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24A81" w14:textId="7E900C14" w:rsidR="00425DB1" w:rsidRDefault="00AD268A" w:rsidP="00093DE8">
      <w:r w:rsidRPr="00425DB1">
        <w:rPr>
          <w:noProof/>
        </w:rPr>
        <mc:AlternateContent>
          <mc:Choice Requires="wps">
            <w:drawing>
              <wp:anchor distT="0" distB="0" distL="114300" distR="114300" simplePos="0" relativeHeight="251842560" behindDoc="0" locked="0" layoutInCell="1" allowOverlap="1" wp14:anchorId="6A43B0D2" wp14:editId="62E4B431">
                <wp:simplePos x="0" y="0"/>
                <wp:positionH relativeFrom="margin">
                  <wp:align>left</wp:align>
                </wp:positionH>
                <wp:positionV relativeFrom="paragraph">
                  <wp:posOffset>-17563</wp:posOffset>
                </wp:positionV>
                <wp:extent cx="8865220" cy="394335"/>
                <wp:effectExtent l="0" t="0" r="12700" b="24765"/>
                <wp:wrapNone/>
                <wp:docPr id="6" name="正方形/長方形 6"/>
                <wp:cNvGraphicFramePr/>
                <a:graphic xmlns:a="http://schemas.openxmlformats.org/drawingml/2006/main">
                  <a:graphicData uri="http://schemas.microsoft.com/office/word/2010/wordprocessingShape">
                    <wps:wsp>
                      <wps:cNvSpPr/>
                      <wps:spPr>
                        <a:xfrm>
                          <a:off x="0" y="0"/>
                          <a:ext cx="8865220"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87CD8F" w14:textId="251528B0" w:rsidR="00425DB1" w:rsidRPr="00FE7647" w:rsidRDefault="00425DB1" w:rsidP="00425DB1">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林班</w:t>
                            </w:r>
                            <w:r w:rsidR="00FD02B5">
                              <w:rPr>
                                <w:rFonts w:ascii="HG丸ｺﾞｼｯｸM-PRO" w:eastAsia="HG丸ｺﾞｼｯｸM-PRO" w:hAnsi="HG丸ｺﾞｼｯｸM-PRO" w:hint="eastAsia"/>
                                <w:color w:val="FFFFFF" w:themeColor="background1"/>
                                <w:sz w:val="32"/>
                                <w:szCs w:val="32"/>
                              </w:rPr>
                              <w:t>見直し</w:t>
                            </w:r>
                            <w:r>
                              <w:rPr>
                                <w:rFonts w:ascii="HG丸ｺﾞｼｯｸM-PRO" w:eastAsia="HG丸ｺﾞｼｯｸM-PRO" w:hAnsi="HG丸ｺﾞｼｯｸM-PRO" w:hint="eastAsia"/>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43B0D2" id="正方形/長方形 6" o:spid="_x0000_s1026" style="position:absolute;left:0;text-align:left;margin-left:0;margin-top:-1.4pt;width:698.05pt;height:31.05pt;z-index:2518425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" fillcolor="#5b9bd5 [3204]" strokecolor="#1f4d78 [1604]" strokeweight="1pt">
                <v:textbox>
                  <w:txbxContent>
                    <w:p w14:paraId="6387CD8F" w14:textId="251528B0" w:rsidR="00425DB1" w:rsidRPr="00FE7647" w:rsidRDefault="00425DB1" w:rsidP="00425DB1">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林班</w:t>
                      </w:r>
                      <w:r w:rsidR="00FD02B5">
                        <w:rPr>
                          <w:rFonts w:ascii="HG丸ｺﾞｼｯｸM-PRO" w:eastAsia="HG丸ｺﾞｼｯｸM-PRO" w:hAnsi="HG丸ｺﾞｼｯｸM-PRO" w:hint="eastAsia"/>
                          <w:color w:val="FFFFFF" w:themeColor="background1"/>
                          <w:sz w:val="32"/>
                          <w:szCs w:val="32"/>
                        </w:rPr>
                        <w:t>見直し</w:t>
                      </w:r>
                      <w:r>
                        <w:rPr>
                          <w:rFonts w:ascii="HG丸ｺﾞｼｯｸM-PRO" w:eastAsia="HG丸ｺﾞｼｯｸM-PRO" w:hAnsi="HG丸ｺﾞｼｯｸM-PRO" w:hint="eastAsia"/>
                          <w:color w:val="FFFFFF" w:themeColor="background1"/>
                          <w:sz w:val="32"/>
                          <w:szCs w:val="32"/>
                        </w:rPr>
                        <w:t>について</w:t>
                      </w:r>
                    </w:p>
                  </w:txbxContent>
                </v:textbox>
                <w10:wrap anchorx="margin"/>
              </v:rect>
            </w:pict>
          </mc:Fallback>
        </mc:AlternateContent>
      </w:r>
      <w:r w:rsidRPr="00425DB1">
        <w:rPr>
          <w:noProof/>
        </w:rPr>
        <mc:AlternateContent>
          <mc:Choice Requires="wps">
            <w:drawing>
              <wp:anchor distT="0" distB="0" distL="114300" distR="114300" simplePos="0" relativeHeight="251901952" behindDoc="0" locked="0" layoutInCell="1" allowOverlap="1" wp14:anchorId="420D7D7F" wp14:editId="73A78585">
                <wp:simplePos x="0" y="0"/>
                <wp:positionH relativeFrom="margin">
                  <wp:align>right</wp:align>
                </wp:positionH>
                <wp:positionV relativeFrom="paragraph">
                  <wp:posOffset>-17563</wp:posOffset>
                </wp:positionV>
                <wp:extent cx="4615908" cy="394335"/>
                <wp:effectExtent l="0" t="0" r="13335" b="24765"/>
                <wp:wrapNone/>
                <wp:docPr id="39" name="正方形/長方形 39"/>
                <wp:cNvGraphicFramePr/>
                <a:graphic xmlns:a="http://schemas.openxmlformats.org/drawingml/2006/main">
                  <a:graphicData uri="http://schemas.microsoft.com/office/word/2010/wordprocessingShape">
                    <wps:wsp>
                      <wps:cNvSpPr/>
                      <wps:spPr>
                        <a:xfrm>
                          <a:off x="0" y="0"/>
                          <a:ext cx="4615908" cy="39433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BDCE4" w14:textId="4AB2EF9B" w:rsidR="00763AC0" w:rsidRPr="00FE7647" w:rsidRDefault="00763AC0" w:rsidP="00763AC0">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ナンキンハゼの</w:t>
                            </w:r>
                            <w:r w:rsidR="002239C1">
                              <w:rPr>
                                <w:rFonts w:ascii="HG丸ｺﾞｼｯｸM-PRO" w:eastAsia="HG丸ｺﾞｼｯｸM-PRO" w:hAnsi="HG丸ｺﾞｼｯｸM-PRO" w:hint="eastAsia"/>
                                <w:color w:val="FFFFFF" w:themeColor="background1"/>
                                <w:sz w:val="32"/>
                                <w:szCs w:val="32"/>
                              </w:rPr>
                              <w:t>植え替え</w:t>
                            </w:r>
                            <w:r>
                              <w:rPr>
                                <w:rFonts w:ascii="HG丸ｺﾞｼｯｸM-PRO" w:eastAsia="HG丸ｺﾞｼｯｸM-PRO" w:hAnsi="HG丸ｺﾞｼｯｸM-PRO" w:hint="eastAsia"/>
                                <w:color w:val="FFFFFF" w:themeColor="background1"/>
                                <w:sz w:val="32"/>
                                <w:szCs w:val="32"/>
                              </w:rPr>
                              <w:t>について</w:t>
                            </w:r>
                          </w:p>
                          <w:p w14:paraId="69F0DDF6" w14:textId="63ADACD2" w:rsidR="00763AC0" w:rsidRPr="00763AC0" w:rsidRDefault="00763AC0" w:rsidP="00425DB1">
                            <w:pPr>
                              <w:spacing w:line="420" w:lineRule="exact"/>
                              <w:jc w:val="center"/>
                              <w:rPr>
                                <w:rFonts w:ascii="HG丸ｺﾞｼｯｸM-PRO" w:eastAsia="HG丸ｺﾞｼｯｸM-PRO" w:hAnsi="HG丸ｺﾞｼｯｸM-PRO"/>
                                <w:color w:val="FFFFFF" w:themeColor="background1"/>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D7D7F" id="正方形/長方形 39" o:spid="_x0000_s1027" style="position:absolute;left:0;text-align:left;margin-left:312.25pt;margin-top:-1.4pt;width:363.45pt;height:31.05pt;z-index:2519019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" fillcolor="#5b9bd5 [3204]" strokecolor="#1f4d78 [1604]" strokeweight="1pt">
                <v:textbox>
                  <w:txbxContent>
                    <w:p w14:paraId="18CBDCE4" w14:textId="4AB2EF9B" w:rsidR="00763AC0" w:rsidRPr="00FE7647" w:rsidRDefault="00763AC0" w:rsidP="00763AC0">
                      <w:pPr>
                        <w:spacing w:line="420" w:lineRule="exact"/>
                        <w:jc w:val="center"/>
                        <w:rPr>
                          <w:rFonts w:ascii="HG丸ｺﾞｼｯｸM-PRO" w:eastAsia="HG丸ｺﾞｼｯｸM-PRO" w:hAnsi="HG丸ｺﾞｼｯｸM-PRO"/>
                          <w:color w:val="FFFFFF" w:themeColor="background1"/>
                          <w:sz w:val="24"/>
                          <w:szCs w:val="32"/>
                        </w:rPr>
                      </w:pPr>
                      <w:r>
                        <w:rPr>
                          <w:rFonts w:ascii="HG丸ｺﾞｼｯｸM-PRO" w:eastAsia="HG丸ｺﾞｼｯｸM-PRO" w:hAnsi="HG丸ｺﾞｼｯｸM-PRO" w:hint="eastAsia"/>
                          <w:color w:val="FFFFFF" w:themeColor="background1"/>
                          <w:sz w:val="32"/>
                          <w:szCs w:val="32"/>
                        </w:rPr>
                        <w:t>ナンキンハゼの</w:t>
                      </w:r>
                      <w:r w:rsidR="002239C1">
                        <w:rPr>
                          <w:rFonts w:ascii="HG丸ｺﾞｼｯｸM-PRO" w:eastAsia="HG丸ｺﾞｼｯｸM-PRO" w:hAnsi="HG丸ｺﾞｼｯｸM-PRO" w:hint="eastAsia"/>
                          <w:color w:val="FFFFFF" w:themeColor="background1"/>
                          <w:sz w:val="32"/>
                          <w:szCs w:val="32"/>
                        </w:rPr>
                        <w:t>植え替え</w:t>
                      </w:r>
                      <w:r>
                        <w:rPr>
                          <w:rFonts w:ascii="HG丸ｺﾞｼｯｸM-PRO" w:eastAsia="HG丸ｺﾞｼｯｸM-PRO" w:hAnsi="HG丸ｺﾞｼｯｸM-PRO" w:hint="eastAsia"/>
                          <w:color w:val="FFFFFF" w:themeColor="background1"/>
                          <w:sz w:val="32"/>
                          <w:szCs w:val="32"/>
                        </w:rPr>
                        <w:t>について</w:t>
                      </w:r>
                    </w:p>
                    <w:p w14:paraId="69F0DDF6" w14:textId="63ADACD2" w:rsidR="00763AC0" w:rsidRPr="00763AC0" w:rsidRDefault="00763AC0" w:rsidP="00425DB1">
                      <w:pPr>
                        <w:spacing w:line="420" w:lineRule="exact"/>
                        <w:jc w:val="center"/>
                        <w:rPr>
                          <w:rFonts w:ascii="HG丸ｺﾞｼｯｸM-PRO" w:eastAsia="HG丸ｺﾞｼｯｸM-PRO" w:hAnsi="HG丸ｺﾞｼｯｸM-PRO"/>
                          <w:color w:val="FFFFFF" w:themeColor="background1"/>
                          <w:sz w:val="24"/>
                          <w:szCs w:val="32"/>
                        </w:rPr>
                      </w:pPr>
                    </w:p>
                  </w:txbxContent>
                </v:textbox>
                <w10:wrap anchorx="margin"/>
              </v:rect>
            </w:pict>
          </mc:Fallback>
        </mc:AlternateContent>
      </w:r>
      <w:r w:rsidR="00CA3DF0" w:rsidRPr="00425DB1">
        <w:rPr>
          <w:noProof/>
        </w:rPr>
        <mc:AlternateContent>
          <mc:Choice Requires="wps">
            <w:drawing>
              <wp:anchor distT="0" distB="0" distL="114300" distR="114300" simplePos="0" relativeHeight="251843584" behindDoc="0" locked="0" layoutInCell="1" allowOverlap="1" wp14:anchorId="482769BE" wp14:editId="7CBA2C69">
                <wp:simplePos x="0" y="0"/>
                <wp:positionH relativeFrom="margin">
                  <wp:posOffset>12700635</wp:posOffset>
                </wp:positionH>
                <wp:positionV relativeFrom="paragraph">
                  <wp:posOffset>-290195</wp:posOffset>
                </wp:positionV>
                <wp:extent cx="923925" cy="23812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923925" cy="238125"/>
                        </a:xfrm>
                        <a:prstGeom prst="rect">
                          <a:avLst/>
                        </a:prstGeom>
                        <a:solidFill>
                          <a:schemeClr val="lt1"/>
                        </a:solidFill>
                        <a:ln w="6350">
                          <a:solidFill>
                            <a:prstClr val="black"/>
                          </a:solidFill>
                        </a:ln>
                      </wps:spPr>
                      <wps:txbx>
                        <w:txbxContent>
                          <w:p w14:paraId="69248B6A" w14:textId="4D7D3573" w:rsidR="00425DB1" w:rsidRPr="00523B09" w:rsidRDefault="002239C1" w:rsidP="00425DB1">
                            <w:pPr>
                              <w:spacing w:line="240" w:lineRule="exact"/>
                              <w:jc w:val="center"/>
                              <w:rPr>
                                <w:rFonts w:ascii="Meiryo UI" w:eastAsia="Meiryo UI" w:hAnsi="Meiryo UI"/>
                              </w:rPr>
                            </w:pPr>
                            <w:r>
                              <w:rPr>
                                <w:rFonts w:ascii="Meiryo UI" w:eastAsia="Meiryo UI" w:hAnsi="Meiryo UI" w:hint="eastAsia"/>
                              </w:rPr>
                              <w:t>参考</w:t>
                            </w:r>
                            <w:r w:rsidR="00425DB1" w:rsidRPr="00523B09">
                              <w:rPr>
                                <w:rFonts w:ascii="Meiryo UI" w:eastAsia="Meiryo UI" w:hAnsi="Meiryo UI" w:hint="eastAsia"/>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2769BE" id="_x0000_t202" coordsize="21600,21600" o:spt="202" path="m,l,21600r21600,l21600,xe">
                <v:stroke joinstyle="miter"/>
                <v:path gradientshapeok="t" o:connecttype="rect"/>
              </v:shapetype>
              <v:shape id="テキスト ボックス 7" o:spid="_x0000_s1028" type="#_x0000_t202" style="position:absolute;left:0;text-align:left;margin-left:1000.05pt;margin-top:-22.85pt;width:72.75pt;height:18.75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" fillcolor="white [3201]" strokeweight=".5pt">
                <v:textbox>
                  <w:txbxContent>
                    <w:p w14:paraId="69248B6A" w14:textId="4D7D3573" w:rsidR="00425DB1" w:rsidRPr="00523B09" w:rsidRDefault="002239C1" w:rsidP="00425DB1">
                      <w:pPr>
                        <w:spacing w:line="240" w:lineRule="exact"/>
                        <w:jc w:val="center"/>
                        <w:rPr>
                          <w:rFonts w:ascii="Meiryo UI" w:eastAsia="Meiryo UI" w:hAnsi="Meiryo UI"/>
                        </w:rPr>
                      </w:pPr>
                      <w:r>
                        <w:rPr>
                          <w:rFonts w:ascii="Meiryo UI" w:eastAsia="Meiryo UI" w:hAnsi="Meiryo UI" w:hint="eastAsia"/>
                        </w:rPr>
                        <w:t>参考</w:t>
                      </w:r>
                      <w:r w:rsidR="00425DB1" w:rsidRPr="00523B09">
                        <w:rPr>
                          <w:rFonts w:ascii="Meiryo UI" w:eastAsia="Meiryo UI" w:hAnsi="Meiryo UI" w:hint="eastAsia"/>
                        </w:rPr>
                        <w:t>資料</w:t>
                      </w:r>
                    </w:p>
                  </w:txbxContent>
                </v:textbox>
                <w10:wrap anchorx="margin"/>
              </v:shape>
            </w:pict>
          </mc:Fallback>
        </mc:AlternateContent>
      </w:r>
    </w:p>
    <w:p w14:paraId="74A174AB" w14:textId="21214265" w:rsidR="00425DB1" w:rsidRDefault="005021C3" w:rsidP="00093DE8">
      <w:r>
        <w:rPr>
          <w:noProof/>
        </w:rPr>
        <mc:AlternateContent>
          <mc:Choice Requires="wps">
            <w:drawing>
              <wp:anchor distT="0" distB="0" distL="114300" distR="114300" simplePos="0" relativeHeight="251908096" behindDoc="0" locked="0" layoutInCell="1" allowOverlap="1" wp14:anchorId="1FF01C96" wp14:editId="6297AC97">
                <wp:simplePos x="0" y="0"/>
                <wp:positionH relativeFrom="margin">
                  <wp:align>left</wp:align>
                </wp:positionH>
                <wp:positionV relativeFrom="paragraph">
                  <wp:posOffset>186690</wp:posOffset>
                </wp:positionV>
                <wp:extent cx="8853449" cy="8791575"/>
                <wp:effectExtent l="0" t="0" r="24130" b="28575"/>
                <wp:wrapNone/>
                <wp:docPr id="51" name="テキスト ボックス 51"/>
                <wp:cNvGraphicFramePr/>
                <a:graphic xmlns:a="http://schemas.openxmlformats.org/drawingml/2006/main">
                  <a:graphicData uri="http://schemas.microsoft.com/office/word/2010/wordprocessingShape">
                    <wps:wsp>
                      <wps:cNvSpPr txBox="1"/>
                      <wps:spPr>
                        <a:xfrm>
                          <a:off x="0" y="0"/>
                          <a:ext cx="8853449" cy="8791575"/>
                        </a:xfrm>
                        <a:prstGeom prst="rect">
                          <a:avLst/>
                        </a:prstGeom>
                        <a:solidFill>
                          <a:schemeClr val="lt1"/>
                        </a:solidFill>
                        <a:ln w="6350">
                          <a:solidFill>
                            <a:prstClr val="black"/>
                          </a:solidFill>
                        </a:ln>
                      </wps:spPr>
                      <wps:txbx>
                        <w:txbxContent>
                          <w:p w14:paraId="6BDBB868" w14:textId="77777777" w:rsidR="00647E79" w:rsidRDefault="00647E79" w:rsidP="00647E79">
                            <w:pPr>
                              <w:spacing w:line="0" w:lineRule="atLeast"/>
                              <w:ind w:firstLineChars="100" w:firstLine="220"/>
                              <w:rPr>
                                <w:rFonts w:ascii="Meiryo UI" w:eastAsia="Meiryo UI" w:hAnsi="Meiryo UI"/>
                                <w:sz w:val="22"/>
                              </w:rPr>
                            </w:pPr>
                          </w:p>
                          <w:p w14:paraId="673E6FDB" w14:textId="77777777" w:rsidR="00647E79" w:rsidRDefault="00647E79" w:rsidP="00647E79">
                            <w:pPr>
                              <w:spacing w:line="0" w:lineRule="atLeast"/>
                              <w:ind w:firstLineChars="100" w:firstLine="220"/>
                              <w:rPr>
                                <w:rFonts w:ascii="Meiryo UI" w:eastAsia="Meiryo UI" w:hAnsi="Meiryo UI"/>
                                <w:sz w:val="22"/>
                              </w:rPr>
                            </w:pPr>
                          </w:p>
                          <w:p w14:paraId="61560AFC" w14:textId="77777777" w:rsidR="00647E79" w:rsidRDefault="00647E79" w:rsidP="00647E79">
                            <w:pPr>
                              <w:spacing w:line="0" w:lineRule="atLeast"/>
                              <w:ind w:firstLineChars="100" w:firstLine="220"/>
                              <w:rPr>
                                <w:rFonts w:ascii="Meiryo UI" w:eastAsia="Meiryo UI" w:hAnsi="Meiryo UI"/>
                                <w:sz w:val="22"/>
                              </w:rPr>
                            </w:pPr>
                          </w:p>
                          <w:p w14:paraId="3CF04B00" w14:textId="77777777" w:rsidR="00647E79" w:rsidRDefault="00647E79" w:rsidP="00647E79">
                            <w:pPr>
                              <w:spacing w:line="0" w:lineRule="atLeast"/>
                              <w:ind w:firstLineChars="100" w:firstLine="220"/>
                              <w:rPr>
                                <w:rFonts w:ascii="Meiryo UI" w:eastAsia="Meiryo UI" w:hAnsi="Meiryo UI"/>
                                <w:sz w:val="22"/>
                              </w:rPr>
                            </w:pPr>
                          </w:p>
                          <w:p w14:paraId="697A1697" w14:textId="77777777" w:rsidR="00647E79" w:rsidRDefault="00647E79" w:rsidP="00647E79">
                            <w:pPr>
                              <w:spacing w:line="0" w:lineRule="atLeast"/>
                              <w:ind w:firstLineChars="100" w:firstLine="220"/>
                              <w:rPr>
                                <w:rFonts w:ascii="Meiryo UI" w:eastAsia="Meiryo UI" w:hAnsi="Meiryo UI"/>
                                <w:sz w:val="22"/>
                              </w:rPr>
                            </w:pPr>
                          </w:p>
                          <w:p w14:paraId="0BC185A9" w14:textId="77777777" w:rsidR="00647E79" w:rsidRDefault="00647E79" w:rsidP="00647E79">
                            <w:pPr>
                              <w:spacing w:line="0" w:lineRule="atLeast"/>
                              <w:ind w:firstLineChars="100" w:firstLine="220"/>
                              <w:rPr>
                                <w:rFonts w:ascii="Meiryo UI" w:eastAsia="Meiryo UI" w:hAnsi="Meiryo UI"/>
                                <w:sz w:val="22"/>
                              </w:rPr>
                            </w:pPr>
                          </w:p>
                          <w:p w14:paraId="1A315FF7" w14:textId="77777777" w:rsidR="00647E79" w:rsidRDefault="00647E79" w:rsidP="00647E79">
                            <w:pPr>
                              <w:spacing w:line="0" w:lineRule="atLeast"/>
                              <w:ind w:firstLineChars="100" w:firstLine="220"/>
                              <w:rPr>
                                <w:rFonts w:ascii="Meiryo UI" w:eastAsia="Meiryo UI" w:hAnsi="Meiryo UI"/>
                                <w:sz w:val="22"/>
                              </w:rPr>
                            </w:pPr>
                          </w:p>
                          <w:p w14:paraId="733B49B7" w14:textId="77777777" w:rsidR="00647E79" w:rsidRDefault="00647E79" w:rsidP="00647E79">
                            <w:pPr>
                              <w:spacing w:line="0" w:lineRule="atLeast"/>
                              <w:ind w:firstLineChars="100" w:firstLine="220"/>
                              <w:rPr>
                                <w:rFonts w:ascii="Meiryo UI" w:eastAsia="Meiryo UI" w:hAnsi="Meiryo UI"/>
                                <w:sz w:val="22"/>
                              </w:rPr>
                            </w:pPr>
                          </w:p>
                          <w:p w14:paraId="4487DA28" w14:textId="77777777" w:rsidR="00647E79" w:rsidRDefault="00647E79" w:rsidP="00647E79">
                            <w:pPr>
                              <w:spacing w:line="0" w:lineRule="atLeast"/>
                              <w:ind w:firstLineChars="100" w:firstLine="220"/>
                              <w:rPr>
                                <w:rFonts w:ascii="Meiryo UI" w:eastAsia="Meiryo UI" w:hAnsi="Meiryo UI"/>
                                <w:sz w:val="22"/>
                              </w:rPr>
                            </w:pPr>
                          </w:p>
                          <w:p w14:paraId="2AC900EE" w14:textId="77777777" w:rsidR="00647E79" w:rsidRDefault="00647E79" w:rsidP="00647E79">
                            <w:pPr>
                              <w:spacing w:line="0" w:lineRule="atLeast"/>
                              <w:ind w:firstLineChars="100" w:firstLine="220"/>
                              <w:rPr>
                                <w:rFonts w:ascii="Meiryo UI" w:eastAsia="Meiryo UI" w:hAnsi="Meiryo UI"/>
                                <w:sz w:val="22"/>
                              </w:rPr>
                            </w:pPr>
                          </w:p>
                          <w:p w14:paraId="7C35807A" w14:textId="77777777" w:rsidR="00647E79" w:rsidRDefault="00647E79" w:rsidP="00647E79">
                            <w:pPr>
                              <w:spacing w:line="0" w:lineRule="atLeast"/>
                              <w:ind w:firstLineChars="100" w:firstLine="220"/>
                              <w:rPr>
                                <w:rFonts w:ascii="Meiryo UI" w:eastAsia="Meiryo UI" w:hAnsi="Meiryo UI"/>
                                <w:sz w:val="22"/>
                              </w:rPr>
                            </w:pPr>
                          </w:p>
                          <w:p w14:paraId="2B8EB63E" w14:textId="77777777" w:rsidR="00647E79" w:rsidRDefault="00647E79" w:rsidP="00647E79">
                            <w:pPr>
                              <w:spacing w:line="0" w:lineRule="atLeast"/>
                              <w:ind w:firstLineChars="100" w:firstLine="220"/>
                              <w:rPr>
                                <w:rFonts w:ascii="Meiryo UI" w:eastAsia="Meiryo UI" w:hAnsi="Meiryo UI"/>
                                <w:sz w:val="22"/>
                              </w:rPr>
                            </w:pPr>
                          </w:p>
                          <w:p w14:paraId="1CF22DFC" w14:textId="77777777" w:rsidR="00647E79" w:rsidRDefault="00647E79" w:rsidP="00647E79">
                            <w:pPr>
                              <w:spacing w:line="0" w:lineRule="atLeast"/>
                              <w:ind w:firstLineChars="100" w:firstLine="220"/>
                              <w:rPr>
                                <w:rFonts w:ascii="Meiryo UI" w:eastAsia="Meiryo UI" w:hAnsi="Meiryo UI"/>
                                <w:sz w:val="22"/>
                              </w:rPr>
                            </w:pPr>
                          </w:p>
                          <w:p w14:paraId="11DADEA3" w14:textId="77777777" w:rsidR="00647E79" w:rsidRDefault="00647E79" w:rsidP="00647E79">
                            <w:pPr>
                              <w:spacing w:line="0" w:lineRule="atLeast"/>
                              <w:ind w:firstLineChars="100" w:firstLine="220"/>
                              <w:rPr>
                                <w:rFonts w:ascii="Meiryo UI" w:eastAsia="Meiryo UI" w:hAnsi="Meiryo UI"/>
                                <w:sz w:val="22"/>
                              </w:rPr>
                            </w:pPr>
                          </w:p>
                          <w:p w14:paraId="149BCEA3" w14:textId="77777777" w:rsidR="00647E79" w:rsidRDefault="00647E79" w:rsidP="00647E79">
                            <w:pPr>
                              <w:spacing w:line="0" w:lineRule="atLeast"/>
                              <w:ind w:firstLineChars="100" w:firstLine="220"/>
                              <w:rPr>
                                <w:rFonts w:ascii="Meiryo UI" w:eastAsia="Meiryo UI" w:hAnsi="Meiryo UI"/>
                                <w:sz w:val="22"/>
                              </w:rPr>
                            </w:pPr>
                          </w:p>
                          <w:p w14:paraId="3852F844" w14:textId="77777777" w:rsidR="00647E79" w:rsidRDefault="00647E79" w:rsidP="00647E79">
                            <w:pPr>
                              <w:spacing w:line="0" w:lineRule="atLeast"/>
                              <w:ind w:firstLineChars="100" w:firstLine="220"/>
                              <w:rPr>
                                <w:rFonts w:ascii="Meiryo UI" w:eastAsia="Meiryo UI" w:hAnsi="Meiryo UI"/>
                                <w:sz w:val="22"/>
                              </w:rPr>
                            </w:pPr>
                          </w:p>
                          <w:p w14:paraId="620B1341" w14:textId="77777777" w:rsidR="00647E79" w:rsidRDefault="00647E79" w:rsidP="00647E79">
                            <w:pPr>
                              <w:spacing w:line="0" w:lineRule="atLeast"/>
                              <w:ind w:firstLineChars="100" w:firstLine="220"/>
                              <w:rPr>
                                <w:rFonts w:ascii="Meiryo UI" w:eastAsia="Meiryo UI" w:hAnsi="Meiryo UI"/>
                                <w:sz w:val="22"/>
                              </w:rPr>
                            </w:pPr>
                          </w:p>
                          <w:p w14:paraId="5DEE9A8D" w14:textId="77777777" w:rsidR="00647E79" w:rsidRDefault="00647E79" w:rsidP="00647E79">
                            <w:pPr>
                              <w:spacing w:line="0" w:lineRule="atLeast"/>
                              <w:ind w:firstLineChars="100" w:firstLine="220"/>
                              <w:rPr>
                                <w:rFonts w:ascii="Meiryo UI" w:eastAsia="Meiryo UI" w:hAnsi="Meiryo UI"/>
                                <w:sz w:val="22"/>
                              </w:rPr>
                            </w:pPr>
                          </w:p>
                          <w:p w14:paraId="25ABE951" w14:textId="77777777" w:rsidR="00647E79" w:rsidRDefault="00647E79" w:rsidP="00647E79">
                            <w:pPr>
                              <w:spacing w:line="0" w:lineRule="atLeast"/>
                              <w:ind w:firstLineChars="100" w:firstLine="220"/>
                              <w:rPr>
                                <w:rFonts w:ascii="Meiryo UI" w:eastAsia="Meiryo UI" w:hAnsi="Meiryo UI"/>
                                <w:sz w:val="22"/>
                              </w:rPr>
                            </w:pPr>
                          </w:p>
                          <w:p w14:paraId="4F2296F3" w14:textId="77777777" w:rsidR="00647E79" w:rsidRDefault="00647E79" w:rsidP="00647E79">
                            <w:pPr>
                              <w:spacing w:line="0" w:lineRule="atLeast"/>
                              <w:ind w:firstLineChars="100" w:firstLine="220"/>
                              <w:rPr>
                                <w:rFonts w:ascii="Meiryo UI" w:eastAsia="Meiryo UI" w:hAnsi="Meiryo UI"/>
                                <w:sz w:val="22"/>
                              </w:rPr>
                            </w:pPr>
                          </w:p>
                          <w:p w14:paraId="7D05CFE6" w14:textId="77777777" w:rsidR="00647E79" w:rsidRDefault="00647E79" w:rsidP="00647E79">
                            <w:pPr>
                              <w:spacing w:line="0" w:lineRule="atLeast"/>
                              <w:ind w:firstLineChars="100" w:firstLine="220"/>
                              <w:rPr>
                                <w:rFonts w:ascii="Meiryo UI" w:eastAsia="Meiryo UI" w:hAnsi="Meiryo UI"/>
                                <w:sz w:val="22"/>
                              </w:rPr>
                            </w:pPr>
                          </w:p>
                          <w:p w14:paraId="6305B2C6" w14:textId="77777777" w:rsidR="00647E79" w:rsidRDefault="00647E79" w:rsidP="00647E79">
                            <w:pPr>
                              <w:spacing w:line="0" w:lineRule="atLeast"/>
                              <w:ind w:firstLineChars="100" w:firstLine="220"/>
                              <w:rPr>
                                <w:rFonts w:ascii="Meiryo UI" w:eastAsia="Meiryo UI" w:hAnsi="Meiryo UI"/>
                                <w:sz w:val="22"/>
                              </w:rPr>
                            </w:pPr>
                          </w:p>
                          <w:p w14:paraId="6CA83875" w14:textId="77777777" w:rsidR="00647E79" w:rsidRDefault="00647E79" w:rsidP="00647E79">
                            <w:pPr>
                              <w:spacing w:line="0" w:lineRule="atLeast"/>
                              <w:ind w:firstLineChars="100" w:firstLine="220"/>
                              <w:rPr>
                                <w:rFonts w:ascii="Meiryo UI" w:eastAsia="Meiryo UI" w:hAnsi="Meiryo UI"/>
                                <w:sz w:val="22"/>
                              </w:rPr>
                            </w:pPr>
                          </w:p>
                          <w:p w14:paraId="0C8ADB3D" w14:textId="77777777" w:rsidR="00647E79" w:rsidRDefault="00647E79" w:rsidP="00647E79">
                            <w:pPr>
                              <w:spacing w:line="0" w:lineRule="atLeast"/>
                              <w:ind w:firstLineChars="100" w:firstLine="220"/>
                              <w:rPr>
                                <w:rFonts w:ascii="Meiryo UI" w:eastAsia="Meiryo UI" w:hAnsi="Meiryo UI"/>
                                <w:sz w:val="22"/>
                              </w:rPr>
                            </w:pPr>
                          </w:p>
                          <w:p w14:paraId="46097B04" w14:textId="77777777" w:rsidR="00647E79" w:rsidRDefault="00647E79" w:rsidP="00647E79">
                            <w:pPr>
                              <w:spacing w:line="0" w:lineRule="atLeast"/>
                              <w:ind w:firstLineChars="100" w:firstLine="220"/>
                              <w:rPr>
                                <w:rFonts w:ascii="Meiryo UI" w:eastAsia="Meiryo UI" w:hAnsi="Meiryo UI"/>
                                <w:sz w:val="22"/>
                              </w:rPr>
                            </w:pPr>
                          </w:p>
                          <w:p w14:paraId="74C129B5" w14:textId="77777777" w:rsidR="00647E79" w:rsidRDefault="00647E79" w:rsidP="00647E79">
                            <w:pPr>
                              <w:spacing w:line="0" w:lineRule="atLeast"/>
                              <w:ind w:firstLineChars="100" w:firstLine="220"/>
                              <w:rPr>
                                <w:rFonts w:ascii="Meiryo UI" w:eastAsia="Meiryo UI" w:hAnsi="Meiryo UI"/>
                                <w:sz w:val="22"/>
                              </w:rPr>
                            </w:pPr>
                          </w:p>
                          <w:p w14:paraId="6DEFF8B5" w14:textId="08A00BE5" w:rsidR="00AD268A" w:rsidRDefault="00AD268A">
                            <w:pPr>
                              <w:rPr>
                                <w:noProof/>
                              </w:rPr>
                            </w:pPr>
                          </w:p>
                          <w:p w14:paraId="4EF18852" w14:textId="3CAE7372" w:rsidR="003026D7" w:rsidRDefault="003026D7" w:rsidP="003026D7">
                            <w:pPr>
                              <w:jc w:val="center"/>
                              <w:rPr>
                                <w:rFonts w:ascii="Meiryo UI" w:eastAsia="Meiryo UI" w:hAnsi="Meiryo UI"/>
                                <w:b/>
                                <w:szCs w:val="21"/>
                              </w:rPr>
                            </w:pPr>
                            <w:r w:rsidRPr="00701830">
                              <w:rPr>
                                <w:rFonts w:ascii="Meiryo UI" w:eastAsia="Meiryo UI" w:hAnsi="Meiryo UI" w:hint="eastAsia"/>
                                <w:b/>
                                <w:szCs w:val="21"/>
                              </w:rPr>
                              <w:t>図</w:t>
                            </w:r>
                            <w:r>
                              <w:rPr>
                                <w:rFonts w:ascii="Meiryo UI" w:eastAsia="Meiryo UI" w:hAnsi="Meiryo UI" w:hint="eastAsia"/>
                                <w:b/>
                                <w:szCs w:val="21"/>
                              </w:rPr>
                              <w:t xml:space="preserve">　林班の細分化</w:t>
                            </w:r>
                          </w:p>
                          <w:p w14:paraId="52AAE4D0" w14:textId="0118F1FB" w:rsidR="00647E79" w:rsidRDefault="00647E79" w:rsidP="003026D7">
                            <w:pPr>
                              <w:spacing w:line="0" w:lineRule="atLeast"/>
                              <w:ind w:firstLineChars="100" w:firstLine="220"/>
                              <w:rPr>
                                <w:rFonts w:ascii="Meiryo UI" w:eastAsia="Meiryo UI" w:hAnsi="Meiryo UI"/>
                                <w:sz w:val="22"/>
                              </w:rPr>
                            </w:pPr>
                          </w:p>
                          <w:p w14:paraId="3507EBAC" w14:textId="77777777" w:rsidR="00647E79" w:rsidRDefault="00647E79" w:rsidP="003026D7">
                            <w:pPr>
                              <w:spacing w:line="0" w:lineRule="atLeast"/>
                              <w:ind w:firstLineChars="100" w:firstLine="220"/>
                              <w:rPr>
                                <w:rFonts w:ascii="Meiryo UI" w:eastAsia="Meiryo UI" w:hAnsi="Meiryo UI"/>
                                <w:sz w:val="22"/>
                              </w:rPr>
                            </w:pPr>
                          </w:p>
                          <w:p w14:paraId="2825E104" w14:textId="2BDEB91E" w:rsidR="003026D7" w:rsidRDefault="003026D7" w:rsidP="003026D7">
                            <w:pPr>
                              <w:spacing w:line="0" w:lineRule="atLeast"/>
                              <w:ind w:firstLineChars="100" w:firstLine="220"/>
                              <w:rPr>
                                <w:rFonts w:ascii="Meiryo UI" w:eastAsia="Meiryo UI" w:hAnsi="Meiryo UI"/>
                                <w:sz w:val="22"/>
                              </w:rPr>
                            </w:pPr>
                            <w:r>
                              <w:rPr>
                                <w:rFonts w:ascii="Meiryo UI" w:eastAsia="Meiryo UI" w:hAnsi="Meiryo UI" w:hint="eastAsia"/>
                                <w:sz w:val="22"/>
                              </w:rPr>
                              <w:t>林班1－1、3－</w:t>
                            </w:r>
                            <w:r w:rsidR="00347BEA">
                              <w:rPr>
                                <w:rFonts w:ascii="Meiryo UI" w:eastAsia="Meiryo UI" w:hAnsi="Meiryo UI" w:hint="eastAsia"/>
                                <w:sz w:val="22"/>
                              </w:rPr>
                              <w:t>3</w:t>
                            </w:r>
                            <w:r>
                              <w:rPr>
                                <w:rFonts w:ascii="Meiryo UI" w:eastAsia="Meiryo UI" w:hAnsi="Meiryo UI" w:hint="eastAsia"/>
                                <w:sz w:val="22"/>
                              </w:rPr>
                              <w:t>、3－30は樹種構成の違いをもとに林班を分割。</w:t>
                            </w:r>
                          </w:p>
                          <w:p w14:paraId="6D7F9B9B" w14:textId="14A57590" w:rsidR="003026D7" w:rsidRDefault="003026D7" w:rsidP="003026D7">
                            <w:pPr>
                              <w:spacing w:line="0" w:lineRule="atLeast"/>
                              <w:ind w:firstLineChars="100" w:firstLine="220"/>
                              <w:rPr>
                                <w:rFonts w:ascii="Meiryo UI" w:eastAsia="Meiryo UI" w:hAnsi="Meiryo UI"/>
                                <w:sz w:val="22"/>
                              </w:rPr>
                            </w:pPr>
                            <w:r>
                              <w:rPr>
                                <w:rFonts w:ascii="Meiryo UI" w:eastAsia="Meiryo UI" w:hAnsi="Meiryo UI" w:hint="eastAsia"/>
                                <w:sz w:val="22"/>
                              </w:rPr>
                              <w:t>林班3－15、3－26は希少種の発生場所を別林班に切り分けた。</w:t>
                            </w:r>
                          </w:p>
                          <w:p w14:paraId="28FE1ADB" w14:textId="51A87B89" w:rsidR="004F016F" w:rsidRPr="003026D7" w:rsidRDefault="003026D7" w:rsidP="003026D7">
                            <w:pPr>
                              <w:spacing w:line="0" w:lineRule="atLeast"/>
                              <w:ind w:firstLineChars="100" w:firstLine="220"/>
                            </w:pPr>
                            <w:r>
                              <w:rPr>
                                <w:rFonts w:ascii="Meiryo UI" w:eastAsia="Meiryo UI" w:hAnsi="Meiryo UI" w:hint="eastAsia"/>
                                <w:sz w:val="22"/>
                              </w:rPr>
                              <w:t>ほぼ全域にわたって希少種が確認された3－22</w:t>
                            </w:r>
                            <w:r w:rsidR="00E7333A">
                              <w:rPr>
                                <w:rFonts w:ascii="Meiryo UI" w:eastAsia="Meiryo UI" w:hAnsi="Meiryo UI" w:hint="eastAsia"/>
                                <w:sz w:val="22"/>
                              </w:rPr>
                              <w:t>、3－2</w:t>
                            </w:r>
                            <w:r w:rsidR="00E7333A">
                              <w:rPr>
                                <w:rFonts w:ascii="Meiryo UI" w:eastAsia="Meiryo UI" w:hAnsi="Meiryo UI"/>
                                <w:sz w:val="22"/>
                              </w:rPr>
                              <w:t>4</w:t>
                            </w:r>
                            <w:r>
                              <w:rPr>
                                <w:rFonts w:ascii="Meiryo UI" w:eastAsia="Meiryo UI" w:hAnsi="Meiryo UI" w:hint="eastAsia"/>
                                <w:sz w:val="22"/>
                              </w:rPr>
                              <w:t>及び3－2</w:t>
                            </w:r>
                            <w:r w:rsidR="00E7333A">
                              <w:rPr>
                                <w:rFonts w:ascii="Meiryo UI" w:eastAsia="Meiryo UI" w:hAnsi="Meiryo UI"/>
                                <w:sz w:val="22"/>
                              </w:rPr>
                              <w:t>5</w:t>
                            </w:r>
                            <w:r>
                              <w:rPr>
                                <w:rFonts w:ascii="Meiryo UI" w:eastAsia="Meiryo UI" w:hAnsi="Meiryo UI" w:hint="eastAsia"/>
                                <w:sz w:val="22"/>
                              </w:rPr>
                              <w:t>は全体として現状を維持する林班とする。</w:t>
                            </w:r>
                          </w:p>
                          <w:p w14:paraId="45130836" w14:textId="77777777" w:rsidR="003026D7" w:rsidRDefault="003026D7" w:rsidP="003026D7">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1C96" id="テキスト ボックス 51" o:spid="_x0000_s1029" type="#_x0000_t202" style="position:absolute;left:0;text-align:left;margin-left:0;margin-top:14.7pt;width:697.1pt;height:692.25pt;z-index:251908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" fillcolor="white [3201]" strokeweight=".5pt">
                <v:textbox>
                  <w:txbxContent>
                    <w:p w14:paraId="6BDBB868" w14:textId="77777777" w:rsidR="00647E79" w:rsidRDefault="00647E79" w:rsidP="00647E79">
                      <w:pPr>
                        <w:spacing w:line="0" w:lineRule="atLeast"/>
                        <w:ind w:firstLineChars="100" w:firstLine="220"/>
                        <w:rPr>
                          <w:rFonts w:ascii="Meiryo UI" w:eastAsia="Meiryo UI" w:hAnsi="Meiryo UI"/>
                          <w:sz w:val="22"/>
                        </w:rPr>
                      </w:pPr>
                    </w:p>
                    <w:p w14:paraId="673E6FDB" w14:textId="77777777" w:rsidR="00647E79" w:rsidRDefault="00647E79" w:rsidP="00647E79">
                      <w:pPr>
                        <w:spacing w:line="0" w:lineRule="atLeast"/>
                        <w:ind w:firstLineChars="100" w:firstLine="220"/>
                        <w:rPr>
                          <w:rFonts w:ascii="Meiryo UI" w:eastAsia="Meiryo UI" w:hAnsi="Meiryo UI"/>
                          <w:sz w:val="22"/>
                        </w:rPr>
                      </w:pPr>
                    </w:p>
                    <w:p w14:paraId="61560AFC" w14:textId="77777777" w:rsidR="00647E79" w:rsidRDefault="00647E79" w:rsidP="00647E79">
                      <w:pPr>
                        <w:spacing w:line="0" w:lineRule="atLeast"/>
                        <w:ind w:firstLineChars="100" w:firstLine="220"/>
                        <w:rPr>
                          <w:rFonts w:ascii="Meiryo UI" w:eastAsia="Meiryo UI" w:hAnsi="Meiryo UI"/>
                          <w:sz w:val="22"/>
                        </w:rPr>
                      </w:pPr>
                    </w:p>
                    <w:p w14:paraId="3CF04B00" w14:textId="77777777" w:rsidR="00647E79" w:rsidRDefault="00647E79" w:rsidP="00647E79">
                      <w:pPr>
                        <w:spacing w:line="0" w:lineRule="atLeast"/>
                        <w:ind w:firstLineChars="100" w:firstLine="220"/>
                        <w:rPr>
                          <w:rFonts w:ascii="Meiryo UI" w:eastAsia="Meiryo UI" w:hAnsi="Meiryo UI"/>
                          <w:sz w:val="22"/>
                        </w:rPr>
                      </w:pPr>
                    </w:p>
                    <w:p w14:paraId="697A1697" w14:textId="77777777" w:rsidR="00647E79" w:rsidRDefault="00647E79" w:rsidP="00647E79">
                      <w:pPr>
                        <w:spacing w:line="0" w:lineRule="atLeast"/>
                        <w:ind w:firstLineChars="100" w:firstLine="220"/>
                        <w:rPr>
                          <w:rFonts w:ascii="Meiryo UI" w:eastAsia="Meiryo UI" w:hAnsi="Meiryo UI"/>
                          <w:sz w:val="22"/>
                        </w:rPr>
                      </w:pPr>
                    </w:p>
                    <w:p w14:paraId="0BC185A9" w14:textId="77777777" w:rsidR="00647E79" w:rsidRDefault="00647E79" w:rsidP="00647E79">
                      <w:pPr>
                        <w:spacing w:line="0" w:lineRule="atLeast"/>
                        <w:ind w:firstLineChars="100" w:firstLine="220"/>
                        <w:rPr>
                          <w:rFonts w:ascii="Meiryo UI" w:eastAsia="Meiryo UI" w:hAnsi="Meiryo UI"/>
                          <w:sz w:val="22"/>
                        </w:rPr>
                      </w:pPr>
                    </w:p>
                    <w:p w14:paraId="1A315FF7" w14:textId="77777777" w:rsidR="00647E79" w:rsidRDefault="00647E79" w:rsidP="00647E79">
                      <w:pPr>
                        <w:spacing w:line="0" w:lineRule="atLeast"/>
                        <w:ind w:firstLineChars="100" w:firstLine="220"/>
                        <w:rPr>
                          <w:rFonts w:ascii="Meiryo UI" w:eastAsia="Meiryo UI" w:hAnsi="Meiryo UI"/>
                          <w:sz w:val="22"/>
                        </w:rPr>
                      </w:pPr>
                    </w:p>
                    <w:p w14:paraId="733B49B7" w14:textId="77777777" w:rsidR="00647E79" w:rsidRDefault="00647E79" w:rsidP="00647E79">
                      <w:pPr>
                        <w:spacing w:line="0" w:lineRule="atLeast"/>
                        <w:ind w:firstLineChars="100" w:firstLine="220"/>
                        <w:rPr>
                          <w:rFonts w:ascii="Meiryo UI" w:eastAsia="Meiryo UI" w:hAnsi="Meiryo UI"/>
                          <w:sz w:val="22"/>
                        </w:rPr>
                      </w:pPr>
                    </w:p>
                    <w:p w14:paraId="4487DA28" w14:textId="77777777" w:rsidR="00647E79" w:rsidRDefault="00647E79" w:rsidP="00647E79">
                      <w:pPr>
                        <w:spacing w:line="0" w:lineRule="atLeast"/>
                        <w:ind w:firstLineChars="100" w:firstLine="220"/>
                        <w:rPr>
                          <w:rFonts w:ascii="Meiryo UI" w:eastAsia="Meiryo UI" w:hAnsi="Meiryo UI"/>
                          <w:sz w:val="22"/>
                        </w:rPr>
                      </w:pPr>
                    </w:p>
                    <w:p w14:paraId="2AC900EE" w14:textId="77777777" w:rsidR="00647E79" w:rsidRDefault="00647E79" w:rsidP="00647E79">
                      <w:pPr>
                        <w:spacing w:line="0" w:lineRule="atLeast"/>
                        <w:ind w:firstLineChars="100" w:firstLine="220"/>
                        <w:rPr>
                          <w:rFonts w:ascii="Meiryo UI" w:eastAsia="Meiryo UI" w:hAnsi="Meiryo UI"/>
                          <w:sz w:val="22"/>
                        </w:rPr>
                      </w:pPr>
                    </w:p>
                    <w:p w14:paraId="7C35807A" w14:textId="77777777" w:rsidR="00647E79" w:rsidRDefault="00647E79" w:rsidP="00647E79">
                      <w:pPr>
                        <w:spacing w:line="0" w:lineRule="atLeast"/>
                        <w:ind w:firstLineChars="100" w:firstLine="220"/>
                        <w:rPr>
                          <w:rFonts w:ascii="Meiryo UI" w:eastAsia="Meiryo UI" w:hAnsi="Meiryo UI"/>
                          <w:sz w:val="22"/>
                        </w:rPr>
                      </w:pPr>
                    </w:p>
                    <w:p w14:paraId="2B8EB63E" w14:textId="77777777" w:rsidR="00647E79" w:rsidRDefault="00647E79" w:rsidP="00647E79">
                      <w:pPr>
                        <w:spacing w:line="0" w:lineRule="atLeast"/>
                        <w:ind w:firstLineChars="100" w:firstLine="220"/>
                        <w:rPr>
                          <w:rFonts w:ascii="Meiryo UI" w:eastAsia="Meiryo UI" w:hAnsi="Meiryo UI"/>
                          <w:sz w:val="22"/>
                        </w:rPr>
                      </w:pPr>
                    </w:p>
                    <w:p w14:paraId="1CF22DFC" w14:textId="77777777" w:rsidR="00647E79" w:rsidRDefault="00647E79" w:rsidP="00647E79">
                      <w:pPr>
                        <w:spacing w:line="0" w:lineRule="atLeast"/>
                        <w:ind w:firstLineChars="100" w:firstLine="220"/>
                        <w:rPr>
                          <w:rFonts w:ascii="Meiryo UI" w:eastAsia="Meiryo UI" w:hAnsi="Meiryo UI"/>
                          <w:sz w:val="22"/>
                        </w:rPr>
                      </w:pPr>
                    </w:p>
                    <w:p w14:paraId="11DADEA3" w14:textId="77777777" w:rsidR="00647E79" w:rsidRDefault="00647E79" w:rsidP="00647E79">
                      <w:pPr>
                        <w:spacing w:line="0" w:lineRule="atLeast"/>
                        <w:ind w:firstLineChars="100" w:firstLine="220"/>
                        <w:rPr>
                          <w:rFonts w:ascii="Meiryo UI" w:eastAsia="Meiryo UI" w:hAnsi="Meiryo UI"/>
                          <w:sz w:val="22"/>
                        </w:rPr>
                      </w:pPr>
                    </w:p>
                    <w:p w14:paraId="149BCEA3" w14:textId="77777777" w:rsidR="00647E79" w:rsidRDefault="00647E79" w:rsidP="00647E79">
                      <w:pPr>
                        <w:spacing w:line="0" w:lineRule="atLeast"/>
                        <w:ind w:firstLineChars="100" w:firstLine="220"/>
                        <w:rPr>
                          <w:rFonts w:ascii="Meiryo UI" w:eastAsia="Meiryo UI" w:hAnsi="Meiryo UI"/>
                          <w:sz w:val="22"/>
                        </w:rPr>
                      </w:pPr>
                    </w:p>
                    <w:p w14:paraId="3852F844" w14:textId="77777777" w:rsidR="00647E79" w:rsidRDefault="00647E79" w:rsidP="00647E79">
                      <w:pPr>
                        <w:spacing w:line="0" w:lineRule="atLeast"/>
                        <w:ind w:firstLineChars="100" w:firstLine="220"/>
                        <w:rPr>
                          <w:rFonts w:ascii="Meiryo UI" w:eastAsia="Meiryo UI" w:hAnsi="Meiryo UI"/>
                          <w:sz w:val="22"/>
                        </w:rPr>
                      </w:pPr>
                    </w:p>
                    <w:p w14:paraId="620B1341" w14:textId="77777777" w:rsidR="00647E79" w:rsidRDefault="00647E79" w:rsidP="00647E79">
                      <w:pPr>
                        <w:spacing w:line="0" w:lineRule="atLeast"/>
                        <w:ind w:firstLineChars="100" w:firstLine="220"/>
                        <w:rPr>
                          <w:rFonts w:ascii="Meiryo UI" w:eastAsia="Meiryo UI" w:hAnsi="Meiryo UI"/>
                          <w:sz w:val="22"/>
                        </w:rPr>
                      </w:pPr>
                    </w:p>
                    <w:p w14:paraId="5DEE9A8D" w14:textId="77777777" w:rsidR="00647E79" w:rsidRDefault="00647E79" w:rsidP="00647E79">
                      <w:pPr>
                        <w:spacing w:line="0" w:lineRule="atLeast"/>
                        <w:ind w:firstLineChars="100" w:firstLine="220"/>
                        <w:rPr>
                          <w:rFonts w:ascii="Meiryo UI" w:eastAsia="Meiryo UI" w:hAnsi="Meiryo UI"/>
                          <w:sz w:val="22"/>
                        </w:rPr>
                      </w:pPr>
                    </w:p>
                    <w:p w14:paraId="25ABE951" w14:textId="77777777" w:rsidR="00647E79" w:rsidRDefault="00647E79" w:rsidP="00647E79">
                      <w:pPr>
                        <w:spacing w:line="0" w:lineRule="atLeast"/>
                        <w:ind w:firstLineChars="100" w:firstLine="220"/>
                        <w:rPr>
                          <w:rFonts w:ascii="Meiryo UI" w:eastAsia="Meiryo UI" w:hAnsi="Meiryo UI"/>
                          <w:sz w:val="22"/>
                        </w:rPr>
                      </w:pPr>
                    </w:p>
                    <w:p w14:paraId="4F2296F3" w14:textId="77777777" w:rsidR="00647E79" w:rsidRDefault="00647E79" w:rsidP="00647E79">
                      <w:pPr>
                        <w:spacing w:line="0" w:lineRule="atLeast"/>
                        <w:ind w:firstLineChars="100" w:firstLine="220"/>
                        <w:rPr>
                          <w:rFonts w:ascii="Meiryo UI" w:eastAsia="Meiryo UI" w:hAnsi="Meiryo UI"/>
                          <w:sz w:val="22"/>
                        </w:rPr>
                      </w:pPr>
                    </w:p>
                    <w:p w14:paraId="7D05CFE6" w14:textId="77777777" w:rsidR="00647E79" w:rsidRDefault="00647E79" w:rsidP="00647E79">
                      <w:pPr>
                        <w:spacing w:line="0" w:lineRule="atLeast"/>
                        <w:ind w:firstLineChars="100" w:firstLine="220"/>
                        <w:rPr>
                          <w:rFonts w:ascii="Meiryo UI" w:eastAsia="Meiryo UI" w:hAnsi="Meiryo UI"/>
                          <w:sz w:val="22"/>
                        </w:rPr>
                      </w:pPr>
                    </w:p>
                    <w:p w14:paraId="6305B2C6" w14:textId="77777777" w:rsidR="00647E79" w:rsidRDefault="00647E79" w:rsidP="00647E79">
                      <w:pPr>
                        <w:spacing w:line="0" w:lineRule="atLeast"/>
                        <w:ind w:firstLineChars="100" w:firstLine="220"/>
                        <w:rPr>
                          <w:rFonts w:ascii="Meiryo UI" w:eastAsia="Meiryo UI" w:hAnsi="Meiryo UI"/>
                          <w:sz w:val="22"/>
                        </w:rPr>
                      </w:pPr>
                    </w:p>
                    <w:p w14:paraId="6CA83875" w14:textId="77777777" w:rsidR="00647E79" w:rsidRDefault="00647E79" w:rsidP="00647E79">
                      <w:pPr>
                        <w:spacing w:line="0" w:lineRule="atLeast"/>
                        <w:ind w:firstLineChars="100" w:firstLine="220"/>
                        <w:rPr>
                          <w:rFonts w:ascii="Meiryo UI" w:eastAsia="Meiryo UI" w:hAnsi="Meiryo UI"/>
                          <w:sz w:val="22"/>
                        </w:rPr>
                      </w:pPr>
                    </w:p>
                    <w:p w14:paraId="0C8ADB3D" w14:textId="77777777" w:rsidR="00647E79" w:rsidRDefault="00647E79" w:rsidP="00647E79">
                      <w:pPr>
                        <w:spacing w:line="0" w:lineRule="atLeast"/>
                        <w:ind w:firstLineChars="100" w:firstLine="220"/>
                        <w:rPr>
                          <w:rFonts w:ascii="Meiryo UI" w:eastAsia="Meiryo UI" w:hAnsi="Meiryo UI"/>
                          <w:sz w:val="22"/>
                        </w:rPr>
                      </w:pPr>
                    </w:p>
                    <w:p w14:paraId="46097B04" w14:textId="77777777" w:rsidR="00647E79" w:rsidRDefault="00647E79" w:rsidP="00647E79">
                      <w:pPr>
                        <w:spacing w:line="0" w:lineRule="atLeast"/>
                        <w:ind w:firstLineChars="100" w:firstLine="220"/>
                        <w:rPr>
                          <w:rFonts w:ascii="Meiryo UI" w:eastAsia="Meiryo UI" w:hAnsi="Meiryo UI"/>
                          <w:sz w:val="22"/>
                        </w:rPr>
                      </w:pPr>
                    </w:p>
                    <w:p w14:paraId="74C129B5" w14:textId="77777777" w:rsidR="00647E79" w:rsidRDefault="00647E79" w:rsidP="00647E79">
                      <w:pPr>
                        <w:spacing w:line="0" w:lineRule="atLeast"/>
                        <w:ind w:firstLineChars="100" w:firstLine="220"/>
                        <w:rPr>
                          <w:rFonts w:ascii="Meiryo UI" w:eastAsia="Meiryo UI" w:hAnsi="Meiryo UI"/>
                          <w:sz w:val="22"/>
                        </w:rPr>
                      </w:pPr>
                    </w:p>
                    <w:p w14:paraId="6DEFF8B5" w14:textId="08A00BE5" w:rsidR="00AD268A" w:rsidRDefault="00AD268A">
                      <w:pPr>
                        <w:rPr>
                          <w:noProof/>
                        </w:rPr>
                      </w:pPr>
                    </w:p>
                    <w:p w14:paraId="4EF18852" w14:textId="3CAE7372" w:rsidR="003026D7" w:rsidRDefault="003026D7" w:rsidP="003026D7">
                      <w:pPr>
                        <w:jc w:val="center"/>
                        <w:rPr>
                          <w:rFonts w:ascii="Meiryo UI" w:eastAsia="Meiryo UI" w:hAnsi="Meiryo UI"/>
                          <w:b/>
                          <w:szCs w:val="21"/>
                        </w:rPr>
                      </w:pPr>
                      <w:r w:rsidRPr="00701830">
                        <w:rPr>
                          <w:rFonts w:ascii="Meiryo UI" w:eastAsia="Meiryo UI" w:hAnsi="Meiryo UI" w:hint="eastAsia"/>
                          <w:b/>
                          <w:szCs w:val="21"/>
                        </w:rPr>
                        <w:t>図</w:t>
                      </w:r>
                      <w:r>
                        <w:rPr>
                          <w:rFonts w:ascii="Meiryo UI" w:eastAsia="Meiryo UI" w:hAnsi="Meiryo UI" w:hint="eastAsia"/>
                          <w:b/>
                          <w:szCs w:val="21"/>
                        </w:rPr>
                        <w:t xml:space="preserve">　林班の細分化</w:t>
                      </w:r>
                    </w:p>
                    <w:p w14:paraId="52AAE4D0" w14:textId="0118F1FB" w:rsidR="00647E79" w:rsidRDefault="00647E79" w:rsidP="003026D7">
                      <w:pPr>
                        <w:spacing w:line="0" w:lineRule="atLeast"/>
                        <w:ind w:firstLineChars="100" w:firstLine="220"/>
                        <w:rPr>
                          <w:rFonts w:ascii="Meiryo UI" w:eastAsia="Meiryo UI" w:hAnsi="Meiryo UI"/>
                          <w:sz w:val="22"/>
                        </w:rPr>
                      </w:pPr>
                    </w:p>
                    <w:p w14:paraId="3507EBAC" w14:textId="77777777" w:rsidR="00647E79" w:rsidRDefault="00647E79" w:rsidP="003026D7">
                      <w:pPr>
                        <w:spacing w:line="0" w:lineRule="atLeast"/>
                        <w:ind w:firstLineChars="100" w:firstLine="220"/>
                        <w:rPr>
                          <w:rFonts w:ascii="Meiryo UI" w:eastAsia="Meiryo UI" w:hAnsi="Meiryo UI"/>
                          <w:sz w:val="22"/>
                        </w:rPr>
                      </w:pPr>
                    </w:p>
                    <w:p w14:paraId="2825E104" w14:textId="2BDEB91E" w:rsidR="003026D7" w:rsidRDefault="003026D7" w:rsidP="003026D7">
                      <w:pPr>
                        <w:spacing w:line="0" w:lineRule="atLeast"/>
                        <w:ind w:firstLineChars="100" w:firstLine="220"/>
                        <w:rPr>
                          <w:rFonts w:ascii="Meiryo UI" w:eastAsia="Meiryo UI" w:hAnsi="Meiryo UI"/>
                          <w:sz w:val="22"/>
                        </w:rPr>
                      </w:pPr>
                      <w:r>
                        <w:rPr>
                          <w:rFonts w:ascii="Meiryo UI" w:eastAsia="Meiryo UI" w:hAnsi="Meiryo UI" w:hint="eastAsia"/>
                          <w:sz w:val="22"/>
                        </w:rPr>
                        <w:t>林班1－1、3－</w:t>
                      </w:r>
                      <w:r w:rsidR="00347BEA">
                        <w:rPr>
                          <w:rFonts w:ascii="Meiryo UI" w:eastAsia="Meiryo UI" w:hAnsi="Meiryo UI" w:hint="eastAsia"/>
                          <w:sz w:val="22"/>
                        </w:rPr>
                        <w:t>3</w:t>
                      </w:r>
                      <w:r>
                        <w:rPr>
                          <w:rFonts w:ascii="Meiryo UI" w:eastAsia="Meiryo UI" w:hAnsi="Meiryo UI" w:hint="eastAsia"/>
                          <w:sz w:val="22"/>
                        </w:rPr>
                        <w:t>、3－30は樹種構成の違いをもとに林班を分割。</w:t>
                      </w:r>
                    </w:p>
                    <w:p w14:paraId="6D7F9B9B" w14:textId="14A57590" w:rsidR="003026D7" w:rsidRDefault="003026D7" w:rsidP="003026D7">
                      <w:pPr>
                        <w:spacing w:line="0" w:lineRule="atLeast"/>
                        <w:ind w:firstLineChars="100" w:firstLine="220"/>
                        <w:rPr>
                          <w:rFonts w:ascii="Meiryo UI" w:eastAsia="Meiryo UI" w:hAnsi="Meiryo UI"/>
                          <w:sz w:val="22"/>
                        </w:rPr>
                      </w:pPr>
                      <w:r>
                        <w:rPr>
                          <w:rFonts w:ascii="Meiryo UI" w:eastAsia="Meiryo UI" w:hAnsi="Meiryo UI" w:hint="eastAsia"/>
                          <w:sz w:val="22"/>
                        </w:rPr>
                        <w:t>林班3－15、3－26は希少種の発生場所を別林班に切り分けた。</w:t>
                      </w:r>
                    </w:p>
                    <w:p w14:paraId="28FE1ADB" w14:textId="51A87B89" w:rsidR="004F016F" w:rsidRPr="003026D7" w:rsidRDefault="003026D7" w:rsidP="003026D7">
                      <w:pPr>
                        <w:spacing w:line="0" w:lineRule="atLeast"/>
                        <w:ind w:firstLineChars="100" w:firstLine="220"/>
                      </w:pPr>
                      <w:r>
                        <w:rPr>
                          <w:rFonts w:ascii="Meiryo UI" w:eastAsia="Meiryo UI" w:hAnsi="Meiryo UI" w:hint="eastAsia"/>
                          <w:sz w:val="22"/>
                        </w:rPr>
                        <w:t>ほぼ全域にわたって希少種が確認された3－22</w:t>
                      </w:r>
                      <w:r w:rsidR="00E7333A">
                        <w:rPr>
                          <w:rFonts w:ascii="Meiryo UI" w:eastAsia="Meiryo UI" w:hAnsi="Meiryo UI" w:hint="eastAsia"/>
                          <w:sz w:val="22"/>
                        </w:rPr>
                        <w:t>、3－2</w:t>
                      </w:r>
                      <w:r w:rsidR="00E7333A">
                        <w:rPr>
                          <w:rFonts w:ascii="Meiryo UI" w:eastAsia="Meiryo UI" w:hAnsi="Meiryo UI"/>
                          <w:sz w:val="22"/>
                        </w:rPr>
                        <w:t>4</w:t>
                      </w:r>
                      <w:r>
                        <w:rPr>
                          <w:rFonts w:ascii="Meiryo UI" w:eastAsia="Meiryo UI" w:hAnsi="Meiryo UI" w:hint="eastAsia"/>
                          <w:sz w:val="22"/>
                        </w:rPr>
                        <w:t>及び3－2</w:t>
                      </w:r>
                      <w:r w:rsidR="00E7333A">
                        <w:rPr>
                          <w:rFonts w:ascii="Meiryo UI" w:eastAsia="Meiryo UI" w:hAnsi="Meiryo UI"/>
                          <w:sz w:val="22"/>
                        </w:rPr>
                        <w:t>5</w:t>
                      </w:r>
                      <w:r>
                        <w:rPr>
                          <w:rFonts w:ascii="Meiryo UI" w:eastAsia="Meiryo UI" w:hAnsi="Meiryo UI" w:hint="eastAsia"/>
                          <w:sz w:val="22"/>
                        </w:rPr>
                        <w:t>は全体として現状を維持する林班とする。</w:t>
                      </w:r>
                    </w:p>
                    <w:p w14:paraId="45130836" w14:textId="77777777" w:rsidR="003026D7" w:rsidRDefault="003026D7" w:rsidP="003026D7">
                      <w:pPr>
                        <w:spacing w:line="0" w:lineRule="atLeast"/>
                      </w:pPr>
                    </w:p>
                  </w:txbxContent>
                </v:textbox>
                <w10:wrap anchorx="margin"/>
              </v:shape>
            </w:pict>
          </mc:Fallback>
        </mc:AlternateContent>
      </w:r>
      <w:r>
        <w:rPr>
          <w:noProof/>
        </w:rPr>
        <mc:AlternateContent>
          <mc:Choice Requires="wps">
            <w:drawing>
              <wp:anchor distT="0" distB="0" distL="114300" distR="114300" simplePos="0" relativeHeight="251904000" behindDoc="0" locked="0" layoutInCell="1" allowOverlap="1" wp14:anchorId="3F2519F0" wp14:editId="6A0D2341">
                <wp:simplePos x="0" y="0"/>
                <wp:positionH relativeFrom="margin">
                  <wp:align>right</wp:align>
                </wp:positionH>
                <wp:positionV relativeFrom="paragraph">
                  <wp:posOffset>184785</wp:posOffset>
                </wp:positionV>
                <wp:extent cx="4591050" cy="8809355"/>
                <wp:effectExtent l="0" t="0" r="19050" b="1079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591050" cy="8809355"/>
                        </a:xfrm>
                        <a:prstGeom prst="rect">
                          <a:avLst/>
                        </a:prstGeom>
                        <a:noFill/>
                        <a:ln w="6350">
                          <a:solidFill>
                            <a:prstClr val="black"/>
                          </a:solidFill>
                        </a:ln>
                      </wps:spPr>
                      <wps:txbx>
                        <w:txbxContent>
                          <w:p w14:paraId="3B3D2149" w14:textId="01B69111" w:rsidR="00763AC0" w:rsidRDefault="002239C1" w:rsidP="00763AC0">
                            <w:pPr>
                              <w:spacing w:line="0" w:lineRule="atLeast"/>
                              <w:rPr>
                                <w:rFonts w:ascii="Meiryo UI" w:eastAsia="Meiryo UI" w:hAnsi="Meiryo UI"/>
                                <w:sz w:val="22"/>
                              </w:rPr>
                            </w:pPr>
                            <w:r>
                              <w:rPr>
                                <w:rFonts w:ascii="Meiryo UI" w:eastAsia="Meiryo UI" w:hAnsi="Meiryo UI" w:hint="eastAsia"/>
                                <w:sz w:val="22"/>
                              </w:rPr>
                              <w:t>万博の森内の</w:t>
                            </w:r>
                            <w:r w:rsidR="00763AC0">
                              <w:rPr>
                                <w:rFonts w:ascii="Meiryo UI" w:eastAsia="Meiryo UI" w:hAnsi="Meiryo UI" w:hint="eastAsia"/>
                                <w:sz w:val="22"/>
                              </w:rPr>
                              <w:t>ナンキンハゼは伐採・抜き取りにより駆除を進める</w:t>
                            </w:r>
                            <w:r>
                              <w:rPr>
                                <w:rFonts w:ascii="Meiryo UI" w:eastAsia="Meiryo UI" w:hAnsi="Meiryo UI" w:hint="eastAsia"/>
                                <w:sz w:val="22"/>
                              </w:rPr>
                              <w:t>方針である</w:t>
                            </w:r>
                            <w:r w:rsidR="00763AC0">
                              <w:rPr>
                                <w:rFonts w:ascii="Meiryo UI" w:eastAsia="Meiryo UI" w:hAnsi="Meiryo UI" w:hint="eastAsia"/>
                                <w:sz w:val="22"/>
                              </w:rPr>
                              <w:t>が、西大路沿いに植えられたナンキンハゼについては在来種に植え替える方針とし</w:t>
                            </w:r>
                            <w:r>
                              <w:rPr>
                                <w:rFonts w:ascii="Meiryo UI" w:eastAsia="Meiryo UI" w:hAnsi="Meiryo UI" w:hint="eastAsia"/>
                                <w:sz w:val="22"/>
                              </w:rPr>
                              <w:t>、以下の4種を取り混ぜて植栽することで了承いただいた。</w:t>
                            </w:r>
                          </w:p>
                          <w:p w14:paraId="53E7E096" w14:textId="474DFBE5" w:rsidR="002239C1" w:rsidRDefault="002239C1" w:rsidP="00763AC0">
                            <w:pPr>
                              <w:spacing w:line="0" w:lineRule="atLeast"/>
                              <w:rPr>
                                <w:rFonts w:ascii="Meiryo UI" w:eastAsia="Meiryo UI" w:hAnsi="Meiryo UI"/>
                                <w:sz w:val="22"/>
                              </w:rPr>
                            </w:pPr>
                            <w:r>
                              <w:rPr>
                                <w:rFonts w:ascii="Meiryo UI" w:eastAsia="Meiryo UI" w:hAnsi="Meiryo UI" w:hint="eastAsia"/>
                                <w:sz w:val="22"/>
                              </w:rPr>
                              <w:t>そのうちクマノミズキについては植栽可能な樹木が調達できないことが判明し、</w:t>
                            </w:r>
                          </w:p>
                          <w:p w14:paraId="15C562E0" w14:textId="32B4CDE8" w:rsidR="002239C1" w:rsidRDefault="002239C1" w:rsidP="00763AC0">
                            <w:pPr>
                              <w:spacing w:line="0" w:lineRule="atLeast"/>
                              <w:rPr>
                                <w:rFonts w:ascii="Meiryo UI" w:eastAsia="Meiryo UI" w:hAnsi="Meiryo UI"/>
                                <w:sz w:val="22"/>
                              </w:rPr>
                            </w:pPr>
                            <w:r w:rsidRPr="0091026F">
                              <w:rPr>
                                <w:rFonts w:ascii="Meiryo UI" w:eastAsia="Meiryo UI" w:hAnsi="Meiryo UI" w:hint="eastAsia"/>
                                <w:sz w:val="22"/>
                                <w:u w:val="single"/>
                              </w:rPr>
                              <w:t>ウワミズザクラ2本、エゴノキ3本、ゴンズイ1本を</w:t>
                            </w:r>
                            <w:r w:rsidR="0095399A" w:rsidRPr="0091026F">
                              <w:rPr>
                                <w:rFonts w:ascii="Meiryo UI" w:eastAsia="Meiryo UI" w:hAnsi="Meiryo UI" w:hint="eastAsia"/>
                                <w:sz w:val="22"/>
                                <w:u w:val="single"/>
                              </w:rPr>
                              <w:t>植栽</w:t>
                            </w:r>
                            <w:r w:rsidR="0095399A">
                              <w:rPr>
                                <w:rFonts w:ascii="Meiryo UI" w:eastAsia="Meiryo UI" w:hAnsi="Meiryo UI" w:hint="eastAsia"/>
                                <w:sz w:val="22"/>
                              </w:rPr>
                              <w:t>することとした。</w:t>
                            </w:r>
                          </w:p>
                          <w:p w14:paraId="5D4C10D3" w14:textId="53CB7EA1" w:rsidR="0095399A" w:rsidRDefault="0095399A" w:rsidP="00763AC0">
                            <w:pPr>
                              <w:spacing w:line="0" w:lineRule="atLeast"/>
                              <w:rPr>
                                <w:rFonts w:ascii="Meiryo UI" w:eastAsia="Meiryo UI" w:hAnsi="Meiryo UI"/>
                                <w:sz w:val="22"/>
                              </w:rPr>
                            </w:pPr>
                            <w:r>
                              <w:rPr>
                                <w:rFonts w:ascii="Meiryo UI" w:eastAsia="Meiryo UI" w:hAnsi="Meiryo UI" w:hint="eastAsia"/>
                                <w:sz w:val="22"/>
                              </w:rPr>
                              <w:t>植栽予定地は加湿であり排水等の対策をとるようにとのご意見をいただいたため、</w:t>
                            </w:r>
                          </w:p>
                          <w:p w14:paraId="40C5B8AF" w14:textId="640AA486" w:rsidR="0095399A" w:rsidRPr="002239C1" w:rsidRDefault="0095399A" w:rsidP="00763AC0">
                            <w:pPr>
                              <w:spacing w:line="0" w:lineRule="atLeast"/>
                              <w:rPr>
                                <w:rFonts w:ascii="Meiryo UI" w:eastAsia="Meiryo UI" w:hAnsi="Meiryo UI"/>
                                <w:sz w:val="22"/>
                              </w:rPr>
                            </w:pPr>
                            <w:r>
                              <w:rPr>
                                <w:rFonts w:ascii="Meiryo UI" w:eastAsia="Meiryo UI" w:hAnsi="Meiryo UI" w:hint="eastAsia"/>
                                <w:sz w:val="22"/>
                              </w:rPr>
                              <w:t>高植とするとともに、水路側に向けてトレンチを掘り黒曜石系パーライト等で埋め戻し排水を促す施工とした。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19F0" id="テキスト ボックス 4" o:spid="_x0000_s1030" type="#_x0000_t202" style="position:absolute;left:0;text-align:left;margin-left:310.3pt;margin-top:14.55pt;width:361.5pt;height:693.6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" filled="f" strokeweight=".5pt">
                <v:textbox inset="5.85pt,.7pt,5.85pt,.7pt">
                  <w:txbxContent>
                    <w:p w14:paraId="3B3D2149" w14:textId="01B69111" w:rsidR="00763AC0" w:rsidRDefault="002239C1" w:rsidP="00763AC0">
                      <w:pPr>
                        <w:spacing w:line="0" w:lineRule="atLeast"/>
                        <w:rPr>
                          <w:rFonts w:ascii="Meiryo UI" w:eastAsia="Meiryo UI" w:hAnsi="Meiryo UI"/>
                          <w:sz w:val="22"/>
                        </w:rPr>
                      </w:pPr>
                      <w:r>
                        <w:rPr>
                          <w:rFonts w:ascii="Meiryo UI" w:eastAsia="Meiryo UI" w:hAnsi="Meiryo UI" w:hint="eastAsia"/>
                          <w:sz w:val="22"/>
                        </w:rPr>
                        <w:t>万博の森内の</w:t>
                      </w:r>
                      <w:r w:rsidR="00763AC0">
                        <w:rPr>
                          <w:rFonts w:ascii="Meiryo UI" w:eastAsia="Meiryo UI" w:hAnsi="Meiryo UI" w:hint="eastAsia"/>
                          <w:sz w:val="22"/>
                        </w:rPr>
                        <w:t>ナンキンハゼは伐採・抜き取りにより駆除を進める</w:t>
                      </w:r>
                      <w:r>
                        <w:rPr>
                          <w:rFonts w:ascii="Meiryo UI" w:eastAsia="Meiryo UI" w:hAnsi="Meiryo UI" w:hint="eastAsia"/>
                          <w:sz w:val="22"/>
                        </w:rPr>
                        <w:t>方針である</w:t>
                      </w:r>
                      <w:r w:rsidR="00763AC0">
                        <w:rPr>
                          <w:rFonts w:ascii="Meiryo UI" w:eastAsia="Meiryo UI" w:hAnsi="Meiryo UI" w:hint="eastAsia"/>
                          <w:sz w:val="22"/>
                        </w:rPr>
                        <w:t>が、西大路沿いに植えられたナンキンハゼについては在来種に植え替える方針とし</w:t>
                      </w:r>
                      <w:r>
                        <w:rPr>
                          <w:rFonts w:ascii="Meiryo UI" w:eastAsia="Meiryo UI" w:hAnsi="Meiryo UI" w:hint="eastAsia"/>
                          <w:sz w:val="22"/>
                        </w:rPr>
                        <w:t>、以下の4種を取り混ぜて植栽することで了承いただいた。</w:t>
                      </w:r>
                    </w:p>
                    <w:p w14:paraId="53E7E096" w14:textId="474DFBE5" w:rsidR="002239C1" w:rsidRDefault="002239C1" w:rsidP="00763AC0">
                      <w:pPr>
                        <w:spacing w:line="0" w:lineRule="atLeast"/>
                        <w:rPr>
                          <w:rFonts w:ascii="Meiryo UI" w:eastAsia="Meiryo UI" w:hAnsi="Meiryo UI"/>
                          <w:sz w:val="22"/>
                        </w:rPr>
                      </w:pPr>
                      <w:r>
                        <w:rPr>
                          <w:rFonts w:ascii="Meiryo UI" w:eastAsia="Meiryo UI" w:hAnsi="Meiryo UI" w:hint="eastAsia"/>
                          <w:sz w:val="22"/>
                        </w:rPr>
                        <w:t>そのうちクマノミズキについては植栽可能な樹木が調達できないことが判明し、</w:t>
                      </w:r>
                    </w:p>
                    <w:p w14:paraId="15C562E0" w14:textId="32B4CDE8" w:rsidR="002239C1" w:rsidRDefault="002239C1" w:rsidP="00763AC0">
                      <w:pPr>
                        <w:spacing w:line="0" w:lineRule="atLeast"/>
                        <w:rPr>
                          <w:rFonts w:ascii="Meiryo UI" w:eastAsia="Meiryo UI" w:hAnsi="Meiryo UI"/>
                          <w:sz w:val="22"/>
                        </w:rPr>
                      </w:pPr>
                      <w:r w:rsidRPr="0091026F">
                        <w:rPr>
                          <w:rFonts w:ascii="Meiryo UI" w:eastAsia="Meiryo UI" w:hAnsi="Meiryo UI" w:hint="eastAsia"/>
                          <w:sz w:val="22"/>
                          <w:u w:val="single"/>
                        </w:rPr>
                        <w:t>ウワミズザクラ2本、エゴノキ3本、ゴンズイ1本を</w:t>
                      </w:r>
                      <w:r w:rsidR="0095399A" w:rsidRPr="0091026F">
                        <w:rPr>
                          <w:rFonts w:ascii="Meiryo UI" w:eastAsia="Meiryo UI" w:hAnsi="Meiryo UI" w:hint="eastAsia"/>
                          <w:sz w:val="22"/>
                          <w:u w:val="single"/>
                        </w:rPr>
                        <w:t>植栽</w:t>
                      </w:r>
                      <w:r w:rsidR="0095399A">
                        <w:rPr>
                          <w:rFonts w:ascii="Meiryo UI" w:eastAsia="Meiryo UI" w:hAnsi="Meiryo UI" w:hint="eastAsia"/>
                          <w:sz w:val="22"/>
                        </w:rPr>
                        <w:t>することとした。</w:t>
                      </w:r>
                    </w:p>
                    <w:p w14:paraId="5D4C10D3" w14:textId="53CB7EA1" w:rsidR="0095399A" w:rsidRDefault="0095399A" w:rsidP="00763AC0">
                      <w:pPr>
                        <w:spacing w:line="0" w:lineRule="atLeast"/>
                        <w:rPr>
                          <w:rFonts w:ascii="Meiryo UI" w:eastAsia="Meiryo UI" w:hAnsi="Meiryo UI"/>
                          <w:sz w:val="22"/>
                        </w:rPr>
                      </w:pPr>
                      <w:r>
                        <w:rPr>
                          <w:rFonts w:ascii="Meiryo UI" w:eastAsia="Meiryo UI" w:hAnsi="Meiryo UI" w:hint="eastAsia"/>
                          <w:sz w:val="22"/>
                        </w:rPr>
                        <w:t>植栽予定地は加湿であり排水等の対策をとるようにとのご意見をいただいたため、</w:t>
                      </w:r>
                    </w:p>
                    <w:p w14:paraId="40C5B8AF" w14:textId="640AA486" w:rsidR="0095399A" w:rsidRPr="002239C1" w:rsidRDefault="0095399A" w:rsidP="00763AC0">
                      <w:pPr>
                        <w:spacing w:line="0" w:lineRule="atLeast"/>
                        <w:rPr>
                          <w:rFonts w:ascii="Meiryo UI" w:eastAsia="Meiryo UI" w:hAnsi="Meiryo UI"/>
                          <w:sz w:val="22"/>
                        </w:rPr>
                      </w:pPr>
                      <w:r>
                        <w:rPr>
                          <w:rFonts w:ascii="Meiryo UI" w:eastAsia="Meiryo UI" w:hAnsi="Meiryo UI" w:hint="eastAsia"/>
                          <w:sz w:val="22"/>
                        </w:rPr>
                        <w:t>高植とするとともに、水路側に向けてトレンチを掘り黒曜石系パーライト等で埋め戻し排水を促す施工とした。</w:t>
                      </w:r>
                    </w:p>
                  </w:txbxContent>
                </v:textbox>
                <w10:wrap type="square" anchorx="margin"/>
              </v:shape>
            </w:pict>
          </mc:Fallback>
        </mc:AlternateContent>
      </w:r>
    </w:p>
    <w:p w14:paraId="3C4F11DD" w14:textId="3E41DB85" w:rsidR="005021C3" w:rsidRDefault="00647E79" w:rsidP="00093DE8">
      <w:r>
        <w:rPr>
          <w:noProof/>
        </w:rPr>
        <w:drawing>
          <wp:anchor distT="0" distB="0" distL="114300" distR="114300" simplePos="0" relativeHeight="251940864" behindDoc="0" locked="0" layoutInCell="1" allowOverlap="1" wp14:anchorId="759C394F" wp14:editId="7DCDD796">
            <wp:simplePos x="0" y="0"/>
            <wp:positionH relativeFrom="margin">
              <wp:posOffset>168275</wp:posOffset>
            </wp:positionH>
            <wp:positionV relativeFrom="paragraph">
              <wp:posOffset>10160</wp:posOffset>
            </wp:positionV>
            <wp:extent cx="8588216" cy="6007100"/>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88216" cy="600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343D7" w14:textId="7A021DE5" w:rsidR="005021C3" w:rsidRDefault="005021C3" w:rsidP="00093DE8"/>
    <w:p w14:paraId="39BC4A81" w14:textId="0782FFB3" w:rsidR="005021C3" w:rsidRDefault="005021C3" w:rsidP="00093DE8"/>
    <w:p w14:paraId="287A1117" w14:textId="0F59D14C" w:rsidR="005021C3" w:rsidRDefault="005021C3" w:rsidP="00093DE8"/>
    <w:p w14:paraId="0105270C" w14:textId="06D64839" w:rsidR="00425DB1" w:rsidRDefault="00425DB1" w:rsidP="00093DE8"/>
    <w:p w14:paraId="4A1625EF" w14:textId="6397890D" w:rsidR="00425DB1" w:rsidRDefault="00425DB1" w:rsidP="00093DE8"/>
    <w:p w14:paraId="53234D2E" w14:textId="3873EBBE" w:rsidR="00425DB1" w:rsidRDefault="00164002" w:rsidP="00093DE8">
      <w:r>
        <w:rPr>
          <w:noProof/>
        </w:rPr>
        <mc:AlternateContent>
          <mc:Choice Requires="wps">
            <w:drawing>
              <wp:anchor distT="0" distB="0" distL="114300" distR="114300" simplePos="0" relativeHeight="251913216" behindDoc="0" locked="0" layoutInCell="1" allowOverlap="1" wp14:anchorId="01F2B3A6" wp14:editId="150E5D5E">
                <wp:simplePos x="0" y="0"/>
                <wp:positionH relativeFrom="column">
                  <wp:posOffset>6884686</wp:posOffset>
                </wp:positionH>
                <wp:positionV relativeFrom="paragraph">
                  <wp:posOffset>19917</wp:posOffset>
                </wp:positionV>
                <wp:extent cx="1739590" cy="1940312"/>
                <wp:effectExtent l="0" t="0" r="0" b="3175"/>
                <wp:wrapNone/>
                <wp:docPr id="59" name="テキスト ボックス 59"/>
                <wp:cNvGraphicFramePr/>
                <a:graphic xmlns:a="http://schemas.openxmlformats.org/drawingml/2006/main">
                  <a:graphicData uri="http://schemas.microsoft.com/office/word/2010/wordprocessingShape">
                    <wps:wsp>
                      <wps:cNvSpPr txBox="1"/>
                      <wps:spPr>
                        <a:xfrm>
                          <a:off x="0" y="0"/>
                          <a:ext cx="1739590" cy="1940312"/>
                        </a:xfrm>
                        <a:prstGeom prst="rect">
                          <a:avLst/>
                        </a:prstGeom>
                        <a:noFill/>
                        <a:ln w="6350">
                          <a:noFill/>
                        </a:ln>
                      </wps:spPr>
                      <wps:txbx>
                        <w:txbxContent>
                          <w:p w14:paraId="4E5E7C12" w14:textId="49EE24E9" w:rsidR="00164002" w:rsidRDefault="00164002">
                            <w:r>
                              <w:rPr>
                                <w:noProof/>
                              </w:rPr>
                              <w:drawing>
                                <wp:inline distT="0" distB="0" distL="0" distR="0" wp14:anchorId="174B174C" wp14:editId="42B9330C">
                                  <wp:extent cx="1530099" cy="179222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9">
                                            <a:extLst>
                                              <a:ext uri="{28A0092B-C50C-407E-A947-70E740481C1C}">
                                                <a14:useLocalDpi xmlns:a14="http://schemas.microsoft.com/office/drawing/2010/main" val="0"/>
                                              </a:ext>
                                            </a:extLst>
                                          </a:blip>
                                          <a:stretch>
                                            <a:fillRect/>
                                          </a:stretch>
                                        </pic:blipFill>
                                        <pic:spPr>
                                          <a:xfrm>
                                            <a:off x="0" y="0"/>
                                            <a:ext cx="1530099" cy="17922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B3A6" id="テキスト ボックス 59" o:spid="_x0000_s1031" type="#_x0000_t202" style="position:absolute;left:0;text-align:left;margin-left:542.1pt;margin-top:1.55pt;width:137pt;height:152.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" filled="f" stroked="f" strokeweight=".5pt">
                <v:textbox>
                  <w:txbxContent>
                    <w:p w14:paraId="4E5E7C12" w14:textId="49EE24E9" w:rsidR="00164002" w:rsidRDefault="00164002">
                      <w:r>
                        <w:rPr>
                          <w:noProof/>
                        </w:rPr>
                        <w:drawing>
                          <wp:inline distT="0" distB="0" distL="0" distR="0" wp14:anchorId="174B174C" wp14:editId="42B9330C">
                            <wp:extent cx="1530099" cy="179222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pic:cNvPicPr/>
                                  </pic:nvPicPr>
                                  <pic:blipFill>
                                    <a:blip r:embed="rId9">
                                      <a:extLst>
                                        <a:ext uri="{28A0092B-C50C-407E-A947-70E740481C1C}">
                                          <a14:useLocalDpi xmlns:a14="http://schemas.microsoft.com/office/drawing/2010/main" val="0"/>
                                        </a:ext>
                                      </a:extLst>
                                    </a:blip>
                                    <a:stretch>
                                      <a:fillRect/>
                                    </a:stretch>
                                  </pic:blipFill>
                                  <pic:spPr>
                                    <a:xfrm>
                                      <a:off x="0" y="0"/>
                                      <a:ext cx="1530099" cy="1792228"/>
                                    </a:xfrm>
                                    <a:prstGeom prst="rect">
                                      <a:avLst/>
                                    </a:prstGeom>
                                  </pic:spPr>
                                </pic:pic>
                              </a:graphicData>
                            </a:graphic>
                          </wp:inline>
                        </w:drawing>
                      </w:r>
                    </w:p>
                  </w:txbxContent>
                </v:textbox>
              </v:shape>
            </w:pict>
          </mc:Fallback>
        </mc:AlternateContent>
      </w:r>
    </w:p>
    <w:p w14:paraId="2C512885" w14:textId="411BCD6A" w:rsidR="00425DB1" w:rsidRDefault="00425DB1" w:rsidP="00093DE8"/>
    <w:p w14:paraId="619883F4" w14:textId="20EEA17E" w:rsidR="00425DB1" w:rsidRDefault="0095399A" w:rsidP="00093DE8">
      <w:r>
        <w:rPr>
          <w:noProof/>
        </w:rPr>
        <w:drawing>
          <wp:anchor distT="0" distB="0" distL="114300" distR="114300" simplePos="0" relativeHeight="251914240" behindDoc="0" locked="0" layoutInCell="1" allowOverlap="1" wp14:anchorId="0F094779" wp14:editId="63209013">
            <wp:simplePos x="0" y="0"/>
            <wp:positionH relativeFrom="column">
              <wp:posOffset>9156904</wp:posOffset>
            </wp:positionH>
            <wp:positionV relativeFrom="paragraph">
              <wp:posOffset>47625</wp:posOffset>
            </wp:positionV>
            <wp:extent cx="3419475" cy="5844889"/>
            <wp:effectExtent l="0" t="0" r="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475" cy="58448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CF680" w14:textId="725779F5" w:rsidR="00425DB1" w:rsidRDefault="005021C3" w:rsidP="00093DE8">
      <w:r>
        <w:rPr>
          <w:noProof/>
        </w:rPr>
        <mc:AlternateContent>
          <mc:Choice Requires="wps">
            <w:drawing>
              <wp:anchor distT="0" distB="0" distL="114300" distR="114300" simplePos="0" relativeHeight="251931648" behindDoc="0" locked="0" layoutInCell="1" allowOverlap="1" wp14:anchorId="4A3B090A" wp14:editId="73441A31">
                <wp:simplePos x="0" y="0"/>
                <wp:positionH relativeFrom="column">
                  <wp:posOffset>12576810</wp:posOffset>
                </wp:positionH>
                <wp:positionV relativeFrom="paragraph">
                  <wp:posOffset>10160</wp:posOffset>
                </wp:positionV>
                <wp:extent cx="809625" cy="314325"/>
                <wp:effectExtent l="0" t="0" r="9525" b="9525"/>
                <wp:wrapNone/>
                <wp:docPr id="48" name="正方形/長方形 48"/>
                <wp:cNvGraphicFramePr/>
                <a:graphic xmlns:a="http://schemas.openxmlformats.org/drawingml/2006/main">
                  <a:graphicData uri="http://schemas.microsoft.com/office/word/2010/wordprocessingShape">
                    <wps:wsp>
                      <wps:cNvSpPr/>
                      <wps:spPr>
                        <a:xfrm>
                          <a:off x="0" y="0"/>
                          <a:ext cx="809625" cy="314325"/>
                        </a:xfrm>
                        <a:prstGeom prst="rect">
                          <a:avLst/>
                        </a:prstGeom>
                        <a:solidFill>
                          <a:sysClr val="window" lastClr="FFFFFF"/>
                        </a:solidFill>
                        <a:ln w="12700" cap="flat" cmpd="sng" algn="ctr">
                          <a:noFill/>
                          <a:prstDash val="solid"/>
                          <a:miter lim="800000"/>
                        </a:ln>
                        <a:effectLst/>
                      </wps:spPr>
                      <wps:txbx>
                        <w:txbxContent>
                          <w:p w14:paraId="621C427D" w14:textId="5EB7AAEC"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2本植栽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B090A" id="正方形/長方形 48" o:spid="_x0000_s1032" style="position:absolute;left:0;text-align:left;margin-left:990.3pt;margin-top:.8pt;width:63.75pt;height:24.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" fillcolor="window" stroked="f" strokeweight="1pt">
                <v:textbox>
                  <w:txbxContent>
                    <w:p w14:paraId="621C427D" w14:textId="5EB7AAEC"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2本植栽</w:t>
                      </w:r>
                    </w:p>
                  </w:txbxContent>
                </v:textbox>
              </v:rect>
            </w:pict>
          </mc:Fallback>
        </mc:AlternateContent>
      </w:r>
    </w:p>
    <w:p w14:paraId="19B9F5C0" w14:textId="308CB8C0" w:rsidR="00425DB1" w:rsidRDefault="00425DB1" w:rsidP="00093DE8"/>
    <w:p w14:paraId="6D6881EA" w14:textId="30F1DDAD" w:rsidR="00425DB1" w:rsidRDefault="00425DB1" w:rsidP="00093DE8"/>
    <w:p w14:paraId="6A0B0E91" w14:textId="4966E9DF" w:rsidR="00425DB1" w:rsidRDefault="00425DB1" w:rsidP="00093DE8"/>
    <w:p w14:paraId="286226E2" w14:textId="4BD637D8" w:rsidR="00425DB1" w:rsidRDefault="00425DB1" w:rsidP="00093DE8"/>
    <w:p w14:paraId="6C74A29F" w14:textId="606DF203" w:rsidR="00425DB1" w:rsidRDefault="005021C3" w:rsidP="00093DE8">
      <w:r>
        <w:rPr>
          <w:noProof/>
        </w:rPr>
        <mc:AlternateContent>
          <mc:Choice Requires="wps">
            <w:drawing>
              <wp:anchor distT="0" distB="0" distL="114300" distR="114300" simplePos="0" relativeHeight="251933696" behindDoc="0" locked="0" layoutInCell="1" allowOverlap="1" wp14:anchorId="7EFC4C80" wp14:editId="16ADBC38">
                <wp:simplePos x="0" y="0"/>
                <wp:positionH relativeFrom="column">
                  <wp:posOffset>12586335</wp:posOffset>
                </wp:positionH>
                <wp:positionV relativeFrom="paragraph">
                  <wp:posOffset>153035</wp:posOffset>
                </wp:positionV>
                <wp:extent cx="771525" cy="314325"/>
                <wp:effectExtent l="0" t="0" r="9525" b="9525"/>
                <wp:wrapNone/>
                <wp:docPr id="50" name="正方形/長方形 50"/>
                <wp:cNvGraphicFramePr/>
                <a:graphic xmlns:a="http://schemas.openxmlformats.org/drawingml/2006/main">
                  <a:graphicData uri="http://schemas.microsoft.com/office/word/2010/wordprocessingShape">
                    <wps:wsp>
                      <wps:cNvSpPr/>
                      <wps:spPr>
                        <a:xfrm>
                          <a:off x="0" y="0"/>
                          <a:ext cx="771525" cy="314325"/>
                        </a:xfrm>
                        <a:prstGeom prst="rect">
                          <a:avLst/>
                        </a:prstGeom>
                        <a:solidFill>
                          <a:sysClr val="window" lastClr="FFFFFF"/>
                        </a:solidFill>
                        <a:ln w="12700" cap="flat" cmpd="sng" algn="ctr">
                          <a:noFill/>
                          <a:prstDash val="solid"/>
                          <a:miter lim="800000"/>
                        </a:ln>
                        <a:effectLst/>
                      </wps:spPr>
                      <wps:txbx>
                        <w:txbxContent>
                          <w:p w14:paraId="7B68BB97" w14:textId="144150D5"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3本植栽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C4C80" id="正方形/長方形 50" o:spid="_x0000_s1033" style="position:absolute;left:0;text-align:left;margin-left:991.05pt;margin-top:12.05pt;width:60.75pt;height:2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" fillcolor="window" stroked="f" strokeweight="1pt">
                <v:textbox>
                  <w:txbxContent>
                    <w:p w14:paraId="7B68BB97" w14:textId="144150D5"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3本植栽</w:t>
                      </w:r>
                    </w:p>
                  </w:txbxContent>
                </v:textbox>
              </v:rect>
            </w:pict>
          </mc:Fallback>
        </mc:AlternateContent>
      </w:r>
    </w:p>
    <w:p w14:paraId="0D8DCB73" w14:textId="3BBA4F9B" w:rsidR="00425DB1" w:rsidRDefault="00425DB1" w:rsidP="00093DE8"/>
    <w:p w14:paraId="2FF9D5E6" w14:textId="0B0C3C9B" w:rsidR="00425DB1" w:rsidRDefault="00425DB1" w:rsidP="00093DE8"/>
    <w:p w14:paraId="0529B301" w14:textId="151FDA4F" w:rsidR="00425DB1" w:rsidRDefault="00425DB1" w:rsidP="00093DE8"/>
    <w:p w14:paraId="39461D0C" w14:textId="55879498" w:rsidR="00425DB1" w:rsidRDefault="00425DB1" w:rsidP="00093DE8"/>
    <w:p w14:paraId="00E472CE" w14:textId="07BC81F7" w:rsidR="00425DB1" w:rsidRPr="00AD268A" w:rsidRDefault="00D30C77" w:rsidP="00AD268A">
      <w:r>
        <w:rPr>
          <w:noProof/>
        </w:rPr>
        <mc:AlternateContent>
          <mc:Choice Requires="wps">
            <w:drawing>
              <wp:anchor distT="0" distB="0" distL="114300" distR="114300" simplePos="0" relativeHeight="251941888" behindDoc="0" locked="0" layoutInCell="1" allowOverlap="1" wp14:anchorId="65D29421" wp14:editId="6F180629">
                <wp:simplePos x="0" y="0"/>
                <wp:positionH relativeFrom="column">
                  <wp:posOffset>12576810</wp:posOffset>
                </wp:positionH>
                <wp:positionV relativeFrom="paragraph">
                  <wp:posOffset>3832860</wp:posOffset>
                </wp:positionV>
                <wp:extent cx="723900" cy="17145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723900" cy="1714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B05C" id="正方形/長方形 2" o:spid="_x0000_s1026" style="position:absolute;left:0;text-align:left;margin-left:990.3pt;margin-top:301.8pt;width:57pt;height:1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" fillcolor="#bdd6ee [1300]" strokecolor="#1f4d78 [1604]" strokeweight="1pt"/>
            </w:pict>
          </mc:Fallback>
        </mc:AlternateContent>
      </w:r>
      <w:r w:rsidR="00806295">
        <w:rPr>
          <w:noProof/>
        </w:rPr>
        <mc:AlternateContent>
          <mc:Choice Requires="wpg">
            <w:drawing>
              <wp:anchor distT="0" distB="0" distL="114300" distR="114300" simplePos="0" relativeHeight="251939840" behindDoc="0" locked="0" layoutInCell="1" allowOverlap="1" wp14:anchorId="4904F86F" wp14:editId="27DE6BAA">
                <wp:simplePos x="0" y="0"/>
                <wp:positionH relativeFrom="column">
                  <wp:posOffset>9281160</wp:posOffset>
                </wp:positionH>
                <wp:positionV relativeFrom="paragraph">
                  <wp:posOffset>2423160</wp:posOffset>
                </wp:positionV>
                <wp:extent cx="4189413" cy="2160587"/>
                <wp:effectExtent l="0" t="0" r="0" b="0"/>
                <wp:wrapNone/>
                <wp:docPr id="64" name="グループ化 64"/>
                <wp:cNvGraphicFramePr/>
                <a:graphic xmlns:a="http://schemas.openxmlformats.org/drawingml/2006/main">
                  <a:graphicData uri="http://schemas.microsoft.com/office/word/2010/wordprocessingGroup">
                    <wpg:wgp>
                      <wpg:cNvGrpSpPr/>
                      <wpg:grpSpPr>
                        <a:xfrm>
                          <a:off x="0" y="0"/>
                          <a:ext cx="4189413" cy="2160587"/>
                          <a:chOff x="0" y="0"/>
                          <a:chExt cx="4189413" cy="2160587"/>
                        </a:xfrm>
                      </wpg:grpSpPr>
                      <wps:wsp>
                        <wps:cNvPr id="27" name="楕円 27"/>
                        <wps:cNvSpPr/>
                        <wps:spPr>
                          <a:xfrm>
                            <a:off x="3209925" y="0"/>
                            <a:ext cx="914400" cy="819150"/>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3581400" y="590550"/>
                            <a:ext cx="171450" cy="619125"/>
                          </a:xfrm>
                          <a:prstGeom prst="rect">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フリーフォーム: 図形 32"/>
                        <wps:cNvSpPr/>
                        <wps:spPr>
                          <a:xfrm>
                            <a:off x="390525" y="1314450"/>
                            <a:ext cx="3724275" cy="447675"/>
                          </a:xfrm>
                          <a:custGeom>
                            <a:avLst/>
                            <a:gdLst>
                              <a:gd name="connsiteX0" fmla="*/ 0 w 2453621"/>
                              <a:gd name="connsiteY0" fmla="*/ 438686 h 438686"/>
                              <a:gd name="connsiteX1" fmla="*/ 390525 w 2453621"/>
                              <a:gd name="connsiteY1" fmla="*/ 152936 h 438686"/>
                              <a:gd name="connsiteX2" fmla="*/ 990600 w 2453621"/>
                              <a:gd name="connsiteY2" fmla="*/ 57686 h 438686"/>
                              <a:gd name="connsiteX3" fmla="*/ 2171700 w 2453621"/>
                              <a:gd name="connsiteY3" fmla="*/ 10061 h 438686"/>
                              <a:gd name="connsiteX4" fmla="*/ 2428875 w 2453621"/>
                              <a:gd name="connsiteY4" fmla="*/ 536 h 438686"/>
                              <a:gd name="connsiteX5" fmla="*/ 2428875 w 2453621"/>
                              <a:gd name="connsiteY5" fmla="*/ 19586 h 438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53621" h="438686">
                                <a:moveTo>
                                  <a:pt x="0" y="438686"/>
                                </a:moveTo>
                                <a:cubicBezTo>
                                  <a:pt x="112712" y="327561"/>
                                  <a:pt x="225425" y="216436"/>
                                  <a:pt x="390525" y="152936"/>
                                </a:cubicBezTo>
                                <a:cubicBezTo>
                                  <a:pt x="555625" y="89436"/>
                                  <a:pt x="693738" y="81498"/>
                                  <a:pt x="990600" y="57686"/>
                                </a:cubicBezTo>
                                <a:cubicBezTo>
                                  <a:pt x="1287463" y="33873"/>
                                  <a:pt x="2171700" y="10061"/>
                                  <a:pt x="2171700" y="10061"/>
                                </a:cubicBezTo>
                                <a:cubicBezTo>
                                  <a:pt x="2411412" y="536"/>
                                  <a:pt x="2386013" y="-1051"/>
                                  <a:pt x="2428875" y="536"/>
                                </a:cubicBezTo>
                                <a:cubicBezTo>
                                  <a:pt x="2471737" y="2123"/>
                                  <a:pt x="2450306" y="10854"/>
                                  <a:pt x="2428875" y="19586"/>
                                </a:cubicBezTo>
                              </a:path>
                            </a:pathLst>
                          </a:cu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直線コネクタ 34"/>
                        <wps:cNvCnPr/>
                        <wps:spPr>
                          <a:xfrm>
                            <a:off x="400050" y="1762125"/>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flipH="1" flipV="1">
                            <a:off x="85725" y="1724025"/>
                            <a:ext cx="9525" cy="247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正方形/長方形 37"/>
                        <wps:cNvSpPr/>
                        <wps:spPr>
                          <a:xfrm>
                            <a:off x="85725" y="1838325"/>
                            <a:ext cx="304800" cy="123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0" y="1362075"/>
                            <a:ext cx="4667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014613" w14:textId="0FDF2F5B" w:rsidR="0014375F" w:rsidRPr="0014375F" w:rsidRDefault="0014375F" w:rsidP="0014375F">
                              <w:pPr>
                                <w:jc w:val="center"/>
                                <w:rPr>
                                  <w:rFonts w:ascii="HG丸ｺﾞｼｯｸM-PRO" w:eastAsia="HG丸ｺﾞｼｯｸM-PRO" w:hAnsi="HG丸ｺﾞｼｯｸM-PRO"/>
                                </w:rPr>
                              </w:pPr>
                              <w:r w:rsidRPr="0014375F">
                                <w:rPr>
                                  <w:rFonts w:ascii="HG丸ｺﾞｼｯｸM-PRO" w:eastAsia="HG丸ｺﾞｼｯｸM-PRO" w:hAnsi="HG丸ｺﾞｼｯｸM-PRO" w:hint="eastAsia"/>
                                </w:rPr>
                                <w:t>水路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正方形/長方形 42"/>
                        <wps:cNvSpPr/>
                        <wps:spPr>
                          <a:xfrm>
                            <a:off x="3009900" y="962025"/>
                            <a:ext cx="466725" cy="304800"/>
                          </a:xfrm>
                          <a:prstGeom prst="rect">
                            <a:avLst/>
                          </a:prstGeom>
                          <a:solidFill>
                            <a:sysClr val="window" lastClr="FFFFFF"/>
                          </a:solidFill>
                          <a:ln w="12700" cap="flat" cmpd="sng" algn="ctr">
                            <a:noFill/>
                            <a:prstDash val="solid"/>
                            <a:miter lim="800000"/>
                          </a:ln>
                          <a:effectLst/>
                        </wps:spPr>
                        <wps:txbx>
                          <w:txbxContent>
                            <w:p w14:paraId="3001C5C4" w14:textId="0234860B" w:rsidR="0014375F" w:rsidRPr="0014375F" w:rsidRDefault="0091026F" w:rsidP="0014375F">
                              <w:pPr>
                                <w:jc w:val="center"/>
                                <w:rPr>
                                  <w:rFonts w:ascii="HG丸ｺﾞｼｯｸM-PRO" w:eastAsia="HG丸ｺﾞｼｯｸM-PRO" w:hAnsi="HG丸ｺﾞｼｯｸM-PRO"/>
                                </w:rPr>
                              </w:pPr>
                              <w:r>
                                <w:rPr>
                                  <w:rFonts w:ascii="HG丸ｺﾞｼｯｸM-PRO" w:eastAsia="HG丸ｺﾞｼｯｸM-PRO" w:hAnsi="HG丸ｺﾞｼｯｸM-PRO" w:hint="eastAsia"/>
                                </w:rPr>
                                <w:t>高植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904875" y="1638300"/>
                            <a:ext cx="1552575" cy="314325"/>
                          </a:xfrm>
                          <a:prstGeom prst="rect">
                            <a:avLst/>
                          </a:prstGeom>
                          <a:solidFill>
                            <a:sysClr val="window" lastClr="FFFFFF"/>
                          </a:solidFill>
                          <a:ln w="12700" cap="flat" cmpd="sng" algn="ctr">
                            <a:noFill/>
                            <a:prstDash val="solid"/>
                            <a:miter lim="800000"/>
                          </a:ln>
                          <a:effectLst/>
                        </wps:spPr>
                        <wps:txbx>
                          <w:txbxContent>
                            <w:p w14:paraId="412AE44E" w14:textId="1205C74D" w:rsidR="0014375F" w:rsidRPr="0014375F" w:rsidRDefault="0091026F" w:rsidP="0014375F">
                              <w:pPr>
                                <w:jc w:val="center"/>
                                <w:rPr>
                                  <w:rFonts w:ascii="HG丸ｺﾞｼｯｸM-PRO" w:eastAsia="HG丸ｺﾞｼｯｸM-PRO" w:hAnsi="HG丸ｺﾞｼｯｸM-PRO"/>
                                </w:rPr>
                              </w:pPr>
                              <w:r>
                                <w:rPr>
                                  <w:rFonts w:ascii="HG丸ｺﾞｼｯｸM-PRO" w:eastAsia="HG丸ｺﾞｼｯｸM-PRO" w:hAnsi="HG丸ｺﾞｼｯｸM-PRO" w:hint="eastAsia"/>
                                </w:rPr>
                                <w:t>排水層（パーライト）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平行四辺形 38"/>
                        <wps:cNvSpPr/>
                        <wps:spPr>
                          <a:xfrm rot="21362997">
                            <a:off x="409575" y="1533525"/>
                            <a:ext cx="3046230" cy="129640"/>
                          </a:xfrm>
                          <a:prstGeom prst="parallelogram">
                            <a:avLst>
                              <a:gd name="adj" fmla="val 133333"/>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円弧 33"/>
                        <wps:cNvSpPr/>
                        <wps:spPr>
                          <a:xfrm rot="18795991">
                            <a:off x="3207068" y="1178242"/>
                            <a:ext cx="969010" cy="995680"/>
                          </a:xfrm>
                          <a:prstGeom prst="arc">
                            <a:avLst/>
                          </a:prstGeom>
                          <a:solidFill>
                            <a:schemeClr val="accent4">
                              <a:lumMod val="75000"/>
                            </a:schemeClr>
                          </a:solidFill>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4F86F" id="グループ化 64" o:spid="_x0000_s1034" style="position:absolute;left:0;text-align:left;margin-left:730.8pt;margin-top:190.8pt;width:329.9pt;height:170.1pt;z-index:251939840;mso-width-relative:margin;mso-height-relative:margin" coordsize="41894,2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">
                <v:oval id="楕円 27" o:spid="_x0000_s1035" style="position:absolute;left:32099;width:9144;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" fillcolor="#538135 [2409]" strokecolor="#538135 [2409]" strokeweight="1pt">
                  <v:stroke joinstyle="miter"/>
                </v:oval>
                <v:rect id="正方形/長方形 29" o:spid="_x0000_s1036" style="position:absolute;left:35814;top:5905;width:1714;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" fillcolor="#7f5f00 [1607]" strokecolor="#1f4d78 [1604]" strokeweight="1pt"/>
                <v:shape id="フリーフォーム: 図形 32" o:spid="_x0000_s1037" style="position:absolute;left:3905;top:13144;width:37243;height:4477;visibility:visible;mso-wrap-style:square;v-text-anchor:middle" coordsize="2453621,43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" path="m,438686c112712,327561,225425,216436,390525,152936,555625,89436,693738,81498,990600,57686,1287463,33873,2171700,10061,2171700,10061,2411412,536,2386013,-1051,2428875,536v42862,1587,21431,10318,,19050e" fillcolor="#bf8f00 [2407]" strokecolor="#1f4d78 [1604]" strokeweight="1pt">
                  <v:stroke joinstyle="miter"/>
                  <v:path arrowok="t" o:connecttype="custom" o:connectlocs="0,447675;592766,156070;1503601,58868;3296356,10267;3686714,547;3686714,19987" o:connectangles="0,0,0,0,0,0"/>
                </v:shape>
                <v:line id="直線コネクタ 34" o:spid="_x0000_s1038" style="position:absolute;visibility:visible;mso-wrap-style:square" from="4000,17621" to="4000,19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5b9bd5 [3204]" strokeweight=".5pt">
                  <v:stroke joinstyle="miter"/>
                </v:line>
                <v:line id="直線コネクタ 36" o:spid="_x0000_s1039" style="position:absolute;flip:x y;visibility:visible;mso-wrap-style:square" from="857,17240" to="952,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" strokecolor="#5b9bd5 [3204]" strokeweight=".5pt">
                  <v:stroke joinstyle="miter"/>
                </v:line>
                <v:rect id="正方形/長方形 37" o:spid="_x0000_s1040" style="position:absolute;left:857;top:18383;width:3048;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5b9bd5 [3204]" strokecolor="#1f4d78 [1604]" strokeweight="1pt"/>
                <v:rect id="正方形/長方形 41" o:spid="_x0000_s1041" style="position:absolute;top:13620;width:466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" fillcolor="white [3201]" stroked="f" strokeweight="1pt">
                  <v:textbox>
                    <w:txbxContent>
                      <w:p w14:paraId="28014613" w14:textId="0FDF2F5B" w:rsidR="0014375F" w:rsidRPr="0014375F" w:rsidRDefault="0014375F" w:rsidP="0014375F">
                        <w:pPr>
                          <w:jc w:val="center"/>
                          <w:rPr>
                            <w:rFonts w:ascii="HG丸ｺﾞｼｯｸM-PRO" w:eastAsia="HG丸ｺﾞｼｯｸM-PRO" w:hAnsi="HG丸ｺﾞｼｯｸM-PRO"/>
                          </w:rPr>
                        </w:pPr>
                        <w:r w:rsidRPr="0014375F">
                          <w:rPr>
                            <w:rFonts w:ascii="HG丸ｺﾞｼｯｸM-PRO" w:eastAsia="HG丸ｺﾞｼｯｸM-PRO" w:hAnsi="HG丸ｺﾞｼｯｸM-PRO" w:hint="eastAsia"/>
                          </w:rPr>
                          <w:t>水路</w:t>
                        </w:r>
                      </w:p>
                    </w:txbxContent>
                  </v:textbox>
                </v:rect>
                <v:rect id="正方形/長方形 42" o:spid="_x0000_s1042" style="position:absolute;left:30099;top:9620;width:466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m/xQAAANsAAAAPAAAAZHJzL2Rvd25yZXYueG1sRI9La8JA&#10;FIX3Qv/DcIVuRCeVI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BKLWm/xQAAANsAAAAP&#10;AAAAAAAAAAAAAAAAAAcCAABkcnMvZG93bnJldi54bWxQSwUGAAAAAAMAAwC3AAAA+QIAAAAA&#10;" fillcolor="window" stroked="f" strokeweight="1pt">
                  <v:textbox>
                    <w:txbxContent>
                      <w:p w14:paraId="3001C5C4" w14:textId="0234860B" w:rsidR="0014375F" w:rsidRPr="0014375F" w:rsidRDefault="0091026F" w:rsidP="0014375F">
                        <w:pPr>
                          <w:jc w:val="center"/>
                          <w:rPr>
                            <w:rFonts w:ascii="HG丸ｺﾞｼｯｸM-PRO" w:eastAsia="HG丸ｺﾞｼｯｸM-PRO" w:hAnsi="HG丸ｺﾞｼｯｸM-PRO"/>
                          </w:rPr>
                        </w:pPr>
                        <w:r>
                          <w:rPr>
                            <w:rFonts w:ascii="HG丸ｺﾞｼｯｸM-PRO" w:eastAsia="HG丸ｺﾞｼｯｸM-PRO" w:hAnsi="HG丸ｺﾞｼｯｸM-PRO" w:hint="eastAsia"/>
                          </w:rPr>
                          <w:t>高植</w:t>
                        </w:r>
                      </w:p>
                    </w:txbxContent>
                  </v:textbox>
                </v:rect>
                <v:rect id="正方形/長方形 44" o:spid="_x0000_s1043" style="position:absolute;left:9048;top:16383;width:1552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RQwwAAANsAAAAPAAAAZHJzL2Rvd25yZXYueG1sRI9LawIx&#10;FIX3Bf9DuEI3pWYsIs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ohUUMMAAADbAAAADwAA&#10;AAAAAAAAAAAAAAAHAgAAZHJzL2Rvd25yZXYueG1sUEsFBgAAAAADAAMAtwAAAPcCAAAAAA==&#10;" fillcolor="window" stroked="f" strokeweight="1pt">
                  <v:textbox>
                    <w:txbxContent>
                      <w:p w14:paraId="412AE44E" w14:textId="1205C74D" w:rsidR="0014375F" w:rsidRPr="0014375F" w:rsidRDefault="0091026F" w:rsidP="0014375F">
                        <w:pPr>
                          <w:jc w:val="center"/>
                          <w:rPr>
                            <w:rFonts w:ascii="HG丸ｺﾞｼｯｸM-PRO" w:eastAsia="HG丸ｺﾞｼｯｸM-PRO" w:hAnsi="HG丸ｺﾞｼｯｸM-PRO"/>
                          </w:rPr>
                        </w:pPr>
                        <w:r>
                          <w:rPr>
                            <w:rFonts w:ascii="HG丸ｺﾞｼｯｸM-PRO" w:eastAsia="HG丸ｺﾞｼｯｸM-PRO" w:hAnsi="HG丸ｺﾞｼｯｸM-PRO" w:hint="eastAsia"/>
                          </w:rPr>
                          <w:t>排水層（パーライト）</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8" o:spid="_x0000_s1044" type="#_x0000_t7" style="position:absolute;left:4095;top:15335;width:30463;height:1296;rotation:-2588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" adj="1226" fillcolor="#bdd6ee [1300]" strokecolor="#1f4d78 [1604]" strokeweight="1pt"/>
                <v:shape id="円弧 33" o:spid="_x0000_s1045" style="position:absolute;left:32071;top:11781;width:9690;height:9957;rotation:-3062726fd;visibility:visible;mso-wrap-style:square;v-text-anchor:middle" coordsize="969010,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" path="m484505,nsc752090,,969010,222891,969010,497840r-484505,l484505,xem484505,nfc752090,,969010,222891,969010,497840e" fillcolor="#bf8f00 [2407]" strokecolor="#5b9bd5 [3204]" strokeweight=".5pt">
                  <v:stroke joinstyle="miter"/>
                  <v:path arrowok="t" o:connecttype="custom" o:connectlocs="484505,0;969010,497840" o:connectangles="0,0"/>
                </v:shape>
              </v:group>
            </w:pict>
          </mc:Fallback>
        </mc:AlternateContent>
      </w:r>
      <w:r w:rsidR="005021C3">
        <w:rPr>
          <w:noProof/>
        </w:rPr>
        <mc:AlternateContent>
          <mc:Choice Requires="wps">
            <w:drawing>
              <wp:anchor distT="0" distB="0" distL="114300" distR="114300" simplePos="0" relativeHeight="251935744" behindDoc="0" locked="0" layoutInCell="1" allowOverlap="1" wp14:anchorId="329D8DC4" wp14:editId="6B90A8A5">
                <wp:simplePos x="0" y="0"/>
                <wp:positionH relativeFrom="column">
                  <wp:posOffset>12567285</wp:posOffset>
                </wp:positionH>
                <wp:positionV relativeFrom="paragraph">
                  <wp:posOffset>391160</wp:posOffset>
                </wp:positionV>
                <wp:extent cx="809625" cy="314325"/>
                <wp:effectExtent l="0" t="0" r="9525" b="9525"/>
                <wp:wrapNone/>
                <wp:docPr id="53" name="正方形/長方形 53"/>
                <wp:cNvGraphicFramePr/>
                <a:graphic xmlns:a="http://schemas.openxmlformats.org/drawingml/2006/main">
                  <a:graphicData uri="http://schemas.microsoft.com/office/word/2010/wordprocessingShape">
                    <wps:wsp>
                      <wps:cNvSpPr/>
                      <wps:spPr>
                        <a:xfrm>
                          <a:off x="0" y="0"/>
                          <a:ext cx="809625" cy="314325"/>
                        </a:xfrm>
                        <a:prstGeom prst="rect">
                          <a:avLst/>
                        </a:prstGeom>
                        <a:solidFill>
                          <a:sysClr val="window" lastClr="FFFFFF"/>
                        </a:solidFill>
                        <a:ln w="12700" cap="flat" cmpd="sng" algn="ctr">
                          <a:noFill/>
                          <a:prstDash val="solid"/>
                          <a:miter lim="800000"/>
                        </a:ln>
                        <a:effectLst/>
                      </wps:spPr>
                      <wps:txbx>
                        <w:txbxContent>
                          <w:p w14:paraId="7318B962" w14:textId="73F09908"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1本植栽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D8DC4" id="正方形/長方形 53" o:spid="_x0000_s1046" style="position:absolute;left:0;text-align:left;margin-left:989.55pt;margin-top:30.8pt;width:63.75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" fillcolor="window" stroked="f" strokeweight="1pt">
                <v:textbox>
                  <w:txbxContent>
                    <w:p w14:paraId="7318B962" w14:textId="73F09908"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1本植栽</w:t>
                      </w:r>
                    </w:p>
                  </w:txbxContent>
                </v:textbox>
              </v:rect>
            </w:pict>
          </mc:Fallback>
        </mc:AlternateContent>
      </w:r>
      <w:r w:rsidR="005021C3">
        <w:rPr>
          <w:noProof/>
        </w:rPr>
        <mc:AlternateContent>
          <mc:Choice Requires="wps">
            <w:drawing>
              <wp:anchor distT="0" distB="0" distL="114300" distR="114300" simplePos="0" relativeHeight="251937792" behindDoc="0" locked="0" layoutInCell="1" allowOverlap="1" wp14:anchorId="0A9209D7" wp14:editId="076A5464">
                <wp:simplePos x="0" y="0"/>
                <wp:positionH relativeFrom="column">
                  <wp:posOffset>12548235</wp:posOffset>
                </wp:positionH>
                <wp:positionV relativeFrom="paragraph">
                  <wp:posOffset>1686560</wp:posOffset>
                </wp:positionV>
                <wp:extent cx="762000" cy="314325"/>
                <wp:effectExtent l="0" t="0" r="0" b="9525"/>
                <wp:wrapNone/>
                <wp:docPr id="61" name="正方形/長方形 61"/>
                <wp:cNvGraphicFramePr/>
                <a:graphic xmlns:a="http://schemas.openxmlformats.org/drawingml/2006/main">
                  <a:graphicData uri="http://schemas.microsoft.com/office/word/2010/wordprocessingShape">
                    <wps:wsp>
                      <wps:cNvSpPr/>
                      <wps:spPr>
                        <a:xfrm>
                          <a:off x="0" y="0"/>
                          <a:ext cx="762000" cy="314325"/>
                        </a:xfrm>
                        <a:prstGeom prst="rect">
                          <a:avLst/>
                        </a:prstGeom>
                        <a:solidFill>
                          <a:sysClr val="window" lastClr="FFFFFF"/>
                        </a:solidFill>
                        <a:ln w="12700" cap="flat" cmpd="sng" algn="ctr">
                          <a:noFill/>
                          <a:prstDash val="solid"/>
                          <a:miter lim="800000"/>
                        </a:ln>
                        <a:effectLst/>
                      </wps:spPr>
                      <wps:txbx>
                        <w:txbxContent>
                          <w:p w14:paraId="5069B08F" w14:textId="399B120E"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調達不可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09D7" id="正方形/長方形 61" o:spid="_x0000_s1047" style="position:absolute;left:0;text-align:left;margin-left:988.05pt;margin-top:132.8pt;width:60pt;height:2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" fillcolor="window" stroked="f" strokeweight="1pt">
                <v:textbox>
                  <w:txbxContent>
                    <w:p w14:paraId="5069B08F" w14:textId="399B120E" w:rsidR="005021C3" w:rsidRPr="0014375F" w:rsidRDefault="005021C3" w:rsidP="005021C3">
                      <w:pPr>
                        <w:jc w:val="center"/>
                        <w:rPr>
                          <w:rFonts w:ascii="HG丸ｺﾞｼｯｸM-PRO" w:eastAsia="HG丸ｺﾞｼｯｸM-PRO" w:hAnsi="HG丸ｺﾞｼｯｸM-PRO"/>
                        </w:rPr>
                      </w:pPr>
                      <w:r>
                        <w:rPr>
                          <w:rFonts w:ascii="HG丸ｺﾞｼｯｸM-PRO" w:eastAsia="HG丸ｺﾞｼｯｸM-PRO" w:hAnsi="HG丸ｺﾞｼｯｸM-PRO" w:hint="eastAsia"/>
                        </w:rPr>
                        <w:t>調達不可</w:t>
                      </w:r>
                    </w:p>
                  </w:txbxContent>
                </v:textbox>
              </v:rect>
            </w:pict>
          </mc:Fallback>
        </mc:AlternateContent>
      </w:r>
    </w:p>
    <w:sectPr w:rsidR="00425DB1" w:rsidRPr="00AD268A" w:rsidSect="00432CC6">
      <w:footerReference w:type="default" r:id="rId11"/>
      <w:pgSz w:w="23811" w:h="16838" w:orient="landscape" w:code="8"/>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D4A8C" w14:textId="77777777" w:rsidR="004D3F18" w:rsidRDefault="004D3F18" w:rsidP="004D3F18">
      <w:r>
        <w:separator/>
      </w:r>
    </w:p>
  </w:endnote>
  <w:endnote w:type="continuationSeparator" w:id="0">
    <w:p w14:paraId="186CA590" w14:textId="77777777" w:rsidR="004D3F18" w:rsidRDefault="004D3F18" w:rsidP="004D3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CAC45" w14:textId="77777777" w:rsidR="00D473F1" w:rsidRPr="004363DC" w:rsidRDefault="00D473F1" w:rsidP="00D473F1">
    <w:pPr>
      <w:pStyle w:val="a5"/>
      <w:jc w:val="right"/>
      <w:rPr>
        <w:rFonts w:ascii="メイリオ" w:eastAsia="メイリオ" w:hAnsi="メイリオ"/>
      </w:rPr>
    </w:pPr>
    <w:r w:rsidRPr="004363DC">
      <w:rPr>
        <w:rFonts w:ascii="メイリオ" w:eastAsia="メイリオ" w:hAnsi="メイリオ" w:hint="eastAsia"/>
      </w:rPr>
      <w:t>－</w:t>
    </w:r>
    <w:r w:rsidRPr="004363DC">
      <w:rPr>
        <w:rFonts w:ascii="メイリオ" w:eastAsia="メイリオ" w:hAnsi="メイリオ"/>
      </w:rPr>
      <w:fldChar w:fldCharType="begin"/>
    </w:r>
    <w:r w:rsidRPr="004363DC">
      <w:rPr>
        <w:rFonts w:ascii="メイリオ" w:eastAsia="メイリオ" w:hAnsi="メイリオ"/>
      </w:rPr>
      <w:instrText>PAGE   \* MERGEFORMAT</w:instrText>
    </w:r>
    <w:r w:rsidRPr="004363DC">
      <w:rPr>
        <w:rFonts w:ascii="メイリオ" w:eastAsia="メイリオ" w:hAnsi="メイリオ"/>
      </w:rPr>
      <w:fldChar w:fldCharType="separate"/>
    </w:r>
    <w:r w:rsidRPr="004363DC">
      <w:rPr>
        <w:rFonts w:ascii="メイリオ" w:eastAsia="メイリオ" w:hAnsi="メイリオ"/>
        <w:lang w:val="ja-JP"/>
      </w:rPr>
      <w:t>1</w:t>
    </w:r>
    <w:r w:rsidRPr="004363DC">
      <w:rPr>
        <w:rFonts w:ascii="メイリオ" w:eastAsia="メイリオ" w:hAnsi="メイリオ"/>
      </w:rPr>
      <w:fldChar w:fldCharType="end"/>
    </w:r>
    <w:r w:rsidRPr="004363DC">
      <w:rPr>
        <w:rFonts w:ascii="メイリオ" w:eastAsia="メイリオ" w:hAnsi="メイリオ"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AB6E3" w14:textId="77777777" w:rsidR="004D3F18" w:rsidRDefault="004D3F18" w:rsidP="004D3F18">
      <w:r>
        <w:separator/>
      </w:r>
    </w:p>
  </w:footnote>
  <w:footnote w:type="continuationSeparator" w:id="0">
    <w:p w14:paraId="7C9E2D19" w14:textId="77777777" w:rsidR="004D3F18" w:rsidRDefault="004D3F18" w:rsidP="004D3F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53C"/>
    <w:multiLevelType w:val="hybridMultilevel"/>
    <w:tmpl w:val="2A3459AE"/>
    <w:lvl w:ilvl="0" w:tplc="B866B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9059F"/>
    <w:multiLevelType w:val="hybridMultilevel"/>
    <w:tmpl w:val="B3E4A3DE"/>
    <w:lvl w:ilvl="0" w:tplc="FBB26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14"/>
    <w:rsid w:val="00016EC6"/>
    <w:rsid w:val="00020FEC"/>
    <w:rsid w:val="00037BF3"/>
    <w:rsid w:val="00093DE8"/>
    <w:rsid w:val="000B544E"/>
    <w:rsid w:val="000D0712"/>
    <w:rsid w:val="000D37EF"/>
    <w:rsid w:val="000D5906"/>
    <w:rsid w:val="000E4F16"/>
    <w:rsid w:val="000F491C"/>
    <w:rsid w:val="001063B9"/>
    <w:rsid w:val="00115F3E"/>
    <w:rsid w:val="00121B1F"/>
    <w:rsid w:val="0014375F"/>
    <w:rsid w:val="0014476A"/>
    <w:rsid w:val="001619C6"/>
    <w:rsid w:val="00164002"/>
    <w:rsid w:val="00171672"/>
    <w:rsid w:val="0017613D"/>
    <w:rsid w:val="00177230"/>
    <w:rsid w:val="001845ED"/>
    <w:rsid w:val="001859E7"/>
    <w:rsid w:val="0019290C"/>
    <w:rsid w:val="001A2C03"/>
    <w:rsid w:val="001A56DD"/>
    <w:rsid w:val="001A72FC"/>
    <w:rsid w:val="001C0C87"/>
    <w:rsid w:val="001C2647"/>
    <w:rsid w:val="001C7B4B"/>
    <w:rsid w:val="001D2618"/>
    <w:rsid w:val="001F03A4"/>
    <w:rsid w:val="0021306A"/>
    <w:rsid w:val="002239C1"/>
    <w:rsid w:val="0022600A"/>
    <w:rsid w:val="00226EC9"/>
    <w:rsid w:val="002433B3"/>
    <w:rsid w:val="002467A5"/>
    <w:rsid w:val="00247EC9"/>
    <w:rsid w:val="00252A25"/>
    <w:rsid w:val="002535DC"/>
    <w:rsid w:val="00256FA4"/>
    <w:rsid w:val="002645FE"/>
    <w:rsid w:val="00276407"/>
    <w:rsid w:val="00280F0B"/>
    <w:rsid w:val="00292432"/>
    <w:rsid w:val="002A2D88"/>
    <w:rsid w:val="002B1DC4"/>
    <w:rsid w:val="002B23C0"/>
    <w:rsid w:val="002C065E"/>
    <w:rsid w:val="002E7E8E"/>
    <w:rsid w:val="003026D7"/>
    <w:rsid w:val="00303A99"/>
    <w:rsid w:val="00317F9C"/>
    <w:rsid w:val="003246C7"/>
    <w:rsid w:val="003438C4"/>
    <w:rsid w:val="00347BEA"/>
    <w:rsid w:val="0035379A"/>
    <w:rsid w:val="003561A1"/>
    <w:rsid w:val="00364924"/>
    <w:rsid w:val="00383CA7"/>
    <w:rsid w:val="0038433C"/>
    <w:rsid w:val="00384379"/>
    <w:rsid w:val="003863B1"/>
    <w:rsid w:val="00396C06"/>
    <w:rsid w:val="003B0F75"/>
    <w:rsid w:val="003D6450"/>
    <w:rsid w:val="003D76EB"/>
    <w:rsid w:val="003E1564"/>
    <w:rsid w:val="003F7BC0"/>
    <w:rsid w:val="004107CF"/>
    <w:rsid w:val="0042212C"/>
    <w:rsid w:val="00425DB1"/>
    <w:rsid w:val="00426421"/>
    <w:rsid w:val="00432CC6"/>
    <w:rsid w:val="0043400D"/>
    <w:rsid w:val="0043452D"/>
    <w:rsid w:val="004363DC"/>
    <w:rsid w:val="004502C9"/>
    <w:rsid w:val="00452B22"/>
    <w:rsid w:val="004618D1"/>
    <w:rsid w:val="00461E0E"/>
    <w:rsid w:val="004808EC"/>
    <w:rsid w:val="0048670C"/>
    <w:rsid w:val="004A2AD9"/>
    <w:rsid w:val="004A6721"/>
    <w:rsid w:val="004C0692"/>
    <w:rsid w:val="004C0DB8"/>
    <w:rsid w:val="004C6351"/>
    <w:rsid w:val="004D3F18"/>
    <w:rsid w:val="004D56FA"/>
    <w:rsid w:val="004E4959"/>
    <w:rsid w:val="004F016F"/>
    <w:rsid w:val="004F057C"/>
    <w:rsid w:val="00501F40"/>
    <w:rsid w:val="005021C3"/>
    <w:rsid w:val="0050466D"/>
    <w:rsid w:val="005116C8"/>
    <w:rsid w:val="00521F4C"/>
    <w:rsid w:val="00523B09"/>
    <w:rsid w:val="00544126"/>
    <w:rsid w:val="00554A9F"/>
    <w:rsid w:val="00556945"/>
    <w:rsid w:val="005576E0"/>
    <w:rsid w:val="0056515B"/>
    <w:rsid w:val="00574177"/>
    <w:rsid w:val="00574C9A"/>
    <w:rsid w:val="00582207"/>
    <w:rsid w:val="005831B0"/>
    <w:rsid w:val="00592F2E"/>
    <w:rsid w:val="005A459E"/>
    <w:rsid w:val="005D21FD"/>
    <w:rsid w:val="005D3050"/>
    <w:rsid w:val="005E35AA"/>
    <w:rsid w:val="005E4063"/>
    <w:rsid w:val="005F098E"/>
    <w:rsid w:val="005F695B"/>
    <w:rsid w:val="00613570"/>
    <w:rsid w:val="006330AC"/>
    <w:rsid w:val="0063425D"/>
    <w:rsid w:val="006352A4"/>
    <w:rsid w:val="00647752"/>
    <w:rsid w:val="00647E79"/>
    <w:rsid w:val="0065220A"/>
    <w:rsid w:val="00670EC9"/>
    <w:rsid w:val="006904FC"/>
    <w:rsid w:val="006B2012"/>
    <w:rsid w:val="006B32D7"/>
    <w:rsid w:val="006B4A4D"/>
    <w:rsid w:val="006C6BB0"/>
    <w:rsid w:val="006E6743"/>
    <w:rsid w:val="00701830"/>
    <w:rsid w:val="007028D9"/>
    <w:rsid w:val="00713A4A"/>
    <w:rsid w:val="0071513C"/>
    <w:rsid w:val="00754706"/>
    <w:rsid w:val="00763AC0"/>
    <w:rsid w:val="007744DA"/>
    <w:rsid w:val="007825FB"/>
    <w:rsid w:val="00784C74"/>
    <w:rsid w:val="00787270"/>
    <w:rsid w:val="00797A61"/>
    <w:rsid w:val="007B1ADA"/>
    <w:rsid w:val="007B5FA6"/>
    <w:rsid w:val="007C0384"/>
    <w:rsid w:val="007C0DBE"/>
    <w:rsid w:val="007C2407"/>
    <w:rsid w:val="007C7C85"/>
    <w:rsid w:val="007F6621"/>
    <w:rsid w:val="00806295"/>
    <w:rsid w:val="008329E0"/>
    <w:rsid w:val="00837031"/>
    <w:rsid w:val="0085564D"/>
    <w:rsid w:val="00870828"/>
    <w:rsid w:val="00871334"/>
    <w:rsid w:val="0087663F"/>
    <w:rsid w:val="008A2528"/>
    <w:rsid w:val="008A27FC"/>
    <w:rsid w:val="008A6EAC"/>
    <w:rsid w:val="008A722E"/>
    <w:rsid w:val="008C2FD4"/>
    <w:rsid w:val="008C713A"/>
    <w:rsid w:val="008C7B0B"/>
    <w:rsid w:val="008D0214"/>
    <w:rsid w:val="009004EC"/>
    <w:rsid w:val="00901EA9"/>
    <w:rsid w:val="00903F69"/>
    <w:rsid w:val="0091026F"/>
    <w:rsid w:val="0091214B"/>
    <w:rsid w:val="00925574"/>
    <w:rsid w:val="00943889"/>
    <w:rsid w:val="00945098"/>
    <w:rsid w:val="0095399A"/>
    <w:rsid w:val="00960662"/>
    <w:rsid w:val="00964A08"/>
    <w:rsid w:val="00966E50"/>
    <w:rsid w:val="00980D26"/>
    <w:rsid w:val="0099132A"/>
    <w:rsid w:val="00996480"/>
    <w:rsid w:val="009D5518"/>
    <w:rsid w:val="009F3B36"/>
    <w:rsid w:val="009F570D"/>
    <w:rsid w:val="00A02855"/>
    <w:rsid w:val="00A34517"/>
    <w:rsid w:val="00A359FA"/>
    <w:rsid w:val="00A82693"/>
    <w:rsid w:val="00AA03A6"/>
    <w:rsid w:val="00AB1926"/>
    <w:rsid w:val="00AC2FF1"/>
    <w:rsid w:val="00AD268A"/>
    <w:rsid w:val="00AD307C"/>
    <w:rsid w:val="00AF00E2"/>
    <w:rsid w:val="00B16C96"/>
    <w:rsid w:val="00B21B39"/>
    <w:rsid w:val="00B517CA"/>
    <w:rsid w:val="00B67124"/>
    <w:rsid w:val="00B95752"/>
    <w:rsid w:val="00BC539C"/>
    <w:rsid w:val="00BE45AB"/>
    <w:rsid w:val="00C20905"/>
    <w:rsid w:val="00C31066"/>
    <w:rsid w:val="00C46466"/>
    <w:rsid w:val="00C542F7"/>
    <w:rsid w:val="00C65FF3"/>
    <w:rsid w:val="00C73EEF"/>
    <w:rsid w:val="00C76522"/>
    <w:rsid w:val="00C8040A"/>
    <w:rsid w:val="00C91BCE"/>
    <w:rsid w:val="00C9792C"/>
    <w:rsid w:val="00CA3DF0"/>
    <w:rsid w:val="00CB38C4"/>
    <w:rsid w:val="00CC7041"/>
    <w:rsid w:val="00CD00AF"/>
    <w:rsid w:val="00CD0350"/>
    <w:rsid w:val="00CD47D5"/>
    <w:rsid w:val="00CE0EB0"/>
    <w:rsid w:val="00CF23C6"/>
    <w:rsid w:val="00CF5CD9"/>
    <w:rsid w:val="00CF68EB"/>
    <w:rsid w:val="00D015E1"/>
    <w:rsid w:val="00D201BA"/>
    <w:rsid w:val="00D30C77"/>
    <w:rsid w:val="00D31C3A"/>
    <w:rsid w:val="00D40499"/>
    <w:rsid w:val="00D473F1"/>
    <w:rsid w:val="00D60206"/>
    <w:rsid w:val="00D72376"/>
    <w:rsid w:val="00D84CD6"/>
    <w:rsid w:val="00DA3FCA"/>
    <w:rsid w:val="00DB3DB7"/>
    <w:rsid w:val="00DB6A6A"/>
    <w:rsid w:val="00DD7189"/>
    <w:rsid w:val="00E14D1A"/>
    <w:rsid w:val="00E43261"/>
    <w:rsid w:val="00E47252"/>
    <w:rsid w:val="00E475C4"/>
    <w:rsid w:val="00E51CA4"/>
    <w:rsid w:val="00E6126E"/>
    <w:rsid w:val="00E63ACA"/>
    <w:rsid w:val="00E65E61"/>
    <w:rsid w:val="00E7333A"/>
    <w:rsid w:val="00EB142C"/>
    <w:rsid w:val="00EB4062"/>
    <w:rsid w:val="00EE11A6"/>
    <w:rsid w:val="00EE66C7"/>
    <w:rsid w:val="00EF02F8"/>
    <w:rsid w:val="00EF0846"/>
    <w:rsid w:val="00EF1CB5"/>
    <w:rsid w:val="00EF7B1A"/>
    <w:rsid w:val="00F00165"/>
    <w:rsid w:val="00F02EBF"/>
    <w:rsid w:val="00F17F26"/>
    <w:rsid w:val="00F222DE"/>
    <w:rsid w:val="00F224A4"/>
    <w:rsid w:val="00F37C94"/>
    <w:rsid w:val="00F41D79"/>
    <w:rsid w:val="00F62C2F"/>
    <w:rsid w:val="00F65795"/>
    <w:rsid w:val="00F72941"/>
    <w:rsid w:val="00F75798"/>
    <w:rsid w:val="00F759D1"/>
    <w:rsid w:val="00F779EA"/>
    <w:rsid w:val="00F90612"/>
    <w:rsid w:val="00F929B1"/>
    <w:rsid w:val="00F92F19"/>
    <w:rsid w:val="00F948D8"/>
    <w:rsid w:val="00FC02B3"/>
    <w:rsid w:val="00FC4343"/>
    <w:rsid w:val="00FC6A8F"/>
    <w:rsid w:val="00FD02B5"/>
    <w:rsid w:val="00FD2450"/>
    <w:rsid w:val="00FE5C0B"/>
    <w:rsid w:val="00FE6E5C"/>
    <w:rsid w:val="00FE76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31C78A11"/>
  <w15:chartTrackingRefBased/>
  <w15:docId w15:val="{AC9160DF-9F0D-447A-8DF5-37BD829E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2A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3F18"/>
    <w:pPr>
      <w:tabs>
        <w:tab w:val="center" w:pos="4252"/>
        <w:tab w:val="right" w:pos="8504"/>
      </w:tabs>
      <w:snapToGrid w:val="0"/>
    </w:pPr>
  </w:style>
  <w:style w:type="character" w:customStyle="1" w:styleId="a4">
    <w:name w:val="ヘッダー (文字)"/>
    <w:basedOn w:val="a0"/>
    <w:link w:val="a3"/>
    <w:uiPriority w:val="99"/>
    <w:rsid w:val="004D3F18"/>
  </w:style>
  <w:style w:type="paragraph" w:styleId="a5">
    <w:name w:val="footer"/>
    <w:basedOn w:val="a"/>
    <w:link w:val="a6"/>
    <w:uiPriority w:val="99"/>
    <w:unhideWhenUsed/>
    <w:rsid w:val="004D3F18"/>
    <w:pPr>
      <w:tabs>
        <w:tab w:val="center" w:pos="4252"/>
        <w:tab w:val="right" w:pos="8504"/>
      </w:tabs>
      <w:snapToGrid w:val="0"/>
    </w:pPr>
  </w:style>
  <w:style w:type="character" w:customStyle="1" w:styleId="a6">
    <w:name w:val="フッター (文字)"/>
    <w:basedOn w:val="a0"/>
    <w:link w:val="a5"/>
    <w:uiPriority w:val="99"/>
    <w:rsid w:val="004D3F18"/>
  </w:style>
  <w:style w:type="paragraph" w:styleId="a7">
    <w:name w:val="Balloon Text"/>
    <w:basedOn w:val="a"/>
    <w:link w:val="a8"/>
    <w:uiPriority w:val="99"/>
    <w:semiHidden/>
    <w:unhideWhenUsed/>
    <w:rsid w:val="006904F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904FC"/>
    <w:rPr>
      <w:rFonts w:asciiTheme="majorHAnsi" w:eastAsiaTheme="majorEastAsia" w:hAnsiTheme="majorHAnsi" w:cstheme="majorBidi"/>
      <w:sz w:val="18"/>
      <w:szCs w:val="18"/>
    </w:rPr>
  </w:style>
  <w:style w:type="paragraph" w:styleId="a9">
    <w:name w:val="List Paragraph"/>
    <w:basedOn w:val="a"/>
    <w:uiPriority w:val="34"/>
    <w:qFormat/>
    <w:rsid w:val="00544126"/>
    <w:pPr>
      <w:ind w:leftChars="400" w:left="840"/>
    </w:pPr>
  </w:style>
  <w:style w:type="table" w:styleId="aa">
    <w:name w:val="Table Grid"/>
    <w:basedOn w:val="a1"/>
    <w:uiPriority w:val="59"/>
    <w:rsid w:val="0054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00974">
      <w:bodyDiv w:val="1"/>
      <w:marLeft w:val="0"/>
      <w:marRight w:val="0"/>
      <w:marTop w:val="0"/>
      <w:marBottom w:val="0"/>
      <w:divBdr>
        <w:top w:val="none" w:sz="0" w:space="0" w:color="auto"/>
        <w:left w:val="none" w:sz="0" w:space="0" w:color="auto"/>
        <w:bottom w:val="none" w:sz="0" w:space="0" w:color="auto"/>
        <w:right w:val="none" w:sz="0" w:space="0" w:color="auto"/>
      </w:divBdr>
    </w:div>
    <w:div w:id="260341576">
      <w:bodyDiv w:val="1"/>
      <w:marLeft w:val="0"/>
      <w:marRight w:val="0"/>
      <w:marTop w:val="0"/>
      <w:marBottom w:val="0"/>
      <w:divBdr>
        <w:top w:val="none" w:sz="0" w:space="0" w:color="auto"/>
        <w:left w:val="none" w:sz="0" w:space="0" w:color="auto"/>
        <w:bottom w:val="none" w:sz="0" w:space="0" w:color="auto"/>
        <w:right w:val="none" w:sz="0" w:space="0" w:color="auto"/>
      </w:divBdr>
    </w:div>
    <w:div w:id="398485037">
      <w:bodyDiv w:val="1"/>
      <w:marLeft w:val="0"/>
      <w:marRight w:val="0"/>
      <w:marTop w:val="0"/>
      <w:marBottom w:val="0"/>
      <w:divBdr>
        <w:top w:val="none" w:sz="0" w:space="0" w:color="auto"/>
        <w:left w:val="none" w:sz="0" w:space="0" w:color="auto"/>
        <w:bottom w:val="none" w:sz="0" w:space="0" w:color="auto"/>
        <w:right w:val="none" w:sz="0" w:space="0" w:color="auto"/>
      </w:divBdr>
    </w:div>
    <w:div w:id="771973066">
      <w:bodyDiv w:val="1"/>
      <w:marLeft w:val="0"/>
      <w:marRight w:val="0"/>
      <w:marTop w:val="0"/>
      <w:marBottom w:val="0"/>
      <w:divBdr>
        <w:top w:val="none" w:sz="0" w:space="0" w:color="auto"/>
        <w:left w:val="none" w:sz="0" w:space="0" w:color="auto"/>
        <w:bottom w:val="none" w:sz="0" w:space="0" w:color="auto"/>
        <w:right w:val="none" w:sz="0" w:space="0" w:color="auto"/>
      </w:divBdr>
    </w:div>
    <w:div w:id="858809961">
      <w:bodyDiv w:val="1"/>
      <w:marLeft w:val="0"/>
      <w:marRight w:val="0"/>
      <w:marTop w:val="0"/>
      <w:marBottom w:val="0"/>
      <w:divBdr>
        <w:top w:val="none" w:sz="0" w:space="0" w:color="auto"/>
        <w:left w:val="none" w:sz="0" w:space="0" w:color="auto"/>
        <w:bottom w:val="none" w:sz="0" w:space="0" w:color="auto"/>
        <w:right w:val="none" w:sz="0" w:space="0" w:color="auto"/>
      </w:divBdr>
    </w:div>
    <w:div w:id="983504084">
      <w:bodyDiv w:val="1"/>
      <w:marLeft w:val="0"/>
      <w:marRight w:val="0"/>
      <w:marTop w:val="0"/>
      <w:marBottom w:val="0"/>
      <w:divBdr>
        <w:top w:val="none" w:sz="0" w:space="0" w:color="auto"/>
        <w:left w:val="none" w:sz="0" w:space="0" w:color="auto"/>
        <w:bottom w:val="none" w:sz="0" w:space="0" w:color="auto"/>
        <w:right w:val="none" w:sz="0" w:space="0" w:color="auto"/>
      </w:divBdr>
    </w:div>
    <w:div w:id="150975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DA319-0954-412A-ABF1-0A379FCC0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Words>
  <Characters>31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陣門　泰輔</dc:creator>
  <cp:keywords/>
  <dc:description/>
  <cp:lastModifiedBy>松村　和子</cp:lastModifiedBy>
  <cp:revision>2</cp:revision>
  <cp:lastPrinted>2024-01-24T03:19:00Z</cp:lastPrinted>
  <dcterms:created xsi:type="dcterms:W3CDTF">2024-01-25T04:52:00Z</dcterms:created>
  <dcterms:modified xsi:type="dcterms:W3CDTF">2024-01-25T04:52:00Z</dcterms:modified>
</cp:coreProperties>
</file>