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D98D7" w14:textId="77777777" w:rsidR="00730C0D" w:rsidRPr="00E02163" w:rsidRDefault="00730C0D" w:rsidP="009468BC">
      <w:pPr>
        <w:autoSpaceDN w:val="0"/>
        <w:jc w:val="center"/>
        <w:rPr>
          <w:lang w:eastAsia="ja-JP"/>
        </w:rPr>
      </w:pPr>
    </w:p>
    <w:p w14:paraId="3FCD98D8" w14:textId="77777777" w:rsidR="00730C0D" w:rsidRPr="00D24918" w:rsidRDefault="002027DF" w:rsidP="009468BC">
      <w:pPr>
        <w:autoSpaceDN w:val="0"/>
        <w:jc w:val="center"/>
        <w:rPr>
          <w:rFonts w:ascii="HG丸ｺﾞｼｯｸM-PRO" w:eastAsia="HG丸ｺﾞｼｯｸM-PRO" w:hAnsi="HG丸ｺﾞｼｯｸM-PRO"/>
          <w:sz w:val="32"/>
          <w:szCs w:val="32"/>
        </w:rPr>
      </w:pPr>
      <w:r w:rsidRPr="00D24918">
        <w:rPr>
          <w:rFonts w:hint="eastAsia"/>
          <w:noProof/>
          <w:lang w:eastAsia="ja-JP"/>
        </w:rPr>
        <mc:AlternateContent>
          <mc:Choice Requires="wps">
            <w:drawing>
              <wp:anchor distT="0" distB="0" distL="114300" distR="114300" simplePos="0" relativeHeight="251657728" behindDoc="0" locked="0" layoutInCell="1" allowOverlap="1" wp14:anchorId="3FCD9ADA" wp14:editId="3FCD9ADB">
                <wp:simplePos x="0" y="0"/>
                <wp:positionH relativeFrom="column">
                  <wp:posOffset>4425315</wp:posOffset>
                </wp:positionH>
                <wp:positionV relativeFrom="paragraph">
                  <wp:posOffset>69850</wp:posOffset>
                </wp:positionV>
                <wp:extent cx="914400" cy="314325"/>
                <wp:effectExtent l="5715" t="12700" r="1333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FFFFF"/>
                        </a:solidFill>
                        <a:ln w="9525">
                          <a:solidFill>
                            <a:srgbClr val="000000"/>
                          </a:solidFill>
                          <a:miter lim="800000"/>
                          <a:headEnd/>
                          <a:tailEnd/>
                        </a:ln>
                      </wps:spPr>
                      <wps:txbx>
                        <w:txbxContent>
                          <w:p w14:paraId="3FCD9AE3" w14:textId="77777777" w:rsidR="003A62FB" w:rsidRPr="001F1AEE" w:rsidRDefault="003A62FB" w:rsidP="009F077F">
                            <w:pPr>
                              <w:jc w:val="center"/>
                            </w:pPr>
                            <w:r w:rsidRPr="001F1AEE">
                              <w:rPr>
                                <w:rFonts w:hint="eastAsia"/>
                                <w:lang w:eastAsia="ja-JP"/>
                              </w:rPr>
                              <w:t>別紙</w:t>
                            </w:r>
                            <w:r w:rsidR="00F4181C">
                              <w:rPr>
                                <w:rFonts w:hint="eastAsia"/>
                                <w:lang w:eastAsia="ja-JP"/>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8.45pt;margin-top:5.5pt;width:1in;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">
                <v:textbox inset="5.85pt,.7pt,5.85pt,.7pt">
                  <w:txbxContent>
                    <w:p w:rsidR="003A62FB" w:rsidRPr="001F1AEE" w:rsidRDefault="003A62FB" w:rsidP="009F077F">
                      <w:pPr>
                        <w:jc w:val="center"/>
                      </w:pPr>
                      <w:r w:rsidRPr="001F1AEE">
                        <w:rPr>
                          <w:rFonts w:hint="eastAsia"/>
                          <w:lang w:eastAsia="ja-JP"/>
                        </w:rPr>
                        <w:t>別紙</w:t>
                      </w:r>
                      <w:r w:rsidR="00F4181C">
                        <w:rPr>
                          <w:rFonts w:hint="eastAsia"/>
                          <w:lang w:eastAsia="ja-JP"/>
                        </w:rPr>
                        <w:t>２</w:t>
                      </w:r>
                    </w:p>
                  </w:txbxContent>
                </v:textbox>
              </v:rect>
            </w:pict>
          </mc:Fallback>
        </mc:AlternateContent>
      </w:r>
    </w:p>
    <w:p w14:paraId="3FCD98D9" w14:textId="77777777" w:rsidR="00730C0D" w:rsidRPr="00D24918" w:rsidRDefault="00730C0D" w:rsidP="009468BC">
      <w:pPr>
        <w:autoSpaceDN w:val="0"/>
        <w:jc w:val="center"/>
        <w:rPr>
          <w:rFonts w:ascii="HG丸ｺﾞｼｯｸM-PRO" w:eastAsia="HG丸ｺﾞｼｯｸM-PRO" w:hAnsi="HG丸ｺﾞｼｯｸM-PRO"/>
          <w:sz w:val="32"/>
          <w:szCs w:val="32"/>
        </w:rPr>
      </w:pPr>
    </w:p>
    <w:p w14:paraId="3FCD98DA" w14:textId="77777777" w:rsidR="00730C0D" w:rsidRPr="00D24918" w:rsidRDefault="00730C0D" w:rsidP="009468BC">
      <w:pPr>
        <w:autoSpaceDN w:val="0"/>
        <w:jc w:val="center"/>
        <w:rPr>
          <w:rFonts w:ascii="HG丸ｺﾞｼｯｸM-PRO" w:eastAsia="HG丸ｺﾞｼｯｸM-PRO" w:hAnsi="HG丸ｺﾞｼｯｸM-PRO"/>
          <w:sz w:val="32"/>
          <w:szCs w:val="32"/>
        </w:rPr>
      </w:pPr>
    </w:p>
    <w:p w14:paraId="3FCD98DB" w14:textId="77777777" w:rsidR="00730C0D" w:rsidRPr="00D24918" w:rsidRDefault="00730C0D" w:rsidP="009468BC">
      <w:pPr>
        <w:autoSpaceDN w:val="0"/>
        <w:jc w:val="center"/>
        <w:rPr>
          <w:rFonts w:ascii="HG丸ｺﾞｼｯｸM-PRO" w:eastAsia="HG丸ｺﾞｼｯｸM-PRO" w:hAnsi="HG丸ｺﾞｼｯｸM-PRO"/>
          <w:sz w:val="32"/>
          <w:szCs w:val="32"/>
        </w:rPr>
      </w:pPr>
    </w:p>
    <w:p w14:paraId="3FCD98DC" w14:textId="77777777" w:rsidR="00730C0D" w:rsidRPr="00D24918" w:rsidRDefault="00730C0D" w:rsidP="009468BC">
      <w:pPr>
        <w:autoSpaceDN w:val="0"/>
        <w:jc w:val="center"/>
        <w:rPr>
          <w:rFonts w:ascii="HG丸ｺﾞｼｯｸM-PRO" w:eastAsia="HG丸ｺﾞｼｯｸM-PRO" w:hAnsi="HG丸ｺﾞｼｯｸM-PRO"/>
          <w:sz w:val="32"/>
          <w:szCs w:val="32"/>
        </w:rPr>
      </w:pPr>
    </w:p>
    <w:p w14:paraId="3FCD98DD" w14:textId="77777777" w:rsidR="00730C0D" w:rsidRDefault="00730C0D" w:rsidP="009468BC">
      <w:pPr>
        <w:autoSpaceDN w:val="0"/>
        <w:jc w:val="center"/>
        <w:rPr>
          <w:rFonts w:ascii="HG丸ｺﾞｼｯｸM-PRO" w:eastAsia="HG丸ｺﾞｼｯｸM-PRO" w:hAnsi="HG丸ｺﾞｼｯｸM-PRO"/>
          <w:sz w:val="32"/>
          <w:szCs w:val="32"/>
          <w:lang w:eastAsia="ja-JP"/>
        </w:rPr>
      </w:pPr>
    </w:p>
    <w:p w14:paraId="3FCD98DE" w14:textId="77777777" w:rsidR="004C7A63" w:rsidRPr="00D24918" w:rsidRDefault="004C7A63" w:rsidP="009468BC">
      <w:pPr>
        <w:autoSpaceDN w:val="0"/>
        <w:jc w:val="center"/>
        <w:rPr>
          <w:rFonts w:ascii="HG丸ｺﾞｼｯｸM-PRO" w:eastAsia="HG丸ｺﾞｼｯｸM-PRO" w:hAnsi="HG丸ｺﾞｼｯｸM-PRO"/>
          <w:sz w:val="32"/>
          <w:szCs w:val="32"/>
          <w:lang w:eastAsia="ja-JP"/>
        </w:rPr>
      </w:pPr>
      <w:r>
        <w:rPr>
          <w:rFonts w:ascii="HG丸ｺﾞｼｯｸM-PRO" w:eastAsia="HG丸ｺﾞｼｯｸM-PRO" w:hAnsi="HG丸ｺﾞｼｯｸM-PRO" w:hint="eastAsia"/>
          <w:sz w:val="32"/>
          <w:szCs w:val="32"/>
          <w:lang w:eastAsia="ja-JP"/>
        </w:rPr>
        <w:t>大阪府営浜寺公園</w:t>
      </w:r>
    </w:p>
    <w:p w14:paraId="3FCD98DF" w14:textId="77777777" w:rsidR="00730C0D" w:rsidRPr="00D24918" w:rsidRDefault="001B26D7" w:rsidP="009A300F">
      <w:pPr>
        <w:autoSpaceDN w:val="0"/>
        <w:jc w:val="center"/>
        <w:rPr>
          <w:rFonts w:ascii="HG丸ｺﾞｼｯｸM-PRO" w:eastAsia="HG丸ｺﾞｼｯｸM-PRO" w:hAnsi="HG丸ｺﾞｼｯｸM-PRO"/>
          <w:sz w:val="32"/>
          <w:szCs w:val="32"/>
          <w:lang w:eastAsia="ja-JP"/>
        </w:rPr>
      </w:pPr>
      <w:r w:rsidRPr="00D24918">
        <w:rPr>
          <w:rFonts w:ascii="HG丸ｺﾞｼｯｸM-PRO" w:eastAsia="HG丸ｺﾞｼｯｸM-PRO" w:hAnsi="HG丸ｺﾞｼｯｸM-PRO" w:hint="eastAsia"/>
          <w:sz w:val="32"/>
          <w:szCs w:val="32"/>
          <w:lang w:eastAsia="ja-JP"/>
        </w:rPr>
        <w:t>便益施設設置</w:t>
      </w:r>
      <w:r w:rsidR="00730C0D" w:rsidRPr="00D24918">
        <w:rPr>
          <w:rFonts w:ascii="HG丸ｺﾞｼｯｸM-PRO" w:eastAsia="HG丸ｺﾞｼｯｸM-PRO" w:hAnsi="HG丸ｺﾞｼｯｸM-PRO"/>
          <w:sz w:val="32"/>
          <w:szCs w:val="32"/>
        </w:rPr>
        <w:t>運営事業協定書</w:t>
      </w:r>
      <w:r w:rsidR="000407C0" w:rsidRPr="00D24918">
        <w:rPr>
          <w:rFonts w:ascii="HG丸ｺﾞｼｯｸM-PRO" w:eastAsia="HG丸ｺﾞｼｯｸM-PRO" w:hAnsi="HG丸ｺﾞｼｯｸM-PRO" w:hint="eastAsia"/>
          <w:sz w:val="32"/>
          <w:szCs w:val="32"/>
          <w:lang w:eastAsia="ja-JP"/>
        </w:rPr>
        <w:t>（案）</w:t>
      </w:r>
    </w:p>
    <w:p w14:paraId="3FCD98E0" w14:textId="77777777" w:rsidR="00730C0D" w:rsidRPr="00D24918" w:rsidRDefault="00730C0D" w:rsidP="009468BC">
      <w:pPr>
        <w:autoSpaceDN w:val="0"/>
        <w:jc w:val="center"/>
      </w:pPr>
    </w:p>
    <w:p w14:paraId="3FCD98E1" w14:textId="77777777" w:rsidR="00730C0D" w:rsidRPr="00D24918" w:rsidRDefault="00730C0D" w:rsidP="009468BC">
      <w:pPr>
        <w:autoSpaceDN w:val="0"/>
        <w:jc w:val="center"/>
      </w:pPr>
    </w:p>
    <w:p w14:paraId="3FCD98E2" w14:textId="77777777" w:rsidR="00730C0D" w:rsidRPr="00D24918" w:rsidRDefault="00730C0D" w:rsidP="009468BC">
      <w:pPr>
        <w:autoSpaceDN w:val="0"/>
        <w:jc w:val="center"/>
      </w:pPr>
    </w:p>
    <w:p w14:paraId="3FCD98E3" w14:textId="77777777" w:rsidR="00730C0D" w:rsidRPr="00D24918" w:rsidRDefault="00730C0D" w:rsidP="009468BC">
      <w:pPr>
        <w:autoSpaceDN w:val="0"/>
        <w:jc w:val="center"/>
      </w:pPr>
    </w:p>
    <w:p w14:paraId="3FCD98E4" w14:textId="77777777" w:rsidR="00730C0D" w:rsidRPr="00D24918" w:rsidRDefault="00730C0D" w:rsidP="009468BC">
      <w:pPr>
        <w:autoSpaceDN w:val="0"/>
        <w:jc w:val="center"/>
      </w:pPr>
    </w:p>
    <w:p w14:paraId="3FCD98E5" w14:textId="77777777" w:rsidR="00730C0D" w:rsidRPr="00D24918" w:rsidRDefault="00730C0D" w:rsidP="009468BC">
      <w:pPr>
        <w:autoSpaceDN w:val="0"/>
        <w:jc w:val="center"/>
      </w:pPr>
    </w:p>
    <w:p w14:paraId="3FCD98E6" w14:textId="77777777" w:rsidR="00730C0D" w:rsidRPr="00D24918" w:rsidRDefault="00730C0D" w:rsidP="009468BC">
      <w:pPr>
        <w:autoSpaceDN w:val="0"/>
        <w:jc w:val="center"/>
      </w:pPr>
    </w:p>
    <w:p w14:paraId="3FCD98E7" w14:textId="77777777" w:rsidR="00730C0D" w:rsidRPr="00D24918" w:rsidRDefault="00730C0D" w:rsidP="009468BC">
      <w:pPr>
        <w:autoSpaceDN w:val="0"/>
        <w:jc w:val="center"/>
      </w:pPr>
    </w:p>
    <w:p w14:paraId="3FCD98E8" w14:textId="77777777" w:rsidR="00730C0D" w:rsidRPr="00D24918" w:rsidRDefault="00730C0D" w:rsidP="009468BC">
      <w:pPr>
        <w:autoSpaceDN w:val="0"/>
        <w:jc w:val="center"/>
      </w:pPr>
    </w:p>
    <w:p w14:paraId="3FCD98E9" w14:textId="77777777" w:rsidR="00730C0D" w:rsidRPr="00D24918" w:rsidRDefault="00730C0D" w:rsidP="009468BC">
      <w:pPr>
        <w:autoSpaceDN w:val="0"/>
        <w:jc w:val="center"/>
      </w:pPr>
    </w:p>
    <w:p w14:paraId="3FCD98EA" w14:textId="77777777" w:rsidR="00730C0D" w:rsidRPr="00D24918" w:rsidRDefault="00730C0D" w:rsidP="009468BC">
      <w:pPr>
        <w:autoSpaceDN w:val="0"/>
        <w:jc w:val="center"/>
      </w:pPr>
    </w:p>
    <w:p w14:paraId="3FCD98EB" w14:textId="77777777" w:rsidR="00730C0D" w:rsidRPr="00D24918" w:rsidRDefault="00730C0D" w:rsidP="009468BC">
      <w:pPr>
        <w:autoSpaceDN w:val="0"/>
        <w:jc w:val="center"/>
      </w:pPr>
    </w:p>
    <w:p w14:paraId="3FCD98EC" w14:textId="77777777" w:rsidR="00730C0D" w:rsidRPr="00D24918" w:rsidRDefault="00730C0D" w:rsidP="009468BC">
      <w:pPr>
        <w:autoSpaceDN w:val="0"/>
        <w:jc w:val="center"/>
      </w:pPr>
    </w:p>
    <w:p w14:paraId="3FCD98ED" w14:textId="77777777" w:rsidR="00730C0D" w:rsidRPr="00D24918" w:rsidRDefault="00730C0D" w:rsidP="009468BC">
      <w:pPr>
        <w:autoSpaceDN w:val="0"/>
        <w:jc w:val="center"/>
      </w:pPr>
    </w:p>
    <w:p w14:paraId="3FCD98EE" w14:textId="77777777" w:rsidR="00730C0D" w:rsidRPr="00D24918" w:rsidRDefault="00730C0D" w:rsidP="009468BC">
      <w:pPr>
        <w:autoSpaceDN w:val="0"/>
        <w:jc w:val="center"/>
      </w:pPr>
    </w:p>
    <w:p w14:paraId="3FCD98EF" w14:textId="77777777" w:rsidR="00730C0D" w:rsidRPr="00D24918" w:rsidRDefault="00730C0D" w:rsidP="009468BC">
      <w:pPr>
        <w:autoSpaceDN w:val="0"/>
        <w:jc w:val="center"/>
        <w:rPr>
          <w:lang w:eastAsia="ja-JP"/>
        </w:rPr>
      </w:pPr>
    </w:p>
    <w:p w14:paraId="3FCD98F0" w14:textId="77777777" w:rsidR="007D0252" w:rsidRPr="00D24918" w:rsidRDefault="007D0252" w:rsidP="009468BC">
      <w:pPr>
        <w:autoSpaceDN w:val="0"/>
        <w:jc w:val="center"/>
        <w:rPr>
          <w:lang w:eastAsia="ja-JP"/>
        </w:rPr>
      </w:pPr>
    </w:p>
    <w:p w14:paraId="3FCD98F1" w14:textId="77777777" w:rsidR="00B761C8" w:rsidRPr="00D24918" w:rsidRDefault="00B761C8" w:rsidP="00B761C8">
      <w:pPr>
        <w:autoSpaceDN w:val="0"/>
        <w:rPr>
          <w:rFonts w:ascii="ＭＳ 明朝" w:hAnsi="ＭＳ 明朝"/>
          <w:lang w:eastAsia="ja-JP"/>
        </w:rPr>
      </w:pPr>
    </w:p>
    <w:p w14:paraId="3FCD98F2" w14:textId="77777777" w:rsidR="00730C0D" w:rsidRPr="00D24918" w:rsidRDefault="00730C0D" w:rsidP="009468BC">
      <w:pPr>
        <w:autoSpaceDN w:val="0"/>
        <w:jc w:val="center"/>
        <w:rPr>
          <w:rFonts w:ascii="ＭＳ 明朝" w:hAnsi="ＭＳ 明朝"/>
        </w:rPr>
      </w:pPr>
      <w:r w:rsidRPr="00D24918">
        <w:rPr>
          <w:rFonts w:ascii="ＭＳ 明朝" w:hAnsi="ＭＳ 明朝"/>
        </w:rPr>
        <w:lastRenderedPageBreak/>
        <w:t>目　　　次</w:t>
      </w:r>
    </w:p>
    <w:p w14:paraId="3FCD98F3" w14:textId="77777777" w:rsidR="00730C0D" w:rsidRPr="00D24918" w:rsidRDefault="00730C0D" w:rsidP="009468BC">
      <w:pPr>
        <w:autoSpaceDN w:val="0"/>
        <w:jc w:val="center"/>
        <w:rPr>
          <w:rFonts w:ascii="ＭＳ 明朝" w:hAnsi="ＭＳ 明朝"/>
        </w:rPr>
      </w:pPr>
    </w:p>
    <w:p w14:paraId="3FCD98F4" w14:textId="77777777" w:rsidR="00730C0D" w:rsidRPr="00D24918" w:rsidRDefault="00730C0D" w:rsidP="009468BC">
      <w:pPr>
        <w:autoSpaceDN w:val="0"/>
        <w:rPr>
          <w:rFonts w:ascii="ＭＳ 明朝" w:hAnsi="ＭＳ 明朝"/>
        </w:rPr>
      </w:pPr>
      <w:r w:rsidRPr="00D24918">
        <w:rPr>
          <w:rFonts w:ascii="ＭＳ 明朝" w:hAnsi="ＭＳ 明朝"/>
        </w:rPr>
        <w:t>第１章　総則</w:t>
      </w:r>
    </w:p>
    <w:p w14:paraId="3FCD98F5"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772A42" w:rsidRPr="00D24918">
        <w:rPr>
          <w:rFonts w:ascii="ＭＳ 明朝" w:hAnsi="ＭＳ 明朝" w:hint="eastAsia"/>
          <w:lang w:eastAsia="ja-JP"/>
        </w:rPr>
        <w:t>１</w:t>
      </w:r>
      <w:r w:rsidRPr="00D24918">
        <w:rPr>
          <w:rFonts w:ascii="ＭＳ 明朝" w:hAnsi="ＭＳ 明朝"/>
        </w:rPr>
        <w:t>条　（目的）</w:t>
      </w:r>
    </w:p>
    <w:p w14:paraId="3FCD98F6"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772A42" w:rsidRPr="00D24918">
        <w:rPr>
          <w:rFonts w:ascii="ＭＳ 明朝" w:hAnsi="ＭＳ 明朝" w:hint="eastAsia"/>
          <w:lang w:eastAsia="ja-JP"/>
        </w:rPr>
        <w:t>２</w:t>
      </w:r>
      <w:r w:rsidRPr="00D24918">
        <w:rPr>
          <w:rFonts w:ascii="ＭＳ 明朝" w:hAnsi="ＭＳ 明朝"/>
        </w:rPr>
        <w:t>条　（事業区域と内容）</w:t>
      </w:r>
    </w:p>
    <w:p w14:paraId="3FCD98F7"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772A42" w:rsidRPr="00D24918">
        <w:rPr>
          <w:rFonts w:ascii="ＭＳ 明朝" w:hAnsi="ＭＳ 明朝" w:hint="eastAsia"/>
          <w:lang w:eastAsia="ja-JP"/>
        </w:rPr>
        <w:t>３</w:t>
      </w:r>
      <w:r w:rsidR="007D0252" w:rsidRPr="00D24918">
        <w:rPr>
          <w:rFonts w:ascii="ＭＳ 明朝" w:hAnsi="ＭＳ 明朝"/>
        </w:rPr>
        <w:t>条　（</w:t>
      </w:r>
      <w:r w:rsidR="007D0252" w:rsidRPr="00D24918">
        <w:rPr>
          <w:rFonts w:ascii="ＭＳ 明朝" w:hAnsi="ＭＳ 明朝" w:hint="eastAsia"/>
          <w:lang w:eastAsia="ja-JP"/>
        </w:rPr>
        <w:t>設置許可</w:t>
      </w:r>
      <w:r w:rsidRPr="00D24918">
        <w:rPr>
          <w:rFonts w:ascii="ＭＳ 明朝" w:hAnsi="ＭＳ 明朝"/>
        </w:rPr>
        <w:t>期間）</w:t>
      </w:r>
    </w:p>
    <w:p w14:paraId="3FCD98F8"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772A42" w:rsidRPr="00D24918">
        <w:rPr>
          <w:rFonts w:ascii="ＭＳ 明朝" w:hAnsi="ＭＳ 明朝" w:hint="eastAsia"/>
          <w:lang w:eastAsia="ja-JP"/>
        </w:rPr>
        <w:t>４</w:t>
      </w:r>
      <w:r w:rsidRPr="00D24918">
        <w:rPr>
          <w:rFonts w:ascii="ＭＳ 明朝" w:hAnsi="ＭＳ 明朝"/>
        </w:rPr>
        <w:t>条　（解体・撤去期間）</w:t>
      </w:r>
    </w:p>
    <w:p w14:paraId="3FCD98F9"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772A42" w:rsidRPr="00D24918">
        <w:rPr>
          <w:rFonts w:ascii="ＭＳ 明朝" w:hAnsi="ＭＳ 明朝" w:hint="eastAsia"/>
          <w:lang w:eastAsia="ja-JP"/>
        </w:rPr>
        <w:t>５</w:t>
      </w:r>
      <w:r w:rsidRPr="00D24918">
        <w:rPr>
          <w:rFonts w:ascii="ＭＳ 明朝" w:hAnsi="ＭＳ 明朝"/>
        </w:rPr>
        <w:t>条　（協定期間）</w:t>
      </w:r>
    </w:p>
    <w:p w14:paraId="3FCD98FA"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772A42" w:rsidRPr="00D24918">
        <w:rPr>
          <w:rFonts w:ascii="ＭＳ 明朝" w:hAnsi="ＭＳ 明朝" w:hint="eastAsia"/>
          <w:lang w:eastAsia="ja-JP"/>
        </w:rPr>
        <w:t>６</w:t>
      </w:r>
      <w:r w:rsidR="007D0252" w:rsidRPr="00D24918">
        <w:rPr>
          <w:rFonts w:ascii="ＭＳ 明朝" w:hAnsi="ＭＳ 明朝"/>
        </w:rPr>
        <w:t>条　（</w:t>
      </w:r>
      <w:r w:rsidR="007D0252" w:rsidRPr="00D24918">
        <w:rPr>
          <w:rFonts w:ascii="ＭＳ 明朝" w:hAnsi="ＭＳ 明朝" w:hint="eastAsia"/>
          <w:lang w:eastAsia="ja-JP"/>
        </w:rPr>
        <w:t>工事着手等</w:t>
      </w:r>
      <w:r w:rsidRPr="00D24918">
        <w:rPr>
          <w:rFonts w:ascii="ＭＳ 明朝" w:hAnsi="ＭＳ 明朝"/>
        </w:rPr>
        <w:t>）</w:t>
      </w:r>
    </w:p>
    <w:p w14:paraId="3FCD98FB"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772A42" w:rsidRPr="00D24918">
        <w:rPr>
          <w:rFonts w:ascii="ＭＳ 明朝" w:hAnsi="ＭＳ 明朝" w:hint="eastAsia"/>
          <w:lang w:eastAsia="ja-JP"/>
        </w:rPr>
        <w:t>７</w:t>
      </w:r>
      <w:r w:rsidRPr="00D24918">
        <w:rPr>
          <w:rFonts w:ascii="ＭＳ 明朝" w:hAnsi="ＭＳ 明朝"/>
        </w:rPr>
        <w:t>条　（</w:t>
      </w:r>
      <w:r w:rsidR="007D0252" w:rsidRPr="00D24918">
        <w:rPr>
          <w:rFonts w:ascii="ＭＳ 明朝" w:hAnsi="ＭＳ 明朝" w:hint="eastAsia"/>
          <w:lang w:eastAsia="ja-JP"/>
        </w:rPr>
        <w:t>便益</w:t>
      </w:r>
      <w:r w:rsidRPr="00D24918">
        <w:rPr>
          <w:rFonts w:ascii="ＭＳ 明朝" w:hAnsi="ＭＳ 明朝"/>
        </w:rPr>
        <w:t>施設の</w:t>
      </w:r>
      <w:r w:rsidR="007D0252" w:rsidRPr="00D24918">
        <w:rPr>
          <w:rFonts w:ascii="ＭＳ 明朝" w:hAnsi="ＭＳ 明朝" w:hint="eastAsia"/>
          <w:lang w:eastAsia="ja-JP"/>
        </w:rPr>
        <w:t>営業</w:t>
      </w:r>
      <w:r w:rsidRPr="00D24918">
        <w:rPr>
          <w:rFonts w:ascii="ＭＳ 明朝" w:hAnsi="ＭＳ 明朝"/>
        </w:rPr>
        <w:t>日及び</w:t>
      </w:r>
      <w:r w:rsidR="007D0252" w:rsidRPr="00D24918">
        <w:rPr>
          <w:rFonts w:ascii="ＭＳ 明朝" w:hAnsi="ＭＳ 明朝" w:hint="eastAsia"/>
          <w:lang w:eastAsia="ja-JP"/>
        </w:rPr>
        <w:t>営業</w:t>
      </w:r>
      <w:r w:rsidRPr="00D24918">
        <w:rPr>
          <w:rFonts w:ascii="ＭＳ 明朝" w:hAnsi="ＭＳ 明朝"/>
        </w:rPr>
        <w:t>時間）</w:t>
      </w:r>
    </w:p>
    <w:p w14:paraId="3FCD98FC" w14:textId="77777777" w:rsidR="00730C0D" w:rsidRPr="00D24918" w:rsidRDefault="00730C0D" w:rsidP="009468BC">
      <w:pPr>
        <w:pStyle w:val="ac"/>
        <w:autoSpaceDN w:val="0"/>
        <w:ind w:left="0" w:firstLine="210"/>
        <w:rPr>
          <w:rFonts w:ascii="ＭＳ 明朝" w:hAnsi="ＭＳ 明朝"/>
        </w:rPr>
      </w:pPr>
      <w:r w:rsidRPr="00D24918">
        <w:rPr>
          <w:rFonts w:ascii="ＭＳ 明朝" w:hAnsi="ＭＳ 明朝"/>
        </w:rPr>
        <w:t>第</w:t>
      </w:r>
      <w:r w:rsidR="00772A42" w:rsidRPr="00D24918">
        <w:rPr>
          <w:rFonts w:ascii="ＭＳ 明朝" w:hAnsi="ＭＳ 明朝" w:hint="eastAsia"/>
          <w:lang w:eastAsia="ja-JP"/>
        </w:rPr>
        <w:t>８</w:t>
      </w:r>
      <w:r w:rsidR="007D0252" w:rsidRPr="00D24918">
        <w:rPr>
          <w:rFonts w:ascii="ＭＳ 明朝" w:hAnsi="ＭＳ 明朝"/>
        </w:rPr>
        <w:t>条　（</w:t>
      </w:r>
      <w:r w:rsidR="007D0252" w:rsidRPr="00D24918">
        <w:rPr>
          <w:rFonts w:ascii="ＭＳ 明朝" w:hAnsi="ＭＳ 明朝" w:hint="eastAsia"/>
          <w:lang w:eastAsia="ja-JP"/>
        </w:rPr>
        <w:t>費用負担</w:t>
      </w:r>
      <w:r w:rsidRPr="00D24918">
        <w:rPr>
          <w:rFonts w:ascii="ＭＳ 明朝" w:hAnsi="ＭＳ 明朝"/>
        </w:rPr>
        <w:t>等）</w:t>
      </w:r>
    </w:p>
    <w:p w14:paraId="3FCD98FD" w14:textId="77777777" w:rsidR="00730C0D" w:rsidRPr="00D24918" w:rsidRDefault="00730C0D" w:rsidP="009468BC">
      <w:pPr>
        <w:autoSpaceDN w:val="0"/>
        <w:rPr>
          <w:rFonts w:ascii="ＭＳ 明朝" w:hAnsi="ＭＳ 明朝"/>
        </w:rPr>
      </w:pPr>
    </w:p>
    <w:p w14:paraId="3FCD98FE" w14:textId="77777777" w:rsidR="00730C0D" w:rsidRPr="00D24918" w:rsidRDefault="00730C0D" w:rsidP="009468BC">
      <w:pPr>
        <w:autoSpaceDN w:val="0"/>
        <w:rPr>
          <w:rFonts w:ascii="ＭＳ 明朝" w:hAnsi="ＭＳ 明朝"/>
        </w:rPr>
      </w:pPr>
      <w:r w:rsidRPr="00D24918">
        <w:rPr>
          <w:rFonts w:ascii="ＭＳ 明朝" w:hAnsi="ＭＳ 明朝"/>
        </w:rPr>
        <w:t>第２章　許可の取得</w:t>
      </w:r>
    </w:p>
    <w:p w14:paraId="3FCD98FF"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772A42" w:rsidRPr="00D24918">
        <w:rPr>
          <w:rFonts w:ascii="ＭＳ 明朝" w:hAnsi="ＭＳ 明朝" w:hint="eastAsia"/>
          <w:lang w:eastAsia="ja-JP"/>
        </w:rPr>
        <w:t>９</w:t>
      </w:r>
      <w:r w:rsidRPr="00D24918">
        <w:rPr>
          <w:rFonts w:ascii="ＭＳ 明朝" w:hAnsi="ＭＳ 明朝"/>
        </w:rPr>
        <w:t>条　（都市公園法に基づく許可の取得）</w:t>
      </w:r>
    </w:p>
    <w:p w14:paraId="3FCD9900"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772A42" w:rsidRPr="00D24918">
        <w:rPr>
          <w:rFonts w:ascii="ＭＳ 明朝" w:hAnsi="ＭＳ 明朝" w:hint="eastAsia"/>
          <w:lang w:eastAsia="ja-JP"/>
        </w:rPr>
        <w:t>10</w:t>
      </w:r>
      <w:r w:rsidRPr="00D24918">
        <w:rPr>
          <w:rFonts w:ascii="ＭＳ 明朝" w:hAnsi="ＭＳ 明朝"/>
        </w:rPr>
        <w:t>条　（その他の法令に基づく許可の取得）</w:t>
      </w:r>
    </w:p>
    <w:p w14:paraId="3FCD9901" w14:textId="77777777" w:rsidR="00730C0D" w:rsidRPr="00D24918" w:rsidRDefault="00730C0D" w:rsidP="009468BC">
      <w:pPr>
        <w:autoSpaceDN w:val="0"/>
        <w:rPr>
          <w:rFonts w:ascii="ＭＳ 明朝" w:hAnsi="ＭＳ 明朝"/>
        </w:rPr>
      </w:pPr>
    </w:p>
    <w:p w14:paraId="3FCD9902" w14:textId="77777777" w:rsidR="00730C0D" w:rsidRPr="00D24918" w:rsidRDefault="00730C0D" w:rsidP="009468BC">
      <w:pPr>
        <w:autoSpaceDN w:val="0"/>
        <w:rPr>
          <w:rFonts w:ascii="ＭＳ 明朝" w:hAnsi="ＭＳ 明朝"/>
        </w:rPr>
      </w:pPr>
      <w:r w:rsidRPr="00D24918">
        <w:rPr>
          <w:rFonts w:ascii="ＭＳ 明朝" w:hAnsi="ＭＳ 明朝"/>
        </w:rPr>
        <w:t>第３章　事業者の責務と行為の制限等</w:t>
      </w:r>
    </w:p>
    <w:p w14:paraId="3FCD9903" w14:textId="77777777" w:rsidR="00730C0D" w:rsidRPr="00D24918" w:rsidRDefault="00730C0D" w:rsidP="009468BC">
      <w:pPr>
        <w:autoSpaceDN w:val="0"/>
        <w:ind w:firstLine="210"/>
        <w:rPr>
          <w:rFonts w:ascii="ＭＳ 明朝" w:hAnsi="ＭＳ 明朝"/>
        </w:rPr>
      </w:pPr>
      <w:r w:rsidRPr="00D24918">
        <w:rPr>
          <w:rFonts w:ascii="ＭＳ 明朝" w:hAnsi="ＭＳ 明朝"/>
        </w:rPr>
        <w:t>第11条</w:t>
      </w:r>
      <w:r w:rsidR="00772A42" w:rsidRPr="00D24918">
        <w:rPr>
          <w:rFonts w:ascii="ＭＳ 明朝" w:hAnsi="ＭＳ 明朝" w:hint="eastAsia"/>
          <w:lang w:eastAsia="ja-JP"/>
        </w:rPr>
        <w:t xml:space="preserve">　</w:t>
      </w:r>
      <w:r w:rsidRPr="00D24918">
        <w:rPr>
          <w:rFonts w:ascii="ＭＳ 明朝" w:hAnsi="ＭＳ 明朝"/>
        </w:rPr>
        <w:t>（乙の遵守事項）</w:t>
      </w:r>
    </w:p>
    <w:p w14:paraId="3FCD9904" w14:textId="77777777" w:rsidR="00730C0D" w:rsidRPr="00D24918" w:rsidRDefault="00730C0D" w:rsidP="009468BC">
      <w:pPr>
        <w:autoSpaceDN w:val="0"/>
        <w:ind w:firstLine="210"/>
        <w:rPr>
          <w:rFonts w:ascii="ＭＳ 明朝" w:hAnsi="ＭＳ 明朝"/>
        </w:rPr>
      </w:pPr>
      <w:r w:rsidRPr="00D24918">
        <w:rPr>
          <w:rFonts w:ascii="ＭＳ 明朝" w:hAnsi="ＭＳ 明朝"/>
        </w:rPr>
        <w:t>第12条　（施設等の維持管理・運営等）</w:t>
      </w:r>
    </w:p>
    <w:p w14:paraId="3FCD9905" w14:textId="77777777" w:rsidR="00730C0D" w:rsidRPr="00D24918" w:rsidRDefault="00730C0D" w:rsidP="009468BC">
      <w:pPr>
        <w:autoSpaceDN w:val="0"/>
        <w:ind w:firstLine="210"/>
        <w:rPr>
          <w:rFonts w:ascii="ＭＳ 明朝" w:hAnsi="ＭＳ 明朝"/>
        </w:rPr>
      </w:pPr>
      <w:r w:rsidRPr="00D24918">
        <w:rPr>
          <w:rFonts w:ascii="ＭＳ 明朝" w:hAnsi="ＭＳ 明朝"/>
        </w:rPr>
        <w:t>第13条　（安全対策及び事故等への対応）</w:t>
      </w:r>
    </w:p>
    <w:p w14:paraId="3FCD9906" w14:textId="77777777" w:rsidR="00730C0D" w:rsidRPr="00D24918" w:rsidRDefault="00730C0D" w:rsidP="009468BC">
      <w:pPr>
        <w:autoSpaceDN w:val="0"/>
        <w:ind w:firstLine="210"/>
        <w:rPr>
          <w:rFonts w:ascii="ＭＳ 明朝" w:hAnsi="ＭＳ 明朝"/>
        </w:rPr>
      </w:pPr>
      <w:r w:rsidRPr="00D24918">
        <w:rPr>
          <w:rFonts w:ascii="ＭＳ 明朝" w:hAnsi="ＭＳ 明朝"/>
        </w:rPr>
        <w:t>第14条　（</w:t>
      </w:r>
      <w:r w:rsidR="007D0252" w:rsidRPr="00D24918">
        <w:rPr>
          <w:rFonts w:ascii="ＭＳ 明朝" w:hAnsi="ＭＳ 明朝" w:hint="eastAsia"/>
          <w:lang w:eastAsia="ja-JP"/>
        </w:rPr>
        <w:t>公園</w:t>
      </w:r>
      <w:r w:rsidRPr="00D24918">
        <w:rPr>
          <w:rFonts w:ascii="ＭＳ 明朝" w:hAnsi="ＭＳ 明朝"/>
        </w:rPr>
        <w:t>指定管理者との調整）</w:t>
      </w:r>
    </w:p>
    <w:p w14:paraId="3FCD9907" w14:textId="77777777" w:rsidR="00730C0D" w:rsidRPr="00D24918" w:rsidRDefault="00730C0D" w:rsidP="009468BC">
      <w:pPr>
        <w:autoSpaceDN w:val="0"/>
        <w:ind w:firstLine="210"/>
        <w:rPr>
          <w:rFonts w:ascii="ＭＳ 明朝" w:hAnsi="ＭＳ 明朝"/>
        </w:rPr>
      </w:pPr>
      <w:r w:rsidRPr="00D24918">
        <w:rPr>
          <w:rFonts w:ascii="ＭＳ 明朝" w:hAnsi="ＭＳ 明朝"/>
        </w:rPr>
        <w:t>第15条　（施設等用途の制限）</w:t>
      </w:r>
    </w:p>
    <w:p w14:paraId="3FCD9908" w14:textId="77777777" w:rsidR="00730C0D" w:rsidRPr="00D24918" w:rsidRDefault="00730C0D" w:rsidP="009468BC">
      <w:pPr>
        <w:autoSpaceDN w:val="0"/>
        <w:ind w:firstLine="210"/>
        <w:rPr>
          <w:rFonts w:ascii="ＭＳ 明朝" w:hAnsi="ＭＳ 明朝"/>
        </w:rPr>
      </w:pPr>
      <w:r w:rsidRPr="00D24918">
        <w:rPr>
          <w:rFonts w:ascii="ＭＳ 明朝" w:hAnsi="ＭＳ 明朝"/>
        </w:rPr>
        <w:t>第16条　（行為の制限）</w:t>
      </w:r>
    </w:p>
    <w:p w14:paraId="3FCD9909" w14:textId="77777777" w:rsidR="00730C0D" w:rsidRPr="00D24918" w:rsidRDefault="00730C0D" w:rsidP="009468BC">
      <w:pPr>
        <w:autoSpaceDN w:val="0"/>
        <w:ind w:firstLine="210"/>
        <w:rPr>
          <w:rFonts w:ascii="ＭＳ 明朝" w:hAnsi="ＭＳ 明朝"/>
        </w:rPr>
      </w:pPr>
      <w:r w:rsidRPr="00D24918">
        <w:rPr>
          <w:rFonts w:ascii="ＭＳ 明朝" w:hAnsi="ＭＳ 明朝"/>
        </w:rPr>
        <w:t>第17条　（私権の制限）</w:t>
      </w:r>
    </w:p>
    <w:p w14:paraId="3FCD990A" w14:textId="77777777" w:rsidR="00730C0D" w:rsidRPr="00D24918" w:rsidRDefault="00730C0D" w:rsidP="009468BC">
      <w:pPr>
        <w:autoSpaceDN w:val="0"/>
        <w:ind w:firstLine="210"/>
        <w:rPr>
          <w:rFonts w:ascii="ＭＳ 明朝" w:hAnsi="ＭＳ 明朝"/>
        </w:rPr>
      </w:pPr>
      <w:r w:rsidRPr="00D24918">
        <w:rPr>
          <w:rFonts w:ascii="ＭＳ 明朝" w:hAnsi="ＭＳ 明朝"/>
        </w:rPr>
        <w:t>第18条　（事業の</w:t>
      </w:r>
      <w:r w:rsidR="003F63BD" w:rsidRPr="00D24918">
        <w:rPr>
          <w:rFonts w:ascii="ＭＳ 明朝" w:hAnsi="ＭＳ 明朝" w:hint="eastAsia"/>
          <w:color w:val="000000"/>
          <w:lang w:eastAsia="ja-JP"/>
        </w:rPr>
        <w:t>報告・</w:t>
      </w:r>
      <w:r w:rsidRPr="00D24918">
        <w:rPr>
          <w:rFonts w:ascii="ＭＳ 明朝" w:hAnsi="ＭＳ 明朝"/>
        </w:rPr>
        <w:t>調査等）</w:t>
      </w:r>
    </w:p>
    <w:p w14:paraId="3FCD990B" w14:textId="77777777" w:rsidR="00730C0D" w:rsidRPr="00D24918" w:rsidRDefault="00730C0D" w:rsidP="009468BC">
      <w:pPr>
        <w:autoSpaceDN w:val="0"/>
        <w:ind w:firstLine="210"/>
        <w:rPr>
          <w:rFonts w:ascii="ＭＳ 明朝" w:hAnsi="ＭＳ 明朝"/>
        </w:rPr>
      </w:pPr>
      <w:r w:rsidRPr="00D24918">
        <w:rPr>
          <w:rFonts w:ascii="ＭＳ 明朝" w:hAnsi="ＭＳ 明朝"/>
        </w:rPr>
        <w:t>第19条　（委託の禁止等）</w:t>
      </w:r>
    </w:p>
    <w:p w14:paraId="3FCD990C" w14:textId="77777777" w:rsidR="00730C0D" w:rsidRPr="00D24918" w:rsidRDefault="00730C0D" w:rsidP="009468BC">
      <w:pPr>
        <w:autoSpaceDN w:val="0"/>
        <w:jc w:val="center"/>
        <w:rPr>
          <w:rFonts w:ascii="ＭＳ 明朝" w:hAnsi="ＭＳ 明朝"/>
        </w:rPr>
      </w:pPr>
    </w:p>
    <w:p w14:paraId="3FCD990D" w14:textId="77777777" w:rsidR="00730C0D" w:rsidRPr="00D24918" w:rsidRDefault="00122574" w:rsidP="009468BC">
      <w:pPr>
        <w:autoSpaceDN w:val="0"/>
        <w:rPr>
          <w:rFonts w:ascii="ＭＳ 明朝" w:hAnsi="ＭＳ 明朝"/>
          <w:lang w:eastAsia="ja-JP"/>
        </w:rPr>
      </w:pPr>
      <w:r w:rsidRPr="00D24918">
        <w:rPr>
          <w:rFonts w:ascii="ＭＳ 明朝" w:hAnsi="ＭＳ 明朝"/>
        </w:rPr>
        <w:t>第４章　公園使用料</w:t>
      </w:r>
      <w:r w:rsidR="00066DE4" w:rsidRPr="00D24918">
        <w:rPr>
          <w:rFonts w:ascii="ＭＳ 明朝" w:hAnsi="ＭＳ 明朝" w:hint="eastAsia"/>
          <w:lang w:eastAsia="ja-JP"/>
        </w:rPr>
        <w:t>等</w:t>
      </w:r>
    </w:p>
    <w:p w14:paraId="3FCD990E" w14:textId="77777777" w:rsidR="00730C0D" w:rsidRPr="00D24918" w:rsidRDefault="00730C0D" w:rsidP="009468BC">
      <w:pPr>
        <w:autoSpaceDN w:val="0"/>
        <w:ind w:firstLine="210"/>
        <w:rPr>
          <w:rFonts w:ascii="ＭＳ 明朝" w:hAnsi="ＭＳ 明朝"/>
          <w:lang w:eastAsia="ja-JP"/>
        </w:rPr>
      </w:pPr>
      <w:r w:rsidRPr="00D24918">
        <w:rPr>
          <w:rFonts w:ascii="ＭＳ 明朝" w:hAnsi="ＭＳ 明朝"/>
        </w:rPr>
        <w:t>第20条　（公園使用料）</w:t>
      </w:r>
    </w:p>
    <w:p w14:paraId="3FCD990F" w14:textId="77777777" w:rsidR="00806A19" w:rsidRPr="00D24918" w:rsidRDefault="00806A19" w:rsidP="009468BC">
      <w:pPr>
        <w:autoSpaceDN w:val="0"/>
        <w:ind w:firstLine="210"/>
        <w:rPr>
          <w:rFonts w:ascii="ＭＳ 明朝" w:hAnsi="ＭＳ 明朝"/>
          <w:lang w:eastAsia="ja-JP"/>
        </w:rPr>
      </w:pPr>
      <w:r w:rsidRPr="00D24918">
        <w:rPr>
          <w:rFonts w:ascii="ＭＳ 明朝" w:hAnsi="ＭＳ 明朝" w:hint="eastAsia"/>
          <w:lang w:eastAsia="ja-JP"/>
        </w:rPr>
        <w:t>第21条　（保証金）</w:t>
      </w:r>
    </w:p>
    <w:p w14:paraId="3FCD9910" w14:textId="77777777" w:rsidR="00806A19" w:rsidRPr="00D24918" w:rsidRDefault="00806A19" w:rsidP="009468BC">
      <w:pPr>
        <w:autoSpaceDN w:val="0"/>
        <w:ind w:firstLine="210"/>
        <w:rPr>
          <w:rFonts w:ascii="ＭＳ 明朝" w:hAnsi="ＭＳ 明朝"/>
          <w:lang w:eastAsia="ja-JP"/>
        </w:rPr>
      </w:pPr>
      <w:r w:rsidRPr="00D24918">
        <w:rPr>
          <w:rFonts w:ascii="ＭＳ 明朝" w:hAnsi="ＭＳ 明朝" w:hint="eastAsia"/>
          <w:lang w:eastAsia="ja-JP"/>
        </w:rPr>
        <w:t>第22条　（違約金）</w:t>
      </w:r>
    </w:p>
    <w:p w14:paraId="3FCD9911" w14:textId="77777777" w:rsidR="00730C0D" w:rsidRPr="00D24918" w:rsidRDefault="00730C0D" w:rsidP="009468BC">
      <w:pPr>
        <w:autoSpaceDN w:val="0"/>
        <w:jc w:val="center"/>
        <w:rPr>
          <w:rFonts w:ascii="ＭＳ 明朝" w:hAnsi="ＭＳ 明朝"/>
        </w:rPr>
      </w:pPr>
    </w:p>
    <w:p w14:paraId="3FCD9912" w14:textId="77777777" w:rsidR="00730C0D" w:rsidRPr="00D24918" w:rsidRDefault="00730C0D" w:rsidP="009468BC">
      <w:pPr>
        <w:pStyle w:val="ac"/>
        <w:autoSpaceDN w:val="0"/>
        <w:ind w:left="0"/>
        <w:rPr>
          <w:rFonts w:ascii="ＭＳ 明朝" w:hAnsi="ＭＳ 明朝"/>
        </w:rPr>
      </w:pPr>
      <w:r w:rsidRPr="00D24918">
        <w:rPr>
          <w:rFonts w:ascii="ＭＳ 明朝" w:hAnsi="ＭＳ 明朝"/>
        </w:rPr>
        <w:t>第５章　事業実施にあたっての負担区分等</w:t>
      </w:r>
    </w:p>
    <w:p w14:paraId="3FCD9913" w14:textId="77777777" w:rsidR="00730C0D" w:rsidRPr="00D24918" w:rsidRDefault="00730C0D" w:rsidP="009468BC">
      <w:pPr>
        <w:pStyle w:val="ac"/>
        <w:autoSpaceDN w:val="0"/>
        <w:ind w:left="0" w:firstLine="210"/>
        <w:rPr>
          <w:rFonts w:ascii="ＭＳ 明朝" w:hAnsi="ＭＳ 明朝"/>
        </w:rPr>
      </w:pPr>
      <w:r w:rsidRPr="00D24918">
        <w:rPr>
          <w:rFonts w:ascii="ＭＳ 明朝" w:hAnsi="ＭＳ 明朝"/>
        </w:rPr>
        <w:t>第</w:t>
      </w:r>
      <w:r w:rsidR="00806A19" w:rsidRPr="00D24918">
        <w:rPr>
          <w:rFonts w:ascii="ＭＳ 明朝" w:hAnsi="ＭＳ 明朝"/>
        </w:rPr>
        <w:t>2</w:t>
      </w:r>
      <w:r w:rsidR="00806A19" w:rsidRPr="00D24918">
        <w:rPr>
          <w:rFonts w:ascii="ＭＳ 明朝" w:hAnsi="ＭＳ 明朝" w:hint="eastAsia"/>
          <w:lang w:eastAsia="ja-JP"/>
        </w:rPr>
        <w:t>3</w:t>
      </w:r>
      <w:r w:rsidRPr="00D24918">
        <w:rPr>
          <w:rFonts w:ascii="ＭＳ 明朝" w:hAnsi="ＭＳ 明朝"/>
        </w:rPr>
        <w:t>条　（リスク分担）</w:t>
      </w:r>
    </w:p>
    <w:p w14:paraId="3FCD9914"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806A19" w:rsidRPr="00D24918">
        <w:rPr>
          <w:rFonts w:ascii="ＭＳ 明朝" w:hAnsi="ＭＳ 明朝"/>
        </w:rPr>
        <w:t>2</w:t>
      </w:r>
      <w:r w:rsidR="00806A19" w:rsidRPr="00D24918">
        <w:rPr>
          <w:rFonts w:ascii="ＭＳ 明朝" w:hAnsi="ＭＳ 明朝" w:hint="eastAsia"/>
          <w:lang w:eastAsia="ja-JP"/>
        </w:rPr>
        <w:t>4</w:t>
      </w:r>
      <w:r w:rsidRPr="00D24918">
        <w:rPr>
          <w:rFonts w:ascii="ＭＳ 明朝" w:hAnsi="ＭＳ 明朝"/>
        </w:rPr>
        <w:t>条　（損害賠償等）</w:t>
      </w:r>
    </w:p>
    <w:p w14:paraId="3FCD9915" w14:textId="77777777" w:rsidR="00730C0D" w:rsidRPr="00D24918" w:rsidRDefault="00730C0D" w:rsidP="009468BC">
      <w:pPr>
        <w:pStyle w:val="ac"/>
        <w:autoSpaceDN w:val="0"/>
        <w:ind w:left="0" w:firstLine="210"/>
        <w:rPr>
          <w:rFonts w:ascii="ＭＳ 明朝" w:hAnsi="ＭＳ 明朝"/>
        </w:rPr>
      </w:pPr>
      <w:r w:rsidRPr="00D24918">
        <w:rPr>
          <w:rFonts w:ascii="ＭＳ 明朝" w:hAnsi="ＭＳ 明朝"/>
        </w:rPr>
        <w:lastRenderedPageBreak/>
        <w:t>第</w:t>
      </w:r>
      <w:r w:rsidR="00806A19" w:rsidRPr="00D24918">
        <w:rPr>
          <w:rFonts w:ascii="ＭＳ 明朝" w:hAnsi="ＭＳ 明朝"/>
        </w:rPr>
        <w:t>2</w:t>
      </w:r>
      <w:r w:rsidR="00806A19" w:rsidRPr="00D24918">
        <w:rPr>
          <w:rFonts w:ascii="ＭＳ 明朝" w:hAnsi="ＭＳ 明朝" w:hint="eastAsia"/>
          <w:lang w:eastAsia="ja-JP"/>
        </w:rPr>
        <w:t>5</w:t>
      </w:r>
      <w:r w:rsidRPr="00D24918">
        <w:rPr>
          <w:rFonts w:ascii="ＭＳ 明朝" w:hAnsi="ＭＳ 明朝"/>
        </w:rPr>
        <w:t>条　（第三者に与えた損害）</w:t>
      </w:r>
    </w:p>
    <w:p w14:paraId="3FCD9916" w14:textId="77777777" w:rsidR="00730C0D" w:rsidRPr="00D24918" w:rsidRDefault="00730C0D" w:rsidP="009468BC">
      <w:pPr>
        <w:pStyle w:val="ac"/>
        <w:autoSpaceDN w:val="0"/>
        <w:ind w:left="0" w:firstLine="210"/>
        <w:rPr>
          <w:rFonts w:ascii="ＭＳ 明朝" w:hAnsi="ＭＳ 明朝"/>
        </w:rPr>
      </w:pPr>
      <w:r w:rsidRPr="00D24918">
        <w:rPr>
          <w:rFonts w:ascii="ＭＳ 明朝" w:hAnsi="ＭＳ 明朝"/>
        </w:rPr>
        <w:t>第</w:t>
      </w:r>
      <w:r w:rsidR="00806A19" w:rsidRPr="00D24918">
        <w:rPr>
          <w:rFonts w:ascii="ＭＳ 明朝" w:hAnsi="ＭＳ 明朝"/>
        </w:rPr>
        <w:t>2</w:t>
      </w:r>
      <w:r w:rsidR="00806A19" w:rsidRPr="00D24918">
        <w:rPr>
          <w:rFonts w:ascii="ＭＳ 明朝" w:hAnsi="ＭＳ 明朝" w:hint="eastAsia"/>
          <w:lang w:eastAsia="ja-JP"/>
        </w:rPr>
        <w:t>6</w:t>
      </w:r>
      <w:r w:rsidRPr="00D24918">
        <w:rPr>
          <w:rFonts w:ascii="ＭＳ 明朝" w:hAnsi="ＭＳ 明朝"/>
        </w:rPr>
        <w:t>条　（地震等による損害）</w:t>
      </w:r>
    </w:p>
    <w:p w14:paraId="3FCD9917" w14:textId="77777777" w:rsidR="00730C0D" w:rsidRPr="00D24918" w:rsidRDefault="00730C0D" w:rsidP="009468BC">
      <w:pPr>
        <w:autoSpaceDN w:val="0"/>
        <w:ind w:firstLine="210"/>
        <w:rPr>
          <w:rFonts w:ascii="ＭＳ 明朝" w:hAnsi="ＭＳ 明朝"/>
        </w:rPr>
      </w:pPr>
      <w:r w:rsidRPr="00D24918">
        <w:rPr>
          <w:rFonts w:ascii="ＭＳ 明朝" w:hAnsi="ＭＳ 明朝"/>
        </w:rPr>
        <w:t>第2</w:t>
      </w:r>
      <w:r w:rsidR="00806A19" w:rsidRPr="00D24918">
        <w:rPr>
          <w:rFonts w:ascii="ＭＳ 明朝" w:hAnsi="ＭＳ 明朝" w:hint="eastAsia"/>
          <w:lang w:eastAsia="ja-JP"/>
        </w:rPr>
        <w:t>7</w:t>
      </w:r>
      <w:r w:rsidRPr="00D24918">
        <w:rPr>
          <w:rFonts w:ascii="ＭＳ 明朝" w:hAnsi="ＭＳ 明朝"/>
        </w:rPr>
        <w:t>条　（瑕疵担保）</w:t>
      </w:r>
    </w:p>
    <w:p w14:paraId="3FCD9918" w14:textId="77777777" w:rsidR="004C7A63" w:rsidRDefault="004C7A63" w:rsidP="004C7A63">
      <w:pPr>
        <w:autoSpaceDN w:val="0"/>
        <w:rPr>
          <w:rFonts w:ascii="ＭＳ 明朝" w:hAnsi="ＭＳ 明朝"/>
          <w:lang w:eastAsia="ja-JP"/>
        </w:rPr>
      </w:pPr>
    </w:p>
    <w:p w14:paraId="3FCD9919" w14:textId="77777777" w:rsidR="004C7A63" w:rsidRDefault="004C7A63" w:rsidP="004C7A63">
      <w:pPr>
        <w:autoSpaceDN w:val="0"/>
        <w:rPr>
          <w:rFonts w:ascii="ＭＳ 明朝" w:hAnsi="ＭＳ 明朝"/>
          <w:lang w:eastAsia="ja-JP"/>
        </w:rPr>
      </w:pPr>
      <w:r>
        <w:rPr>
          <w:rFonts w:ascii="ＭＳ 明朝" w:hAnsi="ＭＳ 明朝" w:hint="eastAsia"/>
          <w:lang w:eastAsia="ja-JP"/>
        </w:rPr>
        <w:t>第６章　事業評価、事業内容の変更、中止等</w:t>
      </w:r>
    </w:p>
    <w:p w14:paraId="3FCD991A" w14:textId="77777777" w:rsidR="004C7A63" w:rsidRPr="00D24918" w:rsidRDefault="004C7A63" w:rsidP="004C7A63">
      <w:pPr>
        <w:autoSpaceDN w:val="0"/>
        <w:rPr>
          <w:rFonts w:ascii="ＭＳ 明朝" w:hAnsi="ＭＳ 明朝"/>
          <w:lang w:eastAsia="ja-JP"/>
        </w:rPr>
      </w:pPr>
      <w:r>
        <w:rPr>
          <w:rFonts w:ascii="ＭＳ 明朝" w:hAnsi="ＭＳ 明朝" w:hint="eastAsia"/>
          <w:lang w:eastAsia="ja-JP"/>
        </w:rPr>
        <w:t xml:space="preserve">　第28条　（事業評価）</w:t>
      </w:r>
    </w:p>
    <w:p w14:paraId="3FCD991B"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B608AC" w:rsidRPr="00D24918">
        <w:rPr>
          <w:rFonts w:ascii="ＭＳ 明朝" w:hAnsi="ＭＳ 明朝" w:hint="eastAsia"/>
          <w:lang w:eastAsia="ja-JP"/>
        </w:rPr>
        <w:t>29</w:t>
      </w:r>
      <w:r w:rsidRPr="00D24918">
        <w:rPr>
          <w:rFonts w:ascii="ＭＳ 明朝" w:hAnsi="ＭＳ 明朝"/>
        </w:rPr>
        <w:t>条　（事業内容の変更、中止等）</w:t>
      </w:r>
    </w:p>
    <w:p w14:paraId="3FCD991C"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B608AC" w:rsidRPr="00D24918">
        <w:rPr>
          <w:rFonts w:ascii="ＭＳ 明朝" w:hAnsi="ＭＳ 明朝" w:hint="eastAsia"/>
          <w:lang w:eastAsia="ja-JP"/>
        </w:rPr>
        <w:t>30</w:t>
      </w:r>
      <w:r w:rsidR="00633A70" w:rsidRPr="00D24918">
        <w:rPr>
          <w:rFonts w:ascii="ＭＳ 明朝" w:hAnsi="ＭＳ 明朝"/>
        </w:rPr>
        <w:t>条　（暴力団</w:t>
      </w:r>
      <w:r w:rsidR="003F63BD" w:rsidRPr="00D24918">
        <w:rPr>
          <w:rFonts w:ascii="ＭＳ 明朝" w:hAnsi="ＭＳ 明朝" w:hint="eastAsia"/>
          <w:lang w:eastAsia="ja-JP"/>
        </w:rPr>
        <w:t>員</w:t>
      </w:r>
      <w:r w:rsidR="00633A70" w:rsidRPr="00D24918">
        <w:rPr>
          <w:rFonts w:ascii="ＭＳ 明朝" w:hAnsi="ＭＳ 明朝" w:hint="eastAsia"/>
          <w:lang w:eastAsia="ja-JP"/>
        </w:rPr>
        <w:t>等</w:t>
      </w:r>
      <w:r w:rsidRPr="00D24918">
        <w:rPr>
          <w:rFonts w:ascii="ＭＳ 明朝" w:hAnsi="ＭＳ 明朝"/>
        </w:rPr>
        <w:t>による不当介入を受けた場合の報告等）</w:t>
      </w:r>
    </w:p>
    <w:p w14:paraId="3FCD991D" w14:textId="77777777" w:rsidR="00730C0D" w:rsidRPr="00D24918" w:rsidRDefault="00730C0D" w:rsidP="009468BC">
      <w:pPr>
        <w:pStyle w:val="ac"/>
        <w:autoSpaceDN w:val="0"/>
        <w:ind w:left="0"/>
        <w:rPr>
          <w:rFonts w:ascii="ＭＳ 明朝" w:hAnsi="ＭＳ 明朝"/>
        </w:rPr>
      </w:pPr>
    </w:p>
    <w:p w14:paraId="3FCD991E" w14:textId="77777777" w:rsidR="00730C0D" w:rsidRPr="00D24918" w:rsidRDefault="00730C0D" w:rsidP="009468BC">
      <w:pPr>
        <w:autoSpaceDN w:val="0"/>
        <w:rPr>
          <w:rFonts w:ascii="ＭＳ 明朝" w:hAnsi="ＭＳ 明朝"/>
        </w:rPr>
      </w:pPr>
      <w:r w:rsidRPr="00D24918">
        <w:rPr>
          <w:rFonts w:ascii="ＭＳ 明朝" w:hAnsi="ＭＳ 明朝"/>
        </w:rPr>
        <w:t>第７章　協定の解除等</w:t>
      </w:r>
    </w:p>
    <w:p w14:paraId="3FCD991F"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B608AC" w:rsidRPr="00D24918">
        <w:rPr>
          <w:rFonts w:ascii="ＭＳ 明朝" w:hAnsi="ＭＳ 明朝" w:hint="eastAsia"/>
          <w:lang w:eastAsia="ja-JP"/>
        </w:rPr>
        <w:t>31</w:t>
      </w:r>
      <w:r w:rsidRPr="00D24918">
        <w:rPr>
          <w:rFonts w:ascii="ＭＳ 明朝" w:hAnsi="ＭＳ 明朝"/>
        </w:rPr>
        <w:t>条　（甲による協定の解除等）</w:t>
      </w:r>
    </w:p>
    <w:p w14:paraId="3FCD9920" w14:textId="77777777" w:rsidR="00730C0D" w:rsidRPr="00D24918" w:rsidRDefault="00730C0D" w:rsidP="009468BC">
      <w:pPr>
        <w:pStyle w:val="ac"/>
        <w:autoSpaceDN w:val="0"/>
        <w:ind w:left="0" w:firstLine="210"/>
        <w:rPr>
          <w:rFonts w:ascii="ＭＳ 明朝" w:hAnsi="ＭＳ 明朝"/>
          <w:lang w:eastAsia="ja-JP"/>
        </w:rPr>
      </w:pPr>
      <w:r w:rsidRPr="00D24918">
        <w:rPr>
          <w:rFonts w:ascii="ＭＳ 明朝" w:hAnsi="ＭＳ 明朝"/>
        </w:rPr>
        <w:t>第</w:t>
      </w:r>
      <w:r w:rsidR="00B608AC" w:rsidRPr="00D24918">
        <w:rPr>
          <w:rFonts w:ascii="ＭＳ 明朝" w:hAnsi="ＭＳ 明朝" w:hint="eastAsia"/>
          <w:lang w:eastAsia="ja-JP"/>
        </w:rPr>
        <w:t>32</w:t>
      </w:r>
      <w:r w:rsidRPr="00D24918">
        <w:rPr>
          <w:rFonts w:ascii="ＭＳ 明朝" w:hAnsi="ＭＳ 明朝"/>
        </w:rPr>
        <w:t>条　（甲乙の合意による協定の解除等）</w:t>
      </w:r>
    </w:p>
    <w:p w14:paraId="3FCD9921" w14:textId="77777777" w:rsidR="00806A19" w:rsidRPr="00D24918" w:rsidRDefault="00806A19" w:rsidP="009468BC">
      <w:pPr>
        <w:pStyle w:val="ac"/>
        <w:autoSpaceDN w:val="0"/>
        <w:ind w:left="0" w:firstLine="210"/>
        <w:rPr>
          <w:rFonts w:ascii="ＭＳ 明朝" w:hAnsi="ＭＳ 明朝"/>
          <w:lang w:eastAsia="ja-JP"/>
        </w:rPr>
      </w:pPr>
      <w:r w:rsidRPr="00D24918">
        <w:rPr>
          <w:rFonts w:ascii="ＭＳ 明朝" w:hAnsi="ＭＳ 明朝" w:hint="eastAsia"/>
          <w:lang w:eastAsia="ja-JP"/>
        </w:rPr>
        <w:t>第</w:t>
      </w:r>
      <w:r w:rsidR="00B608AC" w:rsidRPr="00D24918">
        <w:rPr>
          <w:rFonts w:ascii="ＭＳ 明朝" w:hAnsi="ＭＳ 明朝" w:hint="eastAsia"/>
          <w:lang w:eastAsia="ja-JP"/>
        </w:rPr>
        <w:t>33</w:t>
      </w:r>
      <w:r w:rsidRPr="00D24918">
        <w:rPr>
          <w:rFonts w:ascii="ＭＳ 明朝" w:hAnsi="ＭＳ 明朝" w:hint="eastAsia"/>
          <w:lang w:eastAsia="ja-JP"/>
        </w:rPr>
        <w:t>条　（協定の解除等の公表）</w:t>
      </w:r>
    </w:p>
    <w:p w14:paraId="3FCD9922" w14:textId="77777777" w:rsidR="00730C0D" w:rsidRPr="00D24918" w:rsidRDefault="00730C0D" w:rsidP="009468BC">
      <w:pPr>
        <w:pStyle w:val="ac"/>
        <w:autoSpaceDN w:val="0"/>
        <w:ind w:left="0" w:firstLine="210"/>
        <w:rPr>
          <w:rFonts w:ascii="ＭＳ 明朝" w:hAnsi="ＭＳ 明朝"/>
          <w:lang w:eastAsia="ja-JP"/>
        </w:rPr>
      </w:pPr>
    </w:p>
    <w:p w14:paraId="3FCD9923" w14:textId="77777777" w:rsidR="00730C0D" w:rsidRPr="00D24918" w:rsidRDefault="00730C0D" w:rsidP="009468BC">
      <w:pPr>
        <w:autoSpaceDN w:val="0"/>
        <w:rPr>
          <w:rFonts w:ascii="ＭＳ 明朝" w:hAnsi="ＭＳ 明朝"/>
        </w:rPr>
      </w:pPr>
      <w:r w:rsidRPr="00D24918">
        <w:rPr>
          <w:rFonts w:ascii="ＭＳ 明朝" w:hAnsi="ＭＳ 明朝"/>
        </w:rPr>
        <w:t>第８章　原状回復の義務</w:t>
      </w:r>
    </w:p>
    <w:p w14:paraId="3FCD9924" w14:textId="77777777" w:rsidR="00730C0D" w:rsidRPr="00D24918" w:rsidRDefault="00730C0D" w:rsidP="009468BC">
      <w:pPr>
        <w:autoSpaceDN w:val="0"/>
        <w:ind w:firstLine="210"/>
        <w:rPr>
          <w:rFonts w:ascii="ＭＳ 明朝" w:hAnsi="ＭＳ 明朝"/>
        </w:rPr>
      </w:pPr>
      <w:r w:rsidRPr="00D24918">
        <w:rPr>
          <w:rFonts w:ascii="ＭＳ 明朝" w:hAnsi="ＭＳ 明朝"/>
        </w:rPr>
        <w:t>第</w:t>
      </w:r>
      <w:r w:rsidR="00B608AC" w:rsidRPr="00D24918">
        <w:rPr>
          <w:rFonts w:ascii="ＭＳ 明朝" w:hAnsi="ＭＳ 明朝" w:hint="eastAsia"/>
          <w:lang w:eastAsia="ja-JP"/>
        </w:rPr>
        <w:t>34</w:t>
      </w:r>
      <w:r w:rsidRPr="00D24918">
        <w:rPr>
          <w:rFonts w:ascii="ＭＳ 明朝" w:hAnsi="ＭＳ 明朝"/>
        </w:rPr>
        <w:t>条　（原状回復の義務）</w:t>
      </w:r>
    </w:p>
    <w:p w14:paraId="3FCD9925" w14:textId="77777777" w:rsidR="00730C0D" w:rsidRPr="00D24918" w:rsidRDefault="00730C0D" w:rsidP="009468BC">
      <w:pPr>
        <w:pStyle w:val="ac"/>
        <w:autoSpaceDN w:val="0"/>
        <w:ind w:left="0"/>
        <w:rPr>
          <w:rFonts w:ascii="ＭＳ 明朝" w:hAnsi="ＭＳ 明朝"/>
        </w:rPr>
      </w:pPr>
    </w:p>
    <w:p w14:paraId="3FCD9926" w14:textId="77777777" w:rsidR="00730C0D" w:rsidRPr="00D24918" w:rsidRDefault="00730C0D" w:rsidP="009468BC">
      <w:pPr>
        <w:autoSpaceDN w:val="0"/>
        <w:rPr>
          <w:rFonts w:ascii="ＭＳ 明朝" w:hAnsi="ＭＳ 明朝"/>
        </w:rPr>
      </w:pPr>
      <w:r w:rsidRPr="00D24918">
        <w:rPr>
          <w:rFonts w:ascii="ＭＳ 明朝" w:hAnsi="ＭＳ 明朝"/>
        </w:rPr>
        <w:t>第９章　補則</w:t>
      </w:r>
    </w:p>
    <w:p w14:paraId="3FCD9927" w14:textId="77777777" w:rsidR="00730C0D" w:rsidRPr="00D24918" w:rsidRDefault="00730C0D" w:rsidP="009468BC">
      <w:pPr>
        <w:autoSpaceDN w:val="0"/>
        <w:ind w:firstLine="210"/>
        <w:rPr>
          <w:rFonts w:ascii="ＭＳ 明朝" w:hAnsi="ＭＳ 明朝"/>
          <w:lang w:eastAsia="ja-JP"/>
        </w:rPr>
      </w:pPr>
      <w:r w:rsidRPr="00D24918">
        <w:rPr>
          <w:rFonts w:ascii="ＭＳ 明朝" w:hAnsi="ＭＳ 明朝"/>
        </w:rPr>
        <w:t>第</w:t>
      </w:r>
      <w:r w:rsidR="00B608AC" w:rsidRPr="00D24918">
        <w:rPr>
          <w:rFonts w:ascii="ＭＳ 明朝" w:hAnsi="ＭＳ 明朝" w:hint="eastAsia"/>
          <w:lang w:eastAsia="ja-JP"/>
        </w:rPr>
        <w:t>35</w:t>
      </w:r>
      <w:r w:rsidRPr="00D24918">
        <w:rPr>
          <w:rFonts w:ascii="ＭＳ 明朝" w:hAnsi="ＭＳ 明朝"/>
        </w:rPr>
        <w:t>条　（届出義務）</w:t>
      </w:r>
    </w:p>
    <w:p w14:paraId="3FCD9928" w14:textId="77777777" w:rsidR="00806A19" w:rsidRPr="00D24918" w:rsidRDefault="00806A19" w:rsidP="009468BC">
      <w:pPr>
        <w:autoSpaceDN w:val="0"/>
        <w:ind w:firstLine="210"/>
        <w:rPr>
          <w:rFonts w:ascii="ＭＳ 明朝" w:hAnsi="ＭＳ 明朝"/>
          <w:lang w:eastAsia="ja-JP"/>
        </w:rPr>
      </w:pPr>
      <w:r w:rsidRPr="00D24918">
        <w:rPr>
          <w:rFonts w:ascii="ＭＳ 明朝" w:hAnsi="ＭＳ 明朝" w:hint="eastAsia"/>
          <w:lang w:eastAsia="ja-JP"/>
        </w:rPr>
        <w:t>第</w:t>
      </w:r>
      <w:r w:rsidR="00B608AC" w:rsidRPr="00D24918">
        <w:rPr>
          <w:rFonts w:ascii="ＭＳ 明朝" w:hAnsi="ＭＳ 明朝" w:hint="eastAsia"/>
          <w:lang w:eastAsia="ja-JP"/>
        </w:rPr>
        <w:t>36</w:t>
      </w:r>
      <w:r w:rsidRPr="00D24918">
        <w:rPr>
          <w:rFonts w:ascii="ＭＳ 明朝" w:hAnsi="ＭＳ 明朝" w:hint="eastAsia"/>
          <w:lang w:eastAsia="ja-JP"/>
        </w:rPr>
        <w:t>条　（管轄裁判所）</w:t>
      </w:r>
    </w:p>
    <w:p w14:paraId="3FCD9929" w14:textId="77777777" w:rsidR="00806A19" w:rsidRPr="00D24918" w:rsidRDefault="00806A19" w:rsidP="009468BC">
      <w:pPr>
        <w:autoSpaceDN w:val="0"/>
        <w:ind w:firstLine="210"/>
        <w:rPr>
          <w:rFonts w:ascii="ＭＳ 明朝" w:hAnsi="ＭＳ 明朝"/>
          <w:lang w:eastAsia="ja-JP"/>
        </w:rPr>
      </w:pPr>
      <w:r w:rsidRPr="00D24918">
        <w:rPr>
          <w:rFonts w:ascii="ＭＳ 明朝" w:hAnsi="ＭＳ 明朝" w:hint="eastAsia"/>
          <w:lang w:eastAsia="ja-JP"/>
        </w:rPr>
        <w:t>第</w:t>
      </w:r>
      <w:r w:rsidR="00B608AC" w:rsidRPr="00D24918">
        <w:rPr>
          <w:rFonts w:ascii="ＭＳ 明朝" w:hAnsi="ＭＳ 明朝" w:hint="eastAsia"/>
          <w:lang w:eastAsia="ja-JP"/>
        </w:rPr>
        <w:t>37</w:t>
      </w:r>
      <w:r w:rsidRPr="00D24918">
        <w:rPr>
          <w:rFonts w:ascii="ＭＳ 明朝" w:hAnsi="ＭＳ 明朝" w:hint="eastAsia"/>
          <w:lang w:eastAsia="ja-JP"/>
        </w:rPr>
        <w:t>条　（連合体による事業実施）</w:t>
      </w:r>
    </w:p>
    <w:p w14:paraId="3FCD992A" w14:textId="77777777" w:rsidR="00730C0D" w:rsidRPr="00D24918" w:rsidRDefault="00730C0D" w:rsidP="009468BC">
      <w:pPr>
        <w:pStyle w:val="ac"/>
        <w:autoSpaceDN w:val="0"/>
        <w:ind w:left="0" w:firstLine="210"/>
        <w:rPr>
          <w:rFonts w:ascii="ＭＳ 明朝" w:hAnsi="ＭＳ 明朝"/>
        </w:rPr>
      </w:pPr>
      <w:r w:rsidRPr="00D24918">
        <w:rPr>
          <w:rFonts w:ascii="ＭＳ 明朝" w:hAnsi="ＭＳ 明朝"/>
        </w:rPr>
        <w:t>第</w:t>
      </w:r>
      <w:r w:rsidR="00B608AC" w:rsidRPr="00D24918">
        <w:rPr>
          <w:rFonts w:ascii="ＭＳ 明朝" w:hAnsi="ＭＳ 明朝" w:hint="eastAsia"/>
          <w:lang w:eastAsia="ja-JP"/>
        </w:rPr>
        <w:t>38</w:t>
      </w:r>
      <w:r w:rsidR="00806A19" w:rsidRPr="00D24918">
        <w:rPr>
          <w:rFonts w:ascii="ＭＳ 明朝" w:hAnsi="ＭＳ 明朝"/>
        </w:rPr>
        <w:t>条　（</w:t>
      </w:r>
      <w:r w:rsidR="00806A19" w:rsidRPr="00D24918">
        <w:rPr>
          <w:rFonts w:ascii="ＭＳ 明朝" w:hAnsi="ＭＳ 明朝" w:hint="eastAsia"/>
          <w:lang w:eastAsia="ja-JP"/>
        </w:rPr>
        <w:t>その他</w:t>
      </w:r>
      <w:r w:rsidRPr="00D24918">
        <w:rPr>
          <w:rFonts w:ascii="ＭＳ 明朝" w:hAnsi="ＭＳ 明朝"/>
        </w:rPr>
        <w:t>）</w:t>
      </w:r>
    </w:p>
    <w:p w14:paraId="3FCD992B" w14:textId="77777777" w:rsidR="00730C0D" w:rsidRPr="00D24918" w:rsidRDefault="00730C0D" w:rsidP="009468BC">
      <w:pPr>
        <w:pStyle w:val="ac"/>
        <w:autoSpaceDN w:val="0"/>
        <w:ind w:left="0"/>
        <w:rPr>
          <w:rFonts w:ascii="ＭＳ 明朝" w:hAnsi="ＭＳ 明朝"/>
        </w:rPr>
      </w:pPr>
    </w:p>
    <w:p w14:paraId="3FCD992C" w14:textId="77777777" w:rsidR="00730C0D" w:rsidRPr="00D24918" w:rsidRDefault="00730C0D" w:rsidP="009468BC">
      <w:pPr>
        <w:pStyle w:val="ac"/>
        <w:autoSpaceDN w:val="0"/>
        <w:ind w:left="0"/>
        <w:rPr>
          <w:rFonts w:ascii="ＭＳ 明朝" w:hAnsi="ＭＳ 明朝"/>
          <w:lang w:eastAsia="ja-JP"/>
        </w:rPr>
      </w:pPr>
    </w:p>
    <w:p w14:paraId="3FCD992D" w14:textId="77777777" w:rsidR="00730C0D" w:rsidRPr="00D24918" w:rsidRDefault="00730C0D" w:rsidP="009468BC">
      <w:pPr>
        <w:pStyle w:val="ac"/>
        <w:autoSpaceDN w:val="0"/>
        <w:ind w:left="0"/>
        <w:rPr>
          <w:rFonts w:ascii="ＭＳ 明朝" w:hAnsi="ＭＳ 明朝"/>
        </w:rPr>
      </w:pPr>
    </w:p>
    <w:p w14:paraId="3FCD992E" w14:textId="77777777" w:rsidR="00730C0D" w:rsidRPr="00D24918" w:rsidRDefault="00730C0D" w:rsidP="009468BC">
      <w:pPr>
        <w:pStyle w:val="ac"/>
        <w:autoSpaceDN w:val="0"/>
        <w:ind w:left="0"/>
        <w:rPr>
          <w:rFonts w:ascii="ＭＳ 明朝" w:hAnsi="ＭＳ 明朝"/>
          <w:lang w:eastAsia="ja-JP"/>
        </w:rPr>
      </w:pPr>
    </w:p>
    <w:p w14:paraId="3FCD992F" w14:textId="77777777" w:rsidR="00944F3F" w:rsidRPr="00D24918" w:rsidRDefault="00944F3F" w:rsidP="009468BC">
      <w:pPr>
        <w:pStyle w:val="ac"/>
        <w:autoSpaceDN w:val="0"/>
        <w:ind w:left="0"/>
        <w:rPr>
          <w:rFonts w:ascii="ＭＳ 明朝" w:hAnsi="ＭＳ 明朝"/>
          <w:lang w:eastAsia="ja-JP"/>
        </w:rPr>
      </w:pPr>
    </w:p>
    <w:p w14:paraId="3FCD9930" w14:textId="77777777" w:rsidR="00944F3F" w:rsidRPr="00D24918" w:rsidRDefault="00944F3F" w:rsidP="009468BC">
      <w:pPr>
        <w:pStyle w:val="ac"/>
        <w:autoSpaceDN w:val="0"/>
        <w:ind w:left="0"/>
        <w:rPr>
          <w:rFonts w:ascii="ＭＳ 明朝" w:hAnsi="ＭＳ 明朝"/>
          <w:lang w:eastAsia="ja-JP"/>
        </w:rPr>
      </w:pPr>
    </w:p>
    <w:p w14:paraId="3FCD9931" w14:textId="77777777" w:rsidR="00944F3F" w:rsidRPr="00D24918" w:rsidRDefault="00944F3F" w:rsidP="009468BC">
      <w:pPr>
        <w:pStyle w:val="ac"/>
        <w:autoSpaceDN w:val="0"/>
        <w:ind w:left="0"/>
        <w:rPr>
          <w:rFonts w:ascii="ＭＳ 明朝" w:hAnsi="ＭＳ 明朝"/>
          <w:lang w:eastAsia="ja-JP"/>
        </w:rPr>
      </w:pPr>
    </w:p>
    <w:p w14:paraId="3FCD9932" w14:textId="77777777" w:rsidR="00944F3F" w:rsidRPr="00D24918" w:rsidRDefault="00944F3F" w:rsidP="009468BC">
      <w:pPr>
        <w:pStyle w:val="ac"/>
        <w:autoSpaceDN w:val="0"/>
        <w:ind w:left="0"/>
        <w:rPr>
          <w:rFonts w:ascii="ＭＳ 明朝" w:hAnsi="ＭＳ 明朝"/>
          <w:lang w:eastAsia="ja-JP"/>
        </w:rPr>
      </w:pPr>
    </w:p>
    <w:p w14:paraId="3FCD9933" w14:textId="77777777" w:rsidR="00944F3F" w:rsidRPr="00D24918" w:rsidRDefault="00944F3F" w:rsidP="009468BC">
      <w:pPr>
        <w:pStyle w:val="ac"/>
        <w:autoSpaceDN w:val="0"/>
        <w:ind w:left="0"/>
        <w:rPr>
          <w:rFonts w:ascii="ＭＳ 明朝" w:hAnsi="ＭＳ 明朝"/>
          <w:lang w:eastAsia="ja-JP"/>
        </w:rPr>
      </w:pPr>
    </w:p>
    <w:p w14:paraId="3FCD9934" w14:textId="77777777" w:rsidR="00B761C8" w:rsidRPr="00D24918" w:rsidRDefault="00B761C8" w:rsidP="009468BC">
      <w:pPr>
        <w:pStyle w:val="ac"/>
        <w:autoSpaceDN w:val="0"/>
        <w:ind w:left="0"/>
        <w:rPr>
          <w:rFonts w:ascii="ＭＳ 明朝" w:hAnsi="ＭＳ 明朝"/>
          <w:lang w:eastAsia="ja-JP"/>
        </w:rPr>
      </w:pPr>
    </w:p>
    <w:p w14:paraId="3FCD9935" w14:textId="77777777" w:rsidR="007D0252" w:rsidRPr="00D24918" w:rsidRDefault="007D0252" w:rsidP="009468BC">
      <w:pPr>
        <w:pStyle w:val="ac"/>
        <w:autoSpaceDN w:val="0"/>
        <w:ind w:left="0"/>
        <w:rPr>
          <w:rFonts w:ascii="ＭＳ 明朝" w:hAnsi="ＭＳ 明朝"/>
          <w:lang w:eastAsia="ja-JP"/>
        </w:rPr>
      </w:pPr>
    </w:p>
    <w:p w14:paraId="3FCD9936" w14:textId="77777777" w:rsidR="00C30AB5" w:rsidRPr="00D24918" w:rsidRDefault="00C30AB5" w:rsidP="009468BC">
      <w:pPr>
        <w:pStyle w:val="ac"/>
        <w:autoSpaceDN w:val="0"/>
        <w:ind w:left="0"/>
        <w:rPr>
          <w:rFonts w:ascii="ＭＳ 明朝" w:hAnsi="ＭＳ 明朝"/>
          <w:lang w:eastAsia="ja-JP"/>
        </w:rPr>
      </w:pPr>
    </w:p>
    <w:p w14:paraId="3FCD9937" w14:textId="77777777" w:rsidR="00AD0186" w:rsidRPr="00D24918" w:rsidRDefault="00AD0186" w:rsidP="009468BC">
      <w:pPr>
        <w:pStyle w:val="ac"/>
        <w:autoSpaceDN w:val="0"/>
        <w:ind w:left="0"/>
        <w:rPr>
          <w:rFonts w:ascii="ＭＳ 明朝" w:hAnsi="ＭＳ 明朝"/>
          <w:lang w:eastAsia="ja-JP"/>
        </w:rPr>
      </w:pPr>
    </w:p>
    <w:p w14:paraId="3FCD9938" w14:textId="77777777" w:rsidR="00730C0D" w:rsidRPr="00D24918" w:rsidRDefault="00730C0D" w:rsidP="009468BC">
      <w:pPr>
        <w:pStyle w:val="ac"/>
        <w:autoSpaceDN w:val="0"/>
        <w:ind w:left="0"/>
      </w:pPr>
    </w:p>
    <w:p w14:paraId="3FCD9939" w14:textId="77777777" w:rsidR="00730C0D" w:rsidRPr="00D24918" w:rsidRDefault="00730C0D" w:rsidP="009468BC">
      <w:pPr>
        <w:autoSpaceDN w:val="0"/>
        <w:rPr>
          <w:lang w:eastAsia="ja-JP"/>
        </w:rPr>
        <w:sectPr w:rsidR="00730C0D" w:rsidRPr="00D24918" w:rsidSect="00AD0186">
          <w:footerReference w:type="default" r:id="rId12"/>
          <w:pgSz w:w="11906" w:h="16838"/>
          <w:pgMar w:top="1985" w:right="1701" w:bottom="1985" w:left="1701" w:header="1701" w:footer="1134" w:gutter="0"/>
          <w:pgNumType w:start="1"/>
          <w:cols w:space="720"/>
          <w:titlePg/>
          <w:docGrid w:type="linesAndChars" w:linePitch="365" w:charSpace="204"/>
        </w:sectPr>
      </w:pPr>
    </w:p>
    <w:p w14:paraId="3FCD993A" w14:textId="77777777" w:rsidR="00730C0D" w:rsidRPr="00D24918" w:rsidRDefault="001B26D7" w:rsidP="009468BC">
      <w:pPr>
        <w:autoSpaceDN w:val="0"/>
        <w:jc w:val="center"/>
        <w:rPr>
          <w:rFonts w:ascii="ＭＳ 明朝" w:hAnsi="ＭＳ 明朝"/>
          <w:szCs w:val="21"/>
          <w:lang w:eastAsia="ja-JP"/>
        </w:rPr>
      </w:pPr>
      <w:r w:rsidRPr="00D24918">
        <w:rPr>
          <w:rFonts w:ascii="ＭＳ 明朝" w:hAnsi="ＭＳ 明朝" w:hint="eastAsia"/>
          <w:szCs w:val="21"/>
          <w:lang w:eastAsia="ja-JP"/>
        </w:rPr>
        <w:t>大阪府営</w:t>
      </w:r>
      <w:r w:rsidR="00B608AC" w:rsidRPr="00D24918">
        <w:rPr>
          <w:rFonts w:ascii="ＭＳ 明朝" w:hAnsi="ＭＳ 明朝" w:hint="eastAsia"/>
          <w:szCs w:val="21"/>
          <w:lang w:eastAsia="ja-JP"/>
        </w:rPr>
        <w:t>浜寺公園</w:t>
      </w:r>
      <w:r w:rsidRPr="00D24918">
        <w:rPr>
          <w:rFonts w:ascii="ＭＳ 明朝" w:hAnsi="ＭＳ 明朝" w:hint="eastAsia"/>
          <w:szCs w:val="21"/>
          <w:lang w:eastAsia="ja-JP"/>
        </w:rPr>
        <w:t>便益施設設置</w:t>
      </w:r>
      <w:r w:rsidR="00730C0D" w:rsidRPr="00D24918">
        <w:rPr>
          <w:rFonts w:ascii="ＭＳ 明朝" w:hAnsi="ＭＳ 明朝"/>
          <w:szCs w:val="21"/>
        </w:rPr>
        <w:t>運営事業協定書</w:t>
      </w:r>
      <w:r w:rsidR="009A300F" w:rsidRPr="00D24918">
        <w:rPr>
          <w:rFonts w:ascii="ＭＳ 明朝" w:hAnsi="ＭＳ 明朝" w:hint="eastAsia"/>
          <w:szCs w:val="21"/>
          <w:lang w:eastAsia="ja-JP"/>
        </w:rPr>
        <w:t>（案）</w:t>
      </w:r>
    </w:p>
    <w:p w14:paraId="3FCD993B" w14:textId="77777777" w:rsidR="00730C0D" w:rsidRPr="00D24918" w:rsidRDefault="00730C0D" w:rsidP="009468BC">
      <w:pPr>
        <w:autoSpaceDN w:val="0"/>
        <w:rPr>
          <w:rFonts w:ascii="ＭＳ 明朝" w:hAnsi="ＭＳ 明朝"/>
        </w:rPr>
      </w:pPr>
    </w:p>
    <w:p w14:paraId="3FCD993C" w14:textId="77777777" w:rsidR="00730C0D" w:rsidRPr="00D24918" w:rsidRDefault="00730C0D" w:rsidP="009468BC">
      <w:pPr>
        <w:autoSpaceDN w:val="0"/>
        <w:rPr>
          <w:rFonts w:ascii="ＭＳ 明朝" w:hAnsi="ＭＳ 明朝"/>
        </w:rPr>
      </w:pPr>
    </w:p>
    <w:p w14:paraId="3FCD993D" w14:textId="77777777" w:rsidR="00730C0D" w:rsidRPr="00D24918" w:rsidRDefault="002B4243" w:rsidP="009468BC">
      <w:pPr>
        <w:autoSpaceDN w:val="0"/>
        <w:ind w:firstLineChars="100" w:firstLine="211"/>
        <w:rPr>
          <w:rFonts w:ascii="ＭＳ 明朝" w:hAnsi="ＭＳ 明朝"/>
        </w:rPr>
      </w:pPr>
      <w:r w:rsidRPr="00D24918">
        <w:rPr>
          <w:rFonts w:ascii="ＭＳ 明朝" w:hAnsi="ＭＳ 明朝"/>
        </w:rPr>
        <w:t>大阪府</w:t>
      </w:r>
      <w:r w:rsidR="00B608AC" w:rsidRPr="00D24918">
        <w:rPr>
          <w:rFonts w:ascii="ＭＳ 明朝" w:hAnsi="ＭＳ 明朝" w:hint="eastAsia"/>
          <w:lang w:eastAsia="ja-JP"/>
        </w:rPr>
        <w:t>鳳</w:t>
      </w:r>
      <w:r w:rsidR="006043D6" w:rsidRPr="00D24918">
        <w:rPr>
          <w:rFonts w:ascii="ＭＳ 明朝" w:hAnsi="ＭＳ 明朝" w:hint="eastAsia"/>
          <w:lang w:eastAsia="ja-JP"/>
        </w:rPr>
        <w:t>土木事務所</w:t>
      </w:r>
      <w:r w:rsidRPr="00D24918">
        <w:rPr>
          <w:rFonts w:ascii="ＭＳ 明朝" w:hAnsi="ＭＳ 明朝"/>
        </w:rPr>
        <w:t>（以下</w:t>
      </w:r>
      <w:r w:rsidR="00730C0D" w:rsidRPr="00D24918">
        <w:rPr>
          <w:rFonts w:ascii="ＭＳ 明朝" w:hAnsi="ＭＳ 明朝"/>
        </w:rPr>
        <w:t>「甲」という。）</w:t>
      </w:r>
      <w:r w:rsidR="00730C0D" w:rsidRPr="00D24918">
        <w:rPr>
          <w:rFonts w:ascii="ＭＳ 明朝" w:hAnsi="ＭＳ 明朝"/>
          <w:kern w:val="21"/>
        </w:rPr>
        <w:t>及び</w:t>
      </w:r>
      <w:r w:rsidR="001B26D7" w:rsidRPr="00D24918">
        <w:rPr>
          <w:rFonts w:ascii="ＭＳ 明朝" w:hAnsi="ＭＳ 明朝" w:hint="eastAsia"/>
          <w:kern w:val="21"/>
          <w:lang w:eastAsia="ja-JP"/>
        </w:rPr>
        <w:t xml:space="preserve">　　　　</w:t>
      </w:r>
      <w:r w:rsidR="00730C0D" w:rsidRPr="00D24918">
        <w:rPr>
          <w:rFonts w:ascii="ＭＳ 明朝" w:hAnsi="ＭＳ 明朝"/>
        </w:rPr>
        <w:t>（以下「乙」という。）は、</w:t>
      </w:r>
      <w:r w:rsidR="001B26D7" w:rsidRPr="00D24918">
        <w:rPr>
          <w:rFonts w:ascii="ＭＳ 明朝" w:hAnsi="ＭＳ 明朝" w:hint="eastAsia"/>
          <w:szCs w:val="21"/>
          <w:lang w:eastAsia="ja-JP"/>
        </w:rPr>
        <w:t>大阪府営</w:t>
      </w:r>
      <w:r w:rsidR="00B608AC" w:rsidRPr="00D24918">
        <w:rPr>
          <w:rFonts w:ascii="ＭＳ 明朝" w:hAnsi="ＭＳ 明朝" w:hint="eastAsia"/>
          <w:szCs w:val="21"/>
          <w:lang w:eastAsia="ja-JP"/>
        </w:rPr>
        <w:t>浜寺公園</w:t>
      </w:r>
      <w:r w:rsidR="001B26D7" w:rsidRPr="00D24918">
        <w:rPr>
          <w:rFonts w:ascii="ＭＳ 明朝" w:hAnsi="ＭＳ 明朝" w:hint="eastAsia"/>
          <w:szCs w:val="21"/>
          <w:lang w:eastAsia="ja-JP"/>
        </w:rPr>
        <w:t>便益施設設置運営</w:t>
      </w:r>
      <w:r w:rsidR="00730C0D" w:rsidRPr="00D24918">
        <w:rPr>
          <w:rFonts w:ascii="ＭＳ 明朝" w:hAnsi="ＭＳ 明朝"/>
        </w:rPr>
        <w:t>事業（以下「本事業」という</w:t>
      </w:r>
      <w:r w:rsidRPr="00D24918">
        <w:rPr>
          <w:rFonts w:ascii="ＭＳ 明朝" w:hAnsi="ＭＳ 明朝"/>
        </w:rPr>
        <w:t>。）の実施にかかる必要な事項を定めるため、次のとおり協定（以下</w:t>
      </w:r>
      <w:r w:rsidR="00730C0D" w:rsidRPr="00D24918">
        <w:rPr>
          <w:rFonts w:ascii="ＭＳ 明朝" w:hAnsi="ＭＳ 明朝"/>
        </w:rPr>
        <w:t>「本協定」という。）を締結する。</w:t>
      </w:r>
    </w:p>
    <w:p w14:paraId="3FCD993E" w14:textId="77777777" w:rsidR="00730C0D" w:rsidRPr="00D24918" w:rsidRDefault="00730C0D" w:rsidP="009468BC">
      <w:pPr>
        <w:autoSpaceDN w:val="0"/>
        <w:rPr>
          <w:rFonts w:ascii="ＭＳ 明朝" w:hAnsi="ＭＳ 明朝"/>
        </w:rPr>
      </w:pPr>
    </w:p>
    <w:p w14:paraId="3FCD993F" w14:textId="77777777" w:rsidR="00730C0D" w:rsidRPr="00D24918" w:rsidRDefault="00730C0D" w:rsidP="009468BC">
      <w:pPr>
        <w:autoSpaceDN w:val="0"/>
        <w:ind w:firstLine="420"/>
        <w:rPr>
          <w:rFonts w:ascii="ＭＳ 明朝" w:hAnsi="ＭＳ 明朝"/>
        </w:rPr>
      </w:pPr>
      <w:r w:rsidRPr="00D24918">
        <w:rPr>
          <w:rFonts w:ascii="ＭＳ 明朝" w:hAnsi="ＭＳ 明朝"/>
        </w:rPr>
        <w:t>第１章　総則</w:t>
      </w:r>
    </w:p>
    <w:p w14:paraId="3FCD9940" w14:textId="77777777" w:rsidR="00730C0D" w:rsidRPr="00D24918" w:rsidRDefault="00730C0D" w:rsidP="009468BC">
      <w:pPr>
        <w:autoSpaceDN w:val="0"/>
        <w:rPr>
          <w:rFonts w:ascii="ＭＳ 明朝" w:hAnsi="ＭＳ 明朝"/>
        </w:rPr>
      </w:pPr>
    </w:p>
    <w:p w14:paraId="3FCD9941" w14:textId="77777777" w:rsidR="00730C0D" w:rsidRPr="00D24918" w:rsidRDefault="00730C0D" w:rsidP="009468BC">
      <w:pPr>
        <w:autoSpaceDN w:val="0"/>
        <w:rPr>
          <w:rFonts w:ascii="ＭＳ 明朝" w:hAnsi="ＭＳ 明朝"/>
        </w:rPr>
      </w:pPr>
      <w:r w:rsidRPr="00D24918">
        <w:rPr>
          <w:rFonts w:ascii="ＭＳ 明朝" w:hAnsi="ＭＳ 明朝"/>
        </w:rPr>
        <w:t>（目的）</w:t>
      </w:r>
    </w:p>
    <w:p w14:paraId="3FCD9942" w14:textId="77777777" w:rsidR="00730C0D" w:rsidRPr="00D24918" w:rsidRDefault="00772A42" w:rsidP="009A300F">
      <w:pPr>
        <w:pStyle w:val="ac"/>
        <w:autoSpaceDN w:val="0"/>
        <w:ind w:left="211" w:hangingChars="100" w:hanging="211"/>
        <w:rPr>
          <w:rFonts w:ascii="ＭＳ 明朝" w:hAnsi="ＭＳ 明朝"/>
        </w:rPr>
      </w:pPr>
      <w:r w:rsidRPr="00D24918">
        <w:rPr>
          <w:rFonts w:ascii="ＭＳ 明朝" w:hAnsi="ＭＳ 明朝" w:hint="eastAsia"/>
          <w:lang w:eastAsia="ja-JP"/>
        </w:rPr>
        <w:t>第１条</w:t>
      </w:r>
      <w:r w:rsidR="009A300F" w:rsidRPr="00D24918">
        <w:rPr>
          <w:rFonts w:ascii="ＭＳ 明朝" w:hAnsi="ＭＳ 明朝" w:hint="eastAsia"/>
          <w:lang w:eastAsia="ja-JP"/>
        </w:rPr>
        <w:t xml:space="preserve">　</w:t>
      </w:r>
      <w:r w:rsidR="00730C0D" w:rsidRPr="00D24918">
        <w:rPr>
          <w:rFonts w:ascii="ＭＳ 明朝" w:hAnsi="ＭＳ 明朝"/>
        </w:rPr>
        <w:t>本協定は、都市公園法（昭和31年法律第79号）及び大阪府都市公園条例（昭和32年大阪府条例第30</w:t>
      </w:r>
      <w:r w:rsidR="002B4243" w:rsidRPr="00D24918">
        <w:rPr>
          <w:rFonts w:ascii="ＭＳ 明朝" w:hAnsi="ＭＳ 明朝"/>
        </w:rPr>
        <w:t>号。以下</w:t>
      </w:r>
      <w:r w:rsidR="00730C0D" w:rsidRPr="00D24918">
        <w:rPr>
          <w:rFonts w:ascii="ＭＳ 明朝" w:hAnsi="ＭＳ 明朝"/>
        </w:rPr>
        <w:t>「公園条例」という。）並びに関係法令等の定めるところに従い、甲乙が相互に協力し、本事業を確実かつ円滑に推進するため必要な事項を定めるものとする。</w:t>
      </w:r>
    </w:p>
    <w:p w14:paraId="3FCD9943" w14:textId="77777777" w:rsidR="007C3DAB" w:rsidRPr="00D24918" w:rsidRDefault="007C3DAB" w:rsidP="009468BC">
      <w:pPr>
        <w:pStyle w:val="ac"/>
        <w:autoSpaceDN w:val="0"/>
        <w:ind w:left="0"/>
        <w:rPr>
          <w:rFonts w:ascii="ＭＳ 明朝" w:hAnsi="ＭＳ 明朝"/>
        </w:rPr>
      </w:pPr>
    </w:p>
    <w:p w14:paraId="3FCD9944" w14:textId="77777777" w:rsidR="00730C0D" w:rsidRPr="00D24918" w:rsidRDefault="00730C0D" w:rsidP="009468BC">
      <w:pPr>
        <w:autoSpaceDN w:val="0"/>
        <w:rPr>
          <w:rFonts w:ascii="ＭＳ 明朝" w:hAnsi="ＭＳ 明朝"/>
        </w:rPr>
      </w:pPr>
      <w:r w:rsidRPr="00D24918">
        <w:rPr>
          <w:rFonts w:ascii="ＭＳ 明朝" w:hAnsi="ＭＳ 明朝"/>
        </w:rPr>
        <w:t>（事業区域と内容）</w:t>
      </w:r>
    </w:p>
    <w:p w14:paraId="3FCD9945" w14:textId="77777777" w:rsidR="00730C0D" w:rsidRPr="00D24918" w:rsidRDefault="00772A42" w:rsidP="009A300F">
      <w:pPr>
        <w:pStyle w:val="ac"/>
        <w:autoSpaceDN w:val="0"/>
        <w:ind w:left="211" w:hangingChars="100" w:hanging="211"/>
        <w:rPr>
          <w:rFonts w:ascii="ＭＳ 明朝" w:hAnsi="ＭＳ 明朝"/>
        </w:rPr>
      </w:pPr>
      <w:r w:rsidRPr="00D24918">
        <w:rPr>
          <w:rFonts w:ascii="ＭＳ 明朝" w:hAnsi="ＭＳ 明朝" w:hint="eastAsia"/>
          <w:lang w:eastAsia="ja-JP"/>
        </w:rPr>
        <w:t>第２条</w:t>
      </w:r>
      <w:r w:rsidR="009A300F" w:rsidRPr="00D24918">
        <w:rPr>
          <w:rFonts w:ascii="ＭＳ 明朝" w:hAnsi="ＭＳ 明朝" w:hint="eastAsia"/>
          <w:lang w:eastAsia="ja-JP"/>
        </w:rPr>
        <w:t xml:space="preserve">　</w:t>
      </w:r>
      <w:r w:rsidR="008444FF" w:rsidRPr="00D24918">
        <w:rPr>
          <w:rFonts w:ascii="ＭＳ 明朝" w:hAnsi="ＭＳ 明朝"/>
        </w:rPr>
        <w:t>乙は、</w:t>
      </w:r>
      <w:r w:rsidR="00B608AC" w:rsidRPr="00D24918">
        <w:rPr>
          <w:rFonts w:ascii="ＭＳ 明朝" w:hAnsi="ＭＳ 明朝" w:hint="eastAsia"/>
          <w:lang w:eastAsia="ja-JP"/>
        </w:rPr>
        <w:t>堺市西区浜寺公園町２丁</w:t>
      </w:r>
      <w:r w:rsidR="001B26D7" w:rsidRPr="00D24918">
        <w:rPr>
          <w:rFonts w:ascii="ＭＳ 明朝" w:hAnsi="ＭＳ 明朝" w:hint="eastAsia"/>
          <w:lang w:eastAsia="ja-JP"/>
        </w:rPr>
        <w:t>地内に位置する大阪府営</w:t>
      </w:r>
      <w:r w:rsidR="00B608AC" w:rsidRPr="00D24918">
        <w:rPr>
          <w:rFonts w:ascii="ＭＳ 明朝" w:hAnsi="ＭＳ 明朝" w:hint="eastAsia"/>
          <w:lang w:eastAsia="ja-JP"/>
        </w:rPr>
        <w:t>浜寺公園</w:t>
      </w:r>
      <w:r w:rsidR="001B26D7" w:rsidRPr="00D24918">
        <w:rPr>
          <w:rFonts w:ascii="ＭＳ 明朝" w:hAnsi="ＭＳ 明朝" w:hint="eastAsia"/>
          <w:lang w:eastAsia="ja-JP"/>
        </w:rPr>
        <w:t>の</w:t>
      </w:r>
      <w:r w:rsidR="00CE694D" w:rsidRPr="00D24918">
        <w:rPr>
          <w:rFonts w:ascii="ＭＳ 明朝" w:hAnsi="ＭＳ 明朝" w:hint="eastAsia"/>
          <w:color w:val="000000"/>
          <w:lang w:eastAsia="ja-JP"/>
        </w:rPr>
        <w:t>別図</w:t>
      </w:r>
      <w:r w:rsidR="00B608AC" w:rsidRPr="00D24918">
        <w:rPr>
          <w:rFonts w:ascii="ＭＳ 明朝" w:hAnsi="ＭＳ 明朝" w:hint="eastAsia"/>
          <w:color w:val="000000"/>
          <w:lang w:eastAsia="ja-JP"/>
        </w:rPr>
        <w:t>２</w:t>
      </w:r>
      <w:r w:rsidR="002B4243" w:rsidRPr="00D24918">
        <w:rPr>
          <w:rFonts w:ascii="ＭＳ 明朝" w:hAnsi="ＭＳ 明朝"/>
        </w:rPr>
        <w:t>に示す区域（以下</w:t>
      </w:r>
      <w:r w:rsidR="00730C0D" w:rsidRPr="00D24918">
        <w:rPr>
          <w:rFonts w:ascii="ＭＳ 明朝" w:hAnsi="ＭＳ 明朝"/>
        </w:rPr>
        <w:t>「事業区域」という。）において、乙が</w:t>
      </w:r>
      <w:r w:rsidR="004B18A3" w:rsidRPr="00D24918">
        <w:rPr>
          <w:rFonts w:ascii="ＭＳ 明朝" w:hAnsi="ＭＳ 明朝" w:hint="eastAsia"/>
          <w:lang w:eastAsia="ja-JP"/>
        </w:rPr>
        <w:t>、</w:t>
      </w:r>
      <w:r w:rsidR="001B26D7" w:rsidRPr="00D24918">
        <w:rPr>
          <w:rFonts w:ascii="ＭＳ 明朝" w:hAnsi="ＭＳ 明朝" w:hint="eastAsia"/>
          <w:lang w:eastAsia="ja-JP"/>
        </w:rPr>
        <w:t>大阪府営</w:t>
      </w:r>
      <w:r w:rsidR="00B608AC" w:rsidRPr="00D24918">
        <w:rPr>
          <w:rFonts w:ascii="ＭＳ 明朝" w:hAnsi="ＭＳ 明朝" w:hint="eastAsia"/>
          <w:lang w:eastAsia="ja-JP"/>
        </w:rPr>
        <w:t>浜寺公園</w:t>
      </w:r>
      <w:r w:rsidR="001B26D7" w:rsidRPr="00D24918">
        <w:rPr>
          <w:rFonts w:ascii="ＭＳ 明朝" w:hAnsi="ＭＳ 明朝" w:hint="eastAsia"/>
          <w:lang w:eastAsia="ja-JP"/>
        </w:rPr>
        <w:t>便益施設設置</w:t>
      </w:r>
      <w:r w:rsidR="00730C0D" w:rsidRPr="00D24918">
        <w:rPr>
          <w:rFonts w:ascii="ＭＳ 明朝" w:hAnsi="ＭＳ 明朝"/>
        </w:rPr>
        <w:t>運営事業者募集</w:t>
      </w:r>
      <w:r w:rsidR="001B26D7" w:rsidRPr="00D24918">
        <w:rPr>
          <w:rFonts w:ascii="ＭＳ 明朝" w:hAnsi="ＭＳ 明朝" w:hint="eastAsia"/>
          <w:lang w:eastAsia="ja-JP"/>
        </w:rPr>
        <w:t>（以下、「募集」という。）</w:t>
      </w:r>
      <w:r w:rsidR="00730C0D" w:rsidRPr="00D24918">
        <w:rPr>
          <w:rFonts w:ascii="ＭＳ 明朝" w:hAnsi="ＭＳ 明朝"/>
        </w:rPr>
        <w:t>で提案した</w:t>
      </w:r>
      <w:r w:rsidR="000510B8" w:rsidRPr="00D24918">
        <w:rPr>
          <w:rFonts w:ascii="ＭＳ 明朝" w:hAnsi="ＭＳ 明朝" w:hint="eastAsia"/>
          <w:lang w:eastAsia="ja-JP"/>
        </w:rPr>
        <w:t>企画提案書及びプレゼンテーションにおける質疑応答等に基づき、本協定締結後、各関係機関並びに公園指定管理者との協議及び甲との協議を経て確定する</w:t>
      </w:r>
      <w:r w:rsidR="00730C0D" w:rsidRPr="00D24918">
        <w:rPr>
          <w:rFonts w:ascii="ＭＳ 明朝" w:hAnsi="ＭＳ 明朝"/>
        </w:rPr>
        <w:t>事業内容</w:t>
      </w:r>
      <w:r w:rsidR="001B26D7" w:rsidRPr="00D24918">
        <w:rPr>
          <w:rFonts w:ascii="ＭＳ 明朝" w:hAnsi="ＭＳ 明朝" w:hint="eastAsia"/>
          <w:lang w:eastAsia="ja-JP"/>
        </w:rPr>
        <w:t>により、本事業を</w:t>
      </w:r>
      <w:r w:rsidR="00730C0D" w:rsidRPr="00D24918">
        <w:rPr>
          <w:rFonts w:ascii="ＭＳ 明朝" w:hAnsi="ＭＳ 明朝"/>
        </w:rPr>
        <w:t>行うものとする。</w:t>
      </w:r>
    </w:p>
    <w:p w14:paraId="3FCD9946" w14:textId="77777777" w:rsidR="00730C0D" w:rsidRPr="00D24918" w:rsidRDefault="00DA25DB" w:rsidP="009A300F">
      <w:pPr>
        <w:pStyle w:val="ac"/>
        <w:autoSpaceDN w:val="0"/>
        <w:ind w:left="211" w:hangingChars="100" w:hanging="211"/>
        <w:rPr>
          <w:rFonts w:ascii="ＭＳ 明朝" w:hAnsi="ＭＳ 明朝"/>
          <w:shd w:val="pct15" w:color="auto" w:fill="FFFFFF"/>
        </w:rPr>
      </w:pPr>
      <w:r w:rsidRPr="00D24918">
        <w:rPr>
          <w:rFonts w:ascii="ＭＳ 明朝" w:hAnsi="ＭＳ 明朝" w:hint="eastAsia"/>
          <w:lang w:eastAsia="ja-JP"/>
        </w:rPr>
        <w:t>２</w:t>
      </w:r>
      <w:r w:rsidR="006946D6" w:rsidRPr="00D24918">
        <w:rPr>
          <w:rFonts w:ascii="ＭＳ 明朝" w:hAnsi="ＭＳ 明朝" w:hint="eastAsia"/>
          <w:lang w:eastAsia="ja-JP"/>
        </w:rPr>
        <w:t xml:space="preserve">　</w:t>
      </w:r>
      <w:r w:rsidR="00730C0D" w:rsidRPr="00D24918">
        <w:rPr>
          <w:rFonts w:ascii="ＭＳ 明朝" w:hAnsi="ＭＳ 明朝"/>
        </w:rPr>
        <w:t>乙は、前項に定める事業内容について、</w:t>
      </w:r>
      <w:r w:rsidR="00730C0D" w:rsidRPr="00D24918">
        <w:rPr>
          <w:rFonts w:ascii="ＭＳ 明朝" w:hAnsi="ＭＳ 明朝"/>
          <w:color w:val="000000"/>
        </w:rPr>
        <w:t>第</w:t>
      </w:r>
      <w:r w:rsidR="004C4957" w:rsidRPr="00D24918">
        <w:rPr>
          <w:rFonts w:ascii="ＭＳ 明朝" w:hAnsi="ＭＳ 明朝" w:hint="eastAsia"/>
          <w:color w:val="000000"/>
          <w:lang w:eastAsia="ja-JP"/>
        </w:rPr>
        <w:t>９</w:t>
      </w:r>
      <w:r w:rsidR="00730C0D" w:rsidRPr="00D24918">
        <w:rPr>
          <w:rFonts w:ascii="ＭＳ 明朝" w:hAnsi="ＭＳ 明朝"/>
          <w:color w:val="000000"/>
        </w:rPr>
        <w:t>条第</w:t>
      </w:r>
      <w:r w:rsidR="004C4957" w:rsidRPr="00D24918">
        <w:rPr>
          <w:rFonts w:ascii="ＭＳ 明朝" w:hAnsi="ＭＳ 明朝" w:hint="eastAsia"/>
          <w:color w:val="000000"/>
          <w:lang w:eastAsia="ja-JP"/>
        </w:rPr>
        <w:t>１</w:t>
      </w:r>
      <w:r w:rsidR="00730C0D" w:rsidRPr="00D24918">
        <w:rPr>
          <w:rFonts w:ascii="ＭＳ 明朝" w:hAnsi="ＭＳ 明朝"/>
          <w:color w:val="000000"/>
        </w:rPr>
        <w:t>項</w:t>
      </w:r>
      <w:r w:rsidR="00730C0D" w:rsidRPr="00D24918">
        <w:rPr>
          <w:rFonts w:ascii="ＭＳ 明朝" w:hAnsi="ＭＳ 明朝"/>
        </w:rPr>
        <w:t>で定める都市公園法に基づく公園施設設置許可</w:t>
      </w:r>
      <w:r w:rsidR="001B26D7" w:rsidRPr="00D24918">
        <w:rPr>
          <w:rFonts w:ascii="ＭＳ 明朝" w:hAnsi="ＭＳ 明朝" w:hint="eastAsia"/>
          <w:lang w:eastAsia="ja-JP"/>
        </w:rPr>
        <w:t>等</w:t>
      </w:r>
      <w:r w:rsidR="00730C0D" w:rsidRPr="00D24918">
        <w:rPr>
          <w:rFonts w:ascii="ＭＳ 明朝" w:hAnsi="ＭＳ 明朝"/>
        </w:rPr>
        <w:t>の申請時までに「事業計画書」として甲に提出しなければならない。</w:t>
      </w:r>
    </w:p>
    <w:p w14:paraId="3FCD9947" w14:textId="77777777" w:rsidR="00924600" w:rsidRPr="00D24918" w:rsidRDefault="00924600" w:rsidP="009468BC">
      <w:pPr>
        <w:pStyle w:val="ac"/>
        <w:autoSpaceDN w:val="0"/>
        <w:ind w:left="0"/>
        <w:rPr>
          <w:rFonts w:ascii="ＭＳ 明朝" w:hAnsi="ＭＳ 明朝"/>
          <w:lang w:eastAsia="ja-JP"/>
        </w:rPr>
      </w:pPr>
    </w:p>
    <w:p w14:paraId="3FCD9948" w14:textId="77777777" w:rsidR="00730C0D" w:rsidRPr="00D24918" w:rsidRDefault="00CE694D" w:rsidP="009468BC">
      <w:pPr>
        <w:autoSpaceDN w:val="0"/>
        <w:rPr>
          <w:rFonts w:ascii="ＭＳ 明朝" w:hAnsi="ＭＳ 明朝"/>
        </w:rPr>
      </w:pPr>
      <w:r w:rsidRPr="00D24918">
        <w:rPr>
          <w:rFonts w:ascii="ＭＳ 明朝" w:hAnsi="ＭＳ 明朝"/>
        </w:rPr>
        <w:t>（</w:t>
      </w:r>
      <w:r w:rsidR="00D721A2" w:rsidRPr="00D24918">
        <w:rPr>
          <w:rFonts w:ascii="ＭＳ 明朝" w:hAnsi="ＭＳ 明朝" w:hint="eastAsia"/>
          <w:lang w:eastAsia="ja-JP"/>
        </w:rPr>
        <w:t>設置許可</w:t>
      </w:r>
      <w:r w:rsidR="00730C0D" w:rsidRPr="00D24918">
        <w:rPr>
          <w:rFonts w:ascii="ＭＳ 明朝" w:hAnsi="ＭＳ 明朝"/>
        </w:rPr>
        <w:t>期間）</w:t>
      </w:r>
    </w:p>
    <w:p w14:paraId="3FCD9949" w14:textId="77777777" w:rsidR="00730C0D" w:rsidRPr="00D24918" w:rsidRDefault="00DA25DB" w:rsidP="009A300F">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第３条</w:t>
      </w:r>
      <w:r w:rsidR="00CE694D" w:rsidRPr="00D24918">
        <w:rPr>
          <w:rFonts w:ascii="ＭＳ 明朝" w:hAnsi="ＭＳ 明朝"/>
        </w:rPr>
        <w:t xml:space="preserve">　本事業</w:t>
      </w:r>
      <w:r w:rsidR="00D721A2" w:rsidRPr="00D24918">
        <w:rPr>
          <w:rFonts w:ascii="ＭＳ 明朝" w:hAnsi="ＭＳ 明朝" w:hint="eastAsia"/>
          <w:lang w:eastAsia="ja-JP"/>
        </w:rPr>
        <w:t>における設置許可</w:t>
      </w:r>
      <w:r w:rsidR="00F10495" w:rsidRPr="00D24918">
        <w:rPr>
          <w:rFonts w:ascii="ＭＳ 明朝" w:hAnsi="ＭＳ 明朝"/>
        </w:rPr>
        <w:t>期間（以下「</w:t>
      </w:r>
      <w:r w:rsidR="00F10495" w:rsidRPr="00D24918">
        <w:rPr>
          <w:rFonts w:ascii="ＭＳ 明朝" w:hAnsi="ＭＳ 明朝" w:hint="eastAsia"/>
          <w:lang w:eastAsia="ja-JP"/>
        </w:rPr>
        <w:t>設置許可</w:t>
      </w:r>
      <w:r w:rsidR="00730C0D" w:rsidRPr="00D24918">
        <w:rPr>
          <w:rFonts w:ascii="ＭＳ 明朝" w:hAnsi="ＭＳ 明朝"/>
        </w:rPr>
        <w:t>期間」という。）は、</w:t>
      </w:r>
      <w:r w:rsidR="00D721A2" w:rsidRPr="00D24918">
        <w:rPr>
          <w:rFonts w:ascii="ＭＳ 明朝" w:hAnsi="ＭＳ 明朝" w:hint="eastAsia"/>
          <w:lang w:eastAsia="ja-JP"/>
        </w:rPr>
        <w:t>最長20年間</w:t>
      </w:r>
      <w:r w:rsidR="00730C0D" w:rsidRPr="00D24918">
        <w:rPr>
          <w:rFonts w:ascii="ＭＳ 明朝" w:hAnsi="ＭＳ 明朝"/>
        </w:rPr>
        <w:t>とする。</w:t>
      </w:r>
      <w:r w:rsidR="00B13940" w:rsidRPr="00D24918">
        <w:rPr>
          <w:rFonts w:ascii="ＭＳ 明朝" w:hAnsi="ＭＳ 明朝" w:hint="eastAsia"/>
          <w:lang w:eastAsia="ja-JP"/>
        </w:rPr>
        <w:t>ただし、</w:t>
      </w:r>
      <w:r w:rsidR="00F16B8D" w:rsidRPr="00D24918">
        <w:rPr>
          <w:rFonts w:ascii="ＭＳ 明朝" w:hAnsi="ＭＳ 明朝" w:hint="eastAsia"/>
          <w:lang w:eastAsia="ja-JP"/>
        </w:rPr>
        <w:t>第９条第１項で定める</w:t>
      </w:r>
      <w:r w:rsidR="00CE694D" w:rsidRPr="00D24918">
        <w:rPr>
          <w:rFonts w:ascii="ＭＳ 明朝" w:hAnsi="ＭＳ 明朝" w:hint="eastAsia"/>
          <w:lang w:eastAsia="ja-JP"/>
        </w:rPr>
        <w:t>設置許可は許可日から</w:t>
      </w:r>
      <w:r w:rsidR="00B608AC" w:rsidRPr="00D24918">
        <w:rPr>
          <w:rFonts w:ascii="ＭＳ 明朝" w:hAnsi="ＭＳ 明朝" w:hint="eastAsia"/>
          <w:lang w:eastAsia="ja-JP"/>
        </w:rPr>
        <w:t>５</w:t>
      </w:r>
      <w:r w:rsidR="00B13940" w:rsidRPr="00D24918">
        <w:rPr>
          <w:rFonts w:ascii="ＭＳ 明朝" w:hAnsi="ＭＳ 明朝" w:hint="eastAsia"/>
          <w:lang w:eastAsia="ja-JP"/>
        </w:rPr>
        <w:t>年</w:t>
      </w:r>
      <w:r w:rsidR="005653FD" w:rsidRPr="00D24918">
        <w:rPr>
          <w:rFonts w:ascii="ＭＳ 明朝" w:hAnsi="ＭＳ 明朝" w:hint="eastAsia"/>
          <w:lang w:eastAsia="ja-JP"/>
        </w:rPr>
        <w:t>を超えることができないものとし</w:t>
      </w:r>
      <w:r w:rsidR="00B13940" w:rsidRPr="00D24918">
        <w:rPr>
          <w:rFonts w:ascii="ＭＳ 明朝" w:hAnsi="ＭＳ 明朝" w:hint="eastAsia"/>
          <w:lang w:eastAsia="ja-JP"/>
        </w:rPr>
        <w:t>、設置に係る準備期間及び</w:t>
      </w:r>
      <w:r w:rsidR="000C6EC4" w:rsidRPr="00D24918">
        <w:rPr>
          <w:rFonts w:ascii="ＭＳ 明朝" w:hAnsi="ＭＳ 明朝" w:hint="eastAsia"/>
          <w:lang w:eastAsia="ja-JP"/>
        </w:rPr>
        <w:t>営業終了</w:t>
      </w:r>
      <w:r w:rsidR="00B13940" w:rsidRPr="00D24918">
        <w:rPr>
          <w:rFonts w:ascii="ＭＳ 明朝" w:hAnsi="ＭＳ 明朝" w:hint="eastAsia"/>
          <w:lang w:eastAsia="ja-JP"/>
        </w:rPr>
        <w:t>に伴う原状回復期間は、設置許可期間に含むものとする。なお、</w:t>
      </w:r>
      <w:r w:rsidR="00D63314" w:rsidRPr="00D24918">
        <w:rPr>
          <w:rFonts w:ascii="ＭＳ 明朝" w:hAnsi="ＭＳ 明朝" w:hint="eastAsia"/>
          <w:lang w:eastAsia="ja-JP"/>
        </w:rPr>
        <w:t>乙は最長20年間の範囲内で、５年ごとに更新を申請するものとし、甲は、第28条で定める評価等をもとに支障ないと判断した場合、設置許可を更新できる。</w:t>
      </w:r>
    </w:p>
    <w:p w14:paraId="3FCD994A" w14:textId="77777777" w:rsidR="00730C0D" w:rsidRPr="00D24918" w:rsidRDefault="00DA25DB" w:rsidP="009A300F">
      <w:pPr>
        <w:pStyle w:val="ac"/>
        <w:autoSpaceDN w:val="0"/>
        <w:ind w:left="211" w:hangingChars="100" w:hanging="211"/>
        <w:rPr>
          <w:rFonts w:ascii="ＭＳ 明朝" w:hAnsi="ＭＳ 明朝"/>
        </w:rPr>
      </w:pPr>
      <w:r w:rsidRPr="00D24918">
        <w:rPr>
          <w:rFonts w:ascii="ＭＳ 明朝" w:hAnsi="ＭＳ 明朝" w:hint="eastAsia"/>
          <w:lang w:eastAsia="ja-JP"/>
        </w:rPr>
        <w:t>２</w:t>
      </w:r>
      <w:r w:rsidR="00730C0D" w:rsidRPr="00D24918">
        <w:rPr>
          <w:rFonts w:ascii="ＭＳ 明朝" w:hAnsi="ＭＳ 明朝"/>
        </w:rPr>
        <w:t xml:space="preserve">　前項の</w:t>
      </w:r>
      <w:r w:rsidR="00FC461F" w:rsidRPr="00D24918">
        <w:rPr>
          <w:rFonts w:ascii="ＭＳ 明朝" w:hAnsi="ＭＳ 明朝" w:hint="eastAsia"/>
          <w:lang w:eastAsia="ja-JP"/>
        </w:rPr>
        <w:t>規定にかかわらず、</w:t>
      </w:r>
      <w:r w:rsidR="00FC461F" w:rsidRPr="00D24918">
        <w:rPr>
          <w:rFonts w:ascii="ＭＳ 明朝" w:hAnsi="ＭＳ 明朝"/>
        </w:rPr>
        <w:t>次に</w:t>
      </w:r>
      <w:r w:rsidR="00FC461F" w:rsidRPr="00D24918">
        <w:rPr>
          <w:rFonts w:ascii="ＭＳ 明朝" w:hAnsi="ＭＳ 明朝" w:hint="eastAsia"/>
          <w:lang w:eastAsia="ja-JP"/>
        </w:rPr>
        <w:t>掲げる</w:t>
      </w:r>
      <w:r w:rsidR="00FC461F" w:rsidRPr="00D24918">
        <w:rPr>
          <w:rFonts w:ascii="ＭＳ 明朝" w:hAnsi="ＭＳ 明朝"/>
        </w:rPr>
        <w:t>場合</w:t>
      </w:r>
      <w:r w:rsidR="00FC461F" w:rsidRPr="00D24918">
        <w:rPr>
          <w:rFonts w:ascii="ＭＳ 明朝" w:hAnsi="ＭＳ 明朝" w:hint="eastAsia"/>
          <w:lang w:eastAsia="ja-JP"/>
        </w:rPr>
        <w:t>にあっては</w:t>
      </w:r>
      <w:r w:rsidR="00FC461F" w:rsidRPr="00D24918">
        <w:rPr>
          <w:rFonts w:ascii="ＭＳ 明朝" w:hAnsi="ＭＳ 明朝"/>
        </w:rPr>
        <w:t>、</w:t>
      </w:r>
      <w:r w:rsidR="007D0252" w:rsidRPr="00D24918">
        <w:rPr>
          <w:rFonts w:ascii="ＭＳ 明朝" w:hAnsi="ＭＳ 明朝" w:hint="eastAsia"/>
          <w:color w:val="000000"/>
          <w:lang w:eastAsia="ja-JP"/>
        </w:rPr>
        <w:t>設置許可の</w:t>
      </w:r>
      <w:r w:rsidR="00730C0D" w:rsidRPr="00D24918">
        <w:rPr>
          <w:rFonts w:ascii="ＭＳ 明朝" w:hAnsi="ＭＳ 明朝"/>
        </w:rPr>
        <w:t>終了日は甲が定め、別途、乙に通知するものとする。</w:t>
      </w:r>
    </w:p>
    <w:p w14:paraId="3FCD994B" w14:textId="77777777" w:rsidR="00730C0D" w:rsidRPr="00D24918" w:rsidRDefault="00730C0D" w:rsidP="009A300F">
      <w:pPr>
        <w:pStyle w:val="ac"/>
        <w:autoSpaceDN w:val="0"/>
        <w:ind w:left="0" w:firstLineChars="100" w:firstLine="211"/>
        <w:rPr>
          <w:rFonts w:ascii="ＭＳ 明朝" w:hAnsi="ＭＳ 明朝"/>
        </w:rPr>
      </w:pPr>
      <w:r w:rsidRPr="00D24918">
        <w:rPr>
          <w:rFonts w:ascii="ＭＳ 明朝" w:hAnsi="ＭＳ 明朝"/>
        </w:rPr>
        <w:t>(1)　公園施設設置許可</w:t>
      </w:r>
      <w:r w:rsidR="007C3DAB" w:rsidRPr="00D24918">
        <w:rPr>
          <w:rFonts w:ascii="ＭＳ 明朝" w:hAnsi="ＭＳ 明朝" w:hint="eastAsia"/>
          <w:lang w:eastAsia="ja-JP"/>
        </w:rPr>
        <w:t>を取り消す</w:t>
      </w:r>
      <w:r w:rsidR="00774B0D" w:rsidRPr="00D24918">
        <w:rPr>
          <w:rFonts w:ascii="ＭＳ 明朝" w:hAnsi="ＭＳ 明朝"/>
        </w:rPr>
        <w:t>場合</w:t>
      </w:r>
    </w:p>
    <w:p w14:paraId="3FCD994C" w14:textId="77777777" w:rsidR="00730C0D" w:rsidRPr="00D24918" w:rsidRDefault="00730C0D" w:rsidP="009A300F">
      <w:pPr>
        <w:pStyle w:val="ac"/>
        <w:autoSpaceDN w:val="0"/>
        <w:ind w:left="0" w:firstLineChars="100" w:firstLine="211"/>
        <w:rPr>
          <w:rFonts w:ascii="ＭＳ 明朝" w:hAnsi="ＭＳ 明朝"/>
        </w:rPr>
      </w:pPr>
      <w:r w:rsidRPr="00D24918">
        <w:rPr>
          <w:rFonts w:ascii="ＭＳ 明朝" w:hAnsi="ＭＳ 明朝"/>
        </w:rPr>
        <w:t>(2)　公園施設設置許可を更新しない場合</w:t>
      </w:r>
    </w:p>
    <w:p w14:paraId="3FCD994D" w14:textId="77777777" w:rsidR="00730C0D" w:rsidRPr="00D24918" w:rsidRDefault="00730C0D" w:rsidP="009A300F">
      <w:pPr>
        <w:pStyle w:val="ac"/>
        <w:autoSpaceDN w:val="0"/>
        <w:ind w:left="0" w:firstLineChars="100" w:firstLine="211"/>
        <w:rPr>
          <w:rFonts w:ascii="ＭＳ 明朝" w:hAnsi="ＭＳ 明朝"/>
        </w:rPr>
      </w:pPr>
      <w:r w:rsidRPr="00D24918">
        <w:rPr>
          <w:rFonts w:ascii="ＭＳ 明朝" w:hAnsi="ＭＳ 明朝"/>
        </w:rPr>
        <w:t xml:space="preserve">(3)　</w:t>
      </w:r>
      <w:r w:rsidR="00774B0D" w:rsidRPr="00D24918">
        <w:rPr>
          <w:rFonts w:ascii="ＭＳ 明朝" w:hAnsi="ＭＳ 明朝" w:hint="eastAsia"/>
          <w:lang w:eastAsia="ja-JP"/>
        </w:rPr>
        <w:t>本</w:t>
      </w:r>
      <w:r w:rsidRPr="00D24918">
        <w:rPr>
          <w:rFonts w:ascii="ＭＳ 明朝" w:hAnsi="ＭＳ 明朝"/>
        </w:rPr>
        <w:t>事業を途中で中止する場合</w:t>
      </w:r>
    </w:p>
    <w:p w14:paraId="3FCD994E" w14:textId="77777777" w:rsidR="00730C0D" w:rsidRPr="00D24918" w:rsidRDefault="00730C0D" w:rsidP="009468BC">
      <w:pPr>
        <w:autoSpaceDN w:val="0"/>
        <w:rPr>
          <w:rFonts w:ascii="ＭＳ 明朝" w:hAnsi="ＭＳ 明朝"/>
        </w:rPr>
      </w:pPr>
      <w:r w:rsidRPr="00D24918">
        <w:rPr>
          <w:rFonts w:ascii="ＭＳ 明朝" w:hAnsi="ＭＳ 明朝"/>
        </w:rPr>
        <w:t>（解体・撤去期間）</w:t>
      </w:r>
    </w:p>
    <w:p w14:paraId="3FCD994F" w14:textId="77777777" w:rsidR="009A300F" w:rsidRPr="00D24918" w:rsidRDefault="00DA25DB" w:rsidP="009A300F">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第４条</w:t>
      </w:r>
      <w:r w:rsidR="000C6EC4" w:rsidRPr="00D24918">
        <w:rPr>
          <w:rFonts w:ascii="ＭＳ 明朝" w:hAnsi="ＭＳ 明朝"/>
        </w:rPr>
        <w:t xml:space="preserve">　乙は、</w:t>
      </w:r>
      <w:r w:rsidR="007D0252" w:rsidRPr="00D24918">
        <w:rPr>
          <w:rFonts w:ascii="ＭＳ 明朝" w:hAnsi="ＭＳ 明朝" w:hint="eastAsia"/>
          <w:lang w:eastAsia="ja-JP"/>
        </w:rPr>
        <w:t>便益施設の営業</w:t>
      </w:r>
      <w:r w:rsidR="00730C0D" w:rsidRPr="00D24918">
        <w:rPr>
          <w:rFonts w:ascii="ＭＳ 明朝" w:hAnsi="ＭＳ 明朝"/>
        </w:rPr>
        <w:t>終了後、</w:t>
      </w:r>
      <w:r w:rsidR="007D0252" w:rsidRPr="00D24918">
        <w:rPr>
          <w:rFonts w:ascii="ＭＳ 明朝" w:hAnsi="ＭＳ 明朝" w:hint="eastAsia"/>
          <w:lang w:eastAsia="ja-JP"/>
        </w:rPr>
        <w:t>設置許可期間が終了する日</w:t>
      </w:r>
      <w:r w:rsidR="00F340A8" w:rsidRPr="00D24918">
        <w:rPr>
          <w:rFonts w:ascii="ＭＳ 明朝" w:hAnsi="ＭＳ 明朝" w:hint="eastAsia"/>
          <w:lang w:eastAsia="ja-JP"/>
        </w:rPr>
        <w:t>又は</w:t>
      </w:r>
      <w:r w:rsidR="005416FC" w:rsidRPr="00D24918">
        <w:rPr>
          <w:rFonts w:ascii="ＭＳ 明朝" w:hAnsi="ＭＳ 明朝" w:hint="eastAsia"/>
          <w:lang w:eastAsia="ja-JP"/>
        </w:rPr>
        <w:t>協定が解除される</w:t>
      </w:r>
      <w:r w:rsidR="00532ABA" w:rsidRPr="00D24918">
        <w:rPr>
          <w:rFonts w:ascii="ＭＳ 明朝" w:hAnsi="ＭＳ 明朝" w:hint="eastAsia"/>
          <w:lang w:eastAsia="ja-JP"/>
        </w:rPr>
        <w:t>日</w:t>
      </w:r>
      <w:r w:rsidR="005416FC" w:rsidRPr="00D24918">
        <w:rPr>
          <w:rFonts w:ascii="ＭＳ 明朝" w:hAnsi="ＭＳ 明朝" w:hint="eastAsia"/>
          <w:lang w:eastAsia="ja-JP"/>
        </w:rPr>
        <w:t>まで</w:t>
      </w:r>
      <w:r w:rsidR="00730C0D" w:rsidRPr="00D24918">
        <w:rPr>
          <w:rFonts w:ascii="ＭＳ 明朝" w:hAnsi="ＭＳ 明朝"/>
        </w:rPr>
        <w:t>に本事業にかかる施設</w:t>
      </w:r>
      <w:r w:rsidR="0003318D">
        <w:rPr>
          <w:rFonts w:ascii="ＭＳ 明朝" w:hAnsi="ＭＳ 明朝" w:hint="eastAsia"/>
          <w:lang w:eastAsia="ja-JP"/>
        </w:rPr>
        <w:t>（府への帰属施設除く）</w:t>
      </w:r>
      <w:r w:rsidR="00730C0D" w:rsidRPr="00D24918">
        <w:rPr>
          <w:rFonts w:ascii="ＭＳ 明朝" w:hAnsi="ＭＳ 明朝"/>
        </w:rPr>
        <w:t>等の解体・撤去を終了しなければならない。</w:t>
      </w:r>
    </w:p>
    <w:p w14:paraId="3FCD9950" w14:textId="77777777" w:rsidR="00730C0D" w:rsidRPr="00D24918" w:rsidRDefault="00DA25DB" w:rsidP="009A300F">
      <w:pPr>
        <w:pStyle w:val="ac"/>
        <w:autoSpaceDN w:val="0"/>
        <w:ind w:left="211" w:hangingChars="100" w:hanging="211"/>
        <w:rPr>
          <w:rFonts w:ascii="ＭＳ 明朝" w:hAnsi="ＭＳ 明朝"/>
        </w:rPr>
      </w:pPr>
      <w:r w:rsidRPr="00D24918">
        <w:rPr>
          <w:rFonts w:ascii="ＭＳ 明朝" w:hAnsi="ＭＳ 明朝" w:hint="eastAsia"/>
          <w:lang w:eastAsia="ja-JP"/>
        </w:rPr>
        <w:t>２</w:t>
      </w:r>
      <w:r w:rsidR="009A300F" w:rsidRPr="00D24918">
        <w:rPr>
          <w:rFonts w:ascii="ＭＳ 明朝" w:hAnsi="ＭＳ 明朝" w:hint="eastAsia"/>
          <w:lang w:eastAsia="ja-JP"/>
        </w:rPr>
        <w:t xml:space="preserve">　</w:t>
      </w:r>
      <w:r w:rsidR="00730C0D" w:rsidRPr="00D24918">
        <w:rPr>
          <w:rFonts w:ascii="ＭＳ 明朝" w:hAnsi="ＭＳ 明朝"/>
        </w:rPr>
        <w:t>乙は、やむを得ない事情により、前項に定める期日の変更を必要とする場合は、事前に理由を付して、書面により甲に申請</w:t>
      </w:r>
      <w:r w:rsidR="00C30AB5" w:rsidRPr="00D24918">
        <w:rPr>
          <w:rFonts w:ascii="ＭＳ 明朝" w:hAnsi="ＭＳ 明朝" w:hint="eastAsia"/>
          <w:lang w:eastAsia="ja-JP"/>
        </w:rPr>
        <w:t>協議</w:t>
      </w:r>
      <w:r w:rsidR="00730C0D" w:rsidRPr="00D24918">
        <w:rPr>
          <w:rFonts w:ascii="ＭＳ 明朝" w:hAnsi="ＭＳ 明朝"/>
        </w:rPr>
        <w:t>し、甲の承諾を得なければならない。</w:t>
      </w:r>
    </w:p>
    <w:p w14:paraId="3FCD9951" w14:textId="77777777" w:rsidR="00730C0D" w:rsidRPr="00D24918" w:rsidRDefault="00730C0D" w:rsidP="009468BC">
      <w:pPr>
        <w:pStyle w:val="ac"/>
        <w:autoSpaceDN w:val="0"/>
        <w:ind w:left="0"/>
        <w:rPr>
          <w:rFonts w:ascii="ＭＳ 明朝" w:hAnsi="ＭＳ 明朝"/>
          <w:lang w:eastAsia="ja-JP"/>
        </w:rPr>
      </w:pPr>
    </w:p>
    <w:p w14:paraId="3FCD9952" w14:textId="77777777" w:rsidR="00730C0D" w:rsidRPr="00D24918" w:rsidRDefault="00730C0D" w:rsidP="009468BC">
      <w:pPr>
        <w:autoSpaceDN w:val="0"/>
        <w:rPr>
          <w:rFonts w:ascii="ＭＳ 明朝" w:hAnsi="ＭＳ 明朝"/>
        </w:rPr>
      </w:pPr>
      <w:r w:rsidRPr="00D24918">
        <w:rPr>
          <w:rFonts w:ascii="ＭＳ 明朝" w:hAnsi="ＭＳ 明朝"/>
        </w:rPr>
        <w:t>（協定期間）</w:t>
      </w:r>
    </w:p>
    <w:p w14:paraId="3FCD9953" w14:textId="77777777" w:rsidR="00845CDD" w:rsidRPr="00D24918" w:rsidRDefault="00DA25DB" w:rsidP="00B13940">
      <w:pPr>
        <w:pStyle w:val="ac"/>
        <w:autoSpaceDN w:val="0"/>
        <w:ind w:left="633" w:hangingChars="300" w:hanging="633"/>
        <w:rPr>
          <w:rFonts w:ascii="ＭＳ 明朝" w:hAnsi="ＭＳ 明朝"/>
        </w:rPr>
      </w:pPr>
      <w:r w:rsidRPr="00D24918">
        <w:rPr>
          <w:rFonts w:ascii="ＭＳ 明朝" w:hAnsi="ＭＳ 明朝" w:hint="eastAsia"/>
          <w:lang w:eastAsia="ja-JP"/>
        </w:rPr>
        <w:t>第５条</w:t>
      </w:r>
      <w:r w:rsidR="00730C0D" w:rsidRPr="00D24918">
        <w:rPr>
          <w:rFonts w:ascii="ＭＳ 明朝" w:hAnsi="ＭＳ 明朝"/>
        </w:rPr>
        <w:t xml:space="preserve">　本協定の有効期間（以下「協定期間」という。）は、本協定締結の日から平成</w:t>
      </w:r>
      <w:r w:rsidR="00B13940" w:rsidRPr="00D24918">
        <w:rPr>
          <w:rFonts w:ascii="ＭＳ 明朝" w:hAnsi="ＭＳ 明朝" w:hint="eastAsia"/>
          <w:lang w:eastAsia="ja-JP"/>
        </w:rPr>
        <w:t xml:space="preserve">　　</w:t>
      </w:r>
      <w:r w:rsidR="00730C0D" w:rsidRPr="00D24918">
        <w:rPr>
          <w:rFonts w:ascii="ＭＳ 明朝" w:hAnsi="ＭＳ 明朝"/>
        </w:rPr>
        <w:t>年</w:t>
      </w:r>
      <w:r w:rsidR="00BB018A" w:rsidRPr="00D24918">
        <w:rPr>
          <w:rFonts w:ascii="ＭＳ 明朝" w:hAnsi="ＭＳ 明朝" w:hint="eastAsia"/>
          <w:lang w:eastAsia="ja-JP"/>
        </w:rPr>
        <w:t xml:space="preserve">　　</w:t>
      </w:r>
      <w:r w:rsidR="00730C0D" w:rsidRPr="00D24918">
        <w:rPr>
          <w:rFonts w:ascii="ＭＳ 明朝" w:hAnsi="ＭＳ 明朝"/>
        </w:rPr>
        <w:t>月</w:t>
      </w:r>
      <w:r w:rsidR="00B13940" w:rsidRPr="00D24918">
        <w:rPr>
          <w:rFonts w:ascii="ＭＳ 明朝" w:hAnsi="ＭＳ 明朝" w:hint="eastAsia"/>
          <w:lang w:eastAsia="ja-JP"/>
        </w:rPr>
        <w:t xml:space="preserve">　　</w:t>
      </w:r>
      <w:r w:rsidR="00730C0D" w:rsidRPr="00D24918">
        <w:rPr>
          <w:rFonts w:ascii="ＭＳ 明朝" w:hAnsi="ＭＳ 明朝"/>
        </w:rPr>
        <w:t>日までとする。</w:t>
      </w:r>
    </w:p>
    <w:p w14:paraId="3FCD9954" w14:textId="77777777" w:rsidR="00730C0D" w:rsidRPr="00D24918" w:rsidRDefault="00DA25DB" w:rsidP="009468BC">
      <w:pPr>
        <w:pStyle w:val="ac"/>
        <w:autoSpaceDN w:val="0"/>
        <w:ind w:left="211" w:hangingChars="100" w:hanging="211"/>
        <w:rPr>
          <w:rFonts w:ascii="ＭＳ 明朝" w:hAnsi="ＭＳ 明朝"/>
        </w:rPr>
      </w:pPr>
      <w:r w:rsidRPr="00D24918">
        <w:rPr>
          <w:rFonts w:ascii="ＭＳ 明朝" w:hAnsi="ＭＳ 明朝" w:hint="eastAsia"/>
          <w:lang w:eastAsia="ja-JP"/>
        </w:rPr>
        <w:t>２</w:t>
      </w:r>
      <w:r w:rsidR="00730C0D" w:rsidRPr="00D24918">
        <w:rPr>
          <w:rFonts w:ascii="ＭＳ 明朝" w:hAnsi="ＭＳ 明朝"/>
        </w:rPr>
        <w:t xml:space="preserve">　前項の</w:t>
      </w:r>
      <w:r w:rsidR="00FC461F" w:rsidRPr="00D24918">
        <w:rPr>
          <w:rFonts w:ascii="ＭＳ 明朝" w:hAnsi="ＭＳ 明朝" w:hint="eastAsia"/>
          <w:lang w:eastAsia="ja-JP"/>
        </w:rPr>
        <w:t>規定にかかわらず、</w:t>
      </w:r>
      <w:r w:rsidR="00FC461F" w:rsidRPr="00D24918">
        <w:rPr>
          <w:rFonts w:ascii="ＭＳ 明朝" w:hAnsi="ＭＳ 明朝"/>
        </w:rPr>
        <w:t>次に</w:t>
      </w:r>
      <w:r w:rsidR="00FC461F" w:rsidRPr="00D24918">
        <w:rPr>
          <w:rFonts w:ascii="ＭＳ 明朝" w:hAnsi="ＭＳ 明朝" w:hint="eastAsia"/>
          <w:lang w:eastAsia="ja-JP"/>
        </w:rPr>
        <w:t>掲げる</w:t>
      </w:r>
      <w:r w:rsidR="00FC461F" w:rsidRPr="00D24918">
        <w:rPr>
          <w:rFonts w:ascii="ＭＳ 明朝" w:hAnsi="ＭＳ 明朝"/>
        </w:rPr>
        <w:t>場合</w:t>
      </w:r>
      <w:r w:rsidR="00FC461F" w:rsidRPr="00D24918">
        <w:rPr>
          <w:rFonts w:ascii="ＭＳ 明朝" w:hAnsi="ＭＳ 明朝" w:hint="eastAsia"/>
          <w:lang w:eastAsia="ja-JP"/>
        </w:rPr>
        <w:t>にあっては</w:t>
      </w:r>
      <w:r w:rsidR="00FC461F" w:rsidRPr="00D24918">
        <w:rPr>
          <w:rFonts w:ascii="ＭＳ 明朝" w:hAnsi="ＭＳ 明朝"/>
        </w:rPr>
        <w:t>、</w:t>
      </w:r>
      <w:r w:rsidR="00F10495" w:rsidRPr="00D24918">
        <w:rPr>
          <w:rFonts w:ascii="ＭＳ 明朝" w:hAnsi="ＭＳ 明朝" w:hint="eastAsia"/>
          <w:lang w:eastAsia="ja-JP"/>
        </w:rPr>
        <w:t>本</w:t>
      </w:r>
      <w:r w:rsidR="00730C0D" w:rsidRPr="00D24918">
        <w:rPr>
          <w:rFonts w:ascii="ＭＳ 明朝" w:hAnsi="ＭＳ 明朝"/>
        </w:rPr>
        <w:t>協定期間の終了日は甲が定め、別途、乙に通知するものとする。</w:t>
      </w:r>
    </w:p>
    <w:p w14:paraId="3FCD9955" w14:textId="77777777" w:rsidR="00730C0D" w:rsidRPr="00D24918" w:rsidRDefault="00730C0D" w:rsidP="009468BC">
      <w:pPr>
        <w:pStyle w:val="ac"/>
        <w:autoSpaceDN w:val="0"/>
        <w:ind w:left="0" w:firstLineChars="100" w:firstLine="211"/>
        <w:rPr>
          <w:rFonts w:ascii="ＭＳ 明朝" w:hAnsi="ＭＳ 明朝"/>
        </w:rPr>
      </w:pPr>
      <w:r w:rsidRPr="00D24918">
        <w:rPr>
          <w:rFonts w:ascii="ＭＳ 明朝" w:hAnsi="ＭＳ 明朝"/>
        </w:rPr>
        <w:t>(1)　公園施設設置許可</w:t>
      </w:r>
      <w:r w:rsidR="007C3DAB" w:rsidRPr="00D24918">
        <w:rPr>
          <w:rFonts w:ascii="ＭＳ 明朝" w:hAnsi="ＭＳ 明朝" w:hint="eastAsia"/>
          <w:lang w:eastAsia="ja-JP"/>
        </w:rPr>
        <w:t>を取り消す</w:t>
      </w:r>
      <w:r w:rsidRPr="00D24918">
        <w:rPr>
          <w:rFonts w:ascii="ＭＳ 明朝" w:hAnsi="ＭＳ 明朝"/>
        </w:rPr>
        <w:t>場合</w:t>
      </w:r>
    </w:p>
    <w:p w14:paraId="3FCD9956" w14:textId="77777777" w:rsidR="00730C0D" w:rsidRPr="00D24918" w:rsidRDefault="00730C0D" w:rsidP="009468BC">
      <w:pPr>
        <w:pStyle w:val="ac"/>
        <w:autoSpaceDN w:val="0"/>
        <w:ind w:left="0" w:firstLineChars="100" w:firstLine="211"/>
        <w:rPr>
          <w:rFonts w:ascii="ＭＳ 明朝" w:hAnsi="ＭＳ 明朝"/>
        </w:rPr>
      </w:pPr>
      <w:r w:rsidRPr="00D24918">
        <w:rPr>
          <w:rFonts w:ascii="ＭＳ 明朝" w:hAnsi="ＭＳ 明朝"/>
        </w:rPr>
        <w:t>(2)　公園施設設置許可を更新しない場合</w:t>
      </w:r>
    </w:p>
    <w:p w14:paraId="3FCD9957" w14:textId="77777777" w:rsidR="00730C0D" w:rsidRPr="00D24918" w:rsidRDefault="00730C0D" w:rsidP="009468BC">
      <w:pPr>
        <w:pStyle w:val="ac"/>
        <w:autoSpaceDN w:val="0"/>
        <w:ind w:left="0" w:firstLineChars="100" w:firstLine="211"/>
        <w:rPr>
          <w:rFonts w:ascii="ＭＳ 明朝" w:hAnsi="ＭＳ 明朝"/>
        </w:rPr>
      </w:pPr>
      <w:r w:rsidRPr="00D24918">
        <w:rPr>
          <w:rFonts w:ascii="ＭＳ 明朝" w:hAnsi="ＭＳ 明朝"/>
        </w:rPr>
        <w:t xml:space="preserve">(3)　</w:t>
      </w:r>
      <w:r w:rsidR="007C3DAB" w:rsidRPr="00D24918">
        <w:rPr>
          <w:rFonts w:ascii="ＭＳ 明朝" w:hAnsi="ＭＳ 明朝" w:hint="eastAsia"/>
          <w:lang w:eastAsia="ja-JP"/>
        </w:rPr>
        <w:t>本</w:t>
      </w:r>
      <w:r w:rsidRPr="00D24918">
        <w:rPr>
          <w:rFonts w:ascii="ＭＳ 明朝" w:hAnsi="ＭＳ 明朝"/>
        </w:rPr>
        <w:t>事業を途中で中止する場合</w:t>
      </w:r>
    </w:p>
    <w:p w14:paraId="3FCD9958" w14:textId="77777777" w:rsidR="00730C0D" w:rsidRPr="00D24918" w:rsidRDefault="00730C0D" w:rsidP="009468BC">
      <w:pPr>
        <w:pStyle w:val="ac"/>
        <w:autoSpaceDN w:val="0"/>
        <w:ind w:left="0"/>
        <w:rPr>
          <w:rFonts w:ascii="ＭＳ 明朝" w:hAnsi="ＭＳ 明朝"/>
        </w:rPr>
      </w:pPr>
    </w:p>
    <w:p w14:paraId="3FCD9959" w14:textId="77777777" w:rsidR="00730C0D" w:rsidRPr="00D24918" w:rsidRDefault="00730C0D" w:rsidP="009468BC">
      <w:pPr>
        <w:autoSpaceDN w:val="0"/>
        <w:rPr>
          <w:rFonts w:ascii="ＭＳ 明朝" w:hAnsi="ＭＳ 明朝"/>
        </w:rPr>
      </w:pPr>
      <w:r w:rsidRPr="00D24918">
        <w:rPr>
          <w:rFonts w:ascii="ＭＳ 明朝" w:hAnsi="ＭＳ 明朝"/>
        </w:rPr>
        <w:t>（</w:t>
      </w:r>
      <w:r w:rsidR="00DA25DB" w:rsidRPr="00D24918">
        <w:rPr>
          <w:rFonts w:ascii="ＭＳ 明朝" w:hAnsi="ＭＳ 明朝" w:hint="eastAsia"/>
          <w:lang w:eastAsia="ja-JP"/>
        </w:rPr>
        <w:t>工事着手等</w:t>
      </w:r>
      <w:r w:rsidRPr="00D24918">
        <w:rPr>
          <w:rFonts w:ascii="ＭＳ 明朝" w:hAnsi="ＭＳ 明朝"/>
        </w:rPr>
        <w:t>）</w:t>
      </w:r>
    </w:p>
    <w:p w14:paraId="3FCD995A" w14:textId="77777777" w:rsidR="00730C0D" w:rsidRPr="00D24918" w:rsidRDefault="00DA25DB" w:rsidP="009A300F">
      <w:pPr>
        <w:pStyle w:val="ac"/>
        <w:autoSpaceDN w:val="0"/>
        <w:ind w:left="211" w:hangingChars="100" w:hanging="211"/>
        <w:rPr>
          <w:rFonts w:ascii="ＭＳ 明朝" w:hAnsi="ＭＳ 明朝"/>
        </w:rPr>
      </w:pPr>
      <w:r w:rsidRPr="00D24918">
        <w:rPr>
          <w:rFonts w:ascii="ＭＳ 明朝" w:hAnsi="ＭＳ 明朝" w:hint="eastAsia"/>
          <w:lang w:eastAsia="ja-JP"/>
        </w:rPr>
        <w:t>第６条</w:t>
      </w:r>
      <w:r w:rsidR="00730C0D" w:rsidRPr="00D24918">
        <w:rPr>
          <w:rFonts w:ascii="ＭＳ 明朝" w:hAnsi="ＭＳ 明朝"/>
        </w:rPr>
        <w:t xml:space="preserve">　乙は、本協定締結の日から</w:t>
      </w:r>
      <w:r w:rsidR="004B18A3" w:rsidRPr="00D24918">
        <w:rPr>
          <w:rFonts w:ascii="ＭＳ 明朝" w:hAnsi="ＭＳ 明朝"/>
        </w:rPr>
        <w:t>速やかに施設等の整備等にかかる手続き等を行い、</w:t>
      </w:r>
      <w:r w:rsidR="004B18A3" w:rsidRPr="00D24918">
        <w:rPr>
          <w:rFonts w:ascii="ＭＳ 明朝" w:hAnsi="ＭＳ 明朝"/>
          <w:color w:val="000000"/>
        </w:rPr>
        <w:t>工事着手</w:t>
      </w:r>
      <w:r w:rsidR="00ED46E3" w:rsidRPr="00D24918">
        <w:rPr>
          <w:rFonts w:ascii="ＭＳ 明朝" w:hAnsi="ＭＳ 明朝" w:hint="eastAsia"/>
          <w:color w:val="000000"/>
          <w:lang w:eastAsia="ja-JP"/>
        </w:rPr>
        <w:t>日の１ヶ月前</w:t>
      </w:r>
      <w:r w:rsidR="00730C0D" w:rsidRPr="00D24918">
        <w:rPr>
          <w:rFonts w:ascii="ＭＳ 明朝" w:hAnsi="ＭＳ 明朝"/>
          <w:color w:val="000000"/>
        </w:rPr>
        <w:t>までに、</w:t>
      </w:r>
      <w:r w:rsidR="000C2BCD" w:rsidRPr="00D24918">
        <w:rPr>
          <w:rFonts w:ascii="ＭＳ 明朝" w:hAnsi="ＭＳ 明朝"/>
        </w:rPr>
        <w:t>工事着手日及び工事完成日等を定めた工事工程を</w:t>
      </w:r>
      <w:r w:rsidR="00730C0D" w:rsidRPr="00D24918">
        <w:rPr>
          <w:rFonts w:ascii="ＭＳ 明朝" w:hAnsi="ＭＳ 明朝"/>
        </w:rPr>
        <w:t>書面により甲へ提出し、甲の承諾を得なければならない。</w:t>
      </w:r>
    </w:p>
    <w:p w14:paraId="3FCD995B" w14:textId="77777777" w:rsidR="00730C0D" w:rsidRPr="00D24918" w:rsidRDefault="00DA25DB" w:rsidP="009468BC">
      <w:pPr>
        <w:pStyle w:val="ac"/>
        <w:autoSpaceDN w:val="0"/>
        <w:ind w:left="211" w:hangingChars="100" w:hanging="211"/>
        <w:rPr>
          <w:rFonts w:ascii="ＭＳ 明朝" w:hAnsi="ＭＳ 明朝"/>
        </w:rPr>
      </w:pPr>
      <w:r w:rsidRPr="00D24918">
        <w:rPr>
          <w:rFonts w:ascii="ＭＳ 明朝" w:hAnsi="ＭＳ 明朝" w:hint="eastAsia"/>
          <w:lang w:eastAsia="ja-JP"/>
        </w:rPr>
        <w:t>２</w:t>
      </w:r>
      <w:r w:rsidR="00912F35" w:rsidRPr="00D24918">
        <w:rPr>
          <w:rFonts w:ascii="ＭＳ 明朝" w:hAnsi="ＭＳ 明朝" w:hint="eastAsia"/>
          <w:lang w:eastAsia="ja-JP"/>
        </w:rPr>
        <w:t xml:space="preserve">　</w:t>
      </w:r>
      <w:r w:rsidR="00730C0D" w:rsidRPr="00D24918">
        <w:rPr>
          <w:rFonts w:ascii="ＭＳ 明朝" w:hAnsi="ＭＳ 明朝"/>
        </w:rPr>
        <w:t>乙は、前項の工事工程に基づき工事等に着手し、</w:t>
      </w:r>
      <w:r w:rsidR="007D0252" w:rsidRPr="00D24918">
        <w:rPr>
          <w:rFonts w:ascii="ＭＳ 明朝" w:hAnsi="ＭＳ 明朝" w:hint="eastAsia"/>
          <w:lang w:eastAsia="ja-JP"/>
        </w:rPr>
        <w:t>平成</w:t>
      </w:r>
      <w:r w:rsidR="00B608AC" w:rsidRPr="00D24918">
        <w:rPr>
          <w:rFonts w:ascii="ＭＳ 明朝" w:hAnsi="ＭＳ 明朝" w:hint="eastAsia"/>
          <w:lang w:eastAsia="ja-JP"/>
        </w:rPr>
        <w:t>３０</w:t>
      </w:r>
      <w:r w:rsidR="007D0252" w:rsidRPr="00D24918">
        <w:rPr>
          <w:rFonts w:ascii="ＭＳ 明朝" w:hAnsi="ＭＳ 明朝" w:hint="eastAsia"/>
          <w:lang w:eastAsia="ja-JP"/>
        </w:rPr>
        <w:t>年度中に</w:t>
      </w:r>
      <w:r w:rsidR="00BB018A" w:rsidRPr="00D24918">
        <w:rPr>
          <w:rFonts w:ascii="ＭＳ 明朝" w:hAnsi="ＭＳ 明朝" w:hint="eastAsia"/>
          <w:lang w:eastAsia="ja-JP"/>
        </w:rPr>
        <w:t>営業等を</w:t>
      </w:r>
      <w:r w:rsidR="00730C0D" w:rsidRPr="00D24918">
        <w:rPr>
          <w:rFonts w:ascii="ＭＳ 明朝" w:hAnsi="ＭＳ 明朝"/>
        </w:rPr>
        <w:t>開始しなければならない。</w:t>
      </w:r>
    </w:p>
    <w:p w14:paraId="3FCD995C" w14:textId="77777777" w:rsidR="00730C0D" w:rsidRPr="00D24918" w:rsidRDefault="00DA25DB" w:rsidP="009468BC">
      <w:pPr>
        <w:pStyle w:val="ac"/>
        <w:autoSpaceDN w:val="0"/>
        <w:ind w:left="211" w:hangingChars="100" w:hanging="211"/>
        <w:rPr>
          <w:rFonts w:ascii="ＭＳ 明朝" w:hAnsi="ＭＳ 明朝"/>
        </w:rPr>
      </w:pPr>
      <w:r w:rsidRPr="00D24918">
        <w:rPr>
          <w:rFonts w:ascii="ＭＳ 明朝" w:hAnsi="ＭＳ 明朝" w:hint="eastAsia"/>
          <w:lang w:eastAsia="ja-JP"/>
        </w:rPr>
        <w:t>３</w:t>
      </w:r>
      <w:r w:rsidR="00730C0D" w:rsidRPr="00D24918">
        <w:rPr>
          <w:rFonts w:ascii="ＭＳ 明朝" w:hAnsi="ＭＳ 明朝"/>
        </w:rPr>
        <w:t xml:space="preserve">　乙は、やむを得ない事情により、前</w:t>
      </w:r>
      <w:r w:rsidR="004C4957" w:rsidRPr="00D24918">
        <w:rPr>
          <w:rFonts w:ascii="ＭＳ 明朝" w:hAnsi="ＭＳ 明朝" w:hint="eastAsia"/>
          <w:lang w:eastAsia="ja-JP"/>
        </w:rPr>
        <w:t>２</w:t>
      </w:r>
      <w:r w:rsidR="00730C0D" w:rsidRPr="00D24918">
        <w:rPr>
          <w:rFonts w:ascii="ＭＳ 明朝" w:hAnsi="ＭＳ 明朝"/>
        </w:rPr>
        <w:t>項に定め</w:t>
      </w:r>
      <w:r w:rsidR="00BB018A" w:rsidRPr="00D24918">
        <w:rPr>
          <w:rFonts w:ascii="ＭＳ 明朝" w:hAnsi="ＭＳ 明朝" w:hint="eastAsia"/>
          <w:lang w:eastAsia="ja-JP"/>
        </w:rPr>
        <w:t>る指定期日の変更を必要とする</w:t>
      </w:r>
      <w:r w:rsidR="00730C0D" w:rsidRPr="00D24918">
        <w:rPr>
          <w:rFonts w:ascii="ＭＳ 明朝" w:hAnsi="ＭＳ 明朝"/>
        </w:rPr>
        <w:t>場合は、事前に理由を付して、書面により甲に申請</w:t>
      </w:r>
      <w:r w:rsidR="00C30AB5" w:rsidRPr="00D24918">
        <w:rPr>
          <w:rFonts w:ascii="ＭＳ 明朝" w:hAnsi="ＭＳ 明朝" w:hint="eastAsia"/>
          <w:lang w:eastAsia="ja-JP"/>
        </w:rPr>
        <w:t>協議</w:t>
      </w:r>
      <w:r w:rsidR="00730C0D" w:rsidRPr="00D24918">
        <w:rPr>
          <w:rFonts w:ascii="ＭＳ 明朝" w:hAnsi="ＭＳ 明朝"/>
        </w:rPr>
        <w:t>し、甲の承諾を得なければならない。</w:t>
      </w:r>
    </w:p>
    <w:p w14:paraId="3FCD995D" w14:textId="77777777" w:rsidR="00730C0D" w:rsidRPr="00D24918" w:rsidRDefault="00730C0D" w:rsidP="009468BC">
      <w:pPr>
        <w:pStyle w:val="ac"/>
        <w:autoSpaceDN w:val="0"/>
        <w:ind w:left="0"/>
        <w:rPr>
          <w:rFonts w:ascii="ＭＳ 明朝" w:hAnsi="ＭＳ 明朝"/>
        </w:rPr>
      </w:pPr>
    </w:p>
    <w:p w14:paraId="3FCD995E" w14:textId="77777777" w:rsidR="00730C0D" w:rsidRPr="00D24918" w:rsidRDefault="00BB018A" w:rsidP="009468BC">
      <w:pPr>
        <w:autoSpaceDN w:val="0"/>
        <w:rPr>
          <w:rFonts w:ascii="ＭＳ 明朝" w:hAnsi="ＭＳ 明朝"/>
        </w:rPr>
      </w:pPr>
      <w:r w:rsidRPr="00D24918">
        <w:rPr>
          <w:rFonts w:ascii="ＭＳ 明朝" w:hAnsi="ＭＳ 明朝"/>
        </w:rPr>
        <w:t>（</w:t>
      </w:r>
      <w:r w:rsidRPr="00D24918">
        <w:rPr>
          <w:rFonts w:ascii="ＭＳ 明朝" w:hAnsi="ＭＳ 明朝" w:hint="eastAsia"/>
          <w:lang w:eastAsia="ja-JP"/>
        </w:rPr>
        <w:t>便益施設の営業</w:t>
      </w:r>
      <w:r w:rsidR="00730C0D" w:rsidRPr="00D24918">
        <w:rPr>
          <w:rFonts w:ascii="ＭＳ 明朝" w:hAnsi="ＭＳ 明朝"/>
        </w:rPr>
        <w:t>日及び</w:t>
      </w:r>
      <w:r w:rsidRPr="00D24918">
        <w:rPr>
          <w:rFonts w:ascii="ＭＳ 明朝" w:hAnsi="ＭＳ 明朝" w:hint="eastAsia"/>
          <w:lang w:eastAsia="ja-JP"/>
        </w:rPr>
        <w:t>営業</w:t>
      </w:r>
      <w:r w:rsidR="00730C0D" w:rsidRPr="00D24918">
        <w:rPr>
          <w:rFonts w:ascii="ＭＳ 明朝" w:hAnsi="ＭＳ 明朝"/>
        </w:rPr>
        <w:t>時間）</w:t>
      </w:r>
    </w:p>
    <w:p w14:paraId="3FCD995F" w14:textId="77777777" w:rsidR="00730C0D" w:rsidRPr="00D24918" w:rsidRDefault="00DA25DB" w:rsidP="009468BC">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第７条</w:t>
      </w:r>
      <w:r w:rsidR="00730C0D" w:rsidRPr="00D24918">
        <w:rPr>
          <w:rFonts w:ascii="ＭＳ 明朝" w:hAnsi="ＭＳ 明朝"/>
        </w:rPr>
        <w:t xml:space="preserve">　</w:t>
      </w:r>
      <w:r w:rsidR="00BB018A" w:rsidRPr="00D24918">
        <w:rPr>
          <w:rFonts w:ascii="ＭＳ 明朝" w:hAnsi="ＭＳ 明朝"/>
        </w:rPr>
        <w:t>乙は、その所有する</w:t>
      </w:r>
      <w:r w:rsidR="00BB018A" w:rsidRPr="00D24918">
        <w:rPr>
          <w:rFonts w:ascii="ＭＳ 明朝" w:hAnsi="ＭＳ 明朝" w:hint="eastAsia"/>
          <w:lang w:eastAsia="ja-JP"/>
        </w:rPr>
        <w:t>便益施設</w:t>
      </w:r>
      <w:r w:rsidR="00BB018A" w:rsidRPr="00D24918">
        <w:rPr>
          <w:rFonts w:ascii="ＭＳ 明朝" w:hAnsi="ＭＳ 明朝"/>
        </w:rPr>
        <w:t>の</w:t>
      </w:r>
      <w:r w:rsidR="00BB018A" w:rsidRPr="00D24918">
        <w:rPr>
          <w:rFonts w:ascii="ＭＳ 明朝" w:hAnsi="ＭＳ 明朝" w:hint="eastAsia"/>
          <w:lang w:eastAsia="ja-JP"/>
        </w:rPr>
        <w:t>営業</w:t>
      </w:r>
      <w:r w:rsidR="00BB018A" w:rsidRPr="00D24918">
        <w:rPr>
          <w:rFonts w:ascii="ＭＳ 明朝" w:hAnsi="ＭＳ 明朝"/>
        </w:rPr>
        <w:t>日及び</w:t>
      </w:r>
      <w:r w:rsidR="00BB018A" w:rsidRPr="00D24918">
        <w:rPr>
          <w:rFonts w:ascii="ＭＳ 明朝" w:hAnsi="ＭＳ 明朝" w:hint="eastAsia"/>
          <w:lang w:eastAsia="ja-JP"/>
        </w:rPr>
        <w:t>営業</w:t>
      </w:r>
      <w:r w:rsidR="00730C0D" w:rsidRPr="00D24918">
        <w:rPr>
          <w:rFonts w:ascii="ＭＳ 明朝" w:hAnsi="ＭＳ 明朝"/>
        </w:rPr>
        <w:t>時間を定める場合、事前に書面をもって甲に申請し、甲の承諾を得るものとする。</w:t>
      </w:r>
    </w:p>
    <w:p w14:paraId="3FCD9960" w14:textId="77777777" w:rsidR="007D0252" w:rsidRPr="00D24918" w:rsidRDefault="007D0252" w:rsidP="009468BC">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２　乙は、前項の営業日及び営業時間を変更しようとする場合、事前に書面をもって甲に申請し、甲の承諾を得るものとする。</w:t>
      </w:r>
    </w:p>
    <w:p w14:paraId="3FCD9961" w14:textId="77777777" w:rsidR="007D0252" w:rsidRPr="00D24918" w:rsidRDefault="007D0252" w:rsidP="009468BC">
      <w:pPr>
        <w:pStyle w:val="ac"/>
        <w:autoSpaceDN w:val="0"/>
        <w:ind w:left="211" w:hangingChars="100" w:hanging="211"/>
        <w:rPr>
          <w:rFonts w:ascii="ＭＳ 明朝" w:hAnsi="ＭＳ 明朝"/>
          <w:lang w:eastAsia="ja-JP"/>
        </w:rPr>
      </w:pPr>
    </w:p>
    <w:p w14:paraId="3FCD9962" w14:textId="77777777" w:rsidR="00730C0D" w:rsidRPr="00D24918" w:rsidRDefault="00730C0D" w:rsidP="009468BC">
      <w:pPr>
        <w:pStyle w:val="ac"/>
        <w:autoSpaceDN w:val="0"/>
        <w:ind w:left="0"/>
        <w:rPr>
          <w:rFonts w:ascii="ＭＳ 明朝" w:hAnsi="ＭＳ 明朝"/>
        </w:rPr>
      </w:pPr>
      <w:r w:rsidRPr="00D24918">
        <w:rPr>
          <w:rFonts w:ascii="ＭＳ 明朝" w:hAnsi="ＭＳ 明朝"/>
        </w:rPr>
        <w:t>（</w:t>
      </w:r>
      <w:r w:rsidR="00520FC7" w:rsidRPr="00D24918">
        <w:rPr>
          <w:rFonts w:ascii="ＭＳ 明朝" w:hAnsi="ＭＳ 明朝" w:hint="eastAsia"/>
          <w:lang w:eastAsia="ja-JP"/>
        </w:rPr>
        <w:t>費用負担</w:t>
      </w:r>
      <w:r w:rsidRPr="00D24918">
        <w:rPr>
          <w:rFonts w:ascii="ＭＳ 明朝" w:hAnsi="ＭＳ 明朝"/>
        </w:rPr>
        <w:t>等）</w:t>
      </w:r>
    </w:p>
    <w:p w14:paraId="3FCD9963" w14:textId="77777777" w:rsidR="00730C0D" w:rsidRPr="00D24918" w:rsidRDefault="00DA25DB" w:rsidP="009468BC">
      <w:pPr>
        <w:pStyle w:val="ac"/>
        <w:autoSpaceDN w:val="0"/>
        <w:ind w:left="211" w:hangingChars="100" w:hanging="211"/>
        <w:rPr>
          <w:rFonts w:ascii="ＭＳ 明朝" w:hAnsi="ＭＳ 明朝"/>
        </w:rPr>
      </w:pPr>
      <w:r w:rsidRPr="00D24918">
        <w:rPr>
          <w:rFonts w:ascii="ＭＳ 明朝" w:hAnsi="ＭＳ 明朝" w:hint="eastAsia"/>
          <w:lang w:eastAsia="ja-JP"/>
        </w:rPr>
        <w:t>第８条</w:t>
      </w:r>
      <w:r w:rsidR="00730C0D" w:rsidRPr="00D24918">
        <w:rPr>
          <w:rFonts w:ascii="ＭＳ 明朝" w:hAnsi="ＭＳ 明朝"/>
        </w:rPr>
        <w:t xml:space="preserve">　</w:t>
      </w:r>
      <w:r w:rsidR="00BB018A" w:rsidRPr="00D24918">
        <w:rPr>
          <w:rFonts w:ascii="ＭＳ 明朝" w:hAnsi="ＭＳ 明朝" w:hint="eastAsia"/>
          <w:color w:val="000000"/>
          <w:lang w:eastAsia="ja-JP"/>
        </w:rPr>
        <w:t>第２条第１項で定める事業の</w:t>
      </w:r>
      <w:r w:rsidR="00730C0D" w:rsidRPr="00D24918">
        <w:rPr>
          <w:rFonts w:ascii="ＭＳ 明朝" w:hAnsi="ＭＳ 明朝"/>
        </w:rPr>
        <w:t>実施にかかる施設等のすべての整備費用及びこれにかかる手数料等一切の経費は乙が負担する。</w:t>
      </w:r>
    </w:p>
    <w:p w14:paraId="3FCD9964" w14:textId="77777777" w:rsidR="00730C0D" w:rsidRPr="00D24918" w:rsidRDefault="00DA25DB" w:rsidP="009468BC">
      <w:pPr>
        <w:pStyle w:val="ac"/>
        <w:tabs>
          <w:tab w:val="left" w:pos="709"/>
        </w:tabs>
        <w:autoSpaceDN w:val="0"/>
        <w:ind w:left="211" w:hangingChars="100" w:hanging="211"/>
        <w:rPr>
          <w:rFonts w:ascii="ＭＳ 明朝" w:hAnsi="ＭＳ 明朝"/>
          <w:lang w:eastAsia="ja-JP"/>
        </w:rPr>
      </w:pPr>
      <w:r w:rsidRPr="00D24918">
        <w:rPr>
          <w:rFonts w:ascii="ＭＳ 明朝" w:hAnsi="ＭＳ 明朝" w:hint="eastAsia"/>
          <w:lang w:eastAsia="ja-JP"/>
        </w:rPr>
        <w:t>２</w:t>
      </w:r>
      <w:r w:rsidR="00730C0D" w:rsidRPr="00D24918">
        <w:rPr>
          <w:rFonts w:ascii="ＭＳ 明朝" w:hAnsi="ＭＳ 明朝"/>
        </w:rPr>
        <w:t xml:space="preserve">　乙は、協定期間中、本事業に基づき管理運営を行う施設等の所有権を保有するものとし、これにかかる一切の費用は乙が負担する。</w:t>
      </w:r>
    </w:p>
    <w:p w14:paraId="3FCD9965" w14:textId="77777777" w:rsidR="00BB018A" w:rsidRPr="00D24918" w:rsidRDefault="009A300F" w:rsidP="009468BC">
      <w:pPr>
        <w:pStyle w:val="ac"/>
        <w:tabs>
          <w:tab w:val="left" w:pos="709"/>
        </w:tabs>
        <w:autoSpaceDN w:val="0"/>
        <w:ind w:left="211" w:hangingChars="100" w:hanging="211"/>
        <w:rPr>
          <w:rFonts w:ascii="ＭＳ 明朝" w:hAnsi="ＭＳ 明朝"/>
          <w:lang w:eastAsia="ja-JP"/>
        </w:rPr>
      </w:pPr>
      <w:r w:rsidRPr="00D24918">
        <w:rPr>
          <w:rFonts w:ascii="ＭＳ 明朝" w:hAnsi="ＭＳ 明朝" w:hint="eastAsia"/>
          <w:lang w:eastAsia="ja-JP"/>
        </w:rPr>
        <w:t xml:space="preserve">３　</w:t>
      </w:r>
      <w:r w:rsidR="00BB018A" w:rsidRPr="00D24918">
        <w:rPr>
          <w:rFonts w:ascii="ＭＳ 明朝" w:hAnsi="ＭＳ 明朝" w:hint="eastAsia"/>
          <w:lang w:eastAsia="ja-JP"/>
        </w:rPr>
        <w:t>前項にかかわらず、一部施設等については、事前に甲乙協議の上、確定した事業内容で乙がその負担により整備し、甲へ寄付するものとする。乙は、当該施設の寄付に先立ち、乙の費用負担のもと、甲が行政財産として登録するために必要となる各種書類及び資料等を作成し、甲へ提出する。</w:t>
      </w:r>
    </w:p>
    <w:p w14:paraId="3FCD9966" w14:textId="77777777" w:rsidR="00AF7AB5" w:rsidRPr="00D24918" w:rsidRDefault="009A300F" w:rsidP="009468BC">
      <w:pPr>
        <w:pStyle w:val="ac"/>
        <w:tabs>
          <w:tab w:val="left" w:pos="709"/>
        </w:tabs>
        <w:autoSpaceDN w:val="0"/>
        <w:ind w:left="211" w:hangingChars="100" w:hanging="211"/>
        <w:rPr>
          <w:rFonts w:ascii="ＭＳ 明朝" w:hAnsi="ＭＳ 明朝"/>
          <w:strike/>
          <w:color w:val="000000"/>
          <w:lang w:eastAsia="ja-JP"/>
        </w:rPr>
      </w:pPr>
      <w:r w:rsidRPr="00D24918">
        <w:rPr>
          <w:rFonts w:ascii="ＭＳ 明朝" w:hAnsi="ＭＳ 明朝" w:hint="eastAsia"/>
          <w:color w:val="000000"/>
          <w:lang w:eastAsia="ja-JP"/>
        </w:rPr>
        <w:t xml:space="preserve">４　</w:t>
      </w:r>
      <w:r w:rsidR="00AF7AB5" w:rsidRPr="00D24918">
        <w:rPr>
          <w:rFonts w:ascii="ＭＳ 明朝" w:hAnsi="ＭＳ 明朝" w:hint="eastAsia"/>
          <w:color w:val="000000"/>
          <w:lang w:eastAsia="ja-JP"/>
        </w:rPr>
        <w:t>前項により乙が甲へ寄付した施設等の所有権は甲に帰属するものと</w:t>
      </w:r>
      <w:r w:rsidR="00F340A8" w:rsidRPr="00D24918">
        <w:rPr>
          <w:rFonts w:ascii="ＭＳ 明朝" w:hAnsi="ＭＳ 明朝" w:hint="eastAsia"/>
          <w:color w:val="000000"/>
          <w:lang w:eastAsia="ja-JP"/>
        </w:rPr>
        <w:t>するが</w:t>
      </w:r>
      <w:r w:rsidR="00AF7AB5" w:rsidRPr="00D24918">
        <w:rPr>
          <w:rFonts w:ascii="ＭＳ 明朝" w:hAnsi="ＭＳ 明朝" w:hint="eastAsia"/>
          <w:color w:val="000000"/>
          <w:lang w:eastAsia="ja-JP"/>
        </w:rPr>
        <w:t>、</w:t>
      </w:r>
      <w:r w:rsidR="00F340A8" w:rsidRPr="00D24918">
        <w:rPr>
          <w:rFonts w:ascii="ＭＳ 明朝" w:hAnsi="ＭＳ 明朝" w:hint="eastAsia"/>
          <w:color w:val="000000"/>
          <w:lang w:eastAsia="ja-JP"/>
        </w:rPr>
        <w:t>営業期間中の維持管理や補修は乙が行うものとする。</w:t>
      </w:r>
    </w:p>
    <w:p w14:paraId="3FCD9967" w14:textId="77777777" w:rsidR="00AF7AB5" w:rsidRPr="00D24918" w:rsidRDefault="002C0BB7" w:rsidP="009468BC">
      <w:pPr>
        <w:pStyle w:val="ac"/>
        <w:tabs>
          <w:tab w:val="left" w:pos="709"/>
        </w:tabs>
        <w:autoSpaceDN w:val="0"/>
        <w:ind w:left="211" w:hangingChars="100" w:hanging="211"/>
        <w:rPr>
          <w:rFonts w:ascii="ＭＳ 明朝" w:hAnsi="ＭＳ 明朝"/>
          <w:color w:val="000000"/>
          <w:lang w:eastAsia="ja-JP"/>
        </w:rPr>
      </w:pPr>
      <w:r w:rsidRPr="00D24918">
        <w:rPr>
          <w:rFonts w:ascii="ＭＳ 明朝" w:hAnsi="ＭＳ 明朝" w:hint="eastAsia"/>
          <w:color w:val="000000"/>
          <w:lang w:eastAsia="ja-JP"/>
        </w:rPr>
        <w:t>５</w:t>
      </w:r>
      <w:r w:rsidR="009A300F" w:rsidRPr="00D24918">
        <w:rPr>
          <w:rFonts w:ascii="ＭＳ 明朝" w:hAnsi="ＭＳ 明朝" w:hint="eastAsia"/>
          <w:color w:val="000000"/>
          <w:lang w:eastAsia="ja-JP"/>
        </w:rPr>
        <w:t xml:space="preserve">　</w:t>
      </w:r>
      <w:r w:rsidRPr="00D24918">
        <w:rPr>
          <w:rFonts w:ascii="ＭＳ 明朝" w:hAnsi="ＭＳ 明朝" w:hint="eastAsia"/>
          <w:color w:val="000000"/>
          <w:lang w:eastAsia="ja-JP"/>
        </w:rPr>
        <w:t>本条第３項により乙が甲へ寄付する施設等の設置に伴う手続き及び構造等の</w:t>
      </w:r>
      <w:r w:rsidR="00AF7AB5" w:rsidRPr="00D24918">
        <w:rPr>
          <w:rFonts w:ascii="ＭＳ 明朝" w:hAnsi="ＭＳ 明朝" w:hint="eastAsia"/>
          <w:color w:val="000000"/>
          <w:lang w:eastAsia="ja-JP"/>
        </w:rPr>
        <w:t>瑕疵や不備が乙の故意又は重大な過失により生じた場合は、施設等の引渡しを受けた日から10年以内を限度に甲は乙に対し、乙の責任と費用負担のもと、補修などの適切な処置を請求することができる。</w:t>
      </w:r>
    </w:p>
    <w:p w14:paraId="3FCD9968" w14:textId="77777777" w:rsidR="00730C0D" w:rsidRPr="00D24918" w:rsidRDefault="002C0BB7" w:rsidP="009468BC">
      <w:pPr>
        <w:pStyle w:val="ac"/>
        <w:tabs>
          <w:tab w:val="left" w:pos="709"/>
        </w:tabs>
        <w:autoSpaceDN w:val="0"/>
        <w:ind w:left="211" w:hangingChars="100" w:hanging="211"/>
        <w:rPr>
          <w:rFonts w:ascii="ＭＳ 明朝" w:hAnsi="ＭＳ 明朝"/>
          <w:lang w:eastAsia="ja-JP"/>
        </w:rPr>
      </w:pPr>
      <w:r w:rsidRPr="00D24918">
        <w:rPr>
          <w:rFonts w:ascii="ＭＳ 明朝" w:hAnsi="ＭＳ 明朝" w:hint="eastAsia"/>
          <w:color w:val="000000"/>
          <w:lang w:eastAsia="ja-JP"/>
        </w:rPr>
        <w:t>６</w:t>
      </w:r>
      <w:r w:rsidR="009A300F" w:rsidRPr="00D24918">
        <w:rPr>
          <w:rFonts w:ascii="ＭＳ 明朝" w:hAnsi="ＭＳ 明朝" w:hint="eastAsia"/>
          <w:color w:val="000000"/>
          <w:lang w:eastAsia="ja-JP"/>
        </w:rPr>
        <w:t xml:space="preserve">　</w:t>
      </w:r>
      <w:r w:rsidR="00730C0D" w:rsidRPr="00D24918">
        <w:rPr>
          <w:rFonts w:ascii="ＭＳ 明朝" w:hAnsi="ＭＳ 明朝"/>
          <w:color w:val="000000"/>
        </w:rPr>
        <w:t>前</w:t>
      </w:r>
      <w:r w:rsidR="00DA25DB" w:rsidRPr="00D24918">
        <w:rPr>
          <w:rFonts w:ascii="ＭＳ 明朝" w:hAnsi="ＭＳ 明朝" w:hint="eastAsia"/>
          <w:color w:val="000000"/>
          <w:lang w:eastAsia="ja-JP"/>
        </w:rPr>
        <w:t>２項</w:t>
      </w:r>
      <w:r w:rsidR="00730C0D" w:rsidRPr="00D24918">
        <w:rPr>
          <w:rFonts w:ascii="ＭＳ 明朝" w:hAnsi="ＭＳ 明朝"/>
          <w:color w:val="000000"/>
        </w:rPr>
        <w:t>に</w:t>
      </w:r>
      <w:r w:rsidR="00730C0D" w:rsidRPr="00D24918">
        <w:rPr>
          <w:rFonts w:ascii="ＭＳ 明朝" w:hAnsi="ＭＳ 明朝"/>
        </w:rPr>
        <w:t>より甲または第三者に損害を与えた場合、乙はその損害によって生じた費用を甲に賠償しなければならない。</w:t>
      </w:r>
    </w:p>
    <w:p w14:paraId="3FCD9969" w14:textId="77777777" w:rsidR="00EE2DB0" w:rsidRPr="00D24918" w:rsidRDefault="00EE2DB0" w:rsidP="009468BC">
      <w:pPr>
        <w:pStyle w:val="ac"/>
        <w:tabs>
          <w:tab w:val="left" w:pos="709"/>
        </w:tabs>
        <w:autoSpaceDN w:val="0"/>
        <w:ind w:left="211" w:hangingChars="100" w:hanging="211"/>
        <w:rPr>
          <w:rFonts w:ascii="ＭＳ 明朝" w:hAnsi="ＭＳ 明朝"/>
          <w:lang w:eastAsia="ja-JP"/>
        </w:rPr>
      </w:pPr>
      <w:r w:rsidRPr="00D24918">
        <w:rPr>
          <w:rFonts w:ascii="ＭＳ 明朝" w:hAnsi="ＭＳ 明朝" w:hint="eastAsia"/>
          <w:lang w:eastAsia="ja-JP"/>
        </w:rPr>
        <w:t>７　本条第４項から第６項については、甲乙間で別途管理協定を締結し、乙は本管理協定を尊守しなければならない。</w:t>
      </w:r>
    </w:p>
    <w:p w14:paraId="3FCD996A" w14:textId="77777777" w:rsidR="004C4957" w:rsidRPr="00D24918" w:rsidRDefault="004C4957" w:rsidP="009468BC">
      <w:pPr>
        <w:autoSpaceDN w:val="0"/>
        <w:rPr>
          <w:rFonts w:ascii="ＭＳ 明朝" w:hAnsi="ＭＳ 明朝"/>
          <w:lang w:eastAsia="ja-JP"/>
        </w:rPr>
      </w:pPr>
    </w:p>
    <w:p w14:paraId="3FCD996B" w14:textId="77777777" w:rsidR="00730C0D" w:rsidRPr="00D24918" w:rsidRDefault="00730C0D" w:rsidP="009A300F">
      <w:pPr>
        <w:autoSpaceDN w:val="0"/>
        <w:ind w:firstLineChars="200" w:firstLine="422"/>
        <w:rPr>
          <w:rFonts w:ascii="ＭＳ 明朝" w:hAnsi="ＭＳ 明朝"/>
        </w:rPr>
      </w:pPr>
      <w:r w:rsidRPr="00D24918">
        <w:rPr>
          <w:rFonts w:ascii="ＭＳ 明朝" w:hAnsi="ＭＳ 明朝"/>
        </w:rPr>
        <w:t>第２章　許可の取得</w:t>
      </w:r>
    </w:p>
    <w:p w14:paraId="3FCD996C" w14:textId="77777777" w:rsidR="00730C0D" w:rsidRPr="00D24918" w:rsidRDefault="00730C0D" w:rsidP="009468BC">
      <w:pPr>
        <w:autoSpaceDN w:val="0"/>
        <w:rPr>
          <w:rFonts w:ascii="ＭＳ 明朝" w:hAnsi="ＭＳ 明朝"/>
        </w:rPr>
      </w:pPr>
    </w:p>
    <w:p w14:paraId="3FCD996D" w14:textId="77777777" w:rsidR="00730C0D" w:rsidRPr="00D24918" w:rsidRDefault="00730C0D" w:rsidP="009468BC">
      <w:pPr>
        <w:autoSpaceDN w:val="0"/>
        <w:rPr>
          <w:rFonts w:ascii="ＭＳ 明朝" w:hAnsi="ＭＳ 明朝"/>
        </w:rPr>
      </w:pPr>
      <w:r w:rsidRPr="00D24918">
        <w:rPr>
          <w:rFonts w:ascii="ＭＳ 明朝" w:hAnsi="ＭＳ 明朝"/>
        </w:rPr>
        <w:t>（都市公園法に基づく許可の取得）</w:t>
      </w:r>
    </w:p>
    <w:p w14:paraId="3FCD996E" w14:textId="77777777" w:rsidR="00730C0D" w:rsidRPr="00D24918" w:rsidRDefault="004C4957" w:rsidP="009A300F">
      <w:pPr>
        <w:pStyle w:val="ac"/>
        <w:autoSpaceDN w:val="0"/>
        <w:ind w:left="211" w:hangingChars="100" w:hanging="211"/>
        <w:rPr>
          <w:rFonts w:ascii="ＭＳ 明朝" w:hAnsi="ＭＳ 明朝"/>
        </w:rPr>
      </w:pPr>
      <w:r w:rsidRPr="00D24918">
        <w:rPr>
          <w:rFonts w:ascii="ＭＳ 明朝" w:hAnsi="ＭＳ 明朝" w:hint="eastAsia"/>
          <w:lang w:eastAsia="ja-JP"/>
        </w:rPr>
        <w:t>第９条</w:t>
      </w:r>
      <w:r w:rsidR="00730C0D" w:rsidRPr="00D24918">
        <w:rPr>
          <w:rFonts w:ascii="ＭＳ 明朝" w:hAnsi="ＭＳ 明朝"/>
        </w:rPr>
        <w:t xml:space="preserve">　乙は、工事着手までに、書面をもって甲に対し、都市公園法に基づく公園</w:t>
      </w:r>
      <w:r w:rsidR="001710D8" w:rsidRPr="00D24918">
        <w:rPr>
          <w:rFonts w:ascii="ＭＳ 明朝" w:hAnsi="ＭＳ 明朝"/>
        </w:rPr>
        <w:t>施設設置許可等を申請し、その許可を受けなければならない。</w:t>
      </w:r>
      <w:r w:rsidR="00AF7AB5" w:rsidRPr="00D24918">
        <w:rPr>
          <w:rFonts w:ascii="ＭＳ 明朝" w:hAnsi="ＭＳ 明朝" w:hint="eastAsia"/>
          <w:lang w:eastAsia="ja-JP"/>
        </w:rPr>
        <w:t>なお、</w:t>
      </w:r>
      <w:r w:rsidR="00730C0D" w:rsidRPr="00D24918">
        <w:rPr>
          <w:rFonts w:ascii="ＭＳ 明朝" w:hAnsi="ＭＳ 明朝"/>
        </w:rPr>
        <w:t>申請期間は</w:t>
      </w:r>
      <w:r w:rsidR="001710D8" w:rsidRPr="00D24918">
        <w:rPr>
          <w:rFonts w:ascii="ＭＳ 明朝" w:hAnsi="ＭＳ 明朝" w:hint="eastAsia"/>
          <w:lang w:eastAsia="ja-JP"/>
        </w:rPr>
        <w:t>、</w:t>
      </w:r>
      <w:r w:rsidR="00D63314" w:rsidRPr="00D24918">
        <w:rPr>
          <w:rFonts w:ascii="ＭＳ 明朝" w:hAnsi="ＭＳ 明朝" w:hint="eastAsia"/>
          <w:lang w:eastAsia="ja-JP"/>
        </w:rPr>
        <w:t>５</w:t>
      </w:r>
      <w:r w:rsidR="00730C0D" w:rsidRPr="00D24918">
        <w:rPr>
          <w:rFonts w:ascii="ＭＳ 明朝" w:hAnsi="ＭＳ 明朝"/>
        </w:rPr>
        <w:t>年</w:t>
      </w:r>
      <w:r w:rsidR="000C2BCD" w:rsidRPr="00D24918">
        <w:rPr>
          <w:rFonts w:ascii="ＭＳ 明朝" w:hAnsi="ＭＳ 明朝" w:hint="eastAsia"/>
          <w:lang w:eastAsia="ja-JP"/>
        </w:rPr>
        <w:t>を超えることができないものとし、第３条第１項で定める</w:t>
      </w:r>
      <w:r w:rsidR="001710D8" w:rsidRPr="00D24918">
        <w:rPr>
          <w:rFonts w:ascii="ＭＳ 明朝" w:hAnsi="ＭＳ 明朝" w:hint="eastAsia"/>
          <w:lang w:eastAsia="ja-JP"/>
        </w:rPr>
        <w:t>更新</w:t>
      </w:r>
      <w:r w:rsidR="000C2BCD" w:rsidRPr="00D24918">
        <w:rPr>
          <w:rFonts w:ascii="ＭＳ 明朝" w:hAnsi="ＭＳ 明朝" w:hint="eastAsia"/>
          <w:lang w:eastAsia="ja-JP"/>
        </w:rPr>
        <w:t>を行う場合は、</w:t>
      </w:r>
      <w:r w:rsidR="00AD7B41" w:rsidRPr="00D24918">
        <w:rPr>
          <w:rFonts w:ascii="ＭＳ 明朝" w:hAnsi="ＭＳ 明朝" w:hint="eastAsia"/>
          <w:lang w:eastAsia="ja-JP"/>
        </w:rPr>
        <w:t>期間満了の</w:t>
      </w:r>
      <w:r w:rsidR="00E40FD0" w:rsidRPr="00D24918">
        <w:rPr>
          <w:rFonts w:ascii="ＭＳ 明朝" w:hAnsi="ＭＳ 明朝" w:hint="eastAsia"/>
          <w:lang w:eastAsia="ja-JP"/>
        </w:rPr>
        <w:t>１ヶ月</w:t>
      </w:r>
      <w:r w:rsidR="00AD7B41" w:rsidRPr="00D24918">
        <w:rPr>
          <w:rFonts w:ascii="ＭＳ 明朝" w:hAnsi="ＭＳ 明朝" w:hint="eastAsia"/>
          <w:lang w:eastAsia="ja-JP"/>
        </w:rPr>
        <w:t>前までに</w:t>
      </w:r>
      <w:r w:rsidR="004E6EA0" w:rsidRPr="00D24918">
        <w:rPr>
          <w:rFonts w:ascii="ＭＳ 明朝" w:hAnsi="ＭＳ 明朝" w:hint="eastAsia"/>
          <w:lang w:eastAsia="ja-JP"/>
        </w:rPr>
        <w:t>再度</w:t>
      </w:r>
      <w:r w:rsidR="00730C0D" w:rsidRPr="00D24918">
        <w:rPr>
          <w:rFonts w:ascii="ＭＳ 明朝" w:hAnsi="ＭＳ 明朝"/>
        </w:rPr>
        <w:t>申請</w:t>
      </w:r>
      <w:r w:rsidR="004E6EA0" w:rsidRPr="00D24918">
        <w:rPr>
          <w:rFonts w:ascii="ＭＳ 明朝" w:hAnsi="ＭＳ 明朝" w:hint="eastAsia"/>
          <w:lang w:eastAsia="ja-JP"/>
        </w:rPr>
        <w:t>し、その許可を受けなければならない</w:t>
      </w:r>
      <w:r w:rsidR="00730C0D" w:rsidRPr="00D24918">
        <w:rPr>
          <w:rFonts w:ascii="ＭＳ 明朝" w:hAnsi="ＭＳ 明朝"/>
        </w:rPr>
        <w:t>。</w:t>
      </w:r>
    </w:p>
    <w:p w14:paraId="3FCD996F" w14:textId="77777777" w:rsidR="00730C0D" w:rsidRPr="00D24918" w:rsidRDefault="004C4957" w:rsidP="009468BC">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２</w:t>
      </w:r>
      <w:r w:rsidR="00730C0D" w:rsidRPr="00D24918">
        <w:rPr>
          <w:rFonts w:ascii="ＭＳ 明朝" w:hAnsi="ＭＳ 明朝"/>
        </w:rPr>
        <w:t xml:space="preserve">　甲は、</w:t>
      </w:r>
      <w:r w:rsidR="00730C0D" w:rsidRPr="00D24918">
        <w:rPr>
          <w:rFonts w:ascii="ＭＳ 明朝" w:hAnsi="ＭＳ 明朝"/>
          <w:strike/>
          <w:kern w:val="21"/>
        </w:rPr>
        <w:t>第</w:t>
      </w:r>
      <w:r w:rsidR="00AD7B41" w:rsidRPr="00D24918">
        <w:rPr>
          <w:rFonts w:ascii="ＭＳ 明朝" w:hAnsi="ＭＳ 明朝" w:hint="eastAsia"/>
          <w:kern w:val="21"/>
          <w:lang w:eastAsia="ja-JP"/>
        </w:rPr>
        <w:t>18</w:t>
      </w:r>
      <w:r w:rsidR="00730C0D" w:rsidRPr="00D24918">
        <w:rPr>
          <w:rFonts w:ascii="ＭＳ 明朝" w:hAnsi="ＭＳ 明朝"/>
          <w:kern w:val="21"/>
        </w:rPr>
        <w:t>条で定める</w:t>
      </w:r>
      <w:r w:rsidR="00AD7B41" w:rsidRPr="00D24918">
        <w:rPr>
          <w:rFonts w:ascii="ＭＳ 明朝" w:hAnsi="ＭＳ 明朝" w:hint="eastAsia"/>
          <w:kern w:val="21"/>
          <w:lang w:eastAsia="ja-JP"/>
        </w:rPr>
        <w:t>事業報告</w:t>
      </w:r>
      <w:r w:rsidR="00730C0D" w:rsidRPr="00D24918">
        <w:rPr>
          <w:rFonts w:ascii="ＭＳ 明朝" w:hAnsi="ＭＳ 明朝"/>
          <w:kern w:val="21"/>
        </w:rPr>
        <w:t>等</w:t>
      </w:r>
      <w:r w:rsidR="00730C0D" w:rsidRPr="00D24918">
        <w:rPr>
          <w:rFonts w:ascii="ＭＳ 明朝" w:hAnsi="ＭＳ 明朝"/>
        </w:rPr>
        <w:t>をもとに支障ないと判断した場合、前項の公園施設設置許可</w:t>
      </w:r>
      <w:r w:rsidR="005C0A6C" w:rsidRPr="00D24918">
        <w:rPr>
          <w:rFonts w:ascii="ＭＳ 明朝" w:hAnsi="ＭＳ 明朝" w:hint="eastAsia"/>
          <w:lang w:eastAsia="ja-JP"/>
        </w:rPr>
        <w:t>等</w:t>
      </w:r>
      <w:r w:rsidR="00730C0D" w:rsidRPr="00D24918">
        <w:rPr>
          <w:rFonts w:ascii="ＭＳ 明朝" w:hAnsi="ＭＳ 明朝"/>
        </w:rPr>
        <w:t>を更新できる。</w:t>
      </w:r>
    </w:p>
    <w:p w14:paraId="3FCD9970" w14:textId="77777777" w:rsidR="00730C0D" w:rsidRPr="00D24918" w:rsidRDefault="00730C0D" w:rsidP="009468BC">
      <w:pPr>
        <w:autoSpaceDN w:val="0"/>
        <w:rPr>
          <w:rFonts w:ascii="ＭＳ 明朝" w:hAnsi="ＭＳ 明朝"/>
        </w:rPr>
      </w:pPr>
    </w:p>
    <w:p w14:paraId="3FCD9971" w14:textId="77777777" w:rsidR="00730C0D" w:rsidRPr="00D24918" w:rsidRDefault="00730C0D" w:rsidP="009468BC">
      <w:pPr>
        <w:autoSpaceDN w:val="0"/>
        <w:rPr>
          <w:rFonts w:ascii="ＭＳ 明朝" w:hAnsi="ＭＳ 明朝"/>
        </w:rPr>
      </w:pPr>
      <w:r w:rsidRPr="00D24918">
        <w:rPr>
          <w:rFonts w:ascii="ＭＳ 明朝" w:hAnsi="ＭＳ 明朝"/>
        </w:rPr>
        <w:t>（その他の法令に基づく許可の取得）</w:t>
      </w:r>
    </w:p>
    <w:p w14:paraId="3FCD9972" w14:textId="77777777" w:rsidR="00730C0D" w:rsidRPr="00D24918" w:rsidRDefault="004C4957" w:rsidP="009468BC">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第10条</w:t>
      </w:r>
      <w:r w:rsidR="00730C0D" w:rsidRPr="00D24918">
        <w:rPr>
          <w:rFonts w:ascii="ＭＳ 明朝" w:hAnsi="ＭＳ 明朝"/>
        </w:rPr>
        <w:t xml:space="preserve">　乙は、前条第</w:t>
      </w:r>
      <w:r w:rsidRPr="00D24918">
        <w:rPr>
          <w:rFonts w:ascii="ＭＳ 明朝" w:hAnsi="ＭＳ 明朝" w:hint="eastAsia"/>
          <w:lang w:eastAsia="ja-JP"/>
        </w:rPr>
        <w:t>１</w:t>
      </w:r>
      <w:r w:rsidR="00730C0D" w:rsidRPr="00D24918">
        <w:rPr>
          <w:rFonts w:ascii="ＭＳ 明朝" w:hAnsi="ＭＳ 明朝"/>
        </w:rPr>
        <w:t>項に定める手続きのほか、その他の法令等に基づき、関係機関</w:t>
      </w:r>
      <w:r w:rsidR="005C0A6C" w:rsidRPr="00D24918">
        <w:rPr>
          <w:rFonts w:ascii="ＭＳ 明朝" w:hAnsi="ＭＳ 明朝" w:hint="eastAsia"/>
          <w:lang w:eastAsia="ja-JP"/>
        </w:rPr>
        <w:t>等</w:t>
      </w:r>
      <w:r w:rsidR="00730C0D" w:rsidRPr="00D24918">
        <w:rPr>
          <w:rFonts w:ascii="ＭＳ 明朝" w:hAnsi="ＭＳ 明朝"/>
        </w:rPr>
        <w:t>との協議を行い、事業の実施に必要な手続き並びに許可の取得を行うものとする。なお、これにかかる一切の費用は乙が負うものとする。</w:t>
      </w:r>
    </w:p>
    <w:p w14:paraId="3FCD9973" w14:textId="77777777" w:rsidR="007D0252" w:rsidRPr="00D24918" w:rsidRDefault="007D0252" w:rsidP="009468BC">
      <w:pPr>
        <w:pStyle w:val="ac"/>
        <w:autoSpaceDN w:val="0"/>
        <w:ind w:left="211" w:hangingChars="100" w:hanging="211"/>
        <w:rPr>
          <w:rFonts w:ascii="ＭＳ 明朝" w:hAnsi="ＭＳ 明朝"/>
          <w:lang w:eastAsia="ja-JP"/>
        </w:rPr>
      </w:pPr>
    </w:p>
    <w:p w14:paraId="3FCD9974" w14:textId="77777777" w:rsidR="00730C0D" w:rsidRPr="00D24918" w:rsidRDefault="00730C0D" w:rsidP="009468BC">
      <w:pPr>
        <w:autoSpaceDN w:val="0"/>
        <w:ind w:firstLine="420"/>
        <w:rPr>
          <w:rFonts w:ascii="ＭＳ 明朝" w:hAnsi="ＭＳ 明朝"/>
        </w:rPr>
      </w:pPr>
      <w:r w:rsidRPr="00D24918">
        <w:rPr>
          <w:rFonts w:ascii="ＭＳ 明朝" w:hAnsi="ＭＳ 明朝"/>
        </w:rPr>
        <w:t>第３章　事業者の責務と行為の制限等</w:t>
      </w:r>
    </w:p>
    <w:p w14:paraId="3FCD9975" w14:textId="77777777" w:rsidR="00730C0D" w:rsidRPr="00D24918" w:rsidRDefault="00730C0D" w:rsidP="009468BC">
      <w:pPr>
        <w:autoSpaceDN w:val="0"/>
        <w:rPr>
          <w:rFonts w:ascii="ＭＳ 明朝" w:hAnsi="ＭＳ 明朝"/>
          <w:lang w:eastAsia="ja-JP"/>
        </w:rPr>
      </w:pPr>
    </w:p>
    <w:p w14:paraId="3FCD9976" w14:textId="77777777" w:rsidR="00730C0D" w:rsidRPr="00D24918" w:rsidRDefault="00730C0D" w:rsidP="009468BC">
      <w:pPr>
        <w:autoSpaceDN w:val="0"/>
        <w:rPr>
          <w:rFonts w:ascii="ＭＳ 明朝" w:hAnsi="ＭＳ 明朝"/>
        </w:rPr>
      </w:pPr>
      <w:r w:rsidRPr="00D24918">
        <w:rPr>
          <w:rFonts w:ascii="ＭＳ 明朝" w:hAnsi="ＭＳ 明朝"/>
        </w:rPr>
        <w:t>（乙の遵守事項）</w:t>
      </w:r>
    </w:p>
    <w:p w14:paraId="3FCD9977" w14:textId="77777777" w:rsidR="00730C0D" w:rsidRPr="00D24918" w:rsidRDefault="004C4957" w:rsidP="009468BC">
      <w:pPr>
        <w:pStyle w:val="ac"/>
        <w:autoSpaceDN w:val="0"/>
        <w:ind w:left="211" w:hangingChars="100" w:hanging="211"/>
        <w:rPr>
          <w:rFonts w:ascii="ＭＳ 明朝" w:hAnsi="ＭＳ 明朝"/>
        </w:rPr>
      </w:pPr>
      <w:r w:rsidRPr="00D24918">
        <w:rPr>
          <w:rFonts w:ascii="ＭＳ 明朝" w:hAnsi="ＭＳ 明朝" w:hint="eastAsia"/>
          <w:lang w:eastAsia="ja-JP"/>
        </w:rPr>
        <w:t>第11条</w:t>
      </w:r>
      <w:r w:rsidR="00730C0D" w:rsidRPr="00D24918">
        <w:rPr>
          <w:rFonts w:ascii="ＭＳ 明朝" w:hAnsi="ＭＳ 明朝"/>
        </w:rPr>
        <w:t xml:space="preserve">　乙は、</w:t>
      </w:r>
      <w:r w:rsidR="004E6EA0" w:rsidRPr="00D24918">
        <w:rPr>
          <w:rFonts w:ascii="ＭＳ 明朝" w:hAnsi="ＭＳ 明朝" w:hint="eastAsia"/>
          <w:lang w:eastAsia="ja-JP"/>
        </w:rPr>
        <w:t>本</w:t>
      </w:r>
      <w:r w:rsidR="00730C0D" w:rsidRPr="00D24918">
        <w:rPr>
          <w:rFonts w:ascii="ＭＳ 明朝" w:hAnsi="ＭＳ 明朝"/>
        </w:rPr>
        <w:t>協定期間中、本事業を確実に実行し、善良な管理者としての注意をもって</w:t>
      </w:r>
      <w:r w:rsidR="00520FC7" w:rsidRPr="00D24918">
        <w:rPr>
          <w:rFonts w:ascii="ＭＳ 明朝" w:hAnsi="ＭＳ 明朝" w:hint="eastAsia"/>
          <w:lang w:eastAsia="ja-JP"/>
        </w:rPr>
        <w:t>、</w:t>
      </w:r>
      <w:r w:rsidR="00520FC7" w:rsidRPr="00D24918">
        <w:rPr>
          <w:rFonts w:ascii="ＭＳ 明朝" w:hAnsi="ＭＳ 明朝" w:hint="eastAsia"/>
          <w:color w:val="000000"/>
          <w:lang w:eastAsia="ja-JP"/>
        </w:rPr>
        <w:t>第２</w:t>
      </w:r>
      <w:r w:rsidR="00CA7FB0" w:rsidRPr="00D24918">
        <w:rPr>
          <w:rFonts w:ascii="ＭＳ 明朝" w:hAnsi="ＭＳ 明朝" w:hint="eastAsia"/>
          <w:color w:val="000000"/>
          <w:lang w:eastAsia="ja-JP"/>
        </w:rPr>
        <w:t>条</w:t>
      </w:r>
      <w:r w:rsidR="00520FC7" w:rsidRPr="00D24918">
        <w:rPr>
          <w:rFonts w:ascii="ＭＳ 明朝" w:hAnsi="ＭＳ 明朝" w:hint="eastAsia"/>
          <w:color w:val="000000"/>
          <w:lang w:eastAsia="ja-JP"/>
        </w:rPr>
        <w:t>第１項で</w:t>
      </w:r>
      <w:r w:rsidR="00520FC7" w:rsidRPr="00D24918">
        <w:rPr>
          <w:rFonts w:ascii="ＭＳ 明朝" w:hAnsi="ＭＳ 明朝" w:hint="eastAsia"/>
          <w:lang w:eastAsia="ja-JP"/>
        </w:rPr>
        <w:t>定める事業区域の内、乙が所有する施設等の管理運営を行う区域</w:t>
      </w:r>
      <w:r w:rsidR="00CA7FB0" w:rsidRPr="00D24918">
        <w:rPr>
          <w:rFonts w:ascii="ＭＳ 明朝" w:hAnsi="ＭＳ 明朝" w:hint="eastAsia"/>
          <w:lang w:eastAsia="ja-JP"/>
        </w:rPr>
        <w:t>（以下</w:t>
      </w:r>
      <w:r w:rsidR="00520FC7" w:rsidRPr="00D24918">
        <w:rPr>
          <w:rFonts w:ascii="ＭＳ 明朝" w:hAnsi="ＭＳ 明朝" w:hint="eastAsia"/>
          <w:lang w:eastAsia="ja-JP"/>
        </w:rPr>
        <w:t>、「乙の事業区域</w:t>
      </w:r>
      <w:r w:rsidR="00CA7FB0" w:rsidRPr="00D24918">
        <w:rPr>
          <w:rFonts w:ascii="ＭＳ 明朝" w:hAnsi="ＭＳ 明朝" w:hint="eastAsia"/>
          <w:lang w:eastAsia="ja-JP"/>
        </w:rPr>
        <w:t>」という。）</w:t>
      </w:r>
      <w:r w:rsidR="00730C0D" w:rsidRPr="00D24918">
        <w:rPr>
          <w:rFonts w:ascii="ＭＳ 明朝" w:hAnsi="ＭＳ 明朝"/>
        </w:rPr>
        <w:t>を良好に管理しなければならない。</w:t>
      </w:r>
    </w:p>
    <w:p w14:paraId="3FCD9978" w14:textId="77777777" w:rsidR="00730C0D" w:rsidRPr="00D24918" w:rsidRDefault="00C16563" w:rsidP="009468BC">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２</w:t>
      </w:r>
      <w:r w:rsidR="00730C0D" w:rsidRPr="00D24918">
        <w:rPr>
          <w:rFonts w:ascii="ＭＳ 明朝" w:hAnsi="ＭＳ 明朝"/>
        </w:rPr>
        <w:t xml:space="preserve">　乙は、公園施設設置許可</w:t>
      </w:r>
      <w:r w:rsidR="00520FC7" w:rsidRPr="00D24918">
        <w:rPr>
          <w:rFonts w:ascii="ＭＳ 明朝" w:hAnsi="ＭＳ 明朝" w:hint="eastAsia"/>
          <w:lang w:eastAsia="ja-JP"/>
        </w:rPr>
        <w:t>等</w:t>
      </w:r>
      <w:r w:rsidR="00730C0D" w:rsidRPr="00D24918">
        <w:rPr>
          <w:rFonts w:ascii="ＭＳ 明朝" w:hAnsi="ＭＳ 明朝"/>
        </w:rPr>
        <w:t>に伴う許可条件を遵守し、</w:t>
      </w:r>
      <w:r w:rsidR="00520FC7" w:rsidRPr="00D24918">
        <w:rPr>
          <w:rFonts w:ascii="ＭＳ 明朝" w:hAnsi="ＭＳ 明朝" w:hint="eastAsia"/>
          <w:lang w:eastAsia="ja-JP"/>
        </w:rPr>
        <w:t>乙の事業区域</w:t>
      </w:r>
      <w:r w:rsidR="00730C0D" w:rsidRPr="00D24918">
        <w:rPr>
          <w:rFonts w:ascii="ＭＳ 明朝" w:hAnsi="ＭＳ 明朝"/>
        </w:rPr>
        <w:t>の安全確保に努めるとともに、施設等の適正な管理運営を行わなければならない。</w:t>
      </w:r>
    </w:p>
    <w:p w14:paraId="3FCD9979" w14:textId="77777777" w:rsidR="00520FC7" w:rsidRPr="00D24918" w:rsidRDefault="00C16563" w:rsidP="009468BC">
      <w:pPr>
        <w:pStyle w:val="ac"/>
        <w:tabs>
          <w:tab w:val="left" w:pos="709"/>
        </w:tabs>
        <w:autoSpaceDN w:val="0"/>
        <w:ind w:left="211" w:hangingChars="100" w:hanging="211"/>
        <w:rPr>
          <w:rFonts w:ascii="ＭＳ 明朝" w:hAnsi="ＭＳ 明朝"/>
          <w:strike/>
          <w:color w:val="FF0000"/>
          <w:lang w:eastAsia="ja-JP"/>
        </w:rPr>
      </w:pPr>
      <w:r w:rsidRPr="00D24918">
        <w:rPr>
          <w:rFonts w:ascii="ＭＳ 明朝" w:hAnsi="ＭＳ 明朝" w:hint="eastAsia"/>
          <w:lang w:eastAsia="ja-JP"/>
        </w:rPr>
        <w:t>３</w:t>
      </w:r>
      <w:r w:rsidR="00730C0D" w:rsidRPr="00D24918">
        <w:rPr>
          <w:rFonts w:ascii="ＭＳ 明朝" w:hAnsi="ＭＳ 明朝"/>
        </w:rPr>
        <w:t xml:space="preserve">　乙は、本協定及び公園施設設置許可</w:t>
      </w:r>
      <w:r w:rsidR="00520FC7" w:rsidRPr="00D24918">
        <w:rPr>
          <w:rFonts w:ascii="ＭＳ 明朝" w:hAnsi="ＭＳ 明朝" w:hint="eastAsia"/>
          <w:lang w:eastAsia="ja-JP"/>
        </w:rPr>
        <w:t>等</w:t>
      </w:r>
      <w:r w:rsidR="00730C0D" w:rsidRPr="00D24918">
        <w:rPr>
          <w:rFonts w:ascii="ＭＳ 明朝" w:hAnsi="ＭＳ 明朝"/>
        </w:rPr>
        <w:t>に基づく権利義務の全部又は一部について、第三者に譲渡し、承継させ、又はその権利を担保に供することはできない。</w:t>
      </w:r>
    </w:p>
    <w:p w14:paraId="3FCD997A" w14:textId="77777777" w:rsidR="00730C0D" w:rsidRPr="00D24918" w:rsidRDefault="00CA7FB0" w:rsidP="009468BC">
      <w:pPr>
        <w:pStyle w:val="ac"/>
        <w:tabs>
          <w:tab w:val="left" w:pos="709"/>
        </w:tabs>
        <w:autoSpaceDN w:val="0"/>
        <w:ind w:left="211" w:hangingChars="100" w:hanging="211"/>
        <w:rPr>
          <w:rFonts w:ascii="ＭＳ 明朝" w:hAnsi="ＭＳ 明朝"/>
          <w:b/>
          <w:i/>
          <w:sz w:val="22"/>
          <w:u w:val="single"/>
        </w:rPr>
      </w:pPr>
      <w:r w:rsidRPr="00D24918">
        <w:rPr>
          <w:rFonts w:ascii="ＭＳ 明朝" w:hAnsi="ＭＳ 明朝" w:hint="eastAsia"/>
          <w:lang w:eastAsia="ja-JP"/>
        </w:rPr>
        <w:t>４</w:t>
      </w:r>
      <w:r w:rsidR="00730C0D" w:rsidRPr="00D24918">
        <w:rPr>
          <w:rFonts w:ascii="ＭＳ 明朝" w:hAnsi="ＭＳ 明朝"/>
        </w:rPr>
        <w:t xml:space="preserve">　乙は、合併、会社分割等により法人格の変動が生じる場合、書面により速やかに甲に通知しなければならない。</w:t>
      </w:r>
      <w:r w:rsidR="00260916" w:rsidRPr="00D24918">
        <w:rPr>
          <w:rFonts w:ascii="HG丸ｺﾞｼｯｸM-PRO" w:eastAsia="HG丸ｺﾞｼｯｸM-PRO" w:hAnsi="HG丸ｺﾞｼｯｸM-PRO" w:hint="eastAsia"/>
          <w:b/>
          <w:i/>
          <w:color w:val="0000CC"/>
          <w:sz w:val="20"/>
          <w:u w:val="single"/>
          <w:lang w:eastAsia="ja-JP"/>
        </w:rPr>
        <w:t>乙が法人格を有する団体等の場合のみ適用</w:t>
      </w:r>
    </w:p>
    <w:p w14:paraId="3FCD997B" w14:textId="77777777" w:rsidR="00730C0D" w:rsidRPr="00D24918" w:rsidRDefault="00CA7FB0" w:rsidP="009468BC">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５</w:t>
      </w:r>
      <w:r w:rsidR="00730C0D" w:rsidRPr="00D24918">
        <w:rPr>
          <w:rFonts w:ascii="ＭＳ 明朝" w:hAnsi="ＭＳ 明朝"/>
        </w:rPr>
        <w:t xml:space="preserve">　乙は、</w:t>
      </w:r>
      <w:r w:rsidR="00260916" w:rsidRPr="00D24918">
        <w:rPr>
          <w:rFonts w:ascii="ＭＳ 明朝" w:hAnsi="ＭＳ 明朝" w:hint="eastAsia"/>
          <w:lang w:eastAsia="ja-JP"/>
        </w:rPr>
        <w:t>大阪府営</w:t>
      </w:r>
      <w:r w:rsidR="00B608AC" w:rsidRPr="00D24918">
        <w:rPr>
          <w:rFonts w:ascii="ＭＳ 明朝" w:hAnsi="ＭＳ 明朝" w:hint="eastAsia"/>
          <w:lang w:eastAsia="ja-JP"/>
        </w:rPr>
        <w:t>浜寺公園</w:t>
      </w:r>
      <w:r w:rsidR="00260916" w:rsidRPr="00D24918">
        <w:rPr>
          <w:rFonts w:ascii="ＭＳ 明朝" w:hAnsi="ＭＳ 明朝" w:hint="eastAsia"/>
          <w:lang w:eastAsia="ja-JP"/>
        </w:rPr>
        <w:t>便益施設設置</w:t>
      </w:r>
      <w:r w:rsidR="00730C0D" w:rsidRPr="00D24918">
        <w:rPr>
          <w:rFonts w:ascii="ＭＳ 明朝" w:hAnsi="ＭＳ 明朝"/>
        </w:rPr>
        <w:t>・管理運営事業者募集要項並びに労働基準法（昭和22年法律第49号）、職業安定法(昭和22年法律第141号)、労働安全衛生法(昭和47年法律第57号)、その他関係法令等の規定を遵守しなければならない。</w:t>
      </w:r>
    </w:p>
    <w:p w14:paraId="3FCD997C" w14:textId="77777777" w:rsidR="00730C0D" w:rsidRPr="00D24918" w:rsidRDefault="00CA7FB0" w:rsidP="009468BC">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６</w:t>
      </w:r>
      <w:r w:rsidR="00730C0D" w:rsidRPr="00D24918">
        <w:rPr>
          <w:rFonts w:ascii="ＭＳ 明朝" w:hAnsi="ＭＳ 明朝"/>
        </w:rPr>
        <w:t xml:space="preserve">　乙は、甲から提供を受けて知り得た秘密</w:t>
      </w:r>
      <w:r w:rsidR="00A641FC" w:rsidRPr="00D24918">
        <w:rPr>
          <w:rFonts w:ascii="ＭＳ 明朝" w:hAnsi="ＭＳ 明朝" w:hint="eastAsia"/>
          <w:lang w:eastAsia="ja-JP"/>
        </w:rPr>
        <w:t>、その他一切の個人情報を</w:t>
      </w:r>
      <w:r w:rsidR="004E6EA0" w:rsidRPr="00D24918">
        <w:rPr>
          <w:rFonts w:ascii="ＭＳ 明朝" w:hAnsi="ＭＳ 明朝" w:hint="eastAsia"/>
          <w:lang w:eastAsia="ja-JP"/>
        </w:rPr>
        <w:t>本</w:t>
      </w:r>
      <w:r w:rsidR="00730C0D" w:rsidRPr="00D24918">
        <w:rPr>
          <w:rFonts w:ascii="ＭＳ 明朝" w:hAnsi="ＭＳ 明朝"/>
        </w:rPr>
        <w:t>協定期間中のみならず、</w:t>
      </w:r>
      <w:r w:rsidR="004E6EA0" w:rsidRPr="00D24918">
        <w:rPr>
          <w:rFonts w:ascii="ＭＳ 明朝" w:hAnsi="ＭＳ 明朝" w:hint="eastAsia"/>
          <w:lang w:eastAsia="ja-JP"/>
        </w:rPr>
        <w:t>本</w:t>
      </w:r>
      <w:r w:rsidR="00730C0D" w:rsidRPr="00D24918">
        <w:rPr>
          <w:rFonts w:ascii="ＭＳ 明朝" w:hAnsi="ＭＳ 明朝"/>
        </w:rPr>
        <w:t>協定期間終了後においても第三者に漏らしてはならない。</w:t>
      </w:r>
    </w:p>
    <w:p w14:paraId="3FCD997D" w14:textId="77777777" w:rsidR="00730C0D" w:rsidRPr="00D24918" w:rsidRDefault="00CA7FB0" w:rsidP="009468BC">
      <w:pPr>
        <w:pStyle w:val="ac"/>
        <w:tabs>
          <w:tab w:val="left" w:pos="709"/>
        </w:tabs>
        <w:autoSpaceDN w:val="0"/>
        <w:ind w:left="0"/>
        <w:rPr>
          <w:rFonts w:ascii="ＭＳ 明朝" w:hAnsi="ＭＳ 明朝"/>
        </w:rPr>
      </w:pPr>
      <w:r w:rsidRPr="00D24918">
        <w:rPr>
          <w:rFonts w:ascii="ＭＳ 明朝" w:hAnsi="ＭＳ 明朝" w:hint="eastAsia"/>
          <w:lang w:eastAsia="ja-JP"/>
        </w:rPr>
        <w:t>７</w:t>
      </w:r>
      <w:r w:rsidR="00730C0D" w:rsidRPr="00D24918">
        <w:rPr>
          <w:rFonts w:ascii="ＭＳ 明朝" w:hAnsi="ＭＳ 明朝"/>
        </w:rPr>
        <w:t xml:space="preserve">　乙は、自己の業務従事者その他関係者に前項の義務を遵守させなければならない。</w:t>
      </w:r>
    </w:p>
    <w:p w14:paraId="3FCD997E" w14:textId="77777777" w:rsidR="00730C0D" w:rsidRPr="00D24918" w:rsidRDefault="00730C0D" w:rsidP="009468BC">
      <w:pPr>
        <w:pStyle w:val="ac"/>
        <w:autoSpaceDN w:val="0"/>
        <w:ind w:left="0"/>
        <w:rPr>
          <w:rFonts w:ascii="ＭＳ 明朝" w:hAnsi="ＭＳ 明朝"/>
        </w:rPr>
      </w:pPr>
    </w:p>
    <w:p w14:paraId="3FCD997F" w14:textId="77777777" w:rsidR="00730C0D" w:rsidRPr="00D24918" w:rsidRDefault="00730C0D" w:rsidP="009468BC">
      <w:pPr>
        <w:autoSpaceDN w:val="0"/>
        <w:rPr>
          <w:rFonts w:ascii="ＭＳ 明朝" w:hAnsi="ＭＳ 明朝"/>
        </w:rPr>
      </w:pPr>
      <w:r w:rsidRPr="00D24918">
        <w:rPr>
          <w:rFonts w:ascii="ＭＳ 明朝" w:hAnsi="ＭＳ 明朝"/>
        </w:rPr>
        <w:t>（施設等の維持管理・運営等）</w:t>
      </w:r>
    </w:p>
    <w:p w14:paraId="3FCD9980" w14:textId="77777777" w:rsidR="00730C0D" w:rsidRPr="00D24918" w:rsidRDefault="007F7302" w:rsidP="009468BC">
      <w:pPr>
        <w:pStyle w:val="ac"/>
        <w:autoSpaceDN w:val="0"/>
        <w:ind w:left="0"/>
        <w:rPr>
          <w:rFonts w:ascii="ＭＳ 明朝" w:hAnsi="ＭＳ 明朝"/>
        </w:rPr>
      </w:pPr>
      <w:r w:rsidRPr="00D24918">
        <w:rPr>
          <w:rFonts w:ascii="ＭＳ 明朝" w:hAnsi="ＭＳ 明朝" w:hint="eastAsia"/>
          <w:lang w:eastAsia="ja-JP"/>
        </w:rPr>
        <w:t>第12</w:t>
      </w:r>
      <w:r w:rsidR="00CA7FB0" w:rsidRPr="00D24918">
        <w:rPr>
          <w:rFonts w:ascii="ＭＳ 明朝" w:hAnsi="ＭＳ 明朝" w:hint="eastAsia"/>
          <w:lang w:eastAsia="ja-JP"/>
        </w:rPr>
        <w:t>条</w:t>
      </w:r>
      <w:r w:rsidR="000D559B" w:rsidRPr="00D24918">
        <w:rPr>
          <w:rFonts w:ascii="ＭＳ 明朝" w:hAnsi="ＭＳ 明朝"/>
        </w:rPr>
        <w:t xml:space="preserve">　乙は、</w:t>
      </w:r>
      <w:r w:rsidR="00B608AC" w:rsidRPr="00D24918">
        <w:rPr>
          <w:rFonts w:ascii="ＭＳ 明朝" w:hAnsi="ＭＳ 明朝" w:hint="eastAsia"/>
          <w:lang w:eastAsia="ja-JP"/>
        </w:rPr>
        <w:t>浜寺公園</w:t>
      </w:r>
      <w:r w:rsidR="00730C0D" w:rsidRPr="00D24918">
        <w:rPr>
          <w:rFonts w:ascii="ＭＳ 明朝" w:hAnsi="ＭＳ 明朝"/>
        </w:rPr>
        <w:t>の美観維持について協力するものとする。</w:t>
      </w:r>
    </w:p>
    <w:p w14:paraId="3FCD9981" w14:textId="77777777" w:rsidR="00730C0D" w:rsidRPr="00D24918" w:rsidRDefault="00CA7FB0" w:rsidP="009468BC">
      <w:pPr>
        <w:pStyle w:val="ac"/>
        <w:autoSpaceDN w:val="0"/>
        <w:ind w:left="211" w:hangingChars="100" w:hanging="211"/>
        <w:rPr>
          <w:rFonts w:ascii="ＭＳ 明朝" w:hAnsi="ＭＳ 明朝"/>
        </w:rPr>
      </w:pPr>
      <w:r w:rsidRPr="00D24918">
        <w:rPr>
          <w:rFonts w:ascii="ＭＳ 明朝" w:hAnsi="ＭＳ 明朝" w:hint="eastAsia"/>
          <w:lang w:eastAsia="ja-JP"/>
        </w:rPr>
        <w:t xml:space="preserve">２　</w:t>
      </w:r>
      <w:r w:rsidR="00730C0D" w:rsidRPr="00D24918">
        <w:rPr>
          <w:rFonts w:ascii="ＭＳ 明朝" w:hAnsi="ＭＳ 明朝"/>
        </w:rPr>
        <w:t>乙は、その責任と費用負担に基づき、自ら</w:t>
      </w:r>
      <w:r w:rsidR="00C736C3" w:rsidRPr="00D24918">
        <w:rPr>
          <w:rFonts w:ascii="ＭＳ 明朝" w:hAnsi="ＭＳ 明朝" w:hint="eastAsia"/>
          <w:lang w:eastAsia="ja-JP"/>
        </w:rPr>
        <w:t>乙の</w:t>
      </w:r>
      <w:r w:rsidR="006805F7" w:rsidRPr="00D24918">
        <w:rPr>
          <w:rFonts w:ascii="ＭＳ 明朝" w:hAnsi="ＭＳ 明朝" w:hint="eastAsia"/>
          <w:lang w:eastAsia="ja-JP"/>
        </w:rPr>
        <w:t>事業</w:t>
      </w:r>
      <w:r w:rsidR="00C736C3" w:rsidRPr="00D24918">
        <w:rPr>
          <w:rFonts w:ascii="ＭＳ 明朝" w:hAnsi="ＭＳ 明朝" w:hint="eastAsia"/>
          <w:lang w:eastAsia="ja-JP"/>
        </w:rPr>
        <w:t>区域</w:t>
      </w:r>
      <w:r w:rsidR="00730C0D" w:rsidRPr="00D24918">
        <w:rPr>
          <w:rFonts w:ascii="ＭＳ 明朝" w:hAnsi="ＭＳ 明朝"/>
        </w:rPr>
        <w:t>の清掃、維持管理及び修繕を行う。</w:t>
      </w:r>
    </w:p>
    <w:p w14:paraId="3FCD9982" w14:textId="77777777" w:rsidR="00730C0D" w:rsidRPr="00D24918" w:rsidRDefault="00CA7FB0" w:rsidP="00C736C3">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３</w:t>
      </w:r>
      <w:r w:rsidR="00730C0D" w:rsidRPr="00D24918">
        <w:rPr>
          <w:rFonts w:ascii="ＭＳ 明朝" w:hAnsi="ＭＳ 明朝"/>
        </w:rPr>
        <w:t xml:space="preserve">　</w:t>
      </w:r>
      <w:r w:rsidR="00C736C3" w:rsidRPr="00D24918">
        <w:rPr>
          <w:rFonts w:ascii="ＭＳ 明朝" w:hAnsi="ＭＳ 明朝" w:hint="eastAsia"/>
          <w:lang w:eastAsia="ja-JP"/>
        </w:rPr>
        <w:t>乙の事業区域以外の</w:t>
      </w:r>
      <w:r w:rsidR="00B608AC" w:rsidRPr="00D24918">
        <w:rPr>
          <w:rFonts w:ascii="ＭＳ 明朝" w:hAnsi="ＭＳ 明朝" w:hint="eastAsia"/>
          <w:lang w:eastAsia="ja-JP"/>
        </w:rPr>
        <w:t>浜寺公園</w:t>
      </w:r>
      <w:r w:rsidR="00730C0D" w:rsidRPr="00D24918">
        <w:rPr>
          <w:rFonts w:ascii="ＭＳ 明朝" w:hAnsi="ＭＳ 明朝"/>
        </w:rPr>
        <w:t>内における清掃、維持管理及び修繕については原則として</w:t>
      </w:r>
      <w:r w:rsidR="00C736C3" w:rsidRPr="00D24918">
        <w:rPr>
          <w:rFonts w:ascii="ＭＳ 明朝" w:hAnsi="ＭＳ 明朝" w:hint="eastAsia"/>
          <w:color w:val="000000"/>
          <w:lang w:eastAsia="ja-JP"/>
        </w:rPr>
        <w:t>公園</w:t>
      </w:r>
      <w:r w:rsidR="00730C0D" w:rsidRPr="00D24918">
        <w:rPr>
          <w:rFonts w:ascii="ＭＳ 明朝" w:hAnsi="ＭＳ 明朝"/>
          <w:color w:val="000000"/>
        </w:rPr>
        <w:t>指定管理者</w:t>
      </w:r>
      <w:r w:rsidR="00730C0D" w:rsidRPr="00D24918">
        <w:rPr>
          <w:rFonts w:ascii="ＭＳ 明朝" w:hAnsi="ＭＳ 明朝"/>
        </w:rPr>
        <w:t>が行う。ただし、乙が甲の所有する施設等を汚損もしくは破損した場合、乙はその責任と費用負担に基づき、清掃又は修繕等の必要な措置を講じて原状回復するものとする。</w:t>
      </w:r>
    </w:p>
    <w:p w14:paraId="3FCD9983" w14:textId="77777777" w:rsidR="00730C0D" w:rsidRPr="00D24918" w:rsidRDefault="00CA7FB0" w:rsidP="009468BC">
      <w:pPr>
        <w:pStyle w:val="ac"/>
        <w:autoSpaceDN w:val="0"/>
        <w:ind w:left="211" w:hangingChars="100" w:hanging="211"/>
        <w:rPr>
          <w:rFonts w:ascii="ＭＳ 明朝" w:hAnsi="ＭＳ 明朝"/>
        </w:rPr>
      </w:pPr>
      <w:r w:rsidRPr="00D24918">
        <w:rPr>
          <w:rFonts w:ascii="ＭＳ 明朝" w:hAnsi="ＭＳ 明朝" w:hint="eastAsia"/>
          <w:lang w:eastAsia="ja-JP"/>
        </w:rPr>
        <w:t>４</w:t>
      </w:r>
      <w:r w:rsidR="00730C0D" w:rsidRPr="00D24918">
        <w:rPr>
          <w:rFonts w:ascii="ＭＳ 明朝" w:hAnsi="ＭＳ 明朝"/>
        </w:rPr>
        <w:t xml:space="preserve">　乙は、乙が所有する施設等について、公園施設設置許可の申請（更新の申請を含む）を行う場合、次の項目を記載した「施設等の管理運営計画」（様式自由）を事前に作成し、甲へ提出するものとする。</w:t>
      </w:r>
    </w:p>
    <w:p w14:paraId="3FCD9984" w14:textId="77777777" w:rsidR="00730C0D" w:rsidRPr="00D24918" w:rsidRDefault="00730C0D" w:rsidP="009468BC">
      <w:pPr>
        <w:pStyle w:val="ac"/>
        <w:autoSpaceDN w:val="0"/>
        <w:ind w:left="0" w:firstLineChars="100" w:firstLine="211"/>
        <w:rPr>
          <w:rFonts w:ascii="ＭＳ 明朝" w:hAnsi="ＭＳ 明朝"/>
        </w:rPr>
      </w:pPr>
      <w:r w:rsidRPr="00D24918">
        <w:rPr>
          <w:rFonts w:ascii="ＭＳ 明朝" w:hAnsi="ＭＳ 明朝"/>
        </w:rPr>
        <w:t>(1)</w:t>
      </w:r>
      <w:r w:rsidR="0025194A" w:rsidRPr="00D24918">
        <w:rPr>
          <w:rFonts w:ascii="ＭＳ 明朝" w:hAnsi="ＭＳ 明朝"/>
        </w:rPr>
        <w:t xml:space="preserve">　</w:t>
      </w:r>
      <w:r w:rsidR="0025194A" w:rsidRPr="00D24918">
        <w:rPr>
          <w:rFonts w:ascii="ＭＳ 明朝" w:hAnsi="ＭＳ 明朝" w:hint="eastAsia"/>
          <w:lang w:eastAsia="ja-JP"/>
        </w:rPr>
        <w:t>便益施設等</w:t>
      </w:r>
      <w:r w:rsidRPr="00D24918">
        <w:rPr>
          <w:rFonts w:ascii="ＭＳ 明朝" w:hAnsi="ＭＳ 明朝"/>
        </w:rPr>
        <w:t>の運営計画</w:t>
      </w:r>
    </w:p>
    <w:p w14:paraId="3FCD9985" w14:textId="77777777" w:rsidR="00730C0D" w:rsidRPr="00D24918" w:rsidRDefault="00A55995" w:rsidP="009468BC">
      <w:pPr>
        <w:autoSpaceDN w:val="0"/>
        <w:ind w:firstLineChars="300" w:firstLine="633"/>
        <w:rPr>
          <w:rFonts w:ascii="ＭＳ 明朝" w:hAnsi="ＭＳ 明朝"/>
          <w:bCs/>
        </w:rPr>
      </w:pPr>
      <w:r w:rsidRPr="00D24918">
        <w:rPr>
          <w:rFonts w:ascii="ＭＳ 明朝" w:hAnsi="ＭＳ 明朝" w:hint="eastAsia"/>
          <w:bCs/>
          <w:lang w:eastAsia="ja-JP"/>
        </w:rPr>
        <w:t>①</w:t>
      </w:r>
      <w:r w:rsidR="00A641FC" w:rsidRPr="00D24918">
        <w:rPr>
          <w:rFonts w:ascii="ＭＳ 明朝" w:hAnsi="ＭＳ 明朝" w:hint="eastAsia"/>
          <w:bCs/>
          <w:lang w:eastAsia="ja-JP"/>
        </w:rPr>
        <w:t xml:space="preserve">　</w:t>
      </w:r>
      <w:r w:rsidR="00730C0D" w:rsidRPr="00D24918">
        <w:rPr>
          <w:rFonts w:ascii="ＭＳ 明朝" w:hAnsi="ＭＳ 明朝"/>
          <w:bCs/>
        </w:rPr>
        <w:t>運営方針</w:t>
      </w:r>
    </w:p>
    <w:p w14:paraId="3FCD9986" w14:textId="77777777" w:rsidR="00730C0D" w:rsidRPr="00D24918" w:rsidRDefault="00A55995" w:rsidP="009468BC">
      <w:pPr>
        <w:autoSpaceDN w:val="0"/>
        <w:ind w:firstLineChars="300" w:firstLine="633"/>
        <w:rPr>
          <w:rFonts w:ascii="ＭＳ 明朝" w:hAnsi="ＭＳ 明朝"/>
          <w:bCs/>
          <w:lang w:eastAsia="ja-JP"/>
        </w:rPr>
      </w:pPr>
      <w:r w:rsidRPr="00D24918">
        <w:rPr>
          <w:rFonts w:ascii="ＭＳ 明朝" w:hAnsi="ＭＳ 明朝" w:hint="eastAsia"/>
          <w:bCs/>
          <w:lang w:eastAsia="ja-JP"/>
        </w:rPr>
        <w:t>②</w:t>
      </w:r>
      <w:r w:rsidR="00A641FC" w:rsidRPr="00D24918">
        <w:rPr>
          <w:rFonts w:ascii="ＭＳ 明朝" w:hAnsi="ＭＳ 明朝" w:hint="eastAsia"/>
          <w:bCs/>
          <w:lang w:eastAsia="ja-JP"/>
        </w:rPr>
        <w:t xml:space="preserve">　</w:t>
      </w:r>
      <w:r w:rsidR="00730C0D" w:rsidRPr="00D24918">
        <w:rPr>
          <w:rFonts w:ascii="ＭＳ 明朝" w:hAnsi="ＭＳ 明朝"/>
          <w:bCs/>
        </w:rPr>
        <w:t>運営形態</w:t>
      </w:r>
    </w:p>
    <w:p w14:paraId="3FCD9987" w14:textId="77777777" w:rsidR="0025194A" w:rsidRPr="00D24918" w:rsidRDefault="00A55995" w:rsidP="009468BC">
      <w:pPr>
        <w:autoSpaceDN w:val="0"/>
        <w:ind w:firstLineChars="300" w:firstLine="633"/>
        <w:rPr>
          <w:rFonts w:ascii="ＭＳ 明朝" w:hAnsi="ＭＳ 明朝"/>
          <w:bCs/>
          <w:lang w:eastAsia="ja-JP"/>
        </w:rPr>
      </w:pPr>
      <w:r w:rsidRPr="00D24918">
        <w:rPr>
          <w:rFonts w:ascii="ＭＳ 明朝" w:hAnsi="ＭＳ 明朝" w:hint="eastAsia"/>
          <w:bCs/>
          <w:lang w:eastAsia="ja-JP"/>
        </w:rPr>
        <w:t>③</w:t>
      </w:r>
      <w:r w:rsidR="0025194A" w:rsidRPr="00D24918">
        <w:rPr>
          <w:rFonts w:ascii="ＭＳ 明朝" w:hAnsi="ＭＳ 明朝" w:hint="eastAsia"/>
          <w:bCs/>
          <w:lang w:eastAsia="ja-JP"/>
        </w:rPr>
        <w:t xml:space="preserve">　販売品目</w:t>
      </w:r>
    </w:p>
    <w:p w14:paraId="3FCD9988" w14:textId="77777777" w:rsidR="004E6EA0" w:rsidRPr="00D24918" w:rsidRDefault="00CC47CF" w:rsidP="009468BC">
      <w:pPr>
        <w:autoSpaceDN w:val="0"/>
        <w:ind w:firstLineChars="300" w:firstLine="633"/>
        <w:rPr>
          <w:rFonts w:ascii="ＭＳ 明朝" w:hAnsi="ＭＳ 明朝"/>
          <w:bCs/>
          <w:lang w:eastAsia="ja-JP"/>
        </w:rPr>
      </w:pPr>
      <w:r w:rsidRPr="00D24918">
        <w:rPr>
          <w:rFonts w:ascii="ＭＳ 明朝" w:hAnsi="ＭＳ 明朝" w:hint="eastAsia"/>
          <w:bCs/>
          <w:lang w:eastAsia="ja-JP"/>
        </w:rPr>
        <w:t>④</w:t>
      </w:r>
      <w:r w:rsidR="004E6EA0" w:rsidRPr="00D24918">
        <w:rPr>
          <w:rFonts w:ascii="ＭＳ 明朝" w:hAnsi="ＭＳ 明朝" w:hint="eastAsia"/>
          <w:bCs/>
          <w:lang w:eastAsia="ja-JP"/>
        </w:rPr>
        <w:t xml:space="preserve">　</w:t>
      </w:r>
      <w:r w:rsidR="00B608AC" w:rsidRPr="00D24918">
        <w:rPr>
          <w:rFonts w:ascii="ＭＳ 明朝" w:hAnsi="ＭＳ 明朝" w:hint="eastAsia"/>
          <w:bCs/>
          <w:lang w:eastAsia="ja-JP"/>
        </w:rPr>
        <w:t>浜寺公園</w:t>
      </w:r>
      <w:r w:rsidR="004E6EA0" w:rsidRPr="00D24918">
        <w:rPr>
          <w:rFonts w:ascii="ＭＳ 明朝" w:hAnsi="ＭＳ 明朝" w:hint="eastAsia"/>
          <w:bCs/>
          <w:lang w:eastAsia="ja-JP"/>
        </w:rPr>
        <w:t>の利活用の活性化が図れる取組み</w:t>
      </w:r>
    </w:p>
    <w:p w14:paraId="3FCD9989" w14:textId="77777777" w:rsidR="00A55995" w:rsidRPr="00D24918" w:rsidRDefault="00CC47CF" w:rsidP="009468BC">
      <w:pPr>
        <w:autoSpaceDN w:val="0"/>
        <w:ind w:firstLineChars="300" w:firstLine="633"/>
        <w:rPr>
          <w:rFonts w:ascii="ＭＳ 明朝" w:hAnsi="ＭＳ 明朝"/>
          <w:bCs/>
          <w:lang w:eastAsia="ja-JP"/>
        </w:rPr>
      </w:pPr>
      <w:r w:rsidRPr="00D24918">
        <w:rPr>
          <w:rFonts w:ascii="ＭＳ 明朝" w:hAnsi="ＭＳ 明朝" w:hint="eastAsia"/>
          <w:bCs/>
          <w:lang w:eastAsia="ja-JP"/>
        </w:rPr>
        <w:t>⑤</w:t>
      </w:r>
      <w:r w:rsidR="00A55995" w:rsidRPr="00D24918">
        <w:rPr>
          <w:rFonts w:ascii="ＭＳ 明朝" w:hAnsi="ＭＳ 明朝" w:hint="eastAsia"/>
          <w:bCs/>
          <w:lang w:eastAsia="ja-JP"/>
        </w:rPr>
        <w:t xml:space="preserve">　災害時における</w:t>
      </w:r>
      <w:r w:rsidR="003F63BD" w:rsidRPr="00D24918">
        <w:rPr>
          <w:rFonts w:ascii="ＭＳ 明朝" w:hAnsi="ＭＳ 明朝" w:hint="eastAsia"/>
          <w:bCs/>
          <w:lang w:eastAsia="ja-JP"/>
        </w:rPr>
        <w:t>物資の支援等の</w:t>
      </w:r>
      <w:r w:rsidR="00A55995" w:rsidRPr="00D24918">
        <w:rPr>
          <w:rFonts w:ascii="ＭＳ 明朝" w:hAnsi="ＭＳ 明朝" w:hint="eastAsia"/>
          <w:bCs/>
          <w:lang w:eastAsia="ja-JP"/>
        </w:rPr>
        <w:t>対応</w:t>
      </w:r>
      <w:r w:rsidR="003F63BD" w:rsidRPr="00D24918">
        <w:rPr>
          <w:rFonts w:ascii="ＭＳ 明朝" w:hAnsi="ＭＳ 明朝" w:hint="eastAsia"/>
          <w:bCs/>
          <w:lang w:eastAsia="ja-JP"/>
        </w:rPr>
        <w:t>（営業時間外を含む）</w:t>
      </w:r>
    </w:p>
    <w:p w14:paraId="3FCD998A" w14:textId="77777777" w:rsidR="00A55995" w:rsidRPr="00D24918" w:rsidRDefault="00CC47CF" w:rsidP="009468BC">
      <w:pPr>
        <w:autoSpaceDN w:val="0"/>
        <w:ind w:firstLineChars="300" w:firstLine="633"/>
        <w:rPr>
          <w:rFonts w:ascii="ＭＳ 明朝" w:hAnsi="ＭＳ 明朝"/>
          <w:bCs/>
          <w:lang w:eastAsia="ja-JP"/>
        </w:rPr>
      </w:pPr>
      <w:r w:rsidRPr="00D24918">
        <w:rPr>
          <w:rFonts w:ascii="ＭＳ 明朝" w:hAnsi="ＭＳ 明朝" w:hint="eastAsia"/>
          <w:bCs/>
          <w:lang w:eastAsia="ja-JP"/>
        </w:rPr>
        <w:t>⑥</w:t>
      </w:r>
      <w:r w:rsidR="00A55995" w:rsidRPr="00D24918">
        <w:rPr>
          <w:rFonts w:ascii="ＭＳ 明朝" w:hAnsi="ＭＳ 明朝" w:hint="eastAsia"/>
          <w:bCs/>
          <w:lang w:eastAsia="ja-JP"/>
        </w:rPr>
        <w:t xml:space="preserve">　地域、社会貢献内容</w:t>
      </w:r>
    </w:p>
    <w:p w14:paraId="3FCD998B" w14:textId="77777777" w:rsidR="00730C0D" w:rsidRPr="00D24918" w:rsidRDefault="00CC47CF" w:rsidP="009468BC">
      <w:pPr>
        <w:autoSpaceDN w:val="0"/>
        <w:ind w:firstLineChars="300" w:firstLine="633"/>
        <w:rPr>
          <w:rFonts w:ascii="ＭＳ 明朝" w:hAnsi="ＭＳ 明朝"/>
          <w:bCs/>
        </w:rPr>
      </w:pPr>
      <w:r w:rsidRPr="00D24918">
        <w:rPr>
          <w:rFonts w:ascii="ＭＳ 明朝" w:hAnsi="ＭＳ 明朝" w:hint="eastAsia"/>
          <w:bCs/>
          <w:lang w:eastAsia="ja-JP"/>
        </w:rPr>
        <w:t>⑦</w:t>
      </w:r>
      <w:r w:rsidR="0025194A" w:rsidRPr="00D24918">
        <w:rPr>
          <w:rFonts w:ascii="ＭＳ 明朝" w:hAnsi="ＭＳ 明朝" w:hint="eastAsia"/>
          <w:bCs/>
          <w:lang w:eastAsia="ja-JP"/>
        </w:rPr>
        <w:t xml:space="preserve">　</w:t>
      </w:r>
      <w:r w:rsidR="00730C0D" w:rsidRPr="00D24918">
        <w:rPr>
          <w:rFonts w:ascii="ＭＳ 明朝" w:hAnsi="ＭＳ 明朝"/>
          <w:bCs/>
        </w:rPr>
        <w:t>安全対策（防火・防犯・防災など）</w:t>
      </w:r>
    </w:p>
    <w:p w14:paraId="3FCD998C" w14:textId="77777777" w:rsidR="00730C0D" w:rsidRPr="00D24918" w:rsidRDefault="00CC47CF" w:rsidP="009468BC">
      <w:pPr>
        <w:autoSpaceDN w:val="0"/>
        <w:ind w:firstLineChars="300" w:firstLine="633"/>
        <w:rPr>
          <w:rFonts w:ascii="ＭＳ 明朝" w:hAnsi="ＭＳ 明朝"/>
          <w:bCs/>
        </w:rPr>
      </w:pPr>
      <w:r w:rsidRPr="00D24918">
        <w:rPr>
          <w:rFonts w:ascii="ＭＳ 明朝" w:hAnsi="ＭＳ 明朝" w:hint="eastAsia"/>
          <w:bCs/>
          <w:lang w:eastAsia="ja-JP"/>
        </w:rPr>
        <w:t>⑧</w:t>
      </w:r>
      <w:r w:rsidR="00A641FC" w:rsidRPr="00D24918">
        <w:rPr>
          <w:rFonts w:ascii="ＭＳ 明朝" w:hAnsi="ＭＳ 明朝" w:hint="eastAsia"/>
          <w:bCs/>
          <w:lang w:eastAsia="ja-JP"/>
        </w:rPr>
        <w:t xml:space="preserve">　</w:t>
      </w:r>
      <w:r w:rsidR="00730C0D" w:rsidRPr="00D24918">
        <w:rPr>
          <w:rFonts w:ascii="ＭＳ 明朝" w:hAnsi="ＭＳ 明朝"/>
          <w:bCs/>
        </w:rPr>
        <w:t>環境対策（騒音・振動対策など）</w:t>
      </w:r>
    </w:p>
    <w:p w14:paraId="3FCD998D" w14:textId="77777777" w:rsidR="00730C0D" w:rsidRPr="00D24918" w:rsidRDefault="00CC47CF" w:rsidP="009468BC">
      <w:pPr>
        <w:autoSpaceDN w:val="0"/>
        <w:ind w:firstLineChars="300" w:firstLine="633"/>
        <w:rPr>
          <w:rFonts w:ascii="ＭＳ 明朝" w:hAnsi="ＭＳ 明朝"/>
          <w:bCs/>
          <w:lang w:eastAsia="ja-JP"/>
        </w:rPr>
      </w:pPr>
      <w:r w:rsidRPr="00D24918">
        <w:rPr>
          <w:rFonts w:ascii="ＭＳ 明朝" w:hAnsi="ＭＳ 明朝" w:hint="eastAsia"/>
          <w:bCs/>
          <w:lang w:eastAsia="ja-JP"/>
        </w:rPr>
        <w:t>⑨</w:t>
      </w:r>
      <w:r w:rsidR="00A641FC" w:rsidRPr="00D24918">
        <w:rPr>
          <w:rFonts w:ascii="ＭＳ 明朝" w:hAnsi="ＭＳ 明朝" w:hint="eastAsia"/>
          <w:bCs/>
          <w:lang w:eastAsia="ja-JP"/>
        </w:rPr>
        <w:t xml:space="preserve">　</w:t>
      </w:r>
      <w:r w:rsidR="00730C0D" w:rsidRPr="00D24918">
        <w:rPr>
          <w:rFonts w:ascii="ＭＳ 明朝" w:hAnsi="ＭＳ 明朝"/>
          <w:bCs/>
        </w:rPr>
        <w:t>駐車・駐輪対策</w:t>
      </w:r>
    </w:p>
    <w:p w14:paraId="3FCD998E" w14:textId="77777777" w:rsidR="00F61618" w:rsidRPr="00D24918" w:rsidRDefault="00F61618" w:rsidP="009468BC">
      <w:pPr>
        <w:autoSpaceDN w:val="0"/>
        <w:ind w:firstLineChars="300" w:firstLine="633"/>
        <w:rPr>
          <w:rFonts w:ascii="ＭＳ 明朝" w:hAnsi="ＭＳ 明朝"/>
          <w:bCs/>
          <w:lang w:eastAsia="ja-JP"/>
        </w:rPr>
      </w:pPr>
    </w:p>
    <w:p w14:paraId="3FCD998F" w14:textId="77777777" w:rsidR="00730C0D" w:rsidRPr="00D24918" w:rsidRDefault="00A641FC" w:rsidP="009468BC">
      <w:pPr>
        <w:pStyle w:val="ac"/>
        <w:autoSpaceDN w:val="0"/>
        <w:ind w:left="0" w:firstLineChars="100" w:firstLine="211"/>
        <w:rPr>
          <w:rFonts w:ascii="ＭＳ 明朝" w:hAnsi="ＭＳ 明朝"/>
        </w:rPr>
      </w:pPr>
      <w:r w:rsidRPr="00D24918">
        <w:rPr>
          <w:rFonts w:ascii="ＭＳ 明朝" w:hAnsi="ＭＳ 明朝" w:hint="eastAsia"/>
          <w:lang w:eastAsia="ja-JP"/>
        </w:rPr>
        <w:t>(2)</w:t>
      </w:r>
      <w:r w:rsidR="00103544" w:rsidRPr="00D24918">
        <w:rPr>
          <w:rFonts w:ascii="ＭＳ 明朝" w:hAnsi="ＭＳ 明朝" w:hint="eastAsia"/>
          <w:lang w:eastAsia="ja-JP"/>
        </w:rPr>
        <w:t xml:space="preserve">　</w:t>
      </w:r>
      <w:r w:rsidR="00730C0D" w:rsidRPr="00D24918">
        <w:rPr>
          <w:rFonts w:ascii="ＭＳ 明朝" w:hAnsi="ＭＳ 明朝"/>
        </w:rPr>
        <w:t>施設等の維持管理計画</w:t>
      </w:r>
    </w:p>
    <w:p w14:paraId="3FCD9990" w14:textId="77777777" w:rsidR="00730C0D" w:rsidRPr="00D24918" w:rsidRDefault="00A55995" w:rsidP="009468BC">
      <w:pPr>
        <w:pStyle w:val="ac"/>
        <w:autoSpaceDN w:val="0"/>
        <w:ind w:left="0" w:firstLineChars="300" w:firstLine="633"/>
        <w:rPr>
          <w:rFonts w:ascii="ＭＳ 明朝" w:hAnsi="ＭＳ 明朝"/>
        </w:rPr>
      </w:pPr>
      <w:r w:rsidRPr="00D24918">
        <w:rPr>
          <w:rFonts w:ascii="ＭＳ 明朝" w:hAnsi="ＭＳ 明朝" w:hint="eastAsia"/>
          <w:lang w:eastAsia="ja-JP"/>
        </w:rPr>
        <w:t>①</w:t>
      </w:r>
      <w:r w:rsidR="00A641FC" w:rsidRPr="00D24918">
        <w:rPr>
          <w:rFonts w:ascii="ＭＳ 明朝" w:hAnsi="ＭＳ 明朝" w:hint="eastAsia"/>
          <w:lang w:eastAsia="ja-JP"/>
        </w:rPr>
        <w:t xml:space="preserve">　</w:t>
      </w:r>
      <w:r w:rsidR="00730C0D" w:rsidRPr="00D24918">
        <w:rPr>
          <w:rFonts w:ascii="ＭＳ 明朝" w:hAnsi="ＭＳ 明朝"/>
        </w:rPr>
        <w:t>維持管理方針</w:t>
      </w:r>
    </w:p>
    <w:p w14:paraId="3FCD9991" w14:textId="77777777" w:rsidR="00730C0D" w:rsidRPr="00D24918" w:rsidRDefault="00A55995" w:rsidP="009468BC">
      <w:pPr>
        <w:pStyle w:val="ac"/>
        <w:autoSpaceDN w:val="0"/>
        <w:ind w:left="0" w:firstLineChars="300" w:firstLine="633"/>
        <w:rPr>
          <w:rFonts w:ascii="ＭＳ 明朝" w:hAnsi="ＭＳ 明朝"/>
        </w:rPr>
      </w:pPr>
      <w:r w:rsidRPr="00D24918">
        <w:rPr>
          <w:rFonts w:ascii="ＭＳ 明朝" w:hAnsi="ＭＳ 明朝" w:hint="eastAsia"/>
          <w:lang w:eastAsia="ja-JP"/>
        </w:rPr>
        <w:t>②</w:t>
      </w:r>
      <w:r w:rsidR="00A641FC" w:rsidRPr="00D24918">
        <w:rPr>
          <w:rFonts w:ascii="ＭＳ 明朝" w:hAnsi="ＭＳ 明朝" w:hint="eastAsia"/>
          <w:lang w:eastAsia="ja-JP"/>
        </w:rPr>
        <w:t xml:space="preserve">　</w:t>
      </w:r>
      <w:r w:rsidR="008F6595" w:rsidRPr="00D24918">
        <w:rPr>
          <w:rFonts w:ascii="ＭＳ 明朝" w:hAnsi="ＭＳ 明朝"/>
        </w:rPr>
        <w:t>樹木</w:t>
      </w:r>
      <w:r w:rsidRPr="00D24918">
        <w:rPr>
          <w:rFonts w:ascii="ＭＳ 明朝" w:hAnsi="ＭＳ 明朝" w:hint="eastAsia"/>
          <w:lang w:eastAsia="ja-JP"/>
        </w:rPr>
        <w:t>、草花</w:t>
      </w:r>
      <w:r w:rsidR="008F6595" w:rsidRPr="00D24918">
        <w:rPr>
          <w:rFonts w:ascii="ＭＳ 明朝" w:hAnsi="ＭＳ 明朝"/>
        </w:rPr>
        <w:t>等植物</w:t>
      </w:r>
      <w:r w:rsidRPr="00D24918">
        <w:rPr>
          <w:rFonts w:ascii="ＭＳ 明朝" w:hAnsi="ＭＳ 明朝" w:hint="eastAsia"/>
          <w:lang w:eastAsia="ja-JP"/>
        </w:rPr>
        <w:t>育成</w:t>
      </w:r>
      <w:r w:rsidR="00730C0D" w:rsidRPr="00D24918">
        <w:rPr>
          <w:rFonts w:ascii="ＭＳ 明朝" w:hAnsi="ＭＳ 明朝"/>
        </w:rPr>
        <w:t>管理</w:t>
      </w:r>
    </w:p>
    <w:p w14:paraId="3FCD9992" w14:textId="77777777" w:rsidR="00730C0D" w:rsidRPr="00D24918" w:rsidRDefault="00A55995" w:rsidP="009468BC">
      <w:pPr>
        <w:pStyle w:val="ac"/>
        <w:autoSpaceDN w:val="0"/>
        <w:ind w:left="0" w:firstLineChars="300" w:firstLine="633"/>
        <w:rPr>
          <w:rFonts w:ascii="ＭＳ 明朝" w:hAnsi="ＭＳ 明朝"/>
        </w:rPr>
      </w:pPr>
      <w:r w:rsidRPr="00D24918">
        <w:rPr>
          <w:rFonts w:ascii="ＭＳ 明朝" w:hAnsi="ＭＳ 明朝" w:hint="eastAsia"/>
          <w:lang w:eastAsia="ja-JP"/>
        </w:rPr>
        <w:t>③</w:t>
      </w:r>
      <w:r w:rsidR="00A641FC" w:rsidRPr="00D24918">
        <w:rPr>
          <w:rFonts w:ascii="ＭＳ 明朝" w:hAnsi="ＭＳ 明朝" w:hint="eastAsia"/>
          <w:lang w:eastAsia="ja-JP"/>
        </w:rPr>
        <w:t xml:space="preserve">　</w:t>
      </w:r>
      <w:r w:rsidR="00730C0D" w:rsidRPr="00D24918">
        <w:rPr>
          <w:rFonts w:ascii="ＭＳ 明朝" w:hAnsi="ＭＳ 明朝"/>
        </w:rPr>
        <w:t>清掃、草刈など美観の保持</w:t>
      </w:r>
    </w:p>
    <w:p w14:paraId="3FCD9993" w14:textId="77777777" w:rsidR="00730C0D" w:rsidRPr="00D24918" w:rsidRDefault="00A55995" w:rsidP="009468BC">
      <w:pPr>
        <w:pStyle w:val="ac"/>
        <w:autoSpaceDN w:val="0"/>
        <w:ind w:left="0" w:firstLineChars="300" w:firstLine="633"/>
        <w:rPr>
          <w:rFonts w:ascii="ＭＳ 明朝" w:hAnsi="ＭＳ 明朝"/>
          <w:bCs/>
        </w:rPr>
      </w:pPr>
      <w:r w:rsidRPr="00D24918">
        <w:rPr>
          <w:rFonts w:ascii="ＭＳ 明朝" w:hAnsi="ＭＳ 明朝" w:hint="eastAsia"/>
          <w:lang w:eastAsia="ja-JP"/>
        </w:rPr>
        <w:t>④</w:t>
      </w:r>
      <w:r w:rsidR="00A641FC" w:rsidRPr="00D24918">
        <w:rPr>
          <w:rFonts w:ascii="ＭＳ 明朝" w:hAnsi="ＭＳ 明朝" w:hint="eastAsia"/>
          <w:lang w:eastAsia="ja-JP"/>
        </w:rPr>
        <w:t xml:space="preserve">　</w:t>
      </w:r>
      <w:r w:rsidR="008F6595" w:rsidRPr="00D24918">
        <w:rPr>
          <w:rFonts w:ascii="ＭＳ 明朝" w:hAnsi="ＭＳ 明朝" w:hint="eastAsia"/>
        </w:rPr>
        <w:t>設備等保守点検</w:t>
      </w:r>
    </w:p>
    <w:p w14:paraId="3FCD9994" w14:textId="77777777" w:rsidR="00730C0D" w:rsidRPr="00D24918" w:rsidRDefault="00A55995" w:rsidP="009468BC">
      <w:pPr>
        <w:pStyle w:val="ac"/>
        <w:autoSpaceDN w:val="0"/>
        <w:ind w:left="0" w:firstLineChars="300" w:firstLine="633"/>
        <w:rPr>
          <w:rFonts w:ascii="ＭＳ 明朝" w:hAnsi="ＭＳ 明朝"/>
        </w:rPr>
      </w:pPr>
      <w:r w:rsidRPr="00D24918">
        <w:rPr>
          <w:rFonts w:ascii="ＭＳ 明朝" w:hAnsi="ＭＳ 明朝" w:hint="eastAsia"/>
          <w:lang w:eastAsia="ja-JP"/>
        </w:rPr>
        <w:t>⑤</w:t>
      </w:r>
      <w:r w:rsidR="00A641FC" w:rsidRPr="00D24918">
        <w:rPr>
          <w:rFonts w:ascii="ＭＳ 明朝" w:hAnsi="ＭＳ 明朝" w:hint="eastAsia"/>
          <w:lang w:eastAsia="ja-JP"/>
        </w:rPr>
        <w:t xml:space="preserve">　</w:t>
      </w:r>
      <w:r w:rsidR="00730C0D" w:rsidRPr="00D24918">
        <w:rPr>
          <w:rFonts w:ascii="ＭＳ 明朝" w:hAnsi="ＭＳ 明朝"/>
        </w:rPr>
        <w:t>巡視、点検</w:t>
      </w:r>
    </w:p>
    <w:p w14:paraId="3FCD9995" w14:textId="77777777" w:rsidR="00730C0D" w:rsidRPr="00D24918" w:rsidRDefault="00A55995" w:rsidP="009468BC">
      <w:pPr>
        <w:pStyle w:val="ac"/>
        <w:autoSpaceDN w:val="0"/>
        <w:ind w:left="0" w:firstLineChars="300" w:firstLine="633"/>
        <w:rPr>
          <w:rFonts w:ascii="ＭＳ 明朝" w:hAnsi="ＭＳ 明朝"/>
        </w:rPr>
      </w:pPr>
      <w:r w:rsidRPr="00D24918">
        <w:rPr>
          <w:rFonts w:ascii="ＭＳ 明朝" w:hAnsi="ＭＳ 明朝" w:hint="eastAsia"/>
          <w:lang w:eastAsia="ja-JP"/>
        </w:rPr>
        <w:t>⑥</w:t>
      </w:r>
      <w:r w:rsidR="00A641FC" w:rsidRPr="00D24918">
        <w:rPr>
          <w:rFonts w:ascii="ＭＳ 明朝" w:hAnsi="ＭＳ 明朝" w:hint="eastAsia"/>
          <w:lang w:eastAsia="ja-JP"/>
        </w:rPr>
        <w:t xml:space="preserve">　</w:t>
      </w:r>
      <w:r w:rsidR="00730C0D" w:rsidRPr="00D24918">
        <w:rPr>
          <w:rFonts w:ascii="ＭＳ 明朝" w:hAnsi="ＭＳ 明朝"/>
        </w:rPr>
        <w:t>警備、巡回（不法・迷惑行為・苦情要望への対応等）</w:t>
      </w:r>
    </w:p>
    <w:p w14:paraId="3FCD9996" w14:textId="77777777" w:rsidR="00730C0D" w:rsidRPr="00D24918" w:rsidRDefault="00A55995" w:rsidP="009468BC">
      <w:pPr>
        <w:pStyle w:val="ac"/>
        <w:autoSpaceDN w:val="0"/>
        <w:ind w:left="0" w:firstLineChars="300" w:firstLine="633"/>
        <w:rPr>
          <w:rFonts w:ascii="ＭＳ 明朝" w:hAnsi="ＭＳ 明朝"/>
          <w:lang w:eastAsia="ja-JP"/>
        </w:rPr>
      </w:pPr>
      <w:r w:rsidRPr="00D24918">
        <w:rPr>
          <w:rFonts w:ascii="ＭＳ 明朝" w:hAnsi="ＭＳ 明朝" w:hint="eastAsia"/>
          <w:lang w:eastAsia="ja-JP"/>
        </w:rPr>
        <w:t>⑦</w:t>
      </w:r>
      <w:r w:rsidR="00A641FC" w:rsidRPr="00D24918">
        <w:rPr>
          <w:rFonts w:ascii="ＭＳ 明朝" w:hAnsi="ＭＳ 明朝" w:hint="eastAsia"/>
          <w:lang w:eastAsia="ja-JP"/>
        </w:rPr>
        <w:t xml:space="preserve">　</w:t>
      </w:r>
      <w:r w:rsidR="00730C0D" w:rsidRPr="00D24918">
        <w:rPr>
          <w:rFonts w:ascii="ＭＳ 明朝" w:hAnsi="ＭＳ 明朝"/>
        </w:rPr>
        <w:t>安全対策（防火・防犯・防災など）</w:t>
      </w:r>
    </w:p>
    <w:p w14:paraId="3FCD9997" w14:textId="77777777" w:rsidR="00A55995" w:rsidRPr="00D24918" w:rsidRDefault="00A55995" w:rsidP="009468BC">
      <w:pPr>
        <w:pStyle w:val="ac"/>
        <w:autoSpaceDN w:val="0"/>
        <w:ind w:left="0" w:firstLineChars="300" w:firstLine="633"/>
        <w:rPr>
          <w:rFonts w:ascii="ＭＳ 明朝" w:hAnsi="ＭＳ 明朝"/>
          <w:lang w:eastAsia="ja-JP"/>
        </w:rPr>
      </w:pPr>
      <w:r w:rsidRPr="00D24918">
        <w:rPr>
          <w:rFonts w:ascii="ＭＳ 明朝" w:hAnsi="ＭＳ 明朝" w:hint="eastAsia"/>
          <w:lang w:eastAsia="ja-JP"/>
        </w:rPr>
        <w:t>⑧　駐車場及び自転車駐車場の維持管理</w:t>
      </w:r>
    </w:p>
    <w:p w14:paraId="3FCD9998" w14:textId="77777777" w:rsidR="00730C0D" w:rsidRPr="00D24918" w:rsidRDefault="00A641FC" w:rsidP="009468BC">
      <w:pPr>
        <w:pStyle w:val="ac"/>
        <w:autoSpaceDN w:val="0"/>
        <w:ind w:left="0" w:firstLineChars="100" w:firstLine="211"/>
        <w:rPr>
          <w:rFonts w:ascii="ＭＳ 明朝" w:hAnsi="ＭＳ 明朝"/>
          <w:lang w:eastAsia="ja-JP"/>
        </w:rPr>
      </w:pPr>
      <w:r w:rsidRPr="00D24918">
        <w:rPr>
          <w:rFonts w:ascii="ＭＳ 明朝" w:hAnsi="ＭＳ 明朝" w:hint="eastAsia"/>
          <w:lang w:eastAsia="ja-JP"/>
        </w:rPr>
        <w:t xml:space="preserve">(3)　</w:t>
      </w:r>
      <w:r w:rsidR="00730C0D" w:rsidRPr="00D24918">
        <w:rPr>
          <w:rFonts w:ascii="ＭＳ 明朝" w:hAnsi="ＭＳ 明朝"/>
        </w:rPr>
        <w:t>緊急時の</w:t>
      </w:r>
      <w:r w:rsidR="00A55995" w:rsidRPr="00D24918">
        <w:rPr>
          <w:rFonts w:ascii="ＭＳ 明朝" w:hAnsi="ＭＳ 明朝" w:hint="eastAsia"/>
          <w:lang w:eastAsia="ja-JP"/>
        </w:rPr>
        <w:t>体制</w:t>
      </w:r>
      <w:r w:rsidR="00730C0D" w:rsidRPr="00D24918">
        <w:rPr>
          <w:rFonts w:ascii="ＭＳ 明朝" w:hAnsi="ＭＳ 明朝"/>
        </w:rPr>
        <w:t>及び</w:t>
      </w:r>
      <w:r w:rsidR="00A55995" w:rsidRPr="00D24918">
        <w:rPr>
          <w:rFonts w:ascii="ＭＳ 明朝" w:hAnsi="ＭＳ 明朝" w:hint="eastAsia"/>
          <w:lang w:eastAsia="ja-JP"/>
        </w:rPr>
        <w:t>対応</w:t>
      </w:r>
    </w:p>
    <w:p w14:paraId="3FCD9999" w14:textId="77777777" w:rsidR="00A55995" w:rsidRPr="00D24918" w:rsidRDefault="00A55995" w:rsidP="009468BC">
      <w:pPr>
        <w:pStyle w:val="ac"/>
        <w:autoSpaceDN w:val="0"/>
        <w:ind w:left="0" w:firstLineChars="100" w:firstLine="211"/>
        <w:rPr>
          <w:rFonts w:ascii="ＭＳ 明朝" w:hAnsi="ＭＳ 明朝"/>
          <w:lang w:eastAsia="ja-JP"/>
        </w:rPr>
      </w:pPr>
      <w:r w:rsidRPr="00D24918">
        <w:rPr>
          <w:rFonts w:ascii="ＭＳ 明朝" w:hAnsi="ＭＳ 明朝" w:hint="eastAsia"/>
          <w:lang w:eastAsia="ja-JP"/>
        </w:rPr>
        <w:t>(4)　職員配置計画</w:t>
      </w:r>
    </w:p>
    <w:p w14:paraId="3FCD999A" w14:textId="77777777" w:rsidR="00A55995" w:rsidRPr="00D24918" w:rsidRDefault="00A55995" w:rsidP="009468BC">
      <w:pPr>
        <w:pStyle w:val="ac"/>
        <w:autoSpaceDN w:val="0"/>
        <w:ind w:left="0" w:firstLineChars="100" w:firstLine="211"/>
        <w:rPr>
          <w:rFonts w:ascii="ＭＳ 明朝" w:hAnsi="ＭＳ 明朝"/>
          <w:lang w:eastAsia="ja-JP"/>
        </w:rPr>
      </w:pPr>
      <w:r w:rsidRPr="00D24918">
        <w:rPr>
          <w:rFonts w:ascii="ＭＳ 明朝" w:hAnsi="ＭＳ 明朝" w:hint="eastAsia"/>
          <w:lang w:eastAsia="ja-JP"/>
        </w:rPr>
        <w:t>(5)　その他、良好な管理運営に関すること</w:t>
      </w:r>
    </w:p>
    <w:p w14:paraId="3FCD999B" w14:textId="77777777" w:rsidR="00730C0D" w:rsidRPr="00D24918" w:rsidRDefault="00F8798D" w:rsidP="009468BC">
      <w:pPr>
        <w:pStyle w:val="ac"/>
        <w:autoSpaceDN w:val="0"/>
        <w:ind w:left="0"/>
        <w:rPr>
          <w:rFonts w:ascii="ＭＳ 明朝" w:hAnsi="ＭＳ 明朝"/>
        </w:rPr>
      </w:pPr>
      <w:r w:rsidRPr="00D24918">
        <w:rPr>
          <w:rFonts w:ascii="ＭＳ 明朝" w:hAnsi="ＭＳ 明朝" w:hint="eastAsia"/>
          <w:lang w:eastAsia="ja-JP"/>
        </w:rPr>
        <w:t>５</w:t>
      </w:r>
      <w:r w:rsidR="00730C0D" w:rsidRPr="00D24918">
        <w:rPr>
          <w:rFonts w:ascii="ＭＳ 明朝" w:hAnsi="ＭＳ 明朝"/>
        </w:rPr>
        <w:t xml:space="preserve">　乙が所有する施設等の管理運営に必要な協議調整等は、乙が行うものとする。</w:t>
      </w:r>
    </w:p>
    <w:p w14:paraId="3FCD999C" w14:textId="77777777" w:rsidR="00730C0D" w:rsidRPr="00D24918" w:rsidRDefault="00F8798D" w:rsidP="009468BC">
      <w:pPr>
        <w:pStyle w:val="ac"/>
        <w:autoSpaceDN w:val="0"/>
        <w:ind w:left="211" w:hangingChars="100" w:hanging="211"/>
        <w:rPr>
          <w:rFonts w:ascii="ＭＳ 明朝" w:hAnsi="ＭＳ 明朝"/>
        </w:rPr>
      </w:pPr>
      <w:r w:rsidRPr="00D24918">
        <w:rPr>
          <w:rFonts w:ascii="ＭＳ 明朝" w:hAnsi="ＭＳ 明朝" w:hint="eastAsia"/>
          <w:lang w:eastAsia="ja-JP"/>
        </w:rPr>
        <w:t>６</w:t>
      </w:r>
      <w:r w:rsidR="00730C0D" w:rsidRPr="00D24918">
        <w:rPr>
          <w:rFonts w:ascii="ＭＳ 明朝" w:hAnsi="ＭＳ 明朝"/>
        </w:rPr>
        <w:t xml:space="preserve">　乙は、乙の事業区域において、公園利用者が公平かつ平等に施設等を利用できるよう十分に配慮するものとする。</w:t>
      </w:r>
    </w:p>
    <w:p w14:paraId="3FCD999D" w14:textId="77777777" w:rsidR="00730C0D" w:rsidRPr="00D24918" w:rsidRDefault="00F8798D" w:rsidP="009468BC">
      <w:pPr>
        <w:pStyle w:val="ac"/>
        <w:autoSpaceDN w:val="0"/>
        <w:ind w:left="211" w:hangingChars="100" w:hanging="211"/>
        <w:rPr>
          <w:rFonts w:ascii="ＭＳ 明朝" w:hAnsi="ＭＳ 明朝"/>
        </w:rPr>
      </w:pPr>
      <w:r w:rsidRPr="00D24918">
        <w:rPr>
          <w:rFonts w:ascii="ＭＳ 明朝" w:hAnsi="ＭＳ 明朝" w:hint="eastAsia"/>
          <w:lang w:eastAsia="ja-JP"/>
        </w:rPr>
        <w:t>７</w:t>
      </w:r>
      <w:r w:rsidR="00730C0D" w:rsidRPr="00D24918">
        <w:rPr>
          <w:rFonts w:ascii="ＭＳ 明朝" w:hAnsi="ＭＳ 明朝"/>
        </w:rPr>
        <w:t xml:space="preserve">　乙は、</w:t>
      </w:r>
      <w:r w:rsidR="00B608AC" w:rsidRPr="00D24918">
        <w:rPr>
          <w:rFonts w:ascii="ＭＳ 明朝" w:hAnsi="ＭＳ 明朝" w:hint="eastAsia"/>
          <w:lang w:eastAsia="ja-JP"/>
        </w:rPr>
        <w:t>浜寺公園</w:t>
      </w:r>
      <w:r w:rsidR="00730C0D" w:rsidRPr="00D24918">
        <w:rPr>
          <w:rFonts w:ascii="ＭＳ 明朝" w:hAnsi="ＭＳ 明朝"/>
        </w:rPr>
        <w:t>で開催される各種イベント等に協力をするとともに、公園利用の活性化に寄与するイベント等の実施に積極的に取り組むものとする。</w:t>
      </w:r>
    </w:p>
    <w:p w14:paraId="3FCD999E" w14:textId="77777777" w:rsidR="003E15C0" w:rsidRPr="00D24918" w:rsidRDefault="00F8798D" w:rsidP="003E15C0">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８</w:t>
      </w:r>
      <w:r w:rsidR="00730C0D" w:rsidRPr="00D24918">
        <w:rPr>
          <w:rFonts w:ascii="ＭＳ 明朝" w:hAnsi="ＭＳ 明朝"/>
        </w:rPr>
        <w:t xml:space="preserve">　乙は、前項のイベント等の実施にあたり、甲から求めがあった場合は詳細を記載した「実施計画書」を提出し、甲の指示に従うものとする。</w:t>
      </w:r>
    </w:p>
    <w:p w14:paraId="3FCD999F" w14:textId="77777777" w:rsidR="00730C0D" w:rsidRPr="00D24918" w:rsidRDefault="00F8798D" w:rsidP="009468BC">
      <w:pPr>
        <w:pStyle w:val="ac"/>
        <w:autoSpaceDN w:val="0"/>
        <w:ind w:left="211" w:hangingChars="100" w:hanging="211"/>
        <w:rPr>
          <w:rFonts w:ascii="ＭＳ 明朝" w:hAnsi="ＭＳ 明朝"/>
          <w:color w:val="000000"/>
          <w:lang w:eastAsia="ja-JP"/>
        </w:rPr>
      </w:pPr>
      <w:r w:rsidRPr="00D24918">
        <w:rPr>
          <w:rFonts w:ascii="ＭＳ 明朝" w:hAnsi="ＭＳ 明朝" w:hint="eastAsia"/>
          <w:lang w:eastAsia="ja-JP"/>
        </w:rPr>
        <w:t>９</w:t>
      </w:r>
      <w:r w:rsidR="009A300F" w:rsidRPr="00D24918">
        <w:rPr>
          <w:rFonts w:ascii="ＭＳ 明朝" w:hAnsi="ＭＳ 明朝" w:hint="eastAsia"/>
          <w:lang w:eastAsia="ja-JP"/>
        </w:rPr>
        <w:t xml:space="preserve">　</w:t>
      </w:r>
      <w:r w:rsidR="003E15C0" w:rsidRPr="00D24918">
        <w:rPr>
          <w:rFonts w:ascii="ＭＳ 明朝" w:hAnsi="ＭＳ 明朝"/>
        </w:rPr>
        <w:t>乙は、</w:t>
      </w:r>
      <w:r w:rsidR="00730C0D" w:rsidRPr="00D24918">
        <w:rPr>
          <w:rFonts w:ascii="ＭＳ 明朝" w:hAnsi="ＭＳ 明朝"/>
        </w:rPr>
        <w:t>各種イベント等を行う際は、事前に</w:t>
      </w:r>
      <w:r w:rsidR="00553BE2" w:rsidRPr="00D24918">
        <w:rPr>
          <w:rFonts w:ascii="ＭＳ 明朝" w:hAnsi="ＭＳ 明朝" w:hint="eastAsia"/>
          <w:lang w:eastAsia="ja-JP"/>
        </w:rPr>
        <w:t>公園</w:t>
      </w:r>
      <w:r w:rsidR="00730C0D" w:rsidRPr="00D24918">
        <w:rPr>
          <w:rFonts w:ascii="ＭＳ 明朝" w:hAnsi="ＭＳ 明朝"/>
        </w:rPr>
        <w:t>指定管理者に行為許可申請を提出するとともに、さらにテントなどを設置占用する場合は、占用許可申請</w:t>
      </w:r>
      <w:r w:rsidRPr="00D24918">
        <w:rPr>
          <w:rFonts w:ascii="ＭＳ 明朝" w:hAnsi="ＭＳ 明朝" w:hint="eastAsia"/>
          <w:lang w:eastAsia="ja-JP"/>
        </w:rPr>
        <w:t>をあわせて</w:t>
      </w:r>
      <w:r w:rsidR="00730C0D" w:rsidRPr="00D24918">
        <w:rPr>
          <w:rFonts w:ascii="ＭＳ 明朝" w:hAnsi="ＭＳ 明朝"/>
        </w:rPr>
        <w:t>提出するものとする。なお、これらにかかる使用料は、</w:t>
      </w:r>
      <w:r w:rsidR="00730C0D" w:rsidRPr="00D24918">
        <w:rPr>
          <w:rFonts w:ascii="ＭＳ 明朝" w:hAnsi="ＭＳ 明朝"/>
          <w:color w:val="000000"/>
        </w:rPr>
        <w:t>第</w:t>
      </w:r>
      <w:r w:rsidRPr="00D24918">
        <w:rPr>
          <w:rFonts w:ascii="ＭＳ 明朝" w:hAnsi="ＭＳ 明朝" w:hint="eastAsia"/>
          <w:color w:val="000000"/>
          <w:lang w:eastAsia="ja-JP"/>
        </w:rPr>
        <w:t>20</w:t>
      </w:r>
      <w:r w:rsidR="00730C0D" w:rsidRPr="00D24918">
        <w:rPr>
          <w:rFonts w:ascii="ＭＳ 明朝" w:hAnsi="ＭＳ 明朝"/>
          <w:color w:val="000000"/>
        </w:rPr>
        <w:t>条第２項による</w:t>
      </w:r>
      <w:r w:rsidR="00730C0D" w:rsidRPr="00D24918">
        <w:rPr>
          <w:rFonts w:ascii="ＭＳ 明朝" w:hAnsi="ＭＳ 明朝"/>
        </w:rPr>
        <w:t>ものとする。</w:t>
      </w:r>
      <w:r w:rsidR="002C0BB7" w:rsidRPr="00D24918">
        <w:rPr>
          <w:rFonts w:ascii="ＭＳ 明朝" w:hAnsi="ＭＳ 明朝" w:hint="eastAsia"/>
          <w:color w:val="000000"/>
          <w:lang w:eastAsia="ja-JP"/>
        </w:rPr>
        <w:t>但し、</w:t>
      </w:r>
    </w:p>
    <w:p w14:paraId="3FCD99A0" w14:textId="77777777" w:rsidR="002C0BB7" w:rsidRPr="00D24918" w:rsidRDefault="002C0BB7" w:rsidP="009468BC">
      <w:pPr>
        <w:pStyle w:val="ac"/>
        <w:autoSpaceDN w:val="0"/>
        <w:ind w:left="211" w:hangingChars="100" w:hanging="211"/>
        <w:rPr>
          <w:rFonts w:ascii="ＭＳ 明朝" w:hAnsi="ＭＳ 明朝"/>
          <w:color w:val="000000"/>
          <w:lang w:eastAsia="ja-JP"/>
        </w:rPr>
      </w:pPr>
      <w:r w:rsidRPr="00D24918">
        <w:rPr>
          <w:rFonts w:ascii="ＭＳ 明朝" w:hAnsi="ＭＳ 明朝" w:hint="eastAsia"/>
          <w:color w:val="000000"/>
          <w:lang w:eastAsia="ja-JP"/>
        </w:rPr>
        <w:t xml:space="preserve">　第８条第３項により乙が甲に寄付した施設等にかかるものを除く。</w:t>
      </w:r>
    </w:p>
    <w:p w14:paraId="3FCD99A1" w14:textId="77777777" w:rsidR="0072719E" w:rsidRPr="00D24918" w:rsidRDefault="0072719E" w:rsidP="009468BC">
      <w:pPr>
        <w:pStyle w:val="ac"/>
        <w:autoSpaceDN w:val="0"/>
        <w:ind w:left="211" w:hangingChars="100" w:hanging="211"/>
        <w:rPr>
          <w:rFonts w:ascii="ＭＳ 明朝" w:hAnsi="ＭＳ 明朝"/>
          <w:lang w:eastAsia="ja-JP"/>
        </w:rPr>
      </w:pPr>
    </w:p>
    <w:p w14:paraId="3FCD99A2" w14:textId="77777777" w:rsidR="00730C0D" w:rsidRPr="00D24918" w:rsidRDefault="00730C0D" w:rsidP="009468BC">
      <w:pPr>
        <w:autoSpaceDN w:val="0"/>
        <w:rPr>
          <w:rFonts w:ascii="ＭＳ 明朝" w:hAnsi="ＭＳ 明朝"/>
        </w:rPr>
      </w:pPr>
      <w:r w:rsidRPr="00D24918">
        <w:rPr>
          <w:rFonts w:ascii="ＭＳ 明朝" w:hAnsi="ＭＳ 明朝"/>
        </w:rPr>
        <w:t>（安全対策及び事故等への対応）</w:t>
      </w:r>
    </w:p>
    <w:p w14:paraId="3FCD99A3" w14:textId="77777777" w:rsidR="00730C0D" w:rsidRPr="00D24918" w:rsidRDefault="007F7302" w:rsidP="009468BC">
      <w:pPr>
        <w:pStyle w:val="ac"/>
        <w:autoSpaceDN w:val="0"/>
        <w:ind w:left="211" w:hangingChars="100" w:hanging="211"/>
        <w:rPr>
          <w:rFonts w:ascii="ＭＳ 明朝" w:hAnsi="ＭＳ 明朝"/>
        </w:rPr>
      </w:pPr>
      <w:r w:rsidRPr="00D24918">
        <w:rPr>
          <w:rFonts w:ascii="ＭＳ 明朝" w:hAnsi="ＭＳ 明朝" w:hint="eastAsia"/>
          <w:lang w:eastAsia="ja-JP"/>
        </w:rPr>
        <w:t>第13</w:t>
      </w:r>
      <w:r w:rsidR="009A300F" w:rsidRPr="00D24918">
        <w:rPr>
          <w:rFonts w:ascii="ＭＳ 明朝" w:hAnsi="ＭＳ 明朝" w:hint="eastAsia"/>
          <w:lang w:eastAsia="ja-JP"/>
        </w:rPr>
        <w:t xml:space="preserve">条　</w:t>
      </w:r>
      <w:r w:rsidR="00730C0D" w:rsidRPr="00D24918">
        <w:rPr>
          <w:rFonts w:ascii="ＭＳ 明朝" w:hAnsi="ＭＳ 明朝"/>
        </w:rPr>
        <w:t>乙は、本事業の実施にあたり事故、</w:t>
      </w:r>
      <w:r w:rsidR="00730C0D" w:rsidRPr="00D24918">
        <w:rPr>
          <w:rFonts w:ascii="ＭＳ 明朝" w:hAnsi="ＭＳ 明朝"/>
          <w:color w:val="000000"/>
        </w:rPr>
        <w:t>災害等</w:t>
      </w:r>
      <w:r w:rsidR="009E7C8C" w:rsidRPr="00D24918">
        <w:rPr>
          <w:rFonts w:ascii="ＭＳ 明朝" w:hAnsi="ＭＳ 明朝" w:hint="eastAsia"/>
          <w:color w:val="000000"/>
          <w:lang w:eastAsia="ja-JP"/>
        </w:rPr>
        <w:t>（営業時間外の発災を含む）</w:t>
      </w:r>
      <w:r w:rsidR="00730C0D" w:rsidRPr="00D24918">
        <w:rPr>
          <w:rFonts w:ascii="ＭＳ 明朝" w:hAnsi="ＭＳ 明朝"/>
          <w:color w:val="000000"/>
        </w:rPr>
        <w:t>に対</w:t>
      </w:r>
      <w:r w:rsidR="00730C0D" w:rsidRPr="00D24918">
        <w:rPr>
          <w:rFonts w:ascii="ＭＳ 明朝" w:hAnsi="ＭＳ 明朝"/>
        </w:rPr>
        <w:t>応するための体制を整備し、その体制について書面により甲に報告しなければならない。</w:t>
      </w:r>
    </w:p>
    <w:p w14:paraId="3FCD99A4" w14:textId="77777777" w:rsidR="00730C0D" w:rsidRPr="00D24918" w:rsidRDefault="007F7302" w:rsidP="009468BC">
      <w:pPr>
        <w:pStyle w:val="ac"/>
        <w:autoSpaceDN w:val="0"/>
        <w:ind w:left="211" w:hangingChars="100" w:hanging="211"/>
        <w:rPr>
          <w:rFonts w:ascii="ＭＳ 明朝" w:hAnsi="ＭＳ 明朝"/>
        </w:rPr>
      </w:pPr>
      <w:r w:rsidRPr="00D24918">
        <w:rPr>
          <w:rFonts w:ascii="ＭＳ 明朝" w:hAnsi="ＭＳ 明朝" w:hint="eastAsia"/>
          <w:lang w:eastAsia="ja-JP"/>
        </w:rPr>
        <w:t>２</w:t>
      </w:r>
      <w:r w:rsidR="009A300F" w:rsidRPr="00D24918">
        <w:rPr>
          <w:rFonts w:ascii="ＭＳ 明朝" w:hAnsi="ＭＳ 明朝" w:hint="eastAsia"/>
          <w:lang w:eastAsia="ja-JP"/>
        </w:rPr>
        <w:t xml:space="preserve">　</w:t>
      </w:r>
      <w:r w:rsidR="003E15C0" w:rsidRPr="00D24918">
        <w:rPr>
          <w:rFonts w:ascii="ＭＳ 明朝" w:hAnsi="ＭＳ 明朝"/>
        </w:rPr>
        <w:t>乙は、</w:t>
      </w:r>
      <w:r w:rsidR="00B608AC" w:rsidRPr="00D24918">
        <w:rPr>
          <w:rFonts w:ascii="ＭＳ 明朝" w:hAnsi="ＭＳ 明朝" w:hint="eastAsia"/>
          <w:lang w:eastAsia="ja-JP"/>
        </w:rPr>
        <w:t>浜寺公園</w:t>
      </w:r>
      <w:r w:rsidR="00730C0D" w:rsidRPr="00D24918">
        <w:rPr>
          <w:rFonts w:ascii="ＭＳ 明朝" w:hAnsi="ＭＳ 明朝"/>
        </w:rPr>
        <w:t>におけるイベント開催時など来訪者の混雑が予想される場合の安全対策及び事故等への対応について</w:t>
      </w:r>
      <w:r w:rsidR="00553BE2" w:rsidRPr="00D24918">
        <w:rPr>
          <w:rFonts w:ascii="ＭＳ 明朝" w:hAnsi="ＭＳ 明朝" w:hint="eastAsia"/>
          <w:lang w:eastAsia="ja-JP"/>
        </w:rPr>
        <w:t>甲および</w:t>
      </w:r>
      <w:r w:rsidR="003E15C0" w:rsidRPr="00D24918">
        <w:rPr>
          <w:rFonts w:ascii="ＭＳ 明朝" w:hAnsi="ＭＳ 明朝" w:hint="eastAsia"/>
          <w:lang w:eastAsia="ja-JP"/>
        </w:rPr>
        <w:t>公園</w:t>
      </w:r>
      <w:r w:rsidR="00730C0D" w:rsidRPr="00D24918">
        <w:rPr>
          <w:rFonts w:ascii="ＭＳ 明朝" w:hAnsi="ＭＳ 明朝"/>
        </w:rPr>
        <w:t>指定管理者に協力するものとする。</w:t>
      </w:r>
    </w:p>
    <w:p w14:paraId="3FCD99A5" w14:textId="77777777" w:rsidR="00730C0D" w:rsidRPr="00D24918" w:rsidRDefault="007F7302" w:rsidP="009468BC">
      <w:pPr>
        <w:pStyle w:val="ac"/>
        <w:autoSpaceDN w:val="0"/>
        <w:ind w:left="211" w:hangingChars="100" w:hanging="211"/>
        <w:rPr>
          <w:rFonts w:ascii="ＭＳ 明朝" w:hAnsi="ＭＳ 明朝"/>
        </w:rPr>
      </w:pPr>
      <w:r w:rsidRPr="00D24918">
        <w:rPr>
          <w:rFonts w:ascii="ＭＳ 明朝" w:hAnsi="ＭＳ 明朝" w:hint="eastAsia"/>
          <w:lang w:eastAsia="ja-JP"/>
        </w:rPr>
        <w:t>３</w:t>
      </w:r>
      <w:r w:rsidR="009A300F" w:rsidRPr="00D24918">
        <w:rPr>
          <w:rFonts w:ascii="ＭＳ 明朝" w:hAnsi="ＭＳ 明朝" w:hint="eastAsia"/>
          <w:lang w:eastAsia="ja-JP"/>
        </w:rPr>
        <w:t xml:space="preserve">　</w:t>
      </w:r>
      <w:r w:rsidR="00730C0D" w:rsidRPr="00D24918">
        <w:rPr>
          <w:rFonts w:ascii="ＭＳ 明朝" w:hAnsi="ＭＳ 明朝"/>
        </w:rPr>
        <w:t>本事業の実施中に事故が発生した場合、乙は、当該事故発生の帰責の如何にかかわらず、直ちに利用者の安全を確保するとともに、事故拡大の防止策を講じるなど、適切で速やかな対応を行い、その経過を甲及び</w:t>
      </w:r>
      <w:r w:rsidR="003E15C0" w:rsidRPr="00D24918">
        <w:rPr>
          <w:rFonts w:ascii="ＭＳ 明朝" w:hAnsi="ＭＳ 明朝" w:hint="eastAsia"/>
          <w:lang w:eastAsia="ja-JP"/>
        </w:rPr>
        <w:t>公園</w:t>
      </w:r>
      <w:r w:rsidR="00730C0D" w:rsidRPr="00D24918">
        <w:rPr>
          <w:rFonts w:ascii="ＭＳ 明朝" w:hAnsi="ＭＳ 明朝"/>
        </w:rPr>
        <w:t>指定管理者に報告し、甲の指示に従うものとする。</w:t>
      </w:r>
    </w:p>
    <w:p w14:paraId="3FCD99A6" w14:textId="77777777" w:rsidR="00730C0D" w:rsidRPr="00D24918" w:rsidRDefault="009A300F" w:rsidP="009468BC">
      <w:pPr>
        <w:pStyle w:val="ac"/>
        <w:autoSpaceDN w:val="0"/>
        <w:ind w:left="211" w:hangingChars="100" w:hanging="211"/>
        <w:rPr>
          <w:rFonts w:ascii="ＭＳ 明朝" w:hAnsi="ＭＳ 明朝"/>
        </w:rPr>
      </w:pPr>
      <w:r w:rsidRPr="00D24918">
        <w:rPr>
          <w:rFonts w:ascii="ＭＳ 明朝" w:hAnsi="ＭＳ 明朝" w:hint="eastAsia"/>
          <w:lang w:eastAsia="ja-JP"/>
        </w:rPr>
        <w:t xml:space="preserve">４　</w:t>
      </w:r>
      <w:r w:rsidR="00730C0D" w:rsidRPr="00D24918">
        <w:rPr>
          <w:rFonts w:ascii="ＭＳ 明朝" w:hAnsi="ＭＳ 明朝"/>
        </w:rPr>
        <w:t>甲は、事故、災害等の緊急事態が発生した場合、緊急事態に対応するため、乙に対し、業務の一部又は全部の停止を命じることができる。</w:t>
      </w:r>
    </w:p>
    <w:p w14:paraId="3FCD99A7" w14:textId="77777777" w:rsidR="00F61618" w:rsidRPr="00D24918" w:rsidRDefault="00F61618" w:rsidP="009468BC">
      <w:pPr>
        <w:autoSpaceDN w:val="0"/>
        <w:rPr>
          <w:rFonts w:ascii="ＭＳ 明朝" w:hAnsi="ＭＳ 明朝"/>
          <w:lang w:eastAsia="ja-JP"/>
        </w:rPr>
      </w:pPr>
    </w:p>
    <w:p w14:paraId="3FCD99A8" w14:textId="77777777" w:rsidR="00730C0D" w:rsidRPr="00D24918" w:rsidRDefault="00730C0D" w:rsidP="009468BC">
      <w:pPr>
        <w:autoSpaceDN w:val="0"/>
        <w:rPr>
          <w:rFonts w:ascii="ＭＳ 明朝" w:hAnsi="ＭＳ 明朝"/>
        </w:rPr>
      </w:pPr>
      <w:r w:rsidRPr="00D24918">
        <w:rPr>
          <w:rFonts w:ascii="ＭＳ 明朝" w:hAnsi="ＭＳ 明朝"/>
        </w:rPr>
        <w:t>（</w:t>
      </w:r>
      <w:r w:rsidR="003E15C0" w:rsidRPr="00D24918">
        <w:rPr>
          <w:rFonts w:ascii="ＭＳ 明朝" w:hAnsi="ＭＳ 明朝" w:hint="eastAsia"/>
          <w:lang w:eastAsia="ja-JP"/>
        </w:rPr>
        <w:t>公園</w:t>
      </w:r>
      <w:r w:rsidRPr="00D24918">
        <w:rPr>
          <w:rFonts w:ascii="ＭＳ 明朝" w:hAnsi="ＭＳ 明朝"/>
        </w:rPr>
        <w:t>指定管理者との調整）</w:t>
      </w:r>
    </w:p>
    <w:p w14:paraId="3FCD99A9" w14:textId="77777777" w:rsidR="00960E5A" w:rsidRPr="00D24918" w:rsidRDefault="007F7302" w:rsidP="00EE2DB0">
      <w:pPr>
        <w:pStyle w:val="ac"/>
        <w:autoSpaceDN w:val="0"/>
        <w:ind w:left="211" w:hangingChars="100" w:hanging="211"/>
        <w:rPr>
          <w:rFonts w:ascii="ＭＳ 明朝" w:hAnsi="ＭＳ 明朝"/>
          <w:strike/>
          <w:lang w:eastAsia="ja-JP"/>
        </w:rPr>
      </w:pPr>
      <w:r w:rsidRPr="00D24918">
        <w:rPr>
          <w:rFonts w:ascii="ＭＳ 明朝" w:hAnsi="ＭＳ 明朝" w:hint="eastAsia"/>
          <w:lang w:eastAsia="ja-JP"/>
        </w:rPr>
        <w:t>第14条</w:t>
      </w:r>
      <w:r w:rsidR="00730C0D" w:rsidRPr="00D24918">
        <w:rPr>
          <w:rFonts w:ascii="ＭＳ 明朝" w:hAnsi="ＭＳ 明朝"/>
        </w:rPr>
        <w:t xml:space="preserve">　</w:t>
      </w:r>
      <w:r w:rsidR="003E15C0" w:rsidRPr="00D24918">
        <w:rPr>
          <w:rFonts w:ascii="ＭＳ 明朝" w:hAnsi="ＭＳ 明朝"/>
        </w:rPr>
        <w:t>乙は、</w:t>
      </w:r>
      <w:r w:rsidR="003E15C0" w:rsidRPr="00D24918">
        <w:rPr>
          <w:rFonts w:ascii="ＭＳ 明朝" w:hAnsi="ＭＳ 明朝" w:hint="eastAsia"/>
          <w:lang w:eastAsia="ja-JP"/>
        </w:rPr>
        <w:t>公園</w:t>
      </w:r>
      <w:r w:rsidR="00730C0D" w:rsidRPr="00D24918">
        <w:rPr>
          <w:rFonts w:ascii="ＭＳ 明朝" w:hAnsi="ＭＳ 明朝"/>
        </w:rPr>
        <w:t>指定管理者との連絡調整を密にするとともに、</w:t>
      </w:r>
      <w:r w:rsidR="003E15C0" w:rsidRPr="00D24918">
        <w:rPr>
          <w:rFonts w:ascii="ＭＳ 明朝" w:hAnsi="ＭＳ 明朝" w:hint="eastAsia"/>
          <w:lang w:eastAsia="ja-JP"/>
        </w:rPr>
        <w:t>乙の</w:t>
      </w:r>
      <w:r w:rsidR="006805F7" w:rsidRPr="00D24918">
        <w:rPr>
          <w:rFonts w:ascii="ＭＳ 明朝" w:hAnsi="ＭＳ 明朝" w:hint="eastAsia"/>
          <w:lang w:eastAsia="ja-JP"/>
        </w:rPr>
        <w:t>事業区域</w:t>
      </w:r>
      <w:r w:rsidR="00730C0D" w:rsidRPr="00D24918">
        <w:rPr>
          <w:rFonts w:ascii="ＭＳ 明朝" w:hAnsi="ＭＳ 明朝"/>
        </w:rPr>
        <w:t>を含めた周辺施設等の良好な管理運営に配慮するものとする。</w:t>
      </w:r>
    </w:p>
    <w:p w14:paraId="3FCD99AA" w14:textId="77777777" w:rsidR="007F7302" w:rsidRPr="00D24918" w:rsidRDefault="007F7302" w:rsidP="009468BC">
      <w:pPr>
        <w:pStyle w:val="ac"/>
        <w:autoSpaceDN w:val="0"/>
        <w:ind w:left="211" w:hangingChars="100" w:hanging="211"/>
        <w:rPr>
          <w:rFonts w:ascii="ＭＳ 明朝" w:hAnsi="ＭＳ 明朝"/>
          <w:lang w:eastAsia="ja-JP"/>
        </w:rPr>
      </w:pPr>
    </w:p>
    <w:p w14:paraId="3FCD99AB" w14:textId="77777777" w:rsidR="00730C0D" w:rsidRPr="00D24918" w:rsidRDefault="00730C0D" w:rsidP="009468BC">
      <w:pPr>
        <w:autoSpaceDN w:val="0"/>
        <w:rPr>
          <w:rFonts w:ascii="ＭＳ 明朝" w:hAnsi="ＭＳ 明朝"/>
        </w:rPr>
      </w:pPr>
      <w:r w:rsidRPr="00D24918">
        <w:rPr>
          <w:rFonts w:ascii="ＭＳ 明朝" w:hAnsi="ＭＳ 明朝"/>
        </w:rPr>
        <w:t>（施設等用途の制限）</w:t>
      </w:r>
    </w:p>
    <w:p w14:paraId="3FCD99AC" w14:textId="77777777" w:rsidR="00730C0D" w:rsidRPr="00D24918" w:rsidRDefault="007F7302" w:rsidP="009468BC">
      <w:pPr>
        <w:pStyle w:val="ac"/>
        <w:autoSpaceDN w:val="0"/>
        <w:ind w:left="0"/>
        <w:rPr>
          <w:rFonts w:ascii="ＭＳ 明朝" w:hAnsi="ＭＳ 明朝"/>
        </w:rPr>
      </w:pPr>
      <w:r w:rsidRPr="00D24918">
        <w:rPr>
          <w:rFonts w:ascii="ＭＳ 明朝" w:hAnsi="ＭＳ 明朝" w:hint="eastAsia"/>
          <w:lang w:eastAsia="ja-JP"/>
        </w:rPr>
        <w:t>第15条</w:t>
      </w:r>
      <w:r w:rsidR="009A300F" w:rsidRPr="00D24918">
        <w:rPr>
          <w:rFonts w:ascii="ＭＳ 明朝" w:hAnsi="ＭＳ 明朝" w:hint="eastAsia"/>
          <w:lang w:eastAsia="ja-JP"/>
        </w:rPr>
        <w:t xml:space="preserve">　</w:t>
      </w:r>
      <w:r w:rsidR="00730C0D" w:rsidRPr="00D24918">
        <w:rPr>
          <w:rFonts w:ascii="ＭＳ 明朝" w:hAnsi="ＭＳ 明朝"/>
        </w:rPr>
        <w:t>乙は、次に定める施設を設置することはできない。</w:t>
      </w:r>
    </w:p>
    <w:p w14:paraId="3FCD99AD" w14:textId="77777777" w:rsidR="00730C0D" w:rsidRPr="00D24918" w:rsidRDefault="00730C0D" w:rsidP="009468BC">
      <w:pPr>
        <w:pStyle w:val="ac"/>
        <w:autoSpaceDN w:val="0"/>
        <w:ind w:left="0" w:firstLineChars="100" w:firstLine="211"/>
        <w:rPr>
          <w:rFonts w:ascii="ＭＳ 明朝" w:hAnsi="ＭＳ 明朝"/>
        </w:rPr>
      </w:pPr>
      <w:r w:rsidRPr="00D24918">
        <w:rPr>
          <w:rFonts w:ascii="ＭＳ 明朝" w:hAnsi="ＭＳ 明朝"/>
        </w:rPr>
        <w:t>(1)　政治的又は宗教的用途に使用する施設</w:t>
      </w:r>
    </w:p>
    <w:p w14:paraId="3FCD99AE" w14:textId="77777777" w:rsidR="00730C0D" w:rsidRPr="00D24918" w:rsidRDefault="00730C0D" w:rsidP="009468BC">
      <w:pPr>
        <w:pStyle w:val="ac"/>
        <w:autoSpaceDN w:val="0"/>
        <w:ind w:leftChars="100" w:left="527" w:hangingChars="150" w:hanging="316"/>
        <w:rPr>
          <w:rFonts w:ascii="ＭＳ 明朝" w:hAnsi="ＭＳ 明朝"/>
        </w:rPr>
      </w:pPr>
      <w:r w:rsidRPr="00D24918">
        <w:rPr>
          <w:rFonts w:ascii="ＭＳ 明朝" w:hAnsi="ＭＳ 明朝"/>
        </w:rPr>
        <w:t xml:space="preserve">(2)　</w:t>
      </w:r>
      <w:r w:rsidRPr="00D24918">
        <w:rPr>
          <w:rFonts w:ascii="ＭＳ 明朝" w:hAnsi="ＭＳ 明朝"/>
          <w:szCs w:val="21"/>
        </w:rPr>
        <w:t>風俗営業法等の規制及び業務の適正化等に関する法律</w:t>
      </w:r>
      <w:r w:rsidRPr="00D24918">
        <w:rPr>
          <w:rFonts w:ascii="ＭＳ 明朝" w:hAnsi="ＭＳ 明朝"/>
        </w:rPr>
        <w:t>（昭和23年法律第122号）</w:t>
      </w:r>
      <w:r w:rsidRPr="00D24918">
        <w:rPr>
          <w:rFonts w:ascii="ＭＳ 明朝" w:hAnsi="ＭＳ 明朝"/>
          <w:szCs w:val="21"/>
        </w:rPr>
        <w:t>第２条第１項に規定する風俗営業、同条第５項に規定する性風俗関連特殊営業及びこれに類似する業の用途に使用する</w:t>
      </w:r>
      <w:r w:rsidRPr="00D24918">
        <w:rPr>
          <w:rFonts w:ascii="ＭＳ 明朝" w:hAnsi="ＭＳ 明朝"/>
        </w:rPr>
        <w:t>施設</w:t>
      </w:r>
    </w:p>
    <w:p w14:paraId="3FCD99AF" w14:textId="77777777" w:rsidR="00730C0D" w:rsidRPr="00D24918" w:rsidRDefault="00730C0D" w:rsidP="009468BC">
      <w:pPr>
        <w:pStyle w:val="ac"/>
        <w:autoSpaceDN w:val="0"/>
        <w:ind w:left="0" w:firstLineChars="100" w:firstLine="211"/>
        <w:rPr>
          <w:rFonts w:ascii="ＭＳ 明朝" w:hAnsi="ＭＳ 明朝"/>
          <w:color w:val="000000"/>
        </w:rPr>
      </w:pPr>
      <w:r w:rsidRPr="00D24918">
        <w:rPr>
          <w:rFonts w:ascii="ＭＳ 明朝" w:hAnsi="ＭＳ 明朝"/>
          <w:color w:val="000000"/>
        </w:rPr>
        <w:t xml:space="preserve">(3)　</w:t>
      </w:r>
      <w:r w:rsidRPr="00D24918">
        <w:rPr>
          <w:rFonts w:ascii="ＭＳ 明朝" w:hAnsi="ＭＳ 明朝"/>
          <w:color w:val="000000"/>
          <w:szCs w:val="21"/>
        </w:rPr>
        <w:t>酒類販売を主目的とした用途に使用する</w:t>
      </w:r>
      <w:r w:rsidRPr="00D24918">
        <w:rPr>
          <w:rFonts w:ascii="ＭＳ 明朝" w:hAnsi="ＭＳ 明朝"/>
          <w:color w:val="000000"/>
        </w:rPr>
        <w:t>施設</w:t>
      </w:r>
    </w:p>
    <w:p w14:paraId="3FCD99B0" w14:textId="77777777" w:rsidR="00730C0D" w:rsidRPr="00D24918" w:rsidRDefault="00730C0D" w:rsidP="009468BC">
      <w:pPr>
        <w:pStyle w:val="ac"/>
        <w:autoSpaceDN w:val="0"/>
        <w:ind w:left="0" w:firstLineChars="100" w:firstLine="211"/>
        <w:rPr>
          <w:rFonts w:ascii="ＭＳ 明朝" w:hAnsi="ＭＳ 明朝"/>
          <w:color w:val="000000"/>
        </w:rPr>
      </w:pPr>
      <w:r w:rsidRPr="00D24918">
        <w:rPr>
          <w:rFonts w:ascii="ＭＳ 明朝" w:hAnsi="ＭＳ 明朝"/>
          <w:color w:val="000000"/>
        </w:rPr>
        <w:t xml:space="preserve">(4)　</w:t>
      </w:r>
      <w:r w:rsidRPr="00D24918">
        <w:rPr>
          <w:rFonts w:ascii="ＭＳ 明朝" w:hAnsi="ＭＳ 明朝"/>
          <w:color w:val="000000"/>
          <w:szCs w:val="21"/>
        </w:rPr>
        <w:t>青少年等に有害な影響を与える物販</w:t>
      </w:r>
      <w:r w:rsidR="00380236">
        <w:rPr>
          <w:rFonts w:ascii="ＭＳ 明朝" w:hAnsi="ＭＳ 明朝" w:hint="eastAsia"/>
          <w:color w:val="000000"/>
          <w:szCs w:val="21"/>
          <w:lang w:eastAsia="ja-JP"/>
        </w:rPr>
        <w:t>や</w:t>
      </w:r>
      <w:r w:rsidRPr="00D24918">
        <w:rPr>
          <w:rFonts w:ascii="ＭＳ 明朝" w:hAnsi="ＭＳ 明朝"/>
          <w:color w:val="000000"/>
          <w:szCs w:val="21"/>
        </w:rPr>
        <w:t>サービス提供等の用途に使用する</w:t>
      </w:r>
      <w:r w:rsidRPr="00D24918">
        <w:rPr>
          <w:rFonts w:ascii="ＭＳ 明朝" w:hAnsi="ＭＳ 明朝"/>
          <w:color w:val="000000"/>
        </w:rPr>
        <w:t>施設</w:t>
      </w:r>
    </w:p>
    <w:p w14:paraId="3FCD99B1" w14:textId="77777777" w:rsidR="00730C0D" w:rsidRPr="00D24918" w:rsidRDefault="00730C0D" w:rsidP="009468BC">
      <w:pPr>
        <w:pStyle w:val="ac"/>
        <w:autoSpaceDN w:val="0"/>
        <w:ind w:left="0" w:firstLineChars="100" w:firstLine="211"/>
        <w:rPr>
          <w:rFonts w:ascii="ＭＳ 明朝" w:hAnsi="ＭＳ 明朝"/>
        </w:rPr>
      </w:pPr>
      <w:r w:rsidRPr="00D24918">
        <w:rPr>
          <w:rFonts w:ascii="ＭＳ 明朝" w:hAnsi="ＭＳ 明朝"/>
        </w:rPr>
        <w:t>(5)</w:t>
      </w:r>
      <w:r w:rsidR="007F7302" w:rsidRPr="00D24918">
        <w:rPr>
          <w:rFonts w:ascii="ＭＳ 明朝" w:hAnsi="ＭＳ 明朝" w:hint="eastAsia"/>
          <w:lang w:eastAsia="ja-JP"/>
        </w:rPr>
        <w:t xml:space="preserve">　</w:t>
      </w:r>
      <w:r w:rsidRPr="00D24918">
        <w:rPr>
          <w:rFonts w:ascii="ＭＳ 明朝" w:hAnsi="ＭＳ 明朝"/>
        </w:rPr>
        <w:t>騒音や悪臭など、</w:t>
      </w:r>
      <w:r w:rsidRPr="00D24918">
        <w:rPr>
          <w:rFonts w:ascii="ＭＳ 明朝" w:hAnsi="ＭＳ 明朝"/>
          <w:szCs w:val="21"/>
        </w:rPr>
        <w:t>著しく周辺環境を損なうことが予想される用途に使用する</w:t>
      </w:r>
      <w:r w:rsidRPr="00D24918">
        <w:rPr>
          <w:rFonts w:ascii="ＭＳ 明朝" w:hAnsi="ＭＳ 明朝"/>
        </w:rPr>
        <w:t>施設</w:t>
      </w:r>
    </w:p>
    <w:p w14:paraId="3FCD99B2" w14:textId="77777777" w:rsidR="00730C0D" w:rsidRPr="00D24918" w:rsidRDefault="00730C0D" w:rsidP="009468BC">
      <w:pPr>
        <w:pStyle w:val="ac"/>
        <w:autoSpaceDN w:val="0"/>
        <w:ind w:leftChars="100" w:left="527" w:hangingChars="150" w:hanging="316"/>
        <w:rPr>
          <w:rFonts w:ascii="ＭＳ 明朝" w:hAnsi="ＭＳ 明朝"/>
          <w:szCs w:val="21"/>
          <w:lang w:eastAsia="ja-JP"/>
        </w:rPr>
      </w:pPr>
      <w:r w:rsidRPr="00D24918">
        <w:rPr>
          <w:rFonts w:ascii="ＭＳ 明朝" w:hAnsi="ＭＳ 明朝"/>
        </w:rPr>
        <w:t xml:space="preserve">(6)　</w:t>
      </w:r>
      <w:r w:rsidRPr="00D24918">
        <w:rPr>
          <w:rFonts w:ascii="ＭＳ 明朝" w:hAnsi="ＭＳ 明朝"/>
          <w:szCs w:val="21"/>
        </w:rPr>
        <w:t>上記の他、甲が公園利用との関連性が低く、</w:t>
      </w:r>
      <w:r w:rsidR="00380236">
        <w:rPr>
          <w:rFonts w:ascii="ＭＳ 明朝" w:hAnsi="ＭＳ 明朝" w:hint="eastAsia"/>
          <w:szCs w:val="21"/>
          <w:lang w:eastAsia="ja-JP"/>
        </w:rPr>
        <w:t>都市公園法第２条第２項に定める</w:t>
      </w:r>
      <w:r w:rsidRPr="00D24918">
        <w:rPr>
          <w:rFonts w:ascii="ＭＳ 明朝" w:hAnsi="ＭＳ 明朝"/>
          <w:szCs w:val="21"/>
        </w:rPr>
        <w:t>「公園施設」とみなすことができないと判断する施設</w:t>
      </w:r>
    </w:p>
    <w:p w14:paraId="3FCD99B3" w14:textId="77777777" w:rsidR="00A00803" w:rsidRPr="00485126" w:rsidRDefault="00A00803" w:rsidP="009468BC">
      <w:pPr>
        <w:pStyle w:val="ac"/>
        <w:autoSpaceDN w:val="0"/>
        <w:ind w:leftChars="100" w:left="527" w:hangingChars="150" w:hanging="316"/>
        <w:rPr>
          <w:rFonts w:ascii="ＭＳ 明朝" w:hAnsi="ＭＳ 明朝"/>
          <w:szCs w:val="21"/>
          <w:lang w:eastAsia="ja-JP"/>
        </w:rPr>
      </w:pPr>
    </w:p>
    <w:p w14:paraId="3FCD99B4" w14:textId="77777777" w:rsidR="00730C0D" w:rsidRPr="00D24918" w:rsidRDefault="00730C0D" w:rsidP="009468BC">
      <w:pPr>
        <w:autoSpaceDN w:val="0"/>
        <w:rPr>
          <w:rFonts w:ascii="ＭＳ 明朝" w:hAnsi="ＭＳ 明朝"/>
        </w:rPr>
      </w:pPr>
      <w:r w:rsidRPr="00D24918">
        <w:rPr>
          <w:rFonts w:ascii="ＭＳ 明朝" w:hAnsi="ＭＳ 明朝"/>
        </w:rPr>
        <w:t>（行為の制限）</w:t>
      </w:r>
    </w:p>
    <w:p w14:paraId="3FCD99B5" w14:textId="77777777" w:rsidR="005F54A8" w:rsidRPr="00D24918" w:rsidRDefault="007F7302" w:rsidP="009468BC">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第16条</w:t>
      </w:r>
      <w:r w:rsidR="00730C0D" w:rsidRPr="00D24918">
        <w:rPr>
          <w:rFonts w:ascii="ＭＳ 明朝" w:hAnsi="ＭＳ 明朝"/>
        </w:rPr>
        <w:t xml:space="preserve">　乙は、その所有する施設において、次に定める行為を行い又は第三者に行わせることはできない。</w:t>
      </w:r>
    </w:p>
    <w:p w14:paraId="3FCD99B6" w14:textId="77777777" w:rsidR="00730C0D" w:rsidRPr="00D24918" w:rsidRDefault="00730C0D" w:rsidP="009468BC">
      <w:pPr>
        <w:pStyle w:val="ac"/>
        <w:autoSpaceDN w:val="0"/>
        <w:ind w:leftChars="100" w:left="527" w:hangingChars="150" w:hanging="316"/>
        <w:rPr>
          <w:rFonts w:ascii="ＭＳ 明朝" w:hAnsi="ＭＳ 明朝"/>
        </w:rPr>
      </w:pPr>
      <w:r w:rsidRPr="00D24918">
        <w:rPr>
          <w:rFonts w:ascii="ＭＳ 明朝" w:hAnsi="ＭＳ 明朝"/>
        </w:rPr>
        <w:t xml:space="preserve">(1)　</w:t>
      </w:r>
      <w:r w:rsidRPr="00D24918">
        <w:rPr>
          <w:rFonts w:ascii="ＭＳ 明朝" w:hAnsi="ＭＳ 明朝"/>
          <w:szCs w:val="21"/>
        </w:rPr>
        <w:t>政治的又は宗教的な用途で、勧誘活動及び公園利用者が対象となることが予想される普及宣伝活動等</w:t>
      </w:r>
    </w:p>
    <w:p w14:paraId="3FCD99B7" w14:textId="77777777" w:rsidR="00730C0D" w:rsidRPr="00D24918" w:rsidRDefault="00730C0D" w:rsidP="009468BC">
      <w:pPr>
        <w:pStyle w:val="ac"/>
        <w:autoSpaceDN w:val="0"/>
        <w:ind w:leftChars="100" w:left="527" w:hangingChars="150" w:hanging="316"/>
        <w:rPr>
          <w:rFonts w:ascii="ＭＳ 明朝" w:hAnsi="ＭＳ 明朝"/>
        </w:rPr>
      </w:pPr>
      <w:r w:rsidRPr="00D24918">
        <w:rPr>
          <w:rFonts w:ascii="ＭＳ 明朝" w:hAnsi="ＭＳ 明朝"/>
        </w:rPr>
        <w:t>(2)　風俗営業法等の規制及び業務の適正化等に関する法律第２条第１項に規定する風俗営業、同条第５項に規定する性風俗関連特殊営業及びこれに類似する業</w:t>
      </w:r>
    </w:p>
    <w:p w14:paraId="3FCD99B8" w14:textId="77777777" w:rsidR="00730C0D" w:rsidRPr="00D24918" w:rsidRDefault="00730C0D" w:rsidP="009468BC">
      <w:pPr>
        <w:pStyle w:val="ac"/>
        <w:autoSpaceDN w:val="0"/>
        <w:ind w:leftChars="100" w:left="527" w:hangingChars="150" w:hanging="316"/>
        <w:rPr>
          <w:rFonts w:ascii="ＭＳ 明朝" w:hAnsi="ＭＳ 明朝"/>
        </w:rPr>
      </w:pPr>
      <w:r w:rsidRPr="00D24918">
        <w:rPr>
          <w:rFonts w:ascii="ＭＳ 明朝" w:hAnsi="ＭＳ 明朝"/>
        </w:rPr>
        <w:t>(3)　甲の承諾を受けないで行う営利を目的とした物品販売</w:t>
      </w:r>
    </w:p>
    <w:p w14:paraId="3FCD99B9" w14:textId="77777777" w:rsidR="00730C0D" w:rsidRPr="00D24918" w:rsidRDefault="00730C0D" w:rsidP="009468BC">
      <w:pPr>
        <w:pStyle w:val="ac"/>
        <w:autoSpaceDN w:val="0"/>
        <w:ind w:left="0" w:firstLineChars="100" w:firstLine="211"/>
        <w:rPr>
          <w:rFonts w:ascii="ＭＳ 明朝" w:hAnsi="ＭＳ 明朝"/>
          <w:szCs w:val="21"/>
        </w:rPr>
      </w:pPr>
      <w:r w:rsidRPr="00D24918">
        <w:rPr>
          <w:rFonts w:ascii="ＭＳ 明朝" w:hAnsi="ＭＳ 明朝"/>
        </w:rPr>
        <w:t xml:space="preserve">(4)　</w:t>
      </w:r>
      <w:r w:rsidRPr="00D24918">
        <w:rPr>
          <w:rFonts w:ascii="ＭＳ 明朝" w:hAnsi="ＭＳ 明朝"/>
          <w:szCs w:val="21"/>
        </w:rPr>
        <w:t>青少年等に有害な影響を与える物販</w:t>
      </w:r>
      <w:r w:rsidR="00380236">
        <w:rPr>
          <w:rFonts w:ascii="ＭＳ 明朝" w:hAnsi="ＭＳ 明朝" w:hint="eastAsia"/>
          <w:szCs w:val="21"/>
          <w:lang w:eastAsia="ja-JP"/>
        </w:rPr>
        <w:t>や</w:t>
      </w:r>
      <w:r w:rsidRPr="00D24918">
        <w:rPr>
          <w:rFonts w:ascii="ＭＳ 明朝" w:hAnsi="ＭＳ 明朝"/>
          <w:szCs w:val="21"/>
        </w:rPr>
        <w:t>サービス提供等</w:t>
      </w:r>
    </w:p>
    <w:p w14:paraId="3FCD99BA" w14:textId="77777777" w:rsidR="00730C0D" w:rsidRPr="00D24918" w:rsidRDefault="00730C0D" w:rsidP="009468BC">
      <w:pPr>
        <w:pStyle w:val="ac"/>
        <w:autoSpaceDN w:val="0"/>
        <w:ind w:left="0" w:firstLineChars="100" w:firstLine="211"/>
        <w:rPr>
          <w:rFonts w:ascii="ＭＳ 明朝" w:hAnsi="ＭＳ 明朝"/>
          <w:szCs w:val="21"/>
        </w:rPr>
      </w:pPr>
      <w:r w:rsidRPr="00D24918">
        <w:rPr>
          <w:rFonts w:ascii="ＭＳ 明朝" w:hAnsi="ＭＳ 明朝"/>
        </w:rPr>
        <w:t>(5)　騒音や悪臭など、</w:t>
      </w:r>
      <w:r w:rsidRPr="00D24918">
        <w:rPr>
          <w:rFonts w:ascii="ＭＳ 明朝" w:hAnsi="ＭＳ 明朝"/>
          <w:szCs w:val="21"/>
        </w:rPr>
        <w:t>著しく周辺環境を損なうことが予想される行為</w:t>
      </w:r>
    </w:p>
    <w:p w14:paraId="3FCD99BB" w14:textId="77777777" w:rsidR="007F7302" w:rsidRPr="00D24918" w:rsidRDefault="00730C0D" w:rsidP="009468BC">
      <w:pPr>
        <w:pStyle w:val="ac"/>
        <w:autoSpaceDN w:val="0"/>
        <w:ind w:leftChars="100" w:left="527" w:hangingChars="150" w:hanging="316"/>
        <w:rPr>
          <w:rFonts w:ascii="ＭＳ 明朝" w:hAnsi="ＭＳ 明朝"/>
          <w:lang w:eastAsia="ja-JP"/>
        </w:rPr>
      </w:pPr>
      <w:r w:rsidRPr="00D24918">
        <w:rPr>
          <w:rFonts w:ascii="ＭＳ 明朝" w:hAnsi="ＭＳ 明朝"/>
        </w:rPr>
        <w:t>(6)　暴力団員による不当な行為の防止等に関する法律(平成３年法律第</w:t>
      </w:r>
      <w:r w:rsidR="003F63BD" w:rsidRPr="00D24918">
        <w:rPr>
          <w:rFonts w:ascii="ＭＳ 明朝" w:hAnsi="ＭＳ 明朝" w:hint="eastAsia"/>
          <w:lang w:eastAsia="ja-JP"/>
        </w:rPr>
        <w:t>77</w:t>
      </w:r>
      <w:r w:rsidRPr="00D24918">
        <w:rPr>
          <w:rFonts w:ascii="ＭＳ 明朝" w:hAnsi="ＭＳ 明朝"/>
        </w:rPr>
        <w:t>号。以下、「暴対法」という。)第２条第２号に規定する団体(以下、「暴力団」という。)及びその利益となる活動を行う者、その他暴力団との関与が認められ事業者として不適当と認められる法人等 (適用にあたっては大阪市暴力団等排除措置要綱に規定する措置要件を準用する) の活動</w:t>
      </w:r>
    </w:p>
    <w:p w14:paraId="3FCD99BC" w14:textId="77777777" w:rsidR="00730C0D" w:rsidRPr="00D24918" w:rsidRDefault="00730C0D" w:rsidP="009468BC">
      <w:pPr>
        <w:pStyle w:val="ac"/>
        <w:autoSpaceDN w:val="0"/>
        <w:ind w:leftChars="100" w:left="527" w:hangingChars="150" w:hanging="316"/>
        <w:rPr>
          <w:rFonts w:ascii="ＭＳ 明朝" w:hAnsi="ＭＳ 明朝"/>
        </w:rPr>
      </w:pPr>
      <w:r w:rsidRPr="00D24918">
        <w:rPr>
          <w:rFonts w:ascii="ＭＳ 明朝" w:hAnsi="ＭＳ 明朝"/>
          <w:szCs w:val="21"/>
        </w:rPr>
        <w:t>(7)　上記の他、甲が公園利用との関連性が低く、必要とみなすことができないと判断する行為</w:t>
      </w:r>
    </w:p>
    <w:p w14:paraId="3FCD99BD" w14:textId="77777777" w:rsidR="00730C0D" w:rsidRPr="00D24918" w:rsidRDefault="00730C0D" w:rsidP="009468BC">
      <w:pPr>
        <w:pStyle w:val="ac"/>
        <w:autoSpaceDN w:val="0"/>
        <w:ind w:left="0"/>
        <w:rPr>
          <w:rFonts w:ascii="ＭＳ 明朝" w:hAnsi="ＭＳ 明朝"/>
          <w:lang w:eastAsia="ja-JP"/>
        </w:rPr>
      </w:pPr>
    </w:p>
    <w:p w14:paraId="3FCD99BE" w14:textId="77777777" w:rsidR="00730C0D" w:rsidRPr="00D24918" w:rsidRDefault="00730C0D" w:rsidP="009468BC">
      <w:pPr>
        <w:autoSpaceDN w:val="0"/>
        <w:rPr>
          <w:rFonts w:ascii="ＭＳ 明朝" w:hAnsi="ＭＳ 明朝"/>
        </w:rPr>
      </w:pPr>
      <w:r w:rsidRPr="00D24918">
        <w:rPr>
          <w:rFonts w:ascii="ＭＳ 明朝" w:hAnsi="ＭＳ 明朝"/>
        </w:rPr>
        <w:t>（私権の制限）</w:t>
      </w:r>
    </w:p>
    <w:p w14:paraId="3FCD99BF" w14:textId="77777777" w:rsidR="00730C0D" w:rsidRPr="00D24918" w:rsidRDefault="007F7302" w:rsidP="009468BC">
      <w:pPr>
        <w:pStyle w:val="ac"/>
        <w:autoSpaceDN w:val="0"/>
        <w:ind w:left="211" w:hangingChars="100" w:hanging="211"/>
        <w:rPr>
          <w:rFonts w:ascii="ＭＳ 明朝" w:hAnsi="ＭＳ 明朝"/>
        </w:rPr>
      </w:pPr>
      <w:r w:rsidRPr="00D24918">
        <w:rPr>
          <w:rFonts w:ascii="ＭＳ 明朝" w:hAnsi="ＭＳ 明朝" w:hint="eastAsia"/>
          <w:lang w:eastAsia="ja-JP"/>
        </w:rPr>
        <w:t>第17条</w:t>
      </w:r>
      <w:r w:rsidR="00730C0D" w:rsidRPr="00D24918">
        <w:rPr>
          <w:rFonts w:ascii="ＭＳ 明朝" w:hAnsi="ＭＳ 明朝"/>
        </w:rPr>
        <w:t xml:space="preserve">　乙は、乙が所有する施設等の所有権を、乙以外の第三者に譲渡することはできない。</w:t>
      </w:r>
    </w:p>
    <w:p w14:paraId="3FCD99C0" w14:textId="77777777" w:rsidR="00730C0D" w:rsidRPr="00D24918" w:rsidRDefault="005F54A8" w:rsidP="009468BC">
      <w:pPr>
        <w:pStyle w:val="ac"/>
        <w:autoSpaceDN w:val="0"/>
        <w:ind w:left="0"/>
        <w:rPr>
          <w:rFonts w:ascii="ＭＳ 明朝" w:hAnsi="ＭＳ 明朝"/>
        </w:rPr>
      </w:pPr>
      <w:r w:rsidRPr="00D24918">
        <w:rPr>
          <w:rFonts w:ascii="ＭＳ 明朝" w:hAnsi="ＭＳ 明朝" w:hint="eastAsia"/>
          <w:lang w:eastAsia="ja-JP"/>
        </w:rPr>
        <w:t>２</w:t>
      </w:r>
      <w:r w:rsidR="00730C0D" w:rsidRPr="00D24918">
        <w:rPr>
          <w:rFonts w:ascii="ＭＳ 明朝" w:hAnsi="ＭＳ 明朝"/>
          <w:color w:val="000000"/>
        </w:rPr>
        <w:t xml:space="preserve">　乙は、乙が所有する施設等を構成員以外の第三者に賃貸することはできない。</w:t>
      </w:r>
    </w:p>
    <w:p w14:paraId="3FCD99C1" w14:textId="77777777" w:rsidR="00730C0D" w:rsidRPr="00D24918" w:rsidRDefault="005F54A8" w:rsidP="009468BC">
      <w:pPr>
        <w:pStyle w:val="ac"/>
        <w:autoSpaceDN w:val="0"/>
        <w:ind w:left="211" w:hangingChars="100" w:hanging="211"/>
        <w:rPr>
          <w:rFonts w:ascii="ＭＳ 明朝" w:hAnsi="ＭＳ 明朝"/>
        </w:rPr>
      </w:pPr>
      <w:r w:rsidRPr="00D24918">
        <w:rPr>
          <w:rFonts w:ascii="ＭＳ 明朝" w:hAnsi="ＭＳ 明朝" w:hint="eastAsia"/>
          <w:lang w:eastAsia="ja-JP"/>
        </w:rPr>
        <w:t>３</w:t>
      </w:r>
      <w:r w:rsidR="00730C0D" w:rsidRPr="00D24918">
        <w:rPr>
          <w:rFonts w:ascii="ＭＳ 明朝" w:hAnsi="ＭＳ 明朝"/>
        </w:rPr>
        <w:t xml:space="preserve">　乙は、乙が所有する施設等について抵当権その他の権利を設定し、構成員以外の第三者に譲渡もしくは移転等し、又は担保に供することはできない。</w:t>
      </w:r>
    </w:p>
    <w:p w14:paraId="3FCD99C2" w14:textId="77777777" w:rsidR="00730C0D" w:rsidRPr="00D24918" w:rsidRDefault="005F54A8" w:rsidP="009468BC">
      <w:pPr>
        <w:autoSpaceDN w:val="0"/>
        <w:rPr>
          <w:rFonts w:ascii="ＭＳ 明朝" w:hAnsi="ＭＳ 明朝"/>
        </w:rPr>
      </w:pPr>
      <w:r w:rsidRPr="00D24918">
        <w:rPr>
          <w:rFonts w:ascii="ＭＳ 明朝" w:hAnsi="ＭＳ 明朝" w:hint="eastAsia"/>
          <w:lang w:eastAsia="ja-JP"/>
        </w:rPr>
        <w:t>４</w:t>
      </w:r>
      <w:r w:rsidR="004F633F" w:rsidRPr="00D24918">
        <w:rPr>
          <w:rFonts w:ascii="ＭＳ 明朝" w:hAnsi="ＭＳ 明朝"/>
        </w:rPr>
        <w:t xml:space="preserve">　</w:t>
      </w:r>
      <w:r w:rsidR="00730C0D" w:rsidRPr="00D24918">
        <w:rPr>
          <w:rFonts w:ascii="ＭＳ 明朝" w:hAnsi="ＭＳ 明朝"/>
        </w:rPr>
        <w:t>乙は、</w:t>
      </w:r>
      <w:r w:rsidR="00393652" w:rsidRPr="00D24918">
        <w:rPr>
          <w:rFonts w:ascii="ＭＳ 明朝" w:hAnsi="ＭＳ 明朝" w:hint="eastAsia"/>
          <w:lang w:eastAsia="ja-JP"/>
        </w:rPr>
        <w:t>乙の</w:t>
      </w:r>
      <w:r w:rsidR="00730C0D" w:rsidRPr="00D24918">
        <w:rPr>
          <w:rFonts w:ascii="ＭＳ 明朝" w:hAnsi="ＭＳ 明朝"/>
        </w:rPr>
        <w:t>事業区域の敷地について、借地権その他のいかなる権利も主張できない。</w:t>
      </w:r>
    </w:p>
    <w:p w14:paraId="3FCD99C3" w14:textId="77777777" w:rsidR="00730C0D" w:rsidRPr="00D24918" w:rsidRDefault="005F54A8" w:rsidP="009468BC">
      <w:pPr>
        <w:pStyle w:val="ac"/>
        <w:autoSpaceDN w:val="0"/>
        <w:ind w:left="211" w:hangingChars="100" w:hanging="211"/>
        <w:rPr>
          <w:rFonts w:ascii="ＭＳ 明朝" w:hAnsi="ＭＳ 明朝"/>
        </w:rPr>
      </w:pPr>
      <w:r w:rsidRPr="00D24918">
        <w:rPr>
          <w:rFonts w:ascii="ＭＳ 明朝" w:hAnsi="ＭＳ 明朝" w:hint="eastAsia"/>
          <w:lang w:eastAsia="ja-JP"/>
        </w:rPr>
        <w:t xml:space="preserve">５　</w:t>
      </w:r>
      <w:r w:rsidR="00730C0D" w:rsidRPr="00D24918">
        <w:rPr>
          <w:rFonts w:ascii="ＭＳ 明朝" w:hAnsi="ＭＳ 明朝"/>
        </w:rPr>
        <w:t>乙は、</w:t>
      </w:r>
      <w:r w:rsidR="00393652" w:rsidRPr="00D24918">
        <w:rPr>
          <w:rFonts w:ascii="ＭＳ 明朝" w:hAnsi="ＭＳ 明朝" w:hint="eastAsia"/>
          <w:lang w:eastAsia="ja-JP"/>
        </w:rPr>
        <w:t>乙の</w:t>
      </w:r>
      <w:r w:rsidR="00730C0D" w:rsidRPr="00D24918">
        <w:rPr>
          <w:rFonts w:ascii="ＭＳ 明朝" w:hAnsi="ＭＳ 明朝"/>
        </w:rPr>
        <w:t>事業区域の敷地を構成員以外の第三者に占有させる等、甲の権利を侵害し、又は侵害する恐れのある一切の行為をしてはならない。</w:t>
      </w:r>
    </w:p>
    <w:p w14:paraId="3FCD99C4" w14:textId="77777777" w:rsidR="00730C0D" w:rsidRPr="00D24918" w:rsidRDefault="00730C0D" w:rsidP="009468BC">
      <w:pPr>
        <w:autoSpaceDN w:val="0"/>
        <w:rPr>
          <w:rFonts w:ascii="ＭＳ 明朝" w:hAnsi="ＭＳ 明朝"/>
          <w:lang w:eastAsia="ja-JP"/>
        </w:rPr>
      </w:pPr>
    </w:p>
    <w:p w14:paraId="3FCD99C5" w14:textId="77777777" w:rsidR="00730C0D" w:rsidRPr="00D24918" w:rsidRDefault="00730C0D" w:rsidP="009468BC">
      <w:pPr>
        <w:autoSpaceDN w:val="0"/>
        <w:rPr>
          <w:rFonts w:ascii="ＭＳ 明朝" w:hAnsi="ＭＳ 明朝"/>
        </w:rPr>
      </w:pPr>
      <w:r w:rsidRPr="00D24918">
        <w:rPr>
          <w:rFonts w:ascii="ＭＳ 明朝" w:hAnsi="ＭＳ 明朝"/>
        </w:rPr>
        <w:t>（事業の</w:t>
      </w:r>
      <w:r w:rsidR="00AD7B41" w:rsidRPr="00D24918">
        <w:rPr>
          <w:rFonts w:ascii="ＭＳ 明朝" w:hAnsi="ＭＳ 明朝" w:hint="eastAsia"/>
          <w:lang w:eastAsia="ja-JP"/>
        </w:rPr>
        <w:t>報告</w:t>
      </w:r>
      <w:r w:rsidR="00984ADB" w:rsidRPr="00D24918">
        <w:rPr>
          <w:rFonts w:ascii="ＭＳ 明朝" w:hAnsi="ＭＳ 明朝" w:hint="eastAsia"/>
          <w:lang w:eastAsia="ja-JP"/>
        </w:rPr>
        <w:t>・</w:t>
      </w:r>
      <w:r w:rsidRPr="00D24918">
        <w:rPr>
          <w:rFonts w:ascii="ＭＳ 明朝" w:hAnsi="ＭＳ 明朝"/>
        </w:rPr>
        <w:t>調査等）</w:t>
      </w:r>
    </w:p>
    <w:p w14:paraId="3FCD99C6" w14:textId="77777777" w:rsidR="00AD7B41" w:rsidRPr="00D24918" w:rsidRDefault="005F54A8" w:rsidP="009468BC">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第18条</w:t>
      </w:r>
      <w:r w:rsidR="00730C0D" w:rsidRPr="00D24918">
        <w:rPr>
          <w:rFonts w:ascii="ＭＳ 明朝" w:hAnsi="ＭＳ 明朝"/>
        </w:rPr>
        <w:t xml:space="preserve">　</w:t>
      </w:r>
      <w:r w:rsidR="00AD7B41" w:rsidRPr="00D24918">
        <w:rPr>
          <w:rFonts w:ascii="ＭＳ 明朝" w:hAnsi="ＭＳ 明朝" w:hint="eastAsia"/>
          <w:lang w:eastAsia="ja-JP"/>
        </w:rPr>
        <w:t>乙は、甲に対して毎年事業報告を行うものとする。</w:t>
      </w:r>
    </w:p>
    <w:p w14:paraId="3FCD99C7" w14:textId="77777777" w:rsidR="00730C0D" w:rsidRPr="00D24918" w:rsidRDefault="00AD7B41" w:rsidP="009468BC">
      <w:pPr>
        <w:pStyle w:val="ac"/>
        <w:autoSpaceDN w:val="0"/>
        <w:ind w:left="211" w:hangingChars="100" w:hanging="211"/>
        <w:rPr>
          <w:rFonts w:ascii="ＭＳ 明朝" w:hAnsi="ＭＳ 明朝"/>
        </w:rPr>
      </w:pPr>
      <w:r w:rsidRPr="00D24918">
        <w:rPr>
          <w:rFonts w:ascii="ＭＳ 明朝" w:hAnsi="ＭＳ 明朝" w:hint="eastAsia"/>
          <w:lang w:eastAsia="ja-JP"/>
        </w:rPr>
        <w:t xml:space="preserve">２　</w:t>
      </w:r>
      <w:r w:rsidR="00730C0D" w:rsidRPr="00D24918">
        <w:rPr>
          <w:rFonts w:ascii="ＭＳ 明朝" w:hAnsi="ＭＳ 明朝"/>
        </w:rPr>
        <w:t>甲は必要と認める場合、乙の費用負担に基づき、本事業の状況について</w:t>
      </w:r>
      <w:r w:rsidR="00013859" w:rsidRPr="00D24918">
        <w:rPr>
          <w:rFonts w:ascii="ＭＳ 明朝" w:hAnsi="ＭＳ 明朝" w:hint="eastAsia"/>
          <w:lang w:eastAsia="ja-JP"/>
        </w:rPr>
        <w:t>、</w:t>
      </w:r>
      <w:r w:rsidR="005611C1" w:rsidRPr="00D24918">
        <w:rPr>
          <w:rFonts w:ascii="ＭＳ 明朝" w:hAnsi="ＭＳ 明朝" w:hint="eastAsia"/>
          <w:color w:val="000000"/>
          <w:lang w:eastAsia="ja-JP"/>
        </w:rPr>
        <w:t>甲</w:t>
      </w:r>
      <w:r w:rsidR="00730C0D" w:rsidRPr="00D24918">
        <w:rPr>
          <w:rFonts w:ascii="ＭＳ 明朝" w:hAnsi="ＭＳ 明朝"/>
        </w:rPr>
        <w:t>自ら調査を行い、又は乙に報告を求めることができる。</w:t>
      </w:r>
    </w:p>
    <w:p w14:paraId="3FCD99C8" w14:textId="77777777" w:rsidR="00730C0D" w:rsidRPr="00D24918" w:rsidRDefault="00AD7B41" w:rsidP="009468BC">
      <w:pPr>
        <w:pStyle w:val="ac"/>
        <w:autoSpaceDN w:val="0"/>
        <w:ind w:left="211" w:hangingChars="100" w:hanging="211"/>
        <w:rPr>
          <w:rFonts w:ascii="ＭＳ 明朝" w:hAnsi="ＭＳ 明朝"/>
        </w:rPr>
      </w:pPr>
      <w:r w:rsidRPr="00D24918">
        <w:rPr>
          <w:rFonts w:ascii="ＭＳ 明朝" w:hAnsi="ＭＳ 明朝" w:hint="eastAsia"/>
          <w:lang w:eastAsia="ja-JP"/>
        </w:rPr>
        <w:t>３</w:t>
      </w:r>
      <w:r w:rsidR="005F54A8" w:rsidRPr="00D24918">
        <w:rPr>
          <w:rFonts w:ascii="ＭＳ 明朝" w:hAnsi="ＭＳ 明朝" w:hint="eastAsia"/>
          <w:lang w:eastAsia="ja-JP"/>
        </w:rPr>
        <w:t xml:space="preserve">　</w:t>
      </w:r>
      <w:r w:rsidR="00730C0D" w:rsidRPr="00D24918">
        <w:rPr>
          <w:rFonts w:ascii="ＭＳ 明朝" w:hAnsi="ＭＳ 明朝"/>
        </w:rPr>
        <w:t>甲は、前</w:t>
      </w:r>
      <w:r w:rsidRPr="00D24918">
        <w:rPr>
          <w:rFonts w:ascii="ＭＳ 明朝" w:hAnsi="ＭＳ 明朝" w:hint="eastAsia"/>
          <w:lang w:eastAsia="ja-JP"/>
        </w:rPr>
        <w:t>２</w:t>
      </w:r>
      <w:r w:rsidRPr="00D24918">
        <w:rPr>
          <w:rFonts w:ascii="ＭＳ 明朝" w:hAnsi="ＭＳ 明朝"/>
        </w:rPr>
        <w:t>項の</w:t>
      </w:r>
      <w:r w:rsidRPr="00D24918">
        <w:rPr>
          <w:rFonts w:ascii="ＭＳ 明朝" w:hAnsi="ＭＳ 明朝" w:hint="eastAsia"/>
          <w:lang w:eastAsia="ja-JP"/>
        </w:rPr>
        <w:t>報告</w:t>
      </w:r>
      <w:r w:rsidRPr="00D24918">
        <w:rPr>
          <w:rFonts w:ascii="ＭＳ 明朝" w:hAnsi="ＭＳ 明朝"/>
        </w:rPr>
        <w:t>又は</w:t>
      </w:r>
      <w:r w:rsidRPr="00D24918">
        <w:rPr>
          <w:rFonts w:ascii="ＭＳ 明朝" w:hAnsi="ＭＳ 明朝" w:hint="eastAsia"/>
          <w:lang w:eastAsia="ja-JP"/>
        </w:rPr>
        <w:t>調査</w:t>
      </w:r>
      <w:r w:rsidR="00730C0D" w:rsidRPr="00D24918">
        <w:rPr>
          <w:rFonts w:ascii="ＭＳ 明朝" w:hAnsi="ＭＳ 明朝"/>
        </w:rPr>
        <w:t>により、本事業が適切に実施されていないと認める場合、乙に対し、その改善を指示することができる。</w:t>
      </w:r>
    </w:p>
    <w:p w14:paraId="3FCD99C9" w14:textId="77777777" w:rsidR="00730C0D" w:rsidRPr="00D24918" w:rsidRDefault="00AD7B41" w:rsidP="009468BC">
      <w:pPr>
        <w:pStyle w:val="ac"/>
        <w:autoSpaceDN w:val="0"/>
        <w:ind w:left="0"/>
        <w:rPr>
          <w:rFonts w:ascii="ＭＳ 明朝" w:hAnsi="ＭＳ 明朝"/>
        </w:rPr>
      </w:pPr>
      <w:r w:rsidRPr="00D24918">
        <w:rPr>
          <w:rFonts w:ascii="ＭＳ 明朝" w:hAnsi="ＭＳ 明朝" w:hint="eastAsia"/>
          <w:lang w:eastAsia="ja-JP"/>
        </w:rPr>
        <w:t>４</w:t>
      </w:r>
      <w:r w:rsidR="005F54A8" w:rsidRPr="00D24918">
        <w:rPr>
          <w:rFonts w:ascii="ＭＳ 明朝" w:hAnsi="ＭＳ 明朝" w:hint="eastAsia"/>
          <w:lang w:eastAsia="ja-JP"/>
        </w:rPr>
        <w:t xml:space="preserve">　</w:t>
      </w:r>
      <w:r w:rsidR="00730C0D" w:rsidRPr="00D24918">
        <w:rPr>
          <w:rFonts w:ascii="ＭＳ 明朝" w:hAnsi="ＭＳ 明朝"/>
        </w:rPr>
        <w:t>乙は、甲から前項の指示を受けた場合、その指示に従わなければならない。</w:t>
      </w:r>
    </w:p>
    <w:p w14:paraId="3FCD99CA" w14:textId="77777777" w:rsidR="007D0252" w:rsidRPr="00D24918" w:rsidRDefault="007D0252" w:rsidP="009468BC">
      <w:pPr>
        <w:autoSpaceDN w:val="0"/>
        <w:rPr>
          <w:rFonts w:ascii="ＭＳ 明朝" w:hAnsi="ＭＳ 明朝"/>
          <w:lang w:eastAsia="ja-JP"/>
        </w:rPr>
      </w:pPr>
    </w:p>
    <w:p w14:paraId="3FCD99CB" w14:textId="77777777" w:rsidR="00730C0D" w:rsidRPr="00D24918" w:rsidRDefault="00730C0D" w:rsidP="009468BC">
      <w:pPr>
        <w:autoSpaceDN w:val="0"/>
        <w:rPr>
          <w:rFonts w:ascii="ＭＳ 明朝" w:hAnsi="ＭＳ 明朝"/>
        </w:rPr>
      </w:pPr>
      <w:r w:rsidRPr="00D24918">
        <w:rPr>
          <w:rFonts w:ascii="ＭＳ 明朝" w:hAnsi="ＭＳ 明朝"/>
        </w:rPr>
        <w:t>（委託の禁止等）</w:t>
      </w:r>
    </w:p>
    <w:p w14:paraId="3FCD99CC" w14:textId="77777777" w:rsidR="00730C0D" w:rsidRPr="00D24918" w:rsidRDefault="00376C55" w:rsidP="00376C55">
      <w:pPr>
        <w:pStyle w:val="ac"/>
        <w:autoSpaceDN w:val="0"/>
        <w:ind w:left="0"/>
        <w:rPr>
          <w:rFonts w:ascii="ＭＳ 明朝" w:hAnsi="ＭＳ 明朝"/>
        </w:rPr>
      </w:pPr>
      <w:r w:rsidRPr="00D24918">
        <w:rPr>
          <w:rFonts w:ascii="ＭＳ 明朝" w:hAnsi="ＭＳ 明朝" w:hint="eastAsia"/>
          <w:lang w:eastAsia="ja-JP"/>
        </w:rPr>
        <w:t>第19</w:t>
      </w:r>
      <w:r w:rsidR="00AD7B41" w:rsidRPr="00D24918">
        <w:rPr>
          <w:rFonts w:ascii="ＭＳ 明朝" w:hAnsi="ＭＳ 明朝" w:hint="eastAsia"/>
          <w:color w:val="000000"/>
          <w:lang w:eastAsia="ja-JP"/>
        </w:rPr>
        <w:t>条</w:t>
      </w:r>
      <w:r w:rsidR="00730C0D" w:rsidRPr="00D24918">
        <w:rPr>
          <w:rFonts w:ascii="ＭＳ 明朝" w:hAnsi="ＭＳ 明朝"/>
        </w:rPr>
        <w:t xml:space="preserve">　乙は、本事業の全部を第三者に委託し、又は請け負わせてはならない。</w:t>
      </w:r>
    </w:p>
    <w:p w14:paraId="3FCD99CD" w14:textId="77777777" w:rsidR="00730C0D" w:rsidRPr="00D24918" w:rsidRDefault="00376C55" w:rsidP="00376C55">
      <w:pPr>
        <w:pStyle w:val="ac"/>
        <w:autoSpaceDN w:val="0"/>
        <w:ind w:left="211" w:hangingChars="100" w:hanging="211"/>
        <w:rPr>
          <w:rFonts w:ascii="ＭＳ 明朝" w:hAnsi="ＭＳ 明朝"/>
        </w:rPr>
      </w:pPr>
      <w:r w:rsidRPr="00D24918">
        <w:rPr>
          <w:rFonts w:ascii="ＭＳ 明朝" w:hAnsi="ＭＳ 明朝" w:hint="eastAsia"/>
          <w:lang w:eastAsia="ja-JP"/>
        </w:rPr>
        <w:t xml:space="preserve">２　</w:t>
      </w:r>
      <w:r w:rsidR="00730C0D" w:rsidRPr="00D24918">
        <w:rPr>
          <w:rFonts w:ascii="ＭＳ 明朝" w:hAnsi="ＭＳ 明朝"/>
        </w:rPr>
        <w:t>乙は、本事業の一部を第三者に委託する場合は、事前に書面をもって甲に申請</w:t>
      </w:r>
      <w:r w:rsidR="00013859" w:rsidRPr="00D24918">
        <w:rPr>
          <w:rFonts w:ascii="ＭＳ 明朝" w:hAnsi="ＭＳ 明朝" w:hint="eastAsia"/>
          <w:lang w:eastAsia="ja-JP"/>
        </w:rPr>
        <w:t>協議</w:t>
      </w:r>
      <w:r w:rsidR="00730C0D" w:rsidRPr="00D24918">
        <w:rPr>
          <w:rFonts w:ascii="ＭＳ 明朝" w:hAnsi="ＭＳ 明朝"/>
        </w:rPr>
        <w:t>し、甲の承諾を得なければならない。</w:t>
      </w:r>
    </w:p>
    <w:p w14:paraId="3FCD99CE" w14:textId="77777777" w:rsidR="00730C0D" w:rsidRPr="00D24918" w:rsidRDefault="00376C55" w:rsidP="00376C55">
      <w:pPr>
        <w:autoSpaceDN w:val="0"/>
        <w:ind w:left="211" w:hangingChars="100" w:hanging="211"/>
        <w:rPr>
          <w:rFonts w:ascii="ＭＳ 明朝" w:hAnsi="ＭＳ 明朝"/>
        </w:rPr>
      </w:pPr>
      <w:r w:rsidRPr="00D24918">
        <w:rPr>
          <w:rFonts w:ascii="ＭＳ 明朝" w:hAnsi="ＭＳ 明朝" w:hint="eastAsia"/>
          <w:lang w:eastAsia="ja-JP"/>
        </w:rPr>
        <w:t>３</w:t>
      </w:r>
      <w:r w:rsidR="00730C0D" w:rsidRPr="00D24918">
        <w:rPr>
          <w:rFonts w:ascii="ＭＳ 明朝" w:hAnsi="ＭＳ 明朝"/>
        </w:rPr>
        <w:t xml:space="preserve">　乙は、前項の規定により委託を行う場合、当該委託先に本協定の規定を遵守さ</w:t>
      </w:r>
      <w:r w:rsidR="004F633F" w:rsidRPr="00D24918">
        <w:rPr>
          <w:rFonts w:ascii="ＭＳ 明朝" w:hAnsi="ＭＳ 明朝"/>
        </w:rPr>
        <w:t>せ</w:t>
      </w:r>
      <w:r w:rsidR="00730C0D" w:rsidRPr="00D24918">
        <w:rPr>
          <w:rFonts w:ascii="ＭＳ 明朝" w:hAnsi="ＭＳ 明朝"/>
        </w:rPr>
        <w:t>なければならない。</w:t>
      </w:r>
    </w:p>
    <w:p w14:paraId="3FCD99CF" w14:textId="77777777" w:rsidR="00730C0D" w:rsidRPr="00D24918" w:rsidRDefault="00376C55" w:rsidP="00376C55">
      <w:pPr>
        <w:autoSpaceDN w:val="0"/>
        <w:ind w:left="211" w:hangingChars="100" w:hanging="211"/>
        <w:rPr>
          <w:rFonts w:ascii="ＭＳ 明朝" w:hAnsi="ＭＳ 明朝"/>
        </w:rPr>
      </w:pPr>
      <w:r w:rsidRPr="00D24918">
        <w:rPr>
          <w:rFonts w:ascii="ＭＳ 明朝" w:hAnsi="ＭＳ 明朝" w:hint="eastAsia"/>
          <w:lang w:eastAsia="ja-JP"/>
        </w:rPr>
        <w:t>４</w:t>
      </w:r>
      <w:r w:rsidR="00730C0D" w:rsidRPr="00D24918">
        <w:rPr>
          <w:rFonts w:ascii="ＭＳ 明朝" w:hAnsi="ＭＳ 明朝"/>
        </w:rPr>
        <w:t xml:space="preserve">　乙は、委託先が</w:t>
      </w:r>
      <w:r w:rsidR="00730C0D" w:rsidRPr="00D24918">
        <w:rPr>
          <w:rFonts w:ascii="ＭＳ 明朝" w:hAnsi="ＭＳ 明朝"/>
          <w:color w:val="000000"/>
        </w:rPr>
        <w:t>第</w:t>
      </w:r>
      <w:r w:rsidR="003F63BD" w:rsidRPr="00D24918">
        <w:rPr>
          <w:rFonts w:ascii="ＭＳ 明朝" w:hAnsi="ＭＳ 明朝" w:hint="eastAsia"/>
          <w:color w:val="000000"/>
          <w:lang w:eastAsia="ja-JP"/>
        </w:rPr>
        <w:t>30</w:t>
      </w:r>
      <w:r w:rsidR="00393652" w:rsidRPr="00D24918">
        <w:rPr>
          <w:rFonts w:ascii="ＭＳ 明朝" w:hAnsi="ＭＳ 明朝" w:hint="eastAsia"/>
          <w:color w:val="000000"/>
          <w:lang w:eastAsia="ja-JP"/>
        </w:rPr>
        <w:t>条</w:t>
      </w:r>
      <w:r w:rsidR="00730C0D" w:rsidRPr="00D24918">
        <w:rPr>
          <w:rFonts w:ascii="ＭＳ 明朝" w:hAnsi="ＭＳ 明朝"/>
          <w:color w:val="000000"/>
        </w:rPr>
        <w:t>第</w:t>
      </w:r>
      <w:r w:rsidRPr="00D24918">
        <w:rPr>
          <w:rFonts w:ascii="ＭＳ 明朝" w:hAnsi="ＭＳ 明朝" w:hint="eastAsia"/>
          <w:color w:val="000000"/>
          <w:lang w:eastAsia="ja-JP"/>
        </w:rPr>
        <w:t>１</w:t>
      </w:r>
      <w:r w:rsidR="00730C0D" w:rsidRPr="00D24918">
        <w:rPr>
          <w:rFonts w:ascii="ＭＳ 明朝" w:hAnsi="ＭＳ 明朝"/>
          <w:color w:val="000000"/>
        </w:rPr>
        <w:t>項(8)のアからオの</w:t>
      </w:r>
      <w:r w:rsidR="00730C0D" w:rsidRPr="00D24918">
        <w:rPr>
          <w:rFonts w:ascii="ＭＳ 明朝" w:hAnsi="ＭＳ 明朝"/>
        </w:rPr>
        <w:t>いずれかに該当することを知った場合は、直ちに甲に報告し、その指示に従い、必要な措置をとらなければならない。</w:t>
      </w:r>
    </w:p>
    <w:p w14:paraId="3FCD99D0" w14:textId="77777777" w:rsidR="00730C0D" w:rsidRPr="00D24918" w:rsidRDefault="00730C0D" w:rsidP="009468BC">
      <w:pPr>
        <w:autoSpaceDN w:val="0"/>
        <w:rPr>
          <w:rFonts w:ascii="ＭＳ 明朝" w:hAnsi="ＭＳ 明朝"/>
        </w:rPr>
      </w:pPr>
    </w:p>
    <w:p w14:paraId="3FCD99D1" w14:textId="77777777" w:rsidR="00730C0D" w:rsidRPr="00D24918" w:rsidRDefault="00730C0D" w:rsidP="009468BC">
      <w:pPr>
        <w:autoSpaceDN w:val="0"/>
        <w:ind w:firstLine="420"/>
        <w:rPr>
          <w:rFonts w:ascii="ＭＳ 明朝" w:hAnsi="ＭＳ 明朝"/>
        </w:rPr>
      </w:pPr>
      <w:r w:rsidRPr="00D24918">
        <w:rPr>
          <w:rFonts w:ascii="ＭＳ 明朝" w:hAnsi="ＭＳ 明朝"/>
        </w:rPr>
        <w:t>第４章　公園使用料等</w:t>
      </w:r>
    </w:p>
    <w:p w14:paraId="3FCD99D2" w14:textId="77777777" w:rsidR="00730C0D" w:rsidRPr="00D24918" w:rsidRDefault="00730C0D" w:rsidP="009468BC">
      <w:pPr>
        <w:autoSpaceDN w:val="0"/>
        <w:rPr>
          <w:rFonts w:ascii="ＭＳ 明朝" w:hAnsi="ＭＳ 明朝"/>
        </w:rPr>
      </w:pPr>
    </w:p>
    <w:p w14:paraId="3FCD99D3" w14:textId="77777777" w:rsidR="00730C0D" w:rsidRPr="00D24918" w:rsidRDefault="00730C0D" w:rsidP="009468BC">
      <w:pPr>
        <w:autoSpaceDN w:val="0"/>
        <w:rPr>
          <w:rFonts w:ascii="ＭＳ 明朝" w:hAnsi="ＭＳ 明朝"/>
        </w:rPr>
      </w:pPr>
      <w:r w:rsidRPr="00D24918">
        <w:rPr>
          <w:rFonts w:ascii="ＭＳ 明朝" w:hAnsi="ＭＳ 明朝"/>
        </w:rPr>
        <w:t>（公園使用料）</w:t>
      </w:r>
    </w:p>
    <w:p w14:paraId="3FCD99D4" w14:textId="77777777" w:rsidR="00730C0D" w:rsidRPr="00D24918" w:rsidRDefault="00C123DF" w:rsidP="00C123DF">
      <w:pPr>
        <w:pStyle w:val="ac"/>
        <w:autoSpaceDN w:val="0"/>
        <w:ind w:left="211" w:hangingChars="100" w:hanging="211"/>
        <w:rPr>
          <w:rFonts w:ascii="ＭＳ 明朝" w:hAnsi="ＭＳ 明朝"/>
        </w:rPr>
      </w:pPr>
      <w:r w:rsidRPr="00D24918">
        <w:rPr>
          <w:rFonts w:ascii="ＭＳ 明朝" w:hAnsi="ＭＳ 明朝" w:hint="eastAsia"/>
          <w:lang w:eastAsia="ja-JP"/>
        </w:rPr>
        <w:t>第</w:t>
      </w:r>
      <w:r w:rsidR="00B761C8" w:rsidRPr="00D24918">
        <w:rPr>
          <w:rFonts w:ascii="ＭＳ 明朝" w:hAnsi="ＭＳ 明朝" w:hint="eastAsia"/>
          <w:lang w:eastAsia="ja-JP"/>
        </w:rPr>
        <w:t>20</w:t>
      </w:r>
      <w:r w:rsidRPr="00D24918">
        <w:rPr>
          <w:rFonts w:ascii="ＭＳ 明朝" w:hAnsi="ＭＳ 明朝" w:hint="eastAsia"/>
          <w:lang w:eastAsia="ja-JP"/>
        </w:rPr>
        <w:t>条</w:t>
      </w:r>
      <w:r w:rsidR="00730C0D" w:rsidRPr="00D24918">
        <w:rPr>
          <w:rFonts w:ascii="ＭＳ 明朝" w:hAnsi="ＭＳ 明朝"/>
        </w:rPr>
        <w:t xml:space="preserve">　乙は、公</w:t>
      </w:r>
      <w:r w:rsidR="00AF16F3" w:rsidRPr="00D24918">
        <w:rPr>
          <w:rFonts w:ascii="ＭＳ 明朝" w:hAnsi="ＭＳ 明朝"/>
        </w:rPr>
        <w:t>園条例の規定に基づき、甲が指定する期日までに公園の使用料（以下</w:t>
      </w:r>
      <w:r w:rsidR="00CC4486" w:rsidRPr="00D24918">
        <w:rPr>
          <w:rFonts w:ascii="ＭＳ 明朝" w:hAnsi="ＭＳ 明朝" w:hint="eastAsia"/>
          <w:lang w:eastAsia="ja-JP"/>
        </w:rPr>
        <w:t>、</w:t>
      </w:r>
      <w:r w:rsidR="00730C0D" w:rsidRPr="00D24918">
        <w:rPr>
          <w:rFonts w:ascii="ＭＳ 明朝" w:hAnsi="ＭＳ 明朝"/>
        </w:rPr>
        <w:t>「使用料」という。）を甲に各年度ごとに支払うものとする。</w:t>
      </w:r>
    </w:p>
    <w:p w14:paraId="3FCD99D5" w14:textId="77777777" w:rsidR="00730C0D" w:rsidRPr="00D24918" w:rsidRDefault="00C123DF" w:rsidP="00C123DF">
      <w:pPr>
        <w:pStyle w:val="ac"/>
        <w:tabs>
          <w:tab w:val="left" w:pos="709"/>
        </w:tabs>
        <w:autoSpaceDN w:val="0"/>
        <w:ind w:left="0"/>
        <w:rPr>
          <w:rFonts w:ascii="ＭＳ 明朝" w:hAnsi="ＭＳ 明朝"/>
        </w:rPr>
      </w:pPr>
      <w:r w:rsidRPr="00D24918">
        <w:rPr>
          <w:rFonts w:ascii="ＭＳ 明朝" w:hAnsi="ＭＳ 明朝" w:hint="eastAsia"/>
          <w:lang w:eastAsia="ja-JP"/>
        </w:rPr>
        <w:t>２</w:t>
      </w:r>
      <w:r w:rsidR="00730C0D" w:rsidRPr="00D24918">
        <w:rPr>
          <w:rFonts w:ascii="ＭＳ 明朝" w:hAnsi="ＭＳ 明朝"/>
        </w:rPr>
        <w:t xml:space="preserve">　使用料の単価は以下のとおりとする。</w:t>
      </w:r>
    </w:p>
    <w:p w14:paraId="3FCD99D6" w14:textId="77777777" w:rsidR="00C123DF" w:rsidRPr="00D24918" w:rsidRDefault="00C123DF" w:rsidP="00C123DF">
      <w:pPr>
        <w:pStyle w:val="ac"/>
        <w:autoSpaceDN w:val="0"/>
        <w:ind w:left="0" w:firstLineChars="100" w:firstLine="211"/>
        <w:rPr>
          <w:rFonts w:ascii="ＭＳ 明朝" w:hAnsi="ＭＳ 明朝"/>
          <w:lang w:eastAsia="ja-JP"/>
        </w:rPr>
      </w:pPr>
      <w:r w:rsidRPr="00D24918">
        <w:rPr>
          <w:rFonts w:ascii="ＭＳ 明朝" w:hAnsi="ＭＳ 明朝" w:hint="eastAsia"/>
          <w:lang w:eastAsia="ja-JP"/>
        </w:rPr>
        <w:t>(1)</w:t>
      </w:r>
      <w:r w:rsidR="00730C0D" w:rsidRPr="00D24918">
        <w:rPr>
          <w:rFonts w:ascii="ＭＳ 明朝" w:hAnsi="ＭＳ 明朝"/>
        </w:rPr>
        <w:t>公園施設設置許可に伴う使用料</w:t>
      </w:r>
      <w:r w:rsidRPr="00D24918">
        <w:rPr>
          <w:rFonts w:ascii="ＭＳ 明朝" w:hAnsi="ＭＳ 明朝" w:hint="eastAsia"/>
          <w:lang w:eastAsia="ja-JP"/>
        </w:rPr>
        <w:t>：</w:t>
      </w:r>
      <w:r w:rsidR="00730C0D" w:rsidRPr="00D24918">
        <w:rPr>
          <w:rFonts w:ascii="ＭＳ 明朝" w:hAnsi="ＭＳ 明朝"/>
        </w:rPr>
        <w:t>年額</w:t>
      </w:r>
      <w:r w:rsidR="00C16773" w:rsidRPr="00D24918">
        <w:rPr>
          <w:rFonts w:ascii="ＭＳ 明朝" w:hAnsi="ＭＳ 明朝" w:hint="eastAsia"/>
          <w:lang w:eastAsia="ja-JP"/>
        </w:rPr>
        <w:t xml:space="preserve">　　　　</w:t>
      </w:r>
      <w:r w:rsidR="00730C0D" w:rsidRPr="00D24918">
        <w:rPr>
          <w:rFonts w:ascii="ＭＳ 明朝" w:hAnsi="ＭＳ 明朝"/>
        </w:rPr>
        <w:t>円／㎡（</w:t>
      </w:r>
      <w:r w:rsidR="00CC4486" w:rsidRPr="00D24918">
        <w:rPr>
          <w:rFonts w:ascii="ＭＳ 明朝" w:hAnsi="ＭＳ 明朝" w:hint="eastAsia"/>
          <w:lang w:eastAsia="ja-JP"/>
        </w:rPr>
        <w:t>乙からの提示額</w:t>
      </w:r>
      <w:r w:rsidR="00730C0D" w:rsidRPr="00D24918">
        <w:rPr>
          <w:rFonts w:ascii="ＭＳ 明朝" w:hAnsi="ＭＳ 明朝"/>
        </w:rPr>
        <w:t>）</w:t>
      </w:r>
    </w:p>
    <w:p w14:paraId="3FCD99D7" w14:textId="77777777" w:rsidR="00730C0D" w:rsidRPr="00D24918" w:rsidRDefault="00C123DF" w:rsidP="00C123DF">
      <w:pPr>
        <w:pStyle w:val="ac"/>
        <w:autoSpaceDN w:val="0"/>
        <w:ind w:left="0" w:firstLineChars="100" w:firstLine="211"/>
        <w:rPr>
          <w:rFonts w:ascii="ＭＳ 明朝" w:hAnsi="ＭＳ 明朝"/>
        </w:rPr>
      </w:pPr>
      <w:r w:rsidRPr="00D24918">
        <w:rPr>
          <w:rFonts w:ascii="ＭＳ 明朝" w:hAnsi="ＭＳ 明朝" w:hint="eastAsia"/>
          <w:lang w:eastAsia="ja-JP"/>
        </w:rPr>
        <w:t>(2)</w:t>
      </w:r>
      <w:r w:rsidR="00730C0D" w:rsidRPr="00D24918">
        <w:rPr>
          <w:rFonts w:ascii="ＭＳ 明朝" w:hAnsi="ＭＳ 明朝"/>
        </w:rPr>
        <w:t>占用許可に伴う使用料</w:t>
      </w:r>
      <w:r w:rsidRPr="00D24918">
        <w:rPr>
          <w:rFonts w:ascii="ＭＳ 明朝" w:hAnsi="ＭＳ 明朝" w:hint="eastAsia"/>
          <w:lang w:eastAsia="ja-JP"/>
        </w:rPr>
        <w:t>：</w:t>
      </w:r>
      <w:r w:rsidR="00730C0D" w:rsidRPr="00D24918">
        <w:rPr>
          <w:rFonts w:ascii="ＭＳ 明朝" w:hAnsi="ＭＳ 明朝"/>
        </w:rPr>
        <w:t>公園条例に定める金額</w:t>
      </w:r>
    </w:p>
    <w:p w14:paraId="3FCD99D8" w14:textId="77777777" w:rsidR="00730C0D" w:rsidRPr="00D24918" w:rsidRDefault="00C123DF" w:rsidP="00C123DF">
      <w:pPr>
        <w:pStyle w:val="ac"/>
        <w:autoSpaceDN w:val="0"/>
        <w:ind w:left="0" w:firstLineChars="100" w:firstLine="211"/>
        <w:rPr>
          <w:rFonts w:ascii="ＭＳ 明朝" w:hAnsi="ＭＳ 明朝"/>
        </w:rPr>
      </w:pPr>
      <w:r w:rsidRPr="00D24918">
        <w:rPr>
          <w:rFonts w:ascii="ＭＳ 明朝" w:hAnsi="ＭＳ 明朝" w:hint="eastAsia"/>
          <w:lang w:eastAsia="ja-JP"/>
        </w:rPr>
        <w:t>(3)</w:t>
      </w:r>
      <w:r w:rsidR="00730C0D" w:rsidRPr="00D24918">
        <w:rPr>
          <w:rFonts w:ascii="ＭＳ 明朝" w:hAnsi="ＭＳ 明朝"/>
        </w:rPr>
        <w:t>行為許可に伴う使用料</w:t>
      </w:r>
      <w:r w:rsidRPr="00D24918">
        <w:rPr>
          <w:rFonts w:ascii="ＭＳ 明朝" w:hAnsi="ＭＳ 明朝" w:hint="eastAsia"/>
          <w:lang w:eastAsia="ja-JP"/>
        </w:rPr>
        <w:t>：</w:t>
      </w:r>
      <w:r w:rsidR="00730C0D" w:rsidRPr="00D24918">
        <w:rPr>
          <w:rFonts w:ascii="ＭＳ 明朝" w:hAnsi="ＭＳ 明朝"/>
        </w:rPr>
        <w:t>公園条例に定める金額</w:t>
      </w:r>
    </w:p>
    <w:p w14:paraId="3FCD99D9" w14:textId="77777777" w:rsidR="00730C0D" w:rsidRPr="00D24918" w:rsidRDefault="00C123DF" w:rsidP="00C123DF">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３</w:t>
      </w:r>
      <w:r w:rsidR="00730C0D" w:rsidRPr="00D24918">
        <w:rPr>
          <w:rFonts w:ascii="ＭＳ 明朝" w:hAnsi="ＭＳ 明朝"/>
        </w:rPr>
        <w:t xml:space="preserve">　本条第</w:t>
      </w:r>
      <w:r w:rsidR="00C16773" w:rsidRPr="00D24918">
        <w:rPr>
          <w:rFonts w:ascii="ＭＳ 明朝" w:hAnsi="ＭＳ 明朝" w:hint="eastAsia"/>
          <w:lang w:eastAsia="ja-JP"/>
        </w:rPr>
        <w:t>２</w:t>
      </w:r>
      <w:r w:rsidR="00730C0D" w:rsidRPr="00D24918">
        <w:rPr>
          <w:rFonts w:ascii="ＭＳ 明朝" w:hAnsi="ＭＳ 明朝"/>
        </w:rPr>
        <w:t>項</w:t>
      </w:r>
      <w:r w:rsidR="00C16773" w:rsidRPr="00D24918">
        <w:rPr>
          <w:rFonts w:ascii="ＭＳ 明朝" w:hAnsi="ＭＳ 明朝" w:hint="eastAsia"/>
          <w:lang w:eastAsia="ja-JP"/>
        </w:rPr>
        <w:t>(1)</w:t>
      </w:r>
      <w:r w:rsidR="00730C0D" w:rsidRPr="00D24918">
        <w:rPr>
          <w:rFonts w:ascii="ＭＳ 明朝" w:hAnsi="ＭＳ 明朝"/>
        </w:rPr>
        <w:t>の使用料は年額</w:t>
      </w:r>
      <w:r w:rsidR="00C16773" w:rsidRPr="00D24918">
        <w:rPr>
          <w:rFonts w:ascii="ＭＳ 明朝" w:hAnsi="ＭＳ 明朝" w:hint="eastAsia"/>
          <w:lang w:eastAsia="ja-JP"/>
        </w:rPr>
        <w:t xml:space="preserve">　　　　　</w:t>
      </w:r>
      <w:r w:rsidR="00730C0D" w:rsidRPr="00D24918">
        <w:rPr>
          <w:rFonts w:ascii="ＭＳ 明朝" w:hAnsi="ＭＳ 明朝"/>
        </w:rPr>
        <w:t>円</w:t>
      </w:r>
      <w:r w:rsidR="00AD00DE" w:rsidRPr="00D24918">
        <w:rPr>
          <w:rFonts w:ascii="ＭＳ 明朝" w:hAnsi="ＭＳ 明朝" w:hint="eastAsia"/>
          <w:lang w:eastAsia="ja-JP"/>
        </w:rPr>
        <w:t>（</w:t>
      </w:r>
      <w:r w:rsidR="00C16773" w:rsidRPr="00D24918">
        <w:rPr>
          <w:rFonts w:ascii="ＭＳ 明朝" w:hAnsi="ＭＳ 明朝" w:hint="eastAsia"/>
          <w:lang w:eastAsia="ja-JP"/>
        </w:rPr>
        <w:t>設置許可</w:t>
      </w:r>
      <w:r w:rsidR="00AD00DE" w:rsidRPr="00D24918">
        <w:rPr>
          <w:rFonts w:ascii="ＭＳ 明朝" w:hAnsi="ＭＳ 明朝" w:hint="eastAsia"/>
          <w:lang w:eastAsia="ja-JP"/>
        </w:rPr>
        <w:t>面積</w:t>
      </w:r>
      <w:r w:rsidR="00C16773" w:rsidRPr="00D24918">
        <w:rPr>
          <w:rFonts w:ascii="ＭＳ 明朝" w:hAnsi="ＭＳ 明朝" w:hint="eastAsia"/>
          <w:lang w:eastAsia="ja-JP"/>
        </w:rPr>
        <w:t xml:space="preserve">　　　　</w:t>
      </w:r>
      <w:r w:rsidR="00AD00DE" w:rsidRPr="00D24918">
        <w:rPr>
          <w:rFonts w:ascii="ＭＳ 明朝" w:hAnsi="ＭＳ 明朝" w:hint="eastAsia"/>
          <w:lang w:eastAsia="ja-JP"/>
        </w:rPr>
        <w:t>㎡</w:t>
      </w:r>
      <w:r w:rsidR="007812DA" w:rsidRPr="00D24918">
        <w:rPr>
          <w:rFonts w:ascii="ＭＳ 明朝" w:hAnsi="ＭＳ 明朝" w:hint="eastAsia"/>
          <w:lang w:eastAsia="ja-JP"/>
        </w:rPr>
        <w:t>に基づく</w:t>
      </w:r>
      <w:r w:rsidR="00AD00DE" w:rsidRPr="00D24918">
        <w:rPr>
          <w:rFonts w:ascii="ＭＳ 明朝" w:hAnsi="ＭＳ 明朝" w:hint="eastAsia"/>
          <w:lang w:eastAsia="ja-JP"/>
        </w:rPr>
        <w:t>）</w:t>
      </w:r>
      <w:r w:rsidR="00730C0D" w:rsidRPr="00D24918">
        <w:rPr>
          <w:rFonts w:ascii="ＭＳ 明朝" w:hAnsi="ＭＳ 明朝"/>
        </w:rPr>
        <w:t>とする。</w:t>
      </w:r>
      <w:r w:rsidR="007812DA" w:rsidRPr="00D24918">
        <w:rPr>
          <w:rFonts w:ascii="ＭＳ 明朝" w:hAnsi="ＭＳ 明朝"/>
        </w:rPr>
        <w:t>ただし、</w:t>
      </w:r>
      <w:r w:rsidR="000F72C9" w:rsidRPr="00D24918">
        <w:rPr>
          <w:rFonts w:ascii="ＭＳ 明朝" w:hAnsi="ＭＳ 明朝" w:hint="eastAsia"/>
          <w:lang w:eastAsia="ja-JP"/>
        </w:rPr>
        <w:t>本</w:t>
      </w:r>
      <w:r w:rsidR="00C16773" w:rsidRPr="00D24918">
        <w:rPr>
          <w:rFonts w:ascii="ＭＳ 明朝" w:hAnsi="ＭＳ 明朝" w:hint="eastAsia"/>
          <w:lang w:eastAsia="ja-JP"/>
        </w:rPr>
        <w:t>協定締結後、事業内容の変更等が生じた場合は、甲は前項の単価に基づき使用料を見直すもの</w:t>
      </w:r>
      <w:r w:rsidR="00730C0D" w:rsidRPr="00D24918">
        <w:rPr>
          <w:rFonts w:ascii="ＭＳ 明朝" w:hAnsi="ＭＳ 明朝"/>
        </w:rPr>
        <w:t>とする。</w:t>
      </w:r>
    </w:p>
    <w:p w14:paraId="3FCD99DA" w14:textId="77777777" w:rsidR="00730C0D" w:rsidRPr="00D24918" w:rsidRDefault="00C123DF" w:rsidP="00C123DF">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４</w:t>
      </w:r>
      <w:r w:rsidR="00730C0D" w:rsidRPr="00D24918">
        <w:rPr>
          <w:rFonts w:ascii="ＭＳ 明朝" w:hAnsi="ＭＳ 明朝"/>
        </w:rPr>
        <w:t xml:space="preserve">　本条第</w:t>
      </w:r>
      <w:r w:rsidRPr="00D24918">
        <w:rPr>
          <w:rFonts w:ascii="ＭＳ 明朝" w:hAnsi="ＭＳ 明朝" w:hint="eastAsia"/>
          <w:lang w:eastAsia="ja-JP"/>
        </w:rPr>
        <w:t>２</w:t>
      </w:r>
      <w:r w:rsidR="00730C0D" w:rsidRPr="00D24918">
        <w:rPr>
          <w:rFonts w:ascii="ＭＳ 明朝" w:hAnsi="ＭＳ 明朝"/>
        </w:rPr>
        <w:t>項</w:t>
      </w:r>
      <w:r w:rsidR="00485126">
        <w:rPr>
          <w:rFonts w:ascii="ＭＳ 明朝" w:hAnsi="ＭＳ 明朝" w:hint="eastAsia"/>
          <w:lang w:eastAsia="ja-JP"/>
        </w:rPr>
        <w:t>（2）及び（3）の使用料は</w:t>
      </w:r>
      <w:r w:rsidR="00730C0D" w:rsidRPr="00D24918">
        <w:rPr>
          <w:rFonts w:ascii="ＭＳ 明朝" w:hAnsi="ＭＳ 明朝"/>
        </w:rPr>
        <w:t>、</w:t>
      </w:r>
      <w:r w:rsidRPr="00D24918">
        <w:rPr>
          <w:rFonts w:ascii="ＭＳ 明朝" w:hAnsi="ＭＳ 明朝" w:hint="eastAsia"/>
          <w:lang w:eastAsia="ja-JP"/>
        </w:rPr>
        <w:t>公園</w:t>
      </w:r>
      <w:r w:rsidR="00730C0D" w:rsidRPr="00D24918">
        <w:rPr>
          <w:rFonts w:ascii="ＭＳ 明朝" w:hAnsi="ＭＳ 明朝"/>
        </w:rPr>
        <w:t>条例の改正等</w:t>
      </w:r>
      <w:r w:rsidR="00C16773" w:rsidRPr="00D24918">
        <w:rPr>
          <w:rFonts w:ascii="ＭＳ 明朝" w:hAnsi="ＭＳ 明朝" w:hint="eastAsia"/>
          <w:lang w:eastAsia="ja-JP"/>
        </w:rPr>
        <w:t>により</w:t>
      </w:r>
      <w:r w:rsidR="00730C0D" w:rsidRPr="00D24918">
        <w:rPr>
          <w:rFonts w:ascii="ＭＳ 明朝" w:hAnsi="ＭＳ 明朝"/>
        </w:rPr>
        <w:t>、甲は、使用料の単価を改定する</w:t>
      </w:r>
      <w:r w:rsidR="0023793C" w:rsidRPr="00D24918">
        <w:rPr>
          <w:rFonts w:ascii="ＭＳ 明朝" w:hAnsi="ＭＳ 明朝" w:hint="eastAsia"/>
          <w:lang w:eastAsia="ja-JP"/>
        </w:rPr>
        <w:t>ことができる。</w:t>
      </w:r>
    </w:p>
    <w:p w14:paraId="3FCD99DB" w14:textId="77777777" w:rsidR="00730C0D" w:rsidRPr="00D24918" w:rsidRDefault="00C123DF" w:rsidP="00C123DF">
      <w:pPr>
        <w:pStyle w:val="ac"/>
        <w:tabs>
          <w:tab w:val="left" w:pos="709"/>
        </w:tabs>
        <w:autoSpaceDN w:val="0"/>
        <w:ind w:left="0"/>
        <w:rPr>
          <w:rFonts w:ascii="ＭＳ 明朝" w:hAnsi="ＭＳ 明朝"/>
        </w:rPr>
      </w:pPr>
      <w:r w:rsidRPr="00D24918">
        <w:rPr>
          <w:rFonts w:ascii="ＭＳ 明朝" w:hAnsi="ＭＳ 明朝" w:hint="eastAsia"/>
          <w:lang w:eastAsia="ja-JP"/>
        </w:rPr>
        <w:t>５</w:t>
      </w:r>
      <w:r w:rsidR="00730C0D" w:rsidRPr="00D24918">
        <w:rPr>
          <w:rFonts w:ascii="ＭＳ 明朝" w:hAnsi="ＭＳ 明朝"/>
        </w:rPr>
        <w:t xml:space="preserve">　前項により使用料の単価を改定する場合、甲は乙に対して書面により通知する。</w:t>
      </w:r>
    </w:p>
    <w:p w14:paraId="3FCD99DC" w14:textId="77777777" w:rsidR="00730C0D" w:rsidRPr="00D24918" w:rsidRDefault="00C123DF" w:rsidP="00C123DF">
      <w:pPr>
        <w:pStyle w:val="ac"/>
        <w:tabs>
          <w:tab w:val="left" w:pos="709"/>
        </w:tabs>
        <w:autoSpaceDN w:val="0"/>
        <w:ind w:left="211" w:hangingChars="100" w:hanging="211"/>
        <w:rPr>
          <w:rFonts w:ascii="ＭＳ 明朝" w:hAnsi="ＭＳ 明朝"/>
          <w:lang w:eastAsia="ja-JP"/>
        </w:rPr>
      </w:pPr>
      <w:r w:rsidRPr="00D24918">
        <w:rPr>
          <w:rFonts w:ascii="ＭＳ 明朝" w:hAnsi="ＭＳ 明朝" w:hint="eastAsia"/>
          <w:lang w:eastAsia="ja-JP"/>
        </w:rPr>
        <w:t>６</w:t>
      </w:r>
      <w:r w:rsidR="00730C0D" w:rsidRPr="00D24918">
        <w:rPr>
          <w:rFonts w:ascii="ＭＳ 明朝" w:hAnsi="ＭＳ 明朝"/>
        </w:rPr>
        <w:t xml:space="preserve">　乙による使用料の支払いに遅延があった場合、</w:t>
      </w:r>
      <w:r w:rsidR="00CB2829" w:rsidRPr="00D24918">
        <w:rPr>
          <w:rFonts w:ascii="ＭＳ 明朝" w:hAnsi="ＭＳ 明朝" w:hint="eastAsia"/>
          <w:color w:val="000000"/>
          <w:lang w:eastAsia="ja-JP"/>
        </w:rPr>
        <w:t>大阪府税外収入延滞金条例に基づき、延滞金を徴収するとともに、</w:t>
      </w:r>
      <w:r w:rsidR="00730C0D" w:rsidRPr="00D24918">
        <w:rPr>
          <w:rFonts w:ascii="ＭＳ 明朝" w:hAnsi="ＭＳ 明朝"/>
          <w:color w:val="000000"/>
        </w:rPr>
        <w:t>甲</w:t>
      </w:r>
      <w:r w:rsidR="00730C0D" w:rsidRPr="00D24918">
        <w:rPr>
          <w:rFonts w:ascii="ＭＳ 明朝" w:hAnsi="ＭＳ 明朝"/>
        </w:rPr>
        <w:t>はこれを甲乙間の信頼関係が失われた事由とすることができる。</w:t>
      </w:r>
    </w:p>
    <w:p w14:paraId="3FCD99DD" w14:textId="77777777" w:rsidR="00CB2829" w:rsidRPr="00D24918" w:rsidRDefault="00CB2829" w:rsidP="00C123DF">
      <w:pPr>
        <w:pStyle w:val="ac"/>
        <w:tabs>
          <w:tab w:val="left" w:pos="709"/>
        </w:tabs>
        <w:autoSpaceDN w:val="0"/>
        <w:ind w:left="211" w:hangingChars="100" w:hanging="211"/>
        <w:rPr>
          <w:rFonts w:ascii="ＭＳ 明朝" w:hAnsi="ＭＳ 明朝"/>
        </w:rPr>
      </w:pPr>
    </w:p>
    <w:p w14:paraId="3FCD99DE" w14:textId="77777777" w:rsidR="00C16773" w:rsidRPr="00D24918" w:rsidRDefault="00C16773" w:rsidP="009468BC">
      <w:pPr>
        <w:pStyle w:val="ac"/>
        <w:autoSpaceDN w:val="0"/>
        <w:ind w:left="0"/>
        <w:rPr>
          <w:rFonts w:ascii="ＭＳ 明朝" w:hAnsi="ＭＳ 明朝"/>
          <w:lang w:eastAsia="ja-JP"/>
        </w:rPr>
      </w:pPr>
      <w:r w:rsidRPr="00D24918">
        <w:rPr>
          <w:rFonts w:ascii="ＭＳ 明朝" w:hAnsi="ＭＳ 明朝" w:hint="eastAsia"/>
          <w:lang w:eastAsia="ja-JP"/>
        </w:rPr>
        <w:t>（保証金）</w:t>
      </w:r>
    </w:p>
    <w:p w14:paraId="3FCD99DF" w14:textId="77777777" w:rsidR="00C16773" w:rsidRPr="00D24918" w:rsidRDefault="00C16773" w:rsidP="007770CD">
      <w:pPr>
        <w:pStyle w:val="ac"/>
        <w:autoSpaceDN w:val="0"/>
        <w:ind w:left="211" w:hangingChars="100" w:hanging="211"/>
        <w:rPr>
          <w:rFonts w:ascii="ＭＳ 明朝" w:hAnsi="ＭＳ 明朝"/>
          <w:color w:val="000000"/>
          <w:lang w:eastAsia="ja-JP"/>
        </w:rPr>
      </w:pPr>
      <w:r w:rsidRPr="00D24918">
        <w:rPr>
          <w:rFonts w:ascii="ＭＳ 明朝" w:hAnsi="ＭＳ 明朝" w:hint="eastAsia"/>
          <w:lang w:eastAsia="ja-JP"/>
        </w:rPr>
        <w:t>第21</w:t>
      </w:r>
      <w:r w:rsidR="00A00803" w:rsidRPr="00D24918">
        <w:rPr>
          <w:rFonts w:ascii="ＭＳ 明朝" w:hAnsi="ＭＳ 明朝" w:hint="eastAsia"/>
          <w:lang w:eastAsia="ja-JP"/>
        </w:rPr>
        <w:t xml:space="preserve">条　</w:t>
      </w:r>
      <w:r w:rsidRPr="00D24918">
        <w:rPr>
          <w:rFonts w:ascii="ＭＳ 明朝" w:hAnsi="ＭＳ 明朝" w:hint="eastAsia"/>
          <w:lang w:eastAsia="ja-JP"/>
        </w:rPr>
        <w:t>乙は、使用料その他本事業から生じるすべての債務の担保として、</w:t>
      </w:r>
      <w:r w:rsidR="007770CD" w:rsidRPr="00D24918">
        <w:rPr>
          <w:rFonts w:ascii="ＭＳ 明朝" w:hAnsi="ＭＳ 明朝" w:hint="eastAsia"/>
          <w:lang w:eastAsia="ja-JP"/>
        </w:rPr>
        <w:t>施設等の撤去及び現状回復費用相当額を保証金として</w:t>
      </w:r>
      <w:r w:rsidR="007770CD" w:rsidRPr="00D24918">
        <w:rPr>
          <w:rFonts w:ascii="ＭＳ 明朝" w:hAnsi="ＭＳ 明朝" w:hint="eastAsia"/>
          <w:color w:val="000000"/>
          <w:lang w:eastAsia="ja-JP"/>
        </w:rPr>
        <w:t>、第４条第１項に定める施設等の解体・撤去にかかる手続き終了時まで無利息で甲に預託しなければならない。</w:t>
      </w:r>
    </w:p>
    <w:p w14:paraId="3FCD99E0" w14:textId="77777777" w:rsidR="007770CD" w:rsidRPr="00D24918" w:rsidRDefault="00A00803" w:rsidP="007770CD">
      <w:pPr>
        <w:pStyle w:val="ac"/>
        <w:autoSpaceDN w:val="0"/>
        <w:ind w:left="211" w:hangingChars="100" w:hanging="211"/>
        <w:rPr>
          <w:rFonts w:ascii="ＭＳ 明朝" w:hAnsi="ＭＳ 明朝"/>
          <w:color w:val="000000"/>
          <w:lang w:eastAsia="ja-JP"/>
        </w:rPr>
      </w:pPr>
      <w:r w:rsidRPr="00D24918">
        <w:rPr>
          <w:rFonts w:ascii="ＭＳ 明朝" w:hAnsi="ＭＳ 明朝" w:hint="eastAsia"/>
          <w:color w:val="000000"/>
          <w:lang w:eastAsia="ja-JP"/>
        </w:rPr>
        <w:t xml:space="preserve">２　</w:t>
      </w:r>
      <w:r w:rsidR="007770CD" w:rsidRPr="00D24918">
        <w:rPr>
          <w:rFonts w:ascii="ＭＳ 明朝" w:hAnsi="ＭＳ 明朝" w:hint="eastAsia"/>
          <w:color w:val="000000"/>
          <w:lang w:eastAsia="ja-JP"/>
        </w:rPr>
        <w:t>前項の保証金</w:t>
      </w:r>
      <w:r w:rsidR="007770CD" w:rsidRPr="00D24918">
        <w:rPr>
          <w:rFonts w:ascii="ＭＳ 明朝" w:hAnsi="ＭＳ 明朝" w:hint="eastAsia"/>
          <w:lang w:eastAsia="ja-JP"/>
        </w:rPr>
        <w:t>の金額は　　　　　円とする。</w:t>
      </w:r>
      <w:r w:rsidR="007770CD" w:rsidRPr="00D24918">
        <w:rPr>
          <w:rFonts w:ascii="ＭＳ 明朝" w:hAnsi="ＭＳ 明朝" w:hint="eastAsia"/>
          <w:color w:val="000000"/>
          <w:lang w:eastAsia="ja-JP"/>
        </w:rPr>
        <w:t>ただし、</w:t>
      </w:r>
      <w:r w:rsidR="000F72C9" w:rsidRPr="00D24918">
        <w:rPr>
          <w:rFonts w:ascii="ＭＳ 明朝" w:hAnsi="ＭＳ 明朝" w:hint="eastAsia"/>
          <w:color w:val="000000"/>
          <w:lang w:eastAsia="ja-JP"/>
        </w:rPr>
        <w:t>本</w:t>
      </w:r>
      <w:r w:rsidR="007770CD" w:rsidRPr="00D24918">
        <w:rPr>
          <w:rFonts w:ascii="ＭＳ 明朝" w:hAnsi="ＭＳ 明朝" w:hint="eastAsia"/>
          <w:color w:val="000000"/>
          <w:lang w:eastAsia="ja-JP"/>
        </w:rPr>
        <w:t>協定</w:t>
      </w:r>
      <w:r w:rsidR="000F72C9" w:rsidRPr="00D24918">
        <w:rPr>
          <w:rFonts w:ascii="ＭＳ 明朝" w:hAnsi="ＭＳ 明朝" w:hint="eastAsia"/>
          <w:color w:val="000000"/>
          <w:lang w:eastAsia="ja-JP"/>
        </w:rPr>
        <w:t>締結後、事業内容の変更等が生じた場合は、甲乙の協議により、保証金額</w:t>
      </w:r>
      <w:r w:rsidR="007770CD" w:rsidRPr="00D24918">
        <w:rPr>
          <w:rFonts w:ascii="ＭＳ 明朝" w:hAnsi="ＭＳ 明朝" w:hint="eastAsia"/>
          <w:color w:val="000000"/>
          <w:lang w:eastAsia="ja-JP"/>
        </w:rPr>
        <w:t>の見直しを行うことができる。</w:t>
      </w:r>
    </w:p>
    <w:p w14:paraId="3FCD99E1" w14:textId="77777777" w:rsidR="007770CD" w:rsidRPr="00D24918" w:rsidRDefault="00A00803" w:rsidP="007770CD">
      <w:pPr>
        <w:pStyle w:val="ac"/>
        <w:autoSpaceDN w:val="0"/>
        <w:ind w:left="211" w:hangingChars="100" w:hanging="211"/>
        <w:rPr>
          <w:rFonts w:ascii="ＭＳ 明朝" w:hAnsi="ＭＳ 明朝"/>
          <w:color w:val="000000"/>
          <w:lang w:eastAsia="ja-JP"/>
        </w:rPr>
      </w:pPr>
      <w:r w:rsidRPr="00D24918">
        <w:rPr>
          <w:rFonts w:ascii="ＭＳ 明朝" w:hAnsi="ＭＳ 明朝" w:hint="eastAsia"/>
          <w:color w:val="000000"/>
          <w:lang w:eastAsia="ja-JP"/>
        </w:rPr>
        <w:t xml:space="preserve">３　</w:t>
      </w:r>
      <w:r w:rsidR="007770CD" w:rsidRPr="00D24918">
        <w:rPr>
          <w:rFonts w:ascii="ＭＳ 明朝" w:hAnsi="ＭＳ 明朝" w:hint="eastAsia"/>
          <w:color w:val="000000"/>
          <w:lang w:eastAsia="ja-JP"/>
        </w:rPr>
        <w:t>乙は、</w:t>
      </w:r>
      <w:r w:rsidR="00F35FFD" w:rsidRPr="00D24918">
        <w:rPr>
          <w:rFonts w:ascii="ＭＳ 明朝" w:hAnsi="ＭＳ 明朝" w:hint="eastAsia"/>
          <w:color w:val="000000"/>
          <w:lang w:eastAsia="ja-JP"/>
        </w:rPr>
        <w:t>前項の保証金額を第６条第１項で定める工事着</w:t>
      </w:r>
      <w:r w:rsidR="0023793C" w:rsidRPr="00D24918">
        <w:rPr>
          <w:rFonts w:ascii="ＭＳ 明朝" w:hAnsi="ＭＳ 明朝" w:hint="eastAsia"/>
          <w:color w:val="000000"/>
          <w:lang w:eastAsia="ja-JP"/>
        </w:rPr>
        <w:t>手</w:t>
      </w:r>
      <w:r w:rsidR="00F35FFD" w:rsidRPr="00D24918">
        <w:rPr>
          <w:rFonts w:ascii="ＭＳ 明朝" w:hAnsi="ＭＳ 明朝" w:hint="eastAsia"/>
          <w:color w:val="000000"/>
          <w:lang w:eastAsia="ja-JP"/>
        </w:rPr>
        <w:t>日までに甲に預託しなければならない。</w:t>
      </w:r>
    </w:p>
    <w:p w14:paraId="3FCD99E2" w14:textId="77777777" w:rsidR="007770CD" w:rsidRPr="00D24918" w:rsidRDefault="00F35FFD" w:rsidP="007770CD">
      <w:pPr>
        <w:pStyle w:val="ac"/>
        <w:autoSpaceDN w:val="0"/>
        <w:ind w:left="211" w:hangingChars="100" w:hanging="211"/>
        <w:rPr>
          <w:rFonts w:ascii="ＭＳ 明朝" w:hAnsi="ＭＳ 明朝"/>
          <w:color w:val="000000"/>
          <w:lang w:eastAsia="ja-JP"/>
        </w:rPr>
      </w:pPr>
      <w:r w:rsidRPr="00D24918">
        <w:rPr>
          <w:rFonts w:ascii="ＭＳ 明朝" w:hAnsi="ＭＳ 明朝" w:hint="eastAsia"/>
          <w:color w:val="000000"/>
          <w:lang w:eastAsia="ja-JP"/>
        </w:rPr>
        <w:t>４</w:t>
      </w:r>
      <w:r w:rsidR="00A00803" w:rsidRPr="00D24918">
        <w:rPr>
          <w:rFonts w:ascii="ＭＳ 明朝" w:hAnsi="ＭＳ 明朝" w:hint="eastAsia"/>
          <w:color w:val="000000"/>
          <w:lang w:eastAsia="ja-JP"/>
        </w:rPr>
        <w:t xml:space="preserve">　</w:t>
      </w:r>
      <w:r w:rsidR="007770CD" w:rsidRPr="00D24918">
        <w:rPr>
          <w:rFonts w:ascii="ＭＳ 明朝" w:hAnsi="ＭＳ 明朝" w:hint="eastAsia"/>
          <w:color w:val="000000"/>
          <w:lang w:eastAsia="ja-JP"/>
        </w:rPr>
        <w:t>甲は、保証金を無利子で預かるものとし、第</w:t>
      </w:r>
      <w:r w:rsidR="003F63BD" w:rsidRPr="00D24918">
        <w:rPr>
          <w:rFonts w:ascii="ＭＳ 明朝" w:hAnsi="ＭＳ 明朝" w:hint="eastAsia"/>
          <w:color w:val="000000"/>
          <w:lang w:eastAsia="ja-JP"/>
        </w:rPr>
        <w:t>５</w:t>
      </w:r>
      <w:r w:rsidR="007770CD" w:rsidRPr="00D24918">
        <w:rPr>
          <w:rFonts w:ascii="ＭＳ 明朝" w:hAnsi="ＭＳ 明朝" w:hint="eastAsia"/>
          <w:color w:val="000000"/>
          <w:lang w:eastAsia="ja-JP"/>
        </w:rPr>
        <w:t>条に定める規定により本協定が解除されたとき、又は</w:t>
      </w:r>
      <w:r w:rsidR="00D721A2" w:rsidRPr="00D24918">
        <w:rPr>
          <w:rFonts w:ascii="ＭＳ 明朝" w:hAnsi="ＭＳ 明朝" w:hint="eastAsia"/>
          <w:color w:val="000000"/>
          <w:lang w:eastAsia="ja-JP"/>
        </w:rPr>
        <w:t>便益施設の営業期間を</w:t>
      </w:r>
      <w:r w:rsidR="007770CD" w:rsidRPr="00D24918">
        <w:rPr>
          <w:rFonts w:ascii="ＭＳ 明朝" w:hAnsi="ＭＳ 明朝" w:hint="eastAsia"/>
          <w:color w:val="000000"/>
          <w:lang w:eastAsia="ja-JP"/>
        </w:rPr>
        <w:t>終了したときは、</w:t>
      </w:r>
      <w:r w:rsidRPr="00D24918">
        <w:rPr>
          <w:rFonts w:ascii="ＭＳ 明朝" w:hAnsi="ＭＳ 明朝" w:hint="eastAsia"/>
          <w:color w:val="000000"/>
          <w:lang w:eastAsia="ja-JP"/>
        </w:rPr>
        <w:t>第４条第１項により</w:t>
      </w:r>
      <w:r w:rsidR="007770CD" w:rsidRPr="00D24918">
        <w:rPr>
          <w:rFonts w:ascii="ＭＳ 明朝" w:hAnsi="ＭＳ 明朝" w:hint="eastAsia"/>
          <w:color w:val="000000"/>
          <w:lang w:eastAsia="ja-JP"/>
        </w:rPr>
        <w:t>乙</w:t>
      </w:r>
      <w:r w:rsidRPr="00D24918">
        <w:rPr>
          <w:rFonts w:ascii="ＭＳ 明朝" w:hAnsi="ＭＳ 明朝" w:hint="eastAsia"/>
          <w:color w:val="000000"/>
          <w:lang w:eastAsia="ja-JP"/>
        </w:rPr>
        <w:t>が施設等を</w:t>
      </w:r>
      <w:r w:rsidR="007770CD" w:rsidRPr="00D24918">
        <w:rPr>
          <w:rFonts w:ascii="ＭＳ 明朝" w:hAnsi="ＭＳ 明朝" w:hint="eastAsia"/>
          <w:color w:val="000000"/>
          <w:lang w:eastAsia="ja-JP"/>
        </w:rPr>
        <w:t>撤去し、</w:t>
      </w:r>
      <w:r w:rsidRPr="00D24918">
        <w:rPr>
          <w:rFonts w:ascii="ＭＳ 明朝" w:hAnsi="ＭＳ 明朝" w:hint="eastAsia"/>
          <w:color w:val="000000"/>
          <w:lang w:eastAsia="ja-JP"/>
        </w:rPr>
        <w:t>第</w:t>
      </w:r>
      <w:r w:rsidR="003F63BD" w:rsidRPr="00D24918">
        <w:rPr>
          <w:rFonts w:ascii="ＭＳ 明朝" w:hAnsi="ＭＳ 明朝" w:hint="eastAsia"/>
          <w:color w:val="000000"/>
          <w:lang w:eastAsia="ja-JP"/>
        </w:rPr>
        <w:t>33</w:t>
      </w:r>
      <w:r w:rsidRPr="00D24918">
        <w:rPr>
          <w:rFonts w:ascii="ＭＳ 明朝" w:hAnsi="ＭＳ 明朝" w:hint="eastAsia"/>
          <w:color w:val="000000"/>
          <w:lang w:eastAsia="ja-JP"/>
        </w:rPr>
        <w:t>条第１項に定める</w:t>
      </w:r>
      <w:r w:rsidR="007770CD" w:rsidRPr="00D24918">
        <w:rPr>
          <w:rFonts w:ascii="ＭＳ 明朝" w:hAnsi="ＭＳ 明朝" w:hint="eastAsia"/>
          <w:color w:val="000000"/>
          <w:lang w:eastAsia="ja-JP"/>
        </w:rPr>
        <w:t>原状回復</w:t>
      </w:r>
      <w:r w:rsidRPr="00D24918">
        <w:rPr>
          <w:rFonts w:ascii="ＭＳ 明朝" w:hAnsi="ＭＳ 明朝" w:hint="eastAsia"/>
          <w:color w:val="000000"/>
          <w:lang w:eastAsia="ja-JP"/>
        </w:rPr>
        <w:t>を完了</w:t>
      </w:r>
      <w:r w:rsidR="007770CD" w:rsidRPr="00D24918">
        <w:rPr>
          <w:rFonts w:ascii="ＭＳ 明朝" w:hAnsi="ＭＳ 明朝" w:hint="eastAsia"/>
          <w:color w:val="000000"/>
          <w:lang w:eastAsia="ja-JP"/>
        </w:rPr>
        <w:t>した</w:t>
      </w:r>
      <w:r w:rsidRPr="00D24918">
        <w:rPr>
          <w:rFonts w:ascii="ＭＳ 明朝" w:hAnsi="ＭＳ 明朝" w:hint="eastAsia"/>
          <w:color w:val="000000"/>
          <w:lang w:eastAsia="ja-JP"/>
        </w:rPr>
        <w:t>後</w:t>
      </w:r>
      <w:r w:rsidR="007770CD" w:rsidRPr="00D24918">
        <w:rPr>
          <w:rFonts w:ascii="ＭＳ 明朝" w:hAnsi="ＭＳ 明朝" w:hint="eastAsia"/>
          <w:color w:val="000000"/>
          <w:lang w:eastAsia="ja-JP"/>
        </w:rPr>
        <w:t>、</w:t>
      </w:r>
      <w:r w:rsidRPr="00D24918">
        <w:rPr>
          <w:rFonts w:ascii="ＭＳ 明朝" w:hAnsi="ＭＳ 明朝" w:hint="eastAsia"/>
          <w:color w:val="000000"/>
          <w:lang w:eastAsia="ja-JP"/>
        </w:rPr>
        <w:t>未払いの債務があればその弁済に保証金を充当した残額を乙に返還する</w:t>
      </w:r>
      <w:r w:rsidR="007770CD" w:rsidRPr="00D24918">
        <w:rPr>
          <w:rFonts w:ascii="ＭＳ 明朝" w:hAnsi="ＭＳ 明朝" w:hint="eastAsia"/>
          <w:color w:val="000000"/>
          <w:lang w:eastAsia="ja-JP"/>
        </w:rPr>
        <w:t>。</w:t>
      </w:r>
    </w:p>
    <w:p w14:paraId="3FCD99E3" w14:textId="77777777" w:rsidR="00F35FFD" w:rsidRPr="00D24918" w:rsidRDefault="00A00803" w:rsidP="007770CD">
      <w:pPr>
        <w:pStyle w:val="ac"/>
        <w:autoSpaceDN w:val="0"/>
        <w:ind w:left="211" w:hangingChars="100" w:hanging="211"/>
        <w:rPr>
          <w:rFonts w:ascii="ＭＳ 明朝" w:hAnsi="ＭＳ 明朝"/>
          <w:color w:val="000000"/>
          <w:lang w:eastAsia="ja-JP"/>
        </w:rPr>
      </w:pPr>
      <w:r w:rsidRPr="00D24918">
        <w:rPr>
          <w:rFonts w:ascii="ＭＳ 明朝" w:hAnsi="ＭＳ 明朝" w:hint="eastAsia"/>
          <w:color w:val="000000"/>
          <w:lang w:eastAsia="ja-JP"/>
        </w:rPr>
        <w:t xml:space="preserve">５　</w:t>
      </w:r>
      <w:r w:rsidR="00F35FFD" w:rsidRPr="00D24918">
        <w:rPr>
          <w:rFonts w:ascii="ＭＳ 明朝" w:hAnsi="ＭＳ 明朝" w:hint="eastAsia"/>
          <w:color w:val="000000"/>
          <w:lang w:eastAsia="ja-JP"/>
        </w:rPr>
        <w:t>保証金を前項の未払債務に充当してもなお不足が生じた場合は、乙は、甲の請求により直ちにその不足額を甲に支払わなければならない。</w:t>
      </w:r>
    </w:p>
    <w:p w14:paraId="3FCD99E4" w14:textId="77777777" w:rsidR="00F35FFD" w:rsidRPr="00D24918" w:rsidRDefault="00A00803" w:rsidP="007770CD">
      <w:pPr>
        <w:pStyle w:val="ac"/>
        <w:autoSpaceDN w:val="0"/>
        <w:ind w:left="211" w:hangingChars="100" w:hanging="211"/>
        <w:rPr>
          <w:rFonts w:ascii="ＭＳ 明朝" w:hAnsi="ＭＳ 明朝"/>
          <w:color w:val="000000"/>
          <w:lang w:eastAsia="ja-JP"/>
        </w:rPr>
      </w:pPr>
      <w:r w:rsidRPr="00D24918">
        <w:rPr>
          <w:rFonts w:ascii="ＭＳ 明朝" w:hAnsi="ＭＳ 明朝" w:hint="eastAsia"/>
          <w:color w:val="000000"/>
          <w:lang w:eastAsia="ja-JP"/>
        </w:rPr>
        <w:t xml:space="preserve">６　</w:t>
      </w:r>
      <w:r w:rsidR="00F35FFD" w:rsidRPr="00D24918">
        <w:rPr>
          <w:rFonts w:ascii="ＭＳ 明朝" w:hAnsi="ＭＳ 明朝" w:hint="eastAsia"/>
          <w:color w:val="000000"/>
          <w:lang w:eastAsia="ja-JP"/>
        </w:rPr>
        <w:t>乙は、保証金をもって、本協定に基づき発生する乙の甲に対する債務の弁済に充当することを</w:t>
      </w:r>
      <w:r w:rsidR="008233DE" w:rsidRPr="00D24918">
        <w:rPr>
          <w:rFonts w:ascii="ＭＳ 明朝" w:hAnsi="ＭＳ 明朝" w:hint="eastAsia"/>
          <w:color w:val="000000"/>
          <w:lang w:eastAsia="ja-JP"/>
        </w:rPr>
        <w:t>請求できない。</w:t>
      </w:r>
    </w:p>
    <w:p w14:paraId="3FCD99E5" w14:textId="77777777" w:rsidR="008233DE" w:rsidRPr="00D24918" w:rsidRDefault="008233DE" w:rsidP="007770CD">
      <w:pPr>
        <w:pStyle w:val="ac"/>
        <w:autoSpaceDN w:val="0"/>
        <w:ind w:left="211" w:hangingChars="100" w:hanging="211"/>
        <w:rPr>
          <w:rFonts w:ascii="ＭＳ 明朝" w:hAnsi="ＭＳ 明朝"/>
          <w:color w:val="000000"/>
          <w:lang w:eastAsia="ja-JP"/>
        </w:rPr>
      </w:pPr>
    </w:p>
    <w:p w14:paraId="3FCD99E6" w14:textId="77777777" w:rsidR="008233DE" w:rsidRPr="00D24918" w:rsidRDefault="008233DE" w:rsidP="007770CD">
      <w:pPr>
        <w:pStyle w:val="ac"/>
        <w:autoSpaceDN w:val="0"/>
        <w:ind w:left="211" w:hangingChars="100" w:hanging="211"/>
        <w:rPr>
          <w:rFonts w:ascii="ＭＳ 明朝" w:hAnsi="ＭＳ 明朝"/>
          <w:color w:val="000000"/>
          <w:lang w:eastAsia="ja-JP"/>
        </w:rPr>
      </w:pPr>
      <w:r w:rsidRPr="00D24918">
        <w:rPr>
          <w:rFonts w:ascii="ＭＳ 明朝" w:hAnsi="ＭＳ 明朝" w:hint="eastAsia"/>
          <w:color w:val="000000"/>
          <w:lang w:eastAsia="ja-JP"/>
        </w:rPr>
        <w:t>（違約金）</w:t>
      </w:r>
    </w:p>
    <w:p w14:paraId="3FCD99E7" w14:textId="77777777" w:rsidR="008233DE" w:rsidRPr="00D24918" w:rsidRDefault="008233DE" w:rsidP="007770CD">
      <w:pPr>
        <w:pStyle w:val="ac"/>
        <w:autoSpaceDN w:val="0"/>
        <w:ind w:left="211" w:hangingChars="100" w:hanging="211"/>
        <w:rPr>
          <w:rFonts w:ascii="ＭＳ 明朝" w:hAnsi="ＭＳ 明朝"/>
          <w:color w:val="000000"/>
          <w:lang w:eastAsia="ja-JP"/>
        </w:rPr>
      </w:pPr>
      <w:r w:rsidRPr="00D24918">
        <w:rPr>
          <w:rFonts w:ascii="ＭＳ 明朝" w:hAnsi="ＭＳ 明朝" w:hint="eastAsia"/>
          <w:color w:val="000000"/>
          <w:lang w:eastAsia="ja-JP"/>
        </w:rPr>
        <w:t>第22条　乙は、次の各号の一に該当する場合は、これに該当するごとに、第20条第３項で定める使用料の年額の５％を違約金として甲が指定する期日までに甲へ支払う。</w:t>
      </w:r>
    </w:p>
    <w:p w14:paraId="3FCD99E8" w14:textId="77777777" w:rsidR="008233DE" w:rsidRPr="00D24918" w:rsidRDefault="008233DE" w:rsidP="008233DE">
      <w:pPr>
        <w:pStyle w:val="ac"/>
        <w:autoSpaceDN w:val="0"/>
        <w:ind w:leftChars="100" w:left="211"/>
        <w:rPr>
          <w:rFonts w:ascii="ＭＳ 明朝" w:hAnsi="ＭＳ 明朝"/>
          <w:color w:val="000000"/>
          <w:lang w:eastAsia="ja-JP"/>
        </w:rPr>
      </w:pPr>
      <w:r w:rsidRPr="00D24918">
        <w:rPr>
          <w:rFonts w:ascii="ＭＳ 明朝" w:hAnsi="ＭＳ 明朝" w:hint="eastAsia"/>
          <w:color w:val="000000"/>
          <w:lang w:eastAsia="ja-JP"/>
        </w:rPr>
        <w:t>(1)　甲の承諾なく、第３条に定める事業期間を超えて事業を行った場合</w:t>
      </w:r>
    </w:p>
    <w:p w14:paraId="3FCD99E9" w14:textId="77777777" w:rsidR="008233DE" w:rsidRPr="00D24918" w:rsidRDefault="008233DE" w:rsidP="008233DE">
      <w:pPr>
        <w:pStyle w:val="ac"/>
        <w:autoSpaceDN w:val="0"/>
        <w:ind w:leftChars="100" w:left="211"/>
        <w:rPr>
          <w:rFonts w:ascii="ＭＳ 明朝" w:hAnsi="ＭＳ 明朝"/>
          <w:color w:val="000000"/>
          <w:lang w:eastAsia="ja-JP"/>
        </w:rPr>
      </w:pPr>
      <w:r w:rsidRPr="00D24918">
        <w:rPr>
          <w:rFonts w:ascii="ＭＳ 明朝" w:hAnsi="ＭＳ 明朝" w:hint="eastAsia"/>
          <w:color w:val="000000"/>
          <w:lang w:eastAsia="ja-JP"/>
        </w:rPr>
        <w:t>(2)　甲の承諾なく、第</w:t>
      </w:r>
      <w:r w:rsidR="008C101C" w:rsidRPr="00D24918">
        <w:rPr>
          <w:rFonts w:ascii="ＭＳ 明朝" w:hAnsi="ＭＳ 明朝" w:hint="eastAsia"/>
          <w:color w:val="000000"/>
          <w:lang w:eastAsia="ja-JP"/>
        </w:rPr>
        <w:t>33</w:t>
      </w:r>
      <w:r w:rsidRPr="00D24918">
        <w:rPr>
          <w:rFonts w:ascii="ＭＳ 明朝" w:hAnsi="ＭＳ 明朝" w:hint="eastAsia"/>
          <w:color w:val="000000"/>
          <w:lang w:eastAsia="ja-JP"/>
        </w:rPr>
        <w:t>条第１項に定める</w:t>
      </w:r>
      <w:r w:rsidR="008C101C" w:rsidRPr="00D24918">
        <w:rPr>
          <w:rFonts w:ascii="ＭＳ 明朝" w:hAnsi="ＭＳ 明朝" w:hint="eastAsia"/>
          <w:color w:val="000000"/>
          <w:lang w:eastAsia="ja-JP"/>
        </w:rPr>
        <w:t>原状</w:t>
      </w:r>
      <w:r w:rsidRPr="00D24918">
        <w:rPr>
          <w:rFonts w:ascii="ＭＳ 明朝" w:hAnsi="ＭＳ 明朝" w:hint="eastAsia"/>
          <w:color w:val="000000"/>
          <w:lang w:eastAsia="ja-JP"/>
        </w:rPr>
        <w:t>回復の義務を果たさなかった場合</w:t>
      </w:r>
    </w:p>
    <w:p w14:paraId="3FCD99EA" w14:textId="77777777" w:rsidR="008233DE" w:rsidRPr="00D24918" w:rsidRDefault="008233DE" w:rsidP="00FE0A5E">
      <w:pPr>
        <w:pStyle w:val="ac"/>
        <w:autoSpaceDN w:val="0"/>
        <w:ind w:leftChars="100" w:left="527" w:hangingChars="150" w:hanging="316"/>
        <w:rPr>
          <w:rFonts w:ascii="ＭＳ 明朝" w:hAnsi="ＭＳ 明朝"/>
          <w:color w:val="000000"/>
          <w:lang w:eastAsia="ja-JP"/>
        </w:rPr>
      </w:pPr>
      <w:r w:rsidRPr="00D24918">
        <w:rPr>
          <w:rFonts w:ascii="ＭＳ 明朝" w:hAnsi="ＭＳ 明朝" w:hint="eastAsia"/>
          <w:color w:val="000000"/>
          <w:lang w:eastAsia="ja-JP"/>
        </w:rPr>
        <w:t>(3)　甲の承諾なく、第６条第２項に定める期日までに工事を終了させ、営業等を開始しなかった場合</w:t>
      </w:r>
    </w:p>
    <w:p w14:paraId="3FCD99EB" w14:textId="77777777" w:rsidR="00FE0A5E" w:rsidRPr="00D24918" w:rsidRDefault="00FE0A5E" w:rsidP="00FE0A5E">
      <w:pPr>
        <w:pStyle w:val="ac"/>
        <w:autoSpaceDN w:val="0"/>
        <w:ind w:leftChars="100" w:left="527" w:hangingChars="150" w:hanging="316"/>
        <w:rPr>
          <w:rFonts w:ascii="ＭＳ 明朝" w:hAnsi="ＭＳ 明朝"/>
          <w:color w:val="000000"/>
          <w:lang w:eastAsia="ja-JP"/>
        </w:rPr>
      </w:pPr>
      <w:r w:rsidRPr="00D24918">
        <w:rPr>
          <w:rFonts w:ascii="ＭＳ 明朝" w:hAnsi="ＭＳ 明朝" w:hint="eastAsia"/>
          <w:color w:val="000000"/>
          <w:lang w:eastAsia="ja-JP"/>
        </w:rPr>
        <w:t>(4)　乙が第17条に定める私権の制限に反した場合</w:t>
      </w:r>
    </w:p>
    <w:p w14:paraId="3FCD99EC" w14:textId="77777777" w:rsidR="00FE0A5E" w:rsidRPr="00D24918" w:rsidRDefault="00AD7B41" w:rsidP="00FE0A5E">
      <w:pPr>
        <w:pStyle w:val="ac"/>
        <w:autoSpaceDN w:val="0"/>
        <w:ind w:leftChars="100" w:left="527" w:hangingChars="150" w:hanging="316"/>
        <w:rPr>
          <w:rFonts w:ascii="ＭＳ 明朝" w:hAnsi="ＭＳ 明朝"/>
          <w:lang w:eastAsia="ja-JP"/>
        </w:rPr>
      </w:pPr>
      <w:r w:rsidRPr="00D24918">
        <w:rPr>
          <w:rFonts w:ascii="ＭＳ 明朝" w:hAnsi="ＭＳ 明朝" w:hint="eastAsia"/>
          <w:lang w:eastAsia="ja-JP"/>
        </w:rPr>
        <w:t>(5</w:t>
      </w:r>
      <w:r w:rsidR="00FE0A5E" w:rsidRPr="00D24918">
        <w:rPr>
          <w:rFonts w:ascii="ＭＳ 明朝" w:hAnsi="ＭＳ 明朝" w:hint="eastAsia"/>
          <w:lang w:eastAsia="ja-JP"/>
        </w:rPr>
        <w:t>)　甲の承諾なく、第21条第３項の定める期日までに同条第２項に定める保証金を甲に納入しなかった場合</w:t>
      </w:r>
    </w:p>
    <w:p w14:paraId="3FCD99ED" w14:textId="77777777" w:rsidR="00FE0A5E" w:rsidRPr="00D24918" w:rsidRDefault="00AD7B41" w:rsidP="00FE0A5E">
      <w:pPr>
        <w:pStyle w:val="ac"/>
        <w:autoSpaceDN w:val="0"/>
        <w:ind w:leftChars="100" w:left="527" w:hangingChars="150" w:hanging="316"/>
        <w:rPr>
          <w:rFonts w:ascii="ＭＳ 明朝" w:hAnsi="ＭＳ 明朝"/>
          <w:lang w:eastAsia="ja-JP"/>
        </w:rPr>
      </w:pPr>
      <w:r w:rsidRPr="00D24918">
        <w:rPr>
          <w:rFonts w:ascii="ＭＳ 明朝" w:hAnsi="ＭＳ 明朝" w:hint="eastAsia"/>
          <w:lang w:eastAsia="ja-JP"/>
        </w:rPr>
        <w:t>(6</w:t>
      </w:r>
      <w:r w:rsidR="00FE0A5E" w:rsidRPr="00D24918">
        <w:rPr>
          <w:rFonts w:ascii="ＭＳ 明朝" w:hAnsi="ＭＳ 明朝" w:hint="eastAsia"/>
          <w:lang w:eastAsia="ja-JP"/>
        </w:rPr>
        <w:t>)　甲が第</w:t>
      </w:r>
      <w:r w:rsidR="008C101C" w:rsidRPr="00D24918">
        <w:rPr>
          <w:rFonts w:ascii="ＭＳ 明朝" w:hAnsi="ＭＳ 明朝" w:hint="eastAsia"/>
          <w:color w:val="000000"/>
          <w:lang w:eastAsia="ja-JP"/>
        </w:rPr>
        <w:t>30</w:t>
      </w:r>
      <w:r w:rsidR="00FE0A5E" w:rsidRPr="00D24918">
        <w:rPr>
          <w:rFonts w:ascii="ＭＳ 明朝" w:hAnsi="ＭＳ 明朝" w:hint="eastAsia"/>
          <w:color w:val="000000"/>
          <w:lang w:eastAsia="ja-JP"/>
        </w:rPr>
        <w:t>条</w:t>
      </w:r>
      <w:r w:rsidR="00FE0A5E" w:rsidRPr="00D24918">
        <w:rPr>
          <w:rFonts w:ascii="ＭＳ 明朝" w:hAnsi="ＭＳ 明朝" w:hint="eastAsia"/>
          <w:lang w:eastAsia="ja-JP"/>
        </w:rPr>
        <w:t>第１項の各号により、本協定を解除した場合</w:t>
      </w:r>
    </w:p>
    <w:p w14:paraId="3FCD99EE" w14:textId="77777777" w:rsidR="00FE0A5E" w:rsidRPr="00D24918" w:rsidRDefault="00FE0A5E" w:rsidP="00FE0A5E">
      <w:pPr>
        <w:pStyle w:val="ac"/>
        <w:autoSpaceDN w:val="0"/>
        <w:ind w:leftChars="100" w:left="527" w:hangingChars="150" w:hanging="316"/>
        <w:rPr>
          <w:rFonts w:ascii="ＭＳ 明朝" w:hAnsi="ＭＳ 明朝"/>
          <w:color w:val="000000"/>
          <w:lang w:eastAsia="ja-JP"/>
        </w:rPr>
      </w:pPr>
      <w:r w:rsidRPr="00D24918">
        <w:rPr>
          <w:rFonts w:ascii="ＭＳ 明朝" w:hAnsi="ＭＳ 明朝" w:hint="eastAsia"/>
          <w:lang w:eastAsia="ja-JP"/>
        </w:rPr>
        <w:t>(</w:t>
      </w:r>
      <w:r w:rsidR="00AD7B41" w:rsidRPr="00D24918">
        <w:rPr>
          <w:rFonts w:ascii="ＭＳ 明朝" w:hAnsi="ＭＳ 明朝" w:hint="eastAsia"/>
          <w:lang w:eastAsia="ja-JP"/>
        </w:rPr>
        <w:t>7</w:t>
      </w:r>
      <w:r w:rsidRPr="00D24918">
        <w:rPr>
          <w:rFonts w:ascii="ＭＳ 明朝" w:hAnsi="ＭＳ 明朝" w:hint="eastAsia"/>
          <w:lang w:eastAsia="ja-JP"/>
        </w:rPr>
        <w:t>)　この他、乙が本協定に定める事項に違反し、甲が書面により行った是正勧告の期日</w:t>
      </w:r>
      <w:r w:rsidRPr="00D24918">
        <w:rPr>
          <w:rFonts w:ascii="ＭＳ 明朝" w:hAnsi="ＭＳ 明朝" w:hint="eastAsia"/>
          <w:color w:val="000000"/>
          <w:lang w:eastAsia="ja-JP"/>
        </w:rPr>
        <w:t>までに違反事項の是正がなされなかった場合</w:t>
      </w:r>
    </w:p>
    <w:p w14:paraId="3FCD99EF" w14:textId="77777777" w:rsidR="008233DE" w:rsidRPr="00D24918" w:rsidRDefault="00FE0A5E" w:rsidP="007770CD">
      <w:pPr>
        <w:pStyle w:val="ac"/>
        <w:autoSpaceDN w:val="0"/>
        <w:ind w:left="211" w:hangingChars="100" w:hanging="211"/>
        <w:rPr>
          <w:rFonts w:ascii="ＭＳ 明朝" w:hAnsi="ＭＳ 明朝"/>
          <w:color w:val="000000"/>
          <w:lang w:eastAsia="ja-JP"/>
        </w:rPr>
      </w:pPr>
      <w:r w:rsidRPr="00D24918">
        <w:rPr>
          <w:rFonts w:ascii="ＭＳ 明朝" w:hAnsi="ＭＳ 明朝" w:hint="eastAsia"/>
          <w:color w:val="000000"/>
          <w:lang w:eastAsia="ja-JP"/>
        </w:rPr>
        <w:t>２　前項に定める違約金は、第24条に定める損害賠償等の予定額の全部又はその一部とは解釈しないものとする。</w:t>
      </w:r>
    </w:p>
    <w:p w14:paraId="3FCD99F0" w14:textId="77777777" w:rsidR="00C16773" w:rsidRPr="00D24918" w:rsidRDefault="00C16773" w:rsidP="009468BC">
      <w:pPr>
        <w:pStyle w:val="ac"/>
        <w:autoSpaceDN w:val="0"/>
        <w:ind w:left="0"/>
        <w:rPr>
          <w:rFonts w:ascii="ＭＳ 明朝" w:hAnsi="ＭＳ 明朝"/>
          <w:lang w:eastAsia="ja-JP"/>
        </w:rPr>
      </w:pPr>
    </w:p>
    <w:p w14:paraId="3FCD99F1" w14:textId="77777777" w:rsidR="00730C0D" w:rsidRPr="00D24918" w:rsidRDefault="00730C0D" w:rsidP="009468BC">
      <w:pPr>
        <w:pStyle w:val="ac"/>
        <w:autoSpaceDN w:val="0"/>
        <w:ind w:left="0" w:firstLine="420"/>
        <w:rPr>
          <w:rFonts w:ascii="ＭＳ 明朝" w:hAnsi="ＭＳ 明朝"/>
        </w:rPr>
      </w:pPr>
      <w:r w:rsidRPr="00D24918">
        <w:rPr>
          <w:rFonts w:ascii="ＭＳ 明朝" w:hAnsi="ＭＳ 明朝"/>
        </w:rPr>
        <w:t>第５章　事業実施にあたっての負担区分等</w:t>
      </w:r>
    </w:p>
    <w:p w14:paraId="3FCD99F2" w14:textId="77777777" w:rsidR="00730C0D" w:rsidRPr="00D24918" w:rsidRDefault="00730C0D" w:rsidP="009468BC">
      <w:pPr>
        <w:pStyle w:val="ac"/>
        <w:autoSpaceDN w:val="0"/>
        <w:ind w:left="0"/>
        <w:rPr>
          <w:rFonts w:ascii="ＭＳ 明朝" w:hAnsi="ＭＳ 明朝"/>
        </w:rPr>
      </w:pPr>
    </w:p>
    <w:p w14:paraId="3FCD99F3" w14:textId="77777777" w:rsidR="00730C0D" w:rsidRPr="00D24918" w:rsidRDefault="00730C0D" w:rsidP="009468BC">
      <w:pPr>
        <w:pStyle w:val="ac"/>
        <w:autoSpaceDN w:val="0"/>
        <w:ind w:left="0"/>
        <w:rPr>
          <w:rFonts w:ascii="ＭＳ 明朝" w:hAnsi="ＭＳ 明朝"/>
        </w:rPr>
      </w:pPr>
      <w:r w:rsidRPr="00D24918">
        <w:rPr>
          <w:rFonts w:ascii="ＭＳ 明朝" w:hAnsi="ＭＳ 明朝"/>
        </w:rPr>
        <w:t>（リスク分担）</w:t>
      </w:r>
    </w:p>
    <w:p w14:paraId="3FCD99F4" w14:textId="77777777" w:rsidR="00730C0D" w:rsidRPr="00D24918" w:rsidRDefault="00B761C8" w:rsidP="00B761C8">
      <w:pPr>
        <w:pStyle w:val="ac"/>
        <w:autoSpaceDN w:val="0"/>
        <w:ind w:left="211" w:hangingChars="100" w:hanging="211"/>
        <w:rPr>
          <w:rFonts w:ascii="ＭＳ 明朝" w:hAnsi="ＭＳ 明朝"/>
        </w:rPr>
      </w:pPr>
      <w:r w:rsidRPr="00D24918">
        <w:rPr>
          <w:rFonts w:ascii="ＭＳ 明朝" w:hAnsi="ＭＳ 明朝" w:hint="eastAsia"/>
          <w:lang w:eastAsia="ja-JP"/>
        </w:rPr>
        <w:t>第</w:t>
      </w:r>
      <w:r w:rsidR="00FE0A5E" w:rsidRPr="00D24918">
        <w:rPr>
          <w:rFonts w:ascii="ＭＳ 明朝" w:hAnsi="ＭＳ 明朝" w:hint="eastAsia"/>
          <w:lang w:eastAsia="ja-JP"/>
        </w:rPr>
        <w:t>23</w:t>
      </w:r>
      <w:r w:rsidRPr="00D24918">
        <w:rPr>
          <w:rFonts w:ascii="ＭＳ 明朝" w:hAnsi="ＭＳ 明朝" w:hint="eastAsia"/>
          <w:lang w:eastAsia="ja-JP"/>
        </w:rPr>
        <w:t>条</w:t>
      </w:r>
      <w:r w:rsidR="00730C0D" w:rsidRPr="00D24918">
        <w:rPr>
          <w:rFonts w:ascii="ＭＳ 明朝" w:hAnsi="ＭＳ 明朝"/>
        </w:rPr>
        <w:t xml:space="preserve">　協定期間中の甲乙のリスクの分担は別紙のとおりとする。ただし、別紙に定めるもの以外の事項については甲乙協議により決定する。</w:t>
      </w:r>
    </w:p>
    <w:p w14:paraId="3FCD99F5" w14:textId="77777777" w:rsidR="00730C0D" w:rsidRPr="00D24918" w:rsidRDefault="00B761C8" w:rsidP="00B761C8">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２</w:t>
      </w:r>
      <w:r w:rsidR="00730C0D" w:rsidRPr="00D24918">
        <w:rPr>
          <w:rFonts w:ascii="ＭＳ 明朝" w:hAnsi="ＭＳ 明朝"/>
        </w:rPr>
        <w:t xml:space="preserve">　乙は、甲の管理運営業務等に伴い休業等のリスクが発生した場合を含め、いかなる場合においても、甲に対し休業補償等を請求することができない。</w:t>
      </w:r>
    </w:p>
    <w:p w14:paraId="3FCD99F6" w14:textId="77777777" w:rsidR="00730C0D" w:rsidRPr="00D24918" w:rsidRDefault="00730C0D" w:rsidP="009468BC">
      <w:pPr>
        <w:autoSpaceDN w:val="0"/>
        <w:rPr>
          <w:rFonts w:ascii="ＭＳ 明朝" w:hAnsi="ＭＳ 明朝"/>
        </w:rPr>
      </w:pPr>
    </w:p>
    <w:p w14:paraId="3FCD99F7" w14:textId="77777777" w:rsidR="00730C0D" w:rsidRPr="00D24918" w:rsidRDefault="00730C0D" w:rsidP="009468BC">
      <w:pPr>
        <w:autoSpaceDN w:val="0"/>
        <w:rPr>
          <w:rFonts w:ascii="ＭＳ 明朝" w:hAnsi="ＭＳ 明朝"/>
        </w:rPr>
      </w:pPr>
      <w:r w:rsidRPr="00D24918">
        <w:rPr>
          <w:rFonts w:ascii="ＭＳ 明朝" w:hAnsi="ＭＳ 明朝"/>
        </w:rPr>
        <w:t>（損害賠償等）</w:t>
      </w:r>
    </w:p>
    <w:p w14:paraId="3FCD99F8" w14:textId="77777777" w:rsidR="00730C0D" w:rsidRPr="00D24918" w:rsidRDefault="00B761C8" w:rsidP="00B761C8">
      <w:pPr>
        <w:pStyle w:val="ac"/>
        <w:autoSpaceDN w:val="0"/>
        <w:ind w:left="211" w:hangingChars="100" w:hanging="211"/>
        <w:rPr>
          <w:rFonts w:ascii="ＭＳ 明朝" w:hAnsi="ＭＳ 明朝"/>
        </w:rPr>
      </w:pPr>
      <w:r w:rsidRPr="00D24918">
        <w:rPr>
          <w:rFonts w:ascii="ＭＳ 明朝" w:hAnsi="ＭＳ 明朝" w:hint="eastAsia"/>
          <w:lang w:eastAsia="ja-JP"/>
        </w:rPr>
        <w:t>第</w:t>
      </w:r>
      <w:r w:rsidR="00FE0A5E" w:rsidRPr="00D24918">
        <w:rPr>
          <w:rFonts w:ascii="ＭＳ 明朝" w:hAnsi="ＭＳ 明朝" w:hint="eastAsia"/>
          <w:lang w:eastAsia="ja-JP"/>
        </w:rPr>
        <w:t>24</w:t>
      </w:r>
      <w:r w:rsidRPr="00D24918">
        <w:rPr>
          <w:rFonts w:ascii="ＭＳ 明朝" w:hAnsi="ＭＳ 明朝" w:hint="eastAsia"/>
          <w:lang w:eastAsia="ja-JP"/>
        </w:rPr>
        <w:t>条</w:t>
      </w:r>
      <w:r w:rsidR="00730C0D" w:rsidRPr="00D24918">
        <w:rPr>
          <w:rFonts w:ascii="ＭＳ 明朝" w:hAnsi="ＭＳ 明朝"/>
        </w:rPr>
        <w:t xml:space="preserve">　甲が</w:t>
      </w:r>
      <w:r w:rsidR="00730C0D" w:rsidRPr="00D24918">
        <w:rPr>
          <w:rFonts w:ascii="ＭＳ 明朝" w:hAnsi="ＭＳ 明朝"/>
          <w:color w:val="000000"/>
        </w:rPr>
        <w:t>第</w:t>
      </w:r>
      <w:r w:rsidR="008C101C" w:rsidRPr="00D24918">
        <w:rPr>
          <w:rFonts w:ascii="ＭＳ 明朝" w:hAnsi="ＭＳ 明朝" w:hint="eastAsia"/>
          <w:color w:val="000000"/>
          <w:lang w:eastAsia="ja-JP"/>
        </w:rPr>
        <w:t>30</w:t>
      </w:r>
      <w:r w:rsidR="00532ABA" w:rsidRPr="00D24918">
        <w:rPr>
          <w:rFonts w:ascii="ＭＳ 明朝" w:hAnsi="ＭＳ 明朝"/>
          <w:color w:val="000000"/>
        </w:rPr>
        <w:t>条</w:t>
      </w:r>
      <w:r w:rsidR="00532ABA" w:rsidRPr="00D24918">
        <w:rPr>
          <w:rFonts w:ascii="ＭＳ 明朝" w:hAnsi="ＭＳ 明朝" w:hint="eastAsia"/>
          <w:color w:val="000000"/>
          <w:lang w:eastAsia="ja-JP"/>
        </w:rPr>
        <w:t>第</w:t>
      </w:r>
      <w:r w:rsidRPr="00D24918">
        <w:rPr>
          <w:rFonts w:ascii="ＭＳ 明朝" w:hAnsi="ＭＳ 明朝" w:hint="eastAsia"/>
          <w:color w:val="000000"/>
          <w:lang w:eastAsia="ja-JP"/>
        </w:rPr>
        <w:t>１</w:t>
      </w:r>
      <w:r w:rsidR="00532ABA" w:rsidRPr="00D24918">
        <w:rPr>
          <w:rFonts w:ascii="ＭＳ 明朝" w:hAnsi="ＭＳ 明朝" w:hint="eastAsia"/>
          <w:color w:val="000000"/>
          <w:lang w:eastAsia="ja-JP"/>
        </w:rPr>
        <w:t>項</w:t>
      </w:r>
      <w:r w:rsidR="00730C0D" w:rsidRPr="00D24918">
        <w:rPr>
          <w:rFonts w:ascii="ＭＳ 明朝" w:hAnsi="ＭＳ 明朝"/>
          <w:color w:val="000000"/>
        </w:rPr>
        <w:t>に</w:t>
      </w:r>
      <w:r w:rsidR="00730C0D" w:rsidRPr="00D24918">
        <w:rPr>
          <w:rFonts w:ascii="ＭＳ 明朝" w:hAnsi="ＭＳ 明朝"/>
        </w:rPr>
        <w:t>より本協定を解除した場合、その他乙の責めに帰すべき事由により甲が損害を被り、</w:t>
      </w:r>
      <w:r w:rsidR="00FE0A5E" w:rsidRPr="00D24918">
        <w:rPr>
          <w:rFonts w:ascii="ＭＳ 明朝" w:hAnsi="ＭＳ 明朝" w:hint="eastAsia"/>
          <w:lang w:eastAsia="ja-JP"/>
        </w:rPr>
        <w:t>又は被る恐れのある場合、</w:t>
      </w:r>
      <w:r w:rsidR="00730C0D" w:rsidRPr="00D24918">
        <w:rPr>
          <w:rFonts w:ascii="ＭＳ 明朝" w:hAnsi="ＭＳ 明朝"/>
        </w:rPr>
        <w:t>乙は当該損害を賠償しなければならない。</w:t>
      </w:r>
    </w:p>
    <w:p w14:paraId="3FCD99F9" w14:textId="77777777" w:rsidR="00730C0D" w:rsidRPr="00D24918" w:rsidRDefault="00730C0D" w:rsidP="009468BC">
      <w:pPr>
        <w:pStyle w:val="ac"/>
        <w:autoSpaceDN w:val="0"/>
        <w:ind w:left="0"/>
        <w:rPr>
          <w:rFonts w:ascii="ＭＳ 明朝" w:hAnsi="ＭＳ 明朝"/>
        </w:rPr>
      </w:pPr>
    </w:p>
    <w:p w14:paraId="3FCD99FA" w14:textId="77777777" w:rsidR="00730C0D" w:rsidRPr="00D24918" w:rsidRDefault="00730C0D" w:rsidP="009468BC">
      <w:pPr>
        <w:pStyle w:val="ac"/>
        <w:autoSpaceDN w:val="0"/>
        <w:ind w:left="0"/>
        <w:rPr>
          <w:rFonts w:ascii="ＭＳ 明朝" w:hAnsi="ＭＳ 明朝"/>
        </w:rPr>
      </w:pPr>
      <w:r w:rsidRPr="00D24918">
        <w:rPr>
          <w:rFonts w:ascii="ＭＳ 明朝" w:hAnsi="ＭＳ 明朝"/>
        </w:rPr>
        <w:t>（第三者に与えた損害）</w:t>
      </w:r>
    </w:p>
    <w:p w14:paraId="3FCD99FB" w14:textId="77777777" w:rsidR="00730C0D" w:rsidRPr="00D24918" w:rsidRDefault="00B761C8" w:rsidP="00B761C8">
      <w:pPr>
        <w:pStyle w:val="ac"/>
        <w:autoSpaceDN w:val="0"/>
        <w:ind w:left="211" w:hangingChars="100" w:hanging="211"/>
        <w:rPr>
          <w:rFonts w:ascii="ＭＳ 明朝" w:hAnsi="ＭＳ 明朝"/>
        </w:rPr>
      </w:pPr>
      <w:r w:rsidRPr="00D24918">
        <w:rPr>
          <w:rFonts w:ascii="ＭＳ 明朝" w:hAnsi="ＭＳ 明朝" w:hint="eastAsia"/>
          <w:lang w:eastAsia="ja-JP"/>
        </w:rPr>
        <w:t>第</w:t>
      </w:r>
      <w:r w:rsidR="00FE0A5E" w:rsidRPr="00D24918">
        <w:rPr>
          <w:rFonts w:ascii="ＭＳ 明朝" w:hAnsi="ＭＳ 明朝" w:hint="eastAsia"/>
          <w:lang w:eastAsia="ja-JP"/>
        </w:rPr>
        <w:t>25</w:t>
      </w:r>
      <w:r w:rsidRPr="00D24918">
        <w:rPr>
          <w:rFonts w:ascii="ＭＳ 明朝" w:hAnsi="ＭＳ 明朝" w:hint="eastAsia"/>
          <w:lang w:eastAsia="ja-JP"/>
        </w:rPr>
        <w:t>条</w:t>
      </w:r>
      <w:r w:rsidR="00730C0D" w:rsidRPr="00D24918">
        <w:rPr>
          <w:rFonts w:ascii="ＭＳ 明朝" w:hAnsi="ＭＳ 明朝"/>
        </w:rPr>
        <w:t xml:space="preserve">　乙は、事業の実施にともない、第三者と紛争が生じ、又は第三者に損害を与えた場合、乙の責任と費用負担において、その紛争を解決し、又はその損害を賠償しなければならない。</w:t>
      </w:r>
    </w:p>
    <w:p w14:paraId="3FCD99FC" w14:textId="77777777" w:rsidR="00730C0D" w:rsidRPr="00D24918" w:rsidRDefault="00730C0D" w:rsidP="009468BC">
      <w:pPr>
        <w:pStyle w:val="ac"/>
        <w:autoSpaceDN w:val="0"/>
        <w:ind w:left="0"/>
        <w:rPr>
          <w:rFonts w:ascii="ＭＳ 明朝" w:hAnsi="ＭＳ 明朝"/>
        </w:rPr>
      </w:pPr>
    </w:p>
    <w:p w14:paraId="3FCD99FD" w14:textId="77777777" w:rsidR="00B761C8" w:rsidRPr="00D24918" w:rsidRDefault="00730C0D" w:rsidP="00B761C8">
      <w:pPr>
        <w:pStyle w:val="ac"/>
        <w:autoSpaceDN w:val="0"/>
        <w:ind w:left="0"/>
        <w:rPr>
          <w:rFonts w:ascii="ＭＳ 明朝" w:hAnsi="ＭＳ 明朝"/>
          <w:lang w:eastAsia="ja-JP"/>
        </w:rPr>
      </w:pPr>
      <w:r w:rsidRPr="00D24918">
        <w:rPr>
          <w:rFonts w:ascii="ＭＳ 明朝" w:hAnsi="ＭＳ 明朝"/>
        </w:rPr>
        <w:t>（地震等による損害）</w:t>
      </w:r>
    </w:p>
    <w:p w14:paraId="3FCD99FE" w14:textId="77777777" w:rsidR="00730C0D" w:rsidRPr="00D24918" w:rsidRDefault="00B761C8" w:rsidP="00B761C8">
      <w:pPr>
        <w:pStyle w:val="ac"/>
        <w:autoSpaceDN w:val="0"/>
        <w:ind w:left="211" w:hangingChars="100" w:hanging="211"/>
        <w:rPr>
          <w:rFonts w:ascii="ＭＳ 明朝" w:hAnsi="ＭＳ 明朝"/>
        </w:rPr>
      </w:pPr>
      <w:r w:rsidRPr="00D24918">
        <w:rPr>
          <w:rFonts w:ascii="ＭＳ 明朝" w:hAnsi="ＭＳ 明朝" w:hint="eastAsia"/>
          <w:lang w:eastAsia="ja-JP"/>
        </w:rPr>
        <w:t>第</w:t>
      </w:r>
      <w:r w:rsidR="00B26278" w:rsidRPr="00D24918">
        <w:rPr>
          <w:rFonts w:ascii="ＭＳ 明朝" w:hAnsi="ＭＳ 明朝" w:hint="eastAsia"/>
          <w:lang w:eastAsia="ja-JP"/>
        </w:rPr>
        <w:t>26</w:t>
      </w:r>
      <w:r w:rsidRPr="00D24918">
        <w:rPr>
          <w:rFonts w:ascii="ＭＳ 明朝" w:hAnsi="ＭＳ 明朝" w:hint="eastAsia"/>
          <w:lang w:eastAsia="ja-JP"/>
        </w:rPr>
        <w:t>条</w:t>
      </w:r>
      <w:r w:rsidR="00730C0D" w:rsidRPr="00D24918">
        <w:rPr>
          <w:rFonts w:ascii="ＭＳ 明朝" w:hAnsi="ＭＳ 明朝"/>
        </w:rPr>
        <w:t xml:space="preserve">　甲は、地震、火災、風水害、盗難、その他甲の責に帰すことの出来ない事由によって乙が被った損害については、賠償する責を負わない。</w:t>
      </w:r>
    </w:p>
    <w:p w14:paraId="3FCD99FF" w14:textId="77777777" w:rsidR="00D44E2C" w:rsidRPr="00D24918" w:rsidRDefault="00D44E2C" w:rsidP="009468BC">
      <w:pPr>
        <w:autoSpaceDN w:val="0"/>
        <w:rPr>
          <w:rFonts w:ascii="ＭＳ 明朝" w:hAnsi="ＭＳ 明朝"/>
          <w:lang w:eastAsia="ja-JP"/>
        </w:rPr>
      </w:pPr>
    </w:p>
    <w:p w14:paraId="3FCD9A00" w14:textId="77777777" w:rsidR="00730C0D" w:rsidRPr="00D24918" w:rsidRDefault="00730C0D" w:rsidP="009468BC">
      <w:pPr>
        <w:autoSpaceDN w:val="0"/>
        <w:rPr>
          <w:rFonts w:ascii="ＭＳ 明朝" w:hAnsi="ＭＳ 明朝"/>
        </w:rPr>
      </w:pPr>
      <w:r w:rsidRPr="00D24918">
        <w:rPr>
          <w:rFonts w:ascii="ＭＳ 明朝" w:hAnsi="ＭＳ 明朝"/>
        </w:rPr>
        <w:t>（瑕疵担保）</w:t>
      </w:r>
    </w:p>
    <w:p w14:paraId="3FCD9A01" w14:textId="77777777" w:rsidR="00730C0D" w:rsidRPr="00D24918" w:rsidRDefault="00B761C8" w:rsidP="00B761C8">
      <w:pPr>
        <w:pStyle w:val="ac"/>
        <w:autoSpaceDN w:val="0"/>
        <w:ind w:left="211" w:hangingChars="100" w:hanging="211"/>
        <w:rPr>
          <w:rFonts w:ascii="ＭＳ 明朝" w:hAnsi="ＭＳ 明朝"/>
        </w:rPr>
      </w:pPr>
      <w:r w:rsidRPr="00D24918">
        <w:rPr>
          <w:rFonts w:ascii="ＭＳ 明朝" w:hAnsi="ＭＳ 明朝" w:hint="eastAsia"/>
          <w:lang w:eastAsia="ja-JP"/>
        </w:rPr>
        <w:t>第</w:t>
      </w:r>
      <w:r w:rsidR="00B26278" w:rsidRPr="00D24918">
        <w:rPr>
          <w:rFonts w:ascii="ＭＳ 明朝" w:hAnsi="ＭＳ 明朝" w:hint="eastAsia"/>
          <w:lang w:eastAsia="ja-JP"/>
        </w:rPr>
        <w:t>27</w:t>
      </w:r>
      <w:r w:rsidRPr="00D24918">
        <w:rPr>
          <w:rFonts w:ascii="ＭＳ 明朝" w:hAnsi="ＭＳ 明朝" w:hint="eastAsia"/>
          <w:lang w:eastAsia="ja-JP"/>
        </w:rPr>
        <w:t>条</w:t>
      </w:r>
      <w:r w:rsidR="00730C0D" w:rsidRPr="00D24918">
        <w:rPr>
          <w:rFonts w:ascii="ＭＳ 明朝" w:hAnsi="ＭＳ 明朝"/>
        </w:rPr>
        <w:t xml:space="preserve">　乙は、本協定締結後、事業区域内で隠れた瑕疵を発見しても、甲に対し使用料の減免及び損害賠償等の請求をすることができない。</w:t>
      </w:r>
    </w:p>
    <w:p w14:paraId="3FCD9A02" w14:textId="77777777" w:rsidR="00730C0D" w:rsidRPr="00D24918" w:rsidRDefault="00730C0D" w:rsidP="009468BC">
      <w:pPr>
        <w:autoSpaceDN w:val="0"/>
        <w:rPr>
          <w:rFonts w:ascii="ＭＳ 明朝" w:hAnsi="ＭＳ 明朝"/>
        </w:rPr>
      </w:pPr>
    </w:p>
    <w:p w14:paraId="3FCD9A03" w14:textId="77777777" w:rsidR="00730C0D" w:rsidRPr="00D24918" w:rsidRDefault="00730C0D" w:rsidP="009468BC">
      <w:pPr>
        <w:autoSpaceDN w:val="0"/>
        <w:ind w:firstLine="420"/>
        <w:rPr>
          <w:rFonts w:ascii="ＭＳ 明朝" w:hAnsi="ＭＳ 明朝"/>
        </w:rPr>
      </w:pPr>
      <w:r w:rsidRPr="00D24918">
        <w:rPr>
          <w:rFonts w:ascii="ＭＳ 明朝" w:hAnsi="ＭＳ 明朝"/>
        </w:rPr>
        <w:t xml:space="preserve">第６章　</w:t>
      </w:r>
      <w:r w:rsidR="0003318D">
        <w:rPr>
          <w:rFonts w:ascii="ＭＳ 明朝" w:hAnsi="ＭＳ 明朝" w:hint="eastAsia"/>
          <w:lang w:eastAsia="ja-JP"/>
        </w:rPr>
        <w:t>事業評価、</w:t>
      </w:r>
      <w:r w:rsidRPr="00D24918">
        <w:rPr>
          <w:rFonts w:ascii="ＭＳ 明朝" w:hAnsi="ＭＳ 明朝"/>
        </w:rPr>
        <w:t>事業内容の変更、中止等</w:t>
      </w:r>
    </w:p>
    <w:p w14:paraId="3FCD9A04" w14:textId="77777777" w:rsidR="00730C0D" w:rsidRDefault="004C7A63" w:rsidP="009468BC">
      <w:pPr>
        <w:autoSpaceDN w:val="0"/>
        <w:rPr>
          <w:rFonts w:ascii="ＭＳ 明朝" w:hAnsi="ＭＳ 明朝"/>
          <w:lang w:eastAsia="ja-JP"/>
        </w:rPr>
      </w:pPr>
      <w:r>
        <w:rPr>
          <w:rFonts w:ascii="ＭＳ 明朝" w:hAnsi="ＭＳ 明朝" w:hint="eastAsia"/>
          <w:lang w:eastAsia="ja-JP"/>
        </w:rPr>
        <w:t>（事業評価）</w:t>
      </w:r>
    </w:p>
    <w:p w14:paraId="3FCD9A05" w14:textId="77777777" w:rsidR="004C7A63" w:rsidRPr="00D24918" w:rsidRDefault="004C7A63" w:rsidP="009468BC">
      <w:pPr>
        <w:autoSpaceDN w:val="0"/>
        <w:rPr>
          <w:rFonts w:ascii="ＭＳ 明朝" w:hAnsi="ＭＳ 明朝"/>
        </w:rPr>
      </w:pPr>
      <w:r>
        <w:rPr>
          <w:rFonts w:ascii="ＭＳ 明朝" w:hAnsi="ＭＳ 明朝" w:hint="eastAsia"/>
          <w:lang w:eastAsia="ja-JP"/>
        </w:rPr>
        <w:t>第28条　乙は、第12条第4項で定める「施設等の管理運営計画」を基に、５年ごとの更新時に事業の実施状況について、甲の評価を受けるものとする。</w:t>
      </w:r>
    </w:p>
    <w:p w14:paraId="3FCD9A06" w14:textId="77777777" w:rsidR="004C7A63" w:rsidRDefault="004C7A63" w:rsidP="009468BC">
      <w:pPr>
        <w:autoSpaceDN w:val="0"/>
        <w:rPr>
          <w:rFonts w:ascii="ＭＳ 明朝" w:hAnsi="ＭＳ 明朝"/>
          <w:lang w:eastAsia="ja-JP"/>
        </w:rPr>
      </w:pPr>
    </w:p>
    <w:p w14:paraId="3FCD9A07" w14:textId="77777777" w:rsidR="00730C0D" w:rsidRPr="00D24918" w:rsidRDefault="00730C0D" w:rsidP="009468BC">
      <w:pPr>
        <w:autoSpaceDN w:val="0"/>
        <w:rPr>
          <w:rFonts w:ascii="ＭＳ 明朝" w:hAnsi="ＭＳ 明朝"/>
        </w:rPr>
      </w:pPr>
      <w:r w:rsidRPr="00D24918">
        <w:rPr>
          <w:rFonts w:ascii="ＭＳ 明朝" w:hAnsi="ＭＳ 明朝"/>
        </w:rPr>
        <w:t>（事業内容の変更、中止等）</w:t>
      </w:r>
    </w:p>
    <w:p w14:paraId="3FCD9A08" w14:textId="77777777" w:rsidR="00730C0D" w:rsidRPr="00D24918" w:rsidRDefault="00A05AD1" w:rsidP="00A05AD1">
      <w:pPr>
        <w:pStyle w:val="ac"/>
        <w:autoSpaceDN w:val="0"/>
        <w:ind w:left="211" w:hangingChars="100" w:hanging="211"/>
        <w:rPr>
          <w:rFonts w:ascii="ＭＳ 明朝" w:hAnsi="ＭＳ 明朝"/>
        </w:rPr>
      </w:pPr>
      <w:r w:rsidRPr="00D24918">
        <w:rPr>
          <w:rFonts w:ascii="ＭＳ 明朝" w:hAnsi="ＭＳ 明朝" w:hint="eastAsia"/>
          <w:lang w:eastAsia="ja-JP"/>
        </w:rPr>
        <w:t>第</w:t>
      </w:r>
      <w:r w:rsidR="00AD7B41" w:rsidRPr="00D24918">
        <w:rPr>
          <w:rFonts w:ascii="ＭＳ 明朝" w:hAnsi="ＭＳ 明朝" w:hint="eastAsia"/>
          <w:lang w:eastAsia="ja-JP"/>
        </w:rPr>
        <w:t>2</w:t>
      </w:r>
      <w:r w:rsidR="0003318D">
        <w:rPr>
          <w:rFonts w:ascii="ＭＳ 明朝" w:hAnsi="ＭＳ 明朝" w:hint="eastAsia"/>
          <w:lang w:eastAsia="ja-JP"/>
        </w:rPr>
        <w:t>9</w:t>
      </w:r>
      <w:r w:rsidRPr="00D24918">
        <w:rPr>
          <w:rFonts w:ascii="ＭＳ 明朝" w:hAnsi="ＭＳ 明朝" w:hint="eastAsia"/>
          <w:lang w:eastAsia="ja-JP"/>
        </w:rPr>
        <w:t>条</w:t>
      </w:r>
      <w:r w:rsidR="00730C0D" w:rsidRPr="00D24918">
        <w:rPr>
          <w:rFonts w:ascii="ＭＳ 明朝" w:hAnsi="ＭＳ 明朝"/>
        </w:rPr>
        <w:t xml:space="preserve">　社会情勢、経済情勢又はその他の事由により、第</w:t>
      </w:r>
      <w:r w:rsidRPr="00D24918">
        <w:rPr>
          <w:rFonts w:ascii="ＭＳ 明朝" w:hAnsi="ＭＳ 明朝" w:hint="eastAsia"/>
          <w:lang w:eastAsia="ja-JP"/>
        </w:rPr>
        <w:t>２</w:t>
      </w:r>
      <w:r w:rsidR="00730C0D" w:rsidRPr="00D24918">
        <w:rPr>
          <w:rFonts w:ascii="ＭＳ 明朝" w:hAnsi="ＭＳ 明朝"/>
        </w:rPr>
        <w:t>条第</w:t>
      </w:r>
      <w:r w:rsidRPr="00D24918">
        <w:rPr>
          <w:rFonts w:ascii="ＭＳ 明朝" w:hAnsi="ＭＳ 明朝" w:hint="eastAsia"/>
          <w:lang w:eastAsia="ja-JP"/>
        </w:rPr>
        <w:t>２</w:t>
      </w:r>
      <w:r w:rsidR="00730C0D" w:rsidRPr="00D24918">
        <w:rPr>
          <w:rFonts w:ascii="ＭＳ 明朝" w:hAnsi="ＭＳ 明朝"/>
        </w:rPr>
        <w:t>項で定めた事業計画書に基づく事業の実施内容を変更する必要がある場合は、乙は相当の期間を設けて甲と協議を行った上で、事前に書面により甲に申請</w:t>
      </w:r>
      <w:r w:rsidR="00013859" w:rsidRPr="00D24918">
        <w:rPr>
          <w:rFonts w:ascii="ＭＳ 明朝" w:hAnsi="ＭＳ 明朝" w:hint="eastAsia"/>
          <w:lang w:eastAsia="ja-JP"/>
        </w:rPr>
        <w:t>協議</w:t>
      </w:r>
      <w:r w:rsidR="00730C0D" w:rsidRPr="00D24918">
        <w:rPr>
          <w:rFonts w:ascii="ＭＳ 明朝" w:hAnsi="ＭＳ 明朝"/>
        </w:rPr>
        <w:t>し、甲の承諾を得て、事業の内容を変更することができる。なお、事業内容は、原則、</w:t>
      </w:r>
      <w:r w:rsidR="00730C0D" w:rsidRPr="00D24918">
        <w:rPr>
          <w:rFonts w:ascii="ＭＳ 明朝" w:hAnsi="ＭＳ 明朝"/>
          <w:color w:val="000000"/>
        </w:rPr>
        <w:t>第９条第１項で</w:t>
      </w:r>
      <w:r w:rsidR="00730C0D" w:rsidRPr="00D24918">
        <w:rPr>
          <w:rFonts w:ascii="ＭＳ 明朝" w:hAnsi="ＭＳ 明朝"/>
        </w:rPr>
        <w:t>定めた設置許可の更新時に変更できるものとする。</w:t>
      </w:r>
    </w:p>
    <w:p w14:paraId="3FCD9A09" w14:textId="77777777" w:rsidR="00730C0D" w:rsidRPr="00D24918" w:rsidRDefault="00A05AD1" w:rsidP="00A05AD1">
      <w:pPr>
        <w:pStyle w:val="ac"/>
        <w:tabs>
          <w:tab w:val="left" w:pos="709"/>
        </w:tabs>
        <w:autoSpaceDN w:val="0"/>
        <w:ind w:left="211" w:hangingChars="100" w:hanging="211"/>
        <w:rPr>
          <w:rFonts w:ascii="ＭＳ 明朝" w:hAnsi="ＭＳ 明朝"/>
          <w:lang w:eastAsia="ja-JP"/>
        </w:rPr>
      </w:pPr>
      <w:r w:rsidRPr="00D24918">
        <w:rPr>
          <w:rFonts w:ascii="ＭＳ 明朝" w:hAnsi="ＭＳ 明朝" w:hint="eastAsia"/>
          <w:lang w:eastAsia="ja-JP"/>
        </w:rPr>
        <w:t>２</w:t>
      </w:r>
      <w:r w:rsidR="00730C0D" w:rsidRPr="00D24918">
        <w:rPr>
          <w:rFonts w:ascii="ＭＳ 明朝" w:hAnsi="ＭＳ 明朝"/>
        </w:rPr>
        <w:t xml:space="preserve">　甲は、乙が本協定、公園施設設置許可の条件又はその他関係法令等に違反するなど、必要があると認める場合、本事業の内容の変更又は一時中止を指示することができる。</w:t>
      </w:r>
    </w:p>
    <w:p w14:paraId="3FCD9A0A" w14:textId="77777777" w:rsidR="00633A70" w:rsidRPr="00D24918" w:rsidRDefault="00633A70" w:rsidP="00A05AD1">
      <w:pPr>
        <w:pStyle w:val="ac"/>
        <w:tabs>
          <w:tab w:val="left" w:pos="709"/>
        </w:tabs>
        <w:autoSpaceDN w:val="0"/>
        <w:ind w:left="211" w:hangingChars="100" w:hanging="211"/>
        <w:rPr>
          <w:rFonts w:ascii="ＭＳ 明朝" w:hAnsi="ＭＳ 明朝"/>
          <w:lang w:eastAsia="ja-JP"/>
        </w:rPr>
      </w:pPr>
    </w:p>
    <w:p w14:paraId="3FCD9A0B" w14:textId="77777777" w:rsidR="00806A19" w:rsidRPr="00D24918" w:rsidRDefault="00730C0D" w:rsidP="009468BC">
      <w:pPr>
        <w:autoSpaceDN w:val="0"/>
        <w:rPr>
          <w:rFonts w:ascii="ＭＳ 明朝" w:hAnsi="ＭＳ 明朝"/>
          <w:lang w:eastAsia="ja-JP"/>
        </w:rPr>
      </w:pPr>
      <w:r w:rsidRPr="00D24918">
        <w:rPr>
          <w:rFonts w:ascii="ＭＳ 明朝" w:hAnsi="ＭＳ 明朝"/>
        </w:rPr>
        <w:t>（暴力団員等による不当介入を受けた場合の報告等）</w:t>
      </w:r>
    </w:p>
    <w:p w14:paraId="3FCD9A0C" w14:textId="77777777" w:rsidR="00730C0D" w:rsidRPr="00D24918" w:rsidRDefault="00A05AD1" w:rsidP="00A05AD1">
      <w:pPr>
        <w:pStyle w:val="ac"/>
        <w:autoSpaceDN w:val="0"/>
        <w:ind w:left="211" w:hangingChars="100" w:hanging="211"/>
        <w:rPr>
          <w:rFonts w:ascii="ＭＳ 明朝" w:hAnsi="ＭＳ 明朝"/>
        </w:rPr>
      </w:pPr>
      <w:r w:rsidRPr="00D24918">
        <w:rPr>
          <w:rFonts w:ascii="ＭＳ 明朝" w:hAnsi="ＭＳ 明朝" w:hint="eastAsia"/>
          <w:lang w:eastAsia="ja-JP"/>
        </w:rPr>
        <w:t>第</w:t>
      </w:r>
      <w:r w:rsidR="0003318D">
        <w:rPr>
          <w:rFonts w:ascii="ＭＳ 明朝" w:hAnsi="ＭＳ 明朝" w:hint="eastAsia"/>
          <w:lang w:eastAsia="ja-JP"/>
        </w:rPr>
        <w:t>30</w:t>
      </w:r>
      <w:r w:rsidRPr="00D24918">
        <w:rPr>
          <w:rFonts w:ascii="ＭＳ 明朝" w:hAnsi="ＭＳ 明朝" w:hint="eastAsia"/>
          <w:lang w:eastAsia="ja-JP"/>
        </w:rPr>
        <w:t>条</w:t>
      </w:r>
      <w:r w:rsidR="00730C0D" w:rsidRPr="00D24918">
        <w:rPr>
          <w:rFonts w:ascii="ＭＳ 明朝" w:hAnsi="ＭＳ 明朝"/>
        </w:rPr>
        <w:t xml:space="preserve">　乙は、本事業の実施に当たり、暴力団の構成員（暴対法第</w:t>
      </w:r>
      <w:r w:rsidRPr="00D24918">
        <w:rPr>
          <w:rFonts w:ascii="ＭＳ 明朝" w:hAnsi="ＭＳ 明朝" w:hint="eastAsia"/>
          <w:lang w:eastAsia="ja-JP"/>
        </w:rPr>
        <w:t>２</w:t>
      </w:r>
      <w:r w:rsidR="00730C0D" w:rsidRPr="00D24918">
        <w:rPr>
          <w:rFonts w:ascii="ＭＳ 明朝" w:hAnsi="ＭＳ 明朝"/>
        </w:rPr>
        <w:t>条第</w:t>
      </w:r>
      <w:r w:rsidRPr="00D24918">
        <w:rPr>
          <w:rFonts w:ascii="ＭＳ 明朝" w:hAnsi="ＭＳ 明朝" w:hint="eastAsia"/>
          <w:lang w:eastAsia="ja-JP"/>
        </w:rPr>
        <w:t>６</w:t>
      </w:r>
      <w:r w:rsidR="00730C0D" w:rsidRPr="00D24918">
        <w:rPr>
          <w:rFonts w:ascii="ＭＳ 明朝" w:hAnsi="ＭＳ 明朝"/>
        </w:rPr>
        <w:t>号に規定するもの。以下、「暴力団員」という。）</w:t>
      </w:r>
      <w:r w:rsidR="00B26278" w:rsidRPr="00D24918">
        <w:rPr>
          <w:rFonts w:ascii="ＭＳ 明朝" w:hAnsi="ＭＳ 明朝"/>
        </w:rPr>
        <w:t>等から</w:t>
      </w:r>
      <w:r w:rsidR="00730C0D" w:rsidRPr="00D24918">
        <w:rPr>
          <w:rFonts w:ascii="ＭＳ 明朝" w:hAnsi="ＭＳ 明朝"/>
        </w:rPr>
        <w:t>妨害等の不当介入又は不当要求（以下、「不当介入等」という。）を受けた場合、速やかに甲に報告するとともに、警察への届出を行わなければならない。</w:t>
      </w:r>
    </w:p>
    <w:p w14:paraId="3FCD9A0D" w14:textId="77777777" w:rsidR="00730C0D" w:rsidRPr="00D24918" w:rsidRDefault="00A05AD1" w:rsidP="00A05AD1">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２</w:t>
      </w:r>
      <w:r w:rsidR="00730C0D" w:rsidRPr="00D24918">
        <w:rPr>
          <w:rFonts w:ascii="ＭＳ 明朝" w:hAnsi="ＭＳ 明朝"/>
        </w:rPr>
        <w:t xml:space="preserve">　乙は、本事業に関して下請負又は受託をさせた者（以下「下請負人等」という。）が暴力団員等から不当介入等を受けた場合、当該下請負人等に対し、速やかに甲に報告するとともに警察への届出を行うよう、指導しなければならない。</w:t>
      </w:r>
    </w:p>
    <w:p w14:paraId="3FCD9A0E" w14:textId="77777777" w:rsidR="00730C0D" w:rsidRPr="00D24918" w:rsidRDefault="00A05AD1" w:rsidP="00A05AD1">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３</w:t>
      </w:r>
      <w:r w:rsidR="00730C0D" w:rsidRPr="00D24918">
        <w:rPr>
          <w:rFonts w:ascii="ＭＳ 明朝" w:hAnsi="ＭＳ 明朝"/>
        </w:rPr>
        <w:t xml:space="preserve">　乙は、前</w:t>
      </w:r>
      <w:r w:rsidRPr="00D24918">
        <w:rPr>
          <w:rFonts w:ascii="ＭＳ 明朝" w:hAnsi="ＭＳ 明朝" w:hint="eastAsia"/>
          <w:lang w:eastAsia="ja-JP"/>
        </w:rPr>
        <w:t>２</w:t>
      </w:r>
      <w:r w:rsidR="00730C0D" w:rsidRPr="00D24918">
        <w:rPr>
          <w:rFonts w:ascii="ＭＳ 明朝" w:hAnsi="ＭＳ 明朝"/>
        </w:rPr>
        <w:t>項の規定により報告を受けた甲の調査及び届出を受けた警察の捜査に協力しなければならない。</w:t>
      </w:r>
    </w:p>
    <w:p w14:paraId="3FCD9A0F" w14:textId="77777777" w:rsidR="00730C0D" w:rsidRPr="00D24918" w:rsidRDefault="00730C0D" w:rsidP="009468BC">
      <w:pPr>
        <w:autoSpaceDN w:val="0"/>
        <w:rPr>
          <w:rFonts w:ascii="ＭＳ 明朝" w:hAnsi="ＭＳ 明朝"/>
        </w:rPr>
      </w:pPr>
    </w:p>
    <w:p w14:paraId="3FCD9A10" w14:textId="77777777" w:rsidR="00730C0D" w:rsidRPr="00D24918" w:rsidRDefault="00730C0D" w:rsidP="009468BC">
      <w:pPr>
        <w:autoSpaceDN w:val="0"/>
        <w:ind w:firstLine="420"/>
        <w:rPr>
          <w:rFonts w:ascii="ＭＳ 明朝" w:hAnsi="ＭＳ 明朝"/>
        </w:rPr>
      </w:pPr>
      <w:r w:rsidRPr="00D24918">
        <w:rPr>
          <w:rFonts w:ascii="ＭＳ 明朝" w:hAnsi="ＭＳ 明朝"/>
        </w:rPr>
        <w:t>第７章　協定の解除等</w:t>
      </w:r>
    </w:p>
    <w:p w14:paraId="3FCD9A11" w14:textId="77777777" w:rsidR="00730C0D" w:rsidRPr="00D24918" w:rsidRDefault="00730C0D" w:rsidP="009468BC">
      <w:pPr>
        <w:pStyle w:val="ac"/>
        <w:autoSpaceDN w:val="0"/>
        <w:ind w:left="0"/>
        <w:rPr>
          <w:rFonts w:ascii="ＭＳ 明朝" w:hAnsi="ＭＳ 明朝"/>
        </w:rPr>
      </w:pPr>
    </w:p>
    <w:p w14:paraId="3FCD9A12" w14:textId="77777777" w:rsidR="00730C0D" w:rsidRPr="00D24918" w:rsidRDefault="00730C0D" w:rsidP="009468BC">
      <w:pPr>
        <w:autoSpaceDN w:val="0"/>
        <w:rPr>
          <w:rFonts w:ascii="ＭＳ 明朝" w:hAnsi="ＭＳ 明朝"/>
        </w:rPr>
      </w:pPr>
      <w:r w:rsidRPr="00D24918">
        <w:rPr>
          <w:rFonts w:ascii="ＭＳ 明朝" w:hAnsi="ＭＳ 明朝"/>
        </w:rPr>
        <w:t>（甲による協定の解除等）</w:t>
      </w:r>
    </w:p>
    <w:p w14:paraId="3FCD9A13" w14:textId="77777777" w:rsidR="00730C0D" w:rsidRPr="00D24918" w:rsidRDefault="00A05AD1" w:rsidP="00A05AD1">
      <w:pPr>
        <w:pStyle w:val="ac"/>
        <w:autoSpaceDN w:val="0"/>
        <w:ind w:left="211" w:hangingChars="100" w:hanging="211"/>
        <w:rPr>
          <w:rFonts w:ascii="ＭＳ 明朝" w:hAnsi="ＭＳ 明朝"/>
        </w:rPr>
      </w:pPr>
      <w:r w:rsidRPr="00D24918">
        <w:rPr>
          <w:rFonts w:ascii="ＭＳ 明朝" w:hAnsi="ＭＳ 明朝" w:hint="eastAsia"/>
          <w:lang w:eastAsia="ja-JP"/>
        </w:rPr>
        <w:t>第</w:t>
      </w:r>
      <w:r w:rsidR="0003318D">
        <w:rPr>
          <w:rFonts w:ascii="ＭＳ 明朝" w:hAnsi="ＭＳ 明朝" w:hint="eastAsia"/>
          <w:lang w:eastAsia="ja-JP"/>
        </w:rPr>
        <w:t>31</w:t>
      </w:r>
      <w:r w:rsidRPr="00D24918">
        <w:rPr>
          <w:rFonts w:ascii="ＭＳ 明朝" w:hAnsi="ＭＳ 明朝" w:hint="eastAsia"/>
          <w:lang w:eastAsia="ja-JP"/>
        </w:rPr>
        <w:t>条</w:t>
      </w:r>
      <w:r w:rsidR="00730C0D" w:rsidRPr="00D24918">
        <w:rPr>
          <w:rFonts w:ascii="ＭＳ 明朝" w:hAnsi="ＭＳ 明朝"/>
        </w:rPr>
        <w:t xml:space="preserve">　甲は、第</w:t>
      </w:r>
      <w:r w:rsidRPr="00D24918">
        <w:rPr>
          <w:rFonts w:ascii="ＭＳ 明朝" w:hAnsi="ＭＳ 明朝" w:hint="eastAsia"/>
          <w:lang w:eastAsia="ja-JP"/>
        </w:rPr>
        <w:t>５</w:t>
      </w:r>
      <w:r w:rsidR="00730C0D" w:rsidRPr="00D24918">
        <w:rPr>
          <w:rFonts w:ascii="ＭＳ 明朝" w:hAnsi="ＭＳ 明朝"/>
        </w:rPr>
        <w:t>条の協定期間にかかわらず、甲が乙にした公園施設設置許可等を取</w:t>
      </w:r>
      <w:r w:rsidR="00532ABA" w:rsidRPr="00D24918">
        <w:rPr>
          <w:rFonts w:ascii="ＭＳ 明朝" w:hAnsi="ＭＳ 明朝"/>
        </w:rPr>
        <w:t>り消し、又は更新しない場合</w:t>
      </w:r>
      <w:r w:rsidR="00924985" w:rsidRPr="00D24918">
        <w:rPr>
          <w:rFonts w:ascii="ＭＳ 明朝" w:hAnsi="ＭＳ 明朝" w:hint="eastAsia"/>
          <w:lang w:eastAsia="ja-JP"/>
        </w:rPr>
        <w:t>、</w:t>
      </w:r>
      <w:r w:rsidR="00B26278" w:rsidRPr="00D24918">
        <w:rPr>
          <w:rFonts w:ascii="ＭＳ 明朝" w:hAnsi="ＭＳ 明朝" w:hint="eastAsia"/>
          <w:lang w:eastAsia="ja-JP"/>
        </w:rPr>
        <w:t>も</w:t>
      </w:r>
      <w:r w:rsidR="00013859" w:rsidRPr="00D24918">
        <w:rPr>
          <w:rFonts w:ascii="ＭＳ 明朝" w:hAnsi="ＭＳ 明朝" w:hint="eastAsia"/>
          <w:lang w:eastAsia="ja-JP"/>
        </w:rPr>
        <w:t>しくは</w:t>
      </w:r>
      <w:r w:rsidR="00B26278" w:rsidRPr="00D24918">
        <w:rPr>
          <w:rFonts w:ascii="ＭＳ 明朝" w:hAnsi="ＭＳ 明朝" w:hint="eastAsia"/>
          <w:lang w:eastAsia="ja-JP"/>
        </w:rPr>
        <w:t>、</w:t>
      </w:r>
      <w:r w:rsidR="00730C0D" w:rsidRPr="00D24918">
        <w:rPr>
          <w:rFonts w:ascii="ＭＳ 明朝" w:hAnsi="ＭＳ 明朝"/>
        </w:rPr>
        <w:t>次の各号に掲げるいずれかの事由がある場合には、本協定を解除することができる。</w:t>
      </w:r>
    </w:p>
    <w:p w14:paraId="3FCD9A14" w14:textId="77777777" w:rsidR="00730C0D" w:rsidRPr="00D24918" w:rsidRDefault="00730C0D" w:rsidP="00A05AD1">
      <w:pPr>
        <w:pStyle w:val="ac"/>
        <w:autoSpaceDN w:val="0"/>
        <w:ind w:leftChars="100" w:left="527" w:hangingChars="150" w:hanging="316"/>
        <w:rPr>
          <w:rFonts w:ascii="ＭＳ 明朝" w:hAnsi="ＭＳ 明朝"/>
        </w:rPr>
      </w:pPr>
      <w:r w:rsidRPr="00D24918">
        <w:rPr>
          <w:rFonts w:ascii="ＭＳ 明朝" w:hAnsi="ＭＳ 明朝"/>
        </w:rPr>
        <w:t>(1)　乙が、本協定、公園施設設置許可等の許可条件又はその他関係法令等に違反する行為を</w:t>
      </w:r>
      <w:r w:rsidR="00924985" w:rsidRPr="00D24918">
        <w:rPr>
          <w:rFonts w:ascii="ＭＳ 明朝" w:hAnsi="ＭＳ 明朝" w:hint="eastAsia"/>
          <w:lang w:eastAsia="ja-JP"/>
        </w:rPr>
        <w:t>行った</w:t>
      </w:r>
      <w:r w:rsidRPr="00D24918">
        <w:rPr>
          <w:rFonts w:ascii="ＭＳ 明朝" w:hAnsi="ＭＳ 明朝"/>
        </w:rPr>
        <w:t>場合</w:t>
      </w:r>
    </w:p>
    <w:p w14:paraId="3FCD9A15" w14:textId="77777777" w:rsidR="00730C0D" w:rsidRPr="00D24918" w:rsidRDefault="00730C0D" w:rsidP="00A05AD1">
      <w:pPr>
        <w:pStyle w:val="ac"/>
        <w:autoSpaceDN w:val="0"/>
        <w:ind w:leftChars="100" w:left="527" w:hangingChars="150" w:hanging="316"/>
        <w:rPr>
          <w:rFonts w:ascii="ＭＳ 明朝" w:hAnsi="ＭＳ 明朝"/>
        </w:rPr>
      </w:pPr>
      <w:r w:rsidRPr="00D24918">
        <w:rPr>
          <w:rFonts w:ascii="ＭＳ 明朝" w:hAnsi="ＭＳ 明朝"/>
        </w:rPr>
        <w:t>(2)　乙の事業実施が乙の都合により、事業計画書に示したスケジュールから著しく遅延する等、円滑な事業実施が困難と判断される場合</w:t>
      </w:r>
    </w:p>
    <w:p w14:paraId="3FCD9A16" w14:textId="77777777" w:rsidR="00730C0D" w:rsidRPr="00D24918" w:rsidRDefault="00730C0D" w:rsidP="00A05AD1">
      <w:pPr>
        <w:pStyle w:val="ac"/>
        <w:autoSpaceDN w:val="0"/>
        <w:ind w:left="0" w:firstLineChars="100" w:firstLine="211"/>
        <w:rPr>
          <w:rFonts w:ascii="ＭＳ 明朝" w:hAnsi="ＭＳ 明朝"/>
        </w:rPr>
      </w:pPr>
      <w:r w:rsidRPr="00D24918">
        <w:rPr>
          <w:rFonts w:ascii="ＭＳ 明朝" w:hAnsi="ＭＳ 明朝"/>
        </w:rPr>
        <w:t>(3)</w:t>
      </w:r>
      <w:r w:rsidRPr="00D24918">
        <w:rPr>
          <w:rFonts w:ascii="ＭＳ 明朝" w:hAnsi="ＭＳ 明朝"/>
          <w:color w:val="000000"/>
        </w:rPr>
        <w:t xml:space="preserve">　第</w:t>
      </w:r>
      <w:r w:rsidR="00E40FD0" w:rsidRPr="00D24918">
        <w:rPr>
          <w:rFonts w:ascii="ＭＳ 明朝" w:hAnsi="ＭＳ 明朝" w:hint="eastAsia"/>
          <w:color w:val="000000"/>
          <w:lang w:eastAsia="ja-JP"/>
        </w:rPr>
        <w:t>18</w:t>
      </w:r>
      <w:r w:rsidRPr="00D24918">
        <w:rPr>
          <w:rFonts w:ascii="ＭＳ 明朝" w:hAnsi="ＭＳ 明朝"/>
          <w:color w:val="000000"/>
        </w:rPr>
        <w:t>条による事業</w:t>
      </w:r>
      <w:r w:rsidR="00E40FD0" w:rsidRPr="00D24918">
        <w:rPr>
          <w:rFonts w:ascii="ＭＳ 明朝" w:hAnsi="ＭＳ 明朝" w:hint="eastAsia"/>
          <w:color w:val="000000"/>
          <w:lang w:eastAsia="ja-JP"/>
        </w:rPr>
        <w:t>報告</w:t>
      </w:r>
      <w:r w:rsidRPr="00D24918">
        <w:rPr>
          <w:rFonts w:ascii="ＭＳ 明朝" w:hAnsi="ＭＳ 明朝"/>
        </w:rPr>
        <w:t>において、事業継続が不可能と判断される場合</w:t>
      </w:r>
    </w:p>
    <w:p w14:paraId="3FCD9A17" w14:textId="77777777" w:rsidR="00730C0D" w:rsidRPr="00D24918" w:rsidRDefault="00730C0D" w:rsidP="00A05AD1">
      <w:pPr>
        <w:pStyle w:val="ac"/>
        <w:autoSpaceDN w:val="0"/>
        <w:ind w:leftChars="100" w:left="527" w:hangingChars="150" w:hanging="316"/>
        <w:rPr>
          <w:rFonts w:ascii="ＭＳ 明朝" w:hAnsi="ＭＳ 明朝"/>
        </w:rPr>
      </w:pPr>
      <w:r w:rsidRPr="00D24918">
        <w:rPr>
          <w:rFonts w:ascii="ＭＳ 明朝" w:hAnsi="ＭＳ 明朝"/>
        </w:rPr>
        <w:t>(4)　甲乙間の信頼関係が失われた場合など、本協定を継続しがたい重大な事由が生じた場合</w:t>
      </w:r>
    </w:p>
    <w:p w14:paraId="3FCD9A18" w14:textId="77777777" w:rsidR="00730C0D" w:rsidRPr="00D24918" w:rsidRDefault="00730C0D" w:rsidP="00A05AD1">
      <w:pPr>
        <w:pStyle w:val="ac"/>
        <w:autoSpaceDN w:val="0"/>
        <w:ind w:leftChars="100" w:left="527" w:hangingChars="150" w:hanging="316"/>
        <w:rPr>
          <w:rFonts w:ascii="ＭＳ 明朝" w:hAnsi="ＭＳ 明朝"/>
        </w:rPr>
      </w:pPr>
      <w:r w:rsidRPr="00D24918">
        <w:rPr>
          <w:rFonts w:ascii="ＭＳ 明朝" w:hAnsi="ＭＳ 明朝"/>
        </w:rPr>
        <w:t>(5)　乙が、銀行取引停止処分を受け、又は破産、民事再生、会社整理若しくは会社更生手続きの申立てを受け、若しくはこれらの申立てをした場合</w:t>
      </w:r>
    </w:p>
    <w:p w14:paraId="3FCD9A19" w14:textId="77777777" w:rsidR="00730C0D" w:rsidRPr="00D24918" w:rsidRDefault="00730C0D" w:rsidP="00A05AD1">
      <w:pPr>
        <w:pStyle w:val="ac"/>
        <w:autoSpaceDN w:val="0"/>
        <w:ind w:leftChars="100" w:left="527" w:hangingChars="150" w:hanging="316"/>
        <w:rPr>
          <w:rFonts w:ascii="ＭＳ 明朝" w:hAnsi="ＭＳ 明朝"/>
        </w:rPr>
      </w:pPr>
      <w:r w:rsidRPr="00D24918">
        <w:rPr>
          <w:rFonts w:ascii="ＭＳ 明朝" w:hAnsi="ＭＳ 明朝"/>
        </w:rPr>
        <w:t>(6)　乙が、仮差押、仮処分、強制執行若しくは競売の申立てを受け、又は公租公課の滞納処分を受けた場合</w:t>
      </w:r>
    </w:p>
    <w:p w14:paraId="3FCD9A1A" w14:textId="77777777" w:rsidR="00730C0D" w:rsidRPr="00D24918" w:rsidRDefault="00730C0D" w:rsidP="00A05AD1">
      <w:pPr>
        <w:pStyle w:val="ac"/>
        <w:autoSpaceDN w:val="0"/>
        <w:ind w:leftChars="100" w:left="527" w:hangingChars="150" w:hanging="316"/>
        <w:rPr>
          <w:rFonts w:ascii="ＭＳ 明朝" w:hAnsi="ＭＳ 明朝"/>
        </w:rPr>
      </w:pPr>
      <w:r w:rsidRPr="00D24918">
        <w:rPr>
          <w:rFonts w:ascii="ＭＳ 明朝" w:hAnsi="ＭＳ 明朝"/>
        </w:rPr>
        <w:t>(7)　乙が、監督官庁により営業取消もしくは停止等の処分を受け、又は自ら営業等を休止もしくは停止した場合</w:t>
      </w:r>
    </w:p>
    <w:p w14:paraId="3FCD9A1B" w14:textId="77777777" w:rsidR="00730C0D" w:rsidRPr="00D24918" w:rsidRDefault="00730C0D" w:rsidP="00A05AD1">
      <w:pPr>
        <w:pStyle w:val="ac"/>
        <w:autoSpaceDN w:val="0"/>
        <w:ind w:left="0" w:firstLineChars="100" w:firstLine="211"/>
        <w:rPr>
          <w:rFonts w:ascii="ＭＳ 明朝" w:hAnsi="ＭＳ 明朝"/>
        </w:rPr>
      </w:pPr>
      <w:r w:rsidRPr="00D24918">
        <w:rPr>
          <w:rFonts w:ascii="ＭＳ 明朝" w:hAnsi="ＭＳ 明朝"/>
        </w:rPr>
        <w:t>(8)　乙が次のいずれかに該当する場合</w:t>
      </w:r>
    </w:p>
    <w:p w14:paraId="3FCD9A1C" w14:textId="77777777" w:rsidR="00730C0D" w:rsidRPr="00D24918" w:rsidRDefault="00730C0D" w:rsidP="00A05AD1">
      <w:pPr>
        <w:pStyle w:val="ac"/>
        <w:autoSpaceDN w:val="0"/>
        <w:ind w:leftChars="250" w:left="738" w:hangingChars="100" w:hanging="211"/>
        <w:rPr>
          <w:rFonts w:ascii="ＭＳ 明朝" w:hAnsi="ＭＳ 明朝"/>
        </w:rPr>
      </w:pPr>
      <w:r w:rsidRPr="00D24918">
        <w:rPr>
          <w:rFonts w:ascii="ＭＳ 明朝" w:hAnsi="ＭＳ 明朝"/>
        </w:rPr>
        <w:t>ア　役員等（乙が法人である場合は非常勤を含む役員及びその事業活動を支配している者を、法人格を有しない団体である場合はその代表者及びその事業活動を支配している者をいう。以下同じ。）が、暴力団員である場合又は暴力団員が経営に事実上参加していると認められる場合</w:t>
      </w:r>
    </w:p>
    <w:p w14:paraId="3FCD9A1D" w14:textId="77777777" w:rsidR="00730C0D" w:rsidRPr="00D24918" w:rsidRDefault="00730C0D" w:rsidP="00A05AD1">
      <w:pPr>
        <w:pStyle w:val="ac"/>
        <w:autoSpaceDN w:val="0"/>
        <w:ind w:leftChars="250" w:left="738" w:hangingChars="100" w:hanging="211"/>
        <w:rPr>
          <w:rFonts w:ascii="ＭＳ 明朝" w:hAnsi="ＭＳ 明朝"/>
        </w:rPr>
      </w:pPr>
      <w:r w:rsidRPr="00D24918">
        <w:rPr>
          <w:rFonts w:ascii="ＭＳ 明朝" w:hAnsi="ＭＳ 明朝"/>
        </w:rPr>
        <w:t>イ　役員等が、不正に財産上の利益を得るため、又は債務履行を強要するために暴力団員を使用したと認められる場合</w:t>
      </w:r>
    </w:p>
    <w:p w14:paraId="3FCD9A1E" w14:textId="77777777" w:rsidR="00730C0D" w:rsidRPr="00D24918" w:rsidRDefault="00730C0D" w:rsidP="00A05AD1">
      <w:pPr>
        <w:pStyle w:val="ac"/>
        <w:autoSpaceDN w:val="0"/>
        <w:ind w:leftChars="250" w:left="738" w:hangingChars="100" w:hanging="211"/>
        <w:rPr>
          <w:rFonts w:ascii="ＭＳ 明朝" w:hAnsi="ＭＳ 明朝"/>
        </w:rPr>
      </w:pPr>
      <w:r w:rsidRPr="00D24918">
        <w:rPr>
          <w:rFonts w:ascii="ＭＳ 明朝" w:hAnsi="ＭＳ 明朝"/>
        </w:rPr>
        <w:t>ウ　役員等が、いかなる名義をもってするかを問わず、暴力団員に対して、金銭、物品その他の財産上の利益を不当に与えたと認められる場合</w:t>
      </w:r>
    </w:p>
    <w:p w14:paraId="3FCD9A1F" w14:textId="77777777" w:rsidR="00730C0D" w:rsidRPr="00D24918" w:rsidRDefault="00730C0D" w:rsidP="00A05AD1">
      <w:pPr>
        <w:pStyle w:val="ac"/>
        <w:autoSpaceDN w:val="0"/>
        <w:ind w:leftChars="250" w:left="738" w:hangingChars="100" w:hanging="211"/>
        <w:rPr>
          <w:rFonts w:ascii="ＭＳ 明朝" w:hAnsi="ＭＳ 明朝"/>
        </w:rPr>
      </w:pPr>
      <w:r w:rsidRPr="00D24918">
        <w:rPr>
          <w:rFonts w:ascii="ＭＳ 明朝" w:hAnsi="ＭＳ 明朝"/>
        </w:rPr>
        <w:t>エ　役員等が、暴力団又は暴力団員と社会的に非難されるような関係を有していると認められる場合</w:t>
      </w:r>
    </w:p>
    <w:p w14:paraId="3FCD9A20" w14:textId="77777777" w:rsidR="00730C0D" w:rsidRPr="00D24918" w:rsidRDefault="00730C0D" w:rsidP="00A05AD1">
      <w:pPr>
        <w:pStyle w:val="ac"/>
        <w:autoSpaceDN w:val="0"/>
        <w:ind w:leftChars="250" w:left="738" w:hangingChars="100" w:hanging="211"/>
        <w:rPr>
          <w:rFonts w:ascii="ＭＳ 明朝" w:hAnsi="ＭＳ 明朝"/>
        </w:rPr>
      </w:pPr>
      <w:r w:rsidRPr="00D24918">
        <w:rPr>
          <w:rFonts w:ascii="ＭＳ 明朝" w:hAnsi="ＭＳ 明朝"/>
        </w:rPr>
        <w:t>オ　役員等が、下請契約、資材・原材料の購入契約又はその他の契約に当たりアから</w:t>
      </w:r>
      <w:r w:rsidR="004951ED" w:rsidRPr="00D24918">
        <w:rPr>
          <w:rFonts w:ascii="ＭＳ 明朝" w:hAnsi="ＭＳ 明朝" w:hint="eastAsia"/>
          <w:lang w:eastAsia="ja-JP"/>
        </w:rPr>
        <w:t>エ</w:t>
      </w:r>
      <w:r w:rsidRPr="00D24918">
        <w:rPr>
          <w:rFonts w:ascii="ＭＳ 明朝" w:hAnsi="ＭＳ 明朝"/>
        </w:rPr>
        <w:t>までのいずれかに該当する者であることを知りながら、当該契約を締結したと認められる場合</w:t>
      </w:r>
    </w:p>
    <w:p w14:paraId="3FCD9A21" w14:textId="77777777" w:rsidR="00730C0D" w:rsidRPr="00D24918" w:rsidRDefault="00A05AD1" w:rsidP="00A05AD1">
      <w:pPr>
        <w:pStyle w:val="ac"/>
        <w:autoSpaceDN w:val="0"/>
        <w:ind w:left="211" w:hangingChars="100" w:hanging="211"/>
        <w:rPr>
          <w:rFonts w:ascii="ＭＳ 明朝" w:hAnsi="ＭＳ 明朝"/>
        </w:rPr>
      </w:pPr>
      <w:r w:rsidRPr="00D24918">
        <w:rPr>
          <w:rFonts w:ascii="ＭＳ 明朝" w:hAnsi="ＭＳ 明朝" w:hint="eastAsia"/>
          <w:lang w:eastAsia="ja-JP"/>
        </w:rPr>
        <w:t>２</w:t>
      </w:r>
      <w:r w:rsidR="00730C0D" w:rsidRPr="00D24918">
        <w:rPr>
          <w:rFonts w:ascii="ＭＳ 明朝" w:hAnsi="ＭＳ 明朝"/>
        </w:rPr>
        <w:t xml:space="preserve">　乙は、前項の規定により本協定を解除された場合、既納の使用料の還付、損失補償、損害賠償その他金銭の支払を求めることはできない。</w:t>
      </w:r>
    </w:p>
    <w:p w14:paraId="3FCD9A22" w14:textId="77777777" w:rsidR="00730C0D" w:rsidRPr="00D24918" w:rsidRDefault="00730C0D" w:rsidP="00924985">
      <w:pPr>
        <w:pStyle w:val="ac"/>
        <w:autoSpaceDN w:val="0"/>
        <w:ind w:left="0"/>
        <w:rPr>
          <w:rFonts w:ascii="ＭＳ 明朝" w:hAnsi="ＭＳ 明朝"/>
          <w:lang w:eastAsia="ja-JP"/>
        </w:rPr>
      </w:pPr>
    </w:p>
    <w:p w14:paraId="3FCD9A23" w14:textId="77777777" w:rsidR="00730C0D" w:rsidRPr="00D24918" w:rsidRDefault="00730C0D" w:rsidP="009468BC">
      <w:pPr>
        <w:pStyle w:val="ac"/>
        <w:autoSpaceDN w:val="0"/>
        <w:ind w:left="0"/>
        <w:rPr>
          <w:rFonts w:ascii="ＭＳ 明朝" w:hAnsi="ＭＳ 明朝"/>
        </w:rPr>
      </w:pPr>
      <w:r w:rsidRPr="00D24918">
        <w:rPr>
          <w:rFonts w:ascii="ＭＳ 明朝" w:hAnsi="ＭＳ 明朝"/>
        </w:rPr>
        <w:t>（甲乙の合意による協定の解除等）</w:t>
      </w:r>
    </w:p>
    <w:p w14:paraId="3FCD9A24" w14:textId="77777777" w:rsidR="004951ED" w:rsidRPr="00D24918" w:rsidRDefault="004951ED" w:rsidP="00416328">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第</w:t>
      </w:r>
      <w:r w:rsidR="0003318D">
        <w:rPr>
          <w:rFonts w:ascii="ＭＳ 明朝" w:hAnsi="ＭＳ 明朝" w:hint="eastAsia"/>
          <w:lang w:eastAsia="ja-JP"/>
        </w:rPr>
        <w:t>32</w:t>
      </w:r>
      <w:r w:rsidRPr="00D24918">
        <w:rPr>
          <w:rFonts w:ascii="ＭＳ 明朝" w:hAnsi="ＭＳ 明朝" w:hint="eastAsia"/>
          <w:lang w:eastAsia="ja-JP"/>
        </w:rPr>
        <w:t>条</w:t>
      </w:r>
      <w:r w:rsidR="00730C0D" w:rsidRPr="00D24918">
        <w:rPr>
          <w:rFonts w:ascii="ＭＳ 明朝" w:hAnsi="ＭＳ 明朝"/>
        </w:rPr>
        <w:t xml:space="preserve">　乙は、経営状況など乙の責めに帰すべき事由により、事業の継続が困難と判断される場合、本協定を解除しようとする日の</w:t>
      </w:r>
      <w:r w:rsidR="00E40FD0" w:rsidRPr="00D24918">
        <w:rPr>
          <w:rFonts w:ascii="ＭＳ 明朝" w:hAnsi="ＭＳ 明朝" w:hint="eastAsia"/>
          <w:lang w:eastAsia="ja-JP"/>
        </w:rPr>
        <w:t>原則</w:t>
      </w:r>
      <w:r w:rsidRPr="00D24918">
        <w:rPr>
          <w:rFonts w:ascii="ＭＳ 明朝" w:hAnsi="ＭＳ 明朝" w:hint="eastAsia"/>
          <w:lang w:eastAsia="ja-JP"/>
        </w:rPr>
        <w:t>６</w:t>
      </w:r>
      <w:r w:rsidR="00730C0D" w:rsidRPr="00D24918">
        <w:rPr>
          <w:rFonts w:ascii="ＭＳ 明朝" w:hAnsi="ＭＳ 明朝"/>
        </w:rPr>
        <w:t>ヶ月前までに、甲に対して書面により解除の申請を行った上で、甲乙協議の上、甲が同意した場合に限り、本協定を解除することができる。</w:t>
      </w:r>
    </w:p>
    <w:p w14:paraId="3FCD9A25" w14:textId="77777777" w:rsidR="00730C0D" w:rsidRPr="00D24918" w:rsidRDefault="004951ED" w:rsidP="004951ED">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２</w:t>
      </w:r>
      <w:r w:rsidR="00730C0D" w:rsidRPr="00D24918">
        <w:rPr>
          <w:rFonts w:ascii="ＭＳ 明朝" w:hAnsi="ＭＳ 明朝"/>
        </w:rPr>
        <w:t xml:space="preserve">　乙は、前項の規定により本協定を解除した場合、既納の使用料の還付を求めることはできない。</w:t>
      </w:r>
    </w:p>
    <w:p w14:paraId="3FCD9A26" w14:textId="77777777" w:rsidR="00730C0D" w:rsidRPr="00D24918" w:rsidRDefault="004951ED" w:rsidP="004951ED">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３</w:t>
      </w:r>
      <w:r w:rsidR="00730C0D" w:rsidRPr="00D24918">
        <w:rPr>
          <w:rFonts w:ascii="ＭＳ 明朝" w:hAnsi="ＭＳ 明朝"/>
        </w:rPr>
        <w:t xml:space="preserve">　本協定締結後、天災地変などの不可抗力により、乙の所有する施設等が滅失又は毀損し、その効用を維持又は回復するのに過分の費用を要する等、乙の責めに帰すべき事由によらず本協定の履行が不可能となった場合、甲と乙は協議し、合意のうえ本協定を解除することができる。</w:t>
      </w:r>
    </w:p>
    <w:p w14:paraId="3FCD9A27" w14:textId="77777777" w:rsidR="00730C0D" w:rsidRPr="00D24918" w:rsidRDefault="004951ED" w:rsidP="004951ED">
      <w:pPr>
        <w:pStyle w:val="ac"/>
        <w:tabs>
          <w:tab w:val="left" w:pos="709"/>
        </w:tabs>
        <w:autoSpaceDN w:val="0"/>
        <w:ind w:left="211" w:hangingChars="100" w:hanging="211"/>
        <w:rPr>
          <w:rFonts w:ascii="ＭＳ 明朝" w:hAnsi="ＭＳ 明朝"/>
          <w:lang w:eastAsia="ja-JP"/>
        </w:rPr>
      </w:pPr>
      <w:r w:rsidRPr="00D24918">
        <w:rPr>
          <w:rFonts w:ascii="ＭＳ 明朝" w:hAnsi="ＭＳ 明朝" w:hint="eastAsia"/>
          <w:lang w:eastAsia="ja-JP"/>
        </w:rPr>
        <w:t>４</w:t>
      </w:r>
      <w:r w:rsidR="00730C0D" w:rsidRPr="00D24918">
        <w:rPr>
          <w:rFonts w:ascii="ＭＳ 明朝" w:hAnsi="ＭＳ 明朝"/>
        </w:rPr>
        <w:t xml:space="preserve">　前項の規定により本協定を解除した場合において、甲と乙が協議し既納の使用料の還付について合意した場合には、甲は使用料の全部又は一部を乙に還付する。</w:t>
      </w:r>
    </w:p>
    <w:p w14:paraId="3FCD9A28" w14:textId="77777777" w:rsidR="0008007B" w:rsidRPr="00D24918" w:rsidRDefault="0008007B" w:rsidP="004951ED">
      <w:pPr>
        <w:pStyle w:val="ac"/>
        <w:tabs>
          <w:tab w:val="left" w:pos="709"/>
        </w:tabs>
        <w:autoSpaceDN w:val="0"/>
        <w:ind w:left="211" w:hangingChars="100" w:hanging="211"/>
        <w:rPr>
          <w:rFonts w:ascii="ＭＳ 明朝" w:hAnsi="ＭＳ 明朝"/>
          <w:lang w:eastAsia="ja-JP"/>
        </w:rPr>
      </w:pPr>
    </w:p>
    <w:p w14:paraId="3FCD9A29" w14:textId="77777777" w:rsidR="00416328" w:rsidRPr="00D24918" w:rsidRDefault="00416328" w:rsidP="004951ED">
      <w:pPr>
        <w:pStyle w:val="ac"/>
        <w:tabs>
          <w:tab w:val="left" w:pos="709"/>
        </w:tabs>
        <w:autoSpaceDN w:val="0"/>
        <w:ind w:left="211" w:hangingChars="100" w:hanging="211"/>
        <w:rPr>
          <w:rFonts w:ascii="ＭＳ 明朝" w:hAnsi="ＭＳ 明朝"/>
          <w:lang w:eastAsia="ja-JP"/>
        </w:rPr>
      </w:pPr>
      <w:r w:rsidRPr="00D24918">
        <w:rPr>
          <w:rFonts w:ascii="ＭＳ 明朝" w:hAnsi="ＭＳ 明朝" w:hint="eastAsia"/>
          <w:lang w:eastAsia="ja-JP"/>
        </w:rPr>
        <w:t>（協定の解除等の公表）</w:t>
      </w:r>
    </w:p>
    <w:p w14:paraId="3FCD9A2A" w14:textId="77777777" w:rsidR="00416328" w:rsidRPr="00D24918" w:rsidRDefault="00416328" w:rsidP="004951ED">
      <w:pPr>
        <w:pStyle w:val="ac"/>
        <w:tabs>
          <w:tab w:val="left" w:pos="709"/>
        </w:tabs>
        <w:autoSpaceDN w:val="0"/>
        <w:ind w:left="211" w:hangingChars="100" w:hanging="211"/>
        <w:rPr>
          <w:rFonts w:ascii="ＭＳ 明朝" w:hAnsi="ＭＳ 明朝"/>
          <w:color w:val="000000"/>
          <w:lang w:eastAsia="ja-JP"/>
        </w:rPr>
      </w:pPr>
      <w:r w:rsidRPr="00D24918">
        <w:rPr>
          <w:rFonts w:ascii="ＭＳ 明朝" w:hAnsi="ＭＳ 明朝" w:hint="eastAsia"/>
          <w:color w:val="000000"/>
          <w:lang w:eastAsia="ja-JP"/>
        </w:rPr>
        <w:t>第</w:t>
      </w:r>
      <w:r w:rsidR="0003318D">
        <w:rPr>
          <w:rFonts w:ascii="ＭＳ 明朝" w:hAnsi="ＭＳ 明朝" w:hint="eastAsia"/>
          <w:color w:val="000000"/>
          <w:lang w:eastAsia="ja-JP"/>
        </w:rPr>
        <w:t>33</w:t>
      </w:r>
      <w:r w:rsidRPr="00D24918">
        <w:rPr>
          <w:rFonts w:ascii="ＭＳ 明朝" w:hAnsi="ＭＳ 明朝" w:hint="eastAsia"/>
          <w:color w:val="000000"/>
          <w:lang w:eastAsia="ja-JP"/>
        </w:rPr>
        <w:t>条　甲は、第</w:t>
      </w:r>
      <w:r w:rsidR="008C101C" w:rsidRPr="00D24918">
        <w:rPr>
          <w:rFonts w:ascii="ＭＳ 明朝" w:hAnsi="ＭＳ 明朝" w:hint="eastAsia"/>
          <w:color w:val="000000"/>
          <w:lang w:eastAsia="ja-JP"/>
        </w:rPr>
        <w:t>28</w:t>
      </w:r>
      <w:r w:rsidRPr="00D24918">
        <w:rPr>
          <w:rFonts w:ascii="ＭＳ 明朝" w:hAnsi="ＭＳ 明朝" w:hint="eastAsia"/>
          <w:color w:val="000000"/>
          <w:lang w:eastAsia="ja-JP"/>
        </w:rPr>
        <w:t>条第２項に基づき、本事業の内容の変更又は一時中止を指示した場合、又は、第</w:t>
      </w:r>
      <w:r w:rsidR="008C101C" w:rsidRPr="00D24918">
        <w:rPr>
          <w:rFonts w:ascii="ＭＳ 明朝" w:hAnsi="ＭＳ 明朝" w:hint="eastAsia"/>
          <w:color w:val="000000"/>
          <w:lang w:eastAsia="ja-JP"/>
        </w:rPr>
        <w:t>30</w:t>
      </w:r>
      <w:r w:rsidRPr="00D24918">
        <w:rPr>
          <w:rFonts w:ascii="ＭＳ 明朝" w:hAnsi="ＭＳ 明朝" w:hint="eastAsia"/>
          <w:color w:val="000000"/>
          <w:lang w:eastAsia="ja-JP"/>
        </w:rPr>
        <w:t>条第１項に基づき本協定を解除した場合、乙の商号又は名称、所在地、変更等の内容及び理由を公表できる。</w:t>
      </w:r>
    </w:p>
    <w:p w14:paraId="3FCD9A2B" w14:textId="77777777" w:rsidR="00416328" w:rsidRPr="00D24918" w:rsidRDefault="00416328" w:rsidP="004951ED">
      <w:pPr>
        <w:pStyle w:val="ac"/>
        <w:tabs>
          <w:tab w:val="left" w:pos="709"/>
        </w:tabs>
        <w:autoSpaceDN w:val="0"/>
        <w:ind w:left="211" w:hangingChars="100" w:hanging="211"/>
        <w:rPr>
          <w:rFonts w:ascii="ＭＳ 明朝" w:hAnsi="ＭＳ 明朝"/>
          <w:lang w:eastAsia="ja-JP"/>
        </w:rPr>
      </w:pPr>
      <w:r w:rsidRPr="00D24918">
        <w:rPr>
          <w:rFonts w:ascii="ＭＳ 明朝" w:hAnsi="ＭＳ 明朝" w:hint="eastAsia"/>
          <w:color w:val="000000"/>
          <w:lang w:eastAsia="ja-JP"/>
        </w:rPr>
        <w:t>２　乙が第</w:t>
      </w:r>
      <w:r w:rsidR="008C101C" w:rsidRPr="00D24918">
        <w:rPr>
          <w:rFonts w:ascii="ＭＳ 明朝" w:hAnsi="ＭＳ 明朝" w:hint="eastAsia"/>
          <w:color w:val="000000"/>
          <w:lang w:eastAsia="ja-JP"/>
        </w:rPr>
        <w:t>30</w:t>
      </w:r>
      <w:r w:rsidRPr="00D24918">
        <w:rPr>
          <w:rFonts w:ascii="ＭＳ 明朝" w:hAnsi="ＭＳ 明朝" w:hint="eastAsia"/>
          <w:color w:val="000000"/>
          <w:lang w:eastAsia="ja-JP"/>
        </w:rPr>
        <w:t>条第１</w:t>
      </w:r>
      <w:r w:rsidRPr="00D24918">
        <w:rPr>
          <w:rFonts w:ascii="ＭＳ 明朝" w:hAnsi="ＭＳ 明朝" w:hint="eastAsia"/>
          <w:lang w:eastAsia="ja-JP"/>
        </w:rPr>
        <w:t>項第８号に該当する場合、甲はその内容を公表することができる。</w:t>
      </w:r>
    </w:p>
    <w:p w14:paraId="3FCD9A2C" w14:textId="77777777" w:rsidR="003F63BD" w:rsidRPr="00D24918" w:rsidRDefault="003F63BD" w:rsidP="009468BC">
      <w:pPr>
        <w:autoSpaceDN w:val="0"/>
        <w:ind w:firstLine="420"/>
        <w:rPr>
          <w:rFonts w:ascii="ＭＳ 明朝" w:hAnsi="ＭＳ 明朝"/>
          <w:lang w:eastAsia="ja-JP"/>
        </w:rPr>
      </w:pPr>
    </w:p>
    <w:p w14:paraId="3FCD9A2D" w14:textId="77777777" w:rsidR="00730C0D" w:rsidRPr="00D24918" w:rsidRDefault="00730C0D" w:rsidP="009468BC">
      <w:pPr>
        <w:autoSpaceDN w:val="0"/>
        <w:ind w:firstLine="420"/>
        <w:rPr>
          <w:rFonts w:ascii="ＭＳ 明朝" w:hAnsi="ＭＳ 明朝"/>
        </w:rPr>
      </w:pPr>
      <w:r w:rsidRPr="00D24918">
        <w:rPr>
          <w:rFonts w:ascii="ＭＳ 明朝" w:hAnsi="ＭＳ 明朝"/>
        </w:rPr>
        <w:t>第８章　原状回復の義務</w:t>
      </w:r>
    </w:p>
    <w:p w14:paraId="3FCD9A2E" w14:textId="77777777" w:rsidR="00730C0D" w:rsidRPr="00D24918" w:rsidRDefault="00730C0D" w:rsidP="009468BC">
      <w:pPr>
        <w:pStyle w:val="ac"/>
        <w:autoSpaceDN w:val="0"/>
        <w:ind w:left="0"/>
        <w:rPr>
          <w:rFonts w:ascii="ＭＳ 明朝" w:hAnsi="ＭＳ 明朝"/>
        </w:rPr>
      </w:pPr>
    </w:p>
    <w:p w14:paraId="3FCD9A2F" w14:textId="77777777" w:rsidR="00730C0D" w:rsidRPr="00D24918" w:rsidRDefault="00730C0D" w:rsidP="009468BC">
      <w:pPr>
        <w:autoSpaceDN w:val="0"/>
        <w:rPr>
          <w:rFonts w:ascii="ＭＳ 明朝" w:hAnsi="ＭＳ 明朝"/>
        </w:rPr>
      </w:pPr>
      <w:r w:rsidRPr="00D24918">
        <w:rPr>
          <w:rFonts w:ascii="ＭＳ 明朝" w:hAnsi="ＭＳ 明朝"/>
        </w:rPr>
        <w:t>（原状回復の義務）</w:t>
      </w:r>
    </w:p>
    <w:p w14:paraId="3FCD9A30" w14:textId="77777777" w:rsidR="00730C0D" w:rsidRPr="00D24918" w:rsidRDefault="004951ED" w:rsidP="004951ED">
      <w:pPr>
        <w:pStyle w:val="ac"/>
        <w:autoSpaceDN w:val="0"/>
        <w:ind w:left="211" w:hangingChars="100" w:hanging="211"/>
        <w:rPr>
          <w:rFonts w:ascii="ＭＳ 明朝" w:hAnsi="ＭＳ 明朝"/>
        </w:rPr>
      </w:pPr>
      <w:r w:rsidRPr="00D24918">
        <w:rPr>
          <w:rFonts w:ascii="ＭＳ 明朝" w:hAnsi="ＭＳ 明朝" w:hint="eastAsia"/>
          <w:lang w:eastAsia="ja-JP"/>
        </w:rPr>
        <w:t>第</w:t>
      </w:r>
      <w:r w:rsidR="0003318D">
        <w:rPr>
          <w:rFonts w:ascii="ＭＳ 明朝" w:hAnsi="ＭＳ 明朝" w:hint="eastAsia"/>
          <w:color w:val="000000"/>
          <w:lang w:eastAsia="ja-JP"/>
        </w:rPr>
        <w:t>34</w:t>
      </w:r>
      <w:r w:rsidRPr="00D24918">
        <w:rPr>
          <w:rFonts w:ascii="ＭＳ 明朝" w:hAnsi="ＭＳ 明朝" w:hint="eastAsia"/>
          <w:lang w:eastAsia="ja-JP"/>
        </w:rPr>
        <w:t>条</w:t>
      </w:r>
      <w:r w:rsidR="001A163E" w:rsidRPr="00D24918">
        <w:rPr>
          <w:rFonts w:ascii="ＭＳ 明朝" w:hAnsi="ＭＳ 明朝"/>
        </w:rPr>
        <w:t xml:space="preserve">　乙は、</w:t>
      </w:r>
      <w:r w:rsidR="001A163E" w:rsidRPr="00D24918">
        <w:rPr>
          <w:rFonts w:ascii="ＭＳ 明朝" w:hAnsi="ＭＳ 明朝" w:hint="eastAsia"/>
          <w:lang w:eastAsia="ja-JP"/>
        </w:rPr>
        <w:t>便益施設の営業</w:t>
      </w:r>
      <w:r w:rsidR="00730C0D" w:rsidRPr="00D24918">
        <w:rPr>
          <w:rFonts w:ascii="ＭＳ 明朝" w:hAnsi="ＭＳ 明朝"/>
        </w:rPr>
        <w:t>期間終了後、</w:t>
      </w:r>
      <w:r w:rsidR="005416FC" w:rsidRPr="00D24918">
        <w:rPr>
          <w:rFonts w:ascii="ＭＳ 明朝" w:hAnsi="ＭＳ 明朝" w:hint="eastAsia"/>
          <w:lang w:eastAsia="ja-JP"/>
        </w:rPr>
        <w:t>本協定が解除される日</w:t>
      </w:r>
      <w:r w:rsidR="00730C0D" w:rsidRPr="00D24918">
        <w:rPr>
          <w:rFonts w:ascii="ＭＳ 明朝" w:hAnsi="ＭＳ 明朝"/>
        </w:rPr>
        <w:t>までに、</w:t>
      </w:r>
      <w:r w:rsidR="001A163E" w:rsidRPr="00D24918">
        <w:rPr>
          <w:rFonts w:ascii="ＭＳ 明朝" w:hAnsi="ＭＳ 明朝" w:hint="eastAsia"/>
          <w:lang w:eastAsia="ja-JP"/>
        </w:rPr>
        <w:t>乙の</w:t>
      </w:r>
      <w:r w:rsidR="00730C0D" w:rsidRPr="00D24918">
        <w:rPr>
          <w:rFonts w:ascii="ＭＳ 明朝" w:hAnsi="ＭＳ 明朝"/>
        </w:rPr>
        <w:t>事業区域及び乙の責により汚損もしくは破損した部分を、原状に回復の上、甲の立会いのもとで甲に返還しなければならない。</w:t>
      </w:r>
      <w:r w:rsidR="00416328" w:rsidRPr="00D24918">
        <w:rPr>
          <w:rFonts w:ascii="ＭＳ 明朝" w:hAnsi="ＭＳ 明朝" w:hint="eastAsia"/>
          <w:lang w:eastAsia="ja-JP"/>
        </w:rPr>
        <w:t>ただし、本事業の終了後に新たに事業を実施する事業者（以下、「新たな事業者」という。）と乙との間で、乙の所有する施設等や権利の譲渡が確実になされることが見込まれ、かつこれらの譲渡について甲が事前に同意した場合は、この限りではない。</w:t>
      </w:r>
    </w:p>
    <w:p w14:paraId="3FCD9A31" w14:textId="77777777" w:rsidR="00730C0D" w:rsidRPr="00D24918" w:rsidRDefault="00103544" w:rsidP="00103544">
      <w:pPr>
        <w:pStyle w:val="ac"/>
        <w:tabs>
          <w:tab w:val="left" w:pos="709"/>
        </w:tabs>
        <w:autoSpaceDN w:val="0"/>
        <w:ind w:left="0"/>
        <w:rPr>
          <w:rFonts w:ascii="ＭＳ 明朝" w:hAnsi="ＭＳ 明朝"/>
        </w:rPr>
      </w:pPr>
      <w:r w:rsidRPr="00D24918">
        <w:rPr>
          <w:rFonts w:ascii="ＭＳ 明朝" w:hAnsi="ＭＳ 明朝" w:hint="eastAsia"/>
          <w:lang w:eastAsia="ja-JP"/>
        </w:rPr>
        <w:t>２</w:t>
      </w:r>
      <w:r w:rsidR="00730C0D" w:rsidRPr="00D24918">
        <w:rPr>
          <w:rFonts w:ascii="ＭＳ 明朝" w:hAnsi="ＭＳ 明朝"/>
        </w:rPr>
        <w:t xml:space="preserve">　前項の規定による原状回復にかかる費用は、乙が負担する。</w:t>
      </w:r>
    </w:p>
    <w:p w14:paraId="3FCD9A32" w14:textId="77777777" w:rsidR="00730C0D" w:rsidRPr="00D24918" w:rsidRDefault="00103544" w:rsidP="00103544">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３</w:t>
      </w:r>
      <w:r w:rsidR="00730C0D" w:rsidRPr="00D24918">
        <w:rPr>
          <w:rFonts w:ascii="ＭＳ 明朝" w:hAnsi="ＭＳ 明朝"/>
        </w:rPr>
        <w:t xml:space="preserve">　乙が、本条第</w:t>
      </w:r>
      <w:r w:rsidR="001058E2" w:rsidRPr="00D24918">
        <w:rPr>
          <w:rFonts w:ascii="ＭＳ 明朝" w:hAnsi="ＭＳ 明朝" w:hint="eastAsia"/>
          <w:lang w:eastAsia="ja-JP"/>
        </w:rPr>
        <w:t>１</w:t>
      </w:r>
      <w:r w:rsidR="00730C0D" w:rsidRPr="00D24918">
        <w:rPr>
          <w:rFonts w:ascii="ＭＳ 明朝" w:hAnsi="ＭＳ 明朝"/>
        </w:rPr>
        <w:t>項の規定により原状回復する場合、乙はその内容や方法等について、事前に書面により甲に申請</w:t>
      </w:r>
      <w:r w:rsidR="00013859" w:rsidRPr="00D24918">
        <w:rPr>
          <w:rFonts w:ascii="ＭＳ 明朝" w:hAnsi="ＭＳ 明朝" w:hint="eastAsia"/>
          <w:lang w:eastAsia="ja-JP"/>
        </w:rPr>
        <w:t>協議</w:t>
      </w:r>
      <w:r w:rsidR="00730C0D" w:rsidRPr="00D24918">
        <w:rPr>
          <w:rFonts w:ascii="ＭＳ 明朝" w:hAnsi="ＭＳ 明朝"/>
        </w:rPr>
        <w:t>し、甲の承諾を得なければならない。</w:t>
      </w:r>
    </w:p>
    <w:p w14:paraId="3FCD9A33" w14:textId="77777777" w:rsidR="00730C0D" w:rsidRPr="00D24918" w:rsidRDefault="00103544" w:rsidP="00103544">
      <w:pPr>
        <w:pStyle w:val="ac"/>
        <w:tabs>
          <w:tab w:val="left" w:pos="709"/>
        </w:tabs>
        <w:autoSpaceDN w:val="0"/>
        <w:ind w:left="211" w:hangingChars="100" w:hanging="211"/>
        <w:rPr>
          <w:rFonts w:ascii="ＭＳ 明朝" w:hAnsi="ＭＳ 明朝"/>
        </w:rPr>
      </w:pPr>
      <w:r w:rsidRPr="00D24918">
        <w:rPr>
          <w:rFonts w:ascii="ＭＳ 明朝" w:hAnsi="ＭＳ 明朝" w:hint="eastAsia"/>
          <w:lang w:eastAsia="ja-JP"/>
        </w:rPr>
        <w:t>４</w:t>
      </w:r>
      <w:r w:rsidR="00730C0D" w:rsidRPr="00D24918">
        <w:rPr>
          <w:rFonts w:ascii="ＭＳ 明朝" w:hAnsi="ＭＳ 明朝"/>
        </w:rPr>
        <w:t xml:space="preserve">　乙が本条第</w:t>
      </w:r>
      <w:r w:rsidR="001058E2" w:rsidRPr="00D24918">
        <w:rPr>
          <w:rFonts w:ascii="ＭＳ 明朝" w:hAnsi="ＭＳ 明朝" w:hint="eastAsia"/>
          <w:lang w:eastAsia="ja-JP"/>
        </w:rPr>
        <w:t>１</w:t>
      </w:r>
      <w:r w:rsidR="00730C0D" w:rsidRPr="00D24918">
        <w:rPr>
          <w:rFonts w:ascii="ＭＳ 明朝" w:hAnsi="ＭＳ 明朝"/>
        </w:rPr>
        <w:t>項の規定による原状回復を行わない場合、甲は代わりにこれを行い、乙に費用を請求することができる。</w:t>
      </w:r>
      <w:r w:rsidR="001058E2" w:rsidRPr="00D24918">
        <w:rPr>
          <w:rFonts w:ascii="ＭＳ 明朝" w:hAnsi="ＭＳ 明朝" w:hint="eastAsia"/>
          <w:lang w:eastAsia="ja-JP"/>
        </w:rPr>
        <w:t>この場合において、甲は原状回復にかかる費用につき</w:t>
      </w:r>
      <w:r w:rsidR="001058E2" w:rsidRPr="00D24918">
        <w:rPr>
          <w:rFonts w:ascii="ＭＳ 明朝" w:hAnsi="ＭＳ 明朝" w:hint="eastAsia"/>
          <w:color w:val="000000"/>
          <w:lang w:eastAsia="ja-JP"/>
        </w:rPr>
        <w:t>第21条第２項の保証金を充</w:t>
      </w:r>
      <w:r w:rsidR="001058E2" w:rsidRPr="00D24918">
        <w:rPr>
          <w:rFonts w:ascii="ＭＳ 明朝" w:hAnsi="ＭＳ 明朝" w:hint="eastAsia"/>
          <w:lang w:eastAsia="ja-JP"/>
        </w:rPr>
        <w:t>当することができる。</w:t>
      </w:r>
    </w:p>
    <w:p w14:paraId="3FCD9A34" w14:textId="77777777" w:rsidR="00730C0D" w:rsidRPr="00D24918" w:rsidRDefault="00103544" w:rsidP="00103544">
      <w:pPr>
        <w:pStyle w:val="ac"/>
        <w:tabs>
          <w:tab w:val="left" w:pos="709"/>
        </w:tabs>
        <w:autoSpaceDN w:val="0"/>
        <w:ind w:left="211" w:hangingChars="100" w:hanging="211"/>
        <w:rPr>
          <w:rFonts w:ascii="ＭＳ 明朝" w:hAnsi="ＭＳ 明朝"/>
          <w:lang w:eastAsia="ja-JP"/>
        </w:rPr>
      </w:pPr>
      <w:r w:rsidRPr="00D24918">
        <w:rPr>
          <w:rFonts w:ascii="ＭＳ 明朝" w:hAnsi="ＭＳ 明朝" w:hint="eastAsia"/>
          <w:lang w:eastAsia="ja-JP"/>
        </w:rPr>
        <w:t>５</w:t>
      </w:r>
      <w:r w:rsidR="00730C0D" w:rsidRPr="00D24918">
        <w:rPr>
          <w:rFonts w:ascii="ＭＳ 明朝" w:hAnsi="ＭＳ 明朝"/>
        </w:rPr>
        <w:t xml:space="preserve">　前項により、乙が損害を受けることがあっても、甲は、その賠償の責を負わないものとする。</w:t>
      </w:r>
    </w:p>
    <w:p w14:paraId="3FCD9A35" w14:textId="77777777" w:rsidR="00F61618" w:rsidRDefault="001058E2" w:rsidP="0003318D">
      <w:pPr>
        <w:pStyle w:val="ac"/>
        <w:tabs>
          <w:tab w:val="left" w:pos="709"/>
        </w:tabs>
        <w:autoSpaceDN w:val="0"/>
        <w:ind w:left="211" w:hangingChars="100" w:hanging="211"/>
        <w:rPr>
          <w:rFonts w:ascii="ＭＳ 明朝" w:hAnsi="ＭＳ 明朝" w:hint="eastAsia"/>
          <w:lang w:eastAsia="ja-JP"/>
        </w:rPr>
      </w:pPr>
      <w:r w:rsidRPr="00D24918">
        <w:rPr>
          <w:rFonts w:ascii="ＭＳ 明朝" w:hAnsi="ＭＳ 明朝" w:hint="eastAsia"/>
          <w:lang w:eastAsia="ja-JP"/>
        </w:rPr>
        <w:t>６　乙は、本条第１項の規定により本事業の終了後に新たな事業者に対し、施設等や権利を譲渡した場合、新たな事業者が事業に着手するまでに、文書等にて確実に引継ぎを行わなければならない。</w:t>
      </w:r>
    </w:p>
    <w:p w14:paraId="6E687D7C" w14:textId="72C72B8F" w:rsidR="00621DE5" w:rsidRDefault="00621DE5" w:rsidP="0003318D">
      <w:pPr>
        <w:pStyle w:val="ac"/>
        <w:tabs>
          <w:tab w:val="left" w:pos="709"/>
        </w:tabs>
        <w:autoSpaceDN w:val="0"/>
        <w:ind w:left="211" w:hangingChars="100" w:hanging="211"/>
        <w:rPr>
          <w:rFonts w:ascii="ＭＳ 明朝" w:hAnsi="ＭＳ 明朝"/>
          <w:lang w:eastAsia="ja-JP"/>
        </w:rPr>
      </w:pPr>
      <w:r>
        <w:rPr>
          <w:rFonts w:ascii="ＭＳ 明朝" w:hAnsi="ＭＳ 明朝" w:hint="eastAsia"/>
          <w:lang w:eastAsia="ja-JP"/>
        </w:rPr>
        <w:t>７　前各項の規定にかかわらず、乙は、店舗については営業終了後、設置許可期間が終了する日又は協定が解除される日までに甲に無償譲渡しなければならない。</w:t>
      </w:r>
      <w:bookmarkStart w:id="0" w:name="_GoBack"/>
      <w:bookmarkEnd w:id="0"/>
    </w:p>
    <w:p w14:paraId="3FCD9A36" w14:textId="77777777" w:rsidR="0003318D" w:rsidRPr="0003318D" w:rsidRDefault="0003318D" w:rsidP="0003318D">
      <w:pPr>
        <w:pStyle w:val="ac"/>
        <w:tabs>
          <w:tab w:val="left" w:pos="709"/>
        </w:tabs>
        <w:autoSpaceDN w:val="0"/>
        <w:ind w:left="211" w:hangingChars="100" w:hanging="211"/>
        <w:rPr>
          <w:rFonts w:ascii="ＭＳ 明朝" w:hAnsi="ＭＳ 明朝"/>
          <w:lang w:eastAsia="ja-JP"/>
        </w:rPr>
      </w:pPr>
    </w:p>
    <w:p w14:paraId="3FCD9A37" w14:textId="77777777" w:rsidR="00730C0D" w:rsidRPr="00D24918" w:rsidRDefault="00730C0D" w:rsidP="00103544">
      <w:pPr>
        <w:pStyle w:val="ac"/>
        <w:tabs>
          <w:tab w:val="left" w:pos="709"/>
        </w:tabs>
        <w:autoSpaceDN w:val="0"/>
        <w:ind w:left="0" w:firstLineChars="200" w:firstLine="422"/>
        <w:rPr>
          <w:rFonts w:ascii="ＭＳ 明朝" w:hAnsi="ＭＳ 明朝"/>
          <w:lang w:eastAsia="ja-JP"/>
        </w:rPr>
      </w:pPr>
      <w:r w:rsidRPr="00D24918">
        <w:rPr>
          <w:rFonts w:ascii="ＭＳ 明朝" w:hAnsi="ＭＳ 明朝"/>
        </w:rPr>
        <w:t>第９章　補則</w:t>
      </w:r>
    </w:p>
    <w:p w14:paraId="3FCD9A38" w14:textId="77777777" w:rsidR="00103544" w:rsidRPr="00D24918" w:rsidRDefault="00103544" w:rsidP="009468BC">
      <w:pPr>
        <w:pStyle w:val="ac"/>
        <w:tabs>
          <w:tab w:val="left" w:pos="709"/>
        </w:tabs>
        <w:autoSpaceDN w:val="0"/>
        <w:ind w:left="709"/>
        <w:rPr>
          <w:rFonts w:ascii="ＭＳ 明朝" w:hAnsi="ＭＳ 明朝"/>
          <w:lang w:eastAsia="ja-JP"/>
        </w:rPr>
      </w:pPr>
    </w:p>
    <w:p w14:paraId="3FCD9A39" w14:textId="77777777" w:rsidR="00730C0D" w:rsidRPr="00D24918" w:rsidRDefault="00730C0D" w:rsidP="009468BC">
      <w:pPr>
        <w:autoSpaceDN w:val="0"/>
        <w:rPr>
          <w:rFonts w:ascii="ＭＳ 明朝" w:hAnsi="ＭＳ 明朝"/>
        </w:rPr>
      </w:pPr>
      <w:r w:rsidRPr="00D24918">
        <w:rPr>
          <w:rFonts w:ascii="ＭＳ 明朝" w:hAnsi="ＭＳ 明朝"/>
        </w:rPr>
        <w:t>（届出義務）</w:t>
      </w:r>
    </w:p>
    <w:p w14:paraId="3FCD9A3A" w14:textId="77777777" w:rsidR="00730C0D" w:rsidRPr="00D24918" w:rsidRDefault="00103544" w:rsidP="00103544">
      <w:pPr>
        <w:pStyle w:val="ac"/>
        <w:autoSpaceDN w:val="0"/>
        <w:ind w:left="211" w:hangingChars="100" w:hanging="211"/>
        <w:rPr>
          <w:rFonts w:ascii="ＭＳ 明朝" w:hAnsi="ＭＳ 明朝"/>
        </w:rPr>
      </w:pPr>
      <w:r w:rsidRPr="00D24918">
        <w:rPr>
          <w:rFonts w:ascii="ＭＳ 明朝" w:hAnsi="ＭＳ 明朝" w:hint="eastAsia"/>
          <w:lang w:eastAsia="ja-JP"/>
        </w:rPr>
        <w:t>第</w:t>
      </w:r>
      <w:r w:rsidR="0003318D">
        <w:rPr>
          <w:rFonts w:ascii="ＭＳ 明朝" w:hAnsi="ＭＳ 明朝" w:hint="eastAsia"/>
          <w:color w:val="000000"/>
          <w:lang w:eastAsia="ja-JP"/>
        </w:rPr>
        <w:t>35</w:t>
      </w:r>
      <w:r w:rsidRPr="00D24918">
        <w:rPr>
          <w:rFonts w:ascii="ＭＳ 明朝" w:hAnsi="ＭＳ 明朝" w:hint="eastAsia"/>
          <w:lang w:eastAsia="ja-JP"/>
        </w:rPr>
        <w:t>条</w:t>
      </w:r>
      <w:r w:rsidR="00730C0D" w:rsidRPr="00D24918">
        <w:rPr>
          <w:rFonts w:ascii="ＭＳ 明朝" w:hAnsi="ＭＳ 明朝"/>
        </w:rPr>
        <w:t xml:space="preserve">　乙は、次の各号の一に掲げる事由が生じた場合、直ちに書面により甲に届出なければならない。</w:t>
      </w:r>
    </w:p>
    <w:p w14:paraId="3FCD9A3B" w14:textId="77777777" w:rsidR="00730C0D" w:rsidRPr="00D24918" w:rsidRDefault="00730C0D" w:rsidP="00103544">
      <w:pPr>
        <w:pStyle w:val="ac"/>
        <w:autoSpaceDN w:val="0"/>
        <w:ind w:left="0" w:firstLineChars="100" w:firstLine="211"/>
        <w:rPr>
          <w:rFonts w:ascii="ＭＳ 明朝" w:hAnsi="ＭＳ 明朝"/>
        </w:rPr>
      </w:pPr>
      <w:r w:rsidRPr="00D24918">
        <w:rPr>
          <w:rFonts w:ascii="ＭＳ 明朝" w:hAnsi="ＭＳ 明朝"/>
        </w:rPr>
        <w:t>(1)</w:t>
      </w:r>
      <w:r w:rsidR="00103544" w:rsidRPr="00D24918">
        <w:rPr>
          <w:rFonts w:ascii="ＭＳ 明朝" w:hAnsi="ＭＳ 明朝" w:hint="eastAsia"/>
          <w:lang w:eastAsia="ja-JP"/>
        </w:rPr>
        <w:t xml:space="preserve">　</w:t>
      </w:r>
      <w:r w:rsidRPr="00D24918">
        <w:rPr>
          <w:rFonts w:ascii="ＭＳ 明朝" w:hAnsi="ＭＳ 明朝"/>
        </w:rPr>
        <w:t>代表者及び構成員を変更した場合</w:t>
      </w:r>
    </w:p>
    <w:p w14:paraId="3FCD9A3C" w14:textId="77777777" w:rsidR="00103544" w:rsidRPr="00D24918" w:rsidRDefault="00730C0D" w:rsidP="00103544">
      <w:pPr>
        <w:pStyle w:val="ac"/>
        <w:autoSpaceDN w:val="0"/>
        <w:ind w:leftChars="100" w:left="527" w:hangingChars="150" w:hanging="316"/>
        <w:rPr>
          <w:rFonts w:ascii="ＭＳ 明朝" w:hAnsi="ＭＳ 明朝"/>
          <w:lang w:eastAsia="ja-JP"/>
        </w:rPr>
      </w:pPr>
      <w:r w:rsidRPr="00D24918">
        <w:rPr>
          <w:rFonts w:ascii="ＭＳ 明朝" w:hAnsi="ＭＳ 明朝"/>
        </w:rPr>
        <w:t>(2)　乙の代表者及び構成員の本店所在地、主たる事務所の所在地、商号、名称を変更した場合</w:t>
      </w:r>
    </w:p>
    <w:p w14:paraId="3FCD9A3D" w14:textId="77777777" w:rsidR="00730C0D" w:rsidRPr="00D24918" w:rsidRDefault="00730C0D" w:rsidP="00103544">
      <w:pPr>
        <w:pStyle w:val="ac"/>
        <w:autoSpaceDN w:val="0"/>
        <w:ind w:leftChars="100" w:left="527" w:hangingChars="150" w:hanging="316"/>
        <w:rPr>
          <w:rFonts w:ascii="ＭＳ 明朝" w:hAnsi="ＭＳ 明朝"/>
          <w:lang w:eastAsia="ja-JP"/>
        </w:rPr>
      </w:pPr>
      <w:r w:rsidRPr="00D24918">
        <w:rPr>
          <w:rFonts w:ascii="ＭＳ 明朝" w:hAnsi="ＭＳ 明朝"/>
        </w:rPr>
        <w:t>(3)　乙が銀行取引停止処分を受け、又は破産、民事再生、会社整理若しくは会社更生手続きの申立てを受け、若しくはこれらの申立てをした場合</w:t>
      </w:r>
    </w:p>
    <w:p w14:paraId="3FCD9A3E" w14:textId="77777777" w:rsidR="00730C0D" w:rsidRPr="00D24918" w:rsidRDefault="00730C0D" w:rsidP="00103544">
      <w:pPr>
        <w:pStyle w:val="ac"/>
        <w:autoSpaceDN w:val="0"/>
        <w:ind w:leftChars="100" w:left="527" w:hangingChars="150" w:hanging="316"/>
        <w:rPr>
          <w:rFonts w:ascii="ＭＳ 明朝" w:hAnsi="ＭＳ 明朝"/>
          <w:lang w:eastAsia="ja-JP"/>
        </w:rPr>
      </w:pPr>
      <w:r w:rsidRPr="00D24918">
        <w:rPr>
          <w:rFonts w:ascii="ＭＳ 明朝" w:hAnsi="ＭＳ 明朝"/>
        </w:rPr>
        <w:t>(4)　乙が仮差押、仮処分、強制執行若しくは競売の申立てを受け、又は公租公課の滞納処分を受けた場合</w:t>
      </w:r>
    </w:p>
    <w:p w14:paraId="3FCD9A3F" w14:textId="77777777" w:rsidR="00730C0D" w:rsidRPr="00D24918" w:rsidRDefault="00730C0D" w:rsidP="00103544">
      <w:pPr>
        <w:pStyle w:val="ac"/>
        <w:autoSpaceDN w:val="0"/>
        <w:ind w:leftChars="100" w:left="527" w:hangingChars="150" w:hanging="316"/>
        <w:rPr>
          <w:rFonts w:ascii="ＭＳ 明朝" w:hAnsi="ＭＳ 明朝"/>
          <w:lang w:eastAsia="ja-JP"/>
        </w:rPr>
      </w:pPr>
      <w:r w:rsidRPr="00D24918">
        <w:rPr>
          <w:rFonts w:ascii="ＭＳ 明朝" w:hAnsi="ＭＳ 明朝"/>
        </w:rPr>
        <w:t>(5)　乙が、本事業の実施に関わり、第三者との間で紛争を生じ、又は第三者に損害を与えた場合</w:t>
      </w:r>
    </w:p>
    <w:p w14:paraId="3FCD9A40" w14:textId="77777777" w:rsidR="00730C0D" w:rsidRPr="00D24918" w:rsidRDefault="00730C0D" w:rsidP="00103544">
      <w:pPr>
        <w:pStyle w:val="ac"/>
        <w:autoSpaceDN w:val="0"/>
        <w:ind w:leftChars="100" w:left="527" w:hangingChars="150" w:hanging="316"/>
        <w:rPr>
          <w:rFonts w:ascii="ＭＳ 明朝" w:hAnsi="ＭＳ 明朝"/>
          <w:lang w:eastAsia="ja-JP"/>
        </w:rPr>
      </w:pPr>
      <w:r w:rsidRPr="00D24918">
        <w:rPr>
          <w:rFonts w:ascii="ＭＳ 明朝" w:hAnsi="ＭＳ 明朝"/>
        </w:rPr>
        <w:t>(6)　乙が、本事業の実施に関わり、地震、火災、風水害、盗難、その他の事由により、損害を被った場合</w:t>
      </w:r>
    </w:p>
    <w:p w14:paraId="3FCD9A41" w14:textId="77777777" w:rsidR="00730C0D" w:rsidRPr="00D24918" w:rsidRDefault="00730C0D" w:rsidP="00103544">
      <w:pPr>
        <w:pStyle w:val="ac"/>
        <w:autoSpaceDN w:val="0"/>
        <w:ind w:leftChars="100" w:left="527" w:hangingChars="150" w:hanging="316"/>
        <w:rPr>
          <w:rFonts w:ascii="ＭＳ 明朝" w:hAnsi="ＭＳ 明朝"/>
          <w:lang w:eastAsia="ja-JP"/>
        </w:rPr>
      </w:pPr>
      <w:r w:rsidRPr="00D24918">
        <w:rPr>
          <w:rFonts w:ascii="ＭＳ 明朝" w:hAnsi="ＭＳ 明朝"/>
        </w:rPr>
        <w:t>(7)　乙の所有する施設が、本事業の実施に関わり、滅失又は毀損した場合</w:t>
      </w:r>
    </w:p>
    <w:p w14:paraId="3FCD9A42" w14:textId="77777777" w:rsidR="00730C0D" w:rsidRPr="00D24918" w:rsidRDefault="00730C0D" w:rsidP="00103544">
      <w:pPr>
        <w:pStyle w:val="ac"/>
        <w:autoSpaceDN w:val="0"/>
        <w:ind w:leftChars="100" w:left="527" w:hangingChars="150" w:hanging="316"/>
        <w:rPr>
          <w:rFonts w:ascii="ＭＳ 明朝" w:hAnsi="ＭＳ 明朝"/>
        </w:rPr>
      </w:pPr>
      <w:r w:rsidRPr="00D24918">
        <w:rPr>
          <w:rFonts w:ascii="ＭＳ 明朝" w:hAnsi="ＭＳ 明朝"/>
        </w:rPr>
        <w:t>(8)　第</w:t>
      </w:r>
      <w:r w:rsidR="00ED43CB" w:rsidRPr="00D24918">
        <w:rPr>
          <w:rFonts w:ascii="ＭＳ 明朝" w:hAnsi="ＭＳ 明朝" w:hint="eastAsia"/>
          <w:lang w:eastAsia="ja-JP"/>
        </w:rPr>
        <w:t>２</w:t>
      </w:r>
      <w:r w:rsidRPr="00D24918">
        <w:rPr>
          <w:rFonts w:ascii="ＭＳ 明朝" w:hAnsi="ＭＳ 明朝"/>
        </w:rPr>
        <w:t>条第</w:t>
      </w:r>
      <w:r w:rsidR="00ED43CB" w:rsidRPr="00D24918">
        <w:rPr>
          <w:rFonts w:ascii="ＭＳ 明朝" w:hAnsi="ＭＳ 明朝" w:hint="eastAsia"/>
          <w:lang w:eastAsia="ja-JP"/>
        </w:rPr>
        <w:t>１</w:t>
      </w:r>
      <w:r w:rsidRPr="00D24918">
        <w:rPr>
          <w:rFonts w:ascii="ＭＳ 明朝" w:hAnsi="ＭＳ 明朝"/>
        </w:rPr>
        <w:t>項で定める乙の事業区域の全部又は一部を第三者に占拠された場合</w:t>
      </w:r>
    </w:p>
    <w:p w14:paraId="3FCD9A43" w14:textId="77777777" w:rsidR="00730C0D" w:rsidRPr="00D24918" w:rsidRDefault="00730C0D" w:rsidP="009468BC">
      <w:pPr>
        <w:pStyle w:val="ac"/>
        <w:autoSpaceDN w:val="0"/>
        <w:ind w:left="0"/>
        <w:rPr>
          <w:rFonts w:ascii="ＭＳ 明朝" w:hAnsi="ＭＳ 明朝"/>
          <w:lang w:eastAsia="ja-JP"/>
        </w:rPr>
      </w:pPr>
    </w:p>
    <w:p w14:paraId="3FCD9A44" w14:textId="77777777" w:rsidR="0008007B" w:rsidRPr="00D24918" w:rsidRDefault="0008007B" w:rsidP="009468BC">
      <w:pPr>
        <w:pStyle w:val="ac"/>
        <w:autoSpaceDN w:val="0"/>
        <w:ind w:left="0"/>
        <w:rPr>
          <w:rFonts w:ascii="ＭＳ 明朝" w:hAnsi="ＭＳ 明朝"/>
          <w:lang w:eastAsia="ja-JP"/>
        </w:rPr>
      </w:pPr>
      <w:r w:rsidRPr="00D24918">
        <w:rPr>
          <w:rFonts w:ascii="ＭＳ 明朝" w:hAnsi="ＭＳ 明朝" w:hint="eastAsia"/>
          <w:lang w:eastAsia="ja-JP"/>
        </w:rPr>
        <w:t>（管轄裁判所）</w:t>
      </w:r>
    </w:p>
    <w:p w14:paraId="3FCD9A45" w14:textId="77777777" w:rsidR="0008007B" w:rsidRPr="00D24918" w:rsidRDefault="0008007B" w:rsidP="00D91166">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第</w:t>
      </w:r>
      <w:r w:rsidR="0003318D">
        <w:rPr>
          <w:rFonts w:ascii="ＭＳ 明朝" w:hAnsi="ＭＳ 明朝" w:hint="eastAsia"/>
          <w:color w:val="000000"/>
          <w:lang w:eastAsia="ja-JP"/>
        </w:rPr>
        <w:t>36</w:t>
      </w:r>
      <w:r w:rsidRPr="00D24918">
        <w:rPr>
          <w:rFonts w:ascii="ＭＳ 明朝" w:hAnsi="ＭＳ 明朝" w:hint="eastAsia"/>
          <w:lang w:eastAsia="ja-JP"/>
        </w:rPr>
        <w:t>条　本協定から生じる一切の法律関係に基づく非訟、訴訟、調停その他の法的手続の管轄については、甲の事務所所在地を管轄する地方裁判所又は簡易裁判所を専属の</w:t>
      </w:r>
      <w:r w:rsidR="00D91166" w:rsidRPr="00D24918">
        <w:rPr>
          <w:rFonts w:ascii="ＭＳ 明朝" w:hAnsi="ＭＳ 明朝" w:hint="eastAsia"/>
          <w:lang w:eastAsia="ja-JP"/>
        </w:rPr>
        <w:t>管轄裁判所とする。また、適用法令は日本国内法とする。</w:t>
      </w:r>
    </w:p>
    <w:p w14:paraId="3FCD9A46" w14:textId="77777777" w:rsidR="0008007B" w:rsidRPr="00D24918" w:rsidRDefault="0008007B" w:rsidP="009468BC">
      <w:pPr>
        <w:pStyle w:val="ac"/>
        <w:autoSpaceDN w:val="0"/>
        <w:ind w:left="0"/>
        <w:rPr>
          <w:rFonts w:ascii="ＭＳ 明朝" w:hAnsi="ＭＳ 明朝"/>
          <w:lang w:eastAsia="ja-JP"/>
        </w:rPr>
      </w:pPr>
    </w:p>
    <w:p w14:paraId="3FCD9A47" w14:textId="77777777" w:rsidR="00D91166" w:rsidRPr="00D24918" w:rsidRDefault="00D91166" w:rsidP="009468BC">
      <w:pPr>
        <w:pStyle w:val="ac"/>
        <w:autoSpaceDN w:val="0"/>
        <w:ind w:left="0"/>
        <w:rPr>
          <w:rFonts w:ascii="ＭＳ 明朝" w:hAnsi="ＭＳ 明朝"/>
          <w:lang w:eastAsia="ja-JP"/>
        </w:rPr>
      </w:pPr>
      <w:r w:rsidRPr="00D24918">
        <w:rPr>
          <w:rFonts w:ascii="ＭＳ 明朝" w:hAnsi="ＭＳ 明朝" w:hint="eastAsia"/>
          <w:lang w:eastAsia="ja-JP"/>
        </w:rPr>
        <w:t>（連合体による事業実施）</w:t>
      </w:r>
    </w:p>
    <w:p w14:paraId="3FCD9A48" w14:textId="77777777" w:rsidR="00D91166" w:rsidRPr="00D24918" w:rsidRDefault="00D91166" w:rsidP="00D91166">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第</w:t>
      </w:r>
      <w:r w:rsidR="0003318D">
        <w:rPr>
          <w:rFonts w:ascii="ＭＳ 明朝" w:hAnsi="ＭＳ 明朝" w:hint="eastAsia"/>
          <w:color w:val="000000"/>
          <w:lang w:eastAsia="ja-JP"/>
        </w:rPr>
        <w:t>37</w:t>
      </w:r>
      <w:r w:rsidRPr="00D24918">
        <w:rPr>
          <w:rFonts w:ascii="ＭＳ 明朝" w:hAnsi="ＭＳ 明朝" w:hint="eastAsia"/>
          <w:lang w:eastAsia="ja-JP"/>
        </w:rPr>
        <w:t>条　乙が複数の法人及びその他の団体等（以下、「法人等」という。）による連合体（以下、「連合体」という。）である場合、構成員は連合体協定書を遵守しなければならない。</w:t>
      </w:r>
    </w:p>
    <w:p w14:paraId="3FCD9A49" w14:textId="77777777" w:rsidR="00D91166" w:rsidRPr="00D24918" w:rsidRDefault="00D91166" w:rsidP="00D91166">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２　連合体により本事業を実施する場合、甲は、本事業にかかる協議、調整その他、</w:t>
      </w:r>
      <w:r w:rsidR="004C0809" w:rsidRPr="00D24918">
        <w:rPr>
          <w:rFonts w:ascii="ＭＳ 明朝" w:hAnsi="ＭＳ 明朝" w:hint="eastAsia"/>
          <w:lang w:eastAsia="ja-JP"/>
        </w:rPr>
        <w:t>すべてについて代表者を相手方とし、甲から代表者へ通知した事項は、</w:t>
      </w:r>
      <w:r w:rsidRPr="00D24918">
        <w:rPr>
          <w:rFonts w:ascii="ＭＳ 明朝" w:hAnsi="ＭＳ 明朝" w:hint="eastAsia"/>
          <w:lang w:eastAsia="ja-JP"/>
        </w:rPr>
        <w:t>すべての構成員に通知したものとみなすものとする。</w:t>
      </w:r>
    </w:p>
    <w:p w14:paraId="3FCD9A4A" w14:textId="77777777" w:rsidR="00D91166" w:rsidRPr="00D24918" w:rsidRDefault="00D91166" w:rsidP="00D91166">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３　代表者は、甲に対して、本協定等に定める通知、請求及び本協定等の内容の履行に必要な一切の事務処理等を行うものとする。</w:t>
      </w:r>
    </w:p>
    <w:p w14:paraId="3FCD9A4B" w14:textId="77777777" w:rsidR="000C7FA4" w:rsidRPr="00D24918" w:rsidRDefault="000C7FA4" w:rsidP="00D91166">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４　前項の場合において、代表者につき生じた事項又は代表者の行為は、すべての構成員に対して、その効力を生じるものとする。</w:t>
      </w:r>
    </w:p>
    <w:p w14:paraId="3FCD9A4C" w14:textId="77777777" w:rsidR="000C7FA4" w:rsidRPr="00D24918" w:rsidRDefault="000C7FA4" w:rsidP="00D91166">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５　構成員は、本協定に定める事項を遵守しなければならない。</w:t>
      </w:r>
    </w:p>
    <w:p w14:paraId="3FCD9A4D" w14:textId="77777777" w:rsidR="000C7FA4" w:rsidRPr="00D24918" w:rsidRDefault="000C7FA4" w:rsidP="00D91166">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６　構成員は、本事業の実施について連帯してその責を負うものとする。</w:t>
      </w:r>
    </w:p>
    <w:p w14:paraId="3FCD9A4E" w14:textId="77777777" w:rsidR="000C7FA4" w:rsidRPr="00D24918" w:rsidRDefault="000C7FA4" w:rsidP="00D91166">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７　代表者及び構成員が脱退もしくは追加する場合、代表者は事前に書面により甲に申請し、甲の承諾を得なければならない。</w:t>
      </w:r>
    </w:p>
    <w:p w14:paraId="3FCD9A4F" w14:textId="77777777" w:rsidR="004C0809" w:rsidRPr="00D24918" w:rsidRDefault="004C0809" w:rsidP="00D91166">
      <w:pPr>
        <w:pStyle w:val="ac"/>
        <w:autoSpaceDN w:val="0"/>
        <w:ind w:left="211" w:hangingChars="100" w:hanging="211"/>
        <w:rPr>
          <w:rFonts w:ascii="ＭＳ 明朝" w:hAnsi="ＭＳ 明朝"/>
          <w:lang w:eastAsia="ja-JP"/>
        </w:rPr>
      </w:pPr>
      <w:r w:rsidRPr="00D24918">
        <w:rPr>
          <w:rFonts w:ascii="ＭＳ 明朝" w:hAnsi="ＭＳ 明朝" w:hint="eastAsia"/>
          <w:lang w:eastAsia="ja-JP"/>
        </w:rPr>
        <w:t>８　構成員は、所有する施設等の所有権を他の構成員に譲渡し、所有する施設等について抵当権、貸借権その他の権利を設定し、他の構成員に譲渡もしくは移転、転貸等を行い、又は他の構成員に対する債務の担保に供する場合、事前に書面により甲に申請し、甲の承諾を得なければならない。</w:t>
      </w:r>
    </w:p>
    <w:p w14:paraId="3FCD9A50" w14:textId="77777777" w:rsidR="00D91166" w:rsidRPr="00D24918" w:rsidRDefault="00D91166" w:rsidP="009468BC">
      <w:pPr>
        <w:pStyle w:val="ac"/>
        <w:autoSpaceDN w:val="0"/>
        <w:ind w:left="0"/>
        <w:rPr>
          <w:rFonts w:ascii="ＭＳ 明朝" w:hAnsi="ＭＳ 明朝"/>
          <w:lang w:eastAsia="ja-JP"/>
        </w:rPr>
      </w:pPr>
    </w:p>
    <w:p w14:paraId="3FCD9A51" w14:textId="77777777" w:rsidR="00730C0D" w:rsidRPr="00D24918" w:rsidRDefault="00D91166" w:rsidP="009468BC">
      <w:pPr>
        <w:pStyle w:val="ac"/>
        <w:autoSpaceDN w:val="0"/>
        <w:ind w:left="0"/>
        <w:rPr>
          <w:rFonts w:ascii="ＭＳ 明朝" w:hAnsi="ＭＳ 明朝"/>
        </w:rPr>
      </w:pPr>
      <w:r w:rsidRPr="00D24918">
        <w:rPr>
          <w:rFonts w:ascii="ＭＳ 明朝" w:hAnsi="ＭＳ 明朝"/>
        </w:rPr>
        <w:t>（</w:t>
      </w:r>
      <w:r w:rsidRPr="00D24918">
        <w:rPr>
          <w:rFonts w:ascii="ＭＳ 明朝" w:hAnsi="ＭＳ 明朝" w:hint="eastAsia"/>
          <w:lang w:eastAsia="ja-JP"/>
        </w:rPr>
        <w:t>その他</w:t>
      </w:r>
      <w:r w:rsidR="00730C0D" w:rsidRPr="00D24918">
        <w:rPr>
          <w:rFonts w:ascii="ＭＳ 明朝" w:hAnsi="ＭＳ 明朝"/>
        </w:rPr>
        <w:t>）</w:t>
      </w:r>
    </w:p>
    <w:p w14:paraId="3FCD9A52" w14:textId="77777777" w:rsidR="00730C0D" w:rsidRPr="00D24918" w:rsidRDefault="005416FC" w:rsidP="00103544">
      <w:pPr>
        <w:pStyle w:val="ac"/>
        <w:autoSpaceDN w:val="0"/>
        <w:ind w:leftChars="6" w:left="224" w:hangingChars="100" w:hanging="211"/>
        <w:rPr>
          <w:rFonts w:ascii="ＭＳ 明朝" w:hAnsi="ＭＳ 明朝"/>
          <w:lang w:eastAsia="ja-JP"/>
        </w:rPr>
      </w:pPr>
      <w:r w:rsidRPr="00D24918">
        <w:rPr>
          <w:rFonts w:ascii="ＭＳ 明朝" w:hAnsi="ＭＳ 明朝" w:hint="eastAsia"/>
          <w:lang w:eastAsia="ja-JP"/>
        </w:rPr>
        <w:t>第</w:t>
      </w:r>
      <w:r w:rsidR="0003318D">
        <w:rPr>
          <w:rFonts w:ascii="ＭＳ 明朝" w:hAnsi="ＭＳ 明朝" w:hint="eastAsia"/>
          <w:color w:val="000000"/>
          <w:lang w:eastAsia="ja-JP"/>
        </w:rPr>
        <w:t>38</w:t>
      </w:r>
      <w:r w:rsidRPr="00D24918">
        <w:rPr>
          <w:rFonts w:ascii="ＭＳ 明朝" w:hAnsi="ＭＳ 明朝" w:hint="eastAsia"/>
          <w:lang w:eastAsia="ja-JP"/>
        </w:rPr>
        <w:t>条</w:t>
      </w:r>
      <w:r w:rsidR="00103544" w:rsidRPr="00D24918">
        <w:rPr>
          <w:rFonts w:ascii="ＭＳ 明朝" w:hAnsi="ＭＳ 明朝" w:hint="eastAsia"/>
          <w:lang w:eastAsia="ja-JP"/>
        </w:rPr>
        <w:t xml:space="preserve">　</w:t>
      </w:r>
      <w:r w:rsidR="00730C0D" w:rsidRPr="00D24918">
        <w:rPr>
          <w:rFonts w:ascii="ＭＳ 明朝" w:hAnsi="ＭＳ 明朝"/>
        </w:rPr>
        <w:t>本協定に規定のない事項又は本協定若しくは本協定に基づく権利義務に関し、疑義を生じた場合は、甲乙は、誠意をもって協議するものとする。</w:t>
      </w:r>
    </w:p>
    <w:p w14:paraId="3FCD9A53" w14:textId="77777777" w:rsidR="00730C0D" w:rsidRPr="00D24918" w:rsidRDefault="00103544" w:rsidP="00103544">
      <w:pPr>
        <w:pStyle w:val="ac"/>
        <w:tabs>
          <w:tab w:val="left" w:pos="709"/>
        </w:tabs>
        <w:autoSpaceDN w:val="0"/>
        <w:ind w:left="0"/>
        <w:rPr>
          <w:rFonts w:ascii="ＭＳ 明朝" w:hAnsi="ＭＳ 明朝"/>
          <w:lang w:eastAsia="ja-JP"/>
        </w:rPr>
      </w:pPr>
      <w:r w:rsidRPr="00D24918">
        <w:rPr>
          <w:rFonts w:ascii="ＭＳ 明朝" w:hAnsi="ＭＳ 明朝" w:hint="eastAsia"/>
          <w:lang w:eastAsia="ja-JP"/>
        </w:rPr>
        <w:t xml:space="preserve">２　</w:t>
      </w:r>
      <w:r w:rsidR="00730C0D" w:rsidRPr="00D24918">
        <w:rPr>
          <w:rFonts w:ascii="ＭＳ 明朝" w:hAnsi="ＭＳ 明朝"/>
        </w:rPr>
        <w:t>甲乙協議の上、必要と認めた場合は、書面により本協定の変更を行うことができる。</w:t>
      </w:r>
    </w:p>
    <w:p w14:paraId="3FCD9A54" w14:textId="77777777" w:rsidR="00730C0D" w:rsidRPr="00D24918" w:rsidRDefault="00730C0D" w:rsidP="001A163E">
      <w:pPr>
        <w:autoSpaceDN w:val="0"/>
        <w:ind w:leftChars="100" w:left="211"/>
        <w:rPr>
          <w:rFonts w:ascii="ＭＳ 明朝" w:hAnsi="ＭＳ 明朝"/>
        </w:rPr>
      </w:pPr>
      <w:r w:rsidRPr="00D24918">
        <w:rPr>
          <w:rFonts w:ascii="ＭＳ 明朝" w:hAnsi="ＭＳ 明朝"/>
        </w:rPr>
        <w:t>本協定の締結を証するため、本書</w:t>
      </w:r>
      <w:r w:rsidR="00825F66" w:rsidRPr="00D24918">
        <w:rPr>
          <w:rFonts w:ascii="ＭＳ 明朝" w:hAnsi="ＭＳ 明朝" w:hint="eastAsia"/>
          <w:lang w:eastAsia="ja-JP"/>
        </w:rPr>
        <w:t>２</w:t>
      </w:r>
      <w:r w:rsidRPr="00D24918">
        <w:rPr>
          <w:rFonts w:ascii="ＭＳ 明朝" w:hAnsi="ＭＳ 明朝"/>
        </w:rPr>
        <w:t>通を作成し、甲乙それぞれ記名押印の上、各自</w:t>
      </w:r>
      <w:r w:rsidR="00825F66" w:rsidRPr="00D24918">
        <w:rPr>
          <w:rFonts w:ascii="ＭＳ 明朝" w:hAnsi="ＭＳ 明朝" w:hint="eastAsia"/>
          <w:lang w:eastAsia="ja-JP"/>
        </w:rPr>
        <w:t>１</w:t>
      </w:r>
      <w:r w:rsidRPr="00D24918">
        <w:rPr>
          <w:rFonts w:ascii="ＭＳ 明朝" w:hAnsi="ＭＳ 明朝"/>
        </w:rPr>
        <w:t>通を保有するものとする。</w:t>
      </w:r>
    </w:p>
    <w:p w14:paraId="3FCD9A55" w14:textId="77777777" w:rsidR="00D43F4F" w:rsidRPr="00D24918" w:rsidRDefault="00D43F4F" w:rsidP="009468BC">
      <w:pPr>
        <w:autoSpaceDN w:val="0"/>
        <w:rPr>
          <w:rFonts w:ascii="ＭＳ 明朝" w:hAnsi="ＭＳ 明朝"/>
          <w:lang w:eastAsia="ja-JP"/>
        </w:rPr>
      </w:pPr>
    </w:p>
    <w:p w14:paraId="3FCD9A56" w14:textId="77777777" w:rsidR="00E40FD0" w:rsidRPr="00D24918" w:rsidRDefault="00E40FD0" w:rsidP="009468BC">
      <w:pPr>
        <w:autoSpaceDN w:val="0"/>
        <w:rPr>
          <w:rFonts w:ascii="ＭＳ 明朝" w:hAnsi="ＭＳ 明朝"/>
          <w:lang w:eastAsia="ja-JP"/>
        </w:rPr>
      </w:pPr>
    </w:p>
    <w:p w14:paraId="3FCD9A57" w14:textId="77777777" w:rsidR="00E40FD0" w:rsidRPr="00D24918" w:rsidRDefault="00E40FD0" w:rsidP="009468BC">
      <w:pPr>
        <w:autoSpaceDN w:val="0"/>
        <w:rPr>
          <w:rFonts w:ascii="ＭＳ 明朝" w:hAnsi="ＭＳ 明朝"/>
          <w:lang w:eastAsia="ja-JP"/>
        </w:rPr>
      </w:pPr>
    </w:p>
    <w:p w14:paraId="3FCD9A58" w14:textId="77777777" w:rsidR="007D0252" w:rsidRPr="00D24918" w:rsidRDefault="007D0252" w:rsidP="009468BC">
      <w:pPr>
        <w:autoSpaceDN w:val="0"/>
        <w:rPr>
          <w:rFonts w:ascii="ＭＳ 明朝" w:hAnsi="ＭＳ 明朝"/>
          <w:lang w:eastAsia="ja-JP"/>
        </w:rPr>
      </w:pPr>
    </w:p>
    <w:p w14:paraId="3FCD9A59" w14:textId="77777777" w:rsidR="00730C0D" w:rsidRPr="00D24918" w:rsidRDefault="00730C0D" w:rsidP="004C0809">
      <w:pPr>
        <w:autoSpaceDN w:val="0"/>
        <w:jc w:val="right"/>
        <w:rPr>
          <w:rFonts w:ascii="ＭＳ 明朝" w:hAnsi="ＭＳ 明朝"/>
        </w:rPr>
      </w:pPr>
      <w:r w:rsidRPr="00D24918">
        <w:rPr>
          <w:rFonts w:ascii="ＭＳ 明朝" w:hAnsi="ＭＳ 明朝"/>
        </w:rPr>
        <w:t>平成</w:t>
      </w:r>
      <w:r w:rsidR="004C0809" w:rsidRPr="00D24918">
        <w:rPr>
          <w:rFonts w:ascii="ＭＳ 明朝" w:hAnsi="ＭＳ 明朝" w:hint="eastAsia"/>
          <w:lang w:eastAsia="ja-JP"/>
        </w:rPr>
        <w:t xml:space="preserve">　　</w:t>
      </w:r>
      <w:r w:rsidRPr="00D24918">
        <w:rPr>
          <w:rFonts w:ascii="ＭＳ 明朝" w:hAnsi="ＭＳ 明朝"/>
        </w:rPr>
        <w:t>年</w:t>
      </w:r>
      <w:r w:rsidR="004C0809" w:rsidRPr="00D24918">
        <w:rPr>
          <w:rFonts w:ascii="ＭＳ 明朝" w:hAnsi="ＭＳ 明朝" w:hint="eastAsia"/>
          <w:lang w:eastAsia="ja-JP"/>
        </w:rPr>
        <w:t xml:space="preserve">　　</w:t>
      </w:r>
      <w:r w:rsidRPr="00D24918">
        <w:rPr>
          <w:rFonts w:ascii="ＭＳ 明朝" w:hAnsi="ＭＳ 明朝"/>
        </w:rPr>
        <w:t>月</w:t>
      </w:r>
      <w:r w:rsidR="006C5A69" w:rsidRPr="00D24918">
        <w:rPr>
          <w:rFonts w:ascii="ＭＳ 明朝" w:hAnsi="ＭＳ 明朝" w:hint="eastAsia"/>
          <w:lang w:eastAsia="ja-JP"/>
        </w:rPr>
        <w:t xml:space="preserve">　</w:t>
      </w:r>
      <w:r w:rsidR="001734E8" w:rsidRPr="00D24918">
        <w:rPr>
          <w:rFonts w:ascii="ＭＳ 明朝" w:hAnsi="ＭＳ 明朝" w:hint="eastAsia"/>
          <w:lang w:eastAsia="ja-JP"/>
        </w:rPr>
        <w:t xml:space="preserve">　</w:t>
      </w:r>
      <w:r w:rsidRPr="00D24918">
        <w:rPr>
          <w:rFonts w:ascii="ＭＳ 明朝" w:hAnsi="ＭＳ 明朝"/>
        </w:rPr>
        <w:t>日</w:t>
      </w:r>
    </w:p>
    <w:p w14:paraId="3FCD9A5A" w14:textId="77777777" w:rsidR="00730C0D" w:rsidRPr="00D24918" w:rsidRDefault="00730C0D" w:rsidP="009468BC">
      <w:pPr>
        <w:autoSpaceDN w:val="0"/>
        <w:rPr>
          <w:rFonts w:ascii="ＭＳ 明朝" w:hAnsi="ＭＳ 明朝"/>
          <w:lang w:eastAsia="ja-JP"/>
        </w:rPr>
      </w:pPr>
    </w:p>
    <w:p w14:paraId="3FCD9A5B" w14:textId="77777777" w:rsidR="007D0252" w:rsidRPr="00D24918" w:rsidRDefault="007D0252" w:rsidP="009468BC">
      <w:pPr>
        <w:autoSpaceDN w:val="0"/>
        <w:rPr>
          <w:rFonts w:ascii="ＭＳ 明朝" w:hAnsi="ＭＳ 明朝"/>
          <w:lang w:eastAsia="ja-JP"/>
        </w:rPr>
      </w:pPr>
    </w:p>
    <w:p w14:paraId="3FCD9A5C" w14:textId="77777777" w:rsidR="00825F66" w:rsidRPr="00D24918" w:rsidRDefault="004C0809" w:rsidP="004C0809">
      <w:pPr>
        <w:pStyle w:val="ac"/>
        <w:autoSpaceDN w:val="0"/>
        <w:ind w:left="0" w:firstLineChars="1300" w:firstLine="2743"/>
        <w:rPr>
          <w:rFonts w:ascii="ＭＳ 明朝" w:hAnsi="ＭＳ 明朝"/>
          <w:lang w:eastAsia="ja-JP"/>
        </w:rPr>
      </w:pPr>
      <w:r w:rsidRPr="00D24918">
        <w:rPr>
          <w:rFonts w:ascii="ＭＳ 明朝" w:hAnsi="ＭＳ 明朝" w:hint="eastAsia"/>
          <w:lang w:eastAsia="ja-JP"/>
        </w:rPr>
        <w:t>甲）</w:t>
      </w:r>
      <w:r w:rsidR="00730C0D" w:rsidRPr="00D24918">
        <w:rPr>
          <w:rFonts w:ascii="ＭＳ 明朝" w:hAnsi="ＭＳ 明朝"/>
        </w:rPr>
        <w:t>大　阪　府</w:t>
      </w:r>
    </w:p>
    <w:p w14:paraId="3FCD9A5D" w14:textId="77777777" w:rsidR="006C5A69" w:rsidRPr="00D24918" w:rsidRDefault="004C0809" w:rsidP="004C0809">
      <w:pPr>
        <w:pStyle w:val="ac"/>
        <w:autoSpaceDN w:val="0"/>
        <w:ind w:leftChars="398" w:firstLineChars="1000" w:firstLine="2110"/>
        <w:rPr>
          <w:rFonts w:ascii="ＭＳ 明朝" w:hAnsi="ＭＳ 明朝"/>
          <w:lang w:eastAsia="ja-JP"/>
        </w:rPr>
      </w:pPr>
      <w:r w:rsidRPr="00D24918">
        <w:rPr>
          <w:rFonts w:ascii="ＭＳ 明朝" w:hAnsi="ＭＳ 明朝"/>
        </w:rPr>
        <w:t>（所在地）</w:t>
      </w:r>
      <w:r w:rsidR="00CC47CF" w:rsidRPr="00D24918">
        <w:rPr>
          <w:rFonts w:ascii="ＭＳ 明朝" w:hAnsi="ＭＳ 明朝" w:hint="eastAsia"/>
          <w:lang w:eastAsia="ja-JP"/>
        </w:rPr>
        <w:t>堺市西区鳳東町４丁３９０－１</w:t>
      </w:r>
    </w:p>
    <w:p w14:paraId="3FCD9A5E" w14:textId="77777777" w:rsidR="00ED43CB" w:rsidRPr="00D24918" w:rsidRDefault="004C0809" w:rsidP="004C0809">
      <w:pPr>
        <w:pStyle w:val="ac"/>
        <w:autoSpaceDN w:val="0"/>
        <w:ind w:leftChars="398" w:firstLineChars="1000" w:firstLine="2110"/>
        <w:rPr>
          <w:rFonts w:ascii="ＭＳ 明朝" w:hAnsi="ＭＳ 明朝"/>
          <w:lang w:eastAsia="ja-JP"/>
        </w:rPr>
      </w:pPr>
      <w:r w:rsidRPr="00D24918">
        <w:rPr>
          <w:rFonts w:ascii="ＭＳ 明朝" w:hAnsi="ＭＳ 明朝"/>
        </w:rPr>
        <w:t>（代表者）大阪府</w:t>
      </w:r>
      <w:r w:rsidR="00CC47CF" w:rsidRPr="00D24918">
        <w:rPr>
          <w:rFonts w:ascii="ＭＳ 明朝" w:hAnsi="ＭＳ 明朝" w:hint="eastAsia"/>
          <w:lang w:eastAsia="ja-JP"/>
        </w:rPr>
        <w:t>鳳</w:t>
      </w:r>
      <w:r w:rsidR="00730C0D" w:rsidRPr="00D24918">
        <w:rPr>
          <w:rFonts w:ascii="ＭＳ 明朝" w:hAnsi="ＭＳ 明朝"/>
        </w:rPr>
        <w:t>土木事務所長</w:t>
      </w:r>
    </w:p>
    <w:p w14:paraId="3FCD9A5F" w14:textId="77777777" w:rsidR="00730C0D" w:rsidRPr="00D24918" w:rsidRDefault="00730C0D" w:rsidP="006C5A69">
      <w:pPr>
        <w:pStyle w:val="ac"/>
        <w:autoSpaceDN w:val="0"/>
        <w:ind w:leftChars="1400" w:left="2954"/>
        <w:rPr>
          <w:rFonts w:ascii="ＭＳ 明朝" w:hAnsi="ＭＳ 明朝"/>
          <w:lang w:eastAsia="ja-JP"/>
        </w:rPr>
      </w:pPr>
    </w:p>
    <w:p w14:paraId="3FCD9A60" w14:textId="77777777" w:rsidR="00825F66" w:rsidRPr="00D24918" w:rsidRDefault="00825F66" w:rsidP="006C5A69">
      <w:pPr>
        <w:pStyle w:val="ac"/>
        <w:autoSpaceDN w:val="0"/>
        <w:ind w:leftChars="1400" w:left="2954"/>
        <w:rPr>
          <w:rFonts w:ascii="ＭＳ 明朝" w:hAnsi="ＭＳ 明朝"/>
          <w:lang w:eastAsia="ja-JP"/>
        </w:rPr>
      </w:pPr>
    </w:p>
    <w:p w14:paraId="3FCD9A61" w14:textId="77777777" w:rsidR="006C5A69" w:rsidRPr="00D24918" w:rsidRDefault="006C5A69" w:rsidP="004C0809">
      <w:pPr>
        <w:pStyle w:val="ac"/>
        <w:autoSpaceDN w:val="0"/>
        <w:ind w:firstLineChars="900" w:firstLine="1899"/>
        <w:rPr>
          <w:rFonts w:ascii="ＭＳ 明朝" w:hAnsi="ＭＳ 明朝"/>
        </w:rPr>
      </w:pPr>
      <w:r w:rsidRPr="00D24918">
        <w:rPr>
          <w:rFonts w:ascii="ＭＳ 明朝" w:hAnsi="ＭＳ 明朝" w:hint="eastAsia"/>
          <w:lang w:eastAsia="ja-JP"/>
        </w:rPr>
        <w:t>乙</w:t>
      </w:r>
      <w:r w:rsidR="004C0809" w:rsidRPr="00D24918">
        <w:rPr>
          <w:rFonts w:ascii="ＭＳ 明朝" w:hAnsi="ＭＳ 明朝" w:hint="eastAsia"/>
          <w:lang w:eastAsia="ja-JP"/>
        </w:rPr>
        <w:t>）</w:t>
      </w:r>
    </w:p>
    <w:p w14:paraId="3FCD9A62" w14:textId="77777777" w:rsidR="006C5A69" w:rsidRPr="00D24918" w:rsidRDefault="00730C0D" w:rsidP="006C5A69">
      <w:pPr>
        <w:pStyle w:val="ac"/>
        <w:autoSpaceDN w:val="0"/>
        <w:ind w:leftChars="200" w:left="422" w:firstLineChars="1200" w:firstLine="2532"/>
        <w:rPr>
          <w:rFonts w:ascii="ＭＳ 明朝" w:hAnsi="ＭＳ 明朝"/>
          <w:lang w:eastAsia="ja-JP"/>
        </w:rPr>
      </w:pPr>
      <w:r w:rsidRPr="00D24918">
        <w:rPr>
          <w:rFonts w:ascii="ＭＳ 明朝" w:hAnsi="ＭＳ 明朝"/>
        </w:rPr>
        <w:t>（所在地）</w:t>
      </w:r>
    </w:p>
    <w:p w14:paraId="3FCD9A63" w14:textId="77777777" w:rsidR="00730C0D" w:rsidRPr="00D24918" w:rsidRDefault="00730C0D" w:rsidP="006C5A69">
      <w:pPr>
        <w:pStyle w:val="ac"/>
        <w:autoSpaceDN w:val="0"/>
        <w:ind w:leftChars="200" w:left="422" w:firstLineChars="1200" w:firstLine="2532"/>
        <w:rPr>
          <w:rFonts w:ascii="ＭＳ 明朝" w:hAnsi="ＭＳ 明朝"/>
        </w:rPr>
      </w:pPr>
      <w:r w:rsidRPr="00D24918">
        <w:rPr>
          <w:rFonts w:ascii="ＭＳ 明朝" w:hAnsi="ＭＳ 明朝"/>
        </w:rPr>
        <w:t>（代表者）</w:t>
      </w:r>
    </w:p>
    <w:p w14:paraId="3FCD9A64" w14:textId="77777777" w:rsidR="005416FC" w:rsidRPr="00D24918" w:rsidRDefault="00E02163" w:rsidP="009468BC">
      <w:pPr>
        <w:pStyle w:val="ac"/>
        <w:autoSpaceDN w:val="0"/>
        <w:ind w:left="2977"/>
        <w:rPr>
          <w:rFonts w:ascii="ＭＳ 明朝" w:hAnsi="ＭＳ 明朝"/>
          <w:lang w:eastAsia="ja-JP"/>
        </w:rPr>
      </w:pPr>
      <w:r w:rsidRPr="00D24918">
        <w:rPr>
          <w:rFonts w:ascii="ＭＳ 明朝" w:hAnsi="ＭＳ 明朝" w:hint="eastAsia"/>
          <w:lang w:eastAsia="ja-JP"/>
        </w:rPr>
        <w:t xml:space="preserve">　　　　　</w:t>
      </w:r>
    </w:p>
    <w:p w14:paraId="3FCD9A65" w14:textId="77777777" w:rsidR="005416FC" w:rsidRDefault="005416FC" w:rsidP="009468BC">
      <w:pPr>
        <w:pStyle w:val="ac"/>
        <w:autoSpaceDN w:val="0"/>
        <w:ind w:left="2977"/>
        <w:rPr>
          <w:rFonts w:ascii="ＭＳ 明朝" w:hAnsi="ＭＳ 明朝"/>
          <w:lang w:eastAsia="ja-JP"/>
        </w:rPr>
      </w:pPr>
    </w:p>
    <w:p w14:paraId="3FCD9A66" w14:textId="77777777" w:rsidR="004C7A63" w:rsidRDefault="004C7A63" w:rsidP="009468BC">
      <w:pPr>
        <w:pStyle w:val="ac"/>
        <w:autoSpaceDN w:val="0"/>
        <w:ind w:left="2977"/>
        <w:rPr>
          <w:rFonts w:ascii="ＭＳ 明朝" w:hAnsi="ＭＳ 明朝"/>
          <w:lang w:eastAsia="ja-JP"/>
        </w:rPr>
      </w:pPr>
    </w:p>
    <w:p w14:paraId="3FCD9A67" w14:textId="77777777" w:rsidR="004C7A63" w:rsidRPr="00D24918" w:rsidRDefault="004C7A63" w:rsidP="009468BC">
      <w:pPr>
        <w:pStyle w:val="ac"/>
        <w:autoSpaceDN w:val="0"/>
        <w:ind w:left="2977"/>
        <w:rPr>
          <w:rFonts w:ascii="ＭＳ 明朝" w:hAnsi="ＭＳ 明朝"/>
          <w:lang w:eastAsia="ja-JP"/>
        </w:rPr>
      </w:pPr>
    </w:p>
    <w:p w14:paraId="3FCD9A68" w14:textId="77777777" w:rsidR="006C5A69" w:rsidRPr="00D24918" w:rsidRDefault="006C5A69" w:rsidP="009468BC">
      <w:pPr>
        <w:pStyle w:val="ac"/>
        <w:autoSpaceDN w:val="0"/>
        <w:ind w:left="2977"/>
        <w:rPr>
          <w:rFonts w:ascii="ＭＳ 明朝" w:hAnsi="ＭＳ 明朝"/>
          <w:lang w:eastAsia="ja-JP"/>
        </w:rPr>
      </w:pPr>
    </w:p>
    <w:p w14:paraId="3FCD9A69" w14:textId="77777777" w:rsidR="00730C0D" w:rsidRPr="00D24918" w:rsidRDefault="00730C0D" w:rsidP="009468BC">
      <w:pPr>
        <w:pStyle w:val="ac"/>
        <w:autoSpaceDN w:val="0"/>
        <w:ind w:left="0"/>
        <w:jc w:val="right"/>
        <w:rPr>
          <w:rFonts w:ascii="ＭＳ 明朝" w:hAnsi="ＭＳ 明朝"/>
        </w:rPr>
      </w:pPr>
      <w:r w:rsidRPr="00D24918">
        <w:rPr>
          <w:rFonts w:ascii="ＭＳ 明朝" w:hAnsi="ＭＳ 明朝"/>
        </w:rPr>
        <w:t>別紙</w:t>
      </w:r>
    </w:p>
    <w:p w14:paraId="3FCD9A6A" w14:textId="77777777" w:rsidR="00730C0D" w:rsidRPr="00D24918" w:rsidRDefault="00730C0D" w:rsidP="009468BC">
      <w:pPr>
        <w:pStyle w:val="ac"/>
        <w:autoSpaceDN w:val="0"/>
        <w:ind w:left="0"/>
        <w:rPr>
          <w:rFonts w:ascii="ＭＳ 明朝" w:hAnsi="ＭＳ 明朝"/>
        </w:rPr>
      </w:pPr>
      <w:r w:rsidRPr="00D24918">
        <w:rPr>
          <w:rFonts w:ascii="ＭＳ 明朝" w:hAnsi="ＭＳ 明朝"/>
        </w:rPr>
        <w:t>□甲乙のリスク分担</w:t>
      </w:r>
    </w:p>
    <w:tbl>
      <w:tblPr>
        <w:tblW w:w="8888" w:type="dxa"/>
        <w:tblInd w:w="74" w:type="dxa"/>
        <w:tblLayout w:type="fixed"/>
        <w:tblCellMar>
          <w:left w:w="99" w:type="dxa"/>
          <w:right w:w="99" w:type="dxa"/>
        </w:tblCellMar>
        <w:tblLook w:val="0000" w:firstRow="0" w:lastRow="0" w:firstColumn="0" w:lastColumn="0" w:noHBand="0" w:noVBand="0"/>
      </w:tblPr>
      <w:tblGrid>
        <w:gridCol w:w="1793"/>
        <w:gridCol w:w="5242"/>
        <w:gridCol w:w="900"/>
        <w:gridCol w:w="953"/>
      </w:tblGrid>
      <w:tr w:rsidR="00730C0D" w:rsidRPr="00D24918" w14:paraId="3FCD9A6E" w14:textId="77777777" w:rsidTr="00D30167">
        <w:trPr>
          <w:trHeight w:val="390"/>
        </w:trPr>
        <w:tc>
          <w:tcPr>
            <w:tcW w:w="1793" w:type="dxa"/>
            <w:vMerge w:val="restart"/>
            <w:tcBorders>
              <w:top w:val="single" w:sz="4" w:space="0" w:color="000000"/>
              <w:left w:val="single" w:sz="4" w:space="0" w:color="000000"/>
              <w:bottom w:val="single" w:sz="4" w:space="0" w:color="000000"/>
            </w:tcBorders>
            <w:shd w:val="clear" w:color="auto" w:fill="FFFFFF"/>
            <w:vAlign w:val="center"/>
          </w:tcPr>
          <w:p w14:paraId="3FCD9A6B"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リスクの種類</w:t>
            </w:r>
          </w:p>
        </w:tc>
        <w:tc>
          <w:tcPr>
            <w:tcW w:w="5242" w:type="dxa"/>
            <w:vMerge w:val="restart"/>
            <w:tcBorders>
              <w:top w:val="single" w:sz="4" w:space="0" w:color="000000"/>
              <w:left w:val="single" w:sz="4" w:space="0" w:color="000000"/>
              <w:bottom w:val="single" w:sz="4" w:space="0" w:color="000000"/>
            </w:tcBorders>
            <w:shd w:val="clear" w:color="auto" w:fill="FFFFFF"/>
            <w:vAlign w:val="center"/>
          </w:tcPr>
          <w:p w14:paraId="3FCD9A6C"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内         容</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CD9A6D"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負担者</w:t>
            </w:r>
          </w:p>
        </w:tc>
      </w:tr>
      <w:tr w:rsidR="00730C0D" w:rsidRPr="00D24918" w14:paraId="3FCD9A73" w14:textId="77777777" w:rsidTr="00D30167">
        <w:trPr>
          <w:trHeight w:val="270"/>
        </w:trPr>
        <w:tc>
          <w:tcPr>
            <w:tcW w:w="1793" w:type="dxa"/>
            <w:vMerge/>
            <w:tcBorders>
              <w:top w:val="single" w:sz="4" w:space="0" w:color="000000"/>
              <w:left w:val="single" w:sz="4" w:space="0" w:color="000000"/>
              <w:bottom w:val="single" w:sz="4" w:space="0" w:color="000000"/>
            </w:tcBorders>
            <w:shd w:val="clear" w:color="auto" w:fill="auto"/>
            <w:vAlign w:val="center"/>
          </w:tcPr>
          <w:p w14:paraId="3FCD9A6F" w14:textId="77777777" w:rsidR="00730C0D" w:rsidRPr="00D24918" w:rsidRDefault="00730C0D" w:rsidP="009468BC">
            <w:pPr>
              <w:widowControl/>
              <w:autoSpaceDN w:val="0"/>
              <w:snapToGrid w:val="0"/>
              <w:jc w:val="left"/>
              <w:rPr>
                <w:rFonts w:ascii="ＭＳ 明朝" w:hAnsi="ＭＳ 明朝" w:cs="ＭＳ Ｐゴシック"/>
                <w:sz w:val="20"/>
                <w:szCs w:val="21"/>
              </w:rPr>
            </w:pPr>
          </w:p>
        </w:tc>
        <w:tc>
          <w:tcPr>
            <w:tcW w:w="5242" w:type="dxa"/>
            <w:vMerge/>
            <w:tcBorders>
              <w:top w:val="single" w:sz="4" w:space="0" w:color="000000"/>
              <w:left w:val="single" w:sz="4" w:space="0" w:color="000000"/>
              <w:bottom w:val="single" w:sz="4" w:space="0" w:color="000000"/>
            </w:tcBorders>
            <w:shd w:val="clear" w:color="auto" w:fill="auto"/>
            <w:vAlign w:val="center"/>
          </w:tcPr>
          <w:p w14:paraId="3FCD9A70" w14:textId="77777777" w:rsidR="00730C0D" w:rsidRPr="00D24918" w:rsidRDefault="00730C0D" w:rsidP="009468BC">
            <w:pPr>
              <w:widowControl/>
              <w:autoSpaceDN w:val="0"/>
              <w:snapToGrid w:val="0"/>
              <w:jc w:val="left"/>
              <w:rPr>
                <w:rFonts w:ascii="ＭＳ 明朝" w:hAnsi="ＭＳ 明朝" w:cs="ＭＳ Ｐゴシック"/>
                <w:szCs w:val="21"/>
              </w:rPr>
            </w:pPr>
          </w:p>
        </w:tc>
        <w:tc>
          <w:tcPr>
            <w:tcW w:w="900" w:type="dxa"/>
            <w:tcBorders>
              <w:left w:val="single" w:sz="4" w:space="0" w:color="000000"/>
              <w:bottom w:val="single" w:sz="4" w:space="0" w:color="000000"/>
            </w:tcBorders>
            <w:shd w:val="clear" w:color="auto" w:fill="FFFFFF"/>
            <w:vAlign w:val="center"/>
          </w:tcPr>
          <w:p w14:paraId="3FCD9A71"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甲</w:t>
            </w:r>
          </w:p>
        </w:tc>
        <w:tc>
          <w:tcPr>
            <w:tcW w:w="953" w:type="dxa"/>
            <w:tcBorders>
              <w:left w:val="single" w:sz="4" w:space="0" w:color="000000"/>
              <w:bottom w:val="single" w:sz="4" w:space="0" w:color="000000"/>
              <w:right w:val="single" w:sz="4" w:space="0" w:color="000000"/>
            </w:tcBorders>
            <w:shd w:val="clear" w:color="auto" w:fill="FFFFFF"/>
            <w:vAlign w:val="center"/>
          </w:tcPr>
          <w:p w14:paraId="3FCD9A72"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乙</w:t>
            </w:r>
          </w:p>
        </w:tc>
      </w:tr>
      <w:tr w:rsidR="00730C0D" w:rsidRPr="00D24918" w14:paraId="3FCD9A77" w14:textId="77777777" w:rsidTr="00D30167">
        <w:trPr>
          <w:trHeight w:val="330"/>
        </w:trPr>
        <w:tc>
          <w:tcPr>
            <w:tcW w:w="1793" w:type="dxa"/>
            <w:tcBorders>
              <w:left w:val="single" w:sz="4" w:space="0" w:color="000000"/>
              <w:bottom w:val="single" w:sz="4" w:space="0" w:color="000000"/>
            </w:tcBorders>
            <w:shd w:val="clear" w:color="auto" w:fill="FFFFFF"/>
            <w:vAlign w:val="center"/>
          </w:tcPr>
          <w:p w14:paraId="3FCD9A74"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法令変更</w:t>
            </w:r>
          </w:p>
        </w:tc>
        <w:tc>
          <w:tcPr>
            <w:tcW w:w="5242" w:type="dxa"/>
            <w:tcBorders>
              <w:left w:val="single" w:sz="4" w:space="0" w:color="000000"/>
              <w:bottom w:val="single" w:sz="4" w:space="0" w:color="000000"/>
            </w:tcBorders>
            <w:shd w:val="clear" w:color="auto" w:fill="FFFFFF"/>
            <w:vAlign w:val="center"/>
          </w:tcPr>
          <w:p w14:paraId="3FCD9A75"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乙が行う整備・管理運営業務に影響のある法令等の変更</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CD9A76"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協議事項</w:t>
            </w:r>
          </w:p>
        </w:tc>
      </w:tr>
      <w:tr w:rsidR="00730C0D" w:rsidRPr="00D24918" w14:paraId="3FCD9A7C" w14:textId="77777777" w:rsidTr="00D30167">
        <w:trPr>
          <w:trHeight w:val="330"/>
        </w:trPr>
        <w:tc>
          <w:tcPr>
            <w:tcW w:w="1793" w:type="dxa"/>
            <w:tcBorders>
              <w:left w:val="single" w:sz="4" w:space="0" w:color="000000"/>
              <w:bottom w:val="single" w:sz="4" w:space="0" w:color="000000"/>
            </w:tcBorders>
            <w:shd w:val="clear" w:color="auto" w:fill="FFFFFF"/>
            <w:vAlign w:val="center"/>
          </w:tcPr>
          <w:p w14:paraId="3FCD9A78"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第三者賠償</w:t>
            </w:r>
          </w:p>
        </w:tc>
        <w:tc>
          <w:tcPr>
            <w:tcW w:w="5242" w:type="dxa"/>
            <w:tcBorders>
              <w:left w:val="single" w:sz="4" w:space="0" w:color="000000"/>
              <w:bottom w:val="single" w:sz="4" w:space="0" w:color="000000"/>
            </w:tcBorders>
            <w:shd w:val="clear" w:color="auto" w:fill="FFFFFF"/>
            <w:vAlign w:val="center"/>
          </w:tcPr>
          <w:p w14:paraId="3FCD9A79"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工事・維持補修・運営において第三者に損害を与えた場合</w:t>
            </w:r>
          </w:p>
        </w:tc>
        <w:tc>
          <w:tcPr>
            <w:tcW w:w="900" w:type="dxa"/>
            <w:tcBorders>
              <w:left w:val="single" w:sz="4" w:space="0" w:color="000000"/>
              <w:bottom w:val="single" w:sz="4" w:space="0" w:color="000000"/>
            </w:tcBorders>
            <w:shd w:val="clear" w:color="auto" w:fill="FFFFFF"/>
            <w:vAlign w:val="center"/>
          </w:tcPr>
          <w:p w14:paraId="3FCD9A7A"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7B"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81" w14:textId="77777777" w:rsidTr="00D30167">
        <w:trPr>
          <w:trHeight w:val="330"/>
        </w:trPr>
        <w:tc>
          <w:tcPr>
            <w:tcW w:w="1793" w:type="dxa"/>
            <w:tcBorders>
              <w:left w:val="single" w:sz="4" w:space="0" w:color="000000"/>
              <w:bottom w:val="single" w:sz="4" w:space="0" w:color="000000"/>
            </w:tcBorders>
            <w:shd w:val="clear" w:color="auto" w:fill="FFFFFF"/>
            <w:vAlign w:val="center"/>
          </w:tcPr>
          <w:p w14:paraId="3FCD9A7D"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物価</w:t>
            </w:r>
          </w:p>
        </w:tc>
        <w:tc>
          <w:tcPr>
            <w:tcW w:w="5242" w:type="dxa"/>
            <w:tcBorders>
              <w:left w:val="single" w:sz="4" w:space="0" w:color="000000"/>
              <w:bottom w:val="single" w:sz="4" w:space="0" w:color="000000"/>
            </w:tcBorders>
            <w:shd w:val="clear" w:color="auto" w:fill="FFFFFF"/>
            <w:vAlign w:val="center"/>
          </w:tcPr>
          <w:p w14:paraId="3FCD9A7E"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事業予定者決定後のインフレ、デフレ</w:t>
            </w:r>
          </w:p>
        </w:tc>
        <w:tc>
          <w:tcPr>
            <w:tcW w:w="900" w:type="dxa"/>
            <w:tcBorders>
              <w:left w:val="single" w:sz="4" w:space="0" w:color="000000"/>
              <w:bottom w:val="single" w:sz="4" w:space="0" w:color="000000"/>
            </w:tcBorders>
            <w:shd w:val="clear" w:color="auto" w:fill="FFFFFF"/>
            <w:vAlign w:val="center"/>
          </w:tcPr>
          <w:p w14:paraId="3FCD9A7F"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80"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86" w14:textId="77777777" w:rsidTr="00D30167">
        <w:trPr>
          <w:trHeight w:val="330"/>
        </w:trPr>
        <w:tc>
          <w:tcPr>
            <w:tcW w:w="1793" w:type="dxa"/>
            <w:tcBorders>
              <w:left w:val="single" w:sz="4" w:space="0" w:color="000000"/>
              <w:bottom w:val="single" w:sz="4" w:space="0" w:color="000000"/>
            </w:tcBorders>
            <w:shd w:val="clear" w:color="auto" w:fill="FFFFFF"/>
            <w:vAlign w:val="center"/>
          </w:tcPr>
          <w:p w14:paraId="3FCD9A82"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金利</w:t>
            </w:r>
          </w:p>
        </w:tc>
        <w:tc>
          <w:tcPr>
            <w:tcW w:w="5242" w:type="dxa"/>
            <w:tcBorders>
              <w:left w:val="single" w:sz="4" w:space="0" w:color="000000"/>
              <w:bottom w:val="single" w:sz="4" w:space="0" w:color="000000"/>
            </w:tcBorders>
            <w:shd w:val="clear" w:color="auto" w:fill="FFFFFF"/>
            <w:vAlign w:val="center"/>
          </w:tcPr>
          <w:p w14:paraId="3FCD9A83"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事業予定者決定後の金利変動</w:t>
            </w:r>
          </w:p>
        </w:tc>
        <w:tc>
          <w:tcPr>
            <w:tcW w:w="900" w:type="dxa"/>
            <w:tcBorders>
              <w:left w:val="single" w:sz="4" w:space="0" w:color="000000"/>
              <w:bottom w:val="single" w:sz="4" w:space="0" w:color="000000"/>
            </w:tcBorders>
            <w:shd w:val="clear" w:color="auto" w:fill="FFFFFF"/>
            <w:vAlign w:val="center"/>
          </w:tcPr>
          <w:p w14:paraId="3FCD9A84"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85"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8B" w14:textId="77777777" w:rsidTr="00D30167">
        <w:trPr>
          <w:trHeight w:val="330"/>
        </w:trPr>
        <w:tc>
          <w:tcPr>
            <w:tcW w:w="1793" w:type="dxa"/>
            <w:tcBorders>
              <w:left w:val="single" w:sz="4" w:space="0" w:color="000000"/>
              <w:bottom w:val="single" w:sz="4" w:space="0" w:color="000000"/>
            </w:tcBorders>
            <w:shd w:val="clear" w:color="auto" w:fill="FFFFFF"/>
            <w:vAlign w:val="center"/>
          </w:tcPr>
          <w:p w14:paraId="3FCD9A87"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不可抗力</w:t>
            </w:r>
          </w:p>
        </w:tc>
        <w:tc>
          <w:tcPr>
            <w:tcW w:w="5242" w:type="dxa"/>
            <w:tcBorders>
              <w:left w:val="single" w:sz="4" w:space="0" w:color="000000"/>
              <w:bottom w:val="single" w:sz="4" w:space="0" w:color="000000"/>
            </w:tcBorders>
            <w:shd w:val="clear" w:color="auto" w:fill="FFFFFF"/>
            <w:vAlign w:val="center"/>
          </w:tcPr>
          <w:p w14:paraId="3FCD9A88"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自然災害等による業務の変更、中止、延期</w:t>
            </w:r>
          </w:p>
        </w:tc>
        <w:tc>
          <w:tcPr>
            <w:tcW w:w="900" w:type="dxa"/>
            <w:tcBorders>
              <w:left w:val="single" w:sz="4" w:space="0" w:color="000000"/>
              <w:bottom w:val="single" w:sz="4" w:space="0" w:color="000000"/>
            </w:tcBorders>
            <w:shd w:val="clear" w:color="auto" w:fill="FFFFFF"/>
            <w:vAlign w:val="center"/>
          </w:tcPr>
          <w:p w14:paraId="3FCD9A89"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8A"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90" w14:textId="77777777" w:rsidTr="00D30167">
        <w:trPr>
          <w:trHeight w:val="330"/>
        </w:trPr>
        <w:tc>
          <w:tcPr>
            <w:tcW w:w="1793" w:type="dxa"/>
            <w:tcBorders>
              <w:left w:val="single" w:sz="4" w:space="0" w:color="000000"/>
              <w:bottom w:val="single" w:sz="4" w:space="0" w:color="000000"/>
            </w:tcBorders>
            <w:shd w:val="clear" w:color="auto" w:fill="FFFFFF"/>
            <w:vAlign w:val="center"/>
          </w:tcPr>
          <w:p w14:paraId="3FCD9A8C"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資金調達</w:t>
            </w:r>
          </w:p>
        </w:tc>
        <w:tc>
          <w:tcPr>
            <w:tcW w:w="5242" w:type="dxa"/>
            <w:tcBorders>
              <w:left w:val="single" w:sz="4" w:space="0" w:color="000000"/>
              <w:bottom w:val="single" w:sz="4" w:space="0" w:color="000000"/>
            </w:tcBorders>
            <w:shd w:val="clear" w:color="auto" w:fill="FFFFFF"/>
            <w:vAlign w:val="center"/>
          </w:tcPr>
          <w:p w14:paraId="3FCD9A8D"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必要な資金確保</w:t>
            </w:r>
          </w:p>
        </w:tc>
        <w:tc>
          <w:tcPr>
            <w:tcW w:w="900" w:type="dxa"/>
            <w:tcBorders>
              <w:left w:val="single" w:sz="4" w:space="0" w:color="000000"/>
              <w:bottom w:val="single" w:sz="4" w:space="0" w:color="000000"/>
            </w:tcBorders>
            <w:shd w:val="clear" w:color="auto" w:fill="FFFFFF"/>
            <w:vAlign w:val="center"/>
          </w:tcPr>
          <w:p w14:paraId="3FCD9A8E"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8F"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95" w14:textId="77777777" w:rsidTr="00D30167">
        <w:trPr>
          <w:trHeight w:val="330"/>
        </w:trPr>
        <w:tc>
          <w:tcPr>
            <w:tcW w:w="1793" w:type="dxa"/>
            <w:vMerge w:val="restart"/>
            <w:tcBorders>
              <w:left w:val="single" w:sz="4" w:space="0" w:color="000000"/>
              <w:bottom w:val="single" w:sz="4" w:space="0" w:color="000000"/>
            </w:tcBorders>
            <w:shd w:val="clear" w:color="auto" w:fill="FFFFFF"/>
            <w:vAlign w:val="center"/>
          </w:tcPr>
          <w:p w14:paraId="3FCD9A91"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事業の中止・延期</w:t>
            </w:r>
          </w:p>
        </w:tc>
        <w:tc>
          <w:tcPr>
            <w:tcW w:w="5242" w:type="dxa"/>
            <w:tcBorders>
              <w:left w:val="single" w:sz="4" w:space="0" w:color="000000"/>
              <w:bottom w:val="single" w:sz="4" w:space="0" w:color="000000"/>
            </w:tcBorders>
            <w:shd w:val="clear" w:color="auto" w:fill="FFFFFF"/>
            <w:vAlign w:val="center"/>
          </w:tcPr>
          <w:p w14:paraId="3FCD9A92"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甲の責任による中止・延期</w:t>
            </w:r>
          </w:p>
        </w:tc>
        <w:tc>
          <w:tcPr>
            <w:tcW w:w="900" w:type="dxa"/>
            <w:tcBorders>
              <w:left w:val="single" w:sz="4" w:space="0" w:color="000000"/>
              <w:bottom w:val="single" w:sz="4" w:space="0" w:color="000000"/>
            </w:tcBorders>
            <w:shd w:val="clear" w:color="auto" w:fill="FFFFFF"/>
            <w:vAlign w:val="center"/>
          </w:tcPr>
          <w:p w14:paraId="3FCD9A93"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c>
          <w:tcPr>
            <w:tcW w:w="953" w:type="dxa"/>
            <w:tcBorders>
              <w:left w:val="single" w:sz="4" w:space="0" w:color="000000"/>
              <w:bottom w:val="single" w:sz="4" w:space="0" w:color="000000"/>
              <w:right w:val="single" w:sz="4" w:space="0" w:color="000000"/>
            </w:tcBorders>
            <w:shd w:val="clear" w:color="auto" w:fill="FFFFFF"/>
            <w:vAlign w:val="center"/>
          </w:tcPr>
          <w:p w14:paraId="3FCD9A94"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r>
      <w:tr w:rsidR="00730C0D" w:rsidRPr="00D24918" w14:paraId="3FCD9A9A" w14:textId="77777777" w:rsidTr="006C5A69">
        <w:trPr>
          <w:trHeight w:val="358"/>
        </w:trPr>
        <w:tc>
          <w:tcPr>
            <w:tcW w:w="1793" w:type="dxa"/>
            <w:vMerge/>
            <w:tcBorders>
              <w:left w:val="single" w:sz="4" w:space="0" w:color="000000"/>
              <w:bottom w:val="single" w:sz="4" w:space="0" w:color="000000"/>
            </w:tcBorders>
            <w:shd w:val="clear" w:color="auto" w:fill="auto"/>
            <w:vAlign w:val="center"/>
          </w:tcPr>
          <w:p w14:paraId="3FCD9A96" w14:textId="77777777" w:rsidR="00730C0D" w:rsidRPr="00D24918" w:rsidRDefault="00730C0D" w:rsidP="009468BC">
            <w:pPr>
              <w:widowControl/>
              <w:autoSpaceDN w:val="0"/>
              <w:snapToGrid w:val="0"/>
              <w:jc w:val="left"/>
              <w:rPr>
                <w:rFonts w:ascii="ＭＳ 明朝" w:hAnsi="ＭＳ 明朝" w:cs="ＭＳ Ｐゴシック"/>
                <w:sz w:val="20"/>
                <w:szCs w:val="21"/>
              </w:rPr>
            </w:pPr>
          </w:p>
        </w:tc>
        <w:tc>
          <w:tcPr>
            <w:tcW w:w="5242" w:type="dxa"/>
            <w:tcBorders>
              <w:left w:val="single" w:sz="4" w:space="0" w:color="000000"/>
              <w:bottom w:val="single" w:sz="4" w:space="0" w:color="000000"/>
            </w:tcBorders>
            <w:shd w:val="clear" w:color="auto" w:fill="FFFFFF"/>
            <w:vAlign w:val="center"/>
          </w:tcPr>
          <w:p w14:paraId="3FCD9A97"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乙の責任による中止・延期</w:t>
            </w:r>
          </w:p>
        </w:tc>
        <w:tc>
          <w:tcPr>
            <w:tcW w:w="900" w:type="dxa"/>
            <w:tcBorders>
              <w:left w:val="single" w:sz="4" w:space="0" w:color="000000"/>
              <w:bottom w:val="single" w:sz="4" w:space="0" w:color="000000"/>
            </w:tcBorders>
            <w:shd w:val="clear" w:color="auto" w:fill="FFFFFF"/>
            <w:vAlign w:val="center"/>
          </w:tcPr>
          <w:p w14:paraId="3FCD9A98"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99"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9F" w14:textId="77777777" w:rsidTr="00D30167">
        <w:trPr>
          <w:trHeight w:val="330"/>
        </w:trPr>
        <w:tc>
          <w:tcPr>
            <w:tcW w:w="1793" w:type="dxa"/>
            <w:vMerge/>
            <w:tcBorders>
              <w:left w:val="single" w:sz="4" w:space="0" w:color="000000"/>
              <w:bottom w:val="single" w:sz="4" w:space="0" w:color="000000"/>
            </w:tcBorders>
            <w:shd w:val="clear" w:color="auto" w:fill="auto"/>
            <w:vAlign w:val="center"/>
          </w:tcPr>
          <w:p w14:paraId="3FCD9A9B" w14:textId="77777777" w:rsidR="00730C0D" w:rsidRPr="00D24918" w:rsidRDefault="00730C0D" w:rsidP="009468BC">
            <w:pPr>
              <w:widowControl/>
              <w:autoSpaceDN w:val="0"/>
              <w:snapToGrid w:val="0"/>
              <w:jc w:val="left"/>
              <w:rPr>
                <w:rFonts w:ascii="ＭＳ 明朝" w:hAnsi="ＭＳ 明朝" w:cs="ＭＳ Ｐゴシック"/>
                <w:sz w:val="20"/>
                <w:szCs w:val="21"/>
              </w:rPr>
            </w:pPr>
          </w:p>
        </w:tc>
        <w:tc>
          <w:tcPr>
            <w:tcW w:w="5242" w:type="dxa"/>
            <w:tcBorders>
              <w:left w:val="single" w:sz="4" w:space="0" w:color="000000"/>
              <w:bottom w:val="single" w:sz="4" w:space="0" w:color="000000"/>
            </w:tcBorders>
            <w:shd w:val="clear" w:color="auto" w:fill="FFFFFF"/>
            <w:vAlign w:val="center"/>
          </w:tcPr>
          <w:p w14:paraId="3FCD9A9C"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乙の事業放棄・破綻</w:t>
            </w:r>
          </w:p>
        </w:tc>
        <w:tc>
          <w:tcPr>
            <w:tcW w:w="900" w:type="dxa"/>
            <w:tcBorders>
              <w:left w:val="single" w:sz="4" w:space="0" w:color="000000"/>
              <w:bottom w:val="single" w:sz="4" w:space="0" w:color="000000"/>
            </w:tcBorders>
            <w:shd w:val="clear" w:color="auto" w:fill="FFFFFF"/>
            <w:vAlign w:val="center"/>
          </w:tcPr>
          <w:p w14:paraId="3FCD9A9D"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9E"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A4" w14:textId="77777777" w:rsidTr="006C5A69">
        <w:trPr>
          <w:trHeight w:val="367"/>
        </w:trPr>
        <w:tc>
          <w:tcPr>
            <w:tcW w:w="1793" w:type="dxa"/>
            <w:tcBorders>
              <w:left w:val="single" w:sz="4" w:space="0" w:color="000000"/>
              <w:bottom w:val="single" w:sz="4" w:space="0" w:color="000000"/>
            </w:tcBorders>
            <w:shd w:val="clear" w:color="auto" w:fill="FFFFFF"/>
            <w:vAlign w:val="center"/>
          </w:tcPr>
          <w:p w14:paraId="3FCD9AA0"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申請コスト</w:t>
            </w:r>
          </w:p>
        </w:tc>
        <w:tc>
          <w:tcPr>
            <w:tcW w:w="5242" w:type="dxa"/>
            <w:tcBorders>
              <w:left w:val="single" w:sz="4" w:space="0" w:color="000000"/>
              <w:bottom w:val="single" w:sz="4" w:space="0" w:color="000000"/>
            </w:tcBorders>
            <w:shd w:val="clear" w:color="auto" w:fill="FFFFFF"/>
            <w:vAlign w:val="center"/>
          </w:tcPr>
          <w:p w14:paraId="3FCD9AA1"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申請費用の負担</w:t>
            </w:r>
          </w:p>
        </w:tc>
        <w:tc>
          <w:tcPr>
            <w:tcW w:w="900" w:type="dxa"/>
            <w:tcBorders>
              <w:left w:val="single" w:sz="4" w:space="0" w:color="000000"/>
              <w:bottom w:val="single" w:sz="4" w:space="0" w:color="000000"/>
            </w:tcBorders>
            <w:shd w:val="clear" w:color="auto" w:fill="FFFFFF"/>
            <w:vAlign w:val="center"/>
          </w:tcPr>
          <w:p w14:paraId="3FCD9AA2"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A3"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A9" w14:textId="77777777" w:rsidTr="00D30167">
        <w:trPr>
          <w:trHeight w:val="330"/>
        </w:trPr>
        <w:tc>
          <w:tcPr>
            <w:tcW w:w="1793" w:type="dxa"/>
            <w:tcBorders>
              <w:left w:val="single" w:sz="4" w:space="0" w:color="000000"/>
              <w:bottom w:val="single" w:sz="4" w:space="0" w:color="000000"/>
            </w:tcBorders>
            <w:shd w:val="clear" w:color="auto" w:fill="FFFFFF"/>
            <w:vAlign w:val="center"/>
          </w:tcPr>
          <w:p w14:paraId="3FCD9AA5"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引継コスト</w:t>
            </w:r>
          </w:p>
        </w:tc>
        <w:tc>
          <w:tcPr>
            <w:tcW w:w="5242" w:type="dxa"/>
            <w:tcBorders>
              <w:left w:val="single" w:sz="4" w:space="0" w:color="000000"/>
              <w:bottom w:val="single" w:sz="4" w:space="0" w:color="000000"/>
            </w:tcBorders>
            <w:shd w:val="clear" w:color="auto" w:fill="FFFFFF"/>
            <w:vAlign w:val="center"/>
          </w:tcPr>
          <w:p w14:paraId="3FCD9AA6"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施設運営の引継ぎコストの負担</w:t>
            </w:r>
          </w:p>
        </w:tc>
        <w:tc>
          <w:tcPr>
            <w:tcW w:w="900" w:type="dxa"/>
            <w:tcBorders>
              <w:left w:val="single" w:sz="4" w:space="0" w:color="000000"/>
              <w:bottom w:val="single" w:sz="4" w:space="0" w:color="000000"/>
            </w:tcBorders>
            <w:shd w:val="clear" w:color="auto" w:fill="FFFFFF"/>
            <w:vAlign w:val="center"/>
          </w:tcPr>
          <w:p w14:paraId="3FCD9AA7"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A8"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AE" w14:textId="77777777" w:rsidTr="00D30167">
        <w:trPr>
          <w:trHeight w:val="330"/>
        </w:trPr>
        <w:tc>
          <w:tcPr>
            <w:tcW w:w="1793" w:type="dxa"/>
            <w:tcBorders>
              <w:left w:val="single" w:sz="4" w:space="0" w:color="000000"/>
              <w:bottom w:val="single" w:sz="4" w:space="0" w:color="000000"/>
            </w:tcBorders>
            <w:shd w:val="clear" w:color="auto" w:fill="FFFFFF"/>
            <w:vAlign w:val="center"/>
          </w:tcPr>
          <w:p w14:paraId="3FCD9AAA"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施設競合</w:t>
            </w:r>
          </w:p>
        </w:tc>
        <w:tc>
          <w:tcPr>
            <w:tcW w:w="5242" w:type="dxa"/>
            <w:tcBorders>
              <w:left w:val="single" w:sz="4" w:space="0" w:color="000000"/>
              <w:bottom w:val="single" w:sz="4" w:space="0" w:color="000000"/>
            </w:tcBorders>
            <w:shd w:val="clear" w:color="auto" w:fill="FFFFFF"/>
            <w:vAlign w:val="center"/>
          </w:tcPr>
          <w:p w14:paraId="3FCD9AAB"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競合施設による利用者減、収入減</w:t>
            </w:r>
          </w:p>
        </w:tc>
        <w:tc>
          <w:tcPr>
            <w:tcW w:w="900" w:type="dxa"/>
            <w:tcBorders>
              <w:left w:val="single" w:sz="4" w:space="0" w:color="000000"/>
              <w:bottom w:val="single" w:sz="4" w:space="0" w:color="000000"/>
            </w:tcBorders>
            <w:shd w:val="clear" w:color="auto" w:fill="FFFFFF"/>
            <w:vAlign w:val="center"/>
          </w:tcPr>
          <w:p w14:paraId="3FCD9AAC"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AD"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B3" w14:textId="77777777" w:rsidTr="00D30167">
        <w:trPr>
          <w:trHeight w:val="330"/>
        </w:trPr>
        <w:tc>
          <w:tcPr>
            <w:tcW w:w="1793" w:type="dxa"/>
            <w:tcBorders>
              <w:left w:val="single" w:sz="4" w:space="0" w:color="000000"/>
              <w:bottom w:val="single" w:sz="4" w:space="0" w:color="000000"/>
            </w:tcBorders>
            <w:shd w:val="clear" w:color="auto" w:fill="FFFFFF"/>
            <w:vAlign w:val="center"/>
          </w:tcPr>
          <w:p w14:paraId="3FCD9AAF"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需要変動</w:t>
            </w:r>
          </w:p>
        </w:tc>
        <w:tc>
          <w:tcPr>
            <w:tcW w:w="5242" w:type="dxa"/>
            <w:tcBorders>
              <w:left w:val="single" w:sz="4" w:space="0" w:color="000000"/>
              <w:bottom w:val="single" w:sz="4" w:space="0" w:color="000000"/>
            </w:tcBorders>
            <w:shd w:val="clear" w:color="auto" w:fill="FFFFFF"/>
            <w:vAlign w:val="center"/>
          </w:tcPr>
          <w:p w14:paraId="3FCD9AB0"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当初の需要見込みと異なる状況</w:t>
            </w:r>
          </w:p>
        </w:tc>
        <w:tc>
          <w:tcPr>
            <w:tcW w:w="900" w:type="dxa"/>
            <w:tcBorders>
              <w:left w:val="single" w:sz="4" w:space="0" w:color="000000"/>
              <w:bottom w:val="single" w:sz="4" w:space="0" w:color="000000"/>
            </w:tcBorders>
            <w:shd w:val="clear" w:color="auto" w:fill="FFFFFF"/>
            <w:vAlign w:val="center"/>
          </w:tcPr>
          <w:p w14:paraId="3FCD9AB1"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B2"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B8" w14:textId="77777777" w:rsidTr="00D30167">
        <w:trPr>
          <w:trHeight w:val="330"/>
        </w:trPr>
        <w:tc>
          <w:tcPr>
            <w:tcW w:w="1793" w:type="dxa"/>
            <w:tcBorders>
              <w:left w:val="single" w:sz="4" w:space="0" w:color="000000"/>
              <w:bottom w:val="single" w:sz="4" w:space="0" w:color="000000"/>
            </w:tcBorders>
            <w:shd w:val="clear" w:color="auto" w:fill="FFFFFF"/>
            <w:vAlign w:val="center"/>
          </w:tcPr>
          <w:p w14:paraId="3FCD9AB4"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施設損傷</w:t>
            </w:r>
          </w:p>
        </w:tc>
        <w:tc>
          <w:tcPr>
            <w:tcW w:w="5242" w:type="dxa"/>
            <w:tcBorders>
              <w:left w:val="single" w:sz="4" w:space="0" w:color="000000"/>
              <w:bottom w:val="single" w:sz="4" w:space="0" w:color="000000"/>
            </w:tcBorders>
            <w:shd w:val="clear" w:color="auto" w:fill="FFFFFF"/>
            <w:vAlign w:val="center"/>
          </w:tcPr>
          <w:p w14:paraId="3FCD9AB5"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施設、機器等の損傷</w:t>
            </w:r>
          </w:p>
        </w:tc>
        <w:tc>
          <w:tcPr>
            <w:tcW w:w="900" w:type="dxa"/>
            <w:tcBorders>
              <w:left w:val="single" w:sz="4" w:space="0" w:color="000000"/>
              <w:bottom w:val="single" w:sz="4" w:space="0" w:color="000000"/>
            </w:tcBorders>
            <w:shd w:val="clear" w:color="auto" w:fill="FFFFFF"/>
            <w:vAlign w:val="center"/>
          </w:tcPr>
          <w:p w14:paraId="3FCD9AB6"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B7"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BD" w14:textId="77777777" w:rsidTr="006C5A69">
        <w:trPr>
          <w:trHeight w:val="321"/>
        </w:trPr>
        <w:tc>
          <w:tcPr>
            <w:tcW w:w="1793" w:type="dxa"/>
            <w:vMerge w:val="restart"/>
            <w:tcBorders>
              <w:left w:val="single" w:sz="4" w:space="0" w:color="000000"/>
              <w:bottom w:val="single" w:sz="4" w:space="0" w:color="000000"/>
            </w:tcBorders>
            <w:shd w:val="clear" w:color="auto" w:fill="FFFFFF"/>
            <w:vAlign w:val="center"/>
          </w:tcPr>
          <w:p w14:paraId="3FCD9AB9"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債務不履行</w:t>
            </w:r>
          </w:p>
        </w:tc>
        <w:tc>
          <w:tcPr>
            <w:tcW w:w="5242" w:type="dxa"/>
            <w:tcBorders>
              <w:left w:val="single" w:sz="4" w:space="0" w:color="000000"/>
              <w:bottom w:val="single" w:sz="4" w:space="0" w:color="000000"/>
            </w:tcBorders>
            <w:shd w:val="clear" w:color="auto" w:fill="FFFFFF"/>
            <w:vAlign w:val="center"/>
          </w:tcPr>
          <w:p w14:paraId="3FCD9ABA"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甲の協定内容の不履行</w:t>
            </w:r>
          </w:p>
        </w:tc>
        <w:tc>
          <w:tcPr>
            <w:tcW w:w="900" w:type="dxa"/>
            <w:tcBorders>
              <w:left w:val="single" w:sz="4" w:space="0" w:color="000000"/>
              <w:bottom w:val="single" w:sz="4" w:space="0" w:color="000000"/>
            </w:tcBorders>
            <w:shd w:val="clear" w:color="auto" w:fill="FFFFFF"/>
            <w:vAlign w:val="center"/>
          </w:tcPr>
          <w:p w14:paraId="3FCD9ABB"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c>
          <w:tcPr>
            <w:tcW w:w="953" w:type="dxa"/>
            <w:tcBorders>
              <w:left w:val="single" w:sz="4" w:space="0" w:color="000000"/>
              <w:bottom w:val="single" w:sz="4" w:space="0" w:color="000000"/>
              <w:right w:val="single" w:sz="4" w:space="0" w:color="000000"/>
            </w:tcBorders>
            <w:shd w:val="clear" w:color="auto" w:fill="FFFFFF"/>
            <w:vAlign w:val="center"/>
          </w:tcPr>
          <w:p w14:paraId="3FCD9ABC" w14:textId="77777777" w:rsidR="00730C0D" w:rsidRPr="00D24918" w:rsidRDefault="00730C0D" w:rsidP="009468BC">
            <w:pPr>
              <w:widowControl/>
              <w:autoSpaceDN w:val="0"/>
              <w:snapToGrid w:val="0"/>
              <w:jc w:val="left"/>
              <w:rPr>
                <w:rFonts w:ascii="ＭＳ 明朝" w:hAnsi="ＭＳ 明朝" w:cs="ＭＳ Ｐゴシック"/>
                <w:szCs w:val="21"/>
              </w:rPr>
            </w:pPr>
          </w:p>
        </w:tc>
      </w:tr>
      <w:tr w:rsidR="00730C0D" w:rsidRPr="00D24918" w14:paraId="3FCD9AC2" w14:textId="77777777" w:rsidTr="00D30167">
        <w:trPr>
          <w:trHeight w:val="330"/>
        </w:trPr>
        <w:tc>
          <w:tcPr>
            <w:tcW w:w="1793" w:type="dxa"/>
            <w:vMerge/>
            <w:tcBorders>
              <w:left w:val="single" w:sz="4" w:space="0" w:color="000000"/>
              <w:bottom w:val="single" w:sz="4" w:space="0" w:color="000000"/>
            </w:tcBorders>
            <w:shd w:val="clear" w:color="auto" w:fill="auto"/>
            <w:vAlign w:val="center"/>
          </w:tcPr>
          <w:p w14:paraId="3FCD9ABE" w14:textId="77777777" w:rsidR="00730C0D" w:rsidRPr="00D24918" w:rsidRDefault="00730C0D" w:rsidP="009468BC">
            <w:pPr>
              <w:widowControl/>
              <w:autoSpaceDN w:val="0"/>
              <w:snapToGrid w:val="0"/>
              <w:jc w:val="left"/>
              <w:rPr>
                <w:rFonts w:ascii="ＭＳ 明朝" w:hAnsi="ＭＳ 明朝" w:cs="ＭＳ Ｐゴシック"/>
                <w:sz w:val="20"/>
                <w:szCs w:val="21"/>
              </w:rPr>
            </w:pPr>
          </w:p>
        </w:tc>
        <w:tc>
          <w:tcPr>
            <w:tcW w:w="5242" w:type="dxa"/>
            <w:tcBorders>
              <w:left w:val="single" w:sz="4" w:space="0" w:color="000000"/>
              <w:bottom w:val="single" w:sz="4" w:space="0" w:color="000000"/>
            </w:tcBorders>
            <w:shd w:val="clear" w:color="auto" w:fill="FFFFFF"/>
            <w:vAlign w:val="center"/>
          </w:tcPr>
          <w:p w14:paraId="3FCD9ABF"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乙の事由による業務並びに協定内容の不履行</w:t>
            </w:r>
          </w:p>
        </w:tc>
        <w:tc>
          <w:tcPr>
            <w:tcW w:w="900" w:type="dxa"/>
            <w:tcBorders>
              <w:left w:val="single" w:sz="4" w:space="0" w:color="000000"/>
              <w:bottom w:val="single" w:sz="4" w:space="0" w:color="000000"/>
            </w:tcBorders>
            <w:shd w:val="clear" w:color="auto" w:fill="FFFFFF"/>
            <w:vAlign w:val="center"/>
          </w:tcPr>
          <w:p w14:paraId="3FCD9AC0"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C1"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C7" w14:textId="77777777" w:rsidTr="00D30167">
        <w:trPr>
          <w:trHeight w:val="330"/>
        </w:trPr>
        <w:tc>
          <w:tcPr>
            <w:tcW w:w="1793" w:type="dxa"/>
            <w:tcBorders>
              <w:left w:val="single" w:sz="4" w:space="0" w:color="000000"/>
              <w:bottom w:val="single" w:sz="4" w:space="0" w:color="000000"/>
            </w:tcBorders>
            <w:shd w:val="clear" w:color="auto" w:fill="FFFFFF"/>
            <w:vAlign w:val="center"/>
          </w:tcPr>
          <w:p w14:paraId="3FCD9AC3"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性能リスク</w:t>
            </w:r>
          </w:p>
        </w:tc>
        <w:tc>
          <w:tcPr>
            <w:tcW w:w="5242" w:type="dxa"/>
            <w:tcBorders>
              <w:left w:val="single" w:sz="4" w:space="0" w:color="000000"/>
              <w:bottom w:val="single" w:sz="4" w:space="0" w:color="000000"/>
            </w:tcBorders>
            <w:shd w:val="clear" w:color="auto" w:fill="FFFFFF"/>
            <w:vAlign w:val="center"/>
          </w:tcPr>
          <w:p w14:paraId="3FCD9AC4"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要求水準の不適合に関するもの</w:t>
            </w:r>
          </w:p>
        </w:tc>
        <w:tc>
          <w:tcPr>
            <w:tcW w:w="900" w:type="dxa"/>
            <w:tcBorders>
              <w:left w:val="single" w:sz="4" w:space="0" w:color="000000"/>
              <w:bottom w:val="single" w:sz="4" w:space="0" w:color="000000"/>
            </w:tcBorders>
            <w:shd w:val="clear" w:color="auto" w:fill="FFFFFF"/>
            <w:vAlign w:val="center"/>
          </w:tcPr>
          <w:p w14:paraId="3FCD9AC5"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C6"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D24918" w14:paraId="3FCD9ACC" w14:textId="77777777" w:rsidTr="006C5A69">
        <w:trPr>
          <w:trHeight w:val="308"/>
        </w:trPr>
        <w:tc>
          <w:tcPr>
            <w:tcW w:w="1793" w:type="dxa"/>
            <w:tcBorders>
              <w:left w:val="single" w:sz="4" w:space="0" w:color="000000"/>
              <w:bottom w:val="single" w:sz="4" w:space="0" w:color="000000"/>
            </w:tcBorders>
            <w:shd w:val="clear" w:color="auto" w:fill="FFFFFF"/>
            <w:vAlign w:val="center"/>
          </w:tcPr>
          <w:p w14:paraId="3FCD9AC8"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損害賠償</w:t>
            </w:r>
          </w:p>
        </w:tc>
        <w:tc>
          <w:tcPr>
            <w:tcW w:w="5242" w:type="dxa"/>
            <w:tcBorders>
              <w:left w:val="single" w:sz="4" w:space="0" w:color="000000"/>
              <w:bottom w:val="single" w:sz="4" w:space="0" w:color="000000"/>
            </w:tcBorders>
            <w:shd w:val="clear" w:color="auto" w:fill="FFFFFF"/>
            <w:vAlign w:val="center"/>
          </w:tcPr>
          <w:p w14:paraId="3FCD9AC9"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施設、機器等の不備による事故</w:t>
            </w:r>
          </w:p>
        </w:tc>
        <w:tc>
          <w:tcPr>
            <w:tcW w:w="900" w:type="dxa"/>
            <w:tcBorders>
              <w:left w:val="single" w:sz="4" w:space="0" w:color="000000"/>
              <w:bottom w:val="single" w:sz="4" w:space="0" w:color="000000"/>
            </w:tcBorders>
            <w:shd w:val="clear" w:color="auto" w:fill="FFFFFF"/>
            <w:vAlign w:val="center"/>
          </w:tcPr>
          <w:p w14:paraId="3FCD9ACA" w14:textId="77777777" w:rsidR="00730C0D" w:rsidRPr="00D24918" w:rsidRDefault="00730C0D" w:rsidP="009468BC">
            <w:pPr>
              <w:widowControl/>
              <w:autoSpaceDN w:val="0"/>
              <w:snapToGrid w:val="0"/>
              <w:jc w:val="left"/>
              <w:rPr>
                <w:rFonts w:ascii="ＭＳ 明朝" w:hAnsi="ＭＳ 明朝" w:cs="ＭＳ Ｐゴシック"/>
                <w:szCs w:val="21"/>
                <w:lang w:eastAsia="ja-JP"/>
              </w:rPr>
            </w:pPr>
          </w:p>
        </w:tc>
        <w:tc>
          <w:tcPr>
            <w:tcW w:w="953" w:type="dxa"/>
            <w:tcBorders>
              <w:left w:val="single" w:sz="4" w:space="0" w:color="000000"/>
              <w:bottom w:val="single" w:sz="4" w:space="0" w:color="000000"/>
              <w:right w:val="single" w:sz="4" w:space="0" w:color="000000"/>
            </w:tcBorders>
            <w:shd w:val="clear" w:color="auto" w:fill="FFFFFF"/>
            <w:vAlign w:val="center"/>
          </w:tcPr>
          <w:p w14:paraId="3FCD9ACB" w14:textId="77777777" w:rsidR="00730C0D" w:rsidRPr="00D24918"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E02163" w14:paraId="3FCD9AD1" w14:textId="77777777" w:rsidTr="00D30167">
        <w:trPr>
          <w:trHeight w:val="365"/>
        </w:trPr>
        <w:tc>
          <w:tcPr>
            <w:tcW w:w="1793" w:type="dxa"/>
            <w:vMerge w:val="restart"/>
            <w:tcBorders>
              <w:left w:val="single" w:sz="4" w:space="0" w:color="000000"/>
              <w:bottom w:val="single" w:sz="4" w:space="0" w:color="000000"/>
            </w:tcBorders>
            <w:shd w:val="clear" w:color="auto" w:fill="FFFFFF"/>
            <w:vAlign w:val="center"/>
          </w:tcPr>
          <w:p w14:paraId="3FCD9ACD"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運営リスク</w:t>
            </w:r>
          </w:p>
        </w:tc>
        <w:tc>
          <w:tcPr>
            <w:tcW w:w="5242" w:type="dxa"/>
            <w:vMerge w:val="restart"/>
            <w:tcBorders>
              <w:left w:val="single" w:sz="4" w:space="0" w:color="000000"/>
              <w:bottom w:val="single" w:sz="4" w:space="0" w:color="000000"/>
            </w:tcBorders>
            <w:shd w:val="clear" w:color="auto" w:fill="FFFFFF"/>
            <w:vAlign w:val="center"/>
          </w:tcPr>
          <w:p w14:paraId="3FCD9ACE" w14:textId="77777777" w:rsidR="00730C0D" w:rsidRPr="00D24918" w:rsidRDefault="00730C0D" w:rsidP="009468BC">
            <w:pPr>
              <w:widowControl/>
              <w:autoSpaceDN w:val="0"/>
              <w:snapToGrid w:val="0"/>
              <w:jc w:val="left"/>
              <w:rPr>
                <w:rFonts w:ascii="ＭＳ 明朝" w:hAnsi="ＭＳ 明朝" w:cs="ＭＳ Ｐゴシック"/>
                <w:szCs w:val="21"/>
              </w:rPr>
            </w:pPr>
            <w:r w:rsidRPr="00D24918">
              <w:rPr>
                <w:rFonts w:ascii="ＭＳ 明朝" w:hAnsi="ＭＳ 明朝" w:cs="ＭＳ Ｐゴシック"/>
                <w:szCs w:val="21"/>
              </w:rPr>
              <w:t>施設、機器等の不備又は、施設管理上の瑕疵並びに火災等の事故による臨時休館等に伴う運営リスク</w:t>
            </w:r>
          </w:p>
        </w:tc>
        <w:tc>
          <w:tcPr>
            <w:tcW w:w="900" w:type="dxa"/>
            <w:vMerge w:val="restart"/>
            <w:tcBorders>
              <w:left w:val="single" w:sz="4" w:space="0" w:color="000000"/>
              <w:bottom w:val="single" w:sz="4" w:space="0" w:color="000000"/>
            </w:tcBorders>
            <w:shd w:val="clear" w:color="auto" w:fill="FFFFFF"/>
            <w:vAlign w:val="center"/>
          </w:tcPr>
          <w:p w14:paraId="3FCD9ACF" w14:textId="77777777" w:rsidR="00730C0D" w:rsidRPr="00D24918" w:rsidRDefault="00730C0D" w:rsidP="006C5A69">
            <w:pPr>
              <w:widowControl/>
              <w:autoSpaceDN w:val="0"/>
              <w:snapToGrid w:val="0"/>
              <w:rPr>
                <w:rFonts w:ascii="ＭＳ 明朝" w:hAnsi="ＭＳ 明朝" w:cs="ＭＳ Ｐゴシック"/>
                <w:szCs w:val="21"/>
                <w:lang w:eastAsia="ja-JP"/>
              </w:rPr>
            </w:pPr>
          </w:p>
        </w:tc>
        <w:tc>
          <w:tcPr>
            <w:tcW w:w="953" w:type="dxa"/>
            <w:vMerge w:val="restart"/>
            <w:tcBorders>
              <w:left w:val="single" w:sz="4" w:space="0" w:color="000000"/>
              <w:bottom w:val="single" w:sz="4" w:space="0" w:color="000000"/>
              <w:right w:val="single" w:sz="4" w:space="0" w:color="000000"/>
            </w:tcBorders>
            <w:shd w:val="clear" w:color="auto" w:fill="FFFFFF"/>
            <w:vAlign w:val="center"/>
          </w:tcPr>
          <w:p w14:paraId="3FCD9AD0" w14:textId="77777777" w:rsidR="00730C0D" w:rsidRPr="00E02163" w:rsidRDefault="00730C0D" w:rsidP="009468BC">
            <w:pPr>
              <w:widowControl/>
              <w:autoSpaceDN w:val="0"/>
              <w:snapToGrid w:val="0"/>
              <w:jc w:val="center"/>
              <w:rPr>
                <w:rFonts w:ascii="ＭＳ 明朝" w:hAnsi="ＭＳ 明朝" w:cs="ＭＳ Ｐゴシック"/>
                <w:szCs w:val="21"/>
              </w:rPr>
            </w:pPr>
            <w:r w:rsidRPr="00D24918">
              <w:rPr>
                <w:rFonts w:ascii="ＭＳ 明朝" w:hAnsi="ＭＳ 明朝" w:cs="ＭＳ Ｐゴシック"/>
                <w:szCs w:val="21"/>
              </w:rPr>
              <w:t>○</w:t>
            </w:r>
          </w:p>
        </w:tc>
      </w:tr>
      <w:tr w:rsidR="00730C0D" w:rsidRPr="00E02163" w14:paraId="3FCD9AD6" w14:textId="77777777" w:rsidTr="00D30167">
        <w:trPr>
          <w:trHeight w:val="365"/>
        </w:trPr>
        <w:tc>
          <w:tcPr>
            <w:tcW w:w="1793" w:type="dxa"/>
            <w:vMerge/>
            <w:tcBorders>
              <w:left w:val="single" w:sz="4" w:space="0" w:color="000000"/>
              <w:bottom w:val="single" w:sz="4" w:space="0" w:color="000000"/>
            </w:tcBorders>
            <w:shd w:val="clear" w:color="auto" w:fill="auto"/>
            <w:vAlign w:val="center"/>
          </w:tcPr>
          <w:p w14:paraId="3FCD9AD2" w14:textId="77777777" w:rsidR="00730C0D" w:rsidRPr="00E02163" w:rsidRDefault="00730C0D">
            <w:pPr>
              <w:widowControl/>
              <w:snapToGrid w:val="0"/>
              <w:jc w:val="left"/>
              <w:rPr>
                <w:rFonts w:ascii="ＭＳ 明朝" w:hAnsi="ＭＳ 明朝" w:cs="ＭＳ Ｐゴシック"/>
                <w:sz w:val="20"/>
                <w:szCs w:val="21"/>
              </w:rPr>
            </w:pPr>
          </w:p>
        </w:tc>
        <w:tc>
          <w:tcPr>
            <w:tcW w:w="5242" w:type="dxa"/>
            <w:vMerge/>
            <w:tcBorders>
              <w:left w:val="single" w:sz="4" w:space="0" w:color="000000"/>
              <w:bottom w:val="single" w:sz="4" w:space="0" w:color="000000"/>
            </w:tcBorders>
            <w:shd w:val="clear" w:color="auto" w:fill="auto"/>
            <w:vAlign w:val="center"/>
          </w:tcPr>
          <w:p w14:paraId="3FCD9AD3" w14:textId="77777777" w:rsidR="00730C0D" w:rsidRPr="00E02163" w:rsidRDefault="00730C0D">
            <w:pPr>
              <w:widowControl/>
              <w:snapToGrid w:val="0"/>
              <w:jc w:val="left"/>
              <w:rPr>
                <w:rFonts w:ascii="ＭＳ 明朝" w:hAnsi="ＭＳ 明朝" w:cs="ＭＳ Ｐゴシック"/>
                <w:szCs w:val="21"/>
              </w:rPr>
            </w:pPr>
          </w:p>
        </w:tc>
        <w:tc>
          <w:tcPr>
            <w:tcW w:w="900" w:type="dxa"/>
            <w:vMerge/>
            <w:tcBorders>
              <w:left w:val="single" w:sz="4" w:space="0" w:color="000000"/>
              <w:bottom w:val="single" w:sz="4" w:space="0" w:color="000000"/>
            </w:tcBorders>
            <w:shd w:val="clear" w:color="auto" w:fill="auto"/>
            <w:vAlign w:val="center"/>
          </w:tcPr>
          <w:p w14:paraId="3FCD9AD4" w14:textId="77777777" w:rsidR="00730C0D" w:rsidRPr="00E02163" w:rsidRDefault="00730C0D">
            <w:pPr>
              <w:widowControl/>
              <w:snapToGrid w:val="0"/>
              <w:jc w:val="left"/>
              <w:rPr>
                <w:rFonts w:ascii="ＭＳ 明朝" w:hAnsi="ＭＳ 明朝" w:cs="ＭＳ Ｐゴシック"/>
                <w:szCs w:val="21"/>
              </w:rPr>
            </w:pPr>
          </w:p>
        </w:tc>
        <w:tc>
          <w:tcPr>
            <w:tcW w:w="953" w:type="dxa"/>
            <w:vMerge/>
            <w:tcBorders>
              <w:left w:val="single" w:sz="4" w:space="0" w:color="000000"/>
              <w:bottom w:val="single" w:sz="4" w:space="0" w:color="000000"/>
              <w:right w:val="single" w:sz="4" w:space="0" w:color="000000"/>
            </w:tcBorders>
            <w:shd w:val="clear" w:color="auto" w:fill="auto"/>
            <w:vAlign w:val="center"/>
          </w:tcPr>
          <w:p w14:paraId="3FCD9AD5" w14:textId="77777777" w:rsidR="00730C0D" w:rsidRPr="00E02163" w:rsidRDefault="00730C0D">
            <w:pPr>
              <w:widowControl/>
              <w:snapToGrid w:val="0"/>
              <w:jc w:val="left"/>
              <w:rPr>
                <w:rFonts w:ascii="ＭＳ 明朝" w:hAnsi="ＭＳ 明朝" w:cs="ＭＳ Ｐゴシック"/>
                <w:szCs w:val="21"/>
              </w:rPr>
            </w:pPr>
          </w:p>
        </w:tc>
      </w:tr>
    </w:tbl>
    <w:p w14:paraId="3FCD9AD7" w14:textId="77777777" w:rsidR="00730C0D" w:rsidRPr="00E02163" w:rsidRDefault="00730C0D" w:rsidP="006C5A69">
      <w:pPr>
        <w:rPr>
          <w:b/>
          <w:sz w:val="24"/>
          <w:szCs w:val="24"/>
          <w:lang w:eastAsia="ja-JP"/>
        </w:rPr>
      </w:pPr>
    </w:p>
    <w:p w14:paraId="3FCD9AD8" w14:textId="77777777" w:rsidR="002F2FAD" w:rsidRPr="00E02163" w:rsidRDefault="002F2FAD" w:rsidP="006C5A69">
      <w:pPr>
        <w:rPr>
          <w:b/>
          <w:sz w:val="24"/>
          <w:szCs w:val="24"/>
          <w:lang w:eastAsia="ja-JP"/>
        </w:rPr>
      </w:pPr>
    </w:p>
    <w:p w14:paraId="3FCD9AD9" w14:textId="77777777" w:rsidR="002F2FAD" w:rsidRPr="00E02163" w:rsidRDefault="002F2FAD" w:rsidP="006C5A69">
      <w:pPr>
        <w:rPr>
          <w:b/>
          <w:sz w:val="24"/>
          <w:szCs w:val="24"/>
          <w:lang w:eastAsia="ja-JP"/>
        </w:rPr>
      </w:pPr>
    </w:p>
    <w:sectPr w:rsidR="002F2FAD" w:rsidRPr="00E02163" w:rsidSect="009F077F">
      <w:headerReference w:type="first" r:id="rId13"/>
      <w:type w:val="continuous"/>
      <w:pgSz w:w="11906" w:h="16838"/>
      <w:pgMar w:top="2079" w:right="1701" w:bottom="1934" w:left="1701" w:header="1843" w:footer="1134" w:gutter="0"/>
      <w:cols w:space="720"/>
      <w:titlePg/>
      <w:docGrid w:type="linesAndChars" w:linePitch="365"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D9ADE" w14:textId="77777777" w:rsidR="00B5690E" w:rsidRDefault="00B5690E">
      <w:r>
        <w:separator/>
      </w:r>
    </w:p>
  </w:endnote>
  <w:endnote w:type="continuationSeparator" w:id="0">
    <w:p w14:paraId="3FCD9ADF" w14:textId="77777777" w:rsidR="00B5690E" w:rsidRDefault="00B5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80"/>
    <w:family w:val="auto"/>
    <w:pitch w:val="variable"/>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9AE0" w14:textId="77777777" w:rsidR="00D91166" w:rsidRDefault="00D91166">
    <w:pPr>
      <w:pStyle w:val="af"/>
      <w:jc w:val="center"/>
    </w:pPr>
    <w:r>
      <w:fldChar w:fldCharType="begin"/>
    </w:r>
    <w:r>
      <w:instrText>PAGE   \* MERGEFORMAT</w:instrText>
    </w:r>
    <w:r>
      <w:fldChar w:fldCharType="separate"/>
    </w:r>
    <w:r w:rsidR="00621DE5" w:rsidRPr="00621DE5">
      <w:rPr>
        <w:noProof/>
        <w:lang w:val="ja-JP" w:eastAsia="ja-JP"/>
      </w:rPr>
      <w:t>16</w:t>
    </w:r>
    <w:r>
      <w:fldChar w:fldCharType="end"/>
    </w:r>
  </w:p>
  <w:p w14:paraId="3FCD9AE1" w14:textId="77777777" w:rsidR="00D91166" w:rsidRDefault="00D9116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D9ADC" w14:textId="77777777" w:rsidR="00B5690E" w:rsidRDefault="00B5690E">
      <w:r>
        <w:separator/>
      </w:r>
    </w:p>
  </w:footnote>
  <w:footnote w:type="continuationSeparator" w:id="0">
    <w:p w14:paraId="3FCD9ADD" w14:textId="77777777" w:rsidR="00B5690E" w:rsidRDefault="00B56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9AE2" w14:textId="77777777" w:rsidR="00AD0186" w:rsidRDefault="00AD018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第%1条"/>
      <w:lvlJc w:val="left"/>
      <w:pPr>
        <w:tabs>
          <w:tab w:val="num" w:pos="0"/>
        </w:tabs>
        <w:ind w:left="720" w:hanging="720"/>
      </w:pPr>
      <w:rPr>
        <w:lang w:val="en-US"/>
      </w:rPr>
    </w:lvl>
    <w:lvl w:ilvl="1">
      <w:start w:val="2"/>
      <w:numFmt w:val="decimal"/>
      <w:lvlText w:val="%2"/>
      <w:lvlJc w:val="left"/>
      <w:pPr>
        <w:tabs>
          <w:tab w:val="num" w:pos="780"/>
        </w:tabs>
        <w:ind w:left="780" w:hanging="360"/>
      </w:pPr>
    </w:lvl>
    <w:lvl w:ilvl="2">
      <w:start w:val="1"/>
      <w:numFmt w:val="decimal"/>
      <w:lvlText w:val="%3"/>
      <w:lvlJc w:val="left"/>
      <w:pPr>
        <w:tabs>
          <w:tab w:val="num" w:pos="0"/>
        </w:tabs>
        <w:ind w:left="1260" w:hanging="420"/>
      </w:pPr>
    </w:lvl>
    <w:lvl w:ilvl="3">
      <w:start w:val="1"/>
      <w:numFmt w:val="decimal"/>
      <w:lvlText w:val="%4"/>
      <w:lvlJc w:val="left"/>
      <w:pPr>
        <w:tabs>
          <w:tab w:val="num" w:pos="1620"/>
        </w:tabs>
        <w:ind w:left="1620" w:hanging="360"/>
      </w:pPr>
    </w:lvl>
    <w:lvl w:ilvl="4">
      <w:start w:val="1"/>
      <w:numFmt w:val="decimal"/>
      <w:lvlText w:val="(%5)"/>
      <w:lvlJc w:val="left"/>
      <w:pPr>
        <w:tabs>
          <w:tab w:val="num" w:pos="0"/>
        </w:tabs>
        <w:ind w:left="2100" w:hanging="420"/>
      </w:pPr>
    </w:lvl>
    <w:lvl w:ilvl="5">
      <w:start w:val="1"/>
      <w:numFmt w:val="decimal"/>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decimal"/>
      <w:lvlText w:val="(%8)"/>
      <w:lvlJc w:val="left"/>
      <w:pPr>
        <w:tabs>
          <w:tab w:val="num" w:pos="0"/>
        </w:tabs>
        <w:ind w:left="3360" w:hanging="420"/>
      </w:pPr>
    </w:lvl>
    <w:lvl w:ilvl="8">
      <w:start w:val="1"/>
      <w:numFmt w:val="decimal"/>
      <w:lvlText w:val="%9"/>
      <w:lvlJc w:val="left"/>
      <w:pPr>
        <w:tabs>
          <w:tab w:val="num" w:pos="0"/>
        </w:tabs>
        <w:ind w:left="3780" w:hanging="420"/>
      </w:pPr>
    </w:lvl>
  </w:abstractNum>
  <w:abstractNum w:abstractNumId="1">
    <w:nsid w:val="00000002"/>
    <w:multiLevelType w:val="singleLevel"/>
    <w:tmpl w:val="00000002"/>
    <w:name w:val="WW8Num2"/>
    <w:lvl w:ilvl="0">
      <w:start w:val="2"/>
      <w:numFmt w:val="decimal"/>
      <w:lvlText w:val="(%1)"/>
      <w:lvlJc w:val="left"/>
      <w:pPr>
        <w:tabs>
          <w:tab w:val="num" w:pos="1189"/>
        </w:tabs>
        <w:ind w:left="1189" w:hanging="480"/>
      </w:pPr>
      <w:rPr>
        <w:rFonts w:ascii="Century" w:hAnsi="Century"/>
      </w:rPr>
    </w:lvl>
  </w:abstractNum>
  <w:abstractNum w:abstractNumId="2">
    <w:nsid w:val="00000003"/>
    <w:multiLevelType w:val="singleLevel"/>
    <w:tmpl w:val="00000003"/>
    <w:name w:val="WW8Num3"/>
    <w:lvl w:ilvl="0">
      <w:start w:val="1"/>
      <w:numFmt w:val="decimal"/>
      <w:lvlText w:val="%1）"/>
      <w:lvlJc w:val="left"/>
      <w:pPr>
        <w:tabs>
          <w:tab w:val="num" w:pos="0"/>
        </w:tabs>
        <w:ind w:left="4185" w:hanging="420"/>
      </w:pPr>
    </w:lvl>
  </w:abstractNum>
  <w:abstractNum w:abstractNumId="3">
    <w:nsid w:val="00000004"/>
    <w:multiLevelType w:val="singleLevel"/>
    <w:tmpl w:val="00000004"/>
    <w:name w:val="WW8Num4"/>
    <w:lvl w:ilvl="0">
      <w:start w:val="1"/>
      <w:numFmt w:val="decimal"/>
      <w:lvlText w:val="%1"/>
      <w:lvlJc w:val="left"/>
      <w:pPr>
        <w:tabs>
          <w:tab w:val="num" w:pos="1234"/>
        </w:tabs>
        <w:ind w:left="1234" w:hanging="42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11"/>
  <w:drawingGridVerticalSpacing w:val="365"/>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44"/>
    <w:rsid w:val="0000566E"/>
    <w:rsid w:val="00013859"/>
    <w:rsid w:val="00016F10"/>
    <w:rsid w:val="00032E9B"/>
    <w:rsid w:val="0003318D"/>
    <w:rsid w:val="000407C0"/>
    <w:rsid w:val="000510B8"/>
    <w:rsid w:val="00066DE4"/>
    <w:rsid w:val="000713AE"/>
    <w:rsid w:val="00076752"/>
    <w:rsid w:val="0007740A"/>
    <w:rsid w:val="0008007B"/>
    <w:rsid w:val="00081A74"/>
    <w:rsid w:val="00090A34"/>
    <w:rsid w:val="000C2BCD"/>
    <w:rsid w:val="000C6EC4"/>
    <w:rsid w:val="000C7FA4"/>
    <w:rsid w:val="000D0F83"/>
    <w:rsid w:val="000D559B"/>
    <w:rsid w:val="000D5A3A"/>
    <w:rsid w:val="000F72C9"/>
    <w:rsid w:val="00103544"/>
    <w:rsid w:val="001058E2"/>
    <w:rsid w:val="00113FCD"/>
    <w:rsid w:val="00122574"/>
    <w:rsid w:val="00133612"/>
    <w:rsid w:val="001368E9"/>
    <w:rsid w:val="001461C6"/>
    <w:rsid w:val="001710D8"/>
    <w:rsid w:val="001734E8"/>
    <w:rsid w:val="0018257E"/>
    <w:rsid w:val="001A163E"/>
    <w:rsid w:val="001B26D7"/>
    <w:rsid w:val="001C31A0"/>
    <w:rsid w:val="001C4CD3"/>
    <w:rsid w:val="001D77B4"/>
    <w:rsid w:val="001E2303"/>
    <w:rsid w:val="001F1AEE"/>
    <w:rsid w:val="001F6054"/>
    <w:rsid w:val="002027DF"/>
    <w:rsid w:val="00205C8F"/>
    <w:rsid w:val="0021352C"/>
    <w:rsid w:val="0023793C"/>
    <w:rsid w:val="0025194A"/>
    <w:rsid w:val="00260916"/>
    <w:rsid w:val="00266893"/>
    <w:rsid w:val="0027206C"/>
    <w:rsid w:val="002B2AFE"/>
    <w:rsid w:val="002B4243"/>
    <w:rsid w:val="002C0BB7"/>
    <w:rsid w:val="002C442F"/>
    <w:rsid w:val="002D74B9"/>
    <w:rsid w:val="002F2FAD"/>
    <w:rsid w:val="002F35B4"/>
    <w:rsid w:val="00303147"/>
    <w:rsid w:val="00343F11"/>
    <w:rsid w:val="00363542"/>
    <w:rsid w:val="00376C55"/>
    <w:rsid w:val="00380236"/>
    <w:rsid w:val="00384005"/>
    <w:rsid w:val="00393652"/>
    <w:rsid w:val="003A62FB"/>
    <w:rsid w:val="003B0484"/>
    <w:rsid w:val="003E15C0"/>
    <w:rsid w:val="003F63BD"/>
    <w:rsid w:val="00406465"/>
    <w:rsid w:val="00406C7F"/>
    <w:rsid w:val="00416328"/>
    <w:rsid w:val="00433415"/>
    <w:rsid w:val="00435D68"/>
    <w:rsid w:val="00462529"/>
    <w:rsid w:val="00485126"/>
    <w:rsid w:val="004951ED"/>
    <w:rsid w:val="004A4C6B"/>
    <w:rsid w:val="004A6D11"/>
    <w:rsid w:val="004B18A3"/>
    <w:rsid w:val="004C0809"/>
    <w:rsid w:val="004C4957"/>
    <w:rsid w:val="004C7A63"/>
    <w:rsid w:val="004D4166"/>
    <w:rsid w:val="004E6EA0"/>
    <w:rsid w:val="004E73A9"/>
    <w:rsid w:val="004F633F"/>
    <w:rsid w:val="00503DF0"/>
    <w:rsid w:val="0050692A"/>
    <w:rsid w:val="00520FC7"/>
    <w:rsid w:val="00530287"/>
    <w:rsid w:val="00532ABA"/>
    <w:rsid w:val="00533E8F"/>
    <w:rsid w:val="005416FC"/>
    <w:rsid w:val="005421CE"/>
    <w:rsid w:val="00553BE2"/>
    <w:rsid w:val="00556FBD"/>
    <w:rsid w:val="005611C1"/>
    <w:rsid w:val="005632B8"/>
    <w:rsid w:val="00564AD5"/>
    <w:rsid w:val="005653FD"/>
    <w:rsid w:val="00584B5F"/>
    <w:rsid w:val="005C0A6C"/>
    <w:rsid w:val="005F54A8"/>
    <w:rsid w:val="006043D6"/>
    <w:rsid w:val="0061441E"/>
    <w:rsid w:val="00621DE5"/>
    <w:rsid w:val="006262FB"/>
    <w:rsid w:val="00633A70"/>
    <w:rsid w:val="0063589C"/>
    <w:rsid w:val="00640961"/>
    <w:rsid w:val="006805F7"/>
    <w:rsid w:val="00682766"/>
    <w:rsid w:val="0069446E"/>
    <w:rsid w:val="006946D6"/>
    <w:rsid w:val="006B1BB3"/>
    <w:rsid w:val="006B3107"/>
    <w:rsid w:val="006C5A69"/>
    <w:rsid w:val="006C73AE"/>
    <w:rsid w:val="006E00A8"/>
    <w:rsid w:val="006E68B7"/>
    <w:rsid w:val="00701531"/>
    <w:rsid w:val="007115C2"/>
    <w:rsid w:val="007153BA"/>
    <w:rsid w:val="0072335E"/>
    <w:rsid w:val="0072719E"/>
    <w:rsid w:val="00730C0D"/>
    <w:rsid w:val="007345BB"/>
    <w:rsid w:val="00753C83"/>
    <w:rsid w:val="007636C1"/>
    <w:rsid w:val="00772A42"/>
    <w:rsid w:val="00774B0D"/>
    <w:rsid w:val="007770CD"/>
    <w:rsid w:val="007812DA"/>
    <w:rsid w:val="00794D5B"/>
    <w:rsid w:val="007A77B7"/>
    <w:rsid w:val="007C3DAB"/>
    <w:rsid w:val="007D0252"/>
    <w:rsid w:val="007D2DF9"/>
    <w:rsid w:val="007F7302"/>
    <w:rsid w:val="0080269A"/>
    <w:rsid w:val="00806A19"/>
    <w:rsid w:val="008233DE"/>
    <w:rsid w:val="00825F66"/>
    <w:rsid w:val="008444FF"/>
    <w:rsid w:val="00845CDD"/>
    <w:rsid w:val="00851608"/>
    <w:rsid w:val="00867DA9"/>
    <w:rsid w:val="008A17F1"/>
    <w:rsid w:val="008A3F72"/>
    <w:rsid w:val="008B48C0"/>
    <w:rsid w:val="008B4C21"/>
    <w:rsid w:val="008C101C"/>
    <w:rsid w:val="008E587D"/>
    <w:rsid w:val="008F6595"/>
    <w:rsid w:val="00912F35"/>
    <w:rsid w:val="00915629"/>
    <w:rsid w:val="00924600"/>
    <w:rsid w:val="00924985"/>
    <w:rsid w:val="00944F3F"/>
    <w:rsid w:val="009468BC"/>
    <w:rsid w:val="00960E5A"/>
    <w:rsid w:val="0096331F"/>
    <w:rsid w:val="009675A1"/>
    <w:rsid w:val="00980FC6"/>
    <w:rsid w:val="00984ADB"/>
    <w:rsid w:val="009A300F"/>
    <w:rsid w:val="009A775B"/>
    <w:rsid w:val="009B40BC"/>
    <w:rsid w:val="009B7349"/>
    <w:rsid w:val="009E117B"/>
    <w:rsid w:val="009E7C8C"/>
    <w:rsid w:val="009F077F"/>
    <w:rsid w:val="00A00803"/>
    <w:rsid w:val="00A0249A"/>
    <w:rsid w:val="00A05AD1"/>
    <w:rsid w:val="00A2758F"/>
    <w:rsid w:val="00A55995"/>
    <w:rsid w:val="00A62000"/>
    <w:rsid w:val="00A641FC"/>
    <w:rsid w:val="00AA2603"/>
    <w:rsid w:val="00AC1403"/>
    <w:rsid w:val="00AC30D0"/>
    <w:rsid w:val="00AD00DE"/>
    <w:rsid w:val="00AD0186"/>
    <w:rsid w:val="00AD7B41"/>
    <w:rsid w:val="00AF16F3"/>
    <w:rsid w:val="00AF7AB5"/>
    <w:rsid w:val="00B05F94"/>
    <w:rsid w:val="00B13940"/>
    <w:rsid w:val="00B26278"/>
    <w:rsid w:val="00B5690E"/>
    <w:rsid w:val="00B608AC"/>
    <w:rsid w:val="00B72040"/>
    <w:rsid w:val="00B761C8"/>
    <w:rsid w:val="00B92815"/>
    <w:rsid w:val="00BA3EA3"/>
    <w:rsid w:val="00BB018A"/>
    <w:rsid w:val="00BB4CFA"/>
    <w:rsid w:val="00BE2DAF"/>
    <w:rsid w:val="00BF7595"/>
    <w:rsid w:val="00C123DF"/>
    <w:rsid w:val="00C16563"/>
    <w:rsid w:val="00C16773"/>
    <w:rsid w:val="00C26924"/>
    <w:rsid w:val="00C30AB5"/>
    <w:rsid w:val="00C736C3"/>
    <w:rsid w:val="00C926CC"/>
    <w:rsid w:val="00CA7FB0"/>
    <w:rsid w:val="00CB2829"/>
    <w:rsid w:val="00CC4486"/>
    <w:rsid w:val="00CC47CF"/>
    <w:rsid w:val="00CD4D44"/>
    <w:rsid w:val="00CE2943"/>
    <w:rsid w:val="00CE694D"/>
    <w:rsid w:val="00CF2BDE"/>
    <w:rsid w:val="00CF5828"/>
    <w:rsid w:val="00CF6BEA"/>
    <w:rsid w:val="00D141CE"/>
    <w:rsid w:val="00D16472"/>
    <w:rsid w:val="00D24918"/>
    <w:rsid w:val="00D24B21"/>
    <w:rsid w:val="00D25902"/>
    <w:rsid w:val="00D30167"/>
    <w:rsid w:val="00D43F4F"/>
    <w:rsid w:val="00D44E2C"/>
    <w:rsid w:val="00D454A4"/>
    <w:rsid w:val="00D63314"/>
    <w:rsid w:val="00D67EC9"/>
    <w:rsid w:val="00D721A2"/>
    <w:rsid w:val="00D91166"/>
    <w:rsid w:val="00DA25DB"/>
    <w:rsid w:val="00DA43BA"/>
    <w:rsid w:val="00DD3AA3"/>
    <w:rsid w:val="00E02163"/>
    <w:rsid w:val="00E24BB6"/>
    <w:rsid w:val="00E40FD0"/>
    <w:rsid w:val="00EA71D7"/>
    <w:rsid w:val="00EA7B91"/>
    <w:rsid w:val="00EB0A55"/>
    <w:rsid w:val="00ED43CB"/>
    <w:rsid w:val="00ED459F"/>
    <w:rsid w:val="00ED46E3"/>
    <w:rsid w:val="00EE2DB0"/>
    <w:rsid w:val="00F0755D"/>
    <w:rsid w:val="00F10495"/>
    <w:rsid w:val="00F105E8"/>
    <w:rsid w:val="00F16B8D"/>
    <w:rsid w:val="00F340A8"/>
    <w:rsid w:val="00F35FFD"/>
    <w:rsid w:val="00F4181C"/>
    <w:rsid w:val="00F52E60"/>
    <w:rsid w:val="00F61618"/>
    <w:rsid w:val="00F73BAA"/>
    <w:rsid w:val="00F8798D"/>
    <w:rsid w:val="00F940F5"/>
    <w:rsid w:val="00FC02BD"/>
    <w:rsid w:val="00FC461F"/>
    <w:rsid w:val="00FD3A29"/>
    <w:rsid w:val="00FE0A5E"/>
    <w:rsid w:val="00FE229B"/>
    <w:rsid w:val="00FF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FCD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lang w:val="en-US"/>
    </w:rPr>
  </w:style>
  <w:style w:type="character" w:customStyle="1" w:styleId="WW8Num2z0">
    <w:name w:val="WW8Num2z0"/>
    <w:rPr>
      <w:rFonts w:ascii="Century" w:hAnsi="Century"/>
    </w:rPr>
  </w:style>
  <w:style w:type="character" w:customStyle="1" w:styleId="Absatz-Standardschriftart">
    <w:name w:val="Absatz-Standardschriftart"/>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10z0">
    <w:name w:val="WW8Num10z0"/>
    <w:rPr>
      <w:rFonts w:ascii="Wingdings" w:hAnsi="Wingdings"/>
    </w:rPr>
  </w:style>
  <w:style w:type="character" w:customStyle="1" w:styleId="WW8Num12z0">
    <w:name w:val="WW8Num12z0"/>
    <w:rPr>
      <w:lang w:val="en-US"/>
    </w:rPr>
  </w:style>
  <w:style w:type="character" w:customStyle="1" w:styleId="WW8Num29z0">
    <w:name w:val="WW8Num29z0"/>
    <w:rPr>
      <w:rFonts w:ascii="Century" w:hAnsi="Century"/>
    </w:rPr>
  </w:style>
  <w:style w:type="character" w:customStyle="1" w:styleId="WW8Num37z1">
    <w:name w:val="WW8Num37z1"/>
    <w:rPr>
      <w:rFonts w:ascii="HG丸ｺﾞｼｯｸM-PRO" w:eastAsia="HG丸ｺﾞｼｯｸM-PRO" w:hAnsi="HG丸ｺﾞｼｯｸM-PRO" w:cs="Times New Roman"/>
    </w:rPr>
  </w:style>
  <w:style w:type="character" w:customStyle="1" w:styleId="WW8Num40z0">
    <w:name w:val="WW8Num40z0"/>
    <w:rPr>
      <w:rFonts w:ascii="ＭＳ 明朝" w:eastAsia="ＭＳ 明朝" w:hAnsi="ＭＳ 明朝" w:cs="Times New Roman"/>
    </w:rPr>
  </w:style>
  <w:style w:type="character" w:customStyle="1" w:styleId="WW8Num40z1">
    <w:name w:val="WW8Num40z1"/>
    <w:rPr>
      <w:rFonts w:ascii="Wingdings" w:hAnsi="Wingdings"/>
    </w:rPr>
  </w:style>
  <w:style w:type="character" w:customStyle="1" w:styleId="WW8Num41z0">
    <w:name w:val="WW8Num41z0"/>
    <w:rPr>
      <w:rFonts w:ascii="Times New Roman" w:eastAsia="Times New Roman" w:hAnsi="Times New Roman" w:cs="Times New Roman"/>
    </w:rPr>
  </w:style>
  <w:style w:type="character" w:customStyle="1" w:styleId="a3">
    <w:name w:val="日付 (文字)"/>
    <w:rPr>
      <w:rFonts w:ascii="Century" w:eastAsia="ＭＳ 明朝" w:hAnsi="Century"/>
      <w:kern w:val="1"/>
      <w:sz w:val="21"/>
      <w:szCs w:val="22"/>
      <w:lang w:val="en-US" w:eastAsia="ar-SA" w:bidi="ar-SA"/>
    </w:rPr>
  </w:style>
  <w:style w:type="character" w:customStyle="1" w:styleId="small3">
    <w:name w:val="small3"/>
    <w:rPr>
      <w:sz w:val="20"/>
      <w:szCs w:val="20"/>
    </w:rPr>
  </w:style>
  <w:style w:type="character" w:styleId="a4">
    <w:name w:val="page number"/>
    <w:basedOn w:val="a0"/>
  </w:style>
  <w:style w:type="character" w:styleId="a5">
    <w:name w:val="annotation reference"/>
    <w:rPr>
      <w:sz w:val="18"/>
      <w:szCs w:val="18"/>
    </w:rPr>
  </w:style>
  <w:style w:type="character" w:customStyle="1" w:styleId="a6">
    <w:name w:val="ヘッダー (文字)"/>
    <w:rPr>
      <w:kern w:val="1"/>
      <w:sz w:val="21"/>
      <w:szCs w:val="22"/>
    </w:rPr>
  </w:style>
  <w:style w:type="paragraph" w:customStyle="1" w:styleId="a7">
    <w:name w:val="見出し"/>
    <w:basedOn w:val="a"/>
    <w:next w:val="a8"/>
    <w:pPr>
      <w:keepNext/>
      <w:spacing w:before="240" w:after="120"/>
    </w:pPr>
    <w:rPr>
      <w:rFonts w:ascii="Arial" w:eastAsia="ヒラギノ角ゴ ProN W3" w:hAnsi="Arial" w:cs="Arial Unicode MS"/>
      <w:sz w:val="28"/>
      <w:szCs w:val="28"/>
    </w:rPr>
  </w:style>
  <w:style w:type="paragraph" w:styleId="a8">
    <w:name w:val="Body Text"/>
    <w:basedOn w:val="a"/>
    <w:pPr>
      <w:spacing w:after="120"/>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sz w:val="24"/>
      <w:szCs w:val="24"/>
    </w:rPr>
  </w:style>
  <w:style w:type="paragraph" w:customStyle="1" w:styleId="ab">
    <w:name w:val="索引"/>
    <w:basedOn w:val="a"/>
    <w:pPr>
      <w:suppressLineNumbers/>
    </w:pPr>
    <w:rPr>
      <w:rFonts w:cs="Arial Unicode MS"/>
    </w:rPr>
  </w:style>
  <w:style w:type="paragraph" w:styleId="ac">
    <w:name w:val="List Paragraph"/>
    <w:basedOn w:val="a"/>
    <w:qFormat/>
    <w:pPr>
      <w:ind w:left="840"/>
    </w:pPr>
  </w:style>
  <w:style w:type="paragraph" w:styleId="ad">
    <w:name w:val="Date"/>
    <w:basedOn w:val="a"/>
    <w:next w:val="a"/>
  </w:style>
  <w:style w:type="paragraph" w:styleId="ae">
    <w:name w:val="header"/>
    <w:basedOn w:val="a"/>
    <w:pPr>
      <w:tabs>
        <w:tab w:val="center" w:pos="4252"/>
        <w:tab w:val="right" w:pos="8504"/>
      </w:tabs>
      <w:snapToGrid w:val="0"/>
    </w:pPr>
  </w:style>
  <w:style w:type="paragraph" w:styleId="af">
    <w:name w:val="footer"/>
    <w:basedOn w:val="a"/>
    <w:link w:val="af0"/>
    <w:uiPriority w:val="99"/>
    <w:pPr>
      <w:tabs>
        <w:tab w:val="center" w:pos="4252"/>
        <w:tab w:val="right" w:pos="8504"/>
      </w:tabs>
      <w:snapToGrid w:val="0"/>
    </w:pPr>
  </w:style>
  <w:style w:type="paragraph" w:styleId="af1">
    <w:name w:val="Body Text Indent"/>
    <w:basedOn w:val="a"/>
    <w:pPr>
      <w:ind w:left="851"/>
    </w:pPr>
    <w:rPr>
      <w:szCs w:val="24"/>
    </w:rPr>
  </w:style>
  <w:style w:type="paragraph" w:styleId="af2">
    <w:name w:val="annotation text"/>
    <w:basedOn w:val="a"/>
    <w:pPr>
      <w:jc w:val="left"/>
    </w:pPr>
  </w:style>
  <w:style w:type="paragraph" w:styleId="af3">
    <w:name w:val="annotation subject"/>
    <w:basedOn w:val="af2"/>
    <w:next w:val="af2"/>
    <w:rPr>
      <w:b/>
      <w:bCs/>
    </w:rPr>
  </w:style>
  <w:style w:type="paragraph" w:styleId="af4">
    <w:name w:val="Balloon Text"/>
    <w:basedOn w:val="a"/>
    <w:rPr>
      <w:rFonts w:ascii="Arial" w:eastAsia="ＭＳ ゴシック" w:hAnsi="Arial"/>
      <w:sz w:val="18"/>
      <w:szCs w:val="18"/>
    </w:rPr>
  </w:style>
  <w:style w:type="paragraph" w:styleId="af5">
    <w:name w:val="Revision"/>
    <w:pPr>
      <w:widowControl w:val="0"/>
      <w:suppressAutoHyphens/>
    </w:pPr>
    <w:rPr>
      <w:rFonts w:ascii="Century" w:hAnsi="Century" w:cs="Century"/>
      <w:kern w:val="1"/>
      <w:sz w:val="21"/>
      <w:szCs w:val="22"/>
      <w:lang w:eastAsia="ar-SA"/>
    </w:rPr>
  </w:style>
  <w:style w:type="paragraph" w:customStyle="1" w:styleId="af6">
    <w:name w:val="表の内容"/>
    <w:basedOn w:val="a"/>
    <w:pPr>
      <w:suppressLineNumbers/>
    </w:pPr>
  </w:style>
  <w:style w:type="paragraph" w:customStyle="1" w:styleId="af7">
    <w:name w:val="表の見出し"/>
    <w:basedOn w:val="af6"/>
    <w:pPr>
      <w:jc w:val="center"/>
    </w:pPr>
    <w:rPr>
      <w:b/>
      <w:bCs/>
    </w:rPr>
  </w:style>
  <w:style w:type="character" w:customStyle="1" w:styleId="af0">
    <w:name w:val="フッター (文字)"/>
    <w:link w:val="af"/>
    <w:uiPriority w:val="99"/>
    <w:rsid w:val="00032E9B"/>
    <w:rPr>
      <w:rFonts w:ascii="Century" w:hAnsi="Century" w:cs="Century"/>
      <w:kern w:val="1"/>
      <w:sz w:val="21"/>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lang w:val="en-US"/>
    </w:rPr>
  </w:style>
  <w:style w:type="character" w:customStyle="1" w:styleId="WW8Num2z0">
    <w:name w:val="WW8Num2z0"/>
    <w:rPr>
      <w:rFonts w:ascii="Century" w:hAnsi="Century"/>
    </w:rPr>
  </w:style>
  <w:style w:type="character" w:customStyle="1" w:styleId="Absatz-Standardschriftart">
    <w:name w:val="Absatz-Standardschriftart"/>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10z0">
    <w:name w:val="WW8Num10z0"/>
    <w:rPr>
      <w:rFonts w:ascii="Wingdings" w:hAnsi="Wingdings"/>
    </w:rPr>
  </w:style>
  <w:style w:type="character" w:customStyle="1" w:styleId="WW8Num12z0">
    <w:name w:val="WW8Num12z0"/>
    <w:rPr>
      <w:lang w:val="en-US"/>
    </w:rPr>
  </w:style>
  <w:style w:type="character" w:customStyle="1" w:styleId="WW8Num29z0">
    <w:name w:val="WW8Num29z0"/>
    <w:rPr>
      <w:rFonts w:ascii="Century" w:hAnsi="Century"/>
    </w:rPr>
  </w:style>
  <w:style w:type="character" w:customStyle="1" w:styleId="WW8Num37z1">
    <w:name w:val="WW8Num37z1"/>
    <w:rPr>
      <w:rFonts w:ascii="HG丸ｺﾞｼｯｸM-PRO" w:eastAsia="HG丸ｺﾞｼｯｸM-PRO" w:hAnsi="HG丸ｺﾞｼｯｸM-PRO" w:cs="Times New Roman"/>
    </w:rPr>
  </w:style>
  <w:style w:type="character" w:customStyle="1" w:styleId="WW8Num40z0">
    <w:name w:val="WW8Num40z0"/>
    <w:rPr>
      <w:rFonts w:ascii="ＭＳ 明朝" w:eastAsia="ＭＳ 明朝" w:hAnsi="ＭＳ 明朝" w:cs="Times New Roman"/>
    </w:rPr>
  </w:style>
  <w:style w:type="character" w:customStyle="1" w:styleId="WW8Num40z1">
    <w:name w:val="WW8Num40z1"/>
    <w:rPr>
      <w:rFonts w:ascii="Wingdings" w:hAnsi="Wingdings"/>
    </w:rPr>
  </w:style>
  <w:style w:type="character" w:customStyle="1" w:styleId="WW8Num41z0">
    <w:name w:val="WW8Num41z0"/>
    <w:rPr>
      <w:rFonts w:ascii="Times New Roman" w:eastAsia="Times New Roman" w:hAnsi="Times New Roman" w:cs="Times New Roman"/>
    </w:rPr>
  </w:style>
  <w:style w:type="character" w:customStyle="1" w:styleId="a3">
    <w:name w:val="日付 (文字)"/>
    <w:rPr>
      <w:rFonts w:ascii="Century" w:eastAsia="ＭＳ 明朝" w:hAnsi="Century"/>
      <w:kern w:val="1"/>
      <w:sz w:val="21"/>
      <w:szCs w:val="22"/>
      <w:lang w:val="en-US" w:eastAsia="ar-SA" w:bidi="ar-SA"/>
    </w:rPr>
  </w:style>
  <w:style w:type="character" w:customStyle="1" w:styleId="small3">
    <w:name w:val="small3"/>
    <w:rPr>
      <w:sz w:val="20"/>
      <w:szCs w:val="20"/>
    </w:rPr>
  </w:style>
  <w:style w:type="character" w:styleId="a4">
    <w:name w:val="page number"/>
    <w:basedOn w:val="a0"/>
  </w:style>
  <w:style w:type="character" w:styleId="a5">
    <w:name w:val="annotation reference"/>
    <w:rPr>
      <w:sz w:val="18"/>
      <w:szCs w:val="18"/>
    </w:rPr>
  </w:style>
  <w:style w:type="character" w:customStyle="1" w:styleId="a6">
    <w:name w:val="ヘッダー (文字)"/>
    <w:rPr>
      <w:kern w:val="1"/>
      <w:sz w:val="21"/>
      <w:szCs w:val="22"/>
    </w:rPr>
  </w:style>
  <w:style w:type="paragraph" w:customStyle="1" w:styleId="a7">
    <w:name w:val="見出し"/>
    <w:basedOn w:val="a"/>
    <w:next w:val="a8"/>
    <w:pPr>
      <w:keepNext/>
      <w:spacing w:before="240" w:after="120"/>
    </w:pPr>
    <w:rPr>
      <w:rFonts w:ascii="Arial" w:eastAsia="ヒラギノ角ゴ ProN W3" w:hAnsi="Arial" w:cs="Arial Unicode MS"/>
      <w:sz w:val="28"/>
      <w:szCs w:val="28"/>
    </w:rPr>
  </w:style>
  <w:style w:type="paragraph" w:styleId="a8">
    <w:name w:val="Body Text"/>
    <w:basedOn w:val="a"/>
    <w:pPr>
      <w:spacing w:after="120"/>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sz w:val="24"/>
      <w:szCs w:val="24"/>
    </w:rPr>
  </w:style>
  <w:style w:type="paragraph" w:customStyle="1" w:styleId="ab">
    <w:name w:val="索引"/>
    <w:basedOn w:val="a"/>
    <w:pPr>
      <w:suppressLineNumbers/>
    </w:pPr>
    <w:rPr>
      <w:rFonts w:cs="Arial Unicode MS"/>
    </w:rPr>
  </w:style>
  <w:style w:type="paragraph" w:styleId="ac">
    <w:name w:val="List Paragraph"/>
    <w:basedOn w:val="a"/>
    <w:qFormat/>
    <w:pPr>
      <w:ind w:left="840"/>
    </w:pPr>
  </w:style>
  <w:style w:type="paragraph" w:styleId="ad">
    <w:name w:val="Date"/>
    <w:basedOn w:val="a"/>
    <w:next w:val="a"/>
  </w:style>
  <w:style w:type="paragraph" w:styleId="ae">
    <w:name w:val="header"/>
    <w:basedOn w:val="a"/>
    <w:pPr>
      <w:tabs>
        <w:tab w:val="center" w:pos="4252"/>
        <w:tab w:val="right" w:pos="8504"/>
      </w:tabs>
      <w:snapToGrid w:val="0"/>
    </w:pPr>
  </w:style>
  <w:style w:type="paragraph" w:styleId="af">
    <w:name w:val="footer"/>
    <w:basedOn w:val="a"/>
    <w:link w:val="af0"/>
    <w:uiPriority w:val="99"/>
    <w:pPr>
      <w:tabs>
        <w:tab w:val="center" w:pos="4252"/>
        <w:tab w:val="right" w:pos="8504"/>
      </w:tabs>
      <w:snapToGrid w:val="0"/>
    </w:pPr>
  </w:style>
  <w:style w:type="paragraph" w:styleId="af1">
    <w:name w:val="Body Text Indent"/>
    <w:basedOn w:val="a"/>
    <w:pPr>
      <w:ind w:left="851"/>
    </w:pPr>
    <w:rPr>
      <w:szCs w:val="24"/>
    </w:rPr>
  </w:style>
  <w:style w:type="paragraph" w:styleId="af2">
    <w:name w:val="annotation text"/>
    <w:basedOn w:val="a"/>
    <w:pPr>
      <w:jc w:val="left"/>
    </w:pPr>
  </w:style>
  <w:style w:type="paragraph" w:styleId="af3">
    <w:name w:val="annotation subject"/>
    <w:basedOn w:val="af2"/>
    <w:next w:val="af2"/>
    <w:rPr>
      <w:b/>
      <w:bCs/>
    </w:rPr>
  </w:style>
  <w:style w:type="paragraph" w:styleId="af4">
    <w:name w:val="Balloon Text"/>
    <w:basedOn w:val="a"/>
    <w:rPr>
      <w:rFonts w:ascii="Arial" w:eastAsia="ＭＳ ゴシック" w:hAnsi="Arial"/>
      <w:sz w:val="18"/>
      <w:szCs w:val="18"/>
    </w:rPr>
  </w:style>
  <w:style w:type="paragraph" w:styleId="af5">
    <w:name w:val="Revision"/>
    <w:pPr>
      <w:widowControl w:val="0"/>
      <w:suppressAutoHyphens/>
    </w:pPr>
    <w:rPr>
      <w:rFonts w:ascii="Century" w:hAnsi="Century" w:cs="Century"/>
      <w:kern w:val="1"/>
      <w:sz w:val="21"/>
      <w:szCs w:val="22"/>
      <w:lang w:eastAsia="ar-SA"/>
    </w:rPr>
  </w:style>
  <w:style w:type="paragraph" w:customStyle="1" w:styleId="af6">
    <w:name w:val="表の内容"/>
    <w:basedOn w:val="a"/>
    <w:pPr>
      <w:suppressLineNumbers/>
    </w:pPr>
  </w:style>
  <w:style w:type="paragraph" w:customStyle="1" w:styleId="af7">
    <w:name w:val="表の見出し"/>
    <w:basedOn w:val="af6"/>
    <w:pPr>
      <w:jc w:val="center"/>
    </w:pPr>
    <w:rPr>
      <w:b/>
      <w:bCs/>
    </w:rPr>
  </w:style>
  <w:style w:type="character" w:customStyle="1" w:styleId="af0">
    <w:name w:val="フッター (文字)"/>
    <w:link w:val="af"/>
    <w:uiPriority w:val="99"/>
    <w:rsid w:val="00032E9B"/>
    <w:rPr>
      <w:rFonts w:ascii="Century" w:hAnsi="Century" w:cs="Century"/>
      <w:kern w:val="1"/>
      <w:sz w:val="2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0730-6F72-40A0-837B-6D318DF34D0A}">
  <ds:schemaRefs>
    <ds:schemaRef ds:uri="http://schemas.microsoft.com/office/2006/metadata/properties"/>
    <ds:schemaRef ds:uri="http://schemas.microsoft.com/office/infopath/2007/PartnerControls"/>
    <ds:schemaRef ds:uri="http://purl.org/dc/dcmitype/"/>
    <ds:schemaRef ds:uri="http://schemas.microsoft.com/sharepoint/v3"/>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DCAABE2-1508-49DC-874F-4A9501DBA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9C885-C23B-4BDB-B758-E9C98F7993C3}">
  <ds:schemaRefs>
    <ds:schemaRef ds:uri="http://schemas.microsoft.com/sharepoint/v3/contenttype/forms"/>
  </ds:schemaRefs>
</ds:datastoreItem>
</file>

<file path=customXml/itemProps4.xml><?xml version="1.0" encoding="utf-8"?>
<ds:datastoreItem xmlns:ds="http://schemas.openxmlformats.org/officeDocument/2006/customXml" ds:itemID="{A7A9A96E-922A-4805-9947-DDD15BFC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2025</Words>
  <Characters>11545</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大阪市ゆとりとみどり振興局</dc:creator>
  <cp:lastModifiedBy>UmamotoY</cp:lastModifiedBy>
  <cp:revision>3</cp:revision>
  <cp:lastPrinted>2017-12-01T00:29:00Z</cp:lastPrinted>
  <dcterms:created xsi:type="dcterms:W3CDTF">2017-11-30T06:26:00Z</dcterms:created>
  <dcterms:modified xsi:type="dcterms:W3CDTF">2017-12-01T00:33:00Z</dcterms:modified>
</cp:coreProperties>
</file>