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70115" w:rsidRPr="008A6848" w:rsidRDefault="00DC14ED" w:rsidP="008A6848">
      <w:pPr>
        <w:spacing w:line="360" w:lineRule="exact"/>
        <w:jc w:val="left"/>
        <w:rPr>
          <w:rFonts w:ascii="HG丸ｺﾞｼｯｸM-PRO" w:eastAsia="HG丸ｺﾞｼｯｸM-PRO" w:hAnsi="HG丸ｺﾞｼｯｸM-PRO"/>
          <w:b/>
          <w:sz w:val="28"/>
          <w:szCs w:val="28"/>
          <w:bdr w:val="single" w:sz="4" w:space="0" w:color="auto"/>
        </w:rPr>
      </w:pPr>
      <w:r>
        <w:rPr>
          <w:rFonts w:ascii="メイリオ" w:eastAsia="メイリオ" w:hAnsi="メイリオ"/>
          <w:b/>
          <w:noProof/>
          <w:sz w:val="52"/>
          <w:szCs w:val="28"/>
        </w:rPr>
        <mc:AlternateContent>
          <mc:Choice Requires="wps">
            <w:drawing>
              <wp:anchor distT="0" distB="0" distL="114300" distR="114300" simplePos="0" relativeHeight="251681792" behindDoc="0" locked="0" layoutInCell="1" allowOverlap="1">
                <wp:simplePos x="0" y="0"/>
                <wp:positionH relativeFrom="column">
                  <wp:posOffset>-334645</wp:posOffset>
                </wp:positionH>
                <wp:positionV relativeFrom="paragraph">
                  <wp:posOffset>2215515</wp:posOffset>
                </wp:positionV>
                <wp:extent cx="6591300" cy="82867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6591300" cy="828675"/>
                        </a:xfrm>
                        <a:prstGeom prst="rect">
                          <a:avLst/>
                        </a:prstGeom>
                        <a:noFill/>
                        <a:ln w="6350">
                          <a:noFill/>
                        </a:ln>
                      </wps:spPr>
                      <wps:txbx>
                        <w:txbxContent>
                          <w:p w:rsidR="00984294" w:rsidRPr="009038C6" w:rsidRDefault="00984294" w:rsidP="009038C6">
                            <w:pPr>
                              <w:jc w:val="center"/>
                              <w:rPr>
                                <w:rFonts w:ascii="メイリオ" w:eastAsia="メイリオ" w:hAnsi="メイリオ"/>
                                <w:b/>
                                <w:sz w:val="52"/>
                                <w:szCs w:val="72"/>
                              </w:rPr>
                            </w:pPr>
                            <w:r w:rsidRPr="009038C6">
                              <w:rPr>
                                <w:rFonts w:ascii="HGP創英角ﾎﾟｯﾌﾟ体" w:eastAsia="HGP創英角ﾎﾟｯﾌﾟ体" w:hAnsi="HGP創英角ﾎﾟｯﾌﾟ体" w:hint="eastAsia"/>
                                <w:b/>
                                <w:color w:val="FFFF00"/>
                                <w:spacing w:val="10"/>
                                <w:sz w:val="68"/>
                                <w:szCs w:val="68"/>
                                <w14:glow w14:rad="139700">
                                  <w14:schemeClr w14:val="accent5">
                                    <w14:alpha w14:val="60000"/>
                                    <w14:satMod w14:val="175000"/>
                                  </w14:schemeClr>
                                </w14:glow>
                                <w14:textOutline w14:w="19050" w14:cap="flat" w14:cmpd="sng" w14:algn="ctr">
                                  <w14:solidFill>
                                    <w14:schemeClr w14:val="tx1"/>
                                  </w14:solidFill>
                                  <w14:prstDash w14:val="solid"/>
                                  <w14:round/>
                                </w14:textOutline>
                              </w:rPr>
                              <w:t>性の多様性の理解を進めるために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26" type="#_x0000_t202" style="position:absolute;margin-left:-26.35pt;margin-top:174.45pt;width:519pt;height:6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" filled="f" stroked="f" strokeweight=".5pt">
                <v:textbox>
                  <w:txbxContent>
                    <w:p w:rsidR="00984294" w:rsidRPr="009038C6" w:rsidRDefault="00984294" w:rsidP="009038C6">
                      <w:pPr>
                        <w:jc w:val="center"/>
                        <w:rPr>
                          <w:rFonts w:ascii="メイリオ" w:eastAsia="メイリオ" w:hAnsi="メイリオ"/>
                          <w:b/>
                          <w:sz w:val="52"/>
                          <w:szCs w:val="72"/>
                        </w:rPr>
                      </w:pPr>
                      <w:r w:rsidRPr="009038C6">
                        <w:rPr>
                          <w:rFonts w:ascii="HGP創英角ﾎﾟｯﾌﾟ体" w:eastAsia="HGP創英角ﾎﾟｯﾌﾟ体" w:hAnsi="HGP創英角ﾎﾟｯﾌﾟ体" w:hint="eastAsia"/>
                          <w:b/>
                          <w:color w:val="FFFF00"/>
                          <w:spacing w:val="10"/>
                          <w:sz w:val="68"/>
                          <w:szCs w:val="68"/>
                          <w14:glow w14:rad="139700">
                            <w14:schemeClr w14:val="accent5">
                              <w14:alpha w14:val="60000"/>
                              <w14:satMod w14:val="175000"/>
                            </w14:schemeClr>
                          </w14:glow>
                          <w14:textOutline w14:w="19050" w14:cap="flat" w14:cmpd="sng" w14:algn="ctr">
                            <w14:solidFill>
                              <w14:schemeClr w14:val="tx1"/>
                            </w14:solidFill>
                            <w14:prstDash w14:val="solid"/>
                            <w14:round/>
                          </w14:textOutline>
                        </w:rPr>
                        <w:t>性の多様性の理解を進めるために</w:t>
                      </w:r>
                    </w:p>
                  </w:txbxContent>
                </v:textbox>
              </v:shape>
            </w:pict>
          </mc:Fallback>
        </mc:AlternateContent>
      </w:r>
      <w:r w:rsidR="00D1361D">
        <w:rPr>
          <w:rFonts w:ascii="HG丸ｺﾞｼｯｸM-PRO" w:eastAsia="HG丸ｺﾞｼｯｸM-PRO" w:hAnsi="HG丸ｺﾞｼｯｸM-PRO"/>
          <w:b/>
          <w:noProof/>
          <w:sz w:val="28"/>
          <w:szCs w:val="28"/>
        </w:rPr>
        <w:drawing>
          <wp:anchor distT="0" distB="0" distL="114300" distR="114300" simplePos="0" relativeHeight="251651071" behindDoc="1" locked="0" layoutInCell="1" allowOverlap="1">
            <wp:simplePos x="0" y="0"/>
            <wp:positionH relativeFrom="margin">
              <wp:posOffset>-848995</wp:posOffset>
            </wp:positionH>
            <wp:positionV relativeFrom="margin">
              <wp:posOffset>-1108710</wp:posOffset>
            </wp:positionV>
            <wp:extent cx="7639050" cy="1074420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4181.jpg"/>
                    <pic:cNvPicPr/>
                  </pic:nvPicPr>
                  <pic:blipFill>
                    <a:blip r:embed="rId8">
                      <a:extLst>
                        <a:ext uri="{28A0092B-C50C-407E-A947-70E740481C1C}">
                          <a14:useLocalDpi xmlns:a14="http://schemas.microsoft.com/office/drawing/2010/main" val="0"/>
                        </a:ext>
                      </a:extLst>
                    </a:blip>
                    <a:stretch>
                      <a:fillRect/>
                    </a:stretch>
                  </pic:blipFill>
                  <pic:spPr>
                    <a:xfrm>
                      <a:off x="0" y="0"/>
                      <a:ext cx="7639050" cy="10744200"/>
                    </a:xfrm>
                    <a:prstGeom prst="rect">
                      <a:avLst/>
                    </a:prstGeom>
                  </pic:spPr>
                </pic:pic>
              </a:graphicData>
            </a:graphic>
            <wp14:sizeRelH relativeFrom="margin">
              <wp14:pctWidth>0</wp14:pctWidth>
            </wp14:sizeRelH>
            <wp14:sizeRelV relativeFrom="margin">
              <wp14:pctHeight>0</wp14:pctHeight>
            </wp14:sizeRelV>
          </wp:anchor>
        </w:drawing>
      </w:r>
      <w:r w:rsidR="008809DB" w:rsidRPr="008028BB">
        <w:rPr>
          <w:rFonts w:ascii="メイリオ" w:eastAsia="メイリオ" w:hAnsi="メイリオ"/>
          <w:b/>
          <w:noProof/>
          <w:sz w:val="52"/>
          <w:szCs w:val="28"/>
        </w:rPr>
        <mc:AlternateContent>
          <mc:Choice Requires="wps">
            <w:drawing>
              <wp:anchor distT="45720" distB="45720" distL="114300" distR="114300" simplePos="0" relativeHeight="251680768" behindDoc="0" locked="0" layoutInCell="1" allowOverlap="1">
                <wp:simplePos x="0" y="0"/>
                <wp:positionH relativeFrom="column">
                  <wp:posOffset>1132205</wp:posOffset>
                </wp:positionH>
                <wp:positionV relativeFrom="paragraph">
                  <wp:posOffset>7730490</wp:posOffset>
                </wp:positionV>
                <wp:extent cx="363855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04620"/>
                        </a:xfrm>
                        <a:prstGeom prst="rect">
                          <a:avLst/>
                        </a:prstGeom>
                        <a:noFill/>
                        <a:ln w="9525">
                          <a:noFill/>
                          <a:miter lim="800000"/>
                          <a:headEnd/>
                          <a:tailEnd/>
                        </a:ln>
                      </wps:spPr>
                      <wps:txbx>
                        <w:txbxContent>
                          <w:p w:rsidR="00984294" w:rsidRPr="00FB278F" w:rsidRDefault="00984294" w:rsidP="00FB278F">
                            <w:pPr>
                              <w:spacing w:line="560" w:lineRule="exact"/>
                              <w:jc w:val="center"/>
                              <w:rPr>
                                <w:rFonts w:ascii="メイリオ" w:eastAsia="メイリオ" w:hAnsi="メイリオ"/>
                                <w:b/>
                                <w:sz w:val="44"/>
                              </w:rPr>
                            </w:pPr>
                            <w:r w:rsidRPr="00FB278F">
                              <w:rPr>
                                <w:rFonts w:ascii="メイリオ" w:eastAsia="メイリオ" w:hAnsi="メイリオ" w:hint="eastAsia"/>
                                <w:b/>
                                <w:sz w:val="44"/>
                              </w:rPr>
                              <w:t>令和２</w:t>
                            </w:r>
                            <w:r>
                              <w:rPr>
                                <w:rFonts w:ascii="メイリオ" w:eastAsia="メイリオ" w:hAnsi="メイリオ" w:hint="eastAsia"/>
                                <w:b/>
                                <w:sz w:val="44"/>
                              </w:rPr>
                              <w:t>（2020）</w:t>
                            </w:r>
                            <w:r w:rsidRPr="00FB278F">
                              <w:rPr>
                                <w:rFonts w:ascii="メイリオ" w:eastAsia="メイリオ" w:hAnsi="メイリオ" w:hint="eastAsia"/>
                                <w:b/>
                                <w:sz w:val="44"/>
                              </w:rPr>
                              <w:t>年</w:t>
                            </w:r>
                            <w:r>
                              <w:rPr>
                                <w:rFonts w:ascii="メイリオ" w:eastAsia="メイリオ" w:hAnsi="メイリオ" w:hint="eastAsia"/>
                                <w:b/>
                                <w:sz w:val="44"/>
                              </w:rPr>
                              <w:t>４</w:t>
                            </w:r>
                            <w:r w:rsidRPr="00FB278F">
                              <w:rPr>
                                <w:rFonts w:ascii="メイリオ" w:eastAsia="メイリオ" w:hAnsi="メイリオ"/>
                                <w:b/>
                                <w:sz w:val="44"/>
                              </w:rPr>
                              <w:t>月</w:t>
                            </w:r>
                          </w:p>
                          <w:p w:rsidR="00984294" w:rsidRPr="00FB278F" w:rsidRDefault="00984294" w:rsidP="00FB278F">
                            <w:pPr>
                              <w:spacing w:line="560" w:lineRule="exact"/>
                              <w:jc w:val="center"/>
                              <w:rPr>
                                <w:rFonts w:ascii="メイリオ" w:eastAsia="メイリオ" w:hAnsi="メイリオ"/>
                                <w:b/>
                                <w:sz w:val="44"/>
                              </w:rPr>
                            </w:pPr>
                            <w:r w:rsidRPr="00FB278F">
                              <w:rPr>
                                <w:rFonts w:ascii="メイリオ" w:eastAsia="メイリオ" w:hAnsi="メイリオ" w:hint="eastAsia"/>
                                <w:b/>
                                <w:sz w:val="44"/>
                              </w:rPr>
                              <w:t>大阪府教育</w:t>
                            </w:r>
                            <w:r>
                              <w:rPr>
                                <w:rFonts w:ascii="メイリオ" w:eastAsia="メイリオ" w:hAnsi="メイリオ" w:hint="eastAsia"/>
                                <w:b/>
                                <w:sz w:val="44"/>
                              </w:rPr>
                              <w:t>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margin-left:89.15pt;margin-top:608.7pt;width:286.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" filled="f" stroked="f">
                <v:textbox style="mso-fit-shape-to-text:t">
                  <w:txbxContent>
                    <w:p w:rsidR="00984294" w:rsidRPr="00FB278F" w:rsidRDefault="00984294" w:rsidP="00FB278F">
                      <w:pPr>
                        <w:spacing w:line="560" w:lineRule="exact"/>
                        <w:jc w:val="center"/>
                        <w:rPr>
                          <w:rFonts w:ascii="メイリオ" w:eastAsia="メイリオ" w:hAnsi="メイリオ"/>
                          <w:b/>
                          <w:sz w:val="44"/>
                        </w:rPr>
                      </w:pPr>
                      <w:r w:rsidRPr="00FB278F">
                        <w:rPr>
                          <w:rFonts w:ascii="メイリオ" w:eastAsia="メイリオ" w:hAnsi="メイリオ" w:hint="eastAsia"/>
                          <w:b/>
                          <w:sz w:val="44"/>
                        </w:rPr>
                        <w:t>令和２</w:t>
                      </w:r>
                      <w:r>
                        <w:rPr>
                          <w:rFonts w:ascii="メイリオ" w:eastAsia="メイリオ" w:hAnsi="メイリオ" w:hint="eastAsia"/>
                          <w:b/>
                          <w:sz w:val="44"/>
                        </w:rPr>
                        <w:t>（2020）</w:t>
                      </w:r>
                      <w:r w:rsidRPr="00FB278F">
                        <w:rPr>
                          <w:rFonts w:ascii="メイリオ" w:eastAsia="メイリオ" w:hAnsi="メイリオ" w:hint="eastAsia"/>
                          <w:b/>
                          <w:sz w:val="44"/>
                        </w:rPr>
                        <w:t>年</w:t>
                      </w:r>
                      <w:r>
                        <w:rPr>
                          <w:rFonts w:ascii="メイリオ" w:eastAsia="メイリオ" w:hAnsi="メイリオ" w:hint="eastAsia"/>
                          <w:b/>
                          <w:sz w:val="44"/>
                        </w:rPr>
                        <w:t>４</w:t>
                      </w:r>
                      <w:r w:rsidRPr="00FB278F">
                        <w:rPr>
                          <w:rFonts w:ascii="メイリオ" w:eastAsia="メイリオ" w:hAnsi="メイリオ"/>
                          <w:b/>
                          <w:sz w:val="44"/>
                        </w:rPr>
                        <w:t>月</w:t>
                      </w:r>
                    </w:p>
                    <w:p w:rsidR="00984294" w:rsidRPr="00FB278F" w:rsidRDefault="00984294" w:rsidP="00FB278F">
                      <w:pPr>
                        <w:spacing w:line="560" w:lineRule="exact"/>
                        <w:jc w:val="center"/>
                        <w:rPr>
                          <w:rFonts w:ascii="メイリオ" w:eastAsia="メイリオ" w:hAnsi="メイリオ"/>
                          <w:b/>
                          <w:sz w:val="44"/>
                        </w:rPr>
                      </w:pPr>
                      <w:r w:rsidRPr="00FB278F">
                        <w:rPr>
                          <w:rFonts w:ascii="メイリオ" w:eastAsia="メイリオ" w:hAnsi="メイリオ" w:hint="eastAsia"/>
                          <w:b/>
                          <w:sz w:val="44"/>
                        </w:rPr>
                        <w:t>大阪府教育</w:t>
                      </w:r>
                      <w:r>
                        <w:rPr>
                          <w:rFonts w:ascii="メイリオ" w:eastAsia="メイリオ" w:hAnsi="メイリオ" w:hint="eastAsia"/>
                          <w:b/>
                          <w:sz w:val="44"/>
                        </w:rPr>
                        <w:t>庁</w:t>
                      </w:r>
                    </w:p>
                  </w:txbxContent>
                </v:textbox>
                <w10:wrap type="square"/>
              </v:shape>
            </w:pict>
          </mc:Fallback>
        </mc:AlternateContent>
      </w:r>
      <w:r w:rsidR="00F70115" w:rsidRPr="00FB278F">
        <w:rPr>
          <w:rFonts w:ascii="メイリオ" w:eastAsia="メイリオ" w:hAnsi="メイリオ" w:hint="eastAsia"/>
          <w:b/>
          <w:sz w:val="52"/>
          <w:szCs w:val="28"/>
        </w:rPr>
        <w:t>性の多様性の理解を進めるために</w:t>
      </w:r>
    </w:p>
    <w:p w:rsidR="00793E59" w:rsidRPr="009038C6" w:rsidRDefault="00A30F61" w:rsidP="009038C6">
      <w:pPr>
        <w:spacing w:line="360" w:lineRule="exact"/>
        <w:jc w:val="center"/>
        <w:rPr>
          <w:rFonts w:ascii="メイリオ" w:eastAsia="メイリオ" w:hAnsi="メイリオ"/>
          <w:b/>
          <w:sz w:val="36"/>
          <w:szCs w:val="28"/>
        </w:rPr>
      </w:pPr>
      <w:r w:rsidRPr="009038C6">
        <w:rPr>
          <w:rFonts w:ascii="メイリオ" w:eastAsia="メイリオ" w:hAnsi="メイリオ" w:hint="eastAsia"/>
          <w:b/>
          <w:sz w:val="36"/>
          <w:szCs w:val="28"/>
        </w:rPr>
        <w:lastRenderedPageBreak/>
        <w:t>目　次</w:t>
      </w:r>
    </w:p>
    <w:p w:rsidR="00793E59" w:rsidRDefault="00793E59"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1D7AFC" w:rsidRDefault="001D7AFC"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1D7AFC" w:rsidRPr="00B939CF" w:rsidRDefault="001D7AFC" w:rsidP="001D7AFC">
      <w:pPr>
        <w:spacing w:line="360" w:lineRule="exact"/>
        <w:jc w:val="left"/>
        <w:rPr>
          <w:rFonts w:ascii="HG丸ｺﾞｼｯｸM-PRO" w:eastAsia="HG丸ｺﾞｼｯｸM-PRO" w:hAnsi="HG丸ｺﾞｼｯｸM-PRO"/>
          <w:b/>
          <w:sz w:val="28"/>
          <w:szCs w:val="28"/>
          <w:highlight w:val="cyan"/>
        </w:rPr>
      </w:pPr>
      <w:r w:rsidRPr="00B939CF">
        <w:rPr>
          <w:rFonts w:ascii="HG丸ｺﾞｼｯｸM-PRO" w:eastAsia="HG丸ｺﾞｼｯｸM-PRO" w:hAnsi="HG丸ｺﾞｼｯｸM-PRO" w:hint="eastAsia"/>
          <w:b/>
          <w:sz w:val="28"/>
          <w:szCs w:val="28"/>
        </w:rPr>
        <w:t>１．はじめに</w:t>
      </w:r>
      <w:r w:rsidRPr="003D73E7">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sidRPr="00B939C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r w:rsidRPr="00B939CF">
        <w:rPr>
          <w:rFonts w:ascii="HG丸ｺﾞｼｯｸM-PRO" w:eastAsia="HG丸ｺﾞｼｯｸM-PRO" w:hAnsi="HG丸ｺﾞｼｯｸM-PRO" w:hint="eastAsia"/>
          <w:sz w:val="22"/>
        </w:rPr>
        <w:t>・・・・・・・・・・・・・・・１</w:t>
      </w:r>
    </w:p>
    <w:p w:rsidR="001D7AFC" w:rsidRDefault="001D7AFC" w:rsidP="001D7AFC">
      <w:pPr>
        <w:spacing w:line="360" w:lineRule="exact"/>
        <w:ind w:left="1540" w:hangingChars="700" w:hanging="1540"/>
        <w:jc w:val="left"/>
        <w:rPr>
          <w:rFonts w:ascii="HG丸ｺﾞｼｯｸM-PRO" w:eastAsia="HG丸ｺﾞｼｯｸM-PRO" w:hAnsi="HG丸ｺﾞｼｯｸM-PRO"/>
          <w:sz w:val="22"/>
          <w:szCs w:val="28"/>
        </w:rPr>
      </w:pPr>
      <w:r w:rsidRPr="00B939CF">
        <w:rPr>
          <w:rFonts w:ascii="HG丸ｺﾞｼｯｸM-PRO" w:eastAsia="HG丸ｺﾞｼｯｸM-PRO" w:hAnsi="HG丸ｺﾞｼｯｸM-PRO" w:hint="eastAsia"/>
          <w:sz w:val="22"/>
          <w:szCs w:val="28"/>
        </w:rPr>
        <w:t xml:space="preserve">　　</w:t>
      </w:r>
      <w:r>
        <w:rPr>
          <w:rFonts w:ascii="HG丸ｺﾞｼｯｸM-PRO" w:eastAsia="HG丸ｺﾞｼｯｸM-PRO" w:hAnsi="HG丸ｺﾞｼｯｸM-PRO" w:hint="eastAsia"/>
          <w:sz w:val="22"/>
          <w:szCs w:val="28"/>
        </w:rPr>
        <w:t xml:space="preserve">　　多様な性のあり方って？ </w:t>
      </w:r>
    </w:p>
    <w:p w:rsidR="001D7AFC" w:rsidRDefault="001D7AFC" w:rsidP="001D7AFC">
      <w:pPr>
        <w:spacing w:line="360" w:lineRule="exact"/>
        <w:ind w:firstLineChars="400" w:firstLine="880"/>
        <w:jc w:val="left"/>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性って女性と男性だけじゃないの？</w:t>
      </w:r>
    </w:p>
    <w:p w:rsidR="001D7AFC" w:rsidRDefault="001D7AFC" w:rsidP="001D7AFC">
      <w:pPr>
        <w:spacing w:line="360" w:lineRule="exact"/>
        <w:ind w:firstLineChars="350" w:firstLine="770"/>
        <w:jc w:val="left"/>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 xml:space="preserve"> 性的マイノリティとかＬＧＢＴとか、聞いたことはあるけ</w:t>
      </w:r>
      <w:r w:rsidR="00D45A45">
        <w:rPr>
          <w:rFonts w:ascii="HG丸ｺﾞｼｯｸM-PRO" w:eastAsia="HG丸ｺﾞｼｯｸM-PRO" w:hAnsi="HG丸ｺﾞｼｯｸM-PRO" w:hint="eastAsia"/>
          <w:sz w:val="22"/>
          <w:szCs w:val="28"/>
        </w:rPr>
        <w:t>れ</w:t>
      </w:r>
      <w:r>
        <w:rPr>
          <w:rFonts w:ascii="HG丸ｺﾞｼｯｸM-PRO" w:eastAsia="HG丸ｺﾞｼｯｸM-PRO" w:hAnsi="HG丸ｺﾞｼｯｸM-PRO" w:hint="eastAsia"/>
          <w:sz w:val="22"/>
          <w:szCs w:val="28"/>
        </w:rPr>
        <w:t>ど・・・。</w:t>
      </w:r>
    </w:p>
    <w:p w:rsidR="001D7AFC" w:rsidRPr="00B939CF" w:rsidRDefault="00D45A45" w:rsidP="009038C6">
      <w:pPr>
        <w:spacing w:line="360" w:lineRule="exact"/>
        <w:ind w:firstLineChars="500" w:firstLine="1100"/>
        <w:jc w:val="left"/>
        <w:rPr>
          <w:rFonts w:ascii="HG丸ｺﾞｼｯｸM-PRO" w:eastAsia="HG丸ｺﾞｼｯｸM-PRO" w:hAnsi="HG丸ｺﾞｼｯｸM-PRO"/>
          <w:sz w:val="22"/>
          <w:szCs w:val="28"/>
        </w:rPr>
      </w:pPr>
      <w:r>
        <w:rPr>
          <w:rFonts w:ascii="HG丸ｺﾞｼｯｸM-PRO" w:eastAsia="HG丸ｺﾞｼｯｸM-PRO" w:hAnsi="HG丸ｺﾞｼｯｸM-PRO" w:hint="eastAsia"/>
          <w:noProof/>
          <w:sz w:val="22"/>
          <w:szCs w:val="28"/>
        </w:rPr>
        <mc:AlternateContent>
          <mc:Choice Requires="wps">
            <w:drawing>
              <wp:anchor distT="0" distB="0" distL="114300" distR="114300" simplePos="0" relativeHeight="251735040" behindDoc="0" locked="0" layoutInCell="1" allowOverlap="1">
                <wp:simplePos x="0" y="0"/>
                <wp:positionH relativeFrom="column">
                  <wp:posOffset>427355</wp:posOffset>
                </wp:positionH>
                <wp:positionV relativeFrom="paragraph">
                  <wp:posOffset>62865</wp:posOffset>
                </wp:positionV>
                <wp:extent cx="209550" cy="161925"/>
                <wp:effectExtent l="0" t="19050" r="38100" b="47625"/>
                <wp:wrapNone/>
                <wp:docPr id="3" name="右矢印 3"/>
                <wp:cNvGraphicFramePr/>
                <a:graphic xmlns:a="http://schemas.openxmlformats.org/drawingml/2006/main">
                  <a:graphicData uri="http://schemas.microsoft.com/office/word/2010/wordprocessingShape">
                    <wps:wsp>
                      <wps:cNvSpPr/>
                      <wps:spPr>
                        <a:xfrm>
                          <a:off x="0" y="0"/>
                          <a:ext cx="209550" cy="161925"/>
                        </a:xfrm>
                        <a:prstGeom prst="rightArrow">
                          <a:avLst/>
                        </a:prstGeom>
                        <a:solidFill>
                          <a:srgbClr val="FFFF00"/>
                        </a:solidFill>
                        <a:ln w="19050">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25BD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 o:spid="_x0000_s1026" type="#_x0000_t13" style="position:absolute;left:0;text-align:left;margin-left:33.65pt;margin-top:4.95pt;width:16.5pt;height:12.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" adj="13255" fillcolor="yellow" strokecolor="black [3213]" strokeweight="1.5pt"/>
            </w:pict>
          </mc:Fallback>
        </mc:AlternateContent>
      </w:r>
      <w:r w:rsidR="001D7AFC" w:rsidRPr="003D0437">
        <w:rPr>
          <w:rFonts w:ascii="HG丸ｺﾞｼｯｸM-PRO" w:eastAsia="HG丸ｺﾞｼｯｸM-PRO" w:hAnsi="HG丸ｺﾞｼｯｸM-PRO" w:hint="eastAsia"/>
          <w:sz w:val="22"/>
          <w:szCs w:val="28"/>
        </w:rPr>
        <w:t>性について</w:t>
      </w:r>
      <w:r w:rsidR="001D7AFC" w:rsidRPr="00B939CF">
        <w:rPr>
          <w:rFonts w:ascii="HG丸ｺﾞｼｯｸM-PRO" w:eastAsia="HG丸ｺﾞｼｯｸM-PRO" w:hAnsi="HG丸ｺﾞｼｯｸM-PRO" w:hint="eastAsia"/>
          <w:sz w:val="22"/>
          <w:szCs w:val="28"/>
        </w:rPr>
        <w:t>基本的なところから理解したい</w:t>
      </w:r>
      <w:r w:rsidR="00AA5BD5">
        <w:rPr>
          <w:rFonts w:ascii="HG丸ｺﾞｼｯｸM-PRO" w:eastAsia="HG丸ｺﾞｼｯｸM-PRO" w:hAnsi="HG丸ｺﾞｼｯｸM-PRO" w:hint="eastAsia"/>
          <w:color w:val="000000" w:themeColor="text1"/>
          <w:sz w:val="22"/>
          <w:szCs w:val="28"/>
        </w:rPr>
        <w:t>方</w:t>
      </w:r>
      <w:r w:rsidR="001D7AFC" w:rsidRPr="00B939CF">
        <w:rPr>
          <w:rFonts w:ascii="HG丸ｺﾞｼｯｸM-PRO" w:eastAsia="HG丸ｺﾞｼｯｸM-PRO" w:hAnsi="HG丸ｺﾞｼｯｸM-PRO" w:hint="eastAsia"/>
          <w:sz w:val="22"/>
          <w:szCs w:val="28"/>
        </w:rPr>
        <w:t>は</w:t>
      </w:r>
      <w:r w:rsidR="001D7AFC">
        <w:rPr>
          <w:rFonts w:ascii="HG丸ｺﾞｼｯｸM-PRO" w:eastAsia="HG丸ｺﾞｼｯｸM-PRO" w:hAnsi="HG丸ｺﾞｼｯｸM-PRO" w:hint="eastAsia"/>
          <w:sz w:val="22"/>
          <w:szCs w:val="28"/>
        </w:rPr>
        <w:t>ここから</w:t>
      </w:r>
      <w:r w:rsidR="001D7AFC" w:rsidRPr="00B939CF">
        <w:rPr>
          <w:rFonts w:ascii="HG丸ｺﾞｼｯｸM-PRO" w:eastAsia="HG丸ｺﾞｼｯｸM-PRO" w:hAnsi="HG丸ｺﾞｼｯｸM-PRO" w:hint="eastAsia"/>
          <w:sz w:val="22"/>
          <w:szCs w:val="28"/>
        </w:rPr>
        <w:t>お読みください。</w:t>
      </w:r>
    </w:p>
    <w:p w:rsidR="001D7AFC" w:rsidRPr="00B939CF" w:rsidRDefault="001D7AFC" w:rsidP="001D7AFC">
      <w:pPr>
        <w:spacing w:line="360" w:lineRule="exact"/>
        <w:jc w:val="left"/>
        <w:rPr>
          <w:rFonts w:ascii="HG丸ｺﾞｼｯｸM-PRO" w:eastAsia="HG丸ｺﾞｼｯｸM-PRO" w:hAnsi="HG丸ｺﾞｼｯｸM-PRO"/>
          <w:b/>
          <w:sz w:val="28"/>
          <w:szCs w:val="28"/>
        </w:rPr>
      </w:pPr>
      <w:r w:rsidRPr="003D0437">
        <w:rPr>
          <w:rFonts w:ascii="HG丸ｺﾞｼｯｸM-PRO" w:eastAsia="HG丸ｺﾞｼｯｸM-PRO" w:hAnsi="HG丸ｺﾞｼｯｸM-PRO" w:hint="eastAsia"/>
          <w:b/>
          <w:sz w:val="28"/>
          <w:szCs w:val="28"/>
        </w:rPr>
        <w:t xml:space="preserve">　　</w:t>
      </w:r>
    </w:p>
    <w:p w:rsidR="001D7AFC" w:rsidRPr="00B939CF" w:rsidRDefault="001D7AFC" w:rsidP="001D7AFC">
      <w:pPr>
        <w:spacing w:line="360" w:lineRule="exact"/>
        <w:jc w:val="left"/>
        <w:rPr>
          <w:rFonts w:ascii="HG丸ｺﾞｼｯｸM-PRO" w:eastAsia="HG丸ｺﾞｼｯｸM-PRO" w:hAnsi="HG丸ｺﾞｼｯｸM-PRO"/>
          <w:b/>
          <w:sz w:val="28"/>
          <w:szCs w:val="28"/>
        </w:rPr>
      </w:pPr>
    </w:p>
    <w:p w:rsidR="001D7AFC" w:rsidRPr="00B939CF" w:rsidRDefault="001D7AFC" w:rsidP="001D7AFC">
      <w:pPr>
        <w:spacing w:line="360" w:lineRule="exact"/>
        <w:jc w:val="left"/>
        <w:rPr>
          <w:rFonts w:ascii="HG丸ｺﾞｼｯｸM-PRO" w:eastAsia="HG丸ｺﾞｼｯｸM-PRO" w:hAnsi="HG丸ｺﾞｼｯｸM-PRO"/>
          <w:b/>
          <w:sz w:val="28"/>
          <w:szCs w:val="28"/>
        </w:rPr>
      </w:pPr>
    </w:p>
    <w:p w:rsidR="001D7AFC" w:rsidRPr="00B939CF" w:rsidRDefault="001D7AFC" w:rsidP="001D7AFC">
      <w:pPr>
        <w:spacing w:line="360" w:lineRule="exact"/>
        <w:jc w:val="left"/>
        <w:rPr>
          <w:rFonts w:ascii="HG丸ｺﾞｼｯｸM-PRO" w:eastAsia="HG丸ｺﾞｼｯｸM-PRO" w:hAnsi="HG丸ｺﾞｼｯｸM-PRO"/>
          <w:b/>
          <w:sz w:val="28"/>
          <w:szCs w:val="28"/>
        </w:rPr>
      </w:pPr>
      <w:r w:rsidRPr="00B939CF">
        <w:rPr>
          <w:rFonts w:ascii="HG丸ｺﾞｼｯｸM-PRO" w:eastAsia="HG丸ｺﾞｼｯｸM-PRO" w:hAnsi="HG丸ｺﾞｼｯｸM-PRO" w:hint="eastAsia"/>
          <w:b/>
          <w:sz w:val="28"/>
          <w:szCs w:val="28"/>
        </w:rPr>
        <w:t>２．安心・信頼の学校づくり</w:t>
      </w:r>
      <w:r w:rsidRPr="003D0437">
        <w:rPr>
          <w:rFonts w:ascii="HG丸ｺﾞｼｯｸM-PRO" w:eastAsia="HG丸ｺﾞｼｯｸM-PRO" w:hAnsi="HG丸ｺﾞｼｯｸM-PRO"/>
          <w:sz w:val="22"/>
          <w:szCs w:val="28"/>
        </w:rPr>
        <w:t xml:space="preserve">  ・・・・・・・・・・・・・・・・・・・・・・・・</w:t>
      </w:r>
      <w:r w:rsidR="00A96803">
        <w:rPr>
          <w:rFonts w:ascii="HG丸ｺﾞｼｯｸM-PRO" w:eastAsia="HG丸ｺﾞｼｯｸM-PRO" w:hAnsi="HG丸ｺﾞｼｯｸM-PRO" w:hint="eastAsia"/>
          <w:sz w:val="22"/>
          <w:szCs w:val="28"/>
        </w:rPr>
        <w:t>４</w:t>
      </w:r>
    </w:p>
    <w:p w:rsidR="001D7AFC" w:rsidRPr="003D0437" w:rsidRDefault="001D7AFC" w:rsidP="001D7AFC">
      <w:pPr>
        <w:spacing w:line="360" w:lineRule="exact"/>
        <w:ind w:left="1540" w:hangingChars="700" w:hanging="1540"/>
        <w:jc w:val="left"/>
        <w:rPr>
          <w:rFonts w:ascii="HG丸ｺﾞｼｯｸM-PRO" w:eastAsia="HG丸ｺﾞｼｯｸM-PRO" w:hAnsi="HG丸ｺﾞｼｯｸM-PRO"/>
          <w:sz w:val="22"/>
          <w:szCs w:val="28"/>
        </w:rPr>
      </w:pPr>
      <w:r w:rsidRPr="00B939CF">
        <w:rPr>
          <w:rFonts w:ascii="HG丸ｺﾞｼｯｸM-PRO" w:eastAsia="HG丸ｺﾞｼｯｸM-PRO" w:hAnsi="HG丸ｺﾞｼｯｸM-PRO" w:hint="eastAsia"/>
          <w:sz w:val="22"/>
          <w:szCs w:val="28"/>
        </w:rPr>
        <w:t xml:space="preserve">　</w:t>
      </w:r>
      <w:r w:rsidRPr="003D0437">
        <w:rPr>
          <w:rFonts w:ascii="HG丸ｺﾞｼｯｸM-PRO" w:eastAsia="HG丸ｺﾞｼｯｸM-PRO" w:hAnsi="HG丸ｺﾞｼｯｸM-PRO" w:hint="eastAsia"/>
          <w:sz w:val="22"/>
          <w:szCs w:val="28"/>
        </w:rPr>
        <w:t xml:space="preserve">　　　児童生徒等の思いや悩みを理解したいけど、どうしたらいい</w:t>
      </w:r>
      <w:r>
        <w:rPr>
          <w:rFonts w:ascii="HG丸ｺﾞｼｯｸM-PRO" w:eastAsia="HG丸ｺﾞｼｯｸM-PRO" w:hAnsi="HG丸ｺﾞｼｯｸM-PRO" w:hint="eastAsia"/>
          <w:sz w:val="22"/>
          <w:szCs w:val="28"/>
        </w:rPr>
        <w:t>の</w:t>
      </w:r>
      <w:r w:rsidRPr="003D0437">
        <w:rPr>
          <w:rFonts w:ascii="HG丸ｺﾞｼｯｸM-PRO" w:eastAsia="HG丸ｺﾞｼｯｸM-PRO" w:hAnsi="HG丸ｺﾞｼｯｸM-PRO" w:hint="eastAsia"/>
          <w:sz w:val="22"/>
          <w:szCs w:val="28"/>
        </w:rPr>
        <w:t>？</w:t>
      </w:r>
      <w:r w:rsidRPr="003D0437">
        <w:rPr>
          <w:rFonts w:ascii="HG丸ｺﾞｼｯｸM-PRO" w:eastAsia="HG丸ｺﾞｼｯｸM-PRO" w:hAnsi="HG丸ｺﾞｼｯｸM-PRO"/>
          <w:sz w:val="22"/>
          <w:szCs w:val="28"/>
        </w:rPr>
        <w:t xml:space="preserve"> </w:t>
      </w:r>
    </w:p>
    <w:p w:rsidR="001D7AFC" w:rsidRPr="003D0437" w:rsidRDefault="001D7AFC" w:rsidP="001D7AFC">
      <w:pPr>
        <w:spacing w:line="360" w:lineRule="exact"/>
        <w:ind w:firstLineChars="400" w:firstLine="880"/>
        <w:jc w:val="left"/>
        <w:rPr>
          <w:rFonts w:ascii="HG丸ｺﾞｼｯｸM-PRO" w:eastAsia="HG丸ｺﾞｼｯｸM-PRO" w:hAnsi="HG丸ｺﾞｼｯｸM-PRO"/>
          <w:sz w:val="22"/>
          <w:szCs w:val="28"/>
        </w:rPr>
      </w:pPr>
      <w:r w:rsidRPr="003D0437">
        <w:rPr>
          <w:rFonts w:ascii="HG丸ｺﾞｼｯｸM-PRO" w:eastAsia="HG丸ｺﾞｼｯｸM-PRO" w:hAnsi="HG丸ｺﾞｼｯｸM-PRO" w:hint="eastAsia"/>
          <w:sz w:val="22"/>
          <w:szCs w:val="28"/>
        </w:rPr>
        <w:t>相談しやすい学校にしていくには？</w:t>
      </w:r>
      <w:r w:rsidRPr="003D0437">
        <w:rPr>
          <w:rFonts w:ascii="HG丸ｺﾞｼｯｸM-PRO" w:eastAsia="HG丸ｺﾞｼｯｸM-PRO" w:hAnsi="HG丸ｺﾞｼｯｸM-PRO"/>
          <w:sz w:val="22"/>
          <w:szCs w:val="28"/>
        </w:rPr>
        <w:t xml:space="preserve"> </w:t>
      </w:r>
    </w:p>
    <w:p w:rsidR="001D7AFC" w:rsidRPr="00B939CF" w:rsidRDefault="001D7AFC" w:rsidP="001D7AFC">
      <w:pPr>
        <w:spacing w:line="360" w:lineRule="exact"/>
        <w:ind w:firstLineChars="400" w:firstLine="880"/>
        <w:jc w:val="left"/>
        <w:rPr>
          <w:rFonts w:ascii="HG丸ｺﾞｼｯｸM-PRO" w:eastAsia="HG丸ｺﾞｼｯｸM-PRO" w:hAnsi="HG丸ｺﾞｼｯｸM-PRO"/>
          <w:sz w:val="22"/>
          <w:szCs w:val="28"/>
        </w:rPr>
      </w:pPr>
      <w:r w:rsidRPr="003D0437">
        <w:rPr>
          <w:rFonts w:ascii="HG丸ｺﾞｼｯｸM-PRO" w:eastAsia="HG丸ｺﾞｼｯｸM-PRO" w:hAnsi="HG丸ｺﾞｼｯｸM-PRO" w:hint="eastAsia"/>
          <w:sz w:val="22"/>
          <w:szCs w:val="28"/>
        </w:rPr>
        <w:t>日頃からできることは何？</w:t>
      </w:r>
      <w:r w:rsidRPr="003D0437">
        <w:rPr>
          <w:rFonts w:ascii="HG丸ｺﾞｼｯｸM-PRO" w:eastAsia="HG丸ｺﾞｼｯｸM-PRO" w:hAnsi="HG丸ｺﾞｼｯｸM-PRO"/>
          <w:sz w:val="22"/>
          <w:szCs w:val="28"/>
        </w:rPr>
        <w:t xml:space="preserve"> </w:t>
      </w:r>
    </w:p>
    <w:p w:rsidR="001D7AFC" w:rsidRPr="003D0437" w:rsidRDefault="00D45A45" w:rsidP="009038C6">
      <w:pPr>
        <w:spacing w:line="360" w:lineRule="exact"/>
        <w:ind w:firstLineChars="500" w:firstLine="1100"/>
        <w:jc w:val="left"/>
        <w:rPr>
          <w:rFonts w:ascii="HG丸ｺﾞｼｯｸM-PRO" w:eastAsia="HG丸ｺﾞｼｯｸM-PRO" w:hAnsi="HG丸ｺﾞｼｯｸM-PRO"/>
          <w:sz w:val="22"/>
          <w:szCs w:val="28"/>
        </w:rPr>
      </w:pPr>
      <w:r>
        <w:rPr>
          <w:rFonts w:ascii="HG丸ｺﾞｼｯｸM-PRO" w:eastAsia="HG丸ｺﾞｼｯｸM-PRO" w:hAnsi="HG丸ｺﾞｼｯｸM-PRO" w:hint="eastAsia"/>
          <w:noProof/>
          <w:sz w:val="22"/>
          <w:szCs w:val="28"/>
        </w:rPr>
        <mc:AlternateContent>
          <mc:Choice Requires="wps">
            <w:drawing>
              <wp:anchor distT="0" distB="0" distL="114300" distR="114300" simplePos="0" relativeHeight="251737088" behindDoc="0" locked="0" layoutInCell="1" allowOverlap="1" wp14:anchorId="5431EE76" wp14:editId="1A960334">
                <wp:simplePos x="0" y="0"/>
                <wp:positionH relativeFrom="column">
                  <wp:posOffset>428625</wp:posOffset>
                </wp:positionH>
                <wp:positionV relativeFrom="paragraph">
                  <wp:posOffset>66675</wp:posOffset>
                </wp:positionV>
                <wp:extent cx="209550" cy="161925"/>
                <wp:effectExtent l="0" t="19050" r="38100" b="47625"/>
                <wp:wrapNone/>
                <wp:docPr id="35" name="右矢印 35"/>
                <wp:cNvGraphicFramePr/>
                <a:graphic xmlns:a="http://schemas.openxmlformats.org/drawingml/2006/main">
                  <a:graphicData uri="http://schemas.microsoft.com/office/word/2010/wordprocessingShape">
                    <wps:wsp>
                      <wps:cNvSpPr/>
                      <wps:spPr>
                        <a:xfrm>
                          <a:off x="0" y="0"/>
                          <a:ext cx="209550" cy="161925"/>
                        </a:xfrm>
                        <a:prstGeom prst="rightArrow">
                          <a:avLst/>
                        </a:prstGeom>
                        <a:solidFill>
                          <a:srgbClr val="FFFF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2103C1" id="右矢印 35" o:spid="_x0000_s1026" type="#_x0000_t13" style="position:absolute;left:0;text-align:left;margin-left:33.75pt;margin-top:5.25pt;width:16.5pt;height:12.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" adj="13255" fillcolor="yellow" strokecolor="windowText" strokeweight="1.5pt"/>
            </w:pict>
          </mc:Fallback>
        </mc:AlternateContent>
      </w:r>
      <w:r w:rsidR="001D7AFC" w:rsidRPr="003D0437">
        <w:rPr>
          <w:rFonts w:ascii="HG丸ｺﾞｼｯｸM-PRO" w:eastAsia="HG丸ｺﾞｼｯｸM-PRO" w:hAnsi="HG丸ｺﾞｼｯｸM-PRO" w:hint="eastAsia"/>
          <w:sz w:val="22"/>
          <w:szCs w:val="28"/>
        </w:rPr>
        <w:t>性的マイノリティの児童生徒等をはじめ、</w:t>
      </w:r>
      <w:r w:rsidR="001D7AFC" w:rsidRPr="009038C6">
        <w:rPr>
          <w:rFonts w:ascii="HG丸ｺﾞｼｯｸM-PRO" w:eastAsia="HG丸ｺﾞｼｯｸM-PRO" w:hAnsi="HG丸ｺﾞｼｯｸM-PRO" w:hint="eastAsia"/>
          <w:color w:val="000000" w:themeColor="text1"/>
          <w:sz w:val="22"/>
          <w:szCs w:val="28"/>
        </w:rPr>
        <w:t>全て</w:t>
      </w:r>
      <w:r w:rsidR="001D7AFC" w:rsidRPr="003D0437">
        <w:rPr>
          <w:rFonts w:ascii="HG丸ｺﾞｼｯｸM-PRO" w:eastAsia="HG丸ｺﾞｼｯｸM-PRO" w:hAnsi="HG丸ｺﾞｼｯｸM-PRO" w:hint="eastAsia"/>
          <w:sz w:val="22"/>
          <w:szCs w:val="28"/>
        </w:rPr>
        <w:t>の児童生徒等が安心して過ごせる</w:t>
      </w:r>
    </w:p>
    <w:p w:rsidR="001D7AFC" w:rsidRPr="003D0437" w:rsidRDefault="001D7AFC" w:rsidP="009038C6">
      <w:pPr>
        <w:spacing w:line="360" w:lineRule="exact"/>
        <w:ind w:firstLineChars="500" w:firstLine="1100"/>
        <w:jc w:val="left"/>
        <w:rPr>
          <w:rFonts w:ascii="HG丸ｺﾞｼｯｸM-PRO" w:eastAsia="HG丸ｺﾞｼｯｸM-PRO" w:hAnsi="HG丸ｺﾞｼｯｸM-PRO"/>
          <w:sz w:val="22"/>
          <w:szCs w:val="28"/>
        </w:rPr>
      </w:pPr>
      <w:r w:rsidRPr="003D0437">
        <w:rPr>
          <w:rFonts w:ascii="HG丸ｺﾞｼｯｸM-PRO" w:eastAsia="HG丸ｺﾞｼｯｸM-PRO" w:hAnsi="HG丸ｺﾞｼｯｸM-PRO" w:hint="eastAsia"/>
          <w:sz w:val="22"/>
          <w:szCs w:val="28"/>
        </w:rPr>
        <w:t>学校づくりについてはここをお読みください。</w:t>
      </w:r>
    </w:p>
    <w:p w:rsidR="001D7AFC" w:rsidRPr="003D0437" w:rsidRDefault="001D7AFC" w:rsidP="001D7AFC">
      <w:pPr>
        <w:spacing w:line="360" w:lineRule="exact"/>
        <w:jc w:val="left"/>
        <w:rPr>
          <w:rFonts w:ascii="HG丸ｺﾞｼｯｸM-PRO" w:eastAsia="HG丸ｺﾞｼｯｸM-PRO" w:hAnsi="HG丸ｺﾞｼｯｸM-PRO"/>
          <w:b/>
          <w:sz w:val="28"/>
          <w:szCs w:val="28"/>
        </w:rPr>
      </w:pPr>
    </w:p>
    <w:p w:rsidR="001D7AFC" w:rsidRPr="00B939CF" w:rsidRDefault="001D7AFC" w:rsidP="001D7AFC">
      <w:pPr>
        <w:spacing w:line="360" w:lineRule="exact"/>
        <w:jc w:val="left"/>
        <w:rPr>
          <w:rFonts w:ascii="HG丸ｺﾞｼｯｸM-PRO" w:eastAsia="HG丸ｺﾞｼｯｸM-PRO" w:hAnsi="HG丸ｺﾞｼｯｸM-PRO"/>
          <w:b/>
          <w:sz w:val="28"/>
          <w:szCs w:val="28"/>
        </w:rPr>
      </w:pPr>
    </w:p>
    <w:p w:rsidR="001D7AFC" w:rsidRPr="00B939CF" w:rsidRDefault="001D7AFC" w:rsidP="001D7AFC">
      <w:pPr>
        <w:spacing w:line="360" w:lineRule="exact"/>
        <w:jc w:val="left"/>
        <w:rPr>
          <w:rFonts w:ascii="HG丸ｺﾞｼｯｸM-PRO" w:eastAsia="HG丸ｺﾞｼｯｸM-PRO" w:hAnsi="HG丸ｺﾞｼｯｸM-PRO"/>
          <w:b/>
          <w:sz w:val="28"/>
          <w:szCs w:val="28"/>
        </w:rPr>
      </w:pPr>
    </w:p>
    <w:p w:rsidR="001D7AFC" w:rsidRPr="003D0437" w:rsidRDefault="001D7AFC" w:rsidP="001D7AFC">
      <w:pPr>
        <w:spacing w:line="360" w:lineRule="exact"/>
        <w:jc w:val="left"/>
        <w:rPr>
          <w:rFonts w:ascii="HG丸ｺﾞｼｯｸM-PRO" w:eastAsia="HG丸ｺﾞｼｯｸM-PRO" w:hAnsi="HG丸ｺﾞｼｯｸM-PRO"/>
          <w:sz w:val="22"/>
          <w:szCs w:val="28"/>
        </w:rPr>
      </w:pPr>
      <w:r w:rsidRPr="00B939CF">
        <w:rPr>
          <w:rFonts w:ascii="HG丸ｺﾞｼｯｸM-PRO" w:eastAsia="HG丸ｺﾞｼｯｸM-PRO" w:hAnsi="HG丸ｺﾞｼｯｸM-PRO" w:hint="eastAsia"/>
          <w:b/>
          <w:sz w:val="28"/>
          <w:szCs w:val="28"/>
        </w:rPr>
        <w:t>３．児童生徒等の安心のために</w:t>
      </w:r>
      <w:r w:rsidRPr="003D0437">
        <w:rPr>
          <w:rFonts w:ascii="HG丸ｺﾞｼｯｸM-PRO" w:eastAsia="HG丸ｺﾞｼｯｸM-PRO" w:hAnsi="HG丸ｺﾞｼｯｸM-PRO"/>
          <w:b/>
          <w:sz w:val="28"/>
          <w:szCs w:val="28"/>
        </w:rPr>
        <w:t xml:space="preserve"> </w:t>
      </w:r>
      <w:r w:rsidR="00A96803">
        <w:rPr>
          <w:rFonts w:ascii="HG丸ｺﾞｼｯｸM-PRO" w:eastAsia="HG丸ｺﾞｼｯｸM-PRO" w:hAnsi="HG丸ｺﾞｼｯｸM-PRO" w:hint="eastAsia"/>
          <w:sz w:val="22"/>
          <w:szCs w:val="28"/>
        </w:rPr>
        <w:t>・・・・・・・・・・・・・・・・・・・・・・・８</w:t>
      </w:r>
    </w:p>
    <w:p w:rsidR="001D7AFC" w:rsidRPr="003D0437" w:rsidRDefault="001D7AFC" w:rsidP="001D7AFC">
      <w:pPr>
        <w:spacing w:line="360" w:lineRule="exact"/>
        <w:ind w:left="1540" w:hangingChars="700" w:hanging="1540"/>
        <w:jc w:val="left"/>
        <w:rPr>
          <w:rFonts w:ascii="HG丸ｺﾞｼｯｸM-PRO" w:eastAsia="HG丸ｺﾞｼｯｸM-PRO" w:hAnsi="HG丸ｺﾞｼｯｸM-PRO"/>
          <w:sz w:val="22"/>
          <w:szCs w:val="28"/>
        </w:rPr>
      </w:pPr>
      <w:r w:rsidRPr="00B939CF">
        <w:rPr>
          <w:rFonts w:ascii="HG丸ｺﾞｼｯｸM-PRO" w:eastAsia="HG丸ｺﾞｼｯｸM-PRO" w:hAnsi="HG丸ｺﾞｼｯｸM-PRO" w:hint="eastAsia"/>
          <w:sz w:val="22"/>
          <w:szCs w:val="28"/>
        </w:rPr>
        <w:t xml:space="preserve">　</w:t>
      </w:r>
      <w:r w:rsidRPr="003D0437">
        <w:rPr>
          <w:rFonts w:ascii="HG丸ｺﾞｼｯｸM-PRO" w:eastAsia="HG丸ｺﾞｼｯｸM-PRO" w:hAnsi="HG丸ｺﾞｼｯｸM-PRO" w:hint="eastAsia"/>
          <w:sz w:val="22"/>
          <w:szCs w:val="28"/>
        </w:rPr>
        <w:t xml:space="preserve">　　　</w:t>
      </w:r>
      <w:r w:rsidRPr="00B939CF">
        <w:rPr>
          <w:rFonts w:ascii="HG丸ｺﾞｼｯｸM-PRO" w:eastAsia="HG丸ｺﾞｼｯｸM-PRO" w:hAnsi="HG丸ｺﾞｼｯｸM-PRO" w:hint="eastAsia"/>
          <w:sz w:val="22"/>
          <w:szCs w:val="28"/>
        </w:rPr>
        <w:t>性的マイノリティの児童生徒等</w:t>
      </w:r>
      <w:r w:rsidRPr="003D0437">
        <w:rPr>
          <w:rFonts w:ascii="HG丸ｺﾞｼｯｸM-PRO" w:eastAsia="HG丸ｺﾞｼｯｸM-PRO" w:hAnsi="HG丸ｺﾞｼｯｸM-PRO" w:hint="eastAsia"/>
          <w:sz w:val="22"/>
          <w:szCs w:val="28"/>
        </w:rPr>
        <w:t>はどんな悩みがあるの？</w:t>
      </w:r>
      <w:r w:rsidRPr="003D0437">
        <w:rPr>
          <w:rFonts w:ascii="HG丸ｺﾞｼｯｸM-PRO" w:eastAsia="HG丸ｺﾞｼｯｸM-PRO" w:hAnsi="HG丸ｺﾞｼｯｸM-PRO"/>
          <w:sz w:val="22"/>
          <w:szCs w:val="28"/>
        </w:rPr>
        <w:t xml:space="preserve"> </w:t>
      </w:r>
    </w:p>
    <w:p w:rsidR="001D7AFC" w:rsidRPr="003D0437" w:rsidRDefault="001D7AFC" w:rsidP="001D7AFC">
      <w:pPr>
        <w:spacing w:line="360" w:lineRule="exact"/>
        <w:ind w:leftChars="400" w:left="1500" w:hangingChars="300" w:hanging="660"/>
        <w:jc w:val="left"/>
        <w:rPr>
          <w:rFonts w:ascii="HG丸ｺﾞｼｯｸM-PRO" w:eastAsia="HG丸ｺﾞｼｯｸM-PRO" w:hAnsi="HG丸ｺﾞｼｯｸM-PRO"/>
          <w:sz w:val="22"/>
          <w:szCs w:val="28"/>
        </w:rPr>
      </w:pPr>
      <w:r w:rsidRPr="003D0437">
        <w:rPr>
          <w:rFonts w:ascii="HG丸ｺﾞｼｯｸM-PRO" w:eastAsia="HG丸ｺﾞｼｯｸM-PRO" w:hAnsi="HG丸ｺﾞｼｯｸM-PRO" w:hint="eastAsia"/>
          <w:sz w:val="22"/>
          <w:szCs w:val="28"/>
        </w:rPr>
        <w:t>どんな配慮をしていけばいいの？</w:t>
      </w:r>
      <w:r w:rsidRPr="003D0437">
        <w:rPr>
          <w:rFonts w:ascii="HG丸ｺﾞｼｯｸM-PRO" w:eastAsia="HG丸ｺﾞｼｯｸM-PRO" w:hAnsi="HG丸ｺﾞｼｯｸM-PRO"/>
          <w:sz w:val="22"/>
          <w:szCs w:val="28"/>
        </w:rPr>
        <w:t xml:space="preserve"> </w:t>
      </w:r>
    </w:p>
    <w:p w:rsidR="001D7AFC" w:rsidRPr="00B939CF" w:rsidRDefault="00D45A45" w:rsidP="009038C6">
      <w:pPr>
        <w:spacing w:line="360" w:lineRule="exact"/>
        <w:ind w:leftChars="500" w:left="1490" w:hangingChars="200" w:hanging="440"/>
        <w:jc w:val="left"/>
        <w:rPr>
          <w:rFonts w:ascii="HG丸ｺﾞｼｯｸM-PRO" w:eastAsia="HG丸ｺﾞｼｯｸM-PRO" w:hAnsi="HG丸ｺﾞｼｯｸM-PRO"/>
          <w:sz w:val="22"/>
          <w:szCs w:val="28"/>
        </w:rPr>
      </w:pPr>
      <w:r>
        <w:rPr>
          <w:rFonts w:ascii="HG丸ｺﾞｼｯｸM-PRO" w:eastAsia="HG丸ｺﾞｼｯｸM-PRO" w:hAnsi="HG丸ｺﾞｼｯｸM-PRO" w:hint="eastAsia"/>
          <w:noProof/>
          <w:sz w:val="22"/>
          <w:szCs w:val="28"/>
        </w:rPr>
        <mc:AlternateContent>
          <mc:Choice Requires="wps">
            <w:drawing>
              <wp:anchor distT="0" distB="0" distL="114300" distR="114300" simplePos="0" relativeHeight="251739136" behindDoc="0" locked="0" layoutInCell="1" allowOverlap="1" wp14:anchorId="5431EE76" wp14:editId="1A960334">
                <wp:simplePos x="0" y="0"/>
                <wp:positionH relativeFrom="column">
                  <wp:posOffset>400050</wp:posOffset>
                </wp:positionH>
                <wp:positionV relativeFrom="paragraph">
                  <wp:posOffset>66675</wp:posOffset>
                </wp:positionV>
                <wp:extent cx="209550" cy="161925"/>
                <wp:effectExtent l="0" t="19050" r="38100" b="47625"/>
                <wp:wrapNone/>
                <wp:docPr id="39" name="右矢印 39"/>
                <wp:cNvGraphicFramePr/>
                <a:graphic xmlns:a="http://schemas.openxmlformats.org/drawingml/2006/main">
                  <a:graphicData uri="http://schemas.microsoft.com/office/word/2010/wordprocessingShape">
                    <wps:wsp>
                      <wps:cNvSpPr/>
                      <wps:spPr>
                        <a:xfrm>
                          <a:off x="0" y="0"/>
                          <a:ext cx="209550" cy="161925"/>
                        </a:xfrm>
                        <a:prstGeom prst="rightArrow">
                          <a:avLst/>
                        </a:prstGeom>
                        <a:solidFill>
                          <a:srgbClr val="FFFF00"/>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6B4ECF" id="右矢印 39" o:spid="_x0000_s1026" type="#_x0000_t13" style="position:absolute;left:0;text-align:left;margin-left:31.5pt;margin-top:5.25pt;width:16.5pt;height:12.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" adj="13255" fillcolor="yellow" strokecolor="windowText" strokeweight="1.5pt"/>
            </w:pict>
          </mc:Fallback>
        </mc:AlternateContent>
      </w:r>
      <w:r w:rsidR="001D7AFC" w:rsidRPr="003D0437">
        <w:rPr>
          <w:rFonts w:ascii="HG丸ｺﾞｼｯｸM-PRO" w:eastAsia="HG丸ｺﾞｼｯｸM-PRO" w:hAnsi="HG丸ｺﾞｼｯｸM-PRO" w:hint="eastAsia"/>
          <w:sz w:val="22"/>
          <w:szCs w:val="28"/>
        </w:rPr>
        <w:t>具体的な配慮を考えたいときはここ</w:t>
      </w:r>
      <w:r w:rsidR="001D7AFC">
        <w:rPr>
          <w:rFonts w:ascii="HG丸ｺﾞｼｯｸM-PRO" w:eastAsia="HG丸ｺﾞｼｯｸM-PRO" w:hAnsi="HG丸ｺﾞｼｯｸM-PRO" w:hint="eastAsia"/>
          <w:sz w:val="22"/>
          <w:szCs w:val="28"/>
        </w:rPr>
        <w:t>をお読みください。</w:t>
      </w:r>
    </w:p>
    <w:p w:rsidR="001D7AFC" w:rsidRPr="00B939CF" w:rsidRDefault="001D7AFC" w:rsidP="001D7AFC">
      <w:pPr>
        <w:spacing w:line="360" w:lineRule="exact"/>
        <w:jc w:val="left"/>
        <w:rPr>
          <w:rFonts w:ascii="HG丸ｺﾞｼｯｸM-PRO" w:eastAsia="HG丸ｺﾞｼｯｸM-PRO" w:hAnsi="HG丸ｺﾞｼｯｸM-PRO"/>
          <w:b/>
          <w:sz w:val="28"/>
          <w:szCs w:val="28"/>
        </w:rPr>
      </w:pPr>
    </w:p>
    <w:p w:rsidR="001D7AFC" w:rsidRPr="00B939CF" w:rsidRDefault="001D7AFC" w:rsidP="001D7AFC">
      <w:pPr>
        <w:spacing w:line="360" w:lineRule="exact"/>
        <w:jc w:val="left"/>
        <w:rPr>
          <w:rFonts w:ascii="HG丸ｺﾞｼｯｸM-PRO" w:eastAsia="HG丸ｺﾞｼｯｸM-PRO" w:hAnsi="HG丸ｺﾞｼｯｸM-PRO"/>
          <w:b/>
          <w:sz w:val="28"/>
          <w:szCs w:val="28"/>
        </w:rPr>
      </w:pPr>
    </w:p>
    <w:p w:rsidR="001D7AFC" w:rsidRPr="00B939CF" w:rsidRDefault="001D7AFC" w:rsidP="001D7AFC">
      <w:pPr>
        <w:spacing w:line="360" w:lineRule="exact"/>
        <w:jc w:val="left"/>
        <w:rPr>
          <w:rFonts w:ascii="HG丸ｺﾞｼｯｸM-PRO" w:eastAsia="HG丸ｺﾞｼｯｸM-PRO" w:hAnsi="HG丸ｺﾞｼｯｸM-PRO"/>
          <w:b/>
          <w:sz w:val="28"/>
          <w:szCs w:val="28"/>
        </w:rPr>
      </w:pPr>
    </w:p>
    <w:p w:rsidR="001D7AFC" w:rsidRPr="00B939CF" w:rsidRDefault="001D7AFC" w:rsidP="001D7AFC">
      <w:pPr>
        <w:spacing w:line="360" w:lineRule="exact"/>
        <w:jc w:val="left"/>
        <w:rPr>
          <w:rFonts w:ascii="HG丸ｺﾞｼｯｸM-PRO" w:eastAsia="HG丸ｺﾞｼｯｸM-PRO" w:hAnsi="HG丸ｺﾞｼｯｸM-PRO"/>
          <w:sz w:val="28"/>
          <w:szCs w:val="28"/>
        </w:rPr>
      </w:pPr>
      <w:r w:rsidRPr="00B939CF">
        <w:rPr>
          <w:rFonts w:ascii="HG丸ｺﾞｼｯｸM-PRO" w:eastAsia="HG丸ｺﾞｼｯｸM-PRO" w:hAnsi="HG丸ｺﾞｼｯｸM-PRO" w:hint="eastAsia"/>
          <w:b/>
          <w:sz w:val="28"/>
          <w:szCs w:val="28"/>
        </w:rPr>
        <w:t>参</w:t>
      </w:r>
      <w:r>
        <w:rPr>
          <w:rFonts w:ascii="HG丸ｺﾞｼｯｸM-PRO" w:eastAsia="HG丸ｺﾞｼｯｸM-PRO" w:hAnsi="HG丸ｺﾞｼｯｸM-PRO" w:hint="eastAsia"/>
          <w:b/>
          <w:sz w:val="28"/>
          <w:szCs w:val="28"/>
        </w:rPr>
        <w:t xml:space="preserve">　</w:t>
      </w:r>
      <w:r w:rsidRPr="00B939CF">
        <w:rPr>
          <w:rFonts w:ascii="HG丸ｺﾞｼｯｸM-PRO" w:eastAsia="HG丸ｺﾞｼｯｸM-PRO" w:hAnsi="HG丸ｺﾞｼｯｸM-PRO" w:hint="eastAsia"/>
          <w:b/>
          <w:sz w:val="28"/>
          <w:szCs w:val="28"/>
        </w:rPr>
        <w:t>考</w:t>
      </w:r>
      <w:r>
        <w:rPr>
          <w:rFonts w:ascii="HG丸ｺﾞｼｯｸM-PRO" w:eastAsia="HG丸ｺﾞｼｯｸM-PRO" w:hAnsi="HG丸ｺﾞｼｯｸM-PRO" w:hint="eastAsia"/>
          <w:sz w:val="22"/>
          <w:szCs w:val="28"/>
        </w:rPr>
        <w:t xml:space="preserve"> </w:t>
      </w:r>
      <w:r w:rsidRPr="003D73E7">
        <w:rPr>
          <w:rFonts w:ascii="HG丸ｺﾞｼｯｸM-PRO" w:eastAsia="HG丸ｺﾞｼｯｸM-PRO" w:hAnsi="HG丸ｺﾞｼｯｸM-PRO" w:hint="eastAsia"/>
          <w:sz w:val="22"/>
          <w:szCs w:val="28"/>
        </w:rPr>
        <w:t>・・・・・・・・・・・・・・・・・・・・・・・・・・・・・・・・・・・・</w:t>
      </w:r>
      <w:r w:rsidR="00A96803">
        <w:rPr>
          <w:rFonts w:ascii="HG丸ｺﾞｼｯｸM-PRO" w:eastAsia="HG丸ｺﾞｼｯｸM-PRO" w:hAnsi="HG丸ｺﾞｼｯｸM-PRO" w:hint="eastAsia"/>
          <w:sz w:val="22"/>
          <w:szCs w:val="28"/>
        </w:rPr>
        <w:t>１</w:t>
      </w:r>
      <w:r w:rsidR="00146E61">
        <w:rPr>
          <w:rFonts w:ascii="HG丸ｺﾞｼｯｸM-PRO" w:eastAsia="HG丸ｺﾞｼｯｸM-PRO" w:hAnsi="HG丸ｺﾞｼｯｸM-PRO" w:hint="eastAsia"/>
          <w:sz w:val="22"/>
          <w:szCs w:val="28"/>
        </w:rPr>
        <w:t>1</w:t>
      </w:r>
    </w:p>
    <w:p w:rsidR="00793E59" w:rsidRPr="009038C6" w:rsidRDefault="001D7AFC" w:rsidP="005F4E30">
      <w:pPr>
        <w:spacing w:line="360" w:lineRule="exact"/>
        <w:jc w:val="left"/>
        <w:rPr>
          <w:rFonts w:ascii="HG丸ｺﾞｼｯｸM-PRO" w:eastAsia="HG丸ｺﾞｼｯｸM-PRO" w:hAnsi="HG丸ｺﾞｼｯｸM-PRO"/>
          <w:b/>
          <w:sz w:val="22"/>
          <w:szCs w:val="28"/>
        </w:rPr>
      </w:pPr>
      <w:r w:rsidRPr="00B939CF">
        <w:rPr>
          <w:rFonts w:ascii="HG丸ｺﾞｼｯｸM-PRO" w:eastAsia="HG丸ｺﾞｼｯｸM-PRO" w:hAnsi="HG丸ｺﾞｼｯｸM-PRO" w:hint="eastAsia"/>
          <w:sz w:val="22"/>
          <w:szCs w:val="28"/>
        </w:rPr>
        <w:t xml:space="preserve">　　</w:t>
      </w:r>
      <w:r>
        <w:rPr>
          <w:rFonts w:ascii="HG丸ｺﾞｼｯｸM-PRO" w:eastAsia="HG丸ｺﾞｼｯｸM-PRO" w:hAnsi="HG丸ｺﾞｼｯｸM-PRO" w:hint="eastAsia"/>
          <w:sz w:val="22"/>
          <w:szCs w:val="28"/>
        </w:rPr>
        <w:t xml:space="preserve">　　</w:t>
      </w:r>
      <w:r w:rsidRPr="00B939CF">
        <w:rPr>
          <w:rFonts w:ascii="HG丸ｺﾞｼｯｸM-PRO" w:eastAsia="HG丸ｺﾞｼｯｸM-PRO" w:hAnsi="HG丸ｺﾞｼｯｸM-PRO" w:hint="eastAsia"/>
          <w:sz w:val="22"/>
          <w:szCs w:val="28"/>
        </w:rPr>
        <w:t>学校で教職員研修や具体的な配慮を進めていく</w:t>
      </w:r>
      <w:r>
        <w:rPr>
          <w:rFonts w:ascii="HG丸ｺﾞｼｯｸM-PRO" w:eastAsia="HG丸ｺﾞｼｯｸM-PRO" w:hAnsi="HG丸ｺﾞｼｯｸM-PRO" w:hint="eastAsia"/>
          <w:sz w:val="22"/>
          <w:szCs w:val="28"/>
        </w:rPr>
        <w:t>際</w:t>
      </w:r>
      <w:r w:rsidRPr="00B939CF">
        <w:rPr>
          <w:rFonts w:ascii="HG丸ｺﾞｼｯｸM-PRO" w:eastAsia="HG丸ｺﾞｼｯｸM-PRO" w:hAnsi="HG丸ｺﾞｼｯｸM-PRO" w:hint="eastAsia"/>
          <w:sz w:val="22"/>
          <w:szCs w:val="28"/>
        </w:rPr>
        <w:t>に参考になる資料を集めています。</w:t>
      </w:r>
    </w:p>
    <w:p w:rsidR="00793E59" w:rsidRPr="009038C6" w:rsidRDefault="00793E59" w:rsidP="005F4E30">
      <w:pPr>
        <w:spacing w:line="360" w:lineRule="exact"/>
        <w:jc w:val="left"/>
        <w:rPr>
          <w:rFonts w:ascii="HG丸ｺﾞｼｯｸM-PRO" w:eastAsia="HG丸ｺﾞｼｯｸM-PRO" w:hAnsi="HG丸ｺﾞｼｯｸM-PRO"/>
          <w:b/>
          <w:sz w:val="22"/>
          <w:szCs w:val="28"/>
        </w:rPr>
      </w:pPr>
    </w:p>
    <w:p w:rsidR="00793E59" w:rsidRPr="009038C6" w:rsidRDefault="002F0D89" w:rsidP="005F4E30">
      <w:pPr>
        <w:spacing w:line="360" w:lineRule="exact"/>
        <w:jc w:val="left"/>
        <w:rPr>
          <w:rFonts w:ascii="HG丸ｺﾞｼｯｸM-PRO" w:eastAsia="HG丸ｺﾞｼｯｸM-PRO" w:hAnsi="HG丸ｺﾞｼｯｸM-PRO"/>
          <w:b/>
          <w:sz w:val="22"/>
          <w:szCs w:val="28"/>
        </w:rPr>
      </w:pPr>
      <w:r>
        <w:rPr>
          <w:rFonts w:ascii="HG丸ｺﾞｼｯｸM-PRO" w:eastAsia="HG丸ｺﾞｼｯｸM-PRO" w:hAnsi="HG丸ｺﾞｼｯｸM-PRO"/>
          <w:b/>
          <w:noProof/>
          <w:sz w:val="22"/>
          <w:szCs w:val="28"/>
        </w:rPr>
        <w:drawing>
          <wp:anchor distT="0" distB="0" distL="114300" distR="114300" simplePos="0" relativeHeight="251729920" behindDoc="0" locked="0" layoutInCell="1" allowOverlap="1">
            <wp:simplePos x="0" y="0"/>
            <wp:positionH relativeFrom="margin">
              <wp:posOffset>3237230</wp:posOffset>
            </wp:positionH>
            <wp:positionV relativeFrom="margin">
              <wp:posOffset>7053580</wp:posOffset>
            </wp:positionV>
            <wp:extent cx="2754630" cy="1838325"/>
            <wp:effectExtent l="0" t="0" r="7620" b="9525"/>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9099.JPG"/>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754630" cy="1838325"/>
                    </a:xfrm>
                    <a:prstGeom prst="rect">
                      <a:avLst/>
                    </a:prstGeom>
                  </pic:spPr>
                </pic:pic>
              </a:graphicData>
            </a:graphic>
            <wp14:sizeRelH relativeFrom="margin">
              <wp14:pctWidth>0</wp14:pctWidth>
            </wp14:sizeRelH>
            <wp14:sizeRelV relativeFrom="margin">
              <wp14:pctHeight>0</wp14:pctHeight>
            </wp14:sizeRelV>
          </wp:anchor>
        </w:drawing>
      </w:r>
    </w:p>
    <w:p w:rsidR="00793E59" w:rsidRPr="009038C6" w:rsidRDefault="00793E59" w:rsidP="005F4E30">
      <w:pPr>
        <w:spacing w:line="360" w:lineRule="exact"/>
        <w:jc w:val="left"/>
        <w:rPr>
          <w:rFonts w:ascii="HG丸ｺﾞｼｯｸM-PRO" w:eastAsia="HG丸ｺﾞｼｯｸM-PRO" w:hAnsi="HG丸ｺﾞｼｯｸM-PRO"/>
          <w:b/>
          <w:sz w:val="22"/>
          <w:szCs w:val="28"/>
        </w:rPr>
      </w:pPr>
    </w:p>
    <w:p w:rsidR="00793E59" w:rsidRPr="009038C6" w:rsidRDefault="00793E59" w:rsidP="005F4E30">
      <w:pPr>
        <w:spacing w:line="360" w:lineRule="exact"/>
        <w:jc w:val="left"/>
        <w:rPr>
          <w:rFonts w:ascii="HG丸ｺﾞｼｯｸM-PRO" w:eastAsia="HG丸ｺﾞｼｯｸM-PRO" w:hAnsi="HG丸ｺﾞｼｯｸM-PRO"/>
          <w:b/>
          <w:sz w:val="22"/>
          <w:szCs w:val="28"/>
        </w:rPr>
      </w:pPr>
    </w:p>
    <w:p w:rsidR="00793E59" w:rsidRPr="009038C6" w:rsidRDefault="00793E59" w:rsidP="005F4E30">
      <w:pPr>
        <w:spacing w:line="360" w:lineRule="exact"/>
        <w:jc w:val="left"/>
        <w:rPr>
          <w:rFonts w:ascii="HG丸ｺﾞｼｯｸM-PRO" w:eastAsia="HG丸ｺﾞｼｯｸM-PRO" w:hAnsi="HG丸ｺﾞｼｯｸM-PRO"/>
          <w:b/>
          <w:sz w:val="22"/>
          <w:szCs w:val="28"/>
        </w:rPr>
      </w:pPr>
    </w:p>
    <w:p w:rsidR="00793E59" w:rsidRPr="009038C6" w:rsidRDefault="00793E59" w:rsidP="005F4E30">
      <w:pPr>
        <w:spacing w:line="360" w:lineRule="exact"/>
        <w:jc w:val="left"/>
        <w:rPr>
          <w:rFonts w:ascii="HG丸ｺﾞｼｯｸM-PRO" w:eastAsia="HG丸ｺﾞｼｯｸM-PRO" w:hAnsi="HG丸ｺﾞｼｯｸM-PRO"/>
          <w:b/>
          <w:sz w:val="22"/>
          <w:szCs w:val="28"/>
        </w:rPr>
      </w:pPr>
    </w:p>
    <w:p w:rsidR="00793E59" w:rsidRPr="009038C6" w:rsidRDefault="00793E59" w:rsidP="005F4E30">
      <w:pPr>
        <w:spacing w:line="360" w:lineRule="exact"/>
        <w:jc w:val="left"/>
        <w:rPr>
          <w:rFonts w:ascii="HG丸ｺﾞｼｯｸM-PRO" w:eastAsia="HG丸ｺﾞｼｯｸM-PRO" w:hAnsi="HG丸ｺﾞｼｯｸM-PRO"/>
          <w:b/>
          <w:sz w:val="22"/>
          <w:szCs w:val="28"/>
        </w:rPr>
      </w:pPr>
    </w:p>
    <w:p w:rsidR="00F4033E" w:rsidRPr="009038C6" w:rsidRDefault="00F4033E" w:rsidP="005F4E30">
      <w:pPr>
        <w:spacing w:line="360" w:lineRule="exact"/>
        <w:jc w:val="left"/>
        <w:rPr>
          <w:rFonts w:ascii="HG丸ｺﾞｼｯｸM-PRO" w:eastAsia="HG丸ｺﾞｼｯｸM-PRO" w:hAnsi="HG丸ｺﾞｼｯｸM-PRO"/>
          <w:b/>
          <w:sz w:val="22"/>
          <w:szCs w:val="28"/>
        </w:rPr>
      </w:pPr>
    </w:p>
    <w:p w:rsidR="00793E59" w:rsidRPr="009038C6" w:rsidRDefault="00793E59" w:rsidP="005F4E30">
      <w:pPr>
        <w:spacing w:line="360" w:lineRule="exact"/>
        <w:jc w:val="left"/>
        <w:rPr>
          <w:rFonts w:ascii="HG丸ｺﾞｼｯｸM-PRO" w:eastAsia="HG丸ｺﾞｼｯｸM-PRO" w:hAnsi="HG丸ｺﾞｼｯｸM-PRO"/>
          <w:b/>
          <w:sz w:val="28"/>
          <w:szCs w:val="28"/>
        </w:rPr>
      </w:pPr>
    </w:p>
    <w:p w:rsidR="00A042CA" w:rsidRDefault="00A042CA" w:rsidP="005F4E30">
      <w:pPr>
        <w:spacing w:line="360" w:lineRule="exact"/>
        <w:jc w:val="left"/>
        <w:rPr>
          <w:rFonts w:ascii="HG丸ｺﾞｼｯｸM-PRO" w:eastAsia="HG丸ｺﾞｼｯｸM-PRO" w:hAnsi="HG丸ｺﾞｼｯｸM-PRO"/>
          <w:b/>
          <w:sz w:val="28"/>
          <w:szCs w:val="28"/>
          <w:highlight w:val="cyan"/>
          <w:bdr w:val="single" w:sz="4" w:space="0" w:color="auto"/>
        </w:rPr>
        <w:sectPr w:rsidR="00A042CA" w:rsidSect="00793E59">
          <w:headerReference w:type="even" r:id="rId11"/>
          <w:headerReference w:type="default" r:id="rId12"/>
          <w:footerReference w:type="even" r:id="rId13"/>
          <w:footerReference w:type="default" r:id="rId14"/>
          <w:headerReference w:type="first" r:id="rId15"/>
          <w:footerReference w:type="first" r:id="rId16"/>
          <w:pgSz w:w="11906" w:h="16838" w:code="9"/>
          <w:pgMar w:top="1701" w:right="1247" w:bottom="1134" w:left="1247" w:header="567" w:footer="567" w:gutter="0"/>
          <w:pgNumType w:start="1"/>
          <w:cols w:space="425"/>
          <w:docGrid w:type="lines" w:linePitch="360"/>
        </w:sectPr>
      </w:pPr>
    </w:p>
    <w:p w:rsidR="00F4033E" w:rsidRPr="009038C6" w:rsidRDefault="002A7102" w:rsidP="009038C6">
      <w:pPr>
        <w:spacing w:line="400" w:lineRule="exact"/>
        <w:rPr>
          <w:rFonts w:ascii="HGP創英角ﾎﾟｯﾌﾟ体" w:eastAsia="HGP創英角ﾎﾟｯﾌﾟ体" w:hAnsi="HGP創英角ﾎﾟｯﾌﾟ体"/>
          <w:b/>
          <w:color w:val="FFC000"/>
          <w:sz w:val="36"/>
          <w:szCs w:val="72"/>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r w:rsidRPr="009038C6">
        <w:rPr>
          <w:rFonts w:ascii="HGP創英角ﾎﾟｯﾌﾟ体" w:eastAsia="HGP創英角ﾎﾟｯﾌﾟ体" w:hAnsi="HGP創英角ﾎﾟｯﾌﾟ体" w:hint="eastAsia"/>
          <w:b/>
          <w:color w:val="FFC000"/>
          <w:sz w:val="36"/>
          <w:szCs w:val="72"/>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lastRenderedPageBreak/>
        <w:t>１．はじめに</w:t>
      </w:r>
    </w:p>
    <w:p w:rsidR="0000598A" w:rsidRPr="00FB278F" w:rsidRDefault="0000598A" w:rsidP="009038C6">
      <w:pPr>
        <w:spacing w:beforeLines="50" w:before="180" w:line="360" w:lineRule="exact"/>
        <w:ind w:firstLineChars="100" w:firstLine="220"/>
        <w:rPr>
          <w:rFonts w:ascii="HG丸ｺﾞｼｯｸM-PRO" w:eastAsia="HG丸ｺﾞｼｯｸM-PRO" w:hAnsi="HG丸ｺﾞｼｯｸM-PRO"/>
          <w:sz w:val="22"/>
        </w:rPr>
      </w:pPr>
      <w:r w:rsidRPr="00FB278F">
        <w:rPr>
          <w:rFonts w:ascii="HG丸ｺﾞｼｯｸM-PRO" w:eastAsia="HG丸ｺﾞｼｯｸM-PRO" w:hAnsi="HG丸ｺﾞｼｯｸM-PRO" w:hint="eastAsia"/>
          <w:sz w:val="22"/>
        </w:rPr>
        <w:t>大阪府では、府民一人ひとりが性的指向及び性自認の多様性に関する理解を深めていくことにより、性的マイノリティの人々に対する誤解や偏見をなくし、誰もが自分らしく生きることができる社会の実現をめざして、令和元</w:t>
      </w:r>
      <w:r w:rsidR="002267A6">
        <w:rPr>
          <w:rFonts w:ascii="HG丸ｺﾞｼｯｸM-PRO" w:eastAsia="HG丸ｺﾞｼｯｸM-PRO" w:hAnsi="HG丸ｺﾞｼｯｸM-PRO" w:hint="eastAsia"/>
          <w:sz w:val="22"/>
        </w:rPr>
        <w:t>（</w:t>
      </w:r>
      <w:r w:rsidR="00CD4B78">
        <w:rPr>
          <w:rFonts w:ascii="HG丸ｺﾞｼｯｸM-PRO" w:eastAsia="HG丸ｺﾞｼｯｸM-PRO" w:hAnsi="HG丸ｺﾞｼｯｸM-PRO" w:hint="eastAsia"/>
          <w:sz w:val="22"/>
        </w:rPr>
        <w:t>2019</w:t>
      </w:r>
      <w:r w:rsidR="002267A6">
        <w:rPr>
          <w:rFonts w:ascii="HG丸ｺﾞｼｯｸM-PRO" w:eastAsia="HG丸ｺﾞｼｯｸM-PRO" w:hAnsi="HG丸ｺﾞｼｯｸM-PRO" w:hint="eastAsia"/>
          <w:sz w:val="22"/>
        </w:rPr>
        <w:t>）</w:t>
      </w:r>
      <w:r w:rsidRPr="00FB278F">
        <w:rPr>
          <w:rFonts w:ascii="HG丸ｺﾞｼｯｸM-PRO" w:eastAsia="HG丸ｺﾞｼｯｸM-PRO" w:hAnsi="HG丸ｺﾞｼｯｸM-PRO" w:hint="eastAsia"/>
          <w:sz w:val="22"/>
        </w:rPr>
        <w:t>年</w:t>
      </w:r>
      <w:r w:rsidRPr="00FB278F">
        <w:rPr>
          <w:rFonts w:ascii="HG丸ｺﾞｼｯｸM-PRO" w:eastAsia="HG丸ｺﾞｼｯｸM-PRO" w:hAnsi="HG丸ｺﾞｼｯｸM-PRO"/>
          <w:sz w:val="22"/>
        </w:rPr>
        <w:t>10月に「大阪府性的指向及び性自認の多様性に関する府民の理解の増進に関する条例（大阪府性の多様性理解増進条例）</w:t>
      </w:r>
      <w:r w:rsidR="00DF5359">
        <w:rPr>
          <w:rFonts w:ascii="HG丸ｺﾞｼｯｸM-PRO" w:eastAsia="HG丸ｺﾞｼｯｸM-PRO" w:hAnsi="HG丸ｺﾞｼｯｸM-PRO" w:hint="eastAsia"/>
          <w:sz w:val="22"/>
        </w:rPr>
        <w:t>」</w:t>
      </w:r>
      <w:r w:rsidRPr="00FB278F">
        <w:rPr>
          <w:rFonts w:ascii="HG丸ｺﾞｼｯｸM-PRO" w:eastAsia="HG丸ｺﾞｼｯｸM-PRO" w:hAnsi="HG丸ｺﾞｼｯｸM-PRO"/>
          <w:sz w:val="22"/>
        </w:rPr>
        <w:t>を施行しました。</w:t>
      </w:r>
    </w:p>
    <w:p w:rsidR="0000598A" w:rsidRPr="00FB278F" w:rsidRDefault="0000598A" w:rsidP="00FB278F">
      <w:pPr>
        <w:spacing w:line="360" w:lineRule="exact"/>
        <w:ind w:firstLineChars="100" w:firstLine="220"/>
        <w:rPr>
          <w:rFonts w:ascii="HG丸ｺﾞｼｯｸM-PRO" w:eastAsia="HG丸ｺﾞｼｯｸM-PRO" w:hAnsi="HG丸ｺﾞｼｯｸM-PRO"/>
          <w:sz w:val="22"/>
        </w:rPr>
      </w:pPr>
      <w:r w:rsidRPr="00FB278F">
        <w:rPr>
          <w:rFonts w:ascii="HG丸ｺﾞｼｯｸM-PRO" w:eastAsia="HG丸ｺﾞｼｯｸM-PRO" w:hAnsi="HG丸ｺﾞｼｯｸM-PRO" w:hint="eastAsia"/>
          <w:sz w:val="22"/>
        </w:rPr>
        <w:t>この条例では、第</w:t>
      </w:r>
      <w:r w:rsidR="00CD4B78">
        <w:rPr>
          <w:rFonts w:ascii="HG丸ｺﾞｼｯｸM-PRO" w:eastAsia="HG丸ｺﾞｼｯｸM-PRO" w:hAnsi="HG丸ｺﾞｼｯｸM-PRO" w:hint="eastAsia"/>
          <w:sz w:val="22"/>
        </w:rPr>
        <w:t>７</w:t>
      </w:r>
      <w:r w:rsidRPr="00FB278F">
        <w:rPr>
          <w:rFonts w:ascii="HG丸ｺﾞｼｯｸM-PRO" w:eastAsia="HG丸ｺﾞｼｯｸM-PRO" w:hAnsi="HG丸ｺﾞｼｯｸM-PRO"/>
          <w:sz w:val="22"/>
        </w:rPr>
        <w:t>条で「府は、性的指向及び性自認の多様性に関する府民の関心及び理解を深めるため、教育及び啓発を行うこと。」、「府は、府が実施する事務事業において、性的指向及び性自認の多様性に配慮するよう努めるものとする。」と定められ</w:t>
      </w:r>
      <w:r w:rsidR="00D45A45">
        <w:rPr>
          <w:rFonts w:ascii="HG丸ｺﾞｼｯｸM-PRO" w:eastAsia="HG丸ｺﾞｼｯｸM-PRO" w:hAnsi="HG丸ｺﾞｼｯｸM-PRO" w:hint="eastAsia"/>
          <w:sz w:val="22"/>
        </w:rPr>
        <w:t>ています</w:t>
      </w:r>
      <w:r w:rsidRPr="00FB278F">
        <w:rPr>
          <w:rFonts w:ascii="HG丸ｺﾞｼｯｸM-PRO" w:eastAsia="HG丸ｺﾞｼｯｸM-PRO" w:hAnsi="HG丸ｺﾞｼｯｸM-PRO"/>
          <w:sz w:val="22"/>
        </w:rPr>
        <w:t>。</w:t>
      </w:r>
    </w:p>
    <w:p w:rsidR="0000598A" w:rsidRPr="00FB278F" w:rsidRDefault="0000598A" w:rsidP="00FB278F">
      <w:pPr>
        <w:spacing w:line="360" w:lineRule="exact"/>
        <w:ind w:firstLineChars="100" w:firstLine="220"/>
        <w:rPr>
          <w:rFonts w:ascii="HG丸ｺﾞｼｯｸM-PRO" w:eastAsia="HG丸ｺﾞｼｯｸM-PRO" w:hAnsi="HG丸ｺﾞｼｯｸM-PRO"/>
          <w:sz w:val="22"/>
        </w:rPr>
      </w:pPr>
      <w:r w:rsidRPr="00FB278F">
        <w:rPr>
          <w:rFonts w:ascii="HG丸ｺﾞｼｯｸM-PRO" w:eastAsia="HG丸ｺﾞｼｯｸM-PRO" w:hAnsi="HG丸ｺﾞｼｯｸM-PRO" w:hint="eastAsia"/>
          <w:sz w:val="22"/>
        </w:rPr>
        <w:t>これを受けて、学校でも性の多様性に</w:t>
      </w:r>
      <w:r w:rsidR="001350B0">
        <w:rPr>
          <w:rFonts w:ascii="HG丸ｺﾞｼｯｸM-PRO" w:eastAsia="HG丸ｺﾞｼｯｸM-PRO" w:hAnsi="HG丸ｺﾞｼｯｸM-PRO" w:hint="eastAsia"/>
          <w:sz w:val="22"/>
        </w:rPr>
        <w:t>関する</w:t>
      </w:r>
      <w:r w:rsidRPr="00FB278F">
        <w:rPr>
          <w:rFonts w:ascii="HG丸ｺﾞｼｯｸM-PRO" w:eastAsia="HG丸ｺﾞｼｯｸM-PRO" w:hAnsi="HG丸ｺﾞｼｯｸM-PRO" w:hint="eastAsia"/>
          <w:sz w:val="22"/>
        </w:rPr>
        <w:t>理解を進めるための教育・啓発等を行うとともに、性的マイノリティの</w:t>
      </w:r>
      <w:r w:rsidR="00BA3A43">
        <w:rPr>
          <w:rFonts w:ascii="HG丸ｺﾞｼｯｸM-PRO" w:eastAsia="HG丸ｺﾞｼｯｸM-PRO" w:hAnsi="HG丸ｺﾞｼｯｸM-PRO" w:hint="eastAsia"/>
          <w:sz w:val="22"/>
        </w:rPr>
        <w:t>児童生徒等</w:t>
      </w:r>
      <w:r w:rsidRPr="00FB278F">
        <w:rPr>
          <w:rFonts w:ascii="HG丸ｺﾞｼｯｸM-PRO" w:eastAsia="HG丸ｺﾞｼｯｸM-PRO" w:hAnsi="HG丸ｺﾞｼｯｸM-PRO" w:hint="eastAsia"/>
          <w:sz w:val="22"/>
        </w:rPr>
        <w:t>に適切な配慮をすることが求められています。</w:t>
      </w:r>
    </w:p>
    <w:p w:rsidR="00C936C8" w:rsidRPr="0048414E" w:rsidRDefault="0000598A" w:rsidP="00FB278F">
      <w:pPr>
        <w:spacing w:line="360" w:lineRule="exact"/>
        <w:ind w:firstLineChars="100" w:firstLine="220"/>
        <w:rPr>
          <w:rFonts w:ascii="HG丸ｺﾞｼｯｸM-PRO" w:eastAsia="HG丸ｺﾞｼｯｸM-PRO" w:hAnsi="HG丸ｺﾞｼｯｸM-PRO"/>
          <w:b/>
          <w:sz w:val="22"/>
        </w:rPr>
      </w:pPr>
      <w:r w:rsidRPr="00FB278F">
        <w:rPr>
          <w:rFonts w:ascii="HG丸ｺﾞｼｯｸM-PRO" w:eastAsia="HG丸ｺﾞｼｯｸM-PRO" w:hAnsi="HG丸ｺﾞｼｯｸM-PRO" w:hint="eastAsia"/>
          <w:sz w:val="22"/>
        </w:rPr>
        <w:t>この資料は、教職員の皆さんに性的指向及び性自認の多様性に関する理解を深めていただくとともに、学校で性の多様性を理解する取組を進めたい、性的マイノリティの</w:t>
      </w:r>
      <w:r w:rsidR="00BA3A43">
        <w:rPr>
          <w:rFonts w:ascii="HG丸ｺﾞｼｯｸM-PRO" w:eastAsia="HG丸ｺﾞｼｯｸM-PRO" w:hAnsi="HG丸ｺﾞｼｯｸM-PRO" w:hint="eastAsia"/>
          <w:sz w:val="22"/>
        </w:rPr>
        <w:t>児童生徒等</w:t>
      </w:r>
      <w:r w:rsidRPr="00FB278F">
        <w:rPr>
          <w:rFonts w:ascii="HG丸ｺﾞｼｯｸM-PRO" w:eastAsia="HG丸ｺﾞｼｯｸM-PRO" w:hAnsi="HG丸ｺﾞｼｯｸM-PRO" w:hint="eastAsia"/>
          <w:sz w:val="22"/>
        </w:rPr>
        <w:t>に寄り添い適切な配慮をしたいといった、教職員の皆さんの思いに応えるために作成しました。全ての</w:t>
      </w:r>
      <w:r w:rsidR="00BA3A43">
        <w:rPr>
          <w:rFonts w:ascii="HG丸ｺﾞｼｯｸM-PRO" w:eastAsia="HG丸ｺﾞｼｯｸM-PRO" w:hAnsi="HG丸ｺﾞｼｯｸM-PRO" w:hint="eastAsia"/>
          <w:sz w:val="22"/>
        </w:rPr>
        <w:t>児童生徒等</w:t>
      </w:r>
      <w:r w:rsidRPr="00FB278F">
        <w:rPr>
          <w:rFonts w:ascii="HG丸ｺﾞｼｯｸM-PRO" w:eastAsia="HG丸ｺﾞｼｯｸM-PRO" w:hAnsi="HG丸ｺﾞｼｯｸM-PRO" w:hint="eastAsia"/>
          <w:sz w:val="22"/>
        </w:rPr>
        <w:t>が安心してありのままの自分で生活できる学校にしていきましょう。</w:t>
      </w:r>
    </w:p>
    <w:p w:rsidR="003A1CFD" w:rsidRDefault="003A1CFD" w:rsidP="005F4E30">
      <w:pPr>
        <w:spacing w:line="360" w:lineRule="exact"/>
        <w:ind w:firstLineChars="100" w:firstLine="220"/>
        <w:rPr>
          <w:rFonts w:ascii="HG丸ｺﾞｼｯｸM-PRO" w:eastAsia="HG丸ｺﾞｼｯｸM-PRO" w:hAnsi="HG丸ｺﾞｼｯｸM-PRO"/>
          <w:sz w:val="22"/>
        </w:rPr>
      </w:pPr>
    </w:p>
    <w:p w:rsidR="00214956" w:rsidRPr="00FB278F" w:rsidRDefault="0064700C" w:rsidP="005F4E30">
      <w:pPr>
        <w:spacing w:line="360" w:lineRule="exact"/>
        <w:rPr>
          <w:rFonts w:ascii="メイリオ" w:eastAsia="メイリオ" w:hAnsi="メイリオ"/>
          <w:b/>
          <w:sz w:val="24"/>
        </w:rPr>
      </w:pPr>
      <w:r w:rsidRPr="00FB278F">
        <w:rPr>
          <w:rFonts w:ascii="メイリオ" w:eastAsia="メイリオ" w:hAnsi="メイリオ" w:hint="eastAsia"/>
          <w:b/>
          <w:sz w:val="24"/>
        </w:rPr>
        <w:t>【</w:t>
      </w:r>
      <w:r w:rsidR="009C2988" w:rsidRPr="00FB278F">
        <w:rPr>
          <w:rFonts w:ascii="メイリオ" w:eastAsia="メイリオ" w:hAnsi="メイリオ" w:hint="eastAsia"/>
          <w:b/>
          <w:sz w:val="24"/>
        </w:rPr>
        <w:t>性のあり方は多様です</w:t>
      </w:r>
      <w:r w:rsidRPr="00FB278F">
        <w:rPr>
          <w:rFonts w:ascii="メイリオ" w:eastAsia="メイリオ" w:hAnsi="メイリオ" w:hint="eastAsia"/>
          <w:b/>
          <w:sz w:val="24"/>
        </w:rPr>
        <w:t>】</w:t>
      </w:r>
    </w:p>
    <w:p w:rsidR="005F0971" w:rsidRDefault="00214956" w:rsidP="005F4E30">
      <w:pPr>
        <w:spacing w:line="360" w:lineRule="exact"/>
        <w:ind w:left="440" w:hangingChars="200" w:hanging="44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　　　性には、「</w:t>
      </w:r>
      <w:r w:rsidR="00C63208" w:rsidRPr="0048414E">
        <w:rPr>
          <w:rFonts w:ascii="HG丸ｺﾞｼｯｸM-PRO" w:eastAsia="HG丸ｺﾞｼｯｸM-PRO" w:hAnsi="HG丸ｺﾞｼｯｸM-PRO" w:hint="eastAsia"/>
          <w:sz w:val="22"/>
        </w:rPr>
        <w:t>身体</w:t>
      </w:r>
      <w:r w:rsidR="003450C1" w:rsidRPr="0048414E">
        <w:rPr>
          <w:rFonts w:ascii="HG丸ｺﾞｼｯｸM-PRO" w:eastAsia="HG丸ｺﾞｼｯｸM-PRO" w:hAnsi="HG丸ｺﾞｼｯｸM-PRO" w:hint="eastAsia"/>
          <w:sz w:val="22"/>
        </w:rPr>
        <w:t>の性」</w:t>
      </w:r>
      <w:r w:rsidRPr="0048414E">
        <w:rPr>
          <w:rFonts w:ascii="HG丸ｺﾞｼｯｸM-PRO" w:eastAsia="HG丸ｺﾞｼｯｸM-PRO" w:hAnsi="HG丸ｺﾞｼｯｸM-PRO" w:hint="eastAsia"/>
          <w:sz w:val="22"/>
        </w:rPr>
        <w:t>「</w:t>
      </w:r>
      <w:r w:rsidR="001D2C87" w:rsidRPr="0048414E">
        <w:rPr>
          <w:rFonts w:ascii="HG丸ｺﾞｼｯｸM-PRO" w:eastAsia="HG丸ｺﾞｼｯｸM-PRO" w:hAnsi="HG丸ｺﾞｼｯｸM-PRO" w:hint="eastAsia"/>
          <w:sz w:val="22"/>
        </w:rPr>
        <w:t>性自認</w:t>
      </w:r>
      <w:r w:rsidRPr="0048414E">
        <w:rPr>
          <w:rFonts w:ascii="HG丸ｺﾞｼｯｸM-PRO" w:eastAsia="HG丸ｺﾞｼｯｸM-PRO" w:hAnsi="HG丸ｺﾞｼｯｸM-PRO" w:hint="eastAsia"/>
          <w:sz w:val="22"/>
        </w:rPr>
        <w:t>」「性的指向」</w:t>
      </w:r>
      <w:r w:rsidR="000B0AD8" w:rsidRPr="000B0AD8">
        <w:rPr>
          <w:rFonts w:ascii="HG丸ｺﾞｼｯｸM-PRO" w:eastAsia="HG丸ｺﾞｼｯｸM-PRO" w:hAnsi="HG丸ｺﾞｼｯｸM-PRO" w:hint="eastAsia"/>
          <w:sz w:val="22"/>
        </w:rPr>
        <w:t>「性別表現」</w:t>
      </w:r>
      <w:r w:rsidRPr="0048414E">
        <w:rPr>
          <w:rFonts w:ascii="HG丸ｺﾞｼｯｸM-PRO" w:eastAsia="HG丸ｺﾞｼｯｸM-PRO" w:hAnsi="HG丸ｺﾞｼｯｸM-PRO" w:hint="eastAsia"/>
          <w:sz w:val="22"/>
        </w:rPr>
        <w:t>など、様々な側面があり</w:t>
      </w:r>
      <w:r w:rsidR="006F1FC3" w:rsidRPr="0048414E">
        <w:rPr>
          <w:rFonts w:ascii="HG丸ｺﾞｼｯｸM-PRO" w:eastAsia="HG丸ｺﾞｼｯｸM-PRO" w:hAnsi="HG丸ｺﾞｼｯｸM-PRO" w:hint="eastAsia"/>
          <w:sz w:val="22"/>
        </w:rPr>
        <w:t>、全て</w:t>
      </w:r>
      <w:r w:rsidRPr="0048414E">
        <w:rPr>
          <w:rFonts w:ascii="HG丸ｺﾞｼｯｸM-PRO" w:eastAsia="HG丸ｺﾞｼｯｸM-PRO" w:hAnsi="HG丸ｺﾞｼｯｸM-PRO" w:hint="eastAsia"/>
          <w:sz w:val="22"/>
        </w:rPr>
        <w:t>の人に</w:t>
      </w:r>
      <w:r w:rsidR="00352EA8">
        <w:rPr>
          <w:rFonts w:ascii="HG丸ｺﾞｼｯｸM-PRO" w:eastAsia="HG丸ｺﾞｼｯｸM-PRO" w:hAnsi="HG丸ｺﾞｼｯｸM-PRO" w:hint="eastAsia"/>
          <w:sz w:val="22"/>
        </w:rPr>
        <w:t>関わる</w:t>
      </w:r>
      <w:r w:rsidRPr="0048414E">
        <w:rPr>
          <w:rFonts w:ascii="HG丸ｺﾞｼｯｸM-PRO" w:eastAsia="HG丸ｺﾞｼｯｸM-PRO" w:hAnsi="HG丸ｺﾞｼｯｸM-PRO" w:hint="eastAsia"/>
          <w:sz w:val="22"/>
        </w:rPr>
        <w:t>ものです。</w:t>
      </w:r>
    </w:p>
    <w:tbl>
      <w:tblPr>
        <w:tblStyle w:val="a8"/>
        <w:tblpPr w:leftFromText="142" w:rightFromText="142" w:vertAnchor="text" w:horzAnchor="margin" w:tblpXSpec="right" w:tblpY="205"/>
        <w:tblW w:w="0" w:type="auto"/>
        <w:tblLook w:val="04A0" w:firstRow="1" w:lastRow="0" w:firstColumn="1" w:lastColumn="0" w:noHBand="0" w:noVBand="1"/>
      </w:tblPr>
      <w:tblGrid>
        <w:gridCol w:w="2126"/>
        <w:gridCol w:w="6415"/>
      </w:tblGrid>
      <w:tr w:rsidR="005F0971" w:rsidTr="00FB278F">
        <w:trPr>
          <w:trHeight w:val="794"/>
        </w:trPr>
        <w:tc>
          <w:tcPr>
            <w:tcW w:w="2126" w:type="dxa"/>
            <w:tcBorders>
              <w:top w:val="single" w:sz="18" w:space="0" w:color="auto"/>
              <w:left w:val="single" w:sz="18" w:space="0" w:color="auto"/>
            </w:tcBorders>
            <w:vAlign w:val="center"/>
          </w:tcPr>
          <w:p w:rsidR="005F0971" w:rsidRPr="00FB278F" w:rsidRDefault="005F0971" w:rsidP="00FB278F">
            <w:pPr>
              <w:spacing w:line="360" w:lineRule="exact"/>
              <w:jc w:val="center"/>
              <w:rPr>
                <w:rFonts w:ascii="HG丸ｺﾞｼｯｸM-PRO" w:eastAsia="HG丸ｺﾞｼｯｸM-PRO" w:hAnsi="HG丸ｺﾞｼｯｸM-PRO"/>
                <w:b/>
                <w:sz w:val="28"/>
              </w:rPr>
            </w:pPr>
            <w:r w:rsidRPr="00FB278F">
              <w:rPr>
                <w:rFonts w:ascii="HG丸ｺﾞｼｯｸM-PRO" w:eastAsia="HG丸ｺﾞｼｯｸM-PRO" w:hAnsi="HG丸ｺﾞｼｯｸM-PRO" w:hint="eastAsia"/>
                <w:b/>
                <w:sz w:val="28"/>
              </w:rPr>
              <w:t>身体の性</w:t>
            </w:r>
          </w:p>
        </w:tc>
        <w:tc>
          <w:tcPr>
            <w:tcW w:w="6415" w:type="dxa"/>
            <w:tcBorders>
              <w:top w:val="single" w:sz="18" w:space="0" w:color="auto"/>
              <w:right w:val="single" w:sz="18" w:space="0" w:color="auto"/>
            </w:tcBorders>
            <w:vAlign w:val="center"/>
          </w:tcPr>
          <w:p w:rsidR="005F0971" w:rsidRDefault="005F0971" w:rsidP="002E1725">
            <w:pPr>
              <w:spacing w:line="360" w:lineRule="exact"/>
              <w:rPr>
                <w:rFonts w:ascii="HG丸ｺﾞｼｯｸM-PRO" w:eastAsia="HG丸ｺﾞｼｯｸM-PRO" w:hAnsi="HG丸ｺﾞｼｯｸM-PRO"/>
                <w:sz w:val="22"/>
              </w:rPr>
            </w:pPr>
            <w:r w:rsidRPr="005F0971">
              <w:rPr>
                <w:rFonts w:ascii="HG丸ｺﾞｼｯｸM-PRO" w:eastAsia="HG丸ｺﾞｼｯｸM-PRO" w:hAnsi="HG丸ｺﾞｼｯｸM-PRO" w:hint="eastAsia"/>
                <w:sz w:val="22"/>
              </w:rPr>
              <w:t>生まれてきた時に性染色体・生殖腺・性器などによって</w:t>
            </w:r>
            <w:r w:rsidR="00AA5BD5">
              <w:rPr>
                <w:rFonts w:ascii="HG丸ｺﾞｼｯｸM-PRO" w:eastAsia="HG丸ｺﾞｼｯｸM-PRO" w:hAnsi="HG丸ｺﾞｼｯｸM-PRO" w:hint="eastAsia"/>
                <w:sz w:val="22"/>
              </w:rPr>
              <w:t>判断された</w:t>
            </w:r>
            <w:r w:rsidRPr="005F0971">
              <w:rPr>
                <w:rFonts w:ascii="HG丸ｺﾞｼｯｸM-PRO" w:eastAsia="HG丸ｺﾞｼｯｸM-PRO" w:hAnsi="HG丸ｺﾞｼｯｸM-PRO" w:hint="eastAsia"/>
                <w:sz w:val="22"/>
              </w:rPr>
              <w:t>性</w:t>
            </w:r>
          </w:p>
        </w:tc>
      </w:tr>
      <w:tr w:rsidR="005F0971" w:rsidTr="00FB278F">
        <w:trPr>
          <w:trHeight w:val="794"/>
        </w:trPr>
        <w:tc>
          <w:tcPr>
            <w:tcW w:w="2126" w:type="dxa"/>
            <w:tcBorders>
              <w:left w:val="single" w:sz="18" w:space="0" w:color="auto"/>
            </w:tcBorders>
            <w:vAlign w:val="center"/>
          </w:tcPr>
          <w:p w:rsidR="005F0971" w:rsidRPr="00FB278F" w:rsidRDefault="005F0971" w:rsidP="00FB278F">
            <w:pPr>
              <w:spacing w:line="360" w:lineRule="exact"/>
              <w:jc w:val="center"/>
              <w:rPr>
                <w:rFonts w:ascii="HG丸ｺﾞｼｯｸM-PRO" w:eastAsia="HG丸ｺﾞｼｯｸM-PRO" w:hAnsi="HG丸ｺﾞｼｯｸM-PRO"/>
                <w:b/>
                <w:sz w:val="28"/>
              </w:rPr>
            </w:pPr>
            <w:r w:rsidRPr="00FB278F">
              <w:rPr>
                <w:rFonts w:ascii="HG丸ｺﾞｼｯｸM-PRO" w:eastAsia="HG丸ｺﾞｼｯｸM-PRO" w:hAnsi="HG丸ｺﾞｼｯｸM-PRO" w:hint="eastAsia"/>
                <w:b/>
                <w:sz w:val="28"/>
              </w:rPr>
              <w:t>性自認</w:t>
            </w:r>
          </w:p>
        </w:tc>
        <w:tc>
          <w:tcPr>
            <w:tcW w:w="6415" w:type="dxa"/>
            <w:tcBorders>
              <w:right w:val="single" w:sz="18" w:space="0" w:color="auto"/>
            </w:tcBorders>
            <w:vAlign w:val="center"/>
          </w:tcPr>
          <w:p w:rsidR="005F0971" w:rsidRDefault="005F0971" w:rsidP="0016779C">
            <w:pPr>
              <w:spacing w:line="360" w:lineRule="exact"/>
              <w:rPr>
                <w:rFonts w:ascii="HG丸ｺﾞｼｯｸM-PRO" w:eastAsia="HG丸ｺﾞｼｯｸM-PRO" w:hAnsi="HG丸ｺﾞｼｯｸM-PRO"/>
                <w:sz w:val="22"/>
              </w:rPr>
            </w:pPr>
            <w:r w:rsidRPr="005F0971">
              <w:rPr>
                <w:rFonts w:ascii="HG丸ｺﾞｼｯｸM-PRO" w:eastAsia="HG丸ｺﾞｼｯｸM-PRO" w:hAnsi="HG丸ｺﾞｼｯｸM-PRO" w:hint="eastAsia"/>
                <w:sz w:val="22"/>
              </w:rPr>
              <w:t>自分の性別をどう認識しているか</w:t>
            </w:r>
          </w:p>
        </w:tc>
      </w:tr>
      <w:tr w:rsidR="005F0971" w:rsidTr="00FB278F">
        <w:trPr>
          <w:trHeight w:val="794"/>
        </w:trPr>
        <w:tc>
          <w:tcPr>
            <w:tcW w:w="2126" w:type="dxa"/>
            <w:tcBorders>
              <w:left w:val="single" w:sz="18" w:space="0" w:color="auto"/>
            </w:tcBorders>
            <w:vAlign w:val="center"/>
          </w:tcPr>
          <w:p w:rsidR="005F0971" w:rsidRPr="00FB278F" w:rsidRDefault="005F0971" w:rsidP="00FB278F">
            <w:pPr>
              <w:spacing w:line="360" w:lineRule="exact"/>
              <w:jc w:val="center"/>
              <w:rPr>
                <w:rFonts w:ascii="HG丸ｺﾞｼｯｸM-PRO" w:eastAsia="HG丸ｺﾞｼｯｸM-PRO" w:hAnsi="HG丸ｺﾞｼｯｸM-PRO"/>
                <w:b/>
                <w:sz w:val="28"/>
              </w:rPr>
            </w:pPr>
            <w:r w:rsidRPr="00FB278F">
              <w:rPr>
                <w:rFonts w:ascii="HG丸ｺﾞｼｯｸM-PRO" w:eastAsia="HG丸ｺﾞｼｯｸM-PRO" w:hAnsi="HG丸ｺﾞｼｯｸM-PRO" w:hint="eastAsia"/>
                <w:b/>
                <w:sz w:val="28"/>
              </w:rPr>
              <w:t>性的指向</w:t>
            </w:r>
          </w:p>
        </w:tc>
        <w:tc>
          <w:tcPr>
            <w:tcW w:w="6415" w:type="dxa"/>
            <w:tcBorders>
              <w:right w:val="single" w:sz="18" w:space="0" w:color="auto"/>
            </w:tcBorders>
            <w:vAlign w:val="center"/>
          </w:tcPr>
          <w:p w:rsidR="005F0971" w:rsidRDefault="005F0971" w:rsidP="0016779C">
            <w:pPr>
              <w:spacing w:line="360" w:lineRule="exact"/>
              <w:rPr>
                <w:rFonts w:ascii="HG丸ｺﾞｼｯｸM-PRO" w:eastAsia="HG丸ｺﾞｼｯｸM-PRO" w:hAnsi="HG丸ｺﾞｼｯｸM-PRO"/>
                <w:sz w:val="22"/>
              </w:rPr>
            </w:pPr>
            <w:r w:rsidRPr="005F0971">
              <w:rPr>
                <w:rFonts w:ascii="HG丸ｺﾞｼｯｸM-PRO" w:eastAsia="HG丸ｺﾞｼｯｸM-PRO" w:hAnsi="HG丸ｺﾞｼｯｸM-PRO" w:hint="eastAsia"/>
                <w:sz w:val="22"/>
              </w:rPr>
              <w:t>どの性に対して恋愛感情や性的な魅力を感じるか、またはどの性に対しても</w:t>
            </w:r>
            <w:r w:rsidR="00D45A45" w:rsidRPr="005F0971">
              <w:rPr>
                <w:rFonts w:ascii="HG丸ｺﾞｼｯｸM-PRO" w:eastAsia="HG丸ｺﾞｼｯｸM-PRO" w:hAnsi="HG丸ｺﾞｼｯｸM-PRO" w:hint="eastAsia"/>
                <w:sz w:val="22"/>
              </w:rPr>
              <w:t>恋愛感情や性的な魅力を</w:t>
            </w:r>
            <w:r w:rsidRPr="005F0971">
              <w:rPr>
                <w:rFonts w:ascii="HG丸ｺﾞｼｯｸM-PRO" w:eastAsia="HG丸ｺﾞｼｯｸM-PRO" w:hAnsi="HG丸ｺﾞｼｯｸM-PRO" w:hint="eastAsia"/>
                <w:sz w:val="22"/>
              </w:rPr>
              <w:t>感じないか</w:t>
            </w:r>
          </w:p>
        </w:tc>
      </w:tr>
      <w:tr w:rsidR="005F0971" w:rsidTr="00FB278F">
        <w:trPr>
          <w:trHeight w:val="794"/>
        </w:trPr>
        <w:tc>
          <w:tcPr>
            <w:tcW w:w="2126" w:type="dxa"/>
            <w:tcBorders>
              <w:left w:val="single" w:sz="18" w:space="0" w:color="auto"/>
              <w:bottom w:val="single" w:sz="18" w:space="0" w:color="auto"/>
            </w:tcBorders>
            <w:vAlign w:val="center"/>
          </w:tcPr>
          <w:p w:rsidR="005F0971" w:rsidRPr="00FB278F" w:rsidRDefault="005F0971" w:rsidP="00FB278F">
            <w:pPr>
              <w:spacing w:line="360" w:lineRule="exact"/>
              <w:jc w:val="center"/>
              <w:rPr>
                <w:rFonts w:ascii="HG丸ｺﾞｼｯｸM-PRO" w:eastAsia="HG丸ｺﾞｼｯｸM-PRO" w:hAnsi="HG丸ｺﾞｼｯｸM-PRO"/>
                <w:b/>
                <w:sz w:val="28"/>
              </w:rPr>
            </w:pPr>
            <w:r w:rsidRPr="00FB278F">
              <w:rPr>
                <w:rFonts w:ascii="HG丸ｺﾞｼｯｸM-PRO" w:eastAsia="HG丸ｺﾞｼｯｸM-PRO" w:hAnsi="HG丸ｺﾞｼｯｸM-PRO" w:hint="eastAsia"/>
                <w:b/>
                <w:sz w:val="28"/>
              </w:rPr>
              <w:t>性別表現</w:t>
            </w:r>
          </w:p>
        </w:tc>
        <w:tc>
          <w:tcPr>
            <w:tcW w:w="6415" w:type="dxa"/>
            <w:tcBorders>
              <w:bottom w:val="single" w:sz="18" w:space="0" w:color="auto"/>
              <w:right w:val="single" w:sz="18" w:space="0" w:color="auto"/>
            </w:tcBorders>
            <w:vAlign w:val="center"/>
          </w:tcPr>
          <w:p w:rsidR="005F0971" w:rsidRDefault="005F0971" w:rsidP="0016779C">
            <w:pPr>
              <w:spacing w:line="360" w:lineRule="exact"/>
              <w:rPr>
                <w:rFonts w:ascii="HG丸ｺﾞｼｯｸM-PRO" w:eastAsia="HG丸ｺﾞｼｯｸM-PRO" w:hAnsi="HG丸ｺﾞｼｯｸM-PRO"/>
                <w:sz w:val="22"/>
              </w:rPr>
            </w:pPr>
            <w:r w:rsidRPr="005F0971">
              <w:rPr>
                <w:rFonts w:ascii="HG丸ｺﾞｼｯｸM-PRO" w:eastAsia="HG丸ｺﾞｼｯｸM-PRO" w:hAnsi="HG丸ｺﾞｼｯｸM-PRO" w:hint="eastAsia"/>
                <w:sz w:val="22"/>
              </w:rPr>
              <w:t>言葉遣いや髪型、服装など、自分をどのように表現するか</w:t>
            </w:r>
          </w:p>
        </w:tc>
      </w:tr>
    </w:tbl>
    <w:p w:rsidR="005F0971" w:rsidRDefault="005F0971" w:rsidP="005F4E30">
      <w:pPr>
        <w:spacing w:line="360" w:lineRule="exact"/>
        <w:ind w:left="440" w:hangingChars="200" w:hanging="440"/>
        <w:rPr>
          <w:rFonts w:ascii="HG丸ｺﾞｼｯｸM-PRO" w:eastAsia="HG丸ｺﾞｼｯｸM-PRO" w:hAnsi="HG丸ｺﾞｼｯｸM-PRO"/>
          <w:sz w:val="22"/>
        </w:rPr>
      </w:pPr>
    </w:p>
    <w:p w:rsidR="005F0971" w:rsidRDefault="005F0971" w:rsidP="005F4E30">
      <w:pPr>
        <w:spacing w:line="360" w:lineRule="exact"/>
        <w:ind w:left="440" w:hangingChars="200" w:hanging="440"/>
        <w:rPr>
          <w:rFonts w:ascii="HG丸ｺﾞｼｯｸM-PRO" w:eastAsia="HG丸ｺﾞｼｯｸM-PRO" w:hAnsi="HG丸ｺﾞｼｯｸM-PRO"/>
          <w:sz w:val="22"/>
        </w:rPr>
      </w:pPr>
    </w:p>
    <w:p w:rsidR="005F0971" w:rsidRDefault="005F0971" w:rsidP="005F4E30">
      <w:pPr>
        <w:spacing w:line="360" w:lineRule="exact"/>
        <w:ind w:left="440" w:hangingChars="200" w:hanging="440"/>
        <w:rPr>
          <w:rFonts w:ascii="HG丸ｺﾞｼｯｸM-PRO" w:eastAsia="HG丸ｺﾞｼｯｸM-PRO" w:hAnsi="HG丸ｺﾞｼｯｸM-PRO"/>
          <w:sz w:val="22"/>
        </w:rPr>
      </w:pPr>
    </w:p>
    <w:p w:rsidR="005F0971" w:rsidRDefault="005F0971" w:rsidP="005F4E30">
      <w:pPr>
        <w:spacing w:line="360" w:lineRule="exact"/>
        <w:ind w:left="440" w:hangingChars="200" w:hanging="440"/>
        <w:rPr>
          <w:rFonts w:ascii="HG丸ｺﾞｼｯｸM-PRO" w:eastAsia="HG丸ｺﾞｼｯｸM-PRO" w:hAnsi="HG丸ｺﾞｼｯｸM-PRO"/>
          <w:sz w:val="22"/>
        </w:rPr>
      </w:pPr>
    </w:p>
    <w:p w:rsidR="005F0971" w:rsidRDefault="005F0971" w:rsidP="005F4E30">
      <w:pPr>
        <w:spacing w:line="360" w:lineRule="exact"/>
        <w:ind w:left="440" w:hangingChars="200" w:hanging="440"/>
        <w:rPr>
          <w:rFonts w:ascii="HG丸ｺﾞｼｯｸM-PRO" w:eastAsia="HG丸ｺﾞｼｯｸM-PRO" w:hAnsi="HG丸ｺﾞｼｯｸM-PRO"/>
          <w:sz w:val="22"/>
        </w:rPr>
      </w:pPr>
    </w:p>
    <w:p w:rsidR="005F0971" w:rsidRDefault="005F0971" w:rsidP="005F4E30">
      <w:pPr>
        <w:spacing w:line="360" w:lineRule="exact"/>
        <w:ind w:left="440" w:hangingChars="200" w:hanging="440"/>
        <w:rPr>
          <w:rFonts w:ascii="HG丸ｺﾞｼｯｸM-PRO" w:eastAsia="HG丸ｺﾞｼｯｸM-PRO" w:hAnsi="HG丸ｺﾞｼｯｸM-PRO"/>
          <w:sz w:val="22"/>
        </w:rPr>
      </w:pPr>
    </w:p>
    <w:p w:rsidR="005F0971" w:rsidRDefault="005F0971" w:rsidP="005F4E30">
      <w:pPr>
        <w:spacing w:line="360" w:lineRule="exact"/>
        <w:ind w:left="440" w:hangingChars="200" w:hanging="440"/>
        <w:rPr>
          <w:rFonts w:ascii="HG丸ｺﾞｼｯｸM-PRO" w:eastAsia="HG丸ｺﾞｼｯｸM-PRO" w:hAnsi="HG丸ｺﾞｼｯｸM-PRO"/>
          <w:sz w:val="22"/>
        </w:rPr>
      </w:pPr>
    </w:p>
    <w:p w:rsidR="005F0971" w:rsidRDefault="005F0971" w:rsidP="005F4E30">
      <w:pPr>
        <w:spacing w:line="360" w:lineRule="exact"/>
        <w:ind w:left="440" w:hangingChars="200" w:hanging="440"/>
        <w:rPr>
          <w:rFonts w:ascii="HG丸ｺﾞｼｯｸM-PRO" w:eastAsia="HG丸ｺﾞｼｯｸM-PRO" w:hAnsi="HG丸ｺﾞｼｯｸM-PRO"/>
          <w:sz w:val="22"/>
        </w:rPr>
      </w:pPr>
    </w:p>
    <w:p w:rsidR="005F0971" w:rsidRDefault="005F0971" w:rsidP="005F4E30">
      <w:pPr>
        <w:spacing w:line="360" w:lineRule="exact"/>
        <w:ind w:left="440" w:hangingChars="200" w:hanging="440"/>
        <w:rPr>
          <w:rFonts w:ascii="HG丸ｺﾞｼｯｸM-PRO" w:eastAsia="HG丸ｺﾞｼｯｸM-PRO" w:hAnsi="HG丸ｺﾞｼｯｸM-PRO"/>
          <w:sz w:val="22"/>
        </w:rPr>
      </w:pPr>
    </w:p>
    <w:p w:rsidR="005F0971" w:rsidRDefault="005F0971" w:rsidP="005F4E30">
      <w:pPr>
        <w:spacing w:line="360" w:lineRule="exact"/>
        <w:ind w:left="440" w:hangingChars="200" w:hanging="440"/>
        <w:rPr>
          <w:rFonts w:ascii="HG丸ｺﾞｼｯｸM-PRO" w:eastAsia="HG丸ｺﾞｼｯｸM-PRO" w:hAnsi="HG丸ｺﾞｼｯｸM-PRO"/>
          <w:sz w:val="22"/>
        </w:rPr>
      </w:pPr>
    </w:p>
    <w:p w:rsidR="0004545D" w:rsidRDefault="0004545D" w:rsidP="00FB278F">
      <w:pPr>
        <w:spacing w:line="360" w:lineRule="exact"/>
        <w:ind w:leftChars="200" w:left="420" w:firstLineChars="100" w:firstLine="220"/>
        <w:rPr>
          <w:rFonts w:ascii="HG丸ｺﾞｼｯｸM-PRO" w:eastAsia="HG丸ｺﾞｼｯｸM-PRO" w:hAnsi="HG丸ｺﾞｼｯｸM-PRO"/>
          <w:sz w:val="22"/>
        </w:rPr>
      </w:pPr>
      <w:r w:rsidRPr="009038C6">
        <w:rPr>
          <w:rFonts w:ascii="HG丸ｺﾞｼｯｸM-PRO" w:eastAsia="HG丸ｺﾞｼｯｸM-PRO" w:hAnsi="HG丸ｺﾞｼｯｸM-PRO" w:hint="eastAsia"/>
          <w:color w:val="000000" w:themeColor="text1"/>
          <w:sz w:val="22"/>
        </w:rPr>
        <w:t>身体の性と性自認が異なる人</w:t>
      </w:r>
      <w:r w:rsidR="007C7B5C" w:rsidRPr="009038C6">
        <w:rPr>
          <w:rFonts w:ascii="HG丸ｺﾞｼｯｸM-PRO" w:eastAsia="HG丸ｺﾞｼｯｸM-PRO" w:hAnsi="HG丸ｺﾞｼｯｸM-PRO" w:hint="eastAsia"/>
          <w:color w:val="000000" w:themeColor="text1"/>
          <w:sz w:val="22"/>
        </w:rPr>
        <w:t>も</w:t>
      </w:r>
      <w:r w:rsidRPr="009038C6">
        <w:rPr>
          <w:rFonts w:ascii="HG丸ｺﾞｼｯｸM-PRO" w:eastAsia="HG丸ｺﾞｼｯｸM-PRO" w:hAnsi="HG丸ｺﾞｼｯｸM-PRO" w:hint="eastAsia"/>
          <w:color w:val="000000" w:themeColor="text1"/>
          <w:sz w:val="22"/>
        </w:rPr>
        <w:t>います。例えば、「身体は男性だけど、</w:t>
      </w:r>
      <w:r w:rsidR="001350B0" w:rsidRPr="009038C6">
        <w:rPr>
          <w:rFonts w:ascii="HG丸ｺﾞｼｯｸM-PRO" w:eastAsia="HG丸ｺﾞｼｯｸM-PRO" w:hAnsi="HG丸ｺﾞｼｯｸM-PRO" w:hint="eastAsia"/>
          <w:color w:val="000000" w:themeColor="text1"/>
          <w:sz w:val="22"/>
        </w:rPr>
        <w:t>性自認</w:t>
      </w:r>
      <w:r w:rsidRPr="009038C6">
        <w:rPr>
          <w:rFonts w:ascii="HG丸ｺﾞｼｯｸM-PRO" w:eastAsia="HG丸ｺﾞｼｯｸM-PRO" w:hAnsi="HG丸ｺﾞｼｯｸM-PRO" w:hint="eastAsia"/>
          <w:color w:val="000000" w:themeColor="text1"/>
          <w:sz w:val="22"/>
        </w:rPr>
        <w:t>は女性」</w:t>
      </w:r>
      <w:r w:rsidR="00590A52" w:rsidRPr="009038C6">
        <w:rPr>
          <w:rFonts w:ascii="HG丸ｺﾞｼｯｸM-PRO" w:eastAsia="HG丸ｺﾞｼｯｸM-PRO" w:hAnsi="HG丸ｺﾞｼｯｸM-PRO" w:hint="eastAsia"/>
          <w:color w:val="000000" w:themeColor="text1"/>
          <w:sz w:val="22"/>
        </w:rPr>
        <w:t>、</w:t>
      </w:r>
      <w:r w:rsidRPr="009038C6">
        <w:rPr>
          <w:rFonts w:ascii="HG丸ｺﾞｼｯｸM-PRO" w:eastAsia="HG丸ｺﾞｼｯｸM-PRO" w:hAnsi="HG丸ｺﾞｼｯｸM-PRO" w:hint="eastAsia"/>
          <w:color w:val="000000" w:themeColor="text1"/>
          <w:sz w:val="22"/>
        </w:rPr>
        <w:t>「身体は女性だけど、</w:t>
      </w:r>
      <w:r w:rsidR="001350B0" w:rsidRPr="009038C6">
        <w:rPr>
          <w:rFonts w:ascii="HG丸ｺﾞｼｯｸM-PRO" w:eastAsia="HG丸ｺﾞｼｯｸM-PRO" w:hAnsi="HG丸ｺﾞｼｯｸM-PRO" w:hint="eastAsia"/>
          <w:color w:val="000000" w:themeColor="text1"/>
          <w:sz w:val="22"/>
        </w:rPr>
        <w:t>性自認</w:t>
      </w:r>
      <w:r w:rsidRPr="009038C6">
        <w:rPr>
          <w:rFonts w:ascii="HG丸ｺﾞｼｯｸM-PRO" w:eastAsia="HG丸ｺﾞｼｯｸM-PRO" w:hAnsi="HG丸ｺﾞｼｯｸM-PRO" w:hint="eastAsia"/>
          <w:color w:val="000000" w:themeColor="text1"/>
          <w:sz w:val="22"/>
        </w:rPr>
        <w:t>は</w:t>
      </w:r>
      <w:r w:rsidR="001350B0" w:rsidRPr="009038C6">
        <w:rPr>
          <w:rFonts w:ascii="HG丸ｺﾞｼｯｸM-PRO" w:eastAsia="HG丸ｺﾞｼｯｸM-PRO" w:hAnsi="HG丸ｺﾞｼｯｸM-PRO" w:hint="eastAsia"/>
          <w:color w:val="000000" w:themeColor="text1"/>
          <w:sz w:val="22"/>
        </w:rPr>
        <w:t>男性</w:t>
      </w:r>
      <w:r w:rsidRPr="009038C6">
        <w:rPr>
          <w:rFonts w:ascii="HG丸ｺﾞｼｯｸM-PRO" w:eastAsia="HG丸ｺﾞｼｯｸM-PRO" w:hAnsi="HG丸ｺﾞｼｯｸM-PRO" w:hint="eastAsia"/>
          <w:color w:val="000000" w:themeColor="text1"/>
          <w:sz w:val="22"/>
        </w:rPr>
        <w:t>」</w:t>
      </w:r>
      <w:r w:rsidR="00590A52" w:rsidRPr="009038C6">
        <w:rPr>
          <w:rFonts w:ascii="HG丸ｺﾞｼｯｸM-PRO" w:eastAsia="HG丸ｺﾞｼｯｸM-PRO" w:hAnsi="HG丸ｺﾞｼｯｸM-PRO" w:hint="eastAsia"/>
          <w:color w:val="000000" w:themeColor="text1"/>
          <w:sz w:val="22"/>
        </w:rPr>
        <w:t>、</w:t>
      </w:r>
      <w:r w:rsidRPr="009038C6">
        <w:rPr>
          <w:rFonts w:ascii="HG丸ｺﾞｼｯｸM-PRO" w:eastAsia="HG丸ｺﾞｼｯｸM-PRO" w:hAnsi="HG丸ｺﾞｼｯｸM-PRO" w:hint="eastAsia"/>
          <w:color w:val="000000" w:themeColor="text1"/>
          <w:sz w:val="22"/>
        </w:rPr>
        <w:t>「身体は男性だけど、</w:t>
      </w:r>
      <w:r w:rsidR="001350B0" w:rsidRPr="009038C6">
        <w:rPr>
          <w:rFonts w:ascii="HG丸ｺﾞｼｯｸM-PRO" w:eastAsia="HG丸ｺﾞｼｯｸM-PRO" w:hAnsi="HG丸ｺﾞｼｯｸM-PRO" w:hint="eastAsia"/>
          <w:color w:val="000000" w:themeColor="text1"/>
          <w:sz w:val="22"/>
        </w:rPr>
        <w:t>性自認は</w:t>
      </w:r>
      <w:r w:rsidRPr="009038C6">
        <w:rPr>
          <w:rFonts w:ascii="HG丸ｺﾞｼｯｸM-PRO" w:eastAsia="HG丸ｺﾞｼｯｸM-PRO" w:hAnsi="HG丸ｺﾞｼｯｸM-PRO" w:hint="eastAsia"/>
          <w:color w:val="000000" w:themeColor="text1"/>
          <w:sz w:val="22"/>
        </w:rPr>
        <w:t>どちらでもない」など、多くの場合があります。また、性的指向については、異性を好きになるとは限りません。同性を好きになったり、</w:t>
      </w:r>
      <w:r w:rsidR="007A6038">
        <w:rPr>
          <w:rFonts w:ascii="HG丸ｺﾞｼｯｸM-PRO" w:eastAsia="HG丸ｺﾞｼｯｸM-PRO" w:hAnsi="HG丸ｺﾞｼｯｸM-PRO" w:hint="eastAsia"/>
          <w:color w:val="000000" w:themeColor="text1"/>
          <w:sz w:val="22"/>
        </w:rPr>
        <w:t>女性、</w:t>
      </w:r>
      <w:r w:rsidRPr="009038C6">
        <w:rPr>
          <w:rFonts w:ascii="HG丸ｺﾞｼｯｸM-PRO" w:eastAsia="HG丸ｺﾞｼｯｸM-PRO" w:hAnsi="HG丸ｺﾞｼｯｸM-PRO" w:hint="eastAsia"/>
          <w:color w:val="000000" w:themeColor="text1"/>
          <w:sz w:val="22"/>
        </w:rPr>
        <w:t>男性両方を好きになったり、恋愛感情を持たない</w:t>
      </w:r>
      <w:r w:rsidR="00224036" w:rsidRPr="009038C6">
        <w:rPr>
          <w:rFonts w:ascii="HG丸ｺﾞｼｯｸM-PRO" w:eastAsia="HG丸ｺﾞｼｯｸM-PRO" w:hAnsi="HG丸ｺﾞｼｯｸM-PRO" w:hint="eastAsia"/>
          <w:color w:val="000000" w:themeColor="text1"/>
          <w:sz w:val="22"/>
        </w:rPr>
        <w:t>人</w:t>
      </w:r>
      <w:r w:rsidRPr="009038C6">
        <w:rPr>
          <w:rFonts w:ascii="HG丸ｺﾞｼｯｸM-PRO" w:eastAsia="HG丸ｺﾞｼｯｸM-PRO" w:hAnsi="HG丸ｺﾞｼｯｸM-PRO" w:hint="eastAsia"/>
          <w:color w:val="000000" w:themeColor="text1"/>
          <w:sz w:val="22"/>
        </w:rPr>
        <w:t>もいます。</w:t>
      </w:r>
    </w:p>
    <w:p w:rsidR="00AA5BD5" w:rsidRDefault="00EE1DC7" w:rsidP="009038C6">
      <w:pPr>
        <w:spacing w:line="36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性のあり方を整理する概念として、</w:t>
      </w:r>
      <w:r w:rsidR="001E684A">
        <w:rPr>
          <w:rFonts w:ascii="HG丸ｺﾞｼｯｸM-PRO" w:eastAsia="HG丸ｺﾞｼｯｸM-PRO" w:hAnsi="HG丸ｺﾞｼｯｸM-PRO"/>
          <w:sz w:val="22"/>
        </w:rPr>
        <w:ruby>
          <w:rubyPr>
            <w:rubyAlign w:val="distributeSpace"/>
            <w:hps w:val="12"/>
            <w:hpsRaise w:val="20"/>
            <w:hpsBaseText w:val="22"/>
            <w:lid w:val="ja-JP"/>
          </w:rubyPr>
          <w:rt>
            <w:r w:rsidR="001E684A" w:rsidRPr="009038C6">
              <w:rPr>
                <w:rFonts w:ascii="HG丸ｺﾞｼｯｸM-PRO" w:eastAsia="HG丸ｺﾞｼｯｸM-PRO" w:hAnsi="HG丸ｺﾞｼｯｸM-PRO"/>
                <w:sz w:val="12"/>
              </w:rPr>
              <w:t>ソジ または ソギ</w:t>
            </w:r>
          </w:rt>
          <w:rubyBase>
            <w:r w:rsidR="001E684A">
              <w:rPr>
                <w:rFonts w:ascii="HG丸ｺﾞｼｯｸM-PRO" w:eastAsia="HG丸ｺﾞｼｯｸM-PRO" w:hAnsi="HG丸ｺﾞｼｯｸM-PRO"/>
                <w:sz w:val="22"/>
              </w:rPr>
              <w:t>SOGI</w:t>
            </w:r>
          </w:rubyBase>
        </w:ruby>
      </w:r>
      <w:r w:rsidR="00C5124E">
        <w:rPr>
          <w:rFonts w:ascii="HG丸ｺﾞｼｯｸM-PRO" w:eastAsia="HG丸ｺﾞｼｯｸM-PRO" w:hAnsi="HG丸ｺﾞｼｯｸM-PRO" w:hint="eastAsia"/>
          <w:color w:val="000000" w:themeColor="text1"/>
          <w:sz w:val="22"/>
        </w:rPr>
        <w:t>（</w:t>
      </w:r>
      <w:r w:rsidR="00F93950" w:rsidRPr="0048414E">
        <w:rPr>
          <w:rFonts w:ascii="HG丸ｺﾞｼｯｸM-PRO" w:eastAsia="HG丸ｺﾞｼｯｸM-PRO" w:hAnsi="HG丸ｺﾞｼｯｸM-PRO"/>
          <w:sz w:val="22"/>
        </w:rPr>
        <w:t>Sexual Orientation</w:t>
      </w:r>
      <w:r w:rsidR="00F93950" w:rsidRPr="0048414E">
        <w:rPr>
          <w:rFonts w:ascii="HG丸ｺﾞｼｯｸM-PRO" w:eastAsia="HG丸ｺﾞｼｯｸM-PRO" w:hAnsi="HG丸ｺﾞｼｯｸM-PRO" w:hint="eastAsia"/>
          <w:sz w:val="22"/>
        </w:rPr>
        <w:t>（性的指向）</w:t>
      </w:r>
      <w:r w:rsidR="00F93950" w:rsidRPr="0048414E">
        <w:rPr>
          <w:rFonts w:ascii="HG丸ｺﾞｼｯｸM-PRO" w:eastAsia="HG丸ｺﾞｼｯｸM-PRO" w:hAnsi="HG丸ｺﾞｼｯｸM-PRO"/>
          <w:sz w:val="22"/>
        </w:rPr>
        <w:t xml:space="preserve"> &amp; Gender Identity</w:t>
      </w:r>
      <w:r w:rsidR="00F93950" w:rsidRPr="0048414E">
        <w:rPr>
          <w:rFonts w:ascii="HG丸ｺﾞｼｯｸM-PRO" w:eastAsia="HG丸ｺﾞｼｯｸM-PRO" w:hAnsi="HG丸ｺﾞｼｯｸM-PRO" w:hint="eastAsia"/>
          <w:sz w:val="22"/>
        </w:rPr>
        <w:t>（性自認）</w:t>
      </w:r>
      <w:r>
        <w:rPr>
          <w:rFonts w:ascii="HG丸ｺﾞｼｯｸM-PRO" w:eastAsia="HG丸ｺﾞｼｯｸM-PRO" w:hAnsi="HG丸ｺﾞｼｯｸM-PRO"/>
          <w:sz w:val="22"/>
        </w:rPr>
        <w:t>）</w:t>
      </w:r>
      <w:r w:rsidR="00F93950" w:rsidRPr="0048414E">
        <w:rPr>
          <w:rFonts w:ascii="HG丸ｺﾞｼｯｸM-PRO" w:eastAsia="HG丸ｺﾞｼｯｸM-PRO" w:hAnsi="HG丸ｺﾞｼｯｸM-PRO"/>
          <w:sz w:val="22"/>
        </w:rPr>
        <w:t>があります。</w:t>
      </w:r>
      <w:r w:rsidR="00F93950">
        <w:rPr>
          <w:rFonts w:ascii="HG丸ｺﾞｼｯｸM-PRO" w:eastAsia="HG丸ｺﾞｼｯｸM-PRO" w:hAnsi="HG丸ｺﾞｼｯｸM-PRO" w:hint="eastAsia"/>
          <w:sz w:val="22"/>
        </w:rPr>
        <w:t>これは、</w:t>
      </w:r>
      <w:r w:rsidR="001350B0">
        <w:rPr>
          <w:rFonts w:ascii="HG丸ｺﾞｼｯｸM-PRO" w:eastAsia="HG丸ｺﾞｼｯｸM-PRO" w:hAnsi="HG丸ｺﾞｼｯｸM-PRO" w:hint="eastAsia"/>
          <w:sz w:val="22"/>
        </w:rPr>
        <w:t>多様な性のあり方</w:t>
      </w:r>
      <w:r w:rsidR="00F93950" w:rsidRPr="0048414E">
        <w:rPr>
          <w:rFonts w:ascii="HG丸ｺﾞｼｯｸM-PRO" w:eastAsia="HG丸ｺﾞｼｯｸM-PRO" w:hAnsi="HG丸ｺﾞｼｯｸM-PRO"/>
          <w:sz w:val="22"/>
        </w:rPr>
        <w:t>を「性的指向」と「性自認」で整理するもので</w:t>
      </w:r>
      <w:r w:rsidR="001350B0">
        <w:rPr>
          <w:rFonts w:ascii="HG丸ｺﾞｼｯｸM-PRO" w:eastAsia="HG丸ｺﾞｼｯｸM-PRO" w:hAnsi="HG丸ｺﾞｼｯｸM-PRO" w:hint="eastAsia"/>
          <w:sz w:val="22"/>
        </w:rPr>
        <w:t>、異性愛者も含めた</w:t>
      </w:r>
      <w:r w:rsidR="00FD2EEF">
        <w:rPr>
          <w:rFonts w:ascii="HG丸ｺﾞｼｯｸM-PRO" w:eastAsia="HG丸ｺﾞｼｯｸM-PRO" w:hAnsi="HG丸ｺﾞｼｯｸM-PRO" w:hint="eastAsia"/>
          <w:sz w:val="22"/>
        </w:rPr>
        <w:t>全て</w:t>
      </w:r>
      <w:r w:rsidR="001350B0">
        <w:rPr>
          <w:rFonts w:ascii="HG丸ｺﾞｼｯｸM-PRO" w:eastAsia="HG丸ｺﾞｼｯｸM-PRO" w:hAnsi="HG丸ｺﾞｼｯｸM-PRO" w:hint="eastAsia"/>
          <w:sz w:val="22"/>
        </w:rPr>
        <w:t>の人に当てはまる概念です。</w:t>
      </w:r>
    </w:p>
    <w:p w:rsidR="00F93950" w:rsidRDefault="00F93950" w:rsidP="009038C6">
      <w:pPr>
        <w:spacing w:line="360" w:lineRule="exact"/>
        <w:ind w:leftChars="200" w:left="420" w:firstLineChars="100" w:firstLine="220"/>
        <w:rPr>
          <w:rFonts w:ascii="HG丸ｺﾞｼｯｸM-PRO" w:eastAsia="HG丸ｺﾞｼｯｸM-PRO" w:hAnsi="HG丸ｺﾞｼｯｸM-PRO"/>
          <w:sz w:val="22"/>
        </w:rPr>
      </w:pPr>
    </w:p>
    <w:p w:rsidR="00A3375F" w:rsidRPr="00FB278F" w:rsidRDefault="00A3375F" w:rsidP="005F4E30">
      <w:pPr>
        <w:widowControl/>
        <w:jc w:val="left"/>
        <w:rPr>
          <w:rFonts w:ascii="HG丸ｺﾞｼｯｸM-PRO" w:eastAsia="HG丸ｺﾞｼｯｸM-PRO" w:hAnsi="HG丸ｺﾞｼｯｸM-PRO"/>
          <w:sz w:val="22"/>
        </w:rPr>
      </w:pPr>
    </w:p>
    <w:p w:rsidR="00F93950" w:rsidRDefault="00F93950" w:rsidP="005F4E30">
      <w:pPr>
        <w:widowControl/>
        <w:jc w:val="left"/>
        <w:rPr>
          <w:rFonts w:ascii="HG丸ｺﾞｼｯｸM-PRO" w:eastAsia="HG丸ｺﾞｼｯｸM-PRO" w:hAnsi="HG丸ｺﾞｼｯｸM-PRO"/>
          <w:sz w:val="22"/>
        </w:rPr>
      </w:pPr>
    </w:p>
    <w:p w:rsidR="00202BF2" w:rsidRDefault="00202BF2" w:rsidP="005F4E30">
      <w:pPr>
        <w:widowControl/>
        <w:jc w:val="left"/>
        <w:rPr>
          <w:rFonts w:ascii="HG丸ｺﾞｼｯｸM-PRO" w:eastAsia="HG丸ｺﾞｼｯｸM-PRO" w:hAnsi="HG丸ｺﾞｼｯｸM-PRO"/>
          <w:sz w:val="22"/>
        </w:rPr>
      </w:pPr>
    </w:p>
    <w:p w:rsidR="00F477C9" w:rsidRDefault="001401AE" w:rsidP="005F4E30">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67808" behindDoc="0" locked="0" layoutInCell="1" allowOverlap="1">
                <wp:simplePos x="0" y="0"/>
                <wp:positionH relativeFrom="column">
                  <wp:posOffset>-10795</wp:posOffset>
                </wp:positionH>
                <wp:positionV relativeFrom="paragraph">
                  <wp:posOffset>-71755</wp:posOffset>
                </wp:positionV>
                <wp:extent cx="5981700" cy="1733550"/>
                <wp:effectExtent l="19050" t="19050" r="19050" b="19050"/>
                <wp:wrapNone/>
                <wp:docPr id="51" name="対角する 2 つの角を丸めた四角形 51"/>
                <wp:cNvGraphicFramePr/>
                <a:graphic xmlns:a="http://schemas.openxmlformats.org/drawingml/2006/main">
                  <a:graphicData uri="http://schemas.microsoft.com/office/word/2010/wordprocessingShape">
                    <wps:wsp>
                      <wps:cNvSpPr/>
                      <wps:spPr>
                        <a:xfrm>
                          <a:off x="0" y="0"/>
                          <a:ext cx="5981700" cy="1733550"/>
                        </a:xfrm>
                        <a:prstGeom prst="round2DiagRect">
                          <a:avLst/>
                        </a:prstGeom>
                        <a:solidFill>
                          <a:schemeClr val="accent2">
                            <a:lumMod val="20000"/>
                            <a:lumOff val="80000"/>
                          </a:schemeClr>
                        </a:solidFill>
                        <a:ln w="28575"/>
                      </wps:spPr>
                      <wps:style>
                        <a:lnRef idx="2">
                          <a:schemeClr val="accent2"/>
                        </a:lnRef>
                        <a:fillRef idx="1">
                          <a:schemeClr val="lt1"/>
                        </a:fillRef>
                        <a:effectRef idx="0">
                          <a:schemeClr val="accent2"/>
                        </a:effectRef>
                        <a:fontRef idx="minor">
                          <a:schemeClr val="dk1"/>
                        </a:fontRef>
                      </wps:style>
                      <wps:txbx>
                        <w:txbxContent>
                          <w:p w:rsidR="00984294" w:rsidRPr="009038C6" w:rsidRDefault="00984294" w:rsidP="009038C6">
                            <w:pPr>
                              <w:spacing w:line="320" w:lineRule="exact"/>
                              <w:ind w:left="482" w:hangingChars="200" w:hanging="482"/>
                              <w:rPr>
                                <w:rFonts w:ascii="HG丸ｺﾞｼｯｸM-PRO" w:eastAsia="HG丸ｺﾞｼｯｸM-PRO" w:hAnsi="HG丸ｺﾞｼｯｸM-PRO"/>
                                <w:b/>
                                <w:sz w:val="18"/>
                                <w:szCs w:val="16"/>
                              </w:rPr>
                            </w:pPr>
                            <w:r w:rsidRPr="009038C6">
                              <w:rPr>
                                <w:rFonts w:ascii="HG丸ｺﾞｼｯｸM-PRO" w:eastAsia="HG丸ｺﾞｼｯｸM-PRO" w:hAnsi="HG丸ｺﾞｼｯｸM-PRO" w:hint="eastAsia"/>
                                <w:b/>
                                <w:sz w:val="24"/>
                                <w:szCs w:val="16"/>
                              </w:rPr>
                              <w:t>性的指向とは</w:t>
                            </w:r>
                          </w:p>
                          <w:p w:rsidR="00984294" w:rsidRPr="001401AE" w:rsidRDefault="00984294" w:rsidP="009038C6">
                            <w:pPr>
                              <w:spacing w:line="320" w:lineRule="exact"/>
                              <w:ind w:leftChars="100" w:left="210"/>
                            </w:pPr>
                            <w:r w:rsidRPr="00635160">
                              <w:rPr>
                                <w:rFonts w:ascii="HG丸ｺﾞｼｯｸM-PRO" w:eastAsia="HG丸ｺﾞｼｯｸM-PRO" w:hAnsi="HG丸ｺﾞｼｯｸM-PRO" w:hint="eastAsia"/>
                                <w:sz w:val="20"/>
                                <w:szCs w:val="16"/>
                              </w:rPr>
                              <w:t>「</w:t>
                            </w:r>
                            <w:r w:rsidRPr="00635160">
                              <w:rPr>
                                <w:rFonts w:ascii="HG丸ｺﾞｼｯｸM-PRO" w:eastAsia="HG丸ｺﾞｼｯｸM-PRO" w:hAnsi="HG丸ｺﾞｼｯｸM-PRO"/>
                                <w:sz w:val="20"/>
                                <w:szCs w:val="16"/>
                              </w:rPr>
                              <w:t>異性を好きになる</w:t>
                            </w:r>
                            <w:r w:rsidRPr="00635160">
                              <w:rPr>
                                <w:rFonts w:ascii="HG丸ｺﾞｼｯｸM-PRO" w:eastAsia="HG丸ｺﾞｼｯｸM-PRO" w:hAnsi="HG丸ｺﾞｼｯｸM-PRO" w:hint="eastAsia"/>
                                <w:sz w:val="20"/>
                                <w:szCs w:val="16"/>
                              </w:rPr>
                              <w:t>」</w:t>
                            </w:r>
                            <w:r w:rsidRPr="00635160">
                              <w:rPr>
                                <w:rFonts w:ascii="HG丸ｺﾞｼｯｸM-PRO" w:eastAsia="HG丸ｺﾞｼｯｸM-PRO" w:hAnsi="HG丸ｺﾞｼｯｸM-PRO"/>
                                <w:sz w:val="20"/>
                                <w:szCs w:val="16"/>
                              </w:rPr>
                              <w:t>、</w:t>
                            </w:r>
                            <w:r w:rsidRPr="00635160">
                              <w:rPr>
                                <w:rFonts w:ascii="HG丸ｺﾞｼｯｸM-PRO" w:eastAsia="HG丸ｺﾞｼｯｸM-PRO" w:hAnsi="HG丸ｺﾞｼｯｸM-PRO" w:hint="eastAsia"/>
                                <w:sz w:val="20"/>
                                <w:szCs w:val="16"/>
                              </w:rPr>
                              <w:t>「</w:t>
                            </w:r>
                            <w:r w:rsidRPr="00635160">
                              <w:rPr>
                                <w:rFonts w:ascii="HG丸ｺﾞｼｯｸM-PRO" w:eastAsia="HG丸ｺﾞｼｯｸM-PRO" w:hAnsi="HG丸ｺﾞｼｯｸM-PRO"/>
                                <w:sz w:val="20"/>
                                <w:szCs w:val="16"/>
                              </w:rPr>
                              <w:t>同性</w:t>
                            </w:r>
                            <w:r w:rsidRPr="00635160">
                              <w:rPr>
                                <w:rFonts w:ascii="HG丸ｺﾞｼｯｸM-PRO" w:eastAsia="HG丸ｺﾞｼｯｸM-PRO" w:hAnsi="HG丸ｺﾞｼｯｸM-PRO" w:hint="eastAsia"/>
                                <w:sz w:val="20"/>
                                <w:szCs w:val="16"/>
                              </w:rPr>
                              <w:t>を好きになる」、「</w:t>
                            </w:r>
                            <w:r w:rsidRPr="00635160">
                              <w:rPr>
                                <w:rFonts w:ascii="HG丸ｺﾞｼｯｸM-PRO" w:eastAsia="HG丸ｺﾞｼｯｸM-PRO" w:hAnsi="HG丸ｺﾞｼｯｸM-PRO"/>
                                <w:sz w:val="20"/>
                                <w:szCs w:val="16"/>
                              </w:rPr>
                              <w:t>両性を好きになる</w:t>
                            </w:r>
                            <w:r w:rsidRPr="00635160">
                              <w:rPr>
                                <w:rFonts w:ascii="HG丸ｺﾞｼｯｸM-PRO" w:eastAsia="HG丸ｺﾞｼｯｸM-PRO" w:hAnsi="HG丸ｺﾞｼｯｸM-PRO" w:hint="eastAsia"/>
                                <w:sz w:val="20"/>
                                <w:szCs w:val="16"/>
                              </w:rPr>
                              <w:t>」</w:t>
                            </w:r>
                            <w:r w:rsidRPr="00635160">
                              <w:rPr>
                                <w:rFonts w:ascii="HG丸ｺﾞｼｯｸM-PRO" w:eastAsia="HG丸ｺﾞｼｯｸM-PRO" w:hAnsi="HG丸ｺﾞｼｯｸM-PRO"/>
                                <w:sz w:val="20"/>
                                <w:szCs w:val="16"/>
                              </w:rPr>
                              <w:t>、</w:t>
                            </w:r>
                            <w:r w:rsidRPr="00635160">
                              <w:rPr>
                                <w:rFonts w:ascii="HG丸ｺﾞｼｯｸM-PRO" w:eastAsia="HG丸ｺﾞｼｯｸM-PRO" w:hAnsi="HG丸ｺﾞｼｯｸM-PRO" w:hint="eastAsia"/>
                                <w:sz w:val="20"/>
                                <w:szCs w:val="16"/>
                              </w:rPr>
                              <w:t>「</w:t>
                            </w:r>
                            <w:r w:rsidRPr="00635160">
                              <w:rPr>
                                <w:rFonts w:ascii="HG丸ｺﾞｼｯｸM-PRO" w:eastAsia="HG丸ｺﾞｼｯｸM-PRO" w:hAnsi="HG丸ｺﾞｼｯｸM-PRO"/>
                                <w:sz w:val="20"/>
                                <w:szCs w:val="16"/>
                              </w:rPr>
                              <w:t>誰にも恋愛感情を</w:t>
                            </w:r>
                            <w:r w:rsidRPr="00635160">
                              <w:rPr>
                                <w:rFonts w:ascii="HG丸ｺﾞｼｯｸM-PRO" w:eastAsia="HG丸ｺﾞｼｯｸM-PRO" w:hAnsi="HG丸ｺﾞｼｯｸM-PRO" w:hint="eastAsia"/>
                                <w:sz w:val="20"/>
                                <w:szCs w:val="16"/>
                              </w:rPr>
                              <w:t>持たない」</w:t>
                            </w:r>
                            <w:r w:rsidRPr="00635160">
                              <w:rPr>
                                <w:rFonts w:ascii="HG丸ｺﾞｼｯｸM-PRO" w:eastAsia="HG丸ｺﾞｼｯｸM-PRO" w:hAnsi="HG丸ｺﾞｼｯｸM-PRO"/>
                                <w:sz w:val="20"/>
                                <w:szCs w:val="16"/>
                              </w:rPr>
                              <w:t>といった性的指向は、</w:t>
                            </w:r>
                            <w:r w:rsidRPr="00635160">
                              <w:rPr>
                                <w:rFonts w:ascii="HG丸ｺﾞｼｯｸM-PRO" w:eastAsia="HG丸ｺﾞｼｯｸM-PRO" w:hAnsi="HG丸ｺﾞｼｯｸM-PRO" w:hint="eastAsia"/>
                                <w:sz w:val="20"/>
                                <w:szCs w:val="16"/>
                              </w:rPr>
                              <w:t>本人の選択によるものではないと考えられています。間違って「嗜好」や「志向」と表記</w:t>
                            </w:r>
                            <w:r w:rsidRPr="00635160">
                              <w:rPr>
                                <w:rFonts w:ascii="HG丸ｺﾞｼｯｸM-PRO" w:eastAsia="HG丸ｺﾞｼｯｸM-PRO" w:hAnsi="HG丸ｺﾞｼｯｸM-PRO"/>
                                <w:sz w:val="20"/>
                                <w:szCs w:val="16"/>
                              </w:rPr>
                              <w:t>しないでください。</w:t>
                            </w:r>
                            <w:r w:rsidRPr="00635160">
                              <w:rPr>
                                <w:rFonts w:ascii="HG丸ｺﾞｼｯｸM-PRO" w:eastAsia="HG丸ｺﾞｼｯｸM-PRO" w:hAnsi="HG丸ｺﾞｼｯｸM-PRO" w:hint="eastAsia"/>
                                <w:sz w:val="20"/>
                                <w:szCs w:val="16"/>
                              </w:rPr>
                              <w:t>また、病気ではないので、「思春期の一時的なこと」、「一時の気の迷い」、「すぐに治る」などといった言葉かけは絶対にやめましょう。児童生徒等の</w:t>
                            </w:r>
                            <w:r w:rsidRPr="00635160">
                              <w:rPr>
                                <w:rFonts w:ascii="HG丸ｺﾞｼｯｸM-PRO" w:eastAsia="HG丸ｺﾞｼｯｸM-PRO" w:hAnsi="HG丸ｺﾞｼｯｸM-PRO"/>
                                <w:sz w:val="20"/>
                                <w:szCs w:val="16"/>
                              </w:rPr>
                              <w:t>性的指向を詮索したり、</w:t>
                            </w:r>
                            <w:r w:rsidRPr="00635160">
                              <w:rPr>
                                <w:rFonts w:ascii="HG丸ｺﾞｼｯｸM-PRO" w:eastAsia="HG丸ｺﾞｼｯｸM-PRO" w:hAnsi="HG丸ｺﾞｼｯｸM-PRO" w:hint="eastAsia"/>
                                <w:sz w:val="20"/>
                                <w:szCs w:val="16"/>
                              </w:rPr>
                              <w:t>決めつけたりすることも</w:t>
                            </w:r>
                            <w:r w:rsidRPr="00635160">
                              <w:rPr>
                                <w:rFonts w:ascii="HG丸ｺﾞｼｯｸM-PRO" w:eastAsia="HG丸ｺﾞｼｯｸM-PRO" w:hAnsi="HG丸ｺﾞｼｯｸM-PRO"/>
                                <w:sz w:val="20"/>
                                <w:szCs w:val="16"/>
                              </w:rPr>
                              <w:t>、</w:t>
                            </w:r>
                            <w:r w:rsidRPr="00635160">
                              <w:rPr>
                                <w:rFonts w:ascii="HG丸ｺﾞｼｯｸM-PRO" w:eastAsia="HG丸ｺﾞｼｯｸM-PRO" w:hAnsi="HG丸ｺﾞｼｯｸM-PRO" w:hint="eastAsia"/>
                                <w:sz w:val="20"/>
                                <w:szCs w:val="16"/>
                              </w:rPr>
                              <w:t>相手を</w:t>
                            </w:r>
                            <w:r w:rsidRPr="00635160">
                              <w:rPr>
                                <w:rFonts w:ascii="HG丸ｺﾞｼｯｸM-PRO" w:eastAsia="HG丸ｺﾞｼｯｸM-PRO" w:hAnsi="HG丸ｺﾞｼｯｸM-PRO"/>
                                <w:sz w:val="20"/>
                                <w:szCs w:val="16"/>
                              </w:rPr>
                              <w:t>傷つけることにつながりかねません。</w:t>
                            </w:r>
                            <w:r w:rsidRPr="00635160">
                              <w:rPr>
                                <w:rFonts w:ascii="HG丸ｺﾞｼｯｸM-PRO" w:eastAsia="HG丸ｺﾞｼｯｸM-PRO" w:hAnsi="HG丸ｺﾞｼｯｸM-PRO" w:hint="eastAsia"/>
                                <w:sz w:val="20"/>
                                <w:szCs w:val="16"/>
                              </w:rPr>
                              <w:t>クラスには</w:t>
                            </w:r>
                            <w:r w:rsidRPr="00635160">
                              <w:rPr>
                                <w:rFonts w:ascii="HG丸ｺﾞｼｯｸM-PRO" w:eastAsia="HG丸ｺﾞｼｯｸM-PRO" w:hAnsi="HG丸ｺﾞｼｯｸM-PRO"/>
                                <w:sz w:val="20"/>
                                <w:szCs w:val="16"/>
                              </w:rPr>
                              <w:t>、</w:t>
                            </w:r>
                            <w:r w:rsidRPr="00635160">
                              <w:rPr>
                                <w:rFonts w:ascii="HG丸ｺﾞｼｯｸM-PRO" w:eastAsia="HG丸ｺﾞｼｯｸM-PRO" w:hAnsi="HG丸ｺﾞｼｯｸM-PRO" w:hint="eastAsia"/>
                                <w:color w:val="000000" w:themeColor="text1"/>
                                <w:sz w:val="20"/>
                                <w:szCs w:val="16"/>
                              </w:rPr>
                              <w:t>多様な性</w:t>
                            </w:r>
                            <w:r w:rsidRPr="00635160">
                              <w:rPr>
                                <w:rFonts w:ascii="HG丸ｺﾞｼｯｸM-PRO" w:eastAsia="HG丸ｺﾞｼｯｸM-PRO" w:hAnsi="HG丸ｺﾞｼｯｸM-PRO"/>
                                <w:color w:val="000000" w:themeColor="text1"/>
                                <w:sz w:val="20"/>
                                <w:szCs w:val="16"/>
                              </w:rPr>
                              <w:t>が</w:t>
                            </w:r>
                            <w:r w:rsidRPr="00635160">
                              <w:rPr>
                                <w:rFonts w:ascii="HG丸ｺﾞｼｯｸM-PRO" w:eastAsia="HG丸ｺﾞｼｯｸM-PRO" w:hAnsi="HG丸ｺﾞｼｯｸM-PRO" w:hint="eastAsia"/>
                                <w:color w:val="000000" w:themeColor="text1"/>
                                <w:sz w:val="20"/>
                                <w:szCs w:val="16"/>
                              </w:rPr>
                              <w:t>背景にある</w:t>
                            </w:r>
                            <w:r w:rsidRPr="00635160">
                              <w:rPr>
                                <w:rFonts w:ascii="HG丸ｺﾞｼｯｸM-PRO" w:eastAsia="HG丸ｺﾞｼｯｸM-PRO" w:hAnsi="HG丸ｺﾞｼｯｸM-PRO"/>
                                <w:color w:val="000000" w:themeColor="text1"/>
                                <w:sz w:val="20"/>
                                <w:szCs w:val="16"/>
                              </w:rPr>
                              <w:t>児童</w:t>
                            </w:r>
                            <w:r w:rsidRPr="00635160">
                              <w:rPr>
                                <w:rFonts w:ascii="HG丸ｺﾞｼｯｸM-PRO" w:eastAsia="HG丸ｺﾞｼｯｸM-PRO" w:hAnsi="HG丸ｺﾞｼｯｸM-PRO" w:hint="eastAsia"/>
                                <w:color w:val="000000" w:themeColor="text1"/>
                                <w:sz w:val="20"/>
                                <w:szCs w:val="16"/>
                              </w:rPr>
                              <w:t>生徒等</w:t>
                            </w:r>
                            <w:r w:rsidRPr="00635160">
                              <w:rPr>
                                <w:rFonts w:ascii="HG丸ｺﾞｼｯｸM-PRO" w:eastAsia="HG丸ｺﾞｼｯｸM-PRO" w:hAnsi="HG丸ｺﾞｼｯｸM-PRO" w:hint="eastAsia"/>
                                <w:sz w:val="20"/>
                                <w:szCs w:val="16"/>
                              </w:rPr>
                              <w:t>が</w:t>
                            </w:r>
                            <w:r w:rsidRPr="00635160">
                              <w:rPr>
                                <w:rFonts w:ascii="HG丸ｺﾞｼｯｸM-PRO" w:eastAsia="HG丸ｺﾞｼｯｸM-PRO" w:hAnsi="HG丸ｺﾞｼｯｸM-PRO"/>
                                <w:sz w:val="20"/>
                                <w:szCs w:val="16"/>
                              </w:rPr>
                              <w:t>いることを</w:t>
                            </w:r>
                            <w:r w:rsidRPr="00635160">
                              <w:rPr>
                                <w:rFonts w:ascii="HG丸ｺﾞｼｯｸM-PRO" w:eastAsia="HG丸ｺﾞｼｯｸM-PRO" w:hAnsi="HG丸ｺﾞｼｯｸM-PRO" w:hint="eastAsia"/>
                                <w:sz w:val="20"/>
                                <w:szCs w:val="16"/>
                              </w:rPr>
                              <w:t>常に意識しましょう。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丸めた四角形 51" o:spid="_x0000_s1028" style="position:absolute;margin-left:-.85pt;margin-top:-5.65pt;width:471pt;height:13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1700,173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" adj="-11796480,,5400" path="m288931,l5981700,r,l5981700,1444619v,159572,-129359,288931,-288931,288931l,1733550r,l,288931c,129359,129359,,288931,xe" fillcolor="#fbe4d5 [661]" strokecolor="#ed7d31 [3205]" strokeweight="2.25pt">
                <v:stroke joinstyle="miter"/>
                <v:formulas/>
                <v:path arrowok="t" o:connecttype="custom" o:connectlocs="288931,0;5981700,0;5981700,0;5981700,1444619;5692769,1733550;0,1733550;0,1733550;0,288931;288931,0" o:connectangles="0,0,0,0,0,0,0,0,0" textboxrect="0,0,5981700,1733550"/>
                <v:textbox>
                  <w:txbxContent>
                    <w:p w:rsidR="00984294" w:rsidRPr="009038C6" w:rsidRDefault="00984294" w:rsidP="009038C6">
                      <w:pPr>
                        <w:spacing w:line="320" w:lineRule="exact"/>
                        <w:ind w:left="482" w:hangingChars="200" w:hanging="482"/>
                        <w:rPr>
                          <w:rFonts w:ascii="HG丸ｺﾞｼｯｸM-PRO" w:eastAsia="HG丸ｺﾞｼｯｸM-PRO" w:hAnsi="HG丸ｺﾞｼｯｸM-PRO"/>
                          <w:b/>
                          <w:sz w:val="18"/>
                          <w:szCs w:val="16"/>
                        </w:rPr>
                      </w:pPr>
                      <w:r w:rsidRPr="009038C6">
                        <w:rPr>
                          <w:rFonts w:ascii="HG丸ｺﾞｼｯｸM-PRO" w:eastAsia="HG丸ｺﾞｼｯｸM-PRO" w:hAnsi="HG丸ｺﾞｼｯｸM-PRO" w:hint="eastAsia"/>
                          <w:b/>
                          <w:sz w:val="24"/>
                          <w:szCs w:val="16"/>
                        </w:rPr>
                        <w:t>性的指向とは</w:t>
                      </w:r>
                    </w:p>
                    <w:p w:rsidR="00984294" w:rsidRPr="001401AE" w:rsidRDefault="00984294" w:rsidP="009038C6">
                      <w:pPr>
                        <w:spacing w:line="320" w:lineRule="exact"/>
                        <w:ind w:leftChars="100" w:left="210"/>
                      </w:pPr>
                      <w:r w:rsidRPr="00635160">
                        <w:rPr>
                          <w:rFonts w:ascii="HG丸ｺﾞｼｯｸM-PRO" w:eastAsia="HG丸ｺﾞｼｯｸM-PRO" w:hAnsi="HG丸ｺﾞｼｯｸM-PRO" w:hint="eastAsia"/>
                          <w:sz w:val="20"/>
                          <w:szCs w:val="16"/>
                        </w:rPr>
                        <w:t>「</w:t>
                      </w:r>
                      <w:r w:rsidRPr="00635160">
                        <w:rPr>
                          <w:rFonts w:ascii="HG丸ｺﾞｼｯｸM-PRO" w:eastAsia="HG丸ｺﾞｼｯｸM-PRO" w:hAnsi="HG丸ｺﾞｼｯｸM-PRO"/>
                          <w:sz w:val="20"/>
                          <w:szCs w:val="16"/>
                        </w:rPr>
                        <w:t>異性を好きになる</w:t>
                      </w:r>
                      <w:r w:rsidRPr="00635160">
                        <w:rPr>
                          <w:rFonts w:ascii="HG丸ｺﾞｼｯｸM-PRO" w:eastAsia="HG丸ｺﾞｼｯｸM-PRO" w:hAnsi="HG丸ｺﾞｼｯｸM-PRO" w:hint="eastAsia"/>
                          <w:sz w:val="20"/>
                          <w:szCs w:val="16"/>
                        </w:rPr>
                        <w:t>」</w:t>
                      </w:r>
                      <w:r w:rsidRPr="00635160">
                        <w:rPr>
                          <w:rFonts w:ascii="HG丸ｺﾞｼｯｸM-PRO" w:eastAsia="HG丸ｺﾞｼｯｸM-PRO" w:hAnsi="HG丸ｺﾞｼｯｸM-PRO"/>
                          <w:sz w:val="20"/>
                          <w:szCs w:val="16"/>
                        </w:rPr>
                        <w:t>、</w:t>
                      </w:r>
                      <w:r w:rsidRPr="00635160">
                        <w:rPr>
                          <w:rFonts w:ascii="HG丸ｺﾞｼｯｸM-PRO" w:eastAsia="HG丸ｺﾞｼｯｸM-PRO" w:hAnsi="HG丸ｺﾞｼｯｸM-PRO" w:hint="eastAsia"/>
                          <w:sz w:val="20"/>
                          <w:szCs w:val="16"/>
                        </w:rPr>
                        <w:t>「</w:t>
                      </w:r>
                      <w:r w:rsidRPr="00635160">
                        <w:rPr>
                          <w:rFonts w:ascii="HG丸ｺﾞｼｯｸM-PRO" w:eastAsia="HG丸ｺﾞｼｯｸM-PRO" w:hAnsi="HG丸ｺﾞｼｯｸM-PRO"/>
                          <w:sz w:val="20"/>
                          <w:szCs w:val="16"/>
                        </w:rPr>
                        <w:t>同性</w:t>
                      </w:r>
                      <w:r w:rsidRPr="00635160">
                        <w:rPr>
                          <w:rFonts w:ascii="HG丸ｺﾞｼｯｸM-PRO" w:eastAsia="HG丸ｺﾞｼｯｸM-PRO" w:hAnsi="HG丸ｺﾞｼｯｸM-PRO" w:hint="eastAsia"/>
                          <w:sz w:val="20"/>
                          <w:szCs w:val="16"/>
                        </w:rPr>
                        <w:t>を好きになる」、「</w:t>
                      </w:r>
                      <w:r w:rsidRPr="00635160">
                        <w:rPr>
                          <w:rFonts w:ascii="HG丸ｺﾞｼｯｸM-PRO" w:eastAsia="HG丸ｺﾞｼｯｸM-PRO" w:hAnsi="HG丸ｺﾞｼｯｸM-PRO"/>
                          <w:sz w:val="20"/>
                          <w:szCs w:val="16"/>
                        </w:rPr>
                        <w:t>両性を好きになる</w:t>
                      </w:r>
                      <w:r w:rsidRPr="00635160">
                        <w:rPr>
                          <w:rFonts w:ascii="HG丸ｺﾞｼｯｸM-PRO" w:eastAsia="HG丸ｺﾞｼｯｸM-PRO" w:hAnsi="HG丸ｺﾞｼｯｸM-PRO" w:hint="eastAsia"/>
                          <w:sz w:val="20"/>
                          <w:szCs w:val="16"/>
                        </w:rPr>
                        <w:t>」</w:t>
                      </w:r>
                      <w:r w:rsidRPr="00635160">
                        <w:rPr>
                          <w:rFonts w:ascii="HG丸ｺﾞｼｯｸM-PRO" w:eastAsia="HG丸ｺﾞｼｯｸM-PRO" w:hAnsi="HG丸ｺﾞｼｯｸM-PRO"/>
                          <w:sz w:val="20"/>
                          <w:szCs w:val="16"/>
                        </w:rPr>
                        <w:t>、</w:t>
                      </w:r>
                      <w:r w:rsidRPr="00635160">
                        <w:rPr>
                          <w:rFonts w:ascii="HG丸ｺﾞｼｯｸM-PRO" w:eastAsia="HG丸ｺﾞｼｯｸM-PRO" w:hAnsi="HG丸ｺﾞｼｯｸM-PRO" w:hint="eastAsia"/>
                          <w:sz w:val="20"/>
                          <w:szCs w:val="16"/>
                        </w:rPr>
                        <w:t>「</w:t>
                      </w:r>
                      <w:r w:rsidRPr="00635160">
                        <w:rPr>
                          <w:rFonts w:ascii="HG丸ｺﾞｼｯｸM-PRO" w:eastAsia="HG丸ｺﾞｼｯｸM-PRO" w:hAnsi="HG丸ｺﾞｼｯｸM-PRO"/>
                          <w:sz w:val="20"/>
                          <w:szCs w:val="16"/>
                        </w:rPr>
                        <w:t>誰にも恋愛感情を</w:t>
                      </w:r>
                      <w:r w:rsidRPr="00635160">
                        <w:rPr>
                          <w:rFonts w:ascii="HG丸ｺﾞｼｯｸM-PRO" w:eastAsia="HG丸ｺﾞｼｯｸM-PRO" w:hAnsi="HG丸ｺﾞｼｯｸM-PRO" w:hint="eastAsia"/>
                          <w:sz w:val="20"/>
                          <w:szCs w:val="16"/>
                        </w:rPr>
                        <w:t>持たない」</w:t>
                      </w:r>
                      <w:r w:rsidRPr="00635160">
                        <w:rPr>
                          <w:rFonts w:ascii="HG丸ｺﾞｼｯｸM-PRO" w:eastAsia="HG丸ｺﾞｼｯｸM-PRO" w:hAnsi="HG丸ｺﾞｼｯｸM-PRO"/>
                          <w:sz w:val="20"/>
                          <w:szCs w:val="16"/>
                        </w:rPr>
                        <w:t>といった性的指向は、</w:t>
                      </w:r>
                      <w:r w:rsidRPr="00635160">
                        <w:rPr>
                          <w:rFonts w:ascii="HG丸ｺﾞｼｯｸM-PRO" w:eastAsia="HG丸ｺﾞｼｯｸM-PRO" w:hAnsi="HG丸ｺﾞｼｯｸM-PRO" w:hint="eastAsia"/>
                          <w:sz w:val="20"/>
                          <w:szCs w:val="16"/>
                        </w:rPr>
                        <w:t>本人の選択によるものではないと考えられています。間違って「嗜好」や「志向」と表記</w:t>
                      </w:r>
                      <w:r w:rsidRPr="00635160">
                        <w:rPr>
                          <w:rFonts w:ascii="HG丸ｺﾞｼｯｸM-PRO" w:eastAsia="HG丸ｺﾞｼｯｸM-PRO" w:hAnsi="HG丸ｺﾞｼｯｸM-PRO"/>
                          <w:sz w:val="20"/>
                          <w:szCs w:val="16"/>
                        </w:rPr>
                        <w:t>しないでください。</w:t>
                      </w:r>
                      <w:r w:rsidRPr="00635160">
                        <w:rPr>
                          <w:rFonts w:ascii="HG丸ｺﾞｼｯｸM-PRO" w:eastAsia="HG丸ｺﾞｼｯｸM-PRO" w:hAnsi="HG丸ｺﾞｼｯｸM-PRO" w:hint="eastAsia"/>
                          <w:sz w:val="20"/>
                          <w:szCs w:val="16"/>
                        </w:rPr>
                        <w:t>また、病気ではないので、「思春期の一時的なこと」、「一時の気の迷い」、「すぐに治る」などといった言葉かけは絶対にやめましょう。児童生徒等の</w:t>
                      </w:r>
                      <w:r w:rsidRPr="00635160">
                        <w:rPr>
                          <w:rFonts w:ascii="HG丸ｺﾞｼｯｸM-PRO" w:eastAsia="HG丸ｺﾞｼｯｸM-PRO" w:hAnsi="HG丸ｺﾞｼｯｸM-PRO"/>
                          <w:sz w:val="20"/>
                          <w:szCs w:val="16"/>
                        </w:rPr>
                        <w:t>性的指向を詮索したり、</w:t>
                      </w:r>
                      <w:r w:rsidRPr="00635160">
                        <w:rPr>
                          <w:rFonts w:ascii="HG丸ｺﾞｼｯｸM-PRO" w:eastAsia="HG丸ｺﾞｼｯｸM-PRO" w:hAnsi="HG丸ｺﾞｼｯｸM-PRO" w:hint="eastAsia"/>
                          <w:sz w:val="20"/>
                          <w:szCs w:val="16"/>
                        </w:rPr>
                        <w:t>決めつけたりすることも</w:t>
                      </w:r>
                      <w:r w:rsidRPr="00635160">
                        <w:rPr>
                          <w:rFonts w:ascii="HG丸ｺﾞｼｯｸM-PRO" w:eastAsia="HG丸ｺﾞｼｯｸM-PRO" w:hAnsi="HG丸ｺﾞｼｯｸM-PRO"/>
                          <w:sz w:val="20"/>
                          <w:szCs w:val="16"/>
                        </w:rPr>
                        <w:t>、</w:t>
                      </w:r>
                      <w:r w:rsidRPr="00635160">
                        <w:rPr>
                          <w:rFonts w:ascii="HG丸ｺﾞｼｯｸM-PRO" w:eastAsia="HG丸ｺﾞｼｯｸM-PRO" w:hAnsi="HG丸ｺﾞｼｯｸM-PRO" w:hint="eastAsia"/>
                          <w:sz w:val="20"/>
                          <w:szCs w:val="16"/>
                        </w:rPr>
                        <w:t>相手を</w:t>
                      </w:r>
                      <w:r w:rsidRPr="00635160">
                        <w:rPr>
                          <w:rFonts w:ascii="HG丸ｺﾞｼｯｸM-PRO" w:eastAsia="HG丸ｺﾞｼｯｸM-PRO" w:hAnsi="HG丸ｺﾞｼｯｸM-PRO"/>
                          <w:sz w:val="20"/>
                          <w:szCs w:val="16"/>
                        </w:rPr>
                        <w:t>傷つけることにつながりかねません。</w:t>
                      </w:r>
                      <w:r w:rsidRPr="00635160">
                        <w:rPr>
                          <w:rFonts w:ascii="HG丸ｺﾞｼｯｸM-PRO" w:eastAsia="HG丸ｺﾞｼｯｸM-PRO" w:hAnsi="HG丸ｺﾞｼｯｸM-PRO" w:hint="eastAsia"/>
                          <w:sz w:val="20"/>
                          <w:szCs w:val="16"/>
                        </w:rPr>
                        <w:t>クラスには</w:t>
                      </w:r>
                      <w:r w:rsidRPr="00635160">
                        <w:rPr>
                          <w:rFonts w:ascii="HG丸ｺﾞｼｯｸM-PRO" w:eastAsia="HG丸ｺﾞｼｯｸM-PRO" w:hAnsi="HG丸ｺﾞｼｯｸM-PRO"/>
                          <w:sz w:val="20"/>
                          <w:szCs w:val="16"/>
                        </w:rPr>
                        <w:t>、</w:t>
                      </w:r>
                      <w:r w:rsidRPr="00635160">
                        <w:rPr>
                          <w:rFonts w:ascii="HG丸ｺﾞｼｯｸM-PRO" w:eastAsia="HG丸ｺﾞｼｯｸM-PRO" w:hAnsi="HG丸ｺﾞｼｯｸM-PRO" w:hint="eastAsia"/>
                          <w:color w:val="000000" w:themeColor="text1"/>
                          <w:sz w:val="20"/>
                          <w:szCs w:val="16"/>
                        </w:rPr>
                        <w:t>多様な性</w:t>
                      </w:r>
                      <w:r w:rsidRPr="00635160">
                        <w:rPr>
                          <w:rFonts w:ascii="HG丸ｺﾞｼｯｸM-PRO" w:eastAsia="HG丸ｺﾞｼｯｸM-PRO" w:hAnsi="HG丸ｺﾞｼｯｸM-PRO"/>
                          <w:color w:val="000000" w:themeColor="text1"/>
                          <w:sz w:val="20"/>
                          <w:szCs w:val="16"/>
                        </w:rPr>
                        <w:t>が</w:t>
                      </w:r>
                      <w:r w:rsidRPr="00635160">
                        <w:rPr>
                          <w:rFonts w:ascii="HG丸ｺﾞｼｯｸM-PRO" w:eastAsia="HG丸ｺﾞｼｯｸM-PRO" w:hAnsi="HG丸ｺﾞｼｯｸM-PRO" w:hint="eastAsia"/>
                          <w:color w:val="000000" w:themeColor="text1"/>
                          <w:sz w:val="20"/>
                          <w:szCs w:val="16"/>
                        </w:rPr>
                        <w:t>背景にある</w:t>
                      </w:r>
                      <w:r w:rsidRPr="00635160">
                        <w:rPr>
                          <w:rFonts w:ascii="HG丸ｺﾞｼｯｸM-PRO" w:eastAsia="HG丸ｺﾞｼｯｸM-PRO" w:hAnsi="HG丸ｺﾞｼｯｸM-PRO"/>
                          <w:color w:val="000000" w:themeColor="text1"/>
                          <w:sz w:val="20"/>
                          <w:szCs w:val="16"/>
                        </w:rPr>
                        <w:t>児童</w:t>
                      </w:r>
                      <w:r w:rsidRPr="00635160">
                        <w:rPr>
                          <w:rFonts w:ascii="HG丸ｺﾞｼｯｸM-PRO" w:eastAsia="HG丸ｺﾞｼｯｸM-PRO" w:hAnsi="HG丸ｺﾞｼｯｸM-PRO" w:hint="eastAsia"/>
                          <w:color w:val="000000" w:themeColor="text1"/>
                          <w:sz w:val="20"/>
                          <w:szCs w:val="16"/>
                        </w:rPr>
                        <w:t>生徒等</w:t>
                      </w:r>
                      <w:r w:rsidRPr="00635160">
                        <w:rPr>
                          <w:rFonts w:ascii="HG丸ｺﾞｼｯｸM-PRO" w:eastAsia="HG丸ｺﾞｼｯｸM-PRO" w:hAnsi="HG丸ｺﾞｼｯｸM-PRO" w:hint="eastAsia"/>
                          <w:sz w:val="20"/>
                          <w:szCs w:val="16"/>
                        </w:rPr>
                        <w:t>が</w:t>
                      </w:r>
                      <w:r w:rsidRPr="00635160">
                        <w:rPr>
                          <w:rFonts w:ascii="HG丸ｺﾞｼｯｸM-PRO" w:eastAsia="HG丸ｺﾞｼｯｸM-PRO" w:hAnsi="HG丸ｺﾞｼｯｸM-PRO"/>
                          <w:sz w:val="20"/>
                          <w:szCs w:val="16"/>
                        </w:rPr>
                        <w:t>いることを</w:t>
                      </w:r>
                      <w:r w:rsidRPr="00635160">
                        <w:rPr>
                          <w:rFonts w:ascii="HG丸ｺﾞｼｯｸM-PRO" w:eastAsia="HG丸ｺﾞｼｯｸM-PRO" w:hAnsi="HG丸ｺﾞｼｯｸM-PRO" w:hint="eastAsia"/>
                          <w:sz w:val="20"/>
                          <w:szCs w:val="16"/>
                        </w:rPr>
                        <w:t>常に意識しましょう。</w:t>
                      </w:r>
                    </w:p>
                  </w:txbxContent>
                </v:textbox>
              </v:shape>
            </w:pict>
          </mc:Fallback>
        </mc:AlternateContent>
      </w:r>
    </w:p>
    <w:p w:rsidR="00CE4C71" w:rsidRDefault="00CE4C71" w:rsidP="005F4E30">
      <w:pPr>
        <w:widowControl/>
        <w:jc w:val="left"/>
        <w:rPr>
          <w:rFonts w:ascii="HG丸ｺﾞｼｯｸM-PRO" w:eastAsia="HG丸ｺﾞｼｯｸM-PRO" w:hAnsi="HG丸ｺﾞｼｯｸM-PRO"/>
          <w:sz w:val="22"/>
        </w:rPr>
      </w:pPr>
    </w:p>
    <w:p w:rsidR="0000598A" w:rsidRDefault="0000598A" w:rsidP="005F4E30">
      <w:pPr>
        <w:widowControl/>
        <w:jc w:val="left"/>
        <w:rPr>
          <w:rFonts w:ascii="HG丸ｺﾞｼｯｸM-PRO" w:eastAsia="HG丸ｺﾞｼｯｸM-PRO" w:hAnsi="HG丸ｺﾞｼｯｸM-PRO"/>
          <w:sz w:val="22"/>
        </w:rPr>
      </w:pPr>
    </w:p>
    <w:p w:rsidR="0000598A" w:rsidRDefault="0000598A" w:rsidP="005F4E30">
      <w:pPr>
        <w:widowControl/>
        <w:jc w:val="left"/>
        <w:rPr>
          <w:rFonts w:ascii="HG丸ｺﾞｼｯｸM-PRO" w:eastAsia="HG丸ｺﾞｼｯｸM-PRO" w:hAnsi="HG丸ｺﾞｼｯｸM-PRO"/>
          <w:sz w:val="22"/>
        </w:rPr>
      </w:pPr>
    </w:p>
    <w:p w:rsidR="003A1CFD" w:rsidRDefault="003A1CFD" w:rsidP="005F4E30">
      <w:pPr>
        <w:widowControl/>
        <w:jc w:val="left"/>
        <w:rPr>
          <w:rFonts w:ascii="HG丸ｺﾞｼｯｸM-PRO" w:eastAsia="HG丸ｺﾞｼｯｸM-PRO" w:hAnsi="HG丸ｺﾞｼｯｸM-PRO"/>
          <w:sz w:val="22"/>
        </w:rPr>
      </w:pPr>
    </w:p>
    <w:p w:rsidR="003A1CFD" w:rsidRDefault="003A1CFD" w:rsidP="005F4E30">
      <w:pPr>
        <w:widowControl/>
        <w:jc w:val="left"/>
        <w:rPr>
          <w:rFonts w:ascii="HG丸ｺﾞｼｯｸM-PRO" w:eastAsia="HG丸ｺﾞｼｯｸM-PRO" w:hAnsi="HG丸ｺﾞｼｯｸM-PRO"/>
          <w:sz w:val="22"/>
        </w:rPr>
      </w:pPr>
    </w:p>
    <w:p w:rsidR="001401AE" w:rsidRDefault="001401AE" w:rsidP="005F4E30">
      <w:pPr>
        <w:widowControl/>
        <w:jc w:val="left"/>
        <w:rPr>
          <w:rFonts w:ascii="HG丸ｺﾞｼｯｸM-PRO" w:eastAsia="HG丸ｺﾞｼｯｸM-PRO" w:hAnsi="HG丸ｺﾞｼｯｸM-PRO"/>
          <w:sz w:val="22"/>
        </w:rPr>
      </w:pPr>
    </w:p>
    <w:p w:rsidR="001401AE" w:rsidRDefault="001401AE" w:rsidP="005F4E30">
      <w:pPr>
        <w:widowControl/>
        <w:jc w:val="left"/>
        <w:rPr>
          <w:rFonts w:ascii="HG丸ｺﾞｼｯｸM-PRO" w:eastAsia="HG丸ｺﾞｼｯｸM-PRO" w:hAnsi="HG丸ｺﾞｼｯｸM-PRO"/>
          <w:sz w:val="22"/>
        </w:rPr>
      </w:pPr>
    </w:p>
    <w:p w:rsidR="00214956" w:rsidRPr="00FB278F" w:rsidRDefault="0064700C">
      <w:pPr>
        <w:widowControl/>
        <w:spacing w:line="360" w:lineRule="exact"/>
        <w:jc w:val="left"/>
        <w:rPr>
          <w:rFonts w:ascii="メイリオ" w:eastAsia="メイリオ" w:hAnsi="メイリオ"/>
          <w:b/>
          <w:sz w:val="24"/>
          <w:szCs w:val="24"/>
        </w:rPr>
      </w:pPr>
      <w:r w:rsidRPr="00FB278F">
        <w:rPr>
          <w:rFonts w:ascii="メイリオ" w:eastAsia="メイリオ" w:hAnsi="メイリオ" w:hint="eastAsia"/>
          <w:b/>
          <w:sz w:val="24"/>
          <w:szCs w:val="24"/>
        </w:rPr>
        <w:t>【</w:t>
      </w:r>
      <w:r w:rsidR="009C2988" w:rsidRPr="00FB278F">
        <w:rPr>
          <w:rFonts w:ascii="メイリオ" w:eastAsia="メイリオ" w:hAnsi="メイリオ" w:hint="eastAsia"/>
          <w:b/>
          <w:sz w:val="24"/>
          <w:szCs w:val="24"/>
        </w:rPr>
        <w:t>性的マイノリティとは</w:t>
      </w:r>
      <w:r w:rsidRPr="00FB278F">
        <w:rPr>
          <w:rFonts w:ascii="メイリオ" w:eastAsia="メイリオ" w:hAnsi="メイリオ" w:hint="eastAsia"/>
          <w:b/>
          <w:sz w:val="24"/>
          <w:szCs w:val="24"/>
        </w:rPr>
        <w:t>】</w:t>
      </w:r>
    </w:p>
    <w:p w:rsidR="00214956" w:rsidRPr="009038C6" w:rsidRDefault="00214956">
      <w:pPr>
        <w:spacing w:line="360" w:lineRule="exact"/>
        <w:ind w:left="220" w:hangingChars="100" w:hanging="220"/>
        <w:rPr>
          <w:rFonts w:ascii="HG丸ｺﾞｼｯｸM-PRO" w:eastAsia="HG丸ｺﾞｼｯｸM-PRO" w:hAnsi="HG丸ｺﾞｼｯｸM-PRO"/>
          <w:color w:val="FF0000"/>
          <w:sz w:val="22"/>
        </w:rPr>
      </w:pPr>
      <w:r w:rsidRPr="0048414E">
        <w:rPr>
          <w:rFonts w:ascii="HG丸ｺﾞｼｯｸM-PRO" w:eastAsia="HG丸ｺﾞｼｯｸM-PRO" w:hAnsi="HG丸ｺﾞｼｯｸM-PRO" w:hint="eastAsia"/>
          <w:sz w:val="22"/>
        </w:rPr>
        <w:t xml:space="preserve">　　性的マイノリティとは、様々な性のあり方の中で、少数</w:t>
      </w:r>
      <w:r w:rsidR="009C2988" w:rsidRPr="0048414E">
        <w:rPr>
          <w:rFonts w:ascii="HG丸ｺﾞｼｯｸM-PRO" w:eastAsia="HG丸ｺﾞｼｯｸM-PRO" w:hAnsi="HG丸ｺﾞｼｯｸM-PRO" w:hint="eastAsia"/>
          <w:sz w:val="22"/>
        </w:rPr>
        <w:t>（マイノリティ）</w:t>
      </w:r>
      <w:r w:rsidRPr="0048414E">
        <w:rPr>
          <w:rFonts w:ascii="HG丸ｺﾞｼｯｸM-PRO" w:eastAsia="HG丸ｺﾞｼｯｸM-PRO" w:hAnsi="HG丸ｺﾞｼｯｸM-PRO" w:hint="eastAsia"/>
          <w:sz w:val="22"/>
        </w:rPr>
        <w:t>の立場の</w:t>
      </w:r>
      <w:r w:rsidR="0067411F" w:rsidRPr="0048414E">
        <w:rPr>
          <w:rFonts w:ascii="HG丸ｺﾞｼｯｸM-PRO" w:eastAsia="HG丸ｺﾞｼｯｸM-PRO" w:hAnsi="HG丸ｺﾞｼｯｸM-PRO" w:hint="eastAsia"/>
          <w:sz w:val="22"/>
        </w:rPr>
        <w:t>人</w:t>
      </w:r>
      <w:r w:rsidRPr="0048414E">
        <w:rPr>
          <w:rFonts w:ascii="HG丸ｺﾞｼｯｸM-PRO" w:eastAsia="HG丸ｺﾞｼｯｸM-PRO" w:hAnsi="HG丸ｺﾞｼｯｸM-PRO" w:hint="eastAsia"/>
          <w:sz w:val="22"/>
        </w:rPr>
        <w:t>のことを言います。性的指向について少数であるレズビアン</w:t>
      </w:r>
      <w:r w:rsidR="0044547A">
        <w:rPr>
          <w:rFonts w:ascii="HG丸ｺﾞｼｯｸM-PRO" w:eastAsia="HG丸ｺﾞｼｯｸM-PRO" w:hAnsi="HG丸ｺﾞｼｯｸM-PRO" w:hint="eastAsia"/>
          <w:sz w:val="22"/>
        </w:rPr>
        <w:t>・</w:t>
      </w:r>
      <w:r w:rsidRPr="0048414E">
        <w:rPr>
          <w:rFonts w:ascii="HG丸ｺﾞｼｯｸM-PRO" w:eastAsia="HG丸ｺﾞｼｯｸM-PRO" w:hAnsi="HG丸ｺﾞｼｯｸM-PRO" w:hint="eastAsia"/>
          <w:sz w:val="22"/>
        </w:rPr>
        <w:t>ゲイ</w:t>
      </w:r>
      <w:r w:rsidR="0044547A">
        <w:rPr>
          <w:rFonts w:ascii="HG丸ｺﾞｼｯｸM-PRO" w:eastAsia="HG丸ｺﾞｼｯｸM-PRO" w:hAnsi="HG丸ｺﾞｼｯｸM-PRO" w:hint="eastAsia"/>
          <w:sz w:val="22"/>
        </w:rPr>
        <w:t>・</w:t>
      </w:r>
      <w:r w:rsidRPr="0048414E">
        <w:rPr>
          <w:rFonts w:ascii="HG丸ｺﾞｼｯｸM-PRO" w:eastAsia="HG丸ｺﾞｼｯｸM-PRO" w:hAnsi="HG丸ｺﾞｼｯｸM-PRO" w:hint="eastAsia"/>
          <w:sz w:val="22"/>
        </w:rPr>
        <w:t>バイセク</w:t>
      </w:r>
      <w:r w:rsidR="0053604C" w:rsidRPr="0048414E">
        <w:rPr>
          <w:rFonts w:ascii="HG丸ｺﾞｼｯｸM-PRO" w:eastAsia="HG丸ｺﾞｼｯｸM-PRO" w:hAnsi="HG丸ｺﾞｼｯｸM-PRO" w:hint="eastAsia"/>
          <w:sz w:val="22"/>
        </w:rPr>
        <w:t>シュアル</w:t>
      </w:r>
      <w:r w:rsidRPr="0048414E">
        <w:rPr>
          <w:rFonts w:ascii="HG丸ｺﾞｼｯｸM-PRO" w:eastAsia="HG丸ｺﾞｼｯｸM-PRO" w:hAnsi="HG丸ｺﾞｼｯｸM-PRO" w:hint="eastAsia"/>
          <w:sz w:val="22"/>
        </w:rPr>
        <w:t>、性自認について少数であるトランスジェンダーの頭文字をとってＬＧＢＴと呼ばれることもありますが、他にも多様な性のあり方</w:t>
      </w:r>
      <w:r w:rsidR="000775FD">
        <w:rPr>
          <w:rFonts w:ascii="HG丸ｺﾞｼｯｸM-PRO" w:eastAsia="HG丸ｺﾞｼｯｸM-PRO" w:hAnsi="HG丸ｺﾞｼｯｸM-PRO" w:hint="eastAsia"/>
          <w:sz w:val="22"/>
        </w:rPr>
        <w:t>があり</w:t>
      </w:r>
      <w:r w:rsidR="00AA5BD5">
        <w:rPr>
          <w:rFonts w:ascii="HG丸ｺﾞｼｯｸM-PRO" w:eastAsia="HG丸ｺﾞｼｯｸM-PRO" w:hAnsi="HG丸ｺﾞｼｯｸM-PRO" w:hint="eastAsia"/>
          <w:sz w:val="22"/>
        </w:rPr>
        <w:t>、</w:t>
      </w:r>
      <w:r w:rsidR="000775FD" w:rsidRPr="009038C6">
        <w:rPr>
          <w:rFonts w:ascii="HG丸ｺﾞｼｯｸM-PRO" w:eastAsia="HG丸ｺﾞｼｯｸM-PRO" w:hAnsi="HG丸ｺﾞｼｯｸM-PRO" w:hint="eastAsia"/>
          <w:color w:val="000000" w:themeColor="text1"/>
          <w:sz w:val="22"/>
        </w:rPr>
        <w:t>明確には分け</w:t>
      </w:r>
      <w:r w:rsidR="00AA5BD5" w:rsidRPr="009038C6">
        <w:rPr>
          <w:rFonts w:ascii="HG丸ｺﾞｼｯｸM-PRO" w:eastAsia="HG丸ｺﾞｼｯｸM-PRO" w:hAnsi="HG丸ｺﾞｼｯｸM-PRO" w:hint="eastAsia"/>
          <w:color w:val="000000" w:themeColor="text1"/>
          <w:sz w:val="22"/>
        </w:rPr>
        <w:t>き</w:t>
      </w:r>
      <w:r w:rsidR="00FF24A3" w:rsidRPr="009038C6">
        <w:rPr>
          <w:rFonts w:ascii="HG丸ｺﾞｼｯｸM-PRO" w:eastAsia="HG丸ｺﾞｼｯｸM-PRO" w:hAnsi="HG丸ｺﾞｼｯｸM-PRO" w:hint="eastAsia"/>
          <w:color w:val="000000" w:themeColor="text1"/>
          <w:sz w:val="22"/>
        </w:rPr>
        <w:t>ることは</w:t>
      </w:r>
      <w:r w:rsidR="00141925" w:rsidRPr="009038C6">
        <w:rPr>
          <w:rFonts w:ascii="HG丸ｺﾞｼｯｸM-PRO" w:eastAsia="HG丸ｺﾞｼｯｸM-PRO" w:hAnsi="HG丸ｺﾞｼｯｸM-PRO" w:hint="eastAsia"/>
          <w:color w:val="000000" w:themeColor="text1"/>
          <w:sz w:val="22"/>
        </w:rPr>
        <w:t>できず、ＬＧＢＴＱ、ＬＧＢＴｓ、ＬＧＢＴ</w:t>
      </w:r>
      <w:r w:rsidR="00141925" w:rsidRPr="009038C6">
        <w:rPr>
          <w:rFonts w:ascii="HG丸ｺﾞｼｯｸM-PRO" w:eastAsia="HG丸ｺﾞｼｯｸM-PRO" w:hAnsi="HG丸ｺﾞｼｯｸM-PRO"/>
          <w:color w:val="000000" w:themeColor="text1"/>
          <w:sz w:val="22"/>
        </w:rPr>
        <w:t>+と表記されることもあります。</w:t>
      </w:r>
    </w:p>
    <w:p w:rsidR="005F4E30" w:rsidRPr="0048414E" w:rsidRDefault="005F4E30" w:rsidP="005F4E30">
      <w:pPr>
        <w:spacing w:line="200" w:lineRule="exact"/>
        <w:ind w:left="220" w:hangingChars="100" w:hanging="220"/>
        <w:rPr>
          <w:rFonts w:ascii="HG丸ｺﾞｼｯｸM-PRO" w:eastAsia="HG丸ｺﾞｼｯｸM-PRO" w:hAnsi="HG丸ｺﾞｼｯｸM-PRO"/>
          <w:sz w:val="22"/>
        </w:rPr>
      </w:pPr>
    </w:p>
    <w:tbl>
      <w:tblPr>
        <w:tblStyle w:val="a8"/>
        <w:tblW w:w="8759" w:type="dxa"/>
        <w:tblInd w:w="562" w:type="dxa"/>
        <w:tblLook w:val="04A0" w:firstRow="1" w:lastRow="0" w:firstColumn="1" w:lastColumn="0" w:noHBand="0" w:noVBand="1"/>
      </w:tblPr>
      <w:tblGrid>
        <w:gridCol w:w="3526"/>
        <w:gridCol w:w="5233"/>
      </w:tblGrid>
      <w:tr w:rsidR="00F4033E" w:rsidRPr="0048414E" w:rsidTr="009038C6">
        <w:trPr>
          <w:trHeight w:val="879"/>
        </w:trPr>
        <w:tc>
          <w:tcPr>
            <w:tcW w:w="3526" w:type="dxa"/>
            <w:tcBorders>
              <w:top w:val="single" w:sz="18" w:space="0" w:color="auto"/>
              <w:left w:val="single" w:sz="18" w:space="0" w:color="auto"/>
            </w:tcBorders>
            <w:vAlign w:val="center"/>
          </w:tcPr>
          <w:p w:rsidR="0053604C" w:rsidRPr="0048414E" w:rsidRDefault="00FA5EA7" w:rsidP="009038C6">
            <w:pPr>
              <w:spacing w:line="32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8"/>
                <w:szCs w:val="28"/>
              </w:rPr>
              <w:t>L</w:t>
            </w:r>
            <w:r w:rsidRPr="00FA5EA7">
              <w:rPr>
                <w:rFonts w:ascii="HG丸ｺﾞｼｯｸM-PRO" w:eastAsia="HG丸ｺﾞｼｯｸM-PRO" w:hAnsi="HG丸ｺﾞｼｯｸM-PRO"/>
                <w:b/>
                <w:sz w:val="28"/>
                <w:szCs w:val="28"/>
              </w:rPr>
              <w:t>esbian</w:t>
            </w:r>
            <w:r w:rsidR="0053604C" w:rsidRPr="0048414E">
              <w:rPr>
                <w:rFonts w:ascii="HG丸ｺﾞｼｯｸM-PRO" w:eastAsia="HG丸ｺﾞｼｯｸM-PRO" w:hAnsi="HG丸ｺﾞｼｯｸM-PRO" w:hint="eastAsia"/>
                <w:b/>
                <w:sz w:val="22"/>
              </w:rPr>
              <w:t>（レズビアン）</w:t>
            </w:r>
          </w:p>
        </w:tc>
        <w:tc>
          <w:tcPr>
            <w:tcW w:w="5233" w:type="dxa"/>
            <w:tcBorders>
              <w:top w:val="single" w:sz="18" w:space="0" w:color="auto"/>
              <w:right w:val="single" w:sz="18" w:space="0" w:color="auto"/>
            </w:tcBorders>
            <w:vAlign w:val="center"/>
          </w:tcPr>
          <w:p w:rsidR="0053604C" w:rsidRPr="00FB278F" w:rsidRDefault="00EC1BF3" w:rsidP="009038C6">
            <w:pPr>
              <w:spacing w:line="320" w:lineRule="exact"/>
              <w:rPr>
                <w:rFonts w:ascii="HG丸ｺﾞｼｯｸM-PRO" w:eastAsia="HG丸ｺﾞｼｯｸM-PRO" w:hAnsi="HG丸ｺﾞｼｯｸM-PRO"/>
                <w:sz w:val="22"/>
              </w:rPr>
            </w:pPr>
            <w:r w:rsidRPr="00FB278F">
              <w:rPr>
                <w:rFonts w:ascii="HG丸ｺﾞｼｯｸM-PRO" w:eastAsia="HG丸ｺﾞｼｯｸM-PRO" w:hAnsi="HG丸ｺﾞｼｯｸM-PRO" w:hint="eastAsia"/>
                <w:sz w:val="22"/>
              </w:rPr>
              <w:t>女性の同性愛者</w:t>
            </w:r>
          </w:p>
        </w:tc>
      </w:tr>
      <w:tr w:rsidR="00F4033E" w:rsidRPr="0048414E" w:rsidTr="009038C6">
        <w:trPr>
          <w:trHeight w:val="879"/>
        </w:trPr>
        <w:tc>
          <w:tcPr>
            <w:tcW w:w="3526" w:type="dxa"/>
            <w:tcBorders>
              <w:left w:val="single" w:sz="18" w:space="0" w:color="auto"/>
            </w:tcBorders>
            <w:vAlign w:val="center"/>
          </w:tcPr>
          <w:p w:rsidR="0053604C" w:rsidRPr="0048414E" w:rsidRDefault="00FA5EA7" w:rsidP="009038C6">
            <w:pPr>
              <w:spacing w:line="320" w:lineRule="exact"/>
              <w:rPr>
                <w:rFonts w:ascii="HG丸ｺﾞｼｯｸM-PRO" w:eastAsia="HG丸ｺﾞｼｯｸM-PRO" w:hAnsi="HG丸ｺﾞｼｯｸM-PRO"/>
                <w:b/>
                <w:sz w:val="22"/>
              </w:rPr>
            </w:pPr>
            <w:r w:rsidRPr="00FA5EA7">
              <w:rPr>
                <w:rFonts w:ascii="HG丸ｺﾞｼｯｸM-PRO" w:eastAsia="HG丸ｺﾞｼｯｸM-PRO" w:hAnsi="HG丸ｺﾞｼｯｸM-PRO"/>
                <w:b/>
                <w:sz w:val="28"/>
                <w:szCs w:val="28"/>
              </w:rPr>
              <w:t>Gay</w:t>
            </w:r>
            <w:r w:rsidR="0053604C" w:rsidRPr="0048414E">
              <w:rPr>
                <w:rFonts w:ascii="HG丸ｺﾞｼｯｸM-PRO" w:eastAsia="HG丸ｺﾞｼｯｸM-PRO" w:hAnsi="HG丸ｺﾞｼｯｸM-PRO" w:hint="eastAsia"/>
                <w:b/>
                <w:sz w:val="22"/>
              </w:rPr>
              <w:t>（ゲイ）</w:t>
            </w:r>
          </w:p>
        </w:tc>
        <w:tc>
          <w:tcPr>
            <w:tcW w:w="5233" w:type="dxa"/>
            <w:tcBorders>
              <w:right w:val="single" w:sz="18" w:space="0" w:color="auto"/>
            </w:tcBorders>
            <w:vAlign w:val="center"/>
          </w:tcPr>
          <w:p w:rsidR="0053604C" w:rsidRPr="00FB278F" w:rsidRDefault="00EC1BF3" w:rsidP="009038C6">
            <w:pPr>
              <w:spacing w:line="320" w:lineRule="exact"/>
              <w:rPr>
                <w:rFonts w:ascii="HG丸ｺﾞｼｯｸM-PRO" w:eastAsia="HG丸ｺﾞｼｯｸM-PRO" w:hAnsi="HG丸ｺﾞｼｯｸM-PRO"/>
                <w:sz w:val="22"/>
              </w:rPr>
            </w:pPr>
            <w:r w:rsidRPr="00FB278F">
              <w:rPr>
                <w:rFonts w:ascii="HG丸ｺﾞｼｯｸM-PRO" w:eastAsia="HG丸ｺﾞｼｯｸM-PRO" w:hAnsi="HG丸ｺﾞｼｯｸM-PRO" w:hint="eastAsia"/>
                <w:sz w:val="22"/>
              </w:rPr>
              <w:t>男性の同性愛者</w:t>
            </w:r>
          </w:p>
        </w:tc>
      </w:tr>
      <w:tr w:rsidR="00F4033E" w:rsidRPr="0048414E" w:rsidTr="009038C6">
        <w:trPr>
          <w:trHeight w:val="879"/>
        </w:trPr>
        <w:tc>
          <w:tcPr>
            <w:tcW w:w="3526" w:type="dxa"/>
            <w:tcBorders>
              <w:left w:val="single" w:sz="18" w:space="0" w:color="auto"/>
              <w:bottom w:val="single" w:sz="4" w:space="0" w:color="auto"/>
            </w:tcBorders>
            <w:vAlign w:val="center"/>
          </w:tcPr>
          <w:p w:rsidR="0053604C" w:rsidRPr="0048414E" w:rsidRDefault="00FA5EA7" w:rsidP="009038C6">
            <w:pPr>
              <w:spacing w:line="320" w:lineRule="exact"/>
              <w:rPr>
                <w:rFonts w:ascii="HG丸ｺﾞｼｯｸM-PRO" w:eastAsia="HG丸ｺﾞｼｯｸM-PRO" w:hAnsi="HG丸ｺﾞｼｯｸM-PRO"/>
                <w:b/>
                <w:sz w:val="22"/>
              </w:rPr>
            </w:pPr>
            <w:r w:rsidRPr="00FA5EA7">
              <w:rPr>
                <w:rFonts w:ascii="HG丸ｺﾞｼｯｸM-PRO" w:eastAsia="HG丸ｺﾞｼｯｸM-PRO" w:hAnsi="HG丸ｺﾞｼｯｸM-PRO"/>
                <w:b/>
                <w:sz w:val="28"/>
                <w:szCs w:val="28"/>
              </w:rPr>
              <w:t>Bisexual</w:t>
            </w:r>
            <w:r w:rsidR="0053604C" w:rsidRPr="0048414E">
              <w:rPr>
                <w:rFonts w:ascii="HG丸ｺﾞｼｯｸM-PRO" w:eastAsia="HG丸ｺﾞｼｯｸM-PRO" w:hAnsi="HG丸ｺﾞｼｯｸM-PRO" w:hint="eastAsia"/>
                <w:b/>
                <w:sz w:val="22"/>
              </w:rPr>
              <w:t>（バイセクシュアル）</w:t>
            </w:r>
          </w:p>
        </w:tc>
        <w:tc>
          <w:tcPr>
            <w:tcW w:w="5233" w:type="dxa"/>
            <w:tcBorders>
              <w:right w:val="single" w:sz="18" w:space="0" w:color="auto"/>
            </w:tcBorders>
            <w:vAlign w:val="center"/>
          </w:tcPr>
          <w:p w:rsidR="0053604C" w:rsidRPr="00FB278F" w:rsidRDefault="00EC1BF3" w:rsidP="009038C6">
            <w:pPr>
              <w:spacing w:line="320" w:lineRule="exact"/>
              <w:rPr>
                <w:rFonts w:ascii="HG丸ｺﾞｼｯｸM-PRO" w:eastAsia="HG丸ｺﾞｼｯｸM-PRO" w:hAnsi="HG丸ｺﾞｼｯｸM-PRO"/>
                <w:sz w:val="22"/>
              </w:rPr>
            </w:pPr>
            <w:r w:rsidRPr="00FB278F">
              <w:rPr>
                <w:rFonts w:ascii="HG丸ｺﾞｼｯｸM-PRO" w:eastAsia="HG丸ｺﾞｼｯｸM-PRO" w:hAnsi="HG丸ｺﾞｼｯｸM-PRO" w:hint="eastAsia"/>
                <w:sz w:val="22"/>
              </w:rPr>
              <w:t>両性愛者（</w:t>
            </w:r>
            <w:r w:rsidR="00C905ED" w:rsidRPr="009038C6">
              <w:rPr>
                <w:rFonts w:ascii="HG丸ｺﾞｼｯｸM-PRO" w:eastAsia="HG丸ｺﾞｼｯｸM-PRO" w:hAnsi="HG丸ｺﾞｼｯｸM-PRO" w:hint="eastAsia"/>
                <w:color w:val="000000" w:themeColor="text1"/>
                <w:sz w:val="22"/>
              </w:rPr>
              <w:t>異性と同性が恋愛対象となる人</w:t>
            </w:r>
            <w:r w:rsidRPr="00FB278F">
              <w:rPr>
                <w:rFonts w:ascii="HG丸ｺﾞｼｯｸM-PRO" w:eastAsia="HG丸ｺﾞｼｯｸM-PRO" w:hAnsi="HG丸ｺﾞｼｯｸM-PRO" w:hint="eastAsia"/>
                <w:sz w:val="22"/>
              </w:rPr>
              <w:t>）</w:t>
            </w:r>
          </w:p>
        </w:tc>
      </w:tr>
      <w:tr w:rsidR="00F4033E" w:rsidRPr="0048414E" w:rsidTr="009038C6">
        <w:trPr>
          <w:trHeight w:val="879"/>
        </w:trPr>
        <w:tc>
          <w:tcPr>
            <w:tcW w:w="3526" w:type="dxa"/>
            <w:tcBorders>
              <w:left w:val="single" w:sz="18" w:space="0" w:color="auto"/>
              <w:bottom w:val="single" w:sz="4" w:space="0" w:color="auto"/>
            </w:tcBorders>
            <w:vAlign w:val="center"/>
          </w:tcPr>
          <w:p w:rsidR="00FA5EA7" w:rsidRDefault="00FA5EA7" w:rsidP="009038C6">
            <w:pPr>
              <w:spacing w:line="320" w:lineRule="exact"/>
              <w:rPr>
                <w:rFonts w:ascii="HG丸ｺﾞｼｯｸM-PRO" w:eastAsia="HG丸ｺﾞｼｯｸM-PRO" w:hAnsi="HG丸ｺﾞｼｯｸM-PRO"/>
                <w:b/>
                <w:sz w:val="28"/>
                <w:szCs w:val="28"/>
              </w:rPr>
            </w:pPr>
            <w:r w:rsidRPr="00FA5EA7">
              <w:rPr>
                <w:rFonts w:ascii="HG丸ｺﾞｼｯｸM-PRO" w:eastAsia="HG丸ｺﾞｼｯｸM-PRO" w:hAnsi="HG丸ｺﾞｼｯｸM-PRO"/>
                <w:b/>
                <w:sz w:val="28"/>
                <w:szCs w:val="28"/>
              </w:rPr>
              <w:t>Transgender</w:t>
            </w:r>
          </w:p>
          <w:p w:rsidR="0053604C" w:rsidRPr="00F4033E" w:rsidRDefault="0053604C" w:rsidP="009038C6">
            <w:pPr>
              <w:spacing w:line="320" w:lineRule="exact"/>
              <w:ind w:firstLineChars="400" w:firstLine="883"/>
              <w:rPr>
                <w:rFonts w:ascii="HG丸ｺﾞｼｯｸM-PRO" w:eastAsia="HG丸ｺﾞｼｯｸM-PRO" w:hAnsi="HG丸ｺﾞｼｯｸM-PRO"/>
                <w:b/>
                <w:sz w:val="22"/>
              </w:rPr>
            </w:pPr>
            <w:r w:rsidRPr="0048414E">
              <w:rPr>
                <w:rFonts w:ascii="HG丸ｺﾞｼｯｸM-PRO" w:eastAsia="HG丸ｺﾞｼｯｸM-PRO" w:hAnsi="HG丸ｺﾞｼｯｸM-PRO" w:hint="eastAsia"/>
                <w:b/>
                <w:sz w:val="22"/>
              </w:rPr>
              <w:t>（トランスジェンダー）</w:t>
            </w:r>
          </w:p>
        </w:tc>
        <w:tc>
          <w:tcPr>
            <w:tcW w:w="5233" w:type="dxa"/>
            <w:tcBorders>
              <w:bottom w:val="single" w:sz="4" w:space="0" w:color="auto"/>
              <w:right w:val="single" w:sz="18" w:space="0" w:color="auto"/>
            </w:tcBorders>
            <w:vAlign w:val="center"/>
          </w:tcPr>
          <w:p w:rsidR="00F4033E" w:rsidRDefault="008E335C" w:rsidP="009038C6">
            <w:pPr>
              <w:spacing w:line="320" w:lineRule="exact"/>
              <w:rPr>
                <w:rFonts w:ascii="HG丸ｺﾞｼｯｸM-PRO" w:eastAsia="HG丸ｺﾞｼｯｸM-PRO" w:hAnsi="HG丸ｺﾞｼｯｸM-PRO"/>
                <w:sz w:val="22"/>
              </w:rPr>
            </w:pPr>
            <w:r w:rsidRPr="00FB278F">
              <w:rPr>
                <w:rFonts w:ascii="HG丸ｺﾞｼｯｸM-PRO" w:eastAsia="HG丸ｺﾞｼｯｸM-PRO" w:hAnsi="HG丸ｺﾞｼｯｸM-PRO" w:hint="eastAsia"/>
                <w:sz w:val="22"/>
              </w:rPr>
              <w:t>出生時に</w:t>
            </w:r>
            <w:r w:rsidR="00AA5BD5" w:rsidRPr="009038C6">
              <w:rPr>
                <w:rFonts w:ascii="HG丸ｺﾞｼｯｸM-PRO" w:eastAsia="HG丸ｺﾞｼｯｸM-PRO" w:hAnsi="HG丸ｺﾞｼｯｸM-PRO" w:hint="eastAsia"/>
                <w:sz w:val="22"/>
              </w:rPr>
              <w:t>判断</w:t>
            </w:r>
            <w:r w:rsidRPr="00AA5BD5">
              <w:rPr>
                <w:rFonts w:ascii="HG丸ｺﾞｼｯｸM-PRO" w:eastAsia="HG丸ｺﾞｼｯｸM-PRO" w:hAnsi="HG丸ｺﾞｼｯｸM-PRO" w:hint="eastAsia"/>
                <w:sz w:val="22"/>
              </w:rPr>
              <w:t>された</w:t>
            </w:r>
            <w:r w:rsidRPr="00FB278F">
              <w:rPr>
                <w:rFonts w:ascii="HG丸ｺﾞｼｯｸM-PRO" w:eastAsia="HG丸ｺﾞｼｯｸM-PRO" w:hAnsi="HG丸ｺﾞｼｯｸM-PRO" w:hint="eastAsia"/>
                <w:sz w:val="22"/>
              </w:rPr>
              <w:t>性（</w:t>
            </w:r>
            <w:r w:rsidR="00C63208" w:rsidRPr="00FB278F">
              <w:rPr>
                <w:rFonts w:ascii="HG丸ｺﾞｼｯｸM-PRO" w:eastAsia="HG丸ｺﾞｼｯｸM-PRO" w:hAnsi="HG丸ｺﾞｼｯｸM-PRO" w:hint="eastAsia"/>
                <w:sz w:val="22"/>
              </w:rPr>
              <w:t>身体</w:t>
            </w:r>
            <w:r w:rsidRPr="00FB278F">
              <w:rPr>
                <w:rFonts w:ascii="HG丸ｺﾞｼｯｸM-PRO" w:eastAsia="HG丸ｺﾞｼｯｸM-PRO" w:hAnsi="HG丸ｺﾞｼｯｸM-PRO" w:hint="eastAsia"/>
                <w:sz w:val="22"/>
              </w:rPr>
              <w:t>の性）とは異なる性を自認する人</w:t>
            </w:r>
          </w:p>
          <w:p w:rsidR="00F4033E" w:rsidRPr="00C64AAF" w:rsidRDefault="00F4033E" w:rsidP="009038C6">
            <w:pPr>
              <w:spacing w:line="320" w:lineRule="exact"/>
              <w:ind w:firstLineChars="100" w:firstLine="221"/>
              <w:rPr>
                <w:rFonts w:ascii="HG丸ｺﾞｼｯｸM-PRO" w:eastAsia="HG丸ｺﾞｼｯｸM-PRO" w:hAnsi="HG丸ｺﾞｼｯｸM-PRO"/>
                <w:b/>
                <w:sz w:val="22"/>
              </w:rPr>
            </w:pPr>
            <w:r w:rsidRPr="00C64AAF">
              <w:rPr>
                <w:rFonts w:ascii="HG丸ｺﾞｼｯｸM-PRO" w:eastAsia="HG丸ｺﾞｼｯｸM-PRO" w:hAnsi="HG丸ｺﾞｼｯｸM-PRO" w:hint="eastAsia"/>
                <w:b/>
                <w:sz w:val="22"/>
              </w:rPr>
              <w:t>F</w:t>
            </w:r>
            <w:r w:rsidRPr="00C64AAF">
              <w:rPr>
                <w:rFonts w:ascii="HG丸ｺﾞｼｯｸM-PRO" w:eastAsia="HG丸ｺﾞｼｯｸM-PRO" w:hAnsi="HG丸ｺﾞｼｯｸM-PRO"/>
                <w:b/>
                <w:sz w:val="22"/>
              </w:rPr>
              <w:t xml:space="preserve"> </w:t>
            </w:r>
            <w:r w:rsidRPr="00C64AAF">
              <w:rPr>
                <w:rFonts w:ascii="HG丸ｺﾞｼｯｸM-PRO" w:eastAsia="HG丸ｺﾞｼｯｸM-PRO" w:hAnsi="HG丸ｺﾞｼｯｸM-PRO" w:hint="eastAsia"/>
                <w:b/>
                <w:sz w:val="22"/>
              </w:rPr>
              <w:t>t</w:t>
            </w:r>
            <w:r w:rsidRPr="00C64AAF">
              <w:rPr>
                <w:rFonts w:ascii="HG丸ｺﾞｼｯｸM-PRO" w:eastAsia="HG丸ｺﾞｼｯｸM-PRO" w:hAnsi="HG丸ｺﾞｼｯｸM-PRO"/>
                <w:b/>
                <w:sz w:val="22"/>
              </w:rPr>
              <w:t xml:space="preserve"> </w:t>
            </w:r>
            <w:r w:rsidRPr="00C64AAF">
              <w:rPr>
                <w:rFonts w:ascii="HG丸ｺﾞｼｯｸM-PRO" w:eastAsia="HG丸ｺﾞｼｯｸM-PRO" w:hAnsi="HG丸ｺﾞｼｯｸM-PRO" w:hint="eastAsia"/>
                <w:b/>
                <w:sz w:val="22"/>
              </w:rPr>
              <w:t>M（</w:t>
            </w:r>
            <w:r w:rsidRPr="00C64AAF">
              <w:rPr>
                <w:rFonts w:ascii="HG丸ｺﾞｼｯｸM-PRO" w:eastAsia="HG丸ｺﾞｼｯｸM-PRO" w:hAnsi="HG丸ｺﾞｼｯｸM-PRO"/>
                <w:b/>
                <w:sz w:val="22"/>
              </w:rPr>
              <w:t>Female To Male）</w:t>
            </w:r>
          </w:p>
          <w:p w:rsidR="00AA5BD5" w:rsidRDefault="00F4033E" w:rsidP="009038C6">
            <w:pPr>
              <w:spacing w:line="320" w:lineRule="exact"/>
              <w:ind w:leftChars="200" w:left="420"/>
              <w:rPr>
                <w:rFonts w:ascii="HG丸ｺﾞｼｯｸM-PRO" w:eastAsia="HG丸ｺﾞｼｯｸM-PRO" w:hAnsi="HG丸ｺﾞｼｯｸM-PRO"/>
                <w:sz w:val="22"/>
              </w:rPr>
            </w:pPr>
            <w:r>
              <w:rPr>
                <w:rFonts w:ascii="HG丸ｺﾞｼｯｸM-PRO" w:eastAsia="HG丸ｺﾞｼｯｸM-PRO" w:hAnsi="HG丸ｺﾞｼｯｸM-PRO" w:hint="eastAsia"/>
                <w:sz w:val="22"/>
              </w:rPr>
              <w:t>女性</w:t>
            </w:r>
            <w:r w:rsidRPr="00465F8C">
              <w:rPr>
                <w:rFonts w:ascii="HG丸ｺﾞｼｯｸM-PRO" w:eastAsia="HG丸ｺﾞｼｯｸM-PRO" w:hAnsi="HG丸ｺﾞｼｯｸM-PRO" w:hint="eastAsia"/>
                <w:sz w:val="22"/>
              </w:rPr>
              <w:t>として生まれ、</w:t>
            </w:r>
            <w:r w:rsidRPr="009038C6">
              <w:rPr>
                <w:rFonts w:ascii="HG丸ｺﾞｼｯｸM-PRO" w:eastAsia="HG丸ｺﾞｼｯｸM-PRO" w:hAnsi="HG丸ｺﾞｼｯｸM-PRO" w:hint="eastAsia"/>
                <w:color w:val="000000" w:themeColor="text1"/>
                <w:sz w:val="22"/>
              </w:rPr>
              <w:t>性自認が</w:t>
            </w:r>
            <w:r>
              <w:rPr>
                <w:rFonts w:ascii="HG丸ｺﾞｼｯｸM-PRO" w:eastAsia="HG丸ｺﾞｼｯｸM-PRO" w:hAnsi="HG丸ｺﾞｼｯｸM-PRO" w:hint="eastAsia"/>
                <w:sz w:val="22"/>
              </w:rPr>
              <w:t>男性</w:t>
            </w:r>
            <w:r w:rsidRPr="00465F8C">
              <w:rPr>
                <w:rFonts w:ascii="HG丸ｺﾞｼｯｸM-PRO" w:eastAsia="HG丸ｺﾞｼｯｸM-PRO" w:hAnsi="HG丸ｺﾞｼｯｸM-PRO" w:hint="eastAsia"/>
                <w:sz w:val="22"/>
              </w:rPr>
              <w:t>の人（</w:t>
            </w:r>
            <w:r>
              <w:rPr>
                <w:rFonts w:ascii="HG丸ｺﾞｼｯｸM-PRO" w:eastAsia="HG丸ｺﾞｼｯｸM-PRO" w:hAnsi="HG丸ｺﾞｼｯｸM-PRO" w:hint="eastAsia"/>
                <w:sz w:val="22"/>
              </w:rPr>
              <w:t>男性</w:t>
            </w:r>
            <w:r w:rsidRPr="00465F8C">
              <w:rPr>
                <w:rFonts w:ascii="HG丸ｺﾞｼｯｸM-PRO" w:eastAsia="HG丸ｺﾞｼｯｸM-PRO" w:hAnsi="HG丸ｺﾞｼｯｸM-PRO" w:hint="eastAsia"/>
                <w:sz w:val="22"/>
              </w:rPr>
              <w:t>として生きる／生きたい人）</w:t>
            </w:r>
          </w:p>
          <w:p w:rsidR="00AA5BD5" w:rsidRPr="00F4033E" w:rsidRDefault="00AA5BD5" w:rsidP="009038C6">
            <w:pPr>
              <w:spacing w:line="320" w:lineRule="exact"/>
              <w:ind w:firstLineChars="100" w:firstLine="221"/>
              <w:rPr>
                <w:rFonts w:ascii="HG丸ｺﾞｼｯｸM-PRO" w:eastAsia="HG丸ｺﾞｼｯｸM-PRO" w:hAnsi="HG丸ｺﾞｼｯｸM-PRO"/>
                <w:b/>
                <w:sz w:val="22"/>
              </w:rPr>
            </w:pPr>
            <w:r w:rsidRPr="0035658E">
              <w:rPr>
                <w:rFonts w:ascii="HG丸ｺﾞｼｯｸM-PRO" w:eastAsia="HG丸ｺﾞｼｯｸM-PRO" w:hAnsi="HG丸ｺﾞｼｯｸM-PRO"/>
                <w:b/>
                <w:sz w:val="22"/>
              </w:rPr>
              <w:t>M t F</w:t>
            </w:r>
            <w:r w:rsidRPr="0035658E">
              <w:rPr>
                <w:rFonts w:ascii="HG丸ｺﾞｼｯｸM-PRO" w:eastAsia="HG丸ｺﾞｼｯｸM-PRO" w:hAnsi="HG丸ｺﾞｼｯｸM-PRO" w:hint="eastAsia"/>
                <w:b/>
                <w:sz w:val="22"/>
              </w:rPr>
              <w:t>（</w:t>
            </w:r>
            <w:r w:rsidRPr="0035658E">
              <w:rPr>
                <w:rFonts w:ascii="HG丸ｺﾞｼｯｸM-PRO" w:eastAsia="HG丸ｺﾞｼｯｸM-PRO" w:hAnsi="HG丸ｺﾞｼｯｸM-PRO"/>
                <w:b/>
                <w:sz w:val="22"/>
              </w:rPr>
              <w:t>Male To Female）</w:t>
            </w:r>
          </w:p>
          <w:p w:rsidR="0053604C" w:rsidRPr="00FB278F" w:rsidRDefault="00AA5BD5" w:rsidP="009038C6">
            <w:pPr>
              <w:spacing w:line="320" w:lineRule="exact"/>
              <w:ind w:leftChars="200" w:left="420"/>
              <w:rPr>
                <w:rFonts w:ascii="HG丸ｺﾞｼｯｸM-PRO" w:eastAsia="HG丸ｺﾞｼｯｸM-PRO" w:hAnsi="HG丸ｺﾞｼｯｸM-PRO"/>
                <w:sz w:val="22"/>
              </w:rPr>
            </w:pPr>
            <w:r w:rsidRPr="0035658E">
              <w:rPr>
                <w:rFonts w:ascii="HG丸ｺﾞｼｯｸM-PRO" w:eastAsia="HG丸ｺﾞｼｯｸM-PRO" w:hAnsi="HG丸ｺﾞｼｯｸM-PRO" w:hint="eastAsia"/>
                <w:sz w:val="22"/>
              </w:rPr>
              <w:t>男性として生まれ、</w:t>
            </w:r>
            <w:r w:rsidRPr="0035658E">
              <w:rPr>
                <w:rFonts w:ascii="HG丸ｺﾞｼｯｸM-PRO" w:eastAsia="HG丸ｺﾞｼｯｸM-PRO" w:hAnsi="HG丸ｺﾞｼｯｸM-PRO" w:hint="eastAsia"/>
                <w:color w:val="000000" w:themeColor="text1"/>
                <w:sz w:val="22"/>
              </w:rPr>
              <w:t>性自認が</w:t>
            </w:r>
            <w:r w:rsidRPr="0035658E">
              <w:rPr>
                <w:rFonts w:ascii="HG丸ｺﾞｼｯｸM-PRO" w:eastAsia="HG丸ｺﾞｼｯｸM-PRO" w:hAnsi="HG丸ｺﾞｼｯｸM-PRO" w:hint="eastAsia"/>
                <w:sz w:val="22"/>
              </w:rPr>
              <w:t>女性の人（女性として生きる／生きたい人）</w:t>
            </w:r>
          </w:p>
        </w:tc>
      </w:tr>
      <w:tr w:rsidR="00F4033E" w:rsidRPr="0048414E" w:rsidTr="009038C6">
        <w:trPr>
          <w:trHeight w:val="879"/>
        </w:trPr>
        <w:tc>
          <w:tcPr>
            <w:tcW w:w="3526" w:type="dxa"/>
            <w:tcBorders>
              <w:left w:val="single" w:sz="18" w:space="0" w:color="auto"/>
              <w:bottom w:val="single" w:sz="4" w:space="0" w:color="auto"/>
            </w:tcBorders>
            <w:vAlign w:val="center"/>
          </w:tcPr>
          <w:p w:rsidR="00FA5EA7" w:rsidRDefault="00FA5EA7" w:rsidP="009038C6">
            <w:pPr>
              <w:spacing w:line="320" w:lineRule="exact"/>
              <w:rPr>
                <w:rFonts w:ascii="HG丸ｺﾞｼｯｸM-PRO" w:eastAsia="HG丸ｺﾞｼｯｸM-PRO" w:hAnsi="HG丸ｺﾞｼｯｸM-PRO"/>
                <w:b/>
                <w:sz w:val="28"/>
                <w:szCs w:val="28"/>
              </w:rPr>
            </w:pPr>
            <w:r w:rsidRPr="00FA5EA7">
              <w:rPr>
                <w:rFonts w:ascii="HG丸ｺﾞｼｯｸM-PRO" w:eastAsia="HG丸ｺﾞｼｯｸM-PRO" w:hAnsi="HG丸ｺﾞｼｯｸM-PRO"/>
                <w:b/>
                <w:sz w:val="28"/>
                <w:szCs w:val="28"/>
              </w:rPr>
              <w:t>Questioning</w:t>
            </w:r>
          </w:p>
          <w:p w:rsidR="0075716F" w:rsidRPr="0048414E" w:rsidRDefault="00221E93" w:rsidP="009038C6">
            <w:pPr>
              <w:spacing w:line="320" w:lineRule="exact"/>
              <w:ind w:firstLineChars="500" w:firstLine="1104"/>
              <w:rPr>
                <w:rFonts w:ascii="HG丸ｺﾞｼｯｸM-PRO" w:eastAsia="HG丸ｺﾞｼｯｸM-PRO" w:hAnsi="HG丸ｺﾞｼｯｸM-PRO"/>
                <w:b/>
                <w:sz w:val="28"/>
                <w:szCs w:val="28"/>
              </w:rPr>
            </w:pPr>
            <w:r w:rsidRPr="00FB278F">
              <w:rPr>
                <w:rFonts w:ascii="HG丸ｺﾞｼｯｸM-PRO" w:eastAsia="HG丸ｺﾞｼｯｸM-PRO" w:hAnsi="HG丸ｺﾞｼｯｸM-PRO" w:hint="eastAsia"/>
                <w:b/>
                <w:sz w:val="22"/>
                <w:szCs w:val="28"/>
              </w:rPr>
              <w:t>（クエスチョニング）</w:t>
            </w:r>
          </w:p>
        </w:tc>
        <w:tc>
          <w:tcPr>
            <w:tcW w:w="5233" w:type="dxa"/>
            <w:tcBorders>
              <w:bottom w:val="single" w:sz="4" w:space="0" w:color="auto"/>
              <w:right w:val="single" w:sz="18" w:space="0" w:color="auto"/>
            </w:tcBorders>
            <w:vAlign w:val="center"/>
          </w:tcPr>
          <w:p w:rsidR="0075716F" w:rsidRPr="0075716F" w:rsidRDefault="00FA0325" w:rsidP="009038C6">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自分の性的指向や性自認をどちらかに決められない、</w:t>
            </w:r>
            <w:r w:rsidRPr="00A30F61">
              <w:rPr>
                <w:rFonts w:ascii="HG丸ｺﾞｼｯｸM-PRO" w:eastAsia="HG丸ｺﾞｼｯｸM-PRO" w:hAnsi="HG丸ｺﾞｼｯｸM-PRO" w:hint="eastAsia"/>
                <w:color w:val="000000" w:themeColor="text1"/>
                <w:sz w:val="22"/>
              </w:rPr>
              <w:t>分からない</w:t>
            </w:r>
            <w:r w:rsidR="0064700C">
              <w:rPr>
                <w:rFonts w:ascii="HG丸ｺﾞｼｯｸM-PRO" w:eastAsia="HG丸ｺﾞｼｯｸM-PRO" w:hAnsi="HG丸ｺﾞｼｯｸM-PRO" w:hint="eastAsia"/>
                <w:sz w:val="22"/>
              </w:rPr>
              <w:t>、または決めたくない人</w:t>
            </w:r>
          </w:p>
        </w:tc>
      </w:tr>
      <w:tr w:rsidR="00F4033E" w:rsidRPr="0048414E" w:rsidTr="009038C6">
        <w:trPr>
          <w:trHeight w:val="879"/>
        </w:trPr>
        <w:tc>
          <w:tcPr>
            <w:tcW w:w="3526" w:type="dxa"/>
            <w:tcBorders>
              <w:left w:val="single" w:sz="18" w:space="0" w:color="auto"/>
              <w:bottom w:val="single" w:sz="4" w:space="0" w:color="auto"/>
            </w:tcBorders>
            <w:vAlign w:val="center"/>
          </w:tcPr>
          <w:p w:rsidR="00693952" w:rsidRDefault="00FA5EA7" w:rsidP="009038C6">
            <w:pPr>
              <w:spacing w:line="320" w:lineRule="exact"/>
              <w:rPr>
                <w:rFonts w:ascii="HG丸ｺﾞｼｯｸM-PRO" w:eastAsia="HG丸ｺﾞｼｯｸM-PRO" w:hAnsi="HG丸ｺﾞｼｯｸM-PRO"/>
                <w:b/>
                <w:sz w:val="28"/>
                <w:szCs w:val="28"/>
              </w:rPr>
            </w:pPr>
            <w:r w:rsidRPr="00FA5EA7">
              <w:rPr>
                <w:rFonts w:ascii="HG丸ｺﾞｼｯｸM-PRO" w:eastAsia="HG丸ｺﾞｼｯｸM-PRO" w:hAnsi="HG丸ｺﾞｼｯｸM-PRO"/>
                <w:b/>
                <w:sz w:val="28"/>
                <w:szCs w:val="28"/>
              </w:rPr>
              <w:t>Asexual</w:t>
            </w:r>
          </w:p>
          <w:p w:rsidR="0075716F" w:rsidRPr="0048414E" w:rsidRDefault="00221E93" w:rsidP="009038C6">
            <w:pPr>
              <w:spacing w:line="320" w:lineRule="exact"/>
              <w:rPr>
                <w:rFonts w:ascii="HG丸ｺﾞｼｯｸM-PRO" w:eastAsia="HG丸ｺﾞｼｯｸM-PRO" w:hAnsi="HG丸ｺﾞｼｯｸM-PRO"/>
                <w:b/>
                <w:sz w:val="28"/>
                <w:szCs w:val="28"/>
              </w:rPr>
            </w:pPr>
            <w:r w:rsidRPr="00FB278F">
              <w:rPr>
                <w:rFonts w:ascii="HG丸ｺﾞｼｯｸM-PRO" w:eastAsia="HG丸ｺﾞｼｯｸM-PRO" w:hAnsi="HG丸ｺﾞｼｯｸM-PRO" w:hint="eastAsia"/>
                <w:b/>
                <w:sz w:val="22"/>
                <w:szCs w:val="28"/>
              </w:rPr>
              <w:t>（</w:t>
            </w:r>
            <w:r w:rsidR="00693952" w:rsidRPr="00400B11">
              <w:rPr>
                <w:rFonts w:ascii="HG丸ｺﾞｼｯｸM-PRO" w:eastAsia="HG丸ｺﾞｼｯｸM-PRO" w:hAnsi="HG丸ｺﾞｼｯｸM-PRO" w:hint="eastAsia"/>
                <w:b/>
                <w:color w:val="000000" w:themeColor="text1"/>
                <w:spacing w:val="1"/>
                <w:w w:val="81"/>
                <w:kern w:val="0"/>
                <w:sz w:val="22"/>
                <w:szCs w:val="28"/>
                <w:fitText w:val="2873" w:id="-2081191679"/>
              </w:rPr>
              <w:t>エイセクシュアル、</w:t>
            </w:r>
            <w:r w:rsidRPr="00400B11">
              <w:rPr>
                <w:rFonts w:ascii="HG丸ｺﾞｼｯｸM-PRO" w:eastAsia="HG丸ｺﾞｼｯｸM-PRO" w:hAnsi="HG丸ｺﾞｼｯｸM-PRO" w:hint="eastAsia"/>
                <w:b/>
                <w:spacing w:val="1"/>
                <w:w w:val="81"/>
                <w:kern w:val="0"/>
                <w:sz w:val="22"/>
                <w:szCs w:val="28"/>
                <w:fitText w:val="2873" w:id="-2081191679"/>
              </w:rPr>
              <w:t>アセクシュア</w:t>
            </w:r>
            <w:r w:rsidRPr="00400B11">
              <w:rPr>
                <w:rFonts w:ascii="HG丸ｺﾞｼｯｸM-PRO" w:eastAsia="HG丸ｺﾞｼｯｸM-PRO" w:hAnsi="HG丸ｺﾞｼｯｸM-PRO" w:hint="eastAsia"/>
                <w:b/>
                <w:spacing w:val="-1"/>
                <w:w w:val="81"/>
                <w:kern w:val="0"/>
                <w:sz w:val="22"/>
                <w:szCs w:val="28"/>
                <w:fitText w:val="2873" w:id="-2081191679"/>
              </w:rPr>
              <w:t>ル</w:t>
            </w:r>
            <w:r w:rsidRPr="00FB278F">
              <w:rPr>
                <w:rFonts w:ascii="HG丸ｺﾞｼｯｸM-PRO" w:eastAsia="HG丸ｺﾞｼｯｸM-PRO" w:hAnsi="HG丸ｺﾞｼｯｸM-PRO" w:hint="eastAsia"/>
                <w:b/>
                <w:sz w:val="22"/>
                <w:szCs w:val="28"/>
              </w:rPr>
              <w:t>）</w:t>
            </w:r>
          </w:p>
        </w:tc>
        <w:tc>
          <w:tcPr>
            <w:tcW w:w="5233" w:type="dxa"/>
            <w:tcBorders>
              <w:bottom w:val="single" w:sz="4" w:space="0" w:color="auto"/>
              <w:right w:val="single" w:sz="18" w:space="0" w:color="auto"/>
            </w:tcBorders>
            <w:vAlign w:val="center"/>
          </w:tcPr>
          <w:p w:rsidR="0075716F" w:rsidRPr="0075716F" w:rsidRDefault="007A6038" w:rsidP="009038C6">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女性にも男性にも</w:t>
            </w:r>
            <w:r w:rsidR="0064700C">
              <w:rPr>
                <w:rFonts w:ascii="HG丸ｺﾞｼｯｸM-PRO" w:eastAsia="HG丸ｺﾞｼｯｸM-PRO" w:hAnsi="HG丸ｺﾞｼｯｸM-PRO" w:hint="eastAsia"/>
                <w:sz w:val="22"/>
              </w:rPr>
              <w:t>性愛の感情を持たない人</w:t>
            </w:r>
          </w:p>
        </w:tc>
      </w:tr>
      <w:tr w:rsidR="00F4033E" w:rsidRPr="0048414E" w:rsidTr="009038C6">
        <w:trPr>
          <w:trHeight w:val="879"/>
        </w:trPr>
        <w:tc>
          <w:tcPr>
            <w:tcW w:w="3526" w:type="dxa"/>
            <w:tcBorders>
              <w:top w:val="single" w:sz="4" w:space="0" w:color="auto"/>
              <w:left w:val="single" w:sz="18" w:space="0" w:color="auto"/>
              <w:bottom w:val="single" w:sz="4" w:space="0" w:color="auto"/>
            </w:tcBorders>
            <w:vAlign w:val="center"/>
          </w:tcPr>
          <w:p w:rsidR="0075716F" w:rsidRPr="0048414E" w:rsidRDefault="00D45D54" w:rsidP="009038C6">
            <w:pPr>
              <w:spacing w:line="320" w:lineRule="exact"/>
              <w:rPr>
                <w:rFonts w:ascii="HG丸ｺﾞｼｯｸM-PRO" w:eastAsia="HG丸ｺﾞｼｯｸM-PRO" w:hAnsi="HG丸ｺﾞｼｯｸM-PRO"/>
                <w:b/>
                <w:sz w:val="28"/>
                <w:szCs w:val="28"/>
              </w:rPr>
            </w:pPr>
            <w:r w:rsidRPr="00D45D54">
              <w:rPr>
                <w:rFonts w:ascii="HG丸ｺﾞｼｯｸM-PRO" w:eastAsia="HG丸ｺﾞｼｯｸM-PRO" w:hAnsi="HG丸ｺﾞｼｯｸM-PRO"/>
                <w:b/>
                <w:sz w:val="28"/>
                <w:szCs w:val="28"/>
              </w:rPr>
              <w:t>X-gender</w:t>
            </w:r>
            <w:r w:rsidRPr="009038C6">
              <w:rPr>
                <w:rFonts w:ascii="HG丸ｺﾞｼｯｸM-PRO" w:eastAsia="HG丸ｺﾞｼｯｸM-PRO" w:hAnsi="HG丸ｺﾞｼｯｸM-PRO" w:hint="eastAsia"/>
                <w:b/>
                <w:sz w:val="22"/>
                <w:szCs w:val="28"/>
              </w:rPr>
              <w:t>（</w:t>
            </w:r>
            <w:r w:rsidR="001350B0" w:rsidRPr="009038C6">
              <w:rPr>
                <w:rFonts w:ascii="HG丸ｺﾞｼｯｸM-PRO" w:eastAsia="HG丸ｺﾞｼｯｸM-PRO" w:hAnsi="HG丸ｺﾞｼｯｸM-PRO" w:hint="eastAsia"/>
                <w:b/>
                <w:sz w:val="22"/>
                <w:szCs w:val="28"/>
              </w:rPr>
              <w:t>Ｘ</w:t>
            </w:r>
            <w:r w:rsidR="001350B0" w:rsidRPr="00D45D54">
              <w:rPr>
                <w:rFonts w:ascii="HG丸ｺﾞｼｯｸM-PRO" w:eastAsia="HG丸ｺﾞｼｯｸM-PRO" w:hAnsi="HG丸ｺﾞｼｯｸM-PRO" w:hint="eastAsia"/>
                <w:b/>
                <w:sz w:val="22"/>
                <w:szCs w:val="28"/>
              </w:rPr>
              <w:t>ジェンダー</w:t>
            </w:r>
            <w:r w:rsidRPr="009038C6">
              <w:rPr>
                <w:rFonts w:ascii="HG丸ｺﾞｼｯｸM-PRO" w:eastAsia="HG丸ｺﾞｼｯｸM-PRO" w:hAnsi="HG丸ｺﾞｼｯｸM-PRO" w:hint="eastAsia"/>
                <w:b/>
                <w:sz w:val="22"/>
                <w:szCs w:val="28"/>
              </w:rPr>
              <w:t>）</w:t>
            </w:r>
          </w:p>
        </w:tc>
        <w:tc>
          <w:tcPr>
            <w:tcW w:w="5233" w:type="dxa"/>
            <w:tcBorders>
              <w:top w:val="single" w:sz="4" w:space="0" w:color="auto"/>
              <w:bottom w:val="single" w:sz="4" w:space="0" w:color="auto"/>
              <w:right w:val="single" w:sz="18" w:space="0" w:color="auto"/>
            </w:tcBorders>
            <w:vAlign w:val="center"/>
          </w:tcPr>
          <w:p w:rsidR="0075716F" w:rsidRPr="0075716F" w:rsidRDefault="00AA5BD5" w:rsidP="009038C6">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女性もしくは</w:t>
            </w:r>
            <w:r w:rsidR="00465F8C">
              <w:rPr>
                <w:rFonts w:ascii="HG丸ｺﾞｼｯｸM-PRO" w:eastAsia="HG丸ｺﾞｼｯｸM-PRO" w:hAnsi="HG丸ｺﾞｼｯｸM-PRO" w:hint="eastAsia"/>
                <w:sz w:val="22"/>
              </w:rPr>
              <w:t>男性として生まれ、どちらでもない／どちらでもある性別として生きる／生きたい人</w:t>
            </w:r>
          </w:p>
        </w:tc>
      </w:tr>
      <w:tr w:rsidR="00F4033E" w:rsidRPr="0048414E" w:rsidTr="009038C6">
        <w:trPr>
          <w:trHeight w:val="879"/>
        </w:trPr>
        <w:tc>
          <w:tcPr>
            <w:tcW w:w="3526" w:type="dxa"/>
            <w:tcBorders>
              <w:top w:val="single" w:sz="4" w:space="0" w:color="auto"/>
              <w:left w:val="single" w:sz="18" w:space="0" w:color="auto"/>
              <w:bottom w:val="single" w:sz="18" w:space="0" w:color="auto"/>
            </w:tcBorders>
            <w:vAlign w:val="center"/>
          </w:tcPr>
          <w:p w:rsidR="00FA5EA7" w:rsidRDefault="00FA5EA7" w:rsidP="009038C6">
            <w:pPr>
              <w:spacing w:line="320" w:lineRule="exac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t>P</w:t>
            </w:r>
            <w:r w:rsidRPr="00FA5EA7">
              <w:rPr>
                <w:rFonts w:ascii="HG丸ｺﾞｼｯｸM-PRO" w:eastAsia="HG丸ｺﾞｼｯｸM-PRO" w:hAnsi="HG丸ｺﾞｼｯｸM-PRO"/>
                <w:b/>
                <w:sz w:val="28"/>
                <w:szCs w:val="28"/>
              </w:rPr>
              <w:t>ansexual</w:t>
            </w:r>
          </w:p>
          <w:p w:rsidR="0075716F" w:rsidRPr="0048414E" w:rsidRDefault="00221E93" w:rsidP="009038C6">
            <w:pPr>
              <w:spacing w:line="320" w:lineRule="exact"/>
              <w:ind w:firstLineChars="400" w:firstLine="883"/>
              <w:rPr>
                <w:rFonts w:ascii="HG丸ｺﾞｼｯｸM-PRO" w:eastAsia="HG丸ｺﾞｼｯｸM-PRO" w:hAnsi="HG丸ｺﾞｼｯｸM-PRO"/>
                <w:b/>
                <w:sz w:val="28"/>
                <w:szCs w:val="28"/>
              </w:rPr>
            </w:pPr>
            <w:r w:rsidRPr="00FB278F">
              <w:rPr>
                <w:rFonts w:ascii="HG丸ｺﾞｼｯｸM-PRO" w:eastAsia="HG丸ｺﾞｼｯｸM-PRO" w:hAnsi="HG丸ｺﾞｼｯｸM-PRO" w:hint="eastAsia"/>
                <w:b/>
                <w:sz w:val="22"/>
                <w:szCs w:val="28"/>
              </w:rPr>
              <w:t>（パンセクシュアル）</w:t>
            </w:r>
          </w:p>
        </w:tc>
        <w:tc>
          <w:tcPr>
            <w:tcW w:w="5233" w:type="dxa"/>
            <w:tcBorders>
              <w:top w:val="single" w:sz="4" w:space="0" w:color="auto"/>
              <w:bottom w:val="single" w:sz="18" w:space="0" w:color="auto"/>
              <w:right w:val="single" w:sz="18" w:space="0" w:color="auto"/>
            </w:tcBorders>
            <w:vAlign w:val="center"/>
          </w:tcPr>
          <w:p w:rsidR="0075716F" w:rsidRPr="0075716F" w:rsidRDefault="007A6038" w:rsidP="009038C6">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女性、男性</w:t>
            </w:r>
            <w:r w:rsidR="0064700C">
              <w:rPr>
                <w:rFonts w:ascii="HG丸ｺﾞｼｯｸM-PRO" w:eastAsia="HG丸ｺﾞｼｯｸM-PRO" w:hAnsi="HG丸ｺﾞｼｯｸM-PRO" w:hint="eastAsia"/>
                <w:sz w:val="22"/>
              </w:rPr>
              <w:t>の分類に適合しない人も含め、</w:t>
            </w:r>
            <w:r w:rsidR="004D31AF">
              <w:rPr>
                <w:rFonts w:ascii="HG丸ｺﾞｼｯｸM-PRO" w:eastAsia="HG丸ｺﾞｼｯｸM-PRO" w:hAnsi="HG丸ｺﾞｼｯｸM-PRO" w:hint="eastAsia"/>
                <w:sz w:val="22"/>
              </w:rPr>
              <w:t>全ての</w:t>
            </w:r>
            <w:r w:rsidR="0064700C">
              <w:rPr>
                <w:rFonts w:ascii="HG丸ｺﾞｼｯｸM-PRO" w:eastAsia="HG丸ｺﾞｼｯｸM-PRO" w:hAnsi="HG丸ｺﾞｼｯｸM-PRO" w:hint="eastAsia"/>
                <w:sz w:val="22"/>
              </w:rPr>
              <w:t>性別を</w:t>
            </w:r>
            <w:r w:rsidR="0064700C" w:rsidRPr="009038C6">
              <w:rPr>
                <w:rFonts w:ascii="HG丸ｺﾞｼｯｸM-PRO" w:eastAsia="HG丸ｺﾞｼｯｸM-PRO" w:hAnsi="HG丸ｺﾞｼｯｸM-PRO" w:hint="eastAsia"/>
                <w:color w:val="000000" w:themeColor="text1"/>
                <w:sz w:val="22"/>
              </w:rPr>
              <w:t>愛する人</w:t>
            </w:r>
          </w:p>
        </w:tc>
      </w:tr>
    </w:tbl>
    <w:p w:rsidR="00A5215F" w:rsidRPr="0048414E" w:rsidRDefault="00214956" w:rsidP="005F4E30">
      <w:pPr>
        <w:spacing w:line="360" w:lineRule="exact"/>
        <w:ind w:leftChars="100" w:left="210" w:firstLineChars="100" w:firstLine="22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性別は</w:t>
      </w:r>
      <w:r w:rsidR="007A6038">
        <w:rPr>
          <w:rFonts w:ascii="HG丸ｺﾞｼｯｸM-PRO" w:eastAsia="HG丸ｺﾞｼｯｸM-PRO" w:hAnsi="HG丸ｺﾞｼｯｸM-PRO" w:hint="eastAsia"/>
          <w:sz w:val="22"/>
        </w:rPr>
        <w:t>女性と男性</w:t>
      </w:r>
      <w:r w:rsidRPr="0048414E">
        <w:rPr>
          <w:rFonts w:ascii="HG丸ｺﾞｼｯｸM-PRO" w:eastAsia="HG丸ｺﾞｼｯｸM-PRO" w:hAnsi="HG丸ｺﾞｼｯｸM-PRO" w:hint="eastAsia"/>
          <w:sz w:val="22"/>
        </w:rPr>
        <w:t>の２つ</w:t>
      </w:r>
      <w:r w:rsidR="00352A70">
        <w:rPr>
          <w:rFonts w:ascii="HG丸ｺﾞｼｯｸM-PRO" w:eastAsia="HG丸ｺﾞｼｯｸM-PRO" w:hAnsi="HG丸ｺﾞｼｯｸM-PRO" w:hint="eastAsia"/>
          <w:sz w:val="22"/>
        </w:rPr>
        <w:t>だけで</w:t>
      </w:r>
      <w:r w:rsidRPr="0048414E">
        <w:rPr>
          <w:rFonts w:ascii="HG丸ｺﾞｼｯｸM-PRO" w:eastAsia="HG丸ｺﾞｼｯｸM-PRO" w:hAnsi="HG丸ｺﾞｼｯｸM-PRO" w:hint="eastAsia"/>
          <w:sz w:val="22"/>
        </w:rPr>
        <w:t>、異性を性愛の対象とすることが当たり前</w:t>
      </w:r>
      <w:r w:rsidR="0004694F">
        <w:rPr>
          <w:rFonts w:ascii="HG丸ｺﾞｼｯｸM-PRO" w:eastAsia="HG丸ｺﾞｼｯｸM-PRO" w:hAnsi="HG丸ｺﾞｼｯｸM-PRO" w:hint="eastAsia"/>
          <w:sz w:val="22"/>
        </w:rPr>
        <w:t>だという</w:t>
      </w:r>
      <w:r w:rsidRPr="0048414E">
        <w:rPr>
          <w:rFonts w:ascii="HG丸ｺﾞｼｯｸM-PRO" w:eastAsia="HG丸ｺﾞｼｯｸM-PRO" w:hAnsi="HG丸ｺﾞｼｯｸM-PRO" w:hint="eastAsia"/>
          <w:sz w:val="22"/>
        </w:rPr>
        <w:t>意識が強く、性愛の対象を本人の意思で選択できる</w:t>
      </w:r>
      <w:r w:rsidR="006135C6">
        <w:rPr>
          <w:rFonts w:ascii="HG丸ｺﾞｼｯｸM-PRO" w:eastAsia="HG丸ｺﾞｼｯｸM-PRO" w:hAnsi="HG丸ｺﾞｼｯｸM-PRO" w:hint="eastAsia"/>
          <w:sz w:val="22"/>
        </w:rPr>
        <w:t>と誤解をしている人もい</w:t>
      </w:r>
      <w:r w:rsidR="00352A70">
        <w:rPr>
          <w:rFonts w:ascii="HG丸ｺﾞｼｯｸM-PRO" w:eastAsia="HG丸ｺﾞｼｯｸM-PRO" w:hAnsi="HG丸ｺﾞｼｯｸM-PRO" w:hint="eastAsia"/>
          <w:sz w:val="22"/>
        </w:rPr>
        <w:t>る中、</w:t>
      </w:r>
      <w:r w:rsidRPr="0048414E">
        <w:rPr>
          <w:rFonts w:ascii="HG丸ｺﾞｼｯｸM-PRO" w:eastAsia="HG丸ｺﾞｼｯｸM-PRO" w:hAnsi="HG丸ｺﾞｼｯｸM-PRO" w:hint="eastAsia"/>
          <w:sz w:val="22"/>
        </w:rPr>
        <w:t>性的マイノリティの当事者に対する理解が</w:t>
      </w:r>
      <w:r w:rsidR="001D2C87" w:rsidRPr="0048414E">
        <w:rPr>
          <w:rFonts w:ascii="HG丸ｺﾞｼｯｸM-PRO" w:eastAsia="HG丸ｺﾞｼｯｸM-PRO" w:hAnsi="HG丸ｺﾞｼｯｸM-PRO" w:hint="eastAsia"/>
          <w:sz w:val="22"/>
        </w:rPr>
        <w:t>十分に</w:t>
      </w:r>
      <w:r w:rsidRPr="0048414E">
        <w:rPr>
          <w:rFonts w:ascii="HG丸ｺﾞｼｯｸM-PRO" w:eastAsia="HG丸ｺﾞｼｯｸM-PRO" w:hAnsi="HG丸ｺﾞｼｯｸM-PRO" w:hint="eastAsia"/>
          <w:sz w:val="22"/>
        </w:rPr>
        <w:t>進んでいるとは言え</w:t>
      </w:r>
      <w:r w:rsidR="006135C6">
        <w:rPr>
          <w:rFonts w:ascii="HG丸ｺﾞｼｯｸM-PRO" w:eastAsia="HG丸ｺﾞｼｯｸM-PRO" w:hAnsi="HG丸ｺﾞｼｯｸM-PRO" w:hint="eastAsia"/>
          <w:sz w:val="22"/>
        </w:rPr>
        <w:t>ません</w:t>
      </w:r>
      <w:r w:rsidRPr="0048414E">
        <w:rPr>
          <w:rFonts w:ascii="HG丸ｺﾞｼｯｸM-PRO" w:eastAsia="HG丸ｺﾞｼｯｸM-PRO" w:hAnsi="HG丸ｺﾞｼｯｸM-PRO" w:hint="eastAsia"/>
          <w:sz w:val="22"/>
        </w:rPr>
        <w:t>。</w:t>
      </w:r>
      <w:r w:rsidR="00A03244">
        <w:rPr>
          <w:rFonts w:ascii="HG丸ｺﾞｼｯｸM-PRO" w:eastAsia="HG丸ｺﾞｼｯｸM-PRO" w:hAnsi="HG丸ｺﾞｼｯｸM-PRO" w:hint="eastAsia"/>
          <w:sz w:val="22"/>
        </w:rPr>
        <w:t>かつて</w:t>
      </w:r>
      <w:r w:rsidR="005D3DA5" w:rsidRPr="009038C6">
        <w:rPr>
          <w:rFonts w:ascii="HG丸ｺﾞｼｯｸM-PRO" w:eastAsia="HG丸ｺﾞｼｯｸM-PRO" w:hAnsi="HG丸ｺﾞｼｯｸM-PRO" w:hint="eastAsia"/>
          <w:color w:val="000000" w:themeColor="text1"/>
          <w:sz w:val="22"/>
        </w:rPr>
        <w:t>同性愛は</w:t>
      </w:r>
      <w:r w:rsidR="00A03244" w:rsidRPr="009038C6">
        <w:rPr>
          <w:rFonts w:ascii="HG丸ｺﾞｼｯｸM-PRO" w:eastAsia="HG丸ｺﾞｼｯｸM-PRO" w:hAnsi="HG丸ｺﾞｼｯｸM-PRO" w:hint="eastAsia"/>
          <w:color w:val="000000" w:themeColor="text1"/>
          <w:sz w:val="22"/>
        </w:rPr>
        <w:t>精神疾患とされていた時期もあり、現在もそのような誤解をしている</w:t>
      </w:r>
      <w:r w:rsidR="0029170A" w:rsidRPr="009038C6">
        <w:rPr>
          <w:rFonts w:ascii="HG丸ｺﾞｼｯｸM-PRO" w:eastAsia="HG丸ｺﾞｼｯｸM-PRO" w:hAnsi="HG丸ｺﾞｼｯｸM-PRO" w:hint="eastAsia"/>
          <w:color w:val="000000" w:themeColor="text1"/>
          <w:sz w:val="22"/>
        </w:rPr>
        <w:t>人</w:t>
      </w:r>
      <w:r w:rsidR="00A03244" w:rsidRPr="009038C6">
        <w:rPr>
          <w:rFonts w:ascii="HG丸ｺﾞｼｯｸM-PRO" w:eastAsia="HG丸ｺﾞｼｯｸM-PRO" w:hAnsi="HG丸ｺﾞｼｯｸM-PRO" w:hint="eastAsia"/>
          <w:color w:val="000000" w:themeColor="text1"/>
          <w:sz w:val="22"/>
        </w:rPr>
        <w:t>が</w:t>
      </w:r>
      <w:r w:rsidR="005D3DA5" w:rsidRPr="009038C6">
        <w:rPr>
          <w:rFonts w:ascii="HG丸ｺﾞｼｯｸM-PRO" w:eastAsia="HG丸ｺﾞｼｯｸM-PRO" w:hAnsi="HG丸ｺﾞｼｯｸM-PRO" w:hint="eastAsia"/>
          <w:color w:val="000000" w:themeColor="text1"/>
          <w:sz w:val="22"/>
        </w:rPr>
        <w:t>います</w:t>
      </w:r>
      <w:r w:rsidR="00A03244">
        <w:rPr>
          <w:rFonts w:ascii="HG丸ｺﾞｼｯｸM-PRO" w:eastAsia="HG丸ｺﾞｼｯｸM-PRO" w:hAnsi="HG丸ｺﾞｼｯｸM-PRO" w:hint="eastAsia"/>
          <w:sz w:val="22"/>
        </w:rPr>
        <w:t>。</w:t>
      </w:r>
      <w:r w:rsidRPr="0048414E">
        <w:rPr>
          <w:rFonts w:ascii="HG丸ｺﾞｼｯｸM-PRO" w:eastAsia="HG丸ｺﾞｼｯｸM-PRO" w:hAnsi="HG丸ｺﾞｼｯｸM-PRO" w:hint="eastAsia"/>
          <w:sz w:val="22"/>
        </w:rPr>
        <w:t>このような中、様々な場面で当事者が苦しんでいる実態があります。</w:t>
      </w:r>
    </w:p>
    <w:p w:rsidR="009F00B1" w:rsidRPr="0048414E" w:rsidRDefault="009F00B1" w:rsidP="005F4E30">
      <w:pPr>
        <w:spacing w:line="360" w:lineRule="exact"/>
        <w:ind w:firstLineChars="100" w:firstLine="221"/>
        <w:rPr>
          <w:rFonts w:ascii="HG丸ｺﾞｼｯｸM-PRO" w:eastAsia="HG丸ｺﾞｼｯｸM-PRO" w:hAnsi="HG丸ｺﾞｼｯｸM-PRO"/>
          <w:b/>
          <w:sz w:val="22"/>
        </w:rPr>
      </w:pPr>
    </w:p>
    <w:p w:rsidR="00CD059F" w:rsidRPr="00FB278F" w:rsidRDefault="0064700C" w:rsidP="00FB278F">
      <w:pPr>
        <w:spacing w:line="360" w:lineRule="exact"/>
        <w:rPr>
          <w:rFonts w:ascii="メイリオ" w:eastAsia="メイリオ" w:hAnsi="メイリオ"/>
          <w:b/>
          <w:sz w:val="24"/>
        </w:rPr>
      </w:pPr>
      <w:r w:rsidRPr="00FB278F">
        <w:rPr>
          <w:rFonts w:ascii="メイリオ" w:eastAsia="メイリオ" w:hAnsi="メイリオ" w:hint="eastAsia"/>
          <w:b/>
          <w:sz w:val="24"/>
        </w:rPr>
        <w:t>【</w:t>
      </w:r>
      <w:r w:rsidR="00CD059F" w:rsidRPr="00FB278F">
        <w:rPr>
          <w:rFonts w:ascii="メイリオ" w:eastAsia="メイリオ" w:hAnsi="メイリオ" w:hint="eastAsia"/>
          <w:b/>
          <w:sz w:val="24"/>
        </w:rPr>
        <w:t>性的マイノリティの</w:t>
      </w:r>
      <w:r w:rsidR="0052063F" w:rsidRPr="00FB278F">
        <w:rPr>
          <w:rFonts w:ascii="メイリオ" w:eastAsia="メイリオ" w:hAnsi="メイリオ" w:hint="eastAsia"/>
          <w:b/>
          <w:sz w:val="24"/>
        </w:rPr>
        <w:t>割合</w:t>
      </w:r>
      <w:r w:rsidRPr="00FB278F">
        <w:rPr>
          <w:rFonts w:ascii="メイリオ" w:eastAsia="メイリオ" w:hAnsi="メイリオ" w:hint="eastAsia"/>
          <w:b/>
          <w:sz w:val="24"/>
        </w:rPr>
        <w:t>】</w:t>
      </w:r>
    </w:p>
    <w:p w:rsidR="00214956" w:rsidRDefault="00CD059F" w:rsidP="005F4E30">
      <w:pPr>
        <w:spacing w:line="360" w:lineRule="exact"/>
        <w:ind w:left="220" w:hangingChars="100" w:hanging="22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　　</w:t>
      </w:r>
      <w:r w:rsidR="00E012B1" w:rsidRPr="009038C6">
        <w:rPr>
          <w:rFonts w:ascii="HG丸ｺﾞｼｯｸM-PRO" w:eastAsia="HG丸ｺﾞｼｯｸM-PRO" w:hAnsi="HG丸ｺﾞｼｯｸM-PRO" w:hint="eastAsia"/>
          <w:color w:val="000000" w:themeColor="text1"/>
          <w:sz w:val="22"/>
        </w:rPr>
        <w:t>三重県で行われた高校生</w:t>
      </w:r>
      <w:r w:rsidR="00BF6ACA" w:rsidRPr="009038C6">
        <w:rPr>
          <w:rFonts w:ascii="HG丸ｺﾞｼｯｸM-PRO" w:eastAsia="HG丸ｺﾞｼｯｸM-PRO" w:hAnsi="HG丸ｺﾞｼｯｸM-PRO" w:hint="eastAsia"/>
          <w:color w:val="000000" w:themeColor="text1"/>
          <w:sz w:val="22"/>
        </w:rPr>
        <w:t>約</w:t>
      </w:r>
      <w:r w:rsidR="002A75A8" w:rsidRPr="009038C6">
        <w:rPr>
          <w:rFonts w:ascii="HG丸ｺﾞｼｯｸM-PRO" w:eastAsia="HG丸ｺﾞｼｯｸM-PRO" w:hAnsi="HG丸ｺﾞｼｯｸM-PRO" w:hint="eastAsia"/>
          <w:color w:val="000000" w:themeColor="text1"/>
          <w:sz w:val="22"/>
        </w:rPr>
        <w:t>１</w:t>
      </w:r>
      <w:r w:rsidR="00E012B1" w:rsidRPr="009038C6">
        <w:rPr>
          <w:rFonts w:ascii="HG丸ｺﾞｼｯｸM-PRO" w:eastAsia="HG丸ｺﾞｼｯｸM-PRO" w:hAnsi="HG丸ｺﾞｼｯｸM-PRO" w:hint="eastAsia"/>
          <w:color w:val="000000" w:themeColor="text1"/>
          <w:sz w:val="22"/>
        </w:rPr>
        <w:t>万人を対象にした</w:t>
      </w:r>
      <w:r w:rsidR="00214956" w:rsidRPr="009038C6">
        <w:rPr>
          <w:rFonts w:ascii="HG丸ｺﾞｼｯｸM-PRO" w:eastAsia="HG丸ｺﾞｼｯｸM-PRO" w:hAnsi="HG丸ｺﾞｼｯｸM-PRO" w:hint="eastAsia"/>
          <w:color w:val="000000" w:themeColor="text1"/>
          <w:sz w:val="22"/>
        </w:rPr>
        <w:t>調査</w:t>
      </w:r>
      <w:r w:rsidR="0000598A" w:rsidRPr="009038C6">
        <w:rPr>
          <w:rFonts w:ascii="HG丸ｺﾞｼｯｸM-PRO" w:eastAsia="HG丸ｺﾞｼｯｸM-PRO" w:hAnsi="HG丸ｺﾞｼｯｸM-PRO" w:hint="eastAsia"/>
          <w:color w:val="000000" w:themeColor="text1"/>
          <w:sz w:val="16"/>
        </w:rPr>
        <w:t>（</w:t>
      </w:r>
      <w:r w:rsidR="00CA24D1" w:rsidRPr="009038C6">
        <w:rPr>
          <w:rFonts w:ascii="HG丸ｺﾞｼｯｸM-PRO" w:eastAsia="HG丸ｺﾞｼｯｸM-PRO" w:hAnsi="HG丸ｺﾞｼｯｸM-PRO" w:hint="eastAsia"/>
          <w:color w:val="000000" w:themeColor="text1"/>
          <w:sz w:val="16"/>
        </w:rPr>
        <w:t>※</w:t>
      </w:r>
      <w:r w:rsidR="001401AE">
        <w:rPr>
          <w:rFonts w:ascii="HG丸ｺﾞｼｯｸM-PRO" w:eastAsia="HG丸ｺﾞｼｯｸM-PRO" w:hAnsi="HG丸ｺﾞｼｯｸM-PRO" w:hint="eastAsia"/>
          <w:color w:val="000000" w:themeColor="text1"/>
          <w:sz w:val="16"/>
        </w:rPr>
        <w:t>１</w:t>
      </w:r>
      <w:r w:rsidR="0000598A" w:rsidRPr="009038C6">
        <w:rPr>
          <w:rFonts w:ascii="HG丸ｺﾞｼｯｸM-PRO" w:eastAsia="HG丸ｺﾞｼｯｸM-PRO" w:hAnsi="HG丸ｺﾞｼｯｸM-PRO" w:hint="eastAsia"/>
          <w:color w:val="000000" w:themeColor="text1"/>
          <w:sz w:val="16"/>
        </w:rPr>
        <w:t>）</w:t>
      </w:r>
      <w:r w:rsidR="00A03244" w:rsidRPr="009038C6">
        <w:rPr>
          <w:rFonts w:ascii="HG丸ｺﾞｼｯｸM-PRO" w:eastAsia="HG丸ｺﾞｼｯｸM-PRO" w:hAnsi="HG丸ｺﾞｼｯｸM-PRO" w:hint="eastAsia"/>
          <w:color w:val="000000" w:themeColor="text1"/>
          <w:sz w:val="22"/>
        </w:rPr>
        <w:t>によると</w:t>
      </w:r>
      <w:r w:rsidR="00214956" w:rsidRPr="009038C6">
        <w:rPr>
          <w:rFonts w:ascii="HG丸ｺﾞｼｯｸM-PRO" w:eastAsia="HG丸ｺﾞｼｯｸM-PRO" w:hAnsi="HG丸ｺﾞｼｯｸM-PRO" w:hint="eastAsia"/>
          <w:color w:val="000000" w:themeColor="text1"/>
          <w:sz w:val="22"/>
        </w:rPr>
        <w:t>、</w:t>
      </w:r>
      <w:r w:rsidR="00A03244" w:rsidRPr="009038C6">
        <w:rPr>
          <w:rFonts w:ascii="HG丸ｺﾞｼｯｸM-PRO" w:eastAsia="HG丸ｺﾞｼｯｸM-PRO" w:hAnsi="HG丸ｺﾞｼｯｸM-PRO" w:hint="eastAsia"/>
          <w:color w:val="000000" w:themeColor="text1"/>
          <w:sz w:val="22"/>
        </w:rPr>
        <w:t>ＬＧＢＴの生徒は</w:t>
      </w:r>
      <w:r w:rsidR="00BF6ACA" w:rsidRPr="009038C6">
        <w:rPr>
          <w:rFonts w:ascii="HG丸ｺﾞｼｯｸM-PRO" w:eastAsia="HG丸ｺﾞｼｯｸM-PRO" w:hAnsi="HG丸ｺﾞｼｯｸM-PRO" w:hint="eastAsia"/>
          <w:color w:val="000000" w:themeColor="text1"/>
          <w:sz w:val="22"/>
        </w:rPr>
        <w:t>約</w:t>
      </w:r>
      <w:r w:rsidR="00D45A45" w:rsidRPr="009038C6">
        <w:rPr>
          <w:rFonts w:ascii="HG丸ｺﾞｼｯｸM-PRO" w:eastAsia="HG丸ｺﾞｼｯｸM-PRO" w:hAnsi="HG丸ｺﾞｼｯｸM-PRO" w:hint="eastAsia"/>
          <w:color w:val="000000" w:themeColor="text1"/>
          <w:sz w:val="22"/>
        </w:rPr>
        <w:t>２</w:t>
      </w:r>
      <w:r w:rsidR="00D45A45" w:rsidRPr="009038C6">
        <w:rPr>
          <w:rFonts w:ascii="HG丸ｺﾞｼｯｸM-PRO" w:eastAsia="HG丸ｺﾞｼｯｸM-PRO" w:hAnsi="HG丸ｺﾞｼｯｸM-PRO"/>
          <w:color w:val="000000" w:themeColor="text1"/>
          <w:sz w:val="22"/>
        </w:rPr>
        <w:t>.８</w:t>
      </w:r>
      <w:r w:rsidR="00A03244" w:rsidRPr="009038C6">
        <w:rPr>
          <w:rFonts w:ascii="HG丸ｺﾞｼｯｸM-PRO" w:eastAsia="HG丸ｺﾞｼｯｸM-PRO" w:hAnsi="HG丸ｺﾞｼｯｸM-PRO" w:hint="eastAsia"/>
          <w:color w:val="000000" w:themeColor="text1"/>
          <w:sz w:val="22"/>
        </w:rPr>
        <w:t>％、Ｘジェンダーの生徒は</w:t>
      </w:r>
      <w:r w:rsidR="00BF6ACA" w:rsidRPr="009038C6">
        <w:rPr>
          <w:rFonts w:ascii="HG丸ｺﾞｼｯｸM-PRO" w:eastAsia="HG丸ｺﾞｼｯｸM-PRO" w:hAnsi="HG丸ｺﾞｼｯｸM-PRO" w:hint="eastAsia"/>
          <w:color w:val="000000" w:themeColor="text1"/>
          <w:sz w:val="22"/>
        </w:rPr>
        <w:t>約</w:t>
      </w:r>
      <w:r w:rsidR="00D45A45" w:rsidRPr="009038C6">
        <w:rPr>
          <w:rFonts w:ascii="HG丸ｺﾞｼｯｸM-PRO" w:eastAsia="HG丸ｺﾞｼｯｸM-PRO" w:hAnsi="HG丸ｺﾞｼｯｸM-PRO" w:hint="eastAsia"/>
          <w:color w:val="000000" w:themeColor="text1"/>
          <w:sz w:val="22"/>
        </w:rPr>
        <w:t>５</w:t>
      </w:r>
      <w:r w:rsidR="00D45A45" w:rsidRPr="009038C6">
        <w:rPr>
          <w:rFonts w:ascii="HG丸ｺﾞｼｯｸM-PRO" w:eastAsia="HG丸ｺﾞｼｯｸM-PRO" w:hAnsi="HG丸ｺﾞｼｯｸM-PRO"/>
          <w:color w:val="000000" w:themeColor="text1"/>
          <w:sz w:val="22"/>
        </w:rPr>
        <w:t>.０</w:t>
      </w:r>
      <w:r w:rsidR="00A03244" w:rsidRPr="009038C6">
        <w:rPr>
          <w:rFonts w:ascii="HG丸ｺﾞｼｯｸM-PRO" w:eastAsia="HG丸ｺﾞｼｯｸM-PRO" w:hAnsi="HG丸ｺﾞｼｯｸM-PRO" w:hint="eastAsia"/>
          <w:color w:val="000000" w:themeColor="text1"/>
          <w:sz w:val="22"/>
        </w:rPr>
        <w:t>％、クエスチョニングの生徒が</w:t>
      </w:r>
      <w:r w:rsidR="00BF6ACA" w:rsidRPr="009038C6">
        <w:rPr>
          <w:rFonts w:ascii="HG丸ｺﾞｼｯｸM-PRO" w:eastAsia="HG丸ｺﾞｼｯｸM-PRO" w:hAnsi="HG丸ｺﾞｼｯｸM-PRO" w:hint="eastAsia"/>
          <w:color w:val="000000" w:themeColor="text1"/>
          <w:sz w:val="22"/>
        </w:rPr>
        <w:t>約</w:t>
      </w:r>
      <w:r w:rsidR="00D45A45" w:rsidRPr="009038C6">
        <w:rPr>
          <w:rFonts w:ascii="HG丸ｺﾞｼｯｸM-PRO" w:eastAsia="HG丸ｺﾞｼｯｸM-PRO" w:hAnsi="HG丸ｺﾞｼｯｸM-PRO" w:hint="eastAsia"/>
          <w:color w:val="000000" w:themeColor="text1"/>
          <w:sz w:val="22"/>
        </w:rPr>
        <w:t>２</w:t>
      </w:r>
      <w:r w:rsidR="00D45A45" w:rsidRPr="009038C6">
        <w:rPr>
          <w:rFonts w:ascii="HG丸ｺﾞｼｯｸM-PRO" w:eastAsia="HG丸ｺﾞｼｯｸM-PRO" w:hAnsi="HG丸ｺﾞｼｯｸM-PRO"/>
          <w:color w:val="000000" w:themeColor="text1"/>
          <w:sz w:val="22"/>
        </w:rPr>
        <w:t>.</w:t>
      </w:r>
      <w:r w:rsidR="00D45A45" w:rsidRPr="009038C6">
        <w:rPr>
          <w:rFonts w:ascii="HG丸ｺﾞｼｯｸM-PRO" w:eastAsia="HG丸ｺﾞｼｯｸM-PRO" w:hAnsi="HG丸ｺﾞｼｯｸM-PRO" w:hint="eastAsia"/>
          <w:color w:val="000000" w:themeColor="text1"/>
          <w:sz w:val="22"/>
        </w:rPr>
        <w:t>１</w:t>
      </w:r>
      <w:r w:rsidR="00A03244" w:rsidRPr="009038C6">
        <w:rPr>
          <w:rFonts w:ascii="HG丸ｺﾞｼｯｸM-PRO" w:eastAsia="HG丸ｺﾞｼｯｸM-PRO" w:hAnsi="HG丸ｺﾞｼｯｸM-PRO" w:hint="eastAsia"/>
          <w:color w:val="000000" w:themeColor="text1"/>
          <w:sz w:val="22"/>
        </w:rPr>
        <w:t>％、合わせて</w:t>
      </w:r>
      <w:r w:rsidR="00342D84" w:rsidRPr="009038C6">
        <w:rPr>
          <w:rFonts w:ascii="HG丸ｺﾞｼｯｸM-PRO" w:eastAsia="HG丸ｺﾞｼｯｸM-PRO" w:hAnsi="HG丸ｺﾞｼｯｸM-PRO" w:hint="eastAsia"/>
          <w:color w:val="000000" w:themeColor="text1"/>
          <w:sz w:val="22"/>
        </w:rPr>
        <w:t>約</w:t>
      </w:r>
      <w:r w:rsidR="00E012B1" w:rsidRPr="009038C6">
        <w:rPr>
          <w:rFonts w:ascii="HG丸ｺﾞｼｯｸM-PRO" w:eastAsia="HG丸ｺﾞｼｯｸM-PRO" w:hAnsi="HG丸ｺﾞｼｯｸM-PRO"/>
          <w:color w:val="000000" w:themeColor="text1"/>
          <w:sz w:val="22"/>
        </w:rPr>
        <w:t>10</w:t>
      </w:r>
      <w:r w:rsidR="00214956" w:rsidRPr="009038C6">
        <w:rPr>
          <w:rFonts w:ascii="HG丸ｺﾞｼｯｸM-PRO" w:eastAsia="HG丸ｺﾞｼｯｸM-PRO" w:hAnsi="HG丸ｺﾞｼｯｸM-PRO" w:hint="eastAsia"/>
          <w:color w:val="000000" w:themeColor="text1"/>
          <w:sz w:val="22"/>
        </w:rPr>
        <w:t>％</w:t>
      </w:r>
      <w:r w:rsidR="00E012B1" w:rsidRPr="009038C6">
        <w:rPr>
          <w:rFonts w:ascii="HG丸ｺﾞｼｯｸM-PRO" w:eastAsia="HG丸ｺﾞｼｯｸM-PRO" w:hAnsi="HG丸ｺﾞｼｯｸM-PRO" w:hint="eastAsia"/>
          <w:color w:val="000000" w:themeColor="text1"/>
          <w:sz w:val="22"/>
        </w:rPr>
        <w:t>という結果が出ています。</w:t>
      </w:r>
      <w:r w:rsidR="00214956" w:rsidRPr="009038C6">
        <w:rPr>
          <w:rFonts w:ascii="HG丸ｺﾞｼｯｸM-PRO" w:eastAsia="HG丸ｺﾞｼｯｸM-PRO" w:hAnsi="HG丸ｺﾞｼｯｸM-PRO" w:hint="eastAsia"/>
          <w:color w:val="000000" w:themeColor="text1"/>
          <w:sz w:val="22"/>
        </w:rPr>
        <w:t>どの学校にも、</w:t>
      </w:r>
      <w:r w:rsidR="00A03244" w:rsidRPr="009038C6">
        <w:rPr>
          <w:rFonts w:ascii="HG丸ｺﾞｼｯｸM-PRO" w:eastAsia="HG丸ｺﾞｼｯｸM-PRO" w:hAnsi="HG丸ｺﾞｼｯｸM-PRO" w:hint="eastAsia"/>
          <w:color w:val="000000" w:themeColor="text1"/>
          <w:sz w:val="22"/>
        </w:rPr>
        <w:t>当事者の</w:t>
      </w:r>
      <w:r w:rsidR="00BA3A43" w:rsidRPr="009038C6">
        <w:rPr>
          <w:rFonts w:ascii="HG丸ｺﾞｼｯｸM-PRO" w:eastAsia="HG丸ｺﾞｼｯｸM-PRO" w:hAnsi="HG丸ｺﾞｼｯｸM-PRO" w:hint="eastAsia"/>
          <w:color w:val="000000" w:themeColor="text1"/>
          <w:sz w:val="22"/>
        </w:rPr>
        <w:t>児童生徒等</w:t>
      </w:r>
      <w:r w:rsidRPr="009038C6">
        <w:rPr>
          <w:rFonts w:ascii="HG丸ｺﾞｼｯｸM-PRO" w:eastAsia="HG丸ｺﾞｼｯｸM-PRO" w:hAnsi="HG丸ｺﾞｼｯｸM-PRO" w:hint="eastAsia"/>
          <w:color w:val="000000" w:themeColor="text1"/>
          <w:sz w:val="22"/>
        </w:rPr>
        <w:t>がいるという</w:t>
      </w:r>
      <w:r w:rsidR="00917F0F" w:rsidRPr="00AA5BD5">
        <w:rPr>
          <w:rFonts w:ascii="HG丸ｺﾞｼｯｸM-PRO" w:eastAsia="HG丸ｺﾞｼｯｸM-PRO" w:hAnsi="HG丸ｺﾞｼｯｸM-PRO" w:hint="eastAsia"/>
          <w:color w:val="000000" w:themeColor="text1"/>
          <w:sz w:val="22"/>
        </w:rPr>
        <w:t>こ</w:t>
      </w:r>
      <w:r w:rsidR="00917F0F" w:rsidRPr="00A30F61">
        <w:rPr>
          <w:rFonts w:ascii="HG丸ｺﾞｼｯｸM-PRO" w:eastAsia="HG丸ｺﾞｼｯｸM-PRO" w:hAnsi="HG丸ｺﾞｼｯｸM-PRO" w:hint="eastAsia"/>
          <w:color w:val="000000" w:themeColor="text1"/>
          <w:sz w:val="22"/>
        </w:rPr>
        <w:t>と</w:t>
      </w:r>
      <w:r w:rsidRPr="0048414E">
        <w:rPr>
          <w:rFonts w:ascii="HG丸ｺﾞｼｯｸM-PRO" w:eastAsia="HG丸ｺﾞｼｯｸM-PRO" w:hAnsi="HG丸ｺﾞｼｯｸM-PRO" w:hint="eastAsia"/>
          <w:sz w:val="22"/>
        </w:rPr>
        <w:t>を踏まえて取組</w:t>
      </w:r>
      <w:r w:rsidR="00214956" w:rsidRPr="0048414E">
        <w:rPr>
          <w:rFonts w:ascii="HG丸ｺﾞｼｯｸM-PRO" w:eastAsia="HG丸ｺﾞｼｯｸM-PRO" w:hAnsi="HG丸ｺﾞｼｯｸM-PRO" w:hint="eastAsia"/>
          <w:sz w:val="22"/>
        </w:rPr>
        <w:t>を進める必要があります。</w:t>
      </w:r>
      <w:r w:rsidR="002A75A8">
        <w:rPr>
          <w:rFonts w:ascii="HG丸ｺﾞｼｯｸM-PRO" w:eastAsia="HG丸ｺﾞｼｯｸM-PRO" w:hAnsi="HG丸ｺﾞｼｯｸM-PRO" w:hint="eastAsia"/>
          <w:sz w:val="22"/>
        </w:rPr>
        <w:t>また、その際に、「みんなの中にもいるかもしれないよ」などの言葉かけをする</w:t>
      </w:r>
      <w:r w:rsidR="004D5CCB">
        <w:rPr>
          <w:rFonts w:ascii="HG丸ｺﾞｼｯｸM-PRO" w:eastAsia="HG丸ｺﾞｼｯｸM-PRO" w:hAnsi="HG丸ｺﾞｼｯｸM-PRO" w:hint="eastAsia"/>
          <w:sz w:val="22"/>
        </w:rPr>
        <w:t>と、</w:t>
      </w:r>
      <w:r w:rsidR="002A75A8">
        <w:rPr>
          <w:rFonts w:ascii="HG丸ｺﾞｼｯｸM-PRO" w:eastAsia="HG丸ｺﾞｼｯｸM-PRO" w:hAnsi="HG丸ｺﾞｼｯｸM-PRO" w:hint="eastAsia"/>
          <w:sz w:val="22"/>
        </w:rPr>
        <w:t>誰が当事者かといった憶測</w:t>
      </w:r>
      <w:r w:rsidR="004D5CCB">
        <w:rPr>
          <w:rFonts w:ascii="HG丸ｺﾞｼｯｸM-PRO" w:eastAsia="HG丸ｺﾞｼｯｸM-PRO" w:hAnsi="HG丸ｺﾞｼｯｸM-PRO" w:hint="eastAsia"/>
          <w:sz w:val="22"/>
        </w:rPr>
        <w:t>を呼ぶこともあり得ます。十分に</w:t>
      </w:r>
      <w:r w:rsidR="002A75A8">
        <w:rPr>
          <w:rFonts w:ascii="HG丸ｺﾞｼｯｸM-PRO" w:eastAsia="HG丸ｺﾞｼｯｸM-PRO" w:hAnsi="HG丸ｺﾞｼｯｸM-PRO" w:hint="eastAsia"/>
          <w:sz w:val="22"/>
        </w:rPr>
        <w:t>配慮</w:t>
      </w:r>
      <w:r w:rsidR="004D5CCB">
        <w:rPr>
          <w:rFonts w:ascii="HG丸ｺﾞｼｯｸM-PRO" w:eastAsia="HG丸ｺﾞｼｯｸM-PRO" w:hAnsi="HG丸ｺﾞｼｯｸM-PRO" w:hint="eastAsia"/>
          <w:sz w:val="22"/>
        </w:rPr>
        <w:t>してください。</w:t>
      </w:r>
    </w:p>
    <w:p w:rsidR="002A75A8" w:rsidRPr="0048414E" w:rsidRDefault="002A75A8" w:rsidP="005F4E30">
      <w:pPr>
        <w:spacing w:line="36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A3A43">
        <w:rPr>
          <w:rFonts w:ascii="HG丸ｺﾞｼｯｸM-PRO" w:eastAsia="HG丸ｺﾞｼｯｸM-PRO" w:hAnsi="HG丸ｺﾞｼｯｸM-PRO" w:hint="eastAsia"/>
          <w:sz w:val="22"/>
        </w:rPr>
        <w:t>児童生徒等</w:t>
      </w:r>
      <w:r w:rsidR="00CA24D1">
        <w:rPr>
          <w:rFonts w:ascii="HG丸ｺﾞｼｯｸM-PRO" w:eastAsia="HG丸ｺﾞｼｯｸM-PRO" w:hAnsi="HG丸ｺﾞｼｯｸM-PRO" w:hint="eastAsia"/>
          <w:sz w:val="22"/>
        </w:rPr>
        <w:t>だけではなく、教職員の中にも当事者がいます。</w:t>
      </w:r>
      <w:r w:rsidR="0004545D">
        <w:rPr>
          <w:rFonts w:ascii="HG丸ｺﾞｼｯｸM-PRO" w:eastAsia="HG丸ｺﾞｼｯｸM-PRO" w:hAnsi="HG丸ｺﾞｼｯｸM-PRO" w:hint="eastAsia"/>
          <w:sz w:val="22"/>
        </w:rPr>
        <w:t>教職員どうしの</w:t>
      </w:r>
      <w:r w:rsidR="00CA24D1">
        <w:rPr>
          <w:rFonts w:ascii="HG丸ｺﾞｼｯｸM-PRO" w:eastAsia="HG丸ｺﾞｼｯｸM-PRO" w:hAnsi="HG丸ｺﾞｼｯｸM-PRO" w:hint="eastAsia"/>
          <w:sz w:val="22"/>
        </w:rPr>
        <w:t>言葉かけに配慮したり、性の多様性に</w:t>
      </w:r>
      <w:r w:rsidR="0004545D">
        <w:rPr>
          <w:rFonts w:ascii="HG丸ｺﾞｼｯｸM-PRO" w:eastAsia="HG丸ｺﾞｼｯｸM-PRO" w:hAnsi="HG丸ｺﾞｼｯｸM-PRO" w:hint="eastAsia"/>
          <w:sz w:val="22"/>
        </w:rPr>
        <w:t>ついて</w:t>
      </w:r>
      <w:r w:rsidR="00CA24D1">
        <w:rPr>
          <w:rFonts w:ascii="HG丸ｺﾞｼｯｸM-PRO" w:eastAsia="HG丸ｺﾞｼｯｸM-PRO" w:hAnsi="HG丸ｺﾞｼｯｸM-PRO" w:hint="eastAsia"/>
          <w:sz w:val="22"/>
        </w:rPr>
        <w:t>教職員研修で</w:t>
      </w:r>
      <w:r w:rsidR="005F0971">
        <w:rPr>
          <w:rFonts w:ascii="HG丸ｺﾞｼｯｸM-PRO" w:eastAsia="HG丸ｺﾞｼｯｸM-PRO" w:hAnsi="HG丸ｺﾞｼｯｸM-PRO" w:hint="eastAsia"/>
          <w:sz w:val="22"/>
        </w:rPr>
        <w:t>取りあ</w:t>
      </w:r>
      <w:r w:rsidR="00CA24D1">
        <w:rPr>
          <w:rFonts w:ascii="HG丸ｺﾞｼｯｸM-PRO" w:eastAsia="HG丸ｺﾞｼｯｸM-PRO" w:hAnsi="HG丸ｺﾞｼｯｸM-PRO" w:hint="eastAsia"/>
          <w:sz w:val="22"/>
        </w:rPr>
        <w:t>げること</w:t>
      </w:r>
      <w:r w:rsidR="0004545D">
        <w:rPr>
          <w:rFonts w:ascii="HG丸ｺﾞｼｯｸM-PRO" w:eastAsia="HG丸ｺﾞｼｯｸM-PRO" w:hAnsi="HG丸ｺﾞｼｯｸM-PRO" w:hint="eastAsia"/>
          <w:sz w:val="22"/>
        </w:rPr>
        <w:t>が</w:t>
      </w:r>
      <w:r w:rsidR="00CA24D1">
        <w:rPr>
          <w:rFonts w:ascii="HG丸ｺﾞｼｯｸM-PRO" w:eastAsia="HG丸ｺﾞｼｯｸM-PRO" w:hAnsi="HG丸ｺﾞｼｯｸM-PRO" w:hint="eastAsia"/>
          <w:sz w:val="22"/>
        </w:rPr>
        <w:t>、当事者の教職員にとって</w:t>
      </w:r>
      <w:r w:rsidR="0004545D">
        <w:rPr>
          <w:rFonts w:ascii="HG丸ｺﾞｼｯｸM-PRO" w:eastAsia="HG丸ｺﾞｼｯｸM-PRO" w:hAnsi="HG丸ｺﾞｼｯｸM-PRO" w:hint="eastAsia"/>
          <w:sz w:val="22"/>
        </w:rPr>
        <w:t>安心できる環境をつくることにつながります。</w:t>
      </w:r>
    </w:p>
    <w:p w:rsidR="00CD059F" w:rsidRPr="009038C6" w:rsidRDefault="0004545D">
      <w:pPr>
        <w:spacing w:line="360" w:lineRule="exact"/>
        <w:ind w:left="240" w:hangingChars="100" w:hanging="240"/>
        <w:rPr>
          <w:rFonts w:ascii="HG丸ｺﾞｼｯｸM-PRO" w:eastAsia="HG丸ｺﾞｼｯｸM-PRO" w:hAnsi="HG丸ｺﾞｼｯｸM-PRO"/>
          <w:sz w:val="18"/>
          <w:szCs w:val="16"/>
        </w:rPr>
      </w:pPr>
      <w:r w:rsidRPr="009038C6">
        <w:rPr>
          <w:rFonts w:ascii="HG丸ｺﾞｼｯｸM-PRO" w:eastAsia="HG丸ｺﾞｼｯｸM-PRO" w:hAnsi="HG丸ｺﾞｼｯｸM-PRO" w:hint="eastAsia"/>
          <w:sz w:val="24"/>
        </w:rPr>
        <w:t xml:space="preserve">　</w:t>
      </w:r>
      <w:r w:rsidRPr="009038C6">
        <w:rPr>
          <w:rFonts w:ascii="HG丸ｺﾞｼｯｸM-PRO" w:eastAsia="HG丸ｺﾞｼｯｸM-PRO" w:hAnsi="HG丸ｺﾞｼｯｸM-PRO" w:hint="eastAsia"/>
          <w:sz w:val="18"/>
          <w:szCs w:val="16"/>
        </w:rPr>
        <w:t>※</w:t>
      </w:r>
      <w:r w:rsidR="001401AE" w:rsidRPr="009038C6">
        <w:rPr>
          <w:rFonts w:ascii="HG丸ｺﾞｼｯｸM-PRO" w:eastAsia="HG丸ｺﾞｼｯｸM-PRO" w:hAnsi="HG丸ｺﾞｼｯｸM-PRO" w:hint="eastAsia"/>
          <w:sz w:val="18"/>
          <w:szCs w:val="16"/>
        </w:rPr>
        <w:t>１</w:t>
      </w:r>
      <w:r w:rsidR="00D1361D" w:rsidRPr="009038C6">
        <w:rPr>
          <w:rFonts w:ascii="HG丸ｺﾞｼｯｸM-PRO" w:eastAsia="HG丸ｺﾞｼｯｸM-PRO" w:hAnsi="HG丸ｺﾞｼｯｸM-PRO" w:hint="eastAsia"/>
          <w:sz w:val="18"/>
          <w:szCs w:val="16"/>
        </w:rPr>
        <w:t xml:space="preserve">　</w:t>
      </w:r>
      <w:r w:rsidRPr="009038C6">
        <w:rPr>
          <w:rFonts w:ascii="HG丸ｺﾞｼｯｸM-PRO" w:eastAsia="HG丸ｺﾞｼｯｸM-PRO" w:hAnsi="HG丸ｺﾞｼｯｸM-PRO" w:hint="eastAsia"/>
          <w:sz w:val="18"/>
          <w:szCs w:val="16"/>
        </w:rPr>
        <w:t>多様な性と生活についてのアンケート調査</w:t>
      </w:r>
      <w:r w:rsidRPr="009038C6">
        <w:rPr>
          <w:rFonts w:ascii="HG丸ｺﾞｼｯｸM-PRO" w:eastAsia="HG丸ｺﾞｼｯｸM-PRO" w:hAnsi="HG丸ｺﾞｼｯｸM-PRO" w:hint="eastAsia"/>
          <w:w w:val="80"/>
          <w:sz w:val="18"/>
          <w:szCs w:val="16"/>
        </w:rPr>
        <w:t>（平成</w:t>
      </w:r>
      <w:r w:rsidRPr="009038C6">
        <w:rPr>
          <w:rFonts w:ascii="HG丸ｺﾞｼｯｸM-PRO" w:eastAsia="HG丸ｺﾞｼｯｸM-PRO" w:hAnsi="HG丸ｺﾞｼｯｸM-PRO"/>
          <w:w w:val="80"/>
          <w:sz w:val="18"/>
          <w:szCs w:val="16"/>
        </w:rPr>
        <w:t xml:space="preserve">28・29年度　</w:t>
      </w:r>
      <w:r w:rsidRPr="009038C6">
        <w:rPr>
          <w:rFonts w:ascii="HG丸ｺﾞｼｯｸM-PRO" w:eastAsia="HG丸ｺﾞｼｯｸM-PRO" w:hAnsi="HG丸ｺﾞｼｯｸM-PRO" w:hint="eastAsia"/>
          <w:w w:val="80"/>
          <w:sz w:val="18"/>
          <w:szCs w:val="16"/>
        </w:rPr>
        <w:t>三重県男女共同参画センター「フレンテみえ」）</w:t>
      </w:r>
    </w:p>
    <w:p w:rsidR="009B2EDB" w:rsidRDefault="009B2EDB"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1401AE" w:rsidRDefault="001401AE"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E6577A" w:rsidRDefault="00727808" w:rsidP="005F4E30">
      <w:pPr>
        <w:spacing w:line="360" w:lineRule="exact"/>
        <w:jc w:val="left"/>
        <w:rPr>
          <w:rFonts w:ascii="HG丸ｺﾞｼｯｸM-PRO" w:eastAsia="HG丸ｺﾞｼｯｸM-PRO" w:hAnsi="HG丸ｺﾞｼｯｸM-PRO"/>
          <w:b/>
          <w:sz w:val="28"/>
          <w:szCs w:val="28"/>
          <w:highlight w:val="cyan"/>
          <w:bdr w:val="single" w:sz="4" w:space="0" w:color="auto"/>
        </w:rPr>
      </w:pPr>
      <w:r>
        <w:rPr>
          <w:rFonts w:ascii="HG丸ｺﾞｼｯｸM-PRO" w:eastAsia="HG丸ｺﾞｼｯｸM-PRO" w:hAnsi="HG丸ｺﾞｼｯｸM-PRO"/>
          <w:b/>
          <w:noProof/>
          <w:sz w:val="28"/>
          <w:szCs w:val="28"/>
        </w:rPr>
        <mc:AlternateContent>
          <mc:Choice Requires="wps">
            <w:drawing>
              <wp:anchor distT="0" distB="0" distL="114300" distR="114300" simplePos="0" relativeHeight="251718656" behindDoc="0" locked="0" layoutInCell="1" allowOverlap="1">
                <wp:simplePos x="0" y="0"/>
                <wp:positionH relativeFrom="column">
                  <wp:posOffset>217805</wp:posOffset>
                </wp:positionH>
                <wp:positionV relativeFrom="paragraph">
                  <wp:posOffset>166370</wp:posOffset>
                </wp:positionV>
                <wp:extent cx="5831840" cy="3562350"/>
                <wp:effectExtent l="19050" t="19050" r="16510" b="19050"/>
                <wp:wrapNone/>
                <wp:docPr id="4" name="角丸四角形 4"/>
                <wp:cNvGraphicFramePr/>
                <a:graphic xmlns:a="http://schemas.openxmlformats.org/drawingml/2006/main">
                  <a:graphicData uri="http://schemas.microsoft.com/office/word/2010/wordprocessingShape">
                    <wps:wsp>
                      <wps:cNvSpPr/>
                      <wps:spPr>
                        <a:xfrm>
                          <a:off x="0" y="0"/>
                          <a:ext cx="5831840" cy="3562350"/>
                        </a:xfrm>
                        <a:prstGeom prst="roundRect">
                          <a:avLst>
                            <a:gd name="adj" fmla="val 9747"/>
                          </a:avLst>
                        </a:prstGeom>
                        <a:solidFill>
                          <a:schemeClr val="accent1">
                            <a:lumMod val="20000"/>
                            <a:lumOff val="80000"/>
                          </a:schemeClr>
                        </a:solidFill>
                        <a:ln w="28575">
                          <a:solidFill>
                            <a:schemeClr val="accent5"/>
                          </a:solidFill>
                        </a:ln>
                      </wps:spPr>
                      <wps:style>
                        <a:lnRef idx="2">
                          <a:schemeClr val="accent2"/>
                        </a:lnRef>
                        <a:fillRef idx="1">
                          <a:schemeClr val="lt1"/>
                        </a:fillRef>
                        <a:effectRef idx="0">
                          <a:schemeClr val="accent2"/>
                        </a:effectRef>
                        <a:fontRef idx="minor">
                          <a:schemeClr val="dk1"/>
                        </a:fontRef>
                      </wps:style>
                      <wps:txbx>
                        <w:txbxContent>
                          <w:p w:rsidR="00984294" w:rsidRDefault="00984294" w:rsidP="009038C6">
                            <w:pPr>
                              <w:ind w:firstLineChars="300" w:firstLine="723"/>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知っていますか</w:t>
                            </w:r>
                            <w:r>
                              <w:rPr>
                                <w:rFonts w:ascii="HG丸ｺﾞｼｯｸM-PRO" w:eastAsia="HG丸ｺﾞｼｯｸM-PRO" w:hAnsi="HG丸ｺﾞｼｯｸM-PRO"/>
                                <w:b/>
                                <w:sz w:val="24"/>
                              </w:rPr>
                              <w:t>？</w:t>
                            </w:r>
                            <w:r w:rsidRPr="00A878BB">
                              <w:rPr>
                                <w:rFonts w:ascii="HG丸ｺﾞｼｯｸM-PRO" w:eastAsia="HG丸ｺﾞｼｯｸM-PRO" w:hAnsi="HG丸ｺﾞｼｯｸM-PRO"/>
                                <w:b/>
                                <w:sz w:val="24"/>
                              </w:rPr>
                              <w:t xml:space="preserve"> </w:t>
                            </w:r>
                            <w:r>
                              <w:rPr>
                                <w:rFonts w:ascii="HG丸ｺﾞｼｯｸM-PRO" w:eastAsia="HG丸ｺﾞｼｯｸM-PRO" w:hAnsi="HG丸ｺﾞｼｯｸM-PRO" w:hint="eastAsia"/>
                                <w:b/>
                                <w:sz w:val="24"/>
                              </w:rPr>
                              <w:t xml:space="preserve">　ＤＳＤｓ</w:t>
                            </w:r>
                            <w:r w:rsidRPr="009038C6">
                              <w:rPr>
                                <w:rFonts w:ascii="HG丸ｺﾞｼｯｸM-PRO" w:eastAsia="HG丸ｺﾞｼｯｸM-PRO" w:hAnsi="HG丸ｺﾞｼｯｸM-PRO"/>
                                <w:b/>
                                <w:sz w:val="24"/>
                              </w:rPr>
                              <w:t>：Differences of Sex Development</w:t>
                            </w:r>
                          </w:p>
                          <w:p w:rsidR="00984294" w:rsidRDefault="00984294" w:rsidP="009038C6">
                            <w:pPr>
                              <w:ind w:firstLineChars="400" w:firstLine="964"/>
                              <w:rPr>
                                <w:rFonts w:ascii="HG丸ｺﾞｼｯｸM-PRO" w:eastAsia="HG丸ｺﾞｼｯｸM-PRO" w:hAnsi="HG丸ｺﾞｼｯｸM-PRO"/>
                              </w:rPr>
                            </w:pPr>
                            <w:r>
                              <w:rPr>
                                <w:rFonts w:ascii="HG丸ｺﾞｼｯｸM-PRO" w:eastAsia="HG丸ｺﾞｼｯｸM-PRO" w:hAnsi="HG丸ｺﾞｼｯｸM-PRO" w:hint="eastAsia"/>
                                <w:b/>
                                <w:sz w:val="24"/>
                              </w:rPr>
                              <w:t>～</w:t>
                            </w:r>
                            <w:r w:rsidRPr="00635160">
                              <w:rPr>
                                <w:rFonts w:ascii="HG丸ｺﾞｼｯｸM-PRO" w:eastAsia="HG丸ｺﾞｼｯｸM-PRO" w:hAnsi="HG丸ｺﾞｼｯｸM-PRO" w:hint="eastAsia"/>
                                <w:b/>
                                <w:sz w:val="24"/>
                              </w:rPr>
                              <w:t>「身体の性」のさまざまな発達</w:t>
                            </w:r>
                            <w:r>
                              <w:rPr>
                                <w:rFonts w:ascii="HG丸ｺﾞｼｯｸM-PRO" w:eastAsia="HG丸ｺﾞｼｯｸM-PRO" w:hAnsi="HG丸ｺﾞｼｯｸM-PRO" w:hint="eastAsia"/>
                                <w:b/>
                                <w:sz w:val="24"/>
                              </w:rPr>
                              <w:t>～</w:t>
                            </w:r>
                          </w:p>
                          <w:p w:rsidR="00984294" w:rsidRPr="00635160" w:rsidRDefault="00984294" w:rsidP="001401A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ＤＳＤｓ</w:t>
                            </w:r>
                            <w:r w:rsidRPr="00635160">
                              <w:rPr>
                                <w:rFonts w:ascii="HG丸ｺﾞｼｯｸM-PRO" w:eastAsia="HG丸ｺﾞｼｯｸM-PRO" w:hAnsi="HG丸ｺﾞｼｯｸM-PRO"/>
                              </w:rPr>
                              <w:t>（ディーエスディーズ）とは、</w:t>
                            </w:r>
                            <w:r w:rsidRPr="00635160">
                              <w:rPr>
                                <w:rFonts w:ascii="HG丸ｺﾞｼｯｸM-PRO" w:eastAsia="HG丸ｺﾞｼｯｸM-PRO" w:hAnsi="HG丸ｺﾞｼｯｸM-PRO" w:hint="eastAsia"/>
                              </w:rPr>
                              <w:t>外性器の形状や大きさ・内性器</w:t>
                            </w:r>
                            <w:r w:rsidRPr="00635160">
                              <w:rPr>
                                <w:rFonts w:ascii="HG丸ｺﾞｼｯｸM-PRO" w:eastAsia="HG丸ｺﾞｼｯｸM-PRO" w:hAnsi="HG丸ｺﾞｼｯｸM-PRO"/>
                              </w:rPr>
                              <w:t>・</w:t>
                            </w:r>
                            <w:r w:rsidRPr="00635160">
                              <w:rPr>
                                <w:rFonts w:ascii="HG丸ｺﾞｼｯｸM-PRO" w:eastAsia="HG丸ｺﾞｼｯｸM-PRO" w:hAnsi="HG丸ｺﾞｼｯｸM-PRO" w:hint="eastAsia"/>
                              </w:rPr>
                              <w:t>染色体など</w:t>
                            </w:r>
                            <w:r w:rsidRPr="00635160">
                              <w:rPr>
                                <w:rFonts w:ascii="HG丸ｺﾞｼｯｸM-PRO" w:eastAsia="HG丸ｺﾞｼｯｸM-PRO" w:hAnsi="HG丸ｺﾞｼｯｸM-PRO"/>
                              </w:rPr>
                              <w:t>、</w:t>
                            </w:r>
                            <w:r w:rsidRPr="00635160">
                              <w:rPr>
                                <w:rFonts w:ascii="HG丸ｺﾞｼｯｸM-PRO" w:eastAsia="HG丸ｺﾞｼｯｸM-PRO" w:hAnsi="HG丸ｺﾞｼｯｸM-PRO" w:hint="eastAsia"/>
                              </w:rPr>
                              <w:t>生まれつきの身体の状態が、</w:t>
                            </w:r>
                            <w:r w:rsidR="00C21B2F">
                              <w:rPr>
                                <w:rFonts w:ascii="HG丸ｺﾞｼｯｸM-PRO" w:eastAsia="HG丸ｺﾞｼｯｸM-PRO" w:hAnsi="HG丸ｺﾞｼｯｸM-PRO" w:hint="eastAsia"/>
                              </w:rPr>
                              <w:t>これが</w:t>
                            </w:r>
                            <w:r w:rsidRPr="00635160">
                              <w:rPr>
                                <w:rFonts w:ascii="HG丸ｺﾞｼｯｸM-PRO" w:eastAsia="HG丸ｺﾞｼｯｸM-PRO" w:hAnsi="HG丸ｺﾞｼｯｸM-PRO" w:hint="eastAsia"/>
                              </w:rPr>
                              <w:t>一般的とされる</w:t>
                            </w:r>
                            <w:r w:rsidRPr="00635160">
                              <w:rPr>
                                <w:rFonts w:ascii="HG丸ｺﾞｼｯｸM-PRO" w:eastAsia="HG丸ｺﾞｼｯｸM-PRO" w:hAnsi="HG丸ｺﾞｼｯｸM-PRO"/>
                              </w:rPr>
                              <w:t>男性・</w:t>
                            </w:r>
                            <w:r w:rsidRPr="00635160">
                              <w:rPr>
                                <w:rFonts w:ascii="HG丸ｺﾞｼｯｸM-PRO" w:eastAsia="HG丸ｺﾞｼｯｸM-PRO" w:hAnsi="HG丸ｺﾞｼｯｸM-PRO" w:hint="eastAsia"/>
                              </w:rPr>
                              <w:t>女性の身体とは</w:t>
                            </w:r>
                            <w:r w:rsidRPr="00635160">
                              <w:rPr>
                                <w:rFonts w:ascii="HG丸ｺﾞｼｯｸM-PRO" w:eastAsia="HG丸ｺﾞｼｯｸM-PRO" w:hAnsi="HG丸ｺﾞｼｯｸM-PRO"/>
                              </w:rPr>
                              <w:t>一部異なる状態をいいます</w:t>
                            </w:r>
                            <w:r w:rsidRPr="00635160">
                              <w:rPr>
                                <w:rFonts w:ascii="HG丸ｺﾞｼｯｸM-PRO" w:eastAsia="HG丸ｺﾞｼｯｸM-PRO" w:hAnsi="HG丸ｺﾞｼｯｸM-PRO" w:hint="eastAsia"/>
                              </w:rPr>
                              <w:t>。</w:t>
                            </w:r>
                          </w:p>
                          <w:p w:rsidR="00984294" w:rsidRPr="00635160" w:rsidRDefault="00984294" w:rsidP="001401AE">
                            <w:pPr>
                              <w:ind w:firstLineChars="100" w:firstLine="210"/>
                              <w:rPr>
                                <w:rFonts w:ascii="HG丸ｺﾞｼｯｸM-PRO" w:eastAsia="HG丸ｺﾞｼｯｸM-PRO" w:hAnsi="HG丸ｺﾞｼｯｸM-PRO"/>
                              </w:rPr>
                            </w:pPr>
                            <w:r w:rsidRPr="00635160">
                              <w:rPr>
                                <w:rFonts w:ascii="HG丸ｺﾞｼｯｸM-PRO" w:eastAsia="HG丸ｺﾞｼｯｸM-PRO" w:hAnsi="HG丸ｺﾞｼｯｸM-PRO" w:hint="eastAsia"/>
                              </w:rPr>
                              <w:t>「男でも女でもない</w:t>
                            </w:r>
                            <w:r w:rsidRPr="00635160">
                              <w:rPr>
                                <w:rFonts w:ascii="HG丸ｺﾞｼｯｸM-PRO" w:eastAsia="HG丸ｺﾞｼｯｸM-PRO" w:hAnsi="HG丸ｺﾞｼｯｸM-PRO"/>
                              </w:rPr>
                              <w:t>・</w:t>
                            </w:r>
                            <w:r w:rsidRPr="00635160">
                              <w:rPr>
                                <w:rFonts w:ascii="HG丸ｺﾞｼｯｸM-PRO" w:eastAsia="HG丸ｺﾞｼｯｸM-PRO" w:hAnsi="HG丸ｺﾞｼｯｸM-PRO" w:hint="eastAsia"/>
                              </w:rPr>
                              <w:t>半陰陽・男女両方</w:t>
                            </w:r>
                            <w:r w:rsidRPr="00635160">
                              <w:rPr>
                                <w:rFonts w:ascii="HG丸ｺﾞｼｯｸM-PRO" w:eastAsia="HG丸ｺﾞｼｯｸM-PRO" w:hAnsi="HG丸ｺﾞｼｯｸM-PRO"/>
                              </w:rPr>
                              <w:t>の</w:t>
                            </w:r>
                            <w:r w:rsidRPr="00635160">
                              <w:rPr>
                                <w:rFonts w:ascii="HG丸ｺﾞｼｯｸM-PRO" w:eastAsia="HG丸ｺﾞｼｯｸM-PRO" w:hAnsi="HG丸ｺﾞｼｯｸM-PRO" w:hint="eastAsia"/>
                              </w:rPr>
                              <w:t>特徴を兼ね備えている</w:t>
                            </w:r>
                            <w:r w:rsidRPr="00635160">
                              <w:rPr>
                                <w:rFonts w:ascii="HG丸ｺﾞｼｯｸM-PRO" w:eastAsia="HG丸ｺﾞｼｯｸM-PRO" w:hAnsi="HG丸ｺﾞｼｯｸM-PRO"/>
                              </w:rPr>
                              <w:t>」</w:t>
                            </w:r>
                            <w:r w:rsidRPr="00635160">
                              <w:rPr>
                                <w:rFonts w:ascii="HG丸ｺﾞｼｯｸM-PRO" w:eastAsia="HG丸ｺﾞｼｯｸM-PRO" w:hAnsi="HG丸ｺﾞｼｯｸM-PRO" w:hint="eastAsia"/>
                              </w:rPr>
                              <w:t>といったステレオタイプ</w:t>
                            </w:r>
                            <w:r w:rsidRPr="00635160">
                              <w:rPr>
                                <w:rFonts w:ascii="HG丸ｺﾞｼｯｸM-PRO" w:eastAsia="HG丸ｺﾞｼｯｸM-PRO" w:hAnsi="HG丸ｺﾞｼｯｸM-PRO"/>
                              </w:rPr>
                              <w:t>なラベリングや誤解は、当事者の心を傷つけることになります。</w:t>
                            </w:r>
                          </w:p>
                          <w:p w:rsidR="00984294" w:rsidRPr="00635160" w:rsidRDefault="00984294" w:rsidP="001401A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ＤＳＤｓ</w:t>
                            </w:r>
                            <w:r w:rsidRPr="00635160">
                              <w:rPr>
                                <w:rFonts w:ascii="HG丸ｺﾞｼｯｸM-PRO" w:eastAsia="HG丸ｺﾞｼｯｸM-PRO" w:hAnsi="HG丸ｺﾞｼｯｸM-PRO" w:hint="eastAsia"/>
                              </w:rPr>
                              <w:t>は、性別や</w:t>
                            </w:r>
                            <w:r w:rsidRPr="00635160">
                              <w:rPr>
                                <w:rFonts w:ascii="HG丸ｺﾞｼｯｸM-PRO" w:eastAsia="HG丸ｺﾞｼｯｸM-PRO" w:hAnsi="HG丸ｺﾞｼｯｸM-PRO"/>
                              </w:rPr>
                              <w:t>性自認・</w:t>
                            </w:r>
                            <w:r w:rsidRPr="00635160">
                              <w:rPr>
                                <w:rFonts w:ascii="HG丸ｺﾞｼｯｸM-PRO" w:eastAsia="HG丸ｺﾞｼｯｸM-PRO" w:hAnsi="HG丸ｺﾞｼｯｸM-PRO" w:hint="eastAsia"/>
                              </w:rPr>
                              <w:t>性的指向のことではなく、あくまで身体の状態であり、</w:t>
                            </w:r>
                            <w:r w:rsidRPr="00635160">
                              <w:rPr>
                                <w:rFonts w:ascii="HG丸ｺﾞｼｯｸM-PRO" w:eastAsia="HG丸ｺﾞｼｯｸM-PRO" w:hAnsi="HG丸ｺﾞｼｯｸM-PRO"/>
                              </w:rPr>
                              <w:t>当事者の多くは自分のことを「</w:t>
                            </w:r>
                            <w:r w:rsidRPr="00635160">
                              <w:rPr>
                                <w:rFonts w:ascii="HG丸ｺﾞｼｯｸM-PRO" w:eastAsia="HG丸ｺﾞｼｯｸM-PRO" w:hAnsi="HG丸ｺﾞｼｯｸM-PRO" w:hint="eastAsia"/>
                              </w:rPr>
                              <w:t>身体の一部が</w:t>
                            </w:r>
                            <w:r w:rsidRPr="00635160">
                              <w:rPr>
                                <w:rFonts w:ascii="HG丸ｺﾞｼｯｸM-PRO" w:eastAsia="HG丸ｺﾞｼｯｸM-PRO" w:hAnsi="HG丸ｺﾞｼｯｸM-PRO"/>
                              </w:rPr>
                              <w:t>異なるだけの女性</w:t>
                            </w:r>
                            <w:r w:rsidRPr="00635160">
                              <w:rPr>
                                <w:rFonts w:ascii="HG丸ｺﾞｼｯｸM-PRO" w:eastAsia="HG丸ｺﾞｼｯｸM-PRO" w:hAnsi="HG丸ｺﾞｼｯｸM-PRO" w:hint="eastAsia"/>
                              </w:rPr>
                              <w:t>・男性」と認識していて</w:t>
                            </w:r>
                            <w:r w:rsidRPr="00635160">
                              <w:rPr>
                                <w:rFonts w:ascii="HG丸ｺﾞｼｯｸM-PRO" w:eastAsia="HG丸ｺﾞｼｯｸM-PRO" w:hAnsi="HG丸ｺﾞｼｯｸM-PRO"/>
                              </w:rPr>
                              <w:t>、</w:t>
                            </w:r>
                            <w:r w:rsidRPr="00635160">
                              <w:rPr>
                                <w:rFonts w:ascii="HG丸ｺﾞｼｯｸM-PRO" w:eastAsia="HG丸ｺﾞｼｯｸM-PRO" w:hAnsi="HG丸ｺﾞｼｯｸM-PRO" w:hint="eastAsia"/>
                              </w:rPr>
                              <w:t>性的マイノリティ</w:t>
                            </w:r>
                            <w:r w:rsidRPr="00635160">
                              <w:rPr>
                                <w:rFonts w:ascii="HG丸ｺﾞｼｯｸM-PRO" w:eastAsia="HG丸ｺﾞｼｯｸM-PRO" w:hAnsi="HG丸ｺﾞｼｯｸM-PRO"/>
                              </w:rPr>
                              <w:t>だとは思っていません。誤解をもとに</w:t>
                            </w:r>
                            <w:r w:rsidRPr="00635160">
                              <w:rPr>
                                <w:rFonts w:ascii="HG丸ｺﾞｼｯｸM-PRO" w:eastAsia="HG丸ｺﾞｼｯｸM-PRO" w:hAnsi="HG丸ｺﾞｼｯｸM-PRO" w:hint="eastAsia"/>
                              </w:rPr>
                              <w:t>性的マイノリティの一部に</w:t>
                            </w:r>
                            <w:r w:rsidRPr="00635160">
                              <w:rPr>
                                <w:rFonts w:ascii="HG丸ｺﾞｼｯｸM-PRO" w:eastAsia="HG丸ｺﾞｼｯｸM-PRO" w:hAnsi="HG丸ｺﾞｼｯｸM-PRO"/>
                              </w:rPr>
                              <w:t>加えること</w:t>
                            </w:r>
                            <w:r w:rsidRPr="00635160">
                              <w:rPr>
                                <w:rFonts w:ascii="HG丸ｺﾞｼｯｸM-PRO" w:eastAsia="HG丸ｺﾞｼｯｸM-PRO" w:hAnsi="HG丸ｺﾞｼｯｸM-PRO" w:hint="eastAsia"/>
                              </w:rPr>
                              <w:t>に</w:t>
                            </w:r>
                            <w:r w:rsidRPr="00635160">
                              <w:rPr>
                                <w:rFonts w:ascii="HG丸ｺﾞｼｯｸM-PRO" w:eastAsia="HG丸ｺﾞｼｯｸM-PRO" w:hAnsi="HG丸ｺﾞｼｯｸM-PRO"/>
                              </w:rPr>
                              <w:t>は</w:t>
                            </w:r>
                            <w:r w:rsidRPr="00635160">
                              <w:rPr>
                                <w:rFonts w:ascii="HG丸ｺﾞｼｯｸM-PRO" w:eastAsia="HG丸ｺﾞｼｯｸM-PRO" w:hAnsi="HG丸ｺﾞｼｯｸM-PRO" w:hint="eastAsia"/>
                              </w:rPr>
                              <w:t>注意が必要です。</w:t>
                            </w:r>
                          </w:p>
                          <w:p w:rsidR="00984294" w:rsidRDefault="00984294" w:rsidP="009038C6">
                            <w:pPr>
                              <w:ind w:firstLineChars="100" w:firstLine="210"/>
                              <w:rPr>
                                <w:rFonts w:ascii="HG丸ｺﾞｼｯｸM-PRO" w:eastAsia="HG丸ｺﾞｼｯｸM-PRO" w:hAnsi="HG丸ｺﾞｼｯｸM-PRO"/>
                              </w:rPr>
                            </w:pPr>
                            <w:r w:rsidRPr="00635160">
                              <w:rPr>
                                <w:rFonts w:ascii="HG丸ｺﾞｼｯｸM-PRO" w:eastAsia="HG丸ｺﾞｼｯｸM-PRO" w:hAnsi="HG丸ｺﾞｼｯｸM-PRO" w:hint="eastAsia"/>
                              </w:rPr>
                              <w:t>なお、</w:t>
                            </w:r>
                            <w:r>
                              <w:rPr>
                                <w:rFonts w:ascii="HG丸ｺﾞｼｯｸM-PRO" w:eastAsia="HG丸ｺﾞｼｯｸM-PRO" w:hAnsi="HG丸ｺﾞｼｯｸM-PRO" w:hint="eastAsia"/>
                              </w:rPr>
                              <w:t>ＤＳＤｓ</w:t>
                            </w:r>
                            <w:r w:rsidRPr="00635160">
                              <w:rPr>
                                <w:rFonts w:ascii="HG丸ｺﾞｼｯｸM-PRO" w:eastAsia="HG丸ｺﾞｼｯｸM-PRO" w:hAnsi="HG丸ｺﾞｼｯｸM-PRO"/>
                              </w:rPr>
                              <w:t>を持つ人々にも、そうでない人同様、</w:t>
                            </w:r>
                            <w:r w:rsidRPr="00635160">
                              <w:rPr>
                                <w:rFonts w:ascii="HG丸ｺﾞｼｯｸM-PRO" w:eastAsia="HG丸ｺﾞｼｯｸM-PRO" w:hAnsi="HG丸ｺﾞｼｯｸM-PRO" w:hint="eastAsia"/>
                              </w:rPr>
                              <w:t>ＬＧＢＴ等</w:t>
                            </w:r>
                            <w:r w:rsidRPr="00635160">
                              <w:rPr>
                                <w:rFonts w:ascii="HG丸ｺﾞｼｯｸM-PRO" w:eastAsia="HG丸ｺﾞｼｯｸM-PRO" w:hAnsi="HG丸ｺﾞｼｯｸM-PRO"/>
                              </w:rPr>
                              <w:t>性的マイノリティの人はいます。</w:t>
                            </w:r>
                          </w:p>
                          <w:p w:rsidR="00984294" w:rsidRPr="009038C6" w:rsidRDefault="00984294" w:rsidP="009038C6">
                            <w:pPr>
                              <w:jc w:val="left"/>
                              <w:rPr>
                                <w:rFonts w:ascii="HG丸ｺﾞｼｯｸM-PRO" w:eastAsia="HG丸ｺﾞｼｯｸM-PRO" w:hAnsi="HG丸ｺﾞｼｯｸM-PRO"/>
                                <w:sz w:val="14"/>
                              </w:rPr>
                            </w:pPr>
                            <w:r w:rsidRPr="009038C6">
                              <w:rPr>
                                <w:rFonts w:ascii="HG丸ｺﾞｼｯｸM-PRO" w:eastAsia="HG丸ｺﾞｼｯｸM-PRO" w:hAnsi="HG丸ｺﾞｼｯｸM-PRO" w:hint="eastAsia"/>
                                <w:sz w:val="18"/>
                              </w:rPr>
                              <w:t>参考：日本性分化疾患患者家族会連絡会　ネクス</w:t>
                            </w:r>
                            <w:r w:rsidRPr="009038C6">
                              <w:rPr>
                                <w:rFonts w:ascii="HG丸ｺﾞｼｯｸM-PRO" w:eastAsia="HG丸ｺﾞｼｯｸM-PRO" w:hAnsi="HG丸ｺﾞｼｯｸM-PRO"/>
                                <w:sz w:val="18"/>
                              </w:rPr>
                              <w:t>DSDジャパン</w:t>
                            </w:r>
                            <w:r w:rsidRPr="009038C6">
                              <w:rPr>
                                <w:rFonts w:ascii="HG丸ｺﾞｼｯｸM-PRO" w:eastAsia="HG丸ｺﾞｼｯｸM-PRO" w:hAnsi="HG丸ｺﾞｼｯｸM-PRO" w:hint="eastAsia"/>
                                <w:sz w:val="18"/>
                              </w:rPr>
                              <w:t xml:space="preserve">　</w:t>
                            </w:r>
                            <w:r w:rsidRPr="009038C6">
                              <w:rPr>
                                <w:rFonts w:ascii="HG丸ｺﾞｼｯｸM-PRO" w:eastAsia="HG丸ｺﾞｼｯｸM-PRO" w:hAnsi="HG丸ｺﾞｼｯｸM-PRO"/>
                                <w:sz w:val="18"/>
                              </w:rPr>
                              <w:t>https://www.nexdsd.com/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4" o:spid="_x0000_s1029" style="position:absolute;margin-left:17.15pt;margin-top:13.1pt;width:459.2pt;height:280.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63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" fillcolor="#deeaf6 [660]" strokecolor="#4472c4 [3208]" strokeweight="2.25pt">
                <v:stroke joinstyle="miter"/>
                <v:textbox>
                  <w:txbxContent>
                    <w:p w:rsidR="00984294" w:rsidRDefault="00984294" w:rsidP="009038C6">
                      <w:pPr>
                        <w:ind w:firstLineChars="300" w:firstLine="723"/>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知っていますか</w:t>
                      </w:r>
                      <w:r>
                        <w:rPr>
                          <w:rFonts w:ascii="HG丸ｺﾞｼｯｸM-PRO" w:eastAsia="HG丸ｺﾞｼｯｸM-PRO" w:hAnsi="HG丸ｺﾞｼｯｸM-PRO"/>
                          <w:b/>
                          <w:sz w:val="24"/>
                        </w:rPr>
                        <w:t>？</w:t>
                      </w:r>
                      <w:r w:rsidRPr="00A878BB">
                        <w:rPr>
                          <w:rFonts w:ascii="HG丸ｺﾞｼｯｸM-PRO" w:eastAsia="HG丸ｺﾞｼｯｸM-PRO" w:hAnsi="HG丸ｺﾞｼｯｸM-PRO"/>
                          <w:b/>
                          <w:sz w:val="24"/>
                        </w:rPr>
                        <w:t xml:space="preserve"> </w:t>
                      </w:r>
                      <w:r>
                        <w:rPr>
                          <w:rFonts w:ascii="HG丸ｺﾞｼｯｸM-PRO" w:eastAsia="HG丸ｺﾞｼｯｸM-PRO" w:hAnsi="HG丸ｺﾞｼｯｸM-PRO" w:hint="eastAsia"/>
                          <w:b/>
                          <w:sz w:val="24"/>
                        </w:rPr>
                        <w:t xml:space="preserve">　ＤＳＤｓ</w:t>
                      </w:r>
                      <w:r w:rsidRPr="009038C6">
                        <w:rPr>
                          <w:rFonts w:ascii="HG丸ｺﾞｼｯｸM-PRO" w:eastAsia="HG丸ｺﾞｼｯｸM-PRO" w:hAnsi="HG丸ｺﾞｼｯｸM-PRO"/>
                          <w:b/>
                          <w:sz w:val="24"/>
                        </w:rPr>
                        <w:t>：Differences of Sex Development</w:t>
                      </w:r>
                    </w:p>
                    <w:p w:rsidR="00984294" w:rsidRDefault="00984294" w:rsidP="009038C6">
                      <w:pPr>
                        <w:ind w:firstLineChars="400" w:firstLine="964"/>
                        <w:rPr>
                          <w:rFonts w:ascii="HG丸ｺﾞｼｯｸM-PRO" w:eastAsia="HG丸ｺﾞｼｯｸM-PRO" w:hAnsi="HG丸ｺﾞｼｯｸM-PRO"/>
                        </w:rPr>
                      </w:pPr>
                      <w:r>
                        <w:rPr>
                          <w:rFonts w:ascii="HG丸ｺﾞｼｯｸM-PRO" w:eastAsia="HG丸ｺﾞｼｯｸM-PRO" w:hAnsi="HG丸ｺﾞｼｯｸM-PRO" w:hint="eastAsia"/>
                          <w:b/>
                          <w:sz w:val="24"/>
                        </w:rPr>
                        <w:t>～</w:t>
                      </w:r>
                      <w:r w:rsidRPr="00635160">
                        <w:rPr>
                          <w:rFonts w:ascii="HG丸ｺﾞｼｯｸM-PRO" w:eastAsia="HG丸ｺﾞｼｯｸM-PRO" w:hAnsi="HG丸ｺﾞｼｯｸM-PRO" w:hint="eastAsia"/>
                          <w:b/>
                          <w:sz w:val="24"/>
                        </w:rPr>
                        <w:t>「身体の性」のさまざまな発達</w:t>
                      </w:r>
                      <w:r>
                        <w:rPr>
                          <w:rFonts w:ascii="HG丸ｺﾞｼｯｸM-PRO" w:eastAsia="HG丸ｺﾞｼｯｸM-PRO" w:hAnsi="HG丸ｺﾞｼｯｸM-PRO" w:hint="eastAsia"/>
                          <w:b/>
                          <w:sz w:val="24"/>
                        </w:rPr>
                        <w:t>～</w:t>
                      </w:r>
                    </w:p>
                    <w:p w:rsidR="00984294" w:rsidRPr="00635160" w:rsidRDefault="00984294" w:rsidP="001401A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ＤＳＤｓ</w:t>
                      </w:r>
                      <w:r w:rsidRPr="00635160">
                        <w:rPr>
                          <w:rFonts w:ascii="HG丸ｺﾞｼｯｸM-PRO" w:eastAsia="HG丸ｺﾞｼｯｸM-PRO" w:hAnsi="HG丸ｺﾞｼｯｸM-PRO"/>
                        </w:rPr>
                        <w:t>（ディーエスディーズ）とは、</w:t>
                      </w:r>
                      <w:r w:rsidRPr="00635160">
                        <w:rPr>
                          <w:rFonts w:ascii="HG丸ｺﾞｼｯｸM-PRO" w:eastAsia="HG丸ｺﾞｼｯｸM-PRO" w:hAnsi="HG丸ｺﾞｼｯｸM-PRO" w:hint="eastAsia"/>
                        </w:rPr>
                        <w:t>外性器の形状や大きさ・内性器</w:t>
                      </w:r>
                      <w:r w:rsidRPr="00635160">
                        <w:rPr>
                          <w:rFonts w:ascii="HG丸ｺﾞｼｯｸM-PRO" w:eastAsia="HG丸ｺﾞｼｯｸM-PRO" w:hAnsi="HG丸ｺﾞｼｯｸM-PRO"/>
                        </w:rPr>
                        <w:t>・</w:t>
                      </w:r>
                      <w:r w:rsidRPr="00635160">
                        <w:rPr>
                          <w:rFonts w:ascii="HG丸ｺﾞｼｯｸM-PRO" w:eastAsia="HG丸ｺﾞｼｯｸM-PRO" w:hAnsi="HG丸ｺﾞｼｯｸM-PRO" w:hint="eastAsia"/>
                        </w:rPr>
                        <w:t>染色体など</w:t>
                      </w:r>
                      <w:r w:rsidRPr="00635160">
                        <w:rPr>
                          <w:rFonts w:ascii="HG丸ｺﾞｼｯｸM-PRO" w:eastAsia="HG丸ｺﾞｼｯｸM-PRO" w:hAnsi="HG丸ｺﾞｼｯｸM-PRO"/>
                        </w:rPr>
                        <w:t>、</w:t>
                      </w:r>
                      <w:r w:rsidRPr="00635160">
                        <w:rPr>
                          <w:rFonts w:ascii="HG丸ｺﾞｼｯｸM-PRO" w:eastAsia="HG丸ｺﾞｼｯｸM-PRO" w:hAnsi="HG丸ｺﾞｼｯｸM-PRO" w:hint="eastAsia"/>
                        </w:rPr>
                        <w:t>生まれつきの身体の状態が、</w:t>
                      </w:r>
                      <w:r w:rsidR="00C21B2F">
                        <w:rPr>
                          <w:rFonts w:ascii="HG丸ｺﾞｼｯｸM-PRO" w:eastAsia="HG丸ｺﾞｼｯｸM-PRO" w:hAnsi="HG丸ｺﾞｼｯｸM-PRO" w:hint="eastAsia"/>
                        </w:rPr>
                        <w:t>これが</w:t>
                      </w:r>
                      <w:r w:rsidRPr="00635160">
                        <w:rPr>
                          <w:rFonts w:ascii="HG丸ｺﾞｼｯｸM-PRO" w:eastAsia="HG丸ｺﾞｼｯｸM-PRO" w:hAnsi="HG丸ｺﾞｼｯｸM-PRO" w:hint="eastAsia"/>
                        </w:rPr>
                        <w:t>一般的とされる</w:t>
                      </w:r>
                      <w:r w:rsidRPr="00635160">
                        <w:rPr>
                          <w:rFonts w:ascii="HG丸ｺﾞｼｯｸM-PRO" w:eastAsia="HG丸ｺﾞｼｯｸM-PRO" w:hAnsi="HG丸ｺﾞｼｯｸM-PRO"/>
                        </w:rPr>
                        <w:t>男性・</w:t>
                      </w:r>
                      <w:r w:rsidRPr="00635160">
                        <w:rPr>
                          <w:rFonts w:ascii="HG丸ｺﾞｼｯｸM-PRO" w:eastAsia="HG丸ｺﾞｼｯｸM-PRO" w:hAnsi="HG丸ｺﾞｼｯｸM-PRO" w:hint="eastAsia"/>
                        </w:rPr>
                        <w:t>女性の身体とは</w:t>
                      </w:r>
                      <w:r w:rsidRPr="00635160">
                        <w:rPr>
                          <w:rFonts w:ascii="HG丸ｺﾞｼｯｸM-PRO" w:eastAsia="HG丸ｺﾞｼｯｸM-PRO" w:hAnsi="HG丸ｺﾞｼｯｸM-PRO"/>
                        </w:rPr>
                        <w:t>一部異なる状態をいいます</w:t>
                      </w:r>
                      <w:r w:rsidRPr="00635160">
                        <w:rPr>
                          <w:rFonts w:ascii="HG丸ｺﾞｼｯｸM-PRO" w:eastAsia="HG丸ｺﾞｼｯｸM-PRO" w:hAnsi="HG丸ｺﾞｼｯｸM-PRO" w:hint="eastAsia"/>
                        </w:rPr>
                        <w:t>。</w:t>
                      </w:r>
                    </w:p>
                    <w:p w:rsidR="00984294" w:rsidRPr="00635160" w:rsidRDefault="00984294" w:rsidP="001401AE">
                      <w:pPr>
                        <w:ind w:firstLineChars="100" w:firstLine="210"/>
                        <w:rPr>
                          <w:rFonts w:ascii="HG丸ｺﾞｼｯｸM-PRO" w:eastAsia="HG丸ｺﾞｼｯｸM-PRO" w:hAnsi="HG丸ｺﾞｼｯｸM-PRO"/>
                        </w:rPr>
                      </w:pPr>
                      <w:r w:rsidRPr="00635160">
                        <w:rPr>
                          <w:rFonts w:ascii="HG丸ｺﾞｼｯｸM-PRO" w:eastAsia="HG丸ｺﾞｼｯｸM-PRO" w:hAnsi="HG丸ｺﾞｼｯｸM-PRO" w:hint="eastAsia"/>
                        </w:rPr>
                        <w:t>「男でも女でもない</w:t>
                      </w:r>
                      <w:r w:rsidRPr="00635160">
                        <w:rPr>
                          <w:rFonts w:ascii="HG丸ｺﾞｼｯｸM-PRO" w:eastAsia="HG丸ｺﾞｼｯｸM-PRO" w:hAnsi="HG丸ｺﾞｼｯｸM-PRO"/>
                        </w:rPr>
                        <w:t>・</w:t>
                      </w:r>
                      <w:r w:rsidRPr="00635160">
                        <w:rPr>
                          <w:rFonts w:ascii="HG丸ｺﾞｼｯｸM-PRO" w:eastAsia="HG丸ｺﾞｼｯｸM-PRO" w:hAnsi="HG丸ｺﾞｼｯｸM-PRO" w:hint="eastAsia"/>
                        </w:rPr>
                        <w:t>半陰陽・男女両方</w:t>
                      </w:r>
                      <w:r w:rsidRPr="00635160">
                        <w:rPr>
                          <w:rFonts w:ascii="HG丸ｺﾞｼｯｸM-PRO" w:eastAsia="HG丸ｺﾞｼｯｸM-PRO" w:hAnsi="HG丸ｺﾞｼｯｸM-PRO"/>
                        </w:rPr>
                        <w:t>の</w:t>
                      </w:r>
                      <w:r w:rsidRPr="00635160">
                        <w:rPr>
                          <w:rFonts w:ascii="HG丸ｺﾞｼｯｸM-PRO" w:eastAsia="HG丸ｺﾞｼｯｸM-PRO" w:hAnsi="HG丸ｺﾞｼｯｸM-PRO" w:hint="eastAsia"/>
                        </w:rPr>
                        <w:t>特徴を兼ね備えている</w:t>
                      </w:r>
                      <w:r w:rsidRPr="00635160">
                        <w:rPr>
                          <w:rFonts w:ascii="HG丸ｺﾞｼｯｸM-PRO" w:eastAsia="HG丸ｺﾞｼｯｸM-PRO" w:hAnsi="HG丸ｺﾞｼｯｸM-PRO"/>
                        </w:rPr>
                        <w:t>」</w:t>
                      </w:r>
                      <w:r w:rsidRPr="00635160">
                        <w:rPr>
                          <w:rFonts w:ascii="HG丸ｺﾞｼｯｸM-PRO" w:eastAsia="HG丸ｺﾞｼｯｸM-PRO" w:hAnsi="HG丸ｺﾞｼｯｸM-PRO" w:hint="eastAsia"/>
                        </w:rPr>
                        <w:t>といったステレオタイプ</w:t>
                      </w:r>
                      <w:r w:rsidRPr="00635160">
                        <w:rPr>
                          <w:rFonts w:ascii="HG丸ｺﾞｼｯｸM-PRO" w:eastAsia="HG丸ｺﾞｼｯｸM-PRO" w:hAnsi="HG丸ｺﾞｼｯｸM-PRO"/>
                        </w:rPr>
                        <w:t>なラベリングや誤解は、当事者の心を傷つけることになります。</w:t>
                      </w:r>
                    </w:p>
                    <w:p w:rsidR="00984294" w:rsidRPr="00635160" w:rsidRDefault="00984294" w:rsidP="001401A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ＤＳＤｓ</w:t>
                      </w:r>
                      <w:r w:rsidRPr="00635160">
                        <w:rPr>
                          <w:rFonts w:ascii="HG丸ｺﾞｼｯｸM-PRO" w:eastAsia="HG丸ｺﾞｼｯｸM-PRO" w:hAnsi="HG丸ｺﾞｼｯｸM-PRO" w:hint="eastAsia"/>
                        </w:rPr>
                        <w:t>は、性別や</w:t>
                      </w:r>
                      <w:r w:rsidRPr="00635160">
                        <w:rPr>
                          <w:rFonts w:ascii="HG丸ｺﾞｼｯｸM-PRO" w:eastAsia="HG丸ｺﾞｼｯｸM-PRO" w:hAnsi="HG丸ｺﾞｼｯｸM-PRO"/>
                        </w:rPr>
                        <w:t>性自認・</w:t>
                      </w:r>
                      <w:r w:rsidRPr="00635160">
                        <w:rPr>
                          <w:rFonts w:ascii="HG丸ｺﾞｼｯｸM-PRO" w:eastAsia="HG丸ｺﾞｼｯｸM-PRO" w:hAnsi="HG丸ｺﾞｼｯｸM-PRO" w:hint="eastAsia"/>
                        </w:rPr>
                        <w:t>性的指向のことではなく、あくまで身体の状態であり、</w:t>
                      </w:r>
                      <w:r w:rsidRPr="00635160">
                        <w:rPr>
                          <w:rFonts w:ascii="HG丸ｺﾞｼｯｸM-PRO" w:eastAsia="HG丸ｺﾞｼｯｸM-PRO" w:hAnsi="HG丸ｺﾞｼｯｸM-PRO"/>
                        </w:rPr>
                        <w:t>当事者の多くは自分のことを「</w:t>
                      </w:r>
                      <w:r w:rsidRPr="00635160">
                        <w:rPr>
                          <w:rFonts w:ascii="HG丸ｺﾞｼｯｸM-PRO" w:eastAsia="HG丸ｺﾞｼｯｸM-PRO" w:hAnsi="HG丸ｺﾞｼｯｸM-PRO" w:hint="eastAsia"/>
                        </w:rPr>
                        <w:t>身体の一部が</w:t>
                      </w:r>
                      <w:r w:rsidRPr="00635160">
                        <w:rPr>
                          <w:rFonts w:ascii="HG丸ｺﾞｼｯｸM-PRO" w:eastAsia="HG丸ｺﾞｼｯｸM-PRO" w:hAnsi="HG丸ｺﾞｼｯｸM-PRO"/>
                        </w:rPr>
                        <w:t>異なるだけの女性</w:t>
                      </w:r>
                      <w:r w:rsidRPr="00635160">
                        <w:rPr>
                          <w:rFonts w:ascii="HG丸ｺﾞｼｯｸM-PRO" w:eastAsia="HG丸ｺﾞｼｯｸM-PRO" w:hAnsi="HG丸ｺﾞｼｯｸM-PRO" w:hint="eastAsia"/>
                        </w:rPr>
                        <w:t>・男性」と認識していて</w:t>
                      </w:r>
                      <w:r w:rsidRPr="00635160">
                        <w:rPr>
                          <w:rFonts w:ascii="HG丸ｺﾞｼｯｸM-PRO" w:eastAsia="HG丸ｺﾞｼｯｸM-PRO" w:hAnsi="HG丸ｺﾞｼｯｸM-PRO"/>
                        </w:rPr>
                        <w:t>、</w:t>
                      </w:r>
                      <w:r w:rsidRPr="00635160">
                        <w:rPr>
                          <w:rFonts w:ascii="HG丸ｺﾞｼｯｸM-PRO" w:eastAsia="HG丸ｺﾞｼｯｸM-PRO" w:hAnsi="HG丸ｺﾞｼｯｸM-PRO" w:hint="eastAsia"/>
                        </w:rPr>
                        <w:t>性的マイノリティ</w:t>
                      </w:r>
                      <w:r w:rsidRPr="00635160">
                        <w:rPr>
                          <w:rFonts w:ascii="HG丸ｺﾞｼｯｸM-PRO" w:eastAsia="HG丸ｺﾞｼｯｸM-PRO" w:hAnsi="HG丸ｺﾞｼｯｸM-PRO"/>
                        </w:rPr>
                        <w:t>だとは思っていません。誤解をもとに</w:t>
                      </w:r>
                      <w:r w:rsidRPr="00635160">
                        <w:rPr>
                          <w:rFonts w:ascii="HG丸ｺﾞｼｯｸM-PRO" w:eastAsia="HG丸ｺﾞｼｯｸM-PRO" w:hAnsi="HG丸ｺﾞｼｯｸM-PRO" w:hint="eastAsia"/>
                        </w:rPr>
                        <w:t>性的マイノリティの一部に</w:t>
                      </w:r>
                      <w:r w:rsidRPr="00635160">
                        <w:rPr>
                          <w:rFonts w:ascii="HG丸ｺﾞｼｯｸM-PRO" w:eastAsia="HG丸ｺﾞｼｯｸM-PRO" w:hAnsi="HG丸ｺﾞｼｯｸM-PRO"/>
                        </w:rPr>
                        <w:t>加えること</w:t>
                      </w:r>
                      <w:r w:rsidRPr="00635160">
                        <w:rPr>
                          <w:rFonts w:ascii="HG丸ｺﾞｼｯｸM-PRO" w:eastAsia="HG丸ｺﾞｼｯｸM-PRO" w:hAnsi="HG丸ｺﾞｼｯｸM-PRO" w:hint="eastAsia"/>
                        </w:rPr>
                        <w:t>に</w:t>
                      </w:r>
                      <w:r w:rsidRPr="00635160">
                        <w:rPr>
                          <w:rFonts w:ascii="HG丸ｺﾞｼｯｸM-PRO" w:eastAsia="HG丸ｺﾞｼｯｸM-PRO" w:hAnsi="HG丸ｺﾞｼｯｸM-PRO"/>
                        </w:rPr>
                        <w:t>は</w:t>
                      </w:r>
                      <w:r w:rsidRPr="00635160">
                        <w:rPr>
                          <w:rFonts w:ascii="HG丸ｺﾞｼｯｸM-PRO" w:eastAsia="HG丸ｺﾞｼｯｸM-PRO" w:hAnsi="HG丸ｺﾞｼｯｸM-PRO" w:hint="eastAsia"/>
                        </w:rPr>
                        <w:t>注意が必要です。</w:t>
                      </w:r>
                    </w:p>
                    <w:p w:rsidR="00984294" w:rsidRDefault="00984294" w:rsidP="009038C6">
                      <w:pPr>
                        <w:ind w:firstLineChars="100" w:firstLine="210"/>
                        <w:rPr>
                          <w:rFonts w:ascii="HG丸ｺﾞｼｯｸM-PRO" w:eastAsia="HG丸ｺﾞｼｯｸM-PRO" w:hAnsi="HG丸ｺﾞｼｯｸM-PRO"/>
                        </w:rPr>
                      </w:pPr>
                      <w:r w:rsidRPr="00635160">
                        <w:rPr>
                          <w:rFonts w:ascii="HG丸ｺﾞｼｯｸM-PRO" w:eastAsia="HG丸ｺﾞｼｯｸM-PRO" w:hAnsi="HG丸ｺﾞｼｯｸM-PRO" w:hint="eastAsia"/>
                        </w:rPr>
                        <w:t>なお、</w:t>
                      </w:r>
                      <w:r>
                        <w:rPr>
                          <w:rFonts w:ascii="HG丸ｺﾞｼｯｸM-PRO" w:eastAsia="HG丸ｺﾞｼｯｸM-PRO" w:hAnsi="HG丸ｺﾞｼｯｸM-PRO" w:hint="eastAsia"/>
                        </w:rPr>
                        <w:t>ＤＳＤｓ</w:t>
                      </w:r>
                      <w:r w:rsidRPr="00635160">
                        <w:rPr>
                          <w:rFonts w:ascii="HG丸ｺﾞｼｯｸM-PRO" w:eastAsia="HG丸ｺﾞｼｯｸM-PRO" w:hAnsi="HG丸ｺﾞｼｯｸM-PRO"/>
                        </w:rPr>
                        <w:t>を持つ人々にも、そうでない人同様、</w:t>
                      </w:r>
                      <w:r w:rsidRPr="00635160">
                        <w:rPr>
                          <w:rFonts w:ascii="HG丸ｺﾞｼｯｸM-PRO" w:eastAsia="HG丸ｺﾞｼｯｸM-PRO" w:hAnsi="HG丸ｺﾞｼｯｸM-PRO" w:hint="eastAsia"/>
                        </w:rPr>
                        <w:t>ＬＧＢＴ等</w:t>
                      </w:r>
                      <w:r w:rsidRPr="00635160">
                        <w:rPr>
                          <w:rFonts w:ascii="HG丸ｺﾞｼｯｸM-PRO" w:eastAsia="HG丸ｺﾞｼｯｸM-PRO" w:hAnsi="HG丸ｺﾞｼｯｸM-PRO"/>
                        </w:rPr>
                        <w:t>性的マイノリティの人はいます。</w:t>
                      </w:r>
                    </w:p>
                    <w:p w:rsidR="00984294" w:rsidRPr="009038C6" w:rsidRDefault="00984294" w:rsidP="009038C6">
                      <w:pPr>
                        <w:jc w:val="left"/>
                        <w:rPr>
                          <w:rFonts w:ascii="HG丸ｺﾞｼｯｸM-PRO" w:eastAsia="HG丸ｺﾞｼｯｸM-PRO" w:hAnsi="HG丸ｺﾞｼｯｸM-PRO"/>
                          <w:sz w:val="14"/>
                        </w:rPr>
                      </w:pPr>
                      <w:r w:rsidRPr="009038C6">
                        <w:rPr>
                          <w:rFonts w:ascii="HG丸ｺﾞｼｯｸM-PRO" w:eastAsia="HG丸ｺﾞｼｯｸM-PRO" w:hAnsi="HG丸ｺﾞｼｯｸM-PRO" w:hint="eastAsia"/>
                          <w:sz w:val="18"/>
                        </w:rPr>
                        <w:t>参考：日本性分化疾患患者家族会連絡会　ネクス</w:t>
                      </w:r>
                      <w:r w:rsidRPr="009038C6">
                        <w:rPr>
                          <w:rFonts w:ascii="HG丸ｺﾞｼｯｸM-PRO" w:eastAsia="HG丸ｺﾞｼｯｸM-PRO" w:hAnsi="HG丸ｺﾞｼｯｸM-PRO"/>
                          <w:sz w:val="18"/>
                        </w:rPr>
                        <w:t>DSDジャパン</w:t>
                      </w:r>
                      <w:r w:rsidRPr="009038C6">
                        <w:rPr>
                          <w:rFonts w:ascii="HG丸ｺﾞｼｯｸM-PRO" w:eastAsia="HG丸ｺﾞｼｯｸM-PRO" w:hAnsi="HG丸ｺﾞｼｯｸM-PRO" w:hint="eastAsia"/>
                          <w:sz w:val="18"/>
                        </w:rPr>
                        <w:t xml:space="preserve">　</w:t>
                      </w:r>
                      <w:r w:rsidRPr="009038C6">
                        <w:rPr>
                          <w:rFonts w:ascii="HG丸ｺﾞｼｯｸM-PRO" w:eastAsia="HG丸ｺﾞｼｯｸM-PRO" w:hAnsi="HG丸ｺﾞｼｯｸM-PRO"/>
                          <w:sz w:val="18"/>
                        </w:rPr>
                        <w:t>https://www.nexdsd.com/</w:t>
                      </w:r>
                    </w:p>
                  </w:txbxContent>
                </v:textbox>
              </v:roundrect>
            </w:pict>
          </mc:Fallback>
        </mc:AlternateContent>
      </w:r>
      <w:r w:rsidR="002F0D89">
        <w:rPr>
          <w:rFonts w:ascii="HG丸ｺﾞｼｯｸM-PRO" w:eastAsia="HG丸ｺﾞｼｯｸM-PRO" w:hAnsi="HG丸ｺﾞｼｯｸM-PRO"/>
          <w:b/>
          <w:noProof/>
          <w:sz w:val="28"/>
          <w:szCs w:val="28"/>
        </w:rPr>
        <mc:AlternateContent>
          <mc:Choice Requires="wps">
            <w:drawing>
              <wp:anchor distT="0" distB="0" distL="114300" distR="114300" simplePos="0" relativeHeight="251719680" behindDoc="0" locked="0" layoutInCell="1" allowOverlap="1">
                <wp:simplePos x="0" y="0"/>
                <wp:positionH relativeFrom="column">
                  <wp:posOffset>7620</wp:posOffset>
                </wp:positionH>
                <wp:positionV relativeFrom="paragraph">
                  <wp:posOffset>24130</wp:posOffset>
                </wp:positionV>
                <wp:extent cx="1209675" cy="419100"/>
                <wp:effectExtent l="38100" t="209550" r="47625" b="209550"/>
                <wp:wrapNone/>
                <wp:docPr id="14" name="小波 14"/>
                <wp:cNvGraphicFramePr/>
                <a:graphic xmlns:a="http://schemas.openxmlformats.org/drawingml/2006/main">
                  <a:graphicData uri="http://schemas.microsoft.com/office/word/2010/wordprocessingShape">
                    <wps:wsp>
                      <wps:cNvSpPr/>
                      <wps:spPr>
                        <a:xfrm rot="20273661">
                          <a:off x="0" y="0"/>
                          <a:ext cx="1209675" cy="419100"/>
                        </a:xfrm>
                        <a:prstGeom prst="doubleWave">
                          <a:avLst/>
                        </a:prstGeom>
                        <a:solidFill>
                          <a:schemeClr val="accent4">
                            <a:lumMod val="20000"/>
                            <a:lumOff val="80000"/>
                          </a:schemeClr>
                        </a:solidFill>
                        <a:ln w="19050"/>
                      </wps:spPr>
                      <wps:style>
                        <a:lnRef idx="2">
                          <a:schemeClr val="accent2"/>
                        </a:lnRef>
                        <a:fillRef idx="1">
                          <a:schemeClr val="lt1"/>
                        </a:fillRef>
                        <a:effectRef idx="0">
                          <a:schemeClr val="accent2"/>
                        </a:effectRef>
                        <a:fontRef idx="minor">
                          <a:schemeClr val="dk1"/>
                        </a:fontRef>
                      </wps:style>
                      <wps:txbx>
                        <w:txbxContent>
                          <w:p w:rsidR="00984294" w:rsidRPr="009038C6" w:rsidRDefault="00984294" w:rsidP="009038C6">
                            <w:pPr>
                              <w:spacing w:line="280" w:lineRule="exact"/>
                              <w:jc w:val="center"/>
                              <w:rPr>
                                <w:rFonts w:ascii="メイリオ" w:eastAsia="メイリオ" w:hAnsi="メイリオ"/>
                                <w:b/>
                                <w:color w:val="000000" w:themeColor="text1"/>
                                <w:sz w:val="24"/>
                              </w:rPr>
                            </w:pPr>
                            <w:r w:rsidRPr="009038C6">
                              <w:rPr>
                                <w:rFonts w:ascii="メイリオ" w:eastAsia="メイリオ" w:hAnsi="メイリオ" w:hint="eastAsia"/>
                                <w:b/>
                                <w:color w:val="000000" w:themeColor="text1"/>
                                <w:sz w:val="24"/>
                              </w:rPr>
                              <w:t>コラム</w:t>
                            </w:r>
                            <w:r>
                              <w:rPr>
                                <w:rFonts w:ascii="メイリオ" w:eastAsia="メイリオ" w:hAnsi="メイリオ" w:hint="eastAsia"/>
                                <w:b/>
                                <w:color w:val="000000" w:themeColor="text1"/>
                                <w:sz w:val="24"/>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14" o:spid="_x0000_s1030" type="#_x0000_t188" style="position:absolute;margin-left:.6pt;margin-top:1.9pt;width:95.25pt;height:33pt;rotation:-1448716fd;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" adj="1350" fillcolor="#fff2cc [663]" strokecolor="#ed7d31 [3205]" strokeweight="1.5pt">
                <v:textbox>
                  <w:txbxContent>
                    <w:p w:rsidR="00984294" w:rsidRPr="009038C6" w:rsidRDefault="00984294" w:rsidP="009038C6">
                      <w:pPr>
                        <w:spacing w:line="280" w:lineRule="exact"/>
                        <w:jc w:val="center"/>
                        <w:rPr>
                          <w:rFonts w:ascii="メイリオ" w:eastAsia="メイリオ" w:hAnsi="メイリオ"/>
                          <w:b/>
                          <w:color w:val="000000" w:themeColor="text1"/>
                          <w:sz w:val="24"/>
                        </w:rPr>
                      </w:pPr>
                      <w:r w:rsidRPr="009038C6">
                        <w:rPr>
                          <w:rFonts w:ascii="メイリオ" w:eastAsia="メイリオ" w:hAnsi="メイリオ" w:hint="eastAsia"/>
                          <w:b/>
                          <w:color w:val="000000" w:themeColor="text1"/>
                          <w:sz w:val="24"/>
                        </w:rPr>
                        <w:t>コラム</w:t>
                      </w:r>
                      <w:r>
                        <w:rPr>
                          <w:rFonts w:ascii="メイリオ" w:eastAsia="メイリオ" w:hAnsi="メイリオ" w:hint="eastAsia"/>
                          <w:b/>
                          <w:color w:val="000000" w:themeColor="text1"/>
                          <w:sz w:val="24"/>
                        </w:rPr>
                        <w:t>①</w:t>
                      </w:r>
                    </w:p>
                  </w:txbxContent>
                </v:textbox>
              </v:shape>
            </w:pict>
          </mc:Fallback>
        </mc:AlternateContent>
      </w:r>
    </w:p>
    <w:p w:rsidR="00E6577A" w:rsidRDefault="00E6577A"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E6577A" w:rsidRDefault="00E6577A"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E6577A" w:rsidRDefault="00E6577A"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E6577A" w:rsidRDefault="00E6577A"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E6577A" w:rsidRDefault="00E6577A"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E6577A" w:rsidRDefault="00E6577A"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E6577A" w:rsidRDefault="00E6577A"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E6577A" w:rsidRDefault="00E6577A"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E6577A" w:rsidRDefault="00E6577A"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E6577A" w:rsidRDefault="00E6577A"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E6577A" w:rsidRDefault="00E6577A"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E6577A" w:rsidRDefault="00E6577A"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E6577A" w:rsidRDefault="00E6577A"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E6577A" w:rsidRDefault="00E6577A"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E6577A" w:rsidRDefault="00E6577A"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E6577A" w:rsidRDefault="00E6577A"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202BF2" w:rsidRDefault="00202BF2"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E6577A" w:rsidRDefault="00E6577A"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C66C80" w:rsidRDefault="00C66C80" w:rsidP="005F4E30">
      <w:pPr>
        <w:spacing w:line="360" w:lineRule="exact"/>
        <w:jc w:val="left"/>
        <w:rPr>
          <w:rFonts w:ascii="HG丸ｺﾞｼｯｸM-PRO" w:eastAsia="HG丸ｺﾞｼｯｸM-PRO" w:hAnsi="HG丸ｺﾞｼｯｸM-PRO"/>
          <w:b/>
          <w:sz w:val="28"/>
          <w:szCs w:val="28"/>
          <w:highlight w:val="cyan"/>
          <w:bdr w:val="single" w:sz="4" w:space="0" w:color="auto"/>
        </w:rPr>
      </w:pPr>
    </w:p>
    <w:p w:rsidR="00E6577A" w:rsidRPr="009038C6" w:rsidRDefault="002A7102" w:rsidP="009038C6">
      <w:pPr>
        <w:spacing w:line="400" w:lineRule="exact"/>
        <w:jc w:val="left"/>
        <w:rPr>
          <w:rFonts w:ascii="HG丸ｺﾞｼｯｸM-PRO" w:eastAsia="HG丸ｺﾞｼｯｸM-PRO" w:hAnsi="HG丸ｺﾞｼｯｸM-PRO"/>
          <w:b/>
          <w:sz w:val="24"/>
          <w:szCs w:val="28"/>
          <w:highlight w:val="cyan"/>
          <w:bdr w:val="single" w:sz="4" w:space="0" w:color="auto"/>
        </w:rPr>
      </w:pPr>
      <w:r w:rsidRPr="009038C6">
        <w:rPr>
          <w:rFonts w:ascii="HGP創英角ﾎﾟｯﾌﾟ体" w:eastAsia="HGP創英角ﾎﾟｯﾌﾟ体" w:hAnsi="HGP創英角ﾎﾟｯﾌﾟ体" w:hint="eastAsia"/>
          <w:b/>
          <w:color w:val="FFC000"/>
          <w:sz w:val="36"/>
          <w:szCs w:val="72"/>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２．安心・信頼の学校づくり</w:t>
      </w:r>
    </w:p>
    <w:p w:rsidR="00A747D7" w:rsidRDefault="00AD484A" w:rsidP="009038C6">
      <w:pPr>
        <w:spacing w:beforeLines="50" w:before="180" w:line="360" w:lineRule="exact"/>
        <w:rPr>
          <w:rFonts w:ascii="HG丸ｺﾞｼｯｸM-PRO" w:eastAsia="HG丸ｺﾞｼｯｸM-PRO" w:hAnsi="HG丸ｺﾞｼｯｸM-PRO"/>
          <w:b/>
          <w:sz w:val="24"/>
        </w:rPr>
      </w:pPr>
      <w:r w:rsidRPr="0048414E">
        <w:rPr>
          <w:rFonts w:ascii="HG丸ｺﾞｼｯｸM-PRO" w:eastAsia="HG丸ｺﾞｼｯｸM-PRO" w:hAnsi="HG丸ｺﾞｼｯｸM-PRO" w:hint="eastAsia"/>
          <w:b/>
          <w:sz w:val="22"/>
        </w:rPr>
        <w:t xml:space="preserve">　</w:t>
      </w:r>
      <w:r w:rsidR="007A582F" w:rsidRPr="0048414E">
        <w:rPr>
          <w:rFonts w:ascii="HG丸ｺﾞｼｯｸM-PRO" w:eastAsia="HG丸ｺﾞｼｯｸM-PRO" w:hAnsi="HG丸ｺﾞｼｯｸM-PRO" w:hint="eastAsia"/>
          <w:sz w:val="22"/>
        </w:rPr>
        <w:t>性的</w:t>
      </w:r>
      <w:r w:rsidR="00214956" w:rsidRPr="0048414E">
        <w:rPr>
          <w:rFonts w:ascii="HG丸ｺﾞｼｯｸM-PRO" w:eastAsia="HG丸ｺﾞｼｯｸM-PRO" w:hAnsi="HG丸ｺﾞｼｯｸM-PRO" w:hint="eastAsia"/>
          <w:sz w:val="22"/>
        </w:rPr>
        <w:t>マイノリティの</w:t>
      </w:r>
      <w:r w:rsidR="00BA3A43">
        <w:rPr>
          <w:rFonts w:ascii="HG丸ｺﾞｼｯｸM-PRO" w:eastAsia="HG丸ｺﾞｼｯｸM-PRO" w:hAnsi="HG丸ｺﾞｼｯｸM-PRO" w:hint="eastAsia"/>
          <w:sz w:val="22"/>
        </w:rPr>
        <w:t>児童生徒等</w:t>
      </w:r>
      <w:r w:rsidR="00214956" w:rsidRPr="0048414E">
        <w:rPr>
          <w:rFonts w:ascii="HG丸ｺﾞｼｯｸM-PRO" w:eastAsia="HG丸ｺﾞｼｯｸM-PRO" w:hAnsi="HG丸ｺﾞｼｯｸM-PRO" w:hint="eastAsia"/>
          <w:sz w:val="22"/>
        </w:rPr>
        <w:t>が</w:t>
      </w:r>
      <w:r w:rsidR="00775ECF" w:rsidRPr="0048414E">
        <w:rPr>
          <w:rFonts w:ascii="HG丸ｺﾞｼｯｸM-PRO" w:eastAsia="HG丸ｺﾞｼｯｸM-PRO" w:hAnsi="HG丸ｺﾞｼｯｸM-PRO" w:hint="eastAsia"/>
          <w:sz w:val="22"/>
        </w:rPr>
        <w:t>安心して学校生活を送れるようにするためには、性的マイノリティの</w:t>
      </w:r>
      <w:r w:rsidR="00BA3A43">
        <w:rPr>
          <w:rFonts w:ascii="HG丸ｺﾞｼｯｸM-PRO" w:eastAsia="HG丸ｺﾞｼｯｸM-PRO" w:hAnsi="HG丸ｺﾞｼｯｸM-PRO" w:hint="eastAsia"/>
          <w:sz w:val="22"/>
        </w:rPr>
        <w:t>児童生徒等</w:t>
      </w:r>
      <w:r w:rsidR="00775ECF" w:rsidRPr="0048414E">
        <w:rPr>
          <w:rFonts w:ascii="HG丸ｺﾞｼｯｸM-PRO" w:eastAsia="HG丸ｺﾞｼｯｸM-PRO" w:hAnsi="HG丸ｺﾞｼｯｸM-PRO" w:hint="eastAsia"/>
          <w:sz w:val="22"/>
        </w:rPr>
        <w:t>の思いや悩み、願いを受け止め、学校体制や環境を作っていく</w:t>
      </w:r>
      <w:r w:rsidR="004D5CCB">
        <w:rPr>
          <w:rFonts w:ascii="HG丸ｺﾞｼｯｸM-PRO" w:eastAsia="HG丸ｺﾞｼｯｸM-PRO" w:hAnsi="HG丸ｺﾞｼｯｸM-PRO" w:hint="eastAsia"/>
          <w:sz w:val="22"/>
        </w:rPr>
        <w:t>ことが大切です。その際、</w:t>
      </w:r>
      <w:r w:rsidR="00775ECF" w:rsidRPr="0048414E">
        <w:rPr>
          <w:rFonts w:ascii="HG丸ｺﾞｼｯｸM-PRO" w:eastAsia="HG丸ｺﾞｼｯｸM-PRO" w:hAnsi="HG丸ｺﾞｼｯｸM-PRO" w:hint="eastAsia"/>
          <w:sz w:val="22"/>
        </w:rPr>
        <w:t>周りの</w:t>
      </w:r>
      <w:r w:rsidR="00BA3A43">
        <w:rPr>
          <w:rFonts w:ascii="HG丸ｺﾞｼｯｸM-PRO" w:eastAsia="HG丸ｺﾞｼｯｸM-PRO" w:hAnsi="HG丸ｺﾞｼｯｸM-PRO" w:hint="eastAsia"/>
          <w:sz w:val="22"/>
        </w:rPr>
        <w:t>児童生徒等</w:t>
      </w:r>
      <w:r w:rsidR="00775ECF" w:rsidRPr="0048414E">
        <w:rPr>
          <w:rFonts w:ascii="HG丸ｺﾞｼｯｸM-PRO" w:eastAsia="HG丸ｺﾞｼｯｸM-PRO" w:hAnsi="HG丸ｺﾞｼｯｸM-PRO" w:hint="eastAsia"/>
          <w:sz w:val="22"/>
        </w:rPr>
        <w:t>の性的マイノリティについての正しい理解や当事者である</w:t>
      </w:r>
      <w:r w:rsidR="00BA3A43">
        <w:rPr>
          <w:rFonts w:ascii="HG丸ｺﾞｼｯｸM-PRO" w:eastAsia="HG丸ｺﾞｼｯｸM-PRO" w:hAnsi="HG丸ｺﾞｼｯｸM-PRO" w:hint="eastAsia"/>
          <w:sz w:val="22"/>
        </w:rPr>
        <w:t>児童生徒等</w:t>
      </w:r>
      <w:r w:rsidR="00775ECF" w:rsidRPr="0048414E">
        <w:rPr>
          <w:rFonts w:ascii="HG丸ｺﾞｼｯｸM-PRO" w:eastAsia="HG丸ｺﾞｼｯｸM-PRO" w:hAnsi="HG丸ｺﾞｼｯｸM-PRO" w:hint="eastAsia"/>
          <w:sz w:val="22"/>
        </w:rPr>
        <w:t>を受け止める</w:t>
      </w:r>
      <w:r w:rsidR="003E6B82">
        <w:rPr>
          <w:rFonts w:ascii="HG丸ｺﾞｼｯｸM-PRO" w:eastAsia="HG丸ｺﾞｼｯｸM-PRO" w:hAnsi="HG丸ｺﾞｼｯｸM-PRO" w:hint="eastAsia"/>
          <w:sz w:val="22"/>
        </w:rPr>
        <w:t>ことができる</w:t>
      </w:r>
      <w:r w:rsidR="00775ECF" w:rsidRPr="0048414E">
        <w:rPr>
          <w:rFonts w:ascii="HG丸ｺﾞｼｯｸM-PRO" w:eastAsia="HG丸ｺﾞｼｯｸM-PRO" w:hAnsi="HG丸ｺﾞｼｯｸM-PRO" w:hint="eastAsia"/>
          <w:sz w:val="22"/>
        </w:rPr>
        <w:t>集団</w:t>
      </w:r>
      <w:r w:rsidR="004D5CCB">
        <w:rPr>
          <w:rFonts w:ascii="HG丸ｺﾞｼｯｸM-PRO" w:eastAsia="HG丸ｺﾞｼｯｸM-PRO" w:hAnsi="HG丸ｺﾞｼｯｸM-PRO" w:hint="eastAsia"/>
          <w:sz w:val="22"/>
        </w:rPr>
        <w:t>づくりが必要です</w:t>
      </w:r>
      <w:r w:rsidR="00775ECF" w:rsidRPr="0048414E">
        <w:rPr>
          <w:rFonts w:ascii="HG丸ｺﾞｼｯｸM-PRO" w:eastAsia="HG丸ｺﾞｼｯｸM-PRO" w:hAnsi="HG丸ｺﾞｼｯｸM-PRO" w:hint="eastAsia"/>
          <w:sz w:val="22"/>
        </w:rPr>
        <w:t>。その前提として、教職員の理解や認識が重要であることは言うまでもありません。</w:t>
      </w:r>
    </w:p>
    <w:p w:rsidR="008028BB" w:rsidRPr="0048414E" w:rsidRDefault="008028BB" w:rsidP="005F4E30">
      <w:pPr>
        <w:spacing w:line="360" w:lineRule="exact"/>
        <w:rPr>
          <w:rFonts w:ascii="HG丸ｺﾞｼｯｸM-PRO" w:eastAsia="HG丸ｺﾞｼｯｸM-PRO" w:hAnsi="HG丸ｺﾞｼｯｸM-PRO"/>
          <w:sz w:val="22"/>
        </w:rPr>
      </w:pPr>
    </w:p>
    <w:p w:rsidR="0095533C" w:rsidRPr="00FB278F" w:rsidRDefault="0064700C" w:rsidP="00FB278F">
      <w:pPr>
        <w:spacing w:line="360" w:lineRule="exact"/>
        <w:rPr>
          <w:rFonts w:ascii="メイリオ" w:eastAsia="メイリオ" w:hAnsi="メイリオ"/>
          <w:b/>
          <w:sz w:val="24"/>
        </w:rPr>
      </w:pPr>
      <w:r w:rsidRPr="00FB278F">
        <w:rPr>
          <w:rFonts w:ascii="メイリオ" w:eastAsia="メイリオ" w:hAnsi="メイリオ" w:hint="eastAsia"/>
          <w:b/>
          <w:sz w:val="24"/>
        </w:rPr>
        <w:t>【</w:t>
      </w:r>
      <w:r w:rsidR="00BA3A43">
        <w:rPr>
          <w:rFonts w:ascii="メイリオ" w:eastAsia="メイリオ" w:hAnsi="メイリオ" w:hint="eastAsia"/>
          <w:b/>
          <w:sz w:val="24"/>
        </w:rPr>
        <w:t>児童生徒等</w:t>
      </w:r>
      <w:r w:rsidR="0095533C" w:rsidRPr="00FB278F">
        <w:rPr>
          <w:rFonts w:ascii="メイリオ" w:eastAsia="メイリオ" w:hAnsi="メイリオ" w:hint="eastAsia"/>
          <w:b/>
          <w:sz w:val="24"/>
        </w:rPr>
        <w:t>が相談できる信頼関係・相談体制を</w:t>
      </w:r>
      <w:r w:rsidRPr="00FB278F">
        <w:rPr>
          <w:rFonts w:ascii="メイリオ" w:eastAsia="メイリオ" w:hAnsi="メイリオ" w:hint="eastAsia"/>
          <w:b/>
          <w:sz w:val="24"/>
        </w:rPr>
        <w:t>】</w:t>
      </w:r>
    </w:p>
    <w:p w:rsidR="0064700C" w:rsidRPr="009038C6" w:rsidRDefault="0095533C" w:rsidP="005F4E30">
      <w:pPr>
        <w:spacing w:line="360" w:lineRule="exact"/>
        <w:ind w:leftChars="100" w:left="210" w:firstLineChars="100" w:firstLine="220"/>
        <w:rPr>
          <w:rFonts w:ascii="HG丸ｺﾞｼｯｸM-PRO" w:eastAsia="HG丸ｺﾞｼｯｸM-PRO" w:hAnsi="HG丸ｺﾞｼｯｸM-PRO"/>
          <w:color w:val="000000" w:themeColor="text1"/>
          <w:sz w:val="22"/>
        </w:rPr>
      </w:pPr>
      <w:r w:rsidRPr="0048414E">
        <w:rPr>
          <w:rFonts w:ascii="HG丸ｺﾞｼｯｸM-PRO" w:eastAsia="HG丸ｺﾞｼｯｸM-PRO" w:hAnsi="HG丸ｺﾞｼｯｸM-PRO" w:hint="eastAsia"/>
          <w:sz w:val="22"/>
        </w:rPr>
        <w:t>なかなか人に言えないことは、</w:t>
      </w:r>
      <w:r w:rsidR="003F7844" w:rsidRPr="00A30F61">
        <w:rPr>
          <w:rFonts w:ascii="HG丸ｺﾞｼｯｸM-PRO" w:eastAsia="HG丸ｺﾞｼｯｸM-PRO" w:hAnsi="HG丸ｺﾞｼｯｸM-PRO" w:hint="eastAsia"/>
          <w:color w:val="000000" w:themeColor="text1"/>
          <w:sz w:val="22"/>
        </w:rPr>
        <w:t>「</w:t>
      </w:r>
      <w:r w:rsidRPr="009038C6">
        <w:rPr>
          <w:rFonts w:ascii="HG丸ｺﾞｼｯｸM-PRO" w:eastAsia="HG丸ｺﾞｼｯｸM-PRO" w:hAnsi="HG丸ｺﾞｼｯｸM-PRO" w:hint="eastAsia"/>
          <w:color w:val="000000" w:themeColor="text1"/>
          <w:sz w:val="22"/>
        </w:rPr>
        <w:t>実は人に</w:t>
      </w:r>
      <w:r w:rsidR="00EB6B21" w:rsidRPr="009038C6">
        <w:rPr>
          <w:rFonts w:ascii="HG丸ｺﾞｼｯｸM-PRO" w:eastAsia="HG丸ｺﾞｼｯｸM-PRO" w:hAnsi="HG丸ｺﾞｼｯｸM-PRO" w:hint="eastAsia"/>
          <w:color w:val="000000" w:themeColor="text1"/>
          <w:sz w:val="22"/>
        </w:rPr>
        <w:t>分かって</w:t>
      </w:r>
      <w:r w:rsidRPr="009038C6">
        <w:rPr>
          <w:rFonts w:ascii="HG丸ｺﾞｼｯｸM-PRO" w:eastAsia="HG丸ｺﾞｼｯｸM-PRO" w:hAnsi="HG丸ｺﾞｼｯｸM-PRO" w:hint="eastAsia"/>
          <w:color w:val="000000" w:themeColor="text1"/>
          <w:sz w:val="22"/>
        </w:rPr>
        <w:t>ほしいこと</w:t>
      </w:r>
      <w:r w:rsidR="003F7844" w:rsidRPr="00086274">
        <w:rPr>
          <w:rFonts w:ascii="HG丸ｺﾞｼｯｸM-PRO" w:eastAsia="HG丸ｺﾞｼｯｸM-PRO" w:hAnsi="HG丸ｺﾞｼｯｸM-PRO" w:hint="eastAsia"/>
          <w:color w:val="000000" w:themeColor="text1"/>
          <w:sz w:val="22"/>
        </w:rPr>
        <w:t>」</w:t>
      </w:r>
      <w:r w:rsidRPr="009038C6">
        <w:rPr>
          <w:rFonts w:ascii="HG丸ｺﾞｼｯｸM-PRO" w:eastAsia="HG丸ｺﾞｼｯｸM-PRO" w:hAnsi="HG丸ｺﾞｼｯｸM-PRO" w:hint="eastAsia"/>
          <w:color w:val="000000" w:themeColor="text1"/>
          <w:sz w:val="22"/>
        </w:rPr>
        <w:t>でもあります。</w:t>
      </w:r>
      <w:r w:rsidR="0098296E" w:rsidRPr="009038C6">
        <w:rPr>
          <w:rFonts w:ascii="HG丸ｺﾞｼｯｸM-PRO" w:eastAsia="HG丸ｺﾞｼｯｸM-PRO" w:hAnsi="HG丸ｺﾞｼｯｸM-PRO" w:hint="eastAsia"/>
          <w:color w:val="000000" w:themeColor="text1"/>
          <w:sz w:val="22"/>
        </w:rPr>
        <w:t>恋愛対象が同性であったり、自分の身体の性と心の性</w:t>
      </w:r>
      <w:r w:rsidR="001D2C87" w:rsidRPr="009038C6">
        <w:rPr>
          <w:rFonts w:ascii="HG丸ｺﾞｼｯｸM-PRO" w:eastAsia="HG丸ｺﾞｼｯｸM-PRO" w:hAnsi="HG丸ｺﾞｼｯｸM-PRO" w:hint="eastAsia"/>
          <w:color w:val="000000" w:themeColor="text1"/>
          <w:sz w:val="22"/>
        </w:rPr>
        <w:t>の不一致</w:t>
      </w:r>
      <w:r w:rsidR="0098296E" w:rsidRPr="009038C6">
        <w:rPr>
          <w:rFonts w:ascii="HG丸ｺﾞｼｯｸM-PRO" w:eastAsia="HG丸ｺﾞｼｯｸM-PRO" w:hAnsi="HG丸ｺﾞｼｯｸM-PRO" w:hint="eastAsia"/>
          <w:color w:val="000000" w:themeColor="text1"/>
          <w:sz w:val="22"/>
        </w:rPr>
        <w:t>に</w:t>
      </w:r>
      <w:r w:rsidR="001D2C87" w:rsidRPr="009038C6">
        <w:rPr>
          <w:rFonts w:ascii="HG丸ｺﾞｼｯｸM-PRO" w:eastAsia="HG丸ｺﾞｼｯｸM-PRO" w:hAnsi="HG丸ｺﾞｼｯｸM-PRO" w:hint="eastAsia"/>
          <w:color w:val="000000" w:themeColor="text1"/>
          <w:sz w:val="22"/>
        </w:rPr>
        <w:t>起因する</w:t>
      </w:r>
      <w:r w:rsidR="0098296E" w:rsidRPr="009038C6">
        <w:rPr>
          <w:rFonts w:ascii="HG丸ｺﾞｼｯｸM-PRO" w:eastAsia="HG丸ｺﾞｼｯｸM-PRO" w:hAnsi="HG丸ｺﾞｼｯｸM-PRO" w:hint="eastAsia"/>
          <w:color w:val="000000" w:themeColor="text1"/>
          <w:sz w:val="22"/>
        </w:rPr>
        <w:t>違和感を</w:t>
      </w:r>
      <w:r w:rsidR="003E6B82" w:rsidRPr="009038C6">
        <w:rPr>
          <w:rFonts w:ascii="HG丸ｺﾞｼｯｸM-PRO" w:eastAsia="HG丸ｺﾞｼｯｸM-PRO" w:hAnsi="HG丸ｺﾞｼｯｸM-PRO" w:hint="eastAsia"/>
          <w:color w:val="000000" w:themeColor="text1"/>
          <w:sz w:val="22"/>
        </w:rPr>
        <w:t>抱い</w:t>
      </w:r>
      <w:r w:rsidR="00DF5359" w:rsidRPr="009038C6">
        <w:rPr>
          <w:rFonts w:ascii="HG丸ｺﾞｼｯｸM-PRO" w:eastAsia="HG丸ｺﾞｼｯｸM-PRO" w:hAnsi="HG丸ｺﾞｼｯｸM-PRO" w:hint="eastAsia"/>
          <w:color w:val="000000" w:themeColor="text1"/>
          <w:sz w:val="22"/>
        </w:rPr>
        <w:t>てい</w:t>
      </w:r>
      <w:r w:rsidR="003E6B82" w:rsidRPr="009038C6">
        <w:rPr>
          <w:rFonts w:ascii="HG丸ｺﾞｼｯｸM-PRO" w:eastAsia="HG丸ｺﾞｼｯｸM-PRO" w:hAnsi="HG丸ｺﾞｼｯｸM-PRO" w:hint="eastAsia"/>
          <w:color w:val="000000" w:themeColor="text1"/>
          <w:sz w:val="22"/>
        </w:rPr>
        <w:t>たり</w:t>
      </w:r>
      <w:r w:rsidR="0098296E" w:rsidRPr="009038C6">
        <w:rPr>
          <w:rFonts w:ascii="HG丸ｺﾞｼｯｸM-PRO" w:eastAsia="HG丸ｺﾞｼｯｸM-PRO" w:hAnsi="HG丸ｺﾞｼｯｸM-PRO" w:hint="eastAsia"/>
          <w:color w:val="000000" w:themeColor="text1"/>
          <w:sz w:val="22"/>
        </w:rPr>
        <w:t>、悩んでいる</w:t>
      </w:r>
      <w:r w:rsidR="00BA3A43" w:rsidRPr="009038C6">
        <w:rPr>
          <w:rFonts w:ascii="HG丸ｺﾞｼｯｸM-PRO" w:eastAsia="HG丸ｺﾞｼｯｸM-PRO" w:hAnsi="HG丸ｺﾞｼｯｸM-PRO" w:hint="eastAsia"/>
          <w:color w:val="000000" w:themeColor="text1"/>
          <w:sz w:val="22"/>
        </w:rPr>
        <w:t>児童生徒等</w:t>
      </w:r>
      <w:r w:rsidR="0098296E" w:rsidRPr="009038C6">
        <w:rPr>
          <w:rFonts w:ascii="HG丸ｺﾞｼｯｸM-PRO" w:eastAsia="HG丸ｺﾞｼｯｸM-PRO" w:hAnsi="HG丸ｺﾞｼｯｸM-PRO" w:hint="eastAsia"/>
          <w:color w:val="000000" w:themeColor="text1"/>
          <w:sz w:val="22"/>
        </w:rPr>
        <w:t>がいます。</w:t>
      </w:r>
    </w:p>
    <w:p w:rsidR="0095533C" w:rsidRPr="0048414E" w:rsidRDefault="0095533C">
      <w:pPr>
        <w:spacing w:line="360" w:lineRule="exact"/>
        <w:ind w:leftChars="100" w:left="210" w:firstLineChars="100" w:firstLine="220"/>
        <w:rPr>
          <w:rFonts w:ascii="HG丸ｺﾞｼｯｸM-PRO" w:eastAsia="HG丸ｺﾞｼｯｸM-PRO" w:hAnsi="HG丸ｺﾞｼｯｸM-PRO"/>
          <w:sz w:val="22"/>
        </w:rPr>
      </w:pPr>
      <w:r w:rsidRPr="009038C6">
        <w:rPr>
          <w:rFonts w:ascii="HG丸ｺﾞｼｯｸM-PRO" w:eastAsia="HG丸ｺﾞｼｯｸM-PRO" w:hAnsi="HG丸ｺﾞｼｯｸM-PRO" w:hint="eastAsia"/>
          <w:color w:val="000000" w:themeColor="text1"/>
          <w:sz w:val="22"/>
        </w:rPr>
        <w:t>性的マイノリティの</w:t>
      </w:r>
      <w:r w:rsidR="00BA3A43" w:rsidRPr="009038C6">
        <w:rPr>
          <w:rFonts w:ascii="HG丸ｺﾞｼｯｸM-PRO" w:eastAsia="HG丸ｺﾞｼｯｸM-PRO" w:hAnsi="HG丸ｺﾞｼｯｸM-PRO" w:hint="eastAsia"/>
          <w:color w:val="000000" w:themeColor="text1"/>
          <w:sz w:val="22"/>
        </w:rPr>
        <w:t>児童生徒等</w:t>
      </w:r>
      <w:r w:rsidRPr="009038C6">
        <w:rPr>
          <w:rFonts w:ascii="HG丸ｺﾞｼｯｸM-PRO" w:eastAsia="HG丸ｺﾞｼｯｸM-PRO" w:hAnsi="HG丸ｺﾞｼｯｸM-PRO" w:hint="eastAsia"/>
          <w:color w:val="000000" w:themeColor="text1"/>
          <w:sz w:val="22"/>
        </w:rPr>
        <w:t>は、学校生活のあらゆる場面で、多数の</w:t>
      </w:r>
      <w:r w:rsidR="00BA3A43" w:rsidRPr="009038C6">
        <w:rPr>
          <w:rFonts w:ascii="HG丸ｺﾞｼｯｸM-PRO" w:eastAsia="HG丸ｺﾞｼｯｸM-PRO" w:hAnsi="HG丸ｺﾞｼｯｸM-PRO" w:hint="eastAsia"/>
          <w:color w:val="000000" w:themeColor="text1"/>
          <w:sz w:val="22"/>
        </w:rPr>
        <w:t>児童生徒等</w:t>
      </w:r>
      <w:r w:rsidRPr="009038C6">
        <w:rPr>
          <w:rFonts w:ascii="HG丸ｺﾞｼｯｸM-PRO" w:eastAsia="HG丸ｺﾞｼｯｸM-PRO" w:hAnsi="HG丸ｺﾞｼｯｸM-PRO" w:hint="eastAsia"/>
          <w:color w:val="000000" w:themeColor="text1"/>
          <w:sz w:val="22"/>
        </w:rPr>
        <w:t>と異なる自分の性のあり方</w:t>
      </w:r>
      <w:r w:rsidR="003E6B82" w:rsidRPr="009038C6">
        <w:rPr>
          <w:rFonts w:ascii="HG丸ｺﾞｼｯｸM-PRO" w:eastAsia="HG丸ｺﾞｼｯｸM-PRO" w:hAnsi="HG丸ｺﾞｼｯｸM-PRO" w:hint="eastAsia"/>
          <w:color w:val="000000" w:themeColor="text1"/>
          <w:sz w:val="22"/>
        </w:rPr>
        <w:t>を</w:t>
      </w:r>
      <w:r w:rsidRPr="009038C6">
        <w:rPr>
          <w:rFonts w:ascii="HG丸ｺﾞｼｯｸM-PRO" w:eastAsia="HG丸ｺﾞｼｯｸM-PRO" w:hAnsi="HG丸ｺﾞｼｯｸM-PRO" w:hint="eastAsia"/>
          <w:color w:val="000000" w:themeColor="text1"/>
          <w:sz w:val="22"/>
        </w:rPr>
        <w:t>知られてしまうかもしれない不安を感じ、誰</w:t>
      </w:r>
      <w:r w:rsidRPr="0048414E">
        <w:rPr>
          <w:rFonts w:ascii="HG丸ｺﾞｼｯｸM-PRO" w:eastAsia="HG丸ｺﾞｼｯｸM-PRO" w:hAnsi="HG丸ｺﾞｼｯｸM-PRO" w:hint="eastAsia"/>
          <w:sz w:val="22"/>
        </w:rPr>
        <w:t>にも言わずに生活</w:t>
      </w:r>
      <w:r w:rsidRPr="00A30F61">
        <w:rPr>
          <w:rFonts w:ascii="HG丸ｺﾞｼｯｸM-PRO" w:eastAsia="HG丸ｺﾞｼｯｸM-PRO" w:hAnsi="HG丸ｺﾞｼｯｸM-PRO" w:hint="eastAsia"/>
          <w:color w:val="000000" w:themeColor="text1"/>
          <w:sz w:val="22"/>
        </w:rPr>
        <w:t>してい</w:t>
      </w:r>
      <w:r w:rsidR="00086274">
        <w:rPr>
          <w:rFonts w:ascii="HG丸ｺﾞｼｯｸM-PRO" w:eastAsia="HG丸ｺﾞｼｯｸM-PRO" w:hAnsi="HG丸ｺﾞｼｯｸM-PRO" w:hint="eastAsia"/>
          <w:color w:val="000000" w:themeColor="text1"/>
          <w:sz w:val="22"/>
        </w:rPr>
        <w:t>る場合があります</w:t>
      </w:r>
      <w:r w:rsidRPr="0048414E">
        <w:rPr>
          <w:rFonts w:ascii="HG丸ｺﾞｼｯｸM-PRO" w:eastAsia="HG丸ｺﾞｼｯｸM-PRO" w:hAnsi="HG丸ｺﾞｼｯｸM-PRO" w:hint="eastAsia"/>
          <w:sz w:val="22"/>
        </w:rPr>
        <w:t>。そんな</w:t>
      </w:r>
      <w:r w:rsidR="00BA3A43">
        <w:rPr>
          <w:rFonts w:ascii="HG丸ｺﾞｼｯｸM-PRO" w:eastAsia="HG丸ｺﾞｼｯｸM-PRO" w:hAnsi="HG丸ｺﾞｼｯｸM-PRO" w:hint="eastAsia"/>
          <w:sz w:val="22"/>
        </w:rPr>
        <w:t>児童生徒等</w:t>
      </w:r>
      <w:r w:rsidRPr="0048414E">
        <w:rPr>
          <w:rFonts w:ascii="HG丸ｺﾞｼｯｸM-PRO" w:eastAsia="HG丸ｺﾞｼｯｸM-PRO" w:hAnsi="HG丸ｺﾞｼｯｸM-PRO" w:hint="eastAsia"/>
          <w:sz w:val="22"/>
        </w:rPr>
        <w:t>にとって、学校が、自分のことを相談できる、そして、必要な配慮が受けられる</w:t>
      </w:r>
      <w:r w:rsidRPr="009038C6">
        <w:rPr>
          <w:rFonts w:ascii="HG丸ｺﾞｼｯｸM-PRO" w:eastAsia="HG丸ｺﾞｼｯｸM-PRO" w:hAnsi="HG丸ｺﾞｼｯｸM-PRO" w:hint="eastAsia"/>
          <w:color w:val="000000" w:themeColor="text1"/>
          <w:sz w:val="22"/>
        </w:rPr>
        <w:t>ところ</w:t>
      </w:r>
      <w:r w:rsidR="00086274" w:rsidRPr="009038C6">
        <w:rPr>
          <w:rFonts w:ascii="HG丸ｺﾞｼｯｸM-PRO" w:eastAsia="HG丸ｺﾞｼｯｸM-PRO" w:hAnsi="HG丸ｺﾞｼｯｸM-PRO" w:hint="eastAsia"/>
          <w:color w:val="000000" w:themeColor="text1"/>
          <w:sz w:val="22"/>
        </w:rPr>
        <w:t>であれば</w:t>
      </w:r>
      <w:r w:rsidRPr="00086274">
        <w:rPr>
          <w:rFonts w:ascii="HG丸ｺﾞｼｯｸM-PRO" w:eastAsia="HG丸ｺﾞｼｯｸM-PRO" w:hAnsi="HG丸ｺﾞｼｯｸM-PRO" w:hint="eastAsia"/>
          <w:color w:val="000000" w:themeColor="text1"/>
          <w:sz w:val="22"/>
        </w:rPr>
        <w:t>どんなに</w:t>
      </w:r>
      <w:r w:rsidRPr="0048414E">
        <w:rPr>
          <w:rFonts w:ascii="HG丸ｺﾞｼｯｸM-PRO" w:eastAsia="HG丸ｺﾞｼｯｸM-PRO" w:hAnsi="HG丸ｺﾞｼｯｸM-PRO" w:hint="eastAsia"/>
          <w:sz w:val="22"/>
        </w:rPr>
        <w:t>安心できるでしょうか。当事者の</w:t>
      </w:r>
      <w:r w:rsidR="00BA3A43">
        <w:rPr>
          <w:rFonts w:ascii="HG丸ｺﾞｼｯｸM-PRO" w:eastAsia="HG丸ｺﾞｼｯｸM-PRO" w:hAnsi="HG丸ｺﾞｼｯｸM-PRO" w:hint="eastAsia"/>
          <w:sz w:val="22"/>
        </w:rPr>
        <w:t>児童生徒等</w:t>
      </w:r>
      <w:r w:rsidRPr="0048414E">
        <w:rPr>
          <w:rFonts w:ascii="HG丸ｺﾞｼｯｸM-PRO" w:eastAsia="HG丸ｺﾞｼｯｸM-PRO" w:hAnsi="HG丸ｺﾞｼｯｸM-PRO" w:hint="eastAsia"/>
          <w:sz w:val="22"/>
        </w:rPr>
        <w:t>が安心して相談できる信頼関係</w:t>
      </w:r>
      <w:r w:rsidR="00676B67">
        <w:rPr>
          <w:rFonts w:ascii="HG丸ｺﾞｼｯｸM-PRO" w:eastAsia="HG丸ｺﾞｼｯｸM-PRO" w:hAnsi="HG丸ｺﾞｼｯｸM-PRO" w:hint="eastAsia"/>
          <w:sz w:val="22"/>
        </w:rPr>
        <w:t>の構築</w:t>
      </w:r>
      <w:r w:rsidR="001D2C87" w:rsidRPr="0048414E">
        <w:rPr>
          <w:rFonts w:ascii="HG丸ｺﾞｼｯｸM-PRO" w:eastAsia="HG丸ｺﾞｼｯｸM-PRO" w:hAnsi="HG丸ｺﾞｼｯｸM-PRO" w:hint="eastAsia"/>
          <w:sz w:val="22"/>
        </w:rPr>
        <w:t>と</w:t>
      </w:r>
      <w:r w:rsidR="00D45A45">
        <w:rPr>
          <w:rFonts w:ascii="HG丸ｺﾞｼｯｸM-PRO" w:eastAsia="HG丸ｺﾞｼｯｸM-PRO" w:hAnsi="HG丸ｺﾞｼｯｸM-PRO" w:hint="eastAsia"/>
          <w:sz w:val="22"/>
        </w:rPr>
        <w:t>、</w:t>
      </w:r>
      <w:r w:rsidR="001D2C87" w:rsidRPr="0048414E">
        <w:rPr>
          <w:rFonts w:ascii="HG丸ｺﾞｼｯｸM-PRO" w:eastAsia="HG丸ｺﾞｼｯｸM-PRO" w:hAnsi="HG丸ｺﾞｼｯｸM-PRO" w:hint="eastAsia"/>
          <w:sz w:val="22"/>
        </w:rPr>
        <w:t>校内の環境整備を進める</w:t>
      </w:r>
      <w:r w:rsidRPr="0048414E">
        <w:rPr>
          <w:rFonts w:ascii="HG丸ｺﾞｼｯｸM-PRO" w:eastAsia="HG丸ｺﾞｼｯｸM-PRO" w:hAnsi="HG丸ｺﾞｼｯｸM-PRO" w:hint="eastAsia"/>
          <w:sz w:val="22"/>
        </w:rPr>
        <w:t>ことが大切です。</w:t>
      </w:r>
      <w:r w:rsidR="001D2C87" w:rsidRPr="00FB278F">
        <w:rPr>
          <w:rFonts w:ascii="HG丸ｺﾞｼｯｸM-PRO" w:eastAsia="HG丸ｺﾞｼｯｸM-PRO" w:hAnsi="HG丸ｺﾞｼｯｸM-PRO" w:hint="eastAsia"/>
          <w:sz w:val="22"/>
          <w:u w:val="single"/>
        </w:rPr>
        <w:t>何より必要なことは、</w:t>
      </w:r>
      <w:r w:rsidR="003E6B82" w:rsidRPr="00FB278F">
        <w:rPr>
          <w:rFonts w:ascii="HG丸ｺﾞｼｯｸM-PRO" w:eastAsia="HG丸ｺﾞｼｯｸM-PRO" w:hAnsi="HG丸ｺﾞｼｯｸM-PRO" w:hint="eastAsia"/>
          <w:sz w:val="22"/>
          <w:u w:val="single"/>
        </w:rPr>
        <w:t>「</w:t>
      </w:r>
      <w:r w:rsidR="001D2C87" w:rsidRPr="00FB278F">
        <w:rPr>
          <w:rFonts w:ascii="HG丸ｺﾞｼｯｸM-PRO" w:eastAsia="HG丸ｺﾞｼｯｸM-PRO" w:hAnsi="HG丸ｺﾞｼｯｸM-PRO" w:hint="eastAsia"/>
          <w:sz w:val="22"/>
          <w:u w:val="single"/>
        </w:rPr>
        <w:t>相談しても大丈夫だよ</w:t>
      </w:r>
      <w:r w:rsidR="003E6B82" w:rsidRPr="00FB278F">
        <w:rPr>
          <w:rFonts w:ascii="HG丸ｺﾞｼｯｸM-PRO" w:eastAsia="HG丸ｺﾞｼｯｸM-PRO" w:hAnsi="HG丸ｺﾞｼｯｸM-PRO" w:hint="eastAsia"/>
          <w:sz w:val="22"/>
          <w:u w:val="single"/>
        </w:rPr>
        <w:t>」</w:t>
      </w:r>
      <w:r w:rsidR="00512658">
        <w:rPr>
          <w:rFonts w:ascii="HG丸ｺﾞｼｯｸM-PRO" w:eastAsia="HG丸ｺﾞｼｯｸM-PRO" w:hAnsi="HG丸ｺﾞｼｯｸM-PRO" w:hint="eastAsia"/>
          <w:sz w:val="22"/>
          <w:u w:val="single"/>
        </w:rPr>
        <w:t>というメッセージを</w:t>
      </w:r>
      <w:r w:rsidR="00512658" w:rsidRPr="00A30F61">
        <w:rPr>
          <w:rFonts w:ascii="HG丸ｺﾞｼｯｸM-PRO" w:eastAsia="HG丸ｺﾞｼｯｸM-PRO" w:hAnsi="HG丸ｺﾞｼｯｸM-PRO" w:hint="eastAsia"/>
          <w:color w:val="000000" w:themeColor="text1"/>
          <w:sz w:val="22"/>
          <w:u w:val="single"/>
        </w:rPr>
        <w:t>教職員</w:t>
      </w:r>
      <w:r w:rsidR="001D2C87" w:rsidRPr="00FB278F">
        <w:rPr>
          <w:rFonts w:ascii="HG丸ｺﾞｼｯｸM-PRO" w:eastAsia="HG丸ｺﾞｼｯｸM-PRO" w:hAnsi="HG丸ｺﾞｼｯｸM-PRO" w:hint="eastAsia"/>
          <w:sz w:val="22"/>
          <w:u w:val="single"/>
        </w:rPr>
        <w:t>から積極的に</w:t>
      </w:r>
      <w:r w:rsidR="003E6B82" w:rsidRPr="00FB278F">
        <w:rPr>
          <w:rFonts w:ascii="HG丸ｺﾞｼｯｸM-PRO" w:eastAsia="HG丸ｺﾞｼｯｸM-PRO" w:hAnsi="HG丸ｺﾞｼｯｸM-PRO" w:hint="eastAsia"/>
          <w:sz w:val="22"/>
          <w:u w:val="single"/>
        </w:rPr>
        <w:t>伝える</w:t>
      </w:r>
      <w:r w:rsidR="001D2C87" w:rsidRPr="00FB278F">
        <w:rPr>
          <w:rFonts w:ascii="HG丸ｺﾞｼｯｸM-PRO" w:eastAsia="HG丸ｺﾞｼｯｸM-PRO" w:hAnsi="HG丸ｺﾞｼｯｸM-PRO" w:hint="eastAsia"/>
          <w:sz w:val="22"/>
          <w:u w:val="single"/>
        </w:rPr>
        <w:t>ことで</w:t>
      </w:r>
      <w:r w:rsidR="003E6B82" w:rsidRPr="00FB278F">
        <w:rPr>
          <w:rFonts w:ascii="HG丸ｺﾞｼｯｸM-PRO" w:eastAsia="HG丸ｺﾞｼｯｸM-PRO" w:hAnsi="HG丸ｺﾞｼｯｸM-PRO" w:hint="eastAsia"/>
          <w:sz w:val="22"/>
          <w:u w:val="single"/>
        </w:rPr>
        <w:t>す</w:t>
      </w:r>
      <w:r w:rsidR="001D2C87" w:rsidRPr="0048414E">
        <w:rPr>
          <w:rFonts w:ascii="HG丸ｺﾞｼｯｸM-PRO" w:eastAsia="HG丸ｺﾞｼｯｸM-PRO" w:hAnsi="HG丸ｺﾞｼｯｸM-PRO" w:hint="eastAsia"/>
          <w:sz w:val="22"/>
        </w:rPr>
        <w:t>。</w:t>
      </w:r>
    </w:p>
    <w:p w:rsidR="00775ECF" w:rsidRPr="0048414E" w:rsidRDefault="00BA3A43" w:rsidP="005F4E30">
      <w:pPr>
        <w:spacing w:line="360" w:lineRule="exact"/>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児童生徒等</w:t>
      </w:r>
      <w:r w:rsidR="001D2C87" w:rsidRPr="0048414E">
        <w:rPr>
          <w:rFonts w:ascii="HG丸ｺﾞｼｯｸM-PRO" w:eastAsia="HG丸ｺﾞｼｯｸM-PRO" w:hAnsi="HG丸ｺﾞｼｯｸM-PRO" w:hint="eastAsia"/>
          <w:sz w:val="22"/>
        </w:rPr>
        <w:t>から</w:t>
      </w:r>
      <w:r w:rsidR="0095533C" w:rsidRPr="0048414E">
        <w:rPr>
          <w:rFonts w:ascii="HG丸ｺﾞｼｯｸM-PRO" w:eastAsia="HG丸ｺﾞｼｯｸM-PRO" w:hAnsi="HG丸ｺﾞｼｯｸM-PRO" w:hint="eastAsia"/>
          <w:sz w:val="22"/>
        </w:rPr>
        <w:t>相談を受けたら、</w:t>
      </w:r>
      <w:r w:rsidR="0095533C" w:rsidRPr="009038C6">
        <w:rPr>
          <w:rFonts w:ascii="HG丸ｺﾞｼｯｸM-PRO" w:eastAsia="HG丸ｺﾞｼｯｸM-PRO" w:hAnsi="HG丸ｺﾞｼｯｸM-PRO" w:hint="eastAsia"/>
          <w:sz w:val="22"/>
          <w:u w:val="single"/>
        </w:rPr>
        <w:t>個人で対応せず、</w:t>
      </w:r>
      <w:r w:rsidR="00A03244" w:rsidRPr="009038C6">
        <w:rPr>
          <w:rFonts w:ascii="HG丸ｺﾞｼｯｸM-PRO" w:eastAsia="HG丸ｺﾞｼｯｸM-PRO" w:hAnsi="HG丸ｺﾞｼｯｸM-PRO" w:hint="eastAsia"/>
          <w:sz w:val="22"/>
          <w:u w:val="single"/>
        </w:rPr>
        <w:t>本人の了解を得ながら、共有の範囲を確認しつつ、</w:t>
      </w:r>
      <w:r w:rsidR="0095533C" w:rsidRPr="009038C6">
        <w:rPr>
          <w:rFonts w:ascii="HG丸ｺﾞｼｯｸM-PRO" w:eastAsia="HG丸ｺﾞｼｯｸM-PRO" w:hAnsi="HG丸ｺﾞｼｯｸM-PRO" w:hint="eastAsia"/>
          <w:sz w:val="22"/>
          <w:u w:val="single"/>
        </w:rPr>
        <w:t>必ず情報</w:t>
      </w:r>
      <w:r w:rsidR="001E2966" w:rsidRPr="009038C6">
        <w:rPr>
          <w:rFonts w:ascii="HG丸ｺﾞｼｯｸM-PRO" w:eastAsia="HG丸ｺﾞｼｯｸM-PRO" w:hAnsi="HG丸ｺﾞｼｯｸM-PRO" w:hint="eastAsia"/>
          <w:color w:val="000000" w:themeColor="text1"/>
          <w:sz w:val="22"/>
          <w:u w:val="single"/>
        </w:rPr>
        <w:t>を</w:t>
      </w:r>
      <w:r w:rsidR="001E2966" w:rsidRPr="009038C6">
        <w:rPr>
          <w:rFonts w:ascii="HG丸ｺﾞｼｯｸM-PRO" w:eastAsia="HG丸ｺﾞｼｯｸM-PRO" w:hAnsi="HG丸ｺﾞｼｯｸM-PRO" w:hint="eastAsia"/>
          <w:sz w:val="22"/>
          <w:u w:val="single"/>
        </w:rPr>
        <w:t>共有</w:t>
      </w:r>
      <w:r w:rsidR="0095533C" w:rsidRPr="009038C6">
        <w:rPr>
          <w:rFonts w:ascii="HG丸ｺﾞｼｯｸM-PRO" w:eastAsia="HG丸ｺﾞｼｯｸM-PRO" w:hAnsi="HG丸ｺﾞｼｯｸM-PRO" w:hint="eastAsia"/>
          <w:color w:val="000000" w:themeColor="text1"/>
          <w:sz w:val="22"/>
          <w:u w:val="single"/>
        </w:rPr>
        <w:t>して</w:t>
      </w:r>
      <w:r w:rsidR="0095533C" w:rsidRPr="009038C6">
        <w:rPr>
          <w:rFonts w:ascii="HG丸ｺﾞｼｯｸM-PRO" w:eastAsia="HG丸ｺﾞｼｯｸM-PRO" w:hAnsi="HG丸ｺﾞｼｯｸM-PRO" w:hint="eastAsia"/>
          <w:sz w:val="22"/>
          <w:u w:val="single"/>
        </w:rPr>
        <w:t>、組織的な対応をしましょう</w:t>
      </w:r>
      <w:r w:rsidR="0095533C" w:rsidRPr="0048414E">
        <w:rPr>
          <w:rFonts w:ascii="HG丸ｺﾞｼｯｸM-PRO" w:eastAsia="HG丸ｺﾞｼｯｸM-PRO" w:hAnsi="HG丸ｺﾞｼｯｸM-PRO" w:hint="eastAsia"/>
          <w:sz w:val="22"/>
        </w:rPr>
        <w:t>。スクールカウンセラーなどとの連携も必要</w:t>
      </w:r>
      <w:r w:rsidR="00EE1DC7">
        <w:rPr>
          <w:rFonts w:ascii="HG丸ｺﾞｼｯｸM-PRO" w:eastAsia="HG丸ｺﾞｼｯｸM-PRO" w:hAnsi="HG丸ｺﾞｼｯｸM-PRO" w:hint="eastAsia"/>
          <w:sz w:val="22"/>
        </w:rPr>
        <w:t>で</w:t>
      </w:r>
      <w:r w:rsidR="0095533C" w:rsidRPr="0048414E">
        <w:rPr>
          <w:rFonts w:ascii="HG丸ｺﾞｼｯｸM-PRO" w:eastAsia="HG丸ｺﾞｼｯｸM-PRO" w:hAnsi="HG丸ｺﾞｼｯｸM-PRO" w:hint="eastAsia"/>
          <w:sz w:val="22"/>
        </w:rPr>
        <w:t>す。性のあり方は、大変個人的でデリケ</w:t>
      </w:r>
      <w:r w:rsidR="0014425C" w:rsidRPr="0048414E">
        <w:rPr>
          <w:rFonts w:ascii="HG丸ｺﾞｼｯｸM-PRO" w:eastAsia="HG丸ｺﾞｼｯｸM-PRO" w:hAnsi="HG丸ｺﾞｼｯｸM-PRO" w:hint="eastAsia"/>
          <w:sz w:val="22"/>
        </w:rPr>
        <w:t>ートな問題です。</w:t>
      </w:r>
      <w:r w:rsidR="00E2645A" w:rsidRPr="009038C6">
        <w:rPr>
          <w:rFonts w:ascii="HG丸ｺﾞｼｯｸM-PRO" w:eastAsia="HG丸ｺﾞｼｯｸM-PRO" w:hAnsi="HG丸ｺﾞｼｯｸM-PRO" w:hint="eastAsia"/>
          <w:sz w:val="22"/>
          <w:u w:val="single"/>
        </w:rPr>
        <w:t>時には</w:t>
      </w:r>
      <w:r w:rsidR="00A03244" w:rsidRPr="009038C6">
        <w:rPr>
          <w:rFonts w:ascii="HG丸ｺﾞｼｯｸM-PRO" w:eastAsia="HG丸ｺﾞｼｯｸM-PRO" w:hAnsi="HG丸ｺﾞｼｯｸM-PRO" w:hint="eastAsia"/>
          <w:sz w:val="22"/>
          <w:u w:val="single"/>
        </w:rPr>
        <w:t>命にかかわる問題とな</w:t>
      </w:r>
      <w:r w:rsidR="00E2645A">
        <w:rPr>
          <w:rFonts w:ascii="HG丸ｺﾞｼｯｸM-PRO" w:eastAsia="HG丸ｺﾞｼｯｸM-PRO" w:hAnsi="HG丸ｺﾞｼｯｸM-PRO" w:hint="eastAsia"/>
          <w:sz w:val="22"/>
          <w:u w:val="single"/>
        </w:rPr>
        <w:t>る</w:t>
      </w:r>
      <w:r w:rsidR="00A03244" w:rsidRPr="009038C6">
        <w:rPr>
          <w:rFonts w:ascii="HG丸ｺﾞｼｯｸM-PRO" w:eastAsia="HG丸ｺﾞｼｯｸM-PRO" w:hAnsi="HG丸ｺﾞｼｯｸM-PRO" w:hint="eastAsia"/>
          <w:sz w:val="22"/>
          <w:u w:val="single"/>
        </w:rPr>
        <w:t>ので、何よりも、相談してきた児童生徒等の秘密がしっかりと守られるよう、情報管理を徹底してください</w:t>
      </w:r>
      <w:r w:rsidR="00A03244">
        <w:rPr>
          <w:rFonts w:ascii="HG丸ｺﾞｼｯｸM-PRO" w:eastAsia="HG丸ｺﾞｼｯｸM-PRO" w:hAnsi="HG丸ｺﾞｼｯｸM-PRO" w:hint="eastAsia"/>
          <w:sz w:val="22"/>
        </w:rPr>
        <w:t>。</w:t>
      </w:r>
    </w:p>
    <w:p w:rsidR="00773C4E" w:rsidRPr="0048414E" w:rsidRDefault="00A03244" w:rsidP="005F4E30">
      <w:pPr>
        <w:spacing w:line="360" w:lineRule="exact"/>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また、相談を受ける際には、</w:t>
      </w:r>
      <w:r w:rsidR="004B6A92" w:rsidRPr="0048414E">
        <w:rPr>
          <w:rFonts w:ascii="HG丸ｺﾞｼｯｸM-PRO" w:eastAsia="HG丸ｺﾞｼｯｸM-PRO" w:hAnsi="HG丸ｺﾞｼｯｸM-PRO" w:hint="eastAsia"/>
          <w:sz w:val="22"/>
        </w:rPr>
        <w:t>本人が話しやすい</w:t>
      </w:r>
      <w:r w:rsidR="0098296E" w:rsidRPr="0048414E">
        <w:rPr>
          <w:rFonts w:ascii="HG丸ｺﾞｼｯｸM-PRO" w:eastAsia="HG丸ｺﾞｼｯｸM-PRO" w:hAnsi="HG丸ｺﾞｼｯｸM-PRO" w:hint="eastAsia"/>
          <w:sz w:val="22"/>
        </w:rPr>
        <w:t>環境を</w:t>
      </w:r>
      <w:r w:rsidR="00D45A45">
        <w:rPr>
          <w:rFonts w:ascii="HG丸ｺﾞｼｯｸM-PRO" w:eastAsia="HG丸ｺﾞｼｯｸM-PRO" w:hAnsi="HG丸ｺﾞｼｯｸM-PRO" w:hint="eastAsia"/>
          <w:sz w:val="22"/>
        </w:rPr>
        <w:t>作る</w:t>
      </w:r>
      <w:r w:rsidR="004C79BD">
        <w:rPr>
          <w:rFonts w:ascii="HG丸ｺﾞｼｯｸM-PRO" w:eastAsia="HG丸ｺﾞｼｯｸM-PRO" w:hAnsi="HG丸ｺﾞｼｯｸM-PRO" w:hint="eastAsia"/>
          <w:sz w:val="22"/>
        </w:rPr>
        <w:t>こと</w:t>
      </w:r>
      <w:r w:rsidR="0098296E" w:rsidRPr="0048414E">
        <w:rPr>
          <w:rFonts w:ascii="HG丸ｺﾞｼｯｸM-PRO" w:eastAsia="HG丸ｺﾞｼｯｸM-PRO" w:hAnsi="HG丸ｺﾞｼｯｸM-PRO" w:hint="eastAsia"/>
          <w:sz w:val="22"/>
        </w:rPr>
        <w:t>、本人がどうしたいのかしっかり聞くことを心掛けてくだ</w:t>
      </w:r>
      <w:r w:rsidR="004B6A92" w:rsidRPr="0048414E">
        <w:rPr>
          <w:rFonts w:ascii="HG丸ｺﾞｼｯｸM-PRO" w:eastAsia="HG丸ｺﾞｼｯｸM-PRO" w:hAnsi="HG丸ｺﾞｼｯｸM-PRO" w:hint="eastAsia"/>
          <w:sz w:val="22"/>
        </w:rPr>
        <w:t>さい。</w:t>
      </w:r>
    </w:p>
    <w:p w:rsidR="0044547A" w:rsidRDefault="0044547A" w:rsidP="00DC615B">
      <w:pPr>
        <w:widowControl/>
        <w:jc w:val="left"/>
        <w:rPr>
          <w:rFonts w:ascii="HG丸ｺﾞｼｯｸM-PRO" w:eastAsia="HG丸ｺﾞｼｯｸM-PRO" w:hAnsi="HG丸ｺﾞｼｯｸM-PRO"/>
          <w:sz w:val="22"/>
        </w:rPr>
      </w:pPr>
    </w:p>
    <w:p w:rsidR="00DC615B" w:rsidRPr="009038C6" w:rsidRDefault="009666E2" w:rsidP="00FB278F">
      <w:pPr>
        <w:spacing w:line="360" w:lineRule="exact"/>
        <w:ind w:leftChars="30" w:left="63"/>
        <w:rPr>
          <w:rFonts w:ascii="メイリオ" w:eastAsia="メイリオ" w:hAnsi="メイリオ"/>
          <w:b/>
          <w:sz w:val="24"/>
          <w:szCs w:val="24"/>
        </w:rPr>
      </w:pPr>
      <w:r>
        <w:rPr>
          <w:rFonts w:ascii="メイリオ" w:eastAsia="メイリオ" w:hAnsi="メイリオ" w:hint="eastAsia"/>
          <w:b/>
          <w:sz w:val="24"/>
          <w:szCs w:val="24"/>
        </w:rPr>
        <w:t>【</w:t>
      </w:r>
      <w:r w:rsidR="00DC615B" w:rsidRPr="009038C6">
        <w:rPr>
          <w:rFonts w:ascii="メイリオ" w:eastAsia="メイリオ" w:hAnsi="メイリオ" w:hint="eastAsia"/>
          <w:b/>
          <w:sz w:val="24"/>
          <w:szCs w:val="24"/>
        </w:rPr>
        <w:t>カミングアウト</w:t>
      </w:r>
      <w:r w:rsidR="00C579A0">
        <w:rPr>
          <w:rFonts w:ascii="メイリオ" w:eastAsia="メイリオ" w:hAnsi="メイリオ" w:hint="eastAsia"/>
          <w:b/>
          <w:sz w:val="24"/>
          <w:szCs w:val="24"/>
        </w:rPr>
        <w:t>は本人が決めること</w:t>
      </w:r>
      <w:r>
        <w:rPr>
          <w:rFonts w:ascii="メイリオ" w:eastAsia="メイリオ" w:hAnsi="メイリオ" w:hint="eastAsia"/>
          <w:b/>
          <w:sz w:val="24"/>
          <w:szCs w:val="24"/>
        </w:rPr>
        <w:t>】</w:t>
      </w:r>
    </w:p>
    <w:p w:rsidR="00DF5359" w:rsidRDefault="00BA3A43" w:rsidP="009038C6">
      <w:pPr>
        <w:spacing w:line="360" w:lineRule="exact"/>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児童生徒等</w:t>
      </w:r>
      <w:r w:rsidR="00DC615B" w:rsidRPr="0048414E">
        <w:rPr>
          <w:rFonts w:ascii="HG丸ｺﾞｼｯｸM-PRO" w:eastAsia="HG丸ｺﾞｼｯｸM-PRO" w:hAnsi="HG丸ｺﾞｼｯｸM-PRO" w:hint="eastAsia"/>
          <w:sz w:val="22"/>
        </w:rPr>
        <w:t>の中には、自分の性のあり方を周りの友だちに知って欲しい、せめて信頼できる大人には知っておいて欲しいと願う</w:t>
      </w:r>
      <w:r w:rsidR="00E2645A">
        <w:rPr>
          <w:rFonts w:ascii="HG丸ｺﾞｼｯｸM-PRO" w:eastAsia="HG丸ｺﾞｼｯｸM-PRO" w:hAnsi="HG丸ｺﾞｼｯｸM-PRO" w:hint="eastAsia"/>
          <w:sz w:val="22"/>
        </w:rPr>
        <w:t>者</w:t>
      </w:r>
      <w:r w:rsidR="00DC615B" w:rsidRPr="0048414E">
        <w:rPr>
          <w:rFonts w:ascii="HG丸ｺﾞｼｯｸM-PRO" w:eastAsia="HG丸ｺﾞｼｯｸM-PRO" w:hAnsi="HG丸ｺﾞｼｯｸM-PRO" w:hint="eastAsia"/>
          <w:sz w:val="22"/>
        </w:rPr>
        <w:t>もいます。このような</w:t>
      </w:r>
      <w:r w:rsidR="00DC615B" w:rsidRPr="009038C6">
        <w:rPr>
          <w:rFonts w:ascii="HG丸ｺﾞｼｯｸM-PRO" w:eastAsia="HG丸ｺﾞｼｯｸM-PRO" w:hAnsi="HG丸ｺﾞｼｯｸM-PRO" w:hint="eastAsia"/>
          <w:sz w:val="22"/>
          <w:u w:val="single"/>
        </w:rPr>
        <w:t>カミングアウト</w:t>
      </w:r>
      <w:r w:rsidR="00676B67" w:rsidRPr="009038C6">
        <w:rPr>
          <w:rFonts w:ascii="HG丸ｺﾞｼｯｸM-PRO" w:eastAsia="HG丸ｺﾞｼｯｸM-PRO" w:hAnsi="HG丸ｺﾞｼｯｸM-PRO" w:hint="eastAsia"/>
          <w:sz w:val="16"/>
          <w:szCs w:val="16"/>
          <w:u w:val="single"/>
        </w:rPr>
        <w:t>（※</w:t>
      </w:r>
      <w:r w:rsidR="00352EA8">
        <w:rPr>
          <w:rFonts w:ascii="HG丸ｺﾞｼｯｸM-PRO" w:eastAsia="HG丸ｺﾞｼｯｸM-PRO" w:hAnsi="HG丸ｺﾞｼｯｸM-PRO" w:hint="eastAsia"/>
          <w:sz w:val="16"/>
          <w:szCs w:val="16"/>
          <w:u w:val="single"/>
        </w:rPr>
        <w:t>２</w:t>
      </w:r>
      <w:r w:rsidR="00676B67" w:rsidRPr="009038C6">
        <w:rPr>
          <w:rFonts w:ascii="HG丸ｺﾞｼｯｸM-PRO" w:eastAsia="HG丸ｺﾞｼｯｸM-PRO" w:hAnsi="HG丸ｺﾞｼｯｸM-PRO" w:hint="eastAsia"/>
          <w:sz w:val="16"/>
          <w:szCs w:val="16"/>
          <w:u w:val="single"/>
        </w:rPr>
        <w:t>）</w:t>
      </w:r>
      <w:r w:rsidR="00DC615B" w:rsidRPr="009038C6">
        <w:rPr>
          <w:rFonts w:ascii="HG丸ｺﾞｼｯｸM-PRO" w:eastAsia="HG丸ｺﾞｼｯｸM-PRO" w:hAnsi="HG丸ｺﾞｼｯｸM-PRO" w:hint="eastAsia"/>
          <w:sz w:val="22"/>
          <w:u w:val="single"/>
        </w:rPr>
        <w:t>を望む</w:t>
      </w:r>
      <w:r w:rsidRPr="009038C6">
        <w:rPr>
          <w:rFonts w:ascii="HG丸ｺﾞｼｯｸM-PRO" w:eastAsia="HG丸ｺﾞｼｯｸM-PRO" w:hAnsi="HG丸ｺﾞｼｯｸM-PRO" w:hint="eastAsia"/>
          <w:sz w:val="22"/>
          <w:u w:val="single"/>
        </w:rPr>
        <w:t>児童生徒等</w:t>
      </w:r>
      <w:r w:rsidR="00DC615B" w:rsidRPr="009038C6">
        <w:rPr>
          <w:rFonts w:ascii="HG丸ｺﾞｼｯｸM-PRO" w:eastAsia="HG丸ｺﾞｼｯｸM-PRO" w:hAnsi="HG丸ｺﾞｼｯｸM-PRO" w:hint="eastAsia"/>
          <w:sz w:val="22"/>
          <w:u w:val="single"/>
        </w:rPr>
        <w:t>については、周りの</w:t>
      </w:r>
      <w:r w:rsidRPr="009038C6">
        <w:rPr>
          <w:rFonts w:ascii="HG丸ｺﾞｼｯｸM-PRO" w:eastAsia="HG丸ｺﾞｼｯｸM-PRO" w:hAnsi="HG丸ｺﾞｼｯｸM-PRO" w:hint="eastAsia"/>
          <w:sz w:val="22"/>
          <w:u w:val="single"/>
        </w:rPr>
        <w:t>児童生徒等</w:t>
      </w:r>
      <w:r w:rsidR="00DC615B" w:rsidRPr="009038C6">
        <w:rPr>
          <w:rFonts w:ascii="HG丸ｺﾞｼｯｸM-PRO" w:eastAsia="HG丸ｺﾞｼｯｸM-PRO" w:hAnsi="HG丸ｺﾞｼｯｸM-PRO" w:hint="eastAsia"/>
          <w:sz w:val="22"/>
          <w:u w:val="single"/>
        </w:rPr>
        <w:t>との関係性や、性の多様性への理解度、保護者</w:t>
      </w:r>
      <w:r w:rsidR="00F47D59" w:rsidRPr="009038C6">
        <w:rPr>
          <w:rFonts w:ascii="HG丸ｺﾞｼｯｸM-PRO" w:eastAsia="HG丸ｺﾞｼｯｸM-PRO" w:hAnsi="HG丸ｺﾞｼｯｸM-PRO" w:hint="eastAsia"/>
          <w:sz w:val="22"/>
          <w:u w:val="single"/>
        </w:rPr>
        <w:t>が</w:t>
      </w:r>
      <w:r w:rsidR="00DF7C9F" w:rsidRPr="009038C6">
        <w:rPr>
          <w:rFonts w:ascii="HG丸ｺﾞｼｯｸM-PRO" w:eastAsia="HG丸ｺﾞｼｯｸM-PRO" w:hAnsi="HG丸ｺﾞｼｯｸM-PRO" w:hint="eastAsia"/>
          <w:sz w:val="22"/>
          <w:u w:val="single"/>
        </w:rPr>
        <w:t>受け入れている</w:t>
      </w:r>
      <w:r w:rsidR="00773C4E" w:rsidRPr="009038C6">
        <w:rPr>
          <w:rFonts w:ascii="HG丸ｺﾞｼｯｸM-PRO" w:eastAsia="HG丸ｺﾞｼｯｸM-PRO" w:hAnsi="HG丸ｺﾞｼｯｸM-PRO" w:hint="eastAsia"/>
          <w:sz w:val="22"/>
          <w:u w:val="single"/>
        </w:rPr>
        <w:t>か</w:t>
      </w:r>
      <w:r w:rsidR="00DC615B" w:rsidRPr="009038C6">
        <w:rPr>
          <w:rFonts w:ascii="HG丸ｺﾞｼｯｸM-PRO" w:eastAsia="HG丸ｺﾞｼｯｸM-PRO" w:hAnsi="HG丸ｺﾞｼｯｸM-PRO" w:hint="eastAsia"/>
          <w:sz w:val="22"/>
          <w:u w:val="single"/>
        </w:rPr>
        <w:t>など様々な要素を</w:t>
      </w:r>
      <w:r w:rsidR="003E6B82" w:rsidRPr="009038C6">
        <w:rPr>
          <w:rFonts w:ascii="HG丸ｺﾞｼｯｸM-PRO" w:eastAsia="HG丸ｺﾞｼｯｸM-PRO" w:hAnsi="HG丸ｺﾞｼｯｸM-PRO" w:hint="eastAsia"/>
          <w:sz w:val="22"/>
          <w:u w:val="single"/>
        </w:rPr>
        <w:t>踏まえ</w:t>
      </w:r>
      <w:r w:rsidR="00DC615B" w:rsidRPr="009038C6">
        <w:rPr>
          <w:rFonts w:ascii="HG丸ｺﾞｼｯｸM-PRO" w:eastAsia="HG丸ｺﾞｼｯｸM-PRO" w:hAnsi="HG丸ｺﾞｼｯｸM-PRO" w:hint="eastAsia"/>
          <w:sz w:val="22"/>
          <w:u w:val="single"/>
        </w:rPr>
        <w:t>、慎重に判断することが必要です</w:t>
      </w:r>
      <w:r w:rsidR="00DC615B" w:rsidRPr="0048414E">
        <w:rPr>
          <w:rFonts w:ascii="HG丸ｺﾞｼｯｸM-PRO" w:eastAsia="HG丸ｺﾞｼｯｸM-PRO" w:hAnsi="HG丸ｺﾞｼｯｸM-PRO" w:hint="eastAsia"/>
          <w:sz w:val="22"/>
        </w:rPr>
        <w:t>。</w:t>
      </w:r>
    </w:p>
    <w:p w:rsidR="00FA5EA7" w:rsidRDefault="00C579A0" w:rsidP="009038C6">
      <w:pPr>
        <w:spacing w:line="360" w:lineRule="exact"/>
        <w:ind w:leftChars="100" w:left="210" w:firstLineChars="100" w:firstLine="220"/>
        <w:rPr>
          <w:rFonts w:ascii="HG丸ｺﾞｼｯｸM-PRO" w:eastAsia="HG丸ｺﾞｼｯｸM-PRO" w:hAnsi="HG丸ｺﾞｼｯｸM-PRO"/>
          <w:sz w:val="22"/>
        </w:rPr>
      </w:pPr>
      <w:r w:rsidRPr="003E6A53">
        <w:rPr>
          <w:rFonts w:ascii="HG丸ｺﾞｼｯｸM-PRO" w:eastAsia="HG丸ｺﾞｼｯｸM-PRO" w:hAnsi="HG丸ｺﾞｼｯｸM-PRO" w:hint="eastAsia"/>
          <w:sz w:val="22"/>
        </w:rPr>
        <w:t>カミングアウトは、</w:t>
      </w:r>
      <w:r w:rsidRPr="003E6A53">
        <w:rPr>
          <w:rFonts w:ascii="Microsoft JhengHei" w:eastAsia="Microsoft JhengHei" w:hAnsi="Microsoft JhengHei" w:cs="Microsoft JhengHei" w:hint="eastAsia"/>
          <w:sz w:val="22"/>
        </w:rPr>
        <w:t>⾃</w:t>
      </w:r>
      <w:r w:rsidRPr="003E6A53">
        <w:rPr>
          <w:rFonts w:ascii="HG丸ｺﾞｼｯｸM-PRO" w:eastAsia="HG丸ｺﾞｼｯｸM-PRO" w:hAnsi="HG丸ｺﾞｼｯｸM-PRO" w:cs="HG丸ｺﾞｼｯｸM-PRO" w:hint="eastAsia"/>
          <w:sz w:val="22"/>
        </w:rPr>
        <w:t>分のセクシュアリティ</w:t>
      </w:r>
      <w:r w:rsidR="00211AF0" w:rsidRPr="003E6A53">
        <w:rPr>
          <w:rFonts w:ascii="HG丸ｺﾞｼｯｸM-PRO" w:eastAsia="HG丸ｺﾞｼｯｸM-PRO" w:hAnsi="HG丸ｺﾞｼｯｸM-PRO" w:cs="HG丸ｺﾞｼｯｸM-PRO" w:hint="eastAsia"/>
          <w:sz w:val="22"/>
        </w:rPr>
        <w:t>を受</w:t>
      </w:r>
      <w:r w:rsidR="006B7700" w:rsidRPr="003E6A53">
        <w:rPr>
          <w:rFonts w:ascii="HG丸ｺﾞｼｯｸM-PRO" w:eastAsia="HG丸ｺﾞｼｯｸM-PRO" w:hAnsi="HG丸ｺﾞｼｯｸM-PRO" w:cs="HG丸ｺﾞｼｯｸM-PRO" w:hint="eastAsia"/>
          <w:sz w:val="22"/>
        </w:rPr>
        <w:t>け</w:t>
      </w:r>
      <w:r w:rsidR="00211AF0" w:rsidRPr="003E6A53">
        <w:rPr>
          <w:rFonts w:ascii="HG丸ｺﾞｼｯｸM-PRO" w:eastAsia="HG丸ｺﾞｼｯｸM-PRO" w:hAnsi="HG丸ｺﾞｼｯｸM-PRO" w:cs="HG丸ｺﾞｼｯｸM-PRO" w:hint="eastAsia"/>
          <w:sz w:val="22"/>
        </w:rPr>
        <w:t>入れ、肯定する</w:t>
      </w:r>
      <w:r w:rsidRPr="003E6A53">
        <w:rPr>
          <w:rFonts w:ascii="HG丸ｺﾞｼｯｸM-PRO" w:eastAsia="HG丸ｺﾞｼｯｸM-PRO" w:hAnsi="HG丸ｺﾞｼｯｸM-PRO" w:cs="HG丸ｺﾞｼｯｸM-PRO" w:hint="eastAsia"/>
          <w:sz w:val="22"/>
        </w:rPr>
        <w:t>過程でもあり、</w:t>
      </w:r>
      <w:r w:rsidRPr="003E6A53">
        <w:rPr>
          <w:rFonts w:ascii="Microsoft JhengHei" w:eastAsia="Microsoft JhengHei" w:hAnsi="Microsoft JhengHei" w:cs="Microsoft JhengHei" w:hint="eastAsia"/>
          <w:sz w:val="22"/>
        </w:rPr>
        <w:t>⾃</w:t>
      </w:r>
      <w:r w:rsidRPr="003E6A53">
        <w:rPr>
          <w:rFonts w:ascii="HG丸ｺﾞｼｯｸM-PRO" w:eastAsia="HG丸ｺﾞｼｯｸM-PRO" w:hAnsi="HG丸ｺﾞｼｯｸM-PRO" w:cs="HG丸ｺﾞｼｯｸM-PRO" w:hint="eastAsia"/>
          <w:sz w:val="22"/>
        </w:rPr>
        <w:t>分らしく</w:t>
      </w:r>
      <w:r w:rsidRPr="003E6A53">
        <w:rPr>
          <w:rFonts w:ascii="Microsoft JhengHei" w:eastAsia="Microsoft JhengHei" w:hAnsi="Microsoft JhengHei" w:cs="Microsoft JhengHei" w:hint="eastAsia"/>
          <w:sz w:val="22"/>
        </w:rPr>
        <w:t>⽣</w:t>
      </w:r>
      <w:r w:rsidRPr="003E6A53">
        <w:rPr>
          <w:rFonts w:ascii="HG丸ｺﾞｼｯｸM-PRO" w:eastAsia="HG丸ｺﾞｼｯｸM-PRO" w:hAnsi="HG丸ｺﾞｼｯｸM-PRO" w:cs="HG丸ｺﾞｼｯｸM-PRO" w:hint="eastAsia"/>
          <w:sz w:val="22"/>
        </w:rPr>
        <w:t>きていくための</w:t>
      </w:r>
      <w:r w:rsidRPr="003E6A53">
        <w:rPr>
          <w:rFonts w:ascii="Microsoft JhengHei" w:eastAsia="Microsoft JhengHei" w:hAnsi="Microsoft JhengHei" w:cs="Microsoft JhengHei" w:hint="eastAsia"/>
          <w:sz w:val="22"/>
        </w:rPr>
        <w:t>⼿</w:t>
      </w:r>
      <w:r w:rsidRPr="003E6A53">
        <w:rPr>
          <w:rFonts w:ascii="HG丸ｺﾞｼｯｸM-PRO" w:eastAsia="HG丸ｺﾞｼｯｸM-PRO" w:hAnsi="HG丸ｺﾞｼｯｸM-PRO" w:cs="HG丸ｺﾞｼｯｸM-PRO" w:hint="eastAsia"/>
          <w:sz w:val="22"/>
        </w:rPr>
        <w:t>段の</w:t>
      </w:r>
      <w:r w:rsidRPr="003E6A53">
        <w:rPr>
          <w:rFonts w:ascii="Microsoft JhengHei" w:eastAsia="Microsoft JhengHei" w:hAnsi="Microsoft JhengHei" w:cs="Microsoft JhengHei" w:hint="eastAsia"/>
          <w:sz w:val="22"/>
        </w:rPr>
        <w:t>⼀</w:t>
      </w:r>
      <w:r w:rsidRPr="003E6A53">
        <w:rPr>
          <w:rFonts w:ascii="HG丸ｺﾞｼｯｸM-PRO" w:eastAsia="HG丸ｺﾞｼｯｸM-PRO" w:hAnsi="HG丸ｺﾞｼｯｸM-PRO" w:cs="HG丸ｺﾞｼｯｸM-PRO" w:hint="eastAsia"/>
          <w:sz w:val="22"/>
        </w:rPr>
        <w:t>つです。</w:t>
      </w:r>
      <w:r w:rsidR="00773C4E" w:rsidRPr="003E6A53">
        <w:rPr>
          <w:rFonts w:ascii="HG丸ｺﾞｼｯｸM-PRO" w:eastAsia="HG丸ｺﾞｼｯｸM-PRO" w:hAnsi="HG丸ｺﾞｼｯｸM-PRO" w:hint="eastAsia"/>
          <w:sz w:val="22"/>
        </w:rPr>
        <w:t>中には、保護者が</w:t>
      </w:r>
      <w:r w:rsidR="00DF7C9F" w:rsidRPr="003E6A53">
        <w:rPr>
          <w:rFonts w:ascii="HG丸ｺﾞｼｯｸM-PRO" w:eastAsia="HG丸ｺﾞｼｯｸM-PRO" w:hAnsi="HG丸ｺﾞｼｯｸM-PRO" w:hint="eastAsia"/>
          <w:sz w:val="22"/>
        </w:rPr>
        <w:t>受け入れていない</w:t>
      </w:r>
      <w:r w:rsidR="00773C4E" w:rsidRPr="003E6A53">
        <w:rPr>
          <w:rFonts w:ascii="HG丸ｺﾞｼｯｸM-PRO" w:eastAsia="HG丸ｺﾞｼｯｸM-PRO" w:hAnsi="HG丸ｺﾞｼｯｸM-PRO" w:hint="eastAsia"/>
          <w:sz w:val="22"/>
        </w:rPr>
        <w:t>、</w:t>
      </w:r>
      <w:r w:rsidR="0064700C" w:rsidRPr="003E6A53">
        <w:rPr>
          <w:rFonts w:ascii="HG丸ｺﾞｼｯｸM-PRO" w:eastAsia="HG丸ｺﾞｼｯｸM-PRO" w:hAnsi="HG丸ｺﾞｼｯｸM-PRO" w:hint="eastAsia"/>
          <w:sz w:val="22"/>
        </w:rPr>
        <w:t>保護者が</w:t>
      </w:r>
      <w:r w:rsidR="00773C4E" w:rsidRPr="003E6A53">
        <w:rPr>
          <w:rFonts w:ascii="HG丸ｺﾞｼｯｸM-PRO" w:eastAsia="HG丸ｺﾞｼｯｸM-PRO" w:hAnsi="HG丸ｺﾞｼｯｸM-PRO" w:hint="eastAsia"/>
          <w:sz w:val="22"/>
        </w:rPr>
        <w:t>性的マイノリティに対して偏見等を持っている</w:t>
      </w:r>
      <w:r w:rsidR="0064700C" w:rsidRPr="003E6A53">
        <w:rPr>
          <w:rFonts w:ascii="HG丸ｺﾞｼｯｸM-PRO" w:eastAsia="HG丸ｺﾞｼｯｸM-PRO" w:hAnsi="HG丸ｺﾞｼｯｸM-PRO" w:hint="eastAsia"/>
          <w:sz w:val="22"/>
        </w:rPr>
        <w:t>などの理由で、</w:t>
      </w:r>
      <w:r w:rsidR="003B2111" w:rsidRPr="003E6A53">
        <w:rPr>
          <w:rFonts w:ascii="HG丸ｺﾞｼｯｸM-PRO" w:eastAsia="HG丸ｺﾞｼｯｸM-PRO" w:hAnsi="HG丸ｺﾞｼｯｸM-PRO" w:hint="eastAsia"/>
          <w:sz w:val="22"/>
        </w:rPr>
        <w:t>保護者には知られたくないが、</w:t>
      </w:r>
      <w:r w:rsidR="00544369" w:rsidRPr="003E6A53">
        <w:rPr>
          <w:rFonts w:ascii="HG丸ｺﾞｼｯｸM-PRO" w:eastAsia="HG丸ｺﾞｼｯｸM-PRO" w:hAnsi="HG丸ｺﾞｼｯｸM-PRO" w:hint="eastAsia"/>
          <w:sz w:val="22"/>
        </w:rPr>
        <w:t>学校</w:t>
      </w:r>
      <w:r w:rsidR="00081ED1">
        <w:rPr>
          <w:rFonts w:ascii="HG丸ｺﾞｼｯｸM-PRO" w:eastAsia="HG丸ｺﾞｼｯｸM-PRO" w:hAnsi="HG丸ｺﾞｼｯｸM-PRO" w:hint="eastAsia"/>
          <w:sz w:val="22"/>
        </w:rPr>
        <w:t>の先生</w:t>
      </w:r>
      <w:r w:rsidR="00544369" w:rsidRPr="003E6A53">
        <w:rPr>
          <w:rFonts w:ascii="HG丸ｺﾞｼｯｸM-PRO" w:eastAsia="HG丸ｺﾞｼｯｸM-PRO" w:hAnsi="HG丸ｺﾞｼｯｸM-PRO" w:hint="eastAsia"/>
          <w:sz w:val="22"/>
        </w:rPr>
        <w:t>にだけは</w:t>
      </w:r>
      <w:r w:rsidR="00544369" w:rsidRPr="003E6A53">
        <w:rPr>
          <w:rFonts w:ascii="HG丸ｺﾞｼｯｸM-PRO" w:eastAsia="HG丸ｺﾞｼｯｸM-PRO" w:hAnsi="HG丸ｺﾞｼｯｸM-PRO" w:hint="eastAsia"/>
          <w:color w:val="000000" w:themeColor="text1"/>
          <w:sz w:val="22"/>
        </w:rPr>
        <w:t>分かって</w:t>
      </w:r>
      <w:r w:rsidR="00773C4E" w:rsidRPr="003E6A53">
        <w:rPr>
          <w:rFonts w:ascii="HG丸ｺﾞｼｯｸM-PRO" w:eastAsia="HG丸ｺﾞｼｯｸM-PRO" w:hAnsi="HG丸ｺﾞｼｯｸM-PRO" w:hint="eastAsia"/>
          <w:sz w:val="22"/>
        </w:rPr>
        <w:t>ほしいという</w:t>
      </w:r>
      <w:r w:rsidR="00BA3A43" w:rsidRPr="003E6A53">
        <w:rPr>
          <w:rFonts w:ascii="HG丸ｺﾞｼｯｸM-PRO" w:eastAsia="HG丸ｺﾞｼｯｸM-PRO" w:hAnsi="HG丸ｺﾞｼｯｸM-PRO" w:hint="eastAsia"/>
          <w:sz w:val="22"/>
        </w:rPr>
        <w:t>児童生徒等</w:t>
      </w:r>
      <w:r w:rsidR="00773C4E" w:rsidRPr="003E6A53">
        <w:rPr>
          <w:rFonts w:ascii="HG丸ｺﾞｼｯｸM-PRO" w:eastAsia="HG丸ｺﾞｼｯｸM-PRO" w:hAnsi="HG丸ｺﾞｼｯｸM-PRO" w:hint="eastAsia"/>
          <w:sz w:val="22"/>
        </w:rPr>
        <w:t>もい</w:t>
      </w:r>
      <w:r w:rsidR="00E2645A">
        <w:rPr>
          <w:rFonts w:ascii="HG丸ｺﾞｼｯｸM-PRO" w:eastAsia="HG丸ｺﾞｼｯｸM-PRO" w:hAnsi="HG丸ｺﾞｼｯｸM-PRO" w:hint="eastAsia"/>
          <w:sz w:val="22"/>
        </w:rPr>
        <w:t>る</w:t>
      </w:r>
      <w:r w:rsidR="00773C4E" w:rsidRPr="003E6A53">
        <w:rPr>
          <w:rFonts w:ascii="HG丸ｺﾞｼｯｸM-PRO" w:eastAsia="HG丸ｺﾞｼｯｸM-PRO" w:hAnsi="HG丸ｺﾞｼｯｸM-PRO" w:hint="eastAsia"/>
          <w:sz w:val="22"/>
        </w:rPr>
        <w:t>ので、丁寧に対応してください。</w:t>
      </w:r>
      <w:r w:rsidR="00DC615B" w:rsidRPr="003E6A53">
        <w:rPr>
          <w:rFonts w:ascii="HG丸ｺﾞｼｯｸM-PRO" w:eastAsia="HG丸ｺﾞｼｯｸM-PRO" w:hAnsi="HG丸ｺﾞｼｯｸM-PRO" w:hint="eastAsia"/>
          <w:sz w:val="22"/>
        </w:rPr>
        <w:t>そして、</w:t>
      </w:r>
      <w:r w:rsidR="003B2111" w:rsidRPr="003E6A53">
        <w:rPr>
          <w:rFonts w:ascii="HG丸ｺﾞｼｯｸM-PRO" w:eastAsia="HG丸ｺﾞｼｯｸM-PRO" w:hAnsi="HG丸ｺﾞｼｯｸM-PRO" w:hint="eastAsia"/>
          <w:sz w:val="22"/>
        </w:rPr>
        <w:t>本人</w:t>
      </w:r>
      <w:r w:rsidR="003B2111">
        <w:rPr>
          <w:rFonts w:ascii="HG丸ｺﾞｼｯｸM-PRO" w:eastAsia="HG丸ｺﾞｼｯｸM-PRO" w:hAnsi="HG丸ｺﾞｼｯｸM-PRO" w:hint="eastAsia"/>
          <w:sz w:val="22"/>
        </w:rPr>
        <w:t>が、周りの児童生徒等に</w:t>
      </w:r>
      <w:r w:rsidR="00DC615B" w:rsidRPr="0048414E">
        <w:rPr>
          <w:rFonts w:ascii="HG丸ｺﾞｼｯｸM-PRO" w:eastAsia="HG丸ｺﾞｼｯｸM-PRO" w:hAnsi="HG丸ｺﾞｼｯｸM-PRO" w:hint="eastAsia"/>
          <w:sz w:val="22"/>
        </w:rPr>
        <w:t>カミングアウトをする際には、</w:t>
      </w:r>
      <w:r w:rsidR="003B2111">
        <w:rPr>
          <w:rFonts w:ascii="HG丸ｺﾞｼｯｸM-PRO" w:eastAsia="HG丸ｺﾞｼｯｸM-PRO" w:hAnsi="HG丸ｺﾞｼｯｸM-PRO" w:hint="eastAsia"/>
          <w:sz w:val="22"/>
        </w:rPr>
        <w:t>あくまで本人の選択を尊重し</w:t>
      </w:r>
      <w:r>
        <w:rPr>
          <w:rFonts w:ascii="HG丸ｺﾞｼｯｸM-PRO" w:eastAsia="HG丸ｺﾞｼｯｸM-PRO" w:hAnsi="HG丸ｺﾞｼｯｸM-PRO" w:hint="eastAsia"/>
          <w:sz w:val="22"/>
        </w:rPr>
        <w:t>てください。</w:t>
      </w:r>
      <w:r w:rsidRPr="00FA5EA7">
        <w:rPr>
          <w:rFonts w:ascii="HG丸ｺﾞｼｯｸM-PRO" w:eastAsia="HG丸ｺﾞｼｯｸM-PRO" w:hAnsi="HG丸ｺﾞｼｯｸM-PRO" w:cs="HG丸ｺﾞｼｯｸM-PRO" w:hint="eastAsia"/>
          <w:sz w:val="22"/>
        </w:rPr>
        <w:t>強要するようなことは、決してあってはなりません。</w:t>
      </w:r>
      <w:r w:rsidR="003B2111">
        <w:rPr>
          <w:rFonts w:ascii="HG丸ｺﾞｼｯｸM-PRO" w:eastAsia="HG丸ｺﾞｼｯｸM-PRO" w:hAnsi="HG丸ｺﾞｼｯｸM-PRO" w:hint="eastAsia"/>
          <w:sz w:val="22"/>
        </w:rPr>
        <w:t>また、本人が</w:t>
      </w:r>
      <w:r w:rsidRPr="009038C6">
        <w:rPr>
          <w:rFonts w:ascii="HG丸ｺﾞｼｯｸM-PRO" w:eastAsia="HG丸ｺﾞｼｯｸM-PRO" w:hAnsi="HG丸ｺﾞｼｯｸM-PRO" w:hint="eastAsia"/>
          <w:sz w:val="22"/>
          <w:u w:val="single"/>
        </w:rPr>
        <w:t>カミングアウトするかどうかや、いつ、誰に、どのように伝えるか</w:t>
      </w:r>
      <w:r w:rsidR="00DC615B" w:rsidRPr="009038C6">
        <w:rPr>
          <w:rFonts w:ascii="HG丸ｺﾞｼｯｸM-PRO" w:eastAsia="HG丸ｺﾞｼｯｸM-PRO" w:hAnsi="HG丸ｺﾞｼｯｸM-PRO" w:hint="eastAsia"/>
          <w:sz w:val="22"/>
          <w:u w:val="single"/>
        </w:rPr>
        <w:t>、</w:t>
      </w:r>
      <w:r w:rsidRPr="009038C6">
        <w:rPr>
          <w:rFonts w:ascii="HG丸ｺﾞｼｯｸM-PRO" w:eastAsia="HG丸ｺﾞｼｯｸM-PRO" w:hAnsi="HG丸ｺﾞｼｯｸM-PRO" w:hint="eastAsia"/>
          <w:sz w:val="22"/>
          <w:u w:val="single"/>
        </w:rPr>
        <w:t>カミングアウトをした際に</w:t>
      </w:r>
      <w:r w:rsidR="00DC615B" w:rsidRPr="009038C6">
        <w:rPr>
          <w:rFonts w:ascii="HG丸ｺﾞｼｯｸM-PRO" w:eastAsia="HG丸ｺﾞｼｯｸM-PRO" w:hAnsi="HG丸ｺﾞｼｯｸM-PRO" w:hint="eastAsia"/>
          <w:sz w:val="22"/>
          <w:u w:val="single"/>
        </w:rPr>
        <w:t>起こりうるリスク</w:t>
      </w:r>
      <w:r w:rsidR="00FC0811" w:rsidRPr="009038C6">
        <w:rPr>
          <w:rFonts w:ascii="HG丸ｺﾞｼｯｸM-PRO" w:eastAsia="HG丸ｺﾞｼｯｸM-PRO" w:hAnsi="HG丸ｺﾞｼｯｸM-PRO" w:hint="eastAsia"/>
          <w:color w:val="000000" w:themeColor="text1"/>
          <w:sz w:val="22"/>
          <w:u w:val="single"/>
        </w:rPr>
        <w:t>とメリット</w:t>
      </w:r>
      <w:r w:rsidR="00DC615B" w:rsidRPr="009038C6">
        <w:rPr>
          <w:rFonts w:ascii="HG丸ｺﾞｼｯｸM-PRO" w:eastAsia="HG丸ｺﾞｼｯｸM-PRO" w:hAnsi="HG丸ｺﾞｼｯｸM-PRO" w:hint="eastAsia"/>
          <w:color w:val="000000" w:themeColor="text1"/>
          <w:sz w:val="22"/>
          <w:u w:val="single"/>
        </w:rPr>
        <w:t>について</w:t>
      </w:r>
      <w:r w:rsidR="005E67FC" w:rsidRPr="009038C6">
        <w:rPr>
          <w:rFonts w:ascii="HG丸ｺﾞｼｯｸM-PRO" w:eastAsia="HG丸ｺﾞｼｯｸM-PRO" w:hAnsi="HG丸ｺﾞｼｯｸM-PRO" w:hint="eastAsia"/>
          <w:color w:val="000000" w:themeColor="text1"/>
          <w:sz w:val="22"/>
          <w:u w:val="single"/>
        </w:rPr>
        <w:t>も</w:t>
      </w:r>
      <w:r w:rsidR="00DC615B" w:rsidRPr="009038C6">
        <w:rPr>
          <w:rFonts w:ascii="HG丸ｺﾞｼｯｸM-PRO" w:eastAsia="HG丸ｺﾞｼｯｸM-PRO" w:hAnsi="HG丸ｺﾞｼｯｸM-PRO" w:hint="eastAsia"/>
          <w:sz w:val="22"/>
          <w:u w:val="single"/>
        </w:rPr>
        <w:t>校内で情報</w:t>
      </w:r>
      <w:r w:rsidR="00FE2D11" w:rsidRPr="009038C6">
        <w:rPr>
          <w:rFonts w:ascii="HG丸ｺﾞｼｯｸM-PRO" w:eastAsia="HG丸ｺﾞｼｯｸM-PRO" w:hAnsi="HG丸ｺﾞｼｯｸM-PRO" w:hint="eastAsia"/>
          <w:color w:val="000000" w:themeColor="text1"/>
          <w:sz w:val="22"/>
          <w:u w:val="single"/>
        </w:rPr>
        <w:t>を</w:t>
      </w:r>
      <w:r w:rsidR="00DC615B" w:rsidRPr="009038C6">
        <w:rPr>
          <w:rFonts w:ascii="HG丸ｺﾞｼｯｸM-PRO" w:eastAsia="HG丸ｺﾞｼｯｸM-PRO" w:hAnsi="HG丸ｺﾞｼｯｸM-PRO" w:hint="eastAsia"/>
          <w:sz w:val="22"/>
          <w:u w:val="single"/>
        </w:rPr>
        <w:t>共有</w:t>
      </w:r>
      <w:r w:rsidR="00DC615B" w:rsidRPr="009038C6">
        <w:rPr>
          <w:rFonts w:ascii="HG丸ｺﾞｼｯｸM-PRO" w:eastAsia="HG丸ｺﾞｼｯｸM-PRO" w:hAnsi="HG丸ｺﾞｼｯｸM-PRO" w:hint="eastAsia"/>
          <w:color w:val="000000" w:themeColor="text1"/>
          <w:sz w:val="22"/>
          <w:u w:val="single"/>
        </w:rPr>
        <w:t>し</w:t>
      </w:r>
      <w:r w:rsidR="00DC615B" w:rsidRPr="009038C6">
        <w:rPr>
          <w:rFonts w:ascii="HG丸ｺﾞｼｯｸM-PRO" w:eastAsia="HG丸ｺﾞｼｯｸM-PRO" w:hAnsi="HG丸ｺﾞｼｯｸM-PRO" w:hint="eastAsia"/>
          <w:sz w:val="22"/>
          <w:u w:val="single"/>
        </w:rPr>
        <w:t>、組織的に対応しましょう</w:t>
      </w:r>
      <w:r w:rsidR="00DC615B" w:rsidRPr="0048414E">
        <w:rPr>
          <w:rFonts w:ascii="HG丸ｺﾞｼｯｸM-PRO" w:eastAsia="HG丸ｺﾞｼｯｸM-PRO" w:hAnsi="HG丸ｺﾞｼｯｸM-PRO" w:hint="eastAsia"/>
          <w:sz w:val="22"/>
        </w:rPr>
        <w:t>。</w:t>
      </w:r>
    </w:p>
    <w:p w:rsidR="00DC615B" w:rsidRDefault="00C579A0" w:rsidP="009038C6">
      <w:pPr>
        <w:spacing w:line="36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22752" behindDoc="0" locked="0" layoutInCell="1" allowOverlap="1" wp14:anchorId="110F4564" wp14:editId="11E5B99D">
            <wp:simplePos x="0" y="0"/>
            <wp:positionH relativeFrom="margin">
              <wp:posOffset>2972435</wp:posOffset>
            </wp:positionH>
            <wp:positionV relativeFrom="margin">
              <wp:posOffset>1510665</wp:posOffset>
            </wp:positionV>
            <wp:extent cx="2905125" cy="2114550"/>
            <wp:effectExtent l="0" t="0" r="0" b="0"/>
            <wp:wrapSquare wrapText="bothSides"/>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DC615B" w:rsidRPr="0048414E">
        <w:rPr>
          <w:rFonts w:ascii="HG丸ｺﾞｼｯｸM-PRO" w:eastAsia="HG丸ｺﾞｼｯｸM-PRO" w:hAnsi="HG丸ｺﾞｼｯｸM-PRO" w:hint="eastAsia"/>
          <w:sz w:val="22"/>
        </w:rPr>
        <w:t xml:space="preserve">　</w:t>
      </w:r>
      <w:r w:rsidR="002A7102">
        <w:rPr>
          <w:rFonts w:ascii="HG丸ｺﾞｼｯｸM-PRO" w:eastAsia="HG丸ｺﾞｼｯｸM-PRO" w:hAnsi="HG丸ｺﾞｼｯｸM-PRO" w:hint="eastAsia"/>
          <w:sz w:val="22"/>
        </w:rPr>
        <w:t xml:space="preserve">　</w:t>
      </w:r>
      <w:r w:rsidR="00DC615B" w:rsidRPr="009038C6">
        <w:rPr>
          <w:rFonts w:ascii="HG丸ｺﾞｼｯｸM-PRO" w:eastAsia="HG丸ｺﾞｼｯｸM-PRO" w:hAnsi="HG丸ｺﾞｼｯｸM-PRO" w:hint="eastAsia"/>
          <w:sz w:val="22"/>
          <w:u w:val="single"/>
        </w:rPr>
        <w:t>当事者の</w:t>
      </w:r>
      <w:r w:rsidR="00BA3A43" w:rsidRPr="009038C6">
        <w:rPr>
          <w:rFonts w:ascii="HG丸ｺﾞｼｯｸM-PRO" w:eastAsia="HG丸ｺﾞｼｯｸM-PRO" w:hAnsi="HG丸ｺﾞｼｯｸM-PRO" w:hint="eastAsia"/>
          <w:sz w:val="22"/>
          <w:u w:val="single"/>
        </w:rPr>
        <w:t>児童生徒等</w:t>
      </w:r>
      <w:r w:rsidR="00DC615B" w:rsidRPr="009038C6">
        <w:rPr>
          <w:rFonts w:ascii="HG丸ｺﾞｼｯｸM-PRO" w:eastAsia="HG丸ｺﾞｼｯｸM-PRO" w:hAnsi="HG丸ｺﾞｼｯｸM-PRO" w:hint="eastAsia"/>
          <w:sz w:val="22"/>
          <w:u w:val="single"/>
        </w:rPr>
        <w:t>が安心して学校生活を送るためには、カミングアウトをしている、していないにかかわらず、自分の性のあり方についての秘密が守られることが何より大切です</w:t>
      </w:r>
      <w:r w:rsidR="00DC615B" w:rsidRPr="0048414E">
        <w:rPr>
          <w:rFonts w:ascii="HG丸ｺﾞｼｯｸM-PRO" w:eastAsia="HG丸ｺﾞｼｯｸM-PRO" w:hAnsi="HG丸ｺﾞｼｯｸM-PRO" w:hint="eastAsia"/>
          <w:sz w:val="22"/>
        </w:rPr>
        <w:t>。本人が望まない形で秘密</w:t>
      </w:r>
      <w:r w:rsidR="0072565F" w:rsidRPr="009038C6">
        <w:rPr>
          <w:rFonts w:ascii="HG丸ｺﾞｼｯｸM-PRO" w:eastAsia="HG丸ｺﾞｼｯｸM-PRO" w:hAnsi="HG丸ｺﾞｼｯｸM-PRO" w:hint="eastAsia"/>
          <w:color w:val="000000" w:themeColor="text1"/>
          <w:sz w:val="22"/>
        </w:rPr>
        <w:t>を</w:t>
      </w:r>
      <w:r w:rsidR="00DC615B" w:rsidRPr="0048414E">
        <w:rPr>
          <w:rFonts w:ascii="HG丸ｺﾞｼｯｸM-PRO" w:eastAsia="HG丸ｺﾞｼｯｸM-PRO" w:hAnsi="HG丸ｺﾞｼｯｸM-PRO" w:hint="eastAsia"/>
          <w:sz w:val="22"/>
        </w:rPr>
        <w:t>他人に知られることは、それが悪意のないものであったとしても、その</w:t>
      </w:r>
      <w:r w:rsidR="00BA3A43">
        <w:rPr>
          <w:rFonts w:ascii="HG丸ｺﾞｼｯｸM-PRO" w:eastAsia="HG丸ｺﾞｼｯｸM-PRO" w:hAnsi="HG丸ｺﾞｼｯｸM-PRO" w:hint="eastAsia"/>
          <w:sz w:val="22"/>
        </w:rPr>
        <w:t>児童生徒等</w:t>
      </w:r>
      <w:r w:rsidR="00DC615B" w:rsidRPr="0048414E">
        <w:rPr>
          <w:rFonts w:ascii="HG丸ｺﾞｼｯｸM-PRO" w:eastAsia="HG丸ｺﾞｼｯｸM-PRO" w:hAnsi="HG丸ｺﾞｼｯｸM-PRO" w:hint="eastAsia"/>
          <w:sz w:val="22"/>
        </w:rPr>
        <w:t>の心を大きく傷つけることになります。このようなアウティング</w:t>
      </w:r>
      <w:r w:rsidR="00DC615B" w:rsidRPr="0048414E">
        <w:rPr>
          <w:rFonts w:ascii="HG丸ｺﾞｼｯｸM-PRO" w:eastAsia="HG丸ｺﾞｼｯｸM-PRO" w:hAnsi="HG丸ｺﾞｼｯｸM-PRO" w:hint="eastAsia"/>
          <w:sz w:val="16"/>
          <w:szCs w:val="16"/>
        </w:rPr>
        <w:t>（※</w:t>
      </w:r>
      <w:r w:rsidR="00352EA8">
        <w:rPr>
          <w:rFonts w:ascii="HG丸ｺﾞｼｯｸM-PRO" w:eastAsia="HG丸ｺﾞｼｯｸM-PRO" w:hAnsi="HG丸ｺﾞｼｯｸM-PRO" w:hint="eastAsia"/>
          <w:sz w:val="16"/>
          <w:szCs w:val="16"/>
        </w:rPr>
        <w:t>３</w:t>
      </w:r>
      <w:r w:rsidR="00DC615B" w:rsidRPr="0048414E">
        <w:rPr>
          <w:rFonts w:ascii="HG丸ｺﾞｼｯｸM-PRO" w:eastAsia="HG丸ｺﾞｼｯｸM-PRO" w:hAnsi="HG丸ｺﾞｼｯｸM-PRO" w:hint="eastAsia"/>
          <w:sz w:val="16"/>
          <w:szCs w:val="16"/>
        </w:rPr>
        <w:t>）</w:t>
      </w:r>
      <w:r w:rsidR="009C08A3">
        <w:rPr>
          <w:rFonts w:ascii="HG丸ｺﾞｼｯｸM-PRO" w:eastAsia="HG丸ｺﾞｼｯｸM-PRO" w:hAnsi="HG丸ｺﾞｼｯｸM-PRO" w:hint="eastAsia"/>
          <w:sz w:val="22"/>
        </w:rPr>
        <w:t>を起こさない、起こさせない</w:t>
      </w:r>
      <w:r w:rsidR="00DC615B" w:rsidRPr="0048414E">
        <w:rPr>
          <w:rFonts w:ascii="HG丸ｺﾞｼｯｸM-PRO" w:eastAsia="HG丸ｺﾞｼｯｸM-PRO" w:hAnsi="HG丸ｺﾞｼｯｸM-PRO" w:hint="eastAsia"/>
          <w:sz w:val="22"/>
        </w:rPr>
        <w:t>よう、慎重に対応しましょう。</w:t>
      </w:r>
    </w:p>
    <w:p w:rsidR="00086274" w:rsidRDefault="00086274" w:rsidP="009038C6">
      <w:pPr>
        <w:spacing w:line="360" w:lineRule="exact"/>
        <w:ind w:left="220" w:hangingChars="100" w:hanging="220"/>
        <w:rPr>
          <w:rFonts w:ascii="HG丸ｺﾞｼｯｸM-PRO" w:eastAsia="HG丸ｺﾞｼｯｸM-PRO" w:hAnsi="HG丸ｺﾞｼｯｸM-PRO"/>
          <w:sz w:val="22"/>
        </w:rPr>
      </w:pPr>
    </w:p>
    <w:p w:rsidR="003E45F9" w:rsidRDefault="00C579A0" w:rsidP="009038C6">
      <w:pPr>
        <w:spacing w:line="280" w:lineRule="exact"/>
        <w:ind w:leftChars="10" w:left="21"/>
        <w:rPr>
          <w:rFonts w:ascii="HG丸ｺﾞｼｯｸM-PRO" w:eastAsia="HG丸ｺﾞｼｯｸM-PRO" w:hAnsi="HG丸ｺﾞｼｯｸM-PRO"/>
          <w:sz w:val="16"/>
          <w:szCs w:val="16"/>
        </w:rPr>
      </w:pPr>
      <w:r>
        <w:rPr>
          <w:rFonts w:ascii="HG丸ｺﾞｼｯｸM-PRO" w:eastAsia="HG丸ｺﾞｼｯｸM-PRO" w:hAnsi="HG丸ｺﾞｼｯｸM-PRO"/>
          <w:noProof/>
          <w:sz w:val="22"/>
        </w:rPr>
        <w:drawing>
          <wp:anchor distT="0" distB="0" distL="114300" distR="114300" simplePos="0" relativeHeight="251720704" behindDoc="0" locked="0" layoutInCell="1" allowOverlap="1">
            <wp:simplePos x="0" y="0"/>
            <wp:positionH relativeFrom="margin">
              <wp:posOffset>208280</wp:posOffset>
            </wp:positionH>
            <wp:positionV relativeFrom="margin">
              <wp:posOffset>1510665</wp:posOffset>
            </wp:positionV>
            <wp:extent cx="2838450" cy="2114550"/>
            <wp:effectExtent l="0" t="0" r="0" b="0"/>
            <wp:wrapSquare wrapText="bothSides"/>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C20D80" w:rsidRPr="009038C6">
        <w:rPr>
          <w:rFonts w:ascii="HG丸ｺﾞｼｯｸM-PRO" w:eastAsia="HG丸ｺﾞｼｯｸM-PRO" w:hAnsi="HG丸ｺﾞｼｯｸM-PRO" w:hint="eastAsia"/>
          <w:sz w:val="18"/>
        </w:rPr>
        <w:t>（</w:t>
      </w:r>
      <w:r w:rsidR="00C20D80" w:rsidRPr="009038C6">
        <w:rPr>
          <w:rFonts w:ascii="HG丸ｺﾞｼｯｸM-PRO" w:eastAsia="HG丸ｺﾞｼｯｸM-PRO" w:hAnsi="HG丸ｺﾞｼｯｸM-PRO"/>
          <w:sz w:val="18"/>
        </w:rPr>
        <w:t>LGBT当事者の意識調査「REACH Online 2016 for Sexual Minorities」</w:t>
      </w:r>
      <w:r w:rsidR="00DF0DCA" w:rsidRPr="00DF0DCA">
        <w:rPr>
          <w:rFonts w:ascii="HG丸ｺﾞｼｯｸM-PRO" w:eastAsia="HG丸ｺﾞｼｯｸM-PRO" w:hAnsi="HG丸ｺﾞｼｯｸM-PRO" w:hint="eastAsia"/>
          <w:sz w:val="18"/>
        </w:rPr>
        <w:t>：日高庸晴</w:t>
      </w:r>
      <w:r w:rsidR="00DF0DCA" w:rsidRPr="00DF0DCA">
        <w:rPr>
          <w:rFonts w:ascii="HG丸ｺﾞｼｯｸM-PRO" w:eastAsia="HG丸ｺﾞｼｯｸM-PRO" w:hAnsi="HG丸ｺﾞｼｯｸM-PRO"/>
          <w:sz w:val="18"/>
        </w:rPr>
        <w:t>2017</w:t>
      </w:r>
      <w:r w:rsidR="00C20D80" w:rsidRPr="009038C6">
        <w:rPr>
          <w:rFonts w:ascii="HG丸ｺﾞｼｯｸM-PRO" w:eastAsia="HG丸ｺﾞｼｯｸM-PRO" w:hAnsi="HG丸ｺﾞｼｯｸM-PRO" w:hint="eastAsia"/>
          <w:sz w:val="18"/>
        </w:rPr>
        <w:t>）</w:t>
      </w:r>
    </w:p>
    <w:p w:rsidR="00C20D80" w:rsidRDefault="00C20D80" w:rsidP="00FB278F">
      <w:pPr>
        <w:spacing w:line="280" w:lineRule="exact"/>
        <w:ind w:leftChars="100" w:left="1970" w:hangingChars="1100" w:hanging="1760"/>
        <w:rPr>
          <w:rFonts w:ascii="HG丸ｺﾞｼｯｸM-PRO" w:eastAsia="HG丸ｺﾞｼｯｸM-PRO" w:hAnsi="HG丸ｺﾞｼｯｸM-PRO"/>
          <w:sz w:val="16"/>
          <w:szCs w:val="16"/>
        </w:rPr>
      </w:pPr>
    </w:p>
    <w:p w:rsidR="00DC615B" w:rsidRPr="009038C6" w:rsidRDefault="00DC615B" w:rsidP="009038C6">
      <w:pPr>
        <w:spacing w:line="280" w:lineRule="exact"/>
        <w:ind w:firstLineChars="100" w:firstLine="180"/>
        <w:rPr>
          <w:rFonts w:ascii="HG丸ｺﾞｼｯｸM-PRO" w:eastAsia="HG丸ｺﾞｼｯｸM-PRO" w:hAnsi="HG丸ｺﾞｼｯｸM-PRO"/>
          <w:sz w:val="18"/>
          <w:szCs w:val="16"/>
        </w:rPr>
      </w:pPr>
      <w:r w:rsidRPr="009038C6">
        <w:rPr>
          <w:rFonts w:ascii="HG丸ｺﾞｼｯｸM-PRO" w:eastAsia="HG丸ｺﾞｼｯｸM-PRO" w:hAnsi="HG丸ｺﾞｼｯｸM-PRO" w:hint="eastAsia"/>
          <w:sz w:val="18"/>
          <w:szCs w:val="16"/>
        </w:rPr>
        <w:t>※</w:t>
      </w:r>
      <w:r w:rsidR="00352EA8" w:rsidRPr="009038C6">
        <w:rPr>
          <w:rFonts w:ascii="HG丸ｺﾞｼｯｸM-PRO" w:eastAsia="HG丸ｺﾞｼｯｸM-PRO" w:hAnsi="HG丸ｺﾞｼｯｸM-PRO" w:hint="eastAsia"/>
          <w:sz w:val="18"/>
          <w:szCs w:val="16"/>
        </w:rPr>
        <w:t>２</w:t>
      </w:r>
      <w:r w:rsidRPr="009038C6">
        <w:rPr>
          <w:rFonts w:ascii="HG丸ｺﾞｼｯｸM-PRO" w:eastAsia="HG丸ｺﾞｼｯｸM-PRO" w:hAnsi="HG丸ｺﾞｼｯｸM-PRO"/>
          <w:sz w:val="18"/>
          <w:szCs w:val="16"/>
        </w:rPr>
        <w:t xml:space="preserve"> カミングアウト： 性的マイノリティであることを本人が告白すること。</w:t>
      </w:r>
    </w:p>
    <w:p w:rsidR="00DC615B" w:rsidRPr="00B20396" w:rsidRDefault="00DC615B" w:rsidP="00DC615B">
      <w:pPr>
        <w:spacing w:line="280" w:lineRule="exact"/>
        <w:ind w:firstLineChars="100" w:firstLine="180"/>
        <w:rPr>
          <w:rFonts w:ascii="HG丸ｺﾞｼｯｸM-PRO" w:eastAsia="HG丸ｺﾞｼｯｸM-PRO" w:hAnsi="HG丸ｺﾞｼｯｸM-PRO"/>
          <w:sz w:val="16"/>
          <w:szCs w:val="16"/>
        </w:rPr>
      </w:pPr>
      <w:r w:rsidRPr="009038C6">
        <w:rPr>
          <w:rFonts w:ascii="HG丸ｺﾞｼｯｸM-PRO" w:eastAsia="HG丸ｺﾞｼｯｸM-PRO" w:hAnsi="HG丸ｺﾞｼｯｸM-PRO" w:hint="eastAsia"/>
          <w:sz w:val="18"/>
          <w:szCs w:val="16"/>
        </w:rPr>
        <w:t>※</w:t>
      </w:r>
      <w:r w:rsidR="00352EA8" w:rsidRPr="009038C6">
        <w:rPr>
          <w:rFonts w:ascii="HG丸ｺﾞｼｯｸM-PRO" w:eastAsia="HG丸ｺﾞｼｯｸM-PRO" w:hAnsi="HG丸ｺﾞｼｯｸM-PRO" w:hint="eastAsia"/>
          <w:sz w:val="18"/>
          <w:szCs w:val="16"/>
        </w:rPr>
        <w:t>３</w:t>
      </w:r>
      <w:r w:rsidRPr="009038C6">
        <w:rPr>
          <w:rFonts w:ascii="HG丸ｺﾞｼｯｸM-PRO" w:eastAsia="HG丸ｺﾞｼｯｸM-PRO" w:hAnsi="HG丸ｺﾞｼｯｸM-PRO"/>
          <w:sz w:val="18"/>
          <w:szCs w:val="16"/>
        </w:rPr>
        <w:t xml:space="preserve"> アウティング　： 本</w:t>
      </w:r>
      <w:r w:rsidRPr="009038C6">
        <w:rPr>
          <w:rFonts w:ascii="Microsoft JhengHei" w:eastAsia="Microsoft JhengHei" w:hAnsi="Microsoft JhengHei" w:cs="Microsoft JhengHei" w:hint="eastAsia"/>
          <w:sz w:val="18"/>
          <w:szCs w:val="16"/>
        </w:rPr>
        <w:t>⼈</w:t>
      </w:r>
      <w:r w:rsidRPr="009038C6">
        <w:rPr>
          <w:rFonts w:ascii="HG丸ｺﾞｼｯｸM-PRO" w:eastAsia="HG丸ｺﾞｼｯｸM-PRO" w:hAnsi="HG丸ｺﾞｼｯｸM-PRO" w:cs="HG丸ｺﾞｼｯｸM-PRO" w:hint="eastAsia"/>
          <w:sz w:val="18"/>
          <w:szCs w:val="16"/>
        </w:rPr>
        <w:t>の了承なく、その</w:t>
      </w:r>
      <w:r w:rsidRPr="009038C6">
        <w:rPr>
          <w:rFonts w:ascii="Microsoft JhengHei" w:eastAsia="Microsoft JhengHei" w:hAnsi="Microsoft JhengHei" w:cs="Microsoft JhengHei" w:hint="eastAsia"/>
          <w:sz w:val="18"/>
          <w:szCs w:val="16"/>
        </w:rPr>
        <w:t>⼈</w:t>
      </w:r>
      <w:r w:rsidRPr="009038C6">
        <w:rPr>
          <w:rFonts w:ascii="HG丸ｺﾞｼｯｸM-PRO" w:eastAsia="HG丸ｺﾞｼｯｸM-PRO" w:hAnsi="HG丸ｺﾞｼｯｸM-PRO" w:cs="HG丸ｺﾞｼｯｸM-PRO" w:hint="eastAsia"/>
          <w:sz w:val="18"/>
          <w:szCs w:val="16"/>
        </w:rPr>
        <w:t>の性的指向や性</w:t>
      </w:r>
      <w:r w:rsidRPr="009038C6">
        <w:rPr>
          <w:rFonts w:ascii="Microsoft JhengHei" w:eastAsia="Microsoft JhengHei" w:hAnsi="Microsoft JhengHei" w:cs="Microsoft JhengHei" w:hint="eastAsia"/>
          <w:sz w:val="18"/>
          <w:szCs w:val="16"/>
        </w:rPr>
        <w:t>⾃</w:t>
      </w:r>
      <w:r w:rsidRPr="009038C6">
        <w:rPr>
          <w:rFonts w:ascii="HG丸ｺﾞｼｯｸM-PRO" w:eastAsia="HG丸ｺﾞｼｯｸM-PRO" w:hAnsi="HG丸ｺﾞｼｯｸM-PRO" w:cs="HG丸ｺﾞｼｯｸM-PRO" w:hint="eastAsia"/>
          <w:sz w:val="18"/>
          <w:szCs w:val="16"/>
        </w:rPr>
        <w:t>認について暴露する</w:t>
      </w:r>
      <w:r w:rsidRPr="009038C6">
        <w:rPr>
          <w:rFonts w:ascii="HG丸ｺﾞｼｯｸM-PRO" w:eastAsia="HG丸ｺﾞｼｯｸM-PRO" w:hAnsi="HG丸ｺﾞｼｯｸM-PRO" w:hint="eastAsia"/>
          <w:sz w:val="18"/>
          <w:szCs w:val="16"/>
        </w:rPr>
        <w:t>こと。</w:t>
      </w:r>
    </w:p>
    <w:p w:rsidR="003E3245" w:rsidRDefault="003E3245" w:rsidP="00DC615B">
      <w:pPr>
        <w:spacing w:line="280" w:lineRule="exact"/>
        <w:ind w:firstLineChars="100" w:firstLine="220"/>
        <w:rPr>
          <w:rFonts w:ascii="HG丸ｺﾞｼｯｸM-PRO" w:eastAsia="HG丸ｺﾞｼｯｸM-PRO" w:hAnsi="HG丸ｺﾞｼｯｸM-PRO"/>
          <w:sz w:val="22"/>
        </w:rPr>
      </w:pPr>
    </w:p>
    <w:p w:rsidR="001401AE" w:rsidRDefault="00786919" w:rsidP="00DC615B">
      <w:pPr>
        <w:spacing w:line="28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68832" behindDoc="0" locked="0" layoutInCell="1" allowOverlap="1">
                <wp:simplePos x="0" y="0"/>
                <wp:positionH relativeFrom="column">
                  <wp:posOffset>27305</wp:posOffset>
                </wp:positionH>
                <wp:positionV relativeFrom="paragraph">
                  <wp:posOffset>5081</wp:posOffset>
                </wp:positionV>
                <wp:extent cx="6012815" cy="2876550"/>
                <wp:effectExtent l="19050" t="19050" r="26035" b="19050"/>
                <wp:wrapNone/>
                <wp:docPr id="52" name="対角する 2 つの角を丸めた四角形 52"/>
                <wp:cNvGraphicFramePr/>
                <a:graphic xmlns:a="http://schemas.openxmlformats.org/drawingml/2006/main">
                  <a:graphicData uri="http://schemas.microsoft.com/office/word/2010/wordprocessingShape">
                    <wps:wsp>
                      <wps:cNvSpPr/>
                      <wps:spPr>
                        <a:xfrm>
                          <a:off x="0" y="0"/>
                          <a:ext cx="6012815" cy="2876550"/>
                        </a:xfrm>
                        <a:prstGeom prst="round2DiagRect">
                          <a:avLst/>
                        </a:prstGeom>
                        <a:solidFill>
                          <a:schemeClr val="accent2">
                            <a:lumMod val="20000"/>
                            <a:lumOff val="80000"/>
                          </a:schemeClr>
                        </a:solidFill>
                        <a:ln w="28575"/>
                      </wps:spPr>
                      <wps:style>
                        <a:lnRef idx="2">
                          <a:schemeClr val="accent2"/>
                        </a:lnRef>
                        <a:fillRef idx="1">
                          <a:schemeClr val="lt1"/>
                        </a:fillRef>
                        <a:effectRef idx="0">
                          <a:schemeClr val="accent2"/>
                        </a:effectRef>
                        <a:fontRef idx="minor">
                          <a:schemeClr val="dk1"/>
                        </a:fontRef>
                      </wps:style>
                      <wps:txbx>
                        <w:txbxContent>
                          <w:p w:rsidR="00984294" w:rsidRPr="00635160" w:rsidRDefault="00984294" w:rsidP="00786919">
                            <w:pPr>
                              <w:rPr>
                                <w:rFonts w:ascii="HG丸ｺﾞｼｯｸM-PRO" w:eastAsia="HG丸ｺﾞｼｯｸM-PRO" w:hAnsi="HG丸ｺﾞｼｯｸM-PRO"/>
                                <w:b/>
                                <w:sz w:val="24"/>
                              </w:rPr>
                            </w:pPr>
                            <w:r w:rsidRPr="00635160">
                              <w:rPr>
                                <w:rFonts w:ascii="HG丸ｺﾞｼｯｸM-PRO" w:eastAsia="HG丸ｺﾞｼｯｸM-PRO" w:hAnsi="HG丸ｺﾞｼｯｸM-PRO" w:hint="eastAsia"/>
                                <w:b/>
                                <w:sz w:val="24"/>
                              </w:rPr>
                              <w:t>アウティングされた</w:t>
                            </w:r>
                            <w:r w:rsidRPr="00635160">
                              <w:rPr>
                                <w:rFonts w:ascii="HG丸ｺﾞｼｯｸM-PRO" w:eastAsia="HG丸ｺﾞｼｯｸM-PRO" w:hAnsi="HG丸ｺﾞｼｯｸM-PRO"/>
                                <w:b/>
                                <w:sz w:val="24"/>
                              </w:rPr>
                              <w:t>男子大学生が転落死した事件</w:t>
                            </w:r>
                          </w:p>
                          <w:p w:rsidR="00984294" w:rsidRPr="00635160" w:rsidRDefault="00984294" w:rsidP="00786919">
                            <w:pPr>
                              <w:ind w:firstLineChars="100" w:firstLine="210"/>
                              <w:rPr>
                                <w:rFonts w:ascii="HG丸ｺﾞｼｯｸM-PRO" w:eastAsia="HG丸ｺﾞｼｯｸM-PRO" w:hAnsi="HG丸ｺﾞｼｯｸM-PRO"/>
                                <w:color w:val="000000" w:themeColor="text1"/>
                              </w:rPr>
                            </w:pPr>
                            <w:r w:rsidRPr="004A31D9">
                              <w:rPr>
                                <w:rFonts w:ascii="HG丸ｺﾞｼｯｸM-PRO" w:eastAsia="HG丸ｺﾞｼｯｸM-PRO" w:hAnsi="HG丸ｺﾞｼｯｸM-PRO" w:hint="eastAsia"/>
                              </w:rPr>
                              <w:t>平成</w:t>
                            </w:r>
                            <w:r w:rsidRPr="004A31D9">
                              <w:rPr>
                                <w:rFonts w:ascii="HG丸ｺﾞｼｯｸM-PRO" w:eastAsia="HG丸ｺﾞｼｯｸM-PRO" w:hAnsi="HG丸ｺﾞｼｯｸM-PRO"/>
                              </w:rPr>
                              <w:t>27（2015）年4月、男子学生Aが同級</w:t>
                            </w:r>
                            <w:r w:rsidRPr="00635160">
                              <w:rPr>
                                <w:rFonts w:ascii="HG丸ｺﾞｼｯｸM-PRO" w:eastAsia="HG丸ｺﾞｼｯｸM-PRO" w:hAnsi="HG丸ｺﾞｼｯｸM-PRO" w:hint="eastAsia"/>
                                <w:color w:val="000000" w:themeColor="text1"/>
                              </w:rPr>
                              <w:t>生</w:t>
                            </w:r>
                            <w:r w:rsidRPr="00635160">
                              <w:rPr>
                                <w:rFonts w:ascii="HG丸ｺﾞｼｯｸM-PRO" w:eastAsia="HG丸ｺﾞｼｯｸM-PRO" w:hAnsi="HG丸ｺﾞｼｯｸM-PRO"/>
                                <w:color w:val="000000" w:themeColor="text1"/>
                              </w:rPr>
                              <w:t>の男子学生Bに対し無料通話アプリで恋愛感情を告白したところ、Bは「付き合うことはできないが、これからも良い友達でいたい」などと応答しました。しかしその2か月後、Bは同級生である</w:t>
                            </w:r>
                            <w:r>
                              <w:rPr>
                                <w:rFonts w:ascii="HG丸ｺﾞｼｯｸM-PRO" w:eastAsia="HG丸ｺﾞｼｯｸM-PRO" w:hAnsi="HG丸ｺﾞｼｯｸM-PRO" w:hint="eastAsia"/>
                                <w:color w:val="000000" w:themeColor="text1"/>
                              </w:rPr>
                              <w:t>Ａも</w:t>
                            </w:r>
                            <w:r>
                              <w:rPr>
                                <w:rFonts w:ascii="HG丸ｺﾞｼｯｸM-PRO" w:eastAsia="HG丸ｺﾞｼｯｸM-PRO" w:hAnsi="HG丸ｺﾞｼｯｸM-PRO"/>
                                <w:color w:val="000000" w:themeColor="text1"/>
                              </w:rPr>
                              <w:t>含む</w:t>
                            </w:r>
                            <w:r w:rsidRPr="00635160">
                              <w:rPr>
                                <w:rFonts w:ascii="HG丸ｺﾞｼｯｸM-PRO" w:eastAsia="HG丸ｺﾞｼｯｸM-PRO" w:hAnsi="HG丸ｺﾞｼｯｸM-PRO"/>
                                <w:color w:val="000000" w:themeColor="text1"/>
                              </w:rPr>
                              <w:t>友人たちが見ている</w:t>
                            </w:r>
                            <w:r w:rsidRPr="00635160">
                              <w:rPr>
                                <w:rFonts w:ascii="HG丸ｺﾞｼｯｸM-PRO" w:eastAsia="HG丸ｺﾞｼｯｸM-PRO" w:hAnsi="HG丸ｺﾞｼｯｸM-PRO" w:hint="eastAsia"/>
                                <w:color w:val="000000" w:themeColor="text1"/>
                              </w:rPr>
                              <w:t>チャット</w:t>
                            </w:r>
                            <w:r w:rsidRPr="00635160">
                              <w:rPr>
                                <w:rFonts w:ascii="HG丸ｺﾞｼｯｸM-PRO" w:eastAsia="HG丸ｺﾞｼｯｸM-PRO" w:hAnsi="HG丸ｺﾞｼｯｸM-PRO"/>
                                <w:color w:val="000000" w:themeColor="text1"/>
                              </w:rPr>
                              <w:t>グループに「お前がゲイであることを隠しておくのムリだ</w:t>
                            </w:r>
                            <w:r>
                              <w:rPr>
                                <w:rFonts w:ascii="HG丸ｺﾞｼｯｸM-PRO" w:eastAsia="HG丸ｺﾞｼｯｸM-PRO" w:hAnsi="HG丸ｺﾞｼｯｸM-PRO" w:hint="eastAsia"/>
                                <w:color w:val="000000" w:themeColor="text1"/>
                              </w:rPr>
                              <w:t>、</w:t>
                            </w:r>
                            <w:r w:rsidRPr="00635160">
                              <w:rPr>
                                <w:rFonts w:ascii="HG丸ｺﾞｼｯｸM-PRO" w:eastAsia="HG丸ｺﾞｼｯｸM-PRO" w:hAnsi="HG丸ｺﾞｼｯｸM-PRO"/>
                                <w:color w:val="000000" w:themeColor="text1"/>
                              </w:rPr>
                              <w:t>ごめん」と投稿し、Aが同性愛者であることを</w:t>
                            </w:r>
                            <w:r>
                              <w:rPr>
                                <w:rFonts w:ascii="HG丸ｺﾞｼｯｸM-PRO" w:eastAsia="HG丸ｺﾞｼｯｸM-PRO" w:hAnsi="HG丸ｺﾞｼｯｸM-PRO" w:hint="eastAsia"/>
                                <w:color w:val="000000" w:themeColor="text1"/>
                              </w:rPr>
                              <w:t>複数の</w:t>
                            </w:r>
                            <w:r w:rsidRPr="00635160">
                              <w:rPr>
                                <w:rFonts w:ascii="HG丸ｺﾞｼｯｸM-PRO" w:eastAsia="HG丸ｺﾞｼｯｸM-PRO" w:hAnsi="HG丸ｺﾞｼｯｸM-PRO"/>
                                <w:color w:val="000000" w:themeColor="text1"/>
                              </w:rPr>
                              <w:t>第三者に暴露しました。</w:t>
                            </w:r>
                          </w:p>
                          <w:p w:rsidR="00984294" w:rsidRPr="004A31D9" w:rsidRDefault="00984294" w:rsidP="00786919">
                            <w:pPr>
                              <w:ind w:firstLineChars="100" w:firstLine="210"/>
                              <w:rPr>
                                <w:rFonts w:ascii="HG丸ｺﾞｼｯｸM-PRO" w:eastAsia="HG丸ｺﾞｼｯｸM-PRO" w:hAnsi="HG丸ｺﾞｼｯｸM-PRO"/>
                              </w:rPr>
                            </w:pPr>
                            <w:r w:rsidRPr="00635160">
                              <w:rPr>
                                <w:rFonts w:ascii="HG丸ｺﾞｼｯｸM-PRO" w:eastAsia="HG丸ｺﾞｼｯｸM-PRO" w:hAnsi="HG丸ｺﾞｼｯｸM-PRO" w:hint="eastAsia"/>
                                <w:color w:val="000000" w:themeColor="text1"/>
                              </w:rPr>
                              <w:t>その後</w:t>
                            </w:r>
                            <w:r>
                              <w:rPr>
                                <w:rFonts w:ascii="HG丸ｺﾞｼｯｸM-PRO" w:eastAsia="HG丸ｺﾞｼｯｸM-PRO" w:hAnsi="HG丸ｺﾞｼｯｸM-PRO" w:hint="eastAsia"/>
                                <w:color w:val="000000" w:themeColor="text1"/>
                              </w:rPr>
                              <w:t>、</w:t>
                            </w:r>
                            <w:r w:rsidRPr="00635160">
                              <w:rPr>
                                <w:rFonts w:ascii="HG丸ｺﾞｼｯｸM-PRO" w:eastAsia="HG丸ｺﾞｼｯｸM-PRO" w:hAnsi="HG丸ｺﾞｼｯｸM-PRO"/>
                                <w:color w:val="000000" w:themeColor="text1"/>
                              </w:rPr>
                              <w:t>Aは心身に変調をきたすようになり、心療内科を受診し、大</w:t>
                            </w:r>
                            <w:r w:rsidRPr="004A31D9">
                              <w:rPr>
                                <w:rFonts w:ascii="HG丸ｺﾞｼｯｸM-PRO" w:eastAsia="HG丸ｺﾞｼｯｸM-PRO" w:hAnsi="HG丸ｺﾞｼｯｸM-PRO"/>
                              </w:rPr>
                              <w:t>学の教授やハラスメント相談室に</w:t>
                            </w:r>
                            <w:r w:rsidRPr="00635160">
                              <w:rPr>
                                <w:rFonts w:ascii="HG丸ｺﾞｼｯｸM-PRO" w:eastAsia="HG丸ｺﾞｼｯｸM-PRO" w:hAnsi="HG丸ｺﾞｼｯｸM-PRO"/>
                                <w:color w:val="000000" w:themeColor="text1"/>
                              </w:rPr>
                              <w:t>相談をしました</w:t>
                            </w:r>
                            <w:r>
                              <w:rPr>
                                <w:rFonts w:ascii="HG丸ｺﾞｼｯｸM-PRO" w:eastAsia="HG丸ｺﾞｼｯｸM-PRO" w:hAnsi="HG丸ｺﾞｼｯｸM-PRO" w:hint="eastAsia"/>
                                <w:color w:val="000000" w:themeColor="text1"/>
                              </w:rPr>
                              <w:t>。</w:t>
                            </w:r>
                          </w:p>
                          <w:p w:rsidR="00984294" w:rsidRPr="00635160" w:rsidRDefault="00984294" w:rsidP="0078691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さらに2か月後</w:t>
                            </w:r>
                            <w:r>
                              <w:rPr>
                                <w:rFonts w:ascii="HG丸ｺﾞｼｯｸM-PRO" w:eastAsia="HG丸ｺﾞｼｯｸM-PRO" w:hAnsi="HG丸ｺﾞｼｯｸM-PRO"/>
                              </w:rPr>
                              <w:t>、</w:t>
                            </w:r>
                            <w:r>
                              <w:rPr>
                                <w:rFonts w:ascii="HG丸ｺﾞｼｯｸM-PRO" w:eastAsia="HG丸ｺﾞｼｯｸM-PRO" w:hAnsi="HG丸ｺﾞｼｯｸM-PRO" w:hint="eastAsia"/>
                              </w:rPr>
                              <w:t>夏休み明けの</w:t>
                            </w:r>
                            <w:r>
                              <w:rPr>
                                <w:rFonts w:ascii="HG丸ｺﾞｼｯｸM-PRO" w:eastAsia="HG丸ｺﾞｼｯｸM-PRO" w:hAnsi="HG丸ｺﾞｼｯｸM-PRO"/>
                              </w:rPr>
                              <w:t>最初の授業</w:t>
                            </w:r>
                            <w:r>
                              <w:rPr>
                                <w:rFonts w:ascii="HG丸ｺﾞｼｯｸM-PRO" w:eastAsia="HG丸ｺﾞｼｯｸM-PRO" w:hAnsi="HG丸ｺﾞｼｯｸM-PRO" w:hint="eastAsia"/>
                              </w:rPr>
                              <w:t>で教室を</w:t>
                            </w:r>
                            <w:r>
                              <w:rPr>
                                <w:rFonts w:ascii="HG丸ｺﾞｼｯｸM-PRO" w:eastAsia="HG丸ｺﾞｼｯｸM-PRO" w:hAnsi="HG丸ｺﾞｼｯｸM-PRO"/>
                              </w:rPr>
                              <w:t>抜け出して、</w:t>
                            </w:r>
                            <w:r w:rsidRPr="004A31D9">
                              <w:rPr>
                                <w:rFonts w:ascii="HG丸ｺﾞｼｯｸM-PRO" w:eastAsia="HG丸ｺﾞｼｯｸM-PRO" w:hAnsi="HG丸ｺﾞｼｯｸM-PRO"/>
                              </w:rPr>
                              <w:t>Aはクラス全体のチャットグループに「いままでよくしてくれてありがとう」などと投稿した上で、建物の6階</w:t>
                            </w:r>
                            <w:r>
                              <w:rPr>
                                <w:rFonts w:ascii="HG丸ｺﾞｼｯｸM-PRO" w:eastAsia="HG丸ｺﾞｼｯｸM-PRO" w:hAnsi="HG丸ｺﾞｼｯｸM-PRO" w:hint="eastAsia"/>
                              </w:rPr>
                              <w:t>の</w:t>
                            </w:r>
                            <w:r w:rsidRPr="004A31D9">
                              <w:rPr>
                                <w:rFonts w:ascii="HG丸ｺﾞｼｯｸM-PRO" w:eastAsia="HG丸ｺﾞｼｯｸM-PRO" w:hAnsi="HG丸ｺﾞｼｯｸM-PRO"/>
                              </w:rPr>
                              <w:t>ベランダから転落して</w:t>
                            </w:r>
                            <w:r>
                              <w:rPr>
                                <w:rFonts w:ascii="HG丸ｺﾞｼｯｸM-PRO" w:eastAsia="HG丸ｺﾞｼｯｸM-PRO" w:hAnsi="HG丸ｺﾞｼｯｸM-PRO" w:hint="eastAsia"/>
                              </w:rPr>
                              <w:t>、</w:t>
                            </w:r>
                            <w:r w:rsidRPr="004A31D9">
                              <w:rPr>
                                <w:rFonts w:ascii="HG丸ｺﾞｼｯｸM-PRO" w:eastAsia="HG丸ｺﾞｼｯｸM-PRO" w:hAnsi="HG丸ｺﾞｼｯｸM-PRO"/>
                              </w:rPr>
                              <w:t>のちに死亡が確認されました。</w:t>
                            </w:r>
                          </w:p>
                          <w:p w:rsidR="00984294" w:rsidRPr="00786919" w:rsidRDefault="00984294" w:rsidP="009038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丸めた四角形 52" o:spid="_x0000_s1031" style="position:absolute;left:0;text-align:left;margin-left:2.15pt;margin-top:.4pt;width:473.45pt;height:22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12815,2876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" adj="-11796480,,5400" path="m479435,l6012815,r,l6012815,2397115v,264785,-214650,479435,-479435,479435l,2876550r,l,479435c,214650,214650,,479435,xe" fillcolor="#fbe4d5 [661]" strokecolor="#ed7d31 [3205]" strokeweight="2.25pt">
                <v:stroke joinstyle="miter"/>
                <v:formulas/>
                <v:path arrowok="t" o:connecttype="custom" o:connectlocs="479435,0;6012815,0;6012815,0;6012815,2397115;5533380,2876550;0,2876550;0,2876550;0,479435;479435,0" o:connectangles="0,0,0,0,0,0,0,0,0" textboxrect="0,0,6012815,2876550"/>
                <v:textbox>
                  <w:txbxContent>
                    <w:p w:rsidR="00984294" w:rsidRPr="00635160" w:rsidRDefault="00984294" w:rsidP="00786919">
                      <w:pPr>
                        <w:rPr>
                          <w:rFonts w:ascii="HG丸ｺﾞｼｯｸM-PRO" w:eastAsia="HG丸ｺﾞｼｯｸM-PRO" w:hAnsi="HG丸ｺﾞｼｯｸM-PRO"/>
                          <w:b/>
                          <w:sz w:val="24"/>
                        </w:rPr>
                      </w:pPr>
                      <w:r w:rsidRPr="00635160">
                        <w:rPr>
                          <w:rFonts w:ascii="HG丸ｺﾞｼｯｸM-PRO" w:eastAsia="HG丸ｺﾞｼｯｸM-PRO" w:hAnsi="HG丸ｺﾞｼｯｸM-PRO" w:hint="eastAsia"/>
                          <w:b/>
                          <w:sz w:val="24"/>
                        </w:rPr>
                        <w:t>アウティングされた</w:t>
                      </w:r>
                      <w:r w:rsidRPr="00635160">
                        <w:rPr>
                          <w:rFonts w:ascii="HG丸ｺﾞｼｯｸM-PRO" w:eastAsia="HG丸ｺﾞｼｯｸM-PRO" w:hAnsi="HG丸ｺﾞｼｯｸM-PRO"/>
                          <w:b/>
                          <w:sz w:val="24"/>
                        </w:rPr>
                        <w:t>男子大学生が転落死した事件</w:t>
                      </w:r>
                    </w:p>
                    <w:p w:rsidR="00984294" w:rsidRPr="00635160" w:rsidRDefault="00984294" w:rsidP="00786919">
                      <w:pPr>
                        <w:ind w:firstLineChars="100" w:firstLine="210"/>
                        <w:rPr>
                          <w:rFonts w:ascii="HG丸ｺﾞｼｯｸM-PRO" w:eastAsia="HG丸ｺﾞｼｯｸM-PRO" w:hAnsi="HG丸ｺﾞｼｯｸM-PRO"/>
                          <w:color w:val="000000" w:themeColor="text1"/>
                        </w:rPr>
                      </w:pPr>
                      <w:r w:rsidRPr="004A31D9">
                        <w:rPr>
                          <w:rFonts w:ascii="HG丸ｺﾞｼｯｸM-PRO" w:eastAsia="HG丸ｺﾞｼｯｸM-PRO" w:hAnsi="HG丸ｺﾞｼｯｸM-PRO" w:hint="eastAsia"/>
                        </w:rPr>
                        <w:t>平成</w:t>
                      </w:r>
                      <w:r w:rsidRPr="004A31D9">
                        <w:rPr>
                          <w:rFonts w:ascii="HG丸ｺﾞｼｯｸM-PRO" w:eastAsia="HG丸ｺﾞｼｯｸM-PRO" w:hAnsi="HG丸ｺﾞｼｯｸM-PRO"/>
                        </w:rPr>
                        <w:t>27（2015）年4月、男子学生Aが同級</w:t>
                      </w:r>
                      <w:r w:rsidRPr="00635160">
                        <w:rPr>
                          <w:rFonts w:ascii="HG丸ｺﾞｼｯｸM-PRO" w:eastAsia="HG丸ｺﾞｼｯｸM-PRO" w:hAnsi="HG丸ｺﾞｼｯｸM-PRO" w:hint="eastAsia"/>
                          <w:color w:val="000000" w:themeColor="text1"/>
                        </w:rPr>
                        <w:t>生</w:t>
                      </w:r>
                      <w:r w:rsidRPr="00635160">
                        <w:rPr>
                          <w:rFonts w:ascii="HG丸ｺﾞｼｯｸM-PRO" w:eastAsia="HG丸ｺﾞｼｯｸM-PRO" w:hAnsi="HG丸ｺﾞｼｯｸM-PRO"/>
                          <w:color w:val="000000" w:themeColor="text1"/>
                        </w:rPr>
                        <w:t>の男子学生Bに対し無料通話アプリで恋愛感情を告白したところ、Bは「付き合うことはできないが、これからも良い友達でいたい」などと応答しました。しかしその2か月後、Bは同級生である</w:t>
                      </w:r>
                      <w:r>
                        <w:rPr>
                          <w:rFonts w:ascii="HG丸ｺﾞｼｯｸM-PRO" w:eastAsia="HG丸ｺﾞｼｯｸM-PRO" w:hAnsi="HG丸ｺﾞｼｯｸM-PRO" w:hint="eastAsia"/>
                          <w:color w:val="000000" w:themeColor="text1"/>
                        </w:rPr>
                        <w:t>Ａも</w:t>
                      </w:r>
                      <w:r>
                        <w:rPr>
                          <w:rFonts w:ascii="HG丸ｺﾞｼｯｸM-PRO" w:eastAsia="HG丸ｺﾞｼｯｸM-PRO" w:hAnsi="HG丸ｺﾞｼｯｸM-PRO"/>
                          <w:color w:val="000000" w:themeColor="text1"/>
                        </w:rPr>
                        <w:t>含む</w:t>
                      </w:r>
                      <w:r w:rsidRPr="00635160">
                        <w:rPr>
                          <w:rFonts w:ascii="HG丸ｺﾞｼｯｸM-PRO" w:eastAsia="HG丸ｺﾞｼｯｸM-PRO" w:hAnsi="HG丸ｺﾞｼｯｸM-PRO"/>
                          <w:color w:val="000000" w:themeColor="text1"/>
                        </w:rPr>
                        <w:t>友人たちが見ている</w:t>
                      </w:r>
                      <w:r w:rsidRPr="00635160">
                        <w:rPr>
                          <w:rFonts w:ascii="HG丸ｺﾞｼｯｸM-PRO" w:eastAsia="HG丸ｺﾞｼｯｸM-PRO" w:hAnsi="HG丸ｺﾞｼｯｸM-PRO" w:hint="eastAsia"/>
                          <w:color w:val="000000" w:themeColor="text1"/>
                        </w:rPr>
                        <w:t>チャット</w:t>
                      </w:r>
                      <w:r w:rsidRPr="00635160">
                        <w:rPr>
                          <w:rFonts w:ascii="HG丸ｺﾞｼｯｸM-PRO" w:eastAsia="HG丸ｺﾞｼｯｸM-PRO" w:hAnsi="HG丸ｺﾞｼｯｸM-PRO"/>
                          <w:color w:val="000000" w:themeColor="text1"/>
                        </w:rPr>
                        <w:t>グループに「お前がゲイであることを隠しておくのムリだ</w:t>
                      </w:r>
                      <w:r>
                        <w:rPr>
                          <w:rFonts w:ascii="HG丸ｺﾞｼｯｸM-PRO" w:eastAsia="HG丸ｺﾞｼｯｸM-PRO" w:hAnsi="HG丸ｺﾞｼｯｸM-PRO" w:hint="eastAsia"/>
                          <w:color w:val="000000" w:themeColor="text1"/>
                        </w:rPr>
                        <w:t>、</w:t>
                      </w:r>
                      <w:r w:rsidRPr="00635160">
                        <w:rPr>
                          <w:rFonts w:ascii="HG丸ｺﾞｼｯｸM-PRO" w:eastAsia="HG丸ｺﾞｼｯｸM-PRO" w:hAnsi="HG丸ｺﾞｼｯｸM-PRO"/>
                          <w:color w:val="000000" w:themeColor="text1"/>
                        </w:rPr>
                        <w:t>ごめん」と投稿し、Aが同性愛者であることを</w:t>
                      </w:r>
                      <w:r>
                        <w:rPr>
                          <w:rFonts w:ascii="HG丸ｺﾞｼｯｸM-PRO" w:eastAsia="HG丸ｺﾞｼｯｸM-PRO" w:hAnsi="HG丸ｺﾞｼｯｸM-PRO" w:hint="eastAsia"/>
                          <w:color w:val="000000" w:themeColor="text1"/>
                        </w:rPr>
                        <w:t>複数の</w:t>
                      </w:r>
                      <w:r w:rsidRPr="00635160">
                        <w:rPr>
                          <w:rFonts w:ascii="HG丸ｺﾞｼｯｸM-PRO" w:eastAsia="HG丸ｺﾞｼｯｸM-PRO" w:hAnsi="HG丸ｺﾞｼｯｸM-PRO"/>
                          <w:color w:val="000000" w:themeColor="text1"/>
                        </w:rPr>
                        <w:t>第三者に暴露しました。</w:t>
                      </w:r>
                    </w:p>
                    <w:p w:rsidR="00984294" w:rsidRPr="004A31D9" w:rsidRDefault="00984294" w:rsidP="00786919">
                      <w:pPr>
                        <w:ind w:firstLineChars="100" w:firstLine="210"/>
                        <w:rPr>
                          <w:rFonts w:ascii="HG丸ｺﾞｼｯｸM-PRO" w:eastAsia="HG丸ｺﾞｼｯｸM-PRO" w:hAnsi="HG丸ｺﾞｼｯｸM-PRO"/>
                        </w:rPr>
                      </w:pPr>
                      <w:r w:rsidRPr="00635160">
                        <w:rPr>
                          <w:rFonts w:ascii="HG丸ｺﾞｼｯｸM-PRO" w:eastAsia="HG丸ｺﾞｼｯｸM-PRO" w:hAnsi="HG丸ｺﾞｼｯｸM-PRO" w:hint="eastAsia"/>
                          <w:color w:val="000000" w:themeColor="text1"/>
                        </w:rPr>
                        <w:t>その後</w:t>
                      </w:r>
                      <w:r>
                        <w:rPr>
                          <w:rFonts w:ascii="HG丸ｺﾞｼｯｸM-PRO" w:eastAsia="HG丸ｺﾞｼｯｸM-PRO" w:hAnsi="HG丸ｺﾞｼｯｸM-PRO" w:hint="eastAsia"/>
                          <w:color w:val="000000" w:themeColor="text1"/>
                        </w:rPr>
                        <w:t>、</w:t>
                      </w:r>
                      <w:r w:rsidRPr="00635160">
                        <w:rPr>
                          <w:rFonts w:ascii="HG丸ｺﾞｼｯｸM-PRO" w:eastAsia="HG丸ｺﾞｼｯｸM-PRO" w:hAnsi="HG丸ｺﾞｼｯｸM-PRO"/>
                          <w:color w:val="000000" w:themeColor="text1"/>
                        </w:rPr>
                        <w:t>Aは心身に変調をきたすようになり、心療内科を受診し、大</w:t>
                      </w:r>
                      <w:r w:rsidRPr="004A31D9">
                        <w:rPr>
                          <w:rFonts w:ascii="HG丸ｺﾞｼｯｸM-PRO" w:eastAsia="HG丸ｺﾞｼｯｸM-PRO" w:hAnsi="HG丸ｺﾞｼｯｸM-PRO"/>
                        </w:rPr>
                        <w:t>学の教授やハラスメント相談室に</w:t>
                      </w:r>
                      <w:r w:rsidRPr="00635160">
                        <w:rPr>
                          <w:rFonts w:ascii="HG丸ｺﾞｼｯｸM-PRO" w:eastAsia="HG丸ｺﾞｼｯｸM-PRO" w:hAnsi="HG丸ｺﾞｼｯｸM-PRO"/>
                          <w:color w:val="000000" w:themeColor="text1"/>
                        </w:rPr>
                        <w:t>相談をしました</w:t>
                      </w:r>
                      <w:r>
                        <w:rPr>
                          <w:rFonts w:ascii="HG丸ｺﾞｼｯｸM-PRO" w:eastAsia="HG丸ｺﾞｼｯｸM-PRO" w:hAnsi="HG丸ｺﾞｼｯｸM-PRO" w:hint="eastAsia"/>
                          <w:color w:val="000000" w:themeColor="text1"/>
                        </w:rPr>
                        <w:t>。</w:t>
                      </w:r>
                    </w:p>
                    <w:p w:rsidR="00984294" w:rsidRPr="00635160" w:rsidRDefault="00984294" w:rsidP="0078691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さらに2か月後</w:t>
                      </w:r>
                      <w:r>
                        <w:rPr>
                          <w:rFonts w:ascii="HG丸ｺﾞｼｯｸM-PRO" w:eastAsia="HG丸ｺﾞｼｯｸM-PRO" w:hAnsi="HG丸ｺﾞｼｯｸM-PRO"/>
                        </w:rPr>
                        <w:t>、</w:t>
                      </w:r>
                      <w:r>
                        <w:rPr>
                          <w:rFonts w:ascii="HG丸ｺﾞｼｯｸM-PRO" w:eastAsia="HG丸ｺﾞｼｯｸM-PRO" w:hAnsi="HG丸ｺﾞｼｯｸM-PRO" w:hint="eastAsia"/>
                        </w:rPr>
                        <w:t>夏休み明けの</w:t>
                      </w:r>
                      <w:r>
                        <w:rPr>
                          <w:rFonts w:ascii="HG丸ｺﾞｼｯｸM-PRO" w:eastAsia="HG丸ｺﾞｼｯｸM-PRO" w:hAnsi="HG丸ｺﾞｼｯｸM-PRO"/>
                        </w:rPr>
                        <w:t>最初の授業</w:t>
                      </w:r>
                      <w:r>
                        <w:rPr>
                          <w:rFonts w:ascii="HG丸ｺﾞｼｯｸM-PRO" w:eastAsia="HG丸ｺﾞｼｯｸM-PRO" w:hAnsi="HG丸ｺﾞｼｯｸM-PRO" w:hint="eastAsia"/>
                        </w:rPr>
                        <w:t>で教室を</w:t>
                      </w:r>
                      <w:r>
                        <w:rPr>
                          <w:rFonts w:ascii="HG丸ｺﾞｼｯｸM-PRO" w:eastAsia="HG丸ｺﾞｼｯｸM-PRO" w:hAnsi="HG丸ｺﾞｼｯｸM-PRO"/>
                        </w:rPr>
                        <w:t>抜け出して、</w:t>
                      </w:r>
                      <w:r w:rsidRPr="004A31D9">
                        <w:rPr>
                          <w:rFonts w:ascii="HG丸ｺﾞｼｯｸM-PRO" w:eastAsia="HG丸ｺﾞｼｯｸM-PRO" w:hAnsi="HG丸ｺﾞｼｯｸM-PRO"/>
                        </w:rPr>
                        <w:t>Aはクラス全体のチャットグループに「いままでよくしてくれてありがとう」などと投稿した上で、建物の6階</w:t>
                      </w:r>
                      <w:r>
                        <w:rPr>
                          <w:rFonts w:ascii="HG丸ｺﾞｼｯｸM-PRO" w:eastAsia="HG丸ｺﾞｼｯｸM-PRO" w:hAnsi="HG丸ｺﾞｼｯｸM-PRO" w:hint="eastAsia"/>
                        </w:rPr>
                        <w:t>の</w:t>
                      </w:r>
                      <w:r w:rsidRPr="004A31D9">
                        <w:rPr>
                          <w:rFonts w:ascii="HG丸ｺﾞｼｯｸM-PRO" w:eastAsia="HG丸ｺﾞｼｯｸM-PRO" w:hAnsi="HG丸ｺﾞｼｯｸM-PRO"/>
                        </w:rPr>
                        <w:t>ベランダから転落して</w:t>
                      </w:r>
                      <w:r>
                        <w:rPr>
                          <w:rFonts w:ascii="HG丸ｺﾞｼｯｸM-PRO" w:eastAsia="HG丸ｺﾞｼｯｸM-PRO" w:hAnsi="HG丸ｺﾞｼｯｸM-PRO" w:hint="eastAsia"/>
                        </w:rPr>
                        <w:t>、</w:t>
                      </w:r>
                      <w:r w:rsidRPr="004A31D9">
                        <w:rPr>
                          <w:rFonts w:ascii="HG丸ｺﾞｼｯｸM-PRO" w:eastAsia="HG丸ｺﾞｼｯｸM-PRO" w:hAnsi="HG丸ｺﾞｼｯｸM-PRO"/>
                        </w:rPr>
                        <w:t>のちに死亡が確認されました。</w:t>
                      </w:r>
                    </w:p>
                    <w:p w:rsidR="00984294" w:rsidRPr="00786919" w:rsidRDefault="00984294" w:rsidP="009038C6">
                      <w:pPr>
                        <w:jc w:val="center"/>
                      </w:pPr>
                    </w:p>
                  </w:txbxContent>
                </v:textbox>
              </v:shape>
            </w:pict>
          </mc:Fallback>
        </mc:AlternateContent>
      </w:r>
    </w:p>
    <w:p w:rsidR="001401AE" w:rsidRDefault="001401AE" w:rsidP="00DC615B">
      <w:pPr>
        <w:spacing w:line="280" w:lineRule="exact"/>
        <w:ind w:firstLineChars="100" w:firstLine="220"/>
        <w:rPr>
          <w:rFonts w:ascii="HG丸ｺﾞｼｯｸM-PRO" w:eastAsia="HG丸ｺﾞｼｯｸM-PRO" w:hAnsi="HG丸ｺﾞｼｯｸM-PRO"/>
          <w:sz w:val="22"/>
        </w:rPr>
      </w:pPr>
    </w:p>
    <w:p w:rsidR="001401AE" w:rsidRDefault="001401AE" w:rsidP="00DC615B">
      <w:pPr>
        <w:spacing w:line="280" w:lineRule="exact"/>
        <w:ind w:firstLineChars="100" w:firstLine="220"/>
        <w:rPr>
          <w:rFonts w:ascii="HG丸ｺﾞｼｯｸM-PRO" w:eastAsia="HG丸ｺﾞｼｯｸM-PRO" w:hAnsi="HG丸ｺﾞｼｯｸM-PRO"/>
          <w:sz w:val="22"/>
        </w:rPr>
      </w:pPr>
    </w:p>
    <w:p w:rsidR="001401AE" w:rsidRDefault="001401AE" w:rsidP="00DC615B">
      <w:pPr>
        <w:spacing w:line="280" w:lineRule="exact"/>
        <w:ind w:firstLineChars="100" w:firstLine="220"/>
        <w:rPr>
          <w:rFonts w:ascii="HG丸ｺﾞｼｯｸM-PRO" w:eastAsia="HG丸ｺﾞｼｯｸM-PRO" w:hAnsi="HG丸ｺﾞｼｯｸM-PRO"/>
          <w:sz w:val="22"/>
        </w:rPr>
      </w:pPr>
    </w:p>
    <w:p w:rsidR="001401AE" w:rsidRDefault="001401AE" w:rsidP="00DC615B">
      <w:pPr>
        <w:spacing w:line="280" w:lineRule="exact"/>
        <w:ind w:firstLineChars="100" w:firstLine="220"/>
        <w:rPr>
          <w:rFonts w:ascii="HG丸ｺﾞｼｯｸM-PRO" w:eastAsia="HG丸ｺﾞｼｯｸM-PRO" w:hAnsi="HG丸ｺﾞｼｯｸM-PRO"/>
          <w:sz w:val="22"/>
        </w:rPr>
      </w:pPr>
    </w:p>
    <w:p w:rsidR="001401AE" w:rsidRDefault="001401AE" w:rsidP="00DC615B">
      <w:pPr>
        <w:spacing w:line="280" w:lineRule="exact"/>
        <w:ind w:firstLineChars="100" w:firstLine="220"/>
        <w:rPr>
          <w:rFonts w:ascii="HG丸ｺﾞｼｯｸM-PRO" w:eastAsia="HG丸ｺﾞｼｯｸM-PRO" w:hAnsi="HG丸ｺﾞｼｯｸM-PRO"/>
          <w:sz w:val="22"/>
        </w:rPr>
      </w:pPr>
    </w:p>
    <w:p w:rsidR="001401AE" w:rsidRDefault="001401AE" w:rsidP="00DC615B">
      <w:pPr>
        <w:spacing w:line="280" w:lineRule="exact"/>
        <w:ind w:firstLineChars="100" w:firstLine="220"/>
        <w:rPr>
          <w:rFonts w:ascii="HG丸ｺﾞｼｯｸM-PRO" w:eastAsia="HG丸ｺﾞｼｯｸM-PRO" w:hAnsi="HG丸ｺﾞｼｯｸM-PRO"/>
          <w:sz w:val="22"/>
        </w:rPr>
      </w:pPr>
    </w:p>
    <w:p w:rsidR="001401AE" w:rsidRDefault="001401AE" w:rsidP="00DC615B">
      <w:pPr>
        <w:spacing w:line="280" w:lineRule="exact"/>
        <w:ind w:firstLineChars="100" w:firstLine="220"/>
        <w:rPr>
          <w:rFonts w:ascii="HG丸ｺﾞｼｯｸM-PRO" w:eastAsia="HG丸ｺﾞｼｯｸM-PRO" w:hAnsi="HG丸ｺﾞｼｯｸM-PRO"/>
          <w:sz w:val="22"/>
        </w:rPr>
      </w:pPr>
    </w:p>
    <w:p w:rsidR="001401AE" w:rsidRDefault="001401AE" w:rsidP="00DC615B">
      <w:pPr>
        <w:spacing w:line="280" w:lineRule="exact"/>
        <w:ind w:firstLineChars="100" w:firstLine="220"/>
        <w:rPr>
          <w:rFonts w:ascii="HG丸ｺﾞｼｯｸM-PRO" w:eastAsia="HG丸ｺﾞｼｯｸM-PRO" w:hAnsi="HG丸ｺﾞｼｯｸM-PRO"/>
          <w:sz w:val="22"/>
        </w:rPr>
      </w:pPr>
    </w:p>
    <w:p w:rsidR="001401AE" w:rsidRDefault="001401AE" w:rsidP="00DC615B">
      <w:pPr>
        <w:spacing w:line="280" w:lineRule="exact"/>
        <w:ind w:firstLineChars="100" w:firstLine="220"/>
        <w:rPr>
          <w:rFonts w:ascii="HG丸ｺﾞｼｯｸM-PRO" w:eastAsia="HG丸ｺﾞｼｯｸM-PRO" w:hAnsi="HG丸ｺﾞｼｯｸM-PRO"/>
          <w:sz w:val="22"/>
        </w:rPr>
      </w:pPr>
    </w:p>
    <w:p w:rsidR="001401AE" w:rsidRPr="0048414E" w:rsidRDefault="001401AE" w:rsidP="00DC615B">
      <w:pPr>
        <w:spacing w:line="280" w:lineRule="exact"/>
        <w:ind w:firstLineChars="100" w:firstLine="220"/>
        <w:rPr>
          <w:rFonts w:ascii="HG丸ｺﾞｼｯｸM-PRO" w:eastAsia="HG丸ｺﾞｼｯｸM-PRO" w:hAnsi="HG丸ｺﾞｼｯｸM-PRO"/>
          <w:sz w:val="22"/>
        </w:rPr>
      </w:pPr>
    </w:p>
    <w:p w:rsidR="00C20C8F" w:rsidRDefault="00C20C8F" w:rsidP="00751571">
      <w:pPr>
        <w:spacing w:line="360" w:lineRule="exact"/>
        <w:rPr>
          <w:rFonts w:ascii="HG丸ｺﾞｼｯｸM-PRO" w:eastAsia="HG丸ｺﾞｼｯｸM-PRO" w:hAnsi="HG丸ｺﾞｼｯｸM-PRO"/>
          <w:b/>
          <w:sz w:val="22"/>
        </w:rPr>
      </w:pPr>
    </w:p>
    <w:p w:rsidR="008F64DC" w:rsidRDefault="008F64DC" w:rsidP="00751571">
      <w:pPr>
        <w:spacing w:line="360" w:lineRule="exact"/>
        <w:rPr>
          <w:rFonts w:ascii="HG丸ｺﾞｼｯｸM-PRO" w:eastAsia="HG丸ｺﾞｼｯｸM-PRO" w:hAnsi="HG丸ｺﾞｼｯｸM-PRO"/>
          <w:b/>
          <w:sz w:val="22"/>
        </w:rPr>
      </w:pPr>
    </w:p>
    <w:p w:rsidR="008F64DC" w:rsidRDefault="008F64DC" w:rsidP="00751571">
      <w:pPr>
        <w:spacing w:line="360" w:lineRule="exact"/>
        <w:rPr>
          <w:rFonts w:ascii="HG丸ｺﾞｼｯｸM-PRO" w:eastAsia="HG丸ｺﾞｼｯｸM-PRO" w:hAnsi="HG丸ｺﾞｼｯｸM-PRO"/>
          <w:b/>
          <w:sz w:val="22"/>
        </w:rPr>
      </w:pPr>
    </w:p>
    <w:p w:rsidR="008F64DC" w:rsidRDefault="008F64DC" w:rsidP="00751571">
      <w:pPr>
        <w:spacing w:line="360" w:lineRule="exact"/>
        <w:rPr>
          <w:rFonts w:ascii="HG丸ｺﾞｼｯｸM-PRO" w:eastAsia="HG丸ｺﾞｼｯｸM-PRO" w:hAnsi="HG丸ｺﾞｼｯｸM-PRO"/>
          <w:b/>
          <w:sz w:val="22"/>
        </w:rPr>
      </w:pPr>
    </w:p>
    <w:p w:rsidR="004A31D9" w:rsidRDefault="004A31D9" w:rsidP="00751571">
      <w:pPr>
        <w:spacing w:line="360" w:lineRule="exact"/>
        <w:rPr>
          <w:rFonts w:ascii="HG丸ｺﾞｼｯｸM-PRO" w:eastAsia="HG丸ｺﾞｼｯｸM-PRO" w:hAnsi="HG丸ｺﾞｼｯｸM-PRO"/>
          <w:b/>
          <w:sz w:val="22"/>
        </w:rPr>
      </w:pPr>
    </w:p>
    <w:p w:rsidR="00751571" w:rsidRPr="00FB278F" w:rsidRDefault="008028BB" w:rsidP="00751571">
      <w:pPr>
        <w:spacing w:line="360" w:lineRule="exact"/>
        <w:rPr>
          <w:rFonts w:ascii="メイリオ" w:eastAsia="メイリオ" w:hAnsi="メイリオ"/>
          <w:b/>
          <w:sz w:val="24"/>
        </w:rPr>
      </w:pPr>
      <w:r w:rsidRPr="00FB278F">
        <w:rPr>
          <w:rFonts w:ascii="メイリオ" w:eastAsia="メイリオ" w:hAnsi="メイリオ" w:hint="eastAsia"/>
          <w:b/>
          <w:sz w:val="24"/>
        </w:rPr>
        <w:t>【</w:t>
      </w:r>
      <w:r w:rsidR="0090137D" w:rsidRPr="00FB278F">
        <w:rPr>
          <w:rFonts w:ascii="メイリオ" w:eastAsia="メイリオ" w:hAnsi="メイリオ" w:hint="eastAsia"/>
          <w:b/>
          <w:sz w:val="24"/>
        </w:rPr>
        <w:t>多様な性を受け止める前向きなメッセージを</w:t>
      </w:r>
      <w:r w:rsidRPr="00FB278F">
        <w:rPr>
          <w:rFonts w:ascii="メイリオ" w:eastAsia="メイリオ" w:hAnsi="メイリオ" w:hint="eastAsia"/>
          <w:b/>
          <w:sz w:val="24"/>
        </w:rPr>
        <w:t>】</w:t>
      </w:r>
    </w:p>
    <w:p w:rsidR="00751571" w:rsidRPr="0048414E" w:rsidRDefault="00751571" w:rsidP="00182ED8">
      <w:pPr>
        <w:spacing w:line="360" w:lineRule="exact"/>
        <w:ind w:left="220" w:hangingChars="100" w:hanging="22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　　</w:t>
      </w:r>
      <w:r w:rsidR="0064700C">
        <w:rPr>
          <w:rFonts w:ascii="HG丸ｺﾞｼｯｸM-PRO" w:eastAsia="HG丸ｺﾞｼｯｸM-PRO" w:hAnsi="HG丸ｺﾞｼｯｸM-PRO" w:hint="eastAsia"/>
          <w:sz w:val="22"/>
        </w:rPr>
        <w:t>会話や、</w:t>
      </w:r>
      <w:r w:rsidR="00182ED8" w:rsidRPr="0048414E">
        <w:rPr>
          <w:rFonts w:ascii="HG丸ｺﾞｼｯｸM-PRO" w:eastAsia="HG丸ｺﾞｼｯｸM-PRO" w:hAnsi="HG丸ｺﾞｼｯｸM-PRO" w:hint="eastAsia"/>
          <w:sz w:val="22"/>
        </w:rPr>
        <w:t>授業中や日常の言葉かけに配慮</w:t>
      </w:r>
      <w:r w:rsidR="0064700C">
        <w:rPr>
          <w:rFonts w:ascii="HG丸ｺﾞｼｯｸM-PRO" w:eastAsia="HG丸ｺﾞｼｯｸM-PRO" w:hAnsi="HG丸ｺﾞｼｯｸM-PRO" w:hint="eastAsia"/>
          <w:sz w:val="22"/>
        </w:rPr>
        <w:t>する、学校内に</w:t>
      </w:r>
      <w:r w:rsidRPr="0048414E">
        <w:rPr>
          <w:rFonts w:ascii="HG丸ｺﾞｼｯｸM-PRO" w:eastAsia="HG丸ｺﾞｼｯｸM-PRO" w:hAnsi="HG丸ｺﾞｼｯｸM-PRO" w:hint="eastAsia"/>
          <w:sz w:val="22"/>
        </w:rPr>
        <w:t>性的マイノリティに関する本を置</w:t>
      </w:r>
      <w:r w:rsidR="00182ED8" w:rsidRPr="0048414E">
        <w:rPr>
          <w:rFonts w:ascii="HG丸ｺﾞｼｯｸM-PRO" w:eastAsia="HG丸ｺﾞｼｯｸM-PRO" w:hAnsi="HG丸ｺﾞｼｯｸM-PRO" w:hint="eastAsia"/>
          <w:sz w:val="22"/>
        </w:rPr>
        <w:t>いたり、</w:t>
      </w:r>
      <w:r w:rsidRPr="0048414E">
        <w:rPr>
          <w:rFonts w:ascii="HG丸ｺﾞｼｯｸM-PRO" w:eastAsia="HG丸ｺﾞｼｯｸM-PRO" w:hAnsi="HG丸ｺﾞｼｯｸM-PRO" w:hint="eastAsia"/>
          <w:sz w:val="22"/>
        </w:rPr>
        <w:t>啓発ポスターを貼る、新聞記事などメディアで話題になったことについて日頃から紹介</w:t>
      </w:r>
      <w:r w:rsidR="007137B0" w:rsidRPr="0048414E">
        <w:rPr>
          <w:rFonts w:ascii="HG丸ｺﾞｼｯｸM-PRO" w:eastAsia="HG丸ｺﾞｼｯｸM-PRO" w:hAnsi="HG丸ｺﾞｼｯｸM-PRO" w:hint="eastAsia"/>
          <w:sz w:val="22"/>
        </w:rPr>
        <w:t>するなど</w:t>
      </w:r>
      <w:r w:rsidR="00ED1F92" w:rsidRPr="0048414E">
        <w:rPr>
          <w:rFonts w:ascii="HG丸ｺﾞｼｯｸM-PRO" w:eastAsia="HG丸ｺﾞｼｯｸM-PRO" w:hAnsi="HG丸ｺﾞｼｯｸM-PRO" w:hint="eastAsia"/>
          <w:sz w:val="22"/>
        </w:rPr>
        <w:t>、</w:t>
      </w:r>
      <w:r w:rsidRPr="00FB278F">
        <w:rPr>
          <w:rFonts w:ascii="HG丸ｺﾞｼｯｸM-PRO" w:eastAsia="HG丸ｺﾞｼｯｸM-PRO" w:hAnsi="HG丸ｺﾞｼｯｸM-PRO" w:hint="eastAsia"/>
          <w:sz w:val="22"/>
          <w:u w:val="single"/>
        </w:rPr>
        <w:t>学校が、当事者の</w:t>
      </w:r>
      <w:r w:rsidR="00BA3A43">
        <w:rPr>
          <w:rFonts w:ascii="HG丸ｺﾞｼｯｸM-PRO" w:eastAsia="HG丸ｺﾞｼｯｸM-PRO" w:hAnsi="HG丸ｺﾞｼｯｸM-PRO" w:hint="eastAsia"/>
          <w:sz w:val="22"/>
          <w:u w:val="single"/>
        </w:rPr>
        <w:t>児童生徒等</w:t>
      </w:r>
      <w:r w:rsidRPr="00FB278F">
        <w:rPr>
          <w:rFonts w:ascii="HG丸ｺﾞｼｯｸM-PRO" w:eastAsia="HG丸ｺﾞｼｯｸM-PRO" w:hAnsi="HG丸ｺﾞｼｯｸM-PRO" w:hint="eastAsia"/>
          <w:sz w:val="22"/>
          <w:u w:val="single"/>
        </w:rPr>
        <w:t>に対して、「受け入れてい</w:t>
      </w:r>
      <w:r w:rsidR="00DF5359">
        <w:rPr>
          <w:rFonts w:ascii="HG丸ｺﾞｼｯｸM-PRO" w:eastAsia="HG丸ｺﾞｼｯｸM-PRO" w:hAnsi="HG丸ｺﾞｼｯｸM-PRO" w:hint="eastAsia"/>
          <w:sz w:val="22"/>
          <w:u w:val="single"/>
        </w:rPr>
        <w:t>ますよ</w:t>
      </w:r>
      <w:r w:rsidRPr="00FB278F">
        <w:rPr>
          <w:rFonts w:ascii="HG丸ｺﾞｼｯｸM-PRO" w:eastAsia="HG丸ｺﾞｼｯｸM-PRO" w:hAnsi="HG丸ｺﾞｼｯｸM-PRO" w:hint="eastAsia"/>
          <w:sz w:val="22"/>
          <w:u w:val="single"/>
        </w:rPr>
        <w:t>」</w:t>
      </w:r>
      <w:r w:rsidR="00982981">
        <w:rPr>
          <w:rFonts w:ascii="HG丸ｺﾞｼｯｸM-PRO" w:eastAsia="HG丸ｺﾞｼｯｸM-PRO" w:hAnsi="HG丸ｺﾞｼｯｸM-PRO" w:hint="eastAsia"/>
          <w:sz w:val="22"/>
          <w:u w:val="single"/>
        </w:rPr>
        <w:t>、</w:t>
      </w:r>
      <w:r w:rsidRPr="00FB278F">
        <w:rPr>
          <w:rFonts w:ascii="HG丸ｺﾞｼｯｸM-PRO" w:eastAsia="HG丸ｺﾞｼｯｸM-PRO" w:hAnsi="HG丸ｺﾞｼｯｸM-PRO" w:hint="eastAsia"/>
          <w:sz w:val="22"/>
          <w:u w:val="single"/>
        </w:rPr>
        <w:t>「いつでも相談</w:t>
      </w:r>
      <w:r w:rsidR="00DF5359">
        <w:rPr>
          <w:rFonts w:ascii="HG丸ｺﾞｼｯｸM-PRO" w:eastAsia="HG丸ｺﾞｼｯｸM-PRO" w:hAnsi="HG丸ｺﾞｼｯｸM-PRO" w:hint="eastAsia"/>
          <w:sz w:val="22"/>
          <w:u w:val="single"/>
        </w:rPr>
        <w:t>してね</w:t>
      </w:r>
      <w:r w:rsidRPr="00FB278F">
        <w:rPr>
          <w:rFonts w:ascii="HG丸ｺﾞｼｯｸM-PRO" w:eastAsia="HG丸ｺﾞｼｯｸM-PRO" w:hAnsi="HG丸ｺﾞｼｯｸM-PRO" w:hint="eastAsia"/>
          <w:sz w:val="22"/>
          <w:u w:val="single"/>
        </w:rPr>
        <w:t>」</w:t>
      </w:r>
      <w:r w:rsidR="00982981">
        <w:rPr>
          <w:rFonts w:ascii="HG丸ｺﾞｼｯｸM-PRO" w:eastAsia="HG丸ｺﾞｼｯｸM-PRO" w:hAnsi="HG丸ｺﾞｼｯｸM-PRO" w:hint="eastAsia"/>
          <w:sz w:val="22"/>
          <w:u w:val="single"/>
        </w:rPr>
        <w:t>、</w:t>
      </w:r>
      <w:r w:rsidRPr="00FB278F">
        <w:rPr>
          <w:rFonts w:ascii="HG丸ｺﾞｼｯｸM-PRO" w:eastAsia="HG丸ｺﾞｼｯｸM-PRO" w:hAnsi="HG丸ｺﾞｼｯｸM-PRO" w:hint="eastAsia"/>
          <w:sz w:val="22"/>
          <w:u w:val="single"/>
        </w:rPr>
        <w:t>「安心して</w:t>
      </w:r>
      <w:r w:rsidR="00DF5359">
        <w:rPr>
          <w:rFonts w:ascii="HG丸ｺﾞｼｯｸM-PRO" w:eastAsia="HG丸ｺﾞｼｯｸM-PRO" w:hAnsi="HG丸ｺﾞｼｯｸM-PRO" w:hint="eastAsia"/>
          <w:sz w:val="22"/>
          <w:u w:val="single"/>
        </w:rPr>
        <w:t>ね</w:t>
      </w:r>
      <w:r w:rsidRPr="00FB278F">
        <w:rPr>
          <w:rFonts w:ascii="HG丸ｺﾞｼｯｸM-PRO" w:eastAsia="HG丸ｺﾞｼｯｸM-PRO" w:hAnsi="HG丸ｺﾞｼｯｸM-PRO" w:hint="eastAsia"/>
          <w:sz w:val="22"/>
          <w:u w:val="single"/>
        </w:rPr>
        <w:t>」というメッセージを発信することが大切です</w:t>
      </w:r>
      <w:r w:rsidRPr="0048414E">
        <w:rPr>
          <w:rFonts w:ascii="HG丸ｺﾞｼｯｸM-PRO" w:eastAsia="HG丸ｺﾞｼｯｸM-PRO" w:hAnsi="HG丸ｺﾞｼｯｸM-PRO" w:hint="eastAsia"/>
          <w:sz w:val="22"/>
        </w:rPr>
        <w:t>。</w:t>
      </w:r>
    </w:p>
    <w:p w:rsidR="00CE4D60" w:rsidRDefault="00CE4D60" w:rsidP="00CE4D60">
      <w:pPr>
        <w:spacing w:line="360" w:lineRule="exact"/>
        <w:rPr>
          <w:rFonts w:ascii="HG丸ｺﾞｼｯｸM-PRO" w:eastAsia="HG丸ｺﾞｼｯｸM-PRO" w:hAnsi="HG丸ｺﾞｼｯｸM-PRO"/>
          <w:sz w:val="22"/>
        </w:rPr>
      </w:pPr>
    </w:p>
    <w:p w:rsidR="00751571" w:rsidRPr="00FB278F" w:rsidRDefault="008028BB" w:rsidP="00751571">
      <w:pPr>
        <w:spacing w:line="360" w:lineRule="exact"/>
        <w:rPr>
          <w:rFonts w:ascii="メイリオ" w:eastAsia="メイリオ" w:hAnsi="メイリオ"/>
          <w:b/>
          <w:sz w:val="24"/>
        </w:rPr>
      </w:pPr>
      <w:r w:rsidRPr="00FB278F">
        <w:rPr>
          <w:rFonts w:ascii="メイリオ" w:eastAsia="メイリオ" w:hAnsi="メイリオ" w:hint="eastAsia"/>
          <w:b/>
          <w:sz w:val="24"/>
        </w:rPr>
        <w:t>【</w:t>
      </w:r>
      <w:r w:rsidR="007137B0" w:rsidRPr="00FB278F">
        <w:rPr>
          <w:rFonts w:ascii="メイリオ" w:eastAsia="メイリオ" w:hAnsi="メイリオ" w:hint="eastAsia"/>
          <w:b/>
          <w:sz w:val="24"/>
        </w:rPr>
        <w:t>教職員の主体的な学びを</w:t>
      </w:r>
      <w:r w:rsidRPr="00FB278F">
        <w:rPr>
          <w:rFonts w:ascii="メイリオ" w:eastAsia="メイリオ" w:hAnsi="メイリオ" w:hint="eastAsia"/>
          <w:b/>
          <w:sz w:val="24"/>
        </w:rPr>
        <w:t>】</w:t>
      </w:r>
    </w:p>
    <w:p w:rsidR="00751571" w:rsidRPr="0048414E" w:rsidRDefault="00751571" w:rsidP="00751571">
      <w:pPr>
        <w:spacing w:line="360" w:lineRule="exact"/>
        <w:ind w:leftChars="100" w:left="210"/>
        <w:rPr>
          <w:rFonts w:ascii="HG丸ｺﾞｼｯｸM-PRO" w:eastAsia="HG丸ｺﾞｼｯｸM-PRO" w:hAnsi="HG丸ｺﾞｼｯｸM-PRO"/>
          <w:sz w:val="22"/>
        </w:rPr>
      </w:pPr>
      <w:r w:rsidRPr="0048414E">
        <w:rPr>
          <w:rFonts w:ascii="HG丸ｺﾞｼｯｸM-PRO" w:eastAsia="HG丸ｺﾞｼｯｸM-PRO" w:hAnsi="HG丸ｺﾞｼｯｸM-PRO" w:hint="eastAsia"/>
          <w:b/>
          <w:sz w:val="22"/>
        </w:rPr>
        <w:t xml:space="preserve">　</w:t>
      </w:r>
      <w:r w:rsidRPr="0048414E">
        <w:rPr>
          <w:rFonts w:ascii="HG丸ｺﾞｼｯｸM-PRO" w:eastAsia="HG丸ｺﾞｼｯｸM-PRO" w:hAnsi="HG丸ｺﾞｼｯｸM-PRO" w:hint="eastAsia"/>
          <w:sz w:val="22"/>
        </w:rPr>
        <w:t>教職員が性的マイノリティについての基本的な知識や理解を深めるために</w:t>
      </w:r>
      <w:r w:rsidR="00F17E65">
        <w:rPr>
          <w:rFonts w:ascii="HG丸ｺﾞｼｯｸM-PRO" w:eastAsia="HG丸ｺﾞｼｯｸM-PRO" w:hAnsi="HG丸ｺﾞｼｯｸM-PRO" w:hint="eastAsia"/>
          <w:sz w:val="22"/>
        </w:rPr>
        <w:t>、</w:t>
      </w:r>
      <w:r w:rsidR="006E3DA3" w:rsidRPr="00A30F61">
        <w:rPr>
          <w:rFonts w:ascii="HG丸ｺﾞｼｯｸM-PRO" w:eastAsia="HG丸ｺﾞｼｯｸM-PRO" w:hAnsi="HG丸ｺﾞｼｯｸM-PRO" w:hint="eastAsia"/>
          <w:color w:val="000000" w:themeColor="text1"/>
          <w:sz w:val="22"/>
          <w:u w:val="single"/>
        </w:rPr>
        <w:t>各学校で</w:t>
      </w:r>
      <w:r w:rsidRPr="006E3DA3">
        <w:rPr>
          <w:rFonts w:ascii="HG丸ｺﾞｼｯｸM-PRO" w:eastAsia="HG丸ｺﾞｼｯｸM-PRO" w:hAnsi="HG丸ｺﾞｼｯｸM-PRO" w:hint="eastAsia"/>
          <w:sz w:val="22"/>
          <w:u w:val="single"/>
        </w:rPr>
        <w:t>研修</w:t>
      </w:r>
      <w:r w:rsidR="00054C21" w:rsidRPr="00A30F61">
        <w:rPr>
          <w:rFonts w:ascii="HG丸ｺﾞｼｯｸM-PRO" w:eastAsia="HG丸ｺﾞｼｯｸM-PRO" w:hAnsi="HG丸ｺﾞｼｯｸM-PRO" w:hint="eastAsia"/>
          <w:color w:val="000000" w:themeColor="text1"/>
          <w:sz w:val="22"/>
          <w:u w:val="single"/>
        </w:rPr>
        <w:t>の</w:t>
      </w:r>
      <w:r w:rsidR="001D2C87" w:rsidRPr="00FB278F">
        <w:rPr>
          <w:rFonts w:ascii="HG丸ｺﾞｼｯｸM-PRO" w:eastAsia="HG丸ｺﾞｼｯｸM-PRO" w:hAnsi="HG丸ｺﾞｼｯｸM-PRO" w:hint="eastAsia"/>
          <w:sz w:val="22"/>
          <w:u w:val="single"/>
        </w:rPr>
        <w:t>機会を積極的に作っていく</w:t>
      </w:r>
      <w:r w:rsidRPr="00FB278F">
        <w:rPr>
          <w:rFonts w:ascii="HG丸ｺﾞｼｯｸM-PRO" w:eastAsia="HG丸ｺﾞｼｯｸM-PRO" w:hAnsi="HG丸ｺﾞｼｯｸM-PRO" w:hint="eastAsia"/>
          <w:sz w:val="22"/>
          <w:u w:val="single"/>
        </w:rPr>
        <w:t>ことや</w:t>
      </w:r>
      <w:r w:rsidR="004C79BD">
        <w:rPr>
          <w:rFonts w:ascii="HG丸ｺﾞｼｯｸM-PRO" w:eastAsia="HG丸ｺﾞｼｯｸM-PRO" w:hAnsi="HG丸ｺﾞｼｯｸM-PRO" w:hint="eastAsia"/>
          <w:sz w:val="22"/>
          <w:u w:val="single"/>
        </w:rPr>
        <w:t>、</w:t>
      </w:r>
      <w:r w:rsidRPr="00FB278F">
        <w:rPr>
          <w:rFonts w:ascii="HG丸ｺﾞｼｯｸM-PRO" w:eastAsia="HG丸ｺﾞｼｯｸM-PRO" w:hAnsi="HG丸ｺﾞｼｯｸM-PRO" w:hint="eastAsia"/>
          <w:sz w:val="22"/>
          <w:u w:val="single"/>
        </w:rPr>
        <w:t>性的マイノリティに関する資料（図書や視</w:t>
      </w:r>
      <w:r w:rsidR="00C579A0">
        <w:rPr>
          <w:rFonts w:ascii="HG丸ｺﾞｼｯｸM-PRO" w:eastAsia="HG丸ｺﾞｼｯｸM-PRO" w:hAnsi="HG丸ｺﾞｼｯｸM-PRO" w:hint="eastAsia"/>
          <w:sz w:val="22"/>
          <w:u w:val="single"/>
        </w:rPr>
        <w:t>聴</w:t>
      </w:r>
      <w:r w:rsidRPr="00FB278F">
        <w:rPr>
          <w:rFonts w:ascii="HG丸ｺﾞｼｯｸM-PRO" w:eastAsia="HG丸ｺﾞｼｯｸM-PRO" w:hAnsi="HG丸ｺﾞｼｯｸM-PRO" w:hint="eastAsia"/>
          <w:sz w:val="22"/>
          <w:u w:val="single"/>
        </w:rPr>
        <w:t>覚教材</w:t>
      </w:r>
      <w:r w:rsidR="00C579A0">
        <w:rPr>
          <w:rFonts w:ascii="HG丸ｺﾞｼｯｸM-PRO" w:eastAsia="HG丸ｺﾞｼｯｸM-PRO" w:hAnsi="HG丸ｺﾞｼｯｸM-PRO" w:hint="eastAsia"/>
          <w:sz w:val="22"/>
          <w:u w:val="single"/>
        </w:rPr>
        <w:t>、ポスター</w:t>
      </w:r>
      <w:r w:rsidRPr="00FB278F">
        <w:rPr>
          <w:rFonts w:ascii="HG丸ｺﾞｼｯｸM-PRO" w:eastAsia="HG丸ｺﾞｼｯｸM-PRO" w:hAnsi="HG丸ｺﾞｼｯｸM-PRO" w:hint="eastAsia"/>
          <w:sz w:val="22"/>
          <w:u w:val="single"/>
        </w:rPr>
        <w:t>等）に触れることが大切です</w:t>
      </w:r>
      <w:r w:rsidRPr="0048414E">
        <w:rPr>
          <w:rFonts w:ascii="HG丸ｺﾞｼｯｸM-PRO" w:eastAsia="HG丸ｺﾞｼｯｸM-PRO" w:hAnsi="HG丸ｺﾞｼｯｸM-PRO" w:hint="eastAsia"/>
          <w:sz w:val="22"/>
        </w:rPr>
        <w:t>。</w:t>
      </w:r>
    </w:p>
    <w:p w:rsidR="00751571" w:rsidRPr="0048414E" w:rsidRDefault="00A6376E" w:rsidP="00182ED8">
      <w:pPr>
        <w:spacing w:line="360" w:lineRule="exact"/>
        <w:ind w:left="220" w:hangingChars="100" w:hanging="22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　　また、性の多様性を</w:t>
      </w:r>
      <w:r w:rsidR="00D411EB" w:rsidRPr="009038C6">
        <w:rPr>
          <w:rFonts w:ascii="HG丸ｺﾞｼｯｸM-PRO" w:eastAsia="HG丸ｺﾞｼｯｸM-PRO" w:hAnsi="HG丸ｺﾞｼｯｸM-PRO" w:hint="eastAsia"/>
          <w:color w:val="000000" w:themeColor="text1"/>
          <w:sz w:val="22"/>
        </w:rPr>
        <w:t>認識し</w:t>
      </w:r>
      <w:r w:rsidRPr="009038C6">
        <w:rPr>
          <w:rFonts w:ascii="HG丸ｺﾞｼｯｸM-PRO" w:eastAsia="HG丸ｺﾞｼｯｸM-PRO" w:hAnsi="HG丸ｺﾞｼｯｸM-PRO" w:hint="eastAsia"/>
          <w:color w:val="000000" w:themeColor="text1"/>
          <w:sz w:val="22"/>
        </w:rPr>
        <w:t>、尊重する取組を進める</w:t>
      </w:r>
      <w:r w:rsidR="00751571" w:rsidRPr="009038C6">
        <w:rPr>
          <w:rFonts w:ascii="HG丸ｺﾞｼｯｸM-PRO" w:eastAsia="HG丸ｺﾞｼｯｸM-PRO" w:hAnsi="HG丸ｺﾞｼｯｸM-PRO" w:hint="eastAsia"/>
          <w:color w:val="000000" w:themeColor="text1"/>
          <w:sz w:val="22"/>
        </w:rPr>
        <w:t>中で、</w:t>
      </w:r>
      <w:r w:rsidR="00751571" w:rsidRPr="009038C6">
        <w:rPr>
          <w:rFonts w:ascii="HG丸ｺﾞｼｯｸM-PRO" w:eastAsia="HG丸ｺﾞｼｯｸM-PRO" w:hAnsi="HG丸ｺﾞｼｯｸM-PRO" w:hint="eastAsia"/>
          <w:color w:val="000000" w:themeColor="text1"/>
          <w:sz w:val="22"/>
          <w:u w:val="single"/>
        </w:rPr>
        <w:t>教職員が、性的マイノリティ</w:t>
      </w:r>
      <w:r w:rsidR="00F912E2" w:rsidRPr="009038C6">
        <w:rPr>
          <w:rFonts w:ascii="HG丸ｺﾞｼｯｸM-PRO" w:eastAsia="HG丸ｺﾞｼｯｸM-PRO" w:hAnsi="HG丸ｺﾞｼｯｸM-PRO" w:hint="eastAsia"/>
          <w:color w:val="000000" w:themeColor="text1"/>
          <w:sz w:val="22"/>
          <w:u w:val="single"/>
        </w:rPr>
        <w:t>を対象にした研究を行っている専門家や、</w:t>
      </w:r>
      <w:r w:rsidR="00751571" w:rsidRPr="009038C6">
        <w:rPr>
          <w:rFonts w:ascii="HG丸ｺﾞｼｯｸM-PRO" w:eastAsia="HG丸ｺﾞｼｯｸM-PRO" w:hAnsi="HG丸ｺﾞｼｯｸM-PRO" w:hint="eastAsia"/>
          <w:color w:val="000000" w:themeColor="text1"/>
          <w:sz w:val="22"/>
          <w:u w:val="single"/>
        </w:rPr>
        <w:t>当事者</w:t>
      </w:r>
      <w:r w:rsidR="00751571" w:rsidRPr="00086274">
        <w:rPr>
          <w:rFonts w:ascii="HG丸ｺﾞｼｯｸM-PRO" w:eastAsia="HG丸ｺﾞｼｯｸM-PRO" w:hAnsi="HG丸ｺﾞｼｯｸM-PRO" w:hint="eastAsia"/>
          <w:color w:val="000000" w:themeColor="text1"/>
          <w:sz w:val="22"/>
          <w:u w:val="single"/>
        </w:rPr>
        <w:t>の</w:t>
      </w:r>
      <w:r w:rsidR="00751571" w:rsidRPr="009038C6">
        <w:rPr>
          <w:rFonts w:ascii="HG丸ｺﾞｼｯｸM-PRO" w:eastAsia="HG丸ｺﾞｼｯｸM-PRO" w:hAnsi="HG丸ｺﾞｼｯｸM-PRO" w:hint="eastAsia"/>
          <w:color w:val="000000" w:themeColor="text1"/>
          <w:sz w:val="22"/>
          <w:u w:val="single"/>
        </w:rPr>
        <w:t>体験</w:t>
      </w:r>
      <w:r w:rsidR="00751571" w:rsidRPr="00FB278F">
        <w:rPr>
          <w:rFonts w:ascii="HG丸ｺﾞｼｯｸM-PRO" w:eastAsia="HG丸ｺﾞｼｯｸM-PRO" w:hAnsi="HG丸ｺﾞｼｯｸM-PRO" w:hint="eastAsia"/>
          <w:sz w:val="22"/>
          <w:u w:val="single"/>
        </w:rPr>
        <w:t>を聞くことは、当事者の悩み、苦しみを理解し、本当に寄り添った支援をするためにとても大切です</w:t>
      </w:r>
      <w:r w:rsidR="00751571" w:rsidRPr="0048414E">
        <w:rPr>
          <w:rFonts w:ascii="HG丸ｺﾞｼｯｸM-PRO" w:eastAsia="HG丸ｺﾞｼｯｸM-PRO" w:hAnsi="HG丸ｺﾞｼｯｸM-PRO" w:hint="eastAsia"/>
          <w:sz w:val="22"/>
        </w:rPr>
        <w:t>。</w:t>
      </w:r>
      <w:r w:rsidR="00F912E2" w:rsidRPr="0048414E">
        <w:rPr>
          <w:rFonts w:ascii="HG丸ｺﾞｼｯｸM-PRO" w:eastAsia="HG丸ｺﾞｼｯｸM-PRO" w:hAnsi="HG丸ｺﾞｼｯｸM-PRO" w:hint="eastAsia"/>
          <w:sz w:val="22"/>
        </w:rPr>
        <w:t>教職員が性的マイノリティについて授業等を通じて発信していくことが、</w:t>
      </w:r>
      <w:r w:rsidR="00751571" w:rsidRPr="0048414E">
        <w:rPr>
          <w:rFonts w:ascii="HG丸ｺﾞｼｯｸM-PRO" w:eastAsia="HG丸ｺﾞｼｯｸM-PRO" w:hAnsi="HG丸ｺﾞｼｯｸM-PRO" w:hint="eastAsia"/>
          <w:sz w:val="22"/>
        </w:rPr>
        <w:t>当事者の</w:t>
      </w:r>
      <w:r w:rsidR="00BA3A43">
        <w:rPr>
          <w:rFonts w:ascii="HG丸ｺﾞｼｯｸM-PRO" w:eastAsia="HG丸ｺﾞｼｯｸM-PRO" w:hAnsi="HG丸ｺﾞｼｯｸM-PRO" w:hint="eastAsia"/>
          <w:sz w:val="22"/>
        </w:rPr>
        <w:t>児童生徒等</w:t>
      </w:r>
      <w:r w:rsidR="00751571" w:rsidRPr="0048414E">
        <w:rPr>
          <w:rFonts w:ascii="HG丸ｺﾞｼｯｸM-PRO" w:eastAsia="HG丸ｺﾞｼｯｸM-PRO" w:hAnsi="HG丸ｺﾞｼｯｸM-PRO" w:hint="eastAsia"/>
          <w:sz w:val="22"/>
        </w:rPr>
        <w:t>にとっては、学校が本当に理解しようとしてくれていると</w:t>
      </w:r>
      <w:r w:rsidR="003E6B82">
        <w:rPr>
          <w:rFonts w:ascii="HG丸ｺﾞｼｯｸM-PRO" w:eastAsia="HG丸ｺﾞｼｯｸM-PRO" w:hAnsi="HG丸ｺﾞｼｯｸM-PRO" w:hint="eastAsia"/>
          <w:sz w:val="22"/>
        </w:rPr>
        <w:t>感じる</w:t>
      </w:r>
      <w:r w:rsidR="00751571" w:rsidRPr="0048414E">
        <w:rPr>
          <w:rFonts w:ascii="HG丸ｺﾞｼｯｸM-PRO" w:eastAsia="HG丸ｺﾞｼｯｸM-PRO" w:hAnsi="HG丸ｺﾞｼｯｸM-PRO" w:hint="eastAsia"/>
          <w:sz w:val="22"/>
        </w:rPr>
        <w:t>メッセージにもなります。</w:t>
      </w:r>
    </w:p>
    <w:p w:rsidR="005A6E98" w:rsidRDefault="005A6E98" w:rsidP="00CE4D60">
      <w:pPr>
        <w:spacing w:line="360" w:lineRule="exact"/>
        <w:rPr>
          <w:rFonts w:ascii="HG丸ｺﾞｼｯｸM-PRO" w:eastAsia="HG丸ｺﾞｼｯｸM-PRO" w:hAnsi="HG丸ｺﾞｼｯｸM-PRO"/>
          <w:sz w:val="22"/>
        </w:rPr>
      </w:pPr>
      <w:r w:rsidRPr="005A6E98">
        <w:rPr>
          <w:rFonts w:ascii="HG丸ｺﾞｼｯｸM-PRO" w:eastAsia="HG丸ｺﾞｼｯｸM-PRO" w:hAnsi="HG丸ｺﾞｼｯｸM-PRO"/>
          <w:b/>
          <w:noProof/>
          <w:sz w:val="28"/>
          <w:szCs w:val="28"/>
        </w:rPr>
        <mc:AlternateContent>
          <mc:Choice Requires="wps">
            <w:drawing>
              <wp:anchor distT="0" distB="0" distL="114300" distR="114300" simplePos="0" relativeHeight="251743232" behindDoc="0" locked="0" layoutInCell="1" allowOverlap="1" wp14:anchorId="7A4C06F5" wp14:editId="51B3ECEC">
                <wp:simplePos x="0" y="0"/>
                <wp:positionH relativeFrom="column">
                  <wp:posOffset>-123824</wp:posOffset>
                </wp:positionH>
                <wp:positionV relativeFrom="paragraph">
                  <wp:posOffset>228599</wp:posOffset>
                </wp:positionV>
                <wp:extent cx="1209675" cy="419100"/>
                <wp:effectExtent l="38100" t="209550" r="47625" b="209550"/>
                <wp:wrapNone/>
                <wp:docPr id="42" name="小波 42"/>
                <wp:cNvGraphicFramePr/>
                <a:graphic xmlns:a="http://schemas.openxmlformats.org/drawingml/2006/main">
                  <a:graphicData uri="http://schemas.microsoft.com/office/word/2010/wordprocessingShape">
                    <wps:wsp>
                      <wps:cNvSpPr/>
                      <wps:spPr>
                        <a:xfrm rot="20273661">
                          <a:off x="0" y="0"/>
                          <a:ext cx="1209675" cy="419100"/>
                        </a:xfrm>
                        <a:prstGeom prst="doubleWave">
                          <a:avLst/>
                        </a:prstGeom>
                        <a:solidFill>
                          <a:srgbClr val="FFC000">
                            <a:lumMod val="20000"/>
                            <a:lumOff val="80000"/>
                          </a:srgbClr>
                        </a:solidFill>
                        <a:ln w="19050" cap="flat" cmpd="sng" algn="ctr">
                          <a:solidFill>
                            <a:srgbClr val="ED7D31"/>
                          </a:solidFill>
                          <a:prstDash val="solid"/>
                          <a:miter lim="800000"/>
                        </a:ln>
                        <a:effectLst/>
                      </wps:spPr>
                      <wps:txbx>
                        <w:txbxContent>
                          <w:p w:rsidR="00984294" w:rsidRPr="009038C6" w:rsidRDefault="00984294" w:rsidP="009038C6">
                            <w:pPr>
                              <w:spacing w:line="280" w:lineRule="exact"/>
                              <w:jc w:val="center"/>
                              <w:rPr>
                                <w:rFonts w:ascii="メイリオ" w:eastAsia="メイリオ" w:hAnsi="メイリオ"/>
                                <w:b/>
                                <w:color w:val="000000" w:themeColor="text1"/>
                                <w:sz w:val="24"/>
                              </w:rPr>
                            </w:pPr>
                            <w:r w:rsidRPr="009038C6">
                              <w:rPr>
                                <w:rFonts w:ascii="メイリオ" w:eastAsia="メイリオ" w:hAnsi="メイリオ" w:hint="eastAsia"/>
                                <w:b/>
                                <w:color w:val="000000" w:themeColor="text1"/>
                                <w:sz w:val="24"/>
                              </w:rPr>
                              <w:t>コラム</w:t>
                            </w:r>
                            <w:r>
                              <w:rPr>
                                <w:rFonts w:ascii="メイリオ" w:eastAsia="メイリオ" w:hAnsi="メイリオ" w:hint="eastAsia"/>
                                <w:b/>
                                <w:color w:val="000000" w:themeColor="text1"/>
                                <w:sz w:val="24"/>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4C06F5" id="小波 42" o:spid="_x0000_s1032" type="#_x0000_t188" style="position:absolute;left:0;text-align:left;margin-left:-9.75pt;margin-top:18pt;width:95.25pt;height:33pt;rotation:-1448716fd;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" adj="1350" fillcolor="#fff2cc" strokecolor="#ed7d31" strokeweight="1.5pt">
                <v:textbox>
                  <w:txbxContent>
                    <w:p w:rsidR="00984294" w:rsidRPr="009038C6" w:rsidRDefault="00984294" w:rsidP="009038C6">
                      <w:pPr>
                        <w:spacing w:line="280" w:lineRule="exact"/>
                        <w:jc w:val="center"/>
                        <w:rPr>
                          <w:rFonts w:ascii="メイリオ" w:eastAsia="メイリオ" w:hAnsi="メイリオ"/>
                          <w:b/>
                          <w:color w:val="000000" w:themeColor="text1"/>
                          <w:sz w:val="24"/>
                        </w:rPr>
                      </w:pPr>
                      <w:r w:rsidRPr="009038C6">
                        <w:rPr>
                          <w:rFonts w:ascii="メイリオ" w:eastAsia="メイリオ" w:hAnsi="メイリオ" w:hint="eastAsia"/>
                          <w:b/>
                          <w:color w:val="000000" w:themeColor="text1"/>
                          <w:sz w:val="24"/>
                        </w:rPr>
                        <w:t>コラム</w:t>
                      </w:r>
                      <w:r>
                        <w:rPr>
                          <w:rFonts w:ascii="メイリオ" w:eastAsia="メイリオ" w:hAnsi="メイリオ" w:hint="eastAsia"/>
                          <w:b/>
                          <w:color w:val="000000" w:themeColor="text1"/>
                          <w:sz w:val="24"/>
                        </w:rPr>
                        <w:t>②</w:t>
                      </w:r>
                    </w:p>
                  </w:txbxContent>
                </v:textbox>
              </v:shape>
            </w:pict>
          </mc:Fallback>
        </mc:AlternateContent>
      </w:r>
    </w:p>
    <w:p w:rsidR="005A6E98" w:rsidRDefault="005A6E98" w:rsidP="00CE4D60">
      <w:pPr>
        <w:spacing w:line="360" w:lineRule="exact"/>
        <w:rPr>
          <w:rFonts w:ascii="HG丸ｺﾞｼｯｸM-PRO" w:eastAsia="HG丸ｺﾞｼｯｸM-PRO" w:hAnsi="HG丸ｺﾞｼｯｸM-PRO"/>
          <w:sz w:val="22"/>
        </w:rPr>
      </w:pPr>
      <w:r w:rsidRPr="0048414E">
        <w:rPr>
          <w:rFonts w:ascii="HG丸ｺﾞｼｯｸM-PRO" w:eastAsia="HG丸ｺﾞｼｯｸM-PRO" w:hAnsi="HG丸ｺﾞｼｯｸM-PRO" w:hint="eastAsia"/>
          <w:noProof/>
          <w:sz w:val="22"/>
        </w:rPr>
        <mc:AlternateContent>
          <mc:Choice Requires="wps">
            <w:drawing>
              <wp:anchor distT="0" distB="0" distL="114300" distR="114300" simplePos="0" relativeHeight="251658240" behindDoc="1" locked="0" layoutInCell="1" allowOverlap="1" wp14:anchorId="16D946DA" wp14:editId="287FD344">
                <wp:simplePos x="0" y="0"/>
                <wp:positionH relativeFrom="column">
                  <wp:posOffset>217805</wp:posOffset>
                </wp:positionH>
                <wp:positionV relativeFrom="paragraph">
                  <wp:posOffset>118745</wp:posOffset>
                </wp:positionV>
                <wp:extent cx="5832000" cy="2743200"/>
                <wp:effectExtent l="19050" t="19050" r="16510" b="19050"/>
                <wp:wrapNone/>
                <wp:docPr id="7" name="角丸四角形 7"/>
                <wp:cNvGraphicFramePr/>
                <a:graphic xmlns:a="http://schemas.openxmlformats.org/drawingml/2006/main">
                  <a:graphicData uri="http://schemas.microsoft.com/office/word/2010/wordprocessingShape">
                    <wps:wsp>
                      <wps:cNvSpPr/>
                      <wps:spPr>
                        <a:xfrm>
                          <a:off x="0" y="0"/>
                          <a:ext cx="5832000" cy="2743200"/>
                        </a:xfrm>
                        <a:prstGeom prst="roundRect">
                          <a:avLst>
                            <a:gd name="adj" fmla="val 7769"/>
                          </a:avLst>
                        </a:prstGeom>
                        <a:solidFill>
                          <a:schemeClr val="accent1">
                            <a:lumMod val="20000"/>
                            <a:lumOff val="80000"/>
                          </a:schemeClr>
                        </a:solidFill>
                        <a:ln w="28575" cap="flat" cmpd="sng" algn="ctr">
                          <a:solidFill>
                            <a:schemeClr val="accent1"/>
                          </a:solidFill>
                          <a:prstDash val="solid"/>
                          <a:miter lim="800000"/>
                        </a:ln>
                        <a:effectLst/>
                      </wps:spPr>
                      <wps:txbx>
                        <w:txbxContent>
                          <w:p w:rsidR="00984294" w:rsidRPr="0048414E" w:rsidRDefault="00984294" w:rsidP="009038C6">
                            <w:pPr>
                              <w:spacing w:line="360" w:lineRule="exact"/>
                              <w:ind w:firstLineChars="300" w:firstLine="723"/>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児童生徒等</w:t>
                            </w:r>
                            <w:r w:rsidRPr="0048414E">
                              <w:rPr>
                                <w:rFonts w:ascii="HG丸ｺﾞｼｯｸM-PRO" w:eastAsia="HG丸ｺﾞｼｯｸM-PRO" w:hAnsi="HG丸ｺﾞｼｯｸM-PRO" w:hint="eastAsia"/>
                                <w:b/>
                                <w:sz w:val="24"/>
                                <w:szCs w:val="24"/>
                              </w:rPr>
                              <w:t>の“人生を変える”先生の言葉があります</w:t>
                            </w:r>
                          </w:p>
                          <w:p w:rsidR="00984294" w:rsidRDefault="00984294" w:rsidP="009038C6">
                            <w:pPr>
                              <w:spacing w:line="360" w:lineRule="exact"/>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ＬＧＢＴの子ども</w:t>
                            </w:r>
                            <w:r>
                              <w:rPr>
                                <w:rFonts w:ascii="HG丸ｺﾞｼｯｸM-PRO" w:eastAsia="HG丸ｺﾞｼｯｸM-PRO" w:hAnsi="HG丸ｺﾞｼｯｸM-PRO"/>
                                <w:sz w:val="22"/>
                              </w:rPr>
                              <w:t>達は</w:t>
                            </w:r>
                            <w:r>
                              <w:rPr>
                                <w:rFonts w:ascii="HG丸ｺﾞｼｯｸM-PRO" w:eastAsia="HG丸ｺﾞｼｯｸM-PRO" w:hAnsi="HG丸ｺﾞｼｯｸM-PRO" w:hint="eastAsia"/>
                                <w:sz w:val="22"/>
                              </w:rPr>
                              <w:t>、誰が信頼できる大人</w:t>
                            </w:r>
                            <w:r>
                              <w:rPr>
                                <w:rFonts w:ascii="HG丸ｺﾞｼｯｸM-PRO" w:eastAsia="HG丸ｺﾞｼｯｸM-PRO" w:hAnsi="HG丸ｺﾞｼｯｸM-PRO"/>
                                <w:sz w:val="22"/>
                              </w:rPr>
                              <w:t>であるかしっかり</w:t>
                            </w:r>
                            <w:r>
                              <w:rPr>
                                <w:rFonts w:ascii="HG丸ｺﾞｼｯｸM-PRO" w:eastAsia="HG丸ｺﾞｼｯｸM-PRO" w:hAnsi="HG丸ｺﾞｼｯｸM-PRO" w:hint="eastAsia"/>
                                <w:sz w:val="22"/>
                              </w:rPr>
                              <w:t>見ています。この先生ならば</w:t>
                            </w:r>
                            <w:r>
                              <w:rPr>
                                <w:rFonts w:ascii="HG丸ｺﾞｼｯｸM-PRO" w:eastAsia="HG丸ｺﾞｼｯｸM-PRO" w:hAnsi="HG丸ｺﾞｼｯｸM-PRO"/>
                                <w:sz w:val="22"/>
                              </w:rPr>
                              <w:t>自分のことをわかってくれるだろうと信じて、期待して、</w:t>
                            </w:r>
                            <w:r>
                              <w:rPr>
                                <w:rFonts w:ascii="HG丸ｺﾞｼｯｸM-PRO" w:eastAsia="HG丸ｺﾞｼｯｸM-PRO" w:hAnsi="HG丸ｺﾞｼｯｸM-PRO" w:hint="eastAsia"/>
                                <w:sz w:val="22"/>
                              </w:rPr>
                              <w:t>本当の</w:t>
                            </w:r>
                            <w:r>
                              <w:rPr>
                                <w:rFonts w:ascii="HG丸ｺﾞｼｯｸM-PRO" w:eastAsia="HG丸ｺﾞｼｯｸM-PRO" w:hAnsi="HG丸ｺﾞｼｯｸM-PRO"/>
                                <w:sz w:val="22"/>
                              </w:rPr>
                              <w:t>自分の話をすることでしょう。</w:t>
                            </w:r>
                          </w:p>
                          <w:p w:rsidR="00984294" w:rsidRPr="0048414E" w:rsidRDefault="00984294" w:rsidP="009038C6">
                            <w:pPr>
                              <w:spacing w:line="360" w:lineRule="exact"/>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学校での</w:t>
                            </w:r>
                            <w:r>
                              <w:rPr>
                                <w:rFonts w:ascii="HG丸ｺﾞｼｯｸM-PRO" w:eastAsia="HG丸ｺﾞｼｯｸM-PRO" w:hAnsi="HG丸ｺﾞｼｯｸM-PRO"/>
                                <w:sz w:val="22"/>
                              </w:rPr>
                              <w:t>取り組みや</w:t>
                            </w:r>
                            <w:r>
                              <w:rPr>
                                <w:rFonts w:ascii="HG丸ｺﾞｼｯｸM-PRO" w:eastAsia="HG丸ｺﾞｼｯｸM-PRO" w:hAnsi="HG丸ｺﾞｼｯｸM-PRO" w:hint="eastAsia"/>
                                <w:sz w:val="22"/>
                              </w:rPr>
                              <w:t>先生のさりげない一言が</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彼らの人生を</w:t>
                            </w:r>
                            <w:r>
                              <w:rPr>
                                <w:rFonts w:ascii="HG丸ｺﾞｼｯｸM-PRO" w:eastAsia="HG丸ｺﾞｼｯｸM-PRO" w:hAnsi="HG丸ｺﾞｼｯｸM-PRO"/>
                                <w:sz w:val="22"/>
                              </w:rPr>
                              <w:t>変えることになります。</w:t>
                            </w:r>
                            <w:r w:rsidRPr="00C64AAF">
                              <w:rPr>
                                <w:rFonts w:ascii="HG丸ｺﾞｼｯｸM-PRO" w:eastAsia="HG丸ｺﾞｼｯｸM-PRO" w:hAnsi="HG丸ｺﾞｼｯｸM-PRO" w:hint="eastAsia"/>
                                <w:sz w:val="18"/>
                              </w:rPr>
                              <w:t>（日高庸晴：厚生労働科学研究費補助金エイズ対策政策研究事業　「子どもの</w:t>
                            </w:r>
                            <w:r w:rsidRPr="00C64AAF">
                              <w:rPr>
                                <w:rFonts w:ascii="HG丸ｺﾞｼｯｸM-PRO" w:eastAsia="HG丸ｺﾞｼｯｸM-PRO" w:hAnsi="HG丸ｺﾞｼｯｸM-PRO" w:hint="eastAsia"/>
                                <w:bCs/>
                                <w:sz w:val="18"/>
                              </w:rPr>
                              <w:t xml:space="preserve">“人生を変える”先生の言葉があります」より抜粋　</w:t>
                            </w:r>
                            <w:hyperlink r:id="rId19" w:history="1">
                              <w:r w:rsidRPr="00C64AAF">
                                <w:rPr>
                                  <w:rStyle w:val="ab"/>
                                  <w:sz w:val="18"/>
                                </w:rPr>
                                <w:t>http://health-issue.jp/f/</w:t>
                              </w:r>
                            </w:hyperlink>
                            <w:r w:rsidRPr="00C64AAF">
                              <w:rPr>
                                <w:rFonts w:hint="eastAsia"/>
                                <w:sz w:val="18"/>
                              </w:rPr>
                              <w:t>）</w:t>
                            </w:r>
                          </w:p>
                          <w:p w:rsidR="00984294" w:rsidRDefault="00984294" w:rsidP="009038C6">
                            <w:pPr>
                              <w:ind w:leftChars="100" w:left="210" w:firstLineChars="100" w:firstLine="220"/>
                            </w:pPr>
                            <w:r w:rsidRPr="0048414E">
                              <w:rPr>
                                <w:rFonts w:ascii="HG丸ｺﾞｼｯｸM-PRO" w:eastAsia="HG丸ｺﾞｼｯｸM-PRO" w:hAnsi="HG丸ｺﾞｼｯｸM-PRO" w:hint="eastAsia"/>
                                <w:sz w:val="22"/>
                              </w:rPr>
                              <w:t>性的マイノリティの</w:t>
                            </w:r>
                            <w:r>
                              <w:rPr>
                                <w:rFonts w:ascii="HG丸ｺﾞｼｯｸM-PRO" w:eastAsia="HG丸ｺﾞｼｯｸM-PRO" w:hAnsi="HG丸ｺﾞｼｯｸM-PRO" w:hint="eastAsia"/>
                                <w:sz w:val="22"/>
                              </w:rPr>
                              <w:t>児童生徒等</w:t>
                            </w:r>
                            <w:r w:rsidRPr="0048414E">
                              <w:rPr>
                                <w:rFonts w:ascii="HG丸ｺﾞｼｯｸM-PRO" w:eastAsia="HG丸ｺﾞｼｯｸM-PRO" w:hAnsi="HG丸ｺﾞｼｯｸM-PRO" w:hint="eastAsia"/>
                                <w:sz w:val="22"/>
                              </w:rPr>
                              <w:t>が自分の周りにいないのではなく、言えずにいる</w:t>
                            </w:r>
                            <w:r>
                              <w:rPr>
                                <w:rFonts w:ascii="HG丸ｺﾞｼｯｸM-PRO" w:eastAsia="HG丸ｺﾞｼｯｸM-PRO" w:hAnsi="HG丸ｺﾞｼｯｸM-PRO" w:hint="eastAsia"/>
                                <w:sz w:val="22"/>
                              </w:rPr>
                              <w:t>児童生徒等</w:t>
                            </w:r>
                            <w:r w:rsidRPr="0048414E">
                              <w:rPr>
                                <w:rFonts w:ascii="HG丸ｺﾞｼｯｸM-PRO" w:eastAsia="HG丸ｺﾞｼｯｸM-PRO" w:hAnsi="HG丸ｺﾞｼｯｸM-PRO" w:hint="eastAsia"/>
                                <w:sz w:val="22"/>
                              </w:rPr>
                              <w:t>がいる</w:t>
                            </w:r>
                            <w:r w:rsidRPr="00A30F61">
                              <w:rPr>
                                <w:rFonts w:ascii="HG丸ｺﾞｼｯｸM-PRO" w:eastAsia="HG丸ｺﾞｼｯｸM-PRO" w:hAnsi="HG丸ｺﾞｼｯｸM-PRO" w:hint="eastAsia"/>
                                <w:color w:val="000000" w:themeColor="text1"/>
                                <w:sz w:val="22"/>
                              </w:rPr>
                              <w:t>ということ</w:t>
                            </w:r>
                            <w:r w:rsidRPr="0048414E">
                              <w:rPr>
                                <w:rFonts w:ascii="HG丸ｺﾞｼｯｸM-PRO" w:eastAsia="HG丸ｺﾞｼｯｸM-PRO" w:hAnsi="HG丸ｺﾞｼｯｸM-PRO" w:hint="eastAsia"/>
                                <w:sz w:val="22"/>
                              </w:rPr>
                              <w:t>を常に考えてください。まず、教職員が学び、そして、性的マイノリティの</w:t>
                            </w:r>
                            <w:r>
                              <w:rPr>
                                <w:rFonts w:ascii="HG丸ｺﾞｼｯｸM-PRO" w:eastAsia="HG丸ｺﾞｼｯｸM-PRO" w:hAnsi="HG丸ｺﾞｼｯｸM-PRO" w:hint="eastAsia"/>
                                <w:sz w:val="22"/>
                              </w:rPr>
                              <w:t>児童生徒等</w:t>
                            </w:r>
                            <w:r w:rsidRPr="0048414E">
                              <w:rPr>
                                <w:rFonts w:ascii="HG丸ｺﾞｼｯｸM-PRO" w:eastAsia="HG丸ｺﾞｼｯｸM-PRO" w:hAnsi="HG丸ｺﾞｼｯｸM-PRO" w:hint="eastAsia"/>
                                <w:sz w:val="22"/>
                              </w:rPr>
                              <w:t>やその保護者が困っていることを知ることから始めていきましょう。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946DA" id="角丸四角形 7" o:spid="_x0000_s1033" style="position:absolute;left:0;text-align:left;margin-left:17.15pt;margin-top:9.35pt;width:459.2pt;height:3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" fillcolor="#deeaf6 [660]" strokecolor="#5b9bd5 [3204]" strokeweight="2.25pt">
                <v:stroke joinstyle="miter"/>
                <v:textbox>
                  <w:txbxContent>
                    <w:p w:rsidR="00984294" w:rsidRPr="0048414E" w:rsidRDefault="00984294" w:rsidP="009038C6">
                      <w:pPr>
                        <w:spacing w:line="360" w:lineRule="exact"/>
                        <w:ind w:firstLineChars="300" w:firstLine="723"/>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児童生徒等</w:t>
                      </w:r>
                      <w:r w:rsidRPr="0048414E">
                        <w:rPr>
                          <w:rFonts w:ascii="HG丸ｺﾞｼｯｸM-PRO" w:eastAsia="HG丸ｺﾞｼｯｸM-PRO" w:hAnsi="HG丸ｺﾞｼｯｸM-PRO" w:hint="eastAsia"/>
                          <w:b/>
                          <w:sz w:val="24"/>
                          <w:szCs w:val="24"/>
                        </w:rPr>
                        <w:t>の“人生を変える”先生の言葉があります</w:t>
                      </w:r>
                    </w:p>
                    <w:p w:rsidR="00984294" w:rsidRDefault="00984294" w:rsidP="009038C6">
                      <w:pPr>
                        <w:spacing w:line="360" w:lineRule="exact"/>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ＬＧＢＴの子ども</w:t>
                      </w:r>
                      <w:r>
                        <w:rPr>
                          <w:rFonts w:ascii="HG丸ｺﾞｼｯｸM-PRO" w:eastAsia="HG丸ｺﾞｼｯｸM-PRO" w:hAnsi="HG丸ｺﾞｼｯｸM-PRO"/>
                          <w:sz w:val="22"/>
                        </w:rPr>
                        <w:t>達は</w:t>
                      </w:r>
                      <w:r>
                        <w:rPr>
                          <w:rFonts w:ascii="HG丸ｺﾞｼｯｸM-PRO" w:eastAsia="HG丸ｺﾞｼｯｸM-PRO" w:hAnsi="HG丸ｺﾞｼｯｸM-PRO" w:hint="eastAsia"/>
                          <w:sz w:val="22"/>
                        </w:rPr>
                        <w:t>、誰が信頼できる大人</w:t>
                      </w:r>
                      <w:r>
                        <w:rPr>
                          <w:rFonts w:ascii="HG丸ｺﾞｼｯｸM-PRO" w:eastAsia="HG丸ｺﾞｼｯｸM-PRO" w:hAnsi="HG丸ｺﾞｼｯｸM-PRO"/>
                          <w:sz w:val="22"/>
                        </w:rPr>
                        <w:t>であるかしっかり</w:t>
                      </w:r>
                      <w:r>
                        <w:rPr>
                          <w:rFonts w:ascii="HG丸ｺﾞｼｯｸM-PRO" w:eastAsia="HG丸ｺﾞｼｯｸM-PRO" w:hAnsi="HG丸ｺﾞｼｯｸM-PRO" w:hint="eastAsia"/>
                          <w:sz w:val="22"/>
                        </w:rPr>
                        <w:t>見ています。この先生ならば</w:t>
                      </w:r>
                      <w:r>
                        <w:rPr>
                          <w:rFonts w:ascii="HG丸ｺﾞｼｯｸM-PRO" w:eastAsia="HG丸ｺﾞｼｯｸM-PRO" w:hAnsi="HG丸ｺﾞｼｯｸM-PRO"/>
                          <w:sz w:val="22"/>
                        </w:rPr>
                        <w:t>自分のことをわかってくれるだろうと信じて、期待して、</w:t>
                      </w:r>
                      <w:r>
                        <w:rPr>
                          <w:rFonts w:ascii="HG丸ｺﾞｼｯｸM-PRO" w:eastAsia="HG丸ｺﾞｼｯｸM-PRO" w:hAnsi="HG丸ｺﾞｼｯｸM-PRO" w:hint="eastAsia"/>
                          <w:sz w:val="22"/>
                        </w:rPr>
                        <w:t>本当の</w:t>
                      </w:r>
                      <w:r>
                        <w:rPr>
                          <w:rFonts w:ascii="HG丸ｺﾞｼｯｸM-PRO" w:eastAsia="HG丸ｺﾞｼｯｸM-PRO" w:hAnsi="HG丸ｺﾞｼｯｸM-PRO"/>
                          <w:sz w:val="22"/>
                        </w:rPr>
                        <w:t>自分の話をすることでしょう。</w:t>
                      </w:r>
                    </w:p>
                    <w:p w:rsidR="00984294" w:rsidRPr="0048414E" w:rsidRDefault="00984294" w:rsidP="009038C6">
                      <w:pPr>
                        <w:spacing w:line="360" w:lineRule="exact"/>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学校での</w:t>
                      </w:r>
                      <w:r>
                        <w:rPr>
                          <w:rFonts w:ascii="HG丸ｺﾞｼｯｸM-PRO" w:eastAsia="HG丸ｺﾞｼｯｸM-PRO" w:hAnsi="HG丸ｺﾞｼｯｸM-PRO"/>
                          <w:sz w:val="22"/>
                        </w:rPr>
                        <w:t>取り組みや</w:t>
                      </w:r>
                      <w:r>
                        <w:rPr>
                          <w:rFonts w:ascii="HG丸ｺﾞｼｯｸM-PRO" w:eastAsia="HG丸ｺﾞｼｯｸM-PRO" w:hAnsi="HG丸ｺﾞｼｯｸM-PRO" w:hint="eastAsia"/>
                          <w:sz w:val="22"/>
                        </w:rPr>
                        <w:t>先生のさりげない一言が</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彼らの人生を</w:t>
                      </w:r>
                      <w:r>
                        <w:rPr>
                          <w:rFonts w:ascii="HG丸ｺﾞｼｯｸM-PRO" w:eastAsia="HG丸ｺﾞｼｯｸM-PRO" w:hAnsi="HG丸ｺﾞｼｯｸM-PRO"/>
                          <w:sz w:val="22"/>
                        </w:rPr>
                        <w:t>変えることになります。</w:t>
                      </w:r>
                      <w:r w:rsidRPr="00C64AAF">
                        <w:rPr>
                          <w:rFonts w:ascii="HG丸ｺﾞｼｯｸM-PRO" w:eastAsia="HG丸ｺﾞｼｯｸM-PRO" w:hAnsi="HG丸ｺﾞｼｯｸM-PRO" w:hint="eastAsia"/>
                          <w:sz w:val="18"/>
                        </w:rPr>
                        <w:t>（日高庸晴：厚生労働科学研究費補助金エイズ対策政策研究事業　「子どもの</w:t>
                      </w:r>
                      <w:r w:rsidRPr="00C64AAF">
                        <w:rPr>
                          <w:rFonts w:ascii="HG丸ｺﾞｼｯｸM-PRO" w:eastAsia="HG丸ｺﾞｼｯｸM-PRO" w:hAnsi="HG丸ｺﾞｼｯｸM-PRO" w:hint="eastAsia"/>
                          <w:bCs/>
                          <w:sz w:val="18"/>
                        </w:rPr>
                        <w:t xml:space="preserve">“人生を変える”先生の言葉があります」より抜粋　</w:t>
                      </w:r>
                      <w:hyperlink r:id="rId20" w:history="1">
                        <w:r w:rsidRPr="00C64AAF">
                          <w:rPr>
                            <w:rStyle w:val="ab"/>
                            <w:sz w:val="18"/>
                          </w:rPr>
                          <w:t>http://health-issue.jp/f/</w:t>
                        </w:r>
                      </w:hyperlink>
                      <w:r w:rsidRPr="00C64AAF">
                        <w:rPr>
                          <w:rFonts w:hint="eastAsia"/>
                          <w:sz w:val="18"/>
                        </w:rPr>
                        <w:t>）</w:t>
                      </w:r>
                    </w:p>
                    <w:p w:rsidR="00984294" w:rsidRDefault="00984294" w:rsidP="009038C6">
                      <w:pPr>
                        <w:ind w:leftChars="100" w:left="210" w:firstLineChars="100" w:firstLine="220"/>
                      </w:pPr>
                      <w:r w:rsidRPr="0048414E">
                        <w:rPr>
                          <w:rFonts w:ascii="HG丸ｺﾞｼｯｸM-PRO" w:eastAsia="HG丸ｺﾞｼｯｸM-PRO" w:hAnsi="HG丸ｺﾞｼｯｸM-PRO" w:hint="eastAsia"/>
                          <w:sz w:val="22"/>
                        </w:rPr>
                        <w:t>性的マイノリティの</w:t>
                      </w:r>
                      <w:r>
                        <w:rPr>
                          <w:rFonts w:ascii="HG丸ｺﾞｼｯｸM-PRO" w:eastAsia="HG丸ｺﾞｼｯｸM-PRO" w:hAnsi="HG丸ｺﾞｼｯｸM-PRO" w:hint="eastAsia"/>
                          <w:sz w:val="22"/>
                        </w:rPr>
                        <w:t>児童生徒等</w:t>
                      </w:r>
                      <w:r w:rsidRPr="0048414E">
                        <w:rPr>
                          <w:rFonts w:ascii="HG丸ｺﾞｼｯｸM-PRO" w:eastAsia="HG丸ｺﾞｼｯｸM-PRO" w:hAnsi="HG丸ｺﾞｼｯｸM-PRO" w:hint="eastAsia"/>
                          <w:sz w:val="22"/>
                        </w:rPr>
                        <w:t>が自分の周りにいないのではなく、言えずにいる</w:t>
                      </w:r>
                      <w:r>
                        <w:rPr>
                          <w:rFonts w:ascii="HG丸ｺﾞｼｯｸM-PRO" w:eastAsia="HG丸ｺﾞｼｯｸM-PRO" w:hAnsi="HG丸ｺﾞｼｯｸM-PRO" w:hint="eastAsia"/>
                          <w:sz w:val="22"/>
                        </w:rPr>
                        <w:t>児童生徒等</w:t>
                      </w:r>
                      <w:r w:rsidRPr="0048414E">
                        <w:rPr>
                          <w:rFonts w:ascii="HG丸ｺﾞｼｯｸM-PRO" w:eastAsia="HG丸ｺﾞｼｯｸM-PRO" w:hAnsi="HG丸ｺﾞｼｯｸM-PRO" w:hint="eastAsia"/>
                          <w:sz w:val="22"/>
                        </w:rPr>
                        <w:t>がいる</w:t>
                      </w:r>
                      <w:r w:rsidRPr="00A30F61">
                        <w:rPr>
                          <w:rFonts w:ascii="HG丸ｺﾞｼｯｸM-PRO" w:eastAsia="HG丸ｺﾞｼｯｸM-PRO" w:hAnsi="HG丸ｺﾞｼｯｸM-PRO" w:hint="eastAsia"/>
                          <w:color w:val="000000" w:themeColor="text1"/>
                          <w:sz w:val="22"/>
                        </w:rPr>
                        <w:t>ということ</w:t>
                      </w:r>
                      <w:r w:rsidRPr="0048414E">
                        <w:rPr>
                          <w:rFonts w:ascii="HG丸ｺﾞｼｯｸM-PRO" w:eastAsia="HG丸ｺﾞｼｯｸM-PRO" w:hAnsi="HG丸ｺﾞｼｯｸM-PRO" w:hint="eastAsia"/>
                          <w:sz w:val="22"/>
                        </w:rPr>
                        <w:t>を常に考えてください。まず、教職員が学び、そして、性的マイノリティの</w:t>
                      </w:r>
                      <w:r>
                        <w:rPr>
                          <w:rFonts w:ascii="HG丸ｺﾞｼｯｸM-PRO" w:eastAsia="HG丸ｺﾞｼｯｸM-PRO" w:hAnsi="HG丸ｺﾞｼｯｸM-PRO" w:hint="eastAsia"/>
                          <w:sz w:val="22"/>
                        </w:rPr>
                        <w:t>児童生徒等</w:t>
                      </w:r>
                      <w:r w:rsidRPr="0048414E">
                        <w:rPr>
                          <w:rFonts w:ascii="HG丸ｺﾞｼｯｸM-PRO" w:eastAsia="HG丸ｺﾞｼｯｸM-PRO" w:hAnsi="HG丸ｺﾞｼｯｸM-PRO" w:hint="eastAsia"/>
                          <w:sz w:val="22"/>
                        </w:rPr>
                        <w:t>やその保護者が困っていることを知ることから始めていきましょう。</w:t>
                      </w:r>
                    </w:p>
                  </w:txbxContent>
                </v:textbox>
              </v:roundrect>
            </w:pict>
          </mc:Fallback>
        </mc:AlternateContent>
      </w:r>
    </w:p>
    <w:p w:rsidR="005A6E98" w:rsidRDefault="005A6E98" w:rsidP="00CE4D60">
      <w:pPr>
        <w:spacing w:line="360" w:lineRule="exact"/>
        <w:rPr>
          <w:rFonts w:ascii="HG丸ｺﾞｼｯｸM-PRO" w:eastAsia="HG丸ｺﾞｼｯｸM-PRO" w:hAnsi="HG丸ｺﾞｼｯｸM-PRO"/>
          <w:sz w:val="22"/>
        </w:rPr>
      </w:pPr>
    </w:p>
    <w:p w:rsidR="005A6E98" w:rsidRDefault="005A6E98" w:rsidP="00CE4D60">
      <w:pPr>
        <w:spacing w:line="360" w:lineRule="exact"/>
        <w:rPr>
          <w:rFonts w:ascii="HG丸ｺﾞｼｯｸM-PRO" w:eastAsia="HG丸ｺﾞｼｯｸM-PRO" w:hAnsi="HG丸ｺﾞｼｯｸM-PRO"/>
          <w:sz w:val="22"/>
        </w:rPr>
      </w:pPr>
    </w:p>
    <w:p w:rsidR="005A6E98" w:rsidRDefault="005A6E98" w:rsidP="00CE4D60">
      <w:pPr>
        <w:spacing w:line="360" w:lineRule="exact"/>
        <w:rPr>
          <w:rFonts w:ascii="HG丸ｺﾞｼｯｸM-PRO" w:eastAsia="HG丸ｺﾞｼｯｸM-PRO" w:hAnsi="HG丸ｺﾞｼｯｸM-PRO"/>
          <w:sz w:val="22"/>
        </w:rPr>
      </w:pPr>
    </w:p>
    <w:p w:rsidR="005A6E98" w:rsidRDefault="005A6E98" w:rsidP="00CE4D60">
      <w:pPr>
        <w:spacing w:line="360" w:lineRule="exact"/>
        <w:rPr>
          <w:rFonts w:ascii="HG丸ｺﾞｼｯｸM-PRO" w:eastAsia="HG丸ｺﾞｼｯｸM-PRO" w:hAnsi="HG丸ｺﾞｼｯｸM-PRO"/>
          <w:sz w:val="22"/>
        </w:rPr>
      </w:pPr>
    </w:p>
    <w:p w:rsidR="005A6E98" w:rsidRDefault="005A6E98" w:rsidP="00CE4D60">
      <w:pPr>
        <w:spacing w:line="360" w:lineRule="exact"/>
        <w:rPr>
          <w:rFonts w:ascii="HG丸ｺﾞｼｯｸM-PRO" w:eastAsia="HG丸ｺﾞｼｯｸM-PRO" w:hAnsi="HG丸ｺﾞｼｯｸM-PRO"/>
          <w:sz w:val="22"/>
        </w:rPr>
      </w:pPr>
    </w:p>
    <w:p w:rsidR="002C4211" w:rsidRDefault="002C4211" w:rsidP="00CE4D60">
      <w:pPr>
        <w:spacing w:line="360" w:lineRule="exact"/>
        <w:rPr>
          <w:rFonts w:ascii="HG丸ｺﾞｼｯｸM-PRO" w:eastAsia="HG丸ｺﾞｼｯｸM-PRO" w:hAnsi="HG丸ｺﾞｼｯｸM-PRO"/>
          <w:sz w:val="22"/>
        </w:rPr>
      </w:pPr>
    </w:p>
    <w:p w:rsidR="005A6E98" w:rsidRDefault="005A6E98" w:rsidP="00CE4D60">
      <w:pPr>
        <w:spacing w:line="360" w:lineRule="exact"/>
        <w:rPr>
          <w:rFonts w:ascii="HG丸ｺﾞｼｯｸM-PRO" w:eastAsia="HG丸ｺﾞｼｯｸM-PRO" w:hAnsi="HG丸ｺﾞｼｯｸM-PRO"/>
          <w:sz w:val="22"/>
        </w:rPr>
      </w:pPr>
    </w:p>
    <w:p w:rsidR="005A6E98" w:rsidRDefault="005A6E98" w:rsidP="00CE4D60">
      <w:pPr>
        <w:spacing w:line="360" w:lineRule="exact"/>
        <w:rPr>
          <w:rFonts w:ascii="HG丸ｺﾞｼｯｸM-PRO" w:eastAsia="HG丸ｺﾞｼｯｸM-PRO" w:hAnsi="HG丸ｺﾞｼｯｸM-PRO"/>
          <w:sz w:val="22"/>
        </w:rPr>
      </w:pPr>
    </w:p>
    <w:p w:rsidR="005A6E98" w:rsidRDefault="005A6E98" w:rsidP="00CE4D60">
      <w:pPr>
        <w:spacing w:line="360" w:lineRule="exact"/>
        <w:rPr>
          <w:rFonts w:ascii="HG丸ｺﾞｼｯｸM-PRO" w:eastAsia="HG丸ｺﾞｼｯｸM-PRO" w:hAnsi="HG丸ｺﾞｼｯｸM-PRO"/>
          <w:sz w:val="22"/>
        </w:rPr>
      </w:pPr>
    </w:p>
    <w:p w:rsidR="005A6E98" w:rsidRPr="0048414E" w:rsidRDefault="005A6E98" w:rsidP="00CE4D60">
      <w:pPr>
        <w:spacing w:line="360" w:lineRule="exact"/>
        <w:rPr>
          <w:rFonts w:ascii="HG丸ｺﾞｼｯｸM-PRO" w:eastAsia="HG丸ｺﾞｼｯｸM-PRO" w:hAnsi="HG丸ｺﾞｼｯｸM-PRO"/>
          <w:sz w:val="22"/>
        </w:rPr>
      </w:pPr>
    </w:p>
    <w:p w:rsidR="00676B67" w:rsidRDefault="00676B67" w:rsidP="00FB278F">
      <w:pPr>
        <w:spacing w:line="360" w:lineRule="exact"/>
        <w:ind w:leftChars="100" w:left="650" w:hangingChars="200" w:hanging="440"/>
        <w:rPr>
          <w:rFonts w:ascii="HG丸ｺﾞｼｯｸM-PRO" w:eastAsia="HG丸ｺﾞｼｯｸM-PRO" w:hAnsi="HG丸ｺﾞｼｯｸM-PRO"/>
          <w:sz w:val="22"/>
        </w:rPr>
      </w:pPr>
    </w:p>
    <w:p w:rsidR="0044547A" w:rsidRPr="0048414E" w:rsidRDefault="0044547A" w:rsidP="00FB278F">
      <w:pPr>
        <w:spacing w:line="360" w:lineRule="exact"/>
        <w:ind w:leftChars="100" w:left="650" w:hangingChars="200" w:hanging="440"/>
        <w:rPr>
          <w:rFonts w:ascii="HG丸ｺﾞｼｯｸM-PRO" w:eastAsia="HG丸ｺﾞｼｯｸM-PRO" w:hAnsi="HG丸ｺﾞｼｯｸM-PRO"/>
          <w:sz w:val="22"/>
        </w:rPr>
      </w:pPr>
    </w:p>
    <w:p w:rsidR="00CE4D60" w:rsidRPr="00FB278F" w:rsidRDefault="008028BB" w:rsidP="00FB278F">
      <w:pPr>
        <w:spacing w:line="360" w:lineRule="exact"/>
        <w:rPr>
          <w:rFonts w:ascii="メイリオ" w:eastAsia="メイリオ" w:hAnsi="メイリオ"/>
          <w:b/>
          <w:sz w:val="24"/>
        </w:rPr>
      </w:pPr>
      <w:r w:rsidRPr="00FB278F">
        <w:rPr>
          <w:rFonts w:ascii="メイリオ" w:eastAsia="メイリオ" w:hAnsi="メイリオ" w:hint="eastAsia"/>
          <w:b/>
          <w:sz w:val="24"/>
        </w:rPr>
        <w:t>【</w:t>
      </w:r>
      <w:r w:rsidR="007E5D6D" w:rsidRPr="00FB278F">
        <w:rPr>
          <w:rFonts w:ascii="メイリオ" w:eastAsia="メイリオ" w:hAnsi="メイリオ" w:hint="eastAsia"/>
          <w:b/>
          <w:sz w:val="24"/>
        </w:rPr>
        <w:t>日頃</w:t>
      </w:r>
      <w:r w:rsidR="00ED1F92" w:rsidRPr="00FB278F">
        <w:rPr>
          <w:rFonts w:ascii="メイリオ" w:eastAsia="メイリオ" w:hAnsi="メイリオ" w:hint="eastAsia"/>
          <w:b/>
          <w:sz w:val="24"/>
        </w:rPr>
        <w:t>からの取組を大切に</w:t>
      </w:r>
      <w:r w:rsidRPr="00FB278F">
        <w:rPr>
          <w:rFonts w:ascii="メイリオ" w:eastAsia="メイリオ" w:hAnsi="メイリオ" w:hint="eastAsia"/>
          <w:b/>
          <w:sz w:val="24"/>
        </w:rPr>
        <w:t>】</w:t>
      </w:r>
    </w:p>
    <w:p w:rsidR="00CE4D60" w:rsidRPr="009038C6" w:rsidRDefault="00CE4D60" w:rsidP="00CE4D60">
      <w:pPr>
        <w:spacing w:line="360" w:lineRule="exact"/>
        <w:ind w:left="220" w:hangingChars="100" w:hanging="220"/>
        <w:rPr>
          <w:rFonts w:ascii="HG丸ｺﾞｼｯｸM-PRO" w:eastAsia="HG丸ｺﾞｼｯｸM-PRO" w:hAnsi="HG丸ｺﾞｼｯｸM-PRO"/>
          <w:color w:val="000000" w:themeColor="text1"/>
          <w:sz w:val="22"/>
        </w:rPr>
      </w:pPr>
      <w:r w:rsidRPr="0048414E">
        <w:rPr>
          <w:rFonts w:ascii="HG丸ｺﾞｼｯｸM-PRO" w:eastAsia="HG丸ｺﾞｼｯｸM-PRO" w:hAnsi="HG丸ｺﾞｼｯｸM-PRO" w:hint="eastAsia"/>
          <w:sz w:val="22"/>
        </w:rPr>
        <w:t xml:space="preserve">　　性的マイノリティの</w:t>
      </w:r>
      <w:r w:rsidR="00BA3A43">
        <w:rPr>
          <w:rFonts w:ascii="HG丸ｺﾞｼｯｸM-PRO" w:eastAsia="HG丸ｺﾞｼｯｸM-PRO" w:hAnsi="HG丸ｺﾞｼｯｸM-PRO" w:hint="eastAsia"/>
          <w:sz w:val="22"/>
        </w:rPr>
        <w:t>児童生徒</w:t>
      </w:r>
      <w:r w:rsidR="00F912E2" w:rsidRPr="0048414E">
        <w:rPr>
          <w:rFonts w:ascii="HG丸ｺﾞｼｯｸM-PRO" w:eastAsia="HG丸ｺﾞｼｯｸM-PRO" w:hAnsi="HG丸ｺﾞｼｯｸM-PRO" w:hint="eastAsia"/>
          <w:sz w:val="22"/>
        </w:rPr>
        <w:t>の小・中・高の</w:t>
      </w:r>
      <w:r w:rsidRPr="0048414E">
        <w:rPr>
          <w:rFonts w:ascii="HG丸ｺﾞｼｯｸM-PRO" w:eastAsia="HG丸ｺﾞｼｯｸM-PRO" w:hAnsi="HG丸ｺﾞｼｯｸM-PRO" w:hint="eastAsia"/>
          <w:sz w:val="22"/>
        </w:rPr>
        <w:t>学齢期におけるいじめ被害</w:t>
      </w:r>
      <w:r w:rsidR="00F912E2" w:rsidRPr="0048414E">
        <w:rPr>
          <w:rFonts w:ascii="HG丸ｺﾞｼｯｸM-PRO" w:eastAsia="HG丸ｺﾞｼｯｸM-PRO" w:hAnsi="HG丸ｺﾞｼｯｸM-PRO" w:hint="eastAsia"/>
          <w:sz w:val="22"/>
        </w:rPr>
        <w:t>率は58％</w:t>
      </w:r>
      <w:r w:rsidRPr="0048414E">
        <w:rPr>
          <w:rFonts w:ascii="HG丸ｺﾞｼｯｸM-PRO" w:eastAsia="HG丸ｺﾞｼｯｸM-PRO" w:hAnsi="HG丸ｺﾞｼｯｸM-PRO" w:hint="eastAsia"/>
          <w:sz w:val="22"/>
        </w:rPr>
        <w:t>、自傷行為</w:t>
      </w:r>
      <w:r w:rsidR="00F912E2" w:rsidRPr="0048414E">
        <w:rPr>
          <w:rFonts w:ascii="HG丸ｺﾞｼｯｸM-PRO" w:eastAsia="HG丸ｺﾞｼｯｸM-PRO" w:hAnsi="HG丸ｺﾞｼｯｸM-PRO" w:hint="eastAsia"/>
          <w:sz w:val="22"/>
        </w:rPr>
        <w:t>経験率は首都圏の男子中高生に</w:t>
      </w:r>
      <w:r w:rsidR="00752C44" w:rsidRPr="009038C6">
        <w:rPr>
          <w:rFonts w:ascii="HG丸ｺﾞｼｯｸM-PRO" w:eastAsia="HG丸ｺﾞｼｯｸM-PRO" w:hAnsi="HG丸ｺﾞｼｯｸM-PRO" w:hint="eastAsia"/>
          <w:color w:val="000000" w:themeColor="text1"/>
          <w:sz w:val="22"/>
        </w:rPr>
        <w:t>比べて</w:t>
      </w:r>
      <w:r w:rsidR="00F912E2" w:rsidRPr="009038C6">
        <w:rPr>
          <w:rFonts w:ascii="HG丸ｺﾞｼｯｸM-PRO" w:eastAsia="HG丸ｺﾞｼｯｸM-PRO" w:hAnsi="HG丸ｺﾞｼｯｸM-PRO"/>
          <w:color w:val="000000" w:themeColor="text1"/>
          <w:sz w:val="22"/>
        </w:rPr>
        <w:t>2～7倍</w:t>
      </w:r>
      <w:r w:rsidR="00ED1F92" w:rsidRPr="009038C6">
        <w:rPr>
          <w:rFonts w:ascii="HG丸ｺﾞｼｯｸM-PRO" w:eastAsia="HG丸ｺﾞｼｯｸM-PRO" w:hAnsi="HG丸ｺﾞｼｯｸM-PRO" w:hint="eastAsia"/>
          <w:color w:val="000000" w:themeColor="text1"/>
          <w:sz w:val="22"/>
        </w:rPr>
        <w:t>の</w:t>
      </w:r>
      <w:r w:rsidRPr="009038C6">
        <w:rPr>
          <w:rFonts w:ascii="HG丸ｺﾞｼｯｸM-PRO" w:eastAsia="HG丸ｺﾞｼｯｸM-PRO" w:hAnsi="HG丸ｺﾞｼｯｸM-PRO" w:hint="eastAsia"/>
          <w:color w:val="000000" w:themeColor="text1"/>
          <w:sz w:val="22"/>
        </w:rPr>
        <w:t>高さ</w:t>
      </w:r>
      <w:r w:rsidR="003E6B82" w:rsidRPr="009038C6">
        <w:rPr>
          <w:rFonts w:ascii="HG丸ｺﾞｼｯｸM-PRO" w:eastAsia="HG丸ｺﾞｼｯｸM-PRO" w:hAnsi="HG丸ｺﾞｼｯｸM-PRO" w:hint="eastAsia"/>
          <w:color w:val="000000" w:themeColor="text1"/>
          <w:sz w:val="22"/>
        </w:rPr>
        <w:t>であること</w:t>
      </w:r>
      <w:r w:rsidRPr="009038C6">
        <w:rPr>
          <w:rFonts w:ascii="HG丸ｺﾞｼｯｸM-PRO" w:eastAsia="HG丸ｺﾞｼｯｸM-PRO" w:hAnsi="HG丸ｺﾞｼｯｸM-PRO" w:hint="eastAsia"/>
          <w:color w:val="000000" w:themeColor="text1"/>
          <w:sz w:val="22"/>
        </w:rPr>
        <w:t>が国内研究で示されており</w:t>
      </w:r>
      <w:r w:rsidR="00F912E2" w:rsidRPr="009038C6">
        <w:rPr>
          <w:rFonts w:ascii="HG丸ｺﾞｼｯｸM-PRO" w:eastAsia="HG丸ｺﾞｼｯｸM-PRO" w:hAnsi="HG丸ｺﾞｼｯｸM-PRO" w:hint="eastAsia"/>
          <w:color w:val="000000" w:themeColor="text1"/>
          <w:sz w:val="18"/>
        </w:rPr>
        <w:t>（</w:t>
      </w:r>
      <w:r w:rsidR="00EE1DC7" w:rsidRPr="009038C6">
        <w:rPr>
          <w:rFonts w:ascii="HG丸ｺﾞｼｯｸM-PRO" w:eastAsia="HG丸ｺﾞｼｯｸM-PRO" w:hAnsi="HG丸ｺﾞｼｯｸM-PRO"/>
          <w:color w:val="000000" w:themeColor="text1"/>
          <w:sz w:val="18"/>
        </w:rPr>
        <w:t>LGBT当事者の意識調査「REACH Online 2016 for Sexual Minorities」</w:t>
      </w:r>
      <w:r w:rsidR="00EE1DC7" w:rsidRPr="009038C6">
        <w:rPr>
          <w:rFonts w:ascii="HG丸ｺﾞｼｯｸM-PRO" w:eastAsia="HG丸ｺﾞｼｯｸM-PRO" w:hAnsi="HG丸ｺﾞｼｯｸM-PRO" w:hint="eastAsia"/>
          <w:color w:val="000000" w:themeColor="text1"/>
          <w:sz w:val="18"/>
        </w:rPr>
        <w:t>：</w:t>
      </w:r>
      <w:r w:rsidR="00F912E2" w:rsidRPr="009038C6">
        <w:rPr>
          <w:rFonts w:ascii="HG丸ｺﾞｼｯｸM-PRO" w:eastAsia="HG丸ｺﾞｼｯｸM-PRO" w:hAnsi="HG丸ｺﾞｼｯｸM-PRO" w:hint="eastAsia"/>
          <w:color w:val="000000" w:themeColor="text1"/>
          <w:sz w:val="18"/>
        </w:rPr>
        <w:t>日高庸晴</w:t>
      </w:r>
      <w:r w:rsidR="00F912E2" w:rsidRPr="009038C6">
        <w:rPr>
          <w:rFonts w:ascii="HG丸ｺﾞｼｯｸM-PRO" w:eastAsia="HG丸ｺﾞｼｯｸM-PRO" w:hAnsi="HG丸ｺﾞｼｯｸM-PRO"/>
          <w:color w:val="000000" w:themeColor="text1"/>
          <w:sz w:val="18"/>
        </w:rPr>
        <w:t>2017</w:t>
      </w:r>
      <w:r w:rsidR="00F912E2" w:rsidRPr="009038C6">
        <w:rPr>
          <w:rFonts w:ascii="HG丸ｺﾞｼｯｸM-PRO" w:eastAsia="HG丸ｺﾞｼｯｸM-PRO" w:hAnsi="HG丸ｺﾞｼｯｸM-PRO" w:hint="eastAsia"/>
          <w:color w:val="000000" w:themeColor="text1"/>
          <w:sz w:val="18"/>
        </w:rPr>
        <w:t>）</w:t>
      </w:r>
      <w:r w:rsidRPr="009038C6">
        <w:rPr>
          <w:rFonts w:ascii="HG丸ｺﾞｼｯｸM-PRO" w:eastAsia="HG丸ｺﾞｼｯｸM-PRO" w:hAnsi="HG丸ｺﾞｼｯｸM-PRO" w:hint="eastAsia"/>
          <w:color w:val="000000" w:themeColor="text1"/>
          <w:sz w:val="22"/>
        </w:rPr>
        <w:t>、教育現場では、現状を十分認識した上で</w:t>
      </w:r>
      <w:r w:rsidR="00ED1F92" w:rsidRPr="009038C6">
        <w:rPr>
          <w:rFonts w:ascii="HG丸ｺﾞｼｯｸM-PRO" w:eastAsia="HG丸ｺﾞｼｯｸM-PRO" w:hAnsi="HG丸ｺﾞｼｯｸM-PRO" w:hint="eastAsia"/>
          <w:color w:val="000000" w:themeColor="text1"/>
          <w:sz w:val="22"/>
        </w:rPr>
        <w:t>、常に当事者の</w:t>
      </w:r>
      <w:r w:rsidR="00BA3A43" w:rsidRPr="009038C6">
        <w:rPr>
          <w:rFonts w:ascii="HG丸ｺﾞｼｯｸM-PRO" w:eastAsia="HG丸ｺﾞｼｯｸM-PRO" w:hAnsi="HG丸ｺﾞｼｯｸM-PRO" w:hint="eastAsia"/>
          <w:color w:val="000000" w:themeColor="text1"/>
          <w:sz w:val="22"/>
        </w:rPr>
        <w:t>児童生徒等</w:t>
      </w:r>
      <w:r w:rsidR="00ED1F92" w:rsidRPr="009038C6">
        <w:rPr>
          <w:rFonts w:ascii="HG丸ｺﾞｼｯｸM-PRO" w:eastAsia="HG丸ｺﾞｼｯｸM-PRO" w:hAnsi="HG丸ｺﾞｼｯｸM-PRO" w:hint="eastAsia"/>
          <w:color w:val="000000" w:themeColor="text1"/>
          <w:sz w:val="22"/>
        </w:rPr>
        <w:t>のことを念頭に置いて</w:t>
      </w:r>
      <w:r w:rsidRPr="009038C6">
        <w:rPr>
          <w:rFonts w:ascii="HG丸ｺﾞｼｯｸM-PRO" w:eastAsia="HG丸ｺﾞｼｯｸM-PRO" w:hAnsi="HG丸ｺﾞｼｯｸM-PRO" w:hint="eastAsia"/>
          <w:color w:val="000000" w:themeColor="text1"/>
          <w:sz w:val="22"/>
        </w:rPr>
        <w:t>取組を</w:t>
      </w:r>
      <w:r w:rsidR="00ED1F92" w:rsidRPr="009038C6">
        <w:rPr>
          <w:rFonts w:ascii="HG丸ｺﾞｼｯｸM-PRO" w:eastAsia="HG丸ｺﾞｼｯｸM-PRO" w:hAnsi="HG丸ｺﾞｼｯｸM-PRO" w:hint="eastAsia"/>
          <w:color w:val="000000" w:themeColor="text1"/>
          <w:sz w:val="22"/>
        </w:rPr>
        <w:t>進め</w:t>
      </w:r>
      <w:r w:rsidRPr="009038C6">
        <w:rPr>
          <w:rFonts w:ascii="HG丸ｺﾞｼｯｸM-PRO" w:eastAsia="HG丸ｺﾞｼｯｸM-PRO" w:hAnsi="HG丸ｺﾞｼｯｸM-PRO" w:hint="eastAsia"/>
          <w:color w:val="000000" w:themeColor="text1"/>
          <w:sz w:val="22"/>
        </w:rPr>
        <w:t>なければなりません。</w:t>
      </w:r>
    </w:p>
    <w:p w:rsidR="00CE4D60" w:rsidRPr="009038C6" w:rsidRDefault="00CE4D60" w:rsidP="00CE4D60">
      <w:pPr>
        <w:spacing w:line="360" w:lineRule="exact"/>
        <w:ind w:leftChars="100" w:left="210" w:firstLineChars="100" w:firstLine="220"/>
        <w:rPr>
          <w:rFonts w:ascii="HG丸ｺﾞｼｯｸM-PRO" w:eastAsia="HG丸ｺﾞｼｯｸM-PRO" w:hAnsi="HG丸ｺﾞｼｯｸM-PRO"/>
          <w:color w:val="000000" w:themeColor="text1"/>
          <w:sz w:val="22"/>
        </w:rPr>
      </w:pPr>
      <w:r w:rsidRPr="009038C6">
        <w:rPr>
          <w:rFonts w:ascii="HG丸ｺﾞｼｯｸM-PRO" w:eastAsia="HG丸ｺﾞｼｯｸM-PRO" w:hAnsi="HG丸ｺﾞｼｯｸM-PRO" w:hint="eastAsia"/>
          <w:color w:val="000000" w:themeColor="text1"/>
          <w:sz w:val="22"/>
        </w:rPr>
        <w:t>当事者の</w:t>
      </w:r>
      <w:r w:rsidR="00BA3A43" w:rsidRPr="009038C6">
        <w:rPr>
          <w:rFonts w:ascii="HG丸ｺﾞｼｯｸM-PRO" w:eastAsia="HG丸ｺﾞｼｯｸM-PRO" w:hAnsi="HG丸ｺﾞｼｯｸM-PRO" w:hint="eastAsia"/>
          <w:color w:val="000000" w:themeColor="text1"/>
          <w:sz w:val="22"/>
        </w:rPr>
        <w:t>児童生徒等</w:t>
      </w:r>
      <w:r w:rsidR="00ED1F92" w:rsidRPr="009038C6">
        <w:rPr>
          <w:rFonts w:ascii="HG丸ｺﾞｼｯｸM-PRO" w:eastAsia="HG丸ｺﾞｼｯｸM-PRO" w:hAnsi="HG丸ｺﾞｼｯｸM-PRO" w:hint="eastAsia"/>
          <w:color w:val="000000" w:themeColor="text1"/>
          <w:sz w:val="22"/>
        </w:rPr>
        <w:t>がいるかもしれないという前提で、</w:t>
      </w:r>
      <w:r w:rsidRPr="009038C6">
        <w:rPr>
          <w:rFonts w:ascii="HG丸ｺﾞｼｯｸM-PRO" w:eastAsia="HG丸ｺﾞｼｯｸM-PRO" w:hAnsi="HG丸ｺﾞｼｯｸM-PRO" w:hint="eastAsia"/>
          <w:color w:val="000000" w:themeColor="text1"/>
          <w:sz w:val="22"/>
        </w:rPr>
        <w:t>教職員が学校で</w:t>
      </w:r>
      <w:r w:rsidR="00ED1F92" w:rsidRPr="009038C6">
        <w:rPr>
          <w:rFonts w:ascii="HG丸ｺﾞｼｯｸM-PRO" w:eastAsia="HG丸ｺﾞｼｯｸM-PRO" w:hAnsi="HG丸ｺﾞｼｯｸM-PRO" w:hint="eastAsia"/>
          <w:color w:val="000000" w:themeColor="text1"/>
          <w:sz w:val="22"/>
        </w:rPr>
        <w:t>性の</w:t>
      </w:r>
      <w:r w:rsidRPr="009038C6">
        <w:rPr>
          <w:rFonts w:ascii="HG丸ｺﾞｼｯｸM-PRO" w:eastAsia="HG丸ｺﾞｼｯｸM-PRO" w:hAnsi="HG丸ｺﾞｼｯｸM-PRO" w:hint="eastAsia"/>
          <w:color w:val="000000" w:themeColor="text1"/>
          <w:sz w:val="22"/>
        </w:rPr>
        <w:t>多様性について取り組むことは、いじめ・不登校・自傷行為の発生を防ぐことになり、性的マイノリティの</w:t>
      </w:r>
      <w:r w:rsidR="00BA3A43" w:rsidRPr="009038C6">
        <w:rPr>
          <w:rFonts w:ascii="HG丸ｺﾞｼｯｸM-PRO" w:eastAsia="HG丸ｺﾞｼｯｸM-PRO" w:hAnsi="HG丸ｺﾞｼｯｸM-PRO" w:hint="eastAsia"/>
          <w:color w:val="000000" w:themeColor="text1"/>
          <w:sz w:val="22"/>
        </w:rPr>
        <w:t>児童生徒等</w:t>
      </w:r>
      <w:r w:rsidRPr="009038C6">
        <w:rPr>
          <w:rFonts w:ascii="HG丸ｺﾞｼｯｸM-PRO" w:eastAsia="HG丸ｺﾞｼｯｸM-PRO" w:hAnsi="HG丸ｺﾞｼｯｸM-PRO" w:hint="eastAsia"/>
          <w:color w:val="000000" w:themeColor="text1"/>
          <w:sz w:val="22"/>
        </w:rPr>
        <w:t>の人生と命を守ることに直結します。</w:t>
      </w:r>
    </w:p>
    <w:p w:rsidR="00CE4D60" w:rsidRPr="009038C6" w:rsidRDefault="00CE4D60" w:rsidP="00CE4D60">
      <w:pPr>
        <w:spacing w:line="360" w:lineRule="exact"/>
        <w:ind w:leftChars="100" w:left="210" w:firstLineChars="100" w:firstLine="220"/>
        <w:rPr>
          <w:rFonts w:ascii="HG丸ｺﾞｼｯｸM-PRO" w:eastAsia="HG丸ｺﾞｼｯｸM-PRO" w:hAnsi="HG丸ｺﾞｼｯｸM-PRO"/>
          <w:color w:val="000000" w:themeColor="text1"/>
          <w:sz w:val="22"/>
        </w:rPr>
      </w:pPr>
      <w:r w:rsidRPr="009038C6">
        <w:rPr>
          <w:rFonts w:ascii="HG丸ｺﾞｼｯｸM-PRO" w:eastAsia="HG丸ｺﾞｼｯｸM-PRO" w:hAnsi="HG丸ｺﾞｼｯｸM-PRO" w:hint="eastAsia"/>
          <w:color w:val="000000" w:themeColor="text1"/>
          <w:sz w:val="22"/>
        </w:rPr>
        <w:t>緊急の対応が求められる</w:t>
      </w:r>
      <w:r w:rsidR="003C36B9" w:rsidRPr="009038C6">
        <w:rPr>
          <w:rFonts w:ascii="HG丸ｺﾞｼｯｸM-PRO" w:eastAsia="HG丸ｺﾞｼｯｸM-PRO" w:hAnsi="HG丸ｺﾞｼｯｸM-PRO" w:hint="eastAsia"/>
          <w:color w:val="000000" w:themeColor="text1"/>
          <w:sz w:val="22"/>
        </w:rPr>
        <w:t>事態になってから</w:t>
      </w:r>
      <w:r w:rsidRPr="009038C6">
        <w:rPr>
          <w:rFonts w:ascii="HG丸ｺﾞｼｯｸM-PRO" w:eastAsia="HG丸ｺﾞｼｯｸM-PRO" w:hAnsi="HG丸ｺﾞｼｯｸM-PRO" w:hint="eastAsia"/>
          <w:color w:val="000000" w:themeColor="text1"/>
          <w:sz w:val="22"/>
        </w:rPr>
        <w:t>慌てるのではなく、</w:t>
      </w:r>
      <w:r w:rsidR="00D411EB" w:rsidRPr="009038C6">
        <w:rPr>
          <w:rFonts w:ascii="HG丸ｺﾞｼｯｸM-PRO" w:eastAsia="HG丸ｺﾞｼｯｸM-PRO" w:hAnsi="HG丸ｺﾞｼｯｸM-PRO" w:hint="eastAsia"/>
          <w:color w:val="000000" w:themeColor="text1"/>
          <w:sz w:val="22"/>
          <w:u w:val="single"/>
        </w:rPr>
        <w:t>普段</w:t>
      </w:r>
      <w:r w:rsidRPr="009038C6">
        <w:rPr>
          <w:rFonts w:ascii="HG丸ｺﾞｼｯｸM-PRO" w:eastAsia="HG丸ｺﾞｼｯｸM-PRO" w:hAnsi="HG丸ｺﾞｼｯｸM-PRO" w:hint="eastAsia"/>
          <w:color w:val="000000" w:themeColor="text1"/>
          <w:sz w:val="22"/>
          <w:u w:val="single"/>
        </w:rPr>
        <w:t>からの</w:t>
      </w:r>
      <w:r w:rsidR="00256FC8" w:rsidRPr="009038C6">
        <w:rPr>
          <w:rFonts w:ascii="HG丸ｺﾞｼｯｸM-PRO" w:eastAsia="HG丸ｺﾞｼｯｸM-PRO" w:hAnsi="HG丸ｺﾞｼｯｸM-PRO" w:hint="eastAsia"/>
          <w:color w:val="000000" w:themeColor="text1"/>
          <w:sz w:val="22"/>
          <w:u w:val="single"/>
        </w:rPr>
        <w:t>性的マイノリティに関する</w:t>
      </w:r>
      <w:r w:rsidRPr="009038C6">
        <w:rPr>
          <w:rFonts w:ascii="HG丸ｺﾞｼｯｸM-PRO" w:eastAsia="HG丸ｺﾞｼｯｸM-PRO" w:hAnsi="HG丸ｺﾞｼｯｸM-PRO" w:hint="eastAsia"/>
          <w:color w:val="000000" w:themeColor="text1"/>
          <w:sz w:val="22"/>
          <w:u w:val="single"/>
        </w:rPr>
        <w:t>授業の実施や</w:t>
      </w:r>
      <w:r w:rsidR="003C36B9" w:rsidRPr="009038C6">
        <w:rPr>
          <w:rFonts w:ascii="HG丸ｺﾞｼｯｸM-PRO" w:eastAsia="HG丸ｺﾞｼｯｸM-PRO" w:hAnsi="HG丸ｺﾞｼｯｸM-PRO" w:hint="eastAsia"/>
          <w:color w:val="000000" w:themeColor="text1"/>
          <w:sz w:val="22"/>
          <w:u w:val="single"/>
        </w:rPr>
        <w:t>、</w:t>
      </w:r>
      <w:r w:rsidRPr="009038C6">
        <w:rPr>
          <w:rFonts w:ascii="HG丸ｺﾞｼｯｸM-PRO" w:eastAsia="HG丸ｺﾞｼｯｸM-PRO" w:hAnsi="HG丸ｺﾞｼｯｸM-PRO" w:hint="eastAsia"/>
          <w:color w:val="000000" w:themeColor="text1"/>
          <w:sz w:val="22"/>
          <w:u w:val="single"/>
        </w:rPr>
        <w:t>「何かあったら先生に相談</w:t>
      </w:r>
      <w:r w:rsidR="0064700C" w:rsidRPr="009038C6">
        <w:rPr>
          <w:rFonts w:ascii="HG丸ｺﾞｼｯｸM-PRO" w:eastAsia="HG丸ｺﾞｼｯｸM-PRO" w:hAnsi="HG丸ｺﾞｼｯｸM-PRO" w:hint="eastAsia"/>
          <w:color w:val="000000" w:themeColor="text1"/>
          <w:sz w:val="22"/>
          <w:u w:val="single"/>
        </w:rPr>
        <w:t>し</w:t>
      </w:r>
      <w:r w:rsidR="00BF0A49" w:rsidRPr="009038C6">
        <w:rPr>
          <w:rFonts w:ascii="HG丸ｺﾞｼｯｸM-PRO" w:eastAsia="HG丸ｺﾞｼｯｸM-PRO" w:hAnsi="HG丸ｺﾞｼｯｸM-PRO" w:hint="eastAsia"/>
          <w:color w:val="000000" w:themeColor="text1"/>
          <w:sz w:val="22"/>
          <w:u w:val="single"/>
        </w:rPr>
        <w:t>たらいい</w:t>
      </w:r>
      <w:r w:rsidRPr="009038C6">
        <w:rPr>
          <w:rFonts w:ascii="HG丸ｺﾞｼｯｸM-PRO" w:eastAsia="HG丸ｺﾞｼｯｸM-PRO" w:hAnsi="HG丸ｺﾞｼｯｸM-PRO" w:hint="eastAsia"/>
          <w:color w:val="000000" w:themeColor="text1"/>
          <w:sz w:val="22"/>
          <w:u w:val="single"/>
        </w:rPr>
        <w:t>」というメッセージを伝え続けること、これらの予防的取組が危機管理の観点からも有効です</w:t>
      </w:r>
      <w:r w:rsidRPr="009038C6">
        <w:rPr>
          <w:rFonts w:ascii="HG丸ｺﾞｼｯｸM-PRO" w:eastAsia="HG丸ｺﾞｼｯｸM-PRO" w:hAnsi="HG丸ｺﾞｼｯｸM-PRO" w:hint="eastAsia"/>
          <w:color w:val="000000" w:themeColor="text1"/>
          <w:sz w:val="22"/>
        </w:rPr>
        <w:t>。</w:t>
      </w:r>
    </w:p>
    <w:p w:rsidR="003E3245" w:rsidRDefault="00CE4D60" w:rsidP="00920818">
      <w:pPr>
        <w:spacing w:line="360" w:lineRule="exact"/>
        <w:ind w:leftChars="100" w:left="210" w:firstLineChars="100" w:firstLine="220"/>
        <w:rPr>
          <w:rFonts w:ascii="HG丸ｺﾞｼｯｸM-PRO" w:eastAsia="HG丸ｺﾞｼｯｸM-PRO" w:hAnsi="HG丸ｺﾞｼｯｸM-PRO"/>
          <w:sz w:val="22"/>
        </w:rPr>
      </w:pPr>
      <w:r w:rsidRPr="009038C6">
        <w:rPr>
          <w:rFonts w:ascii="HG丸ｺﾞｼｯｸM-PRO" w:eastAsia="HG丸ｺﾞｼｯｸM-PRO" w:hAnsi="HG丸ｺﾞｼｯｸM-PRO" w:hint="eastAsia"/>
          <w:color w:val="000000" w:themeColor="text1"/>
          <w:sz w:val="22"/>
          <w:u w:val="single"/>
        </w:rPr>
        <w:t>自分のクラスにも当事者の</w:t>
      </w:r>
      <w:r w:rsidR="00BA3A43" w:rsidRPr="009038C6">
        <w:rPr>
          <w:rFonts w:ascii="HG丸ｺﾞｼｯｸM-PRO" w:eastAsia="HG丸ｺﾞｼｯｸM-PRO" w:hAnsi="HG丸ｺﾞｼｯｸM-PRO" w:hint="eastAsia"/>
          <w:color w:val="000000" w:themeColor="text1"/>
          <w:sz w:val="22"/>
          <w:u w:val="single"/>
        </w:rPr>
        <w:t>児童生徒等</w:t>
      </w:r>
      <w:r w:rsidR="004F38A5" w:rsidRPr="009038C6">
        <w:rPr>
          <w:rFonts w:ascii="HG丸ｺﾞｼｯｸM-PRO" w:eastAsia="HG丸ｺﾞｼｯｸM-PRO" w:hAnsi="HG丸ｺﾞｼｯｸM-PRO" w:hint="eastAsia"/>
          <w:color w:val="000000" w:themeColor="text1"/>
          <w:sz w:val="22"/>
          <w:u w:val="single"/>
        </w:rPr>
        <w:t>がいる</w:t>
      </w:r>
      <w:r w:rsidR="00896B78">
        <w:rPr>
          <w:rFonts w:ascii="HG丸ｺﾞｼｯｸM-PRO" w:eastAsia="HG丸ｺﾞｼｯｸM-PRO" w:hAnsi="HG丸ｺﾞｼｯｸM-PRO" w:hint="eastAsia"/>
          <w:color w:val="000000" w:themeColor="text1"/>
          <w:sz w:val="22"/>
          <w:u w:val="single"/>
        </w:rPr>
        <w:t>かもしれない</w:t>
      </w:r>
      <w:r w:rsidRPr="009038C6">
        <w:rPr>
          <w:rFonts w:ascii="HG丸ｺﾞｼｯｸM-PRO" w:eastAsia="HG丸ｺﾞｼｯｸM-PRO" w:hAnsi="HG丸ｺﾞｼｯｸM-PRO" w:hint="eastAsia"/>
          <w:color w:val="000000" w:themeColor="text1"/>
          <w:sz w:val="22"/>
          <w:u w:val="single"/>
        </w:rPr>
        <w:t>、その子どもたちが生きづらさに直面しているかもしれないと</w:t>
      </w:r>
      <w:r w:rsidR="003E6B82" w:rsidRPr="009038C6">
        <w:rPr>
          <w:rFonts w:ascii="HG丸ｺﾞｼｯｸM-PRO" w:eastAsia="HG丸ｺﾞｼｯｸM-PRO" w:hAnsi="HG丸ｺﾞｼｯｸM-PRO" w:hint="eastAsia"/>
          <w:color w:val="000000" w:themeColor="text1"/>
          <w:sz w:val="22"/>
          <w:u w:val="single"/>
        </w:rPr>
        <w:t>いう</w:t>
      </w:r>
      <w:r w:rsidRPr="009038C6">
        <w:rPr>
          <w:rFonts w:ascii="HG丸ｺﾞｼｯｸM-PRO" w:eastAsia="HG丸ｺﾞｼｯｸM-PRO" w:hAnsi="HG丸ｺﾞｼｯｸM-PRO" w:hint="eastAsia"/>
          <w:color w:val="000000" w:themeColor="text1"/>
          <w:sz w:val="22"/>
          <w:u w:val="single"/>
        </w:rPr>
        <w:t>想像力を持ち、教職員や学校に何が</w:t>
      </w:r>
      <w:r w:rsidR="003C36B9" w:rsidRPr="009038C6">
        <w:rPr>
          <w:rFonts w:ascii="HG丸ｺﾞｼｯｸM-PRO" w:eastAsia="HG丸ｺﾞｼｯｸM-PRO" w:hAnsi="HG丸ｺﾞｼｯｸM-PRO" w:hint="eastAsia"/>
          <w:color w:val="000000" w:themeColor="text1"/>
          <w:sz w:val="22"/>
          <w:u w:val="single"/>
        </w:rPr>
        <w:t>でき</w:t>
      </w:r>
      <w:r w:rsidRPr="009038C6">
        <w:rPr>
          <w:rFonts w:ascii="HG丸ｺﾞｼｯｸM-PRO" w:eastAsia="HG丸ｺﾞｼｯｸM-PRO" w:hAnsi="HG丸ｺﾞｼｯｸM-PRO" w:hint="eastAsia"/>
          <w:color w:val="000000" w:themeColor="text1"/>
          <w:sz w:val="22"/>
          <w:u w:val="single"/>
        </w:rPr>
        <w:t>るのかを考え、実践していくことが今まさに急務</w:t>
      </w:r>
      <w:r w:rsidRPr="00FB278F">
        <w:rPr>
          <w:rFonts w:ascii="HG丸ｺﾞｼｯｸM-PRO" w:eastAsia="HG丸ｺﾞｼｯｸM-PRO" w:hAnsi="HG丸ｺﾞｼｯｸM-PRO" w:hint="eastAsia"/>
          <w:sz w:val="22"/>
          <w:u w:val="single"/>
        </w:rPr>
        <w:t>となっています</w:t>
      </w:r>
      <w:r w:rsidRPr="0048414E">
        <w:rPr>
          <w:rFonts w:ascii="HG丸ｺﾞｼｯｸM-PRO" w:eastAsia="HG丸ｺﾞｼｯｸM-PRO" w:hAnsi="HG丸ｺﾞｼｯｸM-PRO" w:hint="eastAsia"/>
          <w:sz w:val="22"/>
        </w:rPr>
        <w:t>。</w:t>
      </w:r>
    </w:p>
    <w:p w:rsidR="008220B6" w:rsidRDefault="008220B6" w:rsidP="00FB278F">
      <w:pPr>
        <w:widowControl/>
        <w:jc w:val="left"/>
        <w:rPr>
          <w:rFonts w:ascii="HG丸ｺﾞｼｯｸM-PRO" w:eastAsia="HG丸ｺﾞｼｯｸM-PRO" w:hAnsi="HG丸ｺﾞｼｯｸM-PRO"/>
          <w:sz w:val="22"/>
        </w:rPr>
      </w:pPr>
    </w:p>
    <w:p w:rsidR="00A31B74" w:rsidRPr="009038C6" w:rsidRDefault="00A31B74" w:rsidP="00FB278F">
      <w:pPr>
        <w:widowControl/>
        <w:jc w:val="left"/>
        <w:rPr>
          <w:rFonts w:ascii="メイリオ" w:eastAsia="メイリオ" w:hAnsi="メイリオ"/>
          <w:b/>
          <w:sz w:val="24"/>
        </w:rPr>
      </w:pPr>
      <w:r w:rsidRPr="009038C6">
        <w:rPr>
          <w:rFonts w:ascii="メイリオ" w:eastAsia="メイリオ" w:hAnsi="メイリオ" w:hint="eastAsia"/>
          <w:b/>
          <w:sz w:val="24"/>
        </w:rPr>
        <w:t>いじめ被害・不登校・自傷行為　経験率（</w:t>
      </w:r>
      <w:r w:rsidRPr="009038C6">
        <w:rPr>
          <w:rFonts w:ascii="メイリオ" w:eastAsia="メイリオ" w:hAnsi="メイリオ"/>
          <w:b/>
          <w:sz w:val="24"/>
        </w:rPr>
        <w:t>10代）</w:t>
      </w:r>
    </w:p>
    <w:tbl>
      <w:tblPr>
        <w:tblStyle w:val="a8"/>
        <w:tblW w:w="0" w:type="auto"/>
        <w:tblLook w:val="04A0" w:firstRow="1" w:lastRow="0" w:firstColumn="1" w:lastColumn="0" w:noHBand="0" w:noVBand="1"/>
      </w:tblPr>
      <w:tblGrid>
        <w:gridCol w:w="1335"/>
        <w:gridCol w:w="1341"/>
        <w:gridCol w:w="1341"/>
        <w:gridCol w:w="1341"/>
        <w:gridCol w:w="1341"/>
        <w:gridCol w:w="1341"/>
        <w:gridCol w:w="1342"/>
      </w:tblGrid>
      <w:tr w:rsidR="00A31B74" w:rsidTr="009038C6">
        <w:tc>
          <w:tcPr>
            <w:tcW w:w="1343" w:type="dxa"/>
            <w:tcBorders>
              <w:top w:val="single" w:sz="12" w:space="0" w:color="auto"/>
              <w:left w:val="single" w:sz="12" w:space="0" w:color="auto"/>
            </w:tcBorders>
            <w:shd w:val="clear" w:color="auto" w:fill="7F7F7F" w:themeFill="text1" w:themeFillTint="80"/>
            <w:vAlign w:val="center"/>
          </w:tcPr>
          <w:p w:rsidR="00A31B74" w:rsidRPr="009038C6" w:rsidRDefault="00A31B74" w:rsidP="009038C6">
            <w:pPr>
              <w:widowControl/>
              <w:jc w:val="center"/>
              <w:rPr>
                <w:rFonts w:ascii="HG丸ｺﾞｼｯｸM-PRO" w:eastAsia="HG丸ｺﾞｼｯｸM-PRO" w:hAnsi="HG丸ｺﾞｼｯｸM-PRO"/>
                <w:b/>
                <w:color w:val="FFFFFF" w:themeColor="background1"/>
                <w:sz w:val="22"/>
              </w:rPr>
            </w:pPr>
            <w:r w:rsidRPr="009038C6">
              <w:rPr>
                <w:rFonts w:ascii="HG丸ｺﾞｼｯｸM-PRO" w:eastAsia="HG丸ｺﾞｼｯｸM-PRO" w:hAnsi="HG丸ｺﾞｼｯｸM-PRO" w:hint="eastAsia"/>
                <w:b/>
                <w:color w:val="FFFFFF" w:themeColor="background1"/>
                <w:sz w:val="22"/>
              </w:rPr>
              <w:t>経験率</w:t>
            </w:r>
          </w:p>
        </w:tc>
        <w:tc>
          <w:tcPr>
            <w:tcW w:w="1343" w:type="dxa"/>
            <w:tcBorders>
              <w:top w:val="single" w:sz="12" w:space="0" w:color="auto"/>
            </w:tcBorders>
            <w:shd w:val="clear" w:color="auto" w:fill="7F7F7F" w:themeFill="text1" w:themeFillTint="80"/>
            <w:vAlign w:val="center"/>
          </w:tcPr>
          <w:p w:rsidR="00A31B74" w:rsidRPr="009038C6" w:rsidRDefault="00A31B74" w:rsidP="009038C6">
            <w:pPr>
              <w:widowControl/>
              <w:jc w:val="center"/>
              <w:rPr>
                <w:rFonts w:ascii="HG丸ｺﾞｼｯｸM-PRO" w:eastAsia="HG丸ｺﾞｼｯｸM-PRO" w:hAnsi="HG丸ｺﾞｼｯｸM-PRO"/>
                <w:b/>
                <w:color w:val="FFFFFF" w:themeColor="background1"/>
                <w:sz w:val="22"/>
              </w:rPr>
            </w:pPr>
            <w:r w:rsidRPr="009038C6">
              <w:rPr>
                <w:rFonts w:ascii="HG丸ｺﾞｼｯｸM-PRO" w:eastAsia="HG丸ｺﾞｼｯｸM-PRO" w:hAnsi="HG丸ｺﾞｼｯｸM-PRO" w:hint="eastAsia"/>
                <w:b/>
                <w:color w:val="FFFFFF" w:themeColor="background1"/>
                <w:sz w:val="22"/>
              </w:rPr>
              <w:t>レズビアン</w:t>
            </w:r>
          </w:p>
        </w:tc>
        <w:tc>
          <w:tcPr>
            <w:tcW w:w="1343" w:type="dxa"/>
            <w:tcBorders>
              <w:top w:val="single" w:sz="12" w:space="0" w:color="auto"/>
            </w:tcBorders>
            <w:shd w:val="clear" w:color="auto" w:fill="7F7F7F" w:themeFill="text1" w:themeFillTint="80"/>
            <w:vAlign w:val="center"/>
          </w:tcPr>
          <w:p w:rsidR="00A31B74" w:rsidRPr="009038C6" w:rsidRDefault="00A31B74" w:rsidP="009038C6">
            <w:pPr>
              <w:widowControl/>
              <w:jc w:val="center"/>
              <w:rPr>
                <w:rFonts w:ascii="HG丸ｺﾞｼｯｸM-PRO" w:eastAsia="HG丸ｺﾞｼｯｸM-PRO" w:hAnsi="HG丸ｺﾞｼｯｸM-PRO"/>
                <w:b/>
                <w:color w:val="FFFFFF" w:themeColor="background1"/>
                <w:sz w:val="22"/>
              </w:rPr>
            </w:pPr>
            <w:r w:rsidRPr="009038C6">
              <w:rPr>
                <w:rFonts w:ascii="HG丸ｺﾞｼｯｸM-PRO" w:eastAsia="HG丸ｺﾞｼｯｸM-PRO" w:hAnsi="HG丸ｺﾞｼｯｸM-PRO" w:hint="eastAsia"/>
                <w:b/>
                <w:color w:val="FFFFFF" w:themeColor="background1"/>
                <w:sz w:val="22"/>
              </w:rPr>
              <w:t>ゲイ</w:t>
            </w:r>
          </w:p>
        </w:tc>
        <w:tc>
          <w:tcPr>
            <w:tcW w:w="1343" w:type="dxa"/>
            <w:tcBorders>
              <w:top w:val="single" w:sz="12" w:space="0" w:color="auto"/>
            </w:tcBorders>
            <w:shd w:val="clear" w:color="auto" w:fill="7F7F7F" w:themeFill="text1" w:themeFillTint="80"/>
            <w:vAlign w:val="center"/>
          </w:tcPr>
          <w:p w:rsidR="00A31B74" w:rsidRPr="009038C6" w:rsidRDefault="00A31B74" w:rsidP="009038C6">
            <w:pPr>
              <w:widowControl/>
              <w:jc w:val="center"/>
              <w:rPr>
                <w:rFonts w:ascii="HG丸ｺﾞｼｯｸM-PRO" w:eastAsia="HG丸ｺﾞｼｯｸM-PRO" w:hAnsi="HG丸ｺﾞｼｯｸM-PRO"/>
                <w:b/>
                <w:color w:val="FFFFFF" w:themeColor="background1"/>
                <w:w w:val="66"/>
              </w:rPr>
            </w:pPr>
            <w:r w:rsidRPr="009038C6">
              <w:rPr>
                <w:rFonts w:ascii="HG丸ｺﾞｼｯｸM-PRO" w:eastAsia="HG丸ｺﾞｼｯｸM-PRO" w:hAnsi="HG丸ｺﾞｼｯｸM-PRO" w:hint="eastAsia"/>
                <w:b/>
                <w:color w:val="FFFFFF" w:themeColor="background1"/>
                <w:w w:val="66"/>
              </w:rPr>
              <w:t>バイセクシュアル</w:t>
            </w:r>
          </w:p>
          <w:p w:rsidR="00A31B74" w:rsidRPr="009038C6" w:rsidRDefault="0061764C" w:rsidP="009038C6">
            <w:pPr>
              <w:widowControl/>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（女性</w:t>
            </w:r>
            <w:r w:rsidR="00A31B74" w:rsidRPr="009038C6">
              <w:rPr>
                <w:rFonts w:ascii="HG丸ｺﾞｼｯｸM-PRO" w:eastAsia="HG丸ｺﾞｼｯｸM-PRO" w:hAnsi="HG丸ｺﾞｼｯｸM-PRO" w:hint="eastAsia"/>
                <w:b/>
                <w:color w:val="FFFFFF" w:themeColor="background1"/>
              </w:rPr>
              <w:t>）</w:t>
            </w:r>
          </w:p>
        </w:tc>
        <w:tc>
          <w:tcPr>
            <w:tcW w:w="1343" w:type="dxa"/>
            <w:tcBorders>
              <w:top w:val="single" w:sz="12" w:space="0" w:color="auto"/>
            </w:tcBorders>
            <w:shd w:val="clear" w:color="auto" w:fill="7F7F7F" w:themeFill="text1" w:themeFillTint="80"/>
            <w:vAlign w:val="center"/>
          </w:tcPr>
          <w:p w:rsidR="00A31B74" w:rsidRPr="009038C6" w:rsidRDefault="00A31B74" w:rsidP="009038C6">
            <w:pPr>
              <w:widowControl/>
              <w:jc w:val="center"/>
              <w:rPr>
                <w:rFonts w:ascii="HG丸ｺﾞｼｯｸM-PRO" w:eastAsia="HG丸ｺﾞｼｯｸM-PRO" w:hAnsi="HG丸ｺﾞｼｯｸM-PRO"/>
                <w:b/>
                <w:color w:val="FFFFFF" w:themeColor="background1"/>
                <w:w w:val="66"/>
              </w:rPr>
            </w:pPr>
            <w:r w:rsidRPr="009038C6">
              <w:rPr>
                <w:rFonts w:ascii="HG丸ｺﾞｼｯｸM-PRO" w:eastAsia="HG丸ｺﾞｼｯｸM-PRO" w:hAnsi="HG丸ｺﾞｼｯｸM-PRO" w:hint="eastAsia"/>
                <w:b/>
                <w:color w:val="FFFFFF" w:themeColor="background1"/>
                <w:w w:val="66"/>
              </w:rPr>
              <w:t>バイセクシュアル</w:t>
            </w:r>
          </w:p>
          <w:p w:rsidR="00A31B74" w:rsidRPr="009038C6" w:rsidRDefault="00A31B74" w:rsidP="009038C6">
            <w:pPr>
              <w:widowControl/>
              <w:jc w:val="center"/>
              <w:rPr>
                <w:rFonts w:ascii="HG丸ｺﾞｼｯｸM-PRO" w:eastAsia="HG丸ｺﾞｼｯｸM-PRO" w:hAnsi="HG丸ｺﾞｼｯｸM-PRO"/>
                <w:b/>
                <w:color w:val="FFFFFF" w:themeColor="background1"/>
              </w:rPr>
            </w:pPr>
            <w:r w:rsidRPr="009038C6">
              <w:rPr>
                <w:rFonts w:ascii="HG丸ｺﾞｼｯｸM-PRO" w:eastAsia="HG丸ｺﾞｼｯｸM-PRO" w:hAnsi="HG丸ｺﾞｼｯｸM-PRO" w:hint="eastAsia"/>
                <w:b/>
                <w:color w:val="FFFFFF" w:themeColor="background1"/>
              </w:rPr>
              <w:t>（</w:t>
            </w:r>
            <w:r w:rsidR="0061764C">
              <w:rPr>
                <w:rFonts w:ascii="HG丸ｺﾞｼｯｸM-PRO" w:eastAsia="HG丸ｺﾞｼｯｸM-PRO" w:hAnsi="HG丸ｺﾞｼｯｸM-PRO" w:hint="eastAsia"/>
                <w:b/>
                <w:color w:val="FFFFFF" w:themeColor="background1"/>
              </w:rPr>
              <w:t>男性</w:t>
            </w:r>
            <w:r w:rsidRPr="009038C6">
              <w:rPr>
                <w:rFonts w:ascii="HG丸ｺﾞｼｯｸM-PRO" w:eastAsia="HG丸ｺﾞｼｯｸM-PRO" w:hAnsi="HG丸ｺﾞｼｯｸM-PRO" w:hint="eastAsia"/>
                <w:b/>
                <w:color w:val="FFFFFF" w:themeColor="background1"/>
              </w:rPr>
              <w:t>）</w:t>
            </w:r>
          </w:p>
        </w:tc>
        <w:tc>
          <w:tcPr>
            <w:tcW w:w="1343" w:type="dxa"/>
            <w:tcBorders>
              <w:top w:val="single" w:sz="12" w:space="0" w:color="auto"/>
            </w:tcBorders>
            <w:shd w:val="clear" w:color="auto" w:fill="7F7F7F" w:themeFill="text1" w:themeFillTint="80"/>
            <w:vAlign w:val="center"/>
          </w:tcPr>
          <w:p w:rsidR="00A31B74" w:rsidRPr="009038C6" w:rsidRDefault="00A31B74" w:rsidP="009038C6">
            <w:pPr>
              <w:widowControl/>
              <w:jc w:val="center"/>
              <w:rPr>
                <w:rFonts w:ascii="HG丸ｺﾞｼｯｸM-PRO" w:eastAsia="HG丸ｺﾞｼｯｸM-PRO" w:hAnsi="HG丸ｺﾞｼｯｸM-PRO"/>
                <w:b/>
                <w:color w:val="FFFFFF" w:themeColor="background1"/>
                <w:w w:val="50"/>
              </w:rPr>
            </w:pPr>
            <w:r w:rsidRPr="009038C6">
              <w:rPr>
                <w:rFonts w:ascii="HG丸ｺﾞｼｯｸM-PRO" w:eastAsia="HG丸ｺﾞｼｯｸM-PRO" w:hAnsi="HG丸ｺﾞｼｯｸM-PRO" w:hint="eastAsia"/>
                <w:b/>
                <w:color w:val="FFFFFF" w:themeColor="background1"/>
                <w:w w:val="50"/>
              </w:rPr>
              <w:t>トランスジェンダー</w:t>
            </w:r>
          </w:p>
          <w:p w:rsidR="00A31B74" w:rsidRPr="009038C6" w:rsidRDefault="0061764C" w:rsidP="009038C6">
            <w:pPr>
              <w:widowControl/>
              <w:jc w:val="center"/>
              <w:rPr>
                <w:rFonts w:ascii="HG丸ｺﾞｼｯｸM-PRO" w:eastAsia="HG丸ｺﾞｼｯｸM-PRO" w:hAnsi="HG丸ｺﾞｼｯｸM-PRO"/>
                <w:b/>
                <w:color w:val="FFFFFF" w:themeColor="background1"/>
              </w:rPr>
            </w:pPr>
            <w:r w:rsidRPr="00635160">
              <w:rPr>
                <w:rFonts w:ascii="HG丸ｺﾞｼｯｸM-PRO" w:eastAsia="HG丸ｺﾞｼｯｸM-PRO" w:hAnsi="HG丸ｺﾞｼｯｸM-PRO" w:hint="eastAsia"/>
                <w:b/>
                <w:color w:val="FFFFFF" w:themeColor="background1"/>
              </w:rPr>
              <w:t>（</w:t>
            </w:r>
            <w:proofErr w:type="spellStart"/>
            <w:r w:rsidRPr="00635160">
              <w:rPr>
                <w:rFonts w:ascii="HG丸ｺﾞｼｯｸM-PRO" w:eastAsia="HG丸ｺﾞｼｯｸM-PRO" w:hAnsi="HG丸ｺﾞｼｯｸM-PRO"/>
                <w:b/>
                <w:color w:val="FFFFFF" w:themeColor="background1"/>
              </w:rPr>
              <w:t>FtM</w:t>
            </w:r>
            <w:proofErr w:type="spellEnd"/>
            <w:r w:rsidRPr="00635160">
              <w:rPr>
                <w:rFonts w:ascii="HG丸ｺﾞｼｯｸM-PRO" w:eastAsia="HG丸ｺﾞｼｯｸM-PRO" w:hAnsi="HG丸ｺﾞｼｯｸM-PRO" w:hint="eastAsia"/>
                <w:b/>
                <w:color w:val="FFFFFF" w:themeColor="background1"/>
              </w:rPr>
              <w:t>）</w:t>
            </w:r>
          </w:p>
        </w:tc>
        <w:tc>
          <w:tcPr>
            <w:tcW w:w="1344" w:type="dxa"/>
            <w:tcBorders>
              <w:top w:val="single" w:sz="12" w:space="0" w:color="auto"/>
              <w:right w:val="single" w:sz="12" w:space="0" w:color="auto"/>
            </w:tcBorders>
            <w:shd w:val="clear" w:color="auto" w:fill="7F7F7F" w:themeFill="text1" w:themeFillTint="80"/>
            <w:vAlign w:val="center"/>
          </w:tcPr>
          <w:p w:rsidR="00A31B74" w:rsidRPr="009038C6" w:rsidRDefault="00A31B74" w:rsidP="009038C6">
            <w:pPr>
              <w:widowControl/>
              <w:jc w:val="center"/>
              <w:rPr>
                <w:rFonts w:ascii="HG丸ｺﾞｼｯｸM-PRO" w:eastAsia="HG丸ｺﾞｼｯｸM-PRO" w:hAnsi="HG丸ｺﾞｼｯｸM-PRO"/>
                <w:b/>
                <w:color w:val="FFFFFF" w:themeColor="background1"/>
                <w:w w:val="50"/>
              </w:rPr>
            </w:pPr>
            <w:r w:rsidRPr="009038C6">
              <w:rPr>
                <w:rFonts w:ascii="HG丸ｺﾞｼｯｸM-PRO" w:eastAsia="HG丸ｺﾞｼｯｸM-PRO" w:hAnsi="HG丸ｺﾞｼｯｸM-PRO" w:hint="eastAsia"/>
                <w:b/>
                <w:color w:val="FFFFFF" w:themeColor="background1"/>
                <w:w w:val="50"/>
              </w:rPr>
              <w:t>トランスジェンダー</w:t>
            </w:r>
          </w:p>
          <w:p w:rsidR="00A31B74" w:rsidRPr="009038C6" w:rsidRDefault="0061764C" w:rsidP="009038C6">
            <w:pPr>
              <w:widowControl/>
              <w:jc w:val="center"/>
              <w:rPr>
                <w:rFonts w:ascii="HG丸ｺﾞｼｯｸM-PRO" w:eastAsia="HG丸ｺﾞｼｯｸM-PRO" w:hAnsi="HG丸ｺﾞｼｯｸM-PRO"/>
                <w:b/>
                <w:color w:val="FFFFFF" w:themeColor="background1"/>
              </w:rPr>
            </w:pPr>
            <w:r w:rsidRPr="00635160">
              <w:rPr>
                <w:rFonts w:ascii="HG丸ｺﾞｼｯｸM-PRO" w:eastAsia="HG丸ｺﾞｼｯｸM-PRO" w:hAnsi="HG丸ｺﾞｼｯｸM-PRO" w:hint="eastAsia"/>
                <w:b/>
                <w:color w:val="FFFFFF" w:themeColor="background1"/>
              </w:rPr>
              <w:t>（</w:t>
            </w:r>
            <w:proofErr w:type="spellStart"/>
            <w:r w:rsidRPr="00635160">
              <w:rPr>
                <w:rFonts w:ascii="HG丸ｺﾞｼｯｸM-PRO" w:eastAsia="HG丸ｺﾞｼｯｸM-PRO" w:hAnsi="HG丸ｺﾞｼｯｸM-PRO"/>
                <w:b/>
                <w:color w:val="FFFFFF" w:themeColor="background1"/>
              </w:rPr>
              <w:t>MtF</w:t>
            </w:r>
            <w:proofErr w:type="spellEnd"/>
            <w:r w:rsidRPr="00635160">
              <w:rPr>
                <w:rFonts w:ascii="HG丸ｺﾞｼｯｸM-PRO" w:eastAsia="HG丸ｺﾞｼｯｸM-PRO" w:hAnsi="HG丸ｺﾞｼｯｸM-PRO" w:hint="eastAsia"/>
                <w:b/>
                <w:color w:val="FFFFFF" w:themeColor="background1"/>
              </w:rPr>
              <w:t>）</w:t>
            </w:r>
          </w:p>
        </w:tc>
      </w:tr>
      <w:tr w:rsidR="00A31B74" w:rsidTr="009038C6">
        <w:tc>
          <w:tcPr>
            <w:tcW w:w="1343" w:type="dxa"/>
            <w:tcBorders>
              <w:left w:val="single" w:sz="12" w:space="0" w:color="auto"/>
            </w:tcBorders>
            <w:vAlign w:val="center"/>
          </w:tcPr>
          <w:p w:rsidR="00A31B74" w:rsidRDefault="00A31B74" w:rsidP="009038C6">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いじめ被害</w:t>
            </w:r>
          </w:p>
        </w:tc>
        <w:tc>
          <w:tcPr>
            <w:tcW w:w="1343" w:type="dxa"/>
          </w:tcPr>
          <w:p w:rsidR="00A31B74" w:rsidRPr="009038C6" w:rsidRDefault="00A31B74" w:rsidP="009038C6">
            <w:pPr>
              <w:widowControl/>
              <w:spacing w:line="440" w:lineRule="exact"/>
              <w:jc w:val="right"/>
              <w:rPr>
                <w:rFonts w:ascii="メイリオ" w:eastAsia="メイリオ" w:hAnsi="メイリオ"/>
                <w:b/>
                <w:color w:val="FF0000"/>
                <w:sz w:val="24"/>
              </w:rPr>
            </w:pPr>
            <w:r w:rsidRPr="009038C6">
              <w:rPr>
                <w:rFonts w:ascii="メイリオ" w:eastAsia="メイリオ" w:hAnsi="メイリオ"/>
                <w:b/>
                <w:color w:val="FF0000"/>
                <w:sz w:val="24"/>
              </w:rPr>
              <w:t>34.8%</w:t>
            </w:r>
          </w:p>
        </w:tc>
        <w:tc>
          <w:tcPr>
            <w:tcW w:w="1343" w:type="dxa"/>
          </w:tcPr>
          <w:p w:rsidR="00A31B74" w:rsidRPr="009038C6" w:rsidRDefault="00A31B74" w:rsidP="009038C6">
            <w:pPr>
              <w:widowControl/>
              <w:spacing w:line="440" w:lineRule="exact"/>
              <w:jc w:val="right"/>
              <w:rPr>
                <w:rFonts w:ascii="メイリオ" w:eastAsia="メイリオ" w:hAnsi="メイリオ"/>
                <w:b/>
                <w:color w:val="FF0000"/>
                <w:sz w:val="24"/>
              </w:rPr>
            </w:pPr>
            <w:r w:rsidRPr="009038C6">
              <w:rPr>
                <w:rFonts w:ascii="メイリオ" w:eastAsia="メイリオ" w:hAnsi="メイリオ"/>
                <w:b/>
                <w:color w:val="FF0000"/>
                <w:sz w:val="24"/>
              </w:rPr>
              <w:t>49.1%</w:t>
            </w:r>
          </w:p>
        </w:tc>
        <w:tc>
          <w:tcPr>
            <w:tcW w:w="1343" w:type="dxa"/>
          </w:tcPr>
          <w:p w:rsidR="00A31B74" w:rsidRPr="009038C6" w:rsidRDefault="0061764C" w:rsidP="009038C6">
            <w:pPr>
              <w:widowControl/>
              <w:spacing w:line="440" w:lineRule="exact"/>
              <w:jc w:val="right"/>
              <w:rPr>
                <w:rFonts w:ascii="メイリオ" w:eastAsia="メイリオ" w:hAnsi="メイリオ"/>
                <w:b/>
                <w:color w:val="FF0000"/>
                <w:sz w:val="24"/>
              </w:rPr>
            </w:pPr>
            <w:r w:rsidRPr="00635160">
              <w:rPr>
                <w:rFonts w:ascii="メイリオ" w:eastAsia="メイリオ" w:hAnsi="メイリオ"/>
                <w:b/>
                <w:color w:val="FF0000"/>
                <w:sz w:val="24"/>
              </w:rPr>
              <w:t>42.1%</w:t>
            </w:r>
          </w:p>
        </w:tc>
        <w:tc>
          <w:tcPr>
            <w:tcW w:w="1343" w:type="dxa"/>
          </w:tcPr>
          <w:p w:rsidR="00A31B74" w:rsidRPr="009038C6" w:rsidRDefault="0061764C" w:rsidP="009038C6">
            <w:pPr>
              <w:widowControl/>
              <w:spacing w:line="440" w:lineRule="exact"/>
              <w:jc w:val="right"/>
              <w:rPr>
                <w:rFonts w:ascii="メイリオ" w:eastAsia="メイリオ" w:hAnsi="メイリオ"/>
                <w:b/>
                <w:color w:val="FF0000"/>
                <w:sz w:val="24"/>
              </w:rPr>
            </w:pPr>
            <w:r w:rsidRPr="00635160">
              <w:rPr>
                <w:rFonts w:ascii="メイリオ" w:eastAsia="メイリオ" w:hAnsi="メイリオ"/>
                <w:b/>
                <w:color w:val="FF0000"/>
                <w:sz w:val="24"/>
              </w:rPr>
              <w:t>45.8%</w:t>
            </w:r>
          </w:p>
        </w:tc>
        <w:tc>
          <w:tcPr>
            <w:tcW w:w="1343" w:type="dxa"/>
          </w:tcPr>
          <w:p w:rsidR="00A31B74" w:rsidRPr="009038C6" w:rsidRDefault="0061764C" w:rsidP="009038C6">
            <w:pPr>
              <w:widowControl/>
              <w:spacing w:line="440" w:lineRule="exact"/>
              <w:jc w:val="right"/>
              <w:rPr>
                <w:rFonts w:ascii="メイリオ" w:eastAsia="メイリオ" w:hAnsi="メイリオ"/>
                <w:b/>
                <w:color w:val="FF0000"/>
                <w:sz w:val="24"/>
              </w:rPr>
            </w:pPr>
            <w:r w:rsidRPr="00635160">
              <w:rPr>
                <w:rFonts w:ascii="メイリオ" w:eastAsia="メイリオ" w:hAnsi="メイリオ"/>
                <w:b/>
                <w:color w:val="FF0000"/>
                <w:sz w:val="24"/>
              </w:rPr>
              <w:t>58.3%</w:t>
            </w:r>
          </w:p>
        </w:tc>
        <w:tc>
          <w:tcPr>
            <w:tcW w:w="1344" w:type="dxa"/>
            <w:tcBorders>
              <w:right w:val="single" w:sz="12" w:space="0" w:color="auto"/>
            </w:tcBorders>
          </w:tcPr>
          <w:p w:rsidR="00A31B74" w:rsidRPr="009038C6" w:rsidRDefault="0061764C" w:rsidP="009038C6">
            <w:pPr>
              <w:widowControl/>
              <w:spacing w:line="440" w:lineRule="exact"/>
              <w:jc w:val="right"/>
              <w:rPr>
                <w:rFonts w:ascii="メイリオ" w:eastAsia="メイリオ" w:hAnsi="メイリオ"/>
                <w:b/>
                <w:color w:val="FF0000"/>
                <w:sz w:val="24"/>
              </w:rPr>
            </w:pPr>
            <w:r w:rsidRPr="00635160">
              <w:rPr>
                <w:rFonts w:ascii="メイリオ" w:eastAsia="メイリオ" w:hAnsi="メイリオ"/>
                <w:b/>
                <w:color w:val="FF0000"/>
                <w:sz w:val="24"/>
              </w:rPr>
              <w:t>85.7%</w:t>
            </w:r>
          </w:p>
        </w:tc>
      </w:tr>
      <w:tr w:rsidR="00A31B74" w:rsidTr="009038C6">
        <w:tc>
          <w:tcPr>
            <w:tcW w:w="1343" w:type="dxa"/>
            <w:tcBorders>
              <w:left w:val="single" w:sz="12" w:space="0" w:color="auto"/>
            </w:tcBorders>
            <w:vAlign w:val="center"/>
          </w:tcPr>
          <w:p w:rsidR="00A31B74" w:rsidRDefault="00A31B74" w:rsidP="009038C6">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不登校</w:t>
            </w:r>
          </w:p>
        </w:tc>
        <w:tc>
          <w:tcPr>
            <w:tcW w:w="1343" w:type="dxa"/>
          </w:tcPr>
          <w:p w:rsidR="00A31B74" w:rsidRPr="009038C6" w:rsidRDefault="00A31B74" w:rsidP="009038C6">
            <w:pPr>
              <w:widowControl/>
              <w:spacing w:line="440" w:lineRule="exact"/>
              <w:jc w:val="right"/>
              <w:rPr>
                <w:rFonts w:ascii="メイリオ" w:eastAsia="メイリオ" w:hAnsi="メイリオ"/>
                <w:b/>
                <w:color w:val="FF0000"/>
                <w:sz w:val="24"/>
              </w:rPr>
            </w:pPr>
            <w:r w:rsidRPr="009038C6">
              <w:rPr>
                <w:rFonts w:ascii="メイリオ" w:eastAsia="メイリオ" w:hAnsi="メイリオ"/>
                <w:b/>
                <w:color w:val="FF0000"/>
                <w:sz w:val="24"/>
              </w:rPr>
              <w:t>30.4%</w:t>
            </w:r>
          </w:p>
        </w:tc>
        <w:tc>
          <w:tcPr>
            <w:tcW w:w="1343" w:type="dxa"/>
          </w:tcPr>
          <w:p w:rsidR="00A31B74" w:rsidRPr="009038C6" w:rsidRDefault="00A31B74" w:rsidP="009038C6">
            <w:pPr>
              <w:widowControl/>
              <w:spacing w:line="440" w:lineRule="exact"/>
              <w:jc w:val="right"/>
              <w:rPr>
                <w:rFonts w:ascii="メイリオ" w:eastAsia="メイリオ" w:hAnsi="メイリオ"/>
                <w:b/>
                <w:color w:val="FF0000"/>
                <w:sz w:val="24"/>
              </w:rPr>
            </w:pPr>
            <w:r w:rsidRPr="009038C6">
              <w:rPr>
                <w:rFonts w:ascii="メイリオ" w:eastAsia="メイリオ" w:hAnsi="メイリオ"/>
                <w:b/>
                <w:color w:val="FF0000"/>
                <w:sz w:val="24"/>
              </w:rPr>
              <w:t>28.8%</w:t>
            </w:r>
          </w:p>
        </w:tc>
        <w:tc>
          <w:tcPr>
            <w:tcW w:w="1343" w:type="dxa"/>
          </w:tcPr>
          <w:p w:rsidR="00A31B74" w:rsidRPr="009038C6" w:rsidRDefault="0061764C" w:rsidP="009038C6">
            <w:pPr>
              <w:widowControl/>
              <w:spacing w:line="440" w:lineRule="exact"/>
              <w:jc w:val="right"/>
              <w:rPr>
                <w:rFonts w:ascii="メイリオ" w:eastAsia="メイリオ" w:hAnsi="メイリオ"/>
                <w:b/>
                <w:color w:val="FF0000"/>
                <w:sz w:val="24"/>
              </w:rPr>
            </w:pPr>
            <w:r w:rsidRPr="00635160">
              <w:rPr>
                <w:rFonts w:ascii="メイリオ" w:eastAsia="メイリオ" w:hAnsi="メイリオ"/>
                <w:b/>
                <w:color w:val="FF0000"/>
                <w:sz w:val="24"/>
              </w:rPr>
              <w:t>31.6%</w:t>
            </w:r>
          </w:p>
        </w:tc>
        <w:tc>
          <w:tcPr>
            <w:tcW w:w="1343" w:type="dxa"/>
          </w:tcPr>
          <w:p w:rsidR="00A31B74" w:rsidRPr="009038C6" w:rsidRDefault="0061764C" w:rsidP="009038C6">
            <w:pPr>
              <w:widowControl/>
              <w:spacing w:line="440" w:lineRule="exact"/>
              <w:jc w:val="right"/>
              <w:rPr>
                <w:rFonts w:ascii="メイリオ" w:eastAsia="メイリオ" w:hAnsi="メイリオ"/>
                <w:b/>
                <w:color w:val="FF0000"/>
                <w:sz w:val="24"/>
              </w:rPr>
            </w:pPr>
            <w:r w:rsidRPr="00635160">
              <w:rPr>
                <w:rFonts w:ascii="メイリオ" w:eastAsia="メイリオ" w:hAnsi="メイリオ"/>
                <w:b/>
                <w:color w:val="FF0000"/>
                <w:sz w:val="24"/>
              </w:rPr>
              <w:t>24.6%</w:t>
            </w:r>
          </w:p>
        </w:tc>
        <w:tc>
          <w:tcPr>
            <w:tcW w:w="1343" w:type="dxa"/>
          </w:tcPr>
          <w:p w:rsidR="00A31B74" w:rsidRPr="009038C6" w:rsidRDefault="0061764C" w:rsidP="009038C6">
            <w:pPr>
              <w:widowControl/>
              <w:spacing w:line="440" w:lineRule="exact"/>
              <w:jc w:val="right"/>
              <w:rPr>
                <w:rFonts w:ascii="メイリオ" w:eastAsia="メイリオ" w:hAnsi="メイリオ"/>
                <w:b/>
                <w:color w:val="FF0000"/>
                <w:sz w:val="24"/>
              </w:rPr>
            </w:pPr>
            <w:r w:rsidRPr="00635160">
              <w:rPr>
                <w:rFonts w:ascii="メイリオ" w:eastAsia="メイリオ" w:hAnsi="メイリオ"/>
                <w:b/>
                <w:color w:val="FF0000"/>
                <w:sz w:val="24"/>
              </w:rPr>
              <w:t>58.3%</w:t>
            </w:r>
          </w:p>
        </w:tc>
        <w:tc>
          <w:tcPr>
            <w:tcW w:w="1344" w:type="dxa"/>
            <w:tcBorders>
              <w:right w:val="single" w:sz="12" w:space="0" w:color="auto"/>
            </w:tcBorders>
          </w:tcPr>
          <w:p w:rsidR="00A31B74" w:rsidRPr="009038C6" w:rsidRDefault="0061764C" w:rsidP="009038C6">
            <w:pPr>
              <w:widowControl/>
              <w:spacing w:line="440" w:lineRule="exact"/>
              <w:jc w:val="right"/>
              <w:rPr>
                <w:rFonts w:ascii="メイリオ" w:eastAsia="メイリオ" w:hAnsi="メイリオ"/>
                <w:b/>
                <w:color w:val="FF0000"/>
                <w:sz w:val="24"/>
              </w:rPr>
            </w:pPr>
            <w:r w:rsidRPr="00635160">
              <w:rPr>
                <w:rFonts w:ascii="メイリオ" w:eastAsia="メイリオ" w:hAnsi="メイリオ"/>
                <w:b/>
                <w:color w:val="FF0000"/>
                <w:sz w:val="24"/>
              </w:rPr>
              <w:t>57.1%</w:t>
            </w:r>
          </w:p>
        </w:tc>
      </w:tr>
      <w:tr w:rsidR="00A31B74" w:rsidTr="009038C6">
        <w:tc>
          <w:tcPr>
            <w:tcW w:w="1343" w:type="dxa"/>
            <w:tcBorders>
              <w:left w:val="single" w:sz="12" w:space="0" w:color="auto"/>
              <w:bottom w:val="single" w:sz="12" w:space="0" w:color="auto"/>
            </w:tcBorders>
            <w:vAlign w:val="center"/>
          </w:tcPr>
          <w:p w:rsidR="00A31B74" w:rsidRDefault="00A31B74" w:rsidP="009038C6">
            <w:pPr>
              <w:widowControl/>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自傷行為</w:t>
            </w:r>
          </w:p>
        </w:tc>
        <w:tc>
          <w:tcPr>
            <w:tcW w:w="1343" w:type="dxa"/>
            <w:tcBorders>
              <w:bottom w:val="single" w:sz="12" w:space="0" w:color="auto"/>
            </w:tcBorders>
          </w:tcPr>
          <w:p w:rsidR="00A31B74" w:rsidRPr="009038C6" w:rsidRDefault="00A31B74" w:rsidP="009038C6">
            <w:pPr>
              <w:widowControl/>
              <w:spacing w:line="440" w:lineRule="exact"/>
              <w:jc w:val="right"/>
              <w:rPr>
                <w:rFonts w:ascii="メイリオ" w:eastAsia="メイリオ" w:hAnsi="メイリオ"/>
                <w:b/>
                <w:color w:val="FF0000"/>
                <w:sz w:val="24"/>
              </w:rPr>
            </w:pPr>
            <w:r w:rsidRPr="009038C6">
              <w:rPr>
                <w:rFonts w:ascii="メイリオ" w:eastAsia="メイリオ" w:hAnsi="メイリオ"/>
                <w:b/>
                <w:color w:val="FF0000"/>
                <w:sz w:val="24"/>
              </w:rPr>
              <w:t>47.8%</w:t>
            </w:r>
          </w:p>
        </w:tc>
        <w:tc>
          <w:tcPr>
            <w:tcW w:w="1343" w:type="dxa"/>
            <w:tcBorders>
              <w:bottom w:val="single" w:sz="12" w:space="0" w:color="auto"/>
            </w:tcBorders>
          </w:tcPr>
          <w:p w:rsidR="00A31B74" w:rsidRPr="009038C6" w:rsidRDefault="00A31B74" w:rsidP="009038C6">
            <w:pPr>
              <w:widowControl/>
              <w:spacing w:line="440" w:lineRule="exact"/>
              <w:jc w:val="right"/>
              <w:rPr>
                <w:rFonts w:ascii="メイリオ" w:eastAsia="メイリオ" w:hAnsi="メイリオ"/>
                <w:b/>
                <w:color w:val="FF0000"/>
                <w:sz w:val="24"/>
              </w:rPr>
            </w:pPr>
            <w:r w:rsidRPr="009038C6">
              <w:rPr>
                <w:rFonts w:ascii="メイリオ" w:eastAsia="メイリオ" w:hAnsi="メイリオ"/>
                <w:b/>
                <w:color w:val="FF0000"/>
                <w:sz w:val="24"/>
              </w:rPr>
              <w:t>16.9%</w:t>
            </w:r>
          </w:p>
        </w:tc>
        <w:tc>
          <w:tcPr>
            <w:tcW w:w="1343" w:type="dxa"/>
            <w:tcBorders>
              <w:bottom w:val="single" w:sz="12" w:space="0" w:color="auto"/>
            </w:tcBorders>
          </w:tcPr>
          <w:p w:rsidR="00A31B74" w:rsidRPr="009038C6" w:rsidRDefault="0061764C" w:rsidP="009038C6">
            <w:pPr>
              <w:widowControl/>
              <w:spacing w:line="440" w:lineRule="exact"/>
              <w:jc w:val="right"/>
              <w:rPr>
                <w:rFonts w:ascii="メイリオ" w:eastAsia="メイリオ" w:hAnsi="メイリオ"/>
                <w:b/>
                <w:color w:val="FF0000"/>
                <w:sz w:val="24"/>
              </w:rPr>
            </w:pPr>
            <w:r w:rsidRPr="00635160">
              <w:rPr>
                <w:rFonts w:ascii="メイリオ" w:eastAsia="メイリオ" w:hAnsi="メイリオ"/>
                <w:b/>
                <w:color w:val="FF0000"/>
                <w:sz w:val="24"/>
              </w:rPr>
              <w:t>42.1%</w:t>
            </w:r>
          </w:p>
        </w:tc>
        <w:tc>
          <w:tcPr>
            <w:tcW w:w="1343" w:type="dxa"/>
            <w:tcBorders>
              <w:bottom w:val="single" w:sz="12" w:space="0" w:color="auto"/>
            </w:tcBorders>
          </w:tcPr>
          <w:p w:rsidR="00A31B74" w:rsidRPr="009038C6" w:rsidRDefault="0061764C" w:rsidP="009038C6">
            <w:pPr>
              <w:widowControl/>
              <w:spacing w:line="440" w:lineRule="exact"/>
              <w:jc w:val="right"/>
              <w:rPr>
                <w:rFonts w:ascii="メイリオ" w:eastAsia="メイリオ" w:hAnsi="メイリオ"/>
                <w:b/>
                <w:color w:val="FF0000"/>
                <w:sz w:val="24"/>
              </w:rPr>
            </w:pPr>
            <w:r w:rsidRPr="00635160">
              <w:rPr>
                <w:rFonts w:ascii="メイリオ" w:eastAsia="メイリオ" w:hAnsi="メイリオ"/>
                <w:b/>
                <w:color w:val="FF0000"/>
                <w:sz w:val="24"/>
              </w:rPr>
              <w:t>15.3%</w:t>
            </w:r>
          </w:p>
        </w:tc>
        <w:tc>
          <w:tcPr>
            <w:tcW w:w="1343" w:type="dxa"/>
            <w:tcBorders>
              <w:bottom w:val="single" w:sz="12" w:space="0" w:color="auto"/>
            </w:tcBorders>
          </w:tcPr>
          <w:p w:rsidR="00A31B74" w:rsidRPr="009038C6" w:rsidRDefault="0061764C" w:rsidP="009038C6">
            <w:pPr>
              <w:widowControl/>
              <w:spacing w:line="440" w:lineRule="exact"/>
              <w:jc w:val="right"/>
              <w:rPr>
                <w:rFonts w:ascii="メイリオ" w:eastAsia="メイリオ" w:hAnsi="メイリオ"/>
                <w:b/>
                <w:color w:val="FF0000"/>
                <w:sz w:val="24"/>
              </w:rPr>
            </w:pPr>
            <w:r w:rsidRPr="00635160">
              <w:rPr>
                <w:rFonts w:ascii="メイリオ" w:eastAsia="メイリオ" w:hAnsi="メイリオ"/>
                <w:b/>
                <w:color w:val="FF0000"/>
                <w:sz w:val="24"/>
              </w:rPr>
              <w:t>50.0%</w:t>
            </w:r>
          </w:p>
        </w:tc>
        <w:tc>
          <w:tcPr>
            <w:tcW w:w="1344" w:type="dxa"/>
            <w:tcBorders>
              <w:bottom w:val="single" w:sz="12" w:space="0" w:color="auto"/>
              <w:right w:val="single" w:sz="12" w:space="0" w:color="auto"/>
            </w:tcBorders>
          </w:tcPr>
          <w:p w:rsidR="00A31B74" w:rsidRPr="009038C6" w:rsidRDefault="0061764C" w:rsidP="009038C6">
            <w:pPr>
              <w:widowControl/>
              <w:spacing w:line="440" w:lineRule="exact"/>
              <w:jc w:val="right"/>
              <w:rPr>
                <w:rFonts w:ascii="メイリオ" w:eastAsia="メイリオ" w:hAnsi="メイリオ"/>
                <w:b/>
                <w:color w:val="FF0000"/>
                <w:sz w:val="24"/>
              </w:rPr>
            </w:pPr>
            <w:r w:rsidRPr="00635160">
              <w:rPr>
                <w:rFonts w:ascii="メイリオ" w:eastAsia="メイリオ" w:hAnsi="メイリオ"/>
                <w:b/>
                <w:color w:val="FF0000"/>
                <w:sz w:val="24"/>
              </w:rPr>
              <w:t>42.9%</w:t>
            </w:r>
          </w:p>
        </w:tc>
      </w:tr>
    </w:tbl>
    <w:p w:rsidR="00E6577A" w:rsidRPr="009038C6" w:rsidRDefault="00A31B74" w:rsidP="009038C6">
      <w:pPr>
        <w:widowControl/>
        <w:ind w:firstLineChars="350" w:firstLine="630"/>
        <w:jc w:val="right"/>
        <w:rPr>
          <w:rFonts w:ascii="HG丸ｺﾞｼｯｸM-PRO" w:eastAsia="HG丸ｺﾞｼｯｸM-PRO" w:hAnsi="HG丸ｺﾞｼｯｸM-PRO"/>
          <w:sz w:val="18"/>
        </w:rPr>
      </w:pPr>
      <w:r w:rsidRPr="009038C6">
        <w:rPr>
          <w:rFonts w:ascii="HG丸ｺﾞｼｯｸM-PRO" w:eastAsia="HG丸ｺﾞｼｯｸM-PRO" w:hAnsi="HG丸ｺﾞｼｯｸM-PRO" w:hint="eastAsia"/>
          <w:sz w:val="18"/>
        </w:rPr>
        <w:t>（</w:t>
      </w:r>
      <w:r w:rsidRPr="009038C6">
        <w:rPr>
          <w:rFonts w:ascii="HG丸ｺﾞｼｯｸM-PRO" w:eastAsia="HG丸ｺﾞｼｯｸM-PRO" w:hAnsi="HG丸ｺﾞｼｯｸM-PRO"/>
          <w:sz w:val="18"/>
        </w:rPr>
        <w:t>LGBT当事者の意識調査「REACH Online 2016 for Sexual Minorities」：日高庸晴2017）</w:t>
      </w:r>
    </w:p>
    <w:p w:rsidR="00E6577A" w:rsidRDefault="00E6577A" w:rsidP="00FB278F">
      <w:pPr>
        <w:widowControl/>
        <w:jc w:val="left"/>
        <w:rPr>
          <w:rFonts w:ascii="HG丸ｺﾞｼｯｸM-PRO" w:eastAsia="HG丸ｺﾞｼｯｸM-PRO" w:hAnsi="HG丸ｺﾞｼｯｸM-PRO"/>
          <w:sz w:val="22"/>
        </w:rPr>
      </w:pPr>
    </w:p>
    <w:p w:rsidR="005A6E98" w:rsidRDefault="005A6E98" w:rsidP="00FB278F">
      <w:pPr>
        <w:widowControl/>
        <w:jc w:val="left"/>
        <w:rPr>
          <w:rFonts w:ascii="HG丸ｺﾞｼｯｸM-PRO" w:eastAsia="HG丸ｺﾞｼｯｸM-PRO" w:hAnsi="HG丸ｺﾞｼｯｸM-PRO"/>
          <w:sz w:val="22"/>
        </w:rPr>
      </w:pPr>
    </w:p>
    <w:p w:rsidR="00E6577A" w:rsidRPr="009038C6" w:rsidRDefault="0034020D" w:rsidP="00FB278F">
      <w:pPr>
        <w:widowControl/>
        <w:jc w:val="left"/>
        <w:rPr>
          <w:rFonts w:ascii="メイリオ" w:eastAsia="メイリオ" w:hAnsi="メイリオ"/>
          <w:b/>
          <w:sz w:val="24"/>
        </w:rPr>
      </w:pPr>
      <w:r>
        <w:rPr>
          <w:rFonts w:ascii="HG丸ｺﾞｼｯｸM-PRO" w:eastAsia="HG丸ｺﾞｼｯｸM-PRO" w:hAnsi="HG丸ｺﾞｼｯｸM-PRO"/>
          <w:noProof/>
          <w:sz w:val="22"/>
        </w:rPr>
        <mc:AlternateContent>
          <mc:Choice Requires="wps">
            <w:drawing>
              <wp:anchor distT="0" distB="0" distL="114300" distR="114300" simplePos="0" relativeHeight="251758592" behindDoc="0" locked="0" layoutInCell="1" allowOverlap="1" wp14:anchorId="08CDCAAB" wp14:editId="59E4AA82">
                <wp:simplePos x="0" y="0"/>
                <wp:positionH relativeFrom="column">
                  <wp:posOffset>2541905</wp:posOffset>
                </wp:positionH>
                <wp:positionV relativeFrom="paragraph">
                  <wp:posOffset>2947669</wp:posOffset>
                </wp:positionV>
                <wp:extent cx="502920" cy="1800225"/>
                <wp:effectExtent l="0" t="0" r="0" b="9525"/>
                <wp:wrapNone/>
                <wp:docPr id="46" name="テキスト ボックス 46"/>
                <wp:cNvGraphicFramePr/>
                <a:graphic xmlns:a="http://schemas.openxmlformats.org/drawingml/2006/main">
                  <a:graphicData uri="http://schemas.microsoft.com/office/word/2010/wordprocessingShape">
                    <wps:wsp>
                      <wps:cNvSpPr txBox="1"/>
                      <wps:spPr>
                        <a:xfrm>
                          <a:off x="0" y="0"/>
                          <a:ext cx="502920" cy="1800225"/>
                        </a:xfrm>
                        <a:prstGeom prst="rect">
                          <a:avLst/>
                        </a:prstGeom>
                        <a:solidFill>
                          <a:sysClr val="window" lastClr="FFFFFF"/>
                        </a:solidFill>
                        <a:ln w="6350">
                          <a:noFill/>
                        </a:ln>
                      </wps:spPr>
                      <wps:txbx>
                        <w:txbxContent>
                          <w:p w:rsidR="00984294"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ゲイであることを</w:t>
                            </w:r>
                            <w:r>
                              <w:rPr>
                                <w:rFonts w:ascii="HG丸ｺﾞｼｯｸM-PRO" w:eastAsia="HG丸ｺﾞｼｯｸM-PRO" w:hAnsi="HG丸ｺﾞｼｯｸM-PRO"/>
                                <w:sz w:val="20"/>
                              </w:rPr>
                              <w:t>はっきり</w:t>
                            </w:r>
                          </w:p>
                          <w:p w:rsidR="00984294" w:rsidRPr="009038C6"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sz w:val="20"/>
                              </w:rPr>
                              <w:t>と</w:t>
                            </w:r>
                            <w:r>
                              <w:rPr>
                                <w:rFonts w:ascii="HG丸ｺﾞｼｯｸM-PRO" w:eastAsia="HG丸ｺﾞｼｯｸM-PRO" w:hAnsi="HG丸ｺﾞｼｯｸM-PRO" w:hint="eastAsia"/>
                                <w:sz w:val="20"/>
                              </w:rPr>
                              <w:t>自覚した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CAAB" id="テキスト ボックス 46" o:spid="_x0000_s1034" type="#_x0000_t202" style="position:absolute;margin-left:200.15pt;margin-top:232.1pt;width:39.6pt;height:14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" fillcolor="window" stroked="f" strokeweight=".5pt">
                <v:textbox style="layout-flow:vertical-ideographic">
                  <w:txbxContent>
                    <w:p w:rsidR="00984294"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ゲイであることを</w:t>
                      </w:r>
                      <w:r>
                        <w:rPr>
                          <w:rFonts w:ascii="HG丸ｺﾞｼｯｸM-PRO" w:eastAsia="HG丸ｺﾞｼｯｸM-PRO" w:hAnsi="HG丸ｺﾞｼｯｸM-PRO"/>
                          <w:sz w:val="20"/>
                        </w:rPr>
                        <w:t>はっきり</w:t>
                      </w:r>
                    </w:p>
                    <w:p w:rsidR="00984294" w:rsidRPr="009038C6"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sz w:val="20"/>
                        </w:rPr>
                        <w:t>と</w:t>
                      </w:r>
                      <w:r>
                        <w:rPr>
                          <w:rFonts w:ascii="HG丸ｺﾞｼｯｸM-PRO" w:eastAsia="HG丸ｺﾞｼｯｸM-PRO" w:hAnsi="HG丸ｺﾞｼｯｸM-PRO" w:hint="eastAsia"/>
                          <w:sz w:val="20"/>
                        </w:rPr>
                        <w:t>自覚した</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62688" behindDoc="0" locked="0" layoutInCell="1" allowOverlap="1" wp14:anchorId="08CDCAAB" wp14:editId="59E4AA82">
                <wp:simplePos x="0" y="0"/>
                <wp:positionH relativeFrom="column">
                  <wp:posOffset>1532255</wp:posOffset>
                </wp:positionH>
                <wp:positionV relativeFrom="paragraph">
                  <wp:posOffset>2947670</wp:posOffset>
                </wp:positionV>
                <wp:extent cx="503555" cy="177165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03555" cy="1771650"/>
                        </a:xfrm>
                        <a:prstGeom prst="rect">
                          <a:avLst/>
                        </a:prstGeom>
                        <a:solidFill>
                          <a:sysClr val="window" lastClr="FFFFFF"/>
                        </a:solidFill>
                        <a:ln w="6350">
                          <a:noFill/>
                        </a:ln>
                      </wps:spPr>
                      <wps:txbx>
                        <w:txbxContent>
                          <w:p w:rsidR="00984294"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異性愛者ではないかもしれ</w:t>
                            </w:r>
                          </w:p>
                          <w:p w:rsidR="00984294" w:rsidRPr="009038C6"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ないと考えた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CAAB" id="テキスト ボックス 48" o:spid="_x0000_s1035" type="#_x0000_t202" style="position:absolute;margin-left:120.65pt;margin-top:232.1pt;width:39.65pt;height:13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" fillcolor="window" stroked="f" strokeweight=".5pt">
                <v:textbox style="layout-flow:vertical-ideographic">
                  <w:txbxContent>
                    <w:p w:rsidR="00984294"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異性愛者ではないかもしれ</w:t>
                      </w:r>
                    </w:p>
                    <w:p w:rsidR="00984294" w:rsidRPr="009038C6"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ないと考えた</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64736" behindDoc="0" locked="0" layoutInCell="1" allowOverlap="1" wp14:anchorId="08CDCAAB" wp14:editId="59E4AA82">
                <wp:simplePos x="0" y="0"/>
                <wp:positionH relativeFrom="column">
                  <wp:posOffset>998855</wp:posOffset>
                </wp:positionH>
                <wp:positionV relativeFrom="paragraph">
                  <wp:posOffset>2947669</wp:posOffset>
                </wp:positionV>
                <wp:extent cx="539115" cy="1800225"/>
                <wp:effectExtent l="0" t="0" r="0" b="9525"/>
                <wp:wrapNone/>
                <wp:docPr id="49" name="テキスト ボックス 49"/>
                <wp:cNvGraphicFramePr/>
                <a:graphic xmlns:a="http://schemas.openxmlformats.org/drawingml/2006/main">
                  <a:graphicData uri="http://schemas.microsoft.com/office/word/2010/wordprocessingShape">
                    <wps:wsp>
                      <wps:cNvSpPr txBox="1"/>
                      <wps:spPr>
                        <a:xfrm>
                          <a:off x="0" y="0"/>
                          <a:ext cx="539115" cy="1800225"/>
                        </a:xfrm>
                        <a:prstGeom prst="rect">
                          <a:avLst/>
                        </a:prstGeom>
                        <a:solidFill>
                          <a:sysClr val="window" lastClr="FFFFFF"/>
                        </a:solidFill>
                        <a:ln w="6350">
                          <a:noFill/>
                        </a:ln>
                      </wps:spPr>
                      <wps:txbx>
                        <w:txbxContent>
                          <w:p w:rsidR="00984294"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「同性愛</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ホモセクシュア</w:t>
                            </w:r>
                          </w:p>
                          <w:p w:rsidR="00984294" w:rsidRPr="009038C6"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ル</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という言葉を知った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CAAB" id="テキスト ボックス 49" o:spid="_x0000_s1036" type="#_x0000_t202" style="position:absolute;margin-left:78.65pt;margin-top:232.1pt;width:42.45pt;height:141.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" fillcolor="window" stroked="f" strokeweight=".5pt">
                <v:textbox style="layout-flow:vertical-ideographic">
                  <w:txbxContent>
                    <w:p w:rsidR="00984294"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「同性愛</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ホモセクシュア</w:t>
                      </w:r>
                    </w:p>
                    <w:p w:rsidR="00984294" w:rsidRPr="009038C6"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ル</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という言葉を知った</w:t>
                      </w:r>
                    </w:p>
                  </w:txbxContent>
                </v:textbox>
              </v:shape>
            </w:pict>
          </mc:Fallback>
        </mc:AlternateContent>
      </w:r>
      <w:r w:rsidR="00517A5B">
        <w:rPr>
          <w:rFonts w:ascii="HG丸ｺﾞｼｯｸM-PRO" w:eastAsia="HG丸ｺﾞｼｯｸM-PRO" w:hAnsi="HG丸ｺﾞｼｯｸM-PRO"/>
          <w:noProof/>
          <w:sz w:val="22"/>
        </w:rPr>
        <mc:AlternateContent>
          <mc:Choice Requires="wps">
            <w:drawing>
              <wp:anchor distT="0" distB="0" distL="114300" distR="114300" simplePos="0" relativeHeight="251766784" behindDoc="0" locked="0" layoutInCell="1" allowOverlap="1" wp14:anchorId="08CDCAAB" wp14:editId="59E4AA82">
                <wp:simplePos x="0" y="0"/>
                <wp:positionH relativeFrom="column">
                  <wp:posOffset>502565</wp:posOffset>
                </wp:positionH>
                <wp:positionV relativeFrom="paragraph">
                  <wp:posOffset>2949806</wp:posOffset>
                </wp:positionV>
                <wp:extent cx="509336" cy="1715770"/>
                <wp:effectExtent l="0" t="0" r="5080" b="0"/>
                <wp:wrapNone/>
                <wp:docPr id="50" name="テキスト ボックス 50"/>
                <wp:cNvGraphicFramePr/>
                <a:graphic xmlns:a="http://schemas.openxmlformats.org/drawingml/2006/main">
                  <a:graphicData uri="http://schemas.microsoft.com/office/word/2010/wordprocessingShape">
                    <wps:wsp>
                      <wps:cNvSpPr txBox="1"/>
                      <wps:spPr>
                        <a:xfrm>
                          <a:off x="0" y="0"/>
                          <a:ext cx="509336" cy="1715770"/>
                        </a:xfrm>
                        <a:prstGeom prst="rect">
                          <a:avLst/>
                        </a:prstGeom>
                        <a:solidFill>
                          <a:sysClr val="window" lastClr="FFFFFF"/>
                        </a:solidFill>
                        <a:ln w="6350">
                          <a:noFill/>
                        </a:ln>
                      </wps:spPr>
                      <wps:txbx>
                        <w:txbxContent>
                          <w:p w:rsidR="00984294"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ゲイであることを</w:t>
                            </w:r>
                            <w:r>
                              <w:rPr>
                                <w:rFonts w:ascii="HG丸ｺﾞｼｯｸM-PRO" w:eastAsia="HG丸ｺﾞｼｯｸM-PRO" w:hAnsi="HG丸ｺﾞｼｯｸM-PRO"/>
                                <w:sz w:val="20"/>
                              </w:rPr>
                              <w:t>なんとな</w:t>
                            </w:r>
                          </w:p>
                          <w:p w:rsidR="00984294" w:rsidRPr="009038C6"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く自覚した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CAAB" id="テキスト ボックス 50" o:spid="_x0000_s1037" type="#_x0000_t202" style="position:absolute;margin-left:39.55pt;margin-top:232.25pt;width:40.1pt;height:135.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" fillcolor="window" stroked="f" strokeweight=".5pt">
                <v:textbox style="layout-flow:vertical-ideographic">
                  <w:txbxContent>
                    <w:p w:rsidR="00984294"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ゲイであることを</w:t>
                      </w:r>
                      <w:r>
                        <w:rPr>
                          <w:rFonts w:ascii="HG丸ｺﾞｼｯｸM-PRO" w:eastAsia="HG丸ｺﾞｼｯｸM-PRO" w:hAnsi="HG丸ｺﾞｼｯｸM-PRO"/>
                          <w:sz w:val="20"/>
                        </w:rPr>
                        <w:t>なんとな</w:t>
                      </w:r>
                    </w:p>
                    <w:p w:rsidR="00984294" w:rsidRPr="009038C6"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く自覚した</w:t>
                      </w:r>
                    </w:p>
                  </w:txbxContent>
                </v:textbox>
              </v:shape>
            </w:pict>
          </mc:Fallback>
        </mc:AlternateContent>
      </w:r>
      <w:r w:rsidR="00624496">
        <w:rPr>
          <w:rFonts w:ascii="HG丸ｺﾞｼｯｸM-PRO" w:eastAsia="HG丸ｺﾞｼｯｸM-PRO" w:hAnsi="HG丸ｺﾞｼｯｸM-PRO"/>
          <w:noProof/>
          <w:sz w:val="22"/>
        </w:rPr>
        <mc:AlternateContent>
          <mc:Choice Requires="wps">
            <w:drawing>
              <wp:anchor distT="0" distB="0" distL="114300" distR="114300" simplePos="0" relativeHeight="251760640" behindDoc="0" locked="0" layoutInCell="1" allowOverlap="1" wp14:anchorId="08CDCAAB" wp14:editId="59E4AA82">
                <wp:simplePos x="0" y="0"/>
                <wp:positionH relativeFrom="column">
                  <wp:posOffset>2130211</wp:posOffset>
                </wp:positionH>
                <wp:positionV relativeFrom="paragraph">
                  <wp:posOffset>2952725</wp:posOffset>
                </wp:positionV>
                <wp:extent cx="343906" cy="1668145"/>
                <wp:effectExtent l="0" t="0" r="0" b="8255"/>
                <wp:wrapNone/>
                <wp:docPr id="47" name="テキスト ボックス 47"/>
                <wp:cNvGraphicFramePr/>
                <a:graphic xmlns:a="http://schemas.openxmlformats.org/drawingml/2006/main">
                  <a:graphicData uri="http://schemas.microsoft.com/office/word/2010/wordprocessingShape">
                    <wps:wsp>
                      <wps:cNvSpPr txBox="1"/>
                      <wps:spPr>
                        <a:xfrm>
                          <a:off x="0" y="0"/>
                          <a:ext cx="343906" cy="1668145"/>
                        </a:xfrm>
                        <a:prstGeom prst="rect">
                          <a:avLst/>
                        </a:prstGeom>
                        <a:solidFill>
                          <a:sysClr val="window" lastClr="FFFFFF"/>
                        </a:solidFill>
                        <a:ln w="6350">
                          <a:noFill/>
                        </a:ln>
                      </wps:spPr>
                      <wps:txbx>
                        <w:txbxContent>
                          <w:p w:rsidR="00984294" w:rsidRPr="009038C6"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自殺を</w:t>
                            </w:r>
                            <w:r>
                              <w:rPr>
                                <w:rFonts w:ascii="HG丸ｺﾞｼｯｸM-PRO" w:eastAsia="HG丸ｺﾞｼｯｸM-PRO" w:hAnsi="HG丸ｺﾞｼｯｸM-PRO"/>
                                <w:sz w:val="20"/>
                              </w:rPr>
                              <w:t>初めて考えた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CAAB" id="テキスト ボックス 47" o:spid="_x0000_s1038" type="#_x0000_t202" style="position:absolute;margin-left:167.75pt;margin-top:232.5pt;width:27.1pt;height:13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" fillcolor="window" stroked="f" strokeweight=".5pt">
                <v:textbox style="layout-flow:vertical-ideographic">
                  <w:txbxContent>
                    <w:p w:rsidR="00984294" w:rsidRPr="009038C6"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自殺を</w:t>
                      </w:r>
                      <w:r>
                        <w:rPr>
                          <w:rFonts w:ascii="HG丸ｺﾞｼｯｸM-PRO" w:eastAsia="HG丸ｺﾞｼｯｸM-PRO" w:hAnsi="HG丸ｺﾞｼｯｸM-PRO"/>
                          <w:sz w:val="20"/>
                        </w:rPr>
                        <w:t>初めて考えた</w:t>
                      </w:r>
                    </w:p>
                  </w:txbxContent>
                </v:textbox>
              </v:shape>
            </w:pict>
          </mc:Fallback>
        </mc:AlternateContent>
      </w:r>
      <w:r w:rsidR="00624496">
        <w:rPr>
          <w:rFonts w:ascii="HG丸ｺﾞｼｯｸM-PRO" w:eastAsia="HG丸ｺﾞｼｯｸM-PRO" w:hAnsi="HG丸ｺﾞｼｯｸM-PRO"/>
          <w:noProof/>
          <w:sz w:val="22"/>
        </w:rPr>
        <mc:AlternateContent>
          <mc:Choice Requires="wps">
            <w:drawing>
              <wp:anchor distT="0" distB="0" distL="114300" distR="114300" simplePos="0" relativeHeight="251756544" behindDoc="0" locked="0" layoutInCell="1" allowOverlap="1" wp14:anchorId="08CDCAAB" wp14:editId="59E4AA82">
                <wp:simplePos x="0" y="0"/>
                <wp:positionH relativeFrom="column">
                  <wp:posOffset>3135086</wp:posOffset>
                </wp:positionH>
                <wp:positionV relativeFrom="paragraph">
                  <wp:posOffset>2952734</wp:posOffset>
                </wp:positionV>
                <wp:extent cx="343906" cy="1668145"/>
                <wp:effectExtent l="0" t="0" r="0" b="8255"/>
                <wp:wrapNone/>
                <wp:docPr id="45" name="テキスト ボックス 45"/>
                <wp:cNvGraphicFramePr/>
                <a:graphic xmlns:a="http://schemas.openxmlformats.org/drawingml/2006/main">
                  <a:graphicData uri="http://schemas.microsoft.com/office/word/2010/wordprocessingShape">
                    <wps:wsp>
                      <wps:cNvSpPr txBox="1"/>
                      <wps:spPr>
                        <a:xfrm>
                          <a:off x="0" y="0"/>
                          <a:ext cx="343906" cy="1668145"/>
                        </a:xfrm>
                        <a:prstGeom prst="rect">
                          <a:avLst/>
                        </a:prstGeom>
                        <a:solidFill>
                          <a:sysClr val="window" lastClr="FFFFFF"/>
                        </a:solidFill>
                        <a:ln w="6350">
                          <a:noFill/>
                        </a:ln>
                      </wps:spPr>
                      <wps:txbx>
                        <w:txbxContent>
                          <w:p w:rsidR="00984294" w:rsidRPr="009038C6"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自殺未遂</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初回</w:t>
                            </w:r>
                            <w:r>
                              <w:rPr>
                                <w:rFonts w:ascii="HG丸ｺﾞｼｯｸM-PRO" w:eastAsia="HG丸ｺﾞｼｯｸM-PRO" w:hAnsi="HG丸ｺﾞｼｯｸM-PRO"/>
                                <w:sz w:val="20"/>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CAAB" id="テキスト ボックス 45" o:spid="_x0000_s1039" type="#_x0000_t202" style="position:absolute;margin-left:246.85pt;margin-top:232.5pt;width:27.1pt;height:131.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" fillcolor="window" stroked="f" strokeweight=".5pt">
                <v:textbox style="layout-flow:vertical-ideographic">
                  <w:txbxContent>
                    <w:p w:rsidR="00984294" w:rsidRPr="009038C6"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自殺未遂</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初回</w:t>
                      </w:r>
                      <w:r>
                        <w:rPr>
                          <w:rFonts w:ascii="HG丸ｺﾞｼｯｸM-PRO" w:eastAsia="HG丸ｺﾞｼｯｸM-PRO" w:hAnsi="HG丸ｺﾞｼｯｸM-PRO"/>
                          <w:sz w:val="20"/>
                        </w:rPr>
                        <w:t>）</w:t>
                      </w:r>
                    </w:p>
                  </w:txbxContent>
                </v:textbox>
              </v:shape>
            </w:pict>
          </mc:Fallback>
        </mc:AlternateContent>
      </w:r>
      <w:r w:rsidR="00624496">
        <w:rPr>
          <w:rFonts w:ascii="HG丸ｺﾞｼｯｸM-PRO" w:eastAsia="HG丸ｺﾞｼｯｸM-PRO" w:hAnsi="HG丸ｺﾞｼｯｸM-PRO"/>
          <w:noProof/>
          <w:sz w:val="22"/>
        </w:rPr>
        <mc:AlternateContent>
          <mc:Choice Requires="wps">
            <w:drawing>
              <wp:anchor distT="0" distB="0" distL="114300" distR="114300" simplePos="0" relativeHeight="251754496" behindDoc="0" locked="0" layoutInCell="1" allowOverlap="1" wp14:anchorId="08CDCAAB" wp14:editId="59E4AA82">
                <wp:simplePos x="0" y="0"/>
                <wp:positionH relativeFrom="column">
                  <wp:posOffset>3609975</wp:posOffset>
                </wp:positionH>
                <wp:positionV relativeFrom="paragraph">
                  <wp:posOffset>2952701</wp:posOffset>
                </wp:positionV>
                <wp:extent cx="343906" cy="1668145"/>
                <wp:effectExtent l="0" t="0" r="0" b="8255"/>
                <wp:wrapNone/>
                <wp:docPr id="40" name="テキスト ボックス 40"/>
                <wp:cNvGraphicFramePr/>
                <a:graphic xmlns:a="http://schemas.openxmlformats.org/drawingml/2006/main">
                  <a:graphicData uri="http://schemas.microsoft.com/office/word/2010/wordprocessingShape">
                    <wps:wsp>
                      <wps:cNvSpPr txBox="1"/>
                      <wps:spPr>
                        <a:xfrm>
                          <a:off x="0" y="0"/>
                          <a:ext cx="343906" cy="1668145"/>
                        </a:xfrm>
                        <a:prstGeom prst="rect">
                          <a:avLst/>
                        </a:prstGeom>
                        <a:solidFill>
                          <a:sysClr val="window" lastClr="FFFFFF"/>
                        </a:solidFill>
                        <a:ln w="6350">
                          <a:noFill/>
                        </a:ln>
                      </wps:spPr>
                      <wps:txbx>
                        <w:txbxContent>
                          <w:p w:rsidR="00984294" w:rsidRPr="009038C6"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ゲイ男性に初めて</w:t>
                            </w:r>
                            <w:r>
                              <w:rPr>
                                <w:rFonts w:ascii="HG丸ｺﾞｼｯｸM-PRO" w:eastAsia="HG丸ｺﾞｼｯｸM-PRO" w:hAnsi="HG丸ｺﾞｼｯｸM-PRO"/>
                                <w:sz w:val="20"/>
                              </w:rPr>
                              <w:t>出会った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CAAB" id="テキスト ボックス 40" o:spid="_x0000_s1040" type="#_x0000_t202" style="position:absolute;margin-left:284.25pt;margin-top:232.5pt;width:27.1pt;height:131.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" fillcolor="window" stroked="f" strokeweight=".5pt">
                <v:textbox style="layout-flow:vertical-ideographic">
                  <w:txbxContent>
                    <w:p w:rsidR="00984294" w:rsidRPr="009038C6"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ゲイ男性に初めて</w:t>
                      </w:r>
                      <w:r>
                        <w:rPr>
                          <w:rFonts w:ascii="HG丸ｺﾞｼｯｸM-PRO" w:eastAsia="HG丸ｺﾞｼｯｸM-PRO" w:hAnsi="HG丸ｺﾞｼｯｸM-PRO"/>
                          <w:sz w:val="20"/>
                        </w:rPr>
                        <w:t>出会った</w:t>
                      </w:r>
                    </w:p>
                  </w:txbxContent>
                </v:textbox>
              </v:shape>
            </w:pict>
          </mc:Fallback>
        </mc:AlternateContent>
      </w:r>
      <w:r w:rsidR="00624496">
        <w:rPr>
          <w:rFonts w:ascii="HG丸ｺﾞｼｯｸM-PRO" w:eastAsia="HG丸ｺﾞｼｯｸM-PRO" w:hAnsi="HG丸ｺﾞｼｯｸM-PRO"/>
          <w:noProof/>
          <w:sz w:val="22"/>
        </w:rPr>
        <mc:AlternateContent>
          <mc:Choice Requires="wps">
            <w:drawing>
              <wp:anchor distT="0" distB="0" distL="114300" distR="114300" simplePos="0" relativeHeight="251752448" behindDoc="0" locked="0" layoutInCell="1" allowOverlap="1" wp14:anchorId="716A5158" wp14:editId="16BF9CF3">
                <wp:simplePos x="0" y="0"/>
                <wp:positionH relativeFrom="column">
                  <wp:posOffset>4117975</wp:posOffset>
                </wp:positionH>
                <wp:positionV relativeFrom="paragraph">
                  <wp:posOffset>2949122</wp:posOffset>
                </wp:positionV>
                <wp:extent cx="343906" cy="1668145"/>
                <wp:effectExtent l="0" t="0" r="0" b="8255"/>
                <wp:wrapNone/>
                <wp:docPr id="38" name="テキスト ボックス 38"/>
                <wp:cNvGraphicFramePr/>
                <a:graphic xmlns:a="http://schemas.openxmlformats.org/drawingml/2006/main">
                  <a:graphicData uri="http://schemas.microsoft.com/office/word/2010/wordprocessingShape">
                    <wps:wsp>
                      <wps:cNvSpPr txBox="1"/>
                      <wps:spPr>
                        <a:xfrm>
                          <a:off x="0" y="0"/>
                          <a:ext cx="343906" cy="1668145"/>
                        </a:xfrm>
                        <a:prstGeom prst="rect">
                          <a:avLst/>
                        </a:prstGeom>
                        <a:solidFill>
                          <a:sysClr val="window" lastClr="FFFFFF"/>
                        </a:solidFill>
                        <a:ln w="6350">
                          <a:noFill/>
                        </a:ln>
                      </wps:spPr>
                      <wps:txbx>
                        <w:txbxContent>
                          <w:p w:rsidR="00984294" w:rsidRPr="009038C6"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男性と初めて</w:t>
                            </w:r>
                            <w:r>
                              <w:rPr>
                                <w:rFonts w:ascii="HG丸ｺﾞｼｯｸM-PRO" w:eastAsia="HG丸ｺﾞｼｯｸM-PRO" w:hAnsi="HG丸ｺﾞｼｯｸM-PRO"/>
                                <w:sz w:val="20"/>
                              </w:rPr>
                              <w:t>セックスした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A5158" id="テキスト ボックス 38" o:spid="_x0000_s1041" type="#_x0000_t202" style="position:absolute;margin-left:324.25pt;margin-top:232.2pt;width:27.1pt;height:131.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" fillcolor="window" stroked="f" strokeweight=".5pt">
                <v:textbox style="layout-flow:vertical-ideographic">
                  <w:txbxContent>
                    <w:p w:rsidR="00984294" w:rsidRPr="009038C6"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男性と初めて</w:t>
                      </w:r>
                      <w:r>
                        <w:rPr>
                          <w:rFonts w:ascii="HG丸ｺﾞｼｯｸM-PRO" w:eastAsia="HG丸ｺﾞｼｯｸM-PRO" w:hAnsi="HG丸ｺﾞｼｯｸM-PRO"/>
                          <w:sz w:val="20"/>
                        </w:rPr>
                        <w:t>セックスした</w:t>
                      </w:r>
                    </w:p>
                  </w:txbxContent>
                </v:textbox>
              </v:shape>
            </w:pict>
          </mc:Fallback>
        </mc:AlternateContent>
      </w:r>
      <w:r w:rsidR="00624496">
        <w:rPr>
          <w:rFonts w:ascii="HG丸ｺﾞｼｯｸM-PRO" w:eastAsia="HG丸ｺﾞｼｯｸM-PRO" w:hAnsi="HG丸ｺﾞｼｯｸM-PRO"/>
          <w:noProof/>
          <w:sz w:val="22"/>
        </w:rPr>
        <mc:AlternateContent>
          <mc:Choice Requires="wps">
            <w:drawing>
              <wp:anchor distT="0" distB="0" distL="114300" distR="114300" simplePos="0" relativeHeight="251750400" behindDoc="0" locked="0" layoutInCell="1" allowOverlap="1" wp14:anchorId="5502B536" wp14:editId="63EECEC7">
                <wp:simplePos x="0" y="0"/>
                <wp:positionH relativeFrom="column">
                  <wp:posOffset>4528531</wp:posOffset>
                </wp:positionH>
                <wp:positionV relativeFrom="paragraph">
                  <wp:posOffset>2948709</wp:posOffset>
                </wp:positionV>
                <wp:extent cx="486888" cy="1668484"/>
                <wp:effectExtent l="0" t="0" r="8890" b="8255"/>
                <wp:wrapNone/>
                <wp:docPr id="37" name="テキスト ボックス 37"/>
                <wp:cNvGraphicFramePr/>
                <a:graphic xmlns:a="http://schemas.openxmlformats.org/drawingml/2006/main">
                  <a:graphicData uri="http://schemas.microsoft.com/office/word/2010/wordprocessingShape">
                    <wps:wsp>
                      <wps:cNvSpPr txBox="1"/>
                      <wps:spPr>
                        <a:xfrm>
                          <a:off x="0" y="0"/>
                          <a:ext cx="486888" cy="1668484"/>
                        </a:xfrm>
                        <a:prstGeom prst="rect">
                          <a:avLst/>
                        </a:prstGeom>
                        <a:solidFill>
                          <a:sysClr val="window" lastClr="FFFFFF"/>
                        </a:solidFill>
                        <a:ln w="6350">
                          <a:noFill/>
                        </a:ln>
                      </wps:spPr>
                      <wps:txbx>
                        <w:txbxContent>
                          <w:p w:rsidR="00984294"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性的指向を主な理由とした</w:t>
                            </w:r>
                          </w:p>
                          <w:p w:rsidR="00984294" w:rsidRPr="009038C6"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sz w:val="20"/>
                              </w:rPr>
                              <w:t>自殺未遂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2B536" id="テキスト ボックス 37" o:spid="_x0000_s1042" type="#_x0000_t202" style="position:absolute;margin-left:356.6pt;margin-top:232.2pt;width:38.35pt;height:131.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" fillcolor="window" stroked="f" strokeweight=".5pt">
                <v:textbox style="layout-flow:vertical-ideographic">
                  <w:txbxContent>
                    <w:p w:rsidR="00984294"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性的指向を主な理由とした</w:t>
                      </w:r>
                    </w:p>
                    <w:p w:rsidR="00984294" w:rsidRPr="009038C6" w:rsidRDefault="00984294" w:rsidP="009038C6">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sz w:val="20"/>
                        </w:rPr>
                        <w:t>自殺未遂</w:t>
                      </w:r>
                    </w:p>
                  </w:txbxContent>
                </v:textbox>
              </v:shape>
            </w:pict>
          </mc:Fallback>
        </mc:AlternateContent>
      </w:r>
      <w:r w:rsidR="00624496">
        <w:rPr>
          <w:rFonts w:ascii="HG丸ｺﾞｼｯｸM-PRO" w:eastAsia="HG丸ｺﾞｼｯｸM-PRO" w:hAnsi="HG丸ｺﾞｼｯｸM-PRO"/>
          <w:noProof/>
          <w:sz w:val="22"/>
        </w:rPr>
        <mc:AlternateContent>
          <mc:Choice Requires="wps">
            <w:drawing>
              <wp:anchor distT="0" distB="0" distL="114300" distR="114300" simplePos="0" relativeHeight="251746304" behindDoc="0" locked="0" layoutInCell="1" allowOverlap="1">
                <wp:simplePos x="0" y="0"/>
                <wp:positionH relativeFrom="column">
                  <wp:posOffset>5549265</wp:posOffset>
                </wp:positionH>
                <wp:positionV relativeFrom="paragraph">
                  <wp:posOffset>2943447</wp:posOffset>
                </wp:positionV>
                <wp:extent cx="400050" cy="1674420"/>
                <wp:effectExtent l="0" t="0" r="0" b="2540"/>
                <wp:wrapNone/>
                <wp:docPr id="1" name="テキスト ボックス 1"/>
                <wp:cNvGraphicFramePr/>
                <a:graphic xmlns:a="http://schemas.openxmlformats.org/drawingml/2006/main">
                  <a:graphicData uri="http://schemas.microsoft.com/office/word/2010/wordprocessingShape">
                    <wps:wsp>
                      <wps:cNvSpPr txBox="1"/>
                      <wps:spPr>
                        <a:xfrm>
                          <a:off x="0" y="0"/>
                          <a:ext cx="400050" cy="1674420"/>
                        </a:xfrm>
                        <a:prstGeom prst="rect">
                          <a:avLst/>
                        </a:prstGeom>
                        <a:solidFill>
                          <a:schemeClr val="lt1"/>
                        </a:solidFill>
                        <a:ln w="6350">
                          <a:noFill/>
                        </a:ln>
                      </wps:spPr>
                      <wps:txbx>
                        <w:txbxContent>
                          <w:p w:rsidR="00984294" w:rsidRPr="009038C6" w:rsidRDefault="00984294" w:rsidP="009038C6">
                            <w:pPr>
                              <w:spacing w:line="240" w:lineRule="exact"/>
                              <w:rPr>
                                <w:rFonts w:ascii="HG丸ｺﾞｼｯｸM-PRO" w:eastAsia="HG丸ｺﾞｼｯｸM-PRO" w:hAnsi="HG丸ｺﾞｼｯｸM-PRO"/>
                                <w:sz w:val="20"/>
                              </w:rPr>
                            </w:pPr>
                            <w:r w:rsidRPr="009038C6">
                              <w:rPr>
                                <w:rFonts w:ascii="HG丸ｺﾞｼｯｸM-PRO" w:eastAsia="HG丸ｺﾞｼｯｸM-PRO" w:hAnsi="HG丸ｺﾞｼｯｸM-PRO" w:hint="eastAsia"/>
                                <w:sz w:val="20"/>
                              </w:rPr>
                              <w:t>ゲイの恋人が</w:t>
                            </w:r>
                            <w:r w:rsidRPr="009038C6">
                              <w:rPr>
                                <w:rFonts w:ascii="HG丸ｺﾞｼｯｸM-PRO" w:eastAsia="HG丸ｺﾞｼｯｸM-PRO" w:hAnsi="HG丸ｺﾞｼｯｸM-PRO"/>
                                <w:sz w:val="20"/>
                              </w:rPr>
                              <w:t>初めて出来た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3" type="#_x0000_t202" style="position:absolute;margin-left:436.95pt;margin-top:231.75pt;width:31.5pt;height:131.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" fillcolor="white [3201]" stroked="f" strokeweight=".5pt">
                <v:textbox style="layout-flow:vertical-ideographic">
                  <w:txbxContent>
                    <w:p w:rsidR="00984294" w:rsidRPr="009038C6" w:rsidRDefault="00984294" w:rsidP="009038C6">
                      <w:pPr>
                        <w:spacing w:line="240" w:lineRule="exact"/>
                        <w:rPr>
                          <w:rFonts w:ascii="HG丸ｺﾞｼｯｸM-PRO" w:eastAsia="HG丸ｺﾞｼｯｸM-PRO" w:hAnsi="HG丸ｺﾞｼｯｸM-PRO"/>
                          <w:sz w:val="20"/>
                        </w:rPr>
                      </w:pPr>
                      <w:r w:rsidRPr="009038C6">
                        <w:rPr>
                          <w:rFonts w:ascii="HG丸ｺﾞｼｯｸM-PRO" w:eastAsia="HG丸ｺﾞｼｯｸM-PRO" w:hAnsi="HG丸ｺﾞｼｯｸM-PRO" w:hint="eastAsia"/>
                          <w:sz w:val="20"/>
                        </w:rPr>
                        <w:t>ゲイの恋人が</w:t>
                      </w:r>
                      <w:r w:rsidRPr="009038C6">
                        <w:rPr>
                          <w:rFonts w:ascii="HG丸ｺﾞｼｯｸM-PRO" w:eastAsia="HG丸ｺﾞｼｯｸM-PRO" w:hAnsi="HG丸ｺﾞｼｯｸM-PRO"/>
                          <w:sz w:val="20"/>
                        </w:rPr>
                        <w:t>初めて出来た</w:t>
                      </w:r>
                    </w:p>
                  </w:txbxContent>
                </v:textbox>
              </v:shape>
            </w:pict>
          </mc:Fallback>
        </mc:AlternateContent>
      </w:r>
      <w:r w:rsidR="00624496">
        <w:rPr>
          <w:rFonts w:ascii="HG丸ｺﾞｼｯｸM-PRO" w:eastAsia="HG丸ｺﾞｼｯｸM-PRO" w:hAnsi="HG丸ｺﾞｼｯｸM-PRO"/>
          <w:noProof/>
          <w:sz w:val="22"/>
        </w:rPr>
        <mc:AlternateContent>
          <mc:Choice Requires="wps">
            <w:drawing>
              <wp:anchor distT="0" distB="0" distL="114300" distR="114300" simplePos="0" relativeHeight="251748352" behindDoc="0" locked="0" layoutInCell="1" allowOverlap="1" wp14:anchorId="4AA47685" wp14:editId="2263BAEA">
                <wp:simplePos x="0" y="0"/>
                <wp:positionH relativeFrom="column">
                  <wp:posOffset>5057775</wp:posOffset>
                </wp:positionH>
                <wp:positionV relativeFrom="paragraph">
                  <wp:posOffset>2942590</wp:posOffset>
                </wp:positionV>
                <wp:extent cx="400050" cy="1781175"/>
                <wp:effectExtent l="0" t="0" r="0" b="9525"/>
                <wp:wrapNone/>
                <wp:docPr id="36" name="テキスト ボックス 36"/>
                <wp:cNvGraphicFramePr/>
                <a:graphic xmlns:a="http://schemas.openxmlformats.org/drawingml/2006/main">
                  <a:graphicData uri="http://schemas.microsoft.com/office/word/2010/wordprocessingShape">
                    <wps:wsp>
                      <wps:cNvSpPr txBox="1"/>
                      <wps:spPr>
                        <a:xfrm>
                          <a:off x="0" y="0"/>
                          <a:ext cx="400050" cy="1781175"/>
                        </a:xfrm>
                        <a:prstGeom prst="rect">
                          <a:avLst/>
                        </a:prstGeom>
                        <a:solidFill>
                          <a:sysClr val="window" lastClr="FFFFFF"/>
                        </a:solidFill>
                        <a:ln w="6350">
                          <a:noFill/>
                        </a:ln>
                      </wps:spPr>
                      <wps:txbx>
                        <w:txbxContent>
                          <w:p w:rsidR="00984294" w:rsidRPr="009038C6" w:rsidRDefault="00984294" w:rsidP="009038C6">
                            <w:pPr>
                              <w:spacing w:line="240" w:lineRule="exact"/>
                              <w:rPr>
                                <w:rFonts w:ascii="HG丸ｺﾞｼｯｸM-PRO" w:eastAsia="HG丸ｺﾞｼｯｸM-PRO" w:hAnsi="HG丸ｺﾞｼｯｸM-PRO"/>
                                <w:sz w:val="20"/>
                              </w:rPr>
                            </w:pPr>
                            <w:r w:rsidRPr="009038C6">
                              <w:rPr>
                                <w:rFonts w:ascii="HG丸ｺﾞｼｯｸM-PRO" w:eastAsia="HG丸ｺﾞｼｯｸM-PRO" w:hAnsi="HG丸ｺﾞｼｯｸM-PRO" w:hint="eastAsia"/>
                                <w:sz w:val="20"/>
                              </w:rPr>
                              <w:t>ゲイの</w:t>
                            </w:r>
                            <w:r>
                              <w:rPr>
                                <w:rFonts w:ascii="HG丸ｺﾞｼｯｸM-PRO" w:eastAsia="HG丸ｺﾞｼｯｸM-PRO" w:hAnsi="HG丸ｺﾞｼｯｸM-PRO" w:hint="eastAsia"/>
                                <w:sz w:val="20"/>
                              </w:rPr>
                              <w:t>友達</w:t>
                            </w:r>
                            <w:r w:rsidRPr="009038C6">
                              <w:rPr>
                                <w:rFonts w:ascii="HG丸ｺﾞｼｯｸM-PRO" w:eastAsia="HG丸ｺﾞｼｯｸM-PRO" w:hAnsi="HG丸ｺﾞｼｯｸM-PRO" w:hint="eastAsia"/>
                                <w:sz w:val="20"/>
                              </w:rPr>
                              <w:t>が</w:t>
                            </w:r>
                            <w:r w:rsidRPr="009038C6">
                              <w:rPr>
                                <w:rFonts w:ascii="HG丸ｺﾞｼｯｸM-PRO" w:eastAsia="HG丸ｺﾞｼｯｸM-PRO" w:hAnsi="HG丸ｺﾞｼｯｸM-PRO"/>
                                <w:sz w:val="20"/>
                              </w:rPr>
                              <w:t>初めて出来た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47685" id="テキスト ボックス 36" o:spid="_x0000_s1044" type="#_x0000_t202" style="position:absolute;margin-left:398.25pt;margin-top:231.7pt;width:31.5pt;height:14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" fillcolor="window" stroked="f" strokeweight=".5pt">
                <v:textbox style="layout-flow:vertical-ideographic">
                  <w:txbxContent>
                    <w:p w:rsidR="00984294" w:rsidRPr="009038C6" w:rsidRDefault="00984294" w:rsidP="009038C6">
                      <w:pPr>
                        <w:spacing w:line="240" w:lineRule="exact"/>
                        <w:rPr>
                          <w:rFonts w:ascii="HG丸ｺﾞｼｯｸM-PRO" w:eastAsia="HG丸ｺﾞｼｯｸM-PRO" w:hAnsi="HG丸ｺﾞｼｯｸM-PRO"/>
                          <w:sz w:val="20"/>
                        </w:rPr>
                      </w:pPr>
                      <w:r w:rsidRPr="009038C6">
                        <w:rPr>
                          <w:rFonts w:ascii="HG丸ｺﾞｼｯｸM-PRO" w:eastAsia="HG丸ｺﾞｼｯｸM-PRO" w:hAnsi="HG丸ｺﾞｼｯｸM-PRO" w:hint="eastAsia"/>
                          <w:sz w:val="20"/>
                        </w:rPr>
                        <w:t>ゲイの</w:t>
                      </w:r>
                      <w:r>
                        <w:rPr>
                          <w:rFonts w:ascii="HG丸ｺﾞｼｯｸM-PRO" w:eastAsia="HG丸ｺﾞｼｯｸM-PRO" w:hAnsi="HG丸ｺﾞｼｯｸM-PRO" w:hint="eastAsia"/>
                          <w:sz w:val="20"/>
                        </w:rPr>
                        <w:t>友達</w:t>
                      </w:r>
                      <w:r w:rsidRPr="009038C6">
                        <w:rPr>
                          <w:rFonts w:ascii="HG丸ｺﾞｼｯｸM-PRO" w:eastAsia="HG丸ｺﾞｼｯｸM-PRO" w:hAnsi="HG丸ｺﾞｼｯｸM-PRO" w:hint="eastAsia"/>
                          <w:sz w:val="20"/>
                        </w:rPr>
                        <w:t>が</w:t>
                      </w:r>
                      <w:r w:rsidRPr="009038C6">
                        <w:rPr>
                          <w:rFonts w:ascii="HG丸ｺﾞｼｯｸM-PRO" w:eastAsia="HG丸ｺﾞｼｯｸM-PRO" w:hAnsi="HG丸ｺﾞｼｯｸM-PRO"/>
                          <w:sz w:val="20"/>
                        </w:rPr>
                        <w:t>初めて出来た</w:t>
                      </w:r>
                    </w:p>
                  </w:txbxContent>
                </v:textbox>
              </v:shape>
            </w:pict>
          </mc:Fallback>
        </mc:AlternateContent>
      </w:r>
      <w:r w:rsidR="00624496" w:rsidRPr="00AD6293">
        <w:rPr>
          <w:rFonts w:ascii="HG丸ｺﾞｼｯｸM-PRO" w:eastAsia="HG丸ｺﾞｼｯｸM-PRO" w:hAnsi="HG丸ｺﾞｼｯｸM-PRO"/>
          <w:noProof/>
          <w:sz w:val="22"/>
        </w:rPr>
        <mc:AlternateContent>
          <mc:Choice Requires="wps">
            <w:drawing>
              <wp:anchor distT="45720" distB="45720" distL="114300" distR="114300" simplePos="0" relativeHeight="251726848" behindDoc="0" locked="0" layoutInCell="1" allowOverlap="1">
                <wp:simplePos x="0" y="0"/>
                <wp:positionH relativeFrom="column">
                  <wp:posOffset>713105</wp:posOffset>
                </wp:positionH>
                <wp:positionV relativeFrom="paragraph">
                  <wp:posOffset>1844040</wp:posOffset>
                </wp:positionV>
                <wp:extent cx="2619375" cy="323850"/>
                <wp:effectExtent l="0" t="0" r="9525" b="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23850"/>
                        </a:xfrm>
                        <a:prstGeom prst="rect">
                          <a:avLst/>
                        </a:prstGeom>
                        <a:solidFill>
                          <a:srgbClr val="002060"/>
                        </a:solidFill>
                        <a:ln w="9525">
                          <a:noFill/>
                          <a:miter lim="800000"/>
                          <a:headEnd/>
                          <a:tailEnd/>
                        </a:ln>
                      </wps:spPr>
                      <wps:txbx>
                        <w:txbxContent>
                          <w:p w:rsidR="00984294" w:rsidRPr="009038C6" w:rsidRDefault="00984294" w:rsidP="009038C6">
                            <w:pPr>
                              <w:spacing w:line="360" w:lineRule="exact"/>
                              <w:jc w:val="center"/>
                              <w:rPr>
                                <w:rFonts w:ascii="メイリオ" w:eastAsia="メイリオ" w:hAnsi="メイリオ"/>
                                <w:b/>
                                <w:sz w:val="28"/>
                              </w:rPr>
                            </w:pPr>
                            <w:r w:rsidRPr="009038C6">
                              <w:rPr>
                                <w:rFonts w:ascii="メイリオ" w:eastAsia="メイリオ" w:hAnsi="メイリオ" w:hint="eastAsia"/>
                                <w:b/>
                                <w:sz w:val="28"/>
                              </w:rPr>
                              <w:t>中学校・高校の</w:t>
                            </w:r>
                            <w:r w:rsidRPr="009038C6">
                              <w:rPr>
                                <w:rFonts w:ascii="メイリオ" w:eastAsia="メイリオ" w:hAnsi="メイリオ"/>
                                <w:b/>
                                <w:sz w:val="28"/>
                              </w:rPr>
                              <w:t>学齢期に相当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6.15pt;margin-top:145.2pt;width:206.25pt;height:25.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" fillcolor="#002060" stroked="f">
                <v:textbox>
                  <w:txbxContent>
                    <w:p w:rsidR="00984294" w:rsidRPr="009038C6" w:rsidRDefault="00984294" w:rsidP="009038C6">
                      <w:pPr>
                        <w:spacing w:line="360" w:lineRule="exact"/>
                        <w:jc w:val="center"/>
                        <w:rPr>
                          <w:rFonts w:ascii="メイリオ" w:eastAsia="メイリオ" w:hAnsi="メイリオ"/>
                          <w:b/>
                          <w:sz w:val="28"/>
                        </w:rPr>
                      </w:pPr>
                      <w:r w:rsidRPr="009038C6">
                        <w:rPr>
                          <w:rFonts w:ascii="メイリオ" w:eastAsia="メイリオ" w:hAnsi="メイリオ" w:hint="eastAsia"/>
                          <w:b/>
                          <w:sz w:val="28"/>
                        </w:rPr>
                        <w:t>中学校・高校の</w:t>
                      </w:r>
                      <w:r w:rsidRPr="009038C6">
                        <w:rPr>
                          <w:rFonts w:ascii="メイリオ" w:eastAsia="メイリオ" w:hAnsi="メイリオ"/>
                          <w:b/>
                          <w:sz w:val="28"/>
                        </w:rPr>
                        <w:t>学齢期に相当</w:t>
                      </w:r>
                    </w:p>
                  </w:txbxContent>
                </v:textbox>
                <w10:wrap type="square"/>
              </v:shape>
            </w:pict>
          </mc:Fallback>
        </mc:AlternateContent>
      </w:r>
      <w:r w:rsidR="00C579A0" w:rsidRPr="00C579A0">
        <w:rPr>
          <w:rFonts w:ascii="HG丸ｺﾞｼｯｸM-PRO" w:eastAsia="HG丸ｺﾞｼｯｸM-PRO" w:hAnsi="HG丸ｺﾞｼｯｸM-PRO"/>
          <w:noProof/>
          <w:sz w:val="22"/>
        </w:rPr>
        <w:drawing>
          <wp:anchor distT="0" distB="0" distL="114300" distR="114300" simplePos="0" relativeHeight="251724800" behindDoc="1" locked="0" layoutInCell="1" allowOverlap="1">
            <wp:simplePos x="0" y="0"/>
            <wp:positionH relativeFrom="margin">
              <wp:posOffset>141605</wp:posOffset>
            </wp:positionH>
            <wp:positionV relativeFrom="margin">
              <wp:posOffset>2939415</wp:posOffset>
            </wp:positionV>
            <wp:extent cx="7477125" cy="4333875"/>
            <wp:effectExtent l="0" t="0" r="0" b="0"/>
            <wp:wrapTight wrapText="bothSides">
              <wp:wrapPolygon edited="0">
                <wp:start x="0" y="0"/>
                <wp:lineTo x="0" y="21458"/>
                <wp:lineTo x="21517" y="21458"/>
                <wp:lineTo x="21517" y="0"/>
                <wp:lineTo x="0" y="0"/>
              </wp:wrapPolygon>
            </wp:wrapTight>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D45A45">
        <w:rPr>
          <w:rFonts w:ascii="メイリオ" w:eastAsia="メイリオ" w:hAnsi="メイリオ" w:hint="eastAsia"/>
          <w:b/>
          <w:sz w:val="24"/>
        </w:rPr>
        <w:t>ゲイ</w:t>
      </w:r>
      <w:r w:rsidR="009269D4">
        <w:rPr>
          <w:rFonts w:ascii="メイリオ" w:eastAsia="メイリオ" w:hAnsi="メイリオ" w:hint="eastAsia"/>
          <w:b/>
          <w:sz w:val="24"/>
        </w:rPr>
        <w:t>・</w:t>
      </w:r>
      <w:r w:rsidR="009269D4" w:rsidRPr="009038C6">
        <w:rPr>
          <w:rFonts w:ascii="メイリオ" w:eastAsia="メイリオ" w:hAnsi="メイリオ" w:hint="eastAsia"/>
          <w:b/>
          <w:color w:val="000000" w:themeColor="text1"/>
          <w:sz w:val="24"/>
        </w:rPr>
        <w:t>バイセクシュアル</w:t>
      </w:r>
      <w:r w:rsidR="00D45A45">
        <w:rPr>
          <w:rFonts w:ascii="メイリオ" w:eastAsia="メイリオ" w:hAnsi="メイリオ" w:hint="eastAsia"/>
          <w:b/>
          <w:sz w:val="24"/>
        </w:rPr>
        <w:t>男性の</w:t>
      </w:r>
      <w:r w:rsidR="00AD6293">
        <w:rPr>
          <w:rFonts w:ascii="HG丸ｺﾞｼｯｸM-PRO" w:eastAsia="HG丸ｺﾞｼｯｸM-PRO" w:hAnsi="HG丸ｺﾞｼｯｸM-PRO"/>
          <w:noProof/>
          <w:sz w:val="22"/>
        </w:rPr>
        <mc:AlternateContent>
          <mc:Choice Requires="wps">
            <w:drawing>
              <wp:anchor distT="0" distB="0" distL="114300" distR="114300" simplePos="0" relativeHeight="251728896" behindDoc="0" locked="0" layoutInCell="1" allowOverlap="1">
                <wp:simplePos x="0" y="0"/>
                <wp:positionH relativeFrom="column">
                  <wp:posOffset>-163195</wp:posOffset>
                </wp:positionH>
                <wp:positionV relativeFrom="paragraph">
                  <wp:posOffset>443865</wp:posOffset>
                </wp:positionV>
                <wp:extent cx="390525" cy="6858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90525" cy="685800"/>
                        </a:xfrm>
                        <a:prstGeom prst="rect">
                          <a:avLst/>
                        </a:prstGeom>
                        <a:noFill/>
                        <a:ln w="6350">
                          <a:noFill/>
                        </a:ln>
                      </wps:spPr>
                      <wps:txbx>
                        <w:txbxContent>
                          <w:p w:rsidR="00984294" w:rsidRPr="009038C6" w:rsidRDefault="00984294">
                            <w:pPr>
                              <w:rPr>
                                <w:rFonts w:ascii="HG丸ｺﾞｼｯｸM-PRO" w:eastAsia="HG丸ｺﾞｼｯｸM-PRO" w:hAnsi="HG丸ｺﾞｼｯｸM-PRO"/>
                                <w:b/>
                              </w:rPr>
                            </w:pPr>
                            <w:r w:rsidRPr="009038C6">
                              <w:rPr>
                                <w:rFonts w:ascii="HG丸ｺﾞｼｯｸM-PRO" w:eastAsia="HG丸ｺﾞｼｯｸM-PRO" w:hAnsi="HG丸ｺﾞｼｯｸM-PRO" w:hint="eastAsia"/>
                                <w:b/>
                              </w:rPr>
                              <w:t>年齢</w:t>
                            </w:r>
                            <w:r w:rsidRPr="009038C6">
                              <w:rPr>
                                <w:rFonts w:ascii="HG丸ｺﾞｼｯｸM-PRO" w:eastAsia="HG丸ｺﾞｼｯｸM-PRO" w:hAnsi="HG丸ｺﾞｼｯｸM-PRO"/>
                                <w:b/>
                              </w:rPr>
                              <w:t>（</w:t>
                            </w:r>
                            <w:r w:rsidRPr="009038C6">
                              <w:rPr>
                                <w:rFonts w:ascii="HG丸ｺﾞｼｯｸM-PRO" w:eastAsia="HG丸ｺﾞｼｯｸM-PRO" w:hAnsi="HG丸ｺﾞｼｯｸM-PRO" w:hint="eastAsia"/>
                                <w:b/>
                              </w:rPr>
                              <w:t>歳</w:t>
                            </w:r>
                            <w:r w:rsidRPr="009038C6">
                              <w:rPr>
                                <w:rFonts w:ascii="HG丸ｺﾞｼｯｸM-PRO" w:eastAsia="HG丸ｺﾞｼｯｸM-PRO" w:hAnsi="HG丸ｺﾞｼｯｸM-PRO"/>
                                <w:b/>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46" type="#_x0000_t202" style="position:absolute;margin-left:-12.85pt;margin-top:34.95pt;width:30.75pt;height:5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" filled="f" stroked="f" strokeweight=".5pt">
                <v:textbox style="layout-flow:vertical-ideographic">
                  <w:txbxContent>
                    <w:p w:rsidR="00984294" w:rsidRPr="009038C6" w:rsidRDefault="00984294">
                      <w:pPr>
                        <w:rPr>
                          <w:rFonts w:ascii="HG丸ｺﾞｼｯｸM-PRO" w:eastAsia="HG丸ｺﾞｼｯｸM-PRO" w:hAnsi="HG丸ｺﾞｼｯｸM-PRO"/>
                          <w:b/>
                        </w:rPr>
                      </w:pPr>
                      <w:r w:rsidRPr="009038C6">
                        <w:rPr>
                          <w:rFonts w:ascii="HG丸ｺﾞｼｯｸM-PRO" w:eastAsia="HG丸ｺﾞｼｯｸM-PRO" w:hAnsi="HG丸ｺﾞｼｯｸM-PRO" w:hint="eastAsia"/>
                          <w:b/>
                        </w:rPr>
                        <w:t>年齢</w:t>
                      </w:r>
                      <w:r w:rsidRPr="009038C6">
                        <w:rPr>
                          <w:rFonts w:ascii="HG丸ｺﾞｼｯｸM-PRO" w:eastAsia="HG丸ｺﾞｼｯｸM-PRO" w:hAnsi="HG丸ｺﾞｼｯｸM-PRO"/>
                          <w:b/>
                        </w:rPr>
                        <w:t>（</w:t>
                      </w:r>
                      <w:r w:rsidRPr="009038C6">
                        <w:rPr>
                          <w:rFonts w:ascii="HG丸ｺﾞｼｯｸM-PRO" w:eastAsia="HG丸ｺﾞｼｯｸM-PRO" w:hAnsi="HG丸ｺﾞｼｯｸM-PRO" w:hint="eastAsia"/>
                          <w:b/>
                        </w:rPr>
                        <w:t>歳</w:t>
                      </w:r>
                      <w:r w:rsidRPr="009038C6">
                        <w:rPr>
                          <w:rFonts w:ascii="HG丸ｺﾞｼｯｸM-PRO" w:eastAsia="HG丸ｺﾞｼｯｸM-PRO" w:hAnsi="HG丸ｺﾞｼｯｸM-PRO"/>
                          <w:b/>
                        </w:rPr>
                        <w:t>）</w:t>
                      </w:r>
                    </w:p>
                  </w:txbxContent>
                </v:textbox>
              </v:shape>
            </w:pict>
          </mc:Fallback>
        </mc:AlternateContent>
      </w:r>
      <w:r w:rsidR="00AD6293">
        <w:rPr>
          <w:rFonts w:ascii="HG丸ｺﾞｼｯｸM-PRO" w:eastAsia="HG丸ｺﾞｼｯｸM-PRO" w:hAnsi="HG丸ｺﾞｼｯｸM-PRO"/>
          <w:noProof/>
          <w:sz w:val="22"/>
        </w:rPr>
        <mc:AlternateContent>
          <mc:Choice Requires="wps">
            <w:drawing>
              <wp:anchor distT="0" distB="0" distL="114300" distR="114300" simplePos="0" relativeHeight="251727872" behindDoc="0" locked="0" layoutInCell="1" allowOverlap="1">
                <wp:simplePos x="0" y="0"/>
                <wp:positionH relativeFrom="column">
                  <wp:posOffset>227330</wp:posOffset>
                </wp:positionH>
                <wp:positionV relativeFrom="paragraph">
                  <wp:posOffset>720090</wp:posOffset>
                </wp:positionV>
                <wp:extent cx="3314700" cy="4057650"/>
                <wp:effectExtent l="19050" t="19050" r="19050" b="19050"/>
                <wp:wrapNone/>
                <wp:docPr id="27" name="正方形/長方形 27"/>
                <wp:cNvGraphicFramePr/>
                <a:graphic xmlns:a="http://schemas.openxmlformats.org/drawingml/2006/main">
                  <a:graphicData uri="http://schemas.microsoft.com/office/word/2010/wordprocessingShape">
                    <wps:wsp>
                      <wps:cNvSpPr/>
                      <wps:spPr>
                        <a:xfrm>
                          <a:off x="0" y="0"/>
                          <a:ext cx="3314700" cy="4057650"/>
                        </a:xfrm>
                        <a:prstGeom prst="rect">
                          <a:avLst/>
                        </a:prstGeom>
                        <a:noFill/>
                        <a:ln w="28575">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C737EC" id="正方形/長方形 27" o:spid="_x0000_s1026" style="position:absolute;left:0;text-align:left;margin-left:17.9pt;margin-top:56.7pt;width:261pt;height:319.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" filled="f" strokecolor="black [3213]" strokeweight="2.25pt"/>
            </w:pict>
          </mc:Fallback>
        </mc:AlternateContent>
      </w:r>
      <w:r w:rsidR="000312AA" w:rsidRPr="009038C6">
        <w:rPr>
          <w:rFonts w:ascii="メイリオ" w:eastAsia="メイリオ" w:hAnsi="メイリオ" w:hint="eastAsia"/>
          <w:b/>
          <w:sz w:val="24"/>
        </w:rPr>
        <w:t>思春期におけるライフイベント平均年齢</w:t>
      </w:r>
    </w:p>
    <w:p w:rsidR="008E5AD3" w:rsidRPr="009038C6" w:rsidRDefault="00904CA9" w:rsidP="009038C6">
      <w:pPr>
        <w:widowControl/>
        <w:ind w:firstLineChars="3700" w:firstLine="6660"/>
        <w:jc w:val="right"/>
        <w:rPr>
          <w:rFonts w:ascii="HG丸ｺﾞｼｯｸM-PRO" w:eastAsia="HG丸ｺﾞｼｯｸM-PRO" w:hAnsi="HG丸ｺﾞｼｯｸM-PRO"/>
          <w:sz w:val="18"/>
        </w:rPr>
      </w:pPr>
      <w:r w:rsidRPr="009038C6">
        <w:rPr>
          <w:rFonts w:ascii="HG丸ｺﾞｼｯｸM-PRO" w:eastAsia="HG丸ｺﾞｼｯｸM-PRO" w:hAnsi="HG丸ｺﾞｼｯｸM-PRO" w:hint="eastAsia"/>
          <w:sz w:val="18"/>
        </w:rPr>
        <w:t>（日高庸晴</w:t>
      </w:r>
      <w:r w:rsidRPr="009038C6">
        <w:rPr>
          <w:rFonts w:ascii="HG丸ｺﾞｼｯｸM-PRO" w:eastAsia="HG丸ｺﾞｼｯｸM-PRO" w:hAnsi="HG丸ｺﾞｼｯｸM-PRO"/>
          <w:sz w:val="18"/>
        </w:rPr>
        <w:t>1999</w:t>
      </w:r>
      <w:r w:rsidR="004650CA" w:rsidRPr="009038C6">
        <w:rPr>
          <w:rFonts w:ascii="HG丸ｺﾞｼｯｸM-PRO" w:eastAsia="HG丸ｺﾞｼｯｸM-PRO" w:hAnsi="HG丸ｺﾞｼｯｸM-PRO" w:hint="eastAsia"/>
          <w:color w:val="000000" w:themeColor="text1"/>
          <w:sz w:val="18"/>
        </w:rPr>
        <w:t>年</w:t>
      </w:r>
      <w:r w:rsidRPr="009038C6">
        <w:rPr>
          <w:rFonts w:ascii="HG丸ｺﾞｼｯｸM-PRO" w:eastAsia="HG丸ｺﾞｼｯｸM-PRO" w:hAnsi="HG丸ｺﾞｼｯｸM-PRO"/>
          <w:sz w:val="18"/>
        </w:rPr>
        <w:t>調査）</w:t>
      </w:r>
    </w:p>
    <w:p w:rsidR="008E5AD3" w:rsidRDefault="008E5AD3" w:rsidP="00FB278F">
      <w:pPr>
        <w:widowControl/>
        <w:jc w:val="left"/>
        <w:rPr>
          <w:rFonts w:ascii="HG丸ｺﾞｼｯｸM-PRO" w:eastAsia="HG丸ｺﾞｼｯｸM-PRO" w:hAnsi="HG丸ｺﾞｼｯｸM-PRO"/>
          <w:sz w:val="22"/>
        </w:rPr>
      </w:pPr>
    </w:p>
    <w:p w:rsidR="008E5AD3" w:rsidRDefault="008E5AD3" w:rsidP="00FB278F">
      <w:pPr>
        <w:widowControl/>
        <w:jc w:val="left"/>
        <w:rPr>
          <w:rFonts w:ascii="HG丸ｺﾞｼｯｸM-PRO" w:eastAsia="HG丸ｺﾞｼｯｸM-PRO" w:hAnsi="HG丸ｺﾞｼｯｸM-PRO"/>
          <w:sz w:val="22"/>
        </w:rPr>
      </w:pPr>
    </w:p>
    <w:p w:rsidR="008E5AD3" w:rsidRDefault="008E5AD3" w:rsidP="00FB278F">
      <w:pPr>
        <w:widowControl/>
        <w:jc w:val="left"/>
        <w:rPr>
          <w:rFonts w:ascii="HG丸ｺﾞｼｯｸM-PRO" w:eastAsia="HG丸ｺﾞｼｯｸM-PRO" w:hAnsi="HG丸ｺﾞｼｯｸM-PRO"/>
          <w:sz w:val="22"/>
        </w:rPr>
      </w:pPr>
    </w:p>
    <w:p w:rsidR="00202BF2" w:rsidRDefault="00202BF2" w:rsidP="00FB278F">
      <w:pPr>
        <w:widowControl/>
        <w:jc w:val="left"/>
        <w:rPr>
          <w:rFonts w:ascii="HG丸ｺﾞｼｯｸM-PRO" w:eastAsia="HG丸ｺﾞｼｯｸM-PRO" w:hAnsi="HG丸ｺﾞｼｯｸM-PRO"/>
          <w:sz w:val="22"/>
        </w:rPr>
      </w:pPr>
    </w:p>
    <w:p w:rsidR="00C579A0" w:rsidRDefault="00C579A0" w:rsidP="00FB278F">
      <w:pPr>
        <w:widowControl/>
        <w:jc w:val="left"/>
        <w:rPr>
          <w:rFonts w:ascii="HG丸ｺﾞｼｯｸM-PRO" w:eastAsia="HG丸ｺﾞｼｯｸM-PRO" w:hAnsi="HG丸ｺﾞｼｯｸM-PRO"/>
          <w:sz w:val="22"/>
        </w:rPr>
      </w:pPr>
    </w:p>
    <w:p w:rsidR="00C579A0" w:rsidRDefault="00C579A0" w:rsidP="00FB278F">
      <w:pPr>
        <w:widowControl/>
        <w:jc w:val="left"/>
        <w:rPr>
          <w:rFonts w:ascii="HG丸ｺﾞｼｯｸM-PRO" w:eastAsia="HG丸ｺﾞｼｯｸM-PRO" w:hAnsi="HG丸ｺﾞｼｯｸM-PRO"/>
          <w:sz w:val="22"/>
        </w:rPr>
      </w:pPr>
    </w:p>
    <w:p w:rsidR="003A772A" w:rsidRPr="00C64AAF" w:rsidRDefault="003A772A" w:rsidP="003A772A">
      <w:pPr>
        <w:spacing w:line="400" w:lineRule="exact"/>
        <w:jc w:val="left"/>
        <w:rPr>
          <w:rFonts w:ascii="HG丸ｺﾞｼｯｸM-PRO" w:eastAsia="HG丸ｺﾞｼｯｸM-PRO" w:hAnsi="HG丸ｺﾞｼｯｸM-PRO"/>
          <w:b/>
          <w:sz w:val="24"/>
          <w:szCs w:val="28"/>
          <w:highlight w:val="cyan"/>
          <w:bdr w:val="single" w:sz="4" w:space="0" w:color="auto"/>
        </w:rPr>
      </w:pPr>
      <w:r w:rsidRPr="003A772A">
        <w:rPr>
          <w:rFonts w:ascii="HGP創英角ﾎﾟｯﾌﾟ体" w:eastAsia="HGP創英角ﾎﾟｯﾌﾟ体" w:hAnsi="HGP創英角ﾎﾟｯﾌﾟ体" w:hint="eastAsia"/>
          <w:b/>
          <w:color w:val="FFC000"/>
          <w:sz w:val="36"/>
          <w:szCs w:val="72"/>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３．児童生徒等の安心のために</w:t>
      </w:r>
    </w:p>
    <w:p w:rsidR="003A772A" w:rsidRPr="0048414E" w:rsidRDefault="003A772A" w:rsidP="00FB278F">
      <w:pPr>
        <w:widowControl/>
        <w:jc w:val="left"/>
        <w:rPr>
          <w:rFonts w:ascii="HG丸ｺﾞｼｯｸM-PRO" w:eastAsia="HG丸ｺﾞｼｯｸM-PRO" w:hAnsi="HG丸ｺﾞｼｯｸM-PRO"/>
          <w:sz w:val="22"/>
        </w:rPr>
      </w:pPr>
    </w:p>
    <w:p w:rsidR="00A67E4F" w:rsidRPr="00FB278F" w:rsidRDefault="008028BB" w:rsidP="00F32CA7">
      <w:pPr>
        <w:spacing w:line="360" w:lineRule="exact"/>
        <w:rPr>
          <w:rFonts w:ascii="メイリオ" w:eastAsia="メイリオ" w:hAnsi="メイリオ"/>
          <w:b/>
          <w:sz w:val="24"/>
        </w:rPr>
      </w:pPr>
      <w:r w:rsidRPr="00FB278F">
        <w:rPr>
          <w:rFonts w:ascii="メイリオ" w:eastAsia="メイリオ" w:hAnsi="メイリオ" w:hint="eastAsia"/>
          <w:b/>
          <w:sz w:val="24"/>
        </w:rPr>
        <w:t>【</w:t>
      </w:r>
      <w:r w:rsidR="00A67E4F" w:rsidRPr="00FB278F">
        <w:rPr>
          <w:rFonts w:ascii="メイリオ" w:eastAsia="メイリオ" w:hAnsi="メイリオ" w:hint="eastAsia"/>
          <w:b/>
          <w:sz w:val="24"/>
        </w:rPr>
        <w:t>性的マイノリティの</w:t>
      </w:r>
      <w:r w:rsidR="00BA3A43">
        <w:rPr>
          <w:rFonts w:ascii="メイリオ" w:eastAsia="メイリオ" w:hAnsi="メイリオ" w:hint="eastAsia"/>
          <w:b/>
          <w:sz w:val="24"/>
        </w:rPr>
        <w:t>児童生徒等</w:t>
      </w:r>
      <w:r w:rsidR="00A67E4F" w:rsidRPr="00FB278F">
        <w:rPr>
          <w:rFonts w:ascii="メイリオ" w:eastAsia="メイリオ" w:hAnsi="メイリオ" w:hint="eastAsia"/>
          <w:b/>
          <w:sz w:val="24"/>
        </w:rPr>
        <w:t>の様々な悩み</w:t>
      </w:r>
      <w:r w:rsidRPr="00FB278F">
        <w:rPr>
          <w:rFonts w:ascii="メイリオ" w:eastAsia="メイリオ" w:hAnsi="メイリオ" w:hint="eastAsia"/>
          <w:b/>
          <w:sz w:val="24"/>
        </w:rPr>
        <w:t>】</w:t>
      </w:r>
    </w:p>
    <w:p w:rsidR="00A67E4F" w:rsidRPr="0048414E" w:rsidRDefault="00A67E4F" w:rsidP="00A67E4F">
      <w:pPr>
        <w:spacing w:line="360" w:lineRule="exact"/>
        <w:ind w:left="220" w:hangingChars="100" w:hanging="220"/>
        <w:rPr>
          <w:rFonts w:ascii="HG丸ｺﾞｼｯｸM-PRO" w:eastAsia="HG丸ｺﾞｼｯｸM-PRO" w:hAnsi="HG丸ｺﾞｼｯｸM-PRO"/>
          <w:b/>
          <w:sz w:val="22"/>
          <w:u w:val="single"/>
        </w:rPr>
      </w:pPr>
      <w:r w:rsidRPr="0048414E">
        <w:rPr>
          <w:rFonts w:ascii="HG丸ｺﾞｼｯｸM-PRO" w:eastAsia="HG丸ｺﾞｼｯｸM-PRO" w:hAnsi="HG丸ｺﾞｼｯｸM-PRO" w:hint="eastAsia"/>
          <w:sz w:val="22"/>
        </w:rPr>
        <w:t xml:space="preserve">　　</w:t>
      </w:r>
      <w:r w:rsidRPr="0048414E">
        <w:rPr>
          <w:rFonts w:ascii="HG丸ｺﾞｼｯｸM-PRO" w:eastAsia="HG丸ｺﾞｼｯｸM-PRO" w:hAnsi="HG丸ｺﾞｼｯｸM-PRO" w:hint="eastAsia"/>
          <w:b/>
          <w:sz w:val="22"/>
        </w:rPr>
        <w:t>〇</w:t>
      </w:r>
      <w:r w:rsidRPr="009038C6">
        <w:rPr>
          <w:rFonts w:ascii="HG丸ｺﾞｼｯｸM-PRO" w:eastAsia="HG丸ｺﾞｼｯｸM-PRO" w:hAnsi="HG丸ｺﾞｼｯｸM-PRO" w:hint="eastAsia"/>
          <w:sz w:val="22"/>
        </w:rPr>
        <w:t>日常の何気ない会話や言葉かけなど（隠れたカリキュラム）</w:t>
      </w:r>
    </w:p>
    <w:p w:rsidR="00A67E4F" w:rsidRPr="0048414E" w:rsidRDefault="00A67E4F" w:rsidP="00A67E4F">
      <w:pPr>
        <w:spacing w:line="360" w:lineRule="exact"/>
        <w:ind w:left="660" w:hangingChars="300" w:hanging="660"/>
        <w:rPr>
          <w:rFonts w:ascii="HG丸ｺﾞｼｯｸM-PRO" w:eastAsia="HG丸ｺﾞｼｯｸM-PRO" w:hAnsi="HG丸ｺﾞｼｯｸM-PRO"/>
          <w:sz w:val="22"/>
        </w:rPr>
      </w:pPr>
      <w:r w:rsidRPr="0048414E">
        <w:rPr>
          <w:rFonts w:ascii="HG丸ｺﾞｼｯｸM-PRO" w:eastAsia="HG丸ｺﾞｼｯｸM-PRO" w:hAnsi="HG丸ｺﾞｼｯｸM-PRO"/>
          <w:sz w:val="22"/>
        </w:rPr>
        <w:t xml:space="preserve">　　　　多様な性を受け入れない言動が日常的になされる</w:t>
      </w:r>
      <w:r w:rsidR="00E436C0">
        <w:rPr>
          <w:rFonts w:ascii="HG丸ｺﾞｼｯｸM-PRO" w:eastAsia="HG丸ｺﾞｼｯｸM-PRO" w:hAnsi="HG丸ｺﾞｼｯｸM-PRO" w:hint="eastAsia"/>
          <w:sz w:val="22"/>
        </w:rPr>
        <w:t>など、教職員や</w:t>
      </w:r>
      <w:r w:rsidR="00BA3A43">
        <w:rPr>
          <w:rFonts w:ascii="HG丸ｺﾞｼｯｸM-PRO" w:eastAsia="HG丸ｺﾞｼｯｸM-PRO" w:hAnsi="HG丸ｺﾞｼｯｸM-PRO" w:hint="eastAsia"/>
          <w:sz w:val="22"/>
        </w:rPr>
        <w:t>児童生徒等</w:t>
      </w:r>
      <w:r w:rsidR="00E436C0">
        <w:rPr>
          <w:rFonts w:ascii="HG丸ｺﾞｼｯｸM-PRO" w:eastAsia="HG丸ｺﾞｼｯｸM-PRO" w:hAnsi="HG丸ｺﾞｼｯｸM-PRO" w:hint="eastAsia"/>
          <w:sz w:val="22"/>
        </w:rPr>
        <w:t>が作り出す雰囲気</w:t>
      </w:r>
      <w:r w:rsidR="009E1E7E">
        <w:rPr>
          <w:rFonts w:ascii="HG丸ｺﾞｼｯｸM-PRO" w:eastAsia="HG丸ｺﾞｼｯｸM-PRO" w:hAnsi="HG丸ｺﾞｼｯｸM-PRO" w:hint="eastAsia"/>
          <w:sz w:val="22"/>
        </w:rPr>
        <w:t>や</w:t>
      </w:r>
      <w:r w:rsidRPr="0048414E">
        <w:rPr>
          <w:rFonts w:ascii="HG丸ｺﾞｼｯｸM-PRO" w:eastAsia="HG丸ｺﾞｼｯｸM-PRO" w:hAnsi="HG丸ｺﾞｼｯｸM-PRO"/>
          <w:sz w:val="22"/>
        </w:rPr>
        <w:t>環境が、</w:t>
      </w:r>
      <w:r w:rsidRPr="0048414E">
        <w:rPr>
          <w:rFonts w:ascii="HG丸ｺﾞｼｯｸM-PRO" w:eastAsia="HG丸ｺﾞｼｯｸM-PRO" w:hAnsi="HG丸ｺﾞｼｯｸM-PRO" w:hint="eastAsia"/>
          <w:sz w:val="22"/>
        </w:rPr>
        <w:t>性的マイノリティの</w:t>
      </w:r>
      <w:r w:rsidR="00BA3A43">
        <w:rPr>
          <w:rFonts w:ascii="HG丸ｺﾞｼｯｸM-PRO" w:eastAsia="HG丸ｺﾞｼｯｸM-PRO" w:hAnsi="HG丸ｺﾞｼｯｸM-PRO" w:hint="eastAsia"/>
          <w:sz w:val="22"/>
        </w:rPr>
        <w:t>児童生徒等</w:t>
      </w:r>
      <w:r w:rsidRPr="0048414E">
        <w:rPr>
          <w:rFonts w:ascii="HG丸ｺﾞｼｯｸM-PRO" w:eastAsia="HG丸ｺﾞｼｯｸM-PRO" w:hAnsi="HG丸ｺﾞｼｯｸM-PRO"/>
          <w:sz w:val="22"/>
        </w:rPr>
        <w:t>を苦しめています。</w:t>
      </w:r>
    </w:p>
    <w:p w:rsidR="00A67E4F" w:rsidRPr="0048414E" w:rsidRDefault="00A67E4F" w:rsidP="00A67E4F">
      <w:pPr>
        <w:spacing w:line="360" w:lineRule="exact"/>
        <w:ind w:left="220" w:hangingChars="100" w:hanging="22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　　　（例）異性愛前提の会話　　　　　　性的マイノリティの人を笑いものにする会話</w:t>
      </w:r>
    </w:p>
    <w:p w:rsidR="00A67E4F" w:rsidRPr="0048414E" w:rsidRDefault="00A67E4F" w:rsidP="00A67E4F">
      <w:pPr>
        <w:spacing w:line="360" w:lineRule="exact"/>
        <w:ind w:leftChars="100" w:left="210" w:firstLineChars="500" w:firstLine="110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多様な性を認めない発言　　　</w:t>
      </w:r>
      <w:r w:rsidR="006C437A">
        <w:rPr>
          <w:rFonts w:ascii="HG丸ｺﾞｼｯｸM-PRO" w:eastAsia="HG丸ｺﾞｼｯｸM-PRO" w:hAnsi="HG丸ｺﾞｼｯｸM-PRO" w:hint="eastAsia"/>
          <w:sz w:val="22"/>
        </w:rPr>
        <w:t>女らしさ、</w:t>
      </w:r>
      <w:r w:rsidRPr="0048414E">
        <w:rPr>
          <w:rFonts w:ascii="HG丸ｺﾞｼｯｸM-PRO" w:eastAsia="HG丸ｺﾞｼｯｸM-PRO" w:hAnsi="HG丸ｺﾞｼｯｸM-PRO" w:hint="eastAsia"/>
          <w:sz w:val="22"/>
        </w:rPr>
        <w:t>男らしさが求められる</w:t>
      </w:r>
    </w:p>
    <w:p w:rsidR="00A67E4F" w:rsidRPr="0048414E" w:rsidRDefault="00A67E4F" w:rsidP="00A67E4F">
      <w:pPr>
        <w:spacing w:line="360" w:lineRule="exact"/>
        <w:ind w:leftChars="100" w:left="210" w:firstLineChars="500" w:firstLine="110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アンケートの男女別欄　　　　</w:t>
      </w:r>
      <w:r w:rsidR="006C437A">
        <w:rPr>
          <w:rFonts w:ascii="HG丸ｺﾞｼｯｸM-PRO" w:eastAsia="HG丸ｺﾞｼｯｸM-PRO" w:hAnsi="HG丸ｺﾞｼｯｸM-PRO" w:hint="eastAsia"/>
          <w:sz w:val="22"/>
        </w:rPr>
        <w:t>女子に「さん」、</w:t>
      </w:r>
      <w:r w:rsidR="00676B67">
        <w:rPr>
          <w:rFonts w:ascii="HG丸ｺﾞｼｯｸM-PRO" w:eastAsia="HG丸ｺﾞｼｯｸM-PRO" w:hAnsi="HG丸ｺﾞｼｯｸM-PRO" w:hint="eastAsia"/>
          <w:sz w:val="22"/>
        </w:rPr>
        <w:t>男子に「くん」</w:t>
      </w:r>
      <w:r w:rsidRPr="0048414E">
        <w:rPr>
          <w:rFonts w:ascii="HG丸ｺﾞｼｯｸM-PRO" w:eastAsia="HG丸ｺﾞｼｯｸM-PRO" w:hAnsi="HG丸ｺﾞｼｯｸM-PRO" w:hint="eastAsia"/>
          <w:sz w:val="22"/>
        </w:rPr>
        <w:t xml:space="preserve">　など</w:t>
      </w:r>
    </w:p>
    <w:p w:rsidR="0000598A" w:rsidRDefault="0061764C" w:rsidP="00A67E4F">
      <w:pPr>
        <w:spacing w:line="360" w:lineRule="exact"/>
        <w:ind w:left="220" w:hangingChars="100" w:hanging="220"/>
        <w:rPr>
          <w:rFonts w:ascii="HG丸ｺﾞｼｯｸM-PRO" w:eastAsia="HG丸ｺﾞｼｯｸM-PRO" w:hAnsi="HG丸ｺﾞｼｯｸM-PRO"/>
          <w:b/>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69856" behindDoc="0" locked="0" layoutInCell="1" allowOverlap="1">
                <wp:simplePos x="0" y="0"/>
                <wp:positionH relativeFrom="column">
                  <wp:posOffset>55880</wp:posOffset>
                </wp:positionH>
                <wp:positionV relativeFrom="paragraph">
                  <wp:posOffset>74295</wp:posOffset>
                </wp:positionV>
                <wp:extent cx="5867400" cy="2590800"/>
                <wp:effectExtent l="19050" t="19050" r="19050" b="19050"/>
                <wp:wrapNone/>
                <wp:docPr id="53" name="対角する 2 つの角を丸めた四角形 53"/>
                <wp:cNvGraphicFramePr/>
                <a:graphic xmlns:a="http://schemas.openxmlformats.org/drawingml/2006/main">
                  <a:graphicData uri="http://schemas.microsoft.com/office/word/2010/wordprocessingShape">
                    <wps:wsp>
                      <wps:cNvSpPr/>
                      <wps:spPr>
                        <a:xfrm>
                          <a:off x="0" y="0"/>
                          <a:ext cx="5867400" cy="2590800"/>
                        </a:xfrm>
                        <a:prstGeom prst="round2DiagRect">
                          <a:avLst/>
                        </a:prstGeom>
                        <a:solidFill>
                          <a:schemeClr val="accent2">
                            <a:lumMod val="20000"/>
                            <a:lumOff val="80000"/>
                          </a:schemeClr>
                        </a:solidFill>
                        <a:ln w="28575"/>
                      </wps:spPr>
                      <wps:style>
                        <a:lnRef idx="2">
                          <a:schemeClr val="accent2"/>
                        </a:lnRef>
                        <a:fillRef idx="1">
                          <a:schemeClr val="lt1"/>
                        </a:fillRef>
                        <a:effectRef idx="0">
                          <a:schemeClr val="accent2"/>
                        </a:effectRef>
                        <a:fontRef idx="minor">
                          <a:schemeClr val="dk1"/>
                        </a:fontRef>
                      </wps:style>
                      <wps:txbx>
                        <w:txbxContent>
                          <w:p w:rsidR="00984294" w:rsidRPr="009038C6" w:rsidRDefault="00984294" w:rsidP="009038C6">
                            <w:pPr>
                              <w:pStyle w:val="ac"/>
                              <w:spacing w:line="320" w:lineRule="exact"/>
                              <w:jc w:val="both"/>
                              <w:rPr>
                                <w:rFonts w:ascii="HG丸ｺﾞｼｯｸM-PRO" w:eastAsia="HG丸ｺﾞｼｯｸM-PRO" w:hAnsi="HG丸ｺﾞｼｯｸM-PRO"/>
                                <w:b/>
                                <w:sz w:val="24"/>
                                <w:szCs w:val="16"/>
                              </w:rPr>
                            </w:pPr>
                            <w:r w:rsidRPr="009038C6">
                              <w:rPr>
                                <w:rFonts w:ascii="HG丸ｺﾞｼｯｸM-PRO" w:eastAsia="HG丸ｺﾞｼｯｸM-PRO" w:hAnsi="HG丸ｺﾞｼｯｸM-PRO" w:hint="eastAsia"/>
                                <w:b/>
                                <w:sz w:val="24"/>
                                <w:szCs w:val="16"/>
                              </w:rPr>
                              <w:t>隠れたカリキュラムとは</w:t>
                            </w:r>
                          </w:p>
                          <w:p w:rsidR="00984294" w:rsidRPr="00635160" w:rsidRDefault="00984294" w:rsidP="009038C6">
                            <w:pPr>
                              <w:pStyle w:val="ac"/>
                              <w:spacing w:line="320" w:lineRule="exact"/>
                              <w:ind w:firstLineChars="100" w:firstLine="200"/>
                              <w:jc w:val="both"/>
                              <w:rPr>
                                <w:rFonts w:ascii="HG丸ｺﾞｼｯｸM-PRO" w:eastAsia="HG丸ｺﾞｼｯｸM-PRO" w:hAnsi="HG丸ｺﾞｼｯｸM-PRO"/>
                                <w:sz w:val="20"/>
                                <w:szCs w:val="16"/>
                              </w:rPr>
                            </w:pPr>
                            <w:r w:rsidRPr="00635160">
                              <w:rPr>
                                <w:rFonts w:ascii="HG丸ｺﾞｼｯｸM-PRO" w:eastAsia="HG丸ｺﾞｼｯｸM-PRO" w:hAnsi="HG丸ｺﾞｼｯｸM-PRO" w:hint="eastAsia"/>
                                <w:sz w:val="20"/>
                                <w:szCs w:val="16"/>
                              </w:rPr>
                              <w:t>～文部科学省</w:t>
                            </w:r>
                            <w:r w:rsidRPr="00635160">
                              <w:rPr>
                                <w:rFonts w:ascii="HG丸ｺﾞｼｯｸM-PRO" w:eastAsia="HG丸ｺﾞｼｯｸM-PRO" w:hAnsi="HG丸ｺﾞｼｯｸM-PRO"/>
                                <w:sz w:val="20"/>
                                <w:szCs w:val="16"/>
                              </w:rPr>
                              <w:t xml:space="preserve"> </w:t>
                            </w:r>
                            <w:r w:rsidRPr="00635160">
                              <w:rPr>
                                <w:rFonts w:ascii="HG丸ｺﾞｼｯｸM-PRO" w:eastAsia="HG丸ｺﾞｼｯｸM-PRO" w:hAnsi="HG丸ｺﾞｼｯｸM-PRO" w:hint="eastAsia"/>
                                <w:sz w:val="20"/>
                                <w:szCs w:val="16"/>
                              </w:rPr>
                              <w:t>「人権教育の指導方法等の在り方について［第三次とりまとめ］」より～</w:t>
                            </w:r>
                          </w:p>
                          <w:p w:rsidR="00984294" w:rsidRPr="00635160" w:rsidRDefault="00984294" w:rsidP="009038C6">
                            <w:pPr>
                              <w:spacing w:line="320" w:lineRule="exact"/>
                              <w:ind w:left="200" w:hangingChars="100" w:hanging="200"/>
                              <w:rPr>
                                <w:sz w:val="24"/>
                              </w:rPr>
                            </w:pPr>
                            <w:r w:rsidRPr="00635160">
                              <w:rPr>
                                <w:rFonts w:ascii="HG丸ｺﾞｼｯｸM-PRO" w:eastAsia="HG丸ｺﾞｼｯｸM-PRO" w:hAnsi="HG丸ｺﾞｼｯｸM-PRO"/>
                                <w:sz w:val="20"/>
                                <w:szCs w:val="16"/>
                              </w:rPr>
                              <w:t> </w:t>
                            </w:r>
                            <w:r w:rsidRPr="00635160">
                              <w:rPr>
                                <w:rFonts w:ascii="HG丸ｺﾞｼｯｸM-PRO" w:eastAsia="HG丸ｺﾞｼｯｸM-PRO" w:hAnsi="HG丸ｺﾞｼｯｸM-PRO" w:hint="eastAsia"/>
                                <w:sz w:val="20"/>
                                <w:szCs w:val="16"/>
                              </w:rPr>
                              <w:t xml:space="preserve">　</w:t>
                            </w:r>
                            <w:r w:rsidRPr="00635160">
                              <w:rPr>
                                <w:rFonts w:ascii="HG丸ｺﾞｼｯｸM-PRO" w:eastAsia="HG丸ｺﾞｼｯｸM-PRO" w:hAnsi="HG丸ｺﾞｼｯｸM-PRO"/>
                                <w:sz w:val="20"/>
                                <w:szCs w:val="16"/>
                              </w:rPr>
                              <w:t>児童生徒の人権感覚の育成には、体系的に整備された正規の教育課程と並び、いわゆる「隠れたカリキュラム」が重要であるとの指摘がある。「隠れたカリキュラム」とは、教育する側が意図する、しないに関わらず、学校生活</w:t>
                            </w:r>
                            <w:r w:rsidRPr="00635160">
                              <w:rPr>
                                <w:rFonts w:ascii="HG丸ｺﾞｼｯｸM-PRO" w:eastAsia="HG丸ｺﾞｼｯｸM-PRO" w:hAnsi="HG丸ｺﾞｼｯｸM-PRO" w:hint="eastAsia"/>
                                <w:sz w:val="20"/>
                                <w:szCs w:val="16"/>
                              </w:rPr>
                              <w:t>を営む中で、児童生徒自らが学びとっていく全ての事柄を指すものであり、学校・学級の「隠れたカリキュラム」</w:t>
                            </w:r>
                            <w:r w:rsidRPr="00635160">
                              <w:rPr>
                                <w:rFonts w:ascii="HG丸ｺﾞｼｯｸM-PRO" w:eastAsia="HG丸ｺﾞｼｯｸM-PRO" w:hAnsi="HG丸ｺﾞｼｯｸM-PRO"/>
                                <w:sz w:val="20"/>
                                <w:szCs w:val="16"/>
                              </w:rPr>
                              <w:t>を構成するのは、それらの場の在り方であり、雰囲気といったものである。例えば、「いじめ」を許さない態度を身に付けるためには、「いじめはよくない」という知的理解だけでは不十分である。実際に、「いじめ」を許さない雰囲気が浸透する学校・学級で生活することを通じて、児童生徒ははじめて「いじめ」を許さない人権感覚を身に付けることができるのである。だからこそ、教職員一体となっての組織づくり、場の雰囲気づくりが重要である。</w:t>
                            </w:r>
                          </w:p>
                          <w:p w:rsidR="00984294" w:rsidRPr="0061764C" w:rsidRDefault="00984294" w:rsidP="009038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丸めた四角形 53" o:spid="_x0000_s1047" style="position:absolute;left:0;text-align:left;margin-left:4.4pt;margin-top:5.85pt;width:462pt;height:20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7400,259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" adj="-11796480,,5400" path="m431809,l5867400,r,l5867400,2158991v,238482,-193327,431809,-431809,431809l,2590800r,l,431809c,193327,193327,,431809,xe" fillcolor="#fbe4d5 [661]" strokecolor="#ed7d31 [3205]" strokeweight="2.25pt">
                <v:stroke joinstyle="miter"/>
                <v:formulas/>
                <v:path arrowok="t" o:connecttype="custom" o:connectlocs="431809,0;5867400,0;5867400,0;5867400,2158991;5435591,2590800;0,2590800;0,2590800;0,431809;431809,0" o:connectangles="0,0,0,0,0,0,0,0,0" textboxrect="0,0,5867400,2590800"/>
                <v:textbox>
                  <w:txbxContent>
                    <w:p w:rsidR="00984294" w:rsidRPr="009038C6" w:rsidRDefault="00984294" w:rsidP="009038C6">
                      <w:pPr>
                        <w:pStyle w:val="ac"/>
                        <w:spacing w:line="320" w:lineRule="exact"/>
                        <w:jc w:val="both"/>
                        <w:rPr>
                          <w:rFonts w:ascii="HG丸ｺﾞｼｯｸM-PRO" w:eastAsia="HG丸ｺﾞｼｯｸM-PRO" w:hAnsi="HG丸ｺﾞｼｯｸM-PRO"/>
                          <w:b/>
                          <w:sz w:val="24"/>
                          <w:szCs w:val="16"/>
                        </w:rPr>
                      </w:pPr>
                      <w:r w:rsidRPr="009038C6">
                        <w:rPr>
                          <w:rFonts w:ascii="HG丸ｺﾞｼｯｸM-PRO" w:eastAsia="HG丸ｺﾞｼｯｸM-PRO" w:hAnsi="HG丸ｺﾞｼｯｸM-PRO" w:hint="eastAsia"/>
                          <w:b/>
                          <w:sz w:val="24"/>
                          <w:szCs w:val="16"/>
                        </w:rPr>
                        <w:t>隠れたカリキュラムとは</w:t>
                      </w:r>
                    </w:p>
                    <w:p w:rsidR="00984294" w:rsidRPr="00635160" w:rsidRDefault="00984294" w:rsidP="009038C6">
                      <w:pPr>
                        <w:pStyle w:val="ac"/>
                        <w:spacing w:line="320" w:lineRule="exact"/>
                        <w:ind w:firstLineChars="100" w:firstLine="200"/>
                        <w:jc w:val="both"/>
                        <w:rPr>
                          <w:rFonts w:ascii="HG丸ｺﾞｼｯｸM-PRO" w:eastAsia="HG丸ｺﾞｼｯｸM-PRO" w:hAnsi="HG丸ｺﾞｼｯｸM-PRO"/>
                          <w:sz w:val="20"/>
                          <w:szCs w:val="16"/>
                        </w:rPr>
                      </w:pPr>
                      <w:r w:rsidRPr="00635160">
                        <w:rPr>
                          <w:rFonts w:ascii="HG丸ｺﾞｼｯｸM-PRO" w:eastAsia="HG丸ｺﾞｼｯｸM-PRO" w:hAnsi="HG丸ｺﾞｼｯｸM-PRO" w:hint="eastAsia"/>
                          <w:sz w:val="20"/>
                          <w:szCs w:val="16"/>
                        </w:rPr>
                        <w:t>～文部科学省</w:t>
                      </w:r>
                      <w:r w:rsidRPr="00635160">
                        <w:rPr>
                          <w:rFonts w:ascii="HG丸ｺﾞｼｯｸM-PRO" w:eastAsia="HG丸ｺﾞｼｯｸM-PRO" w:hAnsi="HG丸ｺﾞｼｯｸM-PRO"/>
                          <w:sz w:val="20"/>
                          <w:szCs w:val="16"/>
                        </w:rPr>
                        <w:t xml:space="preserve"> </w:t>
                      </w:r>
                      <w:r w:rsidRPr="00635160">
                        <w:rPr>
                          <w:rFonts w:ascii="HG丸ｺﾞｼｯｸM-PRO" w:eastAsia="HG丸ｺﾞｼｯｸM-PRO" w:hAnsi="HG丸ｺﾞｼｯｸM-PRO" w:hint="eastAsia"/>
                          <w:sz w:val="20"/>
                          <w:szCs w:val="16"/>
                        </w:rPr>
                        <w:t>「人権教育の指導方法等の在り方について［第三次とりまとめ］」より～</w:t>
                      </w:r>
                    </w:p>
                    <w:p w:rsidR="00984294" w:rsidRPr="00635160" w:rsidRDefault="00984294" w:rsidP="009038C6">
                      <w:pPr>
                        <w:spacing w:line="320" w:lineRule="exact"/>
                        <w:ind w:left="200" w:hangingChars="100" w:hanging="200"/>
                        <w:rPr>
                          <w:sz w:val="24"/>
                        </w:rPr>
                      </w:pPr>
                      <w:r w:rsidRPr="00635160">
                        <w:rPr>
                          <w:rFonts w:ascii="HG丸ｺﾞｼｯｸM-PRO" w:eastAsia="HG丸ｺﾞｼｯｸM-PRO" w:hAnsi="HG丸ｺﾞｼｯｸM-PRO"/>
                          <w:sz w:val="20"/>
                          <w:szCs w:val="16"/>
                        </w:rPr>
                        <w:t> </w:t>
                      </w:r>
                      <w:r w:rsidRPr="00635160">
                        <w:rPr>
                          <w:rFonts w:ascii="HG丸ｺﾞｼｯｸM-PRO" w:eastAsia="HG丸ｺﾞｼｯｸM-PRO" w:hAnsi="HG丸ｺﾞｼｯｸM-PRO" w:hint="eastAsia"/>
                          <w:sz w:val="20"/>
                          <w:szCs w:val="16"/>
                        </w:rPr>
                        <w:t xml:space="preserve">　</w:t>
                      </w:r>
                      <w:r w:rsidRPr="00635160">
                        <w:rPr>
                          <w:rFonts w:ascii="HG丸ｺﾞｼｯｸM-PRO" w:eastAsia="HG丸ｺﾞｼｯｸM-PRO" w:hAnsi="HG丸ｺﾞｼｯｸM-PRO"/>
                          <w:sz w:val="20"/>
                          <w:szCs w:val="16"/>
                        </w:rPr>
                        <w:t>児童生徒の人権感覚の育成には、体系的に整備された正規の教育課程と並び、いわゆる「隠れたカリキュラム」が重要であるとの指摘がある。「隠れたカリキュラム」とは、教育する側が意図する、しないに関わらず、学校生活</w:t>
                      </w:r>
                      <w:r w:rsidRPr="00635160">
                        <w:rPr>
                          <w:rFonts w:ascii="HG丸ｺﾞｼｯｸM-PRO" w:eastAsia="HG丸ｺﾞｼｯｸM-PRO" w:hAnsi="HG丸ｺﾞｼｯｸM-PRO" w:hint="eastAsia"/>
                          <w:sz w:val="20"/>
                          <w:szCs w:val="16"/>
                        </w:rPr>
                        <w:t>を営む中で、児童生徒自らが学びとっていく全ての事柄を指すものであり、学校・学級の「隠れたカリキュラム」</w:t>
                      </w:r>
                      <w:r w:rsidRPr="00635160">
                        <w:rPr>
                          <w:rFonts w:ascii="HG丸ｺﾞｼｯｸM-PRO" w:eastAsia="HG丸ｺﾞｼｯｸM-PRO" w:hAnsi="HG丸ｺﾞｼｯｸM-PRO"/>
                          <w:sz w:val="20"/>
                          <w:szCs w:val="16"/>
                        </w:rPr>
                        <w:t>を構成するのは、それらの場の在り方であり、雰囲気といったものである。例えば、「いじめ」を許さない態度を身に付けるためには、「いじめはよくない」という知的理解だけでは不十分である。実際に、「いじめ」を許さない雰囲気が浸透する学校・学級で生活することを通じて、児童生徒ははじめて「いじめ」を許さない人権感覚を身に付けることができるのである。だからこそ、教職員一体となっての組織づくり、場の雰囲気づくりが重要である。</w:t>
                      </w:r>
                    </w:p>
                    <w:p w:rsidR="00984294" w:rsidRPr="0061764C" w:rsidRDefault="00984294" w:rsidP="009038C6">
                      <w:pPr>
                        <w:jc w:val="center"/>
                      </w:pPr>
                    </w:p>
                  </w:txbxContent>
                </v:textbox>
              </v:shape>
            </w:pict>
          </mc:Fallback>
        </mc:AlternateContent>
      </w:r>
      <w:r w:rsidR="00A67E4F" w:rsidRPr="0048414E">
        <w:rPr>
          <w:rFonts w:ascii="HG丸ｺﾞｼｯｸM-PRO" w:eastAsia="HG丸ｺﾞｼｯｸM-PRO" w:hAnsi="HG丸ｺﾞｼｯｸM-PRO" w:hint="eastAsia"/>
          <w:sz w:val="22"/>
        </w:rPr>
        <w:t xml:space="preserve">　</w:t>
      </w:r>
      <w:r w:rsidR="00A67E4F" w:rsidRPr="0048414E">
        <w:rPr>
          <w:rFonts w:ascii="HG丸ｺﾞｼｯｸM-PRO" w:eastAsia="HG丸ｺﾞｼｯｸM-PRO" w:hAnsi="HG丸ｺﾞｼｯｸM-PRO" w:hint="eastAsia"/>
          <w:b/>
          <w:sz w:val="22"/>
        </w:rPr>
        <w:t xml:space="preserve">　</w:t>
      </w:r>
    </w:p>
    <w:p w:rsidR="00C579A0" w:rsidRDefault="00C579A0" w:rsidP="00A67E4F">
      <w:pPr>
        <w:spacing w:line="360" w:lineRule="exact"/>
        <w:ind w:left="221" w:hangingChars="100" w:hanging="221"/>
        <w:rPr>
          <w:rFonts w:ascii="HG丸ｺﾞｼｯｸM-PRO" w:eastAsia="HG丸ｺﾞｼｯｸM-PRO" w:hAnsi="HG丸ｺﾞｼｯｸM-PRO"/>
          <w:b/>
          <w:sz w:val="22"/>
        </w:rPr>
      </w:pPr>
    </w:p>
    <w:p w:rsidR="00C579A0" w:rsidRDefault="00C579A0" w:rsidP="00A67E4F">
      <w:pPr>
        <w:spacing w:line="360" w:lineRule="exact"/>
        <w:ind w:left="221" w:hangingChars="100" w:hanging="221"/>
        <w:rPr>
          <w:rFonts w:ascii="HG丸ｺﾞｼｯｸM-PRO" w:eastAsia="HG丸ｺﾞｼｯｸM-PRO" w:hAnsi="HG丸ｺﾞｼｯｸM-PRO"/>
          <w:b/>
          <w:sz w:val="22"/>
        </w:rPr>
      </w:pPr>
    </w:p>
    <w:p w:rsidR="00C579A0" w:rsidRDefault="00C579A0" w:rsidP="00A67E4F">
      <w:pPr>
        <w:spacing w:line="360" w:lineRule="exact"/>
        <w:ind w:left="221" w:hangingChars="100" w:hanging="221"/>
        <w:rPr>
          <w:rFonts w:ascii="HG丸ｺﾞｼｯｸM-PRO" w:eastAsia="HG丸ｺﾞｼｯｸM-PRO" w:hAnsi="HG丸ｺﾞｼｯｸM-PRO"/>
          <w:b/>
          <w:sz w:val="22"/>
        </w:rPr>
      </w:pPr>
    </w:p>
    <w:p w:rsidR="00C579A0" w:rsidRDefault="00C579A0" w:rsidP="00A67E4F">
      <w:pPr>
        <w:spacing w:line="360" w:lineRule="exact"/>
        <w:ind w:left="221" w:hangingChars="100" w:hanging="221"/>
        <w:rPr>
          <w:rFonts w:ascii="HG丸ｺﾞｼｯｸM-PRO" w:eastAsia="HG丸ｺﾞｼｯｸM-PRO" w:hAnsi="HG丸ｺﾞｼｯｸM-PRO"/>
          <w:b/>
          <w:sz w:val="22"/>
        </w:rPr>
      </w:pPr>
    </w:p>
    <w:p w:rsidR="00C579A0" w:rsidRDefault="00C579A0" w:rsidP="00A67E4F">
      <w:pPr>
        <w:spacing w:line="360" w:lineRule="exact"/>
        <w:ind w:left="221" w:hangingChars="100" w:hanging="221"/>
        <w:rPr>
          <w:rFonts w:ascii="HG丸ｺﾞｼｯｸM-PRO" w:eastAsia="HG丸ｺﾞｼｯｸM-PRO" w:hAnsi="HG丸ｺﾞｼｯｸM-PRO"/>
          <w:b/>
          <w:sz w:val="22"/>
        </w:rPr>
      </w:pPr>
    </w:p>
    <w:p w:rsidR="00C579A0" w:rsidRDefault="00C579A0" w:rsidP="00A67E4F">
      <w:pPr>
        <w:spacing w:line="360" w:lineRule="exact"/>
        <w:ind w:left="221" w:hangingChars="100" w:hanging="221"/>
        <w:rPr>
          <w:rFonts w:ascii="HG丸ｺﾞｼｯｸM-PRO" w:eastAsia="HG丸ｺﾞｼｯｸM-PRO" w:hAnsi="HG丸ｺﾞｼｯｸM-PRO"/>
          <w:b/>
          <w:sz w:val="22"/>
        </w:rPr>
      </w:pPr>
    </w:p>
    <w:p w:rsidR="0061764C" w:rsidRDefault="0061764C" w:rsidP="00A67E4F">
      <w:pPr>
        <w:spacing w:line="360" w:lineRule="exact"/>
        <w:ind w:left="221" w:hangingChars="100" w:hanging="221"/>
        <w:rPr>
          <w:rFonts w:ascii="HG丸ｺﾞｼｯｸM-PRO" w:eastAsia="HG丸ｺﾞｼｯｸM-PRO" w:hAnsi="HG丸ｺﾞｼｯｸM-PRO"/>
          <w:b/>
          <w:sz w:val="22"/>
        </w:rPr>
      </w:pPr>
    </w:p>
    <w:p w:rsidR="0061764C" w:rsidRDefault="0061764C" w:rsidP="00A67E4F">
      <w:pPr>
        <w:spacing w:line="360" w:lineRule="exact"/>
        <w:ind w:left="221" w:hangingChars="100" w:hanging="221"/>
        <w:rPr>
          <w:rFonts w:ascii="HG丸ｺﾞｼｯｸM-PRO" w:eastAsia="HG丸ｺﾞｼｯｸM-PRO" w:hAnsi="HG丸ｺﾞｼｯｸM-PRO"/>
          <w:b/>
          <w:sz w:val="22"/>
        </w:rPr>
      </w:pPr>
    </w:p>
    <w:p w:rsidR="0061764C" w:rsidRDefault="0061764C" w:rsidP="00A67E4F">
      <w:pPr>
        <w:spacing w:line="360" w:lineRule="exact"/>
        <w:ind w:left="221" w:hangingChars="100" w:hanging="221"/>
        <w:rPr>
          <w:rFonts w:ascii="HG丸ｺﾞｼｯｸM-PRO" w:eastAsia="HG丸ｺﾞｼｯｸM-PRO" w:hAnsi="HG丸ｺﾞｼｯｸM-PRO"/>
          <w:b/>
          <w:sz w:val="22"/>
        </w:rPr>
      </w:pPr>
    </w:p>
    <w:p w:rsidR="0061764C" w:rsidRDefault="0061764C" w:rsidP="00A67E4F">
      <w:pPr>
        <w:spacing w:line="360" w:lineRule="exact"/>
        <w:ind w:left="221" w:hangingChars="100" w:hanging="221"/>
        <w:rPr>
          <w:rFonts w:ascii="HG丸ｺﾞｼｯｸM-PRO" w:eastAsia="HG丸ｺﾞｼｯｸM-PRO" w:hAnsi="HG丸ｺﾞｼｯｸM-PRO"/>
          <w:b/>
          <w:sz w:val="22"/>
        </w:rPr>
      </w:pPr>
    </w:p>
    <w:p w:rsidR="0061764C" w:rsidRDefault="0061764C" w:rsidP="00A67E4F">
      <w:pPr>
        <w:spacing w:line="360" w:lineRule="exact"/>
        <w:ind w:left="221" w:hangingChars="100" w:hanging="221"/>
        <w:rPr>
          <w:rFonts w:ascii="HG丸ｺﾞｼｯｸM-PRO" w:eastAsia="HG丸ｺﾞｼｯｸM-PRO" w:hAnsi="HG丸ｺﾞｼｯｸM-PRO"/>
          <w:b/>
          <w:sz w:val="22"/>
        </w:rPr>
      </w:pPr>
    </w:p>
    <w:p w:rsidR="00A67E4F" w:rsidRPr="0048414E" w:rsidRDefault="00CD4B78" w:rsidP="009038C6">
      <w:pPr>
        <w:spacing w:line="360" w:lineRule="exact"/>
        <w:ind w:leftChars="100" w:left="21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w:t>
      </w:r>
      <w:r w:rsidR="00A67E4F" w:rsidRPr="0048414E">
        <w:rPr>
          <w:rFonts w:ascii="HG丸ｺﾞｼｯｸM-PRO" w:eastAsia="HG丸ｺﾞｼｯｸM-PRO" w:hAnsi="HG丸ｺﾞｼｯｸM-PRO" w:hint="eastAsia"/>
          <w:b/>
          <w:sz w:val="22"/>
        </w:rPr>
        <w:t>〇</w:t>
      </w:r>
      <w:r w:rsidR="00A67E4F" w:rsidRPr="009038C6">
        <w:rPr>
          <w:rFonts w:ascii="HG丸ｺﾞｼｯｸM-PRO" w:eastAsia="HG丸ｺﾞｼｯｸM-PRO" w:hAnsi="HG丸ｺﾞｼｯｸM-PRO" w:hint="eastAsia"/>
          <w:sz w:val="22"/>
        </w:rPr>
        <w:t>授業や行事</w:t>
      </w:r>
    </w:p>
    <w:p w:rsidR="00A67E4F" w:rsidRPr="0048414E" w:rsidRDefault="00F2683C" w:rsidP="009038C6">
      <w:pPr>
        <w:spacing w:line="360" w:lineRule="exact"/>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sz w:val="22"/>
        </w:rPr>
        <w:t xml:space="preserve">　　　　学校生活の様々な場面で配慮がないことが、</w:t>
      </w:r>
      <w:r>
        <w:rPr>
          <w:rFonts w:ascii="HG丸ｺﾞｼｯｸM-PRO" w:eastAsia="HG丸ｺﾞｼｯｸM-PRO" w:hAnsi="HG丸ｺﾞｼｯｸM-PRO" w:hint="eastAsia"/>
          <w:sz w:val="22"/>
        </w:rPr>
        <w:t>性的マイノリティの児童生徒等</w:t>
      </w:r>
      <w:r w:rsidR="00A67E4F" w:rsidRPr="0048414E">
        <w:rPr>
          <w:rFonts w:ascii="HG丸ｺﾞｼｯｸM-PRO" w:eastAsia="HG丸ｺﾞｼｯｸM-PRO" w:hAnsi="HG丸ｺﾞｼｯｸM-PRO"/>
          <w:sz w:val="22"/>
        </w:rPr>
        <w:t>を苦し</w:t>
      </w:r>
      <w:r w:rsidR="006C437A">
        <w:rPr>
          <w:rFonts w:ascii="HG丸ｺﾞｼｯｸM-PRO" w:eastAsia="HG丸ｺﾞｼｯｸM-PRO" w:hAnsi="HG丸ｺﾞｼｯｸM-PRO" w:hint="eastAsia"/>
          <w:sz w:val="22"/>
        </w:rPr>
        <w:t>め</w:t>
      </w:r>
      <w:r w:rsidR="00A67E4F" w:rsidRPr="0048414E">
        <w:rPr>
          <w:rFonts w:ascii="HG丸ｺﾞｼｯｸM-PRO" w:eastAsia="HG丸ｺﾞｼｯｸM-PRO" w:hAnsi="HG丸ｺﾞｼｯｸM-PRO" w:hint="eastAsia"/>
          <w:sz w:val="22"/>
        </w:rPr>
        <w:t>てい</w:t>
      </w:r>
      <w:r w:rsidR="00A67E4F" w:rsidRPr="0048414E">
        <w:rPr>
          <w:rFonts w:ascii="HG丸ｺﾞｼｯｸM-PRO" w:eastAsia="HG丸ｺﾞｼｯｸM-PRO" w:hAnsi="HG丸ｺﾞｼｯｸM-PRO"/>
          <w:sz w:val="22"/>
        </w:rPr>
        <w:t>ます。</w:t>
      </w:r>
    </w:p>
    <w:p w:rsidR="00A67E4F" w:rsidRPr="009038C6" w:rsidRDefault="00A67E4F" w:rsidP="00A67E4F">
      <w:pPr>
        <w:spacing w:line="360" w:lineRule="exact"/>
        <w:ind w:left="220" w:hangingChars="100" w:hanging="220"/>
        <w:rPr>
          <w:rFonts w:ascii="HG丸ｺﾞｼｯｸM-PRO" w:eastAsia="HG丸ｺﾞｼｯｸM-PRO" w:hAnsi="HG丸ｺﾞｼｯｸM-PRO"/>
          <w:color w:val="000000" w:themeColor="text1"/>
          <w:sz w:val="22"/>
        </w:rPr>
      </w:pPr>
      <w:r w:rsidRPr="0048414E">
        <w:rPr>
          <w:rFonts w:ascii="HG丸ｺﾞｼｯｸM-PRO" w:eastAsia="HG丸ｺﾞｼｯｸM-PRO" w:hAnsi="HG丸ｺﾞｼｯｸM-PRO" w:hint="eastAsia"/>
          <w:sz w:val="22"/>
        </w:rPr>
        <w:t xml:space="preserve">　　　（例）制服/標準服　　トイレ</w:t>
      </w:r>
      <w:r w:rsidR="00A747D7">
        <w:rPr>
          <w:rFonts w:ascii="HG丸ｺﾞｼｯｸM-PRO" w:eastAsia="HG丸ｺﾞｼｯｸM-PRO" w:hAnsi="HG丸ｺﾞｼｯｸM-PRO" w:hint="eastAsia"/>
          <w:sz w:val="22"/>
        </w:rPr>
        <w:t xml:space="preserve">　</w:t>
      </w:r>
      <w:r w:rsidRPr="0048414E">
        <w:rPr>
          <w:rFonts w:ascii="HG丸ｺﾞｼｯｸM-PRO" w:eastAsia="HG丸ｺﾞｼｯｸM-PRO" w:hAnsi="HG丸ｺﾞｼｯｸM-PRO" w:hint="eastAsia"/>
          <w:sz w:val="22"/>
        </w:rPr>
        <w:t xml:space="preserve">　更衣　　</w:t>
      </w:r>
      <w:r w:rsidR="00FC3546" w:rsidRPr="009038C6">
        <w:rPr>
          <w:rFonts w:ascii="HG丸ｺﾞｼｯｸM-PRO" w:eastAsia="HG丸ｺﾞｼｯｸM-PRO" w:hAnsi="HG丸ｺﾞｼｯｸM-PRO" w:hint="eastAsia"/>
          <w:color w:val="000000" w:themeColor="text1"/>
          <w:sz w:val="22"/>
        </w:rPr>
        <w:t>体育</w:t>
      </w:r>
      <w:r w:rsidRPr="009038C6">
        <w:rPr>
          <w:rFonts w:ascii="HG丸ｺﾞｼｯｸM-PRO" w:eastAsia="HG丸ｺﾞｼｯｸM-PRO" w:hAnsi="HG丸ｺﾞｼｯｸM-PRO" w:hint="eastAsia"/>
          <w:color w:val="000000" w:themeColor="text1"/>
          <w:sz w:val="22"/>
        </w:rPr>
        <w:t>の授業　　宿泊行事　　健康診断</w:t>
      </w:r>
    </w:p>
    <w:p w:rsidR="00A67E4F" w:rsidRPr="0048414E" w:rsidRDefault="00A67E4F" w:rsidP="00A67E4F">
      <w:pPr>
        <w:spacing w:line="360" w:lineRule="exact"/>
        <w:ind w:left="220" w:hangingChars="100" w:hanging="220"/>
        <w:rPr>
          <w:rFonts w:ascii="HG丸ｺﾞｼｯｸM-PRO" w:eastAsia="HG丸ｺﾞｼｯｸM-PRO" w:hAnsi="HG丸ｺﾞｼｯｸM-PRO"/>
          <w:sz w:val="22"/>
        </w:rPr>
      </w:pPr>
      <w:r w:rsidRPr="009038C6">
        <w:rPr>
          <w:rFonts w:ascii="HG丸ｺﾞｼｯｸM-PRO" w:eastAsia="HG丸ｺﾞｼｯｸM-PRO" w:hAnsi="HG丸ｺﾞｼｯｸM-PRO" w:hint="eastAsia"/>
          <w:color w:val="000000" w:themeColor="text1"/>
          <w:sz w:val="22"/>
        </w:rPr>
        <w:t xml:space="preserve">　　　　　　男女別の授業　</w:t>
      </w:r>
      <w:r w:rsidR="00FC3546" w:rsidRPr="009038C6">
        <w:rPr>
          <w:rFonts w:ascii="HG丸ｺﾞｼｯｸM-PRO" w:eastAsia="HG丸ｺﾞｼｯｸM-PRO" w:hAnsi="HG丸ｺﾞｼｯｸM-PRO"/>
          <w:color w:val="000000" w:themeColor="text1"/>
          <w:sz w:val="22"/>
        </w:rPr>
        <w:t xml:space="preserve"> </w:t>
      </w:r>
      <w:r w:rsidR="0061764C">
        <w:rPr>
          <w:rFonts w:ascii="HG丸ｺﾞｼｯｸM-PRO" w:eastAsia="HG丸ｺﾞｼｯｸM-PRO" w:hAnsi="HG丸ｺﾞｼｯｸM-PRO" w:hint="eastAsia"/>
          <w:color w:val="000000" w:themeColor="text1"/>
          <w:sz w:val="22"/>
        </w:rPr>
        <w:t xml:space="preserve">男女で色分けされた座席表　</w:t>
      </w:r>
      <w:r w:rsidR="006C437A">
        <w:rPr>
          <w:rFonts w:ascii="HG丸ｺﾞｼｯｸM-PRO" w:eastAsia="HG丸ｺﾞｼｯｸM-PRO" w:hAnsi="HG丸ｺﾞｼｯｸM-PRO" w:hint="eastAsia"/>
          <w:color w:val="000000" w:themeColor="text1"/>
          <w:sz w:val="22"/>
        </w:rPr>
        <w:t xml:space="preserve">　</w:t>
      </w:r>
      <w:r w:rsidR="00FC3546" w:rsidRPr="009038C6">
        <w:rPr>
          <w:rFonts w:ascii="HG丸ｺﾞｼｯｸM-PRO" w:eastAsia="HG丸ｺﾞｼｯｸM-PRO" w:hAnsi="HG丸ｺﾞｼｯｸM-PRO" w:hint="eastAsia"/>
          <w:color w:val="000000" w:themeColor="text1"/>
          <w:sz w:val="22"/>
        </w:rPr>
        <w:t>集会等での並び方</w:t>
      </w:r>
      <w:r w:rsidR="00FC3546">
        <w:rPr>
          <w:rFonts w:ascii="HG丸ｺﾞｼｯｸM-PRO" w:eastAsia="HG丸ｺﾞｼｯｸM-PRO" w:hAnsi="HG丸ｺﾞｼｯｸM-PRO" w:hint="eastAsia"/>
          <w:sz w:val="22"/>
        </w:rPr>
        <w:t xml:space="preserve">　</w:t>
      </w:r>
      <w:r w:rsidRPr="0048414E">
        <w:rPr>
          <w:rFonts w:ascii="HG丸ｺﾞｼｯｸM-PRO" w:eastAsia="HG丸ｺﾞｼｯｸM-PRO" w:hAnsi="HG丸ｺﾞｼｯｸM-PRO" w:hint="eastAsia"/>
          <w:sz w:val="22"/>
        </w:rPr>
        <w:t>など</w:t>
      </w:r>
    </w:p>
    <w:p w:rsidR="00105A50" w:rsidRPr="00E436C0" w:rsidRDefault="00105A50" w:rsidP="00FB278F">
      <w:pPr>
        <w:ind w:left="220" w:hangingChars="100" w:hanging="220"/>
        <w:rPr>
          <w:rFonts w:ascii="HG丸ｺﾞｼｯｸM-PRO" w:eastAsia="HG丸ｺﾞｼｯｸM-PRO" w:hAnsi="HG丸ｺﾞｼｯｸM-PRO"/>
          <w:sz w:val="22"/>
        </w:rPr>
      </w:pPr>
    </w:p>
    <w:p w:rsidR="00967597" w:rsidRPr="00FB278F" w:rsidRDefault="008028BB" w:rsidP="00FB278F">
      <w:pPr>
        <w:widowControl/>
        <w:spacing w:line="360" w:lineRule="exact"/>
        <w:jc w:val="left"/>
        <w:rPr>
          <w:rFonts w:ascii="メイリオ" w:eastAsia="メイリオ" w:hAnsi="メイリオ"/>
          <w:b/>
          <w:sz w:val="24"/>
        </w:rPr>
      </w:pPr>
      <w:r w:rsidRPr="00FB278F">
        <w:rPr>
          <w:rFonts w:ascii="メイリオ" w:eastAsia="メイリオ" w:hAnsi="メイリオ" w:hint="eastAsia"/>
          <w:b/>
          <w:sz w:val="24"/>
        </w:rPr>
        <w:t>【</w:t>
      </w:r>
      <w:r w:rsidR="00EA48BA" w:rsidRPr="00FB278F">
        <w:rPr>
          <w:rFonts w:ascii="メイリオ" w:eastAsia="メイリオ" w:hAnsi="メイリオ" w:hint="eastAsia"/>
          <w:b/>
          <w:sz w:val="24"/>
        </w:rPr>
        <w:t>周りの</w:t>
      </w:r>
      <w:r w:rsidR="00BA3A43">
        <w:rPr>
          <w:rFonts w:ascii="メイリオ" w:eastAsia="メイリオ" w:hAnsi="メイリオ" w:hint="eastAsia"/>
          <w:b/>
          <w:sz w:val="24"/>
        </w:rPr>
        <w:t>児童生徒等</w:t>
      </w:r>
      <w:r w:rsidR="00EA48BA" w:rsidRPr="00FB278F">
        <w:rPr>
          <w:rFonts w:ascii="メイリオ" w:eastAsia="メイリオ" w:hAnsi="メイリオ" w:hint="eastAsia"/>
          <w:b/>
          <w:sz w:val="24"/>
        </w:rPr>
        <w:t>の理解と安心して過ごせる集団づくり</w:t>
      </w:r>
      <w:r w:rsidRPr="00FB278F">
        <w:rPr>
          <w:rFonts w:ascii="メイリオ" w:eastAsia="メイリオ" w:hAnsi="メイリオ" w:hint="eastAsia"/>
          <w:b/>
          <w:sz w:val="24"/>
        </w:rPr>
        <w:t>】</w:t>
      </w:r>
    </w:p>
    <w:p w:rsidR="007F6195" w:rsidRPr="0048414E" w:rsidRDefault="00967597" w:rsidP="004328B4">
      <w:pPr>
        <w:spacing w:line="360" w:lineRule="exact"/>
        <w:ind w:leftChars="100" w:left="21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　</w:t>
      </w:r>
      <w:r w:rsidR="00BA3A43">
        <w:rPr>
          <w:rFonts w:ascii="HG丸ｺﾞｼｯｸM-PRO" w:eastAsia="HG丸ｺﾞｼｯｸM-PRO" w:hAnsi="HG丸ｺﾞｼｯｸM-PRO" w:hint="eastAsia"/>
          <w:sz w:val="22"/>
        </w:rPr>
        <w:t>児童生徒等</w:t>
      </w:r>
      <w:r w:rsidRPr="0048414E">
        <w:rPr>
          <w:rFonts w:ascii="HG丸ｺﾞｼｯｸM-PRO" w:eastAsia="HG丸ｺﾞｼｯｸM-PRO" w:hAnsi="HG丸ｺﾞｼｯｸM-PRO" w:hint="eastAsia"/>
          <w:sz w:val="22"/>
        </w:rPr>
        <w:t>は、生活の場のこと、保護者との関係、自分のルーツなど、様々な背景を持って学校生活を送っています。全ての</w:t>
      </w:r>
      <w:r w:rsidR="00BA3A43">
        <w:rPr>
          <w:rFonts w:ascii="HG丸ｺﾞｼｯｸM-PRO" w:eastAsia="HG丸ｺﾞｼｯｸM-PRO" w:hAnsi="HG丸ｺﾞｼｯｸM-PRO" w:hint="eastAsia"/>
          <w:sz w:val="22"/>
        </w:rPr>
        <w:t>児童生徒等</w:t>
      </w:r>
      <w:r w:rsidRPr="0048414E">
        <w:rPr>
          <w:rFonts w:ascii="HG丸ｺﾞｼｯｸM-PRO" w:eastAsia="HG丸ｺﾞｼｯｸM-PRO" w:hAnsi="HG丸ｺﾞｼｯｸM-PRO" w:hint="eastAsia"/>
          <w:sz w:val="22"/>
        </w:rPr>
        <w:t>がありのままの自分で安心して学校生活を送るためには、</w:t>
      </w:r>
      <w:r w:rsidR="00BA3A43">
        <w:rPr>
          <w:rFonts w:ascii="HG丸ｺﾞｼｯｸM-PRO" w:eastAsia="HG丸ｺﾞｼｯｸM-PRO" w:hAnsi="HG丸ｺﾞｼｯｸM-PRO" w:hint="eastAsia"/>
          <w:sz w:val="22"/>
        </w:rPr>
        <w:t>児童生徒等</w:t>
      </w:r>
      <w:r w:rsidRPr="0048414E">
        <w:rPr>
          <w:rFonts w:ascii="HG丸ｺﾞｼｯｸM-PRO" w:eastAsia="HG丸ｺﾞｼｯｸM-PRO" w:hAnsi="HG丸ｺﾞｼｯｸM-PRO" w:hint="eastAsia"/>
          <w:sz w:val="22"/>
        </w:rPr>
        <w:t>どうしがお互いをありのままで受け入れ、尊重する関係性をつくることが大切です。</w:t>
      </w:r>
    </w:p>
    <w:p w:rsidR="002A2EDA" w:rsidRPr="0048414E" w:rsidRDefault="00165FCC" w:rsidP="00165FCC">
      <w:pPr>
        <w:spacing w:line="360" w:lineRule="exact"/>
        <w:ind w:leftChars="100" w:left="21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　このような集団づくりは、</w:t>
      </w:r>
      <w:r w:rsidR="00FC3546" w:rsidRPr="009038C6">
        <w:rPr>
          <w:rFonts w:ascii="HG丸ｺﾞｼｯｸM-PRO" w:eastAsia="HG丸ｺﾞｼｯｸM-PRO" w:hAnsi="HG丸ｺﾞｼｯｸM-PRO" w:hint="eastAsia"/>
          <w:color w:val="000000" w:themeColor="text1"/>
          <w:sz w:val="22"/>
        </w:rPr>
        <w:t>誰にとっても</w:t>
      </w:r>
      <w:r w:rsidRPr="009038C6">
        <w:rPr>
          <w:rFonts w:ascii="HG丸ｺﾞｼｯｸM-PRO" w:eastAsia="HG丸ｺﾞｼｯｸM-PRO" w:hAnsi="HG丸ｺﾞｼｯｸM-PRO" w:hint="eastAsia"/>
          <w:color w:val="000000" w:themeColor="text1"/>
          <w:sz w:val="22"/>
        </w:rPr>
        <w:t>人権感覚を養う大切な機会になります。</w:t>
      </w:r>
      <w:r w:rsidR="00967597" w:rsidRPr="009038C6">
        <w:rPr>
          <w:rFonts w:ascii="HG丸ｺﾞｼｯｸM-PRO" w:eastAsia="HG丸ｺﾞｼｯｸM-PRO" w:hAnsi="HG丸ｺﾞｼｯｸM-PRO" w:hint="eastAsia"/>
          <w:color w:val="000000" w:themeColor="text1"/>
          <w:sz w:val="22"/>
        </w:rPr>
        <w:t>性のあり方についても同じく、多様な性</w:t>
      </w:r>
      <w:r w:rsidR="009D1A6F" w:rsidRPr="009038C6">
        <w:rPr>
          <w:rFonts w:ascii="HG丸ｺﾞｼｯｸM-PRO" w:eastAsia="HG丸ｺﾞｼｯｸM-PRO" w:hAnsi="HG丸ｺﾞｼｯｸM-PRO" w:hint="eastAsia"/>
          <w:color w:val="000000" w:themeColor="text1"/>
          <w:sz w:val="22"/>
        </w:rPr>
        <w:t>のあり方</w:t>
      </w:r>
      <w:r w:rsidR="00967597" w:rsidRPr="0048414E">
        <w:rPr>
          <w:rFonts w:ascii="HG丸ｺﾞｼｯｸM-PRO" w:eastAsia="HG丸ｺﾞｼｯｸM-PRO" w:hAnsi="HG丸ｺﾞｼｯｸM-PRO" w:hint="eastAsia"/>
          <w:sz w:val="22"/>
        </w:rPr>
        <w:t>を受け入れ、尊重する集団づくりを進めましょう。</w:t>
      </w:r>
    </w:p>
    <w:p w:rsidR="00353058" w:rsidRPr="0048414E" w:rsidRDefault="00353058" w:rsidP="0040542E">
      <w:pPr>
        <w:spacing w:line="360" w:lineRule="exact"/>
        <w:rPr>
          <w:rFonts w:ascii="HG丸ｺﾞｼｯｸM-PRO" w:eastAsia="HG丸ｺﾞｼｯｸM-PRO" w:hAnsi="HG丸ｺﾞｼｯｸM-PRO"/>
          <w:b/>
          <w:sz w:val="22"/>
        </w:rPr>
      </w:pPr>
    </w:p>
    <w:p w:rsidR="00D83848" w:rsidRPr="00FB278F" w:rsidRDefault="008028BB" w:rsidP="0040542E">
      <w:pPr>
        <w:spacing w:line="360" w:lineRule="exact"/>
        <w:rPr>
          <w:rFonts w:ascii="メイリオ" w:eastAsia="メイリオ" w:hAnsi="メイリオ"/>
          <w:b/>
          <w:sz w:val="24"/>
        </w:rPr>
      </w:pPr>
      <w:r w:rsidRPr="00FB278F">
        <w:rPr>
          <w:rFonts w:ascii="メイリオ" w:eastAsia="メイリオ" w:hAnsi="メイリオ" w:hint="eastAsia"/>
          <w:b/>
          <w:sz w:val="24"/>
        </w:rPr>
        <w:t>【</w:t>
      </w:r>
      <w:r w:rsidR="00BA3A43">
        <w:rPr>
          <w:rFonts w:ascii="メイリオ" w:eastAsia="メイリオ" w:hAnsi="メイリオ" w:hint="eastAsia"/>
          <w:b/>
          <w:sz w:val="24"/>
        </w:rPr>
        <w:t>児童生徒等</w:t>
      </w:r>
      <w:r w:rsidR="00FA57B7">
        <w:rPr>
          <w:rFonts w:ascii="メイリオ" w:eastAsia="メイリオ" w:hAnsi="メイリオ" w:hint="eastAsia"/>
          <w:b/>
          <w:sz w:val="24"/>
        </w:rPr>
        <w:t>が安心できる配慮</w:t>
      </w:r>
      <w:r w:rsidRPr="00FB278F">
        <w:rPr>
          <w:rFonts w:ascii="メイリオ" w:eastAsia="メイリオ" w:hAnsi="メイリオ" w:hint="eastAsia"/>
          <w:b/>
          <w:sz w:val="24"/>
        </w:rPr>
        <w:t>】</w:t>
      </w:r>
    </w:p>
    <w:p w:rsidR="00751571" w:rsidRDefault="00D83848" w:rsidP="004C5C8D">
      <w:pPr>
        <w:spacing w:line="360" w:lineRule="exact"/>
        <w:ind w:leftChars="100" w:left="210"/>
        <w:rPr>
          <w:rFonts w:ascii="HG丸ｺﾞｼｯｸM-PRO" w:eastAsia="HG丸ｺﾞｼｯｸM-PRO" w:hAnsi="HG丸ｺﾞｼｯｸM-PRO"/>
          <w:sz w:val="22"/>
        </w:rPr>
      </w:pPr>
      <w:r w:rsidRPr="0048414E">
        <w:rPr>
          <w:rFonts w:ascii="HG丸ｺﾞｼｯｸM-PRO" w:eastAsia="HG丸ｺﾞｼｯｸM-PRO" w:hAnsi="HG丸ｺﾞｼｯｸM-PRO" w:hint="eastAsia"/>
          <w:b/>
          <w:sz w:val="22"/>
        </w:rPr>
        <w:t xml:space="preserve">　</w:t>
      </w:r>
      <w:r w:rsidRPr="0048414E">
        <w:rPr>
          <w:rFonts w:ascii="HG丸ｺﾞｼｯｸM-PRO" w:eastAsia="HG丸ｺﾞｼｯｸM-PRO" w:hAnsi="HG丸ｺﾞｼｯｸM-PRO" w:hint="eastAsia"/>
          <w:sz w:val="22"/>
        </w:rPr>
        <w:t>様々な学校生活の場面で、</w:t>
      </w:r>
      <w:r w:rsidR="00081ED1">
        <w:rPr>
          <w:rFonts w:ascii="HG丸ｺﾞｼｯｸM-PRO" w:eastAsia="HG丸ｺﾞｼｯｸM-PRO" w:hAnsi="HG丸ｺﾞｼｯｸM-PRO" w:hint="eastAsia"/>
          <w:sz w:val="22"/>
        </w:rPr>
        <w:t>多くの</w:t>
      </w:r>
      <w:r w:rsidRPr="0048414E">
        <w:rPr>
          <w:rFonts w:ascii="HG丸ｺﾞｼｯｸM-PRO" w:eastAsia="HG丸ｺﾞｼｯｸM-PRO" w:hAnsi="HG丸ｺﾞｼｯｸM-PRO" w:hint="eastAsia"/>
          <w:sz w:val="22"/>
        </w:rPr>
        <w:t>性的マイノリティの</w:t>
      </w:r>
      <w:r w:rsidR="00BA3A43">
        <w:rPr>
          <w:rFonts w:ascii="HG丸ｺﾞｼｯｸM-PRO" w:eastAsia="HG丸ｺﾞｼｯｸM-PRO" w:hAnsi="HG丸ｺﾞｼｯｸM-PRO" w:hint="eastAsia"/>
          <w:sz w:val="22"/>
        </w:rPr>
        <w:t>児童生徒等</w:t>
      </w:r>
      <w:r w:rsidRPr="0048414E">
        <w:rPr>
          <w:rFonts w:ascii="HG丸ｺﾞｼｯｸM-PRO" w:eastAsia="HG丸ｺﾞｼｯｸM-PRO" w:hAnsi="HG丸ｺﾞｼｯｸM-PRO" w:hint="eastAsia"/>
          <w:sz w:val="22"/>
        </w:rPr>
        <w:t>は、自分のありようについて悩んで</w:t>
      </w:r>
      <w:r w:rsidR="00F912E2" w:rsidRPr="0048414E">
        <w:rPr>
          <w:rFonts w:ascii="HG丸ｺﾞｼｯｸM-PRO" w:eastAsia="HG丸ｺﾞｼｯｸM-PRO" w:hAnsi="HG丸ｺﾞｼｯｸM-PRO" w:hint="eastAsia"/>
          <w:sz w:val="22"/>
        </w:rPr>
        <w:t>い</w:t>
      </w:r>
      <w:r w:rsidR="003C36B9">
        <w:rPr>
          <w:rFonts w:ascii="HG丸ｺﾞｼｯｸM-PRO" w:eastAsia="HG丸ｺﾞｼｯｸM-PRO" w:hAnsi="HG丸ｺﾞｼｯｸM-PRO" w:hint="eastAsia"/>
          <w:sz w:val="22"/>
        </w:rPr>
        <w:t>ます。</w:t>
      </w:r>
      <w:r w:rsidRPr="0048414E">
        <w:rPr>
          <w:rFonts w:ascii="HG丸ｺﾞｼｯｸM-PRO" w:eastAsia="HG丸ｺﾞｼｯｸM-PRO" w:hAnsi="HG丸ｺﾞｼｯｸM-PRO" w:hint="eastAsia"/>
          <w:sz w:val="22"/>
        </w:rPr>
        <w:t>性的マイノリティの</w:t>
      </w:r>
      <w:r w:rsidR="00BA3A43">
        <w:rPr>
          <w:rFonts w:ascii="HG丸ｺﾞｼｯｸM-PRO" w:eastAsia="HG丸ｺﾞｼｯｸM-PRO" w:hAnsi="HG丸ｺﾞｼｯｸM-PRO" w:hint="eastAsia"/>
          <w:sz w:val="22"/>
        </w:rPr>
        <w:t>児童生徒等</w:t>
      </w:r>
      <w:r w:rsidRPr="0048414E">
        <w:rPr>
          <w:rFonts w:ascii="HG丸ｺﾞｼｯｸM-PRO" w:eastAsia="HG丸ｺﾞｼｯｸM-PRO" w:hAnsi="HG丸ｺﾞｼｯｸM-PRO" w:hint="eastAsia"/>
          <w:sz w:val="22"/>
        </w:rPr>
        <w:t>が安心して学校生活を送るための必要な配慮を本人の希望を十分踏まえて行うことが大切です。</w:t>
      </w:r>
    </w:p>
    <w:p w:rsidR="003A772A" w:rsidRPr="009038C6" w:rsidRDefault="003A772A" w:rsidP="009038C6">
      <w:pPr>
        <w:widowControl/>
        <w:spacing w:line="360" w:lineRule="exact"/>
        <w:jc w:val="left"/>
        <w:rPr>
          <w:rFonts w:ascii="メイリオ" w:eastAsia="メイリオ" w:hAnsi="メイリオ"/>
          <w:b/>
          <w:color w:val="000000" w:themeColor="text1"/>
          <w:sz w:val="24"/>
        </w:rPr>
      </w:pPr>
      <w:r w:rsidRPr="009038C6">
        <w:rPr>
          <w:rFonts w:ascii="メイリオ" w:eastAsia="メイリオ" w:hAnsi="メイリオ" w:hint="eastAsia"/>
          <w:b/>
          <w:sz w:val="24"/>
        </w:rPr>
        <w:t>【性的マイノリティの</w:t>
      </w:r>
      <w:r w:rsidRPr="009038C6">
        <w:rPr>
          <w:rFonts w:ascii="メイリオ" w:eastAsia="メイリオ" w:hAnsi="メイリオ" w:hint="eastAsia"/>
          <w:b/>
          <w:color w:val="000000" w:themeColor="text1"/>
          <w:sz w:val="24"/>
        </w:rPr>
        <w:t>児童生徒</w:t>
      </w:r>
      <w:r w:rsidR="00CC7C89" w:rsidRPr="009038C6">
        <w:rPr>
          <w:rFonts w:ascii="メイリオ" w:eastAsia="メイリオ" w:hAnsi="メイリオ" w:hint="eastAsia"/>
          <w:b/>
          <w:color w:val="000000" w:themeColor="text1"/>
          <w:sz w:val="24"/>
        </w:rPr>
        <w:t>等</w:t>
      </w:r>
      <w:r w:rsidRPr="009038C6">
        <w:rPr>
          <w:rFonts w:ascii="メイリオ" w:eastAsia="メイリオ" w:hAnsi="メイリオ" w:hint="eastAsia"/>
          <w:b/>
          <w:color w:val="000000" w:themeColor="text1"/>
          <w:sz w:val="24"/>
        </w:rPr>
        <w:t>の状況は多様です</w:t>
      </w:r>
      <w:r w:rsidR="00EE63D5">
        <w:rPr>
          <w:rFonts w:ascii="メイリオ" w:eastAsia="メイリオ" w:hAnsi="メイリオ" w:hint="eastAsia"/>
          <w:b/>
          <w:color w:val="000000" w:themeColor="text1"/>
          <w:sz w:val="24"/>
        </w:rPr>
        <w:t xml:space="preserve">　</w:t>
      </w:r>
      <w:r w:rsidRPr="009038C6">
        <w:rPr>
          <w:rFonts w:ascii="メイリオ" w:eastAsia="メイリオ" w:hAnsi="メイリオ" w:hint="eastAsia"/>
          <w:b/>
          <w:color w:val="000000" w:themeColor="text1"/>
          <w:sz w:val="24"/>
        </w:rPr>
        <w:t>～</w:t>
      </w:r>
      <w:r w:rsidR="009C08A3">
        <w:rPr>
          <w:rFonts w:ascii="メイリオ" w:eastAsia="メイリオ" w:hAnsi="メイリオ" w:hint="eastAsia"/>
          <w:b/>
          <w:color w:val="000000" w:themeColor="text1"/>
          <w:sz w:val="24"/>
        </w:rPr>
        <w:t>「</w:t>
      </w:r>
      <w:r w:rsidRPr="009038C6">
        <w:rPr>
          <w:rFonts w:ascii="メイリオ" w:eastAsia="メイリオ" w:hAnsi="メイリオ" w:hint="eastAsia"/>
          <w:b/>
          <w:color w:val="000000" w:themeColor="text1"/>
          <w:sz w:val="24"/>
        </w:rPr>
        <w:t>合理的配慮</w:t>
      </w:r>
      <w:r w:rsidR="009C08A3">
        <w:rPr>
          <w:rFonts w:ascii="メイリオ" w:eastAsia="メイリオ" w:hAnsi="メイリオ" w:hint="eastAsia"/>
          <w:b/>
          <w:color w:val="000000" w:themeColor="text1"/>
          <w:sz w:val="24"/>
        </w:rPr>
        <w:t>」</w:t>
      </w:r>
      <w:r w:rsidRPr="009038C6">
        <w:rPr>
          <w:rFonts w:ascii="メイリオ" w:eastAsia="メイリオ" w:hAnsi="メイリオ" w:hint="eastAsia"/>
          <w:b/>
          <w:color w:val="000000" w:themeColor="text1"/>
          <w:sz w:val="24"/>
        </w:rPr>
        <w:t>の観点で</w:t>
      </w:r>
      <w:r w:rsidR="00EE63D5">
        <w:rPr>
          <w:rFonts w:ascii="メイリオ" w:eastAsia="メイリオ" w:hAnsi="メイリオ" w:hint="eastAsia"/>
          <w:b/>
          <w:color w:val="000000" w:themeColor="text1"/>
          <w:sz w:val="24"/>
        </w:rPr>
        <w:t>～</w:t>
      </w:r>
      <w:r w:rsidRPr="009038C6">
        <w:rPr>
          <w:rFonts w:ascii="メイリオ" w:eastAsia="メイリオ" w:hAnsi="メイリオ" w:hint="eastAsia"/>
          <w:b/>
          <w:color w:val="000000" w:themeColor="text1"/>
          <w:sz w:val="24"/>
        </w:rPr>
        <w:t>】</w:t>
      </w:r>
    </w:p>
    <w:p w:rsidR="003A772A" w:rsidRPr="009038C6" w:rsidRDefault="003A772A" w:rsidP="009038C6">
      <w:pPr>
        <w:widowControl/>
        <w:ind w:leftChars="100" w:left="210" w:firstLineChars="100" w:firstLine="220"/>
        <w:rPr>
          <w:rFonts w:ascii="HG丸ｺﾞｼｯｸM-PRO" w:eastAsia="HG丸ｺﾞｼｯｸM-PRO" w:hAnsi="HG丸ｺﾞｼｯｸM-PRO"/>
          <w:color w:val="000000" w:themeColor="text1"/>
          <w:sz w:val="22"/>
        </w:rPr>
      </w:pPr>
      <w:r w:rsidRPr="009038C6">
        <w:rPr>
          <w:rFonts w:ascii="HG丸ｺﾞｼｯｸM-PRO" w:eastAsia="HG丸ｺﾞｼｯｸM-PRO" w:hAnsi="HG丸ｺﾞｼｯｸM-PRO" w:hint="eastAsia"/>
          <w:color w:val="000000" w:themeColor="text1"/>
          <w:sz w:val="22"/>
        </w:rPr>
        <w:t>例えば、児童生徒等がトランスジェンダーであるからといって、マニュアル的な、型にはまった対応をしては、適切な配慮をしているとは言えません。必ず本人や保護者の希望を丁寧に聞き取り、学校としてどのような配慮や支援ができるのかを検討しましょう。</w:t>
      </w:r>
    </w:p>
    <w:p w:rsidR="00967597" w:rsidRDefault="003A772A" w:rsidP="009038C6">
      <w:pPr>
        <w:spacing w:line="360" w:lineRule="exact"/>
        <w:ind w:leftChars="100" w:left="210" w:firstLineChars="100" w:firstLine="220"/>
        <w:rPr>
          <w:rFonts w:ascii="HG丸ｺﾞｼｯｸM-PRO" w:eastAsia="HG丸ｺﾞｼｯｸM-PRO" w:hAnsi="HG丸ｺﾞｼｯｸM-PRO"/>
          <w:sz w:val="22"/>
        </w:rPr>
      </w:pPr>
      <w:r w:rsidRPr="009038C6">
        <w:rPr>
          <w:rFonts w:ascii="HG丸ｺﾞｼｯｸM-PRO" w:eastAsia="HG丸ｺﾞｼｯｸM-PRO" w:hAnsi="HG丸ｺﾞｼｯｸM-PRO" w:hint="eastAsia"/>
          <w:color w:val="000000" w:themeColor="text1"/>
          <w:sz w:val="22"/>
        </w:rPr>
        <w:t>具体的な配慮については、更衣の場所、トイレ、</w:t>
      </w:r>
      <w:r w:rsidR="00086274">
        <w:rPr>
          <w:rFonts w:ascii="HG丸ｺﾞｼｯｸM-PRO" w:eastAsia="HG丸ｺﾞｼｯｸM-PRO" w:hAnsi="HG丸ｺﾞｼｯｸM-PRO" w:hint="eastAsia"/>
          <w:color w:val="000000" w:themeColor="text1"/>
          <w:sz w:val="22"/>
        </w:rPr>
        <w:t>体育</w:t>
      </w:r>
      <w:r w:rsidRPr="009038C6">
        <w:rPr>
          <w:rFonts w:ascii="HG丸ｺﾞｼｯｸM-PRO" w:eastAsia="HG丸ｺﾞｼｯｸM-PRO" w:hAnsi="HG丸ｺﾞｼｯｸM-PRO" w:hint="eastAsia"/>
          <w:color w:val="000000" w:themeColor="text1"/>
          <w:sz w:val="22"/>
        </w:rPr>
        <w:t>の授業はどうするかなど様々</w:t>
      </w:r>
      <w:r w:rsidR="009B2EDB" w:rsidRPr="009038C6">
        <w:rPr>
          <w:rFonts w:ascii="HG丸ｺﾞｼｯｸM-PRO" w:eastAsia="HG丸ｺﾞｼｯｸM-PRO" w:hAnsi="HG丸ｺﾞｼｯｸM-PRO" w:hint="eastAsia"/>
          <w:color w:val="000000" w:themeColor="text1"/>
          <w:sz w:val="22"/>
        </w:rPr>
        <w:t>です</w:t>
      </w:r>
      <w:r w:rsidRPr="009038C6">
        <w:rPr>
          <w:rFonts w:ascii="HG丸ｺﾞｼｯｸM-PRO" w:eastAsia="HG丸ｺﾞｼｯｸM-PRO" w:hAnsi="HG丸ｺﾞｼｯｸM-PRO" w:hint="eastAsia"/>
          <w:color w:val="000000" w:themeColor="text1"/>
          <w:sz w:val="22"/>
        </w:rPr>
        <w:t>。そのような中で、周りの児童生徒等から、なぜあの子だけという疑問が出て来ることも考えられます。そのような時</w:t>
      </w:r>
      <w:r w:rsidR="003C36B9" w:rsidRPr="009038C6">
        <w:rPr>
          <w:rFonts w:ascii="HG丸ｺﾞｼｯｸM-PRO" w:eastAsia="HG丸ｺﾞｼｯｸM-PRO" w:hAnsi="HG丸ｺﾞｼｯｸM-PRO" w:hint="eastAsia"/>
          <w:color w:val="000000" w:themeColor="text1"/>
          <w:sz w:val="22"/>
        </w:rPr>
        <w:t>に</w:t>
      </w:r>
      <w:r w:rsidRPr="009038C6">
        <w:rPr>
          <w:rFonts w:ascii="HG丸ｺﾞｼｯｸM-PRO" w:eastAsia="HG丸ｺﾞｼｯｸM-PRO" w:hAnsi="HG丸ｺﾞｼｯｸM-PRO" w:hint="eastAsia"/>
          <w:color w:val="000000" w:themeColor="text1"/>
          <w:sz w:val="22"/>
        </w:rPr>
        <w:t>どう説明するか、また、周りの</w:t>
      </w:r>
      <w:r w:rsidR="00513202" w:rsidRPr="009038C6">
        <w:rPr>
          <w:rFonts w:ascii="HG丸ｺﾞｼｯｸM-PRO" w:eastAsia="HG丸ｺﾞｼｯｸM-PRO" w:hAnsi="HG丸ｺﾞｼｯｸM-PRO" w:hint="eastAsia"/>
          <w:color w:val="000000" w:themeColor="text1"/>
          <w:sz w:val="22"/>
        </w:rPr>
        <w:t>児童生徒等</w:t>
      </w:r>
      <w:r w:rsidRPr="003A772A">
        <w:rPr>
          <w:rFonts w:ascii="HG丸ｺﾞｼｯｸM-PRO" w:eastAsia="HG丸ｺﾞｼｯｸM-PRO" w:hAnsi="HG丸ｺﾞｼｯｸM-PRO" w:hint="eastAsia"/>
          <w:sz w:val="22"/>
        </w:rPr>
        <w:t>の理解をどう得るか、ということを考えておいてください。</w:t>
      </w:r>
    </w:p>
    <w:p w:rsidR="00495288" w:rsidRDefault="00495288" w:rsidP="00FB278F">
      <w:pPr>
        <w:spacing w:line="360" w:lineRule="exact"/>
        <w:ind w:firstLineChars="100" w:firstLine="220"/>
        <w:rPr>
          <w:rFonts w:ascii="HG丸ｺﾞｼｯｸM-PRO" w:eastAsia="HG丸ｺﾞｼｯｸM-PRO" w:hAnsi="HG丸ｺﾞｼｯｸM-PRO"/>
          <w:sz w:val="22"/>
        </w:rPr>
      </w:pPr>
    </w:p>
    <w:p w:rsidR="00E6577A" w:rsidRDefault="00676B67" w:rsidP="005F4E30">
      <w:pPr>
        <w:spacing w:line="360" w:lineRule="exact"/>
        <w:rPr>
          <w:rFonts w:ascii="メイリオ" w:eastAsia="メイリオ" w:hAnsi="メイリオ"/>
          <w:b/>
          <w:sz w:val="28"/>
          <w:szCs w:val="28"/>
        </w:rPr>
      </w:pPr>
      <w:r w:rsidRPr="009038C6">
        <w:rPr>
          <w:rFonts w:ascii="メイリオ" w:eastAsia="メイリオ" w:hAnsi="メイリオ" w:cs="ＭＳ 明朝" w:hint="eastAsia"/>
          <w:b/>
          <w:sz w:val="24"/>
          <w:szCs w:val="28"/>
        </w:rPr>
        <w:t>《</w:t>
      </w:r>
      <w:r w:rsidR="00214F04" w:rsidRPr="009038C6">
        <w:rPr>
          <w:rFonts w:ascii="メイリオ" w:eastAsia="メイリオ" w:hAnsi="メイリオ" w:hint="eastAsia"/>
          <w:b/>
          <w:sz w:val="24"/>
          <w:szCs w:val="28"/>
        </w:rPr>
        <w:t>配慮の例</w:t>
      </w:r>
      <w:r w:rsidRPr="009038C6">
        <w:rPr>
          <w:rFonts w:ascii="メイリオ" w:eastAsia="メイリオ" w:hAnsi="メイリオ" w:hint="eastAsia"/>
          <w:b/>
          <w:sz w:val="24"/>
          <w:szCs w:val="28"/>
        </w:rPr>
        <w:t>》</w:t>
      </w:r>
    </w:p>
    <w:p w:rsidR="00776245" w:rsidRDefault="00776245">
      <w:pPr>
        <w:spacing w:line="360" w:lineRule="exact"/>
        <w:ind w:left="22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 xml:space="preserve">　</w:t>
      </w:r>
      <w:r w:rsidR="00EE63D5">
        <w:rPr>
          <w:rFonts w:ascii="HG丸ｺﾞｼｯｸM-PRO" w:eastAsia="HG丸ｺﾞｼｯｸM-PRO" w:hAnsi="HG丸ｺﾞｼｯｸM-PRO" w:hint="eastAsia"/>
          <w:sz w:val="22"/>
          <w:szCs w:val="28"/>
        </w:rPr>
        <w:t xml:space="preserve">　</w:t>
      </w:r>
      <w:r w:rsidRPr="00D80C1B">
        <w:rPr>
          <w:rFonts w:ascii="HG丸ｺﾞｼｯｸM-PRO" w:eastAsia="HG丸ｺﾞｼｯｸM-PRO" w:hAnsi="HG丸ｺﾞｼｯｸM-PRO" w:hint="eastAsia"/>
          <w:sz w:val="22"/>
          <w:szCs w:val="28"/>
        </w:rPr>
        <w:t>配慮の例として、トランスジェンダーに対する配慮への言及が多くなりますが、性的マイノリティ当事者の比率としては、レズビアン</w:t>
      </w:r>
      <w:r w:rsidRPr="00D80C1B">
        <w:rPr>
          <w:rFonts w:ascii="HG丸ｺﾞｼｯｸM-PRO" w:eastAsia="HG丸ｺﾞｼｯｸM-PRO" w:hAnsi="HG丸ｺﾞｼｯｸM-PRO"/>
          <w:sz w:val="22"/>
          <w:szCs w:val="28"/>
        </w:rPr>
        <w:t>、</w:t>
      </w:r>
      <w:r w:rsidRPr="00D80C1B">
        <w:rPr>
          <w:rFonts w:ascii="HG丸ｺﾞｼｯｸM-PRO" w:eastAsia="HG丸ｺﾞｼｯｸM-PRO" w:hAnsi="HG丸ｺﾞｼｯｸM-PRO" w:hint="eastAsia"/>
          <w:sz w:val="22"/>
          <w:szCs w:val="28"/>
        </w:rPr>
        <w:t>ゲイ、バイ</w:t>
      </w:r>
      <w:r w:rsidR="006C12FE">
        <w:rPr>
          <w:rFonts w:ascii="HG丸ｺﾞｼｯｸM-PRO" w:eastAsia="HG丸ｺﾞｼｯｸM-PRO" w:hAnsi="HG丸ｺﾞｼｯｸM-PRO" w:hint="eastAsia"/>
          <w:sz w:val="22"/>
          <w:szCs w:val="28"/>
        </w:rPr>
        <w:t>セクシュアル</w:t>
      </w:r>
      <w:r w:rsidRPr="00D80C1B">
        <w:rPr>
          <w:rFonts w:ascii="HG丸ｺﾞｼｯｸM-PRO" w:eastAsia="HG丸ｺﾞｼｯｸM-PRO" w:hAnsi="HG丸ｺﾞｼｯｸM-PRO" w:hint="eastAsia"/>
          <w:sz w:val="22"/>
          <w:szCs w:val="28"/>
        </w:rPr>
        <w:t>が</w:t>
      </w:r>
      <w:r w:rsidRPr="00D80C1B">
        <w:rPr>
          <w:rFonts w:ascii="HG丸ｺﾞｼｯｸM-PRO" w:eastAsia="HG丸ｺﾞｼｯｸM-PRO" w:hAnsi="HG丸ｺﾞｼｯｸM-PRO"/>
          <w:sz w:val="22"/>
          <w:szCs w:val="28"/>
        </w:rPr>
        <w:t>多</w:t>
      </w:r>
      <w:r w:rsidR="004A043E">
        <w:rPr>
          <w:rFonts w:ascii="HG丸ｺﾞｼｯｸM-PRO" w:eastAsia="HG丸ｺﾞｼｯｸM-PRO" w:hAnsi="HG丸ｺﾞｼｯｸM-PRO" w:hint="eastAsia"/>
          <w:sz w:val="22"/>
          <w:szCs w:val="28"/>
        </w:rPr>
        <w:t>数を占めます</w:t>
      </w:r>
      <w:r w:rsidRPr="00D80C1B">
        <w:rPr>
          <w:rFonts w:ascii="HG丸ｺﾞｼｯｸM-PRO" w:eastAsia="HG丸ｺﾞｼｯｸM-PRO" w:hAnsi="HG丸ｺﾞｼｯｸM-PRO"/>
          <w:sz w:val="22"/>
          <w:szCs w:val="28"/>
        </w:rPr>
        <w:t>。</w:t>
      </w:r>
      <w:r w:rsidR="004D4E18">
        <w:rPr>
          <w:rFonts w:ascii="HG丸ｺﾞｼｯｸM-PRO" w:eastAsia="HG丸ｺﾞｼｯｸM-PRO" w:hAnsi="HG丸ｺﾞｼｯｸM-PRO" w:hint="eastAsia"/>
          <w:sz w:val="22"/>
          <w:szCs w:val="28"/>
        </w:rPr>
        <w:t>そのような</w:t>
      </w:r>
      <w:r w:rsidR="004A043E">
        <w:rPr>
          <w:rFonts w:ascii="HG丸ｺﾞｼｯｸM-PRO" w:eastAsia="HG丸ｺﾞｼｯｸM-PRO" w:hAnsi="HG丸ｺﾞｼｯｸM-PRO" w:hint="eastAsia"/>
          <w:sz w:val="22"/>
          <w:szCs w:val="28"/>
        </w:rPr>
        <w:t>性的マイノリティ</w:t>
      </w:r>
      <w:r w:rsidR="004D4E18">
        <w:rPr>
          <w:rFonts w:ascii="HG丸ｺﾞｼｯｸM-PRO" w:eastAsia="HG丸ｺﾞｼｯｸM-PRO" w:hAnsi="HG丸ｺﾞｼｯｸM-PRO" w:hint="eastAsia"/>
          <w:sz w:val="22"/>
          <w:szCs w:val="28"/>
        </w:rPr>
        <w:t>の児童生徒等</w:t>
      </w:r>
      <w:r w:rsidR="004A043E">
        <w:rPr>
          <w:rFonts w:ascii="HG丸ｺﾞｼｯｸM-PRO" w:eastAsia="HG丸ｺﾞｼｯｸM-PRO" w:hAnsi="HG丸ｺﾞｼｯｸM-PRO" w:hint="eastAsia"/>
          <w:sz w:val="22"/>
          <w:szCs w:val="28"/>
        </w:rPr>
        <w:t>に対しては、</w:t>
      </w:r>
      <w:r w:rsidRPr="00D80C1B">
        <w:rPr>
          <w:rFonts w:ascii="HG丸ｺﾞｼｯｸM-PRO" w:eastAsia="HG丸ｺﾞｼｯｸM-PRO" w:hAnsi="HG丸ｺﾞｼｯｸM-PRO"/>
          <w:sz w:val="22"/>
          <w:szCs w:val="28"/>
        </w:rPr>
        <w:t>トイレ、服装、更衣など</w:t>
      </w:r>
      <w:r w:rsidR="00DF5359">
        <w:rPr>
          <w:rFonts w:ascii="HG丸ｺﾞｼｯｸM-PRO" w:eastAsia="HG丸ｺﾞｼｯｸM-PRO" w:hAnsi="HG丸ｺﾞｼｯｸM-PRO" w:hint="eastAsia"/>
          <w:sz w:val="22"/>
          <w:szCs w:val="28"/>
        </w:rPr>
        <w:t>で</w:t>
      </w:r>
      <w:r w:rsidRPr="00D80C1B">
        <w:rPr>
          <w:rFonts w:ascii="HG丸ｺﾞｼｯｸM-PRO" w:eastAsia="HG丸ｺﾞｼｯｸM-PRO" w:hAnsi="HG丸ｺﾞｼｯｸM-PRO"/>
          <w:sz w:val="22"/>
          <w:szCs w:val="28"/>
        </w:rPr>
        <w:t>具体</w:t>
      </w:r>
      <w:r w:rsidR="004A043E">
        <w:rPr>
          <w:rFonts w:ascii="HG丸ｺﾞｼｯｸM-PRO" w:eastAsia="HG丸ｺﾞｼｯｸM-PRO" w:hAnsi="HG丸ｺﾞｼｯｸM-PRO" w:hint="eastAsia"/>
          <w:sz w:val="22"/>
          <w:szCs w:val="28"/>
        </w:rPr>
        <w:t>的な</w:t>
      </w:r>
      <w:r w:rsidRPr="00D80C1B">
        <w:rPr>
          <w:rFonts w:ascii="HG丸ｺﾞｼｯｸM-PRO" w:eastAsia="HG丸ｺﾞｼｯｸM-PRO" w:hAnsi="HG丸ｺﾞｼｯｸM-PRO"/>
          <w:sz w:val="22"/>
          <w:szCs w:val="28"/>
        </w:rPr>
        <w:t>配慮が必要となることは</w:t>
      </w:r>
      <w:r w:rsidR="00DF5359">
        <w:rPr>
          <w:rFonts w:ascii="HG丸ｺﾞｼｯｸM-PRO" w:eastAsia="HG丸ｺﾞｼｯｸM-PRO" w:hAnsi="HG丸ｺﾞｼｯｸM-PRO" w:hint="eastAsia"/>
          <w:sz w:val="22"/>
          <w:szCs w:val="28"/>
        </w:rPr>
        <w:t>多くありませんが</w:t>
      </w:r>
      <w:r w:rsidRPr="00D80C1B">
        <w:rPr>
          <w:rFonts w:ascii="HG丸ｺﾞｼｯｸM-PRO" w:eastAsia="HG丸ｺﾞｼｯｸM-PRO" w:hAnsi="HG丸ｺﾞｼｯｸM-PRO"/>
          <w:sz w:val="22"/>
          <w:szCs w:val="28"/>
        </w:rPr>
        <w:t>、会話、発言など</w:t>
      </w:r>
      <w:r w:rsidR="00DF5359">
        <w:rPr>
          <w:rFonts w:ascii="HG丸ｺﾞｼｯｸM-PRO" w:eastAsia="HG丸ｺﾞｼｯｸM-PRO" w:hAnsi="HG丸ｺﾞｼｯｸM-PRO" w:hint="eastAsia"/>
          <w:sz w:val="22"/>
          <w:szCs w:val="28"/>
        </w:rPr>
        <w:t>に</w:t>
      </w:r>
      <w:r w:rsidRPr="00D80C1B">
        <w:rPr>
          <w:rFonts w:ascii="HG丸ｺﾞｼｯｸM-PRO" w:eastAsia="HG丸ｺﾞｼｯｸM-PRO" w:hAnsi="HG丸ｺﾞｼｯｸM-PRO"/>
          <w:sz w:val="22"/>
          <w:szCs w:val="28"/>
        </w:rPr>
        <w:t>十分な</w:t>
      </w:r>
      <w:r w:rsidR="004A043E">
        <w:rPr>
          <w:rFonts w:ascii="HG丸ｺﾞｼｯｸM-PRO" w:eastAsia="HG丸ｺﾞｼｯｸM-PRO" w:hAnsi="HG丸ｺﾞｼｯｸM-PRO" w:hint="eastAsia"/>
          <w:sz w:val="22"/>
          <w:szCs w:val="28"/>
        </w:rPr>
        <w:t>留意</w:t>
      </w:r>
      <w:r w:rsidRPr="00D80C1B">
        <w:rPr>
          <w:rFonts w:ascii="HG丸ｺﾞｼｯｸM-PRO" w:eastAsia="HG丸ｺﾞｼｯｸM-PRO" w:hAnsi="HG丸ｺﾞｼｯｸM-PRO"/>
          <w:sz w:val="22"/>
          <w:szCs w:val="28"/>
        </w:rPr>
        <w:t>が必要です。</w:t>
      </w:r>
    </w:p>
    <w:p w:rsidR="00776245" w:rsidRDefault="00776245">
      <w:pPr>
        <w:ind w:left="22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 xml:space="preserve">　　また、</w:t>
      </w:r>
      <w:r w:rsidRPr="009038C6">
        <w:rPr>
          <w:rFonts w:ascii="HG丸ｺﾞｼｯｸM-PRO" w:eastAsia="HG丸ｺﾞｼｯｸM-PRO" w:hAnsi="HG丸ｺﾞｼｯｸM-PRO" w:hint="eastAsia"/>
          <w:sz w:val="22"/>
          <w:szCs w:val="28"/>
          <w:u w:val="single"/>
        </w:rPr>
        <w:t>配慮は児童生徒等の希望に基づいて行われるもの</w:t>
      </w:r>
      <w:r>
        <w:rPr>
          <w:rFonts w:ascii="HG丸ｺﾞｼｯｸM-PRO" w:eastAsia="HG丸ｺﾞｼｯｸM-PRO" w:hAnsi="HG丸ｺﾞｼｯｸM-PRO" w:hint="eastAsia"/>
          <w:sz w:val="22"/>
          <w:szCs w:val="28"/>
        </w:rPr>
        <w:t>です。例えば、</w:t>
      </w:r>
      <w:r w:rsidRPr="009038C6">
        <w:rPr>
          <w:rFonts w:ascii="HG丸ｺﾞｼｯｸM-PRO" w:eastAsia="HG丸ｺﾞｼｯｸM-PRO" w:hAnsi="HG丸ｺﾞｼｯｸM-PRO" w:hint="eastAsia"/>
          <w:sz w:val="22"/>
          <w:szCs w:val="28"/>
          <w:u w:val="single"/>
        </w:rPr>
        <w:t>トランスジェンダーの児童生徒等に診断書の提出を求めたり、病院受診を配慮の条件とすることは必要ありません</w:t>
      </w:r>
      <w:r>
        <w:rPr>
          <w:rFonts w:ascii="HG丸ｺﾞｼｯｸM-PRO" w:eastAsia="HG丸ｺﾞｼｯｸM-PRO" w:hAnsi="HG丸ｺﾞｼｯｸM-PRO" w:hint="eastAsia"/>
          <w:sz w:val="22"/>
          <w:szCs w:val="28"/>
        </w:rPr>
        <w:t>。</w:t>
      </w:r>
    </w:p>
    <w:p w:rsidR="003A772A" w:rsidRPr="009038C6" w:rsidRDefault="003A772A" w:rsidP="009038C6">
      <w:pPr>
        <w:ind w:leftChars="100" w:left="210" w:firstLineChars="100" w:firstLine="220"/>
        <w:rPr>
          <w:rFonts w:ascii="HG丸ｺﾞｼｯｸM-PRO" w:eastAsia="HG丸ｺﾞｼｯｸM-PRO" w:hAnsi="HG丸ｺﾞｼｯｸM-PRO"/>
          <w:color w:val="FF0000"/>
          <w:sz w:val="22"/>
        </w:rPr>
      </w:pPr>
      <w:r w:rsidRPr="009038C6">
        <w:rPr>
          <w:rFonts w:ascii="HG丸ｺﾞｼｯｸM-PRO" w:eastAsia="HG丸ｺﾞｼｯｸM-PRO" w:hAnsi="HG丸ｺﾞｼｯｸM-PRO" w:hint="eastAsia"/>
          <w:sz w:val="22"/>
        </w:rPr>
        <w:t>トイレ</w:t>
      </w:r>
      <w:r w:rsidR="00870D3C">
        <w:rPr>
          <w:rFonts w:ascii="HG丸ｺﾞｼｯｸM-PRO" w:eastAsia="HG丸ｺﾞｼｯｸM-PRO" w:hAnsi="HG丸ｺﾞｼｯｸM-PRO" w:hint="eastAsia"/>
          <w:sz w:val="22"/>
        </w:rPr>
        <w:t>は日常的に多くの児童生徒等が利用する場ですが、</w:t>
      </w:r>
      <w:r w:rsidRPr="009038C6">
        <w:rPr>
          <w:rFonts w:ascii="HG丸ｺﾞｼｯｸM-PRO" w:eastAsia="HG丸ｺﾞｼｯｸM-PRO" w:hAnsi="HG丸ｺﾞｼｯｸM-PRO" w:hint="eastAsia"/>
          <w:sz w:val="22"/>
        </w:rPr>
        <w:t>いじめやハラスメントにつながりやすく、丁寧な対応が求められます。同学年の児童生徒等と同じトイレを使いたくない当事者もいますので、少し離れたトイレを使用できるようにするなど、配慮が必要です。</w:t>
      </w:r>
      <w:r w:rsidR="000F27D3" w:rsidRPr="009038C6">
        <w:rPr>
          <w:rFonts w:ascii="HG丸ｺﾞｼｯｸM-PRO" w:eastAsia="HG丸ｺﾞｼｯｸM-PRO" w:hAnsi="HG丸ｺﾞｼｯｸM-PRO" w:hint="eastAsia"/>
          <w:color w:val="000000" w:themeColor="text1"/>
          <w:sz w:val="22"/>
        </w:rPr>
        <w:t>性的マイノリティの児童生徒等のみならず、トイレにまつわるこういった配慮は他の児童生徒等にもあてはまる</w:t>
      </w:r>
      <w:r w:rsidR="00EE475D">
        <w:rPr>
          <w:rFonts w:ascii="HG丸ｺﾞｼｯｸM-PRO" w:eastAsia="HG丸ｺﾞｼｯｸM-PRO" w:hAnsi="HG丸ｺﾞｼｯｸM-PRO" w:hint="eastAsia"/>
          <w:color w:val="000000" w:themeColor="text1"/>
          <w:sz w:val="22"/>
        </w:rPr>
        <w:t>ものであり</w:t>
      </w:r>
      <w:r w:rsidR="000F27D3" w:rsidRPr="009038C6">
        <w:rPr>
          <w:rFonts w:ascii="HG丸ｺﾞｼｯｸM-PRO" w:eastAsia="HG丸ｺﾞｼｯｸM-PRO" w:hAnsi="HG丸ｺﾞｼｯｸM-PRO" w:hint="eastAsia"/>
          <w:color w:val="000000" w:themeColor="text1"/>
          <w:sz w:val="22"/>
        </w:rPr>
        <w:t>、柔軟な対応が求められます。</w:t>
      </w:r>
    </w:p>
    <w:p w:rsidR="00776245" w:rsidRPr="009038C6" w:rsidRDefault="00776245" w:rsidP="005F4E30">
      <w:pPr>
        <w:spacing w:line="360" w:lineRule="exact"/>
        <w:rPr>
          <w:rFonts w:ascii="HG丸ｺﾞｼｯｸM-PRO" w:eastAsia="HG丸ｺﾞｼｯｸM-PRO" w:hAnsi="HG丸ｺﾞｼｯｸM-PRO"/>
          <w:b/>
          <w:sz w:val="28"/>
          <w:szCs w:val="28"/>
        </w:rPr>
      </w:pPr>
    </w:p>
    <w:p w:rsidR="00682690" w:rsidRPr="0048414E" w:rsidRDefault="00E86252" w:rsidP="005F4E30">
      <w:pPr>
        <w:spacing w:line="360" w:lineRule="exact"/>
        <w:rPr>
          <w:rFonts w:ascii="HG丸ｺﾞｼｯｸM-PRO" w:eastAsia="HG丸ｺﾞｼｯｸM-PRO" w:hAnsi="HG丸ｺﾞｼｯｸM-PRO"/>
          <w:b/>
          <w:sz w:val="22"/>
        </w:rPr>
      </w:pPr>
      <w:r w:rsidRPr="0048414E">
        <w:rPr>
          <w:rFonts w:ascii="HG丸ｺﾞｼｯｸM-PRO" w:eastAsia="HG丸ｺﾞｼｯｸM-PRO" w:hAnsi="HG丸ｺﾞｼｯｸM-PRO" w:hint="eastAsia"/>
          <w:b/>
          <w:sz w:val="22"/>
        </w:rPr>
        <w:t>＜会話・発言＞</w:t>
      </w:r>
    </w:p>
    <w:p w:rsidR="00162F85" w:rsidRDefault="008928A5" w:rsidP="005F4E30">
      <w:pPr>
        <w:spacing w:line="360" w:lineRule="exact"/>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　</w:t>
      </w:r>
      <w:r w:rsidR="00113D11" w:rsidRPr="0048414E">
        <w:rPr>
          <w:rFonts w:ascii="HG丸ｺﾞｼｯｸM-PRO" w:eastAsia="HG丸ｺﾞｼｯｸM-PRO" w:hAnsi="HG丸ｺﾞｼｯｸM-PRO" w:hint="eastAsia"/>
          <w:sz w:val="22"/>
        </w:rPr>
        <w:t xml:space="preserve">　</w:t>
      </w:r>
      <w:r w:rsidRPr="0048414E">
        <w:rPr>
          <w:rFonts w:ascii="HG丸ｺﾞｼｯｸM-PRO" w:eastAsia="HG丸ｺﾞｼｯｸM-PRO" w:hAnsi="HG丸ｺﾞｼｯｸM-PRO" w:hint="eastAsia"/>
          <w:sz w:val="22"/>
        </w:rPr>
        <w:t>〇</w:t>
      </w:r>
      <w:r w:rsidR="00162F85" w:rsidRPr="0048414E">
        <w:rPr>
          <w:rFonts w:ascii="HG丸ｺﾞｼｯｸM-PRO" w:eastAsia="HG丸ｺﾞｼｯｸM-PRO" w:hAnsi="HG丸ｺﾞｼｯｸM-PRO" w:hint="eastAsia"/>
          <w:sz w:val="22"/>
        </w:rPr>
        <w:t>性的マイノリティの人を笑いものにする会話は</w:t>
      </w:r>
      <w:r w:rsidR="003E6B82">
        <w:rPr>
          <w:rFonts w:ascii="HG丸ｺﾞｼｯｸM-PRO" w:eastAsia="HG丸ｺﾞｼｯｸM-PRO" w:hAnsi="HG丸ｺﾞｼｯｸM-PRO" w:hint="eastAsia"/>
          <w:sz w:val="22"/>
        </w:rPr>
        <w:t>しない</w:t>
      </w:r>
      <w:r w:rsidR="00162F85" w:rsidRPr="0048414E">
        <w:rPr>
          <w:rFonts w:ascii="HG丸ｺﾞｼｯｸM-PRO" w:eastAsia="HG丸ｺﾞｼｯｸM-PRO" w:hAnsi="HG丸ｺﾞｼｯｸM-PRO" w:hint="eastAsia"/>
          <w:sz w:val="22"/>
        </w:rPr>
        <w:t>。</w:t>
      </w:r>
    </w:p>
    <w:p w:rsidR="000D7168" w:rsidRDefault="000D7168" w:rsidP="005F4E30">
      <w:pPr>
        <w:spacing w:line="3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《たとえば…》</w:t>
      </w:r>
    </w:p>
    <w:p w:rsidR="00305260" w:rsidRDefault="00305260" w:rsidP="005F4E30">
      <w:pPr>
        <w:spacing w:line="3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80B08">
        <w:rPr>
          <w:rFonts w:ascii="HG丸ｺﾞｼｯｸM-PRO" w:eastAsia="HG丸ｺﾞｼｯｸM-PRO" w:hAnsi="HG丸ｺﾞｼｯｸM-PRO" w:hint="eastAsia"/>
          <w:sz w:val="22"/>
        </w:rPr>
        <w:t>女の子？</w:t>
      </w:r>
      <w:r w:rsidR="00EE63D5">
        <w:rPr>
          <w:rFonts w:ascii="HG丸ｺﾞｼｯｸM-PRO" w:eastAsia="HG丸ｺﾞｼｯｸM-PRO" w:hAnsi="HG丸ｺﾞｼｯｸM-PRO" w:hint="eastAsia"/>
          <w:sz w:val="22"/>
        </w:rPr>
        <w:t xml:space="preserve">　</w:t>
      </w:r>
      <w:r w:rsidR="00980B08">
        <w:rPr>
          <w:rFonts w:ascii="HG丸ｺﾞｼｯｸM-PRO" w:eastAsia="HG丸ｺﾞｼｯｸM-PRO" w:hAnsi="HG丸ｺﾞｼｯｸM-PRO" w:hint="eastAsia"/>
          <w:sz w:val="22"/>
        </w:rPr>
        <w:t>男の子？</w:t>
      </w:r>
      <w:r w:rsidR="00EE63D5">
        <w:rPr>
          <w:rFonts w:ascii="HG丸ｺﾞｼｯｸM-PRO" w:eastAsia="HG丸ｺﾞｼｯｸM-PRO" w:hAnsi="HG丸ｺﾞｼｯｸM-PRO" w:hint="eastAsia"/>
          <w:sz w:val="22"/>
        </w:rPr>
        <w:t xml:space="preserve">　</w:t>
      </w:r>
      <w:r w:rsidR="00980B08">
        <w:rPr>
          <w:rFonts w:ascii="HG丸ｺﾞｼｯｸM-PRO" w:eastAsia="HG丸ｺﾞｼｯｸM-PRO" w:hAnsi="HG丸ｺﾞｼｯｸM-PRO" w:hint="eastAsia"/>
          <w:sz w:val="22"/>
        </w:rPr>
        <w:t>どっち？もしかして中性？</w:t>
      </w:r>
      <w:r>
        <w:rPr>
          <w:rFonts w:ascii="HG丸ｺﾞｼｯｸM-PRO" w:eastAsia="HG丸ｺﾞｼｯｸM-PRO" w:hAnsi="HG丸ｺﾞｼｯｸM-PRO" w:hint="eastAsia"/>
          <w:sz w:val="22"/>
        </w:rPr>
        <w:t>」</w:t>
      </w:r>
    </w:p>
    <w:p w:rsidR="00305260" w:rsidRDefault="00CA25F8" w:rsidP="005F4E30">
      <w:pPr>
        <w:spacing w:line="3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40ADA">
        <w:rPr>
          <w:rFonts w:ascii="HG丸ｺﾞｼｯｸM-PRO" w:eastAsia="HG丸ｺﾞｼｯｸM-PRO" w:hAnsi="HG丸ｺﾞｼｯｸM-PRO" w:hint="eastAsia"/>
          <w:sz w:val="22"/>
        </w:rPr>
        <w:t>仲の良い同性どうしに向かって</w:t>
      </w:r>
      <w:r>
        <w:rPr>
          <w:rFonts w:ascii="HG丸ｺﾞｼｯｸM-PRO" w:eastAsia="HG丸ｺﾞｼｯｸM-PRO" w:hAnsi="HG丸ｺﾞｼｯｸM-PRO" w:hint="eastAsia"/>
          <w:sz w:val="22"/>
        </w:rPr>
        <w:t>）「</w:t>
      </w:r>
      <w:r w:rsidR="00840ADA">
        <w:rPr>
          <w:rFonts w:ascii="HG丸ｺﾞｼｯｸM-PRO" w:eastAsia="HG丸ｺﾞｼｯｸM-PRO" w:hAnsi="HG丸ｺﾞｼｯｸM-PRO" w:hint="eastAsia"/>
          <w:sz w:val="22"/>
        </w:rPr>
        <w:t>お前たち、ラブラブだな</w:t>
      </w:r>
      <w:r w:rsidR="00305260">
        <w:rPr>
          <w:rFonts w:ascii="HG丸ｺﾞｼｯｸM-PRO" w:eastAsia="HG丸ｺﾞｼｯｸM-PRO" w:hAnsi="HG丸ｺﾞｼｯｸM-PRO" w:hint="eastAsia"/>
          <w:sz w:val="22"/>
        </w:rPr>
        <w:t>」</w:t>
      </w:r>
    </w:p>
    <w:p w:rsidR="00826A73" w:rsidRDefault="008928A5" w:rsidP="005F4E30">
      <w:pPr>
        <w:spacing w:line="360" w:lineRule="exact"/>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　</w:t>
      </w:r>
      <w:r w:rsidR="00113D11" w:rsidRPr="0048414E">
        <w:rPr>
          <w:rFonts w:ascii="HG丸ｺﾞｼｯｸM-PRO" w:eastAsia="HG丸ｺﾞｼｯｸM-PRO" w:hAnsi="HG丸ｺﾞｼｯｸM-PRO" w:hint="eastAsia"/>
          <w:sz w:val="22"/>
        </w:rPr>
        <w:t xml:space="preserve">　</w:t>
      </w:r>
    </w:p>
    <w:p w:rsidR="00162F85" w:rsidRDefault="008928A5" w:rsidP="009038C6">
      <w:pPr>
        <w:spacing w:line="360" w:lineRule="exact"/>
        <w:ind w:firstLineChars="200" w:firstLine="44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〇</w:t>
      </w:r>
      <w:r w:rsidR="002E3F99" w:rsidRPr="0048414E">
        <w:rPr>
          <w:rFonts w:ascii="HG丸ｺﾞｼｯｸM-PRO" w:eastAsia="HG丸ｺﾞｼｯｸM-PRO" w:hAnsi="HG丸ｺﾞｼｯｸM-PRO" w:hint="eastAsia"/>
          <w:sz w:val="22"/>
        </w:rPr>
        <w:t>異性愛前提の会話は</w:t>
      </w:r>
      <w:r w:rsidR="003E6B82">
        <w:rPr>
          <w:rFonts w:ascii="HG丸ｺﾞｼｯｸM-PRO" w:eastAsia="HG丸ｺﾞｼｯｸM-PRO" w:hAnsi="HG丸ｺﾞｼｯｸM-PRO" w:hint="eastAsia"/>
          <w:sz w:val="22"/>
        </w:rPr>
        <w:t>しない</w:t>
      </w:r>
      <w:r w:rsidR="002E3F99" w:rsidRPr="0048414E">
        <w:rPr>
          <w:rFonts w:ascii="HG丸ｺﾞｼｯｸM-PRO" w:eastAsia="HG丸ｺﾞｼｯｸM-PRO" w:hAnsi="HG丸ｺﾞｼｯｸM-PRO" w:hint="eastAsia"/>
          <w:sz w:val="22"/>
        </w:rPr>
        <w:t>。</w:t>
      </w:r>
    </w:p>
    <w:p w:rsidR="000D7168" w:rsidRDefault="000D7168" w:rsidP="005F4E30">
      <w:pPr>
        <w:spacing w:line="3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《たとえば…》</w:t>
      </w:r>
    </w:p>
    <w:p w:rsidR="000D7168" w:rsidRDefault="000D7168" w:rsidP="005F4E30">
      <w:pPr>
        <w:spacing w:line="3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A25F8">
        <w:rPr>
          <w:rFonts w:ascii="HG丸ｺﾞｼｯｸM-PRO" w:eastAsia="HG丸ｺﾞｼｯｸM-PRO" w:hAnsi="HG丸ｺﾞｼｯｸM-PRO" w:hint="eastAsia"/>
          <w:sz w:val="22"/>
        </w:rPr>
        <w:t>「</w:t>
      </w:r>
      <w:r w:rsidR="0061764C">
        <w:rPr>
          <w:rFonts w:ascii="HG丸ｺﾞｼｯｸM-PRO" w:eastAsia="HG丸ｺﾞｼｯｸM-PRO" w:hAnsi="HG丸ｺﾞｼｯｸM-PRO" w:hint="eastAsia"/>
          <w:sz w:val="22"/>
        </w:rPr>
        <w:t>彼女</w:t>
      </w:r>
      <w:r w:rsidR="008028BB">
        <w:rPr>
          <w:rFonts w:ascii="HG丸ｺﾞｼｯｸM-PRO" w:eastAsia="HG丸ｺﾞｼｯｸM-PRO" w:hAnsi="HG丸ｺﾞｼｯｸM-PRO" w:hint="eastAsia"/>
          <w:sz w:val="22"/>
        </w:rPr>
        <w:t>できた？</w:t>
      </w:r>
      <w:r w:rsidR="00CA25F8">
        <w:rPr>
          <w:rFonts w:ascii="HG丸ｺﾞｼｯｸM-PRO" w:eastAsia="HG丸ｺﾞｼｯｸM-PRO" w:hAnsi="HG丸ｺﾞｼｯｸM-PRO" w:hint="eastAsia"/>
          <w:sz w:val="22"/>
        </w:rPr>
        <w:t>」</w:t>
      </w:r>
      <w:r w:rsidR="0061764C">
        <w:rPr>
          <w:rFonts w:ascii="HG丸ｺﾞｼｯｸM-PRO" w:eastAsia="HG丸ｺﾞｼｯｸM-PRO" w:hAnsi="HG丸ｺﾞｼｯｸM-PRO" w:hint="eastAsia"/>
          <w:sz w:val="22"/>
        </w:rPr>
        <w:t>「彼氏できた？」</w:t>
      </w:r>
    </w:p>
    <w:p w:rsidR="00CA25F8" w:rsidRDefault="00CA25F8" w:rsidP="00FB278F">
      <w:pPr>
        <w:spacing w:line="360" w:lineRule="exact"/>
        <w:ind w:left="880" w:hangingChars="400" w:hanging="88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028BB">
        <w:rPr>
          <w:rFonts w:ascii="HG丸ｺﾞｼｯｸM-PRO" w:eastAsia="HG丸ｺﾞｼｯｸM-PRO" w:hAnsi="HG丸ｺﾞｼｯｸM-PRO" w:hint="eastAsia"/>
          <w:sz w:val="22"/>
        </w:rPr>
        <w:t>（女子に対して）</w:t>
      </w:r>
      <w:r>
        <w:rPr>
          <w:rFonts w:ascii="HG丸ｺﾞｼｯｸM-PRO" w:eastAsia="HG丸ｺﾞｼｯｸM-PRO" w:hAnsi="HG丸ｺﾞｼｯｸM-PRO" w:hint="eastAsia"/>
          <w:sz w:val="22"/>
        </w:rPr>
        <w:t>「女の子が好きって言ってたけど、それは恋愛感情じゃなくて一種の友情だと思うよ。そのうち</w:t>
      </w:r>
      <w:r w:rsidR="00384674">
        <w:rPr>
          <w:rFonts w:ascii="HG丸ｺﾞｼｯｸM-PRO" w:eastAsia="HG丸ｺﾞｼｯｸM-PRO" w:hAnsi="HG丸ｺﾞｼｯｸM-PRO" w:hint="eastAsia"/>
          <w:sz w:val="22"/>
        </w:rPr>
        <w:t>彼氏</w:t>
      </w:r>
      <w:r>
        <w:rPr>
          <w:rFonts w:ascii="HG丸ｺﾞｼｯｸM-PRO" w:eastAsia="HG丸ｺﾞｼｯｸM-PRO" w:hAnsi="HG丸ｺﾞｼｯｸM-PRO" w:hint="eastAsia"/>
          <w:sz w:val="22"/>
        </w:rPr>
        <w:t>ができるから大丈夫」</w:t>
      </w:r>
    </w:p>
    <w:p w:rsidR="00826A73" w:rsidRDefault="008928A5" w:rsidP="005F4E30">
      <w:pPr>
        <w:spacing w:line="360" w:lineRule="exact"/>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　</w:t>
      </w:r>
      <w:r w:rsidR="00113D11" w:rsidRPr="0048414E">
        <w:rPr>
          <w:rFonts w:ascii="HG丸ｺﾞｼｯｸM-PRO" w:eastAsia="HG丸ｺﾞｼｯｸM-PRO" w:hAnsi="HG丸ｺﾞｼｯｸM-PRO" w:hint="eastAsia"/>
          <w:sz w:val="22"/>
        </w:rPr>
        <w:t xml:space="preserve">　</w:t>
      </w:r>
    </w:p>
    <w:p w:rsidR="00162F85" w:rsidRDefault="008928A5" w:rsidP="009038C6">
      <w:pPr>
        <w:spacing w:line="360" w:lineRule="exact"/>
        <w:ind w:firstLineChars="200" w:firstLine="44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〇</w:t>
      </w:r>
      <w:r w:rsidR="002E3F99" w:rsidRPr="0048414E">
        <w:rPr>
          <w:rFonts w:ascii="HG丸ｺﾞｼｯｸM-PRO" w:eastAsia="HG丸ｺﾞｼｯｸM-PRO" w:hAnsi="HG丸ｺﾞｼｯｸM-PRO" w:hint="eastAsia"/>
          <w:sz w:val="22"/>
        </w:rPr>
        <w:t>多様な性を認めない発言は</w:t>
      </w:r>
      <w:r w:rsidR="003E6B82">
        <w:rPr>
          <w:rFonts w:ascii="HG丸ｺﾞｼｯｸM-PRO" w:eastAsia="HG丸ｺﾞｼｯｸM-PRO" w:hAnsi="HG丸ｺﾞｼｯｸM-PRO" w:hint="eastAsia"/>
          <w:sz w:val="22"/>
        </w:rPr>
        <w:t>しない</w:t>
      </w:r>
      <w:r w:rsidR="00162F85" w:rsidRPr="0048414E">
        <w:rPr>
          <w:rFonts w:ascii="HG丸ｺﾞｼｯｸM-PRO" w:eastAsia="HG丸ｺﾞｼｯｸM-PRO" w:hAnsi="HG丸ｺﾞｼｯｸM-PRO" w:hint="eastAsia"/>
          <w:sz w:val="22"/>
        </w:rPr>
        <w:t>。</w:t>
      </w:r>
    </w:p>
    <w:p w:rsidR="00305260" w:rsidRDefault="000D7168" w:rsidP="005F4E30">
      <w:pPr>
        <w:spacing w:line="3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《たとえば…》</w:t>
      </w:r>
    </w:p>
    <w:p w:rsidR="000D7168" w:rsidRDefault="000D7168" w:rsidP="005F4E30">
      <w:pPr>
        <w:spacing w:line="3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A25F8">
        <w:rPr>
          <w:rFonts w:ascii="HG丸ｺﾞｼｯｸM-PRO" w:eastAsia="HG丸ｺﾞｼｯｸM-PRO" w:hAnsi="HG丸ｺﾞｼｯｸM-PRO" w:hint="eastAsia"/>
          <w:sz w:val="22"/>
        </w:rPr>
        <w:t>（</w:t>
      </w:r>
      <w:r w:rsidR="004328A4">
        <w:rPr>
          <w:rFonts w:ascii="HG丸ｺﾞｼｯｸM-PRO" w:eastAsia="HG丸ｺﾞｼｯｸM-PRO" w:hAnsi="HG丸ｺﾞｼｯｸM-PRO" w:hint="eastAsia"/>
          <w:sz w:val="22"/>
        </w:rPr>
        <w:t>男子に対して</w:t>
      </w:r>
      <w:r w:rsidR="00CA25F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「お前、男が好きなの？！」</w:t>
      </w:r>
    </w:p>
    <w:p w:rsidR="000D7168" w:rsidRDefault="00CA25F8" w:rsidP="005F4E30">
      <w:pPr>
        <w:spacing w:line="3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A4411">
        <w:rPr>
          <w:rFonts w:ascii="HG丸ｺﾞｼｯｸM-PRO" w:eastAsia="HG丸ｺﾞｼｯｸM-PRO" w:hAnsi="HG丸ｺﾞｼｯｸM-PRO" w:hint="eastAsia"/>
          <w:sz w:val="22"/>
        </w:rPr>
        <w:t>ゲイは大嫌いだ</w:t>
      </w:r>
      <w:r>
        <w:rPr>
          <w:rFonts w:ascii="HG丸ｺﾞｼｯｸM-PRO" w:eastAsia="HG丸ｺﾞｼｯｸM-PRO" w:hAnsi="HG丸ｺﾞｼｯｸM-PRO" w:hint="eastAsia"/>
          <w:sz w:val="22"/>
        </w:rPr>
        <w:t>」</w:t>
      </w:r>
    </w:p>
    <w:p w:rsidR="00826A73" w:rsidRDefault="00984294" w:rsidP="009038C6">
      <w:pPr>
        <w:spacing w:line="360" w:lineRule="exact"/>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984294" w:rsidRDefault="00984294" w:rsidP="009038C6">
      <w:pPr>
        <w:spacing w:line="360" w:lineRule="exact"/>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〇当事者を傷つける言葉を使わない</w:t>
      </w:r>
    </w:p>
    <w:p w:rsidR="00984294" w:rsidRDefault="00984294" w:rsidP="009038C6">
      <w:pPr>
        <w:spacing w:line="360" w:lineRule="exact"/>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《たとえば…》</w:t>
      </w:r>
    </w:p>
    <w:p w:rsidR="00516CF8" w:rsidRDefault="00984294" w:rsidP="009038C6">
      <w:pPr>
        <w:spacing w:line="360" w:lineRule="exact"/>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C26B5" w:rsidRPr="009038C6">
        <w:rPr>
          <w:rFonts w:ascii="HG丸ｺﾞｼｯｸM-PRO" w:eastAsia="HG丸ｺﾞｼｯｸM-PRO" w:hAnsi="HG丸ｺﾞｼｯｸM-PRO" w:hint="eastAsia"/>
          <w:kern w:val="0"/>
          <w:sz w:val="22"/>
        </w:rPr>
        <w:t>差別的な言葉……レズ、ホモ、オカマ</w:t>
      </w:r>
      <w:r w:rsidR="00516CF8" w:rsidRPr="009038C6">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2"/>
        </w:rPr>
        <w:t>など</w:t>
      </w:r>
    </w:p>
    <w:p w:rsidR="00984294" w:rsidRDefault="00984294" w:rsidP="009038C6">
      <w:pPr>
        <w:spacing w:line="360" w:lineRule="exact"/>
        <w:ind w:leftChars="100" w:left="65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使い方によって</w:t>
      </w:r>
      <w:r w:rsidR="00516CF8">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傷つける言葉……オネエ</w:t>
      </w:r>
    </w:p>
    <w:p w:rsidR="00984294" w:rsidRDefault="00984294" w:rsidP="002F1F64">
      <w:pPr>
        <w:spacing w:line="360" w:lineRule="exact"/>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26A73">
        <w:rPr>
          <w:rFonts w:ascii="HG丸ｺﾞｼｯｸM-PRO" w:eastAsia="HG丸ｺﾞｼｯｸM-PRO" w:hAnsi="HG丸ｺﾞｼｯｸM-PRO" w:hint="eastAsia"/>
          <w:sz w:val="22"/>
        </w:rPr>
        <w:t xml:space="preserve">　性別によるあり方の価値観を押し付ける言葉……</w:t>
      </w:r>
      <w:r w:rsidR="001F3667">
        <w:rPr>
          <w:rFonts w:ascii="HG丸ｺﾞｼｯｸM-PRO" w:eastAsia="HG丸ｺﾞｼｯｸM-PRO" w:hAnsi="HG丸ｺﾞｼｯｸM-PRO" w:hint="eastAsia"/>
          <w:sz w:val="22"/>
        </w:rPr>
        <w:t>女</w:t>
      </w:r>
      <w:r w:rsidR="00826A73">
        <w:rPr>
          <w:rFonts w:ascii="HG丸ｺﾞｼｯｸM-PRO" w:eastAsia="HG丸ｺﾞｼｯｸM-PRO" w:hAnsi="HG丸ｺﾞｼｯｸM-PRO" w:hint="eastAsia"/>
          <w:sz w:val="22"/>
        </w:rPr>
        <w:t>らしくしろ、</w:t>
      </w:r>
      <w:r w:rsidR="001F3667">
        <w:rPr>
          <w:rFonts w:ascii="HG丸ｺﾞｼｯｸM-PRO" w:eastAsia="HG丸ｺﾞｼｯｸM-PRO" w:hAnsi="HG丸ｺﾞｼｯｸM-PRO" w:hint="eastAsia"/>
          <w:sz w:val="22"/>
        </w:rPr>
        <w:t>男</w:t>
      </w:r>
      <w:r w:rsidR="00826A73">
        <w:rPr>
          <w:rFonts w:ascii="HG丸ｺﾞｼｯｸM-PRO" w:eastAsia="HG丸ｺﾞｼｯｸM-PRO" w:hAnsi="HG丸ｺﾞｼｯｸM-PRO" w:hint="eastAsia"/>
          <w:sz w:val="22"/>
        </w:rPr>
        <w:t>らしくしろ　など</w:t>
      </w:r>
    </w:p>
    <w:p w:rsidR="0061764C" w:rsidRDefault="0061764C" w:rsidP="009038C6">
      <w:pPr>
        <w:spacing w:line="360" w:lineRule="exact"/>
        <w:ind w:left="660" w:hangingChars="300" w:hanging="660"/>
        <w:rPr>
          <w:rFonts w:ascii="HG丸ｺﾞｼｯｸM-PRO" w:eastAsia="HG丸ｺﾞｼｯｸM-PRO" w:hAnsi="HG丸ｺﾞｼｯｸM-PRO"/>
          <w:sz w:val="22"/>
        </w:rPr>
      </w:pPr>
    </w:p>
    <w:p w:rsidR="002F1F64" w:rsidRPr="0048414E" w:rsidRDefault="00E86252" w:rsidP="002F1F64">
      <w:pPr>
        <w:spacing w:line="360" w:lineRule="exact"/>
        <w:ind w:left="442" w:hangingChars="200" w:hanging="442"/>
        <w:rPr>
          <w:rFonts w:ascii="HG丸ｺﾞｼｯｸM-PRO" w:eastAsia="HG丸ｺﾞｼｯｸM-PRO" w:hAnsi="HG丸ｺﾞｼｯｸM-PRO"/>
          <w:b/>
          <w:sz w:val="22"/>
        </w:rPr>
      </w:pPr>
      <w:r w:rsidRPr="0048414E">
        <w:rPr>
          <w:rFonts w:ascii="HG丸ｺﾞｼｯｸM-PRO" w:eastAsia="HG丸ｺﾞｼｯｸM-PRO" w:hAnsi="HG丸ｺﾞｼｯｸM-PRO" w:hint="eastAsia"/>
          <w:b/>
          <w:sz w:val="22"/>
        </w:rPr>
        <w:t>＜トイレ＞</w:t>
      </w:r>
    </w:p>
    <w:p w:rsidR="002F1F64" w:rsidRPr="0048414E" w:rsidRDefault="002F1F64" w:rsidP="002F1F64">
      <w:pPr>
        <w:spacing w:line="360" w:lineRule="exact"/>
        <w:ind w:left="440" w:hangingChars="200" w:hanging="44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　</w:t>
      </w:r>
      <w:r w:rsidR="00113D11" w:rsidRPr="0048414E">
        <w:rPr>
          <w:rFonts w:ascii="HG丸ｺﾞｼｯｸM-PRO" w:eastAsia="HG丸ｺﾞｼｯｸM-PRO" w:hAnsi="HG丸ｺﾞｼｯｸM-PRO" w:hint="eastAsia"/>
          <w:sz w:val="22"/>
        </w:rPr>
        <w:t xml:space="preserve">　</w:t>
      </w:r>
      <w:r w:rsidRPr="0048414E">
        <w:rPr>
          <w:rFonts w:ascii="HG丸ｺﾞｼｯｸM-PRO" w:eastAsia="HG丸ｺﾞｼｯｸM-PRO" w:hAnsi="HG丸ｺﾞｼｯｸM-PRO" w:hint="eastAsia"/>
          <w:sz w:val="22"/>
        </w:rPr>
        <w:t>〇本人の希望を尊重しながら、施設面の制約や周囲の理解を踏まえて対応する。</w:t>
      </w:r>
    </w:p>
    <w:p w:rsidR="002F1F64" w:rsidRPr="0048414E" w:rsidRDefault="002F1F64" w:rsidP="00113D11">
      <w:pPr>
        <w:spacing w:line="360" w:lineRule="exact"/>
        <w:ind w:leftChars="200" w:left="420" w:firstLineChars="100" w:firstLine="22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w:t>
      </w:r>
      <w:r w:rsidR="00EE475D">
        <w:rPr>
          <w:rFonts w:ascii="HG丸ｺﾞｼｯｸM-PRO" w:eastAsia="HG丸ｺﾞｼｯｸM-PRO" w:hAnsi="HG丸ｺﾞｼｯｸM-PRO" w:hint="eastAsia"/>
          <w:sz w:val="22"/>
        </w:rPr>
        <w:t>自認する</w:t>
      </w:r>
      <w:r w:rsidRPr="0048414E">
        <w:rPr>
          <w:rFonts w:ascii="HG丸ｺﾞｼｯｸM-PRO" w:eastAsia="HG丸ｺﾞｼｯｸM-PRO" w:hAnsi="HG丸ｺﾞｼｯｸM-PRO" w:hint="eastAsia"/>
          <w:sz w:val="22"/>
        </w:rPr>
        <w:t>性のトイレを使用</w:t>
      </w:r>
      <w:r w:rsidR="005616EF" w:rsidRPr="0048414E">
        <w:rPr>
          <w:rFonts w:ascii="HG丸ｺﾞｼｯｸM-PRO" w:eastAsia="HG丸ｺﾞｼｯｸM-PRO" w:hAnsi="HG丸ｺﾞｼｯｸM-PRO" w:hint="eastAsia"/>
          <w:sz w:val="22"/>
        </w:rPr>
        <w:t>できるようにする。</w:t>
      </w:r>
    </w:p>
    <w:p w:rsidR="002F1F64" w:rsidRPr="009038C6" w:rsidRDefault="002F1F64" w:rsidP="00113D11">
      <w:pPr>
        <w:spacing w:line="360" w:lineRule="exact"/>
        <w:ind w:leftChars="200" w:left="420" w:firstLineChars="100" w:firstLine="220"/>
        <w:rPr>
          <w:rFonts w:ascii="HG丸ｺﾞｼｯｸM-PRO" w:eastAsia="HG丸ｺﾞｼｯｸM-PRO" w:hAnsi="HG丸ｺﾞｼｯｸM-PRO"/>
          <w:color w:val="000000" w:themeColor="text1"/>
          <w:sz w:val="22"/>
        </w:rPr>
      </w:pPr>
      <w:r w:rsidRPr="009038C6">
        <w:rPr>
          <w:rFonts w:ascii="HG丸ｺﾞｼｯｸM-PRO" w:eastAsia="HG丸ｺﾞｼｯｸM-PRO" w:hAnsi="HG丸ｺﾞｼｯｸM-PRO" w:hint="eastAsia"/>
          <w:color w:val="000000" w:themeColor="text1"/>
          <w:sz w:val="22"/>
        </w:rPr>
        <w:t>・教職員</w:t>
      </w:r>
      <w:r w:rsidR="005616EF" w:rsidRPr="009038C6">
        <w:rPr>
          <w:rFonts w:ascii="HG丸ｺﾞｼｯｸM-PRO" w:eastAsia="HG丸ｺﾞｼｯｸM-PRO" w:hAnsi="HG丸ｺﾞｼｯｸM-PRO" w:hint="eastAsia"/>
          <w:color w:val="000000" w:themeColor="text1"/>
          <w:sz w:val="22"/>
        </w:rPr>
        <w:t>用のトイレを使用できるようにする。</w:t>
      </w:r>
    </w:p>
    <w:p w:rsidR="006166FB" w:rsidRPr="009038C6" w:rsidRDefault="00E72B0D" w:rsidP="00113D11">
      <w:pPr>
        <w:spacing w:line="360" w:lineRule="exact"/>
        <w:ind w:leftChars="200" w:left="420" w:firstLineChars="100" w:firstLine="220"/>
        <w:rPr>
          <w:rFonts w:ascii="HG丸ｺﾞｼｯｸM-PRO" w:eastAsia="HG丸ｺﾞｼｯｸM-PRO" w:hAnsi="HG丸ｺﾞｼｯｸM-PRO"/>
          <w:color w:val="000000" w:themeColor="text1"/>
          <w:sz w:val="22"/>
        </w:rPr>
      </w:pPr>
      <w:r w:rsidRPr="009038C6">
        <w:rPr>
          <w:rFonts w:ascii="HG丸ｺﾞｼｯｸM-PRO" w:eastAsia="HG丸ｺﾞｼｯｸM-PRO" w:hAnsi="HG丸ｺﾞｼｯｸM-PRO" w:hint="eastAsia"/>
          <w:color w:val="000000" w:themeColor="text1"/>
          <w:sz w:val="22"/>
        </w:rPr>
        <w:t>・多目的トイレ（誰でもトイレ）を使用できるようにする。</w:t>
      </w:r>
    </w:p>
    <w:p w:rsidR="00E72B0D" w:rsidRDefault="00E72B0D" w:rsidP="00113D11">
      <w:pPr>
        <w:spacing w:line="360" w:lineRule="exact"/>
        <w:ind w:leftChars="200" w:left="420" w:firstLineChars="100" w:firstLine="220"/>
        <w:rPr>
          <w:rFonts w:ascii="HG丸ｺﾞｼｯｸM-PRO" w:eastAsia="HG丸ｺﾞｼｯｸM-PRO" w:hAnsi="HG丸ｺﾞｼｯｸM-PRO"/>
          <w:sz w:val="22"/>
        </w:rPr>
      </w:pPr>
    </w:p>
    <w:p w:rsidR="00162F85" w:rsidRPr="0048414E" w:rsidRDefault="00E86252" w:rsidP="005F4E30">
      <w:pPr>
        <w:spacing w:line="360" w:lineRule="exact"/>
        <w:rPr>
          <w:rFonts w:ascii="HG丸ｺﾞｼｯｸM-PRO" w:eastAsia="HG丸ｺﾞｼｯｸM-PRO" w:hAnsi="HG丸ｺﾞｼｯｸM-PRO"/>
          <w:b/>
          <w:sz w:val="22"/>
        </w:rPr>
      </w:pPr>
      <w:r w:rsidRPr="0048414E">
        <w:rPr>
          <w:rFonts w:ascii="HG丸ｺﾞｼｯｸM-PRO" w:eastAsia="HG丸ｺﾞｼｯｸM-PRO" w:hAnsi="HG丸ｺﾞｼｯｸM-PRO" w:hint="eastAsia"/>
          <w:b/>
          <w:sz w:val="22"/>
        </w:rPr>
        <w:t>＜服装</w:t>
      </w:r>
      <w:r w:rsidR="007721CB" w:rsidRPr="0048414E">
        <w:rPr>
          <w:rFonts w:ascii="HG丸ｺﾞｼｯｸM-PRO" w:eastAsia="HG丸ｺﾞｼｯｸM-PRO" w:hAnsi="HG丸ｺﾞｼｯｸM-PRO" w:hint="eastAsia"/>
          <w:b/>
          <w:sz w:val="22"/>
        </w:rPr>
        <w:t>等</w:t>
      </w:r>
      <w:r w:rsidRPr="0048414E">
        <w:rPr>
          <w:rFonts w:ascii="HG丸ｺﾞｼｯｸM-PRO" w:eastAsia="HG丸ｺﾞｼｯｸM-PRO" w:hAnsi="HG丸ｺﾞｼｯｸM-PRO" w:hint="eastAsia"/>
          <w:b/>
          <w:sz w:val="22"/>
        </w:rPr>
        <w:t>＞</w:t>
      </w:r>
    </w:p>
    <w:p w:rsidR="00B6601E" w:rsidRPr="0048414E" w:rsidRDefault="00AD2513" w:rsidP="00113D11">
      <w:pPr>
        <w:spacing w:line="360" w:lineRule="exact"/>
        <w:ind w:left="660" w:hangingChars="300" w:hanging="66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　</w:t>
      </w:r>
      <w:r w:rsidR="00113D11" w:rsidRPr="0048414E">
        <w:rPr>
          <w:rFonts w:ascii="HG丸ｺﾞｼｯｸM-PRO" w:eastAsia="HG丸ｺﾞｼｯｸM-PRO" w:hAnsi="HG丸ｺﾞｼｯｸM-PRO" w:hint="eastAsia"/>
          <w:sz w:val="22"/>
        </w:rPr>
        <w:t xml:space="preserve">　</w:t>
      </w:r>
      <w:r w:rsidRPr="0048414E">
        <w:rPr>
          <w:rFonts w:ascii="HG丸ｺﾞｼｯｸM-PRO" w:eastAsia="HG丸ｺﾞｼｯｸM-PRO" w:hAnsi="HG丸ｺﾞｼｯｸM-PRO" w:hint="eastAsia"/>
          <w:sz w:val="22"/>
        </w:rPr>
        <w:t>〇</w:t>
      </w:r>
      <w:r w:rsidR="003C04B6" w:rsidRPr="0048414E">
        <w:rPr>
          <w:rFonts w:ascii="HG丸ｺﾞｼｯｸM-PRO" w:eastAsia="HG丸ｺﾞｼｯｸM-PRO" w:hAnsi="HG丸ｺﾞｼｯｸM-PRO" w:hint="eastAsia"/>
          <w:sz w:val="22"/>
        </w:rPr>
        <w:t>制服/</w:t>
      </w:r>
      <w:r w:rsidRPr="0048414E">
        <w:rPr>
          <w:rFonts w:ascii="HG丸ｺﾞｼｯｸM-PRO" w:eastAsia="HG丸ｺﾞｼｯｸM-PRO" w:hAnsi="HG丸ｺﾞｼｯｸM-PRO" w:hint="eastAsia"/>
          <w:sz w:val="22"/>
        </w:rPr>
        <w:t>標準服</w:t>
      </w:r>
      <w:r w:rsidR="00726FE4">
        <w:rPr>
          <w:rFonts w:ascii="HG丸ｺﾞｼｯｸM-PRO" w:eastAsia="HG丸ｺﾞｼｯｸM-PRO" w:hAnsi="HG丸ｺﾞｼｯｸM-PRO" w:hint="eastAsia"/>
          <w:sz w:val="22"/>
        </w:rPr>
        <w:t>・</w:t>
      </w:r>
      <w:r w:rsidRPr="0048414E">
        <w:rPr>
          <w:rFonts w:ascii="HG丸ｺﾞｼｯｸM-PRO" w:eastAsia="HG丸ｺﾞｼｯｸM-PRO" w:hAnsi="HG丸ｺﾞｼｯｸM-PRO" w:hint="eastAsia"/>
          <w:sz w:val="22"/>
        </w:rPr>
        <w:t>体操着</w:t>
      </w:r>
      <w:r w:rsidR="00726FE4">
        <w:rPr>
          <w:rFonts w:ascii="HG丸ｺﾞｼｯｸM-PRO" w:eastAsia="HG丸ｺﾞｼｯｸM-PRO" w:hAnsi="HG丸ｺﾞｼｯｸM-PRO" w:hint="eastAsia"/>
          <w:sz w:val="22"/>
        </w:rPr>
        <w:t>・</w:t>
      </w:r>
      <w:r w:rsidRPr="0048414E">
        <w:rPr>
          <w:rFonts w:ascii="HG丸ｺﾞｼｯｸM-PRO" w:eastAsia="HG丸ｺﾞｼｯｸM-PRO" w:hAnsi="HG丸ｺﾞｼｯｸM-PRO" w:hint="eastAsia"/>
          <w:sz w:val="22"/>
        </w:rPr>
        <w:t>水着</w:t>
      </w:r>
      <w:r w:rsidR="00726FE4">
        <w:rPr>
          <w:rFonts w:ascii="HG丸ｺﾞｼｯｸM-PRO" w:eastAsia="HG丸ｺﾞｼｯｸM-PRO" w:hAnsi="HG丸ｺﾞｼｯｸM-PRO" w:hint="eastAsia"/>
          <w:sz w:val="22"/>
        </w:rPr>
        <w:t>・</w:t>
      </w:r>
      <w:r w:rsidRPr="0048414E">
        <w:rPr>
          <w:rFonts w:ascii="HG丸ｺﾞｼｯｸM-PRO" w:eastAsia="HG丸ｺﾞｼｯｸM-PRO" w:hAnsi="HG丸ｺﾞｼｯｸM-PRO" w:hint="eastAsia"/>
          <w:sz w:val="22"/>
        </w:rPr>
        <w:t>スリッパなど、身体の性により服装等が</w:t>
      </w:r>
      <w:r w:rsidR="00B6601E" w:rsidRPr="0048414E">
        <w:rPr>
          <w:rFonts w:ascii="HG丸ｺﾞｼｯｸM-PRO" w:eastAsia="HG丸ｺﾞｼｯｸM-PRO" w:hAnsi="HG丸ｺﾞｼｯｸM-PRO" w:hint="eastAsia"/>
          <w:sz w:val="22"/>
        </w:rPr>
        <w:t>異なる場合は、</w:t>
      </w:r>
      <w:r w:rsidR="00BA3A43">
        <w:rPr>
          <w:rFonts w:ascii="HG丸ｺﾞｼｯｸM-PRO" w:eastAsia="HG丸ｺﾞｼｯｸM-PRO" w:hAnsi="HG丸ｺﾞｼｯｸM-PRO" w:hint="eastAsia"/>
          <w:sz w:val="22"/>
        </w:rPr>
        <w:t>児童生徒等</w:t>
      </w:r>
      <w:r w:rsidRPr="0048414E">
        <w:rPr>
          <w:rFonts w:ascii="HG丸ｺﾞｼｯｸM-PRO" w:eastAsia="HG丸ｺﾞｼｯｸM-PRO" w:hAnsi="HG丸ｺﾞｼｯｸM-PRO" w:hint="eastAsia"/>
          <w:sz w:val="22"/>
        </w:rPr>
        <w:t>の申出により、希望するもの</w:t>
      </w:r>
      <w:r w:rsidR="003C36B9">
        <w:rPr>
          <w:rFonts w:ascii="HG丸ｺﾞｼｯｸM-PRO" w:eastAsia="HG丸ｺﾞｼｯｸM-PRO" w:hAnsi="HG丸ｺﾞｼｯｸM-PRO" w:hint="eastAsia"/>
          <w:sz w:val="22"/>
        </w:rPr>
        <w:t>を</w:t>
      </w:r>
      <w:r w:rsidRPr="0048414E">
        <w:rPr>
          <w:rFonts w:ascii="HG丸ｺﾞｼｯｸM-PRO" w:eastAsia="HG丸ｺﾞｼｯｸM-PRO" w:hAnsi="HG丸ｺﾞｼｯｸM-PRO" w:hint="eastAsia"/>
          <w:sz w:val="22"/>
        </w:rPr>
        <w:t>着用</w:t>
      </w:r>
      <w:r w:rsidR="00321A68" w:rsidRPr="0048414E">
        <w:rPr>
          <w:rFonts w:ascii="HG丸ｺﾞｼｯｸM-PRO" w:eastAsia="HG丸ｺﾞｼｯｸM-PRO" w:hAnsi="HG丸ｺﾞｼｯｸM-PRO" w:hint="eastAsia"/>
          <w:sz w:val="22"/>
        </w:rPr>
        <w:t>できるようにする。</w:t>
      </w:r>
    </w:p>
    <w:p w:rsidR="003C04B6" w:rsidRPr="0048414E" w:rsidRDefault="003C04B6" w:rsidP="00AD2513">
      <w:pPr>
        <w:spacing w:line="360" w:lineRule="exact"/>
        <w:ind w:leftChars="100" w:left="430" w:hangingChars="100" w:hanging="22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　</w:t>
      </w:r>
      <w:r w:rsidR="00113D11" w:rsidRPr="0048414E">
        <w:rPr>
          <w:rFonts w:ascii="HG丸ｺﾞｼｯｸM-PRO" w:eastAsia="HG丸ｺﾞｼｯｸM-PRO" w:hAnsi="HG丸ｺﾞｼｯｸM-PRO" w:hint="eastAsia"/>
          <w:sz w:val="22"/>
        </w:rPr>
        <w:t xml:space="preserve">　</w:t>
      </w:r>
      <w:r w:rsidR="00676B67">
        <w:rPr>
          <w:rFonts w:ascii="HG丸ｺﾞｼｯｸM-PRO" w:eastAsia="HG丸ｺﾞｼｯｸM-PRO" w:hAnsi="HG丸ｺﾞｼｯｸM-PRO" w:hint="eastAsia"/>
          <w:sz w:val="22"/>
        </w:rPr>
        <w:t>〔</w:t>
      </w:r>
      <w:r w:rsidRPr="0048414E">
        <w:rPr>
          <w:rFonts w:ascii="HG丸ｺﾞｼｯｸM-PRO" w:eastAsia="HG丸ｺﾞｼｯｸM-PRO" w:hAnsi="HG丸ｺﾞｼｯｸM-PRO" w:hint="eastAsia"/>
          <w:sz w:val="22"/>
        </w:rPr>
        <w:t>制服/標準服</w:t>
      </w:r>
      <w:r w:rsidR="00676B67">
        <w:rPr>
          <w:rFonts w:ascii="HG丸ｺﾞｼｯｸM-PRO" w:eastAsia="HG丸ｺﾞｼｯｸM-PRO" w:hAnsi="HG丸ｺﾞｼｯｸM-PRO" w:hint="eastAsia"/>
          <w:sz w:val="22"/>
        </w:rPr>
        <w:t>〕</w:t>
      </w:r>
    </w:p>
    <w:p w:rsidR="003C04B6" w:rsidRPr="0048414E" w:rsidRDefault="003C04B6" w:rsidP="003C04B6">
      <w:pPr>
        <w:spacing w:line="360" w:lineRule="exact"/>
        <w:ind w:leftChars="200" w:left="42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　</w:t>
      </w:r>
      <w:r w:rsidR="00113D11" w:rsidRPr="0048414E">
        <w:rPr>
          <w:rFonts w:ascii="HG丸ｺﾞｼｯｸM-PRO" w:eastAsia="HG丸ｺﾞｼｯｸM-PRO" w:hAnsi="HG丸ｺﾞｼｯｸM-PRO" w:hint="eastAsia"/>
          <w:sz w:val="22"/>
        </w:rPr>
        <w:t xml:space="preserve">　</w:t>
      </w:r>
      <w:r w:rsidRPr="0048414E">
        <w:rPr>
          <w:rFonts w:ascii="HG丸ｺﾞｼｯｸM-PRO" w:eastAsia="HG丸ｺﾞｼｯｸM-PRO" w:hAnsi="HG丸ｺﾞｼｯｸM-PRO" w:hint="eastAsia"/>
          <w:sz w:val="22"/>
        </w:rPr>
        <w:t>・性自認に合わせた制服/標準服を着用</w:t>
      </w:r>
      <w:r w:rsidR="005616EF" w:rsidRPr="0048414E">
        <w:rPr>
          <w:rFonts w:ascii="HG丸ｺﾞｼｯｸM-PRO" w:eastAsia="HG丸ｺﾞｼｯｸM-PRO" w:hAnsi="HG丸ｺﾞｼｯｸM-PRO" w:hint="eastAsia"/>
          <w:sz w:val="22"/>
        </w:rPr>
        <w:t>できるようにする。</w:t>
      </w:r>
    </w:p>
    <w:p w:rsidR="003C04B6" w:rsidRPr="0048414E" w:rsidRDefault="003C04B6" w:rsidP="003C04B6">
      <w:pPr>
        <w:spacing w:line="360" w:lineRule="exact"/>
        <w:ind w:leftChars="200" w:left="42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　</w:t>
      </w:r>
      <w:r w:rsidR="00113D11" w:rsidRPr="0048414E">
        <w:rPr>
          <w:rFonts w:ascii="HG丸ｺﾞｼｯｸM-PRO" w:eastAsia="HG丸ｺﾞｼｯｸM-PRO" w:hAnsi="HG丸ｺﾞｼｯｸM-PRO" w:hint="eastAsia"/>
          <w:sz w:val="22"/>
        </w:rPr>
        <w:t xml:space="preserve">　</w:t>
      </w:r>
      <w:r w:rsidRPr="0048414E">
        <w:rPr>
          <w:rFonts w:ascii="HG丸ｺﾞｼｯｸM-PRO" w:eastAsia="HG丸ｺﾞｼｯｸM-PRO" w:hAnsi="HG丸ｺﾞｼｯｸM-PRO" w:hint="eastAsia"/>
          <w:sz w:val="22"/>
        </w:rPr>
        <w:t>・性別によらない制服/標準服とす</w:t>
      </w:r>
      <w:r w:rsidR="005616EF" w:rsidRPr="0048414E">
        <w:rPr>
          <w:rFonts w:ascii="HG丸ｺﾞｼｯｸM-PRO" w:eastAsia="HG丸ｺﾞｼｯｸM-PRO" w:hAnsi="HG丸ｺﾞｼｯｸM-PRO" w:hint="eastAsia"/>
          <w:sz w:val="22"/>
        </w:rPr>
        <w:t>る。</w:t>
      </w:r>
    </w:p>
    <w:p w:rsidR="003C04B6" w:rsidRPr="0048414E" w:rsidRDefault="00676B67" w:rsidP="00113D11">
      <w:pPr>
        <w:spacing w:line="360" w:lineRule="exact"/>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C04B6" w:rsidRPr="0048414E">
        <w:rPr>
          <w:rFonts w:ascii="HG丸ｺﾞｼｯｸM-PRO" w:eastAsia="HG丸ｺﾞｼｯｸM-PRO" w:hAnsi="HG丸ｺﾞｼｯｸM-PRO" w:hint="eastAsia"/>
          <w:sz w:val="22"/>
        </w:rPr>
        <w:t>水着</w:t>
      </w:r>
      <w:r>
        <w:rPr>
          <w:rFonts w:ascii="HG丸ｺﾞｼｯｸM-PRO" w:eastAsia="HG丸ｺﾞｼｯｸM-PRO" w:hAnsi="HG丸ｺﾞｼｯｸM-PRO" w:hint="eastAsia"/>
          <w:sz w:val="22"/>
        </w:rPr>
        <w:t>〕</w:t>
      </w:r>
    </w:p>
    <w:p w:rsidR="003C04B6" w:rsidRPr="0048414E" w:rsidRDefault="003C04B6" w:rsidP="00113D11">
      <w:pPr>
        <w:spacing w:line="360" w:lineRule="exact"/>
        <w:ind w:leftChars="200" w:left="420" w:firstLineChars="200" w:firstLine="44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・上半身</w:t>
      </w:r>
      <w:r w:rsidR="004D4E18">
        <w:rPr>
          <w:rFonts w:ascii="HG丸ｺﾞｼｯｸM-PRO" w:eastAsia="HG丸ｺﾞｼｯｸM-PRO" w:hAnsi="HG丸ｺﾞｼｯｸM-PRO" w:hint="eastAsia"/>
          <w:sz w:val="22"/>
        </w:rPr>
        <w:t>を覆う</w:t>
      </w:r>
      <w:r w:rsidRPr="0048414E">
        <w:rPr>
          <w:rFonts w:ascii="HG丸ｺﾞｼｯｸM-PRO" w:eastAsia="HG丸ｺﾞｼｯｸM-PRO" w:hAnsi="HG丸ｺﾞｼｯｸM-PRO" w:hint="eastAsia"/>
          <w:sz w:val="22"/>
        </w:rPr>
        <w:t>水着</w:t>
      </w:r>
      <w:r w:rsidR="003C36B9">
        <w:rPr>
          <w:rFonts w:ascii="HG丸ｺﾞｼｯｸM-PRO" w:eastAsia="HG丸ｺﾞｼｯｸM-PRO" w:hAnsi="HG丸ｺﾞｼｯｸM-PRO" w:hint="eastAsia"/>
          <w:sz w:val="22"/>
        </w:rPr>
        <w:t>を</w:t>
      </w:r>
      <w:r w:rsidRPr="0048414E">
        <w:rPr>
          <w:rFonts w:ascii="HG丸ｺﾞｼｯｸM-PRO" w:eastAsia="HG丸ｺﾞｼｯｸM-PRO" w:hAnsi="HG丸ｺﾞｼｯｸM-PRO" w:hint="eastAsia"/>
          <w:sz w:val="22"/>
        </w:rPr>
        <w:t>着用</w:t>
      </w:r>
      <w:r w:rsidR="005616EF" w:rsidRPr="0048414E">
        <w:rPr>
          <w:rFonts w:ascii="HG丸ｺﾞｼｯｸM-PRO" w:eastAsia="HG丸ｺﾞｼｯｸM-PRO" w:hAnsi="HG丸ｺﾞｼｯｸM-PRO" w:hint="eastAsia"/>
          <w:sz w:val="22"/>
        </w:rPr>
        <w:t>できるようにする</w:t>
      </w:r>
      <w:r w:rsidRPr="0048414E">
        <w:rPr>
          <w:rFonts w:ascii="HG丸ｺﾞｼｯｸM-PRO" w:eastAsia="HG丸ｺﾞｼｯｸM-PRO" w:hAnsi="HG丸ｺﾞｼｯｸM-PRO" w:hint="eastAsia"/>
          <w:sz w:val="22"/>
        </w:rPr>
        <w:t>。</w:t>
      </w:r>
    </w:p>
    <w:p w:rsidR="006F6BD0" w:rsidRDefault="003C04B6" w:rsidP="00FB278F">
      <w:pPr>
        <w:spacing w:line="360" w:lineRule="exact"/>
        <w:ind w:leftChars="400" w:left="1060" w:hangingChars="100" w:hanging="22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w:t>
      </w:r>
      <w:r w:rsidR="002F1F64" w:rsidRPr="0048414E">
        <w:rPr>
          <w:rFonts w:ascii="HG丸ｺﾞｼｯｸM-PRO" w:eastAsia="HG丸ｺﾞｼｯｸM-PRO" w:hAnsi="HG丸ｺﾞｼｯｸM-PRO" w:hint="eastAsia"/>
          <w:sz w:val="22"/>
        </w:rPr>
        <w:t>水泳の授業の</w:t>
      </w:r>
      <w:r w:rsidR="003E6B82">
        <w:rPr>
          <w:rFonts w:ascii="HG丸ｺﾞｼｯｸM-PRO" w:eastAsia="HG丸ｺﾞｼｯｸM-PRO" w:hAnsi="HG丸ｺﾞｼｯｸM-PRO" w:hint="eastAsia"/>
          <w:sz w:val="22"/>
        </w:rPr>
        <w:t>補習</w:t>
      </w:r>
      <w:r w:rsidR="005616EF" w:rsidRPr="0048414E">
        <w:rPr>
          <w:rFonts w:ascii="HG丸ｺﾞｼｯｸM-PRO" w:eastAsia="HG丸ｺﾞｼｯｸM-PRO" w:hAnsi="HG丸ｺﾞｼｯｸM-PRO" w:hint="eastAsia"/>
          <w:sz w:val="22"/>
        </w:rPr>
        <w:t>を別日に受講</w:t>
      </w:r>
      <w:r w:rsidR="00113D11" w:rsidRPr="0048414E">
        <w:rPr>
          <w:rFonts w:ascii="HG丸ｺﾞｼｯｸM-PRO" w:eastAsia="HG丸ｺﾞｼｯｸM-PRO" w:hAnsi="HG丸ｺﾞｼｯｸM-PRO" w:hint="eastAsia"/>
          <w:sz w:val="22"/>
        </w:rPr>
        <w:t>できるようにする</w:t>
      </w:r>
      <w:r w:rsidRPr="0048414E">
        <w:rPr>
          <w:rFonts w:ascii="HG丸ｺﾞｼｯｸM-PRO" w:eastAsia="HG丸ｺﾞｼｯｸM-PRO" w:hAnsi="HG丸ｺﾞｼｯｸM-PRO" w:hint="eastAsia"/>
          <w:sz w:val="22"/>
        </w:rPr>
        <w:t>、</w:t>
      </w:r>
      <w:r w:rsidR="003E6B82">
        <w:rPr>
          <w:rFonts w:ascii="HG丸ｺﾞｼｯｸM-PRO" w:eastAsia="HG丸ｺﾞｼｯｸM-PRO" w:hAnsi="HG丸ｺﾞｼｯｸM-PRO" w:hint="eastAsia"/>
          <w:sz w:val="22"/>
        </w:rPr>
        <w:t>もしくは</w:t>
      </w:r>
      <w:r w:rsidRPr="0048414E">
        <w:rPr>
          <w:rFonts w:ascii="HG丸ｺﾞｼｯｸM-PRO" w:eastAsia="HG丸ｺﾞｼｯｸM-PRO" w:hAnsi="HG丸ｺﾞｼｯｸM-PRO" w:hint="eastAsia"/>
          <w:sz w:val="22"/>
        </w:rPr>
        <w:t>レポート</w:t>
      </w:r>
      <w:r w:rsidR="003C36B9">
        <w:rPr>
          <w:rFonts w:ascii="HG丸ｺﾞｼｯｸM-PRO" w:eastAsia="HG丸ｺﾞｼｯｸM-PRO" w:hAnsi="HG丸ｺﾞｼｯｸM-PRO" w:hint="eastAsia"/>
          <w:sz w:val="22"/>
        </w:rPr>
        <w:t>など</w:t>
      </w:r>
      <w:r w:rsidRPr="0048414E">
        <w:rPr>
          <w:rFonts w:ascii="HG丸ｺﾞｼｯｸM-PRO" w:eastAsia="HG丸ｺﾞｼｯｸM-PRO" w:hAnsi="HG丸ｺﾞｼｯｸM-PRO" w:hint="eastAsia"/>
          <w:sz w:val="22"/>
        </w:rPr>
        <w:t>で代替</w:t>
      </w:r>
      <w:r w:rsidR="005616EF" w:rsidRPr="0048414E">
        <w:rPr>
          <w:rFonts w:ascii="HG丸ｺﾞｼｯｸM-PRO" w:eastAsia="HG丸ｺﾞｼｯｸM-PRO" w:hAnsi="HG丸ｺﾞｼｯｸM-PRO" w:hint="eastAsia"/>
          <w:sz w:val="22"/>
        </w:rPr>
        <w:t>できるようにする</w:t>
      </w:r>
      <w:r w:rsidRPr="0048414E">
        <w:rPr>
          <w:rFonts w:ascii="HG丸ｺﾞｼｯｸM-PRO" w:eastAsia="HG丸ｺﾞｼｯｸM-PRO" w:hAnsi="HG丸ｺﾞｼｯｸM-PRO" w:hint="eastAsia"/>
          <w:sz w:val="22"/>
        </w:rPr>
        <w:t>。</w:t>
      </w:r>
    </w:p>
    <w:p w:rsidR="000C2972" w:rsidRPr="0048414E" w:rsidRDefault="000C2972" w:rsidP="00FB278F">
      <w:pPr>
        <w:spacing w:line="360" w:lineRule="exact"/>
        <w:ind w:leftChars="400" w:left="1060" w:hangingChars="100" w:hanging="220"/>
        <w:rPr>
          <w:rFonts w:ascii="HG丸ｺﾞｼｯｸM-PRO" w:eastAsia="HG丸ｺﾞｼｯｸM-PRO" w:hAnsi="HG丸ｺﾞｼｯｸM-PRO"/>
          <w:sz w:val="22"/>
        </w:rPr>
      </w:pPr>
    </w:p>
    <w:p w:rsidR="00162F85" w:rsidRPr="0048414E" w:rsidRDefault="00E86252" w:rsidP="00162F85">
      <w:pPr>
        <w:spacing w:line="360" w:lineRule="exact"/>
        <w:rPr>
          <w:rFonts w:ascii="HG丸ｺﾞｼｯｸM-PRO" w:eastAsia="HG丸ｺﾞｼｯｸM-PRO" w:hAnsi="HG丸ｺﾞｼｯｸM-PRO"/>
          <w:b/>
          <w:sz w:val="22"/>
        </w:rPr>
      </w:pPr>
      <w:r w:rsidRPr="0048414E">
        <w:rPr>
          <w:rFonts w:ascii="HG丸ｺﾞｼｯｸM-PRO" w:eastAsia="HG丸ｺﾞｼｯｸM-PRO" w:hAnsi="HG丸ｺﾞｼｯｸM-PRO" w:hint="eastAsia"/>
          <w:b/>
          <w:sz w:val="22"/>
        </w:rPr>
        <w:t>＜</w:t>
      </w:r>
      <w:r w:rsidR="00162F85" w:rsidRPr="0048414E">
        <w:rPr>
          <w:rFonts w:ascii="HG丸ｺﾞｼｯｸM-PRO" w:eastAsia="HG丸ｺﾞｼｯｸM-PRO" w:hAnsi="HG丸ｺﾞｼｯｸM-PRO" w:hint="eastAsia"/>
          <w:b/>
          <w:sz w:val="22"/>
        </w:rPr>
        <w:t>更衣</w:t>
      </w:r>
      <w:r w:rsidR="002F1F64" w:rsidRPr="0048414E">
        <w:rPr>
          <w:rFonts w:ascii="HG丸ｺﾞｼｯｸM-PRO" w:eastAsia="HG丸ｺﾞｼｯｸM-PRO" w:hAnsi="HG丸ｺﾞｼｯｸM-PRO" w:hint="eastAsia"/>
          <w:b/>
          <w:sz w:val="22"/>
        </w:rPr>
        <w:t>/健康診断</w:t>
      </w:r>
      <w:r w:rsidRPr="0048414E">
        <w:rPr>
          <w:rFonts w:ascii="HG丸ｺﾞｼｯｸM-PRO" w:eastAsia="HG丸ｺﾞｼｯｸM-PRO" w:hAnsi="HG丸ｺﾞｼｯｸM-PRO" w:hint="eastAsia"/>
          <w:b/>
          <w:sz w:val="22"/>
        </w:rPr>
        <w:t>＞</w:t>
      </w:r>
    </w:p>
    <w:p w:rsidR="00EE1275" w:rsidRPr="0048414E" w:rsidRDefault="00EE1275" w:rsidP="00113D11">
      <w:pPr>
        <w:spacing w:line="360" w:lineRule="exact"/>
        <w:ind w:leftChars="100" w:left="650" w:hangingChars="200" w:hanging="44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　〇</w:t>
      </w:r>
      <w:r w:rsidR="006135C6">
        <w:rPr>
          <w:rFonts w:ascii="HG丸ｺﾞｼｯｸM-PRO" w:eastAsia="HG丸ｺﾞｼｯｸM-PRO" w:hAnsi="HG丸ｺﾞｼｯｸM-PRO" w:hint="eastAsia"/>
          <w:sz w:val="22"/>
        </w:rPr>
        <w:t>お</w:t>
      </w:r>
      <w:r w:rsidR="001173C0" w:rsidRPr="0048414E">
        <w:rPr>
          <w:rFonts w:ascii="HG丸ｺﾞｼｯｸM-PRO" w:eastAsia="HG丸ｺﾞｼｯｸM-PRO" w:hAnsi="HG丸ｺﾞｼｯｸM-PRO" w:hint="eastAsia"/>
          <w:sz w:val="22"/>
        </w:rPr>
        <w:t>互いに身体を見る・見られる場所であることに</w:t>
      </w:r>
      <w:r w:rsidR="003E6B82">
        <w:rPr>
          <w:rFonts w:ascii="HG丸ｺﾞｼｯｸM-PRO" w:eastAsia="HG丸ｺﾞｼｯｸM-PRO" w:hAnsi="HG丸ｺﾞｼｯｸM-PRO" w:hint="eastAsia"/>
          <w:sz w:val="22"/>
        </w:rPr>
        <w:t>ついて</w:t>
      </w:r>
      <w:r w:rsidR="001173C0" w:rsidRPr="0048414E">
        <w:rPr>
          <w:rFonts w:ascii="HG丸ｺﾞｼｯｸM-PRO" w:eastAsia="HG丸ｺﾞｼｯｸM-PRO" w:hAnsi="HG丸ｺﾞｼｯｸM-PRO" w:hint="eastAsia"/>
          <w:sz w:val="22"/>
        </w:rPr>
        <w:t>配慮するとともに、</w:t>
      </w:r>
      <w:r w:rsidRPr="0048414E">
        <w:rPr>
          <w:rFonts w:ascii="HG丸ｺﾞｼｯｸM-PRO" w:eastAsia="HG丸ｺﾞｼｯｸM-PRO" w:hAnsi="HG丸ｺﾞｼｯｸM-PRO" w:hint="eastAsia"/>
          <w:sz w:val="22"/>
        </w:rPr>
        <w:t>本人の希望を尊重しながら</w:t>
      </w:r>
      <w:r w:rsidR="00F54309" w:rsidRPr="0048414E">
        <w:rPr>
          <w:rFonts w:ascii="HG丸ｺﾞｼｯｸM-PRO" w:eastAsia="HG丸ｺﾞｼｯｸM-PRO" w:hAnsi="HG丸ｺﾞｼｯｸM-PRO" w:hint="eastAsia"/>
          <w:sz w:val="22"/>
        </w:rPr>
        <w:t>、施設面の制約や周囲の理解を踏まえて</w:t>
      </w:r>
      <w:r w:rsidRPr="0048414E">
        <w:rPr>
          <w:rFonts w:ascii="HG丸ｺﾞｼｯｸM-PRO" w:eastAsia="HG丸ｺﾞｼｯｸM-PRO" w:hAnsi="HG丸ｺﾞｼｯｸM-PRO" w:hint="eastAsia"/>
          <w:sz w:val="22"/>
        </w:rPr>
        <w:t>対応する。</w:t>
      </w:r>
    </w:p>
    <w:p w:rsidR="00EE1275" w:rsidRPr="0048414E" w:rsidRDefault="008928A5" w:rsidP="00113D11">
      <w:pPr>
        <w:spacing w:line="360" w:lineRule="exact"/>
        <w:ind w:leftChars="100" w:left="430" w:hangingChars="100" w:hanging="22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　　</w:t>
      </w:r>
      <w:r w:rsidR="00EE1275" w:rsidRPr="0048414E">
        <w:rPr>
          <w:rFonts w:ascii="HG丸ｺﾞｼｯｸM-PRO" w:eastAsia="HG丸ｺﾞｼｯｸM-PRO" w:hAnsi="HG丸ｺﾞｼｯｸM-PRO" w:hint="eastAsia"/>
          <w:sz w:val="22"/>
        </w:rPr>
        <w:t xml:space="preserve">　・保健室の利用、多目的トイレや空き教室等を更衣場所として使用</w:t>
      </w:r>
      <w:r w:rsidR="005616EF" w:rsidRPr="0048414E">
        <w:rPr>
          <w:rFonts w:ascii="HG丸ｺﾞｼｯｸM-PRO" w:eastAsia="HG丸ｺﾞｼｯｸM-PRO" w:hAnsi="HG丸ｺﾞｼｯｸM-PRO" w:hint="eastAsia"/>
          <w:sz w:val="22"/>
        </w:rPr>
        <w:t>できるようにする。</w:t>
      </w:r>
    </w:p>
    <w:p w:rsidR="00EE1275" w:rsidRDefault="00EE1275" w:rsidP="00113D11">
      <w:pPr>
        <w:spacing w:line="360" w:lineRule="exact"/>
        <w:ind w:leftChars="100" w:left="430" w:hangingChars="100" w:hanging="22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　　　・時間をずらして使用</w:t>
      </w:r>
      <w:r w:rsidR="002F1F64" w:rsidRPr="0048414E">
        <w:rPr>
          <w:rFonts w:ascii="HG丸ｺﾞｼｯｸM-PRO" w:eastAsia="HG丸ｺﾞｼｯｸM-PRO" w:hAnsi="HG丸ｺﾞｼｯｸM-PRO" w:hint="eastAsia"/>
          <w:sz w:val="22"/>
        </w:rPr>
        <w:t>/</w:t>
      </w:r>
      <w:r w:rsidR="005616EF" w:rsidRPr="0048414E">
        <w:rPr>
          <w:rFonts w:ascii="HG丸ｺﾞｼｯｸM-PRO" w:eastAsia="HG丸ｺﾞｼｯｸM-PRO" w:hAnsi="HG丸ｺﾞｼｯｸM-PRO" w:hint="eastAsia"/>
          <w:sz w:val="22"/>
        </w:rPr>
        <w:t>受診できるようにする。</w:t>
      </w:r>
    </w:p>
    <w:p w:rsidR="000C2972" w:rsidRPr="0048414E" w:rsidRDefault="000C2972" w:rsidP="00113D11">
      <w:pPr>
        <w:spacing w:line="360" w:lineRule="exact"/>
        <w:ind w:leftChars="100" w:left="430" w:hangingChars="100" w:hanging="220"/>
        <w:rPr>
          <w:rFonts w:ascii="HG丸ｺﾞｼｯｸM-PRO" w:eastAsia="HG丸ｺﾞｼｯｸM-PRO" w:hAnsi="HG丸ｺﾞｼｯｸM-PRO"/>
          <w:sz w:val="22"/>
        </w:rPr>
      </w:pPr>
    </w:p>
    <w:p w:rsidR="00583C27" w:rsidRPr="0048414E" w:rsidRDefault="00E86252" w:rsidP="00162F85">
      <w:pPr>
        <w:spacing w:line="360" w:lineRule="exact"/>
        <w:ind w:left="442" w:hangingChars="200" w:hanging="442"/>
        <w:rPr>
          <w:rFonts w:ascii="HG丸ｺﾞｼｯｸM-PRO" w:eastAsia="HG丸ｺﾞｼｯｸM-PRO" w:hAnsi="HG丸ｺﾞｼｯｸM-PRO"/>
          <w:b/>
          <w:sz w:val="22"/>
        </w:rPr>
      </w:pPr>
      <w:r w:rsidRPr="0048414E">
        <w:rPr>
          <w:rFonts w:ascii="HG丸ｺﾞｼｯｸM-PRO" w:eastAsia="HG丸ｺﾞｼｯｸM-PRO" w:hAnsi="HG丸ｺﾞｼｯｸM-PRO" w:hint="eastAsia"/>
          <w:b/>
          <w:sz w:val="22"/>
        </w:rPr>
        <w:t>＜</w:t>
      </w:r>
      <w:r w:rsidR="00583C27" w:rsidRPr="0048414E">
        <w:rPr>
          <w:rFonts w:ascii="HG丸ｺﾞｼｯｸM-PRO" w:eastAsia="HG丸ｺﾞｼｯｸM-PRO" w:hAnsi="HG丸ｺﾞｼｯｸM-PRO" w:hint="eastAsia"/>
          <w:b/>
          <w:sz w:val="22"/>
        </w:rPr>
        <w:t>名前</w:t>
      </w:r>
      <w:r w:rsidRPr="0048414E">
        <w:rPr>
          <w:rFonts w:ascii="HG丸ｺﾞｼｯｸM-PRO" w:eastAsia="HG丸ｺﾞｼｯｸM-PRO" w:hAnsi="HG丸ｺﾞｼｯｸM-PRO" w:hint="eastAsia"/>
          <w:b/>
          <w:sz w:val="22"/>
        </w:rPr>
        <w:t>＞</w:t>
      </w:r>
    </w:p>
    <w:p w:rsidR="00583C27" w:rsidRDefault="002F1F64" w:rsidP="00113D11">
      <w:pPr>
        <w:spacing w:line="360" w:lineRule="exact"/>
        <w:ind w:leftChars="100" w:left="650" w:hangingChars="200" w:hanging="44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　〇</w:t>
      </w:r>
      <w:r w:rsidR="00BA3A43">
        <w:rPr>
          <w:rFonts w:ascii="HG丸ｺﾞｼｯｸM-PRO" w:eastAsia="HG丸ｺﾞｼｯｸM-PRO" w:hAnsi="HG丸ｺﾞｼｯｸM-PRO" w:hint="eastAsia"/>
          <w:sz w:val="22"/>
        </w:rPr>
        <w:t>児童生徒等</w:t>
      </w:r>
      <w:r w:rsidR="0040542E" w:rsidRPr="0048414E">
        <w:rPr>
          <w:rFonts w:ascii="HG丸ｺﾞｼｯｸM-PRO" w:eastAsia="HG丸ｺﾞｼｯｸM-PRO" w:hAnsi="HG丸ｺﾞｼｯｸM-PRO" w:hint="eastAsia"/>
          <w:sz w:val="22"/>
        </w:rPr>
        <w:t>の希望や</w:t>
      </w:r>
      <w:r w:rsidR="003C36B9">
        <w:rPr>
          <w:rFonts w:ascii="HG丸ｺﾞｼｯｸM-PRO" w:eastAsia="HG丸ｺﾞｼｯｸM-PRO" w:hAnsi="HG丸ｺﾞｼｯｸM-PRO" w:hint="eastAsia"/>
          <w:sz w:val="22"/>
        </w:rPr>
        <w:t>、</w:t>
      </w:r>
      <w:r w:rsidR="0040542E" w:rsidRPr="0048414E">
        <w:rPr>
          <w:rFonts w:ascii="HG丸ｺﾞｼｯｸM-PRO" w:eastAsia="HG丸ｺﾞｼｯｸM-PRO" w:hAnsi="HG丸ｺﾞｼｯｸM-PRO" w:hint="eastAsia"/>
          <w:sz w:val="22"/>
        </w:rPr>
        <w:t>必要な場合は保護者の希望を聞いた上で、通称名（本人の希望する名前）が使用できるようにする。</w:t>
      </w:r>
    </w:p>
    <w:p w:rsidR="000C2972" w:rsidRDefault="000C2972" w:rsidP="00113D11">
      <w:pPr>
        <w:spacing w:line="360" w:lineRule="exact"/>
        <w:ind w:leftChars="100" w:left="650" w:hangingChars="200" w:hanging="440"/>
        <w:rPr>
          <w:rFonts w:ascii="HG丸ｺﾞｼｯｸM-PRO" w:eastAsia="HG丸ｺﾞｼｯｸM-PRO" w:hAnsi="HG丸ｺﾞｼｯｸM-PRO"/>
          <w:sz w:val="22"/>
        </w:rPr>
      </w:pPr>
    </w:p>
    <w:p w:rsidR="00A250D9" w:rsidRPr="0048414E" w:rsidRDefault="00E86252" w:rsidP="00162F85">
      <w:pPr>
        <w:spacing w:line="360" w:lineRule="exact"/>
        <w:ind w:left="442" w:hangingChars="200" w:hanging="442"/>
        <w:rPr>
          <w:rFonts w:ascii="HG丸ｺﾞｼｯｸM-PRO" w:eastAsia="HG丸ｺﾞｼｯｸM-PRO" w:hAnsi="HG丸ｺﾞｼｯｸM-PRO"/>
          <w:b/>
          <w:sz w:val="22"/>
        </w:rPr>
      </w:pPr>
      <w:r w:rsidRPr="0048414E">
        <w:rPr>
          <w:rFonts w:ascii="HG丸ｺﾞｼｯｸM-PRO" w:eastAsia="HG丸ｺﾞｼｯｸM-PRO" w:hAnsi="HG丸ｺﾞｼｯｸM-PRO" w:hint="eastAsia"/>
          <w:b/>
          <w:sz w:val="22"/>
        </w:rPr>
        <w:t>＜宿泊行事＞</w:t>
      </w:r>
    </w:p>
    <w:p w:rsidR="005616EF" w:rsidRPr="009038C6" w:rsidRDefault="002F1F64" w:rsidP="009038C6">
      <w:pPr>
        <w:spacing w:line="360" w:lineRule="exact"/>
        <w:ind w:left="660" w:hangingChars="300" w:hanging="660"/>
        <w:rPr>
          <w:rFonts w:ascii="HG丸ｺﾞｼｯｸM-PRO" w:eastAsia="HG丸ｺﾞｼｯｸM-PRO" w:hAnsi="HG丸ｺﾞｼｯｸM-PRO"/>
          <w:color w:val="FF0000"/>
          <w:sz w:val="22"/>
        </w:rPr>
      </w:pPr>
      <w:r w:rsidRPr="0048414E">
        <w:rPr>
          <w:rFonts w:ascii="HG丸ｺﾞｼｯｸM-PRO" w:eastAsia="HG丸ｺﾞｼｯｸM-PRO" w:hAnsi="HG丸ｺﾞｼｯｸM-PRO" w:hint="eastAsia"/>
          <w:sz w:val="22"/>
        </w:rPr>
        <w:t xml:space="preserve">　</w:t>
      </w:r>
      <w:r w:rsidR="00BA375E">
        <w:rPr>
          <w:rFonts w:ascii="HG丸ｺﾞｼｯｸM-PRO" w:eastAsia="HG丸ｺﾞｼｯｸM-PRO" w:hAnsi="HG丸ｺﾞｼｯｸM-PRO" w:hint="eastAsia"/>
          <w:sz w:val="22"/>
        </w:rPr>
        <w:t xml:space="preserve">　</w:t>
      </w:r>
      <w:r w:rsidRPr="0048414E">
        <w:rPr>
          <w:rFonts w:ascii="HG丸ｺﾞｼｯｸM-PRO" w:eastAsia="HG丸ｺﾞｼｯｸM-PRO" w:hAnsi="HG丸ｺﾞｼｯｸM-PRO" w:hint="eastAsia"/>
          <w:sz w:val="22"/>
        </w:rPr>
        <w:t>〇</w:t>
      </w:r>
      <w:r w:rsidR="00D11AC0" w:rsidRPr="00D11AC0">
        <w:rPr>
          <w:rFonts w:ascii="HG丸ｺﾞｼｯｸM-PRO" w:eastAsia="HG丸ｺﾞｼｯｸM-PRO" w:hAnsi="HG丸ｺﾞｼｯｸM-PRO" w:hint="eastAsia"/>
          <w:sz w:val="22"/>
        </w:rPr>
        <w:t>性自認</w:t>
      </w:r>
      <w:r w:rsidR="00EE475D">
        <w:rPr>
          <w:rFonts w:ascii="HG丸ｺﾞｼｯｸM-PRO" w:eastAsia="HG丸ｺﾞｼｯｸM-PRO" w:hAnsi="HG丸ｺﾞｼｯｸM-PRO" w:hint="eastAsia"/>
          <w:sz w:val="22"/>
        </w:rPr>
        <w:t>と同じ</w:t>
      </w:r>
      <w:r w:rsidR="00D11AC0" w:rsidRPr="00D11AC0">
        <w:rPr>
          <w:rFonts w:ascii="HG丸ｺﾞｼｯｸM-PRO" w:eastAsia="HG丸ｺﾞｼｯｸM-PRO" w:hAnsi="HG丸ｺﾞｼｯｸM-PRO" w:hint="eastAsia"/>
          <w:sz w:val="22"/>
        </w:rPr>
        <w:t>性別の児童生徒等と同じ宿泊室を使用する</w:t>
      </w:r>
      <w:r w:rsidR="00D11AC0">
        <w:rPr>
          <w:rFonts w:ascii="HG丸ｺﾞｼｯｸM-PRO" w:eastAsia="HG丸ｺﾞｼｯｸM-PRO" w:hAnsi="HG丸ｺﾞｼｯｸM-PRO" w:hint="eastAsia"/>
          <w:sz w:val="22"/>
        </w:rPr>
        <w:t>、</w:t>
      </w:r>
      <w:r w:rsidR="00D11AC0" w:rsidRPr="0048414E">
        <w:rPr>
          <w:rFonts w:ascii="HG丸ｺﾞｼｯｸM-PRO" w:eastAsia="HG丸ｺﾞｼｯｸM-PRO" w:hAnsi="HG丸ｺﾞｼｯｸM-PRO" w:hint="eastAsia"/>
          <w:sz w:val="22"/>
        </w:rPr>
        <w:t>個室を使用する</w:t>
      </w:r>
      <w:r w:rsidR="00D11AC0">
        <w:rPr>
          <w:rFonts w:ascii="HG丸ｺﾞｼｯｸM-PRO" w:eastAsia="HG丸ｺﾞｼｯｸM-PRO" w:hAnsi="HG丸ｺﾞｼｯｸM-PRO" w:hint="eastAsia"/>
          <w:sz w:val="22"/>
        </w:rPr>
        <w:t>、</w:t>
      </w:r>
      <w:r w:rsidR="00F32305" w:rsidRPr="00D11AC0">
        <w:rPr>
          <w:rFonts w:ascii="HG丸ｺﾞｼｯｸM-PRO" w:eastAsia="HG丸ｺﾞｼｯｸM-PRO" w:hAnsi="HG丸ｺﾞｼｯｸM-PRO" w:hint="eastAsia"/>
          <w:sz w:val="22"/>
        </w:rPr>
        <w:t>時間をずらして風呂を使用する</w:t>
      </w:r>
      <w:r w:rsidR="00F32305">
        <w:rPr>
          <w:rFonts w:ascii="HG丸ｺﾞｼｯｸM-PRO" w:eastAsia="HG丸ｺﾞｼｯｸM-PRO" w:hAnsi="HG丸ｺﾞｼｯｸM-PRO" w:hint="eastAsia"/>
          <w:sz w:val="22"/>
        </w:rPr>
        <w:t>、</w:t>
      </w:r>
      <w:r w:rsidR="00D11AC0" w:rsidRPr="0048414E">
        <w:rPr>
          <w:rFonts w:ascii="HG丸ｺﾞｼｯｸM-PRO" w:eastAsia="HG丸ｺﾞｼｯｸM-PRO" w:hAnsi="HG丸ｺﾞｼｯｸM-PRO" w:hint="eastAsia"/>
          <w:sz w:val="22"/>
        </w:rPr>
        <w:t>個室の風呂を使用する</w:t>
      </w:r>
      <w:r w:rsidR="00D11AC0">
        <w:rPr>
          <w:rFonts w:ascii="HG丸ｺﾞｼｯｸM-PRO" w:eastAsia="HG丸ｺﾞｼｯｸM-PRO" w:hAnsi="HG丸ｺﾞｼｯｸM-PRO" w:hint="eastAsia"/>
          <w:sz w:val="22"/>
        </w:rPr>
        <w:t>など、様々な対応が考えられ</w:t>
      </w:r>
      <w:r w:rsidR="004D4E18">
        <w:rPr>
          <w:rFonts w:ascii="HG丸ｺﾞｼｯｸM-PRO" w:eastAsia="HG丸ｺﾞｼｯｸM-PRO" w:hAnsi="HG丸ｺﾞｼｯｸM-PRO" w:hint="eastAsia"/>
          <w:sz w:val="22"/>
        </w:rPr>
        <w:t>る</w:t>
      </w:r>
      <w:r w:rsidR="000F62F1">
        <w:rPr>
          <w:rFonts w:ascii="HG丸ｺﾞｼｯｸM-PRO" w:eastAsia="HG丸ｺﾞｼｯｸM-PRO" w:hAnsi="HG丸ｺﾞｼｯｸM-PRO" w:hint="eastAsia"/>
          <w:sz w:val="22"/>
        </w:rPr>
        <w:t>ので、当事者及び周囲の</w:t>
      </w:r>
      <w:r w:rsidR="00BA3A43">
        <w:rPr>
          <w:rFonts w:ascii="HG丸ｺﾞｼｯｸM-PRO" w:eastAsia="HG丸ｺﾞｼｯｸM-PRO" w:hAnsi="HG丸ｺﾞｼｯｸM-PRO" w:hint="eastAsia"/>
          <w:sz w:val="22"/>
        </w:rPr>
        <w:t>児童生徒等</w:t>
      </w:r>
      <w:r w:rsidR="0091351D" w:rsidRPr="0091351D">
        <w:rPr>
          <w:rFonts w:ascii="HG丸ｺﾞｼｯｸM-PRO" w:eastAsia="HG丸ｺﾞｼｯｸM-PRO" w:hAnsi="HG丸ｺﾞｼｯｸM-PRO" w:hint="eastAsia"/>
          <w:sz w:val="22"/>
        </w:rPr>
        <w:t>の希望や</w:t>
      </w:r>
      <w:r w:rsidR="000F62F1">
        <w:rPr>
          <w:rFonts w:ascii="HG丸ｺﾞｼｯｸM-PRO" w:eastAsia="HG丸ｺﾞｼｯｸM-PRO" w:hAnsi="HG丸ｺﾞｼｯｸM-PRO" w:hint="eastAsia"/>
          <w:sz w:val="22"/>
        </w:rPr>
        <w:t>、</w:t>
      </w:r>
      <w:r w:rsidR="0091351D" w:rsidRPr="0091351D">
        <w:rPr>
          <w:rFonts w:ascii="HG丸ｺﾞｼｯｸM-PRO" w:eastAsia="HG丸ｺﾞｼｯｸM-PRO" w:hAnsi="HG丸ｺﾞｼｯｸM-PRO" w:hint="eastAsia"/>
          <w:sz w:val="22"/>
        </w:rPr>
        <w:t>必要な場合は</w:t>
      </w:r>
      <w:r w:rsidR="000F62F1">
        <w:rPr>
          <w:rFonts w:ascii="HG丸ｺﾞｼｯｸM-PRO" w:eastAsia="HG丸ｺﾞｼｯｸM-PRO" w:hAnsi="HG丸ｺﾞｼｯｸM-PRO" w:hint="eastAsia"/>
          <w:sz w:val="22"/>
        </w:rPr>
        <w:t>それぞれの</w:t>
      </w:r>
      <w:r w:rsidR="0091351D" w:rsidRPr="0091351D">
        <w:rPr>
          <w:rFonts w:ascii="HG丸ｺﾞｼｯｸM-PRO" w:eastAsia="HG丸ｺﾞｼｯｸM-PRO" w:hAnsi="HG丸ｺﾞｼｯｸM-PRO" w:hint="eastAsia"/>
          <w:sz w:val="22"/>
        </w:rPr>
        <w:t>保護者の希望を聞いた上で、</w:t>
      </w:r>
      <w:r w:rsidR="00D11AC0">
        <w:rPr>
          <w:rFonts w:ascii="HG丸ｺﾞｼｯｸM-PRO" w:eastAsia="HG丸ｺﾞｼｯｸM-PRO" w:hAnsi="HG丸ｺﾞｼｯｸM-PRO" w:hint="eastAsia"/>
          <w:sz w:val="22"/>
        </w:rPr>
        <w:t>個別の事象を考慮して、柔軟に対応</w:t>
      </w:r>
      <w:r w:rsidR="000F62F1">
        <w:rPr>
          <w:rFonts w:ascii="HG丸ｺﾞｼｯｸM-PRO" w:eastAsia="HG丸ｺﾞｼｯｸM-PRO" w:hAnsi="HG丸ｺﾞｼｯｸM-PRO" w:hint="eastAsia"/>
          <w:sz w:val="22"/>
        </w:rPr>
        <w:t>する</w:t>
      </w:r>
      <w:r w:rsidR="00D11AC0">
        <w:rPr>
          <w:rFonts w:ascii="HG丸ｺﾞｼｯｸM-PRO" w:eastAsia="HG丸ｺﾞｼｯｸM-PRO" w:hAnsi="HG丸ｺﾞｼｯｸM-PRO" w:hint="eastAsia"/>
          <w:sz w:val="22"/>
        </w:rPr>
        <w:t>。</w:t>
      </w:r>
      <w:r w:rsidR="000C40E9" w:rsidRPr="009038C6">
        <w:rPr>
          <w:rFonts w:ascii="HG丸ｺﾞｼｯｸM-PRO" w:eastAsia="HG丸ｺﾞｼｯｸM-PRO" w:hAnsi="HG丸ｺﾞｼｯｸM-PRO" w:hint="eastAsia"/>
          <w:color w:val="000000" w:themeColor="text1"/>
          <w:sz w:val="22"/>
        </w:rPr>
        <w:t>その際、意図しないアウティングが発生しないように十分注意する。</w:t>
      </w:r>
    </w:p>
    <w:p w:rsidR="006B0E80" w:rsidRPr="0048414E" w:rsidRDefault="00E86252" w:rsidP="006B0E80">
      <w:pPr>
        <w:spacing w:line="360" w:lineRule="exact"/>
        <w:ind w:left="442" w:hangingChars="200" w:hanging="442"/>
        <w:rPr>
          <w:rFonts w:ascii="HG丸ｺﾞｼｯｸM-PRO" w:eastAsia="HG丸ｺﾞｼｯｸM-PRO" w:hAnsi="HG丸ｺﾞｼｯｸM-PRO"/>
          <w:b/>
          <w:sz w:val="22"/>
        </w:rPr>
      </w:pPr>
      <w:r w:rsidRPr="0048414E">
        <w:rPr>
          <w:rFonts w:ascii="HG丸ｺﾞｼｯｸM-PRO" w:eastAsia="HG丸ｺﾞｼｯｸM-PRO" w:hAnsi="HG丸ｺﾞｼｯｸM-PRO" w:hint="eastAsia"/>
          <w:b/>
          <w:sz w:val="22"/>
        </w:rPr>
        <w:t>＜</w:t>
      </w:r>
      <w:r w:rsidR="006B0E80" w:rsidRPr="0048414E">
        <w:rPr>
          <w:rFonts w:ascii="HG丸ｺﾞｼｯｸM-PRO" w:eastAsia="HG丸ｺﾞｼｯｸM-PRO" w:hAnsi="HG丸ｺﾞｼｯｸM-PRO" w:hint="eastAsia"/>
          <w:b/>
          <w:sz w:val="22"/>
        </w:rPr>
        <w:t>部活動</w:t>
      </w:r>
      <w:r w:rsidRPr="0048414E">
        <w:rPr>
          <w:rFonts w:ascii="HG丸ｺﾞｼｯｸM-PRO" w:eastAsia="HG丸ｺﾞｼｯｸM-PRO" w:hAnsi="HG丸ｺﾞｼｯｸM-PRO" w:hint="eastAsia"/>
          <w:b/>
          <w:sz w:val="22"/>
        </w:rPr>
        <w:t>＞</w:t>
      </w:r>
    </w:p>
    <w:p w:rsidR="006B0E80" w:rsidRDefault="006B0E80" w:rsidP="00FB278F">
      <w:pPr>
        <w:widowControl/>
        <w:ind w:leftChars="200" w:left="640" w:hangingChars="100" w:hanging="22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〇</w:t>
      </w:r>
      <w:r w:rsidR="00BA3A43">
        <w:rPr>
          <w:rFonts w:ascii="HG丸ｺﾞｼｯｸM-PRO" w:eastAsia="HG丸ｺﾞｼｯｸM-PRO" w:hAnsi="HG丸ｺﾞｼｯｸM-PRO" w:hint="eastAsia"/>
          <w:sz w:val="22"/>
        </w:rPr>
        <w:t>児童生徒等</w:t>
      </w:r>
      <w:r w:rsidR="004328A4" w:rsidRPr="004328A4">
        <w:rPr>
          <w:rFonts w:ascii="HG丸ｺﾞｼｯｸM-PRO" w:eastAsia="HG丸ｺﾞｼｯｸM-PRO" w:hAnsi="HG丸ｺﾞｼｯｸM-PRO" w:hint="eastAsia"/>
          <w:sz w:val="22"/>
        </w:rPr>
        <w:t>の希望や</w:t>
      </w:r>
      <w:r w:rsidR="003C36B9">
        <w:rPr>
          <w:rFonts w:ascii="HG丸ｺﾞｼｯｸM-PRO" w:eastAsia="HG丸ｺﾞｼｯｸM-PRO" w:hAnsi="HG丸ｺﾞｼｯｸM-PRO" w:hint="eastAsia"/>
          <w:sz w:val="22"/>
        </w:rPr>
        <w:t>、</w:t>
      </w:r>
      <w:r w:rsidR="004328A4" w:rsidRPr="004328A4">
        <w:rPr>
          <w:rFonts w:ascii="HG丸ｺﾞｼｯｸM-PRO" w:eastAsia="HG丸ｺﾞｼｯｸM-PRO" w:hAnsi="HG丸ｺﾞｼｯｸM-PRO" w:hint="eastAsia"/>
          <w:sz w:val="22"/>
        </w:rPr>
        <w:t>必要な場合は保護者の希望を聞いた上で、</w:t>
      </w:r>
      <w:r w:rsidR="00BB36AD" w:rsidRPr="0048414E">
        <w:rPr>
          <w:rFonts w:ascii="HG丸ｺﾞｼｯｸM-PRO" w:eastAsia="HG丸ｺﾞｼｯｸM-PRO" w:hAnsi="HG丸ｺﾞｼｯｸM-PRO" w:hint="eastAsia"/>
          <w:sz w:val="22"/>
        </w:rPr>
        <w:t>性自認に合わせた部活動に参加できるようにする。</w:t>
      </w:r>
    </w:p>
    <w:p w:rsidR="003A772A" w:rsidRDefault="003A772A" w:rsidP="009038C6">
      <w:pPr>
        <w:widowControl/>
        <w:rPr>
          <w:rFonts w:ascii="HG丸ｺﾞｼｯｸM-PRO" w:eastAsia="HG丸ｺﾞｼｯｸM-PRO" w:hAnsi="HG丸ｺﾞｼｯｸM-PRO"/>
          <w:sz w:val="22"/>
        </w:rPr>
      </w:pPr>
    </w:p>
    <w:p w:rsidR="00516CF8" w:rsidRDefault="00516CF8" w:rsidP="009038C6">
      <w:pPr>
        <w:widowControl/>
        <w:rPr>
          <w:rFonts w:ascii="HG丸ｺﾞｼｯｸM-PRO" w:eastAsia="HG丸ｺﾞｼｯｸM-PRO" w:hAnsi="HG丸ｺﾞｼｯｸM-PRO"/>
          <w:sz w:val="22"/>
        </w:rPr>
      </w:pPr>
    </w:p>
    <w:p w:rsidR="0099080A" w:rsidRDefault="0099080A" w:rsidP="009038C6">
      <w:pPr>
        <w:widowControl/>
        <w:rPr>
          <w:rFonts w:ascii="HG丸ｺﾞｼｯｸM-PRO" w:eastAsia="HG丸ｺﾞｼｯｸM-PRO" w:hAnsi="HG丸ｺﾞｼｯｸM-PRO"/>
          <w:sz w:val="22"/>
        </w:rPr>
      </w:pPr>
    </w:p>
    <w:p w:rsidR="0099080A" w:rsidRDefault="0099080A" w:rsidP="009038C6">
      <w:pPr>
        <w:widowControl/>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44256" behindDoc="0" locked="0" layoutInCell="1" allowOverlap="1">
                <wp:simplePos x="0" y="0"/>
                <wp:positionH relativeFrom="column">
                  <wp:posOffset>27305</wp:posOffset>
                </wp:positionH>
                <wp:positionV relativeFrom="paragraph">
                  <wp:posOffset>-89535</wp:posOffset>
                </wp:positionV>
                <wp:extent cx="857250" cy="533400"/>
                <wp:effectExtent l="0" t="38100" r="19050" b="19050"/>
                <wp:wrapNone/>
                <wp:docPr id="43" name="横巻き 43"/>
                <wp:cNvGraphicFramePr/>
                <a:graphic xmlns:a="http://schemas.openxmlformats.org/drawingml/2006/main">
                  <a:graphicData uri="http://schemas.microsoft.com/office/word/2010/wordprocessingShape">
                    <wps:wsp>
                      <wps:cNvSpPr/>
                      <wps:spPr>
                        <a:xfrm>
                          <a:off x="0" y="0"/>
                          <a:ext cx="857250" cy="533400"/>
                        </a:xfrm>
                        <a:prstGeom prst="horizontalScroll">
                          <a:avLst/>
                        </a:prstGeom>
                        <a:solidFill>
                          <a:schemeClr val="accent5">
                            <a:lumMod val="40000"/>
                            <a:lumOff val="60000"/>
                          </a:schemeClr>
                        </a:solidFill>
                        <a:ln w="19050">
                          <a:solidFill>
                            <a:schemeClr val="tx1"/>
                          </a:solidFill>
                        </a:ln>
                      </wps:spPr>
                      <wps:style>
                        <a:lnRef idx="2">
                          <a:schemeClr val="accent2"/>
                        </a:lnRef>
                        <a:fillRef idx="1">
                          <a:schemeClr val="lt1"/>
                        </a:fillRef>
                        <a:effectRef idx="0">
                          <a:schemeClr val="accent2"/>
                        </a:effectRef>
                        <a:fontRef idx="minor">
                          <a:schemeClr val="dk1"/>
                        </a:fontRef>
                      </wps:style>
                      <wps:txbx>
                        <w:txbxContent>
                          <w:p w:rsidR="00984294" w:rsidRPr="009038C6" w:rsidRDefault="00984294" w:rsidP="009038C6">
                            <w:pPr>
                              <w:spacing w:line="320" w:lineRule="exact"/>
                              <w:jc w:val="center"/>
                              <w:rPr>
                                <w:rFonts w:ascii="HGP創英角ﾎﾟｯﾌﾟ体" w:eastAsia="HGP創英角ﾎﾟｯﾌﾟ体" w:hAnsi="HGP創英角ﾎﾟｯﾌﾟ体"/>
                                <w:color w:val="FFFF00"/>
                                <w:sz w:val="32"/>
                                <w14:textOutline w14:w="9525" w14:cap="rnd" w14:cmpd="sng" w14:algn="ctr">
                                  <w14:solidFill>
                                    <w14:schemeClr w14:val="tx1"/>
                                  </w14:solidFill>
                                  <w14:prstDash w14:val="solid"/>
                                  <w14:bevel/>
                                </w14:textOutline>
                              </w:rPr>
                            </w:pPr>
                            <w:r w:rsidRPr="009038C6">
                              <w:rPr>
                                <w:rFonts w:ascii="HGP創英角ﾎﾟｯﾌﾟ体" w:eastAsia="HGP創英角ﾎﾟｯﾌﾟ体" w:hAnsi="HGP創英角ﾎﾟｯﾌﾟ体" w:hint="eastAsia"/>
                                <w:color w:val="FFFF00"/>
                                <w:sz w:val="32"/>
                                <w14:textOutline w14:w="9525" w14:cap="rnd" w14:cmpd="sng" w14:algn="ctr">
                                  <w14:solidFill>
                                    <w14:schemeClr w14:val="tx1"/>
                                  </w14:solidFill>
                                  <w14:prstDash w14:val="solid"/>
                                  <w14:bevel/>
                                </w14:textOutline>
                              </w:rPr>
                              <w:t>参</w:t>
                            </w:r>
                            <w:r w:rsidRPr="009038C6">
                              <w:rPr>
                                <w:rFonts w:ascii="HGP創英角ﾎﾟｯﾌﾟ体" w:eastAsia="HGP創英角ﾎﾟｯﾌﾟ体" w:hAnsi="HGP創英角ﾎﾟｯﾌﾟ体"/>
                                <w:color w:val="FFFF00"/>
                                <w:sz w:val="32"/>
                                <w14:textOutline w14:w="9525" w14:cap="rnd" w14:cmpd="sng" w14:algn="ctr">
                                  <w14:solidFill>
                                    <w14:schemeClr w14:val="tx1"/>
                                  </w14:solidFill>
                                  <w14:prstDash w14:val="solid"/>
                                  <w14:bevel/>
                                </w14:textOutline>
                              </w:rPr>
                              <w:t xml:space="preserve"> </w:t>
                            </w:r>
                            <w:r w:rsidRPr="009038C6">
                              <w:rPr>
                                <w:rFonts w:ascii="HGP創英角ﾎﾟｯﾌﾟ体" w:eastAsia="HGP創英角ﾎﾟｯﾌﾟ体" w:hAnsi="HGP創英角ﾎﾟｯﾌﾟ体" w:hint="eastAsia"/>
                                <w:color w:val="FFFF00"/>
                                <w:sz w:val="32"/>
                                <w14:textOutline w14:w="9525" w14:cap="rnd" w14:cmpd="sng" w14:algn="ctr">
                                  <w14:solidFill>
                                    <w14:schemeClr w14:val="tx1"/>
                                  </w14:solidFill>
                                  <w14:prstDash w14:val="solid"/>
                                  <w14:bevel/>
                                </w14:textOutline>
                              </w:rPr>
                              <w:t>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3" o:spid="_x0000_s1048" type="#_x0000_t98" style="position:absolute;left:0;text-align:left;margin-left:2.15pt;margin-top:-7.05pt;width:67.5pt;height:4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" fillcolor="#b4c6e7 [1304]" strokecolor="black [3213]" strokeweight="1.5pt">
                <v:stroke joinstyle="miter"/>
                <v:textbox>
                  <w:txbxContent>
                    <w:p w:rsidR="00984294" w:rsidRPr="009038C6" w:rsidRDefault="00984294" w:rsidP="009038C6">
                      <w:pPr>
                        <w:spacing w:line="320" w:lineRule="exact"/>
                        <w:jc w:val="center"/>
                        <w:rPr>
                          <w:rFonts w:ascii="HGP創英角ﾎﾟｯﾌﾟ体" w:eastAsia="HGP創英角ﾎﾟｯﾌﾟ体" w:hAnsi="HGP創英角ﾎﾟｯﾌﾟ体"/>
                          <w:color w:val="FFFF00"/>
                          <w:sz w:val="32"/>
                          <w14:textOutline w14:w="9525" w14:cap="rnd" w14:cmpd="sng" w14:algn="ctr">
                            <w14:solidFill>
                              <w14:schemeClr w14:val="tx1"/>
                            </w14:solidFill>
                            <w14:prstDash w14:val="solid"/>
                            <w14:bevel/>
                          </w14:textOutline>
                        </w:rPr>
                      </w:pPr>
                      <w:r w:rsidRPr="009038C6">
                        <w:rPr>
                          <w:rFonts w:ascii="HGP創英角ﾎﾟｯﾌﾟ体" w:eastAsia="HGP創英角ﾎﾟｯﾌﾟ体" w:hAnsi="HGP創英角ﾎﾟｯﾌﾟ体" w:hint="eastAsia"/>
                          <w:color w:val="FFFF00"/>
                          <w:sz w:val="32"/>
                          <w14:textOutline w14:w="9525" w14:cap="rnd" w14:cmpd="sng" w14:algn="ctr">
                            <w14:solidFill>
                              <w14:schemeClr w14:val="tx1"/>
                            </w14:solidFill>
                            <w14:prstDash w14:val="solid"/>
                            <w14:bevel/>
                          </w14:textOutline>
                        </w:rPr>
                        <w:t>参</w:t>
                      </w:r>
                      <w:r w:rsidRPr="009038C6">
                        <w:rPr>
                          <w:rFonts w:ascii="HGP創英角ﾎﾟｯﾌﾟ体" w:eastAsia="HGP創英角ﾎﾟｯﾌﾟ体" w:hAnsi="HGP創英角ﾎﾟｯﾌﾟ体"/>
                          <w:color w:val="FFFF00"/>
                          <w:sz w:val="32"/>
                          <w14:textOutline w14:w="9525" w14:cap="rnd" w14:cmpd="sng" w14:algn="ctr">
                            <w14:solidFill>
                              <w14:schemeClr w14:val="tx1"/>
                            </w14:solidFill>
                            <w14:prstDash w14:val="solid"/>
                            <w14:bevel/>
                          </w14:textOutline>
                        </w:rPr>
                        <w:t xml:space="preserve"> </w:t>
                      </w:r>
                      <w:r w:rsidRPr="009038C6">
                        <w:rPr>
                          <w:rFonts w:ascii="HGP創英角ﾎﾟｯﾌﾟ体" w:eastAsia="HGP創英角ﾎﾟｯﾌﾟ体" w:hAnsi="HGP創英角ﾎﾟｯﾌﾟ体" w:hint="eastAsia"/>
                          <w:color w:val="FFFF00"/>
                          <w:sz w:val="32"/>
                          <w14:textOutline w14:w="9525" w14:cap="rnd" w14:cmpd="sng" w14:algn="ctr">
                            <w14:solidFill>
                              <w14:schemeClr w14:val="tx1"/>
                            </w14:solidFill>
                            <w14:prstDash w14:val="solid"/>
                            <w14:bevel/>
                          </w14:textOutline>
                        </w:rPr>
                        <w:t>考</w:t>
                      </w:r>
                    </w:p>
                  </w:txbxContent>
                </v:textbox>
              </v:shape>
            </w:pict>
          </mc:Fallback>
        </mc:AlternateContent>
      </w:r>
    </w:p>
    <w:p w:rsidR="0099080A" w:rsidRPr="0048414E" w:rsidRDefault="0099080A" w:rsidP="009038C6">
      <w:pPr>
        <w:widowControl/>
        <w:rPr>
          <w:rFonts w:ascii="HG丸ｺﾞｼｯｸM-PRO" w:eastAsia="HG丸ｺﾞｼｯｸM-PRO" w:hAnsi="HG丸ｺﾞｼｯｸM-PRO"/>
          <w:sz w:val="22"/>
        </w:rPr>
      </w:pPr>
    </w:p>
    <w:p w:rsidR="002D2F34" w:rsidRPr="0048414E" w:rsidRDefault="002D2F34" w:rsidP="002D2F34">
      <w:pPr>
        <w:spacing w:line="360" w:lineRule="exact"/>
        <w:ind w:left="440" w:hangingChars="200" w:hanging="440"/>
        <w:rPr>
          <w:rFonts w:ascii="HG丸ｺﾞｼｯｸM-PRO" w:eastAsia="HG丸ｺﾞｼｯｸM-PRO" w:hAnsi="HG丸ｺﾞｼｯｸM-PRO" w:cs="ＭＳ Ｐゴシック"/>
          <w:kern w:val="0"/>
          <w:sz w:val="22"/>
        </w:rPr>
      </w:pPr>
      <w:r w:rsidRPr="0048414E">
        <w:rPr>
          <w:rFonts w:ascii="HG丸ｺﾞｼｯｸM-PRO" w:eastAsia="HG丸ｺﾞｼｯｸM-PRO" w:hAnsi="HG丸ｺﾞｼｯｸM-PRO" w:hint="eastAsia"/>
          <w:sz w:val="22"/>
        </w:rPr>
        <w:t xml:space="preserve">〇　</w:t>
      </w:r>
      <w:hyperlink r:id="rId22" w:tgtFrame="_blank" w:tooltip="http://www.mext.go.jp/b_menu/houdou/28/04/1369211.htm" w:history="1">
        <w:r w:rsidRPr="0048414E">
          <w:rPr>
            <w:rFonts w:ascii="HG丸ｺﾞｼｯｸM-PRO" w:eastAsia="HG丸ｺﾞｼｯｸM-PRO" w:hAnsi="HG丸ｺﾞｼｯｸM-PRO" w:cs="ＭＳ Ｐゴシック" w:hint="eastAsia"/>
            <w:b/>
            <w:bCs/>
            <w:kern w:val="0"/>
            <w:sz w:val="22"/>
            <w:u w:val="single"/>
          </w:rPr>
          <w:t>性同一性障害や性的指向・性自認に係る、</w:t>
        </w:r>
        <w:r w:rsidR="00BA3A43">
          <w:rPr>
            <w:rFonts w:ascii="HG丸ｺﾞｼｯｸM-PRO" w:eastAsia="HG丸ｺﾞｼｯｸM-PRO" w:hAnsi="HG丸ｺﾞｼｯｸM-PRO" w:cs="ＭＳ Ｐゴシック" w:hint="eastAsia"/>
            <w:b/>
            <w:bCs/>
            <w:kern w:val="0"/>
            <w:sz w:val="22"/>
            <w:u w:val="single"/>
          </w:rPr>
          <w:t>児童生徒等</w:t>
        </w:r>
        <w:r w:rsidRPr="0048414E">
          <w:rPr>
            <w:rFonts w:ascii="HG丸ｺﾞｼｯｸM-PRO" w:eastAsia="HG丸ｺﾞｼｯｸM-PRO" w:hAnsi="HG丸ｺﾞｼｯｸM-PRO" w:cs="ＭＳ Ｐゴシック" w:hint="eastAsia"/>
            <w:b/>
            <w:bCs/>
            <w:kern w:val="0"/>
            <w:sz w:val="22"/>
            <w:u w:val="single"/>
          </w:rPr>
          <w:t>に対するきめ細かな対応等の実施について（教職員向け）</w:t>
        </w:r>
      </w:hyperlink>
      <w:r w:rsidR="007E1891" w:rsidRPr="0048414E">
        <w:rPr>
          <w:rFonts w:ascii="HG丸ｺﾞｼｯｸM-PRO" w:eastAsia="HG丸ｺﾞｼｯｸM-PRO" w:hAnsi="HG丸ｺﾞｼｯｸM-PRO" w:cs="ＭＳ Ｐゴシック" w:hint="eastAsia"/>
          <w:kern w:val="0"/>
          <w:sz w:val="22"/>
        </w:rPr>
        <w:t>（</w:t>
      </w:r>
      <w:r w:rsidRPr="0048414E">
        <w:rPr>
          <w:rFonts w:ascii="HG丸ｺﾞｼｯｸM-PRO" w:eastAsia="HG丸ｺﾞｼｯｸM-PRO" w:hAnsi="HG丸ｺﾞｼｯｸM-PRO" w:cs="ＭＳ Ｐゴシック" w:hint="eastAsia"/>
          <w:kern w:val="0"/>
          <w:sz w:val="22"/>
        </w:rPr>
        <w:t>対応指針・支援事例・Q&amp;A：同性愛・両性愛・トランスジェン</w:t>
      </w:r>
      <w:r w:rsidR="00A97212">
        <w:rPr>
          <w:rFonts w:ascii="HG丸ｺﾞｼｯｸM-PRO" w:eastAsia="HG丸ｺﾞｼｯｸM-PRO" w:hAnsi="HG丸ｺﾞｼｯｸM-PRO" w:cs="ＭＳ Ｐゴシック" w:hint="eastAsia"/>
          <w:kern w:val="0"/>
          <w:sz w:val="22"/>
        </w:rPr>
        <w:t>ダーなど</w:t>
      </w:r>
      <w:r w:rsidR="00EE63D5">
        <w:rPr>
          <w:rFonts w:ascii="HG丸ｺﾞｼｯｸM-PRO" w:eastAsia="HG丸ｺﾞｼｯｸM-PRO" w:hAnsi="HG丸ｺﾞｼｯｸM-PRO" w:cs="ＭＳ Ｐゴシック" w:hint="eastAsia"/>
          <w:kern w:val="0"/>
          <w:sz w:val="22"/>
        </w:rPr>
        <w:t>、</w:t>
      </w:r>
      <w:r w:rsidR="00A97212">
        <w:rPr>
          <w:rFonts w:ascii="HG丸ｺﾞｼｯｸM-PRO" w:eastAsia="HG丸ｺﾞｼｯｸM-PRO" w:hAnsi="HG丸ｺﾞｼｯｸM-PRO" w:cs="ＭＳ Ｐゴシック" w:hint="eastAsia"/>
          <w:kern w:val="0"/>
          <w:sz w:val="22"/>
        </w:rPr>
        <w:t>性的マイノリティの子どもにも対応するよう求めています。</w:t>
      </w:r>
      <w:r w:rsidR="00F32305">
        <w:rPr>
          <w:rFonts w:ascii="HG丸ｺﾞｼｯｸM-PRO" w:eastAsia="HG丸ｺﾞｼｯｸM-PRO" w:hAnsi="HG丸ｺﾞｼｯｸM-PRO" w:cs="ＭＳ Ｐゴシック" w:hint="eastAsia"/>
          <w:kern w:val="0"/>
          <w:sz w:val="22"/>
        </w:rPr>
        <w:t>平成27</w:t>
      </w:r>
      <w:r w:rsidR="004560F5">
        <w:rPr>
          <w:rFonts w:ascii="HG丸ｺﾞｼｯｸM-PRO" w:eastAsia="HG丸ｺﾞｼｯｸM-PRO" w:hAnsi="HG丸ｺﾞｼｯｸM-PRO" w:cs="ＭＳ Ｐゴシック" w:hint="eastAsia"/>
          <w:kern w:val="0"/>
          <w:sz w:val="22"/>
        </w:rPr>
        <w:t>年の下記資料を</w:t>
      </w:r>
      <w:r w:rsidR="004560F5" w:rsidRPr="00A30F61">
        <w:rPr>
          <w:rFonts w:ascii="HG丸ｺﾞｼｯｸM-PRO" w:eastAsia="HG丸ｺﾞｼｯｸM-PRO" w:hAnsi="HG丸ｺﾞｼｯｸM-PRO" w:cs="ＭＳ Ｐゴシック" w:hint="eastAsia"/>
          <w:color w:val="000000" w:themeColor="text1"/>
          <w:kern w:val="0"/>
          <w:sz w:val="22"/>
        </w:rPr>
        <w:t>分かりやすく</w:t>
      </w:r>
      <w:r w:rsidRPr="0048414E">
        <w:rPr>
          <w:rFonts w:ascii="HG丸ｺﾞｼｯｸM-PRO" w:eastAsia="HG丸ｺﾞｼｯｸM-PRO" w:hAnsi="HG丸ｺﾞｼｯｸM-PRO" w:cs="ＭＳ Ｐゴシック" w:hint="eastAsia"/>
          <w:kern w:val="0"/>
          <w:sz w:val="22"/>
        </w:rPr>
        <w:t>解説した資料です</w:t>
      </w:r>
      <w:r w:rsidR="00B7240C" w:rsidRPr="0048414E">
        <w:rPr>
          <w:rFonts w:ascii="HG丸ｺﾞｼｯｸM-PRO" w:eastAsia="HG丸ｺﾞｼｯｸM-PRO" w:hAnsi="HG丸ｺﾞｼｯｸM-PRO" w:cs="ＭＳ Ｐゴシック" w:hint="eastAsia"/>
          <w:kern w:val="0"/>
          <w:sz w:val="22"/>
        </w:rPr>
        <w:t>。</w:t>
      </w:r>
      <w:r w:rsidR="007E1891" w:rsidRPr="0048414E">
        <w:rPr>
          <w:rFonts w:ascii="HG丸ｺﾞｼｯｸM-PRO" w:eastAsia="HG丸ｺﾞｼｯｸM-PRO" w:hAnsi="HG丸ｺﾞｼｯｸM-PRO" w:cs="ＭＳ Ｐゴシック" w:hint="eastAsia"/>
          <w:kern w:val="0"/>
          <w:sz w:val="22"/>
        </w:rPr>
        <w:t>）（</w:t>
      </w:r>
      <w:r w:rsidRPr="0048414E">
        <w:rPr>
          <w:rFonts w:ascii="HG丸ｺﾞｼｯｸM-PRO" w:eastAsia="HG丸ｺﾞｼｯｸM-PRO" w:hAnsi="HG丸ｺﾞｼｯｸM-PRO" w:cs="ＭＳ Ｐゴシック" w:hint="eastAsia"/>
          <w:kern w:val="0"/>
          <w:sz w:val="22"/>
        </w:rPr>
        <w:t>文部科学省作成：</w:t>
      </w:r>
      <w:r w:rsidR="00D267CF">
        <w:rPr>
          <w:rFonts w:ascii="HG丸ｺﾞｼｯｸM-PRO" w:eastAsia="HG丸ｺﾞｼｯｸM-PRO" w:hAnsi="HG丸ｺﾞｼｯｸM-PRO" w:cs="ＭＳ Ｐゴシック" w:hint="eastAsia"/>
          <w:kern w:val="0"/>
          <w:sz w:val="22"/>
        </w:rPr>
        <w:t>平成28</w:t>
      </w:r>
      <w:r w:rsidRPr="0048414E">
        <w:rPr>
          <w:rFonts w:ascii="HG丸ｺﾞｼｯｸM-PRO" w:eastAsia="HG丸ｺﾞｼｯｸM-PRO" w:hAnsi="HG丸ｺﾞｼｯｸM-PRO" w:cs="ＭＳ Ｐゴシック" w:hint="eastAsia"/>
          <w:kern w:val="0"/>
          <w:sz w:val="22"/>
        </w:rPr>
        <w:t>年</w:t>
      </w:r>
      <w:r w:rsidR="007E1891" w:rsidRPr="0048414E">
        <w:rPr>
          <w:rFonts w:ascii="HG丸ｺﾞｼｯｸM-PRO" w:eastAsia="HG丸ｺﾞｼｯｸM-PRO" w:hAnsi="HG丸ｺﾞｼｯｸM-PRO" w:cs="ＭＳ Ｐゴシック" w:hint="eastAsia"/>
          <w:kern w:val="0"/>
          <w:sz w:val="22"/>
        </w:rPr>
        <w:t>）</w:t>
      </w:r>
    </w:p>
    <w:p w:rsidR="002D2F34" w:rsidRPr="0048414E" w:rsidRDefault="002D2F34" w:rsidP="002D2F34">
      <w:pPr>
        <w:spacing w:line="360" w:lineRule="exact"/>
        <w:ind w:left="440" w:hangingChars="200" w:hanging="440"/>
        <w:rPr>
          <w:rFonts w:ascii="HG丸ｺﾞｼｯｸM-PRO" w:eastAsia="HG丸ｺﾞｼｯｸM-PRO" w:hAnsi="HG丸ｺﾞｼｯｸM-PRO" w:cs="ＭＳ Ｐゴシック"/>
          <w:kern w:val="0"/>
          <w:sz w:val="22"/>
        </w:rPr>
      </w:pPr>
    </w:p>
    <w:p w:rsidR="002D2F34" w:rsidRPr="0048414E" w:rsidRDefault="002D2F34" w:rsidP="002D2F34">
      <w:pPr>
        <w:spacing w:line="360" w:lineRule="exact"/>
        <w:ind w:left="440" w:hangingChars="200" w:hanging="440"/>
        <w:rPr>
          <w:rFonts w:ascii="HG丸ｺﾞｼｯｸM-PRO" w:eastAsia="HG丸ｺﾞｼｯｸM-PRO" w:hAnsi="HG丸ｺﾞｼｯｸM-PRO" w:cs="ＭＳ Ｐゴシック"/>
          <w:kern w:val="0"/>
          <w:sz w:val="22"/>
        </w:rPr>
      </w:pPr>
      <w:r w:rsidRPr="0048414E">
        <w:rPr>
          <w:rFonts w:ascii="HG丸ｺﾞｼｯｸM-PRO" w:eastAsia="HG丸ｺﾞｼｯｸM-PRO" w:hAnsi="HG丸ｺﾞｼｯｸM-PRO" w:cs="ＭＳ Ｐゴシック" w:hint="eastAsia"/>
          <w:kern w:val="0"/>
          <w:sz w:val="22"/>
        </w:rPr>
        <w:t xml:space="preserve">〇　</w:t>
      </w:r>
      <w:hyperlink r:id="rId23" w:tgtFrame="_blank" w:tooltip="http://www.mext.go.jp/b_menu/houdou/27/04/1357468.htm" w:history="1">
        <w:r w:rsidRPr="0048414E">
          <w:rPr>
            <w:rFonts w:ascii="HG丸ｺﾞｼｯｸM-PRO" w:eastAsia="HG丸ｺﾞｼｯｸM-PRO" w:hAnsi="HG丸ｺﾞｼｯｸM-PRO" w:cs="ＭＳ Ｐゴシック" w:hint="eastAsia"/>
            <w:b/>
            <w:bCs/>
            <w:kern w:val="0"/>
            <w:sz w:val="22"/>
            <w:u w:val="single"/>
          </w:rPr>
          <w:t>性同一性障害に係る</w:t>
        </w:r>
        <w:r w:rsidR="00BA3A43">
          <w:rPr>
            <w:rFonts w:ascii="HG丸ｺﾞｼｯｸM-PRO" w:eastAsia="HG丸ｺﾞｼｯｸM-PRO" w:hAnsi="HG丸ｺﾞｼｯｸM-PRO" w:cs="ＭＳ Ｐゴシック" w:hint="eastAsia"/>
            <w:b/>
            <w:bCs/>
            <w:kern w:val="0"/>
            <w:sz w:val="22"/>
            <w:u w:val="single"/>
          </w:rPr>
          <w:t>児童生徒等</w:t>
        </w:r>
        <w:r w:rsidRPr="0048414E">
          <w:rPr>
            <w:rFonts w:ascii="HG丸ｺﾞｼｯｸM-PRO" w:eastAsia="HG丸ｺﾞｼｯｸM-PRO" w:hAnsi="HG丸ｺﾞｼｯｸM-PRO" w:cs="ＭＳ Ｐゴシック" w:hint="eastAsia"/>
            <w:b/>
            <w:bCs/>
            <w:kern w:val="0"/>
            <w:sz w:val="22"/>
            <w:u w:val="single"/>
          </w:rPr>
          <w:t>に対するきめ細かな対応の実施等について</w:t>
        </w:r>
      </w:hyperlink>
      <w:r w:rsidR="007E1891" w:rsidRPr="0048414E">
        <w:rPr>
          <w:rFonts w:ascii="HG丸ｺﾞｼｯｸM-PRO" w:eastAsia="HG丸ｺﾞｼｯｸM-PRO" w:hAnsi="HG丸ｺﾞｼｯｸM-PRO" w:cs="ＭＳ Ｐゴシック" w:hint="eastAsia"/>
          <w:kern w:val="0"/>
          <w:sz w:val="22"/>
        </w:rPr>
        <w:t>（</w:t>
      </w:r>
      <w:r w:rsidRPr="0048414E">
        <w:rPr>
          <w:rFonts w:ascii="HG丸ｺﾞｼｯｸM-PRO" w:eastAsia="HG丸ｺﾞｼｯｸM-PRO" w:hAnsi="HG丸ｺﾞｼｯｸM-PRO" w:cs="ＭＳ Ｐゴシック" w:hint="eastAsia"/>
          <w:kern w:val="0"/>
          <w:sz w:val="22"/>
        </w:rPr>
        <w:t>対応指針・支援事例：同性愛・両性愛・トランスジェンダーなど､性的マイノリティの子どもにも対応するよう求めています</w:t>
      </w:r>
      <w:r w:rsidR="00B7240C" w:rsidRPr="0048414E">
        <w:rPr>
          <w:rFonts w:ascii="HG丸ｺﾞｼｯｸM-PRO" w:eastAsia="HG丸ｺﾞｼｯｸM-PRO" w:hAnsi="HG丸ｺﾞｼｯｸM-PRO" w:cs="ＭＳ Ｐゴシック" w:hint="eastAsia"/>
          <w:kern w:val="0"/>
          <w:sz w:val="22"/>
        </w:rPr>
        <w:t>。</w:t>
      </w:r>
      <w:r w:rsidR="007E1891" w:rsidRPr="0048414E">
        <w:rPr>
          <w:rFonts w:ascii="HG丸ｺﾞｼｯｸM-PRO" w:eastAsia="HG丸ｺﾞｼｯｸM-PRO" w:hAnsi="HG丸ｺﾞｼｯｸM-PRO" w:cs="ＭＳ Ｐゴシック" w:hint="eastAsia"/>
          <w:kern w:val="0"/>
          <w:sz w:val="22"/>
        </w:rPr>
        <w:t>）（</w:t>
      </w:r>
      <w:r w:rsidRPr="0048414E">
        <w:rPr>
          <w:rFonts w:ascii="HG丸ｺﾞｼｯｸM-PRO" w:eastAsia="HG丸ｺﾞｼｯｸM-PRO" w:hAnsi="HG丸ｺﾞｼｯｸM-PRO" w:cs="ＭＳ Ｐゴシック" w:hint="eastAsia"/>
          <w:kern w:val="0"/>
          <w:sz w:val="22"/>
        </w:rPr>
        <w:t>文部科学省作成：</w:t>
      </w:r>
      <w:r w:rsidR="00D267CF">
        <w:rPr>
          <w:rFonts w:ascii="HG丸ｺﾞｼｯｸM-PRO" w:eastAsia="HG丸ｺﾞｼｯｸM-PRO" w:hAnsi="HG丸ｺﾞｼｯｸM-PRO" w:cs="ＭＳ Ｐゴシック" w:hint="eastAsia"/>
          <w:kern w:val="0"/>
          <w:sz w:val="22"/>
        </w:rPr>
        <w:t>平成27</w:t>
      </w:r>
      <w:r w:rsidRPr="0048414E">
        <w:rPr>
          <w:rFonts w:ascii="HG丸ｺﾞｼｯｸM-PRO" w:eastAsia="HG丸ｺﾞｼｯｸM-PRO" w:hAnsi="HG丸ｺﾞｼｯｸM-PRO" w:cs="ＭＳ Ｐゴシック" w:hint="eastAsia"/>
          <w:kern w:val="0"/>
          <w:sz w:val="22"/>
        </w:rPr>
        <w:t>年</w:t>
      </w:r>
      <w:r w:rsidR="007E1891" w:rsidRPr="0048414E">
        <w:rPr>
          <w:rFonts w:ascii="HG丸ｺﾞｼｯｸM-PRO" w:eastAsia="HG丸ｺﾞｼｯｸM-PRO" w:hAnsi="HG丸ｺﾞｼｯｸM-PRO" w:cs="ＭＳ Ｐゴシック" w:hint="eastAsia"/>
          <w:kern w:val="0"/>
          <w:sz w:val="22"/>
        </w:rPr>
        <w:t>）</w:t>
      </w:r>
      <w:r w:rsidRPr="0048414E">
        <w:rPr>
          <w:rFonts w:ascii="HG丸ｺﾞｼｯｸM-PRO" w:eastAsia="HG丸ｺﾞｼｯｸM-PRO" w:hAnsi="HG丸ｺﾞｼｯｸM-PRO" w:cs="ＭＳ Ｐゴシック" w:hint="eastAsia"/>
          <w:kern w:val="0"/>
          <w:sz w:val="22"/>
        </w:rPr>
        <w:t xml:space="preserve"> </w:t>
      </w:r>
    </w:p>
    <w:p w:rsidR="002D2F34" w:rsidRPr="0048414E" w:rsidRDefault="002D2F34" w:rsidP="002D2F34">
      <w:pPr>
        <w:spacing w:line="360" w:lineRule="exact"/>
        <w:rPr>
          <w:rFonts w:ascii="HG丸ｺﾞｼｯｸM-PRO" w:eastAsia="HG丸ｺﾞｼｯｸM-PRO" w:hAnsi="HG丸ｺﾞｼｯｸM-PRO"/>
          <w:sz w:val="22"/>
        </w:rPr>
      </w:pPr>
    </w:p>
    <w:p w:rsidR="007E1891" w:rsidRPr="0048414E" w:rsidRDefault="007E1891" w:rsidP="00B7240C">
      <w:pPr>
        <w:spacing w:line="360" w:lineRule="exact"/>
        <w:ind w:left="440" w:hangingChars="200" w:hanging="440"/>
        <w:rPr>
          <w:rFonts w:ascii="HG丸ｺﾞｼｯｸM-PRO" w:eastAsia="HG丸ｺﾞｼｯｸM-PRO" w:hAnsi="HG丸ｺﾞｼｯｸM-PRO"/>
          <w:sz w:val="22"/>
        </w:rPr>
      </w:pPr>
      <w:r w:rsidRPr="0048414E">
        <w:rPr>
          <w:rFonts w:ascii="HG丸ｺﾞｼｯｸM-PRO" w:eastAsia="HG丸ｺﾞｼｯｸM-PRO" w:hAnsi="HG丸ｺﾞｼｯｸM-PRO" w:hint="eastAsia"/>
          <w:sz w:val="22"/>
        </w:rPr>
        <w:t xml:space="preserve">〇　</w:t>
      </w:r>
      <w:hyperlink r:id="rId24" w:history="1">
        <w:r w:rsidRPr="00FB278F">
          <w:rPr>
            <w:rStyle w:val="ab"/>
            <w:rFonts w:ascii="HG丸ｺﾞｼｯｸM-PRO" w:eastAsia="HG丸ｺﾞｼｯｸM-PRO" w:hAnsi="HG丸ｺﾞｼｯｸM-PRO"/>
            <w:b/>
            <w:color w:val="auto"/>
            <w:sz w:val="22"/>
          </w:rPr>
          <w:t>大阪府性的指向及び性自認の多様性に関する府民の理解に関する条例</w:t>
        </w:r>
      </w:hyperlink>
      <w:r w:rsidR="00B7240C" w:rsidRPr="0048414E">
        <w:rPr>
          <w:rFonts w:ascii="HG丸ｺﾞｼｯｸM-PRO" w:eastAsia="HG丸ｺﾞｼｯｸM-PRO" w:hAnsi="HG丸ｺﾞｼｯｸM-PRO" w:hint="eastAsia"/>
          <w:sz w:val="22"/>
        </w:rPr>
        <w:t>（府民一人ひとりが性的指向及び性自認の多様性に関する理解を深めていくことに</w:t>
      </w:r>
      <w:r w:rsidR="006135C6">
        <w:rPr>
          <w:rFonts w:ascii="HG丸ｺﾞｼｯｸM-PRO" w:eastAsia="HG丸ｺﾞｼｯｸM-PRO" w:hAnsi="HG丸ｺﾞｼｯｸM-PRO" w:hint="eastAsia"/>
          <w:sz w:val="22"/>
        </w:rPr>
        <w:t>より</w:t>
      </w:r>
      <w:r w:rsidR="00B7240C" w:rsidRPr="0048414E">
        <w:rPr>
          <w:rFonts w:ascii="HG丸ｺﾞｼｯｸM-PRO" w:eastAsia="HG丸ｺﾞｼｯｸM-PRO" w:hAnsi="HG丸ｺﾞｼｯｸM-PRO" w:hint="eastAsia"/>
          <w:sz w:val="22"/>
        </w:rPr>
        <w:t>、性的マイノリティの人々に対する誤解や偏見をなくし、誰もが自分らしく生きることができる社会の実現</w:t>
      </w:r>
      <w:r w:rsidR="00B7240C" w:rsidRPr="009038C6">
        <w:rPr>
          <w:rFonts w:ascii="HG丸ｺﾞｼｯｸM-PRO" w:eastAsia="HG丸ｺﾞｼｯｸM-PRO" w:hAnsi="HG丸ｺﾞｼｯｸM-PRO" w:hint="eastAsia"/>
          <w:color w:val="000000" w:themeColor="text1"/>
          <w:sz w:val="22"/>
        </w:rPr>
        <w:t>を</w:t>
      </w:r>
      <w:r w:rsidR="0040004A" w:rsidRPr="009038C6">
        <w:rPr>
          <w:rFonts w:ascii="HG丸ｺﾞｼｯｸM-PRO" w:eastAsia="HG丸ｺﾞｼｯｸM-PRO" w:hAnsi="HG丸ｺﾞｼｯｸM-PRO" w:hint="eastAsia"/>
          <w:color w:val="000000" w:themeColor="text1"/>
          <w:sz w:val="22"/>
        </w:rPr>
        <w:t>めざ</w:t>
      </w:r>
      <w:r w:rsidR="00B7240C" w:rsidRPr="009038C6">
        <w:rPr>
          <w:rFonts w:ascii="HG丸ｺﾞｼｯｸM-PRO" w:eastAsia="HG丸ｺﾞｼｯｸM-PRO" w:hAnsi="HG丸ｺﾞｼｯｸM-PRO" w:hint="eastAsia"/>
          <w:color w:val="000000" w:themeColor="text1"/>
          <w:sz w:val="22"/>
        </w:rPr>
        <w:t>し</w:t>
      </w:r>
      <w:r w:rsidR="00B7240C" w:rsidRPr="0048414E">
        <w:rPr>
          <w:rFonts w:ascii="HG丸ｺﾞｼｯｸM-PRO" w:eastAsia="HG丸ｺﾞｼｯｸM-PRO" w:hAnsi="HG丸ｺﾞｼｯｸM-PRO" w:hint="eastAsia"/>
          <w:sz w:val="22"/>
        </w:rPr>
        <w:t>ます。）</w:t>
      </w:r>
      <w:r w:rsidR="00A76C79" w:rsidRPr="0048414E">
        <w:rPr>
          <w:rFonts w:ascii="HG丸ｺﾞｼｯｸM-PRO" w:eastAsia="HG丸ｺﾞｼｯｸM-PRO" w:hAnsi="HG丸ｺﾞｼｯｸM-PRO" w:hint="eastAsia"/>
          <w:sz w:val="22"/>
        </w:rPr>
        <w:t>（</w:t>
      </w:r>
      <w:r w:rsidR="00B7240C" w:rsidRPr="0048414E">
        <w:rPr>
          <w:rFonts w:ascii="HG丸ｺﾞｼｯｸM-PRO" w:eastAsia="HG丸ｺﾞｼｯｸM-PRO" w:hAnsi="HG丸ｺﾞｼｯｸM-PRO" w:hint="eastAsia"/>
          <w:sz w:val="22"/>
        </w:rPr>
        <w:t>大阪府府民文化部人権局：</w:t>
      </w:r>
      <w:r w:rsidR="00D267CF">
        <w:rPr>
          <w:rFonts w:ascii="HG丸ｺﾞｼｯｸM-PRO" w:eastAsia="HG丸ｺﾞｼｯｸM-PRO" w:hAnsi="HG丸ｺﾞｼｯｸM-PRO" w:hint="eastAsia"/>
          <w:sz w:val="22"/>
        </w:rPr>
        <w:t>令和元</w:t>
      </w:r>
      <w:r w:rsidR="00A76C79" w:rsidRPr="0048414E">
        <w:rPr>
          <w:rFonts w:ascii="HG丸ｺﾞｼｯｸM-PRO" w:eastAsia="HG丸ｺﾞｼｯｸM-PRO" w:hAnsi="HG丸ｺﾞｼｯｸM-PRO" w:hint="eastAsia"/>
          <w:sz w:val="22"/>
        </w:rPr>
        <w:t>年10月施行</w:t>
      </w:r>
      <w:r w:rsidRPr="0048414E">
        <w:rPr>
          <w:rFonts w:ascii="HG丸ｺﾞｼｯｸM-PRO" w:eastAsia="HG丸ｺﾞｼｯｸM-PRO" w:hAnsi="HG丸ｺﾞｼｯｸM-PRO" w:hint="eastAsia"/>
          <w:sz w:val="22"/>
        </w:rPr>
        <w:t>）</w:t>
      </w:r>
    </w:p>
    <w:p w:rsidR="002D2F34" w:rsidRPr="0048414E" w:rsidRDefault="002D2F34" w:rsidP="002D2F34">
      <w:pPr>
        <w:spacing w:line="360" w:lineRule="exact"/>
        <w:rPr>
          <w:rFonts w:ascii="HG丸ｺﾞｼｯｸM-PRO" w:eastAsia="HG丸ｺﾞｼｯｸM-PRO" w:hAnsi="HG丸ｺﾞｼｯｸM-PRO"/>
          <w:sz w:val="22"/>
        </w:rPr>
      </w:pPr>
    </w:p>
    <w:p w:rsidR="00F912E2" w:rsidRPr="0048414E" w:rsidRDefault="004328A4" w:rsidP="00FB278F">
      <w:pPr>
        <w:widowControl/>
        <w:spacing w:line="360" w:lineRule="exact"/>
        <w:ind w:left="420" w:hangingChars="200" w:hanging="420"/>
        <w:jc w:val="left"/>
        <w:rPr>
          <w:szCs w:val="21"/>
        </w:rPr>
      </w:pPr>
      <w:r>
        <w:rPr>
          <w:rFonts w:ascii="HG丸ｺﾞｼｯｸM-PRO" w:eastAsia="HG丸ｺﾞｼｯｸM-PRO" w:hAnsi="HG丸ｺﾞｼｯｸM-PRO" w:hint="eastAsia"/>
          <w:szCs w:val="21"/>
        </w:rPr>
        <w:t xml:space="preserve">○　</w:t>
      </w:r>
      <w:r w:rsidRPr="00FB278F">
        <w:rPr>
          <w:rFonts w:ascii="HG丸ｺﾞｼｯｸM-PRO" w:eastAsia="HG丸ｺﾞｼｯｸM-PRO" w:hAnsi="HG丸ｺﾞｼｯｸM-PRO" w:hint="eastAsia"/>
          <w:b/>
          <w:sz w:val="22"/>
          <w:szCs w:val="21"/>
          <w:u w:val="single"/>
        </w:rPr>
        <w:t>「子どもの</w:t>
      </w:r>
      <w:r w:rsidRPr="00FB278F">
        <w:rPr>
          <w:rFonts w:ascii="HG丸ｺﾞｼｯｸM-PRO" w:eastAsia="HG丸ｺﾞｼｯｸM-PRO" w:hAnsi="HG丸ｺﾞｼｯｸM-PRO" w:hint="eastAsia"/>
          <w:b/>
          <w:bCs/>
          <w:sz w:val="22"/>
          <w:szCs w:val="21"/>
          <w:u w:val="single"/>
        </w:rPr>
        <w:t>“人生を変える”先生の言葉があります」</w:t>
      </w:r>
      <w:r w:rsidR="00AE530A" w:rsidRPr="00FB278F">
        <w:rPr>
          <w:rFonts w:ascii="HG丸ｺﾞｼｯｸM-PRO" w:eastAsia="HG丸ｺﾞｼｯｸM-PRO" w:hAnsi="HG丸ｺﾞｼｯｸM-PRO" w:hint="eastAsia"/>
          <w:bCs/>
          <w:sz w:val="22"/>
        </w:rPr>
        <w:t>（</w:t>
      </w:r>
      <w:r w:rsidR="00E7071C" w:rsidRPr="00FB278F">
        <w:rPr>
          <w:rFonts w:ascii="HG丸ｺﾞｼｯｸM-PRO" w:eastAsia="HG丸ｺﾞｼｯｸM-PRO" w:hAnsi="HG丸ｺﾞｼｯｸM-PRO" w:hint="eastAsia"/>
          <w:sz w:val="22"/>
        </w:rPr>
        <w:t>宝塚大学看護学部</w:t>
      </w:r>
      <w:r w:rsidR="00E7071C" w:rsidRPr="00FB278F">
        <w:rPr>
          <w:rFonts w:ascii="HG丸ｺﾞｼｯｸM-PRO" w:eastAsia="HG丸ｺﾞｼｯｸM-PRO" w:hAnsi="HG丸ｺﾞｼｯｸM-PRO"/>
          <w:sz w:val="22"/>
        </w:rPr>
        <w:t xml:space="preserve"> </w:t>
      </w:r>
      <w:r w:rsidR="00F912E2" w:rsidRPr="00FB278F">
        <w:rPr>
          <w:rFonts w:ascii="HG丸ｺﾞｼｯｸM-PRO" w:eastAsia="HG丸ｺﾞｼｯｸM-PRO" w:hAnsi="HG丸ｺﾞｼｯｸM-PRO" w:hint="eastAsia"/>
          <w:sz w:val="22"/>
        </w:rPr>
        <w:t>日高庸晴</w:t>
      </w:r>
      <w:r w:rsidR="00E7071C" w:rsidRPr="00FB278F">
        <w:rPr>
          <w:rFonts w:ascii="HG丸ｺﾞｼｯｸM-PRO" w:eastAsia="HG丸ｺﾞｼｯｸM-PRO" w:hAnsi="HG丸ｺﾞｼｯｸM-PRO"/>
          <w:sz w:val="22"/>
        </w:rPr>
        <w:t xml:space="preserve"> 教授</w:t>
      </w:r>
      <w:r w:rsidR="00F912E2" w:rsidRPr="00FB278F">
        <w:rPr>
          <w:rFonts w:ascii="HG丸ｺﾞｼｯｸM-PRO" w:eastAsia="HG丸ｺﾞｼｯｸM-PRO" w:hAnsi="HG丸ｺﾞｼｯｸM-PRO" w:hint="eastAsia"/>
          <w:sz w:val="22"/>
        </w:rPr>
        <w:t>：厚生労働科学研究費補助金</w:t>
      </w:r>
      <w:r w:rsidR="00345FEF">
        <w:rPr>
          <w:rFonts w:ascii="HG丸ｺﾞｼｯｸM-PRO" w:eastAsia="HG丸ｺﾞｼｯｸM-PRO" w:hAnsi="HG丸ｺﾞｼｯｸM-PRO" w:hint="eastAsia"/>
          <w:sz w:val="22"/>
        </w:rPr>
        <w:t>エイズ対策政策研究事業</w:t>
      </w:r>
      <w:r w:rsidR="00F912E2" w:rsidRPr="00FB278F">
        <w:rPr>
          <w:rFonts w:ascii="HG丸ｺﾞｼｯｸM-PRO" w:eastAsia="HG丸ｺﾞｼｯｸM-PRO" w:hAnsi="HG丸ｺﾞｼｯｸM-PRO" w:hint="eastAsia"/>
          <w:sz w:val="22"/>
        </w:rPr>
        <w:t xml:space="preserve">　</w:t>
      </w:r>
      <w:hyperlink r:id="rId25" w:history="1">
        <w:r w:rsidR="00AE530A" w:rsidRPr="00FB278F">
          <w:rPr>
            <w:rStyle w:val="ab"/>
            <w:rFonts w:ascii="HG丸ｺﾞｼｯｸM-PRO" w:eastAsia="HG丸ｺﾞｼｯｸM-PRO" w:hAnsi="HG丸ｺﾞｼｯｸM-PRO"/>
            <w:sz w:val="22"/>
          </w:rPr>
          <w:t>http://health-issue.jp/f/</w:t>
        </w:r>
      </w:hyperlink>
      <w:r w:rsidR="00AE530A" w:rsidRPr="00FB278F">
        <w:rPr>
          <w:rFonts w:ascii="HG丸ｺﾞｼｯｸM-PRO" w:eastAsia="HG丸ｺﾞｼｯｸM-PRO" w:hAnsi="HG丸ｺﾞｼｯｸM-PRO" w:hint="eastAsia"/>
          <w:sz w:val="22"/>
        </w:rPr>
        <w:t>）</w:t>
      </w:r>
    </w:p>
    <w:p w:rsidR="00F912E2" w:rsidRPr="0048414E" w:rsidRDefault="00F912E2" w:rsidP="00791EB3">
      <w:pPr>
        <w:widowControl/>
        <w:spacing w:line="360" w:lineRule="exact"/>
        <w:jc w:val="left"/>
        <w:rPr>
          <w:szCs w:val="21"/>
        </w:rPr>
      </w:pPr>
    </w:p>
    <w:p w:rsidR="00F912E2" w:rsidRPr="00FB278F" w:rsidRDefault="004328A4" w:rsidP="00FB278F">
      <w:pPr>
        <w:pStyle w:val="a7"/>
        <w:widowControl/>
        <w:numPr>
          <w:ilvl w:val="0"/>
          <w:numId w:val="5"/>
        </w:numPr>
        <w:spacing w:line="360" w:lineRule="exact"/>
        <w:ind w:leftChars="0"/>
        <w:jc w:val="left"/>
        <w:rPr>
          <w:rFonts w:ascii="HG丸ｺﾞｼｯｸM-PRO" w:eastAsia="HG丸ｺﾞｼｯｸM-PRO" w:hAnsi="HG丸ｺﾞｼｯｸM-PRO"/>
          <w:szCs w:val="21"/>
        </w:rPr>
      </w:pPr>
      <w:r>
        <w:rPr>
          <w:rFonts w:ascii="メイリオ" w:eastAsia="メイリオ" w:hAnsi="メイリオ" w:hint="eastAsia"/>
          <w:szCs w:val="21"/>
          <w:shd w:val="clear" w:color="auto" w:fill="FFFFFF"/>
        </w:rPr>
        <w:t xml:space="preserve">　</w:t>
      </w:r>
      <w:r w:rsidRPr="00FB278F">
        <w:rPr>
          <w:rFonts w:ascii="HG丸ｺﾞｼｯｸM-PRO" w:eastAsia="HG丸ｺﾞｼｯｸM-PRO" w:hAnsi="HG丸ｺﾞｼｯｸM-PRO"/>
          <w:b/>
          <w:sz w:val="22"/>
          <w:szCs w:val="21"/>
          <w:u w:val="single"/>
          <w:shd w:val="clear" w:color="auto" w:fill="FFFFFF"/>
        </w:rPr>
        <w:t>LGBT当事者の意識調査</w:t>
      </w:r>
      <w:r w:rsidRPr="00FB278F">
        <w:rPr>
          <w:rFonts w:ascii="HG丸ｺﾞｼｯｸM-PRO" w:eastAsia="HG丸ｺﾞｼｯｸM-PRO" w:hAnsi="HG丸ｺﾞｼｯｸM-PRO" w:hint="eastAsia"/>
          <w:b/>
          <w:sz w:val="22"/>
          <w:szCs w:val="21"/>
          <w:u w:val="single"/>
          <w:shd w:val="clear" w:color="auto" w:fill="FFFFFF"/>
        </w:rPr>
        <w:t>「</w:t>
      </w:r>
      <w:r w:rsidRPr="00FB278F">
        <w:rPr>
          <w:rFonts w:ascii="HG丸ｺﾞｼｯｸM-PRO" w:eastAsia="HG丸ｺﾞｼｯｸM-PRO" w:hAnsi="HG丸ｺﾞｼｯｸM-PRO"/>
          <w:b/>
          <w:sz w:val="22"/>
          <w:szCs w:val="21"/>
          <w:u w:val="single"/>
          <w:shd w:val="clear" w:color="auto" w:fill="FFFFFF"/>
        </w:rPr>
        <w:t>REACH Online 2016 for Sexual Minorities」</w:t>
      </w:r>
      <w:r w:rsidR="00AE530A" w:rsidRPr="00FB278F">
        <w:rPr>
          <w:rFonts w:ascii="HG丸ｺﾞｼｯｸM-PRO" w:eastAsia="HG丸ｺﾞｼｯｸM-PRO" w:hAnsi="HG丸ｺﾞｼｯｸM-PRO" w:hint="eastAsia"/>
          <w:sz w:val="22"/>
          <w:shd w:val="clear" w:color="auto" w:fill="FFFFFF"/>
        </w:rPr>
        <w:t>（</w:t>
      </w:r>
      <w:r w:rsidR="00E7071C" w:rsidRPr="00FB278F">
        <w:rPr>
          <w:rFonts w:ascii="HG丸ｺﾞｼｯｸM-PRO" w:eastAsia="HG丸ｺﾞｼｯｸM-PRO" w:hAnsi="HG丸ｺﾞｼｯｸM-PRO" w:hint="eastAsia"/>
          <w:sz w:val="22"/>
        </w:rPr>
        <w:t>宝塚大学看</w:t>
      </w:r>
      <w:r w:rsidR="00AE530A">
        <w:rPr>
          <w:rFonts w:ascii="HG丸ｺﾞｼｯｸM-PRO" w:eastAsia="HG丸ｺﾞｼｯｸM-PRO" w:hAnsi="HG丸ｺﾞｼｯｸM-PRO" w:hint="eastAsia"/>
          <w:sz w:val="22"/>
        </w:rPr>
        <w:t xml:space="preserve">　　　　　　　　　　　</w:t>
      </w:r>
      <w:r w:rsidR="00E7071C" w:rsidRPr="00FB278F">
        <w:rPr>
          <w:rFonts w:ascii="HG丸ｺﾞｼｯｸM-PRO" w:eastAsia="HG丸ｺﾞｼｯｸM-PRO" w:hAnsi="HG丸ｺﾞｼｯｸM-PRO" w:hint="eastAsia"/>
          <w:sz w:val="22"/>
        </w:rPr>
        <w:t>護学部</w:t>
      </w:r>
      <w:r w:rsidR="00E7071C" w:rsidRPr="00FB278F">
        <w:rPr>
          <w:rFonts w:ascii="HG丸ｺﾞｼｯｸM-PRO" w:eastAsia="HG丸ｺﾞｼｯｸM-PRO" w:hAnsi="HG丸ｺﾞｼｯｸM-PRO"/>
          <w:sz w:val="22"/>
        </w:rPr>
        <w:t xml:space="preserve"> </w:t>
      </w:r>
      <w:r w:rsidR="000A1E70" w:rsidRPr="00FB278F">
        <w:rPr>
          <w:rFonts w:ascii="HG丸ｺﾞｼｯｸM-PRO" w:eastAsia="HG丸ｺﾞｼｯｸM-PRO" w:hAnsi="HG丸ｺﾞｼｯｸM-PRO" w:hint="eastAsia"/>
          <w:sz w:val="22"/>
        </w:rPr>
        <w:t>日高庸晴</w:t>
      </w:r>
      <w:r w:rsidR="00E7071C" w:rsidRPr="00FB278F">
        <w:rPr>
          <w:rFonts w:ascii="HG丸ｺﾞｼｯｸM-PRO" w:eastAsia="HG丸ｺﾞｼｯｸM-PRO" w:hAnsi="HG丸ｺﾞｼｯｸM-PRO"/>
          <w:sz w:val="22"/>
        </w:rPr>
        <w:t xml:space="preserve"> 教授</w:t>
      </w:r>
      <w:r w:rsidR="000A1E70" w:rsidRPr="00FB278F">
        <w:rPr>
          <w:rFonts w:ascii="HG丸ｺﾞｼｯｸM-PRO" w:eastAsia="HG丸ｺﾞｼｯｸM-PRO" w:hAnsi="HG丸ｺﾞｼｯｸM-PRO" w:hint="eastAsia"/>
          <w:sz w:val="22"/>
        </w:rPr>
        <w:t>：</w:t>
      </w:r>
      <w:hyperlink r:id="rId26" w:history="1">
        <w:r w:rsidR="00AE530A" w:rsidRPr="00FB278F">
          <w:rPr>
            <w:rStyle w:val="ab"/>
            <w:rFonts w:ascii="HG丸ｺﾞｼｯｸM-PRO" w:eastAsia="HG丸ｺﾞｼｯｸM-PRO" w:hAnsi="HG丸ｺﾞｼｯｸM-PRO"/>
            <w:sz w:val="22"/>
          </w:rPr>
          <w:t>http://www.health-issue.jp/reach_online2016_report.pdf</w:t>
        </w:r>
      </w:hyperlink>
      <w:r w:rsidR="00AE530A" w:rsidRPr="00FB278F">
        <w:rPr>
          <w:rFonts w:ascii="HG丸ｺﾞｼｯｸM-PRO" w:eastAsia="HG丸ｺﾞｼｯｸM-PRO" w:hAnsi="HG丸ｺﾞｼｯｸM-PRO" w:hint="eastAsia"/>
          <w:sz w:val="22"/>
        </w:rPr>
        <w:t>）</w:t>
      </w:r>
    </w:p>
    <w:p w:rsidR="00676B67" w:rsidRDefault="00676B67">
      <w:pPr>
        <w:widowControl/>
        <w:spacing w:line="360" w:lineRule="exact"/>
        <w:jc w:val="left"/>
        <w:rPr>
          <w:rFonts w:ascii="HG丸ｺﾞｼｯｸM-PRO" w:eastAsia="HG丸ｺﾞｼｯｸM-PRO" w:hAnsi="HG丸ｺﾞｼｯｸM-PRO"/>
          <w:szCs w:val="21"/>
        </w:rPr>
      </w:pPr>
    </w:p>
    <w:p w:rsidR="00DB3DCB" w:rsidRDefault="00DB3DCB">
      <w:pPr>
        <w:widowControl/>
        <w:spacing w:line="360" w:lineRule="exact"/>
        <w:jc w:val="left"/>
        <w:rPr>
          <w:rFonts w:ascii="HG丸ｺﾞｼｯｸM-PRO" w:eastAsia="HG丸ｺﾞｼｯｸM-PRO" w:hAnsi="HG丸ｺﾞｼｯｸM-PRO"/>
          <w:szCs w:val="21"/>
        </w:rPr>
      </w:pPr>
    </w:p>
    <w:p w:rsidR="00DB3DCB" w:rsidRDefault="00DB3DCB">
      <w:pPr>
        <w:widowControl/>
        <w:spacing w:line="360" w:lineRule="exact"/>
        <w:jc w:val="left"/>
        <w:rPr>
          <w:rFonts w:ascii="HG丸ｺﾞｼｯｸM-PRO" w:eastAsia="HG丸ｺﾞｼｯｸM-PRO" w:hAnsi="HG丸ｺﾞｼｯｸM-PRO"/>
          <w:szCs w:val="21"/>
        </w:rPr>
      </w:pPr>
    </w:p>
    <w:p w:rsidR="00DB3DCB" w:rsidRDefault="00DB3DCB">
      <w:pPr>
        <w:widowControl/>
        <w:spacing w:line="360" w:lineRule="exact"/>
        <w:jc w:val="left"/>
        <w:rPr>
          <w:rFonts w:ascii="HG丸ｺﾞｼｯｸM-PRO" w:eastAsia="HG丸ｺﾞｼｯｸM-PRO" w:hAnsi="HG丸ｺﾞｼｯｸM-PRO"/>
          <w:szCs w:val="21"/>
        </w:rPr>
      </w:pPr>
    </w:p>
    <w:p w:rsidR="00DB3DCB" w:rsidRDefault="00DB3DCB">
      <w:pPr>
        <w:widowControl/>
        <w:spacing w:line="360" w:lineRule="exact"/>
        <w:jc w:val="left"/>
        <w:rPr>
          <w:rFonts w:ascii="HG丸ｺﾞｼｯｸM-PRO" w:eastAsia="HG丸ｺﾞｼｯｸM-PRO" w:hAnsi="HG丸ｺﾞｼｯｸM-PRO"/>
          <w:szCs w:val="21"/>
        </w:rPr>
      </w:pPr>
    </w:p>
    <w:p w:rsidR="00DB3DCB" w:rsidRDefault="00DB3DCB">
      <w:pPr>
        <w:widowControl/>
        <w:spacing w:line="360" w:lineRule="exact"/>
        <w:jc w:val="left"/>
        <w:rPr>
          <w:rFonts w:ascii="HG丸ｺﾞｼｯｸM-PRO" w:eastAsia="HG丸ｺﾞｼｯｸM-PRO" w:hAnsi="HG丸ｺﾞｼｯｸM-PRO"/>
          <w:szCs w:val="21"/>
        </w:rPr>
      </w:pPr>
    </w:p>
    <w:p w:rsidR="00DB3DCB" w:rsidRDefault="00DB3DCB">
      <w:pPr>
        <w:widowControl/>
        <w:spacing w:line="360" w:lineRule="exact"/>
        <w:jc w:val="left"/>
        <w:rPr>
          <w:rFonts w:ascii="HG丸ｺﾞｼｯｸM-PRO" w:eastAsia="HG丸ｺﾞｼｯｸM-PRO" w:hAnsi="HG丸ｺﾞｼｯｸM-PRO"/>
          <w:szCs w:val="21"/>
        </w:rPr>
      </w:pPr>
    </w:p>
    <w:p w:rsidR="00DB3DCB" w:rsidRDefault="00DB3DCB">
      <w:pPr>
        <w:widowControl/>
        <w:spacing w:line="360" w:lineRule="exact"/>
        <w:jc w:val="left"/>
        <w:rPr>
          <w:rFonts w:ascii="HG丸ｺﾞｼｯｸM-PRO" w:eastAsia="HG丸ｺﾞｼｯｸM-PRO" w:hAnsi="HG丸ｺﾞｼｯｸM-PRO"/>
          <w:szCs w:val="21"/>
        </w:rPr>
      </w:pPr>
    </w:p>
    <w:p w:rsidR="00DB3DCB" w:rsidRDefault="00F32305">
      <w:pPr>
        <w:widowControl/>
        <w:spacing w:line="360" w:lineRule="exact"/>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745280" behindDoc="0" locked="0" layoutInCell="1" allowOverlap="1">
            <wp:simplePos x="0" y="0"/>
            <wp:positionH relativeFrom="margin">
              <wp:posOffset>1551305</wp:posOffset>
            </wp:positionH>
            <wp:positionV relativeFrom="margin">
              <wp:posOffset>6777990</wp:posOffset>
            </wp:positionV>
            <wp:extent cx="2878455" cy="1924050"/>
            <wp:effectExtent l="0" t="0" r="0"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04356.JPG"/>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78455" cy="1924050"/>
                    </a:xfrm>
                    <a:prstGeom prst="rect">
                      <a:avLst/>
                    </a:prstGeom>
                  </pic:spPr>
                </pic:pic>
              </a:graphicData>
            </a:graphic>
            <wp14:sizeRelH relativeFrom="margin">
              <wp14:pctWidth>0</wp14:pctWidth>
            </wp14:sizeRelH>
            <wp14:sizeRelV relativeFrom="margin">
              <wp14:pctHeight>0</wp14:pctHeight>
            </wp14:sizeRelV>
          </wp:anchor>
        </w:drawing>
      </w:r>
    </w:p>
    <w:p w:rsidR="00DB3DCB" w:rsidRDefault="00DB3DCB">
      <w:pPr>
        <w:widowControl/>
        <w:spacing w:line="360" w:lineRule="exact"/>
        <w:jc w:val="left"/>
        <w:rPr>
          <w:rFonts w:ascii="HG丸ｺﾞｼｯｸM-PRO" w:eastAsia="HG丸ｺﾞｼｯｸM-PRO" w:hAnsi="HG丸ｺﾞｼｯｸM-PRO"/>
          <w:szCs w:val="21"/>
        </w:rPr>
      </w:pPr>
    </w:p>
    <w:p w:rsidR="00DB3DCB" w:rsidRDefault="00DB3DCB">
      <w:pPr>
        <w:widowControl/>
        <w:spacing w:line="360" w:lineRule="exact"/>
        <w:jc w:val="left"/>
        <w:rPr>
          <w:rFonts w:ascii="HG丸ｺﾞｼｯｸM-PRO" w:eastAsia="HG丸ｺﾞｼｯｸM-PRO" w:hAnsi="HG丸ｺﾞｼｯｸM-PRO"/>
          <w:szCs w:val="21"/>
        </w:rPr>
      </w:pPr>
    </w:p>
    <w:p w:rsidR="00DB3DCB" w:rsidRDefault="00DB3DCB">
      <w:pPr>
        <w:widowControl/>
        <w:spacing w:line="360" w:lineRule="exact"/>
        <w:jc w:val="left"/>
        <w:rPr>
          <w:rFonts w:ascii="HG丸ｺﾞｼｯｸM-PRO" w:eastAsia="HG丸ｺﾞｼｯｸM-PRO" w:hAnsi="HG丸ｺﾞｼｯｸM-PRO"/>
          <w:szCs w:val="21"/>
        </w:rPr>
      </w:pPr>
    </w:p>
    <w:p w:rsidR="00676B67" w:rsidRPr="00FB278F" w:rsidRDefault="0024127D">
      <w:pPr>
        <w:widowControl/>
        <w:spacing w:line="360" w:lineRule="exact"/>
        <w:jc w:val="left"/>
        <w:rPr>
          <w:rFonts w:ascii="HG丸ｺﾞｼｯｸM-PRO" w:eastAsia="HG丸ｺﾞｼｯｸM-PRO" w:hAnsi="HG丸ｺﾞｼｯｸM-PRO"/>
          <w:szCs w:val="21"/>
        </w:rPr>
      </w:pPr>
      <w:r>
        <w:rPr>
          <w:rFonts w:ascii="HG丸ｺﾞｼｯｸM-PRO" w:eastAsia="HG丸ｺﾞｼｯｸM-PRO" w:hAnsi="HG丸ｺﾞｼｯｸM-PRO"/>
          <w:b/>
          <w:noProof/>
          <w:sz w:val="28"/>
          <w:szCs w:val="28"/>
        </w:rPr>
        <w:drawing>
          <wp:anchor distT="0" distB="0" distL="114300" distR="114300" simplePos="0" relativeHeight="251685888" behindDoc="1" locked="0" layoutInCell="1" allowOverlap="1" wp14:anchorId="4F7A26F8" wp14:editId="1C35C80B">
            <wp:simplePos x="0" y="0"/>
            <wp:positionH relativeFrom="margin">
              <wp:posOffset>-810895</wp:posOffset>
            </wp:positionH>
            <wp:positionV relativeFrom="margin">
              <wp:posOffset>-927735</wp:posOffset>
            </wp:positionV>
            <wp:extent cx="7591425" cy="10734675"/>
            <wp:effectExtent l="0" t="0" r="9525" b="952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4181.jpg"/>
                    <pic:cNvPicPr/>
                  </pic:nvPicPr>
                  <pic:blipFill>
                    <a:blip r:embed="rId8">
                      <a:extLst>
                        <a:ext uri="{28A0092B-C50C-407E-A947-70E740481C1C}">
                          <a14:useLocalDpi xmlns:a14="http://schemas.microsoft.com/office/drawing/2010/main" val="0"/>
                        </a:ext>
                      </a:extLst>
                    </a:blip>
                    <a:stretch>
                      <a:fillRect/>
                    </a:stretch>
                  </pic:blipFill>
                  <pic:spPr>
                    <a:xfrm>
                      <a:off x="0" y="0"/>
                      <a:ext cx="7591425" cy="10734675"/>
                    </a:xfrm>
                    <a:prstGeom prst="rect">
                      <a:avLst/>
                    </a:prstGeom>
                  </pic:spPr>
                </pic:pic>
              </a:graphicData>
            </a:graphic>
            <wp14:sizeRelH relativeFrom="margin">
              <wp14:pctWidth>0</wp14:pctWidth>
            </wp14:sizeRelH>
            <wp14:sizeRelV relativeFrom="margin">
              <wp14:pctHeight>0</wp14:pctHeight>
            </wp14:sizeRelV>
          </wp:anchor>
        </w:drawing>
      </w:r>
      <w:r w:rsidR="00A10A60">
        <w:rPr>
          <w:rFonts w:ascii="HG丸ｺﾞｼｯｸM-PRO" w:eastAsia="HG丸ｺﾞｼｯｸM-PRO" w:hAnsi="HG丸ｺﾞｼｯｸM-PRO"/>
          <w:noProof/>
          <w:szCs w:val="21"/>
        </w:rPr>
        <w:drawing>
          <wp:anchor distT="0" distB="0" distL="114300" distR="114300" simplePos="0" relativeHeight="251688960" behindDoc="0" locked="0" layoutInCell="1" allowOverlap="1">
            <wp:simplePos x="0" y="0"/>
            <wp:positionH relativeFrom="margin">
              <wp:posOffset>-77470</wp:posOffset>
            </wp:positionH>
            <wp:positionV relativeFrom="margin">
              <wp:posOffset>8244840</wp:posOffset>
            </wp:positionV>
            <wp:extent cx="1310005" cy="437515"/>
            <wp:effectExtent l="0" t="0" r="0" b="63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ster_yoko_p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10005" cy="437515"/>
                    </a:xfrm>
                    <a:prstGeom prst="rect">
                      <a:avLst/>
                    </a:prstGeom>
                  </pic:spPr>
                </pic:pic>
              </a:graphicData>
            </a:graphic>
            <wp14:sizeRelH relativeFrom="margin">
              <wp14:pctWidth>0</wp14:pctWidth>
            </wp14:sizeRelH>
            <wp14:sizeRelV relativeFrom="margin">
              <wp14:pctHeight>0</wp14:pctHeight>
            </wp14:sizeRelV>
          </wp:anchor>
        </w:drawing>
      </w:r>
      <w:r w:rsidR="007F7070" w:rsidRPr="007F7070">
        <w:rPr>
          <w:rFonts w:ascii="HG丸ｺﾞｼｯｸM-PRO" w:eastAsia="HG丸ｺﾞｼｯｸM-PRO" w:hAnsi="HG丸ｺﾞｼｯｸM-PRO"/>
          <w:noProof/>
          <w:szCs w:val="21"/>
        </w:rPr>
        <mc:AlternateContent>
          <mc:Choice Requires="wps">
            <w:drawing>
              <wp:anchor distT="45720" distB="45720" distL="114300" distR="114300" simplePos="0" relativeHeight="251687936" behindDoc="0" locked="0" layoutInCell="1" allowOverlap="1">
                <wp:simplePos x="0" y="0"/>
                <wp:positionH relativeFrom="column">
                  <wp:posOffset>1427480</wp:posOffset>
                </wp:positionH>
                <wp:positionV relativeFrom="paragraph">
                  <wp:posOffset>8331200</wp:posOffset>
                </wp:positionV>
                <wp:extent cx="4981575" cy="140462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404620"/>
                        </a:xfrm>
                        <a:prstGeom prst="rect">
                          <a:avLst/>
                        </a:prstGeom>
                        <a:noFill/>
                        <a:ln w="9525">
                          <a:noFill/>
                          <a:miter lim="800000"/>
                          <a:headEnd/>
                          <a:tailEnd/>
                        </a:ln>
                      </wps:spPr>
                      <wps:txbx>
                        <w:txbxContent>
                          <w:p w:rsidR="00984294" w:rsidRPr="00FB278F" w:rsidRDefault="00984294" w:rsidP="00FB278F">
                            <w:pPr>
                              <w:spacing w:line="360" w:lineRule="exact"/>
                              <w:rPr>
                                <w:rFonts w:ascii="メイリオ" w:eastAsia="メイリオ" w:hAnsi="メイリオ"/>
                                <w:b/>
                                <w:sz w:val="24"/>
                              </w:rPr>
                            </w:pPr>
                            <w:r w:rsidRPr="00FB278F">
                              <w:rPr>
                                <w:rFonts w:ascii="メイリオ" w:eastAsia="メイリオ" w:hAnsi="メイリオ" w:hint="eastAsia"/>
                                <w:b/>
                                <w:sz w:val="24"/>
                              </w:rPr>
                              <w:t>教育庁</w:t>
                            </w:r>
                          </w:p>
                          <w:p w:rsidR="00984294" w:rsidRPr="00FB278F" w:rsidRDefault="00984294" w:rsidP="00FB278F">
                            <w:pPr>
                              <w:spacing w:line="360" w:lineRule="exact"/>
                              <w:rPr>
                                <w:rFonts w:ascii="HG丸ｺﾞｼｯｸM-PRO" w:eastAsia="HG丸ｺﾞｼｯｸM-PRO" w:hAnsi="HG丸ｺﾞｼｯｸM-PRO"/>
                                <w:b/>
                                <w:sz w:val="24"/>
                              </w:rPr>
                            </w:pPr>
                            <w:r w:rsidRPr="00FB278F">
                              <w:rPr>
                                <w:rFonts w:ascii="メイリオ" w:eastAsia="メイリオ" w:hAnsi="メイリオ" w:hint="eastAsia"/>
                                <w:b/>
                                <w:sz w:val="24"/>
                              </w:rPr>
                              <w:t>〒</w:t>
                            </w:r>
                            <w:r w:rsidRPr="00FB278F">
                              <w:rPr>
                                <w:rFonts w:ascii="メイリオ" w:eastAsia="メイリオ" w:hAnsi="メイリオ"/>
                                <w:b/>
                                <w:sz w:val="24"/>
                              </w:rPr>
                              <w:t>540-8571　大阪市中央区大手前２</w:t>
                            </w:r>
                            <w:r w:rsidRPr="00FB278F">
                              <w:rPr>
                                <w:rFonts w:ascii="メイリオ" w:eastAsia="メイリオ" w:hAnsi="メイリオ" w:hint="eastAsia"/>
                                <w:b/>
                                <w:sz w:val="24"/>
                              </w:rPr>
                              <w:t xml:space="preserve">丁目　</w:t>
                            </w:r>
                            <w:r w:rsidRPr="00FB278F">
                              <w:rPr>
                                <w:rFonts w:ascii="メイリオ" w:eastAsia="メイリオ" w:hAnsi="メイリオ"/>
                                <w:b/>
                                <w:sz w:val="24"/>
                              </w:rPr>
                              <w:t>TEL 06(6941)0351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112.4pt;margin-top:656pt;width:392.2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" filled="f" stroked="f">
                <v:textbox style="mso-fit-shape-to-text:t">
                  <w:txbxContent>
                    <w:p w:rsidR="00984294" w:rsidRPr="00FB278F" w:rsidRDefault="00984294" w:rsidP="00FB278F">
                      <w:pPr>
                        <w:spacing w:line="360" w:lineRule="exact"/>
                        <w:rPr>
                          <w:rFonts w:ascii="メイリオ" w:eastAsia="メイリオ" w:hAnsi="メイリオ"/>
                          <w:b/>
                          <w:sz w:val="24"/>
                        </w:rPr>
                      </w:pPr>
                      <w:r w:rsidRPr="00FB278F">
                        <w:rPr>
                          <w:rFonts w:ascii="メイリオ" w:eastAsia="メイリオ" w:hAnsi="メイリオ" w:hint="eastAsia"/>
                          <w:b/>
                          <w:sz w:val="24"/>
                        </w:rPr>
                        <w:t>教育庁</w:t>
                      </w:r>
                    </w:p>
                    <w:p w:rsidR="00984294" w:rsidRPr="00FB278F" w:rsidRDefault="00984294" w:rsidP="00FB278F">
                      <w:pPr>
                        <w:spacing w:line="360" w:lineRule="exact"/>
                        <w:rPr>
                          <w:rFonts w:ascii="HG丸ｺﾞｼｯｸM-PRO" w:eastAsia="HG丸ｺﾞｼｯｸM-PRO" w:hAnsi="HG丸ｺﾞｼｯｸM-PRO"/>
                          <w:b/>
                          <w:sz w:val="24"/>
                        </w:rPr>
                      </w:pPr>
                      <w:r w:rsidRPr="00FB278F">
                        <w:rPr>
                          <w:rFonts w:ascii="メイリオ" w:eastAsia="メイリオ" w:hAnsi="メイリオ" w:hint="eastAsia"/>
                          <w:b/>
                          <w:sz w:val="24"/>
                        </w:rPr>
                        <w:t>〒</w:t>
                      </w:r>
                      <w:r w:rsidRPr="00FB278F">
                        <w:rPr>
                          <w:rFonts w:ascii="メイリオ" w:eastAsia="メイリオ" w:hAnsi="メイリオ"/>
                          <w:b/>
                          <w:sz w:val="24"/>
                        </w:rPr>
                        <w:t>540-8571　大阪市中央区大手前２</w:t>
                      </w:r>
                      <w:r w:rsidRPr="00FB278F">
                        <w:rPr>
                          <w:rFonts w:ascii="メイリオ" w:eastAsia="メイリオ" w:hAnsi="メイリオ" w:hint="eastAsia"/>
                          <w:b/>
                          <w:sz w:val="24"/>
                        </w:rPr>
                        <w:t xml:space="preserve">丁目　</w:t>
                      </w:r>
                      <w:r w:rsidRPr="00FB278F">
                        <w:rPr>
                          <w:rFonts w:ascii="メイリオ" w:eastAsia="メイリオ" w:hAnsi="メイリオ"/>
                          <w:b/>
                          <w:sz w:val="24"/>
                        </w:rPr>
                        <w:t>TEL 06(6941)0351</w:t>
                      </w:r>
                    </w:p>
                  </w:txbxContent>
                </v:textbox>
                <w10:wrap type="square"/>
              </v:shape>
            </w:pict>
          </mc:Fallback>
        </mc:AlternateContent>
      </w:r>
    </w:p>
    <w:sectPr w:rsidR="00676B67" w:rsidRPr="00FB278F" w:rsidSect="009038C6">
      <w:footerReference w:type="default" r:id="rId30"/>
      <w:pgSz w:w="11906" w:h="16838" w:code="9"/>
      <w:pgMar w:top="1418" w:right="1247" w:bottom="1134" w:left="1247"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294" w:rsidRDefault="00984294" w:rsidP="000660F7">
      <w:r>
        <w:separator/>
      </w:r>
    </w:p>
  </w:endnote>
  <w:endnote w:type="continuationSeparator" w:id="0">
    <w:p w:rsidR="00984294" w:rsidRDefault="00984294" w:rsidP="00066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FFE" w:rsidRDefault="00D92FFE">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294" w:rsidRPr="00FB278F" w:rsidRDefault="00984294">
    <w:pPr>
      <w:pStyle w:val="a5"/>
      <w:jc w:val="center"/>
      <w:rPr>
        <w:rFonts w:ascii="Century" w:hAnsi="Century"/>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FFE" w:rsidRDefault="00D92FFE">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608001"/>
      <w:docPartObj>
        <w:docPartGallery w:val="Page Numbers (Bottom of Page)"/>
        <w:docPartUnique/>
      </w:docPartObj>
    </w:sdtPr>
    <w:sdtEndPr/>
    <w:sdtContent>
      <w:p w:rsidR="00984294" w:rsidRPr="009038C6" w:rsidRDefault="00984294">
        <w:pPr>
          <w:pStyle w:val="a5"/>
          <w:jc w:val="center"/>
        </w:pPr>
        <w:r>
          <w:fldChar w:fldCharType="begin"/>
        </w:r>
        <w:r>
          <w:instrText>PAGE   \* MERGEFORMAT</w:instrText>
        </w:r>
        <w:r>
          <w:fldChar w:fldCharType="separate"/>
        </w:r>
        <w:r w:rsidR="00400B11" w:rsidRPr="00400B11">
          <w:rPr>
            <w:noProof/>
            <w:lang w:val="ja-JP"/>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294" w:rsidRDefault="00984294" w:rsidP="000660F7">
      <w:r>
        <w:separator/>
      </w:r>
    </w:p>
  </w:footnote>
  <w:footnote w:type="continuationSeparator" w:id="0">
    <w:p w:rsidR="00984294" w:rsidRDefault="00984294" w:rsidP="00066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FFE" w:rsidRDefault="00D92FFE">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FFE" w:rsidRDefault="00D92FFE">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FFE" w:rsidRDefault="00D92FF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2C657E"/>
    <w:multiLevelType w:val="hybridMultilevel"/>
    <w:tmpl w:val="04941CBC"/>
    <w:lvl w:ilvl="0" w:tplc="3F9CBC0E">
      <w:numFmt w:val="bullet"/>
      <w:lvlText w:val="☆"/>
      <w:lvlJc w:val="left"/>
      <w:pPr>
        <w:ind w:left="-280" w:hanging="360"/>
      </w:pPr>
      <w:rPr>
        <w:rFonts w:ascii="游明朝" w:eastAsia="游明朝" w:hAnsi="游明朝" w:cstheme="minorBidi" w:hint="eastAsia"/>
      </w:rPr>
    </w:lvl>
    <w:lvl w:ilvl="1" w:tplc="0409000B">
      <w:start w:val="1"/>
      <w:numFmt w:val="bullet"/>
      <w:lvlText w:val=""/>
      <w:lvlJc w:val="left"/>
      <w:pPr>
        <w:ind w:left="200" w:hanging="420"/>
      </w:pPr>
      <w:rPr>
        <w:rFonts w:ascii="Wingdings" w:hAnsi="Wingdings" w:hint="default"/>
      </w:rPr>
    </w:lvl>
    <w:lvl w:ilvl="2" w:tplc="0409000D">
      <w:start w:val="1"/>
      <w:numFmt w:val="bullet"/>
      <w:lvlText w:val=""/>
      <w:lvlJc w:val="left"/>
      <w:pPr>
        <w:ind w:left="620" w:hanging="420"/>
      </w:pPr>
      <w:rPr>
        <w:rFonts w:ascii="Wingdings" w:hAnsi="Wingdings" w:hint="default"/>
      </w:rPr>
    </w:lvl>
    <w:lvl w:ilvl="3" w:tplc="04090001">
      <w:start w:val="1"/>
      <w:numFmt w:val="bullet"/>
      <w:lvlText w:val=""/>
      <w:lvlJc w:val="left"/>
      <w:pPr>
        <w:ind w:left="1040" w:hanging="420"/>
      </w:pPr>
      <w:rPr>
        <w:rFonts w:ascii="Wingdings" w:hAnsi="Wingdings" w:hint="default"/>
      </w:rPr>
    </w:lvl>
    <w:lvl w:ilvl="4" w:tplc="0409000B">
      <w:start w:val="1"/>
      <w:numFmt w:val="bullet"/>
      <w:lvlText w:val=""/>
      <w:lvlJc w:val="left"/>
      <w:pPr>
        <w:ind w:left="1460" w:hanging="420"/>
      </w:pPr>
      <w:rPr>
        <w:rFonts w:ascii="Wingdings" w:hAnsi="Wingdings" w:hint="default"/>
      </w:rPr>
    </w:lvl>
    <w:lvl w:ilvl="5" w:tplc="0409000D">
      <w:start w:val="1"/>
      <w:numFmt w:val="bullet"/>
      <w:lvlText w:val=""/>
      <w:lvlJc w:val="left"/>
      <w:pPr>
        <w:ind w:left="1880" w:hanging="420"/>
      </w:pPr>
      <w:rPr>
        <w:rFonts w:ascii="Wingdings" w:hAnsi="Wingdings" w:hint="default"/>
      </w:rPr>
    </w:lvl>
    <w:lvl w:ilvl="6" w:tplc="04090001">
      <w:start w:val="1"/>
      <w:numFmt w:val="bullet"/>
      <w:lvlText w:val=""/>
      <w:lvlJc w:val="left"/>
      <w:pPr>
        <w:ind w:left="2300" w:hanging="420"/>
      </w:pPr>
      <w:rPr>
        <w:rFonts w:ascii="Wingdings" w:hAnsi="Wingdings" w:hint="default"/>
      </w:rPr>
    </w:lvl>
    <w:lvl w:ilvl="7" w:tplc="0409000B">
      <w:start w:val="1"/>
      <w:numFmt w:val="bullet"/>
      <w:lvlText w:val=""/>
      <w:lvlJc w:val="left"/>
      <w:pPr>
        <w:ind w:left="2720" w:hanging="420"/>
      </w:pPr>
      <w:rPr>
        <w:rFonts w:ascii="Wingdings" w:hAnsi="Wingdings" w:hint="default"/>
      </w:rPr>
    </w:lvl>
    <w:lvl w:ilvl="8" w:tplc="0409000D">
      <w:start w:val="1"/>
      <w:numFmt w:val="bullet"/>
      <w:lvlText w:val=""/>
      <w:lvlJc w:val="left"/>
      <w:pPr>
        <w:ind w:left="3140" w:hanging="420"/>
      </w:pPr>
      <w:rPr>
        <w:rFonts w:ascii="Wingdings" w:hAnsi="Wingdings" w:hint="default"/>
      </w:rPr>
    </w:lvl>
  </w:abstractNum>
  <w:abstractNum w:abstractNumId="1" w15:restartNumberingAfterBreak="0">
    <w:nsid w:val="38E56BC0"/>
    <w:multiLevelType w:val="hybridMultilevel"/>
    <w:tmpl w:val="5EBE3D24"/>
    <w:lvl w:ilvl="0" w:tplc="EECEF8B2">
      <w:start w:val="4"/>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500B7BFD"/>
    <w:multiLevelType w:val="hybridMultilevel"/>
    <w:tmpl w:val="18C6DE6A"/>
    <w:lvl w:ilvl="0" w:tplc="6F626CA2">
      <w:start w:val="3"/>
      <w:numFmt w:val="bullet"/>
      <w:lvlText w:val="※"/>
      <w:lvlJc w:val="left"/>
      <w:pPr>
        <w:ind w:left="10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3" w15:restartNumberingAfterBreak="0">
    <w:nsid w:val="62D2710B"/>
    <w:multiLevelType w:val="multilevel"/>
    <w:tmpl w:val="2C46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F45CA6"/>
    <w:multiLevelType w:val="hybridMultilevel"/>
    <w:tmpl w:val="1CCAD4CA"/>
    <w:lvl w:ilvl="0" w:tplc="2E689008">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D82"/>
    <w:rsid w:val="0000233B"/>
    <w:rsid w:val="0000598A"/>
    <w:rsid w:val="0000605A"/>
    <w:rsid w:val="000120DF"/>
    <w:rsid w:val="000162ED"/>
    <w:rsid w:val="00022741"/>
    <w:rsid w:val="000312AA"/>
    <w:rsid w:val="00034662"/>
    <w:rsid w:val="0004545D"/>
    <w:rsid w:val="0004694F"/>
    <w:rsid w:val="000502A2"/>
    <w:rsid w:val="00051460"/>
    <w:rsid w:val="00054C21"/>
    <w:rsid w:val="00055CC9"/>
    <w:rsid w:val="00055E6C"/>
    <w:rsid w:val="00061E1F"/>
    <w:rsid w:val="000660F7"/>
    <w:rsid w:val="0007344F"/>
    <w:rsid w:val="000775FD"/>
    <w:rsid w:val="00080C6F"/>
    <w:rsid w:val="000818BD"/>
    <w:rsid w:val="00081ED1"/>
    <w:rsid w:val="00086274"/>
    <w:rsid w:val="000964E1"/>
    <w:rsid w:val="0009689B"/>
    <w:rsid w:val="000A06F2"/>
    <w:rsid w:val="000A1E70"/>
    <w:rsid w:val="000A4CB4"/>
    <w:rsid w:val="000B0AD8"/>
    <w:rsid w:val="000B1089"/>
    <w:rsid w:val="000B501B"/>
    <w:rsid w:val="000C182C"/>
    <w:rsid w:val="000C200A"/>
    <w:rsid w:val="000C2972"/>
    <w:rsid w:val="000C40E9"/>
    <w:rsid w:val="000D5E34"/>
    <w:rsid w:val="000D6EEF"/>
    <w:rsid w:val="000D7168"/>
    <w:rsid w:val="000D733D"/>
    <w:rsid w:val="000E0DFB"/>
    <w:rsid w:val="000F27D3"/>
    <w:rsid w:val="000F62F1"/>
    <w:rsid w:val="001039A0"/>
    <w:rsid w:val="00105A50"/>
    <w:rsid w:val="001114C5"/>
    <w:rsid w:val="00111F86"/>
    <w:rsid w:val="00113D11"/>
    <w:rsid w:val="00115781"/>
    <w:rsid w:val="0011602C"/>
    <w:rsid w:val="001173C0"/>
    <w:rsid w:val="00125523"/>
    <w:rsid w:val="001268B7"/>
    <w:rsid w:val="001345C1"/>
    <w:rsid w:val="001350B0"/>
    <w:rsid w:val="0013757B"/>
    <w:rsid w:val="001401AE"/>
    <w:rsid w:val="00141184"/>
    <w:rsid w:val="00141925"/>
    <w:rsid w:val="0014425C"/>
    <w:rsid w:val="00146E61"/>
    <w:rsid w:val="001542B9"/>
    <w:rsid w:val="00156106"/>
    <w:rsid w:val="00156821"/>
    <w:rsid w:val="001604A5"/>
    <w:rsid w:val="00162F85"/>
    <w:rsid w:val="001637C5"/>
    <w:rsid w:val="0016570F"/>
    <w:rsid w:val="00165FCC"/>
    <w:rsid w:val="0016779C"/>
    <w:rsid w:val="001774CC"/>
    <w:rsid w:val="00182765"/>
    <w:rsid w:val="00182ED8"/>
    <w:rsid w:val="00185BAA"/>
    <w:rsid w:val="00187F90"/>
    <w:rsid w:val="0019024D"/>
    <w:rsid w:val="0019146A"/>
    <w:rsid w:val="001A1964"/>
    <w:rsid w:val="001A2AC0"/>
    <w:rsid w:val="001A4A23"/>
    <w:rsid w:val="001A4A6E"/>
    <w:rsid w:val="001B08D9"/>
    <w:rsid w:val="001B3E56"/>
    <w:rsid w:val="001C62DD"/>
    <w:rsid w:val="001D2C87"/>
    <w:rsid w:val="001D3009"/>
    <w:rsid w:val="001D6108"/>
    <w:rsid w:val="001D68B5"/>
    <w:rsid w:val="001D7AFC"/>
    <w:rsid w:val="001E1458"/>
    <w:rsid w:val="001E2966"/>
    <w:rsid w:val="001E684A"/>
    <w:rsid w:val="001F1128"/>
    <w:rsid w:val="001F1E25"/>
    <w:rsid w:val="001F3667"/>
    <w:rsid w:val="00200C10"/>
    <w:rsid w:val="002018EF"/>
    <w:rsid w:val="00202BF2"/>
    <w:rsid w:val="00207673"/>
    <w:rsid w:val="002109A7"/>
    <w:rsid w:val="00211AF0"/>
    <w:rsid w:val="00214956"/>
    <w:rsid w:val="00214F04"/>
    <w:rsid w:val="00215BF7"/>
    <w:rsid w:val="0021756D"/>
    <w:rsid w:val="00221E93"/>
    <w:rsid w:val="00222E1C"/>
    <w:rsid w:val="00224036"/>
    <w:rsid w:val="002267A6"/>
    <w:rsid w:val="00237E5D"/>
    <w:rsid w:val="0024127D"/>
    <w:rsid w:val="002430C5"/>
    <w:rsid w:val="00256FC8"/>
    <w:rsid w:val="00263864"/>
    <w:rsid w:val="00272847"/>
    <w:rsid w:val="002742D4"/>
    <w:rsid w:val="0027684D"/>
    <w:rsid w:val="002826A6"/>
    <w:rsid w:val="00285253"/>
    <w:rsid w:val="0029170A"/>
    <w:rsid w:val="00292702"/>
    <w:rsid w:val="00295E0C"/>
    <w:rsid w:val="00297411"/>
    <w:rsid w:val="002A2EDA"/>
    <w:rsid w:val="002A45F5"/>
    <w:rsid w:val="002A7102"/>
    <w:rsid w:val="002A75A8"/>
    <w:rsid w:val="002B0E66"/>
    <w:rsid w:val="002C4211"/>
    <w:rsid w:val="002C4A29"/>
    <w:rsid w:val="002D1135"/>
    <w:rsid w:val="002D2F34"/>
    <w:rsid w:val="002E1725"/>
    <w:rsid w:val="002E2C00"/>
    <w:rsid w:val="002E3F99"/>
    <w:rsid w:val="002E6895"/>
    <w:rsid w:val="002F029F"/>
    <w:rsid w:val="002F031B"/>
    <w:rsid w:val="002F0D89"/>
    <w:rsid w:val="002F1F64"/>
    <w:rsid w:val="00304CD7"/>
    <w:rsid w:val="00305260"/>
    <w:rsid w:val="00310A55"/>
    <w:rsid w:val="003121F8"/>
    <w:rsid w:val="00313E7D"/>
    <w:rsid w:val="00315632"/>
    <w:rsid w:val="00321A68"/>
    <w:rsid w:val="00321C8D"/>
    <w:rsid w:val="00327CA7"/>
    <w:rsid w:val="00332529"/>
    <w:rsid w:val="003344FA"/>
    <w:rsid w:val="0034020D"/>
    <w:rsid w:val="00342D84"/>
    <w:rsid w:val="003450C1"/>
    <w:rsid w:val="003459D7"/>
    <w:rsid w:val="00345FEF"/>
    <w:rsid w:val="00347C81"/>
    <w:rsid w:val="00350989"/>
    <w:rsid w:val="00352A70"/>
    <w:rsid w:val="00352EA8"/>
    <w:rsid w:val="00353058"/>
    <w:rsid w:val="003535BB"/>
    <w:rsid w:val="00356B1F"/>
    <w:rsid w:val="00366A94"/>
    <w:rsid w:val="00373B39"/>
    <w:rsid w:val="00383441"/>
    <w:rsid w:val="00384674"/>
    <w:rsid w:val="00386D82"/>
    <w:rsid w:val="00390823"/>
    <w:rsid w:val="003916AF"/>
    <w:rsid w:val="0039533C"/>
    <w:rsid w:val="003A1CFD"/>
    <w:rsid w:val="003A772A"/>
    <w:rsid w:val="003B1063"/>
    <w:rsid w:val="003B2111"/>
    <w:rsid w:val="003C04B6"/>
    <w:rsid w:val="003C3054"/>
    <w:rsid w:val="003C36B9"/>
    <w:rsid w:val="003C64D1"/>
    <w:rsid w:val="003D0395"/>
    <w:rsid w:val="003D2FBD"/>
    <w:rsid w:val="003D6016"/>
    <w:rsid w:val="003E3245"/>
    <w:rsid w:val="003E45F9"/>
    <w:rsid w:val="003E6A53"/>
    <w:rsid w:val="003E6B82"/>
    <w:rsid w:val="003E72B7"/>
    <w:rsid w:val="003F7844"/>
    <w:rsid w:val="0040004A"/>
    <w:rsid w:val="00400B11"/>
    <w:rsid w:val="00401D9E"/>
    <w:rsid w:val="00404279"/>
    <w:rsid w:val="0040542E"/>
    <w:rsid w:val="00405E03"/>
    <w:rsid w:val="00426672"/>
    <w:rsid w:val="00430692"/>
    <w:rsid w:val="004315DD"/>
    <w:rsid w:val="004328A4"/>
    <w:rsid w:val="004328B4"/>
    <w:rsid w:val="00434736"/>
    <w:rsid w:val="00435ABC"/>
    <w:rsid w:val="00437ED3"/>
    <w:rsid w:val="0044547A"/>
    <w:rsid w:val="004464D3"/>
    <w:rsid w:val="0045027B"/>
    <w:rsid w:val="00454742"/>
    <w:rsid w:val="004560F5"/>
    <w:rsid w:val="004650CA"/>
    <w:rsid w:val="00465DF7"/>
    <w:rsid w:val="00465F8C"/>
    <w:rsid w:val="00470AF4"/>
    <w:rsid w:val="00477444"/>
    <w:rsid w:val="0048414E"/>
    <w:rsid w:val="00485F53"/>
    <w:rsid w:val="00490566"/>
    <w:rsid w:val="00495288"/>
    <w:rsid w:val="0049558F"/>
    <w:rsid w:val="004A043E"/>
    <w:rsid w:val="004A31D9"/>
    <w:rsid w:val="004B0962"/>
    <w:rsid w:val="004B6A92"/>
    <w:rsid w:val="004C26B5"/>
    <w:rsid w:val="004C5C8D"/>
    <w:rsid w:val="004C6610"/>
    <w:rsid w:val="004C79BD"/>
    <w:rsid w:val="004D1FFE"/>
    <w:rsid w:val="004D31AF"/>
    <w:rsid w:val="004D49B8"/>
    <w:rsid w:val="004D4E18"/>
    <w:rsid w:val="004D5CCB"/>
    <w:rsid w:val="004E4110"/>
    <w:rsid w:val="004F38A5"/>
    <w:rsid w:val="004F6D59"/>
    <w:rsid w:val="005027C1"/>
    <w:rsid w:val="00502AD2"/>
    <w:rsid w:val="00504C36"/>
    <w:rsid w:val="00512658"/>
    <w:rsid w:val="00513202"/>
    <w:rsid w:val="00516CF8"/>
    <w:rsid w:val="00517A5B"/>
    <w:rsid w:val="0052063F"/>
    <w:rsid w:val="0052175C"/>
    <w:rsid w:val="00525821"/>
    <w:rsid w:val="00526609"/>
    <w:rsid w:val="00531416"/>
    <w:rsid w:val="00534703"/>
    <w:rsid w:val="0053604C"/>
    <w:rsid w:val="00541B44"/>
    <w:rsid w:val="00541C79"/>
    <w:rsid w:val="00544369"/>
    <w:rsid w:val="0054653B"/>
    <w:rsid w:val="005512FC"/>
    <w:rsid w:val="005611F2"/>
    <w:rsid w:val="005616EF"/>
    <w:rsid w:val="00564BE0"/>
    <w:rsid w:val="00565057"/>
    <w:rsid w:val="005650E0"/>
    <w:rsid w:val="00583C27"/>
    <w:rsid w:val="00584C28"/>
    <w:rsid w:val="00585436"/>
    <w:rsid w:val="005867D7"/>
    <w:rsid w:val="005870D0"/>
    <w:rsid w:val="00590A52"/>
    <w:rsid w:val="0059416D"/>
    <w:rsid w:val="005A1AEA"/>
    <w:rsid w:val="005A6E98"/>
    <w:rsid w:val="005C2968"/>
    <w:rsid w:val="005D3DA5"/>
    <w:rsid w:val="005E30EA"/>
    <w:rsid w:val="005E4281"/>
    <w:rsid w:val="005E47FF"/>
    <w:rsid w:val="005E5110"/>
    <w:rsid w:val="005E58DE"/>
    <w:rsid w:val="005E67FC"/>
    <w:rsid w:val="005F0971"/>
    <w:rsid w:val="005F0B53"/>
    <w:rsid w:val="005F4E30"/>
    <w:rsid w:val="005F5CD5"/>
    <w:rsid w:val="005F72C7"/>
    <w:rsid w:val="0060088B"/>
    <w:rsid w:val="00605614"/>
    <w:rsid w:val="00605971"/>
    <w:rsid w:val="006105AF"/>
    <w:rsid w:val="006135C6"/>
    <w:rsid w:val="00614A38"/>
    <w:rsid w:val="00614B8B"/>
    <w:rsid w:val="006166FB"/>
    <w:rsid w:val="0061763F"/>
    <w:rsid w:val="0061764C"/>
    <w:rsid w:val="00624496"/>
    <w:rsid w:val="006371F0"/>
    <w:rsid w:val="006411EE"/>
    <w:rsid w:val="006448F6"/>
    <w:rsid w:val="006458F4"/>
    <w:rsid w:val="00645ABF"/>
    <w:rsid w:val="00645CF9"/>
    <w:rsid w:val="0064700C"/>
    <w:rsid w:val="0066271D"/>
    <w:rsid w:val="00662829"/>
    <w:rsid w:val="0066778A"/>
    <w:rsid w:val="00670895"/>
    <w:rsid w:val="0067411F"/>
    <w:rsid w:val="006741D6"/>
    <w:rsid w:val="00676B67"/>
    <w:rsid w:val="006776EA"/>
    <w:rsid w:val="00682690"/>
    <w:rsid w:val="00684420"/>
    <w:rsid w:val="00690165"/>
    <w:rsid w:val="006923C4"/>
    <w:rsid w:val="00693952"/>
    <w:rsid w:val="00697399"/>
    <w:rsid w:val="006A7ABF"/>
    <w:rsid w:val="006B0DE7"/>
    <w:rsid w:val="006B0E80"/>
    <w:rsid w:val="006B6C29"/>
    <w:rsid w:val="006B7700"/>
    <w:rsid w:val="006C12FE"/>
    <w:rsid w:val="006C437A"/>
    <w:rsid w:val="006D2356"/>
    <w:rsid w:val="006E3DA3"/>
    <w:rsid w:val="006E64AF"/>
    <w:rsid w:val="006F1B7B"/>
    <w:rsid w:val="006F1FC3"/>
    <w:rsid w:val="006F20D3"/>
    <w:rsid w:val="006F50C3"/>
    <w:rsid w:val="006F6BD0"/>
    <w:rsid w:val="007062C1"/>
    <w:rsid w:val="00710F80"/>
    <w:rsid w:val="007137B0"/>
    <w:rsid w:val="00715C24"/>
    <w:rsid w:val="00715F5F"/>
    <w:rsid w:val="00720F7E"/>
    <w:rsid w:val="0072565F"/>
    <w:rsid w:val="00726D9D"/>
    <w:rsid w:val="00726FE4"/>
    <w:rsid w:val="00727808"/>
    <w:rsid w:val="00742BC9"/>
    <w:rsid w:val="00751571"/>
    <w:rsid w:val="007519FA"/>
    <w:rsid w:val="00752C44"/>
    <w:rsid w:val="00755FFA"/>
    <w:rsid w:val="007560B3"/>
    <w:rsid w:val="00756590"/>
    <w:rsid w:val="00756CAA"/>
    <w:rsid w:val="0075716F"/>
    <w:rsid w:val="00757F61"/>
    <w:rsid w:val="007623C9"/>
    <w:rsid w:val="00762826"/>
    <w:rsid w:val="007721CB"/>
    <w:rsid w:val="00773C4E"/>
    <w:rsid w:val="00775229"/>
    <w:rsid w:val="00775ECF"/>
    <w:rsid w:val="00776245"/>
    <w:rsid w:val="00776635"/>
    <w:rsid w:val="0078143B"/>
    <w:rsid w:val="00782942"/>
    <w:rsid w:val="00784179"/>
    <w:rsid w:val="00786919"/>
    <w:rsid w:val="00791EB3"/>
    <w:rsid w:val="00793E59"/>
    <w:rsid w:val="007953F8"/>
    <w:rsid w:val="007977CC"/>
    <w:rsid w:val="007A0F36"/>
    <w:rsid w:val="007A3140"/>
    <w:rsid w:val="007A582F"/>
    <w:rsid w:val="007A6038"/>
    <w:rsid w:val="007B2019"/>
    <w:rsid w:val="007B61DD"/>
    <w:rsid w:val="007B643E"/>
    <w:rsid w:val="007B7BF7"/>
    <w:rsid w:val="007C0CE5"/>
    <w:rsid w:val="007C48EB"/>
    <w:rsid w:val="007C78DE"/>
    <w:rsid w:val="007C7B5C"/>
    <w:rsid w:val="007D3BAB"/>
    <w:rsid w:val="007E1891"/>
    <w:rsid w:val="007E5D6D"/>
    <w:rsid w:val="007F00BE"/>
    <w:rsid w:val="007F0151"/>
    <w:rsid w:val="007F6195"/>
    <w:rsid w:val="007F7070"/>
    <w:rsid w:val="00800A31"/>
    <w:rsid w:val="008028BB"/>
    <w:rsid w:val="0081186E"/>
    <w:rsid w:val="008133FB"/>
    <w:rsid w:val="008220B6"/>
    <w:rsid w:val="00825E2F"/>
    <w:rsid w:val="00826A73"/>
    <w:rsid w:val="008316BA"/>
    <w:rsid w:val="00832DA0"/>
    <w:rsid w:val="0083367C"/>
    <w:rsid w:val="00834DA0"/>
    <w:rsid w:val="00840ADA"/>
    <w:rsid w:val="0084149A"/>
    <w:rsid w:val="00844992"/>
    <w:rsid w:val="00850089"/>
    <w:rsid w:val="00850FB1"/>
    <w:rsid w:val="008511EA"/>
    <w:rsid w:val="008564EA"/>
    <w:rsid w:val="00866692"/>
    <w:rsid w:val="008670CB"/>
    <w:rsid w:val="00867D4F"/>
    <w:rsid w:val="00870D3C"/>
    <w:rsid w:val="008739AE"/>
    <w:rsid w:val="00876422"/>
    <w:rsid w:val="008809DB"/>
    <w:rsid w:val="008855F1"/>
    <w:rsid w:val="008901F3"/>
    <w:rsid w:val="008928A5"/>
    <w:rsid w:val="00896AE7"/>
    <w:rsid w:val="00896B78"/>
    <w:rsid w:val="008A0477"/>
    <w:rsid w:val="008A0D37"/>
    <w:rsid w:val="008A1993"/>
    <w:rsid w:val="008A32D3"/>
    <w:rsid w:val="008A446D"/>
    <w:rsid w:val="008A568B"/>
    <w:rsid w:val="008A6848"/>
    <w:rsid w:val="008C673B"/>
    <w:rsid w:val="008C7A66"/>
    <w:rsid w:val="008D0B88"/>
    <w:rsid w:val="008D154F"/>
    <w:rsid w:val="008D7D79"/>
    <w:rsid w:val="008E230D"/>
    <w:rsid w:val="008E335C"/>
    <w:rsid w:val="008E5AD3"/>
    <w:rsid w:val="008E7DDC"/>
    <w:rsid w:val="008F64DC"/>
    <w:rsid w:val="008F7296"/>
    <w:rsid w:val="0090137D"/>
    <w:rsid w:val="00902FF4"/>
    <w:rsid w:val="00903265"/>
    <w:rsid w:val="009038C6"/>
    <w:rsid w:val="00904CA9"/>
    <w:rsid w:val="00906358"/>
    <w:rsid w:val="00906ABB"/>
    <w:rsid w:val="009118D4"/>
    <w:rsid w:val="009121EA"/>
    <w:rsid w:val="0091351D"/>
    <w:rsid w:val="00914A72"/>
    <w:rsid w:val="00917F0F"/>
    <w:rsid w:val="00920818"/>
    <w:rsid w:val="009269D4"/>
    <w:rsid w:val="009319A1"/>
    <w:rsid w:val="0093278F"/>
    <w:rsid w:val="00934CA4"/>
    <w:rsid w:val="00936536"/>
    <w:rsid w:val="00941E7C"/>
    <w:rsid w:val="0095228E"/>
    <w:rsid w:val="0095533C"/>
    <w:rsid w:val="009616C0"/>
    <w:rsid w:val="00961B5A"/>
    <w:rsid w:val="009666E2"/>
    <w:rsid w:val="00967597"/>
    <w:rsid w:val="0097366E"/>
    <w:rsid w:val="00980B08"/>
    <w:rsid w:val="009811FF"/>
    <w:rsid w:val="0098296E"/>
    <w:rsid w:val="00982981"/>
    <w:rsid w:val="00984294"/>
    <w:rsid w:val="00986A21"/>
    <w:rsid w:val="0099080A"/>
    <w:rsid w:val="00993D9B"/>
    <w:rsid w:val="009A1BA5"/>
    <w:rsid w:val="009A2D6C"/>
    <w:rsid w:val="009A3FB9"/>
    <w:rsid w:val="009B0877"/>
    <w:rsid w:val="009B0C87"/>
    <w:rsid w:val="009B2D48"/>
    <w:rsid w:val="009B2EDB"/>
    <w:rsid w:val="009B587A"/>
    <w:rsid w:val="009B6BF1"/>
    <w:rsid w:val="009C08A3"/>
    <w:rsid w:val="009C2988"/>
    <w:rsid w:val="009D1A6F"/>
    <w:rsid w:val="009D4BCF"/>
    <w:rsid w:val="009E1E7E"/>
    <w:rsid w:val="009E5C28"/>
    <w:rsid w:val="009E6B84"/>
    <w:rsid w:val="009F00B1"/>
    <w:rsid w:val="009F1063"/>
    <w:rsid w:val="009F4B11"/>
    <w:rsid w:val="009F5199"/>
    <w:rsid w:val="009F6D18"/>
    <w:rsid w:val="00A02FDB"/>
    <w:rsid w:val="00A03244"/>
    <w:rsid w:val="00A042CA"/>
    <w:rsid w:val="00A0520B"/>
    <w:rsid w:val="00A0611E"/>
    <w:rsid w:val="00A10A60"/>
    <w:rsid w:val="00A13673"/>
    <w:rsid w:val="00A161EE"/>
    <w:rsid w:val="00A1762A"/>
    <w:rsid w:val="00A21AF4"/>
    <w:rsid w:val="00A250D9"/>
    <w:rsid w:val="00A30F61"/>
    <w:rsid w:val="00A31B74"/>
    <w:rsid w:val="00A3375F"/>
    <w:rsid w:val="00A34FD5"/>
    <w:rsid w:val="00A371DC"/>
    <w:rsid w:val="00A42F02"/>
    <w:rsid w:val="00A46F3D"/>
    <w:rsid w:val="00A5215F"/>
    <w:rsid w:val="00A54FDE"/>
    <w:rsid w:val="00A55BD6"/>
    <w:rsid w:val="00A576A4"/>
    <w:rsid w:val="00A63238"/>
    <w:rsid w:val="00A6376E"/>
    <w:rsid w:val="00A65A45"/>
    <w:rsid w:val="00A67E4F"/>
    <w:rsid w:val="00A7346F"/>
    <w:rsid w:val="00A73FFA"/>
    <w:rsid w:val="00A747D7"/>
    <w:rsid w:val="00A76C79"/>
    <w:rsid w:val="00A808F6"/>
    <w:rsid w:val="00A878BB"/>
    <w:rsid w:val="00A9561E"/>
    <w:rsid w:val="00A96803"/>
    <w:rsid w:val="00A97212"/>
    <w:rsid w:val="00AA335E"/>
    <w:rsid w:val="00AA3EE2"/>
    <w:rsid w:val="00AA4411"/>
    <w:rsid w:val="00AA5753"/>
    <w:rsid w:val="00AA5BD5"/>
    <w:rsid w:val="00AA6327"/>
    <w:rsid w:val="00AB3E0B"/>
    <w:rsid w:val="00AB5379"/>
    <w:rsid w:val="00AC0E63"/>
    <w:rsid w:val="00AD0287"/>
    <w:rsid w:val="00AD2513"/>
    <w:rsid w:val="00AD34BB"/>
    <w:rsid w:val="00AD484A"/>
    <w:rsid w:val="00AD6293"/>
    <w:rsid w:val="00AE530A"/>
    <w:rsid w:val="00AF30E7"/>
    <w:rsid w:val="00AF56B9"/>
    <w:rsid w:val="00B075A4"/>
    <w:rsid w:val="00B07911"/>
    <w:rsid w:val="00B20396"/>
    <w:rsid w:val="00B22EC9"/>
    <w:rsid w:val="00B2712F"/>
    <w:rsid w:val="00B27A38"/>
    <w:rsid w:val="00B5635D"/>
    <w:rsid w:val="00B5736B"/>
    <w:rsid w:val="00B60466"/>
    <w:rsid w:val="00B61B9E"/>
    <w:rsid w:val="00B6601E"/>
    <w:rsid w:val="00B71BE6"/>
    <w:rsid w:val="00B7240C"/>
    <w:rsid w:val="00B94091"/>
    <w:rsid w:val="00BA196C"/>
    <w:rsid w:val="00BA375E"/>
    <w:rsid w:val="00BA3A43"/>
    <w:rsid w:val="00BA4A85"/>
    <w:rsid w:val="00BA5DA3"/>
    <w:rsid w:val="00BA7DCD"/>
    <w:rsid w:val="00BB36AD"/>
    <w:rsid w:val="00BB77CE"/>
    <w:rsid w:val="00BC015D"/>
    <w:rsid w:val="00BC15FC"/>
    <w:rsid w:val="00BD52C4"/>
    <w:rsid w:val="00BD56D0"/>
    <w:rsid w:val="00BD680F"/>
    <w:rsid w:val="00BE3D11"/>
    <w:rsid w:val="00BE4013"/>
    <w:rsid w:val="00BF0A49"/>
    <w:rsid w:val="00BF3B0E"/>
    <w:rsid w:val="00BF6ACA"/>
    <w:rsid w:val="00C0178E"/>
    <w:rsid w:val="00C030A5"/>
    <w:rsid w:val="00C0673E"/>
    <w:rsid w:val="00C10297"/>
    <w:rsid w:val="00C1288F"/>
    <w:rsid w:val="00C20C8F"/>
    <w:rsid w:val="00C20D80"/>
    <w:rsid w:val="00C21B2F"/>
    <w:rsid w:val="00C2342B"/>
    <w:rsid w:val="00C27CE7"/>
    <w:rsid w:val="00C3007A"/>
    <w:rsid w:val="00C30B71"/>
    <w:rsid w:val="00C426AF"/>
    <w:rsid w:val="00C44E40"/>
    <w:rsid w:val="00C45B19"/>
    <w:rsid w:val="00C5124E"/>
    <w:rsid w:val="00C56513"/>
    <w:rsid w:val="00C5728E"/>
    <w:rsid w:val="00C579A0"/>
    <w:rsid w:val="00C620D9"/>
    <w:rsid w:val="00C63208"/>
    <w:rsid w:val="00C66478"/>
    <w:rsid w:val="00C66C80"/>
    <w:rsid w:val="00C707CE"/>
    <w:rsid w:val="00C720C6"/>
    <w:rsid w:val="00C72632"/>
    <w:rsid w:val="00C73F0E"/>
    <w:rsid w:val="00C81B5D"/>
    <w:rsid w:val="00C87816"/>
    <w:rsid w:val="00C905ED"/>
    <w:rsid w:val="00C936C8"/>
    <w:rsid w:val="00C94FE1"/>
    <w:rsid w:val="00CA18DF"/>
    <w:rsid w:val="00CA24D1"/>
    <w:rsid w:val="00CA25F8"/>
    <w:rsid w:val="00CA5407"/>
    <w:rsid w:val="00CA609E"/>
    <w:rsid w:val="00CA65D6"/>
    <w:rsid w:val="00CA72E7"/>
    <w:rsid w:val="00CB1667"/>
    <w:rsid w:val="00CB4586"/>
    <w:rsid w:val="00CC7C89"/>
    <w:rsid w:val="00CD059F"/>
    <w:rsid w:val="00CD4B78"/>
    <w:rsid w:val="00CD7C15"/>
    <w:rsid w:val="00CE3757"/>
    <w:rsid w:val="00CE49F2"/>
    <w:rsid w:val="00CE4C71"/>
    <w:rsid w:val="00CE4D60"/>
    <w:rsid w:val="00CE6B0E"/>
    <w:rsid w:val="00CF06E2"/>
    <w:rsid w:val="00CF2D6A"/>
    <w:rsid w:val="00CF4816"/>
    <w:rsid w:val="00CF5C4D"/>
    <w:rsid w:val="00CF6920"/>
    <w:rsid w:val="00D11AC0"/>
    <w:rsid w:val="00D1361D"/>
    <w:rsid w:val="00D13A1B"/>
    <w:rsid w:val="00D168D4"/>
    <w:rsid w:val="00D26374"/>
    <w:rsid w:val="00D267CF"/>
    <w:rsid w:val="00D411EB"/>
    <w:rsid w:val="00D440EB"/>
    <w:rsid w:val="00D45A45"/>
    <w:rsid w:val="00D45D54"/>
    <w:rsid w:val="00D500BC"/>
    <w:rsid w:val="00D56058"/>
    <w:rsid w:val="00D57937"/>
    <w:rsid w:val="00D62899"/>
    <w:rsid w:val="00D64C11"/>
    <w:rsid w:val="00D729D3"/>
    <w:rsid w:val="00D73FE9"/>
    <w:rsid w:val="00D75B75"/>
    <w:rsid w:val="00D81BBB"/>
    <w:rsid w:val="00D82708"/>
    <w:rsid w:val="00D83848"/>
    <w:rsid w:val="00D84299"/>
    <w:rsid w:val="00D85B0A"/>
    <w:rsid w:val="00D91253"/>
    <w:rsid w:val="00D91E60"/>
    <w:rsid w:val="00D92FFE"/>
    <w:rsid w:val="00D974D2"/>
    <w:rsid w:val="00DB3DCB"/>
    <w:rsid w:val="00DC14ED"/>
    <w:rsid w:val="00DC481C"/>
    <w:rsid w:val="00DC615B"/>
    <w:rsid w:val="00DC7E33"/>
    <w:rsid w:val="00DD5CB0"/>
    <w:rsid w:val="00DE4081"/>
    <w:rsid w:val="00DE40A4"/>
    <w:rsid w:val="00DF0809"/>
    <w:rsid w:val="00DF0DCA"/>
    <w:rsid w:val="00DF427A"/>
    <w:rsid w:val="00DF49B0"/>
    <w:rsid w:val="00DF5359"/>
    <w:rsid w:val="00DF7C9F"/>
    <w:rsid w:val="00E012B1"/>
    <w:rsid w:val="00E042E3"/>
    <w:rsid w:val="00E11BB5"/>
    <w:rsid w:val="00E2645A"/>
    <w:rsid w:val="00E308A4"/>
    <w:rsid w:val="00E36C62"/>
    <w:rsid w:val="00E40A5D"/>
    <w:rsid w:val="00E4290E"/>
    <w:rsid w:val="00E436C0"/>
    <w:rsid w:val="00E442F2"/>
    <w:rsid w:val="00E44CF9"/>
    <w:rsid w:val="00E6577A"/>
    <w:rsid w:val="00E7071C"/>
    <w:rsid w:val="00E72B0D"/>
    <w:rsid w:val="00E76231"/>
    <w:rsid w:val="00E7737C"/>
    <w:rsid w:val="00E85BA8"/>
    <w:rsid w:val="00E86252"/>
    <w:rsid w:val="00E87120"/>
    <w:rsid w:val="00E87EA3"/>
    <w:rsid w:val="00E92B83"/>
    <w:rsid w:val="00EA3A6E"/>
    <w:rsid w:val="00EA48BA"/>
    <w:rsid w:val="00EB381E"/>
    <w:rsid w:val="00EB3C38"/>
    <w:rsid w:val="00EB6B21"/>
    <w:rsid w:val="00EC13FF"/>
    <w:rsid w:val="00EC1BF3"/>
    <w:rsid w:val="00EC2548"/>
    <w:rsid w:val="00EC7513"/>
    <w:rsid w:val="00ED044C"/>
    <w:rsid w:val="00ED1F92"/>
    <w:rsid w:val="00ED3537"/>
    <w:rsid w:val="00ED74CB"/>
    <w:rsid w:val="00EE0ECB"/>
    <w:rsid w:val="00EE1275"/>
    <w:rsid w:val="00EE1DC7"/>
    <w:rsid w:val="00EE2F05"/>
    <w:rsid w:val="00EE475D"/>
    <w:rsid w:val="00EE63D5"/>
    <w:rsid w:val="00EE68EA"/>
    <w:rsid w:val="00EF61A6"/>
    <w:rsid w:val="00F04BF1"/>
    <w:rsid w:val="00F05998"/>
    <w:rsid w:val="00F1191E"/>
    <w:rsid w:val="00F132B8"/>
    <w:rsid w:val="00F162CB"/>
    <w:rsid w:val="00F17E65"/>
    <w:rsid w:val="00F20400"/>
    <w:rsid w:val="00F25372"/>
    <w:rsid w:val="00F26724"/>
    <w:rsid w:val="00F2683C"/>
    <w:rsid w:val="00F3089B"/>
    <w:rsid w:val="00F32305"/>
    <w:rsid w:val="00F32CA7"/>
    <w:rsid w:val="00F4033E"/>
    <w:rsid w:val="00F447EE"/>
    <w:rsid w:val="00F46090"/>
    <w:rsid w:val="00F477C9"/>
    <w:rsid w:val="00F47D59"/>
    <w:rsid w:val="00F54309"/>
    <w:rsid w:val="00F55ADC"/>
    <w:rsid w:val="00F64D3A"/>
    <w:rsid w:val="00F70115"/>
    <w:rsid w:val="00F7042B"/>
    <w:rsid w:val="00F747C6"/>
    <w:rsid w:val="00F8067B"/>
    <w:rsid w:val="00F81D7B"/>
    <w:rsid w:val="00F864D1"/>
    <w:rsid w:val="00F912E2"/>
    <w:rsid w:val="00F93950"/>
    <w:rsid w:val="00FA0325"/>
    <w:rsid w:val="00FA57B7"/>
    <w:rsid w:val="00FA5EA7"/>
    <w:rsid w:val="00FA6667"/>
    <w:rsid w:val="00FB0EB7"/>
    <w:rsid w:val="00FB278F"/>
    <w:rsid w:val="00FB3A03"/>
    <w:rsid w:val="00FB4A5C"/>
    <w:rsid w:val="00FC0811"/>
    <w:rsid w:val="00FC1CDF"/>
    <w:rsid w:val="00FC244F"/>
    <w:rsid w:val="00FC3546"/>
    <w:rsid w:val="00FC5548"/>
    <w:rsid w:val="00FD2EEF"/>
    <w:rsid w:val="00FE2D11"/>
    <w:rsid w:val="00FE4CD6"/>
    <w:rsid w:val="00FF1A14"/>
    <w:rsid w:val="00FF1AE0"/>
    <w:rsid w:val="00FF24A3"/>
    <w:rsid w:val="00FF26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660F7"/>
    <w:pPr>
      <w:tabs>
        <w:tab w:val="center" w:pos="4252"/>
        <w:tab w:val="right" w:pos="8504"/>
      </w:tabs>
      <w:snapToGrid w:val="0"/>
    </w:pPr>
  </w:style>
  <w:style w:type="character" w:customStyle="1" w:styleId="a4">
    <w:name w:val="ヘッダー (文字)"/>
    <w:basedOn w:val="a0"/>
    <w:link w:val="a3"/>
    <w:uiPriority w:val="99"/>
    <w:rsid w:val="000660F7"/>
  </w:style>
  <w:style w:type="paragraph" w:styleId="a5">
    <w:name w:val="footer"/>
    <w:basedOn w:val="a"/>
    <w:link w:val="a6"/>
    <w:uiPriority w:val="99"/>
    <w:unhideWhenUsed/>
    <w:rsid w:val="000660F7"/>
    <w:pPr>
      <w:tabs>
        <w:tab w:val="center" w:pos="4252"/>
        <w:tab w:val="right" w:pos="8504"/>
      </w:tabs>
      <w:snapToGrid w:val="0"/>
    </w:pPr>
  </w:style>
  <w:style w:type="character" w:customStyle="1" w:styleId="a6">
    <w:name w:val="フッター (文字)"/>
    <w:basedOn w:val="a0"/>
    <w:link w:val="a5"/>
    <w:uiPriority w:val="99"/>
    <w:rsid w:val="000660F7"/>
  </w:style>
  <w:style w:type="paragraph" w:styleId="a7">
    <w:name w:val="List Paragraph"/>
    <w:basedOn w:val="a"/>
    <w:uiPriority w:val="34"/>
    <w:qFormat/>
    <w:rsid w:val="00E92B83"/>
    <w:pPr>
      <w:ind w:leftChars="400" w:left="840"/>
    </w:pPr>
  </w:style>
  <w:style w:type="paragraph" w:styleId="Web">
    <w:name w:val="Normal (Web)"/>
    <w:basedOn w:val="a"/>
    <w:uiPriority w:val="99"/>
    <w:semiHidden/>
    <w:unhideWhenUsed/>
    <w:rsid w:val="008316B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8">
    <w:name w:val="Table Grid"/>
    <w:basedOn w:val="a1"/>
    <w:uiPriority w:val="39"/>
    <w:rsid w:val="00214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22EC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22EC9"/>
    <w:rPr>
      <w:rFonts w:asciiTheme="majorHAnsi" w:eastAsiaTheme="majorEastAsia" w:hAnsiTheme="majorHAnsi" w:cstheme="majorBidi"/>
      <w:sz w:val="18"/>
      <w:szCs w:val="18"/>
    </w:rPr>
  </w:style>
  <w:style w:type="character" w:styleId="ab">
    <w:name w:val="Hyperlink"/>
    <w:basedOn w:val="a0"/>
    <w:uiPriority w:val="99"/>
    <w:unhideWhenUsed/>
    <w:rsid w:val="00934CA4"/>
    <w:rPr>
      <w:color w:val="0563C1" w:themeColor="hyperlink"/>
      <w:u w:val="single"/>
    </w:rPr>
  </w:style>
  <w:style w:type="paragraph" w:styleId="ac">
    <w:name w:val="Plain Text"/>
    <w:basedOn w:val="a"/>
    <w:link w:val="ad"/>
    <w:uiPriority w:val="99"/>
    <w:unhideWhenUsed/>
    <w:rsid w:val="00105A50"/>
    <w:pPr>
      <w:jc w:val="left"/>
    </w:pPr>
    <w:rPr>
      <w:rFonts w:ascii="Yu Gothic" w:eastAsia="Yu Gothic" w:hAnsi="Courier New" w:cs="Courier New"/>
      <w:sz w:val="22"/>
    </w:rPr>
  </w:style>
  <w:style w:type="character" w:customStyle="1" w:styleId="ad">
    <w:name w:val="書式なし (文字)"/>
    <w:basedOn w:val="a0"/>
    <w:link w:val="ac"/>
    <w:uiPriority w:val="99"/>
    <w:rsid w:val="00105A50"/>
    <w:rPr>
      <w:rFonts w:ascii="Yu Gothic" w:eastAsia="Yu Gothic" w:hAnsi="Courier New" w:cs="Courier New"/>
      <w:sz w:val="22"/>
    </w:rPr>
  </w:style>
  <w:style w:type="character" w:customStyle="1" w:styleId="UnresolvedMention">
    <w:name w:val="Unresolved Mention"/>
    <w:basedOn w:val="a0"/>
    <w:uiPriority w:val="99"/>
    <w:semiHidden/>
    <w:unhideWhenUsed/>
    <w:rsid w:val="00F912E2"/>
    <w:rPr>
      <w:color w:val="605E5C"/>
      <w:shd w:val="clear" w:color="auto" w:fill="E1DFDD"/>
    </w:rPr>
  </w:style>
  <w:style w:type="character" w:styleId="ae">
    <w:name w:val="FollowedHyperlink"/>
    <w:basedOn w:val="a0"/>
    <w:uiPriority w:val="99"/>
    <w:semiHidden/>
    <w:unhideWhenUsed/>
    <w:rsid w:val="00A55B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759231">
      <w:bodyDiv w:val="1"/>
      <w:marLeft w:val="0"/>
      <w:marRight w:val="0"/>
      <w:marTop w:val="0"/>
      <w:marBottom w:val="0"/>
      <w:divBdr>
        <w:top w:val="none" w:sz="0" w:space="0" w:color="auto"/>
        <w:left w:val="none" w:sz="0" w:space="0" w:color="auto"/>
        <w:bottom w:val="none" w:sz="0" w:space="0" w:color="auto"/>
        <w:right w:val="none" w:sz="0" w:space="0" w:color="auto"/>
      </w:divBdr>
    </w:div>
    <w:div w:id="395709842">
      <w:bodyDiv w:val="1"/>
      <w:marLeft w:val="0"/>
      <w:marRight w:val="0"/>
      <w:marTop w:val="0"/>
      <w:marBottom w:val="0"/>
      <w:divBdr>
        <w:top w:val="none" w:sz="0" w:space="0" w:color="auto"/>
        <w:left w:val="none" w:sz="0" w:space="0" w:color="auto"/>
        <w:bottom w:val="none" w:sz="0" w:space="0" w:color="auto"/>
        <w:right w:val="none" w:sz="0" w:space="0" w:color="auto"/>
      </w:divBdr>
      <w:divsChild>
        <w:div w:id="1284768949">
          <w:marLeft w:val="0"/>
          <w:marRight w:val="0"/>
          <w:marTop w:val="0"/>
          <w:marBottom w:val="0"/>
          <w:divBdr>
            <w:top w:val="none" w:sz="0" w:space="0" w:color="auto"/>
            <w:left w:val="none" w:sz="0" w:space="0" w:color="auto"/>
            <w:bottom w:val="none" w:sz="0" w:space="0" w:color="auto"/>
            <w:right w:val="none" w:sz="0" w:space="0" w:color="auto"/>
          </w:divBdr>
          <w:divsChild>
            <w:div w:id="1977637176">
              <w:marLeft w:val="0"/>
              <w:marRight w:val="0"/>
              <w:marTop w:val="0"/>
              <w:marBottom w:val="0"/>
              <w:divBdr>
                <w:top w:val="none" w:sz="0" w:space="0" w:color="auto"/>
                <w:left w:val="none" w:sz="0" w:space="0" w:color="auto"/>
                <w:bottom w:val="none" w:sz="0" w:space="0" w:color="auto"/>
                <w:right w:val="none" w:sz="0" w:space="0" w:color="auto"/>
              </w:divBdr>
              <w:divsChild>
                <w:div w:id="70782606">
                  <w:marLeft w:val="0"/>
                  <w:marRight w:val="0"/>
                  <w:marTop w:val="0"/>
                  <w:marBottom w:val="0"/>
                  <w:divBdr>
                    <w:top w:val="none" w:sz="0" w:space="0" w:color="auto"/>
                    <w:left w:val="none" w:sz="0" w:space="0" w:color="auto"/>
                    <w:bottom w:val="none" w:sz="0" w:space="0" w:color="auto"/>
                    <w:right w:val="none" w:sz="0" w:space="0" w:color="auto"/>
                  </w:divBdr>
                  <w:divsChild>
                    <w:div w:id="757486281">
                      <w:marLeft w:val="0"/>
                      <w:marRight w:val="0"/>
                      <w:marTop w:val="0"/>
                      <w:marBottom w:val="0"/>
                      <w:divBdr>
                        <w:top w:val="none" w:sz="0" w:space="0" w:color="auto"/>
                        <w:left w:val="none" w:sz="0" w:space="0" w:color="auto"/>
                        <w:bottom w:val="none" w:sz="0" w:space="0" w:color="auto"/>
                        <w:right w:val="none" w:sz="0" w:space="0" w:color="auto"/>
                      </w:divBdr>
                      <w:divsChild>
                        <w:div w:id="1850830590">
                          <w:marLeft w:val="0"/>
                          <w:marRight w:val="0"/>
                          <w:marTop w:val="0"/>
                          <w:marBottom w:val="300"/>
                          <w:divBdr>
                            <w:top w:val="none" w:sz="0" w:space="0" w:color="auto"/>
                            <w:left w:val="none" w:sz="0" w:space="0" w:color="auto"/>
                            <w:bottom w:val="none" w:sz="0" w:space="0" w:color="auto"/>
                            <w:right w:val="none" w:sz="0" w:space="0" w:color="auto"/>
                          </w:divBdr>
                          <w:divsChild>
                            <w:div w:id="998919690">
                              <w:marLeft w:val="0"/>
                              <w:marRight w:val="0"/>
                              <w:marTop w:val="0"/>
                              <w:marBottom w:val="0"/>
                              <w:divBdr>
                                <w:top w:val="none" w:sz="0" w:space="0" w:color="auto"/>
                                <w:left w:val="none" w:sz="0" w:space="0" w:color="auto"/>
                                <w:bottom w:val="none" w:sz="0" w:space="0" w:color="auto"/>
                                <w:right w:val="none" w:sz="0" w:space="0" w:color="auto"/>
                              </w:divBdr>
                              <w:divsChild>
                                <w:div w:id="1440297682">
                                  <w:marLeft w:val="0"/>
                                  <w:marRight w:val="0"/>
                                  <w:marTop w:val="0"/>
                                  <w:marBottom w:val="0"/>
                                  <w:divBdr>
                                    <w:top w:val="none" w:sz="0" w:space="0" w:color="auto"/>
                                    <w:left w:val="none" w:sz="0" w:space="0" w:color="auto"/>
                                    <w:bottom w:val="none" w:sz="0" w:space="0" w:color="auto"/>
                                    <w:right w:val="none" w:sz="0" w:space="0" w:color="auto"/>
                                  </w:divBdr>
                                  <w:divsChild>
                                    <w:div w:id="423107635">
                                      <w:marLeft w:val="0"/>
                                      <w:marRight w:val="0"/>
                                      <w:marTop w:val="0"/>
                                      <w:marBottom w:val="0"/>
                                      <w:divBdr>
                                        <w:top w:val="none" w:sz="0" w:space="0" w:color="auto"/>
                                        <w:left w:val="none" w:sz="0" w:space="0" w:color="auto"/>
                                        <w:bottom w:val="none" w:sz="0" w:space="0" w:color="auto"/>
                                        <w:right w:val="none" w:sz="0" w:space="0" w:color="auto"/>
                                      </w:divBdr>
                                      <w:divsChild>
                                        <w:div w:id="5131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9437000">
      <w:bodyDiv w:val="1"/>
      <w:marLeft w:val="0"/>
      <w:marRight w:val="0"/>
      <w:marTop w:val="0"/>
      <w:marBottom w:val="0"/>
      <w:divBdr>
        <w:top w:val="none" w:sz="0" w:space="0" w:color="auto"/>
        <w:left w:val="none" w:sz="0" w:space="0" w:color="auto"/>
        <w:bottom w:val="none" w:sz="0" w:space="0" w:color="auto"/>
        <w:right w:val="none" w:sz="0" w:space="0" w:color="auto"/>
      </w:divBdr>
    </w:div>
    <w:div w:id="1932853990">
      <w:bodyDiv w:val="1"/>
      <w:marLeft w:val="0"/>
      <w:marRight w:val="0"/>
      <w:marTop w:val="0"/>
      <w:marBottom w:val="0"/>
      <w:divBdr>
        <w:top w:val="none" w:sz="0" w:space="0" w:color="auto"/>
        <w:left w:val="none" w:sz="0" w:space="0" w:color="auto"/>
        <w:bottom w:val="none" w:sz="0" w:space="0" w:color="auto"/>
        <w:right w:val="none" w:sz="0" w:space="0" w:color="auto"/>
      </w:divBdr>
    </w:div>
    <w:div w:id="2110613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hyperlink" Target="http://www.health-issue.jp/reach_online2016_report.pdf" TargetMode="Externa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hyperlink" Target="http://health-issue.jp/f/"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health-issue.jp/f/"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pref.osaka.lg.jp/jinken/sogijorei/index.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mext.go.jp/b_menu/houdou/27/04/1357468.htm" TargetMode="External"/><Relationship Id="rId28" Type="http://schemas.microsoft.com/office/2007/relationships/hdphoto" Target="media/hdphoto2.wdp"/><Relationship Id="rId10" Type="http://schemas.microsoft.com/office/2007/relationships/hdphoto" Target="media/hdphoto1.wdp"/><Relationship Id="rId19" Type="http://schemas.openxmlformats.org/officeDocument/2006/relationships/hyperlink" Target="http://health-issue.jp/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mext.go.jp/b_menu/houdou/28/04/1369211.htm" TargetMode="External"/><Relationship Id="rId27" Type="http://schemas.openxmlformats.org/officeDocument/2006/relationships/image" Target="media/image3.png"/><Relationship Id="rId30"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ja-JP" altLang="en-US" sz="1200">
                <a:latin typeface="HG丸ｺﾞｼｯｸM-PRO" panose="020F0600000000000000" pitchFamily="50" charset="-128"/>
                <a:ea typeface="HG丸ｺﾞｼｯｸM-PRO" panose="020F0600000000000000" pitchFamily="50" charset="-128"/>
              </a:rPr>
              <a:t>職場・学校で</a:t>
            </a:r>
            <a:r>
              <a:rPr lang="ja-JP" sz="1200">
                <a:latin typeface="HG丸ｺﾞｼｯｸM-PRO" panose="020F0600000000000000" pitchFamily="50" charset="-128"/>
                <a:ea typeface="HG丸ｺﾞｼｯｸM-PRO" panose="020F0600000000000000" pitchFamily="50" charset="-128"/>
              </a:rPr>
              <a:t>のカミングアウト</a:t>
            </a:r>
          </a:p>
        </c:rich>
      </c:tx>
      <c:layout>
        <c:manualLayout>
          <c:xMode val="edge"/>
          <c:yMode val="edge"/>
          <c:x val="0.11118351189707844"/>
          <c:y val="0.88288288288288275"/>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20393649154511423"/>
          <c:y val="4.2587311721169981E-2"/>
          <c:w val="0.63421432518303633"/>
          <c:h val="0.81008888594808004"/>
        </c:manualLayout>
      </c:layout>
      <c:pieChart>
        <c:varyColors val="1"/>
        <c:ser>
          <c:idx val="0"/>
          <c:order val="0"/>
          <c:tx>
            <c:strRef>
              <c:f>Sheet1!$B$1</c:f>
              <c:strCache>
                <c:ptCount val="1"/>
                <c:pt idx="0">
                  <c:v>割合</c:v>
                </c:pt>
              </c:strCache>
            </c:strRef>
          </c:tx>
          <c:explosion val="9"/>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F8E-4CF3-B5A3-E0A3DE8AA663}"/>
              </c:ext>
            </c:extLst>
          </c:dPt>
          <c:dPt>
            <c:idx val="1"/>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F8E-4CF3-B5A3-E0A3DE8AA663}"/>
              </c:ext>
            </c:extLst>
          </c:dPt>
          <c:dLbls>
            <c:dLbl>
              <c:idx val="0"/>
              <c:layout>
                <c:manualLayout>
                  <c:x val="-0.18908824921474979"/>
                  <c:y val="0.20357049963349175"/>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FF8E-4CF3-B5A3-E0A3DE8AA663}"/>
                </c:ext>
              </c:extLst>
            </c:dLbl>
            <c:dLbl>
              <c:idx val="1"/>
              <c:layout>
                <c:manualLayout>
                  <c:x val="0.33025687362850137"/>
                  <c:y val="-0.1523536922749521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307017543859648"/>
                      <c:h val="0.2134453781512605"/>
                    </c:manualLayout>
                  </c15:layout>
                </c:ext>
                <c:ext xmlns:c16="http://schemas.microsoft.com/office/drawing/2014/chart" uri="{C3380CC4-5D6E-409C-BE32-E72D297353CC}">
                  <c16:uniqueId val="{00000003-FF8E-4CF3-B5A3-E0A3DE8AA66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している</c:v>
                </c:pt>
                <c:pt idx="1">
                  <c:v>していない</c:v>
                </c:pt>
              </c:strCache>
            </c:strRef>
          </c:cat>
          <c:val>
            <c:numRef>
              <c:f>Sheet1!$B$2:$B$3</c:f>
              <c:numCache>
                <c:formatCode>General</c:formatCode>
                <c:ptCount val="2"/>
                <c:pt idx="0">
                  <c:v>27.6</c:v>
                </c:pt>
                <c:pt idx="1">
                  <c:v>72.400000000000006</c:v>
                </c:pt>
              </c:numCache>
            </c:numRef>
          </c:val>
          <c:extLst>
            <c:ext xmlns:c16="http://schemas.microsoft.com/office/drawing/2014/chart" uri="{C3380CC4-5D6E-409C-BE32-E72D297353CC}">
              <c16:uniqueId val="{00000004-FF8E-4CF3-B5A3-E0A3DE8AA663}"/>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ja-JP" sz="1200">
                <a:latin typeface="HG丸ｺﾞｼｯｸM-PRO" panose="020F0600000000000000" pitchFamily="50" charset="-128"/>
                <a:ea typeface="HG丸ｺﾞｼｯｸM-PRO" panose="020F0600000000000000" pitchFamily="50" charset="-128"/>
              </a:rPr>
              <a:t>保護者へのカミングアウト</a:t>
            </a:r>
          </a:p>
        </c:rich>
      </c:tx>
      <c:layout>
        <c:manualLayout>
          <c:xMode val="edge"/>
          <c:yMode val="edge"/>
          <c:x val="0.15114375803695682"/>
          <c:y val="0.88288288288288275"/>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9754936673184309"/>
          <c:y val="4.2587311721169994E-2"/>
          <c:w val="0.63421432518303633"/>
          <c:h val="0.81008888594808004"/>
        </c:manualLayout>
      </c:layout>
      <c:pieChart>
        <c:varyColors val="1"/>
        <c:ser>
          <c:idx val="0"/>
          <c:order val="0"/>
          <c:tx>
            <c:strRef>
              <c:f>Sheet1!$B$1</c:f>
              <c:strCache>
                <c:ptCount val="1"/>
                <c:pt idx="0">
                  <c:v>割合</c:v>
                </c:pt>
              </c:strCache>
            </c:strRef>
          </c:tx>
          <c:spPr>
            <a:solidFill>
              <a:srgbClr val="0070C0"/>
            </a:solidFill>
          </c:spPr>
          <c:explosion val="9"/>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3A6-447D-8C1C-ECF97984FF08}"/>
              </c:ext>
            </c:extLst>
          </c:dPt>
          <c:dPt>
            <c:idx val="1"/>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3A6-447D-8C1C-ECF97984FF08}"/>
              </c:ext>
            </c:extLst>
          </c:dPt>
          <c:dLbls>
            <c:dLbl>
              <c:idx val="0"/>
              <c:layout>
                <c:manualLayout>
                  <c:x val="-0.17160174057190219"/>
                  <c:y val="0.20357043604843508"/>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3A6-447D-8C1C-ECF97984FF08}"/>
                </c:ext>
              </c:extLst>
            </c:dLbl>
            <c:dLbl>
              <c:idx val="1"/>
              <c:layout>
                <c:manualLayout>
                  <c:x val="0.29975867110570903"/>
                  <c:y val="-0.230431770353030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307017543859648"/>
                      <c:h val="0.2134453781512605"/>
                    </c:manualLayout>
                  </c15:layout>
                </c:ext>
                <c:ext xmlns:c16="http://schemas.microsoft.com/office/drawing/2014/chart" uri="{C3380CC4-5D6E-409C-BE32-E72D297353CC}">
                  <c16:uniqueId val="{00000003-A3A6-447D-8C1C-ECF97984FF0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HG丸ｺﾞｼｯｸM-PRO" panose="020F0600000000000000" pitchFamily="50" charset="-128"/>
                    <a:ea typeface="HG丸ｺﾞｼｯｸM-PRO" panose="020F0600000000000000" pitchFamily="50" charset="-128"/>
                    <a:cs typeface="+mn-cs"/>
                  </a:defRPr>
                </a:pPr>
                <a:endParaRPr lang="ja-JP"/>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している</c:v>
                </c:pt>
                <c:pt idx="1">
                  <c:v>していない</c:v>
                </c:pt>
              </c:strCache>
            </c:strRef>
          </c:cat>
          <c:val>
            <c:numRef>
              <c:f>Sheet1!$B$2:$B$3</c:f>
              <c:numCache>
                <c:formatCode>General</c:formatCode>
                <c:ptCount val="2"/>
                <c:pt idx="0">
                  <c:v>22</c:v>
                </c:pt>
                <c:pt idx="1">
                  <c:v>78</c:v>
                </c:pt>
              </c:numCache>
            </c:numRef>
          </c:val>
          <c:extLst>
            <c:ext xmlns:c16="http://schemas.microsoft.com/office/drawing/2014/chart" uri="{C3380CC4-5D6E-409C-BE32-E72D297353CC}">
              <c16:uniqueId val="{00000004-A3A6-447D-8C1C-ECF97984FF08}"/>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266159313817827E-2"/>
          <c:y val="3.5744515769247087E-2"/>
          <c:w val="0.73275954858954928"/>
          <c:h val="0.53927632502727285"/>
        </c:manualLayout>
      </c:layout>
      <c:barChart>
        <c:barDir val="col"/>
        <c:grouping val="clustered"/>
        <c:varyColors val="0"/>
        <c:ser>
          <c:idx val="0"/>
          <c:order val="0"/>
          <c:tx>
            <c:strRef>
              <c:f>Sheet1!$B$1</c:f>
              <c:strCache>
                <c:ptCount val="1"/>
                <c:pt idx="0">
                  <c:v>系列 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ゲイであることをなんとなく
自覚した</c:v>
                </c:pt>
                <c:pt idx="1">
                  <c:v>「同性愛・ホモセクシュアル」という言葉を知った</c:v>
                </c:pt>
                <c:pt idx="2">
                  <c:v>異性愛者ではないかもしれないと考えた</c:v>
                </c:pt>
                <c:pt idx="3">
                  <c:v>自殺を初めて考えた</c:v>
                </c:pt>
                <c:pt idx="4">
                  <c:v>ゲイであることをはっきりと自覚した</c:v>
                </c:pt>
                <c:pt idx="5">
                  <c:v>自殺未遂（初回）</c:v>
                </c:pt>
                <c:pt idx="6">
                  <c:v>ゲイ男性に初めて出会った</c:v>
                </c:pt>
                <c:pt idx="7">
                  <c:v>男性と初めてセックスした</c:v>
                </c:pt>
                <c:pt idx="8">
                  <c:v>性的指向を主な理由とした
自殺未遂</c:v>
                </c:pt>
                <c:pt idx="9">
                  <c:v>ゲイの友達が初めて出来た</c:v>
                </c:pt>
                <c:pt idx="10">
                  <c:v>ゲイの恋人が初めて出来た</c:v>
                </c:pt>
              </c:strCache>
            </c:strRef>
          </c:cat>
          <c:val>
            <c:numRef>
              <c:f>Sheet1!$B$2:$B$12</c:f>
              <c:numCache>
                <c:formatCode>General</c:formatCode>
                <c:ptCount val="11"/>
                <c:pt idx="0">
                  <c:v>13.1</c:v>
                </c:pt>
                <c:pt idx="1">
                  <c:v>13.8</c:v>
                </c:pt>
                <c:pt idx="2">
                  <c:v>15.4</c:v>
                </c:pt>
                <c:pt idx="3">
                  <c:v>16.399999999999999</c:v>
                </c:pt>
                <c:pt idx="4">
                  <c:v>17</c:v>
                </c:pt>
                <c:pt idx="5">
                  <c:v>17.7</c:v>
                </c:pt>
                <c:pt idx="6">
                  <c:v>20</c:v>
                </c:pt>
                <c:pt idx="7">
                  <c:v>20</c:v>
                </c:pt>
                <c:pt idx="8">
                  <c:v>20.2</c:v>
                </c:pt>
                <c:pt idx="9">
                  <c:v>21.6</c:v>
                </c:pt>
                <c:pt idx="10">
                  <c:v>22</c:v>
                </c:pt>
              </c:numCache>
            </c:numRef>
          </c:val>
          <c:extLst>
            <c:ext xmlns:c16="http://schemas.microsoft.com/office/drawing/2014/chart" uri="{C3380CC4-5D6E-409C-BE32-E72D297353CC}">
              <c16:uniqueId val="{00000000-CD01-43A9-ACB2-950B7B886998}"/>
            </c:ext>
          </c:extLst>
        </c:ser>
        <c:dLbls>
          <c:dLblPos val="outEnd"/>
          <c:showLegendKey val="0"/>
          <c:showVal val="1"/>
          <c:showCatName val="0"/>
          <c:showSerName val="0"/>
          <c:showPercent val="0"/>
          <c:showBubbleSize val="0"/>
        </c:dLbls>
        <c:gapWidth val="100"/>
        <c:overlap val="-24"/>
        <c:axId val="527571247"/>
        <c:axId val="527565839"/>
      </c:barChart>
      <c:catAx>
        <c:axId val="52757124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27565839"/>
        <c:crosses val="autoZero"/>
        <c:auto val="1"/>
        <c:lblAlgn val="ctr"/>
        <c:lblOffset val="100"/>
        <c:noMultiLvlLbl val="0"/>
      </c:catAx>
      <c:valAx>
        <c:axId val="527565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52757124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2"/>
        </a:lnRef>
        <a:fillRef idx="1">
          <a:schemeClr val="lt1"/>
        </a:fillRef>
        <a:effectRef idx="0">
          <a:schemeClr val="accent2"/>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AB2C6-58DA-436A-AE65-62F3FAD22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1488</Words>
  <Characters>8482</Characters>
  <Application>Microsoft Office Word</Application>
  <DocSecurity>0</DocSecurity>
  <Lines>70</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2020-04-22T00:27:00Z</dcterms:created>
  <dcterms:modified xsi:type="dcterms:W3CDTF">2020-04-22T00:29:00Z</dcterms:modified>
</cp:coreProperties>
</file>