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896" w:rsidRPr="00DD6260" w:rsidRDefault="009E7896" w:rsidP="009E7896">
      <w:pPr>
        <w:jc w:val="center"/>
        <w:rPr>
          <w:rFonts w:ascii="BIZ UDゴシック" w:eastAsia="BIZ UDゴシック" w:hAnsi="BIZ UDゴシック"/>
          <w:b/>
          <w:sz w:val="22"/>
        </w:rPr>
      </w:pPr>
      <w:r>
        <w:rPr>
          <w:rFonts w:ascii="BIZ UDゴシック" w:eastAsia="BIZ UDゴシック" w:hAnsi="BIZ UDゴシック" w:hint="eastAsia"/>
          <w:b/>
          <w:sz w:val="22"/>
        </w:rPr>
        <w:t>令和４年度　第２</w:t>
      </w:r>
      <w:r w:rsidRPr="00DD6260">
        <w:rPr>
          <w:rFonts w:ascii="BIZ UDゴシック" w:eastAsia="BIZ UDゴシック" w:hAnsi="BIZ UDゴシック" w:hint="eastAsia"/>
          <w:b/>
          <w:sz w:val="22"/>
        </w:rPr>
        <w:t>回</w:t>
      </w:r>
      <w:r>
        <w:rPr>
          <w:rFonts w:ascii="BIZ UDゴシック" w:eastAsia="BIZ UDゴシック" w:hAnsi="BIZ UDゴシック" w:hint="eastAsia"/>
          <w:b/>
          <w:sz w:val="22"/>
        </w:rPr>
        <w:t xml:space="preserve">大阪府立労働センター指定管理者評価委員会　</w:t>
      </w:r>
      <w:r w:rsidRPr="00DD6260">
        <w:rPr>
          <w:rFonts w:ascii="BIZ UDゴシック" w:eastAsia="BIZ UDゴシック" w:hAnsi="BIZ UDゴシック"/>
          <w:b/>
          <w:sz w:val="22"/>
        </w:rPr>
        <w:t>議事概要</w:t>
      </w:r>
    </w:p>
    <w:p w:rsidR="009E7896" w:rsidRDefault="009E7896" w:rsidP="009E7896">
      <w:pPr>
        <w:rPr>
          <w:rFonts w:ascii="BIZ UDゴシック" w:eastAsia="BIZ UDゴシック" w:hAnsi="BIZ UDゴシック"/>
          <w:b/>
          <w:sz w:val="22"/>
        </w:rPr>
      </w:pPr>
    </w:p>
    <w:p w:rsidR="009E7896" w:rsidRPr="00DD6260" w:rsidRDefault="009E7896" w:rsidP="009E7896">
      <w:pPr>
        <w:rPr>
          <w:rFonts w:ascii="BIZ UDゴシック" w:eastAsia="BIZ UDゴシック" w:hAnsi="BIZ UDゴシック"/>
          <w:b/>
          <w:sz w:val="22"/>
        </w:rPr>
      </w:pPr>
      <w:r w:rsidRPr="00DD6260">
        <w:rPr>
          <w:rFonts w:ascii="BIZ UDゴシック" w:eastAsia="BIZ UDゴシック" w:hAnsi="BIZ UDゴシック" w:hint="eastAsia"/>
          <w:b/>
          <w:sz w:val="22"/>
        </w:rPr>
        <w:t>１</w:t>
      </w:r>
      <w:r w:rsidRPr="00DD6260">
        <w:rPr>
          <w:rFonts w:ascii="BIZ UDゴシック" w:eastAsia="BIZ UDゴシック" w:hAnsi="BIZ UDゴシック"/>
          <w:b/>
          <w:sz w:val="22"/>
        </w:rPr>
        <w:t xml:space="preserve"> 日 </w:t>
      </w:r>
      <w:r>
        <w:rPr>
          <w:rFonts w:ascii="BIZ UDゴシック" w:eastAsia="BIZ UDゴシック" w:hAnsi="BIZ UDゴシック"/>
          <w:b/>
          <w:sz w:val="22"/>
        </w:rPr>
        <w:t>時：令和</w:t>
      </w:r>
      <w:r>
        <w:rPr>
          <w:rFonts w:ascii="BIZ UDゴシック" w:eastAsia="BIZ UDゴシック" w:hAnsi="BIZ UDゴシック" w:hint="eastAsia"/>
          <w:b/>
          <w:sz w:val="22"/>
        </w:rPr>
        <w:t>４</w:t>
      </w:r>
      <w:r>
        <w:rPr>
          <w:rFonts w:ascii="BIZ UDゴシック" w:eastAsia="BIZ UDゴシック" w:hAnsi="BIZ UDゴシック"/>
          <w:b/>
          <w:sz w:val="22"/>
        </w:rPr>
        <w:t>年</w:t>
      </w:r>
      <w:r>
        <w:rPr>
          <w:rFonts w:ascii="BIZ UDゴシック" w:eastAsia="BIZ UDゴシック" w:hAnsi="BIZ UDゴシック" w:hint="eastAsia"/>
          <w:b/>
          <w:sz w:val="22"/>
        </w:rPr>
        <w:t>１２</w:t>
      </w:r>
      <w:r>
        <w:rPr>
          <w:rFonts w:ascii="BIZ UDゴシック" w:eastAsia="BIZ UDゴシック" w:hAnsi="BIZ UDゴシック"/>
          <w:b/>
          <w:sz w:val="22"/>
        </w:rPr>
        <w:t>月</w:t>
      </w:r>
      <w:r>
        <w:rPr>
          <w:rFonts w:ascii="BIZ UDゴシック" w:eastAsia="BIZ UDゴシック" w:hAnsi="BIZ UDゴシック" w:hint="eastAsia"/>
          <w:b/>
          <w:sz w:val="22"/>
        </w:rPr>
        <w:t>７</w:t>
      </w:r>
      <w:r>
        <w:rPr>
          <w:rFonts w:ascii="BIZ UDゴシック" w:eastAsia="BIZ UDゴシック" w:hAnsi="BIZ UDゴシック"/>
          <w:b/>
          <w:sz w:val="22"/>
        </w:rPr>
        <w:t>日（</w:t>
      </w:r>
      <w:r>
        <w:rPr>
          <w:rFonts w:ascii="BIZ UDゴシック" w:eastAsia="BIZ UDゴシック" w:hAnsi="BIZ UDゴシック" w:hint="eastAsia"/>
          <w:b/>
          <w:sz w:val="22"/>
        </w:rPr>
        <w:t>金</w:t>
      </w:r>
      <w:r>
        <w:rPr>
          <w:rFonts w:ascii="BIZ UDゴシック" w:eastAsia="BIZ UDゴシック" w:hAnsi="BIZ UDゴシック"/>
          <w:b/>
          <w:sz w:val="22"/>
        </w:rPr>
        <w:t>）</w:t>
      </w:r>
      <w:r>
        <w:rPr>
          <w:rFonts w:ascii="BIZ UDゴシック" w:eastAsia="BIZ UDゴシック" w:hAnsi="BIZ UDゴシック" w:hint="eastAsia"/>
          <w:b/>
          <w:sz w:val="22"/>
        </w:rPr>
        <w:t>午前</w:t>
      </w:r>
      <w:r>
        <w:rPr>
          <w:rFonts w:ascii="BIZ UDゴシック" w:eastAsia="BIZ UDゴシック" w:hAnsi="BIZ UDゴシック"/>
          <w:b/>
          <w:sz w:val="22"/>
        </w:rPr>
        <w:t>１０時～</w:t>
      </w:r>
      <w:r>
        <w:rPr>
          <w:rFonts w:ascii="BIZ UDゴシック" w:eastAsia="BIZ UDゴシック" w:hAnsi="BIZ UDゴシック" w:hint="eastAsia"/>
          <w:b/>
          <w:sz w:val="22"/>
        </w:rPr>
        <w:t>午前</w:t>
      </w:r>
      <w:r>
        <w:rPr>
          <w:rFonts w:ascii="BIZ UDゴシック" w:eastAsia="BIZ UDゴシック" w:hAnsi="BIZ UDゴシック"/>
          <w:b/>
          <w:sz w:val="22"/>
        </w:rPr>
        <w:t>１</w:t>
      </w:r>
      <w:r>
        <w:rPr>
          <w:rFonts w:ascii="BIZ UDゴシック" w:eastAsia="BIZ UDゴシック" w:hAnsi="BIZ UDゴシック" w:hint="eastAsia"/>
          <w:b/>
          <w:sz w:val="22"/>
        </w:rPr>
        <w:t>１</w:t>
      </w:r>
      <w:r>
        <w:rPr>
          <w:rFonts w:ascii="BIZ UDゴシック" w:eastAsia="BIZ UDゴシック" w:hAnsi="BIZ UDゴシック"/>
          <w:b/>
          <w:sz w:val="22"/>
        </w:rPr>
        <w:t>時</w:t>
      </w:r>
      <w:r>
        <w:rPr>
          <w:rFonts w:ascii="BIZ UDゴシック" w:eastAsia="BIZ UDゴシック" w:hAnsi="BIZ UDゴシック" w:hint="eastAsia"/>
          <w:b/>
          <w:sz w:val="22"/>
        </w:rPr>
        <w:t>４０</w:t>
      </w:r>
      <w:r w:rsidRPr="00DD6260">
        <w:rPr>
          <w:rFonts w:ascii="BIZ UDゴシック" w:eastAsia="BIZ UDゴシック" w:hAnsi="BIZ UDゴシック"/>
          <w:b/>
          <w:sz w:val="22"/>
        </w:rPr>
        <w:t>分</w:t>
      </w:r>
    </w:p>
    <w:p w:rsidR="009E7896" w:rsidRPr="009F2E26" w:rsidRDefault="009E7896" w:rsidP="009E7896">
      <w:pPr>
        <w:rPr>
          <w:rFonts w:ascii="BIZ UDゴシック" w:eastAsia="BIZ UDゴシック" w:hAnsi="BIZ UDゴシック"/>
          <w:b/>
          <w:sz w:val="22"/>
        </w:rPr>
      </w:pPr>
    </w:p>
    <w:p w:rsidR="009E7896" w:rsidRPr="00DD6260" w:rsidRDefault="009E7896" w:rsidP="009E7896">
      <w:pPr>
        <w:rPr>
          <w:rFonts w:ascii="BIZ UDゴシック" w:eastAsia="BIZ UDゴシック" w:hAnsi="BIZ UDゴシック"/>
          <w:b/>
          <w:sz w:val="22"/>
        </w:rPr>
      </w:pPr>
      <w:r w:rsidRPr="00DD6260">
        <w:rPr>
          <w:rFonts w:ascii="BIZ UDゴシック" w:eastAsia="BIZ UDゴシック" w:hAnsi="BIZ UDゴシック" w:hint="eastAsia"/>
          <w:b/>
          <w:sz w:val="22"/>
        </w:rPr>
        <w:t>２</w:t>
      </w:r>
      <w:r w:rsidRPr="00DD6260">
        <w:rPr>
          <w:rFonts w:ascii="BIZ UDゴシック" w:eastAsia="BIZ UDゴシック" w:hAnsi="BIZ UDゴシック"/>
          <w:b/>
          <w:sz w:val="22"/>
        </w:rPr>
        <w:t xml:space="preserve"> 場 </w:t>
      </w:r>
      <w:r>
        <w:rPr>
          <w:rFonts w:ascii="BIZ UDゴシック" w:eastAsia="BIZ UDゴシック" w:hAnsi="BIZ UDゴシック"/>
          <w:b/>
          <w:sz w:val="22"/>
        </w:rPr>
        <w:t>所：</w:t>
      </w:r>
      <w:r>
        <w:rPr>
          <w:rFonts w:ascii="BIZ UDゴシック" w:eastAsia="BIZ UDゴシック" w:hAnsi="BIZ UDゴシック" w:hint="eastAsia"/>
          <w:b/>
          <w:sz w:val="22"/>
        </w:rPr>
        <w:t>エル・おおさか南館４階　会議室Ｂ</w:t>
      </w:r>
    </w:p>
    <w:p w:rsidR="009E7896" w:rsidRDefault="009E7896" w:rsidP="009E7896">
      <w:pPr>
        <w:rPr>
          <w:rFonts w:ascii="BIZ UDゴシック" w:eastAsia="BIZ UDゴシック" w:hAnsi="BIZ UDゴシック"/>
          <w:b/>
          <w:sz w:val="22"/>
        </w:rPr>
      </w:pPr>
    </w:p>
    <w:p w:rsidR="009E7896" w:rsidRPr="00DD6260" w:rsidRDefault="009E7896" w:rsidP="009E7896">
      <w:pPr>
        <w:rPr>
          <w:rFonts w:ascii="BIZ UDゴシック" w:eastAsia="BIZ UDゴシック" w:hAnsi="BIZ UDゴシック"/>
          <w:b/>
          <w:sz w:val="22"/>
        </w:rPr>
      </w:pPr>
      <w:r w:rsidRPr="00DD6260">
        <w:rPr>
          <w:rFonts w:ascii="BIZ UDゴシック" w:eastAsia="BIZ UDゴシック" w:hAnsi="BIZ UDゴシック" w:hint="eastAsia"/>
          <w:b/>
          <w:sz w:val="22"/>
        </w:rPr>
        <w:t>３</w:t>
      </w:r>
      <w:r w:rsidRPr="00DD6260">
        <w:rPr>
          <w:rFonts w:ascii="BIZ UDゴシック" w:eastAsia="BIZ UDゴシック" w:hAnsi="BIZ UDゴシック"/>
          <w:b/>
          <w:sz w:val="22"/>
        </w:rPr>
        <w:t xml:space="preserve"> </w:t>
      </w:r>
      <w:r>
        <w:rPr>
          <w:rFonts w:ascii="BIZ UDゴシック" w:eastAsia="BIZ UDゴシック" w:hAnsi="BIZ UDゴシック"/>
          <w:b/>
          <w:sz w:val="22"/>
        </w:rPr>
        <w:t>出席者：出席委員５名（定</w:t>
      </w:r>
      <w:r>
        <w:rPr>
          <w:rFonts w:ascii="BIZ UDゴシック" w:eastAsia="BIZ UDゴシック" w:hAnsi="BIZ UDゴシック" w:hint="eastAsia"/>
          <w:b/>
          <w:sz w:val="22"/>
        </w:rPr>
        <w:t>数</w:t>
      </w:r>
      <w:r w:rsidRPr="00DD6260">
        <w:rPr>
          <w:rFonts w:ascii="BIZ UDゴシック" w:eastAsia="BIZ UDゴシック" w:hAnsi="BIZ UDゴシック"/>
          <w:b/>
          <w:sz w:val="22"/>
        </w:rPr>
        <w:t>５名）</w:t>
      </w:r>
    </w:p>
    <w:p w:rsidR="009E7896" w:rsidRPr="00DD6260" w:rsidRDefault="009E7896" w:rsidP="009E7896">
      <w:pPr>
        <w:ind w:firstLineChars="550" w:firstLine="1210"/>
        <w:rPr>
          <w:rFonts w:ascii="BIZ UDゴシック" w:eastAsia="BIZ UDゴシック" w:hAnsi="BIZ UDゴシック"/>
          <w:b/>
          <w:sz w:val="22"/>
        </w:rPr>
      </w:pPr>
      <w:r>
        <w:rPr>
          <w:rFonts w:ascii="BIZ UDゴシック" w:eastAsia="BIZ UDゴシック" w:hAnsi="BIZ UDゴシック" w:hint="eastAsia"/>
          <w:b/>
          <w:sz w:val="22"/>
        </w:rPr>
        <w:t>白木委員長、川口委員、関野委員、矢吹委員、志賀</w:t>
      </w:r>
      <w:r w:rsidRPr="00DD6260">
        <w:rPr>
          <w:rFonts w:ascii="BIZ UDゴシック" w:eastAsia="BIZ UDゴシック" w:hAnsi="BIZ UDゴシック" w:hint="eastAsia"/>
          <w:b/>
          <w:sz w:val="22"/>
        </w:rPr>
        <w:t>委員</w:t>
      </w:r>
    </w:p>
    <w:p w:rsidR="009E7896" w:rsidRDefault="009E7896" w:rsidP="009E7896">
      <w:pPr>
        <w:rPr>
          <w:rFonts w:ascii="BIZ UDゴシック" w:eastAsia="BIZ UDゴシック" w:hAnsi="BIZ UDゴシック"/>
          <w:b/>
          <w:sz w:val="22"/>
        </w:rPr>
      </w:pPr>
    </w:p>
    <w:p w:rsidR="009E7896" w:rsidRDefault="009E7896" w:rsidP="009E7896">
      <w:pPr>
        <w:rPr>
          <w:rFonts w:ascii="BIZ UDゴシック" w:eastAsia="BIZ UDゴシック" w:hAnsi="BIZ UDゴシック"/>
          <w:b/>
          <w:sz w:val="22"/>
        </w:rPr>
      </w:pPr>
      <w:r>
        <w:rPr>
          <w:rFonts w:ascii="BIZ UDゴシック" w:eastAsia="BIZ UDゴシック" w:hAnsi="BIZ UDゴシック" w:hint="eastAsia"/>
          <w:b/>
          <w:noProof/>
          <w:sz w:val="22"/>
        </w:rPr>
        <mc:AlternateContent>
          <mc:Choice Requires="wps">
            <w:drawing>
              <wp:anchor distT="0" distB="0" distL="114300" distR="114300" simplePos="0" relativeHeight="251659264" behindDoc="0" locked="0" layoutInCell="1" allowOverlap="1" wp14:anchorId="4C47A8BD" wp14:editId="74213D30">
                <wp:simplePos x="0" y="0"/>
                <wp:positionH relativeFrom="column">
                  <wp:posOffset>4137660</wp:posOffset>
                </wp:positionH>
                <wp:positionV relativeFrom="paragraph">
                  <wp:posOffset>223520</wp:posOffset>
                </wp:positionV>
                <wp:extent cx="190500" cy="447675"/>
                <wp:effectExtent l="0" t="0" r="38100" b="28575"/>
                <wp:wrapNone/>
                <wp:docPr id="1" name="右中かっこ 1"/>
                <wp:cNvGraphicFramePr/>
                <a:graphic xmlns:a="http://schemas.openxmlformats.org/drawingml/2006/main">
                  <a:graphicData uri="http://schemas.microsoft.com/office/word/2010/wordprocessingShape">
                    <wps:wsp>
                      <wps:cNvSpPr/>
                      <wps:spPr>
                        <a:xfrm>
                          <a:off x="0" y="0"/>
                          <a:ext cx="190500" cy="447675"/>
                        </a:xfrm>
                        <a:prstGeom prst="rightBrac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6B67C6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325.8pt;margin-top:17.6pt;width:15pt;height:35.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" adj="766" strokecolor="black [3213]">
                <v:stroke joinstyle="miter"/>
              </v:shape>
            </w:pict>
          </mc:Fallback>
        </mc:AlternateContent>
      </w:r>
      <w:r>
        <w:rPr>
          <w:rFonts w:ascii="BIZ UDゴシック" w:eastAsia="BIZ UDゴシック" w:hAnsi="BIZ UDゴシック" w:hint="eastAsia"/>
          <w:b/>
          <w:sz w:val="22"/>
        </w:rPr>
        <w:t>４</w:t>
      </w:r>
      <w:r w:rsidRPr="00C32B37">
        <w:rPr>
          <w:rFonts w:ascii="BIZ UDゴシック" w:eastAsia="BIZ UDゴシック" w:hAnsi="BIZ UDゴシック"/>
          <w:b/>
          <w:sz w:val="22"/>
        </w:rPr>
        <w:t xml:space="preserve"> </w:t>
      </w:r>
      <w:r>
        <w:rPr>
          <w:rFonts w:ascii="BIZ UDゴシック" w:eastAsia="BIZ UDゴシック" w:hAnsi="BIZ UDゴシック" w:hint="eastAsia"/>
          <w:b/>
          <w:sz w:val="22"/>
        </w:rPr>
        <w:t>決定事項</w:t>
      </w:r>
    </w:p>
    <w:p w:rsidR="009E7896" w:rsidRDefault="009E7896" w:rsidP="009E7896">
      <w:pPr>
        <w:rPr>
          <w:rFonts w:ascii="BIZ UDゴシック" w:eastAsia="BIZ UDゴシック" w:hAnsi="BIZ UDゴシック"/>
          <w:b/>
          <w:sz w:val="22"/>
        </w:rPr>
      </w:pPr>
      <w:r w:rsidRPr="00B810A8">
        <w:rPr>
          <w:rFonts w:ascii="BIZ UDゴシック" w:eastAsia="BIZ UDゴシック" w:hAnsi="BIZ UDゴシック"/>
          <w:b/>
          <w:noProof/>
          <w:sz w:val="22"/>
        </w:rPr>
        <mc:AlternateContent>
          <mc:Choice Requires="wps">
            <w:drawing>
              <wp:anchor distT="45720" distB="45720" distL="114300" distR="114300" simplePos="0" relativeHeight="251660288" behindDoc="0" locked="0" layoutInCell="1" allowOverlap="1" wp14:anchorId="3A35552C" wp14:editId="2B1140D8">
                <wp:simplePos x="0" y="0"/>
                <wp:positionH relativeFrom="column">
                  <wp:posOffset>4328160</wp:posOffset>
                </wp:positionH>
                <wp:positionV relativeFrom="paragraph">
                  <wp:posOffset>80645</wp:posOffset>
                </wp:positionV>
                <wp:extent cx="1181100" cy="29083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90830"/>
                        </a:xfrm>
                        <a:prstGeom prst="rect">
                          <a:avLst/>
                        </a:prstGeom>
                        <a:solidFill>
                          <a:srgbClr val="FFFFFF"/>
                        </a:solidFill>
                        <a:ln w="9525">
                          <a:noFill/>
                          <a:miter lim="800000"/>
                          <a:headEnd/>
                          <a:tailEnd/>
                        </a:ln>
                      </wps:spPr>
                      <wps:txbx>
                        <w:txbxContent>
                          <w:p w:rsidR="009E7896" w:rsidRPr="00B810A8" w:rsidRDefault="009E7896" w:rsidP="009E7896">
                            <w:pPr>
                              <w:rPr>
                                <w:rFonts w:ascii="BIZ UDPゴシック" w:eastAsia="BIZ UDPゴシック" w:hAnsi="BIZ UDPゴシック"/>
                                <w:b/>
                                <w:sz w:val="22"/>
                              </w:rPr>
                            </w:pPr>
                            <w:r w:rsidRPr="00B810A8">
                              <w:rPr>
                                <w:rFonts w:ascii="BIZ UDPゴシック" w:eastAsia="BIZ UDPゴシック" w:hAnsi="BIZ UDPゴシック" w:hint="eastAsia"/>
                                <w:b/>
                                <w:sz w:val="22"/>
                              </w:rPr>
                              <w:t>一括</w:t>
                            </w:r>
                            <w:r w:rsidRPr="00B810A8">
                              <w:rPr>
                                <w:rFonts w:ascii="BIZ UDPゴシック" w:eastAsia="BIZ UDPゴシック" w:hAnsi="BIZ UDPゴシック"/>
                                <w:b/>
                                <w:sz w:val="22"/>
                              </w:rPr>
                              <w:t>審議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35552C" id="_x0000_t202" coordsize="21600,21600" o:spt="202" path="m,l,21600r21600,l21600,xe">
                <v:stroke joinstyle="miter"/>
                <v:path gradientshapeok="t" o:connecttype="rect"/>
              </v:shapetype>
              <v:shape id="テキスト ボックス 2" o:spid="_x0000_s1026" type="#_x0000_t202" style="position:absolute;left:0;text-align:left;margin-left:340.8pt;margin-top:6.35pt;width:93pt;height:22.9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" stroked="f">
                <v:textbox>
                  <w:txbxContent>
                    <w:p w:rsidR="009E7896" w:rsidRPr="00B810A8" w:rsidRDefault="009E7896" w:rsidP="009E7896">
                      <w:pPr>
                        <w:rPr>
                          <w:rFonts w:ascii="BIZ UDPゴシック" w:eastAsia="BIZ UDPゴシック" w:hAnsi="BIZ UDPゴシック"/>
                          <w:b/>
                          <w:sz w:val="22"/>
                        </w:rPr>
                      </w:pPr>
                      <w:r w:rsidRPr="00B810A8">
                        <w:rPr>
                          <w:rFonts w:ascii="BIZ UDPゴシック" w:eastAsia="BIZ UDPゴシック" w:hAnsi="BIZ UDPゴシック" w:hint="eastAsia"/>
                          <w:b/>
                          <w:sz w:val="22"/>
                        </w:rPr>
                        <w:t>一括</w:t>
                      </w:r>
                      <w:r w:rsidRPr="00B810A8">
                        <w:rPr>
                          <w:rFonts w:ascii="BIZ UDPゴシック" w:eastAsia="BIZ UDPゴシック" w:hAnsi="BIZ UDPゴシック"/>
                          <w:b/>
                          <w:sz w:val="22"/>
                        </w:rPr>
                        <w:t>審議</w:t>
                      </w:r>
                    </w:p>
                  </w:txbxContent>
                </v:textbox>
                <w10:wrap type="square"/>
              </v:shape>
            </w:pict>
          </mc:Fallback>
        </mc:AlternateContent>
      </w:r>
      <w:r>
        <w:rPr>
          <w:rFonts w:ascii="BIZ UDゴシック" w:eastAsia="BIZ UDゴシック" w:hAnsi="BIZ UDゴシック" w:hint="eastAsia"/>
          <w:b/>
          <w:sz w:val="22"/>
        </w:rPr>
        <w:t xml:space="preserve">　　　議題</w:t>
      </w:r>
      <w:r w:rsidRPr="00807670">
        <w:rPr>
          <w:rFonts w:ascii="BIZ UDゴシック" w:eastAsia="BIZ UDゴシック" w:hAnsi="BIZ UDゴシック" w:hint="eastAsia"/>
          <w:b/>
          <w:sz w:val="22"/>
        </w:rPr>
        <w:t>（１）</w:t>
      </w:r>
      <w:r w:rsidRPr="00E53695">
        <w:rPr>
          <w:rFonts w:ascii="BIZ UDゴシック" w:eastAsia="BIZ UDゴシック" w:hAnsi="BIZ UDゴシック" w:hint="eastAsia"/>
          <w:b/>
          <w:sz w:val="22"/>
        </w:rPr>
        <w:t>令和４年度指定管理者運営業務評価票について</w:t>
      </w:r>
    </w:p>
    <w:p w:rsidR="009E7896" w:rsidRDefault="009E7896" w:rsidP="009E7896">
      <w:pPr>
        <w:rPr>
          <w:rFonts w:ascii="BIZ UDゴシック" w:eastAsia="BIZ UDゴシック" w:hAnsi="BIZ UDゴシック"/>
          <w:b/>
          <w:sz w:val="22"/>
        </w:rPr>
      </w:pPr>
      <w:r>
        <w:rPr>
          <w:rFonts w:ascii="BIZ UDゴシック" w:eastAsia="BIZ UDゴシック" w:hAnsi="BIZ UDゴシック" w:hint="eastAsia"/>
          <w:b/>
          <w:sz w:val="22"/>
        </w:rPr>
        <w:t xml:space="preserve">　　　議題（２）</w:t>
      </w:r>
      <w:r w:rsidRPr="00E53695">
        <w:rPr>
          <w:rFonts w:ascii="BIZ UDゴシック" w:eastAsia="BIZ UDゴシック" w:hAnsi="BIZ UDゴシック" w:hint="eastAsia"/>
          <w:b/>
          <w:sz w:val="22"/>
        </w:rPr>
        <w:t>利用者満足度調査について</w:t>
      </w:r>
    </w:p>
    <w:p w:rsidR="009E7896" w:rsidRDefault="009E7896" w:rsidP="009E7896">
      <w:pPr>
        <w:ind w:firstLineChars="100" w:firstLine="220"/>
        <w:rPr>
          <w:rFonts w:ascii="BIZ UDゴシック" w:eastAsia="BIZ UDゴシック" w:hAnsi="BIZ UDゴシック"/>
          <w:b/>
          <w:sz w:val="22"/>
        </w:rPr>
      </w:pPr>
      <w:r>
        <w:rPr>
          <w:rFonts w:ascii="BIZ UDゴシック" w:eastAsia="BIZ UDゴシック" w:hAnsi="BIZ UDゴシック" w:hint="eastAsia"/>
          <w:b/>
          <w:sz w:val="22"/>
        </w:rPr>
        <w:t xml:space="preserve">　　　　</w:t>
      </w:r>
      <w:r w:rsidRPr="008A0C31">
        <w:rPr>
          <w:rFonts w:ascii="BIZ UDゴシック" w:eastAsia="BIZ UDゴシック" w:hAnsi="BIZ UDゴシック" w:hint="eastAsia"/>
          <w:b/>
          <w:sz w:val="22"/>
        </w:rPr>
        <w:t>事務局は</w:t>
      </w:r>
      <w:r>
        <w:rPr>
          <w:rFonts w:ascii="BIZ UDゴシック" w:eastAsia="BIZ UDゴシック" w:hAnsi="BIZ UDゴシック" w:hint="eastAsia"/>
          <w:b/>
          <w:sz w:val="22"/>
        </w:rPr>
        <w:t>本日の</w:t>
      </w:r>
      <w:r w:rsidRPr="008A0C31">
        <w:rPr>
          <w:rFonts w:ascii="BIZ UDゴシック" w:eastAsia="BIZ UDゴシック" w:hAnsi="BIZ UDゴシック" w:hint="eastAsia"/>
          <w:b/>
          <w:sz w:val="22"/>
        </w:rPr>
        <w:t>議論を踏まえ、当委員会による「指摘・提言」に取りまとめた上で、</w:t>
      </w:r>
    </w:p>
    <w:p w:rsidR="009E7896" w:rsidRPr="008A0C31" w:rsidRDefault="009E7896" w:rsidP="009E7896">
      <w:pPr>
        <w:ind w:firstLineChars="500" w:firstLine="1100"/>
        <w:rPr>
          <w:rFonts w:ascii="BIZ UDゴシック" w:eastAsia="BIZ UDゴシック" w:hAnsi="BIZ UDゴシック"/>
          <w:b/>
          <w:sz w:val="22"/>
        </w:rPr>
      </w:pPr>
      <w:r w:rsidRPr="008A0C31">
        <w:rPr>
          <w:rFonts w:ascii="BIZ UDゴシック" w:eastAsia="BIZ UDゴシック" w:hAnsi="BIZ UDゴシック" w:hint="eastAsia"/>
          <w:b/>
          <w:sz w:val="22"/>
        </w:rPr>
        <w:t>最終的な評価票（案）を作成。</w:t>
      </w:r>
    </w:p>
    <w:p w:rsidR="009E7896" w:rsidRDefault="009E7896" w:rsidP="009E7896">
      <w:pPr>
        <w:ind w:firstLineChars="500" w:firstLine="1100"/>
        <w:rPr>
          <w:rFonts w:ascii="BIZ UDゴシック" w:eastAsia="BIZ UDゴシック" w:hAnsi="BIZ UDゴシック"/>
          <w:b/>
          <w:sz w:val="22"/>
        </w:rPr>
      </w:pPr>
      <w:r>
        <w:rPr>
          <w:rFonts w:ascii="BIZ UDゴシック" w:eastAsia="BIZ UDゴシック" w:hAnsi="BIZ UDゴシック" w:hint="eastAsia"/>
          <w:b/>
          <w:sz w:val="22"/>
        </w:rPr>
        <w:t>作成された評価票（案）は各委員に</w:t>
      </w:r>
      <w:r w:rsidRPr="008A0C31">
        <w:rPr>
          <w:rFonts w:ascii="BIZ UDゴシック" w:eastAsia="BIZ UDゴシック" w:hAnsi="BIZ UDゴシック" w:hint="eastAsia"/>
          <w:b/>
          <w:sz w:val="22"/>
        </w:rPr>
        <w:t>確認</w:t>
      </w:r>
      <w:r>
        <w:rPr>
          <w:rFonts w:ascii="BIZ UDゴシック" w:eastAsia="BIZ UDゴシック" w:hAnsi="BIZ UDゴシック" w:hint="eastAsia"/>
          <w:b/>
          <w:sz w:val="22"/>
        </w:rPr>
        <w:t>後、微修正等は</w:t>
      </w:r>
      <w:r w:rsidRPr="008A0C31">
        <w:rPr>
          <w:rFonts w:ascii="BIZ UDゴシック" w:eastAsia="BIZ UDゴシック" w:hAnsi="BIZ UDゴシック" w:hint="eastAsia"/>
          <w:b/>
          <w:sz w:val="22"/>
        </w:rPr>
        <w:t>委員長に一任。</w:t>
      </w:r>
    </w:p>
    <w:p w:rsidR="009E7896" w:rsidRDefault="009E7896" w:rsidP="009E7896">
      <w:pPr>
        <w:ind w:firstLineChars="300" w:firstLine="660"/>
        <w:rPr>
          <w:rFonts w:ascii="BIZ UDゴシック" w:eastAsia="BIZ UDゴシック" w:hAnsi="BIZ UDゴシック"/>
          <w:b/>
          <w:sz w:val="22"/>
        </w:rPr>
      </w:pPr>
    </w:p>
    <w:p w:rsidR="009E7896" w:rsidRDefault="009E7896" w:rsidP="009E7896">
      <w:pPr>
        <w:ind w:firstLineChars="300" w:firstLine="660"/>
        <w:rPr>
          <w:rFonts w:ascii="BIZ UDゴシック" w:eastAsia="BIZ UDゴシック" w:hAnsi="BIZ UDゴシック"/>
          <w:b/>
          <w:sz w:val="22"/>
        </w:rPr>
      </w:pPr>
      <w:r>
        <w:rPr>
          <w:rFonts w:ascii="BIZ UDゴシック" w:eastAsia="BIZ UDゴシック" w:hAnsi="BIZ UDゴシック" w:hint="eastAsia"/>
          <w:b/>
          <w:sz w:val="22"/>
        </w:rPr>
        <w:t>議題（３）</w:t>
      </w:r>
      <w:r w:rsidRPr="00E53695">
        <w:rPr>
          <w:rFonts w:ascii="BIZ UDゴシック" w:eastAsia="BIZ UDゴシック" w:hAnsi="BIZ UDゴシック" w:hint="eastAsia"/>
          <w:b/>
          <w:sz w:val="22"/>
        </w:rPr>
        <w:t>総合評価の報告について</w:t>
      </w:r>
    </w:p>
    <w:p w:rsidR="009E7896" w:rsidRDefault="009E7896" w:rsidP="009E7896">
      <w:pPr>
        <w:rPr>
          <w:rFonts w:ascii="BIZ UDゴシック" w:eastAsia="BIZ UDゴシック" w:hAnsi="BIZ UDゴシック"/>
          <w:b/>
          <w:sz w:val="22"/>
        </w:rPr>
      </w:pPr>
      <w:r>
        <w:rPr>
          <w:rFonts w:ascii="BIZ UDゴシック" w:eastAsia="BIZ UDゴシック" w:hAnsi="BIZ UDゴシック" w:hint="eastAsia"/>
          <w:b/>
          <w:sz w:val="22"/>
        </w:rPr>
        <w:t xml:space="preserve">　　　　　事務局より「Ｂ」となる旨を報告。　　</w:t>
      </w:r>
    </w:p>
    <w:p w:rsidR="009E7896" w:rsidRDefault="009E7896" w:rsidP="009E7896">
      <w:pPr>
        <w:rPr>
          <w:rFonts w:ascii="BIZ UDゴシック" w:eastAsia="BIZ UDゴシック" w:hAnsi="BIZ UDゴシック"/>
          <w:b/>
          <w:sz w:val="22"/>
        </w:rPr>
      </w:pPr>
    </w:p>
    <w:p w:rsidR="009E7896" w:rsidRPr="00E53695" w:rsidRDefault="009E7896" w:rsidP="009E7896">
      <w:pPr>
        <w:rPr>
          <w:rFonts w:ascii="BIZ UDゴシック" w:eastAsia="BIZ UDゴシック" w:hAnsi="BIZ UDゴシック"/>
          <w:b/>
          <w:sz w:val="22"/>
        </w:rPr>
      </w:pPr>
      <w:r>
        <w:rPr>
          <w:rFonts w:ascii="BIZ UDゴシック" w:eastAsia="BIZ UDゴシック" w:hAnsi="BIZ UDゴシック" w:hint="eastAsia"/>
          <w:b/>
          <w:sz w:val="22"/>
        </w:rPr>
        <w:t xml:space="preserve">　　　議題（４）</w:t>
      </w:r>
      <w:r w:rsidRPr="00E53695">
        <w:rPr>
          <w:rFonts w:ascii="BIZ UDゴシック" w:eastAsia="BIZ UDゴシック" w:hAnsi="BIZ UDゴシック" w:hint="eastAsia"/>
          <w:b/>
          <w:sz w:val="22"/>
        </w:rPr>
        <w:t>評価票の公表について</w:t>
      </w:r>
    </w:p>
    <w:p w:rsidR="009E7896" w:rsidRDefault="009E7896" w:rsidP="009E7896">
      <w:pPr>
        <w:rPr>
          <w:rFonts w:ascii="BIZ UDゴシック" w:eastAsia="BIZ UDゴシック" w:hAnsi="BIZ UDゴシック"/>
          <w:b/>
          <w:sz w:val="22"/>
        </w:rPr>
      </w:pPr>
      <w:r>
        <w:rPr>
          <w:rFonts w:ascii="BIZ UDゴシック" w:eastAsia="BIZ UDゴシック" w:hAnsi="BIZ UDゴシック" w:hint="eastAsia"/>
          <w:b/>
          <w:sz w:val="22"/>
        </w:rPr>
        <w:t xml:space="preserve">　　　　　</w:t>
      </w:r>
      <w:r w:rsidRPr="00AA2FC8">
        <w:rPr>
          <w:rFonts w:ascii="BIZ UDゴシック" w:eastAsia="BIZ UDゴシック" w:hAnsi="BIZ UDゴシック" w:hint="eastAsia"/>
          <w:b/>
          <w:sz w:val="22"/>
        </w:rPr>
        <w:t>評価票は委員に確認</w:t>
      </w:r>
      <w:r>
        <w:rPr>
          <w:rFonts w:ascii="BIZ UDゴシック" w:eastAsia="BIZ UDゴシック" w:hAnsi="BIZ UDゴシック" w:hint="eastAsia"/>
          <w:b/>
          <w:sz w:val="22"/>
        </w:rPr>
        <w:t>後、</w:t>
      </w:r>
      <w:r w:rsidRPr="00AA2FC8">
        <w:rPr>
          <w:rFonts w:ascii="BIZ UDゴシック" w:eastAsia="BIZ UDゴシック" w:hAnsi="BIZ UDゴシック" w:hint="eastAsia"/>
          <w:b/>
          <w:sz w:val="22"/>
        </w:rPr>
        <w:t>議事要旨とあわせて公表。</w:t>
      </w:r>
    </w:p>
    <w:p w:rsidR="009E7896" w:rsidRDefault="009E7896" w:rsidP="009E7896">
      <w:pPr>
        <w:ind w:firstLineChars="500" w:firstLine="1100"/>
        <w:rPr>
          <w:rFonts w:ascii="BIZ UDゴシック" w:eastAsia="BIZ UDゴシック" w:hAnsi="BIZ UDゴシック"/>
          <w:b/>
          <w:sz w:val="22"/>
        </w:rPr>
      </w:pPr>
      <w:r w:rsidRPr="008A0C31">
        <w:rPr>
          <w:rFonts w:ascii="BIZ UDゴシック" w:eastAsia="BIZ UDゴシック" w:hAnsi="BIZ UDゴシック" w:hint="eastAsia"/>
          <w:b/>
          <w:sz w:val="22"/>
        </w:rPr>
        <w:t>対応方針</w:t>
      </w:r>
      <w:r>
        <w:rPr>
          <w:rFonts w:ascii="BIZ UDゴシック" w:eastAsia="BIZ UDゴシック" w:hAnsi="BIZ UDゴシック" w:hint="eastAsia"/>
          <w:b/>
          <w:sz w:val="22"/>
        </w:rPr>
        <w:t>は委員に</w:t>
      </w:r>
      <w:r w:rsidRPr="008A0C31">
        <w:rPr>
          <w:rFonts w:ascii="BIZ UDゴシック" w:eastAsia="BIZ UDゴシック" w:hAnsi="BIZ UDゴシック" w:hint="eastAsia"/>
          <w:b/>
          <w:sz w:val="22"/>
        </w:rPr>
        <w:t>情報提供</w:t>
      </w:r>
      <w:r>
        <w:rPr>
          <w:rFonts w:ascii="BIZ UDゴシック" w:eastAsia="BIZ UDゴシック" w:hAnsi="BIZ UDゴシック" w:hint="eastAsia"/>
          <w:b/>
          <w:sz w:val="22"/>
        </w:rPr>
        <w:t>。</w:t>
      </w:r>
    </w:p>
    <w:p w:rsidR="009E7896" w:rsidRDefault="009E7896" w:rsidP="009E7896">
      <w:pPr>
        <w:rPr>
          <w:rFonts w:ascii="BIZ UDゴシック" w:eastAsia="BIZ UDゴシック" w:hAnsi="BIZ UDゴシック"/>
          <w:b/>
          <w:sz w:val="22"/>
        </w:rPr>
      </w:pPr>
    </w:p>
    <w:p w:rsidR="009E7896" w:rsidRDefault="009E7896" w:rsidP="009E7896">
      <w:pPr>
        <w:rPr>
          <w:rFonts w:ascii="BIZ UDゴシック" w:eastAsia="BIZ UDゴシック" w:hAnsi="BIZ UDゴシック"/>
          <w:b/>
          <w:sz w:val="22"/>
        </w:rPr>
      </w:pPr>
      <w:r>
        <w:rPr>
          <w:rFonts w:ascii="BIZ UDゴシック" w:eastAsia="BIZ UDゴシック" w:hAnsi="BIZ UDゴシック" w:hint="eastAsia"/>
          <w:b/>
          <w:sz w:val="22"/>
        </w:rPr>
        <w:t>５</w:t>
      </w:r>
      <w:r w:rsidRPr="00C32B37">
        <w:rPr>
          <w:rFonts w:ascii="BIZ UDゴシック" w:eastAsia="BIZ UDゴシック" w:hAnsi="BIZ UDゴシック"/>
          <w:b/>
          <w:sz w:val="22"/>
        </w:rPr>
        <w:t xml:space="preserve"> </w:t>
      </w:r>
      <w:r>
        <w:rPr>
          <w:rFonts w:ascii="BIZ UDゴシック" w:eastAsia="BIZ UDゴシック" w:hAnsi="BIZ UDゴシック"/>
          <w:b/>
          <w:sz w:val="22"/>
        </w:rPr>
        <w:t>主な</w:t>
      </w:r>
      <w:r>
        <w:rPr>
          <w:rFonts w:ascii="BIZ UDゴシック" w:eastAsia="BIZ UDゴシック" w:hAnsi="BIZ UDゴシック" w:hint="eastAsia"/>
          <w:b/>
          <w:sz w:val="22"/>
        </w:rPr>
        <w:t>意見・質疑</w:t>
      </w:r>
    </w:p>
    <w:p w:rsidR="009E7896" w:rsidRDefault="009E7896" w:rsidP="009E7896">
      <w:pPr>
        <w:rPr>
          <w:rFonts w:ascii="BIZ UDゴシック" w:eastAsia="BIZ UDゴシック" w:hAnsi="BIZ UDゴシック"/>
          <w:b/>
          <w:sz w:val="22"/>
        </w:rPr>
      </w:pPr>
      <w:r w:rsidRPr="00807670">
        <w:rPr>
          <w:rFonts w:ascii="BIZ UDゴシック" w:eastAsia="BIZ UDゴシック" w:hAnsi="BIZ UDゴシック" w:hint="eastAsia"/>
          <w:b/>
          <w:sz w:val="22"/>
        </w:rPr>
        <w:t>＜</w:t>
      </w:r>
      <w:r>
        <w:rPr>
          <w:rFonts w:ascii="BIZ UDゴシック" w:eastAsia="BIZ UDゴシック" w:hAnsi="BIZ UDゴシック" w:hint="eastAsia"/>
          <w:b/>
          <w:sz w:val="22"/>
        </w:rPr>
        <w:t>議題</w:t>
      </w:r>
      <w:r w:rsidRPr="00807670">
        <w:rPr>
          <w:rFonts w:ascii="BIZ UDゴシック" w:eastAsia="BIZ UDゴシック" w:hAnsi="BIZ UDゴシック" w:hint="eastAsia"/>
          <w:b/>
          <w:sz w:val="22"/>
        </w:rPr>
        <w:t>（１）</w:t>
      </w:r>
      <w:r w:rsidRPr="00E53695">
        <w:rPr>
          <w:rFonts w:ascii="BIZ UDゴシック" w:eastAsia="BIZ UDゴシック" w:hAnsi="BIZ UDゴシック" w:hint="eastAsia"/>
          <w:b/>
          <w:sz w:val="22"/>
        </w:rPr>
        <w:t>令和４年度指定管理者運営業務評価票について</w:t>
      </w:r>
      <w:r>
        <w:rPr>
          <w:rFonts w:ascii="BIZ UDゴシック" w:eastAsia="BIZ UDゴシック" w:hAnsi="BIZ UDゴシック" w:hint="eastAsia"/>
          <w:b/>
          <w:sz w:val="22"/>
        </w:rPr>
        <w:t>＞</w:t>
      </w:r>
    </w:p>
    <w:p w:rsidR="009E7896" w:rsidRDefault="009E7896" w:rsidP="009E7896">
      <w:pPr>
        <w:rPr>
          <w:rFonts w:ascii="BIZ UDゴシック" w:eastAsia="BIZ UDゴシック" w:hAnsi="BIZ UDゴシック"/>
          <w:b/>
          <w:sz w:val="22"/>
        </w:rPr>
      </w:pPr>
      <w:r>
        <w:rPr>
          <w:rFonts w:ascii="BIZ UDゴシック" w:eastAsia="BIZ UDゴシック" w:hAnsi="BIZ UDゴシック" w:hint="eastAsia"/>
          <w:b/>
          <w:sz w:val="22"/>
        </w:rPr>
        <w:t>＜議題（２）</w:t>
      </w:r>
      <w:r w:rsidRPr="00E53695">
        <w:rPr>
          <w:rFonts w:ascii="BIZ UDゴシック" w:eastAsia="BIZ UDゴシック" w:hAnsi="BIZ UDゴシック" w:hint="eastAsia"/>
          <w:b/>
          <w:sz w:val="22"/>
        </w:rPr>
        <w:t>利用者満足度調査について</w:t>
      </w:r>
      <w:r>
        <w:rPr>
          <w:rFonts w:ascii="BIZ UDゴシック" w:eastAsia="BIZ UDゴシック" w:hAnsi="BIZ UDゴシック" w:hint="eastAsia"/>
          <w:b/>
          <w:sz w:val="22"/>
        </w:rPr>
        <w:t>＞</w:t>
      </w:r>
    </w:p>
    <w:p w:rsidR="009E7896" w:rsidRPr="001D4718" w:rsidRDefault="009E7896" w:rsidP="009E7896">
      <w:pPr>
        <w:rPr>
          <w:rFonts w:ascii="BIZ UDゴシック" w:eastAsia="BIZ UDゴシック" w:hAnsi="BIZ UDゴシック"/>
          <w:b/>
          <w:sz w:val="22"/>
        </w:rPr>
      </w:pPr>
    </w:p>
    <w:p w:rsidR="009E7896" w:rsidRPr="00807670" w:rsidRDefault="009E7896" w:rsidP="009E7896">
      <w:pPr>
        <w:rPr>
          <w:rFonts w:ascii="BIZ UDゴシック" w:eastAsia="BIZ UDゴシック" w:hAnsi="BIZ UDゴシック"/>
          <w:b/>
          <w:sz w:val="22"/>
        </w:rPr>
      </w:pPr>
      <w:r w:rsidRPr="00807670">
        <w:rPr>
          <w:rFonts w:ascii="BIZ UDゴシック" w:eastAsia="BIZ UDゴシック" w:hAnsi="BIZ UDゴシック" w:hint="eastAsia"/>
          <w:b/>
          <w:sz w:val="22"/>
        </w:rPr>
        <w:t>・事務局より説明の後、以下のとおり、</w:t>
      </w:r>
      <w:r>
        <w:rPr>
          <w:rFonts w:ascii="BIZ UDゴシック" w:eastAsia="BIZ UDゴシック" w:hAnsi="BIZ UDゴシック" w:hint="eastAsia"/>
          <w:b/>
          <w:sz w:val="22"/>
        </w:rPr>
        <w:t>意見・</w:t>
      </w:r>
      <w:r w:rsidRPr="00807670">
        <w:rPr>
          <w:rFonts w:ascii="BIZ UDゴシック" w:eastAsia="BIZ UDゴシック" w:hAnsi="BIZ UDゴシック" w:hint="eastAsia"/>
          <w:b/>
          <w:sz w:val="22"/>
        </w:rPr>
        <w:t>質疑</w:t>
      </w:r>
      <w:r>
        <w:rPr>
          <w:rFonts w:ascii="BIZ UDゴシック" w:eastAsia="BIZ UDゴシック" w:hAnsi="BIZ UDゴシック" w:hint="eastAsia"/>
          <w:b/>
          <w:sz w:val="22"/>
        </w:rPr>
        <w:t>があった</w:t>
      </w:r>
      <w:r w:rsidRPr="00807670">
        <w:rPr>
          <w:rFonts w:ascii="BIZ UDゴシック" w:eastAsia="BIZ UDゴシック" w:hAnsi="BIZ UDゴシック" w:hint="eastAsia"/>
          <w:b/>
          <w:sz w:val="22"/>
        </w:rPr>
        <w:t>。</w:t>
      </w:r>
    </w:p>
    <w:p w:rsidR="009E7896" w:rsidRDefault="009E7896" w:rsidP="009E7896">
      <w:pPr>
        <w:rPr>
          <w:rFonts w:ascii="BIZ UDゴシック" w:eastAsia="BIZ UDゴシック" w:hAnsi="BIZ UDゴシック"/>
          <w:sz w:val="22"/>
        </w:rPr>
      </w:pPr>
    </w:p>
    <w:p w:rsidR="009E7896" w:rsidRPr="009526D6" w:rsidRDefault="009E7896" w:rsidP="009E7896">
      <w:pPr>
        <w:rPr>
          <w:rFonts w:ascii="BIZ UDゴシック" w:eastAsia="BIZ UDゴシック" w:hAnsi="BIZ UDゴシック"/>
          <w:b/>
          <w:sz w:val="22"/>
        </w:rPr>
      </w:pPr>
      <w:r w:rsidRPr="009526D6">
        <w:rPr>
          <w:rFonts w:ascii="BIZ UDゴシック" w:eastAsia="BIZ UDゴシック" w:hAnsi="BIZ UDゴシック" w:hint="eastAsia"/>
          <w:b/>
          <w:sz w:val="22"/>
        </w:rPr>
        <w:t>Ⅰ提案の履行状況に関する項目について</w:t>
      </w:r>
    </w:p>
    <w:p w:rsidR="009E7896" w:rsidRDefault="009E7896" w:rsidP="009E7896">
      <w:pPr>
        <w:rPr>
          <w:rFonts w:ascii="BIZ UDゴシック" w:eastAsia="BIZ UDゴシック" w:hAnsi="BIZ UDゴシック"/>
        </w:rPr>
      </w:pPr>
      <w:r w:rsidRPr="00247DC5">
        <w:rPr>
          <w:rFonts w:ascii="BIZ UDゴシック" w:eastAsia="BIZ UDゴシック" w:hAnsi="BIZ UDゴシック"/>
          <w:szCs w:val="21"/>
        </w:rPr>
        <w:t>委員</w:t>
      </w:r>
      <w:r>
        <w:rPr>
          <w:rFonts w:ascii="BIZ UDゴシック" w:eastAsia="BIZ UDゴシック" w:hAnsi="BIZ UDゴシック" w:hint="eastAsia"/>
        </w:rPr>
        <w:t xml:space="preserve">）１ページ「Ⅰ(1)施設の設置目的及び管理運営方針」の項目で、個人情報保護について、昨年度、　　</w:t>
      </w:r>
    </w:p>
    <w:p w:rsidR="009E7896" w:rsidRDefault="009E7896" w:rsidP="009E7896">
      <w:pPr>
        <w:ind w:left="630" w:hangingChars="300" w:hanging="630"/>
        <w:rPr>
          <w:rFonts w:ascii="BIZ UDゴシック" w:eastAsia="BIZ UDゴシック" w:hAnsi="BIZ UDゴシック"/>
        </w:rPr>
      </w:pPr>
      <w:r>
        <w:rPr>
          <w:rFonts w:ascii="BIZ UDゴシック" w:eastAsia="BIZ UDゴシック" w:hAnsi="BIZ UDゴシック" w:hint="eastAsia"/>
        </w:rPr>
        <w:t xml:space="preserve">　　　委員が「ＦＡＸが人目に付く場所にある」と指摘したが、基本的な部分が３年目に指摘されて、４年目での改善となっていて、とても遅い。個人情報適正管理委員会設置や研修参加もしていて、勉強もしているが、現場にフィードバックができていない。研修を行い、管理委員会の委員が現場をチェックする等、実務に反映できることを考えてほしい。</w:t>
      </w:r>
    </w:p>
    <w:p w:rsidR="009E7896" w:rsidRDefault="009E7896" w:rsidP="009E7896">
      <w:pPr>
        <w:rPr>
          <w:rFonts w:ascii="BIZ UDゴシック" w:eastAsia="BIZ UDゴシック" w:hAnsi="BIZ UDゴシック"/>
        </w:rPr>
      </w:pPr>
      <w:r w:rsidRPr="009E7896">
        <w:rPr>
          <w:rFonts w:ascii="BIZ UDゴシック" w:eastAsia="BIZ UDゴシック" w:hAnsi="BIZ UDゴシック" w:hint="eastAsia"/>
          <w:w w:val="66"/>
          <w:kern w:val="0"/>
          <w:fitText w:val="420" w:id="-1314729216"/>
        </w:rPr>
        <w:t>事務局</w:t>
      </w:r>
      <w:r>
        <w:rPr>
          <w:rFonts w:ascii="BIZ UDゴシック" w:eastAsia="BIZ UDゴシック" w:hAnsi="BIZ UDゴシック" w:hint="eastAsia"/>
        </w:rPr>
        <w:t>）指定管理者に改めて伝えていく。</w:t>
      </w:r>
    </w:p>
    <w:p w:rsidR="009E7896" w:rsidRDefault="009E7896" w:rsidP="009E7896">
      <w:pPr>
        <w:rPr>
          <w:rFonts w:ascii="BIZ UDゴシック" w:eastAsia="BIZ UDゴシック" w:hAnsi="BIZ UDゴシック"/>
        </w:rPr>
      </w:pPr>
    </w:p>
    <w:p w:rsidR="009E7896" w:rsidRDefault="009E7896" w:rsidP="009E7896">
      <w:pPr>
        <w:ind w:left="630" w:hangingChars="300" w:hanging="630"/>
        <w:rPr>
          <w:rFonts w:ascii="BIZ UDゴシック" w:eastAsia="BIZ UDゴシック" w:hAnsi="BIZ UDゴシック"/>
        </w:rPr>
      </w:pPr>
      <w:r w:rsidRPr="00247DC5">
        <w:rPr>
          <w:rFonts w:ascii="BIZ UDゴシック" w:eastAsia="BIZ UDゴシック" w:hAnsi="BIZ UDゴシック"/>
          <w:szCs w:val="21"/>
        </w:rPr>
        <w:t>委員</w:t>
      </w:r>
      <w:r>
        <w:rPr>
          <w:rFonts w:ascii="BIZ UDゴシック" w:eastAsia="BIZ UDゴシック" w:hAnsi="BIZ UDゴシック" w:hint="eastAsia"/>
        </w:rPr>
        <w:t>）３ページ　オ)の「再委託業務の許可申請（３４社）」、「</w:t>
      </w:r>
      <w:r w:rsidRPr="009526D6">
        <w:rPr>
          <w:rFonts w:ascii="BIZ UDゴシック" w:eastAsia="BIZ UDゴシック" w:hAnsi="BIZ UDゴシック" w:hint="eastAsia"/>
        </w:rPr>
        <w:t>再委託業務契約金</w:t>
      </w:r>
      <w:r>
        <w:rPr>
          <w:rFonts w:ascii="BIZ UDゴシック" w:eastAsia="BIZ UDゴシック" w:hAnsi="BIZ UDゴシック" w:hint="eastAsia"/>
        </w:rPr>
        <w:t>５００</w:t>
      </w:r>
      <w:r w:rsidRPr="009526D6">
        <w:rPr>
          <w:rFonts w:ascii="BIZ UDゴシック" w:eastAsia="BIZ UDゴシック" w:hAnsi="BIZ UDゴシック"/>
        </w:rPr>
        <w:t>万円以上の</w:t>
      </w:r>
      <w:r>
        <w:rPr>
          <w:rFonts w:ascii="BIZ UDゴシック" w:eastAsia="BIZ UDゴシック" w:hAnsi="BIZ UDゴシック" w:hint="eastAsia"/>
        </w:rPr>
        <w:t>２</w:t>
      </w:r>
      <w:r w:rsidRPr="009526D6">
        <w:rPr>
          <w:rFonts w:ascii="BIZ UDゴシック" w:eastAsia="BIZ UDゴシック" w:hAnsi="BIZ UDゴシック"/>
        </w:rPr>
        <w:t>業者の報告</w:t>
      </w:r>
      <w:r>
        <w:rPr>
          <w:rFonts w:ascii="BIZ UDゴシック" w:eastAsia="BIZ UDゴシック" w:hAnsi="BIZ UDゴシック" w:hint="eastAsia"/>
        </w:rPr>
        <w:t>」の許可申請とは何か。</w:t>
      </w:r>
    </w:p>
    <w:p w:rsidR="009E7896" w:rsidRDefault="009E7896" w:rsidP="009E7896">
      <w:pPr>
        <w:ind w:left="623" w:hangingChars="450" w:hanging="623"/>
        <w:rPr>
          <w:rFonts w:ascii="BIZ UDゴシック" w:eastAsia="BIZ UDゴシック" w:hAnsi="BIZ UDゴシック"/>
        </w:rPr>
      </w:pPr>
      <w:r w:rsidRPr="009E7896">
        <w:rPr>
          <w:rFonts w:ascii="BIZ UDゴシック" w:eastAsia="BIZ UDゴシック" w:hAnsi="BIZ UDゴシック" w:hint="eastAsia"/>
          <w:w w:val="66"/>
          <w:kern w:val="0"/>
          <w:fitText w:val="420" w:id="-1314729215"/>
        </w:rPr>
        <w:lastRenderedPageBreak/>
        <w:t>事務局</w:t>
      </w:r>
      <w:r>
        <w:rPr>
          <w:rFonts w:ascii="BIZ UDゴシック" w:eastAsia="BIZ UDゴシック" w:hAnsi="BIZ UDゴシック" w:hint="eastAsia"/>
        </w:rPr>
        <w:t>）指定管理者が設備点検等を委託する場合、府の許可が必要である。５００万円以上とは、再委託業者から暴力団排除の誓約書を徴取することとなっており、決められたルールに沿った取扱いをしている。</w:t>
      </w:r>
    </w:p>
    <w:p w:rsidR="009E7896" w:rsidRDefault="009E7896" w:rsidP="009E7896">
      <w:pPr>
        <w:rPr>
          <w:rFonts w:ascii="BIZ UDゴシック" w:eastAsia="BIZ UDゴシック" w:hAnsi="BIZ UDゴシック"/>
        </w:rPr>
      </w:pPr>
      <w:r w:rsidRPr="00247DC5">
        <w:rPr>
          <w:rFonts w:ascii="BIZ UDゴシック" w:eastAsia="BIZ UDゴシック" w:hAnsi="BIZ UDゴシック"/>
          <w:szCs w:val="21"/>
        </w:rPr>
        <w:t>委員</w:t>
      </w:r>
      <w:r>
        <w:rPr>
          <w:rFonts w:ascii="BIZ UDゴシック" w:eastAsia="BIZ UDゴシック" w:hAnsi="BIZ UDゴシック" w:hint="eastAsia"/>
        </w:rPr>
        <w:t>）再委託先に個人情報を提供する場合、監督義務があり、再委託先も研修をしなければならない。</w:t>
      </w:r>
    </w:p>
    <w:p w:rsidR="009E7896" w:rsidRDefault="009E7896" w:rsidP="009E7896">
      <w:pPr>
        <w:ind w:firstLineChars="300" w:firstLine="630"/>
        <w:rPr>
          <w:rFonts w:ascii="BIZ UDゴシック" w:eastAsia="BIZ UDゴシック" w:hAnsi="BIZ UDゴシック"/>
        </w:rPr>
      </w:pPr>
      <w:r>
        <w:rPr>
          <w:rFonts w:ascii="BIZ UDゴシック" w:eastAsia="BIZ UDゴシック" w:hAnsi="BIZ UDゴシック" w:hint="eastAsia"/>
        </w:rPr>
        <w:t>その辺りも指導してほしい。</w:t>
      </w:r>
    </w:p>
    <w:p w:rsidR="009E7896" w:rsidRPr="00E732EE" w:rsidRDefault="009E7896" w:rsidP="009E7896">
      <w:pPr>
        <w:ind w:left="623" w:hangingChars="450" w:hanging="623"/>
        <w:rPr>
          <w:rFonts w:ascii="BIZ UDゴシック" w:eastAsia="BIZ UDゴシック" w:hAnsi="BIZ UDゴシック"/>
        </w:rPr>
      </w:pPr>
      <w:r w:rsidRPr="009E7896">
        <w:rPr>
          <w:rFonts w:ascii="BIZ UDゴシック" w:eastAsia="BIZ UDゴシック" w:hAnsi="BIZ UDゴシック" w:hint="eastAsia"/>
          <w:w w:val="66"/>
          <w:kern w:val="0"/>
          <w:fitText w:val="420" w:id="-1314729214"/>
        </w:rPr>
        <w:t>事務局</w:t>
      </w:r>
      <w:r w:rsidRPr="00E732EE">
        <w:rPr>
          <w:rFonts w:ascii="BIZ UDゴシック" w:eastAsia="BIZ UDゴシック" w:hAnsi="BIZ UDゴシック" w:hint="eastAsia"/>
        </w:rPr>
        <w:t>）再委託にあたって、個人情報取扱の特記を作って、厳正管理をしている。委員の指摘については改めて、指定管理者に伝える。</w:t>
      </w:r>
    </w:p>
    <w:p w:rsidR="009E7896" w:rsidRPr="00963160" w:rsidRDefault="009E7896" w:rsidP="009E7896">
      <w:pPr>
        <w:rPr>
          <w:rFonts w:ascii="BIZ UDゴシック" w:eastAsia="BIZ UDゴシック" w:hAnsi="BIZ UDゴシック"/>
        </w:rPr>
      </w:pPr>
    </w:p>
    <w:p w:rsidR="009E7896" w:rsidRDefault="009E7896" w:rsidP="009E7896">
      <w:pPr>
        <w:rPr>
          <w:rFonts w:ascii="BIZ UDゴシック" w:eastAsia="BIZ UDゴシック" w:hAnsi="BIZ UDゴシック"/>
        </w:rPr>
      </w:pPr>
      <w:r w:rsidRPr="00247DC5">
        <w:rPr>
          <w:rFonts w:ascii="BIZ UDゴシック" w:eastAsia="BIZ UDゴシック" w:hAnsi="BIZ UDゴシック"/>
          <w:szCs w:val="21"/>
        </w:rPr>
        <w:t>委員</w:t>
      </w:r>
      <w:r>
        <w:rPr>
          <w:rFonts w:ascii="BIZ UDゴシック" w:eastAsia="BIZ UDゴシック" w:hAnsi="BIZ UDゴシック" w:hint="eastAsia"/>
        </w:rPr>
        <w:t xml:space="preserve">）５ページⅠ(2)平等な利用を図るための具体的手法・効果の項目で、指定管理者の自己評価「Ａ」　　</w:t>
      </w:r>
    </w:p>
    <w:p w:rsidR="009E7896" w:rsidRDefault="009E7896" w:rsidP="009E7896">
      <w:pPr>
        <w:rPr>
          <w:rFonts w:ascii="BIZ UDゴシック" w:eastAsia="BIZ UDゴシック" w:hAnsi="BIZ UDゴシック"/>
        </w:rPr>
      </w:pPr>
      <w:r>
        <w:rPr>
          <w:rFonts w:ascii="BIZ UDゴシック" w:eastAsia="BIZ UDゴシック" w:hAnsi="BIZ UDゴシック" w:hint="eastAsia"/>
        </w:rPr>
        <w:t xml:space="preserve">　　　と施設所管課の評価「Ｂ」のズレについて具体的に説明してほしい。</w:t>
      </w:r>
    </w:p>
    <w:p w:rsidR="009E7896" w:rsidRDefault="009E7896" w:rsidP="009E7896">
      <w:pPr>
        <w:rPr>
          <w:rFonts w:ascii="BIZ UDゴシック" w:eastAsia="BIZ UDゴシック" w:hAnsi="BIZ UDゴシック"/>
        </w:rPr>
      </w:pPr>
      <w:r w:rsidRPr="009E7896">
        <w:rPr>
          <w:rFonts w:ascii="BIZ UDゴシック" w:eastAsia="BIZ UDゴシック" w:hAnsi="BIZ UDゴシック" w:hint="eastAsia"/>
          <w:w w:val="66"/>
          <w:kern w:val="0"/>
          <w:fitText w:val="420" w:id="-1314729213"/>
        </w:rPr>
        <w:t>事務局</w:t>
      </w:r>
      <w:r>
        <w:rPr>
          <w:rFonts w:ascii="BIZ UDゴシック" w:eastAsia="BIZ UDゴシック" w:hAnsi="BIZ UDゴシック" w:hint="eastAsia"/>
        </w:rPr>
        <w:t>）定量的な評価は難しく、何を評価軸とするかによるが、ほぼ前年度通りの取組みであり、昨年度</w:t>
      </w:r>
    </w:p>
    <w:p w:rsidR="009E7896" w:rsidRDefault="009E7896" w:rsidP="009E7896">
      <w:pPr>
        <w:ind w:firstLineChars="300" w:firstLine="630"/>
        <w:rPr>
          <w:rFonts w:ascii="BIZ UDゴシック" w:eastAsia="BIZ UDゴシック" w:hAnsi="BIZ UDゴシック"/>
        </w:rPr>
      </w:pPr>
      <w:r>
        <w:rPr>
          <w:rFonts w:ascii="BIZ UDゴシック" w:eastAsia="BIZ UDゴシック" w:hAnsi="BIZ UDゴシック" w:hint="eastAsia"/>
        </w:rPr>
        <w:t>の施設所管課の評価「Ｂ」に対して、上乗せや、新たな工夫などの項目が見受けられなかった。</w:t>
      </w:r>
    </w:p>
    <w:p w:rsidR="009E7896" w:rsidRDefault="009E7896" w:rsidP="009E7896">
      <w:pPr>
        <w:ind w:left="630" w:hangingChars="300" w:hanging="630"/>
        <w:rPr>
          <w:rFonts w:ascii="BIZ UDゴシック" w:eastAsia="BIZ UDゴシック" w:hAnsi="BIZ UDゴシック"/>
        </w:rPr>
      </w:pPr>
      <w:r w:rsidRPr="00247DC5">
        <w:rPr>
          <w:rFonts w:ascii="BIZ UDゴシック" w:eastAsia="BIZ UDゴシック" w:hAnsi="BIZ UDゴシック"/>
          <w:szCs w:val="21"/>
        </w:rPr>
        <w:t>委員</w:t>
      </w:r>
      <w:r>
        <w:rPr>
          <w:rFonts w:ascii="BIZ UDゴシック" w:eastAsia="BIZ UDゴシック" w:hAnsi="BIZ UDゴシック" w:hint="eastAsia"/>
        </w:rPr>
        <w:t>）施設所管課の評価コメントで「～図られている」、「～努めている」、「～適切に実施されている」という肯定的なコメントだけでは、指定管理者にとって「Ｂ」評価の理由が分かりにくい。理由がコメントに入っていると理解しやすい。</w:t>
      </w:r>
    </w:p>
    <w:p w:rsidR="009E7896" w:rsidRDefault="009E7896" w:rsidP="009E7896">
      <w:pPr>
        <w:ind w:left="277" w:hangingChars="200" w:hanging="277"/>
        <w:rPr>
          <w:rFonts w:ascii="BIZ UDゴシック" w:eastAsia="BIZ UDゴシック" w:hAnsi="BIZ UDゴシック"/>
        </w:rPr>
      </w:pPr>
      <w:r w:rsidRPr="009E7896">
        <w:rPr>
          <w:rFonts w:ascii="BIZ UDゴシック" w:eastAsia="BIZ UDゴシック" w:hAnsi="BIZ UDゴシック" w:hint="eastAsia"/>
          <w:w w:val="66"/>
          <w:kern w:val="0"/>
          <w:fitText w:val="420" w:id="-1314729212"/>
        </w:rPr>
        <w:t>事務局</w:t>
      </w:r>
      <w:r>
        <w:rPr>
          <w:rFonts w:ascii="BIZ UDゴシック" w:eastAsia="BIZ UDゴシック" w:hAnsi="BIZ UDゴシック" w:hint="eastAsia"/>
        </w:rPr>
        <w:t>）施設所管課として最終版作成の際に検討したい。</w:t>
      </w:r>
    </w:p>
    <w:p w:rsidR="009E7896" w:rsidRDefault="009E7896" w:rsidP="009E7896">
      <w:pPr>
        <w:ind w:left="420" w:hangingChars="200" w:hanging="420"/>
        <w:rPr>
          <w:rFonts w:ascii="BIZ UDゴシック" w:eastAsia="BIZ UDゴシック" w:hAnsi="BIZ UDゴシック"/>
        </w:rPr>
      </w:pPr>
      <w:r w:rsidRPr="00247DC5">
        <w:rPr>
          <w:rFonts w:ascii="BIZ UDゴシック" w:eastAsia="BIZ UDゴシック" w:hAnsi="BIZ UDゴシック"/>
          <w:szCs w:val="21"/>
        </w:rPr>
        <w:t>委員</w:t>
      </w:r>
      <w:r>
        <w:rPr>
          <w:rFonts w:ascii="BIZ UDゴシック" w:eastAsia="BIZ UDゴシック" w:hAnsi="BIZ UDゴシック" w:hint="eastAsia"/>
        </w:rPr>
        <w:t>）昨年通りということは計画通りで「Ａ」となるのではないか。「Ｂ」がベースとなるのか。</w:t>
      </w:r>
    </w:p>
    <w:p w:rsidR="009E7896" w:rsidRDefault="009E7896" w:rsidP="009E7896">
      <w:pPr>
        <w:ind w:left="277" w:hangingChars="200" w:hanging="277"/>
        <w:rPr>
          <w:rFonts w:ascii="BIZ UDゴシック" w:eastAsia="BIZ UDゴシック" w:hAnsi="BIZ UDゴシック"/>
        </w:rPr>
      </w:pPr>
      <w:r w:rsidRPr="009E7896">
        <w:rPr>
          <w:rFonts w:ascii="BIZ UDゴシック" w:eastAsia="BIZ UDゴシック" w:hAnsi="BIZ UDゴシック" w:hint="eastAsia"/>
          <w:w w:val="66"/>
          <w:kern w:val="0"/>
          <w:fitText w:val="420" w:id="-1314729211"/>
        </w:rPr>
        <w:t>事務局</w:t>
      </w:r>
      <w:r>
        <w:rPr>
          <w:rFonts w:ascii="BIZ UDゴシック" w:eastAsia="BIZ UDゴシック" w:hAnsi="BIZ UDゴシック" w:hint="eastAsia"/>
        </w:rPr>
        <w:t>）</w:t>
      </w:r>
      <w:r w:rsidRPr="007F4613">
        <w:rPr>
          <w:rFonts w:ascii="BIZ UDゴシック" w:eastAsia="BIZ UDゴシック" w:hAnsi="BIZ UDゴシック" w:hint="eastAsia"/>
        </w:rPr>
        <w:t>「Ａ」が計画どおりの良好な実施状況で、基準となる。</w:t>
      </w:r>
    </w:p>
    <w:p w:rsidR="009E7896" w:rsidRDefault="009E7896" w:rsidP="009E7896">
      <w:pPr>
        <w:ind w:left="420" w:hangingChars="200" w:hanging="420"/>
        <w:rPr>
          <w:rFonts w:ascii="BIZ UDゴシック" w:eastAsia="BIZ UDゴシック" w:hAnsi="BIZ UDゴシック"/>
        </w:rPr>
      </w:pPr>
      <w:r w:rsidRPr="00247DC5">
        <w:rPr>
          <w:rFonts w:ascii="BIZ UDゴシック" w:eastAsia="BIZ UDゴシック" w:hAnsi="BIZ UDゴシック"/>
          <w:szCs w:val="21"/>
        </w:rPr>
        <w:t>委員</w:t>
      </w:r>
      <w:r>
        <w:rPr>
          <w:rFonts w:ascii="BIZ UDゴシック" w:eastAsia="BIZ UDゴシック" w:hAnsi="BIZ UDゴシック" w:hint="eastAsia"/>
        </w:rPr>
        <w:t>）昨年度より良くしようとして計画を立てて、昨年度と同じ対応であれば、「Ｂ」なのかとも思う。</w:t>
      </w:r>
    </w:p>
    <w:p w:rsidR="009E7896" w:rsidRDefault="009E7896" w:rsidP="009E7896">
      <w:pPr>
        <w:ind w:left="623" w:hangingChars="450" w:hanging="623"/>
        <w:rPr>
          <w:rFonts w:ascii="BIZ UDゴシック" w:eastAsia="BIZ UDゴシック" w:hAnsi="BIZ UDゴシック"/>
        </w:rPr>
      </w:pPr>
      <w:r w:rsidRPr="009E7896">
        <w:rPr>
          <w:rFonts w:ascii="BIZ UDゴシック" w:eastAsia="BIZ UDゴシック" w:hAnsi="BIZ UDゴシック" w:hint="eastAsia"/>
          <w:w w:val="66"/>
          <w:kern w:val="0"/>
          <w:fitText w:val="420" w:id="-1314729210"/>
        </w:rPr>
        <w:t>事務局</w:t>
      </w:r>
      <w:r>
        <w:rPr>
          <w:rFonts w:ascii="BIZ UDゴシック" w:eastAsia="BIZ UDゴシック" w:hAnsi="BIZ UDゴシック" w:hint="eastAsia"/>
        </w:rPr>
        <w:t>）選定の際の提案書では評価基準として２つの柱を立てただけであり、すべてを決め切ったわけではない。指定管理者が毎年度、策定する事業計画を踏まえて、１００点満点ではなく改善すべき点があり、昨年度が「Ｂ」であり、上乗せや、新たな取組みが見当たらなかった。</w:t>
      </w:r>
    </w:p>
    <w:p w:rsidR="009E7896" w:rsidRPr="009509D8" w:rsidRDefault="009E7896" w:rsidP="009E7896">
      <w:pPr>
        <w:ind w:left="630" w:hangingChars="300" w:hanging="630"/>
        <w:rPr>
          <w:rFonts w:ascii="BIZ UDゴシック" w:eastAsia="BIZ UDゴシック" w:hAnsi="BIZ UDゴシック"/>
        </w:rPr>
      </w:pPr>
      <w:r w:rsidRPr="00247DC5">
        <w:rPr>
          <w:rFonts w:ascii="BIZ UDゴシック" w:eastAsia="BIZ UDゴシック" w:hAnsi="BIZ UDゴシック"/>
          <w:szCs w:val="21"/>
        </w:rPr>
        <w:t>委員</w:t>
      </w:r>
      <w:r>
        <w:rPr>
          <w:rFonts w:ascii="BIZ UDゴシック" w:eastAsia="BIZ UDゴシック" w:hAnsi="BIZ UDゴシック" w:hint="eastAsia"/>
        </w:rPr>
        <w:t>）昨年度も指定管理者評価「Ａ」に対し、施設所管課評価「Ｂ」となっている。昨年度の「Ｂ」評価の内容が改善されていれば、「Ａ」評価でもいいのではないか。</w:t>
      </w:r>
    </w:p>
    <w:p w:rsidR="009E7896" w:rsidRDefault="009E7896" w:rsidP="009E7896">
      <w:pPr>
        <w:ind w:left="277" w:hangingChars="200" w:hanging="277"/>
        <w:rPr>
          <w:rFonts w:ascii="BIZ UDゴシック" w:eastAsia="BIZ UDゴシック" w:hAnsi="BIZ UDゴシック"/>
        </w:rPr>
      </w:pPr>
      <w:r w:rsidRPr="009E7896">
        <w:rPr>
          <w:rFonts w:ascii="BIZ UDゴシック" w:eastAsia="BIZ UDゴシック" w:hAnsi="BIZ UDゴシック" w:hint="eastAsia"/>
          <w:w w:val="66"/>
          <w:kern w:val="0"/>
          <w:fitText w:val="420" w:id="-1314729209"/>
        </w:rPr>
        <w:t>事務局</w:t>
      </w:r>
      <w:r>
        <w:rPr>
          <w:rFonts w:ascii="BIZ UDゴシック" w:eastAsia="BIZ UDゴシック" w:hAnsi="BIZ UDゴシック" w:hint="eastAsia"/>
        </w:rPr>
        <w:t>）昨年度は利用料金収入・利用率の下方修正等があって、「Ｂ」評価であった。</w:t>
      </w:r>
    </w:p>
    <w:p w:rsidR="009E7896" w:rsidRDefault="009E7896" w:rsidP="009E7896">
      <w:pPr>
        <w:ind w:left="630" w:hangingChars="300" w:hanging="630"/>
        <w:rPr>
          <w:rFonts w:ascii="BIZ UDゴシック" w:eastAsia="BIZ UDゴシック" w:hAnsi="BIZ UDゴシック"/>
        </w:rPr>
      </w:pPr>
      <w:r w:rsidRPr="00247DC5">
        <w:rPr>
          <w:rFonts w:ascii="BIZ UDゴシック" w:eastAsia="BIZ UDゴシック" w:hAnsi="BIZ UDゴシック"/>
          <w:szCs w:val="21"/>
        </w:rPr>
        <w:t>委員</w:t>
      </w:r>
      <w:r>
        <w:rPr>
          <w:rFonts w:ascii="BIZ UDゴシック" w:eastAsia="BIZ UDゴシック" w:hAnsi="BIZ UDゴシック" w:hint="eastAsia"/>
        </w:rPr>
        <w:t>）施設所管課としては「より一層の努力を」のコメントを入れてはどうか。「Ａ」評価もありではないかと思う。</w:t>
      </w:r>
    </w:p>
    <w:p w:rsidR="009E7896" w:rsidRDefault="009E7896" w:rsidP="009E7896">
      <w:pPr>
        <w:ind w:left="420" w:hangingChars="200" w:hanging="420"/>
        <w:rPr>
          <w:rFonts w:ascii="BIZ UDゴシック" w:eastAsia="BIZ UDゴシック" w:hAnsi="BIZ UDゴシック"/>
        </w:rPr>
      </w:pPr>
      <w:r w:rsidRPr="00247DC5">
        <w:rPr>
          <w:rFonts w:ascii="BIZ UDゴシック" w:eastAsia="BIZ UDゴシック" w:hAnsi="BIZ UDゴシック"/>
          <w:szCs w:val="21"/>
        </w:rPr>
        <w:t>委員</w:t>
      </w:r>
      <w:r>
        <w:rPr>
          <w:rFonts w:ascii="BIZ UDゴシック" w:eastAsia="BIZ UDゴシック" w:hAnsi="BIZ UDゴシック" w:hint="eastAsia"/>
        </w:rPr>
        <w:t>）定量的に評価しにくい。施設所管課の評価を尊重したい。</w:t>
      </w:r>
    </w:p>
    <w:p w:rsidR="009E7896" w:rsidRDefault="009E7896" w:rsidP="009E7896">
      <w:pPr>
        <w:ind w:left="420" w:hangingChars="200" w:hanging="420"/>
        <w:rPr>
          <w:rFonts w:ascii="BIZ UDゴシック" w:eastAsia="BIZ UDゴシック" w:hAnsi="BIZ UDゴシック"/>
        </w:rPr>
      </w:pPr>
      <w:r w:rsidRPr="00247DC5">
        <w:rPr>
          <w:rFonts w:ascii="BIZ UDゴシック" w:eastAsia="BIZ UDゴシック" w:hAnsi="BIZ UDゴシック"/>
          <w:szCs w:val="21"/>
        </w:rPr>
        <w:t>委員</w:t>
      </w:r>
      <w:r>
        <w:rPr>
          <w:rFonts w:ascii="BIZ UDゴシック" w:eastAsia="BIZ UDゴシック" w:hAnsi="BIZ UDゴシック" w:hint="eastAsia"/>
        </w:rPr>
        <w:t>）同感である。主観評価を加味するのであれば、行った主観評価の根拠を示してもらえばよい。</w:t>
      </w:r>
    </w:p>
    <w:p w:rsidR="009E7896" w:rsidRPr="00E6497F" w:rsidRDefault="009E7896" w:rsidP="009E7896">
      <w:pPr>
        <w:ind w:left="420" w:hangingChars="200" w:hanging="420"/>
        <w:rPr>
          <w:rFonts w:ascii="BIZ UDゴシック" w:eastAsia="BIZ UDゴシック" w:hAnsi="BIZ UDゴシック"/>
        </w:rPr>
      </w:pPr>
      <w:r w:rsidRPr="00247DC5">
        <w:rPr>
          <w:rFonts w:ascii="BIZ UDゴシック" w:eastAsia="BIZ UDゴシック" w:hAnsi="BIZ UDゴシック"/>
          <w:szCs w:val="21"/>
        </w:rPr>
        <w:t>委員</w:t>
      </w:r>
      <w:r>
        <w:rPr>
          <w:rFonts w:ascii="BIZ UDゴシック" w:eastAsia="BIZ UDゴシック" w:hAnsi="BIZ UDゴシック" w:hint="eastAsia"/>
        </w:rPr>
        <w:t>）来年度どういうことを実施したら、「Ｓ」、「Ａ」に近づくのかを施設所管課は具体的に記載してほしい。</w:t>
      </w:r>
    </w:p>
    <w:p w:rsidR="009E7896" w:rsidRPr="00F603A7" w:rsidRDefault="009E7896" w:rsidP="009E7896">
      <w:pPr>
        <w:rPr>
          <w:rFonts w:ascii="BIZ UDゴシック" w:eastAsia="BIZ UDゴシック" w:hAnsi="BIZ UDゴシック"/>
        </w:rPr>
      </w:pPr>
    </w:p>
    <w:p w:rsidR="009E7896" w:rsidRDefault="009E7896" w:rsidP="009E7896">
      <w:pPr>
        <w:rPr>
          <w:rFonts w:ascii="BIZ UDゴシック" w:eastAsia="BIZ UDゴシック" w:hAnsi="BIZ UDゴシック"/>
          <w:b/>
          <w:sz w:val="22"/>
        </w:rPr>
      </w:pPr>
      <w:r w:rsidRPr="00BF55DC">
        <w:rPr>
          <w:rFonts w:ascii="BIZ UDゴシック" w:eastAsia="BIZ UDゴシック" w:hAnsi="BIZ UDゴシック" w:hint="eastAsia"/>
          <w:b/>
          <w:sz w:val="22"/>
        </w:rPr>
        <w:t>Ⅱ</w:t>
      </w:r>
      <w:r>
        <w:rPr>
          <w:rFonts w:ascii="BIZ UDゴシック" w:eastAsia="BIZ UDゴシック" w:hAnsi="BIZ UDゴシック" w:hint="eastAsia"/>
          <w:b/>
          <w:sz w:val="22"/>
        </w:rPr>
        <w:t xml:space="preserve">　</w:t>
      </w:r>
      <w:r w:rsidRPr="00BF55DC">
        <w:rPr>
          <w:rFonts w:ascii="BIZ UDゴシック" w:eastAsia="BIZ UDゴシック" w:hAnsi="BIZ UDゴシック" w:hint="eastAsia"/>
          <w:b/>
          <w:sz w:val="22"/>
        </w:rPr>
        <w:t>さらなるサービスの向上に関する事項</w:t>
      </w:r>
      <w:r>
        <w:rPr>
          <w:rFonts w:ascii="BIZ UDゴシック" w:eastAsia="BIZ UDゴシック" w:hAnsi="BIZ UDゴシック" w:hint="eastAsia"/>
          <w:b/>
          <w:sz w:val="22"/>
        </w:rPr>
        <w:t>について（</w:t>
      </w:r>
      <w:r w:rsidRPr="00E53695">
        <w:rPr>
          <w:rFonts w:ascii="BIZ UDゴシック" w:eastAsia="BIZ UDゴシック" w:hAnsi="BIZ UDゴシック" w:hint="eastAsia"/>
          <w:b/>
          <w:sz w:val="22"/>
        </w:rPr>
        <w:t>利用者満足度調査について</w:t>
      </w:r>
      <w:r>
        <w:rPr>
          <w:rFonts w:ascii="BIZ UDゴシック" w:eastAsia="BIZ UDゴシック" w:hAnsi="BIZ UDゴシック" w:hint="eastAsia"/>
          <w:b/>
          <w:sz w:val="22"/>
        </w:rPr>
        <w:t>）</w:t>
      </w:r>
    </w:p>
    <w:p w:rsidR="009E7896" w:rsidRDefault="009E7896" w:rsidP="009E7896">
      <w:pPr>
        <w:ind w:left="630" w:hangingChars="300" w:hanging="630"/>
        <w:rPr>
          <w:rFonts w:ascii="BIZ UDゴシック" w:eastAsia="BIZ UDゴシック" w:hAnsi="BIZ UDゴシック"/>
        </w:rPr>
      </w:pPr>
      <w:r w:rsidRPr="00247DC5">
        <w:rPr>
          <w:rFonts w:ascii="BIZ UDゴシック" w:eastAsia="BIZ UDゴシック" w:hAnsi="BIZ UDゴシック"/>
          <w:szCs w:val="21"/>
        </w:rPr>
        <w:t>委員</w:t>
      </w:r>
      <w:r>
        <w:rPr>
          <w:rFonts w:ascii="BIZ UDゴシック" w:eastAsia="BIZ UDゴシック" w:hAnsi="BIZ UDゴシック" w:hint="eastAsia"/>
        </w:rPr>
        <w:t>）喫茶スペースは現在空きスペースとなっているが、新たに入るのは喫茶なのか。公募の主体はどこか。指定管理者はコントロールできない部分なのか。</w:t>
      </w:r>
    </w:p>
    <w:p w:rsidR="009E7896" w:rsidRDefault="009E7896" w:rsidP="009E7896">
      <w:pPr>
        <w:rPr>
          <w:rFonts w:ascii="BIZ UDゴシック" w:eastAsia="BIZ UDゴシック" w:hAnsi="BIZ UDゴシック"/>
        </w:rPr>
      </w:pPr>
      <w:r w:rsidRPr="009E7896">
        <w:rPr>
          <w:rFonts w:ascii="BIZ UDゴシック" w:eastAsia="BIZ UDゴシック" w:hAnsi="BIZ UDゴシック" w:hint="eastAsia"/>
          <w:w w:val="66"/>
          <w:kern w:val="0"/>
          <w:fitText w:val="420" w:id="-1314729208"/>
        </w:rPr>
        <w:t>事務局</w:t>
      </w:r>
      <w:r>
        <w:rPr>
          <w:rFonts w:ascii="BIZ UDゴシック" w:eastAsia="BIZ UDゴシック" w:hAnsi="BIZ UDゴシック" w:hint="eastAsia"/>
        </w:rPr>
        <w:t>）喫茶は公募で、府が主体である。指定管理者とも相談しながら進めている。</w:t>
      </w:r>
    </w:p>
    <w:p w:rsidR="009E7896" w:rsidRDefault="009E7896" w:rsidP="009E7896">
      <w:pPr>
        <w:rPr>
          <w:rFonts w:ascii="BIZ UDゴシック" w:eastAsia="BIZ UDゴシック" w:hAnsi="BIZ UDゴシック"/>
        </w:rPr>
      </w:pPr>
      <w:r w:rsidRPr="00247DC5">
        <w:rPr>
          <w:rFonts w:ascii="BIZ UDゴシック" w:eastAsia="BIZ UDゴシック" w:hAnsi="BIZ UDゴシック"/>
          <w:szCs w:val="21"/>
        </w:rPr>
        <w:t>委員</w:t>
      </w:r>
      <w:r>
        <w:rPr>
          <w:rFonts w:ascii="BIZ UDゴシック" w:eastAsia="BIZ UDゴシック" w:hAnsi="BIZ UDゴシック" w:hint="eastAsia"/>
        </w:rPr>
        <w:t>）コンビニエンスストアも同様か。</w:t>
      </w:r>
    </w:p>
    <w:p w:rsidR="009E7896" w:rsidRDefault="009E7896" w:rsidP="009E7896">
      <w:pPr>
        <w:ind w:left="623" w:hangingChars="450" w:hanging="623"/>
        <w:rPr>
          <w:rFonts w:ascii="BIZ UDゴシック" w:eastAsia="BIZ UDゴシック" w:hAnsi="BIZ UDゴシック"/>
        </w:rPr>
      </w:pPr>
      <w:r w:rsidRPr="009E7896">
        <w:rPr>
          <w:rFonts w:ascii="BIZ UDゴシック" w:eastAsia="BIZ UDゴシック" w:hAnsi="BIZ UDゴシック" w:hint="eastAsia"/>
          <w:w w:val="66"/>
          <w:kern w:val="0"/>
          <w:fitText w:val="420" w:id="-1314729207"/>
        </w:rPr>
        <w:t>事務局</w:t>
      </w:r>
      <w:r>
        <w:rPr>
          <w:rFonts w:ascii="BIZ UDゴシック" w:eastAsia="BIZ UDゴシック" w:hAnsi="BIZ UDゴシック" w:hint="eastAsia"/>
        </w:rPr>
        <w:t>）本館は府所有の行政財産で、コンビニエンスストアがある南館は大阪労働協会所有である。コンビニエンスストアは</w:t>
      </w:r>
      <w:r w:rsidRPr="00E732EE">
        <w:rPr>
          <w:rFonts w:ascii="BIZ UDゴシック" w:eastAsia="BIZ UDゴシック" w:hAnsi="BIZ UDゴシック" w:hint="eastAsia"/>
        </w:rPr>
        <w:t>６月に</w:t>
      </w:r>
      <w:r>
        <w:rPr>
          <w:rFonts w:ascii="BIZ UDゴシック" w:eastAsia="BIZ UDゴシック" w:hAnsi="BIZ UDゴシック" w:hint="eastAsia"/>
        </w:rPr>
        <w:t>撤退しており、新たなコンビニエンスストアを入れられないかと、現</w:t>
      </w:r>
      <w:r>
        <w:rPr>
          <w:rFonts w:ascii="BIZ UDゴシック" w:eastAsia="BIZ UDゴシック" w:hAnsi="BIZ UDゴシック" w:hint="eastAsia"/>
        </w:rPr>
        <w:lastRenderedPageBreak/>
        <w:t>在、営業活動をしている。</w:t>
      </w:r>
    </w:p>
    <w:p w:rsidR="009E7896" w:rsidRDefault="009E7896" w:rsidP="009E7896">
      <w:pPr>
        <w:ind w:left="630" w:hangingChars="300" w:hanging="630"/>
        <w:rPr>
          <w:rFonts w:ascii="BIZ UDゴシック" w:eastAsia="BIZ UDゴシック" w:hAnsi="BIZ UDゴシック"/>
        </w:rPr>
      </w:pPr>
      <w:r w:rsidRPr="00247DC5">
        <w:rPr>
          <w:rFonts w:ascii="BIZ UDゴシック" w:eastAsia="BIZ UDゴシック" w:hAnsi="BIZ UDゴシック"/>
          <w:szCs w:val="21"/>
        </w:rPr>
        <w:t>委員</w:t>
      </w:r>
      <w:r>
        <w:rPr>
          <w:rFonts w:ascii="BIZ UDゴシック" w:eastAsia="BIZ UDゴシック" w:hAnsi="BIZ UDゴシック" w:hint="eastAsia"/>
        </w:rPr>
        <w:t>）どこの施設もコロナの影響で利用者が激減して、テナントの家賃と見合う売り上げが得られず、採算が合わなくなって、事業者が撤退している。コンビニエンスストアまでそうなっている。コロナが収まらないので、出店希望者が現れにくいのではないか。駅でもサービスエリアでも自動販売機が進化していて、飲み物、パン、お菓子など充実している。自動販売機を設置し、充実させると利用者の不満度が下がるのではないか。ロビーの椅子設置と合わせて、検討してみてもよいのではないか。</w:t>
      </w:r>
    </w:p>
    <w:p w:rsidR="009E7896" w:rsidRDefault="009E7896" w:rsidP="009E7896">
      <w:pPr>
        <w:ind w:left="623" w:hangingChars="450" w:hanging="623"/>
        <w:rPr>
          <w:rFonts w:ascii="BIZ UDゴシック" w:eastAsia="BIZ UDゴシック" w:hAnsi="BIZ UDゴシック"/>
        </w:rPr>
      </w:pPr>
      <w:r w:rsidRPr="009E7896">
        <w:rPr>
          <w:rFonts w:ascii="BIZ UDゴシック" w:eastAsia="BIZ UDゴシック" w:hAnsi="BIZ UDゴシック" w:hint="eastAsia"/>
          <w:w w:val="66"/>
          <w:kern w:val="0"/>
          <w:fitText w:val="420" w:id="-1314729206"/>
        </w:rPr>
        <w:t>事務局</w:t>
      </w:r>
      <w:r>
        <w:rPr>
          <w:rFonts w:ascii="BIZ UDゴシック" w:eastAsia="BIZ UDゴシック" w:hAnsi="BIZ UDゴシック" w:hint="eastAsia"/>
        </w:rPr>
        <w:t>）コロナの影響だけではないが、施設の</w:t>
      </w:r>
      <w:r w:rsidRPr="00936586">
        <w:rPr>
          <w:rFonts w:ascii="BIZ UDゴシック" w:eastAsia="BIZ UDゴシック" w:hAnsi="BIZ UDゴシック" w:hint="eastAsia"/>
        </w:rPr>
        <w:t>賑わいを作っていかないと収益性があがらない。</w:t>
      </w:r>
      <w:r>
        <w:rPr>
          <w:rFonts w:ascii="BIZ UDゴシック" w:eastAsia="BIZ UDゴシック" w:hAnsi="BIZ UDゴシック" w:hint="eastAsia"/>
        </w:rPr>
        <w:t>指定管理者の取組みに立ち止まることなく、高みをめざしていくことで人が集まる。そのための一つとして、自動販売機の設置など</w:t>
      </w:r>
      <w:r w:rsidRPr="00936586">
        <w:rPr>
          <w:rFonts w:ascii="BIZ UDゴシック" w:eastAsia="BIZ UDゴシック" w:hAnsi="BIZ UDゴシック" w:hint="eastAsia"/>
        </w:rPr>
        <w:t>利便性</w:t>
      </w:r>
      <w:r>
        <w:rPr>
          <w:rFonts w:ascii="BIZ UDゴシック" w:eastAsia="BIZ UDゴシック" w:hAnsi="BIZ UDゴシック" w:hint="eastAsia"/>
        </w:rPr>
        <w:t>や、使いやすさも相互に高まっていく。また、</w:t>
      </w:r>
      <w:r w:rsidRPr="00B7020D">
        <w:rPr>
          <w:rFonts w:ascii="BIZ UDゴシック" w:eastAsia="BIZ UDゴシック" w:hAnsi="BIZ UDゴシック" w:hint="eastAsia"/>
        </w:rPr>
        <w:t>大阪労働協会</w:t>
      </w:r>
      <w:r>
        <w:rPr>
          <w:rFonts w:ascii="BIZ UDゴシック" w:eastAsia="BIZ UDゴシック" w:hAnsi="BIZ UDゴシック" w:hint="eastAsia"/>
        </w:rPr>
        <w:t>が無人コンビニエンスストアの誘致に向け、営業活動をしていると聞いている。事業性を持たせる上で、人件費が問題となっている。</w:t>
      </w:r>
    </w:p>
    <w:p w:rsidR="009E7896" w:rsidRDefault="009E7896" w:rsidP="009E7896">
      <w:pPr>
        <w:ind w:left="630" w:hangingChars="300" w:hanging="630"/>
        <w:rPr>
          <w:rFonts w:ascii="BIZ UDゴシック" w:eastAsia="BIZ UDゴシック" w:hAnsi="BIZ UDゴシック"/>
        </w:rPr>
      </w:pPr>
      <w:r w:rsidRPr="00247DC5">
        <w:rPr>
          <w:rFonts w:ascii="BIZ UDゴシック" w:eastAsia="BIZ UDゴシック" w:hAnsi="BIZ UDゴシック"/>
          <w:szCs w:val="21"/>
        </w:rPr>
        <w:t>委員</w:t>
      </w:r>
      <w:r>
        <w:rPr>
          <w:rFonts w:ascii="BIZ UDゴシック" w:eastAsia="BIZ UDゴシック" w:hAnsi="BIZ UDゴシック" w:hint="eastAsia"/>
        </w:rPr>
        <w:t>）無人コンビニエンスストアはイニシャルコストが高く、採算がとれにくい。入店者や支払者の管理が難しい。サービスという観点から、近隣のコンビニエンスストアを周知するという方法もあるかもしれない。</w:t>
      </w:r>
    </w:p>
    <w:p w:rsidR="009E7896" w:rsidRDefault="009E7896" w:rsidP="009E7896">
      <w:pPr>
        <w:rPr>
          <w:rFonts w:ascii="BIZ UDゴシック" w:eastAsia="BIZ UDゴシック" w:hAnsi="BIZ UDゴシック"/>
        </w:rPr>
      </w:pPr>
    </w:p>
    <w:p w:rsidR="009E7896" w:rsidRDefault="009E7896" w:rsidP="009E7896">
      <w:pPr>
        <w:rPr>
          <w:rFonts w:ascii="BIZ UDゴシック" w:eastAsia="BIZ UDゴシック" w:hAnsi="BIZ UDゴシック"/>
        </w:rPr>
      </w:pPr>
      <w:r w:rsidRPr="00247DC5">
        <w:rPr>
          <w:rFonts w:ascii="BIZ UDゴシック" w:eastAsia="BIZ UDゴシック" w:hAnsi="BIZ UDゴシック"/>
          <w:szCs w:val="21"/>
        </w:rPr>
        <w:t>委員</w:t>
      </w:r>
      <w:r>
        <w:rPr>
          <w:rFonts w:ascii="BIZ UDゴシック" w:eastAsia="BIZ UDゴシック" w:hAnsi="BIZ UDゴシック" w:hint="eastAsia"/>
        </w:rPr>
        <w:t xml:space="preserve">）ＬＥＤライトについて、指定管理者は充実させていっているとしているが、アンケート調査で意　　</w:t>
      </w:r>
    </w:p>
    <w:p w:rsidR="009E7896" w:rsidRDefault="009E7896" w:rsidP="009E7896">
      <w:pPr>
        <w:ind w:left="630" w:hangingChars="300" w:hanging="630"/>
        <w:rPr>
          <w:rFonts w:ascii="BIZ UDゴシック" w:eastAsia="BIZ UDゴシック" w:hAnsi="BIZ UDゴシック"/>
        </w:rPr>
      </w:pPr>
      <w:r>
        <w:rPr>
          <w:rFonts w:ascii="BIZ UDゴシック" w:eastAsia="BIZ UDゴシック" w:hAnsi="BIZ UDゴシック" w:hint="eastAsia"/>
        </w:rPr>
        <w:t xml:space="preserve">　　　見がある。電気代高騰もあるので、早急にＬＥＤ化を進めなければならない。またＷｉ-Ｆｉについてもスマートフォンが普及している世の中であり、なるべく早く進めなければならない。</w:t>
      </w:r>
    </w:p>
    <w:p w:rsidR="009E7896" w:rsidRDefault="009E7896" w:rsidP="009E7896">
      <w:pPr>
        <w:rPr>
          <w:rFonts w:ascii="BIZ UDゴシック" w:eastAsia="BIZ UDゴシック" w:hAnsi="BIZ UDゴシック"/>
        </w:rPr>
      </w:pPr>
      <w:r w:rsidRPr="009E7896">
        <w:rPr>
          <w:rFonts w:ascii="BIZ UDゴシック" w:eastAsia="BIZ UDゴシック" w:hAnsi="BIZ UDゴシック" w:hint="eastAsia"/>
          <w:w w:val="66"/>
          <w:kern w:val="0"/>
          <w:fitText w:val="420" w:id="-1314729205"/>
        </w:rPr>
        <w:t>事務局</w:t>
      </w:r>
      <w:r>
        <w:rPr>
          <w:rFonts w:ascii="BIZ UDゴシック" w:eastAsia="BIZ UDゴシック" w:hAnsi="BIZ UDゴシック" w:hint="eastAsia"/>
        </w:rPr>
        <w:t>）Ｗｉ-Ｆｉについては全館対応とはなっていない。有線ＬＡＮについても指定管理者により</w:t>
      </w:r>
      <w:r w:rsidRPr="007266C0">
        <w:rPr>
          <w:rFonts w:ascii="BIZ UDゴシック" w:eastAsia="BIZ UDゴシック" w:hAnsi="BIZ UDゴシック" w:hint="eastAsia"/>
        </w:rPr>
        <w:t>周知</w:t>
      </w:r>
    </w:p>
    <w:p w:rsidR="009E7896" w:rsidRDefault="009E7896" w:rsidP="009E7896">
      <w:pPr>
        <w:ind w:firstLineChars="300" w:firstLine="630"/>
        <w:rPr>
          <w:rFonts w:ascii="BIZ UDゴシック" w:eastAsia="BIZ UDゴシック" w:hAnsi="BIZ UDゴシック"/>
        </w:rPr>
      </w:pPr>
      <w:r w:rsidRPr="007266C0">
        <w:rPr>
          <w:rFonts w:ascii="BIZ UDゴシック" w:eastAsia="BIZ UDゴシック" w:hAnsi="BIZ UDゴシック" w:hint="eastAsia"/>
        </w:rPr>
        <w:t>はしている。</w:t>
      </w:r>
    </w:p>
    <w:p w:rsidR="009E7896" w:rsidRDefault="009E7896" w:rsidP="009E7896">
      <w:pPr>
        <w:ind w:left="630" w:hangingChars="300" w:hanging="630"/>
        <w:rPr>
          <w:rFonts w:ascii="BIZ UDゴシック" w:eastAsia="BIZ UDゴシック" w:hAnsi="BIZ UDゴシック"/>
        </w:rPr>
      </w:pPr>
      <w:r w:rsidRPr="00247DC5">
        <w:rPr>
          <w:rFonts w:ascii="BIZ UDゴシック" w:eastAsia="BIZ UDゴシック" w:hAnsi="BIZ UDゴシック"/>
          <w:szCs w:val="21"/>
        </w:rPr>
        <w:t>委員</w:t>
      </w:r>
      <w:r>
        <w:rPr>
          <w:rFonts w:ascii="BIZ UDゴシック" w:eastAsia="BIZ UDゴシック" w:hAnsi="BIZ UDゴシック" w:hint="eastAsia"/>
        </w:rPr>
        <w:t>）古い建物はコンクリートが厚く、電波が届きにくい。ハード面は大変なので、ソフト面での対策で補う。</w:t>
      </w:r>
    </w:p>
    <w:p w:rsidR="009E7896" w:rsidRDefault="009E7896" w:rsidP="009E7896">
      <w:pPr>
        <w:ind w:left="623" w:hangingChars="450" w:hanging="623"/>
        <w:rPr>
          <w:rFonts w:ascii="BIZ UDゴシック" w:eastAsia="BIZ UDゴシック" w:hAnsi="BIZ UDゴシック"/>
        </w:rPr>
      </w:pPr>
      <w:r w:rsidRPr="009E7896">
        <w:rPr>
          <w:rFonts w:ascii="BIZ UDゴシック" w:eastAsia="BIZ UDゴシック" w:hAnsi="BIZ UDゴシック" w:hint="eastAsia"/>
          <w:w w:val="66"/>
          <w:kern w:val="0"/>
          <w:fitText w:val="420" w:id="-1314729204"/>
        </w:rPr>
        <w:t>事務局</w:t>
      </w:r>
      <w:r>
        <w:rPr>
          <w:rFonts w:ascii="BIZ UDゴシック" w:eastAsia="BIZ UDゴシック" w:hAnsi="BIZ UDゴシック" w:hint="eastAsia"/>
        </w:rPr>
        <w:t>）ハード面については、施設オーナーである府が修繕を行う。ソフト面の改善を指定管理者に行ってもらう。</w:t>
      </w:r>
    </w:p>
    <w:p w:rsidR="009E7896" w:rsidRDefault="009E7896" w:rsidP="009E7896">
      <w:pPr>
        <w:ind w:left="630" w:hangingChars="300" w:hanging="630"/>
        <w:rPr>
          <w:rFonts w:ascii="BIZ UDゴシック" w:eastAsia="BIZ UDゴシック" w:hAnsi="BIZ UDゴシック"/>
        </w:rPr>
      </w:pPr>
      <w:r w:rsidRPr="00247DC5">
        <w:rPr>
          <w:rFonts w:ascii="BIZ UDゴシック" w:eastAsia="BIZ UDゴシック" w:hAnsi="BIZ UDゴシック"/>
          <w:szCs w:val="21"/>
        </w:rPr>
        <w:t>委員</w:t>
      </w:r>
      <w:r>
        <w:rPr>
          <w:rFonts w:ascii="BIZ UDゴシック" w:eastAsia="BIZ UDゴシック" w:hAnsi="BIZ UDゴシック" w:hint="eastAsia"/>
        </w:rPr>
        <w:t>）</w:t>
      </w:r>
      <w:r w:rsidRPr="009435C2">
        <w:rPr>
          <w:rFonts w:ascii="BIZ UDゴシック" w:eastAsia="BIZ UDゴシック" w:hAnsi="BIZ UDゴシック" w:hint="eastAsia"/>
        </w:rPr>
        <w:t>ゴミ箱の設置に対して、「利用者に持ち帰りを呼びかけ」とあるが、ゴミ箱がありませんという</w:t>
      </w:r>
      <w:r>
        <w:rPr>
          <w:rFonts w:ascii="BIZ UDゴシック" w:eastAsia="BIZ UDゴシック" w:hAnsi="BIZ UDゴシック" w:hint="eastAsia"/>
        </w:rPr>
        <w:t>案内をどこまで充実させられているか。</w:t>
      </w:r>
    </w:p>
    <w:p w:rsidR="009E7896" w:rsidRDefault="009E7896" w:rsidP="009E7896">
      <w:pPr>
        <w:rPr>
          <w:rFonts w:ascii="BIZ UDゴシック" w:eastAsia="BIZ UDゴシック" w:hAnsi="BIZ UDゴシック"/>
        </w:rPr>
      </w:pPr>
      <w:r w:rsidRPr="009E7896">
        <w:rPr>
          <w:rFonts w:ascii="BIZ UDゴシック" w:eastAsia="BIZ UDゴシック" w:hAnsi="BIZ UDゴシック" w:hint="eastAsia"/>
          <w:w w:val="66"/>
          <w:kern w:val="0"/>
          <w:fitText w:val="420" w:id="-1314729203"/>
        </w:rPr>
        <w:t>事務局</w:t>
      </w:r>
      <w:r w:rsidRPr="00AD00A2">
        <w:rPr>
          <w:rFonts w:ascii="BIZ UDゴシック" w:eastAsia="BIZ UDゴシック" w:hAnsi="BIZ UDゴシック" w:hint="eastAsia"/>
        </w:rPr>
        <w:t>）</w:t>
      </w:r>
      <w:r>
        <w:rPr>
          <w:rFonts w:ascii="BIZ UDゴシック" w:eastAsia="BIZ UDゴシック" w:hAnsi="BIZ UDゴシック" w:hint="eastAsia"/>
        </w:rPr>
        <w:t>昨年以降、指定管理者がゴミ箱を設置しない理由をフロアごとに周知している。</w:t>
      </w:r>
    </w:p>
    <w:p w:rsidR="009E7896" w:rsidRDefault="009E7896" w:rsidP="009E7896">
      <w:pPr>
        <w:rPr>
          <w:rFonts w:ascii="BIZ UDゴシック" w:eastAsia="BIZ UDゴシック" w:hAnsi="BIZ UDゴシック"/>
        </w:rPr>
      </w:pPr>
      <w:r w:rsidRPr="00247DC5">
        <w:rPr>
          <w:rFonts w:ascii="BIZ UDゴシック" w:eastAsia="BIZ UDゴシック" w:hAnsi="BIZ UDゴシック"/>
          <w:szCs w:val="21"/>
        </w:rPr>
        <w:t>委員</w:t>
      </w:r>
      <w:r>
        <w:rPr>
          <w:rFonts w:ascii="BIZ UDゴシック" w:eastAsia="BIZ UDゴシック" w:hAnsi="BIZ UDゴシック" w:hint="eastAsia"/>
        </w:rPr>
        <w:t>）空調の意見もあるが、今はフロアごとの空調が多いが、施設が古く、全館空調だからか。</w:t>
      </w:r>
    </w:p>
    <w:p w:rsidR="009E7896" w:rsidRDefault="009E7896" w:rsidP="009E7896">
      <w:pPr>
        <w:rPr>
          <w:rFonts w:ascii="BIZ UDゴシック" w:eastAsia="BIZ UDゴシック" w:hAnsi="BIZ UDゴシック"/>
        </w:rPr>
      </w:pPr>
      <w:r w:rsidRPr="009E7896">
        <w:rPr>
          <w:rFonts w:ascii="BIZ UDゴシック" w:eastAsia="BIZ UDゴシック" w:hAnsi="BIZ UDゴシック" w:hint="eastAsia"/>
          <w:w w:val="66"/>
          <w:kern w:val="0"/>
          <w:fitText w:val="420" w:id="-1314729202"/>
        </w:rPr>
        <w:t>事務局</w:t>
      </w:r>
      <w:r>
        <w:rPr>
          <w:rFonts w:ascii="BIZ UDゴシック" w:eastAsia="BIZ UDゴシック" w:hAnsi="BIZ UDゴシック" w:hint="eastAsia"/>
        </w:rPr>
        <w:t>）全館空調である。暑い寒いのご意見に対しては、その都度、対応している。</w:t>
      </w:r>
    </w:p>
    <w:p w:rsidR="009E7896" w:rsidRDefault="009E7896" w:rsidP="009E7896">
      <w:pPr>
        <w:rPr>
          <w:rFonts w:ascii="BIZ UDゴシック" w:eastAsia="BIZ UDゴシック" w:hAnsi="BIZ UDゴシック"/>
        </w:rPr>
      </w:pPr>
      <w:r w:rsidRPr="00247DC5">
        <w:rPr>
          <w:rFonts w:ascii="BIZ UDゴシック" w:eastAsia="BIZ UDゴシック" w:hAnsi="BIZ UDゴシック"/>
          <w:szCs w:val="21"/>
        </w:rPr>
        <w:t>委員</w:t>
      </w:r>
      <w:r>
        <w:rPr>
          <w:rFonts w:ascii="BIZ UDゴシック" w:eastAsia="BIZ UDゴシック" w:hAnsi="BIZ UDゴシック" w:hint="eastAsia"/>
        </w:rPr>
        <w:t>）ソフト面対策として、ホームページにストール持参の案内などを載せてはどうか。</w:t>
      </w:r>
    </w:p>
    <w:p w:rsidR="009E7896" w:rsidRDefault="009E7896" w:rsidP="009E7896">
      <w:pPr>
        <w:rPr>
          <w:rFonts w:ascii="BIZ UDゴシック" w:eastAsia="BIZ UDゴシック" w:hAnsi="BIZ UDゴシック"/>
        </w:rPr>
      </w:pPr>
      <w:r w:rsidRPr="009E7896">
        <w:rPr>
          <w:rFonts w:ascii="BIZ UDゴシック" w:eastAsia="BIZ UDゴシック" w:hAnsi="BIZ UDゴシック" w:hint="eastAsia"/>
          <w:w w:val="66"/>
          <w:kern w:val="0"/>
          <w:fitText w:val="420" w:id="-1314729201"/>
        </w:rPr>
        <w:t>事務局</w:t>
      </w:r>
      <w:r>
        <w:rPr>
          <w:rFonts w:ascii="BIZ UDゴシック" w:eastAsia="BIZ UDゴシック" w:hAnsi="BIZ UDゴシック" w:hint="eastAsia"/>
        </w:rPr>
        <w:t>）エンドユーザーに伝わるような対策をするよう指定管理者に伝える。</w:t>
      </w:r>
    </w:p>
    <w:p w:rsidR="009E7896" w:rsidRDefault="009E7896" w:rsidP="009E7896">
      <w:pPr>
        <w:rPr>
          <w:rFonts w:ascii="BIZ UDゴシック" w:eastAsia="BIZ UDゴシック" w:hAnsi="BIZ UDゴシック"/>
        </w:rPr>
      </w:pPr>
      <w:r w:rsidRPr="00247DC5">
        <w:rPr>
          <w:rFonts w:ascii="BIZ UDゴシック" w:eastAsia="BIZ UDゴシック" w:hAnsi="BIZ UDゴシック"/>
          <w:szCs w:val="21"/>
        </w:rPr>
        <w:t>委員</w:t>
      </w:r>
      <w:r>
        <w:rPr>
          <w:rFonts w:ascii="BIZ UDゴシック" w:eastAsia="BIZ UDゴシック" w:hAnsi="BIZ UDゴシック" w:hint="eastAsia"/>
        </w:rPr>
        <w:t>）ゴミ箱を設置しないというのは一般化しているのか。</w:t>
      </w:r>
    </w:p>
    <w:p w:rsidR="009E7896" w:rsidRDefault="009E7896" w:rsidP="009E7896">
      <w:pPr>
        <w:rPr>
          <w:rFonts w:ascii="BIZ UDゴシック" w:eastAsia="BIZ UDゴシック" w:hAnsi="BIZ UDゴシック"/>
        </w:rPr>
      </w:pPr>
      <w:r w:rsidRPr="00247DC5">
        <w:rPr>
          <w:rFonts w:ascii="BIZ UDゴシック" w:eastAsia="BIZ UDゴシック" w:hAnsi="BIZ UDゴシック"/>
          <w:szCs w:val="21"/>
        </w:rPr>
        <w:t>委員</w:t>
      </w:r>
      <w:r>
        <w:rPr>
          <w:rFonts w:ascii="BIZ UDゴシック" w:eastAsia="BIZ UDゴシック" w:hAnsi="BIZ UDゴシック" w:hint="eastAsia"/>
        </w:rPr>
        <w:t>）今の社会としてはゴミ箱設置無しに動いている。</w:t>
      </w:r>
    </w:p>
    <w:p w:rsidR="009E7896" w:rsidRDefault="009E7896" w:rsidP="009E7896">
      <w:pPr>
        <w:rPr>
          <w:rFonts w:ascii="BIZ UDゴシック" w:eastAsia="BIZ UDゴシック" w:hAnsi="BIZ UDゴシック"/>
        </w:rPr>
      </w:pPr>
      <w:r w:rsidRPr="009E7896">
        <w:rPr>
          <w:rFonts w:ascii="BIZ UDゴシック" w:eastAsia="BIZ UDゴシック" w:hAnsi="BIZ UDゴシック" w:hint="eastAsia"/>
          <w:w w:val="66"/>
          <w:kern w:val="0"/>
          <w:fitText w:val="420" w:id="-1314729200"/>
        </w:rPr>
        <w:t>事務局</w:t>
      </w:r>
      <w:r>
        <w:rPr>
          <w:rFonts w:ascii="BIZ UDゴシック" w:eastAsia="BIZ UDゴシック" w:hAnsi="BIZ UDゴシック" w:hint="eastAsia"/>
        </w:rPr>
        <w:t>）府としてもゴミの減量化を呼びかけており、個人の意識改革も大事である。</w:t>
      </w:r>
    </w:p>
    <w:p w:rsidR="009E7896" w:rsidRDefault="009E7896" w:rsidP="009E7896">
      <w:pPr>
        <w:rPr>
          <w:rFonts w:ascii="BIZ UDゴシック" w:eastAsia="BIZ UDゴシック" w:hAnsi="BIZ UDゴシック"/>
        </w:rPr>
      </w:pPr>
      <w:r w:rsidRPr="00247DC5">
        <w:rPr>
          <w:rFonts w:ascii="BIZ UDゴシック" w:eastAsia="BIZ UDゴシック" w:hAnsi="BIZ UDゴシック"/>
          <w:szCs w:val="21"/>
        </w:rPr>
        <w:t>委員</w:t>
      </w:r>
      <w:r>
        <w:rPr>
          <w:rFonts w:ascii="BIZ UDゴシック" w:eastAsia="BIZ UDゴシック" w:hAnsi="BIZ UDゴシック" w:hint="eastAsia"/>
        </w:rPr>
        <w:t>）ゴミの持ち帰りがゴミの減量になるのか。</w:t>
      </w:r>
    </w:p>
    <w:p w:rsidR="009E7896" w:rsidRDefault="009E7896" w:rsidP="009E7896">
      <w:pPr>
        <w:ind w:left="630" w:hangingChars="300" w:hanging="630"/>
        <w:rPr>
          <w:rFonts w:ascii="BIZ UDゴシック" w:eastAsia="BIZ UDゴシック" w:hAnsi="BIZ UDゴシック"/>
        </w:rPr>
      </w:pPr>
      <w:r w:rsidRPr="00247DC5">
        <w:rPr>
          <w:rFonts w:ascii="BIZ UDゴシック" w:eastAsia="BIZ UDゴシック" w:hAnsi="BIZ UDゴシック"/>
          <w:szCs w:val="21"/>
        </w:rPr>
        <w:t>委員</w:t>
      </w:r>
      <w:r>
        <w:rPr>
          <w:rFonts w:ascii="BIZ UDゴシック" w:eastAsia="BIZ UDゴシック" w:hAnsi="BIZ UDゴシック" w:hint="eastAsia"/>
        </w:rPr>
        <w:t>）公共のゴミ箱を減らすのは分別の問題があるのではないか。公共のゴミ箱には何でも捨ててしまう傾向にある。ゴミのトータル量が減るわけではないが。</w:t>
      </w:r>
    </w:p>
    <w:p w:rsidR="009E7896" w:rsidRDefault="009E7896" w:rsidP="009E7896">
      <w:pPr>
        <w:ind w:left="630" w:hangingChars="300" w:hanging="630"/>
        <w:rPr>
          <w:rFonts w:ascii="BIZ UDゴシック" w:eastAsia="BIZ UDゴシック" w:hAnsi="BIZ UDゴシック"/>
        </w:rPr>
      </w:pPr>
      <w:r w:rsidRPr="00247DC5">
        <w:rPr>
          <w:rFonts w:ascii="BIZ UDゴシック" w:eastAsia="BIZ UDゴシック" w:hAnsi="BIZ UDゴシック"/>
          <w:szCs w:val="21"/>
        </w:rPr>
        <w:t>委員</w:t>
      </w:r>
      <w:r>
        <w:rPr>
          <w:rFonts w:ascii="BIZ UDゴシック" w:eastAsia="BIZ UDゴシック" w:hAnsi="BIZ UDゴシック" w:hint="eastAsia"/>
        </w:rPr>
        <w:t>）ゴミ箱を置いてないことの周知を徹底するとなると、貸室申込み段階で、ホームページに記載す</w:t>
      </w:r>
      <w:r>
        <w:rPr>
          <w:rFonts w:ascii="BIZ UDゴシック" w:eastAsia="BIZ UDゴシック" w:hAnsi="BIZ UDゴシック" w:hint="eastAsia"/>
        </w:rPr>
        <w:lastRenderedPageBreak/>
        <w:t>るということも考えられるが、悩ましい。</w:t>
      </w:r>
    </w:p>
    <w:p w:rsidR="009E7896" w:rsidRDefault="009E7896" w:rsidP="009E7896">
      <w:pPr>
        <w:rPr>
          <w:rFonts w:ascii="BIZ UDゴシック" w:eastAsia="BIZ UDゴシック" w:hAnsi="BIZ UDゴシック"/>
        </w:rPr>
      </w:pPr>
      <w:r w:rsidRPr="00247DC5">
        <w:rPr>
          <w:rFonts w:ascii="BIZ UDゴシック" w:eastAsia="BIZ UDゴシック" w:hAnsi="BIZ UDゴシック"/>
          <w:szCs w:val="21"/>
        </w:rPr>
        <w:t>委員</w:t>
      </w:r>
      <w:r>
        <w:rPr>
          <w:rFonts w:ascii="BIZ UDゴシック" w:eastAsia="BIZ UDゴシック" w:hAnsi="BIZ UDゴシック" w:hint="eastAsia"/>
        </w:rPr>
        <w:t>）申込み後の利用案内の際に記載や、エレベーター内の表示が良いのではないか。</w:t>
      </w:r>
    </w:p>
    <w:p w:rsidR="009E7896" w:rsidRDefault="009E7896" w:rsidP="009E7896">
      <w:pPr>
        <w:rPr>
          <w:rFonts w:ascii="BIZ UDゴシック" w:eastAsia="BIZ UDゴシック" w:hAnsi="BIZ UDゴシック"/>
        </w:rPr>
      </w:pPr>
    </w:p>
    <w:p w:rsidR="009E7896" w:rsidRDefault="009E7896" w:rsidP="009E7896">
      <w:pPr>
        <w:rPr>
          <w:rFonts w:ascii="BIZ UDゴシック" w:eastAsia="BIZ UDゴシック" w:hAnsi="BIZ UDゴシック"/>
          <w:b/>
          <w:sz w:val="22"/>
        </w:rPr>
      </w:pPr>
      <w:r w:rsidRPr="001D4718">
        <w:rPr>
          <w:rFonts w:ascii="BIZ UDゴシック" w:eastAsia="BIZ UDゴシック" w:hAnsi="BIZ UDゴシック" w:hint="eastAsia"/>
          <w:b/>
          <w:sz w:val="22"/>
        </w:rPr>
        <w:t>Ⅲ</w:t>
      </w:r>
      <w:r>
        <w:rPr>
          <w:rFonts w:ascii="BIZ UDゴシック" w:eastAsia="BIZ UDゴシック" w:hAnsi="BIZ UDゴシック" w:hint="eastAsia"/>
          <w:b/>
          <w:sz w:val="22"/>
        </w:rPr>
        <w:t xml:space="preserve">　</w:t>
      </w:r>
      <w:r w:rsidRPr="001D4718">
        <w:rPr>
          <w:rFonts w:ascii="BIZ UDゴシック" w:eastAsia="BIZ UDゴシック" w:hAnsi="BIZ UDゴシック" w:hint="eastAsia"/>
          <w:b/>
          <w:sz w:val="22"/>
        </w:rPr>
        <w:t>適正な管理業務の遂行を図ることができる能力及び財政基盤に関する項目</w:t>
      </w:r>
      <w:r>
        <w:rPr>
          <w:rFonts w:ascii="BIZ UDゴシック" w:eastAsia="BIZ UDゴシック" w:hAnsi="BIZ UDゴシック" w:hint="eastAsia"/>
          <w:b/>
          <w:sz w:val="22"/>
        </w:rPr>
        <w:t>について</w:t>
      </w:r>
    </w:p>
    <w:p w:rsidR="009E7896" w:rsidRDefault="009E7896" w:rsidP="009E7896">
      <w:pPr>
        <w:ind w:left="630" w:hangingChars="300" w:hanging="630"/>
        <w:rPr>
          <w:rFonts w:ascii="BIZ UDゴシック" w:eastAsia="BIZ UDゴシック" w:hAnsi="BIZ UDゴシック"/>
          <w:szCs w:val="21"/>
        </w:rPr>
      </w:pPr>
      <w:r w:rsidRPr="00247DC5">
        <w:rPr>
          <w:rFonts w:ascii="BIZ UDゴシック" w:eastAsia="BIZ UDゴシック" w:hAnsi="BIZ UDゴシック"/>
          <w:szCs w:val="21"/>
        </w:rPr>
        <w:t>委員</w:t>
      </w:r>
      <w:r>
        <w:rPr>
          <w:rFonts w:ascii="BIZ UDゴシック" w:eastAsia="BIZ UDゴシック" w:hAnsi="BIZ UDゴシック" w:hint="eastAsia"/>
        </w:rPr>
        <w:t>）</w:t>
      </w:r>
      <w:r w:rsidRPr="00FF43B4">
        <w:rPr>
          <w:rFonts w:ascii="BIZ UDゴシック" w:eastAsia="BIZ UDゴシック" w:hAnsi="BIZ UDゴシック" w:hint="eastAsia"/>
          <w:szCs w:val="21"/>
        </w:rPr>
        <w:t>設備投資は長期的な</w:t>
      </w:r>
      <w:r>
        <w:rPr>
          <w:rFonts w:ascii="BIZ UDゴシック" w:eastAsia="BIZ UDゴシック" w:hAnsi="BIZ UDゴシック" w:hint="eastAsia"/>
          <w:szCs w:val="21"/>
        </w:rPr>
        <w:t>計画となり、電気配線</w:t>
      </w:r>
      <w:r w:rsidRPr="00FF43B4">
        <w:rPr>
          <w:rFonts w:ascii="BIZ UDゴシック" w:eastAsia="BIZ UDゴシック" w:hAnsi="BIZ UDゴシック" w:hint="eastAsia"/>
          <w:szCs w:val="21"/>
        </w:rPr>
        <w:t>工事</w:t>
      </w:r>
      <w:r>
        <w:rPr>
          <w:rFonts w:ascii="BIZ UDゴシック" w:eastAsia="BIZ UDゴシック" w:hAnsi="BIZ UDゴシック" w:hint="eastAsia"/>
          <w:szCs w:val="21"/>
        </w:rPr>
        <w:t>等</w:t>
      </w:r>
      <w:r w:rsidRPr="00FF43B4">
        <w:rPr>
          <w:rFonts w:ascii="BIZ UDゴシック" w:eastAsia="BIZ UDゴシック" w:hAnsi="BIZ UDゴシック" w:hint="eastAsia"/>
          <w:szCs w:val="21"/>
        </w:rPr>
        <w:t>は</w:t>
      </w:r>
      <w:r>
        <w:rPr>
          <w:rFonts w:ascii="BIZ UDゴシック" w:eastAsia="BIZ UDゴシック" w:hAnsi="BIZ UDゴシック" w:hint="eastAsia"/>
          <w:szCs w:val="21"/>
        </w:rPr>
        <w:t>巨額の費用と期間がかかるが、資金の調達はどうなっているか。</w:t>
      </w:r>
    </w:p>
    <w:p w:rsidR="009E7896" w:rsidRDefault="009E7896" w:rsidP="009E7896">
      <w:pPr>
        <w:ind w:left="623" w:hangingChars="450" w:hanging="623"/>
        <w:rPr>
          <w:rFonts w:ascii="BIZ UDゴシック" w:eastAsia="BIZ UDゴシック" w:hAnsi="BIZ UDゴシック"/>
          <w:szCs w:val="21"/>
        </w:rPr>
      </w:pPr>
      <w:r w:rsidRPr="009E7896">
        <w:rPr>
          <w:rFonts w:ascii="BIZ UDゴシック" w:eastAsia="BIZ UDゴシック" w:hAnsi="BIZ UDゴシック" w:hint="eastAsia"/>
          <w:w w:val="66"/>
          <w:kern w:val="0"/>
          <w:fitText w:val="420" w:id="-1314729216"/>
        </w:rPr>
        <w:t>事務局</w:t>
      </w:r>
      <w:r w:rsidRPr="00EA4FAC">
        <w:rPr>
          <w:rFonts w:ascii="BIZ UDゴシック" w:eastAsia="BIZ UDゴシック" w:hAnsi="BIZ UDゴシック" w:hint="eastAsia"/>
          <w:szCs w:val="21"/>
        </w:rPr>
        <w:t>）</w:t>
      </w:r>
      <w:r>
        <w:rPr>
          <w:rFonts w:ascii="BIZ UDゴシック" w:eastAsia="BIZ UDゴシック" w:hAnsi="BIZ UDゴシック" w:hint="eastAsia"/>
          <w:szCs w:val="21"/>
        </w:rPr>
        <w:t>施設本体の長期修繕は府が行う。役割分担でソフト的な設備投資は指定管理者が行うこととなっている。指定管理期間を１０年、１５年と長期で設定し、長期的な投資を促して、指定管理を行っている施設もある。</w:t>
      </w:r>
    </w:p>
    <w:p w:rsidR="009E7896" w:rsidRDefault="009E7896" w:rsidP="009E7896">
      <w:pPr>
        <w:rPr>
          <w:rFonts w:ascii="BIZ UDゴシック" w:eastAsia="BIZ UDゴシック" w:hAnsi="BIZ UDゴシック"/>
          <w:szCs w:val="21"/>
        </w:rPr>
      </w:pPr>
    </w:p>
    <w:p w:rsidR="009E7896" w:rsidRDefault="009E7896" w:rsidP="009E7896">
      <w:pPr>
        <w:ind w:left="630" w:hangingChars="300" w:hanging="630"/>
        <w:rPr>
          <w:rFonts w:ascii="BIZ UDゴシック" w:eastAsia="BIZ UDゴシック" w:hAnsi="BIZ UDゴシック"/>
          <w:szCs w:val="21"/>
        </w:rPr>
      </w:pPr>
      <w:r w:rsidRPr="00247DC5">
        <w:rPr>
          <w:rFonts w:ascii="BIZ UDゴシック" w:eastAsia="BIZ UDゴシック" w:hAnsi="BIZ UDゴシック"/>
          <w:szCs w:val="21"/>
        </w:rPr>
        <w:t>委員</w:t>
      </w:r>
      <w:r>
        <w:rPr>
          <w:rFonts w:ascii="BIZ UDゴシック" w:eastAsia="BIZ UDゴシック" w:hAnsi="BIZ UDゴシック" w:hint="eastAsia"/>
        </w:rPr>
        <w:t>）</w:t>
      </w:r>
      <w:r>
        <w:rPr>
          <w:rFonts w:ascii="BIZ UDゴシック" w:eastAsia="BIZ UDゴシック" w:hAnsi="BIZ UDゴシック" w:hint="eastAsia"/>
          <w:szCs w:val="21"/>
        </w:rPr>
        <w:t>安定的な運営が可能となる財政的基盤のところで、なぜ、黒字決算というＰ/Ｌだけを見て、言うのか。赤字でも安定しているところはたくさんある。</w:t>
      </w:r>
    </w:p>
    <w:p w:rsidR="009E7896" w:rsidRDefault="009E7896" w:rsidP="009E7896">
      <w:pPr>
        <w:ind w:left="630" w:hangingChars="300" w:hanging="630"/>
        <w:rPr>
          <w:rFonts w:ascii="BIZ UDゴシック" w:eastAsia="BIZ UDゴシック" w:hAnsi="BIZ UDゴシック"/>
          <w:szCs w:val="21"/>
        </w:rPr>
      </w:pPr>
      <w:r w:rsidRPr="00247DC5">
        <w:rPr>
          <w:rFonts w:ascii="BIZ UDゴシック" w:eastAsia="BIZ UDゴシック" w:hAnsi="BIZ UDゴシック"/>
          <w:szCs w:val="21"/>
        </w:rPr>
        <w:t>委員</w:t>
      </w:r>
      <w:r>
        <w:rPr>
          <w:rFonts w:ascii="BIZ UDゴシック" w:eastAsia="BIZ UDゴシック" w:hAnsi="BIZ UDゴシック" w:hint="eastAsia"/>
        </w:rPr>
        <w:t>）</w:t>
      </w:r>
      <w:r>
        <w:rPr>
          <w:rFonts w:ascii="BIZ UDゴシック" w:eastAsia="BIZ UDゴシック" w:hAnsi="BIZ UDゴシック" w:hint="eastAsia"/>
          <w:szCs w:val="21"/>
        </w:rPr>
        <w:t>財務指標としてはキャッシュフローも加味することが一般的である。損益計算書だけで判断できることはほとんどない。ここの施設だけでまかなえているのか分からない。決算書以外の方が財務状況に大きな影響を与えていることが多い。</w:t>
      </w:r>
    </w:p>
    <w:p w:rsidR="009E7896" w:rsidRDefault="009E7896" w:rsidP="009E7896">
      <w:pPr>
        <w:ind w:left="277" w:hangingChars="200" w:hanging="277"/>
        <w:rPr>
          <w:rFonts w:ascii="BIZ UDゴシック" w:eastAsia="BIZ UDゴシック" w:hAnsi="BIZ UDゴシック"/>
          <w:szCs w:val="21"/>
        </w:rPr>
      </w:pPr>
      <w:r w:rsidRPr="009E7896">
        <w:rPr>
          <w:rFonts w:ascii="BIZ UDゴシック" w:eastAsia="BIZ UDゴシック" w:hAnsi="BIZ UDゴシック" w:hint="eastAsia"/>
          <w:w w:val="66"/>
          <w:kern w:val="0"/>
          <w:fitText w:val="420" w:id="-1314729215"/>
        </w:rPr>
        <w:t>事務局</w:t>
      </w:r>
      <w:r>
        <w:rPr>
          <w:rFonts w:ascii="BIZ UDゴシック" w:eastAsia="BIZ UDゴシック" w:hAnsi="BIZ UDゴシック" w:hint="eastAsia"/>
          <w:szCs w:val="21"/>
        </w:rPr>
        <w:t>）一番適切な指標としては何か。</w:t>
      </w:r>
    </w:p>
    <w:p w:rsidR="009E7896" w:rsidRDefault="009E7896" w:rsidP="009E7896">
      <w:pPr>
        <w:ind w:left="420" w:hangingChars="200" w:hanging="420"/>
        <w:rPr>
          <w:rFonts w:ascii="BIZ UDゴシック" w:eastAsia="BIZ UDゴシック" w:hAnsi="BIZ UDゴシック"/>
          <w:szCs w:val="21"/>
        </w:rPr>
      </w:pPr>
      <w:r w:rsidRPr="00247DC5">
        <w:rPr>
          <w:rFonts w:ascii="BIZ UDゴシック" w:eastAsia="BIZ UDゴシック" w:hAnsi="BIZ UDゴシック"/>
          <w:szCs w:val="21"/>
        </w:rPr>
        <w:t>委員</w:t>
      </w:r>
      <w:r>
        <w:rPr>
          <w:rFonts w:ascii="BIZ UDゴシック" w:eastAsia="BIZ UDゴシック" w:hAnsi="BIZ UDゴシック" w:hint="eastAsia"/>
        </w:rPr>
        <w:t>）</w:t>
      </w:r>
      <w:r>
        <w:rPr>
          <w:rFonts w:ascii="BIZ UDゴシック" w:eastAsia="BIZ UDゴシック" w:hAnsi="BIZ UDゴシック" w:hint="eastAsia"/>
          <w:szCs w:val="21"/>
        </w:rPr>
        <w:t>確実に満たしていないのはキャッシュフローである。</w:t>
      </w:r>
    </w:p>
    <w:p w:rsidR="009E7896" w:rsidRDefault="009E7896" w:rsidP="009E7896">
      <w:pPr>
        <w:rPr>
          <w:rFonts w:ascii="BIZ UDゴシック" w:eastAsia="BIZ UDゴシック" w:hAnsi="BIZ UDゴシック"/>
          <w:szCs w:val="21"/>
        </w:rPr>
      </w:pPr>
      <w:r w:rsidRPr="00247DC5">
        <w:rPr>
          <w:rFonts w:ascii="BIZ UDゴシック" w:eastAsia="BIZ UDゴシック" w:hAnsi="BIZ UDゴシック"/>
          <w:szCs w:val="21"/>
        </w:rPr>
        <w:t>委員</w:t>
      </w:r>
      <w:r>
        <w:rPr>
          <w:rFonts w:ascii="BIZ UDゴシック" w:eastAsia="BIZ UDゴシック" w:hAnsi="BIZ UDゴシック" w:hint="eastAsia"/>
        </w:rPr>
        <w:t>）</w:t>
      </w:r>
      <w:r>
        <w:rPr>
          <w:rFonts w:ascii="BIZ UDゴシック" w:eastAsia="BIZ UDゴシック" w:hAnsi="BIZ UDゴシック" w:hint="eastAsia"/>
          <w:szCs w:val="21"/>
        </w:rPr>
        <w:t>次年度からはキャッシュフローを財務指標として取り入れて、検討したい。</w:t>
      </w:r>
    </w:p>
    <w:p w:rsidR="009E7896" w:rsidRPr="00EA4FAC" w:rsidRDefault="009E7896" w:rsidP="009E7896">
      <w:pPr>
        <w:ind w:left="630" w:hangingChars="300" w:hanging="630"/>
        <w:rPr>
          <w:rFonts w:ascii="BIZ UDゴシック" w:eastAsia="BIZ UDゴシック" w:hAnsi="BIZ UDゴシック"/>
          <w:szCs w:val="21"/>
        </w:rPr>
      </w:pPr>
      <w:r w:rsidRPr="00247DC5">
        <w:rPr>
          <w:rFonts w:ascii="BIZ UDゴシック" w:eastAsia="BIZ UDゴシック" w:hAnsi="BIZ UDゴシック"/>
          <w:szCs w:val="21"/>
        </w:rPr>
        <w:t>委員</w:t>
      </w:r>
      <w:r>
        <w:rPr>
          <w:rFonts w:ascii="BIZ UDゴシック" w:eastAsia="BIZ UDゴシック" w:hAnsi="BIZ UDゴシック" w:hint="eastAsia"/>
        </w:rPr>
        <w:t>）</w:t>
      </w:r>
      <w:r>
        <w:rPr>
          <w:rFonts w:ascii="BIZ UDゴシック" w:eastAsia="BIZ UDゴシック" w:hAnsi="BIZ UDゴシック" w:hint="eastAsia"/>
          <w:szCs w:val="21"/>
        </w:rPr>
        <w:t>指定管理者にはＰ/Ｌだけでなく、Ｂ/Ｓ、キャッシュフローを見た上で、財務基盤という視点でのコメントをしてもらいたい。</w:t>
      </w:r>
    </w:p>
    <w:p w:rsidR="009E7896" w:rsidRPr="006A693C" w:rsidRDefault="009E7896" w:rsidP="009E7896">
      <w:pPr>
        <w:jc w:val="right"/>
        <w:rPr>
          <w:rFonts w:ascii="BIZ UDゴシック" w:eastAsia="BIZ UDゴシック" w:hAnsi="BIZ UDゴシック"/>
        </w:rPr>
      </w:pPr>
      <w:r>
        <w:rPr>
          <w:rFonts w:ascii="BIZ UDゴシック" w:eastAsia="BIZ UDゴシック" w:hAnsi="BIZ UDゴシック" w:hint="eastAsia"/>
        </w:rPr>
        <w:t>以上</w:t>
      </w:r>
    </w:p>
    <w:p w:rsidR="006972A5" w:rsidRDefault="009E7896">
      <w:bookmarkStart w:id="0" w:name="_GoBack"/>
      <w:bookmarkEnd w:id="0"/>
    </w:p>
    <w:sectPr w:rsidR="006972A5" w:rsidSect="004B69EB">
      <w:footerReference w:type="default" r:id="rId4"/>
      <w:pgSz w:w="11906" w:h="16838" w:code="9"/>
      <w:pgMar w:top="1418" w:right="1134" w:bottom="1134" w:left="1134" w:header="851" w:footer="567"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9157051"/>
      <w:docPartObj>
        <w:docPartGallery w:val="Page Numbers (Bottom of Page)"/>
        <w:docPartUnique/>
      </w:docPartObj>
    </w:sdtPr>
    <w:sdtEndPr/>
    <w:sdtContent>
      <w:p w:rsidR="00AC608F" w:rsidRDefault="009E7896">
        <w:pPr>
          <w:pStyle w:val="a3"/>
          <w:jc w:val="center"/>
        </w:pPr>
        <w:r>
          <w:fldChar w:fldCharType="begin"/>
        </w:r>
        <w:r>
          <w:instrText>PAGE   \* MERGEFORMAT</w:instrText>
        </w:r>
        <w:r>
          <w:fldChar w:fldCharType="separate"/>
        </w:r>
        <w:r w:rsidRPr="009E7896">
          <w:rPr>
            <w:noProof/>
            <w:lang w:val="ja-JP"/>
          </w:rPr>
          <w:t>1</w:t>
        </w:r>
        <w:r>
          <w:fldChar w:fldCharType="end"/>
        </w:r>
      </w:p>
    </w:sdtContent>
  </w:sdt>
  <w:p w:rsidR="00AC608F" w:rsidRDefault="009E7896">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896"/>
    <w:rsid w:val="0049415E"/>
    <w:rsid w:val="006D61B7"/>
    <w:rsid w:val="009E7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457EC4A-D2EF-4562-AC80-41AB1FB17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78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E7896"/>
    <w:pPr>
      <w:tabs>
        <w:tab w:val="center" w:pos="4252"/>
        <w:tab w:val="right" w:pos="8504"/>
      </w:tabs>
      <w:snapToGrid w:val="0"/>
    </w:pPr>
  </w:style>
  <w:style w:type="character" w:customStyle="1" w:styleId="a4">
    <w:name w:val="フッター (文字)"/>
    <w:basedOn w:val="a0"/>
    <w:link w:val="a3"/>
    <w:uiPriority w:val="99"/>
    <w:rsid w:val="009E78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607</Words>
  <Characters>3465</Characters>
  <Application>Microsoft Office Word</Application>
  <DocSecurity>0</DocSecurity>
  <Lines>28</Lines>
  <Paragraphs>8</Paragraphs>
  <ScaleCrop>false</ScaleCrop>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平井　尚子</dc:creator>
  <cp:keywords/>
  <dc:description/>
  <cp:lastModifiedBy>平井　尚子</cp:lastModifiedBy>
  <cp:revision>1</cp:revision>
  <dcterms:created xsi:type="dcterms:W3CDTF">2023-01-20T02:18:00Z</dcterms:created>
  <dcterms:modified xsi:type="dcterms:W3CDTF">2023-01-20T02:20:00Z</dcterms:modified>
</cp:coreProperties>
</file>