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2B4A" w14:textId="04AD1A1F" w:rsidR="00253CC7" w:rsidRPr="0013454D" w:rsidRDefault="001223B9" w:rsidP="00B853F3">
      <w:pPr>
        <w:spacing w:line="0" w:lineRule="atLeast"/>
        <w:jc w:val="center"/>
        <w:rPr>
          <w:rFonts w:ascii="Meiryo UI" w:eastAsia="Meiryo UI" w:hAnsi="Meiryo UI" w:cs="Meiryo UI"/>
          <w:b/>
          <w:color w:val="000000" w:themeColor="text1"/>
          <w:sz w:val="28"/>
          <w:szCs w:val="28"/>
        </w:rPr>
      </w:pPr>
      <w:r>
        <w:rPr>
          <w:rFonts w:ascii="Meiryo UI" w:eastAsia="Meiryo UI" w:hAnsi="Meiryo UI" w:cs="Meiryo UI" w:hint="eastAsia"/>
          <w:b/>
          <w:color w:val="000000" w:themeColor="text1"/>
          <w:sz w:val="28"/>
          <w:szCs w:val="28"/>
        </w:rPr>
        <w:t>20</w:t>
      </w:r>
      <w:r>
        <w:rPr>
          <w:rFonts w:ascii="Meiryo UI" w:eastAsia="Meiryo UI" w:hAnsi="Meiryo UI" w:cs="Meiryo UI"/>
          <w:b/>
          <w:color w:val="000000" w:themeColor="text1"/>
          <w:sz w:val="28"/>
          <w:szCs w:val="28"/>
        </w:rPr>
        <w:t>20</w:t>
      </w:r>
      <w:r w:rsidR="008F427C">
        <w:rPr>
          <w:rFonts w:ascii="Meiryo UI" w:eastAsia="Meiryo UI" w:hAnsi="Meiryo UI" w:cs="Meiryo UI" w:hint="eastAsia"/>
          <w:b/>
          <w:color w:val="000000" w:themeColor="text1"/>
          <w:sz w:val="28"/>
          <w:szCs w:val="28"/>
        </w:rPr>
        <w:t xml:space="preserve">年度 </w:t>
      </w:r>
      <w:r w:rsidR="00064B65" w:rsidRPr="0013454D">
        <w:rPr>
          <w:rFonts w:ascii="Meiryo UI" w:eastAsia="Meiryo UI" w:hAnsi="Meiryo UI" w:cs="Meiryo UI" w:hint="eastAsia"/>
          <w:b/>
          <w:color w:val="000000" w:themeColor="text1"/>
          <w:sz w:val="28"/>
          <w:szCs w:val="28"/>
        </w:rPr>
        <w:t>実践的英語体験活動推進事業</w:t>
      </w:r>
      <w:r w:rsidR="008F427C">
        <w:rPr>
          <w:rFonts w:ascii="Meiryo UI" w:eastAsia="Meiryo UI" w:hAnsi="Meiryo UI" w:cs="Meiryo UI" w:hint="eastAsia"/>
          <w:b/>
          <w:color w:val="000000" w:themeColor="text1"/>
          <w:sz w:val="28"/>
          <w:szCs w:val="28"/>
        </w:rPr>
        <w:t>（グローバル体験プログラム）</w:t>
      </w:r>
    </w:p>
    <w:p w14:paraId="7C497EA3" w14:textId="77777777" w:rsidR="0046282F" w:rsidRDefault="00253CC7" w:rsidP="008F427C">
      <w:pPr>
        <w:spacing w:line="0" w:lineRule="atLeast"/>
        <w:jc w:val="center"/>
        <w:rPr>
          <w:rFonts w:ascii="Meiryo UI" w:eastAsia="Meiryo UI" w:hAnsi="Meiryo UI" w:cs="Meiryo UI"/>
          <w:b/>
          <w:color w:val="000000" w:themeColor="text1"/>
          <w:sz w:val="28"/>
          <w:szCs w:val="28"/>
        </w:rPr>
      </w:pPr>
      <w:r w:rsidRPr="0013454D">
        <w:rPr>
          <w:rFonts w:ascii="Meiryo UI" w:eastAsia="Meiryo UI" w:hAnsi="Meiryo UI" w:cs="Meiryo UI" w:hint="eastAsia"/>
          <w:b/>
          <w:color w:val="000000" w:themeColor="text1"/>
          <w:sz w:val="28"/>
          <w:szCs w:val="28"/>
        </w:rPr>
        <w:t>事業委託</w:t>
      </w:r>
      <w:r w:rsidR="00B71D58" w:rsidRPr="0013454D">
        <w:rPr>
          <w:rFonts w:ascii="Meiryo UI" w:eastAsia="Meiryo UI" w:hAnsi="Meiryo UI" w:cs="Meiryo UI" w:hint="eastAsia"/>
          <w:b/>
          <w:color w:val="000000" w:themeColor="text1"/>
          <w:sz w:val="28"/>
          <w:szCs w:val="28"/>
        </w:rPr>
        <w:t>仕様書</w:t>
      </w:r>
    </w:p>
    <w:p w14:paraId="2A8C1B5E" w14:textId="77777777" w:rsidR="008F427C" w:rsidRPr="0013454D" w:rsidRDefault="008F427C" w:rsidP="008F427C">
      <w:pPr>
        <w:spacing w:line="0" w:lineRule="atLeast"/>
        <w:jc w:val="center"/>
        <w:rPr>
          <w:rFonts w:ascii="Meiryo UI" w:eastAsia="Meiryo UI" w:hAnsi="Meiryo UI" w:cs="Meiryo UI"/>
          <w:color w:val="000000" w:themeColor="text1"/>
          <w:szCs w:val="21"/>
        </w:rPr>
      </w:pPr>
    </w:p>
    <w:p w14:paraId="5C02AB34" w14:textId="77777777" w:rsidR="008447DC" w:rsidRPr="0013454D" w:rsidRDefault="00190E6C" w:rsidP="00B853F3">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１</w:t>
      </w:r>
      <w:r w:rsidR="00DB0BC6" w:rsidRPr="0013454D">
        <w:rPr>
          <w:rFonts w:ascii="Meiryo UI" w:eastAsia="Meiryo UI" w:hAnsi="Meiryo UI" w:cs="Meiryo UI" w:hint="eastAsia"/>
          <w:b/>
          <w:color w:val="000000" w:themeColor="text1"/>
          <w:sz w:val="22"/>
        </w:rPr>
        <w:t xml:space="preserve">　</w:t>
      </w:r>
      <w:r w:rsidR="00253CC7" w:rsidRPr="0013454D">
        <w:rPr>
          <w:rFonts w:ascii="Meiryo UI" w:eastAsia="Meiryo UI" w:hAnsi="Meiryo UI" w:cs="Meiryo UI" w:hint="eastAsia"/>
          <w:b/>
          <w:color w:val="000000" w:themeColor="text1"/>
          <w:sz w:val="22"/>
        </w:rPr>
        <w:t>事業名</w:t>
      </w:r>
    </w:p>
    <w:p w14:paraId="6D6EE3B9" w14:textId="77777777" w:rsidR="008447DC" w:rsidRPr="0013454D" w:rsidRDefault="00064B65" w:rsidP="00064B65">
      <w:pPr>
        <w:spacing w:line="0" w:lineRule="atLeast"/>
        <w:ind w:firstLineChars="200" w:firstLine="44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実践的英語体験活動推進事業</w:t>
      </w:r>
      <w:r w:rsidR="0069094B" w:rsidRPr="0013454D">
        <w:rPr>
          <w:rFonts w:ascii="Meiryo UI" w:eastAsia="Meiryo UI" w:hAnsi="Meiryo UI" w:cs="Meiryo UI" w:hint="eastAsia"/>
          <w:color w:val="000000" w:themeColor="text1"/>
          <w:sz w:val="22"/>
        </w:rPr>
        <w:t>（通称：グローバル体験プログラム）</w:t>
      </w:r>
    </w:p>
    <w:p w14:paraId="52231762" w14:textId="77777777" w:rsidR="00064B65" w:rsidRPr="0013454D" w:rsidRDefault="00064B65" w:rsidP="00064B65">
      <w:pPr>
        <w:spacing w:line="0" w:lineRule="atLeast"/>
        <w:ind w:firstLineChars="200" w:firstLine="440"/>
        <w:jc w:val="left"/>
        <w:rPr>
          <w:rFonts w:ascii="Meiryo UI" w:eastAsia="Meiryo UI" w:hAnsi="Meiryo UI" w:cs="Meiryo UI"/>
          <w:color w:val="000000" w:themeColor="text1"/>
          <w:sz w:val="22"/>
        </w:rPr>
      </w:pPr>
    </w:p>
    <w:p w14:paraId="2744E917" w14:textId="77777777" w:rsidR="00113FD2" w:rsidRPr="0013454D" w:rsidRDefault="00190E6C" w:rsidP="00B853F3">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２</w:t>
      </w:r>
      <w:r w:rsidR="00DB0BC6" w:rsidRPr="0013454D">
        <w:rPr>
          <w:rFonts w:ascii="Meiryo UI" w:eastAsia="Meiryo UI" w:hAnsi="Meiryo UI" w:cs="Meiryo UI" w:hint="eastAsia"/>
          <w:b/>
          <w:color w:val="000000" w:themeColor="text1"/>
          <w:sz w:val="22"/>
        </w:rPr>
        <w:t xml:space="preserve">　事業</w:t>
      </w:r>
      <w:r w:rsidR="00253CC7" w:rsidRPr="0013454D">
        <w:rPr>
          <w:rFonts w:ascii="Meiryo UI" w:eastAsia="Meiryo UI" w:hAnsi="Meiryo UI" w:cs="Meiryo UI" w:hint="eastAsia"/>
          <w:b/>
          <w:color w:val="000000" w:themeColor="text1"/>
          <w:sz w:val="22"/>
        </w:rPr>
        <w:t>目的</w:t>
      </w:r>
    </w:p>
    <w:p w14:paraId="19AECCB5" w14:textId="2AE845E5" w:rsidR="00B10971" w:rsidRPr="0013454D" w:rsidRDefault="00B2407A" w:rsidP="000479F7">
      <w:pPr>
        <w:pStyle w:val="a7"/>
        <w:spacing w:line="0" w:lineRule="atLeast"/>
        <w:ind w:leftChars="100" w:left="210" w:firstLineChars="100" w:firstLine="22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大阪府では、</w:t>
      </w:r>
      <w:r w:rsidR="00060835" w:rsidRPr="00060835">
        <w:rPr>
          <w:rFonts w:ascii="Meiryo UI" w:eastAsia="Meiryo UI" w:hAnsi="Meiryo UI" w:cs="Meiryo UI" w:hint="eastAsia"/>
          <w:color w:val="000000" w:themeColor="text1"/>
          <w:sz w:val="22"/>
        </w:rPr>
        <w:t>大阪府内に所在する高等学校等の生徒及び中学３年生を対象に、</w:t>
      </w:r>
      <w:r w:rsidR="000479F7" w:rsidRPr="0013454D">
        <w:rPr>
          <w:rFonts w:ascii="Meiryo UI" w:eastAsia="Meiryo UI" w:hAnsi="Meiryo UI" w:cs="Meiryo UI" w:hint="eastAsia"/>
          <w:color w:val="000000" w:themeColor="text1"/>
          <w:sz w:val="22"/>
        </w:rPr>
        <w:t>海外</w:t>
      </w:r>
      <w:r w:rsidR="00B22061" w:rsidRPr="0013454D">
        <w:rPr>
          <w:rFonts w:ascii="Meiryo UI" w:eastAsia="Meiryo UI" w:hAnsi="Meiryo UI" w:cs="Meiryo UI" w:hint="eastAsia"/>
          <w:color w:val="000000" w:themeColor="text1"/>
          <w:sz w:val="22"/>
        </w:rPr>
        <w:t>等</w:t>
      </w:r>
      <w:r w:rsidR="00B6776E" w:rsidRPr="0013454D">
        <w:rPr>
          <w:rFonts w:ascii="Meiryo UI" w:eastAsia="Meiryo UI" w:hAnsi="Meiryo UI" w:cs="Meiryo UI" w:hint="eastAsia"/>
          <w:color w:val="000000" w:themeColor="text1"/>
          <w:sz w:val="22"/>
        </w:rPr>
        <w:t>の雰囲気を再現した模擬施設</w:t>
      </w:r>
      <w:r w:rsidR="000479F7" w:rsidRPr="0013454D">
        <w:rPr>
          <w:rFonts w:ascii="Meiryo UI" w:eastAsia="Meiryo UI" w:hAnsi="Meiryo UI" w:cs="Meiryo UI" w:hint="eastAsia"/>
          <w:color w:val="000000" w:themeColor="text1"/>
          <w:sz w:val="22"/>
        </w:rPr>
        <w:t>を活用し、</w:t>
      </w:r>
      <w:r w:rsidR="00B22061" w:rsidRPr="0013454D">
        <w:rPr>
          <w:rFonts w:ascii="Meiryo UI" w:eastAsia="Meiryo UI" w:hAnsi="Meiryo UI" w:cs="Meiryo UI" w:hint="eastAsia"/>
          <w:color w:val="000000" w:themeColor="text1"/>
          <w:sz w:val="22"/>
        </w:rPr>
        <w:t>外国人スタッフとの英語だけを使った</w:t>
      </w:r>
      <w:r w:rsidRPr="0013454D">
        <w:rPr>
          <w:rFonts w:ascii="Meiryo UI" w:eastAsia="Meiryo UI" w:hAnsi="Meiryo UI" w:cs="Meiryo UI" w:hint="eastAsia"/>
          <w:color w:val="000000" w:themeColor="text1"/>
          <w:sz w:val="22"/>
        </w:rPr>
        <w:t>実践的英語体験</w:t>
      </w:r>
      <w:r w:rsidR="00B10971" w:rsidRPr="0013454D">
        <w:rPr>
          <w:rFonts w:ascii="Meiryo UI" w:eastAsia="Meiryo UI" w:hAnsi="Meiryo UI" w:cs="Meiryo UI" w:hint="eastAsia"/>
          <w:color w:val="000000" w:themeColor="text1"/>
          <w:sz w:val="22"/>
        </w:rPr>
        <w:t>（以下「グローバル体験プログラム」という。）</w:t>
      </w:r>
      <w:r w:rsidRPr="0013454D">
        <w:rPr>
          <w:rFonts w:ascii="Meiryo UI" w:eastAsia="Meiryo UI" w:hAnsi="Meiryo UI" w:cs="Meiryo UI" w:hint="eastAsia"/>
          <w:color w:val="000000" w:themeColor="text1"/>
          <w:sz w:val="22"/>
        </w:rPr>
        <w:t>を実施</w:t>
      </w:r>
      <w:r w:rsidR="00C4584E" w:rsidRPr="0013454D">
        <w:rPr>
          <w:rFonts w:ascii="Meiryo UI" w:eastAsia="Meiryo UI" w:hAnsi="Meiryo UI" w:cs="Meiryo UI" w:hint="eastAsia"/>
          <w:color w:val="000000" w:themeColor="text1"/>
          <w:sz w:val="22"/>
        </w:rPr>
        <w:t>する</w:t>
      </w:r>
      <w:r w:rsidRPr="0013454D">
        <w:rPr>
          <w:rFonts w:ascii="Meiryo UI" w:eastAsia="Meiryo UI" w:hAnsi="Meiryo UI" w:cs="Meiryo UI" w:hint="eastAsia"/>
          <w:color w:val="000000" w:themeColor="text1"/>
          <w:sz w:val="22"/>
        </w:rPr>
        <w:t>。</w:t>
      </w:r>
    </w:p>
    <w:p w14:paraId="61EFFBD1" w14:textId="77777777" w:rsidR="008447DC" w:rsidRPr="0013454D" w:rsidRDefault="000479F7" w:rsidP="000479F7">
      <w:pPr>
        <w:pStyle w:val="a7"/>
        <w:spacing w:line="0" w:lineRule="atLeast"/>
        <w:ind w:leftChars="100" w:left="210" w:firstLineChars="100" w:firstLine="22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受</w:t>
      </w:r>
      <w:r w:rsidR="00B47607" w:rsidRPr="0013454D">
        <w:rPr>
          <w:rFonts w:ascii="Meiryo UI" w:eastAsia="Meiryo UI" w:hAnsi="Meiryo UI" w:cs="Meiryo UI" w:hint="eastAsia"/>
          <w:color w:val="000000" w:themeColor="text1"/>
          <w:sz w:val="22"/>
        </w:rPr>
        <w:t>講生の海外への興味</w:t>
      </w:r>
      <w:r w:rsidR="00B22061" w:rsidRPr="0013454D">
        <w:rPr>
          <w:rFonts w:ascii="Meiryo UI" w:eastAsia="Meiryo UI" w:hAnsi="Meiryo UI" w:cs="Meiryo UI" w:hint="eastAsia"/>
          <w:color w:val="000000" w:themeColor="text1"/>
          <w:sz w:val="22"/>
        </w:rPr>
        <w:t>や、外国人と英語でコミュニケーション</w:t>
      </w:r>
      <w:r w:rsidR="00842866" w:rsidRPr="0013454D">
        <w:rPr>
          <w:rFonts w:ascii="Meiryo UI" w:eastAsia="Meiryo UI" w:hAnsi="Meiryo UI" w:cs="Meiryo UI" w:hint="eastAsia"/>
          <w:color w:val="000000" w:themeColor="text1"/>
          <w:sz w:val="22"/>
        </w:rPr>
        <w:t>をとることの</w:t>
      </w:r>
      <w:r w:rsidR="00B22061" w:rsidRPr="0013454D">
        <w:rPr>
          <w:rFonts w:ascii="Meiryo UI" w:eastAsia="Meiryo UI" w:hAnsi="Meiryo UI" w:cs="Meiryo UI" w:hint="eastAsia"/>
          <w:color w:val="000000" w:themeColor="text1"/>
          <w:sz w:val="22"/>
        </w:rPr>
        <w:t>必要性</w:t>
      </w:r>
      <w:r w:rsidR="00B47607" w:rsidRPr="0013454D">
        <w:rPr>
          <w:rFonts w:ascii="Meiryo UI" w:eastAsia="Meiryo UI" w:hAnsi="Meiryo UI" w:cs="Meiryo UI" w:hint="eastAsia"/>
          <w:color w:val="000000" w:themeColor="text1"/>
          <w:sz w:val="22"/>
        </w:rPr>
        <w:t>に気付かせる</w:t>
      </w:r>
      <w:r w:rsidRPr="0013454D">
        <w:rPr>
          <w:rFonts w:ascii="Meiryo UI" w:eastAsia="Meiryo UI" w:hAnsi="Meiryo UI" w:cs="Meiryo UI" w:hint="eastAsia"/>
          <w:color w:val="000000" w:themeColor="text1"/>
          <w:sz w:val="22"/>
        </w:rPr>
        <w:t>と</w:t>
      </w:r>
      <w:r w:rsidR="00B47607" w:rsidRPr="0013454D">
        <w:rPr>
          <w:rFonts w:ascii="Meiryo UI" w:eastAsia="Meiryo UI" w:hAnsi="Meiryo UI" w:cs="Meiryo UI" w:hint="eastAsia"/>
          <w:color w:val="000000" w:themeColor="text1"/>
          <w:sz w:val="22"/>
        </w:rPr>
        <w:t>ともに、</w:t>
      </w:r>
      <w:r w:rsidRPr="0013454D">
        <w:rPr>
          <w:rFonts w:ascii="Meiryo UI" w:eastAsia="Meiryo UI" w:hAnsi="Meiryo UI" w:cs="Meiryo UI" w:hint="eastAsia"/>
          <w:color w:val="000000" w:themeColor="text1"/>
          <w:sz w:val="22"/>
        </w:rPr>
        <w:t>インバウンド</w:t>
      </w:r>
      <w:r w:rsidR="00B47607" w:rsidRPr="0013454D">
        <w:rPr>
          <w:rFonts w:ascii="Meiryo UI" w:eastAsia="Meiryo UI" w:hAnsi="Meiryo UI" w:cs="Meiryo UI" w:hint="eastAsia"/>
          <w:color w:val="000000" w:themeColor="text1"/>
          <w:sz w:val="22"/>
        </w:rPr>
        <w:t>が年々増加する中、外国人</w:t>
      </w:r>
      <w:r w:rsidR="002C4B06">
        <w:rPr>
          <w:rFonts w:ascii="Meiryo UI" w:eastAsia="Meiryo UI" w:hAnsi="Meiryo UI" w:cs="Meiryo UI" w:hint="eastAsia"/>
          <w:color w:val="000000" w:themeColor="text1"/>
          <w:sz w:val="22"/>
        </w:rPr>
        <w:t>に対し</w:t>
      </w:r>
      <w:r w:rsidR="00C4584E" w:rsidRPr="0013454D">
        <w:rPr>
          <w:rFonts w:ascii="Meiryo UI" w:eastAsia="Meiryo UI" w:hAnsi="Meiryo UI" w:cs="Meiryo UI" w:hint="eastAsia"/>
          <w:color w:val="000000" w:themeColor="text1"/>
          <w:sz w:val="22"/>
        </w:rPr>
        <w:t>、</w:t>
      </w:r>
      <w:r w:rsidR="002C4B06">
        <w:rPr>
          <w:rFonts w:ascii="Meiryo UI" w:eastAsia="Meiryo UI" w:hAnsi="Meiryo UI" w:cs="Meiryo UI" w:hint="eastAsia"/>
          <w:color w:val="000000" w:themeColor="text1"/>
          <w:sz w:val="22"/>
        </w:rPr>
        <w:t>大阪の魅力を伝えたり、困っている方に</w:t>
      </w:r>
      <w:r w:rsidRPr="0013454D">
        <w:rPr>
          <w:rFonts w:ascii="Meiryo UI" w:eastAsia="Meiryo UI" w:hAnsi="Meiryo UI" w:cs="Meiryo UI" w:hint="eastAsia"/>
          <w:color w:val="000000" w:themeColor="text1"/>
          <w:sz w:val="22"/>
        </w:rPr>
        <w:t>積極的に声をかけることができるなど、</w:t>
      </w:r>
      <w:r w:rsidR="00B22061" w:rsidRPr="0013454D">
        <w:rPr>
          <w:rFonts w:ascii="Meiryo UI" w:eastAsia="Meiryo UI" w:hAnsi="Meiryo UI" w:cs="Meiryo UI" w:hint="eastAsia"/>
          <w:color w:val="000000" w:themeColor="text1"/>
          <w:sz w:val="22"/>
        </w:rPr>
        <w:t>自然に</w:t>
      </w:r>
      <w:r w:rsidRPr="0013454D">
        <w:rPr>
          <w:rFonts w:ascii="Meiryo UI" w:eastAsia="Meiryo UI" w:hAnsi="Meiryo UI" w:cs="Meiryo UI" w:hint="eastAsia"/>
          <w:color w:val="000000" w:themeColor="text1"/>
          <w:sz w:val="22"/>
        </w:rPr>
        <w:t>英語で交流を図ることができるコミュニケーション感覚・能力を育成し、大阪が国際競争に勝ち抜くために必</w:t>
      </w:r>
      <w:r w:rsidR="00C4584E" w:rsidRPr="0013454D">
        <w:rPr>
          <w:rFonts w:ascii="Meiryo UI" w:eastAsia="Meiryo UI" w:hAnsi="Meiryo UI" w:cs="Meiryo UI" w:hint="eastAsia"/>
          <w:color w:val="000000" w:themeColor="text1"/>
          <w:sz w:val="22"/>
        </w:rPr>
        <w:t>要な将来のグローバル人材となりうる層の裾野を拡げることを</w:t>
      </w:r>
      <w:r w:rsidR="003261BB">
        <w:rPr>
          <w:rFonts w:ascii="Meiryo UI" w:eastAsia="Meiryo UI" w:hAnsi="Meiryo UI" w:cs="Meiryo UI" w:hint="eastAsia"/>
          <w:color w:val="000000" w:themeColor="text1"/>
          <w:sz w:val="22"/>
        </w:rPr>
        <w:t>めざ</w:t>
      </w:r>
      <w:r w:rsidRPr="0013454D">
        <w:rPr>
          <w:rFonts w:ascii="Meiryo UI" w:eastAsia="Meiryo UI" w:hAnsi="Meiryo UI" w:cs="Meiryo UI" w:hint="eastAsia"/>
          <w:color w:val="000000" w:themeColor="text1"/>
          <w:sz w:val="22"/>
        </w:rPr>
        <w:t>す。</w:t>
      </w:r>
    </w:p>
    <w:p w14:paraId="4E9C6661" w14:textId="77777777" w:rsidR="00190E6C" w:rsidRPr="0013454D" w:rsidRDefault="00190E6C" w:rsidP="00190E6C">
      <w:pPr>
        <w:pStyle w:val="a7"/>
        <w:spacing w:line="0" w:lineRule="atLeast"/>
        <w:ind w:leftChars="0" w:left="0"/>
        <w:jc w:val="left"/>
        <w:rPr>
          <w:rFonts w:ascii="Meiryo UI" w:eastAsia="Meiryo UI" w:hAnsi="Meiryo UI" w:cs="Meiryo UI"/>
          <w:color w:val="000000" w:themeColor="text1"/>
          <w:sz w:val="22"/>
        </w:rPr>
      </w:pPr>
    </w:p>
    <w:p w14:paraId="61106ED4" w14:textId="77777777" w:rsidR="00190E6C" w:rsidRPr="0013454D" w:rsidRDefault="00190E6C" w:rsidP="00190E6C">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 xml:space="preserve">３　</w:t>
      </w:r>
      <w:r w:rsidR="008B3296" w:rsidRPr="0013454D">
        <w:rPr>
          <w:rFonts w:ascii="Meiryo UI" w:eastAsia="Meiryo UI" w:hAnsi="Meiryo UI" w:cs="Meiryo UI" w:hint="eastAsia"/>
          <w:b/>
          <w:color w:val="000000" w:themeColor="text1"/>
          <w:sz w:val="22"/>
        </w:rPr>
        <w:t>契約</w:t>
      </w:r>
      <w:r w:rsidRPr="0013454D">
        <w:rPr>
          <w:rFonts w:ascii="Meiryo UI" w:eastAsia="Meiryo UI" w:hAnsi="Meiryo UI" w:cs="Meiryo UI" w:hint="eastAsia"/>
          <w:b/>
          <w:color w:val="000000" w:themeColor="text1"/>
          <w:sz w:val="22"/>
        </w:rPr>
        <w:t>期間</w:t>
      </w:r>
    </w:p>
    <w:p w14:paraId="4E78A1D1" w14:textId="7C37A9FE" w:rsidR="00190E6C" w:rsidRPr="0013454D" w:rsidRDefault="001223B9" w:rsidP="00190E6C">
      <w:pPr>
        <w:spacing w:line="0" w:lineRule="atLeast"/>
        <w:ind w:firstLineChars="200" w:firstLine="44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2020</w:t>
      </w:r>
      <w:r w:rsidR="00E57FEC" w:rsidRPr="0013454D">
        <w:rPr>
          <w:rFonts w:ascii="Meiryo UI" w:eastAsia="Meiryo UI" w:hAnsi="Meiryo UI" w:cs="Meiryo UI" w:hint="eastAsia"/>
          <w:color w:val="000000" w:themeColor="text1"/>
          <w:sz w:val="22"/>
        </w:rPr>
        <w:t>年４月</w:t>
      </w:r>
      <w:r w:rsidR="005B62A9" w:rsidRPr="0013454D">
        <w:rPr>
          <w:rFonts w:ascii="Meiryo UI" w:eastAsia="Meiryo UI" w:hAnsi="Meiryo UI" w:cs="Meiryo UI" w:hint="eastAsia"/>
          <w:sz w:val="22"/>
        </w:rPr>
        <w:t>1</w:t>
      </w:r>
      <w:r w:rsidR="00374E54" w:rsidRPr="0013454D">
        <w:rPr>
          <w:rFonts w:ascii="Meiryo UI" w:eastAsia="Meiryo UI" w:hAnsi="Meiryo UI" w:cs="Meiryo UI" w:hint="eastAsia"/>
          <w:color w:val="000000" w:themeColor="text1"/>
          <w:sz w:val="22"/>
        </w:rPr>
        <w:t>日から</w:t>
      </w:r>
      <w:r>
        <w:rPr>
          <w:rFonts w:ascii="Meiryo UI" w:eastAsia="Meiryo UI" w:hAnsi="Meiryo UI" w:cs="Meiryo UI" w:hint="eastAsia"/>
          <w:color w:val="000000" w:themeColor="text1"/>
          <w:sz w:val="22"/>
        </w:rPr>
        <w:t>2021</w:t>
      </w:r>
      <w:r w:rsidR="00374E54" w:rsidRPr="0013454D">
        <w:rPr>
          <w:rFonts w:ascii="Meiryo UI" w:eastAsia="Meiryo UI" w:hAnsi="Meiryo UI" w:cs="Meiryo UI" w:hint="eastAsia"/>
          <w:color w:val="000000" w:themeColor="text1"/>
          <w:sz w:val="22"/>
        </w:rPr>
        <w:t>年３月</w:t>
      </w:r>
      <w:r w:rsidR="005B62A9" w:rsidRPr="0013454D">
        <w:rPr>
          <w:rFonts w:ascii="Meiryo UI" w:eastAsia="Meiryo UI" w:hAnsi="Meiryo UI" w:cs="Meiryo UI" w:hint="eastAsia"/>
          <w:sz w:val="22"/>
        </w:rPr>
        <w:t>31</w:t>
      </w:r>
      <w:r w:rsidR="00374E54" w:rsidRPr="0013454D">
        <w:rPr>
          <w:rFonts w:ascii="Meiryo UI" w:eastAsia="Meiryo UI" w:hAnsi="Meiryo UI" w:cs="Meiryo UI" w:hint="eastAsia"/>
          <w:color w:val="000000" w:themeColor="text1"/>
          <w:sz w:val="22"/>
        </w:rPr>
        <w:t>日まで</w:t>
      </w:r>
      <w:r w:rsidR="00A67472">
        <w:rPr>
          <w:rFonts w:ascii="Meiryo UI" w:eastAsia="Meiryo UI" w:hAnsi="Meiryo UI" w:cs="Meiryo UI" w:hint="eastAsia"/>
          <w:color w:val="000000" w:themeColor="text1"/>
          <w:sz w:val="22"/>
        </w:rPr>
        <w:t>（予定）</w:t>
      </w:r>
    </w:p>
    <w:p w14:paraId="04E4B0DC" w14:textId="77777777" w:rsidR="00374E54" w:rsidRPr="004E0C20" w:rsidRDefault="00374E54" w:rsidP="00374E54">
      <w:pPr>
        <w:pStyle w:val="a7"/>
        <w:spacing w:line="0" w:lineRule="atLeast"/>
        <w:ind w:leftChars="0" w:left="0"/>
        <w:jc w:val="left"/>
        <w:rPr>
          <w:rFonts w:ascii="Meiryo UI" w:eastAsia="Meiryo UI" w:hAnsi="Meiryo UI" w:cs="Meiryo UI"/>
          <w:color w:val="000000" w:themeColor="text1"/>
          <w:sz w:val="22"/>
        </w:rPr>
      </w:pPr>
    </w:p>
    <w:p w14:paraId="5461AAE8" w14:textId="77777777" w:rsidR="00374E54" w:rsidRPr="0013454D" w:rsidRDefault="00374E54" w:rsidP="00374E54">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４　履行場所</w:t>
      </w:r>
    </w:p>
    <w:p w14:paraId="41E66EF5" w14:textId="77777777" w:rsidR="00190E6C" w:rsidRPr="0013454D" w:rsidRDefault="000479F7" w:rsidP="00374E54">
      <w:pPr>
        <w:pStyle w:val="a7"/>
        <w:spacing w:line="0" w:lineRule="atLeast"/>
        <w:ind w:leftChars="0" w:left="0" w:firstLineChars="200" w:firstLine="44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大阪府内</w:t>
      </w:r>
    </w:p>
    <w:p w14:paraId="403B7D54" w14:textId="77777777" w:rsidR="00374E54" w:rsidRPr="0013454D" w:rsidRDefault="00374E54" w:rsidP="00374E54">
      <w:pPr>
        <w:pStyle w:val="a7"/>
        <w:spacing w:line="0" w:lineRule="atLeast"/>
        <w:ind w:leftChars="0" w:left="0"/>
        <w:jc w:val="left"/>
        <w:rPr>
          <w:rFonts w:ascii="Meiryo UI" w:eastAsia="Meiryo UI" w:hAnsi="Meiryo UI" w:cs="Meiryo UI"/>
          <w:color w:val="000000" w:themeColor="text1"/>
          <w:sz w:val="22"/>
        </w:rPr>
      </w:pPr>
    </w:p>
    <w:p w14:paraId="4543CE91" w14:textId="77777777" w:rsidR="00374E54" w:rsidRPr="0013454D" w:rsidRDefault="00374E54" w:rsidP="00374E54">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５　委託上限額</w:t>
      </w:r>
    </w:p>
    <w:p w14:paraId="55585C5A" w14:textId="77777777" w:rsidR="00374E54" w:rsidRPr="0013454D" w:rsidRDefault="004E0C20" w:rsidP="002A0AC8">
      <w:pPr>
        <w:pStyle w:val="a7"/>
        <w:spacing w:line="0" w:lineRule="atLeast"/>
        <w:ind w:leftChars="0" w:left="0" w:firstLineChars="200" w:firstLine="440"/>
        <w:jc w:val="left"/>
        <w:rPr>
          <w:rFonts w:ascii="Meiryo UI" w:eastAsia="Meiryo UI" w:hAnsi="Meiryo UI" w:cs="Meiryo UI"/>
          <w:color w:val="000000" w:themeColor="text1"/>
          <w:sz w:val="22"/>
        </w:rPr>
      </w:pPr>
      <w:r>
        <w:rPr>
          <w:rFonts w:ascii="Meiryo UI" w:eastAsia="Meiryo UI" w:hAnsi="Meiryo UI" w:cs="Meiryo UI" w:hint="eastAsia"/>
          <w:sz w:val="22"/>
        </w:rPr>
        <w:t>7,894</w:t>
      </w:r>
      <w:r w:rsidR="00374E54" w:rsidRPr="0013454D">
        <w:rPr>
          <w:rFonts w:ascii="Meiryo UI" w:eastAsia="Meiryo UI" w:hAnsi="Meiryo UI" w:cs="Meiryo UI" w:hint="eastAsia"/>
          <w:color w:val="000000" w:themeColor="text1"/>
          <w:sz w:val="22"/>
        </w:rPr>
        <w:t>千円（消費税及び地方消費税を含む）</w:t>
      </w:r>
    </w:p>
    <w:p w14:paraId="39DBD411" w14:textId="77777777" w:rsidR="00EF3D37" w:rsidRPr="0013454D" w:rsidRDefault="00EF3D37" w:rsidP="00EF3D37">
      <w:pPr>
        <w:pStyle w:val="a7"/>
        <w:spacing w:line="0" w:lineRule="atLeast"/>
        <w:ind w:leftChars="0" w:left="0"/>
        <w:jc w:val="left"/>
        <w:rPr>
          <w:rFonts w:ascii="Meiryo UI" w:eastAsia="Meiryo UI" w:hAnsi="Meiryo UI" w:cs="Meiryo UI"/>
          <w:color w:val="000000" w:themeColor="text1"/>
          <w:sz w:val="22"/>
        </w:rPr>
      </w:pPr>
    </w:p>
    <w:p w14:paraId="4163752E" w14:textId="77777777" w:rsidR="00B57551" w:rsidRPr="0013454D" w:rsidRDefault="00B57551" w:rsidP="00B57551">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６　企画提案を求める事項</w:t>
      </w:r>
    </w:p>
    <w:p w14:paraId="1F9339DC" w14:textId="77777777" w:rsidR="00210D4F" w:rsidRPr="0013454D" w:rsidRDefault="00210D4F" w:rsidP="00B57551">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noProof/>
          <w:color w:val="000000" w:themeColor="text1"/>
          <w:sz w:val="22"/>
        </w:rPr>
        <mc:AlternateContent>
          <mc:Choice Requires="wps">
            <w:drawing>
              <wp:anchor distT="0" distB="0" distL="114300" distR="114300" simplePos="0" relativeHeight="251659264" behindDoc="0" locked="0" layoutInCell="1" allowOverlap="1" wp14:anchorId="319750DF" wp14:editId="77504ED3">
                <wp:simplePos x="0" y="0"/>
                <wp:positionH relativeFrom="column">
                  <wp:posOffset>213951</wp:posOffset>
                </wp:positionH>
                <wp:positionV relativeFrom="paragraph">
                  <wp:posOffset>52159</wp:posOffset>
                </wp:positionV>
                <wp:extent cx="5539105" cy="1201479"/>
                <wp:effectExtent l="0" t="0" r="23495" b="177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01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5008" w14:textId="55FE8A63" w:rsidR="00D1461A" w:rsidRDefault="00D1461A" w:rsidP="00D1461A">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実施体制</w:t>
                            </w:r>
                          </w:p>
                          <w:p w14:paraId="210FDA6C" w14:textId="655733AF" w:rsidR="009F0AA7" w:rsidRPr="001E31F6" w:rsidRDefault="009F0AA7" w:rsidP="00D1461A">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スケジュール</w:t>
                            </w:r>
                          </w:p>
                          <w:p w14:paraId="549AD2DB" w14:textId="4C80E447" w:rsidR="00D1461A" w:rsidRPr="009F0AA7" w:rsidRDefault="00D1461A" w:rsidP="009F0AA7">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受講生募集</w:t>
                            </w:r>
                          </w:p>
                          <w:p w14:paraId="52980F52" w14:textId="77777777" w:rsidR="00210D4F" w:rsidRPr="001E31F6" w:rsidRDefault="00210D4F" w:rsidP="00210D4F">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カリキュラム</w:t>
                            </w:r>
                          </w:p>
                          <w:p w14:paraId="2E90AEFB" w14:textId="6275A317" w:rsidR="00D1461A" w:rsidRPr="001E31F6" w:rsidRDefault="00D1461A" w:rsidP="007D7A23">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評価体制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750DF" id="Rectangle 4" o:spid="_x0000_s1026" style="position:absolute;margin-left:16.85pt;margin-top:4.1pt;width:436.1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" filled="f">
                <v:textbox inset="5.85pt,.7pt,5.85pt,.7pt">
                  <w:txbxContent>
                    <w:p w14:paraId="278C5008" w14:textId="55FE8A63" w:rsidR="00D1461A" w:rsidRDefault="00D1461A" w:rsidP="00D1461A">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実施体制</w:t>
                      </w:r>
                    </w:p>
                    <w:p w14:paraId="210FDA6C" w14:textId="655733AF" w:rsidR="009F0AA7" w:rsidRPr="001E31F6" w:rsidRDefault="009F0AA7" w:rsidP="00D1461A">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スケジュール</w:t>
                      </w:r>
                    </w:p>
                    <w:p w14:paraId="549AD2DB" w14:textId="4C80E447" w:rsidR="00D1461A" w:rsidRPr="009F0AA7" w:rsidRDefault="00D1461A" w:rsidP="009F0AA7">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受講生募集</w:t>
                      </w:r>
                    </w:p>
                    <w:p w14:paraId="52980F52" w14:textId="77777777" w:rsidR="00210D4F" w:rsidRPr="001E31F6" w:rsidRDefault="00210D4F" w:rsidP="00210D4F">
                      <w:pPr>
                        <w:pStyle w:val="a7"/>
                        <w:numPr>
                          <w:ilvl w:val="0"/>
                          <w:numId w:val="21"/>
                        </w:numPr>
                        <w:spacing w:line="0" w:lineRule="atLeast"/>
                        <w:ind w:leftChars="0"/>
                        <w:jc w:val="left"/>
                        <w:rPr>
                          <w:rFonts w:ascii="Meiryo UI" w:eastAsia="Meiryo UI" w:hAnsi="Meiryo UI" w:cs="Meiryo UI"/>
                          <w:sz w:val="22"/>
                        </w:rPr>
                      </w:pPr>
                      <w:r w:rsidRPr="001E31F6">
                        <w:rPr>
                          <w:rFonts w:ascii="Meiryo UI" w:eastAsia="Meiryo UI" w:hAnsi="Meiryo UI" w:cs="Meiryo UI" w:hint="eastAsia"/>
                          <w:sz w:val="22"/>
                        </w:rPr>
                        <w:t>カリキュラム</w:t>
                      </w:r>
                    </w:p>
                    <w:p w14:paraId="2E90AEFB" w14:textId="6275A317" w:rsidR="00D1461A" w:rsidRPr="001E31F6" w:rsidRDefault="00D1461A" w:rsidP="007D7A23">
                      <w:pPr>
                        <w:pStyle w:val="a7"/>
                        <w:numPr>
                          <w:ilvl w:val="0"/>
                          <w:numId w:val="21"/>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評価体制</w:t>
                      </w:r>
                    </w:p>
                  </w:txbxContent>
                </v:textbox>
              </v:rect>
            </w:pict>
          </mc:Fallback>
        </mc:AlternateContent>
      </w:r>
    </w:p>
    <w:p w14:paraId="6E1F5FB9" w14:textId="77777777" w:rsidR="00B57551" w:rsidRPr="0013454D" w:rsidRDefault="00B57551" w:rsidP="00EF3D37">
      <w:pPr>
        <w:pStyle w:val="a7"/>
        <w:spacing w:line="0" w:lineRule="atLeast"/>
        <w:ind w:leftChars="0" w:left="0"/>
        <w:jc w:val="left"/>
        <w:rPr>
          <w:rFonts w:ascii="Meiryo UI" w:eastAsia="Meiryo UI" w:hAnsi="Meiryo UI" w:cs="Meiryo UI"/>
          <w:color w:val="000000" w:themeColor="text1"/>
          <w:sz w:val="22"/>
        </w:rPr>
      </w:pPr>
    </w:p>
    <w:p w14:paraId="44A81BE4" w14:textId="77777777" w:rsidR="00210D4F" w:rsidRPr="0013454D" w:rsidRDefault="00210D4F" w:rsidP="00EF3D37">
      <w:pPr>
        <w:pStyle w:val="a7"/>
        <w:spacing w:line="0" w:lineRule="atLeast"/>
        <w:ind w:leftChars="0" w:left="0"/>
        <w:jc w:val="left"/>
        <w:rPr>
          <w:rFonts w:ascii="Meiryo UI" w:eastAsia="Meiryo UI" w:hAnsi="Meiryo UI" w:cs="Meiryo UI"/>
          <w:color w:val="000000" w:themeColor="text1"/>
          <w:sz w:val="22"/>
        </w:rPr>
      </w:pPr>
    </w:p>
    <w:p w14:paraId="0042D206" w14:textId="77777777" w:rsidR="00210D4F" w:rsidRPr="0013454D" w:rsidRDefault="00210D4F" w:rsidP="00EF3D37">
      <w:pPr>
        <w:pStyle w:val="a7"/>
        <w:spacing w:line="0" w:lineRule="atLeast"/>
        <w:ind w:leftChars="0" w:left="0"/>
        <w:jc w:val="left"/>
        <w:rPr>
          <w:rFonts w:ascii="Meiryo UI" w:eastAsia="Meiryo UI" w:hAnsi="Meiryo UI" w:cs="Meiryo UI"/>
          <w:color w:val="000000" w:themeColor="text1"/>
          <w:sz w:val="22"/>
        </w:rPr>
      </w:pPr>
    </w:p>
    <w:p w14:paraId="1E7FDBA4" w14:textId="77777777" w:rsidR="00210D4F" w:rsidRPr="0013454D" w:rsidRDefault="00210D4F" w:rsidP="00EF3D37">
      <w:pPr>
        <w:pStyle w:val="a7"/>
        <w:spacing w:line="0" w:lineRule="atLeast"/>
        <w:ind w:leftChars="0" w:left="0"/>
        <w:jc w:val="left"/>
        <w:rPr>
          <w:rFonts w:ascii="Meiryo UI" w:eastAsia="Meiryo UI" w:hAnsi="Meiryo UI" w:cs="Meiryo UI"/>
          <w:color w:val="000000" w:themeColor="text1"/>
          <w:sz w:val="22"/>
        </w:rPr>
      </w:pPr>
    </w:p>
    <w:p w14:paraId="3E3B1FDE" w14:textId="77777777" w:rsidR="00D1461A" w:rsidRDefault="00D1461A" w:rsidP="00210D4F">
      <w:pPr>
        <w:widowControl/>
        <w:spacing w:line="0" w:lineRule="atLeast"/>
        <w:jc w:val="left"/>
        <w:rPr>
          <w:rFonts w:ascii="Meiryo UI" w:eastAsia="Meiryo UI" w:hAnsi="Meiryo UI" w:cs="Meiryo UI"/>
          <w:b/>
          <w:color w:val="000000" w:themeColor="text1"/>
          <w:sz w:val="22"/>
        </w:rPr>
      </w:pPr>
    </w:p>
    <w:p w14:paraId="7D424F5A" w14:textId="77777777" w:rsidR="00D1461A" w:rsidRPr="00367D37" w:rsidRDefault="00D1461A" w:rsidP="00D1461A">
      <w:pPr>
        <w:pStyle w:val="a7"/>
        <w:spacing w:line="0" w:lineRule="atLeast"/>
        <w:ind w:leftChars="0" w:left="0"/>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（１</w:t>
      </w:r>
      <w:r w:rsidRPr="00367D37">
        <w:rPr>
          <w:rFonts w:ascii="Meiryo UI" w:eastAsia="Meiryo UI" w:hAnsi="Meiryo UI" w:cs="Meiryo UI" w:hint="eastAsia"/>
          <w:b/>
          <w:color w:val="000000" w:themeColor="text1"/>
          <w:sz w:val="22"/>
        </w:rPr>
        <w:t>）実施体制</w:t>
      </w:r>
    </w:p>
    <w:p w14:paraId="73EB2960" w14:textId="77777777" w:rsidR="00D1461A" w:rsidRDefault="00D1461A" w:rsidP="00D1461A">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本事業の実施のために配置する人員やスキル（業務経験や年数、類似事業での実績等）を明示した上で、具体的な実施体制を提案すること。</w:t>
      </w:r>
    </w:p>
    <w:p w14:paraId="1F9F477B" w14:textId="4887E78C" w:rsidR="00D1461A" w:rsidRDefault="00D1461A" w:rsidP="009F0AA7">
      <w:pPr>
        <w:tabs>
          <w:tab w:val="left" w:pos="284"/>
        </w:tabs>
        <w:spacing w:line="0" w:lineRule="atLeast"/>
        <w:rPr>
          <w:rFonts w:ascii="Meiryo UI" w:eastAsia="Meiryo UI" w:hAnsi="Meiryo UI" w:cs="Meiryo UI"/>
          <w:color w:val="000000" w:themeColor="text1"/>
          <w:sz w:val="22"/>
        </w:rPr>
      </w:pPr>
    </w:p>
    <w:p w14:paraId="6D2D8EED" w14:textId="14DCE58A" w:rsidR="009F0AA7" w:rsidRPr="00367D37" w:rsidRDefault="009F0AA7" w:rsidP="009F0AA7">
      <w:pPr>
        <w:tabs>
          <w:tab w:val="left" w:pos="284"/>
        </w:tabs>
        <w:spacing w:line="0" w:lineRule="atLeas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（２</w:t>
      </w:r>
      <w:r w:rsidRPr="00367D37">
        <w:rPr>
          <w:rFonts w:ascii="Meiryo UI" w:eastAsia="Meiryo UI" w:hAnsi="Meiryo UI" w:cs="Meiryo UI" w:hint="eastAsia"/>
          <w:b/>
          <w:color w:val="000000" w:themeColor="text1"/>
          <w:sz w:val="22"/>
        </w:rPr>
        <w:t>）スケジュール</w:t>
      </w:r>
    </w:p>
    <w:p w14:paraId="20CAB7E8" w14:textId="3DF5898F" w:rsidR="009F0AA7" w:rsidRPr="009F0AA7" w:rsidRDefault="009F0AA7" w:rsidP="009F0AA7">
      <w:pPr>
        <w:pStyle w:val="a7"/>
        <w:tabs>
          <w:tab w:val="left" w:pos="284"/>
        </w:tabs>
        <w:spacing w:line="0" w:lineRule="atLeast"/>
        <w:ind w:leftChars="135" w:left="283" w:firstLineChars="50" w:firstLine="11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下記</w:t>
      </w:r>
      <w:r w:rsidRPr="0013454D">
        <w:rPr>
          <w:rFonts w:ascii="Meiryo UI" w:eastAsia="Meiryo UI" w:hAnsi="Meiryo UI" w:cs="Meiryo UI" w:hint="eastAsia"/>
          <w:color w:val="000000" w:themeColor="text1"/>
          <w:sz w:val="22"/>
        </w:rPr>
        <w:t>（</w:t>
      </w:r>
      <w:r w:rsidR="007008C2">
        <w:rPr>
          <w:rFonts w:ascii="Meiryo UI" w:eastAsia="Meiryo UI" w:hAnsi="Meiryo UI" w:cs="Meiryo UI" w:hint="eastAsia"/>
          <w:color w:val="000000" w:themeColor="text1"/>
          <w:sz w:val="22"/>
        </w:rPr>
        <w:t>３</w:t>
      </w:r>
      <w:r w:rsidRPr="0013454D">
        <w:rPr>
          <w:rFonts w:ascii="Meiryo UI" w:eastAsia="Meiryo UI" w:hAnsi="Meiryo UI" w:cs="Meiryo UI" w:hint="eastAsia"/>
          <w:color w:val="000000" w:themeColor="text1"/>
          <w:sz w:val="22"/>
        </w:rPr>
        <w:t>）</w:t>
      </w:r>
      <w:r w:rsidR="007008C2">
        <w:rPr>
          <w:rFonts w:ascii="Meiryo UI" w:eastAsia="Meiryo UI" w:hAnsi="Meiryo UI" w:cs="Meiryo UI" w:hint="eastAsia"/>
          <w:color w:val="000000" w:themeColor="text1"/>
          <w:sz w:val="22"/>
        </w:rPr>
        <w:t>及び（４</w:t>
      </w:r>
      <w:r>
        <w:rPr>
          <w:rFonts w:ascii="Meiryo UI" w:eastAsia="Meiryo UI" w:hAnsi="Meiryo UI" w:cs="Meiryo UI" w:hint="eastAsia"/>
          <w:color w:val="000000" w:themeColor="text1"/>
          <w:sz w:val="22"/>
        </w:rPr>
        <w:t>）</w:t>
      </w:r>
      <w:r w:rsidRPr="0013454D">
        <w:rPr>
          <w:rFonts w:ascii="Meiryo UI" w:eastAsia="Meiryo UI" w:hAnsi="Meiryo UI" w:cs="Meiryo UI" w:hint="eastAsia"/>
          <w:color w:val="000000" w:themeColor="text1"/>
          <w:sz w:val="22"/>
        </w:rPr>
        <w:t>について、事業を計画的かつ効率的に実施できるよう、スケジュールを作成・提案すること。</w:t>
      </w:r>
    </w:p>
    <w:p w14:paraId="7D7E32C9" w14:textId="77777777" w:rsidR="009F0AA7" w:rsidRPr="0013454D" w:rsidRDefault="009F0AA7" w:rsidP="009F0AA7">
      <w:pPr>
        <w:tabs>
          <w:tab w:val="left" w:pos="284"/>
        </w:tabs>
        <w:spacing w:line="0" w:lineRule="atLeast"/>
        <w:rPr>
          <w:rFonts w:ascii="Meiryo UI" w:eastAsia="Meiryo UI" w:hAnsi="Meiryo UI" w:cs="Meiryo UI"/>
          <w:color w:val="000000" w:themeColor="text1"/>
          <w:sz w:val="22"/>
        </w:rPr>
      </w:pPr>
    </w:p>
    <w:p w14:paraId="3C85FA0C" w14:textId="6FBE6C5E" w:rsidR="00D1461A" w:rsidRPr="00367D37" w:rsidRDefault="00D1461A" w:rsidP="00D1461A">
      <w:pPr>
        <w:pStyle w:val="a7"/>
        <w:spacing w:line="0" w:lineRule="atLeast"/>
        <w:ind w:leftChars="0" w:left="0"/>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w:t>
      </w:r>
      <w:r w:rsidR="009F0AA7">
        <w:rPr>
          <w:rFonts w:ascii="Meiryo UI" w:eastAsia="Meiryo UI" w:hAnsi="Meiryo UI" w:cs="Meiryo UI" w:hint="eastAsia"/>
          <w:b/>
          <w:color w:val="000000" w:themeColor="text1"/>
          <w:sz w:val="22"/>
        </w:rPr>
        <w:t>３</w:t>
      </w:r>
      <w:r w:rsidRPr="00367D37">
        <w:rPr>
          <w:rFonts w:ascii="Meiryo UI" w:eastAsia="Meiryo UI" w:hAnsi="Meiryo UI" w:cs="Meiryo UI" w:hint="eastAsia"/>
          <w:b/>
          <w:color w:val="000000" w:themeColor="text1"/>
          <w:sz w:val="22"/>
        </w:rPr>
        <w:t>）受講生募集</w:t>
      </w:r>
    </w:p>
    <w:p w14:paraId="7AD67952" w14:textId="77777777" w:rsidR="00D1461A" w:rsidRDefault="00D1461A" w:rsidP="00D1461A">
      <w:pPr>
        <w:pStyle w:val="a7"/>
        <w:spacing w:line="0" w:lineRule="atLeast"/>
        <w:ind w:leftChars="0" w:left="0" w:firstLineChars="200" w:firstLine="44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xml:space="preserve">　「７（１）受講生募集」を基にして、受講生募集の方法を提案すること。</w:t>
      </w:r>
    </w:p>
    <w:p w14:paraId="6D5BFDC2" w14:textId="77777777" w:rsidR="00D1461A" w:rsidRPr="00D1461A" w:rsidRDefault="00D1461A" w:rsidP="00210D4F">
      <w:pPr>
        <w:widowControl/>
        <w:spacing w:line="0" w:lineRule="atLeast"/>
        <w:jc w:val="left"/>
        <w:rPr>
          <w:rFonts w:ascii="Meiryo UI" w:eastAsia="Meiryo UI" w:hAnsi="Meiryo UI" w:cs="Meiryo UI"/>
          <w:b/>
          <w:color w:val="000000" w:themeColor="text1"/>
          <w:sz w:val="22"/>
        </w:rPr>
      </w:pPr>
    </w:p>
    <w:p w14:paraId="7D22EC17" w14:textId="77777777" w:rsidR="00210D4F" w:rsidRPr="00367D37" w:rsidRDefault="00D1461A" w:rsidP="00210D4F">
      <w:pPr>
        <w:widowControl/>
        <w:spacing w:line="0" w:lineRule="atLeast"/>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（４</w:t>
      </w:r>
      <w:r w:rsidR="00210D4F" w:rsidRPr="00367D37">
        <w:rPr>
          <w:rFonts w:ascii="Meiryo UI" w:eastAsia="Meiryo UI" w:hAnsi="Meiryo UI" w:cs="Meiryo UI" w:hint="eastAsia"/>
          <w:b/>
          <w:color w:val="000000" w:themeColor="text1"/>
          <w:sz w:val="22"/>
        </w:rPr>
        <w:t>）カリキュラム</w:t>
      </w:r>
    </w:p>
    <w:p w14:paraId="3FC82EDC" w14:textId="77777777" w:rsidR="00BD5D47" w:rsidRPr="0013454D" w:rsidRDefault="00710BDC" w:rsidP="00397347">
      <w:pPr>
        <w:tabs>
          <w:tab w:val="left" w:pos="284"/>
        </w:tabs>
        <w:spacing w:line="0" w:lineRule="atLeast"/>
        <w:ind w:leftChars="100" w:left="210" w:firstLineChars="100" w:firstLine="22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受講生の海外への興味や、外国人と英語でコ</w:t>
      </w:r>
      <w:r w:rsidR="00BF0626" w:rsidRPr="0013454D">
        <w:rPr>
          <w:rFonts w:ascii="Meiryo UI" w:eastAsia="Meiryo UI" w:hAnsi="Meiryo UI" w:cs="Meiryo UI" w:hint="eastAsia"/>
          <w:color w:val="000000" w:themeColor="text1"/>
          <w:sz w:val="22"/>
        </w:rPr>
        <w:t>ミュニケーション</w:t>
      </w:r>
      <w:r w:rsidR="00A9544E" w:rsidRPr="0013454D">
        <w:rPr>
          <w:rFonts w:ascii="Meiryo UI" w:eastAsia="Meiryo UI" w:hAnsi="Meiryo UI" w:cs="Meiryo UI" w:hint="eastAsia"/>
          <w:color w:val="000000" w:themeColor="text1"/>
          <w:sz w:val="22"/>
        </w:rPr>
        <w:t>を図ることの</w:t>
      </w:r>
      <w:r w:rsidR="00BF0626" w:rsidRPr="0013454D">
        <w:rPr>
          <w:rFonts w:ascii="Meiryo UI" w:eastAsia="Meiryo UI" w:hAnsi="Meiryo UI" w:cs="Meiryo UI" w:hint="eastAsia"/>
          <w:color w:val="000000" w:themeColor="text1"/>
          <w:sz w:val="22"/>
        </w:rPr>
        <w:t>必要性に気付かせ、</w:t>
      </w:r>
      <w:r w:rsidR="00A23770" w:rsidRPr="0013454D">
        <w:rPr>
          <w:rFonts w:ascii="Meiryo UI" w:eastAsia="Meiryo UI" w:hAnsi="Meiryo UI" w:cs="Meiryo UI" w:hint="eastAsia"/>
          <w:color w:val="000000" w:themeColor="text1"/>
          <w:sz w:val="22"/>
        </w:rPr>
        <w:t>困っている外国人を見かけたとき</w:t>
      </w:r>
      <w:r w:rsidRPr="0013454D">
        <w:rPr>
          <w:rFonts w:ascii="Meiryo UI" w:eastAsia="Meiryo UI" w:hAnsi="Meiryo UI" w:cs="Meiryo UI" w:hint="eastAsia"/>
          <w:color w:val="000000" w:themeColor="text1"/>
          <w:sz w:val="22"/>
        </w:rPr>
        <w:t>積極的に声をかけることができるなど、自然に英語で交流を図ることができるコミュニケーション感覚・能力を育成するプログラムとなるよう、</w:t>
      </w:r>
      <w:r w:rsidR="009C61B3" w:rsidRPr="0013454D">
        <w:rPr>
          <w:rFonts w:ascii="Meiryo UI" w:eastAsia="Meiryo UI" w:hAnsi="Meiryo UI" w:cs="Meiryo UI" w:hint="eastAsia"/>
          <w:color w:val="000000" w:themeColor="text1"/>
          <w:sz w:val="22"/>
        </w:rPr>
        <w:t>「７（２</w:t>
      </w:r>
      <w:r w:rsidR="006E37D6" w:rsidRPr="0013454D">
        <w:rPr>
          <w:rFonts w:ascii="Meiryo UI" w:eastAsia="Meiryo UI" w:hAnsi="Meiryo UI" w:cs="Meiryo UI" w:hint="eastAsia"/>
          <w:color w:val="000000" w:themeColor="text1"/>
          <w:sz w:val="22"/>
        </w:rPr>
        <w:t>）プログラムの実施」を基</w:t>
      </w:r>
      <w:r w:rsidR="00210D4F" w:rsidRPr="0013454D">
        <w:rPr>
          <w:rFonts w:ascii="Meiryo UI" w:eastAsia="Meiryo UI" w:hAnsi="Meiryo UI" w:cs="Meiryo UI" w:hint="eastAsia"/>
          <w:color w:val="000000" w:themeColor="text1"/>
          <w:sz w:val="22"/>
        </w:rPr>
        <w:t>にして、</w:t>
      </w:r>
      <w:r w:rsidR="009C61B3" w:rsidRPr="0013454D">
        <w:rPr>
          <w:rFonts w:ascii="Meiryo UI" w:eastAsia="Meiryo UI" w:hAnsi="Meiryo UI" w:cs="Meiryo UI" w:hint="eastAsia"/>
          <w:color w:val="000000" w:themeColor="text1"/>
          <w:sz w:val="22"/>
        </w:rPr>
        <w:t>本事業の具体的</w:t>
      </w:r>
      <w:r w:rsidR="00210D4F" w:rsidRPr="0013454D">
        <w:rPr>
          <w:rFonts w:ascii="Meiryo UI" w:eastAsia="Meiryo UI" w:hAnsi="Meiryo UI" w:cs="Meiryo UI" w:hint="eastAsia"/>
          <w:color w:val="000000" w:themeColor="text1"/>
          <w:sz w:val="22"/>
        </w:rPr>
        <w:t>なカリキュラムを提案すること。</w:t>
      </w:r>
      <w:r w:rsidRPr="0013454D">
        <w:rPr>
          <w:rFonts w:ascii="Meiryo UI" w:eastAsia="Meiryo UI" w:hAnsi="Meiryo UI" w:cs="Meiryo UI" w:hint="eastAsia"/>
          <w:color w:val="000000" w:themeColor="text1"/>
          <w:sz w:val="22"/>
        </w:rPr>
        <w:t>ただし、</w:t>
      </w:r>
      <w:r w:rsidR="00A23770" w:rsidRPr="0013454D">
        <w:rPr>
          <w:rFonts w:ascii="Meiryo UI" w:eastAsia="Meiryo UI" w:hAnsi="Meiryo UI" w:cs="Meiryo UI" w:hint="eastAsia"/>
          <w:color w:val="000000" w:themeColor="text1"/>
          <w:sz w:val="22"/>
        </w:rPr>
        <w:t>海外等の雰囲気を再現した模擬施設</w:t>
      </w:r>
      <w:r w:rsidRPr="0013454D">
        <w:rPr>
          <w:rFonts w:ascii="Meiryo UI" w:eastAsia="Meiryo UI" w:hAnsi="Meiryo UI" w:cs="Meiryo UI" w:hint="eastAsia"/>
          <w:color w:val="000000" w:themeColor="text1"/>
          <w:sz w:val="22"/>
        </w:rPr>
        <w:t>を活用し、外国人スタッフとの英語だけを使った実践的</w:t>
      </w:r>
      <w:r w:rsidR="00C1406C" w:rsidRPr="0013454D">
        <w:rPr>
          <w:rFonts w:ascii="Meiryo UI" w:eastAsia="Meiryo UI" w:hAnsi="Meiryo UI" w:cs="Meiryo UI" w:hint="eastAsia"/>
          <w:color w:val="000000" w:themeColor="text1"/>
          <w:sz w:val="22"/>
        </w:rPr>
        <w:t>な</w:t>
      </w:r>
      <w:r w:rsidRPr="0013454D">
        <w:rPr>
          <w:rFonts w:ascii="Meiryo UI" w:eastAsia="Meiryo UI" w:hAnsi="Meiryo UI" w:cs="Meiryo UI" w:hint="eastAsia"/>
          <w:color w:val="000000" w:themeColor="text1"/>
          <w:sz w:val="22"/>
        </w:rPr>
        <w:t>英語体験となるよう</w:t>
      </w:r>
      <w:r w:rsidR="00A23770" w:rsidRPr="0013454D">
        <w:rPr>
          <w:rFonts w:ascii="Meiryo UI" w:eastAsia="Meiryo UI" w:hAnsi="Meiryo UI" w:cs="Meiryo UI" w:hint="eastAsia"/>
          <w:color w:val="000000" w:themeColor="text1"/>
          <w:sz w:val="22"/>
        </w:rPr>
        <w:t>配慮</w:t>
      </w:r>
      <w:r w:rsidRPr="0013454D">
        <w:rPr>
          <w:rFonts w:ascii="Meiryo UI" w:eastAsia="Meiryo UI" w:hAnsi="Meiryo UI" w:cs="Meiryo UI" w:hint="eastAsia"/>
          <w:color w:val="000000" w:themeColor="text1"/>
          <w:sz w:val="22"/>
        </w:rPr>
        <w:t>すること。</w:t>
      </w:r>
      <w:r w:rsidR="00A75C93" w:rsidRPr="0013454D">
        <w:rPr>
          <w:rFonts w:ascii="Meiryo UI" w:eastAsia="Meiryo UI" w:hAnsi="Meiryo UI" w:cs="Meiryo UI" w:hint="eastAsia"/>
          <w:color w:val="000000" w:themeColor="text1"/>
          <w:sz w:val="22"/>
        </w:rPr>
        <w:t>なお、提案にあたっては実施予定団体数を明記すること。また</w:t>
      </w:r>
      <w:r w:rsidR="007D7A23" w:rsidRPr="0013454D">
        <w:rPr>
          <w:rFonts w:ascii="Meiryo UI" w:eastAsia="Meiryo UI" w:hAnsi="Meiryo UI" w:cs="Meiryo UI" w:hint="eastAsia"/>
          <w:color w:val="000000" w:themeColor="text1"/>
          <w:sz w:val="22"/>
        </w:rPr>
        <w:t>、使用するテキスト等のサンプルを</w:t>
      </w:r>
      <w:r w:rsidR="00210D4F" w:rsidRPr="0013454D">
        <w:rPr>
          <w:rFonts w:ascii="Meiryo UI" w:eastAsia="Meiryo UI" w:hAnsi="Meiryo UI" w:cs="Meiryo UI" w:hint="eastAsia"/>
          <w:color w:val="000000" w:themeColor="text1"/>
          <w:sz w:val="22"/>
        </w:rPr>
        <w:t>添付すること。</w:t>
      </w:r>
    </w:p>
    <w:p w14:paraId="7DBA752D" w14:textId="77777777" w:rsidR="00A23770" w:rsidRPr="0013454D" w:rsidRDefault="00A23770" w:rsidP="00A23770">
      <w:pPr>
        <w:tabs>
          <w:tab w:val="left" w:pos="284"/>
        </w:tabs>
        <w:spacing w:line="0" w:lineRule="atLeast"/>
        <w:rPr>
          <w:rFonts w:ascii="Meiryo UI" w:eastAsia="Meiryo UI" w:hAnsi="Meiryo UI" w:cs="Meiryo UI"/>
          <w:color w:val="000000" w:themeColor="text1"/>
          <w:sz w:val="22"/>
        </w:rPr>
      </w:pPr>
    </w:p>
    <w:p w14:paraId="752E3595" w14:textId="77777777" w:rsidR="00D1461A" w:rsidRDefault="00D1461A" w:rsidP="00D1461A">
      <w:pPr>
        <w:pStyle w:val="a7"/>
        <w:spacing w:line="0" w:lineRule="atLeast"/>
        <w:ind w:leftChars="0" w:left="0"/>
        <w:jc w:val="left"/>
        <w:rPr>
          <w:rFonts w:ascii="Meiryo UI" w:eastAsia="Meiryo UI" w:hAnsi="Meiryo UI" w:cs="Meiryo UI"/>
          <w:b/>
          <w:color w:val="000000" w:themeColor="text1"/>
          <w:sz w:val="22"/>
        </w:rPr>
      </w:pPr>
      <w:r w:rsidRPr="00D1461A">
        <w:rPr>
          <w:rFonts w:ascii="Meiryo UI" w:eastAsia="Meiryo UI" w:hAnsi="Meiryo UI" w:cs="Meiryo UI" w:hint="eastAsia"/>
          <w:b/>
          <w:color w:val="000000" w:themeColor="text1"/>
          <w:sz w:val="22"/>
        </w:rPr>
        <w:t>（５）</w:t>
      </w:r>
      <w:r>
        <w:rPr>
          <w:rFonts w:ascii="Meiryo UI" w:eastAsia="Meiryo UI" w:hAnsi="Meiryo UI" w:cs="Meiryo UI" w:hint="eastAsia"/>
          <w:b/>
          <w:color w:val="000000" w:themeColor="text1"/>
          <w:sz w:val="22"/>
        </w:rPr>
        <w:t>評価体制</w:t>
      </w:r>
    </w:p>
    <w:p w14:paraId="08CA8740" w14:textId="77777777" w:rsidR="00210D4F" w:rsidRPr="00D1461A" w:rsidRDefault="00D1461A" w:rsidP="00D1461A">
      <w:pPr>
        <w:pStyle w:val="a7"/>
        <w:spacing w:line="0" w:lineRule="atLeast"/>
        <w:ind w:leftChars="0" w:left="0" w:firstLineChars="200" w:firstLine="440"/>
        <w:jc w:val="left"/>
        <w:rPr>
          <w:rFonts w:ascii="Meiryo UI" w:eastAsia="Meiryo UI" w:hAnsi="Meiryo UI" w:cs="Meiryo UI"/>
          <w:color w:val="000000" w:themeColor="text1"/>
          <w:sz w:val="22"/>
        </w:rPr>
      </w:pPr>
      <w:r w:rsidRPr="00D1461A">
        <w:rPr>
          <w:rFonts w:ascii="Meiryo UI" w:eastAsia="Meiryo UI" w:hAnsi="Meiryo UI" w:cs="Meiryo UI" w:hint="eastAsia"/>
          <w:color w:val="000000" w:themeColor="text1"/>
          <w:sz w:val="22"/>
        </w:rPr>
        <w:t>プログラムの効果検証、評価を行う体制を具体的に提案すること。</w:t>
      </w:r>
    </w:p>
    <w:p w14:paraId="5CB347F0" w14:textId="77777777" w:rsidR="006E306E" w:rsidRPr="0013454D" w:rsidRDefault="006E306E" w:rsidP="00210D4F">
      <w:pPr>
        <w:pStyle w:val="a7"/>
        <w:spacing w:line="0" w:lineRule="atLeast"/>
        <w:ind w:leftChars="0" w:left="0"/>
        <w:jc w:val="left"/>
        <w:rPr>
          <w:rFonts w:ascii="Meiryo UI" w:eastAsia="Meiryo UI" w:hAnsi="Meiryo UI" w:cs="Meiryo UI"/>
          <w:color w:val="000000" w:themeColor="text1"/>
          <w:sz w:val="22"/>
        </w:rPr>
      </w:pPr>
    </w:p>
    <w:p w14:paraId="64DBAA09" w14:textId="77777777" w:rsidR="00374E54" w:rsidRPr="0013454D" w:rsidRDefault="00257546" w:rsidP="00EF3D37">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７</w:t>
      </w:r>
      <w:r w:rsidR="00EF3D37" w:rsidRPr="0013454D">
        <w:rPr>
          <w:rFonts w:ascii="Meiryo UI" w:eastAsia="Meiryo UI" w:hAnsi="Meiryo UI" w:cs="Meiryo UI" w:hint="eastAsia"/>
          <w:b/>
          <w:color w:val="000000" w:themeColor="text1"/>
          <w:sz w:val="22"/>
        </w:rPr>
        <w:t xml:space="preserve">　委託事業の内容</w:t>
      </w:r>
    </w:p>
    <w:p w14:paraId="5A171208" w14:textId="77777777" w:rsidR="00FC6174" w:rsidRPr="0013454D" w:rsidRDefault="00FC6174" w:rsidP="00EF3D37">
      <w:pPr>
        <w:spacing w:line="0" w:lineRule="atLeast"/>
        <w:jc w:val="left"/>
        <w:rPr>
          <w:rFonts w:ascii="Meiryo UI" w:eastAsia="Meiryo UI" w:hAnsi="Meiryo UI" w:cs="Meiryo UI"/>
          <w:b/>
          <w:color w:val="000000" w:themeColor="text1"/>
          <w:sz w:val="22"/>
        </w:rPr>
      </w:pPr>
      <w:r w:rsidRPr="0013454D">
        <w:rPr>
          <w:rFonts w:ascii="Meiryo UI" w:eastAsia="Meiryo UI" w:hAnsi="Meiryo UI" w:cs="Meiryo UI" w:hint="eastAsia"/>
          <w:noProof/>
          <w:color w:val="000000" w:themeColor="text1"/>
          <w:sz w:val="22"/>
        </w:rPr>
        <mc:AlternateContent>
          <mc:Choice Requires="wps">
            <w:drawing>
              <wp:anchor distT="0" distB="0" distL="114300" distR="114300" simplePos="0" relativeHeight="251661312" behindDoc="0" locked="0" layoutInCell="1" allowOverlap="1" wp14:anchorId="2F034018" wp14:editId="2ABE9962">
                <wp:simplePos x="0" y="0"/>
                <wp:positionH relativeFrom="column">
                  <wp:posOffset>248285</wp:posOffset>
                </wp:positionH>
                <wp:positionV relativeFrom="paragraph">
                  <wp:posOffset>50166</wp:posOffset>
                </wp:positionV>
                <wp:extent cx="5539563" cy="742950"/>
                <wp:effectExtent l="0" t="0" r="2349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31CC0" w14:textId="77777777" w:rsidR="00126105" w:rsidRPr="00923681" w:rsidRDefault="00923681"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受講生募集</w:t>
                            </w:r>
                          </w:p>
                          <w:p w14:paraId="1742C6CC" w14:textId="77777777" w:rsidR="00FC6174" w:rsidRPr="00923681" w:rsidRDefault="00FC6174"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77D139CD" w14:textId="77777777" w:rsidR="00FC6174" w:rsidRPr="005B0C4E" w:rsidRDefault="00FC6174" w:rsidP="00FC6174">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30A3686E" w14:textId="77777777" w:rsidR="00FC6174" w:rsidRPr="00821598" w:rsidRDefault="00FC6174" w:rsidP="00FC6174"/>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034018" id="_x0000_s1027" style="position:absolute;margin-left:19.55pt;margin-top:3.95pt;width:436.2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" filled="f">
                <v:textbox inset="5.85pt,.7pt,5.85pt,.7pt">
                  <w:txbxContent>
                    <w:p w14:paraId="2B131CC0" w14:textId="77777777" w:rsidR="00126105" w:rsidRPr="00923681" w:rsidRDefault="00923681"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受講生募集</w:t>
                      </w:r>
                    </w:p>
                    <w:p w14:paraId="1742C6CC" w14:textId="77777777" w:rsidR="00FC6174" w:rsidRPr="00923681" w:rsidRDefault="00FC6174" w:rsidP="00923681">
                      <w:pPr>
                        <w:pStyle w:val="a7"/>
                        <w:numPr>
                          <w:ilvl w:val="0"/>
                          <w:numId w:val="2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77D139CD" w14:textId="77777777" w:rsidR="00FC6174" w:rsidRPr="005B0C4E" w:rsidRDefault="00FC6174" w:rsidP="00FC6174">
                      <w:pPr>
                        <w:pStyle w:val="a7"/>
                        <w:numPr>
                          <w:ilvl w:val="0"/>
                          <w:numId w:val="2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30A3686E" w14:textId="77777777" w:rsidR="00FC6174" w:rsidRPr="00821598" w:rsidRDefault="00FC6174" w:rsidP="00FC6174"/>
                  </w:txbxContent>
                </v:textbox>
              </v:rect>
            </w:pict>
          </mc:Fallback>
        </mc:AlternateContent>
      </w:r>
    </w:p>
    <w:p w14:paraId="421B92ED" w14:textId="77777777" w:rsidR="00FC6174" w:rsidRPr="0013454D" w:rsidRDefault="00FC6174" w:rsidP="00EF3D37">
      <w:pPr>
        <w:spacing w:line="0" w:lineRule="atLeast"/>
        <w:jc w:val="left"/>
        <w:rPr>
          <w:rFonts w:ascii="Meiryo UI" w:eastAsia="Meiryo UI" w:hAnsi="Meiryo UI" w:cs="Meiryo UI"/>
          <w:b/>
          <w:color w:val="000000" w:themeColor="text1"/>
          <w:sz w:val="22"/>
        </w:rPr>
      </w:pPr>
    </w:p>
    <w:p w14:paraId="36E055A8" w14:textId="77777777" w:rsidR="00FC6174" w:rsidRPr="0013454D" w:rsidRDefault="00FC6174" w:rsidP="00EF3D37">
      <w:pPr>
        <w:spacing w:line="0" w:lineRule="atLeast"/>
        <w:jc w:val="left"/>
        <w:rPr>
          <w:rFonts w:ascii="Meiryo UI" w:eastAsia="Meiryo UI" w:hAnsi="Meiryo UI" w:cs="Meiryo UI"/>
          <w:b/>
          <w:color w:val="000000" w:themeColor="text1"/>
          <w:sz w:val="22"/>
        </w:rPr>
      </w:pPr>
    </w:p>
    <w:p w14:paraId="5742D36A" w14:textId="77777777" w:rsidR="00923681" w:rsidRPr="0013454D" w:rsidRDefault="00923681" w:rsidP="00923681">
      <w:pPr>
        <w:widowControl/>
        <w:spacing w:line="0" w:lineRule="atLeast"/>
        <w:jc w:val="left"/>
        <w:rPr>
          <w:rFonts w:ascii="Meiryo UI" w:eastAsia="Meiryo UI" w:hAnsi="Meiryo UI" w:cs="Meiryo UI"/>
          <w:b/>
          <w:color w:val="000000" w:themeColor="text1"/>
          <w:sz w:val="22"/>
        </w:rPr>
      </w:pPr>
    </w:p>
    <w:p w14:paraId="39B56AFD" w14:textId="77777777" w:rsidR="000C531A" w:rsidRPr="0013454D" w:rsidRDefault="00923681" w:rsidP="00923681">
      <w:pPr>
        <w:pStyle w:val="a7"/>
        <w:widowControl/>
        <w:numPr>
          <w:ilvl w:val="0"/>
          <w:numId w:val="25"/>
        </w:numPr>
        <w:spacing w:line="0" w:lineRule="atLeast"/>
        <w:ind w:leftChars="0"/>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受講生募集</w:t>
      </w:r>
    </w:p>
    <w:p w14:paraId="7FD651CF" w14:textId="77777777" w:rsidR="00126105" w:rsidRPr="0013454D" w:rsidRDefault="00923681" w:rsidP="00923681">
      <w:pPr>
        <w:spacing w:line="0" w:lineRule="atLeast"/>
        <w:ind w:firstLineChars="100" w:firstLine="22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C4584E" w:rsidRPr="0013454D">
        <w:rPr>
          <w:rFonts w:ascii="Meiryo UI" w:eastAsia="Meiryo UI" w:hAnsi="Meiryo UI" w:cs="Meiryo UI" w:hint="eastAsia"/>
          <w:color w:val="000000" w:themeColor="text1"/>
          <w:sz w:val="22"/>
        </w:rPr>
        <w:t xml:space="preserve"> </w:t>
      </w:r>
      <w:r w:rsidR="00126105" w:rsidRPr="0013454D">
        <w:rPr>
          <w:rFonts w:ascii="Meiryo UI" w:eastAsia="Meiryo UI" w:hAnsi="Meiryo UI" w:cs="Meiryo UI" w:hint="eastAsia"/>
          <w:color w:val="000000" w:themeColor="text1"/>
          <w:sz w:val="22"/>
        </w:rPr>
        <w:t>以下の「受講生募集概要」を</w:t>
      </w:r>
      <w:r w:rsidR="006E37D6" w:rsidRPr="0013454D">
        <w:rPr>
          <w:rFonts w:ascii="Meiryo UI" w:eastAsia="Meiryo UI" w:hAnsi="Meiryo UI" w:cs="Meiryo UI" w:hint="eastAsia"/>
          <w:color w:val="000000" w:themeColor="text1"/>
          <w:sz w:val="22"/>
        </w:rPr>
        <w:t>基</w:t>
      </w:r>
      <w:r w:rsidR="00126105" w:rsidRPr="0013454D">
        <w:rPr>
          <w:rFonts w:ascii="Meiryo UI" w:eastAsia="Meiryo UI" w:hAnsi="Meiryo UI" w:cs="Meiryo UI" w:hint="eastAsia"/>
          <w:color w:val="000000" w:themeColor="text1"/>
          <w:sz w:val="22"/>
        </w:rPr>
        <w:t>にして、受講生の募集を行うこと。</w:t>
      </w:r>
    </w:p>
    <w:p w14:paraId="5C0D7399" w14:textId="77777777" w:rsidR="00126105" w:rsidRPr="0013454D" w:rsidRDefault="00373A4C" w:rsidP="0072619B">
      <w:pPr>
        <w:spacing w:line="0" w:lineRule="atLeast"/>
        <w:ind w:leftChars="100" w:left="320" w:hangingChars="50" w:hanging="11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C4584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本事業専用</w:t>
      </w:r>
      <w:r w:rsidR="00923681" w:rsidRPr="0013454D">
        <w:rPr>
          <w:rFonts w:ascii="Meiryo UI" w:eastAsia="Meiryo UI" w:hAnsi="Meiryo UI" w:cs="Meiryo UI" w:hint="eastAsia"/>
          <w:color w:val="000000" w:themeColor="text1"/>
          <w:sz w:val="22"/>
        </w:rPr>
        <w:t>のウェブページを立ち上げ、受講生募集に係る案内を行うこと。</w:t>
      </w:r>
    </w:p>
    <w:p w14:paraId="0B18A919" w14:textId="77777777" w:rsidR="006A0F30" w:rsidRPr="0013454D" w:rsidRDefault="006A0F30" w:rsidP="006A0F30">
      <w:pPr>
        <w:spacing w:line="0" w:lineRule="atLeast"/>
        <w:ind w:leftChars="100" w:left="320" w:hangingChars="50" w:hanging="11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C4584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広く本事業の広報を行</w:t>
      </w:r>
      <w:r w:rsidR="00D40362" w:rsidRPr="0013454D">
        <w:rPr>
          <w:rFonts w:ascii="Meiryo UI" w:eastAsia="Meiryo UI" w:hAnsi="Meiryo UI" w:cs="Meiryo UI" w:hint="eastAsia"/>
          <w:color w:val="000000" w:themeColor="text1"/>
          <w:sz w:val="22"/>
        </w:rPr>
        <w:t>い、募集定員に達する受講生を確保する</w:t>
      </w:r>
      <w:r w:rsidRPr="0013454D">
        <w:rPr>
          <w:rFonts w:ascii="Meiryo UI" w:eastAsia="Meiryo UI" w:hAnsi="Meiryo UI" w:cs="Meiryo UI" w:hint="eastAsia"/>
          <w:color w:val="000000" w:themeColor="text1"/>
          <w:sz w:val="22"/>
        </w:rPr>
        <w:t>こと。</w:t>
      </w:r>
    </w:p>
    <w:p w14:paraId="4C1BE8DE" w14:textId="77777777" w:rsidR="00FB51D0" w:rsidRPr="0013454D" w:rsidRDefault="00F53F65" w:rsidP="00F53F65">
      <w:pPr>
        <w:widowControl/>
        <w:ind w:firstLineChars="100" w:firstLine="210"/>
        <w:jc w:val="left"/>
        <w:rPr>
          <w:rFonts w:ascii="Meiryo UI" w:eastAsia="Meiryo UI" w:hAnsi="Meiryo UI" w:cs="Meiryo UI"/>
          <w:color w:val="000000" w:themeColor="text1"/>
          <w:sz w:val="22"/>
        </w:rPr>
      </w:pPr>
      <w:r w:rsidRPr="0013454D">
        <w:rPr>
          <w:rFonts w:hint="eastAsia"/>
          <w:noProof/>
          <w:color w:val="000000" w:themeColor="text1"/>
        </w:rPr>
        <mc:AlternateContent>
          <mc:Choice Requires="wps">
            <w:drawing>
              <wp:anchor distT="0" distB="0" distL="114300" distR="114300" simplePos="0" relativeHeight="251663360" behindDoc="0" locked="0" layoutInCell="1" allowOverlap="1" wp14:anchorId="6D0F1512" wp14:editId="76A856E3">
                <wp:simplePos x="0" y="0"/>
                <wp:positionH relativeFrom="column">
                  <wp:posOffset>143510</wp:posOffset>
                </wp:positionH>
                <wp:positionV relativeFrom="paragraph">
                  <wp:posOffset>413385</wp:posOffset>
                </wp:positionV>
                <wp:extent cx="5933440" cy="1600200"/>
                <wp:effectExtent l="0" t="0" r="1016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C59C0A" id="Rectangle 4" o:spid="_x0000_s1026" style="position:absolute;left:0;text-align:left;margin-left:11.3pt;margin-top:32.55pt;width:467.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bKeAIAAPo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" filled="f">
                <v:textbox inset="5.85pt,.7pt,5.85pt,.7pt"/>
              </v:rect>
            </w:pict>
          </mc:Fallback>
        </mc:AlternateContent>
      </w:r>
      <w:r w:rsidR="00FB51D0" w:rsidRPr="0013454D">
        <w:rPr>
          <w:rFonts w:ascii="Meiryo UI" w:eastAsia="Meiryo UI" w:hAnsi="Meiryo UI" w:cs="Meiryo UI" w:hint="eastAsia"/>
          <w:color w:val="000000" w:themeColor="text1"/>
          <w:sz w:val="22"/>
        </w:rPr>
        <w:t>（参考）受講生募集</w:t>
      </w:r>
      <w:r w:rsidR="00FB51D0" w:rsidRPr="0013454D">
        <w:rPr>
          <w:rFonts w:ascii="Meiryo UI" w:eastAsia="Meiryo UI" w:hAnsi="Meiryo UI" w:cs="Meiryo UI" w:hint="eastAsia"/>
          <w:sz w:val="22"/>
        </w:rPr>
        <w:t>概要</w:t>
      </w:r>
      <w:r w:rsidR="009A13BA" w:rsidRPr="0013454D">
        <w:rPr>
          <w:rFonts w:ascii="Meiryo UI" w:eastAsia="Meiryo UI" w:hAnsi="Meiryo UI" w:cs="Meiryo UI" w:hint="eastAsia"/>
          <w:sz w:val="22"/>
        </w:rPr>
        <w:t>（予定）</w:t>
      </w:r>
    </w:p>
    <w:p w14:paraId="65C15CBF" w14:textId="77777777" w:rsidR="00FB51D0" w:rsidRPr="0013454D" w:rsidRDefault="00FB51D0" w:rsidP="00553075">
      <w:pPr>
        <w:pStyle w:val="a7"/>
        <w:numPr>
          <w:ilvl w:val="0"/>
          <w:numId w:val="24"/>
        </w:numPr>
        <w:spacing w:line="0" w:lineRule="atLeast"/>
        <w:ind w:leftChars="0"/>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対象者</w:t>
      </w:r>
    </w:p>
    <w:p w14:paraId="460FEBE5" w14:textId="77777777" w:rsidR="001C1FBE" w:rsidRPr="0013454D" w:rsidRDefault="00C4584E" w:rsidP="00C4584E">
      <w:pPr>
        <w:pStyle w:val="a7"/>
        <w:widowControl/>
        <w:numPr>
          <w:ilvl w:val="1"/>
          <w:numId w:val="24"/>
        </w:numPr>
        <w:spacing w:line="0" w:lineRule="atLeast"/>
        <w:ind w:leftChars="0" w:left="851" w:hanging="221"/>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xml:space="preserve"> </w:t>
      </w:r>
      <w:r w:rsidR="00FB51D0" w:rsidRPr="0013454D">
        <w:rPr>
          <w:rFonts w:ascii="Meiryo UI" w:eastAsia="Meiryo UI" w:hAnsi="Meiryo UI" w:cs="Meiryo UI" w:hint="eastAsia"/>
          <w:color w:val="000000" w:themeColor="text1"/>
          <w:sz w:val="22"/>
        </w:rPr>
        <w:t>大阪府内に所在する高等学校、中等教育学校後期課程、特別支援学校高等部、高等専門学校又は専修学校高等課程（以下「高校</w:t>
      </w:r>
      <w:r w:rsidR="009A4C87" w:rsidRPr="0013454D">
        <w:rPr>
          <w:rFonts w:ascii="Meiryo UI" w:eastAsia="Meiryo UI" w:hAnsi="Meiryo UI" w:cs="Meiryo UI" w:hint="eastAsia"/>
          <w:color w:val="000000" w:themeColor="text1"/>
          <w:sz w:val="22"/>
        </w:rPr>
        <w:t>等</w:t>
      </w:r>
      <w:r w:rsidR="00FB51D0" w:rsidRPr="0013454D">
        <w:rPr>
          <w:rFonts w:ascii="Meiryo UI" w:eastAsia="Meiryo UI" w:hAnsi="Meiryo UI" w:cs="Meiryo UI" w:hint="eastAsia"/>
          <w:color w:val="000000" w:themeColor="text1"/>
          <w:sz w:val="22"/>
        </w:rPr>
        <w:t>」という。）に在学中の生徒</w:t>
      </w:r>
    </w:p>
    <w:p w14:paraId="6BD9883B" w14:textId="77777777" w:rsidR="001239D5" w:rsidRPr="0013454D" w:rsidRDefault="00C579CE" w:rsidP="00C4584E">
      <w:pPr>
        <w:pStyle w:val="a7"/>
        <w:widowControl/>
        <w:numPr>
          <w:ilvl w:val="1"/>
          <w:numId w:val="24"/>
        </w:numPr>
        <w:spacing w:line="0" w:lineRule="atLeast"/>
        <w:ind w:leftChars="0" w:left="851" w:hanging="221"/>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xml:space="preserve"> 大阪府内に所在する中学校、中等教育学校前期課程、特別支援学校中等部（以下「中学校</w:t>
      </w:r>
      <w:r w:rsidR="00F53F65" w:rsidRPr="0013454D">
        <w:rPr>
          <w:rFonts w:ascii="Meiryo UI" w:eastAsia="Meiryo UI" w:hAnsi="Meiryo UI" w:cs="Meiryo UI" w:hint="eastAsia"/>
          <w:color w:val="000000" w:themeColor="text1"/>
          <w:sz w:val="22"/>
        </w:rPr>
        <w:t>等</w:t>
      </w:r>
      <w:r w:rsidRPr="0013454D">
        <w:rPr>
          <w:rFonts w:ascii="Meiryo UI" w:eastAsia="Meiryo UI" w:hAnsi="Meiryo UI" w:cs="Meiryo UI" w:hint="eastAsia"/>
          <w:color w:val="000000" w:themeColor="text1"/>
          <w:sz w:val="22"/>
        </w:rPr>
        <w:t>」という。）の第3学年に在学中の生徒</w:t>
      </w:r>
    </w:p>
    <w:p w14:paraId="134C29AF" w14:textId="77777777" w:rsidR="00FB51D0" w:rsidRPr="0013454D" w:rsidRDefault="00195C02" w:rsidP="00F53F65">
      <w:pPr>
        <w:pStyle w:val="a7"/>
        <w:widowControl/>
        <w:numPr>
          <w:ilvl w:val="0"/>
          <w:numId w:val="24"/>
        </w:numPr>
        <w:spacing w:beforeLines="50" w:before="175" w:line="0" w:lineRule="atLeast"/>
        <w:ind w:leftChars="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募集定員　2,000名</w:t>
      </w:r>
      <w:r w:rsidR="00781BC9" w:rsidRPr="0013454D">
        <w:rPr>
          <w:rFonts w:ascii="Meiryo UI" w:eastAsia="Meiryo UI" w:hAnsi="Meiryo UI" w:cs="Meiryo UI" w:hint="eastAsia"/>
          <w:color w:val="000000" w:themeColor="text1"/>
          <w:sz w:val="22"/>
        </w:rPr>
        <w:t>（但し、①1,500名、②</w:t>
      </w:r>
      <w:r w:rsidR="00C4584E" w:rsidRPr="0013454D">
        <w:rPr>
          <w:rFonts w:ascii="Meiryo UI" w:eastAsia="Meiryo UI" w:hAnsi="Meiryo UI" w:cs="Meiryo UI" w:hint="eastAsia"/>
          <w:color w:val="000000" w:themeColor="text1"/>
          <w:sz w:val="22"/>
        </w:rPr>
        <w:t>500</w:t>
      </w:r>
      <w:r w:rsidR="00781BC9" w:rsidRPr="0013454D">
        <w:rPr>
          <w:rFonts w:ascii="Meiryo UI" w:eastAsia="Meiryo UI" w:hAnsi="Meiryo UI" w:cs="Meiryo UI" w:hint="eastAsia"/>
          <w:color w:val="000000" w:themeColor="text1"/>
          <w:sz w:val="22"/>
        </w:rPr>
        <w:t>名を目処とする。）</w:t>
      </w:r>
    </w:p>
    <w:p w14:paraId="6BE7E7ED" w14:textId="77777777" w:rsidR="005F3602" w:rsidRPr="0013454D" w:rsidRDefault="005F3602" w:rsidP="00FB51D0">
      <w:pPr>
        <w:spacing w:line="0" w:lineRule="atLeast"/>
        <w:rPr>
          <w:rFonts w:ascii="Meiryo UI" w:eastAsia="Meiryo UI" w:hAnsi="Meiryo UI" w:cs="Meiryo UI"/>
          <w:color w:val="000000" w:themeColor="text1"/>
          <w:sz w:val="22"/>
        </w:rPr>
      </w:pPr>
    </w:p>
    <w:p w14:paraId="3AB968A2" w14:textId="77777777" w:rsidR="00897D9F" w:rsidRPr="0013454D" w:rsidRDefault="00B51BFD" w:rsidP="00897D9F">
      <w:pPr>
        <w:spacing w:line="0" w:lineRule="atLeas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（２）</w:t>
      </w:r>
      <w:r w:rsidR="00FC6174" w:rsidRPr="0013454D">
        <w:rPr>
          <w:rFonts w:ascii="Meiryo UI" w:eastAsia="Meiryo UI" w:hAnsi="Meiryo UI" w:cs="Meiryo UI" w:hint="eastAsia"/>
          <w:b/>
          <w:color w:val="000000" w:themeColor="text1"/>
          <w:sz w:val="22"/>
        </w:rPr>
        <w:t>プログラムの</w:t>
      </w:r>
      <w:r w:rsidR="00146522" w:rsidRPr="0013454D">
        <w:rPr>
          <w:rFonts w:ascii="Meiryo UI" w:eastAsia="Meiryo UI" w:hAnsi="Meiryo UI" w:cs="Meiryo UI" w:hint="eastAsia"/>
          <w:b/>
          <w:color w:val="000000" w:themeColor="text1"/>
          <w:sz w:val="22"/>
        </w:rPr>
        <w:t>実施</w:t>
      </w:r>
    </w:p>
    <w:p w14:paraId="75EFDA4D" w14:textId="77777777" w:rsidR="00897D9F" w:rsidRPr="0013454D" w:rsidRDefault="00897D9F" w:rsidP="00897D9F">
      <w:pPr>
        <w:pStyle w:val="a7"/>
        <w:widowControl/>
        <w:numPr>
          <w:ilvl w:val="1"/>
          <w:numId w:val="26"/>
        </w:numPr>
        <w:spacing w:line="0" w:lineRule="atLeast"/>
        <w:ind w:leftChars="0"/>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プログラムの概要</w:t>
      </w:r>
    </w:p>
    <w:p w14:paraId="0D96B8CE" w14:textId="77777777" w:rsidR="00A515B0" w:rsidRPr="0013454D" w:rsidRDefault="00A515B0" w:rsidP="00A515B0">
      <w:pPr>
        <w:widowControl/>
        <w:spacing w:line="0" w:lineRule="atLeast"/>
        <w:ind w:firstLineChars="300" w:firstLine="66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7D585B"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１レッスン</w:t>
      </w:r>
      <w:r w:rsidR="00B51D14" w:rsidRPr="0013454D">
        <w:rPr>
          <w:rFonts w:ascii="Meiryo UI" w:eastAsia="Meiryo UI" w:hAnsi="Meiryo UI" w:cs="Meiryo UI" w:hint="eastAsia"/>
          <w:color w:val="000000" w:themeColor="text1"/>
          <w:sz w:val="22"/>
        </w:rPr>
        <w:t>120</w:t>
      </w:r>
      <w:r w:rsidRPr="0013454D">
        <w:rPr>
          <w:rFonts w:ascii="Meiryo UI" w:eastAsia="Meiryo UI" w:hAnsi="Meiryo UI" w:cs="Meiryo UI" w:hint="eastAsia"/>
          <w:color w:val="000000" w:themeColor="text1"/>
          <w:sz w:val="22"/>
        </w:rPr>
        <w:t>分以上とすること。</w:t>
      </w:r>
    </w:p>
    <w:p w14:paraId="6A3C81FD" w14:textId="77777777" w:rsidR="00D83E26" w:rsidRPr="0013454D" w:rsidRDefault="007D585B" w:rsidP="00D83E26">
      <w:pPr>
        <w:widowControl/>
        <w:spacing w:line="0" w:lineRule="atLeast"/>
        <w:ind w:firstLineChars="300" w:firstLine="66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xml:space="preserve">・ </w:t>
      </w:r>
      <w:r w:rsidR="00D83E26" w:rsidRPr="0013454D">
        <w:rPr>
          <w:rFonts w:ascii="Meiryo UI" w:eastAsia="Meiryo UI" w:hAnsi="Meiryo UI" w:cs="Meiryo UI" w:hint="eastAsia"/>
          <w:color w:val="000000" w:themeColor="text1"/>
          <w:sz w:val="22"/>
        </w:rPr>
        <w:t>受講生が通いやすく利便性・安全性が高い会場を確保し、プログラムを実施すること。</w:t>
      </w:r>
    </w:p>
    <w:p w14:paraId="2E53A7DE" w14:textId="77777777" w:rsidR="003C6E3B" w:rsidRPr="0013454D" w:rsidRDefault="003C6E3B" w:rsidP="003C6E3B">
      <w:pPr>
        <w:widowControl/>
        <w:spacing w:line="0" w:lineRule="atLeast"/>
        <w:ind w:leftChars="300" w:left="850" w:hangingChars="100" w:hanging="220"/>
        <w:jc w:val="left"/>
        <w:rPr>
          <w:rFonts w:ascii="Meiryo UI" w:eastAsia="Meiryo UI" w:hAnsi="Meiryo UI" w:cs="Meiryo UI"/>
          <w:sz w:val="22"/>
        </w:rPr>
      </w:pPr>
      <w:r w:rsidRPr="0013454D">
        <w:rPr>
          <w:rFonts w:ascii="Meiryo UI" w:eastAsia="Meiryo UI" w:hAnsi="Meiryo UI" w:cs="Meiryo UI" w:hint="eastAsia"/>
          <w:sz w:val="22"/>
        </w:rPr>
        <w:t>・　高校等の生徒については、当該高校等単位での申込・参加を基本とすること。</w:t>
      </w:r>
    </w:p>
    <w:p w14:paraId="5A5BCB22" w14:textId="77777777" w:rsidR="00B433D1" w:rsidRPr="0013454D" w:rsidRDefault="00F53F65" w:rsidP="00B433D1">
      <w:pPr>
        <w:widowControl/>
        <w:spacing w:line="0" w:lineRule="atLeast"/>
        <w:ind w:leftChars="315" w:left="850" w:hangingChars="86" w:hanging="189"/>
        <w:jc w:val="left"/>
        <w:rPr>
          <w:rFonts w:ascii="Meiryo UI" w:eastAsia="Meiryo UI" w:hAnsi="Meiryo UI" w:cs="Meiryo UI"/>
          <w:sz w:val="22"/>
        </w:rPr>
      </w:pPr>
      <w:r w:rsidRPr="0013454D">
        <w:rPr>
          <w:rFonts w:ascii="Meiryo UI" w:eastAsia="Meiryo UI" w:hAnsi="Meiryo UI" w:cs="Meiryo UI" w:hint="eastAsia"/>
          <w:sz w:val="22"/>
        </w:rPr>
        <w:lastRenderedPageBreak/>
        <w:t xml:space="preserve">・ </w:t>
      </w:r>
      <w:r w:rsidR="006851E3" w:rsidRPr="0013454D">
        <w:rPr>
          <w:rFonts w:ascii="Meiryo UI" w:eastAsia="Meiryo UI" w:hAnsi="Meiryo UI" w:cs="Meiryo UI" w:hint="eastAsia"/>
          <w:sz w:val="22"/>
        </w:rPr>
        <w:t>中学校等の生徒については、</w:t>
      </w:r>
      <w:r w:rsidR="003C6E3B" w:rsidRPr="0013454D">
        <w:rPr>
          <w:rFonts w:ascii="Meiryo UI" w:eastAsia="Meiryo UI" w:hAnsi="Meiryo UI" w:cs="Meiryo UI" w:hint="eastAsia"/>
          <w:sz w:val="22"/>
        </w:rPr>
        <w:t>当該中学校等単位での申込・参加</w:t>
      </w:r>
      <w:r w:rsidR="009A13BA" w:rsidRPr="0013454D">
        <w:rPr>
          <w:rFonts w:ascii="Meiryo UI" w:eastAsia="Meiryo UI" w:hAnsi="Meiryo UI" w:cs="Meiryo UI" w:hint="eastAsia"/>
          <w:sz w:val="22"/>
        </w:rPr>
        <w:t>を基本とするが、</w:t>
      </w:r>
      <w:r w:rsidR="006851E3" w:rsidRPr="0013454D">
        <w:rPr>
          <w:rFonts w:ascii="Meiryo UI" w:eastAsia="Meiryo UI" w:hAnsi="Meiryo UI" w:cs="Meiryo UI" w:hint="eastAsia"/>
          <w:sz w:val="22"/>
        </w:rPr>
        <w:t>日時の</w:t>
      </w:r>
      <w:r w:rsidRPr="0013454D">
        <w:rPr>
          <w:rFonts w:ascii="Meiryo UI" w:eastAsia="Meiryo UI" w:hAnsi="Meiryo UI" w:cs="Meiryo UI" w:hint="eastAsia"/>
          <w:sz w:val="22"/>
        </w:rPr>
        <w:t>指定</w:t>
      </w:r>
      <w:r w:rsidR="006851E3" w:rsidRPr="0013454D">
        <w:rPr>
          <w:rFonts w:ascii="Meiryo UI" w:eastAsia="Meiryo UI" w:hAnsi="Meiryo UI" w:cs="Meiryo UI" w:hint="eastAsia"/>
          <w:sz w:val="22"/>
        </w:rPr>
        <w:t>を</w:t>
      </w:r>
      <w:r w:rsidRPr="0013454D">
        <w:rPr>
          <w:rFonts w:ascii="Meiryo UI" w:eastAsia="Meiryo UI" w:hAnsi="Meiryo UI" w:cs="Meiryo UI" w:hint="eastAsia"/>
          <w:sz w:val="22"/>
        </w:rPr>
        <w:t>した上で、個人での</w:t>
      </w:r>
      <w:r w:rsidR="006851E3" w:rsidRPr="0013454D">
        <w:rPr>
          <w:rFonts w:ascii="Meiryo UI" w:eastAsia="Meiryo UI" w:hAnsi="Meiryo UI" w:cs="Meiryo UI" w:hint="eastAsia"/>
          <w:sz w:val="22"/>
        </w:rPr>
        <w:t>申込・</w:t>
      </w:r>
      <w:r w:rsidRPr="0013454D">
        <w:rPr>
          <w:rFonts w:ascii="Meiryo UI" w:eastAsia="Meiryo UI" w:hAnsi="Meiryo UI" w:cs="Meiryo UI" w:hint="eastAsia"/>
          <w:sz w:val="22"/>
        </w:rPr>
        <w:t>参加</w:t>
      </w:r>
      <w:r w:rsidR="009A13BA" w:rsidRPr="0013454D">
        <w:rPr>
          <w:rFonts w:ascii="Meiryo UI" w:eastAsia="Meiryo UI" w:hAnsi="Meiryo UI" w:cs="Meiryo UI" w:hint="eastAsia"/>
          <w:sz w:val="22"/>
        </w:rPr>
        <w:t>も可能</w:t>
      </w:r>
      <w:r w:rsidRPr="0013454D">
        <w:rPr>
          <w:rFonts w:ascii="Meiryo UI" w:eastAsia="Meiryo UI" w:hAnsi="Meiryo UI" w:cs="Meiryo UI" w:hint="eastAsia"/>
          <w:sz w:val="22"/>
        </w:rPr>
        <w:t>とすること。</w:t>
      </w:r>
    </w:p>
    <w:p w14:paraId="0E8CCF3D" w14:textId="77777777" w:rsidR="00D83E26" w:rsidRPr="0013454D" w:rsidRDefault="00D83E26" w:rsidP="00D83E26">
      <w:pPr>
        <w:widowControl/>
        <w:spacing w:line="0" w:lineRule="atLeast"/>
        <w:ind w:leftChars="315" w:left="850"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模擬施設（空港出入国カウンター、旅客機内、大学キャンパス、観光地等）や外国人スタッフを活用した実践的な英語体験を行うこと。</w:t>
      </w:r>
    </w:p>
    <w:p w14:paraId="4AF7229D" w14:textId="77777777" w:rsidR="00D83E26" w:rsidRPr="0013454D" w:rsidRDefault="00D83E26" w:rsidP="00D83E26">
      <w:pPr>
        <w:widowControl/>
        <w:spacing w:line="0" w:lineRule="atLeast"/>
        <w:ind w:leftChars="315" w:left="850"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体験の実施にあたっては、外国人スタッフが受講生をマンツーマンに近い形で指導・サポートし、英語のみしか使用できない環境となるよう配慮すること。</w:t>
      </w:r>
    </w:p>
    <w:p w14:paraId="3FF09E37" w14:textId="77777777" w:rsidR="00204637" w:rsidRDefault="00D83E26" w:rsidP="00204637">
      <w:pPr>
        <w:widowControl/>
        <w:spacing w:line="0" w:lineRule="atLeast"/>
        <w:ind w:leftChars="315" w:left="850"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xml:space="preserve">・ </w:t>
      </w:r>
      <w:r w:rsidR="00C828A1" w:rsidRPr="0013454D">
        <w:rPr>
          <w:rFonts w:ascii="Meiryo UI" w:eastAsia="Meiryo UI" w:hAnsi="Meiryo UI" w:cs="Meiryo UI" w:hint="eastAsia"/>
          <w:color w:val="000000" w:themeColor="text1"/>
          <w:sz w:val="22"/>
        </w:rPr>
        <w:t>プログラムについては、</w:t>
      </w:r>
      <w:r w:rsidR="008D6AF6" w:rsidRPr="0013454D">
        <w:rPr>
          <w:rFonts w:ascii="Meiryo UI" w:eastAsia="Meiryo UI" w:hAnsi="Meiryo UI" w:cs="Meiryo UI" w:hint="eastAsia"/>
          <w:color w:val="000000" w:themeColor="text1"/>
          <w:sz w:val="22"/>
        </w:rPr>
        <w:t>次の２つの観点を盛り込んだ内容とすること。</w:t>
      </w:r>
    </w:p>
    <w:p w14:paraId="6DC99062" w14:textId="35829892" w:rsidR="00204637" w:rsidRDefault="00204637" w:rsidP="00204637">
      <w:pPr>
        <w:widowControl/>
        <w:spacing w:line="0" w:lineRule="atLeast"/>
        <w:ind w:leftChars="315" w:left="661" w:firstLineChars="100" w:firstLine="220"/>
        <w:jc w:val="left"/>
        <w:rPr>
          <w:rFonts w:ascii="Meiryo UI" w:eastAsia="Meiryo UI" w:hAnsi="Meiryo UI" w:cs="Meiryo UI"/>
          <w:color w:val="000000" w:themeColor="text1"/>
          <w:sz w:val="22"/>
        </w:rPr>
      </w:pPr>
      <w:r w:rsidRPr="00204637">
        <w:rPr>
          <w:rFonts w:ascii="Meiryo UI" w:eastAsia="Meiryo UI" w:hAnsi="Meiryo UI" w:cs="Meiryo UI"/>
          <w:color w:val="000000" w:themeColor="text1"/>
          <w:sz w:val="22"/>
        </w:rPr>
        <w:t>▷</w:t>
      </w:r>
      <w:r>
        <w:rPr>
          <w:rFonts w:ascii="Meiryo UI" w:eastAsia="Meiryo UI" w:hAnsi="Meiryo UI" w:cs="Meiryo UI"/>
          <w:color w:val="000000" w:themeColor="text1"/>
          <w:sz w:val="22"/>
        </w:rPr>
        <w:t xml:space="preserve"> </w:t>
      </w:r>
      <w:r w:rsidRPr="00204637">
        <w:rPr>
          <w:rFonts w:ascii="Meiryo UI" w:eastAsia="Meiryo UI" w:hAnsi="Meiryo UI" w:cs="Meiryo UI" w:hint="eastAsia"/>
          <w:color w:val="000000" w:themeColor="text1"/>
          <w:sz w:val="22"/>
        </w:rPr>
        <w:t>海外への興味を引き出すとともに、自己の考えや大阪の魅力を伝えることができる。</w:t>
      </w:r>
    </w:p>
    <w:p w14:paraId="37C25993" w14:textId="77777777" w:rsidR="007B7047" w:rsidRDefault="00204637" w:rsidP="00204637">
      <w:pPr>
        <w:widowControl/>
        <w:spacing w:line="0" w:lineRule="atLeast"/>
        <w:ind w:leftChars="415" w:left="1091" w:hangingChars="100" w:hanging="220"/>
        <w:jc w:val="left"/>
        <w:rPr>
          <w:rFonts w:ascii="Meiryo UI" w:eastAsia="Meiryo UI" w:hAnsi="Meiryo UI" w:cs="Meiryo UI"/>
          <w:color w:val="000000" w:themeColor="text1"/>
          <w:sz w:val="22"/>
        </w:rPr>
      </w:pPr>
      <w:r w:rsidRPr="00204637">
        <w:rPr>
          <w:rFonts w:ascii="Meiryo UI" w:eastAsia="Meiryo UI" w:hAnsi="Meiryo UI" w:cs="Meiryo UI"/>
          <w:color w:val="000000" w:themeColor="text1"/>
          <w:sz w:val="22"/>
        </w:rPr>
        <w:t>▷</w:t>
      </w:r>
      <w:r>
        <w:rPr>
          <w:rFonts w:ascii="Meiryo UI" w:eastAsia="Meiryo UI" w:hAnsi="Meiryo UI" w:cs="Meiryo UI"/>
          <w:color w:val="000000" w:themeColor="text1"/>
          <w:sz w:val="22"/>
        </w:rPr>
        <w:t xml:space="preserve"> </w:t>
      </w:r>
      <w:r w:rsidRPr="00204637">
        <w:rPr>
          <w:rFonts w:ascii="Meiryo UI" w:eastAsia="Meiryo UI" w:hAnsi="Meiryo UI" w:cs="Meiryo UI" w:hint="eastAsia"/>
          <w:color w:val="000000" w:themeColor="text1"/>
          <w:sz w:val="22"/>
        </w:rPr>
        <w:t>英語でのコミュニケーションの楽しさや必要性に気付かせるとともに、自然に英語で外国人と交流できるコミュニケーション能力が育成される。</w:t>
      </w:r>
    </w:p>
    <w:p w14:paraId="7038C8D9" w14:textId="6DC4F39A" w:rsidR="00B433D1" w:rsidRPr="0013454D" w:rsidRDefault="00B433D1" w:rsidP="007B7047">
      <w:pPr>
        <w:widowControl/>
        <w:spacing w:line="0" w:lineRule="atLeast"/>
        <w:ind w:firstLineChars="300" w:firstLine="66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効果的な英語体験とするため、</w:t>
      </w:r>
      <w:r w:rsidR="007C10AD" w:rsidRPr="0013454D">
        <w:rPr>
          <w:rFonts w:ascii="Meiryo UI" w:eastAsia="Meiryo UI" w:hAnsi="Meiryo UI" w:cs="Meiryo UI" w:hint="eastAsia"/>
          <w:color w:val="000000" w:themeColor="text1"/>
          <w:sz w:val="22"/>
        </w:rPr>
        <w:t>受講前に使用する</w:t>
      </w:r>
      <w:r w:rsidRPr="0013454D">
        <w:rPr>
          <w:rFonts w:ascii="Meiryo UI" w:eastAsia="Meiryo UI" w:hAnsi="Meiryo UI" w:cs="Meiryo UI" w:hint="eastAsia"/>
          <w:color w:val="000000" w:themeColor="text1"/>
          <w:sz w:val="22"/>
        </w:rPr>
        <w:t>事前学習用の教材を用意すること。</w:t>
      </w:r>
    </w:p>
    <w:p w14:paraId="4D7E23F8" w14:textId="7EAB7AAE" w:rsidR="005C3737" w:rsidRPr="0013454D" w:rsidRDefault="001223B9" w:rsidP="00A2278E">
      <w:pPr>
        <w:widowControl/>
        <w:spacing w:line="0" w:lineRule="atLeast"/>
        <w:ind w:leftChars="315" w:left="850" w:hangingChars="86" w:hanging="189"/>
        <w:jc w:val="left"/>
        <w:rPr>
          <w:rFonts w:ascii="Meiryo UI" w:eastAsia="Meiryo UI" w:hAnsi="Meiryo UI" w:cs="Meiryo UI"/>
          <w:sz w:val="22"/>
        </w:rPr>
      </w:pPr>
      <w:r>
        <w:rPr>
          <w:rFonts w:ascii="Meiryo UI" w:eastAsia="Meiryo UI" w:hAnsi="Meiryo UI" w:cs="Meiryo UI" w:hint="eastAsia"/>
          <w:sz w:val="22"/>
        </w:rPr>
        <w:t xml:space="preserve">・ </w:t>
      </w:r>
      <w:r w:rsidR="005C3737" w:rsidRPr="0013454D">
        <w:rPr>
          <w:rFonts w:ascii="Meiryo UI" w:eastAsia="Meiryo UI" w:hAnsi="Meiryo UI" w:cs="Meiryo UI" w:hint="eastAsia"/>
          <w:sz w:val="22"/>
        </w:rPr>
        <w:t>申込みについては、先着順の受け付けとし、受講生の英語レベルに配慮したプログラムとすること。</w:t>
      </w:r>
    </w:p>
    <w:p w14:paraId="7B36B3BD" w14:textId="77777777" w:rsidR="002C2ED8" w:rsidRPr="0013454D" w:rsidRDefault="002C2ED8" w:rsidP="002C2ED8">
      <w:pPr>
        <w:widowControl/>
        <w:spacing w:line="0" w:lineRule="atLeast"/>
        <w:jc w:val="left"/>
        <w:rPr>
          <w:rFonts w:ascii="Meiryo UI" w:eastAsia="Meiryo UI" w:hAnsi="Meiryo UI" w:cs="Meiryo UI"/>
          <w:color w:val="000000" w:themeColor="text1"/>
          <w:sz w:val="22"/>
        </w:rPr>
      </w:pPr>
    </w:p>
    <w:p w14:paraId="7C9A40E8" w14:textId="77777777" w:rsidR="00897D9F" w:rsidRPr="0013454D" w:rsidRDefault="00897D9F" w:rsidP="00897D9F">
      <w:pPr>
        <w:pStyle w:val="a7"/>
        <w:widowControl/>
        <w:numPr>
          <w:ilvl w:val="1"/>
          <w:numId w:val="26"/>
        </w:numPr>
        <w:spacing w:line="0" w:lineRule="atLeast"/>
        <w:ind w:leftChars="0"/>
        <w:jc w:val="left"/>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留意事項</w:t>
      </w:r>
    </w:p>
    <w:p w14:paraId="44B9102C" w14:textId="77777777" w:rsidR="00A2278E" w:rsidRPr="0013454D" w:rsidRDefault="002A5A67" w:rsidP="00A2278E">
      <w:pPr>
        <w:widowControl/>
        <w:spacing w:line="0" w:lineRule="atLeast"/>
        <w:ind w:firstLineChars="300" w:firstLine="660"/>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009C61B3" w:rsidRPr="0013454D">
        <w:rPr>
          <w:rFonts w:ascii="Meiryo UI" w:eastAsia="Meiryo UI" w:hAnsi="Meiryo UI" w:cs="Meiryo UI" w:hint="eastAsia"/>
          <w:color w:val="000000" w:themeColor="text1"/>
          <w:sz w:val="22"/>
        </w:rPr>
        <w:t>受託者は、契約締結後、事業の実施に際しては、大阪府の指示に従うこと。</w:t>
      </w:r>
    </w:p>
    <w:p w14:paraId="0AAE469F" w14:textId="77777777" w:rsidR="00A2278E" w:rsidRPr="0013454D" w:rsidRDefault="009C61B3"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受託者は、契約締結後直ちに事業の実施体制に基づく責任者を指定し、大阪府へ報告すること。</w:t>
      </w:r>
    </w:p>
    <w:p w14:paraId="5AD8050C" w14:textId="77777777" w:rsidR="00A2278E" w:rsidRPr="0013454D" w:rsidRDefault="009C61B3"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受託者は、具体的なプログラムの内容について、提案の内容を踏まえ、大阪府と協議の上決定すること。</w:t>
      </w:r>
    </w:p>
    <w:p w14:paraId="2C467B8C" w14:textId="77777777" w:rsidR="00A2278E" w:rsidRPr="0013454D" w:rsidRDefault="009C61B3"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00C3141E" w:rsidRPr="0013454D">
        <w:rPr>
          <w:rFonts w:ascii="Meiryo UI" w:eastAsia="Meiryo UI" w:hAnsi="Meiryo UI" w:cs="Meiryo UI" w:hint="eastAsia"/>
          <w:color w:val="000000" w:themeColor="text1"/>
          <w:sz w:val="22"/>
        </w:rPr>
        <w:t>受託者は、事業開始時までに業務実施</w:t>
      </w:r>
      <w:r w:rsidRPr="0013454D">
        <w:rPr>
          <w:rFonts w:ascii="Meiryo UI" w:eastAsia="Meiryo UI" w:hAnsi="Meiryo UI" w:cs="Meiryo UI" w:hint="eastAsia"/>
          <w:color w:val="000000" w:themeColor="text1"/>
          <w:sz w:val="22"/>
        </w:rPr>
        <w:t>計画書を大阪府に提出すること。</w:t>
      </w:r>
    </w:p>
    <w:p w14:paraId="26FE69B3" w14:textId="77777777" w:rsidR="00A2278E" w:rsidRPr="0013454D" w:rsidRDefault="009C61B3"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事業実施状況については、大阪府に随時報告すること。</w:t>
      </w:r>
    </w:p>
    <w:p w14:paraId="0929C894" w14:textId="77777777" w:rsidR="00360894" w:rsidRPr="0013454D" w:rsidRDefault="005D21AA"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008F5541" w:rsidRPr="0013454D">
        <w:rPr>
          <w:rFonts w:ascii="Meiryo UI" w:eastAsia="Meiryo UI" w:hAnsi="Meiryo UI" w:cs="Meiryo UI" w:hint="eastAsia"/>
          <w:color w:val="000000" w:themeColor="text1"/>
          <w:sz w:val="22"/>
        </w:rPr>
        <w:t>受託者の管理下にある間</w:t>
      </w:r>
      <w:r w:rsidRPr="0013454D">
        <w:rPr>
          <w:rFonts w:ascii="Meiryo UI" w:eastAsia="Meiryo UI" w:hAnsi="Meiryo UI" w:cs="Meiryo UI" w:hint="eastAsia"/>
          <w:color w:val="000000" w:themeColor="text1"/>
          <w:sz w:val="22"/>
        </w:rPr>
        <w:t>、受講生に生じる可能性のある</w:t>
      </w:r>
      <w:r w:rsidR="009D6CA0" w:rsidRPr="0013454D">
        <w:rPr>
          <w:rFonts w:ascii="Meiryo UI" w:eastAsia="Meiryo UI" w:hAnsi="Meiryo UI" w:cs="Meiryo UI" w:hint="eastAsia"/>
          <w:color w:val="000000" w:themeColor="text1"/>
          <w:sz w:val="22"/>
        </w:rPr>
        <w:t>急激かつ偶然な外来の事故に備え、受託者の負担で傷害保険に加入すること。</w:t>
      </w:r>
    </w:p>
    <w:p w14:paraId="2300935C" w14:textId="77777777" w:rsidR="007D585B" w:rsidRPr="0013454D" w:rsidRDefault="007D585B" w:rsidP="00A2278E">
      <w:pPr>
        <w:widowControl/>
        <w:spacing w:line="0" w:lineRule="atLeast"/>
        <w:ind w:leftChars="314" w:left="848" w:hangingChars="86" w:hanging="189"/>
        <w:jc w:val="left"/>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 受講生が</w:t>
      </w:r>
      <w:r w:rsidR="00EA410A" w:rsidRPr="0013454D">
        <w:rPr>
          <w:rFonts w:ascii="Meiryo UI" w:eastAsia="Meiryo UI" w:hAnsi="Meiryo UI" w:cs="Meiryo UI" w:hint="eastAsia"/>
          <w:color w:val="000000" w:themeColor="text1"/>
          <w:sz w:val="22"/>
        </w:rPr>
        <w:t>1,6</w:t>
      </w:r>
      <w:r w:rsidR="00B821F5" w:rsidRPr="0013454D">
        <w:rPr>
          <w:rFonts w:ascii="Meiryo UI" w:eastAsia="Meiryo UI" w:hAnsi="Meiryo UI" w:cs="Meiryo UI" w:hint="eastAsia"/>
          <w:color w:val="000000" w:themeColor="text1"/>
          <w:sz w:val="22"/>
        </w:rPr>
        <w:t>00名に満たなかった場合は、</w:t>
      </w:r>
      <w:r w:rsidR="00412216" w:rsidRPr="0013454D">
        <w:rPr>
          <w:rFonts w:ascii="Meiryo UI" w:eastAsia="Meiryo UI" w:hAnsi="Meiryo UI" w:cs="Meiryo UI" w:hint="eastAsia"/>
          <w:color w:val="000000" w:themeColor="text1"/>
          <w:sz w:val="22"/>
        </w:rPr>
        <w:t>その差額となる委託費を減額</w:t>
      </w:r>
      <w:r w:rsidR="00B821F5" w:rsidRPr="0013454D">
        <w:rPr>
          <w:rFonts w:ascii="Meiryo UI" w:eastAsia="Meiryo UI" w:hAnsi="Meiryo UI" w:cs="Meiryo UI" w:hint="eastAsia"/>
          <w:color w:val="000000" w:themeColor="text1"/>
          <w:sz w:val="22"/>
        </w:rPr>
        <w:t>することがある。</w:t>
      </w:r>
    </w:p>
    <w:p w14:paraId="6821EFBC" w14:textId="77777777" w:rsidR="002A5A67" w:rsidRPr="0013454D" w:rsidRDefault="002A5A67" w:rsidP="002A5A67">
      <w:pPr>
        <w:spacing w:line="0" w:lineRule="atLeast"/>
        <w:ind w:left="660" w:hangingChars="300" w:hanging="660"/>
        <w:rPr>
          <w:rFonts w:ascii="Meiryo UI" w:eastAsia="Meiryo UI" w:hAnsi="Meiryo UI" w:cs="Meiryo UI"/>
          <w:color w:val="000000" w:themeColor="text1"/>
          <w:sz w:val="22"/>
        </w:rPr>
      </w:pPr>
    </w:p>
    <w:p w14:paraId="78F6EBCA" w14:textId="59332A71" w:rsidR="004F1265" w:rsidRPr="0013454D" w:rsidRDefault="004F1265" w:rsidP="004F1265">
      <w:pPr>
        <w:spacing w:line="0" w:lineRule="atLeast"/>
        <w:ind w:left="660" w:hangingChars="300" w:hanging="660"/>
        <w:rPr>
          <w:rFonts w:ascii="Meiryo UI" w:eastAsia="Meiryo UI" w:hAnsi="Meiryo UI" w:cs="Meiryo UI"/>
          <w:b/>
          <w:color w:val="000000" w:themeColor="text1"/>
          <w:sz w:val="22"/>
        </w:rPr>
      </w:pPr>
      <w:r w:rsidRPr="0013454D">
        <w:rPr>
          <w:rFonts w:ascii="Meiryo UI" w:eastAsia="Meiryo UI" w:hAnsi="Meiryo UI" w:cs="Meiryo UI" w:hint="eastAsia"/>
          <w:b/>
          <w:color w:val="000000" w:themeColor="text1"/>
          <w:sz w:val="22"/>
        </w:rPr>
        <w:t>（３）効果検証・評価</w:t>
      </w:r>
    </w:p>
    <w:p w14:paraId="33C0A530" w14:textId="77777777" w:rsidR="004F1265" w:rsidRPr="0013454D" w:rsidRDefault="004F1265" w:rsidP="00364313">
      <w:pPr>
        <w:spacing w:line="0" w:lineRule="atLeast"/>
        <w:ind w:leftChars="100" w:left="283" w:hangingChars="33" w:hanging="73"/>
        <w:rPr>
          <w:rFonts w:ascii="Meiryo UI" w:eastAsia="Meiryo UI" w:hAnsi="Meiryo UI" w:cs="Meiryo UI"/>
          <w:color w:val="000000" w:themeColor="text1"/>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Pr="0013454D">
        <w:rPr>
          <w:rFonts w:ascii="Meiryo UI" w:eastAsia="Meiryo UI" w:hAnsi="Meiryo UI" w:cs="Meiryo UI" w:hint="eastAsia"/>
          <w:color w:val="000000" w:themeColor="text1"/>
          <w:sz w:val="22"/>
        </w:rPr>
        <w:t>本事業の目標として、</w:t>
      </w:r>
      <w:r w:rsidR="00397347" w:rsidRPr="0013454D">
        <w:rPr>
          <w:rFonts w:ascii="Meiryo UI" w:eastAsia="Meiryo UI" w:hAnsi="Meiryo UI" w:cs="Meiryo UI" w:hint="eastAsia"/>
          <w:color w:val="000000" w:themeColor="text1"/>
          <w:sz w:val="22"/>
        </w:rPr>
        <w:t>海外</w:t>
      </w:r>
      <w:r w:rsidR="00364313" w:rsidRPr="0013454D">
        <w:rPr>
          <w:rFonts w:ascii="Meiryo UI" w:eastAsia="Meiryo UI" w:hAnsi="Meiryo UI" w:cs="Meiryo UI" w:hint="eastAsia"/>
          <w:color w:val="000000" w:themeColor="text1"/>
          <w:sz w:val="22"/>
        </w:rPr>
        <w:t>に関心を持った割合</w:t>
      </w:r>
      <w:r w:rsidR="00FD1D6D" w:rsidRPr="0013454D">
        <w:rPr>
          <w:rFonts w:ascii="Meiryo UI" w:eastAsia="Meiryo UI" w:hAnsi="Meiryo UI" w:cs="Meiryo UI" w:hint="eastAsia"/>
          <w:color w:val="000000" w:themeColor="text1"/>
          <w:sz w:val="22"/>
        </w:rPr>
        <w:t>90</w:t>
      </w:r>
      <w:r w:rsidR="00364313" w:rsidRPr="0013454D">
        <w:rPr>
          <w:rFonts w:ascii="Meiryo UI" w:eastAsia="Meiryo UI" w:hAnsi="Meiryo UI" w:cs="Meiryo UI" w:hint="eastAsia"/>
          <w:color w:val="000000" w:themeColor="text1"/>
          <w:sz w:val="22"/>
        </w:rPr>
        <w:t>％以上、</w:t>
      </w:r>
      <w:r w:rsidR="00397347" w:rsidRPr="0013454D">
        <w:rPr>
          <w:rFonts w:ascii="Meiryo UI" w:eastAsia="Meiryo UI" w:hAnsi="Meiryo UI" w:cs="Meiryo UI" w:hint="eastAsia"/>
          <w:color w:val="000000" w:themeColor="text1"/>
          <w:sz w:val="22"/>
        </w:rPr>
        <w:t>英語を習得しようと思った</w:t>
      </w:r>
      <w:r w:rsidR="00364313" w:rsidRPr="0013454D">
        <w:rPr>
          <w:rFonts w:ascii="Meiryo UI" w:eastAsia="Meiryo UI" w:hAnsi="Meiryo UI" w:cs="Meiryo UI" w:hint="eastAsia"/>
          <w:color w:val="000000" w:themeColor="text1"/>
          <w:sz w:val="22"/>
        </w:rPr>
        <w:t>割合</w:t>
      </w:r>
      <w:r w:rsidR="00FD1D6D" w:rsidRPr="0013454D">
        <w:rPr>
          <w:rFonts w:ascii="Meiryo UI" w:eastAsia="Meiryo UI" w:hAnsi="Meiryo UI" w:cs="Meiryo UI" w:hint="eastAsia"/>
          <w:color w:val="000000" w:themeColor="text1"/>
          <w:sz w:val="22"/>
        </w:rPr>
        <w:t>90</w:t>
      </w:r>
      <w:r w:rsidR="00364313" w:rsidRPr="0013454D">
        <w:rPr>
          <w:rFonts w:ascii="Meiryo UI" w:eastAsia="Meiryo UI" w:hAnsi="Meiryo UI" w:cs="Meiryo UI" w:hint="eastAsia"/>
          <w:color w:val="000000" w:themeColor="text1"/>
          <w:sz w:val="22"/>
        </w:rPr>
        <w:t>％以上</w:t>
      </w:r>
      <w:r w:rsidR="00397347" w:rsidRPr="0013454D">
        <w:rPr>
          <w:rFonts w:ascii="Meiryo UI" w:eastAsia="Meiryo UI" w:hAnsi="Meiryo UI" w:cs="Meiryo UI" w:hint="eastAsia"/>
          <w:color w:val="000000" w:themeColor="text1"/>
          <w:sz w:val="22"/>
        </w:rPr>
        <w:t>、参加団体</w:t>
      </w:r>
      <w:r w:rsidR="00364313" w:rsidRPr="0013454D">
        <w:rPr>
          <w:rFonts w:ascii="Meiryo UI" w:eastAsia="Meiryo UI" w:hAnsi="Meiryo UI" w:cs="Meiryo UI" w:hint="eastAsia"/>
          <w:color w:val="000000" w:themeColor="text1"/>
          <w:sz w:val="22"/>
        </w:rPr>
        <w:t>数50以上を掲げる。それらを踏まえた上で、受講生の海外への興味・</w:t>
      </w:r>
      <w:r w:rsidR="00397347" w:rsidRPr="0013454D">
        <w:rPr>
          <w:rFonts w:ascii="Meiryo UI" w:eastAsia="Meiryo UI" w:hAnsi="Meiryo UI" w:cs="Meiryo UI" w:hint="eastAsia"/>
          <w:color w:val="000000" w:themeColor="text1"/>
          <w:sz w:val="22"/>
        </w:rPr>
        <w:t>関心の高まりや英語習得</w:t>
      </w:r>
      <w:r w:rsidR="00364313" w:rsidRPr="0013454D">
        <w:rPr>
          <w:rFonts w:ascii="Meiryo UI" w:eastAsia="Meiryo UI" w:hAnsi="Meiryo UI" w:cs="Meiryo UI" w:hint="eastAsia"/>
          <w:color w:val="000000" w:themeColor="text1"/>
          <w:sz w:val="22"/>
        </w:rPr>
        <w:t>等に対する意欲の向上など事業の効果に関するアンケート調査を</w:t>
      </w:r>
      <w:r w:rsidR="00810546" w:rsidRPr="0013454D">
        <w:rPr>
          <w:rFonts w:ascii="Meiryo UI" w:eastAsia="Meiryo UI" w:hAnsi="Meiryo UI" w:cs="Meiryo UI" w:hint="eastAsia"/>
          <w:color w:val="000000" w:themeColor="text1"/>
          <w:sz w:val="22"/>
        </w:rPr>
        <w:t>、プログラムの終了の都度、各受講者に対して</w:t>
      </w:r>
      <w:r w:rsidR="00364313" w:rsidRPr="0013454D">
        <w:rPr>
          <w:rFonts w:ascii="Meiryo UI" w:eastAsia="Meiryo UI" w:hAnsi="Meiryo UI" w:cs="Meiryo UI" w:hint="eastAsia"/>
          <w:color w:val="000000" w:themeColor="text1"/>
          <w:sz w:val="22"/>
        </w:rPr>
        <w:t>実施し、取りまとめ、検証・評価すること。</w:t>
      </w:r>
    </w:p>
    <w:p w14:paraId="008DDF35" w14:textId="77777777" w:rsidR="00E41ABB" w:rsidRPr="0013454D" w:rsidRDefault="00364313" w:rsidP="0009780A">
      <w:pPr>
        <w:spacing w:line="0" w:lineRule="atLeast"/>
        <w:ind w:leftChars="100" w:left="320" w:hangingChars="50" w:hanging="110"/>
        <w:rPr>
          <w:rFonts w:ascii="Meiryo UI" w:eastAsia="Meiryo UI" w:hAnsi="Meiryo UI" w:cs="Meiryo UI"/>
          <w:strike/>
          <w:color w:val="FF0000"/>
          <w:sz w:val="22"/>
        </w:rPr>
      </w:pPr>
      <w:r w:rsidRPr="0013454D">
        <w:rPr>
          <w:rFonts w:ascii="Meiryo UI" w:eastAsia="Meiryo UI" w:hAnsi="Meiryo UI" w:cs="Meiryo UI" w:hint="eastAsia"/>
          <w:color w:val="000000" w:themeColor="text1"/>
          <w:sz w:val="22"/>
        </w:rPr>
        <w:t>・</w:t>
      </w:r>
      <w:r w:rsidR="00A2278E" w:rsidRPr="0013454D">
        <w:rPr>
          <w:rFonts w:ascii="Meiryo UI" w:eastAsia="Meiryo UI" w:hAnsi="Meiryo UI" w:cs="Meiryo UI" w:hint="eastAsia"/>
          <w:color w:val="000000" w:themeColor="text1"/>
          <w:sz w:val="22"/>
        </w:rPr>
        <w:t xml:space="preserve"> </w:t>
      </w:r>
      <w:r w:rsidR="00367D37">
        <w:rPr>
          <w:rFonts w:ascii="Meiryo UI" w:eastAsia="Meiryo UI" w:hAnsi="Meiryo UI" w:cs="Meiryo UI" w:hint="eastAsia"/>
          <w:color w:val="000000" w:themeColor="text1"/>
          <w:sz w:val="22"/>
        </w:rPr>
        <w:t>学校単位で参加した場合には、参加の</w:t>
      </w:r>
      <w:r w:rsidR="00FD1D6D" w:rsidRPr="0013454D">
        <w:rPr>
          <w:rFonts w:ascii="Meiryo UI" w:eastAsia="Meiryo UI" w:hAnsi="Meiryo UI" w:cs="Meiryo UI" w:hint="eastAsia"/>
          <w:color w:val="000000" w:themeColor="text1"/>
          <w:sz w:val="22"/>
        </w:rPr>
        <w:t>約１カ月後</w:t>
      </w:r>
      <w:r w:rsidRPr="0013454D">
        <w:rPr>
          <w:rFonts w:ascii="Meiryo UI" w:eastAsia="Meiryo UI" w:hAnsi="Meiryo UI" w:cs="Meiryo UI" w:hint="eastAsia"/>
          <w:color w:val="000000" w:themeColor="text1"/>
          <w:sz w:val="22"/>
        </w:rPr>
        <w:t>、</w:t>
      </w:r>
      <w:r w:rsidR="009A13BA" w:rsidRPr="0013454D">
        <w:rPr>
          <w:rFonts w:ascii="Meiryo UI" w:eastAsia="Meiryo UI" w:hAnsi="Meiryo UI" w:cs="Meiryo UI" w:hint="eastAsia"/>
          <w:sz w:val="22"/>
        </w:rPr>
        <w:t>学校</w:t>
      </w:r>
      <w:r w:rsidR="004F1265" w:rsidRPr="0013454D">
        <w:rPr>
          <w:rFonts w:ascii="Meiryo UI" w:eastAsia="Meiryo UI" w:hAnsi="Meiryo UI" w:cs="Meiryo UI" w:hint="eastAsia"/>
          <w:sz w:val="22"/>
        </w:rPr>
        <w:t>を対象にアンケート調査を実施</w:t>
      </w:r>
      <w:r w:rsidRPr="0013454D">
        <w:rPr>
          <w:rFonts w:ascii="Meiryo UI" w:eastAsia="Meiryo UI" w:hAnsi="Meiryo UI" w:cs="Meiryo UI" w:hint="eastAsia"/>
          <w:sz w:val="22"/>
        </w:rPr>
        <w:t>し、取りまとめ、</w:t>
      </w:r>
      <w:r w:rsidR="00397347" w:rsidRPr="0013454D">
        <w:rPr>
          <w:rFonts w:ascii="Meiryo UI" w:eastAsia="Meiryo UI" w:hAnsi="Meiryo UI" w:cs="Meiryo UI" w:hint="eastAsia"/>
          <w:sz w:val="22"/>
        </w:rPr>
        <w:t>受講生の英語習得</w:t>
      </w:r>
      <w:r w:rsidR="004F1265" w:rsidRPr="0013454D">
        <w:rPr>
          <w:rFonts w:ascii="Meiryo UI" w:eastAsia="Meiryo UI" w:hAnsi="Meiryo UI" w:cs="Meiryo UI" w:hint="eastAsia"/>
          <w:sz w:val="22"/>
        </w:rPr>
        <w:t>への意欲や取組む態度などがどのように変化したかを</w:t>
      </w:r>
      <w:r w:rsidRPr="0013454D">
        <w:rPr>
          <w:rFonts w:ascii="Meiryo UI" w:eastAsia="Meiryo UI" w:hAnsi="Meiryo UI" w:cs="Meiryo UI" w:hint="eastAsia"/>
          <w:sz w:val="22"/>
        </w:rPr>
        <w:t>検証・評価すること</w:t>
      </w:r>
      <w:r w:rsidR="00810546" w:rsidRPr="0013454D">
        <w:rPr>
          <w:rFonts w:ascii="Meiryo UI" w:eastAsia="Meiryo UI" w:hAnsi="Meiryo UI" w:cs="Meiryo UI" w:hint="eastAsia"/>
          <w:sz w:val="22"/>
        </w:rPr>
        <w:t>。</w:t>
      </w:r>
    </w:p>
    <w:p w14:paraId="5DB8B3A4" w14:textId="77777777" w:rsidR="00371D3D" w:rsidRPr="0013454D" w:rsidRDefault="00371D3D" w:rsidP="006576CD">
      <w:pPr>
        <w:spacing w:line="0" w:lineRule="atLeast"/>
        <w:rPr>
          <w:rFonts w:ascii="Meiryo UI" w:eastAsia="Meiryo UI" w:hAnsi="Meiryo UI" w:cs="Meiryo UI"/>
          <w:sz w:val="22"/>
        </w:rPr>
      </w:pPr>
    </w:p>
    <w:p w14:paraId="11D08E0C" w14:textId="77777777" w:rsidR="00631D4D" w:rsidRPr="0013454D" w:rsidRDefault="0048589E" w:rsidP="00B853F3">
      <w:pPr>
        <w:widowControl/>
        <w:spacing w:line="0" w:lineRule="atLeast"/>
        <w:jc w:val="left"/>
        <w:rPr>
          <w:rFonts w:ascii="Meiryo UI" w:eastAsia="Meiryo UI" w:hAnsi="Meiryo UI" w:cs="Meiryo UI"/>
          <w:b/>
          <w:kern w:val="0"/>
          <w:sz w:val="22"/>
        </w:rPr>
      </w:pPr>
      <w:r w:rsidRPr="0013454D">
        <w:rPr>
          <w:rFonts w:ascii="Meiryo UI" w:eastAsia="Meiryo UI" w:hAnsi="Meiryo UI" w:cs="Meiryo UI" w:hint="eastAsia"/>
          <w:b/>
          <w:kern w:val="0"/>
          <w:sz w:val="22"/>
        </w:rPr>
        <w:t>８</w:t>
      </w:r>
      <w:r w:rsidR="006F0CFE" w:rsidRPr="0013454D">
        <w:rPr>
          <w:rFonts w:ascii="Meiryo UI" w:eastAsia="Meiryo UI" w:hAnsi="Meiryo UI" w:cs="Meiryo UI" w:hint="eastAsia"/>
          <w:b/>
          <w:kern w:val="0"/>
          <w:sz w:val="22"/>
        </w:rPr>
        <w:t xml:space="preserve">　事業完了後に大阪府へ提出するもの</w:t>
      </w:r>
    </w:p>
    <w:p w14:paraId="08E61DC8" w14:textId="77777777" w:rsidR="00631D4D" w:rsidRPr="0013454D" w:rsidRDefault="006F0CFE" w:rsidP="006F0CFE">
      <w:pPr>
        <w:spacing w:line="0" w:lineRule="atLeast"/>
        <w:ind w:leftChars="100" w:left="210" w:firstLineChars="100" w:firstLine="220"/>
        <w:rPr>
          <w:rFonts w:ascii="Meiryo UI" w:eastAsia="Meiryo UI" w:hAnsi="Meiryo UI" w:cs="Meiryo UI"/>
          <w:kern w:val="0"/>
          <w:sz w:val="22"/>
        </w:rPr>
      </w:pPr>
      <w:r w:rsidRPr="0013454D">
        <w:rPr>
          <w:rFonts w:ascii="Meiryo UI" w:eastAsia="Meiryo UI" w:hAnsi="Meiryo UI" w:cs="Meiryo UI" w:hint="eastAsia"/>
          <w:kern w:val="0"/>
          <w:sz w:val="22"/>
        </w:rPr>
        <w:t>受託者は、事業</w:t>
      </w:r>
      <w:r w:rsidR="00631D4D" w:rsidRPr="0013454D">
        <w:rPr>
          <w:rFonts w:ascii="Meiryo UI" w:eastAsia="Meiryo UI" w:hAnsi="Meiryo UI" w:cs="Meiryo UI" w:hint="eastAsia"/>
          <w:kern w:val="0"/>
          <w:sz w:val="22"/>
        </w:rPr>
        <w:t>終了後、事業</w:t>
      </w:r>
      <w:r w:rsidRPr="0013454D">
        <w:rPr>
          <w:rFonts w:ascii="Meiryo UI" w:eastAsia="Meiryo UI" w:hAnsi="Meiryo UI" w:cs="Meiryo UI" w:hint="eastAsia"/>
          <w:kern w:val="0"/>
          <w:sz w:val="22"/>
        </w:rPr>
        <w:t>完了報</w:t>
      </w:r>
      <w:r w:rsidR="00631D4D" w:rsidRPr="0013454D">
        <w:rPr>
          <w:rFonts w:ascii="Meiryo UI" w:eastAsia="Meiryo UI" w:hAnsi="Meiryo UI" w:cs="Meiryo UI" w:hint="eastAsia"/>
          <w:kern w:val="0"/>
          <w:sz w:val="22"/>
        </w:rPr>
        <w:t>告書</w:t>
      </w:r>
      <w:r w:rsidRPr="0013454D">
        <w:rPr>
          <w:rFonts w:ascii="Meiryo UI" w:eastAsia="Meiryo UI" w:hAnsi="Meiryo UI" w:cs="Meiryo UI" w:hint="eastAsia"/>
          <w:kern w:val="0"/>
          <w:sz w:val="22"/>
        </w:rPr>
        <w:t>及び成果物として本事業で作成したプログラム等（印刷物・データ等）一式を大阪府</w:t>
      </w:r>
      <w:r w:rsidR="00631D4D" w:rsidRPr="0013454D">
        <w:rPr>
          <w:rFonts w:ascii="Meiryo UI" w:eastAsia="Meiryo UI" w:hAnsi="Meiryo UI" w:cs="Meiryo UI" w:hint="eastAsia"/>
          <w:kern w:val="0"/>
          <w:sz w:val="22"/>
        </w:rPr>
        <w:t>に</w:t>
      </w:r>
      <w:r w:rsidRPr="0013454D">
        <w:rPr>
          <w:rFonts w:ascii="Meiryo UI" w:eastAsia="Meiryo UI" w:hAnsi="Meiryo UI" w:cs="Meiryo UI" w:hint="eastAsia"/>
          <w:kern w:val="0"/>
          <w:sz w:val="22"/>
        </w:rPr>
        <w:t>提出すること。（詳細は、別途受託者に指示する。）なお、成果物は、印刷物の外、PDFファイル形式の電子データでも提出すること。なお、当該電子データは、大阪府において、ホームページ等で自由に利用することができるものとする。</w:t>
      </w:r>
    </w:p>
    <w:p w14:paraId="7F1136B4" w14:textId="77777777" w:rsidR="0066391A" w:rsidRPr="0013454D" w:rsidRDefault="0066391A" w:rsidP="006F0CFE">
      <w:pPr>
        <w:spacing w:line="0" w:lineRule="atLeast"/>
        <w:rPr>
          <w:rFonts w:ascii="Meiryo UI" w:eastAsia="Meiryo UI" w:hAnsi="Meiryo UI" w:cs="Meiryo UI"/>
          <w:kern w:val="0"/>
          <w:sz w:val="22"/>
        </w:rPr>
      </w:pPr>
    </w:p>
    <w:p w14:paraId="526C884F" w14:textId="77777777" w:rsidR="006F0CFE" w:rsidRPr="0013454D" w:rsidRDefault="0048589E" w:rsidP="006F0CFE">
      <w:pPr>
        <w:spacing w:line="0" w:lineRule="atLeast"/>
        <w:rPr>
          <w:rFonts w:ascii="Meiryo UI" w:eastAsia="Meiryo UI" w:hAnsi="Meiryo UI" w:cs="Meiryo UI"/>
          <w:b/>
          <w:kern w:val="0"/>
          <w:sz w:val="22"/>
        </w:rPr>
      </w:pPr>
      <w:r w:rsidRPr="0013454D">
        <w:rPr>
          <w:rFonts w:ascii="Meiryo UI" w:eastAsia="Meiryo UI" w:hAnsi="Meiryo UI" w:cs="Meiryo UI" w:hint="eastAsia"/>
          <w:b/>
          <w:kern w:val="0"/>
          <w:sz w:val="22"/>
        </w:rPr>
        <w:t>９</w:t>
      </w:r>
      <w:r w:rsidR="006F0CFE" w:rsidRPr="0013454D">
        <w:rPr>
          <w:rFonts w:ascii="Meiryo UI" w:eastAsia="Meiryo UI" w:hAnsi="Meiryo UI" w:cs="Meiryo UI" w:hint="eastAsia"/>
          <w:b/>
          <w:kern w:val="0"/>
          <w:sz w:val="22"/>
        </w:rPr>
        <w:t xml:space="preserve">　著作権等の取り扱い</w:t>
      </w:r>
    </w:p>
    <w:p w14:paraId="28B60E5A" w14:textId="77777777" w:rsidR="00A2278E" w:rsidRPr="0013454D" w:rsidRDefault="006F0CFE" w:rsidP="00A2278E">
      <w:pPr>
        <w:spacing w:line="0" w:lineRule="atLeast"/>
        <w:ind w:leftChars="50" w:left="283" w:hangingChars="81" w:hanging="178"/>
        <w:rPr>
          <w:rFonts w:ascii="Meiryo UI" w:eastAsia="Meiryo UI" w:hAnsi="Meiryo UI" w:cs="Meiryo UI"/>
          <w:kern w:val="0"/>
          <w:sz w:val="22"/>
        </w:rPr>
      </w:pPr>
      <w:r w:rsidRPr="0013454D">
        <w:rPr>
          <w:rFonts w:ascii="Meiryo UI" w:eastAsia="Meiryo UI" w:hAnsi="Meiryo UI" w:cs="Meiryo UI" w:hint="eastAsia"/>
          <w:kern w:val="0"/>
          <w:sz w:val="22"/>
        </w:rPr>
        <w:t>・</w:t>
      </w:r>
      <w:r w:rsidR="00A2278E" w:rsidRPr="0013454D">
        <w:rPr>
          <w:rFonts w:ascii="Meiryo UI" w:eastAsia="Meiryo UI" w:hAnsi="Meiryo UI" w:cs="Meiryo UI" w:hint="eastAsia"/>
          <w:kern w:val="0"/>
          <w:sz w:val="22"/>
        </w:rPr>
        <w:t xml:space="preserve"> </w:t>
      </w:r>
      <w:r w:rsidRPr="0013454D">
        <w:rPr>
          <w:rFonts w:ascii="Meiryo UI" w:eastAsia="Meiryo UI" w:hAnsi="Meiryo UI" w:cs="Meiryo UI" w:hint="eastAsia"/>
          <w:kern w:val="0"/>
          <w:sz w:val="22"/>
        </w:rPr>
        <w:t>成果物に関する著作権、著作隣接権、商標権、意匠権及び所有権（以下「著作権等」という。）は大阪府が保有する。</w:t>
      </w:r>
    </w:p>
    <w:p w14:paraId="6B514964" w14:textId="77777777" w:rsidR="00A2278E" w:rsidRPr="0013454D" w:rsidRDefault="006F0CFE" w:rsidP="00A2278E">
      <w:pPr>
        <w:spacing w:line="0" w:lineRule="atLeast"/>
        <w:ind w:leftChars="50" w:left="283" w:hangingChars="81" w:hanging="178"/>
        <w:rPr>
          <w:rFonts w:ascii="Meiryo UI" w:eastAsia="Meiryo UI" w:hAnsi="Meiryo UI" w:cs="Meiryo UI"/>
          <w:kern w:val="0"/>
          <w:sz w:val="22"/>
        </w:rPr>
      </w:pPr>
      <w:r w:rsidRPr="0013454D">
        <w:rPr>
          <w:rFonts w:ascii="Meiryo UI" w:eastAsia="Meiryo UI" w:hAnsi="Meiryo UI" w:cs="Meiryo UI" w:hint="eastAsia"/>
          <w:kern w:val="0"/>
          <w:sz w:val="22"/>
        </w:rPr>
        <w:t>・</w:t>
      </w:r>
      <w:r w:rsidR="00A2278E" w:rsidRPr="0013454D">
        <w:rPr>
          <w:rFonts w:ascii="Meiryo UI" w:eastAsia="Meiryo UI" w:hAnsi="Meiryo UI" w:cs="Meiryo UI" w:hint="eastAsia"/>
          <w:kern w:val="0"/>
          <w:sz w:val="22"/>
        </w:rPr>
        <w:t xml:space="preserve">　</w:t>
      </w:r>
      <w:r w:rsidRPr="0013454D">
        <w:rPr>
          <w:rFonts w:ascii="Meiryo UI" w:eastAsia="Meiryo UI" w:hAnsi="Meiryo UI" w:cs="Meiryo UI" w:hint="eastAsia"/>
          <w:kern w:val="0"/>
          <w:sz w:val="22"/>
        </w:rPr>
        <w:t>成果物に含まれる受託者又は第三者が権利を有する著作物等（以下「既存著作物」という。）の著作権等は、個々の著作者に帰属する。</w:t>
      </w:r>
    </w:p>
    <w:p w14:paraId="28797219" w14:textId="77777777" w:rsidR="006F0CFE" w:rsidRPr="0013454D" w:rsidRDefault="006F0CFE" w:rsidP="00A2278E">
      <w:pPr>
        <w:spacing w:line="0" w:lineRule="atLeast"/>
        <w:ind w:leftChars="50" w:left="283" w:hangingChars="81" w:hanging="178"/>
        <w:rPr>
          <w:rFonts w:ascii="Meiryo UI" w:eastAsia="Meiryo UI" w:hAnsi="Meiryo UI" w:cs="Meiryo UI"/>
          <w:kern w:val="0"/>
          <w:sz w:val="22"/>
        </w:rPr>
      </w:pPr>
      <w:r w:rsidRPr="0013454D">
        <w:rPr>
          <w:rFonts w:ascii="Meiryo UI" w:eastAsia="Meiryo UI" w:hAnsi="Meiryo UI" w:cs="Meiryo UI" w:hint="eastAsia"/>
          <w:kern w:val="0"/>
          <w:sz w:val="22"/>
        </w:rPr>
        <w:t>・</w:t>
      </w:r>
      <w:r w:rsidR="00A2278E" w:rsidRPr="0013454D">
        <w:rPr>
          <w:rFonts w:ascii="Meiryo UI" w:eastAsia="Meiryo UI" w:hAnsi="Meiryo UI" w:cs="Meiryo UI" w:hint="eastAsia"/>
          <w:kern w:val="0"/>
          <w:sz w:val="22"/>
        </w:rPr>
        <w:t xml:space="preserve">　</w:t>
      </w:r>
      <w:r w:rsidRPr="0013454D">
        <w:rPr>
          <w:rFonts w:ascii="Meiryo UI" w:eastAsia="Meiryo UI" w:hAnsi="Meiryo UI" w:cs="Meiryo UI" w:hint="eastAsia"/>
          <w:kern w:val="0"/>
          <w:sz w:val="22"/>
        </w:rPr>
        <w:t>納入される成果物に既存著作物が含まれる場合は、受託者が当該既存著作物の使用に必要な費用の負担及び使用許諾契約等に係る一切の手続を行う。</w:t>
      </w:r>
    </w:p>
    <w:p w14:paraId="561AEACB" w14:textId="77777777" w:rsidR="006F0CFE" w:rsidRPr="0013454D" w:rsidRDefault="006F0CFE" w:rsidP="006F0CFE">
      <w:pPr>
        <w:spacing w:line="0" w:lineRule="atLeast"/>
        <w:rPr>
          <w:rFonts w:ascii="Meiryo UI" w:eastAsia="Meiryo UI" w:hAnsi="Meiryo UI" w:cs="Meiryo UI"/>
          <w:kern w:val="0"/>
          <w:sz w:val="22"/>
        </w:rPr>
      </w:pPr>
    </w:p>
    <w:p w14:paraId="61AE530C" w14:textId="77777777" w:rsidR="005E2219" w:rsidRPr="0013454D" w:rsidRDefault="0048589E" w:rsidP="00B853F3">
      <w:pPr>
        <w:spacing w:line="0" w:lineRule="atLeast"/>
        <w:rPr>
          <w:rFonts w:ascii="Meiryo UI" w:eastAsia="Meiryo UI" w:hAnsi="Meiryo UI" w:cs="Meiryo UI"/>
          <w:b/>
          <w:kern w:val="0"/>
          <w:sz w:val="22"/>
        </w:rPr>
      </w:pPr>
      <w:r w:rsidRPr="0013454D">
        <w:rPr>
          <w:rFonts w:ascii="Meiryo UI" w:eastAsia="Meiryo UI" w:hAnsi="Meiryo UI" w:cs="Meiryo UI" w:hint="eastAsia"/>
          <w:b/>
          <w:kern w:val="0"/>
          <w:sz w:val="22"/>
        </w:rPr>
        <w:t>10</w:t>
      </w:r>
      <w:r w:rsidR="005E2219" w:rsidRPr="0013454D">
        <w:rPr>
          <w:rFonts w:ascii="Meiryo UI" w:eastAsia="Meiryo UI" w:hAnsi="Meiryo UI" w:cs="Meiryo UI" w:hint="eastAsia"/>
          <w:b/>
          <w:kern w:val="0"/>
          <w:sz w:val="22"/>
        </w:rPr>
        <w:t xml:space="preserve">　再委託について</w:t>
      </w:r>
    </w:p>
    <w:p w14:paraId="77B4E360" w14:textId="77777777" w:rsidR="005E2219" w:rsidRPr="0013454D" w:rsidRDefault="005E2219" w:rsidP="0047302D">
      <w:pPr>
        <w:spacing w:line="0" w:lineRule="atLeast"/>
        <w:ind w:leftChars="100" w:left="210" w:firstLineChars="100" w:firstLine="220"/>
        <w:rPr>
          <w:rFonts w:ascii="Meiryo UI" w:eastAsia="Meiryo UI" w:hAnsi="Meiryo UI" w:cs="Meiryo UI"/>
          <w:kern w:val="0"/>
          <w:sz w:val="22"/>
        </w:rPr>
      </w:pPr>
      <w:r w:rsidRPr="0013454D">
        <w:rPr>
          <w:rFonts w:ascii="Meiryo UI" w:eastAsia="Meiryo UI" w:hAnsi="Meiryo UI" w:cs="Meiryo UI" w:hint="eastAsia"/>
          <w:kern w:val="0"/>
          <w:sz w:val="22"/>
        </w:rPr>
        <w:t>採択された委託事業の一部について再委託を行う場合には、あらかじめ再委託先、業務範囲、必要性</w:t>
      </w:r>
      <w:r w:rsidR="0047302D" w:rsidRPr="0013454D">
        <w:rPr>
          <w:rFonts w:ascii="Meiryo UI" w:eastAsia="Meiryo UI" w:hAnsi="Meiryo UI" w:cs="Meiryo UI" w:hint="eastAsia"/>
          <w:kern w:val="0"/>
          <w:sz w:val="22"/>
        </w:rPr>
        <w:t>、金額、履行体制に関する事項を記載した計画書を提出し、大阪府</w:t>
      </w:r>
      <w:r w:rsidRPr="0013454D">
        <w:rPr>
          <w:rFonts w:ascii="Meiryo UI" w:eastAsia="Meiryo UI" w:hAnsi="Meiryo UI" w:cs="Meiryo UI" w:hint="eastAsia"/>
          <w:kern w:val="0"/>
          <w:sz w:val="22"/>
        </w:rPr>
        <w:t>の承認を得ること。ただし、次に該当する場合は、再委託を承認しない。</w:t>
      </w:r>
    </w:p>
    <w:p w14:paraId="7183C8EB" w14:textId="77777777" w:rsidR="005E2219" w:rsidRPr="0013454D" w:rsidRDefault="005E2219" w:rsidP="000743AF">
      <w:pPr>
        <w:spacing w:line="0" w:lineRule="atLeast"/>
        <w:ind w:firstLineChars="195" w:firstLine="429"/>
        <w:rPr>
          <w:rFonts w:ascii="Meiryo UI" w:eastAsia="Meiryo UI" w:hAnsi="Meiryo UI" w:cs="Meiryo UI"/>
          <w:sz w:val="22"/>
        </w:rPr>
      </w:pPr>
      <w:r w:rsidRPr="0013454D">
        <w:rPr>
          <w:rFonts w:ascii="Meiryo UI" w:eastAsia="Meiryo UI" w:hAnsi="Meiryo UI" w:cs="Meiryo UI" w:hint="eastAsia"/>
          <w:kern w:val="0"/>
          <w:sz w:val="22"/>
        </w:rPr>
        <w:t xml:space="preserve">ア　</w:t>
      </w:r>
      <w:r w:rsidRPr="0013454D">
        <w:rPr>
          <w:rFonts w:ascii="Meiryo UI" w:eastAsia="Meiryo UI" w:hAnsi="Meiryo UI" w:cs="Meiryo UI" w:hint="eastAsia"/>
          <w:sz w:val="22"/>
        </w:rPr>
        <w:t>業務の主要な部分を再委託すること。</w:t>
      </w:r>
    </w:p>
    <w:p w14:paraId="67BFC0B3" w14:textId="77777777" w:rsidR="005E2219" w:rsidRPr="0013454D" w:rsidRDefault="005E2219" w:rsidP="000743AF">
      <w:pPr>
        <w:spacing w:line="0" w:lineRule="atLeast"/>
        <w:ind w:firstLine="429"/>
        <w:rPr>
          <w:rFonts w:ascii="Meiryo UI" w:eastAsia="Meiryo UI" w:hAnsi="Meiryo UI" w:cs="Meiryo UI"/>
          <w:sz w:val="22"/>
        </w:rPr>
      </w:pPr>
      <w:r w:rsidRPr="0013454D">
        <w:rPr>
          <w:rFonts w:ascii="Meiryo UI" w:eastAsia="Meiryo UI" w:hAnsi="Meiryo UI" w:cs="Meiryo UI" w:hint="eastAsia"/>
          <w:sz w:val="22"/>
        </w:rPr>
        <w:t>イ　契約金額の相当部分を再委託すること。</w:t>
      </w:r>
    </w:p>
    <w:p w14:paraId="4250916E" w14:textId="77777777" w:rsidR="005E2219" w:rsidRPr="0013454D" w:rsidRDefault="005E2219" w:rsidP="000743AF">
      <w:pPr>
        <w:spacing w:line="0" w:lineRule="atLeast"/>
        <w:ind w:firstLine="429"/>
        <w:rPr>
          <w:rFonts w:ascii="Meiryo UI" w:eastAsia="Meiryo UI" w:hAnsi="Meiryo UI" w:cs="Meiryo UI"/>
          <w:sz w:val="22"/>
        </w:rPr>
      </w:pPr>
      <w:r w:rsidRPr="0013454D">
        <w:rPr>
          <w:rFonts w:ascii="Meiryo UI" w:eastAsia="Meiryo UI" w:hAnsi="Meiryo UI" w:cs="Meiryo UI" w:hint="eastAsia"/>
          <w:sz w:val="22"/>
        </w:rPr>
        <w:t xml:space="preserve">ウ　</w:t>
      </w:r>
      <w:r w:rsidR="00F16768" w:rsidRPr="0013454D">
        <w:rPr>
          <w:rFonts w:ascii="Meiryo UI" w:eastAsia="Meiryo UI" w:hAnsi="Meiryo UI" w:cs="Meiryo UI" w:hint="eastAsia"/>
          <w:sz w:val="22"/>
        </w:rPr>
        <w:t>公募型プロポーザル</w:t>
      </w:r>
      <w:r w:rsidRPr="0013454D">
        <w:rPr>
          <w:rFonts w:ascii="Meiryo UI" w:eastAsia="Meiryo UI" w:hAnsi="Meiryo UI" w:cs="Meiryo UI" w:hint="eastAsia"/>
          <w:sz w:val="22"/>
        </w:rPr>
        <w:t>における他の入札参加者に再委託すること。</w:t>
      </w:r>
    </w:p>
    <w:p w14:paraId="27E81336" w14:textId="77777777" w:rsidR="005E2219" w:rsidRPr="0013454D" w:rsidRDefault="005E2219" w:rsidP="000743AF">
      <w:pPr>
        <w:spacing w:line="0" w:lineRule="atLeast"/>
        <w:ind w:firstLine="429"/>
        <w:jc w:val="left"/>
        <w:rPr>
          <w:rFonts w:ascii="Meiryo UI" w:eastAsia="Meiryo UI" w:hAnsi="Meiryo UI" w:cs="Meiryo UI"/>
          <w:sz w:val="22"/>
        </w:rPr>
      </w:pPr>
      <w:r w:rsidRPr="0013454D">
        <w:rPr>
          <w:rFonts w:ascii="Meiryo UI" w:eastAsia="Meiryo UI" w:hAnsi="Meiryo UI" w:cs="Meiryo UI" w:hint="eastAsia"/>
          <w:sz w:val="22"/>
        </w:rPr>
        <w:t>エ　随意契約によることとした理由と不整合を生じる再委託をすること。</w:t>
      </w:r>
    </w:p>
    <w:p w14:paraId="0D35C7D3" w14:textId="54C293BC" w:rsidR="0051047C" w:rsidRDefault="0051047C" w:rsidP="00B853F3">
      <w:pPr>
        <w:spacing w:line="0" w:lineRule="atLeast"/>
        <w:rPr>
          <w:rFonts w:ascii="Meiryo UI" w:eastAsia="Meiryo UI" w:hAnsi="Meiryo UI" w:cs="Meiryo UI"/>
          <w:b/>
          <w:sz w:val="22"/>
        </w:rPr>
      </w:pPr>
    </w:p>
    <w:p w14:paraId="70ADE36F" w14:textId="028AD81D" w:rsidR="00CB6AEE" w:rsidRPr="00C113DB" w:rsidRDefault="00CB6AEE" w:rsidP="00CB6AEE">
      <w:pPr>
        <w:spacing w:line="0" w:lineRule="atLeast"/>
        <w:rPr>
          <w:rFonts w:ascii="Meiryo UI" w:eastAsia="Meiryo UI" w:hAnsi="Meiryo UI" w:cs="Meiryo UI"/>
          <w:b/>
          <w:sz w:val="22"/>
        </w:rPr>
      </w:pPr>
      <w:r>
        <w:rPr>
          <w:rFonts w:ascii="Meiryo UI" w:eastAsia="Meiryo UI" w:hAnsi="Meiryo UI" w:cs="Meiryo UI" w:hint="eastAsia"/>
          <w:b/>
          <w:sz w:val="22"/>
        </w:rPr>
        <w:t>11</w:t>
      </w:r>
      <w:r w:rsidRPr="00C113DB">
        <w:rPr>
          <w:rFonts w:ascii="Meiryo UI" w:eastAsia="Meiryo UI" w:hAnsi="Meiryo UI" w:cs="Meiryo UI" w:hint="eastAsia"/>
          <w:b/>
          <w:sz w:val="22"/>
        </w:rPr>
        <w:t xml:space="preserve">　個人情報の取扱いについて</w:t>
      </w:r>
    </w:p>
    <w:p w14:paraId="59FB1B53" w14:textId="77777777" w:rsidR="00CB6AEE" w:rsidRPr="00C113DB" w:rsidRDefault="00CB6AEE" w:rsidP="00CB6AEE">
      <w:pPr>
        <w:spacing w:line="0" w:lineRule="atLeast"/>
        <w:ind w:leftChars="100" w:left="210" w:firstLineChars="100" w:firstLine="220"/>
        <w:jc w:val="left"/>
        <w:rPr>
          <w:rFonts w:ascii="Meiryo UI" w:eastAsia="Meiryo UI" w:hAnsi="Meiryo UI" w:cs="Meiryo UI"/>
          <w:sz w:val="22"/>
        </w:rPr>
      </w:pPr>
      <w:r w:rsidRPr="00C113DB">
        <w:rPr>
          <w:rFonts w:ascii="Meiryo UI" w:eastAsia="Meiryo UI" w:hAnsi="Meiryo UI" w:cs="Meiryo UI" w:hint="eastAsia"/>
          <w:sz w:val="22"/>
        </w:rPr>
        <w:t>個人情報の取扱いについて、大阪府個人情報保護条例（平成8年大阪府条例第2号）第49条第２項に基づく事業者指針（平成18年5月9日大阪府告示第1075号）を参考に適切に行うこと。</w:t>
      </w:r>
    </w:p>
    <w:p w14:paraId="47AA7095" w14:textId="77777777" w:rsidR="00CB6AEE" w:rsidRPr="00CB6AEE" w:rsidRDefault="00CB6AEE" w:rsidP="00B853F3">
      <w:pPr>
        <w:spacing w:line="0" w:lineRule="atLeast"/>
        <w:rPr>
          <w:rFonts w:ascii="Meiryo UI" w:eastAsia="Meiryo UI" w:hAnsi="Meiryo UI" w:cs="Meiryo UI" w:hint="eastAsia"/>
          <w:b/>
          <w:sz w:val="22"/>
        </w:rPr>
      </w:pPr>
    </w:p>
    <w:p w14:paraId="633FAEE2" w14:textId="1635B454" w:rsidR="009D78EC" w:rsidRPr="0013454D" w:rsidRDefault="00CB6AEE" w:rsidP="00B853F3">
      <w:pPr>
        <w:spacing w:line="0" w:lineRule="atLeast"/>
        <w:rPr>
          <w:rFonts w:ascii="Meiryo UI" w:eastAsia="Meiryo UI" w:hAnsi="Meiryo UI" w:cs="Meiryo UI"/>
          <w:b/>
          <w:sz w:val="22"/>
        </w:rPr>
      </w:pPr>
      <w:r>
        <w:rPr>
          <w:rFonts w:ascii="Meiryo UI" w:eastAsia="Meiryo UI" w:hAnsi="Meiryo UI" w:cs="Meiryo UI" w:hint="eastAsia"/>
          <w:b/>
          <w:sz w:val="22"/>
        </w:rPr>
        <w:t>12</w:t>
      </w:r>
      <w:r w:rsidR="009D78EC" w:rsidRPr="0013454D">
        <w:rPr>
          <w:rFonts w:ascii="Meiryo UI" w:eastAsia="Meiryo UI" w:hAnsi="Meiryo UI" w:cs="Meiryo UI" w:hint="eastAsia"/>
          <w:b/>
          <w:sz w:val="22"/>
        </w:rPr>
        <w:t xml:space="preserve">　その他</w:t>
      </w:r>
    </w:p>
    <w:p w14:paraId="1D250E03" w14:textId="77777777" w:rsidR="0072378D" w:rsidRPr="0013454D" w:rsidRDefault="0047302D" w:rsidP="00A72BD4">
      <w:pPr>
        <w:widowControl/>
        <w:spacing w:line="0" w:lineRule="atLeast"/>
        <w:ind w:leftChars="100" w:left="210" w:firstLineChars="100" w:firstLine="220"/>
        <w:jc w:val="left"/>
        <w:rPr>
          <w:rFonts w:ascii="Meiryo UI" w:eastAsia="Meiryo UI" w:hAnsi="Meiryo UI" w:cs="Meiryo UI"/>
          <w:sz w:val="22"/>
        </w:rPr>
      </w:pPr>
      <w:r w:rsidRPr="0013454D">
        <w:rPr>
          <w:rFonts w:ascii="Meiryo UI" w:eastAsia="Meiryo UI" w:hAnsi="Meiryo UI" w:cs="Meiryo UI" w:hint="eastAsia"/>
          <w:sz w:val="22"/>
        </w:rPr>
        <w:t>委託</w:t>
      </w:r>
      <w:r w:rsidR="00F57376" w:rsidRPr="0013454D">
        <w:rPr>
          <w:rFonts w:ascii="Meiryo UI" w:eastAsia="Meiryo UI" w:hAnsi="Meiryo UI" w:cs="Meiryo UI" w:hint="eastAsia"/>
          <w:sz w:val="22"/>
        </w:rPr>
        <w:t>事業を実施するにあたり、本仕様書に明示</w:t>
      </w:r>
      <w:bookmarkStart w:id="0" w:name="_GoBack"/>
      <w:bookmarkEnd w:id="0"/>
      <w:r w:rsidR="00F57376" w:rsidRPr="0013454D">
        <w:rPr>
          <w:rFonts w:ascii="Meiryo UI" w:eastAsia="Meiryo UI" w:hAnsi="Meiryo UI" w:cs="Meiryo UI" w:hint="eastAsia"/>
          <w:sz w:val="22"/>
        </w:rPr>
        <w:t>なき事項及び疑義が生じたとき</w:t>
      </w:r>
      <w:r w:rsidRPr="0013454D">
        <w:rPr>
          <w:rFonts w:ascii="Meiryo UI" w:eastAsia="Meiryo UI" w:hAnsi="Meiryo UI" w:cs="Meiryo UI" w:hint="eastAsia"/>
          <w:sz w:val="22"/>
        </w:rPr>
        <w:t>は、大阪府と受託者で協議の上、業務を遂行すること。</w:t>
      </w:r>
    </w:p>
    <w:sectPr w:rsidR="0072378D" w:rsidRPr="0013454D" w:rsidSect="00B024E4">
      <w:footerReference w:type="default" r:id="rId7"/>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EF250" w14:textId="77777777" w:rsidR="00532A03" w:rsidRDefault="00532A03" w:rsidP="00ED65E8">
      <w:r>
        <w:separator/>
      </w:r>
    </w:p>
  </w:endnote>
  <w:endnote w:type="continuationSeparator" w:id="0">
    <w:p w14:paraId="52B3489C" w14:textId="77777777" w:rsidR="00532A03" w:rsidRDefault="00532A03"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740727"/>
      <w:docPartObj>
        <w:docPartGallery w:val="Page Numbers (Bottom of Page)"/>
        <w:docPartUnique/>
      </w:docPartObj>
    </w:sdtPr>
    <w:sdtContent>
      <w:p w14:paraId="3C4DDF4D" w14:textId="5C145BF9" w:rsidR="0062116B" w:rsidRDefault="0062116B">
        <w:pPr>
          <w:pStyle w:val="a5"/>
          <w:jc w:val="center"/>
        </w:pPr>
        <w:r>
          <w:fldChar w:fldCharType="begin"/>
        </w:r>
        <w:r>
          <w:instrText>PAGE   \* MERGEFORMAT</w:instrText>
        </w:r>
        <w:r>
          <w:fldChar w:fldCharType="separate"/>
        </w:r>
        <w:r w:rsidRPr="0062116B">
          <w:rPr>
            <w:noProof/>
            <w:lang w:val="ja-JP"/>
          </w:rPr>
          <w:t>-</w:t>
        </w:r>
        <w:r>
          <w:rPr>
            <w:noProof/>
          </w:rPr>
          <w:t xml:space="preserve"> 4 -</w:t>
        </w:r>
        <w:r>
          <w:fldChar w:fldCharType="end"/>
        </w:r>
      </w:p>
    </w:sdtContent>
  </w:sdt>
  <w:p w14:paraId="124C2E3B" w14:textId="77777777" w:rsidR="0062116B" w:rsidRDefault="0062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2761" w14:textId="77777777" w:rsidR="00532A03" w:rsidRDefault="00532A03" w:rsidP="00ED65E8">
      <w:r>
        <w:separator/>
      </w:r>
    </w:p>
  </w:footnote>
  <w:footnote w:type="continuationSeparator" w:id="0">
    <w:p w14:paraId="0924BA03" w14:textId="77777777" w:rsidR="00532A03" w:rsidRDefault="00532A03"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8"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57736"/>
    <w:multiLevelType w:val="hybridMultilevel"/>
    <w:tmpl w:val="B4D26C4E"/>
    <w:lvl w:ilvl="0" w:tplc="0E3EB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8459AA"/>
    <w:multiLevelType w:val="hybridMultilevel"/>
    <w:tmpl w:val="BF581022"/>
    <w:lvl w:ilvl="0" w:tplc="309405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5D8F12D6"/>
    <w:multiLevelType w:val="hybridMultilevel"/>
    <w:tmpl w:val="1CC2BCC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87B94"/>
    <w:multiLevelType w:val="hybridMultilevel"/>
    <w:tmpl w:val="E5360482"/>
    <w:lvl w:ilvl="0" w:tplc="66B81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24"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5"/>
  </w:num>
  <w:num w:numId="4">
    <w:abstractNumId w:val="24"/>
  </w:num>
  <w:num w:numId="5">
    <w:abstractNumId w:val="16"/>
  </w:num>
  <w:num w:numId="6">
    <w:abstractNumId w:val="8"/>
  </w:num>
  <w:num w:numId="7">
    <w:abstractNumId w:val="1"/>
  </w:num>
  <w:num w:numId="8">
    <w:abstractNumId w:val="9"/>
  </w:num>
  <w:num w:numId="9">
    <w:abstractNumId w:val="15"/>
  </w:num>
  <w:num w:numId="10">
    <w:abstractNumId w:val="22"/>
  </w:num>
  <w:num w:numId="11">
    <w:abstractNumId w:val="23"/>
  </w:num>
  <w:num w:numId="12">
    <w:abstractNumId w:val="13"/>
  </w:num>
  <w:num w:numId="13">
    <w:abstractNumId w:val="12"/>
  </w:num>
  <w:num w:numId="14">
    <w:abstractNumId w:val="0"/>
  </w:num>
  <w:num w:numId="15">
    <w:abstractNumId w:val="17"/>
  </w:num>
  <w:num w:numId="16">
    <w:abstractNumId w:val="7"/>
  </w:num>
  <w:num w:numId="17">
    <w:abstractNumId w:val="19"/>
  </w:num>
  <w:num w:numId="18">
    <w:abstractNumId w:val="14"/>
  </w:num>
  <w:num w:numId="19">
    <w:abstractNumId w:val="10"/>
  </w:num>
  <w:num w:numId="20">
    <w:abstractNumId w:val="21"/>
  </w:num>
  <w:num w:numId="21">
    <w:abstractNumId w:val="4"/>
  </w:num>
  <w:num w:numId="22">
    <w:abstractNumId w:val="2"/>
  </w:num>
  <w:num w:numId="23">
    <w:abstractNumId w:val="5"/>
  </w:num>
  <w:num w:numId="24">
    <w:abstractNumId w:val="18"/>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433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8"/>
    <w:rsid w:val="000009FB"/>
    <w:rsid w:val="00002607"/>
    <w:rsid w:val="000029D7"/>
    <w:rsid w:val="000057F9"/>
    <w:rsid w:val="00005E62"/>
    <w:rsid w:val="000067D8"/>
    <w:rsid w:val="00010714"/>
    <w:rsid w:val="000116BC"/>
    <w:rsid w:val="00013457"/>
    <w:rsid w:val="000136AE"/>
    <w:rsid w:val="00013CAA"/>
    <w:rsid w:val="000142C6"/>
    <w:rsid w:val="0001469D"/>
    <w:rsid w:val="00014CFB"/>
    <w:rsid w:val="000171DE"/>
    <w:rsid w:val="0002152F"/>
    <w:rsid w:val="000306E4"/>
    <w:rsid w:val="00030C61"/>
    <w:rsid w:val="000311A0"/>
    <w:rsid w:val="0003623C"/>
    <w:rsid w:val="000362EB"/>
    <w:rsid w:val="00040887"/>
    <w:rsid w:val="0004152B"/>
    <w:rsid w:val="00042EF2"/>
    <w:rsid w:val="0004307B"/>
    <w:rsid w:val="00044D3B"/>
    <w:rsid w:val="00046568"/>
    <w:rsid w:val="00046899"/>
    <w:rsid w:val="000479F7"/>
    <w:rsid w:val="000510A9"/>
    <w:rsid w:val="00051CE3"/>
    <w:rsid w:val="00052171"/>
    <w:rsid w:val="000544B7"/>
    <w:rsid w:val="00056386"/>
    <w:rsid w:val="000577C0"/>
    <w:rsid w:val="00060835"/>
    <w:rsid w:val="00060D92"/>
    <w:rsid w:val="000621EF"/>
    <w:rsid w:val="00063909"/>
    <w:rsid w:val="000643EA"/>
    <w:rsid w:val="00064B65"/>
    <w:rsid w:val="00064EF5"/>
    <w:rsid w:val="00065BF5"/>
    <w:rsid w:val="0007024E"/>
    <w:rsid w:val="00070752"/>
    <w:rsid w:val="00070B10"/>
    <w:rsid w:val="00071EBE"/>
    <w:rsid w:val="00072B4A"/>
    <w:rsid w:val="000743AF"/>
    <w:rsid w:val="000744D4"/>
    <w:rsid w:val="0007505D"/>
    <w:rsid w:val="00077770"/>
    <w:rsid w:val="00081011"/>
    <w:rsid w:val="00084777"/>
    <w:rsid w:val="00084FAA"/>
    <w:rsid w:val="00086982"/>
    <w:rsid w:val="00087830"/>
    <w:rsid w:val="00090CA1"/>
    <w:rsid w:val="00092CE3"/>
    <w:rsid w:val="0009752C"/>
    <w:rsid w:val="0009780A"/>
    <w:rsid w:val="00097AD8"/>
    <w:rsid w:val="000A313B"/>
    <w:rsid w:val="000A38FE"/>
    <w:rsid w:val="000A6836"/>
    <w:rsid w:val="000A683F"/>
    <w:rsid w:val="000A7778"/>
    <w:rsid w:val="000B075D"/>
    <w:rsid w:val="000B5487"/>
    <w:rsid w:val="000B6BF3"/>
    <w:rsid w:val="000B76FF"/>
    <w:rsid w:val="000B79F4"/>
    <w:rsid w:val="000C0F03"/>
    <w:rsid w:val="000C16F2"/>
    <w:rsid w:val="000C28BE"/>
    <w:rsid w:val="000C3692"/>
    <w:rsid w:val="000C4BD9"/>
    <w:rsid w:val="000C531A"/>
    <w:rsid w:val="000C540C"/>
    <w:rsid w:val="000C6361"/>
    <w:rsid w:val="000C7656"/>
    <w:rsid w:val="000D1473"/>
    <w:rsid w:val="000D1DDD"/>
    <w:rsid w:val="000D2016"/>
    <w:rsid w:val="000D20CF"/>
    <w:rsid w:val="000D2BFF"/>
    <w:rsid w:val="000D39C0"/>
    <w:rsid w:val="000D43EE"/>
    <w:rsid w:val="000D61FD"/>
    <w:rsid w:val="000D6A44"/>
    <w:rsid w:val="000E1555"/>
    <w:rsid w:val="000E1698"/>
    <w:rsid w:val="000E2F45"/>
    <w:rsid w:val="000E4EFB"/>
    <w:rsid w:val="000E7AD8"/>
    <w:rsid w:val="000F05FC"/>
    <w:rsid w:val="000F0C0F"/>
    <w:rsid w:val="000F1DBD"/>
    <w:rsid w:val="000F21EE"/>
    <w:rsid w:val="000F2E03"/>
    <w:rsid w:val="000F3744"/>
    <w:rsid w:val="000F4D1C"/>
    <w:rsid w:val="000F4FB5"/>
    <w:rsid w:val="000F5B73"/>
    <w:rsid w:val="000F6DBD"/>
    <w:rsid w:val="0010364C"/>
    <w:rsid w:val="00103ED2"/>
    <w:rsid w:val="00104166"/>
    <w:rsid w:val="001049F0"/>
    <w:rsid w:val="00105ECE"/>
    <w:rsid w:val="00107CEF"/>
    <w:rsid w:val="00112720"/>
    <w:rsid w:val="001136DE"/>
    <w:rsid w:val="00113FD2"/>
    <w:rsid w:val="00114C70"/>
    <w:rsid w:val="00117851"/>
    <w:rsid w:val="00120E32"/>
    <w:rsid w:val="0012218B"/>
    <w:rsid w:val="001223B9"/>
    <w:rsid w:val="0012273C"/>
    <w:rsid w:val="0012287B"/>
    <w:rsid w:val="001239D5"/>
    <w:rsid w:val="00123A3E"/>
    <w:rsid w:val="00124915"/>
    <w:rsid w:val="00125005"/>
    <w:rsid w:val="00126105"/>
    <w:rsid w:val="001306BD"/>
    <w:rsid w:val="001313C4"/>
    <w:rsid w:val="00131537"/>
    <w:rsid w:val="00131BEB"/>
    <w:rsid w:val="00131D49"/>
    <w:rsid w:val="0013454D"/>
    <w:rsid w:val="001352E7"/>
    <w:rsid w:val="0013721E"/>
    <w:rsid w:val="001406DE"/>
    <w:rsid w:val="001411F7"/>
    <w:rsid w:val="00143893"/>
    <w:rsid w:val="00144FD9"/>
    <w:rsid w:val="001452FE"/>
    <w:rsid w:val="00145A33"/>
    <w:rsid w:val="001461BF"/>
    <w:rsid w:val="00146522"/>
    <w:rsid w:val="00147FA9"/>
    <w:rsid w:val="001501DC"/>
    <w:rsid w:val="00152222"/>
    <w:rsid w:val="001530C1"/>
    <w:rsid w:val="00154B99"/>
    <w:rsid w:val="00155A67"/>
    <w:rsid w:val="00156F77"/>
    <w:rsid w:val="001618E9"/>
    <w:rsid w:val="001619AC"/>
    <w:rsid w:val="00162441"/>
    <w:rsid w:val="001628F6"/>
    <w:rsid w:val="00164923"/>
    <w:rsid w:val="00165DE1"/>
    <w:rsid w:val="001661BF"/>
    <w:rsid w:val="001667C2"/>
    <w:rsid w:val="00167D68"/>
    <w:rsid w:val="00170C37"/>
    <w:rsid w:val="001719FC"/>
    <w:rsid w:val="0017346E"/>
    <w:rsid w:val="00175E87"/>
    <w:rsid w:val="00176FC3"/>
    <w:rsid w:val="0018093B"/>
    <w:rsid w:val="00181436"/>
    <w:rsid w:val="001820A6"/>
    <w:rsid w:val="001831CF"/>
    <w:rsid w:val="00183AD0"/>
    <w:rsid w:val="001854CA"/>
    <w:rsid w:val="00190E6C"/>
    <w:rsid w:val="00191389"/>
    <w:rsid w:val="001918D5"/>
    <w:rsid w:val="00191E9D"/>
    <w:rsid w:val="00192A36"/>
    <w:rsid w:val="00192FF6"/>
    <w:rsid w:val="001931B7"/>
    <w:rsid w:val="0019349D"/>
    <w:rsid w:val="00193941"/>
    <w:rsid w:val="00193FAA"/>
    <w:rsid w:val="00194DA0"/>
    <w:rsid w:val="00195041"/>
    <w:rsid w:val="00195C02"/>
    <w:rsid w:val="00197CDC"/>
    <w:rsid w:val="001A07CE"/>
    <w:rsid w:val="001A1386"/>
    <w:rsid w:val="001A186B"/>
    <w:rsid w:val="001A1961"/>
    <w:rsid w:val="001A3211"/>
    <w:rsid w:val="001A35E7"/>
    <w:rsid w:val="001A392A"/>
    <w:rsid w:val="001A6A67"/>
    <w:rsid w:val="001A7B3A"/>
    <w:rsid w:val="001B1324"/>
    <w:rsid w:val="001B2E50"/>
    <w:rsid w:val="001B3DBD"/>
    <w:rsid w:val="001B446A"/>
    <w:rsid w:val="001B4ED6"/>
    <w:rsid w:val="001B7223"/>
    <w:rsid w:val="001C1FBE"/>
    <w:rsid w:val="001C5C4B"/>
    <w:rsid w:val="001C5F55"/>
    <w:rsid w:val="001C76F9"/>
    <w:rsid w:val="001C789D"/>
    <w:rsid w:val="001D027B"/>
    <w:rsid w:val="001D07DC"/>
    <w:rsid w:val="001D0AA4"/>
    <w:rsid w:val="001D1510"/>
    <w:rsid w:val="001D1655"/>
    <w:rsid w:val="001D2DF7"/>
    <w:rsid w:val="001D6A1F"/>
    <w:rsid w:val="001D731B"/>
    <w:rsid w:val="001E0870"/>
    <w:rsid w:val="001E31F6"/>
    <w:rsid w:val="001E4A9A"/>
    <w:rsid w:val="001E5FD8"/>
    <w:rsid w:val="001E6634"/>
    <w:rsid w:val="001E71F1"/>
    <w:rsid w:val="001E79C9"/>
    <w:rsid w:val="001F08C1"/>
    <w:rsid w:val="001F0BEB"/>
    <w:rsid w:val="001F6392"/>
    <w:rsid w:val="001F7191"/>
    <w:rsid w:val="001F7358"/>
    <w:rsid w:val="001F7EBC"/>
    <w:rsid w:val="00200B64"/>
    <w:rsid w:val="00204637"/>
    <w:rsid w:val="00210D4F"/>
    <w:rsid w:val="00210F37"/>
    <w:rsid w:val="00213085"/>
    <w:rsid w:val="0021457A"/>
    <w:rsid w:val="0021463E"/>
    <w:rsid w:val="002147B5"/>
    <w:rsid w:val="0021582E"/>
    <w:rsid w:val="002164A5"/>
    <w:rsid w:val="00216567"/>
    <w:rsid w:val="002219C2"/>
    <w:rsid w:val="0022354D"/>
    <w:rsid w:val="00223570"/>
    <w:rsid w:val="00224700"/>
    <w:rsid w:val="00224DCA"/>
    <w:rsid w:val="0022525B"/>
    <w:rsid w:val="00225E2B"/>
    <w:rsid w:val="00227079"/>
    <w:rsid w:val="0023018E"/>
    <w:rsid w:val="0023230F"/>
    <w:rsid w:val="00234C51"/>
    <w:rsid w:val="00236FE1"/>
    <w:rsid w:val="002373F6"/>
    <w:rsid w:val="00240CFE"/>
    <w:rsid w:val="00241135"/>
    <w:rsid w:val="00242296"/>
    <w:rsid w:val="0024319F"/>
    <w:rsid w:val="00246D83"/>
    <w:rsid w:val="00253CC7"/>
    <w:rsid w:val="00257546"/>
    <w:rsid w:val="00270796"/>
    <w:rsid w:val="00272050"/>
    <w:rsid w:val="0027251B"/>
    <w:rsid w:val="0027295F"/>
    <w:rsid w:val="002731C5"/>
    <w:rsid w:val="0027370D"/>
    <w:rsid w:val="0027439D"/>
    <w:rsid w:val="0027563D"/>
    <w:rsid w:val="00275896"/>
    <w:rsid w:val="00281AEF"/>
    <w:rsid w:val="00281D84"/>
    <w:rsid w:val="00282341"/>
    <w:rsid w:val="002832BE"/>
    <w:rsid w:val="00287958"/>
    <w:rsid w:val="00287C0C"/>
    <w:rsid w:val="0029256E"/>
    <w:rsid w:val="00292722"/>
    <w:rsid w:val="0029652A"/>
    <w:rsid w:val="002968FB"/>
    <w:rsid w:val="00296E11"/>
    <w:rsid w:val="00296F06"/>
    <w:rsid w:val="0029735B"/>
    <w:rsid w:val="002A04D5"/>
    <w:rsid w:val="002A05E3"/>
    <w:rsid w:val="002A0AC8"/>
    <w:rsid w:val="002A2297"/>
    <w:rsid w:val="002A3447"/>
    <w:rsid w:val="002A3801"/>
    <w:rsid w:val="002A3B9A"/>
    <w:rsid w:val="002A5A67"/>
    <w:rsid w:val="002A68F4"/>
    <w:rsid w:val="002A6AFF"/>
    <w:rsid w:val="002B2E73"/>
    <w:rsid w:val="002B3B20"/>
    <w:rsid w:val="002C0364"/>
    <w:rsid w:val="002C2ED8"/>
    <w:rsid w:val="002C4B06"/>
    <w:rsid w:val="002C4B72"/>
    <w:rsid w:val="002C4E15"/>
    <w:rsid w:val="002C7BEB"/>
    <w:rsid w:val="002D3637"/>
    <w:rsid w:val="002D396E"/>
    <w:rsid w:val="002D539F"/>
    <w:rsid w:val="002D5F2C"/>
    <w:rsid w:val="002D604C"/>
    <w:rsid w:val="002D68A0"/>
    <w:rsid w:val="002D74A5"/>
    <w:rsid w:val="002D757C"/>
    <w:rsid w:val="002E016E"/>
    <w:rsid w:val="002E0DD1"/>
    <w:rsid w:val="002E0DD5"/>
    <w:rsid w:val="002E180B"/>
    <w:rsid w:val="002E5CE3"/>
    <w:rsid w:val="002E6F3C"/>
    <w:rsid w:val="002E7B37"/>
    <w:rsid w:val="002E7EAB"/>
    <w:rsid w:val="002F1673"/>
    <w:rsid w:val="002F29ED"/>
    <w:rsid w:val="002F2EC7"/>
    <w:rsid w:val="002F518D"/>
    <w:rsid w:val="002F5E26"/>
    <w:rsid w:val="002F7D91"/>
    <w:rsid w:val="003017C8"/>
    <w:rsid w:val="00304CD0"/>
    <w:rsid w:val="0030772C"/>
    <w:rsid w:val="00307B33"/>
    <w:rsid w:val="00307B8D"/>
    <w:rsid w:val="00307D9D"/>
    <w:rsid w:val="003107F1"/>
    <w:rsid w:val="00310DA8"/>
    <w:rsid w:val="0031124D"/>
    <w:rsid w:val="00314AE4"/>
    <w:rsid w:val="00314FB0"/>
    <w:rsid w:val="00316117"/>
    <w:rsid w:val="00316AAC"/>
    <w:rsid w:val="00317455"/>
    <w:rsid w:val="0032029E"/>
    <w:rsid w:val="0032097F"/>
    <w:rsid w:val="00320D24"/>
    <w:rsid w:val="00320E31"/>
    <w:rsid w:val="0032246D"/>
    <w:rsid w:val="00322CD6"/>
    <w:rsid w:val="003236E0"/>
    <w:rsid w:val="003261BB"/>
    <w:rsid w:val="00330CA8"/>
    <w:rsid w:val="0033313A"/>
    <w:rsid w:val="00333DD7"/>
    <w:rsid w:val="003344AD"/>
    <w:rsid w:val="00335770"/>
    <w:rsid w:val="00336002"/>
    <w:rsid w:val="00340F8C"/>
    <w:rsid w:val="00342473"/>
    <w:rsid w:val="0034486A"/>
    <w:rsid w:val="00345444"/>
    <w:rsid w:val="003519D9"/>
    <w:rsid w:val="003577F1"/>
    <w:rsid w:val="00357B3B"/>
    <w:rsid w:val="00357E93"/>
    <w:rsid w:val="00357FA9"/>
    <w:rsid w:val="00360894"/>
    <w:rsid w:val="00361BB6"/>
    <w:rsid w:val="00362970"/>
    <w:rsid w:val="00364313"/>
    <w:rsid w:val="00366298"/>
    <w:rsid w:val="00367D37"/>
    <w:rsid w:val="0037168C"/>
    <w:rsid w:val="00371D3D"/>
    <w:rsid w:val="00372B6A"/>
    <w:rsid w:val="0037372C"/>
    <w:rsid w:val="00373A4C"/>
    <w:rsid w:val="0037450C"/>
    <w:rsid w:val="00374C8A"/>
    <w:rsid w:val="00374CD8"/>
    <w:rsid w:val="00374E54"/>
    <w:rsid w:val="00375F1A"/>
    <w:rsid w:val="00377C5A"/>
    <w:rsid w:val="00380459"/>
    <w:rsid w:val="0038118E"/>
    <w:rsid w:val="00381C42"/>
    <w:rsid w:val="003872C0"/>
    <w:rsid w:val="00387DD1"/>
    <w:rsid w:val="003910F7"/>
    <w:rsid w:val="00392D73"/>
    <w:rsid w:val="003936A6"/>
    <w:rsid w:val="0039519F"/>
    <w:rsid w:val="00395A99"/>
    <w:rsid w:val="00395F4E"/>
    <w:rsid w:val="00397347"/>
    <w:rsid w:val="00397E6D"/>
    <w:rsid w:val="003A1635"/>
    <w:rsid w:val="003A315C"/>
    <w:rsid w:val="003A7715"/>
    <w:rsid w:val="003A7869"/>
    <w:rsid w:val="003B3611"/>
    <w:rsid w:val="003B3E6A"/>
    <w:rsid w:val="003B59CA"/>
    <w:rsid w:val="003B6BAA"/>
    <w:rsid w:val="003B7674"/>
    <w:rsid w:val="003C174F"/>
    <w:rsid w:val="003C2576"/>
    <w:rsid w:val="003C4EDA"/>
    <w:rsid w:val="003C5132"/>
    <w:rsid w:val="003C66F1"/>
    <w:rsid w:val="003C6E3B"/>
    <w:rsid w:val="003C745F"/>
    <w:rsid w:val="003D0477"/>
    <w:rsid w:val="003D2AD1"/>
    <w:rsid w:val="003D3FD1"/>
    <w:rsid w:val="003D510F"/>
    <w:rsid w:val="003E1B10"/>
    <w:rsid w:val="003E1E7A"/>
    <w:rsid w:val="003E2095"/>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48A"/>
    <w:rsid w:val="004034E5"/>
    <w:rsid w:val="004038ED"/>
    <w:rsid w:val="00404AE6"/>
    <w:rsid w:val="00404E86"/>
    <w:rsid w:val="00405136"/>
    <w:rsid w:val="004054F5"/>
    <w:rsid w:val="00406F41"/>
    <w:rsid w:val="004115FA"/>
    <w:rsid w:val="00412216"/>
    <w:rsid w:val="00412FA0"/>
    <w:rsid w:val="004204C9"/>
    <w:rsid w:val="00422B39"/>
    <w:rsid w:val="0042519F"/>
    <w:rsid w:val="00425DDF"/>
    <w:rsid w:val="00427134"/>
    <w:rsid w:val="00427A04"/>
    <w:rsid w:val="00431074"/>
    <w:rsid w:val="00431751"/>
    <w:rsid w:val="00431E7A"/>
    <w:rsid w:val="0043256F"/>
    <w:rsid w:val="00432D34"/>
    <w:rsid w:val="0044302B"/>
    <w:rsid w:val="00451797"/>
    <w:rsid w:val="00453F64"/>
    <w:rsid w:val="004554FB"/>
    <w:rsid w:val="004564D6"/>
    <w:rsid w:val="00457F4C"/>
    <w:rsid w:val="00462155"/>
    <w:rsid w:val="0046282F"/>
    <w:rsid w:val="0046431B"/>
    <w:rsid w:val="00465372"/>
    <w:rsid w:val="00465D73"/>
    <w:rsid w:val="00466CF4"/>
    <w:rsid w:val="004707A3"/>
    <w:rsid w:val="004711B0"/>
    <w:rsid w:val="0047138E"/>
    <w:rsid w:val="004727AC"/>
    <w:rsid w:val="0047302D"/>
    <w:rsid w:val="00476BBC"/>
    <w:rsid w:val="0048211A"/>
    <w:rsid w:val="004844AC"/>
    <w:rsid w:val="00484EBA"/>
    <w:rsid w:val="00484EEE"/>
    <w:rsid w:val="0048589E"/>
    <w:rsid w:val="004904CC"/>
    <w:rsid w:val="00490CE4"/>
    <w:rsid w:val="00490F8F"/>
    <w:rsid w:val="00490FC4"/>
    <w:rsid w:val="004926D2"/>
    <w:rsid w:val="00492F9B"/>
    <w:rsid w:val="00496224"/>
    <w:rsid w:val="004964D7"/>
    <w:rsid w:val="004A3065"/>
    <w:rsid w:val="004A34FC"/>
    <w:rsid w:val="004A57E5"/>
    <w:rsid w:val="004A61F2"/>
    <w:rsid w:val="004A6BF4"/>
    <w:rsid w:val="004B00AA"/>
    <w:rsid w:val="004B0DF6"/>
    <w:rsid w:val="004B139F"/>
    <w:rsid w:val="004B4835"/>
    <w:rsid w:val="004B59BB"/>
    <w:rsid w:val="004B768D"/>
    <w:rsid w:val="004C2823"/>
    <w:rsid w:val="004C6B02"/>
    <w:rsid w:val="004C74B9"/>
    <w:rsid w:val="004D04C5"/>
    <w:rsid w:val="004D150A"/>
    <w:rsid w:val="004D25F1"/>
    <w:rsid w:val="004D2A01"/>
    <w:rsid w:val="004D3C9E"/>
    <w:rsid w:val="004D48D2"/>
    <w:rsid w:val="004D4BF2"/>
    <w:rsid w:val="004D61BD"/>
    <w:rsid w:val="004E085F"/>
    <w:rsid w:val="004E0C20"/>
    <w:rsid w:val="004E0C69"/>
    <w:rsid w:val="004E3BC8"/>
    <w:rsid w:val="004E4A15"/>
    <w:rsid w:val="004E5902"/>
    <w:rsid w:val="004F1265"/>
    <w:rsid w:val="004F1380"/>
    <w:rsid w:val="004F20D6"/>
    <w:rsid w:val="004F6D58"/>
    <w:rsid w:val="00500037"/>
    <w:rsid w:val="00502336"/>
    <w:rsid w:val="0050432A"/>
    <w:rsid w:val="00505681"/>
    <w:rsid w:val="0050618A"/>
    <w:rsid w:val="0051047C"/>
    <w:rsid w:val="00512D30"/>
    <w:rsid w:val="00516CB8"/>
    <w:rsid w:val="00516E39"/>
    <w:rsid w:val="00521801"/>
    <w:rsid w:val="0052695C"/>
    <w:rsid w:val="00526DD7"/>
    <w:rsid w:val="00531373"/>
    <w:rsid w:val="00531582"/>
    <w:rsid w:val="005321C6"/>
    <w:rsid w:val="00532A03"/>
    <w:rsid w:val="00533E2A"/>
    <w:rsid w:val="00534436"/>
    <w:rsid w:val="00540E60"/>
    <w:rsid w:val="005442DA"/>
    <w:rsid w:val="00545D0E"/>
    <w:rsid w:val="00546680"/>
    <w:rsid w:val="00553075"/>
    <w:rsid w:val="00554C12"/>
    <w:rsid w:val="00556608"/>
    <w:rsid w:val="00557A00"/>
    <w:rsid w:val="00560401"/>
    <w:rsid w:val="00561E75"/>
    <w:rsid w:val="005639BC"/>
    <w:rsid w:val="005659F0"/>
    <w:rsid w:val="00571637"/>
    <w:rsid w:val="00572681"/>
    <w:rsid w:val="005736E9"/>
    <w:rsid w:val="00574406"/>
    <w:rsid w:val="005768E7"/>
    <w:rsid w:val="00582DDD"/>
    <w:rsid w:val="00584461"/>
    <w:rsid w:val="00586569"/>
    <w:rsid w:val="00587399"/>
    <w:rsid w:val="00587886"/>
    <w:rsid w:val="00593FE2"/>
    <w:rsid w:val="0059647C"/>
    <w:rsid w:val="005A002E"/>
    <w:rsid w:val="005A0464"/>
    <w:rsid w:val="005A230E"/>
    <w:rsid w:val="005A27F6"/>
    <w:rsid w:val="005A3ADC"/>
    <w:rsid w:val="005A50A8"/>
    <w:rsid w:val="005B1DD9"/>
    <w:rsid w:val="005B1ED0"/>
    <w:rsid w:val="005B1F88"/>
    <w:rsid w:val="005B4B18"/>
    <w:rsid w:val="005B5940"/>
    <w:rsid w:val="005B5D90"/>
    <w:rsid w:val="005B62A9"/>
    <w:rsid w:val="005B7246"/>
    <w:rsid w:val="005C0103"/>
    <w:rsid w:val="005C298B"/>
    <w:rsid w:val="005C2BDA"/>
    <w:rsid w:val="005C351A"/>
    <w:rsid w:val="005C3737"/>
    <w:rsid w:val="005C44E4"/>
    <w:rsid w:val="005C58FA"/>
    <w:rsid w:val="005C594B"/>
    <w:rsid w:val="005C5956"/>
    <w:rsid w:val="005D100A"/>
    <w:rsid w:val="005D1614"/>
    <w:rsid w:val="005D1D99"/>
    <w:rsid w:val="005D21AA"/>
    <w:rsid w:val="005D2312"/>
    <w:rsid w:val="005D68C4"/>
    <w:rsid w:val="005D6EF8"/>
    <w:rsid w:val="005E1578"/>
    <w:rsid w:val="005E2219"/>
    <w:rsid w:val="005E6A93"/>
    <w:rsid w:val="005E7CF5"/>
    <w:rsid w:val="005F0CA5"/>
    <w:rsid w:val="005F3602"/>
    <w:rsid w:val="005F43BA"/>
    <w:rsid w:val="005F4BA1"/>
    <w:rsid w:val="005F5998"/>
    <w:rsid w:val="005F6538"/>
    <w:rsid w:val="005F689E"/>
    <w:rsid w:val="005F6908"/>
    <w:rsid w:val="00603C98"/>
    <w:rsid w:val="00603C9A"/>
    <w:rsid w:val="0060488E"/>
    <w:rsid w:val="0060516C"/>
    <w:rsid w:val="00605B25"/>
    <w:rsid w:val="00607D9C"/>
    <w:rsid w:val="00610BEF"/>
    <w:rsid w:val="00610DED"/>
    <w:rsid w:val="00611EC5"/>
    <w:rsid w:val="0061410B"/>
    <w:rsid w:val="0061488B"/>
    <w:rsid w:val="006167E0"/>
    <w:rsid w:val="006169D2"/>
    <w:rsid w:val="00620980"/>
    <w:rsid w:val="0062116B"/>
    <w:rsid w:val="006258D4"/>
    <w:rsid w:val="00626FC8"/>
    <w:rsid w:val="00631315"/>
    <w:rsid w:val="00631D4D"/>
    <w:rsid w:val="0063220A"/>
    <w:rsid w:val="00632977"/>
    <w:rsid w:val="00635BF0"/>
    <w:rsid w:val="00643658"/>
    <w:rsid w:val="006446FA"/>
    <w:rsid w:val="0064499D"/>
    <w:rsid w:val="00645700"/>
    <w:rsid w:val="00645CE6"/>
    <w:rsid w:val="006462D7"/>
    <w:rsid w:val="006465CA"/>
    <w:rsid w:val="0064683F"/>
    <w:rsid w:val="00650353"/>
    <w:rsid w:val="00651C84"/>
    <w:rsid w:val="00651DEA"/>
    <w:rsid w:val="00653C54"/>
    <w:rsid w:val="006549D3"/>
    <w:rsid w:val="00656244"/>
    <w:rsid w:val="00656487"/>
    <w:rsid w:val="00657002"/>
    <w:rsid w:val="00657431"/>
    <w:rsid w:val="006576CD"/>
    <w:rsid w:val="006606C1"/>
    <w:rsid w:val="00661778"/>
    <w:rsid w:val="0066231D"/>
    <w:rsid w:val="006638FD"/>
    <w:rsid w:val="0066391A"/>
    <w:rsid w:val="00664505"/>
    <w:rsid w:val="0066498C"/>
    <w:rsid w:val="00666ABF"/>
    <w:rsid w:val="00674A13"/>
    <w:rsid w:val="00674E76"/>
    <w:rsid w:val="006751A7"/>
    <w:rsid w:val="00675399"/>
    <w:rsid w:val="00676906"/>
    <w:rsid w:val="00676E1A"/>
    <w:rsid w:val="00680112"/>
    <w:rsid w:val="006801A3"/>
    <w:rsid w:val="006817C4"/>
    <w:rsid w:val="00681C2E"/>
    <w:rsid w:val="00683D6E"/>
    <w:rsid w:val="006851E3"/>
    <w:rsid w:val="006869DA"/>
    <w:rsid w:val="0069094B"/>
    <w:rsid w:val="00694155"/>
    <w:rsid w:val="006951CE"/>
    <w:rsid w:val="00697079"/>
    <w:rsid w:val="006A0411"/>
    <w:rsid w:val="006A0936"/>
    <w:rsid w:val="006A0C50"/>
    <w:rsid w:val="006A0F30"/>
    <w:rsid w:val="006A160F"/>
    <w:rsid w:val="006A3211"/>
    <w:rsid w:val="006A3A59"/>
    <w:rsid w:val="006A3DD9"/>
    <w:rsid w:val="006A4A5A"/>
    <w:rsid w:val="006A6AD9"/>
    <w:rsid w:val="006B0F69"/>
    <w:rsid w:val="006B4F64"/>
    <w:rsid w:val="006C1A38"/>
    <w:rsid w:val="006C4721"/>
    <w:rsid w:val="006C53B4"/>
    <w:rsid w:val="006C5AAA"/>
    <w:rsid w:val="006C5D0E"/>
    <w:rsid w:val="006C7622"/>
    <w:rsid w:val="006C7806"/>
    <w:rsid w:val="006C7CE7"/>
    <w:rsid w:val="006D0F46"/>
    <w:rsid w:val="006D1FB1"/>
    <w:rsid w:val="006D58A8"/>
    <w:rsid w:val="006E073F"/>
    <w:rsid w:val="006E1132"/>
    <w:rsid w:val="006E16FA"/>
    <w:rsid w:val="006E2458"/>
    <w:rsid w:val="006E306E"/>
    <w:rsid w:val="006E37D6"/>
    <w:rsid w:val="006E6CA5"/>
    <w:rsid w:val="006E7FFB"/>
    <w:rsid w:val="006F0CFE"/>
    <w:rsid w:val="006F16C7"/>
    <w:rsid w:val="006F1734"/>
    <w:rsid w:val="006F2A45"/>
    <w:rsid w:val="006F2BBB"/>
    <w:rsid w:val="006F2D58"/>
    <w:rsid w:val="006F3259"/>
    <w:rsid w:val="006F4F20"/>
    <w:rsid w:val="00700235"/>
    <w:rsid w:val="007008C2"/>
    <w:rsid w:val="0070495A"/>
    <w:rsid w:val="00706108"/>
    <w:rsid w:val="007103A8"/>
    <w:rsid w:val="00710BDC"/>
    <w:rsid w:val="007128BF"/>
    <w:rsid w:val="007151B4"/>
    <w:rsid w:val="00715C61"/>
    <w:rsid w:val="00716526"/>
    <w:rsid w:val="00716845"/>
    <w:rsid w:val="0072039C"/>
    <w:rsid w:val="007214DE"/>
    <w:rsid w:val="00721F00"/>
    <w:rsid w:val="007221FB"/>
    <w:rsid w:val="0072378D"/>
    <w:rsid w:val="00723C31"/>
    <w:rsid w:val="00723F35"/>
    <w:rsid w:val="0072460B"/>
    <w:rsid w:val="0072619B"/>
    <w:rsid w:val="00726C77"/>
    <w:rsid w:val="007274B2"/>
    <w:rsid w:val="00727DDB"/>
    <w:rsid w:val="00730011"/>
    <w:rsid w:val="007309D6"/>
    <w:rsid w:val="00731079"/>
    <w:rsid w:val="00733403"/>
    <w:rsid w:val="00734190"/>
    <w:rsid w:val="00734E65"/>
    <w:rsid w:val="007400FA"/>
    <w:rsid w:val="00740BF5"/>
    <w:rsid w:val="00741C1D"/>
    <w:rsid w:val="00741DE2"/>
    <w:rsid w:val="0074260A"/>
    <w:rsid w:val="0074269A"/>
    <w:rsid w:val="00742EB1"/>
    <w:rsid w:val="007431DA"/>
    <w:rsid w:val="00745B9A"/>
    <w:rsid w:val="00745D15"/>
    <w:rsid w:val="00745FDF"/>
    <w:rsid w:val="00750EC4"/>
    <w:rsid w:val="0075351F"/>
    <w:rsid w:val="007538AD"/>
    <w:rsid w:val="00753D4D"/>
    <w:rsid w:val="007558E7"/>
    <w:rsid w:val="00756560"/>
    <w:rsid w:val="00756726"/>
    <w:rsid w:val="00760E7C"/>
    <w:rsid w:val="007617B6"/>
    <w:rsid w:val="007648C4"/>
    <w:rsid w:val="007651BE"/>
    <w:rsid w:val="00765EA7"/>
    <w:rsid w:val="007670CD"/>
    <w:rsid w:val="00770AD1"/>
    <w:rsid w:val="00780E5B"/>
    <w:rsid w:val="00781243"/>
    <w:rsid w:val="007813CA"/>
    <w:rsid w:val="00781BC9"/>
    <w:rsid w:val="00781DAC"/>
    <w:rsid w:val="00785577"/>
    <w:rsid w:val="00787074"/>
    <w:rsid w:val="007906EB"/>
    <w:rsid w:val="00791028"/>
    <w:rsid w:val="00791486"/>
    <w:rsid w:val="007932FF"/>
    <w:rsid w:val="00796AA1"/>
    <w:rsid w:val="00796E7B"/>
    <w:rsid w:val="007A0D15"/>
    <w:rsid w:val="007A2D8F"/>
    <w:rsid w:val="007A31F9"/>
    <w:rsid w:val="007A3DFC"/>
    <w:rsid w:val="007A5367"/>
    <w:rsid w:val="007A556F"/>
    <w:rsid w:val="007A7CE7"/>
    <w:rsid w:val="007B3EF6"/>
    <w:rsid w:val="007B6290"/>
    <w:rsid w:val="007B7047"/>
    <w:rsid w:val="007B74FB"/>
    <w:rsid w:val="007C10AD"/>
    <w:rsid w:val="007C3A1D"/>
    <w:rsid w:val="007C56B7"/>
    <w:rsid w:val="007C654B"/>
    <w:rsid w:val="007C6BCD"/>
    <w:rsid w:val="007C6E26"/>
    <w:rsid w:val="007C72EA"/>
    <w:rsid w:val="007C7537"/>
    <w:rsid w:val="007D0500"/>
    <w:rsid w:val="007D1E83"/>
    <w:rsid w:val="007D2CC1"/>
    <w:rsid w:val="007D561B"/>
    <w:rsid w:val="007D585B"/>
    <w:rsid w:val="007D6700"/>
    <w:rsid w:val="007D7A23"/>
    <w:rsid w:val="007D7D0F"/>
    <w:rsid w:val="007E513E"/>
    <w:rsid w:val="007F1EA9"/>
    <w:rsid w:val="007F214E"/>
    <w:rsid w:val="007F2C74"/>
    <w:rsid w:val="007F3365"/>
    <w:rsid w:val="007F56C6"/>
    <w:rsid w:val="007F62B9"/>
    <w:rsid w:val="008001D1"/>
    <w:rsid w:val="008020A7"/>
    <w:rsid w:val="00804210"/>
    <w:rsid w:val="008072F1"/>
    <w:rsid w:val="00810546"/>
    <w:rsid w:val="00810623"/>
    <w:rsid w:val="0081230C"/>
    <w:rsid w:val="00813FB7"/>
    <w:rsid w:val="00815F2B"/>
    <w:rsid w:val="0082287C"/>
    <w:rsid w:val="00823701"/>
    <w:rsid w:val="00826FE1"/>
    <w:rsid w:val="008312AA"/>
    <w:rsid w:val="00842866"/>
    <w:rsid w:val="0084453E"/>
    <w:rsid w:val="008447DC"/>
    <w:rsid w:val="0084487D"/>
    <w:rsid w:val="008473F2"/>
    <w:rsid w:val="0085088F"/>
    <w:rsid w:val="00853130"/>
    <w:rsid w:val="00854032"/>
    <w:rsid w:val="00854555"/>
    <w:rsid w:val="008559A2"/>
    <w:rsid w:val="0085667D"/>
    <w:rsid w:val="008615D3"/>
    <w:rsid w:val="00864D96"/>
    <w:rsid w:val="00867F9C"/>
    <w:rsid w:val="008702B5"/>
    <w:rsid w:val="00870D3B"/>
    <w:rsid w:val="00873023"/>
    <w:rsid w:val="00873E4A"/>
    <w:rsid w:val="0087564A"/>
    <w:rsid w:val="008773D6"/>
    <w:rsid w:val="00881404"/>
    <w:rsid w:val="008826E9"/>
    <w:rsid w:val="008827C3"/>
    <w:rsid w:val="008847E6"/>
    <w:rsid w:val="008854AA"/>
    <w:rsid w:val="0088619C"/>
    <w:rsid w:val="00892104"/>
    <w:rsid w:val="00895271"/>
    <w:rsid w:val="00895409"/>
    <w:rsid w:val="008954EB"/>
    <w:rsid w:val="00897D9F"/>
    <w:rsid w:val="008A1F46"/>
    <w:rsid w:val="008A22B2"/>
    <w:rsid w:val="008A2BA7"/>
    <w:rsid w:val="008A3712"/>
    <w:rsid w:val="008A49C6"/>
    <w:rsid w:val="008A54A9"/>
    <w:rsid w:val="008A6E6E"/>
    <w:rsid w:val="008A741E"/>
    <w:rsid w:val="008A7F0C"/>
    <w:rsid w:val="008B3296"/>
    <w:rsid w:val="008C154A"/>
    <w:rsid w:val="008C2034"/>
    <w:rsid w:val="008C2396"/>
    <w:rsid w:val="008C3B5F"/>
    <w:rsid w:val="008C3E5D"/>
    <w:rsid w:val="008C4626"/>
    <w:rsid w:val="008C7014"/>
    <w:rsid w:val="008C75C1"/>
    <w:rsid w:val="008D20B1"/>
    <w:rsid w:val="008D2DBE"/>
    <w:rsid w:val="008D5403"/>
    <w:rsid w:val="008D6AF6"/>
    <w:rsid w:val="008D7AC1"/>
    <w:rsid w:val="008E2C80"/>
    <w:rsid w:val="008E2DB5"/>
    <w:rsid w:val="008E601B"/>
    <w:rsid w:val="008E79ED"/>
    <w:rsid w:val="008F2D35"/>
    <w:rsid w:val="008F3874"/>
    <w:rsid w:val="008F396F"/>
    <w:rsid w:val="008F427C"/>
    <w:rsid w:val="008F5541"/>
    <w:rsid w:val="008F5EF4"/>
    <w:rsid w:val="0090107D"/>
    <w:rsid w:val="00901E12"/>
    <w:rsid w:val="0090296B"/>
    <w:rsid w:val="00904240"/>
    <w:rsid w:val="009044A7"/>
    <w:rsid w:val="00905BC0"/>
    <w:rsid w:val="00906E92"/>
    <w:rsid w:val="009100E5"/>
    <w:rsid w:val="00922268"/>
    <w:rsid w:val="009222EA"/>
    <w:rsid w:val="00923681"/>
    <w:rsid w:val="00924356"/>
    <w:rsid w:val="00925951"/>
    <w:rsid w:val="00925A93"/>
    <w:rsid w:val="009262FE"/>
    <w:rsid w:val="00927608"/>
    <w:rsid w:val="00931192"/>
    <w:rsid w:val="00931193"/>
    <w:rsid w:val="0093196F"/>
    <w:rsid w:val="00931A73"/>
    <w:rsid w:val="00931BB9"/>
    <w:rsid w:val="00936C68"/>
    <w:rsid w:val="00943C60"/>
    <w:rsid w:val="0094535B"/>
    <w:rsid w:val="00945BF5"/>
    <w:rsid w:val="009471D4"/>
    <w:rsid w:val="0094788B"/>
    <w:rsid w:val="0095034D"/>
    <w:rsid w:val="00951AA9"/>
    <w:rsid w:val="00954500"/>
    <w:rsid w:val="00954AAA"/>
    <w:rsid w:val="00956E5A"/>
    <w:rsid w:val="00957B65"/>
    <w:rsid w:val="009605EC"/>
    <w:rsid w:val="00960A65"/>
    <w:rsid w:val="009618D3"/>
    <w:rsid w:val="009637E8"/>
    <w:rsid w:val="009648B7"/>
    <w:rsid w:val="00964D59"/>
    <w:rsid w:val="0096745A"/>
    <w:rsid w:val="00967D92"/>
    <w:rsid w:val="009703B2"/>
    <w:rsid w:val="00974079"/>
    <w:rsid w:val="00976179"/>
    <w:rsid w:val="00980724"/>
    <w:rsid w:val="00985D48"/>
    <w:rsid w:val="009867E5"/>
    <w:rsid w:val="009872FA"/>
    <w:rsid w:val="009947B1"/>
    <w:rsid w:val="0099609E"/>
    <w:rsid w:val="00997868"/>
    <w:rsid w:val="009A04B3"/>
    <w:rsid w:val="009A13BA"/>
    <w:rsid w:val="009A2704"/>
    <w:rsid w:val="009A4C87"/>
    <w:rsid w:val="009A6F19"/>
    <w:rsid w:val="009A73EB"/>
    <w:rsid w:val="009B1C7F"/>
    <w:rsid w:val="009B2693"/>
    <w:rsid w:val="009B304B"/>
    <w:rsid w:val="009B63F4"/>
    <w:rsid w:val="009B72E6"/>
    <w:rsid w:val="009C2DEA"/>
    <w:rsid w:val="009C5B2F"/>
    <w:rsid w:val="009C61B3"/>
    <w:rsid w:val="009C7637"/>
    <w:rsid w:val="009D17E8"/>
    <w:rsid w:val="009D5327"/>
    <w:rsid w:val="009D574E"/>
    <w:rsid w:val="009D6424"/>
    <w:rsid w:val="009D6CA0"/>
    <w:rsid w:val="009D6CB0"/>
    <w:rsid w:val="009D78EC"/>
    <w:rsid w:val="009D7991"/>
    <w:rsid w:val="009E1C8B"/>
    <w:rsid w:val="009E396A"/>
    <w:rsid w:val="009F0AA7"/>
    <w:rsid w:val="009F0B4D"/>
    <w:rsid w:val="009F19D2"/>
    <w:rsid w:val="009F20C1"/>
    <w:rsid w:val="009F239D"/>
    <w:rsid w:val="009F2BE0"/>
    <w:rsid w:val="009F2E36"/>
    <w:rsid w:val="009F3D12"/>
    <w:rsid w:val="009F3E99"/>
    <w:rsid w:val="009F5026"/>
    <w:rsid w:val="009F7CDF"/>
    <w:rsid w:val="00A0013A"/>
    <w:rsid w:val="00A008F9"/>
    <w:rsid w:val="00A00A0C"/>
    <w:rsid w:val="00A01187"/>
    <w:rsid w:val="00A02DD5"/>
    <w:rsid w:val="00A067D3"/>
    <w:rsid w:val="00A07BBF"/>
    <w:rsid w:val="00A1449C"/>
    <w:rsid w:val="00A14952"/>
    <w:rsid w:val="00A15656"/>
    <w:rsid w:val="00A21046"/>
    <w:rsid w:val="00A217A2"/>
    <w:rsid w:val="00A2278E"/>
    <w:rsid w:val="00A22F33"/>
    <w:rsid w:val="00A23770"/>
    <w:rsid w:val="00A253AA"/>
    <w:rsid w:val="00A25F24"/>
    <w:rsid w:val="00A27BD3"/>
    <w:rsid w:val="00A30B8E"/>
    <w:rsid w:val="00A32E2B"/>
    <w:rsid w:val="00A32FC3"/>
    <w:rsid w:val="00A332C2"/>
    <w:rsid w:val="00A37DAA"/>
    <w:rsid w:val="00A40703"/>
    <w:rsid w:val="00A4199C"/>
    <w:rsid w:val="00A429B4"/>
    <w:rsid w:val="00A43AF9"/>
    <w:rsid w:val="00A445A6"/>
    <w:rsid w:val="00A445E3"/>
    <w:rsid w:val="00A448BF"/>
    <w:rsid w:val="00A44E51"/>
    <w:rsid w:val="00A45670"/>
    <w:rsid w:val="00A45EAC"/>
    <w:rsid w:val="00A461C7"/>
    <w:rsid w:val="00A47D1F"/>
    <w:rsid w:val="00A515B0"/>
    <w:rsid w:val="00A5242A"/>
    <w:rsid w:val="00A535EF"/>
    <w:rsid w:val="00A53E10"/>
    <w:rsid w:val="00A54533"/>
    <w:rsid w:val="00A550A1"/>
    <w:rsid w:val="00A559D9"/>
    <w:rsid w:val="00A55AFB"/>
    <w:rsid w:val="00A56FDF"/>
    <w:rsid w:val="00A600A0"/>
    <w:rsid w:val="00A60591"/>
    <w:rsid w:val="00A64F44"/>
    <w:rsid w:val="00A650B5"/>
    <w:rsid w:val="00A65D85"/>
    <w:rsid w:val="00A66451"/>
    <w:rsid w:val="00A664A0"/>
    <w:rsid w:val="00A670DC"/>
    <w:rsid w:val="00A67472"/>
    <w:rsid w:val="00A67625"/>
    <w:rsid w:val="00A67801"/>
    <w:rsid w:val="00A71FD1"/>
    <w:rsid w:val="00A72BD4"/>
    <w:rsid w:val="00A72FD1"/>
    <w:rsid w:val="00A7330C"/>
    <w:rsid w:val="00A758F8"/>
    <w:rsid w:val="00A75C93"/>
    <w:rsid w:val="00A769AF"/>
    <w:rsid w:val="00A8044E"/>
    <w:rsid w:val="00A83225"/>
    <w:rsid w:val="00A8425F"/>
    <w:rsid w:val="00A85AA6"/>
    <w:rsid w:val="00A87425"/>
    <w:rsid w:val="00A9007E"/>
    <w:rsid w:val="00A91A08"/>
    <w:rsid w:val="00A93191"/>
    <w:rsid w:val="00A937BF"/>
    <w:rsid w:val="00A93C1C"/>
    <w:rsid w:val="00A9544E"/>
    <w:rsid w:val="00A96DE0"/>
    <w:rsid w:val="00AA4CEC"/>
    <w:rsid w:val="00AA61EC"/>
    <w:rsid w:val="00AA6B3D"/>
    <w:rsid w:val="00AB3964"/>
    <w:rsid w:val="00AB5664"/>
    <w:rsid w:val="00AB62BA"/>
    <w:rsid w:val="00AC09DA"/>
    <w:rsid w:val="00AC416B"/>
    <w:rsid w:val="00AC41D8"/>
    <w:rsid w:val="00AC42B1"/>
    <w:rsid w:val="00AC4CE8"/>
    <w:rsid w:val="00AC50C8"/>
    <w:rsid w:val="00AC6685"/>
    <w:rsid w:val="00AC6B16"/>
    <w:rsid w:val="00AC7420"/>
    <w:rsid w:val="00AC77BF"/>
    <w:rsid w:val="00AD016C"/>
    <w:rsid w:val="00AD078A"/>
    <w:rsid w:val="00AD291E"/>
    <w:rsid w:val="00AD2ACC"/>
    <w:rsid w:val="00AD4018"/>
    <w:rsid w:val="00AD54DB"/>
    <w:rsid w:val="00AD6242"/>
    <w:rsid w:val="00AD74EE"/>
    <w:rsid w:val="00AD7BD9"/>
    <w:rsid w:val="00AE07BD"/>
    <w:rsid w:val="00AE0A22"/>
    <w:rsid w:val="00AE2034"/>
    <w:rsid w:val="00AE426A"/>
    <w:rsid w:val="00AE4FF9"/>
    <w:rsid w:val="00AE5FD7"/>
    <w:rsid w:val="00AE7232"/>
    <w:rsid w:val="00AE7641"/>
    <w:rsid w:val="00AF0032"/>
    <w:rsid w:val="00AF1609"/>
    <w:rsid w:val="00AF1CD2"/>
    <w:rsid w:val="00AF20E4"/>
    <w:rsid w:val="00AF3F74"/>
    <w:rsid w:val="00B0036C"/>
    <w:rsid w:val="00B01EAA"/>
    <w:rsid w:val="00B024E4"/>
    <w:rsid w:val="00B03057"/>
    <w:rsid w:val="00B04391"/>
    <w:rsid w:val="00B04CA0"/>
    <w:rsid w:val="00B05084"/>
    <w:rsid w:val="00B07DE8"/>
    <w:rsid w:val="00B07FB1"/>
    <w:rsid w:val="00B1060B"/>
    <w:rsid w:val="00B1074A"/>
    <w:rsid w:val="00B10971"/>
    <w:rsid w:val="00B13C2B"/>
    <w:rsid w:val="00B13FEB"/>
    <w:rsid w:val="00B14F7A"/>
    <w:rsid w:val="00B21491"/>
    <w:rsid w:val="00B21DD8"/>
    <w:rsid w:val="00B22061"/>
    <w:rsid w:val="00B2407A"/>
    <w:rsid w:val="00B24ED3"/>
    <w:rsid w:val="00B256D8"/>
    <w:rsid w:val="00B25AC2"/>
    <w:rsid w:val="00B27BE1"/>
    <w:rsid w:val="00B3243F"/>
    <w:rsid w:val="00B3283D"/>
    <w:rsid w:val="00B33296"/>
    <w:rsid w:val="00B3561A"/>
    <w:rsid w:val="00B37BC0"/>
    <w:rsid w:val="00B37FF6"/>
    <w:rsid w:val="00B425C5"/>
    <w:rsid w:val="00B43093"/>
    <w:rsid w:val="00B433D1"/>
    <w:rsid w:val="00B44020"/>
    <w:rsid w:val="00B44960"/>
    <w:rsid w:val="00B453AB"/>
    <w:rsid w:val="00B4650B"/>
    <w:rsid w:val="00B47491"/>
    <w:rsid w:val="00B47607"/>
    <w:rsid w:val="00B50309"/>
    <w:rsid w:val="00B51BFD"/>
    <w:rsid w:val="00B51D14"/>
    <w:rsid w:val="00B522E3"/>
    <w:rsid w:val="00B53471"/>
    <w:rsid w:val="00B53ABC"/>
    <w:rsid w:val="00B55E8A"/>
    <w:rsid w:val="00B5675C"/>
    <w:rsid w:val="00B57551"/>
    <w:rsid w:val="00B577A6"/>
    <w:rsid w:val="00B641EF"/>
    <w:rsid w:val="00B65832"/>
    <w:rsid w:val="00B6776E"/>
    <w:rsid w:val="00B71D58"/>
    <w:rsid w:val="00B72198"/>
    <w:rsid w:val="00B7356C"/>
    <w:rsid w:val="00B74604"/>
    <w:rsid w:val="00B760C8"/>
    <w:rsid w:val="00B821F5"/>
    <w:rsid w:val="00B83762"/>
    <w:rsid w:val="00B84E0F"/>
    <w:rsid w:val="00B853F3"/>
    <w:rsid w:val="00B85727"/>
    <w:rsid w:val="00B86289"/>
    <w:rsid w:val="00B86C8A"/>
    <w:rsid w:val="00B90394"/>
    <w:rsid w:val="00B904A4"/>
    <w:rsid w:val="00B90A4F"/>
    <w:rsid w:val="00B9321E"/>
    <w:rsid w:val="00B9723F"/>
    <w:rsid w:val="00B97EF0"/>
    <w:rsid w:val="00BA053C"/>
    <w:rsid w:val="00BA16F2"/>
    <w:rsid w:val="00BA2072"/>
    <w:rsid w:val="00BA3A59"/>
    <w:rsid w:val="00BA3C7F"/>
    <w:rsid w:val="00BA5034"/>
    <w:rsid w:val="00BA6EB9"/>
    <w:rsid w:val="00BB20FF"/>
    <w:rsid w:val="00BB44AB"/>
    <w:rsid w:val="00BB46A1"/>
    <w:rsid w:val="00BB4EC0"/>
    <w:rsid w:val="00BB5F4A"/>
    <w:rsid w:val="00BB6BEA"/>
    <w:rsid w:val="00BC2A22"/>
    <w:rsid w:val="00BC2A62"/>
    <w:rsid w:val="00BC3FDC"/>
    <w:rsid w:val="00BC55A8"/>
    <w:rsid w:val="00BC7E88"/>
    <w:rsid w:val="00BC7F1A"/>
    <w:rsid w:val="00BD0692"/>
    <w:rsid w:val="00BD14C9"/>
    <w:rsid w:val="00BD3466"/>
    <w:rsid w:val="00BD3A7A"/>
    <w:rsid w:val="00BD3BBB"/>
    <w:rsid w:val="00BD5D47"/>
    <w:rsid w:val="00BD79D4"/>
    <w:rsid w:val="00BE5901"/>
    <w:rsid w:val="00BE6941"/>
    <w:rsid w:val="00BF03DB"/>
    <w:rsid w:val="00BF0626"/>
    <w:rsid w:val="00BF0DD4"/>
    <w:rsid w:val="00BF3901"/>
    <w:rsid w:val="00BF4C7A"/>
    <w:rsid w:val="00C000F2"/>
    <w:rsid w:val="00C016F3"/>
    <w:rsid w:val="00C06A56"/>
    <w:rsid w:val="00C06BDD"/>
    <w:rsid w:val="00C13928"/>
    <w:rsid w:val="00C1406C"/>
    <w:rsid w:val="00C15CF6"/>
    <w:rsid w:val="00C1685A"/>
    <w:rsid w:val="00C17C13"/>
    <w:rsid w:val="00C17C5E"/>
    <w:rsid w:val="00C2000F"/>
    <w:rsid w:val="00C20688"/>
    <w:rsid w:val="00C22122"/>
    <w:rsid w:val="00C2224A"/>
    <w:rsid w:val="00C224B3"/>
    <w:rsid w:val="00C22C94"/>
    <w:rsid w:val="00C25361"/>
    <w:rsid w:val="00C2790C"/>
    <w:rsid w:val="00C27CE3"/>
    <w:rsid w:val="00C27E38"/>
    <w:rsid w:val="00C3042B"/>
    <w:rsid w:val="00C307C6"/>
    <w:rsid w:val="00C3141E"/>
    <w:rsid w:val="00C35629"/>
    <w:rsid w:val="00C365E9"/>
    <w:rsid w:val="00C40FE6"/>
    <w:rsid w:val="00C41C6F"/>
    <w:rsid w:val="00C44A05"/>
    <w:rsid w:val="00C4584E"/>
    <w:rsid w:val="00C469B8"/>
    <w:rsid w:val="00C46E6E"/>
    <w:rsid w:val="00C4745E"/>
    <w:rsid w:val="00C47EFA"/>
    <w:rsid w:val="00C50D4B"/>
    <w:rsid w:val="00C52D89"/>
    <w:rsid w:val="00C542C1"/>
    <w:rsid w:val="00C579CE"/>
    <w:rsid w:val="00C60089"/>
    <w:rsid w:val="00C60544"/>
    <w:rsid w:val="00C60C1D"/>
    <w:rsid w:val="00C61E21"/>
    <w:rsid w:val="00C63DBF"/>
    <w:rsid w:val="00C65EA9"/>
    <w:rsid w:val="00C67F1C"/>
    <w:rsid w:val="00C72599"/>
    <w:rsid w:val="00C7413A"/>
    <w:rsid w:val="00C74A02"/>
    <w:rsid w:val="00C75A98"/>
    <w:rsid w:val="00C77856"/>
    <w:rsid w:val="00C77AEC"/>
    <w:rsid w:val="00C77B34"/>
    <w:rsid w:val="00C81826"/>
    <w:rsid w:val="00C82527"/>
    <w:rsid w:val="00C828A1"/>
    <w:rsid w:val="00C82A3C"/>
    <w:rsid w:val="00C82BBD"/>
    <w:rsid w:val="00C84FD4"/>
    <w:rsid w:val="00C8552A"/>
    <w:rsid w:val="00C85752"/>
    <w:rsid w:val="00C85ED4"/>
    <w:rsid w:val="00C87758"/>
    <w:rsid w:val="00C87A4A"/>
    <w:rsid w:val="00C90C79"/>
    <w:rsid w:val="00C9354A"/>
    <w:rsid w:val="00C93D0C"/>
    <w:rsid w:val="00C93E86"/>
    <w:rsid w:val="00C93F97"/>
    <w:rsid w:val="00CA080A"/>
    <w:rsid w:val="00CA3EF4"/>
    <w:rsid w:val="00CA6898"/>
    <w:rsid w:val="00CB1611"/>
    <w:rsid w:val="00CB5CF6"/>
    <w:rsid w:val="00CB62AE"/>
    <w:rsid w:val="00CB6AEE"/>
    <w:rsid w:val="00CB7828"/>
    <w:rsid w:val="00CB7B8F"/>
    <w:rsid w:val="00CC134F"/>
    <w:rsid w:val="00CC28DF"/>
    <w:rsid w:val="00CC4787"/>
    <w:rsid w:val="00CC509B"/>
    <w:rsid w:val="00CC50AB"/>
    <w:rsid w:val="00CC5C59"/>
    <w:rsid w:val="00CC73CE"/>
    <w:rsid w:val="00CC78DC"/>
    <w:rsid w:val="00CC7D44"/>
    <w:rsid w:val="00CD0B3F"/>
    <w:rsid w:val="00CD704B"/>
    <w:rsid w:val="00CE06F4"/>
    <w:rsid w:val="00CE2EF8"/>
    <w:rsid w:val="00CE3569"/>
    <w:rsid w:val="00CE521A"/>
    <w:rsid w:val="00CE61D9"/>
    <w:rsid w:val="00CE6FB4"/>
    <w:rsid w:val="00CF023C"/>
    <w:rsid w:val="00CF147B"/>
    <w:rsid w:val="00CF1A01"/>
    <w:rsid w:val="00CF260B"/>
    <w:rsid w:val="00CF2620"/>
    <w:rsid w:val="00CF41CF"/>
    <w:rsid w:val="00CF45B1"/>
    <w:rsid w:val="00CF544A"/>
    <w:rsid w:val="00D00DA8"/>
    <w:rsid w:val="00D038CC"/>
    <w:rsid w:val="00D04A7A"/>
    <w:rsid w:val="00D06015"/>
    <w:rsid w:val="00D06E96"/>
    <w:rsid w:val="00D07378"/>
    <w:rsid w:val="00D1081D"/>
    <w:rsid w:val="00D117E1"/>
    <w:rsid w:val="00D11996"/>
    <w:rsid w:val="00D1461A"/>
    <w:rsid w:val="00D148E8"/>
    <w:rsid w:val="00D157B4"/>
    <w:rsid w:val="00D16FC0"/>
    <w:rsid w:val="00D17B1B"/>
    <w:rsid w:val="00D17B93"/>
    <w:rsid w:val="00D243FE"/>
    <w:rsid w:val="00D25C1B"/>
    <w:rsid w:val="00D26697"/>
    <w:rsid w:val="00D27032"/>
    <w:rsid w:val="00D32EDC"/>
    <w:rsid w:val="00D32F91"/>
    <w:rsid w:val="00D33AEA"/>
    <w:rsid w:val="00D34085"/>
    <w:rsid w:val="00D348A3"/>
    <w:rsid w:val="00D35CB7"/>
    <w:rsid w:val="00D3600C"/>
    <w:rsid w:val="00D36342"/>
    <w:rsid w:val="00D37D9D"/>
    <w:rsid w:val="00D37E1C"/>
    <w:rsid w:val="00D40362"/>
    <w:rsid w:val="00D43BD6"/>
    <w:rsid w:val="00D43D4A"/>
    <w:rsid w:val="00D46431"/>
    <w:rsid w:val="00D50432"/>
    <w:rsid w:val="00D51FCB"/>
    <w:rsid w:val="00D52605"/>
    <w:rsid w:val="00D5339A"/>
    <w:rsid w:val="00D54BF9"/>
    <w:rsid w:val="00D609F8"/>
    <w:rsid w:val="00D60EC7"/>
    <w:rsid w:val="00D61063"/>
    <w:rsid w:val="00D660F9"/>
    <w:rsid w:val="00D7019D"/>
    <w:rsid w:val="00D70E50"/>
    <w:rsid w:val="00D7108A"/>
    <w:rsid w:val="00D71E93"/>
    <w:rsid w:val="00D75801"/>
    <w:rsid w:val="00D80C41"/>
    <w:rsid w:val="00D814E7"/>
    <w:rsid w:val="00D82B02"/>
    <w:rsid w:val="00D83E26"/>
    <w:rsid w:val="00D84BD0"/>
    <w:rsid w:val="00D85BF2"/>
    <w:rsid w:val="00D86A25"/>
    <w:rsid w:val="00D9318C"/>
    <w:rsid w:val="00D94C5B"/>
    <w:rsid w:val="00DA012A"/>
    <w:rsid w:val="00DA01AC"/>
    <w:rsid w:val="00DA222F"/>
    <w:rsid w:val="00DA4223"/>
    <w:rsid w:val="00DA5C4E"/>
    <w:rsid w:val="00DA74FC"/>
    <w:rsid w:val="00DB024E"/>
    <w:rsid w:val="00DB0BC6"/>
    <w:rsid w:val="00DB0F7B"/>
    <w:rsid w:val="00DB1356"/>
    <w:rsid w:val="00DB165F"/>
    <w:rsid w:val="00DB1EE0"/>
    <w:rsid w:val="00DB23C1"/>
    <w:rsid w:val="00DB7127"/>
    <w:rsid w:val="00DC0033"/>
    <w:rsid w:val="00DC024B"/>
    <w:rsid w:val="00DC0E47"/>
    <w:rsid w:val="00DC1C02"/>
    <w:rsid w:val="00DC1DEE"/>
    <w:rsid w:val="00DC22B3"/>
    <w:rsid w:val="00DC4A8B"/>
    <w:rsid w:val="00DC5A50"/>
    <w:rsid w:val="00DC66BF"/>
    <w:rsid w:val="00DC763E"/>
    <w:rsid w:val="00DD22F7"/>
    <w:rsid w:val="00DD2361"/>
    <w:rsid w:val="00DD2C64"/>
    <w:rsid w:val="00DD6E9C"/>
    <w:rsid w:val="00DE0916"/>
    <w:rsid w:val="00DE0F9A"/>
    <w:rsid w:val="00DE1254"/>
    <w:rsid w:val="00DE4456"/>
    <w:rsid w:val="00DE5E06"/>
    <w:rsid w:val="00DE5F83"/>
    <w:rsid w:val="00DF060F"/>
    <w:rsid w:val="00DF26BA"/>
    <w:rsid w:val="00DF3C18"/>
    <w:rsid w:val="00DF409E"/>
    <w:rsid w:val="00DF7531"/>
    <w:rsid w:val="00E026A4"/>
    <w:rsid w:val="00E05B27"/>
    <w:rsid w:val="00E06363"/>
    <w:rsid w:val="00E06C6D"/>
    <w:rsid w:val="00E07661"/>
    <w:rsid w:val="00E12358"/>
    <w:rsid w:val="00E143CA"/>
    <w:rsid w:val="00E1515A"/>
    <w:rsid w:val="00E1536F"/>
    <w:rsid w:val="00E17558"/>
    <w:rsid w:val="00E17ADD"/>
    <w:rsid w:val="00E24C94"/>
    <w:rsid w:val="00E26080"/>
    <w:rsid w:val="00E313B6"/>
    <w:rsid w:val="00E32411"/>
    <w:rsid w:val="00E3271E"/>
    <w:rsid w:val="00E34D2C"/>
    <w:rsid w:val="00E351EC"/>
    <w:rsid w:val="00E35F10"/>
    <w:rsid w:val="00E41ABB"/>
    <w:rsid w:val="00E41BFA"/>
    <w:rsid w:val="00E42CCC"/>
    <w:rsid w:val="00E43580"/>
    <w:rsid w:val="00E43C64"/>
    <w:rsid w:val="00E44B98"/>
    <w:rsid w:val="00E4521B"/>
    <w:rsid w:val="00E46863"/>
    <w:rsid w:val="00E46F8B"/>
    <w:rsid w:val="00E47B44"/>
    <w:rsid w:val="00E50C29"/>
    <w:rsid w:val="00E52505"/>
    <w:rsid w:val="00E52658"/>
    <w:rsid w:val="00E54D1A"/>
    <w:rsid w:val="00E5749E"/>
    <w:rsid w:val="00E577D7"/>
    <w:rsid w:val="00E57FEC"/>
    <w:rsid w:val="00E63B5A"/>
    <w:rsid w:val="00E665B4"/>
    <w:rsid w:val="00E70123"/>
    <w:rsid w:val="00E70738"/>
    <w:rsid w:val="00E732F5"/>
    <w:rsid w:val="00E740E3"/>
    <w:rsid w:val="00E7424E"/>
    <w:rsid w:val="00E754A3"/>
    <w:rsid w:val="00E75B3D"/>
    <w:rsid w:val="00E77DB9"/>
    <w:rsid w:val="00E81BBD"/>
    <w:rsid w:val="00E81FEF"/>
    <w:rsid w:val="00E8497B"/>
    <w:rsid w:val="00E85094"/>
    <w:rsid w:val="00E87B7E"/>
    <w:rsid w:val="00E90149"/>
    <w:rsid w:val="00E905D9"/>
    <w:rsid w:val="00E92E76"/>
    <w:rsid w:val="00E95C5C"/>
    <w:rsid w:val="00E9648D"/>
    <w:rsid w:val="00E96DD6"/>
    <w:rsid w:val="00E97402"/>
    <w:rsid w:val="00E97BD6"/>
    <w:rsid w:val="00EA1278"/>
    <w:rsid w:val="00EA20A7"/>
    <w:rsid w:val="00EA2504"/>
    <w:rsid w:val="00EA2736"/>
    <w:rsid w:val="00EA27AB"/>
    <w:rsid w:val="00EA3164"/>
    <w:rsid w:val="00EA3350"/>
    <w:rsid w:val="00EA3C14"/>
    <w:rsid w:val="00EA410A"/>
    <w:rsid w:val="00EA745F"/>
    <w:rsid w:val="00EA7B66"/>
    <w:rsid w:val="00EB1DAE"/>
    <w:rsid w:val="00EB2E7A"/>
    <w:rsid w:val="00EB4731"/>
    <w:rsid w:val="00EB4DA6"/>
    <w:rsid w:val="00EB55E4"/>
    <w:rsid w:val="00EB6CBD"/>
    <w:rsid w:val="00EC07C8"/>
    <w:rsid w:val="00EC49D6"/>
    <w:rsid w:val="00EC54D2"/>
    <w:rsid w:val="00EC5BA9"/>
    <w:rsid w:val="00EC7D96"/>
    <w:rsid w:val="00ED182B"/>
    <w:rsid w:val="00ED5242"/>
    <w:rsid w:val="00ED545B"/>
    <w:rsid w:val="00ED57A4"/>
    <w:rsid w:val="00ED5C5D"/>
    <w:rsid w:val="00ED5D81"/>
    <w:rsid w:val="00ED65E8"/>
    <w:rsid w:val="00EE0237"/>
    <w:rsid w:val="00EE03AC"/>
    <w:rsid w:val="00EE4303"/>
    <w:rsid w:val="00EE52E3"/>
    <w:rsid w:val="00EE6B58"/>
    <w:rsid w:val="00EE7BB3"/>
    <w:rsid w:val="00EF0B63"/>
    <w:rsid w:val="00EF10ED"/>
    <w:rsid w:val="00EF3D37"/>
    <w:rsid w:val="00EF4213"/>
    <w:rsid w:val="00EF70A2"/>
    <w:rsid w:val="00EF7F38"/>
    <w:rsid w:val="00F05EDA"/>
    <w:rsid w:val="00F07652"/>
    <w:rsid w:val="00F1041F"/>
    <w:rsid w:val="00F114CF"/>
    <w:rsid w:val="00F121F3"/>
    <w:rsid w:val="00F14923"/>
    <w:rsid w:val="00F15551"/>
    <w:rsid w:val="00F160E8"/>
    <w:rsid w:val="00F16768"/>
    <w:rsid w:val="00F1723F"/>
    <w:rsid w:val="00F17488"/>
    <w:rsid w:val="00F17E53"/>
    <w:rsid w:val="00F20A7F"/>
    <w:rsid w:val="00F247F3"/>
    <w:rsid w:val="00F25CB4"/>
    <w:rsid w:val="00F2696B"/>
    <w:rsid w:val="00F30955"/>
    <w:rsid w:val="00F31306"/>
    <w:rsid w:val="00F320E7"/>
    <w:rsid w:val="00F33E04"/>
    <w:rsid w:val="00F356F4"/>
    <w:rsid w:val="00F370E7"/>
    <w:rsid w:val="00F379A5"/>
    <w:rsid w:val="00F40577"/>
    <w:rsid w:val="00F41C49"/>
    <w:rsid w:val="00F45562"/>
    <w:rsid w:val="00F45CE7"/>
    <w:rsid w:val="00F47B22"/>
    <w:rsid w:val="00F53155"/>
    <w:rsid w:val="00F53809"/>
    <w:rsid w:val="00F53F65"/>
    <w:rsid w:val="00F5705D"/>
    <w:rsid w:val="00F57376"/>
    <w:rsid w:val="00F57CE2"/>
    <w:rsid w:val="00F61036"/>
    <w:rsid w:val="00F6200A"/>
    <w:rsid w:val="00F62454"/>
    <w:rsid w:val="00F625D3"/>
    <w:rsid w:val="00F641C1"/>
    <w:rsid w:val="00F6582B"/>
    <w:rsid w:val="00F66250"/>
    <w:rsid w:val="00F66D2B"/>
    <w:rsid w:val="00F700DB"/>
    <w:rsid w:val="00F7125D"/>
    <w:rsid w:val="00F72E03"/>
    <w:rsid w:val="00F75218"/>
    <w:rsid w:val="00F7695B"/>
    <w:rsid w:val="00F806B7"/>
    <w:rsid w:val="00F8376F"/>
    <w:rsid w:val="00F8587D"/>
    <w:rsid w:val="00F875F2"/>
    <w:rsid w:val="00F87A83"/>
    <w:rsid w:val="00F91EBA"/>
    <w:rsid w:val="00F94E81"/>
    <w:rsid w:val="00F96F47"/>
    <w:rsid w:val="00F9766C"/>
    <w:rsid w:val="00FA3926"/>
    <w:rsid w:val="00FA4280"/>
    <w:rsid w:val="00FA6F8E"/>
    <w:rsid w:val="00FB03F8"/>
    <w:rsid w:val="00FB05B8"/>
    <w:rsid w:val="00FB0B08"/>
    <w:rsid w:val="00FB0E84"/>
    <w:rsid w:val="00FB0F13"/>
    <w:rsid w:val="00FB3711"/>
    <w:rsid w:val="00FB4D90"/>
    <w:rsid w:val="00FB4E42"/>
    <w:rsid w:val="00FB51D0"/>
    <w:rsid w:val="00FB5217"/>
    <w:rsid w:val="00FB5D17"/>
    <w:rsid w:val="00FB65E9"/>
    <w:rsid w:val="00FC0E61"/>
    <w:rsid w:val="00FC0FF9"/>
    <w:rsid w:val="00FC126A"/>
    <w:rsid w:val="00FC1852"/>
    <w:rsid w:val="00FC4B39"/>
    <w:rsid w:val="00FC51CC"/>
    <w:rsid w:val="00FC56F1"/>
    <w:rsid w:val="00FC6174"/>
    <w:rsid w:val="00FC6464"/>
    <w:rsid w:val="00FC7463"/>
    <w:rsid w:val="00FC74BE"/>
    <w:rsid w:val="00FC79B4"/>
    <w:rsid w:val="00FC7A69"/>
    <w:rsid w:val="00FD02BA"/>
    <w:rsid w:val="00FD1581"/>
    <w:rsid w:val="00FD1D6D"/>
    <w:rsid w:val="00FD3573"/>
    <w:rsid w:val="00FD3824"/>
    <w:rsid w:val="00FD5AD7"/>
    <w:rsid w:val="00FD5CD6"/>
    <w:rsid w:val="00FE03FB"/>
    <w:rsid w:val="00FE106D"/>
    <w:rsid w:val="00FE1882"/>
    <w:rsid w:val="00FE53EF"/>
    <w:rsid w:val="00FE5933"/>
    <w:rsid w:val="00FE5B49"/>
    <w:rsid w:val="00FE6F93"/>
    <w:rsid w:val="00FF03C0"/>
    <w:rsid w:val="00FF27D5"/>
    <w:rsid w:val="00FF30BA"/>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E5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C5"/>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2018-02-02T07:39:00Z</dcterms:created>
  <dcterms:modified xsi:type="dcterms:W3CDTF">2020-02-17T14:05:00Z</dcterms:modified>
</cp:coreProperties>
</file>