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6E71" w14:textId="77777777" w:rsidR="00CC0FD6" w:rsidRDefault="0090519C" w:rsidP="00CC0FD6">
      <w:pPr>
        <w:ind w:left="7200" w:hangingChars="3000" w:hanging="720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02893"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="00573B6E">
        <w:rPr>
          <w:rFonts w:ascii="HG丸ｺﾞｼｯｸM-PRO" w:eastAsia="HG丸ｺﾞｼｯｸM-PRO" w:hAnsi="HG丸ｺﾞｼｯｸM-PRO" w:hint="eastAsia"/>
          <w:sz w:val="24"/>
          <w:szCs w:val="24"/>
        </w:rPr>
        <w:t>ギャンブル等依存症対策推進</w:t>
      </w:r>
      <w:r w:rsidR="005D2097">
        <w:rPr>
          <w:rFonts w:ascii="HG丸ｺﾞｼｯｸM-PRO" w:eastAsia="HG丸ｺﾞｼｯｸM-PRO" w:hAnsi="HG丸ｺﾞｼｯｸM-PRO" w:hint="eastAsia"/>
          <w:sz w:val="24"/>
          <w:szCs w:val="24"/>
        </w:rPr>
        <w:t>会議</w:t>
      </w:r>
      <w:r w:rsidR="00A409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02893">
        <w:rPr>
          <w:rFonts w:ascii="HG丸ｺﾞｼｯｸM-PRO" w:eastAsia="HG丸ｺﾞｼｯｸM-PRO" w:hAnsi="HG丸ｺﾞｼｯｸM-PRO" w:hint="eastAsia"/>
          <w:sz w:val="24"/>
          <w:szCs w:val="24"/>
        </w:rPr>
        <w:t>委員</w:t>
      </w:r>
      <w:r w:rsidR="00521645">
        <w:rPr>
          <w:rFonts w:ascii="HG丸ｺﾞｼｯｸM-PRO" w:eastAsia="HG丸ｺﾞｼｯｸM-PRO" w:hAnsi="HG丸ｺﾞｼｯｸM-PRO" w:hint="eastAsia"/>
          <w:sz w:val="24"/>
          <w:szCs w:val="24"/>
        </w:rPr>
        <w:t>名簿</w:t>
      </w:r>
    </w:p>
    <w:p w14:paraId="55FDCA81" w14:textId="77777777" w:rsidR="0090519C" w:rsidRDefault="0010467A" w:rsidP="0010467A">
      <w:pPr>
        <w:ind w:left="7200" w:hangingChars="3000" w:hanging="72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※五十音順</w:t>
      </w:r>
    </w:p>
    <w:tbl>
      <w:tblPr>
        <w:tblStyle w:val="a3"/>
        <w:tblpPr w:leftFromText="142" w:rightFromText="142" w:vertAnchor="page" w:horzAnchor="margin" w:tblpXSpec="center" w:tblpY="2011"/>
        <w:tblW w:w="9929" w:type="dxa"/>
        <w:tblLook w:val="04A0" w:firstRow="1" w:lastRow="0" w:firstColumn="1" w:lastColumn="0" w:noHBand="0" w:noVBand="1"/>
      </w:tblPr>
      <w:tblGrid>
        <w:gridCol w:w="5665"/>
        <w:gridCol w:w="1985"/>
        <w:gridCol w:w="2279"/>
      </w:tblGrid>
      <w:tr w:rsidR="00015F20" w14:paraId="1E2D4909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4E8E75" w14:textId="77777777" w:rsidR="00015F20" w:rsidRDefault="00015F20" w:rsidP="00015F2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　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BBDEF1" w14:textId="77777777" w:rsidR="00015F20" w:rsidRDefault="00015F20" w:rsidP="00015F2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委員名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64A57B" w14:textId="77777777" w:rsidR="00015F20" w:rsidRDefault="00015F20" w:rsidP="00015F2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分類</w:t>
            </w:r>
          </w:p>
        </w:tc>
      </w:tr>
      <w:tr w:rsidR="00015F20" w14:paraId="2D3CB7B2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A095" w14:textId="77777777" w:rsidR="00015F20" w:rsidRDefault="00015F20" w:rsidP="00015F2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国立大学法人　大阪大学大学院</w:t>
            </w:r>
          </w:p>
          <w:p w14:paraId="1EB84474" w14:textId="77777777" w:rsidR="00015F20" w:rsidRDefault="00015F20" w:rsidP="00015F20">
            <w:pPr>
              <w:spacing w:line="360" w:lineRule="auto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医学系研究科</w:t>
            </w:r>
            <w:r w:rsidRPr="00940385">
              <w:rPr>
                <w:rFonts w:ascii="HG丸ｺﾞｼｯｸM-PRO" w:eastAsia="HG丸ｺﾞｼｯｸM-PRO" w:hAnsi="HG丸ｺﾞｼｯｸM-PRO" w:hint="eastAsia"/>
                <w:sz w:val="22"/>
              </w:rPr>
              <w:t>精神医学分野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E531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池田　学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547A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学識経験者</w:t>
            </w:r>
          </w:p>
        </w:tc>
      </w:tr>
      <w:tr w:rsidR="00015F20" w14:paraId="36575184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E64F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大阪司法書士会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127B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伊東　弘嗣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D1D8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民間団体</w:t>
            </w:r>
          </w:p>
        </w:tc>
      </w:tr>
      <w:tr w:rsidR="00015F20" w14:paraId="78708D75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0D25" w14:textId="77777777" w:rsidR="00015F20" w:rsidRDefault="00015F20" w:rsidP="00015F2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地域独立行政法人大阪府立病院機構</w:t>
            </w:r>
          </w:p>
          <w:p w14:paraId="5E081643" w14:textId="77777777" w:rsidR="00015F20" w:rsidRDefault="00015F20" w:rsidP="00015F2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大阪精神医療センター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EFAA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岩田　和彦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391B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医療施設</w:t>
            </w:r>
          </w:p>
        </w:tc>
      </w:tr>
      <w:tr w:rsidR="00015F20" w14:paraId="48341D0F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BABE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全国ギャンブル依存症家族の会大阪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BA9A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上野　郁子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8CE6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民間団体</w:t>
            </w:r>
          </w:p>
        </w:tc>
      </w:tr>
      <w:tr w:rsidR="00015F20" w14:paraId="43599ADD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A98F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特定非営利活動法人　大阪マック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9602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梅田　浩二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BA5E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民間団体</w:t>
            </w:r>
          </w:p>
        </w:tc>
      </w:tr>
      <w:tr w:rsidR="00015F20" w14:paraId="2E6B87C2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EDA5" w14:textId="77777777" w:rsidR="00015F20" w:rsidRDefault="00015F20" w:rsidP="00015F20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太子町健康福祉部（大阪府町村長会）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B938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子安　逸二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70DC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行政機関</w:t>
            </w:r>
          </w:p>
        </w:tc>
      </w:tr>
      <w:tr w:rsidR="00015F20" w14:paraId="3B74E14A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DD2A" w14:textId="77777777" w:rsidR="00015F20" w:rsidRDefault="00015F20" w:rsidP="00015F20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特定非営利活動法人　いちごの会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7D3C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佐古　惠利子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2CB4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民間団体</w:t>
            </w:r>
          </w:p>
        </w:tc>
      </w:tr>
      <w:tr w:rsidR="00015F20" w14:paraId="745CFACA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9CF1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公益財団法人　全国消費生活相談員協会　関西支部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80D9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澤村　美賀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E09E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</w:tr>
      <w:tr w:rsidR="00015F20" w14:paraId="6F989FD8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1F14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交野市健やか部（大阪府市長会）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1A4E" w14:textId="77777777" w:rsidR="00015F20" w:rsidRDefault="00015F20" w:rsidP="00015F20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島田　国久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0C97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行政機関</w:t>
            </w:r>
          </w:p>
        </w:tc>
      </w:tr>
      <w:tr w:rsidR="00015F20" w14:paraId="7C311512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1B01" w14:textId="77777777" w:rsidR="00015F20" w:rsidRDefault="00015F20" w:rsidP="00015F2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ギャンブル等依存症の当事者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CC35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ソウマ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D4BC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当事者・家族</w:t>
            </w:r>
          </w:p>
        </w:tc>
      </w:tr>
      <w:tr w:rsidR="00015F20" w14:paraId="250C9526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5F82" w14:textId="77777777" w:rsidR="00015F20" w:rsidRDefault="00015F20" w:rsidP="00015F20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公益社団法人　大阪精神科診療所協会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BD64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辻本　士郎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83E3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医療関係団体</w:t>
            </w:r>
          </w:p>
        </w:tc>
      </w:tr>
      <w:tr w:rsidR="00015F20" w14:paraId="047DC0F2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AC0B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大阪府都市競艇企業団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08A6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永井　良平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9C74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事業者</w:t>
            </w:r>
          </w:p>
        </w:tc>
      </w:tr>
      <w:tr w:rsidR="00015F20" w14:paraId="7AFE605E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BD3B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一般社団法人　大阪精神科病院協会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7EE9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長尾　喜一郎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A1DD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医療関係団体</w:t>
            </w:r>
          </w:p>
        </w:tc>
      </w:tr>
      <w:tr w:rsidR="00015F20" w14:paraId="0157CEC1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E220" w14:textId="77777777" w:rsidR="00015F20" w:rsidRDefault="00015F20" w:rsidP="00015F20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公益社団法人　ギャンブル依存症問題を考える会　</w:t>
            </w:r>
          </w:p>
          <w:p w14:paraId="74C68F5B" w14:textId="77777777" w:rsidR="00015F20" w:rsidRPr="007065C7" w:rsidRDefault="00015F20" w:rsidP="00015F2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大阪支部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9CEF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中島　康晴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2E80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民間団体</w:t>
            </w:r>
          </w:p>
        </w:tc>
      </w:tr>
      <w:tr w:rsidR="00015F20" w14:paraId="4AD91DAB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706C" w14:textId="77777777" w:rsidR="00015F20" w:rsidRPr="00940385" w:rsidRDefault="00015F20" w:rsidP="00015F20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大阪いちょうの会</w:t>
            </w:r>
            <w:r w:rsidRPr="00940385">
              <w:rPr>
                <w:rFonts w:ascii="HG丸ｺﾞｼｯｸM-PRO" w:eastAsia="HG丸ｺﾞｼｯｸM-PRO" w:hAnsi="HG丸ｺﾞｼｯｸM-PRO" w:hint="eastAsia"/>
                <w:sz w:val="22"/>
              </w:rPr>
              <w:t>（大阪クレサラ・貧困被害をなくす会）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9C74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新川　眞一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DC7B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民間団体</w:t>
            </w:r>
          </w:p>
        </w:tc>
      </w:tr>
      <w:tr w:rsidR="00015F20" w14:paraId="1DE9828E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11CD" w14:textId="77777777" w:rsidR="00015F20" w:rsidRPr="00940385" w:rsidRDefault="00015F20" w:rsidP="00015F2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大阪府遊技業協同組合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8F6E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平川　容志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6460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事業者</w:t>
            </w:r>
          </w:p>
        </w:tc>
      </w:tr>
      <w:tr w:rsidR="00015F20" w14:paraId="3ADE145C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4699" w14:textId="77777777" w:rsidR="00015F20" w:rsidRPr="00940385" w:rsidRDefault="00015F20" w:rsidP="00015F2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一般社団法人　大阪精神保健福祉士協会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1A38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藤井　望夢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D0DA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福祉関係団体</w:t>
            </w:r>
          </w:p>
        </w:tc>
      </w:tr>
      <w:tr w:rsidR="00015F20" w14:paraId="4C1287BA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ED1A" w14:textId="2507159B" w:rsidR="00015F20" w:rsidRPr="00940385" w:rsidRDefault="00015F20" w:rsidP="00015F2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岸和田市公営競技</w:t>
            </w:r>
            <w:r w:rsidR="00106B84">
              <w:rPr>
                <w:rFonts w:ascii="HG丸ｺﾞｼｯｸM-PRO" w:eastAsia="HG丸ｺﾞｼｯｸM-PRO" w:hAnsi="HG丸ｺﾞｼｯｸM-PRO" w:hint="eastAsia"/>
                <w:sz w:val="22"/>
              </w:rPr>
              <w:t>事</w:t>
            </w:r>
            <w:r w:rsidR="00106B84" w:rsidRPr="00CD62D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業所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FCEE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古谷　利雄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DAF4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事業者</w:t>
            </w:r>
          </w:p>
        </w:tc>
      </w:tr>
      <w:tr w:rsidR="00015F20" w14:paraId="55D99106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C72E" w14:textId="77777777" w:rsidR="00015F20" w:rsidRPr="00940385" w:rsidRDefault="00015F20" w:rsidP="00015F2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940385">
              <w:rPr>
                <w:rFonts w:ascii="HG丸ｺﾞｼｯｸM-PRO" w:eastAsia="HG丸ｺﾞｼｯｸM-PRO" w:hAnsi="HG丸ｺﾞｼｯｸM-PRO" w:hint="eastAsia"/>
                <w:sz w:val="22"/>
              </w:rPr>
              <w:t>独立行政法人国立病院機構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40385">
              <w:rPr>
                <w:rFonts w:ascii="HG丸ｺﾞｼｯｸM-PRO" w:eastAsia="HG丸ｺﾞｼｯｸM-PRO" w:hAnsi="HG丸ｺﾞｼｯｸM-PRO" w:hint="eastAsia"/>
                <w:sz w:val="22"/>
              </w:rPr>
              <w:t>久里浜医療センター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1D09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松下　幸生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9658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学識経験者</w:t>
            </w:r>
          </w:p>
        </w:tc>
      </w:tr>
      <w:tr w:rsidR="00015F20" w14:paraId="3537F215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71F8" w14:textId="77777777" w:rsidR="00015F20" w:rsidRPr="00940385" w:rsidRDefault="00015F20" w:rsidP="00015F2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大阪弁護士会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E1F4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山田　治彦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2396" w14:textId="77777777" w:rsidR="00015F20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民間団体</w:t>
            </w:r>
          </w:p>
        </w:tc>
      </w:tr>
    </w:tbl>
    <w:p w14:paraId="3E4ED922" w14:textId="77777777" w:rsidR="00015F20" w:rsidRPr="00302893" w:rsidRDefault="00015F20" w:rsidP="00015F20">
      <w:pPr>
        <w:ind w:left="7200" w:rightChars="-68" w:right="-143" w:hangingChars="3000" w:hanging="72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（令和４年11月25日時点）</w:t>
      </w:r>
    </w:p>
    <w:p w14:paraId="71ECCE75" w14:textId="77777777" w:rsidR="00B52173" w:rsidRDefault="00B52173" w:rsidP="0090519C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</w:p>
    <w:p w14:paraId="24B947EE" w14:textId="77777777" w:rsidR="0090519C" w:rsidRDefault="0090519C" w:rsidP="0090519C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〔事務局〕</w:t>
      </w:r>
      <w:r w:rsidR="009341F3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>大阪府健康医療部保健医療室地域保健課</w:t>
      </w:r>
    </w:p>
    <w:sectPr w:rsidR="0090519C" w:rsidSect="00573B6E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883A" w14:textId="77777777" w:rsidR="00710BDF" w:rsidRDefault="00710BDF" w:rsidP="007C70CE">
      <w:r>
        <w:separator/>
      </w:r>
    </w:p>
  </w:endnote>
  <w:endnote w:type="continuationSeparator" w:id="0">
    <w:p w14:paraId="4904BA16" w14:textId="77777777" w:rsidR="00710BDF" w:rsidRDefault="00710BDF" w:rsidP="007C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2241" w14:textId="77777777" w:rsidR="00710BDF" w:rsidRDefault="00710BDF" w:rsidP="007C70CE">
      <w:r>
        <w:separator/>
      </w:r>
    </w:p>
  </w:footnote>
  <w:footnote w:type="continuationSeparator" w:id="0">
    <w:p w14:paraId="51A2DA9F" w14:textId="77777777" w:rsidR="00710BDF" w:rsidRDefault="00710BDF" w:rsidP="007C7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9C"/>
    <w:rsid w:val="00015F20"/>
    <w:rsid w:val="00043BBD"/>
    <w:rsid w:val="000D7AB5"/>
    <w:rsid w:val="0010467A"/>
    <w:rsid w:val="00106B84"/>
    <w:rsid w:val="00143794"/>
    <w:rsid w:val="001602C5"/>
    <w:rsid w:val="00167E66"/>
    <w:rsid w:val="001C281F"/>
    <w:rsid w:val="001E531A"/>
    <w:rsid w:val="002D245B"/>
    <w:rsid w:val="002E7B5B"/>
    <w:rsid w:val="002E7E78"/>
    <w:rsid w:val="00302893"/>
    <w:rsid w:val="00312683"/>
    <w:rsid w:val="00364AFF"/>
    <w:rsid w:val="003B7FE7"/>
    <w:rsid w:val="00477EBB"/>
    <w:rsid w:val="00521645"/>
    <w:rsid w:val="00526D65"/>
    <w:rsid w:val="00573B6E"/>
    <w:rsid w:val="005D2097"/>
    <w:rsid w:val="005D6CFD"/>
    <w:rsid w:val="007065C7"/>
    <w:rsid w:val="00710BDF"/>
    <w:rsid w:val="00743DB2"/>
    <w:rsid w:val="007C70CE"/>
    <w:rsid w:val="007D7C27"/>
    <w:rsid w:val="0085747C"/>
    <w:rsid w:val="008942F8"/>
    <w:rsid w:val="0090519C"/>
    <w:rsid w:val="009259B4"/>
    <w:rsid w:val="009341F3"/>
    <w:rsid w:val="00940385"/>
    <w:rsid w:val="00972FC9"/>
    <w:rsid w:val="00976DEF"/>
    <w:rsid w:val="009B73A6"/>
    <w:rsid w:val="00A312E6"/>
    <w:rsid w:val="00A40948"/>
    <w:rsid w:val="00A44938"/>
    <w:rsid w:val="00A61E97"/>
    <w:rsid w:val="00B12FDC"/>
    <w:rsid w:val="00B52173"/>
    <w:rsid w:val="00B52A7A"/>
    <w:rsid w:val="00C373A8"/>
    <w:rsid w:val="00C40D62"/>
    <w:rsid w:val="00C52384"/>
    <w:rsid w:val="00CC0FD6"/>
    <w:rsid w:val="00CD62D7"/>
    <w:rsid w:val="00CF5F60"/>
    <w:rsid w:val="00D36D98"/>
    <w:rsid w:val="00DA5651"/>
    <w:rsid w:val="00EA1FE8"/>
    <w:rsid w:val="00EB488C"/>
    <w:rsid w:val="00EE5DDE"/>
    <w:rsid w:val="00EF7BFC"/>
    <w:rsid w:val="00F56FA3"/>
    <w:rsid w:val="00F7777A"/>
    <w:rsid w:val="00F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49A49"/>
  <w15:docId w15:val="{0C29E60B-3D23-41CC-A2F2-A3671E80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9C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19C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0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0CE"/>
  </w:style>
  <w:style w:type="paragraph" w:styleId="a6">
    <w:name w:val="footer"/>
    <w:basedOn w:val="a"/>
    <w:link w:val="a7"/>
    <w:uiPriority w:val="99"/>
    <w:unhideWhenUsed/>
    <w:rsid w:val="007C70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0CE"/>
  </w:style>
  <w:style w:type="paragraph" w:styleId="a8">
    <w:name w:val="Balloon Text"/>
    <w:basedOn w:val="a"/>
    <w:link w:val="a9"/>
    <w:uiPriority w:val="99"/>
    <w:semiHidden/>
    <w:unhideWhenUsed/>
    <w:rsid w:val="007C7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7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奥田　ひかり</cp:lastModifiedBy>
  <cp:revision>4</cp:revision>
  <cp:lastPrinted>2019-04-23T12:36:00Z</cp:lastPrinted>
  <dcterms:created xsi:type="dcterms:W3CDTF">2024-03-28T12:22:00Z</dcterms:created>
  <dcterms:modified xsi:type="dcterms:W3CDTF">2024-03-28T12:48:00Z</dcterms:modified>
</cp:coreProperties>
</file>