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2F8" w:rsidRPr="00350669" w:rsidRDefault="00D24E79" w:rsidP="00115EE1">
      <w:pPr>
        <w:ind w:right="48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794CF5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Pr="00D2563B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</w:t>
      </w:r>
      <w:r w:rsidR="006C027D" w:rsidRPr="0035066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850FAC" w:rsidRPr="00350669">
        <w:rPr>
          <w:rFonts w:asciiTheme="minorEastAsia" w:hAnsiTheme="minorEastAsia" w:hint="eastAsia"/>
          <w:color w:val="000000" w:themeColor="text1"/>
          <w:sz w:val="24"/>
          <w:szCs w:val="24"/>
        </w:rPr>
        <w:t>令和元</w:t>
      </w:r>
      <w:r w:rsidR="0032214A" w:rsidRPr="00350669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850FAC" w:rsidRPr="00350669">
        <w:rPr>
          <w:rFonts w:asciiTheme="minorEastAsia" w:hAnsiTheme="minorEastAsia" w:hint="eastAsia"/>
          <w:color w:val="000000" w:themeColor="text1"/>
          <w:sz w:val="24"/>
          <w:szCs w:val="24"/>
        </w:rPr>
        <w:t>６</w:t>
      </w:r>
      <w:r w:rsidR="0032214A" w:rsidRPr="00350669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551D07" w:rsidRPr="00350669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551D07" w:rsidRPr="00350669">
        <w:rPr>
          <w:rFonts w:asciiTheme="minorEastAsia" w:hAnsiTheme="minorEastAsia"/>
          <w:color w:val="000000" w:themeColor="text1"/>
          <w:sz w:val="24"/>
          <w:szCs w:val="24"/>
        </w:rPr>
        <w:t>8</w:t>
      </w:r>
      <w:r w:rsidR="006B2A2F" w:rsidRPr="00350669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:rsidR="00A44196" w:rsidRPr="00D2563B" w:rsidRDefault="00A44196" w:rsidP="00115EE1">
      <w:pPr>
        <w:ind w:right="48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957866" w:rsidRDefault="00957866" w:rsidP="000721CA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0A01EA" w:rsidRDefault="000A01EA" w:rsidP="002D29D6">
      <w:pPr>
        <w:ind w:firstLineChars="600" w:firstLine="1680"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臨時的任用職員</w:t>
      </w:r>
      <w:r w:rsidR="002D29D6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の</w:t>
      </w:r>
      <w:r w:rsidR="00D24477" w:rsidRPr="00DC27E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初任給</w:t>
      </w: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号給決定方法の</w:t>
      </w:r>
    </w:p>
    <w:p w:rsidR="007432F8" w:rsidRPr="00DC27EC" w:rsidRDefault="000A01EA" w:rsidP="002D29D6">
      <w:pPr>
        <w:ind w:firstLineChars="600" w:firstLine="1680"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改正</w:t>
      </w:r>
      <w:r w:rsidR="006769E0" w:rsidRPr="00DC27E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について</w:t>
      </w:r>
      <w:r w:rsidR="003332C2" w:rsidRPr="00DC27E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（提案）</w:t>
      </w:r>
      <w:bookmarkStart w:id="0" w:name="_GoBack"/>
      <w:bookmarkEnd w:id="0"/>
    </w:p>
    <w:p w:rsidR="00A44196" w:rsidRDefault="00A44196" w:rsidP="000721CA">
      <w:pPr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7432F8" w:rsidRPr="00DC27EC" w:rsidRDefault="003332C2" w:rsidP="002D2517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DC27EC">
        <w:rPr>
          <w:rFonts w:asciiTheme="majorEastAsia" w:eastAsiaTheme="majorEastAsia" w:hAnsiTheme="majorEastAsia" w:hint="eastAsia"/>
          <w:sz w:val="24"/>
          <w:szCs w:val="24"/>
        </w:rPr>
        <w:t>１　提案</w:t>
      </w:r>
      <w:r w:rsidR="007432F8" w:rsidRPr="00DC27EC">
        <w:rPr>
          <w:rFonts w:asciiTheme="majorEastAsia" w:eastAsiaTheme="majorEastAsia" w:hAnsiTheme="majorEastAsia" w:hint="eastAsia"/>
          <w:sz w:val="24"/>
          <w:szCs w:val="24"/>
        </w:rPr>
        <w:t>理由</w:t>
      </w:r>
    </w:p>
    <w:p w:rsidR="0083117E" w:rsidRPr="0083117E" w:rsidRDefault="00CB5CFC" w:rsidP="00E97E2A">
      <w:pPr>
        <w:spacing w:line="36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6643E9">
        <w:rPr>
          <w:rFonts w:asciiTheme="minorEastAsia" w:hAnsiTheme="minorEastAsia" w:hint="eastAsia"/>
          <w:sz w:val="24"/>
          <w:szCs w:val="24"/>
        </w:rPr>
        <w:t xml:space="preserve">　</w:t>
      </w:r>
      <w:r w:rsidR="00E97E2A">
        <w:rPr>
          <w:rFonts w:asciiTheme="minorEastAsia" w:hAnsiTheme="minorEastAsia" w:hint="eastAsia"/>
          <w:sz w:val="24"/>
          <w:szCs w:val="24"/>
        </w:rPr>
        <w:t xml:space="preserve">　</w:t>
      </w:r>
      <w:r w:rsidR="0083117E">
        <w:rPr>
          <w:rFonts w:asciiTheme="minorEastAsia" w:hAnsiTheme="minorEastAsia" w:hint="eastAsia"/>
          <w:sz w:val="24"/>
          <w:szCs w:val="24"/>
        </w:rPr>
        <w:t>臨時的任用職員の初任給については、</w:t>
      </w:r>
      <w:r w:rsidR="00E97E2A">
        <w:rPr>
          <w:rFonts w:asciiTheme="minorEastAsia" w:hAnsiTheme="minorEastAsia" w:hint="eastAsia"/>
          <w:sz w:val="24"/>
          <w:szCs w:val="24"/>
        </w:rPr>
        <w:t>来年度に施行される</w:t>
      </w:r>
      <w:r w:rsidR="0083117E">
        <w:rPr>
          <w:rFonts w:asciiTheme="minorEastAsia" w:hAnsiTheme="minorEastAsia" w:hint="eastAsia"/>
          <w:sz w:val="24"/>
          <w:szCs w:val="24"/>
        </w:rPr>
        <w:t>地方公務員法</w:t>
      </w:r>
      <w:r w:rsidR="00E97E2A">
        <w:rPr>
          <w:rFonts w:asciiTheme="minorEastAsia" w:hAnsiTheme="minorEastAsia" w:hint="eastAsia"/>
          <w:sz w:val="24"/>
          <w:szCs w:val="24"/>
        </w:rPr>
        <w:t>及び地方自治法の一部を改正する法律</w:t>
      </w:r>
      <w:r w:rsidR="00350669">
        <w:rPr>
          <w:rFonts w:asciiTheme="minorEastAsia" w:hAnsiTheme="minorEastAsia" w:hint="eastAsia"/>
          <w:sz w:val="24"/>
          <w:szCs w:val="24"/>
        </w:rPr>
        <w:t>（平成29年法律第29号）</w:t>
      </w:r>
      <w:r w:rsidR="00E97E2A">
        <w:rPr>
          <w:rFonts w:asciiTheme="minorEastAsia" w:hAnsiTheme="minorEastAsia" w:hint="eastAsia"/>
          <w:sz w:val="24"/>
          <w:szCs w:val="24"/>
        </w:rPr>
        <w:t>の</w:t>
      </w:r>
      <w:r w:rsidR="0083117E">
        <w:rPr>
          <w:rFonts w:asciiTheme="minorEastAsia" w:hAnsiTheme="minorEastAsia" w:hint="eastAsia"/>
          <w:sz w:val="24"/>
          <w:szCs w:val="24"/>
        </w:rPr>
        <w:t>趣旨を踏まえ、</w:t>
      </w:r>
      <w:r w:rsidR="00E97E2A">
        <w:rPr>
          <w:rFonts w:asciiTheme="minorEastAsia" w:hAnsiTheme="minorEastAsia" w:hint="eastAsia"/>
          <w:sz w:val="24"/>
          <w:szCs w:val="24"/>
        </w:rPr>
        <w:t>任期の定めのない常勤職員との均衡を考慮し、初任給の号給決定方法について、次のとおり改めることとする。</w:t>
      </w:r>
    </w:p>
    <w:p w:rsidR="00CB5CFC" w:rsidRDefault="00CB5CFC" w:rsidP="00CB5CFC">
      <w:pPr>
        <w:spacing w:line="360" w:lineRule="exact"/>
        <w:rPr>
          <w:rFonts w:asciiTheme="minorEastAsia" w:hAnsiTheme="minorEastAsia"/>
          <w:sz w:val="24"/>
          <w:szCs w:val="24"/>
        </w:rPr>
      </w:pPr>
    </w:p>
    <w:p w:rsidR="00350669" w:rsidRPr="006643E9" w:rsidRDefault="00350669" w:rsidP="00CB5CFC">
      <w:pPr>
        <w:spacing w:line="360" w:lineRule="exact"/>
        <w:rPr>
          <w:rFonts w:asciiTheme="minorEastAsia" w:hAnsiTheme="minorEastAsia"/>
          <w:sz w:val="24"/>
          <w:szCs w:val="24"/>
        </w:rPr>
      </w:pPr>
    </w:p>
    <w:p w:rsidR="003332C2" w:rsidRPr="00DC27EC" w:rsidRDefault="003332C2" w:rsidP="002D2517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DC27EC">
        <w:rPr>
          <w:rFonts w:asciiTheme="majorEastAsia" w:eastAsiaTheme="majorEastAsia" w:hAnsiTheme="majorEastAsia" w:hint="eastAsia"/>
          <w:sz w:val="24"/>
          <w:szCs w:val="24"/>
        </w:rPr>
        <w:t>２　改正内容</w:t>
      </w:r>
    </w:p>
    <w:p w:rsidR="00350669" w:rsidRDefault="00882E84" w:rsidP="003E6B34">
      <w:pPr>
        <w:spacing w:line="360" w:lineRule="exact"/>
        <w:ind w:left="720" w:hangingChars="300" w:hanging="720"/>
        <w:rPr>
          <w:rFonts w:asciiTheme="minorEastAsia" w:hAnsiTheme="minorEastAsia"/>
          <w:sz w:val="24"/>
          <w:szCs w:val="24"/>
        </w:rPr>
      </w:pPr>
      <w:r w:rsidRPr="006643E9">
        <w:rPr>
          <w:rFonts w:asciiTheme="minorEastAsia" w:hAnsiTheme="minorEastAsia" w:hint="eastAsia"/>
          <w:sz w:val="24"/>
          <w:szCs w:val="24"/>
        </w:rPr>
        <w:t xml:space="preserve">　</w:t>
      </w:r>
      <w:r w:rsidR="00350669">
        <w:rPr>
          <w:rFonts w:asciiTheme="minorEastAsia" w:hAnsiTheme="minorEastAsia" w:hint="eastAsia"/>
          <w:sz w:val="24"/>
          <w:szCs w:val="24"/>
        </w:rPr>
        <w:t>（１</w:t>
      </w:r>
      <w:r w:rsidR="003E6B34">
        <w:rPr>
          <w:rFonts w:asciiTheme="minorEastAsia" w:hAnsiTheme="minorEastAsia" w:hint="eastAsia"/>
          <w:sz w:val="24"/>
          <w:szCs w:val="24"/>
        </w:rPr>
        <w:t>）任期の定めのない常勤職員の採用年齢</w:t>
      </w:r>
      <w:r w:rsidR="00CC7CAF">
        <w:rPr>
          <w:rFonts w:asciiTheme="minorEastAsia" w:hAnsiTheme="minorEastAsia" w:hint="eastAsia"/>
          <w:sz w:val="24"/>
          <w:szCs w:val="24"/>
        </w:rPr>
        <w:t>上限</w:t>
      </w:r>
      <w:r w:rsidR="003E6B34">
        <w:rPr>
          <w:rFonts w:asciiTheme="minorEastAsia" w:hAnsiTheme="minorEastAsia" w:hint="eastAsia"/>
          <w:sz w:val="24"/>
          <w:szCs w:val="24"/>
        </w:rPr>
        <w:t>を勘案し給料表の最高号給未満の号給を上限とする取り扱いは、廃止する。</w:t>
      </w:r>
    </w:p>
    <w:p w:rsidR="00350669" w:rsidRPr="00445927" w:rsidRDefault="00350669" w:rsidP="00350669">
      <w:pPr>
        <w:spacing w:line="360" w:lineRule="exac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（２）</w:t>
      </w:r>
      <w:r w:rsidR="003E6B34" w:rsidRPr="00445927">
        <w:rPr>
          <w:rFonts w:asciiTheme="minorEastAsia" w:hAnsiTheme="minorEastAsia" w:hint="eastAsia"/>
          <w:color w:val="000000" w:themeColor="text1"/>
          <w:sz w:val="24"/>
          <w:szCs w:val="24"/>
        </w:rPr>
        <w:t>臨時的任用職員にのみ適用している3号給の加算措置は、廃止する。</w:t>
      </w:r>
    </w:p>
    <w:p w:rsidR="00350669" w:rsidRPr="00445927" w:rsidRDefault="00350669" w:rsidP="00CC7CAF">
      <w:pPr>
        <w:spacing w:line="360" w:lineRule="exact"/>
        <w:ind w:left="720" w:hangingChars="300" w:hanging="720"/>
        <w:rPr>
          <w:rFonts w:asciiTheme="minorEastAsia" w:hAnsiTheme="minorEastAsia"/>
          <w:color w:val="000000" w:themeColor="text1"/>
          <w:sz w:val="24"/>
          <w:szCs w:val="24"/>
        </w:rPr>
      </w:pPr>
      <w:r w:rsidRPr="0044592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（３）</w:t>
      </w:r>
      <w:r w:rsidR="00CC7CAF" w:rsidRPr="00445927">
        <w:rPr>
          <w:rFonts w:asciiTheme="minorEastAsia" w:hAnsiTheme="minorEastAsia" w:hint="eastAsia"/>
          <w:color w:val="000000" w:themeColor="text1"/>
          <w:sz w:val="24"/>
          <w:szCs w:val="24"/>
        </w:rPr>
        <w:t>初任給基準表</w:t>
      </w:r>
      <w:r w:rsidR="00F9028D" w:rsidRPr="00445927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="003D3EB2" w:rsidRPr="00445927">
        <w:rPr>
          <w:rFonts w:asciiTheme="minorEastAsia" w:hAnsiTheme="minorEastAsia" w:hint="eastAsia"/>
          <w:color w:val="000000" w:themeColor="text1"/>
          <w:sz w:val="24"/>
          <w:szCs w:val="24"/>
        </w:rPr>
        <w:t>職種欄に定めのある職種にあって</w:t>
      </w:r>
      <w:r w:rsidR="00CC7CAF" w:rsidRPr="00445927">
        <w:rPr>
          <w:rFonts w:asciiTheme="minorEastAsia" w:hAnsiTheme="minorEastAsia" w:hint="eastAsia"/>
          <w:color w:val="000000" w:themeColor="text1"/>
          <w:sz w:val="24"/>
          <w:szCs w:val="24"/>
        </w:rPr>
        <w:t>は、</w:t>
      </w:r>
      <w:r w:rsidR="003D3EB2" w:rsidRPr="00445927">
        <w:rPr>
          <w:rFonts w:asciiTheme="minorEastAsia" w:hAnsiTheme="minorEastAsia" w:hint="eastAsia"/>
          <w:color w:val="000000" w:themeColor="text1"/>
          <w:sz w:val="24"/>
          <w:szCs w:val="24"/>
        </w:rPr>
        <w:t>当該職種の</w:t>
      </w:r>
      <w:r w:rsidR="00CC7CAF" w:rsidRPr="00445927">
        <w:rPr>
          <w:rFonts w:asciiTheme="minorEastAsia" w:hAnsiTheme="minorEastAsia" w:hint="eastAsia"/>
          <w:color w:val="000000" w:themeColor="text1"/>
          <w:sz w:val="24"/>
          <w:szCs w:val="24"/>
        </w:rPr>
        <w:t>初任給を適用する。</w:t>
      </w:r>
    </w:p>
    <w:p w:rsidR="000F3C0D" w:rsidRPr="00445927" w:rsidRDefault="000F3C0D" w:rsidP="00350669">
      <w:pPr>
        <w:spacing w:line="36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350669" w:rsidRPr="00350669" w:rsidRDefault="00350669" w:rsidP="00350669">
      <w:pPr>
        <w:spacing w:line="36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0721CA" w:rsidRPr="00DC27EC" w:rsidRDefault="003332C2" w:rsidP="003332C2">
      <w:pPr>
        <w:spacing w:line="3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DC27E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３</w:t>
      </w:r>
      <w:r w:rsidR="00DE71F0" w:rsidRPr="00DC27E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0721CA" w:rsidRPr="00DC27E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実施時期</w:t>
      </w:r>
    </w:p>
    <w:p w:rsidR="005E752B" w:rsidRPr="00350669" w:rsidRDefault="005B06CC" w:rsidP="003332C2">
      <w:pPr>
        <w:spacing w:line="360" w:lineRule="exact"/>
        <w:ind w:firstLineChars="300" w:firstLine="720"/>
        <w:rPr>
          <w:rFonts w:asciiTheme="minorEastAsia" w:hAnsiTheme="minorEastAsia"/>
          <w:color w:val="000000" w:themeColor="text1"/>
          <w:sz w:val="24"/>
          <w:szCs w:val="24"/>
        </w:rPr>
      </w:pPr>
      <w:r w:rsidRPr="00350669">
        <w:rPr>
          <w:rFonts w:asciiTheme="minorEastAsia" w:hAnsiTheme="minorEastAsia" w:hint="eastAsia"/>
          <w:color w:val="000000" w:themeColor="text1"/>
          <w:sz w:val="24"/>
          <w:szCs w:val="24"/>
        </w:rPr>
        <w:t>令和２</w:t>
      </w:r>
      <w:r w:rsidR="0002177B" w:rsidRPr="00350669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350669" w:rsidRPr="00350669"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="00DE71F0" w:rsidRPr="00350669">
        <w:rPr>
          <w:rFonts w:asciiTheme="minorEastAsia" w:hAnsiTheme="minorEastAsia"/>
          <w:color w:val="000000" w:themeColor="text1"/>
          <w:sz w:val="24"/>
          <w:szCs w:val="24"/>
        </w:rPr>
        <w:t>月</w:t>
      </w:r>
      <w:r w:rsidRPr="00350669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="00DE71F0" w:rsidRPr="00350669">
        <w:rPr>
          <w:rFonts w:asciiTheme="minorEastAsia" w:hAnsiTheme="minorEastAsia"/>
          <w:color w:val="000000" w:themeColor="text1"/>
          <w:sz w:val="24"/>
          <w:szCs w:val="24"/>
        </w:rPr>
        <w:t xml:space="preserve">日 </w:t>
      </w:r>
    </w:p>
    <w:p w:rsidR="006B2A2F" w:rsidRPr="00350669" w:rsidRDefault="006B2A2F" w:rsidP="006B2A2F">
      <w:pPr>
        <w:spacing w:line="36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350669" w:rsidRPr="00350669" w:rsidRDefault="00350669" w:rsidP="006B2A2F">
      <w:pPr>
        <w:spacing w:line="36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6B2A2F" w:rsidRPr="00DC27EC" w:rsidRDefault="003332C2" w:rsidP="006B2A2F">
      <w:pPr>
        <w:spacing w:line="360" w:lineRule="exac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DC27E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４　協議期限</w:t>
      </w:r>
    </w:p>
    <w:p w:rsidR="006B2A2F" w:rsidRPr="00350669" w:rsidRDefault="006B2A2F" w:rsidP="006B2A2F">
      <w:pPr>
        <w:spacing w:line="36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35066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5B06CC" w:rsidRPr="00350669">
        <w:rPr>
          <w:rFonts w:asciiTheme="minorEastAsia" w:hAnsiTheme="minorEastAsia" w:hint="eastAsia"/>
          <w:color w:val="000000" w:themeColor="text1"/>
          <w:sz w:val="24"/>
          <w:szCs w:val="24"/>
        </w:rPr>
        <w:t>令和元</w:t>
      </w:r>
      <w:r w:rsidRPr="00350669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5B06CC" w:rsidRPr="00350669">
        <w:rPr>
          <w:rFonts w:asciiTheme="minorEastAsia" w:hAnsiTheme="minorEastAsia" w:hint="eastAsia"/>
          <w:color w:val="000000" w:themeColor="text1"/>
          <w:sz w:val="24"/>
          <w:szCs w:val="24"/>
        </w:rPr>
        <w:t>７</w:t>
      </w:r>
      <w:r w:rsidRPr="00350669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5B06CC" w:rsidRPr="00350669">
        <w:rPr>
          <w:rFonts w:asciiTheme="minorEastAsia" w:hAnsiTheme="minorEastAsia" w:hint="eastAsia"/>
          <w:color w:val="000000" w:themeColor="text1"/>
          <w:sz w:val="24"/>
          <w:szCs w:val="24"/>
        </w:rPr>
        <w:t>16</w:t>
      </w:r>
      <w:r w:rsidRPr="00350669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sectPr w:rsidR="006B2A2F" w:rsidRPr="00350669" w:rsidSect="00957866">
      <w:pgSz w:w="11906" w:h="16838" w:code="9"/>
      <w:pgMar w:top="1843" w:right="1418" w:bottom="568" w:left="1701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637" w:rsidRDefault="00501637" w:rsidP="00DC5462">
      <w:r>
        <w:separator/>
      </w:r>
    </w:p>
  </w:endnote>
  <w:endnote w:type="continuationSeparator" w:id="0">
    <w:p w:rsidR="00501637" w:rsidRDefault="00501637" w:rsidP="00DC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637" w:rsidRDefault="00501637" w:rsidP="00DC5462">
      <w:r>
        <w:separator/>
      </w:r>
    </w:p>
  </w:footnote>
  <w:footnote w:type="continuationSeparator" w:id="0">
    <w:p w:rsidR="00501637" w:rsidRDefault="00501637" w:rsidP="00DC5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7AB"/>
    <w:multiLevelType w:val="hybridMultilevel"/>
    <w:tmpl w:val="313EA8F2"/>
    <w:lvl w:ilvl="0" w:tplc="3DAC76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8217C5"/>
    <w:multiLevelType w:val="hybridMultilevel"/>
    <w:tmpl w:val="0F129E38"/>
    <w:lvl w:ilvl="0" w:tplc="6024AA40">
      <w:start w:val="1"/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41F6A73"/>
    <w:multiLevelType w:val="hybridMultilevel"/>
    <w:tmpl w:val="52063174"/>
    <w:lvl w:ilvl="0" w:tplc="4AF4CF96">
      <w:start w:val="1"/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F8"/>
    <w:rsid w:val="00020AE3"/>
    <w:rsid w:val="0002177B"/>
    <w:rsid w:val="00035180"/>
    <w:rsid w:val="00060C54"/>
    <w:rsid w:val="00061B40"/>
    <w:rsid w:val="000721CA"/>
    <w:rsid w:val="00080A29"/>
    <w:rsid w:val="00085346"/>
    <w:rsid w:val="000A01EA"/>
    <w:rsid w:val="000C09DC"/>
    <w:rsid w:val="000F1C5C"/>
    <w:rsid w:val="000F3C0D"/>
    <w:rsid w:val="00115EE1"/>
    <w:rsid w:val="0018368F"/>
    <w:rsid w:val="001D299A"/>
    <w:rsid w:val="002326E6"/>
    <w:rsid w:val="00235B6C"/>
    <w:rsid w:val="002503E7"/>
    <w:rsid w:val="0025293E"/>
    <w:rsid w:val="00266479"/>
    <w:rsid w:val="002706A9"/>
    <w:rsid w:val="002733A3"/>
    <w:rsid w:val="00273D90"/>
    <w:rsid w:val="002A2A4E"/>
    <w:rsid w:val="002C43B9"/>
    <w:rsid w:val="002D2517"/>
    <w:rsid w:val="002D29D6"/>
    <w:rsid w:val="002E126C"/>
    <w:rsid w:val="002E7528"/>
    <w:rsid w:val="003011EC"/>
    <w:rsid w:val="00311C96"/>
    <w:rsid w:val="003172DC"/>
    <w:rsid w:val="0032214A"/>
    <w:rsid w:val="003332C2"/>
    <w:rsid w:val="00350669"/>
    <w:rsid w:val="00350EF5"/>
    <w:rsid w:val="00366F31"/>
    <w:rsid w:val="00387752"/>
    <w:rsid w:val="003955D7"/>
    <w:rsid w:val="003A33D0"/>
    <w:rsid w:val="003C07B8"/>
    <w:rsid w:val="003C37E3"/>
    <w:rsid w:val="003D3EB2"/>
    <w:rsid w:val="003E6B34"/>
    <w:rsid w:val="004047F8"/>
    <w:rsid w:val="00444354"/>
    <w:rsid w:val="00445115"/>
    <w:rsid w:val="00445927"/>
    <w:rsid w:val="004553F0"/>
    <w:rsid w:val="004605C7"/>
    <w:rsid w:val="004615FF"/>
    <w:rsid w:val="004804D6"/>
    <w:rsid w:val="00497153"/>
    <w:rsid w:val="004B6734"/>
    <w:rsid w:val="00501637"/>
    <w:rsid w:val="00551D07"/>
    <w:rsid w:val="00570AFC"/>
    <w:rsid w:val="0057303D"/>
    <w:rsid w:val="00585B41"/>
    <w:rsid w:val="005B06CC"/>
    <w:rsid w:val="005C3B04"/>
    <w:rsid w:val="005E752B"/>
    <w:rsid w:val="006034EA"/>
    <w:rsid w:val="006149F0"/>
    <w:rsid w:val="00620C61"/>
    <w:rsid w:val="006573BD"/>
    <w:rsid w:val="00660C23"/>
    <w:rsid w:val="006643E9"/>
    <w:rsid w:val="006769E0"/>
    <w:rsid w:val="006B2A2F"/>
    <w:rsid w:val="006B56AE"/>
    <w:rsid w:val="006C027D"/>
    <w:rsid w:val="006D2BE2"/>
    <w:rsid w:val="006F39B8"/>
    <w:rsid w:val="00715FD0"/>
    <w:rsid w:val="007432F8"/>
    <w:rsid w:val="0078697E"/>
    <w:rsid w:val="00794CF5"/>
    <w:rsid w:val="007A7C6B"/>
    <w:rsid w:val="007C569A"/>
    <w:rsid w:val="007E78E7"/>
    <w:rsid w:val="00800F4B"/>
    <w:rsid w:val="0082233B"/>
    <w:rsid w:val="0083117E"/>
    <w:rsid w:val="00847A05"/>
    <w:rsid w:val="00850FAC"/>
    <w:rsid w:val="00882E84"/>
    <w:rsid w:val="00892B03"/>
    <w:rsid w:val="008C5A32"/>
    <w:rsid w:val="008E2311"/>
    <w:rsid w:val="009413CF"/>
    <w:rsid w:val="009575D5"/>
    <w:rsid w:val="00957866"/>
    <w:rsid w:val="0098506F"/>
    <w:rsid w:val="009F0914"/>
    <w:rsid w:val="00A22252"/>
    <w:rsid w:val="00A44196"/>
    <w:rsid w:val="00A530BB"/>
    <w:rsid w:val="00A71A3C"/>
    <w:rsid w:val="00AE2931"/>
    <w:rsid w:val="00B324F9"/>
    <w:rsid w:val="00B35652"/>
    <w:rsid w:val="00B5208D"/>
    <w:rsid w:val="00B72355"/>
    <w:rsid w:val="00B81577"/>
    <w:rsid w:val="00B94E43"/>
    <w:rsid w:val="00BD0880"/>
    <w:rsid w:val="00BE6BC7"/>
    <w:rsid w:val="00BF4FAE"/>
    <w:rsid w:val="00C3070F"/>
    <w:rsid w:val="00C76A9F"/>
    <w:rsid w:val="00CB16B5"/>
    <w:rsid w:val="00CB5CFC"/>
    <w:rsid w:val="00CC7CAF"/>
    <w:rsid w:val="00CD2B40"/>
    <w:rsid w:val="00CD30A9"/>
    <w:rsid w:val="00CE0F99"/>
    <w:rsid w:val="00D17D31"/>
    <w:rsid w:val="00D24477"/>
    <w:rsid w:val="00D24E79"/>
    <w:rsid w:val="00D2563B"/>
    <w:rsid w:val="00D4433B"/>
    <w:rsid w:val="00D44CA6"/>
    <w:rsid w:val="00D72EEB"/>
    <w:rsid w:val="00D8638F"/>
    <w:rsid w:val="00D877C4"/>
    <w:rsid w:val="00D92400"/>
    <w:rsid w:val="00DA0955"/>
    <w:rsid w:val="00DA14A5"/>
    <w:rsid w:val="00DA4142"/>
    <w:rsid w:val="00DB34EE"/>
    <w:rsid w:val="00DC27EC"/>
    <w:rsid w:val="00DC5462"/>
    <w:rsid w:val="00DC7EF3"/>
    <w:rsid w:val="00DE71F0"/>
    <w:rsid w:val="00E97E2A"/>
    <w:rsid w:val="00EF0014"/>
    <w:rsid w:val="00F45F3B"/>
    <w:rsid w:val="00F56DB8"/>
    <w:rsid w:val="00F73790"/>
    <w:rsid w:val="00F8039B"/>
    <w:rsid w:val="00F80E31"/>
    <w:rsid w:val="00F9028D"/>
    <w:rsid w:val="00F942F0"/>
    <w:rsid w:val="00FA395C"/>
    <w:rsid w:val="00FC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4CC9DB"/>
  <w15:docId w15:val="{F52AEEBC-E52C-4150-9BF2-4B0139D6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1C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C54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5462"/>
  </w:style>
  <w:style w:type="paragraph" w:styleId="a6">
    <w:name w:val="footer"/>
    <w:basedOn w:val="a"/>
    <w:link w:val="a7"/>
    <w:uiPriority w:val="99"/>
    <w:unhideWhenUsed/>
    <w:rsid w:val="00DC54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5462"/>
  </w:style>
  <w:style w:type="paragraph" w:styleId="a8">
    <w:name w:val="Balloon Text"/>
    <w:basedOn w:val="a"/>
    <w:link w:val="a9"/>
    <w:uiPriority w:val="99"/>
    <w:semiHidden/>
    <w:unhideWhenUsed/>
    <w:rsid w:val="00794C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4CF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5E752B"/>
  </w:style>
  <w:style w:type="character" w:customStyle="1" w:styleId="ab">
    <w:name w:val="日付 (文字)"/>
    <w:basedOn w:val="a0"/>
    <w:link w:val="aa"/>
    <w:uiPriority w:val="99"/>
    <w:semiHidden/>
    <w:rsid w:val="005E7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BA1CA-4335-4ADF-93D2-10718C12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橋本　浩志</cp:lastModifiedBy>
  <cp:revision>11</cp:revision>
  <cp:lastPrinted>2019-05-17T10:33:00Z</cp:lastPrinted>
  <dcterms:created xsi:type="dcterms:W3CDTF">2019-05-13T04:46:00Z</dcterms:created>
  <dcterms:modified xsi:type="dcterms:W3CDTF">2019-06-14T11:39:00Z</dcterms:modified>
</cp:coreProperties>
</file>