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7965" w14:textId="12049D11" w:rsidR="005A1DC6" w:rsidRPr="00454B1E" w:rsidRDefault="0052504B" w:rsidP="005A1DC6">
      <w:pPr>
        <w:jc w:val="center"/>
        <w:rPr>
          <w:rFonts w:ascii="ＭＳ 明朝" w:eastAsia="ＭＳ 明朝" w:hAnsi="ＭＳ 明朝" w:cs="Meiryo UI"/>
          <w:b/>
          <w:color w:val="000000" w:themeColor="text1"/>
          <w:szCs w:val="21"/>
        </w:rPr>
      </w:pPr>
      <w:r>
        <w:rPr>
          <w:rFonts w:ascii="ＭＳ 明朝" w:eastAsia="ＭＳ 明朝" w:hAnsi="ＭＳ 明朝" w:cs="Meiryo UI" w:hint="eastAsia"/>
          <w:b/>
          <w:color w:val="000000" w:themeColor="text1"/>
          <w:szCs w:val="21"/>
        </w:rPr>
        <w:t>第８</w:t>
      </w:r>
      <w:r w:rsidR="005A1DC6" w:rsidRPr="00454B1E">
        <w:rPr>
          <w:rFonts w:ascii="ＭＳ 明朝" w:eastAsia="ＭＳ 明朝" w:hAnsi="ＭＳ 明朝" w:cs="Meiryo UI" w:hint="eastAsia"/>
          <w:b/>
          <w:color w:val="000000" w:themeColor="text1"/>
          <w:szCs w:val="21"/>
        </w:rPr>
        <w:t>回 大阪府・河内長野市 未来技術地域実装協議会　議事概要</w:t>
      </w:r>
    </w:p>
    <w:p w14:paraId="4B65FD25" w14:textId="1F5F9F45" w:rsidR="005A1DC6" w:rsidRPr="0052504B" w:rsidRDefault="005A1DC6" w:rsidP="005A1DC6">
      <w:pPr>
        <w:jc w:val="center"/>
        <w:rPr>
          <w:rFonts w:ascii="ＭＳ 明朝" w:eastAsia="ＭＳ 明朝" w:hAnsi="ＭＳ 明朝" w:cs="Meiryo UI"/>
          <w:b/>
          <w:color w:val="000000" w:themeColor="text1"/>
          <w:szCs w:val="21"/>
        </w:rPr>
      </w:pPr>
    </w:p>
    <w:p w14:paraId="326DD2A3" w14:textId="77777777" w:rsidR="00590A16" w:rsidRPr="00454B1E" w:rsidRDefault="00590A16" w:rsidP="005A1DC6">
      <w:pPr>
        <w:jc w:val="center"/>
        <w:rPr>
          <w:rFonts w:ascii="ＭＳ 明朝" w:eastAsia="ＭＳ 明朝" w:hAnsi="ＭＳ 明朝" w:cs="Meiryo UI"/>
          <w:b/>
          <w:color w:val="000000" w:themeColor="text1"/>
          <w:szCs w:val="21"/>
        </w:rPr>
      </w:pPr>
    </w:p>
    <w:p w14:paraId="22AD4C09" w14:textId="57CE295A"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■日　　時：</w:t>
      </w:r>
      <w:r w:rsidRPr="00454B1E">
        <w:rPr>
          <w:rFonts w:ascii="ＭＳ 明朝" w:eastAsia="ＭＳ 明朝" w:hAnsi="ＭＳ 明朝" w:cs="Meiryo UI"/>
          <w:color w:val="000000" w:themeColor="text1"/>
          <w:szCs w:val="21"/>
        </w:rPr>
        <w:t>202</w:t>
      </w:r>
      <w:r w:rsidR="0052504B">
        <w:rPr>
          <w:rFonts w:ascii="ＭＳ 明朝" w:eastAsia="ＭＳ 明朝" w:hAnsi="ＭＳ 明朝" w:cs="Meiryo UI"/>
          <w:color w:val="000000" w:themeColor="text1"/>
          <w:szCs w:val="21"/>
        </w:rPr>
        <w:t>3</w:t>
      </w:r>
      <w:r w:rsidRPr="00454B1E">
        <w:rPr>
          <w:rFonts w:ascii="ＭＳ 明朝" w:eastAsia="ＭＳ 明朝" w:hAnsi="ＭＳ 明朝" w:cs="Meiryo UI" w:hint="eastAsia"/>
          <w:color w:val="000000" w:themeColor="text1"/>
          <w:szCs w:val="21"/>
        </w:rPr>
        <w:t>年</w:t>
      </w:r>
      <w:r w:rsidR="0052504B">
        <w:rPr>
          <w:rFonts w:ascii="ＭＳ 明朝" w:eastAsia="ＭＳ 明朝" w:hAnsi="ＭＳ 明朝" w:cs="Meiryo UI"/>
          <w:color w:val="000000" w:themeColor="text1"/>
          <w:szCs w:val="21"/>
        </w:rPr>
        <w:t>3</w:t>
      </w:r>
      <w:r w:rsidRPr="00454B1E">
        <w:rPr>
          <w:rFonts w:ascii="ＭＳ 明朝" w:eastAsia="ＭＳ 明朝" w:hAnsi="ＭＳ 明朝" w:cs="Meiryo UI" w:hint="eastAsia"/>
          <w:color w:val="000000" w:themeColor="text1"/>
          <w:szCs w:val="21"/>
        </w:rPr>
        <w:t>月</w:t>
      </w:r>
      <w:r w:rsidR="0052504B">
        <w:rPr>
          <w:rFonts w:ascii="ＭＳ 明朝" w:eastAsia="ＭＳ 明朝" w:hAnsi="ＭＳ 明朝" w:cs="Meiryo UI"/>
          <w:color w:val="000000" w:themeColor="text1"/>
          <w:szCs w:val="21"/>
        </w:rPr>
        <w:t>27</w:t>
      </w:r>
      <w:r w:rsidRPr="00454B1E">
        <w:rPr>
          <w:rFonts w:ascii="ＭＳ 明朝" w:eastAsia="ＭＳ 明朝" w:hAnsi="ＭＳ 明朝" w:cs="Meiryo UI" w:hint="eastAsia"/>
          <w:color w:val="000000" w:themeColor="text1"/>
          <w:szCs w:val="21"/>
        </w:rPr>
        <w:t>日（月）1</w:t>
      </w:r>
      <w:r w:rsidR="00273B41">
        <w:rPr>
          <w:rFonts w:ascii="ＭＳ 明朝" w:eastAsia="ＭＳ 明朝" w:hAnsi="ＭＳ 明朝" w:cs="Meiryo UI"/>
          <w:color w:val="000000" w:themeColor="text1"/>
          <w:szCs w:val="21"/>
        </w:rPr>
        <w:t>0</w:t>
      </w:r>
      <w:r w:rsidRPr="00454B1E">
        <w:rPr>
          <w:rFonts w:ascii="ＭＳ 明朝" w:eastAsia="ＭＳ 明朝" w:hAnsi="ＭＳ 明朝" w:cs="Meiryo UI" w:hint="eastAsia"/>
          <w:color w:val="000000" w:themeColor="text1"/>
          <w:szCs w:val="21"/>
        </w:rPr>
        <w:t>:00～1</w:t>
      </w:r>
      <w:r w:rsidR="00273B41">
        <w:rPr>
          <w:rFonts w:ascii="ＭＳ 明朝" w:eastAsia="ＭＳ 明朝" w:hAnsi="ＭＳ 明朝" w:cs="Meiryo UI"/>
          <w:color w:val="000000" w:themeColor="text1"/>
          <w:szCs w:val="21"/>
        </w:rPr>
        <w:t>2</w:t>
      </w:r>
      <w:r w:rsidRPr="00454B1E">
        <w:rPr>
          <w:rFonts w:ascii="ＭＳ 明朝" w:eastAsia="ＭＳ 明朝" w:hAnsi="ＭＳ 明朝" w:cs="Meiryo UI" w:hint="eastAsia"/>
          <w:color w:val="000000" w:themeColor="text1"/>
          <w:szCs w:val="21"/>
        </w:rPr>
        <w:t>:00</w:t>
      </w:r>
    </w:p>
    <w:p w14:paraId="6D4AB5B5"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■開催形式：ウェブ会議による開催</w:t>
      </w:r>
    </w:p>
    <w:p w14:paraId="6629C2AF" w14:textId="3A369660" w:rsidR="005A1DC6" w:rsidRDefault="005A1DC6" w:rsidP="005A1DC6">
      <w:pPr>
        <w:rPr>
          <w:rFonts w:ascii="ＭＳ 明朝" w:eastAsia="ＭＳ 明朝" w:hAnsi="ＭＳ 明朝" w:cs="Meiryo UI"/>
          <w:color w:val="000000" w:themeColor="text1"/>
          <w:szCs w:val="21"/>
        </w:rPr>
      </w:pPr>
    </w:p>
    <w:p w14:paraId="6B1E9CFF"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【議事要旨】</w:t>
      </w:r>
    </w:p>
    <w:p w14:paraId="3EDE084C" w14:textId="5477430B" w:rsidR="0052504B" w:rsidRDefault="0052504B" w:rsidP="0052504B">
      <w:pPr>
        <w:rPr>
          <w:rFonts w:ascii="ＭＳ 明朝" w:eastAsia="ＭＳ 明朝" w:hAnsi="ＭＳ 明朝" w:cs="Meiryo UI"/>
          <w:b/>
          <w:color w:val="000000" w:themeColor="text1"/>
          <w:szCs w:val="21"/>
        </w:rPr>
      </w:pPr>
      <w:r w:rsidRPr="0052504B">
        <w:rPr>
          <w:rFonts w:ascii="ＭＳ 明朝" w:eastAsia="ＭＳ 明朝" w:hAnsi="ＭＳ 明朝" w:cs="Meiryo UI" w:hint="eastAsia"/>
          <w:b/>
          <w:color w:val="000000" w:themeColor="text1"/>
          <w:szCs w:val="21"/>
        </w:rPr>
        <w:t>（１）</w:t>
      </w:r>
      <w:r w:rsidRPr="0052504B">
        <w:rPr>
          <w:rFonts w:ascii="ＭＳ 明朝" w:eastAsia="ＭＳ 明朝" w:hAnsi="ＭＳ 明朝" w:cs="Meiryo UI"/>
          <w:b/>
          <w:color w:val="000000" w:themeColor="text1"/>
          <w:szCs w:val="21"/>
        </w:rPr>
        <w:t>大阪府・河内長野市未来技術社会実装事業　成果報告</w:t>
      </w:r>
    </w:p>
    <w:p w14:paraId="00A5B897" w14:textId="4CBAB880" w:rsidR="005A1DC6" w:rsidRPr="00454B1E" w:rsidRDefault="005A1DC6" w:rsidP="005A1DC6">
      <w:pPr>
        <w:ind w:firstLineChars="200" w:firstLine="420"/>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w:t>
      </w:r>
      <w:r w:rsidR="00273B41">
        <w:rPr>
          <w:rFonts w:ascii="ＭＳ 明朝" w:eastAsia="ＭＳ 明朝" w:hAnsi="ＭＳ 明朝" w:cs="Meiryo UI" w:hint="eastAsia"/>
          <w:color w:val="000000" w:themeColor="text1"/>
          <w:szCs w:val="21"/>
        </w:rPr>
        <w:t>資料１について、事務局より説明</w:t>
      </w:r>
      <w:r w:rsidRPr="00454B1E">
        <w:rPr>
          <w:rFonts w:ascii="ＭＳ 明朝" w:eastAsia="ＭＳ 明朝" w:hAnsi="ＭＳ 明朝" w:cs="Meiryo UI" w:hint="eastAsia"/>
          <w:color w:val="000000" w:themeColor="text1"/>
          <w:szCs w:val="21"/>
        </w:rPr>
        <w:t>。</w:t>
      </w:r>
    </w:p>
    <w:p w14:paraId="72E4D200" w14:textId="77777777" w:rsidR="005A1DC6" w:rsidRPr="00454B1E" w:rsidRDefault="005A1DC6" w:rsidP="005A1DC6">
      <w:pPr>
        <w:ind w:left="630" w:hangingChars="300" w:hanging="630"/>
        <w:rPr>
          <w:rFonts w:ascii="ＭＳ 明朝" w:eastAsia="ＭＳ 明朝" w:hAnsi="ＭＳ 明朝" w:cs="Meiryo UI"/>
          <w:color w:val="000000" w:themeColor="text1"/>
          <w:szCs w:val="21"/>
        </w:rPr>
      </w:pPr>
    </w:p>
    <w:p w14:paraId="4F592F01" w14:textId="2A6E5EF8"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（２）</w:t>
      </w:r>
      <w:r w:rsidR="0052504B" w:rsidRPr="0052504B">
        <w:rPr>
          <w:rFonts w:ascii="ＭＳ 明朝" w:eastAsia="ＭＳ 明朝" w:hAnsi="ＭＳ 明朝" w:cs="Meiryo UI"/>
          <w:b/>
          <w:color w:val="000000" w:themeColor="text1"/>
          <w:szCs w:val="21"/>
        </w:rPr>
        <w:t>河内長野市における今後の取組について</w:t>
      </w:r>
    </w:p>
    <w:p w14:paraId="2B6D0D82"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 xml:space="preserve">　　・資料２について、事務局より説明。</w:t>
      </w:r>
    </w:p>
    <w:p w14:paraId="6E6D0F41" w14:textId="77777777" w:rsidR="005A1DC6" w:rsidRPr="00454B1E" w:rsidRDefault="005A1DC6" w:rsidP="005A1DC6">
      <w:pPr>
        <w:rPr>
          <w:rFonts w:ascii="ＭＳ 明朝" w:eastAsia="ＭＳ 明朝" w:hAnsi="ＭＳ 明朝" w:cs="Meiryo UI"/>
          <w:color w:val="000000" w:themeColor="text1"/>
          <w:szCs w:val="21"/>
        </w:rPr>
      </w:pPr>
    </w:p>
    <w:p w14:paraId="68EF1C95" w14:textId="0466E710" w:rsidR="005A1DC6"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w:t>
      </w:r>
      <w:r w:rsidR="0052504B">
        <w:rPr>
          <w:rFonts w:ascii="ＭＳ 明朝" w:eastAsia="ＭＳ 明朝" w:hAnsi="ＭＳ 明朝" w:cs="Meiryo UI" w:hint="eastAsia"/>
          <w:b/>
          <w:color w:val="000000" w:themeColor="text1"/>
          <w:szCs w:val="21"/>
        </w:rPr>
        <w:t>３</w:t>
      </w:r>
      <w:r w:rsidRPr="00454B1E">
        <w:rPr>
          <w:rFonts w:ascii="ＭＳ 明朝" w:eastAsia="ＭＳ 明朝" w:hAnsi="ＭＳ 明朝" w:cs="Meiryo UI" w:hint="eastAsia"/>
          <w:b/>
          <w:color w:val="000000" w:themeColor="text1"/>
          <w:szCs w:val="21"/>
        </w:rPr>
        <w:t>）質疑応答及び意見交換</w:t>
      </w:r>
    </w:p>
    <w:p w14:paraId="034A0B23" w14:textId="2436F58E" w:rsidR="00457E3C" w:rsidRDefault="00457E3C" w:rsidP="005A1DC6">
      <w:pPr>
        <w:rPr>
          <w:rFonts w:ascii="ＭＳ 明朝" w:eastAsia="ＭＳ 明朝" w:hAnsi="ＭＳ 明朝" w:cs="Meiryo UI"/>
          <w:color w:val="000000" w:themeColor="text1"/>
          <w:szCs w:val="21"/>
        </w:rPr>
      </w:pPr>
      <w:r w:rsidRPr="00457E3C">
        <w:rPr>
          <w:rFonts w:ascii="ＭＳ 明朝" w:eastAsia="ＭＳ 明朝" w:hAnsi="ＭＳ 明朝" w:cs="Meiryo UI" w:hint="eastAsia"/>
          <w:color w:val="000000" w:themeColor="text1"/>
          <w:szCs w:val="21"/>
        </w:rPr>
        <w:t>（</w:t>
      </w:r>
      <w:r>
        <w:rPr>
          <w:rFonts w:ascii="ＭＳ 明朝" w:eastAsia="ＭＳ 明朝" w:hAnsi="ＭＳ 明朝" w:cs="Meiryo UI" w:hint="eastAsia"/>
          <w:color w:val="000000" w:themeColor="text1"/>
          <w:szCs w:val="21"/>
        </w:rPr>
        <w:t>佐藤委員</w:t>
      </w:r>
      <w:r w:rsidRPr="00457E3C">
        <w:rPr>
          <w:rFonts w:ascii="ＭＳ 明朝" w:eastAsia="ＭＳ 明朝" w:hAnsi="ＭＳ 明朝" w:cs="Meiryo UI" w:hint="eastAsia"/>
          <w:color w:val="000000" w:themeColor="text1"/>
          <w:szCs w:val="21"/>
        </w:rPr>
        <w:t>）</w:t>
      </w:r>
    </w:p>
    <w:p w14:paraId="6B771B87" w14:textId="6DC2AACA" w:rsidR="0052504B" w:rsidRDefault="0052504B" w:rsidP="0052504B">
      <w:pPr>
        <w:ind w:left="210" w:hangingChars="100" w:hanging="210"/>
        <w:rPr>
          <w:rFonts w:ascii="ＭＳ 明朝" w:eastAsia="ＭＳ 明朝" w:hAnsi="ＭＳ 明朝" w:cs="Meiryo UI"/>
          <w:color w:val="000000" w:themeColor="text1"/>
          <w:szCs w:val="21"/>
        </w:rPr>
      </w:pPr>
      <w:r>
        <w:rPr>
          <w:rFonts w:ascii="ＭＳ 明朝" w:eastAsia="ＭＳ 明朝" w:hAnsi="ＭＳ 明朝" w:cs="Meiryo UI" w:hint="eastAsia"/>
          <w:color w:val="000000" w:themeColor="text1"/>
          <w:szCs w:val="21"/>
        </w:rPr>
        <w:t>・ゴルフカートの使用について、車両のつくり上、良い面と悪い面があると思う。開放的だが、暑かったり寒かったり、</w:t>
      </w:r>
      <w:r w:rsidR="00B01C27">
        <w:rPr>
          <w:rFonts w:ascii="ＭＳ 明朝" w:eastAsia="ＭＳ 明朝" w:hAnsi="ＭＳ 明朝" w:cs="Meiryo UI" w:hint="eastAsia"/>
          <w:color w:val="000000" w:themeColor="text1"/>
          <w:szCs w:val="21"/>
        </w:rPr>
        <w:t>雨が降りこむこともある。悪い面に対し、利用者はどんな印象を持っているのか。</w:t>
      </w:r>
    </w:p>
    <w:p w14:paraId="601EEA49" w14:textId="61AEE634" w:rsidR="00B01C27" w:rsidRDefault="00B01C27" w:rsidP="0052504B">
      <w:pPr>
        <w:ind w:left="210" w:hangingChars="100" w:hanging="210"/>
        <w:rPr>
          <w:rFonts w:ascii="ＭＳ 明朝" w:eastAsia="ＭＳ 明朝" w:hAnsi="ＭＳ 明朝" w:cs="Meiryo UI"/>
          <w:color w:val="000000" w:themeColor="text1"/>
          <w:szCs w:val="21"/>
        </w:rPr>
      </w:pPr>
      <w:r>
        <w:rPr>
          <w:rFonts w:ascii="ＭＳ 明朝" w:eastAsia="ＭＳ 明朝" w:hAnsi="ＭＳ 明朝" w:cs="Meiryo UI" w:hint="eastAsia"/>
          <w:color w:val="000000" w:themeColor="text1"/>
          <w:szCs w:val="21"/>
        </w:rPr>
        <w:t>・福祉の増進等、副産物の多い事業だったという話があったが、福祉の増進に関して、</w:t>
      </w:r>
      <w:r w:rsidR="00377043">
        <w:rPr>
          <w:rFonts w:ascii="ＭＳ 明朝" w:eastAsia="ＭＳ 明朝" w:hAnsi="ＭＳ 明朝" w:cs="Meiryo UI" w:hint="eastAsia"/>
          <w:color w:val="000000" w:themeColor="text1"/>
          <w:szCs w:val="21"/>
        </w:rPr>
        <w:t>定量的な評価があれば教えていただきたい。</w:t>
      </w:r>
    </w:p>
    <w:p w14:paraId="40ED6D23" w14:textId="77777777" w:rsidR="006C58E5" w:rsidRDefault="006C58E5" w:rsidP="00B9130F">
      <w:pPr>
        <w:ind w:left="210" w:hangingChars="100" w:hanging="210"/>
        <w:rPr>
          <w:rFonts w:ascii="ＭＳ 明朝" w:eastAsia="ＭＳ 明朝" w:hAnsi="ＭＳ 明朝"/>
          <w:color w:val="000000" w:themeColor="text1"/>
        </w:rPr>
      </w:pPr>
    </w:p>
    <w:p w14:paraId="753FB22D" w14:textId="0C3572A0" w:rsidR="00361FE9"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61FE9"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27A36E06" w14:textId="6E3BFF83" w:rsidR="00D26464" w:rsidRDefault="00015CDD"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77043">
        <w:rPr>
          <w:rFonts w:ascii="ＭＳ 明朝" w:eastAsia="ＭＳ 明朝" w:hAnsi="ＭＳ 明朝" w:hint="eastAsia"/>
          <w:color w:val="000000" w:themeColor="text1"/>
        </w:rPr>
        <w:t>利用者から、車両の快適性について何とかしてほしいとご意見をいただいている。運行スタッフとの会議に、</w:t>
      </w:r>
      <w:r w:rsidR="00630557">
        <w:rPr>
          <w:rFonts w:ascii="ＭＳ 明朝" w:eastAsia="ＭＳ 明朝" w:hAnsi="ＭＳ 明朝" w:hint="eastAsia"/>
          <w:color w:val="000000" w:themeColor="text1"/>
        </w:rPr>
        <w:t>電動ゴルフカートを導入しているヤマハにも参加してもらい、車両の改良</w:t>
      </w:r>
      <w:r w:rsidR="00377043">
        <w:rPr>
          <w:rFonts w:ascii="ＭＳ 明朝" w:eastAsia="ＭＳ 明朝" w:hAnsi="ＭＳ 明朝" w:hint="eastAsia"/>
          <w:color w:val="000000" w:themeColor="text1"/>
        </w:rPr>
        <w:t>を進めているところ。</w:t>
      </w:r>
      <w:r w:rsidR="00260E3C">
        <w:rPr>
          <w:rFonts w:ascii="ＭＳ 明朝" w:eastAsia="ＭＳ 明朝" w:hAnsi="ＭＳ 明朝" w:hint="eastAsia"/>
          <w:color w:val="000000" w:themeColor="text1"/>
        </w:rPr>
        <w:t>事業当初問題となっていた雨漏りも改善されたほか、新たにシートヒーターも設置した。ただ、</w:t>
      </w:r>
      <w:r w:rsidR="00BF7F1C">
        <w:rPr>
          <w:rFonts w:ascii="ＭＳ 明朝" w:eastAsia="ＭＳ 明朝" w:hAnsi="ＭＳ 明朝" w:hint="eastAsia"/>
          <w:color w:val="000000" w:themeColor="text1"/>
        </w:rPr>
        <w:t>乗り合い</w:t>
      </w:r>
      <w:r w:rsidR="00260E3C">
        <w:rPr>
          <w:rFonts w:ascii="ＭＳ 明朝" w:eastAsia="ＭＳ 明朝" w:hAnsi="ＭＳ 明朝" w:hint="eastAsia"/>
          <w:color w:val="000000" w:themeColor="text1"/>
        </w:rPr>
        <w:t>が気軽にできることを目指しているので、快適性を追求しすぎて普通の車になってしまわぬよう、良い面は残しながら改良を進めていきたい。</w:t>
      </w:r>
    </w:p>
    <w:p w14:paraId="601703E7" w14:textId="2B845D38" w:rsidR="00260E3C" w:rsidRPr="00454B1E" w:rsidRDefault="00260E3C" w:rsidP="00D26464">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586640">
        <w:rPr>
          <w:rFonts w:ascii="ＭＳ 明朝" w:eastAsia="ＭＳ 明朝" w:hAnsi="ＭＳ 明朝" w:hint="eastAsia"/>
          <w:color w:val="000000" w:themeColor="text1"/>
        </w:rPr>
        <w:t>定量的評価については、取組みを進めており、</w:t>
      </w:r>
      <w:r w:rsidR="00FA6E20">
        <w:rPr>
          <w:rFonts w:ascii="ＭＳ 明朝" w:eastAsia="ＭＳ 明朝" w:hAnsi="ＭＳ 明朝" w:hint="eastAsia"/>
          <w:color w:val="000000" w:themeColor="text1"/>
        </w:rPr>
        <w:t>ヤマハと千葉大学が電動カートによる</w:t>
      </w:r>
      <w:r w:rsidR="00FA6E20" w:rsidRPr="00FA6E20">
        <w:rPr>
          <w:rFonts w:ascii="ＭＳ 明朝" w:eastAsia="ＭＳ 明朝" w:hAnsi="ＭＳ 明朝" w:hint="eastAsia"/>
          <w:color w:val="000000" w:themeColor="text1"/>
        </w:rPr>
        <w:t>移動が</w:t>
      </w:r>
      <w:r w:rsidR="00FA6E20">
        <w:rPr>
          <w:rFonts w:ascii="ＭＳ 明朝" w:eastAsia="ＭＳ 明朝" w:hAnsi="ＭＳ 明朝" w:hint="eastAsia"/>
          <w:color w:val="000000" w:themeColor="text1"/>
        </w:rPr>
        <w:t>介護予防等</w:t>
      </w:r>
      <w:r w:rsidR="00FA6E20" w:rsidRPr="00FA6E20">
        <w:rPr>
          <w:rFonts w:ascii="ＭＳ 明朝" w:eastAsia="ＭＳ 明朝" w:hAnsi="ＭＳ 明朝" w:hint="eastAsia"/>
          <w:color w:val="000000" w:themeColor="text1"/>
        </w:rPr>
        <w:t>「健康促進に寄与」するかを検証する</w:t>
      </w:r>
      <w:r w:rsidR="00FA6E20">
        <w:rPr>
          <w:rFonts w:ascii="ＭＳ 明朝" w:eastAsia="ＭＳ 明朝" w:hAnsi="ＭＳ 明朝" w:hint="eastAsia"/>
          <w:color w:val="000000" w:themeColor="text1"/>
        </w:rPr>
        <w:t>実証実験を実施している</w:t>
      </w:r>
      <w:r w:rsidR="00586640">
        <w:rPr>
          <w:rFonts w:ascii="ＭＳ 明朝" w:eastAsia="ＭＳ 明朝" w:hAnsi="ＭＳ 明朝" w:hint="eastAsia"/>
          <w:color w:val="000000" w:themeColor="text1"/>
        </w:rPr>
        <w:t>ところ</w:t>
      </w:r>
      <w:r w:rsidR="004C6860">
        <w:rPr>
          <w:rFonts w:ascii="ＭＳ 明朝" w:eastAsia="ＭＳ 明朝" w:hAnsi="ＭＳ 明朝" w:hint="eastAsia"/>
          <w:color w:val="000000" w:themeColor="text1"/>
        </w:rPr>
        <w:t>。効果検証結果が出るのは来年度以降になると思う</w:t>
      </w:r>
      <w:r w:rsidR="00586640">
        <w:rPr>
          <w:rFonts w:ascii="ＭＳ 明朝" w:eastAsia="ＭＳ 明朝" w:hAnsi="ＭＳ 明朝" w:hint="eastAsia"/>
          <w:color w:val="000000" w:themeColor="text1"/>
        </w:rPr>
        <w:t>。</w:t>
      </w:r>
    </w:p>
    <w:p w14:paraId="43C09174" w14:textId="00960B94" w:rsidR="00F6080A" w:rsidRDefault="00F6080A" w:rsidP="00D26464">
      <w:pPr>
        <w:ind w:left="210" w:hangingChars="100" w:hanging="210"/>
        <w:rPr>
          <w:rFonts w:ascii="ＭＳ 明朝" w:eastAsia="ＭＳ 明朝" w:hAnsi="ＭＳ 明朝"/>
          <w:color w:val="000000" w:themeColor="text1"/>
        </w:rPr>
      </w:pPr>
    </w:p>
    <w:p w14:paraId="170F6570" w14:textId="37B69235" w:rsidR="00586640" w:rsidRDefault="00586640" w:rsidP="00586640">
      <w:pPr>
        <w:rPr>
          <w:rFonts w:ascii="ＭＳ 明朝" w:eastAsia="ＭＳ 明朝" w:hAnsi="ＭＳ 明朝" w:cs="Meiryo UI"/>
          <w:color w:val="000000" w:themeColor="text1"/>
          <w:szCs w:val="21"/>
        </w:rPr>
      </w:pPr>
      <w:r w:rsidRPr="00457E3C">
        <w:rPr>
          <w:rFonts w:ascii="ＭＳ 明朝" w:eastAsia="ＭＳ 明朝" w:hAnsi="ＭＳ 明朝" w:cs="Meiryo UI" w:hint="eastAsia"/>
          <w:color w:val="000000" w:themeColor="text1"/>
          <w:szCs w:val="21"/>
        </w:rPr>
        <w:t>（</w:t>
      </w:r>
      <w:r>
        <w:rPr>
          <w:rFonts w:ascii="ＭＳ 明朝" w:eastAsia="ＭＳ 明朝" w:hAnsi="ＭＳ 明朝" w:cs="Meiryo UI" w:hint="eastAsia"/>
          <w:color w:val="000000" w:themeColor="text1"/>
          <w:szCs w:val="21"/>
        </w:rPr>
        <w:t>日野副会長</w:t>
      </w:r>
      <w:r w:rsidRPr="00457E3C">
        <w:rPr>
          <w:rFonts w:ascii="ＭＳ 明朝" w:eastAsia="ＭＳ 明朝" w:hAnsi="ＭＳ 明朝" w:cs="Meiryo UI" w:hint="eastAsia"/>
          <w:color w:val="000000" w:themeColor="text1"/>
          <w:szCs w:val="21"/>
        </w:rPr>
        <w:t>）</w:t>
      </w:r>
    </w:p>
    <w:p w14:paraId="6E31F6AD" w14:textId="1AF77342" w:rsidR="00586640" w:rsidRDefault="00586640" w:rsidP="00586640">
      <w:pPr>
        <w:ind w:left="210" w:hangingChars="100" w:hanging="210"/>
        <w:rPr>
          <w:rFonts w:ascii="ＭＳ 明朝" w:eastAsia="ＭＳ 明朝" w:hAnsi="ＭＳ 明朝" w:cs="Meiryo UI"/>
          <w:color w:val="000000" w:themeColor="text1"/>
          <w:szCs w:val="21"/>
        </w:rPr>
      </w:pPr>
      <w:r>
        <w:rPr>
          <w:rFonts w:ascii="ＭＳ 明朝" w:eastAsia="ＭＳ 明朝" w:hAnsi="ＭＳ 明朝" w:cs="Meiryo UI" w:hint="eastAsia"/>
          <w:color w:val="000000" w:themeColor="text1"/>
          <w:szCs w:val="21"/>
        </w:rPr>
        <w:t>・確認したい点が３点</w:t>
      </w:r>
      <w:r w:rsidR="00BF7F1C">
        <w:rPr>
          <w:rFonts w:ascii="ＭＳ 明朝" w:eastAsia="ＭＳ 明朝" w:hAnsi="ＭＳ 明朝" w:cs="Meiryo UI" w:hint="eastAsia"/>
          <w:color w:val="000000" w:themeColor="text1"/>
          <w:szCs w:val="21"/>
        </w:rPr>
        <w:t>ある</w:t>
      </w:r>
      <w:r>
        <w:rPr>
          <w:rFonts w:ascii="ＭＳ 明朝" w:eastAsia="ＭＳ 明朝" w:hAnsi="ＭＳ 明朝" w:cs="Meiryo UI" w:hint="eastAsia"/>
          <w:color w:val="000000" w:themeColor="text1"/>
          <w:szCs w:val="21"/>
        </w:rPr>
        <w:t>。</w:t>
      </w:r>
    </w:p>
    <w:p w14:paraId="1746ED6E" w14:textId="37E390AA" w:rsidR="00586640" w:rsidRDefault="00586640" w:rsidP="00586640">
      <w:pPr>
        <w:ind w:left="210" w:hangingChars="100" w:hanging="210"/>
        <w:rPr>
          <w:rFonts w:ascii="ＭＳ 明朝" w:eastAsia="ＭＳ 明朝" w:hAnsi="ＭＳ 明朝" w:cs="Meiryo UI"/>
          <w:color w:val="000000" w:themeColor="text1"/>
          <w:szCs w:val="21"/>
        </w:rPr>
      </w:pPr>
      <w:r>
        <w:rPr>
          <w:rFonts w:ascii="ＭＳ 明朝" w:eastAsia="ＭＳ 明朝" w:hAnsi="ＭＳ 明朝" w:cs="Meiryo UI" w:hint="eastAsia"/>
          <w:color w:val="000000" w:themeColor="text1"/>
          <w:szCs w:val="21"/>
        </w:rPr>
        <w:t>・</w:t>
      </w:r>
      <w:r>
        <w:rPr>
          <w:rFonts w:ascii="ＭＳ 明朝" w:eastAsia="ＭＳ 明朝" w:hAnsi="ＭＳ 明朝" w:hint="eastAsia"/>
          <w:color w:val="000000" w:themeColor="text1"/>
        </w:rPr>
        <w:t>【1点目】</w:t>
      </w:r>
      <w:r>
        <w:rPr>
          <w:rFonts w:ascii="ＭＳ 明朝" w:eastAsia="ＭＳ 明朝" w:hAnsi="ＭＳ 明朝" w:cs="Meiryo UI" w:hint="eastAsia"/>
          <w:color w:val="000000" w:themeColor="text1"/>
          <w:szCs w:val="21"/>
        </w:rPr>
        <w:t>下里地域の話があったが、何を横展開と考えるのか。電動ゴルカートという車両やシステムの横展開なのか、一般市街地における地域主体の有償運送の横展開なのか。</w:t>
      </w:r>
    </w:p>
    <w:p w14:paraId="1CE648BC" w14:textId="3645186E" w:rsidR="00D258CD" w:rsidRPr="00D258CD" w:rsidRDefault="00586640" w:rsidP="00AB00FE">
      <w:pPr>
        <w:ind w:left="210" w:hangingChars="100" w:hanging="210"/>
        <w:rPr>
          <w:rFonts w:ascii="ＭＳ 明朝" w:eastAsia="ＭＳ 明朝" w:hAnsi="ＭＳ 明朝"/>
          <w:color w:val="000000" w:themeColor="text1"/>
        </w:rPr>
      </w:pPr>
      <w:r>
        <w:rPr>
          <w:rFonts w:ascii="ＭＳ 明朝" w:eastAsia="ＭＳ 明朝" w:hAnsi="ＭＳ 明朝" w:cs="Meiryo UI" w:hint="eastAsia"/>
          <w:color w:val="000000" w:themeColor="text1"/>
          <w:szCs w:val="21"/>
        </w:rPr>
        <w:t>・</w:t>
      </w:r>
      <w:r>
        <w:rPr>
          <w:rFonts w:ascii="ＭＳ 明朝" w:eastAsia="ＭＳ 明朝" w:hAnsi="ＭＳ 明朝" w:hint="eastAsia"/>
          <w:color w:val="000000" w:themeColor="text1"/>
        </w:rPr>
        <w:t>【2点目】</w:t>
      </w:r>
      <w:r w:rsidR="00AB00FE">
        <w:rPr>
          <w:rFonts w:ascii="ＭＳ 明朝" w:eastAsia="ＭＳ 明朝" w:hAnsi="ＭＳ 明朝" w:hint="eastAsia"/>
          <w:color w:val="000000" w:themeColor="text1"/>
        </w:rPr>
        <w:t>（事業計画策定について)どのような</w:t>
      </w:r>
      <w:r w:rsidR="00D258CD">
        <w:rPr>
          <w:rFonts w:ascii="ＭＳ 明朝" w:eastAsia="ＭＳ 明朝" w:hAnsi="ＭＳ 明朝" w:hint="eastAsia"/>
          <w:color w:val="000000" w:themeColor="text1"/>
        </w:rPr>
        <w:t>住民</w:t>
      </w:r>
      <w:r w:rsidR="00AB00FE">
        <w:rPr>
          <w:rFonts w:ascii="ＭＳ 明朝" w:eastAsia="ＭＳ 明朝" w:hAnsi="ＭＳ 明朝" w:hint="eastAsia"/>
          <w:color w:val="000000" w:themeColor="text1"/>
        </w:rPr>
        <w:t>の</w:t>
      </w:r>
      <w:r w:rsidR="00D258CD">
        <w:rPr>
          <w:rFonts w:ascii="ＭＳ 明朝" w:eastAsia="ＭＳ 明朝" w:hAnsi="ＭＳ 明朝" w:hint="eastAsia"/>
          <w:color w:val="000000" w:themeColor="text1"/>
        </w:rPr>
        <w:t>ニーズが</w:t>
      </w:r>
      <w:r w:rsidR="00AB00FE">
        <w:rPr>
          <w:rFonts w:ascii="ＭＳ 明朝" w:eastAsia="ＭＳ 明朝" w:hAnsi="ＭＳ 明朝" w:hint="eastAsia"/>
          <w:color w:val="000000" w:themeColor="text1"/>
        </w:rPr>
        <w:t>あったのか。それをどのように</w:t>
      </w:r>
      <w:r w:rsidR="00D258CD">
        <w:rPr>
          <w:rFonts w:ascii="ＭＳ 明朝" w:eastAsia="ＭＳ 明朝" w:hAnsi="ＭＳ 明朝" w:hint="eastAsia"/>
          <w:color w:val="000000" w:themeColor="text1"/>
        </w:rPr>
        <w:t>事業計画に反映</w:t>
      </w:r>
      <w:r w:rsidR="00AB00FE">
        <w:rPr>
          <w:rFonts w:ascii="ＭＳ 明朝" w:eastAsia="ＭＳ 明朝" w:hAnsi="ＭＳ 明朝" w:hint="eastAsia"/>
          <w:color w:val="000000" w:themeColor="text1"/>
        </w:rPr>
        <w:t>したのか</w:t>
      </w:r>
      <w:r w:rsidR="00D258CD">
        <w:rPr>
          <w:rFonts w:ascii="ＭＳ 明朝" w:eastAsia="ＭＳ 明朝" w:hAnsi="ＭＳ 明朝" w:hint="eastAsia"/>
          <w:color w:val="000000" w:themeColor="text1"/>
        </w:rPr>
        <w:t>。</w:t>
      </w:r>
    </w:p>
    <w:p w14:paraId="719D24DD" w14:textId="42DF068C" w:rsidR="00586640" w:rsidRDefault="00D258CD" w:rsidP="0058664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・【3点目】</w:t>
      </w:r>
      <w:r w:rsidR="00AB00FE">
        <w:rPr>
          <w:rFonts w:ascii="ＭＳ 明朝" w:eastAsia="ＭＳ 明朝" w:hAnsi="ＭＳ 明朝" w:hint="eastAsia"/>
          <w:color w:val="000000" w:themeColor="text1"/>
        </w:rPr>
        <w:t>手動運転をどうしていくのか。</w:t>
      </w:r>
      <w:r w:rsidR="004F318B">
        <w:rPr>
          <w:rFonts w:ascii="ＭＳ 明朝" w:eastAsia="ＭＳ 明朝" w:hAnsi="ＭＳ 明朝" w:hint="eastAsia"/>
          <w:color w:val="000000" w:themeColor="text1"/>
        </w:rPr>
        <w:t>自動運転と手動運転の補完関係について、</w:t>
      </w:r>
      <w:r w:rsidR="00AB00FE">
        <w:rPr>
          <w:rFonts w:ascii="ＭＳ 明朝" w:eastAsia="ＭＳ 明朝" w:hAnsi="ＭＳ 明朝" w:hint="eastAsia"/>
          <w:color w:val="000000" w:themeColor="text1"/>
        </w:rPr>
        <w:t>今後の展開を教えていただきたい。</w:t>
      </w:r>
    </w:p>
    <w:p w14:paraId="5027FAC8" w14:textId="77777777" w:rsidR="00AB00FE" w:rsidRPr="004F318B" w:rsidRDefault="00AB00FE" w:rsidP="00586640">
      <w:pPr>
        <w:ind w:left="210" w:hangingChars="100" w:hanging="210"/>
        <w:rPr>
          <w:rFonts w:ascii="ＭＳ 明朝" w:eastAsia="ＭＳ 明朝" w:hAnsi="ＭＳ 明朝"/>
          <w:color w:val="000000" w:themeColor="text1"/>
        </w:rPr>
      </w:pPr>
    </w:p>
    <w:p w14:paraId="4743651E" w14:textId="77777777" w:rsidR="00F6080A" w:rsidRPr="00454B1E" w:rsidRDefault="00F6080A" w:rsidP="00CA3A40">
      <w:pPr>
        <w:rPr>
          <w:rFonts w:ascii="ＭＳ 明朝" w:eastAsia="ＭＳ 明朝" w:hAnsi="ＭＳ 明朝"/>
          <w:color w:val="000000" w:themeColor="text1"/>
        </w:rPr>
      </w:pPr>
    </w:p>
    <w:p w14:paraId="7F8B06E3" w14:textId="77777777" w:rsidR="004039DD"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ED45B0"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002C60B4" w14:textId="16C3BC20" w:rsidR="00623BC4" w:rsidRDefault="00015CDD" w:rsidP="00AB00FE">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266573">
        <w:rPr>
          <w:rFonts w:ascii="ＭＳ 明朝" w:eastAsia="ＭＳ 明朝" w:hAnsi="ＭＳ 明朝" w:hint="eastAsia"/>
          <w:color w:val="000000" w:themeColor="text1"/>
        </w:rPr>
        <w:t>【</w:t>
      </w:r>
      <w:r w:rsidR="00167182">
        <w:rPr>
          <w:rFonts w:ascii="ＭＳ 明朝" w:eastAsia="ＭＳ 明朝" w:hAnsi="ＭＳ 明朝" w:hint="eastAsia"/>
          <w:color w:val="000000" w:themeColor="text1"/>
        </w:rPr>
        <w:t>1点目</w:t>
      </w:r>
      <w:r w:rsidR="00266573">
        <w:rPr>
          <w:rFonts w:ascii="ＭＳ 明朝" w:eastAsia="ＭＳ 明朝" w:hAnsi="ＭＳ 明朝" w:hint="eastAsia"/>
          <w:color w:val="000000" w:themeColor="text1"/>
        </w:rPr>
        <w:t>】</w:t>
      </w:r>
      <w:r w:rsidR="005839A1">
        <w:rPr>
          <w:rFonts w:ascii="ＭＳ 明朝" w:eastAsia="ＭＳ 明朝" w:hAnsi="ＭＳ 明朝" w:hint="eastAsia"/>
          <w:color w:val="000000" w:themeColor="text1"/>
        </w:rPr>
        <w:t>下里は公共交通空白地域であることから、</w:t>
      </w:r>
      <w:r w:rsidR="006B182E">
        <w:rPr>
          <w:rFonts w:ascii="ＭＳ 明朝" w:eastAsia="ＭＳ 明朝" w:hAnsi="ＭＳ 明朝" w:hint="eastAsia"/>
          <w:color w:val="000000" w:themeColor="text1"/>
        </w:rPr>
        <w:t>これまで、</w:t>
      </w:r>
      <w:r w:rsidR="005839A1">
        <w:rPr>
          <w:rFonts w:ascii="ＭＳ 明朝" w:eastAsia="ＭＳ 明朝" w:hAnsi="ＭＳ 明朝" w:hint="eastAsia"/>
          <w:color w:val="000000" w:themeColor="text1"/>
        </w:rPr>
        <w:t>南海バス等と連携しながら色々と実証実験を行ってきたが、上手くいかなかった。</w:t>
      </w:r>
      <w:r w:rsidR="00D35BE5">
        <w:rPr>
          <w:rFonts w:ascii="ＭＳ 明朝" w:eastAsia="ＭＳ 明朝" w:hAnsi="ＭＳ 明朝" w:hint="eastAsia"/>
          <w:color w:val="000000" w:themeColor="text1"/>
        </w:rPr>
        <w:t>しかし</w:t>
      </w:r>
      <w:r w:rsidR="006B182E">
        <w:rPr>
          <w:rFonts w:ascii="ＭＳ 明朝" w:eastAsia="ＭＳ 明朝" w:hAnsi="ＭＳ 明朝" w:hint="eastAsia"/>
          <w:color w:val="000000" w:themeColor="text1"/>
        </w:rPr>
        <w:t>地域住民主体による取組みによって、公共交通空白を解除できた</w:t>
      </w:r>
      <w:r w:rsidR="00D35BE5">
        <w:rPr>
          <w:rFonts w:ascii="ＭＳ 明朝" w:eastAsia="ＭＳ 明朝" w:hAnsi="ＭＳ 明朝" w:hint="eastAsia"/>
          <w:color w:val="000000" w:themeColor="text1"/>
        </w:rPr>
        <w:t>。</w:t>
      </w:r>
      <w:r w:rsidR="00BF7F1C">
        <w:rPr>
          <w:rFonts w:ascii="ＭＳ 明朝" w:eastAsia="ＭＳ 明朝" w:hAnsi="ＭＳ 明朝" w:hint="eastAsia"/>
          <w:color w:val="000000" w:themeColor="text1"/>
        </w:rPr>
        <w:t>市民協働</w:t>
      </w:r>
      <w:r w:rsidR="00415BB9">
        <w:rPr>
          <w:rFonts w:ascii="ＭＳ 明朝" w:eastAsia="ＭＳ 明朝" w:hAnsi="ＭＳ 明朝" w:hint="eastAsia"/>
          <w:color w:val="000000" w:themeColor="text1"/>
        </w:rPr>
        <w:t>での移動支援という形での</w:t>
      </w:r>
      <w:r w:rsidR="006B182E">
        <w:rPr>
          <w:rFonts w:ascii="ＭＳ 明朝" w:eastAsia="ＭＳ 明朝" w:hAnsi="ＭＳ 明朝" w:hint="eastAsia"/>
          <w:color w:val="000000" w:themeColor="text1"/>
        </w:rPr>
        <w:t>横展開の成果と考えている。</w:t>
      </w:r>
    </w:p>
    <w:p w14:paraId="336B06FB" w14:textId="58D1363F" w:rsidR="00D35BE5" w:rsidRDefault="00D35BE5" w:rsidP="00AB00F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・運行主体である自治会はボランティアで実施しているので、有償化については検討されていない。</w:t>
      </w:r>
    </w:p>
    <w:p w14:paraId="6D1AF6BC" w14:textId="0700EF55" w:rsidR="002A1801" w:rsidRDefault="002A1801" w:rsidP="00AB00F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・車両自体は備品として市から貸与しており、車両の保険費用は市</w:t>
      </w:r>
      <w:r w:rsidR="001133D4">
        <w:rPr>
          <w:rFonts w:ascii="ＭＳ 明朝" w:eastAsia="ＭＳ 明朝" w:hAnsi="ＭＳ 明朝" w:hint="eastAsia"/>
          <w:color w:val="000000" w:themeColor="text1"/>
        </w:rPr>
        <w:t>が</w:t>
      </w:r>
      <w:r>
        <w:rPr>
          <w:rFonts w:ascii="ＭＳ 明朝" w:eastAsia="ＭＳ 明朝" w:hAnsi="ＭＳ 明朝" w:hint="eastAsia"/>
          <w:color w:val="000000" w:themeColor="text1"/>
        </w:rPr>
        <w:t>負担している。</w:t>
      </w:r>
    </w:p>
    <w:p w14:paraId="5203ADF7" w14:textId="5A34757D" w:rsidR="00902049" w:rsidRDefault="00167182" w:rsidP="00902049">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266573">
        <w:rPr>
          <w:rFonts w:ascii="ＭＳ 明朝" w:eastAsia="ＭＳ 明朝" w:hAnsi="ＭＳ 明朝" w:hint="eastAsia"/>
          <w:color w:val="000000" w:themeColor="text1"/>
        </w:rPr>
        <w:t>【</w:t>
      </w:r>
      <w:r>
        <w:rPr>
          <w:rFonts w:ascii="ＭＳ 明朝" w:eastAsia="ＭＳ 明朝" w:hAnsi="ＭＳ 明朝" w:hint="eastAsia"/>
          <w:color w:val="000000" w:themeColor="text1"/>
        </w:rPr>
        <w:t>2点目</w:t>
      </w:r>
      <w:r w:rsidR="00266573">
        <w:rPr>
          <w:rFonts w:ascii="ＭＳ 明朝" w:eastAsia="ＭＳ 明朝" w:hAnsi="ＭＳ 明朝" w:hint="eastAsia"/>
          <w:color w:val="000000" w:themeColor="text1"/>
        </w:rPr>
        <w:t>】</w:t>
      </w:r>
      <w:r w:rsidR="00D35BE5">
        <w:rPr>
          <w:rFonts w:ascii="ＭＳ 明朝" w:eastAsia="ＭＳ 明朝" w:hAnsi="ＭＳ 明朝" w:hint="eastAsia"/>
          <w:color w:val="000000" w:themeColor="text1"/>
        </w:rPr>
        <w:t>買い物等のニーズが一番大きかったため、コノミヤを中心とした今の形に繋がっている。バス停まで行くのが大変という意見もあったが、</w:t>
      </w:r>
      <w:r w:rsidR="004F318B">
        <w:rPr>
          <w:rFonts w:ascii="ＭＳ 明朝" w:eastAsia="ＭＳ 明朝" w:hAnsi="ＭＳ 明朝" w:hint="eastAsia"/>
          <w:color w:val="000000" w:themeColor="text1"/>
        </w:rPr>
        <w:t>現状、</w:t>
      </w:r>
      <w:r w:rsidR="00D35BE5">
        <w:rPr>
          <w:rFonts w:ascii="ＭＳ 明朝" w:eastAsia="ＭＳ 明朝" w:hAnsi="ＭＳ 明朝" w:hint="eastAsia"/>
          <w:color w:val="000000" w:themeColor="text1"/>
        </w:rPr>
        <w:t>バス停が設けられている1号線までクルクルで行くことができない</w:t>
      </w:r>
      <w:r w:rsidR="00415BB9">
        <w:rPr>
          <w:rFonts w:ascii="ＭＳ 明朝" w:eastAsia="ＭＳ 明朝" w:hAnsi="ＭＳ 明朝" w:hint="eastAsia"/>
          <w:color w:val="000000" w:themeColor="text1"/>
        </w:rPr>
        <w:t>。</w:t>
      </w:r>
      <w:r w:rsidR="004F318B">
        <w:rPr>
          <w:rFonts w:ascii="ＭＳ 明朝" w:eastAsia="ＭＳ 明朝" w:hAnsi="ＭＳ 明朝" w:hint="eastAsia"/>
          <w:color w:val="000000" w:themeColor="text1"/>
        </w:rPr>
        <w:t>郵便局を新たに乗降ポイントとして設置し、利便性向上を図っているが、バスとの接続方法については、南海バスとも連携しながら、検証を進めていきたい。</w:t>
      </w:r>
    </w:p>
    <w:p w14:paraId="7A37967B" w14:textId="33A9A63D" w:rsidR="00620224" w:rsidRDefault="00266573" w:rsidP="00620224">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1E70C8">
        <w:rPr>
          <w:rFonts w:ascii="ＭＳ 明朝" w:eastAsia="ＭＳ 明朝" w:hAnsi="ＭＳ 明朝" w:hint="eastAsia"/>
          <w:color w:val="000000" w:themeColor="text1"/>
        </w:rPr>
        <w:t>3</w:t>
      </w:r>
      <w:r>
        <w:rPr>
          <w:rFonts w:ascii="ＭＳ 明朝" w:eastAsia="ＭＳ 明朝" w:hAnsi="ＭＳ 明朝" w:hint="eastAsia"/>
          <w:color w:val="000000" w:themeColor="text1"/>
        </w:rPr>
        <w:t>点目】</w:t>
      </w:r>
      <w:r w:rsidR="004F318B">
        <w:rPr>
          <w:rFonts w:ascii="ＭＳ 明朝" w:eastAsia="ＭＳ 明朝" w:hAnsi="ＭＳ 明朝" w:hint="eastAsia"/>
          <w:color w:val="000000" w:themeColor="text1"/>
        </w:rPr>
        <w:t>過去に実施したアンケートで、定時定ルート運行の方が乗りやすいという意見が7割に達していたことから</w:t>
      </w:r>
      <w:r w:rsidR="00620224">
        <w:rPr>
          <w:rFonts w:ascii="ＭＳ 明朝" w:eastAsia="ＭＳ 明朝" w:hAnsi="ＭＳ 明朝" w:hint="eastAsia"/>
          <w:color w:val="000000" w:themeColor="text1"/>
        </w:rPr>
        <w:t>、定時定ルート運行のニーズは非常に多いと考えている</w:t>
      </w:r>
      <w:r w:rsidR="009856D1">
        <w:rPr>
          <w:rFonts w:ascii="ＭＳ 明朝" w:eastAsia="ＭＳ 明朝" w:hAnsi="ＭＳ 明朝" w:hint="eastAsia"/>
          <w:color w:val="000000" w:themeColor="text1"/>
        </w:rPr>
        <w:t>。</w:t>
      </w:r>
      <w:r w:rsidR="00620224">
        <w:rPr>
          <w:rFonts w:ascii="ＭＳ 明朝" w:eastAsia="ＭＳ 明朝" w:hAnsi="ＭＳ 明朝" w:hint="eastAsia"/>
          <w:color w:val="000000" w:themeColor="text1"/>
        </w:rPr>
        <w:t>3月11日からC、Dルートの運行を開始し、南花台全域に広げられたので、利用状況を見ながら、補完関係が生まれるような運行形態を</w:t>
      </w:r>
      <w:r w:rsidR="00B327A2">
        <w:rPr>
          <w:rFonts w:ascii="ＭＳ 明朝" w:eastAsia="ＭＳ 明朝" w:hAnsi="ＭＳ 明朝" w:hint="eastAsia"/>
          <w:color w:val="000000" w:themeColor="text1"/>
        </w:rPr>
        <w:t>これから</w:t>
      </w:r>
      <w:r w:rsidR="00620224">
        <w:rPr>
          <w:rFonts w:ascii="ＭＳ 明朝" w:eastAsia="ＭＳ 明朝" w:hAnsi="ＭＳ 明朝" w:hint="eastAsia"/>
          <w:color w:val="000000" w:themeColor="text1"/>
        </w:rPr>
        <w:t>考えていきたい。</w:t>
      </w:r>
    </w:p>
    <w:p w14:paraId="3C1A5D67" w14:textId="77777777" w:rsidR="00620224" w:rsidRPr="00B221D6" w:rsidRDefault="00620224" w:rsidP="00620224">
      <w:pPr>
        <w:ind w:left="210" w:hangingChars="100" w:hanging="210"/>
        <w:rPr>
          <w:rFonts w:ascii="ＭＳ 明朝" w:eastAsia="ＭＳ 明朝" w:hAnsi="ＭＳ 明朝"/>
          <w:color w:val="000000" w:themeColor="text1"/>
        </w:rPr>
      </w:pPr>
    </w:p>
    <w:p w14:paraId="5C86765C" w14:textId="77777777" w:rsidR="009856D1" w:rsidRPr="00454B1E" w:rsidRDefault="009856D1" w:rsidP="009856D1">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Pr>
          <w:rFonts w:ascii="ＭＳ 明朝" w:eastAsia="ＭＳ 明朝" w:hAnsi="ＭＳ 明朝" w:hint="eastAsia"/>
          <w:color w:val="000000" w:themeColor="text1"/>
        </w:rPr>
        <w:t>日野副会長</w:t>
      </w:r>
      <w:r w:rsidRPr="00454B1E">
        <w:rPr>
          <w:rFonts w:ascii="ＭＳ 明朝" w:eastAsia="ＭＳ 明朝" w:hAnsi="ＭＳ 明朝" w:hint="eastAsia"/>
          <w:color w:val="000000" w:themeColor="text1"/>
        </w:rPr>
        <w:t>）</w:t>
      </w:r>
    </w:p>
    <w:p w14:paraId="347DB8D8" w14:textId="1FE27F34" w:rsidR="00074D18" w:rsidRPr="008768DD" w:rsidRDefault="00015CDD" w:rsidP="00074D18">
      <w:pPr>
        <w:ind w:left="210" w:hangingChars="100" w:hanging="210"/>
        <w:rPr>
          <w:rFonts w:ascii="ＭＳ 明朝" w:eastAsia="ＭＳ 明朝" w:hAnsi="ＭＳ 明朝"/>
        </w:rPr>
      </w:pPr>
      <w:r w:rsidRPr="00454B1E">
        <w:rPr>
          <w:rFonts w:ascii="ＭＳ 明朝" w:eastAsia="ＭＳ 明朝" w:hAnsi="ＭＳ 明朝" w:hint="eastAsia"/>
          <w:color w:val="000000" w:themeColor="text1"/>
        </w:rPr>
        <w:t>・</w:t>
      </w:r>
      <w:r w:rsidR="004A3A03">
        <w:rPr>
          <w:rFonts w:ascii="ＭＳ 明朝" w:eastAsia="ＭＳ 明朝" w:hAnsi="ＭＳ 明朝" w:hint="eastAsia"/>
          <w:color w:val="000000" w:themeColor="text1"/>
        </w:rPr>
        <w:t>下里地域での運行</w:t>
      </w:r>
      <w:r w:rsidR="006A2F1B">
        <w:rPr>
          <w:rFonts w:ascii="ＭＳ 明朝" w:eastAsia="ＭＳ 明朝" w:hAnsi="ＭＳ 明朝" w:hint="eastAsia"/>
          <w:color w:val="000000" w:themeColor="text1"/>
        </w:rPr>
        <w:t>について、</w:t>
      </w:r>
      <w:r w:rsidR="004A3A03">
        <w:rPr>
          <w:rFonts w:ascii="ＭＳ 明朝" w:eastAsia="ＭＳ 明朝" w:hAnsi="ＭＳ 明朝" w:hint="eastAsia"/>
          <w:color w:val="000000" w:themeColor="text1"/>
        </w:rPr>
        <w:t>市が一部費用負担をしているということなので、</w:t>
      </w:r>
      <w:r w:rsidR="004A3A03" w:rsidRPr="004A3A03">
        <w:rPr>
          <w:rFonts w:ascii="ＭＳ 明朝" w:eastAsia="ＭＳ 明朝" w:hAnsi="ＭＳ 明朝" w:hint="eastAsia"/>
          <w:color w:val="000000" w:themeColor="text1"/>
        </w:rPr>
        <w:t>無償での運行を続ける場合、</w:t>
      </w:r>
      <w:r w:rsidR="006A2F1B">
        <w:rPr>
          <w:rFonts w:ascii="ＭＳ 明朝" w:eastAsia="ＭＳ 明朝" w:hAnsi="ＭＳ 明朝" w:hint="eastAsia"/>
          <w:color w:val="000000" w:themeColor="text1"/>
        </w:rPr>
        <w:t>不公平が出ないようにしないといけないと思うので、公共交通側とも連携をお願いしたい。</w:t>
      </w:r>
    </w:p>
    <w:p w14:paraId="7E6D05D4" w14:textId="3F2F8A45" w:rsidR="00F6080A" w:rsidRDefault="00F6080A" w:rsidP="00B9130F">
      <w:pPr>
        <w:ind w:left="210" w:hangingChars="100" w:hanging="210"/>
        <w:rPr>
          <w:rFonts w:ascii="ＭＳ 明朝" w:eastAsia="ＭＳ 明朝" w:hAnsi="ＭＳ 明朝"/>
          <w:color w:val="000000" w:themeColor="text1"/>
        </w:rPr>
      </w:pPr>
    </w:p>
    <w:p w14:paraId="1DD844D2" w14:textId="61B8EDA2" w:rsidR="00194807" w:rsidRDefault="00194807"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6A2F1B">
        <w:rPr>
          <w:rFonts w:ascii="ＭＳ 明朝" w:eastAsia="ＭＳ 明朝" w:hAnsi="ＭＳ 明朝" w:hint="eastAsia"/>
          <w:color w:val="000000" w:themeColor="text1"/>
        </w:rPr>
        <w:t>佐藤委員</w:t>
      </w:r>
      <w:r w:rsidRPr="00454B1E">
        <w:rPr>
          <w:rFonts w:ascii="ＭＳ 明朝" w:eastAsia="ＭＳ 明朝" w:hAnsi="ＭＳ 明朝" w:hint="eastAsia"/>
          <w:color w:val="000000" w:themeColor="text1"/>
        </w:rPr>
        <w:t>）</w:t>
      </w:r>
    </w:p>
    <w:p w14:paraId="35593403" w14:textId="55F1CABB" w:rsidR="00194807" w:rsidRDefault="00194807"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6A2F1B">
        <w:rPr>
          <w:rFonts w:ascii="ＭＳ 明朝" w:eastAsia="ＭＳ 明朝" w:hAnsi="ＭＳ 明朝" w:hint="eastAsia"/>
          <w:color w:val="000000" w:themeColor="text1"/>
        </w:rPr>
        <w:t>自動運転で特に重要なのは、</w:t>
      </w:r>
      <w:r w:rsidR="006A2F1B" w:rsidRPr="006A2F1B">
        <w:rPr>
          <w:rFonts w:ascii="ＭＳ 明朝" w:eastAsia="ＭＳ 明朝" w:hAnsi="ＭＳ 明朝"/>
          <w:color w:val="000000" w:themeColor="text1"/>
        </w:rPr>
        <w:t>ODD</w:t>
      </w:r>
      <w:r w:rsidR="006A2F1B">
        <w:rPr>
          <w:rFonts w:ascii="ＭＳ 明朝" w:eastAsia="ＭＳ 明朝" w:hAnsi="ＭＳ 明朝" w:hint="eastAsia"/>
          <w:color w:val="000000" w:themeColor="text1"/>
        </w:rPr>
        <w:t>。</w:t>
      </w:r>
      <w:r w:rsidR="006A2F1B" w:rsidRPr="006A2F1B">
        <w:rPr>
          <w:rFonts w:ascii="ＭＳ 明朝" w:eastAsia="ＭＳ 明朝" w:hAnsi="ＭＳ 明朝" w:hint="eastAsia"/>
          <w:color w:val="000000" w:themeColor="text1"/>
        </w:rPr>
        <w:t>「</w:t>
      </w:r>
      <w:r w:rsidR="006A2F1B" w:rsidRPr="006A2F1B">
        <w:rPr>
          <w:rFonts w:ascii="ＭＳ 明朝" w:eastAsia="ＭＳ 明朝" w:hAnsi="ＭＳ 明朝"/>
          <w:color w:val="000000" w:themeColor="text1"/>
        </w:rPr>
        <w:t>Operational Design Domain」の略</w:t>
      </w:r>
      <w:r w:rsidR="006A2F1B">
        <w:rPr>
          <w:rFonts w:ascii="ＭＳ 明朝" w:eastAsia="ＭＳ 明朝" w:hAnsi="ＭＳ 明朝" w:hint="eastAsia"/>
          <w:color w:val="000000" w:themeColor="text1"/>
        </w:rPr>
        <w:t>だが、どういう時に自動運転をして、どういう時にはやめる等の</w:t>
      </w:r>
      <w:r w:rsidR="006A2F1B" w:rsidRPr="006A2F1B">
        <w:rPr>
          <w:rFonts w:ascii="ＭＳ 明朝" w:eastAsia="ＭＳ 明朝" w:hAnsi="ＭＳ 明朝" w:hint="eastAsia"/>
          <w:color w:val="000000" w:themeColor="text1"/>
        </w:rPr>
        <w:t>前提となる走行環境条件</w:t>
      </w:r>
      <w:r w:rsidR="006A2F1B">
        <w:rPr>
          <w:rFonts w:ascii="ＭＳ 明朝" w:eastAsia="ＭＳ 明朝" w:hAnsi="ＭＳ 明朝" w:hint="eastAsia"/>
          <w:color w:val="000000" w:themeColor="text1"/>
        </w:rPr>
        <w:t>を明確にしておく必要があると思う。また、難しいかもしれないが、万が一事故が発生した時に、責任問題を</w:t>
      </w:r>
      <w:r w:rsidR="002F1D0F">
        <w:rPr>
          <w:rFonts w:ascii="ＭＳ 明朝" w:eastAsia="ＭＳ 明朝" w:hAnsi="ＭＳ 明朝" w:hint="eastAsia"/>
          <w:color w:val="000000" w:themeColor="text1"/>
        </w:rPr>
        <w:t>どう解決するのか。金銭的な対応も含めて、事前に決めておいた方が安心できると思う。</w:t>
      </w:r>
    </w:p>
    <w:p w14:paraId="3F7CC636" w14:textId="77777777" w:rsidR="00194807" w:rsidRPr="006A5F8E" w:rsidRDefault="00194807" w:rsidP="00B9130F">
      <w:pPr>
        <w:ind w:left="210" w:hangingChars="100" w:hanging="210"/>
        <w:rPr>
          <w:rFonts w:ascii="ＭＳ 明朝" w:eastAsia="ＭＳ 明朝" w:hAnsi="ＭＳ 明朝"/>
          <w:color w:val="000000" w:themeColor="text1"/>
        </w:rPr>
      </w:pPr>
    </w:p>
    <w:p w14:paraId="3785A1D5" w14:textId="4E1681E0" w:rsidR="004D7D33"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2F1D0F">
        <w:rPr>
          <w:rFonts w:ascii="ＭＳ 明朝" w:eastAsia="ＭＳ 明朝" w:hAnsi="ＭＳ 明朝" w:hint="eastAsia"/>
          <w:color w:val="000000" w:themeColor="text1"/>
        </w:rPr>
        <w:t>日野副会長</w:t>
      </w:r>
      <w:r w:rsidRPr="00454B1E">
        <w:rPr>
          <w:rFonts w:ascii="ＭＳ 明朝" w:eastAsia="ＭＳ 明朝" w:hAnsi="ＭＳ 明朝" w:hint="eastAsia"/>
          <w:color w:val="000000" w:themeColor="text1"/>
        </w:rPr>
        <w:t>）</w:t>
      </w:r>
    </w:p>
    <w:p w14:paraId="0A5191AF" w14:textId="39587006" w:rsidR="00194807" w:rsidRDefault="00015CDD" w:rsidP="00194807">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2F1D0F">
        <w:rPr>
          <w:rFonts w:ascii="ＭＳ 明朝" w:eastAsia="ＭＳ 明朝" w:hAnsi="ＭＳ 明朝" w:hint="eastAsia"/>
          <w:color w:val="000000" w:themeColor="text1"/>
        </w:rPr>
        <w:t>「ラストワンマイル」という言葉をどういう意味合いで使っているのか</w:t>
      </w:r>
      <w:r w:rsidR="006F7178">
        <w:rPr>
          <w:rFonts w:ascii="ＭＳ 明朝" w:eastAsia="ＭＳ 明朝" w:hAnsi="ＭＳ 明朝" w:hint="eastAsia"/>
          <w:color w:val="000000" w:themeColor="text1"/>
        </w:rPr>
        <w:t>、</w:t>
      </w:r>
      <w:bookmarkStart w:id="0" w:name="_GoBack"/>
      <w:bookmarkEnd w:id="0"/>
      <w:r w:rsidR="002F1D0F">
        <w:rPr>
          <w:rFonts w:ascii="ＭＳ 明朝" w:eastAsia="ＭＳ 明朝" w:hAnsi="ＭＳ 明朝" w:hint="eastAsia"/>
          <w:color w:val="000000" w:themeColor="text1"/>
        </w:rPr>
        <w:t>しっかり定義付けしてほしい。公共交通との軋轢が生じないよう調整いただけると有難い。</w:t>
      </w:r>
    </w:p>
    <w:p w14:paraId="1BDF130B" w14:textId="1167081F" w:rsidR="002F1D0F" w:rsidRDefault="002F1D0F" w:rsidP="00AF6E8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step3</w:t>
      </w:r>
      <w:r>
        <w:rPr>
          <w:rFonts w:ascii="ＭＳ 明朝" w:eastAsia="ＭＳ 明朝" w:hAnsi="ＭＳ 明朝" w:hint="eastAsia"/>
          <w:color w:val="000000" w:themeColor="text1"/>
        </w:rPr>
        <w:t>の専用レーン化について、住宅団地の中で</w:t>
      </w:r>
      <w:r w:rsidR="00AF6E81">
        <w:rPr>
          <w:rFonts w:ascii="ＭＳ 明朝" w:eastAsia="ＭＳ 明朝" w:hAnsi="ＭＳ 明朝" w:hint="eastAsia"/>
          <w:color w:val="000000" w:themeColor="text1"/>
        </w:rPr>
        <w:t>専用レーン設置はまずありえないと思う。1車線しかないので、そこを専用化すると他の車両が通行できなくなる。</w:t>
      </w:r>
      <w:r w:rsidR="001A6C38">
        <w:rPr>
          <w:rFonts w:ascii="ＭＳ 明朝" w:eastAsia="ＭＳ 明朝" w:hAnsi="ＭＳ 明朝" w:hint="eastAsia"/>
          <w:color w:val="000000" w:themeColor="text1"/>
        </w:rPr>
        <w:t>優先レーンなのか時間規制なのか、</w:t>
      </w:r>
      <w:r w:rsidR="00AF6E81">
        <w:rPr>
          <w:rFonts w:ascii="ＭＳ 明朝" w:eastAsia="ＭＳ 明朝" w:hAnsi="ＭＳ 明朝" w:hint="eastAsia"/>
          <w:color w:val="000000" w:themeColor="text1"/>
        </w:rPr>
        <w:t>どのように対応するのか、どこまで実装するのか</w:t>
      </w:r>
      <w:r w:rsidR="001A6C38">
        <w:rPr>
          <w:rFonts w:ascii="ＭＳ 明朝" w:eastAsia="ＭＳ 明朝" w:hAnsi="ＭＳ 明朝" w:hint="eastAsia"/>
          <w:color w:val="000000" w:themeColor="text1"/>
        </w:rPr>
        <w:t>、警察や地域住民とも調整しながら</w:t>
      </w:r>
      <w:r w:rsidR="00AF6E81">
        <w:rPr>
          <w:rFonts w:ascii="ＭＳ 明朝" w:eastAsia="ＭＳ 明朝" w:hAnsi="ＭＳ 明朝" w:hint="eastAsia"/>
          <w:color w:val="000000" w:themeColor="text1"/>
        </w:rPr>
        <w:t>検討いただ</w:t>
      </w:r>
      <w:r w:rsidR="00BF7F1C">
        <w:rPr>
          <w:rFonts w:ascii="ＭＳ 明朝" w:eastAsia="ＭＳ 明朝" w:hAnsi="ＭＳ 明朝" w:hint="eastAsia"/>
          <w:color w:val="000000" w:themeColor="text1"/>
        </w:rPr>
        <w:t>きたい</w:t>
      </w:r>
      <w:r w:rsidR="00AF6E81">
        <w:rPr>
          <w:rFonts w:ascii="ＭＳ 明朝" w:eastAsia="ＭＳ 明朝" w:hAnsi="ＭＳ 明朝" w:hint="eastAsia"/>
          <w:color w:val="000000" w:themeColor="text1"/>
        </w:rPr>
        <w:t>。</w:t>
      </w:r>
    </w:p>
    <w:p w14:paraId="6CAF5414" w14:textId="567DA615" w:rsidR="002F1D0F" w:rsidRDefault="001A6C38" w:rsidP="001A6C38">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・今後も事業を実施される中で、経費と自主財源の関係についても考える必要があると思うが、何か検討されていることはあるか。</w:t>
      </w:r>
    </w:p>
    <w:p w14:paraId="2D5968BE" w14:textId="5A141731" w:rsidR="001A6C38" w:rsidRDefault="001A6C38" w:rsidP="001A6C38">
      <w:pPr>
        <w:ind w:left="210" w:hangingChars="100" w:hanging="210"/>
        <w:rPr>
          <w:rFonts w:ascii="ＭＳ 明朝" w:eastAsia="ＭＳ 明朝" w:hAnsi="ＭＳ 明朝"/>
          <w:color w:val="000000" w:themeColor="text1"/>
        </w:rPr>
      </w:pPr>
    </w:p>
    <w:p w14:paraId="4FCA884B" w14:textId="593604FD" w:rsidR="001A6C38" w:rsidRDefault="001A6C38" w:rsidP="001A6C38">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（河内長野市）</w:t>
      </w:r>
    </w:p>
    <w:p w14:paraId="56763488" w14:textId="75E94EBD" w:rsidR="00947166" w:rsidRDefault="001A6C38" w:rsidP="0094716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065472">
        <w:rPr>
          <w:rFonts w:ascii="ＭＳ 明朝" w:eastAsia="ＭＳ 明朝" w:hAnsi="ＭＳ 明朝" w:hint="eastAsia"/>
          <w:color w:val="000000" w:themeColor="text1"/>
        </w:rPr>
        <w:t>地域内の移動支援として、概念的</w:t>
      </w:r>
      <w:r w:rsidR="00947166">
        <w:rPr>
          <w:rFonts w:ascii="ＭＳ 明朝" w:eastAsia="ＭＳ 明朝" w:hAnsi="ＭＳ 明朝" w:hint="eastAsia"/>
          <w:color w:val="000000" w:themeColor="text1"/>
        </w:rPr>
        <w:t>に「ラストワンマイル」</w:t>
      </w:r>
      <w:r w:rsidR="000C712E">
        <w:rPr>
          <w:rFonts w:ascii="ＭＳ 明朝" w:eastAsia="ＭＳ 明朝" w:hAnsi="ＭＳ 明朝" w:hint="eastAsia"/>
          <w:color w:val="000000" w:themeColor="text1"/>
        </w:rPr>
        <w:t>という言葉を使わせていただいているが、公共交通との共存についてはしっかり考えながら進めていきたい。</w:t>
      </w:r>
    </w:p>
    <w:p w14:paraId="3CFC945E" w14:textId="31F036B5" w:rsidR="000C712E" w:rsidRDefault="000C712E" w:rsidP="0094716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884C3B">
        <w:rPr>
          <w:rFonts w:ascii="ＭＳ 明朝" w:eastAsia="ＭＳ 明朝" w:hAnsi="ＭＳ 明朝" w:hint="eastAsia"/>
          <w:color w:val="000000" w:themeColor="text1"/>
        </w:rPr>
        <w:t>専用レーンでの実証実験については、クルクルが自動化された状況で走り続けられるような設定をし</w:t>
      </w:r>
      <w:r w:rsidR="00884C3B">
        <w:rPr>
          <w:rFonts w:ascii="ＭＳ 明朝" w:eastAsia="ＭＳ 明朝" w:hAnsi="ＭＳ 明朝" w:hint="eastAsia"/>
          <w:color w:val="000000" w:themeColor="text1"/>
        </w:rPr>
        <w:lastRenderedPageBreak/>
        <w:t>ていきたいと考えている。</w:t>
      </w:r>
    </w:p>
    <w:p w14:paraId="676F9A83" w14:textId="7244C77A" w:rsidR="00884C3B" w:rsidRDefault="00884C3B" w:rsidP="0094716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・経費については、これからの課題と認識している。現時点で、明確な削減ポイントのお答えは難しいが、コスト削減方法についても、今後検討を進めていきたい。</w:t>
      </w:r>
    </w:p>
    <w:p w14:paraId="53A59206" w14:textId="11DFD004" w:rsidR="004F0365" w:rsidRDefault="004F0365" w:rsidP="00947166">
      <w:pPr>
        <w:ind w:left="210" w:hangingChars="100" w:hanging="210"/>
        <w:rPr>
          <w:rFonts w:ascii="ＭＳ 明朝" w:eastAsia="ＭＳ 明朝" w:hAnsi="ＭＳ 明朝"/>
          <w:color w:val="000000" w:themeColor="text1"/>
        </w:rPr>
      </w:pPr>
    </w:p>
    <w:p w14:paraId="523BE924" w14:textId="2E00D955" w:rsidR="004F0365" w:rsidRDefault="004F0365" w:rsidP="0094716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（警察庁）</w:t>
      </w:r>
    </w:p>
    <w:p w14:paraId="719E54CA" w14:textId="6621A455" w:rsidR="004F0365" w:rsidRDefault="004F0365" w:rsidP="0094716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step2</w:t>
      </w:r>
      <w:r w:rsidR="00C31AF9">
        <w:rPr>
          <w:rFonts w:ascii="ＭＳ 明朝" w:eastAsia="ＭＳ 明朝" w:hAnsi="ＭＳ 明朝" w:hint="eastAsia"/>
          <w:color w:val="000000" w:themeColor="text1"/>
        </w:rPr>
        <w:t>での遠隔監視者による発進</w:t>
      </w:r>
      <w:r>
        <w:rPr>
          <w:rFonts w:ascii="ＭＳ 明朝" w:eastAsia="ＭＳ 明朝" w:hAnsi="ＭＳ 明朝" w:hint="eastAsia"/>
          <w:color w:val="000000" w:themeColor="text1"/>
        </w:rPr>
        <w:t>操作や、s</w:t>
      </w:r>
      <w:r>
        <w:rPr>
          <w:rFonts w:ascii="ＭＳ 明朝" w:eastAsia="ＭＳ 明朝" w:hAnsi="ＭＳ 明朝"/>
          <w:color w:val="000000" w:themeColor="text1"/>
        </w:rPr>
        <w:t>tep</w:t>
      </w:r>
      <w:r>
        <w:rPr>
          <w:rFonts w:ascii="ＭＳ 明朝" w:eastAsia="ＭＳ 明朝" w:hAnsi="ＭＳ 明朝" w:hint="eastAsia"/>
          <w:color w:val="000000" w:themeColor="text1"/>
        </w:rPr>
        <w:t>3での</w:t>
      </w:r>
      <w:r w:rsidR="00E6191A">
        <w:rPr>
          <w:rFonts w:ascii="ＭＳ 明朝" w:eastAsia="ＭＳ 明朝" w:hAnsi="ＭＳ 明朝" w:hint="eastAsia"/>
          <w:color w:val="000000" w:themeColor="text1"/>
        </w:rPr>
        <w:t>取組みについては、</w:t>
      </w:r>
      <w:r w:rsidR="00C31AF9" w:rsidRPr="00C31AF9">
        <w:rPr>
          <w:rFonts w:ascii="ＭＳ 明朝" w:eastAsia="ＭＳ 明朝" w:hAnsi="ＭＳ 明朝" w:hint="eastAsia"/>
          <w:color w:val="000000" w:themeColor="text1"/>
        </w:rPr>
        <w:t>検討すべき課題があるように思われるので、</w:t>
      </w:r>
      <w:r w:rsidR="00E6191A">
        <w:rPr>
          <w:rFonts w:ascii="ＭＳ 明朝" w:eastAsia="ＭＳ 明朝" w:hAnsi="ＭＳ 明朝" w:hint="eastAsia"/>
          <w:color w:val="000000" w:themeColor="text1"/>
        </w:rPr>
        <w:t>各s</w:t>
      </w:r>
      <w:r w:rsidR="00E6191A">
        <w:rPr>
          <w:rFonts w:ascii="ＭＳ 明朝" w:eastAsia="ＭＳ 明朝" w:hAnsi="ＭＳ 明朝"/>
          <w:color w:val="000000" w:themeColor="text1"/>
        </w:rPr>
        <w:t>tep</w:t>
      </w:r>
      <w:r w:rsidR="00E6191A">
        <w:rPr>
          <w:rFonts w:ascii="ＭＳ 明朝" w:eastAsia="ＭＳ 明朝" w:hAnsi="ＭＳ 明朝" w:hint="eastAsia"/>
          <w:color w:val="000000" w:themeColor="text1"/>
        </w:rPr>
        <w:t>に進む前には、早め早めに地元警察や大阪府警本部とよく調整をしてから進めていただくよう、お願いしたい。</w:t>
      </w:r>
    </w:p>
    <w:p w14:paraId="2392EAFE" w14:textId="564DD99B" w:rsidR="00E6191A" w:rsidRDefault="00E6191A" w:rsidP="00947166">
      <w:pPr>
        <w:ind w:left="210" w:hangingChars="100" w:hanging="210"/>
        <w:rPr>
          <w:rFonts w:ascii="ＭＳ 明朝" w:eastAsia="ＭＳ 明朝" w:hAnsi="ＭＳ 明朝"/>
          <w:color w:val="000000" w:themeColor="text1"/>
        </w:rPr>
      </w:pPr>
    </w:p>
    <w:p w14:paraId="110D530B" w14:textId="77777777" w:rsidR="00C62270" w:rsidRPr="00454B1E" w:rsidRDefault="00C62270" w:rsidP="00C62270">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（内閣府地方創生推進事務局）</w:t>
      </w:r>
    </w:p>
    <w:p w14:paraId="69E1A895" w14:textId="2E82194E" w:rsidR="00C62270" w:rsidRDefault="00C62270" w:rsidP="0019480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E17AF2">
        <w:rPr>
          <w:rFonts w:ascii="ＭＳ 明朝" w:eastAsia="ＭＳ 明朝" w:hAnsi="ＭＳ 明朝" w:hint="eastAsia"/>
          <w:color w:val="000000" w:themeColor="text1"/>
        </w:rPr>
        <w:t>内閣府の事業採択は、未来技術の社会実装のチャレンジを応援するもので、サービスの中身について限定するものではない。河内長野市の自動運転による地域の足の確保という点を捉え、支援をさせていただきたいと思っている。公共交通との接続に関しても今後チャレンジされるということなので、そういった点も含め応援したい。</w:t>
      </w:r>
    </w:p>
    <w:p w14:paraId="2CF19F86" w14:textId="4F0313CB" w:rsidR="00DB3C8B" w:rsidRPr="00454B1E" w:rsidRDefault="001E1C4F" w:rsidP="00E17AF2">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 xml:space="preserve">　</w:t>
      </w:r>
    </w:p>
    <w:p w14:paraId="150E4DE8" w14:textId="16F41D19" w:rsidR="00F6080A" w:rsidRDefault="009927E9" w:rsidP="00F6080A">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E17AF2">
        <w:rPr>
          <w:rFonts w:ascii="ＭＳ 明朝" w:eastAsia="ＭＳ 明朝" w:hAnsi="ＭＳ 明朝" w:hint="eastAsia"/>
          <w:color w:val="000000" w:themeColor="text1"/>
        </w:rPr>
        <w:t>江川会長</w:t>
      </w:r>
      <w:r w:rsidR="00F6080A" w:rsidRPr="00454B1E">
        <w:rPr>
          <w:rFonts w:ascii="ＭＳ 明朝" w:eastAsia="ＭＳ 明朝" w:hAnsi="ＭＳ 明朝" w:hint="eastAsia"/>
          <w:color w:val="000000" w:themeColor="text1"/>
        </w:rPr>
        <w:t>）</w:t>
      </w:r>
    </w:p>
    <w:p w14:paraId="6B94A677" w14:textId="6A50CF75" w:rsidR="007A7A20" w:rsidRDefault="00C63586" w:rsidP="00F356F4">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・ゴルフカートの</w:t>
      </w:r>
      <w:r w:rsidR="00F356F4">
        <w:rPr>
          <w:rFonts w:ascii="ＭＳ 明朝" w:eastAsia="ＭＳ 明朝" w:hAnsi="ＭＳ 明朝" w:hint="eastAsia"/>
          <w:color w:val="000000" w:themeColor="text1"/>
        </w:rPr>
        <w:t>利用</w:t>
      </w:r>
      <w:r>
        <w:rPr>
          <w:rFonts w:ascii="ＭＳ 明朝" w:eastAsia="ＭＳ 明朝" w:hAnsi="ＭＳ 明朝" w:hint="eastAsia"/>
          <w:color w:val="000000" w:themeColor="text1"/>
        </w:rPr>
        <w:t>は、身軽さ、ヒューマンスケールである</w:t>
      </w:r>
      <w:r w:rsidR="00F356F4">
        <w:rPr>
          <w:rFonts w:ascii="ＭＳ 明朝" w:eastAsia="ＭＳ 明朝" w:hAnsi="ＭＳ 明朝" w:hint="eastAsia"/>
          <w:color w:val="000000" w:themeColor="text1"/>
        </w:rPr>
        <w:t>こと</w:t>
      </w:r>
      <w:r>
        <w:rPr>
          <w:rFonts w:ascii="ＭＳ 明朝" w:eastAsia="ＭＳ 明朝" w:hAnsi="ＭＳ 明朝" w:hint="eastAsia"/>
          <w:color w:val="000000" w:themeColor="text1"/>
        </w:rPr>
        <w:t>、乗り降りが容易である</w:t>
      </w:r>
      <w:r w:rsidR="00F356F4">
        <w:rPr>
          <w:rFonts w:ascii="ＭＳ 明朝" w:eastAsia="ＭＳ 明朝" w:hAnsi="ＭＳ 明朝" w:hint="eastAsia"/>
          <w:color w:val="000000" w:themeColor="text1"/>
        </w:rPr>
        <w:t>こと</w:t>
      </w:r>
      <w:r>
        <w:rPr>
          <w:rFonts w:ascii="ＭＳ 明朝" w:eastAsia="ＭＳ 明朝" w:hAnsi="ＭＳ 明朝" w:hint="eastAsia"/>
          <w:color w:val="000000" w:themeColor="text1"/>
        </w:rPr>
        <w:t>等、</w:t>
      </w:r>
      <w:r w:rsidR="00E17AF2">
        <w:rPr>
          <w:rFonts w:ascii="ＭＳ 明朝" w:eastAsia="ＭＳ 明朝" w:hAnsi="ＭＳ 明朝" w:hint="eastAsia"/>
          <w:color w:val="000000" w:themeColor="text1"/>
        </w:rPr>
        <w:t>次の時代のコミュニティデザインに向けて、１つの好ましい景観を形成して</w:t>
      </w:r>
      <w:r>
        <w:rPr>
          <w:rFonts w:ascii="ＭＳ 明朝" w:eastAsia="ＭＳ 明朝" w:hAnsi="ＭＳ 明朝" w:hint="eastAsia"/>
          <w:color w:val="000000" w:themeColor="text1"/>
        </w:rPr>
        <w:t>いると思っている。</w:t>
      </w:r>
    </w:p>
    <w:p w14:paraId="5F1B4904" w14:textId="1605E4DA" w:rsidR="00E17AF2" w:rsidRDefault="00C63586" w:rsidP="00E17AF2">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・不測の事態の安全性等、</w:t>
      </w:r>
      <w:r w:rsidR="00E17AF2">
        <w:rPr>
          <w:rFonts w:ascii="ＭＳ 明朝" w:eastAsia="ＭＳ 明朝" w:hAnsi="ＭＳ 明朝" w:hint="eastAsia"/>
          <w:color w:val="000000" w:themeColor="text1"/>
        </w:rPr>
        <w:t>レベル４の自動運転になった時に、</w:t>
      </w:r>
      <w:r>
        <w:rPr>
          <w:rFonts w:ascii="ＭＳ 明朝" w:eastAsia="ＭＳ 明朝" w:hAnsi="ＭＳ 明朝" w:hint="eastAsia"/>
          <w:color w:val="000000" w:themeColor="text1"/>
        </w:rPr>
        <w:t>どのような車両になっていくのかという点は、重要な要素で</w:t>
      </w:r>
      <w:r w:rsidR="00F356F4">
        <w:rPr>
          <w:rFonts w:ascii="ＭＳ 明朝" w:eastAsia="ＭＳ 明朝" w:hAnsi="ＭＳ 明朝" w:hint="eastAsia"/>
          <w:color w:val="000000" w:themeColor="text1"/>
        </w:rPr>
        <w:t>ある</w:t>
      </w:r>
      <w:r>
        <w:rPr>
          <w:rFonts w:ascii="ＭＳ 明朝" w:eastAsia="ＭＳ 明朝" w:hAnsi="ＭＳ 明朝" w:hint="eastAsia"/>
          <w:color w:val="000000" w:themeColor="text1"/>
        </w:rPr>
        <w:t>と思う。</w:t>
      </w:r>
    </w:p>
    <w:p w14:paraId="2793D5C7" w14:textId="6627D64D" w:rsidR="00C63586" w:rsidRDefault="00C63586" w:rsidP="00C6358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・安全</w:t>
      </w:r>
      <w:r w:rsidR="00F356F4">
        <w:rPr>
          <w:rFonts w:ascii="ＭＳ 明朝" w:eastAsia="ＭＳ 明朝" w:hAnsi="ＭＳ 明朝" w:hint="eastAsia"/>
          <w:color w:val="000000" w:themeColor="text1"/>
        </w:rPr>
        <w:t>性や</w:t>
      </w:r>
      <w:r>
        <w:rPr>
          <w:rFonts w:ascii="ＭＳ 明朝" w:eastAsia="ＭＳ 明朝" w:hAnsi="ＭＳ 明朝" w:hint="eastAsia"/>
          <w:color w:val="000000" w:themeColor="text1"/>
        </w:rPr>
        <w:t>色んな</w:t>
      </w:r>
      <w:r w:rsidR="00F356F4">
        <w:rPr>
          <w:rFonts w:ascii="ＭＳ 明朝" w:eastAsia="ＭＳ 明朝" w:hAnsi="ＭＳ 明朝" w:hint="eastAsia"/>
          <w:color w:val="000000" w:themeColor="text1"/>
        </w:rPr>
        <w:t>面</w:t>
      </w:r>
      <w:r>
        <w:rPr>
          <w:rFonts w:ascii="ＭＳ 明朝" w:eastAsia="ＭＳ 明朝" w:hAnsi="ＭＳ 明朝" w:hint="eastAsia"/>
          <w:color w:val="000000" w:themeColor="text1"/>
        </w:rPr>
        <w:t>から、</w:t>
      </w:r>
      <w:r w:rsidR="00F356F4">
        <w:rPr>
          <w:rFonts w:ascii="ＭＳ 明朝" w:eastAsia="ＭＳ 明朝" w:hAnsi="ＭＳ 明朝" w:hint="eastAsia"/>
          <w:color w:val="000000" w:themeColor="text1"/>
        </w:rPr>
        <w:t>この</w:t>
      </w:r>
      <w:r>
        <w:rPr>
          <w:rFonts w:ascii="ＭＳ 明朝" w:eastAsia="ＭＳ 明朝" w:hAnsi="ＭＳ 明朝" w:hint="eastAsia"/>
          <w:color w:val="000000" w:themeColor="text1"/>
        </w:rPr>
        <w:t>自動運転</w:t>
      </w:r>
      <w:r w:rsidR="00F356F4">
        <w:rPr>
          <w:rFonts w:ascii="ＭＳ 明朝" w:eastAsia="ＭＳ 明朝" w:hAnsi="ＭＳ 明朝" w:hint="eastAsia"/>
          <w:color w:val="000000" w:themeColor="text1"/>
        </w:rPr>
        <w:t>を、</w:t>
      </w:r>
      <w:r>
        <w:rPr>
          <w:rFonts w:ascii="ＭＳ 明朝" w:eastAsia="ＭＳ 明朝" w:hAnsi="ＭＳ 明朝" w:hint="eastAsia"/>
          <w:color w:val="000000" w:themeColor="text1"/>
        </w:rPr>
        <w:t>コミュニテイの中でこれからさら</w:t>
      </w:r>
      <w:r w:rsidR="00BF7F1C">
        <w:rPr>
          <w:rFonts w:ascii="ＭＳ 明朝" w:eastAsia="ＭＳ 明朝" w:hAnsi="ＭＳ 明朝" w:hint="eastAsia"/>
          <w:color w:val="000000" w:themeColor="text1"/>
        </w:rPr>
        <w:t>に</w:t>
      </w:r>
      <w:r>
        <w:rPr>
          <w:rFonts w:ascii="ＭＳ 明朝" w:eastAsia="ＭＳ 明朝" w:hAnsi="ＭＳ 明朝" w:hint="eastAsia"/>
          <w:color w:val="000000" w:themeColor="text1"/>
        </w:rPr>
        <w:t>実現</w:t>
      </w:r>
      <w:r w:rsidR="00F356F4">
        <w:rPr>
          <w:rFonts w:ascii="ＭＳ 明朝" w:eastAsia="ＭＳ 明朝" w:hAnsi="ＭＳ 明朝" w:hint="eastAsia"/>
          <w:color w:val="000000" w:themeColor="text1"/>
        </w:rPr>
        <w:t>しようとしている</w:t>
      </w:r>
      <w:r>
        <w:rPr>
          <w:rFonts w:ascii="ＭＳ 明朝" w:eastAsia="ＭＳ 明朝" w:hAnsi="ＭＳ 明朝" w:hint="eastAsia"/>
          <w:color w:val="000000" w:themeColor="text1"/>
        </w:rPr>
        <w:t>わけだが、好ましい景観、移動景観というものについても</w:t>
      </w:r>
      <w:r w:rsidR="00F356F4">
        <w:rPr>
          <w:rFonts w:ascii="ＭＳ 明朝" w:eastAsia="ＭＳ 明朝" w:hAnsi="ＭＳ 明朝" w:hint="eastAsia"/>
          <w:color w:val="000000" w:themeColor="text1"/>
        </w:rPr>
        <w:t>、</w:t>
      </w:r>
      <w:r w:rsidR="00BF7F1C">
        <w:rPr>
          <w:rFonts w:ascii="ＭＳ 明朝" w:eastAsia="ＭＳ 明朝" w:hAnsi="ＭＳ 明朝" w:hint="eastAsia"/>
          <w:color w:val="000000" w:themeColor="text1"/>
        </w:rPr>
        <w:t>皆さんの意見が高まっていけばよい</w:t>
      </w:r>
      <w:r>
        <w:rPr>
          <w:rFonts w:ascii="ＭＳ 明朝" w:eastAsia="ＭＳ 明朝" w:hAnsi="ＭＳ 明朝" w:hint="eastAsia"/>
          <w:color w:val="000000" w:themeColor="text1"/>
        </w:rPr>
        <w:t>なと思っている</w:t>
      </w:r>
      <w:r w:rsidR="00F356F4">
        <w:rPr>
          <w:rFonts w:ascii="ＭＳ 明朝" w:eastAsia="ＭＳ 明朝" w:hAnsi="ＭＳ 明朝" w:hint="eastAsia"/>
          <w:color w:val="000000" w:themeColor="text1"/>
        </w:rPr>
        <w:t>。</w:t>
      </w:r>
    </w:p>
    <w:p w14:paraId="5BF8D5AE" w14:textId="653FE21F" w:rsidR="00B0196B" w:rsidRPr="00454B1E" w:rsidRDefault="00B0196B" w:rsidP="00F356F4">
      <w:pPr>
        <w:ind w:left="210" w:hangingChars="100" w:hanging="210"/>
        <w:rPr>
          <w:rFonts w:ascii="ＭＳ 明朝" w:eastAsia="ＭＳ 明朝" w:hAnsi="ＭＳ 明朝"/>
          <w:color w:val="000000" w:themeColor="text1"/>
        </w:rPr>
      </w:pPr>
    </w:p>
    <w:sectPr w:rsidR="00B0196B" w:rsidRPr="00454B1E" w:rsidSect="00590A16">
      <w:pgSz w:w="11906" w:h="16838"/>
      <w:pgMar w:top="1418"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BDCC" w14:textId="77777777" w:rsidR="00E17AF2" w:rsidRDefault="00E17AF2" w:rsidP="00F6080A">
      <w:r>
        <w:separator/>
      </w:r>
    </w:p>
  </w:endnote>
  <w:endnote w:type="continuationSeparator" w:id="0">
    <w:p w14:paraId="08A2E17D" w14:textId="77777777" w:rsidR="00E17AF2" w:rsidRDefault="00E17AF2" w:rsidP="00F6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8F94B" w14:textId="77777777" w:rsidR="00E17AF2" w:rsidRDefault="00E17AF2" w:rsidP="00F6080A">
      <w:r>
        <w:separator/>
      </w:r>
    </w:p>
  </w:footnote>
  <w:footnote w:type="continuationSeparator" w:id="0">
    <w:p w14:paraId="6DFB5A58" w14:textId="77777777" w:rsidR="00E17AF2" w:rsidRDefault="00E17AF2" w:rsidP="00F60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F0C"/>
    <w:multiLevelType w:val="hybridMultilevel"/>
    <w:tmpl w:val="2C40194A"/>
    <w:lvl w:ilvl="0" w:tplc="6740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E4"/>
    <w:rsid w:val="00001912"/>
    <w:rsid w:val="00005A61"/>
    <w:rsid w:val="00005EE1"/>
    <w:rsid w:val="000111A3"/>
    <w:rsid w:val="00015CDD"/>
    <w:rsid w:val="0001699F"/>
    <w:rsid w:val="0001722F"/>
    <w:rsid w:val="00020D2B"/>
    <w:rsid w:val="00034857"/>
    <w:rsid w:val="0003503F"/>
    <w:rsid w:val="00037DF6"/>
    <w:rsid w:val="00046F2B"/>
    <w:rsid w:val="000473DB"/>
    <w:rsid w:val="00047971"/>
    <w:rsid w:val="00047A76"/>
    <w:rsid w:val="00047A94"/>
    <w:rsid w:val="00051B4A"/>
    <w:rsid w:val="000602F7"/>
    <w:rsid w:val="00065472"/>
    <w:rsid w:val="00065EF3"/>
    <w:rsid w:val="0007086C"/>
    <w:rsid w:val="00074D18"/>
    <w:rsid w:val="00076B92"/>
    <w:rsid w:val="00085A80"/>
    <w:rsid w:val="000874CE"/>
    <w:rsid w:val="00092A06"/>
    <w:rsid w:val="00096A7E"/>
    <w:rsid w:val="000A4442"/>
    <w:rsid w:val="000A52E6"/>
    <w:rsid w:val="000B06B1"/>
    <w:rsid w:val="000B0975"/>
    <w:rsid w:val="000B4478"/>
    <w:rsid w:val="000C0737"/>
    <w:rsid w:val="000C5850"/>
    <w:rsid w:val="000C64A7"/>
    <w:rsid w:val="000C712E"/>
    <w:rsid w:val="000C7167"/>
    <w:rsid w:val="000C72E1"/>
    <w:rsid w:val="000D245C"/>
    <w:rsid w:val="000D24B0"/>
    <w:rsid w:val="000D2F98"/>
    <w:rsid w:val="000D3F3F"/>
    <w:rsid w:val="000E1F34"/>
    <w:rsid w:val="000E2BD6"/>
    <w:rsid w:val="000E7BB9"/>
    <w:rsid w:val="001078B3"/>
    <w:rsid w:val="00110CB7"/>
    <w:rsid w:val="001133D4"/>
    <w:rsid w:val="00116404"/>
    <w:rsid w:val="00120A3B"/>
    <w:rsid w:val="001241EE"/>
    <w:rsid w:val="0012438E"/>
    <w:rsid w:val="00130D2E"/>
    <w:rsid w:val="0013151D"/>
    <w:rsid w:val="001347AD"/>
    <w:rsid w:val="00137B6D"/>
    <w:rsid w:val="0014385B"/>
    <w:rsid w:val="0014740A"/>
    <w:rsid w:val="001535C5"/>
    <w:rsid w:val="00153BD8"/>
    <w:rsid w:val="001660D8"/>
    <w:rsid w:val="00167182"/>
    <w:rsid w:val="00167CE4"/>
    <w:rsid w:val="00185E72"/>
    <w:rsid w:val="00190E58"/>
    <w:rsid w:val="00194807"/>
    <w:rsid w:val="001A01FD"/>
    <w:rsid w:val="001A34BF"/>
    <w:rsid w:val="001A6C38"/>
    <w:rsid w:val="001A6C81"/>
    <w:rsid w:val="001A6CED"/>
    <w:rsid w:val="001B027C"/>
    <w:rsid w:val="001B06A6"/>
    <w:rsid w:val="001B1EBB"/>
    <w:rsid w:val="001B317F"/>
    <w:rsid w:val="001C603B"/>
    <w:rsid w:val="001C679B"/>
    <w:rsid w:val="001D0237"/>
    <w:rsid w:val="001E1C4F"/>
    <w:rsid w:val="001E3E30"/>
    <w:rsid w:val="001E70C8"/>
    <w:rsid w:val="001F2397"/>
    <w:rsid w:val="001F29BA"/>
    <w:rsid w:val="001F2C11"/>
    <w:rsid w:val="001F4C0C"/>
    <w:rsid w:val="001F5B35"/>
    <w:rsid w:val="0020019E"/>
    <w:rsid w:val="002021AE"/>
    <w:rsid w:val="00212245"/>
    <w:rsid w:val="00214F55"/>
    <w:rsid w:val="00231027"/>
    <w:rsid w:val="002311A3"/>
    <w:rsid w:val="002328C2"/>
    <w:rsid w:val="00242A59"/>
    <w:rsid w:val="0024577B"/>
    <w:rsid w:val="002510EE"/>
    <w:rsid w:val="002567C6"/>
    <w:rsid w:val="00260E3C"/>
    <w:rsid w:val="0026263A"/>
    <w:rsid w:val="00266573"/>
    <w:rsid w:val="00273B41"/>
    <w:rsid w:val="002757BA"/>
    <w:rsid w:val="0027630A"/>
    <w:rsid w:val="0028092B"/>
    <w:rsid w:val="00281B9C"/>
    <w:rsid w:val="0028225C"/>
    <w:rsid w:val="0028591E"/>
    <w:rsid w:val="0028663B"/>
    <w:rsid w:val="00297914"/>
    <w:rsid w:val="002A17A0"/>
    <w:rsid w:val="002A1801"/>
    <w:rsid w:val="002A1B26"/>
    <w:rsid w:val="002A61AF"/>
    <w:rsid w:val="002A6AF7"/>
    <w:rsid w:val="002B001B"/>
    <w:rsid w:val="002B1663"/>
    <w:rsid w:val="002B5CCE"/>
    <w:rsid w:val="002C6426"/>
    <w:rsid w:val="002C752E"/>
    <w:rsid w:val="002C7A1F"/>
    <w:rsid w:val="002D1035"/>
    <w:rsid w:val="002D1255"/>
    <w:rsid w:val="002D2F36"/>
    <w:rsid w:val="002E0B15"/>
    <w:rsid w:val="002E6BBE"/>
    <w:rsid w:val="002E6D03"/>
    <w:rsid w:val="002E71F7"/>
    <w:rsid w:val="002F1D0F"/>
    <w:rsid w:val="00301635"/>
    <w:rsid w:val="00301639"/>
    <w:rsid w:val="00302EA8"/>
    <w:rsid w:val="003121E9"/>
    <w:rsid w:val="00320201"/>
    <w:rsid w:val="00320A0E"/>
    <w:rsid w:val="00322BDE"/>
    <w:rsid w:val="00327DEA"/>
    <w:rsid w:val="00330A24"/>
    <w:rsid w:val="0033367B"/>
    <w:rsid w:val="00337200"/>
    <w:rsid w:val="003475AF"/>
    <w:rsid w:val="00353484"/>
    <w:rsid w:val="003549C4"/>
    <w:rsid w:val="00354F79"/>
    <w:rsid w:val="00361FE9"/>
    <w:rsid w:val="00366D05"/>
    <w:rsid w:val="00372D81"/>
    <w:rsid w:val="00377043"/>
    <w:rsid w:val="00380E63"/>
    <w:rsid w:val="003830F9"/>
    <w:rsid w:val="00386321"/>
    <w:rsid w:val="00392B50"/>
    <w:rsid w:val="003A1FFE"/>
    <w:rsid w:val="003A3E70"/>
    <w:rsid w:val="003A7C77"/>
    <w:rsid w:val="003B5257"/>
    <w:rsid w:val="003B5C8D"/>
    <w:rsid w:val="003B5CF5"/>
    <w:rsid w:val="003C19DD"/>
    <w:rsid w:val="003C5CD2"/>
    <w:rsid w:val="003D1039"/>
    <w:rsid w:val="003D1406"/>
    <w:rsid w:val="003D4F5C"/>
    <w:rsid w:val="003D5606"/>
    <w:rsid w:val="003D793C"/>
    <w:rsid w:val="003E2C95"/>
    <w:rsid w:val="003F04D8"/>
    <w:rsid w:val="003F0D92"/>
    <w:rsid w:val="004039DD"/>
    <w:rsid w:val="00415BB9"/>
    <w:rsid w:val="00433A71"/>
    <w:rsid w:val="00435213"/>
    <w:rsid w:val="00437C63"/>
    <w:rsid w:val="0044078A"/>
    <w:rsid w:val="004432E9"/>
    <w:rsid w:val="00445F9D"/>
    <w:rsid w:val="00450CD1"/>
    <w:rsid w:val="00454929"/>
    <w:rsid w:val="00454B1E"/>
    <w:rsid w:val="00455B82"/>
    <w:rsid w:val="00457E3C"/>
    <w:rsid w:val="00462293"/>
    <w:rsid w:val="00464451"/>
    <w:rsid w:val="00465C5C"/>
    <w:rsid w:val="004708A2"/>
    <w:rsid w:val="00471998"/>
    <w:rsid w:val="00472524"/>
    <w:rsid w:val="004868AC"/>
    <w:rsid w:val="00490F6D"/>
    <w:rsid w:val="00492174"/>
    <w:rsid w:val="004923A7"/>
    <w:rsid w:val="0049415E"/>
    <w:rsid w:val="00496ADD"/>
    <w:rsid w:val="00496EF1"/>
    <w:rsid w:val="0049770A"/>
    <w:rsid w:val="004A028B"/>
    <w:rsid w:val="004A3A03"/>
    <w:rsid w:val="004A791C"/>
    <w:rsid w:val="004B0BB6"/>
    <w:rsid w:val="004B1DBB"/>
    <w:rsid w:val="004B2396"/>
    <w:rsid w:val="004B2D08"/>
    <w:rsid w:val="004B6A29"/>
    <w:rsid w:val="004C0807"/>
    <w:rsid w:val="004C6860"/>
    <w:rsid w:val="004C7A94"/>
    <w:rsid w:val="004D16DD"/>
    <w:rsid w:val="004D258C"/>
    <w:rsid w:val="004D6023"/>
    <w:rsid w:val="004D6799"/>
    <w:rsid w:val="004D7D33"/>
    <w:rsid w:val="004E3F4F"/>
    <w:rsid w:val="004F0365"/>
    <w:rsid w:val="004F318B"/>
    <w:rsid w:val="004F6000"/>
    <w:rsid w:val="0050121F"/>
    <w:rsid w:val="005014ED"/>
    <w:rsid w:val="0050386A"/>
    <w:rsid w:val="00512F3A"/>
    <w:rsid w:val="005140BF"/>
    <w:rsid w:val="0052504B"/>
    <w:rsid w:val="0053372F"/>
    <w:rsid w:val="005378A5"/>
    <w:rsid w:val="00545E79"/>
    <w:rsid w:val="005617CC"/>
    <w:rsid w:val="00565851"/>
    <w:rsid w:val="00567B73"/>
    <w:rsid w:val="005761CA"/>
    <w:rsid w:val="005839A1"/>
    <w:rsid w:val="00586640"/>
    <w:rsid w:val="005866A9"/>
    <w:rsid w:val="00586EB7"/>
    <w:rsid w:val="00590A16"/>
    <w:rsid w:val="00592AA7"/>
    <w:rsid w:val="005943D6"/>
    <w:rsid w:val="0059484C"/>
    <w:rsid w:val="005A044C"/>
    <w:rsid w:val="005A1DC6"/>
    <w:rsid w:val="005A3A3D"/>
    <w:rsid w:val="005A613F"/>
    <w:rsid w:val="005A6EFE"/>
    <w:rsid w:val="005B5C4E"/>
    <w:rsid w:val="005C10BC"/>
    <w:rsid w:val="005C2959"/>
    <w:rsid w:val="005C6D19"/>
    <w:rsid w:val="005D1B47"/>
    <w:rsid w:val="005D1E26"/>
    <w:rsid w:val="005D22BF"/>
    <w:rsid w:val="005D2D6E"/>
    <w:rsid w:val="005D2DEB"/>
    <w:rsid w:val="005D39AF"/>
    <w:rsid w:val="005D4A7E"/>
    <w:rsid w:val="005F799E"/>
    <w:rsid w:val="00600ABD"/>
    <w:rsid w:val="006062C3"/>
    <w:rsid w:val="006149A1"/>
    <w:rsid w:val="00614EE1"/>
    <w:rsid w:val="00615490"/>
    <w:rsid w:val="0061709D"/>
    <w:rsid w:val="00620224"/>
    <w:rsid w:val="00623BC4"/>
    <w:rsid w:val="00624045"/>
    <w:rsid w:val="00625E31"/>
    <w:rsid w:val="00630557"/>
    <w:rsid w:val="00635CE4"/>
    <w:rsid w:val="00636A27"/>
    <w:rsid w:val="0063748C"/>
    <w:rsid w:val="00637A8A"/>
    <w:rsid w:val="00644CC1"/>
    <w:rsid w:val="00645C2B"/>
    <w:rsid w:val="006542C8"/>
    <w:rsid w:val="00654850"/>
    <w:rsid w:val="00656AB4"/>
    <w:rsid w:val="00671E10"/>
    <w:rsid w:val="00676284"/>
    <w:rsid w:val="006944FC"/>
    <w:rsid w:val="00694657"/>
    <w:rsid w:val="00694BD5"/>
    <w:rsid w:val="006A2F1B"/>
    <w:rsid w:val="006A5F8E"/>
    <w:rsid w:val="006B182E"/>
    <w:rsid w:val="006C46B5"/>
    <w:rsid w:val="006C47D4"/>
    <w:rsid w:val="006C56FE"/>
    <w:rsid w:val="006C58E5"/>
    <w:rsid w:val="006C5A4E"/>
    <w:rsid w:val="006C6497"/>
    <w:rsid w:val="006D35C5"/>
    <w:rsid w:val="006D367F"/>
    <w:rsid w:val="006D5378"/>
    <w:rsid w:val="006D61B7"/>
    <w:rsid w:val="006F5CA7"/>
    <w:rsid w:val="006F7178"/>
    <w:rsid w:val="00703C76"/>
    <w:rsid w:val="00712AAB"/>
    <w:rsid w:val="00715C41"/>
    <w:rsid w:val="00722900"/>
    <w:rsid w:val="007245B1"/>
    <w:rsid w:val="00725070"/>
    <w:rsid w:val="00725DF1"/>
    <w:rsid w:val="007415D6"/>
    <w:rsid w:val="00747324"/>
    <w:rsid w:val="0075708B"/>
    <w:rsid w:val="00762BB0"/>
    <w:rsid w:val="007734D8"/>
    <w:rsid w:val="00773F97"/>
    <w:rsid w:val="00775C38"/>
    <w:rsid w:val="00780144"/>
    <w:rsid w:val="00781BB2"/>
    <w:rsid w:val="00785A36"/>
    <w:rsid w:val="007911B7"/>
    <w:rsid w:val="00793A79"/>
    <w:rsid w:val="00793DED"/>
    <w:rsid w:val="00796086"/>
    <w:rsid w:val="007A5621"/>
    <w:rsid w:val="007A7A20"/>
    <w:rsid w:val="007B2ADC"/>
    <w:rsid w:val="007B5033"/>
    <w:rsid w:val="007C5117"/>
    <w:rsid w:val="007C53C7"/>
    <w:rsid w:val="007D1237"/>
    <w:rsid w:val="007D4AF9"/>
    <w:rsid w:val="007E2FA0"/>
    <w:rsid w:val="007E7720"/>
    <w:rsid w:val="007F1A7D"/>
    <w:rsid w:val="007F64B6"/>
    <w:rsid w:val="00803943"/>
    <w:rsid w:val="00803949"/>
    <w:rsid w:val="008129C2"/>
    <w:rsid w:val="0081354C"/>
    <w:rsid w:val="008143CC"/>
    <w:rsid w:val="00814459"/>
    <w:rsid w:val="0082172F"/>
    <w:rsid w:val="008226CC"/>
    <w:rsid w:val="00823517"/>
    <w:rsid w:val="008238C4"/>
    <w:rsid w:val="0082441E"/>
    <w:rsid w:val="00824CC1"/>
    <w:rsid w:val="00837CF7"/>
    <w:rsid w:val="008406AD"/>
    <w:rsid w:val="008446E5"/>
    <w:rsid w:val="00853A86"/>
    <w:rsid w:val="00855DD3"/>
    <w:rsid w:val="00856E68"/>
    <w:rsid w:val="008605A4"/>
    <w:rsid w:val="008732A5"/>
    <w:rsid w:val="00875E1A"/>
    <w:rsid w:val="008768DD"/>
    <w:rsid w:val="00876F60"/>
    <w:rsid w:val="00882221"/>
    <w:rsid w:val="00883378"/>
    <w:rsid w:val="00884C3B"/>
    <w:rsid w:val="0089037C"/>
    <w:rsid w:val="008B7112"/>
    <w:rsid w:val="008C1068"/>
    <w:rsid w:val="008C2CF5"/>
    <w:rsid w:val="008D19F6"/>
    <w:rsid w:val="008D56E6"/>
    <w:rsid w:val="008D7175"/>
    <w:rsid w:val="008D7BF8"/>
    <w:rsid w:val="008E19BF"/>
    <w:rsid w:val="008E2C3F"/>
    <w:rsid w:val="008F2A7C"/>
    <w:rsid w:val="008F2D03"/>
    <w:rsid w:val="00900A34"/>
    <w:rsid w:val="00901112"/>
    <w:rsid w:val="00901B73"/>
    <w:rsid w:val="00902049"/>
    <w:rsid w:val="0091059A"/>
    <w:rsid w:val="009126CE"/>
    <w:rsid w:val="00916424"/>
    <w:rsid w:val="009170DC"/>
    <w:rsid w:val="009176B0"/>
    <w:rsid w:val="00921046"/>
    <w:rsid w:val="00932810"/>
    <w:rsid w:val="00945BDC"/>
    <w:rsid w:val="00947166"/>
    <w:rsid w:val="00950320"/>
    <w:rsid w:val="00964624"/>
    <w:rsid w:val="00964B2A"/>
    <w:rsid w:val="0097043B"/>
    <w:rsid w:val="009713DE"/>
    <w:rsid w:val="00973E6D"/>
    <w:rsid w:val="00981B5A"/>
    <w:rsid w:val="00981D74"/>
    <w:rsid w:val="009856D1"/>
    <w:rsid w:val="0098627F"/>
    <w:rsid w:val="0099151C"/>
    <w:rsid w:val="009927E9"/>
    <w:rsid w:val="00992871"/>
    <w:rsid w:val="009948D2"/>
    <w:rsid w:val="00997161"/>
    <w:rsid w:val="009A4FE8"/>
    <w:rsid w:val="009B2B77"/>
    <w:rsid w:val="009B7745"/>
    <w:rsid w:val="009C711C"/>
    <w:rsid w:val="009C7580"/>
    <w:rsid w:val="009D18D6"/>
    <w:rsid w:val="009D2145"/>
    <w:rsid w:val="009D391D"/>
    <w:rsid w:val="009D4FDF"/>
    <w:rsid w:val="009D5BE2"/>
    <w:rsid w:val="009E6EDE"/>
    <w:rsid w:val="00A05B2B"/>
    <w:rsid w:val="00A07293"/>
    <w:rsid w:val="00A07CF6"/>
    <w:rsid w:val="00A1322B"/>
    <w:rsid w:val="00A151F3"/>
    <w:rsid w:val="00A16856"/>
    <w:rsid w:val="00A1722B"/>
    <w:rsid w:val="00A20122"/>
    <w:rsid w:val="00A21388"/>
    <w:rsid w:val="00A24965"/>
    <w:rsid w:val="00A256BC"/>
    <w:rsid w:val="00A25E3C"/>
    <w:rsid w:val="00A26185"/>
    <w:rsid w:val="00A304CF"/>
    <w:rsid w:val="00A35D26"/>
    <w:rsid w:val="00A3629D"/>
    <w:rsid w:val="00A37471"/>
    <w:rsid w:val="00A37EA2"/>
    <w:rsid w:val="00A413B8"/>
    <w:rsid w:val="00A424EB"/>
    <w:rsid w:val="00A53C60"/>
    <w:rsid w:val="00A543FC"/>
    <w:rsid w:val="00A55B28"/>
    <w:rsid w:val="00A618B1"/>
    <w:rsid w:val="00A621B6"/>
    <w:rsid w:val="00A66D72"/>
    <w:rsid w:val="00A67EEB"/>
    <w:rsid w:val="00A72182"/>
    <w:rsid w:val="00A76418"/>
    <w:rsid w:val="00A77325"/>
    <w:rsid w:val="00A860E8"/>
    <w:rsid w:val="00A91375"/>
    <w:rsid w:val="00A95C2B"/>
    <w:rsid w:val="00AA58DC"/>
    <w:rsid w:val="00AA59C0"/>
    <w:rsid w:val="00AB00FE"/>
    <w:rsid w:val="00AB3283"/>
    <w:rsid w:val="00AB3658"/>
    <w:rsid w:val="00AB484E"/>
    <w:rsid w:val="00AD06A9"/>
    <w:rsid w:val="00AE373D"/>
    <w:rsid w:val="00AF3D78"/>
    <w:rsid w:val="00AF41F0"/>
    <w:rsid w:val="00AF6374"/>
    <w:rsid w:val="00AF6E81"/>
    <w:rsid w:val="00AF7700"/>
    <w:rsid w:val="00B0196B"/>
    <w:rsid w:val="00B01C27"/>
    <w:rsid w:val="00B062D3"/>
    <w:rsid w:val="00B062FB"/>
    <w:rsid w:val="00B13E2F"/>
    <w:rsid w:val="00B20D69"/>
    <w:rsid w:val="00B221D6"/>
    <w:rsid w:val="00B327A2"/>
    <w:rsid w:val="00B34CEE"/>
    <w:rsid w:val="00B35260"/>
    <w:rsid w:val="00B360C9"/>
    <w:rsid w:val="00B407DA"/>
    <w:rsid w:val="00B432CE"/>
    <w:rsid w:val="00B568A7"/>
    <w:rsid w:val="00B60025"/>
    <w:rsid w:val="00B64C71"/>
    <w:rsid w:val="00B67E20"/>
    <w:rsid w:val="00B7259A"/>
    <w:rsid w:val="00B7480A"/>
    <w:rsid w:val="00B76F3F"/>
    <w:rsid w:val="00B8245B"/>
    <w:rsid w:val="00B8246D"/>
    <w:rsid w:val="00B84B20"/>
    <w:rsid w:val="00B85881"/>
    <w:rsid w:val="00B869E6"/>
    <w:rsid w:val="00B8781A"/>
    <w:rsid w:val="00B90993"/>
    <w:rsid w:val="00B9130F"/>
    <w:rsid w:val="00B96706"/>
    <w:rsid w:val="00B96847"/>
    <w:rsid w:val="00B9735A"/>
    <w:rsid w:val="00B97EF7"/>
    <w:rsid w:val="00BA09D4"/>
    <w:rsid w:val="00BA1FC2"/>
    <w:rsid w:val="00BA6684"/>
    <w:rsid w:val="00BA6DB8"/>
    <w:rsid w:val="00BB2380"/>
    <w:rsid w:val="00BB30A6"/>
    <w:rsid w:val="00BB6DA3"/>
    <w:rsid w:val="00BC07C0"/>
    <w:rsid w:val="00BC671A"/>
    <w:rsid w:val="00BC7451"/>
    <w:rsid w:val="00BD1100"/>
    <w:rsid w:val="00BD256D"/>
    <w:rsid w:val="00BD3268"/>
    <w:rsid w:val="00BD728F"/>
    <w:rsid w:val="00BE2AFD"/>
    <w:rsid w:val="00BE3C9B"/>
    <w:rsid w:val="00BE56F7"/>
    <w:rsid w:val="00BF2208"/>
    <w:rsid w:val="00BF4D04"/>
    <w:rsid w:val="00BF53CD"/>
    <w:rsid w:val="00BF7E62"/>
    <w:rsid w:val="00BF7F1C"/>
    <w:rsid w:val="00C0296C"/>
    <w:rsid w:val="00C029F1"/>
    <w:rsid w:val="00C05DC1"/>
    <w:rsid w:val="00C10D24"/>
    <w:rsid w:val="00C11181"/>
    <w:rsid w:val="00C15A9A"/>
    <w:rsid w:val="00C1720F"/>
    <w:rsid w:val="00C20C69"/>
    <w:rsid w:val="00C31AF9"/>
    <w:rsid w:val="00C31EDC"/>
    <w:rsid w:val="00C35043"/>
    <w:rsid w:val="00C47310"/>
    <w:rsid w:val="00C474DA"/>
    <w:rsid w:val="00C524B0"/>
    <w:rsid w:val="00C54277"/>
    <w:rsid w:val="00C55EB9"/>
    <w:rsid w:val="00C62270"/>
    <w:rsid w:val="00C63586"/>
    <w:rsid w:val="00C63708"/>
    <w:rsid w:val="00C6703B"/>
    <w:rsid w:val="00C715F4"/>
    <w:rsid w:val="00C740A4"/>
    <w:rsid w:val="00C77D9D"/>
    <w:rsid w:val="00C8476C"/>
    <w:rsid w:val="00C87A58"/>
    <w:rsid w:val="00C92FE4"/>
    <w:rsid w:val="00C94BCE"/>
    <w:rsid w:val="00CA1FF9"/>
    <w:rsid w:val="00CA3A40"/>
    <w:rsid w:val="00CA5127"/>
    <w:rsid w:val="00CB093E"/>
    <w:rsid w:val="00CB0E83"/>
    <w:rsid w:val="00CB293E"/>
    <w:rsid w:val="00CC2F3B"/>
    <w:rsid w:val="00CC3BA9"/>
    <w:rsid w:val="00CD02F9"/>
    <w:rsid w:val="00CD32A6"/>
    <w:rsid w:val="00CE0923"/>
    <w:rsid w:val="00CE3ED0"/>
    <w:rsid w:val="00CE45D6"/>
    <w:rsid w:val="00CE503C"/>
    <w:rsid w:val="00CF4B00"/>
    <w:rsid w:val="00CF66F2"/>
    <w:rsid w:val="00CF7FBD"/>
    <w:rsid w:val="00D02803"/>
    <w:rsid w:val="00D02945"/>
    <w:rsid w:val="00D05D82"/>
    <w:rsid w:val="00D07905"/>
    <w:rsid w:val="00D140E4"/>
    <w:rsid w:val="00D2088B"/>
    <w:rsid w:val="00D2341E"/>
    <w:rsid w:val="00D25462"/>
    <w:rsid w:val="00D258CD"/>
    <w:rsid w:val="00D26464"/>
    <w:rsid w:val="00D27F5C"/>
    <w:rsid w:val="00D319C0"/>
    <w:rsid w:val="00D350CC"/>
    <w:rsid w:val="00D35BE5"/>
    <w:rsid w:val="00D376EE"/>
    <w:rsid w:val="00D46C30"/>
    <w:rsid w:val="00D637C7"/>
    <w:rsid w:val="00D721F4"/>
    <w:rsid w:val="00D770F3"/>
    <w:rsid w:val="00D77593"/>
    <w:rsid w:val="00D82D81"/>
    <w:rsid w:val="00D8360D"/>
    <w:rsid w:val="00D83C0E"/>
    <w:rsid w:val="00D913F1"/>
    <w:rsid w:val="00D916F8"/>
    <w:rsid w:val="00D9579B"/>
    <w:rsid w:val="00DA273A"/>
    <w:rsid w:val="00DA6E75"/>
    <w:rsid w:val="00DB16B7"/>
    <w:rsid w:val="00DB3C8B"/>
    <w:rsid w:val="00DC7656"/>
    <w:rsid w:val="00DD324E"/>
    <w:rsid w:val="00DD37A0"/>
    <w:rsid w:val="00DD42FC"/>
    <w:rsid w:val="00DD53E4"/>
    <w:rsid w:val="00DE7469"/>
    <w:rsid w:val="00DE7653"/>
    <w:rsid w:val="00E079EB"/>
    <w:rsid w:val="00E10876"/>
    <w:rsid w:val="00E117F6"/>
    <w:rsid w:val="00E135B8"/>
    <w:rsid w:val="00E16126"/>
    <w:rsid w:val="00E17AF2"/>
    <w:rsid w:val="00E22393"/>
    <w:rsid w:val="00E22573"/>
    <w:rsid w:val="00E37497"/>
    <w:rsid w:val="00E40410"/>
    <w:rsid w:val="00E420ED"/>
    <w:rsid w:val="00E43F44"/>
    <w:rsid w:val="00E456B2"/>
    <w:rsid w:val="00E50561"/>
    <w:rsid w:val="00E55BB3"/>
    <w:rsid w:val="00E560C5"/>
    <w:rsid w:val="00E6191A"/>
    <w:rsid w:val="00E64F75"/>
    <w:rsid w:val="00E73666"/>
    <w:rsid w:val="00E7377A"/>
    <w:rsid w:val="00E8174F"/>
    <w:rsid w:val="00E82CB5"/>
    <w:rsid w:val="00E871B4"/>
    <w:rsid w:val="00E90667"/>
    <w:rsid w:val="00E97F8B"/>
    <w:rsid w:val="00EA2612"/>
    <w:rsid w:val="00EB7F25"/>
    <w:rsid w:val="00EC02D5"/>
    <w:rsid w:val="00EC0382"/>
    <w:rsid w:val="00EC345F"/>
    <w:rsid w:val="00ED095A"/>
    <w:rsid w:val="00ED17B9"/>
    <w:rsid w:val="00ED38B4"/>
    <w:rsid w:val="00ED45B0"/>
    <w:rsid w:val="00ED7795"/>
    <w:rsid w:val="00EF7DC3"/>
    <w:rsid w:val="00F0659E"/>
    <w:rsid w:val="00F11549"/>
    <w:rsid w:val="00F24AF0"/>
    <w:rsid w:val="00F24E1B"/>
    <w:rsid w:val="00F25567"/>
    <w:rsid w:val="00F25915"/>
    <w:rsid w:val="00F356F4"/>
    <w:rsid w:val="00F36661"/>
    <w:rsid w:val="00F3691F"/>
    <w:rsid w:val="00F36C90"/>
    <w:rsid w:val="00F428C0"/>
    <w:rsid w:val="00F429F0"/>
    <w:rsid w:val="00F42B2A"/>
    <w:rsid w:val="00F437C0"/>
    <w:rsid w:val="00F45264"/>
    <w:rsid w:val="00F45C58"/>
    <w:rsid w:val="00F46768"/>
    <w:rsid w:val="00F513E4"/>
    <w:rsid w:val="00F6080A"/>
    <w:rsid w:val="00F610EC"/>
    <w:rsid w:val="00F61DF1"/>
    <w:rsid w:val="00F63598"/>
    <w:rsid w:val="00F63F01"/>
    <w:rsid w:val="00F64A6B"/>
    <w:rsid w:val="00F8444F"/>
    <w:rsid w:val="00F87FA0"/>
    <w:rsid w:val="00FA64B6"/>
    <w:rsid w:val="00FA6E20"/>
    <w:rsid w:val="00FB147B"/>
    <w:rsid w:val="00FB44BA"/>
    <w:rsid w:val="00FC4711"/>
    <w:rsid w:val="00FD2D5D"/>
    <w:rsid w:val="00FD6C0C"/>
    <w:rsid w:val="00FF09D4"/>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013C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80A"/>
    <w:pPr>
      <w:tabs>
        <w:tab w:val="center" w:pos="4252"/>
        <w:tab w:val="right" w:pos="8504"/>
      </w:tabs>
      <w:snapToGrid w:val="0"/>
    </w:pPr>
  </w:style>
  <w:style w:type="character" w:customStyle="1" w:styleId="a4">
    <w:name w:val="ヘッダー (文字)"/>
    <w:basedOn w:val="a0"/>
    <w:link w:val="a3"/>
    <w:uiPriority w:val="99"/>
    <w:rsid w:val="00F6080A"/>
  </w:style>
  <w:style w:type="paragraph" w:styleId="a5">
    <w:name w:val="footer"/>
    <w:basedOn w:val="a"/>
    <w:link w:val="a6"/>
    <w:uiPriority w:val="99"/>
    <w:unhideWhenUsed/>
    <w:rsid w:val="00F6080A"/>
    <w:pPr>
      <w:tabs>
        <w:tab w:val="center" w:pos="4252"/>
        <w:tab w:val="right" w:pos="8504"/>
      </w:tabs>
      <w:snapToGrid w:val="0"/>
    </w:pPr>
  </w:style>
  <w:style w:type="character" w:customStyle="1" w:styleId="a6">
    <w:name w:val="フッター (文字)"/>
    <w:basedOn w:val="a0"/>
    <w:link w:val="a5"/>
    <w:uiPriority w:val="99"/>
    <w:rsid w:val="00F6080A"/>
  </w:style>
  <w:style w:type="paragraph" w:styleId="a7">
    <w:name w:val="List Paragraph"/>
    <w:basedOn w:val="a"/>
    <w:uiPriority w:val="34"/>
    <w:qFormat/>
    <w:rsid w:val="00F6080A"/>
    <w:pPr>
      <w:ind w:leftChars="400" w:left="840"/>
    </w:pPr>
  </w:style>
  <w:style w:type="paragraph" w:styleId="a8">
    <w:name w:val="Balloon Text"/>
    <w:basedOn w:val="a"/>
    <w:link w:val="a9"/>
    <w:uiPriority w:val="99"/>
    <w:semiHidden/>
    <w:unhideWhenUsed/>
    <w:rsid w:val="00964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2023-03-29T04:03:00Z</dcterms:created>
  <dcterms:modified xsi:type="dcterms:W3CDTF">2023-05-25T02:38:00Z</dcterms:modified>
</cp:coreProperties>
</file>