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Pr="00FA7B2B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 w:rsidRPr="00FA7B2B">
        <w:rPr>
          <w:rFonts w:asciiTheme="minorEastAsia" w:hAnsiTheme="minorEastAsia" w:cs="Meiryo UI" w:hint="eastAsia"/>
        </w:rPr>
        <w:t>第</w:t>
      </w:r>
      <w:r w:rsidR="00DA3E4F" w:rsidRPr="00FA7B2B">
        <w:rPr>
          <w:rFonts w:asciiTheme="minorEastAsia" w:hAnsiTheme="minorEastAsia" w:cs="Meiryo UI" w:hint="eastAsia"/>
        </w:rPr>
        <w:t>5</w:t>
      </w:r>
      <w:r w:rsidRPr="00FA7B2B">
        <w:rPr>
          <w:rFonts w:asciiTheme="minorEastAsia" w:hAnsiTheme="minorEastAsia" w:cs="Meiryo UI" w:hint="eastAsia"/>
        </w:rPr>
        <w:t>回</w:t>
      </w:r>
      <w:r w:rsidR="00407EF6" w:rsidRPr="00FA7B2B">
        <w:rPr>
          <w:rFonts w:asciiTheme="minorEastAsia" w:hAnsiTheme="minorEastAsia" w:cs="Meiryo UI" w:hint="eastAsia"/>
        </w:rPr>
        <w:t>大阪府・河内長野市</w:t>
      </w:r>
      <w:r w:rsidR="00DA3E4F" w:rsidRPr="00FA7B2B">
        <w:rPr>
          <w:rFonts w:asciiTheme="minorEastAsia" w:hAnsiTheme="minorEastAsia" w:cs="Meiryo UI" w:hint="eastAsia"/>
        </w:rPr>
        <w:t xml:space="preserve"> </w:t>
      </w:r>
      <w:r w:rsidR="00407EF6" w:rsidRPr="00FA7B2B">
        <w:rPr>
          <w:rFonts w:asciiTheme="minorEastAsia" w:hAnsiTheme="minorEastAsia" w:cs="Meiryo UI" w:hint="eastAsia"/>
        </w:rPr>
        <w:t>未来技術地域</w:t>
      </w:r>
      <w:r w:rsidR="006204BC" w:rsidRPr="00FA7B2B">
        <w:rPr>
          <w:rFonts w:asciiTheme="minorEastAsia" w:hAnsiTheme="minorEastAsia" w:cs="Meiryo UI" w:hint="eastAsia"/>
        </w:rPr>
        <w:t xml:space="preserve">実装協議会　</w:t>
      </w:r>
      <w:r w:rsidRPr="00FA7B2B">
        <w:rPr>
          <w:rFonts w:asciiTheme="minorEastAsia" w:hAnsiTheme="minorEastAsia" w:cs="Meiryo UI" w:hint="eastAsia"/>
        </w:rPr>
        <w:t>出席者</w:t>
      </w:r>
      <w:r w:rsidR="006204BC" w:rsidRPr="00FA7B2B">
        <w:rPr>
          <w:rFonts w:asciiTheme="minorEastAsia" w:hAnsiTheme="minorEastAsia" w:cs="Meiryo UI" w:hint="eastAsia"/>
        </w:rPr>
        <w:t>名簿</w:t>
      </w:r>
    </w:p>
    <w:p w:rsidR="006204BC" w:rsidRPr="00FA7B2B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386"/>
        <w:gridCol w:w="2126"/>
      </w:tblGrid>
      <w:tr w:rsidR="006204BC" w:rsidRPr="00FA7B2B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Pr="00FA7B2B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委員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Pr="00FA7B2B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Pr="00FA7B2B" w:rsidRDefault="004430F0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出欠</w:t>
            </w:r>
          </w:p>
        </w:tc>
      </w:tr>
      <w:tr w:rsidR="00DA3E4F" w:rsidRPr="00FA7B2B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江川　直樹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関西大学環境都市工学部建築学科教授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日野　泰雄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大阪市立大学名誉教授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佐藤　健哉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21389B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同志社大学モビリティ研究センター長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下村　哲也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内閣府地方創生推進事務局企画官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山崎　善啓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内閣府政策統括官（科学技術・イノベーション担当）付参事官（戦略的イノベーション創造プログラム担当）付上席政策調査員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A3E4F" w:rsidRPr="00FA7B2B" w:rsidRDefault="004424CE" w:rsidP="00DA3E4F">
            <w:pPr>
              <w:spacing w:before="240"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欠</w:t>
            </w:r>
            <w:r w:rsidR="00DA3E4F" w:rsidRPr="00FA7B2B">
              <w:rPr>
                <w:rFonts w:asciiTheme="minorEastAsia" w:hAnsiTheme="minorEastAsia" w:hint="eastAsia"/>
              </w:rPr>
              <w:t>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計良　直之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警察庁交通局交通企画課自動運転企画室課長補佐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欠席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井上　真夢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総務省近畿総合通信局情報通信部情報通信振興課長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八田　明洋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経済産業省近畿経済産業局産業部製造産業課長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寒川　雄作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国土交通省近畿地方整備局企画部事業調整官</w:t>
            </w:r>
          </w:p>
        </w:tc>
        <w:tc>
          <w:tcPr>
            <w:tcW w:w="2126" w:type="dxa"/>
          </w:tcPr>
          <w:p w:rsidR="00DA3E4F" w:rsidRPr="00FA7B2B" w:rsidRDefault="004424CE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欠席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盛田　慎吾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国土交通省近畿運輸局自動車技術安全部長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松尾　真理</w:t>
            </w:r>
          </w:p>
        </w:tc>
        <w:tc>
          <w:tcPr>
            <w:tcW w:w="5386" w:type="dxa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南花台自治協議会会長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35563A">
        <w:tc>
          <w:tcPr>
            <w:tcW w:w="1702" w:type="dxa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末次　光</w:t>
            </w:r>
          </w:p>
        </w:tc>
        <w:tc>
          <w:tcPr>
            <w:tcW w:w="5386" w:type="dxa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株式会社ＮＴＴドコモ</w:t>
            </w:r>
          </w:p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第一法人営業部第五担当課長</w:t>
            </w:r>
          </w:p>
        </w:tc>
        <w:tc>
          <w:tcPr>
            <w:tcW w:w="2126" w:type="dxa"/>
          </w:tcPr>
          <w:p w:rsidR="00DA3E4F" w:rsidRPr="00FA7B2B" w:rsidRDefault="004424CE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代理</w:t>
            </w:r>
            <w:r w:rsidR="00DA3E4F" w:rsidRPr="00FA7B2B">
              <w:rPr>
                <w:rFonts w:asciiTheme="minorEastAsia" w:hAnsiTheme="minorEastAsia" w:hint="eastAsia"/>
              </w:rPr>
              <w:t>出席</w:t>
            </w:r>
          </w:p>
          <w:p w:rsidR="004424CE" w:rsidRPr="00FA7B2B" w:rsidRDefault="004424CE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（田中　啓介）</w:t>
            </w:r>
          </w:p>
        </w:tc>
      </w:tr>
      <w:tr w:rsidR="00DA3E4F" w:rsidRPr="00FA7B2B" w:rsidTr="001B3D8B">
        <w:tc>
          <w:tcPr>
            <w:tcW w:w="1702" w:type="dxa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松平　康一</w:t>
            </w:r>
          </w:p>
        </w:tc>
        <w:tc>
          <w:tcPr>
            <w:tcW w:w="5386" w:type="dxa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南海バス株式会社　常務取締役企画部長</w:t>
            </w:r>
          </w:p>
        </w:tc>
        <w:tc>
          <w:tcPr>
            <w:tcW w:w="2126" w:type="dxa"/>
          </w:tcPr>
          <w:p w:rsidR="00DA3E4F" w:rsidRPr="00FA7B2B" w:rsidRDefault="004424CE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川口　祐司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大阪府スマートシティ戦略部副理事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金森　真澄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大阪府政策企画部広域調整室長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樫原　弘幸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大阪府商工労働部成長産業振興室長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尾花　英次郎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大阪府都市整備部事業管理室長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三崎　信顕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大阪府住宅まちづくり部都市居住課副理事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野川　弘嗣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河内長野市総合政策部長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梅谷　武博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河内長野市都市づくり部長</w:t>
            </w:r>
          </w:p>
        </w:tc>
        <w:tc>
          <w:tcPr>
            <w:tcW w:w="2126" w:type="dxa"/>
          </w:tcPr>
          <w:p w:rsidR="00DA3E4F" w:rsidRPr="00FA7B2B" w:rsidRDefault="004424CE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代理</w:t>
            </w:r>
            <w:r w:rsidR="00DA3E4F" w:rsidRPr="00FA7B2B">
              <w:rPr>
                <w:rFonts w:asciiTheme="minorEastAsia" w:hAnsiTheme="minorEastAsia" w:hint="eastAsia"/>
              </w:rPr>
              <w:t>出席</w:t>
            </w:r>
          </w:p>
          <w:p w:rsidR="004424CE" w:rsidRPr="00FA7B2B" w:rsidRDefault="004424CE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（水上　和也）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松本　善太郎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河内長野警察署交通課長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rPr>
                <w:sz w:val="16"/>
              </w:rPr>
            </w:pPr>
            <w:r w:rsidRPr="00FA7B2B">
              <w:rPr>
                <w:rFonts w:ascii="ＭＳ 明朝" w:eastAsia="ＭＳ 明朝" w:hAnsi="ＭＳ 明朝" w:cs="ＭＳ 明朝" w:hint="eastAsia"/>
              </w:rPr>
              <w:t>西野　英紀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社会福祉法人河内長野市社会福祉協議会常務理事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  <w:tr w:rsidR="00DA3E4F" w:rsidRPr="00FA7B2B" w:rsidTr="001B3D8B">
        <w:tc>
          <w:tcPr>
            <w:tcW w:w="1702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谷口　文雄</w:t>
            </w:r>
          </w:p>
        </w:tc>
        <w:tc>
          <w:tcPr>
            <w:tcW w:w="5386" w:type="dxa"/>
            <w:vAlign w:val="center"/>
          </w:tcPr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南花台自治協議会</w:t>
            </w:r>
          </w:p>
          <w:p w:rsidR="00DA3E4F" w:rsidRPr="00FA7B2B" w:rsidRDefault="00DA3E4F" w:rsidP="00DA3E4F">
            <w:pPr>
              <w:spacing w:line="400" w:lineRule="exact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南花台モビリティ地域運営チーム代表</w:t>
            </w:r>
          </w:p>
        </w:tc>
        <w:tc>
          <w:tcPr>
            <w:tcW w:w="2126" w:type="dxa"/>
          </w:tcPr>
          <w:p w:rsidR="00DA3E4F" w:rsidRPr="00FA7B2B" w:rsidRDefault="00DA3E4F" w:rsidP="00DA3E4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A7B2B">
              <w:rPr>
                <w:rFonts w:asciiTheme="minorEastAsia" w:hAnsiTheme="minorEastAsia" w:hint="eastAsia"/>
              </w:rPr>
              <w:t>出席</w:t>
            </w:r>
          </w:p>
        </w:tc>
      </w:tr>
    </w:tbl>
    <w:p w:rsidR="006204BC" w:rsidRPr="00FA7B2B" w:rsidRDefault="006204BC" w:rsidP="0038656E">
      <w:pPr>
        <w:rPr>
          <w:rFonts w:asciiTheme="minorEastAsia" w:hAnsiTheme="minorEastAsia"/>
        </w:rPr>
      </w:pPr>
    </w:p>
    <w:sectPr w:rsidR="006204BC" w:rsidRPr="00FA7B2B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2C" w:rsidRDefault="0039022C" w:rsidP="00A14D82">
      <w:r>
        <w:separator/>
      </w:r>
    </w:p>
  </w:endnote>
  <w:endnote w:type="continuationSeparator" w:id="0">
    <w:p w:rsidR="0039022C" w:rsidRDefault="0039022C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2C" w:rsidRDefault="0039022C" w:rsidP="00A14D82">
      <w:r>
        <w:separator/>
      </w:r>
    </w:p>
  </w:footnote>
  <w:footnote w:type="continuationSeparator" w:id="0">
    <w:p w:rsidR="0039022C" w:rsidRDefault="0039022C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4E91"/>
    <w:rsid w:val="000F25EC"/>
    <w:rsid w:val="00123A7A"/>
    <w:rsid w:val="001B3D8B"/>
    <w:rsid w:val="001D4449"/>
    <w:rsid w:val="0021389B"/>
    <w:rsid w:val="002616D8"/>
    <w:rsid w:val="002F2268"/>
    <w:rsid w:val="00327746"/>
    <w:rsid w:val="0035089F"/>
    <w:rsid w:val="0038656E"/>
    <w:rsid w:val="0039022C"/>
    <w:rsid w:val="003B158E"/>
    <w:rsid w:val="00407EF6"/>
    <w:rsid w:val="00436EA6"/>
    <w:rsid w:val="00437912"/>
    <w:rsid w:val="0044131D"/>
    <w:rsid w:val="004424CE"/>
    <w:rsid w:val="004430F0"/>
    <w:rsid w:val="00474D7B"/>
    <w:rsid w:val="0048241B"/>
    <w:rsid w:val="00546931"/>
    <w:rsid w:val="005B27C6"/>
    <w:rsid w:val="006152FC"/>
    <w:rsid w:val="006204BC"/>
    <w:rsid w:val="0063575A"/>
    <w:rsid w:val="00674481"/>
    <w:rsid w:val="00685C62"/>
    <w:rsid w:val="006D1033"/>
    <w:rsid w:val="00700552"/>
    <w:rsid w:val="0076616E"/>
    <w:rsid w:val="0077058B"/>
    <w:rsid w:val="007B434C"/>
    <w:rsid w:val="007C633D"/>
    <w:rsid w:val="007D0AE7"/>
    <w:rsid w:val="007E35E4"/>
    <w:rsid w:val="00820357"/>
    <w:rsid w:val="00863A54"/>
    <w:rsid w:val="008843C0"/>
    <w:rsid w:val="008F616B"/>
    <w:rsid w:val="00902462"/>
    <w:rsid w:val="00910CC7"/>
    <w:rsid w:val="009157BE"/>
    <w:rsid w:val="009B2FF6"/>
    <w:rsid w:val="009C0ED2"/>
    <w:rsid w:val="00A14D82"/>
    <w:rsid w:val="00A35968"/>
    <w:rsid w:val="00AD1B4A"/>
    <w:rsid w:val="00B136DE"/>
    <w:rsid w:val="00B872A2"/>
    <w:rsid w:val="00BB45FD"/>
    <w:rsid w:val="00BF7EB4"/>
    <w:rsid w:val="00C62E9D"/>
    <w:rsid w:val="00CB0FE3"/>
    <w:rsid w:val="00D334E3"/>
    <w:rsid w:val="00D6217B"/>
    <w:rsid w:val="00D96A0D"/>
    <w:rsid w:val="00DA3E4F"/>
    <w:rsid w:val="00DB4B38"/>
    <w:rsid w:val="00DD4223"/>
    <w:rsid w:val="00E4142A"/>
    <w:rsid w:val="00E81612"/>
    <w:rsid w:val="00EC54AA"/>
    <w:rsid w:val="00F02DE2"/>
    <w:rsid w:val="00F05AB4"/>
    <w:rsid w:val="00F42C6A"/>
    <w:rsid w:val="00F67495"/>
    <w:rsid w:val="00F9405B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618B05-E8F3-4DD6-9BA7-2F2C425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C4CA-576E-4F99-85A3-F4290BD8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瀬川　亮</cp:lastModifiedBy>
  <cp:revision>31</cp:revision>
  <cp:lastPrinted>2020-10-15T05:01:00Z</cp:lastPrinted>
  <dcterms:created xsi:type="dcterms:W3CDTF">2018-11-13T06:01:00Z</dcterms:created>
  <dcterms:modified xsi:type="dcterms:W3CDTF">2020-10-16T01:27:00Z</dcterms:modified>
</cp:coreProperties>
</file>