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811" w:rsidRDefault="00EC62D2" w:rsidP="00695797">
      <w:pPr>
        <w:spacing w:line="340" w:lineRule="exact"/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EC62D2">
        <w:rPr>
          <w:rFonts w:ascii="ＭＳ ゴシック" w:eastAsia="ＭＳ ゴシック" w:hAnsi="ＭＳ ゴシック" w:hint="eastAsia"/>
          <w:sz w:val="24"/>
          <w:szCs w:val="24"/>
        </w:rPr>
        <w:t>「新大阪駅周辺地域まちづくりセミナー」</w:t>
      </w:r>
      <w:r w:rsidR="00A80811" w:rsidRPr="00EC62D2">
        <w:rPr>
          <w:rFonts w:ascii="ＭＳ ゴシック" w:eastAsia="ＭＳ ゴシック" w:hAnsi="ＭＳ ゴシック" w:hint="eastAsia"/>
          <w:sz w:val="24"/>
          <w:szCs w:val="24"/>
        </w:rPr>
        <w:t>開催結果</w:t>
      </w:r>
    </w:p>
    <w:p w:rsidR="00EC62D2" w:rsidRPr="00EC62D2" w:rsidRDefault="00EC62D2" w:rsidP="00695797">
      <w:pPr>
        <w:spacing w:line="340" w:lineRule="exact"/>
        <w:jc w:val="center"/>
        <w:rPr>
          <w:rFonts w:ascii="ＭＳ ゴシック" w:eastAsia="ＭＳ ゴシック" w:hAnsi="ＭＳ ゴシック"/>
          <w:sz w:val="24"/>
          <w:szCs w:val="24"/>
        </w:rPr>
      </w:pPr>
    </w:p>
    <w:p w:rsidR="00A80811" w:rsidRPr="0097317D" w:rsidRDefault="00A80811" w:rsidP="0097317D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 w:rsidRPr="0097317D">
        <w:rPr>
          <w:rFonts w:ascii="ＭＳ 明朝" w:eastAsia="ＭＳ 明朝" w:hAnsi="ＭＳ 明朝" w:hint="eastAsia"/>
          <w:sz w:val="24"/>
          <w:szCs w:val="24"/>
        </w:rPr>
        <w:t>日</w:t>
      </w:r>
      <w:r w:rsidR="00EC62D2" w:rsidRPr="0097317D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97317D">
        <w:rPr>
          <w:rFonts w:ascii="ＭＳ 明朝" w:eastAsia="ＭＳ 明朝" w:hAnsi="ＭＳ 明朝" w:hint="eastAsia"/>
          <w:sz w:val="24"/>
          <w:szCs w:val="24"/>
        </w:rPr>
        <w:t>時：</w:t>
      </w:r>
      <w:r w:rsidR="00EC62D2" w:rsidRPr="0097317D">
        <w:rPr>
          <w:rFonts w:ascii="ＭＳ 明朝" w:eastAsia="ＭＳ 明朝" w:hAnsi="ＭＳ 明朝" w:hint="eastAsia"/>
          <w:sz w:val="24"/>
          <w:szCs w:val="24"/>
        </w:rPr>
        <w:t>令和５（</w:t>
      </w:r>
      <w:r w:rsidRPr="0097317D">
        <w:rPr>
          <w:rFonts w:ascii="ＭＳ 明朝" w:eastAsia="ＭＳ 明朝" w:hAnsi="ＭＳ 明朝" w:hint="eastAsia"/>
          <w:sz w:val="24"/>
          <w:szCs w:val="24"/>
        </w:rPr>
        <w:t>2023</w:t>
      </w:r>
      <w:r w:rsidR="00EC62D2" w:rsidRPr="0097317D">
        <w:rPr>
          <w:rFonts w:ascii="ＭＳ 明朝" w:eastAsia="ＭＳ 明朝" w:hAnsi="ＭＳ 明朝" w:hint="eastAsia"/>
          <w:sz w:val="24"/>
          <w:szCs w:val="24"/>
        </w:rPr>
        <w:t>）</w:t>
      </w:r>
      <w:r w:rsidRPr="0097317D">
        <w:rPr>
          <w:rFonts w:ascii="ＭＳ 明朝" w:eastAsia="ＭＳ 明朝" w:hAnsi="ＭＳ 明朝" w:hint="eastAsia"/>
          <w:sz w:val="24"/>
          <w:szCs w:val="24"/>
        </w:rPr>
        <w:t>年2月6日（月）　15時00分～17時30分</w:t>
      </w:r>
    </w:p>
    <w:p w:rsidR="00695797" w:rsidRPr="0097317D" w:rsidRDefault="00A80811" w:rsidP="0097317D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 w:rsidRPr="0097317D">
        <w:rPr>
          <w:rFonts w:ascii="ＭＳ 明朝" w:eastAsia="ＭＳ 明朝" w:hAnsi="ＭＳ 明朝" w:hint="eastAsia"/>
          <w:sz w:val="24"/>
          <w:szCs w:val="24"/>
        </w:rPr>
        <w:t>場</w:t>
      </w:r>
      <w:r w:rsidR="00EC62D2" w:rsidRPr="0097317D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97317D">
        <w:rPr>
          <w:rFonts w:ascii="ＭＳ 明朝" w:eastAsia="ＭＳ 明朝" w:hAnsi="ＭＳ 明朝" w:hint="eastAsia"/>
          <w:sz w:val="24"/>
          <w:szCs w:val="24"/>
        </w:rPr>
        <w:t>所：ニューオーサカホテル</w:t>
      </w:r>
      <w:r w:rsidR="00695797" w:rsidRPr="0097317D">
        <w:rPr>
          <w:rFonts w:ascii="ＭＳ 明朝" w:eastAsia="ＭＳ 明朝" w:hAnsi="ＭＳ 明朝" w:hint="eastAsia"/>
          <w:sz w:val="24"/>
          <w:szCs w:val="24"/>
        </w:rPr>
        <w:t xml:space="preserve">　３F淀の間</w:t>
      </w:r>
      <w:r w:rsidR="008F79F8" w:rsidRPr="0097317D">
        <w:rPr>
          <w:rFonts w:ascii="ＭＳ 明朝" w:eastAsia="ＭＳ 明朝" w:hAnsi="ＭＳ 明朝" w:hint="eastAsia"/>
          <w:sz w:val="24"/>
          <w:szCs w:val="24"/>
        </w:rPr>
        <w:t>（大阪市淀川区西中島5-14-10）</w:t>
      </w:r>
    </w:p>
    <w:p w:rsidR="00EC62D2" w:rsidRPr="0097317D" w:rsidRDefault="00EC62D2" w:rsidP="0097317D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 w:rsidRPr="0097317D">
        <w:rPr>
          <w:rFonts w:ascii="ＭＳ 明朝" w:eastAsia="ＭＳ 明朝" w:hAnsi="ＭＳ 明朝" w:hint="eastAsia"/>
          <w:sz w:val="24"/>
          <w:szCs w:val="24"/>
        </w:rPr>
        <w:t>参加者：約８０名（新大阪駅周辺の地権者、ゼネコン、建設コンサルタント等）</w:t>
      </w:r>
    </w:p>
    <w:p w:rsidR="00D0280F" w:rsidRDefault="00D0280F" w:rsidP="0097317D">
      <w:pPr>
        <w:spacing w:line="340" w:lineRule="exact"/>
        <w:rPr>
          <w:rFonts w:ascii="ＭＳ 明朝" w:eastAsia="ＭＳ 明朝" w:hAnsi="ＭＳ 明朝"/>
          <w:sz w:val="24"/>
          <w:szCs w:val="24"/>
        </w:rPr>
      </w:pPr>
    </w:p>
    <w:p w:rsidR="00695797" w:rsidRPr="0097317D" w:rsidRDefault="00213ABD" w:rsidP="0097317D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15.35pt;margin-top:15.25pt;width:174.75pt;height:102.05pt;z-index:251662336;mso-position-horizontal-relative:text;mso-position-vertical-relative:text;mso-width-relative:page;mso-height-relative:page">
            <v:imagedata r:id="rId7" o:title="kouen1"/>
          </v:shape>
        </w:pict>
      </w:r>
      <w:r w:rsidR="00EC62D2" w:rsidRPr="0097317D">
        <w:rPr>
          <w:rFonts w:ascii="ＭＳ 明朝" w:eastAsia="ＭＳ 明朝" w:hAnsi="ＭＳ 明朝" w:hint="eastAsia"/>
          <w:sz w:val="24"/>
          <w:szCs w:val="24"/>
        </w:rPr>
        <w:t>内　容</w:t>
      </w:r>
      <w:r w:rsidR="00695797" w:rsidRPr="0097317D">
        <w:rPr>
          <w:rFonts w:ascii="ＭＳ 明朝" w:eastAsia="ＭＳ 明朝" w:hAnsi="ＭＳ 明朝" w:hint="eastAsia"/>
          <w:sz w:val="24"/>
          <w:szCs w:val="24"/>
        </w:rPr>
        <w:t>：</w:t>
      </w:r>
    </w:p>
    <w:p w:rsidR="00695797" w:rsidRPr="00F6347E" w:rsidRDefault="00695797" w:rsidP="00D0280F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F6347E">
        <w:rPr>
          <w:rFonts w:ascii="ＭＳ ゴシック" w:eastAsia="ＭＳ ゴシック" w:hAnsi="ＭＳ ゴシック" w:hint="eastAsia"/>
          <w:sz w:val="24"/>
          <w:szCs w:val="24"/>
        </w:rPr>
        <w:t>１．基調講演</w:t>
      </w:r>
    </w:p>
    <w:p w:rsidR="00695797" w:rsidRPr="00D0280F" w:rsidRDefault="00695797" w:rsidP="00D0280F">
      <w:pPr>
        <w:pStyle w:val="a7"/>
        <w:numPr>
          <w:ilvl w:val="0"/>
          <w:numId w:val="4"/>
        </w:numPr>
        <w:spacing w:line="340" w:lineRule="exact"/>
        <w:ind w:leftChars="0"/>
        <w:rPr>
          <w:rFonts w:ascii="ＭＳ ゴシック" w:eastAsia="ＭＳ ゴシック" w:hAnsi="ＭＳ ゴシック"/>
          <w:sz w:val="24"/>
          <w:szCs w:val="24"/>
        </w:rPr>
      </w:pPr>
      <w:r w:rsidRPr="00D0280F">
        <w:rPr>
          <w:rFonts w:ascii="ＭＳ ゴシック" w:eastAsia="ＭＳ ゴシック" w:hAnsi="ＭＳ ゴシック" w:hint="eastAsia"/>
          <w:sz w:val="24"/>
          <w:szCs w:val="24"/>
        </w:rPr>
        <w:t>新大阪からシン・新大阪へ</w:t>
      </w:r>
    </w:p>
    <w:p w:rsidR="00695797" w:rsidRPr="0097317D" w:rsidRDefault="00695797" w:rsidP="00D0280F">
      <w:pPr>
        <w:spacing w:line="34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97317D">
        <w:rPr>
          <w:rFonts w:ascii="ＭＳ ゴシック" w:eastAsia="ＭＳ ゴシック" w:hAnsi="ＭＳ ゴシック" w:hint="eastAsia"/>
          <w:sz w:val="24"/>
          <w:szCs w:val="24"/>
        </w:rPr>
        <w:t>～世界有数の広域交通ターミナルのまちづくりへ～</w:t>
      </w:r>
    </w:p>
    <w:p w:rsidR="0097317D" w:rsidRDefault="00695797" w:rsidP="00D0280F">
      <w:pPr>
        <w:spacing w:line="340" w:lineRule="exact"/>
        <w:ind w:firstLineChars="300" w:firstLine="720"/>
        <w:rPr>
          <w:rFonts w:ascii="ＭＳ 明朝" w:eastAsia="ＭＳ 明朝" w:hAnsi="ＭＳ 明朝"/>
          <w:sz w:val="24"/>
          <w:szCs w:val="24"/>
        </w:rPr>
      </w:pPr>
      <w:r w:rsidRPr="0097317D">
        <w:rPr>
          <w:rFonts w:ascii="ＭＳ 明朝" w:eastAsia="ＭＳ 明朝" w:hAnsi="ＭＳ 明朝" w:hint="eastAsia"/>
          <w:sz w:val="24"/>
          <w:szCs w:val="24"/>
        </w:rPr>
        <w:t>講演者：大阪公立大学 研究推進機構</w:t>
      </w:r>
    </w:p>
    <w:p w:rsidR="00695797" w:rsidRPr="0097317D" w:rsidRDefault="00695797" w:rsidP="0097317D">
      <w:pPr>
        <w:spacing w:line="340" w:lineRule="exact"/>
        <w:ind w:firstLineChars="900" w:firstLine="2160"/>
        <w:rPr>
          <w:rFonts w:ascii="ＭＳ 明朝" w:eastAsia="ＭＳ 明朝" w:hAnsi="ＭＳ 明朝"/>
          <w:sz w:val="24"/>
          <w:szCs w:val="24"/>
        </w:rPr>
      </w:pPr>
      <w:r w:rsidRPr="0097317D">
        <w:rPr>
          <w:rFonts w:ascii="ＭＳ 明朝" w:eastAsia="ＭＳ 明朝" w:hAnsi="ＭＳ 明朝" w:hint="eastAsia"/>
          <w:sz w:val="24"/>
          <w:szCs w:val="24"/>
        </w:rPr>
        <w:t xml:space="preserve"> 特別教授</w:t>
      </w:r>
      <w:r w:rsidR="0097317D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97317D">
        <w:rPr>
          <w:rFonts w:ascii="ＭＳ 明朝" w:eastAsia="ＭＳ 明朝" w:hAnsi="ＭＳ 明朝" w:hint="eastAsia"/>
          <w:sz w:val="24"/>
          <w:szCs w:val="24"/>
        </w:rPr>
        <w:t>橋爪紳也氏</w:t>
      </w:r>
    </w:p>
    <w:p w:rsidR="00D0280F" w:rsidRDefault="00D0280F" w:rsidP="00D0280F">
      <w:pPr>
        <w:pStyle w:val="a7"/>
        <w:spacing w:line="340" w:lineRule="exact"/>
        <w:ind w:leftChars="0" w:left="720"/>
        <w:rPr>
          <w:rFonts w:ascii="ＭＳ 明朝" w:eastAsia="ＭＳ 明朝" w:hAnsi="ＭＳ 明朝"/>
          <w:sz w:val="24"/>
          <w:szCs w:val="24"/>
        </w:rPr>
      </w:pPr>
    </w:p>
    <w:p w:rsidR="0097317D" w:rsidRPr="00D0280F" w:rsidRDefault="0097317D" w:rsidP="00D0280F">
      <w:pPr>
        <w:pStyle w:val="a7"/>
        <w:numPr>
          <w:ilvl w:val="0"/>
          <w:numId w:val="2"/>
        </w:numPr>
        <w:spacing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 w:rsidRPr="00D0280F">
        <w:rPr>
          <w:rFonts w:ascii="ＭＳ 明朝" w:eastAsia="ＭＳ 明朝" w:hAnsi="ＭＳ 明朝" w:hint="eastAsia"/>
          <w:sz w:val="24"/>
          <w:szCs w:val="24"/>
        </w:rPr>
        <w:t>新大阪</w:t>
      </w:r>
      <w:r w:rsidR="00D0280F">
        <w:rPr>
          <w:rFonts w:ascii="ＭＳ 明朝" w:eastAsia="ＭＳ 明朝" w:hAnsi="ＭＳ 明朝" w:hint="eastAsia"/>
          <w:sz w:val="24"/>
          <w:szCs w:val="24"/>
        </w:rPr>
        <w:t>駅周辺地域</w:t>
      </w:r>
      <w:r w:rsidRPr="00D0280F">
        <w:rPr>
          <w:rFonts w:ascii="ＭＳ 明朝" w:eastAsia="ＭＳ 明朝" w:hAnsi="ＭＳ 明朝" w:hint="eastAsia"/>
          <w:sz w:val="24"/>
          <w:szCs w:val="24"/>
        </w:rPr>
        <w:t>の歴史と現状</w:t>
      </w:r>
    </w:p>
    <w:p w:rsidR="0097317D" w:rsidRPr="00D0280F" w:rsidRDefault="0097317D" w:rsidP="00D0280F">
      <w:pPr>
        <w:pStyle w:val="a7"/>
        <w:numPr>
          <w:ilvl w:val="0"/>
          <w:numId w:val="2"/>
        </w:numPr>
        <w:spacing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 w:rsidRPr="00D0280F">
        <w:rPr>
          <w:rFonts w:ascii="ＭＳ 明朝" w:eastAsia="ＭＳ 明朝" w:hAnsi="ＭＳ 明朝" w:hint="eastAsia"/>
          <w:sz w:val="24"/>
          <w:szCs w:val="24"/>
        </w:rPr>
        <w:t>まちづくり方針作成・都市再生緊急整備地域指定など、新たなまちづくりの動き</w:t>
      </w:r>
    </w:p>
    <w:p w:rsidR="0097317D" w:rsidRPr="00D0280F" w:rsidRDefault="0097317D" w:rsidP="00D0280F">
      <w:pPr>
        <w:pStyle w:val="a7"/>
        <w:numPr>
          <w:ilvl w:val="0"/>
          <w:numId w:val="2"/>
        </w:numPr>
        <w:spacing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 w:rsidRPr="00D0280F">
        <w:rPr>
          <w:rFonts w:ascii="ＭＳ 明朝" w:eastAsia="ＭＳ 明朝" w:hAnsi="ＭＳ 明朝" w:hint="eastAsia"/>
          <w:sz w:val="24"/>
          <w:szCs w:val="24"/>
        </w:rPr>
        <w:t>新大阪駅周辺地域のまちづくりの参考となるキングス・クロスの再開発事例紹介</w:t>
      </w:r>
    </w:p>
    <w:p w:rsidR="0097317D" w:rsidRPr="00D0280F" w:rsidRDefault="0097317D" w:rsidP="00D0280F">
      <w:pPr>
        <w:pStyle w:val="a7"/>
        <w:numPr>
          <w:ilvl w:val="0"/>
          <w:numId w:val="2"/>
        </w:numPr>
        <w:spacing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 w:rsidRPr="00D0280F">
        <w:rPr>
          <w:rFonts w:ascii="ＭＳ 明朝" w:eastAsia="ＭＳ 明朝" w:hAnsi="ＭＳ 明朝" w:hint="eastAsia"/>
          <w:sz w:val="24"/>
          <w:szCs w:val="24"/>
        </w:rPr>
        <w:t>今後の新大阪のまちづくりにおいて留意すべき事項</w:t>
      </w:r>
    </w:p>
    <w:p w:rsidR="0097317D" w:rsidRPr="0097317D" w:rsidRDefault="00D0280F" w:rsidP="00695797">
      <w:pPr>
        <w:spacing w:line="340" w:lineRule="exact"/>
        <w:ind w:firstLineChars="500" w:firstLine="1050"/>
        <w:rPr>
          <w:rFonts w:ascii="ＭＳ 明朝" w:eastAsia="ＭＳ 明朝" w:hAnsi="ＭＳ 明朝"/>
          <w:sz w:val="24"/>
          <w:szCs w:val="24"/>
        </w:rPr>
      </w:pPr>
      <w:r w:rsidRPr="00FA2550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222885</wp:posOffset>
            </wp:positionV>
            <wp:extent cx="2249805" cy="1302385"/>
            <wp:effectExtent l="0" t="0" r="0" b="0"/>
            <wp:wrapNone/>
            <wp:docPr id="11" name="図 11" descr="\\G0000SV0NS101\D11716w$\作業用\0001_新大阪\18 シンポジウム\写真\HP用\kou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0000SV0NS101\D11716w$\作業用\0001_新大阪\18 シンポジウム\写真\HP用\kouen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2D2" w:rsidRPr="0097317D" w:rsidRDefault="00EC62D2" w:rsidP="00EC62D2">
      <w:pPr>
        <w:spacing w:line="340" w:lineRule="exact"/>
        <w:rPr>
          <w:rFonts w:ascii="ＭＳ 明朝" w:eastAsia="ＭＳ 明朝" w:hAnsi="ＭＳ 明朝"/>
          <w:sz w:val="24"/>
          <w:szCs w:val="24"/>
        </w:rPr>
      </w:pPr>
      <w:r w:rsidRPr="0097317D">
        <w:rPr>
          <w:rFonts w:ascii="ＭＳ 明朝" w:eastAsia="ＭＳ 明朝" w:hAnsi="ＭＳ 明朝" w:hint="eastAsia"/>
          <w:sz w:val="24"/>
          <w:szCs w:val="24"/>
        </w:rPr>
        <w:t xml:space="preserve">　　　　</w:t>
      </w:r>
    </w:p>
    <w:p w:rsidR="00D0280F" w:rsidRPr="00D0280F" w:rsidRDefault="00695797" w:rsidP="00D0280F">
      <w:pPr>
        <w:pStyle w:val="a7"/>
        <w:numPr>
          <w:ilvl w:val="0"/>
          <w:numId w:val="4"/>
        </w:numPr>
        <w:spacing w:line="340" w:lineRule="exact"/>
        <w:ind w:leftChars="0"/>
        <w:rPr>
          <w:rFonts w:ascii="ＭＳ ゴシック" w:eastAsia="ＭＳ ゴシック" w:hAnsi="ＭＳ ゴシック"/>
          <w:sz w:val="24"/>
          <w:szCs w:val="24"/>
        </w:rPr>
      </w:pPr>
      <w:r w:rsidRPr="00D0280F">
        <w:rPr>
          <w:rFonts w:ascii="ＭＳ ゴシック" w:eastAsia="ＭＳ ゴシック" w:hAnsi="ＭＳ ゴシック" w:hint="eastAsia"/>
          <w:sz w:val="24"/>
          <w:szCs w:val="24"/>
        </w:rPr>
        <w:t>新大阪への期待　MICE</w:t>
      </w:r>
      <w:r w:rsidR="0097317D" w:rsidRPr="00D0280F">
        <w:rPr>
          <w:rFonts w:ascii="ＭＳ ゴシック" w:eastAsia="ＭＳ ゴシック" w:hAnsi="ＭＳ ゴシック" w:hint="eastAsia"/>
          <w:sz w:val="24"/>
          <w:szCs w:val="24"/>
        </w:rPr>
        <w:t>誘致の観点から</w:t>
      </w:r>
    </w:p>
    <w:p w:rsidR="00695797" w:rsidRPr="0097317D" w:rsidRDefault="00695797" w:rsidP="00D0280F">
      <w:pPr>
        <w:spacing w:line="34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97317D">
        <w:rPr>
          <w:rFonts w:ascii="ＭＳ ゴシック" w:eastAsia="ＭＳ ゴシック" w:hAnsi="ＭＳ ゴシック" w:hint="eastAsia"/>
          <w:sz w:val="24"/>
          <w:szCs w:val="24"/>
        </w:rPr>
        <w:t>「集まりたい、滞在したい」新大阪へ</w:t>
      </w:r>
    </w:p>
    <w:p w:rsidR="00695797" w:rsidRPr="0097317D" w:rsidRDefault="00695797" w:rsidP="00D0280F">
      <w:pPr>
        <w:spacing w:line="340" w:lineRule="exact"/>
        <w:ind w:firstLineChars="300" w:firstLine="720"/>
        <w:rPr>
          <w:rFonts w:ascii="ＭＳ 明朝" w:eastAsia="ＭＳ 明朝" w:hAnsi="ＭＳ 明朝"/>
          <w:sz w:val="24"/>
          <w:szCs w:val="24"/>
        </w:rPr>
      </w:pPr>
      <w:r w:rsidRPr="0097317D">
        <w:rPr>
          <w:rFonts w:ascii="ＭＳ 明朝" w:eastAsia="ＭＳ 明朝" w:hAnsi="ＭＳ 明朝" w:hint="eastAsia"/>
          <w:sz w:val="24"/>
          <w:szCs w:val="24"/>
        </w:rPr>
        <w:t>講演者：大阪観光局MICE政策統括官　田中嘉一氏</w:t>
      </w:r>
    </w:p>
    <w:p w:rsidR="00D0280F" w:rsidRDefault="00D0280F" w:rsidP="00D0280F">
      <w:pPr>
        <w:pStyle w:val="a7"/>
        <w:spacing w:line="340" w:lineRule="exact"/>
        <w:ind w:leftChars="0" w:left="720"/>
        <w:rPr>
          <w:rFonts w:ascii="ＭＳ 明朝" w:eastAsia="ＭＳ 明朝" w:hAnsi="ＭＳ 明朝"/>
          <w:sz w:val="24"/>
          <w:szCs w:val="24"/>
        </w:rPr>
      </w:pPr>
    </w:p>
    <w:p w:rsidR="00D0280F" w:rsidRDefault="00D0280F" w:rsidP="00D0280F">
      <w:pPr>
        <w:pStyle w:val="a7"/>
        <w:numPr>
          <w:ilvl w:val="0"/>
          <w:numId w:val="2"/>
        </w:numPr>
        <w:spacing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MICEの現状</w:t>
      </w:r>
      <w:r w:rsidR="00F6347E">
        <w:rPr>
          <w:rFonts w:ascii="ＭＳ 明朝" w:eastAsia="ＭＳ 明朝" w:hAnsi="ＭＳ 明朝" w:hint="eastAsia"/>
          <w:sz w:val="24"/>
          <w:szCs w:val="24"/>
        </w:rPr>
        <w:t>（コロナを受けてもMICE</w:t>
      </w:r>
      <w:r w:rsidR="00213ABD">
        <w:rPr>
          <w:rFonts w:ascii="ＭＳ 明朝" w:eastAsia="ＭＳ 明朝" w:hAnsi="ＭＳ 明朝" w:hint="eastAsia"/>
          <w:sz w:val="24"/>
          <w:szCs w:val="24"/>
        </w:rPr>
        <w:t xml:space="preserve">需要は大 </w:t>
      </w:r>
      <w:r w:rsidR="00F6347E">
        <w:rPr>
          <w:rFonts w:ascii="ＭＳ 明朝" w:eastAsia="ＭＳ 明朝" w:hAnsi="ＭＳ 明朝" w:hint="eastAsia"/>
          <w:sz w:val="24"/>
          <w:szCs w:val="24"/>
        </w:rPr>
        <w:t>等）</w:t>
      </w:r>
    </w:p>
    <w:p w:rsidR="0097317D" w:rsidRPr="00D0280F" w:rsidRDefault="0097317D" w:rsidP="00D0280F">
      <w:pPr>
        <w:pStyle w:val="a7"/>
        <w:numPr>
          <w:ilvl w:val="0"/>
          <w:numId w:val="2"/>
        </w:numPr>
        <w:spacing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 w:rsidRPr="00D0280F">
        <w:rPr>
          <w:rFonts w:ascii="ＭＳ 明朝" w:eastAsia="ＭＳ 明朝" w:hAnsi="ＭＳ 明朝" w:hint="eastAsia"/>
          <w:sz w:val="24"/>
          <w:szCs w:val="24"/>
        </w:rPr>
        <w:t>MICE</w:t>
      </w:r>
      <w:r w:rsidR="00D0280F">
        <w:rPr>
          <w:rFonts w:ascii="ＭＳ 明朝" w:eastAsia="ＭＳ 明朝" w:hAnsi="ＭＳ 明朝" w:hint="eastAsia"/>
          <w:sz w:val="24"/>
          <w:szCs w:val="24"/>
        </w:rPr>
        <w:t>主催者が開催地を決定する要素</w:t>
      </w:r>
    </w:p>
    <w:p w:rsidR="00F6347E" w:rsidRDefault="0097317D" w:rsidP="00D0280F">
      <w:pPr>
        <w:pStyle w:val="a7"/>
        <w:numPr>
          <w:ilvl w:val="0"/>
          <w:numId w:val="2"/>
        </w:numPr>
        <w:spacing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 w:rsidRPr="00D0280F">
        <w:rPr>
          <w:rFonts w:ascii="ＭＳ 明朝" w:eastAsia="ＭＳ 明朝" w:hAnsi="ＭＳ 明朝" w:hint="eastAsia"/>
          <w:sz w:val="24"/>
          <w:szCs w:val="24"/>
        </w:rPr>
        <w:t>MICE</w:t>
      </w:r>
      <w:r w:rsidR="00F6347E">
        <w:rPr>
          <w:rFonts w:ascii="ＭＳ 明朝" w:eastAsia="ＭＳ 明朝" w:hAnsi="ＭＳ 明朝" w:hint="eastAsia"/>
          <w:sz w:val="24"/>
          <w:szCs w:val="24"/>
        </w:rPr>
        <w:t>会場は慢性的な不足状態</w:t>
      </w:r>
      <w:r w:rsidR="006F66EB">
        <w:rPr>
          <w:rFonts w:ascii="ＭＳ 明朝" w:eastAsia="ＭＳ 明朝" w:hAnsi="ＭＳ 明朝" w:hint="eastAsia"/>
          <w:sz w:val="24"/>
          <w:szCs w:val="24"/>
        </w:rPr>
        <w:t>（小規模MICEも会場が不足）</w:t>
      </w:r>
    </w:p>
    <w:p w:rsidR="0097317D" w:rsidRPr="00D0280F" w:rsidRDefault="0097317D" w:rsidP="00D0280F">
      <w:pPr>
        <w:pStyle w:val="a7"/>
        <w:numPr>
          <w:ilvl w:val="0"/>
          <w:numId w:val="2"/>
        </w:numPr>
        <w:spacing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 w:rsidRPr="00D0280F">
        <w:rPr>
          <w:rFonts w:ascii="ＭＳ 明朝" w:eastAsia="ＭＳ 明朝" w:hAnsi="ＭＳ 明朝" w:hint="eastAsia"/>
          <w:sz w:val="24"/>
          <w:szCs w:val="24"/>
        </w:rPr>
        <w:t>MICE誘致における周辺まちづくりの重要性や留意すべき事項</w:t>
      </w:r>
    </w:p>
    <w:p w:rsidR="0097317D" w:rsidRPr="00D0280F" w:rsidRDefault="0097317D" w:rsidP="00D0280F">
      <w:pPr>
        <w:pStyle w:val="a7"/>
        <w:numPr>
          <w:ilvl w:val="0"/>
          <w:numId w:val="2"/>
        </w:numPr>
        <w:spacing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 w:rsidRPr="00D0280F">
        <w:rPr>
          <w:rFonts w:ascii="ＭＳ 明朝" w:eastAsia="ＭＳ 明朝" w:hAnsi="ＭＳ 明朝" w:hint="eastAsia"/>
          <w:sz w:val="24"/>
          <w:szCs w:val="24"/>
        </w:rPr>
        <w:t>シンガポールにおけるシンボリックな空間等の事例紹</w:t>
      </w:r>
      <w:bookmarkStart w:id="0" w:name="_GoBack"/>
      <w:bookmarkEnd w:id="0"/>
      <w:r w:rsidRPr="00D0280F">
        <w:rPr>
          <w:rFonts w:ascii="ＭＳ 明朝" w:eastAsia="ＭＳ 明朝" w:hAnsi="ＭＳ 明朝" w:hint="eastAsia"/>
          <w:sz w:val="24"/>
          <w:szCs w:val="24"/>
        </w:rPr>
        <w:t>介</w:t>
      </w:r>
    </w:p>
    <w:p w:rsidR="00695797" w:rsidRDefault="00695797" w:rsidP="00D0280F">
      <w:pPr>
        <w:spacing w:line="340" w:lineRule="exact"/>
        <w:rPr>
          <w:rFonts w:ascii="HGPｺﾞｼｯｸM" w:eastAsia="HGPｺﾞｼｯｸM"/>
          <w:sz w:val="24"/>
          <w:szCs w:val="24"/>
        </w:rPr>
      </w:pPr>
    </w:p>
    <w:p w:rsidR="00D0280F" w:rsidRPr="0097317D" w:rsidRDefault="00D0280F" w:rsidP="00D0280F">
      <w:pPr>
        <w:spacing w:line="340" w:lineRule="exact"/>
        <w:rPr>
          <w:rFonts w:ascii="HGPｺﾞｼｯｸM" w:eastAsia="HGPｺﾞｼｯｸM"/>
          <w:sz w:val="24"/>
          <w:szCs w:val="24"/>
        </w:rPr>
      </w:pPr>
    </w:p>
    <w:p w:rsidR="00695797" w:rsidRPr="0097317D" w:rsidRDefault="00695797" w:rsidP="00D0280F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97317D">
        <w:rPr>
          <w:rFonts w:ascii="ＭＳ ゴシック" w:eastAsia="ＭＳ ゴシック" w:hAnsi="ＭＳ ゴシック" w:hint="eastAsia"/>
          <w:sz w:val="24"/>
          <w:szCs w:val="24"/>
        </w:rPr>
        <w:t>２．パネルディスカッション</w:t>
      </w:r>
    </w:p>
    <w:p w:rsidR="005873A4" w:rsidRPr="0097317D" w:rsidRDefault="00D0280F" w:rsidP="00695797">
      <w:pPr>
        <w:spacing w:line="34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パネリスト</w:t>
      </w:r>
      <w:r w:rsidR="005873A4" w:rsidRPr="0097317D">
        <w:rPr>
          <w:rFonts w:ascii="ＭＳ 明朝" w:eastAsia="ＭＳ 明朝" w:hAnsi="ＭＳ 明朝" w:hint="eastAsia"/>
          <w:sz w:val="24"/>
          <w:szCs w:val="24"/>
        </w:rPr>
        <w:t>：大阪公立大学 研究推進機構 特別教授　橋爪紳也氏</w:t>
      </w:r>
    </w:p>
    <w:p w:rsidR="005873A4" w:rsidRPr="0097317D" w:rsidRDefault="00FA2550" w:rsidP="00695797">
      <w:pPr>
        <w:spacing w:line="34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FA2550">
        <w:rPr>
          <w:rFonts w:ascii="HGPｺﾞｼｯｸM" w:eastAsia="HGPｺﾞｼｯｸM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35560</wp:posOffset>
            </wp:positionV>
            <wp:extent cx="2252871" cy="1311290"/>
            <wp:effectExtent l="0" t="0" r="0" b="3175"/>
            <wp:wrapNone/>
            <wp:docPr id="12" name="図 12" descr="\\G0000SV0NS101\D11716w$\作業用\0001_新大阪\18 シンポジウム\写真\HP用\pan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0000SV0NS101\D11716w$\作業用\0001_新大阪\18 シンポジウム\写真\HP用\pane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71" cy="13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3A4" w:rsidRPr="0097317D">
        <w:rPr>
          <w:rFonts w:ascii="ＭＳ 明朝" w:eastAsia="ＭＳ 明朝" w:hAnsi="ＭＳ 明朝" w:hint="eastAsia"/>
          <w:sz w:val="24"/>
          <w:szCs w:val="24"/>
        </w:rPr>
        <w:t xml:space="preserve">　　　　　</w:t>
      </w:r>
      <w:r w:rsidR="00D0280F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5873A4" w:rsidRPr="0097317D">
        <w:rPr>
          <w:rFonts w:ascii="ＭＳ 明朝" w:eastAsia="ＭＳ 明朝" w:hAnsi="ＭＳ 明朝" w:hint="eastAsia"/>
          <w:sz w:val="24"/>
          <w:szCs w:val="24"/>
        </w:rPr>
        <w:t>大阪観光局 MICE政策統括官　田中嘉一氏</w:t>
      </w:r>
    </w:p>
    <w:p w:rsidR="00D0280F" w:rsidRDefault="005873A4" w:rsidP="00695797">
      <w:pPr>
        <w:spacing w:line="34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97317D">
        <w:rPr>
          <w:rFonts w:ascii="ＭＳ 明朝" w:eastAsia="ＭＳ 明朝" w:hAnsi="ＭＳ 明朝" w:hint="eastAsia"/>
          <w:sz w:val="24"/>
          <w:szCs w:val="24"/>
        </w:rPr>
        <w:t>コーディネーター：パシフィックコンサルタンツ</w:t>
      </w:r>
    </w:p>
    <w:p w:rsidR="00FD332C" w:rsidRPr="0097317D" w:rsidRDefault="005873A4" w:rsidP="00D0280F">
      <w:pPr>
        <w:spacing w:line="340" w:lineRule="exact"/>
        <w:ind w:firstLineChars="1000" w:firstLine="2400"/>
        <w:rPr>
          <w:rFonts w:ascii="ＭＳ 明朝" w:eastAsia="ＭＳ 明朝" w:hAnsi="ＭＳ 明朝"/>
          <w:sz w:val="24"/>
          <w:szCs w:val="24"/>
        </w:rPr>
      </w:pPr>
      <w:r w:rsidRPr="0097317D">
        <w:rPr>
          <w:rFonts w:ascii="ＭＳ 明朝" w:eastAsia="ＭＳ 明朝" w:hAnsi="ＭＳ 明朝" w:hint="eastAsia"/>
          <w:sz w:val="24"/>
          <w:szCs w:val="24"/>
        </w:rPr>
        <w:t xml:space="preserve">　畠中誠司氏</w:t>
      </w:r>
    </w:p>
    <w:p w:rsidR="00C141C1" w:rsidRPr="0097317D" w:rsidRDefault="00C141C1" w:rsidP="00695797">
      <w:pPr>
        <w:spacing w:line="34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97317D">
        <w:rPr>
          <w:rFonts w:ascii="ＭＳ 明朝" w:eastAsia="ＭＳ 明朝" w:hAnsi="ＭＳ 明朝" w:hint="eastAsia"/>
          <w:sz w:val="24"/>
          <w:szCs w:val="24"/>
        </w:rPr>
        <w:t>ディスカッションテーマ：</w:t>
      </w:r>
    </w:p>
    <w:p w:rsidR="00C141C1" w:rsidRPr="00F6347E" w:rsidRDefault="00C141C1" w:rsidP="00F6347E">
      <w:pPr>
        <w:pStyle w:val="a7"/>
        <w:numPr>
          <w:ilvl w:val="0"/>
          <w:numId w:val="2"/>
        </w:numPr>
        <w:spacing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 w:rsidRPr="00F6347E">
        <w:rPr>
          <w:rFonts w:ascii="ＭＳ 明朝" w:eastAsia="ＭＳ 明朝" w:hAnsi="ＭＳ 明朝" w:hint="eastAsia"/>
          <w:sz w:val="24"/>
          <w:szCs w:val="24"/>
        </w:rPr>
        <w:t>橋爪紳也氏の講演テーマ</w:t>
      </w:r>
      <w:r w:rsidR="00192CDF" w:rsidRPr="00F6347E">
        <w:rPr>
          <w:rFonts w:ascii="ＭＳ 明朝" w:eastAsia="ＭＳ 明朝" w:hAnsi="ＭＳ 明朝" w:hint="eastAsia"/>
          <w:sz w:val="24"/>
          <w:szCs w:val="24"/>
        </w:rPr>
        <w:t>の</w:t>
      </w:r>
      <w:r w:rsidRPr="00F6347E">
        <w:rPr>
          <w:rFonts w:ascii="ＭＳ 明朝" w:eastAsia="ＭＳ 明朝" w:hAnsi="ＭＳ 明朝" w:hint="eastAsia"/>
          <w:sz w:val="24"/>
          <w:szCs w:val="24"/>
        </w:rPr>
        <w:t>「シン」</w:t>
      </w:r>
      <w:r w:rsidR="00192CDF" w:rsidRPr="00F6347E">
        <w:rPr>
          <w:rFonts w:ascii="ＭＳ 明朝" w:eastAsia="ＭＳ 明朝" w:hAnsi="ＭＳ 明朝" w:hint="eastAsia"/>
          <w:sz w:val="24"/>
          <w:szCs w:val="24"/>
        </w:rPr>
        <w:t>の持つ意味</w:t>
      </w:r>
    </w:p>
    <w:p w:rsidR="00F6347E" w:rsidRDefault="00C141C1" w:rsidP="00F6347E">
      <w:pPr>
        <w:pStyle w:val="a7"/>
        <w:numPr>
          <w:ilvl w:val="0"/>
          <w:numId w:val="2"/>
        </w:numPr>
        <w:spacing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 w:rsidRPr="00F6347E">
        <w:rPr>
          <w:rFonts w:ascii="ＭＳ 明朝" w:eastAsia="ＭＳ 明朝" w:hAnsi="ＭＳ 明朝" w:hint="eastAsia"/>
          <w:sz w:val="24"/>
          <w:szCs w:val="24"/>
        </w:rPr>
        <w:t>MICEを駅直近に</w:t>
      </w:r>
      <w:r w:rsidR="00192CDF" w:rsidRPr="00F6347E">
        <w:rPr>
          <w:rFonts w:ascii="ＭＳ 明朝" w:eastAsia="ＭＳ 明朝" w:hAnsi="ＭＳ 明朝" w:hint="eastAsia"/>
          <w:sz w:val="24"/>
          <w:szCs w:val="24"/>
        </w:rPr>
        <w:t>導入する</w:t>
      </w:r>
      <w:r w:rsidRPr="00F6347E">
        <w:rPr>
          <w:rFonts w:ascii="ＭＳ 明朝" w:eastAsia="ＭＳ 明朝" w:hAnsi="ＭＳ 明朝" w:hint="eastAsia"/>
          <w:sz w:val="24"/>
          <w:szCs w:val="24"/>
        </w:rPr>
        <w:t>インパクトや</w:t>
      </w:r>
    </w:p>
    <w:p w:rsidR="00C141C1" w:rsidRPr="00F6347E" w:rsidRDefault="00C141C1" w:rsidP="00F6347E">
      <w:pPr>
        <w:pStyle w:val="a7"/>
        <w:spacing w:line="340" w:lineRule="exact"/>
        <w:ind w:leftChars="0" w:left="720"/>
        <w:rPr>
          <w:rFonts w:ascii="ＭＳ 明朝" w:eastAsia="ＭＳ 明朝" w:hAnsi="ＭＳ 明朝"/>
          <w:sz w:val="24"/>
          <w:szCs w:val="24"/>
        </w:rPr>
      </w:pPr>
      <w:r w:rsidRPr="00F6347E">
        <w:rPr>
          <w:rFonts w:ascii="ＭＳ 明朝" w:eastAsia="ＭＳ 明朝" w:hAnsi="ＭＳ 明朝" w:hint="eastAsia"/>
          <w:sz w:val="24"/>
          <w:szCs w:val="24"/>
        </w:rPr>
        <w:t>実現に向けたポイント</w:t>
      </w:r>
    </w:p>
    <w:p w:rsidR="00C141C1" w:rsidRPr="00F6347E" w:rsidRDefault="00192CDF" w:rsidP="00F6347E">
      <w:pPr>
        <w:pStyle w:val="a7"/>
        <w:numPr>
          <w:ilvl w:val="0"/>
          <w:numId w:val="2"/>
        </w:numPr>
        <w:spacing w:line="340" w:lineRule="exact"/>
        <w:ind w:leftChars="0"/>
        <w:rPr>
          <w:rFonts w:ascii="ＭＳ 明朝" w:eastAsia="ＭＳ 明朝" w:hAnsi="ＭＳ 明朝"/>
          <w:sz w:val="24"/>
          <w:szCs w:val="24"/>
        </w:rPr>
      </w:pPr>
      <w:r w:rsidRPr="00F6347E">
        <w:rPr>
          <w:rFonts w:ascii="ＭＳ 明朝" w:eastAsia="ＭＳ 明朝" w:hAnsi="ＭＳ 明朝" w:hint="eastAsia"/>
          <w:sz w:val="24"/>
          <w:szCs w:val="24"/>
        </w:rPr>
        <w:t>民間開発を進める上で大事にすべきこと</w:t>
      </w:r>
    </w:p>
    <w:p w:rsidR="00695797" w:rsidRPr="00D71E07" w:rsidRDefault="00695797" w:rsidP="00695797">
      <w:pPr>
        <w:spacing w:line="340" w:lineRule="exact"/>
        <w:rPr>
          <w:rFonts w:ascii="HGPｺﾞｼｯｸM" w:eastAsia="HGPｺﾞｼｯｸM" w:hAnsi="ＭＳ ゴシック"/>
          <w:sz w:val="24"/>
          <w:szCs w:val="24"/>
        </w:rPr>
      </w:pPr>
    </w:p>
    <w:sectPr w:rsidR="00695797" w:rsidRPr="00D71E07" w:rsidSect="00F6347E">
      <w:pgSz w:w="11906" w:h="16838"/>
      <w:pgMar w:top="1418" w:right="851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797" w:rsidRDefault="00695797" w:rsidP="00695797">
      <w:r>
        <w:separator/>
      </w:r>
    </w:p>
  </w:endnote>
  <w:endnote w:type="continuationSeparator" w:id="0">
    <w:p w:rsidR="00695797" w:rsidRDefault="00695797" w:rsidP="00695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797" w:rsidRDefault="00695797" w:rsidP="00695797">
      <w:r>
        <w:separator/>
      </w:r>
    </w:p>
  </w:footnote>
  <w:footnote w:type="continuationSeparator" w:id="0">
    <w:p w:rsidR="00695797" w:rsidRDefault="00695797" w:rsidP="006957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24CBF"/>
    <w:multiLevelType w:val="hybridMultilevel"/>
    <w:tmpl w:val="03D8C4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381325"/>
    <w:multiLevelType w:val="hybridMultilevel"/>
    <w:tmpl w:val="5356822A"/>
    <w:lvl w:ilvl="0" w:tplc="9D88D2FC">
      <w:numFmt w:val="bullet"/>
      <w:lvlText w:val="・"/>
      <w:lvlJc w:val="left"/>
      <w:pPr>
        <w:ind w:left="14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0DAB06DA"/>
    <w:multiLevelType w:val="hybridMultilevel"/>
    <w:tmpl w:val="954AC3F0"/>
    <w:lvl w:ilvl="0" w:tplc="9D88D2FC">
      <w:numFmt w:val="bullet"/>
      <w:lvlText w:val="・"/>
      <w:lvlJc w:val="left"/>
      <w:pPr>
        <w:ind w:left="7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97D2408"/>
    <w:multiLevelType w:val="hybridMultilevel"/>
    <w:tmpl w:val="04FA2A0C"/>
    <w:lvl w:ilvl="0" w:tplc="C1FA4A62">
      <w:start w:val="1"/>
      <w:numFmt w:val="decimalEnclosedCircle"/>
      <w:lvlText w:val="%1"/>
      <w:lvlJc w:val="left"/>
      <w:pPr>
        <w:ind w:left="6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55BA75F2"/>
    <w:multiLevelType w:val="hybridMultilevel"/>
    <w:tmpl w:val="4BA0BB02"/>
    <w:lvl w:ilvl="0" w:tplc="9D88D2FC">
      <w:numFmt w:val="bullet"/>
      <w:lvlText w:val="・"/>
      <w:lvlJc w:val="left"/>
      <w:pPr>
        <w:ind w:left="12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651C4178"/>
    <w:multiLevelType w:val="hybridMultilevel"/>
    <w:tmpl w:val="BEAC8038"/>
    <w:lvl w:ilvl="0" w:tplc="0409000F">
      <w:start w:val="1"/>
      <w:numFmt w:val="decimal"/>
      <w:lvlText w:val="%1.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B5C"/>
    <w:rsid w:val="00097AAE"/>
    <w:rsid w:val="00116606"/>
    <w:rsid w:val="00116D54"/>
    <w:rsid w:val="00124FAB"/>
    <w:rsid w:val="00146D30"/>
    <w:rsid w:val="00187001"/>
    <w:rsid w:val="00192CDF"/>
    <w:rsid w:val="00197BC5"/>
    <w:rsid w:val="001B18D6"/>
    <w:rsid w:val="001B74D8"/>
    <w:rsid w:val="00213ABD"/>
    <w:rsid w:val="00321AF5"/>
    <w:rsid w:val="003B415E"/>
    <w:rsid w:val="00433604"/>
    <w:rsid w:val="00434545"/>
    <w:rsid w:val="00523F05"/>
    <w:rsid w:val="005817D9"/>
    <w:rsid w:val="005873A4"/>
    <w:rsid w:val="005A1E0F"/>
    <w:rsid w:val="00695797"/>
    <w:rsid w:val="006F66EB"/>
    <w:rsid w:val="00790537"/>
    <w:rsid w:val="008132C4"/>
    <w:rsid w:val="008422BB"/>
    <w:rsid w:val="008635F6"/>
    <w:rsid w:val="00883460"/>
    <w:rsid w:val="008F79F8"/>
    <w:rsid w:val="0092540B"/>
    <w:rsid w:val="00935586"/>
    <w:rsid w:val="0097317D"/>
    <w:rsid w:val="009F26F3"/>
    <w:rsid w:val="00A53E89"/>
    <w:rsid w:val="00A7745F"/>
    <w:rsid w:val="00A80811"/>
    <w:rsid w:val="00A84EBB"/>
    <w:rsid w:val="00A85B5C"/>
    <w:rsid w:val="00AF0682"/>
    <w:rsid w:val="00B16166"/>
    <w:rsid w:val="00B54740"/>
    <w:rsid w:val="00C141C1"/>
    <w:rsid w:val="00C31187"/>
    <w:rsid w:val="00C36863"/>
    <w:rsid w:val="00C4492F"/>
    <w:rsid w:val="00C801C4"/>
    <w:rsid w:val="00CB5B48"/>
    <w:rsid w:val="00D0280F"/>
    <w:rsid w:val="00D16BC6"/>
    <w:rsid w:val="00D71E07"/>
    <w:rsid w:val="00DB0396"/>
    <w:rsid w:val="00DB292C"/>
    <w:rsid w:val="00E30C7D"/>
    <w:rsid w:val="00EC62D2"/>
    <w:rsid w:val="00F6347E"/>
    <w:rsid w:val="00FA2550"/>
    <w:rsid w:val="00FD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02065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57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5797"/>
  </w:style>
  <w:style w:type="paragraph" w:styleId="a5">
    <w:name w:val="footer"/>
    <w:basedOn w:val="a"/>
    <w:link w:val="a6"/>
    <w:uiPriority w:val="99"/>
    <w:unhideWhenUsed/>
    <w:rsid w:val="006957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5797"/>
  </w:style>
  <w:style w:type="paragraph" w:styleId="a7">
    <w:name w:val="List Paragraph"/>
    <w:basedOn w:val="a"/>
    <w:uiPriority w:val="34"/>
    <w:qFormat/>
    <w:rsid w:val="00D0280F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F634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634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8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2023-03-08T08:48:00Z</dcterms:created>
  <dcterms:modified xsi:type="dcterms:W3CDTF">2023-03-09T06:00:00Z</dcterms:modified>
</cp:coreProperties>
</file>