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3DBF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C2A9A" wp14:editId="57BB0513">
                <wp:simplePos x="0" y="0"/>
                <wp:positionH relativeFrom="column">
                  <wp:posOffset>23495</wp:posOffset>
                </wp:positionH>
                <wp:positionV relativeFrom="paragraph">
                  <wp:posOffset>-120015</wp:posOffset>
                </wp:positionV>
                <wp:extent cx="2476500" cy="485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F" w:rsidRPr="003D34BA" w:rsidRDefault="00503DBF" w:rsidP="00503DB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　本件は、北摂記者クラブと同時報道提供しております。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85pt;margin-top:-9.45pt;width:19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" fillcolor="white [3201]" strokecolor="black [3213]" strokeweight="1pt">
                <v:textbox>
                  <w:txbxContent>
                    <w:p w:rsidR="00503DBF" w:rsidRPr="003D34BA" w:rsidRDefault="00503DBF" w:rsidP="00503DB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　本件は、北摂記者クラブと同時報道提供しております。</w:t>
                      </w:r>
                    </w:p>
                  </w:txbxContent>
                </v:textbox>
              </v:rect>
            </w:pict>
          </mc:Fallback>
        </mc:AlternateContent>
      </w:r>
      <w:r w:rsidR="005073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平成３０年６月</w:t>
                            </w:r>
                            <w:r w:rsidR="004815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0F21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１９時００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平成３０年６月</w:t>
                      </w:r>
                      <w:r w:rsidR="004815E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0F21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１９時００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D7890" w:rsidRPr="00C26AD6">
        <w:rPr>
          <w:rFonts w:ascii="HG丸ｺﾞｼｯｸM-PRO" w:eastAsia="HG丸ｺﾞｼｯｸM-PRO" w:hAnsi="HG丸ｺﾞｼｯｸM-PRO" w:hint="eastAsia"/>
          <w:b/>
          <w:sz w:val="24"/>
        </w:rPr>
        <w:t>被害状況等</w:t>
      </w:r>
    </w:p>
    <w:p w:rsidR="004A28B8" w:rsidRPr="00C26AD6" w:rsidRDefault="00D63F1E" w:rsidP="00D63F1E">
      <w:pPr>
        <w:rPr>
          <w:rFonts w:ascii="HG丸ｺﾞｼｯｸM-PRO" w:eastAsia="HG丸ｺﾞｼｯｸM-PRO" w:hAnsi="HG丸ｺﾞｼｯｸM-PRO"/>
          <w:b/>
          <w:sz w:val="22"/>
        </w:rPr>
      </w:pPr>
      <w:r w:rsidRPr="00D63F1E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BC370D">
        <w:rPr>
          <w:rFonts w:ascii="HG丸ｺﾞｼｯｸM-PRO" w:eastAsia="HG丸ｺﾞｼｯｸM-PRO" w:hAnsi="HG丸ｺﾞｼｯｸM-PRO" w:hint="eastAsia"/>
          <w:sz w:val="22"/>
        </w:rPr>
        <w:t>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１９時００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  <w:r w:rsidRPr="00C26AD6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1A7D4D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1A7D4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1A7D4D" w:rsidRDefault="00CD6EB2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1A7D4D" w:rsidRDefault="003F3D29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４６</w:t>
            </w:r>
          </w:p>
        </w:tc>
        <w:tc>
          <w:tcPr>
            <w:tcW w:w="1276" w:type="dxa"/>
            <w:vAlign w:val="center"/>
          </w:tcPr>
          <w:p w:rsidR="00186E56" w:rsidRPr="001A7D4D" w:rsidRDefault="00964455" w:rsidP="009644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18,086</w:t>
            </w:r>
          </w:p>
        </w:tc>
        <w:tc>
          <w:tcPr>
            <w:tcW w:w="1381" w:type="dxa"/>
            <w:vAlign w:val="center"/>
          </w:tcPr>
          <w:p w:rsidR="00186E56" w:rsidRPr="001A7D4D" w:rsidRDefault="00BB57A2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3F3D29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94</w:t>
            </w:r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8C2C90" w:rsidRPr="00C26AD6" w:rsidRDefault="009D3F91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D63F1E" w:rsidRPr="00C26AD6" w:rsidRDefault="00D63F1E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35ECE" w:rsidRPr="00AB3D98" w:rsidRDefault="00D35ECE" w:rsidP="00D35ECE">
      <w:pPr>
        <w:rPr>
          <w:rFonts w:ascii="HG丸ｺﾞｼｯｸM-PRO" w:eastAsia="HG丸ｺﾞｼｯｸM-PRO" w:hAnsi="HG丸ｺﾞｼｯｸM-PRO"/>
          <w:sz w:val="24"/>
        </w:rPr>
      </w:pPr>
      <w:r w:rsidRPr="00AB3D98">
        <w:rPr>
          <w:rFonts w:ascii="HG丸ｺﾞｼｯｸM-PRO" w:eastAsia="HG丸ｺﾞｼｯｸM-PRO" w:hAnsi="HG丸ｺﾞｼｯｸM-PRO" w:hint="eastAsia"/>
          <w:sz w:val="24"/>
        </w:rPr>
        <w:t>（２）交通等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【6月</w:t>
      </w:r>
      <w:r w:rsidR="00674897" w:rsidRPr="00AB3D98">
        <w:rPr>
          <w:rFonts w:ascii="HG丸ｺﾞｼｯｸM-PRO" w:eastAsia="HG丸ｺﾞｼｯｸM-PRO" w:hAnsi="HG丸ｺﾞｼｯｸM-PRO" w:hint="eastAsia"/>
          <w:sz w:val="24"/>
        </w:rPr>
        <w:t>２</w:t>
      </w:r>
      <w:r w:rsidR="000F21B8">
        <w:rPr>
          <w:rFonts w:ascii="HG丸ｺﾞｼｯｸM-PRO" w:eastAsia="HG丸ｺﾞｼｯｸM-PRO" w:hAnsi="HG丸ｺﾞｼｯｸM-PRO" w:hint="eastAsia"/>
          <w:sz w:val="24"/>
        </w:rPr>
        <w:t>９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日　１１時３０分時点】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42"/>
      </w:tblGrid>
      <w:tr w:rsidR="00D35ECE" w:rsidTr="00835F2C">
        <w:tc>
          <w:tcPr>
            <w:tcW w:w="1843" w:type="dxa"/>
          </w:tcPr>
          <w:p w:rsidR="00D35ECE" w:rsidRDefault="00D35ECE" w:rsidP="007222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大阪モノレール</w:t>
            </w:r>
          </w:p>
        </w:tc>
        <w:tc>
          <w:tcPr>
            <w:tcW w:w="7742" w:type="dxa"/>
          </w:tcPr>
          <w:p w:rsidR="000F21B8" w:rsidRPr="000F21B8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30日始発より、平常ダイヤで運行開始</w:t>
            </w:r>
          </w:p>
          <w:p w:rsidR="000F21B8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・なお、本日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29日は、朝ラッシュ時は本線・彩都線ともに概ね8 分間隔で</w:t>
            </w:r>
          </w:p>
          <w:p w:rsidR="000F21B8" w:rsidRPr="000F21B8" w:rsidRDefault="000F21B8" w:rsidP="000F21B8">
            <w:pPr>
              <w:pStyle w:val="ac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運行し、11時より平常ダイヤで運行</w:t>
            </w:r>
          </w:p>
          <w:p w:rsidR="00D35ECE" w:rsidRPr="001B02E3" w:rsidRDefault="000F21B8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・振替輸送は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28日で終了</w:t>
            </w:r>
          </w:p>
        </w:tc>
      </w:tr>
    </w:tbl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6月2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1A7D4D" w:rsidRDefault="00F640F5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67DDD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1A7D4D" w:rsidRDefault="00835F2C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640F5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467DDD"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0F21B8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815E4" w:rsidRDefault="00C26AD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7B43CF" w:rsidRPr="00AB3D98" w:rsidRDefault="007B43CF" w:rsidP="007B43CF">
      <w:pPr>
        <w:spacing w:line="360" w:lineRule="exact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（教育庁）</w:t>
      </w:r>
    </w:p>
    <w:p w:rsidR="007B43CF" w:rsidRPr="00AB3D98" w:rsidRDefault="007B43CF" w:rsidP="00AB3D98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＜物的被害＞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【6月２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日　１１時３０分時点】</w:t>
      </w:r>
    </w:p>
    <w:p w:rsidR="007B43CF" w:rsidRPr="00AB3D98" w:rsidRDefault="007B43CF" w:rsidP="00AB3D98">
      <w:pPr>
        <w:spacing w:line="360" w:lineRule="exact"/>
        <w:ind w:firstLineChars="200" w:firstLine="440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①学　校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 xml:space="preserve">○府　立　</w:t>
      </w: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高校１０３校（ブロック塀等41、外壁25、天井・照明器具27校他）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支援学校２４校（ブロック塀等10、外壁6、天井・照明器具8校他）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b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○市町立（政令市含む）</w:t>
      </w:r>
    </w:p>
    <w:p w:rsidR="007B43CF" w:rsidRPr="00AB3D98" w:rsidRDefault="007B43CF" w:rsidP="00AB3D98">
      <w:pPr>
        <w:spacing w:line="360" w:lineRule="exact"/>
        <w:ind w:leftChars="100" w:left="650" w:hangingChars="200" w:hanging="44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lastRenderedPageBreak/>
        <w:t xml:space="preserve">　　　　　　　幼稚園　５２園（ブロック塀等１１園）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小学校３１６校（ブロック塀等５３校）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中学校１４５校（ブロック塀等１８校）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義務教育学校２校（ブロック塀等０校）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高等学校６校（ブロック塀等１校）</w:t>
      </w:r>
    </w:p>
    <w:p w:rsidR="007B43CF" w:rsidRPr="00AB3D98" w:rsidRDefault="007B43CF" w:rsidP="00AB3D98">
      <w:pPr>
        <w:spacing w:line="360" w:lineRule="exact"/>
        <w:ind w:rightChars="-135" w:right="-283"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○私　立　幼稚園１０２園、小学校５校、中学校２３校、高校３８校、</w:t>
      </w:r>
    </w:p>
    <w:p w:rsidR="007B43CF" w:rsidRPr="00AB3D98" w:rsidRDefault="007B43CF" w:rsidP="00AB3D98">
      <w:pPr>
        <w:spacing w:line="360" w:lineRule="exact"/>
        <w:ind w:rightChars="-135" w:right="-283"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通信制１校、専修学校等７３校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  ②施設・文化財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　○施　設　中之島図書館（柱一部破損等）、近つ飛鳥博物館（天井の一部剥落）</w:t>
      </w:r>
    </w:p>
    <w:p w:rsidR="007B43CF" w:rsidRPr="00AB3D98" w:rsidRDefault="003F3D29" w:rsidP="00AB3D98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○文化財　</w:t>
      </w:r>
      <w:r w:rsidRPr="001A7D4D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４４</w:t>
      </w:r>
      <w:r w:rsidR="007B43CF"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件（重要文化財（建造物）等）</w:t>
      </w:r>
    </w:p>
    <w:p w:rsidR="007B43CF" w:rsidRPr="00AB3D98" w:rsidRDefault="007B43CF" w:rsidP="007B43CF">
      <w:pPr>
        <w:spacing w:line="360" w:lineRule="exact"/>
        <w:ind w:rightChars="-270" w:right="-567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6D" w:rsidRPr="00040D6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B57A2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0046-4EC5-4D08-A7A3-DBFF6406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5</cp:revision>
  <cp:lastPrinted>2018-06-29T09:13:00Z</cp:lastPrinted>
  <dcterms:created xsi:type="dcterms:W3CDTF">2018-06-29T03:43:00Z</dcterms:created>
  <dcterms:modified xsi:type="dcterms:W3CDTF">2018-06-29T09:13:00Z</dcterms:modified>
</cp:coreProperties>
</file>