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C3" w:rsidRPr="007E6B55" w:rsidRDefault="00B60DC3" w:rsidP="006E3B56">
      <w:pPr>
        <w:jc w:val="right"/>
        <w:rPr>
          <w:rFonts w:asciiTheme="majorEastAsia" w:eastAsiaTheme="majorEastAsia" w:hAnsiTheme="majorEastAsia"/>
          <w:color w:val="000000" w:themeColor="text1"/>
          <w:szCs w:val="21"/>
        </w:rPr>
      </w:pPr>
      <w:bookmarkStart w:id="0" w:name="_GoBack"/>
      <w:bookmarkEnd w:id="0"/>
    </w:p>
    <w:tbl>
      <w:tblPr>
        <w:tblW w:w="0" w:type="auto"/>
        <w:jc w:val="center"/>
        <w:tblInd w:w="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162"/>
      </w:tblGrid>
      <w:tr w:rsidR="00491515" w:rsidRPr="007E6B55" w:rsidTr="002415B0">
        <w:trPr>
          <w:trHeight w:val="668"/>
          <w:jc w:val="center"/>
        </w:trPr>
        <w:tc>
          <w:tcPr>
            <w:tcW w:w="6162" w:type="dxa"/>
            <w:shd w:val="clear" w:color="auto" w:fill="CCFFFF"/>
            <w:vAlign w:val="center"/>
          </w:tcPr>
          <w:p w:rsidR="00491515" w:rsidRPr="007E6B55" w:rsidRDefault="00406EC0" w:rsidP="00406EC0">
            <w:pPr>
              <w:spacing w:line="400" w:lineRule="exact"/>
              <w:ind w:rightChars="222" w:right="466"/>
              <w:jc w:val="center"/>
              <w:rPr>
                <w:rFonts w:asciiTheme="majorEastAsia" w:eastAsiaTheme="majorEastAsia" w:hAnsiTheme="majorEastAsia"/>
                <w:b/>
                <w:sz w:val="28"/>
                <w:szCs w:val="28"/>
              </w:rPr>
            </w:pPr>
            <w:r w:rsidRPr="007E6B55">
              <w:rPr>
                <w:rFonts w:asciiTheme="majorEastAsia" w:eastAsiaTheme="majorEastAsia" w:hAnsiTheme="majorEastAsia" w:hint="eastAsia"/>
                <w:b/>
                <w:sz w:val="28"/>
                <w:szCs w:val="28"/>
              </w:rPr>
              <w:t>音声認識技術(AI)活用事業</w:t>
            </w:r>
            <w:r w:rsidR="00491515" w:rsidRPr="007E6B55">
              <w:rPr>
                <w:rFonts w:asciiTheme="majorEastAsia" w:eastAsiaTheme="majorEastAsia" w:hAnsiTheme="majorEastAsia" w:hint="eastAsia"/>
                <w:b/>
                <w:sz w:val="28"/>
                <w:szCs w:val="28"/>
              </w:rPr>
              <w:t>公募要領</w:t>
            </w:r>
          </w:p>
        </w:tc>
      </w:tr>
    </w:tbl>
    <w:p w:rsidR="00031F3F" w:rsidRPr="007E6B55" w:rsidRDefault="00031F3F" w:rsidP="00031F3F">
      <w:pPr>
        <w:ind w:leftChars="16" w:left="34" w:firstLineChars="116" w:firstLine="244"/>
        <w:rPr>
          <w:rFonts w:asciiTheme="majorEastAsia" w:eastAsiaTheme="majorEastAsia" w:hAnsiTheme="majorEastAsia"/>
          <w:szCs w:val="21"/>
        </w:rPr>
      </w:pPr>
    </w:p>
    <w:p w:rsidR="00031F3F" w:rsidRPr="007E6B55" w:rsidRDefault="00031F3F" w:rsidP="00031F3F">
      <w:pPr>
        <w:ind w:leftChars="16" w:left="34" w:firstLineChars="116" w:firstLine="244"/>
        <w:rPr>
          <w:rFonts w:asciiTheme="majorEastAsia" w:eastAsiaTheme="majorEastAsia" w:hAnsiTheme="majorEastAsia"/>
          <w:szCs w:val="21"/>
        </w:rPr>
      </w:pPr>
    </w:p>
    <w:p w:rsidR="003273E4" w:rsidRPr="007E6B55" w:rsidRDefault="003273E4" w:rsidP="003273E4">
      <w:pPr>
        <w:rPr>
          <w:rFonts w:asciiTheme="majorEastAsia" w:eastAsiaTheme="majorEastAsia" w:hAnsiTheme="majorEastAsia"/>
        </w:rPr>
      </w:pPr>
      <w:r w:rsidRPr="007E6B55">
        <w:rPr>
          <w:rFonts w:asciiTheme="majorEastAsia" w:eastAsiaTheme="majorEastAsia" w:hAnsiTheme="majorEastAsia" w:hint="eastAsia"/>
        </w:rPr>
        <w:t xml:space="preserve">　大阪府では、平成２９年９月に大阪府庁版「働き方改革」（第２弾）を公表し、その取組の中で、テーマ１「仕事の手間に潜むムダをスリム化する」のメニューで「効果の上がるミーティング」を取り上げ、今後の取組例として、会議にかかる事務負担の軽減を図ることとし、また、テーマ４「知識や経験を補う」のメニューで「次世代情報システムの導入」を取り上げ、ＡＩ（人工知能）等の新たな情報技術を活用して業務プロセスのデジタル変革を進めることとしている。</w:t>
      </w:r>
    </w:p>
    <w:p w:rsidR="003273E4" w:rsidRPr="007E6B55" w:rsidRDefault="003273E4" w:rsidP="00F06B69">
      <w:pPr>
        <w:ind w:firstLineChars="100" w:firstLine="210"/>
        <w:rPr>
          <w:rFonts w:asciiTheme="majorEastAsia" w:eastAsiaTheme="majorEastAsia" w:hAnsiTheme="majorEastAsia"/>
        </w:rPr>
      </w:pPr>
      <w:r w:rsidRPr="007E6B55">
        <w:rPr>
          <w:rFonts w:asciiTheme="majorEastAsia" w:eastAsiaTheme="majorEastAsia" w:hAnsiTheme="majorEastAsia" w:hint="eastAsia"/>
        </w:rPr>
        <w:t>本事業では、こうしたことを背景に</w:t>
      </w:r>
      <w:r w:rsidR="009157D5" w:rsidRPr="007E6B55">
        <w:rPr>
          <w:rFonts w:asciiTheme="majorEastAsia" w:eastAsiaTheme="majorEastAsia" w:hAnsiTheme="majorEastAsia" w:hint="eastAsia"/>
        </w:rPr>
        <w:t>会議における議事録の作成支援にＡＩを活用した音声認識</w:t>
      </w:r>
      <w:r w:rsidR="009157D5" w:rsidRPr="00CD29BB">
        <w:rPr>
          <w:rFonts w:asciiTheme="majorEastAsia" w:eastAsiaTheme="majorEastAsia" w:hAnsiTheme="majorEastAsia" w:hint="eastAsia"/>
        </w:rPr>
        <w:t>サービスを導入することにより、</w:t>
      </w:r>
      <w:r w:rsidR="00D35481" w:rsidRPr="00CD29BB">
        <w:rPr>
          <w:rFonts w:asciiTheme="majorEastAsia" w:eastAsiaTheme="majorEastAsia" w:hAnsiTheme="majorEastAsia" w:hint="eastAsia"/>
        </w:rPr>
        <w:t>職員</w:t>
      </w:r>
      <w:r w:rsidR="009157D5" w:rsidRPr="00CD29BB">
        <w:rPr>
          <w:rFonts w:asciiTheme="majorEastAsia" w:eastAsiaTheme="majorEastAsia" w:hAnsiTheme="majorEastAsia" w:hint="eastAsia"/>
        </w:rPr>
        <w:t>の事務作業を軽減し、働き方改革を推進する。</w:t>
      </w:r>
    </w:p>
    <w:p w:rsidR="00456DC4" w:rsidRPr="007E6B55" w:rsidRDefault="00456DC4" w:rsidP="00456DC4">
      <w:pPr>
        <w:ind w:firstLineChars="99" w:firstLine="208"/>
        <w:rPr>
          <w:rFonts w:asciiTheme="majorEastAsia" w:eastAsiaTheme="majorEastAsia" w:hAnsiTheme="majorEastAsia"/>
        </w:rPr>
      </w:pPr>
      <w:r w:rsidRPr="007E6B55">
        <w:rPr>
          <w:rFonts w:asciiTheme="majorEastAsia" w:eastAsiaTheme="majorEastAsia" w:hAnsiTheme="majorEastAsia" w:hint="eastAsia"/>
        </w:rPr>
        <w:t>本事業については、民間事業者等の知識やノウハウ等を活用し、より効果的・効率的に実施するため、企画提案公募により受託事業者を募集する。</w:t>
      </w:r>
    </w:p>
    <w:p w:rsidR="00456DC4" w:rsidRPr="007E6B55" w:rsidRDefault="00D35481" w:rsidP="0045640F">
      <w:pPr>
        <w:rPr>
          <w:rFonts w:asciiTheme="majorEastAsia" w:eastAsiaTheme="majorEastAsia" w:hAnsiTheme="majorEastAsia"/>
        </w:rPr>
      </w:pPr>
      <w:r w:rsidRPr="007E6B55">
        <w:rPr>
          <w:rFonts w:asciiTheme="majorEastAsia" w:eastAsiaTheme="majorEastAsia" w:hAnsiTheme="majorEastAsia"/>
          <w:noProof/>
          <w:szCs w:val="21"/>
        </w:rPr>
        <mc:AlternateContent>
          <mc:Choice Requires="wps">
            <w:drawing>
              <wp:anchor distT="0" distB="0" distL="114300" distR="114300" simplePos="0" relativeHeight="251672576" behindDoc="0" locked="0" layoutInCell="1" allowOverlap="1" wp14:anchorId="30923989" wp14:editId="74B5F76F">
                <wp:simplePos x="0" y="0"/>
                <wp:positionH relativeFrom="column">
                  <wp:posOffset>-69850</wp:posOffset>
                </wp:positionH>
                <wp:positionV relativeFrom="paragraph">
                  <wp:posOffset>73187</wp:posOffset>
                </wp:positionV>
                <wp:extent cx="5613400" cy="829310"/>
                <wp:effectExtent l="0" t="0" r="25400" b="27940"/>
                <wp:wrapNone/>
                <wp:docPr id="1" name="正方形/長方形 1"/>
                <wp:cNvGraphicFramePr/>
                <a:graphic xmlns:a="http://schemas.openxmlformats.org/drawingml/2006/main">
                  <a:graphicData uri="http://schemas.microsoft.com/office/word/2010/wordprocessingShape">
                    <wps:wsp>
                      <wps:cNvSpPr/>
                      <wps:spPr>
                        <a:xfrm>
                          <a:off x="0" y="0"/>
                          <a:ext cx="5613400" cy="82931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5.5pt;margin-top:5.75pt;width:442pt;height:65.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" filled="f" strokecolor="#243f60 [1604]" strokeweight="2pt"/>
            </w:pict>
          </mc:Fallback>
        </mc:AlternateContent>
      </w:r>
    </w:p>
    <w:p w:rsidR="00D35481" w:rsidRPr="007E6B55" w:rsidRDefault="00D35481" w:rsidP="00D35481">
      <w:pPr>
        <w:ind w:leftChars="16" w:left="34" w:firstLineChars="116" w:firstLine="244"/>
        <w:rPr>
          <w:rFonts w:asciiTheme="majorEastAsia" w:eastAsiaTheme="majorEastAsia" w:hAnsiTheme="majorEastAsia"/>
          <w:szCs w:val="21"/>
        </w:rPr>
      </w:pPr>
      <w:r w:rsidRPr="007E6B55">
        <w:rPr>
          <w:rFonts w:asciiTheme="majorEastAsia" w:eastAsiaTheme="majorEastAsia" w:hAnsiTheme="majorEastAsia" w:hint="eastAsia"/>
          <w:szCs w:val="21"/>
        </w:rPr>
        <w:t>なお、本</w:t>
      </w:r>
      <w:r w:rsidR="00143186" w:rsidRPr="007E6B55">
        <w:rPr>
          <w:rFonts w:asciiTheme="majorEastAsia" w:eastAsiaTheme="majorEastAsia" w:hAnsiTheme="majorEastAsia" w:hint="eastAsia"/>
          <w:szCs w:val="21"/>
        </w:rPr>
        <w:t>事業</w:t>
      </w:r>
      <w:r w:rsidRPr="007E6B55">
        <w:rPr>
          <w:rFonts w:asciiTheme="majorEastAsia" w:eastAsiaTheme="majorEastAsia" w:hAnsiTheme="majorEastAsia" w:hint="eastAsia"/>
          <w:szCs w:val="21"/>
        </w:rPr>
        <w:t>は、平成30年２月定例府議会大阪府一般会計予算の成立を前提に事業化される停止条件付き事業です。予算の成立をみなければ、提案を公募したことに留まり、いかなる効果も発生しません。</w:t>
      </w:r>
    </w:p>
    <w:p w:rsidR="00D35481" w:rsidRPr="007E6B55" w:rsidRDefault="00D35481" w:rsidP="0045640F">
      <w:pPr>
        <w:rPr>
          <w:rFonts w:asciiTheme="majorEastAsia" w:eastAsiaTheme="majorEastAsia" w:hAnsiTheme="majorEastAsia"/>
        </w:rPr>
      </w:pPr>
    </w:p>
    <w:p w:rsidR="00D35481" w:rsidRPr="007E6B55" w:rsidRDefault="00D35481" w:rsidP="0045640F">
      <w:pPr>
        <w:rPr>
          <w:rFonts w:asciiTheme="majorEastAsia" w:eastAsiaTheme="majorEastAsia" w:hAnsiTheme="majorEastAsia"/>
        </w:rPr>
      </w:pPr>
    </w:p>
    <w:p w:rsidR="00491515" w:rsidRPr="007E6B55" w:rsidRDefault="007A460D" w:rsidP="005B40C7">
      <w:pPr>
        <w:pStyle w:val="1"/>
        <w:rPr>
          <w:rFonts w:asciiTheme="majorEastAsia" w:hAnsiTheme="majorEastAsia"/>
          <w:b/>
        </w:rPr>
      </w:pPr>
      <w:r w:rsidRPr="007E6B55">
        <w:rPr>
          <w:rFonts w:asciiTheme="majorEastAsia" w:hAnsiTheme="majorEastAsia" w:hint="eastAsia"/>
          <w:b/>
        </w:rPr>
        <w:t xml:space="preserve">１　</w:t>
      </w:r>
      <w:r w:rsidR="00D35481" w:rsidRPr="007E6B55">
        <w:rPr>
          <w:rFonts w:asciiTheme="majorEastAsia" w:hAnsiTheme="majorEastAsia" w:hint="eastAsia"/>
          <w:b/>
        </w:rPr>
        <w:t>事業</w:t>
      </w:r>
      <w:r w:rsidRPr="007E6B55">
        <w:rPr>
          <w:rFonts w:asciiTheme="majorEastAsia" w:hAnsiTheme="majorEastAsia" w:hint="eastAsia"/>
          <w:b/>
        </w:rPr>
        <w:t>概要</w:t>
      </w:r>
    </w:p>
    <w:p w:rsidR="007A460D" w:rsidRPr="007E6B55" w:rsidRDefault="007A460D" w:rsidP="007A460D">
      <w:pPr>
        <w:ind w:firstLineChars="99" w:firstLine="208"/>
        <w:outlineLvl w:val="1"/>
        <w:rPr>
          <w:rFonts w:asciiTheme="majorEastAsia" w:eastAsiaTheme="majorEastAsia" w:hAnsiTheme="majorEastAsia"/>
        </w:rPr>
      </w:pPr>
      <w:r w:rsidRPr="007E6B55">
        <w:rPr>
          <w:rFonts w:asciiTheme="majorEastAsia" w:eastAsiaTheme="majorEastAsia" w:hAnsiTheme="majorEastAsia" w:hint="eastAsia"/>
        </w:rPr>
        <w:t xml:space="preserve">(1) </w:t>
      </w:r>
      <w:r w:rsidR="00D35481" w:rsidRPr="007E6B55">
        <w:rPr>
          <w:rFonts w:asciiTheme="majorEastAsia" w:eastAsiaTheme="majorEastAsia" w:hAnsiTheme="majorEastAsia" w:hint="eastAsia"/>
        </w:rPr>
        <w:t>事業</w:t>
      </w:r>
      <w:r w:rsidRPr="007E6B55">
        <w:rPr>
          <w:rFonts w:asciiTheme="majorEastAsia" w:eastAsiaTheme="majorEastAsia" w:hAnsiTheme="majorEastAsia" w:hint="eastAsia"/>
        </w:rPr>
        <w:t>名</w:t>
      </w:r>
    </w:p>
    <w:p w:rsidR="007A460D" w:rsidRPr="007E6B55" w:rsidRDefault="00636CFC" w:rsidP="00741C15">
      <w:pPr>
        <w:ind w:left="424" w:hangingChars="202" w:hanging="424"/>
        <w:rPr>
          <w:rFonts w:asciiTheme="majorEastAsia" w:eastAsiaTheme="majorEastAsia" w:hAnsiTheme="majorEastAsia"/>
        </w:rPr>
      </w:pPr>
      <w:r w:rsidRPr="007E6B55">
        <w:rPr>
          <w:rFonts w:asciiTheme="majorEastAsia" w:eastAsiaTheme="majorEastAsia" w:hAnsiTheme="majorEastAsia" w:hint="eastAsia"/>
        </w:rPr>
        <w:t xml:space="preserve">　　　　音声認識技術(AI)活用</w:t>
      </w:r>
      <w:r w:rsidR="00D35481" w:rsidRPr="007E6B55">
        <w:rPr>
          <w:rFonts w:asciiTheme="majorEastAsia" w:eastAsiaTheme="majorEastAsia" w:hAnsiTheme="majorEastAsia" w:hint="eastAsia"/>
        </w:rPr>
        <w:t>事業</w:t>
      </w:r>
    </w:p>
    <w:p w:rsidR="00491515" w:rsidRPr="007E6B55" w:rsidRDefault="00741C15" w:rsidP="0031317D">
      <w:pPr>
        <w:ind w:firstLineChars="99" w:firstLine="208"/>
        <w:outlineLvl w:val="1"/>
        <w:rPr>
          <w:rFonts w:asciiTheme="majorEastAsia" w:eastAsiaTheme="majorEastAsia" w:hAnsiTheme="majorEastAsia"/>
        </w:rPr>
      </w:pPr>
      <w:r w:rsidRPr="007E6B55">
        <w:rPr>
          <w:rFonts w:asciiTheme="majorEastAsia" w:eastAsiaTheme="majorEastAsia" w:hAnsiTheme="majorEastAsia" w:hint="eastAsia"/>
        </w:rPr>
        <w:t>(2</w:t>
      </w:r>
      <w:r w:rsidR="00491515" w:rsidRPr="007E6B55">
        <w:rPr>
          <w:rFonts w:asciiTheme="majorEastAsia" w:eastAsiaTheme="majorEastAsia" w:hAnsiTheme="majorEastAsia" w:hint="eastAsia"/>
        </w:rPr>
        <w:t xml:space="preserve">) </w:t>
      </w:r>
      <w:r w:rsidR="00D35481" w:rsidRPr="007E6B55">
        <w:rPr>
          <w:rFonts w:asciiTheme="majorEastAsia" w:eastAsiaTheme="majorEastAsia" w:hAnsiTheme="majorEastAsia" w:hint="eastAsia"/>
        </w:rPr>
        <w:t>事業</w:t>
      </w:r>
      <w:r w:rsidR="00491515" w:rsidRPr="007E6B55">
        <w:rPr>
          <w:rFonts w:asciiTheme="majorEastAsia" w:eastAsiaTheme="majorEastAsia" w:hAnsiTheme="majorEastAsia" w:hint="eastAsia"/>
        </w:rPr>
        <w:t>の趣旨・目的</w:t>
      </w:r>
    </w:p>
    <w:p w:rsidR="00636CFC" w:rsidRPr="007E6B55" w:rsidRDefault="00636CFC" w:rsidP="00D22898">
      <w:pPr>
        <w:ind w:left="840"/>
        <w:rPr>
          <w:rFonts w:asciiTheme="majorEastAsia" w:eastAsiaTheme="majorEastAsia" w:hAnsiTheme="majorEastAsia"/>
        </w:rPr>
      </w:pPr>
      <w:r w:rsidRPr="007E6B55">
        <w:rPr>
          <w:rFonts w:asciiTheme="majorEastAsia" w:eastAsiaTheme="majorEastAsia" w:hAnsiTheme="majorEastAsia" w:hint="eastAsia"/>
        </w:rPr>
        <w:t>最新の音声認識技術(AI)を活用し、</w:t>
      </w:r>
      <w:r w:rsidR="00081331" w:rsidRPr="007E6B55">
        <w:rPr>
          <w:rFonts w:asciiTheme="majorEastAsia" w:eastAsiaTheme="majorEastAsia" w:hAnsiTheme="majorEastAsia" w:hint="eastAsia"/>
        </w:rPr>
        <w:t>大阪府庁内で開催される各種会議</w:t>
      </w:r>
      <w:r w:rsidRPr="007E6B55">
        <w:rPr>
          <w:rFonts w:asciiTheme="majorEastAsia" w:eastAsiaTheme="majorEastAsia" w:hAnsiTheme="majorEastAsia" w:hint="eastAsia"/>
        </w:rPr>
        <w:t>の議事録等の</w:t>
      </w:r>
      <w:r w:rsidR="00081331" w:rsidRPr="007E6B55">
        <w:rPr>
          <w:rFonts w:asciiTheme="majorEastAsia" w:eastAsiaTheme="majorEastAsia" w:hAnsiTheme="majorEastAsia" w:hint="eastAsia"/>
        </w:rPr>
        <w:t>作成</w:t>
      </w:r>
      <w:r w:rsidRPr="007E6B55">
        <w:rPr>
          <w:rFonts w:asciiTheme="majorEastAsia" w:eastAsiaTheme="majorEastAsia" w:hAnsiTheme="majorEastAsia" w:hint="eastAsia"/>
        </w:rPr>
        <w:t>支援を行い、職員の作業の効率化と軽減を図る。</w:t>
      </w:r>
    </w:p>
    <w:p w:rsidR="00FD1CA6" w:rsidRPr="007E6B55" w:rsidRDefault="00741C15" w:rsidP="007E6B55">
      <w:pPr>
        <w:ind w:firstLineChars="99" w:firstLine="208"/>
        <w:outlineLvl w:val="1"/>
        <w:rPr>
          <w:rFonts w:asciiTheme="majorEastAsia" w:eastAsiaTheme="majorEastAsia" w:hAnsiTheme="majorEastAsia"/>
        </w:rPr>
      </w:pPr>
      <w:r w:rsidRPr="007E6B55">
        <w:rPr>
          <w:rFonts w:asciiTheme="majorEastAsia" w:eastAsiaTheme="majorEastAsia" w:hAnsiTheme="majorEastAsia" w:hint="eastAsia"/>
        </w:rPr>
        <w:t>(3</w:t>
      </w:r>
      <w:r w:rsidR="00491515" w:rsidRPr="007E6B55">
        <w:rPr>
          <w:rFonts w:asciiTheme="majorEastAsia" w:eastAsiaTheme="majorEastAsia" w:hAnsiTheme="majorEastAsia" w:hint="eastAsia"/>
        </w:rPr>
        <w:t xml:space="preserve">) </w:t>
      </w:r>
      <w:r w:rsidR="00D35481" w:rsidRPr="007E6B55">
        <w:rPr>
          <w:rFonts w:asciiTheme="majorEastAsia" w:eastAsiaTheme="majorEastAsia" w:hAnsiTheme="majorEastAsia" w:hint="eastAsia"/>
        </w:rPr>
        <w:t>事業</w:t>
      </w:r>
      <w:r w:rsidR="00B74244" w:rsidRPr="007E6B55">
        <w:rPr>
          <w:rFonts w:asciiTheme="majorEastAsia" w:eastAsiaTheme="majorEastAsia" w:hAnsiTheme="majorEastAsia" w:hint="eastAsia"/>
        </w:rPr>
        <w:t>内容</w:t>
      </w:r>
      <w:r w:rsidR="00491515" w:rsidRPr="007E6B55">
        <w:rPr>
          <w:rFonts w:asciiTheme="majorEastAsia" w:eastAsiaTheme="majorEastAsia" w:hAnsiTheme="majorEastAsia" w:hint="eastAsia"/>
        </w:rPr>
        <w:t xml:space="preserve">　</w:t>
      </w:r>
    </w:p>
    <w:p w:rsidR="0097437A" w:rsidRPr="007E6B55" w:rsidRDefault="002E536C" w:rsidP="002E536C">
      <w:pPr>
        <w:ind w:left="844" w:hangingChars="402" w:hanging="844"/>
        <w:rPr>
          <w:rFonts w:asciiTheme="majorEastAsia" w:eastAsiaTheme="majorEastAsia" w:hAnsiTheme="majorEastAsia"/>
        </w:rPr>
      </w:pPr>
      <w:r w:rsidRPr="007E6B55">
        <w:rPr>
          <w:rFonts w:asciiTheme="majorEastAsia" w:eastAsiaTheme="majorEastAsia" w:hAnsiTheme="majorEastAsia" w:hint="eastAsia"/>
        </w:rPr>
        <w:t xml:space="preserve">　</w:t>
      </w:r>
      <w:r w:rsidRPr="007E6B55">
        <w:rPr>
          <w:rFonts w:asciiTheme="majorEastAsia" w:eastAsiaTheme="majorEastAsia" w:hAnsiTheme="majorEastAsia" w:hint="eastAsia"/>
        </w:rPr>
        <w:tab/>
        <w:t>クラウド上で音声認識技術</w:t>
      </w:r>
      <w:r w:rsidR="00DE26B3" w:rsidRPr="007E6B55">
        <w:rPr>
          <w:rFonts w:asciiTheme="majorEastAsia" w:eastAsiaTheme="majorEastAsia" w:hAnsiTheme="majorEastAsia" w:hint="eastAsia"/>
        </w:rPr>
        <w:t>(AI)を活用し</w:t>
      </w:r>
      <w:r w:rsidRPr="007E6B55">
        <w:rPr>
          <w:rFonts w:asciiTheme="majorEastAsia" w:eastAsiaTheme="majorEastAsia" w:hAnsiTheme="majorEastAsia" w:hint="eastAsia"/>
        </w:rPr>
        <w:t>音声データを文章化するサービスの提供</w:t>
      </w:r>
    </w:p>
    <w:p w:rsidR="003D52CD" w:rsidRPr="007E6B55" w:rsidRDefault="00741C15" w:rsidP="007E6B55">
      <w:pPr>
        <w:ind w:firstLineChars="99" w:firstLine="208"/>
        <w:outlineLvl w:val="1"/>
        <w:rPr>
          <w:rFonts w:asciiTheme="majorEastAsia" w:eastAsiaTheme="majorEastAsia" w:hAnsiTheme="majorEastAsia"/>
        </w:rPr>
      </w:pPr>
      <w:r w:rsidRPr="007E6B55">
        <w:rPr>
          <w:rFonts w:asciiTheme="majorEastAsia" w:eastAsiaTheme="majorEastAsia" w:hAnsiTheme="majorEastAsia" w:hint="eastAsia"/>
        </w:rPr>
        <w:t>(4</w:t>
      </w:r>
      <w:r w:rsidR="003D52CD" w:rsidRPr="007E6B55">
        <w:rPr>
          <w:rFonts w:asciiTheme="majorEastAsia" w:eastAsiaTheme="majorEastAsia" w:hAnsiTheme="majorEastAsia" w:hint="eastAsia"/>
        </w:rPr>
        <w:t xml:space="preserve">) </w:t>
      </w:r>
      <w:r w:rsidR="00EB666C">
        <w:rPr>
          <w:rFonts w:asciiTheme="majorEastAsia" w:eastAsiaTheme="majorEastAsia" w:hAnsiTheme="majorEastAsia" w:hint="eastAsia"/>
        </w:rPr>
        <w:t>予定</w:t>
      </w:r>
      <w:r w:rsidR="003D52CD" w:rsidRPr="007E6B55">
        <w:rPr>
          <w:rFonts w:asciiTheme="majorEastAsia" w:eastAsiaTheme="majorEastAsia" w:hAnsiTheme="majorEastAsia" w:hint="eastAsia"/>
        </w:rPr>
        <w:t>契約期間</w:t>
      </w:r>
    </w:p>
    <w:p w:rsidR="003D52CD" w:rsidRPr="007E6B55" w:rsidRDefault="003D52CD" w:rsidP="00A00205">
      <w:pPr>
        <w:ind w:firstLine="840"/>
        <w:rPr>
          <w:rFonts w:asciiTheme="majorEastAsia" w:eastAsiaTheme="majorEastAsia" w:hAnsiTheme="majorEastAsia"/>
        </w:rPr>
      </w:pPr>
      <w:r w:rsidRPr="007E6B55">
        <w:rPr>
          <w:rFonts w:asciiTheme="majorEastAsia" w:eastAsiaTheme="majorEastAsia" w:hAnsiTheme="majorEastAsia" w:hint="eastAsia"/>
        </w:rPr>
        <w:t>契約締結の日から平成31年３月</w:t>
      </w:r>
      <w:r w:rsidR="0079402B" w:rsidRPr="007E6B55">
        <w:rPr>
          <w:rFonts w:asciiTheme="majorEastAsia" w:eastAsiaTheme="majorEastAsia" w:hAnsiTheme="majorEastAsia" w:hint="eastAsia"/>
        </w:rPr>
        <w:t>29</w:t>
      </w:r>
      <w:r w:rsidRPr="007E6B55">
        <w:rPr>
          <w:rFonts w:asciiTheme="majorEastAsia" w:eastAsiaTheme="majorEastAsia" w:hAnsiTheme="majorEastAsia" w:hint="eastAsia"/>
        </w:rPr>
        <w:t>日まで</w:t>
      </w:r>
    </w:p>
    <w:p w:rsidR="001607E3" w:rsidRPr="007E6B55" w:rsidRDefault="002415B0" w:rsidP="007E6B55">
      <w:pPr>
        <w:ind w:firstLineChars="99" w:firstLine="208"/>
        <w:outlineLvl w:val="1"/>
        <w:rPr>
          <w:rFonts w:asciiTheme="majorEastAsia" w:eastAsiaTheme="majorEastAsia" w:hAnsiTheme="majorEastAsia"/>
        </w:rPr>
      </w:pPr>
      <w:r w:rsidRPr="007E6B55">
        <w:rPr>
          <w:rFonts w:asciiTheme="majorEastAsia" w:eastAsiaTheme="majorEastAsia" w:hAnsiTheme="majorEastAsia" w:hint="eastAsia"/>
        </w:rPr>
        <w:t>(</w:t>
      </w:r>
      <w:r w:rsidR="00741C15" w:rsidRPr="007E6B55">
        <w:rPr>
          <w:rFonts w:asciiTheme="majorEastAsia" w:eastAsiaTheme="majorEastAsia" w:hAnsiTheme="majorEastAsia" w:hint="eastAsia"/>
        </w:rPr>
        <w:t>5</w:t>
      </w:r>
      <w:r w:rsidRPr="007E6B55">
        <w:rPr>
          <w:rFonts w:asciiTheme="majorEastAsia" w:eastAsiaTheme="majorEastAsia" w:hAnsiTheme="majorEastAsia" w:hint="eastAsia"/>
        </w:rPr>
        <w:t xml:space="preserve">) </w:t>
      </w:r>
      <w:r w:rsidR="009C0D7A" w:rsidRPr="007E6B55">
        <w:rPr>
          <w:rFonts w:asciiTheme="majorEastAsia" w:eastAsiaTheme="majorEastAsia" w:hAnsiTheme="majorEastAsia" w:hint="eastAsia"/>
        </w:rPr>
        <w:t>予算</w:t>
      </w:r>
      <w:r w:rsidR="00487577" w:rsidRPr="007E6B55">
        <w:rPr>
          <w:rFonts w:asciiTheme="majorEastAsia" w:eastAsiaTheme="majorEastAsia" w:hAnsiTheme="majorEastAsia" w:hint="eastAsia"/>
        </w:rPr>
        <w:t>額</w:t>
      </w:r>
    </w:p>
    <w:p w:rsidR="00EA573B" w:rsidRPr="007E6B55" w:rsidRDefault="001607E3" w:rsidP="00A00205">
      <w:pPr>
        <w:rPr>
          <w:rFonts w:asciiTheme="majorEastAsia" w:eastAsiaTheme="majorEastAsia" w:hAnsiTheme="majorEastAsia"/>
        </w:rPr>
      </w:pPr>
      <w:r w:rsidRPr="007E6B55">
        <w:rPr>
          <w:rFonts w:asciiTheme="majorEastAsia" w:eastAsiaTheme="majorEastAsia" w:hAnsiTheme="majorEastAsia" w:hint="eastAsia"/>
        </w:rPr>
        <w:t xml:space="preserve">　</w:t>
      </w:r>
      <w:r w:rsidR="003D52CD" w:rsidRPr="007E6B55">
        <w:rPr>
          <w:rFonts w:asciiTheme="majorEastAsia" w:eastAsiaTheme="majorEastAsia" w:hAnsiTheme="majorEastAsia" w:hint="eastAsia"/>
        </w:rPr>
        <w:t xml:space="preserve">  </w:t>
      </w:r>
      <w:r w:rsidR="0004038B" w:rsidRPr="007E6B55">
        <w:rPr>
          <w:rFonts w:asciiTheme="majorEastAsia" w:eastAsiaTheme="majorEastAsia" w:hAnsiTheme="majorEastAsia" w:hint="eastAsia"/>
        </w:rPr>
        <w:t xml:space="preserve">　</w:t>
      </w:r>
      <w:r w:rsidR="002E536C" w:rsidRPr="007E6B55">
        <w:rPr>
          <w:rFonts w:asciiTheme="majorEastAsia" w:eastAsiaTheme="majorEastAsia" w:hAnsiTheme="majorEastAsia" w:hint="eastAsia"/>
        </w:rPr>
        <w:t xml:space="preserve">  </w:t>
      </w:r>
      <w:r w:rsidR="006F334B" w:rsidRPr="007E6B55">
        <w:rPr>
          <w:rFonts w:asciiTheme="majorEastAsia" w:eastAsiaTheme="majorEastAsia" w:hAnsiTheme="majorEastAsia" w:hint="eastAsia"/>
        </w:rPr>
        <w:t>１，６９８</w:t>
      </w:r>
      <w:r w:rsidR="00487577" w:rsidRPr="007E6B55">
        <w:rPr>
          <w:rFonts w:asciiTheme="majorEastAsia" w:eastAsiaTheme="majorEastAsia" w:hAnsiTheme="majorEastAsia" w:hint="eastAsia"/>
        </w:rPr>
        <w:t>千</w:t>
      </w:r>
      <w:r w:rsidRPr="007E6B55">
        <w:rPr>
          <w:rFonts w:asciiTheme="majorEastAsia" w:eastAsiaTheme="majorEastAsia" w:hAnsiTheme="majorEastAsia" w:hint="eastAsia"/>
        </w:rPr>
        <w:t>円</w:t>
      </w:r>
      <w:r w:rsidR="00487577" w:rsidRPr="007E6B55">
        <w:rPr>
          <w:rFonts w:asciiTheme="majorEastAsia" w:eastAsiaTheme="majorEastAsia" w:hAnsiTheme="majorEastAsia" w:hint="eastAsia"/>
        </w:rPr>
        <w:t>（税込）</w:t>
      </w:r>
    </w:p>
    <w:p w:rsidR="00491515" w:rsidRPr="007E6B55" w:rsidRDefault="00491515" w:rsidP="00491515">
      <w:pPr>
        <w:rPr>
          <w:rFonts w:asciiTheme="majorEastAsia" w:eastAsiaTheme="majorEastAsia" w:hAnsiTheme="majorEastAsia"/>
        </w:rPr>
      </w:pPr>
    </w:p>
    <w:p w:rsidR="00491515" w:rsidRPr="007E6B55" w:rsidRDefault="00491515" w:rsidP="00B73981">
      <w:pPr>
        <w:pStyle w:val="1"/>
        <w:rPr>
          <w:rFonts w:asciiTheme="majorEastAsia" w:hAnsiTheme="majorEastAsia"/>
          <w:b/>
        </w:rPr>
      </w:pPr>
      <w:r w:rsidRPr="007E6B55">
        <w:rPr>
          <w:rFonts w:asciiTheme="majorEastAsia" w:hAnsiTheme="majorEastAsia" w:hint="eastAsia"/>
          <w:b/>
        </w:rPr>
        <w:t>２　スケジュール（案）</w:t>
      </w:r>
    </w:p>
    <w:p w:rsidR="00E444E8" w:rsidRPr="007E6B55" w:rsidRDefault="007A460D" w:rsidP="00E444E8">
      <w:pPr>
        <w:rPr>
          <w:rFonts w:asciiTheme="majorEastAsia" w:eastAsiaTheme="majorEastAsia" w:hAnsiTheme="majorEastAsia"/>
          <w:lang w:eastAsia="zh-CN"/>
        </w:rPr>
      </w:pPr>
      <w:r w:rsidRPr="007E6B55">
        <w:rPr>
          <w:rFonts w:asciiTheme="majorEastAsia" w:eastAsiaTheme="majorEastAsia" w:hAnsiTheme="majorEastAsia" w:hint="eastAsia"/>
        </w:rPr>
        <w:t xml:space="preserve">　</w:t>
      </w:r>
      <w:r w:rsidR="00E444E8" w:rsidRPr="007E6B55">
        <w:rPr>
          <w:rFonts w:asciiTheme="majorEastAsia" w:eastAsiaTheme="majorEastAsia" w:hAnsiTheme="majorEastAsia" w:hint="eastAsia"/>
          <w:lang w:eastAsia="zh-CN"/>
        </w:rPr>
        <w:t>平成</w:t>
      </w:r>
      <w:r w:rsidR="00E444E8" w:rsidRPr="007E6B55">
        <w:rPr>
          <w:rFonts w:asciiTheme="majorEastAsia" w:eastAsiaTheme="majorEastAsia" w:hAnsiTheme="majorEastAsia" w:hint="eastAsia"/>
        </w:rPr>
        <w:t>３０</w:t>
      </w:r>
      <w:r w:rsidR="00E444E8" w:rsidRPr="007E6B55">
        <w:rPr>
          <w:rFonts w:asciiTheme="majorEastAsia" w:eastAsiaTheme="majorEastAsia" w:hAnsiTheme="majorEastAsia" w:hint="eastAsia"/>
          <w:lang w:eastAsia="zh-CN"/>
        </w:rPr>
        <w:t xml:space="preserve">年　</w:t>
      </w:r>
      <w:r w:rsidR="00E444E8" w:rsidRPr="007E6B55">
        <w:rPr>
          <w:rFonts w:asciiTheme="majorEastAsia" w:eastAsiaTheme="majorEastAsia" w:hAnsiTheme="majorEastAsia" w:hint="eastAsia"/>
        </w:rPr>
        <w:t>２</w:t>
      </w:r>
      <w:r w:rsidR="00E444E8" w:rsidRPr="007E6B55">
        <w:rPr>
          <w:rFonts w:asciiTheme="majorEastAsia" w:eastAsiaTheme="majorEastAsia" w:hAnsiTheme="majorEastAsia" w:hint="eastAsia"/>
          <w:lang w:eastAsia="zh-CN"/>
        </w:rPr>
        <w:t>月</w:t>
      </w:r>
      <w:r w:rsidR="00C310B9" w:rsidRPr="007E6B55">
        <w:rPr>
          <w:rFonts w:asciiTheme="majorEastAsia" w:eastAsiaTheme="majorEastAsia" w:hAnsiTheme="majorEastAsia" w:hint="eastAsia"/>
        </w:rPr>
        <w:t>２０</w:t>
      </w:r>
      <w:r w:rsidR="00E444E8" w:rsidRPr="007E6B55">
        <w:rPr>
          <w:rFonts w:asciiTheme="majorEastAsia" w:eastAsiaTheme="majorEastAsia" w:hAnsiTheme="majorEastAsia" w:hint="eastAsia"/>
          <w:lang w:eastAsia="zh-CN"/>
        </w:rPr>
        <w:t>日（</w:t>
      </w:r>
      <w:r w:rsidR="00C310B9" w:rsidRPr="007E6B55">
        <w:rPr>
          <w:rFonts w:asciiTheme="majorEastAsia" w:eastAsiaTheme="majorEastAsia" w:hAnsiTheme="majorEastAsia" w:hint="eastAsia"/>
        </w:rPr>
        <w:t>火</w:t>
      </w:r>
      <w:r w:rsidR="00E444E8" w:rsidRPr="007E6B55">
        <w:rPr>
          <w:rFonts w:asciiTheme="majorEastAsia" w:eastAsiaTheme="majorEastAsia" w:hAnsiTheme="majorEastAsia" w:hint="eastAsia"/>
          <w:lang w:eastAsia="zh-CN"/>
        </w:rPr>
        <w:t>）　公募開始</w:t>
      </w:r>
    </w:p>
    <w:p w:rsidR="00600B88" w:rsidRPr="007E6B55" w:rsidRDefault="00600B8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２月２３日（金）　説明会申込締切</w:t>
      </w:r>
    </w:p>
    <w:p w:rsidR="00E444E8" w:rsidRPr="007E6B55"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２月</w:t>
      </w:r>
      <w:r w:rsidR="00DA6F69" w:rsidRPr="007E6B55">
        <w:rPr>
          <w:rFonts w:asciiTheme="majorEastAsia" w:eastAsiaTheme="majorEastAsia" w:hAnsiTheme="majorEastAsia" w:hint="eastAsia"/>
          <w:lang w:eastAsia="zh-CN"/>
        </w:rPr>
        <w:t>２６日（月）</w:t>
      </w:r>
      <w:r w:rsidRPr="007E6B55">
        <w:rPr>
          <w:rFonts w:asciiTheme="majorEastAsia" w:eastAsiaTheme="majorEastAsia" w:hAnsiTheme="majorEastAsia" w:hint="eastAsia"/>
          <w:lang w:eastAsia="zh-CN"/>
        </w:rPr>
        <w:t xml:space="preserve">　説明会開催</w:t>
      </w:r>
    </w:p>
    <w:p w:rsidR="00E444E8" w:rsidRPr="007E6B55"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３月</w:t>
      </w:r>
      <w:r w:rsidR="00DA6F69" w:rsidRPr="007E6B55">
        <w:rPr>
          <w:rFonts w:asciiTheme="majorEastAsia" w:eastAsiaTheme="majorEastAsia" w:hAnsiTheme="majorEastAsia" w:hint="eastAsia"/>
          <w:lang w:eastAsia="zh-CN"/>
        </w:rPr>
        <w:t xml:space="preserve">　２日（金）</w:t>
      </w:r>
      <w:r w:rsidRPr="007E6B55">
        <w:rPr>
          <w:rFonts w:asciiTheme="majorEastAsia" w:eastAsiaTheme="majorEastAsia" w:hAnsiTheme="majorEastAsia" w:hint="eastAsia"/>
          <w:lang w:eastAsia="zh-CN"/>
        </w:rPr>
        <w:t xml:space="preserve">　質問受付締切</w:t>
      </w:r>
    </w:p>
    <w:p w:rsidR="00964CBA"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３月</w:t>
      </w:r>
      <w:r w:rsidR="00964CBA">
        <w:rPr>
          <w:rFonts w:asciiTheme="majorEastAsia" w:eastAsiaTheme="majorEastAsia" w:hAnsiTheme="majorEastAsia" w:hint="eastAsia"/>
          <w:lang w:eastAsia="zh-CN"/>
        </w:rPr>
        <w:t>１４日（水</w:t>
      </w:r>
      <w:r w:rsidR="00DA6F69" w:rsidRPr="007E6B55">
        <w:rPr>
          <w:rFonts w:asciiTheme="majorEastAsia" w:eastAsiaTheme="majorEastAsia" w:hAnsiTheme="majorEastAsia" w:hint="eastAsia"/>
          <w:lang w:eastAsia="zh-CN"/>
        </w:rPr>
        <w:t>）</w:t>
      </w:r>
      <w:r w:rsidR="00964CBA">
        <w:rPr>
          <w:rFonts w:asciiTheme="majorEastAsia" w:eastAsiaTheme="majorEastAsia" w:hAnsiTheme="majorEastAsia" w:hint="eastAsia"/>
          <w:lang w:eastAsia="zh-CN"/>
        </w:rPr>
        <w:t>～２０日（火）</w:t>
      </w:r>
    </w:p>
    <w:p w:rsidR="00E444E8" w:rsidRPr="007E6B55" w:rsidRDefault="00687CAD" w:rsidP="00964CBA">
      <w:pPr>
        <w:ind w:left="2520" w:firstLine="840"/>
        <w:rPr>
          <w:rFonts w:asciiTheme="majorEastAsia" w:eastAsiaTheme="majorEastAsia" w:hAnsiTheme="majorEastAsia"/>
          <w:lang w:eastAsia="zh-CN"/>
        </w:rPr>
      </w:pPr>
      <w:r>
        <w:rPr>
          <w:rFonts w:asciiTheme="majorEastAsia" w:eastAsiaTheme="majorEastAsia" w:hAnsiTheme="majorEastAsia" w:hint="eastAsia"/>
        </w:rPr>
        <w:t>応募</w:t>
      </w:r>
      <w:r w:rsidR="00E444E8" w:rsidRPr="007E6B55">
        <w:rPr>
          <w:rFonts w:asciiTheme="majorEastAsia" w:eastAsiaTheme="majorEastAsia" w:hAnsiTheme="majorEastAsia" w:hint="eastAsia"/>
          <w:lang w:eastAsia="zh-CN"/>
        </w:rPr>
        <w:t>書類</w:t>
      </w:r>
      <w:r w:rsidR="00964CBA">
        <w:rPr>
          <w:rFonts w:asciiTheme="majorEastAsia" w:eastAsiaTheme="majorEastAsia" w:hAnsiTheme="majorEastAsia" w:hint="eastAsia"/>
        </w:rPr>
        <w:t>受付期間</w:t>
      </w:r>
    </w:p>
    <w:p w:rsidR="00E444E8" w:rsidRPr="007E6B55"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３月</w:t>
      </w:r>
      <w:r w:rsidR="00DA6F69" w:rsidRPr="007E6B55">
        <w:rPr>
          <w:rFonts w:asciiTheme="majorEastAsia" w:eastAsiaTheme="majorEastAsia" w:hAnsiTheme="majorEastAsia" w:hint="eastAsia"/>
          <w:lang w:eastAsia="zh-CN"/>
        </w:rPr>
        <w:t>２７日（</w:t>
      </w:r>
      <w:r w:rsidR="00C33A56" w:rsidRPr="007E6B55">
        <w:rPr>
          <w:rFonts w:asciiTheme="majorEastAsia" w:eastAsiaTheme="majorEastAsia" w:hAnsiTheme="majorEastAsia" w:hint="eastAsia"/>
        </w:rPr>
        <w:t>火</w:t>
      </w:r>
      <w:r w:rsidR="00DA6F69" w:rsidRPr="007E6B55">
        <w:rPr>
          <w:rFonts w:asciiTheme="majorEastAsia" w:eastAsiaTheme="majorEastAsia" w:hAnsiTheme="majorEastAsia" w:hint="eastAsia"/>
          <w:lang w:eastAsia="zh-CN"/>
        </w:rPr>
        <w:t>）</w:t>
      </w:r>
      <w:r w:rsidRPr="007E6B55">
        <w:rPr>
          <w:rFonts w:asciiTheme="majorEastAsia" w:eastAsiaTheme="majorEastAsia" w:hAnsiTheme="majorEastAsia" w:hint="eastAsia"/>
          <w:lang w:eastAsia="zh-CN"/>
        </w:rPr>
        <w:t xml:space="preserve">　選定委員会</w:t>
      </w:r>
      <w:r w:rsidR="00600B88" w:rsidRPr="007E6B55">
        <w:rPr>
          <w:rFonts w:asciiTheme="majorEastAsia" w:eastAsiaTheme="majorEastAsia" w:hAnsiTheme="majorEastAsia" w:hint="eastAsia"/>
        </w:rPr>
        <w:t>、提案者プレゼンテーション</w:t>
      </w:r>
    </w:p>
    <w:p w:rsidR="00536DE5" w:rsidRPr="007E6B55" w:rsidRDefault="00536DE5" w:rsidP="00E444E8">
      <w:pPr>
        <w:rPr>
          <w:rFonts w:asciiTheme="majorEastAsia" w:eastAsiaTheme="majorEastAsia" w:hAnsiTheme="majorEastAsia"/>
        </w:rPr>
      </w:pPr>
      <w:r w:rsidRPr="007E6B55">
        <w:rPr>
          <w:rFonts w:asciiTheme="majorEastAsia" w:eastAsiaTheme="majorEastAsia" w:hAnsiTheme="majorEastAsia" w:hint="eastAsia"/>
        </w:rPr>
        <w:t xml:space="preserve">　平成３０年　３月下旬　　　　　契約締結の確認</w:t>
      </w:r>
    </w:p>
    <w:p w:rsidR="00E444E8" w:rsidRPr="007E6B55"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４月</w:t>
      </w:r>
      <w:r w:rsidR="00C338DB" w:rsidRPr="007E6B55">
        <w:rPr>
          <w:rFonts w:asciiTheme="majorEastAsia" w:eastAsiaTheme="majorEastAsia" w:hAnsiTheme="majorEastAsia" w:hint="eastAsia"/>
          <w:lang w:eastAsia="zh-CN"/>
        </w:rPr>
        <w:t xml:space="preserve">上旬　　　　</w:t>
      </w:r>
      <w:r w:rsidRPr="007E6B55">
        <w:rPr>
          <w:rFonts w:asciiTheme="majorEastAsia" w:eastAsiaTheme="majorEastAsia" w:hAnsiTheme="majorEastAsia" w:hint="eastAsia"/>
          <w:lang w:eastAsia="zh-CN"/>
        </w:rPr>
        <w:t xml:space="preserve">　契約締結</w:t>
      </w:r>
    </w:p>
    <w:p w:rsidR="00536DE5" w:rsidRPr="007E6B55" w:rsidRDefault="00E444E8" w:rsidP="00E444E8">
      <w:pPr>
        <w:rPr>
          <w:rFonts w:asciiTheme="majorEastAsia" w:eastAsiaTheme="majorEastAsia" w:hAnsiTheme="majorEastAsia"/>
          <w:lang w:eastAsia="zh-CN"/>
        </w:rPr>
      </w:pPr>
      <w:r w:rsidRPr="007E6B55">
        <w:rPr>
          <w:rFonts w:asciiTheme="majorEastAsia" w:eastAsiaTheme="majorEastAsia" w:hAnsiTheme="majorEastAsia" w:hint="eastAsia"/>
          <w:lang w:eastAsia="zh-CN"/>
        </w:rPr>
        <w:t xml:space="preserve">　平成３０年　４月</w:t>
      </w:r>
      <w:r w:rsidR="00C338DB" w:rsidRPr="007E6B55">
        <w:rPr>
          <w:rFonts w:asciiTheme="majorEastAsia" w:eastAsiaTheme="majorEastAsia" w:hAnsiTheme="majorEastAsia" w:hint="eastAsia"/>
          <w:lang w:eastAsia="zh-CN"/>
        </w:rPr>
        <w:t>上旬</w:t>
      </w:r>
      <w:r w:rsidRPr="007E6B55">
        <w:rPr>
          <w:rFonts w:asciiTheme="majorEastAsia" w:eastAsiaTheme="majorEastAsia" w:hAnsiTheme="majorEastAsia" w:hint="eastAsia"/>
          <w:lang w:eastAsia="zh-CN"/>
        </w:rPr>
        <w:t xml:space="preserve">　</w:t>
      </w:r>
      <w:r w:rsidR="00C338DB" w:rsidRPr="007E6B55">
        <w:rPr>
          <w:rFonts w:asciiTheme="majorEastAsia" w:eastAsiaTheme="majorEastAsia" w:hAnsiTheme="majorEastAsia" w:hint="eastAsia"/>
          <w:lang w:eastAsia="zh-CN"/>
        </w:rPr>
        <w:t xml:space="preserve">　　　　</w:t>
      </w:r>
      <w:r w:rsidRPr="007E6B55">
        <w:rPr>
          <w:rFonts w:asciiTheme="majorEastAsia" w:eastAsiaTheme="majorEastAsia" w:hAnsiTheme="majorEastAsia" w:hint="eastAsia"/>
          <w:lang w:eastAsia="zh-CN"/>
        </w:rPr>
        <w:t>事業開始</w:t>
      </w:r>
    </w:p>
    <w:p w:rsidR="009F57BE" w:rsidRPr="007E6B55" w:rsidRDefault="00536DE5">
      <w:pPr>
        <w:widowControl/>
        <w:jc w:val="left"/>
        <w:rPr>
          <w:rFonts w:asciiTheme="majorEastAsia" w:eastAsiaTheme="majorEastAsia" w:hAnsiTheme="majorEastAsia"/>
          <w:color w:val="000000"/>
          <w:lang w:eastAsia="zh-CN"/>
        </w:rPr>
      </w:pPr>
      <w:r w:rsidRPr="007E6B55">
        <w:rPr>
          <w:rFonts w:asciiTheme="majorEastAsia" w:eastAsiaTheme="majorEastAsia" w:hAnsiTheme="majorEastAsia" w:hint="eastAsia"/>
          <w:b/>
          <w:color w:val="000000"/>
          <w:lang w:eastAsia="zh-CN"/>
        </w:rPr>
        <w:t xml:space="preserve">　</w:t>
      </w:r>
      <w:r w:rsidRPr="007E6B55">
        <w:rPr>
          <w:rFonts w:asciiTheme="majorEastAsia" w:eastAsiaTheme="majorEastAsia" w:hAnsiTheme="majorEastAsia" w:hint="eastAsia"/>
          <w:color w:val="000000"/>
          <w:lang w:eastAsia="zh-CN"/>
        </w:rPr>
        <w:t>平成３１年　３月</w:t>
      </w:r>
      <w:r w:rsidR="0079402B" w:rsidRPr="007E6B55">
        <w:rPr>
          <w:rFonts w:asciiTheme="majorEastAsia" w:eastAsiaTheme="majorEastAsia" w:hAnsiTheme="majorEastAsia" w:hint="eastAsia"/>
          <w:color w:val="000000"/>
          <w:lang w:eastAsia="zh-CN"/>
        </w:rPr>
        <w:t>２９</w:t>
      </w:r>
      <w:r w:rsidRPr="007E6B55">
        <w:rPr>
          <w:rFonts w:asciiTheme="majorEastAsia" w:eastAsiaTheme="majorEastAsia" w:hAnsiTheme="majorEastAsia" w:hint="eastAsia"/>
          <w:color w:val="000000"/>
          <w:lang w:eastAsia="zh-CN"/>
        </w:rPr>
        <w:t>日（</w:t>
      </w:r>
      <w:r w:rsidR="0079402B" w:rsidRPr="007E6B55">
        <w:rPr>
          <w:rFonts w:asciiTheme="majorEastAsia" w:eastAsiaTheme="majorEastAsia" w:hAnsiTheme="majorEastAsia" w:hint="eastAsia"/>
          <w:color w:val="000000"/>
          <w:lang w:eastAsia="zh-CN"/>
        </w:rPr>
        <w:t>金</w:t>
      </w:r>
      <w:r w:rsidRPr="007E6B55">
        <w:rPr>
          <w:rFonts w:asciiTheme="majorEastAsia" w:eastAsiaTheme="majorEastAsia" w:hAnsiTheme="majorEastAsia" w:hint="eastAsia"/>
          <w:color w:val="000000"/>
          <w:lang w:eastAsia="zh-CN"/>
        </w:rPr>
        <w:t>）　事業終了</w:t>
      </w:r>
      <w:r w:rsidR="009F57BE" w:rsidRPr="007E6B55">
        <w:rPr>
          <w:rFonts w:asciiTheme="majorEastAsia" w:eastAsiaTheme="majorEastAsia" w:hAnsiTheme="majorEastAsia"/>
          <w:color w:val="000000"/>
          <w:lang w:eastAsia="zh-CN"/>
        </w:rPr>
        <w:br w:type="page"/>
      </w:r>
    </w:p>
    <w:p w:rsidR="009F57BE" w:rsidRPr="007E6B55" w:rsidRDefault="009F57BE" w:rsidP="00B73981">
      <w:pPr>
        <w:pStyle w:val="1"/>
        <w:rPr>
          <w:rFonts w:asciiTheme="majorEastAsia" w:hAnsiTheme="majorEastAsia"/>
          <w:b/>
        </w:rPr>
      </w:pPr>
      <w:r w:rsidRPr="007E6B55">
        <w:rPr>
          <w:rFonts w:asciiTheme="majorEastAsia" w:hAnsiTheme="majorEastAsia" w:hint="eastAsia"/>
          <w:b/>
        </w:rPr>
        <w:lastRenderedPageBreak/>
        <w:t>３　公募参加資格</w:t>
      </w:r>
    </w:p>
    <w:p w:rsidR="004C0DE7" w:rsidRPr="007E6B55" w:rsidRDefault="004C0DE7" w:rsidP="004C0DE7">
      <w:pPr>
        <w:ind w:leftChars="100" w:left="210" w:firstLineChars="100" w:firstLine="210"/>
        <w:rPr>
          <w:rFonts w:asciiTheme="majorEastAsia" w:eastAsiaTheme="majorEastAsia" w:hAnsiTheme="majorEastAsia"/>
        </w:rPr>
      </w:pPr>
      <w:r w:rsidRPr="007E6B55">
        <w:rPr>
          <w:rFonts w:asciiTheme="majorEastAsia" w:eastAsiaTheme="majorEastAsia" w:hAnsiTheme="majorEastAsia" w:hint="eastAsia"/>
          <w:color w:val="000000"/>
        </w:rPr>
        <w:t>次に掲げる要件をすべて満たす者</w:t>
      </w:r>
      <w:r w:rsidRPr="007E6B55">
        <w:rPr>
          <w:rFonts w:asciiTheme="majorEastAsia" w:eastAsiaTheme="majorEastAsia" w:hAnsiTheme="majorEastAsia" w:hint="eastAsia"/>
        </w:rPr>
        <w:t>又は複数の者による共同企業体（以下「共同企業体」という。）であること。</w:t>
      </w:r>
    </w:p>
    <w:p w:rsidR="004C0DE7" w:rsidRPr="007E6B55" w:rsidRDefault="004C0DE7" w:rsidP="004C0DE7">
      <w:pPr>
        <w:ind w:leftChars="100" w:left="210" w:firstLineChars="100" w:firstLine="210"/>
        <w:rPr>
          <w:rFonts w:asciiTheme="majorEastAsia" w:eastAsiaTheme="majorEastAsia" w:hAnsiTheme="majorEastAsia"/>
          <w:b/>
          <w:color w:val="FF0000"/>
          <w:szCs w:val="21"/>
        </w:rPr>
      </w:pPr>
      <w:r w:rsidRPr="007E6B55">
        <w:rPr>
          <w:rFonts w:asciiTheme="majorEastAsia" w:eastAsiaTheme="majorEastAsia" w:hAnsiTheme="majorEastAsia" w:hint="eastAsia"/>
        </w:rPr>
        <w:t>なお、共同企業体で参加する者にあっては、構成員全員が該当すること。（※（6）は共同企業体の構成員の代表者が有していればよい。）</w:t>
      </w:r>
    </w:p>
    <w:p w:rsidR="004C0DE7" w:rsidRPr="007E6B55" w:rsidRDefault="004C0DE7"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(1) 次のアからクまでのいずれにも該当しない者であること。</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ア　成年被後見人</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イ　民法の一部を改正する法律（平成11年法律第149号</w:t>
      </w:r>
      <w:r w:rsidRPr="007E6B55">
        <w:rPr>
          <w:rFonts w:asciiTheme="majorEastAsia" w:eastAsiaTheme="majorEastAsia" w:hAnsiTheme="majorEastAsia"/>
        </w:rPr>
        <w:t>）</w:t>
      </w:r>
      <w:r w:rsidRPr="007E6B55">
        <w:rPr>
          <w:rFonts w:asciiTheme="majorEastAsia" w:eastAsiaTheme="majorEastAsia" w:hAnsiTheme="majorEastAsia" w:hint="eastAsia"/>
        </w:rPr>
        <w:t>附則第３条第３項の規定によりなお従前の例によることとされる同法による改正前の民法（明治29年法律第89号）第11条に規定する準禁治産者</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ウ　被保佐人であって契約締結のために必要な同意を得ていないもの</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エ　民法第17条第１項の規定による契約締結に関する同意権付与の審判を受けた被補助人であって、契約締結のために必要な同意を得ていないもの</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オ　営業の許可を受けていない未成年者であって、契約締結のために必要な同意を得ていないもの</w:t>
      </w:r>
    </w:p>
    <w:p w:rsidR="004C0DE7" w:rsidRPr="007E6B55" w:rsidRDefault="004C0DE7" w:rsidP="00CE78AC">
      <w:pPr>
        <w:ind w:leftChars="200" w:left="630" w:hangingChars="100" w:hanging="210"/>
        <w:rPr>
          <w:rFonts w:asciiTheme="majorEastAsia" w:eastAsiaTheme="majorEastAsia" w:hAnsiTheme="majorEastAsia"/>
          <w:szCs w:val="21"/>
        </w:rPr>
      </w:pPr>
      <w:r w:rsidRPr="007E6B55">
        <w:rPr>
          <w:rFonts w:asciiTheme="majorEastAsia" w:eastAsiaTheme="majorEastAsia" w:hAnsiTheme="majorEastAsia" w:hint="eastAsia"/>
        </w:rPr>
        <w:t xml:space="preserve">カ　</w:t>
      </w:r>
      <w:r w:rsidRPr="007E6B55">
        <w:rPr>
          <w:rFonts w:asciiTheme="majorEastAsia" w:eastAsiaTheme="majorEastAsia" w:hAnsiTheme="majorEastAsia" w:hint="eastAsia"/>
          <w:szCs w:val="21"/>
        </w:rPr>
        <w:t>破産手続開始の決定を受けて復権を得ない者</w:t>
      </w:r>
    </w:p>
    <w:p w:rsidR="004C0DE7" w:rsidRPr="007E6B55" w:rsidRDefault="004C0DE7" w:rsidP="00CE78AC">
      <w:pPr>
        <w:ind w:leftChars="200" w:left="630" w:hangingChars="100" w:hanging="210"/>
        <w:rPr>
          <w:rFonts w:asciiTheme="majorEastAsia" w:eastAsiaTheme="majorEastAsia" w:hAnsiTheme="majorEastAsia"/>
          <w:szCs w:val="21"/>
        </w:rPr>
      </w:pPr>
      <w:r w:rsidRPr="007E6B55">
        <w:rPr>
          <w:rFonts w:asciiTheme="majorEastAsia" w:eastAsiaTheme="majorEastAsia" w:hAnsiTheme="majorEastAsia" w:hint="eastAsia"/>
          <w:szCs w:val="21"/>
        </w:rPr>
        <w:t>キ　暴力団員による不当な行為の防止等に関する法律（平成３年法律第77号）第32条第１項各号に掲げる者</w:t>
      </w:r>
    </w:p>
    <w:p w:rsidR="004C0DE7" w:rsidRPr="007E6B55" w:rsidRDefault="004C0DE7"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ク　地方自治法施行令第167条の４第２項各号のいずれかに該当すると認められる者（同項各号のいずれかに該当すると認められることにより、大阪府入札参加停止要綱に基づく入札参加停止の措置を受け、その措置期間を経過した者を除く。）又はその者を代理人、支配人その他の使用人若しくは入札代理人として使用する者</w:t>
      </w:r>
    </w:p>
    <w:p w:rsidR="004C0DE7" w:rsidRPr="007E6B55" w:rsidRDefault="004C0DE7" w:rsidP="007E6B55">
      <w:pPr>
        <w:ind w:leftChars="100" w:left="420" w:hangingChars="100" w:hanging="210"/>
        <w:outlineLvl w:val="1"/>
        <w:rPr>
          <w:rFonts w:asciiTheme="majorEastAsia" w:eastAsiaTheme="majorEastAsia" w:hAnsiTheme="majorEastAsia"/>
          <w:szCs w:val="21"/>
        </w:rPr>
      </w:pPr>
      <w:r w:rsidRPr="007E6B55">
        <w:rPr>
          <w:rFonts w:asciiTheme="majorEastAsia" w:eastAsiaTheme="majorEastAsia" w:hAnsiTheme="majorEastAsia" w:hint="eastAsia"/>
          <w:color w:val="000000"/>
          <w:szCs w:val="21"/>
        </w:rPr>
        <w:t xml:space="preserve">(2)　</w:t>
      </w:r>
      <w:r w:rsidRPr="007E6B55">
        <w:rPr>
          <w:rFonts w:asciiTheme="majorEastAsia" w:eastAsiaTheme="majorEastAsia" w:hAnsiTheme="majorEastAsia" w:hint="eastAsia"/>
          <w:szCs w:val="21"/>
        </w:rPr>
        <w:t>民事再生法（平成11年法律第225号）第21条第１項又は第２項の規定による再生手続開始の申立てをしている者又は申立てをなされている者（同法第33条第１項の再生手続開始の決定を受け、かつ、大阪府入札参加資格審査要綱に基づく物品・委託役務関係競争入札参加資格の再認定がなされた者を除く。）、会社更生法（平成14年法律第154号）第17条第１項又は第２項の規定による更生手続開始の申立てをしている者又は申立てをなされている者（同法第41条第１項の更生手続開始の決定を受け、かつ、同要綱に基づく物品・委託役務関係競争入札参加資格の再認定がなされた者を除く。）、金融機関から取引の停止を</w:t>
      </w:r>
      <w:r w:rsidRPr="007E6B55">
        <w:rPr>
          <w:rFonts w:asciiTheme="majorEastAsia" w:eastAsiaTheme="majorEastAsia" w:hAnsiTheme="majorEastAsia" w:hint="eastAsia"/>
        </w:rPr>
        <w:t>受けている</w:t>
      </w:r>
      <w:r w:rsidRPr="007E6B55">
        <w:rPr>
          <w:rFonts w:asciiTheme="majorEastAsia" w:eastAsiaTheme="majorEastAsia" w:hAnsiTheme="majorEastAsia" w:hint="eastAsia"/>
          <w:szCs w:val="21"/>
        </w:rPr>
        <w:t>者その他の経営状態が著しく不健全であると認められる者でないこと。</w:t>
      </w:r>
    </w:p>
    <w:p w:rsidR="009F57BE" w:rsidRPr="007E6B55" w:rsidRDefault="007E6B55"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(3)</w:t>
      </w:r>
      <w:r w:rsidR="009F57BE" w:rsidRPr="007E6B55">
        <w:rPr>
          <w:rFonts w:asciiTheme="majorEastAsia" w:eastAsiaTheme="majorEastAsia" w:hAnsiTheme="majorEastAsia" w:hint="eastAsia"/>
          <w:color w:val="000000"/>
        </w:rPr>
        <w:t xml:space="preserve">　府の区域内に事業所を有する者にあっては、府税に係る徴収金を完納していること。</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(4)　府の区域内に事業所を有しない者にあっては、主たる事務所の所在地の都道府県における最近１事業年度の都道府県税に係る徴収金を完納していること。</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(5)</w:t>
      </w:r>
      <w:r w:rsidR="00657FC4" w:rsidRPr="007E6B55">
        <w:rPr>
          <w:rFonts w:asciiTheme="majorEastAsia" w:eastAsiaTheme="majorEastAsia" w:hAnsiTheme="majorEastAsia" w:hint="eastAsia"/>
          <w:color w:val="000000"/>
        </w:rPr>
        <w:t xml:space="preserve">　</w:t>
      </w:r>
      <w:r w:rsidRPr="007E6B55">
        <w:rPr>
          <w:rFonts w:asciiTheme="majorEastAsia" w:eastAsiaTheme="majorEastAsia" w:hAnsiTheme="majorEastAsia" w:hint="eastAsia"/>
          <w:color w:val="000000"/>
        </w:rPr>
        <w:t>消費税及び地方消費税を完納していること。</w:t>
      </w:r>
    </w:p>
    <w:p w:rsidR="004C0DE7" w:rsidRPr="007E6B55" w:rsidRDefault="004C0DE7" w:rsidP="007E6B55">
      <w:pPr>
        <w:ind w:leftChars="100" w:left="420" w:hangingChars="100" w:hanging="210"/>
        <w:outlineLvl w:val="1"/>
        <w:rPr>
          <w:rFonts w:asciiTheme="majorEastAsia" w:eastAsiaTheme="majorEastAsia" w:hAnsiTheme="majorEastAsia"/>
          <w:color w:val="FF0000"/>
          <w:szCs w:val="21"/>
        </w:rPr>
      </w:pPr>
      <w:r w:rsidRPr="007E6B55">
        <w:rPr>
          <w:rFonts w:asciiTheme="majorEastAsia" w:eastAsiaTheme="majorEastAsia" w:hAnsiTheme="majorEastAsia" w:hint="eastAsia"/>
          <w:szCs w:val="21"/>
        </w:rPr>
        <w:t>(6)　大阪府入札参加停止要綱に基づく入札参加停止措置を受けている者又は同要綱別表各号に掲げる措置要件に該当する者でないこと。</w:t>
      </w:r>
    </w:p>
    <w:p w:rsidR="004C0DE7" w:rsidRPr="007E6B55" w:rsidRDefault="004C0DE7" w:rsidP="007E6B55">
      <w:pPr>
        <w:ind w:leftChars="100" w:left="420" w:hangingChars="100" w:hanging="210"/>
        <w:outlineLvl w:val="1"/>
        <w:rPr>
          <w:rFonts w:asciiTheme="majorEastAsia" w:eastAsiaTheme="majorEastAsia" w:hAnsiTheme="majorEastAsia"/>
          <w:kern w:val="0"/>
          <w:szCs w:val="21"/>
        </w:rPr>
      </w:pPr>
      <w:r w:rsidRPr="007E6B55">
        <w:rPr>
          <w:rFonts w:asciiTheme="majorEastAsia" w:eastAsiaTheme="majorEastAsia" w:hAnsiTheme="majorEastAsia" w:hint="eastAsia"/>
          <w:kern w:val="0"/>
          <w:szCs w:val="21"/>
        </w:rPr>
        <w:t>(7)　大阪府公共工事等に関する暴力団排除措置要綱に基づく入札参加除外措置を受けている者</w:t>
      </w:r>
      <w:r w:rsidRPr="007E6B55">
        <w:rPr>
          <w:rFonts w:asciiTheme="majorEastAsia" w:eastAsiaTheme="majorEastAsia" w:hAnsiTheme="majorEastAsia" w:hint="eastAsia"/>
          <w:kern w:val="0"/>
        </w:rPr>
        <w:t>（(1)キに掲げる者を除く。）</w:t>
      </w:r>
      <w:r w:rsidRPr="007E6B55">
        <w:rPr>
          <w:rFonts w:asciiTheme="majorEastAsia" w:eastAsiaTheme="majorEastAsia" w:hAnsiTheme="majorEastAsia" w:hint="eastAsia"/>
          <w:kern w:val="0"/>
          <w:szCs w:val="21"/>
        </w:rPr>
        <w:t>又は同要綱別表各号に掲げる措置要件に該当する者</w:t>
      </w:r>
      <w:r w:rsidRPr="007E6B55">
        <w:rPr>
          <w:rFonts w:asciiTheme="majorEastAsia" w:eastAsiaTheme="majorEastAsia" w:hAnsiTheme="majorEastAsia" w:hint="eastAsia"/>
          <w:kern w:val="0"/>
        </w:rPr>
        <w:t>（(1)キに掲げる者を除く。）</w:t>
      </w:r>
      <w:r w:rsidRPr="007E6B55">
        <w:rPr>
          <w:rFonts w:asciiTheme="majorEastAsia" w:eastAsiaTheme="majorEastAsia" w:hAnsiTheme="majorEastAsia" w:hint="eastAsia"/>
          <w:kern w:val="0"/>
          <w:szCs w:val="21"/>
        </w:rPr>
        <w:t>でないこと。</w:t>
      </w:r>
    </w:p>
    <w:p w:rsidR="004C0DE7" w:rsidRPr="007E6B55" w:rsidRDefault="004C0DE7" w:rsidP="007E6B55">
      <w:pPr>
        <w:ind w:leftChars="100" w:left="420" w:hangingChars="100" w:hanging="210"/>
        <w:outlineLvl w:val="1"/>
        <w:rPr>
          <w:rFonts w:asciiTheme="majorEastAsia" w:eastAsiaTheme="majorEastAsia" w:hAnsiTheme="majorEastAsia"/>
          <w:kern w:val="0"/>
          <w:szCs w:val="21"/>
        </w:rPr>
      </w:pPr>
      <w:r w:rsidRPr="007E6B55">
        <w:rPr>
          <w:rFonts w:asciiTheme="majorEastAsia" w:eastAsiaTheme="majorEastAsia" w:hAnsiTheme="majorEastAsia" w:hint="eastAsia"/>
          <w:kern w:val="0"/>
          <w:szCs w:val="21"/>
        </w:rPr>
        <w:t>(8)</w:t>
      </w:r>
      <w:r w:rsidR="005A423A" w:rsidRPr="007E6B55">
        <w:rPr>
          <w:rFonts w:asciiTheme="majorEastAsia" w:eastAsiaTheme="majorEastAsia" w:hAnsiTheme="majorEastAsia" w:hint="eastAsia"/>
          <w:kern w:val="0"/>
          <w:szCs w:val="21"/>
        </w:rPr>
        <w:t xml:space="preserve"> </w:t>
      </w:r>
      <w:r w:rsidRPr="007E6B55">
        <w:rPr>
          <w:rFonts w:asciiTheme="majorEastAsia" w:eastAsiaTheme="majorEastAsia" w:hAnsiTheme="majorEastAsia" w:hint="eastAsia"/>
          <w:kern w:val="0"/>
          <w:szCs w:val="21"/>
        </w:rPr>
        <w:t xml:space="preserve"> 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rsidR="005A423A" w:rsidRPr="007E6B55" w:rsidRDefault="005A423A" w:rsidP="00405D22">
      <w:pPr>
        <w:autoSpaceDE w:val="0"/>
        <w:autoSpaceDN w:val="0"/>
        <w:adjustRightInd w:val="0"/>
        <w:ind w:leftChars="66" w:left="349" w:hangingChars="100" w:hanging="210"/>
        <w:jc w:val="left"/>
        <w:rPr>
          <w:rFonts w:asciiTheme="majorEastAsia" w:eastAsiaTheme="majorEastAsia" w:hAnsiTheme="majorEastAsia" w:cs="HGｺﾞｼｯｸM"/>
          <w:kern w:val="0"/>
          <w:szCs w:val="21"/>
          <w:u w:val="single"/>
        </w:rPr>
      </w:pPr>
    </w:p>
    <w:p w:rsidR="009F57BE" w:rsidRPr="007E6B55" w:rsidRDefault="009F57BE" w:rsidP="00B73981">
      <w:pPr>
        <w:pStyle w:val="1"/>
        <w:rPr>
          <w:rFonts w:asciiTheme="majorEastAsia" w:hAnsiTheme="majorEastAsia"/>
          <w:b/>
          <w:szCs w:val="20"/>
        </w:rPr>
      </w:pPr>
      <w:r w:rsidRPr="007E6B55">
        <w:rPr>
          <w:rFonts w:asciiTheme="majorEastAsia" w:hAnsiTheme="majorEastAsia" w:hint="eastAsia"/>
          <w:b/>
          <w:szCs w:val="21"/>
        </w:rPr>
        <w:lastRenderedPageBreak/>
        <w:t xml:space="preserve">４　</w:t>
      </w:r>
      <w:r w:rsidRPr="007E6B55">
        <w:rPr>
          <w:rFonts w:asciiTheme="majorEastAsia" w:hAnsiTheme="majorEastAsia" w:hint="eastAsia"/>
          <w:b/>
        </w:rPr>
        <w:t>応募の手続き</w:t>
      </w:r>
    </w:p>
    <w:p w:rsidR="009F57BE" w:rsidRPr="007E6B55" w:rsidRDefault="00CE5258" w:rsidP="009F57BE">
      <w:pPr>
        <w:ind w:firstLineChars="300" w:firstLine="630"/>
        <w:rPr>
          <w:rFonts w:asciiTheme="majorEastAsia" w:eastAsiaTheme="majorEastAsia" w:hAnsiTheme="majorEastAsia"/>
          <w:color w:val="000000"/>
        </w:rPr>
      </w:pPr>
      <w:r>
        <w:rPr>
          <w:rFonts w:asciiTheme="majorEastAsia" w:eastAsiaTheme="majorEastAsia" w:hAnsiTheme="majorEastAsia" w:hint="eastAsia"/>
          <w:color w:val="000000"/>
        </w:rPr>
        <w:t>本事業の提案に参加を希望する者の受付手続等は、以下のとおりである</w:t>
      </w:r>
      <w:r w:rsidR="009F57BE" w:rsidRPr="007E6B55">
        <w:rPr>
          <w:rFonts w:asciiTheme="majorEastAsia" w:eastAsiaTheme="majorEastAsia" w:hAnsiTheme="majorEastAsia" w:hint="eastAsia"/>
          <w:color w:val="000000"/>
        </w:rPr>
        <w:t>。</w:t>
      </w:r>
    </w:p>
    <w:p w:rsidR="009F57BE" w:rsidRPr="007E6B55" w:rsidRDefault="009F57BE" w:rsidP="009F57BE">
      <w:pPr>
        <w:ind w:leftChars="100" w:left="210" w:firstLineChars="148" w:firstLine="311"/>
        <w:rPr>
          <w:rFonts w:asciiTheme="majorEastAsia" w:eastAsiaTheme="majorEastAsia" w:hAnsiTheme="majorEastAsia"/>
          <w:color w:val="000000"/>
        </w:rPr>
      </w:pPr>
      <w:r w:rsidRPr="007E6B55">
        <w:rPr>
          <w:rFonts w:asciiTheme="majorEastAsia" w:eastAsiaTheme="majorEastAsia" w:hAnsiTheme="majorEastAsia" w:hint="eastAsia"/>
          <w:color w:val="000000"/>
        </w:rPr>
        <w:t>「３　公募参加資格」を確認の上、必要な書類を受付期間内に提出</w:t>
      </w:r>
      <w:r w:rsidR="00CE5258">
        <w:rPr>
          <w:rFonts w:asciiTheme="majorEastAsia" w:eastAsiaTheme="majorEastAsia" w:hAnsiTheme="majorEastAsia" w:hint="eastAsia"/>
          <w:color w:val="000000"/>
        </w:rPr>
        <w:t>すること</w:t>
      </w:r>
      <w:r w:rsidRPr="007E6B55">
        <w:rPr>
          <w:rFonts w:asciiTheme="majorEastAsia" w:eastAsiaTheme="majorEastAsia" w:hAnsiTheme="majorEastAsia" w:hint="eastAsia"/>
          <w:color w:val="000000"/>
        </w:rPr>
        <w:t>。</w:t>
      </w:r>
    </w:p>
    <w:p w:rsidR="009F57BE" w:rsidRPr="007E6B55" w:rsidRDefault="009F57BE" w:rsidP="009F57BE">
      <w:pPr>
        <w:rPr>
          <w:rFonts w:asciiTheme="majorEastAsia" w:eastAsiaTheme="majorEastAsia" w:hAnsiTheme="majorEastAsia"/>
          <w:color w:val="000000"/>
        </w:rPr>
      </w:pP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(1)　公募要領の配布及び応募書類の受付</w:t>
      </w:r>
    </w:p>
    <w:p w:rsidR="009F57BE" w:rsidRPr="007E6B55" w:rsidRDefault="009F57BE" w:rsidP="00CE78AC">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ア　配布期間</w:t>
      </w:r>
    </w:p>
    <w:p w:rsidR="009F57BE" w:rsidRPr="007E6B55" w:rsidRDefault="004D4ABB" w:rsidP="007E6B5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平成30</w:t>
      </w:r>
      <w:r w:rsidR="00435CAC" w:rsidRPr="007E6B55">
        <w:rPr>
          <w:rFonts w:asciiTheme="majorEastAsia" w:eastAsiaTheme="majorEastAsia" w:hAnsiTheme="majorEastAsia" w:hint="eastAsia"/>
          <w:color w:val="000000"/>
        </w:rPr>
        <w:t>年２月</w:t>
      </w:r>
      <w:r w:rsidR="00C310B9" w:rsidRPr="007E6B55">
        <w:rPr>
          <w:rFonts w:asciiTheme="majorEastAsia" w:eastAsiaTheme="majorEastAsia" w:hAnsiTheme="majorEastAsia" w:hint="eastAsia"/>
          <w:color w:val="000000"/>
        </w:rPr>
        <w:t>20日（火</w:t>
      </w:r>
      <w:r w:rsidRPr="007E6B55">
        <w:rPr>
          <w:rFonts w:asciiTheme="majorEastAsia" w:eastAsiaTheme="majorEastAsia" w:hAnsiTheme="majorEastAsia" w:hint="eastAsia"/>
          <w:color w:val="000000"/>
        </w:rPr>
        <w:t>）から平成30</w:t>
      </w:r>
      <w:r w:rsidR="00435CAC" w:rsidRPr="007E6B55">
        <w:rPr>
          <w:rFonts w:asciiTheme="majorEastAsia" w:eastAsiaTheme="majorEastAsia" w:hAnsiTheme="majorEastAsia" w:hint="eastAsia"/>
          <w:color w:val="000000"/>
        </w:rPr>
        <w:t>年３月２</w:t>
      </w:r>
      <w:r w:rsidR="00F35607" w:rsidRPr="007E6B55">
        <w:rPr>
          <w:rFonts w:asciiTheme="majorEastAsia" w:eastAsiaTheme="majorEastAsia" w:hAnsiTheme="majorEastAsia" w:hint="eastAsia"/>
          <w:color w:val="000000"/>
        </w:rPr>
        <w:t>日（金</w:t>
      </w:r>
      <w:r w:rsidR="009F57BE" w:rsidRPr="007E6B55">
        <w:rPr>
          <w:rFonts w:asciiTheme="majorEastAsia" w:eastAsiaTheme="majorEastAsia" w:hAnsiTheme="majorEastAsia" w:hint="eastAsia"/>
          <w:color w:val="000000"/>
        </w:rPr>
        <w:t>）まで</w:t>
      </w:r>
    </w:p>
    <w:p w:rsidR="009F57BE" w:rsidRPr="007E6B55" w:rsidRDefault="00DC384B" w:rsidP="007E6B5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w:t>
      </w:r>
      <w:r w:rsidR="00B130A3" w:rsidRPr="007E6B55">
        <w:rPr>
          <w:rFonts w:asciiTheme="majorEastAsia" w:eastAsiaTheme="majorEastAsia" w:hAnsiTheme="majorEastAsia" w:hint="eastAsia"/>
          <w:color w:val="000000"/>
        </w:rPr>
        <w:t>午前</w:t>
      </w:r>
      <w:r w:rsidR="00143186" w:rsidRPr="007E6B55">
        <w:rPr>
          <w:rFonts w:asciiTheme="majorEastAsia" w:eastAsiaTheme="majorEastAsia" w:hAnsiTheme="majorEastAsia" w:hint="eastAsia"/>
          <w:color w:val="000000"/>
        </w:rPr>
        <w:t>10時</w:t>
      </w:r>
      <w:r w:rsidR="00B130A3" w:rsidRPr="007E6B55">
        <w:rPr>
          <w:rFonts w:asciiTheme="majorEastAsia" w:eastAsiaTheme="majorEastAsia" w:hAnsiTheme="majorEastAsia" w:hint="eastAsia"/>
          <w:color w:val="000000"/>
        </w:rPr>
        <w:t>から</w:t>
      </w:r>
      <w:r w:rsidR="00143186" w:rsidRPr="007E6B55">
        <w:rPr>
          <w:rFonts w:asciiTheme="majorEastAsia" w:eastAsiaTheme="majorEastAsia" w:hAnsiTheme="majorEastAsia" w:hint="eastAsia"/>
          <w:color w:val="000000"/>
        </w:rPr>
        <w:t>正午及び午後１時から午後５時</w:t>
      </w:r>
      <w:r w:rsidR="00B130A3" w:rsidRPr="007E6B55">
        <w:rPr>
          <w:rFonts w:asciiTheme="majorEastAsia" w:eastAsiaTheme="majorEastAsia" w:hAnsiTheme="majorEastAsia" w:hint="eastAsia"/>
          <w:color w:val="000000"/>
        </w:rPr>
        <w:t>まで（</w:t>
      </w:r>
      <w:r w:rsidR="009F57BE" w:rsidRPr="007E6B55">
        <w:rPr>
          <w:rFonts w:asciiTheme="majorEastAsia" w:eastAsiaTheme="majorEastAsia" w:hAnsiTheme="majorEastAsia" w:hint="eastAsia"/>
          <w:color w:val="000000"/>
        </w:rPr>
        <w:t>土曜日、日曜日及び祝日を除く</w:t>
      </w:r>
      <w:r w:rsidR="00B130A3" w:rsidRPr="007E6B55">
        <w:rPr>
          <w:rFonts w:asciiTheme="majorEastAsia" w:eastAsiaTheme="majorEastAsia" w:hAnsiTheme="majorEastAsia" w:hint="eastAsia"/>
          <w:color w:val="000000"/>
        </w:rPr>
        <w:t>）</w:t>
      </w:r>
      <w:r w:rsidR="009F57BE" w:rsidRPr="007E6B5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イ　配布場所及び受付場所</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大阪府</w:t>
      </w:r>
      <w:r w:rsidR="00C33A56" w:rsidRPr="007E6B55">
        <w:rPr>
          <w:rFonts w:asciiTheme="majorEastAsia" w:eastAsiaTheme="majorEastAsia" w:hAnsiTheme="majorEastAsia" w:hint="eastAsia"/>
          <w:color w:val="000000"/>
        </w:rPr>
        <w:t>総務部</w:t>
      </w:r>
      <w:r w:rsidR="004D4ABB" w:rsidRPr="007E6B55">
        <w:rPr>
          <w:rFonts w:asciiTheme="majorEastAsia" w:eastAsiaTheme="majorEastAsia" w:hAnsiTheme="majorEastAsia" w:hint="eastAsia"/>
          <w:color w:val="000000"/>
        </w:rPr>
        <w:t>ＩＴ・業務改革課</w:t>
      </w:r>
      <w:r w:rsidR="00143186" w:rsidRPr="007E6B55">
        <w:rPr>
          <w:rFonts w:asciiTheme="majorEastAsia" w:eastAsiaTheme="majorEastAsia" w:hAnsiTheme="majorEastAsia" w:hint="eastAsia"/>
          <w:color w:val="000000"/>
        </w:rPr>
        <w:t>業務改革グループ</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住　　所：</w:t>
      </w:r>
      <w:r w:rsidR="004D4ABB" w:rsidRPr="007E6B55">
        <w:rPr>
          <w:rFonts w:asciiTheme="majorEastAsia" w:eastAsiaTheme="majorEastAsia" w:hAnsiTheme="majorEastAsia" w:hint="eastAsia"/>
          <w:color w:val="000000"/>
        </w:rPr>
        <w:t>大阪市中央区大手前</w:t>
      </w:r>
      <w:r w:rsidR="00716F77" w:rsidRPr="007E6B55">
        <w:rPr>
          <w:rFonts w:asciiTheme="majorEastAsia" w:eastAsiaTheme="majorEastAsia" w:hAnsiTheme="majorEastAsia" w:hint="eastAsia"/>
          <w:color w:val="000000"/>
        </w:rPr>
        <w:t xml:space="preserve">３丁目２－１２　</w:t>
      </w:r>
      <w:r w:rsidR="004D4ABB" w:rsidRPr="007E6B55">
        <w:rPr>
          <w:rFonts w:asciiTheme="majorEastAsia" w:eastAsiaTheme="majorEastAsia" w:hAnsiTheme="majorEastAsia" w:hint="eastAsia"/>
          <w:color w:val="000000"/>
        </w:rPr>
        <w:t>別館２階</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電話番号：</w:t>
      </w:r>
      <w:r w:rsidR="004D4ABB" w:rsidRPr="007E6B55">
        <w:rPr>
          <w:rFonts w:asciiTheme="majorEastAsia" w:eastAsiaTheme="majorEastAsia" w:hAnsiTheme="majorEastAsia" w:hint="eastAsia"/>
          <w:color w:val="000000"/>
        </w:rPr>
        <w:t>06-6944-6637</w:t>
      </w:r>
      <w:r w:rsidR="009C5FCB">
        <w:rPr>
          <w:rFonts w:asciiTheme="majorEastAsia" w:eastAsiaTheme="majorEastAsia" w:hAnsiTheme="majorEastAsia" w:hint="eastAsia"/>
          <w:color w:val="000000"/>
        </w:rPr>
        <w:t>（直通）</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ウ　配布方法</w:t>
      </w:r>
    </w:p>
    <w:p w:rsidR="009F57BE" w:rsidRPr="007E6B55" w:rsidRDefault="009F57BE" w:rsidP="003C1735">
      <w:pPr>
        <w:ind w:leftChars="500" w:left="1050" w:firstLineChars="100" w:firstLine="210"/>
        <w:rPr>
          <w:rFonts w:asciiTheme="majorEastAsia" w:eastAsiaTheme="majorEastAsia" w:hAnsiTheme="majorEastAsia"/>
          <w:color w:val="000000"/>
          <w:szCs w:val="20"/>
        </w:rPr>
      </w:pPr>
      <w:r w:rsidRPr="007E6B55">
        <w:rPr>
          <w:rFonts w:asciiTheme="majorEastAsia" w:eastAsiaTheme="majorEastAsia" w:hAnsiTheme="majorEastAsia" w:hint="eastAsia"/>
          <w:color w:val="000000"/>
        </w:rPr>
        <w:t>上記「イ　配布場所及び受付場所」で配布するほか、大阪府</w:t>
      </w:r>
      <w:r w:rsidR="00E3498E" w:rsidRPr="007E6B55">
        <w:rPr>
          <w:rFonts w:asciiTheme="majorEastAsia" w:eastAsiaTheme="majorEastAsia" w:hAnsiTheme="majorEastAsia" w:hint="eastAsia"/>
          <w:color w:val="000000"/>
        </w:rPr>
        <w:t>総務部</w:t>
      </w:r>
      <w:r w:rsidRPr="007E6B55">
        <w:rPr>
          <w:rFonts w:asciiTheme="majorEastAsia" w:eastAsiaTheme="majorEastAsia" w:hAnsiTheme="majorEastAsia" w:hint="eastAsia"/>
          <w:color w:val="000000"/>
        </w:rPr>
        <w:t>ＩＴ・業務改革課ホームページ</w:t>
      </w:r>
      <w:r w:rsidR="00E8512D" w:rsidRPr="007E6B55">
        <w:rPr>
          <w:rFonts w:asciiTheme="majorEastAsia" w:eastAsiaTheme="majorEastAsia" w:hAnsiTheme="majorEastAsia" w:hint="eastAsia"/>
          <w:color w:val="000000"/>
        </w:rPr>
        <w:t>からダウンロードできます（郵送による配布は行いません。）。</w:t>
      </w:r>
      <w:r w:rsidR="00E8512D">
        <w:rPr>
          <w:rFonts w:asciiTheme="majorEastAsia" w:eastAsiaTheme="majorEastAsia" w:hAnsiTheme="majorEastAsia" w:hint="eastAsia"/>
          <w:color w:val="000000"/>
        </w:rPr>
        <w:t>(</w:t>
      </w:r>
      <w:r w:rsidR="00E8512D" w:rsidRPr="00E8512D">
        <w:rPr>
          <w:rFonts w:asciiTheme="majorEastAsia" w:eastAsiaTheme="majorEastAsia" w:hAnsiTheme="majorEastAsia"/>
          <w:color w:val="000000"/>
          <w:szCs w:val="21"/>
        </w:rPr>
        <w:t>http://www.pref.osaka.lg.jp/it-suishin/onsei/index.html</w:t>
      </w:r>
      <w:r w:rsidRPr="007E6B55">
        <w:rPr>
          <w:rFonts w:asciiTheme="majorEastAsia" w:eastAsiaTheme="majorEastAsia" w:hAnsiTheme="majorEastAsia" w:hint="eastAsia"/>
          <w:color w:val="000000"/>
          <w:sz w:val="19"/>
          <w:szCs w:val="19"/>
        </w:rPr>
        <w:t>）</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エ　受付期間</w:t>
      </w:r>
    </w:p>
    <w:p w:rsidR="009F57BE" w:rsidRPr="007E6B55" w:rsidRDefault="004D4ABB" w:rsidP="003C1735">
      <w:pPr>
        <w:ind w:leftChars="500" w:left="1050"/>
        <w:rPr>
          <w:rFonts w:asciiTheme="majorEastAsia" w:eastAsiaTheme="majorEastAsia" w:hAnsiTheme="majorEastAsia"/>
          <w:color w:val="000000"/>
        </w:rPr>
      </w:pPr>
      <w:r w:rsidRPr="003C1735">
        <w:rPr>
          <w:rFonts w:asciiTheme="majorEastAsia" w:eastAsiaTheme="majorEastAsia" w:hAnsiTheme="majorEastAsia" w:hint="eastAsia"/>
          <w:color w:val="000000"/>
        </w:rPr>
        <w:t>平成30</w:t>
      </w:r>
      <w:r w:rsidR="00C42663" w:rsidRPr="003C1735">
        <w:rPr>
          <w:rFonts w:asciiTheme="majorEastAsia" w:eastAsiaTheme="majorEastAsia" w:hAnsiTheme="majorEastAsia" w:hint="eastAsia"/>
          <w:color w:val="000000"/>
        </w:rPr>
        <w:t>年</w:t>
      </w:r>
      <w:r w:rsidR="003C7C8D" w:rsidRPr="003C1735">
        <w:rPr>
          <w:rFonts w:asciiTheme="majorEastAsia" w:eastAsiaTheme="majorEastAsia" w:hAnsiTheme="majorEastAsia" w:hint="eastAsia"/>
          <w:color w:val="000000"/>
        </w:rPr>
        <w:t>３</w:t>
      </w:r>
      <w:r w:rsidR="00C42663" w:rsidRPr="003C1735">
        <w:rPr>
          <w:rFonts w:asciiTheme="majorEastAsia" w:eastAsiaTheme="majorEastAsia" w:hAnsiTheme="majorEastAsia" w:hint="eastAsia"/>
          <w:color w:val="000000"/>
        </w:rPr>
        <w:t>月</w:t>
      </w:r>
      <w:r w:rsidR="003C7C8D" w:rsidRPr="003C1735">
        <w:rPr>
          <w:rFonts w:asciiTheme="majorEastAsia" w:eastAsiaTheme="majorEastAsia" w:hAnsiTheme="majorEastAsia" w:hint="eastAsia"/>
          <w:color w:val="000000"/>
        </w:rPr>
        <w:t>14</w:t>
      </w:r>
      <w:r w:rsidR="00F35607" w:rsidRPr="003C1735">
        <w:rPr>
          <w:rFonts w:asciiTheme="majorEastAsia" w:eastAsiaTheme="majorEastAsia" w:hAnsiTheme="majorEastAsia" w:hint="eastAsia"/>
          <w:color w:val="000000"/>
        </w:rPr>
        <w:t>日（</w:t>
      </w:r>
      <w:r w:rsidR="003C7C8D" w:rsidRPr="003C1735">
        <w:rPr>
          <w:rFonts w:asciiTheme="majorEastAsia" w:eastAsiaTheme="majorEastAsia" w:hAnsiTheme="majorEastAsia" w:hint="eastAsia"/>
          <w:color w:val="000000"/>
        </w:rPr>
        <w:t>水</w:t>
      </w:r>
      <w:r w:rsidRPr="003C173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から平成30</w:t>
      </w:r>
      <w:r w:rsidR="00C42663" w:rsidRPr="007E6B55">
        <w:rPr>
          <w:rFonts w:asciiTheme="majorEastAsia" w:eastAsiaTheme="majorEastAsia" w:hAnsiTheme="majorEastAsia" w:hint="eastAsia"/>
          <w:color w:val="000000"/>
        </w:rPr>
        <w:t>年３月20</w:t>
      </w:r>
      <w:r w:rsidR="00F35607" w:rsidRPr="007E6B55">
        <w:rPr>
          <w:rFonts w:asciiTheme="majorEastAsia" w:eastAsiaTheme="majorEastAsia" w:hAnsiTheme="majorEastAsia" w:hint="eastAsia"/>
          <w:color w:val="000000"/>
        </w:rPr>
        <w:t>日（火</w:t>
      </w:r>
      <w:r w:rsidR="009F57BE" w:rsidRPr="007E6B55">
        <w:rPr>
          <w:rFonts w:asciiTheme="majorEastAsia" w:eastAsiaTheme="majorEastAsia" w:hAnsiTheme="majorEastAsia" w:hint="eastAsia"/>
          <w:color w:val="000000"/>
        </w:rPr>
        <w:t>）まで</w:t>
      </w:r>
    </w:p>
    <w:p w:rsidR="00E02E98" w:rsidRPr="007E6B55" w:rsidRDefault="0035343A"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（午前10時から正午及び午後１時から午後５時まで（土曜日、日曜日及び祝日を除く）。）</w:t>
      </w:r>
    </w:p>
    <w:p w:rsidR="009F57BE" w:rsidRPr="007E6B55" w:rsidRDefault="009F57BE" w:rsidP="00E02E98">
      <w:pPr>
        <w:ind w:firstLineChars="200" w:firstLine="420"/>
        <w:rPr>
          <w:rFonts w:asciiTheme="majorEastAsia" w:eastAsiaTheme="majorEastAsia" w:hAnsiTheme="majorEastAsia"/>
          <w:color w:val="000000"/>
        </w:rPr>
      </w:pPr>
      <w:r w:rsidRPr="007E6B55">
        <w:rPr>
          <w:rFonts w:asciiTheme="majorEastAsia" w:eastAsiaTheme="majorEastAsia" w:hAnsiTheme="majorEastAsia" w:hint="eastAsia"/>
          <w:color w:val="000000"/>
        </w:rPr>
        <w:t>オ　提出方法</w:t>
      </w:r>
    </w:p>
    <w:p w:rsidR="00D22898"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書類は必ず受付場所に持参してください</w:t>
      </w:r>
      <w:r w:rsidR="00465D25" w:rsidRPr="007E6B55">
        <w:rPr>
          <w:rFonts w:asciiTheme="majorEastAsia" w:eastAsiaTheme="majorEastAsia" w:hAnsiTheme="majorEastAsia" w:hint="eastAsia"/>
          <w:color w:val="000000"/>
        </w:rPr>
        <w:t>。</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（郵送</w:t>
      </w:r>
      <w:r w:rsidR="00C33A56" w:rsidRPr="007E6B55">
        <w:rPr>
          <w:rFonts w:asciiTheme="majorEastAsia" w:eastAsiaTheme="majorEastAsia" w:hAnsiTheme="majorEastAsia" w:hint="eastAsia"/>
          <w:color w:val="000000"/>
        </w:rPr>
        <w:t>やメール</w:t>
      </w:r>
      <w:r w:rsidRPr="007E6B55">
        <w:rPr>
          <w:rFonts w:asciiTheme="majorEastAsia" w:eastAsiaTheme="majorEastAsia" w:hAnsiTheme="majorEastAsia" w:hint="eastAsia"/>
          <w:color w:val="000000"/>
        </w:rPr>
        <w:t>による提出は認めません。）</w:t>
      </w:r>
    </w:p>
    <w:p w:rsidR="009F57BE" w:rsidRPr="007E6B55" w:rsidRDefault="009F57BE" w:rsidP="00E02E98">
      <w:pPr>
        <w:ind w:firstLineChars="200" w:firstLine="420"/>
        <w:rPr>
          <w:rFonts w:asciiTheme="majorEastAsia" w:eastAsiaTheme="majorEastAsia" w:hAnsiTheme="majorEastAsia"/>
          <w:color w:val="000000"/>
        </w:rPr>
      </w:pPr>
      <w:r w:rsidRPr="007E6B55">
        <w:rPr>
          <w:rFonts w:asciiTheme="majorEastAsia" w:eastAsiaTheme="majorEastAsia" w:hAnsiTheme="majorEastAsia" w:hint="eastAsia"/>
          <w:color w:val="000000"/>
        </w:rPr>
        <w:t>カ　費用の負担</w:t>
      </w:r>
    </w:p>
    <w:p w:rsidR="009F57BE" w:rsidRPr="007E6B55" w:rsidRDefault="009F57BE" w:rsidP="003C1735">
      <w:pPr>
        <w:ind w:leftChars="500" w:left="1050"/>
        <w:rPr>
          <w:rFonts w:asciiTheme="majorEastAsia" w:eastAsiaTheme="majorEastAsia" w:hAnsiTheme="majorEastAsia"/>
          <w:b/>
          <w:color w:val="000000"/>
        </w:rPr>
      </w:pPr>
      <w:r w:rsidRPr="007E6B55">
        <w:rPr>
          <w:rFonts w:asciiTheme="majorEastAsia" w:eastAsiaTheme="majorEastAsia" w:hAnsiTheme="majorEastAsia" w:hint="eastAsia"/>
          <w:color w:val="000000"/>
        </w:rPr>
        <w:t>応募に要する経費は、すべて応募者の負担とします。</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(2) 応募書類</w:t>
      </w:r>
    </w:p>
    <w:p w:rsidR="00A00205" w:rsidRPr="007E6B55" w:rsidRDefault="009F57BE" w:rsidP="00A00205">
      <w:pPr>
        <w:ind w:firstLineChars="300" w:firstLine="630"/>
        <w:rPr>
          <w:rFonts w:asciiTheme="majorEastAsia" w:eastAsiaTheme="majorEastAsia" w:hAnsiTheme="majorEastAsia"/>
          <w:color w:val="000000"/>
        </w:rPr>
      </w:pPr>
      <w:r w:rsidRPr="007E6B55">
        <w:rPr>
          <w:rFonts w:asciiTheme="majorEastAsia" w:eastAsiaTheme="majorEastAsia" w:hAnsiTheme="majorEastAsia" w:hint="eastAsia"/>
          <w:color w:val="000000"/>
        </w:rPr>
        <w:t>正本１部、副本</w:t>
      </w:r>
      <w:r w:rsidR="00E3498E" w:rsidRPr="007E6B55">
        <w:rPr>
          <w:rFonts w:asciiTheme="majorEastAsia" w:eastAsiaTheme="majorEastAsia" w:hAnsiTheme="majorEastAsia" w:hint="eastAsia"/>
          <w:color w:val="000000"/>
        </w:rPr>
        <w:t>５</w:t>
      </w:r>
      <w:r w:rsidRPr="007E6B55">
        <w:rPr>
          <w:rFonts w:asciiTheme="majorEastAsia" w:eastAsiaTheme="majorEastAsia" w:hAnsiTheme="majorEastAsia" w:hint="eastAsia"/>
          <w:color w:val="000000"/>
        </w:rPr>
        <w:t>部</w:t>
      </w:r>
      <w:r w:rsidR="00E3498E" w:rsidRPr="007E6B55">
        <w:rPr>
          <w:rFonts w:asciiTheme="majorEastAsia" w:eastAsiaTheme="majorEastAsia" w:hAnsiTheme="majorEastAsia" w:hint="eastAsia"/>
          <w:color w:val="000000"/>
        </w:rPr>
        <w:t>及び電子媒体</w:t>
      </w:r>
      <w:r w:rsidRPr="007E6B55">
        <w:rPr>
          <w:rFonts w:asciiTheme="majorEastAsia" w:eastAsiaTheme="majorEastAsia" w:hAnsiTheme="majorEastAsia" w:hint="eastAsia"/>
          <w:color w:val="000000"/>
        </w:rPr>
        <w:t>を提出してください</w:t>
      </w:r>
      <w:r w:rsidR="00465D25" w:rsidRPr="007E6B55">
        <w:rPr>
          <w:rFonts w:asciiTheme="majorEastAsia" w:eastAsiaTheme="majorEastAsia" w:hAnsiTheme="majorEastAsia" w:hint="eastAsia"/>
          <w:color w:val="000000"/>
        </w:rPr>
        <w:t>。</w:t>
      </w:r>
    </w:p>
    <w:p w:rsidR="009F57BE" w:rsidRPr="007E6B55" w:rsidRDefault="009F57BE" w:rsidP="00A00205">
      <w:pPr>
        <w:ind w:firstLineChars="300" w:firstLine="630"/>
        <w:rPr>
          <w:rFonts w:asciiTheme="majorEastAsia" w:eastAsiaTheme="majorEastAsia" w:hAnsiTheme="majorEastAsia"/>
          <w:color w:val="000000"/>
        </w:rPr>
      </w:pPr>
      <w:r w:rsidRPr="007E6B55">
        <w:rPr>
          <w:rFonts w:asciiTheme="majorEastAsia" w:eastAsiaTheme="majorEastAsia" w:hAnsiTheme="majorEastAsia" w:hint="eastAsia"/>
          <w:color w:val="000000"/>
        </w:rPr>
        <w:t>（応募書類オから</w:t>
      </w:r>
      <w:r w:rsidR="00E3498E" w:rsidRPr="007E6B55">
        <w:rPr>
          <w:rFonts w:asciiTheme="majorEastAsia" w:eastAsiaTheme="majorEastAsia" w:hAnsiTheme="majorEastAsia" w:hint="eastAsia"/>
          <w:color w:val="000000"/>
        </w:rPr>
        <w:t>サ</w:t>
      </w:r>
      <w:r w:rsidRPr="007E6B55">
        <w:rPr>
          <w:rFonts w:asciiTheme="majorEastAsia" w:eastAsiaTheme="majorEastAsia" w:hAnsiTheme="majorEastAsia" w:hint="eastAsia"/>
          <w:color w:val="000000"/>
        </w:rPr>
        <w:t>は正本に添付してください）。</w:t>
      </w:r>
    </w:p>
    <w:p w:rsidR="00E02E98"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ア　応募申込書（様式１：正本１部、副本</w:t>
      </w:r>
      <w:r w:rsidR="00E41AF4" w:rsidRPr="007E6B55">
        <w:rPr>
          <w:rFonts w:asciiTheme="majorEastAsia" w:eastAsiaTheme="majorEastAsia" w:hAnsiTheme="majorEastAsia" w:hint="eastAsia"/>
          <w:color w:val="000000"/>
        </w:rPr>
        <w:t>５</w:t>
      </w:r>
      <w:r w:rsidRPr="007E6B55">
        <w:rPr>
          <w:rFonts w:asciiTheme="majorEastAsia" w:eastAsiaTheme="majorEastAsia" w:hAnsiTheme="majorEastAsia" w:hint="eastAsia"/>
          <w:color w:val="000000"/>
        </w:rPr>
        <w:t>部）</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イ  企画提案書（様式２：正本１部、副本</w:t>
      </w:r>
      <w:r w:rsidR="00E41AF4" w:rsidRPr="007E6B55">
        <w:rPr>
          <w:rFonts w:asciiTheme="majorEastAsia" w:eastAsiaTheme="majorEastAsia" w:hAnsiTheme="majorEastAsia" w:hint="eastAsia"/>
          <w:color w:val="000000"/>
        </w:rPr>
        <w:t>５</w:t>
      </w:r>
      <w:r w:rsidRPr="007E6B55">
        <w:rPr>
          <w:rFonts w:asciiTheme="majorEastAsia" w:eastAsiaTheme="majorEastAsia" w:hAnsiTheme="majorEastAsia" w:hint="eastAsia"/>
          <w:color w:val="000000"/>
        </w:rPr>
        <w:t>部）</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ウ　応募金額提案書（様式３：正本１部、副本</w:t>
      </w:r>
      <w:r w:rsidR="00E41AF4" w:rsidRPr="007E6B55">
        <w:rPr>
          <w:rFonts w:asciiTheme="majorEastAsia" w:eastAsiaTheme="majorEastAsia" w:hAnsiTheme="majorEastAsia" w:hint="eastAsia"/>
          <w:color w:val="000000"/>
        </w:rPr>
        <w:t>５</w:t>
      </w:r>
      <w:r w:rsidRPr="007E6B55">
        <w:rPr>
          <w:rFonts w:asciiTheme="majorEastAsia" w:eastAsiaTheme="majorEastAsia" w:hAnsiTheme="majorEastAsia" w:hint="eastAsia"/>
          <w:color w:val="000000"/>
        </w:rPr>
        <w:t>部）</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エ　事業実績申告書（様式４：正本１部、副本</w:t>
      </w:r>
      <w:r w:rsidR="00E41AF4" w:rsidRPr="007E6B55">
        <w:rPr>
          <w:rFonts w:asciiTheme="majorEastAsia" w:eastAsiaTheme="majorEastAsia" w:hAnsiTheme="majorEastAsia" w:hint="eastAsia"/>
          <w:color w:val="000000"/>
        </w:rPr>
        <w:t>５</w:t>
      </w:r>
      <w:r w:rsidRPr="007E6B55">
        <w:rPr>
          <w:rFonts w:asciiTheme="majorEastAsia" w:eastAsiaTheme="majorEastAsia" w:hAnsiTheme="majorEastAsia" w:hint="eastAsia"/>
          <w:color w:val="000000"/>
        </w:rPr>
        <w:t>部）</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オ　共同企業体で参加の場合</w:t>
      </w:r>
    </w:p>
    <w:p w:rsidR="009F57BE" w:rsidRPr="007E6B55" w:rsidRDefault="009F57BE" w:rsidP="009F57BE">
      <w:pPr>
        <w:numPr>
          <w:ilvl w:val="0"/>
          <w:numId w:val="8"/>
        </w:numPr>
        <w:rPr>
          <w:rFonts w:asciiTheme="majorEastAsia" w:eastAsiaTheme="majorEastAsia" w:hAnsiTheme="majorEastAsia"/>
          <w:color w:val="000000"/>
        </w:rPr>
      </w:pPr>
      <w:r w:rsidRPr="007E6B55">
        <w:rPr>
          <w:rFonts w:asciiTheme="majorEastAsia" w:eastAsiaTheme="majorEastAsia" w:hAnsiTheme="majorEastAsia" w:hint="eastAsia"/>
          <w:color w:val="000000"/>
        </w:rPr>
        <w:t>共同企業体届出書（様式５：１部）</w:t>
      </w:r>
    </w:p>
    <w:p w:rsidR="009F57BE" w:rsidRPr="007E6B55" w:rsidRDefault="009F57BE" w:rsidP="009F57BE">
      <w:pPr>
        <w:numPr>
          <w:ilvl w:val="0"/>
          <w:numId w:val="8"/>
        </w:numPr>
        <w:rPr>
          <w:rFonts w:asciiTheme="majorEastAsia" w:eastAsiaTheme="majorEastAsia" w:hAnsiTheme="majorEastAsia"/>
          <w:color w:val="000000"/>
        </w:rPr>
      </w:pPr>
      <w:r w:rsidRPr="007E6B55">
        <w:rPr>
          <w:rFonts w:asciiTheme="majorEastAsia" w:eastAsiaTheme="majorEastAsia" w:hAnsiTheme="majorEastAsia" w:hint="eastAsia"/>
          <w:color w:val="000000"/>
        </w:rPr>
        <w:t>共同企業体協定書（写し）（様式６：１部）</w:t>
      </w:r>
    </w:p>
    <w:p w:rsidR="009F57BE" w:rsidRPr="007E6B55" w:rsidRDefault="009F57BE" w:rsidP="009F57BE">
      <w:pPr>
        <w:numPr>
          <w:ilvl w:val="0"/>
          <w:numId w:val="8"/>
        </w:numPr>
        <w:rPr>
          <w:rFonts w:asciiTheme="majorEastAsia" w:eastAsiaTheme="majorEastAsia" w:hAnsiTheme="majorEastAsia"/>
          <w:color w:val="000000"/>
        </w:rPr>
      </w:pPr>
      <w:r w:rsidRPr="007E6B55">
        <w:rPr>
          <w:rFonts w:asciiTheme="majorEastAsia" w:eastAsiaTheme="majorEastAsia" w:hAnsiTheme="majorEastAsia" w:hint="eastAsia"/>
          <w:color w:val="000000"/>
        </w:rPr>
        <w:t>委任状（様式７：１部）</w:t>
      </w:r>
    </w:p>
    <w:p w:rsidR="009F57BE" w:rsidRPr="007E6B55" w:rsidRDefault="009F57BE" w:rsidP="00E02E98">
      <w:pPr>
        <w:numPr>
          <w:ilvl w:val="0"/>
          <w:numId w:val="8"/>
        </w:numPr>
        <w:rPr>
          <w:rFonts w:asciiTheme="majorEastAsia" w:eastAsiaTheme="majorEastAsia" w:hAnsiTheme="majorEastAsia"/>
          <w:color w:val="000000"/>
        </w:rPr>
      </w:pPr>
      <w:r w:rsidRPr="007E6B55">
        <w:rPr>
          <w:rFonts w:asciiTheme="majorEastAsia" w:eastAsiaTheme="majorEastAsia" w:hAnsiTheme="majorEastAsia" w:hint="eastAsia"/>
          <w:color w:val="000000"/>
        </w:rPr>
        <w:t>使用印鑑届（様式８：１部）</w:t>
      </w:r>
    </w:p>
    <w:p w:rsidR="009F57BE" w:rsidRPr="003C1735" w:rsidRDefault="009F57BE" w:rsidP="003C1735">
      <w:pPr>
        <w:ind w:leftChars="200" w:left="630" w:hangingChars="100" w:hanging="210"/>
        <w:rPr>
          <w:rFonts w:asciiTheme="majorEastAsia" w:eastAsiaTheme="majorEastAsia" w:hAnsiTheme="majorEastAsia"/>
          <w:color w:val="000000"/>
        </w:rPr>
      </w:pPr>
      <w:r w:rsidRPr="003C1735">
        <w:rPr>
          <w:rFonts w:asciiTheme="majorEastAsia" w:eastAsiaTheme="majorEastAsia" w:hAnsiTheme="majorEastAsia" w:hint="eastAsia"/>
          <w:color w:val="000000"/>
        </w:rPr>
        <w:t>カ　誓約書（参加資格関係）</w:t>
      </w:r>
      <w:r w:rsidRPr="007E6B55">
        <w:rPr>
          <w:rFonts w:asciiTheme="majorEastAsia" w:eastAsiaTheme="majorEastAsia" w:hAnsiTheme="majorEastAsia" w:hint="eastAsia"/>
          <w:color w:val="000000"/>
        </w:rPr>
        <w:t>（様式９：１部）</w:t>
      </w:r>
    </w:p>
    <w:p w:rsidR="009F57BE" w:rsidRPr="003C173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キ　定款又は寄付行為の写し（１部）（原本証明してください。）</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ク　法人登記簿謄本（１部）</w:t>
      </w:r>
    </w:p>
    <w:p w:rsidR="009F57BE"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・法人の場合に提出してください。</w:t>
      </w:r>
    </w:p>
    <w:p w:rsidR="009F57BE"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・発行日から３カ月以内のもの</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ケ　納税証明書（各１部）（未納がないことの証明：発行日から３カ月以内のもの）</w:t>
      </w:r>
    </w:p>
    <w:p w:rsidR="009F57BE" w:rsidRPr="007E6B55" w:rsidRDefault="009F57BE" w:rsidP="009F57BE">
      <w:pPr>
        <w:ind w:firstLineChars="400" w:firstLine="840"/>
        <w:rPr>
          <w:rFonts w:asciiTheme="majorEastAsia" w:eastAsiaTheme="majorEastAsia" w:hAnsiTheme="majorEastAsia"/>
          <w:color w:val="000000"/>
        </w:rPr>
      </w:pPr>
      <w:r w:rsidRPr="007E6B55">
        <w:rPr>
          <w:rFonts w:asciiTheme="majorEastAsia" w:eastAsiaTheme="majorEastAsia" w:hAnsiTheme="majorEastAsia" w:hint="eastAsia"/>
          <w:color w:val="000000"/>
        </w:rPr>
        <w:t>①大阪府の府税事務所が発行する府税（全税目）の納税証明書</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・大阪府内に事業所がない方は、本店を管轄する都道府県税事務所が発行するものに代えます。　</w:t>
      </w:r>
    </w:p>
    <w:p w:rsidR="009F57BE" w:rsidRPr="007E6B55" w:rsidRDefault="009F57BE" w:rsidP="003C1735">
      <w:pPr>
        <w:ind w:firstLineChars="400" w:firstLine="840"/>
        <w:rPr>
          <w:rFonts w:asciiTheme="majorEastAsia" w:eastAsiaTheme="majorEastAsia" w:hAnsiTheme="majorEastAsia"/>
          <w:color w:val="000000"/>
        </w:rPr>
      </w:pPr>
      <w:r w:rsidRPr="007E6B55">
        <w:rPr>
          <w:rFonts w:asciiTheme="majorEastAsia" w:eastAsiaTheme="majorEastAsia" w:hAnsiTheme="majorEastAsia" w:hint="eastAsia"/>
          <w:color w:val="000000"/>
        </w:rPr>
        <w:lastRenderedPageBreak/>
        <w:t>②税務署が発行する消費税及び地方消費税の納税証明書</w:t>
      </w:r>
    </w:p>
    <w:p w:rsidR="00E02E98"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コ　財務諸表の写し（</w:t>
      </w:r>
      <w:r w:rsidR="00ED7B7C" w:rsidRPr="007E6B55">
        <w:rPr>
          <w:rFonts w:asciiTheme="majorEastAsia" w:eastAsiaTheme="majorEastAsia" w:hAnsiTheme="majorEastAsia" w:hint="eastAsia"/>
          <w:color w:val="000000"/>
        </w:rPr>
        <w:t>各</w:t>
      </w:r>
      <w:r w:rsidRPr="007E6B55">
        <w:rPr>
          <w:rFonts w:asciiTheme="majorEastAsia" w:eastAsiaTheme="majorEastAsia" w:hAnsiTheme="majorEastAsia" w:hint="eastAsia"/>
          <w:color w:val="000000"/>
        </w:rPr>
        <w:t>１部：最近１カ年のもの、半期決算の場合は２期分）</w:t>
      </w:r>
    </w:p>
    <w:p w:rsidR="009F57BE" w:rsidRPr="007E6B55" w:rsidRDefault="009F57BE" w:rsidP="003C1735">
      <w:pPr>
        <w:ind w:firstLineChars="400" w:firstLine="840"/>
        <w:rPr>
          <w:rFonts w:asciiTheme="majorEastAsia" w:eastAsiaTheme="majorEastAsia" w:hAnsiTheme="majorEastAsia"/>
          <w:color w:val="000000"/>
        </w:rPr>
      </w:pPr>
      <w:r w:rsidRPr="007E6B55">
        <w:rPr>
          <w:rFonts w:asciiTheme="majorEastAsia" w:eastAsiaTheme="majorEastAsia" w:hAnsiTheme="majorEastAsia" w:hint="eastAsia"/>
          <w:color w:val="000000"/>
        </w:rPr>
        <w:t>①貸借対照表</w:t>
      </w:r>
    </w:p>
    <w:p w:rsidR="009F57BE" w:rsidRPr="007E6B55" w:rsidRDefault="009F57BE" w:rsidP="003C1735">
      <w:pPr>
        <w:ind w:firstLineChars="400" w:firstLine="840"/>
        <w:rPr>
          <w:rFonts w:asciiTheme="majorEastAsia" w:eastAsiaTheme="majorEastAsia" w:hAnsiTheme="majorEastAsia"/>
          <w:color w:val="000000"/>
        </w:rPr>
      </w:pPr>
      <w:r w:rsidRPr="007E6B55">
        <w:rPr>
          <w:rFonts w:asciiTheme="majorEastAsia" w:eastAsiaTheme="majorEastAsia" w:hAnsiTheme="majorEastAsia" w:hint="eastAsia"/>
          <w:color w:val="000000"/>
        </w:rPr>
        <w:t>②損益計算書</w:t>
      </w:r>
    </w:p>
    <w:p w:rsidR="009F57BE" w:rsidRPr="007E6B55" w:rsidRDefault="009F57BE" w:rsidP="003C1735">
      <w:pPr>
        <w:ind w:firstLineChars="400" w:firstLine="84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③株主資本等変動計算書　</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サ　障害者雇用状況報告書の写し（１部）</w:t>
      </w:r>
    </w:p>
    <w:p w:rsidR="009F57BE" w:rsidRPr="007E6B55" w:rsidRDefault="009F57BE" w:rsidP="003C1735">
      <w:pPr>
        <w:ind w:leftChars="400" w:left="105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・「障害者の雇用の促進等に関する法律」により事業主（常時雇用労働者数が50人以上</w:t>
      </w:r>
      <w:r w:rsidR="00465D25" w:rsidRPr="007E6B5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に義務化されている｢障害者雇用状況報告書（様式第６号）｣の写し</w:t>
      </w:r>
    </w:p>
    <w:p w:rsidR="009F57BE"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・本店所在地管轄の公共職業安定所に提出済で受付印のあるもの</w:t>
      </w:r>
    </w:p>
    <w:p w:rsidR="009F57BE" w:rsidRPr="007E6B55" w:rsidRDefault="009F57BE" w:rsidP="00B66842">
      <w:pPr>
        <w:ind w:leftChars="100" w:left="1046" w:hangingChars="398" w:hanging="836"/>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　　　（インターネットによる報告をした場合は、受付印は不要ですが、到達を確認できる書類を併せて提出して</w:t>
      </w:r>
      <w:r w:rsidR="00B66842" w:rsidRPr="007E6B55">
        <w:rPr>
          <w:rFonts w:asciiTheme="majorEastAsia" w:eastAsiaTheme="majorEastAsia" w:hAnsiTheme="majorEastAsia" w:hint="eastAsia"/>
          <w:color w:val="000000"/>
        </w:rPr>
        <w:t>くだ</w:t>
      </w:r>
      <w:r w:rsidRPr="007E6B55">
        <w:rPr>
          <w:rFonts w:asciiTheme="majorEastAsia" w:eastAsiaTheme="majorEastAsia" w:hAnsiTheme="majorEastAsia" w:hint="eastAsia"/>
          <w:color w:val="000000"/>
        </w:rPr>
        <w:t xml:space="preserve">さい。）　</w:t>
      </w:r>
    </w:p>
    <w:p w:rsidR="009F57BE"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・報告義務のある方のみ提出してください。</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(3) 応募書類の返却</w:t>
      </w:r>
    </w:p>
    <w:p w:rsidR="009F57BE" w:rsidRPr="007E6B55" w:rsidRDefault="009F57BE" w:rsidP="003C1735">
      <w:pPr>
        <w:ind w:firstLineChars="300" w:firstLine="630"/>
        <w:rPr>
          <w:rFonts w:asciiTheme="majorEastAsia" w:eastAsiaTheme="majorEastAsia" w:hAnsiTheme="majorEastAsia"/>
          <w:color w:val="000000"/>
        </w:rPr>
      </w:pPr>
      <w:r w:rsidRPr="007E6B55">
        <w:rPr>
          <w:rFonts w:asciiTheme="majorEastAsia" w:eastAsiaTheme="majorEastAsia" w:hAnsiTheme="majorEastAsia" w:hint="eastAsia"/>
          <w:color w:val="000000"/>
        </w:rPr>
        <w:t>応募書類は理由の如何を問わず、返却しませんのでご了解ください。</w:t>
      </w:r>
    </w:p>
    <w:p w:rsidR="009F57BE" w:rsidRPr="007E6B55" w:rsidRDefault="009F57BE" w:rsidP="003C1735">
      <w:pPr>
        <w:ind w:leftChars="300" w:left="84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なお、応募書類は本件に係る事業者選定の審査目的のみに使用し、他の目的には使用しません。</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(4) 応募書類の不備</w:t>
      </w:r>
    </w:p>
    <w:p w:rsidR="009F57BE" w:rsidRPr="007E6B55" w:rsidRDefault="009F57BE" w:rsidP="003C1735">
      <w:pPr>
        <w:ind w:leftChars="300" w:left="84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応募書類に不備があった場合には、審査の対象とならないことがあります。</w:t>
      </w:r>
    </w:p>
    <w:p w:rsidR="009E05A4"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(5) その他</w:t>
      </w:r>
    </w:p>
    <w:p w:rsidR="009E05A4" w:rsidRPr="007E6B55" w:rsidRDefault="009E05A4"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ア　</w:t>
      </w:r>
      <w:r w:rsidR="009F57BE" w:rsidRPr="007E6B55">
        <w:rPr>
          <w:rFonts w:asciiTheme="majorEastAsia" w:eastAsiaTheme="majorEastAsia" w:hAnsiTheme="majorEastAsia" w:hint="eastAsia"/>
          <w:color w:val="000000"/>
        </w:rPr>
        <w:t>応募は１者１提案とします（共同企業体構成員として参加する場合を含む）。</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イ　応募書類はモノクロ（白黒）としてください。</w:t>
      </w:r>
    </w:p>
    <w:p w:rsidR="009E05A4"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ウ　応募書類の提出に際しては、正本、副本それぞれ１セットずつＡ４ファイルに綴って提出してください。応募書類は電子媒体（CD－R等）での提出もお願いします。</w:t>
      </w:r>
    </w:p>
    <w:p w:rsidR="009F57BE" w:rsidRPr="007E6B55" w:rsidRDefault="009E05A4"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エ　</w:t>
      </w:r>
      <w:r w:rsidR="009F57BE" w:rsidRPr="007E6B55">
        <w:rPr>
          <w:rFonts w:asciiTheme="majorEastAsia" w:eastAsiaTheme="majorEastAsia" w:hAnsiTheme="majorEastAsia" w:hint="eastAsia"/>
          <w:color w:val="000000"/>
        </w:rPr>
        <w:t>表紙及び背表紙には提案事業タイトルと提案団体名を記入してください。</w:t>
      </w:r>
    </w:p>
    <w:p w:rsidR="00596BB9" w:rsidRPr="007E6B55" w:rsidRDefault="009F57BE" w:rsidP="0093717D">
      <w:pPr>
        <w:ind w:left="1890" w:hangingChars="900" w:hanging="189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　　　＜記入例＞</w:t>
      </w:r>
    </w:p>
    <w:p w:rsidR="009F57BE" w:rsidRPr="007E6B55" w:rsidRDefault="009F57BE" w:rsidP="00596BB9">
      <w:pPr>
        <w:ind w:leftChars="500" w:left="2100" w:hangingChars="500" w:hanging="1050"/>
        <w:rPr>
          <w:rFonts w:asciiTheme="majorEastAsia" w:eastAsiaTheme="majorEastAsia" w:hAnsiTheme="majorEastAsia"/>
          <w:color w:val="000000"/>
        </w:rPr>
      </w:pPr>
      <w:r w:rsidRPr="007E6B55">
        <w:rPr>
          <w:rFonts w:asciiTheme="majorEastAsia" w:eastAsiaTheme="majorEastAsia" w:hAnsiTheme="majorEastAsia" w:hint="eastAsia"/>
          <w:color w:val="000000"/>
        </w:rPr>
        <w:t>「</w:t>
      </w:r>
      <w:r w:rsidR="0093717D" w:rsidRPr="007E6B55">
        <w:rPr>
          <w:rFonts w:asciiTheme="majorEastAsia" w:eastAsiaTheme="majorEastAsia" w:hAnsiTheme="majorEastAsia" w:hint="eastAsia"/>
        </w:rPr>
        <w:t>音声認識技術(AI)活用事業</w:t>
      </w:r>
      <w:r w:rsidRPr="007E6B55">
        <w:rPr>
          <w:rFonts w:asciiTheme="majorEastAsia" w:eastAsiaTheme="majorEastAsia" w:hAnsiTheme="majorEastAsia" w:hint="eastAsia"/>
          <w:color w:val="000000"/>
        </w:rPr>
        <w:t xml:space="preserve">」提案書　　　</w:t>
      </w:r>
      <w:r w:rsidR="00596BB9" w:rsidRPr="007E6B5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w:t>
      </w:r>
      <w:r w:rsidR="00596BB9" w:rsidRPr="007E6B55">
        <w:rPr>
          <w:rFonts w:asciiTheme="majorEastAsia" w:eastAsiaTheme="majorEastAsia" w:hAnsiTheme="majorEastAsia" w:hint="eastAsia"/>
          <w:color w:val="000000"/>
        </w:rPr>
        <w:t>提案</w:t>
      </w:r>
      <w:r w:rsidR="00047FDE" w:rsidRPr="007E6B55">
        <w:rPr>
          <w:rFonts w:asciiTheme="majorEastAsia" w:eastAsiaTheme="majorEastAsia" w:hAnsiTheme="majorEastAsia" w:hint="eastAsia"/>
          <w:color w:val="000000"/>
        </w:rPr>
        <w:t>者（または法人）</w:t>
      </w:r>
      <w:r w:rsidR="00596BB9" w:rsidRPr="007E6B55">
        <w:rPr>
          <w:rFonts w:asciiTheme="majorEastAsia" w:eastAsiaTheme="majorEastAsia" w:hAnsiTheme="majorEastAsia" w:hint="eastAsia"/>
          <w:color w:val="000000"/>
        </w:rPr>
        <w:t>名</w:t>
      </w:r>
      <w:r w:rsidRPr="007E6B55">
        <w:rPr>
          <w:rFonts w:asciiTheme="majorEastAsia" w:eastAsiaTheme="majorEastAsia" w:hAnsiTheme="majorEastAsia" w:hint="eastAsia"/>
          <w:color w:val="000000"/>
        </w:rPr>
        <w:t>）</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オ　書類提出後の差し替えは認めません（大阪府が補正等を求める場合を除く）。</w:t>
      </w:r>
    </w:p>
    <w:p w:rsidR="009F57BE" w:rsidRPr="007E6B55" w:rsidRDefault="00687CAD" w:rsidP="003C1735">
      <w:pPr>
        <w:ind w:leftChars="200" w:left="630" w:hangingChars="100" w:hanging="210"/>
        <w:rPr>
          <w:rFonts w:asciiTheme="majorEastAsia" w:eastAsiaTheme="majorEastAsia" w:hAnsiTheme="majorEastAsia"/>
          <w:color w:val="000000"/>
        </w:rPr>
      </w:pPr>
      <w:r>
        <w:rPr>
          <w:rFonts w:asciiTheme="majorEastAsia" w:eastAsiaTheme="majorEastAsia" w:hAnsiTheme="majorEastAsia" w:hint="eastAsia"/>
          <w:color w:val="000000"/>
        </w:rPr>
        <w:t>カ　応募</w:t>
      </w:r>
      <w:r w:rsidR="009F57BE" w:rsidRPr="007E6B55">
        <w:rPr>
          <w:rFonts w:asciiTheme="majorEastAsia" w:eastAsiaTheme="majorEastAsia" w:hAnsiTheme="majorEastAsia" w:hint="eastAsia"/>
          <w:color w:val="000000"/>
        </w:rPr>
        <w:t>書類に虚偽の記載をした者は本件への参加資格を失うものとします。</w:t>
      </w:r>
    </w:p>
    <w:p w:rsidR="009F57BE" w:rsidRPr="007E6B55" w:rsidRDefault="009F57BE">
      <w:pPr>
        <w:widowControl/>
        <w:jc w:val="left"/>
        <w:rPr>
          <w:rFonts w:asciiTheme="majorEastAsia" w:eastAsiaTheme="majorEastAsia" w:hAnsiTheme="majorEastAsia"/>
          <w:color w:val="000000"/>
        </w:rPr>
      </w:pPr>
      <w:r w:rsidRPr="007E6B55">
        <w:rPr>
          <w:rFonts w:asciiTheme="majorEastAsia" w:eastAsiaTheme="majorEastAsia" w:hAnsiTheme="majorEastAsia"/>
          <w:color w:val="000000"/>
        </w:rPr>
        <w:br w:type="page"/>
      </w:r>
    </w:p>
    <w:p w:rsidR="009F57BE" w:rsidRPr="007E6B55" w:rsidRDefault="009F57BE" w:rsidP="00B73981">
      <w:pPr>
        <w:pStyle w:val="1"/>
        <w:rPr>
          <w:rFonts w:asciiTheme="majorEastAsia" w:hAnsiTheme="majorEastAsia"/>
          <w:b/>
        </w:rPr>
      </w:pPr>
      <w:r w:rsidRPr="007E6B55">
        <w:rPr>
          <w:rFonts w:asciiTheme="majorEastAsia" w:hAnsiTheme="majorEastAsia" w:hint="eastAsia"/>
          <w:b/>
        </w:rPr>
        <w:lastRenderedPageBreak/>
        <w:t>５　説明会</w:t>
      </w:r>
    </w:p>
    <w:p w:rsidR="009F57BE" w:rsidRPr="007E6B55" w:rsidRDefault="009F57BE" w:rsidP="009F57BE">
      <w:pPr>
        <w:ind w:firstLineChars="100" w:firstLine="211"/>
        <w:rPr>
          <w:rFonts w:asciiTheme="majorEastAsia" w:eastAsiaTheme="majorEastAsia" w:hAnsiTheme="majorEastAsia"/>
          <w:b/>
          <w:color w:val="000000"/>
          <w:u w:val="single"/>
        </w:rPr>
      </w:pPr>
      <w:r w:rsidRPr="007E6B55">
        <w:rPr>
          <w:rFonts w:asciiTheme="majorEastAsia" w:eastAsiaTheme="majorEastAsia" w:hAnsiTheme="majorEastAsia" w:hint="eastAsia"/>
          <w:b/>
          <w:color w:val="000000"/>
          <w:u w:val="single"/>
        </w:rPr>
        <w:t>提案応募予定者は必ずご出席ください。</w:t>
      </w:r>
    </w:p>
    <w:p w:rsidR="009F57BE" w:rsidRPr="007E6B55" w:rsidRDefault="007E6B55" w:rsidP="007E6B55">
      <w:pPr>
        <w:ind w:leftChars="100" w:left="420" w:hangingChars="100" w:hanging="210"/>
        <w:outlineLvl w:val="1"/>
        <w:rPr>
          <w:rFonts w:asciiTheme="majorEastAsia" w:eastAsiaTheme="majorEastAsia" w:hAnsiTheme="majorEastAsia"/>
          <w:color w:val="000000"/>
        </w:rPr>
      </w:pPr>
      <w:r w:rsidRPr="007E6B55" w:rsidDel="007E6B55">
        <w:rPr>
          <w:rFonts w:asciiTheme="majorEastAsia" w:eastAsiaTheme="majorEastAsia" w:hAnsiTheme="majorEastAsia" w:hint="eastAsia"/>
          <w:color w:val="000000"/>
        </w:rPr>
        <w:t xml:space="preserve"> </w:t>
      </w:r>
      <w:r w:rsidR="009F57BE" w:rsidRPr="007E6B55">
        <w:rPr>
          <w:rFonts w:asciiTheme="majorEastAsia" w:eastAsiaTheme="majorEastAsia" w:hAnsiTheme="majorEastAsia" w:hint="eastAsia"/>
          <w:color w:val="000000"/>
        </w:rPr>
        <w:t>(1) 開催日時</w:t>
      </w:r>
    </w:p>
    <w:p w:rsidR="009F57BE" w:rsidRPr="007E6B55" w:rsidRDefault="003357E4"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平成30</w:t>
      </w:r>
      <w:r w:rsidR="00F35607" w:rsidRPr="007E6B55">
        <w:rPr>
          <w:rFonts w:asciiTheme="majorEastAsia" w:eastAsiaTheme="majorEastAsia" w:hAnsiTheme="majorEastAsia" w:hint="eastAsia"/>
          <w:color w:val="000000"/>
        </w:rPr>
        <w:t>年２月</w:t>
      </w:r>
      <w:r w:rsidR="00635672" w:rsidRPr="007E6B55">
        <w:rPr>
          <w:rFonts w:asciiTheme="majorEastAsia" w:eastAsiaTheme="majorEastAsia" w:hAnsiTheme="majorEastAsia" w:hint="eastAsia"/>
          <w:color w:val="000000"/>
        </w:rPr>
        <w:t>26</w:t>
      </w:r>
      <w:r w:rsidRPr="007E6B55">
        <w:rPr>
          <w:rFonts w:asciiTheme="majorEastAsia" w:eastAsiaTheme="majorEastAsia" w:hAnsiTheme="majorEastAsia" w:hint="eastAsia"/>
          <w:color w:val="000000"/>
        </w:rPr>
        <w:t>日（</w:t>
      </w:r>
      <w:r w:rsidR="00635672" w:rsidRPr="007E6B55">
        <w:rPr>
          <w:rFonts w:asciiTheme="majorEastAsia" w:eastAsiaTheme="majorEastAsia" w:hAnsiTheme="majorEastAsia" w:hint="eastAsia"/>
          <w:color w:val="000000"/>
        </w:rPr>
        <w:t>月</w:t>
      </w:r>
      <w:r w:rsidR="009F57BE" w:rsidRPr="007E6B55">
        <w:rPr>
          <w:rFonts w:asciiTheme="majorEastAsia" w:eastAsiaTheme="majorEastAsia" w:hAnsiTheme="majorEastAsia" w:hint="eastAsia"/>
          <w:color w:val="000000"/>
        </w:rPr>
        <w:t>）　午後</w:t>
      </w:r>
      <w:r w:rsidR="00E3498E" w:rsidRPr="007E6B55">
        <w:rPr>
          <w:rFonts w:asciiTheme="majorEastAsia" w:eastAsiaTheme="majorEastAsia" w:hAnsiTheme="majorEastAsia" w:hint="eastAsia"/>
          <w:color w:val="000000"/>
        </w:rPr>
        <w:t>２</w:t>
      </w:r>
      <w:r w:rsidRPr="007E6B55">
        <w:rPr>
          <w:rFonts w:asciiTheme="majorEastAsia" w:eastAsiaTheme="majorEastAsia" w:hAnsiTheme="majorEastAsia" w:hint="eastAsia"/>
          <w:color w:val="000000"/>
        </w:rPr>
        <w:t>時</w:t>
      </w:r>
      <w:r w:rsidR="00E3498E" w:rsidRPr="007E6B55">
        <w:rPr>
          <w:rFonts w:asciiTheme="majorEastAsia" w:eastAsiaTheme="majorEastAsia" w:hAnsiTheme="majorEastAsia" w:hint="eastAsia"/>
          <w:color w:val="000000"/>
        </w:rPr>
        <w:t>開始</w:t>
      </w:r>
      <w:r w:rsidR="009F57BE" w:rsidRPr="007E6B55">
        <w:rPr>
          <w:rFonts w:asciiTheme="majorEastAsia" w:eastAsiaTheme="majorEastAsia" w:hAnsiTheme="majorEastAsia" w:hint="eastAsia"/>
          <w:color w:val="000000"/>
        </w:rPr>
        <w:t>（終了時間は</w:t>
      </w:r>
      <w:r w:rsidR="00E3498E" w:rsidRPr="007E6B55">
        <w:rPr>
          <w:rFonts w:asciiTheme="majorEastAsia" w:eastAsiaTheme="majorEastAsia" w:hAnsiTheme="majorEastAsia" w:hint="eastAsia"/>
          <w:color w:val="000000"/>
        </w:rPr>
        <w:t>未定</w:t>
      </w:r>
      <w:r w:rsidR="009F57BE" w:rsidRPr="007E6B55">
        <w:rPr>
          <w:rFonts w:asciiTheme="majorEastAsia" w:eastAsiaTheme="majorEastAsia" w:hAnsiTheme="majorEastAsia" w:hint="eastAsia"/>
          <w:color w:val="000000"/>
        </w:rPr>
        <w:t>）</w:t>
      </w:r>
    </w:p>
    <w:p w:rsidR="00E3498E" w:rsidRPr="007E6B55" w:rsidRDefault="00E3498E" w:rsidP="003C1735">
      <w:pPr>
        <w:ind w:leftChars="1400" w:left="2940"/>
        <w:rPr>
          <w:rFonts w:asciiTheme="majorEastAsia" w:eastAsiaTheme="majorEastAsia" w:hAnsiTheme="majorEastAsia"/>
          <w:color w:val="000000"/>
        </w:rPr>
      </w:pPr>
      <w:r w:rsidRPr="007E6B55">
        <w:rPr>
          <w:rFonts w:asciiTheme="majorEastAsia" w:eastAsiaTheme="majorEastAsia" w:hAnsiTheme="majorEastAsia" w:hint="eastAsia"/>
          <w:color w:val="000000"/>
        </w:rPr>
        <w:t>（開始時間の</w:t>
      </w:r>
      <w:r w:rsidR="0035343A">
        <w:rPr>
          <w:rFonts w:asciiTheme="majorEastAsia" w:eastAsiaTheme="majorEastAsia" w:hAnsiTheme="majorEastAsia" w:hint="eastAsia"/>
          <w:color w:val="000000"/>
        </w:rPr>
        <w:t>15</w:t>
      </w:r>
      <w:r w:rsidRPr="007E6B55">
        <w:rPr>
          <w:rFonts w:asciiTheme="majorEastAsia" w:eastAsiaTheme="majorEastAsia" w:hAnsiTheme="majorEastAsia" w:hint="eastAsia"/>
          <w:color w:val="000000"/>
        </w:rPr>
        <w:t>分前から受付します</w:t>
      </w:r>
      <w:r w:rsidR="00964CBA">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(2) </w:t>
      </w:r>
      <w:r w:rsidR="003357E4" w:rsidRPr="007E6B55">
        <w:rPr>
          <w:rFonts w:asciiTheme="majorEastAsia" w:eastAsiaTheme="majorEastAsia" w:hAnsiTheme="majorEastAsia" w:hint="eastAsia"/>
          <w:color w:val="000000"/>
        </w:rPr>
        <w:t>開催場所</w:t>
      </w:r>
    </w:p>
    <w:p w:rsidR="003357E4"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大阪府</w:t>
      </w:r>
      <w:r w:rsidR="00ED7B7C" w:rsidRPr="007E6B55">
        <w:rPr>
          <w:rFonts w:asciiTheme="majorEastAsia" w:eastAsiaTheme="majorEastAsia" w:hAnsiTheme="majorEastAsia" w:hint="eastAsia"/>
          <w:color w:val="000000"/>
        </w:rPr>
        <w:t>庁</w:t>
      </w:r>
      <w:r w:rsidR="00B62BED" w:rsidRPr="007E6B55">
        <w:rPr>
          <w:rFonts w:asciiTheme="majorEastAsia" w:eastAsiaTheme="majorEastAsia" w:hAnsiTheme="majorEastAsia" w:hint="eastAsia"/>
          <w:color w:val="000000"/>
        </w:rPr>
        <w:t xml:space="preserve">　</w:t>
      </w:r>
      <w:r w:rsidR="00635672" w:rsidRPr="003C1735">
        <w:rPr>
          <w:rFonts w:asciiTheme="majorEastAsia" w:eastAsiaTheme="majorEastAsia" w:hAnsiTheme="majorEastAsia" w:hint="eastAsia"/>
          <w:color w:val="000000"/>
        </w:rPr>
        <w:t>本館５階</w:t>
      </w:r>
      <w:r w:rsidR="00635672" w:rsidRPr="003C1735">
        <w:rPr>
          <w:rFonts w:asciiTheme="majorEastAsia" w:eastAsiaTheme="majorEastAsia" w:hAnsiTheme="majorEastAsia"/>
          <w:color w:val="000000"/>
        </w:rPr>
        <w:t xml:space="preserve"> </w:t>
      </w:r>
      <w:r w:rsidR="00F22705" w:rsidRPr="003C1735">
        <w:rPr>
          <w:rFonts w:asciiTheme="majorEastAsia" w:eastAsiaTheme="majorEastAsia" w:hAnsiTheme="majorEastAsia" w:hint="eastAsia"/>
          <w:color w:val="000000"/>
        </w:rPr>
        <w:t xml:space="preserve">北側 </w:t>
      </w:r>
      <w:r w:rsidR="00635672" w:rsidRPr="003C1735">
        <w:rPr>
          <w:rFonts w:asciiTheme="majorEastAsia" w:eastAsiaTheme="majorEastAsia" w:hAnsiTheme="majorEastAsia" w:hint="eastAsia"/>
          <w:color w:val="000000"/>
        </w:rPr>
        <w:t>議会会議室１</w:t>
      </w:r>
    </w:p>
    <w:p w:rsidR="009F57BE" w:rsidRPr="007E6B55" w:rsidRDefault="009F57BE"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（住所：</w:t>
      </w:r>
      <w:r w:rsidR="00B62BED" w:rsidRPr="007E6B55">
        <w:rPr>
          <w:rFonts w:asciiTheme="majorEastAsia" w:eastAsiaTheme="majorEastAsia" w:hAnsiTheme="majorEastAsia" w:hint="eastAsia"/>
          <w:color w:val="000000"/>
        </w:rPr>
        <w:t>大阪市中央区大手前2丁目</w:t>
      </w:r>
      <w:r w:rsidRPr="007E6B55">
        <w:rPr>
          <w:rFonts w:asciiTheme="majorEastAsia" w:eastAsiaTheme="majorEastAsia" w:hAnsiTheme="majorEastAsia" w:hint="eastAsia"/>
          <w:color w:val="000000"/>
        </w:rPr>
        <w:t>）</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(3) 申込方法</w:t>
      </w:r>
    </w:p>
    <w:p w:rsidR="009F57BE" w:rsidRPr="007E6B55" w:rsidRDefault="00F854E6" w:rsidP="003C1735">
      <w:pPr>
        <w:ind w:leftChars="400" w:left="840"/>
        <w:rPr>
          <w:rFonts w:asciiTheme="majorEastAsia" w:eastAsiaTheme="majorEastAsia" w:hAnsiTheme="majorEastAsia"/>
          <w:color w:val="000000"/>
        </w:rPr>
      </w:pPr>
      <w:r>
        <w:rPr>
          <w:rFonts w:asciiTheme="majorEastAsia" w:eastAsiaTheme="majorEastAsia" w:hAnsiTheme="majorEastAsia" w:hint="eastAsia"/>
          <w:color w:val="000000"/>
        </w:rPr>
        <w:t>説明会への参加にあたっては、「様式１０</w:t>
      </w:r>
      <w:r w:rsidR="009F57BE" w:rsidRPr="007E6B55">
        <w:rPr>
          <w:rFonts w:asciiTheme="majorEastAsia" w:eastAsiaTheme="majorEastAsia" w:hAnsiTheme="majorEastAsia" w:hint="eastAsia"/>
          <w:color w:val="000000"/>
        </w:rPr>
        <w:t>」の説明会参加申込書を下記（４）の申込期限までにメール又はＦＡＸにて提出してください。</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メールアドレス：</w:t>
      </w:r>
      <w:hyperlink r:id="rId9" w:history="1">
        <w:r w:rsidR="003357E4" w:rsidRPr="003C1735">
          <w:rPr>
            <w:color w:val="000000"/>
          </w:rPr>
          <w:t>ITgyomukaikakuka@sbox.pref.osaka.lg.jp</w:t>
        </w:r>
      </w:hyperlink>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ＦＡＸ：06－</w:t>
      </w:r>
      <w:r w:rsidR="0093717D" w:rsidRPr="007E6B55">
        <w:rPr>
          <w:rFonts w:asciiTheme="majorEastAsia" w:eastAsiaTheme="majorEastAsia" w:hAnsiTheme="majorEastAsia" w:hint="eastAsia"/>
          <w:color w:val="000000"/>
        </w:rPr>
        <w:t>6944</w:t>
      </w:r>
      <w:r w:rsidRPr="007E6B55">
        <w:rPr>
          <w:rFonts w:asciiTheme="majorEastAsia" w:eastAsiaTheme="majorEastAsia" w:hAnsiTheme="majorEastAsia" w:hint="eastAsia"/>
          <w:color w:val="000000"/>
        </w:rPr>
        <w:t>－</w:t>
      </w:r>
      <w:r w:rsidR="0093717D" w:rsidRPr="007E6B55">
        <w:rPr>
          <w:rFonts w:asciiTheme="majorEastAsia" w:eastAsiaTheme="majorEastAsia" w:hAnsiTheme="majorEastAsia" w:hint="eastAsia"/>
          <w:color w:val="000000"/>
        </w:rPr>
        <w:t>6078</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※口頭、電話による申込みは受け付けません。</w:t>
      </w:r>
    </w:p>
    <w:p w:rsidR="009F57BE" w:rsidRPr="007E6B55" w:rsidRDefault="009F57BE" w:rsidP="003C1735">
      <w:pPr>
        <w:ind w:leftChars="500" w:left="105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※会場の都合により、応募者１者につき２名まででお願いします。　</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(4) 説明会への申込期限</w:t>
      </w:r>
    </w:p>
    <w:p w:rsidR="009F57BE" w:rsidRPr="007E6B55" w:rsidRDefault="0093717D" w:rsidP="003C1735">
      <w:pPr>
        <w:ind w:leftChars="400" w:left="840"/>
        <w:rPr>
          <w:rFonts w:asciiTheme="majorEastAsia" w:eastAsiaTheme="majorEastAsia" w:hAnsiTheme="majorEastAsia"/>
          <w:color w:val="000000"/>
        </w:rPr>
      </w:pPr>
      <w:r w:rsidRPr="007E6B55">
        <w:rPr>
          <w:rFonts w:asciiTheme="majorEastAsia" w:eastAsiaTheme="majorEastAsia" w:hAnsiTheme="majorEastAsia" w:hint="eastAsia"/>
          <w:color w:val="000000"/>
        </w:rPr>
        <w:t>平成30</w:t>
      </w:r>
      <w:r w:rsidR="00B62BED" w:rsidRPr="007E6B55">
        <w:rPr>
          <w:rFonts w:asciiTheme="majorEastAsia" w:eastAsiaTheme="majorEastAsia" w:hAnsiTheme="majorEastAsia" w:hint="eastAsia"/>
          <w:color w:val="000000"/>
        </w:rPr>
        <w:t>年２月</w:t>
      </w:r>
      <w:r w:rsidR="00C310B9" w:rsidRPr="007E6B55">
        <w:rPr>
          <w:rFonts w:asciiTheme="majorEastAsia" w:eastAsiaTheme="majorEastAsia" w:hAnsiTheme="majorEastAsia" w:hint="eastAsia"/>
          <w:color w:val="000000"/>
        </w:rPr>
        <w:t>23日（金</w:t>
      </w:r>
      <w:r w:rsidR="009F57BE" w:rsidRPr="007E6B55">
        <w:rPr>
          <w:rFonts w:asciiTheme="majorEastAsia" w:eastAsiaTheme="majorEastAsia" w:hAnsiTheme="majorEastAsia" w:hint="eastAsia"/>
          <w:color w:val="000000"/>
        </w:rPr>
        <w:t>）　午後５時まで</w:t>
      </w:r>
    </w:p>
    <w:p w:rsidR="009F57BE" w:rsidRPr="007E6B55" w:rsidRDefault="009F57BE" w:rsidP="007E6B5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(5)その他</w:t>
      </w:r>
    </w:p>
    <w:p w:rsidR="009F57BE" w:rsidRPr="007E6B55" w:rsidRDefault="0093717D" w:rsidP="0035343A">
      <w:pPr>
        <w:ind w:leftChars="400" w:left="840" w:firstLineChars="100" w:firstLine="210"/>
        <w:rPr>
          <w:rFonts w:asciiTheme="majorEastAsia" w:eastAsiaTheme="majorEastAsia" w:hAnsiTheme="majorEastAsia"/>
          <w:color w:val="000000"/>
        </w:rPr>
      </w:pPr>
      <w:r w:rsidRPr="007E6B55">
        <w:rPr>
          <w:rFonts w:asciiTheme="majorEastAsia" w:eastAsiaTheme="majorEastAsia" w:hAnsiTheme="majorEastAsia" w:hint="eastAsia"/>
          <w:color w:val="000000"/>
        </w:rPr>
        <w:t>提案応募予定者で、万が一説明会に参加できなかった場合は、平成30</w:t>
      </w:r>
      <w:r w:rsidR="00B62BED" w:rsidRPr="007E6B55">
        <w:rPr>
          <w:rFonts w:asciiTheme="majorEastAsia" w:eastAsiaTheme="majorEastAsia" w:hAnsiTheme="majorEastAsia" w:hint="eastAsia"/>
          <w:color w:val="000000"/>
        </w:rPr>
        <w:t>年３月２日（金</w:t>
      </w:r>
      <w:r w:rsidR="009F57BE" w:rsidRPr="007E6B55">
        <w:rPr>
          <w:rFonts w:asciiTheme="majorEastAsia" w:eastAsiaTheme="majorEastAsia" w:hAnsiTheme="majorEastAsia" w:hint="eastAsia"/>
          <w:color w:val="000000"/>
        </w:rPr>
        <w:t>）までに大阪府</w:t>
      </w:r>
      <w:r w:rsidR="00E3498E" w:rsidRPr="007E6B55">
        <w:rPr>
          <w:rFonts w:asciiTheme="majorEastAsia" w:eastAsiaTheme="majorEastAsia" w:hAnsiTheme="majorEastAsia" w:hint="eastAsia"/>
          <w:color w:val="000000"/>
        </w:rPr>
        <w:t>総務部</w:t>
      </w:r>
      <w:r w:rsidR="009F57BE" w:rsidRPr="007E6B55">
        <w:rPr>
          <w:rFonts w:asciiTheme="majorEastAsia" w:eastAsiaTheme="majorEastAsia" w:hAnsiTheme="majorEastAsia" w:hint="eastAsia"/>
          <w:color w:val="000000"/>
        </w:rPr>
        <w:t>ＩＴ・業務改革課　（電話番号：06</w:t>
      </w:r>
      <w:r w:rsidRPr="007E6B55">
        <w:rPr>
          <w:rFonts w:asciiTheme="majorEastAsia" w:eastAsiaTheme="majorEastAsia" w:hAnsiTheme="majorEastAsia" w:hint="eastAsia"/>
          <w:color w:val="000000"/>
        </w:rPr>
        <w:t>-6944</w:t>
      </w:r>
      <w:r w:rsidR="009F57BE" w:rsidRPr="007E6B5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6637</w:t>
      </w:r>
      <w:r w:rsidR="009C5FCB">
        <w:rPr>
          <w:rFonts w:asciiTheme="majorEastAsia" w:eastAsiaTheme="majorEastAsia" w:hAnsiTheme="majorEastAsia" w:hint="eastAsia"/>
          <w:color w:val="000000"/>
        </w:rPr>
        <w:t>（直通）</w:t>
      </w:r>
      <w:r w:rsidR="009F57BE" w:rsidRPr="007E6B55">
        <w:rPr>
          <w:rFonts w:asciiTheme="majorEastAsia" w:eastAsiaTheme="majorEastAsia" w:hAnsiTheme="majorEastAsia" w:hint="eastAsia"/>
          <w:color w:val="000000"/>
        </w:rPr>
        <w:t>）まで電話してください。また、説明会当日に配付</w:t>
      </w:r>
      <w:r w:rsidR="0035343A">
        <w:rPr>
          <w:rFonts w:asciiTheme="majorEastAsia" w:eastAsiaTheme="majorEastAsia" w:hAnsiTheme="majorEastAsia" w:hint="eastAsia"/>
          <w:color w:val="000000"/>
        </w:rPr>
        <w:t>する</w:t>
      </w:r>
      <w:r w:rsidR="009F57BE" w:rsidRPr="007E6B55">
        <w:rPr>
          <w:rFonts w:asciiTheme="majorEastAsia" w:eastAsiaTheme="majorEastAsia" w:hAnsiTheme="majorEastAsia" w:hint="eastAsia"/>
          <w:color w:val="000000"/>
        </w:rPr>
        <w:t>資料</w:t>
      </w:r>
      <w:r w:rsidR="0035343A">
        <w:rPr>
          <w:rFonts w:asciiTheme="majorEastAsia" w:eastAsiaTheme="majorEastAsia" w:hAnsiTheme="majorEastAsia" w:hint="eastAsia"/>
          <w:color w:val="000000"/>
        </w:rPr>
        <w:t>を</w:t>
      </w:r>
      <w:r w:rsidR="009F57BE" w:rsidRPr="007E6B55">
        <w:rPr>
          <w:rFonts w:asciiTheme="majorEastAsia" w:eastAsiaTheme="majorEastAsia" w:hAnsiTheme="majorEastAsia" w:hint="eastAsia"/>
          <w:color w:val="000000"/>
        </w:rPr>
        <w:t>別途お渡ししますので、後日受け取りに来てください。</w:t>
      </w:r>
    </w:p>
    <w:p w:rsidR="009F57BE" w:rsidRPr="007E6B55" w:rsidRDefault="009F57BE" w:rsidP="009F57BE">
      <w:pPr>
        <w:ind w:firstLineChars="100" w:firstLine="210"/>
        <w:rPr>
          <w:rFonts w:asciiTheme="majorEastAsia" w:eastAsiaTheme="majorEastAsia" w:hAnsiTheme="majorEastAsia"/>
          <w:color w:val="FF0000"/>
        </w:rPr>
      </w:pPr>
    </w:p>
    <w:p w:rsidR="009F57BE" w:rsidRPr="007E6B55" w:rsidRDefault="009F57BE" w:rsidP="00B73981">
      <w:pPr>
        <w:pStyle w:val="1"/>
        <w:rPr>
          <w:rFonts w:asciiTheme="majorEastAsia" w:hAnsiTheme="majorEastAsia"/>
          <w:b/>
        </w:rPr>
      </w:pPr>
      <w:r w:rsidRPr="007E6B55">
        <w:rPr>
          <w:rFonts w:asciiTheme="majorEastAsia" w:hAnsiTheme="majorEastAsia" w:hint="eastAsia"/>
          <w:b/>
        </w:rPr>
        <w:t>６　質問の受付</w:t>
      </w:r>
    </w:p>
    <w:p w:rsidR="009F57BE" w:rsidRPr="007E6B55" w:rsidRDefault="009F57BE" w:rsidP="00154FAC">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(1)　受付期間</w:t>
      </w:r>
    </w:p>
    <w:p w:rsidR="009F57BE" w:rsidRPr="007E6B55" w:rsidRDefault="00F90911" w:rsidP="009F57BE">
      <w:pPr>
        <w:ind w:firstLineChars="348" w:firstLine="731"/>
        <w:rPr>
          <w:rFonts w:asciiTheme="majorEastAsia" w:eastAsiaTheme="majorEastAsia" w:hAnsiTheme="majorEastAsia"/>
          <w:color w:val="000000"/>
        </w:rPr>
      </w:pPr>
      <w:r w:rsidRPr="007E6B55">
        <w:rPr>
          <w:rFonts w:asciiTheme="majorEastAsia" w:eastAsiaTheme="majorEastAsia" w:hAnsiTheme="majorEastAsia" w:hint="eastAsia"/>
          <w:color w:val="000000"/>
        </w:rPr>
        <w:t>平成30年２月20日（火）</w:t>
      </w:r>
      <w:r w:rsidR="003357E4" w:rsidRPr="007E6B55">
        <w:rPr>
          <w:rFonts w:asciiTheme="majorEastAsia" w:eastAsiaTheme="majorEastAsia" w:hAnsiTheme="majorEastAsia" w:hint="eastAsia"/>
          <w:color w:val="000000"/>
        </w:rPr>
        <w:t>から平成30</w:t>
      </w:r>
      <w:r w:rsidR="00AD6C25" w:rsidRPr="007E6B55">
        <w:rPr>
          <w:rFonts w:asciiTheme="majorEastAsia" w:eastAsiaTheme="majorEastAsia" w:hAnsiTheme="majorEastAsia" w:hint="eastAsia"/>
          <w:color w:val="000000"/>
        </w:rPr>
        <w:t>年３月２日（金</w:t>
      </w:r>
      <w:r w:rsidR="009F57BE" w:rsidRPr="007E6B55">
        <w:rPr>
          <w:rFonts w:asciiTheme="majorEastAsia" w:eastAsiaTheme="majorEastAsia" w:hAnsiTheme="majorEastAsia" w:hint="eastAsia"/>
          <w:color w:val="000000"/>
        </w:rPr>
        <w:t>）　午後５時まで</w:t>
      </w:r>
    </w:p>
    <w:p w:rsidR="009F57BE" w:rsidRPr="007E6B55" w:rsidRDefault="009F57BE" w:rsidP="003C1735">
      <w:pPr>
        <w:ind w:leftChars="100" w:left="420" w:hangingChars="100" w:hanging="210"/>
        <w:outlineLvl w:val="1"/>
        <w:rPr>
          <w:rFonts w:asciiTheme="majorEastAsia" w:eastAsiaTheme="majorEastAsia" w:hAnsiTheme="majorEastAsia"/>
          <w:color w:val="000000"/>
        </w:rPr>
      </w:pPr>
      <w:r w:rsidRPr="007E6B55">
        <w:rPr>
          <w:rFonts w:asciiTheme="majorEastAsia" w:eastAsiaTheme="majorEastAsia" w:hAnsiTheme="majorEastAsia" w:hint="eastAsia"/>
          <w:color w:val="000000"/>
        </w:rPr>
        <w:t>(2)　提出方法</w:t>
      </w:r>
    </w:p>
    <w:p w:rsidR="009F57BE" w:rsidRPr="007E6B55" w:rsidRDefault="00F854E6" w:rsidP="00F854E6">
      <w:pPr>
        <w:ind w:firstLineChars="348" w:firstLine="731"/>
        <w:rPr>
          <w:rFonts w:asciiTheme="majorEastAsia" w:eastAsiaTheme="majorEastAsia" w:hAnsiTheme="majorEastAsia"/>
          <w:color w:val="000000"/>
        </w:rPr>
      </w:pPr>
      <w:r w:rsidRPr="00F854E6">
        <w:rPr>
          <w:rFonts w:asciiTheme="majorEastAsia" w:eastAsiaTheme="majorEastAsia" w:hAnsiTheme="majorEastAsia" w:hint="eastAsia"/>
          <w:color w:val="000000"/>
        </w:rPr>
        <w:t>「様式１１」の質問票を用いて</w:t>
      </w:r>
      <w:r w:rsidR="009F57BE" w:rsidRPr="007E6B55">
        <w:rPr>
          <w:rFonts w:asciiTheme="majorEastAsia" w:eastAsiaTheme="majorEastAsia" w:hAnsiTheme="majorEastAsia" w:hint="eastAsia"/>
          <w:color w:val="000000"/>
        </w:rPr>
        <w:t>電子メール</w:t>
      </w:r>
      <w:r w:rsidR="00ED7B7C" w:rsidRPr="007E6B55">
        <w:rPr>
          <w:rFonts w:asciiTheme="majorEastAsia" w:eastAsiaTheme="majorEastAsia" w:hAnsiTheme="majorEastAsia" w:hint="eastAsia"/>
          <w:color w:val="000000"/>
        </w:rPr>
        <w:t>のみ</w:t>
      </w:r>
      <w:r w:rsidR="009F57BE" w:rsidRPr="007E6B55">
        <w:rPr>
          <w:rFonts w:asciiTheme="majorEastAsia" w:eastAsiaTheme="majorEastAsia" w:hAnsiTheme="majorEastAsia" w:hint="eastAsia"/>
          <w:color w:val="000000"/>
        </w:rPr>
        <w:t>で受け付けます。</w:t>
      </w:r>
    </w:p>
    <w:p w:rsidR="003357E4" w:rsidRPr="003C1735" w:rsidRDefault="003357E4" w:rsidP="003C1735">
      <w:pPr>
        <w:ind w:firstLineChars="348" w:firstLine="731"/>
        <w:rPr>
          <w:color w:val="000000"/>
        </w:rPr>
      </w:pPr>
      <w:r w:rsidRPr="007E6B55">
        <w:rPr>
          <w:rFonts w:asciiTheme="majorEastAsia" w:eastAsiaTheme="majorEastAsia" w:hAnsiTheme="majorEastAsia" w:hint="eastAsia"/>
          <w:color w:val="000000"/>
        </w:rPr>
        <w:t>メールアドレス：</w:t>
      </w:r>
      <w:hyperlink r:id="rId10" w:history="1">
        <w:r w:rsidRPr="003C1735">
          <w:rPr>
            <w:color w:val="000000"/>
          </w:rPr>
          <w:t>ITgyomukaikakuka@sbox.pref.osaka.lg.jp</w:t>
        </w:r>
      </w:hyperlink>
    </w:p>
    <w:p w:rsidR="00ED2916" w:rsidRPr="007E6B55" w:rsidRDefault="00ED2916" w:rsidP="003C1735">
      <w:pPr>
        <w:ind w:firstLineChars="448" w:firstLine="941"/>
        <w:rPr>
          <w:rFonts w:asciiTheme="majorEastAsia" w:eastAsiaTheme="majorEastAsia" w:hAnsiTheme="majorEastAsia"/>
          <w:color w:val="000000"/>
        </w:rPr>
      </w:pPr>
      <w:r w:rsidRPr="007E6B55">
        <w:rPr>
          <w:rFonts w:asciiTheme="majorEastAsia" w:eastAsiaTheme="majorEastAsia" w:hAnsiTheme="majorEastAsia" w:hint="eastAsia"/>
          <w:color w:val="000000"/>
        </w:rPr>
        <w:t>なお、件名は「質問：</w:t>
      </w:r>
      <w:r w:rsidRPr="003C1735">
        <w:rPr>
          <w:rFonts w:asciiTheme="majorEastAsia" w:eastAsiaTheme="majorEastAsia" w:hAnsiTheme="majorEastAsia" w:hint="eastAsia"/>
          <w:color w:val="000000"/>
        </w:rPr>
        <w:t>音声認識技術(AI)活用事業</w:t>
      </w:r>
      <w:r w:rsidRPr="007E6B55">
        <w:rPr>
          <w:rFonts w:asciiTheme="majorEastAsia" w:eastAsiaTheme="majorEastAsia" w:hAnsiTheme="majorEastAsia" w:hint="eastAsia"/>
          <w:color w:val="000000"/>
        </w:rPr>
        <w:t>＜</w:t>
      </w:r>
      <w:r w:rsidR="00047FDE" w:rsidRPr="007E6B55">
        <w:rPr>
          <w:rFonts w:asciiTheme="majorEastAsia" w:eastAsiaTheme="majorEastAsia" w:hAnsiTheme="majorEastAsia" w:hint="eastAsia"/>
          <w:color w:val="000000"/>
        </w:rPr>
        <w:t>提案者（または法人） 名</w:t>
      </w:r>
      <w:r w:rsidRPr="007E6B55">
        <w:rPr>
          <w:rFonts w:asciiTheme="majorEastAsia" w:eastAsiaTheme="majorEastAsia" w:hAnsiTheme="majorEastAsia" w:hint="eastAsia"/>
          <w:color w:val="000000"/>
        </w:rPr>
        <w:t>＞」</w:t>
      </w:r>
    </w:p>
    <w:p w:rsidR="00ED2916" w:rsidRPr="007E6B55" w:rsidRDefault="00ED2916" w:rsidP="003C1735">
      <w:pPr>
        <w:ind w:firstLineChars="348" w:firstLine="731"/>
        <w:rPr>
          <w:rFonts w:asciiTheme="majorEastAsia" w:eastAsiaTheme="majorEastAsia" w:hAnsiTheme="majorEastAsia"/>
          <w:color w:val="000000"/>
        </w:rPr>
      </w:pPr>
      <w:r w:rsidRPr="007E6B55">
        <w:rPr>
          <w:rFonts w:asciiTheme="majorEastAsia" w:eastAsiaTheme="majorEastAsia" w:hAnsiTheme="majorEastAsia" w:hint="eastAsia"/>
          <w:color w:val="000000"/>
        </w:rPr>
        <w:t>と明記してください。</w:t>
      </w:r>
    </w:p>
    <w:p w:rsidR="009F57BE" w:rsidRPr="007E6B55" w:rsidRDefault="009F57BE" w:rsidP="003C1735">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ア　電子メール送信後、必ず電話で着信の確認をお願いします。</w:t>
      </w:r>
    </w:p>
    <w:p w:rsidR="0035343A" w:rsidRDefault="0035343A" w:rsidP="0035343A">
      <w:pPr>
        <w:ind w:firstLineChars="398" w:firstLine="836"/>
        <w:rPr>
          <w:rFonts w:asciiTheme="majorEastAsia" w:eastAsiaTheme="majorEastAsia" w:hAnsiTheme="majorEastAsia"/>
          <w:color w:val="000000"/>
        </w:rPr>
      </w:pPr>
      <w:r w:rsidRPr="007E6B55">
        <w:rPr>
          <w:rFonts w:asciiTheme="majorEastAsia" w:eastAsiaTheme="majorEastAsia" w:hAnsiTheme="majorEastAsia" w:hint="eastAsia"/>
          <w:color w:val="000000"/>
        </w:rPr>
        <w:t>（午前10時から正午及び午後１時から午後５時まで</w:t>
      </w:r>
    </w:p>
    <w:p w:rsidR="009F57BE" w:rsidRPr="007E6B55" w:rsidRDefault="0035343A" w:rsidP="0035343A">
      <w:pPr>
        <w:ind w:firstLineChars="448" w:firstLine="941"/>
        <w:rPr>
          <w:rFonts w:asciiTheme="majorEastAsia" w:eastAsiaTheme="majorEastAsia" w:hAnsiTheme="majorEastAsia"/>
          <w:color w:val="000000"/>
        </w:rPr>
      </w:pPr>
      <w:r w:rsidRPr="007E6B55">
        <w:rPr>
          <w:rFonts w:asciiTheme="majorEastAsia" w:eastAsiaTheme="majorEastAsia" w:hAnsiTheme="majorEastAsia" w:hint="eastAsia"/>
          <w:color w:val="000000"/>
        </w:rPr>
        <w:t>（土曜日、日曜日及び祝日を除く）。）</w:t>
      </w:r>
    </w:p>
    <w:p w:rsidR="009F57BE" w:rsidRPr="00E8512D" w:rsidRDefault="009F57BE" w:rsidP="00CE78AC">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イ　質問への回答は大阪府</w:t>
      </w:r>
      <w:r w:rsidR="00F90911" w:rsidRPr="007E6B55">
        <w:rPr>
          <w:rFonts w:asciiTheme="majorEastAsia" w:eastAsiaTheme="majorEastAsia" w:hAnsiTheme="majorEastAsia" w:hint="eastAsia"/>
        </w:rPr>
        <w:t>総務部</w:t>
      </w:r>
      <w:r w:rsidRPr="007E6B55">
        <w:rPr>
          <w:rFonts w:asciiTheme="majorEastAsia" w:eastAsiaTheme="majorEastAsia" w:hAnsiTheme="majorEastAsia" w:hint="eastAsia"/>
        </w:rPr>
        <w:t>ＩＴ・業務改革課ホームページ</w:t>
      </w:r>
    </w:p>
    <w:p w:rsidR="00E8512D" w:rsidRDefault="009F57BE" w:rsidP="003C1735">
      <w:pPr>
        <w:ind w:firstLineChars="348" w:firstLine="731"/>
        <w:rPr>
          <w:rFonts w:asciiTheme="majorEastAsia" w:eastAsiaTheme="majorEastAsia" w:hAnsiTheme="majorEastAsia"/>
        </w:rPr>
      </w:pPr>
      <w:r w:rsidRPr="007E6B55">
        <w:rPr>
          <w:rFonts w:asciiTheme="majorEastAsia" w:eastAsiaTheme="majorEastAsia" w:hAnsiTheme="majorEastAsia" w:hint="eastAsia"/>
        </w:rPr>
        <w:t>（</w:t>
      </w:r>
      <w:r w:rsidR="00E8512D" w:rsidRPr="00E8512D">
        <w:rPr>
          <w:rFonts w:asciiTheme="majorEastAsia" w:eastAsiaTheme="majorEastAsia" w:hAnsiTheme="majorEastAsia"/>
          <w:color w:val="000000"/>
          <w:szCs w:val="21"/>
        </w:rPr>
        <w:t>http://www.pref.osaka.lg.jp/it-suishin/onsei/index.html</w:t>
      </w:r>
      <w:r w:rsidRPr="007E6B55">
        <w:rPr>
          <w:rFonts w:asciiTheme="majorEastAsia" w:eastAsiaTheme="majorEastAsia" w:hAnsiTheme="majorEastAsia" w:hint="eastAsia"/>
          <w:sz w:val="19"/>
          <w:szCs w:val="19"/>
        </w:rPr>
        <w:t>）</w:t>
      </w:r>
      <w:r w:rsidRPr="007E6B55">
        <w:rPr>
          <w:rFonts w:asciiTheme="majorEastAsia" w:eastAsiaTheme="majorEastAsia" w:hAnsiTheme="majorEastAsia" w:hint="eastAsia"/>
        </w:rPr>
        <w:t>に掲示し、</w:t>
      </w:r>
    </w:p>
    <w:p w:rsidR="009F57BE" w:rsidRPr="007E6B55" w:rsidRDefault="009F57BE" w:rsidP="00E8512D">
      <w:pPr>
        <w:ind w:firstLineChars="398" w:firstLine="836"/>
        <w:rPr>
          <w:rFonts w:asciiTheme="majorEastAsia" w:eastAsiaTheme="majorEastAsia" w:hAnsiTheme="majorEastAsia"/>
        </w:rPr>
      </w:pPr>
      <w:r w:rsidRPr="007E6B55">
        <w:rPr>
          <w:rFonts w:asciiTheme="majorEastAsia" w:eastAsiaTheme="majorEastAsia" w:hAnsiTheme="majorEastAsia" w:hint="eastAsia"/>
        </w:rPr>
        <w:t>個別には回答しません。</w:t>
      </w:r>
    </w:p>
    <w:p w:rsidR="00ED2916" w:rsidRPr="007E6B55" w:rsidRDefault="00ED2916" w:rsidP="009F57BE">
      <w:pPr>
        <w:rPr>
          <w:rFonts w:asciiTheme="majorEastAsia" w:eastAsiaTheme="majorEastAsia" w:hAnsiTheme="majorEastAsia"/>
          <w:b/>
          <w:color w:val="000000"/>
          <w:szCs w:val="20"/>
        </w:rPr>
      </w:pPr>
    </w:p>
    <w:p w:rsidR="00B73981" w:rsidRPr="007E6B55" w:rsidRDefault="00B73981" w:rsidP="00B73981">
      <w:pPr>
        <w:pStyle w:val="1"/>
        <w:rPr>
          <w:rFonts w:asciiTheme="majorEastAsia" w:hAnsiTheme="majorEastAsia"/>
          <w:b/>
        </w:rPr>
      </w:pPr>
      <w:r w:rsidRPr="007E6B55">
        <w:rPr>
          <w:rFonts w:asciiTheme="majorEastAsia" w:hAnsiTheme="majorEastAsia" w:hint="eastAsia"/>
          <w:b/>
        </w:rPr>
        <w:t>７　審査の方法</w:t>
      </w:r>
    </w:p>
    <w:p w:rsidR="005345A9" w:rsidRPr="007E6B55" w:rsidRDefault="00491515"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(1) 審査方法</w:t>
      </w:r>
    </w:p>
    <w:p w:rsidR="00491515" w:rsidRPr="007E6B55" w:rsidRDefault="00491515" w:rsidP="00505191">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 xml:space="preserve">ア　</w:t>
      </w:r>
      <w:r w:rsidR="00B66842" w:rsidRPr="007E6B55">
        <w:rPr>
          <w:rFonts w:asciiTheme="majorEastAsia" w:eastAsiaTheme="majorEastAsia" w:hAnsiTheme="majorEastAsia" w:hint="eastAsia"/>
          <w:color w:val="000000"/>
        </w:rPr>
        <w:t>庁外の第三者による</w:t>
      </w:r>
      <w:r w:rsidRPr="007E6B55">
        <w:rPr>
          <w:rFonts w:asciiTheme="majorEastAsia" w:eastAsiaTheme="majorEastAsia" w:hAnsiTheme="majorEastAsia" w:hint="eastAsia"/>
          <w:color w:val="000000"/>
        </w:rPr>
        <w:t>委員で構成する選定委員会による審査を行い、最優秀提案者</w:t>
      </w:r>
      <w:r w:rsidR="00C5227A" w:rsidRPr="007E6B55">
        <w:rPr>
          <w:rFonts w:asciiTheme="majorEastAsia" w:eastAsiaTheme="majorEastAsia" w:hAnsiTheme="majorEastAsia" w:hint="eastAsia"/>
          <w:color w:val="000000"/>
        </w:rPr>
        <w:t>、</w:t>
      </w:r>
      <w:r w:rsidRPr="007E6B55">
        <w:rPr>
          <w:rFonts w:asciiTheme="majorEastAsia" w:eastAsiaTheme="majorEastAsia" w:hAnsiTheme="majorEastAsia" w:hint="eastAsia"/>
          <w:color w:val="000000"/>
        </w:rPr>
        <w:t>次点者</w:t>
      </w:r>
      <w:r w:rsidR="00C5227A" w:rsidRPr="007E6B55">
        <w:rPr>
          <w:rFonts w:asciiTheme="majorEastAsia" w:eastAsiaTheme="majorEastAsia" w:hAnsiTheme="majorEastAsia" w:hint="eastAsia"/>
          <w:color w:val="000000"/>
        </w:rPr>
        <w:t>及び第三候補者</w:t>
      </w:r>
      <w:r w:rsidRPr="007E6B55">
        <w:rPr>
          <w:rFonts w:asciiTheme="majorEastAsia" w:eastAsiaTheme="majorEastAsia" w:hAnsiTheme="majorEastAsia" w:hint="eastAsia"/>
          <w:color w:val="000000"/>
        </w:rPr>
        <w:t>を決定</w:t>
      </w:r>
      <w:r w:rsidR="004E560D" w:rsidRPr="007E6B55">
        <w:rPr>
          <w:rFonts w:asciiTheme="majorEastAsia" w:eastAsiaTheme="majorEastAsia" w:hAnsiTheme="majorEastAsia" w:hint="eastAsia"/>
          <w:color w:val="000000"/>
        </w:rPr>
        <w:t>。</w:t>
      </w:r>
      <w:r w:rsidR="004E560D" w:rsidRPr="007E6B55">
        <w:rPr>
          <w:rFonts w:asciiTheme="majorEastAsia" w:eastAsiaTheme="majorEastAsia" w:hAnsiTheme="majorEastAsia" w:hint="eastAsia"/>
        </w:rPr>
        <w:t>最優秀提案者等の評価点が、審査の結果、１００点満点中６０点未満の場合は採択しません。</w:t>
      </w:r>
      <w:r w:rsidR="004E560D" w:rsidRPr="007E6B55">
        <w:rPr>
          <w:rFonts w:asciiTheme="majorEastAsia" w:eastAsiaTheme="majorEastAsia" w:hAnsiTheme="majorEastAsia" w:hint="eastAsia"/>
          <w:color w:val="000000"/>
        </w:rPr>
        <w:t>なお、審査内容に係る質問や異議は一切受け付けません。</w:t>
      </w:r>
    </w:p>
    <w:p w:rsidR="00505191" w:rsidRPr="007E6B55" w:rsidRDefault="002E536C" w:rsidP="00680EDB">
      <w:pPr>
        <w:ind w:leftChars="200" w:left="630" w:hangingChars="100" w:hanging="210"/>
        <w:rPr>
          <w:rFonts w:asciiTheme="majorEastAsia" w:eastAsiaTheme="majorEastAsia" w:hAnsiTheme="majorEastAsia"/>
          <w:color w:val="000000"/>
        </w:rPr>
      </w:pPr>
      <w:r w:rsidRPr="007E6B55">
        <w:rPr>
          <w:rFonts w:asciiTheme="majorEastAsia" w:eastAsiaTheme="majorEastAsia" w:hAnsiTheme="majorEastAsia" w:hint="eastAsia"/>
          <w:color w:val="000000"/>
        </w:rPr>
        <w:t>イ　審査は</w:t>
      </w:r>
      <w:r w:rsidR="00491515" w:rsidRPr="007E6B55">
        <w:rPr>
          <w:rFonts w:asciiTheme="majorEastAsia" w:eastAsiaTheme="majorEastAsia" w:hAnsiTheme="majorEastAsia" w:hint="eastAsia"/>
          <w:color w:val="000000"/>
        </w:rPr>
        <w:t>書類審査</w:t>
      </w:r>
      <w:r w:rsidR="00680EDB" w:rsidRPr="007E6B55">
        <w:rPr>
          <w:rFonts w:asciiTheme="majorEastAsia" w:eastAsiaTheme="majorEastAsia" w:hAnsiTheme="majorEastAsia" w:hint="eastAsia"/>
          <w:color w:val="000000"/>
        </w:rPr>
        <w:t>及び</w:t>
      </w:r>
      <w:r w:rsidR="00505191" w:rsidRPr="007E6B55">
        <w:rPr>
          <w:rFonts w:asciiTheme="majorEastAsia" w:eastAsiaTheme="majorEastAsia" w:hAnsiTheme="majorEastAsia" w:hint="eastAsia"/>
          <w:color w:val="000000"/>
        </w:rPr>
        <w:t>１５</w:t>
      </w:r>
      <w:r w:rsidR="00A62BAF" w:rsidRPr="007E6B55">
        <w:rPr>
          <w:rFonts w:asciiTheme="majorEastAsia" w:eastAsiaTheme="majorEastAsia" w:hAnsiTheme="majorEastAsia" w:hint="eastAsia"/>
          <w:color w:val="000000"/>
        </w:rPr>
        <w:t>分の</w:t>
      </w:r>
      <w:r w:rsidR="003D52CD" w:rsidRPr="007E6B55">
        <w:rPr>
          <w:rFonts w:asciiTheme="majorEastAsia" w:eastAsiaTheme="majorEastAsia" w:hAnsiTheme="majorEastAsia" w:hint="eastAsia"/>
          <w:color w:val="000000"/>
        </w:rPr>
        <w:t>プレゼンテーション</w:t>
      </w:r>
      <w:r w:rsidR="00ED7B7C" w:rsidRPr="007E6B55">
        <w:rPr>
          <w:rFonts w:asciiTheme="majorEastAsia" w:eastAsiaTheme="majorEastAsia" w:hAnsiTheme="majorEastAsia" w:hint="eastAsia"/>
          <w:color w:val="000000"/>
        </w:rPr>
        <w:t>により</w:t>
      </w:r>
      <w:r w:rsidRPr="007E6B55">
        <w:rPr>
          <w:rFonts w:asciiTheme="majorEastAsia" w:eastAsiaTheme="majorEastAsia" w:hAnsiTheme="majorEastAsia" w:hint="eastAsia"/>
          <w:color w:val="000000"/>
        </w:rPr>
        <w:t>行う。</w:t>
      </w:r>
    </w:p>
    <w:p w:rsidR="00505191" w:rsidRPr="007E6B55" w:rsidRDefault="00F5068E" w:rsidP="00505191">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ウ</w:t>
      </w:r>
      <w:r w:rsidR="00A00205" w:rsidRPr="007E6B55">
        <w:rPr>
          <w:rFonts w:asciiTheme="majorEastAsia" w:eastAsiaTheme="majorEastAsia" w:hAnsiTheme="majorEastAsia" w:hint="eastAsia"/>
        </w:rPr>
        <w:t xml:space="preserve">　</w:t>
      </w:r>
      <w:r w:rsidR="00B44378" w:rsidRPr="007E6B55">
        <w:rPr>
          <w:rFonts w:asciiTheme="majorEastAsia" w:eastAsiaTheme="majorEastAsia" w:hAnsiTheme="majorEastAsia" w:hint="eastAsia"/>
        </w:rPr>
        <w:t>企画提案書</w:t>
      </w:r>
      <w:r w:rsidR="002E536C" w:rsidRPr="007E6B55">
        <w:rPr>
          <w:rFonts w:asciiTheme="majorEastAsia" w:eastAsiaTheme="majorEastAsia" w:hAnsiTheme="majorEastAsia" w:hint="eastAsia"/>
        </w:rPr>
        <w:t>には</w:t>
      </w:r>
      <w:r w:rsidR="00290C04" w:rsidRPr="007E6B55">
        <w:rPr>
          <w:rFonts w:asciiTheme="majorEastAsia" w:eastAsiaTheme="majorEastAsia" w:hAnsiTheme="majorEastAsia" w:hint="eastAsia"/>
        </w:rPr>
        <w:t>大阪府が</w:t>
      </w:r>
      <w:r w:rsidR="002E536C" w:rsidRPr="007E6B55">
        <w:rPr>
          <w:rFonts w:asciiTheme="majorEastAsia" w:eastAsiaTheme="majorEastAsia" w:hAnsiTheme="majorEastAsia" w:hint="eastAsia"/>
        </w:rPr>
        <w:t>説明会にて配布</w:t>
      </w:r>
      <w:r w:rsidR="00A00205" w:rsidRPr="007E6B55">
        <w:rPr>
          <w:rFonts w:asciiTheme="majorEastAsia" w:eastAsiaTheme="majorEastAsia" w:hAnsiTheme="majorEastAsia" w:hint="eastAsia"/>
        </w:rPr>
        <w:t>する</w:t>
      </w:r>
      <w:r w:rsidR="00B62BED" w:rsidRPr="007E6B55">
        <w:rPr>
          <w:rFonts w:asciiTheme="majorEastAsia" w:eastAsiaTheme="majorEastAsia" w:hAnsiTheme="majorEastAsia" w:hint="eastAsia"/>
        </w:rPr>
        <w:t>音声データ</w:t>
      </w:r>
      <w:r w:rsidR="00290C04" w:rsidRPr="007E6B55">
        <w:rPr>
          <w:rFonts w:asciiTheme="majorEastAsia" w:eastAsiaTheme="majorEastAsia" w:hAnsiTheme="majorEastAsia" w:hint="eastAsia"/>
        </w:rPr>
        <w:t>を</w:t>
      </w:r>
      <w:r w:rsidR="00047FDE" w:rsidRPr="007E6B55">
        <w:rPr>
          <w:rFonts w:asciiTheme="majorEastAsia" w:eastAsiaTheme="majorEastAsia" w:hAnsiTheme="majorEastAsia" w:hint="eastAsia"/>
        </w:rPr>
        <w:t>提案応募予定者</w:t>
      </w:r>
      <w:r w:rsidR="001D43A6" w:rsidRPr="007E6B55">
        <w:rPr>
          <w:rFonts w:asciiTheme="majorEastAsia" w:eastAsiaTheme="majorEastAsia" w:hAnsiTheme="majorEastAsia" w:hint="eastAsia"/>
        </w:rPr>
        <w:t>が提案する</w:t>
      </w:r>
      <w:r w:rsidRPr="007E6B55">
        <w:rPr>
          <w:rFonts w:asciiTheme="majorEastAsia" w:eastAsiaTheme="majorEastAsia" w:hAnsiTheme="majorEastAsia" w:hint="eastAsia"/>
        </w:rPr>
        <w:t>システムを用いて</w:t>
      </w:r>
      <w:r w:rsidR="002E536C" w:rsidRPr="007E6B55">
        <w:rPr>
          <w:rFonts w:asciiTheme="majorEastAsia" w:eastAsiaTheme="majorEastAsia" w:hAnsiTheme="majorEastAsia" w:hint="eastAsia"/>
        </w:rPr>
        <w:t>文章化したもの</w:t>
      </w:r>
      <w:r w:rsidR="00413C0C" w:rsidRPr="007E6B55">
        <w:rPr>
          <w:rFonts w:asciiTheme="majorEastAsia" w:eastAsiaTheme="majorEastAsia" w:hAnsiTheme="majorEastAsia" w:hint="eastAsia"/>
        </w:rPr>
        <w:t>及びその手順</w:t>
      </w:r>
      <w:r w:rsidR="002E536C" w:rsidRPr="007E6B55">
        <w:rPr>
          <w:rFonts w:asciiTheme="majorEastAsia" w:eastAsiaTheme="majorEastAsia" w:hAnsiTheme="majorEastAsia" w:hint="eastAsia"/>
        </w:rPr>
        <w:t>を</w:t>
      </w:r>
      <w:r w:rsidRPr="007E6B55">
        <w:rPr>
          <w:rFonts w:asciiTheme="majorEastAsia" w:eastAsiaTheme="majorEastAsia" w:hAnsiTheme="majorEastAsia" w:hint="eastAsia"/>
        </w:rPr>
        <w:t>含めること。</w:t>
      </w:r>
    </w:p>
    <w:p w:rsidR="00B62BED" w:rsidRPr="007E6B55" w:rsidRDefault="00F5068E" w:rsidP="00505191">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lastRenderedPageBreak/>
        <w:t>エ</w:t>
      </w:r>
      <w:r w:rsidR="00B62BED" w:rsidRPr="007E6B55">
        <w:rPr>
          <w:rFonts w:asciiTheme="majorEastAsia" w:eastAsiaTheme="majorEastAsia" w:hAnsiTheme="majorEastAsia" w:hint="eastAsia"/>
        </w:rPr>
        <w:t xml:space="preserve">　</w:t>
      </w:r>
      <w:r w:rsidR="00047FDE" w:rsidRPr="007E6B55">
        <w:rPr>
          <w:rFonts w:asciiTheme="majorEastAsia" w:eastAsiaTheme="majorEastAsia" w:hAnsiTheme="majorEastAsia" w:hint="eastAsia"/>
        </w:rPr>
        <w:t>ウの</w:t>
      </w:r>
      <w:r w:rsidR="00B62BED" w:rsidRPr="007E6B55">
        <w:rPr>
          <w:rFonts w:asciiTheme="majorEastAsia" w:eastAsiaTheme="majorEastAsia" w:hAnsiTheme="majorEastAsia" w:hint="eastAsia"/>
        </w:rPr>
        <w:t>音声データは</w:t>
      </w:r>
      <w:r w:rsidR="0040313D" w:rsidRPr="007E6B55">
        <w:rPr>
          <w:rFonts w:asciiTheme="majorEastAsia" w:eastAsiaTheme="majorEastAsia" w:hAnsiTheme="majorEastAsia" w:hint="eastAsia"/>
        </w:rPr>
        <w:t>mp3</w:t>
      </w:r>
      <w:r w:rsidR="00A00205" w:rsidRPr="007E6B55">
        <w:rPr>
          <w:rFonts w:asciiTheme="majorEastAsia" w:eastAsiaTheme="majorEastAsia" w:hAnsiTheme="majorEastAsia" w:hint="eastAsia"/>
        </w:rPr>
        <w:t>形式で</w:t>
      </w:r>
      <w:r w:rsidR="00A114EA" w:rsidRPr="007E6B55">
        <w:rPr>
          <w:rFonts w:asciiTheme="majorEastAsia" w:eastAsiaTheme="majorEastAsia" w:hAnsiTheme="majorEastAsia" w:hint="eastAsia"/>
        </w:rPr>
        <w:t>話者である</w:t>
      </w:r>
      <w:r w:rsidR="00A00205" w:rsidRPr="007E6B55">
        <w:rPr>
          <w:rFonts w:asciiTheme="majorEastAsia" w:eastAsiaTheme="majorEastAsia" w:hAnsiTheme="majorEastAsia" w:hint="eastAsia"/>
        </w:rPr>
        <w:t>２者が</w:t>
      </w:r>
      <w:r w:rsidR="00600B88" w:rsidRPr="007E6B55">
        <w:rPr>
          <w:rFonts w:asciiTheme="majorEastAsia" w:eastAsiaTheme="majorEastAsia" w:hAnsiTheme="majorEastAsia" w:hint="eastAsia"/>
        </w:rPr>
        <w:t>１</w:t>
      </w:r>
      <w:r w:rsidR="002B08EB" w:rsidRPr="007E6B55">
        <w:rPr>
          <w:rFonts w:asciiTheme="majorEastAsia" w:eastAsiaTheme="majorEastAsia" w:hAnsiTheme="majorEastAsia" w:hint="eastAsia"/>
        </w:rPr>
        <w:t>分程度</w:t>
      </w:r>
      <w:r w:rsidR="0040313D" w:rsidRPr="007E6B55">
        <w:rPr>
          <w:rFonts w:asciiTheme="majorEastAsia" w:eastAsiaTheme="majorEastAsia" w:hAnsiTheme="majorEastAsia" w:hint="eastAsia"/>
        </w:rPr>
        <w:t>やり取りする</w:t>
      </w:r>
      <w:r w:rsidR="002B08EB" w:rsidRPr="007E6B55">
        <w:rPr>
          <w:rFonts w:asciiTheme="majorEastAsia" w:eastAsiaTheme="majorEastAsia" w:hAnsiTheme="majorEastAsia" w:hint="eastAsia"/>
        </w:rPr>
        <w:t>もの</w:t>
      </w:r>
      <w:r w:rsidR="00AB5818" w:rsidRPr="007E6B55">
        <w:rPr>
          <w:rFonts w:asciiTheme="majorEastAsia" w:eastAsiaTheme="majorEastAsia" w:hAnsiTheme="majorEastAsia" w:hint="eastAsia"/>
        </w:rPr>
        <w:t>である</w:t>
      </w:r>
      <w:r w:rsidR="00AD0DE7" w:rsidRPr="007E6B55">
        <w:rPr>
          <w:rFonts w:asciiTheme="majorEastAsia" w:eastAsiaTheme="majorEastAsia" w:hAnsiTheme="majorEastAsia" w:hint="eastAsia"/>
        </w:rPr>
        <w:t>。</w:t>
      </w:r>
    </w:p>
    <w:p w:rsidR="002B08EB" w:rsidRPr="007E6B55" w:rsidRDefault="00F5068E" w:rsidP="00505191">
      <w:pPr>
        <w:ind w:leftChars="200" w:left="630" w:hangingChars="100" w:hanging="210"/>
        <w:rPr>
          <w:rFonts w:asciiTheme="majorEastAsia" w:eastAsiaTheme="majorEastAsia" w:hAnsiTheme="majorEastAsia"/>
        </w:rPr>
      </w:pPr>
      <w:r w:rsidRPr="007E6B55">
        <w:rPr>
          <w:rFonts w:asciiTheme="majorEastAsia" w:eastAsiaTheme="majorEastAsia" w:hAnsiTheme="majorEastAsia" w:hint="eastAsia"/>
        </w:rPr>
        <w:t xml:space="preserve">オ　</w:t>
      </w:r>
      <w:r w:rsidR="001D43A6" w:rsidRPr="007E6B55">
        <w:rPr>
          <w:rFonts w:asciiTheme="majorEastAsia" w:eastAsiaTheme="majorEastAsia" w:hAnsiTheme="majorEastAsia" w:hint="eastAsia"/>
        </w:rPr>
        <w:t>ウの</w:t>
      </w:r>
      <w:r w:rsidR="002B08EB" w:rsidRPr="007E6B55">
        <w:rPr>
          <w:rFonts w:asciiTheme="majorEastAsia" w:eastAsiaTheme="majorEastAsia" w:hAnsiTheme="majorEastAsia" w:hint="eastAsia"/>
        </w:rPr>
        <w:t>変換結果については以下のデータ</w:t>
      </w:r>
      <w:r w:rsidR="002E536C" w:rsidRPr="007E6B55">
        <w:rPr>
          <w:rFonts w:asciiTheme="majorEastAsia" w:eastAsiaTheme="majorEastAsia" w:hAnsiTheme="majorEastAsia" w:hint="eastAsia"/>
        </w:rPr>
        <w:t>により構成すること</w:t>
      </w:r>
      <w:r w:rsidR="002B08EB" w:rsidRPr="007E6B55">
        <w:rPr>
          <w:rFonts w:asciiTheme="majorEastAsia" w:eastAsiaTheme="majorEastAsia" w:hAnsiTheme="majorEastAsia" w:hint="eastAsia"/>
        </w:rPr>
        <w:t>。</w:t>
      </w:r>
    </w:p>
    <w:p w:rsidR="002B08EB" w:rsidRPr="007E6B55" w:rsidRDefault="00F5068E" w:rsidP="00505191">
      <w:pPr>
        <w:ind w:leftChars="300" w:left="840" w:hangingChars="100" w:hanging="210"/>
        <w:rPr>
          <w:rFonts w:asciiTheme="majorEastAsia" w:eastAsiaTheme="majorEastAsia" w:hAnsiTheme="majorEastAsia"/>
        </w:rPr>
      </w:pPr>
      <w:r w:rsidRPr="007E6B55">
        <w:rPr>
          <w:rFonts w:asciiTheme="majorEastAsia" w:eastAsiaTheme="majorEastAsia" w:hAnsiTheme="majorEastAsia" w:hint="eastAsia"/>
        </w:rPr>
        <w:t>①</w:t>
      </w:r>
      <w:r w:rsidR="00EE0F0A" w:rsidRPr="007E6B55">
        <w:rPr>
          <w:rFonts w:asciiTheme="majorEastAsia" w:eastAsiaTheme="majorEastAsia" w:hAnsiTheme="majorEastAsia" w:hint="eastAsia"/>
        </w:rPr>
        <w:t xml:space="preserve"> </w:t>
      </w:r>
      <w:r w:rsidRPr="007E6B55">
        <w:rPr>
          <w:rFonts w:asciiTheme="majorEastAsia" w:eastAsiaTheme="majorEastAsia" w:hAnsiTheme="majorEastAsia" w:hint="eastAsia"/>
        </w:rPr>
        <w:t>一切加工を行わずに、初めて</w:t>
      </w:r>
      <w:r w:rsidR="00B44378" w:rsidRPr="007E6B55">
        <w:rPr>
          <w:rFonts w:asciiTheme="majorEastAsia" w:eastAsiaTheme="majorEastAsia" w:hAnsiTheme="majorEastAsia" w:hint="eastAsia"/>
        </w:rPr>
        <w:t>当該</w:t>
      </w:r>
      <w:r w:rsidRPr="007E6B55">
        <w:rPr>
          <w:rFonts w:asciiTheme="majorEastAsia" w:eastAsiaTheme="majorEastAsia" w:hAnsiTheme="majorEastAsia" w:hint="eastAsia"/>
        </w:rPr>
        <w:t>音声</w:t>
      </w:r>
      <w:r w:rsidR="001D43A6" w:rsidRPr="007E6B55">
        <w:rPr>
          <w:rFonts w:asciiTheme="majorEastAsia" w:eastAsiaTheme="majorEastAsia" w:hAnsiTheme="majorEastAsia" w:hint="eastAsia"/>
        </w:rPr>
        <w:t>データ</w:t>
      </w:r>
      <w:r w:rsidRPr="007E6B55">
        <w:rPr>
          <w:rFonts w:asciiTheme="majorEastAsia" w:eastAsiaTheme="majorEastAsia" w:hAnsiTheme="majorEastAsia" w:hint="eastAsia"/>
        </w:rPr>
        <w:t>を取り込ん</w:t>
      </w:r>
      <w:r w:rsidR="001D43A6" w:rsidRPr="007E6B55">
        <w:rPr>
          <w:rFonts w:asciiTheme="majorEastAsia" w:eastAsiaTheme="majorEastAsia" w:hAnsiTheme="majorEastAsia" w:hint="eastAsia"/>
        </w:rPr>
        <w:t>で出力された</w:t>
      </w:r>
      <w:r w:rsidRPr="007E6B55">
        <w:rPr>
          <w:rFonts w:asciiTheme="majorEastAsia" w:eastAsiaTheme="majorEastAsia" w:hAnsiTheme="majorEastAsia" w:hint="eastAsia"/>
        </w:rPr>
        <w:t>文章</w:t>
      </w:r>
      <w:r w:rsidR="001D43A6" w:rsidRPr="007E6B55">
        <w:rPr>
          <w:rFonts w:asciiTheme="majorEastAsia" w:eastAsiaTheme="majorEastAsia" w:hAnsiTheme="majorEastAsia" w:hint="eastAsia"/>
        </w:rPr>
        <w:t>と所要時間</w:t>
      </w:r>
    </w:p>
    <w:p w:rsidR="002B08EB" w:rsidRPr="007E6B55" w:rsidRDefault="00462CFA" w:rsidP="00505191">
      <w:pPr>
        <w:ind w:leftChars="300" w:left="840" w:hangingChars="100" w:hanging="210"/>
        <w:rPr>
          <w:rFonts w:asciiTheme="majorEastAsia" w:eastAsiaTheme="majorEastAsia" w:hAnsiTheme="majorEastAsia"/>
        </w:rPr>
      </w:pPr>
      <w:r w:rsidRPr="007E6B55">
        <w:rPr>
          <w:rFonts w:asciiTheme="majorEastAsia" w:eastAsiaTheme="majorEastAsia" w:hAnsiTheme="majorEastAsia" w:hint="eastAsia"/>
        </w:rPr>
        <w:t>②</w:t>
      </w:r>
      <w:r w:rsidR="00EE0F0A" w:rsidRPr="007E6B55">
        <w:rPr>
          <w:rFonts w:asciiTheme="majorEastAsia" w:eastAsiaTheme="majorEastAsia" w:hAnsiTheme="majorEastAsia" w:hint="eastAsia"/>
        </w:rPr>
        <w:t xml:space="preserve"> </w:t>
      </w:r>
      <w:r w:rsidRPr="007E6B55">
        <w:rPr>
          <w:rFonts w:asciiTheme="majorEastAsia" w:eastAsiaTheme="majorEastAsia" w:hAnsiTheme="majorEastAsia" w:hint="eastAsia"/>
        </w:rPr>
        <w:t>辞書登録等</w:t>
      </w:r>
      <w:r w:rsidR="002B08EB" w:rsidRPr="007E6B55">
        <w:rPr>
          <w:rFonts w:asciiTheme="majorEastAsia" w:eastAsiaTheme="majorEastAsia" w:hAnsiTheme="majorEastAsia" w:hint="eastAsia"/>
        </w:rPr>
        <w:t>による学習を行った後に</w:t>
      </w:r>
      <w:r w:rsidR="00F5068E" w:rsidRPr="007E6B55">
        <w:rPr>
          <w:rFonts w:asciiTheme="majorEastAsia" w:eastAsiaTheme="majorEastAsia" w:hAnsiTheme="majorEastAsia" w:hint="eastAsia"/>
        </w:rPr>
        <w:t>再度</w:t>
      </w:r>
      <w:r w:rsidR="00B44378" w:rsidRPr="007E6B55">
        <w:rPr>
          <w:rFonts w:asciiTheme="majorEastAsia" w:eastAsiaTheme="majorEastAsia" w:hAnsiTheme="majorEastAsia" w:hint="eastAsia"/>
        </w:rPr>
        <w:t>当該</w:t>
      </w:r>
      <w:r w:rsidR="002B08EB" w:rsidRPr="007E6B55">
        <w:rPr>
          <w:rFonts w:asciiTheme="majorEastAsia" w:eastAsiaTheme="majorEastAsia" w:hAnsiTheme="majorEastAsia" w:hint="eastAsia"/>
        </w:rPr>
        <w:t>音声を取り込ん</w:t>
      </w:r>
      <w:r w:rsidR="001D43A6" w:rsidRPr="007E6B55">
        <w:rPr>
          <w:rFonts w:asciiTheme="majorEastAsia" w:eastAsiaTheme="majorEastAsia" w:hAnsiTheme="majorEastAsia" w:hint="eastAsia"/>
        </w:rPr>
        <w:t>で出力された</w:t>
      </w:r>
      <w:r w:rsidR="00F5068E" w:rsidRPr="007E6B55">
        <w:rPr>
          <w:rFonts w:asciiTheme="majorEastAsia" w:eastAsiaTheme="majorEastAsia" w:hAnsiTheme="majorEastAsia" w:hint="eastAsia"/>
        </w:rPr>
        <w:t>文章</w:t>
      </w:r>
      <w:r w:rsidR="001D43A6" w:rsidRPr="007E6B55">
        <w:rPr>
          <w:rFonts w:asciiTheme="majorEastAsia" w:eastAsiaTheme="majorEastAsia" w:hAnsiTheme="majorEastAsia" w:hint="eastAsia"/>
        </w:rPr>
        <w:t>と所要時間</w:t>
      </w:r>
    </w:p>
    <w:p w:rsidR="00AD0DE7" w:rsidRPr="007E6B55" w:rsidRDefault="00462CFA" w:rsidP="00505191">
      <w:pPr>
        <w:widowControl/>
        <w:ind w:leftChars="300" w:left="840" w:hangingChars="100" w:hanging="210"/>
        <w:jc w:val="left"/>
        <w:rPr>
          <w:rFonts w:asciiTheme="majorEastAsia" w:eastAsiaTheme="majorEastAsia" w:hAnsiTheme="majorEastAsia"/>
          <w:color w:val="000000"/>
        </w:rPr>
      </w:pPr>
      <w:r w:rsidRPr="007E6B55">
        <w:rPr>
          <w:rFonts w:asciiTheme="majorEastAsia" w:eastAsiaTheme="majorEastAsia" w:hAnsiTheme="majorEastAsia" w:hint="eastAsia"/>
          <w:color w:val="000000"/>
        </w:rPr>
        <w:t>③</w:t>
      </w:r>
      <w:r w:rsidR="00EE0F0A" w:rsidRPr="007E6B55">
        <w:rPr>
          <w:rFonts w:asciiTheme="majorEastAsia" w:eastAsiaTheme="majorEastAsia" w:hAnsiTheme="majorEastAsia" w:hint="eastAsia"/>
          <w:color w:val="000000"/>
        </w:rPr>
        <w:t xml:space="preserve"> </w:t>
      </w:r>
      <w:r w:rsidR="00AD13E3" w:rsidRPr="007E6B55">
        <w:rPr>
          <w:rFonts w:asciiTheme="majorEastAsia" w:eastAsiaTheme="majorEastAsia" w:hAnsiTheme="majorEastAsia" w:hint="eastAsia"/>
          <w:color w:val="000000"/>
        </w:rPr>
        <w:t>②で行った</w:t>
      </w:r>
      <w:r w:rsidRPr="007E6B55">
        <w:rPr>
          <w:rFonts w:asciiTheme="majorEastAsia" w:eastAsiaTheme="majorEastAsia" w:hAnsiTheme="majorEastAsia" w:hint="eastAsia"/>
          <w:color w:val="000000"/>
        </w:rPr>
        <w:t>辞書登録等の</w:t>
      </w:r>
      <w:r w:rsidR="00AD13E3" w:rsidRPr="007E6B55">
        <w:rPr>
          <w:rFonts w:asciiTheme="majorEastAsia" w:eastAsiaTheme="majorEastAsia" w:hAnsiTheme="majorEastAsia" w:hint="eastAsia"/>
          <w:color w:val="000000"/>
        </w:rPr>
        <w:t>具体的な</w:t>
      </w:r>
      <w:r w:rsidRPr="007E6B55">
        <w:rPr>
          <w:rFonts w:asciiTheme="majorEastAsia" w:eastAsiaTheme="majorEastAsia" w:hAnsiTheme="majorEastAsia" w:hint="eastAsia"/>
          <w:color w:val="000000"/>
        </w:rPr>
        <w:t>内容</w:t>
      </w:r>
    </w:p>
    <w:p w:rsidR="0087512B" w:rsidRPr="00CD29BB" w:rsidRDefault="00505191" w:rsidP="00CE78AC">
      <w:pPr>
        <w:ind w:leftChars="200" w:left="630" w:hangingChars="100" w:hanging="210"/>
        <w:rPr>
          <w:rFonts w:asciiTheme="majorEastAsia" w:eastAsiaTheme="majorEastAsia" w:hAnsiTheme="majorEastAsia"/>
          <w:color w:val="000000"/>
        </w:rPr>
      </w:pPr>
      <w:r w:rsidRPr="00CD29BB">
        <w:rPr>
          <w:rFonts w:asciiTheme="majorEastAsia" w:eastAsiaTheme="majorEastAsia" w:hAnsiTheme="majorEastAsia" w:hint="eastAsia"/>
          <w:color w:val="000000"/>
        </w:rPr>
        <w:t>カ　プレゼンテーション</w:t>
      </w:r>
      <w:r w:rsidR="0087512B" w:rsidRPr="00CD29BB">
        <w:rPr>
          <w:rFonts w:asciiTheme="majorEastAsia" w:eastAsiaTheme="majorEastAsia" w:hAnsiTheme="majorEastAsia" w:hint="eastAsia"/>
          <w:color w:val="000000"/>
        </w:rPr>
        <w:t>当日、プレゼンテーション前に、上記エとは別の音声データを用意するので、上記オの方法により文章化を行い、上記オの結果と合わせて審査の対象とする。なお、文章化作業に必要な機器等は応募者が用意すること。</w:t>
      </w:r>
    </w:p>
    <w:p w:rsidR="00A62BAF" w:rsidRPr="007E6B55" w:rsidRDefault="00DA6697" w:rsidP="00CE78AC">
      <w:pPr>
        <w:ind w:leftChars="200" w:left="630" w:hangingChars="100" w:hanging="210"/>
        <w:rPr>
          <w:rFonts w:asciiTheme="majorEastAsia" w:eastAsiaTheme="majorEastAsia" w:hAnsiTheme="majorEastAsia"/>
          <w:color w:val="000000"/>
        </w:rPr>
      </w:pPr>
      <w:r w:rsidRPr="00CD29BB">
        <w:rPr>
          <w:rFonts w:asciiTheme="majorEastAsia" w:eastAsiaTheme="majorEastAsia" w:hAnsiTheme="majorEastAsia" w:hint="eastAsia"/>
          <w:color w:val="000000"/>
        </w:rPr>
        <w:t>キ</w:t>
      </w:r>
      <w:r w:rsidR="00A62BAF" w:rsidRPr="00CD29BB">
        <w:rPr>
          <w:rFonts w:asciiTheme="majorEastAsia" w:eastAsiaTheme="majorEastAsia" w:hAnsiTheme="majorEastAsia" w:hint="eastAsia"/>
          <w:color w:val="000000"/>
        </w:rPr>
        <w:t xml:space="preserve">　プレゼンテーション</w:t>
      </w:r>
      <w:r w:rsidR="00596BB9" w:rsidRPr="00CD29BB">
        <w:rPr>
          <w:rFonts w:asciiTheme="majorEastAsia" w:eastAsiaTheme="majorEastAsia" w:hAnsiTheme="majorEastAsia" w:hint="eastAsia"/>
          <w:color w:val="000000"/>
        </w:rPr>
        <w:t>の</w:t>
      </w:r>
      <w:r w:rsidR="00A62BAF" w:rsidRPr="00CD29BB">
        <w:rPr>
          <w:rFonts w:asciiTheme="majorEastAsia" w:eastAsiaTheme="majorEastAsia" w:hAnsiTheme="majorEastAsia" w:hint="eastAsia"/>
          <w:color w:val="000000"/>
        </w:rPr>
        <w:t>時間</w:t>
      </w:r>
      <w:r w:rsidR="00596BB9" w:rsidRPr="00CD29BB">
        <w:rPr>
          <w:rFonts w:asciiTheme="majorEastAsia" w:eastAsiaTheme="majorEastAsia" w:hAnsiTheme="majorEastAsia" w:hint="eastAsia"/>
          <w:color w:val="000000"/>
        </w:rPr>
        <w:t>及び場所</w:t>
      </w:r>
      <w:r w:rsidR="00A62BAF" w:rsidRPr="00CD29BB">
        <w:rPr>
          <w:rFonts w:asciiTheme="majorEastAsia" w:eastAsiaTheme="majorEastAsia" w:hAnsiTheme="majorEastAsia" w:hint="eastAsia"/>
          <w:color w:val="000000"/>
        </w:rPr>
        <w:t>は、対象者に別途連絡を行う。</w:t>
      </w:r>
    </w:p>
    <w:p w:rsidR="00A62BAF" w:rsidRPr="007E6B55" w:rsidRDefault="00A62BAF">
      <w:pPr>
        <w:widowControl/>
        <w:jc w:val="left"/>
        <w:rPr>
          <w:rFonts w:asciiTheme="majorEastAsia" w:eastAsiaTheme="majorEastAsia" w:hAnsiTheme="majorEastAsia"/>
          <w:color w:val="000000"/>
        </w:rPr>
      </w:pPr>
    </w:p>
    <w:p w:rsidR="00B05FA9" w:rsidRPr="007E6B55" w:rsidRDefault="00491515" w:rsidP="007E6B55">
      <w:pPr>
        <w:ind w:leftChars="100" w:left="420" w:hangingChars="100" w:hanging="210"/>
        <w:outlineLvl w:val="1"/>
        <w:rPr>
          <w:rFonts w:asciiTheme="majorEastAsia" w:eastAsiaTheme="majorEastAsia" w:hAnsiTheme="majorEastAsia"/>
          <w:b/>
        </w:rPr>
      </w:pPr>
      <w:r w:rsidRPr="007E6B55">
        <w:rPr>
          <w:rFonts w:asciiTheme="majorEastAsia" w:eastAsiaTheme="majorEastAsia" w:hAnsiTheme="majorEastAsia" w:hint="eastAsia"/>
        </w:rPr>
        <w:t>(2)審査基準</w:t>
      </w:r>
      <w:r w:rsidR="00715B63" w:rsidRPr="007E6B55">
        <w:rPr>
          <w:rFonts w:asciiTheme="majorEastAsia" w:eastAsiaTheme="majorEastAsia" w:hAnsiTheme="majorEastAsia" w:hint="eastAsia"/>
        </w:rPr>
        <w:t>・配点</w:t>
      </w:r>
    </w:p>
    <w:tbl>
      <w:tblPr>
        <w:tblW w:w="901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80"/>
        <w:gridCol w:w="6237"/>
        <w:gridCol w:w="993"/>
      </w:tblGrid>
      <w:tr w:rsidR="00491515" w:rsidRPr="007E6B55" w:rsidTr="00532710">
        <w:tc>
          <w:tcPr>
            <w:tcW w:w="1780" w:type="dxa"/>
            <w:tcBorders>
              <w:top w:val="single" w:sz="4" w:space="0" w:color="auto"/>
              <w:left w:val="single" w:sz="4" w:space="0" w:color="auto"/>
              <w:bottom w:val="single" w:sz="4" w:space="0" w:color="auto"/>
              <w:right w:val="single" w:sz="4" w:space="0" w:color="auto"/>
            </w:tcBorders>
            <w:shd w:val="clear" w:color="auto" w:fill="CCFFCC"/>
          </w:tcPr>
          <w:p w:rsidR="00491515" w:rsidRPr="007E6B55" w:rsidRDefault="00491515" w:rsidP="003C1B21">
            <w:pPr>
              <w:jc w:val="cente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審査項目</w:t>
            </w:r>
          </w:p>
        </w:tc>
        <w:tc>
          <w:tcPr>
            <w:tcW w:w="6237" w:type="dxa"/>
            <w:tcBorders>
              <w:top w:val="single" w:sz="4" w:space="0" w:color="auto"/>
              <w:left w:val="single" w:sz="4" w:space="0" w:color="auto"/>
              <w:bottom w:val="single" w:sz="4" w:space="0" w:color="auto"/>
              <w:right w:val="single" w:sz="4" w:space="0" w:color="auto"/>
            </w:tcBorders>
            <w:shd w:val="clear" w:color="auto" w:fill="CCFFCC"/>
            <w:hideMark/>
          </w:tcPr>
          <w:p w:rsidR="00491515" w:rsidRPr="007E6B55" w:rsidRDefault="00491515" w:rsidP="00AD13E3">
            <w:pPr>
              <w:jc w:val="cente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審査内容</w:t>
            </w:r>
          </w:p>
        </w:tc>
        <w:tc>
          <w:tcPr>
            <w:tcW w:w="993" w:type="dxa"/>
            <w:tcBorders>
              <w:top w:val="single" w:sz="4" w:space="0" w:color="auto"/>
              <w:left w:val="single" w:sz="4" w:space="0" w:color="auto"/>
              <w:bottom w:val="single" w:sz="4" w:space="0" w:color="auto"/>
              <w:right w:val="single" w:sz="4" w:space="0" w:color="auto"/>
            </w:tcBorders>
            <w:shd w:val="clear" w:color="auto" w:fill="CCFFCC"/>
            <w:hideMark/>
          </w:tcPr>
          <w:p w:rsidR="00491515" w:rsidRPr="007E6B55" w:rsidRDefault="00491515" w:rsidP="00AD13E3">
            <w:pPr>
              <w:jc w:val="cente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配点</w:t>
            </w:r>
          </w:p>
        </w:tc>
      </w:tr>
      <w:tr w:rsidR="00532710" w:rsidRPr="007E6B55" w:rsidTr="00532710">
        <w:tc>
          <w:tcPr>
            <w:tcW w:w="1780" w:type="dxa"/>
            <w:tcBorders>
              <w:top w:val="single" w:sz="4" w:space="0" w:color="auto"/>
              <w:left w:val="single" w:sz="4" w:space="0" w:color="auto"/>
              <w:bottom w:val="single" w:sz="4" w:space="0" w:color="auto"/>
              <w:right w:val="single" w:sz="4" w:space="0" w:color="auto"/>
            </w:tcBorders>
            <w:shd w:val="clear" w:color="auto" w:fill="auto"/>
            <w:vAlign w:val="center"/>
          </w:tcPr>
          <w:p w:rsidR="00532710" w:rsidRPr="007E6B55" w:rsidRDefault="00532710" w:rsidP="00532710">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基本的な考え方</w:t>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715A75" w:rsidRPr="007E6B55" w:rsidRDefault="00532710" w:rsidP="00715A75">
            <w:pPr>
              <w:ind w:left="210" w:hangingChars="100" w:hanging="210"/>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・本事業の目的を理解しているか。</w:t>
            </w:r>
          </w:p>
          <w:p w:rsidR="00532710" w:rsidRPr="007E6B55" w:rsidRDefault="00715A75" w:rsidP="00036DC0">
            <w:pPr>
              <w:ind w:left="210" w:hangingChars="100" w:hanging="210"/>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 xml:space="preserve">　（適用範囲、サービス利用イメージなど）</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32710" w:rsidRPr="007E6B55" w:rsidRDefault="00532710" w:rsidP="00532710">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10点</w:t>
            </w:r>
          </w:p>
        </w:tc>
      </w:tr>
      <w:tr w:rsidR="00456C79" w:rsidRPr="007E6B55" w:rsidTr="00036DC0">
        <w:trPr>
          <w:trHeight w:val="964"/>
        </w:trPr>
        <w:tc>
          <w:tcPr>
            <w:tcW w:w="1780" w:type="dxa"/>
            <w:tcBorders>
              <w:top w:val="single" w:sz="4" w:space="0" w:color="auto"/>
              <w:left w:val="single" w:sz="4" w:space="0" w:color="auto"/>
              <w:bottom w:val="single" w:sz="4" w:space="0" w:color="auto"/>
              <w:right w:val="single" w:sz="4" w:space="0" w:color="auto"/>
            </w:tcBorders>
            <w:vAlign w:val="center"/>
          </w:tcPr>
          <w:p w:rsidR="00456C79" w:rsidRPr="007E6B55" w:rsidRDefault="000F072B"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音声認識機能</w:t>
            </w:r>
          </w:p>
        </w:tc>
        <w:tc>
          <w:tcPr>
            <w:tcW w:w="6237" w:type="dxa"/>
            <w:tcBorders>
              <w:top w:val="single" w:sz="4" w:space="0" w:color="auto"/>
              <w:left w:val="single" w:sz="4" w:space="0" w:color="auto"/>
              <w:bottom w:val="single" w:sz="4" w:space="0" w:color="auto"/>
              <w:right w:val="single" w:sz="4" w:space="0" w:color="auto"/>
            </w:tcBorders>
            <w:vAlign w:val="center"/>
          </w:tcPr>
          <w:p w:rsidR="00456C79" w:rsidRPr="007E6B55" w:rsidRDefault="000F072B" w:rsidP="00036DC0">
            <w:pPr>
              <w:ind w:left="210" w:hangingChars="100" w:hanging="210"/>
              <w:rPr>
                <w:rFonts w:asciiTheme="majorEastAsia" w:eastAsiaTheme="majorEastAsia" w:hAnsiTheme="majorEastAsia"/>
                <w:color w:val="000000"/>
                <w:szCs w:val="21"/>
              </w:rPr>
            </w:pPr>
            <w:r w:rsidRPr="007E6B55">
              <w:rPr>
                <w:rFonts w:asciiTheme="majorEastAsia" w:eastAsiaTheme="majorEastAsia" w:hAnsiTheme="majorEastAsia" w:hint="eastAsia"/>
                <w:color w:val="000000"/>
                <w:szCs w:val="21"/>
              </w:rPr>
              <w:t>・</w:t>
            </w:r>
            <w:r w:rsidR="00D9321A" w:rsidRPr="007E6B55">
              <w:rPr>
                <w:rFonts w:asciiTheme="majorEastAsia" w:eastAsiaTheme="majorEastAsia" w:hAnsiTheme="majorEastAsia" w:hint="eastAsia"/>
                <w:color w:val="000000"/>
                <w:szCs w:val="21"/>
              </w:rPr>
              <w:t>音声データを変換した</w:t>
            </w:r>
            <w:r w:rsidR="00E668B9" w:rsidRPr="007E6B55">
              <w:rPr>
                <w:rFonts w:asciiTheme="majorEastAsia" w:eastAsiaTheme="majorEastAsia" w:hAnsiTheme="majorEastAsia" w:hint="eastAsia"/>
                <w:color w:val="000000"/>
                <w:szCs w:val="21"/>
              </w:rPr>
              <w:t>際の認識精度</w:t>
            </w:r>
          </w:p>
          <w:p w:rsidR="00E668B9" w:rsidRPr="007E6B55" w:rsidRDefault="00D9321A" w:rsidP="00715A75">
            <w:pPr>
              <w:ind w:left="210" w:hangingChars="100" w:hanging="210"/>
              <w:rPr>
                <w:rFonts w:asciiTheme="majorEastAsia" w:eastAsiaTheme="majorEastAsia" w:hAnsiTheme="majorEastAsia" w:cs="Vrinda"/>
                <w:szCs w:val="21"/>
              </w:rPr>
            </w:pPr>
            <w:r w:rsidRPr="007E6B55">
              <w:rPr>
                <w:rFonts w:asciiTheme="majorEastAsia" w:eastAsiaTheme="majorEastAsia" w:hAnsiTheme="majorEastAsia" w:hint="eastAsia"/>
                <w:color w:val="000000"/>
                <w:szCs w:val="21"/>
              </w:rPr>
              <w:t>・辞書登録・ＡＩによる学習の結果の</w:t>
            </w:r>
            <w:r w:rsidR="00E668B9" w:rsidRPr="007E6B55">
              <w:rPr>
                <w:rFonts w:asciiTheme="majorEastAsia" w:eastAsiaTheme="majorEastAsia" w:hAnsiTheme="majorEastAsia" w:hint="eastAsia"/>
                <w:color w:val="000000"/>
                <w:szCs w:val="21"/>
              </w:rPr>
              <w:t>認識精度</w:t>
            </w:r>
          </w:p>
        </w:tc>
        <w:tc>
          <w:tcPr>
            <w:tcW w:w="993" w:type="dxa"/>
            <w:tcBorders>
              <w:top w:val="single" w:sz="4" w:space="0" w:color="auto"/>
              <w:left w:val="single" w:sz="4" w:space="0" w:color="auto"/>
              <w:right w:val="single" w:sz="4" w:space="0" w:color="auto"/>
            </w:tcBorders>
            <w:vAlign w:val="center"/>
          </w:tcPr>
          <w:p w:rsidR="00456C79" w:rsidRPr="007E6B55" w:rsidRDefault="002931FA"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30</w:t>
            </w:r>
            <w:r w:rsidR="00456C79" w:rsidRPr="007E6B55">
              <w:rPr>
                <w:rFonts w:asciiTheme="majorEastAsia" w:eastAsiaTheme="majorEastAsia" w:hAnsiTheme="majorEastAsia" w:cs="Vrinda" w:hint="eastAsia"/>
                <w:szCs w:val="21"/>
              </w:rPr>
              <w:t>点</w:t>
            </w:r>
          </w:p>
        </w:tc>
      </w:tr>
      <w:tr w:rsidR="000F072B" w:rsidRPr="007E6B55" w:rsidTr="00036DC0">
        <w:trPr>
          <w:trHeight w:val="1121"/>
        </w:trPr>
        <w:tc>
          <w:tcPr>
            <w:tcW w:w="1780" w:type="dxa"/>
            <w:tcBorders>
              <w:top w:val="single" w:sz="4" w:space="0" w:color="auto"/>
              <w:left w:val="single" w:sz="4" w:space="0" w:color="auto"/>
              <w:bottom w:val="single" w:sz="4" w:space="0" w:color="auto"/>
              <w:right w:val="single" w:sz="4" w:space="0" w:color="auto"/>
            </w:tcBorders>
            <w:vAlign w:val="center"/>
          </w:tcPr>
          <w:p w:rsidR="000F072B" w:rsidRPr="007E6B55" w:rsidRDefault="000F072B"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操作性</w:t>
            </w:r>
          </w:p>
        </w:tc>
        <w:tc>
          <w:tcPr>
            <w:tcW w:w="6237" w:type="dxa"/>
            <w:tcBorders>
              <w:top w:val="single" w:sz="4" w:space="0" w:color="auto"/>
              <w:left w:val="single" w:sz="4" w:space="0" w:color="auto"/>
              <w:bottom w:val="single" w:sz="4" w:space="0" w:color="auto"/>
              <w:right w:val="single" w:sz="4" w:space="0" w:color="auto"/>
            </w:tcBorders>
            <w:vAlign w:val="center"/>
          </w:tcPr>
          <w:p w:rsidR="000F072B" w:rsidRPr="007E6B55" w:rsidRDefault="00715A75" w:rsidP="00036DC0">
            <w:pPr>
              <w:ind w:left="210" w:hangingChars="100" w:hanging="210"/>
              <w:rPr>
                <w:rFonts w:asciiTheme="majorEastAsia" w:eastAsiaTheme="majorEastAsia" w:hAnsiTheme="majorEastAsia" w:cs="HG丸ｺﾞｼｯｸM-PRO"/>
                <w:kern w:val="0"/>
                <w:szCs w:val="21"/>
              </w:rPr>
            </w:pPr>
            <w:r w:rsidRPr="007E6B55">
              <w:rPr>
                <w:rFonts w:asciiTheme="majorEastAsia" w:eastAsiaTheme="majorEastAsia" w:hAnsiTheme="majorEastAsia" w:cs="HG丸ｺﾞｼｯｸM-PRO" w:hint="eastAsia"/>
                <w:kern w:val="0"/>
                <w:szCs w:val="21"/>
              </w:rPr>
              <w:t>・</w:t>
            </w:r>
            <w:r w:rsidR="003C2E4E" w:rsidRPr="007E6B55">
              <w:rPr>
                <w:rFonts w:asciiTheme="majorEastAsia" w:eastAsiaTheme="majorEastAsia" w:hAnsiTheme="majorEastAsia" w:cs="HG丸ｺﾞｼｯｸM-PRO" w:hint="eastAsia"/>
                <w:kern w:val="0"/>
                <w:szCs w:val="21"/>
              </w:rPr>
              <w:t>文字化操作、修正</w:t>
            </w:r>
            <w:r w:rsidR="0044796C" w:rsidRPr="007E6B55">
              <w:rPr>
                <w:rFonts w:asciiTheme="majorEastAsia" w:eastAsiaTheme="majorEastAsia" w:hAnsiTheme="majorEastAsia" w:cs="HG丸ｺﾞｼｯｸM-PRO" w:hint="eastAsia"/>
                <w:kern w:val="0"/>
                <w:szCs w:val="21"/>
              </w:rPr>
              <w:t>作業</w:t>
            </w:r>
            <w:r w:rsidR="003C2E4E" w:rsidRPr="007E6B55">
              <w:rPr>
                <w:rFonts w:asciiTheme="majorEastAsia" w:eastAsiaTheme="majorEastAsia" w:hAnsiTheme="majorEastAsia" w:cs="HG丸ｺﾞｼｯｸM-PRO" w:hint="eastAsia"/>
                <w:kern w:val="0"/>
                <w:szCs w:val="21"/>
              </w:rPr>
              <w:t>、辞書登録などの</w:t>
            </w:r>
            <w:r w:rsidRPr="007E6B55">
              <w:rPr>
                <w:rFonts w:asciiTheme="majorEastAsia" w:eastAsiaTheme="majorEastAsia" w:hAnsiTheme="majorEastAsia" w:cs="HG丸ｺﾞｼｯｸM-PRO" w:hint="eastAsia"/>
                <w:kern w:val="0"/>
                <w:szCs w:val="21"/>
              </w:rPr>
              <w:t>システムの利用し易さ</w:t>
            </w:r>
          </w:p>
          <w:p w:rsidR="00715A75" w:rsidRPr="007E6B55" w:rsidRDefault="00715A75" w:rsidP="003C2E4E">
            <w:pPr>
              <w:ind w:left="210" w:hangingChars="100" w:hanging="210"/>
              <w:rPr>
                <w:rFonts w:asciiTheme="majorEastAsia" w:eastAsiaTheme="majorEastAsia" w:hAnsiTheme="majorEastAsia" w:cs="HG丸ｺﾞｼｯｸM-PRO"/>
                <w:kern w:val="0"/>
                <w:szCs w:val="21"/>
              </w:rPr>
            </w:pPr>
            <w:r w:rsidRPr="007E6B55">
              <w:rPr>
                <w:rFonts w:asciiTheme="majorEastAsia" w:eastAsiaTheme="majorEastAsia" w:hAnsiTheme="majorEastAsia" w:cs="HG丸ｺﾞｼｯｸM-PRO" w:hint="eastAsia"/>
                <w:kern w:val="0"/>
                <w:szCs w:val="21"/>
              </w:rPr>
              <w:t>・管理部署で利用者ＩＤの管理</w:t>
            </w:r>
          </w:p>
        </w:tc>
        <w:tc>
          <w:tcPr>
            <w:tcW w:w="993" w:type="dxa"/>
            <w:tcBorders>
              <w:top w:val="single" w:sz="4" w:space="0" w:color="auto"/>
              <w:left w:val="single" w:sz="4" w:space="0" w:color="auto"/>
              <w:right w:val="single" w:sz="4" w:space="0" w:color="auto"/>
            </w:tcBorders>
            <w:vAlign w:val="center"/>
          </w:tcPr>
          <w:p w:rsidR="000F072B" w:rsidRPr="007E6B55" w:rsidRDefault="00532710"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1</w:t>
            </w:r>
            <w:r w:rsidR="00F231DE" w:rsidRPr="007E6B55">
              <w:rPr>
                <w:rFonts w:asciiTheme="majorEastAsia" w:eastAsiaTheme="majorEastAsia" w:hAnsiTheme="majorEastAsia" w:cs="Vrinda" w:hint="eastAsia"/>
                <w:szCs w:val="21"/>
              </w:rPr>
              <w:t>5</w:t>
            </w:r>
            <w:r w:rsidR="000F072B" w:rsidRPr="007E6B55">
              <w:rPr>
                <w:rFonts w:asciiTheme="majorEastAsia" w:eastAsiaTheme="majorEastAsia" w:hAnsiTheme="majorEastAsia" w:cs="Vrinda" w:hint="eastAsia"/>
                <w:szCs w:val="21"/>
              </w:rPr>
              <w:t>点</w:t>
            </w:r>
          </w:p>
        </w:tc>
      </w:tr>
      <w:tr w:rsidR="002D31E3" w:rsidRPr="007E6B55" w:rsidTr="00036DC0">
        <w:trPr>
          <w:trHeight w:val="999"/>
        </w:trPr>
        <w:tc>
          <w:tcPr>
            <w:tcW w:w="1780" w:type="dxa"/>
            <w:tcBorders>
              <w:top w:val="single" w:sz="4" w:space="0" w:color="auto"/>
              <w:left w:val="single" w:sz="4" w:space="0" w:color="auto"/>
              <w:right w:val="single" w:sz="4" w:space="0" w:color="auto"/>
            </w:tcBorders>
            <w:vAlign w:val="center"/>
          </w:tcPr>
          <w:p w:rsidR="002D31E3" w:rsidRPr="007E6B55" w:rsidRDefault="002D31E3"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情報管理</w:t>
            </w:r>
          </w:p>
        </w:tc>
        <w:tc>
          <w:tcPr>
            <w:tcW w:w="6237" w:type="dxa"/>
            <w:tcBorders>
              <w:top w:val="single" w:sz="4" w:space="0" w:color="auto"/>
              <w:left w:val="single" w:sz="4" w:space="0" w:color="auto"/>
              <w:right w:val="single" w:sz="4" w:space="0" w:color="auto"/>
            </w:tcBorders>
            <w:vAlign w:val="center"/>
          </w:tcPr>
          <w:p w:rsidR="003C2E4E" w:rsidRPr="007E6B55" w:rsidRDefault="003C2E4E" w:rsidP="00036DC0">
            <w:pPr>
              <w:ind w:left="210" w:hangingChars="100" w:hanging="210"/>
              <w:rPr>
                <w:rFonts w:asciiTheme="majorEastAsia" w:eastAsiaTheme="majorEastAsia" w:hAnsiTheme="majorEastAsia"/>
                <w:szCs w:val="21"/>
              </w:rPr>
            </w:pPr>
            <w:r w:rsidRPr="007E6B55">
              <w:rPr>
                <w:rFonts w:asciiTheme="majorEastAsia" w:eastAsiaTheme="majorEastAsia" w:hAnsiTheme="majorEastAsia" w:hint="eastAsia"/>
                <w:szCs w:val="21"/>
              </w:rPr>
              <w:t>・クラウド上のデータに対する機密性の確保</w:t>
            </w:r>
          </w:p>
          <w:p w:rsidR="003C2E4E" w:rsidRPr="007E6B55" w:rsidRDefault="003C2E4E" w:rsidP="00036DC0">
            <w:pPr>
              <w:ind w:left="210" w:hangingChars="100" w:hanging="210"/>
              <w:rPr>
                <w:rFonts w:asciiTheme="majorEastAsia" w:eastAsiaTheme="majorEastAsia" w:hAnsiTheme="majorEastAsia"/>
                <w:szCs w:val="21"/>
              </w:rPr>
            </w:pPr>
            <w:r w:rsidRPr="007E6B55">
              <w:rPr>
                <w:rFonts w:asciiTheme="majorEastAsia" w:eastAsiaTheme="majorEastAsia" w:hAnsiTheme="majorEastAsia" w:hint="eastAsia"/>
                <w:szCs w:val="21"/>
              </w:rPr>
              <w:t>・事業終了後のクラウド上のデータの扱いについて</w:t>
            </w:r>
          </w:p>
          <w:p w:rsidR="002D31E3" w:rsidRPr="007E6B55" w:rsidRDefault="003C2E4E" w:rsidP="00036DC0">
            <w:pPr>
              <w:ind w:left="210" w:hangingChars="100" w:hanging="210"/>
              <w:rPr>
                <w:rFonts w:asciiTheme="majorEastAsia" w:eastAsiaTheme="majorEastAsia" w:hAnsiTheme="majorEastAsia"/>
                <w:szCs w:val="21"/>
              </w:rPr>
            </w:pPr>
            <w:r w:rsidRPr="007E6B55">
              <w:rPr>
                <w:rFonts w:asciiTheme="majorEastAsia" w:eastAsiaTheme="majorEastAsia" w:hAnsiTheme="majorEastAsia" w:hint="eastAsia"/>
                <w:szCs w:val="21"/>
              </w:rPr>
              <w:t>・</w:t>
            </w:r>
            <w:r w:rsidR="00402D77" w:rsidRPr="007E6B55">
              <w:rPr>
                <w:rFonts w:asciiTheme="majorEastAsia" w:eastAsiaTheme="majorEastAsia" w:hAnsiTheme="majorEastAsia" w:hint="eastAsia"/>
                <w:szCs w:val="21"/>
              </w:rPr>
              <w:t>情報</w:t>
            </w:r>
            <w:r w:rsidR="002D31E3" w:rsidRPr="007E6B55">
              <w:rPr>
                <w:rFonts w:asciiTheme="majorEastAsia" w:eastAsiaTheme="majorEastAsia" w:hAnsiTheme="majorEastAsia" w:hint="eastAsia"/>
                <w:szCs w:val="21"/>
              </w:rPr>
              <w:t>セキュリティ対策及びトラブル発生時の対応は十分か。</w:t>
            </w:r>
          </w:p>
          <w:p w:rsidR="002D31E3" w:rsidRPr="007E6B55" w:rsidRDefault="003C2E4E" w:rsidP="0044796C">
            <w:pPr>
              <w:ind w:left="210" w:hangingChars="100" w:hanging="210"/>
              <w:rPr>
                <w:rFonts w:asciiTheme="majorEastAsia" w:eastAsiaTheme="majorEastAsia" w:hAnsiTheme="majorEastAsia"/>
                <w:szCs w:val="21"/>
              </w:rPr>
            </w:pPr>
            <w:r w:rsidRPr="007E6B55">
              <w:rPr>
                <w:rFonts w:asciiTheme="majorEastAsia" w:eastAsiaTheme="majorEastAsia" w:hAnsiTheme="majorEastAsia" w:hint="eastAsia"/>
                <w:szCs w:val="21"/>
              </w:rPr>
              <w:t>・</w:t>
            </w:r>
            <w:r w:rsidR="0044796C" w:rsidRPr="007E6B55">
              <w:rPr>
                <w:rFonts w:asciiTheme="majorEastAsia" w:eastAsiaTheme="majorEastAsia" w:hAnsiTheme="majorEastAsia" w:hint="eastAsia"/>
                <w:szCs w:val="21"/>
              </w:rPr>
              <w:t>本件事業で得た個人情報や業務上知り得た情報の管理方法</w:t>
            </w:r>
          </w:p>
        </w:tc>
        <w:tc>
          <w:tcPr>
            <w:tcW w:w="993" w:type="dxa"/>
            <w:tcBorders>
              <w:top w:val="single" w:sz="4" w:space="0" w:color="auto"/>
              <w:left w:val="single" w:sz="4" w:space="0" w:color="auto"/>
              <w:right w:val="single" w:sz="4" w:space="0" w:color="auto"/>
            </w:tcBorders>
            <w:vAlign w:val="center"/>
          </w:tcPr>
          <w:p w:rsidR="002D31E3" w:rsidRPr="007E6B55" w:rsidRDefault="00FA2F7D" w:rsidP="00532710">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12</w:t>
            </w:r>
            <w:r w:rsidR="002D31E3" w:rsidRPr="007E6B55">
              <w:rPr>
                <w:rFonts w:asciiTheme="majorEastAsia" w:eastAsiaTheme="majorEastAsia" w:hAnsiTheme="majorEastAsia" w:cs="Vrinda" w:hint="eastAsia"/>
                <w:szCs w:val="21"/>
              </w:rPr>
              <w:t>点</w:t>
            </w:r>
          </w:p>
        </w:tc>
      </w:tr>
      <w:tr w:rsidR="002D31E3" w:rsidRPr="007E6B55" w:rsidTr="00036DC0">
        <w:trPr>
          <w:trHeight w:val="1116"/>
        </w:trPr>
        <w:tc>
          <w:tcPr>
            <w:tcW w:w="1780" w:type="dxa"/>
            <w:tcBorders>
              <w:top w:val="dotted" w:sz="4" w:space="0" w:color="auto"/>
              <w:left w:val="single" w:sz="4" w:space="0" w:color="auto"/>
              <w:bottom w:val="single" w:sz="4" w:space="0" w:color="auto"/>
              <w:right w:val="single" w:sz="4" w:space="0" w:color="auto"/>
            </w:tcBorders>
            <w:vAlign w:val="center"/>
          </w:tcPr>
          <w:p w:rsidR="002D31E3" w:rsidRPr="007E6B55" w:rsidRDefault="002D31E3"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業務運営体制</w:t>
            </w:r>
          </w:p>
        </w:tc>
        <w:tc>
          <w:tcPr>
            <w:tcW w:w="6237" w:type="dxa"/>
            <w:tcBorders>
              <w:top w:val="dotted" w:sz="4" w:space="0" w:color="auto"/>
              <w:left w:val="single" w:sz="4" w:space="0" w:color="auto"/>
              <w:bottom w:val="single" w:sz="4" w:space="0" w:color="auto"/>
              <w:right w:val="single" w:sz="4" w:space="0" w:color="auto"/>
            </w:tcBorders>
            <w:vAlign w:val="center"/>
          </w:tcPr>
          <w:p w:rsidR="0044796C" w:rsidRPr="007E6B55" w:rsidRDefault="0044796C" w:rsidP="0044796C">
            <w:pPr>
              <w:ind w:left="210" w:hangingChars="100" w:hanging="210"/>
              <w:rPr>
                <w:rFonts w:asciiTheme="majorEastAsia" w:eastAsiaTheme="majorEastAsia" w:hAnsiTheme="majorEastAsia"/>
                <w:color w:val="000000" w:themeColor="text1"/>
                <w:szCs w:val="21"/>
              </w:rPr>
            </w:pPr>
            <w:r w:rsidRPr="007E6B55">
              <w:rPr>
                <w:rFonts w:asciiTheme="majorEastAsia" w:eastAsiaTheme="majorEastAsia" w:hAnsiTheme="majorEastAsia" w:hint="eastAsia"/>
                <w:color w:val="000000" w:themeColor="text1"/>
                <w:szCs w:val="21"/>
              </w:rPr>
              <w:t>・クラウドサービスであるか</w:t>
            </w:r>
          </w:p>
          <w:p w:rsidR="0044796C" w:rsidRPr="007E6B55" w:rsidRDefault="0044796C" w:rsidP="0044796C">
            <w:pPr>
              <w:ind w:left="210" w:hangingChars="100" w:hanging="210"/>
              <w:rPr>
                <w:rFonts w:asciiTheme="majorEastAsia" w:eastAsiaTheme="majorEastAsia" w:hAnsiTheme="majorEastAsia"/>
                <w:color w:val="000000" w:themeColor="text1"/>
                <w:szCs w:val="21"/>
              </w:rPr>
            </w:pPr>
            <w:r w:rsidRPr="007E6B55">
              <w:rPr>
                <w:rFonts w:asciiTheme="majorEastAsia" w:eastAsiaTheme="majorEastAsia" w:hAnsiTheme="majorEastAsia" w:hint="eastAsia"/>
                <w:color w:val="000000" w:themeColor="text1"/>
                <w:szCs w:val="21"/>
              </w:rPr>
              <w:t>・サービス提供時間について</w:t>
            </w:r>
          </w:p>
          <w:p w:rsidR="0044796C" w:rsidRPr="007E6B55" w:rsidRDefault="0044796C" w:rsidP="0044796C">
            <w:pPr>
              <w:ind w:left="210" w:hangingChars="100" w:hanging="210"/>
              <w:rPr>
                <w:rFonts w:asciiTheme="majorEastAsia" w:eastAsiaTheme="majorEastAsia" w:hAnsiTheme="majorEastAsia"/>
                <w:color w:val="000000" w:themeColor="text1"/>
                <w:szCs w:val="21"/>
              </w:rPr>
            </w:pPr>
            <w:r w:rsidRPr="007E6B55">
              <w:rPr>
                <w:rFonts w:asciiTheme="majorEastAsia" w:eastAsiaTheme="majorEastAsia" w:hAnsiTheme="majorEastAsia" w:hint="eastAsia"/>
                <w:color w:val="000000" w:themeColor="text1"/>
                <w:szCs w:val="21"/>
              </w:rPr>
              <w:t>・相談窓口があるか</w:t>
            </w:r>
          </w:p>
          <w:p w:rsidR="0044796C" w:rsidRPr="007E6B55" w:rsidRDefault="0044796C" w:rsidP="0044796C">
            <w:pPr>
              <w:ind w:left="210" w:hangingChars="100" w:hanging="210"/>
              <w:rPr>
                <w:rFonts w:asciiTheme="majorEastAsia" w:eastAsiaTheme="majorEastAsia" w:hAnsiTheme="majorEastAsia"/>
                <w:color w:val="000000" w:themeColor="text1"/>
                <w:szCs w:val="21"/>
              </w:rPr>
            </w:pPr>
            <w:r w:rsidRPr="007E6B55">
              <w:rPr>
                <w:rFonts w:asciiTheme="majorEastAsia" w:eastAsiaTheme="majorEastAsia" w:hAnsiTheme="majorEastAsia" w:hint="eastAsia"/>
                <w:color w:val="000000" w:themeColor="text1"/>
                <w:szCs w:val="21"/>
              </w:rPr>
              <w:t>・料金体系が適切であるか</w:t>
            </w:r>
          </w:p>
          <w:p w:rsidR="000D224B" w:rsidRPr="007E6B55" w:rsidRDefault="0044796C" w:rsidP="0044796C">
            <w:pPr>
              <w:rPr>
                <w:rFonts w:asciiTheme="majorEastAsia" w:eastAsiaTheme="majorEastAsia" w:hAnsiTheme="majorEastAsia"/>
                <w:color w:val="000000" w:themeColor="text1"/>
                <w:szCs w:val="21"/>
              </w:rPr>
            </w:pPr>
            <w:r w:rsidRPr="007E6B55">
              <w:rPr>
                <w:rFonts w:asciiTheme="majorEastAsia" w:eastAsiaTheme="majorEastAsia" w:hAnsiTheme="majorEastAsia" w:hint="eastAsia"/>
                <w:color w:val="000000" w:themeColor="text1"/>
                <w:szCs w:val="21"/>
              </w:rPr>
              <w:t>・拡張性があるか</w:t>
            </w:r>
          </w:p>
        </w:tc>
        <w:tc>
          <w:tcPr>
            <w:tcW w:w="993" w:type="dxa"/>
            <w:tcBorders>
              <w:top w:val="dotted" w:sz="4" w:space="0" w:color="auto"/>
              <w:left w:val="single" w:sz="4" w:space="0" w:color="auto"/>
              <w:bottom w:val="single" w:sz="4" w:space="0" w:color="auto"/>
              <w:right w:val="single" w:sz="4" w:space="0" w:color="auto"/>
            </w:tcBorders>
            <w:vAlign w:val="center"/>
          </w:tcPr>
          <w:p w:rsidR="002D31E3" w:rsidRPr="007E6B55" w:rsidRDefault="00FA2F7D"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13</w:t>
            </w:r>
            <w:r w:rsidR="002D31E3" w:rsidRPr="007E6B55">
              <w:rPr>
                <w:rFonts w:asciiTheme="majorEastAsia" w:eastAsiaTheme="majorEastAsia" w:hAnsiTheme="majorEastAsia" w:cs="Vrinda" w:hint="eastAsia"/>
                <w:szCs w:val="21"/>
              </w:rPr>
              <w:t>点</w:t>
            </w:r>
          </w:p>
        </w:tc>
      </w:tr>
      <w:tr w:rsidR="00D9321A" w:rsidRPr="007E6B55" w:rsidTr="00036DC0">
        <w:trPr>
          <w:trHeight w:val="835"/>
        </w:trPr>
        <w:tc>
          <w:tcPr>
            <w:tcW w:w="1780" w:type="dxa"/>
            <w:tcBorders>
              <w:top w:val="single" w:sz="4" w:space="0" w:color="auto"/>
              <w:left w:val="single" w:sz="4" w:space="0" w:color="auto"/>
              <w:bottom w:val="single" w:sz="4" w:space="0" w:color="auto"/>
              <w:right w:val="single" w:sz="4" w:space="0" w:color="auto"/>
            </w:tcBorders>
            <w:vAlign w:val="center"/>
          </w:tcPr>
          <w:p w:rsidR="00D9321A" w:rsidRPr="007E6B55" w:rsidRDefault="00D9321A" w:rsidP="00AD13E3">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その他提案</w:t>
            </w:r>
          </w:p>
        </w:tc>
        <w:tc>
          <w:tcPr>
            <w:tcW w:w="6237" w:type="dxa"/>
            <w:tcBorders>
              <w:top w:val="single" w:sz="4" w:space="0" w:color="auto"/>
              <w:left w:val="single" w:sz="4" w:space="0" w:color="auto"/>
              <w:bottom w:val="single" w:sz="4" w:space="0" w:color="auto"/>
              <w:right w:val="single" w:sz="4" w:space="0" w:color="auto"/>
            </w:tcBorders>
            <w:vAlign w:val="center"/>
          </w:tcPr>
          <w:p w:rsidR="00D9321A" w:rsidRPr="007E6B55" w:rsidRDefault="00036DC0" w:rsidP="00036DC0">
            <w:pPr>
              <w:ind w:left="210" w:hangingChars="100" w:hanging="210"/>
              <w:rPr>
                <w:rFonts w:asciiTheme="majorEastAsia" w:eastAsiaTheme="majorEastAsia" w:hAnsiTheme="majorEastAsia" w:cs="HG丸ｺﾞｼｯｸM-PRO"/>
                <w:kern w:val="0"/>
                <w:szCs w:val="21"/>
              </w:rPr>
            </w:pPr>
            <w:r w:rsidRPr="007E6B55">
              <w:rPr>
                <w:rFonts w:asciiTheme="majorEastAsia" w:eastAsiaTheme="majorEastAsia" w:hAnsiTheme="majorEastAsia" w:cs="HG丸ｺﾞｼｯｸM-PRO" w:hint="eastAsia"/>
                <w:kern w:val="0"/>
                <w:szCs w:val="21"/>
              </w:rPr>
              <w:t>・</w:t>
            </w:r>
            <w:r w:rsidR="00AD13E3" w:rsidRPr="007E6B55">
              <w:rPr>
                <w:rFonts w:asciiTheme="majorEastAsia" w:eastAsiaTheme="majorEastAsia" w:hAnsiTheme="majorEastAsia" w:cs="HG丸ｺﾞｼｯｸM-PRO" w:hint="eastAsia"/>
                <w:kern w:val="0"/>
                <w:szCs w:val="21"/>
              </w:rPr>
              <w:t>独自の</w:t>
            </w:r>
            <w:r w:rsidR="00D9321A" w:rsidRPr="007E6B55">
              <w:rPr>
                <w:rFonts w:asciiTheme="majorEastAsia" w:eastAsiaTheme="majorEastAsia" w:hAnsiTheme="majorEastAsia" w:cs="HG丸ｺﾞｼｯｸM-PRO" w:hint="eastAsia"/>
                <w:kern w:val="0"/>
                <w:szCs w:val="21"/>
              </w:rPr>
              <w:t>工夫や特徴が盛り込まれ、</w:t>
            </w:r>
            <w:r w:rsidR="00AD13E3" w:rsidRPr="007E6B55">
              <w:rPr>
                <w:rFonts w:asciiTheme="majorEastAsia" w:eastAsiaTheme="majorEastAsia" w:hAnsiTheme="majorEastAsia" w:cs="HG丸ｺﾞｼｯｸM-PRO" w:hint="eastAsia"/>
                <w:kern w:val="0"/>
                <w:szCs w:val="21"/>
              </w:rPr>
              <w:t>本事業の効果をより発揮できる</w:t>
            </w:r>
            <w:r w:rsidR="000D224B" w:rsidRPr="007E6B55">
              <w:rPr>
                <w:rFonts w:asciiTheme="majorEastAsia" w:eastAsiaTheme="majorEastAsia" w:hAnsiTheme="majorEastAsia" w:cs="HG丸ｺﾞｼｯｸM-PRO" w:hint="eastAsia"/>
                <w:kern w:val="0"/>
                <w:szCs w:val="21"/>
              </w:rPr>
              <w:t>サービスの提案</w:t>
            </w:r>
            <w:r w:rsidR="00D9321A" w:rsidRPr="007E6B55">
              <w:rPr>
                <w:rFonts w:asciiTheme="majorEastAsia" w:eastAsiaTheme="majorEastAsia" w:hAnsiTheme="majorEastAsia" w:cs="HG丸ｺﾞｼｯｸM-PRO" w:hint="eastAsia"/>
                <w:kern w:val="0"/>
                <w:szCs w:val="21"/>
              </w:rPr>
              <w:t>が</w:t>
            </w:r>
            <w:r w:rsidR="00AD13E3" w:rsidRPr="007E6B55">
              <w:rPr>
                <w:rFonts w:asciiTheme="majorEastAsia" w:eastAsiaTheme="majorEastAsia" w:hAnsiTheme="majorEastAsia" w:cs="HG丸ｺﾞｼｯｸM-PRO" w:hint="eastAsia"/>
                <w:kern w:val="0"/>
                <w:szCs w:val="21"/>
              </w:rPr>
              <w:t>あるか。</w:t>
            </w:r>
          </w:p>
        </w:tc>
        <w:tc>
          <w:tcPr>
            <w:tcW w:w="993" w:type="dxa"/>
            <w:tcBorders>
              <w:top w:val="single" w:sz="4" w:space="0" w:color="auto"/>
              <w:left w:val="single" w:sz="4" w:space="0" w:color="auto"/>
              <w:right w:val="single" w:sz="4" w:space="0" w:color="auto"/>
            </w:tcBorders>
            <w:vAlign w:val="center"/>
          </w:tcPr>
          <w:p w:rsidR="00D9321A" w:rsidRPr="007E6B55" w:rsidRDefault="00D9321A" w:rsidP="002931F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1</w:t>
            </w:r>
            <w:r w:rsidR="002931FA" w:rsidRPr="007E6B55">
              <w:rPr>
                <w:rFonts w:asciiTheme="majorEastAsia" w:eastAsiaTheme="majorEastAsia" w:hAnsiTheme="majorEastAsia" w:cs="Vrinda" w:hint="eastAsia"/>
                <w:szCs w:val="21"/>
              </w:rPr>
              <w:t>0</w:t>
            </w:r>
            <w:r w:rsidRPr="007E6B55">
              <w:rPr>
                <w:rFonts w:asciiTheme="majorEastAsia" w:eastAsiaTheme="majorEastAsia" w:hAnsiTheme="majorEastAsia" w:cs="Vrinda" w:hint="eastAsia"/>
                <w:szCs w:val="21"/>
              </w:rPr>
              <w:t>点</w:t>
            </w:r>
          </w:p>
        </w:tc>
      </w:tr>
      <w:tr w:rsidR="002D31E3" w:rsidRPr="007E6B55" w:rsidTr="00036DC0">
        <w:tblPrEx>
          <w:tblCellMar>
            <w:left w:w="99" w:type="dxa"/>
            <w:right w:w="99" w:type="dxa"/>
          </w:tblCellMar>
          <w:tblLook w:val="0000" w:firstRow="0" w:lastRow="0" w:firstColumn="0" w:lastColumn="0" w:noHBand="0" w:noVBand="0"/>
        </w:tblPrEx>
        <w:trPr>
          <w:trHeight w:val="1285"/>
        </w:trPr>
        <w:tc>
          <w:tcPr>
            <w:tcW w:w="1780" w:type="dxa"/>
            <w:vAlign w:val="center"/>
          </w:tcPr>
          <w:p w:rsidR="002D31E3" w:rsidRPr="007E6B55" w:rsidRDefault="002D31E3" w:rsidP="00D9321A">
            <w:pPr>
              <w:rPr>
                <w:rFonts w:asciiTheme="majorEastAsia" w:eastAsiaTheme="majorEastAsia" w:hAnsiTheme="majorEastAsia" w:cs="HG丸ｺﾞｼｯｸM-PRO"/>
                <w:kern w:val="0"/>
                <w:szCs w:val="21"/>
              </w:rPr>
            </w:pPr>
            <w:r w:rsidRPr="007E6B55">
              <w:rPr>
                <w:rFonts w:asciiTheme="majorEastAsia" w:eastAsiaTheme="majorEastAsia" w:hAnsiTheme="majorEastAsia" w:cs="Vrinda" w:hint="eastAsia"/>
                <w:szCs w:val="21"/>
              </w:rPr>
              <w:t>価格点</w:t>
            </w:r>
          </w:p>
        </w:tc>
        <w:tc>
          <w:tcPr>
            <w:tcW w:w="6237" w:type="dxa"/>
            <w:vAlign w:val="center"/>
          </w:tcPr>
          <w:p w:rsidR="002D31E3" w:rsidRPr="007E6B55" w:rsidRDefault="002D31E3" w:rsidP="00D9321A">
            <w:pPr>
              <w:rPr>
                <w:rFonts w:asciiTheme="majorEastAsia" w:eastAsiaTheme="majorEastAsia" w:hAnsiTheme="majorEastAsia" w:cs="Vrinda"/>
                <w:szCs w:val="21"/>
              </w:rPr>
            </w:pPr>
            <w:r w:rsidRPr="007E6B55">
              <w:rPr>
                <w:rFonts w:asciiTheme="majorEastAsia" w:eastAsiaTheme="majorEastAsia" w:hAnsiTheme="majorEastAsia" w:cs="Vrinda" w:hint="eastAsia"/>
                <w:szCs w:val="21"/>
              </w:rPr>
              <w:t>価格点の算定式</w:t>
            </w:r>
          </w:p>
          <w:p w:rsidR="00AD13E3" w:rsidRPr="007E6B55" w:rsidRDefault="002D31E3" w:rsidP="00D449B0">
            <w:pPr>
              <w:rPr>
                <w:rFonts w:asciiTheme="majorEastAsia" w:eastAsiaTheme="majorEastAsia" w:hAnsiTheme="majorEastAsia" w:cs="HG丸ｺﾞｼｯｸM-PRO"/>
                <w:kern w:val="0"/>
                <w:szCs w:val="21"/>
              </w:rPr>
            </w:pPr>
            <w:r w:rsidRPr="007E6B55">
              <w:rPr>
                <w:rFonts w:asciiTheme="majorEastAsia" w:eastAsiaTheme="majorEastAsia" w:hAnsiTheme="majorEastAsia" w:cs="Vrinda" w:hint="eastAsia"/>
                <w:szCs w:val="21"/>
              </w:rPr>
              <w:t>満点（</w:t>
            </w:r>
            <w:r w:rsidR="008265DF" w:rsidRPr="007E6B55">
              <w:rPr>
                <w:rFonts w:asciiTheme="majorEastAsia" w:eastAsiaTheme="majorEastAsia" w:hAnsiTheme="majorEastAsia" w:cs="Vrinda" w:hint="eastAsia"/>
                <w:szCs w:val="21"/>
              </w:rPr>
              <w:t>1</w:t>
            </w:r>
            <w:r w:rsidRPr="007E6B55">
              <w:rPr>
                <w:rFonts w:asciiTheme="majorEastAsia" w:eastAsiaTheme="majorEastAsia" w:hAnsiTheme="majorEastAsia" w:cs="Vrinda" w:hint="eastAsia"/>
                <w:szCs w:val="21"/>
              </w:rPr>
              <w:t>0点）×提案価格のうち最低価格／</w:t>
            </w:r>
            <w:r w:rsidR="005F0259" w:rsidRPr="007E6B55">
              <w:rPr>
                <w:rFonts w:asciiTheme="majorEastAsia" w:eastAsiaTheme="majorEastAsia" w:hAnsiTheme="majorEastAsia" w:cs="Vrinda" w:hint="eastAsia"/>
                <w:szCs w:val="21"/>
              </w:rPr>
              <w:t>応募者</w:t>
            </w:r>
            <w:r w:rsidRPr="007E6B55">
              <w:rPr>
                <w:rFonts w:asciiTheme="majorEastAsia" w:eastAsiaTheme="majorEastAsia" w:hAnsiTheme="majorEastAsia" w:cs="Vrinda" w:hint="eastAsia"/>
                <w:szCs w:val="21"/>
              </w:rPr>
              <w:t>の提案価格</w:t>
            </w:r>
          </w:p>
        </w:tc>
        <w:tc>
          <w:tcPr>
            <w:tcW w:w="993" w:type="dxa"/>
            <w:vAlign w:val="center"/>
          </w:tcPr>
          <w:p w:rsidR="002D31E3" w:rsidRPr="007E6B55" w:rsidRDefault="00F231DE" w:rsidP="00D9321A">
            <w:pPr>
              <w:widowControl/>
              <w:rPr>
                <w:rFonts w:asciiTheme="majorEastAsia" w:eastAsiaTheme="majorEastAsia" w:hAnsiTheme="majorEastAsia" w:cs="HG丸ｺﾞｼｯｸM-PRO"/>
                <w:kern w:val="0"/>
                <w:szCs w:val="21"/>
              </w:rPr>
            </w:pPr>
            <w:r w:rsidRPr="007E6B55">
              <w:rPr>
                <w:rFonts w:asciiTheme="majorEastAsia" w:eastAsiaTheme="majorEastAsia" w:hAnsiTheme="majorEastAsia" w:cs="Vrinda" w:hint="eastAsia"/>
                <w:szCs w:val="21"/>
              </w:rPr>
              <w:t>10</w:t>
            </w:r>
            <w:r w:rsidR="002D31E3" w:rsidRPr="007E6B55">
              <w:rPr>
                <w:rFonts w:asciiTheme="majorEastAsia" w:eastAsiaTheme="majorEastAsia" w:hAnsiTheme="majorEastAsia" w:cs="Vrinda" w:hint="eastAsia"/>
                <w:szCs w:val="21"/>
              </w:rPr>
              <w:t>点</w:t>
            </w:r>
          </w:p>
        </w:tc>
      </w:tr>
      <w:tr w:rsidR="002D31E3" w:rsidRPr="007E6B55" w:rsidTr="00532710">
        <w:tblPrEx>
          <w:tblCellMar>
            <w:left w:w="99" w:type="dxa"/>
            <w:right w:w="99" w:type="dxa"/>
          </w:tblCellMar>
          <w:tblLook w:val="0000" w:firstRow="0" w:lastRow="0" w:firstColumn="0" w:lastColumn="0" w:noHBand="0" w:noVBand="0"/>
        </w:tblPrEx>
        <w:trPr>
          <w:trHeight w:val="384"/>
        </w:trPr>
        <w:tc>
          <w:tcPr>
            <w:tcW w:w="1780" w:type="dxa"/>
            <w:tcBorders>
              <w:top w:val="double" w:sz="4" w:space="0" w:color="auto"/>
            </w:tcBorders>
          </w:tcPr>
          <w:p w:rsidR="002D31E3" w:rsidRPr="007E6B55" w:rsidRDefault="002D31E3" w:rsidP="00AD13E3">
            <w:pPr>
              <w:autoSpaceDE w:val="0"/>
              <w:autoSpaceDN w:val="0"/>
              <w:adjustRightInd w:val="0"/>
              <w:rPr>
                <w:rFonts w:asciiTheme="majorEastAsia" w:eastAsiaTheme="majorEastAsia" w:hAnsiTheme="majorEastAsia" w:cs="HG丸ｺﾞｼｯｸM-PRO"/>
                <w:kern w:val="0"/>
                <w:szCs w:val="21"/>
              </w:rPr>
            </w:pPr>
          </w:p>
        </w:tc>
        <w:tc>
          <w:tcPr>
            <w:tcW w:w="7230" w:type="dxa"/>
            <w:gridSpan w:val="2"/>
            <w:tcBorders>
              <w:top w:val="double" w:sz="4" w:space="0" w:color="auto"/>
            </w:tcBorders>
          </w:tcPr>
          <w:p w:rsidR="002D31E3" w:rsidRPr="007E6B55" w:rsidRDefault="002D31E3" w:rsidP="00AD13E3">
            <w:pPr>
              <w:autoSpaceDE w:val="0"/>
              <w:autoSpaceDN w:val="0"/>
              <w:adjustRightInd w:val="0"/>
              <w:jc w:val="right"/>
              <w:rPr>
                <w:rFonts w:asciiTheme="majorEastAsia" w:eastAsiaTheme="majorEastAsia" w:hAnsiTheme="majorEastAsia" w:cs="HG丸ｺﾞｼｯｸM-PRO"/>
                <w:kern w:val="0"/>
                <w:szCs w:val="21"/>
              </w:rPr>
            </w:pPr>
            <w:r w:rsidRPr="007E6B55">
              <w:rPr>
                <w:rFonts w:asciiTheme="majorEastAsia" w:eastAsiaTheme="majorEastAsia" w:hAnsiTheme="majorEastAsia" w:cs="Vrinda" w:hint="eastAsia"/>
                <w:szCs w:val="21"/>
              </w:rPr>
              <w:t>合計100点</w:t>
            </w:r>
          </w:p>
        </w:tc>
      </w:tr>
    </w:tbl>
    <w:p w:rsidR="00715B63" w:rsidRPr="007E6B55" w:rsidRDefault="00715B63"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(3) 提案多数の場合の取扱い</w:t>
      </w:r>
    </w:p>
    <w:p w:rsidR="00715B63" w:rsidRPr="007E6B55" w:rsidRDefault="00877798" w:rsidP="00715B63">
      <w:pPr>
        <w:widowControl/>
        <w:jc w:val="left"/>
        <w:rPr>
          <w:rFonts w:asciiTheme="majorEastAsia" w:eastAsiaTheme="majorEastAsia" w:hAnsiTheme="majorEastAsia"/>
        </w:rPr>
      </w:pPr>
      <w:r w:rsidRPr="007E6B55">
        <w:rPr>
          <w:rFonts w:asciiTheme="majorEastAsia" w:eastAsiaTheme="majorEastAsia" w:hAnsiTheme="majorEastAsia" w:hint="eastAsia"/>
        </w:rPr>
        <w:t xml:space="preserve">　</w:t>
      </w:r>
      <w:r w:rsidR="00A62BAF" w:rsidRPr="007E6B55">
        <w:rPr>
          <w:rFonts w:asciiTheme="majorEastAsia" w:eastAsiaTheme="majorEastAsia" w:hAnsiTheme="majorEastAsia" w:hint="eastAsia"/>
        </w:rPr>
        <w:t xml:space="preserve">　提案が５</w:t>
      </w:r>
      <w:r w:rsidR="00715B63" w:rsidRPr="007E6B55">
        <w:rPr>
          <w:rFonts w:asciiTheme="majorEastAsia" w:eastAsiaTheme="majorEastAsia" w:hAnsiTheme="majorEastAsia" w:hint="eastAsia"/>
        </w:rPr>
        <w:t xml:space="preserve">者以上の場合の審査方法は以下のとおりとします。　　</w:t>
      </w:r>
    </w:p>
    <w:p w:rsidR="00715B63" w:rsidRPr="00CD29BB" w:rsidRDefault="00715B63" w:rsidP="00CE78AC">
      <w:pPr>
        <w:widowControl/>
        <w:ind w:leftChars="200" w:left="630" w:hangingChars="100" w:hanging="210"/>
        <w:jc w:val="left"/>
        <w:rPr>
          <w:rFonts w:asciiTheme="majorEastAsia" w:eastAsiaTheme="majorEastAsia" w:hAnsiTheme="majorEastAsia"/>
        </w:rPr>
      </w:pPr>
      <w:r w:rsidRPr="00CD29BB">
        <w:rPr>
          <w:rFonts w:asciiTheme="majorEastAsia" w:eastAsiaTheme="majorEastAsia" w:hAnsiTheme="majorEastAsia" w:hint="eastAsia"/>
        </w:rPr>
        <w:t xml:space="preserve">ア　</w:t>
      </w:r>
      <w:r w:rsidR="004A3E0A" w:rsidRPr="00CD29BB">
        <w:rPr>
          <w:rFonts w:asciiTheme="majorEastAsia" w:eastAsiaTheme="majorEastAsia" w:hAnsiTheme="majorEastAsia" w:hint="eastAsia"/>
        </w:rPr>
        <w:t>大阪府総務部</w:t>
      </w:r>
      <w:r w:rsidRPr="00CD29BB">
        <w:rPr>
          <w:rFonts w:asciiTheme="majorEastAsia" w:eastAsiaTheme="majorEastAsia" w:hAnsiTheme="majorEastAsia" w:hint="eastAsia"/>
        </w:rPr>
        <w:t>ＩＴ・業務改革課において</w:t>
      </w:r>
      <w:r w:rsidR="00CE2961" w:rsidRPr="00CD29BB">
        <w:rPr>
          <w:rFonts w:asciiTheme="majorEastAsia" w:eastAsiaTheme="majorEastAsia" w:hAnsiTheme="majorEastAsia" w:hint="eastAsia"/>
        </w:rPr>
        <w:t>、</w:t>
      </w:r>
      <w:r w:rsidR="007F38CF" w:rsidRPr="00CD29BB">
        <w:rPr>
          <w:rFonts w:asciiTheme="majorEastAsia" w:eastAsiaTheme="majorEastAsia" w:hAnsiTheme="majorEastAsia" w:hint="eastAsia"/>
        </w:rPr>
        <w:t>本</w:t>
      </w:r>
      <w:r w:rsidR="00495F78" w:rsidRPr="00CD29BB">
        <w:rPr>
          <w:rFonts w:asciiTheme="majorEastAsia" w:eastAsiaTheme="majorEastAsia" w:hAnsiTheme="majorEastAsia" w:hint="eastAsia"/>
        </w:rPr>
        <w:t>要領</w:t>
      </w:r>
      <w:r w:rsidR="007F38CF" w:rsidRPr="00CD29BB">
        <w:rPr>
          <w:rFonts w:asciiTheme="majorEastAsia" w:eastAsiaTheme="majorEastAsia" w:hAnsiTheme="majorEastAsia" w:hint="eastAsia"/>
        </w:rPr>
        <w:t>の３．公募参加資格及び</w:t>
      </w:r>
      <w:r w:rsidR="00CE2961" w:rsidRPr="00CD29BB">
        <w:rPr>
          <w:rFonts w:asciiTheme="majorEastAsia" w:eastAsiaTheme="majorEastAsia" w:hAnsiTheme="majorEastAsia" w:hint="eastAsia"/>
        </w:rPr>
        <w:t>「音声認識技術（ＡＩ）活用事業に係る仕様書」</w:t>
      </w:r>
      <w:r w:rsidR="007F38CF" w:rsidRPr="00CD29BB">
        <w:rPr>
          <w:rFonts w:asciiTheme="majorEastAsia" w:eastAsiaTheme="majorEastAsia" w:hAnsiTheme="majorEastAsia" w:hint="eastAsia"/>
        </w:rPr>
        <w:t>６．サービス要件を確認し、</w:t>
      </w:r>
      <w:r w:rsidR="00CE2961" w:rsidRPr="00CD29BB">
        <w:rPr>
          <w:rFonts w:asciiTheme="majorEastAsia" w:eastAsiaTheme="majorEastAsia" w:hAnsiTheme="majorEastAsia" w:hint="eastAsia"/>
        </w:rPr>
        <w:t>満たしている者を</w:t>
      </w:r>
      <w:r w:rsidR="0054300E" w:rsidRPr="00CD29BB">
        <w:rPr>
          <w:rFonts w:asciiTheme="majorEastAsia" w:eastAsiaTheme="majorEastAsia" w:hAnsiTheme="majorEastAsia" w:hint="eastAsia"/>
        </w:rPr>
        <w:t>選定委員会の審査の対象と</w:t>
      </w:r>
      <w:r w:rsidR="003553EC" w:rsidRPr="00CD29BB">
        <w:rPr>
          <w:rFonts w:asciiTheme="majorEastAsia" w:eastAsiaTheme="majorEastAsia" w:hAnsiTheme="majorEastAsia" w:hint="eastAsia"/>
        </w:rPr>
        <w:t>します。</w:t>
      </w:r>
    </w:p>
    <w:p w:rsidR="00715B63" w:rsidRPr="007E6B55" w:rsidRDefault="00715B63" w:rsidP="00CE78AC">
      <w:pPr>
        <w:widowControl/>
        <w:ind w:leftChars="200" w:left="630" w:hangingChars="100" w:hanging="210"/>
        <w:jc w:val="left"/>
        <w:rPr>
          <w:rFonts w:asciiTheme="majorEastAsia" w:eastAsiaTheme="majorEastAsia" w:hAnsiTheme="majorEastAsia"/>
        </w:rPr>
      </w:pPr>
      <w:r w:rsidRPr="00CD29BB">
        <w:rPr>
          <w:rFonts w:asciiTheme="majorEastAsia" w:eastAsiaTheme="majorEastAsia" w:hAnsiTheme="majorEastAsia" w:hint="eastAsia"/>
        </w:rPr>
        <w:t xml:space="preserve">イ　</w:t>
      </w:r>
      <w:r w:rsidR="007F38CF" w:rsidRPr="00CD29BB">
        <w:rPr>
          <w:rFonts w:asciiTheme="majorEastAsia" w:eastAsiaTheme="majorEastAsia" w:hAnsiTheme="majorEastAsia" w:hint="eastAsia"/>
        </w:rPr>
        <w:t>アの結果については</w:t>
      </w:r>
      <w:r w:rsidRPr="00CD29BB">
        <w:rPr>
          <w:rFonts w:asciiTheme="majorEastAsia" w:eastAsiaTheme="majorEastAsia" w:hAnsiTheme="majorEastAsia" w:hint="eastAsia"/>
        </w:rPr>
        <w:t>、電話連絡により通知しま</w:t>
      </w:r>
      <w:r w:rsidRPr="007E6B55">
        <w:rPr>
          <w:rFonts w:asciiTheme="majorEastAsia" w:eastAsiaTheme="majorEastAsia" w:hAnsiTheme="majorEastAsia" w:hint="eastAsia"/>
        </w:rPr>
        <w:t>す。</w:t>
      </w:r>
    </w:p>
    <w:p w:rsidR="00715B63" w:rsidRPr="007E6B55" w:rsidRDefault="007E6B55"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(4)</w:t>
      </w:r>
      <w:r w:rsidR="00715B63" w:rsidRPr="007E6B55">
        <w:rPr>
          <w:rFonts w:asciiTheme="majorEastAsia" w:eastAsiaTheme="majorEastAsia" w:hAnsiTheme="majorEastAsia" w:hint="eastAsia"/>
        </w:rPr>
        <w:t xml:space="preserve"> 提案が１者の場合の取扱い</w:t>
      </w:r>
    </w:p>
    <w:p w:rsidR="00715B63" w:rsidRPr="007E6B55" w:rsidRDefault="00715B63" w:rsidP="00877798">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lastRenderedPageBreak/>
        <w:t>提案が１者の場合は、当該提案を審査し「７　(2)審査基準･配点」の評価点の合計点数が６０点以上ある場合、契約の交渉相手方とします。</w:t>
      </w:r>
    </w:p>
    <w:p w:rsidR="00715B63" w:rsidRPr="007E6B55" w:rsidRDefault="00715B63"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(5) 提案が無い場合の取扱い</w:t>
      </w:r>
    </w:p>
    <w:p w:rsidR="00715B63" w:rsidRPr="007E6B55" w:rsidRDefault="00877798" w:rsidP="00715B63">
      <w:pPr>
        <w:widowControl/>
        <w:jc w:val="left"/>
        <w:rPr>
          <w:rFonts w:asciiTheme="majorEastAsia" w:eastAsiaTheme="majorEastAsia" w:hAnsiTheme="majorEastAsia"/>
        </w:rPr>
      </w:pPr>
      <w:r w:rsidRPr="007E6B55">
        <w:rPr>
          <w:rFonts w:asciiTheme="majorEastAsia" w:eastAsiaTheme="majorEastAsia" w:hAnsiTheme="majorEastAsia" w:hint="eastAsia"/>
        </w:rPr>
        <w:t xml:space="preserve">　</w:t>
      </w:r>
      <w:r w:rsidR="00715B63" w:rsidRPr="007E6B55">
        <w:rPr>
          <w:rFonts w:asciiTheme="majorEastAsia" w:eastAsiaTheme="majorEastAsia" w:hAnsiTheme="majorEastAsia" w:hint="eastAsia"/>
        </w:rPr>
        <w:t xml:space="preserve">　提案が無い場合は、本件の公募を取り止めとします。</w:t>
      </w:r>
    </w:p>
    <w:p w:rsidR="00715B63" w:rsidRPr="007E6B55" w:rsidRDefault="00715B63"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(6) 審査結果</w:t>
      </w:r>
    </w:p>
    <w:p w:rsidR="00E41AF4" w:rsidRPr="007E6B55" w:rsidRDefault="00E41AF4" w:rsidP="00E41AF4">
      <w:pPr>
        <w:widowControl/>
        <w:ind w:left="210" w:hangingChars="100" w:hanging="210"/>
        <w:jc w:val="left"/>
        <w:rPr>
          <w:rFonts w:asciiTheme="majorEastAsia" w:eastAsiaTheme="majorEastAsia" w:hAnsiTheme="majorEastAsia"/>
        </w:rPr>
      </w:pPr>
      <w:r w:rsidRPr="007E6B55">
        <w:rPr>
          <w:rFonts w:asciiTheme="majorEastAsia" w:eastAsiaTheme="majorEastAsia" w:hAnsiTheme="majorEastAsia" w:hint="eastAsia"/>
        </w:rPr>
        <w:t xml:space="preserve">　　</w:t>
      </w:r>
      <w:r w:rsidR="00715B63" w:rsidRPr="007E6B55">
        <w:rPr>
          <w:rFonts w:asciiTheme="majorEastAsia" w:eastAsiaTheme="majorEastAsia" w:hAnsiTheme="majorEastAsia" w:hint="eastAsia"/>
        </w:rPr>
        <w:t>契約交渉の相手方が決定した後、選定過程の透明性を確保する観点から以下の項目について大阪府</w:t>
      </w:r>
      <w:r w:rsidR="00877798" w:rsidRPr="007E6B55">
        <w:rPr>
          <w:rFonts w:asciiTheme="majorEastAsia" w:eastAsiaTheme="majorEastAsia" w:hAnsiTheme="majorEastAsia" w:hint="eastAsia"/>
        </w:rPr>
        <w:t>総務部ＩＴ・業務改革課ホームページ</w:t>
      </w:r>
      <w:r w:rsidR="00E8512D" w:rsidRPr="00E8512D">
        <w:rPr>
          <w:rFonts w:asciiTheme="majorEastAsia" w:eastAsiaTheme="majorEastAsia" w:hAnsiTheme="majorEastAsia"/>
          <w:color w:val="000000"/>
          <w:szCs w:val="21"/>
        </w:rPr>
        <w:t>http://www.pref.osaka.lg.jp/it-suishin/onsei/index.html</w:t>
      </w:r>
      <w:r w:rsidR="00877798" w:rsidRPr="007E6B55">
        <w:rPr>
          <w:rFonts w:asciiTheme="majorEastAsia" w:eastAsiaTheme="majorEastAsia" w:hAnsiTheme="majorEastAsia" w:hint="eastAsia"/>
          <w:color w:val="000000"/>
          <w:szCs w:val="21"/>
        </w:rPr>
        <w:t xml:space="preserve">　</w:t>
      </w:r>
      <w:r w:rsidR="00715B63" w:rsidRPr="007E6B55">
        <w:rPr>
          <w:rFonts w:asciiTheme="majorEastAsia" w:eastAsiaTheme="majorEastAsia" w:hAnsiTheme="majorEastAsia" w:hint="eastAsia"/>
        </w:rPr>
        <w:t>において公表します。</w:t>
      </w:r>
    </w:p>
    <w:p w:rsidR="00715B63" w:rsidRPr="007E6B55" w:rsidRDefault="00715B63" w:rsidP="00E41AF4">
      <w:pPr>
        <w:widowControl/>
        <w:ind w:leftChars="100" w:left="210"/>
        <w:jc w:val="left"/>
        <w:rPr>
          <w:rFonts w:asciiTheme="majorEastAsia" w:eastAsiaTheme="majorEastAsia" w:hAnsiTheme="majorEastAsia"/>
        </w:rPr>
      </w:pPr>
      <w:r w:rsidRPr="007E6B55">
        <w:rPr>
          <w:rFonts w:asciiTheme="majorEastAsia" w:eastAsiaTheme="majorEastAsia" w:hAnsiTheme="majorEastAsia" w:hint="eastAsia"/>
        </w:rPr>
        <w:t>ただし、応募者が２者であった場合は、次点者の得点は公表しません。</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① 最優秀提案者及び契約交渉の相手方と評価点・提案金額</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② 全提案者の名称　＊申込順</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③ 全提案者の評価点　＊得点順</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④ 最優秀提案者の選定理由　＊講評ポイント</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⑤ 選定委員会委員の氏名及び選任理由</w:t>
      </w:r>
    </w:p>
    <w:p w:rsidR="00715B63" w:rsidRPr="007E6B55" w:rsidRDefault="00715B63" w:rsidP="00CE78AC">
      <w:pPr>
        <w:widowControl/>
        <w:ind w:leftChars="100" w:left="21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⑥ その他</w:t>
      </w:r>
    </w:p>
    <w:p w:rsidR="00715B63" w:rsidRPr="007E6B55" w:rsidRDefault="00715B63" w:rsidP="00715B63">
      <w:pPr>
        <w:widowControl/>
        <w:jc w:val="left"/>
        <w:rPr>
          <w:rFonts w:asciiTheme="majorEastAsia" w:eastAsiaTheme="majorEastAsia" w:hAnsiTheme="majorEastAsia"/>
        </w:rPr>
      </w:pPr>
      <w:r w:rsidRPr="007E6B55">
        <w:rPr>
          <w:rFonts w:asciiTheme="majorEastAsia" w:eastAsiaTheme="majorEastAsia" w:hAnsiTheme="majorEastAsia" w:hint="eastAsia"/>
        </w:rPr>
        <w:t xml:space="preserve">　   最優秀提案者と契約交渉の相手方が異なる場合は、その理由</w:t>
      </w:r>
      <w:r w:rsidR="001C13BE">
        <w:rPr>
          <w:rFonts w:asciiTheme="majorEastAsia" w:eastAsiaTheme="majorEastAsia" w:hAnsiTheme="majorEastAsia" w:hint="eastAsia"/>
        </w:rPr>
        <w:t>。</w:t>
      </w:r>
    </w:p>
    <w:p w:rsidR="00715B63" w:rsidRPr="007E6B55" w:rsidRDefault="00715B63"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(7) 審査対象からの除外（失格事由）</w:t>
      </w:r>
    </w:p>
    <w:p w:rsidR="00715B63" w:rsidRPr="007E6B55" w:rsidRDefault="00715B63" w:rsidP="00CE78AC">
      <w:pPr>
        <w:widowControl/>
        <w:ind w:leftChars="200" w:left="420" w:firstLineChars="100" w:firstLine="210"/>
        <w:jc w:val="left"/>
        <w:rPr>
          <w:rFonts w:asciiTheme="majorEastAsia" w:eastAsiaTheme="majorEastAsia" w:hAnsiTheme="majorEastAsia"/>
        </w:rPr>
      </w:pPr>
      <w:r w:rsidRPr="007E6B55">
        <w:rPr>
          <w:rFonts w:asciiTheme="majorEastAsia" w:eastAsiaTheme="majorEastAsia" w:hAnsiTheme="majorEastAsia" w:hint="eastAsia"/>
        </w:rPr>
        <w:t>次のいずれかに該当した場合は、提案審査の対象から除外するとともに、別途、入札に準じて入札参加停止等の措置を講じることとします。</w:t>
      </w:r>
    </w:p>
    <w:p w:rsidR="00715B63" w:rsidRPr="007E6B55" w:rsidRDefault="00715B63"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ア　選定委員に対して、直接、間接を問わず、故意に接触を求めた場合。</w:t>
      </w:r>
    </w:p>
    <w:p w:rsidR="00E41AF4" w:rsidRPr="007E6B55" w:rsidRDefault="00715B63"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イ　他の応募提案者と応募提案の内容又はその意思について相談を行った場合。</w:t>
      </w:r>
    </w:p>
    <w:p w:rsidR="00715B63" w:rsidRPr="007E6B55" w:rsidRDefault="00715B63"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ウ　事業者選定終了までの間に、他の応募提案者に対し応募提案の内容を意図的に開示した場合。</w:t>
      </w:r>
    </w:p>
    <w:p w:rsidR="00715B63" w:rsidRPr="007E6B55" w:rsidRDefault="00715B63"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エ　応募提案書類に虚偽の記載を行った場合。</w:t>
      </w:r>
    </w:p>
    <w:p w:rsidR="00715B63" w:rsidRPr="007E6B55" w:rsidRDefault="00715B63"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オ　提案者が応募受付日から契約締結日までの間に「３ 公募参加資格」の要件に該当しなくなった場合。</w:t>
      </w:r>
    </w:p>
    <w:p w:rsidR="00715B63" w:rsidRPr="007E6B55" w:rsidRDefault="0093520B"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カ</w:t>
      </w:r>
      <w:r w:rsidR="00715B63" w:rsidRPr="007E6B55">
        <w:rPr>
          <w:rFonts w:asciiTheme="majorEastAsia" w:eastAsiaTheme="majorEastAsia" w:hAnsiTheme="majorEastAsia" w:hint="eastAsia"/>
        </w:rPr>
        <w:t xml:space="preserve">　「</w:t>
      </w:r>
      <w:r w:rsidR="00F22705" w:rsidRPr="007E6B55">
        <w:rPr>
          <w:rFonts w:asciiTheme="majorEastAsia" w:eastAsiaTheme="majorEastAsia" w:hAnsiTheme="majorEastAsia" w:hint="eastAsia"/>
        </w:rPr>
        <w:t>大阪府</w:t>
      </w:r>
      <w:r w:rsidR="00715B63" w:rsidRPr="007E6B55">
        <w:rPr>
          <w:rFonts w:asciiTheme="majorEastAsia" w:eastAsiaTheme="majorEastAsia" w:hAnsiTheme="majorEastAsia" w:hint="eastAsia"/>
        </w:rPr>
        <w:t>公募型プロポーザル方式応募提案・見積心得」に反すると認められる場合。</w:t>
      </w:r>
    </w:p>
    <w:p w:rsidR="00715B63" w:rsidRPr="007E6B55" w:rsidRDefault="0093520B"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キ</w:t>
      </w:r>
      <w:r w:rsidR="00715B63" w:rsidRPr="007E6B55">
        <w:rPr>
          <w:rFonts w:asciiTheme="majorEastAsia" w:eastAsiaTheme="majorEastAsia" w:hAnsiTheme="majorEastAsia" w:hint="eastAsia"/>
        </w:rPr>
        <w:t xml:space="preserve">　企画提案書類に記載していない提案内容を盛り込んだプレゼンテーションを行った場合。</w:t>
      </w:r>
    </w:p>
    <w:p w:rsidR="00B45A61" w:rsidRPr="007E6B55" w:rsidRDefault="0093520B"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ク</w:t>
      </w:r>
      <w:r w:rsidR="00715B63" w:rsidRPr="007E6B55">
        <w:rPr>
          <w:rFonts w:asciiTheme="majorEastAsia" w:eastAsiaTheme="majorEastAsia" w:hAnsiTheme="majorEastAsia" w:hint="eastAsia"/>
        </w:rPr>
        <w:t xml:space="preserve">　その他選定結果に影響を及ぼすおそれのある不正行為を行った場合。</w:t>
      </w:r>
    </w:p>
    <w:p w:rsidR="00715B63" w:rsidRPr="007E6B55" w:rsidRDefault="00715B63">
      <w:pPr>
        <w:widowControl/>
        <w:jc w:val="left"/>
        <w:rPr>
          <w:rFonts w:asciiTheme="majorEastAsia" w:eastAsiaTheme="majorEastAsia" w:hAnsiTheme="majorEastAsia" w:cstheme="majorBidi"/>
          <w:b/>
          <w:sz w:val="24"/>
          <w:szCs w:val="24"/>
        </w:rPr>
      </w:pPr>
    </w:p>
    <w:p w:rsidR="00F86A0F" w:rsidRPr="007E6B55" w:rsidRDefault="00F86A0F" w:rsidP="00B73981">
      <w:pPr>
        <w:pStyle w:val="1"/>
        <w:rPr>
          <w:rFonts w:asciiTheme="majorEastAsia" w:hAnsiTheme="majorEastAsia"/>
          <w:b/>
          <w:szCs w:val="20"/>
        </w:rPr>
      </w:pPr>
      <w:r w:rsidRPr="007E6B55">
        <w:rPr>
          <w:rFonts w:asciiTheme="majorEastAsia" w:hAnsiTheme="majorEastAsia" w:hint="eastAsia"/>
          <w:b/>
        </w:rPr>
        <w:t>８　契約手続きについて</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(1) 契約交渉の</w:t>
      </w:r>
      <w:r w:rsidR="0020011F">
        <w:rPr>
          <w:rFonts w:asciiTheme="majorEastAsia" w:eastAsiaTheme="majorEastAsia" w:hAnsiTheme="majorEastAsia" w:hint="eastAsia"/>
        </w:rPr>
        <w:t>相手方に選定された者と大阪府との間で協議を行い、契約を締結する</w:t>
      </w:r>
      <w:r w:rsidRPr="007E6B55">
        <w:rPr>
          <w:rFonts w:asciiTheme="majorEastAsia" w:eastAsiaTheme="majorEastAsia" w:hAnsiTheme="majorEastAsia" w:hint="eastAsia"/>
        </w:rPr>
        <w:t>。</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(2) 採択された提案については、採択後に大阪府と詳細を協議してい</w:t>
      </w:r>
      <w:r w:rsidR="0020011F">
        <w:rPr>
          <w:rFonts w:asciiTheme="majorEastAsia" w:eastAsiaTheme="majorEastAsia" w:hAnsiTheme="majorEastAsia" w:hint="eastAsia"/>
        </w:rPr>
        <w:t>ただきます。この際、内容・金額について変更が生じる場合がある</w:t>
      </w:r>
      <w:r w:rsidRPr="007E6B55">
        <w:rPr>
          <w:rFonts w:asciiTheme="majorEastAsia" w:eastAsiaTheme="majorEastAsia" w:hAnsiTheme="majorEastAsia" w:hint="eastAsia"/>
        </w:rPr>
        <w:t>。</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 xml:space="preserve">(3) </w:t>
      </w:r>
      <w:r w:rsidR="0020011F">
        <w:rPr>
          <w:rFonts w:asciiTheme="majorEastAsia" w:eastAsiaTheme="majorEastAsia" w:hAnsiTheme="majorEastAsia" w:hint="eastAsia"/>
        </w:rPr>
        <w:t>契約金額の支払については、精算払とする</w:t>
      </w:r>
      <w:r w:rsidRPr="007E6B55">
        <w:rPr>
          <w:rFonts w:asciiTheme="majorEastAsia" w:eastAsiaTheme="majorEastAsia" w:hAnsiTheme="majorEastAsia" w:hint="eastAsia"/>
        </w:rPr>
        <w:t>。</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w:t>
      </w:r>
      <w:r w:rsidR="00E41AF4" w:rsidRPr="007E6B55">
        <w:rPr>
          <w:rFonts w:asciiTheme="majorEastAsia" w:eastAsiaTheme="majorEastAsia" w:hAnsiTheme="majorEastAsia" w:hint="eastAsia"/>
        </w:rPr>
        <w:t>4</w:t>
      </w:r>
      <w:r w:rsidRPr="007E6B55">
        <w:rPr>
          <w:rFonts w:asciiTheme="majorEastAsia" w:eastAsiaTheme="majorEastAsia" w:hAnsiTheme="majorEastAsia" w:hint="eastAsia"/>
        </w:rPr>
        <w:t>) 契約交渉の相手方が、契約交渉の相手方として決定した日から契約締結の日までの間において、大阪府公共工事等に関する暴力団排除措置要綱に基づく入札参加除外措置を受けているとき、又は同要綱別表各号に掲げる措置要件に該当するときは、契約を締結しない。</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w:t>
      </w:r>
      <w:r w:rsidR="00E41AF4" w:rsidRPr="007E6B55">
        <w:rPr>
          <w:rFonts w:asciiTheme="majorEastAsia" w:eastAsiaTheme="majorEastAsia" w:hAnsiTheme="majorEastAsia" w:hint="eastAsia"/>
        </w:rPr>
        <w:t>5</w:t>
      </w:r>
      <w:r w:rsidRPr="007E6B55">
        <w:rPr>
          <w:rFonts w:asciiTheme="majorEastAsia" w:eastAsiaTheme="majorEastAsia" w:hAnsiTheme="majorEastAsia" w:hint="eastAsia"/>
        </w:rPr>
        <w:t>) 契約交渉の相手方が、契約交渉の相手方として決定した日から契約締結の日までの間において、次のア又はイのいずれかに該当したときは、契約を締結しないことがある。</w:t>
      </w:r>
    </w:p>
    <w:p w:rsidR="00F86A0F" w:rsidRPr="007E6B55" w:rsidRDefault="00F86A0F" w:rsidP="00CE78AC">
      <w:pPr>
        <w:widowControl/>
        <w:ind w:leftChars="300" w:left="840" w:hangingChars="100" w:hanging="210"/>
        <w:jc w:val="left"/>
        <w:rPr>
          <w:rFonts w:asciiTheme="majorEastAsia" w:eastAsiaTheme="majorEastAsia" w:hAnsiTheme="majorEastAsia"/>
        </w:rPr>
      </w:pPr>
      <w:r w:rsidRPr="007E6B55">
        <w:rPr>
          <w:rFonts w:asciiTheme="majorEastAsia" w:eastAsiaTheme="majorEastAsia" w:hAnsiTheme="majorEastAsia" w:hint="eastAsia"/>
        </w:rPr>
        <w:t>ア　大阪府入札参加停止要綱に基づく入札参加停止の措置を受けている者又は同要綱別表各号に掲げる措置要件に該当する者</w:t>
      </w:r>
    </w:p>
    <w:p w:rsidR="00F86A0F" w:rsidRPr="007E6B55" w:rsidRDefault="00F86A0F" w:rsidP="00CE78AC">
      <w:pPr>
        <w:widowControl/>
        <w:ind w:leftChars="300" w:left="840" w:hangingChars="100" w:hanging="210"/>
        <w:jc w:val="left"/>
        <w:rPr>
          <w:rFonts w:asciiTheme="majorEastAsia" w:eastAsiaTheme="majorEastAsia" w:hAnsiTheme="majorEastAsia"/>
        </w:rPr>
      </w:pPr>
      <w:r w:rsidRPr="007E6B55">
        <w:rPr>
          <w:rFonts w:asciiTheme="majorEastAsia" w:eastAsiaTheme="majorEastAsia" w:hAnsiTheme="majorEastAsia" w:hint="eastAsia"/>
        </w:rPr>
        <w:lastRenderedPageBreak/>
        <w:t>イ　府を当事者の一方とする契約に関し、入札談合等を行ったことにより損害賠償の請求を受けた者</w:t>
      </w:r>
    </w:p>
    <w:p w:rsidR="00F86A0F" w:rsidRPr="007E6B55" w:rsidRDefault="00F86A0F" w:rsidP="007E6B55">
      <w:pPr>
        <w:ind w:leftChars="100" w:left="420" w:hangingChars="100" w:hanging="210"/>
        <w:outlineLvl w:val="1"/>
        <w:rPr>
          <w:rFonts w:asciiTheme="majorEastAsia" w:eastAsiaTheme="majorEastAsia" w:hAnsiTheme="majorEastAsia"/>
        </w:rPr>
      </w:pPr>
      <w:r w:rsidRPr="007E6B55">
        <w:rPr>
          <w:rFonts w:asciiTheme="majorEastAsia" w:eastAsiaTheme="majorEastAsia" w:hAnsiTheme="majorEastAsia" w:hint="eastAsia"/>
        </w:rPr>
        <w:t>(</w:t>
      </w:r>
      <w:r w:rsidR="0093721E" w:rsidRPr="007E6B55">
        <w:rPr>
          <w:rFonts w:asciiTheme="majorEastAsia" w:eastAsiaTheme="majorEastAsia" w:hAnsiTheme="majorEastAsia" w:hint="eastAsia"/>
        </w:rPr>
        <w:t>6</w:t>
      </w:r>
      <w:r w:rsidRPr="007E6B55">
        <w:rPr>
          <w:rFonts w:asciiTheme="majorEastAsia" w:eastAsiaTheme="majorEastAsia" w:hAnsiTheme="majorEastAsia" w:hint="eastAsia"/>
        </w:rPr>
        <w:t>) 契約相手方は、この契約の締結と同時に、契約金額の100分の５以上の額の契約保証金を納付しなければならない。</w:t>
      </w:r>
    </w:p>
    <w:p w:rsidR="00F86A0F" w:rsidRPr="007E6B55" w:rsidRDefault="00F86A0F" w:rsidP="00F86A0F">
      <w:pPr>
        <w:rPr>
          <w:rFonts w:asciiTheme="majorEastAsia" w:eastAsiaTheme="majorEastAsia" w:hAnsiTheme="majorEastAsia"/>
        </w:rPr>
      </w:pPr>
      <w:r w:rsidRPr="007E6B55">
        <w:rPr>
          <w:rFonts w:asciiTheme="majorEastAsia" w:eastAsiaTheme="majorEastAsia" w:hAnsiTheme="majorEastAsia" w:hint="eastAsia"/>
        </w:rPr>
        <w:t xml:space="preserve">　　　ただし、契約保証金の納付は、次に掲げる担保の提供をもって代えることができる。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ア　国債又は地方債。この場合において、提供される担保の価値は額面金額又は登録金額による。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エ　銀行又は大阪府が確実と認める金融機関が引き受け、又は保証若しくは裏書をした手形。この場合において、提供される担保の価値は手形金額による。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オ　銀行又は大阪府が確実と認める金融機関に対する定期預金債権。</w:t>
      </w:r>
    </w:p>
    <w:p w:rsidR="00F86A0F" w:rsidRPr="007E6B55" w:rsidRDefault="00F86A0F" w:rsidP="00CE78AC">
      <w:pPr>
        <w:widowControl/>
        <w:ind w:leftChars="300" w:left="630"/>
        <w:jc w:val="left"/>
        <w:rPr>
          <w:rFonts w:asciiTheme="majorEastAsia" w:eastAsiaTheme="majorEastAsia" w:hAnsiTheme="majorEastAsia"/>
        </w:rPr>
      </w:pPr>
      <w:r w:rsidRPr="007E6B55">
        <w:rPr>
          <w:rFonts w:asciiTheme="majorEastAsia" w:eastAsiaTheme="majorEastAsia" w:hAnsiTheme="majorEastAsia" w:hint="eastAsia"/>
        </w:rPr>
        <w:t>この場合において、提供される担保の価値は当該債権の証書に記載された債権金額による。</w:t>
      </w:r>
    </w:p>
    <w:p w:rsidR="00F86A0F" w:rsidRPr="007E6B55" w:rsidRDefault="00F86A0F" w:rsidP="00CE78AC">
      <w:pPr>
        <w:widowControl/>
        <w:ind w:leftChars="200" w:left="630" w:hangingChars="100" w:hanging="210"/>
        <w:jc w:val="left"/>
        <w:rPr>
          <w:rFonts w:asciiTheme="majorEastAsia" w:eastAsiaTheme="majorEastAsia" w:hAnsiTheme="majorEastAsia"/>
        </w:rPr>
      </w:pPr>
      <w:r w:rsidRPr="007E6B55">
        <w:rPr>
          <w:rFonts w:asciiTheme="majorEastAsia" w:eastAsiaTheme="majorEastAsia" w:hAnsiTheme="majorEastAsia" w:hint="eastAsia"/>
        </w:rPr>
        <w:t>カ　銀行又は大阪府が確実と認める金融機関の保証。この場合において、提供される担保の価値は保証書に記載された保証金額による。</w:t>
      </w:r>
    </w:p>
    <w:p w:rsidR="00C526D0" w:rsidRPr="007E6B55" w:rsidRDefault="00F86A0F" w:rsidP="007E6B55">
      <w:pPr>
        <w:ind w:leftChars="100" w:left="420" w:hangingChars="100" w:hanging="210"/>
        <w:outlineLvl w:val="1"/>
        <w:rPr>
          <w:rFonts w:asciiTheme="majorEastAsia" w:eastAsiaTheme="majorEastAsia" w:hAnsiTheme="majorEastAsia"/>
          <w:szCs w:val="21"/>
        </w:rPr>
      </w:pPr>
      <w:r w:rsidRPr="007E6B55">
        <w:rPr>
          <w:rFonts w:asciiTheme="majorEastAsia" w:eastAsiaTheme="majorEastAsia" w:hAnsiTheme="majorEastAsia" w:hint="eastAsia"/>
        </w:rPr>
        <w:t>(</w:t>
      </w:r>
      <w:r w:rsidR="0093721E" w:rsidRPr="007E6B55">
        <w:rPr>
          <w:rFonts w:asciiTheme="majorEastAsia" w:eastAsiaTheme="majorEastAsia" w:hAnsiTheme="majorEastAsia" w:hint="eastAsia"/>
        </w:rPr>
        <w:t>7</w:t>
      </w:r>
      <w:r w:rsidRPr="007E6B55">
        <w:rPr>
          <w:rFonts w:asciiTheme="majorEastAsia" w:eastAsiaTheme="majorEastAsia" w:hAnsiTheme="majorEastAsia" w:hint="eastAsia"/>
        </w:rPr>
        <w:t>) (</w:t>
      </w:r>
      <w:r w:rsidR="0093721E" w:rsidRPr="007E6B55">
        <w:rPr>
          <w:rFonts w:asciiTheme="majorEastAsia" w:eastAsiaTheme="majorEastAsia" w:hAnsiTheme="majorEastAsia" w:hint="eastAsia"/>
        </w:rPr>
        <w:t>6</w:t>
      </w:r>
      <w:r w:rsidRPr="007E6B55">
        <w:rPr>
          <w:rFonts w:asciiTheme="majorEastAsia" w:eastAsiaTheme="majorEastAsia" w:hAnsiTheme="majorEastAsia" w:hint="eastAsia"/>
        </w:rPr>
        <w:t>)</w:t>
      </w:r>
      <w:r w:rsidR="00C526D0" w:rsidRPr="007E6B55">
        <w:rPr>
          <w:rFonts w:asciiTheme="majorEastAsia" w:eastAsiaTheme="majorEastAsia" w:hAnsiTheme="majorEastAsia" w:hint="eastAsia"/>
          <w:szCs w:val="21"/>
        </w:rPr>
        <w:t xml:space="preserve"> の規定にかかわらず、次のいずれかに該当するときは、契約保証金の全部又は一部を免除する。</w:t>
      </w:r>
    </w:p>
    <w:p w:rsidR="00C526D0" w:rsidRPr="007E6B55" w:rsidRDefault="00C526D0" w:rsidP="00CE78AC">
      <w:pPr>
        <w:widowControl/>
        <w:ind w:leftChars="200" w:left="630" w:hangingChars="100" w:hanging="210"/>
        <w:jc w:val="left"/>
        <w:rPr>
          <w:rFonts w:asciiTheme="majorEastAsia" w:eastAsiaTheme="majorEastAsia" w:hAnsiTheme="majorEastAsia"/>
          <w:color w:val="000000"/>
          <w:szCs w:val="21"/>
        </w:rPr>
      </w:pPr>
      <w:r w:rsidRPr="007E6B55">
        <w:rPr>
          <w:rFonts w:asciiTheme="majorEastAsia" w:eastAsiaTheme="majorEastAsia" w:hAnsiTheme="majorEastAsia" w:hint="eastAsia"/>
          <w:color w:val="000000"/>
          <w:szCs w:val="21"/>
        </w:rPr>
        <w:t>ア　この契約による債務の不履行により生ずる損害をてん補する履行保証保険契約（保険金額は、契約金額の100分の５以上）を締結したとき。この場合においては、契約相手方は履行保証保険契約の締結後、直ちにその保険証券を大阪府に寄託しなければならない｡</w:t>
      </w:r>
    </w:p>
    <w:p w:rsidR="00C526D0" w:rsidRPr="007E6B55" w:rsidRDefault="00C526D0" w:rsidP="00CE78AC">
      <w:pPr>
        <w:widowControl/>
        <w:ind w:leftChars="200" w:left="630" w:hangingChars="100" w:hanging="210"/>
        <w:jc w:val="left"/>
        <w:rPr>
          <w:rFonts w:asciiTheme="majorEastAsia" w:eastAsiaTheme="majorEastAsia" w:hAnsiTheme="majorEastAsia"/>
          <w:color w:val="000000"/>
          <w:szCs w:val="21"/>
        </w:rPr>
      </w:pPr>
      <w:r w:rsidRPr="007E6B55">
        <w:rPr>
          <w:rFonts w:asciiTheme="majorEastAsia" w:eastAsiaTheme="majorEastAsia" w:hAnsiTheme="majorEastAsia" w:hint="eastAsia"/>
          <w:color w:val="000000"/>
          <w:szCs w:val="21"/>
        </w:rPr>
        <w:t>イ　大阪府財務規則（昭和55年大阪府規則第48号）第68条第３号に該当する場合における契約相手方からの契約保証金免除申請</w:t>
      </w:r>
      <w:r w:rsidRPr="007E6B55">
        <w:rPr>
          <w:rFonts w:asciiTheme="majorEastAsia" w:eastAsiaTheme="majorEastAsia" w:hAnsiTheme="majorEastAsia"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同種類及び同規模（当該契約金額の７割以上）の契約履行実績が過去２年間で２件以上ある</w:t>
      </w:r>
      <w:r w:rsidRPr="007E6B55">
        <w:rPr>
          <w:rFonts w:asciiTheme="majorEastAsia" w:eastAsiaTheme="majorEastAsia" w:hAnsiTheme="majorEastAsia" w:hint="eastAsia"/>
          <w:color w:val="000000"/>
          <w:szCs w:val="21"/>
        </w:rPr>
        <w:t>場合で、かつ、不履行がないと認めるとき）。</w:t>
      </w:r>
    </w:p>
    <w:p w:rsidR="00C526D0" w:rsidRPr="007E6B55" w:rsidRDefault="00C526D0" w:rsidP="00CE78AC">
      <w:pPr>
        <w:widowControl/>
        <w:ind w:leftChars="200" w:left="630" w:hangingChars="100" w:hanging="210"/>
        <w:jc w:val="left"/>
        <w:rPr>
          <w:rFonts w:asciiTheme="majorEastAsia" w:eastAsiaTheme="majorEastAsia" w:hAnsiTheme="majorEastAsia"/>
          <w:color w:val="000000"/>
          <w:szCs w:val="21"/>
        </w:rPr>
      </w:pPr>
      <w:r w:rsidRPr="007E6B55">
        <w:rPr>
          <w:rFonts w:asciiTheme="majorEastAsia" w:eastAsiaTheme="majorEastAsia" w:hAnsiTheme="majorEastAsia" w:hint="eastAsia"/>
          <w:color w:val="000000"/>
          <w:szCs w:val="21"/>
        </w:rPr>
        <w:t>ウ　大阪府財務規則第68条第６号に該当する場合。</w:t>
      </w:r>
    </w:p>
    <w:p w:rsidR="00AD0DE7" w:rsidRPr="007E6B55" w:rsidRDefault="00AD0DE7" w:rsidP="00C526D0">
      <w:pPr>
        <w:ind w:leftChars="100" w:left="430" w:hangingChars="100" w:hanging="220"/>
        <w:rPr>
          <w:rFonts w:asciiTheme="majorEastAsia" w:eastAsiaTheme="majorEastAsia" w:hAnsiTheme="majorEastAsia"/>
          <w:sz w:val="22"/>
        </w:rPr>
      </w:pPr>
    </w:p>
    <w:p w:rsidR="00F86A0F" w:rsidRPr="007E6B55" w:rsidRDefault="00F86A0F" w:rsidP="00B73981">
      <w:pPr>
        <w:pStyle w:val="1"/>
        <w:rPr>
          <w:rFonts w:asciiTheme="majorEastAsia" w:hAnsiTheme="majorEastAsia"/>
          <w:b/>
        </w:rPr>
      </w:pPr>
      <w:r w:rsidRPr="007E6B55">
        <w:rPr>
          <w:rFonts w:asciiTheme="majorEastAsia" w:hAnsiTheme="majorEastAsia" w:hint="eastAsia"/>
          <w:b/>
        </w:rPr>
        <w:t>９　その他</w:t>
      </w:r>
    </w:p>
    <w:p w:rsidR="00F86A0F" w:rsidRPr="007E6B55" w:rsidRDefault="00F86A0F" w:rsidP="00340972">
      <w:pPr>
        <w:ind w:left="220" w:hangingChars="100" w:hanging="220"/>
        <w:rPr>
          <w:rFonts w:asciiTheme="majorEastAsia" w:eastAsiaTheme="majorEastAsia" w:hAnsiTheme="majorEastAsia"/>
          <w:color w:val="000000"/>
          <w:sz w:val="20"/>
        </w:rPr>
      </w:pPr>
      <w:r w:rsidRPr="007E6B55">
        <w:rPr>
          <w:rFonts w:asciiTheme="majorEastAsia" w:eastAsiaTheme="majorEastAsia" w:hAnsiTheme="majorEastAsia" w:hint="eastAsia"/>
          <w:sz w:val="22"/>
        </w:rPr>
        <w:t xml:space="preserve">　</w:t>
      </w:r>
      <w:r w:rsidRPr="007E6B55">
        <w:rPr>
          <w:rFonts w:asciiTheme="majorEastAsia" w:eastAsiaTheme="majorEastAsia" w:hAnsiTheme="majorEastAsia" w:hint="eastAsia"/>
        </w:rPr>
        <w:t xml:space="preserve">　応募提案にあたっては、大阪府公募型プロポーザル方式実施基準、公募型プロポーザル方式応募提案・見積心得、公募要領、仕様書等を熟読し遵守して</w:t>
      </w:r>
      <w:r w:rsidR="00B66842" w:rsidRPr="007E6B55">
        <w:rPr>
          <w:rFonts w:asciiTheme="majorEastAsia" w:eastAsiaTheme="majorEastAsia" w:hAnsiTheme="majorEastAsia" w:hint="eastAsia"/>
        </w:rPr>
        <w:t>くだ</w:t>
      </w:r>
      <w:r w:rsidRPr="007E6B55">
        <w:rPr>
          <w:rFonts w:asciiTheme="majorEastAsia" w:eastAsiaTheme="majorEastAsia" w:hAnsiTheme="majorEastAsia" w:hint="eastAsia"/>
        </w:rPr>
        <w:t>さい。</w:t>
      </w:r>
    </w:p>
    <w:sectPr w:rsidR="00F86A0F" w:rsidRPr="007E6B55" w:rsidSect="009752B8">
      <w:headerReference w:type="even" r:id="rId11"/>
      <w:headerReference w:type="default" r:id="rId12"/>
      <w:footerReference w:type="even" r:id="rId13"/>
      <w:footerReference w:type="default" r:id="rId14"/>
      <w:headerReference w:type="first" r:id="rId15"/>
      <w:footerReference w:type="first" r:id="rId16"/>
      <w:pgSz w:w="11906" w:h="16838"/>
      <w:pgMar w:top="845" w:right="1701" w:bottom="851" w:left="1701" w:header="851" w:footer="602" w:gutter="0"/>
      <w:cols w:space="425"/>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3E3" w:rsidRDefault="00AD13E3" w:rsidP="007252C8">
      <w:r>
        <w:separator/>
      </w:r>
    </w:p>
  </w:endnote>
  <w:endnote w:type="continuationSeparator" w:id="0">
    <w:p w:rsidR="00AD13E3" w:rsidRDefault="00AD13E3" w:rsidP="0072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notTrueType/>
    <w:pitch w:val="variable"/>
    <w:sig w:usb0="00000001" w:usb1="08070000"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Vrinda">
    <w:panose1 w:val="020B0502040204020203"/>
    <w:charset w:val="01"/>
    <w:family w:val="roman"/>
    <w:notTrueType/>
    <w:pitch w:val="variable"/>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3E3" w:rsidRDefault="00AD13E3" w:rsidP="007252C8">
      <w:r>
        <w:separator/>
      </w:r>
    </w:p>
  </w:footnote>
  <w:footnote w:type="continuationSeparator" w:id="0">
    <w:p w:rsidR="00AD13E3" w:rsidRDefault="00AD13E3" w:rsidP="007252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633D" w:rsidRDefault="00E163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F0E"/>
    <w:multiLevelType w:val="hybridMultilevel"/>
    <w:tmpl w:val="2D8E1AC6"/>
    <w:lvl w:ilvl="0" w:tplc="AA283DE0">
      <w:start w:val="1"/>
      <w:numFmt w:val="decimalEnclosedCircle"/>
      <w:lvlText w:val="%1"/>
      <w:lvlJc w:val="left"/>
      <w:pPr>
        <w:ind w:left="771" w:hanging="360"/>
      </w:pPr>
    </w:lvl>
    <w:lvl w:ilvl="1" w:tplc="04090017">
      <w:start w:val="1"/>
      <w:numFmt w:val="aiueoFullWidth"/>
      <w:lvlText w:val="(%2)"/>
      <w:lvlJc w:val="left"/>
      <w:pPr>
        <w:ind w:left="1251" w:hanging="420"/>
      </w:pPr>
    </w:lvl>
    <w:lvl w:ilvl="2" w:tplc="04090011">
      <w:start w:val="1"/>
      <w:numFmt w:val="decimalEnclosedCircle"/>
      <w:lvlText w:val="%3"/>
      <w:lvlJc w:val="left"/>
      <w:pPr>
        <w:ind w:left="1671" w:hanging="420"/>
      </w:pPr>
    </w:lvl>
    <w:lvl w:ilvl="3" w:tplc="0409000F">
      <w:start w:val="1"/>
      <w:numFmt w:val="decimal"/>
      <w:lvlText w:val="%4."/>
      <w:lvlJc w:val="left"/>
      <w:pPr>
        <w:ind w:left="2091" w:hanging="420"/>
      </w:pPr>
    </w:lvl>
    <w:lvl w:ilvl="4" w:tplc="04090017">
      <w:start w:val="1"/>
      <w:numFmt w:val="aiueoFullWidth"/>
      <w:lvlText w:val="(%5)"/>
      <w:lvlJc w:val="left"/>
      <w:pPr>
        <w:ind w:left="2511" w:hanging="420"/>
      </w:pPr>
    </w:lvl>
    <w:lvl w:ilvl="5" w:tplc="04090011">
      <w:start w:val="1"/>
      <w:numFmt w:val="decimalEnclosedCircle"/>
      <w:lvlText w:val="%6"/>
      <w:lvlJc w:val="left"/>
      <w:pPr>
        <w:ind w:left="2931" w:hanging="420"/>
      </w:pPr>
    </w:lvl>
    <w:lvl w:ilvl="6" w:tplc="0409000F">
      <w:start w:val="1"/>
      <w:numFmt w:val="decimal"/>
      <w:lvlText w:val="%7."/>
      <w:lvlJc w:val="left"/>
      <w:pPr>
        <w:ind w:left="3351" w:hanging="420"/>
      </w:pPr>
    </w:lvl>
    <w:lvl w:ilvl="7" w:tplc="04090017">
      <w:start w:val="1"/>
      <w:numFmt w:val="aiueoFullWidth"/>
      <w:lvlText w:val="(%8)"/>
      <w:lvlJc w:val="left"/>
      <w:pPr>
        <w:ind w:left="3771" w:hanging="420"/>
      </w:pPr>
    </w:lvl>
    <w:lvl w:ilvl="8" w:tplc="04090011">
      <w:start w:val="1"/>
      <w:numFmt w:val="decimalEnclosedCircle"/>
      <w:lvlText w:val="%9"/>
      <w:lvlJc w:val="left"/>
      <w:pPr>
        <w:ind w:left="4191" w:hanging="420"/>
      </w:pPr>
    </w:lvl>
  </w:abstractNum>
  <w:abstractNum w:abstractNumId="1">
    <w:nsid w:val="116166CF"/>
    <w:multiLevelType w:val="hybridMultilevel"/>
    <w:tmpl w:val="02DACDAC"/>
    <w:lvl w:ilvl="0" w:tplc="AF8E79B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2B4B2127"/>
    <w:multiLevelType w:val="hybridMultilevel"/>
    <w:tmpl w:val="E5E2C73A"/>
    <w:lvl w:ilvl="0" w:tplc="EEC0C248">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2F230082"/>
    <w:multiLevelType w:val="hybridMultilevel"/>
    <w:tmpl w:val="59742244"/>
    <w:lvl w:ilvl="0" w:tplc="2786C92C">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start w:val="1"/>
      <w:numFmt w:val="aiueoFullWidth"/>
      <w:lvlText w:val="(%2)"/>
      <w:lvlJc w:val="left"/>
      <w:pPr>
        <w:ind w:left="1456" w:hanging="420"/>
      </w:pPr>
    </w:lvl>
    <w:lvl w:ilvl="2" w:tplc="04090011">
      <w:start w:val="1"/>
      <w:numFmt w:val="decimalEnclosedCircle"/>
      <w:lvlText w:val="%3"/>
      <w:lvlJc w:val="left"/>
      <w:pPr>
        <w:ind w:left="1876" w:hanging="420"/>
      </w:pPr>
    </w:lvl>
    <w:lvl w:ilvl="3" w:tplc="0409000F">
      <w:start w:val="1"/>
      <w:numFmt w:val="decimal"/>
      <w:lvlText w:val="%4."/>
      <w:lvlJc w:val="left"/>
      <w:pPr>
        <w:ind w:left="2296" w:hanging="420"/>
      </w:pPr>
    </w:lvl>
    <w:lvl w:ilvl="4" w:tplc="04090017">
      <w:start w:val="1"/>
      <w:numFmt w:val="aiueoFullWidth"/>
      <w:lvlText w:val="(%5)"/>
      <w:lvlJc w:val="left"/>
      <w:pPr>
        <w:ind w:left="2716" w:hanging="420"/>
      </w:pPr>
    </w:lvl>
    <w:lvl w:ilvl="5" w:tplc="04090011">
      <w:start w:val="1"/>
      <w:numFmt w:val="decimalEnclosedCircle"/>
      <w:lvlText w:val="%6"/>
      <w:lvlJc w:val="left"/>
      <w:pPr>
        <w:ind w:left="3136" w:hanging="420"/>
      </w:pPr>
    </w:lvl>
    <w:lvl w:ilvl="6" w:tplc="0409000F">
      <w:start w:val="1"/>
      <w:numFmt w:val="decimal"/>
      <w:lvlText w:val="%7."/>
      <w:lvlJc w:val="left"/>
      <w:pPr>
        <w:ind w:left="3556" w:hanging="420"/>
      </w:pPr>
    </w:lvl>
    <w:lvl w:ilvl="7" w:tplc="04090017">
      <w:start w:val="1"/>
      <w:numFmt w:val="aiueoFullWidth"/>
      <w:lvlText w:val="(%8)"/>
      <w:lvlJc w:val="left"/>
      <w:pPr>
        <w:ind w:left="3976" w:hanging="420"/>
      </w:pPr>
    </w:lvl>
    <w:lvl w:ilvl="8" w:tplc="04090011">
      <w:start w:val="1"/>
      <w:numFmt w:val="decimalEnclosedCircle"/>
      <w:lvlText w:val="%9"/>
      <w:lvlJc w:val="left"/>
      <w:pPr>
        <w:ind w:left="4396" w:hanging="420"/>
      </w:pPr>
    </w:lvl>
  </w:abstractNum>
  <w:abstractNum w:abstractNumId="5">
    <w:nsid w:val="66AA4464"/>
    <w:multiLevelType w:val="hybridMultilevel"/>
    <w:tmpl w:val="4E0E0548"/>
    <w:lvl w:ilvl="0" w:tplc="6526E13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7BF77D3C"/>
    <w:multiLevelType w:val="hybridMultilevel"/>
    <w:tmpl w:val="F6BE6C2A"/>
    <w:lvl w:ilvl="0" w:tplc="776CCDBA">
      <w:start w:val="2"/>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revisionView w:markup="0"/>
  <w:doNotTrackFormatting/>
  <w:defaultTabStop w:val="840"/>
  <w:drawingGridVerticalSpacing w:val="319"/>
  <w:displayHorizontalDrawingGridEvery w:val="0"/>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F1"/>
    <w:rsid w:val="00025894"/>
    <w:rsid w:val="00030CC2"/>
    <w:rsid w:val="00031F3F"/>
    <w:rsid w:val="00036DC0"/>
    <w:rsid w:val="000373F5"/>
    <w:rsid w:val="0004038B"/>
    <w:rsid w:val="00047FDE"/>
    <w:rsid w:val="00054D8C"/>
    <w:rsid w:val="000603D3"/>
    <w:rsid w:val="0006113E"/>
    <w:rsid w:val="00074091"/>
    <w:rsid w:val="00080CFA"/>
    <w:rsid w:val="00081164"/>
    <w:rsid w:val="00081331"/>
    <w:rsid w:val="000827D7"/>
    <w:rsid w:val="0009207F"/>
    <w:rsid w:val="00094609"/>
    <w:rsid w:val="000B45DA"/>
    <w:rsid w:val="000D0221"/>
    <w:rsid w:val="000D224B"/>
    <w:rsid w:val="000E4252"/>
    <w:rsid w:val="000E4C66"/>
    <w:rsid w:val="000F072B"/>
    <w:rsid w:val="000F38BE"/>
    <w:rsid w:val="000F4D94"/>
    <w:rsid w:val="00107816"/>
    <w:rsid w:val="00112E00"/>
    <w:rsid w:val="00133BA5"/>
    <w:rsid w:val="00143186"/>
    <w:rsid w:val="00143344"/>
    <w:rsid w:val="00144CC2"/>
    <w:rsid w:val="00153D62"/>
    <w:rsid w:val="00154FAC"/>
    <w:rsid w:val="00155D8A"/>
    <w:rsid w:val="001607E3"/>
    <w:rsid w:val="001643B7"/>
    <w:rsid w:val="00170DF6"/>
    <w:rsid w:val="0017444D"/>
    <w:rsid w:val="00191F80"/>
    <w:rsid w:val="00197202"/>
    <w:rsid w:val="00197D43"/>
    <w:rsid w:val="001B6039"/>
    <w:rsid w:val="001B606E"/>
    <w:rsid w:val="001C10C1"/>
    <w:rsid w:val="001C13BE"/>
    <w:rsid w:val="001C2F3C"/>
    <w:rsid w:val="001C3846"/>
    <w:rsid w:val="001C4E9A"/>
    <w:rsid w:val="001C67C2"/>
    <w:rsid w:val="001D43A6"/>
    <w:rsid w:val="001D567B"/>
    <w:rsid w:val="001E15F0"/>
    <w:rsid w:val="001E35E2"/>
    <w:rsid w:val="001E50DA"/>
    <w:rsid w:val="0020011F"/>
    <w:rsid w:val="00201E0B"/>
    <w:rsid w:val="00210C72"/>
    <w:rsid w:val="00220E89"/>
    <w:rsid w:val="0023507E"/>
    <w:rsid w:val="00236E8A"/>
    <w:rsid w:val="002415B0"/>
    <w:rsid w:val="002514F9"/>
    <w:rsid w:val="00262A4A"/>
    <w:rsid w:val="00263372"/>
    <w:rsid w:val="00266EA2"/>
    <w:rsid w:val="00274A94"/>
    <w:rsid w:val="00276C94"/>
    <w:rsid w:val="00285283"/>
    <w:rsid w:val="00285A81"/>
    <w:rsid w:val="00290C04"/>
    <w:rsid w:val="002931FA"/>
    <w:rsid w:val="002A65D5"/>
    <w:rsid w:val="002A685F"/>
    <w:rsid w:val="002B08EB"/>
    <w:rsid w:val="002B1BB4"/>
    <w:rsid w:val="002C24AA"/>
    <w:rsid w:val="002D1A71"/>
    <w:rsid w:val="002D31E3"/>
    <w:rsid w:val="002D43FD"/>
    <w:rsid w:val="002E17FB"/>
    <w:rsid w:val="002E536C"/>
    <w:rsid w:val="0031317D"/>
    <w:rsid w:val="003273E4"/>
    <w:rsid w:val="00330613"/>
    <w:rsid w:val="003357E4"/>
    <w:rsid w:val="00340972"/>
    <w:rsid w:val="0034393C"/>
    <w:rsid w:val="00345FC5"/>
    <w:rsid w:val="00347A71"/>
    <w:rsid w:val="0035343A"/>
    <w:rsid w:val="003553EC"/>
    <w:rsid w:val="00361F29"/>
    <w:rsid w:val="003668D3"/>
    <w:rsid w:val="00380204"/>
    <w:rsid w:val="00393085"/>
    <w:rsid w:val="00394569"/>
    <w:rsid w:val="003B7D20"/>
    <w:rsid w:val="003C1735"/>
    <w:rsid w:val="003C1B21"/>
    <w:rsid w:val="003C2E4E"/>
    <w:rsid w:val="003C3E6D"/>
    <w:rsid w:val="003C7C8D"/>
    <w:rsid w:val="003D52CD"/>
    <w:rsid w:val="003F120D"/>
    <w:rsid w:val="003F4302"/>
    <w:rsid w:val="00402D77"/>
    <w:rsid w:val="0040313D"/>
    <w:rsid w:val="00405D22"/>
    <w:rsid w:val="00406EC0"/>
    <w:rsid w:val="00407242"/>
    <w:rsid w:val="00413C0C"/>
    <w:rsid w:val="0043196C"/>
    <w:rsid w:val="00435B12"/>
    <w:rsid w:val="00435CAC"/>
    <w:rsid w:val="0044796C"/>
    <w:rsid w:val="0045640F"/>
    <w:rsid w:val="00456C79"/>
    <w:rsid w:val="00456DC4"/>
    <w:rsid w:val="00462CFA"/>
    <w:rsid w:val="00465D25"/>
    <w:rsid w:val="00475AFE"/>
    <w:rsid w:val="00482893"/>
    <w:rsid w:val="00487577"/>
    <w:rsid w:val="0048795C"/>
    <w:rsid w:val="00491515"/>
    <w:rsid w:val="00495F78"/>
    <w:rsid w:val="004A3676"/>
    <w:rsid w:val="004A3E0A"/>
    <w:rsid w:val="004A7DAD"/>
    <w:rsid w:val="004B77EB"/>
    <w:rsid w:val="004C0DE7"/>
    <w:rsid w:val="004D4ABB"/>
    <w:rsid w:val="004D5884"/>
    <w:rsid w:val="004E2A9A"/>
    <w:rsid w:val="004E560D"/>
    <w:rsid w:val="0050121E"/>
    <w:rsid w:val="00505191"/>
    <w:rsid w:val="005116E1"/>
    <w:rsid w:val="00513778"/>
    <w:rsid w:val="00513D2C"/>
    <w:rsid w:val="00521BA7"/>
    <w:rsid w:val="00524D0A"/>
    <w:rsid w:val="00531156"/>
    <w:rsid w:val="00532710"/>
    <w:rsid w:val="005345A9"/>
    <w:rsid w:val="00536DE5"/>
    <w:rsid w:val="0054300E"/>
    <w:rsid w:val="0055263B"/>
    <w:rsid w:val="0055483C"/>
    <w:rsid w:val="00555CD8"/>
    <w:rsid w:val="00557A45"/>
    <w:rsid w:val="00560F64"/>
    <w:rsid w:val="005623B0"/>
    <w:rsid w:val="00562532"/>
    <w:rsid w:val="00563B15"/>
    <w:rsid w:val="0057715F"/>
    <w:rsid w:val="00592FFD"/>
    <w:rsid w:val="00593E02"/>
    <w:rsid w:val="00595AA1"/>
    <w:rsid w:val="00596BB9"/>
    <w:rsid w:val="00597E3D"/>
    <w:rsid w:val="005A423A"/>
    <w:rsid w:val="005B1DAE"/>
    <w:rsid w:val="005B31DE"/>
    <w:rsid w:val="005B40C7"/>
    <w:rsid w:val="005B50C8"/>
    <w:rsid w:val="005C1275"/>
    <w:rsid w:val="005C253E"/>
    <w:rsid w:val="005C3F68"/>
    <w:rsid w:val="005D68DE"/>
    <w:rsid w:val="005E1062"/>
    <w:rsid w:val="005E1469"/>
    <w:rsid w:val="005F0259"/>
    <w:rsid w:val="005F26D2"/>
    <w:rsid w:val="00600B88"/>
    <w:rsid w:val="006136AE"/>
    <w:rsid w:val="00614AF5"/>
    <w:rsid w:val="00614F3D"/>
    <w:rsid w:val="00622A94"/>
    <w:rsid w:val="00632B27"/>
    <w:rsid w:val="0063319B"/>
    <w:rsid w:val="00635672"/>
    <w:rsid w:val="00636CFC"/>
    <w:rsid w:val="00642142"/>
    <w:rsid w:val="00652BE6"/>
    <w:rsid w:val="00656370"/>
    <w:rsid w:val="00657FC4"/>
    <w:rsid w:val="00667030"/>
    <w:rsid w:val="00667BBE"/>
    <w:rsid w:val="00675669"/>
    <w:rsid w:val="00680EDB"/>
    <w:rsid w:val="00687CAD"/>
    <w:rsid w:val="00695BE6"/>
    <w:rsid w:val="006A49C6"/>
    <w:rsid w:val="006A61B9"/>
    <w:rsid w:val="006B6218"/>
    <w:rsid w:val="006B6CBD"/>
    <w:rsid w:val="006C0E6A"/>
    <w:rsid w:val="006C554E"/>
    <w:rsid w:val="006C7CC6"/>
    <w:rsid w:val="006E3B56"/>
    <w:rsid w:val="006E4757"/>
    <w:rsid w:val="006F1318"/>
    <w:rsid w:val="006F334B"/>
    <w:rsid w:val="006F5742"/>
    <w:rsid w:val="007007F3"/>
    <w:rsid w:val="00713D1B"/>
    <w:rsid w:val="00715A75"/>
    <w:rsid w:val="00715B63"/>
    <w:rsid w:val="00716B6A"/>
    <w:rsid w:val="00716F77"/>
    <w:rsid w:val="007252C8"/>
    <w:rsid w:val="00730C02"/>
    <w:rsid w:val="007347CB"/>
    <w:rsid w:val="00736EA9"/>
    <w:rsid w:val="00737CA7"/>
    <w:rsid w:val="00741C15"/>
    <w:rsid w:val="00755065"/>
    <w:rsid w:val="0075629C"/>
    <w:rsid w:val="007860A6"/>
    <w:rsid w:val="0079402B"/>
    <w:rsid w:val="00796F74"/>
    <w:rsid w:val="007A026B"/>
    <w:rsid w:val="007A33A6"/>
    <w:rsid w:val="007A460D"/>
    <w:rsid w:val="007A66E2"/>
    <w:rsid w:val="007B3BF9"/>
    <w:rsid w:val="007B49FA"/>
    <w:rsid w:val="007C0D03"/>
    <w:rsid w:val="007D2A92"/>
    <w:rsid w:val="007E151C"/>
    <w:rsid w:val="007E1542"/>
    <w:rsid w:val="007E6B55"/>
    <w:rsid w:val="007F1E3C"/>
    <w:rsid w:val="007F38CF"/>
    <w:rsid w:val="00805965"/>
    <w:rsid w:val="00813B27"/>
    <w:rsid w:val="008154FF"/>
    <w:rsid w:val="008265DF"/>
    <w:rsid w:val="008270A1"/>
    <w:rsid w:val="00833E4D"/>
    <w:rsid w:val="00847866"/>
    <w:rsid w:val="008502FE"/>
    <w:rsid w:val="00857877"/>
    <w:rsid w:val="00863743"/>
    <w:rsid w:val="0087512B"/>
    <w:rsid w:val="00877798"/>
    <w:rsid w:val="00877987"/>
    <w:rsid w:val="00877B85"/>
    <w:rsid w:val="00887B26"/>
    <w:rsid w:val="008B7116"/>
    <w:rsid w:val="008C4E92"/>
    <w:rsid w:val="008C5817"/>
    <w:rsid w:val="008D2678"/>
    <w:rsid w:val="008D2D7C"/>
    <w:rsid w:val="008D6778"/>
    <w:rsid w:val="008E380D"/>
    <w:rsid w:val="008E6624"/>
    <w:rsid w:val="009157D5"/>
    <w:rsid w:val="00917E8A"/>
    <w:rsid w:val="00920FA1"/>
    <w:rsid w:val="0093520B"/>
    <w:rsid w:val="0093717D"/>
    <w:rsid w:val="0093721E"/>
    <w:rsid w:val="00937699"/>
    <w:rsid w:val="00964CBA"/>
    <w:rsid w:val="0097437A"/>
    <w:rsid w:val="009752B8"/>
    <w:rsid w:val="009900D7"/>
    <w:rsid w:val="00996F0C"/>
    <w:rsid w:val="009A0582"/>
    <w:rsid w:val="009A5D9D"/>
    <w:rsid w:val="009B4215"/>
    <w:rsid w:val="009B5B98"/>
    <w:rsid w:val="009B731E"/>
    <w:rsid w:val="009C0D7A"/>
    <w:rsid w:val="009C5211"/>
    <w:rsid w:val="009C5FCB"/>
    <w:rsid w:val="009C67F9"/>
    <w:rsid w:val="009D41DD"/>
    <w:rsid w:val="009D4A2F"/>
    <w:rsid w:val="009D4E92"/>
    <w:rsid w:val="009E05A4"/>
    <w:rsid w:val="009E2714"/>
    <w:rsid w:val="009E52B7"/>
    <w:rsid w:val="009F57BE"/>
    <w:rsid w:val="00A00205"/>
    <w:rsid w:val="00A114EA"/>
    <w:rsid w:val="00A16650"/>
    <w:rsid w:val="00A3564A"/>
    <w:rsid w:val="00A615DC"/>
    <w:rsid w:val="00A62BAF"/>
    <w:rsid w:val="00A72658"/>
    <w:rsid w:val="00A83CB7"/>
    <w:rsid w:val="00A91FF3"/>
    <w:rsid w:val="00AA19CE"/>
    <w:rsid w:val="00AB0E62"/>
    <w:rsid w:val="00AB5818"/>
    <w:rsid w:val="00AC05FE"/>
    <w:rsid w:val="00AC2DAE"/>
    <w:rsid w:val="00AC5A6E"/>
    <w:rsid w:val="00AC6FE1"/>
    <w:rsid w:val="00AD0DE7"/>
    <w:rsid w:val="00AD13E3"/>
    <w:rsid w:val="00AD2184"/>
    <w:rsid w:val="00AD6C25"/>
    <w:rsid w:val="00AE3F11"/>
    <w:rsid w:val="00AF27C3"/>
    <w:rsid w:val="00AF619C"/>
    <w:rsid w:val="00B05AF9"/>
    <w:rsid w:val="00B05FA9"/>
    <w:rsid w:val="00B10C71"/>
    <w:rsid w:val="00B130A3"/>
    <w:rsid w:val="00B27913"/>
    <w:rsid w:val="00B364FE"/>
    <w:rsid w:val="00B44378"/>
    <w:rsid w:val="00B45A61"/>
    <w:rsid w:val="00B47DA9"/>
    <w:rsid w:val="00B578E0"/>
    <w:rsid w:val="00B60DC3"/>
    <w:rsid w:val="00B62BED"/>
    <w:rsid w:val="00B63DEF"/>
    <w:rsid w:val="00B665EE"/>
    <w:rsid w:val="00B66842"/>
    <w:rsid w:val="00B73981"/>
    <w:rsid w:val="00B74244"/>
    <w:rsid w:val="00B74860"/>
    <w:rsid w:val="00B90095"/>
    <w:rsid w:val="00B9516C"/>
    <w:rsid w:val="00BA3708"/>
    <w:rsid w:val="00BA5224"/>
    <w:rsid w:val="00BB1DF1"/>
    <w:rsid w:val="00BB1DF6"/>
    <w:rsid w:val="00BB6F35"/>
    <w:rsid w:val="00BC3884"/>
    <w:rsid w:val="00BC7A61"/>
    <w:rsid w:val="00BD3B90"/>
    <w:rsid w:val="00BD490F"/>
    <w:rsid w:val="00BE3C79"/>
    <w:rsid w:val="00BE47CD"/>
    <w:rsid w:val="00BF3C7D"/>
    <w:rsid w:val="00BF68A8"/>
    <w:rsid w:val="00C03DAD"/>
    <w:rsid w:val="00C10939"/>
    <w:rsid w:val="00C118E8"/>
    <w:rsid w:val="00C310B9"/>
    <w:rsid w:val="00C31521"/>
    <w:rsid w:val="00C338DB"/>
    <w:rsid w:val="00C33A56"/>
    <w:rsid w:val="00C42663"/>
    <w:rsid w:val="00C464BA"/>
    <w:rsid w:val="00C51F91"/>
    <w:rsid w:val="00C5227A"/>
    <w:rsid w:val="00C526D0"/>
    <w:rsid w:val="00C80576"/>
    <w:rsid w:val="00C8204C"/>
    <w:rsid w:val="00C82323"/>
    <w:rsid w:val="00C850E2"/>
    <w:rsid w:val="00C91817"/>
    <w:rsid w:val="00C9767F"/>
    <w:rsid w:val="00CC654C"/>
    <w:rsid w:val="00CC677E"/>
    <w:rsid w:val="00CD2588"/>
    <w:rsid w:val="00CD29BB"/>
    <w:rsid w:val="00CD5E0F"/>
    <w:rsid w:val="00CE2961"/>
    <w:rsid w:val="00CE31D5"/>
    <w:rsid w:val="00CE5258"/>
    <w:rsid w:val="00CE550D"/>
    <w:rsid w:val="00CE78AC"/>
    <w:rsid w:val="00CF174A"/>
    <w:rsid w:val="00CF29F1"/>
    <w:rsid w:val="00CF53E1"/>
    <w:rsid w:val="00D072AA"/>
    <w:rsid w:val="00D11F53"/>
    <w:rsid w:val="00D21D81"/>
    <w:rsid w:val="00D22898"/>
    <w:rsid w:val="00D25FE3"/>
    <w:rsid w:val="00D35481"/>
    <w:rsid w:val="00D35F96"/>
    <w:rsid w:val="00D449B0"/>
    <w:rsid w:val="00D53895"/>
    <w:rsid w:val="00D65395"/>
    <w:rsid w:val="00D9321A"/>
    <w:rsid w:val="00DA6697"/>
    <w:rsid w:val="00DA6F69"/>
    <w:rsid w:val="00DC1683"/>
    <w:rsid w:val="00DC384B"/>
    <w:rsid w:val="00DC4A80"/>
    <w:rsid w:val="00DD6499"/>
    <w:rsid w:val="00DE26B3"/>
    <w:rsid w:val="00DF2AC8"/>
    <w:rsid w:val="00DF364D"/>
    <w:rsid w:val="00E02E98"/>
    <w:rsid w:val="00E040B2"/>
    <w:rsid w:val="00E05942"/>
    <w:rsid w:val="00E0684E"/>
    <w:rsid w:val="00E13E32"/>
    <w:rsid w:val="00E1633D"/>
    <w:rsid w:val="00E16FA7"/>
    <w:rsid w:val="00E2462B"/>
    <w:rsid w:val="00E3498E"/>
    <w:rsid w:val="00E41AF4"/>
    <w:rsid w:val="00E41FA4"/>
    <w:rsid w:val="00E444E8"/>
    <w:rsid w:val="00E668B9"/>
    <w:rsid w:val="00E720D4"/>
    <w:rsid w:val="00E8512D"/>
    <w:rsid w:val="00E86C91"/>
    <w:rsid w:val="00E931A9"/>
    <w:rsid w:val="00E97A15"/>
    <w:rsid w:val="00E97D9F"/>
    <w:rsid w:val="00EA573B"/>
    <w:rsid w:val="00EB666C"/>
    <w:rsid w:val="00EC0876"/>
    <w:rsid w:val="00EC4363"/>
    <w:rsid w:val="00ED2916"/>
    <w:rsid w:val="00ED3AE1"/>
    <w:rsid w:val="00ED5962"/>
    <w:rsid w:val="00ED5A09"/>
    <w:rsid w:val="00ED7B7C"/>
    <w:rsid w:val="00EE0F0A"/>
    <w:rsid w:val="00EE205E"/>
    <w:rsid w:val="00EE444F"/>
    <w:rsid w:val="00EF2F7A"/>
    <w:rsid w:val="00EF6912"/>
    <w:rsid w:val="00EF6B99"/>
    <w:rsid w:val="00F04C79"/>
    <w:rsid w:val="00F06B69"/>
    <w:rsid w:val="00F128E6"/>
    <w:rsid w:val="00F13EF3"/>
    <w:rsid w:val="00F14994"/>
    <w:rsid w:val="00F2002D"/>
    <w:rsid w:val="00F22705"/>
    <w:rsid w:val="00F231DE"/>
    <w:rsid w:val="00F2551C"/>
    <w:rsid w:val="00F35607"/>
    <w:rsid w:val="00F46A29"/>
    <w:rsid w:val="00F47B12"/>
    <w:rsid w:val="00F5068E"/>
    <w:rsid w:val="00F548AD"/>
    <w:rsid w:val="00F60FDD"/>
    <w:rsid w:val="00F63EC4"/>
    <w:rsid w:val="00F668D2"/>
    <w:rsid w:val="00F8436E"/>
    <w:rsid w:val="00F854E6"/>
    <w:rsid w:val="00F86A0F"/>
    <w:rsid w:val="00F87C08"/>
    <w:rsid w:val="00F90911"/>
    <w:rsid w:val="00F96767"/>
    <w:rsid w:val="00F96E99"/>
    <w:rsid w:val="00FA1A3A"/>
    <w:rsid w:val="00FA2F7D"/>
    <w:rsid w:val="00FA5B13"/>
    <w:rsid w:val="00FB0654"/>
    <w:rsid w:val="00FC4D8E"/>
    <w:rsid w:val="00FC72D0"/>
    <w:rsid w:val="00FD1CA6"/>
    <w:rsid w:val="00FD5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7398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78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DF1"/>
    <w:rPr>
      <w:color w:val="0000FF"/>
      <w:u w:val="single"/>
    </w:rPr>
  </w:style>
  <w:style w:type="paragraph" w:styleId="a4">
    <w:name w:val="header"/>
    <w:basedOn w:val="a"/>
    <w:link w:val="a5"/>
    <w:uiPriority w:val="99"/>
    <w:unhideWhenUsed/>
    <w:rsid w:val="007252C8"/>
    <w:pPr>
      <w:tabs>
        <w:tab w:val="center" w:pos="4252"/>
        <w:tab w:val="right" w:pos="8504"/>
      </w:tabs>
      <w:snapToGrid w:val="0"/>
    </w:pPr>
  </w:style>
  <w:style w:type="character" w:customStyle="1" w:styleId="a5">
    <w:name w:val="ヘッダー (文字)"/>
    <w:basedOn w:val="a0"/>
    <w:link w:val="a4"/>
    <w:uiPriority w:val="99"/>
    <w:rsid w:val="007252C8"/>
  </w:style>
  <w:style w:type="paragraph" w:styleId="a6">
    <w:name w:val="footer"/>
    <w:basedOn w:val="a"/>
    <w:link w:val="a7"/>
    <w:uiPriority w:val="99"/>
    <w:unhideWhenUsed/>
    <w:rsid w:val="007252C8"/>
    <w:pPr>
      <w:tabs>
        <w:tab w:val="center" w:pos="4252"/>
        <w:tab w:val="right" w:pos="8504"/>
      </w:tabs>
      <w:snapToGrid w:val="0"/>
    </w:pPr>
  </w:style>
  <w:style w:type="character" w:customStyle="1" w:styleId="a7">
    <w:name w:val="フッター (文字)"/>
    <w:basedOn w:val="a0"/>
    <w:link w:val="a6"/>
    <w:uiPriority w:val="99"/>
    <w:rsid w:val="007252C8"/>
  </w:style>
  <w:style w:type="paragraph" w:styleId="a8">
    <w:name w:val="List Paragraph"/>
    <w:basedOn w:val="a"/>
    <w:uiPriority w:val="34"/>
    <w:qFormat/>
    <w:rsid w:val="000F38BE"/>
    <w:pPr>
      <w:ind w:leftChars="400" w:left="840"/>
    </w:pPr>
  </w:style>
  <w:style w:type="paragraph" w:styleId="a9">
    <w:name w:val="Balloon Text"/>
    <w:basedOn w:val="a"/>
    <w:link w:val="aa"/>
    <w:uiPriority w:val="99"/>
    <w:semiHidden/>
    <w:unhideWhenUsed/>
    <w:rsid w:val="000F38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8BE"/>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F8436E"/>
    <w:rPr>
      <w:rFonts w:ascii="MS UI Gothic" w:eastAsia="MS UI Gothic"/>
      <w:sz w:val="18"/>
      <w:szCs w:val="18"/>
    </w:rPr>
  </w:style>
  <w:style w:type="character" w:customStyle="1" w:styleId="ac">
    <w:name w:val="見出しマップ (文字)"/>
    <w:basedOn w:val="a0"/>
    <w:link w:val="ab"/>
    <w:uiPriority w:val="99"/>
    <w:semiHidden/>
    <w:rsid w:val="00F8436E"/>
    <w:rPr>
      <w:rFonts w:ascii="MS UI Gothic" w:eastAsia="MS UI Gothic"/>
      <w:sz w:val="18"/>
      <w:szCs w:val="18"/>
    </w:rPr>
  </w:style>
  <w:style w:type="character" w:customStyle="1" w:styleId="p20">
    <w:name w:val="p20"/>
    <w:basedOn w:val="a0"/>
    <w:rsid w:val="00CD5E0F"/>
  </w:style>
  <w:style w:type="character" w:customStyle="1" w:styleId="10">
    <w:name w:val="見出し 1 (文字)"/>
    <w:basedOn w:val="a0"/>
    <w:link w:val="1"/>
    <w:uiPriority w:val="9"/>
    <w:rsid w:val="00B73981"/>
    <w:rPr>
      <w:rFonts w:asciiTheme="majorHAnsi" w:eastAsiaTheme="majorEastAsia" w:hAnsiTheme="majorHAnsi" w:cstheme="majorBidi"/>
      <w:sz w:val="24"/>
      <w:szCs w:val="24"/>
    </w:rPr>
  </w:style>
  <w:style w:type="character" w:customStyle="1" w:styleId="20">
    <w:name w:val="見出し 2 (文字)"/>
    <w:basedOn w:val="a0"/>
    <w:link w:val="2"/>
    <w:uiPriority w:val="9"/>
    <w:rsid w:val="00107816"/>
    <w:rPr>
      <w:rFonts w:asciiTheme="majorHAnsi" w:eastAsiaTheme="majorEastAsia" w:hAnsiTheme="majorHAnsi" w:cstheme="majorBidi"/>
    </w:rPr>
  </w:style>
  <w:style w:type="paragraph" w:styleId="ad">
    <w:name w:val="Revision"/>
    <w:hidden/>
    <w:uiPriority w:val="99"/>
    <w:semiHidden/>
    <w:rsid w:val="00562532"/>
  </w:style>
  <w:style w:type="character" w:styleId="ae">
    <w:name w:val="annotation reference"/>
    <w:basedOn w:val="a0"/>
    <w:uiPriority w:val="99"/>
    <w:semiHidden/>
    <w:unhideWhenUsed/>
    <w:rsid w:val="00562532"/>
    <w:rPr>
      <w:sz w:val="18"/>
      <w:szCs w:val="18"/>
    </w:rPr>
  </w:style>
  <w:style w:type="paragraph" w:styleId="af">
    <w:name w:val="annotation text"/>
    <w:basedOn w:val="a"/>
    <w:link w:val="af0"/>
    <w:uiPriority w:val="99"/>
    <w:semiHidden/>
    <w:unhideWhenUsed/>
    <w:rsid w:val="00562532"/>
    <w:pPr>
      <w:jc w:val="left"/>
    </w:pPr>
  </w:style>
  <w:style w:type="character" w:customStyle="1" w:styleId="af0">
    <w:name w:val="コメント文字列 (文字)"/>
    <w:basedOn w:val="a0"/>
    <w:link w:val="af"/>
    <w:uiPriority w:val="99"/>
    <w:semiHidden/>
    <w:rsid w:val="00562532"/>
  </w:style>
  <w:style w:type="paragraph" w:styleId="af1">
    <w:name w:val="annotation subject"/>
    <w:basedOn w:val="af"/>
    <w:next w:val="af"/>
    <w:link w:val="af2"/>
    <w:uiPriority w:val="99"/>
    <w:semiHidden/>
    <w:unhideWhenUsed/>
    <w:rsid w:val="00562532"/>
    <w:rPr>
      <w:b/>
      <w:bCs/>
    </w:rPr>
  </w:style>
  <w:style w:type="character" w:customStyle="1" w:styleId="af2">
    <w:name w:val="コメント内容 (文字)"/>
    <w:basedOn w:val="af0"/>
    <w:link w:val="af1"/>
    <w:uiPriority w:val="99"/>
    <w:semiHidden/>
    <w:rsid w:val="00562532"/>
    <w:rPr>
      <w:b/>
      <w:bCs/>
    </w:rPr>
  </w:style>
  <w:style w:type="character" w:styleId="af3">
    <w:name w:val="FollowedHyperlink"/>
    <w:basedOn w:val="a0"/>
    <w:uiPriority w:val="99"/>
    <w:semiHidden/>
    <w:unhideWhenUsed/>
    <w:rsid w:val="002D43F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7398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0781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B1DF1"/>
    <w:rPr>
      <w:color w:val="0000FF"/>
      <w:u w:val="single"/>
    </w:rPr>
  </w:style>
  <w:style w:type="paragraph" w:styleId="a4">
    <w:name w:val="header"/>
    <w:basedOn w:val="a"/>
    <w:link w:val="a5"/>
    <w:uiPriority w:val="99"/>
    <w:unhideWhenUsed/>
    <w:rsid w:val="007252C8"/>
    <w:pPr>
      <w:tabs>
        <w:tab w:val="center" w:pos="4252"/>
        <w:tab w:val="right" w:pos="8504"/>
      </w:tabs>
      <w:snapToGrid w:val="0"/>
    </w:pPr>
  </w:style>
  <w:style w:type="character" w:customStyle="1" w:styleId="a5">
    <w:name w:val="ヘッダー (文字)"/>
    <w:basedOn w:val="a0"/>
    <w:link w:val="a4"/>
    <w:uiPriority w:val="99"/>
    <w:rsid w:val="007252C8"/>
  </w:style>
  <w:style w:type="paragraph" w:styleId="a6">
    <w:name w:val="footer"/>
    <w:basedOn w:val="a"/>
    <w:link w:val="a7"/>
    <w:uiPriority w:val="99"/>
    <w:unhideWhenUsed/>
    <w:rsid w:val="007252C8"/>
    <w:pPr>
      <w:tabs>
        <w:tab w:val="center" w:pos="4252"/>
        <w:tab w:val="right" w:pos="8504"/>
      </w:tabs>
      <w:snapToGrid w:val="0"/>
    </w:pPr>
  </w:style>
  <w:style w:type="character" w:customStyle="1" w:styleId="a7">
    <w:name w:val="フッター (文字)"/>
    <w:basedOn w:val="a0"/>
    <w:link w:val="a6"/>
    <w:uiPriority w:val="99"/>
    <w:rsid w:val="007252C8"/>
  </w:style>
  <w:style w:type="paragraph" w:styleId="a8">
    <w:name w:val="List Paragraph"/>
    <w:basedOn w:val="a"/>
    <w:uiPriority w:val="34"/>
    <w:qFormat/>
    <w:rsid w:val="000F38BE"/>
    <w:pPr>
      <w:ind w:leftChars="400" w:left="840"/>
    </w:pPr>
  </w:style>
  <w:style w:type="paragraph" w:styleId="a9">
    <w:name w:val="Balloon Text"/>
    <w:basedOn w:val="a"/>
    <w:link w:val="aa"/>
    <w:uiPriority w:val="99"/>
    <w:semiHidden/>
    <w:unhideWhenUsed/>
    <w:rsid w:val="000F38B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38BE"/>
    <w:rPr>
      <w:rFonts w:asciiTheme="majorHAnsi" w:eastAsiaTheme="majorEastAsia" w:hAnsiTheme="majorHAnsi" w:cstheme="majorBidi"/>
      <w:sz w:val="18"/>
      <w:szCs w:val="18"/>
    </w:rPr>
  </w:style>
  <w:style w:type="paragraph" w:styleId="ab">
    <w:name w:val="Document Map"/>
    <w:basedOn w:val="a"/>
    <w:link w:val="ac"/>
    <w:uiPriority w:val="99"/>
    <w:semiHidden/>
    <w:unhideWhenUsed/>
    <w:rsid w:val="00F8436E"/>
    <w:rPr>
      <w:rFonts w:ascii="MS UI Gothic" w:eastAsia="MS UI Gothic"/>
      <w:sz w:val="18"/>
      <w:szCs w:val="18"/>
    </w:rPr>
  </w:style>
  <w:style w:type="character" w:customStyle="1" w:styleId="ac">
    <w:name w:val="見出しマップ (文字)"/>
    <w:basedOn w:val="a0"/>
    <w:link w:val="ab"/>
    <w:uiPriority w:val="99"/>
    <w:semiHidden/>
    <w:rsid w:val="00F8436E"/>
    <w:rPr>
      <w:rFonts w:ascii="MS UI Gothic" w:eastAsia="MS UI Gothic"/>
      <w:sz w:val="18"/>
      <w:szCs w:val="18"/>
    </w:rPr>
  </w:style>
  <w:style w:type="character" w:customStyle="1" w:styleId="p20">
    <w:name w:val="p20"/>
    <w:basedOn w:val="a0"/>
    <w:rsid w:val="00CD5E0F"/>
  </w:style>
  <w:style w:type="character" w:customStyle="1" w:styleId="10">
    <w:name w:val="見出し 1 (文字)"/>
    <w:basedOn w:val="a0"/>
    <w:link w:val="1"/>
    <w:uiPriority w:val="9"/>
    <w:rsid w:val="00B73981"/>
    <w:rPr>
      <w:rFonts w:asciiTheme="majorHAnsi" w:eastAsiaTheme="majorEastAsia" w:hAnsiTheme="majorHAnsi" w:cstheme="majorBidi"/>
      <w:sz w:val="24"/>
      <w:szCs w:val="24"/>
    </w:rPr>
  </w:style>
  <w:style w:type="character" w:customStyle="1" w:styleId="20">
    <w:name w:val="見出し 2 (文字)"/>
    <w:basedOn w:val="a0"/>
    <w:link w:val="2"/>
    <w:uiPriority w:val="9"/>
    <w:rsid w:val="00107816"/>
    <w:rPr>
      <w:rFonts w:asciiTheme="majorHAnsi" w:eastAsiaTheme="majorEastAsia" w:hAnsiTheme="majorHAnsi" w:cstheme="majorBidi"/>
    </w:rPr>
  </w:style>
  <w:style w:type="paragraph" w:styleId="ad">
    <w:name w:val="Revision"/>
    <w:hidden/>
    <w:uiPriority w:val="99"/>
    <w:semiHidden/>
    <w:rsid w:val="00562532"/>
  </w:style>
  <w:style w:type="character" w:styleId="ae">
    <w:name w:val="annotation reference"/>
    <w:basedOn w:val="a0"/>
    <w:uiPriority w:val="99"/>
    <w:semiHidden/>
    <w:unhideWhenUsed/>
    <w:rsid w:val="00562532"/>
    <w:rPr>
      <w:sz w:val="18"/>
      <w:szCs w:val="18"/>
    </w:rPr>
  </w:style>
  <w:style w:type="paragraph" w:styleId="af">
    <w:name w:val="annotation text"/>
    <w:basedOn w:val="a"/>
    <w:link w:val="af0"/>
    <w:uiPriority w:val="99"/>
    <w:semiHidden/>
    <w:unhideWhenUsed/>
    <w:rsid w:val="00562532"/>
    <w:pPr>
      <w:jc w:val="left"/>
    </w:pPr>
  </w:style>
  <w:style w:type="character" w:customStyle="1" w:styleId="af0">
    <w:name w:val="コメント文字列 (文字)"/>
    <w:basedOn w:val="a0"/>
    <w:link w:val="af"/>
    <w:uiPriority w:val="99"/>
    <w:semiHidden/>
    <w:rsid w:val="00562532"/>
  </w:style>
  <w:style w:type="paragraph" w:styleId="af1">
    <w:name w:val="annotation subject"/>
    <w:basedOn w:val="af"/>
    <w:next w:val="af"/>
    <w:link w:val="af2"/>
    <w:uiPriority w:val="99"/>
    <w:semiHidden/>
    <w:unhideWhenUsed/>
    <w:rsid w:val="00562532"/>
    <w:rPr>
      <w:b/>
      <w:bCs/>
    </w:rPr>
  </w:style>
  <w:style w:type="character" w:customStyle="1" w:styleId="af2">
    <w:name w:val="コメント内容 (文字)"/>
    <w:basedOn w:val="af0"/>
    <w:link w:val="af1"/>
    <w:uiPriority w:val="99"/>
    <w:semiHidden/>
    <w:rsid w:val="00562532"/>
    <w:rPr>
      <w:b/>
      <w:bCs/>
    </w:rPr>
  </w:style>
  <w:style w:type="character" w:styleId="af3">
    <w:name w:val="FollowedHyperlink"/>
    <w:basedOn w:val="a0"/>
    <w:uiPriority w:val="99"/>
    <w:semiHidden/>
    <w:unhideWhenUsed/>
    <w:rsid w:val="002D43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6449">
      <w:bodyDiv w:val="1"/>
      <w:marLeft w:val="0"/>
      <w:marRight w:val="0"/>
      <w:marTop w:val="0"/>
      <w:marBottom w:val="0"/>
      <w:divBdr>
        <w:top w:val="none" w:sz="0" w:space="0" w:color="auto"/>
        <w:left w:val="none" w:sz="0" w:space="0" w:color="auto"/>
        <w:bottom w:val="none" w:sz="0" w:space="0" w:color="auto"/>
        <w:right w:val="none" w:sz="0" w:space="0" w:color="auto"/>
      </w:divBdr>
    </w:div>
    <w:div w:id="174148302">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50645817">
      <w:bodyDiv w:val="1"/>
      <w:marLeft w:val="0"/>
      <w:marRight w:val="0"/>
      <w:marTop w:val="0"/>
      <w:marBottom w:val="0"/>
      <w:divBdr>
        <w:top w:val="none" w:sz="0" w:space="0" w:color="auto"/>
        <w:left w:val="none" w:sz="0" w:space="0" w:color="auto"/>
        <w:bottom w:val="none" w:sz="0" w:space="0" w:color="auto"/>
        <w:right w:val="none" w:sz="0" w:space="0" w:color="auto"/>
      </w:divBdr>
    </w:div>
    <w:div w:id="421997472">
      <w:bodyDiv w:val="1"/>
      <w:marLeft w:val="0"/>
      <w:marRight w:val="0"/>
      <w:marTop w:val="0"/>
      <w:marBottom w:val="0"/>
      <w:divBdr>
        <w:top w:val="none" w:sz="0" w:space="0" w:color="auto"/>
        <w:left w:val="none" w:sz="0" w:space="0" w:color="auto"/>
        <w:bottom w:val="none" w:sz="0" w:space="0" w:color="auto"/>
        <w:right w:val="none" w:sz="0" w:space="0" w:color="auto"/>
      </w:divBdr>
    </w:div>
    <w:div w:id="727647268">
      <w:bodyDiv w:val="1"/>
      <w:marLeft w:val="0"/>
      <w:marRight w:val="0"/>
      <w:marTop w:val="0"/>
      <w:marBottom w:val="0"/>
      <w:divBdr>
        <w:top w:val="none" w:sz="0" w:space="0" w:color="auto"/>
        <w:left w:val="none" w:sz="0" w:space="0" w:color="auto"/>
        <w:bottom w:val="none" w:sz="0" w:space="0" w:color="auto"/>
        <w:right w:val="none" w:sz="0" w:space="0" w:color="auto"/>
      </w:divBdr>
    </w:div>
    <w:div w:id="729381306">
      <w:bodyDiv w:val="1"/>
      <w:marLeft w:val="0"/>
      <w:marRight w:val="0"/>
      <w:marTop w:val="0"/>
      <w:marBottom w:val="0"/>
      <w:divBdr>
        <w:top w:val="none" w:sz="0" w:space="0" w:color="auto"/>
        <w:left w:val="none" w:sz="0" w:space="0" w:color="auto"/>
        <w:bottom w:val="none" w:sz="0" w:space="0" w:color="auto"/>
        <w:right w:val="none" w:sz="0" w:space="0" w:color="auto"/>
      </w:divBdr>
    </w:div>
    <w:div w:id="775757186">
      <w:bodyDiv w:val="1"/>
      <w:marLeft w:val="0"/>
      <w:marRight w:val="0"/>
      <w:marTop w:val="0"/>
      <w:marBottom w:val="0"/>
      <w:divBdr>
        <w:top w:val="none" w:sz="0" w:space="0" w:color="auto"/>
        <w:left w:val="none" w:sz="0" w:space="0" w:color="auto"/>
        <w:bottom w:val="none" w:sz="0" w:space="0" w:color="auto"/>
        <w:right w:val="none" w:sz="0" w:space="0" w:color="auto"/>
      </w:divBdr>
    </w:div>
    <w:div w:id="980309153">
      <w:bodyDiv w:val="1"/>
      <w:marLeft w:val="0"/>
      <w:marRight w:val="0"/>
      <w:marTop w:val="0"/>
      <w:marBottom w:val="0"/>
      <w:divBdr>
        <w:top w:val="none" w:sz="0" w:space="0" w:color="auto"/>
        <w:left w:val="none" w:sz="0" w:space="0" w:color="auto"/>
        <w:bottom w:val="none" w:sz="0" w:space="0" w:color="auto"/>
        <w:right w:val="none" w:sz="0" w:space="0" w:color="auto"/>
      </w:divBdr>
    </w:div>
    <w:div w:id="996301691">
      <w:bodyDiv w:val="1"/>
      <w:marLeft w:val="0"/>
      <w:marRight w:val="0"/>
      <w:marTop w:val="0"/>
      <w:marBottom w:val="0"/>
      <w:divBdr>
        <w:top w:val="none" w:sz="0" w:space="0" w:color="auto"/>
        <w:left w:val="none" w:sz="0" w:space="0" w:color="auto"/>
        <w:bottom w:val="none" w:sz="0" w:space="0" w:color="auto"/>
        <w:right w:val="none" w:sz="0" w:space="0" w:color="auto"/>
      </w:divBdr>
    </w:div>
    <w:div w:id="1104374504">
      <w:bodyDiv w:val="1"/>
      <w:marLeft w:val="0"/>
      <w:marRight w:val="0"/>
      <w:marTop w:val="0"/>
      <w:marBottom w:val="0"/>
      <w:divBdr>
        <w:top w:val="none" w:sz="0" w:space="0" w:color="auto"/>
        <w:left w:val="none" w:sz="0" w:space="0" w:color="auto"/>
        <w:bottom w:val="none" w:sz="0" w:space="0" w:color="auto"/>
        <w:right w:val="none" w:sz="0" w:space="0" w:color="auto"/>
      </w:divBdr>
    </w:div>
    <w:div w:id="1250502004">
      <w:bodyDiv w:val="1"/>
      <w:marLeft w:val="0"/>
      <w:marRight w:val="0"/>
      <w:marTop w:val="0"/>
      <w:marBottom w:val="0"/>
      <w:divBdr>
        <w:top w:val="none" w:sz="0" w:space="0" w:color="auto"/>
        <w:left w:val="none" w:sz="0" w:space="0" w:color="auto"/>
        <w:bottom w:val="none" w:sz="0" w:space="0" w:color="auto"/>
        <w:right w:val="none" w:sz="0" w:space="0" w:color="auto"/>
      </w:divBdr>
    </w:div>
    <w:div w:id="1253471447">
      <w:bodyDiv w:val="1"/>
      <w:marLeft w:val="0"/>
      <w:marRight w:val="0"/>
      <w:marTop w:val="0"/>
      <w:marBottom w:val="0"/>
      <w:divBdr>
        <w:top w:val="none" w:sz="0" w:space="0" w:color="auto"/>
        <w:left w:val="none" w:sz="0" w:space="0" w:color="auto"/>
        <w:bottom w:val="none" w:sz="0" w:space="0" w:color="auto"/>
        <w:right w:val="none" w:sz="0" w:space="0" w:color="auto"/>
      </w:divBdr>
    </w:div>
    <w:div w:id="1313096383">
      <w:bodyDiv w:val="1"/>
      <w:marLeft w:val="0"/>
      <w:marRight w:val="0"/>
      <w:marTop w:val="0"/>
      <w:marBottom w:val="0"/>
      <w:divBdr>
        <w:top w:val="none" w:sz="0" w:space="0" w:color="auto"/>
        <w:left w:val="none" w:sz="0" w:space="0" w:color="auto"/>
        <w:bottom w:val="none" w:sz="0" w:space="0" w:color="auto"/>
        <w:right w:val="none" w:sz="0" w:space="0" w:color="auto"/>
      </w:divBdr>
    </w:div>
    <w:div w:id="1392541021">
      <w:bodyDiv w:val="1"/>
      <w:marLeft w:val="0"/>
      <w:marRight w:val="0"/>
      <w:marTop w:val="0"/>
      <w:marBottom w:val="0"/>
      <w:divBdr>
        <w:top w:val="none" w:sz="0" w:space="0" w:color="auto"/>
        <w:left w:val="none" w:sz="0" w:space="0" w:color="auto"/>
        <w:bottom w:val="none" w:sz="0" w:space="0" w:color="auto"/>
        <w:right w:val="none" w:sz="0" w:space="0" w:color="auto"/>
      </w:divBdr>
    </w:div>
    <w:div w:id="1462455690">
      <w:bodyDiv w:val="1"/>
      <w:marLeft w:val="0"/>
      <w:marRight w:val="0"/>
      <w:marTop w:val="0"/>
      <w:marBottom w:val="0"/>
      <w:divBdr>
        <w:top w:val="none" w:sz="0" w:space="0" w:color="auto"/>
        <w:left w:val="none" w:sz="0" w:space="0" w:color="auto"/>
        <w:bottom w:val="none" w:sz="0" w:space="0" w:color="auto"/>
        <w:right w:val="none" w:sz="0" w:space="0" w:color="auto"/>
      </w:divBdr>
    </w:div>
    <w:div w:id="1491411038">
      <w:bodyDiv w:val="1"/>
      <w:marLeft w:val="0"/>
      <w:marRight w:val="0"/>
      <w:marTop w:val="0"/>
      <w:marBottom w:val="0"/>
      <w:divBdr>
        <w:top w:val="none" w:sz="0" w:space="0" w:color="auto"/>
        <w:left w:val="none" w:sz="0" w:space="0" w:color="auto"/>
        <w:bottom w:val="none" w:sz="0" w:space="0" w:color="auto"/>
        <w:right w:val="none" w:sz="0" w:space="0" w:color="auto"/>
      </w:divBdr>
    </w:div>
    <w:div w:id="1658001282">
      <w:bodyDiv w:val="1"/>
      <w:marLeft w:val="0"/>
      <w:marRight w:val="0"/>
      <w:marTop w:val="0"/>
      <w:marBottom w:val="0"/>
      <w:divBdr>
        <w:top w:val="none" w:sz="0" w:space="0" w:color="auto"/>
        <w:left w:val="none" w:sz="0" w:space="0" w:color="auto"/>
        <w:bottom w:val="none" w:sz="0" w:space="0" w:color="auto"/>
        <w:right w:val="none" w:sz="0" w:space="0" w:color="auto"/>
      </w:divBdr>
    </w:div>
    <w:div w:id="1749035880">
      <w:bodyDiv w:val="1"/>
      <w:marLeft w:val="0"/>
      <w:marRight w:val="0"/>
      <w:marTop w:val="0"/>
      <w:marBottom w:val="0"/>
      <w:divBdr>
        <w:top w:val="none" w:sz="0" w:space="0" w:color="auto"/>
        <w:left w:val="none" w:sz="0" w:space="0" w:color="auto"/>
        <w:bottom w:val="none" w:sz="0" w:space="0" w:color="auto"/>
        <w:right w:val="none" w:sz="0" w:space="0" w:color="auto"/>
      </w:divBdr>
    </w:div>
    <w:div w:id="1846899769">
      <w:bodyDiv w:val="1"/>
      <w:marLeft w:val="0"/>
      <w:marRight w:val="0"/>
      <w:marTop w:val="0"/>
      <w:marBottom w:val="0"/>
      <w:divBdr>
        <w:top w:val="none" w:sz="0" w:space="0" w:color="auto"/>
        <w:left w:val="none" w:sz="0" w:space="0" w:color="auto"/>
        <w:bottom w:val="none" w:sz="0" w:space="0" w:color="auto"/>
        <w:right w:val="none" w:sz="0" w:space="0" w:color="auto"/>
      </w:divBdr>
    </w:div>
    <w:div w:id="1881698727">
      <w:bodyDiv w:val="1"/>
      <w:marLeft w:val="0"/>
      <w:marRight w:val="0"/>
      <w:marTop w:val="0"/>
      <w:marBottom w:val="0"/>
      <w:divBdr>
        <w:top w:val="none" w:sz="0" w:space="0" w:color="auto"/>
        <w:left w:val="none" w:sz="0" w:space="0" w:color="auto"/>
        <w:bottom w:val="none" w:sz="0" w:space="0" w:color="auto"/>
        <w:right w:val="none" w:sz="0" w:space="0" w:color="auto"/>
      </w:divBdr>
    </w:div>
    <w:div w:id="1931698304">
      <w:bodyDiv w:val="1"/>
      <w:marLeft w:val="0"/>
      <w:marRight w:val="0"/>
      <w:marTop w:val="0"/>
      <w:marBottom w:val="0"/>
      <w:divBdr>
        <w:top w:val="none" w:sz="0" w:space="0" w:color="auto"/>
        <w:left w:val="none" w:sz="0" w:space="0" w:color="auto"/>
        <w:bottom w:val="none" w:sz="0" w:space="0" w:color="auto"/>
        <w:right w:val="none" w:sz="0" w:space="0" w:color="auto"/>
      </w:divBdr>
    </w:div>
    <w:div w:id="2028209565">
      <w:bodyDiv w:val="1"/>
      <w:marLeft w:val="0"/>
      <w:marRight w:val="0"/>
      <w:marTop w:val="0"/>
      <w:marBottom w:val="0"/>
      <w:divBdr>
        <w:top w:val="none" w:sz="0" w:space="0" w:color="auto"/>
        <w:left w:val="none" w:sz="0" w:space="0" w:color="auto"/>
        <w:bottom w:val="none" w:sz="0" w:space="0" w:color="auto"/>
        <w:right w:val="none" w:sz="0" w:space="0" w:color="auto"/>
      </w:divBdr>
    </w:div>
    <w:div w:id="20384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Tgyomukaikakuka@sbox.pref.osaka.lg.jp" TargetMode="External"/><Relationship Id="rId4" Type="http://schemas.microsoft.com/office/2007/relationships/stylesWithEffects" Target="stylesWithEffects.xml"/><Relationship Id="rId9" Type="http://schemas.openxmlformats.org/officeDocument/2006/relationships/hyperlink" Target="mailto:ITgyomukaikakuka@sbox.pref.osaka.lg.jp"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A2955-5551-44F9-B80C-0F8F649E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1314</Words>
  <Characters>7492</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2018-02-16T10:08:00Z</dcterms:created>
  <dcterms:modified xsi:type="dcterms:W3CDTF">2018-02-19T10:28:00Z</dcterms:modified>
</cp:coreProperties>
</file>