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FA2E9" w14:textId="46680C49" w:rsidR="00A41140" w:rsidRPr="000E65D3" w:rsidRDefault="00A41140" w:rsidP="00A41140">
      <w:pPr>
        <w:ind w:firstLine="480"/>
        <w:jc w:val="center"/>
        <w:rPr>
          <w:rFonts w:hAnsi="HG丸ｺﾞｼｯｸM-PRO" w:cs="HG丸ｺﾞｼｯｸM-PRO"/>
          <w:sz w:val="48"/>
          <w:szCs w:val="48"/>
        </w:rPr>
      </w:pPr>
      <w:bookmarkStart w:id="0" w:name="_Hlk150526002"/>
      <w:bookmarkEnd w:id="0"/>
    </w:p>
    <w:p w14:paraId="563989A7" w14:textId="77777777" w:rsidR="00A41140" w:rsidRPr="000E65D3" w:rsidRDefault="00A41140" w:rsidP="00A41140">
      <w:pPr>
        <w:ind w:firstLine="480"/>
        <w:jc w:val="center"/>
        <w:rPr>
          <w:rFonts w:hAnsi="HG丸ｺﾞｼｯｸM-PRO" w:cs="HG丸ｺﾞｼｯｸM-PRO"/>
          <w:sz w:val="48"/>
          <w:szCs w:val="48"/>
        </w:rPr>
      </w:pPr>
    </w:p>
    <w:p w14:paraId="7862B0AB" w14:textId="77777777" w:rsidR="00A41140" w:rsidRPr="000E65D3" w:rsidRDefault="00A41140" w:rsidP="00A41140">
      <w:pPr>
        <w:ind w:firstLine="480"/>
        <w:jc w:val="center"/>
        <w:rPr>
          <w:rFonts w:hAnsi="HG丸ｺﾞｼｯｸM-PRO" w:cs="HG丸ｺﾞｼｯｸM-PRO"/>
          <w:sz w:val="48"/>
          <w:szCs w:val="48"/>
        </w:rPr>
      </w:pPr>
    </w:p>
    <w:p w14:paraId="7D208AA0" w14:textId="77777777" w:rsidR="00A41140" w:rsidRPr="000E65D3" w:rsidRDefault="00A41140" w:rsidP="00A41140">
      <w:pPr>
        <w:ind w:firstLine="480"/>
        <w:jc w:val="center"/>
        <w:rPr>
          <w:rFonts w:hAnsi="HG丸ｺﾞｼｯｸM-PRO" w:cs="HG丸ｺﾞｼｯｸM-PRO"/>
          <w:sz w:val="48"/>
          <w:szCs w:val="48"/>
        </w:rPr>
      </w:pPr>
    </w:p>
    <w:p w14:paraId="38803C45" w14:textId="77777777" w:rsidR="00F8325D" w:rsidRPr="00406677" w:rsidRDefault="00A41140" w:rsidP="00406677">
      <w:pPr>
        <w:pStyle w:val="aa"/>
        <w:ind w:firstLine="482"/>
        <w:outlineLvl w:val="9"/>
        <w:rPr>
          <w:sz w:val="48"/>
        </w:rPr>
      </w:pPr>
      <w:r w:rsidRPr="00406677">
        <w:rPr>
          <w:rFonts w:hint="eastAsia"/>
          <w:sz w:val="48"/>
        </w:rPr>
        <w:t>品質管理監督システム</w:t>
      </w:r>
    </w:p>
    <w:p w14:paraId="2EFB954C" w14:textId="5BBFB85A" w:rsidR="00A41140" w:rsidRPr="002B0AA6" w:rsidRDefault="00406677" w:rsidP="00406677">
      <w:pPr>
        <w:pStyle w:val="aa"/>
        <w:ind w:firstLineChars="0" w:firstLine="0"/>
        <w:rPr>
          <w:szCs w:val="56"/>
        </w:rPr>
      </w:pPr>
      <w:bookmarkStart w:id="1" w:name="_Toc136625554"/>
      <w:bookmarkStart w:id="2" w:name="_Toc158728059"/>
      <w:r>
        <w:rPr>
          <w:rFonts w:hint="eastAsia"/>
          <w:szCs w:val="56"/>
        </w:rPr>
        <w:t>文書化要求事項に係る</w:t>
      </w:r>
      <w:r w:rsidR="00813C79" w:rsidRPr="002B0AA6">
        <w:rPr>
          <w:rFonts w:hint="eastAsia"/>
          <w:szCs w:val="56"/>
        </w:rPr>
        <w:t>文書作成の</w:t>
      </w:r>
      <w:r>
        <w:rPr>
          <w:rFonts w:hint="eastAsia"/>
          <w:szCs w:val="56"/>
        </w:rPr>
        <w:t>手引き</w:t>
      </w:r>
      <w:bookmarkEnd w:id="1"/>
      <w:bookmarkEnd w:id="2"/>
    </w:p>
    <w:p w14:paraId="049B5F94" w14:textId="77777777" w:rsidR="00A41140" w:rsidRPr="000E65D3" w:rsidRDefault="00A41140" w:rsidP="00A41140">
      <w:pPr>
        <w:ind w:firstLine="480"/>
        <w:jc w:val="center"/>
        <w:rPr>
          <w:rFonts w:hAnsi="HG丸ｺﾞｼｯｸM-PRO" w:cs="HG丸ｺﾞｼｯｸM-PRO"/>
          <w:sz w:val="48"/>
          <w:szCs w:val="48"/>
        </w:rPr>
      </w:pPr>
    </w:p>
    <w:p w14:paraId="57AE5182" w14:textId="77777777" w:rsidR="00A41140" w:rsidRPr="000E65D3" w:rsidRDefault="00A41140" w:rsidP="00A41140">
      <w:pPr>
        <w:ind w:firstLine="280"/>
        <w:jc w:val="center"/>
        <w:rPr>
          <w:rFonts w:hAnsi="HG丸ｺﾞｼｯｸM-PRO" w:cs="HG丸ｺﾞｼｯｸM-PRO"/>
          <w:sz w:val="28"/>
          <w:szCs w:val="28"/>
        </w:rPr>
      </w:pPr>
    </w:p>
    <w:p w14:paraId="5579D087" w14:textId="77777777" w:rsidR="00A41140" w:rsidRPr="000E65D3" w:rsidRDefault="00A41140" w:rsidP="00A41140">
      <w:pPr>
        <w:ind w:firstLine="280"/>
        <w:jc w:val="center"/>
        <w:rPr>
          <w:rFonts w:hAnsi="HG丸ｺﾞｼｯｸM-PRO" w:cs="HG丸ｺﾞｼｯｸM-PRO"/>
          <w:sz w:val="28"/>
          <w:szCs w:val="28"/>
        </w:rPr>
      </w:pPr>
    </w:p>
    <w:p w14:paraId="3D419EE3" w14:textId="77777777" w:rsidR="00A41140" w:rsidRPr="009873A5" w:rsidRDefault="00A41140" w:rsidP="00A41140">
      <w:pPr>
        <w:ind w:firstLine="280"/>
        <w:jc w:val="center"/>
        <w:rPr>
          <w:rFonts w:hAnsi="HG丸ｺﾞｼｯｸM-PRO" w:cs="HG丸ｺﾞｼｯｸM-PRO"/>
          <w:sz w:val="28"/>
          <w:szCs w:val="28"/>
        </w:rPr>
      </w:pPr>
    </w:p>
    <w:p w14:paraId="19794E1F" w14:textId="77777777" w:rsidR="00A41140" w:rsidRPr="000E65D3" w:rsidRDefault="00A41140" w:rsidP="00A41140">
      <w:pPr>
        <w:ind w:firstLine="280"/>
        <w:jc w:val="center"/>
        <w:rPr>
          <w:rFonts w:hAnsi="HG丸ｺﾞｼｯｸM-PRO" w:cs="HG丸ｺﾞｼｯｸM-PRO"/>
          <w:sz w:val="28"/>
          <w:szCs w:val="28"/>
        </w:rPr>
      </w:pPr>
    </w:p>
    <w:p w14:paraId="5DB6C511" w14:textId="77777777" w:rsidR="00A41140" w:rsidRPr="000E65D3" w:rsidRDefault="00A41140" w:rsidP="00A41140">
      <w:pPr>
        <w:ind w:firstLine="280"/>
        <w:jc w:val="center"/>
        <w:rPr>
          <w:rFonts w:hAnsi="HG丸ｺﾞｼｯｸM-PRO" w:cs="HG丸ｺﾞｼｯｸM-PRO"/>
          <w:sz w:val="28"/>
          <w:szCs w:val="28"/>
        </w:rPr>
      </w:pPr>
    </w:p>
    <w:p w14:paraId="47B2F3CB" w14:textId="77777777" w:rsidR="00A41140" w:rsidRPr="000E65D3" w:rsidRDefault="00A41140" w:rsidP="00A41140">
      <w:pPr>
        <w:ind w:firstLine="280"/>
        <w:jc w:val="center"/>
        <w:rPr>
          <w:rFonts w:hAnsi="HG丸ｺﾞｼｯｸM-PRO" w:cs="HG丸ｺﾞｼｯｸM-PRO"/>
          <w:sz w:val="28"/>
          <w:szCs w:val="28"/>
        </w:rPr>
      </w:pPr>
    </w:p>
    <w:p w14:paraId="373F8BB0" w14:textId="77777777" w:rsidR="00A41140" w:rsidRPr="000E65D3" w:rsidRDefault="00A41140" w:rsidP="00A41140">
      <w:pPr>
        <w:ind w:firstLine="280"/>
        <w:jc w:val="center"/>
        <w:rPr>
          <w:rFonts w:hAnsi="HG丸ｺﾞｼｯｸM-PRO" w:cs="HG丸ｺﾞｼｯｸM-PRO"/>
          <w:sz w:val="28"/>
          <w:szCs w:val="28"/>
        </w:rPr>
      </w:pPr>
    </w:p>
    <w:p w14:paraId="1BDEA9B8" w14:textId="5E6EED37" w:rsidR="00A41140" w:rsidRPr="000E65D3" w:rsidRDefault="00A41140" w:rsidP="00A41140">
      <w:pPr>
        <w:ind w:firstLine="280"/>
        <w:jc w:val="center"/>
        <w:rPr>
          <w:rFonts w:hAnsi="HG丸ｺﾞｼｯｸM-PRO" w:cs="HG丸ｺﾞｼｯｸM-PRO"/>
          <w:sz w:val="28"/>
          <w:szCs w:val="28"/>
        </w:rPr>
      </w:pPr>
      <w:r>
        <w:rPr>
          <w:rFonts w:hAnsi="HG丸ｺﾞｼｯｸM-PRO" w:cs="HG丸ｺﾞｼｯｸM-PRO" w:hint="eastAsia"/>
          <w:sz w:val="28"/>
          <w:szCs w:val="28"/>
        </w:rPr>
        <w:t>2024年</w:t>
      </w:r>
      <w:r w:rsidR="00675B6C">
        <w:rPr>
          <w:rFonts w:hAnsi="HG丸ｺﾞｼｯｸM-PRO" w:cs="HG丸ｺﾞｼｯｸM-PRO" w:hint="eastAsia"/>
          <w:sz w:val="28"/>
          <w:szCs w:val="28"/>
        </w:rPr>
        <w:t>２</w:t>
      </w:r>
      <w:r w:rsidRPr="000E65D3">
        <w:rPr>
          <w:rFonts w:hAnsi="HG丸ｺﾞｼｯｸM-PRO" w:cs="HG丸ｺﾞｼｯｸM-PRO" w:hint="eastAsia"/>
          <w:sz w:val="28"/>
          <w:szCs w:val="28"/>
        </w:rPr>
        <w:t>月</w:t>
      </w:r>
    </w:p>
    <w:p w14:paraId="4821B5F6" w14:textId="77777777" w:rsidR="00A41140" w:rsidRPr="000E65D3" w:rsidRDefault="00A41140" w:rsidP="00A41140">
      <w:pPr>
        <w:widowControl/>
        <w:ind w:firstLine="280"/>
        <w:jc w:val="center"/>
        <w:rPr>
          <w:rFonts w:hAnsi="HG丸ｺﾞｼｯｸM-PRO" w:cs="HG丸ｺﾞｼｯｸM-PRO"/>
          <w:sz w:val="28"/>
          <w:szCs w:val="28"/>
        </w:rPr>
      </w:pPr>
      <w:r w:rsidRPr="000E65D3">
        <w:rPr>
          <w:rFonts w:hAnsi="HG丸ｺﾞｼｯｸM-PRO" w:cs="HG丸ｺﾞｼｯｸM-PRO" w:hint="eastAsia"/>
          <w:sz w:val="28"/>
          <w:szCs w:val="28"/>
        </w:rPr>
        <w:t>大阪府　健康医療部　生活衛生室薬務課</w:t>
      </w:r>
    </w:p>
    <w:p w14:paraId="504E6819" w14:textId="77777777" w:rsidR="00A41140" w:rsidRPr="000E65D3" w:rsidRDefault="00A41140" w:rsidP="00A41140">
      <w:pPr>
        <w:ind w:firstLine="280"/>
        <w:jc w:val="center"/>
        <w:rPr>
          <w:rFonts w:hAnsi="HG丸ｺﾞｼｯｸM-PRO" w:cs="HG丸ｺﾞｼｯｸM-PRO"/>
          <w:sz w:val="28"/>
          <w:szCs w:val="28"/>
        </w:rPr>
      </w:pPr>
    </w:p>
    <w:p w14:paraId="32B3D6E1" w14:textId="77777777" w:rsidR="00A42435" w:rsidRDefault="00A42435">
      <w:pPr>
        <w:widowControl/>
        <w:ind w:firstLineChars="0" w:firstLine="0"/>
        <w:jc w:val="left"/>
        <w:rPr>
          <w:rFonts w:hAnsi="HG丸ｺﾞｼｯｸM-PRO" w:cs="HG丸ｺﾞｼｯｸM-PRO"/>
          <w:sz w:val="28"/>
          <w:szCs w:val="28"/>
        </w:rPr>
        <w:sectPr w:rsidR="00A42435" w:rsidSect="00A41140">
          <w:headerReference w:type="even" r:id="rId8"/>
          <w:headerReference w:type="default" r:id="rId9"/>
          <w:footerReference w:type="even" r:id="rId10"/>
          <w:footerReference w:type="default" r:id="rId11"/>
          <w:headerReference w:type="first" r:id="rId12"/>
          <w:footerReference w:type="first" r:id="rId13"/>
          <w:type w:val="continuous"/>
          <w:pgSz w:w="11906" w:h="16838"/>
          <w:pgMar w:top="720" w:right="720" w:bottom="720" w:left="720" w:header="0" w:footer="964" w:gutter="0"/>
          <w:cols w:sep="1" w:space="425"/>
          <w:docGrid w:type="lines" w:linePitch="360"/>
        </w:sectPr>
      </w:pPr>
    </w:p>
    <w:p w14:paraId="6AFC56BA" w14:textId="0BF34FD8" w:rsidR="00A41140" w:rsidRDefault="00A41140">
      <w:pPr>
        <w:widowControl/>
        <w:ind w:firstLineChars="0" w:firstLine="0"/>
        <w:jc w:val="left"/>
        <w:rPr>
          <w:rFonts w:hAnsi="HG丸ｺﾞｼｯｸM-PRO" w:cs="HG丸ｺﾞｼｯｸM-PRO"/>
          <w:sz w:val="28"/>
          <w:szCs w:val="28"/>
        </w:rPr>
      </w:pPr>
    </w:p>
    <w:p w14:paraId="0175EA53" w14:textId="77777777" w:rsidR="00680C71" w:rsidRDefault="00680C71" w:rsidP="00A41140">
      <w:pPr>
        <w:widowControl/>
        <w:ind w:firstLine="320"/>
        <w:jc w:val="left"/>
        <w:rPr>
          <w:rFonts w:hAnsi="HG丸ｺﾞｼｯｸM-PRO" w:cs="HG丸ｺﾞｼｯｸM-PRO"/>
          <w:sz w:val="32"/>
          <w:szCs w:val="36"/>
          <w:u w:val="single"/>
        </w:rPr>
      </w:pPr>
    </w:p>
    <w:p w14:paraId="4E65AF24" w14:textId="0211D71B" w:rsidR="00A235AA" w:rsidRDefault="00A41140" w:rsidP="00A41140">
      <w:pPr>
        <w:widowControl/>
        <w:ind w:firstLine="320"/>
        <w:jc w:val="left"/>
        <w:rPr>
          <w:rFonts w:hAnsi="HG丸ｺﾞｼｯｸM-PRO" w:cs="HG丸ｺﾞｼｯｸM-PRO"/>
          <w:sz w:val="32"/>
          <w:szCs w:val="36"/>
          <w:u w:val="single"/>
        </w:rPr>
      </w:pPr>
      <w:r w:rsidRPr="000E65D3">
        <w:rPr>
          <w:rFonts w:hAnsi="HG丸ｺﾞｼｯｸM-PRO" w:cs="HG丸ｺﾞｼｯｸM-PRO" w:hint="eastAsia"/>
          <w:sz w:val="32"/>
          <w:szCs w:val="36"/>
          <w:u w:val="single"/>
        </w:rPr>
        <w:t>はじめに</w:t>
      </w:r>
    </w:p>
    <w:p w14:paraId="565396BE" w14:textId="4C55B308" w:rsidR="00C063CC" w:rsidRDefault="00C063CC" w:rsidP="00E92F26">
      <w:pPr>
        <w:widowControl/>
        <w:ind w:leftChars="300" w:left="630" w:rightChars="300" w:right="630" w:firstLine="210"/>
        <w:jc w:val="left"/>
        <w:rPr>
          <w:rFonts w:hAnsi="HG丸ｺﾞｼｯｸM-PRO" w:cs="HG丸ｺﾞｼｯｸM-PRO"/>
          <w:szCs w:val="28"/>
        </w:rPr>
      </w:pPr>
    </w:p>
    <w:p w14:paraId="0EC21C97" w14:textId="11510A4F" w:rsidR="00680C71" w:rsidRDefault="00680C71" w:rsidP="00E92F26">
      <w:pPr>
        <w:widowControl/>
        <w:ind w:leftChars="300" w:left="630" w:rightChars="300" w:right="630" w:firstLine="210"/>
        <w:jc w:val="left"/>
        <w:rPr>
          <w:rFonts w:hAnsi="HG丸ｺﾞｼｯｸM-PRO" w:cs="HG丸ｺﾞｼｯｸM-PRO"/>
          <w:szCs w:val="28"/>
        </w:rPr>
      </w:pPr>
    </w:p>
    <w:p w14:paraId="6D05262E" w14:textId="77777777" w:rsidR="00680C71" w:rsidRDefault="00680C71" w:rsidP="00E92F26">
      <w:pPr>
        <w:widowControl/>
        <w:ind w:leftChars="300" w:left="630" w:rightChars="300" w:right="630" w:firstLine="210"/>
        <w:jc w:val="left"/>
        <w:rPr>
          <w:rFonts w:hAnsi="HG丸ｺﾞｼｯｸM-PRO" w:cs="HG丸ｺﾞｼｯｸM-PRO"/>
          <w:szCs w:val="28"/>
        </w:rPr>
      </w:pPr>
    </w:p>
    <w:p w14:paraId="703F14FE" w14:textId="7B884B29" w:rsidR="00E92F26" w:rsidRPr="00C063CC" w:rsidRDefault="008773E0" w:rsidP="00E92F26">
      <w:pPr>
        <w:widowControl/>
        <w:ind w:leftChars="300" w:left="630" w:rightChars="300" w:right="630" w:firstLine="240"/>
        <w:jc w:val="left"/>
        <w:rPr>
          <w:rFonts w:hAnsi="HG丸ｺﾞｼｯｸM-PRO" w:cs="HG丸ｺﾞｼｯｸM-PRO"/>
          <w:sz w:val="24"/>
          <w:szCs w:val="24"/>
        </w:rPr>
      </w:pPr>
      <w:r>
        <w:rPr>
          <w:rFonts w:hAnsi="HG丸ｺﾞｼｯｸM-PRO" w:cs="HG丸ｺﾞｼｯｸM-PRO" w:hint="eastAsia"/>
          <w:sz w:val="24"/>
          <w:szCs w:val="24"/>
        </w:rPr>
        <w:t>本府では、</w:t>
      </w:r>
      <w:r w:rsidRPr="00C063CC">
        <w:rPr>
          <w:rFonts w:hAnsi="HG丸ｺﾞｼｯｸM-PRO" w:cs="HG丸ｺﾞｼｯｸM-PRO"/>
          <w:sz w:val="24"/>
          <w:szCs w:val="24"/>
        </w:rPr>
        <w:t>平成28年1月に</w:t>
      </w:r>
      <w:r w:rsidR="00B20127">
        <w:rPr>
          <w:rFonts w:hAnsi="HG丸ｺﾞｼｯｸM-PRO" w:cs="HG丸ｺﾞｼｯｸM-PRO" w:hint="eastAsia"/>
          <w:sz w:val="24"/>
          <w:szCs w:val="24"/>
        </w:rPr>
        <w:t>、製造販売業者等の皆様において、</w:t>
      </w:r>
      <w:r w:rsidR="00052E72" w:rsidRPr="00C063CC">
        <w:rPr>
          <w:rFonts w:hAnsi="HG丸ｺﾞｼｯｸM-PRO" w:cs="HG丸ｺﾞｼｯｸM-PRO"/>
          <w:sz w:val="24"/>
          <w:szCs w:val="24"/>
        </w:rPr>
        <w:t>医療機器及び体外診断用医薬品の製造管理及び品質管理の基準に関する省令（平成16年厚生労働省令第16号。以下「</w:t>
      </w:r>
      <w:r w:rsidR="00680C71">
        <w:rPr>
          <w:rFonts w:hAnsi="HG丸ｺﾞｼｯｸM-PRO" w:cs="HG丸ｺﾞｼｯｸM-PRO" w:hint="eastAsia"/>
          <w:sz w:val="24"/>
          <w:szCs w:val="24"/>
        </w:rPr>
        <w:t>QMS</w:t>
      </w:r>
      <w:r w:rsidR="00052E72" w:rsidRPr="00C063CC">
        <w:rPr>
          <w:rFonts w:hAnsi="HG丸ｺﾞｼｯｸM-PRO" w:cs="HG丸ｺﾞｼｯｸM-PRO"/>
          <w:sz w:val="24"/>
          <w:szCs w:val="24"/>
        </w:rPr>
        <w:t>省令」といいます。）</w:t>
      </w:r>
      <w:r w:rsidR="00E92F26" w:rsidRPr="00C063CC">
        <w:rPr>
          <w:rFonts w:hAnsi="HG丸ｺﾞｼｯｸM-PRO" w:cs="HG丸ｺﾞｼｯｸM-PRO"/>
          <w:sz w:val="24"/>
          <w:szCs w:val="24"/>
        </w:rPr>
        <w:t>の</w:t>
      </w:r>
      <w:r w:rsidR="00B20127">
        <w:rPr>
          <w:rFonts w:hAnsi="HG丸ｺﾞｼｯｸM-PRO" w:cs="HG丸ｺﾞｼｯｸM-PRO" w:hint="eastAsia"/>
          <w:sz w:val="24"/>
          <w:szCs w:val="24"/>
        </w:rPr>
        <w:t>理解</w:t>
      </w:r>
      <w:r w:rsidR="00E92F26" w:rsidRPr="00C063CC">
        <w:rPr>
          <w:rFonts w:hAnsi="HG丸ｺﾞｼｯｸM-PRO" w:cs="HG丸ｺﾞｼｯｸM-PRO"/>
          <w:sz w:val="24"/>
          <w:szCs w:val="24"/>
        </w:rPr>
        <w:t>や文書化の一助と</w:t>
      </w:r>
      <w:r w:rsidR="00B20127">
        <w:rPr>
          <w:rFonts w:hAnsi="HG丸ｺﾞｼｯｸM-PRO" w:cs="HG丸ｺﾞｼｯｸM-PRO" w:hint="eastAsia"/>
          <w:sz w:val="24"/>
          <w:szCs w:val="24"/>
        </w:rPr>
        <w:t>なるよう</w:t>
      </w:r>
      <w:r w:rsidR="00E92F26" w:rsidRPr="00C063CC">
        <w:rPr>
          <w:rFonts w:hAnsi="HG丸ｺﾞｼｯｸM-PRO" w:cs="HG丸ｺﾞｼｯｸM-PRO"/>
          <w:sz w:val="24"/>
          <w:szCs w:val="24"/>
        </w:rPr>
        <w:t>に「品質管理監督システム基準書モデル」を作成しておりました。</w:t>
      </w:r>
      <w:r w:rsidR="00052E72" w:rsidRPr="00C063CC">
        <w:rPr>
          <w:rFonts w:hAnsi="HG丸ｺﾞｼｯｸM-PRO" w:cs="HG丸ｺﾞｼｯｸM-PRO" w:hint="eastAsia"/>
          <w:sz w:val="24"/>
          <w:szCs w:val="24"/>
        </w:rPr>
        <w:t>令和</w:t>
      </w:r>
      <w:r w:rsidR="00052E72" w:rsidRPr="00C063CC">
        <w:rPr>
          <w:rFonts w:hAnsi="HG丸ｺﾞｼｯｸM-PRO" w:cs="HG丸ｺﾞｼｯｸM-PRO"/>
          <w:sz w:val="24"/>
          <w:szCs w:val="24"/>
        </w:rPr>
        <w:t>3年3月26日</w:t>
      </w:r>
      <w:r w:rsidR="00052E72">
        <w:rPr>
          <w:rFonts w:hAnsi="HG丸ｺﾞｼｯｸM-PRO" w:cs="HG丸ｺﾞｼｯｸM-PRO" w:hint="eastAsia"/>
          <w:sz w:val="24"/>
          <w:szCs w:val="24"/>
        </w:rPr>
        <w:t>に</w:t>
      </w:r>
      <w:r>
        <w:rPr>
          <w:rFonts w:hAnsi="HG丸ｺﾞｼｯｸM-PRO" w:cs="HG丸ｺﾞｼｯｸM-PRO" w:hint="eastAsia"/>
          <w:sz w:val="24"/>
          <w:szCs w:val="24"/>
        </w:rPr>
        <w:t>、</w:t>
      </w:r>
      <w:r w:rsidR="00680C71">
        <w:rPr>
          <w:rFonts w:hAnsi="HG丸ｺﾞｼｯｸM-PRO" w:cs="HG丸ｺﾞｼｯｸM-PRO" w:hint="eastAsia"/>
          <w:sz w:val="24"/>
          <w:szCs w:val="24"/>
        </w:rPr>
        <w:t>QMS</w:t>
      </w:r>
      <w:r w:rsidR="00E92F26" w:rsidRPr="00C063CC">
        <w:rPr>
          <w:rFonts w:hAnsi="HG丸ｺﾞｼｯｸM-PRO" w:cs="HG丸ｺﾞｼｯｸM-PRO"/>
          <w:sz w:val="24"/>
          <w:szCs w:val="24"/>
        </w:rPr>
        <w:t>省令が改正されたことを受け、</w:t>
      </w:r>
      <w:r>
        <w:rPr>
          <w:rFonts w:hAnsi="HG丸ｺﾞｼｯｸM-PRO" w:cs="HG丸ｺﾞｼｯｸM-PRO"/>
          <w:sz w:val="24"/>
          <w:szCs w:val="24"/>
        </w:rPr>
        <w:t>令和</w:t>
      </w:r>
      <w:r>
        <w:rPr>
          <w:rFonts w:hAnsi="HG丸ｺﾞｼｯｸM-PRO" w:cs="HG丸ｺﾞｼｯｸM-PRO" w:hint="eastAsia"/>
          <w:sz w:val="24"/>
          <w:szCs w:val="24"/>
        </w:rPr>
        <w:t>４</w:t>
      </w:r>
      <w:r w:rsidR="00E92F26" w:rsidRPr="00C063CC">
        <w:rPr>
          <w:rFonts w:hAnsi="HG丸ｺﾞｼｯｸM-PRO" w:cs="HG丸ｺﾞｼｯｸM-PRO"/>
          <w:sz w:val="24"/>
          <w:szCs w:val="24"/>
        </w:rPr>
        <w:t>年３月に改正後の</w:t>
      </w:r>
      <w:r w:rsidR="00680C71">
        <w:rPr>
          <w:rFonts w:hAnsi="HG丸ｺﾞｼｯｸM-PRO" w:cs="HG丸ｺﾞｼｯｸM-PRO" w:hint="eastAsia"/>
          <w:sz w:val="24"/>
          <w:szCs w:val="24"/>
        </w:rPr>
        <w:t>QMS</w:t>
      </w:r>
      <w:r w:rsidR="00E92F26" w:rsidRPr="00C063CC">
        <w:rPr>
          <w:rFonts w:hAnsi="HG丸ｺﾞｼｯｸM-PRO" w:cs="HG丸ｺﾞｼｯｸM-PRO"/>
          <w:sz w:val="24"/>
          <w:szCs w:val="24"/>
        </w:rPr>
        <w:t>省令における要求事項を明確にするために「品質管理監督システム基準書モデル」を改訂</w:t>
      </w:r>
      <w:r>
        <w:rPr>
          <w:rFonts w:hAnsi="HG丸ｺﾞｼｯｸM-PRO" w:cs="HG丸ｺﾞｼｯｸM-PRO" w:hint="eastAsia"/>
          <w:sz w:val="24"/>
          <w:szCs w:val="24"/>
        </w:rPr>
        <w:t>いたしました。さらに、令和５年３月には</w:t>
      </w:r>
      <w:r w:rsidR="00E92F26" w:rsidRPr="00C063CC">
        <w:rPr>
          <w:rFonts w:hAnsi="HG丸ｺﾞｼｯｸM-PRO" w:cs="HG丸ｺﾞｼｯｸM-PRO"/>
          <w:sz w:val="24"/>
          <w:szCs w:val="24"/>
        </w:rPr>
        <w:t>手順を確立</w:t>
      </w:r>
      <w:r w:rsidR="00052E72">
        <w:rPr>
          <w:rFonts w:hAnsi="HG丸ｺﾞｼｯｸM-PRO" w:cs="HG丸ｺﾞｼｯｸM-PRO" w:hint="eastAsia"/>
          <w:sz w:val="24"/>
          <w:szCs w:val="24"/>
        </w:rPr>
        <w:t>し、文書化が</w:t>
      </w:r>
      <w:r w:rsidR="00E92F26" w:rsidRPr="00C063CC">
        <w:rPr>
          <w:rFonts w:hAnsi="HG丸ｺﾞｼｯｸM-PRO" w:cs="HG丸ｺﾞｼｯｸM-PRO"/>
          <w:sz w:val="24"/>
          <w:szCs w:val="24"/>
        </w:rPr>
        <w:t>求められている事項について、「品質管理監督システム手順書モデル集」を作成いたしました。</w:t>
      </w:r>
    </w:p>
    <w:p w14:paraId="3F154258" w14:textId="77777777" w:rsidR="00E92F26" w:rsidRPr="00C063CC" w:rsidRDefault="00E92F26" w:rsidP="00E92F26">
      <w:pPr>
        <w:widowControl/>
        <w:ind w:leftChars="300" w:left="630" w:rightChars="300" w:right="630" w:firstLine="240"/>
        <w:jc w:val="left"/>
        <w:rPr>
          <w:rFonts w:hAnsi="HG丸ｺﾞｼｯｸM-PRO" w:cs="HG丸ｺﾞｼｯｸM-PRO"/>
          <w:sz w:val="24"/>
          <w:szCs w:val="24"/>
        </w:rPr>
      </w:pPr>
    </w:p>
    <w:p w14:paraId="2D9EFD5E" w14:textId="146D6189" w:rsidR="00E92F26" w:rsidRPr="00C063CC" w:rsidRDefault="00E92F26" w:rsidP="00E92F26">
      <w:pPr>
        <w:widowControl/>
        <w:ind w:leftChars="300" w:left="630" w:rightChars="300" w:right="630" w:firstLine="240"/>
        <w:jc w:val="left"/>
        <w:rPr>
          <w:rFonts w:hAnsi="HG丸ｺﾞｼｯｸM-PRO" w:cs="HG丸ｺﾞｼｯｸM-PRO"/>
          <w:sz w:val="24"/>
          <w:szCs w:val="24"/>
        </w:rPr>
      </w:pPr>
      <w:r w:rsidRPr="00C063CC">
        <w:rPr>
          <w:rFonts w:hAnsi="HG丸ｺﾞｼｯｸM-PRO" w:cs="HG丸ｺﾞｼｯｸM-PRO" w:hint="eastAsia"/>
          <w:sz w:val="24"/>
          <w:szCs w:val="24"/>
        </w:rPr>
        <w:t>この度、</w:t>
      </w:r>
      <w:r w:rsidR="00680C71">
        <w:rPr>
          <w:rFonts w:hAnsi="HG丸ｺﾞｼｯｸM-PRO" w:cs="HG丸ｺﾞｼｯｸM-PRO" w:hint="eastAsia"/>
          <w:sz w:val="24"/>
          <w:szCs w:val="24"/>
        </w:rPr>
        <w:t>QMS</w:t>
      </w:r>
      <w:r w:rsidRPr="00C063CC">
        <w:rPr>
          <w:rFonts w:hAnsi="HG丸ｺﾞｼｯｸM-PRO" w:cs="HG丸ｺﾞｼｯｸM-PRO"/>
          <w:sz w:val="24"/>
          <w:szCs w:val="24"/>
        </w:rPr>
        <w:t>省令において</w:t>
      </w:r>
      <w:r w:rsidR="0001144A">
        <w:rPr>
          <w:rFonts w:hAnsi="HG丸ｺﾞｼｯｸM-PRO" w:cs="HG丸ｺﾞｼｯｸM-PRO" w:hint="eastAsia"/>
          <w:sz w:val="24"/>
          <w:szCs w:val="24"/>
        </w:rPr>
        <w:t>手順書の他に</w:t>
      </w:r>
      <w:r w:rsidRPr="00C063CC">
        <w:rPr>
          <w:rFonts w:hAnsi="HG丸ｺﾞｼｯｸM-PRO" w:cs="HG丸ｺﾞｼｯｸM-PRO"/>
          <w:sz w:val="24"/>
          <w:szCs w:val="24"/>
        </w:rPr>
        <w:t>文書化が求められている事項について、製造販売業者等の皆様がその文書</w:t>
      </w:r>
      <w:r w:rsidR="00052E72">
        <w:rPr>
          <w:rFonts w:hAnsi="HG丸ｺﾞｼｯｸM-PRO" w:cs="HG丸ｺﾞｼｯｸM-PRO" w:hint="eastAsia"/>
          <w:sz w:val="24"/>
          <w:szCs w:val="24"/>
        </w:rPr>
        <w:t>を</w:t>
      </w:r>
      <w:r w:rsidRPr="00C063CC">
        <w:rPr>
          <w:rFonts w:hAnsi="HG丸ｺﾞｼｯｸM-PRO" w:cs="HG丸ｺﾞｼｯｸM-PRO"/>
          <w:sz w:val="24"/>
          <w:szCs w:val="24"/>
        </w:rPr>
        <w:t>作成するにあたって参考となるよう、</w:t>
      </w:r>
      <w:r w:rsidR="00052E72" w:rsidRPr="00C063CC">
        <w:rPr>
          <w:rFonts w:hAnsi="HG丸ｺﾞｼｯｸM-PRO" w:cs="HG丸ｺﾞｼｯｸM-PRO"/>
          <w:sz w:val="24"/>
          <w:szCs w:val="24"/>
        </w:rPr>
        <w:t>文書化要求事項の趣旨や作成時にポイントの他、作成例を記載</w:t>
      </w:r>
      <w:r w:rsidRPr="00C063CC">
        <w:rPr>
          <w:rFonts w:hAnsi="HG丸ｺﾞｼｯｸM-PRO" w:cs="HG丸ｺﾞｼｯｸM-PRO"/>
          <w:sz w:val="24"/>
          <w:szCs w:val="24"/>
        </w:rPr>
        <w:t>した「文書化要求事項に係る文書作成の手引き」を作成いたしました。</w:t>
      </w:r>
    </w:p>
    <w:p w14:paraId="313C1535" w14:textId="77777777" w:rsidR="00E92F26" w:rsidRPr="00C063CC" w:rsidRDefault="00E92F26" w:rsidP="00E92F26">
      <w:pPr>
        <w:widowControl/>
        <w:ind w:leftChars="300" w:left="630" w:rightChars="300" w:right="630" w:firstLine="240"/>
        <w:jc w:val="left"/>
        <w:rPr>
          <w:rFonts w:hAnsi="HG丸ｺﾞｼｯｸM-PRO" w:cs="HG丸ｺﾞｼｯｸM-PRO"/>
          <w:sz w:val="24"/>
          <w:szCs w:val="24"/>
        </w:rPr>
      </w:pPr>
    </w:p>
    <w:p w14:paraId="56FFB628" w14:textId="20452DE4" w:rsidR="00680C71" w:rsidRDefault="00E92F26" w:rsidP="00E92F26">
      <w:pPr>
        <w:widowControl/>
        <w:ind w:leftChars="300" w:left="630" w:rightChars="300" w:right="630" w:firstLine="240"/>
        <w:jc w:val="left"/>
        <w:rPr>
          <w:rFonts w:hAnsi="HG丸ｺﾞｼｯｸM-PRO" w:cs="HG丸ｺﾞｼｯｸM-PRO"/>
          <w:sz w:val="24"/>
          <w:szCs w:val="24"/>
        </w:rPr>
      </w:pPr>
      <w:r w:rsidRPr="00C063CC">
        <w:rPr>
          <w:rFonts w:hAnsi="HG丸ｺﾞｼｯｸM-PRO" w:cs="HG丸ｺﾞｼｯｸM-PRO" w:hint="eastAsia"/>
          <w:sz w:val="24"/>
          <w:szCs w:val="24"/>
        </w:rPr>
        <w:t>皆様におかれましては、この資料を文書作成にご活用いただき、製造管理及び品質管理業務にお役立ていただきますようお願いいたします</w:t>
      </w:r>
      <w:r w:rsidRPr="004A67A8">
        <w:rPr>
          <w:rFonts w:hAnsi="HG丸ｺﾞｼｯｸM-PRO" w:cs="HG丸ｺﾞｼｯｸM-PRO" w:hint="eastAsia"/>
          <w:sz w:val="24"/>
          <w:szCs w:val="24"/>
        </w:rPr>
        <w:t>。</w:t>
      </w:r>
    </w:p>
    <w:p w14:paraId="2382BA02" w14:textId="77777777" w:rsidR="00680C71" w:rsidRPr="004A67A8" w:rsidRDefault="00680C71" w:rsidP="00E92F26">
      <w:pPr>
        <w:widowControl/>
        <w:ind w:leftChars="300" w:left="630" w:rightChars="300" w:right="630" w:firstLine="240"/>
        <w:jc w:val="left"/>
        <w:rPr>
          <w:rFonts w:hAnsi="HG丸ｺﾞｼｯｸM-PRO" w:cs="HG丸ｺﾞｼｯｸM-PRO"/>
          <w:sz w:val="24"/>
          <w:szCs w:val="24"/>
          <w:u w:val="single"/>
        </w:rPr>
      </w:pPr>
    </w:p>
    <w:p w14:paraId="76AB34E8" w14:textId="2889EA9C" w:rsidR="00D235E5" w:rsidRDefault="00D235E5" w:rsidP="00680C71">
      <w:pPr>
        <w:widowControl/>
        <w:ind w:leftChars="300" w:left="630" w:rightChars="300" w:right="630" w:firstLine="240"/>
        <w:jc w:val="left"/>
        <w:rPr>
          <w:rFonts w:hAnsi="HG丸ｺﾞｼｯｸM-PRO" w:cs="HG丸ｺﾞｼｯｸM-PRO"/>
          <w:sz w:val="24"/>
          <w:szCs w:val="24"/>
          <w:u w:val="single"/>
        </w:rPr>
      </w:pPr>
    </w:p>
    <w:p w14:paraId="4DFA18B2" w14:textId="77777777" w:rsidR="00680C71" w:rsidRPr="004A67A8" w:rsidRDefault="00680C71" w:rsidP="004A67A8">
      <w:pPr>
        <w:widowControl/>
        <w:ind w:leftChars="300" w:left="630" w:rightChars="300" w:right="630" w:firstLine="240"/>
        <w:jc w:val="left"/>
        <w:rPr>
          <w:rFonts w:hAnsi="HG丸ｺﾞｼｯｸM-PRO" w:cs="HG丸ｺﾞｼｯｸM-PRO"/>
          <w:sz w:val="24"/>
          <w:szCs w:val="24"/>
          <w:u w:val="single"/>
        </w:rPr>
      </w:pPr>
    </w:p>
    <w:p w14:paraId="51BDC5D3" w14:textId="77D1D2FA" w:rsidR="00D235E5" w:rsidRPr="00C063CC" w:rsidRDefault="00D235E5" w:rsidP="00C063CC">
      <w:pPr>
        <w:widowControl/>
        <w:ind w:rightChars="300" w:right="630" w:firstLine="240"/>
        <w:jc w:val="right"/>
        <w:rPr>
          <w:rFonts w:hAnsi="HG丸ｺﾞｼｯｸM-PRO" w:cs="HG丸ｺﾞｼｯｸM-PRO"/>
          <w:sz w:val="28"/>
          <w:szCs w:val="36"/>
          <w:u w:val="single"/>
        </w:rPr>
      </w:pPr>
      <w:r w:rsidRPr="00C063CC">
        <w:rPr>
          <w:rFonts w:hAnsi="HG丸ｺﾞｼｯｸM-PRO" w:cs="HG丸ｺﾞｼｯｸM-PRO" w:hint="eastAsia"/>
          <w:sz w:val="24"/>
          <w:szCs w:val="28"/>
        </w:rPr>
        <w:t>大阪府　健康医療部　生活衛生室薬務課</w:t>
      </w:r>
    </w:p>
    <w:p w14:paraId="49312900" w14:textId="77777777" w:rsidR="00A235AA" w:rsidRPr="00D244FC" w:rsidRDefault="00A235AA">
      <w:pPr>
        <w:widowControl/>
        <w:ind w:firstLineChars="0" w:firstLine="0"/>
        <w:jc w:val="left"/>
        <w:rPr>
          <w:rFonts w:hAnsi="HG丸ｺﾞｼｯｸM-PRO" w:cs="HG丸ｺﾞｼｯｸM-PRO"/>
          <w:sz w:val="32"/>
          <w:szCs w:val="36"/>
        </w:rPr>
      </w:pPr>
      <w:r w:rsidRPr="00D244FC">
        <w:rPr>
          <w:rFonts w:hAnsi="HG丸ｺﾞｼｯｸM-PRO" w:cs="HG丸ｺﾞｼｯｸM-PRO"/>
          <w:sz w:val="32"/>
          <w:szCs w:val="36"/>
        </w:rPr>
        <w:br w:type="page"/>
      </w:r>
    </w:p>
    <w:p w14:paraId="3BF52839" w14:textId="1D51E87D" w:rsidR="00A235AA" w:rsidRPr="008B0B3C" w:rsidRDefault="00A235AA" w:rsidP="00A235AA">
      <w:pPr>
        <w:pStyle w:val="af3"/>
        <w:ind w:firstLine="210"/>
        <w:rPr>
          <w:rFonts w:ascii="HG丸ｺﾞｼｯｸM-PRO" w:eastAsia="HG丸ｺﾞｼｯｸM-PRO" w:hAnsi="HG丸ｺﾞｼｯｸM-PRO"/>
          <w:color w:val="auto"/>
        </w:rPr>
      </w:pPr>
      <w:r w:rsidRPr="008B0B3C">
        <w:rPr>
          <w:rFonts w:ascii="HG丸ｺﾞｼｯｸM-PRO" w:eastAsia="HG丸ｺﾞｼｯｸM-PRO" w:hAnsi="HG丸ｺﾞｼｯｸM-PRO" w:hint="eastAsia"/>
          <w:color w:val="auto"/>
          <w:lang w:val="ja-JP"/>
        </w:rPr>
        <w:lastRenderedPageBreak/>
        <w:t>目次</w:t>
      </w:r>
    </w:p>
    <w:p w14:paraId="25E4151D" w14:textId="198CCFA7" w:rsidR="0059351C" w:rsidRPr="0059351C" w:rsidRDefault="00A235AA">
      <w:pPr>
        <w:pStyle w:val="11"/>
        <w:tabs>
          <w:tab w:val="right" w:leader="dot" w:pos="10456"/>
        </w:tabs>
        <w:ind w:firstLine="160"/>
        <w:rPr>
          <w:rFonts w:asciiTheme="minorHAnsi" w:eastAsiaTheme="minorEastAsia"/>
          <w:noProof/>
          <w:sz w:val="16"/>
          <w:szCs w:val="16"/>
        </w:rPr>
      </w:pPr>
      <w:r w:rsidRPr="0059351C">
        <w:rPr>
          <w:rFonts w:hAnsi="HG丸ｺﾞｼｯｸM-PRO"/>
          <w:sz w:val="16"/>
          <w:szCs w:val="16"/>
        </w:rPr>
        <w:fldChar w:fldCharType="begin"/>
      </w:r>
      <w:r w:rsidRPr="0059351C">
        <w:rPr>
          <w:rFonts w:hAnsi="HG丸ｺﾞｼｯｸM-PRO"/>
          <w:sz w:val="16"/>
          <w:szCs w:val="16"/>
        </w:rPr>
        <w:instrText xml:space="preserve"> TOC \o "1-1" \h \z \u </w:instrText>
      </w:r>
      <w:r w:rsidRPr="0059351C">
        <w:rPr>
          <w:rFonts w:hAnsi="HG丸ｺﾞｼｯｸM-PRO"/>
          <w:sz w:val="16"/>
          <w:szCs w:val="16"/>
        </w:rPr>
        <w:fldChar w:fldCharType="separate"/>
      </w:r>
    </w:p>
    <w:p w14:paraId="3A0AC151" w14:textId="66A02760" w:rsidR="0059351C" w:rsidRPr="0059351C" w:rsidRDefault="000A0411">
      <w:pPr>
        <w:pStyle w:val="11"/>
        <w:tabs>
          <w:tab w:val="right" w:leader="dot" w:pos="10456"/>
        </w:tabs>
        <w:ind w:firstLine="210"/>
        <w:rPr>
          <w:rFonts w:asciiTheme="minorHAnsi" w:eastAsiaTheme="minorEastAsia"/>
          <w:noProof/>
          <w:sz w:val="16"/>
          <w:szCs w:val="16"/>
        </w:rPr>
      </w:pPr>
      <w:hyperlink w:anchor="_Toc158728060" w:history="1">
        <w:r w:rsidR="0059351C" w:rsidRPr="0059351C">
          <w:rPr>
            <w:rStyle w:val="af4"/>
            <w:noProof/>
            <w:sz w:val="16"/>
            <w:szCs w:val="16"/>
          </w:rPr>
          <w:t>【文書化要求１】 販売業等、他の業態の役割に係る文書(第５条第３項)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_Toc158728060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1</w:t>
        </w:r>
        <w:r w:rsidR="0059351C" w:rsidRPr="0059351C">
          <w:rPr>
            <w:noProof/>
            <w:webHidden/>
            <w:sz w:val="16"/>
            <w:szCs w:val="16"/>
          </w:rPr>
          <w:fldChar w:fldCharType="end"/>
        </w:r>
      </w:hyperlink>
    </w:p>
    <w:p w14:paraId="49A71AB7" w14:textId="590D4BDE" w:rsidR="0059351C" w:rsidRPr="0059351C" w:rsidRDefault="000A0411">
      <w:pPr>
        <w:pStyle w:val="11"/>
        <w:tabs>
          <w:tab w:val="right" w:leader="dot" w:pos="10456"/>
        </w:tabs>
        <w:ind w:firstLine="210"/>
        <w:rPr>
          <w:rFonts w:asciiTheme="minorHAnsi" w:eastAsiaTheme="minorEastAsia"/>
          <w:noProof/>
          <w:sz w:val="16"/>
          <w:szCs w:val="16"/>
        </w:rPr>
      </w:pPr>
      <w:hyperlink w:anchor="_Toc158728061" w:history="1">
        <w:r w:rsidR="0059351C" w:rsidRPr="0059351C">
          <w:rPr>
            <w:rStyle w:val="af4"/>
            <w:noProof/>
            <w:sz w:val="16"/>
            <w:szCs w:val="16"/>
          </w:rPr>
          <w:t>【文書化要求２】 品質方針の表明(第６条第１号)</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_Toc158728061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2</w:t>
        </w:r>
        <w:r w:rsidR="0059351C" w:rsidRPr="0059351C">
          <w:rPr>
            <w:noProof/>
            <w:webHidden/>
            <w:sz w:val="16"/>
            <w:szCs w:val="16"/>
          </w:rPr>
          <w:fldChar w:fldCharType="end"/>
        </w:r>
      </w:hyperlink>
    </w:p>
    <w:p w14:paraId="2AB8B39A" w14:textId="045CD380" w:rsidR="0059351C" w:rsidRPr="0059351C" w:rsidRDefault="000A0411">
      <w:pPr>
        <w:pStyle w:val="11"/>
        <w:tabs>
          <w:tab w:val="right" w:leader="dot" w:pos="10456"/>
        </w:tabs>
        <w:ind w:firstLine="210"/>
        <w:rPr>
          <w:rFonts w:asciiTheme="minorHAnsi" w:eastAsiaTheme="minorEastAsia"/>
          <w:noProof/>
          <w:sz w:val="16"/>
          <w:szCs w:val="16"/>
        </w:rPr>
      </w:pPr>
      <w:hyperlink w:anchor="_Toc158728062" w:history="1">
        <w:r w:rsidR="0059351C" w:rsidRPr="0059351C">
          <w:rPr>
            <w:rStyle w:val="af4"/>
            <w:noProof/>
            <w:sz w:val="16"/>
            <w:szCs w:val="16"/>
          </w:rPr>
          <w:t>【文書化要求３】 品質目標の表明(第６条第１号)</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_Toc158728062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3</w:t>
        </w:r>
        <w:r w:rsidR="0059351C" w:rsidRPr="0059351C">
          <w:rPr>
            <w:noProof/>
            <w:webHidden/>
            <w:sz w:val="16"/>
            <w:szCs w:val="16"/>
          </w:rPr>
          <w:fldChar w:fldCharType="end"/>
        </w:r>
      </w:hyperlink>
    </w:p>
    <w:p w14:paraId="0ACEDB9D" w14:textId="11EFBAD7" w:rsidR="0059351C" w:rsidRPr="0059351C" w:rsidRDefault="000A0411">
      <w:pPr>
        <w:pStyle w:val="11"/>
        <w:tabs>
          <w:tab w:val="right" w:leader="dot" w:pos="10456"/>
        </w:tabs>
        <w:ind w:firstLine="210"/>
        <w:rPr>
          <w:rFonts w:asciiTheme="minorHAnsi" w:eastAsiaTheme="minorEastAsia"/>
          <w:noProof/>
          <w:sz w:val="16"/>
          <w:szCs w:val="16"/>
        </w:rPr>
      </w:pPr>
      <w:hyperlink w:anchor="_Toc158728063" w:history="1">
        <w:r w:rsidR="0059351C" w:rsidRPr="0059351C">
          <w:rPr>
            <w:rStyle w:val="af4"/>
            <w:noProof/>
            <w:sz w:val="16"/>
            <w:szCs w:val="16"/>
          </w:rPr>
          <w:t>【文書化要求４】 品質管理監督システム基準書 (第５条第１項、第６条第２号、第７条第１項)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_Toc158728063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4</w:t>
        </w:r>
        <w:r w:rsidR="0059351C" w:rsidRPr="0059351C">
          <w:rPr>
            <w:noProof/>
            <w:webHidden/>
            <w:sz w:val="16"/>
            <w:szCs w:val="16"/>
          </w:rPr>
          <w:fldChar w:fldCharType="end"/>
        </w:r>
      </w:hyperlink>
    </w:p>
    <w:p w14:paraId="3CCBC025" w14:textId="003FE802" w:rsidR="0059351C" w:rsidRPr="0059351C" w:rsidRDefault="000A0411">
      <w:pPr>
        <w:pStyle w:val="11"/>
        <w:tabs>
          <w:tab w:val="right" w:leader="dot" w:pos="10456"/>
        </w:tabs>
        <w:ind w:firstLine="210"/>
        <w:rPr>
          <w:rFonts w:asciiTheme="minorHAnsi" w:eastAsiaTheme="minorEastAsia"/>
          <w:noProof/>
          <w:sz w:val="16"/>
          <w:szCs w:val="16"/>
        </w:rPr>
      </w:pPr>
      <w:hyperlink w:anchor="_Toc158728064" w:history="1">
        <w:r w:rsidR="0059351C" w:rsidRPr="0059351C">
          <w:rPr>
            <w:rStyle w:val="af4"/>
            <w:noProof/>
            <w:sz w:val="16"/>
            <w:szCs w:val="16"/>
          </w:rPr>
          <w:t>【文書化要求５】 手順を規定する文書(第６条第３号、第７条第１項第２号)</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_Toc158728064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5</w:t>
        </w:r>
        <w:r w:rsidR="0059351C" w:rsidRPr="0059351C">
          <w:rPr>
            <w:noProof/>
            <w:webHidden/>
            <w:sz w:val="16"/>
            <w:szCs w:val="16"/>
          </w:rPr>
          <w:fldChar w:fldCharType="end"/>
        </w:r>
      </w:hyperlink>
    </w:p>
    <w:p w14:paraId="6F97286D" w14:textId="53E41457" w:rsidR="0059351C" w:rsidRPr="0059351C" w:rsidRDefault="000A0411">
      <w:pPr>
        <w:pStyle w:val="11"/>
        <w:tabs>
          <w:tab w:val="right" w:leader="dot" w:pos="10456"/>
        </w:tabs>
        <w:ind w:firstLine="210"/>
        <w:rPr>
          <w:rFonts w:asciiTheme="minorHAnsi" w:eastAsiaTheme="minorEastAsia"/>
          <w:noProof/>
          <w:sz w:val="16"/>
          <w:szCs w:val="16"/>
        </w:rPr>
      </w:pPr>
      <w:hyperlink w:anchor="_Toc158728065" w:history="1">
        <w:r w:rsidR="0059351C" w:rsidRPr="0059351C">
          <w:rPr>
            <w:rStyle w:val="af4"/>
            <w:noProof/>
            <w:sz w:val="16"/>
            <w:szCs w:val="16"/>
          </w:rPr>
          <w:t>【文書化要求６】 薬事に関する法令の規定により文書化することが求められる事項(第６条第１項第５号)</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_Toc158728065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6</w:t>
        </w:r>
        <w:r w:rsidR="0059351C" w:rsidRPr="0059351C">
          <w:rPr>
            <w:noProof/>
            <w:webHidden/>
            <w:sz w:val="16"/>
            <w:szCs w:val="16"/>
          </w:rPr>
          <w:fldChar w:fldCharType="end"/>
        </w:r>
      </w:hyperlink>
    </w:p>
    <w:p w14:paraId="14F6C766" w14:textId="7AC0F30B" w:rsidR="0059351C" w:rsidRPr="0059351C" w:rsidRDefault="000A0411">
      <w:pPr>
        <w:pStyle w:val="11"/>
        <w:tabs>
          <w:tab w:val="right" w:leader="dot" w:pos="10456"/>
        </w:tabs>
        <w:ind w:firstLine="210"/>
        <w:rPr>
          <w:rFonts w:asciiTheme="minorHAnsi" w:eastAsiaTheme="minorEastAsia"/>
          <w:noProof/>
          <w:sz w:val="16"/>
          <w:szCs w:val="16"/>
        </w:rPr>
      </w:pPr>
      <w:hyperlink w:anchor="_Toc158728066" w:history="1">
        <w:r w:rsidR="0059351C" w:rsidRPr="0059351C">
          <w:rPr>
            <w:rStyle w:val="af4"/>
            <w:noProof/>
            <w:sz w:val="16"/>
            <w:szCs w:val="16"/>
          </w:rPr>
          <w:t>【文書化要求７】 製品標準書(第７条の２)</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_Toc158728066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7</w:t>
        </w:r>
        <w:r w:rsidR="0059351C" w:rsidRPr="0059351C">
          <w:rPr>
            <w:noProof/>
            <w:webHidden/>
            <w:sz w:val="16"/>
            <w:szCs w:val="16"/>
          </w:rPr>
          <w:fldChar w:fldCharType="end"/>
        </w:r>
      </w:hyperlink>
    </w:p>
    <w:p w14:paraId="5A4C59D0" w14:textId="15ED6835" w:rsidR="0059351C" w:rsidRPr="0059351C" w:rsidRDefault="000A0411">
      <w:pPr>
        <w:pStyle w:val="11"/>
        <w:tabs>
          <w:tab w:val="right" w:leader="dot" w:pos="10456"/>
        </w:tabs>
        <w:ind w:firstLine="210"/>
        <w:rPr>
          <w:rFonts w:asciiTheme="minorHAnsi" w:eastAsiaTheme="minorEastAsia"/>
          <w:noProof/>
          <w:sz w:val="16"/>
          <w:szCs w:val="16"/>
        </w:rPr>
      </w:pPr>
      <w:hyperlink w:anchor="_Toc158728067" w:history="1">
        <w:r w:rsidR="0059351C" w:rsidRPr="0059351C">
          <w:rPr>
            <w:rStyle w:val="af4"/>
            <w:noProof/>
            <w:sz w:val="16"/>
            <w:szCs w:val="16"/>
          </w:rPr>
          <w:t>【文書化要求８】【文書化要求９】 業務に従事する部門及び構成員の責任及び権限(第15条第１項)</w:t>
        </w:r>
      </w:hyperlink>
      <w:r w:rsidR="00CC349B" w:rsidRPr="0059351C">
        <w:rPr>
          <w:rFonts w:asciiTheme="minorHAnsi" w:eastAsiaTheme="minorEastAsia"/>
          <w:noProof/>
          <w:sz w:val="16"/>
          <w:szCs w:val="16"/>
        </w:rPr>
        <w:t xml:space="preserve"> </w:t>
      </w:r>
    </w:p>
    <w:p w14:paraId="3E1E5E86" w14:textId="3F27014F" w:rsidR="0059351C" w:rsidRPr="0059351C" w:rsidRDefault="000A0411" w:rsidP="00CC349B">
      <w:pPr>
        <w:pStyle w:val="11"/>
        <w:tabs>
          <w:tab w:val="right" w:leader="dot" w:pos="10456"/>
        </w:tabs>
        <w:ind w:firstLineChars="1347" w:firstLine="2829"/>
        <w:rPr>
          <w:rFonts w:asciiTheme="minorHAnsi" w:eastAsiaTheme="minorEastAsia"/>
          <w:noProof/>
          <w:sz w:val="16"/>
          <w:szCs w:val="16"/>
        </w:rPr>
      </w:pPr>
      <w:hyperlink w:anchor="_Toc158728068" w:history="1">
        <w:r w:rsidR="0059351C" w:rsidRPr="0059351C">
          <w:rPr>
            <w:rStyle w:val="af4"/>
            <w:noProof/>
            <w:sz w:val="16"/>
            <w:szCs w:val="16"/>
          </w:rPr>
          <w:t>品質に影響を及ぼす業務を監督、実施又は検証する人員の相互関係(第15条第２項)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_Toc158728068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10</w:t>
        </w:r>
        <w:r w:rsidR="0059351C" w:rsidRPr="0059351C">
          <w:rPr>
            <w:noProof/>
            <w:webHidden/>
            <w:sz w:val="16"/>
            <w:szCs w:val="16"/>
          </w:rPr>
          <w:fldChar w:fldCharType="end"/>
        </w:r>
      </w:hyperlink>
    </w:p>
    <w:p w14:paraId="2E1D0BFA" w14:textId="3B1AF563" w:rsidR="0059351C" w:rsidRPr="0059351C" w:rsidRDefault="000A0411">
      <w:pPr>
        <w:pStyle w:val="11"/>
        <w:tabs>
          <w:tab w:val="right" w:leader="dot" w:pos="10456"/>
        </w:tabs>
        <w:ind w:firstLine="210"/>
        <w:rPr>
          <w:rFonts w:asciiTheme="minorHAnsi" w:eastAsiaTheme="minorEastAsia"/>
          <w:noProof/>
          <w:sz w:val="16"/>
          <w:szCs w:val="16"/>
        </w:rPr>
      </w:pPr>
      <w:hyperlink w:anchor="_Toc158728069" w:history="1">
        <w:r w:rsidR="0059351C" w:rsidRPr="0059351C">
          <w:rPr>
            <w:rStyle w:val="af4"/>
            <w:noProof/>
            <w:sz w:val="16"/>
            <w:szCs w:val="16"/>
          </w:rPr>
          <w:t>【文書化要求10】 業務運営基盤に係る要求事項(第24条第１項)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_Toc158728069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11</w:t>
        </w:r>
        <w:r w:rsidR="0059351C" w:rsidRPr="0059351C">
          <w:rPr>
            <w:noProof/>
            <w:webHidden/>
            <w:sz w:val="16"/>
            <w:szCs w:val="16"/>
          </w:rPr>
          <w:fldChar w:fldCharType="end"/>
        </w:r>
      </w:hyperlink>
    </w:p>
    <w:p w14:paraId="2B6152BC" w14:textId="28B0127C" w:rsidR="0059351C" w:rsidRPr="0059351C" w:rsidRDefault="000A0411">
      <w:pPr>
        <w:pStyle w:val="11"/>
        <w:tabs>
          <w:tab w:val="right" w:leader="dot" w:pos="10456"/>
        </w:tabs>
        <w:ind w:firstLine="210"/>
        <w:rPr>
          <w:rFonts w:asciiTheme="minorHAnsi" w:eastAsiaTheme="minorEastAsia"/>
          <w:noProof/>
          <w:sz w:val="16"/>
          <w:szCs w:val="16"/>
        </w:rPr>
      </w:pPr>
      <w:hyperlink w:anchor="_Toc158728070" w:history="1">
        <w:r w:rsidR="0059351C" w:rsidRPr="0059351C">
          <w:rPr>
            <w:rStyle w:val="af4"/>
            <w:noProof/>
            <w:sz w:val="16"/>
            <w:szCs w:val="16"/>
          </w:rPr>
          <w:t>【文書化要求11】 業務運営基盤の保守に係る要求事項(第24条第２項)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_Toc158728070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12</w:t>
        </w:r>
        <w:r w:rsidR="0059351C" w:rsidRPr="0059351C">
          <w:rPr>
            <w:noProof/>
            <w:webHidden/>
            <w:sz w:val="16"/>
            <w:szCs w:val="16"/>
          </w:rPr>
          <w:fldChar w:fldCharType="end"/>
        </w:r>
      </w:hyperlink>
    </w:p>
    <w:p w14:paraId="4FAFB2C3" w14:textId="7D001370" w:rsidR="0059351C" w:rsidRPr="0059351C" w:rsidRDefault="000A0411">
      <w:pPr>
        <w:pStyle w:val="11"/>
        <w:tabs>
          <w:tab w:val="right" w:leader="dot" w:pos="10456"/>
        </w:tabs>
        <w:ind w:firstLine="210"/>
        <w:rPr>
          <w:rFonts w:asciiTheme="minorHAnsi" w:eastAsiaTheme="minorEastAsia"/>
          <w:noProof/>
          <w:sz w:val="16"/>
          <w:szCs w:val="16"/>
        </w:rPr>
      </w:pPr>
      <w:hyperlink w:anchor="_Toc158728071" w:history="1">
        <w:r w:rsidR="0059351C" w:rsidRPr="0059351C">
          <w:rPr>
            <w:rStyle w:val="af4"/>
            <w:noProof/>
            <w:sz w:val="16"/>
            <w:szCs w:val="16"/>
          </w:rPr>
          <w:t>【文書化要求12】 作業環境の条件に係る要求事項(第25条第１項)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_Toc158728071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14</w:t>
        </w:r>
        <w:r w:rsidR="0059351C" w:rsidRPr="0059351C">
          <w:rPr>
            <w:noProof/>
            <w:webHidden/>
            <w:sz w:val="16"/>
            <w:szCs w:val="16"/>
          </w:rPr>
          <w:fldChar w:fldCharType="end"/>
        </w:r>
      </w:hyperlink>
    </w:p>
    <w:p w14:paraId="2269D316" w14:textId="3D4897B9" w:rsidR="0059351C" w:rsidRPr="0059351C" w:rsidRDefault="000A0411">
      <w:pPr>
        <w:pStyle w:val="11"/>
        <w:tabs>
          <w:tab w:val="right" w:leader="dot" w:pos="10456"/>
        </w:tabs>
        <w:ind w:firstLine="210"/>
        <w:rPr>
          <w:rFonts w:asciiTheme="minorHAnsi" w:eastAsiaTheme="minorEastAsia"/>
          <w:noProof/>
          <w:sz w:val="16"/>
          <w:szCs w:val="16"/>
        </w:rPr>
      </w:pPr>
      <w:hyperlink w:anchor="_Toc158728072" w:history="1">
        <w:r w:rsidR="0059351C" w:rsidRPr="0059351C">
          <w:rPr>
            <w:rStyle w:val="af4"/>
            <w:noProof/>
            <w:sz w:val="16"/>
            <w:szCs w:val="16"/>
          </w:rPr>
          <w:t>【文書化要求13】 構成員の健康状態、清浄の程度等に係る要求事項(第25条第３項)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_Toc158728072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15</w:t>
        </w:r>
        <w:r w:rsidR="0059351C" w:rsidRPr="0059351C">
          <w:rPr>
            <w:noProof/>
            <w:webHidden/>
            <w:sz w:val="16"/>
            <w:szCs w:val="16"/>
          </w:rPr>
          <w:fldChar w:fldCharType="end"/>
        </w:r>
      </w:hyperlink>
    </w:p>
    <w:p w14:paraId="50D3AA37" w14:textId="599F5BFE" w:rsidR="0059351C" w:rsidRPr="0059351C" w:rsidRDefault="000A0411">
      <w:pPr>
        <w:pStyle w:val="11"/>
        <w:tabs>
          <w:tab w:val="right" w:leader="dot" w:pos="10456"/>
        </w:tabs>
        <w:ind w:firstLine="210"/>
        <w:rPr>
          <w:rFonts w:asciiTheme="minorHAnsi" w:eastAsiaTheme="minorEastAsia"/>
          <w:noProof/>
          <w:sz w:val="16"/>
          <w:szCs w:val="16"/>
        </w:rPr>
      </w:pPr>
      <w:hyperlink w:anchor="_Toc158728073" w:history="1">
        <w:r w:rsidR="0059351C" w:rsidRPr="0059351C">
          <w:rPr>
            <w:rStyle w:val="af4"/>
            <w:noProof/>
            <w:sz w:val="16"/>
            <w:szCs w:val="16"/>
          </w:rPr>
          <w:t>【文書化要求14】 汚染された製品等の管理に関する実施要領(第25条の２第１項)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_Toc158728073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16</w:t>
        </w:r>
        <w:r w:rsidR="0059351C" w:rsidRPr="0059351C">
          <w:rPr>
            <w:noProof/>
            <w:webHidden/>
            <w:sz w:val="16"/>
            <w:szCs w:val="16"/>
          </w:rPr>
          <w:fldChar w:fldCharType="end"/>
        </w:r>
      </w:hyperlink>
    </w:p>
    <w:p w14:paraId="6335D4CC" w14:textId="75A4F32D" w:rsidR="0059351C" w:rsidRPr="0059351C" w:rsidRDefault="000A0411">
      <w:pPr>
        <w:pStyle w:val="11"/>
        <w:tabs>
          <w:tab w:val="right" w:leader="dot" w:pos="10456"/>
        </w:tabs>
        <w:ind w:firstLine="210"/>
        <w:rPr>
          <w:rFonts w:asciiTheme="minorHAnsi" w:eastAsiaTheme="minorEastAsia"/>
          <w:noProof/>
          <w:sz w:val="16"/>
          <w:szCs w:val="16"/>
        </w:rPr>
      </w:pPr>
      <w:hyperlink w:anchor="_Toc158728074" w:history="1">
        <w:r w:rsidR="0059351C" w:rsidRPr="0059351C">
          <w:rPr>
            <w:rStyle w:val="af4"/>
            <w:noProof/>
            <w:sz w:val="16"/>
            <w:szCs w:val="16"/>
          </w:rPr>
          <w:t>【文書化要求15】 滅菌医療機器の汚染の防止の管理に関する要求事項(第25条の２第２項)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_Toc158728074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18</w:t>
        </w:r>
        <w:r w:rsidR="0059351C" w:rsidRPr="0059351C">
          <w:rPr>
            <w:noProof/>
            <w:webHidden/>
            <w:sz w:val="16"/>
            <w:szCs w:val="16"/>
          </w:rPr>
          <w:fldChar w:fldCharType="end"/>
        </w:r>
      </w:hyperlink>
    </w:p>
    <w:p w14:paraId="233187A1" w14:textId="5268E42C" w:rsidR="0059351C" w:rsidRPr="0059351C" w:rsidRDefault="000A0411">
      <w:pPr>
        <w:pStyle w:val="11"/>
        <w:tabs>
          <w:tab w:val="right" w:leader="dot" w:pos="10456"/>
        </w:tabs>
        <w:ind w:firstLine="210"/>
        <w:rPr>
          <w:rFonts w:asciiTheme="minorHAnsi" w:eastAsiaTheme="minorEastAsia"/>
          <w:noProof/>
          <w:sz w:val="16"/>
          <w:szCs w:val="16"/>
        </w:rPr>
      </w:pPr>
      <w:hyperlink w:anchor="_Toc158728075" w:history="1">
        <w:r w:rsidR="0059351C" w:rsidRPr="0059351C">
          <w:rPr>
            <w:rStyle w:val="af4"/>
            <w:noProof/>
            <w:sz w:val="16"/>
            <w:szCs w:val="16"/>
          </w:rPr>
          <w:t>【文書化要求16】 製品のリスクマネジメントに係る要求事項(第26条第3項)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_Toc158728075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19</w:t>
        </w:r>
        <w:r w:rsidR="0059351C" w:rsidRPr="0059351C">
          <w:rPr>
            <w:noProof/>
            <w:webHidden/>
            <w:sz w:val="16"/>
            <w:szCs w:val="16"/>
          </w:rPr>
          <w:fldChar w:fldCharType="end"/>
        </w:r>
      </w:hyperlink>
    </w:p>
    <w:p w14:paraId="3E2CE615" w14:textId="175502EF" w:rsidR="0059351C" w:rsidRPr="0059351C" w:rsidRDefault="000A0411">
      <w:pPr>
        <w:pStyle w:val="11"/>
        <w:tabs>
          <w:tab w:val="right" w:leader="dot" w:pos="10456"/>
        </w:tabs>
        <w:ind w:firstLine="210"/>
        <w:rPr>
          <w:rFonts w:asciiTheme="minorHAnsi" w:eastAsiaTheme="minorEastAsia"/>
          <w:noProof/>
          <w:sz w:val="16"/>
          <w:szCs w:val="16"/>
        </w:rPr>
      </w:pPr>
      <w:hyperlink w:anchor="_Toc158728076" w:history="1">
        <w:r w:rsidR="0059351C" w:rsidRPr="0059351C">
          <w:rPr>
            <w:rStyle w:val="af4"/>
            <w:noProof/>
            <w:sz w:val="16"/>
            <w:szCs w:val="16"/>
          </w:rPr>
          <w:t>【文書化要求17】 製品実現計画に係る文書(第26条第6項)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_Toc158728076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22</w:t>
        </w:r>
        <w:r w:rsidR="0059351C" w:rsidRPr="0059351C">
          <w:rPr>
            <w:noProof/>
            <w:webHidden/>
            <w:sz w:val="16"/>
            <w:szCs w:val="16"/>
          </w:rPr>
          <w:fldChar w:fldCharType="end"/>
        </w:r>
      </w:hyperlink>
    </w:p>
    <w:p w14:paraId="5B838F1D" w14:textId="45D0105F" w:rsidR="0059351C" w:rsidRPr="0059351C" w:rsidRDefault="000A0411">
      <w:pPr>
        <w:pStyle w:val="11"/>
        <w:tabs>
          <w:tab w:val="right" w:leader="dot" w:pos="10456"/>
        </w:tabs>
        <w:ind w:firstLine="210"/>
        <w:rPr>
          <w:rFonts w:asciiTheme="minorHAnsi" w:eastAsiaTheme="minorEastAsia"/>
          <w:noProof/>
          <w:sz w:val="16"/>
          <w:szCs w:val="16"/>
        </w:rPr>
      </w:pPr>
      <w:hyperlink w:anchor="_Toc158728077" w:history="1">
        <w:r w:rsidR="0059351C" w:rsidRPr="0059351C">
          <w:rPr>
            <w:rStyle w:val="af4"/>
            <w:noProof/>
            <w:sz w:val="16"/>
            <w:szCs w:val="16"/>
          </w:rPr>
          <w:t>【文書化要求18】 製品要求事項に係る文書(第26条第5項第1号)</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_Toc158728077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24</w:t>
        </w:r>
        <w:r w:rsidR="0059351C" w:rsidRPr="0059351C">
          <w:rPr>
            <w:noProof/>
            <w:webHidden/>
            <w:sz w:val="16"/>
            <w:szCs w:val="16"/>
          </w:rPr>
          <w:fldChar w:fldCharType="end"/>
        </w:r>
      </w:hyperlink>
    </w:p>
    <w:p w14:paraId="6116436B" w14:textId="55BAF85B" w:rsidR="0059351C" w:rsidRPr="0059351C" w:rsidRDefault="000A0411">
      <w:pPr>
        <w:pStyle w:val="11"/>
        <w:tabs>
          <w:tab w:val="right" w:leader="dot" w:pos="10456"/>
        </w:tabs>
        <w:ind w:firstLine="210"/>
        <w:rPr>
          <w:rFonts w:asciiTheme="minorHAnsi" w:eastAsiaTheme="minorEastAsia"/>
          <w:noProof/>
          <w:sz w:val="16"/>
          <w:szCs w:val="16"/>
        </w:rPr>
      </w:pPr>
      <w:hyperlink w:anchor="_Toc158728078" w:history="1">
        <w:r w:rsidR="0059351C" w:rsidRPr="0059351C">
          <w:rPr>
            <w:rStyle w:val="af4"/>
            <w:noProof/>
            <w:sz w:val="16"/>
            <w:szCs w:val="16"/>
          </w:rPr>
          <w:t>【文書化要求19】 情報等の交換に係る実施要領(第29条第1項)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_Toc158728078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25</w:t>
        </w:r>
        <w:r w:rsidR="0059351C" w:rsidRPr="0059351C">
          <w:rPr>
            <w:noProof/>
            <w:webHidden/>
            <w:sz w:val="16"/>
            <w:szCs w:val="16"/>
          </w:rPr>
          <w:fldChar w:fldCharType="end"/>
        </w:r>
      </w:hyperlink>
    </w:p>
    <w:p w14:paraId="2E2551B0" w14:textId="46E3C1A5" w:rsidR="0059351C" w:rsidRPr="0059351C" w:rsidRDefault="000A0411">
      <w:pPr>
        <w:pStyle w:val="11"/>
        <w:tabs>
          <w:tab w:val="right" w:leader="dot" w:pos="10456"/>
        </w:tabs>
        <w:ind w:firstLine="210"/>
        <w:rPr>
          <w:rFonts w:asciiTheme="minorHAnsi" w:eastAsiaTheme="minorEastAsia"/>
          <w:noProof/>
          <w:sz w:val="16"/>
          <w:szCs w:val="16"/>
        </w:rPr>
      </w:pPr>
      <w:hyperlink w:anchor="_Toc158728079" w:history="1">
        <w:r w:rsidR="0059351C" w:rsidRPr="0059351C">
          <w:rPr>
            <w:rStyle w:val="af4"/>
            <w:noProof/>
            <w:sz w:val="16"/>
            <w:szCs w:val="16"/>
          </w:rPr>
          <w:t>【文書化要求20】 設計開発計画に係る文書(第30条第3項及び第4項)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_Toc158728079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26</w:t>
        </w:r>
        <w:r w:rsidR="0059351C" w:rsidRPr="0059351C">
          <w:rPr>
            <w:noProof/>
            <w:webHidden/>
            <w:sz w:val="16"/>
            <w:szCs w:val="16"/>
          </w:rPr>
          <w:fldChar w:fldCharType="end"/>
        </w:r>
      </w:hyperlink>
    </w:p>
    <w:p w14:paraId="68BBA367" w14:textId="57B973E3" w:rsidR="0059351C" w:rsidRPr="0059351C" w:rsidRDefault="000A0411">
      <w:pPr>
        <w:pStyle w:val="11"/>
        <w:tabs>
          <w:tab w:val="right" w:leader="dot" w:pos="10456"/>
        </w:tabs>
        <w:ind w:firstLine="210"/>
        <w:rPr>
          <w:rFonts w:asciiTheme="minorHAnsi" w:eastAsiaTheme="minorEastAsia"/>
          <w:noProof/>
          <w:sz w:val="16"/>
          <w:szCs w:val="16"/>
        </w:rPr>
      </w:pPr>
      <w:hyperlink w:anchor="_Toc158728080" w:history="1">
        <w:r w:rsidR="0059351C" w:rsidRPr="0059351C">
          <w:rPr>
            <w:rStyle w:val="af4"/>
            <w:noProof/>
            <w:sz w:val="16"/>
            <w:szCs w:val="16"/>
          </w:rPr>
          <w:t>【文書化要求21】 設計開発照査に係る実施要領(第33条第1項)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_Toc158728080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27</w:t>
        </w:r>
        <w:r w:rsidR="0059351C" w:rsidRPr="0059351C">
          <w:rPr>
            <w:noProof/>
            <w:webHidden/>
            <w:sz w:val="16"/>
            <w:szCs w:val="16"/>
          </w:rPr>
          <w:fldChar w:fldCharType="end"/>
        </w:r>
      </w:hyperlink>
    </w:p>
    <w:p w14:paraId="017897CA" w14:textId="0A6412AE" w:rsidR="0059351C" w:rsidRPr="0059351C" w:rsidRDefault="000A0411">
      <w:pPr>
        <w:pStyle w:val="11"/>
        <w:tabs>
          <w:tab w:val="right" w:leader="dot" w:pos="10456"/>
        </w:tabs>
        <w:ind w:firstLine="210"/>
        <w:rPr>
          <w:rFonts w:asciiTheme="minorHAnsi" w:eastAsiaTheme="minorEastAsia"/>
          <w:noProof/>
          <w:sz w:val="16"/>
          <w:szCs w:val="16"/>
        </w:rPr>
      </w:pPr>
      <w:hyperlink w:anchor="_Toc158728081" w:history="1">
        <w:r w:rsidR="0059351C" w:rsidRPr="0059351C">
          <w:rPr>
            <w:rStyle w:val="af4"/>
            <w:noProof/>
            <w:sz w:val="16"/>
            <w:szCs w:val="16"/>
          </w:rPr>
          <w:t>【文書化要求22】 設計開発検証に係る実施要領(第34条第1項)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_Toc158728081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28</w:t>
        </w:r>
        <w:r w:rsidR="0059351C" w:rsidRPr="0059351C">
          <w:rPr>
            <w:noProof/>
            <w:webHidden/>
            <w:sz w:val="16"/>
            <w:szCs w:val="16"/>
          </w:rPr>
          <w:fldChar w:fldCharType="end"/>
        </w:r>
      </w:hyperlink>
    </w:p>
    <w:p w14:paraId="0A63CD0B" w14:textId="3240C451" w:rsidR="0059351C" w:rsidRPr="0059351C" w:rsidRDefault="000A0411">
      <w:pPr>
        <w:pStyle w:val="11"/>
        <w:tabs>
          <w:tab w:val="right" w:leader="dot" w:pos="10456"/>
        </w:tabs>
        <w:ind w:firstLine="210"/>
        <w:rPr>
          <w:rFonts w:asciiTheme="minorHAnsi" w:eastAsiaTheme="minorEastAsia"/>
          <w:noProof/>
          <w:sz w:val="16"/>
          <w:szCs w:val="16"/>
        </w:rPr>
      </w:pPr>
      <w:hyperlink w:anchor="_Toc158728082" w:history="1">
        <w:r w:rsidR="0059351C" w:rsidRPr="0059351C">
          <w:rPr>
            <w:rStyle w:val="af4"/>
            <w:noProof/>
            <w:sz w:val="16"/>
            <w:szCs w:val="16"/>
          </w:rPr>
          <w:t>【文書化要求23】 設計開発検証の計画に係る文書(第34条第2項)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_Toc158728082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30</w:t>
        </w:r>
        <w:r w:rsidR="0059351C" w:rsidRPr="0059351C">
          <w:rPr>
            <w:noProof/>
            <w:webHidden/>
            <w:sz w:val="16"/>
            <w:szCs w:val="16"/>
          </w:rPr>
          <w:fldChar w:fldCharType="end"/>
        </w:r>
      </w:hyperlink>
    </w:p>
    <w:p w14:paraId="31BDDC5D" w14:textId="2AA5AB1C" w:rsidR="0059351C" w:rsidRPr="0059351C" w:rsidRDefault="000A0411">
      <w:pPr>
        <w:pStyle w:val="11"/>
        <w:tabs>
          <w:tab w:val="right" w:leader="dot" w:pos="10456"/>
        </w:tabs>
        <w:ind w:firstLine="210"/>
        <w:rPr>
          <w:rFonts w:asciiTheme="minorHAnsi" w:eastAsiaTheme="minorEastAsia"/>
          <w:noProof/>
          <w:sz w:val="16"/>
          <w:szCs w:val="16"/>
        </w:rPr>
      </w:pPr>
      <w:hyperlink w:anchor="_Toc158728083" w:history="1">
        <w:r w:rsidR="0059351C" w:rsidRPr="0059351C">
          <w:rPr>
            <w:rStyle w:val="af4"/>
            <w:noProof/>
            <w:sz w:val="16"/>
            <w:szCs w:val="16"/>
          </w:rPr>
          <w:t>【文書化要求24】 設計開発バリデーションに係る実施要領(第35条第1項)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_Toc158728083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31</w:t>
        </w:r>
        <w:r w:rsidR="0059351C" w:rsidRPr="0059351C">
          <w:rPr>
            <w:noProof/>
            <w:webHidden/>
            <w:sz w:val="16"/>
            <w:szCs w:val="16"/>
          </w:rPr>
          <w:fldChar w:fldCharType="end"/>
        </w:r>
      </w:hyperlink>
    </w:p>
    <w:p w14:paraId="5BBBB80F" w14:textId="5528887D" w:rsidR="0059351C" w:rsidRPr="0059351C" w:rsidRDefault="000A0411">
      <w:pPr>
        <w:pStyle w:val="11"/>
        <w:tabs>
          <w:tab w:val="right" w:leader="dot" w:pos="10456"/>
        </w:tabs>
        <w:ind w:firstLine="210"/>
        <w:rPr>
          <w:rFonts w:asciiTheme="minorHAnsi" w:eastAsiaTheme="minorEastAsia"/>
          <w:noProof/>
          <w:sz w:val="16"/>
          <w:szCs w:val="16"/>
        </w:rPr>
      </w:pPr>
      <w:hyperlink w:anchor="_Toc158728084" w:history="1">
        <w:r w:rsidR="0059351C" w:rsidRPr="0059351C">
          <w:rPr>
            <w:rStyle w:val="af4"/>
            <w:noProof/>
            <w:sz w:val="16"/>
            <w:szCs w:val="16"/>
          </w:rPr>
          <w:t>【文書化要求25】 設計開発バリデーションの計画に係る文書(第35条第2項)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_Toc158728084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32</w:t>
        </w:r>
        <w:r w:rsidR="0059351C" w:rsidRPr="0059351C">
          <w:rPr>
            <w:noProof/>
            <w:webHidden/>
            <w:sz w:val="16"/>
            <w:szCs w:val="16"/>
          </w:rPr>
          <w:fldChar w:fldCharType="end"/>
        </w:r>
      </w:hyperlink>
    </w:p>
    <w:p w14:paraId="4B90F898" w14:textId="69C27112" w:rsidR="0059351C" w:rsidRPr="0059351C" w:rsidRDefault="000A0411">
      <w:pPr>
        <w:pStyle w:val="11"/>
        <w:tabs>
          <w:tab w:val="right" w:leader="dot" w:pos="10456"/>
        </w:tabs>
        <w:ind w:firstLine="210"/>
        <w:rPr>
          <w:rFonts w:asciiTheme="minorHAnsi" w:eastAsiaTheme="minorEastAsia"/>
          <w:noProof/>
          <w:sz w:val="16"/>
          <w:szCs w:val="16"/>
        </w:rPr>
      </w:pPr>
      <w:hyperlink w:anchor="_Toc158728085" w:history="1">
        <w:r w:rsidR="0059351C" w:rsidRPr="0059351C">
          <w:rPr>
            <w:rStyle w:val="af4"/>
            <w:noProof/>
            <w:sz w:val="16"/>
            <w:szCs w:val="16"/>
          </w:rPr>
          <w:t>【文書化要求26】 購買情報が記載された文書(第38条第4項)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_Toc158728085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33</w:t>
        </w:r>
        <w:r w:rsidR="0059351C" w:rsidRPr="0059351C">
          <w:rPr>
            <w:noProof/>
            <w:webHidden/>
            <w:sz w:val="16"/>
            <w:szCs w:val="16"/>
          </w:rPr>
          <w:fldChar w:fldCharType="end"/>
        </w:r>
      </w:hyperlink>
    </w:p>
    <w:p w14:paraId="139DB8FC" w14:textId="28ABC15B" w:rsidR="0059351C" w:rsidRPr="0059351C" w:rsidRDefault="000A0411">
      <w:pPr>
        <w:pStyle w:val="11"/>
        <w:tabs>
          <w:tab w:val="right" w:leader="dot" w:pos="10456"/>
        </w:tabs>
        <w:ind w:firstLine="210"/>
        <w:rPr>
          <w:rFonts w:asciiTheme="minorHAnsi" w:eastAsiaTheme="minorEastAsia"/>
          <w:noProof/>
          <w:sz w:val="16"/>
          <w:szCs w:val="16"/>
        </w:rPr>
      </w:pPr>
      <w:hyperlink w:anchor="_Toc158728086" w:history="1">
        <w:r w:rsidR="0059351C" w:rsidRPr="0059351C">
          <w:rPr>
            <w:rStyle w:val="af4"/>
            <w:noProof/>
            <w:sz w:val="16"/>
            <w:szCs w:val="16"/>
          </w:rPr>
          <w:t xml:space="preserve">【文書化要求27】 </w:t>
        </w:r>
        <w:r w:rsidR="0059351C" w:rsidRPr="0059351C">
          <w:rPr>
            <w:rStyle w:val="af4"/>
            <w:noProof/>
            <w:sz w:val="16"/>
            <w:szCs w:val="16"/>
            <w:shd w:val="clear" w:color="auto" w:fill="FFFFFF"/>
          </w:rPr>
          <w:t>製品の清浄及び汚染管理に係る要求事項(第41条第１項)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_Toc158728086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35</w:t>
        </w:r>
        <w:r w:rsidR="0059351C" w:rsidRPr="0059351C">
          <w:rPr>
            <w:noProof/>
            <w:webHidden/>
            <w:sz w:val="16"/>
            <w:szCs w:val="16"/>
          </w:rPr>
          <w:fldChar w:fldCharType="end"/>
        </w:r>
      </w:hyperlink>
    </w:p>
    <w:p w14:paraId="24CE6641" w14:textId="199FCB7E" w:rsidR="0059351C" w:rsidRPr="0059351C" w:rsidRDefault="000A0411">
      <w:pPr>
        <w:pStyle w:val="11"/>
        <w:tabs>
          <w:tab w:val="right" w:leader="dot" w:pos="10456"/>
        </w:tabs>
        <w:ind w:firstLine="210"/>
        <w:rPr>
          <w:rFonts w:asciiTheme="minorHAnsi" w:eastAsiaTheme="minorEastAsia"/>
          <w:noProof/>
          <w:sz w:val="16"/>
          <w:szCs w:val="16"/>
        </w:rPr>
      </w:pPr>
      <w:hyperlink w:anchor="_Toc158728087" w:history="1">
        <w:r w:rsidR="0059351C" w:rsidRPr="0059351C">
          <w:rPr>
            <w:rStyle w:val="af4"/>
            <w:noProof/>
            <w:sz w:val="16"/>
            <w:szCs w:val="16"/>
          </w:rPr>
          <w:t>【文書化要求28】 設置業務（検証の受入れ基準を含む）に係る要求事項（第42条第１項）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_Toc158728087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37</w:t>
        </w:r>
        <w:r w:rsidR="0059351C" w:rsidRPr="0059351C">
          <w:rPr>
            <w:noProof/>
            <w:webHidden/>
            <w:sz w:val="16"/>
            <w:szCs w:val="16"/>
          </w:rPr>
          <w:fldChar w:fldCharType="end"/>
        </w:r>
      </w:hyperlink>
    </w:p>
    <w:p w14:paraId="1D3582C3" w14:textId="35614620" w:rsidR="0059351C" w:rsidRPr="0059351C" w:rsidRDefault="000A0411">
      <w:pPr>
        <w:pStyle w:val="11"/>
        <w:tabs>
          <w:tab w:val="right" w:leader="dot" w:pos="10456"/>
        </w:tabs>
        <w:ind w:firstLine="210"/>
        <w:rPr>
          <w:rFonts w:asciiTheme="minorHAnsi" w:eastAsiaTheme="minorEastAsia"/>
          <w:noProof/>
          <w:sz w:val="16"/>
          <w:szCs w:val="16"/>
        </w:rPr>
      </w:pPr>
      <w:hyperlink w:anchor="_Toc158728088" w:history="1">
        <w:r w:rsidR="0059351C" w:rsidRPr="0059351C">
          <w:rPr>
            <w:rStyle w:val="af4"/>
            <w:noProof/>
            <w:sz w:val="16"/>
            <w:szCs w:val="16"/>
          </w:rPr>
          <w:t>【文書化要求29】 設置業務（検証の受入れ基準を含む）に係る要求事項を外部提供する場合の文書（第42条第２項）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_Toc158728088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39</w:t>
        </w:r>
        <w:r w:rsidR="0059351C" w:rsidRPr="0059351C">
          <w:rPr>
            <w:noProof/>
            <w:webHidden/>
            <w:sz w:val="16"/>
            <w:szCs w:val="16"/>
          </w:rPr>
          <w:fldChar w:fldCharType="end"/>
        </w:r>
      </w:hyperlink>
    </w:p>
    <w:p w14:paraId="28E640B1" w14:textId="01B4DDAF" w:rsidR="0059351C" w:rsidRPr="0059351C" w:rsidRDefault="000A0411">
      <w:pPr>
        <w:pStyle w:val="11"/>
        <w:tabs>
          <w:tab w:val="right" w:leader="dot" w:pos="10456"/>
        </w:tabs>
        <w:ind w:firstLine="210"/>
        <w:rPr>
          <w:rFonts w:asciiTheme="minorHAnsi" w:eastAsiaTheme="minorEastAsia"/>
          <w:noProof/>
          <w:sz w:val="16"/>
          <w:szCs w:val="16"/>
        </w:rPr>
      </w:pPr>
      <w:hyperlink w:anchor="_Toc158728089" w:history="1">
        <w:r w:rsidR="0059351C" w:rsidRPr="0059351C">
          <w:rPr>
            <w:rStyle w:val="af4"/>
            <w:noProof/>
            <w:sz w:val="16"/>
            <w:szCs w:val="16"/>
          </w:rPr>
          <w:t>【文書化要求30】 製品の保持に係る特別な要求事項に係る文書（第52条第２項第２号）</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_Toc158728089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41</w:t>
        </w:r>
        <w:r w:rsidR="0059351C" w:rsidRPr="0059351C">
          <w:rPr>
            <w:noProof/>
            <w:webHidden/>
            <w:sz w:val="16"/>
            <w:szCs w:val="16"/>
          </w:rPr>
          <w:fldChar w:fldCharType="end"/>
        </w:r>
      </w:hyperlink>
    </w:p>
    <w:p w14:paraId="244C9594" w14:textId="01155C32" w:rsidR="0059351C" w:rsidRPr="0059351C" w:rsidRDefault="000A0411">
      <w:pPr>
        <w:pStyle w:val="11"/>
        <w:tabs>
          <w:tab w:val="right" w:leader="dot" w:pos="10456"/>
        </w:tabs>
        <w:ind w:firstLine="210"/>
        <w:rPr>
          <w:rFonts w:asciiTheme="minorHAnsi" w:eastAsiaTheme="minorEastAsia"/>
          <w:noProof/>
          <w:sz w:val="16"/>
          <w:szCs w:val="16"/>
        </w:rPr>
      </w:pPr>
      <w:hyperlink w:anchor="_Toc158728090" w:history="1">
        <w:r w:rsidR="0059351C" w:rsidRPr="0059351C">
          <w:rPr>
            <w:rStyle w:val="af4"/>
            <w:noProof/>
            <w:sz w:val="16"/>
            <w:szCs w:val="16"/>
          </w:rPr>
          <w:t>【文書化要求31】 製品受領者要求事項に適合しているかどうかについての情報の入手及び活用に係る方法（第55条第２項）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_Toc158728090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42</w:t>
        </w:r>
        <w:r w:rsidR="0059351C" w:rsidRPr="0059351C">
          <w:rPr>
            <w:noProof/>
            <w:webHidden/>
            <w:sz w:val="16"/>
            <w:szCs w:val="16"/>
          </w:rPr>
          <w:fldChar w:fldCharType="end"/>
        </w:r>
      </w:hyperlink>
    </w:p>
    <w:p w14:paraId="291308FD" w14:textId="302DF3E3" w:rsidR="0059351C" w:rsidRPr="0059351C" w:rsidRDefault="000A0411">
      <w:pPr>
        <w:pStyle w:val="11"/>
        <w:tabs>
          <w:tab w:val="right" w:leader="dot" w:pos="10456"/>
        </w:tabs>
        <w:ind w:firstLine="210"/>
        <w:rPr>
          <w:rFonts w:asciiTheme="minorHAnsi" w:eastAsiaTheme="minorEastAsia"/>
          <w:noProof/>
          <w:sz w:val="16"/>
          <w:szCs w:val="16"/>
        </w:rPr>
      </w:pPr>
      <w:hyperlink w:anchor="_Toc158728091" w:history="1">
        <w:r w:rsidR="0059351C" w:rsidRPr="0059351C">
          <w:rPr>
            <w:rStyle w:val="af4"/>
            <w:noProof/>
            <w:sz w:val="16"/>
            <w:szCs w:val="16"/>
          </w:rPr>
          <w:t>【文書化要求32】 苦情処理調査を行わないことの理由に係る文書又は記述（第55条の２第２項）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_Toc158728091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43</w:t>
        </w:r>
        <w:r w:rsidR="0059351C" w:rsidRPr="0059351C">
          <w:rPr>
            <w:noProof/>
            <w:webHidden/>
            <w:sz w:val="16"/>
            <w:szCs w:val="16"/>
          </w:rPr>
          <w:fldChar w:fldCharType="end"/>
        </w:r>
      </w:hyperlink>
    </w:p>
    <w:p w14:paraId="5A4C8A8E" w14:textId="7AF480F2" w:rsidR="0059351C" w:rsidRPr="0059351C" w:rsidRDefault="000A0411">
      <w:pPr>
        <w:pStyle w:val="11"/>
        <w:tabs>
          <w:tab w:val="right" w:leader="dot" w:pos="10456"/>
        </w:tabs>
        <w:ind w:firstLine="210"/>
        <w:rPr>
          <w:rFonts w:asciiTheme="minorHAnsi" w:eastAsiaTheme="minorEastAsia"/>
          <w:noProof/>
          <w:sz w:val="16"/>
          <w:szCs w:val="16"/>
        </w:rPr>
      </w:pPr>
      <w:hyperlink w:anchor="_Toc158728092" w:history="1">
        <w:r w:rsidR="0059351C" w:rsidRPr="0059351C">
          <w:rPr>
            <w:rStyle w:val="af4"/>
            <w:noProof/>
            <w:sz w:val="16"/>
            <w:szCs w:val="16"/>
          </w:rPr>
          <w:t>【文書化要求33】 苦情の処理においてとった全ての修正及び是正措置（第55条の２第３項）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_Toc158728092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44</w:t>
        </w:r>
        <w:r w:rsidR="0059351C" w:rsidRPr="0059351C">
          <w:rPr>
            <w:noProof/>
            <w:webHidden/>
            <w:sz w:val="16"/>
            <w:szCs w:val="16"/>
          </w:rPr>
          <w:fldChar w:fldCharType="end"/>
        </w:r>
      </w:hyperlink>
    </w:p>
    <w:p w14:paraId="456C4FB7" w14:textId="54D8AF10" w:rsidR="0059351C" w:rsidRPr="0059351C" w:rsidRDefault="000A0411">
      <w:pPr>
        <w:pStyle w:val="11"/>
        <w:tabs>
          <w:tab w:val="right" w:leader="dot" w:pos="10456"/>
        </w:tabs>
        <w:ind w:firstLine="210"/>
        <w:rPr>
          <w:rFonts w:asciiTheme="minorHAnsi" w:eastAsiaTheme="minorEastAsia"/>
          <w:noProof/>
          <w:sz w:val="16"/>
          <w:szCs w:val="16"/>
        </w:rPr>
      </w:pPr>
      <w:hyperlink w:anchor="_Toc158728093" w:history="1">
        <w:r w:rsidR="0059351C" w:rsidRPr="0059351C">
          <w:rPr>
            <w:rStyle w:val="af4"/>
            <w:noProof/>
            <w:sz w:val="16"/>
            <w:szCs w:val="16"/>
          </w:rPr>
          <w:t>【文書化要求34】 製品の監視及び測定に係る実施要領（第58条第２項）</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_Toc158728093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45</w:t>
        </w:r>
        <w:r w:rsidR="0059351C" w:rsidRPr="0059351C">
          <w:rPr>
            <w:noProof/>
            <w:webHidden/>
            <w:sz w:val="16"/>
            <w:szCs w:val="16"/>
          </w:rPr>
          <w:fldChar w:fldCharType="end"/>
        </w:r>
      </w:hyperlink>
    </w:p>
    <w:p w14:paraId="673AE90F" w14:textId="5DB12791" w:rsidR="0059351C" w:rsidRPr="0059351C" w:rsidRDefault="000A0411">
      <w:pPr>
        <w:pStyle w:val="11"/>
        <w:tabs>
          <w:tab w:val="right" w:leader="dot" w:pos="10456"/>
        </w:tabs>
        <w:ind w:firstLine="210"/>
        <w:rPr>
          <w:rFonts w:asciiTheme="minorHAnsi" w:eastAsiaTheme="minorEastAsia"/>
          <w:noProof/>
          <w:sz w:val="16"/>
          <w:szCs w:val="16"/>
        </w:rPr>
      </w:pPr>
      <w:hyperlink w:anchor="_Toc158728094" w:history="1">
        <w:r w:rsidR="0059351C" w:rsidRPr="0059351C">
          <w:rPr>
            <w:rStyle w:val="af4"/>
            <w:noProof/>
            <w:sz w:val="16"/>
            <w:szCs w:val="16"/>
          </w:rPr>
          <w:t>【文書化要求35】 是正措置による計画、対応、実施結果に係る文書（第63条第２項第４号）</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_Toc158728094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47</w:t>
        </w:r>
        <w:r w:rsidR="0059351C" w:rsidRPr="0059351C">
          <w:rPr>
            <w:noProof/>
            <w:webHidden/>
            <w:sz w:val="16"/>
            <w:szCs w:val="16"/>
          </w:rPr>
          <w:fldChar w:fldCharType="end"/>
        </w:r>
      </w:hyperlink>
    </w:p>
    <w:p w14:paraId="5A0BCC86" w14:textId="0FDDAAD6" w:rsidR="0059351C" w:rsidRPr="0059351C" w:rsidRDefault="000A0411">
      <w:pPr>
        <w:pStyle w:val="11"/>
        <w:tabs>
          <w:tab w:val="right" w:leader="dot" w:pos="10456"/>
        </w:tabs>
        <w:ind w:firstLine="210"/>
        <w:rPr>
          <w:rFonts w:asciiTheme="minorHAnsi" w:eastAsiaTheme="minorEastAsia"/>
          <w:noProof/>
          <w:sz w:val="16"/>
          <w:szCs w:val="16"/>
        </w:rPr>
      </w:pPr>
      <w:hyperlink w:anchor="_Toc158728095" w:history="1">
        <w:r w:rsidR="0059351C" w:rsidRPr="0059351C">
          <w:rPr>
            <w:rStyle w:val="af4"/>
            <w:noProof/>
            <w:sz w:val="16"/>
            <w:szCs w:val="16"/>
          </w:rPr>
          <w:t>【文書化要求36】 予防措置による計画、対応、実施結果に係る文書（第64条第２項第３号）</w:t>
        </w:r>
        <w:r w:rsidR="0059351C" w:rsidRPr="0059351C">
          <w:rPr>
            <w:noProof/>
            <w:webHidden/>
            <w:sz w:val="16"/>
            <w:szCs w:val="16"/>
          </w:rPr>
          <w:tab/>
        </w:r>
        <w:r w:rsidR="0059351C" w:rsidRPr="0059351C">
          <w:rPr>
            <w:noProof/>
            <w:webHidden/>
            <w:sz w:val="16"/>
            <w:szCs w:val="16"/>
          </w:rPr>
          <w:fldChar w:fldCharType="begin"/>
        </w:r>
        <w:r w:rsidR="0059351C" w:rsidRPr="0059351C">
          <w:rPr>
            <w:noProof/>
            <w:webHidden/>
            <w:sz w:val="16"/>
            <w:szCs w:val="16"/>
          </w:rPr>
          <w:instrText xml:space="preserve"> PAGEREF _Toc158728095 \h </w:instrText>
        </w:r>
        <w:r w:rsidR="0059351C" w:rsidRPr="0059351C">
          <w:rPr>
            <w:noProof/>
            <w:webHidden/>
            <w:sz w:val="16"/>
            <w:szCs w:val="16"/>
          </w:rPr>
        </w:r>
        <w:r w:rsidR="0059351C" w:rsidRPr="0059351C">
          <w:rPr>
            <w:noProof/>
            <w:webHidden/>
            <w:sz w:val="16"/>
            <w:szCs w:val="16"/>
          </w:rPr>
          <w:fldChar w:fldCharType="separate"/>
        </w:r>
        <w:r>
          <w:rPr>
            <w:noProof/>
            <w:webHidden/>
            <w:sz w:val="16"/>
            <w:szCs w:val="16"/>
          </w:rPr>
          <w:t>49</w:t>
        </w:r>
        <w:r w:rsidR="0059351C" w:rsidRPr="0059351C">
          <w:rPr>
            <w:noProof/>
            <w:webHidden/>
            <w:sz w:val="16"/>
            <w:szCs w:val="16"/>
          </w:rPr>
          <w:fldChar w:fldCharType="end"/>
        </w:r>
      </w:hyperlink>
    </w:p>
    <w:p w14:paraId="3E58F0AB" w14:textId="11B215FC" w:rsidR="000303B1" w:rsidRDefault="00A235AA" w:rsidP="000303B1">
      <w:pPr>
        <w:widowControl/>
        <w:ind w:right="840" w:firstLine="160"/>
        <w:rPr>
          <w:rFonts w:hAnsi="HG丸ｺﾞｼｯｸM-PRO"/>
          <w:sz w:val="20"/>
        </w:rPr>
      </w:pPr>
      <w:r w:rsidRPr="0059351C">
        <w:rPr>
          <w:rFonts w:hAnsi="HG丸ｺﾞｼｯｸM-PRO"/>
          <w:sz w:val="16"/>
          <w:szCs w:val="16"/>
        </w:rPr>
        <w:fldChar w:fldCharType="end"/>
      </w:r>
      <w:r w:rsidR="000303B1">
        <w:rPr>
          <w:rFonts w:hAnsi="HG丸ｺﾞｼｯｸM-PRO"/>
          <w:sz w:val="20"/>
        </w:rPr>
        <w:br w:type="page"/>
      </w:r>
    </w:p>
    <w:p w14:paraId="380E905E" w14:textId="18FE5846" w:rsidR="000303B1" w:rsidRDefault="000303B1" w:rsidP="000303B1">
      <w:pPr>
        <w:widowControl/>
        <w:ind w:right="840" w:firstLine="320"/>
        <w:rPr>
          <w:rFonts w:hAnsi="HG丸ｺﾞｼｯｸM-PRO"/>
          <w:sz w:val="24"/>
        </w:rPr>
      </w:pPr>
      <w:bookmarkStart w:id="3" w:name="OLE_LINK1"/>
      <w:r>
        <w:rPr>
          <w:rFonts w:hAnsi="HG丸ｺﾞｼｯｸM-PRO" w:cs="HG丸ｺﾞｼｯｸM-PRO" w:hint="eastAsia"/>
          <w:sz w:val="32"/>
          <w:szCs w:val="36"/>
          <w:u w:val="single"/>
        </w:rPr>
        <w:t>１．</w:t>
      </w:r>
      <w:r w:rsidR="00680C71">
        <w:rPr>
          <w:rFonts w:hAnsi="HG丸ｺﾞｼｯｸM-PRO" w:cs="HG丸ｺﾞｼｯｸM-PRO" w:hint="eastAsia"/>
          <w:sz w:val="32"/>
          <w:szCs w:val="36"/>
          <w:u w:val="single"/>
        </w:rPr>
        <w:t>QMS</w:t>
      </w:r>
      <w:r>
        <w:rPr>
          <w:rFonts w:hAnsi="HG丸ｺﾞｼｯｸM-PRO" w:cs="HG丸ｺﾞｼｯｸM-PRO" w:hint="eastAsia"/>
          <w:sz w:val="32"/>
          <w:szCs w:val="36"/>
          <w:u w:val="single"/>
        </w:rPr>
        <w:t>省令において求められる文書</w:t>
      </w:r>
    </w:p>
    <w:bookmarkEnd w:id="3"/>
    <w:p w14:paraId="7ABBDEC4" w14:textId="56CD196A" w:rsidR="003117D1" w:rsidRDefault="00680C71" w:rsidP="003117D1">
      <w:pPr>
        <w:widowControl/>
        <w:ind w:leftChars="200" w:left="420" w:rightChars="200" w:right="420" w:firstLine="210"/>
        <w:jc w:val="left"/>
        <w:rPr>
          <w:rFonts w:hAnsi="HG丸ｺﾞｼｯｸM-PRO" w:cs="HG丸ｺﾞｼｯｸM-PRO"/>
          <w:szCs w:val="21"/>
        </w:rPr>
      </w:pPr>
      <w:r>
        <w:rPr>
          <w:rFonts w:hAnsi="HG丸ｺﾞｼｯｸM-PRO" w:cs="HG丸ｺﾞｼｯｸM-PRO" w:hint="eastAsia"/>
          <w:szCs w:val="21"/>
        </w:rPr>
        <w:t>QMS</w:t>
      </w:r>
      <w:r w:rsidR="003117D1">
        <w:rPr>
          <w:rFonts w:hAnsi="HG丸ｺﾞｼｯｸM-PRO" w:cs="HG丸ｺﾞｼｯｸM-PRO" w:hint="eastAsia"/>
          <w:szCs w:val="21"/>
        </w:rPr>
        <w:t>省令</w:t>
      </w:r>
      <w:r w:rsidR="008773E0">
        <w:rPr>
          <w:rFonts w:hAnsi="HG丸ｺﾞｼｯｸM-PRO" w:cs="HG丸ｺﾞｼｯｸM-PRO" w:hint="eastAsia"/>
          <w:szCs w:val="21"/>
        </w:rPr>
        <w:t>において</w:t>
      </w:r>
      <w:r w:rsidR="003117D1">
        <w:rPr>
          <w:rFonts w:hAnsi="HG丸ｺﾞｼｯｸM-PRO" w:cs="HG丸ｺﾞｼｯｸM-PRO" w:hint="eastAsia"/>
          <w:szCs w:val="21"/>
        </w:rPr>
        <w:t>求められる文書</w:t>
      </w:r>
      <w:r w:rsidR="003117D1" w:rsidRPr="000E65D3">
        <w:rPr>
          <w:rFonts w:hAnsi="HG丸ｺﾞｼｯｸM-PRO" w:cs="HG丸ｺﾞｼｯｸM-PRO" w:hint="eastAsia"/>
          <w:szCs w:val="21"/>
        </w:rPr>
        <w:t>は、令和３年３月</w:t>
      </w:r>
      <w:r w:rsidR="003117D1" w:rsidRPr="000E65D3">
        <w:rPr>
          <w:rFonts w:hAnsi="HG丸ｺﾞｼｯｸM-PRO" w:cs="HG丸ｺﾞｼｯｸM-PRO"/>
          <w:szCs w:val="21"/>
        </w:rPr>
        <w:t>26日付け薬生監麻発0326第４号</w:t>
      </w:r>
      <w:r w:rsidR="003117D1" w:rsidRPr="000E65D3">
        <w:rPr>
          <w:rFonts w:hAnsi="HG丸ｺﾞｼｯｸM-PRO" w:cs="HG丸ｺﾞｼｯｸM-PRO" w:hint="eastAsia"/>
          <w:szCs w:val="21"/>
        </w:rPr>
        <w:t>厚</w:t>
      </w:r>
      <w:r w:rsidR="003117D1" w:rsidRPr="000E65D3">
        <w:rPr>
          <w:rFonts w:hAnsi="HG丸ｺﾞｼｯｸM-PRO" w:cs="HG丸ｺﾞｼｯｸM-PRO"/>
          <w:szCs w:val="21"/>
        </w:rPr>
        <w:t>生労働省医薬・生活衛生局監視指導・麻薬対策課長</w:t>
      </w:r>
      <w:r w:rsidR="003117D1" w:rsidRPr="000E65D3">
        <w:rPr>
          <w:rFonts w:hAnsi="HG丸ｺﾞｼｯｸM-PRO" w:cs="HG丸ｺﾞｼｯｸM-PRO" w:hint="eastAsia"/>
          <w:szCs w:val="21"/>
        </w:rPr>
        <w:t>通知「医療機器及び体外診断用医薬品の製造管理及び品質管理の基準に関する省令の一部改正について」の</w:t>
      </w:r>
      <w:r w:rsidR="008773E0">
        <w:rPr>
          <w:rFonts w:hAnsi="HG丸ｺﾞｼｯｸM-PRO" w:cs="HG丸ｺﾞｼｯｸM-PRO" w:hint="eastAsia"/>
          <w:szCs w:val="21"/>
        </w:rPr>
        <w:t>第２の</w:t>
      </w:r>
      <w:r w:rsidR="003117D1" w:rsidRPr="000E65D3">
        <w:rPr>
          <w:rFonts w:hAnsi="HG丸ｺﾞｼｯｸM-PRO" w:cs="HG丸ｺﾞｼｯｸM-PRO"/>
          <w:szCs w:val="21"/>
        </w:rPr>
        <w:t>14．第８条（品質管理監督文書の管理）関係</w:t>
      </w:r>
      <w:r w:rsidR="003117D1">
        <w:rPr>
          <w:rFonts w:hAnsi="HG丸ｺﾞｼｯｸM-PRO" w:cs="HG丸ｺﾞｼｯｸM-PRO" w:hint="eastAsia"/>
          <w:szCs w:val="21"/>
        </w:rPr>
        <w:t>（２</w:t>
      </w:r>
      <w:r w:rsidR="003117D1" w:rsidRPr="000E65D3">
        <w:rPr>
          <w:rFonts w:hAnsi="HG丸ｺﾞｼｯｸM-PRO" w:cs="HG丸ｺﾞｼｯｸM-PRO" w:hint="eastAsia"/>
          <w:szCs w:val="21"/>
        </w:rPr>
        <w:t>）にて</w:t>
      </w:r>
      <w:r w:rsidR="003117D1">
        <w:rPr>
          <w:rFonts w:hAnsi="HG丸ｺﾞｼｯｸM-PRO" w:cs="HG丸ｺﾞｼｯｸM-PRO"/>
          <w:b/>
          <w:sz w:val="24"/>
          <w:szCs w:val="21"/>
          <w:u w:val="thick"/>
        </w:rPr>
        <w:t>3</w:t>
      </w:r>
      <w:r w:rsidR="003117D1">
        <w:rPr>
          <w:rFonts w:hAnsi="HG丸ｺﾞｼｯｸM-PRO" w:cs="HG丸ｺﾞｼｯｸM-PRO" w:hint="eastAsia"/>
          <w:b/>
          <w:sz w:val="24"/>
          <w:szCs w:val="21"/>
          <w:u w:val="thick"/>
        </w:rPr>
        <w:t>6</w:t>
      </w:r>
      <w:r w:rsidR="003117D1" w:rsidRPr="000E65D3">
        <w:rPr>
          <w:rFonts w:hAnsi="HG丸ｺﾞｼｯｸM-PRO" w:cs="HG丸ｺﾞｼｯｸM-PRO"/>
          <w:b/>
          <w:sz w:val="24"/>
          <w:szCs w:val="21"/>
          <w:u w:val="thick"/>
        </w:rPr>
        <w:t>種類</w:t>
      </w:r>
      <w:r w:rsidR="003117D1">
        <w:rPr>
          <w:rFonts w:hAnsi="HG丸ｺﾞｼｯｸM-PRO" w:cs="HG丸ｺﾞｼｯｸM-PRO" w:hint="eastAsia"/>
          <w:szCs w:val="21"/>
        </w:rPr>
        <w:t>が定められております。（文書</w:t>
      </w:r>
      <w:r w:rsidR="003117D1" w:rsidRPr="000E65D3">
        <w:rPr>
          <w:rFonts w:hAnsi="HG丸ｺﾞｼｯｸM-PRO" w:cs="HG丸ｺﾞｼｯｸM-PRO" w:hint="eastAsia"/>
          <w:szCs w:val="21"/>
        </w:rPr>
        <w:t>化要求事項）</w:t>
      </w:r>
    </w:p>
    <w:p w14:paraId="145DF872" w14:textId="1554E1AF" w:rsidR="003117D1" w:rsidRDefault="009A5A93" w:rsidP="003117D1">
      <w:pPr>
        <w:widowControl/>
        <w:ind w:leftChars="200" w:left="420" w:rightChars="200" w:right="420" w:firstLine="210"/>
        <w:jc w:val="left"/>
        <w:rPr>
          <w:rFonts w:hAnsi="HG丸ｺﾞｼｯｸM-PRO" w:cs="HG丸ｺﾞｼｯｸM-PRO"/>
          <w:szCs w:val="21"/>
        </w:rPr>
      </w:pPr>
      <w:r>
        <w:rPr>
          <w:rFonts w:hAnsi="HG丸ｺﾞｼｯｸM-PRO" w:cs="HG丸ｺﾞｼｯｸM-PRO" w:hint="eastAsia"/>
          <w:szCs w:val="21"/>
        </w:rPr>
        <w:t>下表に、「</w:t>
      </w:r>
      <w:r w:rsidR="00780842">
        <w:rPr>
          <w:rFonts w:hAnsi="HG丸ｺﾞｼｯｸM-PRO" w:cs="HG丸ｺﾞｼｯｸM-PRO" w:hint="eastAsia"/>
          <w:szCs w:val="21"/>
        </w:rPr>
        <w:t>QMS</w:t>
      </w:r>
      <w:r w:rsidR="008773E0">
        <w:rPr>
          <w:rFonts w:hAnsi="HG丸ｺﾞｼｯｸM-PRO" w:cs="HG丸ｺﾞｼｯｸM-PRO" w:hint="eastAsia"/>
          <w:szCs w:val="21"/>
        </w:rPr>
        <w:t>省令において</w:t>
      </w:r>
      <w:r w:rsidR="003117D1" w:rsidRPr="000E65D3">
        <w:rPr>
          <w:rFonts w:hAnsi="HG丸ｺﾞｼｯｸM-PRO" w:cs="HG丸ｺﾞｼｯｸM-PRO" w:hint="eastAsia"/>
          <w:szCs w:val="21"/>
        </w:rPr>
        <w:t>求められる</w:t>
      </w:r>
      <w:r w:rsidR="003117D1">
        <w:rPr>
          <w:rFonts w:hAnsi="HG丸ｺﾞｼｯｸM-PRO" w:cs="HG丸ｺﾞｼｯｸM-PRO" w:hint="eastAsia"/>
          <w:szCs w:val="21"/>
        </w:rPr>
        <w:t>文書」と</w:t>
      </w:r>
      <w:r w:rsidR="009873A5">
        <w:rPr>
          <w:rFonts w:hAnsi="HG丸ｺﾞｼｯｸM-PRO" w:cs="HG丸ｺﾞｼｯｸM-PRO" w:hint="eastAsia"/>
          <w:szCs w:val="21"/>
        </w:rPr>
        <w:t>令和３年３月の</w:t>
      </w:r>
      <w:r w:rsidR="00780842">
        <w:rPr>
          <w:rFonts w:hAnsi="HG丸ｺﾞｼｯｸM-PRO" w:cs="HG丸ｺﾞｼｯｸM-PRO" w:hint="eastAsia"/>
          <w:szCs w:val="21"/>
        </w:rPr>
        <w:t>QMS</w:t>
      </w:r>
      <w:r w:rsidR="009873A5">
        <w:rPr>
          <w:rFonts w:hAnsi="HG丸ｺﾞｼｯｸM-PRO" w:cs="HG丸ｺﾞｼｯｸM-PRO" w:hint="eastAsia"/>
          <w:szCs w:val="21"/>
        </w:rPr>
        <w:t>省令</w:t>
      </w:r>
      <w:r w:rsidR="003117D1">
        <w:rPr>
          <w:rFonts w:hAnsi="HG丸ｺﾞｼｯｸM-PRO" w:cs="HG丸ｺﾞｼｯｸM-PRO" w:hint="eastAsia"/>
          <w:szCs w:val="21"/>
        </w:rPr>
        <w:t>改正</w:t>
      </w:r>
      <w:r w:rsidR="00780842">
        <w:rPr>
          <w:rFonts w:hAnsi="HG丸ｺﾞｼｯｸM-PRO" w:cs="HG丸ｺﾞｼｯｸM-PRO" w:hint="eastAsia"/>
          <w:szCs w:val="21"/>
        </w:rPr>
        <w:t>で新たに追加される等の</w:t>
      </w:r>
      <w:r w:rsidR="003117D1">
        <w:rPr>
          <w:rFonts w:hAnsi="HG丸ｺﾞｼｯｸM-PRO" w:cs="HG丸ｺﾞｼｯｸM-PRO" w:hint="eastAsia"/>
          <w:szCs w:val="21"/>
        </w:rPr>
        <w:t>変更</w:t>
      </w:r>
      <w:r w:rsidR="00780842">
        <w:rPr>
          <w:rFonts w:hAnsi="HG丸ｺﾞｼｯｸM-PRO" w:cs="HG丸ｺﾞｼｯｸM-PRO" w:hint="eastAsia"/>
          <w:szCs w:val="21"/>
        </w:rPr>
        <w:t>があった文書</w:t>
      </w:r>
      <w:r w:rsidR="003117D1">
        <w:rPr>
          <w:rFonts w:hAnsi="HG丸ｺﾞｼｯｸM-PRO" w:cs="HG丸ｺﾞｼｯｸM-PRO" w:hint="eastAsia"/>
          <w:szCs w:val="21"/>
        </w:rPr>
        <w:t>を示します。</w:t>
      </w:r>
    </w:p>
    <w:p w14:paraId="7410EEF9" w14:textId="295A245F" w:rsidR="003117D1" w:rsidRDefault="003117D1" w:rsidP="00A80079">
      <w:pPr>
        <w:widowControl/>
        <w:ind w:leftChars="500" w:left="1050" w:rightChars="200" w:right="420" w:firstLineChars="200" w:firstLine="420"/>
        <w:rPr>
          <w:rFonts w:hAnsi="HG丸ｺﾞｼｯｸM-PRO" w:cs="HG丸ｺﾞｼｯｸM-PRO"/>
          <w:szCs w:val="21"/>
        </w:rPr>
      </w:pPr>
      <w:r w:rsidRPr="00E942DF">
        <w:rPr>
          <w:rFonts w:hAnsi="HG丸ｺﾞｼｯｸM-PRO" w:cs="HG丸ｺﾞｼｯｸM-PRO" w:hint="eastAsia"/>
          <w:kern w:val="0"/>
          <w:szCs w:val="21"/>
        </w:rPr>
        <w:t>〇</w:t>
      </w:r>
      <w:r w:rsidR="00E942DF">
        <w:rPr>
          <w:rFonts w:hAnsi="HG丸ｺﾞｼｯｸM-PRO" w:cs="HG丸ｺﾞｼｯｸM-PRO" w:hint="eastAsia"/>
          <w:kern w:val="0"/>
          <w:szCs w:val="21"/>
        </w:rPr>
        <w:t xml:space="preserve"> </w:t>
      </w:r>
      <w:r w:rsidR="00E942DF">
        <w:rPr>
          <w:rFonts w:hAnsi="HG丸ｺﾞｼｯｸM-PRO" w:cs="HG丸ｺﾞｼｯｸM-PRO"/>
          <w:kern w:val="0"/>
          <w:szCs w:val="21"/>
        </w:rPr>
        <w:t xml:space="preserve"> </w:t>
      </w:r>
      <w:r>
        <w:rPr>
          <w:rFonts w:hAnsi="HG丸ｺﾞｼｯｸM-PRO" w:cs="HG丸ｺﾞｼｯｸM-PRO" w:hint="eastAsia"/>
          <w:szCs w:val="21"/>
        </w:rPr>
        <w:t>：新たに求められた文書</w:t>
      </w:r>
    </w:p>
    <w:p w14:paraId="48ACC430" w14:textId="77777777" w:rsidR="003117D1" w:rsidRDefault="003117D1" w:rsidP="003117D1">
      <w:pPr>
        <w:widowControl/>
        <w:ind w:leftChars="500" w:left="1050" w:rightChars="200" w:right="420" w:firstLine="210"/>
        <w:jc w:val="left"/>
        <w:rPr>
          <w:rFonts w:hAnsi="HG丸ｺﾞｼｯｸM-PRO" w:cs="HG丸ｺﾞｼｯｸM-PRO"/>
          <w:szCs w:val="21"/>
        </w:rPr>
      </w:pPr>
      <w:r w:rsidRPr="006E3E8E">
        <w:rPr>
          <w:rFonts w:hAnsi="HG丸ｺﾞｼｯｸM-PRO" w:cs="HG丸ｺﾞｼｯｸM-PRO" w:hint="eastAsia"/>
          <w:kern w:val="0"/>
          <w:szCs w:val="21"/>
        </w:rPr>
        <w:t>（〇）</w:t>
      </w:r>
      <w:r>
        <w:rPr>
          <w:rFonts w:hAnsi="HG丸ｺﾞｼｯｸM-PRO" w:cs="HG丸ｺﾞｼｯｸM-PRO" w:hint="eastAsia"/>
          <w:szCs w:val="21"/>
        </w:rPr>
        <w:t>：新たに求められた文書であるが、これまでも確立することが求められていたもの</w:t>
      </w:r>
    </w:p>
    <w:p w14:paraId="26EF377C" w14:textId="77777777" w:rsidR="003117D1" w:rsidRPr="0058076B" w:rsidRDefault="003117D1" w:rsidP="003117D1">
      <w:pPr>
        <w:widowControl/>
        <w:ind w:leftChars="500" w:left="1050" w:rightChars="200" w:right="420" w:firstLine="210"/>
        <w:jc w:val="left"/>
        <w:rPr>
          <w:rFonts w:hAnsi="HG丸ｺﾞｼｯｸM-PRO" w:cs="HG丸ｺﾞｼｯｸM-PRO"/>
          <w:szCs w:val="21"/>
        </w:rPr>
      </w:pPr>
      <w:r>
        <w:rPr>
          <w:rFonts w:hAnsi="HG丸ｺﾞｼｯｸM-PRO" w:cs="HG丸ｺﾞｼｯｸM-PRO" w:hint="eastAsia"/>
          <w:szCs w:val="21"/>
        </w:rPr>
        <w:t>変更有：文書の内容、範囲等に変更があったもの</w:t>
      </w:r>
    </w:p>
    <w:tbl>
      <w:tblPr>
        <w:tblStyle w:val="14"/>
        <w:tblW w:w="8926" w:type="dxa"/>
        <w:jc w:val="center"/>
        <w:tblLook w:val="04A0" w:firstRow="1" w:lastRow="0" w:firstColumn="1" w:lastColumn="0" w:noHBand="0" w:noVBand="1"/>
      </w:tblPr>
      <w:tblGrid>
        <w:gridCol w:w="707"/>
        <w:gridCol w:w="6659"/>
        <w:gridCol w:w="1560"/>
      </w:tblGrid>
      <w:tr w:rsidR="003117D1" w:rsidRPr="000E65D3" w14:paraId="3B087F77" w14:textId="77777777" w:rsidTr="00E92F26">
        <w:trPr>
          <w:trHeight w:val="454"/>
          <w:tblHeader/>
          <w:jc w:val="center"/>
        </w:trPr>
        <w:tc>
          <w:tcPr>
            <w:tcW w:w="707" w:type="dxa"/>
            <w:shd w:val="clear" w:color="auto" w:fill="D9D9D9" w:themeFill="background1" w:themeFillShade="D9"/>
            <w:vAlign w:val="center"/>
          </w:tcPr>
          <w:p w14:paraId="423065EA" w14:textId="77777777" w:rsidR="003117D1" w:rsidRPr="000E65D3" w:rsidRDefault="003117D1" w:rsidP="00E92F26">
            <w:pPr>
              <w:ind w:firstLineChars="0" w:firstLine="0"/>
              <w:jc w:val="center"/>
              <w:rPr>
                <w:rFonts w:hAnsi="HG丸ｺﾞｼｯｸM-PRO"/>
                <w:sz w:val="20"/>
                <w:szCs w:val="20"/>
              </w:rPr>
            </w:pPr>
            <w:r w:rsidRPr="000E65D3">
              <w:rPr>
                <w:rFonts w:hAnsi="HG丸ｺﾞｼｯｸM-PRO" w:hint="eastAsia"/>
                <w:sz w:val="20"/>
                <w:szCs w:val="20"/>
              </w:rPr>
              <w:t>No</w:t>
            </w:r>
          </w:p>
        </w:tc>
        <w:tc>
          <w:tcPr>
            <w:tcW w:w="6659" w:type="dxa"/>
            <w:shd w:val="clear" w:color="auto" w:fill="D9D9D9" w:themeFill="background1" w:themeFillShade="D9"/>
            <w:vAlign w:val="center"/>
          </w:tcPr>
          <w:p w14:paraId="26CD5AE7" w14:textId="3198DA7A" w:rsidR="003117D1" w:rsidRPr="00A80079" w:rsidRDefault="003117D1" w:rsidP="00111348">
            <w:pPr>
              <w:spacing w:line="240" w:lineRule="exact"/>
              <w:ind w:firstLine="200"/>
              <w:jc w:val="center"/>
              <w:rPr>
                <w:rFonts w:hAnsi="HG丸ｺﾞｼｯｸM-PRO"/>
                <w:sz w:val="20"/>
                <w:szCs w:val="20"/>
              </w:rPr>
            </w:pPr>
            <w:r w:rsidRPr="000E65D3">
              <w:rPr>
                <w:rFonts w:hAnsi="HG丸ｺﾞｼｯｸM-PRO" w:hint="eastAsia"/>
                <w:sz w:val="20"/>
                <w:szCs w:val="20"/>
              </w:rPr>
              <w:t>ＱＭＳ省令において求められる</w:t>
            </w:r>
            <w:r>
              <w:rPr>
                <w:rFonts w:hAnsi="HG丸ｺﾞｼｯｸM-PRO" w:hint="eastAsia"/>
                <w:sz w:val="20"/>
                <w:szCs w:val="20"/>
              </w:rPr>
              <w:t>文書</w:t>
            </w:r>
          </w:p>
        </w:tc>
        <w:tc>
          <w:tcPr>
            <w:tcW w:w="1560" w:type="dxa"/>
            <w:shd w:val="clear" w:color="auto" w:fill="D9D9D9" w:themeFill="background1" w:themeFillShade="D9"/>
            <w:vAlign w:val="center"/>
          </w:tcPr>
          <w:p w14:paraId="2F250A4A" w14:textId="77777777" w:rsidR="003117D1" w:rsidRPr="000E65D3" w:rsidRDefault="003117D1" w:rsidP="00E92F26">
            <w:pPr>
              <w:ind w:firstLineChars="0" w:firstLine="0"/>
              <w:jc w:val="center"/>
              <w:rPr>
                <w:rFonts w:hAnsi="HG丸ｺﾞｼｯｸM-PRO"/>
                <w:sz w:val="20"/>
                <w:szCs w:val="20"/>
              </w:rPr>
            </w:pPr>
            <w:r>
              <w:rPr>
                <w:rFonts w:hAnsi="HG丸ｺﾞｼｯｸM-PRO" w:hint="eastAsia"/>
                <w:sz w:val="20"/>
                <w:szCs w:val="20"/>
              </w:rPr>
              <w:t>変更の有無</w:t>
            </w:r>
          </w:p>
        </w:tc>
      </w:tr>
      <w:tr w:rsidR="003117D1" w:rsidRPr="00A41D44" w14:paraId="298450E7" w14:textId="77777777" w:rsidTr="00E92F26">
        <w:trPr>
          <w:trHeight w:val="454"/>
          <w:jc w:val="center"/>
        </w:trPr>
        <w:tc>
          <w:tcPr>
            <w:tcW w:w="707" w:type="dxa"/>
            <w:shd w:val="clear" w:color="auto" w:fill="auto"/>
            <w:vAlign w:val="center"/>
          </w:tcPr>
          <w:p w14:paraId="500ED61D"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１</w:t>
            </w:r>
          </w:p>
        </w:tc>
        <w:tc>
          <w:tcPr>
            <w:tcW w:w="6659" w:type="dxa"/>
            <w:shd w:val="clear" w:color="auto" w:fill="auto"/>
            <w:vAlign w:val="center"/>
          </w:tcPr>
          <w:p w14:paraId="6439073A"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販売業等、他の業態の役割に係る文書（第５条第３項）</w:t>
            </w:r>
          </w:p>
        </w:tc>
        <w:tc>
          <w:tcPr>
            <w:tcW w:w="1560" w:type="dxa"/>
            <w:vAlign w:val="center"/>
          </w:tcPr>
          <w:p w14:paraId="7AD71D19"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〇</w:t>
            </w:r>
          </w:p>
        </w:tc>
      </w:tr>
      <w:tr w:rsidR="003117D1" w:rsidRPr="00A41D44" w14:paraId="44E21136" w14:textId="77777777" w:rsidTr="00E92F26">
        <w:trPr>
          <w:trHeight w:val="454"/>
          <w:jc w:val="center"/>
        </w:trPr>
        <w:tc>
          <w:tcPr>
            <w:tcW w:w="707" w:type="dxa"/>
            <w:shd w:val="clear" w:color="auto" w:fill="auto"/>
            <w:vAlign w:val="center"/>
          </w:tcPr>
          <w:p w14:paraId="54207B78"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２</w:t>
            </w:r>
          </w:p>
        </w:tc>
        <w:tc>
          <w:tcPr>
            <w:tcW w:w="6659" w:type="dxa"/>
            <w:shd w:val="clear" w:color="auto" w:fill="auto"/>
            <w:vAlign w:val="center"/>
          </w:tcPr>
          <w:p w14:paraId="7D2D845B"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品質方針の表明（第６条第１号）</w:t>
            </w:r>
          </w:p>
        </w:tc>
        <w:tc>
          <w:tcPr>
            <w:tcW w:w="1560" w:type="dxa"/>
            <w:vAlign w:val="center"/>
          </w:tcPr>
          <w:p w14:paraId="563B8820" w14:textId="77777777" w:rsidR="003117D1" w:rsidRPr="003C2862" w:rsidRDefault="003117D1" w:rsidP="00E92F26">
            <w:pPr>
              <w:spacing w:line="240" w:lineRule="exact"/>
              <w:ind w:firstLineChars="0" w:firstLine="0"/>
              <w:jc w:val="center"/>
              <w:rPr>
                <w:rFonts w:hAnsi="HG丸ｺﾞｼｯｸM-PRO"/>
                <w:sz w:val="18"/>
                <w:szCs w:val="18"/>
              </w:rPr>
            </w:pPr>
          </w:p>
        </w:tc>
      </w:tr>
      <w:tr w:rsidR="003117D1" w:rsidRPr="00A41D44" w14:paraId="2E163E4D" w14:textId="77777777" w:rsidTr="00E92F26">
        <w:trPr>
          <w:trHeight w:val="454"/>
          <w:jc w:val="center"/>
        </w:trPr>
        <w:tc>
          <w:tcPr>
            <w:tcW w:w="707" w:type="dxa"/>
            <w:shd w:val="clear" w:color="auto" w:fill="auto"/>
            <w:vAlign w:val="center"/>
          </w:tcPr>
          <w:p w14:paraId="2FBB1970"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３</w:t>
            </w:r>
          </w:p>
        </w:tc>
        <w:tc>
          <w:tcPr>
            <w:tcW w:w="6659" w:type="dxa"/>
            <w:shd w:val="clear" w:color="auto" w:fill="auto"/>
            <w:vAlign w:val="center"/>
          </w:tcPr>
          <w:p w14:paraId="37CBA8D7"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品質目標の表明（第６条第１号）</w:t>
            </w:r>
          </w:p>
        </w:tc>
        <w:tc>
          <w:tcPr>
            <w:tcW w:w="1560" w:type="dxa"/>
            <w:vAlign w:val="center"/>
          </w:tcPr>
          <w:p w14:paraId="1B192111" w14:textId="77777777" w:rsidR="003117D1" w:rsidRPr="003C2862" w:rsidRDefault="003117D1" w:rsidP="00E92F26">
            <w:pPr>
              <w:spacing w:line="240" w:lineRule="exact"/>
              <w:ind w:firstLineChars="0" w:firstLine="0"/>
              <w:jc w:val="center"/>
              <w:rPr>
                <w:rFonts w:hAnsi="HG丸ｺﾞｼｯｸM-PRO"/>
                <w:sz w:val="18"/>
                <w:szCs w:val="18"/>
              </w:rPr>
            </w:pPr>
          </w:p>
        </w:tc>
      </w:tr>
      <w:tr w:rsidR="003117D1" w:rsidRPr="00A41D44" w14:paraId="5515864E" w14:textId="77777777" w:rsidTr="00A80079">
        <w:trPr>
          <w:trHeight w:val="680"/>
          <w:jc w:val="center"/>
        </w:trPr>
        <w:tc>
          <w:tcPr>
            <w:tcW w:w="707" w:type="dxa"/>
            <w:shd w:val="clear" w:color="auto" w:fill="auto"/>
            <w:vAlign w:val="center"/>
          </w:tcPr>
          <w:p w14:paraId="2660E17F"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４</w:t>
            </w:r>
          </w:p>
        </w:tc>
        <w:tc>
          <w:tcPr>
            <w:tcW w:w="6659" w:type="dxa"/>
            <w:shd w:val="clear" w:color="auto" w:fill="auto"/>
            <w:vAlign w:val="center"/>
          </w:tcPr>
          <w:p w14:paraId="6DB79096"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品質管理監督システム基準書（第５条第１項、第６条第２号、第７条第１項）</w:t>
            </w:r>
          </w:p>
        </w:tc>
        <w:tc>
          <w:tcPr>
            <w:tcW w:w="1560" w:type="dxa"/>
            <w:vAlign w:val="center"/>
          </w:tcPr>
          <w:p w14:paraId="3632C753" w14:textId="77777777" w:rsidR="003117D1" w:rsidRPr="003C2862" w:rsidRDefault="003117D1" w:rsidP="00E92F26">
            <w:pPr>
              <w:spacing w:line="240" w:lineRule="exact"/>
              <w:ind w:firstLineChars="0" w:firstLine="0"/>
              <w:jc w:val="center"/>
              <w:rPr>
                <w:rFonts w:hAnsi="HG丸ｺﾞｼｯｸM-PRO"/>
                <w:sz w:val="18"/>
                <w:szCs w:val="18"/>
              </w:rPr>
            </w:pPr>
          </w:p>
        </w:tc>
      </w:tr>
      <w:tr w:rsidR="003117D1" w:rsidRPr="00A41D44" w14:paraId="21803FBE" w14:textId="77777777" w:rsidTr="00A80079">
        <w:trPr>
          <w:trHeight w:val="454"/>
          <w:jc w:val="center"/>
        </w:trPr>
        <w:tc>
          <w:tcPr>
            <w:tcW w:w="707" w:type="dxa"/>
            <w:shd w:val="clear" w:color="auto" w:fill="auto"/>
            <w:vAlign w:val="center"/>
          </w:tcPr>
          <w:p w14:paraId="35CE3F4B"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５</w:t>
            </w:r>
          </w:p>
        </w:tc>
        <w:tc>
          <w:tcPr>
            <w:tcW w:w="6659" w:type="dxa"/>
            <w:shd w:val="clear" w:color="auto" w:fill="auto"/>
            <w:vAlign w:val="center"/>
          </w:tcPr>
          <w:p w14:paraId="445EFBBC" w14:textId="790A0F90" w:rsidR="003117D1" w:rsidRPr="003252D4" w:rsidRDefault="003117D1" w:rsidP="00111348">
            <w:pPr>
              <w:spacing w:line="240" w:lineRule="exact"/>
              <w:ind w:firstLineChars="0" w:firstLine="0"/>
              <w:rPr>
                <w:rFonts w:hAnsi="HG丸ｺﾞｼｯｸM-PRO"/>
                <w:color w:val="000000"/>
                <w:sz w:val="22"/>
              </w:rPr>
            </w:pPr>
            <w:r w:rsidRPr="003252D4">
              <w:rPr>
                <w:rFonts w:hAnsi="HG丸ｺﾞｼｯｸM-PRO" w:hint="eastAsia"/>
                <w:color w:val="000000"/>
                <w:sz w:val="22"/>
              </w:rPr>
              <w:t>手順を規定する文書（第６条第３号、第７条</w:t>
            </w:r>
            <w:r w:rsidR="00A41D44">
              <w:rPr>
                <w:rFonts w:hAnsi="HG丸ｺﾞｼｯｸM-PRO" w:hint="eastAsia"/>
                <w:color w:val="000000"/>
                <w:sz w:val="22"/>
              </w:rPr>
              <w:t>第</w:t>
            </w:r>
            <w:r w:rsidRPr="003252D4">
              <w:rPr>
                <w:rFonts w:hAnsi="HG丸ｺﾞｼｯｸM-PRO" w:hint="eastAsia"/>
                <w:color w:val="000000"/>
                <w:sz w:val="22"/>
              </w:rPr>
              <w:t>１項２号）</w:t>
            </w:r>
          </w:p>
        </w:tc>
        <w:tc>
          <w:tcPr>
            <w:tcW w:w="1560" w:type="dxa"/>
            <w:vAlign w:val="center"/>
          </w:tcPr>
          <w:p w14:paraId="0AEC2CD3" w14:textId="5F4B3302" w:rsidR="003117D1" w:rsidRPr="003C2862" w:rsidRDefault="003868A8" w:rsidP="00E92F26">
            <w:pPr>
              <w:spacing w:line="240" w:lineRule="exact"/>
              <w:ind w:firstLineChars="0" w:firstLine="0"/>
              <w:jc w:val="center"/>
              <w:rPr>
                <w:rFonts w:hAnsi="HG丸ｺﾞｼｯｸM-PRO"/>
                <w:sz w:val="18"/>
                <w:szCs w:val="18"/>
              </w:rPr>
            </w:pPr>
            <w:r w:rsidRPr="003C2862">
              <w:rPr>
                <w:rFonts w:hAnsi="HG丸ｺﾞｼｯｸM-PRO" w:hint="eastAsia"/>
                <w:sz w:val="22"/>
                <w:szCs w:val="18"/>
              </w:rPr>
              <w:t>変更有</w:t>
            </w:r>
          </w:p>
        </w:tc>
      </w:tr>
      <w:tr w:rsidR="003117D1" w:rsidRPr="00A41D44" w14:paraId="0D81D7CC" w14:textId="77777777" w:rsidTr="00A80079">
        <w:trPr>
          <w:trHeight w:val="680"/>
          <w:jc w:val="center"/>
        </w:trPr>
        <w:tc>
          <w:tcPr>
            <w:tcW w:w="707" w:type="dxa"/>
            <w:shd w:val="clear" w:color="auto" w:fill="auto"/>
            <w:vAlign w:val="center"/>
          </w:tcPr>
          <w:p w14:paraId="501A327D"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６</w:t>
            </w:r>
          </w:p>
        </w:tc>
        <w:tc>
          <w:tcPr>
            <w:tcW w:w="6659" w:type="dxa"/>
            <w:shd w:val="clear" w:color="auto" w:fill="auto"/>
            <w:vAlign w:val="center"/>
          </w:tcPr>
          <w:p w14:paraId="180FD6C8"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薬事に関する法令の規定により文書化することが求められる事項（第６条第１項第５号）</w:t>
            </w:r>
          </w:p>
        </w:tc>
        <w:tc>
          <w:tcPr>
            <w:tcW w:w="1560" w:type="dxa"/>
            <w:vAlign w:val="center"/>
          </w:tcPr>
          <w:p w14:paraId="32AF6351" w14:textId="77777777" w:rsidR="003117D1" w:rsidRPr="003C2862" w:rsidRDefault="003117D1" w:rsidP="00E92F26">
            <w:pPr>
              <w:spacing w:line="240" w:lineRule="exact"/>
              <w:ind w:firstLineChars="0" w:firstLine="0"/>
              <w:jc w:val="center"/>
              <w:rPr>
                <w:rFonts w:hAnsi="HG丸ｺﾞｼｯｸM-PRO"/>
                <w:sz w:val="18"/>
                <w:szCs w:val="18"/>
              </w:rPr>
            </w:pPr>
          </w:p>
        </w:tc>
      </w:tr>
      <w:tr w:rsidR="003117D1" w:rsidRPr="00A41D44" w14:paraId="247465FF" w14:textId="77777777" w:rsidTr="00E92F26">
        <w:trPr>
          <w:trHeight w:val="454"/>
          <w:jc w:val="center"/>
        </w:trPr>
        <w:tc>
          <w:tcPr>
            <w:tcW w:w="707" w:type="dxa"/>
            <w:shd w:val="clear" w:color="auto" w:fill="auto"/>
            <w:vAlign w:val="center"/>
          </w:tcPr>
          <w:p w14:paraId="49405785"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７</w:t>
            </w:r>
          </w:p>
        </w:tc>
        <w:tc>
          <w:tcPr>
            <w:tcW w:w="6659" w:type="dxa"/>
            <w:shd w:val="clear" w:color="auto" w:fill="auto"/>
            <w:vAlign w:val="center"/>
          </w:tcPr>
          <w:p w14:paraId="446A5BD0"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製品標準書（第７条の２）</w:t>
            </w:r>
          </w:p>
        </w:tc>
        <w:tc>
          <w:tcPr>
            <w:tcW w:w="1560" w:type="dxa"/>
            <w:vAlign w:val="center"/>
          </w:tcPr>
          <w:p w14:paraId="3F5113E1"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変更有</w:t>
            </w:r>
          </w:p>
        </w:tc>
      </w:tr>
      <w:tr w:rsidR="003117D1" w:rsidRPr="00A41D44" w14:paraId="109DA805" w14:textId="77777777" w:rsidTr="00A80079">
        <w:trPr>
          <w:trHeight w:val="680"/>
          <w:jc w:val="center"/>
        </w:trPr>
        <w:tc>
          <w:tcPr>
            <w:tcW w:w="707" w:type="dxa"/>
            <w:shd w:val="clear" w:color="auto" w:fill="auto"/>
            <w:vAlign w:val="center"/>
          </w:tcPr>
          <w:p w14:paraId="2079B783"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８</w:t>
            </w:r>
          </w:p>
        </w:tc>
        <w:tc>
          <w:tcPr>
            <w:tcW w:w="6659" w:type="dxa"/>
            <w:shd w:val="clear" w:color="auto" w:fill="auto"/>
            <w:vAlign w:val="center"/>
          </w:tcPr>
          <w:p w14:paraId="7881E830"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業務に従事する部門及び構成員の責任及び権限（第</w:t>
            </w:r>
            <w:r w:rsidRPr="003252D4">
              <w:rPr>
                <w:rFonts w:hAnsi="HG丸ｺﾞｼｯｸM-PRO"/>
                <w:color w:val="000000"/>
                <w:sz w:val="22"/>
              </w:rPr>
              <w:t>15条第１項）</w:t>
            </w:r>
          </w:p>
        </w:tc>
        <w:tc>
          <w:tcPr>
            <w:tcW w:w="1560" w:type="dxa"/>
            <w:vAlign w:val="center"/>
          </w:tcPr>
          <w:p w14:paraId="2AB58435" w14:textId="77777777" w:rsidR="003117D1" w:rsidRPr="003C2862" w:rsidRDefault="003117D1" w:rsidP="00E92F26">
            <w:pPr>
              <w:spacing w:line="240" w:lineRule="exact"/>
              <w:ind w:firstLineChars="0" w:firstLine="0"/>
              <w:jc w:val="center"/>
              <w:rPr>
                <w:rFonts w:hAnsi="HG丸ｺﾞｼｯｸM-PRO"/>
                <w:sz w:val="18"/>
                <w:szCs w:val="18"/>
              </w:rPr>
            </w:pPr>
          </w:p>
        </w:tc>
      </w:tr>
      <w:tr w:rsidR="003117D1" w:rsidRPr="00A41D44" w14:paraId="5E7CDBA4" w14:textId="77777777" w:rsidTr="00A80079">
        <w:trPr>
          <w:trHeight w:val="680"/>
          <w:jc w:val="center"/>
        </w:trPr>
        <w:tc>
          <w:tcPr>
            <w:tcW w:w="707" w:type="dxa"/>
            <w:shd w:val="clear" w:color="auto" w:fill="auto"/>
            <w:vAlign w:val="center"/>
          </w:tcPr>
          <w:p w14:paraId="0B43753A"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９</w:t>
            </w:r>
          </w:p>
        </w:tc>
        <w:tc>
          <w:tcPr>
            <w:tcW w:w="6659" w:type="dxa"/>
            <w:shd w:val="clear" w:color="auto" w:fill="auto"/>
            <w:vAlign w:val="center"/>
          </w:tcPr>
          <w:p w14:paraId="35F4E865" w14:textId="08601690" w:rsidR="003117D1" w:rsidRPr="003C2862" w:rsidRDefault="003117D1" w:rsidP="00111348">
            <w:pPr>
              <w:spacing w:line="240" w:lineRule="exact"/>
              <w:ind w:firstLineChars="0" w:firstLine="0"/>
              <w:rPr>
                <w:rFonts w:hAnsi="HG丸ｺﾞｼｯｸM-PRO"/>
                <w:sz w:val="18"/>
                <w:szCs w:val="18"/>
                <w:u w:val="single"/>
              </w:rPr>
            </w:pPr>
            <w:r w:rsidRPr="003252D4">
              <w:rPr>
                <w:rFonts w:hAnsi="HG丸ｺﾞｼｯｸM-PRO" w:hint="eastAsia"/>
                <w:color w:val="000000"/>
                <w:sz w:val="22"/>
              </w:rPr>
              <w:t>品質に影響を及ぼす業務を監督、実施又は検証する人員の相互関係</w:t>
            </w:r>
            <w:r w:rsidRPr="003252D4">
              <w:rPr>
                <w:rFonts w:hAnsi="HG丸ｺﾞｼｯｸM-PRO"/>
                <w:color w:val="000000"/>
                <w:sz w:val="22"/>
              </w:rPr>
              <w:t>(</w:t>
            </w:r>
            <w:r w:rsidR="00111348" w:rsidRPr="003252D4">
              <w:rPr>
                <w:rFonts w:hAnsi="HG丸ｺﾞｼｯｸM-PRO" w:hint="eastAsia"/>
                <w:color w:val="000000"/>
                <w:sz w:val="22"/>
              </w:rPr>
              <w:t>第</w:t>
            </w:r>
            <w:r w:rsidR="00111348" w:rsidRPr="003252D4">
              <w:rPr>
                <w:rFonts w:hAnsi="HG丸ｺﾞｼｯｸM-PRO"/>
                <w:color w:val="000000"/>
                <w:sz w:val="22"/>
              </w:rPr>
              <w:t>15</w:t>
            </w:r>
            <w:r w:rsidRPr="003252D4">
              <w:rPr>
                <w:rFonts w:hAnsi="HG丸ｺﾞｼｯｸM-PRO" w:hint="eastAsia"/>
                <w:color w:val="000000"/>
                <w:sz w:val="22"/>
              </w:rPr>
              <w:t>条</w:t>
            </w:r>
            <w:r w:rsidR="00A41D44">
              <w:rPr>
                <w:rFonts w:hAnsi="HG丸ｺﾞｼｯｸM-PRO" w:hint="eastAsia"/>
                <w:color w:val="000000"/>
                <w:sz w:val="22"/>
              </w:rPr>
              <w:t>第</w:t>
            </w:r>
            <w:r w:rsidRPr="003252D4">
              <w:rPr>
                <w:rFonts w:hAnsi="HG丸ｺﾞｼｯｸM-PRO" w:hint="eastAsia"/>
                <w:color w:val="000000"/>
                <w:sz w:val="22"/>
              </w:rPr>
              <w:t>２項</w:t>
            </w:r>
            <w:r w:rsidRPr="003252D4">
              <w:rPr>
                <w:rFonts w:hAnsi="HG丸ｺﾞｼｯｸM-PRO"/>
                <w:color w:val="000000"/>
                <w:sz w:val="22"/>
              </w:rPr>
              <w:t>)</w:t>
            </w:r>
          </w:p>
        </w:tc>
        <w:tc>
          <w:tcPr>
            <w:tcW w:w="1560" w:type="dxa"/>
            <w:vAlign w:val="center"/>
          </w:tcPr>
          <w:p w14:paraId="0F84389F"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（〇）</w:t>
            </w:r>
          </w:p>
        </w:tc>
      </w:tr>
      <w:tr w:rsidR="003117D1" w:rsidRPr="00A41D44" w14:paraId="021298A9" w14:textId="77777777" w:rsidTr="00E92F26">
        <w:trPr>
          <w:trHeight w:val="454"/>
          <w:jc w:val="center"/>
        </w:trPr>
        <w:tc>
          <w:tcPr>
            <w:tcW w:w="707" w:type="dxa"/>
            <w:shd w:val="clear" w:color="auto" w:fill="auto"/>
            <w:vAlign w:val="center"/>
          </w:tcPr>
          <w:p w14:paraId="7702FF09"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10</w:t>
            </w:r>
          </w:p>
        </w:tc>
        <w:tc>
          <w:tcPr>
            <w:tcW w:w="6659" w:type="dxa"/>
            <w:shd w:val="clear" w:color="auto" w:fill="auto"/>
            <w:vAlign w:val="center"/>
          </w:tcPr>
          <w:p w14:paraId="48FF0204"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業務運営基盤に係る要求事項（第</w:t>
            </w:r>
            <w:r w:rsidRPr="003252D4">
              <w:rPr>
                <w:rFonts w:hAnsi="HG丸ｺﾞｼｯｸM-PRO"/>
                <w:color w:val="000000"/>
                <w:sz w:val="22"/>
              </w:rPr>
              <w:t>24条第１項）</w:t>
            </w:r>
          </w:p>
        </w:tc>
        <w:tc>
          <w:tcPr>
            <w:tcW w:w="1560" w:type="dxa"/>
            <w:vAlign w:val="center"/>
          </w:tcPr>
          <w:p w14:paraId="79FD3621"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〇</w:t>
            </w:r>
          </w:p>
        </w:tc>
      </w:tr>
      <w:tr w:rsidR="003117D1" w:rsidRPr="00A41D44" w14:paraId="709146B1" w14:textId="77777777" w:rsidTr="00E92F26">
        <w:trPr>
          <w:trHeight w:val="454"/>
          <w:jc w:val="center"/>
        </w:trPr>
        <w:tc>
          <w:tcPr>
            <w:tcW w:w="707" w:type="dxa"/>
            <w:shd w:val="clear" w:color="auto" w:fill="auto"/>
            <w:vAlign w:val="center"/>
          </w:tcPr>
          <w:p w14:paraId="1E774ADC"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11</w:t>
            </w:r>
          </w:p>
        </w:tc>
        <w:tc>
          <w:tcPr>
            <w:tcW w:w="6659" w:type="dxa"/>
            <w:shd w:val="clear" w:color="auto" w:fill="auto"/>
            <w:vAlign w:val="center"/>
          </w:tcPr>
          <w:p w14:paraId="617FADFE"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業務運営基盤の保守に係る要求事項（第</w:t>
            </w:r>
            <w:r w:rsidRPr="003252D4">
              <w:rPr>
                <w:rFonts w:hAnsi="HG丸ｺﾞｼｯｸM-PRO"/>
                <w:color w:val="000000"/>
                <w:sz w:val="22"/>
              </w:rPr>
              <w:t>24条第２項）</w:t>
            </w:r>
          </w:p>
        </w:tc>
        <w:tc>
          <w:tcPr>
            <w:tcW w:w="1560" w:type="dxa"/>
            <w:vAlign w:val="center"/>
          </w:tcPr>
          <w:p w14:paraId="7A42D278"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変更有</w:t>
            </w:r>
          </w:p>
        </w:tc>
      </w:tr>
      <w:tr w:rsidR="003117D1" w:rsidRPr="00A41D44" w14:paraId="7AA030C3" w14:textId="77777777" w:rsidTr="00E92F26">
        <w:trPr>
          <w:trHeight w:val="454"/>
          <w:jc w:val="center"/>
        </w:trPr>
        <w:tc>
          <w:tcPr>
            <w:tcW w:w="707" w:type="dxa"/>
            <w:shd w:val="clear" w:color="auto" w:fill="auto"/>
            <w:vAlign w:val="center"/>
          </w:tcPr>
          <w:p w14:paraId="1051F34F"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12</w:t>
            </w:r>
          </w:p>
        </w:tc>
        <w:tc>
          <w:tcPr>
            <w:tcW w:w="6659" w:type="dxa"/>
            <w:shd w:val="clear" w:color="auto" w:fill="auto"/>
            <w:vAlign w:val="center"/>
          </w:tcPr>
          <w:p w14:paraId="32EFCCAE"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作業環境の条件に係る要求事項（第</w:t>
            </w:r>
            <w:r w:rsidRPr="003252D4">
              <w:rPr>
                <w:rFonts w:hAnsi="HG丸ｺﾞｼｯｸM-PRO"/>
                <w:color w:val="000000"/>
                <w:sz w:val="22"/>
              </w:rPr>
              <w:t>25条第１項）</w:t>
            </w:r>
          </w:p>
        </w:tc>
        <w:tc>
          <w:tcPr>
            <w:tcW w:w="1560" w:type="dxa"/>
            <w:vAlign w:val="center"/>
          </w:tcPr>
          <w:p w14:paraId="348C04C8" w14:textId="77777777" w:rsidR="003117D1" w:rsidRPr="003C2862" w:rsidRDefault="003117D1" w:rsidP="00E92F26">
            <w:pPr>
              <w:spacing w:line="240" w:lineRule="exact"/>
              <w:ind w:firstLineChars="0" w:firstLine="0"/>
              <w:jc w:val="center"/>
              <w:rPr>
                <w:rFonts w:hAnsi="HG丸ｺﾞｼｯｸM-PRO"/>
                <w:sz w:val="18"/>
                <w:szCs w:val="18"/>
              </w:rPr>
            </w:pPr>
          </w:p>
        </w:tc>
      </w:tr>
      <w:tr w:rsidR="003117D1" w:rsidRPr="00A41D44" w14:paraId="2EB9DC3F" w14:textId="77777777" w:rsidTr="00A80079">
        <w:trPr>
          <w:trHeight w:val="680"/>
          <w:jc w:val="center"/>
        </w:trPr>
        <w:tc>
          <w:tcPr>
            <w:tcW w:w="707" w:type="dxa"/>
            <w:shd w:val="clear" w:color="auto" w:fill="auto"/>
            <w:vAlign w:val="center"/>
          </w:tcPr>
          <w:p w14:paraId="6E7BAD50"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13</w:t>
            </w:r>
          </w:p>
        </w:tc>
        <w:tc>
          <w:tcPr>
            <w:tcW w:w="6659" w:type="dxa"/>
            <w:shd w:val="clear" w:color="auto" w:fill="auto"/>
            <w:vAlign w:val="center"/>
          </w:tcPr>
          <w:p w14:paraId="19B4B54D"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構成員の健康状態、清浄の程度等に係る要求事項（第</w:t>
            </w:r>
            <w:r w:rsidRPr="003252D4">
              <w:rPr>
                <w:rFonts w:hAnsi="HG丸ｺﾞｼｯｸM-PRO"/>
                <w:color w:val="000000"/>
                <w:sz w:val="22"/>
              </w:rPr>
              <w:t>25条第３項）</w:t>
            </w:r>
          </w:p>
        </w:tc>
        <w:tc>
          <w:tcPr>
            <w:tcW w:w="1560" w:type="dxa"/>
            <w:vAlign w:val="center"/>
          </w:tcPr>
          <w:p w14:paraId="449BF95A" w14:textId="77777777" w:rsidR="003117D1" w:rsidRPr="003C2862" w:rsidRDefault="003117D1" w:rsidP="00E92F26">
            <w:pPr>
              <w:spacing w:line="240" w:lineRule="exact"/>
              <w:ind w:firstLineChars="0" w:firstLine="0"/>
              <w:jc w:val="center"/>
              <w:rPr>
                <w:rFonts w:hAnsi="HG丸ｺﾞｼｯｸM-PRO"/>
                <w:sz w:val="18"/>
                <w:szCs w:val="18"/>
              </w:rPr>
            </w:pPr>
          </w:p>
        </w:tc>
      </w:tr>
      <w:tr w:rsidR="003117D1" w:rsidRPr="00A41D44" w14:paraId="5AA333D5" w14:textId="77777777" w:rsidTr="00A80079">
        <w:trPr>
          <w:trHeight w:val="680"/>
          <w:jc w:val="center"/>
        </w:trPr>
        <w:tc>
          <w:tcPr>
            <w:tcW w:w="707" w:type="dxa"/>
            <w:shd w:val="clear" w:color="auto" w:fill="auto"/>
            <w:vAlign w:val="center"/>
          </w:tcPr>
          <w:p w14:paraId="2B431B9A"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14</w:t>
            </w:r>
          </w:p>
        </w:tc>
        <w:tc>
          <w:tcPr>
            <w:tcW w:w="6659" w:type="dxa"/>
            <w:shd w:val="clear" w:color="auto" w:fill="auto"/>
            <w:vAlign w:val="center"/>
          </w:tcPr>
          <w:p w14:paraId="4886BE0F"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汚染された製品等の管理に関する実施要領（第</w:t>
            </w:r>
            <w:r w:rsidRPr="003252D4">
              <w:rPr>
                <w:rFonts w:hAnsi="HG丸ｺﾞｼｯｸM-PRO"/>
                <w:color w:val="000000"/>
                <w:sz w:val="22"/>
              </w:rPr>
              <w:t>25条の２第１項）</w:t>
            </w:r>
          </w:p>
        </w:tc>
        <w:tc>
          <w:tcPr>
            <w:tcW w:w="1560" w:type="dxa"/>
            <w:vAlign w:val="center"/>
          </w:tcPr>
          <w:p w14:paraId="74361A7D" w14:textId="77777777" w:rsidR="003117D1" w:rsidRPr="003C2862" w:rsidRDefault="003117D1" w:rsidP="00E92F26">
            <w:pPr>
              <w:spacing w:line="240" w:lineRule="exact"/>
              <w:ind w:firstLineChars="0" w:firstLine="0"/>
              <w:jc w:val="center"/>
              <w:rPr>
                <w:rFonts w:hAnsi="HG丸ｺﾞｼｯｸM-PRO"/>
                <w:sz w:val="18"/>
                <w:szCs w:val="18"/>
              </w:rPr>
            </w:pPr>
          </w:p>
        </w:tc>
      </w:tr>
      <w:tr w:rsidR="003117D1" w:rsidRPr="00A41D44" w14:paraId="2DC52AE8" w14:textId="77777777" w:rsidTr="00A80079">
        <w:trPr>
          <w:trHeight w:val="680"/>
          <w:jc w:val="center"/>
        </w:trPr>
        <w:tc>
          <w:tcPr>
            <w:tcW w:w="707" w:type="dxa"/>
            <w:shd w:val="clear" w:color="auto" w:fill="auto"/>
            <w:vAlign w:val="center"/>
          </w:tcPr>
          <w:p w14:paraId="4208471F"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15</w:t>
            </w:r>
          </w:p>
        </w:tc>
        <w:tc>
          <w:tcPr>
            <w:tcW w:w="6659" w:type="dxa"/>
            <w:shd w:val="clear" w:color="auto" w:fill="auto"/>
            <w:vAlign w:val="center"/>
          </w:tcPr>
          <w:p w14:paraId="529D5ACF" w14:textId="1C5DD99E" w:rsidR="003117D1" w:rsidRPr="003C2862" w:rsidRDefault="003117D1" w:rsidP="00111348">
            <w:pPr>
              <w:spacing w:line="240" w:lineRule="exact"/>
              <w:ind w:firstLineChars="0" w:firstLine="0"/>
              <w:rPr>
                <w:rFonts w:hAnsi="HG丸ｺﾞｼｯｸM-PRO"/>
                <w:sz w:val="18"/>
                <w:szCs w:val="18"/>
                <w:u w:val="single"/>
              </w:rPr>
            </w:pPr>
            <w:r w:rsidRPr="003252D4">
              <w:rPr>
                <w:rFonts w:hAnsi="HG丸ｺﾞｼｯｸM-PRO" w:hint="eastAsia"/>
                <w:color w:val="000000"/>
                <w:sz w:val="22"/>
              </w:rPr>
              <w:t>滅菌医療機器</w:t>
            </w:r>
            <w:r w:rsidR="00773218" w:rsidRPr="003252D4">
              <w:rPr>
                <w:rFonts w:hAnsi="HG丸ｺﾞｼｯｸM-PRO" w:hint="eastAsia"/>
                <w:color w:val="000000"/>
                <w:sz w:val="22"/>
              </w:rPr>
              <w:t>の汚染の防止の管理に</w:t>
            </w:r>
            <w:r w:rsidRPr="003252D4">
              <w:rPr>
                <w:rFonts w:hAnsi="HG丸ｺﾞｼｯｸM-PRO" w:hint="eastAsia"/>
                <w:color w:val="000000"/>
                <w:sz w:val="22"/>
              </w:rPr>
              <w:t>関する要求事項（第</w:t>
            </w:r>
            <w:r w:rsidRPr="003252D4">
              <w:rPr>
                <w:rFonts w:hAnsi="HG丸ｺﾞｼｯｸM-PRO"/>
                <w:color w:val="000000"/>
                <w:sz w:val="22"/>
              </w:rPr>
              <w:t>25条の２第２項）</w:t>
            </w:r>
          </w:p>
        </w:tc>
        <w:tc>
          <w:tcPr>
            <w:tcW w:w="1560" w:type="dxa"/>
            <w:vAlign w:val="center"/>
          </w:tcPr>
          <w:p w14:paraId="79B19C46"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〇</w:t>
            </w:r>
          </w:p>
        </w:tc>
      </w:tr>
      <w:tr w:rsidR="003117D1" w:rsidRPr="00A41D44" w14:paraId="77F9D4DD" w14:textId="77777777" w:rsidTr="00E92F26">
        <w:trPr>
          <w:trHeight w:val="454"/>
          <w:jc w:val="center"/>
        </w:trPr>
        <w:tc>
          <w:tcPr>
            <w:tcW w:w="707" w:type="dxa"/>
            <w:shd w:val="clear" w:color="auto" w:fill="auto"/>
            <w:vAlign w:val="center"/>
          </w:tcPr>
          <w:p w14:paraId="000BDB54"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16</w:t>
            </w:r>
          </w:p>
        </w:tc>
        <w:tc>
          <w:tcPr>
            <w:tcW w:w="6659" w:type="dxa"/>
            <w:shd w:val="clear" w:color="auto" w:fill="auto"/>
            <w:vAlign w:val="center"/>
          </w:tcPr>
          <w:p w14:paraId="61E9DF35"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製品のリスクマネジメントに係る要求事項（第</w:t>
            </w:r>
            <w:r w:rsidRPr="003252D4">
              <w:rPr>
                <w:rFonts w:hAnsi="HG丸ｺﾞｼｯｸM-PRO"/>
                <w:color w:val="000000"/>
                <w:sz w:val="22"/>
              </w:rPr>
              <w:t>26条第３項）</w:t>
            </w:r>
          </w:p>
        </w:tc>
        <w:tc>
          <w:tcPr>
            <w:tcW w:w="1560" w:type="dxa"/>
            <w:vAlign w:val="center"/>
          </w:tcPr>
          <w:p w14:paraId="6424EF36" w14:textId="77777777" w:rsidR="003117D1" w:rsidRPr="003C2862" w:rsidRDefault="003117D1" w:rsidP="00E92F26">
            <w:pPr>
              <w:spacing w:line="240" w:lineRule="exact"/>
              <w:ind w:firstLineChars="0" w:firstLine="0"/>
              <w:jc w:val="center"/>
              <w:rPr>
                <w:rFonts w:hAnsi="HG丸ｺﾞｼｯｸM-PRO"/>
                <w:sz w:val="18"/>
                <w:szCs w:val="18"/>
              </w:rPr>
            </w:pPr>
          </w:p>
        </w:tc>
      </w:tr>
      <w:tr w:rsidR="003117D1" w:rsidRPr="00A41D44" w14:paraId="6C476CEA" w14:textId="77777777" w:rsidTr="00E92F26">
        <w:trPr>
          <w:trHeight w:val="454"/>
          <w:jc w:val="center"/>
        </w:trPr>
        <w:tc>
          <w:tcPr>
            <w:tcW w:w="707" w:type="dxa"/>
            <w:shd w:val="clear" w:color="auto" w:fill="auto"/>
            <w:vAlign w:val="center"/>
          </w:tcPr>
          <w:p w14:paraId="466811DA"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17</w:t>
            </w:r>
          </w:p>
        </w:tc>
        <w:tc>
          <w:tcPr>
            <w:tcW w:w="6659" w:type="dxa"/>
            <w:shd w:val="clear" w:color="auto" w:fill="auto"/>
            <w:vAlign w:val="center"/>
          </w:tcPr>
          <w:p w14:paraId="2181C3DF"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製品実現計画に係る文書（第</w:t>
            </w:r>
            <w:r w:rsidRPr="003252D4">
              <w:rPr>
                <w:rFonts w:hAnsi="HG丸ｺﾞｼｯｸM-PRO"/>
                <w:color w:val="000000"/>
                <w:sz w:val="22"/>
              </w:rPr>
              <w:t>26条第６項）</w:t>
            </w:r>
          </w:p>
        </w:tc>
        <w:tc>
          <w:tcPr>
            <w:tcW w:w="1560" w:type="dxa"/>
            <w:vAlign w:val="center"/>
          </w:tcPr>
          <w:p w14:paraId="0A43F62A"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（〇）</w:t>
            </w:r>
          </w:p>
        </w:tc>
      </w:tr>
      <w:tr w:rsidR="003117D1" w:rsidRPr="00A41D44" w14:paraId="46A933D1" w14:textId="77777777" w:rsidTr="00E92F26">
        <w:trPr>
          <w:trHeight w:val="454"/>
          <w:jc w:val="center"/>
        </w:trPr>
        <w:tc>
          <w:tcPr>
            <w:tcW w:w="707" w:type="dxa"/>
            <w:shd w:val="clear" w:color="auto" w:fill="auto"/>
            <w:vAlign w:val="center"/>
          </w:tcPr>
          <w:p w14:paraId="0B2A4E0A"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18</w:t>
            </w:r>
          </w:p>
        </w:tc>
        <w:tc>
          <w:tcPr>
            <w:tcW w:w="6659" w:type="dxa"/>
            <w:shd w:val="clear" w:color="auto" w:fill="auto"/>
            <w:vAlign w:val="center"/>
          </w:tcPr>
          <w:p w14:paraId="71008103"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製品要求事項に係る文書（第</w:t>
            </w:r>
            <w:r w:rsidRPr="003252D4">
              <w:rPr>
                <w:rFonts w:hAnsi="HG丸ｺﾞｼｯｸM-PRO"/>
                <w:color w:val="000000"/>
                <w:sz w:val="22"/>
              </w:rPr>
              <w:t>26条第５項第１号）</w:t>
            </w:r>
          </w:p>
        </w:tc>
        <w:tc>
          <w:tcPr>
            <w:tcW w:w="1560" w:type="dxa"/>
            <w:vAlign w:val="center"/>
          </w:tcPr>
          <w:p w14:paraId="3B6256D0" w14:textId="77777777" w:rsidR="003117D1" w:rsidRPr="003C2862" w:rsidRDefault="003117D1" w:rsidP="00E92F26">
            <w:pPr>
              <w:spacing w:line="240" w:lineRule="exact"/>
              <w:ind w:firstLineChars="0" w:firstLine="0"/>
              <w:jc w:val="center"/>
              <w:rPr>
                <w:rFonts w:hAnsi="HG丸ｺﾞｼｯｸM-PRO"/>
                <w:sz w:val="18"/>
                <w:szCs w:val="18"/>
              </w:rPr>
            </w:pPr>
          </w:p>
        </w:tc>
      </w:tr>
    </w:tbl>
    <w:p w14:paraId="6EA47336" w14:textId="35E4CCFD" w:rsidR="00780842" w:rsidRPr="003252D4" w:rsidRDefault="00780842" w:rsidP="004A67A8">
      <w:pPr>
        <w:ind w:firstLineChars="0" w:firstLine="0"/>
        <w:rPr>
          <w:rFonts w:hAnsi="HG丸ｺﾞｼｯｸM-PRO"/>
        </w:rPr>
      </w:pPr>
    </w:p>
    <w:p w14:paraId="2598CED1" w14:textId="0540E9E4" w:rsidR="00780842" w:rsidRPr="003252D4" w:rsidRDefault="00780842">
      <w:pPr>
        <w:ind w:firstLine="210"/>
        <w:rPr>
          <w:rFonts w:hAnsi="HG丸ｺﾞｼｯｸM-PRO"/>
        </w:rPr>
      </w:pPr>
    </w:p>
    <w:tbl>
      <w:tblPr>
        <w:tblStyle w:val="14"/>
        <w:tblW w:w="8926" w:type="dxa"/>
        <w:jc w:val="center"/>
        <w:tblLook w:val="04A0" w:firstRow="1" w:lastRow="0" w:firstColumn="1" w:lastColumn="0" w:noHBand="0" w:noVBand="1"/>
      </w:tblPr>
      <w:tblGrid>
        <w:gridCol w:w="707"/>
        <w:gridCol w:w="6659"/>
        <w:gridCol w:w="1560"/>
      </w:tblGrid>
      <w:tr w:rsidR="00780842" w:rsidRPr="00A41D44" w14:paraId="5053CA09" w14:textId="77777777" w:rsidTr="004A67A8">
        <w:trPr>
          <w:trHeight w:val="454"/>
          <w:jc w:val="center"/>
        </w:trPr>
        <w:tc>
          <w:tcPr>
            <w:tcW w:w="707" w:type="dxa"/>
            <w:shd w:val="clear" w:color="auto" w:fill="D9D9D9" w:themeFill="background1" w:themeFillShade="D9"/>
            <w:vAlign w:val="center"/>
          </w:tcPr>
          <w:p w14:paraId="6435B2FD" w14:textId="7314C99A" w:rsidR="00780842" w:rsidRPr="003C2862" w:rsidRDefault="00780842" w:rsidP="00780842">
            <w:pPr>
              <w:spacing w:line="240" w:lineRule="exact"/>
              <w:ind w:firstLineChars="0" w:firstLine="0"/>
              <w:jc w:val="center"/>
              <w:rPr>
                <w:rFonts w:hAnsi="HG丸ｺﾞｼｯｸM-PRO"/>
                <w:sz w:val="18"/>
                <w:szCs w:val="18"/>
              </w:rPr>
            </w:pPr>
            <w:r w:rsidRPr="003C2862">
              <w:rPr>
                <w:rFonts w:hAnsi="HG丸ｺﾞｼｯｸM-PRO" w:hint="eastAsia"/>
                <w:sz w:val="20"/>
                <w:szCs w:val="20"/>
              </w:rPr>
              <w:t>No</w:t>
            </w:r>
          </w:p>
        </w:tc>
        <w:tc>
          <w:tcPr>
            <w:tcW w:w="6659" w:type="dxa"/>
            <w:shd w:val="clear" w:color="auto" w:fill="D9D9D9" w:themeFill="background1" w:themeFillShade="D9"/>
            <w:vAlign w:val="center"/>
          </w:tcPr>
          <w:p w14:paraId="7B207A7C" w14:textId="3005F15A" w:rsidR="00780842" w:rsidRPr="003C2862" w:rsidRDefault="00780842" w:rsidP="00780842">
            <w:pPr>
              <w:spacing w:line="240" w:lineRule="exact"/>
              <w:ind w:firstLineChars="0" w:firstLine="0"/>
              <w:rPr>
                <w:rFonts w:hAnsi="HG丸ｺﾞｼｯｸM-PRO"/>
                <w:sz w:val="18"/>
                <w:szCs w:val="18"/>
                <w:u w:val="single"/>
              </w:rPr>
            </w:pPr>
            <w:r w:rsidRPr="003C2862">
              <w:rPr>
                <w:rFonts w:hAnsi="HG丸ｺﾞｼｯｸM-PRO" w:hint="eastAsia"/>
                <w:sz w:val="20"/>
                <w:szCs w:val="20"/>
              </w:rPr>
              <w:t>ＱＭＳ省令において求められる文書</w:t>
            </w:r>
          </w:p>
        </w:tc>
        <w:tc>
          <w:tcPr>
            <w:tcW w:w="1560" w:type="dxa"/>
            <w:shd w:val="clear" w:color="auto" w:fill="D9D9D9" w:themeFill="background1" w:themeFillShade="D9"/>
            <w:vAlign w:val="center"/>
          </w:tcPr>
          <w:p w14:paraId="2807DA70" w14:textId="275DB069" w:rsidR="00780842" w:rsidRPr="003C2862" w:rsidRDefault="00780842" w:rsidP="00780842">
            <w:pPr>
              <w:spacing w:line="240" w:lineRule="exact"/>
              <w:ind w:firstLineChars="0" w:firstLine="0"/>
              <w:jc w:val="center"/>
              <w:rPr>
                <w:rFonts w:hAnsi="HG丸ｺﾞｼｯｸM-PRO"/>
                <w:sz w:val="18"/>
                <w:szCs w:val="18"/>
              </w:rPr>
            </w:pPr>
            <w:r w:rsidRPr="003C2862">
              <w:rPr>
                <w:rFonts w:hAnsi="HG丸ｺﾞｼｯｸM-PRO" w:hint="eastAsia"/>
                <w:sz w:val="20"/>
                <w:szCs w:val="20"/>
              </w:rPr>
              <w:t>変更の有無</w:t>
            </w:r>
          </w:p>
        </w:tc>
      </w:tr>
      <w:tr w:rsidR="00780842" w:rsidRPr="00A41D44" w14:paraId="3ED12021" w14:textId="77777777" w:rsidTr="00E92F26">
        <w:trPr>
          <w:trHeight w:val="454"/>
          <w:jc w:val="center"/>
        </w:trPr>
        <w:tc>
          <w:tcPr>
            <w:tcW w:w="707" w:type="dxa"/>
            <w:shd w:val="clear" w:color="auto" w:fill="auto"/>
            <w:vAlign w:val="center"/>
          </w:tcPr>
          <w:p w14:paraId="030A4EC8" w14:textId="603FD523" w:rsidR="00780842" w:rsidRPr="003C2862" w:rsidRDefault="00780842" w:rsidP="00780842">
            <w:pPr>
              <w:spacing w:line="240" w:lineRule="exact"/>
              <w:ind w:firstLineChars="0" w:firstLine="0"/>
              <w:jc w:val="center"/>
              <w:rPr>
                <w:rFonts w:hAnsi="HG丸ｺﾞｼｯｸM-PRO"/>
                <w:sz w:val="18"/>
                <w:szCs w:val="18"/>
              </w:rPr>
            </w:pPr>
            <w:r w:rsidRPr="003C2862">
              <w:rPr>
                <w:rFonts w:hAnsi="HG丸ｺﾞｼｯｸM-PRO" w:hint="eastAsia"/>
                <w:sz w:val="18"/>
                <w:szCs w:val="18"/>
              </w:rPr>
              <w:t>19</w:t>
            </w:r>
          </w:p>
        </w:tc>
        <w:tc>
          <w:tcPr>
            <w:tcW w:w="6659" w:type="dxa"/>
            <w:shd w:val="clear" w:color="auto" w:fill="auto"/>
            <w:vAlign w:val="center"/>
          </w:tcPr>
          <w:p w14:paraId="3D7CF8D7" w14:textId="0BE08672" w:rsidR="00780842" w:rsidRPr="003252D4" w:rsidRDefault="00780842" w:rsidP="00780842">
            <w:pPr>
              <w:spacing w:line="240" w:lineRule="exact"/>
              <w:ind w:firstLineChars="0" w:firstLine="0"/>
              <w:rPr>
                <w:rFonts w:hAnsi="HG丸ｺﾞｼｯｸM-PRO"/>
                <w:color w:val="000000"/>
                <w:sz w:val="22"/>
              </w:rPr>
            </w:pPr>
            <w:r w:rsidRPr="003252D4">
              <w:rPr>
                <w:rFonts w:hAnsi="HG丸ｺﾞｼｯｸM-PRO" w:hint="eastAsia"/>
                <w:color w:val="000000"/>
                <w:sz w:val="22"/>
              </w:rPr>
              <w:t>情報等の交換に係る実施要領（第</w:t>
            </w:r>
            <w:r w:rsidRPr="003252D4">
              <w:rPr>
                <w:rFonts w:hAnsi="HG丸ｺﾞｼｯｸM-PRO"/>
                <w:color w:val="000000"/>
                <w:sz w:val="22"/>
              </w:rPr>
              <w:t>29条第１項）</w:t>
            </w:r>
          </w:p>
        </w:tc>
        <w:tc>
          <w:tcPr>
            <w:tcW w:w="1560" w:type="dxa"/>
            <w:vAlign w:val="center"/>
          </w:tcPr>
          <w:p w14:paraId="7E63340F" w14:textId="3F927804" w:rsidR="00780842" w:rsidRPr="003252D4" w:rsidRDefault="00780842" w:rsidP="00780842">
            <w:pPr>
              <w:spacing w:line="240" w:lineRule="exact"/>
              <w:ind w:firstLineChars="0" w:firstLine="0"/>
              <w:jc w:val="center"/>
              <w:rPr>
                <w:rFonts w:hAnsi="HG丸ｺﾞｼｯｸM-PRO"/>
                <w:color w:val="000000"/>
                <w:sz w:val="22"/>
              </w:rPr>
            </w:pPr>
            <w:r w:rsidRPr="003252D4">
              <w:rPr>
                <w:rFonts w:hAnsi="HG丸ｺﾞｼｯｸM-PRO" w:hint="eastAsia"/>
                <w:color w:val="000000"/>
                <w:sz w:val="22"/>
              </w:rPr>
              <w:t>（〇）</w:t>
            </w:r>
          </w:p>
        </w:tc>
      </w:tr>
      <w:tr w:rsidR="003117D1" w:rsidRPr="00A41D44" w14:paraId="4BB15A41" w14:textId="77777777" w:rsidTr="00E92F26">
        <w:trPr>
          <w:trHeight w:val="454"/>
          <w:jc w:val="center"/>
        </w:trPr>
        <w:tc>
          <w:tcPr>
            <w:tcW w:w="707" w:type="dxa"/>
            <w:shd w:val="clear" w:color="auto" w:fill="auto"/>
            <w:vAlign w:val="center"/>
          </w:tcPr>
          <w:p w14:paraId="397AA2D2"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20</w:t>
            </w:r>
          </w:p>
        </w:tc>
        <w:tc>
          <w:tcPr>
            <w:tcW w:w="6659" w:type="dxa"/>
            <w:shd w:val="clear" w:color="auto" w:fill="auto"/>
            <w:vAlign w:val="center"/>
          </w:tcPr>
          <w:p w14:paraId="30C52D2E" w14:textId="498DAD55"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設計開発計画に係る文書（第</w:t>
            </w:r>
            <w:r w:rsidRPr="003252D4">
              <w:rPr>
                <w:rFonts w:hAnsi="HG丸ｺﾞｼｯｸM-PRO"/>
                <w:color w:val="000000"/>
                <w:sz w:val="22"/>
              </w:rPr>
              <w:t>30</w:t>
            </w:r>
            <w:r w:rsidR="00773218" w:rsidRPr="003252D4">
              <w:rPr>
                <w:rFonts w:hAnsi="HG丸ｺﾞｼｯｸM-PRO" w:hint="eastAsia"/>
                <w:color w:val="000000"/>
                <w:sz w:val="22"/>
              </w:rPr>
              <w:t>条第３項及び</w:t>
            </w:r>
            <w:r w:rsidRPr="003252D4">
              <w:rPr>
                <w:rFonts w:hAnsi="HG丸ｺﾞｼｯｸM-PRO" w:hint="eastAsia"/>
                <w:color w:val="000000"/>
                <w:sz w:val="22"/>
              </w:rPr>
              <w:t>第４項）</w:t>
            </w:r>
          </w:p>
        </w:tc>
        <w:tc>
          <w:tcPr>
            <w:tcW w:w="1560" w:type="dxa"/>
            <w:vAlign w:val="center"/>
          </w:tcPr>
          <w:p w14:paraId="1762FDDA" w14:textId="00EA80C1" w:rsidR="003117D1" w:rsidRPr="003C2862" w:rsidRDefault="003C2862" w:rsidP="00E92F26">
            <w:pPr>
              <w:spacing w:line="240" w:lineRule="exact"/>
              <w:ind w:firstLineChars="0" w:firstLine="0"/>
              <w:jc w:val="center"/>
              <w:rPr>
                <w:rFonts w:hAnsi="HG丸ｺﾞｼｯｸM-PRO"/>
                <w:sz w:val="18"/>
                <w:szCs w:val="18"/>
              </w:rPr>
            </w:pPr>
            <w:r w:rsidRPr="004C5940">
              <w:rPr>
                <w:rFonts w:hAnsi="HG丸ｺﾞｼｯｸM-PRO" w:hint="eastAsia"/>
                <w:color w:val="000000"/>
                <w:sz w:val="22"/>
              </w:rPr>
              <w:t>変更有</w:t>
            </w:r>
          </w:p>
        </w:tc>
      </w:tr>
      <w:tr w:rsidR="003117D1" w:rsidRPr="00A41D44" w14:paraId="17398981" w14:textId="77777777" w:rsidTr="00E92F26">
        <w:trPr>
          <w:trHeight w:val="454"/>
          <w:jc w:val="center"/>
        </w:trPr>
        <w:tc>
          <w:tcPr>
            <w:tcW w:w="707" w:type="dxa"/>
            <w:shd w:val="clear" w:color="auto" w:fill="auto"/>
            <w:vAlign w:val="center"/>
          </w:tcPr>
          <w:p w14:paraId="6DE04315"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21</w:t>
            </w:r>
          </w:p>
        </w:tc>
        <w:tc>
          <w:tcPr>
            <w:tcW w:w="6659" w:type="dxa"/>
            <w:shd w:val="clear" w:color="auto" w:fill="auto"/>
            <w:vAlign w:val="center"/>
          </w:tcPr>
          <w:p w14:paraId="4F7A63CE"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設計開発照査に係る実施要領（第</w:t>
            </w:r>
            <w:r w:rsidRPr="003252D4">
              <w:rPr>
                <w:rFonts w:hAnsi="HG丸ｺﾞｼｯｸM-PRO"/>
                <w:color w:val="000000"/>
                <w:sz w:val="22"/>
              </w:rPr>
              <w:t>33条第１項）</w:t>
            </w:r>
          </w:p>
        </w:tc>
        <w:tc>
          <w:tcPr>
            <w:tcW w:w="1560" w:type="dxa"/>
            <w:vAlign w:val="center"/>
          </w:tcPr>
          <w:p w14:paraId="2553B453"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〇</w:t>
            </w:r>
          </w:p>
        </w:tc>
      </w:tr>
      <w:tr w:rsidR="003117D1" w:rsidRPr="00A41D44" w14:paraId="3E32D85D" w14:textId="77777777" w:rsidTr="00E92F26">
        <w:trPr>
          <w:trHeight w:val="454"/>
          <w:jc w:val="center"/>
        </w:trPr>
        <w:tc>
          <w:tcPr>
            <w:tcW w:w="707" w:type="dxa"/>
            <w:shd w:val="clear" w:color="auto" w:fill="auto"/>
            <w:vAlign w:val="center"/>
          </w:tcPr>
          <w:p w14:paraId="155CD9EE"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22</w:t>
            </w:r>
          </w:p>
        </w:tc>
        <w:tc>
          <w:tcPr>
            <w:tcW w:w="6659" w:type="dxa"/>
            <w:shd w:val="clear" w:color="auto" w:fill="auto"/>
            <w:vAlign w:val="center"/>
          </w:tcPr>
          <w:p w14:paraId="26213E8D"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設計開発検証に係る実施要領（第</w:t>
            </w:r>
            <w:r w:rsidRPr="003252D4">
              <w:rPr>
                <w:rFonts w:hAnsi="HG丸ｺﾞｼｯｸM-PRO"/>
                <w:color w:val="000000"/>
                <w:sz w:val="22"/>
              </w:rPr>
              <w:t>34条第１項）</w:t>
            </w:r>
          </w:p>
        </w:tc>
        <w:tc>
          <w:tcPr>
            <w:tcW w:w="1560" w:type="dxa"/>
            <w:vAlign w:val="center"/>
          </w:tcPr>
          <w:p w14:paraId="64697ED0"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〇</w:t>
            </w:r>
          </w:p>
        </w:tc>
      </w:tr>
      <w:tr w:rsidR="003117D1" w:rsidRPr="00A41D44" w14:paraId="1AB459B4" w14:textId="77777777" w:rsidTr="00E92F26">
        <w:trPr>
          <w:trHeight w:val="454"/>
          <w:jc w:val="center"/>
        </w:trPr>
        <w:tc>
          <w:tcPr>
            <w:tcW w:w="707" w:type="dxa"/>
            <w:shd w:val="clear" w:color="auto" w:fill="auto"/>
            <w:vAlign w:val="center"/>
          </w:tcPr>
          <w:p w14:paraId="3FA349B7"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23</w:t>
            </w:r>
          </w:p>
        </w:tc>
        <w:tc>
          <w:tcPr>
            <w:tcW w:w="6659" w:type="dxa"/>
            <w:shd w:val="clear" w:color="auto" w:fill="auto"/>
            <w:vAlign w:val="center"/>
          </w:tcPr>
          <w:p w14:paraId="764FDAD4" w14:textId="1D6ECFB8"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設計</w:t>
            </w:r>
            <w:r w:rsidR="003868A8" w:rsidRPr="003252D4">
              <w:rPr>
                <w:rFonts w:hAnsi="HG丸ｺﾞｼｯｸM-PRO" w:hint="eastAsia"/>
                <w:color w:val="000000"/>
                <w:sz w:val="22"/>
              </w:rPr>
              <w:t>開発</w:t>
            </w:r>
            <w:r w:rsidRPr="003252D4">
              <w:rPr>
                <w:rFonts w:hAnsi="HG丸ｺﾞｼｯｸM-PRO" w:hint="eastAsia"/>
                <w:color w:val="000000"/>
                <w:sz w:val="22"/>
              </w:rPr>
              <w:t>検証の計画に係る文書（第</w:t>
            </w:r>
            <w:r w:rsidRPr="003252D4">
              <w:rPr>
                <w:rFonts w:hAnsi="HG丸ｺﾞｼｯｸM-PRO"/>
                <w:color w:val="000000"/>
                <w:sz w:val="22"/>
              </w:rPr>
              <w:t>34条第２項）</w:t>
            </w:r>
          </w:p>
        </w:tc>
        <w:tc>
          <w:tcPr>
            <w:tcW w:w="1560" w:type="dxa"/>
            <w:vAlign w:val="center"/>
          </w:tcPr>
          <w:p w14:paraId="708ADFB0"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〇</w:t>
            </w:r>
          </w:p>
        </w:tc>
      </w:tr>
      <w:tr w:rsidR="003117D1" w:rsidRPr="00A41D44" w14:paraId="181F0ACD" w14:textId="77777777" w:rsidTr="00E92F26">
        <w:trPr>
          <w:trHeight w:val="454"/>
          <w:jc w:val="center"/>
        </w:trPr>
        <w:tc>
          <w:tcPr>
            <w:tcW w:w="707" w:type="dxa"/>
            <w:shd w:val="clear" w:color="auto" w:fill="auto"/>
            <w:vAlign w:val="center"/>
          </w:tcPr>
          <w:p w14:paraId="13E1FE1F"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24</w:t>
            </w:r>
          </w:p>
        </w:tc>
        <w:tc>
          <w:tcPr>
            <w:tcW w:w="6659" w:type="dxa"/>
            <w:shd w:val="clear" w:color="auto" w:fill="auto"/>
            <w:vAlign w:val="center"/>
          </w:tcPr>
          <w:p w14:paraId="5FDEB9C9"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設計開発バリデーションに係る実施要領（第</w:t>
            </w:r>
            <w:r w:rsidRPr="003252D4">
              <w:rPr>
                <w:rFonts w:hAnsi="HG丸ｺﾞｼｯｸM-PRO"/>
                <w:color w:val="000000"/>
                <w:sz w:val="22"/>
              </w:rPr>
              <w:t>35条第１項）</w:t>
            </w:r>
          </w:p>
        </w:tc>
        <w:tc>
          <w:tcPr>
            <w:tcW w:w="1560" w:type="dxa"/>
            <w:vAlign w:val="center"/>
          </w:tcPr>
          <w:p w14:paraId="7E8A3BA4"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〇</w:t>
            </w:r>
          </w:p>
        </w:tc>
      </w:tr>
      <w:tr w:rsidR="003117D1" w:rsidRPr="00A41D44" w14:paraId="149C709D" w14:textId="77777777" w:rsidTr="00E92F26">
        <w:trPr>
          <w:trHeight w:val="454"/>
          <w:jc w:val="center"/>
        </w:trPr>
        <w:tc>
          <w:tcPr>
            <w:tcW w:w="707" w:type="dxa"/>
            <w:shd w:val="clear" w:color="auto" w:fill="auto"/>
            <w:vAlign w:val="center"/>
          </w:tcPr>
          <w:p w14:paraId="79EE16A3"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25</w:t>
            </w:r>
          </w:p>
        </w:tc>
        <w:tc>
          <w:tcPr>
            <w:tcW w:w="6659" w:type="dxa"/>
            <w:shd w:val="clear" w:color="auto" w:fill="auto"/>
            <w:vAlign w:val="center"/>
          </w:tcPr>
          <w:p w14:paraId="3DE765F3"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設計開発バリデーションの計画に係る文書（第</w:t>
            </w:r>
            <w:r w:rsidRPr="003252D4">
              <w:rPr>
                <w:rFonts w:hAnsi="HG丸ｺﾞｼｯｸM-PRO"/>
                <w:color w:val="000000"/>
                <w:sz w:val="22"/>
              </w:rPr>
              <w:t>35条第２項）</w:t>
            </w:r>
          </w:p>
        </w:tc>
        <w:tc>
          <w:tcPr>
            <w:tcW w:w="1560" w:type="dxa"/>
            <w:vAlign w:val="center"/>
          </w:tcPr>
          <w:p w14:paraId="713EE322"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〇</w:t>
            </w:r>
          </w:p>
        </w:tc>
      </w:tr>
      <w:tr w:rsidR="003117D1" w:rsidRPr="00A41D44" w14:paraId="4FC4D0A3" w14:textId="77777777" w:rsidTr="00E92F26">
        <w:trPr>
          <w:trHeight w:val="454"/>
          <w:jc w:val="center"/>
        </w:trPr>
        <w:tc>
          <w:tcPr>
            <w:tcW w:w="707" w:type="dxa"/>
            <w:shd w:val="clear" w:color="auto" w:fill="auto"/>
            <w:vAlign w:val="center"/>
          </w:tcPr>
          <w:p w14:paraId="5098E1D2"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26</w:t>
            </w:r>
          </w:p>
        </w:tc>
        <w:tc>
          <w:tcPr>
            <w:tcW w:w="6659" w:type="dxa"/>
            <w:shd w:val="clear" w:color="auto" w:fill="auto"/>
            <w:vAlign w:val="center"/>
          </w:tcPr>
          <w:p w14:paraId="141C0444"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購買情報が記載された文書（第</w:t>
            </w:r>
            <w:r w:rsidRPr="003252D4">
              <w:rPr>
                <w:rFonts w:hAnsi="HG丸ｺﾞｼｯｸM-PRO"/>
                <w:color w:val="000000"/>
                <w:sz w:val="22"/>
              </w:rPr>
              <w:t>38条第４項）</w:t>
            </w:r>
          </w:p>
        </w:tc>
        <w:tc>
          <w:tcPr>
            <w:tcW w:w="1560" w:type="dxa"/>
            <w:vAlign w:val="center"/>
          </w:tcPr>
          <w:p w14:paraId="11DC696A" w14:textId="77777777" w:rsidR="003117D1" w:rsidRPr="003C2862" w:rsidRDefault="003117D1" w:rsidP="00E92F26">
            <w:pPr>
              <w:spacing w:line="240" w:lineRule="exact"/>
              <w:ind w:firstLineChars="0" w:firstLine="0"/>
              <w:jc w:val="center"/>
              <w:rPr>
                <w:rFonts w:hAnsi="HG丸ｺﾞｼｯｸM-PRO"/>
                <w:sz w:val="18"/>
                <w:szCs w:val="18"/>
              </w:rPr>
            </w:pPr>
          </w:p>
        </w:tc>
      </w:tr>
      <w:tr w:rsidR="003117D1" w:rsidRPr="00A41D44" w14:paraId="603F7C12" w14:textId="77777777" w:rsidTr="00E92F26">
        <w:trPr>
          <w:trHeight w:val="454"/>
          <w:jc w:val="center"/>
        </w:trPr>
        <w:tc>
          <w:tcPr>
            <w:tcW w:w="707" w:type="dxa"/>
            <w:shd w:val="clear" w:color="auto" w:fill="auto"/>
            <w:vAlign w:val="center"/>
          </w:tcPr>
          <w:p w14:paraId="4C84E1D8"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27</w:t>
            </w:r>
          </w:p>
        </w:tc>
        <w:tc>
          <w:tcPr>
            <w:tcW w:w="6659" w:type="dxa"/>
            <w:shd w:val="clear" w:color="auto" w:fill="auto"/>
            <w:vAlign w:val="center"/>
          </w:tcPr>
          <w:p w14:paraId="20D8F323"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製品の清浄及び汚染管理に係る要求事項（第</w:t>
            </w:r>
            <w:r w:rsidRPr="003252D4">
              <w:rPr>
                <w:rFonts w:hAnsi="HG丸ｺﾞｼｯｸM-PRO"/>
                <w:color w:val="000000"/>
                <w:sz w:val="22"/>
              </w:rPr>
              <w:t>41条第１項）</w:t>
            </w:r>
          </w:p>
        </w:tc>
        <w:tc>
          <w:tcPr>
            <w:tcW w:w="1560" w:type="dxa"/>
            <w:vAlign w:val="center"/>
          </w:tcPr>
          <w:p w14:paraId="3DF44D1F"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変更有</w:t>
            </w:r>
          </w:p>
        </w:tc>
      </w:tr>
      <w:tr w:rsidR="003117D1" w:rsidRPr="00A41D44" w14:paraId="1D0A283A" w14:textId="77777777" w:rsidTr="00A80079">
        <w:trPr>
          <w:trHeight w:val="680"/>
          <w:jc w:val="center"/>
        </w:trPr>
        <w:tc>
          <w:tcPr>
            <w:tcW w:w="707" w:type="dxa"/>
            <w:shd w:val="clear" w:color="auto" w:fill="auto"/>
            <w:vAlign w:val="center"/>
          </w:tcPr>
          <w:p w14:paraId="7E87A842"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28</w:t>
            </w:r>
          </w:p>
        </w:tc>
        <w:tc>
          <w:tcPr>
            <w:tcW w:w="6659" w:type="dxa"/>
            <w:shd w:val="clear" w:color="auto" w:fill="auto"/>
            <w:vAlign w:val="center"/>
          </w:tcPr>
          <w:p w14:paraId="354EF77E"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設置業務（検証の受入れ基準を含む）に係る要求事項（第</w:t>
            </w:r>
            <w:r w:rsidRPr="003252D4">
              <w:rPr>
                <w:rFonts w:hAnsi="HG丸ｺﾞｼｯｸM-PRO"/>
                <w:color w:val="000000"/>
                <w:sz w:val="22"/>
              </w:rPr>
              <w:t>42条第１項）</w:t>
            </w:r>
          </w:p>
        </w:tc>
        <w:tc>
          <w:tcPr>
            <w:tcW w:w="1560" w:type="dxa"/>
            <w:vAlign w:val="center"/>
          </w:tcPr>
          <w:p w14:paraId="31797F01"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変更有</w:t>
            </w:r>
          </w:p>
        </w:tc>
      </w:tr>
      <w:tr w:rsidR="003117D1" w:rsidRPr="00A41D44" w14:paraId="065D55E1" w14:textId="77777777" w:rsidTr="00A80079">
        <w:trPr>
          <w:trHeight w:val="680"/>
          <w:jc w:val="center"/>
        </w:trPr>
        <w:tc>
          <w:tcPr>
            <w:tcW w:w="707" w:type="dxa"/>
            <w:shd w:val="clear" w:color="auto" w:fill="auto"/>
            <w:vAlign w:val="center"/>
          </w:tcPr>
          <w:p w14:paraId="29B5EAE6"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29</w:t>
            </w:r>
          </w:p>
        </w:tc>
        <w:tc>
          <w:tcPr>
            <w:tcW w:w="6659" w:type="dxa"/>
            <w:shd w:val="clear" w:color="auto" w:fill="auto"/>
            <w:vAlign w:val="center"/>
          </w:tcPr>
          <w:p w14:paraId="43014B60"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設置業務（検証の受入れ基準を含む）に係る要求事項を外部提供する場合の文書（第</w:t>
            </w:r>
            <w:r w:rsidRPr="003252D4">
              <w:rPr>
                <w:rFonts w:hAnsi="HG丸ｺﾞｼｯｸM-PRO"/>
                <w:color w:val="000000"/>
                <w:sz w:val="22"/>
              </w:rPr>
              <w:t>42条第２項）</w:t>
            </w:r>
          </w:p>
        </w:tc>
        <w:tc>
          <w:tcPr>
            <w:tcW w:w="1560" w:type="dxa"/>
            <w:vAlign w:val="center"/>
          </w:tcPr>
          <w:p w14:paraId="23B58934"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（〇）</w:t>
            </w:r>
          </w:p>
        </w:tc>
      </w:tr>
      <w:tr w:rsidR="003117D1" w:rsidRPr="00A41D44" w14:paraId="2882EC95" w14:textId="77777777" w:rsidTr="00A80079">
        <w:trPr>
          <w:trHeight w:val="680"/>
          <w:jc w:val="center"/>
        </w:trPr>
        <w:tc>
          <w:tcPr>
            <w:tcW w:w="707" w:type="dxa"/>
            <w:shd w:val="clear" w:color="auto" w:fill="auto"/>
            <w:vAlign w:val="center"/>
          </w:tcPr>
          <w:p w14:paraId="45B43EE0"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30</w:t>
            </w:r>
          </w:p>
        </w:tc>
        <w:tc>
          <w:tcPr>
            <w:tcW w:w="6659" w:type="dxa"/>
            <w:shd w:val="clear" w:color="auto" w:fill="auto"/>
            <w:vAlign w:val="center"/>
          </w:tcPr>
          <w:p w14:paraId="2EDD02AC" w14:textId="77777777" w:rsidR="003117D1" w:rsidRPr="003C2862" w:rsidRDefault="003117D1" w:rsidP="00E92F26">
            <w:pPr>
              <w:spacing w:line="240" w:lineRule="exact"/>
              <w:ind w:firstLineChars="0" w:firstLine="0"/>
              <w:rPr>
                <w:rFonts w:hAnsi="HG丸ｺﾞｼｯｸM-PRO"/>
                <w:sz w:val="18"/>
                <w:szCs w:val="18"/>
                <w:u w:val="single"/>
              </w:rPr>
            </w:pPr>
            <w:r w:rsidRPr="003252D4">
              <w:rPr>
                <w:rFonts w:hAnsi="HG丸ｺﾞｼｯｸM-PRO" w:hint="eastAsia"/>
                <w:color w:val="000000"/>
                <w:sz w:val="22"/>
              </w:rPr>
              <w:t>製品の保持に係る特別な要求事項に係る文書（第</w:t>
            </w:r>
            <w:r w:rsidRPr="003252D4">
              <w:rPr>
                <w:rFonts w:hAnsi="HG丸ｺﾞｼｯｸM-PRO"/>
                <w:color w:val="000000"/>
                <w:sz w:val="22"/>
              </w:rPr>
              <w:t>52条第２項第２号）</w:t>
            </w:r>
          </w:p>
        </w:tc>
        <w:tc>
          <w:tcPr>
            <w:tcW w:w="1560" w:type="dxa"/>
            <w:vAlign w:val="center"/>
          </w:tcPr>
          <w:p w14:paraId="6FBC5E84" w14:textId="77777777" w:rsidR="003117D1" w:rsidRPr="003C2862" w:rsidRDefault="003117D1" w:rsidP="00E92F26">
            <w:pPr>
              <w:spacing w:line="240" w:lineRule="exact"/>
              <w:ind w:firstLineChars="0" w:firstLine="0"/>
              <w:jc w:val="center"/>
              <w:rPr>
                <w:rFonts w:hAnsi="HG丸ｺﾞｼｯｸM-PRO"/>
                <w:sz w:val="18"/>
                <w:szCs w:val="18"/>
              </w:rPr>
            </w:pPr>
            <w:r w:rsidRPr="003252D4">
              <w:rPr>
                <w:rFonts w:hAnsi="HG丸ｺﾞｼｯｸM-PRO" w:hint="eastAsia"/>
                <w:color w:val="000000"/>
                <w:sz w:val="22"/>
              </w:rPr>
              <w:t>〇</w:t>
            </w:r>
          </w:p>
        </w:tc>
      </w:tr>
      <w:tr w:rsidR="003117D1" w:rsidRPr="00A41D44" w14:paraId="7571CB02" w14:textId="77777777" w:rsidTr="00A80079">
        <w:trPr>
          <w:trHeight w:val="680"/>
          <w:jc w:val="center"/>
        </w:trPr>
        <w:tc>
          <w:tcPr>
            <w:tcW w:w="707" w:type="dxa"/>
            <w:shd w:val="clear" w:color="auto" w:fill="auto"/>
            <w:vAlign w:val="center"/>
          </w:tcPr>
          <w:p w14:paraId="41BAE912"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31</w:t>
            </w:r>
          </w:p>
        </w:tc>
        <w:tc>
          <w:tcPr>
            <w:tcW w:w="6659" w:type="dxa"/>
            <w:shd w:val="clear" w:color="auto" w:fill="auto"/>
            <w:vAlign w:val="center"/>
          </w:tcPr>
          <w:p w14:paraId="3A8C2251" w14:textId="77777777" w:rsidR="003117D1" w:rsidRPr="003252D4" w:rsidRDefault="003117D1" w:rsidP="00E92F26">
            <w:pPr>
              <w:spacing w:line="240" w:lineRule="exact"/>
              <w:ind w:firstLineChars="0" w:firstLine="0"/>
              <w:rPr>
                <w:rFonts w:hAnsi="HG丸ｺﾞｼｯｸM-PRO"/>
                <w:color w:val="000000"/>
                <w:sz w:val="22"/>
              </w:rPr>
            </w:pPr>
            <w:r w:rsidRPr="003252D4">
              <w:rPr>
                <w:rFonts w:hAnsi="HG丸ｺﾞｼｯｸM-PRO" w:hint="eastAsia"/>
                <w:color w:val="000000"/>
                <w:sz w:val="22"/>
              </w:rPr>
              <w:t>製品受領者要求事項に適合しているかどうかについての情報の入手及び活用に係る方法（第</w:t>
            </w:r>
            <w:r w:rsidRPr="003252D4">
              <w:rPr>
                <w:rFonts w:hAnsi="HG丸ｺﾞｼｯｸM-PRO"/>
                <w:color w:val="000000"/>
                <w:sz w:val="22"/>
              </w:rPr>
              <w:t>55条第２項）</w:t>
            </w:r>
          </w:p>
        </w:tc>
        <w:tc>
          <w:tcPr>
            <w:tcW w:w="1560" w:type="dxa"/>
            <w:vAlign w:val="center"/>
          </w:tcPr>
          <w:p w14:paraId="2D0D61E8" w14:textId="77777777" w:rsidR="003117D1" w:rsidRPr="003252D4" w:rsidRDefault="003117D1" w:rsidP="00E92F26">
            <w:pPr>
              <w:spacing w:line="240" w:lineRule="exact"/>
              <w:ind w:firstLineChars="0" w:firstLine="0"/>
              <w:jc w:val="center"/>
              <w:rPr>
                <w:rFonts w:hAnsi="HG丸ｺﾞｼｯｸM-PRO"/>
                <w:color w:val="000000"/>
                <w:sz w:val="22"/>
              </w:rPr>
            </w:pPr>
            <w:r w:rsidRPr="003252D4">
              <w:rPr>
                <w:rFonts w:hAnsi="HG丸ｺﾞｼｯｸM-PRO" w:hint="eastAsia"/>
                <w:color w:val="000000"/>
                <w:sz w:val="22"/>
              </w:rPr>
              <w:t>（〇）</w:t>
            </w:r>
          </w:p>
        </w:tc>
      </w:tr>
      <w:tr w:rsidR="003117D1" w:rsidRPr="00A41D44" w14:paraId="0A033591" w14:textId="77777777" w:rsidTr="00A80079">
        <w:trPr>
          <w:trHeight w:val="680"/>
          <w:jc w:val="center"/>
        </w:trPr>
        <w:tc>
          <w:tcPr>
            <w:tcW w:w="707" w:type="dxa"/>
            <w:shd w:val="clear" w:color="auto" w:fill="auto"/>
            <w:vAlign w:val="center"/>
          </w:tcPr>
          <w:p w14:paraId="298601BE"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32</w:t>
            </w:r>
          </w:p>
        </w:tc>
        <w:tc>
          <w:tcPr>
            <w:tcW w:w="6659" w:type="dxa"/>
            <w:shd w:val="clear" w:color="auto" w:fill="auto"/>
            <w:vAlign w:val="center"/>
          </w:tcPr>
          <w:p w14:paraId="14FD8CCD" w14:textId="77777777" w:rsidR="003117D1" w:rsidRPr="003252D4" w:rsidRDefault="003117D1" w:rsidP="00E92F26">
            <w:pPr>
              <w:spacing w:line="240" w:lineRule="exact"/>
              <w:ind w:firstLineChars="0" w:firstLine="0"/>
              <w:rPr>
                <w:rFonts w:hAnsi="HG丸ｺﾞｼｯｸM-PRO"/>
                <w:color w:val="000000"/>
                <w:sz w:val="22"/>
              </w:rPr>
            </w:pPr>
            <w:r w:rsidRPr="003252D4">
              <w:rPr>
                <w:rFonts w:hAnsi="HG丸ｺﾞｼｯｸM-PRO" w:hint="eastAsia"/>
                <w:color w:val="000000"/>
                <w:sz w:val="22"/>
              </w:rPr>
              <w:t>苦情処理調査を行わないことの理由に係る文書又は記述（第</w:t>
            </w:r>
            <w:r w:rsidRPr="003252D4">
              <w:rPr>
                <w:rFonts w:hAnsi="HG丸ｺﾞｼｯｸM-PRO"/>
                <w:color w:val="000000"/>
                <w:sz w:val="22"/>
              </w:rPr>
              <w:t>55条の２第２項）</w:t>
            </w:r>
          </w:p>
        </w:tc>
        <w:tc>
          <w:tcPr>
            <w:tcW w:w="1560" w:type="dxa"/>
            <w:vAlign w:val="center"/>
          </w:tcPr>
          <w:p w14:paraId="5E0F3F7B" w14:textId="77777777" w:rsidR="003117D1" w:rsidRPr="003252D4" w:rsidRDefault="003117D1" w:rsidP="00E92F26">
            <w:pPr>
              <w:spacing w:line="240" w:lineRule="exact"/>
              <w:ind w:firstLineChars="0" w:firstLine="0"/>
              <w:jc w:val="center"/>
              <w:rPr>
                <w:rFonts w:hAnsi="HG丸ｺﾞｼｯｸM-PRO"/>
                <w:color w:val="000000"/>
                <w:sz w:val="22"/>
              </w:rPr>
            </w:pPr>
            <w:r w:rsidRPr="003252D4">
              <w:rPr>
                <w:rFonts w:hAnsi="HG丸ｺﾞｼｯｸM-PRO" w:hint="eastAsia"/>
                <w:color w:val="000000"/>
                <w:sz w:val="22"/>
              </w:rPr>
              <w:t>〇</w:t>
            </w:r>
          </w:p>
        </w:tc>
      </w:tr>
      <w:tr w:rsidR="003117D1" w:rsidRPr="00A41D44" w14:paraId="4F5E7C8B" w14:textId="77777777" w:rsidTr="00A80079">
        <w:trPr>
          <w:trHeight w:val="680"/>
          <w:jc w:val="center"/>
        </w:trPr>
        <w:tc>
          <w:tcPr>
            <w:tcW w:w="707" w:type="dxa"/>
            <w:shd w:val="clear" w:color="auto" w:fill="auto"/>
            <w:vAlign w:val="center"/>
          </w:tcPr>
          <w:p w14:paraId="382AB406"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33</w:t>
            </w:r>
          </w:p>
        </w:tc>
        <w:tc>
          <w:tcPr>
            <w:tcW w:w="6659" w:type="dxa"/>
            <w:shd w:val="clear" w:color="auto" w:fill="auto"/>
            <w:vAlign w:val="center"/>
          </w:tcPr>
          <w:p w14:paraId="5949146F" w14:textId="77777777" w:rsidR="003117D1" w:rsidRPr="003252D4" w:rsidRDefault="003117D1" w:rsidP="00E92F26">
            <w:pPr>
              <w:spacing w:line="240" w:lineRule="exact"/>
              <w:ind w:firstLineChars="0" w:firstLine="0"/>
              <w:rPr>
                <w:rFonts w:hAnsi="HG丸ｺﾞｼｯｸM-PRO"/>
                <w:color w:val="000000"/>
                <w:sz w:val="22"/>
              </w:rPr>
            </w:pPr>
            <w:r w:rsidRPr="003252D4">
              <w:rPr>
                <w:rFonts w:hAnsi="HG丸ｺﾞｼｯｸM-PRO" w:hint="eastAsia"/>
                <w:color w:val="000000"/>
                <w:sz w:val="22"/>
              </w:rPr>
              <w:t>苦情の処理においてとった全ての修正及び是正措置（第</w:t>
            </w:r>
            <w:r w:rsidRPr="003252D4">
              <w:rPr>
                <w:rFonts w:hAnsi="HG丸ｺﾞｼｯｸM-PRO"/>
                <w:color w:val="000000"/>
                <w:sz w:val="22"/>
              </w:rPr>
              <w:t>55条の２第３項）</w:t>
            </w:r>
          </w:p>
        </w:tc>
        <w:tc>
          <w:tcPr>
            <w:tcW w:w="1560" w:type="dxa"/>
            <w:vAlign w:val="center"/>
          </w:tcPr>
          <w:p w14:paraId="63A1C063" w14:textId="77777777" w:rsidR="003117D1" w:rsidRPr="003252D4" w:rsidRDefault="003117D1" w:rsidP="00E92F26">
            <w:pPr>
              <w:spacing w:line="240" w:lineRule="exact"/>
              <w:ind w:firstLineChars="0" w:firstLine="0"/>
              <w:jc w:val="center"/>
              <w:rPr>
                <w:rFonts w:hAnsi="HG丸ｺﾞｼｯｸM-PRO"/>
                <w:color w:val="000000"/>
                <w:sz w:val="22"/>
              </w:rPr>
            </w:pPr>
            <w:r w:rsidRPr="003252D4">
              <w:rPr>
                <w:rFonts w:hAnsi="HG丸ｺﾞｼｯｸM-PRO" w:hint="eastAsia"/>
                <w:color w:val="000000"/>
                <w:sz w:val="22"/>
              </w:rPr>
              <w:t>〇</w:t>
            </w:r>
          </w:p>
        </w:tc>
      </w:tr>
      <w:tr w:rsidR="003117D1" w:rsidRPr="00A41D44" w14:paraId="02FB5C7B" w14:textId="77777777" w:rsidTr="00E92F26">
        <w:trPr>
          <w:trHeight w:val="454"/>
          <w:jc w:val="center"/>
        </w:trPr>
        <w:tc>
          <w:tcPr>
            <w:tcW w:w="707" w:type="dxa"/>
            <w:shd w:val="clear" w:color="auto" w:fill="auto"/>
            <w:vAlign w:val="center"/>
          </w:tcPr>
          <w:p w14:paraId="76DCAD85"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34</w:t>
            </w:r>
          </w:p>
        </w:tc>
        <w:tc>
          <w:tcPr>
            <w:tcW w:w="6659" w:type="dxa"/>
            <w:shd w:val="clear" w:color="auto" w:fill="auto"/>
            <w:vAlign w:val="center"/>
          </w:tcPr>
          <w:p w14:paraId="0AF9BD08" w14:textId="77777777" w:rsidR="003117D1" w:rsidRPr="003252D4" w:rsidRDefault="003117D1" w:rsidP="00E92F26">
            <w:pPr>
              <w:spacing w:line="240" w:lineRule="exact"/>
              <w:ind w:firstLineChars="0" w:firstLine="0"/>
              <w:rPr>
                <w:rFonts w:hAnsi="HG丸ｺﾞｼｯｸM-PRO"/>
                <w:color w:val="000000"/>
                <w:sz w:val="22"/>
              </w:rPr>
            </w:pPr>
            <w:r w:rsidRPr="003252D4">
              <w:rPr>
                <w:rFonts w:hAnsi="HG丸ｺﾞｼｯｸM-PRO" w:hint="eastAsia"/>
                <w:color w:val="000000"/>
                <w:sz w:val="22"/>
              </w:rPr>
              <w:t>製品の監視及び測定に係る実施要領（第</w:t>
            </w:r>
            <w:r w:rsidRPr="003252D4">
              <w:rPr>
                <w:rFonts w:hAnsi="HG丸ｺﾞｼｯｸM-PRO"/>
                <w:color w:val="000000"/>
                <w:sz w:val="22"/>
              </w:rPr>
              <w:t>58条第２項）</w:t>
            </w:r>
          </w:p>
        </w:tc>
        <w:tc>
          <w:tcPr>
            <w:tcW w:w="1560" w:type="dxa"/>
            <w:vAlign w:val="center"/>
          </w:tcPr>
          <w:p w14:paraId="29D59D2C" w14:textId="77777777" w:rsidR="003117D1" w:rsidRPr="003252D4" w:rsidRDefault="003117D1" w:rsidP="00E92F26">
            <w:pPr>
              <w:spacing w:line="240" w:lineRule="exact"/>
              <w:ind w:firstLineChars="0" w:firstLine="0"/>
              <w:jc w:val="center"/>
              <w:rPr>
                <w:rFonts w:hAnsi="HG丸ｺﾞｼｯｸM-PRO"/>
                <w:color w:val="000000"/>
                <w:sz w:val="22"/>
              </w:rPr>
            </w:pPr>
            <w:r w:rsidRPr="003252D4">
              <w:rPr>
                <w:rFonts w:hAnsi="HG丸ｺﾞｼｯｸM-PRO" w:hint="eastAsia"/>
                <w:color w:val="000000"/>
                <w:sz w:val="22"/>
              </w:rPr>
              <w:t>〇</w:t>
            </w:r>
          </w:p>
        </w:tc>
      </w:tr>
      <w:tr w:rsidR="003117D1" w:rsidRPr="00A41D44" w14:paraId="50EC027A" w14:textId="77777777" w:rsidTr="00A80079">
        <w:trPr>
          <w:trHeight w:val="680"/>
          <w:jc w:val="center"/>
        </w:trPr>
        <w:tc>
          <w:tcPr>
            <w:tcW w:w="707" w:type="dxa"/>
            <w:shd w:val="clear" w:color="auto" w:fill="auto"/>
            <w:vAlign w:val="center"/>
          </w:tcPr>
          <w:p w14:paraId="001796B5"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35</w:t>
            </w:r>
          </w:p>
        </w:tc>
        <w:tc>
          <w:tcPr>
            <w:tcW w:w="6659" w:type="dxa"/>
            <w:shd w:val="clear" w:color="auto" w:fill="auto"/>
            <w:vAlign w:val="center"/>
          </w:tcPr>
          <w:p w14:paraId="23FD3DD4" w14:textId="1AF48832" w:rsidR="003117D1" w:rsidRPr="003252D4" w:rsidRDefault="00416DC2" w:rsidP="00E92F26">
            <w:pPr>
              <w:spacing w:line="240" w:lineRule="exact"/>
              <w:ind w:firstLineChars="0" w:firstLine="0"/>
              <w:rPr>
                <w:rFonts w:hAnsi="HG丸ｺﾞｼｯｸM-PRO"/>
                <w:color w:val="000000"/>
                <w:sz w:val="22"/>
              </w:rPr>
            </w:pPr>
            <w:r w:rsidRPr="003252D4">
              <w:rPr>
                <w:rFonts w:hAnsi="HG丸ｺﾞｼｯｸM-PRO" w:hint="eastAsia"/>
                <w:color w:val="000000"/>
                <w:sz w:val="22"/>
              </w:rPr>
              <w:t>是正措置</w:t>
            </w:r>
            <w:r w:rsidR="003117D1" w:rsidRPr="003252D4">
              <w:rPr>
                <w:rFonts w:hAnsi="HG丸ｺﾞｼｯｸM-PRO" w:hint="eastAsia"/>
                <w:color w:val="000000"/>
                <w:sz w:val="22"/>
              </w:rPr>
              <w:t>に</w:t>
            </w:r>
            <w:r w:rsidR="00B251AA" w:rsidRPr="003252D4">
              <w:rPr>
                <w:rFonts w:hAnsi="HG丸ｺﾞｼｯｸM-PRO" w:hint="eastAsia"/>
                <w:color w:val="000000"/>
                <w:sz w:val="22"/>
              </w:rPr>
              <w:t>よる</w:t>
            </w:r>
            <w:r w:rsidR="003117D1" w:rsidRPr="003252D4">
              <w:rPr>
                <w:rFonts w:hAnsi="HG丸ｺﾞｼｯｸM-PRO" w:hint="eastAsia"/>
                <w:color w:val="000000"/>
                <w:sz w:val="22"/>
              </w:rPr>
              <w:t>計画、対応、実施結果に係る文書（第</w:t>
            </w:r>
            <w:r w:rsidR="003117D1" w:rsidRPr="003252D4">
              <w:rPr>
                <w:rFonts w:hAnsi="HG丸ｺﾞｼｯｸM-PRO"/>
                <w:color w:val="000000"/>
                <w:sz w:val="22"/>
              </w:rPr>
              <w:t>63条第２項第４号）</w:t>
            </w:r>
          </w:p>
        </w:tc>
        <w:tc>
          <w:tcPr>
            <w:tcW w:w="1560" w:type="dxa"/>
            <w:vAlign w:val="center"/>
          </w:tcPr>
          <w:p w14:paraId="4539AE99" w14:textId="77777777" w:rsidR="003117D1" w:rsidRPr="003252D4" w:rsidRDefault="003117D1" w:rsidP="00E92F26">
            <w:pPr>
              <w:spacing w:line="240" w:lineRule="exact"/>
              <w:ind w:firstLineChars="0" w:firstLine="0"/>
              <w:jc w:val="center"/>
              <w:rPr>
                <w:rFonts w:hAnsi="HG丸ｺﾞｼｯｸM-PRO"/>
                <w:color w:val="000000"/>
                <w:sz w:val="22"/>
              </w:rPr>
            </w:pPr>
            <w:r w:rsidRPr="003252D4">
              <w:rPr>
                <w:rFonts w:hAnsi="HG丸ｺﾞｼｯｸM-PRO" w:hint="eastAsia"/>
                <w:color w:val="000000"/>
                <w:sz w:val="22"/>
              </w:rPr>
              <w:t>（〇）</w:t>
            </w:r>
          </w:p>
        </w:tc>
      </w:tr>
      <w:tr w:rsidR="003117D1" w:rsidRPr="00A41D44" w14:paraId="28839961" w14:textId="77777777" w:rsidTr="00A80079">
        <w:trPr>
          <w:trHeight w:val="680"/>
          <w:jc w:val="center"/>
        </w:trPr>
        <w:tc>
          <w:tcPr>
            <w:tcW w:w="707" w:type="dxa"/>
            <w:shd w:val="clear" w:color="auto" w:fill="auto"/>
            <w:vAlign w:val="center"/>
          </w:tcPr>
          <w:p w14:paraId="0927F138" w14:textId="77777777" w:rsidR="003117D1" w:rsidRPr="003C2862" w:rsidRDefault="003117D1" w:rsidP="00E92F26">
            <w:pPr>
              <w:spacing w:line="240" w:lineRule="exact"/>
              <w:ind w:firstLineChars="0" w:firstLine="0"/>
              <w:jc w:val="center"/>
              <w:rPr>
                <w:rFonts w:hAnsi="HG丸ｺﾞｼｯｸM-PRO"/>
                <w:sz w:val="18"/>
                <w:szCs w:val="18"/>
              </w:rPr>
            </w:pPr>
            <w:r w:rsidRPr="003C2862">
              <w:rPr>
                <w:rFonts w:hAnsi="HG丸ｺﾞｼｯｸM-PRO" w:hint="eastAsia"/>
                <w:sz w:val="18"/>
                <w:szCs w:val="18"/>
              </w:rPr>
              <w:t>36</w:t>
            </w:r>
          </w:p>
        </w:tc>
        <w:tc>
          <w:tcPr>
            <w:tcW w:w="6659" w:type="dxa"/>
            <w:shd w:val="clear" w:color="auto" w:fill="auto"/>
            <w:vAlign w:val="center"/>
          </w:tcPr>
          <w:p w14:paraId="5C5D9E39" w14:textId="3B226710" w:rsidR="003117D1" w:rsidRPr="003252D4" w:rsidRDefault="00416DC2" w:rsidP="00A80079">
            <w:pPr>
              <w:spacing w:line="240" w:lineRule="exact"/>
              <w:ind w:firstLineChars="0" w:firstLine="0"/>
              <w:rPr>
                <w:rFonts w:hAnsi="HG丸ｺﾞｼｯｸM-PRO"/>
                <w:color w:val="000000"/>
                <w:sz w:val="22"/>
              </w:rPr>
            </w:pPr>
            <w:r w:rsidRPr="003252D4">
              <w:rPr>
                <w:rFonts w:hAnsi="HG丸ｺﾞｼｯｸM-PRO" w:hint="eastAsia"/>
                <w:color w:val="000000"/>
                <w:sz w:val="22"/>
              </w:rPr>
              <w:t>予防措置</w:t>
            </w:r>
            <w:r w:rsidR="00B251AA" w:rsidRPr="003252D4">
              <w:rPr>
                <w:rFonts w:hAnsi="HG丸ｺﾞｼｯｸM-PRO" w:hint="eastAsia"/>
                <w:color w:val="000000"/>
                <w:sz w:val="22"/>
              </w:rPr>
              <w:t>による</w:t>
            </w:r>
            <w:r w:rsidR="003117D1" w:rsidRPr="003252D4">
              <w:rPr>
                <w:rFonts w:hAnsi="HG丸ｺﾞｼｯｸM-PRO" w:hint="eastAsia"/>
                <w:color w:val="000000"/>
                <w:sz w:val="22"/>
              </w:rPr>
              <w:t>計画、対応、実施結果に係る文書（第</w:t>
            </w:r>
            <w:r w:rsidR="003117D1" w:rsidRPr="003252D4">
              <w:rPr>
                <w:rFonts w:hAnsi="HG丸ｺﾞｼｯｸM-PRO"/>
                <w:color w:val="000000"/>
                <w:sz w:val="22"/>
              </w:rPr>
              <w:t>64条第２項第３号）</w:t>
            </w:r>
          </w:p>
        </w:tc>
        <w:tc>
          <w:tcPr>
            <w:tcW w:w="1560" w:type="dxa"/>
            <w:vAlign w:val="center"/>
          </w:tcPr>
          <w:p w14:paraId="0E8BE958" w14:textId="77777777" w:rsidR="003117D1" w:rsidRPr="003252D4" w:rsidRDefault="003117D1" w:rsidP="00E92F26">
            <w:pPr>
              <w:spacing w:line="240" w:lineRule="exact"/>
              <w:ind w:firstLineChars="0" w:firstLine="0"/>
              <w:jc w:val="center"/>
              <w:rPr>
                <w:rFonts w:hAnsi="HG丸ｺﾞｼｯｸM-PRO"/>
                <w:color w:val="000000"/>
                <w:sz w:val="22"/>
              </w:rPr>
            </w:pPr>
            <w:r w:rsidRPr="003252D4">
              <w:rPr>
                <w:rFonts w:hAnsi="HG丸ｺﾞｼｯｸM-PRO" w:hint="eastAsia"/>
                <w:color w:val="000000"/>
                <w:sz w:val="22"/>
              </w:rPr>
              <w:t>（〇）</w:t>
            </w:r>
          </w:p>
        </w:tc>
      </w:tr>
    </w:tbl>
    <w:p w14:paraId="21C52A56" w14:textId="3B1461DF" w:rsidR="000303B1" w:rsidRDefault="000303B1" w:rsidP="000303B1">
      <w:pPr>
        <w:spacing w:line="300" w:lineRule="auto"/>
        <w:ind w:firstLine="240"/>
        <w:rPr>
          <w:rFonts w:hAnsi="HG丸ｺﾞｼｯｸM-PRO"/>
          <w:sz w:val="24"/>
        </w:rPr>
      </w:pPr>
    </w:p>
    <w:p w14:paraId="336FEF18" w14:textId="77777777" w:rsidR="00AD7DE9" w:rsidRPr="0058076B" w:rsidRDefault="00AD7DE9">
      <w:pPr>
        <w:widowControl/>
        <w:ind w:firstLineChars="0" w:firstLine="0"/>
        <w:jc w:val="left"/>
        <w:rPr>
          <w:rFonts w:hAnsi="HG丸ｺﾞｼｯｸM-PRO" w:cs="HG丸ｺﾞｼｯｸM-PRO"/>
          <w:sz w:val="32"/>
          <w:szCs w:val="36"/>
        </w:rPr>
      </w:pPr>
      <w:r w:rsidRPr="0058076B">
        <w:rPr>
          <w:rFonts w:hAnsi="HG丸ｺﾞｼｯｸM-PRO" w:cs="HG丸ｺﾞｼｯｸM-PRO"/>
          <w:sz w:val="32"/>
          <w:szCs w:val="36"/>
        </w:rPr>
        <w:br w:type="page"/>
      </w:r>
    </w:p>
    <w:p w14:paraId="449783ED" w14:textId="333005A8" w:rsidR="00AD7DE9" w:rsidRDefault="000303B1" w:rsidP="000303B1">
      <w:pPr>
        <w:widowControl/>
        <w:ind w:firstLine="320"/>
        <w:jc w:val="left"/>
        <w:rPr>
          <w:rFonts w:hAnsi="HG丸ｺﾞｼｯｸM-PRO" w:cs="HG丸ｺﾞｼｯｸM-PRO"/>
          <w:sz w:val="32"/>
          <w:szCs w:val="36"/>
          <w:u w:val="single"/>
        </w:rPr>
      </w:pPr>
      <w:bookmarkStart w:id="4" w:name="OLE_LINK2"/>
      <w:bookmarkStart w:id="5" w:name="OLE_LINK3"/>
      <w:r w:rsidRPr="000E65D3">
        <w:rPr>
          <w:rFonts w:hAnsi="HG丸ｺﾞｼｯｸM-PRO" w:cs="HG丸ｺﾞｼｯｸM-PRO" w:hint="eastAsia"/>
          <w:sz w:val="32"/>
          <w:szCs w:val="36"/>
          <w:u w:val="single"/>
        </w:rPr>
        <w:t>２．本書の構成・使い方</w:t>
      </w:r>
      <w:bookmarkEnd w:id="4"/>
      <w:bookmarkEnd w:id="5"/>
    </w:p>
    <w:p w14:paraId="5F0BBFA4" w14:textId="4089DDD5" w:rsidR="00884C2F" w:rsidRDefault="00EC3430" w:rsidP="003117D1">
      <w:pPr>
        <w:ind w:firstLine="240"/>
        <w:jc w:val="center"/>
        <w:rPr>
          <w:rFonts w:hAnsi="HG丸ｺﾞｼｯｸM-PRO" w:cs="HG丸ｺﾞｼｯｸM-PRO"/>
          <w:sz w:val="32"/>
          <w:szCs w:val="36"/>
          <w:u w:val="single"/>
        </w:rPr>
      </w:pPr>
      <w:r w:rsidRPr="003117D1">
        <w:rPr>
          <w:rFonts w:hAnsi="HG丸ｺﾞｼｯｸM-PRO"/>
          <w:noProof/>
          <w:color w:val="FF0000"/>
          <w:sz w:val="24"/>
        </w:rPr>
        <mc:AlternateContent>
          <mc:Choice Requires="wps">
            <w:drawing>
              <wp:anchor distT="0" distB="0" distL="114300" distR="114300" simplePos="0" relativeHeight="251765760" behindDoc="0" locked="0" layoutInCell="1" allowOverlap="1" wp14:anchorId="00E295EC" wp14:editId="3ED5812C">
                <wp:simplePos x="0" y="0"/>
                <wp:positionH relativeFrom="column">
                  <wp:posOffset>1821180</wp:posOffset>
                </wp:positionH>
                <wp:positionV relativeFrom="paragraph">
                  <wp:posOffset>6347460</wp:posOffset>
                </wp:positionV>
                <wp:extent cx="2621280" cy="906780"/>
                <wp:effectExtent l="0" t="0" r="26670" b="26670"/>
                <wp:wrapNone/>
                <wp:docPr id="53" name="直線コネクタ 53"/>
                <wp:cNvGraphicFramePr/>
                <a:graphic xmlns:a="http://schemas.openxmlformats.org/drawingml/2006/main">
                  <a:graphicData uri="http://schemas.microsoft.com/office/word/2010/wordprocessingShape">
                    <wps:wsp>
                      <wps:cNvCnPr/>
                      <wps:spPr>
                        <a:xfrm>
                          <a:off x="0" y="0"/>
                          <a:ext cx="2621280" cy="9067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B41AA" id="直線コネクタ 53"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4pt,499.8pt" to="349.8pt,5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" strokecolor="red" strokeweight="1.5pt">
                <v:stroke joinstyle="miter"/>
              </v:line>
            </w:pict>
          </mc:Fallback>
        </mc:AlternateContent>
      </w:r>
      <w:r w:rsidRPr="0088377C">
        <w:rPr>
          <w:rFonts w:hAnsi="HG丸ｺﾞｼｯｸM-PRO"/>
          <w:noProof/>
          <w:sz w:val="24"/>
        </w:rPr>
        <mc:AlternateContent>
          <mc:Choice Requires="wps">
            <w:drawing>
              <wp:anchor distT="45720" distB="45720" distL="114300" distR="114300" simplePos="0" relativeHeight="251764736" behindDoc="0" locked="0" layoutInCell="1" allowOverlap="1" wp14:anchorId="67164123" wp14:editId="4DA0AB12">
                <wp:simplePos x="0" y="0"/>
                <wp:positionH relativeFrom="column">
                  <wp:posOffset>2695575</wp:posOffset>
                </wp:positionH>
                <wp:positionV relativeFrom="paragraph">
                  <wp:posOffset>7258050</wp:posOffset>
                </wp:positionV>
                <wp:extent cx="3590925" cy="1404620"/>
                <wp:effectExtent l="0" t="0" r="28575" b="1397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solidFill>
                            <a:srgbClr val="FF0000"/>
                          </a:solidFill>
                          <a:miter lim="800000"/>
                          <a:headEnd/>
                          <a:tailEnd/>
                        </a:ln>
                      </wps:spPr>
                      <wps:txbx>
                        <w:txbxContent>
                          <w:p w14:paraId="2B81D9F8" w14:textId="77777777" w:rsidR="00600647" w:rsidRDefault="00600647" w:rsidP="00AD7DE9">
                            <w:pPr>
                              <w:spacing w:line="240" w:lineRule="exact"/>
                              <w:ind w:firstLineChars="0" w:firstLine="0"/>
                            </w:pPr>
                            <w:r>
                              <w:rPr>
                                <w:rFonts w:hint="eastAsia"/>
                              </w:rPr>
                              <w:t>「</w:t>
                            </w:r>
                            <w:r w:rsidRPr="0071268B">
                              <w:rPr>
                                <w:rFonts w:hint="eastAsia"/>
                              </w:rPr>
                              <w:t>基準書モデル</w:t>
                            </w:r>
                            <w:r>
                              <w:rPr>
                                <w:rFonts w:hint="eastAsia"/>
                              </w:rPr>
                              <w:t>」</w:t>
                            </w:r>
                            <w:r>
                              <w:t>、「</w:t>
                            </w:r>
                            <w:r w:rsidRPr="0071268B">
                              <w:rPr>
                                <w:rFonts w:hint="eastAsia"/>
                              </w:rPr>
                              <w:t>別冊　様式集」</w:t>
                            </w:r>
                            <w:r>
                              <w:rPr>
                                <w:rFonts w:hint="eastAsia"/>
                              </w:rPr>
                              <w:t>、</w:t>
                            </w:r>
                            <w:r w:rsidRPr="0071268B">
                              <w:t>「手順書モデル集」</w:t>
                            </w:r>
                          </w:p>
                          <w:p w14:paraId="2F93BA10" w14:textId="77777777" w:rsidR="00600647" w:rsidRPr="0071268B" w:rsidRDefault="00600647" w:rsidP="00AD7DE9">
                            <w:pPr>
                              <w:spacing w:line="240" w:lineRule="exact"/>
                              <w:ind w:firstLineChars="0" w:firstLine="0"/>
                            </w:pPr>
                            <w:r w:rsidRPr="0071268B">
                              <w:rPr>
                                <w:rFonts w:hint="eastAsia"/>
                              </w:rPr>
                              <w:t>にある関連文書を記載しています</w:t>
                            </w:r>
                            <w:r>
                              <w:rPr>
                                <w:rFonts w:hint="eastAsia"/>
                              </w:rPr>
                              <w: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7164123" id="_x0000_t202" coordsize="21600,21600" o:spt="202" path="m,l,21600r21600,l21600,xe">
                <v:stroke joinstyle="miter"/>
                <v:path gradientshapeok="t" o:connecttype="rect"/>
              </v:shapetype>
              <v:shape id="テキスト ボックス 52" o:spid="_x0000_s1026" type="#_x0000_t202" style="position:absolute;left:0;text-align:left;margin-left:212.25pt;margin-top:571.5pt;width:282.7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" strokecolor="red">
                <v:textbox style="mso-fit-shape-to-text:t">
                  <w:txbxContent>
                    <w:p w14:paraId="2B81D9F8" w14:textId="77777777" w:rsidR="00600647" w:rsidRDefault="00600647" w:rsidP="00AD7DE9">
                      <w:pPr>
                        <w:spacing w:line="240" w:lineRule="exact"/>
                        <w:ind w:firstLineChars="0" w:firstLine="0"/>
                      </w:pPr>
                      <w:r>
                        <w:rPr>
                          <w:rFonts w:hint="eastAsia"/>
                        </w:rPr>
                        <w:t>「</w:t>
                      </w:r>
                      <w:r w:rsidRPr="0071268B">
                        <w:rPr>
                          <w:rFonts w:hint="eastAsia"/>
                        </w:rPr>
                        <w:t>基準書モデル</w:t>
                      </w:r>
                      <w:r>
                        <w:rPr>
                          <w:rFonts w:hint="eastAsia"/>
                        </w:rPr>
                        <w:t>」</w:t>
                      </w:r>
                      <w:r>
                        <w:t>、「</w:t>
                      </w:r>
                      <w:r w:rsidRPr="0071268B">
                        <w:rPr>
                          <w:rFonts w:hint="eastAsia"/>
                        </w:rPr>
                        <w:t>別冊　様式集」</w:t>
                      </w:r>
                      <w:r>
                        <w:rPr>
                          <w:rFonts w:hint="eastAsia"/>
                        </w:rPr>
                        <w:t>、</w:t>
                      </w:r>
                      <w:r w:rsidRPr="0071268B">
                        <w:t>「手順書モデル集」</w:t>
                      </w:r>
                    </w:p>
                    <w:p w14:paraId="2F93BA10" w14:textId="77777777" w:rsidR="00600647" w:rsidRPr="0071268B" w:rsidRDefault="00600647" w:rsidP="00AD7DE9">
                      <w:pPr>
                        <w:spacing w:line="240" w:lineRule="exact"/>
                        <w:ind w:firstLineChars="0" w:firstLine="0"/>
                      </w:pPr>
                      <w:r w:rsidRPr="0071268B">
                        <w:rPr>
                          <w:rFonts w:hint="eastAsia"/>
                        </w:rPr>
                        <w:t>にある関連文書を記載しています</w:t>
                      </w:r>
                      <w:r>
                        <w:rPr>
                          <w:rFonts w:hint="eastAsia"/>
                        </w:rPr>
                        <w:t>。</w:t>
                      </w:r>
                    </w:p>
                  </w:txbxContent>
                </v:textbox>
              </v:shape>
            </w:pict>
          </mc:Fallback>
        </mc:AlternateContent>
      </w:r>
      <w:r>
        <w:rPr>
          <w:rFonts w:hAnsi="HG丸ｺﾞｼｯｸM-PRO"/>
          <w:noProof/>
          <w:sz w:val="24"/>
        </w:rPr>
        <mc:AlternateContent>
          <mc:Choice Requires="wps">
            <w:drawing>
              <wp:anchor distT="0" distB="0" distL="114300" distR="114300" simplePos="0" relativeHeight="251752447" behindDoc="0" locked="0" layoutInCell="1" allowOverlap="1" wp14:anchorId="5A9DFE49" wp14:editId="35B075B7">
                <wp:simplePos x="0" y="0"/>
                <wp:positionH relativeFrom="column">
                  <wp:posOffset>381000</wp:posOffset>
                </wp:positionH>
                <wp:positionV relativeFrom="paragraph">
                  <wp:posOffset>4074795</wp:posOffset>
                </wp:positionV>
                <wp:extent cx="619125" cy="428625"/>
                <wp:effectExtent l="0" t="0" r="28575" b="28575"/>
                <wp:wrapNone/>
                <wp:docPr id="57" name="直線コネクタ 57"/>
                <wp:cNvGraphicFramePr/>
                <a:graphic xmlns:a="http://schemas.openxmlformats.org/drawingml/2006/main">
                  <a:graphicData uri="http://schemas.microsoft.com/office/word/2010/wordprocessingShape">
                    <wps:wsp>
                      <wps:cNvCnPr/>
                      <wps:spPr>
                        <a:xfrm flipH="1">
                          <a:off x="0" y="0"/>
                          <a:ext cx="619125" cy="4286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FCEC0" id="直線コネクタ 57" o:spid="_x0000_s1026" style="position:absolute;left:0;text-align:left;flip:x;z-index:251752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320.85pt" to="78.75pt,3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" strokecolor="red" strokeweight="1.5pt">
                <v:stroke joinstyle="miter"/>
              </v:line>
            </w:pict>
          </mc:Fallback>
        </mc:AlternateContent>
      </w:r>
      <w:r w:rsidRPr="0088377C">
        <w:rPr>
          <w:rFonts w:hAnsi="HG丸ｺﾞｼｯｸM-PRO"/>
          <w:noProof/>
          <w:sz w:val="24"/>
        </w:rPr>
        <mc:AlternateContent>
          <mc:Choice Requires="wps">
            <w:drawing>
              <wp:anchor distT="45720" distB="45720" distL="114300" distR="114300" simplePos="0" relativeHeight="251766784" behindDoc="0" locked="0" layoutInCell="1" allowOverlap="1" wp14:anchorId="41D6C05A" wp14:editId="57A67D51">
                <wp:simplePos x="0" y="0"/>
                <wp:positionH relativeFrom="column">
                  <wp:posOffset>38100</wp:posOffset>
                </wp:positionH>
                <wp:positionV relativeFrom="paragraph">
                  <wp:posOffset>4503420</wp:posOffset>
                </wp:positionV>
                <wp:extent cx="4210050" cy="1676400"/>
                <wp:effectExtent l="0" t="0" r="19050" b="1905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676400"/>
                        </a:xfrm>
                        <a:prstGeom prst="rect">
                          <a:avLst/>
                        </a:prstGeom>
                        <a:solidFill>
                          <a:srgbClr val="FFFFFF"/>
                        </a:solidFill>
                        <a:ln w="9525">
                          <a:solidFill>
                            <a:srgbClr val="FF0000"/>
                          </a:solidFill>
                          <a:miter lim="800000"/>
                          <a:headEnd/>
                          <a:tailEnd/>
                        </a:ln>
                      </wps:spPr>
                      <wps:txbx>
                        <w:txbxContent>
                          <w:p w14:paraId="6410E892" w14:textId="77777777" w:rsidR="00600647" w:rsidRDefault="00600647" w:rsidP="00AD7DE9">
                            <w:pPr>
                              <w:spacing w:line="240" w:lineRule="exact"/>
                              <w:ind w:firstLineChars="0" w:firstLine="0"/>
                            </w:pPr>
                            <w:r>
                              <w:rPr>
                                <w:rFonts w:hint="eastAsia"/>
                              </w:rPr>
                              <w:t>文書</w:t>
                            </w:r>
                            <w:r>
                              <w:t>の</w:t>
                            </w:r>
                            <w:r>
                              <w:rPr>
                                <w:rFonts w:hint="eastAsia"/>
                              </w:rPr>
                              <w:t>一例を</w:t>
                            </w:r>
                            <w:r>
                              <w:t>示しています。</w:t>
                            </w:r>
                          </w:p>
                          <w:p w14:paraId="77B71CBA" w14:textId="77777777" w:rsidR="00600647" w:rsidRDefault="00600647" w:rsidP="00AD7DE9">
                            <w:pPr>
                              <w:spacing w:line="240" w:lineRule="exact"/>
                              <w:ind w:firstLineChars="0" w:firstLine="0"/>
                            </w:pPr>
                            <w:r>
                              <w:rPr>
                                <w:rFonts w:hint="eastAsia"/>
                              </w:rPr>
                              <w:t>なお、2023年</w:t>
                            </w:r>
                            <w:r>
                              <w:t xml:space="preserve">3月　</w:t>
                            </w:r>
                            <w:r w:rsidRPr="0071268B">
                              <w:t>大阪府　健康医療部　生活衛生室薬務課作成の</w:t>
                            </w:r>
                            <w:r>
                              <w:rPr>
                                <w:rFonts w:hint="eastAsia"/>
                              </w:rPr>
                              <w:t>以下の</w:t>
                            </w:r>
                            <w:r>
                              <w:t>文書について、それぞれ略称を用いて記載しています。</w:t>
                            </w:r>
                          </w:p>
                          <w:p w14:paraId="46D5F6CB" w14:textId="77777777" w:rsidR="00600647" w:rsidRDefault="00600647" w:rsidP="00AD7DE9">
                            <w:pPr>
                              <w:spacing w:line="100" w:lineRule="exact"/>
                              <w:ind w:firstLineChars="0" w:firstLine="0"/>
                            </w:pPr>
                          </w:p>
                          <w:p w14:paraId="1969A0E4" w14:textId="77777777" w:rsidR="00600647" w:rsidRDefault="00600647" w:rsidP="00AD7DE9">
                            <w:pPr>
                              <w:spacing w:line="240" w:lineRule="exact"/>
                              <w:ind w:firstLineChars="0" w:firstLine="0"/>
                            </w:pPr>
                            <w:r w:rsidRPr="0071268B">
                              <w:rPr>
                                <w:rFonts w:hint="eastAsia"/>
                              </w:rPr>
                              <w:t>「品質管理監督システム基準書モデル（第３版）」</w:t>
                            </w:r>
                          </w:p>
                          <w:p w14:paraId="044E07D3" w14:textId="77777777" w:rsidR="00600647" w:rsidRDefault="00600647" w:rsidP="00AD7DE9">
                            <w:pPr>
                              <w:spacing w:line="240" w:lineRule="exact"/>
                              <w:ind w:firstLineChars="0" w:firstLine="0"/>
                            </w:pPr>
                            <w:r>
                              <w:rPr>
                                <w:rFonts w:hint="eastAsia"/>
                              </w:rPr>
                              <w:t>→</w:t>
                            </w:r>
                            <w:r>
                              <w:t xml:space="preserve">　</w:t>
                            </w:r>
                            <w:r>
                              <w:rPr>
                                <w:rFonts w:hint="eastAsia"/>
                              </w:rPr>
                              <w:t>基準書モデル</w:t>
                            </w:r>
                          </w:p>
                          <w:p w14:paraId="408ED795" w14:textId="77777777" w:rsidR="00600647" w:rsidRDefault="00600647" w:rsidP="00AD7DE9">
                            <w:pPr>
                              <w:spacing w:line="100" w:lineRule="exact"/>
                              <w:ind w:firstLineChars="0" w:firstLine="0"/>
                            </w:pPr>
                          </w:p>
                          <w:p w14:paraId="42F1563B" w14:textId="77777777" w:rsidR="00600647" w:rsidRDefault="00600647" w:rsidP="00AD7DE9">
                            <w:pPr>
                              <w:spacing w:line="240" w:lineRule="exact"/>
                              <w:ind w:firstLineChars="0" w:firstLine="0"/>
                            </w:pPr>
                            <w:r w:rsidRPr="0071268B">
                              <w:rPr>
                                <w:rFonts w:hint="eastAsia"/>
                              </w:rPr>
                              <w:t>「品質管理監督システム基準書モデル（第３版）別冊　様式集」</w:t>
                            </w:r>
                          </w:p>
                          <w:p w14:paraId="3F85ECE0" w14:textId="77777777" w:rsidR="00600647" w:rsidRDefault="00600647" w:rsidP="00AD7DE9">
                            <w:pPr>
                              <w:spacing w:line="240" w:lineRule="exact"/>
                              <w:ind w:firstLineChars="0" w:firstLine="0"/>
                            </w:pPr>
                            <w:r>
                              <w:rPr>
                                <w:rFonts w:hint="eastAsia"/>
                              </w:rPr>
                              <w:t xml:space="preserve">→　</w:t>
                            </w:r>
                            <w:r>
                              <w:t>別冊　様式集</w:t>
                            </w:r>
                          </w:p>
                          <w:p w14:paraId="0FDD263E" w14:textId="77777777" w:rsidR="00600647" w:rsidRDefault="00600647" w:rsidP="00AD7DE9">
                            <w:pPr>
                              <w:spacing w:line="100" w:lineRule="exact"/>
                              <w:ind w:firstLineChars="0" w:firstLine="0"/>
                            </w:pPr>
                          </w:p>
                          <w:p w14:paraId="3210DC56" w14:textId="77777777" w:rsidR="00600647" w:rsidRDefault="00600647" w:rsidP="00AD7DE9">
                            <w:pPr>
                              <w:spacing w:line="240" w:lineRule="exact"/>
                              <w:ind w:firstLineChars="0" w:firstLine="0"/>
                            </w:pPr>
                            <w:r w:rsidRPr="0071268B">
                              <w:t>「品質管理監督システム　手順書モデル集」</w:t>
                            </w:r>
                          </w:p>
                          <w:p w14:paraId="4BE1917A" w14:textId="77777777" w:rsidR="00600647" w:rsidRPr="0071268B" w:rsidRDefault="00600647" w:rsidP="00AD7DE9">
                            <w:pPr>
                              <w:spacing w:line="240" w:lineRule="exact"/>
                              <w:ind w:firstLineChars="0" w:firstLine="0"/>
                            </w:pPr>
                            <w:r>
                              <w:rPr>
                                <w:rFonts w:hint="eastAsia"/>
                              </w:rPr>
                              <w:t>→　手順書</w:t>
                            </w:r>
                            <w:r>
                              <w:t>モデル集</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D6C05A" id="テキスト ボックス 56" o:spid="_x0000_s1027" type="#_x0000_t202" style="position:absolute;left:0;text-align:left;margin-left:3pt;margin-top:354.6pt;width:331.5pt;height:132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" strokecolor="red">
                <v:textbox>
                  <w:txbxContent>
                    <w:p w14:paraId="6410E892" w14:textId="77777777" w:rsidR="00600647" w:rsidRDefault="00600647" w:rsidP="00AD7DE9">
                      <w:pPr>
                        <w:spacing w:line="240" w:lineRule="exact"/>
                        <w:ind w:firstLineChars="0" w:firstLine="0"/>
                      </w:pPr>
                      <w:r>
                        <w:rPr>
                          <w:rFonts w:hint="eastAsia"/>
                        </w:rPr>
                        <w:t>文書</w:t>
                      </w:r>
                      <w:r>
                        <w:t>の</w:t>
                      </w:r>
                      <w:r>
                        <w:rPr>
                          <w:rFonts w:hint="eastAsia"/>
                        </w:rPr>
                        <w:t>一例を</w:t>
                      </w:r>
                      <w:r>
                        <w:t>示しています。</w:t>
                      </w:r>
                    </w:p>
                    <w:p w14:paraId="77B71CBA" w14:textId="77777777" w:rsidR="00600647" w:rsidRDefault="00600647" w:rsidP="00AD7DE9">
                      <w:pPr>
                        <w:spacing w:line="240" w:lineRule="exact"/>
                        <w:ind w:firstLineChars="0" w:firstLine="0"/>
                      </w:pPr>
                      <w:r>
                        <w:rPr>
                          <w:rFonts w:hint="eastAsia"/>
                        </w:rPr>
                        <w:t>なお、2023年</w:t>
                      </w:r>
                      <w:r>
                        <w:t xml:space="preserve">3月　</w:t>
                      </w:r>
                      <w:r w:rsidRPr="0071268B">
                        <w:t>大阪府　健康医療部　生活衛生室薬務課作成の</w:t>
                      </w:r>
                      <w:r>
                        <w:rPr>
                          <w:rFonts w:hint="eastAsia"/>
                        </w:rPr>
                        <w:t>以下の</w:t>
                      </w:r>
                      <w:r>
                        <w:t>文書について、それぞれ略称を用いて記載しています。</w:t>
                      </w:r>
                    </w:p>
                    <w:p w14:paraId="46D5F6CB" w14:textId="77777777" w:rsidR="00600647" w:rsidRDefault="00600647" w:rsidP="00AD7DE9">
                      <w:pPr>
                        <w:spacing w:line="100" w:lineRule="exact"/>
                        <w:ind w:firstLineChars="0" w:firstLine="0"/>
                      </w:pPr>
                    </w:p>
                    <w:p w14:paraId="1969A0E4" w14:textId="77777777" w:rsidR="00600647" w:rsidRDefault="00600647" w:rsidP="00AD7DE9">
                      <w:pPr>
                        <w:spacing w:line="240" w:lineRule="exact"/>
                        <w:ind w:firstLineChars="0" w:firstLine="0"/>
                      </w:pPr>
                      <w:r w:rsidRPr="0071268B">
                        <w:rPr>
                          <w:rFonts w:hint="eastAsia"/>
                        </w:rPr>
                        <w:t>「品質管理監督システム基準書モデル（第３版）」</w:t>
                      </w:r>
                    </w:p>
                    <w:p w14:paraId="044E07D3" w14:textId="77777777" w:rsidR="00600647" w:rsidRDefault="00600647" w:rsidP="00AD7DE9">
                      <w:pPr>
                        <w:spacing w:line="240" w:lineRule="exact"/>
                        <w:ind w:firstLineChars="0" w:firstLine="0"/>
                      </w:pPr>
                      <w:r>
                        <w:rPr>
                          <w:rFonts w:hint="eastAsia"/>
                        </w:rPr>
                        <w:t>→</w:t>
                      </w:r>
                      <w:r>
                        <w:t xml:space="preserve">　</w:t>
                      </w:r>
                      <w:r>
                        <w:rPr>
                          <w:rFonts w:hint="eastAsia"/>
                        </w:rPr>
                        <w:t>基準書モデル</w:t>
                      </w:r>
                    </w:p>
                    <w:p w14:paraId="408ED795" w14:textId="77777777" w:rsidR="00600647" w:rsidRDefault="00600647" w:rsidP="00AD7DE9">
                      <w:pPr>
                        <w:spacing w:line="100" w:lineRule="exact"/>
                        <w:ind w:firstLineChars="0" w:firstLine="0"/>
                      </w:pPr>
                    </w:p>
                    <w:p w14:paraId="42F1563B" w14:textId="77777777" w:rsidR="00600647" w:rsidRDefault="00600647" w:rsidP="00AD7DE9">
                      <w:pPr>
                        <w:spacing w:line="240" w:lineRule="exact"/>
                        <w:ind w:firstLineChars="0" w:firstLine="0"/>
                      </w:pPr>
                      <w:r w:rsidRPr="0071268B">
                        <w:rPr>
                          <w:rFonts w:hint="eastAsia"/>
                        </w:rPr>
                        <w:t>「品質管理監督システム基準書モデル（第３版）別冊　様式集」</w:t>
                      </w:r>
                    </w:p>
                    <w:p w14:paraId="3F85ECE0" w14:textId="77777777" w:rsidR="00600647" w:rsidRDefault="00600647" w:rsidP="00AD7DE9">
                      <w:pPr>
                        <w:spacing w:line="240" w:lineRule="exact"/>
                        <w:ind w:firstLineChars="0" w:firstLine="0"/>
                      </w:pPr>
                      <w:r>
                        <w:rPr>
                          <w:rFonts w:hint="eastAsia"/>
                        </w:rPr>
                        <w:t xml:space="preserve">→　</w:t>
                      </w:r>
                      <w:r>
                        <w:t>別冊　様式集</w:t>
                      </w:r>
                    </w:p>
                    <w:p w14:paraId="0FDD263E" w14:textId="77777777" w:rsidR="00600647" w:rsidRDefault="00600647" w:rsidP="00AD7DE9">
                      <w:pPr>
                        <w:spacing w:line="100" w:lineRule="exact"/>
                        <w:ind w:firstLineChars="0" w:firstLine="0"/>
                      </w:pPr>
                    </w:p>
                    <w:p w14:paraId="3210DC56" w14:textId="77777777" w:rsidR="00600647" w:rsidRDefault="00600647" w:rsidP="00AD7DE9">
                      <w:pPr>
                        <w:spacing w:line="240" w:lineRule="exact"/>
                        <w:ind w:firstLineChars="0" w:firstLine="0"/>
                      </w:pPr>
                      <w:r w:rsidRPr="0071268B">
                        <w:t>「品質管理監督システム　手順書モデル集」</w:t>
                      </w:r>
                    </w:p>
                    <w:p w14:paraId="4BE1917A" w14:textId="77777777" w:rsidR="00600647" w:rsidRPr="0071268B" w:rsidRDefault="00600647" w:rsidP="00AD7DE9">
                      <w:pPr>
                        <w:spacing w:line="240" w:lineRule="exact"/>
                        <w:ind w:firstLineChars="0" w:firstLine="0"/>
                      </w:pPr>
                      <w:r>
                        <w:rPr>
                          <w:rFonts w:hint="eastAsia"/>
                        </w:rPr>
                        <w:t>→　手順書</w:t>
                      </w:r>
                      <w:r>
                        <w:t>モデル集</w:t>
                      </w:r>
                    </w:p>
                  </w:txbxContent>
                </v:textbox>
              </v:shape>
            </w:pict>
          </mc:Fallback>
        </mc:AlternateContent>
      </w:r>
      <w:r>
        <w:rPr>
          <w:rFonts w:hAnsi="HG丸ｺﾞｼｯｸM-PRO"/>
          <w:noProof/>
          <w:sz w:val="24"/>
        </w:rPr>
        <mc:AlternateContent>
          <mc:Choice Requires="wps">
            <w:drawing>
              <wp:anchor distT="0" distB="0" distL="114300" distR="114300" simplePos="0" relativeHeight="251762688" behindDoc="0" locked="0" layoutInCell="1" allowOverlap="1" wp14:anchorId="3233EAE9" wp14:editId="74F38A1A">
                <wp:simplePos x="0" y="0"/>
                <wp:positionH relativeFrom="column">
                  <wp:posOffset>4781550</wp:posOffset>
                </wp:positionH>
                <wp:positionV relativeFrom="paragraph">
                  <wp:posOffset>1792605</wp:posOffset>
                </wp:positionV>
                <wp:extent cx="914400" cy="219075"/>
                <wp:effectExtent l="0" t="0" r="19050" b="28575"/>
                <wp:wrapNone/>
                <wp:docPr id="48" name="楕円 48"/>
                <wp:cNvGraphicFramePr/>
                <a:graphic xmlns:a="http://schemas.openxmlformats.org/drawingml/2006/main">
                  <a:graphicData uri="http://schemas.microsoft.com/office/word/2010/wordprocessingShape">
                    <wps:wsp>
                      <wps:cNvSpPr/>
                      <wps:spPr>
                        <a:xfrm>
                          <a:off x="0" y="0"/>
                          <a:ext cx="9144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0158A6" id="楕円 48" o:spid="_x0000_s1026" style="position:absolute;left:0;text-align:left;margin-left:376.5pt;margin-top:141.15pt;width:1in;height:17.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" filled="f" strokecolor="red" strokeweight="1pt">
                <v:stroke joinstyle="miter"/>
              </v:oval>
            </w:pict>
          </mc:Fallback>
        </mc:AlternateContent>
      </w:r>
      <w:r w:rsidRPr="0088377C">
        <w:rPr>
          <w:rFonts w:hAnsi="HG丸ｺﾞｼｯｸM-PRO"/>
          <w:noProof/>
          <w:sz w:val="24"/>
        </w:rPr>
        <mc:AlternateContent>
          <mc:Choice Requires="wps">
            <w:drawing>
              <wp:anchor distT="45720" distB="45720" distL="114300" distR="114300" simplePos="0" relativeHeight="251761664" behindDoc="0" locked="0" layoutInCell="1" allowOverlap="1" wp14:anchorId="19F4B6F7" wp14:editId="3E05FC69">
                <wp:simplePos x="0" y="0"/>
                <wp:positionH relativeFrom="column">
                  <wp:posOffset>5152390</wp:posOffset>
                </wp:positionH>
                <wp:positionV relativeFrom="paragraph">
                  <wp:posOffset>2056765</wp:posOffset>
                </wp:positionV>
                <wp:extent cx="1752600" cy="1404620"/>
                <wp:effectExtent l="0" t="0" r="19050" b="1397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solidFill>
                            <a:srgbClr val="FF0000"/>
                          </a:solidFill>
                          <a:miter lim="800000"/>
                          <a:headEnd/>
                          <a:tailEnd/>
                        </a:ln>
                      </wps:spPr>
                      <wps:txbx>
                        <w:txbxContent>
                          <w:p w14:paraId="4E316F2D" w14:textId="10779D9B" w:rsidR="00600647" w:rsidRDefault="00600647" w:rsidP="00AD7DE9">
                            <w:pPr>
                              <w:spacing w:line="240" w:lineRule="exact"/>
                              <w:ind w:firstLineChars="0" w:firstLine="0"/>
                            </w:pPr>
                            <w:r>
                              <w:rPr>
                                <w:rFonts w:hint="eastAsia"/>
                              </w:rPr>
                              <w:t>限定一般</w:t>
                            </w:r>
                            <w:r>
                              <w:t>医療機器のみを</w:t>
                            </w:r>
                            <w:r>
                              <w:rPr>
                                <w:rFonts w:hint="eastAsia"/>
                              </w:rPr>
                              <w:t>取り扱う</w:t>
                            </w:r>
                            <w:r>
                              <w:t>第三種</w:t>
                            </w:r>
                            <w:r>
                              <w:rPr>
                                <w:rFonts w:hint="eastAsia"/>
                              </w:rPr>
                              <w:t>医療機器製造販売業者</w:t>
                            </w:r>
                            <w:r>
                              <w:t>（以下「限定三種」という。）</w:t>
                            </w:r>
                            <w:r>
                              <w:rPr>
                                <w:rFonts w:hint="eastAsia"/>
                              </w:rPr>
                              <w:t>に</w:t>
                            </w:r>
                            <w:r>
                              <w:t>適用されない</w:t>
                            </w:r>
                            <w:r>
                              <w:rPr>
                                <w:rFonts w:hint="eastAsia"/>
                              </w:rPr>
                              <w:t>事項では</w:t>
                            </w:r>
                            <w:r>
                              <w:t>「限定三種を</w:t>
                            </w:r>
                            <w:r>
                              <w:rPr>
                                <w:rFonts w:hint="eastAsia"/>
                              </w:rPr>
                              <w:t>除く</w:t>
                            </w:r>
                            <w:r>
                              <w:t>」と記載しています。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F4B6F7" id="テキスト ボックス 47" o:spid="_x0000_s1028" type="#_x0000_t202" style="position:absolute;left:0;text-align:left;margin-left:405.7pt;margin-top:161.95pt;width:138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" strokecolor="red">
                <v:textbox style="mso-fit-shape-to-text:t">
                  <w:txbxContent>
                    <w:p w14:paraId="4E316F2D" w14:textId="10779D9B" w:rsidR="00600647" w:rsidRDefault="00600647" w:rsidP="00AD7DE9">
                      <w:pPr>
                        <w:spacing w:line="240" w:lineRule="exact"/>
                        <w:ind w:firstLineChars="0" w:firstLine="0"/>
                      </w:pPr>
                      <w:r>
                        <w:rPr>
                          <w:rFonts w:hint="eastAsia"/>
                        </w:rPr>
                        <w:t>限定一般</w:t>
                      </w:r>
                      <w:r>
                        <w:t>医療機器のみを</w:t>
                      </w:r>
                      <w:r>
                        <w:rPr>
                          <w:rFonts w:hint="eastAsia"/>
                        </w:rPr>
                        <w:t>取り扱う</w:t>
                      </w:r>
                      <w:r>
                        <w:t>第三種</w:t>
                      </w:r>
                      <w:r>
                        <w:rPr>
                          <w:rFonts w:hint="eastAsia"/>
                        </w:rPr>
                        <w:t>医療機器製造販売業者</w:t>
                      </w:r>
                      <w:r>
                        <w:t>（以下「限定三種」という。）</w:t>
                      </w:r>
                      <w:r>
                        <w:rPr>
                          <w:rFonts w:hint="eastAsia"/>
                        </w:rPr>
                        <w:t>に</w:t>
                      </w:r>
                      <w:r>
                        <w:t>適用されない</w:t>
                      </w:r>
                      <w:r>
                        <w:rPr>
                          <w:rFonts w:hint="eastAsia"/>
                        </w:rPr>
                        <w:t>事項では</w:t>
                      </w:r>
                      <w:r>
                        <w:t>「限定三種を</w:t>
                      </w:r>
                      <w:r>
                        <w:rPr>
                          <w:rFonts w:hint="eastAsia"/>
                        </w:rPr>
                        <w:t>除く</w:t>
                      </w:r>
                      <w:r>
                        <w:t>」と記載しています。</w:t>
                      </w:r>
                    </w:p>
                  </w:txbxContent>
                </v:textbox>
              </v:shape>
            </w:pict>
          </mc:Fallback>
        </mc:AlternateContent>
      </w:r>
      <w:r w:rsidRPr="0088377C">
        <w:rPr>
          <w:rFonts w:hAnsi="HG丸ｺﾞｼｯｸM-PRO"/>
          <w:noProof/>
          <w:sz w:val="24"/>
        </w:rPr>
        <mc:AlternateContent>
          <mc:Choice Requires="wps">
            <w:drawing>
              <wp:anchor distT="45720" distB="45720" distL="114300" distR="114300" simplePos="0" relativeHeight="251759616" behindDoc="0" locked="0" layoutInCell="1" allowOverlap="1" wp14:anchorId="6BFCF4CF" wp14:editId="70FE02E9">
                <wp:simplePos x="0" y="0"/>
                <wp:positionH relativeFrom="column">
                  <wp:posOffset>2828925</wp:posOffset>
                </wp:positionH>
                <wp:positionV relativeFrom="paragraph">
                  <wp:posOffset>952500</wp:posOffset>
                </wp:positionV>
                <wp:extent cx="1952625" cy="1404620"/>
                <wp:effectExtent l="0" t="0" r="28575" b="1397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solidFill>
                          <a:srgbClr val="FFFFFF"/>
                        </a:solidFill>
                        <a:ln w="9525">
                          <a:solidFill>
                            <a:srgbClr val="FF0000"/>
                          </a:solidFill>
                          <a:miter lim="800000"/>
                          <a:headEnd/>
                          <a:tailEnd/>
                        </a:ln>
                      </wps:spPr>
                      <wps:txbx>
                        <w:txbxContent>
                          <w:p w14:paraId="1FC9BD12" w14:textId="77777777" w:rsidR="00600647" w:rsidRDefault="00600647" w:rsidP="00AD7DE9">
                            <w:pPr>
                              <w:spacing w:line="240" w:lineRule="exact"/>
                              <w:ind w:firstLineChars="0" w:firstLine="0"/>
                            </w:pPr>
                            <w:r>
                              <w:rPr>
                                <w:rFonts w:hint="eastAsia"/>
                              </w:rPr>
                              <w:t>文書化</w:t>
                            </w:r>
                            <w:r>
                              <w:t>要求事項のタイトルを記載しています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CF4CF" id="テキスト ボックス 2" o:spid="_x0000_s1029" type="#_x0000_t202" style="position:absolute;left:0;text-align:left;margin-left:222.75pt;margin-top:75pt;width:153.75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" strokecolor="red">
                <v:textbox style="mso-fit-shape-to-text:t">
                  <w:txbxContent>
                    <w:p w14:paraId="1FC9BD12" w14:textId="77777777" w:rsidR="00600647" w:rsidRDefault="00600647" w:rsidP="00AD7DE9">
                      <w:pPr>
                        <w:spacing w:line="240" w:lineRule="exact"/>
                        <w:ind w:firstLineChars="0" w:firstLine="0"/>
                      </w:pPr>
                      <w:r>
                        <w:rPr>
                          <w:rFonts w:hint="eastAsia"/>
                        </w:rPr>
                        <w:t>文書化</w:t>
                      </w:r>
                      <w:r>
                        <w:t>要求事項のタイトルを記載しています</w:t>
                      </w:r>
                    </w:p>
                  </w:txbxContent>
                </v:textbox>
              </v:shape>
            </w:pict>
          </mc:Fallback>
        </mc:AlternateContent>
      </w:r>
      <w:r w:rsidRPr="00EC3430">
        <w:rPr>
          <w:rFonts w:hAnsi="HG丸ｺﾞｼｯｸM-PRO" w:cs="HG丸ｺﾞｼｯｸM-PRO"/>
          <w:noProof/>
          <w:sz w:val="32"/>
          <w:szCs w:val="36"/>
        </w:rPr>
        <w:drawing>
          <wp:inline distT="0" distB="0" distL="0" distR="0" wp14:anchorId="48FADFDE" wp14:editId="6617FC52">
            <wp:extent cx="5854490" cy="7405370"/>
            <wp:effectExtent l="0" t="0" r="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191"/>
                    <a:stretch/>
                  </pic:blipFill>
                  <pic:spPr bwMode="auto">
                    <a:xfrm>
                      <a:off x="0" y="0"/>
                      <a:ext cx="5863166" cy="7416344"/>
                    </a:xfrm>
                    <a:prstGeom prst="rect">
                      <a:avLst/>
                    </a:prstGeom>
                    <a:ln>
                      <a:noFill/>
                    </a:ln>
                    <a:extLst>
                      <a:ext uri="{53640926-AAD7-44D8-BBD7-CCE9431645EC}">
                        <a14:shadowObscured xmlns:a14="http://schemas.microsoft.com/office/drawing/2010/main"/>
                      </a:ext>
                    </a:extLst>
                  </pic:spPr>
                </pic:pic>
              </a:graphicData>
            </a:graphic>
          </wp:inline>
        </w:drawing>
      </w:r>
    </w:p>
    <w:p w14:paraId="3A894935" w14:textId="77777777" w:rsidR="00F3598E" w:rsidRDefault="00F3598E" w:rsidP="003117D1">
      <w:pPr>
        <w:ind w:firstLine="210"/>
      </w:pPr>
    </w:p>
    <w:p w14:paraId="1882DBE1" w14:textId="5AD82108" w:rsidR="000444D7" w:rsidRDefault="000444D7" w:rsidP="003117D1">
      <w:pPr>
        <w:widowControl/>
        <w:ind w:right="840" w:firstLineChars="0" w:firstLine="0"/>
        <w:rPr>
          <w:rFonts w:hAnsi="HG丸ｺﾞｼｯｸM-PRO" w:cs="HG丸ｺﾞｼｯｸM-PRO"/>
        </w:rPr>
      </w:pPr>
    </w:p>
    <w:p w14:paraId="34B63212" w14:textId="77777777" w:rsidR="000444D7" w:rsidRDefault="000444D7" w:rsidP="003117D1">
      <w:pPr>
        <w:widowControl/>
        <w:ind w:right="840" w:firstLineChars="0" w:firstLine="0"/>
        <w:rPr>
          <w:rFonts w:hAnsi="HG丸ｺﾞｼｯｸM-PRO" w:cs="HG丸ｺﾞｼｯｸM-PRO"/>
        </w:rPr>
        <w:sectPr w:rsidR="000444D7" w:rsidSect="00A42435">
          <w:headerReference w:type="default" r:id="rId15"/>
          <w:pgSz w:w="11906" w:h="16838"/>
          <w:pgMar w:top="720" w:right="720" w:bottom="720" w:left="720" w:header="0" w:footer="964" w:gutter="0"/>
          <w:cols w:sep="1" w:space="425"/>
          <w:docGrid w:type="lines" w:linePitch="360"/>
        </w:sectPr>
      </w:pPr>
    </w:p>
    <w:p w14:paraId="75B2B9FC" w14:textId="2961A239" w:rsidR="00016C6F" w:rsidRDefault="006E0D46" w:rsidP="00D244FC">
      <w:pPr>
        <w:pStyle w:val="1"/>
      </w:pPr>
      <w:bookmarkStart w:id="6" w:name="_Toc158728060"/>
      <w:r>
        <w:rPr>
          <w:rFonts w:hint="eastAsia"/>
        </w:rPr>
        <w:t>【文書化要求１</w:t>
      </w:r>
      <w:r w:rsidR="00016C6F">
        <w:rPr>
          <w:rFonts w:hint="eastAsia"/>
        </w:rPr>
        <w:t>】</w:t>
      </w:r>
      <w:r w:rsidR="00016C6F">
        <w:br/>
      </w:r>
      <w:r w:rsidR="00016C6F" w:rsidRPr="00016C6F">
        <w:rPr>
          <w:rFonts w:hint="eastAsia"/>
        </w:rPr>
        <w:t>販売業等、他の業態の役割に係る文書</w:t>
      </w:r>
      <w:r w:rsidR="00016C6F" w:rsidRPr="00016C6F">
        <w:t>(第</w:t>
      </w:r>
      <w:r>
        <w:rPr>
          <w:rFonts w:hint="eastAsia"/>
        </w:rPr>
        <w:t>５</w:t>
      </w:r>
      <w:r w:rsidR="00016C6F" w:rsidRPr="00016C6F">
        <w:t>条第</w:t>
      </w:r>
      <w:r>
        <w:rPr>
          <w:rFonts w:hint="eastAsia"/>
        </w:rPr>
        <w:t>３</w:t>
      </w:r>
      <w:r w:rsidR="00016C6F" w:rsidRPr="00016C6F">
        <w:t>項)</w:t>
      </w:r>
      <w:bookmarkEnd w:id="6"/>
    </w:p>
    <w:p w14:paraId="6495ED95" w14:textId="77777777" w:rsidR="00016C6F" w:rsidRDefault="000A0411" w:rsidP="00016C6F">
      <w:pPr>
        <w:pStyle w:val="aa"/>
        <w:ind w:left="210" w:firstLineChars="0" w:firstLine="0"/>
        <w:outlineLvl w:val="9"/>
      </w:pPr>
      <w:r>
        <w:pict w14:anchorId="2062F98D">
          <v:rect id="_x0000_i1025" style="width:0;height:1.5pt" o:hralign="center" o:hrstd="t" o:hr="t" fillcolor="#a0a0a0" stroked="f">
            <v:textbox inset="5.85pt,.7pt,5.85pt,.7pt"/>
          </v:rect>
        </w:pict>
      </w:r>
    </w:p>
    <w:p w14:paraId="66C862D7" w14:textId="77777777" w:rsidR="00016C6F" w:rsidRPr="00C01465" w:rsidRDefault="00016C6F" w:rsidP="007F4E8C">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016C6F" w14:paraId="38D4E9E0" w14:textId="77777777" w:rsidTr="00726F45">
        <w:trPr>
          <w:trHeight w:val="1077"/>
          <w:jc w:val="center"/>
        </w:trPr>
        <w:tc>
          <w:tcPr>
            <w:tcW w:w="8080" w:type="dxa"/>
          </w:tcPr>
          <w:p w14:paraId="3084B9A8" w14:textId="77777777" w:rsidR="00016C6F" w:rsidRDefault="00016C6F" w:rsidP="0040437B">
            <w:pPr>
              <w:ind w:firstLine="210"/>
            </w:pPr>
            <w:r>
              <w:rPr>
                <w:rFonts w:hint="eastAsia"/>
              </w:rPr>
              <w:t>許可・登録を受け、又は届出を行った場合に該当する許可等の情報を</w:t>
            </w:r>
            <w:r w:rsidRPr="00692C7D">
              <w:rPr>
                <w:rFonts w:hint="eastAsia"/>
              </w:rPr>
              <w:t>「品質管理監督文書」に記載すること。</w:t>
            </w:r>
          </w:p>
        </w:tc>
        <w:tc>
          <w:tcPr>
            <w:tcW w:w="2464" w:type="dxa"/>
          </w:tcPr>
          <w:p w14:paraId="1F7DFFDB" w14:textId="77777777" w:rsidR="00016C6F" w:rsidRDefault="00016C6F" w:rsidP="00726F45">
            <w:pPr>
              <w:ind w:left="210" w:firstLineChars="0" w:firstLine="0"/>
            </w:pPr>
            <w:r>
              <w:rPr>
                <w:rFonts w:hint="eastAsia"/>
              </w:rPr>
              <w:t>＜備考欄＞</w:t>
            </w:r>
          </w:p>
          <w:p w14:paraId="6ED33CEB" w14:textId="1F4EDE17" w:rsidR="008356B5" w:rsidRDefault="008356B5" w:rsidP="00726F45">
            <w:pPr>
              <w:ind w:left="210" w:firstLineChars="0" w:firstLine="0"/>
            </w:pPr>
          </w:p>
        </w:tc>
      </w:tr>
    </w:tbl>
    <w:p w14:paraId="5B1CFC6E" w14:textId="77777777" w:rsidR="00016C6F" w:rsidRDefault="00016C6F" w:rsidP="007F4E8C">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016C6F" w14:paraId="716B53EE" w14:textId="77777777" w:rsidTr="00726F45">
        <w:trPr>
          <w:trHeight w:val="1077"/>
          <w:jc w:val="center"/>
        </w:trPr>
        <w:tc>
          <w:tcPr>
            <w:tcW w:w="8080" w:type="dxa"/>
          </w:tcPr>
          <w:p w14:paraId="4D1F589E" w14:textId="77777777" w:rsidR="002F5DB3" w:rsidRDefault="002F5DB3" w:rsidP="002F5DB3">
            <w:pPr>
              <w:pStyle w:val="af1"/>
              <w:numPr>
                <w:ilvl w:val="0"/>
                <w:numId w:val="15"/>
              </w:numPr>
              <w:ind w:leftChars="0" w:firstLineChars="0"/>
            </w:pPr>
            <w:r w:rsidRPr="001540B7">
              <w:rPr>
                <w:rFonts w:hint="eastAsia"/>
              </w:rPr>
              <w:t>含めるべき内容</w:t>
            </w:r>
            <w:r>
              <w:rPr>
                <w:rFonts w:hint="eastAsia"/>
              </w:rPr>
              <w:t>・規格等</w:t>
            </w:r>
          </w:p>
          <w:p w14:paraId="4697823C" w14:textId="77777777" w:rsidR="002F5DB3" w:rsidRPr="00C90E76" w:rsidRDefault="002F5DB3" w:rsidP="002F5DB3">
            <w:pPr>
              <w:pStyle w:val="af1"/>
              <w:numPr>
                <w:ilvl w:val="0"/>
                <w:numId w:val="49"/>
              </w:numPr>
              <w:ind w:leftChars="0" w:left="453" w:firstLineChars="0" w:hanging="357"/>
            </w:pPr>
            <w:r>
              <w:rPr>
                <w:rFonts w:hint="eastAsia"/>
              </w:rPr>
              <w:t>自社が取得している品質管理監督システムに関係する業態の役割（製造販売業、製造業、修理業、販売業、外国製造業）</w:t>
            </w:r>
          </w:p>
          <w:p w14:paraId="3D6C13A9" w14:textId="77166A3D" w:rsidR="002F5DB3" w:rsidRDefault="002F5DB3" w:rsidP="002F5DB3">
            <w:pPr>
              <w:pStyle w:val="af1"/>
              <w:numPr>
                <w:ilvl w:val="0"/>
                <w:numId w:val="15"/>
              </w:numPr>
              <w:ind w:leftChars="0" w:firstLineChars="0"/>
            </w:pPr>
            <w:r>
              <w:rPr>
                <w:rFonts w:hint="eastAsia"/>
              </w:rPr>
              <w:t>社内で薬事に関する許可等を管理する部門</w:t>
            </w:r>
            <w:r w:rsidR="00481F92">
              <w:rPr>
                <w:rFonts w:hint="eastAsia"/>
              </w:rPr>
              <w:t>（薬事部門の他、総務や法務に関する部門</w:t>
            </w:r>
            <w:r w:rsidR="00382979">
              <w:rPr>
                <w:rFonts w:hint="eastAsia"/>
              </w:rPr>
              <w:t>等</w:t>
            </w:r>
            <w:r w:rsidR="00481F92">
              <w:rPr>
                <w:rFonts w:hint="eastAsia"/>
              </w:rPr>
              <w:t>）</w:t>
            </w:r>
            <w:r>
              <w:rPr>
                <w:rFonts w:hint="eastAsia"/>
              </w:rPr>
              <w:t>が作成・承認する</w:t>
            </w:r>
            <w:r w:rsidR="003E5C4B">
              <w:rPr>
                <w:rFonts w:hint="eastAsia"/>
              </w:rPr>
              <w:t>と</w:t>
            </w:r>
            <w:r w:rsidR="00E102C6">
              <w:rPr>
                <w:rFonts w:hint="eastAsia"/>
              </w:rPr>
              <w:t>よ</w:t>
            </w:r>
            <w:r w:rsidR="003E5C4B">
              <w:rPr>
                <w:rFonts w:hint="eastAsia"/>
              </w:rPr>
              <w:t>い</w:t>
            </w:r>
            <w:r>
              <w:rPr>
                <w:rFonts w:hint="eastAsia"/>
              </w:rPr>
              <w:t>。</w:t>
            </w:r>
          </w:p>
          <w:p w14:paraId="51BDE7E7" w14:textId="77777777" w:rsidR="002F5DB3" w:rsidRDefault="002F5DB3" w:rsidP="002F5DB3">
            <w:pPr>
              <w:pStyle w:val="af1"/>
              <w:numPr>
                <w:ilvl w:val="0"/>
                <w:numId w:val="15"/>
              </w:numPr>
              <w:ind w:leftChars="0" w:firstLineChars="0"/>
            </w:pPr>
            <w:r>
              <w:rPr>
                <w:rFonts w:hint="eastAsia"/>
              </w:rPr>
              <w:t>新たな許可等の取得時や更新時に見直しを行うとよい。</w:t>
            </w:r>
          </w:p>
          <w:p w14:paraId="5F84464C" w14:textId="26450789" w:rsidR="002A0C8C" w:rsidRPr="00794C8C" w:rsidRDefault="002A0C8C" w:rsidP="002A0C8C">
            <w:pPr>
              <w:pStyle w:val="af1"/>
              <w:ind w:leftChars="0" w:left="459" w:firstLineChars="0" w:firstLine="0"/>
            </w:pPr>
          </w:p>
        </w:tc>
        <w:tc>
          <w:tcPr>
            <w:tcW w:w="2464" w:type="dxa"/>
          </w:tcPr>
          <w:p w14:paraId="55EE84D6" w14:textId="51C3F340" w:rsidR="00016C6F" w:rsidRDefault="00016C6F" w:rsidP="00726F45">
            <w:pPr>
              <w:ind w:left="210" w:firstLineChars="0" w:firstLine="0"/>
            </w:pPr>
            <w:r>
              <w:rPr>
                <w:rFonts w:hint="eastAsia"/>
              </w:rPr>
              <w:t>＜備考欄＞</w:t>
            </w:r>
          </w:p>
          <w:p w14:paraId="7089CC30" w14:textId="7323B577" w:rsidR="008B68E3" w:rsidRDefault="008B68E3" w:rsidP="00FA43E2">
            <w:pPr>
              <w:ind w:left="210" w:firstLineChars="0" w:firstLine="0"/>
            </w:pPr>
          </w:p>
        </w:tc>
      </w:tr>
    </w:tbl>
    <w:p w14:paraId="3D7FD376" w14:textId="77777777" w:rsidR="00016C6F" w:rsidRDefault="00016C6F" w:rsidP="007F4E8C">
      <w:pPr>
        <w:pStyle w:val="2"/>
        <w:ind w:left="426" w:hanging="321"/>
      </w:pPr>
      <w:r>
        <w:rPr>
          <w:rFonts w:hint="eastAsia"/>
        </w:rPr>
        <w:t>３．作成例</w:t>
      </w:r>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132"/>
        <w:gridCol w:w="1695"/>
        <w:gridCol w:w="2570"/>
        <w:gridCol w:w="2133"/>
      </w:tblGrid>
      <w:tr w:rsidR="003050E1" w14:paraId="45EB88DE" w14:textId="77777777" w:rsidTr="00E766AC">
        <w:trPr>
          <w:jc w:val="center"/>
        </w:trPr>
        <w:tc>
          <w:tcPr>
            <w:tcW w:w="1413" w:type="dxa"/>
            <w:vAlign w:val="center"/>
          </w:tcPr>
          <w:p w14:paraId="6BE03566" w14:textId="77777777" w:rsidR="003050E1" w:rsidRDefault="003050E1" w:rsidP="003050E1">
            <w:pPr>
              <w:pStyle w:val="Web"/>
              <w:spacing w:before="0" w:beforeAutospacing="0" w:after="0" w:afterAutospacing="0"/>
              <w:ind w:left="210" w:firstLineChars="0" w:firstLine="0"/>
              <w:jc w:val="center"/>
              <w:rPr>
                <w:rFonts w:ascii="HG丸ｺﾞｼｯｸM-PRO" w:eastAsia="HG丸ｺﾞｼｯｸM-PRO" w:hAnsi="HG丸ｺﾞｼｯｸM-PRO" w:cstheme="minorBidi"/>
                <w:color w:val="000000" w:themeColor="text1"/>
                <w:kern w:val="24"/>
                <w:sz w:val="20"/>
                <w:szCs w:val="20"/>
              </w:rPr>
            </w:pPr>
          </w:p>
        </w:tc>
        <w:tc>
          <w:tcPr>
            <w:tcW w:w="2132" w:type="dxa"/>
            <w:vAlign w:val="center"/>
          </w:tcPr>
          <w:p w14:paraId="136D7A9A" w14:textId="77777777" w:rsidR="003050E1" w:rsidRPr="00A17475" w:rsidRDefault="003050E1" w:rsidP="003252D4">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8"/>
                <w:szCs w:val="20"/>
              </w:rPr>
            </w:pPr>
            <w:r>
              <w:rPr>
                <w:rFonts w:ascii="HG丸ｺﾞｼｯｸM-PRO" w:eastAsia="HG丸ｺﾞｼｯｸM-PRO" w:hAnsi="HG丸ｺﾞｼｯｸM-PRO" w:cstheme="minorBidi" w:hint="eastAsia"/>
                <w:color w:val="000000" w:themeColor="text1"/>
                <w:kern w:val="24"/>
                <w:sz w:val="18"/>
                <w:szCs w:val="20"/>
              </w:rPr>
              <w:t>製造販売</w:t>
            </w:r>
          </w:p>
        </w:tc>
        <w:tc>
          <w:tcPr>
            <w:tcW w:w="1695" w:type="dxa"/>
            <w:vAlign w:val="center"/>
          </w:tcPr>
          <w:p w14:paraId="6A0512D3" w14:textId="77777777" w:rsidR="003050E1" w:rsidRPr="00A17475" w:rsidRDefault="003050E1" w:rsidP="003252D4">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8"/>
                <w:szCs w:val="20"/>
              </w:rPr>
            </w:pPr>
            <w:r>
              <w:rPr>
                <w:rFonts w:ascii="HG丸ｺﾞｼｯｸM-PRO" w:eastAsia="HG丸ｺﾞｼｯｸM-PRO" w:hAnsi="HG丸ｺﾞｼｯｸM-PRO" w:cstheme="minorBidi" w:hint="eastAsia"/>
                <w:color w:val="000000" w:themeColor="text1"/>
                <w:kern w:val="24"/>
                <w:sz w:val="18"/>
                <w:szCs w:val="20"/>
              </w:rPr>
              <w:t>製造</w:t>
            </w:r>
          </w:p>
        </w:tc>
        <w:tc>
          <w:tcPr>
            <w:tcW w:w="2570" w:type="dxa"/>
            <w:vAlign w:val="center"/>
          </w:tcPr>
          <w:p w14:paraId="5FB02149" w14:textId="77777777" w:rsidR="003050E1" w:rsidRPr="00A17475" w:rsidRDefault="003050E1" w:rsidP="003252D4">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8"/>
                <w:szCs w:val="20"/>
              </w:rPr>
            </w:pPr>
            <w:r>
              <w:rPr>
                <w:rFonts w:ascii="HG丸ｺﾞｼｯｸM-PRO" w:eastAsia="HG丸ｺﾞｼｯｸM-PRO" w:hAnsi="HG丸ｺﾞｼｯｸM-PRO" w:cstheme="minorBidi" w:hint="eastAsia"/>
                <w:color w:val="000000" w:themeColor="text1"/>
                <w:kern w:val="24"/>
                <w:sz w:val="18"/>
                <w:szCs w:val="20"/>
              </w:rPr>
              <w:t>修理</w:t>
            </w:r>
          </w:p>
        </w:tc>
        <w:tc>
          <w:tcPr>
            <w:tcW w:w="2133" w:type="dxa"/>
            <w:vAlign w:val="center"/>
          </w:tcPr>
          <w:p w14:paraId="02F9D84C" w14:textId="77777777" w:rsidR="003050E1" w:rsidRPr="00A17475" w:rsidRDefault="003050E1" w:rsidP="003252D4">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8"/>
                <w:szCs w:val="20"/>
              </w:rPr>
            </w:pPr>
            <w:r>
              <w:rPr>
                <w:rFonts w:ascii="HG丸ｺﾞｼｯｸM-PRO" w:eastAsia="HG丸ｺﾞｼｯｸM-PRO" w:hAnsi="HG丸ｺﾞｼｯｸM-PRO" w:cstheme="minorBidi" w:hint="eastAsia"/>
                <w:color w:val="000000" w:themeColor="text1"/>
                <w:kern w:val="24"/>
                <w:sz w:val="18"/>
                <w:szCs w:val="20"/>
              </w:rPr>
              <w:t>販売</w:t>
            </w:r>
          </w:p>
        </w:tc>
      </w:tr>
      <w:tr w:rsidR="003050E1" w14:paraId="5B98B73D" w14:textId="77777777" w:rsidTr="00E766AC">
        <w:trPr>
          <w:trHeight w:val="581"/>
          <w:jc w:val="center"/>
        </w:trPr>
        <w:tc>
          <w:tcPr>
            <w:tcW w:w="1413" w:type="dxa"/>
            <w:vAlign w:val="center"/>
          </w:tcPr>
          <w:p w14:paraId="77EE7B66" w14:textId="77777777" w:rsidR="003050E1" w:rsidRDefault="003050E1" w:rsidP="00FD43CB">
            <w:pPr>
              <w:pStyle w:val="Web"/>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大阪本社</w:t>
            </w:r>
          </w:p>
        </w:tc>
        <w:tc>
          <w:tcPr>
            <w:tcW w:w="2132" w:type="dxa"/>
            <w:vAlign w:val="center"/>
          </w:tcPr>
          <w:p w14:paraId="1300E53A" w14:textId="77777777" w:rsidR="003050E1" w:rsidRDefault="003050E1" w:rsidP="00FD43CB">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第1種医療機器製造販売業</w:t>
            </w:r>
          </w:p>
          <w:p w14:paraId="2466AE93" w14:textId="77777777" w:rsidR="003050E1" w:rsidRPr="003050E1" w:rsidRDefault="003050E1" w:rsidP="00FD43CB">
            <w:pPr>
              <w:spacing w:line="220" w:lineRule="exact"/>
              <w:ind w:firstLine="140"/>
              <w:jc w:val="center"/>
            </w:pPr>
            <w:r w:rsidRPr="001413E5">
              <w:rPr>
                <w:rFonts w:hAnsi="HG丸ｺﾞｼｯｸM-PRO"/>
                <w:color w:val="000000" w:themeColor="text1"/>
                <w:kern w:val="24"/>
                <w:sz w:val="14"/>
                <w:szCs w:val="20"/>
              </w:rPr>
              <w:t>27B1X00</w:t>
            </w:r>
            <w:r>
              <w:rPr>
                <w:rFonts w:hAnsi="HG丸ｺﾞｼｯｸM-PRO" w:hint="eastAsia"/>
                <w:color w:val="000000" w:themeColor="text1"/>
                <w:kern w:val="24"/>
                <w:sz w:val="14"/>
                <w:szCs w:val="20"/>
              </w:rPr>
              <w:t>…</w:t>
            </w:r>
          </w:p>
        </w:tc>
        <w:tc>
          <w:tcPr>
            <w:tcW w:w="1695" w:type="dxa"/>
            <w:vAlign w:val="center"/>
          </w:tcPr>
          <w:p w14:paraId="12440257" w14:textId="77777777" w:rsidR="003050E1" w:rsidRPr="001413E5" w:rsidRDefault="003050E1" w:rsidP="00FD43CB">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c>
          <w:tcPr>
            <w:tcW w:w="2570" w:type="dxa"/>
            <w:vAlign w:val="center"/>
          </w:tcPr>
          <w:p w14:paraId="561A7B47" w14:textId="77777777" w:rsidR="003050E1" w:rsidRPr="001413E5" w:rsidRDefault="003050E1" w:rsidP="00FD43CB">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c>
          <w:tcPr>
            <w:tcW w:w="2133" w:type="dxa"/>
            <w:vAlign w:val="center"/>
          </w:tcPr>
          <w:p w14:paraId="50F82B0F" w14:textId="77777777" w:rsidR="003050E1" w:rsidRPr="001413E5" w:rsidRDefault="003050E1" w:rsidP="00FD43CB">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r>
      <w:tr w:rsidR="003050E1" w14:paraId="1256411B" w14:textId="77777777" w:rsidTr="00E766AC">
        <w:trPr>
          <w:trHeight w:val="971"/>
          <w:jc w:val="center"/>
        </w:trPr>
        <w:tc>
          <w:tcPr>
            <w:tcW w:w="1413" w:type="dxa"/>
            <w:vAlign w:val="center"/>
          </w:tcPr>
          <w:p w14:paraId="0CBA825E" w14:textId="77777777" w:rsidR="003050E1" w:rsidRDefault="003050E1" w:rsidP="00FD43CB">
            <w:pPr>
              <w:pStyle w:val="Web"/>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東京工場</w:t>
            </w:r>
          </w:p>
        </w:tc>
        <w:tc>
          <w:tcPr>
            <w:tcW w:w="2132" w:type="dxa"/>
            <w:vAlign w:val="center"/>
          </w:tcPr>
          <w:p w14:paraId="6A281681" w14:textId="77777777" w:rsidR="003050E1" w:rsidRPr="001413E5" w:rsidRDefault="003050E1" w:rsidP="00FD43CB">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c>
          <w:tcPr>
            <w:tcW w:w="1695" w:type="dxa"/>
            <w:vAlign w:val="center"/>
          </w:tcPr>
          <w:p w14:paraId="1EF44236" w14:textId="77777777" w:rsidR="003050E1" w:rsidRDefault="003050E1" w:rsidP="00FD43CB">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製造業</w:t>
            </w:r>
          </w:p>
          <w:p w14:paraId="1B9CC1F3" w14:textId="77777777" w:rsidR="003050E1" w:rsidRPr="001413E5" w:rsidRDefault="003050E1" w:rsidP="00FD43CB">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13</w:t>
            </w:r>
            <w:r w:rsidRPr="001413E5">
              <w:rPr>
                <w:rFonts w:ascii="HG丸ｺﾞｼｯｸM-PRO" w:eastAsia="HG丸ｺﾞｼｯｸM-PRO" w:hAnsi="HG丸ｺﾞｼｯｸM-PRO" w:cstheme="minorBidi"/>
                <w:color w:val="000000" w:themeColor="text1"/>
                <w:kern w:val="24"/>
                <w:sz w:val="14"/>
                <w:szCs w:val="20"/>
              </w:rPr>
              <w:t>B</w:t>
            </w:r>
            <w:r>
              <w:rPr>
                <w:rFonts w:ascii="HG丸ｺﾞｼｯｸM-PRO" w:eastAsia="HG丸ｺﾞｼｯｸM-PRO" w:hAnsi="HG丸ｺﾞｼｯｸM-PRO" w:cstheme="minorBidi" w:hint="eastAsia"/>
                <w:color w:val="000000" w:themeColor="text1"/>
                <w:kern w:val="24"/>
                <w:sz w:val="14"/>
                <w:szCs w:val="20"/>
              </w:rPr>
              <w:t>Z200…</w:t>
            </w:r>
          </w:p>
        </w:tc>
        <w:tc>
          <w:tcPr>
            <w:tcW w:w="2570" w:type="dxa"/>
            <w:vAlign w:val="center"/>
          </w:tcPr>
          <w:p w14:paraId="173A89CC" w14:textId="1710A40D" w:rsidR="003050E1" w:rsidRPr="001413E5" w:rsidRDefault="00B93735" w:rsidP="00FD43CB">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c>
          <w:tcPr>
            <w:tcW w:w="2133" w:type="dxa"/>
            <w:vAlign w:val="center"/>
          </w:tcPr>
          <w:p w14:paraId="3BC51227" w14:textId="77777777" w:rsidR="003050E1" w:rsidRPr="001413E5" w:rsidRDefault="003050E1" w:rsidP="00FD43CB">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r>
      <w:tr w:rsidR="003050E1" w14:paraId="0F075856" w14:textId="77777777" w:rsidTr="00E766AC">
        <w:trPr>
          <w:jc w:val="center"/>
        </w:trPr>
        <w:tc>
          <w:tcPr>
            <w:tcW w:w="1413" w:type="dxa"/>
            <w:vAlign w:val="center"/>
          </w:tcPr>
          <w:p w14:paraId="120C619B" w14:textId="77777777" w:rsidR="003050E1" w:rsidRDefault="003050E1" w:rsidP="00FD43CB">
            <w:pPr>
              <w:pStyle w:val="Web"/>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福岡営業所</w:t>
            </w:r>
          </w:p>
        </w:tc>
        <w:tc>
          <w:tcPr>
            <w:tcW w:w="2132" w:type="dxa"/>
            <w:vAlign w:val="center"/>
          </w:tcPr>
          <w:p w14:paraId="00094503" w14:textId="77777777" w:rsidR="003050E1" w:rsidRPr="001413E5" w:rsidRDefault="003050E1" w:rsidP="00FD43CB">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c>
          <w:tcPr>
            <w:tcW w:w="1695" w:type="dxa"/>
            <w:vAlign w:val="center"/>
          </w:tcPr>
          <w:p w14:paraId="7EA9456C" w14:textId="77777777" w:rsidR="003050E1" w:rsidRPr="001413E5" w:rsidRDefault="003050E1" w:rsidP="00FD43CB">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c>
          <w:tcPr>
            <w:tcW w:w="2570" w:type="dxa"/>
            <w:vAlign w:val="center"/>
          </w:tcPr>
          <w:p w14:paraId="24351C7C" w14:textId="747238FF" w:rsidR="00B93735" w:rsidRDefault="00B93735" w:rsidP="00B93735">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修理業</w:t>
            </w:r>
          </w:p>
          <w:p w14:paraId="24929438" w14:textId="77777777" w:rsidR="00B93735" w:rsidRDefault="00B93735" w:rsidP="00B93735">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（特定管理）〇区分、●区分</w:t>
            </w:r>
          </w:p>
          <w:p w14:paraId="264CF3A6" w14:textId="77777777" w:rsidR="00B93735" w:rsidRDefault="00B93735" w:rsidP="00B93735">
            <w:pPr>
              <w:pStyle w:val="Web"/>
              <w:widowControl w:val="0"/>
              <w:spacing w:before="0" w:beforeAutospacing="0" w:after="0" w:afterAutospacing="0" w:line="220" w:lineRule="exact"/>
              <w:ind w:firstLineChars="0" w:firstLine="0"/>
              <w:jc w:val="center"/>
              <w:rPr>
                <w:rFonts w:ascii="Segoe UI Symbol" w:eastAsia="HG丸ｺﾞｼｯｸM-PRO" w:hAnsi="Segoe UI Symbol" w:cs="Segoe UI Symbol"/>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r>
              <w:rPr>
                <w:rFonts w:ascii="Segoe UI Symbol" w:eastAsia="HG丸ｺﾞｼｯｸM-PRO" w:hAnsi="Segoe UI Symbol" w:cs="Segoe UI Symbol" w:hint="eastAsia"/>
                <w:color w:val="000000" w:themeColor="text1"/>
                <w:kern w:val="24"/>
                <w:sz w:val="14"/>
                <w:szCs w:val="20"/>
              </w:rPr>
              <w:t>非特管）〇区分</w:t>
            </w:r>
          </w:p>
          <w:p w14:paraId="3ED94F6D" w14:textId="5F89C1D2" w:rsidR="00B93735" w:rsidRPr="001413E5" w:rsidRDefault="00BF70E6" w:rsidP="00B93735">
            <w:pPr>
              <w:pStyle w:val="Web"/>
              <w:widowControl w:val="0"/>
              <w:spacing w:before="0" w:beforeAutospacing="0" w:after="0" w:afterAutospacing="0"/>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40</w:t>
            </w:r>
            <w:r w:rsidR="00B93735">
              <w:rPr>
                <w:rFonts w:ascii="HG丸ｺﾞｼｯｸM-PRO" w:eastAsia="HG丸ｺﾞｼｯｸM-PRO" w:hAnsi="HG丸ｺﾞｼｯｸM-PRO" w:cstheme="minorBidi" w:hint="eastAsia"/>
                <w:color w:val="000000" w:themeColor="text1"/>
                <w:kern w:val="24"/>
                <w:sz w:val="14"/>
                <w:szCs w:val="20"/>
              </w:rPr>
              <w:t>BS</w:t>
            </w:r>
            <w:r>
              <w:rPr>
                <w:rFonts w:ascii="HG丸ｺﾞｼｯｸM-PRO" w:eastAsia="HG丸ｺﾞｼｯｸM-PRO" w:hAnsi="HG丸ｺﾞｼｯｸM-PRO" w:cstheme="minorBidi" w:hint="eastAsia"/>
                <w:color w:val="000000" w:themeColor="text1"/>
                <w:kern w:val="24"/>
                <w:sz w:val="14"/>
                <w:szCs w:val="20"/>
              </w:rPr>
              <w:t>0</w:t>
            </w:r>
            <w:r w:rsidR="00B93735" w:rsidRPr="001413E5">
              <w:rPr>
                <w:rFonts w:ascii="HG丸ｺﾞｼｯｸM-PRO" w:eastAsia="HG丸ｺﾞｼｯｸM-PRO" w:hAnsi="HG丸ｺﾞｼｯｸM-PRO" w:cstheme="minorBidi"/>
                <w:color w:val="000000" w:themeColor="text1"/>
                <w:kern w:val="24"/>
                <w:sz w:val="14"/>
                <w:szCs w:val="20"/>
              </w:rPr>
              <w:t>00</w:t>
            </w:r>
            <w:r w:rsidR="00B93735">
              <w:rPr>
                <w:rFonts w:ascii="HG丸ｺﾞｼｯｸM-PRO" w:eastAsia="HG丸ｺﾞｼｯｸM-PRO" w:hAnsi="HG丸ｺﾞｼｯｸM-PRO" w:cstheme="minorBidi" w:hint="eastAsia"/>
                <w:color w:val="000000" w:themeColor="text1"/>
                <w:kern w:val="24"/>
                <w:sz w:val="14"/>
                <w:szCs w:val="20"/>
              </w:rPr>
              <w:t>…</w:t>
            </w:r>
          </w:p>
        </w:tc>
        <w:tc>
          <w:tcPr>
            <w:tcW w:w="2133" w:type="dxa"/>
            <w:vAlign w:val="center"/>
          </w:tcPr>
          <w:p w14:paraId="31C8CE35" w14:textId="5D018A44" w:rsidR="003050E1" w:rsidRDefault="003050E1" w:rsidP="00FD43CB">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高度管理医療機器等販売業・貸与業</w:t>
            </w:r>
          </w:p>
          <w:p w14:paraId="7F9B9746" w14:textId="77777777" w:rsidR="003050E1" w:rsidRPr="001413E5" w:rsidRDefault="003050E1" w:rsidP="00FD43CB">
            <w:pPr>
              <w:pStyle w:val="Web"/>
              <w:widowControl w:val="0"/>
              <w:spacing w:before="0" w:beforeAutospacing="0" w:after="0" w:afterAutospacing="0" w:line="220" w:lineRule="exact"/>
              <w:ind w:firstLineChars="0" w:firstLine="0"/>
              <w:jc w:val="center"/>
              <w:rPr>
                <w:rFonts w:ascii="HG丸ｺﾞｼｯｸM-PRO" w:eastAsia="HG丸ｺﾞｼｯｸM-PRO" w:hAnsi="HG丸ｺﾞｼｯｸM-PRO" w:cstheme="minorBidi"/>
                <w:color w:val="000000" w:themeColor="text1"/>
                <w:kern w:val="24"/>
                <w:sz w:val="14"/>
                <w:szCs w:val="20"/>
              </w:rPr>
            </w:pPr>
            <w:r>
              <w:rPr>
                <w:rFonts w:ascii="HG丸ｺﾞｼｯｸM-PRO" w:eastAsia="HG丸ｺﾞｼｯｸM-PRO" w:hAnsi="HG丸ｺﾞｼｯｸM-PRO" w:cstheme="minorBidi" w:hint="eastAsia"/>
                <w:color w:val="000000" w:themeColor="text1"/>
                <w:kern w:val="24"/>
                <w:sz w:val="14"/>
                <w:szCs w:val="20"/>
              </w:rPr>
              <w:t>・・・・・・</w:t>
            </w:r>
          </w:p>
        </w:tc>
      </w:tr>
    </w:tbl>
    <w:p w14:paraId="50976A1E" w14:textId="243C2DA5" w:rsidR="006E4124" w:rsidRPr="00D244FC" w:rsidRDefault="006E4124" w:rsidP="00D244FC">
      <w:pPr>
        <w:ind w:firstLine="200"/>
        <w:rPr>
          <w:sz w:val="20"/>
        </w:rPr>
      </w:pPr>
    </w:p>
    <w:p w14:paraId="5805CBAE" w14:textId="65377003" w:rsidR="00016C6F" w:rsidRDefault="00016C6F" w:rsidP="003050E1">
      <w:pPr>
        <w:pStyle w:val="Web"/>
        <w:spacing w:before="0" w:beforeAutospacing="0" w:after="0" w:afterAutospacing="0"/>
        <w:ind w:leftChars="400" w:left="840" w:firstLine="200"/>
        <w:rPr>
          <w:rFonts w:ascii="HG丸ｺﾞｼｯｸM-PRO" w:eastAsia="HG丸ｺﾞｼｯｸM-PRO" w:hAnsi="HG丸ｺﾞｼｯｸM-PRO" w:cstheme="minorBidi"/>
          <w:color w:val="000000" w:themeColor="text1"/>
          <w:kern w:val="24"/>
          <w:sz w:val="20"/>
          <w:szCs w:val="20"/>
        </w:rPr>
      </w:pPr>
    </w:p>
    <w:p w14:paraId="7BA533F4" w14:textId="77777777" w:rsidR="00B83AF8" w:rsidRDefault="00B83AF8">
      <w:pPr>
        <w:widowControl/>
        <w:ind w:left="210" w:firstLineChars="0" w:firstLine="0"/>
        <w:jc w:val="left"/>
        <w:rPr>
          <w:rFonts w:ascii="ＭＳ Ｐゴシック" w:eastAsia="ＭＳ Ｐゴシック" w:hAnsi="ＭＳ Ｐゴシック" w:cs="ＭＳ Ｐゴシック"/>
          <w:kern w:val="0"/>
          <w:sz w:val="24"/>
          <w:szCs w:val="24"/>
        </w:rPr>
      </w:pPr>
      <w:r>
        <w:br w:type="page"/>
      </w:r>
    </w:p>
    <w:p w14:paraId="0BC6FEE5" w14:textId="1F2247D2" w:rsidR="00B83AF8" w:rsidRDefault="00B83AF8" w:rsidP="00B83AF8">
      <w:pPr>
        <w:pStyle w:val="1"/>
        <w:ind w:left="210"/>
      </w:pPr>
      <w:bookmarkStart w:id="7" w:name="_Toc158728061"/>
      <w:r>
        <w:rPr>
          <w:rFonts w:hint="eastAsia"/>
        </w:rPr>
        <w:t>【文書化要求</w:t>
      </w:r>
      <w:r w:rsidR="006E0D46">
        <w:rPr>
          <w:rFonts w:hint="eastAsia"/>
        </w:rPr>
        <w:t>２</w:t>
      </w:r>
      <w:r>
        <w:rPr>
          <w:rFonts w:hint="eastAsia"/>
        </w:rPr>
        <w:t>】</w:t>
      </w:r>
      <w:r>
        <w:br/>
      </w:r>
      <w:r>
        <w:rPr>
          <w:rFonts w:hint="eastAsia"/>
        </w:rPr>
        <w:t>品質方針の表明</w:t>
      </w:r>
      <w:r w:rsidRPr="00016C6F">
        <w:t>(第</w:t>
      </w:r>
      <w:r w:rsidR="006E0D46">
        <w:rPr>
          <w:rFonts w:hint="eastAsia"/>
        </w:rPr>
        <w:t>６</w:t>
      </w:r>
      <w:r w:rsidRPr="00016C6F">
        <w:t>条第</w:t>
      </w:r>
      <w:r w:rsidR="006E0D46">
        <w:rPr>
          <w:rFonts w:hint="eastAsia"/>
        </w:rPr>
        <w:t>１</w:t>
      </w:r>
      <w:r w:rsidR="00111348">
        <w:rPr>
          <w:rFonts w:hint="eastAsia"/>
        </w:rPr>
        <w:t>号</w:t>
      </w:r>
      <w:r w:rsidRPr="00016C6F">
        <w:t>)</w:t>
      </w:r>
      <w:bookmarkEnd w:id="7"/>
    </w:p>
    <w:p w14:paraId="6C2D565B" w14:textId="77777777" w:rsidR="00B83AF8" w:rsidRDefault="000A0411" w:rsidP="00B83AF8">
      <w:pPr>
        <w:pStyle w:val="aa"/>
        <w:ind w:left="210" w:firstLineChars="0" w:firstLine="0"/>
        <w:outlineLvl w:val="9"/>
      </w:pPr>
      <w:r>
        <w:pict w14:anchorId="100C4CD9">
          <v:rect id="_x0000_i1026" style="width:0;height:1.5pt" o:hralign="center" o:hrstd="t" o:hr="t" fillcolor="#a0a0a0" stroked="f">
            <v:textbox inset="5.85pt,.7pt,5.85pt,.7pt"/>
          </v:rect>
        </w:pict>
      </w:r>
    </w:p>
    <w:p w14:paraId="2256BF9F" w14:textId="77777777" w:rsidR="00B83AF8" w:rsidRPr="00C01465" w:rsidRDefault="00B83AF8" w:rsidP="00B83AF8">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B83AF8" w14:paraId="0234DD90" w14:textId="77777777" w:rsidTr="00726F45">
        <w:trPr>
          <w:trHeight w:val="1077"/>
          <w:jc w:val="center"/>
        </w:trPr>
        <w:tc>
          <w:tcPr>
            <w:tcW w:w="8080" w:type="dxa"/>
          </w:tcPr>
          <w:p w14:paraId="7501F33A" w14:textId="77777777" w:rsidR="00B83AF8" w:rsidRDefault="00B83AF8" w:rsidP="0040437B">
            <w:pPr>
              <w:ind w:firstLine="210"/>
            </w:pPr>
            <w:r w:rsidRPr="00B83AF8">
              <w:rPr>
                <w:rFonts w:hint="eastAsia"/>
              </w:rPr>
              <w:t>製品の品質を確保するために管理監督者が定め、表明する基本的な方針</w:t>
            </w:r>
            <w:r>
              <w:rPr>
                <w:rFonts w:hint="eastAsia"/>
              </w:rPr>
              <w:t>を</w:t>
            </w:r>
            <w:r w:rsidRPr="00FD7D2C">
              <w:rPr>
                <w:rFonts w:hint="eastAsia"/>
              </w:rPr>
              <w:t>「品質管理監督文書」に記載すること。</w:t>
            </w:r>
          </w:p>
        </w:tc>
        <w:tc>
          <w:tcPr>
            <w:tcW w:w="2464" w:type="dxa"/>
          </w:tcPr>
          <w:p w14:paraId="66DCE850" w14:textId="74858E24" w:rsidR="00B83AF8" w:rsidRDefault="00B83AF8" w:rsidP="00726F45">
            <w:pPr>
              <w:ind w:left="210" w:firstLineChars="0" w:firstLine="0"/>
            </w:pPr>
            <w:r>
              <w:rPr>
                <w:rFonts w:hint="eastAsia"/>
              </w:rPr>
              <w:t>＜備考欄＞</w:t>
            </w:r>
          </w:p>
          <w:p w14:paraId="42AAED6B" w14:textId="3189B201" w:rsidR="00225918" w:rsidRDefault="001D6F18" w:rsidP="004635EA">
            <w:pPr>
              <w:ind w:firstLine="210"/>
            </w:pPr>
            <w:r>
              <w:rPr>
                <w:rFonts w:hint="eastAsia"/>
              </w:rPr>
              <w:t>限定三</w:t>
            </w:r>
            <w:r w:rsidR="00225918" w:rsidRPr="00FD7D2C">
              <w:rPr>
                <w:rFonts w:hint="eastAsia"/>
              </w:rPr>
              <w:t>種を除く</w:t>
            </w:r>
          </w:p>
          <w:p w14:paraId="1648CEDE" w14:textId="5C7C9673" w:rsidR="00B83AF8" w:rsidRDefault="00B83AF8" w:rsidP="00FD7D2C">
            <w:pPr>
              <w:ind w:left="210" w:firstLineChars="0" w:firstLine="0"/>
            </w:pPr>
          </w:p>
        </w:tc>
      </w:tr>
    </w:tbl>
    <w:p w14:paraId="412498A8" w14:textId="77777777" w:rsidR="00B83AF8" w:rsidRDefault="00B83AF8" w:rsidP="00B83AF8">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B83AF8" w14:paraId="1760EED0" w14:textId="77777777" w:rsidTr="00726F45">
        <w:trPr>
          <w:trHeight w:val="1077"/>
          <w:jc w:val="center"/>
        </w:trPr>
        <w:tc>
          <w:tcPr>
            <w:tcW w:w="8080" w:type="dxa"/>
          </w:tcPr>
          <w:p w14:paraId="6E9EF14E" w14:textId="77777777" w:rsidR="00C4272F" w:rsidRDefault="00A27AF3" w:rsidP="00D244FC">
            <w:pPr>
              <w:pStyle w:val="af1"/>
              <w:numPr>
                <w:ilvl w:val="0"/>
                <w:numId w:val="15"/>
              </w:numPr>
              <w:ind w:leftChars="0" w:firstLineChars="0"/>
            </w:pPr>
            <w:r>
              <w:rPr>
                <w:rFonts w:hint="eastAsia"/>
              </w:rPr>
              <w:t>製造販売</w:t>
            </w:r>
            <w:r w:rsidR="00BB1A6A">
              <w:rPr>
                <w:rFonts w:hint="eastAsia"/>
              </w:rPr>
              <w:t>業者等の意図（</w:t>
            </w:r>
            <w:r w:rsidR="00753818">
              <w:rPr>
                <w:rFonts w:hint="eastAsia"/>
              </w:rPr>
              <w:t>組織の目的</w:t>
            </w:r>
            <w:r w:rsidR="00A50402">
              <w:rPr>
                <w:rFonts w:hint="eastAsia"/>
              </w:rPr>
              <w:t>）</w:t>
            </w:r>
            <w:r w:rsidR="00753818">
              <w:rPr>
                <w:rFonts w:hint="eastAsia"/>
              </w:rPr>
              <w:t>に対して</w:t>
            </w:r>
            <w:r w:rsidR="00B83AF8">
              <w:rPr>
                <w:rFonts w:hint="eastAsia"/>
              </w:rPr>
              <w:t>適切なものであり、</w:t>
            </w:r>
            <w:r w:rsidR="00B83AF8" w:rsidRPr="00B83AF8">
              <w:rPr>
                <w:rFonts w:hint="eastAsia"/>
              </w:rPr>
              <w:t>品質目標の策定及び照査</w:t>
            </w:r>
            <w:r w:rsidR="00753818">
              <w:rPr>
                <w:rFonts w:hint="eastAsia"/>
              </w:rPr>
              <w:t>のため</w:t>
            </w:r>
            <w:r w:rsidR="00B83AF8" w:rsidRPr="00B83AF8">
              <w:rPr>
                <w:rFonts w:hint="eastAsia"/>
              </w:rPr>
              <w:t>の枠組みとなるもの</w:t>
            </w:r>
            <w:r w:rsidR="00850E53">
              <w:rPr>
                <w:rFonts w:hint="eastAsia"/>
              </w:rPr>
              <w:t>とする。</w:t>
            </w:r>
          </w:p>
          <w:p w14:paraId="316F919A" w14:textId="49A574DC" w:rsidR="00F34883" w:rsidRPr="00B83AF8" w:rsidRDefault="00D22118" w:rsidP="00D244FC">
            <w:pPr>
              <w:pStyle w:val="af1"/>
              <w:numPr>
                <w:ilvl w:val="0"/>
                <w:numId w:val="15"/>
              </w:numPr>
              <w:ind w:leftChars="0" w:firstLineChars="0"/>
            </w:pPr>
            <w:r>
              <w:rPr>
                <w:rFonts w:hint="eastAsia"/>
              </w:rPr>
              <w:t>当該文書の作成者・承認者や改訂に係る事項をあらかじめ</w:t>
            </w:r>
            <w:r w:rsidR="000405E1">
              <w:rPr>
                <w:rFonts w:hint="eastAsia"/>
              </w:rPr>
              <w:t>品質管理監督文書において規定する。</w:t>
            </w:r>
          </w:p>
          <w:p w14:paraId="016EF601" w14:textId="6B80F4C9" w:rsidR="00F34883" w:rsidRDefault="00753818" w:rsidP="00D244FC">
            <w:pPr>
              <w:pStyle w:val="af1"/>
              <w:numPr>
                <w:ilvl w:val="0"/>
                <w:numId w:val="15"/>
              </w:numPr>
              <w:ind w:leftChars="0" w:firstLineChars="0"/>
            </w:pPr>
            <w:r>
              <w:rPr>
                <w:rFonts w:hint="eastAsia"/>
              </w:rPr>
              <w:t>管理監督者自らが</w:t>
            </w:r>
            <w:r w:rsidR="005C0518">
              <w:rPr>
                <w:rFonts w:hint="eastAsia"/>
              </w:rPr>
              <w:t>作成に</w:t>
            </w:r>
            <w:r>
              <w:rPr>
                <w:rFonts w:hint="eastAsia"/>
              </w:rPr>
              <w:t>関与し、</w:t>
            </w:r>
            <w:r w:rsidR="005C0518">
              <w:rPr>
                <w:rFonts w:hint="eastAsia"/>
              </w:rPr>
              <w:t>承認</w:t>
            </w:r>
            <w:r>
              <w:rPr>
                <w:rFonts w:hint="eastAsia"/>
              </w:rPr>
              <w:t>する。</w:t>
            </w:r>
          </w:p>
          <w:p w14:paraId="48509EFB" w14:textId="2EE288D8" w:rsidR="00F34883" w:rsidRPr="001540B7" w:rsidRDefault="005C0518" w:rsidP="00DD26E9">
            <w:pPr>
              <w:pStyle w:val="af1"/>
              <w:numPr>
                <w:ilvl w:val="0"/>
                <w:numId w:val="15"/>
              </w:numPr>
              <w:ind w:leftChars="0" w:firstLineChars="0"/>
            </w:pPr>
            <w:r>
              <w:rPr>
                <w:rFonts w:hint="eastAsia"/>
              </w:rPr>
              <w:t>品質方針は、</w:t>
            </w:r>
            <w:r w:rsidR="00D60434">
              <w:rPr>
                <w:rFonts w:hint="eastAsia"/>
              </w:rPr>
              <w:t>見やすい場所への</w:t>
            </w:r>
            <w:r>
              <w:rPr>
                <w:rFonts w:hint="eastAsia"/>
              </w:rPr>
              <w:t>掲示</w:t>
            </w:r>
            <w:r w:rsidR="00D60434">
              <w:rPr>
                <w:rFonts w:hint="eastAsia"/>
              </w:rPr>
              <w:t>や従業員への配布、</w:t>
            </w:r>
            <w:r w:rsidR="00BB1A6A">
              <w:rPr>
                <w:rFonts w:hint="eastAsia"/>
              </w:rPr>
              <w:t>期初に管理監督者</w:t>
            </w:r>
            <w:r w:rsidR="00DA7022">
              <w:rPr>
                <w:rFonts w:hint="eastAsia"/>
              </w:rPr>
              <w:t>から伝達</w:t>
            </w:r>
            <w:r w:rsidR="00D60434">
              <w:rPr>
                <w:rFonts w:hint="eastAsia"/>
              </w:rPr>
              <w:t>する</w:t>
            </w:r>
            <w:r w:rsidR="00DA7022">
              <w:rPr>
                <w:rFonts w:hint="eastAsia"/>
              </w:rPr>
              <w:t>など</w:t>
            </w:r>
            <w:r w:rsidR="00D60434">
              <w:rPr>
                <w:rFonts w:hint="eastAsia"/>
              </w:rPr>
              <w:t>し、</w:t>
            </w:r>
            <w:r w:rsidR="00680C71">
              <w:rPr>
                <w:rFonts w:hint="eastAsia"/>
              </w:rPr>
              <w:t>QMS</w:t>
            </w:r>
            <w:r w:rsidR="00DD26E9" w:rsidRPr="00DD26E9">
              <w:rPr>
                <w:rFonts w:hint="eastAsia"/>
              </w:rPr>
              <w:t>を適用する</w:t>
            </w:r>
            <w:r w:rsidR="00B83AF8" w:rsidRPr="00B83AF8">
              <w:rPr>
                <w:rFonts w:hint="eastAsia"/>
              </w:rPr>
              <w:t>全ての施設</w:t>
            </w:r>
            <w:r w:rsidR="00DD26E9" w:rsidRPr="00DD26E9">
              <w:rPr>
                <w:rFonts w:hint="eastAsia"/>
              </w:rPr>
              <w:t>・組織</w:t>
            </w:r>
            <w:r w:rsidR="00B83AF8" w:rsidRPr="00B83AF8">
              <w:rPr>
                <w:rFonts w:hint="eastAsia"/>
              </w:rPr>
              <w:t>に周知</w:t>
            </w:r>
            <w:r>
              <w:rPr>
                <w:rFonts w:hint="eastAsia"/>
              </w:rPr>
              <w:t>する</w:t>
            </w:r>
            <w:r w:rsidR="00B83AF8" w:rsidRPr="00B83AF8">
              <w:rPr>
                <w:rFonts w:hint="eastAsia"/>
              </w:rPr>
              <w:t>。</w:t>
            </w:r>
          </w:p>
          <w:p w14:paraId="7D17ED55" w14:textId="668EDCDD" w:rsidR="00BE0952" w:rsidRDefault="007C2CC5" w:rsidP="00D244FC">
            <w:pPr>
              <w:pStyle w:val="af1"/>
              <w:numPr>
                <w:ilvl w:val="0"/>
                <w:numId w:val="15"/>
              </w:numPr>
              <w:ind w:leftChars="0" w:firstLineChars="0"/>
            </w:pPr>
            <w:r>
              <w:rPr>
                <w:rFonts w:hint="eastAsia"/>
              </w:rPr>
              <w:t>管理監督者の変更の際や</w:t>
            </w:r>
            <w:r w:rsidR="00753818">
              <w:rPr>
                <w:rFonts w:hint="eastAsia"/>
              </w:rPr>
              <w:t>管理監督者照査等において、改善の余地、変更の必要性を評価する。</w:t>
            </w:r>
          </w:p>
          <w:p w14:paraId="11613DF9" w14:textId="77777777" w:rsidR="003062BC" w:rsidRPr="000E7522" w:rsidRDefault="003062BC" w:rsidP="003062BC">
            <w:pPr>
              <w:ind w:firstLineChars="0" w:firstLine="0"/>
              <w:rPr>
                <w:sz w:val="22"/>
              </w:rPr>
            </w:pPr>
            <w:r w:rsidRPr="000E7522">
              <w:rPr>
                <w:rFonts w:hint="eastAsia"/>
                <w:szCs w:val="21"/>
              </w:rPr>
              <w:t>【品質方針と品質目標】</w:t>
            </w:r>
          </w:p>
          <w:p w14:paraId="0CAA680B" w14:textId="20E1A2BA" w:rsidR="003062BC" w:rsidRDefault="003062BC" w:rsidP="003062BC">
            <w:pPr>
              <w:ind w:leftChars="100" w:left="210" w:firstLine="210"/>
            </w:pPr>
            <w:r w:rsidRPr="005704D0">
              <w:rPr>
                <w:rFonts w:hint="eastAsia"/>
              </w:rPr>
              <w:t>品質方針は、製造販売業者等の</w:t>
            </w:r>
            <w:r w:rsidR="008B7281" w:rsidRPr="005704D0">
              <w:rPr>
                <w:rFonts w:hint="eastAsia"/>
              </w:rPr>
              <w:t>品質に対する</w:t>
            </w:r>
            <w:r w:rsidRPr="005704D0">
              <w:rPr>
                <w:rFonts w:hint="eastAsia"/>
              </w:rPr>
              <w:t>方向性や原則を示すものであり、管理監督者（経営層）が直接作成に関与する。</w:t>
            </w:r>
          </w:p>
          <w:p w14:paraId="37E8646D" w14:textId="43A885B5" w:rsidR="003062BC" w:rsidRDefault="003062BC" w:rsidP="003062BC">
            <w:pPr>
              <w:ind w:leftChars="100" w:left="210" w:firstLine="210"/>
            </w:pPr>
            <w:r w:rsidRPr="005704D0">
              <w:rPr>
                <w:rFonts w:hint="eastAsia"/>
              </w:rPr>
              <w:t>一方、品質目標は、品質方針を達成するために具体的で</w:t>
            </w:r>
            <w:r w:rsidR="007C2CC5">
              <w:rPr>
                <w:rFonts w:hint="eastAsia"/>
              </w:rPr>
              <w:t>実現</w:t>
            </w:r>
            <w:r w:rsidRPr="005704D0">
              <w:rPr>
                <w:rFonts w:hint="eastAsia"/>
              </w:rPr>
              <w:t>可能な目標として</w:t>
            </w:r>
            <w:r w:rsidR="008B7281">
              <w:rPr>
                <w:rFonts w:hint="eastAsia"/>
              </w:rPr>
              <w:t>各部門が</w:t>
            </w:r>
            <w:r w:rsidRPr="005704D0">
              <w:rPr>
                <w:rFonts w:hint="eastAsia"/>
              </w:rPr>
              <w:t>定めるものであり、設定する目標により、管理監督者</w:t>
            </w:r>
            <w:r>
              <w:rPr>
                <w:rFonts w:hint="eastAsia"/>
              </w:rPr>
              <w:t>・</w:t>
            </w:r>
            <w:r w:rsidRPr="005704D0">
              <w:rPr>
                <w:rFonts w:hint="eastAsia"/>
              </w:rPr>
              <w:t>国内品質業務運営責任者</w:t>
            </w:r>
            <w:r>
              <w:rPr>
                <w:rFonts w:hint="eastAsia"/>
              </w:rPr>
              <w:t>・</w:t>
            </w:r>
            <w:r w:rsidRPr="005704D0">
              <w:rPr>
                <w:rFonts w:hint="eastAsia"/>
              </w:rPr>
              <w:t>各部門長等、適切な承認者を定める。</w:t>
            </w:r>
          </w:p>
          <w:p w14:paraId="55AE8D2E" w14:textId="4EA07792" w:rsidR="002A0C8C" w:rsidRPr="003D3476" w:rsidRDefault="002A0C8C" w:rsidP="002A0C8C">
            <w:pPr>
              <w:pStyle w:val="af1"/>
              <w:ind w:leftChars="0" w:left="459" w:firstLineChars="0" w:firstLine="0"/>
            </w:pPr>
          </w:p>
        </w:tc>
        <w:tc>
          <w:tcPr>
            <w:tcW w:w="2464" w:type="dxa"/>
          </w:tcPr>
          <w:p w14:paraId="246AF3A8" w14:textId="77777777" w:rsidR="00B83AF8" w:rsidRDefault="00B83AF8" w:rsidP="00726F45">
            <w:pPr>
              <w:ind w:left="210" w:firstLineChars="0" w:firstLine="0"/>
            </w:pPr>
            <w:r>
              <w:rPr>
                <w:rFonts w:hint="eastAsia"/>
              </w:rPr>
              <w:t>＜備考欄＞</w:t>
            </w:r>
          </w:p>
          <w:p w14:paraId="73798143" w14:textId="7E22E2CD" w:rsidR="00F51E76" w:rsidRPr="00F51E76" w:rsidRDefault="00F51E76" w:rsidP="00F51E76">
            <w:pPr>
              <w:ind w:left="210" w:firstLineChars="0" w:firstLine="0"/>
              <w:rPr>
                <w:sz w:val="14"/>
              </w:rPr>
            </w:pPr>
          </w:p>
        </w:tc>
      </w:tr>
    </w:tbl>
    <w:p w14:paraId="7CB6649F" w14:textId="77777777" w:rsidR="00B83AF8" w:rsidRDefault="00B83AF8" w:rsidP="00B83AF8">
      <w:pPr>
        <w:pStyle w:val="2"/>
        <w:ind w:left="426" w:hanging="321"/>
      </w:pPr>
      <w:r>
        <w:rPr>
          <w:rFonts w:hint="eastAsia"/>
        </w:rPr>
        <w:t>３．作成例</w:t>
      </w:r>
    </w:p>
    <w:p w14:paraId="054F8688" w14:textId="08346097" w:rsidR="00342FB7" w:rsidRDefault="00D31351" w:rsidP="00342FB7">
      <w:pPr>
        <w:ind w:firstLine="210"/>
      </w:pPr>
      <w:r>
        <w:rPr>
          <w:rFonts w:hint="eastAsia"/>
        </w:rPr>
        <w:t>株式会社〇〇〇〇は、</w:t>
      </w:r>
      <w:r w:rsidR="00342FB7" w:rsidRPr="00342FB7">
        <w:rPr>
          <w:rFonts w:hint="eastAsia"/>
        </w:rPr>
        <w:t>規制要求事項への適合と品質管理監督システムの有効性を維持</w:t>
      </w:r>
      <w:r w:rsidR="00342FB7">
        <w:rPr>
          <w:rFonts w:hint="eastAsia"/>
        </w:rPr>
        <w:t>し、</w:t>
      </w:r>
      <w:r w:rsidR="00A27AF3" w:rsidRPr="00A27AF3">
        <w:rPr>
          <w:rFonts w:hint="eastAsia"/>
        </w:rPr>
        <w:t>お客様に満足される医療機器を提供し、保健衛生の向上に寄与する。</w:t>
      </w:r>
    </w:p>
    <w:p w14:paraId="1FC105EE" w14:textId="4A9370CA" w:rsidR="007628FB" w:rsidRDefault="007628FB" w:rsidP="00AE3183">
      <w:pPr>
        <w:wordWrap w:val="0"/>
        <w:ind w:left="420" w:firstLine="210"/>
        <w:jc w:val="right"/>
        <w:rPr>
          <w:rFonts w:ascii="Matura MT Script Capitals" w:eastAsia="HG行書体" w:hAnsi="Matura MT Script Capitals"/>
          <w:sz w:val="28"/>
        </w:rPr>
      </w:pPr>
      <w:r>
        <w:rPr>
          <w:rFonts w:hint="eastAsia"/>
        </w:rPr>
        <w:t xml:space="preserve">令和〇年〇月〇日　代表取締役　</w:t>
      </w:r>
      <w:r w:rsidRPr="00AE3183">
        <w:rPr>
          <w:rFonts w:ascii="Matura MT Script Capitals" w:eastAsia="HG行書体" w:hAnsi="Matura MT Script Capitals" w:hint="eastAsia"/>
          <w:sz w:val="28"/>
        </w:rPr>
        <w:t>大阪　太郎</w:t>
      </w:r>
      <w:r w:rsidR="00AE3183">
        <w:rPr>
          <w:rFonts w:ascii="Matura MT Script Capitals" w:eastAsia="HG行書体" w:hAnsi="Matura MT Script Capitals" w:hint="eastAsia"/>
          <w:sz w:val="28"/>
        </w:rPr>
        <w:t xml:space="preserve">　</w:t>
      </w:r>
    </w:p>
    <w:p w14:paraId="155ADE49" w14:textId="15713B91" w:rsidR="0022629F" w:rsidRDefault="00C4272F" w:rsidP="00D244FC">
      <w:pPr>
        <w:ind w:leftChars="100" w:left="420" w:hangingChars="100" w:hanging="210"/>
      </w:pPr>
      <w:r>
        <w:rPr>
          <w:rFonts w:hint="eastAsia"/>
        </w:rPr>
        <w:t>※</w:t>
      </w:r>
      <w:r w:rsidR="0022629F">
        <w:rPr>
          <w:rFonts w:hint="eastAsia"/>
        </w:rPr>
        <w:t>作成に当たっては、</w:t>
      </w:r>
      <w:r w:rsidR="0022629F" w:rsidRPr="0022629F">
        <w:t>2016年１月　大阪府　健康医療部　薬務課作成「品質管理監督システム基準書モデル」「５．３　品質方針」</w:t>
      </w:r>
      <w:r w:rsidR="0022629F">
        <w:rPr>
          <w:rFonts w:hint="eastAsia"/>
        </w:rPr>
        <w:t>参照</w:t>
      </w:r>
    </w:p>
    <w:p w14:paraId="3406D8CF" w14:textId="3FF2CBAE" w:rsidR="00342FB7" w:rsidRDefault="00342FB7" w:rsidP="00D244FC">
      <w:pPr>
        <w:ind w:leftChars="100" w:left="420" w:hangingChars="100" w:hanging="210"/>
      </w:pPr>
      <w:r>
        <w:rPr>
          <w:rFonts w:hint="eastAsia"/>
        </w:rPr>
        <w:t>※個別で作成する他、</w:t>
      </w:r>
      <w:r w:rsidRPr="00982364">
        <w:rPr>
          <w:rFonts w:hint="eastAsia"/>
        </w:rPr>
        <w:t>品質管理監督システム基準書</w:t>
      </w:r>
      <w:r>
        <w:rPr>
          <w:rFonts w:hint="eastAsia"/>
        </w:rPr>
        <w:t>（いわゆる「品質マニュアル」）に含めることも可能。</w:t>
      </w:r>
    </w:p>
    <w:p w14:paraId="1BF07D17" w14:textId="77777777" w:rsidR="00D60434" w:rsidRPr="007F4E8C" w:rsidRDefault="00D60434" w:rsidP="00B83AF8">
      <w:pPr>
        <w:ind w:left="420" w:firstLine="210"/>
      </w:pPr>
    </w:p>
    <w:p w14:paraId="036A12A0" w14:textId="331E5648" w:rsidR="00A1040A" w:rsidRDefault="00B83AF8" w:rsidP="00A1040A">
      <w:pPr>
        <w:pStyle w:val="1"/>
        <w:ind w:left="210"/>
      </w:pPr>
      <w:r>
        <w:br w:type="page"/>
      </w:r>
      <w:bookmarkStart w:id="8" w:name="_Toc158728062"/>
      <w:r w:rsidR="00A1040A">
        <w:rPr>
          <w:rFonts w:hint="eastAsia"/>
        </w:rPr>
        <w:t>【文書化要求</w:t>
      </w:r>
      <w:r w:rsidR="006E0D46">
        <w:rPr>
          <w:rFonts w:hint="eastAsia"/>
        </w:rPr>
        <w:t>３</w:t>
      </w:r>
      <w:r w:rsidR="00A1040A">
        <w:rPr>
          <w:rFonts w:hint="eastAsia"/>
        </w:rPr>
        <w:t>】</w:t>
      </w:r>
      <w:r w:rsidR="00A1040A">
        <w:br/>
      </w:r>
      <w:r w:rsidR="00A1040A">
        <w:rPr>
          <w:rFonts w:hint="eastAsia"/>
        </w:rPr>
        <w:t>品質目標の表明</w:t>
      </w:r>
      <w:r w:rsidR="00A1040A" w:rsidRPr="00016C6F">
        <w:t>(第</w:t>
      </w:r>
      <w:r w:rsidR="006E0D46">
        <w:rPr>
          <w:rFonts w:hint="eastAsia"/>
        </w:rPr>
        <w:t>６</w:t>
      </w:r>
      <w:r w:rsidR="00A1040A" w:rsidRPr="00016C6F">
        <w:t>条第</w:t>
      </w:r>
      <w:r w:rsidR="006E0D46">
        <w:rPr>
          <w:rFonts w:hint="eastAsia"/>
        </w:rPr>
        <w:t>１</w:t>
      </w:r>
      <w:r w:rsidR="00111348">
        <w:rPr>
          <w:rFonts w:hint="eastAsia"/>
        </w:rPr>
        <w:t>号</w:t>
      </w:r>
      <w:r w:rsidR="00A1040A" w:rsidRPr="00016C6F">
        <w:t>)</w:t>
      </w:r>
      <w:bookmarkEnd w:id="8"/>
    </w:p>
    <w:p w14:paraId="1759343B" w14:textId="77777777" w:rsidR="00A1040A" w:rsidRDefault="000A0411" w:rsidP="00A1040A">
      <w:pPr>
        <w:pStyle w:val="aa"/>
        <w:ind w:left="210" w:firstLineChars="0" w:firstLine="0"/>
        <w:outlineLvl w:val="9"/>
      </w:pPr>
      <w:r>
        <w:pict w14:anchorId="65803B26">
          <v:rect id="_x0000_i1027" style="width:0;height:1.5pt" o:hralign="center" o:hrstd="t" o:hr="t" fillcolor="#a0a0a0" stroked="f">
            <v:textbox inset="5.85pt,.7pt,5.85pt,.7pt"/>
          </v:rect>
        </w:pict>
      </w:r>
    </w:p>
    <w:p w14:paraId="54358670" w14:textId="77777777" w:rsidR="00A1040A" w:rsidRPr="00C01465" w:rsidRDefault="00A1040A" w:rsidP="00A1040A">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A1040A" w14:paraId="69188F13" w14:textId="77777777" w:rsidTr="00726F45">
        <w:trPr>
          <w:trHeight w:val="1077"/>
          <w:jc w:val="center"/>
        </w:trPr>
        <w:tc>
          <w:tcPr>
            <w:tcW w:w="8080" w:type="dxa"/>
          </w:tcPr>
          <w:p w14:paraId="6DAEBC60" w14:textId="2FCD5A54" w:rsidR="00ED2A0B" w:rsidRDefault="00A1040A" w:rsidP="0040437B">
            <w:pPr>
              <w:ind w:firstLine="210"/>
            </w:pPr>
            <w:r w:rsidRPr="001740EB">
              <w:rPr>
                <w:rFonts w:hint="eastAsia"/>
              </w:rPr>
              <w:t>各部門及び各階層に応じた品質目標</w:t>
            </w:r>
            <w:r w:rsidR="00ED2A0B" w:rsidRPr="001740EB">
              <w:rPr>
                <w:rFonts w:hint="eastAsia"/>
              </w:rPr>
              <w:t>を設定</w:t>
            </w:r>
            <w:r w:rsidR="007628FB">
              <w:rPr>
                <w:rFonts w:hint="eastAsia"/>
              </w:rPr>
              <w:t>し、</w:t>
            </w:r>
            <w:r w:rsidR="007628FB" w:rsidRPr="00FD7D2C">
              <w:rPr>
                <w:rFonts w:hint="eastAsia"/>
              </w:rPr>
              <w:t>「品質管理監督文書」に記載すること。</w:t>
            </w:r>
          </w:p>
          <w:p w14:paraId="247349B6" w14:textId="0EB26A90" w:rsidR="00692C7D" w:rsidRPr="00692C7D" w:rsidRDefault="00692C7D" w:rsidP="007628FB">
            <w:pPr>
              <w:ind w:left="420" w:firstLine="210"/>
            </w:pPr>
          </w:p>
        </w:tc>
        <w:tc>
          <w:tcPr>
            <w:tcW w:w="2464" w:type="dxa"/>
          </w:tcPr>
          <w:p w14:paraId="75DF887B" w14:textId="77777777" w:rsidR="00A1040A" w:rsidRDefault="00A1040A" w:rsidP="00726F45">
            <w:pPr>
              <w:ind w:left="210" w:firstLineChars="0" w:firstLine="0"/>
            </w:pPr>
            <w:r>
              <w:rPr>
                <w:rFonts w:hint="eastAsia"/>
              </w:rPr>
              <w:t>＜備考欄＞</w:t>
            </w:r>
          </w:p>
          <w:p w14:paraId="5BAEF1A7" w14:textId="77777777" w:rsidR="00AE3183" w:rsidRDefault="00AE3183" w:rsidP="004635EA">
            <w:pPr>
              <w:ind w:firstLine="210"/>
            </w:pPr>
            <w:r>
              <w:rPr>
                <w:rFonts w:hint="eastAsia"/>
              </w:rPr>
              <w:t>限定三</w:t>
            </w:r>
            <w:r w:rsidRPr="00FD7D2C">
              <w:rPr>
                <w:rFonts w:hint="eastAsia"/>
              </w:rPr>
              <w:t>種を除く</w:t>
            </w:r>
          </w:p>
          <w:p w14:paraId="2A7BC3F0" w14:textId="30FB8CF0" w:rsidR="00A1040A" w:rsidRDefault="00A1040A" w:rsidP="00AE3183">
            <w:pPr>
              <w:ind w:left="210" w:firstLineChars="0" w:firstLine="0"/>
            </w:pPr>
          </w:p>
        </w:tc>
      </w:tr>
    </w:tbl>
    <w:p w14:paraId="6E35B147" w14:textId="77777777" w:rsidR="00A1040A" w:rsidRDefault="00A1040A" w:rsidP="00A1040A">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A1040A" w14:paraId="4CAB2AB6" w14:textId="77777777" w:rsidTr="00726F45">
        <w:trPr>
          <w:trHeight w:val="1077"/>
          <w:jc w:val="center"/>
        </w:trPr>
        <w:tc>
          <w:tcPr>
            <w:tcW w:w="8080" w:type="dxa"/>
          </w:tcPr>
          <w:p w14:paraId="5CDCD738" w14:textId="408919EE" w:rsidR="007C2CC5" w:rsidRDefault="007C2CC5" w:rsidP="00684A44">
            <w:pPr>
              <w:pStyle w:val="af1"/>
              <w:numPr>
                <w:ilvl w:val="0"/>
                <w:numId w:val="56"/>
              </w:numPr>
              <w:ind w:leftChars="0" w:firstLineChars="0"/>
              <w:rPr>
                <w:sz w:val="22"/>
              </w:rPr>
            </w:pPr>
            <w:r>
              <w:rPr>
                <w:rFonts w:hint="eastAsia"/>
                <w:sz w:val="22"/>
              </w:rPr>
              <w:t>あらかじめ定めた時期</w:t>
            </w:r>
            <w:r w:rsidR="00BB6E07">
              <w:rPr>
                <w:rFonts w:hint="eastAsia"/>
                <w:sz w:val="22"/>
              </w:rPr>
              <w:t>（例えば、年度当初）</w:t>
            </w:r>
            <w:r>
              <w:rPr>
                <w:rFonts w:hint="eastAsia"/>
                <w:sz w:val="22"/>
              </w:rPr>
              <w:t>に作成する</w:t>
            </w:r>
            <w:r w:rsidR="00BB6E07">
              <w:rPr>
                <w:rFonts w:hint="eastAsia"/>
                <w:sz w:val="22"/>
              </w:rPr>
              <w:t>。</w:t>
            </w:r>
          </w:p>
          <w:p w14:paraId="3B0FAC93" w14:textId="3744938A" w:rsidR="00C4272F" w:rsidRPr="00684A44" w:rsidRDefault="00692C7D" w:rsidP="00684A44">
            <w:pPr>
              <w:pStyle w:val="af1"/>
              <w:numPr>
                <w:ilvl w:val="0"/>
                <w:numId w:val="56"/>
              </w:numPr>
              <w:ind w:leftChars="0" w:firstLineChars="0"/>
              <w:rPr>
                <w:sz w:val="22"/>
              </w:rPr>
            </w:pPr>
            <w:r w:rsidRPr="00684A44">
              <w:rPr>
                <w:rFonts w:hint="eastAsia"/>
                <w:sz w:val="22"/>
              </w:rPr>
              <w:t>品質管理監督システムに係る品質目標の他、</w:t>
            </w:r>
            <w:r w:rsidRPr="00684A44">
              <w:rPr>
                <w:sz w:val="22"/>
              </w:rPr>
              <w:t>製品要求事項への適合のために必要な目標</w:t>
            </w:r>
            <w:r w:rsidRPr="00684A44">
              <w:rPr>
                <w:rFonts w:hint="eastAsia"/>
                <w:sz w:val="22"/>
              </w:rPr>
              <w:t>も</w:t>
            </w:r>
            <w:r w:rsidRPr="00684A44">
              <w:rPr>
                <w:sz w:val="22"/>
              </w:rPr>
              <w:t>含む。</w:t>
            </w:r>
          </w:p>
          <w:p w14:paraId="1005C2B3" w14:textId="77777777" w:rsidR="00C4272F" w:rsidRPr="00684A44" w:rsidRDefault="00ED2A0B" w:rsidP="00684A44">
            <w:pPr>
              <w:pStyle w:val="af1"/>
              <w:numPr>
                <w:ilvl w:val="0"/>
                <w:numId w:val="56"/>
              </w:numPr>
              <w:ind w:leftChars="0" w:firstLineChars="0"/>
              <w:rPr>
                <w:sz w:val="22"/>
              </w:rPr>
            </w:pPr>
            <w:r w:rsidRPr="00684A44">
              <w:rPr>
                <w:rFonts w:hint="eastAsia"/>
                <w:sz w:val="22"/>
              </w:rPr>
              <w:t>部門の目標や品質方針と整合性があり、達成状況が評価</w:t>
            </w:r>
            <w:r w:rsidR="0002379D" w:rsidRPr="00684A44">
              <w:rPr>
                <w:rFonts w:hint="eastAsia"/>
                <w:sz w:val="22"/>
              </w:rPr>
              <w:t>できる具体的な</w:t>
            </w:r>
            <w:r w:rsidRPr="00684A44">
              <w:rPr>
                <w:rFonts w:hint="eastAsia"/>
                <w:sz w:val="22"/>
              </w:rPr>
              <w:t>もの</w:t>
            </w:r>
            <w:r w:rsidR="0002379D" w:rsidRPr="00684A44">
              <w:rPr>
                <w:rFonts w:hint="eastAsia"/>
                <w:sz w:val="22"/>
              </w:rPr>
              <w:t>とする。</w:t>
            </w:r>
          </w:p>
          <w:p w14:paraId="3580E108" w14:textId="77777777" w:rsidR="00E2010F" w:rsidRPr="00684A44" w:rsidRDefault="00E2010F" w:rsidP="00684A44">
            <w:pPr>
              <w:pStyle w:val="af1"/>
              <w:numPr>
                <w:ilvl w:val="0"/>
                <w:numId w:val="56"/>
              </w:numPr>
              <w:ind w:leftChars="0" w:firstLineChars="0"/>
              <w:rPr>
                <w:sz w:val="22"/>
              </w:rPr>
            </w:pPr>
            <w:r w:rsidRPr="00684A44">
              <w:rPr>
                <w:rFonts w:hAnsi="HG丸ｺﾞｼｯｸM-PRO" w:hint="eastAsia"/>
                <w:color w:val="000000" w:themeColor="text1"/>
                <w:kern w:val="24"/>
                <w:sz w:val="22"/>
              </w:rPr>
              <w:t>設定する目標に合わせて、作成者・承認者を設</w:t>
            </w:r>
            <w:r w:rsidRPr="00684A44">
              <w:rPr>
                <w:rFonts w:hint="eastAsia"/>
                <w:sz w:val="22"/>
              </w:rPr>
              <w:t>定する。なお、管理監督者が直接関与する必要は必ずしもないが、責任は負う</w:t>
            </w:r>
            <w:r w:rsidRPr="00684A44">
              <w:rPr>
                <w:rFonts w:hAnsi="HG丸ｺﾞｼｯｸM-PRO" w:hint="eastAsia"/>
                <w:kern w:val="24"/>
                <w:sz w:val="22"/>
              </w:rPr>
              <w:t>。</w:t>
            </w:r>
          </w:p>
          <w:p w14:paraId="213B4DDD" w14:textId="0E674E85" w:rsidR="00E2010F" w:rsidRPr="00684A44" w:rsidRDefault="00E2010F" w:rsidP="00684A44">
            <w:pPr>
              <w:pStyle w:val="af1"/>
              <w:numPr>
                <w:ilvl w:val="0"/>
                <w:numId w:val="56"/>
              </w:numPr>
              <w:ind w:leftChars="0" w:firstLineChars="0"/>
              <w:rPr>
                <w:sz w:val="22"/>
              </w:rPr>
            </w:pPr>
            <w:r w:rsidRPr="00684A44">
              <w:rPr>
                <w:rFonts w:hAnsi="HG丸ｺﾞｼｯｸM-PRO" w:hint="eastAsia"/>
                <w:color w:val="000000" w:themeColor="text1"/>
                <w:kern w:val="24"/>
                <w:sz w:val="22"/>
              </w:rPr>
              <w:t>達成への進捗状況を</w:t>
            </w:r>
            <w:r w:rsidR="00FB3B97" w:rsidRPr="00684A44">
              <w:rPr>
                <w:rFonts w:hAnsi="HG丸ｺﾞｼｯｸM-PRO" w:hint="eastAsia"/>
                <w:color w:val="000000" w:themeColor="text1"/>
                <w:kern w:val="24"/>
                <w:sz w:val="22"/>
              </w:rPr>
              <w:t>定期的に</w:t>
            </w:r>
            <w:r w:rsidRPr="00684A44">
              <w:rPr>
                <w:rFonts w:hAnsi="HG丸ｺﾞｼｯｸM-PRO" w:hint="eastAsia"/>
                <w:color w:val="000000" w:themeColor="text1"/>
                <w:kern w:val="24"/>
                <w:sz w:val="22"/>
              </w:rPr>
              <w:t>確認し、必要に応じ目標を修正する。</w:t>
            </w:r>
          </w:p>
          <w:p w14:paraId="2B7B1799" w14:textId="5E55D25F" w:rsidR="00C4272F" w:rsidRPr="00684A44" w:rsidRDefault="000405E1" w:rsidP="002222B9">
            <w:pPr>
              <w:pStyle w:val="af1"/>
              <w:numPr>
                <w:ilvl w:val="0"/>
                <w:numId w:val="56"/>
              </w:numPr>
              <w:ind w:leftChars="0" w:firstLineChars="0"/>
              <w:rPr>
                <w:sz w:val="22"/>
              </w:rPr>
            </w:pPr>
            <w:r w:rsidRPr="00684A44">
              <w:rPr>
                <w:rFonts w:hint="eastAsia"/>
                <w:sz w:val="22"/>
              </w:rPr>
              <w:t>当該文書の作成者・承認者や</w:t>
            </w:r>
            <w:r w:rsidR="00E2010F" w:rsidRPr="00684A44">
              <w:rPr>
                <w:rFonts w:hint="eastAsia"/>
                <w:sz w:val="22"/>
              </w:rPr>
              <w:t>進捗状況の確認時期（３カ月ごと等）、評価基準、</w:t>
            </w:r>
            <w:r w:rsidRPr="00684A44">
              <w:rPr>
                <w:rFonts w:hint="eastAsia"/>
                <w:sz w:val="22"/>
              </w:rPr>
              <w:t>改訂に係る事項をあらかじめ品質管理監督文書において規定する。</w:t>
            </w:r>
            <w:r w:rsidR="002222B9" w:rsidRPr="002222B9">
              <w:rPr>
                <w:sz w:val="22"/>
              </w:rPr>
              <w:t>(目標値に対して、達成とみなす評価基準（例90%以上）を設定してもよい。)</w:t>
            </w:r>
          </w:p>
          <w:p w14:paraId="45E3FCCB" w14:textId="19B82378" w:rsidR="003062BC" w:rsidRPr="004A4779" w:rsidRDefault="00BD7C04" w:rsidP="00684A44">
            <w:pPr>
              <w:pStyle w:val="af1"/>
              <w:numPr>
                <w:ilvl w:val="0"/>
                <w:numId w:val="56"/>
              </w:numPr>
              <w:ind w:leftChars="0" w:firstLineChars="0"/>
              <w:rPr>
                <w:sz w:val="22"/>
              </w:rPr>
            </w:pPr>
            <w:r w:rsidRPr="00684A44">
              <w:rPr>
                <w:rFonts w:hint="eastAsia"/>
                <w:sz w:val="22"/>
              </w:rPr>
              <w:t>管理監督者照査等において、達成状況</w:t>
            </w:r>
            <w:r w:rsidR="0064131B" w:rsidRPr="00684A44">
              <w:rPr>
                <w:rFonts w:hint="eastAsia"/>
                <w:sz w:val="22"/>
              </w:rPr>
              <w:t>を評価し、</w:t>
            </w:r>
            <w:r w:rsidR="00A20D75" w:rsidRPr="00684A44">
              <w:rPr>
                <w:rFonts w:hint="eastAsia"/>
                <w:sz w:val="22"/>
              </w:rPr>
              <w:t>改善の余地、変更の必要性を検討する</w:t>
            </w:r>
            <w:r w:rsidR="0064131B" w:rsidRPr="001740EB">
              <w:rPr>
                <w:rFonts w:hint="eastAsia"/>
              </w:rPr>
              <w:t>。</w:t>
            </w:r>
          </w:p>
          <w:p w14:paraId="4FB66994" w14:textId="3FDE154D" w:rsidR="003062BC" w:rsidRPr="000E7522" w:rsidRDefault="003062BC" w:rsidP="003062BC">
            <w:pPr>
              <w:ind w:firstLineChars="0" w:firstLine="0"/>
              <w:rPr>
                <w:sz w:val="22"/>
              </w:rPr>
            </w:pPr>
            <w:r w:rsidRPr="000E7522">
              <w:rPr>
                <w:rFonts w:hint="eastAsia"/>
                <w:szCs w:val="21"/>
              </w:rPr>
              <w:t>【品質方針と品質目標】</w:t>
            </w:r>
          </w:p>
          <w:p w14:paraId="23FD251D" w14:textId="59F61580" w:rsidR="003062BC" w:rsidRDefault="003062BC" w:rsidP="00687B1C">
            <w:pPr>
              <w:ind w:leftChars="100" w:left="210" w:firstLine="210"/>
            </w:pPr>
            <w:r w:rsidRPr="005704D0">
              <w:rPr>
                <w:rFonts w:hint="eastAsia"/>
              </w:rPr>
              <w:t>品質方針は、製造販売業者等の</w:t>
            </w:r>
            <w:r w:rsidR="008B7281" w:rsidRPr="005704D0">
              <w:rPr>
                <w:rFonts w:hint="eastAsia"/>
              </w:rPr>
              <w:t>品質に対する</w:t>
            </w:r>
            <w:r w:rsidRPr="005704D0">
              <w:rPr>
                <w:rFonts w:hint="eastAsia"/>
              </w:rPr>
              <w:t>方向性や原則を示すものであり、管理監督者（経営層）が直接作成に関与する。</w:t>
            </w:r>
          </w:p>
          <w:p w14:paraId="4FF79764" w14:textId="4604539F" w:rsidR="003062BC" w:rsidRPr="00C4272F" w:rsidRDefault="003062BC" w:rsidP="003062BC">
            <w:pPr>
              <w:ind w:leftChars="100" w:left="210" w:firstLine="210"/>
              <w:rPr>
                <w:sz w:val="22"/>
              </w:rPr>
            </w:pPr>
            <w:r w:rsidRPr="005704D0">
              <w:rPr>
                <w:rFonts w:hint="eastAsia"/>
              </w:rPr>
              <w:t>一方、品質目標は、品質方針を達成するために具体的で</w:t>
            </w:r>
            <w:r w:rsidR="00BB6E07">
              <w:rPr>
                <w:rFonts w:hint="eastAsia"/>
              </w:rPr>
              <w:t>実現</w:t>
            </w:r>
            <w:r w:rsidRPr="005704D0">
              <w:rPr>
                <w:rFonts w:hint="eastAsia"/>
              </w:rPr>
              <w:t>可能な目標として</w:t>
            </w:r>
            <w:r w:rsidR="008B7281">
              <w:rPr>
                <w:rFonts w:hint="eastAsia"/>
              </w:rPr>
              <w:t>各部門が</w:t>
            </w:r>
            <w:r w:rsidRPr="005704D0">
              <w:rPr>
                <w:rFonts w:hint="eastAsia"/>
              </w:rPr>
              <w:t>定めるものであり、設定する目標により、管理監督者</w:t>
            </w:r>
            <w:r>
              <w:rPr>
                <w:rFonts w:hint="eastAsia"/>
              </w:rPr>
              <w:t>・</w:t>
            </w:r>
            <w:r w:rsidRPr="005704D0">
              <w:rPr>
                <w:rFonts w:hint="eastAsia"/>
              </w:rPr>
              <w:t>国内品質業務運営責任者</w:t>
            </w:r>
            <w:r>
              <w:rPr>
                <w:rFonts w:hint="eastAsia"/>
              </w:rPr>
              <w:t>・</w:t>
            </w:r>
            <w:r w:rsidRPr="005704D0">
              <w:rPr>
                <w:rFonts w:hint="eastAsia"/>
              </w:rPr>
              <w:t>各部門長等、適切な承認者を定める。</w:t>
            </w:r>
          </w:p>
          <w:p w14:paraId="13EC2F97" w14:textId="51BCB956" w:rsidR="001740EB" w:rsidRPr="001740EB" w:rsidRDefault="001740EB" w:rsidP="0064131B">
            <w:pPr>
              <w:ind w:left="420" w:firstLine="210"/>
              <w:rPr>
                <w:rFonts w:hAnsi="HG丸ｺﾞｼｯｸM-PRO"/>
                <w:szCs w:val="21"/>
              </w:rPr>
            </w:pPr>
          </w:p>
        </w:tc>
        <w:tc>
          <w:tcPr>
            <w:tcW w:w="2464" w:type="dxa"/>
          </w:tcPr>
          <w:p w14:paraId="66EA6E26" w14:textId="77777777" w:rsidR="00A1040A" w:rsidRDefault="00A1040A" w:rsidP="00726F45">
            <w:pPr>
              <w:ind w:left="210" w:firstLineChars="0" w:firstLine="0"/>
            </w:pPr>
            <w:r>
              <w:rPr>
                <w:rFonts w:hint="eastAsia"/>
              </w:rPr>
              <w:t>＜備考欄＞</w:t>
            </w:r>
          </w:p>
          <w:p w14:paraId="1FC10564" w14:textId="2FF2AC13" w:rsidR="00B6158E" w:rsidRDefault="00B6158E" w:rsidP="005704D0">
            <w:pPr>
              <w:ind w:firstLine="190"/>
              <w:rPr>
                <w:spacing w:val="-10"/>
                <w:szCs w:val="21"/>
              </w:rPr>
            </w:pPr>
          </w:p>
          <w:p w14:paraId="269C13AA" w14:textId="4797A5D0" w:rsidR="005704D0" w:rsidRPr="005704D0" w:rsidRDefault="005704D0" w:rsidP="005704D0">
            <w:pPr>
              <w:ind w:firstLineChars="0" w:firstLine="0"/>
              <w:rPr>
                <w:spacing w:val="-10"/>
                <w:szCs w:val="21"/>
              </w:rPr>
            </w:pPr>
          </w:p>
        </w:tc>
      </w:tr>
    </w:tbl>
    <w:p w14:paraId="5D926CAB" w14:textId="54F71A73" w:rsidR="00A1040A" w:rsidRDefault="00A1040A" w:rsidP="00A1040A">
      <w:pPr>
        <w:pStyle w:val="2"/>
        <w:ind w:left="426" w:hanging="321"/>
      </w:pPr>
      <w:r>
        <w:rPr>
          <w:rFonts w:hint="eastAsia"/>
        </w:rPr>
        <w:t>３．作成例</w:t>
      </w:r>
    </w:p>
    <w:p w14:paraId="26BE8239" w14:textId="1F5F49A9" w:rsidR="001740EB" w:rsidRDefault="001740EB" w:rsidP="0040437B">
      <w:pPr>
        <w:ind w:firstLine="210"/>
      </w:pPr>
      <w:r>
        <w:rPr>
          <w:rFonts w:hint="eastAsia"/>
        </w:rPr>
        <w:t>株式会社○○○○　品質目標</w:t>
      </w:r>
    </w:p>
    <w:p w14:paraId="6EDD21D4" w14:textId="1671C6DB" w:rsidR="001740EB" w:rsidRPr="001740EB" w:rsidRDefault="00AE3183" w:rsidP="0040437B">
      <w:pPr>
        <w:ind w:firstLine="210"/>
      </w:pPr>
      <w:r>
        <w:rPr>
          <w:rFonts w:hint="eastAsia"/>
        </w:rPr>
        <w:t>「</w:t>
      </w:r>
      <w:r w:rsidR="00406A07">
        <w:rPr>
          <w:rFonts w:hint="eastAsia"/>
        </w:rPr>
        <w:t>品質に関する苦情件数を〇件</w:t>
      </w:r>
      <w:r w:rsidR="00FB3B97">
        <w:rPr>
          <w:rFonts w:hint="eastAsia"/>
        </w:rPr>
        <w:t>／年</w:t>
      </w:r>
      <w:r w:rsidR="00406A07">
        <w:rPr>
          <w:rFonts w:hint="eastAsia"/>
        </w:rPr>
        <w:t>以下とする」</w:t>
      </w:r>
    </w:p>
    <w:p w14:paraId="27BACA7C" w14:textId="62E765CD" w:rsidR="001740EB" w:rsidRDefault="001740EB" w:rsidP="0040437B">
      <w:pPr>
        <w:ind w:firstLine="210"/>
      </w:pPr>
      <w:r>
        <w:rPr>
          <w:rFonts w:hint="eastAsia"/>
        </w:rPr>
        <w:t>●●製造部門　品質目標</w:t>
      </w:r>
    </w:p>
    <w:p w14:paraId="3B2540F9" w14:textId="463FF3B1" w:rsidR="00982364" w:rsidRDefault="00AE3183">
      <w:pPr>
        <w:widowControl/>
        <w:ind w:left="210" w:firstLineChars="0" w:firstLine="0"/>
        <w:jc w:val="left"/>
        <w:rPr>
          <w:rFonts w:ascii="ＭＳ Ｐゴシック" w:eastAsia="ＭＳ Ｐゴシック" w:hAnsi="ＭＳ Ｐゴシック" w:cs="ＭＳ Ｐゴシック"/>
          <w:kern w:val="0"/>
          <w:sz w:val="24"/>
          <w:szCs w:val="24"/>
        </w:rPr>
      </w:pPr>
      <w:r>
        <w:rPr>
          <w:rFonts w:hint="eastAsia"/>
        </w:rPr>
        <w:t>「</w:t>
      </w:r>
      <w:r w:rsidR="003D154E">
        <w:rPr>
          <w:rFonts w:hint="eastAsia"/>
        </w:rPr>
        <w:t>製造工程における測定について、設定値の±３％以内の範囲に収める</w:t>
      </w:r>
      <w:r w:rsidR="00406A07">
        <w:rPr>
          <w:rFonts w:hint="eastAsia"/>
        </w:rPr>
        <w:t>」</w:t>
      </w:r>
      <w:r w:rsidR="00982364">
        <w:br w:type="page"/>
      </w:r>
    </w:p>
    <w:p w14:paraId="667EB805" w14:textId="445BF0F3" w:rsidR="00982364" w:rsidRDefault="00982364" w:rsidP="00CB2657">
      <w:pPr>
        <w:pStyle w:val="1"/>
        <w:ind w:left="210"/>
      </w:pPr>
      <w:bookmarkStart w:id="9" w:name="_Toc158728063"/>
      <w:r>
        <w:rPr>
          <w:rFonts w:hint="eastAsia"/>
        </w:rPr>
        <w:t>【文書化要求</w:t>
      </w:r>
      <w:r w:rsidR="006E0D46">
        <w:rPr>
          <w:rFonts w:hint="eastAsia"/>
        </w:rPr>
        <w:t>４</w:t>
      </w:r>
      <w:r>
        <w:rPr>
          <w:rFonts w:hint="eastAsia"/>
        </w:rPr>
        <w:t>】</w:t>
      </w:r>
      <w:r>
        <w:br/>
      </w:r>
      <w:r w:rsidRPr="00982364">
        <w:rPr>
          <w:rFonts w:hint="eastAsia"/>
        </w:rPr>
        <w:t>品質管理監督システム基準書</w:t>
      </w:r>
      <w:r>
        <w:br/>
      </w:r>
      <w:r w:rsidRPr="00982364">
        <w:t>(第</w:t>
      </w:r>
      <w:r w:rsidR="006E0D46">
        <w:rPr>
          <w:rFonts w:hint="eastAsia"/>
        </w:rPr>
        <w:t>５</w:t>
      </w:r>
      <w:r w:rsidRPr="00982364">
        <w:t>条第</w:t>
      </w:r>
      <w:r w:rsidR="006E0D46">
        <w:rPr>
          <w:rFonts w:hint="eastAsia"/>
        </w:rPr>
        <w:t>１</w:t>
      </w:r>
      <w:r w:rsidRPr="00982364">
        <w:t>項、第</w:t>
      </w:r>
      <w:r w:rsidR="006E0D46">
        <w:rPr>
          <w:rFonts w:hint="eastAsia"/>
        </w:rPr>
        <w:t>６</w:t>
      </w:r>
      <w:r w:rsidRPr="00982364">
        <w:t>条第</w:t>
      </w:r>
      <w:r w:rsidR="006E0D46">
        <w:rPr>
          <w:rFonts w:hint="eastAsia"/>
        </w:rPr>
        <w:t>２</w:t>
      </w:r>
      <w:r w:rsidRPr="00982364">
        <w:t>号、第</w:t>
      </w:r>
      <w:r w:rsidR="006E0D46">
        <w:rPr>
          <w:rFonts w:hint="eastAsia"/>
        </w:rPr>
        <w:t>７</w:t>
      </w:r>
      <w:r w:rsidRPr="00982364">
        <w:t>条第</w:t>
      </w:r>
      <w:r w:rsidR="002B0022">
        <w:rPr>
          <w:rFonts w:hint="eastAsia"/>
        </w:rPr>
        <w:t>１</w:t>
      </w:r>
      <w:r w:rsidRPr="00982364">
        <w:t>項)</w:t>
      </w:r>
      <w:bookmarkEnd w:id="9"/>
    </w:p>
    <w:p w14:paraId="26669493" w14:textId="77777777" w:rsidR="00982364" w:rsidRDefault="000A0411" w:rsidP="00982364">
      <w:pPr>
        <w:pStyle w:val="aa"/>
        <w:ind w:left="210" w:firstLineChars="0" w:firstLine="0"/>
        <w:outlineLvl w:val="9"/>
      </w:pPr>
      <w:r>
        <w:pict w14:anchorId="2C6980CB">
          <v:rect id="_x0000_i1028" style="width:0;height:1.5pt" o:hralign="center" o:hrstd="t" o:hr="t" fillcolor="#a0a0a0" stroked="f">
            <v:textbox inset="5.85pt,.7pt,5.85pt,.7pt"/>
          </v:rect>
        </w:pict>
      </w:r>
    </w:p>
    <w:p w14:paraId="485E8F70" w14:textId="77777777" w:rsidR="00982364" w:rsidRPr="00C01465" w:rsidRDefault="00982364" w:rsidP="00982364">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982364" w14:paraId="7CC73D68" w14:textId="77777777" w:rsidTr="00726F45">
        <w:trPr>
          <w:trHeight w:val="1077"/>
          <w:jc w:val="center"/>
        </w:trPr>
        <w:tc>
          <w:tcPr>
            <w:tcW w:w="8080" w:type="dxa"/>
          </w:tcPr>
          <w:p w14:paraId="6EB192D4" w14:textId="62137FC0" w:rsidR="006179BE" w:rsidRPr="006179BE" w:rsidRDefault="006179BE" w:rsidP="001A3901">
            <w:pPr>
              <w:ind w:firstLine="210"/>
            </w:pPr>
            <w:r w:rsidRPr="006179BE">
              <w:rPr>
                <w:rFonts w:hint="eastAsia"/>
              </w:rPr>
              <w:t>品質管理監督文書</w:t>
            </w:r>
            <w:r>
              <w:rPr>
                <w:rFonts w:hint="eastAsia"/>
              </w:rPr>
              <w:t>として、</w:t>
            </w:r>
            <w:r w:rsidRPr="006179BE">
              <w:rPr>
                <w:rFonts w:hint="eastAsia"/>
              </w:rPr>
              <w:t>品質管理監督システムの基準を規定する文書</w:t>
            </w:r>
            <w:r w:rsidR="000405E1">
              <w:rPr>
                <w:rFonts w:hint="eastAsia"/>
              </w:rPr>
              <w:t>（いわゆる「品質マニュアル」）</w:t>
            </w:r>
            <w:r>
              <w:rPr>
                <w:rFonts w:hint="eastAsia"/>
              </w:rPr>
              <w:t>を作成する</w:t>
            </w:r>
            <w:r w:rsidR="00FE5FEA">
              <w:rPr>
                <w:rFonts w:hint="eastAsia"/>
              </w:rPr>
              <w:t>こと</w:t>
            </w:r>
            <w:r>
              <w:rPr>
                <w:rFonts w:hint="eastAsia"/>
              </w:rPr>
              <w:t>。</w:t>
            </w:r>
          </w:p>
        </w:tc>
        <w:tc>
          <w:tcPr>
            <w:tcW w:w="2464" w:type="dxa"/>
          </w:tcPr>
          <w:p w14:paraId="2D5AB25F" w14:textId="77777777" w:rsidR="00982364" w:rsidRDefault="00982364" w:rsidP="00726F45">
            <w:pPr>
              <w:ind w:left="210" w:firstLineChars="0" w:firstLine="0"/>
            </w:pPr>
            <w:r>
              <w:rPr>
                <w:rFonts w:hint="eastAsia"/>
              </w:rPr>
              <w:t>＜備考欄＞</w:t>
            </w:r>
          </w:p>
          <w:p w14:paraId="580617AD" w14:textId="7D471A07" w:rsidR="00982364" w:rsidRDefault="00982364" w:rsidP="00726F45">
            <w:pPr>
              <w:ind w:left="210" w:firstLineChars="0" w:firstLine="0"/>
            </w:pPr>
          </w:p>
        </w:tc>
      </w:tr>
    </w:tbl>
    <w:p w14:paraId="028BBEC3" w14:textId="77777777" w:rsidR="00982364" w:rsidRDefault="00982364" w:rsidP="00982364">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982364" w14:paraId="13623E31" w14:textId="77777777" w:rsidTr="00726F45">
        <w:trPr>
          <w:trHeight w:val="1077"/>
          <w:jc w:val="center"/>
        </w:trPr>
        <w:tc>
          <w:tcPr>
            <w:tcW w:w="8080" w:type="dxa"/>
          </w:tcPr>
          <w:p w14:paraId="7BF56EEC" w14:textId="6394946A" w:rsidR="004F7DA5" w:rsidRDefault="000405E1" w:rsidP="00D244FC">
            <w:pPr>
              <w:pStyle w:val="af1"/>
              <w:numPr>
                <w:ilvl w:val="0"/>
                <w:numId w:val="16"/>
              </w:numPr>
              <w:ind w:leftChars="0" w:firstLineChars="0"/>
            </w:pPr>
            <w:r>
              <w:rPr>
                <w:rFonts w:hint="eastAsia"/>
              </w:rPr>
              <w:t>本文書は、医療機器等に関する製造及びサービスの提供に適用される規制要求事項を一貫して満たすために、品質管理監督システムに対する要求事項を規定するものである。</w:t>
            </w:r>
          </w:p>
          <w:p w14:paraId="560E824B" w14:textId="00419ADE" w:rsidR="002F5DB3" w:rsidRDefault="002F5DB3" w:rsidP="00D244FC">
            <w:pPr>
              <w:pStyle w:val="af1"/>
              <w:numPr>
                <w:ilvl w:val="0"/>
                <w:numId w:val="16"/>
              </w:numPr>
              <w:ind w:leftChars="0" w:firstLineChars="0"/>
            </w:pPr>
            <w:r>
              <w:rPr>
                <w:rFonts w:hint="eastAsia"/>
              </w:rPr>
              <w:t>含めるべき内容</w:t>
            </w:r>
          </w:p>
          <w:p w14:paraId="10E176CA" w14:textId="19342DF8" w:rsidR="004F7DA5" w:rsidRPr="00A05A9E" w:rsidRDefault="00A05A9E" w:rsidP="00D244FC">
            <w:pPr>
              <w:pStyle w:val="af1"/>
              <w:numPr>
                <w:ilvl w:val="0"/>
                <w:numId w:val="18"/>
              </w:numPr>
              <w:ind w:leftChars="0" w:left="453" w:firstLineChars="0" w:hanging="357"/>
            </w:pPr>
            <w:r w:rsidRPr="00A05A9E">
              <w:rPr>
                <w:rFonts w:hint="eastAsia"/>
              </w:rPr>
              <w:t>品質管理監督システムの</w:t>
            </w:r>
            <w:r w:rsidR="000405E1">
              <w:rPr>
                <w:rFonts w:hint="eastAsia"/>
              </w:rPr>
              <w:t>適用</w:t>
            </w:r>
            <w:r w:rsidRPr="00A05A9E">
              <w:rPr>
                <w:rFonts w:hint="eastAsia"/>
              </w:rPr>
              <w:t>範囲</w:t>
            </w:r>
            <w:r w:rsidR="00B677C4">
              <w:rPr>
                <w:rFonts w:hint="eastAsia"/>
              </w:rPr>
              <w:t>（</w:t>
            </w:r>
            <w:r w:rsidR="00FF3324">
              <w:t>適用</w:t>
            </w:r>
            <w:r w:rsidR="00FF3324">
              <w:rPr>
                <w:rFonts w:hint="eastAsia"/>
              </w:rPr>
              <w:t>を</w:t>
            </w:r>
            <w:r w:rsidR="00FF3324">
              <w:t>除外</w:t>
            </w:r>
            <w:r w:rsidR="00FF3324">
              <w:rPr>
                <w:rFonts w:hint="eastAsia"/>
              </w:rPr>
              <w:t>する事項</w:t>
            </w:r>
            <w:r w:rsidRPr="00A05A9E">
              <w:t>又は非適用とする事項がある場合</w:t>
            </w:r>
            <w:r w:rsidR="00FF3324">
              <w:rPr>
                <w:rFonts w:hint="eastAsia"/>
              </w:rPr>
              <w:t>、適用しない条項とその</w:t>
            </w:r>
            <w:r w:rsidRPr="00A05A9E">
              <w:t>理由</w:t>
            </w:r>
            <w:r w:rsidR="00FF3324">
              <w:rPr>
                <w:rFonts w:hint="eastAsia"/>
              </w:rPr>
              <w:t>を明記する</w:t>
            </w:r>
            <w:r w:rsidR="00B677C4">
              <w:rPr>
                <w:rFonts w:hint="eastAsia"/>
              </w:rPr>
              <w:t>）</w:t>
            </w:r>
          </w:p>
          <w:p w14:paraId="4A17521F" w14:textId="46ED7D50" w:rsidR="004F7DA5" w:rsidRPr="00D244FC" w:rsidRDefault="00A05A9E" w:rsidP="00D244FC">
            <w:pPr>
              <w:pStyle w:val="af1"/>
              <w:numPr>
                <w:ilvl w:val="0"/>
                <w:numId w:val="18"/>
              </w:numPr>
              <w:ind w:leftChars="0" w:left="453" w:firstLineChars="0" w:hanging="357"/>
              <w:rPr>
                <w:rFonts w:hAnsi="HG丸ｺﾞｼｯｸM-PRO"/>
                <w:color w:val="000000" w:themeColor="text1"/>
                <w:kern w:val="24"/>
                <w:szCs w:val="20"/>
              </w:rPr>
            </w:pPr>
            <w:r w:rsidRPr="00D244FC">
              <w:rPr>
                <w:rFonts w:hAnsi="HG丸ｺﾞｼｯｸM-PRO" w:hint="eastAsia"/>
                <w:color w:val="000000" w:themeColor="text1"/>
                <w:kern w:val="24"/>
                <w:szCs w:val="20"/>
              </w:rPr>
              <w:t>品質管理監督システムのために作成した手順書</w:t>
            </w:r>
            <w:r w:rsidRPr="00D244FC">
              <w:rPr>
                <w:rFonts w:hAnsi="HG丸ｺﾞｼｯｸM-PRO"/>
                <w:color w:val="000000" w:themeColor="text1"/>
                <w:kern w:val="24"/>
                <w:szCs w:val="20"/>
              </w:rPr>
              <w:t>の内容又は当該手順書の文書番号その他参照情報</w:t>
            </w:r>
          </w:p>
          <w:p w14:paraId="5BA46582" w14:textId="6B0171DE" w:rsidR="004F7DA5" w:rsidRPr="00D244FC" w:rsidRDefault="00A05A9E" w:rsidP="00D244FC">
            <w:pPr>
              <w:pStyle w:val="af1"/>
              <w:numPr>
                <w:ilvl w:val="0"/>
                <w:numId w:val="18"/>
              </w:numPr>
              <w:ind w:leftChars="0" w:left="453" w:firstLineChars="0" w:hanging="357"/>
              <w:rPr>
                <w:rFonts w:hAnsi="HG丸ｺﾞｼｯｸM-PRO"/>
                <w:color w:val="000000" w:themeColor="text1"/>
                <w:kern w:val="24"/>
                <w:szCs w:val="20"/>
              </w:rPr>
            </w:pPr>
            <w:r w:rsidRPr="00D244FC">
              <w:rPr>
                <w:rFonts w:hAnsi="HG丸ｺﾞｼｯｸM-PRO" w:hint="eastAsia"/>
                <w:color w:val="000000" w:themeColor="text1"/>
                <w:kern w:val="24"/>
                <w:szCs w:val="20"/>
              </w:rPr>
              <w:t>各工程の相互の関係</w:t>
            </w:r>
          </w:p>
          <w:p w14:paraId="20BE4F11" w14:textId="317A438A" w:rsidR="00982364" w:rsidRPr="00C90E76" w:rsidRDefault="00A05A9E" w:rsidP="00D244FC">
            <w:pPr>
              <w:pStyle w:val="af1"/>
              <w:numPr>
                <w:ilvl w:val="0"/>
                <w:numId w:val="18"/>
              </w:numPr>
              <w:ind w:leftChars="0" w:left="453" w:firstLineChars="0" w:hanging="357"/>
            </w:pPr>
            <w:r w:rsidRPr="00D244FC">
              <w:rPr>
                <w:rFonts w:hAnsi="HG丸ｺﾞｼｯｸM-PRO"/>
                <w:color w:val="000000" w:themeColor="text1"/>
                <w:kern w:val="24"/>
                <w:szCs w:val="20"/>
              </w:rPr>
              <w:t>品質管理監督文書の体系の概要</w:t>
            </w:r>
            <w:r w:rsidR="005170D8" w:rsidRPr="00D244FC">
              <w:rPr>
                <w:rFonts w:hAnsi="HG丸ｺﾞｼｯｸM-PRO" w:hint="eastAsia"/>
                <w:color w:val="000000" w:themeColor="text1"/>
                <w:kern w:val="24"/>
                <w:szCs w:val="20"/>
              </w:rPr>
              <w:t>（文書の階層構造を示す記載、文書一覧、文書と適用される工程の関係を示す記載）</w:t>
            </w:r>
          </w:p>
          <w:p w14:paraId="1B09DB98" w14:textId="77777777" w:rsidR="00982364" w:rsidRPr="001740EB" w:rsidRDefault="00982364" w:rsidP="004409E5">
            <w:pPr>
              <w:ind w:firstLine="210"/>
              <w:rPr>
                <w:rFonts w:hAnsi="HG丸ｺﾞｼｯｸM-PRO"/>
                <w:szCs w:val="21"/>
              </w:rPr>
            </w:pPr>
          </w:p>
        </w:tc>
        <w:tc>
          <w:tcPr>
            <w:tcW w:w="2464" w:type="dxa"/>
          </w:tcPr>
          <w:p w14:paraId="643A0BCB" w14:textId="77777777" w:rsidR="00982364" w:rsidRDefault="00982364" w:rsidP="00726F45">
            <w:pPr>
              <w:ind w:left="210" w:firstLineChars="0" w:firstLine="0"/>
            </w:pPr>
            <w:r>
              <w:rPr>
                <w:rFonts w:hint="eastAsia"/>
              </w:rPr>
              <w:t>＜備考欄＞</w:t>
            </w:r>
          </w:p>
          <w:p w14:paraId="6B1E39A5" w14:textId="77777777" w:rsidR="005170D8" w:rsidRDefault="005170D8" w:rsidP="001A3901">
            <w:pPr>
              <w:ind w:firstLine="210"/>
              <w:rPr>
                <w:bdr w:val="single" w:sz="4" w:space="0" w:color="auto"/>
              </w:rPr>
            </w:pPr>
          </w:p>
          <w:p w14:paraId="4DBB699C" w14:textId="77777777" w:rsidR="005170D8" w:rsidRDefault="005170D8" w:rsidP="001A3901">
            <w:pPr>
              <w:ind w:firstLine="210"/>
              <w:rPr>
                <w:bdr w:val="single" w:sz="4" w:space="0" w:color="auto"/>
              </w:rPr>
            </w:pPr>
          </w:p>
          <w:p w14:paraId="71201ECA" w14:textId="77777777" w:rsidR="005170D8" w:rsidRDefault="005170D8" w:rsidP="001A3901">
            <w:pPr>
              <w:ind w:firstLine="210"/>
              <w:rPr>
                <w:bdr w:val="single" w:sz="4" w:space="0" w:color="auto"/>
              </w:rPr>
            </w:pPr>
          </w:p>
          <w:p w14:paraId="58DE29FF" w14:textId="6EF69889" w:rsidR="005170D8" w:rsidRDefault="005170D8" w:rsidP="001A3901">
            <w:pPr>
              <w:ind w:firstLine="210"/>
              <w:rPr>
                <w:bdr w:val="single" w:sz="4" w:space="0" w:color="auto"/>
              </w:rPr>
            </w:pPr>
          </w:p>
          <w:p w14:paraId="0546A933" w14:textId="1FFA8215" w:rsidR="00D17CCE" w:rsidRDefault="00D17CCE" w:rsidP="001A3901">
            <w:pPr>
              <w:ind w:firstLine="210"/>
              <w:rPr>
                <w:bdr w:val="single" w:sz="4" w:space="0" w:color="auto"/>
              </w:rPr>
            </w:pPr>
          </w:p>
          <w:p w14:paraId="685D265C" w14:textId="70B013F7" w:rsidR="00D17CCE" w:rsidRDefault="00D17CCE" w:rsidP="001A3901">
            <w:pPr>
              <w:ind w:firstLine="210"/>
              <w:rPr>
                <w:bdr w:val="single" w:sz="4" w:space="0" w:color="auto"/>
              </w:rPr>
            </w:pPr>
          </w:p>
          <w:p w14:paraId="2DFAD761" w14:textId="77777777" w:rsidR="00D17CCE" w:rsidRDefault="00D17CCE" w:rsidP="001A3901">
            <w:pPr>
              <w:ind w:firstLine="210"/>
              <w:rPr>
                <w:bdr w:val="single" w:sz="4" w:space="0" w:color="auto"/>
              </w:rPr>
            </w:pPr>
          </w:p>
          <w:p w14:paraId="6BAE49A7" w14:textId="77777777" w:rsidR="005170D8" w:rsidRDefault="005170D8" w:rsidP="001A3901">
            <w:pPr>
              <w:ind w:firstLine="210"/>
              <w:rPr>
                <w:bdr w:val="single" w:sz="4" w:space="0" w:color="auto"/>
              </w:rPr>
            </w:pPr>
          </w:p>
          <w:p w14:paraId="2982A0DE" w14:textId="6CD947BB" w:rsidR="00982364" w:rsidRDefault="001A3901" w:rsidP="004635EA">
            <w:pPr>
              <w:ind w:firstLine="210"/>
            </w:pPr>
            <w:r>
              <w:rPr>
                <w:rFonts w:hint="eastAsia"/>
              </w:rPr>
              <w:t>限定三</w:t>
            </w:r>
            <w:r w:rsidRPr="00FD7D2C">
              <w:rPr>
                <w:rFonts w:hint="eastAsia"/>
              </w:rPr>
              <w:t>種を除く</w:t>
            </w:r>
          </w:p>
        </w:tc>
      </w:tr>
    </w:tbl>
    <w:p w14:paraId="3AF8939A" w14:textId="6CBF38BD" w:rsidR="00982364" w:rsidRDefault="00982364" w:rsidP="00982364">
      <w:pPr>
        <w:pStyle w:val="2"/>
        <w:ind w:left="426" w:hanging="321"/>
      </w:pPr>
      <w:r>
        <w:rPr>
          <w:rFonts w:hint="eastAsia"/>
        </w:rPr>
        <w:t>３．作成例</w:t>
      </w:r>
    </w:p>
    <w:p w14:paraId="7EF0986D" w14:textId="625F2832" w:rsidR="00374CB3" w:rsidRDefault="00B17525" w:rsidP="001A3901">
      <w:pPr>
        <w:ind w:firstLine="210"/>
      </w:pPr>
      <w:r>
        <w:rPr>
          <w:rFonts w:hint="eastAsia"/>
        </w:rPr>
        <w:t>基準書モデル参照</w:t>
      </w:r>
    </w:p>
    <w:p w14:paraId="253E8D2A" w14:textId="77777777" w:rsidR="00B17525" w:rsidRPr="00374CB3" w:rsidRDefault="00B17525" w:rsidP="00374CB3">
      <w:pPr>
        <w:ind w:left="420" w:firstLine="210"/>
      </w:pPr>
    </w:p>
    <w:p w14:paraId="69AA2F3B" w14:textId="0C095928" w:rsidR="00982364" w:rsidRDefault="00982364" w:rsidP="007A1CBF">
      <w:pPr>
        <w:ind w:firstLineChars="200" w:firstLine="420"/>
        <w:rPr>
          <w:rFonts w:ascii="ＭＳ Ｐゴシック" w:eastAsia="ＭＳ Ｐゴシック" w:hAnsi="ＭＳ Ｐゴシック" w:cs="ＭＳ Ｐゴシック"/>
          <w:kern w:val="0"/>
          <w:sz w:val="24"/>
          <w:szCs w:val="24"/>
        </w:rPr>
      </w:pPr>
      <w:r>
        <w:br w:type="page"/>
      </w:r>
    </w:p>
    <w:p w14:paraId="53AC1BC4" w14:textId="27790163" w:rsidR="00757A4A" w:rsidRDefault="00757A4A" w:rsidP="00757A4A">
      <w:pPr>
        <w:pStyle w:val="1"/>
        <w:ind w:left="210"/>
      </w:pPr>
      <w:bookmarkStart w:id="10" w:name="_Toc158728064"/>
      <w:r>
        <w:rPr>
          <w:rFonts w:hint="eastAsia"/>
        </w:rPr>
        <w:t>【文書化要求５】</w:t>
      </w:r>
      <w:r>
        <w:br/>
      </w:r>
      <w:r w:rsidRPr="00757A4A">
        <w:rPr>
          <w:rFonts w:hint="eastAsia"/>
        </w:rPr>
        <w:t>手順を規定する文書</w:t>
      </w:r>
      <w:r w:rsidRPr="00757A4A">
        <w:t>(第</w:t>
      </w:r>
      <w:r w:rsidR="002B0022">
        <w:rPr>
          <w:rFonts w:hint="eastAsia"/>
        </w:rPr>
        <w:t>６</w:t>
      </w:r>
      <w:r w:rsidRPr="00757A4A">
        <w:t>条第</w:t>
      </w:r>
      <w:r w:rsidR="002B0022">
        <w:rPr>
          <w:rFonts w:hint="eastAsia"/>
        </w:rPr>
        <w:t>３</w:t>
      </w:r>
      <w:r w:rsidRPr="00757A4A">
        <w:t>号、第</w:t>
      </w:r>
      <w:r w:rsidR="002B0022">
        <w:rPr>
          <w:rFonts w:hint="eastAsia"/>
        </w:rPr>
        <w:t>７</w:t>
      </w:r>
      <w:r w:rsidRPr="00757A4A">
        <w:t>条</w:t>
      </w:r>
      <w:r w:rsidR="00D20925">
        <w:rPr>
          <w:rFonts w:hint="eastAsia"/>
        </w:rPr>
        <w:t>第</w:t>
      </w:r>
      <w:r w:rsidR="002B0022">
        <w:rPr>
          <w:rFonts w:hint="eastAsia"/>
        </w:rPr>
        <w:t>１</w:t>
      </w:r>
      <w:r w:rsidRPr="00757A4A">
        <w:t>項</w:t>
      </w:r>
      <w:r w:rsidR="00D20925">
        <w:rPr>
          <w:rFonts w:hint="eastAsia"/>
        </w:rPr>
        <w:t>第</w:t>
      </w:r>
      <w:r w:rsidR="002B0022">
        <w:rPr>
          <w:rFonts w:hint="eastAsia"/>
        </w:rPr>
        <w:t>２</w:t>
      </w:r>
      <w:r w:rsidRPr="00757A4A">
        <w:t>号)</w:t>
      </w:r>
      <w:bookmarkEnd w:id="10"/>
    </w:p>
    <w:p w14:paraId="0CB21B14" w14:textId="77777777" w:rsidR="00757A4A" w:rsidRDefault="000A0411" w:rsidP="00757A4A">
      <w:pPr>
        <w:pStyle w:val="aa"/>
        <w:ind w:left="210" w:firstLineChars="0" w:firstLine="0"/>
        <w:outlineLvl w:val="9"/>
      </w:pPr>
      <w:r>
        <w:pict w14:anchorId="511953AE">
          <v:rect id="_x0000_i1029" style="width:0;height:1.5pt" o:hralign="center" o:hrstd="t" o:hr="t" fillcolor="#a0a0a0" stroked="f">
            <v:textbox inset="5.85pt,.7pt,5.85pt,.7pt"/>
          </v:rect>
        </w:pict>
      </w:r>
    </w:p>
    <w:p w14:paraId="27C57ED2" w14:textId="77777777" w:rsidR="00757A4A" w:rsidRPr="00C01465" w:rsidRDefault="00757A4A" w:rsidP="00757A4A">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757A4A" w14:paraId="200C688E" w14:textId="77777777" w:rsidTr="00726F45">
        <w:trPr>
          <w:trHeight w:val="1077"/>
          <w:jc w:val="center"/>
        </w:trPr>
        <w:tc>
          <w:tcPr>
            <w:tcW w:w="8080" w:type="dxa"/>
          </w:tcPr>
          <w:p w14:paraId="25BA11E4" w14:textId="3B055EDF" w:rsidR="009470AA" w:rsidRDefault="00B93735" w:rsidP="004A67A8">
            <w:pPr>
              <w:ind w:firstLineChars="0" w:firstLine="0"/>
            </w:pPr>
            <w:r>
              <w:rPr>
                <w:rFonts w:hAnsi="HG丸ｺﾞｼｯｸM-PRO" w:cs="ＭＳ 明朝" w:hint="eastAsia"/>
                <w:color w:val="000000" w:themeColor="text1"/>
                <w:kern w:val="24"/>
                <w:szCs w:val="20"/>
              </w:rPr>
              <w:t>(１</w:t>
            </w:r>
            <w:r>
              <w:rPr>
                <w:rFonts w:hAnsi="HG丸ｺﾞｼｯｸM-PRO" w:cs="ＭＳ 明朝"/>
                <w:color w:val="000000" w:themeColor="text1"/>
                <w:kern w:val="24"/>
                <w:szCs w:val="20"/>
              </w:rPr>
              <w:t>)</w:t>
            </w:r>
            <w:r w:rsidR="00DE159C" w:rsidRPr="00DE159C">
              <w:rPr>
                <w:rFonts w:hint="eastAsia"/>
              </w:rPr>
              <w:t>業務を円滑かつ適切に実施できるように手順を確立し、明確にした手順を</w:t>
            </w:r>
            <w:r w:rsidR="009470AA" w:rsidRPr="00FD7D2C">
              <w:rPr>
                <w:rFonts w:hint="eastAsia"/>
              </w:rPr>
              <w:t>「品質管理監督文書」に記載すること。</w:t>
            </w:r>
          </w:p>
          <w:p w14:paraId="46979672" w14:textId="5FDF7F26" w:rsidR="00757A4A" w:rsidRDefault="00B93735" w:rsidP="004A67A8">
            <w:pPr>
              <w:ind w:firstLineChars="0" w:firstLine="0"/>
            </w:pPr>
            <w:r>
              <w:rPr>
                <w:rFonts w:hAnsi="HG丸ｺﾞｼｯｸM-PRO" w:cs="ＭＳ 明朝" w:hint="eastAsia"/>
                <w:color w:val="000000" w:themeColor="text1"/>
                <w:kern w:val="24"/>
                <w:szCs w:val="20"/>
              </w:rPr>
              <w:t>(２</w:t>
            </w:r>
            <w:r>
              <w:rPr>
                <w:rFonts w:hAnsi="HG丸ｺﾞｼｯｸM-PRO" w:cs="ＭＳ 明朝"/>
                <w:color w:val="000000" w:themeColor="text1"/>
                <w:kern w:val="24"/>
                <w:szCs w:val="20"/>
              </w:rPr>
              <w:t>)</w:t>
            </w:r>
            <w:r w:rsidR="00216174" w:rsidRPr="00216174">
              <w:rPr>
                <w:rFonts w:hint="eastAsia"/>
              </w:rPr>
              <w:t>品質管理監督システムのために作成した手順書</w:t>
            </w:r>
            <w:r w:rsidR="00216174" w:rsidRPr="00216174">
              <w:t>の内容又は当該手順書の文書番号その他参照情報</w:t>
            </w:r>
            <w:r w:rsidR="00D20925" w:rsidRPr="00D20925">
              <w:rPr>
                <w:rFonts w:hint="eastAsia"/>
              </w:rPr>
              <w:t>を品質管理監督システム基準書</w:t>
            </w:r>
            <w:r w:rsidR="006259A4">
              <w:rPr>
                <w:rFonts w:hint="eastAsia"/>
              </w:rPr>
              <w:t>（いわゆる「品質マニュアル」）</w:t>
            </w:r>
            <w:r w:rsidR="00D20925">
              <w:rPr>
                <w:rFonts w:hint="eastAsia"/>
              </w:rPr>
              <w:t>に</w:t>
            </w:r>
            <w:r w:rsidR="00D20925" w:rsidRPr="00D20925">
              <w:rPr>
                <w:rFonts w:hint="eastAsia"/>
              </w:rPr>
              <w:t>記載</w:t>
            </w:r>
            <w:r w:rsidR="00D20925">
              <w:rPr>
                <w:rFonts w:hint="eastAsia"/>
              </w:rPr>
              <w:t>すること。</w:t>
            </w:r>
          </w:p>
          <w:p w14:paraId="5E9F0CBD" w14:textId="64D47BA0" w:rsidR="00216174" w:rsidRPr="009470AA" w:rsidRDefault="00216174" w:rsidP="00F007AB">
            <w:pPr>
              <w:ind w:firstLine="210"/>
            </w:pPr>
          </w:p>
        </w:tc>
        <w:tc>
          <w:tcPr>
            <w:tcW w:w="2464" w:type="dxa"/>
          </w:tcPr>
          <w:p w14:paraId="16B88F52" w14:textId="77777777" w:rsidR="00757A4A" w:rsidRDefault="00757A4A" w:rsidP="00726F45">
            <w:pPr>
              <w:ind w:left="210" w:firstLineChars="0" w:firstLine="0"/>
            </w:pPr>
            <w:r>
              <w:rPr>
                <w:rFonts w:hint="eastAsia"/>
              </w:rPr>
              <w:t>＜備考欄＞</w:t>
            </w:r>
          </w:p>
          <w:p w14:paraId="7405DD6C" w14:textId="6761E587" w:rsidR="00757A4A" w:rsidRDefault="00757A4A" w:rsidP="00726F45">
            <w:pPr>
              <w:ind w:left="210" w:firstLineChars="0" w:firstLine="0"/>
            </w:pPr>
          </w:p>
        </w:tc>
      </w:tr>
    </w:tbl>
    <w:p w14:paraId="1713CDDB" w14:textId="77777777" w:rsidR="00757A4A" w:rsidRDefault="00757A4A" w:rsidP="00757A4A">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757A4A" w14:paraId="7F54DCCA" w14:textId="77777777" w:rsidTr="00726F45">
        <w:trPr>
          <w:trHeight w:val="1077"/>
          <w:jc w:val="center"/>
        </w:trPr>
        <w:tc>
          <w:tcPr>
            <w:tcW w:w="8080" w:type="dxa"/>
          </w:tcPr>
          <w:p w14:paraId="0C3F4281" w14:textId="250B5C35" w:rsidR="00B93735" w:rsidRDefault="00B93735" w:rsidP="004A67A8">
            <w:pPr>
              <w:ind w:firstLineChars="0" w:firstLine="0"/>
            </w:pPr>
            <w:r>
              <w:rPr>
                <w:rFonts w:hAnsi="HG丸ｺﾞｼｯｸM-PRO" w:cs="ＭＳ 明朝" w:hint="eastAsia"/>
                <w:color w:val="000000" w:themeColor="text1"/>
                <w:kern w:val="24"/>
                <w:szCs w:val="20"/>
              </w:rPr>
              <w:t>(１</w:t>
            </w:r>
            <w:r>
              <w:rPr>
                <w:rFonts w:hAnsi="HG丸ｺﾞｼｯｸM-PRO" w:cs="ＭＳ 明朝"/>
                <w:color w:val="000000" w:themeColor="text1"/>
                <w:kern w:val="24"/>
                <w:szCs w:val="20"/>
              </w:rPr>
              <w:t>)</w:t>
            </w:r>
            <w:r>
              <w:rPr>
                <w:rFonts w:hint="eastAsia"/>
              </w:rPr>
              <w:t>【各手順書】</w:t>
            </w:r>
          </w:p>
          <w:p w14:paraId="6D65AF75" w14:textId="42DD8D2D" w:rsidR="003E5C4B" w:rsidRDefault="00F66499" w:rsidP="003E5C4B">
            <w:pPr>
              <w:pStyle w:val="af1"/>
              <w:numPr>
                <w:ilvl w:val="0"/>
                <w:numId w:val="57"/>
              </w:numPr>
              <w:ind w:leftChars="0" w:firstLineChars="0"/>
            </w:pPr>
            <w:r>
              <w:rPr>
                <w:rFonts w:hint="eastAsia"/>
              </w:rPr>
              <w:t>構</w:t>
            </w:r>
            <w:r w:rsidR="00DE159C" w:rsidRPr="00BF0A4C">
              <w:rPr>
                <w:rFonts w:hint="eastAsia"/>
              </w:rPr>
              <w:t>成員が実施する作業の方法</w:t>
            </w:r>
            <w:r w:rsidR="006259A4">
              <w:rPr>
                <w:rFonts w:hint="eastAsia"/>
              </w:rPr>
              <w:t>と、</w:t>
            </w:r>
            <w:r>
              <w:rPr>
                <w:rFonts w:hint="eastAsia"/>
              </w:rPr>
              <w:t>その</w:t>
            </w:r>
            <w:r w:rsidR="00DE159C" w:rsidRPr="00BF0A4C">
              <w:rPr>
                <w:rFonts w:hint="eastAsia"/>
              </w:rPr>
              <w:t>作業に必要とされる技能や教育訓練の程度を考慮して作成</w:t>
            </w:r>
            <w:r>
              <w:rPr>
                <w:rFonts w:hint="eastAsia"/>
              </w:rPr>
              <w:t>する。</w:t>
            </w:r>
          </w:p>
          <w:p w14:paraId="74B1BD83" w14:textId="11781DCE" w:rsidR="00FA43E2" w:rsidRDefault="00FA43E2" w:rsidP="003E5C4B">
            <w:pPr>
              <w:pStyle w:val="af1"/>
              <w:numPr>
                <w:ilvl w:val="0"/>
                <w:numId w:val="57"/>
              </w:numPr>
              <w:ind w:leftChars="0" w:firstLineChars="0"/>
            </w:pPr>
            <w:r>
              <w:rPr>
                <w:rFonts w:hint="eastAsia"/>
              </w:rPr>
              <w:t>組織や構成員の変更</w:t>
            </w:r>
            <w:r w:rsidR="003C7BEF">
              <w:rPr>
                <w:rFonts w:hint="eastAsia"/>
              </w:rPr>
              <w:t>等による改訂</w:t>
            </w:r>
            <w:r w:rsidR="00796483">
              <w:rPr>
                <w:rFonts w:hint="eastAsia"/>
              </w:rPr>
              <w:t>がない場合も、定期的に見直しの要否を確認することが望ましい。</w:t>
            </w:r>
          </w:p>
          <w:p w14:paraId="481C2DAB" w14:textId="460A921F" w:rsidR="00B93735" w:rsidRPr="00BF0A4C" w:rsidRDefault="00B93735" w:rsidP="004A67A8">
            <w:pPr>
              <w:ind w:firstLineChars="0" w:firstLine="0"/>
            </w:pPr>
            <w:r>
              <w:rPr>
                <w:rFonts w:hAnsi="HG丸ｺﾞｼｯｸM-PRO" w:cs="ＭＳ 明朝" w:hint="eastAsia"/>
                <w:color w:val="000000" w:themeColor="text1"/>
                <w:kern w:val="24"/>
                <w:szCs w:val="20"/>
              </w:rPr>
              <w:t>(２</w:t>
            </w:r>
            <w:r>
              <w:rPr>
                <w:rFonts w:hAnsi="HG丸ｺﾞｼｯｸM-PRO" w:cs="ＭＳ 明朝"/>
                <w:color w:val="000000" w:themeColor="text1"/>
                <w:kern w:val="24"/>
                <w:szCs w:val="20"/>
              </w:rPr>
              <w:t>)</w:t>
            </w:r>
            <w:r>
              <w:rPr>
                <w:rFonts w:hint="eastAsia"/>
              </w:rPr>
              <w:t>【</w:t>
            </w:r>
            <w:r w:rsidRPr="00216174">
              <w:rPr>
                <w:rFonts w:hint="eastAsia"/>
              </w:rPr>
              <w:t>手順書</w:t>
            </w:r>
            <w:r w:rsidRPr="00216174">
              <w:t>の内容又は当該手順書の文書番号その他参照情報</w:t>
            </w:r>
            <w:r>
              <w:rPr>
                <w:rFonts w:hint="eastAsia"/>
              </w:rPr>
              <w:t>】</w:t>
            </w:r>
          </w:p>
          <w:p w14:paraId="675469C0" w14:textId="77777777" w:rsidR="00757A4A" w:rsidRDefault="00B93735" w:rsidP="004A67A8">
            <w:pPr>
              <w:pStyle w:val="af1"/>
              <w:numPr>
                <w:ilvl w:val="0"/>
                <w:numId w:val="60"/>
              </w:numPr>
              <w:ind w:leftChars="0" w:firstLineChars="0"/>
              <w:rPr>
                <w:rFonts w:hAnsi="HG丸ｺﾞｼｯｸM-PRO"/>
                <w:szCs w:val="21"/>
              </w:rPr>
            </w:pPr>
            <w:r>
              <w:rPr>
                <w:rFonts w:hAnsi="HG丸ｺﾞｼｯｸM-PRO" w:hint="eastAsia"/>
                <w:szCs w:val="21"/>
              </w:rPr>
              <w:t>文書管理台帳により本要求事項を満たすことができる。</w:t>
            </w:r>
          </w:p>
          <w:p w14:paraId="2A6CFA5D" w14:textId="6D0EAECA" w:rsidR="006259A4" w:rsidRPr="004A67A8" w:rsidRDefault="006259A4" w:rsidP="003252D4">
            <w:pPr>
              <w:pStyle w:val="af1"/>
              <w:ind w:leftChars="0" w:left="420" w:firstLineChars="0" w:firstLine="0"/>
              <w:rPr>
                <w:rFonts w:hAnsi="HG丸ｺﾞｼｯｸM-PRO"/>
                <w:szCs w:val="21"/>
              </w:rPr>
            </w:pPr>
          </w:p>
        </w:tc>
        <w:tc>
          <w:tcPr>
            <w:tcW w:w="2464" w:type="dxa"/>
          </w:tcPr>
          <w:p w14:paraId="31CD8512" w14:textId="77777777" w:rsidR="00757A4A" w:rsidRDefault="00757A4A" w:rsidP="00726F45">
            <w:pPr>
              <w:ind w:left="210" w:firstLineChars="0" w:firstLine="0"/>
            </w:pPr>
            <w:r>
              <w:rPr>
                <w:rFonts w:hint="eastAsia"/>
              </w:rPr>
              <w:t>＜備考欄＞</w:t>
            </w:r>
          </w:p>
          <w:p w14:paraId="3476E1BA" w14:textId="77777777" w:rsidR="00757A4A" w:rsidRDefault="00757A4A" w:rsidP="00726F45">
            <w:pPr>
              <w:ind w:left="370" w:firstLine="160"/>
              <w:rPr>
                <w:rFonts w:hAnsi="HG丸ｺﾞｼｯｸM-PRO"/>
                <w:sz w:val="16"/>
                <w:szCs w:val="18"/>
                <w:bdr w:val="single" w:sz="4" w:space="0" w:color="auto"/>
              </w:rPr>
            </w:pPr>
          </w:p>
          <w:p w14:paraId="4FBE5C69" w14:textId="77777777" w:rsidR="00757A4A" w:rsidRDefault="00757A4A" w:rsidP="00726F45">
            <w:pPr>
              <w:ind w:left="370" w:firstLine="160"/>
              <w:rPr>
                <w:rFonts w:hAnsi="HG丸ｺﾞｼｯｸM-PRO"/>
                <w:sz w:val="16"/>
                <w:szCs w:val="18"/>
                <w:bdr w:val="single" w:sz="4" w:space="0" w:color="auto"/>
              </w:rPr>
            </w:pPr>
          </w:p>
          <w:p w14:paraId="1168DF8D" w14:textId="77777777" w:rsidR="00757A4A" w:rsidRDefault="00757A4A" w:rsidP="00726F45">
            <w:pPr>
              <w:ind w:left="210" w:firstLineChars="0" w:firstLine="0"/>
            </w:pPr>
          </w:p>
        </w:tc>
      </w:tr>
    </w:tbl>
    <w:p w14:paraId="75A736E7" w14:textId="77777777" w:rsidR="00757A4A" w:rsidRDefault="00757A4A" w:rsidP="00757A4A">
      <w:pPr>
        <w:pStyle w:val="2"/>
        <w:ind w:left="426" w:hanging="321"/>
      </w:pPr>
      <w:r>
        <w:rPr>
          <w:rFonts w:hint="eastAsia"/>
        </w:rPr>
        <w:t>３．作成例</w:t>
      </w:r>
    </w:p>
    <w:p w14:paraId="5E17693A" w14:textId="52F04B1D" w:rsidR="003F49EC" w:rsidRDefault="00B93735" w:rsidP="00C84AC8">
      <w:pPr>
        <w:ind w:firstLine="210"/>
      </w:pPr>
      <w:r>
        <w:rPr>
          <w:rFonts w:hAnsi="HG丸ｺﾞｼｯｸM-PRO" w:cs="ＭＳ 明朝" w:hint="eastAsia"/>
          <w:color w:val="000000" w:themeColor="text1"/>
          <w:kern w:val="24"/>
          <w:szCs w:val="20"/>
        </w:rPr>
        <w:t>(１</w:t>
      </w:r>
      <w:r>
        <w:rPr>
          <w:rFonts w:hAnsi="HG丸ｺﾞｼｯｸM-PRO" w:cs="ＭＳ 明朝"/>
          <w:color w:val="000000" w:themeColor="text1"/>
          <w:kern w:val="24"/>
          <w:szCs w:val="20"/>
        </w:rPr>
        <w:t>)</w:t>
      </w:r>
      <w:r w:rsidR="003F49EC">
        <w:rPr>
          <w:rFonts w:hint="eastAsia"/>
        </w:rPr>
        <w:t>【</w:t>
      </w:r>
      <w:r w:rsidR="00D20925">
        <w:rPr>
          <w:rFonts w:hint="eastAsia"/>
        </w:rPr>
        <w:t>各手順書</w:t>
      </w:r>
      <w:r w:rsidR="003F49EC">
        <w:rPr>
          <w:rFonts w:hint="eastAsia"/>
        </w:rPr>
        <w:t>】</w:t>
      </w:r>
    </w:p>
    <w:p w14:paraId="2AF23022" w14:textId="32CD5EFE" w:rsidR="00757A4A" w:rsidRDefault="00A25631" w:rsidP="00C84AC8">
      <w:pPr>
        <w:ind w:firstLine="210"/>
      </w:pPr>
      <w:r w:rsidRPr="00BF0A4C">
        <w:rPr>
          <w:rFonts w:hint="eastAsia"/>
        </w:rPr>
        <w:t>手順書モデル集</w:t>
      </w:r>
      <w:r w:rsidR="00757A4A" w:rsidRPr="00BF0A4C">
        <w:rPr>
          <w:rFonts w:hint="eastAsia"/>
        </w:rPr>
        <w:t>参照</w:t>
      </w:r>
    </w:p>
    <w:p w14:paraId="4080135C" w14:textId="7AAD7A4D" w:rsidR="003F49EC" w:rsidRDefault="00B93735" w:rsidP="00C84AC8">
      <w:pPr>
        <w:ind w:firstLine="210"/>
      </w:pPr>
      <w:r>
        <w:rPr>
          <w:rFonts w:hAnsi="HG丸ｺﾞｼｯｸM-PRO" w:cs="ＭＳ 明朝" w:hint="eastAsia"/>
          <w:color w:val="000000" w:themeColor="text1"/>
          <w:kern w:val="24"/>
          <w:szCs w:val="20"/>
        </w:rPr>
        <w:t>(２</w:t>
      </w:r>
      <w:r>
        <w:rPr>
          <w:rFonts w:hAnsi="HG丸ｺﾞｼｯｸM-PRO" w:cs="ＭＳ 明朝"/>
          <w:color w:val="000000" w:themeColor="text1"/>
          <w:kern w:val="24"/>
          <w:szCs w:val="20"/>
        </w:rPr>
        <w:t>)</w:t>
      </w:r>
      <w:r w:rsidR="003F49EC">
        <w:rPr>
          <w:rFonts w:hint="eastAsia"/>
        </w:rPr>
        <w:t>【</w:t>
      </w:r>
      <w:r w:rsidR="00360350" w:rsidRPr="00216174">
        <w:rPr>
          <w:rFonts w:hint="eastAsia"/>
        </w:rPr>
        <w:t>手順書</w:t>
      </w:r>
      <w:r w:rsidR="00360350" w:rsidRPr="00216174">
        <w:t>の内容又は当該手順書の文書番号その他参照情報</w:t>
      </w:r>
      <w:r w:rsidR="003F49EC">
        <w:rPr>
          <w:rFonts w:hint="eastAsia"/>
        </w:rPr>
        <w:t>】</w:t>
      </w:r>
    </w:p>
    <w:p w14:paraId="654912D7" w14:textId="5C9D70BA" w:rsidR="00D20925" w:rsidRDefault="00360350" w:rsidP="00C84AC8">
      <w:pPr>
        <w:ind w:firstLine="210"/>
      </w:pPr>
      <w:r>
        <w:rPr>
          <w:rFonts w:hint="eastAsia"/>
        </w:rPr>
        <w:t>別冊　様式集　「</w:t>
      </w:r>
      <w:r w:rsidRPr="00360350">
        <w:t>4.2.4　文書管理台帳（文-01）</w:t>
      </w:r>
      <w:r>
        <w:rPr>
          <w:rFonts w:hint="eastAsia"/>
        </w:rPr>
        <w:t>」</w:t>
      </w:r>
      <w:r w:rsidR="003F49EC">
        <w:rPr>
          <w:rFonts w:hint="eastAsia"/>
        </w:rPr>
        <w:t>を作成し、品質マニュアルに紐づける。</w:t>
      </w:r>
    </w:p>
    <w:p w14:paraId="086F9DBD" w14:textId="77777777" w:rsidR="003F49EC" w:rsidRPr="00BF0A4C" w:rsidRDefault="003F49EC" w:rsidP="00C84AC8">
      <w:pPr>
        <w:ind w:firstLine="210"/>
      </w:pPr>
    </w:p>
    <w:p w14:paraId="282D57B4" w14:textId="77777777" w:rsidR="00757A4A" w:rsidRPr="00374CB3" w:rsidRDefault="00757A4A" w:rsidP="00757A4A">
      <w:pPr>
        <w:ind w:left="420" w:firstLine="210"/>
      </w:pPr>
    </w:p>
    <w:p w14:paraId="3B71B51B" w14:textId="77777777" w:rsidR="00757A4A" w:rsidRPr="00757A4A" w:rsidRDefault="00757A4A" w:rsidP="00757A4A">
      <w:pPr>
        <w:pStyle w:val="Web"/>
        <w:spacing w:before="0" w:beforeAutospacing="0" w:after="0" w:afterAutospacing="0"/>
        <w:ind w:left="210" w:firstLineChars="200" w:firstLine="480"/>
      </w:pPr>
    </w:p>
    <w:p w14:paraId="143DAEBE" w14:textId="77777777" w:rsidR="00757A4A" w:rsidRDefault="00757A4A" w:rsidP="00757A4A">
      <w:pPr>
        <w:widowControl/>
        <w:ind w:left="210" w:firstLineChars="0" w:firstLine="0"/>
        <w:jc w:val="left"/>
        <w:rPr>
          <w:rFonts w:ascii="ＭＳ Ｐゴシック" w:eastAsia="ＭＳ Ｐゴシック" w:hAnsi="ＭＳ Ｐゴシック" w:cs="ＭＳ Ｐゴシック"/>
          <w:kern w:val="0"/>
          <w:sz w:val="24"/>
          <w:szCs w:val="24"/>
        </w:rPr>
      </w:pPr>
      <w:r>
        <w:br w:type="page"/>
      </w:r>
    </w:p>
    <w:p w14:paraId="5F06F5E8" w14:textId="2F859B20" w:rsidR="00A25631" w:rsidRDefault="00A25631" w:rsidP="00A25631">
      <w:pPr>
        <w:pStyle w:val="1"/>
        <w:ind w:left="210"/>
      </w:pPr>
      <w:bookmarkStart w:id="11" w:name="_Toc158728065"/>
      <w:r>
        <w:rPr>
          <w:rFonts w:hint="eastAsia"/>
        </w:rPr>
        <w:t>【文書化要求６】</w:t>
      </w:r>
      <w:r>
        <w:br/>
      </w:r>
      <w:r w:rsidRPr="00A25631">
        <w:rPr>
          <w:rFonts w:hint="eastAsia"/>
        </w:rPr>
        <w:t>薬事に関する法令の規定により文書化することが求められる事項</w:t>
      </w:r>
      <w:r w:rsidRPr="00A25631">
        <w:t>(第</w:t>
      </w:r>
      <w:r w:rsidR="002B0022">
        <w:rPr>
          <w:rFonts w:hint="eastAsia"/>
        </w:rPr>
        <w:t>６</w:t>
      </w:r>
      <w:r w:rsidRPr="00A25631">
        <w:t>条第</w:t>
      </w:r>
      <w:r w:rsidR="002B0022">
        <w:rPr>
          <w:rFonts w:hint="eastAsia"/>
        </w:rPr>
        <w:t>１</w:t>
      </w:r>
      <w:r w:rsidRPr="00A25631">
        <w:t>項第</w:t>
      </w:r>
      <w:r w:rsidR="002B0022">
        <w:rPr>
          <w:rFonts w:hint="eastAsia"/>
        </w:rPr>
        <w:t>５</w:t>
      </w:r>
      <w:r w:rsidRPr="00A25631">
        <w:t>号)</w:t>
      </w:r>
      <w:bookmarkEnd w:id="11"/>
    </w:p>
    <w:p w14:paraId="2914C111" w14:textId="77777777" w:rsidR="00A25631" w:rsidRDefault="000A0411" w:rsidP="00A25631">
      <w:pPr>
        <w:pStyle w:val="aa"/>
        <w:ind w:left="210" w:firstLineChars="0" w:firstLine="0"/>
        <w:outlineLvl w:val="9"/>
      </w:pPr>
      <w:r>
        <w:pict w14:anchorId="589B75E7">
          <v:rect id="_x0000_i1030" style="width:0;height:1.5pt" o:hralign="center" o:hrstd="t" o:hr="t" fillcolor="#a0a0a0" stroked="f">
            <v:textbox inset="5.85pt,.7pt,5.85pt,.7pt"/>
          </v:rect>
        </w:pict>
      </w:r>
    </w:p>
    <w:p w14:paraId="1C3F5F5A" w14:textId="77777777" w:rsidR="00A25631" w:rsidRPr="00C01465" w:rsidRDefault="00A25631" w:rsidP="00A25631">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A25631" w14:paraId="2D546D53" w14:textId="77777777" w:rsidTr="00726F45">
        <w:trPr>
          <w:trHeight w:val="1077"/>
          <w:jc w:val="center"/>
        </w:trPr>
        <w:tc>
          <w:tcPr>
            <w:tcW w:w="8080" w:type="dxa"/>
          </w:tcPr>
          <w:p w14:paraId="4639BFAF" w14:textId="2B60F29C" w:rsidR="00A25631" w:rsidRPr="00BF0A4C" w:rsidRDefault="00633313" w:rsidP="00C84AC8">
            <w:pPr>
              <w:ind w:firstLine="210"/>
              <w:rPr>
                <w:rFonts w:hAnsi="HG丸ｺﾞｼｯｸM-PRO"/>
                <w:color w:val="000000" w:themeColor="text1"/>
                <w:kern w:val="24"/>
              </w:rPr>
            </w:pPr>
            <w:r w:rsidRPr="00BF0A4C">
              <w:rPr>
                <w:rFonts w:hAnsi="HG丸ｺﾞｼｯｸM-PRO" w:hint="eastAsia"/>
                <w:color w:val="000000" w:themeColor="text1"/>
                <w:kern w:val="24"/>
              </w:rPr>
              <w:t>QMS</w:t>
            </w:r>
            <w:r w:rsidRPr="00BF0A4C">
              <w:rPr>
                <w:rFonts w:hint="eastAsia"/>
              </w:rPr>
              <w:t>省令以外の</w:t>
            </w:r>
            <w:r w:rsidRPr="00E16070">
              <w:rPr>
                <w:rFonts w:hint="eastAsia"/>
              </w:rPr>
              <w:t>薬事に関する</w:t>
            </w:r>
            <w:r w:rsidRPr="00BF0A4C">
              <w:rPr>
                <w:rFonts w:hint="eastAsia"/>
              </w:rPr>
              <w:t>法令にて、文書化が規定されている事項についても、「品質管理</w:t>
            </w:r>
            <w:r w:rsidR="00382979">
              <w:rPr>
                <w:rFonts w:hint="eastAsia"/>
              </w:rPr>
              <w:t>監督</w:t>
            </w:r>
            <w:r w:rsidRPr="00BF0A4C">
              <w:rPr>
                <w:rFonts w:hint="eastAsia"/>
              </w:rPr>
              <w:t>文書」として作成する</w:t>
            </w:r>
            <w:r w:rsidR="00FE5FEA">
              <w:rPr>
                <w:rFonts w:hint="eastAsia"/>
              </w:rPr>
              <w:t>こと</w:t>
            </w:r>
            <w:r w:rsidR="00A25631" w:rsidRPr="00BF0A4C">
              <w:rPr>
                <w:rFonts w:hint="eastAsia"/>
              </w:rPr>
              <w:t>。</w:t>
            </w:r>
          </w:p>
        </w:tc>
        <w:tc>
          <w:tcPr>
            <w:tcW w:w="2464" w:type="dxa"/>
          </w:tcPr>
          <w:p w14:paraId="307B7B0F" w14:textId="77777777" w:rsidR="00A25631" w:rsidRDefault="00A25631" w:rsidP="00726F45">
            <w:pPr>
              <w:ind w:left="210" w:firstLineChars="0" w:firstLine="0"/>
            </w:pPr>
            <w:r>
              <w:rPr>
                <w:rFonts w:hint="eastAsia"/>
              </w:rPr>
              <w:t>＜備考欄＞</w:t>
            </w:r>
          </w:p>
          <w:p w14:paraId="0C2CCA2A" w14:textId="77777777" w:rsidR="00A25631" w:rsidRDefault="00A25631" w:rsidP="00726F45">
            <w:pPr>
              <w:ind w:left="210" w:firstLineChars="0" w:firstLine="0"/>
            </w:pPr>
          </w:p>
        </w:tc>
      </w:tr>
    </w:tbl>
    <w:p w14:paraId="1AF2C83F" w14:textId="77777777" w:rsidR="00A25631" w:rsidRDefault="00A25631" w:rsidP="00A25631">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A25631" w14:paraId="0F1A99F8" w14:textId="77777777" w:rsidTr="00726F45">
        <w:trPr>
          <w:trHeight w:val="1077"/>
          <w:jc w:val="center"/>
        </w:trPr>
        <w:tc>
          <w:tcPr>
            <w:tcW w:w="8080" w:type="dxa"/>
          </w:tcPr>
          <w:p w14:paraId="7AD3585F" w14:textId="6EA2BC3B" w:rsidR="00E36D96" w:rsidRDefault="002C6BBB" w:rsidP="00C84AC8">
            <w:pPr>
              <w:ind w:left="630" w:hangingChars="300" w:hanging="630"/>
            </w:pPr>
            <w:r w:rsidRPr="00052AD4">
              <w:rPr>
                <w:rFonts w:hint="eastAsia"/>
              </w:rPr>
              <w:t xml:space="preserve">例　</w:t>
            </w:r>
            <w:r w:rsidR="00E36D96">
              <w:rPr>
                <w:rFonts w:hint="eastAsia"/>
              </w:rPr>
              <w:t>・製造販売承認</w:t>
            </w:r>
            <w:r w:rsidR="00FA35E7">
              <w:rPr>
                <w:rFonts w:hint="eastAsia"/>
              </w:rPr>
              <w:t>（認証）書</w:t>
            </w:r>
            <w:r w:rsidR="00752CDD">
              <w:rPr>
                <w:rFonts w:hint="eastAsia"/>
              </w:rPr>
              <w:t>（申請書を含む。）</w:t>
            </w:r>
          </w:p>
          <w:p w14:paraId="3CB350B4" w14:textId="27846C7A" w:rsidR="00FB6BFB" w:rsidRDefault="009E1EE6" w:rsidP="00FA35E7">
            <w:pPr>
              <w:ind w:leftChars="200" w:left="630" w:hangingChars="100" w:hanging="210"/>
            </w:pPr>
            <w:r>
              <w:rPr>
                <w:rFonts w:hint="eastAsia"/>
              </w:rPr>
              <w:t>・</w:t>
            </w:r>
            <w:r w:rsidR="00FB6BFB" w:rsidRPr="00052AD4">
              <w:rPr>
                <w:rFonts w:hint="eastAsia"/>
              </w:rPr>
              <w:t>製造販売後安全管理業務手順書</w:t>
            </w:r>
          </w:p>
          <w:p w14:paraId="0AA7EA0B" w14:textId="58FBA0EF" w:rsidR="00FA35E7" w:rsidRDefault="00FA35E7" w:rsidP="00FA35E7">
            <w:pPr>
              <w:ind w:leftChars="200" w:left="630" w:hangingChars="100" w:hanging="210"/>
            </w:pPr>
            <w:r>
              <w:rPr>
                <w:rFonts w:hint="eastAsia"/>
              </w:rPr>
              <w:t>・</w:t>
            </w:r>
            <w:r w:rsidRPr="00FA35E7">
              <w:rPr>
                <w:rFonts w:hint="eastAsia"/>
              </w:rPr>
              <w:t>医療機器修理業、販売業に関する文書、手順</w:t>
            </w:r>
          </w:p>
          <w:p w14:paraId="4859E1AB" w14:textId="59ECBD0C" w:rsidR="00FA35E7" w:rsidRPr="00052AD4" w:rsidRDefault="00FA35E7" w:rsidP="00FA35E7">
            <w:pPr>
              <w:ind w:leftChars="200" w:left="630" w:hangingChars="100" w:hanging="210"/>
            </w:pPr>
            <w:r>
              <w:rPr>
                <w:rFonts w:hint="eastAsia"/>
              </w:rPr>
              <w:t>・</w:t>
            </w:r>
            <w:r w:rsidRPr="00FA35E7">
              <w:rPr>
                <w:rFonts w:hint="eastAsia"/>
              </w:rPr>
              <w:t>責任役員の任命並びに、広告規制などを含む法令順守体制を管理する規定</w:t>
            </w:r>
          </w:p>
          <w:p w14:paraId="25EE5FD4" w14:textId="2E45514B" w:rsidR="00A25631" w:rsidRPr="001740EB" w:rsidRDefault="00CB6883" w:rsidP="00CB6883">
            <w:pPr>
              <w:ind w:leftChars="200" w:left="630" w:hangingChars="100" w:hanging="210"/>
              <w:rPr>
                <w:rFonts w:hAnsi="HG丸ｺﾞｼｯｸM-PRO"/>
                <w:szCs w:val="21"/>
              </w:rPr>
            </w:pPr>
            <w:r w:rsidRPr="00CB6883">
              <w:rPr>
                <w:rFonts w:hAnsi="HG丸ｺﾞｼｯｸM-PRO" w:hint="eastAsia"/>
                <w:szCs w:val="21"/>
              </w:rPr>
              <w:t>・法令を遵守して業務が適正に行われるために役職員が遵守すべき規範の策定</w:t>
            </w:r>
          </w:p>
        </w:tc>
        <w:tc>
          <w:tcPr>
            <w:tcW w:w="2464" w:type="dxa"/>
          </w:tcPr>
          <w:p w14:paraId="44DF0CCD" w14:textId="77777777" w:rsidR="00A25631" w:rsidRDefault="00A25631" w:rsidP="00726F45">
            <w:pPr>
              <w:ind w:left="210" w:firstLineChars="0" w:firstLine="0"/>
            </w:pPr>
            <w:r>
              <w:rPr>
                <w:rFonts w:hint="eastAsia"/>
              </w:rPr>
              <w:t>＜備考欄＞</w:t>
            </w:r>
          </w:p>
          <w:p w14:paraId="3BFAE492" w14:textId="77777777" w:rsidR="00A25631" w:rsidRDefault="00A25631" w:rsidP="00726F45">
            <w:pPr>
              <w:ind w:left="370" w:firstLine="160"/>
              <w:rPr>
                <w:rFonts w:hAnsi="HG丸ｺﾞｼｯｸM-PRO"/>
                <w:sz w:val="16"/>
                <w:szCs w:val="18"/>
                <w:bdr w:val="single" w:sz="4" w:space="0" w:color="auto"/>
              </w:rPr>
            </w:pPr>
          </w:p>
          <w:p w14:paraId="231F958C" w14:textId="77777777" w:rsidR="00A25631" w:rsidRDefault="00A25631" w:rsidP="00726F45">
            <w:pPr>
              <w:ind w:left="370" w:firstLine="160"/>
              <w:rPr>
                <w:rFonts w:hAnsi="HG丸ｺﾞｼｯｸM-PRO"/>
                <w:sz w:val="16"/>
                <w:szCs w:val="18"/>
                <w:bdr w:val="single" w:sz="4" w:space="0" w:color="auto"/>
              </w:rPr>
            </w:pPr>
          </w:p>
          <w:p w14:paraId="0DB8F3E7" w14:textId="77777777" w:rsidR="00A25631" w:rsidRDefault="00A25631" w:rsidP="00726F45">
            <w:pPr>
              <w:ind w:left="370" w:firstLine="160"/>
              <w:rPr>
                <w:rFonts w:hAnsi="HG丸ｺﾞｼｯｸM-PRO"/>
                <w:sz w:val="16"/>
                <w:szCs w:val="18"/>
                <w:bdr w:val="single" w:sz="4" w:space="0" w:color="auto"/>
              </w:rPr>
            </w:pPr>
          </w:p>
          <w:p w14:paraId="0B71A8CE" w14:textId="77777777" w:rsidR="00A25631" w:rsidRDefault="00A25631" w:rsidP="00726F45">
            <w:pPr>
              <w:ind w:left="370" w:firstLine="160"/>
              <w:rPr>
                <w:rFonts w:hAnsi="HG丸ｺﾞｼｯｸM-PRO"/>
                <w:sz w:val="16"/>
                <w:szCs w:val="18"/>
                <w:bdr w:val="single" w:sz="4" w:space="0" w:color="auto"/>
              </w:rPr>
            </w:pPr>
          </w:p>
          <w:p w14:paraId="2265B00B" w14:textId="77777777" w:rsidR="00A25631" w:rsidRDefault="00A25631" w:rsidP="00726F45">
            <w:pPr>
              <w:ind w:left="370" w:firstLine="160"/>
              <w:rPr>
                <w:rFonts w:hAnsi="HG丸ｺﾞｼｯｸM-PRO"/>
                <w:sz w:val="16"/>
                <w:szCs w:val="18"/>
                <w:bdr w:val="single" w:sz="4" w:space="0" w:color="auto"/>
              </w:rPr>
            </w:pPr>
          </w:p>
          <w:p w14:paraId="321F5B3B" w14:textId="22D5FE19" w:rsidR="00A25631" w:rsidRPr="008D3696" w:rsidRDefault="00A25631" w:rsidP="00726F45">
            <w:pPr>
              <w:ind w:left="370" w:firstLine="160"/>
              <w:rPr>
                <w:rFonts w:hAnsi="HG丸ｺﾞｼｯｸM-PRO"/>
                <w:sz w:val="16"/>
                <w:szCs w:val="18"/>
              </w:rPr>
            </w:pPr>
          </w:p>
          <w:p w14:paraId="77FBB9FA" w14:textId="77777777" w:rsidR="00A25631" w:rsidRDefault="00A25631" w:rsidP="00726F45">
            <w:pPr>
              <w:ind w:left="210" w:firstLineChars="0" w:firstLine="0"/>
            </w:pPr>
          </w:p>
        </w:tc>
      </w:tr>
    </w:tbl>
    <w:p w14:paraId="0A91732C" w14:textId="77777777" w:rsidR="00A25631" w:rsidRDefault="00A25631" w:rsidP="00A25631">
      <w:pPr>
        <w:pStyle w:val="2"/>
        <w:ind w:left="426" w:hanging="321"/>
      </w:pPr>
      <w:r>
        <w:rPr>
          <w:rFonts w:hint="eastAsia"/>
        </w:rPr>
        <w:t>３．作成例</w:t>
      </w:r>
    </w:p>
    <w:p w14:paraId="4ABE9AA2" w14:textId="1BA708F1" w:rsidR="00A25631" w:rsidRDefault="00C84AC8" w:rsidP="00DF277C">
      <w:pPr>
        <w:ind w:firstLine="210"/>
      </w:pPr>
      <w:r w:rsidRPr="00052AD4">
        <w:rPr>
          <w:rFonts w:hint="eastAsia"/>
        </w:rPr>
        <w:t>製造販売後安全管理業務手順書</w:t>
      </w:r>
      <w:r>
        <w:rPr>
          <w:rFonts w:hint="eastAsia"/>
        </w:rPr>
        <w:t>：</w:t>
      </w:r>
      <w:r w:rsidR="00DF277C" w:rsidRPr="00BF0A4C">
        <w:rPr>
          <w:rFonts w:hint="eastAsia"/>
        </w:rPr>
        <w:t>大阪府　健康医療部　生活衛生室薬務課作成の</w:t>
      </w:r>
      <w:r w:rsidR="00DF277C">
        <w:rPr>
          <w:rFonts w:hint="eastAsia"/>
        </w:rPr>
        <w:t>「医療機器安全管理業務手順書（第一種及び第二種製造販売業者用）平成</w:t>
      </w:r>
      <w:r w:rsidR="00EC777F">
        <w:rPr>
          <w:rFonts w:hint="eastAsia"/>
        </w:rPr>
        <w:t>16</w:t>
      </w:r>
      <w:r w:rsidR="00DF277C">
        <w:rPr>
          <w:rFonts w:hint="eastAsia"/>
        </w:rPr>
        <w:t>年</w:t>
      </w:r>
      <w:r w:rsidR="00EC777F">
        <w:rPr>
          <w:rFonts w:hint="eastAsia"/>
        </w:rPr>
        <w:t>11</w:t>
      </w:r>
      <w:r w:rsidR="00DF277C">
        <w:rPr>
          <w:rFonts w:hint="eastAsia"/>
        </w:rPr>
        <w:t>月版」又は第</w:t>
      </w:r>
      <w:r w:rsidR="00FA69A4">
        <w:rPr>
          <w:rFonts w:hint="eastAsia"/>
        </w:rPr>
        <w:t>三</w:t>
      </w:r>
      <w:r w:rsidR="00DF277C">
        <w:rPr>
          <w:rFonts w:hint="eastAsia"/>
        </w:rPr>
        <w:t>種</w:t>
      </w:r>
      <w:r w:rsidR="00FA69A4">
        <w:rPr>
          <w:rFonts w:hint="eastAsia"/>
        </w:rPr>
        <w:t>製造</w:t>
      </w:r>
      <w:r w:rsidR="00DF277C">
        <w:rPr>
          <w:rFonts w:hint="eastAsia"/>
        </w:rPr>
        <w:t>販売業者用「</w:t>
      </w:r>
      <w:r w:rsidR="00DF277C" w:rsidRPr="00DF277C">
        <w:rPr>
          <w:rFonts w:hint="eastAsia"/>
        </w:rPr>
        <w:t>ＧＶＰ手順書（令和２年１月版）</w:t>
      </w:r>
      <w:r w:rsidR="00DF277C">
        <w:rPr>
          <w:rFonts w:hint="eastAsia"/>
        </w:rPr>
        <w:t>」参照</w:t>
      </w:r>
    </w:p>
    <w:p w14:paraId="04A2B3C5" w14:textId="77777777" w:rsidR="00C91FFF" w:rsidRPr="00374CB3" w:rsidRDefault="00C91FFF" w:rsidP="00A25631">
      <w:pPr>
        <w:ind w:left="420" w:firstLine="210"/>
      </w:pPr>
    </w:p>
    <w:p w14:paraId="1DB708C5" w14:textId="23930F6D" w:rsidR="00C91FFF" w:rsidRDefault="00C91FFF">
      <w:pPr>
        <w:widowControl/>
        <w:ind w:left="210" w:firstLineChars="0" w:firstLine="0"/>
        <w:jc w:val="left"/>
        <w:rPr>
          <w:rFonts w:hAnsi="HG丸ｺﾞｼｯｸM-PRO"/>
          <w:color w:val="000000" w:themeColor="text1"/>
          <w:kern w:val="24"/>
          <w:sz w:val="20"/>
          <w:szCs w:val="20"/>
        </w:rPr>
      </w:pPr>
      <w:r>
        <w:rPr>
          <w:rFonts w:hAnsi="HG丸ｺﾞｼｯｸM-PRO"/>
          <w:color w:val="000000" w:themeColor="text1"/>
          <w:kern w:val="24"/>
          <w:sz w:val="20"/>
          <w:szCs w:val="20"/>
        </w:rPr>
        <w:br w:type="page"/>
      </w:r>
    </w:p>
    <w:p w14:paraId="5206D0BD" w14:textId="738AA5F3" w:rsidR="00C91FFF" w:rsidRPr="002B0022" w:rsidRDefault="00C91FFF" w:rsidP="00C91FFF">
      <w:pPr>
        <w:pStyle w:val="1"/>
        <w:ind w:left="210"/>
      </w:pPr>
      <w:bookmarkStart w:id="12" w:name="_Toc158728066"/>
      <w:r>
        <w:rPr>
          <w:rFonts w:hint="eastAsia"/>
        </w:rPr>
        <w:t>【文書化要求７】</w:t>
      </w:r>
      <w:r>
        <w:br/>
      </w:r>
      <w:r w:rsidRPr="00C91FFF">
        <w:rPr>
          <w:rFonts w:hint="eastAsia"/>
        </w:rPr>
        <w:t>製品標準書</w:t>
      </w:r>
      <w:r w:rsidRPr="00C91FFF">
        <w:t>(第</w:t>
      </w:r>
      <w:r w:rsidR="002B0022">
        <w:rPr>
          <w:rFonts w:hint="eastAsia"/>
        </w:rPr>
        <w:t>７</w:t>
      </w:r>
      <w:r w:rsidRPr="00C91FFF">
        <w:t>条の</w:t>
      </w:r>
      <w:r w:rsidR="002B0022">
        <w:rPr>
          <w:rFonts w:hint="eastAsia"/>
        </w:rPr>
        <w:t>２)</w:t>
      </w:r>
      <w:bookmarkEnd w:id="12"/>
    </w:p>
    <w:p w14:paraId="6A82BB5F" w14:textId="77777777" w:rsidR="00C91FFF" w:rsidRDefault="000A0411" w:rsidP="00C91FFF">
      <w:pPr>
        <w:pStyle w:val="aa"/>
        <w:ind w:left="210" w:firstLineChars="0" w:firstLine="0"/>
        <w:outlineLvl w:val="9"/>
      </w:pPr>
      <w:r>
        <w:pict w14:anchorId="62EA4FDE">
          <v:rect id="_x0000_i1031" style="width:0;height:1.5pt" o:hralign="center" o:hrstd="t" o:hr="t" fillcolor="#a0a0a0" stroked="f">
            <v:textbox inset="5.85pt,.7pt,5.85pt,.7pt"/>
          </v:rect>
        </w:pict>
      </w:r>
    </w:p>
    <w:p w14:paraId="345B2E1D" w14:textId="77777777" w:rsidR="00C91FFF" w:rsidRPr="00C01465" w:rsidRDefault="00C91FFF" w:rsidP="00C91FFF">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90DE6" w:rsidRPr="00D90DE6" w14:paraId="5BD48BE8" w14:textId="77777777" w:rsidTr="00726F45">
        <w:trPr>
          <w:trHeight w:val="1077"/>
          <w:jc w:val="center"/>
        </w:trPr>
        <w:tc>
          <w:tcPr>
            <w:tcW w:w="8080" w:type="dxa"/>
          </w:tcPr>
          <w:p w14:paraId="2904D904" w14:textId="67CB131E" w:rsidR="00C91FFF" w:rsidRPr="00D90DE6" w:rsidRDefault="00C91FFF" w:rsidP="00A06266">
            <w:pPr>
              <w:ind w:firstLine="210"/>
            </w:pPr>
            <w:r w:rsidRPr="00D90DE6">
              <w:rPr>
                <w:rFonts w:hint="eastAsia"/>
              </w:rPr>
              <w:t>製品又は類似製品グループごとに、</w:t>
            </w:r>
            <w:r w:rsidR="006B4C2F" w:rsidRPr="00D90DE6">
              <w:rPr>
                <w:rFonts w:hint="eastAsia"/>
              </w:rPr>
              <w:t>設計開発や製造等の</w:t>
            </w:r>
            <w:r w:rsidRPr="00D90DE6">
              <w:rPr>
                <w:rFonts w:hint="eastAsia"/>
              </w:rPr>
              <w:t>品質管理監督システムに係る要求事項を</w:t>
            </w:r>
            <w:r w:rsidR="002C6BBB" w:rsidRPr="00D90DE6">
              <w:rPr>
                <w:rFonts w:hint="eastAsia"/>
              </w:rPr>
              <w:t>文書化する</w:t>
            </w:r>
            <w:r w:rsidR="00FE5FEA">
              <w:rPr>
                <w:rFonts w:hint="eastAsia"/>
              </w:rPr>
              <w:t>こと</w:t>
            </w:r>
            <w:r w:rsidR="002C6BBB" w:rsidRPr="00D90DE6">
              <w:rPr>
                <w:rFonts w:hint="eastAsia"/>
              </w:rPr>
              <w:t>。</w:t>
            </w:r>
          </w:p>
        </w:tc>
        <w:tc>
          <w:tcPr>
            <w:tcW w:w="2464" w:type="dxa"/>
          </w:tcPr>
          <w:p w14:paraId="3A06370F" w14:textId="77777777" w:rsidR="00C91FFF" w:rsidRPr="00D90DE6" w:rsidRDefault="00C91FFF" w:rsidP="00726F45">
            <w:pPr>
              <w:ind w:left="210" w:firstLineChars="0" w:firstLine="0"/>
            </w:pPr>
            <w:r w:rsidRPr="00D90DE6">
              <w:rPr>
                <w:rFonts w:hint="eastAsia"/>
              </w:rPr>
              <w:t>＜備考欄＞</w:t>
            </w:r>
          </w:p>
          <w:p w14:paraId="1B7B14AA" w14:textId="77777777" w:rsidR="00C91FFF" w:rsidRPr="00D90DE6" w:rsidRDefault="00C91FFF" w:rsidP="00726F45">
            <w:pPr>
              <w:ind w:left="210" w:firstLineChars="0" w:firstLine="0"/>
            </w:pPr>
          </w:p>
        </w:tc>
      </w:tr>
    </w:tbl>
    <w:p w14:paraId="04082E6F" w14:textId="77777777" w:rsidR="00C91FFF" w:rsidRPr="00D90DE6" w:rsidRDefault="00C91FFF" w:rsidP="00C91FFF">
      <w:pPr>
        <w:pStyle w:val="2"/>
        <w:ind w:left="426" w:hanging="321"/>
      </w:pPr>
      <w:r w:rsidRPr="00D90DE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90DE6" w:rsidRPr="00D90DE6" w14:paraId="4A4C556E" w14:textId="77777777" w:rsidTr="00726F45">
        <w:trPr>
          <w:trHeight w:val="1077"/>
          <w:jc w:val="center"/>
        </w:trPr>
        <w:tc>
          <w:tcPr>
            <w:tcW w:w="8080" w:type="dxa"/>
          </w:tcPr>
          <w:p w14:paraId="20A2CEEB" w14:textId="4B92B1CD" w:rsidR="003E5C4B" w:rsidRDefault="00D94A40" w:rsidP="003E5C4B">
            <w:pPr>
              <w:pStyle w:val="af1"/>
              <w:numPr>
                <w:ilvl w:val="0"/>
                <w:numId w:val="58"/>
              </w:numPr>
              <w:ind w:leftChars="0" w:firstLineChars="0"/>
            </w:pPr>
            <w:r>
              <w:rPr>
                <w:rFonts w:hint="eastAsia"/>
              </w:rPr>
              <w:t>各要求事項は、</w:t>
            </w:r>
            <w:r w:rsidR="00E16070">
              <w:rPr>
                <w:rFonts w:hint="eastAsia"/>
              </w:rPr>
              <w:t>承認・認証・届書の内容に則し</w:t>
            </w:r>
            <w:r>
              <w:rPr>
                <w:rFonts w:hint="eastAsia"/>
              </w:rPr>
              <w:t>ていなくてはならない。</w:t>
            </w:r>
          </w:p>
          <w:p w14:paraId="7873963C" w14:textId="472A3CE9" w:rsidR="00844506" w:rsidRPr="00D0258E" w:rsidRDefault="00844506" w:rsidP="003E5C4B">
            <w:pPr>
              <w:pStyle w:val="af1"/>
              <w:numPr>
                <w:ilvl w:val="0"/>
                <w:numId w:val="58"/>
              </w:numPr>
              <w:ind w:leftChars="0" w:firstLineChars="0"/>
            </w:pPr>
            <w:r>
              <w:rPr>
                <w:rFonts w:hint="eastAsia"/>
              </w:rPr>
              <w:t>含めるべき内容</w:t>
            </w:r>
          </w:p>
          <w:p w14:paraId="1EA82610" w14:textId="3271B373" w:rsidR="004F7DA5" w:rsidRPr="00D90DE6" w:rsidRDefault="00F1532B" w:rsidP="00A11E8E">
            <w:pPr>
              <w:pStyle w:val="af1"/>
              <w:numPr>
                <w:ilvl w:val="0"/>
                <w:numId w:val="19"/>
              </w:numPr>
              <w:ind w:leftChars="0" w:firstLineChars="0"/>
            </w:pPr>
            <w:r>
              <w:rPr>
                <w:rFonts w:hint="eastAsia"/>
              </w:rPr>
              <w:t>一</w:t>
            </w:r>
            <w:r w:rsidR="006B4C2F" w:rsidRPr="00D90DE6">
              <w:t>般的名称及び販売名又は類似製品グループの総称、意図した用途並びに表示物</w:t>
            </w:r>
          </w:p>
          <w:p w14:paraId="7B3D346F" w14:textId="038EA2BE" w:rsidR="004F7DA5" w:rsidRPr="00D90DE6" w:rsidRDefault="006B4C2F" w:rsidP="00A11E8E">
            <w:pPr>
              <w:pStyle w:val="af1"/>
              <w:numPr>
                <w:ilvl w:val="0"/>
                <w:numId w:val="19"/>
              </w:numPr>
              <w:ind w:leftChars="0" w:firstLineChars="0"/>
            </w:pPr>
            <w:r w:rsidRPr="00D90DE6">
              <w:rPr>
                <w:rFonts w:hint="eastAsia"/>
              </w:rPr>
              <w:t>仕様</w:t>
            </w:r>
          </w:p>
          <w:p w14:paraId="4587F4BD" w14:textId="0A2BE595" w:rsidR="004F7DA5" w:rsidRPr="00D90DE6" w:rsidRDefault="002C6BBB" w:rsidP="00A11E8E">
            <w:pPr>
              <w:pStyle w:val="af1"/>
              <w:numPr>
                <w:ilvl w:val="0"/>
                <w:numId w:val="19"/>
              </w:numPr>
              <w:ind w:leftChars="0" w:firstLineChars="0"/>
            </w:pPr>
            <w:r w:rsidRPr="00D90DE6">
              <w:t>製造、保管、取扱い及び送達の方法</w:t>
            </w:r>
            <w:r w:rsidR="00771D58">
              <w:rPr>
                <w:rFonts w:hint="eastAsia"/>
              </w:rPr>
              <w:t>（</w:t>
            </w:r>
            <w:r w:rsidR="00771D58" w:rsidRPr="00BF2712">
              <w:t>製造販売業者等が実施する工程又は外部委託する工程等及び購買する物品等を適切に管理するために必要な情報が</w:t>
            </w:r>
            <w:r w:rsidR="00771D58">
              <w:t>含ま</w:t>
            </w:r>
            <w:r w:rsidR="00771D58">
              <w:rPr>
                <w:rFonts w:hint="eastAsia"/>
              </w:rPr>
              <w:t>れていること）</w:t>
            </w:r>
          </w:p>
          <w:p w14:paraId="484EBD81" w14:textId="6BEAA766" w:rsidR="004F7DA5" w:rsidRPr="00D90DE6" w:rsidRDefault="002C6BBB" w:rsidP="00A11E8E">
            <w:pPr>
              <w:pStyle w:val="af1"/>
              <w:numPr>
                <w:ilvl w:val="0"/>
                <w:numId w:val="19"/>
              </w:numPr>
              <w:ind w:leftChars="0" w:firstLineChars="0"/>
            </w:pPr>
            <w:r w:rsidRPr="00D90DE6">
              <w:t>測定及び監視に係る手順</w:t>
            </w:r>
          </w:p>
          <w:p w14:paraId="706C3469" w14:textId="3468AB97" w:rsidR="004F7DA5" w:rsidRPr="00D90DE6" w:rsidRDefault="002C6BBB" w:rsidP="00A11E8E">
            <w:pPr>
              <w:pStyle w:val="af1"/>
              <w:numPr>
                <w:ilvl w:val="0"/>
                <w:numId w:val="19"/>
              </w:numPr>
              <w:ind w:leftChars="0" w:firstLineChars="0"/>
            </w:pPr>
            <w:r w:rsidRPr="00D90DE6">
              <w:t>設置に係る要求事項</w:t>
            </w:r>
          </w:p>
          <w:p w14:paraId="7330139B" w14:textId="7163B067" w:rsidR="002C6BBB" w:rsidRDefault="002C6BBB" w:rsidP="00A11E8E">
            <w:pPr>
              <w:pStyle w:val="af1"/>
              <w:numPr>
                <w:ilvl w:val="0"/>
                <w:numId w:val="19"/>
              </w:numPr>
              <w:ind w:leftChars="0" w:firstLineChars="0"/>
            </w:pPr>
            <w:r w:rsidRPr="00D90DE6">
              <w:t>供給に附帯したサービスに係る業務</w:t>
            </w:r>
            <w:r w:rsidR="00C8557F">
              <w:rPr>
                <w:rFonts w:hint="eastAsia"/>
              </w:rPr>
              <w:t>（</w:t>
            </w:r>
            <w:r w:rsidRPr="00D90DE6">
              <w:t>附帯サービス業務</w:t>
            </w:r>
            <w:r w:rsidR="00C8557F">
              <w:rPr>
                <w:rFonts w:hint="eastAsia"/>
              </w:rPr>
              <w:t>）</w:t>
            </w:r>
            <w:r w:rsidRPr="00D90DE6">
              <w:t>に係る要求事項</w:t>
            </w:r>
            <w:r w:rsidR="00D90DE6" w:rsidRPr="00D90DE6">
              <w:rPr>
                <w:rFonts w:hint="eastAsia"/>
              </w:rPr>
              <w:t>。（</w:t>
            </w:r>
            <w:r w:rsidR="00D90DE6" w:rsidRPr="00D90DE6">
              <w:t>除外</w:t>
            </w:r>
            <w:r w:rsidR="00D90DE6" w:rsidRPr="00D90DE6">
              <w:rPr>
                <w:rFonts w:hint="eastAsia"/>
              </w:rPr>
              <w:t>する場合その旨</w:t>
            </w:r>
            <w:r w:rsidR="00D90DE6" w:rsidRPr="00D90DE6">
              <w:t>及びその理由</w:t>
            </w:r>
            <w:r w:rsidR="00D90DE6" w:rsidRPr="00D90DE6">
              <w:rPr>
                <w:rFonts w:hint="eastAsia"/>
              </w:rPr>
              <w:t>を含む。）</w:t>
            </w:r>
          </w:p>
          <w:p w14:paraId="03993A68" w14:textId="77777777" w:rsidR="00A11E8E" w:rsidRDefault="00A11E8E" w:rsidP="00A11E8E">
            <w:pPr>
              <w:pStyle w:val="af1"/>
              <w:numPr>
                <w:ilvl w:val="0"/>
                <w:numId w:val="19"/>
              </w:numPr>
              <w:ind w:leftChars="0" w:firstLineChars="0"/>
            </w:pPr>
            <w:r>
              <w:rPr>
                <w:rFonts w:hint="eastAsia"/>
              </w:rPr>
              <w:t>作成の承認者及び作成年月日</w:t>
            </w:r>
          </w:p>
          <w:p w14:paraId="070D198C" w14:textId="069C3896" w:rsidR="00A11E8E" w:rsidRDefault="00A11E8E" w:rsidP="00A11E8E">
            <w:pPr>
              <w:pStyle w:val="af1"/>
              <w:numPr>
                <w:ilvl w:val="0"/>
                <w:numId w:val="19"/>
              </w:numPr>
              <w:ind w:leftChars="0" w:firstLineChars="0"/>
            </w:pPr>
            <w:r>
              <w:rPr>
                <w:rFonts w:hint="eastAsia"/>
              </w:rPr>
              <w:t>改訂の承認者、年月日、内容及び理由</w:t>
            </w:r>
          </w:p>
          <w:p w14:paraId="27B343CE" w14:textId="3B21BAFD" w:rsidR="006B4C2F" w:rsidRPr="00D90DE6" w:rsidRDefault="004F61AA" w:rsidP="00D244FC">
            <w:pPr>
              <w:ind w:leftChars="100" w:left="210" w:firstLineChars="0" w:firstLine="0"/>
            </w:pPr>
            <w:r>
              <w:rPr>
                <w:rFonts w:hint="eastAsia"/>
              </w:rPr>
              <w:t>＜</w:t>
            </w:r>
            <w:r w:rsidR="002C6BBB" w:rsidRPr="00D90DE6">
              <w:t>再製造単回使用医療機器にあっては、</w:t>
            </w:r>
            <w:r w:rsidR="006B4C2F" w:rsidRPr="00D90DE6">
              <w:t>次の事項</w:t>
            </w:r>
            <w:r w:rsidR="006B4C2F" w:rsidRPr="00D90DE6">
              <w:rPr>
                <w:rFonts w:hint="eastAsia"/>
              </w:rPr>
              <w:t>も</w:t>
            </w:r>
            <w:r w:rsidR="002C6BBB" w:rsidRPr="00D90DE6">
              <w:t>含まれる</w:t>
            </w:r>
            <w:r>
              <w:rPr>
                <w:rFonts w:hint="eastAsia"/>
              </w:rPr>
              <w:t>＞</w:t>
            </w:r>
          </w:p>
          <w:p w14:paraId="3FCF35C3" w14:textId="68BB01EC" w:rsidR="004F7DA5" w:rsidRPr="00D90DE6" w:rsidRDefault="002C6BBB" w:rsidP="00A11E8E">
            <w:pPr>
              <w:pStyle w:val="af1"/>
              <w:numPr>
                <w:ilvl w:val="0"/>
                <w:numId w:val="19"/>
              </w:numPr>
              <w:ind w:leftChars="0" w:firstLineChars="0"/>
            </w:pPr>
            <w:r w:rsidRPr="00D90DE6">
              <w:t>原型医療機器の一般的名称及び販売名</w:t>
            </w:r>
          </w:p>
          <w:p w14:paraId="705AC29E" w14:textId="2EC60D0A" w:rsidR="004F7DA5" w:rsidRPr="00D90DE6" w:rsidRDefault="006B4C2F" w:rsidP="00A11E8E">
            <w:pPr>
              <w:pStyle w:val="af1"/>
              <w:numPr>
                <w:ilvl w:val="0"/>
                <w:numId w:val="19"/>
              </w:numPr>
              <w:ind w:leftChars="0" w:firstLineChars="0"/>
            </w:pPr>
            <w:r w:rsidRPr="00D90DE6">
              <w:t>原型医療機器の</w:t>
            </w:r>
            <w:r w:rsidR="002C6BBB" w:rsidRPr="00D90DE6">
              <w:t>仕様</w:t>
            </w:r>
          </w:p>
          <w:p w14:paraId="0C9A0E18" w14:textId="083BCC9B" w:rsidR="00C91FFF" w:rsidRDefault="002C6BBB" w:rsidP="00A11E8E">
            <w:pPr>
              <w:pStyle w:val="af1"/>
              <w:numPr>
                <w:ilvl w:val="0"/>
                <w:numId w:val="19"/>
              </w:numPr>
              <w:ind w:leftChars="0" w:firstLineChars="0"/>
            </w:pPr>
            <w:r w:rsidRPr="00D90DE6">
              <w:t>再生部品を供給する医療機関</w:t>
            </w:r>
            <w:r w:rsidR="006B4C2F" w:rsidRPr="00D90DE6">
              <w:rPr>
                <w:rFonts w:hint="eastAsia"/>
              </w:rPr>
              <w:t>や</w:t>
            </w:r>
            <w:r w:rsidR="006B4C2F" w:rsidRPr="00D90DE6">
              <w:t>委託先の運搬業者</w:t>
            </w:r>
            <w:r w:rsidRPr="00D90DE6">
              <w:t>との取り決め</w:t>
            </w:r>
          </w:p>
          <w:p w14:paraId="2C519838" w14:textId="63AFE111" w:rsidR="00C91FFF" w:rsidRPr="003E5C4B" w:rsidRDefault="000B341C" w:rsidP="003E5C4B">
            <w:pPr>
              <w:pStyle w:val="af1"/>
              <w:numPr>
                <w:ilvl w:val="0"/>
                <w:numId w:val="59"/>
              </w:numPr>
              <w:ind w:leftChars="0" w:firstLineChars="0"/>
              <w:rPr>
                <w:szCs w:val="21"/>
              </w:rPr>
            </w:pPr>
            <w:r w:rsidRPr="000B341C">
              <w:rPr>
                <w:rFonts w:hint="eastAsia"/>
              </w:rPr>
              <w:t>設計開発の変更</w:t>
            </w:r>
            <w:r w:rsidR="00F1532B">
              <w:rPr>
                <w:rFonts w:hint="eastAsia"/>
              </w:rPr>
              <w:t>時に見直す</w:t>
            </w:r>
            <w:r w:rsidR="00C91FFF" w:rsidRPr="003E5C4B">
              <w:rPr>
                <w:rFonts w:hint="eastAsia"/>
                <w:szCs w:val="21"/>
              </w:rPr>
              <w:t>。</w:t>
            </w:r>
          </w:p>
          <w:p w14:paraId="514976C8" w14:textId="77777777" w:rsidR="00C91FFF" w:rsidRPr="003E5C4B" w:rsidRDefault="00C91FFF" w:rsidP="00D90DE6">
            <w:pPr>
              <w:ind w:left="420" w:firstLine="210"/>
              <w:rPr>
                <w:rFonts w:hAnsi="HG丸ｺﾞｼｯｸM-PRO"/>
                <w:szCs w:val="21"/>
              </w:rPr>
            </w:pPr>
          </w:p>
        </w:tc>
        <w:tc>
          <w:tcPr>
            <w:tcW w:w="2464" w:type="dxa"/>
          </w:tcPr>
          <w:p w14:paraId="0A5EB9B7" w14:textId="77777777" w:rsidR="00C91FFF" w:rsidRPr="00D90DE6" w:rsidRDefault="00C91FFF" w:rsidP="00D90DE6">
            <w:pPr>
              <w:ind w:left="210" w:firstLineChars="0" w:firstLine="0"/>
            </w:pPr>
            <w:r w:rsidRPr="00D90DE6">
              <w:rPr>
                <w:rFonts w:hint="eastAsia"/>
              </w:rPr>
              <w:t>＜備考欄＞</w:t>
            </w:r>
          </w:p>
          <w:p w14:paraId="6F0759E6" w14:textId="77777777" w:rsidR="00C91FFF" w:rsidRPr="00D90DE6" w:rsidRDefault="00C91FFF" w:rsidP="00D90DE6">
            <w:pPr>
              <w:ind w:left="370" w:firstLine="160"/>
              <w:rPr>
                <w:rFonts w:hAnsi="HG丸ｺﾞｼｯｸM-PRO"/>
                <w:sz w:val="16"/>
                <w:szCs w:val="18"/>
                <w:bdr w:val="single" w:sz="4" w:space="0" w:color="auto"/>
              </w:rPr>
            </w:pPr>
          </w:p>
          <w:p w14:paraId="0810C425" w14:textId="77777777" w:rsidR="00C91FFF" w:rsidRPr="00D90DE6" w:rsidRDefault="00C91FFF" w:rsidP="00D90DE6">
            <w:pPr>
              <w:ind w:left="370" w:firstLine="160"/>
              <w:rPr>
                <w:rFonts w:hAnsi="HG丸ｺﾞｼｯｸM-PRO"/>
                <w:sz w:val="16"/>
                <w:szCs w:val="18"/>
                <w:bdr w:val="single" w:sz="4" w:space="0" w:color="auto"/>
              </w:rPr>
            </w:pPr>
          </w:p>
          <w:p w14:paraId="06416F06" w14:textId="77777777" w:rsidR="00C91FFF" w:rsidRPr="00D90DE6" w:rsidRDefault="00C91FFF" w:rsidP="00D90DE6">
            <w:pPr>
              <w:ind w:left="370" w:firstLine="160"/>
              <w:rPr>
                <w:rFonts w:hAnsi="HG丸ｺﾞｼｯｸM-PRO"/>
                <w:sz w:val="16"/>
                <w:szCs w:val="18"/>
                <w:bdr w:val="single" w:sz="4" w:space="0" w:color="auto"/>
              </w:rPr>
            </w:pPr>
          </w:p>
          <w:p w14:paraId="174CF9C5" w14:textId="77777777" w:rsidR="00C91FFF" w:rsidRPr="00D90DE6" w:rsidRDefault="00C91FFF" w:rsidP="00D90DE6">
            <w:pPr>
              <w:ind w:left="370" w:firstLine="160"/>
              <w:rPr>
                <w:rFonts w:hAnsi="HG丸ｺﾞｼｯｸM-PRO"/>
                <w:sz w:val="16"/>
                <w:szCs w:val="18"/>
                <w:bdr w:val="single" w:sz="4" w:space="0" w:color="auto"/>
              </w:rPr>
            </w:pPr>
          </w:p>
          <w:p w14:paraId="7F16C411" w14:textId="77777777" w:rsidR="00C91FFF" w:rsidRPr="00D90DE6" w:rsidRDefault="00C91FFF" w:rsidP="00D90DE6">
            <w:pPr>
              <w:ind w:left="370" w:firstLine="160"/>
              <w:rPr>
                <w:rFonts w:hAnsi="HG丸ｺﾞｼｯｸM-PRO"/>
                <w:sz w:val="16"/>
                <w:szCs w:val="18"/>
                <w:bdr w:val="single" w:sz="4" w:space="0" w:color="auto"/>
              </w:rPr>
            </w:pPr>
          </w:p>
          <w:p w14:paraId="276CC7A6" w14:textId="77777777" w:rsidR="00C91FFF" w:rsidRPr="00D90DE6" w:rsidRDefault="00C91FFF" w:rsidP="00D90DE6">
            <w:pPr>
              <w:ind w:left="370" w:firstLine="160"/>
              <w:rPr>
                <w:rFonts w:hAnsi="HG丸ｺﾞｼｯｸM-PRO"/>
                <w:sz w:val="16"/>
                <w:szCs w:val="18"/>
              </w:rPr>
            </w:pPr>
          </w:p>
          <w:p w14:paraId="1333EE5E" w14:textId="77777777" w:rsidR="00C91FFF" w:rsidRPr="00D90DE6" w:rsidRDefault="00C91FFF" w:rsidP="00D90DE6">
            <w:pPr>
              <w:ind w:left="210" w:firstLineChars="0" w:firstLine="0"/>
            </w:pPr>
          </w:p>
        </w:tc>
      </w:tr>
    </w:tbl>
    <w:p w14:paraId="21A8B0C5" w14:textId="10B2FE28" w:rsidR="00F1532B" w:rsidRPr="00792020" w:rsidRDefault="00C91FFF" w:rsidP="00F1532B">
      <w:pPr>
        <w:pStyle w:val="2"/>
        <w:ind w:left="426" w:hanging="321"/>
      </w:pPr>
      <w:r w:rsidRPr="00792020">
        <w:rPr>
          <w:rFonts w:hint="eastAsia"/>
        </w:rPr>
        <w:t>３．作成例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9"/>
        <w:gridCol w:w="5617"/>
      </w:tblGrid>
      <w:tr w:rsidR="00F1532B" w14:paraId="2EA72096" w14:textId="77777777" w:rsidTr="00021824">
        <w:tc>
          <w:tcPr>
            <w:tcW w:w="4839" w:type="dxa"/>
            <w:tcBorders>
              <w:bottom w:val="double" w:sz="4" w:space="0" w:color="auto"/>
            </w:tcBorders>
          </w:tcPr>
          <w:p w14:paraId="367608DE" w14:textId="44C1B25F" w:rsidR="00F1532B" w:rsidRPr="001743E0" w:rsidRDefault="00F1532B" w:rsidP="001743E0">
            <w:pPr>
              <w:ind w:firstLineChars="0" w:firstLine="0"/>
            </w:pPr>
            <w:r w:rsidRPr="001743E0">
              <w:rPr>
                <w:rFonts w:hint="eastAsia"/>
              </w:rPr>
              <w:t>項目</w:t>
            </w:r>
          </w:p>
        </w:tc>
        <w:tc>
          <w:tcPr>
            <w:tcW w:w="5617" w:type="dxa"/>
            <w:tcBorders>
              <w:bottom w:val="double" w:sz="4" w:space="0" w:color="auto"/>
            </w:tcBorders>
          </w:tcPr>
          <w:p w14:paraId="693EF0C2" w14:textId="377D44E0" w:rsidR="00F1532B" w:rsidRPr="001743E0" w:rsidRDefault="00F1532B" w:rsidP="001743E0">
            <w:pPr>
              <w:ind w:firstLineChars="0" w:firstLine="0"/>
            </w:pPr>
          </w:p>
        </w:tc>
      </w:tr>
      <w:tr w:rsidR="00F1532B" w14:paraId="2C50ECBE" w14:textId="77777777" w:rsidTr="00021824">
        <w:tc>
          <w:tcPr>
            <w:tcW w:w="4839" w:type="dxa"/>
            <w:tcBorders>
              <w:top w:val="double" w:sz="4" w:space="0" w:color="auto"/>
            </w:tcBorders>
          </w:tcPr>
          <w:p w14:paraId="5C99F9BA" w14:textId="66AC7A51" w:rsidR="00F1532B" w:rsidRPr="001743E0" w:rsidRDefault="00177ACD" w:rsidP="001743E0">
            <w:pPr>
              <w:ind w:firstLineChars="0" w:firstLine="0"/>
            </w:pPr>
            <w:r w:rsidRPr="001743E0">
              <w:rPr>
                <w:rFonts w:hint="eastAsia"/>
              </w:rPr>
              <w:t>一般的名称</w:t>
            </w:r>
          </w:p>
        </w:tc>
        <w:tc>
          <w:tcPr>
            <w:tcW w:w="5617" w:type="dxa"/>
            <w:tcBorders>
              <w:top w:val="double" w:sz="4" w:space="0" w:color="auto"/>
            </w:tcBorders>
          </w:tcPr>
          <w:p w14:paraId="1A0E293E" w14:textId="60C6F667" w:rsidR="00F1532B" w:rsidRPr="001743E0" w:rsidRDefault="00B30336" w:rsidP="001743E0">
            <w:pPr>
              <w:ind w:firstLineChars="0" w:firstLine="0"/>
            </w:pPr>
            <w:r w:rsidRPr="001743E0">
              <w:rPr>
                <w:rFonts w:hint="eastAsia"/>
              </w:rPr>
              <w:t>（承認（認証</w:t>
            </w:r>
            <w:r w:rsidR="00E62E28">
              <w:rPr>
                <w:rFonts w:hint="eastAsia"/>
              </w:rPr>
              <w:t>・届</w:t>
            </w:r>
            <w:r w:rsidRPr="001743E0">
              <w:rPr>
                <w:rFonts w:hint="eastAsia"/>
              </w:rPr>
              <w:t>）書のとおり記載）</w:t>
            </w:r>
          </w:p>
        </w:tc>
      </w:tr>
      <w:tr w:rsidR="00F1532B" w14:paraId="2ADA64F6" w14:textId="77777777" w:rsidTr="00021824">
        <w:tc>
          <w:tcPr>
            <w:tcW w:w="4839" w:type="dxa"/>
          </w:tcPr>
          <w:p w14:paraId="3796F7DC" w14:textId="3D10A022" w:rsidR="00F1532B" w:rsidRPr="001743E0" w:rsidRDefault="00177ACD" w:rsidP="001743E0">
            <w:pPr>
              <w:ind w:firstLineChars="0" w:firstLine="0"/>
            </w:pPr>
            <w:r w:rsidRPr="001743E0">
              <w:rPr>
                <w:rFonts w:hint="eastAsia"/>
              </w:rPr>
              <w:t>販売名（型式）</w:t>
            </w:r>
          </w:p>
        </w:tc>
        <w:tc>
          <w:tcPr>
            <w:tcW w:w="5617" w:type="dxa"/>
          </w:tcPr>
          <w:p w14:paraId="35AF8DA9" w14:textId="6C4E3B6A" w:rsidR="00F1532B" w:rsidRPr="001743E0" w:rsidRDefault="001B34BD" w:rsidP="001743E0">
            <w:pPr>
              <w:ind w:firstLineChars="0" w:firstLine="0"/>
            </w:pPr>
            <w:r w:rsidRPr="001743E0">
              <w:rPr>
                <w:rFonts w:hint="eastAsia"/>
              </w:rPr>
              <w:t>（承認（認証</w:t>
            </w:r>
            <w:r w:rsidR="00E62E28">
              <w:rPr>
                <w:rFonts w:hint="eastAsia"/>
              </w:rPr>
              <w:t>・届</w:t>
            </w:r>
            <w:r w:rsidRPr="001743E0">
              <w:rPr>
                <w:rFonts w:hint="eastAsia"/>
              </w:rPr>
              <w:t>）書のとおり記載）</w:t>
            </w:r>
          </w:p>
        </w:tc>
      </w:tr>
      <w:tr w:rsidR="00F1532B" w14:paraId="27B2C754" w14:textId="77777777" w:rsidTr="00021824">
        <w:tc>
          <w:tcPr>
            <w:tcW w:w="4839" w:type="dxa"/>
          </w:tcPr>
          <w:p w14:paraId="175FFFAC" w14:textId="4F9D1860" w:rsidR="00F1532B" w:rsidRPr="001743E0" w:rsidRDefault="00177ACD" w:rsidP="001743E0">
            <w:pPr>
              <w:ind w:firstLineChars="0" w:firstLine="0"/>
            </w:pPr>
            <w:r w:rsidRPr="001743E0">
              <w:rPr>
                <w:rFonts w:hint="eastAsia"/>
              </w:rPr>
              <w:t>製造販売承認（認証</w:t>
            </w:r>
            <w:r w:rsidR="00E62E28">
              <w:rPr>
                <w:rFonts w:hint="eastAsia"/>
              </w:rPr>
              <w:t>・届出</w:t>
            </w:r>
            <w:r w:rsidRPr="001743E0">
              <w:rPr>
                <w:rFonts w:hint="eastAsia"/>
              </w:rPr>
              <w:t>）番号</w:t>
            </w:r>
          </w:p>
        </w:tc>
        <w:tc>
          <w:tcPr>
            <w:tcW w:w="5617" w:type="dxa"/>
          </w:tcPr>
          <w:p w14:paraId="58E015D7" w14:textId="64075605" w:rsidR="00F1532B" w:rsidRPr="001743E0" w:rsidRDefault="001B34BD" w:rsidP="001743E0">
            <w:pPr>
              <w:ind w:firstLineChars="0" w:firstLine="0"/>
            </w:pPr>
            <w:r w:rsidRPr="001743E0">
              <w:rPr>
                <w:rFonts w:hint="eastAsia"/>
              </w:rPr>
              <w:t>（承認（認証</w:t>
            </w:r>
            <w:r w:rsidR="00E62E28">
              <w:rPr>
                <w:rFonts w:hint="eastAsia"/>
              </w:rPr>
              <w:t>・届</w:t>
            </w:r>
            <w:r w:rsidRPr="001743E0">
              <w:rPr>
                <w:rFonts w:hint="eastAsia"/>
              </w:rPr>
              <w:t>）書のとおり記載）</w:t>
            </w:r>
          </w:p>
        </w:tc>
      </w:tr>
      <w:tr w:rsidR="00F1532B" w14:paraId="0F03017C" w14:textId="77777777" w:rsidTr="00021824">
        <w:tc>
          <w:tcPr>
            <w:tcW w:w="4839" w:type="dxa"/>
          </w:tcPr>
          <w:p w14:paraId="10959C6A" w14:textId="06BE6E39" w:rsidR="00177ACD" w:rsidRPr="001743E0" w:rsidRDefault="00177ACD" w:rsidP="001743E0">
            <w:pPr>
              <w:ind w:firstLineChars="0" w:firstLine="0"/>
            </w:pPr>
            <w:r w:rsidRPr="001743E0">
              <w:rPr>
                <w:rFonts w:hint="eastAsia"/>
              </w:rPr>
              <w:t>承認（認証</w:t>
            </w:r>
            <w:r w:rsidR="00E62E28">
              <w:rPr>
                <w:rFonts w:hint="eastAsia"/>
              </w:rPr>
              <w:t>・届出</w:t>
            </w:r>
            <w:r w:rsidRPr="001743E0">
              <w:rPr>
                <w:rFonts w:hint="eastAsia"/>
              </w:rPr>
              <w:t>）年月日</w:t>
            </w:r>
          </w:p>
        </w:tc>
        <w:tc>
          <w:tcPr>
            <w:tcW w:w="5617" w:type="dxa"/>
          </w:tcPr>
          <w:p w14:paraId="569E3924" w14:textId="0D3C19A3" w:rsidR="00F1532B" w:rsidRPr="001743E0" w:rsidRDefault="001B34BD" w:rsidP="001743E0">
            <w:pPr>
              <w:ind w:firstLineChars="0" w:firstLine="0"/>
            </w:pPr>
            <w:r w:rsidRPr="001743E0">
              <w:rPr>
                <w:rFonts w:hint="eastAsia"/>
              </w:rPr>
              <w:t>平成〇年〇月〇日</w:t>
            </w:r>
          </w:p>
        </w:tc>
      </w:tr>
      <w:tr w:rsidR="00F1532B" w14:paraId="53714BE4" w14:textId="77777777" w:rsidTr="00021824">
        <w:tc>
          <w:tcPr>
            <w:tcW w:w="4839" w:type="dxa"/>
          </w:tcPr>
          <w:p w14:paraId="015C98A4" w14:textId="6590DCE8" w:rsidR="00F1532B" w:rsidRPr="00F562B7" w:rsidRDefault="00177ACD" w:rsidP="00EA12E3">
            <w:pPr>
              <w:ind w:firstLineChars="0" w:firstLine="0"/>
            </w:pPr>
            <w:r w:rsidRPr="00F562B7">
              <w:rPr>
                <w:rFonts w:hint="eastAsia"/>
              </w:rPr>
              <w:t>一部変更承認</w:t>
            </w:r>
            <w:r w:rsidR="00EA12E3">
              <w:rPr>
                <w:rFonts w:hint="eastAsia"/>
              </w:rPr>
              <w:t>（</w:t>
            </w:r>
            <w:r w:rsidR="00E62E28" w:rsidRPr="00F562B7">
              <w:rPr>
                <w:rFonts w:hint="eastAsia"/>
              </w:rPr>
              <w:t>認証</w:t>
            </w:r>
            <w:r w:rsidR="00EA12E3">
              <w:rPr>
                <w:rFonts w:hint="eastAsia"/>
              </w:rPr>
              <w:t>）</w:t>
            </w:r>
            <w:r w:rsidRPr="00F562B7">
              <w:rPr>
                <w:rFonts w:hint="eastAsia"/>
              </w:rPr>
              <w:t>年月日</w:t>
            </w:r>
            <w:r w:rsidR="00E62E28" w:rsidRPr="00F562B7">
              <w:rPr>
                <w:rFonts w:hint="eastAsia"/>
              </w:rPr>
              <w:t>、軽微変更年月日</w:t>
            </w:r>
          </w:p>
        </w:tc>
        <w:tc>
          <w:tcPr>
            <w:tcW w:w="5617" w:type="dxa"/>
          </w:tcPr>
          <w:p w14:paraId="58586D98" w14:textId="18E7CFD1" w:rsidR="00F1532B" w:rsidRPr="00F562B7" w:rsidRDefault="001B34BD" w:rsidP="001743E0">
            <w:pPr>
              <w:ind w:firstLineChars="0" w:firstLine="0"/>
            </w:pPr>
            <w:r w:rsidRPr="00F562B7">
              <w:rPr>
                <w:rFonts w:hint="eastAsia"/>
              </w:rPr>
              <w:t>令和〇年〇月〇日</w:t>
            </w:r>
          </w:p>
        </w:tc>
      </w:tr>
      <w:tr w:rsidR="00F1532B" w14:paraId="214744E6" w14:textId="77777777" w:rsidTr="00021824">
        <w:tc>
          <w:tcPr>
            <w:tcW w:w="4839" w:type="dxa"/>
          </w:tcPr>
          <w:p w14:paraId="21A4E6CA" w14:textId="2D087478" w:rsidR="00F1532B" w:rsidRPr="00F562B7" w:rsidRDefault="00177ACD" w:rsidP="001743E0">
            <w:pPr>
              <w:ind w:firstLineChars="0" w:firstLine="0"/>
            </w:pPr>
            <w:r w:rsidRPr="00F562B7">
              <w:rPr>
                <w:rFonts w:hint="eastAsia"/>
              </w:rPr>
              <w:t>操作方法又は使用方法</w:t>
            </w:r>
          </w:p>
        </w:tc>
        <w:tc>
          <w:tcPr>
            <w:tcW w:w="5617" w:type="dxa"/>
          </w:tcPr>
          <w:p w14:paraId="4E36A43B" w14:textId="172988AB" w:rsidR="00F1532B" w:rsidRPr="00F562B7" w:rsidRDefault="004D1AFE" w:rsidP="001743E0">
            <w:pPr>
              <w:ind w:firstLineChars="0" w:firstLine="0"/>
            </w:pPr>
            <w:r w:rsidRPr="00F562B7">
              <w:rPr>
                <w:rFonts w:hint="eastAsia"/>
              </w:rPr>
              <w:t>承認</w:t>
            </w:r>
            <w:r w:rsidR="00225B36" w:rsidRPr="00F562B7">
              <w:rPr>
                <w:rFonts w:hint="eastAsia"/>
              </w:rPr>
              <w:t>（認証・届）</w:t>
            </w:r>
            <w:r w:rsidR="00B27F0A" w:rsidRPr="00F562B7">
              <w:rPr>
                <w:rFonts w:hint="eastAsia"/>
              </w:rPr>
              <w:t>書</w:t>
            </w:r>
            <w:r w:rsidRPr="00F562B7">
              <w:rPr>
                <w:rFonts w:hint="eastAsia"/>
              </w:rPr>
              <w:t>（使用方法欄）</w:t>
            </w:r>
            <w:r w:rsidR="00B27F0A" w:rsidRPr="00F562B7">
              <w:rPr>
                <w:rFonts w:hint="eastAsia"/>
              </w:rPr>
              <w:t>のとおり</w:t>
            </w:r>
          </w:p>
        </w:tc>
      </w:tr>
      <w:tr w:rsidR="00177ACD" w14:paraId="461D571D" w14:textId="77777777" w:rsidTr="00021824">
        <w:tc>
          <w:tcPr>
            <w:tcW w:w="4839" w:type="dxa"/>
          </w:tcPr>
          <w:p w14:paraId="76D1247F" w14:textId="3080F7C4" w:rsidR="00177ACD" w:rsidRPr="001743E0" w:rsidRDefault="00177ACD" w:rsidP="001743E0">
            <w:pPr>
              <w:ind w:firstLineChars="0" w:firstLine="0"/>
            </w:pPr>
            <w:r w:rsidRPr="001743E0">
              <w:rPr>
                <w:rFonts w:hint="eastAsia"/>
              </w:rPr>
              <w:t>品目仕様</w:t>
            </w:r>
          </w:p>
        </w:tc>
        <w:tc>
          <w:tcPr>
            <w:tcW w:w="5617" w:type="dxa"/>
          </w:tcPr>
          <w:p w14:paraId="507225B4" w14:textId="0D64DDF6" w:rsidR="00177ACD" w:rsidRPr="00EC0784" w:rsidRDefault="004D1AFE" w:rsidP="001743E0">
            <w:pPr>
              <w:ind w:firstLineChars="0" w:firstLine="0"/>
            </w:pPr>
            <w:r w:rsidRPr="00EC0784">
              <w:rPr>
                <w:rFonts w:hint="eastAsia"/>
              </w:rPr>
              <w:t>承認</w:t>
            </w:r>
            <w:r w:rsidR="00225B36" w:rsidRPr="00EC0784">
              <w:rPr>
                <w:rFonts w:hint="eastAsia"/>
              </w:rPr>
              <w:t>（認証・届）</w:t>
            </w:r>
            <w:r w:rsidR="00B27F0A" w:rsidRPr="00EC0784">
              <w:rPr>
                <w:rFonts w:hint="eastAsia"/>
              </w:rPr>
              <w:t>書</w:t>
            </w:r>
            <w:r w:rsidRPr="00EC0784">
              <w:rPr>
                <w:rFonts w:hint="eastAsia"/>
              </w:rPr>
              <w:t>（性能及び安全性に関する規格欄）</w:t>
            </w:r>
            <w:r w:rsidR="00B27F0A" w:rsidRPr="00EC0784">
              <w:rPr>
                <w:rFonts w:hint="eastAsia"/>
              </w:rPr>
              <w:t>のとおり</w:t>
            </w:r>
          </w:p>
        </w:tc>
      </w:tr>
      <w:tr w:rsidR="00177ACD" w14:paraId="5B897411" w14:textId="77777777" w:rsidTr="00021824">
        <w:tc>
          <w:tcPr>
            <w:tcW w:w="4839" w:type="dxa"/>
          </w:tcPr>
          <w:p w14:paraId="47FF76C2" w14:textId="2FD08A2C" w:rsidR="00177ACD" w:rsidRPr="001743E0" w:rsidRDefault="00177ACD" w:rsidP="001743E0">
            <w:pPr>
              <w:ind w:firstLineChars="0" w:firstLine="0"/>
            </w:pPr>
            <w:r w:rsidRPr="001743E0">
              <w:rPr>
                <w:rFonts w:hint="eastAsia"/>
              </w:rPr>
              <w:t>製品の設計、図面及び</w:t>
            </w:r>
            <w:r w:rsidR="000A5027" w:rsidRPr="001743E0">
              <w:rPr>
                <w:rFonts w:hint="eastAsia"/>
              </w:rPr>
              <w:t>仕様</w:t>
            </w:r>
            <w:r w:rsidRPr="001743E0">
              <w:rPr>
                <w:rFonts w:hint="eastAsia"/>
              </w:rPr>
              <w:t>又は成分及び分量</w:t>
            </w:r>
          </w:p>
        </w:tc>
        <w:tc>
          <w:tcPr>
            <w:tcW w:w="5617" w:type="dxa"/>
          </w:tcPr>
          <w:p w14:paraId="2E7BB988" w14:textId="3310AE15" w:rsidR="00177ACD" w:rsidRPr="00EC0784" w:rsidRDefault="000647C0" w:rsidP="001743E0">
            <w:pPr>
              <w:ind w:firstLineChars="0" w:firstLine="0"/>
            </w:pPr>
            <w:r w:rsidRPr="00EC0784">
              <w:rPr>
                <w:rFonts w:hint="eastAsia"/>
              </w:rPr>
              <w:t>製品設計書、製品試験手順書、製品規格書のとおり</w:t>
            </w:r>
          </w:p>
        </w:tc>
      </w:tr>
      <w:tr w:rsidR="00177ACD" w14:paraId="667F36C1" w14:textId="77777777" w:rsidTr="00021824">
        <w:tc>
          <w:tcPr>
            <w:tcW w:w="4839" w:type="dxa"/>
          </w:tcPr>
          <w:p w14:paraId="6DBBC1EB" w14:textId="0AE0124D" w:rsidR="00177ACD" w:rsidRPr="001743E0" w:rsidRDefault="00111378" w:rsidP="001743E0">
            <w:pPr>
              <w:ind w:firstLineChars="0" w:firstLine="0"/>
              <w:rPr>
                <w:color w:val="FF0000"/>
              </w:rPr>
            </w:pPr>
            <w:r w:rsidRPr="001743E0">
              <w:rPr>
                <w:rFonts w:hint="eastAsia"/>
              </w:rPr>
              <w:t>製造方法</w:t>
            </w:r>
          </w:p>
        </w:tc>
        <w:tc>
          <w:tcPr>
            <w:tcW w:w="5617" w:type="dxa"/>
          </w:tcPr>
          <w:p w14:paraId="570B45BD" w14:textId="5BAEA562" w:rsidR="00177ACD" w:rsidRPr="00EC0784" w:rsidRDefault="004D1AFE" w:rsidP="001743E0">
            <w:pPr>
              <w:ind w:firstLineChars="0" w:firstLine="0"/>
            </w:pPr>
            <w:r w:rsidRPr="00EC0784">
              <w:rPr>
                <w:rFonts w:hint="eastAsia"/>
              </w:rPr>
              <w:t>承認</w:t>
            </w:r>
            <w:r w:rsidR="00225B36" w:rsidRPr="00EC0784">
              <w:rPr>
                <w:rFonts w:hint="eastAsia"/>
              </w:rPr>
              <w:t>（認証・届）</w:t>
            </w:r>
            <w:r w:rsidR="00111378" w:rsidRPr="00EC0784">
              <w:rPr>
                <w:rFonts w:hint="eastAsia"/>
              </w:rPr>
              <w:t>書</w:t>
            </w:r>
            <w:r w:rsidRPr="00EC0784">
              <w:rPr>
                <w:rFonts w:hint="eastAsia"/>
              </w:rPr>
              <w:t>（製造方法欄）</w:t>
            </w:r>
            <w:r w:rsidR="00111378" w:rsidRPr="00EC0784">
              <w:rPr>
                <w:rFonts w:hint="eastAsia"/>
              </w:rPr>
              <w:t>のとおり</w:t>
            </w:r>
          </w:p>
        </w:tc>
      </w:tr>
      <w:tr w:rsidR="00111378" w14:paraId="3929D883" w14:textId="77777777" w:rsidTr="00021824">
        <w:tc>
          <w:tcPr>
            <w:tcW w:w="4839" w:type="dxa"/>
          </w:tcPr>
          <w:p w14:paraId="2227A762" w14:textId="01512FED" w:rsidR="00111378" w:rsidRPr="001743E0" w:rsidRDefault="00111378" w:rsidP="001743E0">
            <w:pPr>
              <w:ind w:firstLineChars="0" w:firstLine="0"/>
            </w:pPr>
            <w:r w:rsidRPr="001743E0">
              <w:rPr>
                <w:rFonts w:hint="eastAsia"/>
              </w:rPr>
              <w:t>製造手順</w:t>
            </w:r>
          </w:p>
        </w:tc>
        <w:tc>
          <w:tcPr>
            <w:tcW w:w="5617" w:type="dxa"/>
          </w:tcPr>
          <w:p w14:paraId="54D136CB" w14:textId="2D444E27" w:rsidR="00A01EF3" w:rsidRPr="00EC0784" w:rsidRDefault="00A01EF3" w:rsidP="001743E0">
            <w:pPr>
              <w:ind w:firstLineChars="0" w:firstLine="0"/>
              <w:rPr>
                <w:rFonts w:hAnsi="HG丸ｺﾞｼｯｸM-PRO"/>
              </w:rPr>
            </w:pPr>
            <w:r w:rsidRPr="00EC0784">
              <w:t>(製造に用いる設備、器具及び装置並びに作業環境に関する事項を含</w:t>
            </w:r>
            <w:r w:rsidRPr="00EC0784">
              <w:rPr>
                <w:rFonts w:hint="eastAsia"/>
              </w:rPr>
              <w:t>めた具体的な内容とする</w:t>
            </w:r>
            <w:r w:rsidRPr="00EC0784">
              <w:t>)</w:t>
            </w:r>
          </w:p>
          <w:p w14:paraId="664D28F9" w14:textId="3001EC41" w:rsidR="00111378" w:rsidRPr="00EC0784" w:rsidRDefault="00111378" w:rsidP="001743E0">
            <w:pPr>
              <w:ind w:firstLineChars="0" w:firstLine="0"/>
              <w:rPr>
                <w:rFonts w:hAnsi="HG丸ｺﾞｼｯｸM-PRO"/>
              </w:rPr>
            </w:pPr>
            <w:r w:rsidRPr="00EC0784">
              <w:rPr>
                <w:rFonts w:hAnsi="HG丸ｺﾞｼｯｸM-PRO"/>
              </w:rPr>
              <w:t>7.5.1　作業指図書兼報告書（作業指図-01）</w:t>
            </w:r>
            <w:r w:rsidRPr="00EC0784">
              <w:rPr>
                <w:rFonts w:hAnsi="HG丸ｺﾞｼｯｸM-PRO" w:hint="eastAsia"/>
              </w:rPr>
              <w:t>のとおり</w:t>
            </w:r>
          </w:p>
        </w:tc>
      </w:tr>
      <w:tr w:rsidR="00177ACD" w14:paraId="4FBBEAF0" w14:textId="77777777" w:rsidTr="00021824">
        <w:tc>
          <w:tcPr>
            <w:tcW w:w="4839" w:type="dxa"/>
          </w:tcPr>
          <w:p w14:paraId="55074F96" w14:textId="0E12CA32" w:rsidR="00177ACD" w:rsidRPr="001743E0" w:rsidRDefault="00177ACD" w:rsidP="001743E0">
            <w:pPr>
              <w:ind w:firstLineChars="0" w:firstLine="0"/>
              <w:rPr>
                <w:color w:val="FF0000"/>
              </w:rPr>
            </w:pPr>
            <w:r w:rsidRPr="001743E0">
              <w:rPr>
                <w:rFonts w:hint="eastAsia"/>
              </w:rPr>
              <w:t>包装に関する事項</w:t>
            </w:r>
          </w:p>
        </w:tc>
        <w:tc>
          <w:tcPr>
            <w:tcW w:w="5617" w:type="dxa"/>
          </w:tcPr>
          <w:p w14:paraId="14850FCD" w14:textId="6CBD5357" w:rsidR="00177ACD" w:rsidRPr="001743E0" w:rsidRDefault="00111378" w:rsidP="001743E0">
            <w:pPr>
              <w:ind w:firstLineChars="0" w:firstLine="0"/>
            </w:pPr>
            <w:r w:rsidRPr="001743E0">
              <w:rPr>
                <w:rFonts w:hAnsi="HG丸ｺﾞｼｯｸM-PRO"/>
              </w:rPr>
              <w:t>7.5.1　作業指図書兼報告書（作業指図-01）</w:t>
            </w:r>
            <w:r w:rsidRPr="001743E0">
              <w:rPr>
                <w:rFonts w:hAnsi="HG丸ｺﾞｼｯｸM-PRO" w:hint="eastAsia"/>
              </w:rPr>
              <w:t>のとおり</w:t>
            </w:r>
          </w:p>
        </w:tc>
      </w:tr>
      <w:tr w:rsidR="00A01EF3" w14:paraId="38DF5B22" w14:textId="77777777" w:rsidTr="00021824">
        <w:tc>
          <w:tcPr>
            <w:tcW w:w="4839" w:type="dxa"/>
          </w:tcPr>
          <w:p w14:paraId="0948CAFC" w14:textId="3C24CD95" w:rsidR="00A01EF3" w:rsidRPr="001743E0" w:rsidRDefault="00A01EF3" w:rsidP="001743E0">
            <w:pPr>
              <w:ind w:firstLineChars="0" w:firstLine="0"/>
            </w:pPr>
            <w:r w:rsidRPr="001743E0">
              <w:rPr>
                <w:rFonts w:hint="eastAsia"/>
              </w:rPr>
              <w:t>製品銘板及び添付する文書</w:t>
            </w:r>
          </w:p>
        </w:tc>
        <w:tc>
          <w:tcPr>
            <w:tcW w:w="5617" w:type="dxa"/>
          </w:tcPr>
          <w:p w14:paraId="489FE34A" w14:textId="5420A6EC" w:rsidR="00A01EF3" w:rsidRPr="001743E0" w:rsidRDefault="00A01EF3" w:rsidP="001743E0">
            <w:pPr>
              <w:ind w:firstLineChars="0" w:firstLine="0"/>
              <w:rPr>
                <w:rFonts w:hAnsi="HG丸ｺﾞｼｯｸM-PRO"/>
              </w:rPr>
            </w:pPr>
            <w:r w:rsidRPr="001743E0">
              <w:rPr>
                <w:rFonts w:hint="eastAsia"/>
              </w:rPr>
              <w:t>別添　製品銘板及び</w:t>
            </w:r>
            <w:r w:rsidR="00FA1271">
              <w:rPr>
                <w:rFonts w:hint="eastAsia"/>
              </w:rPr>
              <w:t>電子添文（または</w:t>
            </w:r>
            <w:r w:rsidRPr="001743E0">
              <w:rPr>
                <w:rFonts w:hint="eastAsia"/>
              </w:rPr>
              <w:t>添付文書</w:t>
            </w:r>
            <w:r w:rsidR="00FA1271">
              <w:rPr>
                <w:rFonts w:hint="eastAsia"/>
              </w:rPr>
              <w:t>）</w:t>
            </w:r>
            <w:r w:rsidRPr="001743E0">
              <w:rPr>
                <w:rFonts w:hint="eastAsia"/>
              </w:rPr>
              <w:t>のとおり</w:t>
            </w:r>
          </w:p>
        </w:tc>
      </w:tr>
      <w:tr w:rsidR="00177ACD" w14:paraId="480B55BE" w14:textId="77777777" w:rsidTr="00021824">
        <w:tc>
          <w:tcPr>
            <w:tcW w:w="4839" w:type="dxa"/>
            <w:shd w:val="clear" w:color="auto" w:fill="auto"/>
          </w:tcPr>
          <w:p w14:paraId="0947BF4C" w14:textId="5E9BED4B" w:rsidR="00177ACD" w:rsidRPr="001743E0" w:rsidRDefault="00177ACD" w:rsidP="001743E0">
            <w:pPr>
              <w:ind w:firstLineChars="0" w:firstLine="0"/>
              <w:rPr>
                <w:color w:val="FF0000"/>
              </w:rPr>
            </w:pPr>
            <w:r w:rsidRPr="001743E0">
              <w:rPr>
                <w:rFonts w:hint="eastAsia"/>
              </w:rPr>
              <w:t>製品の輸送の方法及び手順</w:t>
            </w:r>
          </w:p>
        </w:tc>
        <w:tc>
          <w:tcPr>
            <w:tcW w:w="5617" w:type="dxa"/>
            <w:shd w:val="clear" w:color="auto" w:fill="auto"/>
          </w:tcPr>
          <w:p w14:paraId="20827691" w14:textId="3325C6AA" w:rsidR="00CB0BC4" w:rsidRPr="001743E0" w:rsidRDefault="00CB0BC4" w:rsidP="001743E0">
            <w:pPr>
              <w:ind w:firstLineChars="0" w:firstLine="0"/>
            </w:pPr>
            <w:r w:rsidRPr="001743E0">
              <w:rPr>
                <w:rFonts w:hint="eastAsia"/>
              </w:rPr>
              <w:t>包装輸送手順書のとおり</w:t>
            </w:r>
          </w:p>
        </w:tc>
      </w:tr>
      <w:tr w:rsidR="00177ACD" w14:paraId="7AB00811" w14:textId="77777777" w:rsidTr="00021824">
        <w:tc>
          <w:tcPr>
            <w:tcW w:w="4839" w:type="dxa"/>
          </w:tcPr>
          <w:p w14:paraId="35387380" w14:textId="63456B58" w:rsidR="00177ACD" w:rsidRPr="001743E0" w:rsidRDefault="00177ACD" w:rsidP="001743E0">
            <w:pPr>
              <w:ind w:firstLineChars="0" w:firstLine="0"/>
              <w:rPr>
                <w:color w:val="FF0000"/>
              </w:rPr>
            </w:pPr>
            <w:r w:rsidRPr="001743E0">
              <w:rPr>
                <w:rFonts w:hint="eastAsia"/>
              </w:rPr>
              <w:t>輸入先の国名</w:t>
            </w:r>
          </w:p>
        </w:tc>
        <w:tc>
          <w:tcPr>
            <w:tcW w:w="5617" w:type="dxa"/>
          </w:tcPr>
          <w:p w14:paraId="51B3D2EF" w14:textId="73B3AADF" w:rsidR="00177ACD" w:rsidRPr="001743E0" w:rsidRDefault="000E01E6" w:rsidP="001743E0">
            <w:pPr>
              <w:ind w:firstLineChars="0" w:firstLine="0"/>
            </w:pPr>
            <w:r w:rsidRPr="001743E0">
              <w:rPr>
                <w:rFonts w:hint="eastAsia"/>
              </w:rPr>
              <w:t>アメリカ</w:t>
            </w:r>
          </w:p>
        </w:tc>
      </w:tr>
      <w:tr w:rsidR="000E01E6" w14:paraId="1F311608" w14:textId="77777777" w:rsidTr="00021824">
        <w:tc>
          <w:tcPr>
            <w:tcW w:w="4839" w:type="dxa"/>
          </w:tcPr>
          <w:p w14:paraId="4F76F8C9" w14:textId="4FD24E03" w:rsidR="000E01E6" w:rsidRPr="001743E0" w:rsidRDefault="000E01E6" w:rsidP="001743E0">
            <w:pPr>
              <w:ind w:firstLineChars="0" w:firstLine="0"/>
            </w:pPr>
            <w:r w:rsidRPr="001743E0">
              <w:rPr>
                <w:rFonts w:hint="eastAsia"/>
              </w:rPr>
              <w:t>主な販売国及びその販売名</w:t>
            </w:r>
          </w:p>
        </w:tc>
        <w:tc>
          <w:tcPr>
            <w:tcW w:w="5617" w:type="dxa"/>
          </w:tcPr>
          <w:p w14:paraId="0E81128D" w14:textId="77777777" w:rsidR="000E01E6" w:rsidRPr="00EC0784" w:rsidRDefault="000E01E6" w:rsidP="001743E0">
            <w:pPr>
              <w:ind w:firstLineChars="0" w:firstLine="0"/>
            </w:pPr>
            <w:r w:rsidRPr="00EC0784">
              <w:rPr>
                <w:rFonts w:hint="eastAsia"/>
              </w:rPr>
              <w:t>販売国：アメリカ</w:t>
            </w:r>
          </w:p>
          <w:p w14:paraId="22332577" w14:textId="2319B304" w:rsidR="000E01E6" w:rsidRPr="00EC0784" w:rsidRDefault="000E01E6" w:rsidP="001743E0">
            <w:pPr>
              <w:ind w:firstLineChars="0" w:firstLine="0"/>
            </w:pPr>
            <w:r w:rsidRPr="00EC0784">
              <w:rPr>
                <w:rFonts w:hint="eastAsia"/>
              </w:rPr>
              <w:t>販売名：（</w:t>
            </w:r>
            <w:r w:rsidR="00B27F0A" w:rsidRPr="00EC0784">
              <w:rPr>
                <w:rFonts w:hint="eastAsia"/>
              </w:rPr>
              <w:t>承認</w:t>
            </w:r>
            <w:r w:rsidR="00225B36" w:rsidRPr="00EC0784">
              <w:rPr>
                <w:rFonts w:hint="eastAsia"/>
              </w:rPr>
              <w:t>（認証）品にあっては</w:t>
            </w:r>
            <w:r w:rsidR="00B27F0A" w:rsidRPr="00EC0784">
              <w:rPr>
                <w:rFonts w:hint="eastAsia"/>
              </w:rPr>
              <w:t>申請書</w:t>
            </w:r>
            <w:r w:rsidRPr="00EC0784">
              <w:rPr>
                <w:rFonts w:hint="eastAsia"/>
              </w:rPr>
              <w:t>の添付</w:t>
            </w:r>
            <w:r w:rsidR="00B27F0A" w:rsidRPr="00EC0784">
              <w:rPr>
                <w:rFonts w:hint="eastAsia"/>
              </w:rPr>
              <w:t>資料のとおり記載）</w:t>
            </w:r>
          </w:p>
        </w:tc>
      </w:tr>
      <w:tr w:rsidR="00177ACD" w14:paraId="2EF3EDBF" w14:textId="77777777" w:rsidTr="00021824">
        <w:tc>
          <w:tcPr>
            <w:tcW w:w="4839" w:type="dxa"/>
          </w:tcPr>
          <w:p w14:paraId="11E4E479" w14:textId="66183411" w:rsidR="00177ACD" w:rsidRPr="001743E0" w:rsidRDefault="00177ACD" w:rsidP="001743E0">
            <w:pPr>
              <w:ind w:firstLineChars="0" w:firstLine="0"/>
              <w:rPr>
                <w:color w:val="FF0000"/>
              </w:rPr>
            </w:pPr>
            <w:r w:rsidRPr="001743E0">
              <w:rPr>
                <w:rFonts w:hint="eastAsia"/>
              </w:rPr>
              <w:t>製造販売承認</w:t>
            </w:r>
            <w:r w:rsidRPr="001743E0">
              <w:t>(認証)書において定められている製品、製造用物質及び構成部品等の試験検査の方法</w:t>
            </w:r>
          </w:p>
        </w:tc>
        <w:tc>
          <w:tcPr>
            <w:tcW w:w="5617" w:type="dxa"/>
          </w:tcPr>
          <w:p w14:paraId="151DAFF4" w14:textId="57E2CB80" w:rsidR="00177ACD" w:rsidRPr="001743E0" w:rsidRDefault="006E66CA" w:rsidP="001743E0">
            <w:pPr>
              <w:ind w:firstLineChars="0" w:firstLine="0"/>
            </w:pPr>
            <w:r w:rsidRPr="001743E0">
              <w:rPr>
                <w:rFonts w:hint="eastAsia"/>
              </w:rPr>
              <w:t>別添「出荷規格及び試験方法」のとおり</w:t>
            </w:r>
          </w:p>
        </w:tc>
      </w:tr>
      <w:tr w:rsidR="00177ACD" w14:paraId="69AAE793" w14:textId="77777777" w:rsidTr="00021824">
        <w:tc>
          <w:tcPr>
            <w:tcW w:w="4839" w:type="dxa"/>
          </w:tcPr>
          <w:p w14:paraId="1F0BD493" w14:textId="15DF4C2C" w:rsidR="00177ACD" w:rsidRPr="001743E0" w:rsidRDefault="007C2C61" w:rsidP="001743E0">
            <w:pPr>
              <w:ind w:firstLineChars="0" w:firstLine="0"/>
              <w:rPr>
                <w:color w:val="FF0000"/>
              </w:rPr>
            </w:pPr>
            <w:r w:rsidRPr="001743E0">
              <w:rPr>
                <w:rFonts w:hint="eastAsia"/>
              </w:rPr>
              <w:t>承認（認証）書</w:t>
            </w:r>
            <w:r w:rsidR="00177ACD" w:rsidRPr="001743E0">
              <w:rPr>
                <w:rFonts w:hint="eastAsia"/>
              </w:rPr>
              <w:t>より厳格な規格</w:t>
            </w:r>
            <w:r w:rsidRPr="001743E0">
              <w:rPr>
                <w:rFonts w:hint="eastAsia"/>
              </w:rPr>
              <w:t>・</w:t>
            </w:r>
            <w:r w:rsidR="00792020" w:rsidRPr="001743E0">
              <w:rPr>
                <w:rFonts w:hint="eastAsia"/>
              </w:rPr>
              <w:t>より精度の高い試験検査</w:t>
            </w:r>
            <w:r w:rsidR="00177ACD" w:rsidRPr="001743E0">
              <w:rPr>
                <w:rFonts w:hint="eastAsia"/>
              </w:rPr>
              <w:t>を用いる場合の規格</w:t>
            </w:r>
            <w:r w:rsidRPr="001743E0">
              <w:rPr>
                <w:rFonts w:hint="eastAsia"/>
              </w:rPr>
              <w:t>・</w:t>
            </w:r>
            <w:r w:rsidR="00177ACD" w:rsidRPr="001743E0">
              <w:rPr>
                <w:rFonts w:hint="eastAsia"/>
              </w:rPr>
              <w:t>試験検査の方法</w:t>
            </w:r>
            <w:r w:rsidRPr="001743E0">
              <w:rPr>
                <w:rFonts w:hint="eastAsia"/>
              </w:rPr>
              <w:t>、</w:t>
            </w:r>
            <w:r w:rsidR="00177ACD" w:rsidRPr="001743E0">
              <w:rPr>
                <w:rFonts w:hint="eastAsia"/>
              </w:rPr>
              <w:t>その</w:t>
            </w:r>
            <w:r w:rsidR="005B1741" w:rsidRPr="001743E0">
              <w:rPr>
                <w:rFonts w:hint="eastAsia"/>
              </w:rPr>
              <w:t>理由</w:t>
            </w:r>
          </w:p>
        </w:tc>
        <w:tc>
          <w:tcPr>
            <w:tcW w:w="5617" w:type="dxa"/>
          </w:tcPr>
          <w:p w14:paraId="27621DFB" w14:textId="0BADC68A" w:rsidR="00A505DC" w:rsidRPr="001743E0" w:rsidRDefault="00A505DC" w:rsidP="001743E0">
            <w:pPr>
              <w:ind w:firstLineChars="0" w:firstLine="0"/>
              <w:rPr>
                <w:rFonts w:hAnsi="HG丸ｺﾞｼｯｸM-PRO"/>
              </w:rPr>
            </w:pPr>
            <w:r w:rsidRPr="001743E0">
              <w:rPr>
                <w:rFonts w:hAnsi="HG丸ｺﾞｼｯｸM-PRO" w:hint="eastAsia"/>
              </w:rPr>
              <w:t>N/A</w:t>
            </w:r>
          </w:p>
          <w:p w14:paraId="23E6D5F5" w14:textId="1E2BAAF3" w:rsidR="00177ACD" w:rsidRPr="001743E0" w:rsidRDefault="007C2C61" w:rsidP="001743E0">
            <w:pPr>
              <w:ind w:firstLineChars="0" w:firstLine="0"/>
            </w:pPr>
            <w:r w:rsidRPr="001743E0">
              <w:rPr>
                <w:rFonts w:hint="eastAsia"/>
              </w:rPr>
              <w:t>または</w:t>
            </w:r>
            <w:r w:rsidR="00A505DC" w:rsidRPr="001743E0">
              <w:rPr>
                <w:rFonts w:hint="eastAsia"/>
              </w:rPr>
              <w:t>該当があれば、記載（例：別紙〇のとおり）</w:t>
            </w:r>
          </w:p>
        </w:tc>
      </w:tr>
      <w:tr w:rsidR="006E66CA" w14:paraId="28DB7326" w14:textId="77777777" w:rsidTr="00021824">
        <w:tc>
          <w:tcPr>
            <w:tcW w:w="4839" w:type="dxa"/>
          </w:tcPr>
          <w:p w14:paraId="606EE780" w14:textId="288F243B" w:rsidR="006E66CA" w:rsidRPr="001743E0" w:rsidRDefault="007C2C61" w:rsidP="001743E0">
            <w:pPr>
              <w:ind w:firstLineChars="0" w:firstLine="0"/>
              <w:rPr>
                <w:color w:val="FF0000"/>
              </w:rPr>
            </w:pPr>
            <w:r w:rsidRPr="001743E0">
              <w:t>品質管理上必要</w:t>
            </w:r>
            <w:r w:rsidRPr="001743E0">
              <w:rPr>
                <w:rFonts w:hint="eastAsia"/>
              </w:rPr>
              <w:t>な</w:t>
            </w:r>
            <w:r w:rsidRPr="001743E0">
              <w:t>自主的に設定した</w:t>
            </w:r>
            <w:r w:rsidR="006E66CA" w:rsidRPr="001743E0">
              <w:t>製品、製造用物質又は構成部品等の規格及び試験検査</w:t>
            </w:r>
          </w:p>
        </w:tc>
        <w:tc>
          <w:tcPr>
            <w:tcW w:w="5617" w:type="dxa"/>
          </w:tcPr>
          <w:p w14:paraId="04372D43" w14:textId="77777777" w:rsidR="006E66CA" w:rsidRPr="001743E0" w:rsidRDefault="006E66CA" w:rsidP="001743E0">
            <w:pPr>
              <w:ind w:firstLineChars="0" w:firstLine="0"/>
              <w:rPr>
                <w:rFonts w:hAnsi="HG丸ｺﾞｼｯｸM-PRO"/>
              </w:rPr>
            </w:pPr>
            <w:r w:rsidRPr="001743E0">
              <w:rPr>
                <w:rFonts w:hAnsi="HG丸ｺﾞｼｯｸM-PRO" w:hint="eastAsia"/>
              </w:rPr>
              <w:t>N/A</w:t>
            </w:r>
          </w:p>
          <w:p w14:paraId="19B3FC1C" w14:textId="2642A295" w:rsidR="006E66CA" w:rsidRPr="001743E0" w:rsidRDefault="007C2C61" w:rsidP="001743E0">
            <w:pPr>
              <w:ind w:firstLineChars="0" w:firstLine="0"/>
            </w:pPr>
            <w:r w:rsidRPr="001743E0">
              <w:rPr>
                <w:rFonts w:hint="eastAsia"/>
              </w:rPr>
              <w:t>または</w:t>
            </w:r>
            <w:r w:rsidR="006E66CA" w:rsidRPr="001743E0">
              <w:rPr>
                <w:rFonts w:hint="eastAsia"/>
              </w:rPr>
              <w:t>該当があれば、記載</w:t>
            </w:r>
            <w:r w:rsidR="00A505DC" w:rsidRPr="001743E0">
              <w:rPr>
                <w:rFonts w:hint="eastAsia"/>
              </w:rPr>
              <w:t>（</w:t>
            </w:r>
            <w:r w:rsidR="006E66CA" w:rsidRPr="001743E0">
              <w:rPr>
                <w:rFonts w:hint="eastAsia"/>
              </w:rPr>
              <w:t>例：別紙〇のとおり）</w:t>
            </w:r>
          </w:p>
        </w:tc>
      </w:tr>
      <w:tr w:rsidR="006E66CA" w14:paraId="7151E5E5" w14:textId="77777777" w:rsidTr="00021824">
        <w:tc>
          <w:tcPr>
            <w:tcW w:w="4839" w:type="dxa"/>
          </w:tcPr>
          <w:p w14:paraId="5D5F2599" w14:textId="7C6962A5" w:rsidR="006E66CA" w:rsidRPr="001743E0" w:rsidRDefault="006E66CA" w:rsidP="001743E0">
            <w:pPr>
              <w:ind w:firstLineChars="0" w:firstLine="0"/>
              <w:rPr>
                <w:color w:val="FF0000"/>
              </w:rPr>
            </w:pPr>
            <w:r w:rsidRPr="001743E0">
              <w:rPr>
                <w:rFonts w:hint="eastAsia"/>
              </w:rPr>
              <w:t>外部試験検査機関等</w:t>
            </w:r>
            <w:r w:rsidR="007C2C61" w:rsidRPr="001743E0">
              <w:rPr>
                <w:rFonts w:hint="eastAsia"/>
              </w:rPr>
              <w:t>で</w:t>
            </w:r>
            <w:r w:rsidRPr="001743E0">
              <w:rPr>
                <w:rFonts w:hint="eastAsia"/>
              </w:rPr>
              <w:t>行う試験検査項目及びそれらの規格並びに試験検査の方法</w:t>
            </w:r>
          </w:p>
        </w:tc>
        <w:tc>
          <w:tcPr>
            <w:tcW w:w="5617" w:type="dxa"/>
          </w:tcPr>
          <w:p w14:paraId="26324370" w14:textId="0C0DFAC2" w:rsidR="006E66CA" w:rsidRPr="001743E0" w:rsidRDefault="007C2C61" w:rsidP="001743E0">
            <w:pPr>
              <w:ind w:firstLineChars="0" w:firstLine="0"/>
            </w:pPr>
            <w:r w:rsidRPr="001743E0">
              <w:rPr>
                <w:rFonts w:hint="eastAsia"/>
              </w:rPr>
              <w:t>外部試験検査機関との取決め書のとおり</w:t>
            </w:r>
          </w:p>
        </w:tc>
      </w:tr>
      <w:tr w:rsidR="006E66CA" w14:paraId="0DEBEF09" w14:textId="77777777" w:rsidTr="00021824">
        <w:tc>
          <w:tcPr>
            <w:tcW w:w="4839" w:type="dxa"/>
          </w:tcPr>
          <w:p w14:paraId="12EE3F84" w14:textId="0ED498C6" w:rsidR="006E66CA" w:rsidRPr="001743E0" w:rsidRDefault="006E66CA" w:rsidP="001743E0">
            <w:pPr>
              <w:ind w:firstLineChars="0" w:firstLine="0"/>
              <w:rPr>
                <w:color w:val="FF0000"/>
              </w:rPr>
            </w:pPr>
            <w:r w:rsidRPr="001743E0">
              <w:rPr>
                <w:rFonts w:hint="eastAsia"/>
              </w:rPr>
              <w:t>製品の保管方法、保管条件並びに有効期間又は使用期限</w:t>
            </w:r>
          </w:p>
        </w:tc>
        <w:tc>
          <w:tcPr>
            <w:tcW w:w="5617" w:type="dxa"/>
          </w:tcPr>
          <w:p w14:paraId="77CB84A5" w14:textId="0D752B95" w:rsidR="006E66CA" w:rsidRPr="001743E0" w:rsidRDefault="006E66CA" w:rsidP="001743E0">
            <w:pPr>
              <w:ind w:firstLineChars="0" w:firstLine="0"/>
            </w:pPr>
            <w:r w:rsidRPr="001743E0">
              <w:rPr>
                <w:rFonts w:hint="eastAsia"/>
              </w:rPr>
              <w:t>承認</w:t>
            </w:r>
            <w:r w:rsidR="00225B36" w:rsidRPr="00F57F28">
              <w:rPr>
                <w:rFonts w:hint="eastAsia"/>
              </w:rPr>
              <w:t>（認証・届）</w:t>
            </w:r>
            <w:r w:rsidRPr="001743E0">
              <w:rPr>
                <w:rFonts w:hint="eastAsia"/>
              </w:rPr>
              <w:t>書</w:t>
            </w:r>
            <w:r w:rsidR="004D1AFE" w:rsidRPr="001743E0">
              <w:rPr>
                <w:rFonts w:hint="eastAsia"/>
              </w:rPr>
              <w:t>（保</w:t>
            </w:r>
            <w:r w:rsidR="004D1AFE" w:rsidRPr="001743E0">
              <w:t>管方法及び有効期間</w:t>
            </w:r>
            <w:r w:rsidR="004D1AFE" w:rsidRPr="001743E0">
              <w:rPr>
                <w:rFonts w:hint="eastAsia"/>
              </w:rPr>
              <w:t>欄）</w:t>
            </w:r>
            <w:r w:rsidRPr="001743E0">
              <w:rPr>
                <w:rFonts w:hint="eastAsia"/>
              </w:rPr>
              <w:t>のとおり</w:t>
            </w:r>
          </w:p>
          <w:p w14:paraId="75E8AF79" w14:textId="61EBE543" w:rsidR="006E66CA" w:rsidRPr="001743E0" w:rsidRDefault="006E66CA" w:rsidP="001743E0">
            <w:pPr>
              <w:ind w:firstLineChars="0" w:firstLine="0"/>
            </w:pPr>
            <w:r w:rsidRPr="001743E0">
              <w:rPr>
                <w:rFonts w:hint="eastAsia"/>
              </w:rPr>
              <w:t>【手順書１９】製品保管手順書による</w:t>
            </w:r>
          </w:p>
          <w:p w14:paraId="590773A2" w14:textId="37C7671D" w:rsidR="006E66CA" w:rsidRPr="001743E0" w:rsidRDefault="006E66CA" w:rsidP="001743E0">
            <w:pPr>
              <w:ind w:firstLineChars="0" w:firstLine="0"/>
            </w:pPr>
            <w:r w:rsidRPr="001743E0">
              <w:rPr>
                <w:rFonts w:hint="eastAsia"/>
              </w:rPr>
              <w:t>有効期間：滅菌後３年</w:t>
            </w:r>
          </w:p>
        </w:tc>
      </w:tr>
      <w:tr w:rsidR="00C27E71" w14:paraId="3CBEE350" w14:textId="77777777" w:rsidTr="00021824">
        <w:tc>
          <w:tcPr>
            <w:tcW w:w="4839" w:type="dxa"/>
          </w:tcPr>
          <w:p w14:paraId="246DC02E" w14:textId="4DF0425D" w:rsidR="00C27E71" w:rsidRPr="001743E0" w:rsidRDefault="00C27E71" w:rsidP="001743E0">
            <w:pPr>
              <w:ind w:firstLineChars="0" w:firstLine="0"/>
            </w:pPr>
            <w:r w:rsidRPr="001743E0">
              <w:rPr>
                <w:rFonts w:hint="eastAsia"/>
              </w:rPr>
              <w:t>上記の根拠となった安定性試験の結果</w:t>
            </w:r>
          </w:p>
        </w:tc>
        <w:tc>
          <w:tcPr>
            <w:tcW w:w="5617" w:type="dxa"/>
          </w:tcPr>
          <w:p w14:paraId="217265FA" w14:textId="34141917" w:rsidR="00C27E71" w:rsidRPr="001743E0" w:rsidRDefault="00C27E71" w:rsidP="001743E0">
            <w:pPr>
              <w:ind w:firstLineChars="0" w:firstLine="0"/>
            </w:pPr>
            <w:r w:rsidRPr="001743E0">
              <w:rPr>
                <w:rFonts w:hint="eastAsia"/>
              </w:rPr>
              <w:t>（試験結果の参照先を記載）</w:t>
            </w:r>
          </w:p>
        </w:tc>
      </w:tr>
      <w:tr w:rsidR="00A505DC" w14:paraId="4318B436" w14:textId="77777777" w:rsidTr="00021824">
        <w:tc>
          <w:tcPr>
            <w:tcW w:w="4839" w:type="dxa"/>
          </w:tcPr>
          <w:p w14:paraId="1A972FC3" w14:textId="1B8A77F3" w:rsidR="00A505DC" w:rsidRPr="001743E0" w:rsidRDefault="00A505DC" w:rsidP="001743E0">
            <w:pPr>
              <w:ind w:firstLineChars="0" w:firstLine="0"/>
            </w:pPr>
            <w:r w:rsidRPr="001743E0">
              <w:rPr>
                <w:rFonts w:hint="eastAsia"/>
              </w:rPr>
              <w:t>製造用物質及び構成部品等の保管方法、保管条件並びに有効期間又は使用期限</w:t>
            </w:r>
          </w:p>
        </w:tc>
        <w:tc>
          <w:tcPr>
            <w:tcW w:w="5617" w:type="dxa"/>
          </w:tcPr>
          <w:p w14:paraId="3B08EC1C" w14:textId="670F5590" w:rsidR="00A505DC" w:rsidRPr="001743E0" w:rsidRDefault="00A505DC" w:rsidP="001743E0">
            <w:pPr>
              <w:ind w:firstLineChars="0" w:firstLine="0"/>
            </w:pPr>
            <w:r w:rsidRPr="001743E0">
              <w:rPr>
                <w:rFonts w:hint="eastAsia"/>
              </w:rPr>
              <w:t>直射日光及び衝撃を避け、乾燥した涼しいところで保管。</w:t>
            </w:r>
          </w:p>
          <w:p w14:paraId="3510083C" w14:textId="1B9EED79" w:rsidR="007C2C61" w:rsidRPr="001743E0" w:rsidRDefault="007C2C61" w:rsidP="001743E0">
            <w:pPr>
              <w:ind w:firstLineChars="0" w:firstLine="0"/>
            </w:pPr>
          </w:p>
        </w:tc>
      </w:tr>
      <w:tr w:rsidR="00C27E71" w14:paraId="09D5A0A3" w14:textId="77777777" w:rsidTr="00021824">
        <w:tc>
          <w:tcPr>
            <w:tcW w:w="4839" w:type="dxa"/>
          </w:tcPr>
          <w:p w14:paraId="6A257660" w14:textId="6BECCE58" w:rsidR="00C27E71" w:rsidRPr="001743E0" w:rsidRDefault="00C27E71" w:rsidP="001743E0">
            <w:pPr>
              <w:ind w:firstLineChars="0" w:firstLine="0"/>
            </w:pPr>
            <w:r w:rsidRPr="001743E0">
              <w:rPr>
                <w:rFonts w:hint="eastAsia"/>
              </w:rPr>
              <w:t>上記の根拠となった安定性試験の結果</w:t>
            </w:r>
          </w:p>
        </w:tc>
        <w:tc>
          <w:tcPr>
            <w:tcW w:w="5617" w:type="dxa"/>
          </w:tcPr>
          <w:p w14:paraId="3A3B23B5" w14:textId="76B50887" w:rsidR="00C27E71" w:rsidRPr="001743E0" w:rsidRDefault="00C27E71" w:rsidP="001743E0">
            <w:pPr>
              <w:ind w:firstLineChars="0" w:firstLine="0"/>
            </w:pPr>
            <w:r w:rsidRPr="001743E0">
              <w:rPr>
                <w:rFonts w:hint="eastAsia"/>
              </w:rPr>
              <w:t>（試験結果の参照先を記載）</w:t>
            </w:r>
          </w:p>
        </w:tc>
      </w:tr>
      <w:tr w:rsidR="00C27E71" w:rsidRPr="00177ACD" w14:paraId="6FEA0674" w14:textId="77777777" w:rsidTr="00021824">
        <w:tc>
          <w:tcPr>
            <w:tcW w:w="4839" w:type="dxa"/>
          </w:tcPr>
          <w:p w14:paraId="5241756A" w14:textId="72F332D6" w:rsidR="00C27E71" w:rsidRPr="001743E0" w:rsidRDefault="00C27E71" w:rsidP="001743E0">
            <w:pPr>
              <w:ind w:firstLineChars="0" w:firstLine="0"/>
              <w:rPr>
                <w:color w:val="FF0000"/>
              </w:rPr>
            </w:pPr>
            <w:r w:rsidRPr="001743E0">
              <w:rPr>
                <w:rFonts w:hint="eastAsia"/>
              </w:rPr>
              <w:t>市場への（施設からの）出荷の可否の判定手順</w:t>
            </w:r>
          </w:p>
        </w:tc>
        <w:tc>
          <w:tcPr>
            <w:tcW w:w="5617" w:type="dxa"/>
          </w:tcPr>
          <w:p w14:paraId="64D5C8AF" w14:textId="77777777" w:rsidR="00C27E71" w:rsidRPr="001743E0" w:rsidRDefault="00C27E71" w:rsidP="001743E0">
            <w:pPr>
              <w:ind w:firstLineChars="0" w:firstLine="0"/>
            </w:pPr>
            <w:r w:rsidRPr="001743E0">
              <w:rPr>
                <w:rFonts w:hint="eastAsia"/>
              </w:rPr>
              <w:t>（判定基準及び手順を具体的に記載する）</w:t>
            </w:r>
          </w:p>
          <w:p w14:paraId="34425600" w14:textId="385DD01F" w:rsidR="00C27E71" w:rsidRPr="001743E0" w:rsidRDefault="00C27E71" w:rsidP="001743E0">
            <w:pPr>
              <w:ind w:firstLineChars="0" w:firstLine="0"/>
            </w:pPr>
            <w:r w:rsidRPr="001743E0">
              <w:rPr>
                <w:rFonts w:hint="eastAsia"/>
              </w:rPr>
              <w:t>出荷判定手順書のとおり</w:t>
            </w:r>
          </w:p>
        </w:tc>
      </w:tr>
      <w:tr w:rsidR="00C27E71" w:rsidRPr="00177ACD" w14:paraId="6FD477BF" w14:textId="77777777" w:rsidTr="00021824">
        <w:tc>
          <w:tcPr>
            <w:tcW w:w="4839" w:type="dxa"/>
          </w:tcPr>
          <w:p w14:paraId="41BD2EF5" w14:textId="36A44A28" w:rsidR="00C27E71" w:rsidRPr="001743E0" w:rsidRDefault="00C27E71" w:rsidP="001743E0">
            <w:pPr>
              <w:ind w:firstLineChars="0" w:firstLine="0"/>
              <w:rPr>
                <w:color w:val="FF0000"/>
              </w:rPr>
            </w:pPr>
            <w:r w:rsidRPr="001743E0">
              <w:rPr>
                <w:rFonts w:hint="eastAsia"/>
              </w:rPr>
              <w:t>製品の修理手順並びに修理に用いる構成部品等の保存方法及び保存年限</w:t>
            </w:r>
          </w:p>
        </w:tc>
        <w:tc>
          <w:tcPr>
            <w:tcW w:w="5617" w:type="dxa"/>
          </w:tcPr>
          <w:p w14:paraId="11BF3803" w14:textId="1C0E752F" w:rsidR="00C27E71" w:rsidRPr="001743E0" w:rsidRDefault="00C27E71" w:rsidP="001743E0">
            <w:pPr>
              <w:ind w:firstLineChars="0" w:firstLine="0"/>
            </w:pPr>
            <w:r w:rsidRPr="001743E0">
              <w:rPr>
                <w:rFonts w:hint="eastAsia"/>
              </w:rPr>
              <w:t>「〇</w:t>
            </w:r>
            <w:r w:rsidR="00776DE2">
              <w:rPr>
                <w:rFonts w:hint="eastAsia"/>
              </w:rPr>
              <w:t>－</w:t>
            </w:r>
            <w:r w:rsidRPr="001743E0">
              <w:rPr>
                <w:rFonts w:hint="eastAsia"/>
              </w:rPr>
              <w:t>〇修理手順書」及び「〇</w:t>
            </w:r>
            <w:r w:rsidR="00776DE2">
              <w:rPr>
                <w:rFonts w:hint="eastAsia"/>
              </w:rPr>
              <w:t>－</w:t>
            </w:r>
            <w:r w:rsidRPr="001743E0">
              <w:rPr>
                <w:rFonts w:hint="eastAsia"/>
              </w:rPr>
              <w:t>〇修理部品リスト」のとおり</w:t>
            </w:r>
          </w:p>
        </w:tc>
      </w:tr>
    </w:tbl>
    <w:p w14:paraId="0206A543" w14:textId="77777777" w:rsidR="00EA12E3" w:rsidRDefault="00EA12E3" w:rsidP="007E55EE">
      <w:pPr>
        <w:ind w:firstLine="200"/>
        <w:jc w:val="left"/>
        <w:rPr>
          <w:rFonts w:hAnsi="HG丸ｺﾞｼｯｸM-PRO"/>
          <w:sz w:val="20"/>
        </w:rPr>
      </w:pPr>
    </w:p>
    <w:p w14:paraId="564D2781" w14:textId="517EA181" w:rsidR="007E55EE" w:rsidRPr="000E65D3" w:rsidRDefault="007E55EE" w:rsidP="007E55EE">
      <w:pPr>
        <w:ind w:firstLine="200"/>
        <w:jc w:val="left"/>
        <w:rPr>
          <w:rFonts w:hAnsi="HG丸ｺﾞｼｯｸM-PRO"/>
          <w:sz w:val="20"/>
        </w:rPr>
      </w:pPr>
      <w:r w:rsidRPr="000E65D3">
        <w:rPr>
          <w:rFonts w:hAnsi="HG丸ｺﾞｼｯｸM-PRO" w:hint="eastAsia"/>
          <w:sz w:val="20"/>
        </w:rPr>
        <w:t>改訂履歴</w:t>
      </w:r>
    </w:p>
    <w:tbl>
      <w:tblPr>
        <w:tblStyle w:val="a3"/>
        <w:tblW w:w="10201" w:type="dxa"/>
        <w:tblLook w:val="04A0" w:firstRow="1" w:lastRow="0" w:firstColumn="1" w:lastColumn="0" w:noHBand="0" w:noVBand="1"/>
      </w:tblPr>
      <w:tblGrid>
        <w:gridCol w:w="2045"/>
        <w:gridCol w:w="785"/>
        <w:gridCol w:w="2339"/>
        <w:gridCol w:w="2339"/>
        <w:gridCol w:w="1346"/>
        <w:gridCol w:w="1347"/>
      </w:tblGrid>
      <w:tr w:rsidR="00EB474A" w:rsidRPr="000E65D3" w14:paraId="2C2F4BA8" w14:textId="07B5A964" w:rsidTr="00EB474A">
        <w:tc>
          <w:tcPr>
            <w:tcW w:w="2045" w:type="dxa"/>
            <w:shd w:val="clear" w:color="auto" w:fill="D9D9D9" w:themeFill="background1" w:themeFillShade="D9"/>
            <w:vAlign w:val="center"/>
          </w:tcPr>
          <w:p w14:paraId="68F15368" w14:textId="77777777" w:rsidR="00EB474A" w:rsidRPr="000E65D3" w:rsidRDefault="00EB474A" w:rsidP="00EB474A">
            <w:pPr>
              <w:ind w:firstLineChars="0" w:firstLine="0"/>
              <w:jc w:val="center"/>
              <w:rPr>
                <w:rFonts w:hAnsi="HG丸ｺﾞｼｯｸM-PRO"/>
                <w:sz w:val="20"/>
              </w:rPr>
            </w:pPr>
            <w:r w:rsidRPr="000E65D3">
              <w:rPr>
                <w:rFonts w:hAnsi="HG丸ｺﾞｼｯｸM-PRO" w:hint="eastAsia"/>
                <w:sz w:val="20"/>
              </w:rPr>
              <w:t>日付</w:t>
            </w:r>
          </w:p>
          <w:p w14:paraId="0D19AAEE" w14:textId="77777777" w:rsidR="00EB474A" w:rsidRPr="000E65D3" w:rsidRDefault="00EB474A" w:rsidP="00EB474A">
            <w:pPr>
              <w:ind w:firstLineChars="0" w:firstLine="0"/>
              <w:jc w:val="center"/>
              <w:rPr>
                <w:rFonts w:hAnsi="HG丸ｺﾞｼｯｸM-PRO"/>
                <w:sz w:val="20"/>
              </w:rPr>
            </w:pPr>
            <w:r w:rsidRPr="000E65D3">
              <w:rPr>
                <w:rFonts w:hAnsi="HG丸ｺﾞｼｯｸM-PRO" w:hint="eastAsia"/>
                <w:sz w:val="20"/>
              </w:rPr>
              <w:t>（</w:t>
            </w:r>
            <w:proofErr w:type="spellStart"/>
            <w:r w:rsidRPr="000E65D3">
              <w:rPr>
                <w:rFonts w:hAnsi="HG丸ｺﾞｼｯｸM-PRO" w:hint="eastAsia"/>
                <w:sz w:val="20"/>
              </w:rPr>
              <w:t>y</w:t>
            </w:r>
            <w:r w:rsidRPr="000E65D3">
              <w:rPr>
                <w:rFonts w:hAnsi="HG丸ｺﾞｼｯｸM-PRO"/>
                <w:sz w:val="20"/>
              </w:rPr>
              <w:t>yyy</w:t>
            </w:r>
            <w:proofErr w:type="spellEnd"/>
            <w:r w:rsidRPr="000E65D3">
              <w:rPr>
                <w:rFonts w:hAnsi="HG丸ｺﾞｼｯｸM-PRO"/>
                <w:sz w:val="20"/>
              </w:rPr>
              <w:t>/mm/dd</w:t>
            </w:r>
            <w:r w:rsidRPr="000E65D3">
              <w:rPr>
                <w:rFonts w:hAnsi="HG丸ｺﾞｼｯｸM-PRO" w:hint="eastAsia"/>
                <w:sz w:val="20"/>
              </w:rPr>
              <w:t>）</w:t>
            </w:r>
          </w:p>
        </w:tc>
        <w:tc>
          <w:tcPr>
            <w:tcW w:w="785" w:type="dxa"/>
            <w:shd w:val="clear" w:color="auto" w:fill="D9D9D9" w:themeFill="background1" w:themeFillShade="D9"/>
            <w:vAlign w:val="center"/>
          </w:tcPr>
          <w:p w14:paraId="2CBF2063" w14:textId="77777777" w:rsidR="00EB474A" w:rsidRPr="000E65D3" w:rsidRDefault="00EB474A" w:rsidP="00EB474A">
            <w:pPr>
              <w:ind w:firstLineChars="0" w:firstLine="0"/>
              <w:jc w:val="center"/>
              <w:rPr>
                <w:rFonts w:hAnsi="HG丸ｺﾞｼｯｸM-PRO"/>
                <w:sz w:val="20"/>
              </w:rPr>
            </w:pPr>
            <w:r w:rsidRPr="000E65D3">
              <w:rPr>
                <w:rFonts w:hAnsi="HG丸ｺﾞｼｯｸM-PRO" w:hint="eastAsia"/>
                <w:sz w:val="20"/>
              </w:rPr>
              <w:t>版</w:t>
            </w:r>
          </w:p>
        </w:tc>
        <w:tc>
          <w:tcPr>
            <w:tcW w:w="2339" w:type="dxa"/>
            <w:shd w:val="clear" w:color="auto" w:fill="D9D9D9" w:themeFill="background1" w:themeFillShade="D9"/>
            <w:vAlign w:val="center"/>
          </w:tcPr>
          <w:p w14:paraId="3B4A4B16" w14:textId="77777777" w:rsidR="00EB474A" w:rsidRPr="000E65D3" w:rsidRDefault="00EB474A" w:rsidP="00EB474A">
            <w:pPr>
              <w:ind w:firstLineChars="0" w:firstLine="0"/>
              <w:jc w:val="center"/>
              <w:rPr>
                <w:rFonts w:hAnsi="HG丸ｺﾞｼｯｸM-PRO"/>
                <w:sz w:val="20"/>
              </w:rPr>
            </w:pPr>
            <w:r w:rsidRPr="000E65D3">
              <w:rPr>
                <w:rFonts w:hAnsi="HG丸ｺﾞｼｯｸM-PRO" w:hint="eastAsia"/>
                <w:sz w:val="20"/>
              </w:rPr>
              <w:t>改訂内容</w:t>
            </w:r>
          </w:p>
        </w:tc>
        <w:tc>
          <w:tcPr>
            <w:tcW w:w="2339" w:type="dxa"/>
            <w:shd w:val="clear" w:color="auto" w:fill="D9D9D9" w:themeFill="background1" w:themeFillShade="D9"/>
            <w:vAlign w:val="center"/>
          </w:tcPr>
          <w:p w14:paraId="474E5DD8" w14:textId="6D9DB861" w:rsidR="00EB474A" w:rsidRPr="000E65D3" w:rsidRDefault="00EB474A" w:rsidP="00EB474A">
            <w:pPr>
              <w:ind w:firstLineChars="0" w:firstLine="0"/>
              <w:jc w:val="center"/>
              <w:rPr>
                <w:rFonts w:hAnsi="HG丸ｺﾞｼｯｸM-PRO"/>
                <w:sz w:val="20"/>
              </w:rPr>
            </w:pPr>
            <w:r>
              <w:rPr>
                <w:rFonts w:hAnsi="HG丸ｺﾞｼｯｸM-PRO" w:hint="eastAsia"/>
                <w:sz w:val="20"/>
              </w:rPr>
              <w:t>改訂理由</w:t>
            </w:r>
          </w:p>
        </w:tc>
        <w:tc>
          <w:tcPr>
            <w:tcW w:w="1346" w:type="dxa"/>
            <w:shd w:val="clear" w:color="auto" w:fill="D9D9D9" w:themeFill="background1" w:themeFillShade="D9"/>
            <w:vAlign w:val="center"/>
          </w:tcPr>
          <w:p w14:paraId="6B218BFA" w14:textId="766203CB" w:rsidR="00EB474A" w:rsidRDefault="00EB474A" w:rsidP="00EB474A">
            <w:pPr>
              <w:ind w:firstLineChars="0" w:firstLine="0"/>
              <w:jc w:val="center"/>
              <w:rPr>
                <w:rFonts w:hAnsi="HG丸ｺﾞｼｯｸM-PRO"/>
                <w:sz w:val="20"/>
              </w:rPr>
            </w:pPr>
            <w:r>
              <w:rPr>
                <w:rFonts w:hAnsi="HG丸ｺﾞｼｯｸM-PRO" w:hint="eastAsia"/>
                <w:sz w:val="20"/>
              </w:rPr>
              <w:t>作成者</w:t>
            </w:r>
          </w:p>
        </w:tc>
        <w:tc>
          <w:tcPr>
            <w:tcW w:w="1347" w:type="dxa"/>
            <w:shd w:val="clear" w:color="auto" w:fill="D9D9D9" w:themeFill="background1" w:themeFillShade="D9"/>
            <w:vAlign w:val="center"/>
          </w:tcPr>
          <w:p w14:paraId="5F300AE9" w14:textId="041D17AA" w:rsidR="00EB474A" w:rsidRPr="000E65D3" w:rsidRDefault="00EB474A" w:rsidP="00EB474A">
            <w:pPr>
              <w:ind w:firstLineChars="0" w:firstLine="0"/>
              <w:jc w:val="center"/>
              <w:rPr>
                <w:rFonts w:hAnsi="HG丸ｺﾞｼｯｸM-PRO"/>
                <w:sz w:val="20"/>
              </w:rPr>
            </w:pPr>
            <w:r>
              <w:rPr>
                <w:rFonts w:hAnsi="HG丸ｺﾞｼｯｸM-PRO" w:hint="eastAsia"/>
                <w:sz w:val="20"/>
              </w:rPr>
              <w:t>承認者</w:t>
            </w:r>
          </w:p>
        </w:tc>
      </w:tr>
      <w:tr w:rsidR="00EB474A" w:rsidRPr="000E65D3" w14:paraId="0E9CA79D" w14:textId="511F8594" w:rsidTr="00EB474A">
        <w:tc>
          <w:tcPr>
            <w:tcW w:w="2045" w:type="dxa"/>
            <w:vAlign w:val="center"/>
          </w:tcPr>
          <w:p w14:paraId="2D763C81" w14:textId="77777777" w:rsidR="00EB474A" w:rsidRPr="000E65D3" w:rsidRDefault="00EB474A" w:rsidP="00EB474A">
            <w:pPr>
              <w:ind w:firstLineChars="0" w:firstLine="0"/>
              <w:jc w:val="center"/>
              <w:rPr>
                <w:rFonts w:hAnsi="HG丸ｺﾞｼｯｸM-PRO"/>
                <w:sz w:val="20"/>
              </w:rPr>
            </w:pPr>
            <w:r w:rsidRPr="000E65D3">
              <w:rPr>
                <w:rFonts w:hAnsi="HG丸ｺﾞｼｯｸM-PRO"/>
                <w:sz w:val="20"/>
              </w:rPr>
              <w:t>****/**/**</w:t>
            </w:r>
          </w:p>
        </w:tc>
        <w:tc>
          <w:tcPr>
            <w:tcW w:w="785" w:type="dxa"/>
            <w:vAlign w:val="center"/>
          </w:tcPr>
          <w:p w14:paraId="2BFBFDDA" w14:textId="77777777" w:rsidR="00EB474A" w:rsidRPr="000E65D3" w:rsidRDefault="00EB474A" w:rsidP="00EB474A">
            <w:pPr>
              <w:ind w:firstLineChars="0" w:firstLine="0"/>
              <w:jc w:val="center"/>
              <w:rPr>
                <w:rFonts w:hAnsi="HG丸ｺﾞｼｯｸM-PRO"/>
                <w:sz w:val="20"/>
              </w:rPr>
            </w:pPr>
            <w:r w:rsidRPr="000E65D3">
              <w:rPr>
                <w:rFonts w:hAnsi="HG丸ｺﾞｼｯｸM-PRO" w:hint="eastAsia"/>
                <w:sz w:val="20"/>
              </w:rPr>
              <w:t>1.0</w:t>
            </w:r>
          </w:p>
        </w:tc>
        <w:tc>
          <w:tcPr>
            <w:tcW w:w="2339" w:type="dxa"/>
            <w:vAlign w:val="center"/>
          </w:tcPr>
          <w:p w14:paraId="7D4657A1" w14:textId="0B732971" w:rsidR="00EB474A" w:rsidRPr="000E65D3" w:rsidRDefault="00EB474A" w:rsidP="00EB474A">
            <w:pPr>
              <w:ind w:firstLineChars="0" w:firstLine="0"/>
              <w:jc w:val="left"/>
              <w:rPr>
                <w:rFonts w:hAnsi="HG丸ｺﾞｼｯｸM-PRO"/>
                <w:sz w:val="20"/>
              </w:rPr>
            </w:pPr>
            <w:r w:rsidRPr="000E65D3">
              <w:rPr>
                <w:rFonts w:hAnsi="HG丸ｺﾞｼｯｸM-PRO" w:hint="eastAsia"/>
                <w:sz w:val="20"/>
              </w:rPr>
              <w:t>新規作成</w:t>
            </w:r>
          </w:p>
        </w:tc>
        <w:tc>
          <w:tcPr>
            <w:tcW w:w="2339" w:type="dxa"/>
            <w:vAlign w:val="center"/>
          </w:tcPr>
          <w:p w14:paraId="6C6A7555" w14:textId="3B481604" w:rsidR="00EB474A" w:rsidRPr="000E65D3" w:rsidRDefault="00EB474A" w:rsidP="00EB474A">
            <w:pPr>
              <w:ind w:firstLineChars="0" w:firstLine="0"/>
              <w:jc w:val="center"/>
              <w:rPr>
                <w:rFonts w:hAnsi="HG丸ｺﾞｼｯｸM-PRO"/>
                <w:sz w:val="20"/>
              </w:rPr>
            </w:pPr>
            <w:r>
              <w:rPr>
                <w:rFonts w:hAnsi="HG丸ｺﾞｼｯｸM-PRO" w:hint="eastAsia"/>
                <w:sz w:val="20"/>
              </w:rPr>
              <w:t>-</w:t>
            </w:r>
          </w:p>
        </w:tc>
        <w:tc>
          <w:tcPr>
            <w:tcW w:w="1346" w:type="dxa"/>
            <w:vAlign w:val="center"/>
          </w:tcPr>
          <w:p w14:paraId="0F417E85" w14:textId="0280DAEB" w:rsidR="00EB474A" w:rsidRDefault="00EB474A" w:rsidP="00EB474A">
            <w:pPr>
              <w:ind w:firstLineChars="0" w:firstLine="0"/>
              <w:jc w:val="center"/>
              <w:rPr>
                <w:rFonts w:hAnsi="HG丸ｺﾞｼｯｸM-PRO"/>
                <w:sz w:val="20"/>
              </w:rPr>
            </w:pPr>
            <w:r>
              <w:rPr>
                <w:rFonts w:hAnsi="HG丸ｺﾞｼｯｸM-PRO" w:hint="eastAsia"/>
                <w:sz w:val="20"/>
              </w:rPr>
              <w:t>○○</w:t>
            </w:r>
          </w:p>
        </w:tc>
        <w:tc>
          <w:tcPr>
            <w:tcW w:w="1347" w:type="dxa"/>
            <w:vAlign w:val="center"/>
          </w:tcPr>
          <w:p w14:paraId="41545F0C" w14:textId="0103F102" w:rsidR="00EB474A" w:rsidRPr="000E65D3" w:rsidRDefault="00EB474A" w:rsidP="00EB474A">
            <w:pPr>
              <w:ind w:firstLineChars="0" w:firstLine="0"/>
              <w:jc w:val="center"/>
              <w:rPr>
                <w:rFonts w:hAnsi="HG丸ｺﾞｼｯｸM-PRO"/>
                <w:sz w:val="20"/>
              </w:rPr>
            </w:pPr>
            <w:r>
              <w:rPr>
                <w:rFonts w:hAnsi="HG丸ｺﾞｼｯｸM-PRO" w:hint="eastAsia"/>
                <w:sz w:val="20"/>
              </w:rPr>
              <w:t>○○</w:t>
            </w:r>
          </w:p>
        </w:tc>
      </w:tr>
      <w:tr w:rsidR="00EB474A" w:rsidRPr="000E65D3" w14:paraId="4CF1D132" w14:textId="5CCF38DB" w:rsidTr="00EB474A">
        <w:tc>
          <w:tcPr>
            <w:tcW w:w="2045" w:type="dxa"/>
          </w:tcPr>
          <w:p w14:paraId="5863130A" w14:textId="5B17E38F" w:rsidR="00EB474A" w:rsidRPr="000E65D3" w:rsidRDefault="00EB474A" w:rsidP="00EB474A">
            <w:pPr>
              <w:ind w:firstLineChars="0" w:firstLine="0"/>
              <w:jc w:val="center"/>
              <w:rPr>
                <w:rFonts w:hAnsi="HG丸ｺﾞｼｯｸM-PRO"/>
                <w:sz w:val="20"/>
              </w:rPr>
            </w:pPr>
            <w:r w:rsidRPr="000E65D3">
              <w:rPr>
                <w:rFonts w:hAnsi="HG丸ｺﾞｼｯｸM-PRO"/>
                <w:sz w:val="20"/>
              </w:rPr>
              <w:t>****/**/**</w:t>
            </w:r>
          </w:p>
        </w:tc>
        <w:tc>
          <w:tcPr>
            <w:tcW w:w="785" w:type="dxa"/>
          </w:tcPr>
          <w:p w14:paraId="6BDE4F61" w14:textId="225A0EF8" w:rsidR="00EB474A" w:rsidRPr="000E65D3" w:rsidRDefault="00EB474A" w:rsidP="00EB474A">
            <w:pPr>
              <w:ind w:firstLineChars="0" w:firstLine="0"/>
              <w:jc w:val="center"/>
              <w:rPr>
                <w:rFonts w:hAnsi="HG丸ｺﾞｼｯｸM-PRO"/>
                <w:sz w:val="20"/>
              </w:rPr>
            </w:pPr>
            <w:r>
              <w:rPr>
                <w:rFonts w:hAnsi="HG丸ｺﾞｼｯｸM-PRO" w:hint="eastAsia"/>
                <w:sz w:val="20"/>
              </w:rPr>
              <w:t>2.0</w:t>
            </w:r>
          </w:p>
        </w:tc>
        <w:tc>
          <w:tcPr>
            <w:tcW w:w="2339" w:type="dxa"/>
          </w:tcPr>
          <w:p w14:paraId="4A9839E5" w14:textId="4E8B8D5B" w:rsidR="00EB474A" w:rsidRPr="000E65D3" w:rsidRDefault="00EB474A" w:rsidP="00EB474A">
            <w:pPr>
              <w:ind w:firstLineChars="0" w:firstLine="0"/>
              <w:jc w:val="left"/>
              <w:rPr>
                <w:rFonts w:hAnsi="HG丸ｺﾞｼｯｸM-PRO"/>
                <w:sz w:val="20"/>
              </w:rPr>
            </w:pPr>
            <w:r>
              <w:rPr>
                <w:rFonts w:hint="eastAsia"/>
              </w:rPr>
              <w:t>・・・・</w:t>
            </w:r>
          </w:p>
        </w:tc>
        <w:tc>
          <w:tcPr>
            <w:tcW w:w="2339" w:type="dxa"/>
          </w:tcPr>
          <w:p w14:paraId="4685D35C" w14:textId="701B8BD1" w:rsidR="00EB474A" w:rsidRPr="000E65D3" w:rsidRDefault="00EB474A" w:rsidP="00EB474A">
            <w:pPr>
              <w:ind w:firstLineChars="0" w:firstLine="0"/>
              <w:jc w:val="left"/>
              <w:rPr>
                <w:rFonts w:hAnsi="HG丸ｺﾞｼｯｸM-PRO"/>
                <w:sz w:val="20"/>
              </w:rPr>
            </w:pPr>
            <w:r>
              <w:rPr>
                <w:rFonts w:hAnsi="HG丸ｺﾞｼｯｸM-PRO" w:hint="eastAsia"/>
                <w:sz w:val="20"/>
              </w:rPr>
              <w:t>・・・・</w:t>
            </w:r>
          </w:p>
        </w:tc>
        <w:tc>
          <w:tcPr>
            <w:tcW w:w="1346" w:type="dxa"/>
          </w:tcPr>
          <w:p w14:paraId="256EC7A3" w14:textId="245B29A9" w:rsidR="00EB474A" w:rsidRDefault="00EB474A" w:rsidP="00EB474A">
            <w:pPr>
              <w:ind w:firstLineChars="0" w:firstLine="0"/>
              <w:jc w:val="center"/>
              <w:rPr>
                <w:rFonts w:hAnsi="HG丸ｺﾞｼｯｸM-PRO"/>
                <w:sz w:val="20"/>
              </w:rPr>
            </w:pPr>
            <w:r>
              <w:rPr>
                <w:rFonts w:hAnsi="HG丸ｺﾞｼｯｸM-PRO" w:hint="eastAsia"/>
                <w:sz w:val="20"/>
              </w:rPr>
              <w:t>○○</w:t>
            </w:r>
          </w:p>
        </w:tc>
        <w:tc>
          <w:tcPr>
            <w:tcW w:w="1347" w:type="dxa"/>
          </w:tcPr>
          <w:p w14:paraId="14C5202C" w14:textId="5E9F6EE9" w:rsidR="00EB474A" w:rsidRPr="000E65D3" w:rsidRDefault="00EB474A" w:rsidP="00EB474A">
            <w:pPr>
              <w:ind w:firstLineChars="0" w:firstLine="0"/>
              <w:jc w:val="center"/>
              <w:rPr>
                <w:rFonts w:hAnsi="HG丸ｺﾞｼｯｸM-PRO"/>
                <w:sz w:val="20"/>
              </w:rPr>
            </w:pPr>
            <w:r>
              <w:rPr>
                <w:rFonts w:hAnsi="HG丸ｺﾞｼｯｸM-PRO" w:hint="eastAsia"/>
                <w:sz w:val="20"/>
              </w:rPr>
              <w:t>○○</w:t>
            </w:r>
          </w:p>
        </w:tc>
      </w:tr>
    </w:tbl>
    <w:p w14:paraId="0BFEA4BC" w14:textId="77777777" w:rsidR="00C91FFF" w:rsidRPr="00866BAF" w:rsidRDefault="00C91FFF" w:rsidP="00C91FFF">
      <w:pPr>
        <w:ind w:left="390" w:firstLine="210"/>
        <w:rPr>
          <w:color w:val="FF0000"/>
        </w:rPr>
      </w:pPr>
    </w:p>
    <w:p w14:paraId="7E3E7C1F" w14:textId="77777777" w:rsidR="00792020" w:rsidRDefault="00792020">
      <w:pPr>
        <w:widowControl/>
        <w:ind w:left="210" w:firstLineChars="0" w:firstLine="0"/>
        <w:jc w:val="left"/>
        <w:rPr>
          <w:rFonts w:ascii="ＭＳ Ｐゴシック" w:eastAsia="ＭＳ Ｐゴシック" w:hAnsi="ＭＳ Ｐゴシック" w:cs="ＭＳ Ｐゴシック"/>
          <w:color w:val="FF0000"/>
          <w:kern w:val="0"/>
          <w:sz w:val="24"/>
          <w:szCs w:val="24"/>
        </w:rPr>
      </w:pPr>
      <w:r>
        <w:rPr>
          <w:color w:val="FF0000"/>
        </w:rPr>
        <w:br w:type="page"/>
      </w:r>
    </w:p>
    <w:p w14:paraId="508E9772" w14:textId="2EBA3F13" w:rsidR="00296F1B" w:rsidRDefault="00792020" w:rsidP="00792020">
      <w:pPr>
        <w:pStyle w:val="1"/>
        <w:ind w:left="210"/>
      </w:pPr>
      <w:bookmarkStart w:id="13" w:name="_Toc158728067"/>
      <w:r>
        <w:rPr>
          <w:rFonts w:hint="eastAsia"/>
        </w:rPr>
        <w:t>【文書化要求</w:t>
      </w:r>
      <w:r w:rsidR="0081125E">
        <w:rPr>
          <w:rFonts w:hint="eastAsia"/>
        </w:rPr>
        <w:t>８</w:t>
      </w:r>
      <w:r>
        <w:rPr>
          <w:rFonts w:hint="eastAsia"/>
        </w:rPr>
        <w:t>】</w:t>
      </w:r>
      <w:r w:rsidR="004E340E">
        <w:rPr>
          <w:rFonts w:hint="eastAsia"/>
        </w:rPr>
        <w:t>【文書化要求９】</w:t>
      </w:r>
      <w:r>
        <w:br/>
      </w:r>
      <w:r w:rsidR="0081125E" w:rsidRPr="0081125E">
        <w:rPr>
          <w:rFonts w:hint="eastAsia"/>
        </w:rPr>
        <w:t>業務に従事する部門及び構成員の責任及び権限</w:t>
      </w:r>
      <w:r w:rsidR="0081125E" w:rsidRPr="0081125E">
        <w:t>(第</w:t>
      </w:r>
      <w:r w:rsidR="002B0022">
        <w:rPr>
          <w:rFonts w:hint="eastAsia"/>
        </w:rPr>
        <w:t>15</w:t>
      </w:r>
      <w:r w:rsidR="0081125E" w:rsidRPr="0081125E">
        <w:t>条第</w:t>
      </w:r>
      <w:r w:rsidR="002B0022">
        <w:rPr>
          <w:rFonts w:hint="eastAsia"/>
        </w:rPr>
        <w:t>１</w:t>
      </w:r>
      <w:r w:rsidR="0081125E" w:rsidRPr="0081125E">
        <w:t>項)</w:t>
      </w:r>
      <w:bookmarkEnd w:id="13"/>
    </w:p>
    <w:p w14:paraId="797280DC" w14:textId="7955F017" w:rsidR="004E340E" w:rsidRPr="00296F1B" w:rsidRDefault="00296F1B" w:rsidP="00296F1B">
      <w:pPr>
        <w:pStyle w:val="1"/>
        <w:ind w:left="210"/>
      </w:pPr>
      <w:bookmarkStart w:id="14" w:name="_Toc158728068"/>
      <w:r w:rsidRPr="007C4A57">
        <w:rPr>
          <w:rFonts w:hint="eastAsia"/>
        </w:rPr>
        <w:t>品質に影響を及ぼす業務を監督、実施又は検証する人員の相互関係</w:t>
      </w:r>
      <w:r w:rsidRPr="007C4A57">
        <w:t>(第</w:t>
      </w:r>
      <w:r w:rsidR="00B370C3">
        <w:rPr>
          <w:rFonts w:hint="eastAsia"/>
        </w:rPr>
        <w:t>15</w:t>
      </w:r>
      <w:r w:rsidRPr="007C4A57">
        <w:t>条</w:t>
      </w:r>
      <w:r w:rsidR="00B370C3">
        <w:rPr>
          <w:rFonts w:hint="eastAsia"/>
        </w:rPr>
        <w:t>第</w:t>
      </w:r>
      <w:r w:rsidR="002B0022">
        <w:rPr>
          <w:rFonts w:hint="eastAsia"/>
        </w:rPr>
        <w:t>２</w:t>
      </w:r>
      <w:r w:rsidRPr="007C4A57">
        <w:t>項)</w:t>
      </w:r>
      <w:bookmarkEnd w:id="14"/>
    </w:p>
    <w:p w14:paraId="472B0414" w14:textId="77777777" w:rsidR="00792020" w:rsidRDefault="000A0411" w:rsidP="00792020">
      <w:pPr>
        <w:pStyle w:val="aa"/>
        <w:ind w:left="210" w:firstLineChars="0" w:firstLine="0"/>
        <w:outlineLvl w:val="9"/>
      </w:pPr>
      <w:r>
        <w:pict w14:anchorId="007BCD4D">
          <v:rect id="_x0000_i1032" style="width:0;height:1.5pt" o:hralign="center" o:hrstd="t" o:hr="t" fillcolor="#a0a0a0" stroked="f">
            <v:textbox inset="5.85pt,.7pt,5.85pt,.7pt"/>
          </v:rect>
        </w:pict>
      </w:r>
    </w:p>
    <w:p w14:paraId="5848536F" w14:textId="77777777" w:rsidR="00792020" w:rsidRPr="00C01465" w:rsidRDefault="00792020" w:rsidP="00792020">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792020" w14:paraId="56BB94BA" w14:textId="77777777" w:rsidTr="00726F45">
        <w:trPr>
          <w:trHeight w:val="1077"/>
          <w:jc w:val="center"/>
        </w:trPr>
        <w:tc>
          <w:tcPr>
            <w:tcW w:w="8080" w:type="dxa"/>
          </w:tcPr>
          <w:p w14:paraId="725DF753" w14:textId="32BBD39E" w:rsidR="0081125E" w:rsidRPr="0081125E" w:rsidRDefault="0081125E" w:rsidP="001743E0">
            <w:pPr>
              <w:ind w:firstLine="210"/>
            </w:pPr>
            <w:r w:rsidRPr="0081125E">
              <w:rPr>
                <w:rFonts w:hint="eastAsia"/>
              </w:rPr>
              <w:t>各部門及び当該部門の構成員に係る責任及び権限</w:t>
            </w:r>
            <w:r>
              <w:rPr>
                <w:rFonts w:hint="eastAsia"/>
              </w:rPr>
              <w:t>について、文書により定め、周知すること</w:t>
            </w:r>
            <w:r w:rsidRPr="0081125E">
              <w:rPr>
                <w:rFonts w:hint="eastAsia"/>
              </w:rPr>
              <w:t>。</w:t>
            </w:r>
            <w:r>
              <w:rPr>
                <w:rFonts w:hint="eastAsia"/>
              </w:rPr>
              <w:t>また、</w:t>
            </w:r>
            <w:r w:rsidRPr="0081125E">
              <w:rPr>
                <w:rFonts w:hint="eastAsia"/>
              </w:rPr>
              <w:t>管理監督</w:t>
            </w:r>
            <w:r w:rsidR="00726F45">
              <w:rPr>
                <w:rFonts w:hint="eastAsia"/>
              </w:rPr>
              <w:t>・</w:t>
            </w:r>
            <w:r w:rsidRPr="0081125E">
              <w:rPr>
                <w:rFonts w:hint="eastAsia"/>
              </w:rPr>
              <w:t>実施</w:t>
            </w:r>
            <w:r w:rsidR="00726F45">
              <w:rPr>
                <w:rFonts w:hint="eastAsia"/>
              </w:rPr>
              <w:t>・</w:t>
            </w:r>
            <w:r w:rsidRPr="0081125E">
              <w:rPr>
                <w:rFonts w:hint="eastAsia"/>
              </w:rPr>
              <w:t>検証</w:t>
            </w:r>
            <w:r w:rsidR="00BA4074">
              <w:rPr>
                <w:rFonts w:hint="eastAsia"/>
              </w:rPr>
              <w:t>する者の全てについて、相互関係を定め、</w:t>
            </w:r>
            <w:r w:rsidRPr="0081125E">
              <w:rPr>
                <w:rFonts w:hint="eastAsia"/>
              </w:rPr>
              <w:t>必要な独立性を確保</w:t>
            </w:r>
            <w:r w:rsidR="00726F45">
              <w:rPr>
                <w:rFonts w:hint="eastAsia"/>
              </w:rPr>
              <w:t>し</w:t>
            </w:r>
            <w:r w:rsidRPr="0081125E">
              <w:rPr>
                <w:rFonts w:hint="eastAsia"/>
              </w:rPr>
              <w:t>、必要な責任及び権限</w:t>
            </w:r>
            <w:r w:rsidR="00D17CCE">
              <w:rPr>
                <w:rFonts w:hint="eastAsia"/>
              </w:rPr>
              <w:t>を</w:t>
            </w:r>
            <w:r w:rsidRPr="0081125E">
              <w:rPr>
                <w:rFonts w:hint="eastAsia"/>
              </w:rPr>
              <w:t>与え</w:t>
            </w:r>
            <w:r w:rsidR="00726F45">
              <w:rPr>
                <w:rFonts w:hint="eastAsia"/>
              </w:rPr>
              <w:t>ること</w:t>
            </w:r>
            <w:r w:rsidRPr="0081125E">
              <w:rPr>
                <w:rFonts w:hint="eastAsia"/>
              </w:rPr>
              <w:t>。</w:t>
            </w:r>
          </w:p>
          <w:p w14:paraId="69B5BB83" w14:textId="5AB73A19" w:rsidR="00296F1B" w:rsidRDefault="00296F1B" w:rsidP="00D244FC">
            <w:pPr>
              <w:ind w:firstLine="210"/>
            </w:pPr>
          </w:p>
        </w:tc>
        <w:tc>
          <w:tcPr>
            <w:tcW w:w="2464" w:type="dxa"/>
          </w:tcPr>
          <w:p w14:paraId="7BE789E5" w14:textId="77777777" w:rsidR="00792020" w:rsidRDefault="00792020" w:rsidP="00726F45">
            <w:pPr>
              <w:ind w:left="210" w:firstLineChars="0" w:firstLine="0"/>
            </w:pPr>
            <w:r>
              <w:rPr>
                <w:rFonts w:hint="eastAsia"/>
              </w:rPr>
              <w:t>＜備考欄＞</w:t>
            </w:r>
          </w:p>
          <w:p w14:paraId="71B20D77" w14:textId="0FFE77B8" w:rsidR="00792020" w:rsidRDefault="00792020" w:rsidP="00726F45">
            <w:pPr>
              <w:ind w:left="210" w:firstLineChars="0" w:firstLine="0"/>
            </w:pPr>
          </w:p>
        </w:tc>
      </w:tr>
    </w:tbl>
    <w:p w14:paraId="75457F34" w14:textId="77777777" w:rsidR="00792020" w:rsidRDefault="00792020" w:rsidP="00792020">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792020" w14:paraId="33AF6E3C" w14:textId="77777777" w:rsidTr="00726F45">
        <w:trPr>
          <w:trHeight w:val="1077"/>
          <w:jc w:val="center"/>
        </w:trPr>
        <w:tc>
          <w:tcPr>
            <w:tcW w:w="8080" w:type="dxa"/>
          </w:tcPr>
          <w:p w14:paraId="1D5A8277" w14:textId="77777777" w:rsidR="001E47BA" w:rsidRDefault="00726F45" w:rsidP="001E47BA">
            <w:pPr>
              <w:pStyle w:val="af1"/>
              <w:numPr>
                <w:ilvl w:val="0"/>
                <w:numId w:val="59"/>
              </w:numPr>
              <w:ind w:leftChars="0" w:firstLineChars="0"/>
            </w:pPr>
            <w:r w:rsidRPr="0081125E">
              <w:t>組織図、職務分掌表等</w:t>
            </w:r>
            <w:r>
              <w:rPr>
                <w:rFonts w:hint="eastAsia"/>
              </w:rPr>
              <w:t>により</w:t>
            </w:r>
            <w:r w:rsidR="001D00E0">
              <w:rPr>
                <w:rFonts w:hint="eastAsia"/>
              </w:rPr>
              <w:t>、</w:t>
            </w:r>
            <w:r>
              <w:rPr>
                <w:rFonts w:hint="eastAsia"/>
              </w:rPr>
              <w:t>構成員</w:t>
            </w:r>
            <w:r w:rsidR="001D00E0">
              <w:rPr>
                <w:rFonts w:hint="eastAsia"/>
              </w:rPr>
              <w:t>（管理監督者を含む。）</w:t>
            </w:r>
            <w:r>
              <w:rPr>
                <w:rFonts w:hint="eastAsia"/>
              </w:rPr>
              <w:t>に係る責任及び権限を明確にすること。</w:t>
            </w:r>
          </w:p>
          <w:p w14:paraId="0CE3DF98" w14:textId="71B25A4C" w:rsidR="00726F45" w:rsidRDefault="00726F45" w:rsidP="003252D4">
            <w:pPr>
              <w:pStyle w:val="af1"/>
              <w:numPr>
                <w:ilvl w:val="0"/>
                <w:numId w:val="59"/>
              </w:numPr>
              <w:ind w:leftChars="0" w:firstLineChars="0"/>
            </w:pPr>
            <w:r>
              <w:rPr>
                <w:rFonts w:hint="eastAsia"/>
              </w:rPr>
              <w:t>相互関係を定め、品質部門への営業的見地の影響力の排除や、内部監査員は内部監査対象業務から離れるなど、必要な独立性を確保することが必要。</w:t>
            </w:r>
          </w:p>
          <w:p w14:paraId="54E219B2" w14:textId="7B5F1075" w:rsidR="00792020" w:rsidRDefault="00792020" w:rsidP="00FE5FEA">
            <w:pPr>
              <w:ind w:firstLine="210"/>
            </w:pPr>
          </w:p>
          <w:p w14:paraId="004260F1" w14:textId="5C160C48" w:rsidR="001D00E0" w:rsidRPr="001D00E0" w:rsidRDefault="001D00E0" w:rsidP="001D00E0">
            <w:pPr>
              <w:ind w:left="420" w:firstLine="210"/>
              <w:rPr>
                <w:rFonts w:hAnsi="HG丸ｺﾞｼｯｸM-PRO"/>
                <w:color w:val="000000" w:themeColor="text1"/>
                <w:kern w:val="24"/>
                <w:szCs w:val="21"/>
              </w:rPr>
            </w:pPr>
          </w:p>
        </w:tc>
        <w:tc>
          <w:tcPr>
            <w:tcW w:w="2464" w:type="dxa"/>
          </w:tcPr>
          <w:p w14:paraId="0D8DB650" w14:textId="77777777" w:rsidR="00792020" w:rsidRDefault="00792020" w:rsidP="00726F45">
            <w:pPr>
              <w:ind w:left="210" w:firstLineChars="0" w:firstLine="0"/>
            </w:pPr>
            <w:r>
              <w:rPr>
                <w:rFonts w:hint="eastAsia"/>
              </w:rPr>
              <w:t>＜備考欄＞</w:t>
            </w:r>
          </w:p>
          <w:p w14:paraId="2B63EE08" w14:textId="6BC03C03" w:rsidR="00792020" w:rsidRDefault="00792020" w:rsidP="00726F45">
            <w:pPr>
              <w:ind w:left="210" w:firstLineChars="0" w:firstLine="0"/>
            </w:pPr>
          </w:p>
        </w:tc>
      </w:tr>
    </w:tbl>
    <w:p w14:paraId="6C24C671" w14:textId="77777777" w:rsidR="00792020" w:rsidRDefault="00792020" w:rsidP="00792020">
      <w:pPr>
        <w:pStyle w:val="2"/>
        <w:ind w:left="426" w:hanging="321"/>
      </w:pPr>
      <w:r>
        <w:rPr>
          <w:rFonts w:hint="eastAsia"/>
        </w:rPr>
        <w:t>３．作成例</w:t>
      </w:r>
    </w:p>
    <w:p w14:paraId="5CBD485B" w14:textId="5F5BE0E4" w:rsidR="001D00E0" w:rsidRDefault="001D00E0" w:rsidP="00FE5FEA">
      <w:pPr>
        <w:ind w:firstLine="210"/>
      </w:pPr>
      <w:r>
        <w:rPr>
          <w:rFonts w:hint="eastAsia"/>
        </w:rPr>
        <w:t xml:space="preserve">別冊　様式集　</w:t>
      </w:r>
      <w:r w:rsidR="00D94A40">
        <w:rPr>
          <w:rFonts w:hint="eastAsia"/>
        </w:rPr>
        <w:t>「</w:t>
      </w:r>
      <w:r w:rsidR="00D94A40" w:rsidRPr="00D94A40">
        <w:t>2.1　附図１　品質管理監督システム組織図</w:t>
      </w:r>
      <w:r w:rsidR="00D94A40">
        <w:rPr>
          <w:rFonts w:hint="eastAsia"/>
        </w:rPr>
        <w:t>」</w:t>
      </w:r>
      <w:r w:rsidR="00E645B6">
        <w:rPr>
          <w:rFonts w:hint="eastAsia"/>
        </w:rPr>
        <w:t>「</w:t>
      </w:r>
      <w:r w:rsidRPr="001D00E0">
        <w:t>2.2　附図２　各部門と工程の関連表</w:t>
      </w:r>
      <w:r>
        <w:rPr>
          <w:rFonts w:hint="eastAsia"/>
        </w:rPr>
        <w:t>」参照</w:t>
      </w:r>
    </w:p>
    <w:p w14:paraId="19FF0059" w14:textId="5048EA7D" w:rsidR="001D00E0" w:rsidRPr="007F4E8C" w:rsidRDefault="001D00E0" w:rsidP="001D00E0">
      <w:pPr>
        <w:ind w:left="210" w:firstLineChars="0" w:firstLine="0"/>
      </w:pPr>
    </w:p>
    <w:p w14:paraId="2BC0A381" w14:textId="1E34459E" w:rsidR="00792020" w:rsidRDefault="00792020" w:rsidP="00792020">
      <w:pPr>
        <w:pStyle w:val="2"/>
        <w:ind w:left="426" w:hanging="321"/>
      </w:pPr>
    </w:p>
    <w:p w14:paraId="6BD605F8" w14:textId="77777777" w:rsidR="00792020" w:rsidRDefault="00792020" w:rsidP="00792020">
      <w:pPr>
        <w:pStyle w:val="Web"/>
        <w:spacing w:before="0" w:beforeAutospacing="0" w:after="0" w:afterAutospacing="0"/>
        <w:ind w:left="210" w:firstLineChars="200" w:firstLine="480"/>
      </w:pPr>
      <w:r>
        <w:br w:type="page"/>
      </w:r>
    </w:p>
    <w:p w14:paraId="79CA1868" w14:textId="2357AA79" w:rsidR="00B33ECB" w:rsidRDefault="00B33ECB" w:rsidP="00B33ECB">
      <w:pPr>
        <w:pStyle w:val="1"/>
        <w:ind w:left="210"/>
      </w:pPr>
      <w:bookmarkStart w:id="15" w:name="_Toc158728069"/>
      <w:r>
        <w:rPr>
          <w:rFonts w:hint="eastAsia"/>
        </w:rPr>
        <w:t>【文書化要求</w:t>
      </w:r>
      <w:r w:rsidR="002B0022">
        <w:rPr>
          <w:rFonts w:hint="eastAsia"/>
        </w:rPr>
        <w:t>10</w:t>
      </w:r>
      <w:r>
        <w:rPr>
          <w:rFonts w:hint="eastAsia"/>
        </w:rPr>
        <w:t>】</w:t>
      </w:r>
      <w:r>
        <w:br/>
      </w:r>
      <w:r w:rsidRPr="00B33ECB">
        <w:rPr>
          <w:rFonts w:hint="eastAsia"/>
        </w:rPr>
        <w:t>業務運営基盤に係る要求事項</w:t>
      </w:r>
      <w:r w:rsidRPr="00B33ECB">
        <w:t>(第24条第</w:t>
      </w:r>
      <w:r w:rsidR="002B0022">
        <w:rPr>
          <w:rFonts w:hint="eastAsia"/>
        </w:rPr>
        <w:t>１</w:t>
      </w:r>
      <w:r w:rsidRPr="00B33ECB">
        <w:t>項)</w:t>
      </w:r>
      <w:bookmarkEnd w:id="15"/>
    </w:p>
    <w:p w14:paraId="59174285" w14:textId="77777777" w:rsidR="00B33ECB" w:rsidRDefault="000A0411" w:rsidP="00B33ECB">
      <w:pPr>
        <w:pStyle w:val="aa"/>
        <w:ind w:left="210" w:firstLineChars="0" w:firstLine="0"/>
        <w:outlineLvl w:val="9"/>
      </w:pPr>
      <w:r>
        <w:pict w14:anchorId="533D82A7">
          <v:rect id="_x0000_i1033" style="width:0;height:1.5pt" o:hralign="center" o:hrstd="t" o:hr="t" fillcolor="#a0a0a0" stroked="f">
            <v:textbox inset="5.85pt,.7pt,5.85pt,.7pt"/>
          </v:rect>
        </w:pict>
      </w:r>
    </w:p>
    <w:p w14:paraId="6C5FC227" w14:textId="77777777" w:rsidR="00B33ECB" w:rsidRPr="00C01465" w:rsidRDefault="00B33ECB" w:rsidP="00B33ECB">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B33ECB" w14:paraId="2A60B471" w14:textId="77777777" w:rsidTr="002B14A6">
        <w:trPr>
          <w:trHeight w:val="1077"/>
          <w:jc w:val="center"/>
        </w:trPr>
        <w:tc>
          <w:tcPr>
            <w:tcW w:w="8080" w:type="dxa"/>
          </w:tcPr>
          <w:p w14:paraId="5D8A4298" w14:textId="2C27E560" w:rsidR="00D533DC" w:rsidRDefault="00C11090" w:rsidP="00FE5FEA">
            <w:pPr>
              <w:ind w:firstLine="210"/>
            </w:pPr>
            <w:r w:rsidRPr="00C11090">
              <w:rPr>
                <w:rFonts w:hint="eastAsia"/>
              </w:rPr>
              <w:t>製品要求事項への適合の達成、製品の混同の防止及び製品の適切な取扱いの確保のために</w:t>
            </w:r>
            <w:r w:rsidR="00FE5FEA">
              <w:rPr>
                <w:rFonts w:hint="eastAsia"/>
              </w:rPr>
              <w:t>必要な</w:t>
            </w:r>
            <w:r w:rsidR="00B33ECB" w:rsidRPr="00B33ECB">
              <w:rPr>
                <w:rFonts w:hint="eastAsia"/>
              </w:rPr>
              <w:t>業務運営基盤</w:t>
            </w:r>
            <w:r w:rsidR="00B33ECB" w:rsidRPr="00B33ECB">
              <w:t>に係る要求事項を文書化</w:t>
            </w:r>
            <w:r w:rsidR="00D533DC">
              <w:rPr>
                <w:rFonts w:hint="eastAsia"/>
              </w:rPr>
              <w:t>する</w:t>
            </w:r>
            <w:r w:rsidR="00FE5FEA">
              <w:rPr>
                <w:rFonts w:hint="eastAsia"/>
              </w:rPr>
              <w:t>こと</w:t>
            </w:r>
            <w:r w:rsidR="00D533DC">
              <w:rPr>
                <w:rFonts w:hint="eastAsia"/>
              </w:rPr>
              <w:t>。</w:t>
            </w:r>
          </w:p>
          <w:p w14:paraId="30A84A34" w14:textId="0922B141" w:rsidR="00B33ECB" w:rsidRDefault="00B33ECB" w:rsidP="00C11090">
            <w:pPr>
              <w:ind w:firstLine="210"/>
            </w:pPr>
          </w:p>
        </w:tc>
        <w:tc>
          <w:tcPr>
            <w:tcW w:w="2464" w:type="dxa"/>
          </w:tcPr>
          <w:p w14:paraId="4333866E" w14:textId="77777777" w:rsidR="00B33ECB" w:rsidRDefault="00B33ECB" w:rsidP="002B14A6">
            <w:pPr>
              <w:ind w:left="210" w:firstLineChars="0" w:firstLine="0"/>
            </w:pPr>
            <w:r>
              <w:rPr>
                <w:rFonts w:hint="eastAsia"/>
              </w:rPr>
              <w:t>＜備考欄＞</w:t>
            </w:r>
          </w:p>
          <w:p w14:paraId="172CBD23" w14:textId="3F442532" w:rsidR="00B33ECB" w:rsidRPr="00AE41D0" w:rsidRDefault="00FE5FEA" w:rsidP="004635EA">
            <w:pPr>
              <w:ind w:firstLine="190"/>
              <w:rPr>
                <w:spacing w:val="-10"/>
              </w:rPr>
            </w:pPr>
            <w:r w:rsidRPr="00AE41D0">
              <w:rPr>
                <w:rFonts w:hint="eastAsia"/>
                <w:spacing w:val="-10"/>
              </w:rPr>
              <w:t>限定三種を除く</w:t>
            </w:r>
            <w:r w:rsidR="00AE41D0" w:rsidRPr="00AE41D0">
              <w:rPr>
                <w:rFonts w:hint="eastAsia"/>
                <w:spacing w:val="-10"/>
              </w:rPr>
              <w:t>（文書化は求められていないが、製品要求事項への適合の達成に必要な業務運営基盤を明確にし、確保し、維持することは必要）</w:t>
            </w:r>
          </w:p>
        </w:tc>
      </w:tr>
    </w:tbl>
    <w:p w14:paraId="5AF72CE3" w14:textId="77777777" w:rsidR="00B33ECB" w:rsidRDefault="00B33ECB" w:rsidP="00B33ECB">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B33ECB" w14:paraId="23D08B5D" w14:textId="77777777" w:rsidTr="002B14A6">
        <w:trPr>
          <w:trHeight w:val="1077"/>
          <w:jc w:val="center"/>
        </w:trPr>
        <w:tc>
          <w:tcPr>
            <w:tcW w:w="8080" w:type="dxa"/>
          </w:tcPr>
          <w:p w14:paraId="0F2DD36D" w14:textId="3A4D152C" w:rsidR="00D533DC" w:rsidRDefault="00D533DC" w:rsidP="00D244FC">
            <w:pPr>
              <w:pStyle w:val="af1"/>
              <w:numPr>
                <w:ilvl w:val="0"/>
                <w:numId w:val="9"/>
              </w:numPr>
              <w:ind w:leftChars="0" w:left="357" w:firstLineChars="0" w:hanging="357"/>
            </w:pPr>
            <w:r>
              <w:rPr>
                <w:rFonts w:hint="eastAsia"/>
              </w:rPr>
              <w:t>以下に対する要求事項</w:t>
            </w:r>
            <w:r w:rsidR="00844506">
              <w:rPr>
                <w:rFonts w:hint="eastAsia"/>
              </w:rPr>
              <w:t>を含める。</w:t>
            </w:r>
          </w:p>
          <w:p w14:paraId="117850BE" w14:textId="03CEA680" w:rsidR="00F34883" w:rsidRPr="00D533DC" w:rsidRDefault="00D533DC" w:rsidP="00D244FC">
            <w:pPr>
              <w:pStyle w:val="af1"/>
              <w:numPr>
                <w:ilvl w:val="0"/>
                <w:numId w:val="21"/>
              </w:numPr>
              <w:ind w:leftChars="0" w:left="453" w:firstLineChars="0" w:hanging="357"/>
            </w:pPr>
            <w:r w:rsidRPr="00B33ECB">
              <w:rPr>
                <w:rFonts w:hint="eastAsia"/>
              </w:rPr>
              <w:t>各施設の建物及び作業室並びにこれらに附属する水道その他の設備</w:t>
            </w:r>
          </w:p>
          <w:p w14:paraId="1290F58D" w14:textId="1B48A0FC" w:rsidR="00F34883" w:rsidRDefault="00D533DC" w:rsidP="00D244FC">
            <w:pPr>
              <w:pStyle w:val="af1"/>
              <w:numPr>
                <w:ilvl w:val="0"/>
                <w:numId w:val="21"/>
              </w:numPr>
              <w:ind w:leftChars="0" w:left="453" w:firstLineChars="0" w:hanging="357"/>
            </w:pPr>
            <w:r w:rsidRPr="00B33ECB">
              <w:rPr>
                <w:rFonts w:hint="eastAsia"/>
              </w:rPr>
              <w:t>工程に係る設備</w:t>
            </w:r>
            <w:r w:rsidRPr="00B33ECB">
              <w:t>(ソフトウェアを含む。</w:t>
            </w:r>
            <w:r>
              <w:t>)</w:t>
            </w:r>
          </w:p>
          <w:p w14:paraId="30271FE4" w14:textId="4C5495C0" w:rsidR="00B33ECB" w:rsidRPr="00C90E76" w:rsidRDefault="00D533DC" w:rsidP="00D244FC">
            <w:pPr>
              <w:pStyle w:val="af1"/>
              <w:numPr>
                <w:ilvl w:val="0"/>
                <w:numId w:val="21"/>
              </w:numPr>
              <w:ind w:leftChars="0" w:left="453" w:firstLineChars="0" w:hanging="357"/>
            </w:pPr>
            <w:r w:rsidRPr="00B33ECB">
              <w:t>製品の輸送、施設内外の連絡手段としての通信システム、製造工程への製造指示や購買に使用する基幹系情報システムなど</w:t>
            </w:r>
          </w:p>
          <w:p w14:paraId="2F6B1C09" w14:textId="1E7162C9" w:rsidR="00B33ECB" w:rsidRDefault="000B2308" w:rsidP="00D244FC">
            <w:pPr>
              <w:pStyle w:val="af1"/>
              <w:numPr>
                <w:ilvl w:val="0"/>
                <w:numId w:val="9"/>
              </w:numPr>
              <w:ind w:leftChars="0" w:left="357" w:firstLineChars="0" w:hanging="357"/>
            </w:pPr>
            <w:r>
              <w:rPr>
                <w:rFonts w:hint="eastAsia"/>
              </w:rPr>
              <w:t>管理監督者照査から得られた結果を受け</w:t>
            </w:r>
            <w:r w:rsidR="004409E5">
              <w:rPr>
                <w:rFonts w:hint="eastAsia"/>
              </w:rPr>
              <w:t>見直しす</w:t>
            </w:r>
            <w:r w:rsidR="00EE2D3D">
              <w:rPr>
                <w:rFonts w:hint="eastAsia"/>
              </w:rPr>
              <w:t>る。</w:t>
            </w:r>
          </w:p>
          <w:p w14:paraId="64E3AA82" w14:textId="26A1FCC7" w:rsidR="00EE2D3D" w:rsidRPr="007B5264" w:rsidRDefault="00EE2D3D" w:rsidP="002B14A6">
            <w:pPr>
              <w:ind w:left="420" w:firstLine="210"/>
            </w:pPr>
          </w:p>
        </w:tc>
        <w:tc>
          <w:tcPr>
            <w:tcW w:w="2464" w:type="dxa"/>
          </w:tcPr>
          <w:p w14:paraId="0D11381D" w14:textId="77777777" w:rsidR="00B33ECB" w:rsidRDefault="00B33ECB" w:rsidP="002B14A6">
            <w:pPr>
              <w:ind w:left="210" w:firstLineChars="0" w:firstLine="0"/>
            </w:pPr>
            <w:r>
              <w:rPr>
                <w:rFonts w:hint="eastAsia"/>
              </w:rPr>
              <w:t>＜備考欄＞</w:t>
            </w:r>
          </w:p>
          <w:p w14:paraId="3A6A872D" w14:textId="29712016" w:rsidR="00B33ECB" w:rsidRDefault="00B33ECB" w:rsidP="002B14A6">
            <w:pPr>
              <w:ind w:left="210" w:firstLineChars="0" w:firstLine="0"/>
            </w:pPr>
          </w:p>
        </w:tc>
      </w:tr>
    </w:tbl>
    <w:p w14:paraId="127F233D" w14:textId="77777777" w:rsidR="00B33ECB" w:rsidRDefault="00B33ECB" w:rsidP="00B33ECB">
      <w:pPr>
        <w:pStyle w:val="2"/>
        <w:ind w:left="426" w:hanging="321"/>
      </w:pPr>
      <w:r>
        <w:rPr>
          <w:rFonts w:hint="eastAsia"/>
        </w:rPr>
        <w:t>３．作成例</w:t>
      </w:r>
    </w:p>
    <w:p w14:paraId="1B02B3BE" w14:textId="340180F5" w:rsidR="007A45C0" w:rsidRDefault="007A45C0" w:rsidP="00076F5D">
      <w:pPr>
        <w:ind w:firstLine="210"/>
      </w:pPr>
      <w:r>
        <w:rPr>
          <w:rFonts w:hint="eastAsia"/>
        </w:rPr>
        <w:t>工程に係る設備：</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342"/>
      </w:tblGrid>
      <w:tr w:rsidR="007A45C0" w14:paraId="7A3EC325" w14:textId="77777777" w:rsidTr="00021824">
        <w:tc>
          <w:tcPr>
            <w:tcW w:w="2694" w:type="dxa"/>
            <w:tcBorders>
              <w:bottom w:val="double" w:sz="4" w:space="0" w:color="auto"/>
            </w:tcBorders>
          </w:tcPr>
          <w:p w14:paraId="57D7AD10" w14:textId="540B37A6" w:rsidR="007A45C0" w:rsidRDefault="007A45C0" w:rsidP="0011207E">
            <w:pPr>
              <w:ind w:firstLineChars="0" w:firstLine="0"/>
            </w:pPr>
            <w:r>
              <w:rPr>
                <w:rFonts w:hint="eastAsia"/>
              </w:rPr>
              <w:t>装置名</w:t>
            </w:r>
          </w:p>
        </w:tc>
        <w:tc>
          <w:tcPr>
            <w:tcW w:w="7342" w:type="dxa"/>
            <w:tcBorders>
              <w:bottom w:val="double" w:sz="4" w:space="0" w:color="auto"/>
            </w:tcBorders>
          </w:tcPr>
          <w:p w14:paraId="0817204C" w14:textId="4DB27340" w:rsidR="007A45C0" w:rsidRDefault="007A45C0" w:rsidP="0011207E">
            <w:pPr>
              <w:ind w:firstLineChars="0" w:firstLine="0"/>
            </w:pPr>
            <w:r>
              <w:rPr>
                <w:rFonts w:hint="eastAsia"/>
              </w:rPr>
              <w:t>要求事項</w:t>
            </w:r>
          </w:p>
        </w:tc>
      </w:tr>
      <w:tr w:rsidR="007A45C0" w14:paraId="3A934F8C" w14:textId="77777777" w:rsidTr="00021824">
        <w:tc>
          <w:tcPr>
            <w:tcW w:w="2694" w:type="dxa"/>
            <w:tcBorders>
              <w:top w:val="double" w:sz="4" w:space="0" w:color="auto"/>
            </w:tcBorders>
          </w:tcPr>
          <w:p w14:paraId="54D163D7" w14:textId="26716D00" w:rsidR="007A45C0" w:rsidRDefault="007A45C0" w:rsidP="0011207E">
            <w:pPr>
              <w:ind w:firstLineChars="0" w:firstLine="0"/>
            </w:pPr>
            <w:r>
              <w:rPr>
                <w:rFonts w:hint="eastAsia"/>
              </w:rPr>
              <w:t>空調機</w:t>
            </w:r>
          </w:p>
        </w:tc>
        <w:tc>
          <w:tcPr>
            <w:tcW w:w="7342" w:type="dxa"/>
            <w:tcBorders>
              <w:top w:val="double" w:sz="4" w:space="0" w:color="auto"/>
            </w:tcBorders>
          </w:tcPr>
          <w:p w14:paraId="7FF0239E" w14:textId="5C2961EE" w:rsidR="007A45C0" w:rsidRDefault="00CF3DF4" w:rsidP="0011207E">
            <w:pPr>
              <w:ind w:firstLineChars="0" w:firstLine="0"/>
            </w:pPr>
            <w:r>
              <w:rPr>
                <w:rFonts w:hint="eastAsia"/>
              </w:rPr>
              <w:t>冷房能力　〇kW、暖房能力　●kW</w:t>
            </w:r>
          </w:p>
        </w:tc>
      </w:tr>
      <w:tr w:rsidR="007A45C0" w14:paraId="025D4D6A" w14:textId="77777777" w:rsidTr="00021824">
        <w:tc>
          <w:tcPr>
            <w:tcW w:w="2694" w:type="dxa"/>
          </w:tcPr>
          <w:p w14:paraId="405F7E1C" w14:textId="19BF2BEA" w:rsidR="007A45C0" w:rsidRDefault="007A45C0" w:rsidP="0011207E">
            <w:pPr>
              <w:ind w:firstLineChars="0" w:firstLine="0"/>
            </w:pPr>
            <w:r>
              <w:rPr>
                <w:rFonts w:hint="eastAsia"/>
              </w:rPr>
              <w:t>空調用冷凍機</w:t>
            </w:r>
          </w:p>
        </w:tc>
        <w:tc>
          <w:tcPr>
            <w:tcW w:w="7342" w:type="dxa"/>
          </w:tcPr>
          <w:p w14:paraId="2A75C041" w14:textId="60499EE6" w:rsidR="007A45C0" w:rsidRDefault="00ED1FEC" w:rsidP="0011207E">
            <w:pPr>
              <w:ind w:firstLineChars="0" w:firstLine="0"/>
            </w:pPr>
            <w:r>
              <w:rPr>
                <w:rFonts w:hint="eastAsia"/>
              </w:rPr>
              <w:t>・・・・・</w:t>
            </w:r>
          </w:p>
        </w:tc>
      </w:tr>
      <w:tr w:rsidR="007A45C0" w14:paraId="18FCACB3" w14:textId="77777777" w:rsidTr="00021824">
        <w:tc>
          <w:tcPr>
            <w:tcW w:w="2694" w:type="dxa"/>
          </w:tcPr>
          <w:p w14:paraId="506FA024" w14:textId="57837B62" w:rsidR="007A45C0" w:rsidRDefault="007A45C0" w:rsidP="0011207E">
            <w:pPr>
              <w:ind w:firstLineChars="0" w:firstLine="0"/>
            </w:pPr>
            <w:r>
              <w:rPr>
                <w:rFonts w:hint="eastAsia"/>
              </w:rPr>
              <w:t>排気ファン</w:t>
            </w:r>
          </w:p>
        </w:tc>
        <w:tc>
          <w:tcPr>
            <w:tcW w:w="7342" w:type="dxa"/>
          </w:tcPr>
          <w:p w14:paraId="655F6D9A" w14:textId="3F9BE8FF" w:rsidR="007A45C0" w:rsidRPr="00CF3DF4" w:rsidRDefault="00A31127" w:rsidP="00CF3DF4">
            <w:pPr>
              <w:ind w:firstLineChars="0" w:firstLine="0"/>
            </w:pPr>
            <w:r>
              <w:rPr>
                <w:rFonts w:hint="eastAsia"/>
              </w:rPr>
              <w:t>・・・・・</w:t>
            </w:r>
          </w:p>
        </w:tc>
      </w:tr>
      <w:tr w:rsidR="007A45C0" w14:paraId="24EA6C21" w14:textId="77777777" w:rsidTr="00021824">
        <w:tc>
          <w:tcPr>
            <w:tcW w:w="2694" w:type="dxa"/>
          </w:tcPr>
          <w:p w14:paraId="307A1D41" w14:textId="4E8D15F0" w:rsidR="007A45C0" w:rsidRDefault="007A45C0" w:rsidP="0011207E">
            <w:pPr>
              <w:ind w:firstLineChars="0" w:firstLine="0"/>
            </w:pPr>
            <w:r>
              <w:rPr>
                <w:rFonts w:hint="eastAsia"/>
              </w:rPr>
              <w:t>冷却水ポンプ</w:t>
            </w:r>
          </w:p>
        </w:tc>
        <w:tc>
          <w:tcPr>
            <w:tcW w:w="7342" w:type="dxa"/>
          </w:tcPr>
          <w:p w14:paraId="57C1125D" w14:textId="01A7121B" w:rsidR="007A45C0" w:rsidRDefault="00ED1FEC" w:rsidP="0011207E">
            <w:pPr>
              <w:ind w:firstLineChars="0" w:firstLine="0"/>
            </w:pPr>
            <w:r>
              <w:rPr>
                <w:rFonts w:hint="eastAsia"/>
              </w:rPr>
              <w:t>・・・・・</w:t>
            </w:r>
          </w:p>
        </w:tc>
      </w:tr>
      <w:tr w:rsidR="007A45C0" w14:paraId="0B6B2118" w14:textId="77777777" w:rsidTr="00021824">
        <w:tc>
          <w:tcPr>
            <w:tcW w:w="2694" w:type="dxa"/>
          </w:tcPr>
          <w:p w14:paraId="520E366F" w14:textId="66DFA200" w:rsidR="007A45C0" w:rsidRDefault="007A45C0" w:rsidP="0011207E">
            <w:pPr>
              <w:ind w:firstLineChars="0" w:firstLine="0"/>
            </w:pPr>
            <w:r>
              <w:rPr>
                <w:rFonts w:hint="eastAsia"/>
              </w:rPr>
              <w:t>・・・・・・・</w:t>
            </w:r>
          </w:p>
        </w:tc>
        <w:tc>
          <w:tcPr>
            <w:tcW w:w="7342" w:type="dxa"/>
          </w:tcPr>
          <w:p w14:paraId="064B222F" w14:textId="77777777" w:rsidR="007A45C0" w:rsidRDefault="007A45C0" w:rsidP="0011207E">
            <w:pPr>
              <w:ind w:firstLineChars="0" w:firstLine="0"/>
            </w:pPr>
          </w:p>
        </w:tc>
      </w:tr>
    </w:tbl>
    <w:p w14:paraId="36C44D77" w14:textId="00AA2C68" w:rsidR="0011207E" w:rsidRPr="0011207E" w:rsidRDefault="0011207E" w:rsidP="004E7218">
      <w:pPr>
        <w:ind w:left="210" w:firstLineChars="0" w:firstLine="0"/>
      </w:pPr>
    </w:p>
    <w:p w14:paraId="68F32C31" w14:textId="5AC622F2" w:rsidR="00B33ECB" w:rsidRPr="001540B7" w:rsidRDefault="00B33ECB" w:rsidP="007A1CBF">
      <w:pPr>
        <w:ind w:firstLineChars="200" w:firstLine="420"/>
      </w:pPr>
    </w:p>
    <w:p w14:paraId="36F092CC" w14:textId="1CAF199F" w:rsidR="00B33ECB" w:rsidRDefault="00B33ECB" w:rsidP="00B33ECB">
      <w:pPr>
        <w:pStyle w:val="Web"/>
        <w:spacing w:before="0" w:beforeAutospacing="0" w:after="0" w:afterAutospacing="0"/>
        <w:ind w:left="210" w:firstLineChars="200" w:firstLine="400"/>
        <w:rPr>
          <w:rFonts w:ascii="HG丸ｺﾞｼｯｸM-PRO" w:eastAsia="HG丸ｺﾞｼｯｸM-PRO" w:hAnsi="HG丸ｺﾞｼｯｸM-PRO" w:cstheme="minorBidi"/>
          <w:color w:val="000000" w:themeColor="text1"/>
          <w:kern w:val="24"/>
          <w:sz w:val="20"/>
          <w:szCs w:val="20"/>
        </w:rPr>
      </w:pPr>
    </w:p>
    <w:p w14:paraId="463C71E7" w14:textId="77777777" w:rsidR="00B33ECB" w:rsidRDefault="00B33ECB" w:rsidP="00B33ECB">
      <w:pPr>
        <w:pStyle w:val="Web"/>
        <w:spacing w:before="0" w:beforeAutospacing="0" w:after="0" w:afterAutospacing="0"/>
        <w:ind w:left="210" w:firstLineChars="200" w:firstLine="480"/>
      </w:pPr>
      <w:r>
        <w:br w:type="page"/>
      </w:r>
    </w:p>
    <w:p w14:paraId="79BC4E90" w14:textId="1EFECDEF" w:rsidR="00865965" w:rsidRDefault="00865965" w:rsidP="00865965">
      <w:pPr>
        <w:pStyle w:val="1"/>
        <w:ind w:left="210"/>
      </w:pPr>
      <w:bookmarkStart w:id="16" w:name="_Toc158728070"/>
      <w:r>
        <w:rPr>
          <w:rFonts w:hint="eastAsia"/>
        </w:rPr>
        <w:t>【文書化要求11】</w:t>
      </w:r>
      <w:r>
        <w:br/>
      </w:r>
      <w:r w:rsidRPr="00865965">
        <w:rPr>
          <w:rFonts w:hint="eastAsia"/>
        </w:rPr>
        <w:t>業務運営基盤の保守に係る要求事項</w:t>
      </w:r>
      <w:r w:rsidRPr="00865965">
        <w:t>(第24条第</w:t>
      </w:r>
      <w:r w:rsidR="002B0022">
        <w:rPr>
          <w:rFonts w:hint="eastAsia"/>
        </w:rPr>
        <w:t>２</w:t>
      </w:r>
      <w:r w:rsidRPr="00865965">
        <w:t>項)</w:t>
      </w:r>
      <w:bookmarkEnd w:id="16"/>
    </w:p>
    <w:p w14:paraId="481ED35D" w14:textId="77777777" w:rsidR="00865965" w:rsidRDefault="000A0411" w:rsidP="00865965">
      <w:pPr>
        <w:pStyle w:val="aa"/>
        <w:ind w:left="210" w:firstLineChars="0" w:firstLine="0"/>
        <w:outlineLvl w:val="9"/>
      </w:pPr>
      <w:r>
        <w:pict w14:anchorId="02650D4F">
          <v:rect id="_x0000_i1034" style="width:0;height:1.5pt" o:hralign="center" o:hrstd="t" o:hr="t" fillcolor="#a0a0a0" stroked="f">
            <v:textbox inset="5.85pt,.7pt,5.85pt,.7pt"/>
          </v:rect>
        </w:pict>
      </w:r>
    </w:p>
    <w:p w14:paraId="619F7AAA" w14:textId="43A7A7D8" w:rsidR="00865965" w:rsidRPr="00C01465" w:rsidRDefault="00865965" w:rsidP="00865965">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865965" w14:paraId="66F3BE97" w14:textId="77777777" w:rsidTr="002B14A6">
        <w:trPr>
          <w:trHeight w:val="1077"/>
          <w:jc w:val="center"/>
        </w:trPr>
        <w:tc>
          <w:tcPr>
            <w:tcW w:w="8080" w:type="dxa"/>
          </w:tcPr>
          <w:p w14:paraId="51DB0DC3" w14:textId="160078ED" w:rsidR="005E5966" w:rsidRDefault="00076F5D" w:rsidP="00076F5D">
            <w:pPr>
              <w:ind w:firstLine="210"/>
            </w:pPr>
            <w:r>
              <w:rPr>
                <w:rFonts w:hint="eastAsia"/>
              </w:rPr>
              <w:t>保守業務又はそれを行わないことが製品の品質に影響を及ぼすおそ</w:t>
            </w:r>
            <w:r w:rsidR="005E5966" w:rsidRPr="005E5966">
              <w:rPr>
                <w:rFonts w:hint="eastAsia"/>
              </w:rPr>
              <w:t>れのある</w:t>
            </w:r>
            <w:r>
              <w:rPr>
                <w:rFonts w:hint="eastAsia"/>
              </w:rPr>
              <w:t>場合に</w:t>
            </w:r>
            <w:r w:rsidR="005E5966" w:rsidRPr="005E5966">
              <w:rPr>
                <w:rFonts w:hint="eastAsia"/>
              </w:rPr>
              <w:t>おいては、当該保守業務に係る要求事項</w:t>
            </w:r>
            <w:r>
              <w:rPr>
                <w:rFonts w:hint="eastAsia"/>
              </w:rPr>
              <w:t>を明確にし、当該要求事項に係る適切な</w:t>
            </w:r>
            <w:r w:rsidR="005E5966" w:rsidRPr="005E5966">
              <w:t>運用を文書化</w:t>
            </w:r>
            <w:r w:rsidR="005E5966">
              <w:rPr>
                <w:rFonts w:hint="eastAsia"/>
              </w:rPr>
              <w:t>する</w:t>
            </w:r>
            <w:r>
              <w:rPr>
                <w:rFonts w:hint="eastAsia"/>
              </w:rPr>
              <w:t>こと</w:t>
            </w:r>
            <w:r w:rsidR="005E5966" w:rsidRPr="005E5966">
              <w:t>。</w:t>
            </w:r>
          </w:p>
          <w:p w14:paraId="3E31AA78" w14:textId="62EA4EB9" w:rsidR="005E5966" w:rsidRDefault="005E5966" w:rsidP="005E5966">
            <w:pPr>
              <w:ind w:left="420" w:firstLine="210"/>
            </w:pPr>
          </w:p>
        </w:tc>
        <w:tc>
          <w:tcPr>
            <w:tcW w:w="2464" w:type="dxa"/>
          </w:tcPr>
          <w:p w14:paraId="126587DA" w14:textId="77777777" w:rsidR="00865965" w:rsidRDefault="00865965" w:rsidP="002B14A6">
            <w:pPr>
              <w:ind w:left="210" w:firstLineChars="0" w:firstLine="0"/>
            </w:pPr>
            <w:r>
              <w:rPr>
                <w:rFonts w:hint="eastAsia"/>
              </w:rPr>
              <w:t>＜備考欄＞</w:t>
            </w:r>
          </w:p>
          <w:p w14:paraId="56005CC4" w14:textId="64369F32" w:rsidR="00865965" w:rsidRDefault="00076F5D" w:rsidP="003E5C4B">
            <w:pPr>
              <w:ind w:firstLine="190"/>
            </w:pPr>
            <w:r w:rsidRPr="003E5C4B">
              <w:rPr>
                <w:rFonts w:hint="eastAsia"/>
                <w:spacing w:val="-10"/>
              </w:rPr>
              <w:t>限定三種</w:t>
            </w:r>
            <w:r w:rsidR="006D3A7C" w:rsidRPr="003E5C4B">
              <w:rPr>
                <w:rFonts w:hint="eastAsia"/>
                <w:spacing w:val="-10"/>
              </w:rPr>
              <w:t>については、</w:t>
            </w:r>
            <w:r w:rsidR="00EE7215" w:rsidRPr="003E5C4B">
              <w:rPr>
                <w:rFonts w:hint="eastAsia"/>
                <w:spacing w:val="-10"/>
              </w:rPr>
              <w:t>適切な運用を確立し、文書化している場合であれば、要求事項の明確化は適用除外</w:t>
            </w:r>
          </w:p>
        </w:tc>
      </w:tr>
    </w:tbl>
    <w:p w14:paraId="2FE39C92" w14:textId="7B60AF40" w:rsidR="00865965" w:rsidRDefault="00865965" w:rsidP="00865965">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865965" w14:paraId="06ED8E62" w14:textId="77777777" w:rsidTr="002B14A6">
        <w:trPr>
          <w:trHeight w:val="1077"/>
          <w:jc w:val="center"/>
        </w:trPr>
        <w:tc>
          <w:tcPr>
            <w:tcW w:w="8080" w:type="dxa"/>
          </w:tcPr>
          <w:p w14:paraId="30C59862" w14:textId="1C6D9CCA" w:rsidR="00844506" w:rsidRDefault="00844506" w:rsidP="00D244FC">
            <w:pPr>
              <w:pStyle w:val="af1"/>
              <w:numPr>
                <w:ilvl w:val="0"/>
                <w:numId w:val="9"/>
              </w:numPr>
              <w:ind w:leftChars="0" w:left="357" w:firstLineChars="0" w:hanging="357"/>
            </w:pPr>
            <w:r>
              <w:rPr>
                <w:rFonts w:hint="eastAsia"/>
              </w:rPr>
              <w:t>含めるべき内容</w:t>
            </w:r>
          </w:p>
          <w:p w14:paraId="068ECF8C" w14:textId="03DDBC4E" w:rsidR="00F34883" w:rsidRDefault="00926BEC" w:rsidP="00D244FC">
            <w:pPr>
              <w:pStyle w:val="af1"/>
              <w:numPr>
                <w:ilvl w:val="0"/>
                <w:numId w:val="22"/>
              </w:numPr>
              <w:ind w:leftChars="0" w:left="453" w:firstLineChars="0" w:hanging="357"/>
            </w:pPr>
            <w:r w:rsidRPr="00926BEC">
              <w:rPr>
                <w:rFonts w:hint="eastAsia"/>
              </w:rPr>
              <w:t>製造、測定、試験に用いる設備</w:t>
            </w:r>
            <w:r>
              <w:rPr>
                <w:rFonts w:hint="eastAsia"/>
              </w:rPr>
              <w:t>の</w:t>
            </w:r>
            <w:r w:rsidRPr="00926BEC">
              <w:rPr>
                <w:rFonts w:hint="eastAsia"/>
              </w:rPr>
              <w:t>保守、清掃及び点検等の手順</w:t>
            </w:r>
          </w:p>
          <w:p w14:paraId="5469C2AD" w14:textId="6C8DA505" w:rsidR="006D3A7C" w:rsidRPr="00926BEC" w:rsidRDefault="005E5966" w:rsidP="00D244FC">
            <w:pPr>
              <w:pStyle w:val="af1"/>
              <w:numPr>
                <w:ilvl w:val="0"/>
                <w:numId w:val="22"/>
              </w:numPr>
              <w:ind w:leftChars="0" w:left="453" w:firstLineChars="0" w:hanging="357"/>
            </w:pPr>
            <w:r>
              <w:t>保守業務の実施</w:t>
            </w:r>
            <w:r w:rsidRPr="005E5966">
              <w:t>間隔</w:t>
            </w:r>
            <w:r w:rsidR="006D3A7C">
              <w:rPr>
                <w:rFonts w:hint="eastAsia"/>
              </w:rPr>
              <w:t>及び要求事項</w:t>
            </w:r>
          </w:p>
          <w:p w14:paraId="4B8BEDA4" w14:textId="18EEE121" w:rsidR="00865965" w:rsidRPr="004409E5" w:rsidRDefault="004409E5" w:rsidP="00D244FC">
            <w:pPr>
              <w:pStyle w:val="af1"/>
              <w:numPr>
                <w:ilvl w:val="0"/>
                <w:numId w:val="9"/>
              </w:numPr>
              <w:ind w:leftChars="0" w:left="357" w:firstLineChars="0" w:hanging="357"/>
              <w:rPr>
                <w:rFonts w:hAnsi="HG丸ｺﾞｼｯｸM-PRO"/>
                <w:i/>
                <w:sz w:val="20"/>
                <w:szCs w:val="20"/>
                <w:shd w:val="pct15" w:color="auto" w:fill="FFFFFF"/>
              </w:rPr>
            </w:pPr>
            <w:r>
              <w:rPr>
                <w:rFonts w:hint="eastAsia"/>
              </w:rPr>
              <w:t>管理監督者照査から得られた結果を受け見直しする</w:t>
            </w:r>
            <w:r w:rsidR="000B2308">
              <w:rPr>
                <w:rFonts w:hint="eastAsia"/>
              </w:rPr>
              <w:t>。</w:t>
            </w:r>
          </w:p>
          <w:p w14:paraId="403C7317" w14:textId="3405549E" w:rsidR="000B2308" w:rsidRPr="007B5264" w:rsidRDefault="000B2308" w:rsidP="002B14A6">
            <w:pPr>
              <w:ind w:left="420" w:firstLine="210"/>
            </w:pPr>
          </w:p>
        </w:tc>
        <w:tc>
          <w:tcPr>
            <w:tcW w:w="2464" w:type="dxa"/>
          </w:tcPr>
          <w:p w14:paraId="6A180867" w14:textId="77777777" w:rsidR="00865965" w:rsidRDefault="00865965" w:rsidP="002B14A6">
            <w:pPr>
              <w:ind w:left="210" w:firstLineChars="0" w:firstLine="0"/>
            </w:pPr>
            <w:r>
              <w:rPr>
                <w:rFonts w:hint="eastAsia"/>
              </w:rPr>
              <w:t>＜備考欄＞</w:t>
            </w:r>
          </w:p>
          <w:p w14:paraId="2D99F8E1" w14:textId="5F17D74F" w:rsidR="00865965" w:rsidRDefault="00865965" w:rsidP="002B14A6">
            <w:pPr>
              <w:ind w:left="210" w:firstLineChars="0" w:firstLine="0"/>
            </w:pPr>
          </w:p>
        </w:tc>
      </w:tr>
    </w:tbl>
    <w:p w14:paraId="627BF362" w14:textId="77777777" w:rsidR="00865965" w:rsidRDefault="00865965" w:rsidP="00865965">
      <w:pPr>
        <w:pStyle w:val="2"/>
        <w:ind w:left="426" w:hanging="321"/>
      </w:pPr>
      <w:r>
        <w:rPr>
          <w:rFonts w:hint="eastAsia"/>
        </w:rPr>
        <w:t>３．作成例</w:t>
      </w:r>
    </w:p>
    <w:p w14:paraId="149E8028" w14:textId="1E863276" w:rsidR="000453FC" w:rsidRDefault="000453FC" w:rsidP="00D244FC">
      <w:pPr>
        <w:ind w:firstLineChars="0" w:firstLine="0"/>
      </w:pPr>
      <w:r>
        <w:rPr>
          <w:rFonts w:hint="eastAsia"/>
        </w:rPr>
        <w:t>【保守業務の実施</w:t>
      </w:r>
      <w:r w:rsidR="00BA69D1">
        <w:rPr>
          <w:rFonts w:hint="eastAsia"/>
        </w:rPr>
        <w:t>間隔</w:t>
      </w:r>
      <w:r>
        <w:rPr>
          <w:rFonts w:hint="eastAsia"/>
        </w:rPr>
        <w:t>】</w:t>
      </w:r>
    </w:p>
    <w:p w14:paraId="484B93CC" w14:textId="73D4CD34" w:rsidR="000453FC" w:rsidRDefault="00E645B6" w:rsidP="00E645B6">
      <w:pPr>
        <w:ind w:firstLine="210"/>
      </w:pPr>
      <w:r w:rsidRPr="00E645B6">
        <w:t xml:space="preserve">別冊　様式集　</w:t>
      </w:r>
      <w:r>
        <w:rPr>
          <w:rFonts w:hint="eastAsia"/>
        </w:rPr>
        <w:t>「</w:t>
      </w:r>
      <w:r w:rsidRPr="000B2308">
        <w:t xml:space="preserve">6.3　</w:t>
      </w:r>
      <w:r w:rsidRPr="000B2308">
        <w:t>●●</w:t>
      </w:r>
      <w:r w:rsidRPr="000B2308">
        <w:t>年度 装置点検計画表(実績)（保守点検-01）</w:t>
      </w:r>
      <w:r w:rsidRPr="00E645B6">
        <w:t>」</w:t>
      </w:r>
      <w:r w:rsidR="003D33B7">
        <w:rPr>
          <w:rFonts w:hint="eastAsia"/>
        </w:rPr>
        <w:t>により保守の対象設備や実施間隔について定める。</w:t>
      </w:r>
    </w:p>
    <w:p w14:paraId="4834CFC4" w14:textId="45D13628" w:rsidR="00865965" w:rsidRDefault="000453FC" w:rsidP="00D244FC">
      <w:pPr>
        <w:ind w:firstLineChars="0" w:firstLine="0"/>
      </w:pPr>
      <w:r>
        <w:rPr>
          <w:rFonts w:hint="eastAsia"/>
        </w:rPr>
        <w:t>【</w:t>
      </w:r>
      <w:r w:rsidRPr="00926BEC">
        <w:rPr>
          <w:rFonts w:hint="eastAsia"/>
        </w:rPr>
        <w:t>保守、清掃及び点検等の手順</w:t>
      </w:r>
      <w:r>
        <w:rPr>
          <w:rFonts w:hint="eastAsia"/>
        </w:rPr>
        <w:t>、要求事項】</w:t>
      </w:r>
    </w:p>
    <w:p w14:paraId="5F08F80F" w14:textId="1D4A8A06" w:rsidR="00373C29" w:rsidRDefault="009739B8" w:rsidP="00E645B6">
      <w:pPr>
        <w:ind w:firstLine="210"/>
      </w:pPr>
      <w:r>
        <w:rPr>
          <w:rFonts w:hint="eastAsia"/>
        </w:rPr>
        <w:t xml:space="preserve">別冊　</w:t>
      </w:r>
      <w:r w:rsidR="003D33B7">
        <w:rPr>
          <w:rFonts w:hint="eastAsia"/>
        </w:rPr>
        <w:t>様式集　「</w:t>
      </w:r>
      <w:r w:rsidR="003D33B7" w:rsidRPr="000B2308">
        <w:t>6.3　装置点検記録（保守点検-02）</w:t>
      </w:r>
      <w:r w:rsidR="003D33B7">
        <w:rPr>
          <w:rFonts w:hint="eastAsia"/>
        </w:rPr>
        <w:t>」</w:t>
      </w:r>
      <w:r w:rsidR="000453FC">
        <w:rPr>
          <w:rFonts w:hint="eastAsia"/>
        </w:rPr>
        <w:t>のうち</w:t>
      </w:r>
      <w:r w:rsidR="00373C29">
        <w:rPr>
          <w:rFonts w:hint="eastAsia"/>
        </w:rPr>
        <w:t>「点検内容」へ手順や要求事項をあらかじめ規定する。</w:t>
      </w:r>
      <w:r w:rsidR="006E0C44">
        <w:rPr>
          <w:rFonts w:hint="eastAsia"/>
        </w:rPr>
        <w:t>設備メーカーが作成した点検マニュアル等を利用することも可能。</w:t>
      </w:r>
      <w:r w:rsidR="000D5138">
        <w:rPr>
          <w:rFonts w:hint="eastAsia"/>
        </w:rPr>
        <w:t>外部へ委託する際は、</w:t>
      </w:r>
      <w:r w:rsidR="000D5138" w:rsidRPr="000B2308">
        <w:t>装置点検計画表(実績)</w:t>
      </w:r>
      <w:r w:rsidR="00A10E91">
        <w:rPr>
          <w:rFonts w:hint="eastAsia"/>
        </w:rPr>
        <w:t>の備考欄等</w:t>
      </w:r>
      <w:r w:rsidR="000453FC">
        <w:rPr>
          <w:rFonts w:hint="eastAsia"/>
        </w:rPr>
        <w:t>へ</w:t>
      </w:r>
      <w:r w:rsidR="000D5138">
        <w:rPr>
          <w:rFonts w:hint="eastAsia"/>
        </w:rPr>
        <w:t>その旨を記載する</w:t>
      </w:r>
      <w:r w:rsidR="006E0C44">
        <w:rPr>
          <w:rFonts w:hint="eastAsia"/>
        </w:rPr>
        <w:t>ことでも良い。</w:t>
      </w:r>
    </w:p>
    <w:p w14:paraId="42E64F4B" w14:textId="68C1DA35" w:rsidR="00A10E91" w:rsidRDefault="00A10E91" w:rsidP="00E645B6">
      <w:pPr>
        <w:ind w:firstLine="210"/>
      </w:pPr>
    </w:p>
    <w:tbl>
      <w:tblPr>
        <w:tblpPr w:leftFromText="142" w:rightFromText="142" w:vertAnchor="text" w:tblpX="239" w:tblpY="1"/>
        <w:tblOverlap w:val="never"/>
        <w:tblW w:w="2693" w:type="dxa"/>
        <w:tblLayout w:type="fixed"/>
        <w:tblCellMar>
          <w:left w:w="0" w:type="dxa"/>
          <w:right w:w="0" w:type="dxa"/>
        </w:tblCellMar>
        <w:tblLook w:val="04A0" w:firstRow="1" w:lastRow="0" w:firstColumn="1" w:lastColumn="0" w:noHBand="0" w:noVBand="1"/>
      </w:tblPr>
      <w:tblGrid>
        <w:gridCol w:w="1134"/>
        <w:gridCol w:w="709"/>
        <w:gridCol w:w="850"/>
      </w:tblGrid>
      <w:tr w:rsidR="00583840" w:rsidRPr="00583840" w14:paraId="51DF3122" w14:textId="77777777" w:rsidTr="00583840">
        <w:trPr>
          <w:trHeight w:hRule="exact" w:val="567"/>
        </w:trPr>
        <w:tc>
          <w:tcPr>
            <w:tcW w:w="1134" w:type="dxa"/>
            <w:tcBorders>
              <w:top w:val="thinThickSmallGap" w:sz="24" w:space="0" w:color="auto"/>
              <w:left w:val="thinThickSmallGap" w:sz="24" w:space="0" w:color="auto"/>
              <w:bottom w:val="thickThinSmallGap" w:sz="24" w:space="0" w:color="auto"/>
              <w:right w:val="single" w:sz="4" w:space="0" w:color="auto"/>
            </w:tcBorders>
            <w:noWrap/>
            <w:tcMar>
              <w:top w:w="14" w:type="dxa"/>
              <w:left w:w="14" w:type="dxa"/>
              <w:bottom w:w="0" w:type="dxa"/>
              <w:right w:w="14" w:type="dxa"/>
            </w:tcMar>
            <w:vAlign w:val="center"/>
            <w:hideMark/>
          </w:tcPr>
          <w:p w14:paraId="7C21EF2B" w14:textId="77777777" w:rsidR="00583840" w:rsidRPr="00583840" w:rsidRDefault="00583840" w:rsidP="00583840">
            <w:pPr>
              <w:ind w:firstLineChars="0" w:firstLine="0"/>
              <w:jc w:val="center"/>
              <w:rPr>
                <w:rFonts w:hAnsi="HG丸ｺﾞｼｯｸM-PRO"/>
                <w:color w:val="000000" w:themeColor="text1"/>
                <w:sz w:val="18"/>
                <w:szCs w:val="18"/>
                <w:lang w:val="de-DE"/>
              </w:rPr>
            </w:pPr>
            <w:r w:rsidRPr="00583840">
              <w:rPr>
                <w:rFonts w:hAnsi="HG丸ｺﾞｼｯｸM-PRO" w:hint="eastAsia"/>
                <w:color w:val="000000" w:themeColor="text1"/>
                <w:sz w:val="18"/>
                <w:szCs w:val="18"/>
              </w:rPr>
              <w:t>装置名</w:t>
            </w:r>
          </w:p>
        </w:tc>
        <w:tc>
          <w:tcPr>
            <w:tcW w:w="709" w:type="dxa"/>
            <w:tcBorders>
              <w:top w:val="thinThickSmallGap" w:sz="24" w:space="0" w:color="auto"/>
              <w:left w:val="nil"/>
              <w:bottom w:val="thickThinSmallGap" w:sz="24" w:space="0" w:color="auto"/>
              <w:right w:val="single" w:sz="4" w:space="0" w:color="auto"/>
            </w:tcBorders>
            <w:vAlign w:val="center"/>
          </w:tcPr>
          <w:p w14:paraId="3CE1305E" w14:textId="77777777" w:rsidR="00583840" w:rsidRPr="00583840" w:rsidRDefault="00583840" w:rsidP="00583840">
            <w:pPr>
              <w:ind w:firstLineChars="0" w:firstLine="0"/>
              <w:jc w:val="center"/>
              <w:rPr>
                <w:rFonts w:hAnsi="HG丸ｺﾞｼｯｸM-PRO"/>
                <w:color w:val="000000" w:themeColor="text1"/>
                <w:sz w:val="18"/>
                <w:szCs w:val="18"/>
              </w:rPr>
            </w:pPr>
            <w:r w:rsidRPr="00583840">
              <w:rPr>
                <w:rFonts w:hAnsi="HG丸ｺﾞｼｯｸM-PRO" w:hint="eastAsia"/>
                <w:color w:val="000000" w:themeColor="text1"/>
                <w:sz w:val="18"/>
                <w:szCs w:val="18"/>
              </w:rPr>
              <w:t>重要度</w:t>
            </w:r>
          </w:p>
        </w:tc>
        <w:tc>
          <w:tcPr>
            <w:tcW w:w="850" w:type="dxa"/>
            <w:tcBorders>
              <w:top w:val="thinThickSmallGap" w:sz="24" w:space="0" w:color="auto"/>
              <w:left w:val="single" w:sz="4" w:space="0" w:color="auto"/>
              <w:bottom w:val="thickThinSmallGap" w:sz="24" w:space="0" w:color="auto"/>
              <w:right w:val="single" w:sz="4" w:space="0" w:color="auto"/>
            </w:tcBorders>
            <w:noWrap/>
            <w:tcMar>
              <w:top w:w="14" w:type="dxa"/>
              <w:left w:w="14" w:type="dxa"/>
              <w:bottom w:w="0" w:type="dxa"/>
              <w:right w:w="14" w:type="dxa"/>
            </w:tcMar>
            <w:vAlign w:val="center"/>
            <w:hideMark/>
          </w:tcPr>
          <w:p w14:paraId="260967C8" w14:textId="77777777" w:rsidR="00583840" w:rsidRPr="00583840" w:rsidRDefault="00583840" w:rsidP="00583840">
            <w:pPr>
              <w:ind w:leftChars="-4" w:left="1" w:hangingChars="5" w:hanging="9"/>
              <w:jc w:val="center"/>
              <w:rPr>
                <w:rFonts w:hAnsi="HG丸ｺﾞｼｯｸM-PRO"/>
                <w:color w:val="000000" w:themeColor="text1"/>
                <w:sz w:val="18"/>
                <w:szCs w:val="18"/>
                <w:lang w:val="de-DE"/>
              </w:rPr>
            </w:pPr>
            <w:r w:rsidRPr="00583840">
              <w:rPr>
                <w:rFonts w:hAnsi="HG丸ｺﾞｼｯｸM-PRO" w:hint="eastAsia"/>
                <w:color w:val="000000" w:themeColor="text1"/>
                <w:sz w:val="18"/>
                <w:szCs w:val="18"/>
              </w:rPr>
              <w:t>頻度</w:t>
            </w:r>
            <w:r w:rsidRPr="00583840">
              <w:rPr>
                <w:rFonts w:hAnsi="HG丸ｺﾞｼｯｸM-PRO" w:hint="eastAsia"/>
                <w:color w:val="000000" w:themeColor="text1"/>
                <w:sz w:val="18"/>
                <w:szCs w:val="18"/>
                <w:lang w:val="de-DE"/>
              </w:rPr>
              <w:t>／</w:t>
            </w:r>
            <w:r w:rsidRPr="00583840">
              <w:rPr>
                <w:rFonts w:hAnsi="HG丸ｺﾞｼｯｸM-PRO" w:hint="eastAsia"/>
                <w:color w:val="000000" w:themeColor="text1"/>
                <w:sz w:val="18"/>
                <w:szCs w:val="18"/>
              </w:rPr>
              <w:t>月</w:t>
            </w:r>
          </w:p>
        </w:tc>
      </w:tr>
      <w:tr w:rsidR="00583840" w:rsidRPr="00583840" w14:paraId="5B08CC7F" w14:textId="77777777" w:rsidTr="00525DD5">
        <w:trPr>
          <w:trHeight w:hRule="exact" w:val="680"/>
        </w:trPr>
        <w:tc>
          <w:tcPr>
            <w:tcW w:w="1134" w:type="dxa"/>
            <w:tcBorders>
              <w:top w:val="thickThinSmallGap" w:sz="2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14:paraId="7A6CB825" w14:textId="77777777" w:rsidR="00583840" w:rsidRPr="00583840" w:rsidRDefault="00583840" w:rsidP="00583840">
            <w:pPr>
              <w:ind w:firstLineChars="55" w:firstLine="99"/>
              <w:jc w:val="center"/>
              <w:rPr>
                <w:rFonts w:hAnsi="HG丸ｺﾞｼｯｸM-PRO"/>
                <w:color w:val="000000" w:themeColor="text1"/>
                <w:sz w:val="18"/>
                <w:szCs w:val="18"/>
                <w:lang w:val="de-DE"/>
              </w:rPr>
            </w:pPr>
            <w:r w:rsidRPr="00583840">
              <w:rPr>
                <w:rFonts w:hAnsi="HG丸ｺﾞｼｯｸM-PRO" w:hint="eastAsia"/>
                <w:color w:val="000000" w:themeColor="text1"/>
                <w:sz w:val="18"/>
                <w:szCs w:val="18"/>
              </w:rPr>
              <w:t>空調機</w:t>
            </w:r>
          </w:p>
        </w:tc>
        <w:tc>
          <w:tcPr>
            <w:tcW w:w="709" w:type="dxa"/>
            <w:tcBorders>
              <w:top w:val="thickThinSmallGap" w:sz="24" w:space="0" w:color="auto"/>
              <w:left w:val="nil"/>
              <w:bottom w:val="single" w:sz="4" w:space="0" w:color="auto"/>
              <w:right w:val="single" w:sz="4" w:space="0" w:color="auto"/>
            </w:tcBorders>
            <w:vAlign w:val="center"/>
          </w:tcPr>
          <w:p w14:paraId="37E158A1" w14:textId="77777777" w:rsidR="00583840" w:rsidRPr="00583840" w:rsidRDefault="00583840" w:rsidP="00583840">
            <w:pPr>
              <w:ind w:firstLineChars="55" w:firstLine="99"/>
              <w:jc w:val="center"/>
              <w:rPr>
                <w:rFonts w:hAnsi="HG丸ｺﾞｼｯｸM-PRO"/>
                <w:color w:val="000000" w:themeColor="text1"/>
                <w:sz w:val="18"/>
                <w:szCs w:val="18"/>
                <w:lang w:val="de-DE"/>
              </w:rPr>
            </w:pPr>
            <w:r w:rsidRPr="00583840">
              <w:rPr>
                <w:rFonts w:hAnsi="HG丸ｺﾞｼｯｸM-PRO" w:hint="eastAsia"/>
                <w:color w:val="000000" w:themeColor="text1"/>
                <w:sz w:val="18"/>
                <w:szCs w:val="18"/>
                <w:lang w:val="de-DE"/>
              </w:rPr>
              <w:t>B</w:t>
            </w:r>
          </w:p>
        </w:tc>
        <w:tc>
          <w:tcPr>
            <w:tcW w:w="850" w:type="dxa"/>
            <w:tcBorders>
              <w:top w:val="thickThinSmallGap" w:sz="2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14:paraId="5B11F59F" w14:textId="77777777" w:rsidR="00583840" w:rsidRPr="00583840" w:rsidRDefault="00583840" w:rsidP="00583840">
            <w:pPr>
              <w:ind w:firstLineChars="55" w:firstLine="99"/>
              <w:jc w:val="center"/>
              <w:rPr>
                <w:rFonts w:hAnsi="HG丸ｺﾞｼｯｸM-PRO"/>
                <w:color w:val="000000" w:themeColor="text1"/>
                <w:sz w:val="18"/>
                <w:szCs w:val="18"/>
                <w:lang w:val="de-DE"/>
              </w:rPr>
            </w:pPr>
            <w:r w:rsidRPr="00583840">
              <w:rPr>
                <w:rFonts w:hAnsi="HG丸ｺﾞｼｯｸM-PRO" w:hint="eastAsia"/>
                <w:color w:val="000000" w:themeColor="text1"/>
                <w:sz w:val="18"/>
                <w:szCs w:val="18"/>
                <w:lang w:val="de-DE"/>
              </w:rPr>
              <w:t>1/</w:t>
            </w:r>
            <w:r w:rsidRPr="00583840">
              <w:rPr>
                <w:rFonts w:hAnsi="HG丸ｺﾞｼｯｸM-PRO" w:hint="eastAsia"/>
                <w:color w:val="000000" w:themeColor="text1"/>
                <w:sz w:val="18"/>
                <w:szCs w:val="18"/>
              </w:rPr>
              <w:t>年</w:t>
            </w:r>
          </w:p>
        </w:tc>
      </w:tr>
      <w:tr w:rsidR="00583840" w:rsidRPr="00583840" w14:paraId="4EE55564" w14:textId="77777777" w:rsidTr="00525DD5">
        <w:trPr>
          <w:trHeight w:hRule="exact" w:val="191"/>
        </w:trPr>
        <w:tc>
          <w:tcPr>
            <w:tcW w:w="1134" w:type="dxa"/>
            <w:tcBorders>
              <w:top w:val="single" w:sz="4" w:space="0" w:color="auto"/>
              <w:left w:val="single" w:sz="4" w:space="0" w:color="auto"/>
              <w:bottom w:val="nil"/>
              <w:right w:val="single" w:sz="4" w:space="0" w:color="auto"/>
            </w:tcBorders>
            <w:noWrap/>
            <w:tcMar>
              <w:top w:w="14" w:type="dxa"/>
              <w:left w:w="14" w:type="dxa"/>
              <w:bottom w:w="0" w:type="dxa"/>
              <w:right w:w="14" w:type="dxa"/>
            </w:tcMar>
            <w:vAlign w:val="center"/>
          </w:tcPr>
          <w:p w14:paraId="3535F276" w14:textId="1E2B8773" w:rsidR="00583840" w:rsidRPr="00583840" w:rsidRDefault="00583840" w:rsidP="00525DD5">
            <w:pPr>
              <w:spacing w:line="100" w:lineRule="exact"/>
              <w:ind w:firstLineChars="55" w:firstLine="99"/>
              <w:jc w:val="center"/>
              <w:rPr>
                <w:rFonts w:hAnsi="HG丸ｺﾞｼｯｸM-PRO"/>
                <w:color w:val="000000" w:themeColor="text1"/>
                <w:sz w:val="18"/>
                <w:szCs w:val="18"/>
              </w:rPr>
            </w:pPr>
          </w:p>
        </w:tc>
        <w:tc>
          <w:tcPr>
            <w:tcW w:w="709" w:type="dxa"/>
            <w:tcBorders>
              <w:top w:val="single" w:sz="4" w:space="0" w:color="auto"/>
              <w:left w:val="nil"/>
              <w:bottom w:val="nil"/>
              <w:right w:val="single" w:sz="4" w:space="0" w:color="auto"/>
            </w:tcBorders>
            <w:vAlign w:val="center"/>
          </w:tcPr>
          <w:p w14:paraId="71A378B3" w14:textId="0D6FA8D5" w:rsidR="00583840" w:rsidRPr="00583840" w:rsidRDefault="00583840" w:rsidP="00525DD5">
            <w:pPr>
              <w:spacing w:line="100" w:lineRule="exact"/>
              <w:ind w:firstLineChars="55" w:firstLine="99"/>
              <w:jc w:val="center"/>
              <w:rPr>
                <w:rFonts w:hAnsi="HG丸ｺﾞｼｯｸM-PRO"/>
                <w:color w:val="000000" w:themeColor="text1"/>
                <w:sz w:val="18"/>
                <w:szCs w:val="18"/>
                <w:lang w:val="de-DE"/>
              </w:rPr>
            </w:pPr>
          </w:p>
        </w:tc>
        <w:tc>
          <w:tcPr>
            <w:tcW w:w="850" w:type="dxa"/>
            <w:tcBorders>
              <w:top w:val="single" w:sz="4" w:space="0" w:color="auto"/>
              <w:left w:val="single" w:sz="4" w:space="0" w:color="auto"/>
              <w:bottom w:val="nil"/>
              <w:right w:val="single" w:sz="4" w:space="0" w:color="auto"/>
            </w:tcBorders>
            <w:noWrap/>
            <w:tcMar>
              <w:top w:w="14" w:type="dxa"/>
              <w:left w:w="14" w:type="dxa"/>
              <w:bottom w:w="0" w:type="dxa"/>
              <w:right w:w="14" w:type="dxa"/>
            </w:tcMar>
            <w:vAlign w:val="center"/>
          </w:tcPr>
          <w:p w14:paraId="275A5115" w14:textId="7A245B2C" w:rsidR="00583840" w:rsidRPr="00583840" w:rsidRDefault="00525DD5" w:rsidP="00525DD5">
            <w:pPr>
              <w:spacing w:line="100" w:lineRule="exact"/>
              <w:ind w:firstLineChars="55" w:firstLine="115"/>
              <w:jc w:val="center"/>
              <w:rPr>
                <w:rFonts w:hAnsi="HG丸ｺﾞｼｯｸM-PRO"/>
                <w:color w:val="000000" w:themeColor="text1"/>
                <w:sz w:val="18"/>
                <w:szCs w:val="18"/>
                <w:lang w:val="de-DE"/>
              </w:rPr>
            </w:pPr>
            <w:r>
              <w:rPr>
                <w:noProof/>
              </w:rPr>
              <mc:AlternateContent>
                <mc:Choice Requires="wps">
                  <w:drawing>
                    <wp:anchor distT="0" distB="0" distL="114300" distR="114300" simplePos="0" relativeHeight="251796480" behindDoc="0" locked="0" layoutInCell="1" allowOverlap="1" wp14:anchorId="17400BAD" wp14:editId="30EA2BBB">
                      <wp:simplePos x="0" y="0"/>
                      <wp:positionH relativeFrom="margin">
                        <wp:posOffset>-1175385</wp:posOffset>
                      </wp:positionH>
                      <wp:positionV relativeFrom="paragraph">
                        <wp:posOffset>92710</wp:posOffset>
                      </wp:positionV>
                      <wp:extent cx="1699260" cy="45085"/>
                      <wp:effectExtent l="0" t="0" r="15240" b="12065"/>
                      <wp:wrapNone/>
                      <wp:docPr id="3" name="フリーフォーム: 図形 2">
                        <a:extLst xmlns:a="http://schemas.openxmlformats.org/drawingml/2006/main">
                          <a:ext uri="{FF2B5EF4-FFF2-40B4-BE49-F238E27FC236}">
                            <a16:creationId xmlns:a16="http://schemas.microsoft.com/office/drawing/2014/main" id="{DD75A796-D860-49F8-B968-CFEBCCC3FFDD}"/>
                          </a:ext>
                        </a:extLst>
                      </wp:docPr>
                      <wp:cNvGraphicFramePr/>
                      <a:graphic xmlns:a="http://schemas.openxmlformats.org/drawingml/2006/main">
                        <a:graphicData uri="http://schemas.microsoft.com/office/word/2010/wordprocessingShape">
                          <wps:wsp>
                            <wps:cNvSpPr/>
                            <wps:spPr>
                              <a:xfrm>
                                <a:off x="0" y="0"/>
                                <a:ext cx="1699260" cy="45085"/>
                              </a:xfrm>
                              <a:custGeom>
                                <a:avLst/>
                                <a:gdLst>
                                  <a:gd name="connsiteX0" fmla="*/ 0 w 3208020"/>
                                  <a:gd name="connsiteY0" fmla="*/ 15244 h 251503"/>
                                  <a:gd name="connsiteX1" fmla="*/ 541020 w 3208020"/>
                                  <a:gd name="connsiteY1" fmla="*/ 243844 h 251503"/>
                                  <a:gd name="connsiteX2" fmla="*/ 1082040 w 3208020"/>
                                  <a:gd name="connsiteY2" fmla="*/ 7624 h 251503"/>
                                  <a:gd name="connsiteX3" fmla="*/ 1600200 w 3208020"/>
                                  <a:gd name="connsiteY3" fmla="*/ 243844 h 251503"/>
                                  <a:gd name="connsiteX4" fmla="*/ 2133600 w 3208020"/>
                                  <a:gd name="connsiteY4" fmla="*/ 4 h 251503"/>
                                  <a:gd name="connsiteX5" fmla="*/ 2674620 w 3208020"/>
                                  <a:gd name="connsiteY5" fmla="*/ 251464 h 251503"/>
                                  <a:gd name="connsiteX6" fmla="*/ 3208020 w 3208020"/>
                                  <a:gd name="connsiteY6" fmla="*/ 15244 h 251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08020" h="251503">
                                    <a:moveTo>
                                      <a:pt x="0" y="15244"/>
                                    </a:moveTo>
                                    <a:cubicBezTo>
                                      <a:pt x="180340" y="130179"/>
                                      <a:pt x="360680" y="245114"/>
                                      <a:pt x="541020" y="243844"/>
                                    </a:cubicBezTo>
                                    <a:cubicBezTo>
                                      <a:pt x="721360" y="242574"/>
                                      <a:pt x="905510" y="7624"/>
                                      <a:pt x="1082040" y="7624"/>
                                    </a:cubicBezTo>
                                    <a:cubicBezTo>
                                      <a:pt x="1258570" y="7624"/>
                                      <a:pt x="1424940" y="245114"/>
                                      <a:pt x="1600200" y="243844"/>
                                    </a:cubicBezTo>
                                    <a:cubicBezTo>
                                      <a:pt x="1775460" y="242574"/>
                                      <a:pt x="1954530" y="-1266"/>
                                      <a:pt x="2133600" y="4"/>
                                    </a:cubicBezTo>
                                    <a:cubicBezTo>
                                      <a:pt x="2312670" y="1274"/>
                                      <a:pt x="2495550" y="248924"/>
                                      <a:pt x="2674620" y="251464"/>
                                    </a:cubicBezTo>
                                    <a:cubicBezTo>
                                      <a:pt x="2853690" y="254004"/>
                                      <a:pt x="3030855" y="134624"/>
                                      <a:pt x="3208020" y="15244"/>
                                    </a:cubicBezTo>
                                  </a:path>
                                </a:pathLst>
                              </a:custGeom>
                              <a:solidFill>
                                <a:schemeClr val="bg1"/>
                              </a:solidFill>
                              <a:ln w="3175"/>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A9912" id="フリーフォーム: 図形 2" o:spid="_x0000_s1026" style="position:absolute;left:0;text-align:left;margin-left:-92.55pt;margin-top:7.3pt;width:133.8pt;height:3.5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208020,25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" path="m,15244c180340,130179,360680,245114,541020,243844,721360,242574,905510,7624,1082040,7624v176530,,342900,237490,518160,236220c1775460,242574,1954530,-1266,2133600,4v179070,1270,361950,248920,541020,251460c2853690,254004,3030855,134624,3208020,15244e" fillcolor="white [3212]" strokecolor="black [3200]" strokeweight=".25pt">
                      <v:stroke joinstyle="miter"/>
                      <v:path arrowok="t" o:connecttype="custom" o:connectlocs="0,2733;286574,43712;573147,1367;847612,43712;1130149,1;1416723,45078;1699260,2733" o:connectangles="0,0,0,0,0,0,0"/>
                      <w10:wrap anchorx="margin"/>
                    </v:shape>
                  </w:pict>
                </mc:Fallback>
              </mc:AlternateContent>
            </w:r>
          </w:p>
        </w:tc>
      </w:tr>
    </w:tbl>
    <w:tbl>
      <w:tblPr>
        <w:tblpPr w:leftFromText="142" w:rightFromText="142" w:vertAnchor="page" w:horzAnchor="page" w:tblpX="4675" w:tblpY="11911"/>
        <w:tblOverlap w:val="never"/>
        <w:tblW w:w="6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3"/>
        <w:gridCol w:w="5103"/>
      </w:tblGrid>
      <w:tr w:rsidR="00D24F6B" w:rsidRPr="00525DD5" w14:paraId="49DD81AD" w14:textId="77777777" w:rsidTr="00D24F6B">
        <w:trPr>
          <w:cantSplit/>
          <w:trHeight w:val="373"/>
        </w:trPr>
        <w:tc>
          <w:tcPr>
            <w:tcW w:w="983" w:type="dxa"/>
            <w:noWrap/>
            <w:tcMar>
              <w:top w:w="57" w:type="dxa"/>
              <w:left w:w="85" w:type="dxa"/>
              <w:bottom w:w="57" w:type="dxa"/>
              <w:right w:w="85" w:type="dxa"/>
            </w:tcMar>
            <w:hideMark/>
          </w:tcPr>
          <w:p w14:paraId="350A7B03" w14:textId="77777777" w:rsidR="00D24F6B" w:rsidRPr="00525DD5" w:rsidRDefault="00D24F6B" w:rsidP="00D24F6B">
            <w:pPr>
              <w:ind w:firstLineChars="0" w:firstLine="0"/>
              <w:rPr>
                <w:rFonts w:hAnsi="HG丸ｺﾞｼｯｸM-PRO"/>
                <w:color w:val="000000" w:themeColor="text1"/>
                <w:sz w:val="18"/>
                <w:szCs w:val="18"/>
              </w:rPr>
            </w:pPr>
            <w:r w:rsidRPr="00525DD5">
              <w:rPr>
                <w:rFonts w:hAnsi="HG丸ｺﾞｼｯｸM-PRO" w:hint="eastAsia"/>
                <w:color w:val="000000" w:themeColor="text1"/>
                <w:sz w:val="18"/>
                <w:szCs w:val="18"/>
              </w:rPr>
              <w:t>点検内容</w:t>
            </w:r>
          </w:p>
        </w:tc>
        <w:tc>
          <w:tcPr>
            <w:tcW w:w="5103" w:type="dxa"/>
          </w:tcPr>
          <w:p w14:paraId="6E1DFF73" w14:textId="4DC6F3F7" w:rsidR="00D24F6B" w:rsidRPr="00525DD5" w:rsidRDefault="00D24F6B" w:rsidP="00D24F6B">
            <w:pPr>
              <w:spacing w:line="200" w:lineRule="exact"/>
              <w:ind w:firstLine="180"/>
              <w:rPr>
                <w:rFonts w:hAnsi="HG丸ｺﾞｼｯｸM-PRO"/>
                <w:color w:val="000000" w:themeColor="text1"/>
                <w:sz w:val="18"/>
                <w:szCs w:val="18"/>
              </w:rPr>
            </w:pPr>
            <w:r w:rsidRPr="00525DD5">
              <w:rPr>
                <w:rFonts w:hAnsi="HG丸ｺﾞｼｯｸM-PRO" w:hint="eastAsia"/>
                <w:color w:val="000000" w:themeColor="text1"/>
                <w:sz w:val="18"/>
                <w:szCs w:val="18"/>
              </w:rPr>
              <w:t>●●製作所（装置メーカ</w:t>
            </w:r>
            <w:r w:rsidR="00EB474A">
              <w:rPr>
                <w:rFonts w:hAnsi="HG丸ｺﾞｼｯｸM-PRO" w:hint="eastAsia"/>
                <w:color w:val="000000" w:themeColor="text1"/>
                <w:sz w:val="18"/>
                <w:szCs w:val="18"/>
              </w:rPr>
              <w:t>ー</w:t>
            </w:r>
            <w:r w:rsidRPr="00525DD5">
              <w:rPr>
                <w:rFonts w:hAnsi="HG丸ｺﾞｼｯｸM-PRO" w:hint="eastAsia"/>
                <w:color w:val="000000" w:themeColor="text1"/>
                <w:sz w:val="18"/>
                <w:szCs w:val="18"/>
              </w:rPr>
              <w:t>）による年次点検</w:t>
            </w:r>
          </w:p>
          <w:p w14:paraId="0FDDC50F" w14:textId="77777777" w:rsidR="00D24F6B" w:rsidRPr="00525DD5" w:rsidRDefault="00D24F6B" w:rsidP="00D24F6B">
            <w:pPr>
              <w:spacing w:line="200" w:lineRule="exact"/>
              <w:ind w:firstLine="210"/>
              <w:rPr>
                <w:rFonts w:hAnsi="HG丸ｺﾞｼｯｸM-PRO"/>
                <w:color w:val="000000" w:themeColor="text1"/>
                <w:sz w:val="18"/>
                <w:szCs w:val="18"/>
              </w:rPr>
            </w:pPr>
            <w:r>
              <w:rPr>
                <w:noProof/>
              </w:rPr>
              <mc:AlternateContent>
                <mc:Choice Requires="wps">
                  <w:drawing>
                    <wp:anchor distT="0" distB="0" distL="114300" distR="114300" simplePos="0" relativeHeight="251798528" behindDoc="0" locked="0" layoutInCell="1" allowOverlap="1" wp14:anchorId="51C4B0A6" wp14:editId="01B9B23D">
                      <wp:simplePos x="0" y="0"/>
                      <wp:positionH relativeFrom="margin">
                        <wp:posOffset>9525</wp:posOffset>
                      </wp:positionH>
                      <wp:positionV relativeFrom="paragraph">
                        <wp:posOffset>173355</wp:posOffset>
                      </wp:positionV>
                      <wp:extent cx="2655570" cy="25527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2655570" cy="255270"/>
                              </a:xfrm>
                              <a:prstGeom prst="rect">
                                <a:avLst/>
                              </a:prstGeom>
                              <a:noFill/>
                              <a:ln w="6350">
                                <a:noFill/>
                              </a:ln>
                            </wps:spPr>
                            <wps:txbx>
                              <w:txbxContent>
                                <w:p w14:paraId="2D190CBD" w14:textId="77777777" w:rsidR="00D24F6B" w:rsidRPr="00D24F6B" w:rsidRDefault="00D24F6B" w:rsidP="00D24F6B">
                                  <w:pPr>
                                    <w:spacing w:line="240" w:lineRule="exact"/>
                                    <w:ind w:firstLineChars="0" w:firstLine="0"/>
                                    <w:jc w:val="left"/>
                                    <w:rPr>
                                      <w:sz w:val="18"/>
                                      <w:szCs w:val="18"/>
                                    </w:rPr>
                                  </w:pPr>
                                  <w:r w:rsidRPr="00D24F6B">
                                    <w:rPr>
                                      <w:rFonts w:hint="eastAsia"/>
                                      <w:sz w:val="18"/>
                                      <w:szCs w:val="18"/>
                                    </w:rPr>
                                    <w:t>「</w:t>
                                  </w:r>
                                  <w:r w:rsidRPr="00D24F6B">
                                    <w:rPr>
                                      <w:sz w:val="18"/>
                                      <w:szCs w:val="18"/>
                                    </w:rPr>
                                    <w:t>6.3　装置点検記録（保守点検-02）</w:t>
                                  </w:r>
                                  <w:r w:rsidRPr="00D24F6B">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4B0A6" id="テキスト ボックス 64" o:spid="_x0000_s1030" type="#_x0000_t202" style="position:absolute;left:0;text-align:left;margin-left:.75pt;margin-top:13.65pt;width:209.1pt;height:20.1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" filled="f" stroked="f" strokeweight=".5pt">
                      <v:textbox>
                        <w:txbxContent>
                          <w:p w14:paraId="2D190CBD" w14:textId="77777777" w:rsidR="00D24F6B" w:rsidRPr="00D24F6B" w:rsidRDefault="00D24F6B" w:rsidP="00D24F6B">
                            <w:pPr>
                              <w:spacing w:line="240" w:lineRule="exact"/>
                              <w:ind w:firstLineChars="0" w:firstLine="0"/>
                              <w:jc w:val="left"/>
                              <w:rPr>
                                <w:sz w:val="18"/>
                                <w:szCs w:val="18"/>
                              </w:rPr>
                            </w:pPr>
                            <w:r w:rsidRPr="00D24F6B">
                              <w:rPr>
                                <w:rFonts w:hint="eastAsia"/>
                                <w:sz w:val="18"/>
                                <w:szCs w:val="18"/>
                              </w:rPr>
                              <w:t>「</w:t>
                            </w:r>
                            <w:r w:rsidRPr="00D24F6B">
                              <w:rPr>
                                <w:sz w:val="18"/>
                                <w:szCs w:val="18"/>
                              </w:rPr>
                              <w:t>6.3　装置点検記録（保守点検-02）</w:t>
                            </w:r>
                            <w:r w:rsidRPr="00D24F6B">
                              <w:rPr>
                                <w:rFonts w:hint="eastAsia"/>
                                <w:sz w:val="18"/>
                                <w:szCs w:val="18"/>
                              </w:rPr>
                              <w:t>」</w:t>
                            </w:r>
                          </w:p>
                        </w:txbxContent>
                      </v:textbox>
                      <w10:wrap anchorx="margin"/>
                    </v:shape>
                  </w:pict>
                </mc:Fallback>
              </mc:AlternateContent>
            </w:r>
            <w:r w:rsidRPr="00525DD5">
              <w:rPr>
                <w:rFonts w:hAnsi="HG丸ｺﾞｼｯｸM-PRO" w:hint="eastAsia"/>
                <w:color w:val="000000" w:themeColor="text1"/>
                <w:sz w:val="18"/>
                <w:szCs w:val="18"/>
              </w:rPr>
              <w:t>（実施内容は装置点検基準書（XYZ-023/02）による。）</w:t>
            </w:r>
          </w:p>
        </w:tc>
      </w:tr>
    </w:tbl>
    <w:p w14:paraId="6FDD2434" w14:textId="77777777" w:rsidR="00583840" w:rsidRDefault="00583840" w:rsidP="00E645B6">
      <w:pPr>
        <w:ind w:firstLine="210"/>
      </w:pPr>
    </w:p>
    <w:p w14:paraId="79D79373" w14:textId="40EB64BA" w:rsidR="00DB22B4" w:rsidRDefault="00DB22B4" w:rsidP="00E645B6">
      <w:pPr>
        <w:ind w:firstLine="210"/>
      </w:pPr>
    </w:p>
    <w:p w14:paraId="57FFB11E" w14:textId="5442C3E9" w:rsidR="00A10E91" w:rsidRDefault="00A10E91" w:rsidP="00E645B6">
      <w:pPr>
        <w:ind w:firstLine="210"/>
      </w:pPr>
    </w:p>
    <w:p w14:paraId="6E8A09EA" w14:textId="77777777" w:rsidR="00D24F6B" w:rsidRDefault="00D24F6B" w:rsidP="00E645B6">
      <w:pPr>
        <w:ind w:firstLine="210"/>
      </w:pPr>
    </w:p>
    <w:p w14:paraId="3E30F867" w14:textId="06BDC4BA" w:rsidR="00D24F6B" w:rsidRDefault="00D24F6B" w:rsidP="00E645B6">
      <w:pPr>
        <w:ind w:firstLine="210"/>
      </w:pPr>
      <w:r>
        <w:rPr>
          <w:noProof/>
        </w:rPr>
        <mc:AlternateContent>
          <mc:Choice Requires="wps">
            <w:drawing>
              <wp:anchor distT="0" distB="0" distL="114300" distR="114300" simplePos="0" relativeHeight="251786240" behindDoc="0" locked="0" layoutInCell="1" allowOverlap="1" wp14:anchorId="291D140E" wp14:editId="1C6A478E">
                <wp:simplePos x="0" y="0"/>
                <wp:positionH relativeFrom="margin">
                  <wp:posOffset>41910</wp:posOffset>
                </wp:positionH>
                <wp:positionV relativeFrom="paragraph">
                  <wp:posOffset>99060</wp:posOffset>
                </wp:positionV>
                <wp:extent cx="3726180" cy="23241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726180" cy="232410"/>
                        </a:xfrm>
                        <a:prstGeom prst="rect">
                          <a:avLst/>
                        </a:prstGeom>
                        <a:noFill/>
                        <a:ln w="6350">
                          <a:noFill/>
                        </a:ln>
                      </wps:spPr>
                      <wps:txbx>
                        <w:txbxContent>
                          <w:p w14:paraId="3CCEB275" w14:textId="48205AC9" w:rsidR="00A10E91" w:rsidRPr="00D24F6B" w:rsidRDefault="00D24F6B" w:rsidP="00D24F6B">
                            <w:pPr>
                              <w:spacing w:line="240" w:lineRule="exact"/>
                              <w:ind w:firstLineChars="0" w:firstLine="0"/>
                              <w:rPr>
                                <w:sz w:val="18"/>
                                <w:szCs w:val="20"/>
                              </w:rPr>
                            </w:pPr>
                            <w:r w:rsidRPr="00D24F6B">
                              <w:rPr>
                                <w:rFonts w:hint="eastAsia"/>
                                <w:sz w:val="18"/>
                                <w:szCs w:val="20"/>
                              </w:rPr>
                              <w:t>「</w:t>
                            </w:r>
                            <w:r w:rsidRPr="00D24F6B">
                              <w:rPr>
                                <w:sz w:val="18"/>
                                <w:szCs w:val="20"/>
                              </w:rPr>
                              <w:t xml:space="preserve">6.3　</w:t>
                            </w:r>
                            <w:r w:rsidRPr="00D24F6B">
                              <w:rPr>
                                <w:sz w:val="18"/>
                                <w:szCs w:val="20"/>
                              </w:rPr>
                              <w:t>●●</w:t>
                            </w:r>
                            <w:r w:rsidRPr="00D24F6B">
                              <w:rPr>
                                <w:sz w:val="18"/>
                                <w:szCs w:val="20"/>
                              </w:rPr>
                              <w:t>年度 装置点検計画表(実績)（保守点検-01）」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D140E" id="テキスト ボックス 18" o:spid="_x0000_s1031" type="#_x0000_t202" style="position:absolute;left:0;text-align:left;margin-left:3.3pt;margin-top:7.8pt;width:293.4pt;height:18.3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" filled="f" stroked="f" strokeweight=".5pt">
                <v:textbox>
                  <w:txbxContent>
                    <w:p w14:paraId="3CCEB275" w14:textId="48205AC9" w:rsidR="00A10E91" w:rsidRPr="00D24F6B" w:rsidRDefault="00D24F6B" w:rsidP="00D24F6B">
                      <w:pPr>
                        <w:spacing w:line="240" w:lineRule="exact"/>
                        <w:ind w:firstLineChars="0" w:firstLine="0"/>
                        <w:rPr>
                          <w:sz w:val="18"/>
                          <w:szCs w:val="20"/>
                        </w:rPr>
                      </w:pPr>
                      <w:r w:rsidRPr="00D24F6B">
                        <w:rPr>
                          <w:rFonts w:hint="eastAsia"/>
                          <w:sz w:val="18"/>
                          <w:szCs w:val="20"/>
                        </w:rPr>
                        <w:t>「</w:t>
                      </w:r>
                      <w:r w:rsidRPr="00D24F6B">
                        <w:rPr>
                          <w:sz w:val="18"/>
                          <w:szCs w:val="20"/>
                        </w:rPr>
                        <w:t xml:space="preserve">6.3　</w:t>
                      </w:r>
                      <w:r w:rsidRPr="00D24F6B">
                        <w:rPr>
                          <w:sz w:val="18"/>
                          <w:szCs w:val="20"/>
                        </w:rPr>
                        <w:t>●●</w:t>
                      </w:r>
                      <w:r w:rsidRPr="00D24F6B">
                        <w:rPr>
                          <w:sz w:val="18"/>
                          <w:szCs w:val="20"/>
                        </w:rPr>
                        <w:t>年度 装置点検計画表(実績)（保守点検-01）」</w:t>
                      </w:r>
                    </w:p>
                  </w:txbxContent>
                </v:textbox>
                <w10:wrap anchorx="margin"/>
              </v:shape>
            </w:pict>
          </mc:Fallback>
        </mc:AlternateContent>
      </w:r>
    </w:p>
    <w:p w14:paraId="05C45881" w14:textId="2C8F9782" w:rsidR="00D24F6B" w:rsidRDefault="00D24F6B" w:rsidP="00E645B6">
      <w:pPr>
        <w:ind w:firstLine="210"/>
      </w:pPr>
    </w:p>
    <w:p w14:paraId="357A1B40" w14:textId="3FBB1267" w:rsidR="00A151A7" w:rsidRDefault="00A151A7" w:rsidP="00E645B6">
      <w:pPr>
        <w:ind w:firstLine="210"/>
      </w:pPr>
    </w:p>
    <w:p w14:paraId="2D1371E3" w14:textId="3221A563" w:rsidR="00865965" w:rsidRDefault="00865965" w:rsidP="00865965">
      <w:pPr>
        <w:pStyle w:val="2"/>
        <w:ind w:left="426" w:hanging="321"/>
      </w:pPr>
      <w:r>
        <w:rPr>
          <w:rFonts w:hint="eastAsia"/>
        </w:rPr>
        <w:t>４．関連文書</w:t>
      </w:r>
    </w:p>
    <w:p w14:paraId="3EBA40EF" w14:textId="06177686" w:rsidR="000B2308" w:rsidRDefault="00865965" w:rsidP="005672B9">
      <w:pPr>
        <w:ind w:firstLine="210"/>
      </w:pPr>
      <w:r w:rsidRPr="001540B7">
        <w:rPr>
          <w:rFonts w:hint="eastAsia"/>
        </w:rPr>
        <w:t>【</w:t>
      </w:r>
      <w:r w:rsidR="00844506">
        <w:rPr>
          <w:rFonts w:hint="eastAsia"/>
        </w:rPr>
        <w:t>別冊　様式集</w:t>
      </w:r>
      <w:r w:rsidRPr="001540B7">
        <w:rPr>
          <w:rFonts w:hint="eastAsia"/>
        </w:rPr>
        <w:t>】</w:t>
      </w:r>
    </w:p>
    <w:p w14:paraId="255731B5" w14:textId="55C039D4" w:rsidR="00865965" w:rsidRDefault="000B2308" w:rsidP="00A10E91">
      <w:pPr>
        <w:ind w:firstLineChars="200" w:firstLine="420"/>
      </w:pPr>
      <w:r w:rsidRPr="000B2308">
        <w:t>【記録6】6.3　装置日常点検表（保守点検-03）</w:t>
      </w:r>
      <w:r w:rsidR="00865965">
        <w:br w:type="page"/>
      </w:r>
    </w:p>
    <w:p w14:paraId="24C2B4BC" w14:textId="5836F2CA" w:rsidR="000B2308" w:rsidRDefault="000B2308" w:rsidP="000B2308">
      <w:pPr>
        <w:pStyle w:val="1"/>
        <w:ind w:left="210"/>
      </w:pPr>
      <w:bookmarkStart w:id="17" w:name="_Toc158728071"/>
      <w:r>
        <w:rPr>
          <w:rFonts w:hint="eastAsia"/>
        </w:rPr>
        <w:t>【文書化要求12】</w:t>
      </w:r>
      <w:r>
        <w:br/>
      </w:r>
      <w:r w:rsidRPr="000B2308">
        <w:rPr>
          <w:rFonts w:hint="eastAsia"/>
        </w:rPr>
        <w:t>作業環境の条件に係る要求事項</w:t>
      </w:r>
      <w:r w:rsidRPr="000B2308">
        <w:t>(第25条第</w:t>
      </w:r>
      <w:r w:rsidR="002B0022">
        <w:rPr>
          <w:rFonts w:hint="eastAsia"/>
        </w:rPr>
        <w:t>１</w:t>
      </w:r>
      <w:r w:rsidRPr="000B2308">
        <w:t>項)</w:t>
      </w:r>
      <w:bookmarkEnd w:id="17"/>
    </w:p>
    <w:p w14:paraId="5C9C4AF7" w14:textId="77777777" w:rsidR="000B2308" w:rsidRDefault="000A0411" w:rsidP="000B2308">
      <w:pPr>
        <w:pStyle w:val="aa"/>
        <w:ind w:left="210" w:firstLineChars="0" w:firstLine="0"/>
        <w:outlineLvl w:val="9"/>
      </w:pPr>
      <w:r>
        <w:pict w14:anchorId="3FFB3F93">
          <v:rect id="_x0000_i1035" style="width:0;height:1.5pt" o:hralign="center" o:hrstd="t" o:hr="t" fillcolor="#a0a0a0" stroked="f">
            <v:textbox inset="5.85pt,.7pt,5.85pt,.7pt"/>
          </v:rect>
        </w:pict>
      </w:r>
    </w:p>
    <w:p w14:paraId="72F4C82F" w14:textId="77777777" w:rsidR="000B2308" w:rsidRPr="00C01465" w:rsidRDefault="000B2308" w:rsidP="000B2308">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0B2308" w14:paraId="5718E59D" w14:textId="77777777" w:rsidTr="002B14A6">
        <w:trPr>
          <w:trHeight w:val="1077"/>
          <w:jc w:val="center"/>
        </w:trPr>
        <w:tc>
          <w:tcPr>
            <w:tcW w:w="8080" w:type="dxa"/>
          </w:tcPr>
          <w:p w14:paraId="33B0A6D7" w14:textId="0B6EC13E" w:rsidR="000B2308" w:rsidRPr="00885D33" w:rsidRDefault="005672B9" w:rsidP="005672B9">
            <w:pPr>
              <w:ind w:firstLine="210"/>
            </w:pPr>
            <w:r>
              <w:rPr>
                <w:rFonts w:hint="eastAsia"/>
              </w:rPr>
              <w:t>製品（限定一般医療機器</w:t>
            </w:r>
            <w:r w:rsidR="00BA253D">
              <w:rPr>
                <w:rFonts w:hint="eastAsia"/>
              </w:rPr>
              <w:t>を除く）</w:t>
            </w:r>
            <w:r>
              <w:rPr>
                <w:rFonts w:hint="eastAsia"/>
              </w:rPr>
              <w:t>を</w:t>
            </w:r>
            <w:r w:rsidR="00885D33" w:rsidRPr="00885D33">
              <w:t>製品要求事項に適合させるために必要な作業環境に係る当該要求事項を文書化</w:t>
            </w:r>
            <w:r w:rsidR="00885D33">
              <w:rPr>
                <w:rFonts w:hint="eastAsia"/>
              </w:rPr>
              <w:t>する</w:t>
            </w:r>
            <w:r>
              <w:rPr>
                <w:rFonts w:hint="eastAsia"/>
              </w:rPr>
              <w:t>こと</w:t>
            </w:r>
            <w:r w:rsidR="00885D33" w:rsidRPr="00885D33">
              <w:t>。</w:t>
            </w:r>
          </w:p>
        </w:tc>
        <w:tc>
          <w:tcPr>
            <w:tcW w:w="2464" w:type="dxa"/>
          </w:tcPr>
          <w:p w14:paraId="1AFD5203" w14:textId="77777777" w:rsidR="000B2308" w:rsidRDefault="000B2308" w:rsidP="002B14A6">
            <w:pPr>
              <w:ind w:left="210" w:firstLineChars="0" w:firstLine="0"/>
            </w:pPr>
            <w:r>
              <w:rPr>
                <w:rFonts w:hint="eastAsia"/>
              </w:rPr>
              <w:t>＜備考欄＞</w:t>
            </w:r>
          </w:p>
          <w:p w14:paraId="46FF9C38" w14:textId="37C0160E" w:rsidR="000B2308" w:rsidRDefault="005672B9" w:rsidP="004635EA">
            <w:pPr>
              <w:ind w:firstLine="210"/>
            </w:pPr>
            <w:r>
              <w:rPr>
                <w:rFonts w:hint="eastAsia"/>
              </w:rPr>
              <w:t>限定三種を除く</w:t>
            </w:r>
          </w:p>
        </w:tc>
      </w:tr>
    </w:tbl>
    <w:p w14:paraId="712D9DA3" w14:textId="77777777" w:rsidR="000B2308" w:rsidRDefault="000B2308" w:rsidP="000B2308">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0B2308" w14:paraId="34B5E866" w14:textId="77777777" w:rsidTr="002B14A6">
        <w:trPr>
          <w:trHeight w:val="1077"/>
          <w:jc w:val="center"/>
        </w:trPr>
        <w:tc>
          <w:tcPr>
            <w:tcW w:w="8080" w:type="dxa"/>
          </w:tcPr>
          <w:p w14:paraId="149A6F45" w14:textId="451EEF71" w:rsidR="00844506" w:rsidRDefault="00844506" w:rsidP="00D244FC">
            <w:pPr>
              <w:pStyle w:val="af1"/>
              <w:numPr>
                <w:ilvl w:val="0"/>
                <w:numId w:val="9"/>
              </w:numPr>
              <w:ind w:leftChars="0" w:left="357" w:firstLineChars="0" w:hanging="357"/>
            </w:pPr>
            <w:r>
              <w:rPr>
                <w:rFonts w:hint="eastAsia"/>
              </w:rPr>
              <w:t>含めるべき内容</w:t>
            </w:r>
          </w:p>
          <w:p w14:paraId="78D8CB3D" w14:textId="24D8E5DD" w:rsidR="00C960E5" w:rsidRDefault="00C960E5" w:rsidP="00D244FC">
            <w:pPr>
              <w:pStyle w:val="af1"/>
              <w:numPr>
                <w:ilvl w:val="0"/>
                <w:numId w:val="23"/>
              </w:numPr>
              <w:ind w:leftChars="0" w:left="453" w:firstLineChars="0" w:hanging="357"/>
            </w:pPr>
            <w:r>
              <w:rPr>
                <w:rFonts w:hint="eastAsia"/>
              </w:rPr>
              <w:t>作業環境（以下のものが含まれうる）に対する基準等</w:t>
            </w:r>
          </w:p>
          <w:p w14:paraId="10623B22" w14:textId="55581BB8" w:rsidR="00C960E5" w:rsidRPr="00885D33" w:rsidRDefault="00C960E5" w:rsidP="00BA253D">
            <w:pPr>
              <w:ind w:firstLine="210"/>
            </w:pPr>
            <w:r w:rsidRPr="00885D33">
              <w:t>1)　温度、湿度及び圧力</w:t>
            </w:r>
            <w:r w:rsidR="00BA253D">
              <w:rPr>
                <w:rFonts w:hint="eastAsia"/>
              </w:rPr>
              <w:t xml:space="preserve">　　</w:t>
            </w:r>
            <w:r w:rsidRPr="00885D33">
              <w:t>2)　空気の清浄度</w:t>
            </w:r>
            <w:r>
              <w:rPr>
                <w:rFonts w:hint="eastAsia"/>
              </w:rPr>
              <w:t xml:space="preserve">　</w:t>
            </w:r>
            <w:r w:rsidR="00BA253D">
              <w:rPr>
                <w:rFonts w:hint="eastAsia"/>
              </w:rPr>
              <w:t xml:space="preserve">　</w:t>
            </w:r>
            <w:r w:rsidRPr="00885D33">
              <w:t>3)　照明</w:t>
            </w:r>
            <w:r w:rsidR="00BA253D">
              <w:rPr>
                <w:rFonts w:hint="eastAsia"/>
              </w:rPr>
              <w:t xml:space="preserve">　</w:t>
            </w:r>
            <w:r>
              <w:rPr>
                <w:rFonts w:hint="eastAsia"/>
              </w:rPr>
              <w:t xml:space="preserve">　</w:t>
            </w:r>
            <w:r w:rsidRPr="00885D33">
              <w:t>4)　音及び振動</w:t>
            </w:r>
          </w:p>
          <w:p w14:paraId="3A69691C" w14:textId="67561E69" w:rsidR="00BA253D" w:rsidRDefault="00C960E5" w:rsidP="00BA253D">
            <w:pPr>
              <w:ind w:firstLine="210"/>
            </w:pPr>
            <w:r w:rsidRPr="00885D33">
              <w:t>5)　作業室の清浄度</w:t>
            </w:r>
            <w:r>
              <w:rPr>
                <w:rFonts w:hint="eastAsia"/>
              </w:rPr>
              <w:t xml:space="preserve">　　</w:t>
            </w:r>
            <w:r w:rsidR="00BA253D">
              <w:rPr>
                <w:rFonts w:hint="eastAsia"/>
              </w:rPr>
              <w:t xml:space="preserve">　</w:t>
            </w:r>
            <w:r>
              <w:rPr>
                <w:rFonts w:hint="eastAsia"/>
              </w:rPr>
              <w:t xml:space="preserve">　</w:t>
            </w:r>
            <w:r w:rsidRPr="00885D33">
              <w:t>6)　水質</w:t>
            </w:r>
            <w:r>
              <w:rPr>
                <w:rFonts w:hint="eastAsia"/>
              </w:rPr>
              <w:t xml:space="preserve">　　　　　</w:t>
            </w:r>
          </w:p>
          <w:p w14:paraId="23833C8D" w14:textId="6C98BBCC" w:rsidR="00C960E5" w:rsidRPr="00885D33" w:rsidRDefault="00C960E5" w:rsidP="00BA253D">
            <w:pPr>
              <w:ind w:firstLine="210"/>
            </w:pPr>
            <w:r w:rsidRPr="00885D33">
              <w:t>7)　当該作業環境下に存在する人の数</w:t>
            </w:r>
          </w:p>
          <w:p w14:paraId="3F39ACDD" w14:textId="2B03E44F" w:rsidR="000B2308" w:rsidRPr="00904DF5" w:rsidRDefault="00185435" w:rsidP="00D244FC">
            <w:pPr>
              <w:pStyle w:val="af1"/>
              <w:numPr>
                <w:ilvl w:val="0"/>
                <w:numId w:val="9"/>
              </w:numPr>
              <w:ind w:leftChars="0" w:left="357" w:firstLineChars="0" w:hanging="357"/>
              <w:rPr>
                <w:color w:val="000000" w:themeColor="text1"/>
                <w:sz w:val="20"/>
              </w:rPr>
            </w:pPr>
            <w:r w:rsidRPr="000B341C">
              <w:rPr>
                <w:rFonts w:hint="eastAsia"/>
              </w:rPr>
              <w:t>設計開発の変更</w:t>
            </w:r>
            <w:r>
              <w:rPr>
                <w:rFonts w:hint="eastAsia"/>
              </w:rPr>
              <w:t>時や施設・設備の変更時に見直す</w:t>
            </w:r>
            <w:r w:rsidRPr="00904DF5">
              <w:rPr>
                <w:rFonts w:hint="eastAsia"/>
                <w:szCs w:val="21"/>
              </w:rPr>
              <w:t>。</w:t>
            </w:r>
          </w:p>
          <w:p w14:paraId="0ED346F2" w14:textId="28E6F45F" w:rsidR="00185435" w:rsidRPr="007B5264" w:rsidRDefault="00185435" w:rsidP="00185435">
            <w:pPr>
              <w:ind w:left="420" w:firstLine="210"/>
            </w:pPr>
          </w:p>
        </w:tc>
        <w:tc>
          <w:tcPr>
            <w:tcW w:w="2464" w:type="dxa"/>
          </w:tcPr>
          <w:p w14:paraId="5A556BFB" w14:textId="77777777" w:rsidR="000B2308" w:rsidRDefault="000B2308" w:rsidP="002B14A6">
            <w:pPr>
              <w:ind w:left="210" w:firstLineChars="0" w:firstLine="0"/>
            </w:pPr>
            <w:r>
              <w:rPr>
                <w:rFonts w:hint="eastAsia"/>
              </w:rPr>
              <w:t>＜備考欄＞</w:t>
            </w:r>
          </w:p>
          <w:p w14:paraId="508C62C4" w14:textId="2EB87EBC" w:rsidR="000B2308" w:rsidRDefault="000B2308" w:rsidP="002B14A6">
            <w:pPr>
              <w:ind w:left="210" w:firstLineChars="0" w:firstLine="0"/>
            </w:pPr>
          </w:p>
        </w:tc>
      </w:tr>
    </w:tbl>
    <w:p w14:paraId="41A159CF" w14:textId="64B9EE71" w:rsidR="000B2308" w:rsidRDefault="000B2308" w:rsidP="000B2308">
      <w:pPr>
        <w:pStyle w:val="2"/>
        <w:ind w:left="426" w:hanging="321"/>
      </w:pPr>
      <w:r>
        <w:rPr>
          <w:rFonts w:hint="eastAsia"/>
        </w:rPr>
        <w:t>３．作成例</w:t>
      </w:r>
    </w:p>
    <w:p w14:paraId="1017AE87" w14:textId="623F07B9" w:rsidR="00021824" w:rsidRDefault="00021824" w:rsidP="006E0C44">
      <w:pPr>
        <w:ind w:firstLine="210"/>
      </w:pPr>
      <w:r>
        <w:rPr>
          <w:rFonts w:hint="eastAsia"/>
        </w:rPr>
        <w:t>手順書モデル集</w:t>
      </w:r>
      <w:r w:rsidR="000453FC">
        <w:rPr>
          <w:rFonts w:hint="eastAsia"/>
        </w:rPr>
        <w:t>「【手順書</w:t>
      </w:r>
      <w:r w:rsidR="000453FC">
        <w:t>6】作業環境手順書</w:t>
      </w:r>
      <w:r w:rsidR="000453FC">
        <w:rPr>
          <w:rFonts w:hint="eastAsia"/>
        </w:rPr>
        <w:t>」のうち</w:t>
      </w:r>
      <w:r>
        <w:rPr>
          <w:rFonts w:hint="eastAsia"/>
        </w:rPr>
        <w:t>「</w:t>
      </w:r>
      <w:r w:rsidRPr="00021824">
        <w:t>6.4.1　作業環境管理指図書/作業環境管理記録（作業環境-01）</w:t>
      </w:r>
      <w:r>
        <w:rPr>
          <w:rFonts w:hint="eastAsia"/>
        </w:rPr>
        <w:t>」の作成例①～⑨</w:t>
      </w:r>
      <w:r w:rsidRPr="00021824">
        <w:t>参照</w:t>
      </w:r>
    </w:p>
    <w:tbl>
      <w:tblPr>
        <w:tblStyle w:val="6"/>
        <w:tblpPr w:leftFromText="142" w:rightFromText="142" w:vertAnchor="text" w:horzAnchor="margin" w:tblpXSpec="center" w:tblpY="258"/>
        <w:tblW w:w="0" w:type="auto"/>
        <w:jc w:val="center"/>
        <w:tblInd w:w="0" w:type="dxa"/>
        <w:tblLayout w:type="fixed"/>
        <w:tblLook w:val="04A0" w:firstRow="1" w:lastRow="0" w:firstColumn="1" w:lastColumn="0" w:noHBand="0" w:noVBand="1"/>
      </w:tblPr>
      <w:tblGrid>
        <w:gridCol w:w="1120"/>
        <w:gridCol w:w="4262"/>
      </w:tblGrid>
      <w:tr w:rsidR="00F51013" w:rsidRPr="00F51013" w14:paraId="7154148F" w14:textId="77777777" w:rsidTr="00F51013">
        <w:trPr>
          <w:jc w:val="center"/>
        </w:trPr>
        <w:tc>
          <w:tcPr>
            <w:tcW w:w="1120" w:type="dxa"/>
            <w:vAlign w:val="center"/>
          </w:tcPr>
          <w:p w14:paraId="0F2F69EF" w14:textId="77777777" w:rsidR="00F51013" w:rsidRPr="00F51013" w:rsidRDefault="00F51013" w:rsidP="00F51013">
            <w:pPr>
              <w:spacing w:line="240" w:lineRule="exact"/>
              <w:ind w:firstLineChars="0" w:firstLine="0"/>
              <w:jc w:val="center"/>
              <w:rPr>
                <w:rFonts w:hAnsi="HG丸ｺﾞｼｯｸM-PRO"/>
                <w:szCs w:val="24"/>
                <w:lang w:val="de-DE"/>
              </w:rPr>
            </w:pPr>
            <w:r w:rsidRPr="00F51013">
              <w:rPr>
                <w:rFonts w:hAnsi="HG丸ｺﾞｼｯｸM-PRO" w:hint="eastAsia"/>
                <w:szCs w:val="24"/>
                <w:lang w:val="de-DE"/>
              </w:rPr>
              <w:t>項目</w:t>
            </w:r>
          </w:p>
        </w:tc>
        <w:tc>
          <w:tcPr>
            <w:tcW w:w="4262" w:type="dxa"/>
            <w:vAlign w:val="center"/>
          </w:tcPr>
          <w:p w14:paraId="28FF9DC3" w14:textId="77777777" w:rsidR="00F51013" w:rsidRPr="00F51013" w:rsidRDefault="00F51013" w:rsidP="00F51013">
            <w:pPr>
              <w:spacing w:line="240" w:lineRule="exact"/>
              <w:ind w:firstLineChars="0" w:firstLine="0"/>
              <w:jc w:val="center"/>
              <w:rPr>
                <w:rFonts w:hAnsi="HG丸ｺﾞｼｯｸM-PRO"/>
                <w:szCs w:val="24"/>
                <w:lang w:val="de-DE"/>
              </w:rPr>
            </w:pPr>
            <w:r w:rsidRPr="00F51013">
              <w:rPr>
                <w:rFonts w:hAnsi="HG丸ｺﾞｼｯｸM-PRO" w:hint="eastAsia"/>
                <w:szCs w:val="24"/>
                <w:lang w:val="de-DE"/>
              </w:rPr>
              <w:t>規格</w:t>
            </w:r>
          </w:p>
        </w:tc>
      </w:tr>
      <w:tr w:rsidR="00F51013" w:rsidRPr="00F51013" w14:paraId="018CD29C" w14:textId="77777777" w:rsidTr="00F51013">
        <w:trPr>
          <w:jc w:val="center"/>
        </w:trPr>
        <w:tc>
          <w:tcPr>
            <w:tcW w:w="1120" w:type="dxa"/>
            <w:vAlign w:val="center"/>
          </w:tcPr>
          <w:p w14:paraId="41A5A02B"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①温度</w:t>
            </w:r>
          </w:p>
        </w:tc>
        <w:tc>
          <w:tcPr>
            <w:tcW w:w="4262" w:type="dxa"/>
            <w:vAlign w:val="center"/>
          </w:tcPr>
          <w:p w14:paraId="09FE72F5"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10℃～40℃</w:t>
            </w:r>
          </w:p>
        </w:tc>
      </w:tr>
      <w:tr w:rsidR="00F51013" w:rsidRPr="00F51013" w14:paraId="76DAB06F" w14:textId="77777777" w:rsidTr="00F51013">
        <w:trPr>
          <w:jc w:val="center"/>
        </w:trPr>
        <w:tc>
          <w:tcPr>
            <w:tcW w:w="1120" w:type="dxa"/>
            <w:vAlign w:val="center"/>
          </w:tcPr>
          <w:p w14:paraId="12786797"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②湿度</w:t>
            </w:r>
          </w:p>
        </w:tc>
        <w:tc>
          <w:tcPr>
            <w:tcW w:w="4262" w:type="dxa"/>
            <w:vAlign w:val="center"/>
          </w:tcPr>
          <w:p w14:paraId="302AD92F"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30％～75％</w:t>
            </w:r>
          </w:p>
        </w:tc>
      </w:tr>
      <w:tr w:rsidR="00F51013" w:rsidRPr="00F51013" w14:paraId="5C5B7B74" w14:textId="77777777" w:rsidTr="00F51013">
        <w:trPr>
          <w:jc w:val="center"/>
        </w:trPr>
        <w:tc>
          <w:tcPr>
            <w:tcW w:w="1120" w:type="dxa"/>
            <w:vAlign w:val="center"/>
          </w:tcPr>
          <w:p w14:paraId="3EAF780A"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③圧力</w:t>
            </w:r>
          </w:p>
        </w:tc>
        <w:tc>
          <w:tcPr>
            <w:tcW w:w="4262" w:type="dxa"/>
            <w:vAlign w:val="center"/>
          </w:tcPr>
          <w:p w14:paraId="6C9CF477"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外気より陽圧であること</w:t>
            </w:r>
          </w:p>
        </w:tc>
      </w:tr>
      <w:tr w:rsidR="00F51013" w:rsidRPr="00F51013" w14:paraId="1AEB9C07" w14:textId="77777777" w:rsidTr="00F51013">
        <w:trPr>
          <w:jc w:val="center"/>
        </w:trPr>
        <w:tc>
          <w:tcPr>
            <w:tcW w:w="1120" w:type="dxa"/>
            <w:vAlign w:val="center"/>
          </w:tcPr>
          <w:p w14:paraId="3C9C05A8"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④空気</w:t>
            </w:r>
          </w:p>
        </w:tc>
        <w:tc>
          <w:tcPr>
            <w:tcW w:w="4262" w:type="dxa"/>
            <w:vAlign w:val="center"/>
          </w:tcPr>
          <w:p w14:paraId="4891C2D1"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建築物環境衛生管理基準による</w:t>
            </w:r>
          </w:p>
        </w:tc>
      </w:tr>
      <w:tr w:rsidR="00F51013" w:rsidRPr="00F51013" w14:paraId="1A13DE12" w14:textId="77777777" w:rsidTr="00F51013">
        <w:trPr>
          <w:jc w:val="center"/>
        </w:trPr>
        <w:tc>
          <w:tcPr>
            <w:tcW w:w="1120" w:type="dxa"/>
            <w:vAlign w:val="center"/>
          </w:tcPr>
          <w:p w14:paraId="5BCD72B0"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⑤照明</w:t>
            </w:r>
          </w:p>
        </w:tc>
        <w:tc>
          <w:tcPr>
            <w:tcW w:w="4262" w:type="dxa"/>
            <w:vAlign w:val="center"/>
          </w:tcPr>
          <w:p w14:paraId="73B5A1FA"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緻密な作業300</w:t>
            </w:r>
            <w:r w:rsidRPr="00F51013">
              <w:rPr>
                <w:rFonts w:hAnsi="HG丸ｺﾞｼｯｸM-PRO"/>
                <w:szCs w:val="24"/>
                <w:lang w:val="de-DE"/>
              </w:rPr>
              <w:t>lx</w:t>
            </w:r>
            <w:r w:rsidRPr="00F51013">
              <w:rPr>
                <w:rFonts w:hAnsi="HG丸ｺﾞｼｯｸM-PRO" w:hint="eastAsia"/>
                <w:szCs w:val="24"/>
                <w:lang w:val="de-DE"/>
              </w:rPr>
              <w:t xml:space="preserve">　普通の作業150l</w:t>
            </w:r>
            <w:r w:rsidRPr="00F51013">
              <w:rPr>
                <w:rFonts w:hAnsi="HG丸ｺﾞｼｯｸM-PRO"/>
                <w:szCs w:val="24"/>
                <w:lang w:val="de-DE"/>
              </w:rPr>
              <w:t>x</w:t>
            </w:r>
          </w:p>
        </w:tc>
      </w:tr>
      <w:tr w:rsidR="00F51013" w:rsidRPr="00F51013" w14:paraId="6E5CB816" w14:textId="77777777" w:rsidTr="00F51013">
        <w:trPr>
          <w:jc w:val="center"/>
        </w:trPr>
        <w:tc>
          <w:tcPr>
            <w:tcW w:w="1120" w:type="dxa"/>
            <w:vAlign w:val="center"/>
          </w:tcPr>
          <w:p w14:paraId="073B21E6"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⑥音振動</w:t>
            </w:r>
          </w:p>
        </w:tc>
        <w:tc>
          <w:tcPr>
            <w:tcW w:w="4262" w:type="dxa"/>
            <w:vAlign w:val="center"/>
          </w:tcPr>
          <w:p w14:paraId="0290215E"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55</w:t>
            </w:r>
            <w:r w:rsidRPr="00F51013">
              <w:rPr>
                <w:rFonts w:hAnsi="HG丸ｺﾞｼｯｸM-PRO"/>
                <w:szCs w:val="24"/>
                <w:lang w:val="de-DE"/>
              </w:rPr>
              <w:t>dB</w:t>
            </w:r>
            <w:r w:rsidRPr="00F51013">
              <w:rPr>
                <w:rFonts w:hAnsi="HG丸ｺﾞｼｯｸM-PRO" w:hint="eastAsia"/>
                <w:szCs w:val="24"/>
                <w:lang w:val="de-DE"/>
              </w:rPr>
              <w:t>以下</w:t>
            </w:r>
          </w:p>
        </w:tc>
      </w:tr>
      <w:tr w:rsidR="00F51013" w:rsidRPr="00F51013" w14:paraId="32AAADA2" w14:textId="77777777" w:rsidTr="00F51013">
        <w:trPr>
          <w:jc w:val="center"/>
        </w:trPr>
        <w:tc>
          <w:tcPr>
            <w:tcW w:w="1120" w:type="dxa"/>
            <w:vAlign w:val="center"/>
          </w:tcPr>
          <w:p w14:paraId="760F12E3"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⑦清浄度</w:t>
            </w:r>
          </w:p>
        </w:tc>
        <w:tc>
          <w:tcPr>
            <w:tcW w:w="4262" w:type="dxa"/>
            <w:vAlign w:val="center"/>
          </w:tcPr>
          <w:p w14:paraId="3B5478CA"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I</w:t>
            </w:r>
            <w:r w:rsidRPr="00F51013">
              <w:rPr>
                <w:rFonts w:hAnsi="HG丸ｺﾞｼｯｸM-PRO"/>
                <w:szCs w:val="24"/>
                <w:lang w:val="de-DE"/>
              </w:rPr>
              <w:t>SO</w:t>
            </w:r>
            <w:r w:rsidRPr="00F51013">
              <w:rPr>
                <w:rFonts w:hAnsi="HG丸ｺﾞｼｯｸM-PRO" w:hint="eastAsia"/>
                <w:szCs w:val="24"/>
                <w:lang w:val="de-DE"/>
              </w:rPr>
              <w:t>空気清浄度クラス分類による</w:t>
            </w:r>
          </w:p>
        </w:tc>
      </w:tr>
      <w:tr w:rsidR="00F51013" w:rsidRPr="00F51013" w14:paraId="3C7A3DC3" w14:textId="77777777" w:rsidTr="00F51013">
        <w:trPr>
          <w:jc w:val="center"/>
        </w:trPr>
        <w:tc>
          <w:tcPr>
            <w:tcW w:w="1120" w:type="dxa"/>
            <w:vAlign w:val="center"/>
          </w:tcPr>
          <w:p w14:paraId="58D3E7EE"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⑧水質</w:t>
            </w:r>
          </w:p>
        </w:tc>
        <w:tc>
          <w:tcPr>
            <w:tcW w:w="4262" w:type="dxa"/>
            <w:vAlign w:val="center"/>
          </w:tcPr>
          <w:p w14:paraId="54758B9F"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水道水質基準による</w:t>
            </w:r>
          </w:p>
        </w:tc>
      </w:tr>
      <w:tr w:rsidR="00F51013" w:rsidRPr="00F51013" w14:paraId="659A290A" w14:textId="77777777" w:rsidTr="00F51013">
        <w:trPr>
          <w:jc w:val="center"/>
        </w:trPr>
        <w:tc>
          <w:tcPr>
            <w:tcW w:w="1120" w:type="dxa"/>
            <w:vAlign w:val="center"/>
          </w:tcPr>
          <w:p w14:paraId="38A02401"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⑨人の数</w:t>
            </w:r>
          </w:p>
        </w:tc>
        <w:tc>
          <w:tcPr>
            <w:tcW w:w="4262" w:type="dxa"/>
            <w:vAlign w:val="center"/>
          </w:tcPr>
          <w:p w14:paraId="7291FCBF" w14:textId="77777777" w:rsidR="00F51013" w:rsidRPr="00F51013" w:rsidRDefault="00F51013" w:rsidP="00F51013">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５人以下</w:t>
            </w:r>
          </w:p>
        </w:tc>
      </w:tr>
    </w:tbl>
    <w:p w14:paraId="1E90E61C" w14:textId="20E573AC" w:rsidR="00370757" w:rsidRDefault="00370757" w:rsidP="004A67A8">
      <w:pPr>
        <w:ind w:firstLine="210"/>
        <w:jc w:val="center"/>
      </w:pPr>
    </w:p>
    <w:p w14:paraId="1D93641B" w14:textId="614559B0" w:rsidR="00F51013" w:rsidRDefault="00F51013" w:rsidP="004A67A8">
      <w:pPr>
        <w:ind w:firstLine="210"/>
        <w:jc w:val="center"/>
      </w:pPr>
    </w:p>
    <w:p w14:paraId="3C8EAD59" w14:textId="332CE55B" w:rsidR="00F51013" w:rsidRDefault="00F51013" w:rsidP="004A67A8">
      <w:pPr>
        <w:ind w:firstLine="210"/>
        <w:jc w:val="center"/>
      </w:pPr>
    </w:p>
    <w:p w14:paraId="5C67B517" w14:textId="4A42ADC8" w:rsidR="00F51013" w:rsidRDefault="00F51013" w:rsidP="004A67A8">
      <w:pPr>
        <w:ind w:firstLine="210"/>
        <w:jc w:val="center"/>
      </w:pPr>
    </w:p>
    <w:p w14:paraId="7B11AEDD" w14:textId="5A24C36B" w:rsidR="00F51013" w:rsidRDefault="00F51013" w:rsidP="004A67A8">
      <w:pPr>
        <w:ind w:firstLine="210"/>
        <w:jc w:val="center"/>
      </w:pPr>
    </w:p>
    <w:p w14:paraId="4F69CFAA" w14:textId="67DC7DCD" w:rsidR="00F51013" w:rsidRDefault="00F51013" w:rsidP="004A67A8">
      <w:pPr>
        <w:ind w:firstLine="210"/>
        <w:jc w:val="center"/>
      </w:pPr>
    </w:p>
    <w:p w14:paraId="10D322A7" w14:textId="3DF21BBF" w:rsidR="00F51013" w:rsidRDefault="00F51013" w:rsidP="004A67A8">
      <w:pPr>
        <w:ind w:firstLine="210"/>
        <w:jc w:val="center"/>
      </w:pPr>
    </w:p>
    <w:p w14:paraId="0C1F556B" w14:textId="0191E2A2" w:rsidR="00F51013" w:rsidRDefault="00F51013" w:rsidP="004A67A8">
      <w:pPr>
        <w:ind w:firstLine="210"/>
        <w:jc w:val="center"/>
      </w:pPr>
    </w:p>
    <w:p w14:paraId="2CD7B908" w14:textId="77777777" w:rsidR="0031723C" w:rsidRDefault="0031723C" w:rsidP="005D099A">
      <w:pPr>
        <w:ind w:firstLine="210"/>
        <w:jc w:val="right"/>
      </w:pPr>
    </w:p>
    <w:p w14:paraId="0CA13C9B" w14:textId="3C593A72" w:rsidR="000B2308" w:rsidRDefault="000B2308" w:rsidP="000B2308">
      <w:pPr>
        <w:pStyle w:val="2"/>
        <w:ind w:left="426" w:hanging="321"/>
      </w:pPr>
      <w:r>
        <w:rPr>
          <w:rFonts w:hint="eastAsia"/>
        </w:rPr>
        <w:t>４．関連文書</w:t>
      </w:r>
    </w:p>
    <w:p w14:paraId="4612067A" w14:textId="6124D562" w:rsidR="00536804" w:rsidRDefault="000B2308" w:rsidP="0075557A">
      <w:pPr>
        <w:ind w:firstLine="210"/>
      </w:pPr>
      <w:r w:rsidRPr="001540B7">
        <w:rPr>
          <w:rFonts w:hint="eastAsia"/>
        </w:rPr>
        <w:t>【手順書</w:t>
      </w:r>
      <w:r w:rsidR="00844506">
        <w:rPr>
          <w:rFonts w:hint="eastAsia"/>
        </w:rPr>
        <w:t>モデル集</w:t>
      </w:r>
      <w:r w:rsidRPr="001540B7">
        <w:rPr>
          <w:rFonts w:hint="eastAsia"/>
        </w:rPr>
        <w:t>】</w:t>
      </w:r>
    </w:p>
    <w:p w14:paraId="06FEE687" w14:textId="42748981" w:rsidR="000B2308" w:rsidRPr="001540B7" w:rsidRDefault="00536804" w:rsidP="007A1CBF">
      <w:pPr>
        <w:ind w:firstLineChars="200" w:firstLine="420"/>
      </w:pPr>
      <w:r>
        <w:rPr>
          <w:rFonts w:hint="eastAsia"/>
        </w:rPr>
        <w:t>【手順書</w:t>
      </w:r>
      <w:r w:rsidRPr="00536804">
        <w:t>6】作業環境手順書</w:t>
      </w:r>
    </w:p>
    <w:p w14:paraId="7BDE8056" w14:textId="6E1F1185" w:rsidR="000B2308" w:rsidRPr="001540B7" w:rsidRDefault="000B2308" w:rsidP="0075557A">
      <w:pPr>
        <w:ind w:firstLine="210"/>
      </w:pPr>
      <w:r w:rsidRPr="001540B7">
        <w:rPr>
          <w:rFonts w:hint="eastAsia"/>
        </w:rPr>
        <w:t>【</w:t>
      </w:r>
      <w:r w:rsidR="00844506">
        <w:rPr>
          <w:rFonts w:hint="eastAsia"/>
        </w:rPr>
        <w:t>別冊　様式集</w:t>
      </w:r>
      <w:r w:rsidRPr="001540B7">
        <w:rPr>
          <w:rFonts w:hint="eastAsia"/>
        </w:rPr>
        <w:t>】</w:t>
      </w:r>
    </w:p>
    <w:p w14:paraId="51B49ACC" w14:textId="4F9DC1A6" w:rsidR="000B2308" w:rsidRDefault="00536804" w:rsidP="003117D1">
      <w:pPr>
        <w:ind w:firstLineChars="200" w:firstLine="420"/>
      </w:pPr>
      <w:r w:rsidRPr="00536804">
        <w:t>6.4.1　作業環境管理指図書/作業環境管理記録（作業環境-01）</w:t>
      </w:r>
      <w:r w:rsidR="006E5A16">
        <w:rPr>
          <w:rFonts w:hint="eastAsia"/>
        </w:rPr>
        <w:t xml:space="preserve">　　</w:t>
      </w:r>
      <w:r w:rsidR="000B2308">
        <w:br w:type="page"/>
      </w:r>
    </w:p>
    <w:p w14:paraId="6E3CC3C4" w14:textId="0188F60F" w:rsidR="00DE7A61" w:rsidRDefault="00DE7A61" w:rsidP="00DE7A61">
      <w:pPr>
        <w:pStyle w:val="1"/>
        <w:ind w:left="210"/>
      </w:pPr>
      <w:bookmarkStart w:id="18" w:name="_Toc158728072"/>
      <w:r>
        <w:rPr>
          <w:rFonts w:hint="eastAsia"/>
        </w:rPr>
        <w:t>【文書化要求</w:t>
      </w:r>
      <w:r w:rsidR="00BB03F6">
        <w:rPr>
          <w:rFonts w:hint="eastAsia"/>
        </w:rPr>
        <w:t>13</w:t>
      </w:r>
      <w:r>
        <w:rPr>
          <w:rFonts w:hint="eastAsia"/>
        </w:rPr>
        <w:t>】</w:t>
      </w:r>
      <w:r>
        <w:br/>
      </w:r>
      <w:r w:rsidR="00BB03F6" w:rsidRPr="00BB03F6">
        <w:rPr>
          <w:rFonts w:hint="eastAsia"/>
        </w:rPr>
        <w:t>構成員の健康状態、清浄の程度等に係る要求事項</w:t>
      </w:r>
      <w:r w:rsidR="00BB03F6" w:rsidRPr="00BB03F6">
        <w:t>(第25条第</w:t>
      </w:r>
      <w:r w:rsidR="002B0022">
        <w:rPr>
          <w:rFonts w:hint="eastAsia"/>
        </w:rPr>
        <w:t>３</w:t>
      </w:r>
      <w:r w:rsidR="00BB03F6" w:rsidRPr="00BB03F6">
        <w:t>項)</w:t>
      </w:r>
      <w:bookmarkEnd w:id="18"/>
    </w:p>
    <w:p w14:paraId="2C2F3908" w14:textId="77777777" w:rsidR="00DE7A61" w:rsidRDefault="000A0411" w:rsidP="00DE7A61">
      <w:pPr>
        <w:pStyle w:val="aa"/>
        <w:ind w:left="210" w:firstLineChars="0" w:firstLine="0"/>
        <w:outlineLvl w:val="9"/>
      </w:pPr>
      <w:r>
        <w:pict w14:anchorId="0592DD34">
          <v:rect id="_x0000_i1036" style="width:0;height:1.5pt" o:hralign="center" o:hrstd="t" o:hr="t" fillcolor="#a0a0a0" stroked="f">
            <v:textbox inset="5.85pt,.7pt,5.85pt,.7pt"/>
          </v:rect>
        </w:pict>
      </w:r>
    </w:p>
    <w:p w14:paraId="2AABA114" w14:textId="77777777" w:rsidR="00DE7A61" w:rsidRPr="00C01465" w:rsidRDefault="00DE7A61" w:rsidP="00DE7A61">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7A61" w14:paraId="614EA39E" w14:textId="77777777" w:rsidTr="00963685">
        <w:trPr>
          <w:trHeight w:val="1077"/>
          <w:jc w:val="center"/>
        </w:trPr>
        <w:tc>
          <w:tcPr>
            <w:tcW w:w="8080" w:type="dxa"/>
          </w:tcPr>
          <w:p w14:paraId="7E2758FD" w14:textId="7F24184E" w:rsidR="001260C5" w:rsidRDefault="00D318AF" w:rsidP="0075557A">
            <w:pPr>
              <w:ind w:firstLine="210"/>
            </w:pPr>
            <w:r>
              <w:rPr>
                <w:rFonts w:hint="eastAsia"/>
              </w:rPr>
              <w:t>構成員と製品等・</w:t>
            </w:r>
            <w:r w:rsidR="00BB03F6" w:rsidRPr="00BB03F6">
              <w:rPr>
                <w:rFonts w:hint="eastAsia"/>
              </w:rPr>
              <w:t>作業環境との接触が当該製品</w:t>
            </w:r>
            <w:r w:rsidR="005E3C10">
              <w:rPr>
                <w:rFonts w:hint="eastAsia"/>
              </w:rPr>
              <w:t>（限定一般医療機器を除く）</w:t>
            </w:r>
            <w:r w:rsidR="00BB03F6" w:rsidRPr="00BB03F6">
              <w:rPr>
                <w:rFonts w:hint="eastAsia"/>
              </w:rPr>
              <w:t>に係る機能、性能及び安全性に悪影響を及ぼすおそれがある工程については、構成員の健康状態、清浄の程度及び作業衣等に係る</w:t>
            </w:r>
            <w:r w:rsidR="00BB03F6" w:rsidRPr="005E5966">
              <w:rPr>
                <w:rFonts w:hint="eastAsia"/>
              </w:rPr>
              <w:t>要求事項</w:t>
            </w:r>
            <w:r w:rsidR="00BB03F6">
              <w:rPr>
                <w:rFonts w:hint="eastAsia"/>
              </w:rPr>
              <w:t>とその</w:t>
            </w:r>
            <w:r w:rsidR="001260C5">
              <w:rPr>
                <w:rFonts w:hint="eastAsia"/>
              </w:rPr>
              <w:t>適切な</w:t>
            </w:r>
            <w:r w:rsidR="00BB03F6" w:rsidRPr="005E5966">
              <w:t>運用を文書化</w:t>
            </w:r>
            <w:r w:rsidR="00BB03F6">
              <w:rPr>
                <w:rFonts w:hint="eastAsia"/>
              </w:rPr>
              <w:t>する</w:t>
            </w:r>
            <w:r w:rsidR="001260C5">
              <w:rPr>
                <w:rFonts w:hint="eastAsia"/>
              </w:rPr>
              <w:t>こと</w:t>
            </w:r>
            <w:r w:rsidR="00BB03F6" w:rsidRPr="00BB03F6">
              <w:rPr>
                <w:rFonts w:hint="eastAsia"/>
              </w:rPr>
              <w:t>。</w:t>
            </w:r>
          </w:p>
          <w:p w14:paraId="2833F696" w14:textId="77777777" w:rsidR="00DE7A61" w:rsidRDefault="00BB03F6" w:rsidP="001260C5">
            <w:pPr>
              <w:ind w:firstLine="210"/>
            </w:pPr>
            <w:r w:rsidRPr="00BB03F6">
              <w:rPr>
                <w:rFonts w:hint="eastAsia"/>
              </w:rPr>
              <w:t>ただし、製品の清浄化が行われる場合、当該清浄化工程よりも前の工程</w:t>
            </w:r>
            <w:r w:rsidR="001260C5">
              <w:rPr>
                <w:rFonts w:hint="eastAsia"/>
              </w:rPr>
              <w:t>については、この限りではない。</w:t>
            </w:r>
          </w:p>
          <w:p w14:paraId="154F4673" w14:textId="1A9383CC" w:rsidR="001260C5" w:rsidRDefault="001260C5" w:rsidP="001260C5">
            <w:pPr>
              <w:ind w:firstLine="210"/>
            </w:pPr>
          </w:p>
        </w:tc>
        <w:tc>
          <w:tcPr>
            <w:tcW w:w="2464" w:type="dxa"/>
          </w:tcPr>
          <w:p w14:paraId="1D4E5683" w14:textId="77777777" w:rsidR="00DE7A61" w:rsidRDefault="00DE7A61" w:rsidP="00963685">
            <w:pPr>
              <w:ind w:left="210" w:firstLineChars="0" w:firstLine="0"/>
            </w:pPr>
            <w:r>
              <w:rPr>
                <w:rFonts w:hint="eastAsia"/>
              </w:rPr>
              <w:t>＜備考欄＞</w:t>
            </w:r>
          </w:p>
          <w:p w14:paraId="46F287C0" w14:textId="1D5F2DE2" w:rsidR="00DE7A61" w:rsidRDefault="00761619" w:rsidP="004635EA">
            <w:pPr>
              <w:ind w:firstLine="210"/>
            </w:pPr>
            <w:r>
              <w:rPr>
                <w:rFonts w:hint="eastAsia"/>
              </w:rPr>
              <w:t>限定三種を除く</w:t>
            </w:r>
          </w:p>
        </w:tc>
      </w:tr>
    </w:tbl>
    <w:p w14:paraId="20E7E08F" w14:textId="77777777" w:rsidR="00DE7A61" w:rsidRDefault="00DE7A61" w:rsidP="00DE7A61">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7A61" w14:paraId="51692297" w14:textId="77777777" w:rsidTr="00963685">
        <w:trPr>
          <w:trHeight w:val="1077"/>
          <w:jc w:val="center"/>
        </w:trPr>
        <w:tc>
          <w:tcPr>
            <w:tcW w:w="8080" w:type="dxa"/>
          </w:tcPr>
          <w:p w14:paraId="7A9E8099" w14:textId="4D695A2A" w:rsidR="00DE7A61" w:rsidRPr="001540B7" w:rsidRDefault="00DE7A61" w:rsidP="00D244FC">
            <w:pPr>
              <w:pStyle w:val="af1"/>
              <w:numPr>
                <w:ilvl w:val="0"/>
                <w:numId w:val="9"/>
              </w:numPr>
              <w:ind w:leftChars="0" w:left="357" w:firstLineChars="0" w:hanging="357"/>
            </w:pPr>
            <w:r w:rsidRPr="001540B7">
              <w:rPr>
                <w:rFonts w:hint="eastAsia"/>
              </w:rPr>
              <w:t>含めるべき内容</w:t>
            </w:r>
            <w:r>
              <w:rPr>
                <w:rFonts w:hint="eastAsia"/>
              </w:rPr>
              <w:t>・規格</w:t>
            </w:r>
          </w:p>
          <w:p w14:paraId="2DFA9483" w14:textId="38F0100E" w:rsidR="006B4F4C" w:rsidRDefault="006B4F4C" w:rsidP="00D244FC">
            <w:pPr>
              <w:pStyle w:val="af1"/>
              <w:numPr>
                <w:ilvl w:val="0"/>
                <w:numId w:val="24"/>
              </w:numPr>
              <w:ind w:leftChars="0" w:left="453" w:firstLineChars="0" w:hanging="357"/>
            </w:pPr>
            <w:r>
              <w:rPr>
                <w:rFonts w:hint="eastAsia"/>
              </w:rPr>
              <w:t>構成員の健康状態</w:t>
            </w:r>
          </w:p>
          <w:p w14:paraId="0A9088D5" w14:textId="6CA4C2EC" w:rsidR="006B4F4C" w:rsidRDefault="006B4F4C" w:rsidP="00D244FC">
            <w:pPr>
              <w:pStyle w:val="af1"/>
              <w:numPr>
                <w:ilvl w:val="0"/>
                <w:numId w:val="24"/>
              </w:numPr>
              <w:ind w:leftChars="0" w:left="453" w:firstLineChars="0" w:hanging="357"/>
            </w:pPr>
            <w:r>
              <w:rPr>
                <w:rFonts w:hint="eastAsia"/>
              </w:rPr>
              <w:t>構成員の清浄の程度</w:t>
            </w:r>
          </w:p>
          <w:p w14:paraId="2DB865B2" w14:textId="07D6CFC6" w:rsidR="00DE7A61" w:rsidRPr="00C90E76" w:rsidRDefault="006B4F4C" w:rsidP="00D244FC">
            <w:pPr>
              <w:pStyle w:val="af1"/>
              <w:numPr>
                <w:ilvl w:val="0"/>
                <w:numId w:val="24"/>
              </w:numPr>
              <w:ind w:leftChars="0" w:left="453" w:firstLineChars="0" w:hanging="357"/>
            </w:pPr>
            <w:r>
              <w:rPr>
                <w:rFonts w:hint="eastAsia"/>
              </w:rPr>
              <w:t>作業衣</w:t>
            </w:r>
          </w:p>
          <w:p w14:paraId="55234325" w14:textId="4A6EDCDF" w:rsidR="006B4F4C" w:rsidRPr="007B5264" w:rsidRDefault="006B4F4C" w:rsidP="004635EA">
            <w:pPr>
              <w:ind w:firstLine="210"/>
            </w:pPr>
          </w:p>
        </w:tc>
        <w:tc>
          <w:tcPr>
            <w:tcW w:w="2464" w:type="dxa"/>
          </w:tcPr>
          <w:p w14:paraId="44D3D18F" w14:textId="77777777" w:rsidR="00DE7A61" w:rsidRDefault="00DE7A61" w:rsidP="00963685">
            <w:pPr>
              <w:ind w:left="210" w:firstLineChars="0" w:firstLine="0"/>
            </w:pPr>
            <w:r>
              <w:rPr>
                <w:rFonts w:hint="eastAsia"/>
              </w:rPr>
              <w:t>＜備考欄＞</w:t>
            </w:r>
          </w:p>
          <w:p w14:paraId="69EA025A" w14:textId="5542CBE5" w:rsidR="00DE7A61" w:rsidRDefault="00DE7A61" w:rsidP="00963685">
            <w:pPr>
              <w:ind w:left="210" w:firstLineChars="0" w:firstLine="0"/>
            </w:pPr>
          </w:p>
        </w:tc>
      </w:tr>
    </w:tbl>
    <w:p w14:paraId="4960EA46" w14:textId="50F942F9" w:rsidR="00DE7A61" w:rsidRDefault="00DE7A61" w:rsidP="00DE7A61">
      <w:pPr>
        <w:pStyle w:val="2"/>
        <w:ind w:left="426" w:hanging="321"/>
      </w:pPr>
      <w:r>
        <w:rPr>
          <w:rFonts w:hint="eastAsia"/>
        </w:rPr>
        <w:t>３．作成例</w:t>
      </w:r>
    </w:p>
    <w:p w14:paraId="2657DA60" w14:textId="271836A0" w:rsidR="00021824" w:rsidRDefault="00021824" w:rsidP="00E645B6">
      <w:pPr>
        <w:ind w:firstLine="210"/>
      </w:pPr>
      <w:r>
        <w:rPr>
          <w:rFonts w:hint="eastAsia"/>
        </w:rPr>
        <w:t>手順書モデル集</w:t>
      </w:r>
      <w:r w:rsidR="000453FC">
        <w:rPr>
          <w:rFonts w:hint="eastAsia"/>
        </w:rPr>
        <w:t>「【手順書</w:t>
      </w:r>
      <w:r w:rsidR="000453FC">
        <w:t>6】作業環境手順書</w:t>
      </w:r>
      <w:r w:rsidR="000453FC">
        <w:rPr>
          <w:rFonts w:hint="eastAsia"/>
        </w:rPr>
        <w:t>」のうち</w:t>
      </w:r>
      <w:r>
        <w:rPr>
          <w:rFonts w:hint="eastAsia"/>
        </w:rPr>
        <w:t>「</w:t>
      </w:r>
      <w:r w:rsidRPr="00021824">
        <w:t>6.4.1　作業環境管理指図書/作業環境管理記録（作業環境-01）</w:t>
      </w:r>
      <w:r>
        <w:rPr>
          <w:rFonts w:hint="eastAsia"/>
        </w:rPr>
        <w:t>」の作成例⑩～⑫</w:t>
      </w:r>
      <w:r w:rsidRPr="00021824">
        <w:t>参照</w:t>
      </w:r>
    </w:p>
    <w:p w14:paraId="1D6A8B1C" w14:textId="4C734026" w:rsidR="00F51013" w:rsidRDefault="00F51013" w:rsidP="00E645B6">
      <w:pPr>
        <w:ind w:firstLine="210"/>
      </w:pPr>
    </w:p>
    <w:tbl>
      <w:tblPr>
        <w:tblStyle w:val="6"/>
        <w:tblpPr w:leftFromText="142" w:rightFromText="142" w:vertAnchor="text" w:horzAnchor="margin" w:tblpXSpec="center" w:tblpY="14"/>
        <w:tblW w:w="0" w:type="auto"/>
        <w:tblInd w:w="0" w:type="dxa"/>
        <w:tblLayout w:type="fixed"/>
        <w:tblLook w:val="04A0" w:firstRow="1" w:lastRow="0" w:firstColumn="1" w:lastColumn="0" w:noHBand="0" w:noVBand="1"/>
      </w:tblPr>
      <w:tblGrid>
        <w:gridCol w:w="1120"/>
        <w:gridCol w:w="6520"/>
      </w:tblGrid>
      <w:tr w:rsidR="00F51013" w:rsidRPr="00F51013" w14:paraId="38220D5E" w14:textId="77777777" w:rsidTr="00F51013">
        <w:tc>
          <w:tcPr>
            <w:tcW w:w="1120" w:type="dxa"/>
            <w:vAlign w:val="center"/>
          </w:tcPr>
          <w:p w14:paraId="4B6F59CA" w14:textId="77777777" w:rsidR="00F51013" w:rsidRPr="00F51013" w:rsidRDefault="00F51013" w:rsidP="00F51013">
            <w:pPr>
              <w:spacing w:line="280" w:lineRule="exact"/>
              <w:ind w:firstLineChars="0" w:firstLine="0"/>
              <w:jc w:val="center"/>
              <w:rPr>
                <w:rFonts w:hAnsi="HG丸ｺﾞｼｯｸM-PRO"/>
                <w:szCs w:val="24"/>
                <w:lang w:val="de-DE"/>
              </w:rPr>
            </w:pPr>
            <w:r w:rsidRPr="00F51013">
              <w:rPr>
                <w:rFonts w:hAnsi="HG丸ｺﾞｼｯｸM-PRO" w:hint="eastAsia"/>
                <w:szCs w:val="24"/>
                <w:lang w:val="de-DE"/>
              </w:rPr>
              <w:t>項目</w:t>
            </w:r>
          </w:p>
        </w:tc>
        <w:tc>
          <w:tcPr>
            <w:tcW w:w="6520" w:type="dxa"/>
            <w:vAlign w:val="center"/>
          </w:tcPr>
          <w:p w14:paraId="09D47F3D" w14:textId="77777777" w:rsidR="00F51013" w:rsidRPr="00F51013" w:rsidRDefault="00F51013" w:rsidP="00F51013">
            <w:pPr>
              <w:spacing w:line="280" w:lineRule="exact"/>
              <w:ind w:firstLineChars="0" w:firstLine="0"/>
              <w:jc w:val="center"/>
              <w:rPr>
                <w:rFonts w:hAnsi="HG丸ｺﾞｼｯｸM-PRO"/>
                <w:szCs w:val="24"/>
                <w:lang w:val="de-DE"/>
              </w:rPr>
            </w:pPr>
            <w:r w:rsidRPr="00F51013">
              <w:rPr>
                <w:rFonts w:hAnsi="HG丸ｺﾞｼｯｸM-PRO" w:hint="eastAsia"/>
                <w:szCs w:val="24"/>
                <w:lang w:val="de-DE"/>
              </w:rPr>
              <w:t>規格</w:t>
            </w:r>
          </w:p>
        </w:tc>
      </w:tr>
      <w:tr w:rsidR="00F51013" w:rsidRPr="00F51013" w14:paraId="6B85CB79" w14:textId="77777777" w:rsidTr="00F51013">
        <w:tc>
          <w:tcPr>
            <w:tcW w:w="1120" w:type="dxa"/>
            <w:vAlign w:val="center"/>
          </w:tcPr>
          <w:p w14:paraId="0D67B08F" w14:textId="77777777" w:rsidR="00F51013" w:rsidRPr="00F51013" w:rsidRDefault="00F51013" w:rsidP="00F51013">
            <w:pPr>
              <w:spacing w:line="280" w:lineRule="exact"/>
              <w:ind w:firstLineChars="0" w:firstLine="0"/>
              <w:jc w:val="left"/>
              <w:rPr>
                <w:rFonts w:hAnsi="HG丸ｺﾞｼｯｸM-PRO" w:cstheme="minorBidi"/>
                <w:szCs w:val="24"/>
                <w:lang w:val="de-DE"/>
              </w:rPr>
            </w:pPr>
            <w:r w:rsidRPr="00F51013">
              <w:rPr>
                <w:rFonts w:hAnsi="HG丸ｺﾞｼｯｸM-PRO" w:cstheme="minorBidi" w:hint="eastAsia"/>
                <w:szCs w:val="24"/>
                <w:lang w:val="de-DE"/>
              </w:rPr>
              <w:t>⑩健康</w:t>
            </w:r>
          </w:p>
        </w:tc>
        <w:tc>
          <w:tcPr>
            <w:tcW w:w="6520" w:type="dxa"/>
            <w:vAlign w:val="center"/>
          </w:tcPr>
          <w:p w14:paraId="5DED1685" w14:textId="77777777" w:rsidR="00F51013" w:rsidRPr="00F51013" w:rsidRDefault="00F51013" w:rsidP="00F51013">
            <w:pPr>
              <w:spacing w:line="280" w:lineRule="exact"/>
              <w:ind w:firstLineChars="0" w:firstLine="0"/>
              <w:jc w:val="left"/>
              <w:rPr>
                <w:rFonts w:hAnsi="HG丸ｺﾞｼｯｸM-PRO" w:cstheme="minorBidi"/>
                <w:szCs w:val="24"/>
                <w:lang w:val="de-DE"/>
              </w:rPr>
            </w:pPr>
            <w:r w:rsidRPr="00F51013">
              <w:rPr>
                <w:rFonts w:hAnsi="HG丸ｺﾞｼｯｸM-PRO" w:cstheme="minorBidi" w:hint="eastAsia"/>
                <w:szCs w:val="24"/>
                <w:lang w:val="de-DE"/>
              </w:rPr>
              <w:t>作業者が感染性の疾病に罹患しておらず、発熱・怪我がないこと</w:t>
            </w:r>
          </w:p>
        </w:tc>
      </w:tr>
      <w:tr w:rsidR="00F51013" w:rsidRPr="00F51013" w14:paraId="0FBE78A7" w14:textId="77777777" w:rsidTr="00F51013">
        <w:tc>
          <w:tcPr>
            <w:tcW w:w="1120" w:type="dxa"/>
            <w:vAlign w:val="center"/>
          </w:tcPr>
          <w:p w14:paraId="06DBD506" w14:textId="77777777" w:rsidR="00F51013" w:rsidRPr="00F51013" w:rsidRDefault="00F51013" w:rsidP="00F51013">
            <w:pPr>
              <w:spacing w:line="280" w:lineRule="exact"/>
              <w:ind w:firstLineChars="0" w:firstLine="0"/>
              <w:jc w:val="left"/>
              <w:rPr>
                <w:rFonts w:hAnsi="HG丸ｺﾞｼｯｸM-PRO" w:cstheme="minorBidi"/>
                <w:szCs w:val="24"/>
                <w:lang w:val="de-DE"/>
              </w:rPr>
            </w:pPr>
            <w:r w:rsidRPr="00F51013">
              <w:rPr>
                <w:rFonts w:hAnsi="HG丸ｺﾞｼｯｸM-PRO" w:cstheme="minorBidi" w:hint="eastAsia"/>
                <w:szCs w:val="24"/>
                <w:lang w:val="de-DE"/>
              </w:rPr>
              <w:t>⑪清潔</w:t>
            </w:r>
          </w:p>
        </w:tc>
        <w:tc>
          <w:tcPr>
            <w:tcW w:w="6520" w:type="dxa"/>
            <w:vAlign w:val="center"/>
          </w:tcPr>
          <w:p w14:paraId="3A880898" w14:textId="77777777" w:rsidR="00F51013" w:rsidRPr="00F51013" w:rsidRDefault="00F51013" w:rsidP="00F51013">
            <w:pPr>
              <w:spacing w:line="280" w:lineRule="exact"/>
              <w:ind w:firstLineChars="0" w:firstLine="0"/>
              <w:jc w:val="left"/>
              <w:rPr>
                <w:rFonts w:hAnsi="HG丸ｺﾞｼｯｸM-PRO" w:cstheme="minorBidi"/>
                <w:szCs w:val="24"/>
                <w:lang w:val="de-DE"/>
              </w:rPr>
            </w:pPr>
            <w:r w:rsidRPr="00F51013">
              <w:rPr>
                <w:rFonts w:hAnsi="HG丸ｺﾞｼｯｸM-PRO" w:cstheme="minorBidi" w:hint="eastAsia"/>
                <w:szCs w:val="24"/>
                <w:lang w:val="de-DE"/>
              </w:rPr>
              <w:t>作業者が手洗いを実施していること</w:t>
            </w:r>
          </w:p>
        </w:tc>
      </w:tr>
      <w:tr w:rsidR="00F51013" w:rsidRPr="00F51013" w14:paraId="590E047C" w14:textId="77777777" w:rsidTr="00F51013">
        <w:tc>
          <w:tcPr>
            <w:tcW w:w="1120" w:type="dxa"/>
            <w:vAlign w:val="center"/>
          </w:tcPr>
          <w:p w14:paraId="19275272" w14:textId="77777777" w:rsidR="00F51013" w:rsidRPr="00F51013" w:rsidRDefault="00F51013" w:rsidP="00F51013">
            <w:pPr>
              <w:spacing w:line="280" w:lineRule="exact"/>
              <w:ind w:firstLineChars="0" w:firstLine="0"/>
              <w:jc w:val="left"/>
              <w:rPr>
                <w:rFonts w:hAnsi="HG丸ｺﾞｼｯｸM-PRO" w:cstheme="minorBidi"/>
                <w:szCs w:val="24"/>
                <w:lang w:val="de-DE"/>
              </w:rPr>
            </w:pPr>
            <w:r w:rsidRPr="00F51013">
              <w:rPr>
                <w:rFonts w:hAnsi="HG丸ｺﾞｼｯｸM-PRO" w:cstheme="minorBidi" w:hint="eastAsia"/>
                <w:szCs w:val="24"/>
                <w:lang w:val="de-DE"/>
              </w:rPr>
              <w:t>⑫衣服</w:t>
            </w:r>
          </w:p>
        </w:tc>
        <w:tc>
          <w:tcPr>
            <w:tcW w:w="6520" w:type="dxa"/>
            <w:vAlign w:val="center"/>
          </w:tcPr>
          <w:p w14:paraId="1492A699" w14:textId="77777777" w:rsidR="00F51013" w:rsidRPr="00F51013" w:rsidRDefault="00F51013" w:rsidP="00F51013">
            <w:pPr>
              <w:spacing w:line="280" w:lineRule="exact"/>
              <w:ind w:firstLineChars="0" w:firstLine="0"/>
              <w:jc w:val="left"/>
              <w:rPr>
                <w:rFonts w:hAnsi="HG丸ｺﾞｼｯｸM-PRO" w:cstheme="minorBidi"/>
                <w:szCs w:val="24"/>
                <w:lang w:val="de-DE"/>
              </w:rPr>
            </w:pPr>
            <w:r w:rsidRPr="00F51013">
              <w:rPr>
                <w:rFonts w:hAnsi="HG丸ｺﾞｼｯｸM-PRO" w:cstheme="minorBidi" w:hint="eastAsia"/>
                <w:szCs w:val="24"/>
                <w:lang w:val="de-DE"/>
              </w:rPr>
              <w:t>作業者の衣服に毛髪や汚れが付着していないこと</w:t>
            </w:r>
          </w:p>
        </w:tc>
      </w:tr>
    </w:tbl>
    <w:p w14:paraId="7C70C8F1" w14:textId="77777777" w:rsidR="00F51013" w:rsidRPr="00F51013" w:rsidRDefault="00F51013" w:rsidP="00E645B6">
      <w:pPr>
        <w:ind w:firstLine="210"/>
        <w:rPr>
          <w:lang w:val="de-DE"/>
        </w:rPr>
      </w:pPr>
    </w:p>
    <w:p w14:paraId="69633FFC" w14:textId="22D56A4A" w:rsidR="00021824" w:rsidRDefault="00021824" w:rsidP="004A67A8">
      <w:pPr>
        <w:ind w:firstLineChars="0" w:firstLine="0"/>
        <w:jc w:val="center"/>
      </w:pPr>
    </w:p>
    <w:p w14:paraId="1CBB21E0" w14:textId="4A0869E2" w:rsidR="0031723C" w:rsidRDefault="0031723C" w:rsidP="004A67A8">
      <w:pPr>
        <w:ind w:firstLineChars="0" w:firstLine="0"/>
        <w:jc w:val="right"/>
      </w:pPr>
    </w:p>
    <w:p w14:paraId="3FD2CF01" w14:textId="77777777" w:rsidR="00F51013" w:rsidRPr="00021824" w:rsidRDefault="00F51013" w:rsidP="004A67A8">
      <w:pPr>
        <w:ind w:firstLineChars="0" w:firstLine="0"/>
        <w:jc w:val="right"/>
      </w:pPr>
    </w:p>
    <w:p w14:paraId="29E81725" w14:textId="77777777" w:rsidR="00DE7A61" w:rsidRDefault="00DE7A61" w:rsidP="00DE7A61">
      <w:pPr>
        <w:pStyle w:val="2"/>
        <w:ind w:left="426" w:hanging="321"/>
      </w:pPr>
      <w:r>
        <w:rPr>
          <w:rFonts w:hint="eastAsia"/>
        </w:rPr>
        <w:t>４．関連文書</w:t>
      </w:r>
    </w:p>
    <w:p w14:paraId="79C05001" w14:textId="36FC23FD" w:rsidR="008453EF" w:rsidRDefault="008453EF" w:rsidP="008453EF">
      <w:pPr>
        <w:ind w:firstLine="210"/>
      </w:pPr>
      <w:r w:rsidRPr="001540B7">
        <w:rPr>
          <w:rFonts w:hint="eastAsia"/>
        </w:rPr>
        <w:t>【手順書</w:t>
      </w:r>
      <w:r w:rsidR="00844506">
        <w:rPr>
          <w:rFonts w:hint="eastAsia"/>
        </w:rPr>
        <w:t>モデル集</w:t>
      </w:r>
      <w:r w:rsidRPr="001540B7">
        <w:rPr>
          <w:rFonts w:hint="eastAsia"/>
        </w:rPr>
        <w:t>】</w:t>
      </w:r>
    </w:p>
    <w:p w14:paraId="61CA3EE2" w14:textId="77777777" w:rsidR="008453EF" w:rsidRPr="001540B7" w:rsidRDefault="008453EF" w:rsidP="007A1CBF">
      <w:pPr>
        <w:ind w:firstLineChars="200" w:firstLine="420"/>
      </w:pPr>
      <w:r>
        <w:rPr>
          <w:rFonts w:hint="eastAsia"/>
        </w:rPr>
        <w:t>【手順書</w:t>
      </w:r>
      <w:r w:rsidRPr="00536804">
        <w:t>6】作業環境手順書</w:t>
      </w:r>
    </w:p>
    <w:p w14:paraId="26DB3C25" w14:textId="01FD6B9E" w:rsidR="008453EF" w:rsidRPr="001540B7" w:rsidRDefault="008453EF" w:rsidP="008453EF">
      <w:pPr>
        <w:ind w:firstLine="210"/>
      </w:pPr>
      <w:r w:rsidRPr="001540B7">
        <w:rPr>
          <w:rFonts w:hint="eastAsia"/>
        </w:rPr>
        <w:t>【</w:t>
      </w:r>
      <w:r w:rsidR="00844506">
        <w:rPr>
          <w:rFonts w:hint="eastAsia"/>
        </w:rPr>
        <w:t>別冊　様式集</w:t>
      </w:r>
      <w:r w:rsidRPr="001540B7">
        <w:rPr>
          <w:rFonts w:hint="eastAsia"/>
        </w:rPr>
        <w:t>】</w:t>
      </w:r>
    </w:p>
    <w:p w14:paraId="439F1B54" w14:textId="77777777" w:rsidR="008453EF" w:rsidRDefault="008453EF" w:rsidP="007A1CBF">
      <w:pPr>
        <w:ind w:firstLineChars="200" w:firstLine="420"/>
      </w:pPr>
      <w:r w:rsidRPr="00536804">
        <w:t>6.4.1　作業環境管理指図書/作業環境管理記録（作業環境-01）</w:t>
      </w:r>
    </w:p>
    <w:p w14:paraId="0D2717DD" w14:textId="77777777" w:rsidR="00DE7A61" w:rsidRDefault="00DE7A61" w:rsidP="00DE7A61">
      <w:pPr>
        <w:pStyle w:val="Web"/>
        <w:spacing w:before="0" w:beforeAutospacing="0" w:after="0" w:afterAutospacing="0"/>
        <w:ind w:left="210" w:firstLineChars="200" w:firstLine="480"/>
      </w:pPr>
      <w:r>
        <w:br w:type="page"/>
      </w:r>
    </w:p>
    <w:p w14:paraId="366860B9" w14:textId="5F34D6A2" w:rsidR="0029395F" w:rsidRDefault="0029395F" w:rsidP="0029395F">
      <w:pPr>
        <w:pStyle w:val="1"/>
        <w:ind w:left="210"/>
      </w:pPr>
      <w:bookmarkStart w:id="19" w:name="_Toc158728073"/>
      <w:r>
        <w:rPr>
          <w:rFonts w:hint="eastAsia"/>
        </w:rPr>
        <w:t>【文書化要求</w:t>
      </w:r>
      <w:r w:rsidRPr="0029395F">
        <w:rPr>
          <w:rFonts w:hint="eastAsia"/>
        </w:rPr>
        <w:t>14</w:t>
      </w:r>
      <w:r>
        <w:rPr>
          <w:rFonts w:hint="eastAsia"/>
        </w:rPr>
        <w:t>】</w:t>
      </w:r>
      <w:r>
        <w:br/>
      </w:r>
      <w:r w:rsidR="00823722" w:rsidRPr="00823722">
        <w:rPr>
          <w:rFonts w:hint="eastAsia"/>
        </w:rPr>
        <w:t>汚染された製品等の管理に関する実施要領</w:t>
      </w:r>
      <w:r w:rsidR="00823722" w:rsidRPr="00823722">
        <w:t>(第25条の</w:t>
      </w:r>
      <w:r w:rsidR="002B0022">
        <w:rPr>
          <w:rFonts w:hint="eastAsia"/>
        </w:rPr>
        <w:t>２</w:t>
      </w:r>
      <w:r w:rsidR="00823722" w:rsidRPr="00823722">
        <w:t>第</w:t>
      </w:r>
      <w:r w:rsidR="002B0022">
        <w:rPr>
          <w:rFonts w:hint="eastAsia"/>
        </w:rPr>
        <w:t>１</w:t>
      </w:r>
      <w:r w:rsidR="00823722" w:rsidRPr="00823722">
        <w:t>項)</w:t>
      </w:r>
      <w:bookmarkEnd w:id="19"/>
    </w:p>
    <w:p w14:paraId="5D536CC0" w14:textId="77777777" w:rsidR="0029395F" w:rsidRDefault="000A0411" w:rsidP="0029395F">
      <w:pPr>
        <w:pStyle w:val="aa"/>
        <w:ind w:left="210" w:firstLineChars="0" w:firstLine="0"/>
        <w:outlineLvl w:val="9"/>
      </w:pPr>
      <w:r>
        <w:pict w14:anchorId="73C3B7A0">
          <v:rect id="_x0000_i1037" style="width:0;height:1.5pt" o:hralign="center" o:hrstd="t" o:hr="t" fillcolor="#a0a0a0" stroked="f">
            <v:textbox inset="5.85pt,.7pt,5.85pt,.7pt"/>
          </v:rect>
        </w:pict>
      </w:r>
    </w:p>
    <w:p w14:paraId="647FEFE5" w14:textId="77777777" w:rsidR="0029395F" w:rsidRPr="00C01465" w:rsidRDefault="0029395F" w:rsidP="0029395F">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9395F" w14:paraId="08DFF772" w14:textId="77777777" w:rsidTr="00963685">
        <w:trPr>
          <w:trHeight w:val="1077"/>
          <w:jc w:val="center"/>
        </w:trPr>
        <w:tc>
          <w:tcPr>
            <w:tcW w:w="8080" w:type="dxa"/>
          </w:tcPr>
          <w:p w14:paraId="17C45287" w14:textId="6AC16A34" w:rsidR="0029395F" w:rsidRDefault="00823722" w:rsidP="008E784D">
            <w:pPr>
              <w:ind w:firstLine="210"/>
            </w:pPr>
            <w:r w:rsidRPr="00823722">
              <w:rPr>
                <w:rFonts w:hint="eastAsia"/>
              </w:rPr>
              <w:t>他の製品等、作業環境又は構成員の汚染を防止するために、汚染された又は汚染された可能性のある製品等の管理（以下「汚染管理」という。）に係る実施要領を策定</w:t>
            </w:r>
            <w:r>
              <w:rPr>
                <w:rFonts w:hint="eastAsia"/>
              </w:rPr>
              <w:t>する</w:t>
            </w:r>
            <w:r w:rsidR="008E784D">
              <w:rPr>
                <w:rFonts w:hint="eastAsia"/>
              </w:rPr>
              <w:t>こと</w:t>
            </w:r>
            <w:r w:rsidRPr="00823722">
              <w:rPr>
                <w:rFonts w:hint="eastAsia"/>
              </w:rPr>
              <w:t>。ただし、汚染管理を行う必要がない場合は除く。</w:t>
            </w:r>
          </w:p>
          <w:p w14:paraId="13E6F722" w14:textId="77777777" w:rsidR="00823722" w:rsidRDefault="008E784D" w:rsidP="00FC257C">
            <w:pPr>
              <w:ind w:leftChars="100" w:left="840" w:hangingChars="300" w:hanging="630"/>
              <w:rPr>
                <w:rFonts w:hAnsi="HG丸ｺﾞｼｯｸM-PRO"/>
                <w:sz w:val="20"/>
              </w:rPr>
            </w:pPr>
            <w:r w:rsidRPr="007A1CBF">
              <w:rPr>
                <w:rFonts w:hAnsi="HG丸ｺﾞｼｯｸM-PRO" w:hint="eastAsia"/>
              </w:rPr>
              <w:t>（注）「汚染された又は汚染された可能性のある製品等」には、</w:t>
            </w:r>
            <w:r w:rsidR="00754DB9" w:rsidRPr="007A1CBF">
              <w:rPr>
                <w:rFonts w:hAnsi="HG丸ｺﾞｼｯｸM-PRO" w:hint="eastAsia"/>
              </w:rPr>
              <w:t>修理依頼のために返却された製品、再製造単回使用医療機器の再生部品及び受入検査等により再生部品とならなかったもの、病原性微生物その他疾病の原因となるものに汚染された運搬容器が含まれうる。</w:t>
            </w:r>
          </w:p>
          <w:p w14:paraId="1B22FE7C" w14:textId="3DCD9C03" w:rsidR="00754DB9" w:rsidRDefault="00754DB9" w:rsidP="00754DB9">
            <w:pPr>
              <w:ind w:firstLine="210"/>
            </w:pPr>
          </w:p>
        </w:tc>
        <w:tc>
          <w:tcPr>
            <w:tcW w:w="2464" w:type="dxa"/>
          </w:tcPr>
          <w:p w14:paraId="288989CE" w14:textId="77777777" w:rsidR="0029395F" w:rsidRDefault="0029395F" w:rsidP="00963685">
            <w:pPr>
              <w:ind w:left="210" w:firstLineChars="0" w:firstLine="0"/>
            </w:pPr>
            <w:r>
              <w:rPr>
                <w:rFonts w:hint="eastAsia"/>
              </w:rPr>
              <w:t>＜備考欄＞</w:t>
            </w:r>
          </w:p>
          <w:p w14:paraId="08B452FA" w14:textId="7E4A9491" w:rsidR="0029395F" w:rsidRDefault="00761619" w:rsidP="004635EA">
            <w:pPr>
              <w:ind w:firstLine="210"/>
            </w:pPr>
            <w:r>
              <w:rPr>
                <w:rFonts w:hint="eastAsia"/>
              </w:rPr>
              <w:t>限定三種を除く</w:t>
            </w:r>
          </w:p>
        </w:tc>
      </w:tr>
    </w:tbl>
    <w:p w14:paraId="132493DA" w14:textId="77777777" w:rsidR="0029395F" w:rsidRDefault="0029395F" w:rsidP="0029395F">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9395F" w14:paraId="5A1BF7A9" w14:textId="77777777" w:rsidTr="00963685">
        <w:trPr>
          <w:trHeight w:val="1077"/>
          <w:jc w:val="center"/>
        </w:trPr>
        <w:tc>
          <w:tcPr>
            <w:tcW w:w="8080" w:type="dxa"/>
          </w:tcPr>
          <w:p w14:paraId="7D48D7F3" w14:textId="16C1C7EF" w:rsidR="0029395F" w:rsidRPr="001540B7" w:rsidRDefault="0029395F" w:rsidP="00D244FC">
            <w:pPr>
              <w:pStyle w:val="af1"/>
              <w:numPr>
                <w:ilvl w:val="0"/>
                <w:numId w:val="9"/>
              </w:numPr>
              <w:ind w:leftChars="0" w:left="357" w:firstLineChars="0" w:hanging="357"/>
            </w:pPr>
            <w:r w:rsidRPr="001540B7">
              <w:rPr>
                <w:rFonts w:hint="eastAsia"/>
              </w:rPr>
              <w:t>含めるべき内容</w:t>
            </w:r>
            <w:r>
              <w:rPr>
                <w:rFonts w:hint="eastAsia"/>
              </w:rPr>
              <w:t>・規格</w:t>
            </w:r>
          </w:p>
          <w:p w14:paraId="2C897F51" w14:textId="7216438B" w:rsidR="00D96A08" w:rsidRDefault="00D96A08" w:rsidP="00D244FC">
            <w:pPr>
              <w:pStyle w:val="af1"/>
              <w:numPr>
                <w:ilvl w:val="0"/>
                <w:numId w:val="25"/>
              </w:numPr>
              <w:ind w:leftChars="0" w:left="453" w:firstLineChars="0" w:hanging="357"/>
            </w:pPr>
            <w:r>
              <w:rPr>
                <w:rFonts w:hint="eastAsia"/>
              </w:rPr>
              <w:t>汚染された製品</w:t>
            </w:r>
            <w:r w:rsidR="00823722" w:rsidRPr="00BB03F6">
              <w:t>に対する特別な識別</w:t>
            </w:r>
            <w:r>
              <w:rPr>
                <w:rFonts w:hint="eastAsia"/>
              </w:rPr>
              <w:t>方法</w:t>
            </w:r>
          </w:p>
          <w:p w14:paraId="5B08883E" w14:textId="5B2A1FB6" w:rsidR="00D96A08" w:rsidRDefault="00D96A08" w:rsidP="00D244FC">
            <w:pPr>
              <w:pStyle w:val="af1"/>
              <w:numPr>
                <w:ilvl w:val="0"/>
                <w:numId w:val="25"/>
              </w:numPr>
              <w:ind w:leftChars="0" w:left="453" w:firstLineChars="0" w:hanging="357"/>
            </w:pPr>
            <w:r>
              <w:t>身体に接触して使用される可能性のある製品等の特別な取扱い</w:t>
            </w:r>
          </w:p>
          <w:p w14:paraId="4D569B15" w14:textId="7A0F6F64" w:rsidR="00754DB9" w:rsidRDefault="00754DB9" w:rsidP="00D244FC">
            <w:pPr>
              <w:pStyle w:val="af1"/>
              <w:numPr>
                <w:ilvl w:val="0"/>
                <w:numId w:val="25"/>
              </w:numPr>
              <w:ind w:leftChars="0" w:left="453" w:firstLineChars="0" w:hanging="357"/>
            </w:pPr>
            <w:r w:rsidRPr="00BB03F6">
              <w:t>特別な修理や手直し</w:t>
            </w:r>
          </w:p>
          <w:p w14:paraId="105B2ED7" w14:textId="3D314D35" w:rsidR="00D96A08" w:rsidRDefault="00CC325A" w:rsidP="00D244FC">
            <w:pPr>
              <w:pStyle w:val="af1"/>
              <w:numPr>
                <w:ilvl w:val="0"/>
                <w:numId w:val="25"/>
              </w:numPr>
              <w:ind w:leftChars="0" w:left="453" w:firstLineChars="0" w:hanging="357"/>
            </w:pPr>
            <w:r>
              <w:t>構成員の汚染を防止するための要求事項</w:t>
            </w:r>
          </w:p>
          <w:p w14:paraId="56CA8CF4" w14:textId="276BCA17" w:rsidR="00D96A08" w:rsidRDefault="00D96A08" w:rsidP="00D244FC">
            <w:pPr>
              <w:pStyle w:val="af1"/>
              <w:numPr>
                <w:ilvl w:val="0"/>
                <w:numId w:val="25"/>
              </w:numPr>
              <w:ind w:leftChars="0" w:left="453" w:firstLineChars="0" w:hanging="357"/>
            </w:pPr>
            <w:r>
              <w:t>運搬容器の開封時における要求事項</w:t>
            </w:r>
          </w:p>
          <w:p w14:paraId="2F1B29B1" w14:textId="6D34940B" w:rsidR="00D96A08" w:rsidRDefault="00823722" w:rsidP="00D244FC">
            <w:pPr>
              <w:pStyle w:val="af1"/>
              <w:numPr>
                <w:ilvl w:val="0"/>
                <w:numId w:val="25"/>
              </w:numPr>
              <w:ind w:leftChars="0" w:left="453" w:firstLineChars="0" w:hanging="357"/>
            </w:pPr>
            <w:r w:rsidRPr="00BB03F6">
              <w:t>病原性微生物</w:t>
            </w:r>
            <w:r w:rsidR="00D96A08">
              <w:rPr>
                <w:rFonts w:hint="eastAsia"/>
              </w:rPr>
              <w:t>等に</w:t>
            </w:r>
            <w:r w:rsidR="00D96A08">
              <w:t>汚染された又は汚染された可能性のある製品等の廃棄方法</w:t>
            </w:r>
          </w:p>
          <w:p w14:paraId="7F9796F2" w14:textId="152052F9" w:rsidR="00D96A08" w:rsidRDefault="00D96A08" w:rsidP="00D244FC">
            <w:pPr>
              <w:pStyle w:val="af1"/>
              <w:numPr>
                <w:ilvl w:val="0"/>
                <w:numId w:val="25"/>
              </w:numPr>
              <w:ind w:leftChars="0" w:left="453" w:firstLineChars="0" w:hanging="357"/>
            </w:pPr>
            <w:r>
              <w:t>作業環境が汚染された場合の消毒方法</w:t>
            </w:r>
          </w:p>
          <w:p w14:paraId="4E76B5E8" w14:textId="141BE05E" w:rsidR="00823722" w:rsidRPr="00BB03F6" w:rsidRDefault="00823722" w:rsidP="00D244FC">
            <w:pPr>
              <w:pStyle w:val="af1"/>
              <w:numPr>
                <w:ilvl w:val="0"/>
                <w:numId w:val="25"/>
              </w:numPr>
              <w:ind w:leftChars="0" w:left="453" w:firstLineChars="0" w:hanging="357"/>
            </w:pPr>
            <w:r w:rsidRPr="00BB03F6">
              <w:t>構成員に</w:t>
            </w:r>
            <w:r w:rsidR="00754DB9">
              <w:t>対する手袋、マスク、ゴーグル、プラスチックエプロン等の服装規定</w:t>
            </w:r>
          </w:p>
          <w:p w14:paraId="482414B5" w14:textId="48B5CB23" w:rsidR="00754DB9" w:rsidRPr="007B5264" w:rsidRDefault="00754DB9" w:rsidP="008F10EC">
            <w:pPr>
              <w:ind w:left="410" w:firstLine="210"/>
            </w:pPr>
          </w:p>
        </w:tc>
        <w:tc>
          <w:tcPr>
            <w:tcW w:w="2464" w:type="dxa"/>
          </w:tcPr>
          <w:p w14:paraId="2B3B3AAC" w14:textId="77777777" w:rsidR="0029395F" w:rsidRDefault="0029395F" w:rsidP="00963685">
            <w:pPr>
              <w:ind w:left="210" w:firstLineChars="0" w:firstLine="0"/>
            </w:pPr>
            <w:r>
              <w:rPr>
                <w:rFonts w:hint="eastAsia"/>
              </w:rPr>
              <w:t>＜備考欄＞</w:t>
            </w:r>
          </w:p>
          <w:p w14:paraId="237EFF7C" w14:textId="7252ACEC" w:rsidR="0029395F" w:rsidRDefault="0029395F" w:rsidP="00963685">
            <w:pPr>
              <w:ind w:left="210" w:firstLineChars="0" w:firstLine="0"/>
            </w:pPr>
          </w:p>
        </w:tc>
      </w:tr>
    </w:tbl>
    <w:p w14:paraId="7DF8F066" w14:textId="5F104379" w:rsidR="0029395F" w:rsidRDefault="0029395F" w:rsidP="0029395F">
      <w:pPr>
        <w:pStyle w:val="2"/>
        <w:ind w:left="426" w:hanging="321"/>
      </w:pPr>
      <w:r>
        <w:rPr>
          <w:rFonts w:hint="eastAsia"/>
        </w:rPr>
        <w:t>３．作成例</w:t>
      </w:r>
    </w:p>
    <w:tbl>
      <w:tblPr>
        <w:tblStyle w:val="a3"/>
        <w:tblW w:w="0" w:type="auto"/>
        <w:jc w:val="center"/>
        <w:tblLook w:val="04A0" w:firstRow="1" w:lastRow="0" w:firstColumn="1" w:lastColumn="0" w:noHBand="0" w:noVBand="1"/>
      </w:tblPr>
      <w:tblGrid>
        <w:gridCol w:w="8494"/>
      </w:tblGrid>
      <w:tr w:rsidR="00B410E7" w14:paraId="1597C05C" w14:textId="77777777" w:rsidTr="00B30842">
        <w:trPr>
          <w:trHeight w:val="2531"/>
          <w:jc w:val="center"/>
        </w:trPr>
        <w:tc>
          <w:tcPr>
            <w:tcW w:w="8494" w:type="dxa"/>
            <w:vAlign w:val="center"/>
          </w:tcPr>
          <w:p w14:paraId="6DB1759B" w14:textId="77777777" w:rsidR="00B410E7" w:rsidRDefault="00B410E7" w:rsidP="00B30842">
            <w:pPr>
              <w:spacing w:line="280" w:lineRule="exact"/>
              <w:ind w:firstLine="220"/>
              <w:rPr>
                <w:rFonts w:hAnsi="HG丸ｺﾞｼｯｸM-PRO"/>
              </w:rPr>
            </w:pPr>
            <w:r w:rsidRPr="00EE49C2">
              <w:rPr>
                <w:rFonts w:hAnsi="HG丸ｺﾞｼｯｸM-PRO" w:hint="eastAsia"/>
                <w:sz w:val="22"/>
                <w:szCs w:val="24"/>
              </w:rPr>
              <w:t>【汚染製品管理実施要領】</w:t>
            </w:r>
          </w:p>
          <w:p w14:paraId="4BF99A8B" w14:textId="77777777" w:rsidR="00B410E7" w:rsidRPr="0089365E" w:rsidRDefault="00B410E7" w:rsidP="00B30842">
            <w:pPr>
              <w:spacing w:line="280" w:lineRule="exact"/>
              <w:ind w:leftChars="50" w:left="105" w:rightChars="50" w:right="105" w:firstLine="210"/>
              <w:rPr>
                <w:rFonts w:hAnsi="HG丸ｺﾞｼｯｸM-PRO"/>
              </w:rPr>
            </w:pPr>
            <w:r>
              <w:rPr>
                <w:rFonts w:hAnsi="HG丸ｺﾞｼｯｸM-PRO" w:hint="eastAsia"/>
              </w:rPr>
              <w:t>（１）</w:t>
            </w:r>
            <w:r w:rsidRPr="0089365E">
              <w:rPr>
                <w:rFonts w:hAnsi="HG丸ｺﾞｼｯｸM-PRO" w:hint="eastAsia"/>
              </w:rPr>
              <w:t>修理品、返却品</w:t>
            </w:r>
          </w:p>
          <w:p w14:paraId="41AAB22B" w14:textId="77777777" w:rsidR="00B410E7" w:rsidRDefault="00B410E7" w:rsidP="00B30842">
            <w:pPr>
              <w:pStyle w:val="af1"/>
              <w:numPr>
                <w:ilvl w:val="0"/>
                <w:numId w:val="61"/>
              </w:numPr>
              <w:spacing w:line="280" w:lineRule="exact"/>
              <w:ind w:leftChars="0" w:rightChars="50" w:right="105" w:firstLineChars="0"/>
              <w:rPr>
                <w:rFonts w:hAnsi="HG丸ｺﾞｼｯｸM-PRO"/>
              </w:rPr>
            </w:pPr>
            <w:r w:rsidRPr="00EE49C2">
              <w:rPr>
                <w:rFonts w:hAnsi="HG丸ｺﾞｼｯｸM-PRO" w:hint="eastAsia"/>
              </w:rPr>
              <w:t>出荷後に修理品又は返却品を受け入れる際は、作業服のほか、手袋、マスク及びゴーグルを着用して作業を行うこと。</w:t>
            </w:r>
          </w:p>
          <w:p w14:paraId="4C81F622" w14:textId="77777777" w:rsidR="00B410E7" w:rsidRDefault="00B410E7" w:rsidP="00B30842">
            <w:pPr>
              <w:pStyle w:val="af1"/>
              <w:numPr>
                <w:ilvl w:val="0"/>
                <w:numId w:val="61"/>
              </w:numPr>
              <w:spacing w:line="280" w:lineRule="exact"/>
              <w:ind w:leftChars="0" w:rightChars="50" w:right="105" w:firstLineChars="0"/>
              <w:rPr>
                <w:rFonts w:hAnsi="HG丸ｺﾞｼｯｸM-PRO"/>
              </w:rPr>
            </w:pPr>
            <w:r w:rsidRPr="00EE49C2">
              <w:rPr>
                <w:rFonts w:hAnsi="HG丸ｺﾞｼｯｸM-PRO" w:hint="eastAsia"/>
              </w:rPr>
              <w:t>汚染</w:t>
            </w:r>
            <w:r>
              <w:rPr>
                <w:rFonts w:hAnsi="HG丸ｺﾞｼｯｸM-PRO" w:hint="eastAsia"/>
              </w:rPr>
              <w:t>（血液等の汚染を含む）</w:t>
            </w:r>
            <w:r w:rsidRPr="00EE49C2">
              <w:rPr>
                <w:rFonts w:hAnsi="HG丸ｺﾞｼｯｸM-PRO" w:hint="eastAsia"/>
              </w:rPr>
              <w:t>の状況を確認し、洗浄・消毒又は廃棄する。</w:t>
            </w:r>
          </w:p>
          <w:p w14:paraId="30CC6060" w14:textId="77777777" w:rsidR="00B410E7" w:rsidRPr="00EE49C2" w:rsidRDefault="00B410E7" w:rsidP="00B30842">
            <w:pPr>
              <w:pStyle w:val="af1"/>
              <w:numPr>
                <w:ilvl w:val="0"/>
                <w:numId w:val="61"/>
              </w:numPr>
              <w:spacing w:line="280" w:lineRule="exact"/>
              <w:ind w:leftChars="0" w:rightChars="50" w:right="105" w:firstLineChars="0"/>
              <w:rPr>
                <w:rFonts w:hAnsi="HG丸ｺﾞｼｯｸM-PRO"/>
              </w:rPr>
            </w:pPr>
            <w:r w:rsidRPr="00EE49C2">
              <w:rPr>
                <w:rFonts w:hAnsi="HG丸ｺﾞｼｯｸM-PRO" w:hint="eastAsia"/>
              </w:rPr>
              <w:t>・・・</w:t>
            </w:r>
          </w:p>
          <w:p w14:paraId="2B9A1D8A" w14:textId="77777777" w:rsidR="00B410E7" w:rsidRPr="0089365E" w:rsidRDefault="00B410E7" w:rsidP="00B30842">
            <w:pPr>
              <w:spacing w:line="280" w:lineRule="exact"/>
              <w:ind w:leftChars="50" w:left="105" w:rightChars="50" w:right="105" w:firstLine="210"/>
              <w:rPr>
                <w:rFonts w:hAnsi="HG丸ｺﾞｼｯｸM-PRO"/>
              </w:rPr>
            </w:pPr>
            <w:r w:rsidRPr="0089365E">
              <w:rPr>
                <w:rFonts w:hAnsi="HG丸ｺﾞｼｯｸM-PRO" w:hint="eastAsia"/>
              </w:rPr>
              <w:t>（２）運搬容器</w:t>
            </w:r>
          </w:p>
          <w:p w14:paraId="526C08BB" w14:textId="77777777" w:rsidR="00B410E7" w:rsidRPr="0089365E" w:rsidRDefault="00B410E7" w:rsidP="00B30842">
            <w:pPr>
              <w:spacing w:line="280" w:lineRule="exact"/>
              <w:ind w:leftChars="200" w:left="630" w:rightChars="50" w:right="105" w:hangingChars="100" w:hanging="210"/>
              <w:rPr>
                <w:rFonts w:ascii="BIZ UDPゴシック" w:eastAsia="BIZ UDPゴシック" w:hAnsi="BIZ UDPゴシック"/>
                <w:sz w:val="28"/>
                <w:szCs w:val="32"/>
              </w:rPr>
            </w:pPr>
            <w:r w:rsidRPr="0089365E">
              <w:rPr>
                <w:rFonts w:hAnsi="HG丸ｺﾞｼｯｸM-PRO" w:hint="eastAsia"/>
              </w:rPr>
              <w:t>（１）の運搬のための容器についても、上記（１）と同様に処理する。</w:t>
            </w:r>
          </w:p>
        </w:tc>
      </w:tr>
    </w:tbl>
    <w:p w14:paraId="79BB3567" w14:textId="77777777" w:rsidR="00B410E7" w:rsidRPr="0067063B" w:rsidRDefault="00B410E7" w:rsidP="00B410E7">
      <w:pPr>
        <w:ind w:firstLine="210"/>
        <w:rPr>
          <w:rFonts w:ascii="BIZ UDPゴシック" w:eastAsia="BIZ UDPゴシック" w:hAnsi="BIZ UDPゴシック"/>
          <w:sz w:val="28"/>
          <w:szCs w:val="32"/>
        </w:rPr>
      </w:pPr>
      <w:r>
        <w:rPr>
          <w:rFonts w:hAnsi="HG丸ｺﾞｼｯｸM-PRO" w:hint="eastAsia"/>
        </w:rPr>
        <w:t>※上記のような文書を作成する他、修理手順書等の手順書に規定することも可能。</w:t>
      </w:r>
    </w:p>
    <w:p w14:paraId="66764623" w14:textId="2584458A" w:rsidR="0029395F" w:rsidRDefault="0029395F" w:rsidP="0029395F">
      <w:pPr>
        <w:pStyle w:val="2"/>
        <w:ind w:left="426" w:hanging="321"/>
      </w:pPr>
      <w:r>
        <w:rPr>
          <w:rFonts w:hint="eastAsia"/>
        </w:rPr>
        <w:t>４．関連文書</w:t>
      </w:r>
    </w:p>
    <w:p w14:paraId="7AC3EEAE" w14:textId="201129FF" w:rsidR="00020F17" w:rsidRDefault="00020F17" w:rsidP="00020F17">
      <w:pPr>
        <w:ind w:firstLine="210"/>
      </w:pPr>
      <w:r w:rsidRPr="001540B7">
        <w:rPr>
          <w:rFonts w:hint="eastAsia"/>
        </w:rPr>
        <w:t>【</w:t>
      </w:r>
      <w:r w:rsidR="00844506">
        <w:rPr>
          <w:rFonts w:hint="eastAsia"/>
        </w:rPr>
        <w:t>手順書モデル集</w:t>
      </w:r>
      <w:r w:rsidRPr="001540B7">
        <w:rPr>
          <w:rFonts w:hint="eastAsia"/>
        </w:rPr>
        <w:t>】</w:t>
      </w:r>
    </w:p>
    <w:p w14:paraId="5E6C8CAF" w14:textId="6CF83187" w:rsidR="00FC257C" w:rsidRPr="00020F17" w:rsidRDefault="00020F17" w:rsidP="007A1CBF">
      <w:pPr>
        <w:ind w:firstLineChars="200" w:firstLine="420"/>
      </w:pPr>
      <w:r>
        <w:rPr>
          <w:rFonts w:hint="eastAsia"/>
        </w:rPr>
        <w:t>【手順書</w:t>
      </w:r>
      <w:r w:rsidRPr="00536804">
        <w:t>6】作業環境手順書</w:t>
      </w:r>
    </w:p>
    <w:p w14:paraId="7718A1D9" w14:textId="77777777" w:rsidR="0029395F" w:rsidRDefault="0029395F" w:rsidP="0029395F">
      <w:pPr>
        <w:pStyle w:val="Web"/>
        <w:spacing w:before="0" w:beforeAutospacing="0" w:after="0" w:afterAutospacing="0"/>
        <w:ind w:left="210" w:firstLineChars="200" w:firstLine="480"/>
      </w:pPr>
      <w:r>
        <w:br w:type="page"/>
      </w:r>
    </w:p>
    <w:p w14:paraId="76CD3F81" w14:textId="3A97A20C" w:rsidR="00C1458C" w:rsidRDefault="00C1458C" w:rsidP="00C1458C">
      <w:pPr>
        <w:pStyle w:val="1"/>
        <w:ind w:left="210"/>
      </w:pPr>
      <w:bookmarkStart w:id="20" w:name="_Toc158728074"/>
      <w:r>
        <w:rPr>
          <w:rFonts w:hint="eastAsia"/>
        </w:rPr>
        <w:t>【文書化要求15】</w:t>
      </w:r>
      <w:r>
        <w:br/>
      </w:r>
      <w:r w:rsidRPr="00C1458C">
        <w:rPr>
          <w:rFonts w:hint="eastAsia"/>
        </w:rPr>
        <w:t>滅菌医療機器</w:t>
      </w:r>
      <w:r w:rsidR="00991F0C">
        <w:rPr>
          <w:rFonts w:hint="eastAsia"/>
        </w:rPr>
        <w:t>の</w:t>
      </w:r>
      <w:r w:rsidRPr="00C1458C">
        <w:rPr>
          <w:rFonts w:hint="eastAsia"/>
        </w:rPr>
        <w:t>汚染</w:t>
      </w:r>
      <w:r w:rsidR="00AE41D0">
        <w:rPr>
          <w:rFonts w:hint="eastAsia"/>
        </w:rPr>
        <w:t>の防止</w:t>
      </w:r>
      <w:r w:rsidRPr="00C1458C">
        <w:rPr>
          <w:rFonts w:hint="eastAsia"/>
        </w:rPr>
        <w:t>の管理に関する要求事項</w:t>
      </w:r>
      <w:r w:rsidRPr="00C1458C">
        <w:t>(第25条の</w:t>
      </w:r>
      <w:r w:rsidR="002B0022">
        <w:rPr>
          <w:rFonts w:hint="eastAsia"/>
        </w:rPr>
        <w:t>２</w:t>
      </w:r>
      <w:r w:rsidRPr="00C1458C">
        <w:t>第</w:t>
      </w:r>
      <w:r w:rsidR="002B0022">
        <w:rPr>
          <w:rFonts w:hint="eastAsia"/>
        </w:rPr>
        <w:t>２</w:t>
      </w:r>
      <w:r w:rsidRPr="00C1458C">
        <w:t>項)</w:t>
      </w:r>
      <w:bookmarkEnd w:id="20"/>
    </w:p>
    <w:p w14:paraId="3B0A3106" w14:textId="77777777" w:rsidR="00C1458C" w:rsidRDefault="000A0411" w:rsidP="00C1458C">
      <w:pPr>
        <w:pStyle w:val="aa"/>
        <w:ind w:left="210" w:firstLineChars="0" w:firstLine="0"/>
        <w:outlineLvl w:val="9"/>
      </w:pPr>
      <w:r>
        <w:pict w14:anchorId="42A609A8">
          <v:rect id="_x0000_i1038" style="width:0;height:1.5pt" o:hralign="center" o:hrstd="t" o:hr="t" fillcolor="#a0a0a0" stroked="f">
            <v:textbox inset="5.85pt,.7pt,5.85pt,.7pt"/>
          </v:rect>
        </w:pict>
      </w:r>
    </w:p>
    <w:p w14:paraId="11078215" w14:textId="77777777" w:rsidR="00C1458C" w:rsidRPr="00C01465" w:rsidRDefault="00C1458C" w:rsidP="00C1458C">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C1458C" w14:paraId="00FD064C" w14:textId="77777777" w:rsidTr="00963685">
        <w:trPr>
          <w:trHeight w:val="1077"/>
          <w:jc w:val="center"/>
        </w:trPr>
        <w:tc>
          <w:tcPr>
            <w:tcW w:w="8080" w:type="dxa"/>
          </w:tcPr>
          <w:p w14:paraId="7613A733" w14:textId="77777777" w:rsidR="00C1458C" w:rsidRDefault="00C1458C" w:rsidP="00754DB9">
            <w:pPr>
              <w:ind w:firstLine="210"/>
            </w:pPr>
            <w:r w:rsidRPr="00C1458C">
              <w:rPr>
                <w:rFonts w:hint="eastAsia"/>
              </w:rPr>
              <w:t>異物又は微生物による</w:t>
            </w:r>
            <w:r w:rsidRPr="007F1228">
              <w:rPr>
                <w:rFonts w:hint="eastAsia"/>
              </w:rPr>
              <w:t>滅菌医療機器</w:t>
            </w:r>
            <w:r w:rsidRPr="00C1458C">
              <w:rPr>
                <w:rFonts w:hint="eastAsia"/>
              </w:rPr>
              <w:t>等</w:t>
            </w:r>
            <w:r w:rsidR="00754DB9">
              <w:rPr>
                <w:rFonts w:hint="eastAsia"/>
              </w:rPr>
              <w:t>（製造工程において滅菌される医療機器等をいう。）</w:t>
            </w:r>
            <w:r w:rsidRPr="00C1458C">
              <w:t>の汚染の防止を管理する要求事項</w:t>
            </w:r>
            <w:r w:rsidR="00963685">
              <w:t>を文書化し、製品の組立又は包装の工程に係る清浄の程度を維持管理</w:t>
            </w:r>
            <w:r w:rsidR="00963685">
              <w:rPr>
                <w:rFonts w:hint="eastAsia"/>
              </w:rPr>
              <w:t>すること。</w:t>
            </w:r>
          </w:p>
          <w:p w14:paraId="68161D5E" w14:textId="1F8CC2A3" w:rsidR="00FC257C" w:rsidRDefault="00FC257C" w:rsidP="00754DB9">
            <w:pPr>
              <w:ind w:firstLine="210"/>
            </w:pPr>
          </w:p>
        </w:tc>
        <w:tc>
          <w:tcPr>
            <w:tcW w:w="2464" w:type="dxa"/>
          </w:tcPr>
          <w:p w14:paraId="337192C4" w14:textId="77777777" w:rsidR="00C1458C" w:rsidRDefault="00C1458C" w:rsidP="00963685">
            <w:pPr>
              <w:ind w:left="210" w:firstLineChars="0" w:firstLine="0"/>
            </w:pPr>
            <w:r>
              <w:rPr>
                <w:rFonts w:hint="eastAsia"/>
              </w:rPr>
              <w:t>＜備考欄＞</w:t>
            </w:r>
          </w:p>
          <w:p w14:paraId="64A09EE8" w14:textId="7B79136E" w:rsidR="00C1458C" w:rsidRDefault="00E406FA" w:rsidP="00963685">
            <w:pPr>
              <w:ind w:left="210" w:firstLineChars="0" w:firstLine="0"/>
            </w:pPr>
            <w:r>
              <w:rPr>
                <w:rFonts w:hint="eastAsia"/>
              </w:rPr>
              <w:t>限定三種を除く</w:t>
            </w:r>
          </w:p>
        </w:tc>
      </w:tr>
    </w:tbl>
    <w:p w14:paraId="05E74730" w14:textId="77777777" w:rsidR="00C1458C" w:rsidRDefault="00C1458C" w:rsidP="00C1458C">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C1458C" w14:paraId="14C98BB4" w14:textId="77777777" w:rsidTr="00963685">
        <w:trPr>
          <w:trHeight w:val="1077"/>
          <w:jc w:val="center"/>
        </w:trPr>
        <w:tc>
          <w:tcPr>
            <w:tcW w:w="8080" w:type="dxa"/>
          </w:tcPr>
          <w:p w14:paraId="14A2AB0C" w14:textId="55E4293A" w:rsidR="00C1458C" w:rsidRDefault="00C1458C" w:rsidP="00D244FC">
            <w:pPr>
              <w:pStyle w:val="af1"/>
              <w:numPr>
                <w:ilvl w:val="0"/>
                <w:numId w:val="9"/>
              </w:numPr>
              <w:ind w:leftChars="0" w:left="357" w:firstLineChars="0" w:hanging="357"/>
            </w:pPr>
            <w:r w:rsidRPr="001540B7">
              <w:rPr>
                <w:rFonts w:hint="eastAsia"/>
              </w:rPr>
              <w:t>含めるべき内容</w:t>
            </w:r>
            <w:r>
              <w:rPr>
                <w:rFonts w:hint="eastAsia"/>
              </w:rPr>
              <w:t>・規格</w:t>
            </w:r>
          </w:p>
          <w:p w14:paraId="2D0E7348" w14:textId="3241E6FF" w:rsidR="008D3AC2" w:rsidRPr="000356D7" w:rsidRDefault="008D3AC2" w:rsidP="00D244FC">
            <w:pPr>
              <w:pStyle w:val="af1"/>
              <w:numPr>
                <w:ilvl w:val="0"/>
                <w:numId w:val="25"/>
              </w:numPr>
              <w:ind w:leftChars="0" w:left="453" w:firstLineChars="0" w:hanging="357"/>
            </w:pPr>
            <w:r>
              <w:rPr>
                <w:rFonts w:hint="eastAsia"/>
              </w:rPr>
              <w:t>作業場所の隔離方法や非交差となるような動線を定める</w:t>
            </w:r>
          </w:p>
          <w:p w14:paraId="1900CA59" w14:textId="4D84CE5D" w:rsidR="00CC325A" w:rsidRPr="00F34883" w:rsidRDefault="00CC325A" w:rsidP="00D244FC">
            <w:pPr>
              <w:pStyle w:val="af1"/>
              <w:numPr>
                <w:ilvl w:val="0"/>
                <w:numId w:val="25"/>
              </w:numPr>
              <w:ind w:leftChars="0" w:left="453" w:firstLineChars="0" w:hanging="357"/>
              <w:rPr>
                <w:shd w:val="clear" w:color="auto" w:fill="FFFFFF"/>
              </w:rPr>
            </w:pPr>
            <w:r w:rsidRPr="00F34883">
              <w:rPr>
                <w:rFonts w:hint="eastAsia"/>
                <w:shd w:val="clear" w:color="auto" w:fill="FFFFFF"/>
              </w:rPr>
              <w:t xml:space="preserve">バイオバーデン　</w:t>
            </w:r>
            <w:r w:rsidRPr="00F34883">
              <w:rPr>
                <w:shd w:val="clear" w:color="auto" w:fill="FFFFFF"/>
              </w:rPr>
              <w:t>ISO11737</w:t>
            </w:r>
            <w:r w:rsidRPr="00F34883">
              <w:rPr>
                <w:shd w:val="clear" w:color="auto" w:fill="FFFFFF"/>
              </w:rPr>
              <w:t>―</w:t>
            </w:r>
            <w:r w:rsidRPr="00F34883">
              <w:rPr>
                <w:shd w:val="clear" w:color="auto" w:fill="FFFFFF"/>
              </w:rPr>
              <w:t>1(JIS</w:t>
            </w:r>
            <w:r w:rsidR="00ED1FEC" w:rsidRPr="00F34883">
              <w:rPr>
                <w:shd w:val="clear" w:color="auto" w:fill="FFFFFF"/>
              </w:rPr>
              <w:t xml:space="preserve"> </w:t>
            </w:r>
            <w:r w:rsidRPr="00F34883">
              <w:rPr>
                <w:shd w:val="clear" w:color="auto" w:fill="FFFFFF"/>
              </w:rPr>
              <w:t>T</w:t>
            </w:r>
            <w:r w:rsidR="00ED1FEC" w:rsidRPr="00F34883">
              <w:rPr>
                <w:shd w:val="clear" w:color="auto" w:fill="FFFFFF"/>
              </w:rPr>
              <w:t xml:space="preserve"> </w:t>
            </w:r>
            <w:r w:rsidRPr="00F34883">
              <w:rPr>
                <w:shd w:val="clear" w:color="auto" w:fill="FFFFFF"/>
              </w:rPr>
              <w:t>11737</w:t>
            </w:r>
            <w:r w:rsidRPr="00F34883">
              <w:rPr>
                <w:shd w:val="clear" w:color="auto" w:fill="FFFFFF"/>
              </w:rPr>
              <w:t>―</w:t>
            </w:r>
            <w:r w:rsidRPr="00F34883">
              <w:rPr>
                <w:shd w:val="clear" w:color="auto" w:fill="FFFFFF"/>
              </w:rPr>
              <w:t>1)</w:t>
            </w:r>
          </w:p>
          <w:p w14:paraId="1E09687E" w14:textId="7AED9E7F" w:rsidR="00FC257C" w:rsidRPr="00F34883" w:rsidRDefault="00CC325A" w:rsidP="00D244FC">
            <w:pPr>
              <w:pStyle w:val="af1"/>
              <w:numPr>
                <w:ilvl w:val="0"/>
                <w:numId w:val="25"/>
              </w:numPr>
              <w:ind w:leftChars="0" w:left="453" w:firstLineChars="0" w:hanging="357"/>
              <w:rPr>
                <w:shd w:val="clear" w:color="auto" w:fill="FFFFFF"/>
              </w:rPr>
            </w:pPr>
            <w:r w:rsidRPr="00F34883">
              <w:rPr>
                <w:rFonts w:hint="eastAsia"/>
                <w:shd w:val="clear" w:color="auto" w:fill="FFFFFF"/>
              </w:rPr>
              <w:t xml:space="preserve">微粒子　</w:t>
            </w:r>
            <w:r w:rsidRPr="00F34883">
              <w:rPr>
                <w:shd w:val="clear" w:color="auto" w:fill="FFFFFF"/>
              </w:rPr>
              <w:t>ISO14644</w:t>
            </w:r>
            <w:r w:rsidRPr="00F34883">
              <w:rPr>
                <w:shd w:val="clear" w:color="auto" w:fill="FFFFFF"/>
              </w:rPr>
              <w:t>―</w:t>
            </w:r>
            <w:r w:rsidRPr="00F34883">
              <w:rPr>
                <w:shd w:val="clear" w:color="auto" w:fill="FFFFFF"/>
              </w:rPr>
              <w:t>1(JIS</w:t>
            </w:r>
            <w:r w:rsidR="00ED1FEC" w:rsidRPr="00F34883">
              <w:rPr>
                <w:shd w:val="clear" w:color="auto" w:fill="FFFFFF"/>
              </w:rPr>
              <w:t xml:space="preserve"> </w:t>
            </w:r>
            <w:r w:rsidRPr="00F34883">
              <w:rPr>
                <w:shd w:val="clear" w:color="auto" w:fill="FFFFFF"/>
              </w:rPr>
              <w:t>B</w:t>
            </w:r>
            <w:r w:rsidR="00ED1FEC" w:rsidRPr="00F34883">
              <w:rPr>
                <w:shd w:val="clear" w:color="auto" w:fill="FFFFFF"/>
              </w:rPr>
              <w:t xml:space="preserve"> </w:t>
            </w:r>
            <w:r w:rsidRPr="00F34883">
              <w:rPr>
                <w:shd w:val="clear" w:color="auto" w:fill="FFFFFF"/>
              </w:rPr>
              <w:t>9920)</w:t>
            </w:r>
          </w:p>
          <w:p w14:paraId="5710E0A0" w14:textId="6B290A0F" w:rsidR="00FC257C" w:rsidRPr="007B5264" w:rsidRDefault="00FC257C" w:rsidP="00963685">
            <w:pPr>
              <w:ind w:left="410" w:firstLine="210"/>
            </w:pPr>
          </w:p>
        </w:tc>
        <w:tc>
          <w:tcPr>
            <w:tcW w:w="2464" w:type="dxa"/>
          </w:tcPr>
          <w:p w14:paraId="3D863B75" w14:textId="77777777" w:rsidR="00C1458C" w:rsidRDefault="00C1458C" w:rsidP="00963685">
            <w:pPr>
              <w:ind w:left="210" w:firstLineChars="0" w:firstLine="0"/>
            </w:pPr>
            <w:r>
              <w:rPr>
                <w:rFonts w:hint="eastAsia"/>
              </w:rPr>
              <w:t>＜備考欄＞</w:t>
            </w:r>
          </w:p>
          <w:p w14:paraId="645B11DF" w14:textId="4BC03612" w:rsidR="00C1458C" w:rsidRDefault="00C1458C" w:rsidP="00963685">
            <w:pPr>
              <w:ind w:left="210" w:firstLineChars="0" w:firstLine="0"/>
            </w:pPr>
          </w:p>
        </w:tc>
      </w:tr>
    </w:tbl>
    <w:p w14:paraId="13013D41" w14:textId="2C7C9715" w:rsidR="00C1458C" w:rsidRDefault="00C1458C" w:rsidP="00C1458C">
      <w:pPr>
        <w:pStyle w:val="2"/>
        <w:ind w:left="426" w:hanging="321"/>
      </w:pPr>
      <w:r>
        <w:rPr>
          <w:rFonts w:hint="eastAsia"/>
        </w:rPr>
        <w:t>３．作成例</w:t>
      </w:r>
    </w:p>
    <w:p w14:paraId="340907EE" w14:textId="6E81409B" w:rsidR="000356D7" w:rsidRDefault="000356D7" w:rsidP="004635EA">
      <w:pPr>
        <w:ind w:firstLine="210"/>
      </w:pPr>
      <w:r>
        <w:rPr>
          <w:rFonts w:hint="eastAsia"/>
        </w:rPr>
        <w:t>【作業場所及び動線】</w:t>
      </w:r>
    </w:p>
    <w:p w14:paraId="5F813C9E" w14:textId="42BCC530" w:rsidR="00671B36" w:rsidRDefault="009739B8" w:rsidP="004635EA">
      <w:pPr>
        <w:ind w:firstLine="210"/>
      </w:pPr>
      <w:r>
        <w:rPr>
          <w:noProof/>
        </w:rPr>
        <mc:AlternateContent>
          <mc:Choice Requires="wps">
            <w:drawing>
              <wp:anchor distT="0" distB="0" distL="114300" distR="114300" simplePos="0" relativeHeight="251754496" behindDoc="0" locked="0" layoutInCell="1" allowOverlap="1" wp14:anchorId="3F03A2FA" wp14:editId="039F534E">
                <wp:simplePos x="0" y="0"/>
                <wp:positionH relativeFrom="column">
                  <wp:posOffset>1489710</wp:posOffset>
                </wp:positionH>
                <wp:positionV relativeFrom="paragraph">
                  <wp:posOffset>71755</wp:posOffset>
                </wp:positionV>
                <wp:extent cx="352425" cy="371475"/>
                <wp:effectExtent l="0" t="0" r="28575" b="28575"/>
                <wp:wrapNone/>
                <wp:docPr id="25" name="円 25"/>
                <wp:cNvGraphicFramePr/>
                <a:graphic xmlns:a="http://schemas.openxmlformats.org/drawingml/2006/main">
                  <a:graphicData uri="http://schemas.microsoft.com/office/word/2010/wordprocessingShape">
                    <wps:wsp>
                      <wps:cNvSpPr/>
                      <wps:spPr>
                        <a:xfrm>
                          <a:off x="0" y="0"/>
                          <a:ext cx="352425" cy="371475"/>
                        </a:xfrm>
                        <a:prstGeom prst="pie">
                          <a:avLst>
                            <a:gd name="adj1" fmla="val 0"/>
                            <a:gd name="adj2" fmla="val 409191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EFE6B" id="円 25" o:spid="_x0000_s1026" style="position:absolute;left:0;text-align:left;margin-left:117.3pt;margin-top:5.65pt;width:27.75pt;height:29.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" path="m352425,185738v,74698,-42453,142128,-107754,171148l176213,185738r176212,xe" filled="f" strokecolor="black [3213]" strokeweight="1pt">
                <v:stroke joinstyle="miter"/>
                <v:path arrowok="t" o:connecttype="custom" o:connectlocs="352425,185738;244671,356886;176213,185738;352425,185738" o:connectangles="0,0,0,0"/>
              </v:shape>
            </w:pict>
          </mc:Fallback>
        </mc:AlternateContent>
      </w:r>
      <w:r w:rsidR="000356D7">
        <w:rPr>
          <w:rFonts w:hint="eastAsia"/>
          <w:noProof/>
        </w:rPr>
        <mc:AlternateContent>
          <mc:Choice Requires="wps">
            <w:drawing>
              <wp:anchor distT="0" distB="0" distL="114300" distR="114300" simplePos="0" relativeHeight="251742208" behindDoc="0" locked="0" layoutInCell="1" allowOverlap="1" wp14:anchorId="65A405DB" wp14:editId="62E0E18D">
                <wp:simplePos x="0" y="0"/>
                <wp:positionH relativeFrom="column">
                  <wp:posOffset>3105150</wp:posOffset>
                </wp:positionH>
                <wp:positionV relativeFrom="paragraph">
                  <wp:posOffset>66675</wp:posOffset>
                </wp:positionV>
                <wp:extent cx="9525" cy="800100"/>
                <wp:effectExtent l="95250" t="38100" r="66675" b="19050"/>
                <wp:wrapNone/>
                <wp:docPr id="54" name="直線矢印コネクタ 54"/>
                <wp:cNvGraphicFramePr/>
                <a:graphic xmlns:a="http://schemas.openxmlformats.org/drawingml/2006/main">
                  <a:graphicData uri="http://schemas.microsoft.com/office/word/2010/wordprocessingShape">
                    <wps:wsp>
                      <wps:cNvCnPr/>
                      <wps:spPr>
                        <a:xfrm flipV="1">
                          <a:off x="0" y="0"/>
                          <a:ext cx="9525" cy="8001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F907B6" id="_x0000_t32" coordsize="21600,21600" o:spt="32" o:oned="t" path="m,l21600,21600e" filled="f">
                <v:path arrowok="t" fillok="f" o:connecttype="none"/>
                <o:lock v:ext="edit" shapetype="t"/>
              </v:shapetype>
              <v:shape id="直線矢印コネクタ 54" o:spid="_x0000_s1026" type="#_x0000_t32" style="position:absolute;left:0;text-align:left;margin-left:244.5pt;margin-top:5.25pt;width:.75pt;height:63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" strokecolor="#5b9bd5 [3204]" strokeweight="3pt">
                <v:stroke endarrow="block" joinstyle="miter"/>
              </v:shape>
            </w:pict>
          </mc:Fallback>
        </mc:AlternateContent>
      </w:r>
      <w:r w:rsidR="00FB2BE7">
        <w:rPr>
          <w:rFonts w:hint="eastAsia"/>
          <w:noProof/>
        </w:rPr>
        <mc:AlternateContent>
          <mc:Choice Requires="wps">
            <w:drawing>
              <wp:anchor distT="0" distB="0" distL="114300" distR="114300" simplePos="0" relativeHeight="251736064" behindDoc="0" locked="0" layoutInCell="1" allowOverlap="1" wp14:anchorId="3D4AE7D6" wp14:editId="6E6CEA02">
                <wp:simplePos x="0" y="0"/>
                <wp:positionH relativeFrom="column">
                  <wp:posOffset>1123950</wp:posOffset>
                </wp:positionH>
                <wp:positionV relativeFrom="paragraph">
                  <wp:posOffset>133350</wp:posOffset>
                </wp:positionV>
                <wp:extent cx="9525" cy="809625"/>
                <wp:effectExtent l="95250" t="19050" r="66675" b="47625"/>
                <wp:wrapNone/>
                <wp:docPr id="46" name="直線矢印コネクタ 46"/>
                <wp:cNvGraphicFramePr/>
                <a:graphic xmlns:a="http://schemas.openxmlformats.org/drawingml/2006/main">
                  <a:graphicData uri="http://schemas.microsoft.com/office/word/2010/wordprocessingShape">
                    <wps:wsp>
                      <wps:cNvCnPr/>
                      <wps:spPr>
                        <a:xfrm>
                          <a:off x="0" y="0"/>
                          <a:ext cx="9525" cy="8096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E252EA" id="直線矢印コネクタ 46" o:spid="_x0000_s1026" type="#_x0000_t32" style="position:absolute;left:0;text-align:left;margin-left:88.5pt;margin-top:10.5pt;width:.75pt;height:63.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" strokecolor="#5b9bd5 [3204]" strokeweight="3pt">
                <v:stroke endarrow="block" joinstyle="miter"/>
              </v:shape>
            </w:pict>
          </mc:Fallback>
        </mc:AlternateContent>
      </w:r>
      <w:r w:rsidR="00FB2BE7">
        <w:rPr>
          <w:rFonts w:hint="eastAsia"/>
          <w:noProof/>
        </w:rPr>
        <mc:AlternateContent>
          <mc:Choice Requires="wps">
            <w:drawing>
              <wp:anchor distT="0" distB="0" distL="114300" distR="114300" simplePos="0" relativeHeight="251726848" behindDoc="0" locked="0" layoutInCell="1" allowOverlap="1" wp14:anchorId="79817266" wp14:editId="55F9820A">
                <wp:simplePos x="0" y="0"/>
                <wp:positionH relativeFrom="column">
                  <wp:posOffset>2924175</wp:posOffset>
                </wp:positionH>
                <wp:positionV relativeFrom="paragraph">
                  <wp:posOffset>218440</wp:posOffset>
                </wp:positionV>
                <wp:extent cx="295275" cy="0"/>
                <wp:effectExtent l="0" t="0" r="28575" b="19050"/>
                <wp:wrapNone/>
                <wp:docPr id="41" name="直線コネクタ 41"/>
                <wp:cNvGraphicFramePr/>
                <a:graphic xmlns:a="http://schemas.openxmlformats.org/drawingml/2006/main">
                  <a:graphicData uri="http://schemas.microsoft.com/office/word/2010/wordprocessingShape">
                    <wps:wsp>
                      <wps:cNvCnPr/>
                      <wps:spPr>
                        <a:xfrm>
                          <a:off x="0" y="0"/>
                          <a:ext cx="295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068A2" id="直線コネクタ 41" o:spid="_x0000_s1026" style="position:absolute;left:0;text-align:left;z-index:251726848;visibility:visible;mso-wrap-style:square;mso-wrap-distance-left:9pt;mso-wrap-distance-top:0;mso-wrap-distance-right:9pt;mso-wrap-distance-bottom:0;mso-position-horizontal:absolute;mso-position-horizontal-relative:text;mso-position-vertical:absolute;mso-position-vertical-relative:text" from="230.25pt,17.2pt" to="25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" strokecolor="black [3213]" strokeweight="1.5pt">
                <v:stroke joinstyle="miter"/>
              </v:line>
            </w:pict>
          </mc:Fallback>
        </mc:AlternateContent>
      </w:r>
    </w:p>
    <w:p w14:paraId="4F2AD14B" w14:textId="465E4662" w:rsidR="00671B36" w:rsidRDefault="00FB2BE7" w:rsidP="004635EA">
      <w:pPr>
        <w:ind w:firstLine="210"/>
      </w:pPr>
      <w:r>
        <w:rPr>
          <w:noProof/>
        </w:rPr>
        <mc:AlternateContent>
          <mc:Choice Requires="wps">
            <w:drawing>
              <wp:anchor distT="0" distB="0" distL="114300" distR="114300" simplePos="0" relativeHeight="251723776" behindDoc="0" locked="0" layoutInCell="1" allowOverlap="1" wp14:anchorId="723E5A8A" wp14:editId="31E11C7A">
                <wp:simplePos x="0" y="0"/>
                <wp:positionH relativeFrom="column">
                  <wp:posOffset>2486024</wp:posOffset>
                </wp:positionH>
                <wp:positionV relativeFrom="paragraph">
                  <wp:posOffset>66040</wp:posOffset>
                </wp:positionV>
                <wp:extent cx="352425" cy="371475"/>
                <wp:effectExtent l="0" t="0" r="0" b="19050"/>
                <wp:wrapNone/>
                <wp:docPr id="39" name="円 39"/>
                <wp:cNvGraphicFramePr/>
                <a:graphic xmlns:a="http://schemas.openxmlformats.org/drawingml/2006/main">
                  <a:graphicData uri="http://schemas.microsoft.com/office/word/2010/wordprocessingShape">
                    <wps:wsp>
                      <wps:cNvSpPr/>
                      <wps:spPr>
                        <a:xfrm rot="5400000">
                          <a:off x="0" y="0"/>
                          <a:ext cx="352425" cy="371475"/>
                        </a:xfrm>
                        <a:prstGeom prst="pie">
                          <a:avLst>
                            <a:gd name="adj1" fmla="val 0"/>
                            <a:gd name="adj2" fmla="val 409191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B8348" id="円 39" o:spid="_x0000_s1026" style="position:absolute;left:0;text-align:left;margin-left:195.75pt;margin-top:5.2pt;width:27.75pt;height:29.2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" path="m352425,185738v,74698,-42453,142128,-107754,171148l176213,185738r176212,xe" filled="f" strokecolor="black [3213]" strokeweight="1pt">
                <v:stroke joinstyle="miter"/>
                <v:path arrowok="t" o:connecttype="custom" o:connectlocs="352425,185738;244671,356886;176213,185738;352425,185738" o:connectangles="0,0,0,0"/>
              </v:shape>
            </w:pict>
          </mc:Fallback>
        </mc:AlternateContent>
      </w:r>
      <w:r>
        <w:rPr>
          <w:rFonts w:hint="eastAsia"/>
          <w:noProof/>
        </w:rPr>
        <mc:AlternateContent>
          <mc:Choice Requires="wps">
            <w:drawing>
              <wp:anchor distT="0" distB="0" distL="114300" distR="114300" simplePos="0" relativeHeight="251724800" behindDoc="0" locked="0" layoutInCell="1" allowOverlap="1" wp14:anchorId="519C60E4" wp14:editId="370DFAB3">
                <wp:simplePos x="0" y="0"/>
                <wp:positionH relativeFrom="column">
                  <wp:posOffset>1038225</wp:posOffset>
                </wp:positionH>
                <wp:positionV relativeFrom="paragraph">
                  <wp:posOffset>76200</wp:posOffset>
                </wp:positionV>
                <wp:extent cx="295275" cy="0"/>
                <wp:effectExtent l="0" t="0" r="28575" b="19050"/>
                <wp:wrapNone/>
                <wp:docPr id="40" name="直線コネクタ 40"/>
                <wp:cNvGraphicFramePr/>
                <a:graphic xmlns:a="http://schemas.openxmlformats.org/drawingml/2006/main">
                  <a:graphicData uri="http://schemas.microsoft.com/office/word/2010/wordprocessingShape">
                    <wps:wsp>
                      <wps:cNvCnPr/>
                      <wps:spPr>
                        <a:xfrm>
                          <a:off x="0" y="0"/>
                          <a:ext cx="295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CD3BB" id="直線コネクタ 40" o:spid="_x0000_s1026" style="position:absolute;left:0;text-align:left;z-index:251724800;visibility:visible;mso-wrap-style:square;mso-wrap-distance-left:9pt;mso-wrap-distance-top:0;mso-wrap-distance-right:9pt;mso-wrap-distance-bottom:0;mso-position-horizontal:absolute;mso-position-horizontal-relative:text;mso-position-vertical:absolute;mso-position-vertical-relative:text" from="81.75pt,6pt" to="1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" strokecolor="black [3213]" strokeweight="1.5pt">
                <v:stroke joinstyle="miter"/>
              </v:line>
            </w:pict>
          </mc:Fallback>
        </mc:AlternateContent>
      </w:r>
      <w:r>
        <w:rPr>
          <w:rFonts w:hint="eastAsia"/>
          <w:noProof/>
        </w:rPr>
        <mc:AlternateContent>
          <mc:Choice Requires="wps">
            <w:drawing>
              <wp:anchor distT="0" distB="0" distL="114300" distR="114300" simplePos="0" relativeHeight="251712512" behindDoc="0" locked="0" layoutInCell="1" allowOverlap="1" wp14:anchorId="17450662" wp14:editId="00B3ECD8">
                <wp:simplePos x="0" y="0"/>
                <wp:positionH relativeFrom="column">
                  <wp:posOffset>2667000</wp:posOffset>
                </wp:positionH>
                <wp:positionV relativeFrom="paragraph">
                  <wp:posOffset>27940</wp:posOffset>
                </wp:positionV>
                <wp:extent cx="609600" cy="42862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609600" cy="428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069B4" w14:textId="03326453" w:rsidR="00600647" w:rsidRPr="000356D7" w:rsidRDefault="00600647" w:rsidP="000356D7">
                            <w:pPr>
                              <w:ind w:firstLineChars="0" w:firstLine="0"/>
                              <w:rPr>
                                <w:color w:val="000000" w:themeColor="text1"/>
                              </w:rPr>
                            </w:pPr>
                            <w:r w:rsidRPr="000356D7">
                              <w:rPr>
                                <w:rFonts w:hint="eastAsia"/>
                                <w:color w:val="000000" w:themeColor="text1"/>
                              </w:rPr>
                              <w:t>出荷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50662" id="正方形/長方形 29" o:spid="_x0000_s1032" style="position:absolute;left:0;text-align:left;margin-left:210pt;margin-top:2.2pt;width:48pt;height:3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" filled="f" strokecolor="black [3213]" strokeweight="1.5pt">
                <v:textbox>
                  <w:txbxContent>
                    <w:p w14:paraId="301069B4" w14:textId="03326453" w:rsidR="00600647" w:rsidRPr="000356D7" w:rsidRDefault="00600647" w:rsidP="000356D7">
                      <w:pPr>
                        <w:ind w:firstLineChars="0" w:firstLine="0"/>
                        <w:rPr>
                          <w:color w:val="000000" w:themeColor="text1"/>
                        </w:rPr>
                      </w:pPr>
                      <w:r w:rsidRPr="000356D7">
                        <w:rPr>
                          <w:rFonts w:hint="eastAsia"/>
                          <w:color w:val="000000" w:themeColor="text1"/>
                        </w:rPr>
                        <w:t>出荷</w:t>
                      </w:r>
                    </w:p>
                  </w:txbxContent>
                </v:textbox>
              </v:rect>
            </w:pict>
          </mc:Fallback>
        </mc:AlternateContent>
      </w:r>
      <w:r w:rsidR="00671B36">
        <w:rPr>
          <w:rFonts w:hint="eastAsia"/>
          <w:noProof/>
        </w:rPr>
        <mc:AlternateContent>
          <mc:Choice Requires="wps">
            <w:drawing>
              <wp:anchor distT="0" distB="0" distL="114300" distR="114300" simplePos="0" relativeHeight="251710464" behindDoc="0" locked="0" layoutInCell="1" allowOverlap="1" wp14:anchorId="3C3893CA" wp14:editId="1463EE5B">
                <wp:simplePos x="0" y="0"/>
                <wp:positionH relativeFrom="column">
                  <wp:posOffset>1581150</wp:posOffset>
                </wp:positionH>
                <wp:positionV relativeFrom="paragraph">
                  <wp:posOffset>28575</wp:posOffset>
                </wp:positionV>
                <wp:extent cx="1085850" cy="428625"/>
                <wp:effectExtent l="0" t="0" r="19050" b="28575"/>
                <wp:wrapNone/>
                <wp:docPr id="28" name="正方形/長方形 28"/>
                <wp:cNvGraphicFramePr/>
                <a:graphic xmlns:a="http://schemas.openxmlformats.org/drawingml/2006/main">
                  <a:graphicData uri="http://schemas.microsoft.com/office/word/2010/wordprocessingShape">
                    <wps:wsp>
                      <wps:cNvSpPr/>
                      <wps:spPr>
                        <a:xfrm>
                          <a:off x="0" y="0"/>
                          <a:ext cx="1085850" cy="428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5F3BA" w14:textId="550EE950" w:rsidR="00600647" w:rsidRPr="00D244FC" w:rsidRDefault="00600647" w:rsidP="00D244FC">
                            <w:pPr>
                              <w:ind w:firstLine="210"/>
                              <w:jc w:val="center"/>
                              <w:rPr>
                                <w:color w:val="000000" w:themeColor="text1"/>
                              </w:rPr>
                            </w:pPr>
                            <w:r w:rsidRPr="00D244FC">
                              <w:rPr>
                                <w:rFonts w:hint="eastAsia"/>
                                <w:color w:val="000000" w:themeColor="text1"/>
                              </w:rPr>
                              <w:t>更衣室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893CA" id="正方形/長方形 28" o:spid="_x0000_s1033" style="position:absolute;left:0;text-align:left;margin-left:124.5pt;margin-top:2.25pt;width:85.5pt;height:3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" filled="f" strokecolor="black [3213]" strokeweight="1.5pt">
                <v:textbox>
                  <w:txbxContent>
                    <w:p w14:paraId="1905F3BA" w14:textId="550EE950" w:rsidR="00600647" w:rsidRPr="00D244FC" w:rsidRDefault="00600647" w:rsidP="00D244FC">
                      <w:pPr>
                        <w:ind w:firstLine="210"/>
                        <w:jc w:val="center"/>
                        <w:rPr>
                          <w:color w:val="000000" w:themeColor="text1"/>
                        </w:rPr>
                      </w:pPr>
                      <w:r w:rsidRPr="00D244FC">
                        <w:rPr>
                          <w:rFonts w:hint="eastAsia"/>
                          <w:color w:val="000000" w:themeColor="text1"/>
                        </w:rPr>
                        <w:t>更衣室</w:t>
                      </w:r>
                    </w:p>
                  </w:txbxContent>
                </v:textbox>
              </v:rect>
            </w:pict>
          </mc:Fallback>
        </mc:AlternateContent>
      </w:r>
      <w:r w:rsidR="00671B36">
        <w:rPr>
          <w:rFonts w:hint="eastAsia"/>
          <w:noProof/>
        </w:rPr>
        <mc:AlternateContent>
          <mc:Choice Requires="wps">
            <w:drawing>
              <wp:anchor distT="0" distB="0" distL="114300" distR="114300" simplePos="0" relativeHeight="251701248" behindDoc="0" locked="0" layoutInCell="1" allowOverlap="1" wp14:anchorId="099B5592" wp14:editId="6B44F48A">
                <wp:simplePos x="0" y="0"/>
                <wp:positionH relativeFrom="column">
                  <wp:posOffset>971551</wp:posOffset>
                </wp:positionH>
                <wp:positionV relativeFrom="paragraph">
                  <wp:posOffset>28575</wp:posOffset>
                </wp:positionV>
                <wp:extent cx="609600" cy="4286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609600" cy="4286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A0028" w14:textId="74123491" w:rsidR="00600647" w:rsidRPr="000356D7" w:rsidRDefault="00600647" w:rsidP="000356D7">
                            <w:pPr>
                              <w:ind w:firstLine="210"/>
                              <w:jc w:val="center"/>
                              <w:rPr>
                                <w:color w:val="000000" w:themeColor="text1"/>
                              </w:rPr>
                            </w:pPr>
                            <w:r w:rsidRPr="000356D7">
                              <w:rPr>
                                <w:rFonts w:hint="eastAsia"/>
                                <w:color w:val="000000" w:themeColor="text1"/>
                              </w:rPr>
                              <w:t>受入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B5592" id="正方形/長方形 1" o:spid="_x0000_s1034" style="position:absolute;left:0;text-align:left;margin-left:76.5pt;margin-top:2.25pt;width:48pt;height:3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" filled="f" strokecolor="black [3213]" strokeweight="1.5pt">
                <v:textbox>
                  <w:txbxContent>
                    <w:p w14:paraId="69DA0028" w14:textId="74123491" w:rsidR="00600647" w:rsidRPr="000356D7" w:rsidRDefault="00600647" w:rsidP="000356D7">
                      <w:pPr>
                        <w:ind w:firstLine="210"/>
                        <w:jc w:val="center"/>
                        <w:rPr>
                          <w:color w:val="000000" w:themeColor="text1"/>
                        </w:rPr>
                      </w:pPr>
                      <w:r w:rsidRPr="000356D7">
                        <w:rPr>
                          <w:rFonts w:hint="eastAsia"/>
                          <w:color w:val="000000" w:themeColor="text1"/>
                        </w:rPr>
                        <w:t>受入</w:t>
                      </w:r>
                    </w:p>
                  </w:txbxContent>
                </v:textbox>
              </v:rect>
            </w:pict>
          </mc:Fallback>
        </mc:AlternateContent>
      </w:r>
    </w:p>
    <w:p w14:paraId="68090547" w14:textId="1CE3A112" w:rsidR="00671B36" w:rsidRDefault="00FB2BE7" w:rsidP="004635EA">
      <w:pPr>
        <w:ind w:firstLine="210"/>
      </w:pPr>
      <w:r>
        <w:rPr>
          <w:rFonts w:hint="eastAsia"/>
          <w:noProof/>
        </w:rPr>
        <mc:AlternateContent>
          <mc:Choice Requires="wps">
            <w:drawing>
              <wp:anchor distT="0" distB="0" distL="114300" distR="114300" simplePos="0" relativeHeight="251735040" behindDoc="0" locked="0" layoutInCell="1" allowOverlap="1" wp14:anchorId="0878C905" wp14:editId="63A6FFEF">
                <wp:simplePos x="0" y="0"/>
                <wp:positionH relativeFrom="column">
                  <wp:posOffset>2924175</wp:posOffset>
                </wp:positionH>
                <wp:positionV relativeFrom="paragraph">
                  <wp:posOffset>189865</wp:posOffset>
                </wp:positionV>
                <wp:extent cx="295275" cy="0"/>
                <wp:effectExtent l="0" t="0" r="28575" b="19050"/>
                <wp:wrapNone/>
                <wp:docPr id="45" name="直線コネクタ 45"/>
                <wp:cNvGraphicFramePr/>
                <a:graphic xmlns:a="http://schemas.openxmlformats.org/drawingml/2006/main">
                  <a:graphicData uri="http://schemas.microsoft.com/office/word/2010/wordprocessingShape">
                    <wps:wsp>
                      <wps:cNvCnPr/>
                      <wps:spPr>
                        <a:xfrm>
                          <a:off x="0" y="0"/>
                          <a:ext cx="295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7AFE46" id="直線コネクタ 45" o:spid="_x0000_s1026" style="position:absolute;left:0;text-align:left;z-index:251735040;visibility:visible;mso-wrap-style:square;mso-wrap-distance-left:9pt;mso-wrap-distance-top:0;mso-wrap-distance-right:9pt;mso-wrap-distance-bottom:0;mso-position-horizontal:absolute;mso-position-horizontal-relative:text;mso-position-vertical:absolute;mso-position-vertical-relative:text" from="230.25pt,14.95pt" to="253.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" strokecolor="black [3213]" strokeweight="1.5pt">
                <v:stroke joinstyle="miter"/>
              </v:line>
            </w:pict>
          </mc:Fallback>
        </mc:AlternateContent>
      </w:r>
      <w:r w:rsidR="00671B36">
        <w:rPr>
          <w:noProof/>
        </w:rPr>
        <mc:AlternateContent>
          <mc:Choice Requires="wps">
            <w:drawing>
              <wp:anchor distT="0" distB="0" distL="114300" distR="114300" simplePos="0" relativeHeight="251719680" behindDoc="0" locked="0" layoutInCell="1" allowOverlap="1" wp14:anchorId="746DCA9A" wp14:editId="3D5CCE97">
                <wp:simplePos x="0" y="0"/>
                <wp:positionH relativeFrom="column">
                  <wp:posOffset>1409065</wp:posOffset>
                </wp:positionH>
                <wp:positionV relativeFrom="paragraph">
                  <wp:posOffset>37465</wp:posOffset>
                </wp:positionV>
                <wp:extent cx="352425" cy="371475"/>
                <wp:effectExtent l="0" t="0" r="28575" b="28575"/>
                <wp:wrapNone/>
                <wp:docPr id="34" name="円 34"/>
                <wp:cNvGraphicFramePr/>
                <a:graphic xmlns:a="http://schemas.openxmlformats.org/drawingml/2006/main">
                  <a:graphicData uri="http://schemas.microsoft.com/office/word/2010/wordprocessingShape">
                    <wps:wsp>
                      <wps:cNvSpPr/>
                      <wps:spPr>
                        <a:xfrm>
                          <a:off x="0" y="0"/>
                          <a:ext cx="352425" cy="371475"/>
                        </a:xfrm>
                        <a:prstGeom prst="pie">
                          <a:avLst>
                            <a:gd name="adj1" fmla="val 0"/>
                            <a:gd name="adj2" fmla="val 409191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118DC" id="円 34" o:spid="_x0000_s1026" style="position:absolute;left:0;text-align:left;margin-left:110.95pt;margin-top:2.95pt;width:27.7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" path="m352425,185738v,74698,-42453,142128,-107754,171148l176213,185738r176212,xe" filled="f" strokecolor="black [3213]" strokeweight="1pt">
                <v:stroke joinstyle="miter"/>
                <v:path arrowok="t" o:connecttype="custom" o:connectlocs="352425,185738;244671,356886;176213,185738;352425,185738" o:connectangles="0,0,0,0"/>
              </v:shape>
            </w:pict>
          </mc:Fallback>
        </mc:AlternateContent>
      </w:r>
      <w:r w:rsidR="00671B36">
        <w:rPr>
          <w:rFonts w:hint="eastAsia"/>
          <w:noProof/>
        </w:rPr>
        <mc:AlternateContent>
          <mc:Choice Requires="wps">
            <w:drawing>
              <wp:anchor distT="0" distB="0" distL="114300" distR="114300" simplePos="0" relativeHeight="251718656" behindDoc="0" locked="0" layoutInCell="1" allowOverlap="1" wp14:anchorId="010A1167" wp14:editId="7B65F9C8">
                <wp:simplePos x="0" y="0"/>
                <wp:positionH relativeFrom="column">
                  <wp:posOffset>2667000</wp:posOffset>
                </wp:positionH>
                <wp:positionV relativeFrom="paragraph">
                  <wp:posOffset>228600</wp:posOffset>
                </wp:positionV>
                <wp:extent cx="609600" cy="800100"/>
                <wp:effectExtent l="0" t="0" r="19050" b="19050"/>
                <wp:wrapNone/>
                <wp:docPr id="33" name="正方形/長方形 33"/>
                <wp:cNvGraphicFramePr/>
                <a:graphic xmlns:a="http://schemas.openxmlformats.org/drawingml/2006/main">
                  <a:graphicData uri="http://schemas.microsoft.com/office/word/2010/wordprocessingShape">
                    <wps:wsp>
                      <wps:cNvSpPr/>
                      <wps:spPr>
                        <a:xfrm>
                          <a:off x="0" y="0"/>
                          <a:ext cx="609600" cy="8001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E40BA" w14:textId="697435B6" w:rsidR="00600647" w:rsidRPr="000356D7" w:rsidRDefault="00600647" w:rsidP="000356D7">
                            <w:pPr>
                              <w:ind w:firstLine="210"/>
                              <w:jc w:val="center"/>
                              <w:rPr>
                                <w:color w:val="000000" w:themeColor="text1"/>
                              </w:rPr>
                            </w:pPr>
                            <w:r w:rsidRPr="000356D7">
                              <w:rPr>
                                <w:rFonts w:hint="eastAsia"/>
                                <w:color w:val="000000" w:themeColor="text1"/>
                              </w:rPr>
                              <w:t>保管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A1167" id="正方形/長方形 33" o:spid="_x0000_s1035" style="position:absolute;left:0;text-align:left;margin-left:210pt;margin-top:18pt;width:48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" filled="f" strokecolor="black [3213]" strokeweight="1.5pt">
                <v:textbox>
                  <w:txbxContent>
                    <w:p w14:paraId="3ADE40BA" w14:textId="697435B6" w:rsidR="00600647" w:rsidRPr="000356D7" w:rsidRDefault="00600647" w:rsidP="000356D7">
                      <w:pPr>
                        <w:ind w:firstLine="210"/>
                        <w:jc w:val="center"/>
                        <w:rPr>
                          <w:color w:val="000000" w:themeColor="text1"/>
                        </w:rPr>
                      </w:pPr>
                      <w:r w:rsidRPr="000356D7">
                        <w:rPr>
                          <w:rFonts w:hint="eastAsia"/>
                          <w:color w:val="000000" w:themeColor="text1"/>
                        </w:rPr>
                        <w:t>保管</w:t>
                      </w:r>
                    </w:p>
                  </w:txbxContent>
                </v:textbox>
              </v:rect>
            </w:pict>
          </mc:Fallback>
        </mc:AlternateContent>
      </w:r>
      <w:r w:rsidR="00671B36">
        <w:rPr>
          <w:rFonts w:hint="eastAsia"/>
          <w:noProof/>
        </w:rPr>
        <mc:AlternateContent>
          <mc:Choice Requires="wps">
            <w:drawing>
              <wp:anchor distT="0" distB="0" distL="114300" distR="114300" simplePos="0" relativeHeight="251716608" behindDoc="0" locked="0" layoutInCell="1" allowOverlap="1" wp14:anchorId="5D2A777F" wp14:editId="0B6262E4">
                <wp:simplePos x="0" y="0"/>
                <wp:positionH relativeFrom="column">
                  <wp:posOffset>1847850</wp:posOffset>
                </wp:positionH>
                <wp:positionV relativeFrom="paragraph">
                  <wp:posOffset>228600</wp:posOffset>
                </wp:positionV>
                <wp:extent cx="819150" cy="80010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819150" cy="8001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357BD" w14:textId="77777777" w:rsidR="00600647" w:rsidRDefault="00600647" w:rsidP="000356D7">
                            <w:pPr>
                              <w:ind w:firstLineChars="150" w:firstLine="315"/>
                              <w:jc w:val="left"/>
                              <w:rPr>
                                <w:color w:val="000000" w:themeColor="text1"/>
                              </w:rPr>
                            </w:pPr>
                            <w:r w:rsidRPr="000356D7">
                              <w:rPr>
                                <w:rFonts w:hint="eastAsia"/>
                                <w:color w:val="000000" w:themeColor="text1"/>
                              </w:rPr>
                              <w:t>組立</w:t>
                            </w:r>
                          </w:p>
                          <w:p w14:paraId="5A911869" w14:textId="518FDF38" w:rsidR="00600647" w:rsidRPr="000356D7" w:rsidRDefault="00600647" w:rsidP="000356D7">
                            <w:pPr>
                              <w:ind w:firstLineChars="150" w:firstLine="315"/>
                              <w:jc w:val="left"/>
                              <w:rPr>
                                <w:color w:val="000000" w:themeColor="text1"/>
                              </w:rPr>
                            </w:pPr>
                            <w:r w:rsidRPr="000356D7">
                              <w:rPr>
                                <w:rFonts w:hint="eastAsia"/>
                                <w:color w:val="000000" w:themeColor="text1"/>
                              </w:rPr>
                              <w:t>包装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A777F" id="正方形/長方形 32" o:spid="_x0000_s1036" style="position:absolute;left:0;text-align:left;margin-left:145.5pt;margin-top:18pt;width:64.5pt;height: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" filled="f" strokecolor="black [3213]" strokeweight="1.5pt">
                <v:textbox>
                  <w:txbxContent>
                    <w:p w14:paraId="177357BD" w14:textId="77777777" w:rsidR="00600647" w:rsidRDefault="00600647" w:rsidP="000356D7">
                      <w:pPr>
                        <w:ind w:firstLineChars="150" w:firstLine="315"/>
                        <w:jc w:val="left"/>
                        <w:rPr>
                          <w:color w:val="000000" w:themeColor="text1"/>
                        </w:rPr>
                      </w:pPr>
                      <w:r w:rsidRPr="000356D7">
                        <w:rPr>
                          <w:rFonts w:hint="eastAsia"/>
                          <w:color w:val="000000" w:themeColor="text1"/>
                        </w:rPr>
                        <w:t>組立</w:t>
                      </w:r>
                    </w:p>
                    <w:p w14:paraId="5A911869" w14:textId="518FDF38" w:rsidR="00600647" w:rsidRPr="000356D7" w:rsidRDefault="00600647" w:rsidP="000356D7">
                      <w:pPr>
                        <w:ind w:firstLineChars="150" w:firstLine="315"/>
                        <w:jc w:val="left"/>
                        <w:rPr>
                          <w:color w:val="000000" w:themeColor="text1"/>
                        </w:rPr>
                      </w:pPr>
                      <w:r w:rsidRPr="000356D7">
                        <w:rPr>
                          <w:rFonts w:hint="eastAsia"/>
                          <w:color w:val="000000" w:themeColor="text1"/>
                        </w:rPr>
                        <w:t>包装</w:t>
                      </w:r>
                    </w:p>
                  </w:txbxContent>
                </v:textbox>
              </v:rect>
            </w:pict>
          </mc:Fallback>
        </mc:AlternateContent>
      </w:r>
      <w:r w:rsidR="00671B36">
        <w:rPr>
          <w:rFonts w:hint="eastAsia"/>
          <w:noProof/>
        </w:rPr>
        <mc:AlternateContent>
          <mc:Choice Requires="wps">
            <w:drawing>
              <wp:anchor distT="0" distB="0" distL="114300" distR="114300" simplePos="0" relativeHeight="251714560" behindDoc="0" locked="0" layoutInCell="1" allowOverlap="1" wp14:anchorId="25178A1B" wp14:editId="20DA41E4">
                <wp:simplePos x="0" y="0"/>
                <wp:positionH relativeFrom="column">
                  <wp:posOffset>971550</wp:posOffset>
                </wp:positionH>
                <wp:positionV relativeFrom="paragraph">
                  <wp:posOffset>228600</wp:posOffset>
                </wp:positionV>
                <wp:extent cx="876300" cy="80010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876300" cy="8001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AB123" w14:textId="1FA81301" w:rsidR="00600647" w:rsidRPr="000356D7" w:rsidRDefault="00600647" w:rsidP="000356D7">
                            <w:pPr>
                              <w:ind w:firstLine="210"/>
                              <w:rPr>
                                <w:color w:val="000000" w:themeColor="text1"/>
                              </w:rPr>
                            </w:pPr>
                            <w:r w:rsidRPr="000356D7">
                              <w:rPr>
                                <w:rFonts w:hint="eastAsia"/>
                                <w:color w:val="000000" w:themeColor="text1"/>
                              </w:rPr>
                              <w:t>洗浄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78A1B" id="正方形/長方形 30" o:spid="_x0000_s1037" style="position:absolute;left:0;text-align:left;margin-left:76.5pt;margin-top:18pt;width:69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" filled="f" strokecolor="black [3213]" strokeweight="1.5pt">
                <v:textbox>
                  <w:txbxContent>
                    <w:p w14:paraId="202AB123" w14:textId="1FA81301" w:rsidR="00600647" w:rsidRPr="000356D7" w:rsidRDefault="00600647" w:rsidP="000356D7">
                      <w:pPr>
                        <w:ind w:firstLine="210"/>
                        <w:rPr>
                          <w:color w:val="000000" w:themeColor="text1"/>
                        </w:rPr>
                      </w:pPr>
                      <w:r w:rsidRPr="000356D7">
                        <w:rPr>
                          <w:rFonts w:hint="eastAsia"/>
                          <w:color w:val="000000" w:themeColor="text1"/>
                        </w:rPr>
                        <w:t>洗浄</w:t>
                      </w:r>
                    </w:p>
                  </w:txbxContent>
                </v:textbox>
              </v:rect>
            </w:pict>
          </mc:Fallback>
        </mc:AlternateContent>
      </w:r>
    </w:p>
    <w:p w14:paraId="793BB440" w14:textId="09B8EB68" w:rsidR="00671B36" w:rsidRDefault="000356D7" w:rsidP="004635EA">
      <w:pPr>
        <w:ind w:firstLine="210"/>
      </w:pPr>
      <w:r>
        <w:rPr>
          <w:rFonts w:hint="eastAsia"/>
          <w:noProof/>
        </w:rPr>
        <mc:AlternateContent>
          <mc:Choice Requires="wps">
            <w:drawing>
              <wp:anchor distT="0" distB="0" distL="114300" distR="114300" simplePos="0" relativeHeight="251744256" behindDoc="0" locked="0" layoutInCell="1" allowOverlap="1" wp14:anchorId="6FB24FD8" wp14:editId="0B7F5ECE">
                <wp:simplePos x="0" y="0"/>
                <wp:positionH relativeFrom="column">
                  <wp:posOffset>1638300</wp:posOffset>
                </wp:positionH>
                <wp:positionV relativeFrom="paragraph">
                  <wp:posOffset>171450</wp:posOffset>
                </wp:positionV>
                <wp:extent cx="447675" cy="266700"/>
                <wp:effectExtent l="0" t="0" r="28575" b="19050"/>
                <wp:wrapNone/>
                <wp:docPr id="55" name="正方形/長方形 55"/>
                <wp:cNvGraphicFramePr/>
                <a:graphic xmlns:a="http://schemas.openxmlformats.org/drawingml/2006/main">
                  <a:graphicData uri="http://schemas.microsoft.com/office/word/2010/wordprocessingShape">
                    <wps:wsp>
                      <wps:cNvSpPr/>
                      <wps:spPr>
                        <a:xfrm>
                          <a:off x="0" y="0"/>
                          <a:ext cx="447675" cy="2667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DDD1D" w14:textId="77777777" w:rsidR="00600647" w:rsidRDefault="00600647" w:rsidP="000356D7">
                            <w:pPr>
                              <w:spacing w:line="180" w:lineRule="exact"/>
                              <w:ind w:firstLineChars="0" w:firstLine="0"/>
                              <w:jc w:val="center"/>
                              <w:rPr>
                                <w:color w:val="000000" w:themeColor="text1"/>
                                <w:sz w:val="16"/>
                              </w:rPr>
                            </w:pPr>
                            <w:r w:rsidRPr="000356D7">
                              <w:rPr>
                                <w:rFonts w:hint="eastAsia"/>
                                <w:color w:val="000000" w:themeColor="text1"/>
                                <w:sz w:val="16"/>
                              </w:rPr>
                              <w:t>エア</w:t>
                            </w:r>
                          </w:p>
                          <w:p w14:paraId="6ED76A94" w14:textId="33FB5377" w:rsidR="00600647" w:rsidRPr="000356D7" w:rsidRDefault="00600647" w:rsidP="000356D7">
                            <w:pPr>
                              <w:spacing w:line="180" w:lineRule="exact"/>
                              <w:ind w:firstLineChars="0" w:firstLine="0"/>
                              <w:jc w:val="center"/>
                              <w:rPr>
                                <w:color w:val="000000" w:themeColor="text1"/>
                                <w:sz w:val="8"/>
                              </w:rPr>
                            </w:pPr>
                            <w:r w:rsidRPr="000356D7">
                              <w:rPr>
                                <w:rFonts w:hint="eastAsia"/>
                                <w:color w:val="000000" w:themeColor="text1"/>
                                <w:sz w:val="16"/>
                              </w:rPr>
                              <w:t>シャワー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24FD8" id="正方形/長方形 55" o:spid="_x0000_s1038" style="position:absolute;left:0;text-align:left;margin-left:129pt;margin-top:13.5pt;width:35.25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" fillcolor="white [3212]" strokecolor="black [3213]" strokeweight="1pt">
                <v:textbox inset="0,0,0,0">
                  <w:txbxContent>
                    <w:p w14:paraId="4BBDDD1D" w14:textId="77777777" w:rsidR="00600647" w:rsidRDefault="00600647" w:rsidP="000356D7">
                      <w:pPr>
                        <w:spacing w:line="180" w:lineRule="exact"/>
                        <w:ind w:firstLineChars="0" w:firstLine="0"/>
                        <w:jc w:val="center"/>
                        <w:rPr>
                          <w:color w:val="000000" w:themeColor="text1"/>
                          <w:sz w:val="16"/>
                        </w:rPr>
                      </w:pPr>
                      <w:r w:rsidRPr="000356D7">
                        <w:rPr>
                          <w:rFonts w:hint="eastAsia"/>
                          <w:color w:val="000000" w:themeColor="text1"/>
                          <w:sz w:val="16"/>
                        </w:rPr>
                        <w:t>エア</w:t>
                      </w:r>
                    </w:p>
                    <w:p w14:paraId="6ED76A94" w14:textId="33FB5377" w:rsidR="00600647" w:rsidRPr="000356D7" w:rsidRDefault="00600647" w:rsidP="000356D7">
                      <w:pPr>
                        <w:spacing w:line="180" w:lineRule="exact"/>
                        <w:ind w:firstLineChars="0" w:firstLine="0"/>
                        <w:jc w:val="center"/>
                        <w:rPr>
                          <w:color w:val="000000" w:themeColor="text1"/>
                          <w:sz w:val="8"/>
                        </w:rPr>
                      </w:pPr>
                      <w:r w:rsidRPr="000356D7">
                        <w:rPr>
                          <w:rFonts w:hint="eastAsia"/>
                          <w:color w:val="000000" w:themeColor="text1"/>
                          <w:sz w:val="16"/>
                        </w:rPr>
                        <w:t>シャワー</w:t>
                      </w:r>
                    </w:p>
                  </w:txbxContent>
                </v:textbox>
              </v:rect>
            </w:pict>
          </mc:Fallback>
        </mc:AlternateContent>
      </w:r>
      <w:r w:rsidR="00FB2BE7">
        <w:rPr>
          <w:rFonts w:hint="eastAsia"/>
          <w:noProof/>
        </w:rPr>
        <mc:AlternateContent>
          <mc:Choice Requires="wps">
            <w:drawing>
              <wp:anchor distT="0" distB="0" distL="114300" distR="114300" simplePos="0" relativeHeight="251728896" behindDoc="0" locked="0" layoutInCell="1" allowOverlap="1" wp14:anchorId="64ED5C07" wp14:editId="24EEC1B8">
                <wp:simplePos x="0" y="0"/>
                <wp:positionH relativeFrom="column">
                  <wp:posOffset>1057275</wp:posOffset>
                </wp:positionH>
                <wp:positionV relativeFrom="paragraph">
                  <wp:posOffset>46990</wp:posOffset>
                </wp:positionV>
                <wp:extent cx="295275" cy="0"/>
                <wp:effectExtent l="0" t="0" r="28575" b="19050"/>
                <wp:wrapNone/>
                <wp:docPr id="42" name="直線コネクタ 42"/>
                <wp:cNvGraphicFramePr/>
                <a:graphic xmlns:a="http://schemas.openxmlformats.org/drawingml/2006/main">
                  <a:graphicData uri="http://schemas.microsoft.com/office/word/2010/wordprocessingShape">
                    <wps:wsp>
                      <wps:cNvCnPr/>
                      <wps:spPr>
                        <a:xfrm>
                          <a:off x="0" y="0"/>
                          <a:ext cx="295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6978F" id="直線コネクタ 42" o:spid="_x0000_s1026" style="position:absolute;left:0;text-align:left;z-index:251728896;visibility:visible;mso-wrap-style:square;mso-wrap-distance-left:9pt;mso-wrap-distance-top:0;mso-wrap-distance-right:9pt;mso-wrap-distance-bottom:0;mso-position-horizontal:absolute;mso-position-horizontal-relative:text;mso-position-vertical:absolute;mso-position-vertical-relative:text" from="83.25pt,3.7pt" to="10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" strokecolor="black [3213]" strokeweight="1.5pt">
                <v:stroke joinstyle="miter"/>
              </v:line>
            </w:pict>
          </mc:Fallback>
        </mc:AlternateContent>
      </w:r>
      <w:r w:rsidR="00FB2BE7">
        <w:rPr>
          <w:noProof/>
        </w:rPr>
        <mc:AlternateContent>
          <mc:Choice Requires="wps">
            <w:drawing>
              <wp:anchor distT="0" distB="0" distL="114300" distR="114300" simplePos="0" relativeHeight="251721728" behindDoc="0" locked="0" layoutInCell="1" allowOverlap="1" wp14:anchorId="73C74ACB" wp14:editId="1FC9E673">
                <wp:simplePos x="0" y="0"/>
                <wp:positionH relativeFrom="column">
                  <wp:posOffset>2486025</wp:posOffset>
                </wp:positionH>
                <wp:positionV relativeFrom="paragraph">
                  <wp:posOffset>8255</wp:posOffset>
                </wp:positionV>
                <wp:extent cx="352425" cy="371475"/>
                <wp:effectExtent l="0" t="0" r="19050" b="0"/>
                <wp:wrapNone/>
                <wp:docPr id="38" name="円 38"/>
                <wp:cNvGraphicFramePr/>
                <a:graphic xmlns:a="http://schemas.openxmlformats.org/drawingml/2006/main">
                  <a:graphicData uri="http://schemas.microsoft.com/office/word/2010/wordprocessingShape">
                    <wps:wsp>
                      <wps:cNvSpPr/>
                      <wps:spPr>
                        <a:xfrm rot="16200000">
                          <a:off x="0" y="0"/>
                          <a:ext cx="352425" cy="371475"/>
                        </a:xfrm>
                        <a:prstGeom prst="pie">
                          <a:avLst>
                            <a:gd name="adj1" fmla="val 0"/>
                            <a:gd name="adj2" fmla="val 409191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04E0" id="円 38" o:spid="_x0000_s1026" style="position:absolute;left:0;text-align:left;margin-left:195.75pt;margin-top:.65pt;width:27.75pt;height:29.2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" path="m352425,185738v,74698,-42453,142128,-107754,171148l176213,185738r176212,xe" filled="f" strokecolor="black [3213]" strokeweight="1pt">
                <v:stroke joinstyle="miter"/>
                <v:path arrowok="t" o:connecttype="custom" o:connectlocs="352425,185738;244671,356886;176213,185738;352425,185738" o:connectangles="0,0,0,0"/>
              </v:shape>
            </w:pict>
          </mc:Fallback>
        </mc:AlternateContent>
      </w:r>
    </w:p>
    <w:p w14:paraId="6B074282" w14:textId="0FB4516E" w:rsidR="00671B36" w:rsidRDefault="000356D7" w:rsidP="004635EA">
      <w:pPr>
        <w:ind w:firstLine="210"/>
      </w:pPr>
      <w:r>
        <w:rPr>
          <w:rFonts w:hint="eastAsia"/>
          <w:noProof/>
        </w:rPr>
        <mc:AlternateContent>
          <mc:Choice Requires="wps">
            <w:drawing>
              <wp:anchor distT="0" distB="0" distL="114300" distR="114300" simplePos="0" relativeHeight="251730944" behindDoc="0" locked="0" layoutInCell="1" allowOverlap="1" wp14:anchorId="7DC1AEDF" wp14:editId="0AA4E315">
                <wp:simplePos x="0" y="0"/>
                <wp:positionH relativeFrom="column">
                  <wp:posOffset>1885950</wp:posOffset>
                </wp:positionH>
                <wp:positionV relativeFrom="paragraph">
                  <wp:posOffset>219075</wp:posOffset>
                </wp:positionV>
                <wp:extent cx="0" cy="342900"/>
                <wp:effectExtent l="0" t="0" r="19050" b="19050"/>
                <wp:wrapNone/>
                <wp:docPr id="43" name="直線コネクタ 43"/>
                <wp:cNvGraphicFramePr/>
                <a:graphic xmlns:a="http://schemas.openxmlformats.org/drawingml/2006/main">
                  <a:graphicData uri="http://schemas.microsoft.com/office/word/2010/wordprocessingShape">
                    <wps:wsp>
                      <wps:cNvCnPr/>
                      <wps:spPr>
                        <a:xfrm>
                          <a:off x="0" y="0"/>
                          <a:ext cx="0"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CDC37" id="直線コネクタ 43"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7.25pt" to="148.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" strokecolor="black [3213]" strokeweight="1.5pt">
                <v:stroke joinstyle="miter"/>
              </v:line>
            </w:pict>
          </mc:Fallback>
        </mc:AlternateContent>
      </w:r>
      <w:r w:rsidR="00FB2BE7">
        <w:rPr>
          <w:rFonts w:hint="eastAsia"/>
          <w:noProof/>
        </w:rPr>
        <mc:AlternateContent>
          <mc:Choice Requires="wps">
            <w:drawing>
              <wp:anchor distT="0" distB="0" distL="114300" distR="114300" simplePos="0" relativeHeight="251732992" behindDoc="0" locked="0" layoutInCell="1" allowOverlap="1" wp14:anchorId="648ACA3C" wp14:editId="450C38F7">
                <wp:simplePos x="0" y="0"/>
                <wp:positionH relativeFrom="column">
                  <wp:posOffset>2476499</wp:posOffset>
                </wp:positionH>
                <wp:positionV relativeFrom="paragraph">
                  <wp:posOffset>76200</wp:posOffset>
                </wp:positionV>
                <wp:extent cx="400050" cy="495300"/>
                <wp:effectExtent l="0" t="0" r="19050" b="19050"/>
                <wp:wrapNone/>
                <wp:docPr id="44" name="正方形/長方形 44"/>
                <wp:cNvGraphicFramePr/>
                <a:graphic xmlns:a="http://schemas.openxmlformats.org/drawingml/2006/main">
                  <a:graphicData uri="http://schemas.microsoft.com/office/word/2010/wordprocessingShape">
                    <wps:wsp>
                      <wps:cNvSpPr/>
                      <wps:spPr>
                        <a:xfrm>
                          <a:off x="0" y="0"/>
                          <a:ext cx="400050" cy="4953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C0EF5" w14:textId="37F4CCF3" w:rsidR="00600647" w:rsidRPr="000356D7" w:rsidRDefault="00600647" w:rsidP="000356D7">
                            <w:pPr>
                              <w:ind w:firstLineChars="0" w:firstLine="0"/>
                              <w:rPr>
                                <w:color w:val="000000" w:themeColor="text1"/>
                              </w:rPr>
                            </w:pPr>
                            <w:r w:rsidRPr="000356D7">
                              <w:rPr>
                                <w:rFonts w:hint="eastAsia"/>
                                <w:color w:val="000000" w:themeColor="text1"/>
                              </w:rPr>
                              <w:t>滅菌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ACA3C" id="正方形/長方形 44" o:spid="_x0000_s1039" style="position:absolute;left:0;text-align:left;margin-left:195pt;margin-top:6pt;width:31.5pt;height:3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" fillcolor="white [3212]" strokecolor="black [3213]" strokeweight="1.5pt">
                <v:textbox style="layout-flow:vertical-ideographic">
                  <w:txbxContent>
                    <w:p w14:paraId="074C0EF5" w14:textId="37F4CCF3" w:rsidR="00600647" w:rsidRPr="000356D7" w:rsidRDefault="00600647" w:rsidP="000356D7">
                      <w:pPr>
                        <w:ind w:firstLineChars="0" w:firstLine="0"/>
                        <w:rPr>
                          <w:color w:val="000000" w:themeColor="text1"/>
                        </w:rPr>
                      </w:pPr>
                      <w:r w:rsidRPr="000356D7">
                        <w:rPr>
                          <w:rFonts w:hint="eastAsia"/>
                          <w:color w:val="000000" w:themeColor="text1"/>
                        </w:rPr>
                        <w:t>滅菌</w:t>
                      </w:r>
                    </w:p>
                  </w:txbxContent>
                </v:textbox>
              </v:rect>
            </w:pict>
          </mc:Fallback>
        </mc:AlternateContent>
      </w:r>
    </w:p>
    <w:p w14:paraId="1410BB14" w14:textId="0705940B" w:rsidR="00671B36" w:rsidRDefault="00FB2BE7" w:rsidP="004635EA">
      <w:pPr>
        <w:ind w:firstLine="210"/>
      </w:pPr>
      <w:r>
        <w:rPr>
          <w:noProof/>
        </w:rPr>
        <mc:AlternateContent>
          <mc:Choice Requires="wps">
            <w:drawing>
              <wp:anchor distT="0" distB="0" distL="114300" distR="114300" simplePos="0" relativeHeight="251737088" behindDoc="0" locked="0" layoutInCell="1" allowOverlap="1" wp14:anchorId="2E79C1CD" wp14:editId="7E5F7D06">
                <wp:simplePos x="0" y="0"/>
                <wp:positionH relativeFrom="column">
                  <wp:posOffset>1762125</wp:posOffset>
                </wp:positionH>
                <wp:positionV relativeFrom="paragraph">
                  <wp:posOffset>190500</wp:posOffset>
                </wp:positionV>
                <wp:extent cx="266700" cy="0"/>
                <wp:effectExtent l="0" t="95250" r="0" b="95250"/>
                <wp:wrapNone/>
                <wp:docPr id="49" name="直線矢印コネクタ 49"/>
                <wp:cNvGraphicFramePr/>
                <a:graphic xmlns:a="http://schemas.openxmlformats.org/drawingml/2006/main">
                  <a:graphicData uri="http://schemas.microsoft.com/office/word/2010/wordprocessingShape">
                    <wps:wsp>
                      <wps:cNvCnPr/>
                      <wps:spPr>
                        <a:xfrm>
                          <a:off x="0" y="0"/>
                          <a:ext cx="266700"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51262B" id="直線矢印コネクタ 49" o:spid="_x0000_s1026" type="#_x0000_t32" style="position:absolute;left:0;text-align:left;margin-left:138.75pt;margin-top:15pt;width:21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" strokecolor="#5b9bd5 [3204]" strokeweight="3pt">
                <v:stroke endarrow="block" joinstyle="miter"/>
              </v:shape>
            </w:pict>
          </mc:Fallback>
        </mc:AlternateContent>
      </w:r>
    </w:p>
    <w:p w14:paraId="19F272B4" w14:textId="5E98C68F" w:rsidR="00671B36" w:rsidRDefault="00FB2BE7" w:rsidP="004635EA">
      <w:pPr>
        <w:ind w:firstLine="210"/>
      </w:pPr>
      <w:r>
        <w:rPr>
          <w:noProof/>
        </w:rPr>
        <mc:AlternateContent>
          <mc:Choice Requires="wps">
            <w:drawing>
              <wp:anchor distT="0" distB="0" distL="114300" distR="114300" simplePos="0" relativeHeight="251741184" behindDoc="0" locked="0" layoutInCell="1" allowOverlap="1" wp14:anchorId="22291768" wp14:editId="1162D684">
                <wp:simplePos x="0" y="0"/>
                <wp:positionH relativeFrom="column">
                  <wp:posOffset>2733675</wp:posOffset>
                </wp:positionH>
                <wp:positionV relativeFrom="paragraph">
                  <wp:posOffset>8890</wp:posOffset>
                </wp:positionV>
                <wp:extent cx="266700" cy="0"/>
                <wp:effectExtent l="0" t="95250" r="0" b="95250"/>
                <wp:wrapNone/>
                <wp:docPr id="51" name="直線矢印コネクタ 51"/>
                <wp:cNvGraphicFramePr/>
                <a:graphic xmlns:a="http://schemas.openxmlformats.org/drawingml/2006/main">
                  <a:graphicData uri="http://schemas.microsoft.com/office/word/2010/wordprocessingShape">
                    <wps:wsp>
                      <wps:cNvCnPr/>
                      <wps:spPr>
                        <a:xfrm>
                          <a:off x="0" y="0"/>
                          <a:ext cx="266700"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45E1AB" id="直線矢印コネクタ 51" o:spid="_x0000_s1026" type="#_x0000_t32" style="position:absolute;left:0;text-align:left;margin-left:215.25pt;margin-top:.7pt;width:21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" strokecolor="#5b9bd5 [3204]" strokeweight="3pt">
                <v:stroke endarrow="block" joinstyle="miter"/>
              </v:shape>
            </w:pict>
          </mc:Fallback>
        </mc:AlternateContent>
      </w:r>
      <w:r>
        <w:rPr>
          <w:noProof/>
        </w:rPr>
        <mc:AlternateContent>
          <mc:Choice Requires="wps">
            <w:drawing>
              <wp:anchor distT="0" distB="0" distL="114300" distR="114300" simplePos="0" relativeHeight="251739136" behindDoc="0" locked="0" layoutInCell="1" allowOverlap="1" wp14:anchorId="22BB4F5A" wp14:editId="58E07234">
                <wp:simplePos x="0" y="0"/>
                <wp:positionH relativeFrom="column">
                  <wp:posOffset>2362200</wp:posOffset>
                </wp:positionH>
                <wp:positionV relativeFrom="paragraph">
                  <wp:posOffset>8890</wp:posOffset>
                </wp:positionV>
                <wp:extent cx="266700" cy="0"/>
                <wp:effectExtent l="0" t="95250" r="0" b="95250"/>
                <wp:wrapNone/>
                <wp:docPr id="50" name="直線矢印コネクタ 50"/>
                <wp:cNvGraphicFramePr/>
                <a:graphic xmlns:a="http://schemas.openxmlformats.org/drawingml/2006/main">
                  <a:graphicData uri="http://schemas.microsoft.com/office/word/2010/wordprocessingShape">
                    <wps:wsp>
                      <wps:cNvCnPr/>
                      <wps:spPr>
                        <a:xfrm>
                          <a:off x="0" y="0"/>
                          <a:ext cx="266700"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E0C993" id="直線矢印コネクタ 50" o:spid="_x0000_s1026" type="#_x0000_t32" style="position:absolute;left:0;text-align:left;margin-left:186pt;margin-top:.7pt;width:21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" strokecolor="#5b9bd5 [3204]" strokeweight="3pt">
                <v:stroke endarrow="block" joinstyle="miter"/>
              </v:shape>
            </w:pict>
          </mc:Fallback>
        </mc:AlternateContent>
      </w:r>
    </w:p>
    <w:p w14:paraId="56346E3E" w14:textId="063E3487" w:rsidR="004635EA" w:rsidRPr="007F4E8C" w:rsidRDefault="000B41B6" w:rsidP="004635EA">
      <w:pPr>
        <w:ind w:firstLine="210"/>
      </w:pPr>
      <w:r>
        <w:rPr>
          <w:noProof/>
        </w:rPr>
        <mc:AlternateContent>
          <mc:Choice Requires="wps">
            <w:drawing>
              <wp:anchor distT="0" distB="0" distL="114300" distR="114300" simplePos="0" relativeHeight="251799552" behindDoc="0" locked="0" layoutInCell="1" allowOverlap="1" wp14:anchorId="541049E1" wp14:editId="51A65809">
                <wp:simplePos x="0" y="0"/>
                <wp:positionH relativeFrom="column">
                  <wp:posOffset>1089660</wp:posOffset>
                </wp:positionH>
                <wp:positionV relativeFrom="paragraph">
                  <wp:posOffset>102870</wp:posOffset>
                </wp:positionV>
                <wp:extent cx="266700" cy="0"/>
                <wp:effectExtent l="0" t="95250" r="0" b="95250"/>
                <wp:wrapNone/>
                <wp:docPr id="20" name="直線矢印コネクタ 20"/>
                <wp:cNvGraphicFramePr/>
                <a:graphic xmlns:a="http://schemas.openxmlformats.org/drawingml/2006/main">
                  <a:graphicData uri="http://schemas.microsoft.com/office/word/2010/wordprocessingShape">
                    <wps:wsp>
                      <wps:cNvCnPr/>
                      <wps:spPr>
                        <a:xfrm>
                          <a:off x="0" y="0"/>
                          <a:ext cx="266700" cy="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B51305" id="_x0000_t32" coordsize="21600,21600" o:spt="32" o:oned="t" path="m,l21600,21600e" filled="f">
                <v:path arrowok="t" fillok="f" o:connecttype="none"/>
                <o:lock v:ext="edit" shapetype="t"/>
              </v:shapetype>
              <v:shape id="直線矢印コネクタ 20" o:spid="_x0000_s1026" type="#_x0000_t32" style="position:absolute;left:0;text-align:left;margin-left:85.8pt;margin-top:8.1pt;width:21pt;height:0;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" strokecolor="#5b9bd5 [3204]" strokeweight="3pt">
                <v:stroke endarrow="block" joinstyle="miter"/>
              </v:shape>
            </w:pict>
          </mc:Fallback>
        </mc:AlternateContent>
      </w:r>
      <w:r w:rsidR="002C7999">
        <w:rPr>
          <w:rFonts w:hint="eastAsia"/>
        </w:rPr>
        <w:t xml:space="preserve">　　　</w:t>
      </w:r>
      <w:r>
        <w:rPr>
          <w:rFonts w:hint="eastAsia"/>
        </w:rPr>
        <w:t xml:space="preserve">　　</w:t>
      </w:r>
      <w:r w:rsidR="002C7999">
        <w:rPr>
          <w:rFonts w:hint="eastAsia"/>
        </w:rPr>
        <w:t xml:space="preserve">　　　　</w:t>
      </w:r>
      <w:r>
        <w:rPr>
          <w:rFonts w:hint="eastAsia"/>
        </w:rPr>
        <w:t>：製品の流れ</w:t>
      </w:r>
    </w:p>
    <w:p w14:paraId="37B8D4C3" w14:textId="211D575D" w:rsidR="00C1458C" w:rsidRDefault="00C1458C" w:rsidP="00C1458C">
      <w:pPr>
        <w:pStyle w:val="Web"/>
        <w:spacing w:before="0" w:beforeAutospacing="0" w:after="0" w:afterAutospacing="0"/>
        <w:ind w:left="210" w:firstLineChars="200" w:firstLine="400"/>
        <w:rPr>
          <w:rFonts w:ascii="HG丸ｺﾞｼｯｸM-PRO" w:eastAsia="HG丸ｺﾞｼｯｸM-PRO" w:hAnsi="HG丸ｺﾞｼｯｸM-PRO" w:cstheme="minorBidi"/>
          <w:color w:val="000000" w:themeColor="text1"/>
          <w:kern w:val="24"/>
          <w:sz w:val="20"/>
          <w:szCs w:val="20"/>
        </w:rPr>
      </w:pPr>
    </w:p>
    <w:p w14:paraId="48C6FEC7" w14:textId="28EB8715" w:rsidR="00C1458C" w:rsidRDefault="00C1458C" w:rsidP="00C1458C">
      <w:pPr>
        <w:pStyle w:val="Web"/>
        <w:spacing w:before="0" w:beforeAutospacing="0" w:after="0" w:afterAutospacing="0"/>
        <w:ind w:left="210" w:firstLineChars="200" w:firstLine="480"/>
      </w:pPr>
      <w:r>
        <w:br w:type="page"/>
      </w:r>
    </w:p>
    <w:p w14:paraId="6B1C662A" w14:textId="77777777" w:rsidR="0071268B" w:rsidRDefault="0071268B" w:rsidP="0071268B">
      <w:pPr>
        <w:pStyle w:val="1"/>
      </w:pPr>
      <w:bookmarkStart w:id="21" w:name="_Toc158728075"/>
      <w:r>
        <w:rPr>
          <w:rFonts w:hint="eastAsia"/>
        </w:rPr>
        <w:t>【文書化要求16】</w:t>
      </w:r>
      <w:r>
        <w:br/>
      </w:r>
      <w:r w:rsidRPr="00842F45">
        <w:rPr>
          <w:rFonts w:hint="eastAsia"/>
        </w:rPr>
        <w:t>製品のリスクマネジメントに係る要求事項</w:t>
      </w:r>
      <w:r w:rsidRPr="00842F45">
        <w:t>(第26条第3項)</w:t>
      </w:r>
      <w:bookmarkEnd w:id="21"/>
    </w:p>
    <w:p w14:paraId="3B8843BB" w14:textId="77777777" w:rsidR="0071268B" w:rsidRDefault="000A0411" w:rsidP="0071268B">
      <w:pPr>
        <w:pStyle w:val="aa"/>
        <w:ind w:firstLineChars="0" w:firstLine="0"/>
        <w:outlineLvl w:val="9"/>
      </w:pPr>
      <w:r>
        <w:pict w14:anchorId="0BA1F7AB">
          <v:rect id="_x0000_i1039" style="width:0;height:1.5pt" o:hralign="center" o:hrstd="t" o:hr="t" fillcolor="#a0a0a0" stroked="f">
            <v:textbox inset="5.85pt,.7pt,5.85pt,.7pt"/>
          </v:rect>
        </w:pict>
      </w:r>
    </w:p>
    <w:p w14:paraId="759B3B1E" w14:textId="77777777" w:rsidR="0071268B" w:rsidRPr="00C01465" w:rsidRDefault="0071268B" w:rsidP="0071268B">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71268B" w14:paraId="220BFAA0" w14:textId="77777777" w:rsidTr="002B0AA6">
        <w:trPr>
          <w:trHeight w:val="1077"/>
          <w:jc w:val="center"/>
        </w:trPr>
        <w:tc>
          <w:tcPr>
            <w:tcW w:w="8080" w:type="dxa"/>
          </w:tcPr>
          <w:p w14:paraId="5F37D419" w14:textId="77777777" w:rsidR="0071268B" w:rsidRPr="00A9097D" w:rsidRDefault="0071268B" w:rsidP="002B0AA6">
            <w:pPr>
              <w:ind w:firstLine="210"/>
            </w:pPr>
            <w:r>
              <w:rPr>
                <w:rFonts w:hint="eastAsia"/>
              </w:rPr>
              <w:t>製品実現工程を全て見渡したうえで、リスクマネジメントの対象とすべきものを明確化し、運用すること。</w:t>
            </w:r>
          </w:p>
        </w:tc>
        <w:tc>
          <w:tcPr>
            <w:tcW w:w="2464" w:type="dxa"/>
          </w:tcPr>
          <w:p w14:paraId="7BD0B9FD" w14:textId="77777777" w:rsidR="0071268B" w:rsidRDefault="0071268B" w:rsidP="002B0AA6">
            <w:pPr>
              <w:ind w:firstLineChars="0" w:firstLine="0"/>
            </w:pPr>
            <w:r>
              <w:rPr>
                <w:rFonts w:hint="eastAsia"/>
              </w:rPr>
              <w:t>＜備考欄＞</w:t>
            </w:r>
          </w:p>
          <w:p w14:paraId="63467BE5" w14:textId="66327732" w:rsidR="0071268B" w:rsidRDefault="00E406FA" w:rsidP="00E406FA">
            <w:pPr>
              <w:ind w:firstLine="210"/>
            </w:pPr>
            <w:r>
              <w:rPr>
                <w:rFonts w:hint="eastAsia"/>
              </w:rPr>
              <w:t>限定三種を除く</w:t>
            </w:r>
          </w:p>
        </w:tc>
      </w:tr>
    </w:tbl>
    <w:p w14:paraId="409A9E52" w14:textId="77777777" w:rsidR="0071268B" w:rsidRDefault="0071268B" w:rsidP="0071268B">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71268B" w14:paraId="6517CAD1" w14:textId="77777777" w:rsidTr="002B0AA6">
        <w:trPr>
          <w:trHeight w:val="1077"/>
          <w:jc w:val="center"/>
        </w:trPr>
        <w:tc>
          <w:tcPr>
            <w:tcW w:w="8080" w:type="dxa"/>
          </w:tcPr>
          <w:p w14:paraId="06B89399" w14:textId="2EB8FCD3" w:rsidR="0071268B" w:rsidRPr="001540B7" w:rsidRDefault="00844506" w:rsidP="00D244FC">
            <w:pPr>
              <w:pStyle w:val="af1"/>
              <w:numPr>
                <w:ilvl w:val="0"/>
                <w:numId w:val="9"/>
              </w:numPr>
              <w:ind w:leftChars="0" w:left="357" w:firstLineChars="0" w:hanging="357"/>
            </w:pPr>
            <w:r>
              <w:rPr>
                <w:rFonts w:hint="eastAsia"/>
              </w:rPr>
              <w:t>該当する</w:t>
            </w:r>
            <w:r w:rsidR="0071268B">
              <w:rPr>
                <w:rFonts w:hint="eastAsia"/>
              </w:rPr>
              <w:t>規格</w:t>
            </w:r>
          </w:p>
          <w:p w14:paraId="720305F5" w14:textId="09C7EAF2" w:rsidR="0071268B" w:rsidRDefault="0071268B" w:rsidP="00D244FC">
            <w:pPr>
              <w:pStyle w:val="af1"/>
              <w:numPr>
                <w:ilvl w:val="0"/>
                <w:numId w:val="27"/>
              </w:numPr>
              <w:ind w:leftChars="0" w:left="453" w:firstLineChars="0" w:hanging="357"/>
            </w:pPr>
            <w:r>
              <w:rPr>
                <w:rFonts w:hint="eastAsia"/>
              </w:rPr>
              <w:t>ISO 14971（医療機器リスクマネジメント）</w:t>
            </w:r>
          </w:p>
          <w:p w14:paraId="1D2083F4" w14:textId="558CF38B" w:rsidR="008D7FE8" w:rsidRPr="00A9097D" w:rsidRDefault="008D7FE8" w:rsidP="00D244FC">
            <w:pPr>
              <w:pStyle w:val="af1"/>
              <w:numPr>
                <w:ilvl w:val="0"/>
                <w:numId w:val="27"/>
              </w:numPr>
              <w:ind w:leftChars="0" w:left="453" w:firstLineChars="0" w:hanging="357"/>
            </w:pPr>
            <w:r>
              <w:rPr>
                <w:rFonts w:hint="eastAsia"/>
              </w:rPr>
              <w:t>ISO/TR 24971（</w:t>
            </w:r>
            <w:r w:rsidRPr="008D7FE8">
              <w:rPr>
                <w:rFonts w:hint="eastAsia"/>
              </w:rPr>
              <w:t>医療機器－</w:t>
            </w:r>
            <w:r w:rsidRPr="008D7FE8">
              <w:t>JIS T 14971 適用の指針</w:t>
            </w:r>
            <w:r>
              <w:rPr>
                <w:rFonts w:hint="eastAsia"/>
              </w:rPr>
              <w:t>）</w:t>
            </w:r>
          </w:p>
          <w:p w14:paraId="017F8216" w14:textId="2121A566" w:rsidR="00F34883" w:rsidRDefault="0071268B" w:rsidP="00D244FC">
            <w:pPr>
              <w:pStyle w:val="af1"/>
              <w:numPr>
                <w:ilvl w:val="0"/>
                <w:numId w:val="9"/>
              </w:numPr>
              <w:ind w:leftChars="0" w:left="357" w:firstLineChars="0" w:hanging="357"/>
            </w:pPr>
            <w:r>
              <w:rPr>
                <w:rFonts w:hint="eastAsia"/>
              </w:rPr>
              <w:t>製品設計時のインプットとしてリスクを考慮すべきであるため、設計開発部門で作成し、実際の製造工程を担う製造部門の者が作成に関与するとよい</w:t>
            </w:r>
            <w:r w:rsidR="0002281F">
              <w:rPr>
                <w:rFonts w:hint="eastAsia"/>
              </w:rPr>
              <w:t>。</w:t>
            </w:r>
          </w:p>
          <w:p w14:paraId="62091549" w14:textId="371F9B39" w:rsidR="0073369C" w:rsidRDefault="0071268B" w:rsidP="00D244FC">
            <w:pPr>
              <w:pStyle w:val="af1"/>
              <w:numPr>
                <w:ilvl w:val="0"/>
                <w:numId w:val="9"/>
              </w:numPr>
              <w:ind w:leftChars="0" w:left="357" w:firstLineChars="0" w:hanging="357"/>
            </w:pPr>
            <w:r>
              <w:rPr>
                <w:rFonts w:hint="eastAsia"/>
              </w:rPr>
              <w:t>製品実現工程を見渡したうえで、品質保証部門の者が承認する</w:t>
            </w:r>
            <w:r w:rsidR="0002281F">
              <w:rPr>
                <w:rFonts w:hint="eastAsia"/>
              </w:rPr>
              <w:t>とよい。</w:t>
            </w:r>
          </w:p>
          <w:p w14:paraId="0FB77238" w14:textId="77777777" w:rsidR="0071268B" w:rsidRDefault="0071268B" w:rsidP="00D244FC">
            <w:pPr>
              <w:pStyle w:val="af1"/>
              <w:numPr>
                <w:ilvl w:val="0"/>
                <w:numId w:val="9"/>
              </w:numPr>
              <w:ind w:leftChars="0" w:left="357" w:firstLineChars="0" w:hanging="357"/>
            </w:pPr>
            <w:r>
              <w:rPr>
                <w:rFonts w:hint="eastAsia"/>
              </w:rPr>
              <w:t>不適合発生時や、製品改良時（設計変更時）、最新技術水準に関する知見を得た時等に見直す</w:t>
            </w:r>
          </w:p>
          <w:p w14:paraId="76F727CE" w14:textId="2FC76697" w:rsidR="004635EA" w:rsidRPr="007B5264" w:rsidRDefault="004635EA" w:rsidP="004635EA">
            <w:pPr>
              <w:pStyle w:val="af1"/>
              <w:ind w:leftChars="0" w:left="459" w:firstLineChars="0" w:firstLine="0"/>
            </w:pPr>
          </w:p>
        </w:tc>
        <w:tc>
          <w:tcPr>
            <w:tcW w:w="2464" w:type="dxa"/>
          </w:tcPr>
          <w:p w14:paraId="02BEFC55" w14:textId="77777777" w:rsidR="0071268B" w:rsidRDefault="0071268B" w:rsidP="002B0AA6">
            <w:pPr>
              <w:ind w:firstLineChars="0" w:firstLine="0"/>
            </w:pPr>
            <w:r>
              <w:rPr>
                <w:rFonts w:hint="eastAsia"/>
              </w:rPr>
              <w:t>＜備考欄＞</w:t>
            </w:r>
          </w:p>
          <w:p w14:paraId="73E2F682" w14:textId="77777777" w:rsidR="0071268B" w:rsidRPr="00D244FC" w:rsidRDefault="0071268B" w:rsidP="004635EA">
            <w:pPr>
              <w:ind w:firstLine="190"/>
              <w:rPr>
                <w:spacing w:val="-10"/>
              </w:rPr>
            </w:pPr>
            <w:r w:rsidRPr="00D244FC">
              <w:rPr>
                <w:rFonts w:hint="eastAsia"/>
                <w:spacing w:val="-10"/>
              </w:rPr>
              <w:t>最新技術水準は、学会・展示会等により情報収集されることが想定される。</w:t>
            </w:r>
          </w:p>
        </w:tc>
      </w:tr>
    </w:tbl>
    <w:p w14:paraId="5CCCB2EE" w14:textId="77777777" w:rsidR="0071268B" w:rsidRDefault="0071268B" w:rsidP="0071268B">
      <w:pPr>
        <w:pStyle w:val="2"/>
        <w:ind w:left="426" w:hanging="321"/>
      </w:pPr>
      <w:r>
        <w:rPr>
          <w:rFonts w:hint="eastAsia"/>
        </w:rPr>
        <w:t>３．作成例</w:t>
      </w:r>
    </w:p>
    <w:p w14:paraId="33F929BB" w14:textId="77777777" w:rsidR="0071268B" w:rsidRDefault="0071268B" w:rsidP="0071268B">
      <w:pPr>
        <w:widowControl/>
        <w:ind w:firstLineChars="0" w:firstLine="0"/>
        <w:jc w:val="left"/>
      </w:pPr>
      <w:r>
        <w:br w:type="page"/>
      </w:r>
    </w:p>
    <w:p w14:paraId="78C2B988" w14:textId="77777777" w:rsidR="0071268B" w:rsidRDefault="0071268B" w:rsidP="0071268B">
      <w:pPr>
        <w:ind w:firstLine="210"/>
      </w:pPr>
      <w:r>
        <w:rPr>
          <w:rFonts w:hint="eastAsia"/>
        </w:rPr>
        <w:t>【概略フロー】</w:t>
      </w:r>
    </w:p>
    <w:p w14:paraId="61548500" w14:textId="77777777" w:rsidR="0071268B" w:rsidRDefault="0071268B" w:rsidP="0071268B">
      <w:pPr>
        <w:ind w:firstLine="210"/>
      </w:pPr>
      <w:r>
        <w:rPr>
          <w:noProof/>
        </w:rPr>
        <mc:AlternateContent>
          <mc:Choice Requires="wps">
            <w:drawing>
              <wp:anchor distT="45720" distB="45720" distL="114300" distR="114300" simplePos="0" relativeHeight="251672576" behindDoc="0" locked="0" layoutInCell="1" allowOverlap="1" wp14:anchorId="7ACF40B1" wp14:editId="7BF1BB09">
                <wp:simplePos x="0" y="0"/>
                <wp:positionH relativeFrom="margin">
                  <wp:align>center</wp:align>
                </wp:positionH>
                <wp:positionV relativeFrom="paragraph">
                  <wp:posOffset>171450</wp:posOffset>
                </wp:positionV>
                <wp:extent cx="3960000" cy="936000"/>
                <wp:effectExtent l="0" t="0" r="21590" b="1651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936000"/>
                        </a:xfrm>
                        <a:prstGeom prst="rect">
                          <a:avLst/>
                        </a:prstGeom>
                        <a:solidFill>
                          <a:srgbClr val="FFFFFF"/>
                        </a:solidFill>
                        <a:ln w="9525">
                          <a:solidFill>
                            <a:srgbClr val="000000"/>
                          </a:solidFill>
                          <a:miter lim="800000"/>
                          <a:headEnd/>
                          <a:tailEnd/>
                        </a:ln>
                      </wps:spPr>
                      <wps:txbx>
                        <w:txbxContent>
                          <w:p w14:paraId="5FA721C7" w14:textId="77777777" w:rsidR="00600647" w:rsidRDefault="00600647" w:rsidP="0071268B">
                            <w:pPr>
                              <w:ind w:firstLineChars="0" w:firstLine="0"/>
                            </w:pPr>
                            <w:r>
                              <w:t>１．リスク分析</w:t>
                            </w:r>
                          </w:p>
                          <w:p w14:paraId="29C7B426" w14:textId="77777777" w:rsidR="00600647" w:rsidRDefault="00600647" w:rsidP="0071268B">
                            <w:pPr>
                              <w:ind w:firstLine="210"/>
                            </w:pPr>
                            <w:r>
                              <w:rPr>
                                <w:rFonts w:hint="eastAsia"/>
                              </w:rPr>
                              <w:t>・</w:t>
                            </w:r>
                            <w:r w:rsidRPr="008D30A7">
                              <w:rPr>
                                <w:rFonts w:hint="eastAsia"/>
                              </w:rPr>
                              <w:t>意図した使用／意図した目的を明確にする。</w:t>
                            </w:r>
                          </w:p>
                          <w:p w14:paraId="6D56DC03" w14:textId="77777777" w:rsidR="00600647" w:rsidRDefault="00600647" w:rsidP="0071268B">
                            <w:pPr>
                              <w:ind w:firstLine="210"/>
                            </w:pPr>
                            <w:r>
                              <w:rPr>
                                <w:rFonts w:hint="eastAsia"/>
                              </w:rPr>
                              <w:t>・</w:t>
                            </w:r>
                            <w:r w:rsidRPr="008D30A7">
                              <w:rPr>
                                <w:rFonts w:hint="eastAsia"/>
                              </w:rPr>
                              <w:t>ハザードを明確にし、リスクを検討する。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F40B1" id="_x0000_s1040" type="#_x0000_t202" style="position:absolute;left:0;text-align:left;margin-left:0;margin-top:13.5pt;width:311.8pt;height:73.7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">
                <v:textbox>
                  <w:txbxContent>
                    <w:p w14:paraId="5FA721C7" w14:textId="77777777" w:rsidR="00600647" w:rsidRDefault="00600647" w:rsidP="0071268B">
                      <w:pPr>
                        <w:ind w:firstLineChars="0" w:firstLine="0"/>
                      </w:pPr>
                      <w:r>
                        <w:t>１．リスク分析</w:t>
                      </w:r>
                    </w:p>
                    <w:p w14:paraId="29C7B426" w14:textId="77777777" w:rsidR="00600647" w:rsidRDefault="00600647" w:rsidP="0071268B">
                      <w:pPr>
                        <w:ind w:firstLine="210"/>
                      </w:pPr>
                      <w:r>
                        <w:rPr>
                          <w:rFonts w:hint="eastAsia"/>
                        </w:rPr>
                        <w:t>・</w:t>
                      </w:r>
                      <w:r w:rsidRPr="008D30A7">
                        <w:rPr>
                          <w:rFonts w:hint="eastAsia"/>
                        </w:rPr>
                        <w:t>意図した使用／意図した目的を明確にする。</w:t>
                      </w:r>
                    </w:p>
                    <w:p w14:paraId="6D56DC03" w14:textId="77777777" w:rsidR="00600647" w:rsidRDefault="00600647" w:rsidP="0071268B">
                      <w:pPr>
                        <w:ind w:firstLine="210"/>
                      </w:pPr>
                      <w:r>
                        <w:rPr>
                          <w:rFonts w:hint="eastAsia"/>
                        </w:rPr>
                        <w:t>・</w:t>
                      </w:r>
                      <w:r w:rsidRPr="008D30A7">
                        <w:rPr>
                          <w:rFonts w:hint="eastAsia"/>
                        </w:rPr>
                        <w:t>ハザードを明確にし、リスクを検討する。</w:t>
                      </w:r>
                    </w:p>
                  </w:txbxContent>
                </v:textbox>
                <w10:wrap type="square" anchorx="margin"/>
              </v:shape>
            </w:pict>
          </mc:Fallback>
        </mc:AlternateContent>
      </w:r>
    </w:p>
    <w:p w14:paraId="027F2EBD" w14:textId="77777777" w:rsidR="0071268B" w:rsidRDefault="0071268B" w:rsidP="0071268B">
      <w:pPr>
        <w:ind w:firstLine="210"/>
      </w:pPr>
    </w:p>
    <w:p w14:paraId="6430C50D" w14:textId="77777777" w:rsidR="0071268B" w:rsidRDefault="0071268B" w:rsidP="0071268B">
      <w:pPr>
        <w:ind w:firstLine="210"/>
      </w:pPr>
      <w:r>
        <w:rPr>
          <w:noProof/>
        </w:rPr>
        <mc:AlternateContent>
          <mc:Choice Requires="wps">
            <w:drawing>
              <wp:anchor distT="0" distB="0" distL="114300" distR="114300" simplePos="0" relativeHeight="251679744" behindDoc="0" locked="0" layoutInCell="1" allowOverlap="1" wp14:anchorId="03A1487A" wp14:editId="5D661BB4">
                <wp:simplePos x="0" y="0"/>
                <wp:positionH relativeFrom="column">
                  <wp:posOffset>5432961</wp:posOffset>
                </wp:positionH>
                <wp:positionV relativeFrom="paragraph">
                  <wp:posOffset>127660</wp:posOffset>
                </wp:positionV>
                <wp:extent cx="676415" cy="4229644"/>
                <wp:effectExtent l="19050" t="0" r="28575" b="19050"/>
                <wp:wrapNone/>
                <wp:docPr id="12" name="右カーブ矢印 12"/>
                <wp:cNvGraphicFramePr/>
                <a:graphic xmlns:a="http://schemas.openxmlformats.org/drawingml/2006/main">
                  <a:graphicData uri="http://schemas.microsoft.com/office/word/2010/wordprocessingShape">
                    <wps:wsp>
                      <wps:cNvSpPr/>
                      <wps:spPr>
                        <a:xfrm rot="10800000">
                          <a:off x="0" y="0"/>
                          <a:ext cx="676415" cy="4229644"/>
                        </a:xfrm>
                        <a:prstGeom prst="curv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E13C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12" o:spid="_x0000_s1026" type="#_x0000_t102" style="position:absolute;left:0;text-align:left;margin-left:427.8pt;margin-top:10.05pt;width:53.25pt;height:333.0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" adj="19873,21168,16200" fillcolor="white [3201]" strokecolor="black [3200]" strokeweight="1pt"/>
            </w:pict>
          </mc:Fallback>
        </mc:AlternateContent>
      </w:r>
    </w:p>
    <w:p w14:paraId="3E046D00" w14:textId="77777777" w:rsidR="0071268B" w:rsidRDefault="0071268B" w:rsidP="0071268B">
      <w:pPr>
        <w:ind w:firstLine="210"/>
      </w:pPr>
    </w:p>
    <w:p w14:paraId="4AD66B59" w14:textId="77777777" w:rsidR="0071268B" w:rsidRDefault="0071268B" w:rsidP="0071268B">
      <w:pPr>
        <w:ind w:firstLine="210"/>
      </w:pPr>
    </w:p>
    <w:p w14:paraId="1EE100B6" w14:textId="77777777" w:rsidR="0071268B" w:rsidRDefault="0071268B" w:rsidP="0071268B">
      <w:pPr>
        <w:ind w:firstLine="210"/>
      </w:pPr>
      <w:r>
        <w:rPr>
          <w:noProof/>
        </w:rPr>
        <mc:AlternateContent>
          <mc:Choice Requires="wps">
            <w:drawing>
              <wp:anchor distT="0" distB="0" distL="114300" distR="114300" simplePos="0" relativeHeight="251673600" behindDoc="0" locked="0" layoutInCell="1" allowOverlap="1" wp14:anchorId="3141A8C0" wp14:editId="3EF397DB">
                <wp:simplePos x="0" y="0"/>
                <wp:positionH relativeFrom="margin">
                  <wp:posOffset>2808514</wp:posOffset>
                </wp:positionH>
                <wp:positionV relativeFrom="paragraph">
                  <wp:posOffset>80158</wp:posOffset>
                </wp:positionV>
                <wp:extent cx="1047750" cy="308759"/>
                <wp:effectExtent l="38100" t="0" r="0" b="34290"/>
                <wp:wrapNone/>
                <wp:docPr id="5" name="下矢印 5"/>
                <wp:cNvGraphicFramePr/>
                <a:graphic xmlns:a="http://schemas.openxmlformats.org/drawingml/2006/main">
                  <a:graphicData uri="http://schemas.microsoft.com/office/word/2010/wordprocessingShape">
                    <wps:wsp>
                      <wps:cNvSpPr/>
                      <wps:spPr>
                        <a:xfrm>
                          <a:off x="0" y="0"/>
                          <a:ext cx="1047750" cy="308759"/>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AB00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26" type="#_x0000_t67" style="position:absolute;left:0;text-align:left;margin-left:221.15pt;margin-top:6.3pt;width:82.5pt;height:24.3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" adj="10800" fillcolor="white [3201]" strokecolor="black [3200]" strokeweight="1pt">
                <w10:wrap anchorx="margin"/>
              </v:shape>
            </w:pict>
          </mc:Fallback>
        </mc:AlternateContent>
      </w:r>
    </w:p>
    <w:p w14:paraId="38E5159E" w14:textId="77777777" w:rsidR="0071268B" w:rsidRDefault="0071268B" w:rsidP="0071268B">
      <w:pPr>
        <w:ind w:firstLine="210"/>
      </w:pPr>
    </w:p>
    <w:p w14:paraId="477B1D86" w14:textId="77777777" w:rsidR="0071268B" w:rsidRDefault="0071268B" w:rsidP="0071268B">
      <w:pPr>
        <w:ind w:firstLine="210"/>
      </w:pPr>
      <w:r>
        <w:rPr>
          <w:noProof/>
        </w:rPr>
        <mc:AlternateContent>
          <mc:Choice Requires="wps">
            <w:drawing>
              <wp:anchor distT="45720" distB="45720" distL="114300" distR="114300" simplePos="0" relativeHeight="251674624" behindDoc="0" locked="0" layoutInCell="1" allowOverlap="1" wp14:anchorId="221578B0" wp14:editId="2CC3C065">
                <wp:simplePos x="0" y="0"/>
                <wp:positionH relativeFrom="margin">
                  <wp:posOffset>1332230</wp:posOffset>
                </wp:positionH>
                <wp:positionV relativeFrom="paragraph">
                  <wp:posOffset>75689</wp:posOffset>
                </wp:positionV>
                <wp:extent cx="3959860" cy="561975"/>
                <wp:effectExtent l="0" t="0" r="21590" b="28575"/>
                <wp:wrapSquare wrapText="bothSides"/>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61975"/>
                        </a:xfrm>
                        <a:prstGeom prst="rect">
                          <a:avLst/>
                        </a:prstGeom>
                        <a:solidFill>
                          <a:srgbClr val="FFFFFF"/>
                        </a:solidFill>
                        <a:ln w="9525">
                          <a:solidFill>
                            <a:srgbClr val="000000"/>
                          </a:solidFill>
                          <a:miter lim="800000"/>
                          <a:headEnd/>
                          <a:tailEnd/>
                        </a:ln>
                      </wps:spPr>
                      <wps:txbx>
                        <w:txbxContent>
                          <w:p w14:paraId="070E2713" w14:textId="77777777" w:rsidR="00600647" w:rsidRDefault="00600647" w:rsidP="0071268B">
                            <w:pPr>
                              <w:ind w:firstLineChars="0" w:firstLine="0"/>
                            </w:pPr>
                            <w:r>
                              <w:rPr>
                                <w:rFonts w:hint="eastAsia"/>
                              </w:rPr>
                              <w:t>２</w:t>
                            </w:r>
                            <w:r>
                              <w:t>．リスク</w:t>
                            </w:r>
                            <w:r>
                              <w:rPr>
                                <w:rFonts w:hint="eastAsia"/>
                              </w:rPr>
                              <w:t>評価</w:t>
                            </w:r>
                          </w:p>
                          <w:p w14:paraId="44FDBCB3" w14:textId="77777777" w:rsidR="00600647" w:rsidRDefault="00600647" w:rsidP="0071268B">
                            <w:pPr>
                              <w:ind w:firstLine="210"/>
                            </w:pPr>
                            <w:r w:rsidRPr="002D37D3">
                              <w:rPr>
                                <w:rFonts w:hint="eastAsia"/>
                              </w:rPr>
                              <w:t>リスクの許容性を判断する。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578B0" id="テキスト ボックス 6" o:spid="_x0000_s1041" type="#_x0000_t202" style="position:absolute;left:0;text-align:left;margin-left:104.9pt;margin-top:5.95pt;width:311.8pt;height:44.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">
                <v:textbox>
                  <w:txbxContent>
                    <w:p w14:paraId="070E2713" w14:textId="77777777" w:rsidR="00600647" w:rsidRDefault="00600647" w:rsidP="0071268B">
                      <w:pPr>
                        <w:ind w:firstLineChars="0" w:firstLine="0"/>
                      </w:pPr>
                      <w:r>
                        <w:rPr>
                          <w:rFonts w:hint="eastAsia"/>
                        </w:rPr>
                        <w:t>２</w:t>
                      </w:r>
                      <w:r>
                        <w:t>．リスク</w:t>
                      </w:r>
                      <w:r>
                        <w:rPr>
                          <w:rFonts w:hint="eastAsia"/>
                        </w:rPr>
                        <w:t>評価</w:t>
                      </w:r>
                    </w:p>
                    <w:p w14:paraId="44FDBCB3" w14:textId="77777777" w:rsidR="00600647" w:rsidRDefault="00600647" w:rsidP="0071268B">
                      <w:pPr>
                        <w:ind w:firstLine="210"/>
                      </w:pPr>
                      <w:r w:rsidRPr="002D37D3">
                        <w:rPr>
                          <w:rFonts w:hint="eastAsia"/>
                        </w:rPr>
                        <w:t>リスクの許容性を判断する。</w:t>
                      </w:r>
                    </w:p>
                  </w:txbxContent>
                </v:textbox>
                <w10:wrap type="square" anchorx="margin"/>
              </v:shape>
            </w:pict>
          </mc:Fallback>
        </mc:AlternateContent>
      </w:r>
    </w:p>
    <w:p w14:paraId="59287053" w14:textId="77777777" w:rsidR="0071268B" w:rsidRDefault="0071268B" w:rsidP="0071268B">
      <w:pPr>
        <w:ind w:firstLine="210"/>
      </w:pPr>
      <w:r>
        <w:rPr>
          <w:noProof/>
        </w:rPr>
        <mc:AlternateContent>
          <mc:Choice Requires="wps">
            <w:drawing>
              <wp:anchor distT="0" distB="0" distL="114300" distR="114300" simplePos="0" relativeHeight="251680768" behindDoc="0" locked="0" layoutInCell="1" allowOverlap="1" wp14:anchorId="6CB8AEF7" wp14:editId="041D367D">
                <wp:simplePos x="0" y="0"/>
                <wp:positionH relativeFrom="column">
                  <wp:posOffset>5515610</wp:posOffset>
                </wp:positionH>
                <wp:positionV relativeFrom="paragraph">
                  <wp:posOffset>50388</wp:posOffset>
                </wp:positionV>
                <wp:extent cx="463138" cy="1626920"/>
                <wp:effectExtent l="0" t="0" r="13335" b="11430"/>
                <wp:wrapNone/>
                <wp:docPr id="7" name="テキスト ボックス 7"/>
                <wp:cNvGraphicFramePr/>
                <a:graphic xmlns:a="http://schemas.openxmlformats.org/drawingml/2006/main">
                  <a:graphicData uri="http://schemas.microsoft.com/office/word/2010/wordprocessingShape">
                    <wps:wsp>
                      <wps:cNvSpPr txBox="1"/>
                      <wps:spPr>
                        <a:xfrm>
                          <a:off x="0" y="0"/>
                          <a:ext cx="463138" cy="1626920"/>
                        </a:xfrm>
                        <a:prstGeom prst="rect">
                          <a:avLst/>
                        </a:prstGeom>
                        <a:solidFill>
                          <a:schemeClr val="lt1"/>
                        </a:solidFill>
                        <a:ln w="6350">
                          <a:solidFill>
                            <a:prstClr val="black"/>
                          </a:solidFill>
                        </a:ln>
                      </wps:spPr>
                      <wps:txbx>
                        <w:txbxContent>
                          <w:p w14:paraId="1D528346" w14:textId="77777777" w:rsidR="00600647" w:rsidRDefault="00600647" w:rsidP="0071268B">
                            <w:pPr>
                              <w:ind w:firstLine="210"/>
                            </w:pPr>
                            <w:r>
                              <w:rPr>
                                <w:rFonts w:hint="eastAsia"/>
                              </w:rPr>
                              <w:t>必要に応じ</w:t>
                            </w:r>
                            <w:r>
                              <w:t>て再評価</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8AEF7" id="テキスト ボックス 7" o:spid="_x0000_s1042" type="#_x0000_t202" style="position:absolute;left:0;text-align:left;margin-left:434.3pt;margin-top:3.95pt;width:36.45pt;height:128.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" fillcolor="white [3201]" strokeweight=".5pt">
                <v:textbox style="layout-flow:vertical-ideographic">
                  <w:txbxContent>
                    <w:p w14:paraId="1D528346" w14:textId="77777777" w:rsidR="00600647" w:rsidRDefault="00600647" w:rsidP="0071268B">
                      <w:pPr>
                        <w:ind w:firstLine="210"/>
                      </w:pPr>
                      <w:r>
                        <w:rPr>
                          <w:rFonts w:hint="eastAsia"/>
                        </w:rPr>
                        <w:t>必要に応じ</w:t>
                      </w:r>
                      <w:r>
                        <w:t>て再評価</w:t>
                      </w:r>
                    </w:p>
                  </w:txbxContent>
                </v:textbox>
              </v:shape>
            </w:pict>
          </mc:Fallback>
        </mc:AlternateContent>
      </w:r>
    </w:p>
    <w:p w14:paraId="7F6A0766" w14:textId="77777777" w:rsidR="0071268B" w:rsidRDefault="0071268B" w:rsidP="0071268B">
      <w:pPr>
        <w:ind w:firstLine="210"/>
      </w:pPr>
    </w:p>
    <w:p w14:paraId="21AADFCC" w14:textId="77777777" w:rsidR="0071268B" w:rsidRDefault="0071268B" w:rsidP="0071268B">
      <w:pPr>
        <w:ind w:firstLine="210"/>
      </w:pPr>
      <w:r>
        <w:rPr>
          <w:noProof/>
        </w:rPr>
        <mc:AlternateContent>
          <mc:Choice Requires="wps">
            <w:drawing>
              <wp:anchor distT="0" distB="0" distL="114300" distR="114300" simplePos="0" relativeHeight="251677696" behindDoc="0" locked="0" layoutInCell="1" allowOverlap="1" wp14:anchorId="6FC01D84" wp14:editId="3839556D">
                <wp:simplePos x="0" y="0"/>
                <wp:positionH relativeFrom="margin">
                  <wp:posOffset>2815590</wp:posOffset>
                </wp:positionH>
                <wp:positionV relativeFrom="paragraph">
                  <wp:posOffset>82740</wp:posOffset>
                </wp:positionV>
                <wp:extent cx="1047750" cy="308610"/>
                <wp:effectExtent l="38100" t="0" r="0" b="34290"/>
                <wp:wrapNone/>
                <wp:docPr id="10" name="下矢印 10"/>
                <wp:cNvGraphicFramePr/>
                <a:graphic xmlns:a="http://schemas.openxmlformats.org/drawingml/2006/main">
                  <a:graphicData uri="http://schemas.microsoft.com/office/word/2010/wordprocessingShape">
                    <wps:wsp>
                      <wps:cNvSpPr/>
                      <wps:spPr>
                        <a:xfrm>
                          <a:off x="0" y="0"/>
                          <a:ext cx="1047750" cy="30861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8F068A" id="下矢印 10" o:spid="_x0000_s1026" type="#_x0000_t67" style="position:absolute;left:0;text-align:left;margin-left:221.7pt;margin-top:6.5pt;width:82.5pt;height:24.3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" adj="10800" fillcolor="white [3201]" strokecolor="black [3200]" strokeweight="1pt">
                <w10:wrap anchorx="margin"/>
              </v:shape>
            </w:pict>
          </mc:Fallback>
        </mc:AlternateContent>
      </w:r>
    </w:p>
    <w:p w14:paraId="335865CF" w14:textId="77777777" w:rsidR="0071268B" w:rsidRDefault="0071268B" w:rsidP="0071268B">
      <w:pPr>
        <w:ind w:firstLine="210"/>
      </w:pPr>
    </w:p>
    <w:p w14:paraId="614681BA" w14:textId="77777777" w:rsidR="0071268B" w:rsidRDefault="0071268B" w:rsidP="0071268B">
      <w:pPr>
        <w:ind w:firstLine="210"/>
      </w:pPr>
      <w:r>
        <w:rPr>
          <w:noProof/>
        </w:rPr>
        <mc:AlternateContent>
          <mc:Choice Requires="wps">
            <w:drawing>
              <wp:anchor distT="45720" distB="45720" distL="114300" distR="114300" simplePos="0" relativeHeight="251675648" behindDoc="0" locked="0" layoutInCell="1" allowOverlap="1" wp14:anchorId="0A8F15D6" wp14:editId="2E45610D">
                <wp:simplePos x="0" y="0"/>
                <wp:positionH relativeFrom="margin">
                  <wp:posOffset>1333500</wp:posOffset>
                </wp:positionH>
                <wp:positionV relativeFrom="paragraph">
                  <wp:posOffset>81470</wp:posOffset>
                </wp:positionV>
                <wp:extent cx="3959860" cy="1057275"/>
                <wp:effectExtent l="0" t="0" r="21590" b="28575"/>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057275"/>
                        </a:xfrm>
                        <a:prstGeom prst="rect">
                          <a:avLst/>
                        </a:prstGeom>
                        <a:solidFill>
                          <a:srgbClr val="FFFFFF"/>
                        </a:solidFill>
                        <a:ln w="9525">
                          <a:solidFill>
                            <a:srgbClr val="000000"/>
                          </a:solidFill>
                          <a:miter lim="800000"/>
                          <a:headEnd/>
                          <a:tailEnd/>
                        </a:ln>
                      </wps:spPr>
                      <wps:txbx>
                        <w:txbxContent>
                          <w:p w14:paraId="137AC717" w14:textId="77777777" w:rsidR="00600647" w:rsidRDefault="00600647" w:rsidP="0071268B">
                            <w:pPr>
                              <w:ind w:firstLineChars="0" w:firstLine="0"/>
                            </w:pPr>
                            <w:r>
                              <w:rPr>
                                <w:rFonts w:hint="eastAsia"/>
                              </w:rPr>
                              <w:t>３</w:t>
                            </w:r>
                            <w:r>
                              <w:t>．リスク</w:t>
                            </w:r>
                            <w:r>
                              <w:rPr>
                                <w:rFonts w:hint="eastAsia"/>
                              </w:rPr>
                              <w:t>コントロール</w:t>
                            </w:r>
                          </w:p>
                          <w:p w14:paraId="68348429" w14:textId="77777777" w:rsidR="00600647" w:rsidRDefault="00600647" w:rsidP="0071268B">
                            <w:pPr>
                              <w:ind w:firstLine="210"/>
                            </w:pPr>
                            <w:r>
                              <w:rPr>
                                <w:rFonts w:hint="eastAsia"/>
                              </w:rPr>
                              <w:t>・追加した分析、技術的・文書的対策の実施を踏まえ、</w:t>
                            </w:r>
                          </w:p>
                          <w:p w14:paraId="41BF1730" w14:textId="77777777" w:rsidR="00600647" w:rsidRDefault="00600647" w:rsidP="0071268B">
                            <w:pPr>
                              <w:ind w:firstLineChars="200" w:firstLine="420"/>
                            </w:pPr>
                            <w:r>
                              <w:rPr>
                                <w:rFonts w:hint="eastAsia"/>
                              </w:rPr>
                              <w:t>残存リスクの評価を行う。</w:t>
                            </w:r>
                          </w:p>
                          <w:p w14:paraId="5AE95903" w14:textId="77777777" w:rsidR="00600647" w:rsidRDefault="00600647" w:rsidP="0071268B">
                            <w:pPr>
                              <w:ind w:firstLine="210"/>
                            </w:pPr>
                            <w:r>
                              <w:rPr>
                                <w:rFonts w:hint="eastAsia"/>
                              </w:rPr>
                              <w:t>・</w:t>
                            </w:r>
                            <w:r w:rsidRPr="002D37D3">
                              <w:rPr>
                                <w:rFonts w:hint="eastAsia"/>
                              </w:rPr>
                              <w:t>最終的に全体リスクの許容性を判断する。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F15D6" id="_x0000_s1043" type="#_x0000_t202" style="position:absolute;left:0;text-align:left;margin-left:105pt;margin-top:6.4pt;width:311.8pt;height:83.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">
                <v:textbox>
                  <w:txbxContent>
                    <w:p w14:paraId="137AC717" w14:textId="77777777" w:rsidR="00600647" w:rsidRDefault="00600647" w:rsidP="0071268B">
                      <w:pPr>
                        <w:ind w:firstLineChars="0" w:firstLine="0"/>
                      </w:pPr>
                      <w:r>
                        <w:rPr>
                          <w:rFonts w:hint="eastAsia"/>
                        </w:rPr>
                        <w:t>３</w:t>
                      </w:r>
                      <w:r>
                        <w:t>．リスク</w:t>
                      </w:r>
                      <w:r>
                        <w:rPr>
                          <w:rFonts w:hint="eastAsia"/>
                        </w:rPr>
                        <w:t>コントロール</w:t>
                      </w:r>
                    </w:p>
                    <w:p w14:paraId="68348429" w14:textId="77777777" w:rsidR="00600647" w:rsidRDefault="00600647" w:rsidP="0071268B">
                      <w:pPr>
                        <w:ind w:firstLine="210"/>
                      </w:pPr>
                      <w:r>
                        <w:rPr>
                          <w:rFonts w:hint="eastAsia"/>
                        </w:rPr>
                        <w:t>・追加した分析、技術的・文書的対策の実施を踏まえ、</w:t>
                      </w:r>
                    </w:p>
                    <w:p w14:paraId="41BF1730" w14:textId="77777777" w:rsidR="00600647" w:rsidRDefault="00600647" w:rsidP="0071268B">
                      <w:pPr>
                        <w:ind w:firstLineChars="200" w:firstLine="420"/>
                      </w:pPr>
                      <w:r>
                        <w:rPr>
                          <w:rFonts w:hint="eastAsia"/>
                        </w:rPr>
                        <w:t>残存リスクの評価を行う。</w:t>
                      </w:r>
                    </w:p>
                    <w:p w14:paraId="5AE95903" w14:textId="77777777" w:rsidR="00600647" w:rsidRDefault="00600647" w:rsidP="0071268B">
                      <w:pPr>
                        <w:ind w:firstLine="210"/>
                      </w:pPr>
                      <w:r>
                        <w:rPr>
                          <w:rFonts w:hint="eastAsia"/>
                        </w:rPr>
                        <w:t>・</w:t>
                      </w:r>
                      <w:r w:rsidRPr="002D37D3">
                        <w:rPr>
                          <w:rFonts w:hint="eastAsia"/>
                        </w:rPr>
                        <w:t>最終的に全体リスクの許容性を判断する。</w:t>
                      </w:r>
                    </w:p>
                  </w:txbxContent>
                </v:textbox>
                <w10:wrap type="square" anchorx="margin"/>
              </v:shape>
            </w:pict>
          </mc:Fallback>
        </mc:AlternateContent>
      </w:r>
    </w:p>
    <w:p w14:paraId="68EB9A01" w14:textId="77777777" w:rsidR="0071268B" w:rsidRDefault="0071268B" w:rsidP="0071268B">
      <w:pPr>
        <w:ind w:firstLine="210"/>
      </w:pPr>
    </w:p>
    <w:p w14:paraId="3180059C" w14:textId="77777777" w:rsidR="0071268B" w:rsidRDefault="0071268B" w:rsidP="0071268B">
      <w:pPr>
        <w:ind w:firstLine="210"/>
      </w:pPr>
    </w:p>
    <w:p w14:paraId="17640512" w14:textId="77777777" w:rsidR="0071268B" w:rsidRDefault="0071268B" w:rsidP="0071268B">
      <w:pPr>
        <w:ind w:firstLine="210"/>
      </w:pPr>
    </w:p>
    <w:p w14:paraId="73233D62" w14:textId="77777777" w:rsidR="0071268B" w:rsidRDefault="0071268B" w:rsidP="0071268B">
      <w:pPr>
        <w:ind w:firstLine="210"/>
      </w:pPr>
    </w:p>
    <w:p w14:paraId="29F6BB22" w14:textId="77777777" w:rsidR="0071268B" w:rsidRDefault="0071268B" w:rsidP="0071268B">
      <w:pPr>
        <w:ind w:firstLine="210"/>
      </w:pPr>
      <w:r>
        <w:rPr>
          <w:noProof/>
        </w:rPr>
        <mc:AlternateContent>
          <mc:Choice Requires="wps">
            <w:drawing>
              <wp:anchor distT="0" distB="0" distL="114300" distR="114300" simplePos="0" relativeHeight="251678720" behindDoc="0" locked="0" layoutInCell="1" allowOverlap="1" wp14:anchorId="36A8ECF1" wp14:editId="09969C64">
                <wp:simplePos x="0" y="0"/>
                <wp:positionH relativeFrom="margin">
                  <wp:posOffset>2815590</wp:posOffset>
                </wp:positionH>
                <wp:positionV relativeFrom="paragraph">
                  <wp:posOffset>146875</wp:posOffset>
                </wp:positionV>
                <wp:extent cx="1047750" cy="308610"/>
                <wp:effectExtent l="38100" t="0" r="0" b="34290"/>
                <wp:wrapNone/>
                <wp:docPr id="11" name="下矢印 11"/>
                <wp:cNvGraphicFramePr/>
                <a:graphic xmlns:a="http://schemas.openxmlformats.org/drawingml/2006/main">
                  <a:graphicData uri="http://schemas.microsoft.com/office/word/2010/wordprocessingShape">
                    <wps:wsp>
                      <wps:cNvSpPr/>
                      <wps:spPr>
                        <a:xfrm>
                          <a:off x="0" y="0"/>
                          <a:ext cx="1047750" cy="30861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7D7FEA" id="下矢印 11" o:spid="_x0000_s1026" type="#_x0000_t67" style="position:absolute;left:0;text-align:left;margin-left:221.7pt;margin-top:11.55pt;width:82.5pt;height:24.3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" adj="10800" fillcolor="white [3201]" strokecolor="black [3200]" strokeweight="1pt">
                <w10:wrap anchorx="margin"/>
              </v:shape>
            </w:pict>
          </mc:Fallback>
        </mc:AlternateContent>
      </w:r>
    </w:p>
    <w:p w14:paraId="7975DBCB" w14:textId="77777777" w:rsidR="0071268B" w:rsidRDefault="0071268B" w:rsidP="0071268B">
      <w:pPr>
        <w:ind w:firstLine="210"/>
      </w:pPr>
    </w:p>
    <w:p w14:paraId="397DEFC9" w14:textId="77777777" w:rsidR="0071268B" w:rsidRDefault="0071268B" w:rsidP="0071268B">
      <w:pPr>
        <w:ind w:firstLine="210"/>
      </w:pPr>
      <w:r>
        <w:rPr>
          <w:noProof/>
        </w:rPr>
        <mc:AlternateContent>
          <mc:Choice Requires="wps">
            <w:drawing>
              <wp:anchor distT="45720" distB="45720" distL="114300" distR="114300" simplePos="0" relativeHeight="251676672" behindDoc="0" locked="0" layoutInCell="1" allowOverlap="1" wp14:anchorId="71FA5CB3" wp14:editId="2CC33DF5">
                <wp:simplePos x="0" y="0"/>
                <wp:positionH relativeFrom="margin">
                  <wp:posOffset>1333500</wp:posOffset>
                </wp:positionH>
                <wp:positionV relativeFrom="paragraph">
                  <wp:posOffset>162816</wp:posOffset>
                </wp:positionV>
                <wp:extent cx="3959860" cy="561975"/>
                <wp:effectExtent l="0" t="0" r="21590" b="28575"/>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61975"/>
                        </a:xfrm>
                        <a:prstGeom prst="rect">
                          <a:avLst/>
                        </a:prstGeom>
                        <a:solidFill>
                          <a:srgbClr val="FFFFFF"/>
                        </a:solidFill>
                        <a:ln w="9525">
                          <a:solidFill>
                            <a:srgbClr val="000000"/>
                          </a:solidFill>
                          <a:miter lim="800000"/>
                          <a:headEnd/>
                          <a:tailEnd/>
                        </a:ln>
                      </wps:spPr>
                      <wps:txbx>
                        <w:txbxContent>
                          <w:p w14:paraId="7AE20EF8" w14:textId="77777777" w:rsidR="00600647" w:rsidRDefault="00600647" w:rsidP="0071268B">
                            <w:pPr>
                              <w:ind w:firstLineChars="0" w:firstLine="0"/>
                            </w:pPr>
                            <w:r>
                              <w:rPr>
                                <w:rFonts w:hint="eastAsia"/>
                              </w:rPr>
                              <w:t>４</w:t>
                            </w:r>
                            <w:r>
                              <w:t>．</w:t>
                            </w:r>
                            <w:r w:rsidRPr="002D37D3">
                              <w:rPr>
                                <w:rFonts w:hint="eastAsia"/>
                              </w:rPr>
                              <w:t>製造販売開始後情報</w:t>
                            </w:r>
                          </w:p>
                          <w:p w14:paraId="4D653F19" w14:textId="77777777" w:rsidR="00600647" w:rsidRDefault="00600647" w:rsidP="0071268B">
                            <w:pPr>
                              <w:ind w:firstLine="210"/>
                            </w:pPr>
                            <w:r>
                              <w:rPr>
                                <w:rFonts w:hint="eastAsia"/>
                              </w:rPr>
                              <w:t>・</w:t>
                            </w:r>
                            <w:r w:rsidRPr="002D37D3">
                              <w:rPr>
                                <w:rFonts w:hint="eastAsia"/>
                              </w:rPr>
                              <w:t>製造中及び製造後の情報のレビューを行う。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A5CB3" id="_x0000_s1044" type="#_x0000_t202" style="position:absolute;left:0;text-align:left;margin-left:105pt;margin-top:12.8pt;width:311.8pt;height:44.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">
                <v:textbox>
                  <w:txbxContent>
                    <w:p w14:paraId="7AE20EF8" w14:textId="77777777" w:rsidR="00600647" w:rsidRDefault="00600647" w:rsidP="0071268B">
                      <w:pPr>
                        <w:ind w:firstLineChars="0" w:firstLine="0"/>
                      </w:pPr>
                      <w:r>
                        <w:rPr>
                          <w:rFonts w:hint="eastAsia"/>
                        </w:rPr>
                        <w:t>４</w:t>
                      </w:r>
                      <w:r>
                        <w:t>．</w:t>
                      </w:r>
                      <w:r w:rsidRPr="002D37D3">
                        <w:rPr>
                          <w:rFonts w:hint="eastAsia"/>
                        </w:rPr>
                        <w:t>製造販売開始後情報</w:t>
                      </w:r>
                    </w:p>
                    <w:p w14:paraId="4D653F19" w14:textId="77777777" w:rsidR="00600647" w:rsidRDefault="00600647" w:rsidP="0071268B">
                      <w:pPr>
                        <w:ind w:firstLine="210"/>
                      </w:pPr>
                      <w:r>
                        <w:rPr>
                          <w:rFonts w:hint="eastAsia"/>
                        </w:rPr>
                        <w:t>・</w:t>
                      </w:r>
                      <w:r w:rsidRPr="002D37D3">
                        <w:rPr>
                          <w:rFonts w:hint="eastAsia"/>
                        </w:rPr>
                        <w:t>製造中及び製造後の情報のレビューを行う。</w:t>
                      </w:r>
                    </w:p>
                  </w:txbxContent>
                </v:textbox>
                <w10:wrap type="square" anchorx="margin"/>
              </v:shape>
            </w:pict>
          </mc:Fallback>
        </mc:AlternateContent>
      </w:r>
    </w:p>
    <w:p w14:paraId="2F64C15F" w14:textId="77777777" w:rsidR="0071268B" w:rsidRDefault="0071268B" w:rsidP="0071268B">
      <w:pPr>
        <w:ind w:firstLine="210"/>
      </w:pPr>
    </w:p>
    <w:p w14:paraId="475B1AB3" w14:textId="77777777" w:rsidR="0071268B" w:rsidRDefault="0071268B" w:rsidP="0071268B">
      <w:pPr>
        <w:ind w:firstLine="210"/>
      </w:pPr>
    </w:p>
    <w:p w14:paraId="0D1C1FEB" w14:textId="77777777" w:rsidR="0071268B" w:rsidRDefault="0071268B" w:rsidP="0071268B">
      <w:pPr>
        <w:ind w:firstLine="210"/>
      </w:pPr>
    </w:p>
    <w:p w14:paraId="0B013A83" w14:textId="77777777" w:rsidR="0071268B" w:rsidRDefault="0071268B" w:rsidP="0071268B">
      <w:pPr>
        <w:ind w:firstLine="210"/>
      </w:pPr>
      <w:r w:rsidRPr="00F26D94">
        <w:rPr>
          <w:rFonts w:hint="eastAsia"/>
        </w:rPr>
        <w:t>【</w:t>
      </w:r>
      <w:r>
        <w:rPr>
          <w:rFonts w:hint="eastAsia"/>
        </w:rPr>
        <w:t>リスク評価の</w:t>
      </w:r>
      <w:r w:rsidRPr="00F26D94">
        <w:rPr>
          <w:rFonts w:hint="eastAsia"/>
        </w:rPr>
        <w:t>例示】</w:t>
      </w:r>
    </w:p>
    <w:p w14:paraId="492E79A6" w14:textId="77777777" w:rsidR="0071268B" w:rsidRPr="00F26D94" w:rsidRDefault="0071268B" w:rsidP="0071268B">
      <w:pPr>
        <w:ind w:firstLine="210"/>
      </w:pPr>
      <w:r w:rsidRPr="00F26D94">
        <w:rPr>
          <w:rFonts w:hint="eastAsia"/>
        </w:rPr>
        <w:t>①発生頻度（確率範囲の例）</w:t>
      </w:r>
    </w:p>
    <w:p w14:paraId="16FDA8C7" w14:textId="77777777" w:rsidR="0071268B" w:rsidRPr="00F26D94" w:rsidRDefault="0071268B" w:rsidP="0071268B">
      <w:pPr>
        <w:ind w:firstLineChars="200" w:firstLine="420"/>
      </w:pPr>
      <w:r w:rsidRPr="00F26D94">
        <w:rPr>
          <w:rFonts w:hint="eastAsia"/>
        </w:rPr>
        <w:t>１：考えられない</w:t>
      </w:r>
      <w:r w:rsidRPr="00F26D94">
        <w:rPr>
          <w:rFonts w:hint="eastAsia"/>
        </w:rPr>
        <w:tab/>
        <w:t>（理屈では考えられない）</w:t>
      </w:r>
    </w:p>
    <w:p w14:paraId="1C409B1C" w14:textId="77777777" w:rsidR="0071268B" w:rsidRPr="00F26D94" w:rsidRDefault="0071268B" w:rsidP="0071268B">
      <w:pPr>
        <w:ind w:firstLineChars="200" w:firstLine="420"/>
      </w:pPr>
      <w:r w:rsidRPr="00F26D94">
        <w:rPr>
          <w:rFonts w:hint="eastAsia"/>
        </w:rPr>
        <w:t>２：起こりそうにない（経験がない）</w:t>
      </w:r>
    </w:p>
    <w:p w14:paraId="758B3937" w14:textId="77777777" w:rsidR="0071268B" w:rsidRPr="00F26D94" w:rsidRDefault="0071268B" w:rsidP="0071268B">
      <w:pPr>
        <w:ind w:firstLineChars="200" w:firstLine="420"/>
      </w:pPr>
      <w:r w:rsidRPr="00F26D94">
        <w:rPr>
          <w:rFonts w:hint="eastAsia"/>
        </w:rPr>
        <w:t>３：わずかに</w:t>
      </w:r>
      <w:r w:rsidRPr="00F26D94">
        <w:rPr>
          <w:rFonts w:hint="eastAsia"/>
        </w:rPr>
        <w:tab/>
        <w:t>（</w:t>
      </w:r>
      <w:r>
        <w:rPr>
          <w:rFonts w:hint="eastAsia"/>
        </w:rPr>
        <w:t>10</w:t>
      </w:r>
      <w:r w:rsidRPr="00F26D94">
        <w:rPr>
          <w:rFonts w:hint="eastAsia"/>
        </w:rPr>
        <w:t>年に１回程度発生）</w:t>
      </w:r>
    </w:p>
    <w:p w14:paraId="791EEE16" w14:textId="77777777" w:rsidR="0071268B" w:rsidRPr="00F26D94" w:rsidRDefault="0071268B" w:rsidP="0071268B">
      <w:pPr>
        <w:ind w:firstLineChars="200" w:firstLine="420"/>
      </w:pPr>
      <w:r w:rsidRPr="00F26D94">
        <w:rPr>
          <w:rFonts w:hint="eastAsia"/>
        </w:rPr>
        <w:t>４：時々</w:t>
      </w:r>
      <w:r w:rsidRPr="00F26D94">
        <w:rPr>
          <w:rFonts w:hint="eastAsia"/>
        </w:rPr>
        <w:tab/>
      </w:r>
      <w:r w:rsidRPr="00F26D94">
        <w:rPr>
          <w:rFonts w:hint="eastAsia"/>
        </w:rPr>
        <w:tab/>
        <w:t>（１年に１回程度発生）</w:t>
      </w:r>
    </w:p>
    <w:p w14:paraId="32A0AC9E" w14:textId="77777777" w:rsidR="0071268B" w:rsidRPr="00F26D94" w:rsidRDefault="0071268B" w:rsidP="0071268B">
      <w:pPr>
        <w:ind w:firstLineChars="200" w:firstLine="420"/>
      </w:pPr>
      <w:r w:rsidRPr="00F26D94">
        <w:rPr>
          <w:rFonts w:hint="eastAsia"/>
        </w:rPr>
        <w:t>５：しばしば</w:t>
      </w:r>
      <w:r w:rsidRPr="00F26D94">
        <w:rPr>
          <w:rFonts w:hint="eastAsia"/>
        </w:rPr>
        <w:tab/>
        <w:t>（１ヶ月に１回程度発生）</w:t>
      </w:r>
    </w:p>
    <w:p w14:paraId="590AEF28" w14:textId="77777777" w:rsidR="0071268B" w:rsidRPr="00F26D94" w:rsidRDefault="0071268B" w:rsidP="0071268B">
      <w:pPr>
        <w:ind w:firstLine="210"/>
      </w:pPr>
      <w:r w:rsidRPr="00F26D94">
        <w:rPr>
          <w:rFonts w:hint="eastAsia"/>
        </w:rPr>
        <w:t>※</w:t>
      </w:r>
      <w:r w:rsidRPr="00F26D94">
        <w:rPr>
          <w:rFonts w:hint="eastAsia"/>
          <w:u w:val="single"/>
        </w:rPr>
        <w:t>製品ごとに発生頻度の考え方が異なるため、（）内の頻度は製品自体の特徴を踏まえて検討すること。</w:t>
      </w:r>
    </w:p>
    <w:p w14:paraId="1385AF7F" w14:textId="77777777" w:rsidR="0071268B" w:rsidRDefault="0071268B" w:rsidP="0071268B">
      <w:pPr>
        <w:ind w:firstLineChars="0" w:firstLine="0"/>
      </w:pPr>
    </w:p>
    <w:p w14:paraId="0AAA4613" w14:textId="77777777" w:rsidR="0071268B" w:rsidRPr="00F26D94" w:rsidRDefault="0071268B" w:rsidP="0071268B">
      <w:pPr>
        <w:ind w:firstLine="210"/>
      </w:pPr>
      <w:r w:rsidRPr="00F26D94">
        <w:rPr>
          <w:rFonts w:hint="eastAsia"/>
        </w:rPr>
        <w:t>②重大度</w:t>
      </w:r>
    </w:p>
    <w:p w14:paraId="414EFD73" w14:textId="77777777" w:rsidR="0071268B" w:rsidRPr="00F26D94" w:rsidRDefault="0071268B" w:rsidP="0071268B">
      <w:pPr>
        <w:ind w:firstLineChars="200" w:firstLine="420"/>
      </w:pPr>
      <w:r w:rsidRPr="00F26D94">
        <w:rPr>
          <w:rFonts w:hint="eastAsia"/>
        </w:rPr>
        <w:t>１：</w:t>
      </w:r>
      <w:r>
        <w:rPr>
          <w:rFonts w:hint="eastAsia"/>
        </w:rPr>
        <w:t>無視できる</w:t>
      </w:r>
      <w:r>
        <w:tab/>
      </w:r>
      <w:r w:rsidRPr="00F26D94">
        <w:rPr>
          <w:rFonts w:hint="eastAsia"/>
        </w:rPr>
        <w:t>（負傷の可能性が小さいか、又は皆無である）</w:t>
      </w:r>
    </w:p>
    <w:p w14:paraId="0E5E079C" w14:textId="77777777" w:rsidR="0071268B" w:rsidRPr="00F26D94" w:rsidRDefault="0071268B" w:rsidP="0071268B">
      <w:pPr>
        <w:ind w:firstLineChars="200" w:firstLine="420"/>
      </w:pPr>
      <w:r w:rsidRPr="00F26D94">
        <w:rPr>
          <w:rFonts w:hint="eastAsia"/>
        </w:rPr>
        <w:t>２：</w:t>
      </w:r>
      <w:r>
        <w:rPr>
          <w:rFonts w:hint="eastAsia"/>
        </w:rPr>
        <w:t>軽微な</w:t>
      </w:r>
      <w:r>
        <w:tab/>
      </w:r>
      <w:r>
        <w:tab/>
      </w:r>
      <w:r w:rsidRPr="00F26D94">
        <w:rPr>
          <w:rFonts w:hint="eastAsia"/>
        </w:rPr>
        <w:t>（医師による治療を必要としない程度の一時的な損傷又は障害をきたす）</w:t>
      </w:r>
    </w:p>
    <w:p w14:paraId="4856B58D" w14:textId="77777777" w:rsidR="0071268B" w:rsidRPr="00F26D94" w:rsidRDefault="0071268B" w:rsidP="0071268B">
      <w:pPr>
        <w:ind w:firstLineChars="200" w:firstLine="420"/>
      </w:pPr>
      <w:r w:rsidRPr="00F26D94">
        <w:rPr>
          <w:rFonts w:hint="eastAsia"/>
        </w:rPr>
        <w:t>３：</w:t>
      </w:r>
      <w:r>
        <w:rPr>
          <w:rFonts w:hint="eastAsia"/>
        </w:rPr>
        <w:t>きわどい</w:t>
      </w:r>
      <w:r>
        <w:tab/>
      </w:r>
      <w:r w:rsidRPr="00F26D94">
        <w:rPr>
          <w:rFonts w:hint="eastAsia"/>
        </w:rPr>
        <w:t>（医師による治療を必要とする損傷又は障害をきたす）</w:t>
      </w:r>
    </w:p>
    <w:p w14:paraId="417FBFCF" w14:textId="77777777" w:rsidR="0071268B" w:rsidRPr="00F26D94" w:rsidRDefault="0071268B" w:rsidP="0071268B">
      <w:pPr>
        <w:ind w:firstLineChars="200" w:firstLine="420"/>
      </w:pPr>
      <w:r w:rsidRPr="00F26D94">
        <w:rPr>
          <w:rFonts w:hint="eastAsia"/>
        </w:rPr>
        <w:t>４：</w:t>
      </w:r>
      <w:r>
        <w:rPr>
          <w:rFonts w:hint="eastAsia"/>
        </w:rPr>
        <w:t>重大な</w:t>
      </w:r>
      <w:r>
        <w:tab/>
      </w:r>
      <w:r>
        <w:tab/>
      </w:r>
      <w:r w:rsidRPr="00F26D94">
        <w:rPr>
          <w:rFonts w:hint="eastAsia"/>
        </w:rPr>
        <w:t>（永続的な障害又は生命を脅かす損傷をきたす）</w:t>
      </w:r>
    </w:p>
    <w:p w14:paraId="5CEE3D04" w14:textId="77777777" w:rsidR="0071268B" w:rsidRPr="00F26D94" w:rsidRDefault="0071268B" w:rsidP="0071268B">
      <w:pPr>
        <w:ind w:firstLineChars="200" w:firstLine="420"/>
      </w:pPr>
      <w:r w:rsidRPr="00F26D94">
        <w:rPr>
          <w:rFonts w:hint="eastAsia"/>
        </w:rPr>
        <w:t>５：</w:t>
      </w:r>
      <w:r>
        <w:rPr>
          <w:rFonts w:hint="eastAsia"/>
        </w:rPr>
        <w:t>破局的</w:t>
      </w:r>
      <w:r>
        <w:tab/>
      </w:r>
      <w:r>
        <w:tab/>
      </w:r>
      <w:r w:rsidRPr="00F26D94">
        <w:rPr>
          <w:rFonts w:hint="eastAsia"/>
        </w:rPr>
        <w:t>（患者の死亡に至る）</w:t>
      </w:r>
    </w:p>
    <w:p w14:paraId="3AA7B3F8" w14:textId="77777777" w:rsidR="0071268B" w:rsidRPr="00F26D94" w:rsidRDefault="0071268B" w:rsidP="0071268B">
      <w:pPr>
        <w:ind w:firstLine="210"/>
      </w:pPr>
    </w:p>
    <w:p w14:paraId="4EB0120D" w14:textId="77777777" w:rsidR="0071268B" w:rsidRPr="00F26D94" w:rsidRDefault="0071268B" w:rsidP="0071268B">
      <w:pPr>
        <w:ind w:firstLine="210"/>
      </w:pPr>
      <w:r w:rsidRPr="00F26D94">
        <w:rPr>
          <w:rFonts w:hint="eastAsia"/>
        </w:rPr>
        <w:t>③評価（下記表により、評価を行うこと。）</w:t>
      </w:r>
    </w:p>
    <w:p w14:paraId="53B15836" w14:textId="77777777" w:rsidR="0071268B" w:rsidRPr="00F26D94" w:rsidRDefault="0071268B" w:rsidP="0071268B">
      <w:pPr>
        <w:ind w:firstLineChars="200" w:firstLine="420"/>
      </w:pPr>
      <w:r>
        <w:rPr>
          <w:rFonts w:hAnsi="HG丸ｺﾞｼｯｸM-PRO" w:cs="HG丸ｺﾞｼｯｸM-PRO" w:hint="eastAsia"/>
        </w:rPr>
        <w:t>×</w:t>
      </w:r>
      <w:r w:rsidRPr="00F26D94">
        <w:rPr>
          <w:rFonts w:hAnsi="HG丸ｺﾞｼｯｸM-PRO" w:cs="HG丸ｺﾞｼｯｸM-PRO" w:hint="eastAsia"/>
        </w:rPr>
        <w:t>：受容できない</w:t>
      </w:r>
    </w:p>
    <w:p w14:paraId="5591E123" w14:textId="77777777" w:rsidR="0071268B" w:rsidRPr="00F26D94" w:rsidRDefault="0071268B" w:rsidP="0071268B">
      <w:pPr>
        <w:ind w:firstLineChars="200" w:firstLine="420"/>
      </w:pPr>
      <w:r w:rsidRPr="00F26D94">
        <w:rPr>
          <w:rFonts w:hint="eastAsia"/>
        </w:rPr>
        <w:t>△：ＡＬＡＲＰ領域</w:t>
      </w:r>
      <w:r w:rsidRPr="00F26D94">
        <w:rPr>
          <w:rFonts w:hint="eastAsia"/>
          <w:vertAlign w:val="superscript"/>
        </w:rPr>
        <w:t>※</w:t>
      </w:r>
      <w:r w:rsidRPr="00F26D94">
        <w:rPr>
          <w:rFonts w:hint="eastAsia"/>
        </w:rPr>
        <w:t>（技術的、経済的な可能性を考慮）</w:t>
      </w:r>
    </w:p>
    <w:p w14:paraId="5876ED88" w14:textId="77777777" w:rsidR="0071268B" w:rsidRPr="00F26D94" w:rsidRDefault="0071268B" w:rsidP="0071268B">
      <w:pPr>
        <w:ind w:firstLineChars="200" w:firstLine="420"/>
      </w:pPr>
      <w:r w:rsidRPr="00F26D94">
        <w:rPr>
          <w:rFonts w:hint="eastAsia"/>
        </w:rPr>
        <w:t>〇：広く受容可能（リスク低減策は必要がない。）</w:t>
      </w:r>
    </w:p>
    <w:p w14:paraId="658350DF" w14:textId="77777777" w:rsidR="0071268B" w:rsidRPr="00F26D94" w:rsidRDefault="0071268B" w:rsidP="0071268B">
      <w:pPr>
        <w:ind w:firstLine="210"/>
      </w:pPr>
      <w:r w:rsidRPr="00F26D94">
        <w:rPr>
          <w:rFonts w:hint="eastAsia"/>
        </w:rPr>
        <w:t>※ＡＬＡＲＰ領域：</w:t>
      </w:r>
      <w:r w:rsidRPr="00D2424E">
        <w:rPr>
          <w:rFonts w:hint="eastAsia"/>
          <w:bCs/>
          <w:u w:val="single"/>
        </w:rPr>
        <w:t>as low as reasonably practicable</w:t>
      </w:r>
      <w:r w:rsidRPr="00F26D94">
        <w:rPr>
          <w:rFonts w:hint="eastAsia"/>
          <w:u w:val="single"/>
        </w:rPr>
        <w:t>（合理的に実行可能な限り低くする領域）</w:t>
      </w:r>
    </w:p>
    <w:p w14:paraId="79C26C60" w14:textId="77777777" w:rsidR="0071268B" w:rsidRPr="00F26D94" w:rsidRDefault="0071268B" w:rsidP="0071268B">
      <w:pPr>
        <w:ind w:firstLine="210"/>
      </w:pPr>
    </w:p>
    <w:p w14:paraId="32C49843" w14:textId="77777777" w:rsidR="0071268B" w:rsidRPr="00F26D94" w:rsidRDefault="0071268B" w:rsidP="0071268B">
      <w:pPr>
        <w:ind w:firstLine="210"/>
      </w:pPr>
      <w:r w:rsidRPr="00F26D94">
        <w:rPr>
          <w:rFonts w:hint="eastAsia"/>
        </w:rPr>
        <w:t>評価マトリックス</w:t>
      </w:r>
    </w:p>
    <w:tbl>
      <w:tblPr>
        <w:tblW w:w="5000" w:type="pct"/>
        <w:tblCellMar>
          <w:left w:w="99" w:type="dxa"/>
          <w:right w:w="99" w:type="dxa"/>
        </w:tblCellMar>
        <w:tblLook w:val="0000" w:firstRow="0" w:lastRow="0" w:firstColumn="0" w:lastColumn="0" w:noHBand="0" w:noVBand="0"/>
      </w:tblPr>
      <w:tblGrid>
        <w:gridCol w:w="2447"/>
        <w:gridCol w:w="1902"/>
        <w:gridCol w:w="1505"/>
        <w:gridCol w:w="1619"/>
        <w:gridCol w:w="1358"/>
        <w:gridCol w:w="1615"/>
      </w:tblGrid>
      <w:tr w:rsidR="0071268B" w:rsidRPr="00F26D94" w14:paraId="4095EE0B" w14:textId="77777777" w:rsidTr="002B0AA6">
        <w:trPr>
          <w:trHeight w:val="285"/>
        </w:trPr>
        <w:tc>
          <w:tcPr>
            <w:tcW w:w="1171"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B11FFB5" w14:textId="77777777" w:rsidR="0071268B" w:rsidRPr="00F26D94" w:rsidRDefault="0071268B" w:rsidP="002B0AA6">
            <w:pPr>
              <w:ind w:firstLine="210"/>
              <w:jc w:val="center"/>
            </w:pPr>
          </w:p>
        </w:tc>
        <w:tc>
          <w:tcPr>
            <w:tcW w:w="910" w:type="pct"/>
            <w:tcBorders>
              <w:top w:val="single" w:sz="8" w:space="0" w:color="auto"/>
              <w:left w:val="nil"/>
              <w:bottom w:val="single" w:sz="8" w:space="0" w:color="auto"/>
              <w:right w:val="single" w:sz="4" w:space="0" w:color="auto"/>
            </w:tcBorders>
            <w:shd w:val="clear" w:color="auto" w:fill="auto"/>
            <w:noWrap/>
            <w:vAlign w:val="center"/>
          </w:tcPr>
          <w:p w14:paraId="3C8B9387" w14:textId="77777777" w:rsidR="0071268B" w:rsidRPr="00F26D94" w:rsidRDefault="0071268B" w:rsidP="002B0AA6">
            <w:pPr>
              <w:ind w:firstLineChars="0" w:firstLine="0"/>
            </w:pPr>
            <w:r w:rsidRPr="00F26D94">
              <w:rPr>
                <w:rFonts w:hint="eastAsia"/>
              </w:rPr>
              <w:t>１．無視できる</w:t>
            </w:r>
          </w:p>
        </w:tc>
        <w:tc>
          <w:tcPr>
            <w:tcW w:w="720" w:type="pct"/>
            <w:tcBorders>
              <w:top w:val="single" w:sz="8" w:space="0" w:color="auto"/>
              <w:left w:val="nil"/>
              <w:bottom w:val="single" w:sz="8" w:space="0" w:color="auto"/>
              <w:right w:val="single" w:sz="4" w:space="0" w:color="auto"/>
            </w:tcBorders>
            <w:shd w:val="clear" w:color="auto" w:fill="auto"/>
            <w:noWrap/>
            <w:vAlign w:val="center"/>
          </w:tcPr>
          <w:p w14:paraId="51A7748A" w14:textId="77777777" w:rsidR="0071268B" w:rsidRPr="00F26D94" w:rsidRDefault="0071268B" w:rsidP="002B0AA6">
            <w:pPr>
              <w:ind w:firstLineChars="0" w:firstLine="0"/>
            </w:pPr>
            <w:r w:rsidRPr="00F26D94">
              <w:rPr>
                <w:rFonts w:hint="eastAsia"/>
              </w:rPr>
              <w:t>２．軽微な</w:t>
            </w:r>
          </w:p>
        </w:tc>
        <w:tc>
          <w:tcPr>
            <w:tcW w:w="775" w:type="pct"/>
            <w:tcBorders>
              <w:top w:val="single" w:sz="8" w:space="0" w:color="auto"/>
              <w:left w:val="nil"/>
              <w:bottom w:val="single" w:sz="8" w:space="0" w:color="auto"/>
              <w:right w:val="single" w:sz="4" w:space="0" w:color="auto"/>
            </w:tcBorders>
            <w:shd w:val="clear" w:color="auto" w:fill="auto"/>
            <w:noWrap/>
            <w:vAlign w:val="center"/>
          </w:tcPr>
          <w:p w14:paraId="202EAB73" w14:textId="77777777" w:rsidR="0071268B" w:rsidRPr="00F26D94" w:rsidRDefault="0071268B" w:rsidP="002B0AA6">
            <w:pPr>
              <w:ind w:firstLineChars="0" w:firstLine="0"/>
            </w:pPr>
            <w:r w:rsidRPr="00F26D94">
              <w:rPr>
                <w:rFonts w:hint="eastAsia"/>
              </w:rPr>
              <w:t>３．きわどい</w:t>
            </w:r>
          </w:p>
        </w:tc>
        <w:tc>
          <w:tcPr>
            <w:tcW w:w="650" w:type="pct"/>
            <w:tcBorders>
              <w:top w:val="single" w:sz="8" w:space="0" w:color="auto"/>
              <w:left w:val="nil"/>
              <w:bottom w:val="single" w:sz="8" w:space="0" w:color="auto"/>
              <w:right w:val="single" w:sz="4" w:space="0" w:color="auto"/>
            </w:tcBorders>
            <w:shd w:val="clear" w:color="auto" w:fill="auto"/>
            <w:noWrap/>
            <w:vAlign w:val="center"/>
          </w:tcPr>
          <w:p w14:paraId="39742209" w14:textId="77777777" w:rsidR="0071268B" w:rsidRPr="00F26D94" w:rsidRDefault="0071268B" w:rsidP="002B0AA6">
            <w:pPr>
              <w:ind w:firstLineChars="0" w:firstLine="0"/>
            </w:pPr>
            <w:r w:rsidRPr="00F26D94">
              <w:rPr>
                <w:rFonts w:hint="eastAsia"/>
              </w:rPr>
              <w:t>４．重大な</w:t>
            </w:r>
          </w:p>
        </w:tc>
        <w:tc>
          <w:tcPr>
            <w:tcW w:w="773" w:type="pct"/>
            <w:tcBorders>
              <w:top w:val="single" w:sz="8" w:space="0" w:color="auto"/>
              <w:left w:val="nil"/>
              <w:bottom w:val="single" w:sz="8" w:space="0" w:color="auto"/>
              <w:right w:val="single" w:sz="8" w:space="0" w:color="000000"/>
            </w:tcBorders>
            <w:shd w:val="clear" w:color="auto" w:fill="auto"/>
            <w:noWrap/>
            <w:vAlign w:val="center"/>
          </w:tcPr>
          <w:p w14:paraId="374A8325" w14:textId="77777777" w:rsidR="0071268B" w:rsidRPr="00F26D94" w:rsidRDefault="0071268B" w:rsidP="002B0AA6">
            <w:pPr>
              <w:ind w:firstLineChars="0" w:firstLine="0"/>
            </w:pPr>
            <w:r w:rsidRPr="00F26D94">
              <w:rPr>
                <w:rFonts w:hint="eastAsia"/>
              </w:rPr>
              <w:t>５．破局的</w:t>
            </w:r>
          </w:p>
        </w:tc>
      </w:tr>
      <w:tr w:rsidR="0071268B" w:rsidRPr="00F26D94" w14:paraId="6575BFEC" w14:textId="77777777" w:rsidTr="002B0AA6">
        <w:trPr>
          <w:trHeight w:val="270"/>
        </w:trPr>
        <w:tc>
          <w:tcPr>
            <w:tcW w:w="1171" w:type="pct"/>
            <w:tcBorders>
              <w:top w:val="nil"/>
              <w:left w:val="single" w:sz="8" w:space="0" w:color="auto"/>
              <w:bottom w:val="single" w:sz="4" w:space="0" w:color="auto"/>
              <w:right w:val="single" w:sz="8" w:space="0" w:color="auto"/>
            </w:tcBorders>
            <w:shd w:val="clear" w:color="auto" w:fill="auto"/>
            <w:noWrap/>
            <w:vAlign w:val="center"/>
          </w:tcPr>
          <w:p w14:paraId="52DA0066" w14:textId="77777777" w:rsidR="0071268B" w:rsidRPr="00F26D94" w:rsidRDefault="0071268B" w:rsidP="002B0AA6">
            <w:pPr>
              <w:ind w:firstLineChars="0" w:firstLine="0"/>
            </w:pPr>
            <w:r w:rsidRPr="00F26D94">
              <w:rPr>
                <w:rFonts w:hint="eastAsia"/>
              </w:rPr>
              <w:t>１．考えられない</w:t>
            </w:r>
          </w:p>
        </w:tc>
        <w:tc>
          <w:tcPr>
            <w:tcW w:w="910" w:type="pct"/>
            <w:tcBorders>
              <w:top w:val="nil"/>
              <w:left w:val="nil"/>
              <w:bottom w:val="single" w:sz="4" w:space="0" w:color="auto"/>
              <w:right w:val="single" w:sz="4" w:space="0" w:color="auto"/>
            </w:tcBorders>
            <w:shd w:val="clear" w:color="auto" w:fill="auto"/>
            <w:noWrap/>
            <w:vAlign w:val="center"/>
          </w:tcPr>
          <w:p w14:paraId="104E322F" w14:textId="77777777" w:rsidR="0071268B" w:rsidRPr="00FF4C59" w:rsidRDefault="0071268B" w:rsidP="002B0AA6">
            <w:pPr>
              <w:ind w:firstLineChars="0" w:firstLine="0"/>
              <w:jc w:val="center"/>
              <w:rPr>
                <w:b/>
              </w:rPr>
            </w:pPr>
            <w:r w:rsidRPr="00FF4C59">
              <w:rPr>
                <w:rFonts w:hint="eastAsia"/>
                <w:b/>
              </w:rPr>
              <w:t>○</w:t>
            </w:r>
          </w:p>
        </w:tc>
        <w:tc>
          <w:tcPr>
            <w:tcW w:w="720" w:type="pct"/>
            <w:tcBorders>
              <w:top w:val="nil"/>
              <w:left w:val="nil"/>
              <w:bottom w:val="single" w:sz="4" w:space="0" w:color="auto"/>
              <w:right w:val="single" w:sz="4" w:space="0" w:color="auto"/>
            </w:tcBorders>
            <w:shd w:val="clear" w:color="auto" w:fill="auto"/>
            <w:noWrap/>
            <w:vAlign w:val="center"/>
          </w:tcPr>
          <w:p w14:paraId="22E7E27C" w14:textId="77777777" w:rsidR="0071268B" w:rsidRPr="00FF4C59" w:rsidRDefault="0071268B" w:rsidP="002B0AA6">
            <w:pPr>
              <w:ind w:firstLineChars="0" w:firstLine="0"/>
              <w:jc w:val="center"/>
              <w:rPr>
                <w:b/>
              </w:rPr>
            </w:pPr>
            <w:r w:rsidRPr="00FF4C59">
              <w:rPr>
                <w:rFonts w:hint="eastAsia"/>
                <w:b/>
              </w:rPr>
              <w:t>○</w:t>
            </w:r>
          </w:p>
        </w:tc>
        <w:tc>
          <w:tcPr>
            <w:tcW w:w="775" w:type="pct"/>
            <w:tcBorders>
              <w:top w:val="nil"/>
              <w:left w:val="nil"/>
              <w:bottom w:val="single" w:sz="4" w:space="0" w:color="auto"/>
              <w:right w:val="single" w:sz="4" w:space="0" w:color="auto"/>
            </w:tcBorders>
            <w:shd w:val="clear" w:color="auto" w:fill="auto"/>
            <w:noWrap/>
            <w:vAlign w:val="center"/>
          </w:tcPr>
          <w:p w14:paraId="34E8655F" w14:textId="77777777" w:rsidR="0071268B" w:rsidRPr="00FF4C59" w:rsidRDefault="0071268B" w:rsidP="002B0AA6">
            <w:pPr>
              <w:ind w:firstLineChars="0" w:firstLine="0"/>
              <w:jc w:val="center"/>
              <w:rPr>
                <w:b/>
              </w:rPr>
            </w:pPr>
            <w:r w:rsidRPr="00FF4C59">
              <w:rPr>
                <w:rFonts w:hint="eastAsia"/>
                <w:b/>
              </w:rPr>
              <w:t>△</w:t>
            </w:r>
          </w:p>
        </w:tc>
        <w:tc>
          <w:tcPr>
            <w:tcW w:w="650" w:type="pct"/>
            <w:tcBorders>
              <w:top w:val="nil"/>
              <w:left w:val="nil"/>
              <w:bottom w:val="single" w:sz="4" w:space="0" w:color="auto"/>
              <w:right w:val="single" w:sz="4" w:space="0" w:color="auto"/>
            </w:tcBorders>
            <w:shd w:val="clear" w:color="auto" w:fill="auto"/>
            <w:noWrap/>
            <w:vAlign w:val="center"/>
          </w:tcPr>
          <w:p w14:paraId="5285BB70" w14:textId="77777777" w:rsidR="0071268B" w:rsidRPr="00FF4C59" w:rsidRDefault="0071268B" w:rsidP="002B0AA6">
            <w:pPr>
              <w:ind w:firstLineChars="0" w:firstLine="0"/>
              <w:jc w:val="center"/>
              <w:rPr>
                <w:b/>
              </w:rPr>
            </w:pPr>
            <w:r w:rsidRPr="00FF4C59">
              <w:rPr>
                <w:rFonts w:hint="eastAsia"/>
                <w:b/>
              </w:rPr>
              <w:t>△</w:t>
            </w:r>
          </w:p>
        </w:tc>
        <w:tc>
          <w:tcPr>
            <w:tcW w:w="773" w:type="pct"/>
            <w:tcBorders>
              <w:top w:val="nil"/>
              <w:left w:val="nil"/>
              <w:bottom w:val="single" w:sz="4" w:space="0" w:color="auto"/>
              <w:right w:val="single" w:sz="8" w:space="0" w:color="000000"/>
            </w:tcBorders>
            <w:shd w:val="clear" w:color="auto" w:fill="auto"/>
            <w:noWrap/>
            <w:vAlign w:val="center"/>
          </w:tcPr>
          <w:p w14:paraId="6F748DED" w14:textId="77777777" w:rsidR="0071268B" w:rsidRPr="00FF4C59" w:rsidRDefault="0071268B" w:rsidP="002B0AA6">
            <w:pPr>
              <w:ind w:firstLineChars="0" w:firstLine="0"/>
              <w:jc w:val="center"/>
              <w:rPr>
                <w:b/>
              </w:rPr>
            </w:pPr>
            <w:r w:rsidRPr="00FF4C59">
              <w:rPr>
                <w:rFonts w:hint="eastAsia"/>
                <w:b/>
              </w:rPr>
              <w:t>△</w:t>
            </w:r>
          </w:p>
        </w:tc>
      </w:tr>
      <w:tr w:rsidR="0071268B" w:rsidRPr="00F26D94" w14:paraId="44134B14" w14:textId="77777777" w:rsidTr="002B0AA6">
        <w:trPr>
          <w:trHeight w:val="270"/>
        </w:trPr>
        <w:tc>
          <w:tcPr>
            <w:tcW w:w="1171" w:type="pct"/>
            <w:tcBorders>
              <w:top w:val="nil"/>
              <w:left w:val="single" w:sz="8" w:space="0" w:color="auto"/>
              <w:bottom w:val="single" w:sz="4" w:space="0" w:color="auto"/>
              <w:right w:val="single" w:sz="8" w:space="0" w:color="auto"/>
            </w:tcBorders>
            <w:shd w:val="clear" w:color="auto" w:fill="auto"/>
            <w:noWrap/>
            <w:vAlign w:val="center"/>
          </w:tcPr>
          <w:p w14:paraId="7150A044" w14:textId="77777777" w:rsidR="0071268B" w:rsidRPr="00F26D94" w:rsidRDefault="0071268B" w:rsidP="002B0AA6">
            <w:pPr>
              <w:ind w:firstLineChars="0" w:firstLine="0"/>
            </w:pPr>
            <w:r w:rsidRPr="00F26D94">
              <w:rPr>
                <w:rFonts w:hint="eastAsia"/>
              </w:rPr>
              <w:t>２．起こりそうにない</w:t>
            </w:r>
          </w:p>
        </w:tc>
        <w:tc>
          <w:tcPr>
            <w:tcW w:w="910" w:type="pct"/>
            <w:tcBorders>
              <w:top w:val="single" w:sz="4" w:space="0" w:color="auto"/>
              <w:left w:val="nil"/>
              <w:bottom w:val="single" w:sz="4" w:space="0" w:color="auto"/>
              <w:right w:val="single" w:sz="4" w:space="0" w:color="auto"/>
            </w:tcBorders>
            <w:shd w:val="clear" w:color="auto" w:fill="auto"/>
            <w:noWrap/>
            <w:vAlign w:val="center"/>
          </w:tcPr>
          <w:p w14:paraId="3D21413F" w14:textId="77777777" w:rsidR="0071268B" w:rsidRPr="00FF4C59" w:rsidRDefault="0071268B" w:rsidP="002B0AA6">
            <w:pPr>
              <w:ind w:firstLineChars="0" w:firstLine="0"/>
              <w:jc w:val="center"/>
              <w:rPr>
                <w:b/>
              </w:rPr>
            </w:pPr>
            <w:r w:rsidRPr="00FF4C59">
              <w:rPr>
                <w:rFonts w:hint="eastAsia"/>
                <w:b/>
              </w:rPr>
              <w:t>○</w:t>
            </w:r>
          </w:p>
        </w:tc>
        <w:tc>
          <w:tcPr>
            <w:tcW w:w="720" w:type="pct"/>
            <w:tcBorders>
              <w:top w:val="single" w:sz="4" w:space="0" w:color="auto"/>
              <w:left w:val="nil"/>
              <w:bottom w:val="single" w:sz="4" w:space="0" w:color="auto"/>
              <w:right w:val="single" w:sz="4" w:space="0" w:color="auto"/>
            </w:tcBorders>
            <w:shd w:val="clear" w:color="auto" w:fill="auto"/>
            <w:noWrap/>
            <w:vAlign w:val="center"/>
          </w:tcPr>
          <w:p w14:paraId="3FD0E122" w14:textId="77777777" w:rsidR="0071268B" w:rsidRPr="00FF4C59" w:rsidRDefault="0071268B" w:rsidP="002B0AA6">
            <w:pPr>
              <w:ind w:firstLineChars="0" w:firstLine="0"/>
              <w:jc w:val="center"/>
              <w:rPr>
                <w:b/>
              </w:rPr>
            </w:pPr>
            <w:r w:rsidRPr="00FF4C59">
              <w:rPr>
                <w:rFonts w:hint="eastAsia"/>
                <w:b/>
              </w:rPr>
              <w:t>△</w:t>
            </w:r>
          </w:p>
        </w:tc>
        <w:tc>
          <w:tcPr>
            <w:tcW w:w="775" w:type="pct"/>
            <w:tcBorders>
              <w:top w:val="nil"/>
              <w:left w:val="nil"/>
              <w:bottom w:val="single" w:sz="4" w:space="0" w:color="auto"/>
              <w:right w:val="single" w:sz="4" w:space="0" w:color="auto"/>
            </w:tcBorders>
            <w:shd w:val="clear" w:color="auto" w:fill="auto"/>
            <w:noWrap/>
            <w:vAlign w:val="center"/>
          </w:tcPr>
          <w:p w14:paraId="4B59A79F" w14:textId="77777777" w:rsidR="0071268B" w:rsidRPr="00FF4C59" w:rsidRDefault="0071268B" w:rsidP="002B0AA6">
            <w:pPr>
              <w:ind w:firstLineChars="0" w:firstLine="0"/>
              <w:jc w:val="center"/>
              <w:rPr>
                <w:b/>
              </w:rPr>
            </w:pPr>
            <w:r w:rsidRPr="00FF4C59">
              <w:rPr>
                <w:rFonts w:hint="eastAsia"/>
                <w:b/>
              </w:rPr>
              <w:t>△</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49806989" w14:textId="77777777" w:rsidR="0071268B" w:rsidRPr="00FF4C59" w:rsidRDefault="0071268B" w:rsidP="002B0AA6">
            <w:pPr>
              <w:ind w:firstLineChars="0" w:firstLine="0"/>
              <w:jc w:val="center"/>
              <w:rPr>
                <w:b/>
              </w:rPr>
            </w:pPr>
            <w:r w:rsidRPr="00FF4C59">
              <w:rPr>
                <w:rFonts w:hint="eastAsia"/>
                <w:b/>
              </w:rPr>
              <w:t>×</w:t>
            </w:r>
          </w:p>
        </w:tc>
        <w:tc>
          <w:tcPr>
            <w:tcW w:w="773" w:type="pct"/>
            <w:tcBorders>
              <w:top w:val="single" w:sz="4" w:space="0" w:color="auto"/>
              <w:left w:val="nil"/>
              <w:bottom w:val="single" w:sz="4" w:space="0" w:color="auto"/>
              <w:right w:val="single" w:sz="8" w:space="0" w:color="000000"/>
            </w:tcBorders>
            <w:shd w:val="clear" w:color="auto" w:fill="auto"/>
            <w:noWrap/>
            <w:vAlign w:val="center"/>
          </w:tcPr>
          <w:p w14:paraId="5E5D8063" w14:textId="77777777" w:rsidR="0071268B" w:rsidRPr="00FF4C59" w:rsidRDefault="0071268B" w:rsidP="002B0AA6">
            <w:pPr>
              <w:ind w:firstLineChars="0" w:firstLine="0"/>
              <w:jc w:val="center"/>
              <w:rPr>
                <w:b/>
              </w:rPr>
            </w:pPr>
            <w:r w:rsidRPr="00FF4C59">
              <w:rPr>
                <w:rFonts w:hint="eastAsia"/>
                <w:b/>
              </w:rPr>
              <w:t>×</w:t>
            </w:r>
          </w:p>
        </w:tc>
      </w:tr>
      <w:tr w:rsidR="0071268B" w:rsidRPr="00F26D94" w14:paraId="7A8D8B50" w14:textId="77777777" w:rsidTr="002B0AA6">
        <w:trPr>
          <w:trHeight w:val="270"/>
        </w:trPr>
        <w:tc>
          <w:tcPr>
            <w:tcW w:w="1171" w:type="pct"/>
            <w:tcBorders>
              <w:top w:val="nil"/>
              <w:left w:val="single" w:sz="8" w:space="0" w:color="auto"/>
              <w:bottom w:val="single" w:sz="4" w:space="0" w:color="auto"/>
              <w:right w:val="single" w:sz="8" w:space="0" w:color="auto"/>
            </w:tcBorders>
            <w:shd w:val="clear" w:color="auto" w:fill="auto"/>
            <w:noWrap/>
            <w:vAlign w:val="center"/>
          </w:tcPr>
          <w:p w14:paraId="3334146F" w14:textId="77777777" w:rsidR="0071268B" w:rsidRPr="00F26D94" w:rsidRDefault="0071268B" w:rsidP="002B0AA6">
            <w:pPr>
              <w:ind w:firstLineChars="0" w:firstLine="0"/>
            </w:pPr>
            <w:r w:rsidRPr="00F26D94">
              <w:rPr>
                <w:rFonts w:hint="eastAsia"/>
              </w:rPr>
              <w:t>３．わずかに</w:t>
            </w:r>
          </w:p>
        </w:tc>
        <w:tc>
          <w:tcPr>
            <w:tcW w:w="910" w:type="pct"/>
            <w:tcBorders>
              <w:top w:val="single" w:sz="4" w:space="0" w:color="auto"/>
              <w:left w:val="nil"/>
              <w:bottom w:val="single" w:sz="4" w:space="0" w:color="auto"/>
              <w:right w:val="single" w:sz="4" w:space="0" w:color="auto"/>
            </w:tcBorders>
            <w:shd w:val="clear" w:color="auto" w:fill="auto"/>
            <w:noWrap/>
            <w:vAlign w:val="center"/>
          </w:tcPr>
          <w:p w14:paraId="7000BBD1" w14:textId="77777777" w:rsidR="0071268B" w:rsidRPr="00FF4C59" w:rsidRDefault="0071268B" w:rsidP="002B0AA6">
            <w:pPr>
              <w:ind w:firstLineChars="0" w:firstLine="0"/>
              <w:jc w:val="center"/>
              <w:rPr>
                <w:b/>
              </w:rPr>
            </w:pPr>
            <w:r w:rsidRPr="00FF4C59">
              <w:rPr>
                <w:rFonts w:hint="eastAsia"/>
                <w:b/>
              </w:rPr>
              <w:t>△</w:t>
            </w:r>
          </w:p>
        </w:tc>
        <w:tc>
          <w:tcPr>
            <w:tcW w:w="720" w:type="pct"/>
            <w:tcBorders>
              <w:top w:val="single" w:sz="4" w:space="0" w:color="auto"/>
              <w:left w:val="nil"/>
              <w:bottom w:val="single" w:sz="4" w:space="0" w:color="auto"/>
              <w:right w:val="single" w:sz="4" w:space="0" w:color="auto"/>
            </w:tcBorders>
            <w:shd w:val="clear" w:color="auto" w:fill="auto"/>
            <w:noWrap/>
            <w:vAlign w:val="center"/>
          </w:tcPr>
          <w:p w14:paraId="6732246E" w14:textId="77777777" w:rsidR="0071268B" w:rsidRPr="00FF4C59" w:rsidRDefault="0071268B" w:rsidP="002B0AA6">
            <w:pPr>
              <w:ind w:firstLineChars="0" w:firstLine="0"/>
              <w:jc w:val="center"/>
              <w:rPr>
                <w:b/>
              </w:rPr>
            </w:pPr>
            <w:r w:rsidRPr="00FF4C59">
              <w:rPr>
                <w:rFonts w:hint="eastAsia"/>
                <w:b/>
              </w:rPr>
              <w:t>△</w:t>
            </w:r>
          </w:p>
        </w:tc>
        <w:tc>
          <w:tcPr>
            <w:tcW w:w="775" w:type="pct"/>
            <w:tcBorders>
              <w:top w:val="nil"/>
              <w:left w:val="nil"/>
              <w:bottom w:val="single" w:sz="4" w:space="0" w:color="auto"/>
              <w:right w:val="single" w:sz="4" w:space="0" w:color="auto"/>
            </w:tcBorders>
            <w:shd w:val="clear" w:color="auto" w:fill="auto"/>
            <w:noWrap/>
            <w:vAlign w:val="center"/>
          </w:tcPr>
          <w:p w14:paraId="09AC7232" w14:textId="77777777" w:rsidR="0071268B" w:rsidRPr="00FF4C59" w:rsidRDefault="0071268B" w:rsidP="002B0AA6">
            <w:pPr>
              <w:ind w:firstLineChars="0" w:firstLine="0"/>
              <w:jc w:val="center"/>
              <w:rPr>
                <w:b/>
              </w:rPr>
            </w:pPr>
            <w:r w:rsidRPr="00FF4C59">
              <w:rPr>
                <w:rFonts w:hint="eastAsia"/>
                <w:b/>
              </w:rPr>
              <w:t>×</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37A5A0A9" w14:textId="77777777" w:rsidR="0071268B" w:rsidRPr="00FF4C59" w:rsidRDefault="0071268B" w:rsidP="002B0AA6">
            <w:pPr>
              <w:ind w:firstLineChars="0" w:firstLine="0"/>
              <w:jc w:val="center"/>
              <w:rPr>
                <w:b/>
              </w:rPr>
            </w:pPr>
            <w:r w:rsidRPr="00FF4C59">
              <w:rPr>
                <w:rFonts w:hint="eastAsia"/>
                <w:b/>
              </w:rPr>
              <w:t>×</w:t>
            </w:r>
          </w:p>
        </w:tc>
        <w:tc>
          <w:tcPr>
            <w:tcW w:w="773" w:type="pct"/>
            <w:tcBorders>
              <w:top w:val="single" w:sz="4" w:space="0" w:color="auto"/>
              <w:left w:val="nil"/>
              <w:bottom w:val="single" w:sz="4" w:space="0" w:color="auto"/>
              <w:right w:val="single" w:sz="8" w:space="0" w:color="000000"/>
            </w:tcBorders>
            <w:shd w:val="clear" w:color="auto" w:fill="auto"/>
            <w:noWrap/>
            <w:vAlign w:val="center"/>
          </w:tcPr>
          <w:p w14:paraId="68114B95" w14:textId="77777777" w:rsidR="0071268B" w:rsidRPr="00FF4C59" w:rsidRDefault="0071268B" w:rsidP="002B0AA6">
            <w:pPr>
              <w:ind w:firstLineChars="0" w:firstLine="0"/>
              <w:jc w:val="center"/>
              <w:rPr>
                <w:b/>
              </w:rPr>
            </w:pPr>
            <w:r w:rsidRPr="00FF4C59">
              <w:rPr>
                <w:rFonts w:hint="eastAsia"/>
                <w:b/>
              </w:rPr>
              <w:t>×</w:t>
            </w:r>
          </w:p>
        </w:tc>
      </w:tr>
      <w:tr w:rsidR="0071268B" w:rsidRPr="00F26D94" w14:paraId="485D7A83" w14:textId="77777777" w:rsidTr="002B0AA6">
        <w:trPr>
          <w:trHeight w:val="270"/>
        </w:trPr>
        <w:tc>
          <w:tcPr>
            <w:tcW w:w="1171" w:type="pct"/>
            <w:tcBorders>
              <w:top w:val="nil"/>
              <w:left w:val="single" w:sz="8" w:space="0" w:color="auto"/>
              <w:bottom w:val="single" w:sz="4" w:space="0" w:color="auto"/>
              <w:right w:val="single" w:sz="8" w:space="0" w:color="auto"/>
            </w:tcBorders>
            <w:shd w:val="clear" w:color="auto" w:fill="auto"/>
            <w:noWrap/>
            <w:vAlign w:val="center"/>
          </w:tcPr>
          <w:p w14:paraId="23266364" w14:textId="77777777" w:rsidR="0071268B" w:rsidRPr="00F26D94" w:rsidRDefault="0071268B" w:rsidP="002B0AA6">
            <w:pPr>
              <w:ind w:firstLineChars="0" w:firstLine="0"/>
            </w:pPr>
            <w:r w:rsidRPr="00F26D94">
              <w:rPr>
                <w:rFonts w:hint="eastAsia"/>
              </w:rPr>
              <w:t>４．時々</w:t>
            </w:r>
          </w:p>
        </w:tc>
        <w:tc>
          <w:tcPr>
            <w:tcW w:w="910" w:type="pct"/>
            <w:tcBorders>
              <w:top w:val="single" w:sz="4" w:space="0" w:color="auto"/>
              <w:left w:val="nil"/>
              <w:bottom w:val="single" w:sz="4" w:space="0" w:color="auto"/>
              <w:right w:val="single" w:sz="4" w:space="0" w:color="auto"/>
            </w:tcBorders>
            <w:shd w:val="clear" w:color="auto" w:fill="auto"/>
            <w:noWrap/>
            <w:vAlign w:val="center"/>
          </w:tcPr>
          <w:p w14:paraId="12BFB964" w14:textId="77777777" w:rsidR="0071268B" w:rsidRPr="00FF4C59" w:rsidRDefault="0071268B" w:rsidP="002B0AA6">
            <w:pPr>
              <w:ind w:firstLineChars="0" w:firstLine="0"/>
              <w:jc w:val="center"/>
              <w:rPr>
                <w:b/>
              </w:rPr>
            </w:pPr>
            <w:r w:rsidRPr="00FF4C59">
              <w:rPr>
                <w:rFonts w:hint="eastAsia"/>
                <w:b/>
              </w:rPr>
              <w:t>×</w:t>
            </w:r>
          </w:p>
        </w:tc>
        <w:tc>
          <w:tcPr>
            <w:tcW w:w="720" w:type="pct"/>
            <w:tcBorders>
              <w:top w:val="single" w:sz="4" w:space="0" w:color="auto"/>
              <w:left w:val="nil"/>
              <w:bottom w:val="single" w:sz="4" w:space="0" w:color="auto"/>
              <w:right w:val="single" w:sz="4" w:space="0" w:color="auto"/>
            </w:tcBorders>
            <w:shd w:val="clear" w:color="auto" w:fill="auto"/>
            <w:noWrap/>
            <w:vAlign w:val="center"/>
          </w:tcPr>
          <w:p w14:paraId="6037DE6F" w14:textId="77777777" w:rsidR="0071268B" w:rsidRPr="00FF4C59" w:rsidRDefault="0071268B" w:rsidP="002B0AA6">
            <w:pPr>
              <w:ind w:firstLineChars="0" w:firstLine="0"/>
              <w:jc w:val="center"/>
              <w:rPr>
                <w:b/>
              </w:rPr>
            </w:pPr>
            <w:r w:rsidRPr="00FF4C59">
              <w:rPr>
                <w:rFonts w:hint="eastAsia"/>
                <w:b/>
              </w:rPr>
              <w:t>×</w:t>
            </w:r>
          </w:p>
        </w:tc>
        <w:tc>
          <w:tcPr>
            <w:tcW w:w="775" w:type="pct"/>
            <w:tcBorders>
              <w:top w:val="nil"/>
              <w:left w:val="nil"/>
              <w:bottom w:val="single" w:sz="4" w:space="0" w:color="auto"/>
              <w:right w:val="single" w:sz="4" w:space="0" w:color="auto"/>
            </w:tcBorders>
            <w:shd w:val="clear" w:color="auto" w:fill="auto"/>
            <w:noWrap/>
            <w:vAlign w:val="center"/>
          </w:tcPr>
          <w:p w14:paraId="5A5D2F80" w14:textId="77777777" w:rsidR="0071268B" w:rsidRPr="00FF4C59" w:rsidRDefault="0071268B" w:rsidP="002B0AA6">
            <w:pPr>
              <w:ind w:firstLineChars="0" w:firstLine="0"/>
              <w:jc w:val="center"/>
              <w:rPr>
                <w:b/>
              </w:rPr>
            </w:pPr>
            <w:r w:rsidRPr="00FF4C59">
              <w:rPr>
                <w:rFonts w:hint="eastAsia"/>
                <w:b/>
              </w:rPr>
              <w:t>×</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43F41FE9" w14:textId="77777777" w:rsidR="0071268B" w:rsidRPr="00FF4C59" w:rsidRDefault="0071268B" w:rsidP="002B0AA6">
            <w:pPr>
              <w:ind w:firstLineChars="0" w:firstLine="0"/>
              <w:jc w:val="center"/>
              <w:rPr>
                <w:b/>
              </w:rPr>
            </w:pPr>
            <w:r w:rsidRPr="00FF4C59">
              <w:rPr>
                <w:rFonts w:hint="eastAsia"/>
                <w:b/>
              </w:rPr>
              <w:t>×</w:t>
            </w:r>
          </w:p>
        </w:tc>
        <w:tc>
          <w:tcPr>
            <w:tcW w:w="773" w:type="pct"/>
            <w:tcBorders>
              <w:top w:val="single" w:sz="4" w:space="0" w:color="auto"/>
              <w:left w:val="nil"/>
              <w:bottom w:val="single" w:sz="4" w:space="0" w:color="auto"/>
              <w:right w:val="single" w:sz="8" w:space="0" w:color="000000"/>
            </w:tcBorders>
            <w:shd w:val="clear" w:color="auto" w:fill="auto"/>
            <w:noWrap/>
            <w:vAlign w:val="center"/>
          </w:tcPr>
          <w:p w14:paraId="07790264" w14:textId="77777777" w:rsidR="0071268B" w:rsidRPr="00FF4C59" w:rsidRDefault="0071268B" w:rsidP="002B0AA6">
            <w:pPr>
              <w:ind w:firstLineChars="0" w:firstLine="0"/>
              <w:jc w:val="center"/>
              <w:rPr>
                <w:b/>
              </w:rPr>
            </w:pPr>
            <w:r w:rsidRPr="00FF4C59">
              <w:rPr>
                <w:rFonts w:hint="eastAsia"/>
                <w:b/>
              </w:rPr>
              <w:t>×</w:t>
            </w:r>
          </w:p>
        </w:tc>
      </w:tr>
      <w:tr w:rsidR="0071268B" w:rsidRPr="00F26D94" w14:paraId="4174EE67" w14:textId="77777777" w:rsidTr="002B0AA6">
        <w:trPr>
          <w:trHeight w:val="285"/>
        </w:trPr>
        <w:tc>
          <w:tcPr>
            <w:tcW w:w="1171" w:type="pct"/>
            <w:tcBorders>
              <w:top w:val="nil"/>
              <w:left w:val="single" w:sz="8" w:space="0" w:color="auto"/>
              <w:bottom w:val="single" w:sz="8" w:space="0" w:color="auto"/>
              <w:right w:val="single" w:sz="8" w:space="0" w:color="auto"/>
            </w:tcBorders>
            <w:shd w:val="clear" w:color="auto" w:fill="auto"/>
            <w:noWrap/>
            <w:vAlign w:val="center"/>
          </w:tcPr>
          <w:p w14:paraId="4531D8AB" w14:textId="77777777" w:rsidR="0071268B" w:rsidRPr="00F26D94" w:rsidRDefault="0071268B" w:rsidP="002B0AA6">
            <w:pPr>
              <w:ind w:firstLineChars="0" w:firstLine="0"/>
            </w:pPr>
            <w:r w:rsidRPr="00F26D94">
              <w:rPr>
                <w:rFonts w:hint="eastAsia"/>
              </w:rPr>
              <w:t>５．しばしば</w:t>
            </w:r>
          </w:p>
        </w:tc>
        <w:tc>
          <w:tcPr>
            <w:tcW w:w="910" w:type="pct"/>
            <w:tcBorders>
              <w:top w:val="single" w:sz="4" w:space="0" w:color="auto"/>
              <w:left w:val="nil"/>
              <w:bottom w:val="single" w:sz="8" w:space="0" w:color="auto"/>
              <w:right w:val="single" w:sz="4" w:space="0" w:color="auto"/>
            </w:tcBorders>
            <w:shd w:val="clear" w:color="auto" w:fill="auto"/>
            <w:noWrap/>
            <w:vAlign w:val="center"/>
          </w:tcPr>
          <w:p w14:paraId="2451F33C" w14:textId="77777777" w:rsidR="0071268B" w:rsidRPr="00FF4C59" w:rsidRDefault="0071268B" w:rsidP="002B0AA6">
            <w:pPr>
              <w:ind w:firstLineChars="0" w:firstLine="0"/>
              <w:jc w:val="center"/>
              <w:rPr>
                <w:b/>
              </w:rPr>
            </w:pPr>
            <w:r w:rsidRPr="00FF4C59">
              <w:rPr>
                <w:rFonts w:hint="eastAsia"/>
                <w:b/>
              </w:rPr>
              <w:t>×</w:t>
            </w:r>
          </w:p>
        </w:tc>
        <w:tc>
          <w:tcPr>
            <w:tcW w:w="720" w:type="pct"/>
            <w:tcBorders>
              <w:top w:val="single" w:sz="4" w:space="0" w:color="auto"/>
              <w:left w:val="nil"/>
              <w:bottom w:val="single" w:sz="8" w:space="0" w:color="auto"/>
              <w:right w:val="single" w:sz="4" w:space="0" w:color="auto"/>
            </w:tcBorders>
            <w:shd w:val="clear" w:color="auto" w:fill="auto"/>
            <w:noWrap/>
            <w:vAlign w:val="center"/>
          </w:tcPr>
          <w:p w14:paraId="76ED19D6" w14:textId="77777777" w:rsidR="0071268B" w:rsidRPr="00FF4C59" w:rsidRDefault="0071268B" w:rsidP="002B0AA6">
            <w:pPr>
              <w:ind w:firstLineChars="0" w:firstLine="0"/>
              <w:jc w:val="center"/>
              <w:rPr>
                <w:b/>
              </w:rPr>
            </w:pPr>
            <w:r w:rsidRPr="00FF4C59">
              <w:rPr>
                <w:rFonts w:hint="eastAsia"/>
                <w:b/>
              </w:rPr>
              <w:t>×</w:t>
            </w:r>
          </w:p>
        </w:tc>
        <w:tc>
          <w:tcPr>
            <w:tcW w:w="775" w:type="pct"/>
            <w:tcBorders>
              <w:top w:val="nil"/>
              <w:left w:val="nil"/>
              <w:bottom w:val="single" w:sz="8" w:space="0" w:color="auto"/>
              <w:right w:val="single" w:sz="4" w:space="0" w:color="auto"/>
            </w:tcBorders>
            <w:shd w:val="clear" w:color="auto" w:fill="auto"/>
            <w:noWrap/>
            <w:vAlign w:val="center"/>
          </w:tcPr>
          <w:p w14:paraId="01052D2B" w14:textId="77777777" w:rsidR="0071268B" w:rsidRPr="00FF4C59" w:rsidRDefault="0071268B" w:rsidP="002B0AA6">
            <w:pPr>
              <w:ind w:firstLineChars="0" w:firstLine="0"/>
              <w:jc w:val="center"/>
              <w:rPr>
                <w:b/>
              </w:rPr>
            </w:pPr>
            <w:r w:rsidRPr="00FF4C59">
              <w:rPr>
                <w:rFonts w:hint="eastAsia"/>
                <w:b/>
              </w:rPr>
              <w:t>×</w:t>
            </w:r>
          </w:p>
        </w:tc>
        <w:tc>
          <w:tcPr>
            <w:tcW w:w="650" w:type="pct"/>
            <w:tcBorders>
              <w:top w:val="single" w:sz="4" w:space="0" w:color="auto"/>
              <w:left w:val="nil"/>
              <w:bottom w:val="single" w:sz="8" w:space="0" w:color="auto"/>
              <w:right w:val="single" w:sz="4" w:space="0" w:color="auto"/>
            </w:tcBorders>
            <w:shd w:val="clear" w:color="auto" w:fill="auto"/>
            <w:noWrap/>
            <w:vAlign w:val="center"/>
          </w:tcPr>
          <w:p w14:paraId="3EA27901" w14:textId="77777777" w:rsidR="0071268B" w:rsidRPr="00FF4C59" w:rsidRDefault="0071268B" w:rsidP="002B0AA6">
            <w:pPr>
              <w:ind w:firstLineChars="0" w:firstLine="0"/>
              <w:jc w:val="center"/>
              <w:rPr>
                <w:b/>
              </w:rPr>
            </w:pPr>
            <w:r w:rsidRPr="00FF4C59">
              <w:rPr>
                <w:rFonts w:hint="eastAsia"/>
                <w:b/>
              </w:rPr>
              <w:t>×</w:t>
            </w:r>
          </w:p>
        </w:tc>
        <w:tc>
          <w:tcPr>
            <w:tcW w:w="773" w:type="pct"/>
            <w:tcBorders>
              <w:top w:val="single" w:sz="4" w:space="0" w:color="auto"/>
              <w:left w:val="nil"/>
              <w:bottom w:val="single" w:sz="8" w:space="0" w:color="auto"/>
              <w:right w:val="single" w:sz="8" w:space="0" w:color="000000"/>
            </w:tcBorders>
            <w:shd w:val="clear" w:color="auto" w:fill="auto"/>
            <w:noWrap/>
            <w:vAlign w:val="center"/>
          </w:tcPr>
          <w:p w14:paraId="7A08DF8C" w14:textId="77777777" w:rsidR="0071268B" w:rsidRPr="00FF4C59" w:rsidRDefault="0071268B" w:rsidP="002B0AA6">
            <w:pPr>
              <w:ind w:firstLineChars="0" w:firstLine="0"/>
              <w:jc w:val="center"/>
              <w:rPr>
                <w:b/>
              </w:rPr>
            </w:pPr>
            <w:r w:rsidRPr="00FF4C59">
              <w:rPr>
                <w:rFonts w:hint="eastAsia"/>
                <w:b/>
              </w:rPr>
              <w:t>×</w:t>
            </w:r>
          </w:p>
        </w:tc>
      </w:tr>
    </w:tbl>
    <w:p w14:paraId="3DEAB8AA" w14:textId="77777777" w:rsidR="0071268B" w:rsidRDefault="0071268B" w:rsidP="0071268B">
      <w:pPr>
        <w:ind w:firstLine="210"/>
      </w:pPr>
    </w:p>
    <w:p w14:paraId="70BB2407" w14:textId="77777777" w:rsidR="0071268B" w:rsidRDefault="0071268B" w:rsidP="0071268B">
      <w:pPr>
        <w:ind w:firstLine="210"/>
      </w:pPr>
      <w:r>
        <w:rPr>
          <w:rFonts w:hint="eastAsia"/>
        </w:rPr>
        <w:t>【リスクコントロールの優先順位】</w:t>
      </w:r>
    </w:p>
    <w:p w14:paraId="0A58F620" w14:textId="77777777" w:rsidR="0071268B" w:rsidRDefault="0071268B" w:rsidP="0071268B">
      <w:pPr>
        <w:ind w:firstLine="210"/>
      </w:pPr>
      <w:r>
        <w:rPr>
          <w:rFonts w:hint="eastAsia"/>
        </w:rPr>
        <w:t>１．本質的に安全な設計及び製造</w:t>
      </w:r>
    </w:p>
    <w:p w14:paraId="11E6D8FC" w14:textId="77777777" w:rsidR="0071268B" w:rsidRDefault="0071268B" w:rsidP="0071268B">
      <w:pPr>
        <w:ind w:firstLineChars="300" w:firstLine="630"/>
      </w:pPr>
      <w:r>
        <w:rPr>
          <w:rFonts w:hint="eastAsia"/>
        </w:rPr>
        <w:t>（フェールセーフ等の手法を用いて誤使用等があった場合でも安全なように設計する。）</w:t>
      </w:r>
    </w:p>
    <w:p w14:paraId="601EE73A" w14:textId="77777777" w:rsidR="0071268B" w:rsidRDefault="0071268B" w:rsidP="0071268B">
      <w:pPr>
        <w:ind w:firstLine="210"/>
      </w:pPr>
      <w:r>
        <w:rPr>
          <w:rFonts w:hint="eastAsia"/>
        </w:rPr>
        <w:t>２．医療機器自体又は製造プロセスにおける保護手段</w:t>
      </w:r>
    </w:p>
    <w:p w14:paraId="1C99984E" w14:textId="77777777" w:rsidR="0071268B" w:rsidRDefault="0071268B" w:rsidP="0071268B">
      <w:pPr>
        <w:ind w:firstLineChars="300" w:firstLine="630"/>
      </w:pPr>
      <w:r>
        <w:rPr>
          <w:rFonts w:hint="eastAsia"/>
        </w:rPr>
        <w:t>（本質的に安全性を確保できない場合は、潜在的リスクに対する保護・防護手段を講じる。）</w:t>
      </w:r>
    </w:p>
    <w:p w14:paraId="4B74A1F5" w14:textId="77777777" w:rsidR="0071268B" w:rsidRDefault="0071268B" w:rsidP="0071268B">
      <w:pPr>
        <w:ind w:firstLine="210"/>
      </w:pPr>
      <w:r>
        <w:rPr>
          <w:rFonts w:hint="eastAsia"/>
        </w:rPr>
        <w:t>３．安全に関する情報、ユーザートレーニング</w:t>
      </w:r>
    </w:p>
    <w:p w14:paraId="547601A1" w14:textId="77777777" w:rsidR="0071268B" w:rsidRDefault="0071268B" w:rsidP="0071268B">
      <w:pPr>
        <w:ind w:firstLineChars="300" w:firstLine="630"/>
      </w:pPr>
      <w:r>
        <w:rPr>
          <w:rFonts w:hint="eastAsia"/>
        </w:rPr>
        <w:t>（安全な操作方法の情報や、リスクに応じた警告・禁忌・注意等の情報を提供する。）</w:t>
      </w:r>
    </w:p>
    <w:p w14:paraId="4E295E38" w14:textId="77777777" w:rsidR="0071268B" w:rsidRDefault="0071268B" w:rsidP="0071268B">
      <w:pPr>
        <w:ind w:firstLine="210"/>
      </w:pPr>
    </w:p>
    <w:p w14:paraId="26BD2FC5" w14:textId="1144BBAB" w:rsidR="0071268B" w:rsidRDefault="0071268B" w:rsidP="0071268B">
      <w:pPr>
        <w:ind w:firstLine="210"/>
      </w:pPr>
      <w:r>
        <w:rPr>
          <w:rFonts w:hint="eastAsia"/>
        </w:rPr>
        <w:t>【リスクコントロールの結果記録】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000" w:firstRow="0" w:lastRow="0" w:firstColumn="0" w:lastColumn="0" w:noHBand="0" w:noVBand="0"/>
      </w:tblPr>
      <w:tblGrid>
        <w:gridCol w:w="1875"/>
        <w:gridCol w:w="746"/>
        <w:gridCol w:w="734"/>
        <w:gridCol w:w="734"/>
        <w:gridCol w:w="2558"/>
        <w:gridCol w:w="730"/>
        <w:gridCol w:w="634"/>
        <w:gridCol w:w="569"/>
        <w:gridCol w:w="1876"/>
      </w:tblGrid>
      <w:tr w:rsidR="0071268B" w:rsidRPr="004935F0" w14:paraId="415025A7" w14:textId="77777777" w:rsidTr="002B0AA6">
        <w:trPr>
          <w:trHeight w:val="277"/>
        </w:trPr>
        <w:tc>
          <w:tcPr>
            <w:tcW w:w="897" w:type="pct"/>
            <w:vMerge w:val="restart"/>
            <w:vAlign w:val="center"/>
          </w:tcPr>
          <w:p w14:paraId="42DE62E5" w14:textId="77777777" w:rsidR="0071268B" w:rsidRPr="004935F0" w:rsidRDefault="0071268B" w:rsidP="002B0AA6">
            <w:pPr>
              <w:ind w:firstLineChars="0" w:firstLine="0"/>
            </w:pPr>
            <w:r w:rsidRPr="004935F0">
              <w:rPr>
                <w:rFonts w:hint="eastAsia"/>
              </w:rPr>
              <w:t>危害／ハザード／危険状態</w:t>
            </w:r>
          </w:p>
        </w:tc>
        <w:tc>
          <w:tcPr>
            <w:tcW w:w="1059" w:type="pct"/>
            <w:gridSpan w:val="3"/>
            <w:vMerge w:val="restart"/>
            <w:vAlign w:val="center"/>
          </w:tcPr>
          <w:p w14:paraId="6884CC39" w14:textId="77777777" w:rsidR="0071268B" w:rsidRPr="004935F0" w:rsidRDefault="0071268B" w:rsidP="002B0AA6">
            <w:pPr>
              <w:ind w:firstLine="210"/>
            </w:pPr>
            <w:r w:rsidRPr="004935F0">
              <w:rPr>
                <w:rFonts w:hint="eastAsia"/>
              </w:rPr>
              <w:t>リスクの</w:t>
            </w:r>
          </w:p>
          <w:p w14:paraId="499B892A" w14:textId="77777777" w:rsidR="0071268B" w:rsidRPr="004935F0" w:rsidRDefault="0071268B" w:rsidP="002B0AA6">
            <w:pPr>
              <w:ind w:firstLine="210"/>
            </w:pPr>
            <w:r w:rsidRPr="004935F0">
              <w:rPr>
                <w:rFonts w:hint="eastAsia"/>
              </w:rPr>
              <w:t>推定・評価</w:t>
            </w:r>
          </w:p>
        </w:tc>
        <w:tc>
          <w:tcPr>
            <w:tcW w:w="2147" w:type="pct"/>
            <w:gridSpan w:val="4"/>
            <w:tcMar>
              <w:top w:w="57" w:type="dxa"/>
              <w:left w:w="28" w:type="dxa"/>
              <w:right w:w="28" w:type="dxa"/>
            </w:tcMar>
            <w:vAlign w:val="center"/>
          </w:tcPr>
          <w:p w14:paraId="6EE9DDA8" w14:textId="77777777" w:rsidR="0071268B" w:rsidRPr="004935F0" w:rsidRDefault="0071268B" w:rsidP="002B0AA6">
            <w:pPr>
              <w:ind w:firstLine="210"/>
            </w:pPr>
            <w:r w:rsidRPr="004935F0">
              <w:rPr>
                <w:rFonts w:hint="eastAsia"/>
              </w:rPr>
              <w:t>リスクコントロール</w:t>
            </w:r>
          </w:p>
        </w:tc>
        <w:tc>
          <w:tcPr>
            <w:tcW w:w="898" w:type="pct"/>
            <w:vMerge w:val="restart"/>
            <w:tcMar>
              <w:top w:w="57" w:type="dxa"/>
              <w:left w:w="28" w:type="dxa"/>
              <w:right w:w="28" w:type="dxa"/>
            </w:tcMar>
            <w:vAlign w:val="center"/>
          </w:tcPr>
          <w:p w14:paraId="1CE96839" w14:textId="77777777" w:rsidR="0071268B" w:rsidRPr="004935F0" w:rsidDel="00905B3C" w:rsidRDefault="0071268B" w:rsidP="002B0AA6">
            <w:pPr>
              <w:ind w:firstLineChars="0" w:firstLine="0"/>
            </w:pPr>
            <w:r w:rsidRPr="004935F0">
              <w:rPr>
                <w:rFonts w:hint="eastAsia"/>
              </w:rPr>
              <w:t>リスク低減策の実施により新たなハザード等が発生していないか</w:t>
            </w:r>
          </w:p>
        </w:tc>
      </w:tr>
      <w:tr w:rsidR="0071268B" w:rsidRPr="004935F0" w14:paraId="2BA0E3F7" w14:textId="77777777" w:rsidTr="002B0AA6">
        <w:trPr>
          <w:trHeight w:val="391"/>
        </w:trPr>
        <w:tc>
          <w:tcPr>
            <w:tcW w:w="897" w:type="pct"/>
            <w:vMerge/>
            <w:vAlign w:val="center"/>
          </w:tcPr>
          <w:p w14:paraId="3AC1546E" w14:textId="77777777" w:rsidR="0071268B" w:rsidRPr="004935F0" w:rsidRDefault="0071268B" w:rsidP="002B0AA6">
            <w:pPr>
              <w:ind w:firstLine="210"/>
            </w:pPr>
          </w:p>
        </w:tc>
        <w:tc>
          <w:tcPr>
            <w:tcW w:w="1059" w:type="pct"/>
            <w:gridSpan w:val="3"/>
            <w:vMerge/>
            <w:vAlign w:val="center"/>
          </w:tcPr>
          <w:p w14:paraId="25D0D4DB" w14:textId="77777777" w:rsidR="0071268B" w:rsidRPr="004935F0" w:rsidRDefault="0071268B" w:rsidP="002B0AA6">
            <w:pPr>
              <w:ind w:firstLine="210"/>
            </w:pPr>
          </w:p>
        </w:tc>
        <w:tc>
          <w:tcPr>
            <w:tcW w:w="1223" w:type="pct"/>
            <w:vMerge w:val="restart"/>
            <w:tcMar>
              <w:top w:w="57" w:type="dxa"/>
              <w:left w:w="28" w:type="dxa"/>
              <w:right w:w="28" w:type="dxa"/>
            </w:tcMar>
            <w:vAlign w:val="center"/>
          </w:tcPr>
          <w:p w14:paraId="5782A7AE" w14:textId="77777777" w:rsidR="0071268B" w:rsidRPr="004935F0" w:rsidRDefault="0071268B" w:rsidP="002B0AA6">
            <w:pPr>
              <w:ind w:firstLine="210"/>
            </w:pPr>
            <w:r w:rsidRPr="004935F0">
              <w:rPr>
                <w:rFonts w:hint="eastAsia"/>
              </w:rPr>
              <w:t>リスク低減方法実行後の評価</w:t>
            </w:r>
          </w:p>
        </w:tc>
        <w:tc>
          <w:tcPr>
            <w:tcW w:w="923" w:type="pct"/>
            <w:gridSpan w:val="3"/>
            <w:tcMar>
              <w:top w:w="57" w:type="dxa"/>
              <w:left w:w="28" w:type="dxa"/>
              <w:right w:w="28" w:type="dxa"/>
            </w:tcMar>
            <w:vAlign w:val="center"/>
          </w:tcPr>
          <w:p w14:paraId="4A679B0C" w14:textId="77777777" w:rsidR="0071268B" w:rsidRDefault="0071268B" w:rsidP="002B0AA6">
            <w:pPr>
              <w:ind w:firstLineChars="0" w:firstLine="0"/>
            </w:pPr>
            <w:r w:rsidRPr="004935F0">
              <w:rPr>
                <w:rFonts w:hint="eastAsia"/>
              </w:rPr>
              <w:t>リスク低減方法</w:t>
            </w:r>
          </w:p>
          <w:p w14:paraId="03B3F73A" w14:textId="77777777" w:rsidR="0071268B" w:rsidRPr="004935F0" w:rsidRDefault="0071268B" w:rsidP="002B0AA6">
            <w:pPr>
              <w:ind w:firstLineChars="0" w:firstLine="0"/>
            </w:pPr>
            <w:r w:rsidRPr="004935F0">
              <w:rPr>
                <w:rFonts w:hint="eastAsia"/>
              </w:rPr>
              <w:t>実行後の評価</w:t>
            </w:r>
          </w:p>
        </w:tc>
        <w:tc>
          <w:tcPr>
            <w:tcW w:w="898" w:type="pct"/>
            <w:vMerge/>
            <w:tcMar>
              <w:top w:w="57" w:type="dxa"/>
              <w:left w:w="28" w:type="dxa"/>
              <w:right w:w="28" w:type="dxa"/>
            </w:tcMar>
            <w:vAlign w:val="center"/>
          </w:tcPr>
          <w:p w14:paraId="2A2013B6" w14:textId="77777777" w:rsidR="0071268B" w:rsidRPr="004935F0" w:rsidDel="00905B3C" w:rsidRDefault="0071268B" w:rsidP="002B0AA6">
            <w:pPr>
              <w:ind w:firstLine="210"/>
            </w:pPr>
          </w:p>
        </w:tc>
      </w:tr>
      <w:tr w:rsidR="0071268B" w:rsidRPr="004935F0" w14:paraId="5D165675" w14:textId="77777777" w:rsidTr="002B0AA6">
        <w:trPr>
          <w:cantSplit/>
          <w:trHeight w:val="1391"/>
        </w:trPr>
        <w:tc>
          <w:tcPr>
            <w:tcW w:w="897" w:type="pct"/>
            <w:vMerge/>
            <w:vAlign w:val="center"/>
          </w:tcPr>
          <w:p w14:paraId="56565312" w14:textId="77777777" w:rsidR="0071268B" w:rsidRPr="004935F0" w:rsidRDefault="0071268B" w:rsidP="002B0AA6">
            <w:pPr>
              <w:ind w:firstLine="210"/>
            </w:pPr>
          </w:p>
        </w:tc>
        <w:tc>
          <w:tcPr>
            <w:tcW w:w="357" w:type="pct"/>
            <w:textDirection w:val="tbRlV"/>
            <w:vAlign w:val="center"/>
          </w:tcPr>
          <w:p w14:paraId="48BDB94C" w14:textId="77777777" w:rsidR="0071268B" w:rsidRPr="004935F0" w:rsidRDefault="0071268B" w:rsidP="002B0AA6">
            <w:pPr>
              <w:ind w:left="113" w:right="113" w:firstLineChars="0" w:firstLine="0"/>
            </w:pPr>
            <w:r>
              <w:rPr>
                <w:rFonts w:hint="eastAsia"/>
              </w:rPr>
              <w:t>①発生頻度</w:t>
            </w:r>
          </w:p>
        </w:tc>
        <w:tc>
          <w:tcPr>
            <w:tcW w:w="351" w:type="pct"/>
            <w:textDirection w:val="tbRlV"/>
            <w:vAlign w:val="center"/>
          </w:tcPr>
          <w:p w14:paraId="317A77B2" w14:textId="77777777" w:rsidR="0071268B" w:rsidRPr="004935F0" w:rsidRDefault="0071268B" w:rsidP="002B0AA6">
            <w:pPr>
              <w:ind w:left="113" w:right="113" w:firstLineChars="47" w:firstLine="99"/>
            </w:pPr>
            <w:r>
              <w:rPr>
                <w:rFonts w:hint="eastAsia"/>
              </w:rPr>
              <w:t>②重大度</w:t>
            </w:r>
          </w:p>
        </w:tc>
        <w:tc>
          <w:tcPr>
            <w:tcW w:w="351" w:type="pct"/>
            <w:textDirection w:val="tbRlV"/>
            <w:vAlign w:val="center"/>
          </w:tcPr>
          <w:p w14:paraId="424EAE66" w14:textId="77777777" w:rsidR="0071268B" w:rsidRPr="004935F0" w:rsidRDefault="0071268B" w:rsidP="002B0AA6">
            <w:pPr>
              <w:ind w:left="113" w:right="113" w:firstLineChars="47" w:firstLine="99"/>
            </w:pPr>
            <w:r>
              <w:rPr>
                <w:rFonts w:hint="eastAsia"/>
              </w:rPr>
              <w:t>③評価</w:t>
            </w:r>
          </w:p>
        </w:tc>
        <w:tc>
          <w:tcPr>
            <w:tcW w:w="1223" w:type="pct"/>
            <w:vMerge/>
            <w:tcMar>
              <w:top w:w="57" w:type="dxa"/>
              <w:left w:w="28" w:type="dxa"/>
              <w:right w:w="28" w:type="dxa"/>
            </w:tcMar>
            <w:vAlign w:val="center"/>
          </w:tcPr>
          <w:p w14:paraId="5F854483" w14:textId="77777777" w:rsidR="0071268B" w:rsidRPr="004935F0" w:rsidRDefault="0071268B" w:rsidP="002B0AA6">
            <w:pPr>
              <w:ind w:firstLine="210"/>
            </w:pPr>
          </w:p>
        </w:tc>
        <w:tc>
          <w:tcPr>
            <w:tcW w:w="349" w:type="pct"/>
            <w:tcMar>
              <w:top w:w="57" w:type="dxa"/>
              <w:left w:w="28" w:type="dxa"/>
              <w:right w:w="28" w:type="dxa"/>
            </w:tcMar>
            <w:textDirection w:val="tbRlV"/>
            <w:vAlign w:val="center"/>
          </w:tcPr>
          <w:p w14:paraId="16A23E0B" w14:textId="77777777" w:rsidR="0071268B" w:rsidRPr="004935F0" w:rsidRDefault="0071268B" w:rsidP="002B0AA6">
            <w:pPr>
              <w:ind w:left="113" w:firstLineChars="47" w:firstLine="99"/>
            </w:pPr>
            <w:r>
              <w:rPr>
                <w:rFonts w:hint="eastAsia"/>
              </w:rPr>
              <w:t>①発生頻度</w:t>
            </w:r>
          </w:p>
        </w:tc>
        <w:tc>
          <w:tcPr>
            <w:tcW w:w="303" w:type="pct"/>
            <w:tcMar>
              <w:top w:w="57" w:type="dxa"/>
              <w:left w:w="28" w:type="dxa"/>
              <w:right w:w="28" w:type="dxa"/>
            </w:tcMar>
            <w:textDirection w:val="tbRlV"/>
            <w:vAlign w:val="center"/>
          </w:tcPr>
          <w:p w14:paraId="6932E769" w14:textId="77777777" w:rsidR="0071268B" w:rsidRPr="004935F0" w:rsidRDefault="0071268B" w:rsidP="002B0AA6">
            <w:pPr>
              <w:ind w:left="113" w:right="113" w:firstLineChars="47" w:firstLine="99"/>
            </w:pPr>
            <w:r>
              <w:rPr>
                <w:rFonts w:hint="eastAsia"/>
              </w:rPr>
              <w:t>②重大度</w:t>
            </w:r>
          </w:p>
        </w:tc>
        <w:tc>
          <w:tcPr>
            <w:tcW w:w="271" w:type="pct"/>
            <w:tcMar>
              <w:top w:w="57" w:type="dxa"/>
              <w:left w:w="28" w:type="dxa"/>
              <w:right w:w="28" w:type="dxa"/>
            </w:tcMar>
            <w:textDirection w:val="tbRlV"/>
            <w:vAlign w:val="center"/>
          </w:tcPr>
          <w:p w14:paraId="60E4A8EB" w14:textId="77777777" w:rsidR="0071268B" w:rsidRPr="004935F0" w:rsidRDefault="0071268B" w:rsidP="002B0AA6">
            <w:pPr>
              <w:ind w:left="113" w:right="113" w:firstLineChars="47" w:firstLine="99"/>
            </w:pPr>
            <w:r>
              <w:rPr>
                <w:rFonts w:hint="eastAsia"/>
              </w:rPr>
              <w:t>③評価</w:t>
            </w:r>
          </w:p>
        </w:tc>
        <w:tc>
          <w:tcPr>
            <w:tcW w:w="898" w:type="pct"/>
            <w:vMerge/>
            <w:tcMar>
              <w:top w:w="57" w:type="dxa"/>
              <w:left w:w="28" w:type="dxa"/>
              <w:right w:w="28" w:type="dxa"/>
            </w:tcMar>
            <w:vAlign w:val="center"/>
          </w:tcPr>
          <w:p w14:paraId="3F31304A" w14:textId="77777777" w:rsidR="0071268B" w:rsidRPr="004935F0" w:rsidRDefault="0071268B" w:rsidP="002B0AA6">
            <w:pPr>
              <w:ind w:firstLine="210"/>
            </w:pPr>
          </w:p>
        </w:tc>
      </w:tr>
      <w:tr w:rsidR="0071268B" w:rsidRPr="004935F0" w14:paraId="7AE8349F" w14:textId="77777777" w:rsidTr="002B0AA6">
        <w:trPr>
          <w:trHeight w:hRule="exact" w:val="881"/>
        </w:trPr>
        <w:tc>
          <w:tcPr>
            <w:tcW w:w="897" w:type="pct"/>
            <w:vAlign w:val="center"/>
          </w:tcPr>
          <w:p w14:paraId="3CFF9C99" w14:textId="77777777" w:rsidR="0071268B" w:rsidRPr="004935F0" w:rsidRDefault="0071268B" w:rsidP="002B0AA6">
            <w:pPr>
              <w:ind w:firstLine="210"/>
            </w:pPr>
            <w:r w:rsidRPr="004935F0">
              <w:rPr>
                <w:rFonts w:hint="eastAsia"/>
              </w:rPr>
              <w:t>手で指を挟む</w:t>
            </w:r>
          </w:p>
        </w:tc>
        <w:tc>
          <w:tcPr>
            <w:tcW w:w="357" w:type="pct"/>
            <w:vAlign w:val="center"/>
          </w:tcPr>
          <w:p w14:paraId="3527681C" w14:textId="77777777" w:rsidR="0071268B" w:rsidRPr="004935F0" w:rsidRDefault="0071268B" w:rsidP="002B0AA6">
            <w:pPr>
              <w:ind w:firstLine="210"/>
            </w:pPr>
            <w:r w:rsidRPr="004935F0">
              <w:rPr>
                <w:rFonts w:hint="eastAsia"/>
              </w:rPr>
              <w:t>４</w:t>
            </w:r>
          </w:p>
        </w:tc>
        <w:tc>
          <w:tcPr>
            <w:tcW w:w="351" w:type="pct"/>
            <w:vAlign w:val="center"/>
          </w:tcPr>
          <w:p w14:paraId="43D1BB6F" w14:textId="77777777" w:rsidR="0071268B" w:rsidRPr="004935F0" w:rsidRDefault="0071268B" w:rsidP="002B0AA6">
            <w:pPr>
              <w:ind w:firstLine="210"/>
            </w:pPr>
            <w:r w:rsidRPr="004935F0">
              <w:rPr>
                <w:rFonts w:hint="eastAsia"/>
              </w:rPr>
              <w:t>２</w:t>
            </w:r>
          </w:p>
        </w:tc>
        <w:tc>
          <w:tcPr>
            <w:tcW w:w="351" w:type="pct"/>
            <w:vAlign w:val="center"/>
          </w:tcPr>
          <w:p w14:paraId="6010732E" w14:textId="77777777" w:rsidR="0071268B" w:rsidRPr="004935F0" w:rsidRDefault="0071268B" w:rsidP="002B0AA6">
            <w:pPr>
              <w:ind w:firstLine="210"/>
            </w:pPr>
            <w:r w:rsidRPr="004935F0">
              <w:rPr>
                <w:rFonts w:hint="eastAsia"/>
              </w:rPr>
              <w:t>×</w:t>
            </w:r>
          </w:p>
        </w:tc>
        <w:tc>
          <w:tcPr>
            <w:tcW w:w="1223" w:type="pct"/>
            <w:tcMar>
              <w:top w:w="57" w:type="dxa"/>
              <w:left w:w="85" w:type="dxa"/>
              <w:right w:w="57" w:type="dxa"/>
            </w:tcMar>
            <w:vAlign w:val="center"/>
          </w:tcPr>
          <w:p w14:paraId="721F8E17" w14:textId="77777777" w:rsidR="0071268B" w:rsidRPr="004935F0" w:rsidRDefault="0071268B" w:rsidP="002B0AA6">
            <w:pPr>
              <w:ind w:firstLine="210"/>
            </w:pPr>
            <w:r w:rsidRPr="004935F0">
              <w:rPr>
                <w:rFonts w:hint="eastAsia"/>
              </w:rPr>
              <w:t>取っ手の方式を変える</w:t>
            </w:r>
          </w:p>
          <w:p w14:paraId="3F9AF527" w14:textId="77777777" w:rsidR="0071268B" w:rsidRPr="004935F0" w:rsidRDefault="0071268B" w:rsidP="002B0AA6">
            <w:pPr>
              <w:ind w:firstLine="210"/>
            </w:pPr>
            <w:r w:rsidRPr="004935F0">
              <w:rPr>
                <w:rFonts w:hint="eastAsia"/>
              </w:rPr>
              <w:t>取っ手の材質を変える</w:t>
            </w:r>
          </w:p>
        </w:tc>
        <w:tc>
          <w:tcPr>
            <w:tcW w:w="349" w:type="pct"/>
            <w:tcMar>
              <w:top w:w="57" w:type="dxa"/>
              <w:left w:w="28" w:type="dxa"/>
              <w:right w:w="28" w:type="dxa"/>
            </w:tcMar>
            <w:vAlign w:val="center"/>
          </w:tcPr>
          <w:p w14:paraId="36BBA91E" w14:textId="77777777" w:rsidR="0071268B" w:rsidRPr="004935F0" w:rsidRDefault="0071268B" w:rsidP="002B0AA6">
            <w:pPr>
              <w:ind w:firstLine="210"/>
            </w:pPr>
            <w:r w:rsidRPr="004935F0">
              <w:rPr>
                <w:rFonts w:hint="eastAsia"/>
              </w:rPr>
              <w:t>３</w:t>
            </w:r>
          </w:p>
        </w:tc>
        <w:tc>
          <w:tcPr>
            <w:tcW w:w="303" w:type="pct"/>
            <w:tcMar>
              <w:top w:w="57" w:type="dxa"/>
              <w:left w:w="57" w:type="dxa"/>
              <w:right w:w="57" w:type="dxa"/>
            </w:tcMar>
            <w:vAlign w:val="center"/>
          </w:tcPr>
          <w:p w14:paraId="5853B678" w14:textId="77777777" w:rsidR="0071268B" w:rsidRPr="004935F0" w:rsidRDefault="0071268B" w:rsidP="002B0AA6">
            <w:pPr>
              <w:ind w:firstLine="210"/>
            </w:pPr>
            <w:r w:rsidRPr="004935F0">
              <w:rPr>
                <w:rFonts w:hint="eastAsia"/>
              </w:rPr>
              <w:t>１</w:t>
            </w:r>
          </w:p>
        </w:tc>
        <w:tc>
          <w:tcPr>
            <w:tcW w:w="271" w:type="pct"/>
            <w:tcMar>
              <w:left w:w="28" w:type="dxa"/>
              <w:right w:w="28" w:type="dxa"/>
            </w:tcMar>
            <w:vAlign w:val="center"/>
          </w:tcPr>
          <w:p w14:paraId="1E8BF9E1" w14:textId="77777777" w:rsidR="0071268B" w:rsidRPr="004935F0" w:rsidRDefault="0071268B" w:rsidP="002B0AA6">
            <w:pPr>
              <w:ind w:firstLine="210"/>
            </w:pPr>
            <w:r w:rsidRPr="004935F0">
              <w:rPr>
                <w:rFonts w:hint="eastAsia"/>
              </w:rPr>
              <w:t>△</w:t>
            </w:r>
          </w:p>
        </w:tc>
        <w:tc>
          <w:tcPr>
            <w:tcW w:w="898" w:type="pct"/>
            <w:vAlign w:val="center"/>
          </w:tcPr>
          <w:p w14:paraId="7AFDEFDF" w14:textId="77777777" w:rsidR="0071268B" w:rsidRPr="004935F0" w:rsidRDefault="0071268B" w:rsidP="002B0AA6">
            <w:pPr>
              <w:ind w:firstLine="210"/>
            </w:pPr>
            <w:r w:rsidRPr="004935F0">
              <w:rPr>
                <w:rFonts w:hint="eastAsia"/>
              </w:rPr>
              <w:t>なし</w:t>
            </w:r>
          </w:p>
        </w:tc>
      </w:tr>
      <w:tr w:rsidR="0071268B" w:rsidRPr="004935F0" w14:paraId="1D2735E2" w14:textId="77777777" w:rsidTr="002B0AA6">
        <w:trPr>
          <w:trHeight w:hRule="exact" w:val="454"/>
        </w:trPr>
        <w:tc>
          <w:tcPr>
            <w:tcW w:w="897" w:type="pct"/>
          </w:tcPr>
          <w:p w14:paraId="3937A648" w14:textId="77777777" w:rsidR="0071268B" w:rsidRPr="004935F0" w:rsidRDefault="0071268B" w:rsidP="002B0AA6">
            <w:pPr>
              <w:ind w:firstLine="210"/>
            </w:pPr>
            <w:r>
              <w:rPr>
                <w:rFonts w:hint="eastAsia"/>
              </w:rPr>
              <w:t>・・・</w:t>
            </w:r>
          </w:p>
        </w:tc>
        <w:tc>
          <w:tcPr>
            <w:tcW w:w="357" w:type="pct"/>
            <w:vAlign w:val="center"/>
          </w:tcPr>
          <w:p w14:paraId="26F2EF00" w14:textId="77777777" w:rsidR="0071268B" w:rsidRPr="004935F0" w:rsidRDefault="0071268B" w:rsidP="002B0AA6">
            <w:pPr>
              <w:ind w:firstLine="210"/>
            </w:pPr>
          </w:p>
        </w:tc>
        <w:tc>
          <w:tcPr>
            <w:tcW w:w="351" w:type="pct"/>
            <w:vAlign w:val="center"/>
          </w:tcPr>
          <w:p w14:paraId="50C79A7B" w14:textId="77777777" w:rsidR="0071268B" w:rsidRPr="004935F0" w:rsidRDefault="0071268B" w:rsidP="002B0AA6">
            <w:pPr>
              <w:ind w:firstLine="210"/>
            </w:pPr>
          </w:p>
        </w:tc>
        <w:tc>
          <w:tcPr>
            <w:tcW w:w="351" w:type="pct"/>
          </w:tcPr>
          <w:p w14:paraId="147E4577" w14:textId="77777777" w:rsidR="0071268B" w:rsidRPr="004935F0" w:rsidRDefault="0071268B" w:rsidP="002B0AA6">
            <w:pPr>
              <w:ind w:firstLine="210"/>
            </w:pPr>
          </w:p>
        </w:tc>
        <w:tc>
          <w:tcPr>
            <w:tcW w:w="1223" w:type="pct"/>
            <w:tcMar>
              <w:top w:w="57" w:type="dxa"/>
              <w:left w:w="85" w:type="dxa"/>
              <w:right w:w="57" w:type="dxa"/>
            </w:tcMar>
            <w:vAlign w:val="center"/>
          </w:tcPr>
          <w:p w14:paraId="4B3BA578" w14:textId="77777777" w:rsidR="0071268B" w:rsidRPr="004935F0" w:rsidRDefault="0071268B" w:rsidP="002B0AA6">
            <w:pPr>
              <w:ind w:firstLine="210"/>
            </w:pPr>
          </w:p>
        </w:tc>
        <w:tc>
          <w:tcPr>
            <w:tcW w:w="349" w:type="pct"/>
            <w:tcMar>
              <w:top w:w="57" w:type="dxa"/>
              <w:left w:w="28" w:type="dxa"/>
              <w:right w:w="28" w:type="dxa"/>
            </w:tcMar>
            <w:vAlign w:val="center"/>
          </w:tcPr>
          <w:p w14:paraId="4A47D21F" w14:textId="77777777" w:rsidR="0071268B" w:rsidRPr="004935F0" w:rsidRDefault="0071268B" w:rsidP="002B0AA6">
            <w:pPr>
              <w:ind w:firstLine="210"/>
            </w:pPr>
          </w:p>
        </w:tc>
        <w:tc>
          <w:tcPr>
            <w:tcW w:w="303" w:type="pct"/>
            <w:tcMar>
              <w:top w:w="57" w:type="dxa"/>
              <w:left w:w="57" w:type="dxa"/>
              <w:right w:w="57" w:type="dxa"/>
            </w:tcMar>
            <w:vAlign w:val="center"/>
          </w:tcPr>
          <w:p w14:paraId="4054CDD2" w14:textId="77777777" w:rsidR="0071268B" w:rsidRPr="004935F0" w:rsidRDefault="0071268B" w:rsidP="002B0AA6">
            <w:pPr>
              <w:ind w:firstLine="210"/>
            </w:pPr>
          </w:p>
        </w:tc>
        <w:tc>
          <w:tcPr>
            <w:tcW w:w="271" w:type="pct"/>
            <w:tcMar>
              <w:left w:w="28" w:type="dxa"/>
              <w:right w:w="28" w:type="dxa"/>
            </w:tcMar>
            <w:vAlign w:val="center"/>
          </w:tcPr>
          <w:p w14:paraId="1068D3F9" w14:textId="77777777" w:rsidR="0071268B" w:rsidRPr="004935F0" w:rsidRDefault="0071268B" w:rsidP="002B0AA6">
            <w:pPr>
              <w:ind w:firstLine="210"/>
            </w:pPr>
          </w:p>
        </w:tc>
        <w:tc>
          <w:tcPr>
            <w:tcW w:w="898" w:type="pct"/>
            <w:vAlign w:val="center"/>
          </w:tcPr>
          <w:p w14:paraId="2098B367" w14:textId="77777777" w:rsidR="0071268B" w:rsidRPr="004935F0" w:rsidRDefault="0071268B" w:rsidP="002B0AA6">
            <w:pPr>
              <w:ind w:firstLine="210"/>
            </w:pPr>
          </w:p>
        </w:tc>
      </w:tr>
    </w:tbl>
    <w:p w14:paraId="044AF32D" w14:textId="10B924CF" w:rsidR="0071268B" w:rsidRDefault="0071268B" w:rsidP="0071268B">
      <w:pPr>
        <w:ind w:firstLine="210"/>
      </w:pPr>
    </w:p>
    <w:p w14:paraId="29C5C183" w14:textId="7B0C8324" w:rsidR="00FC5496" w:rsidRPr="00983060" w:rsidRDefault="00FC5496" w:rsidP="00D244FC">
      <w:pPr>
        <w:ind w:leftChars="100" w:left="420" w:hangingChars="100" w:hanging="210"/>
      </w:pPr>
      <w:r>
        <w:rPr>
          <w:rFonts w:hint="eastAsia"/>
        </w:rPr>
        <w:t>※上記の</w:t>
      </w:r>
      <w:r w:rsidR="00983060">
        <w:rPr>
          <w:rFonts w:hint="eastAsia"/>
        </w:rPr>
        <w:t>ような文書を作成する他、別冊　様式集　「</w:t>
      </w:r>
      <w:r w:rsidR="00983060" w:rsidRPr="00983060">
        <w:t>7.1　リスクマネジメント記録（製品実現-01）</w:t>
      </w:r>
      <w:r w:rsidR="00983060">
        <w:rPr>
          <w:rFonts w:hint="eastAsia"/>
        </w:rPr>
        <w:t>」の</w:t>
      </w:r>
      <w:r w:rsidR="00983060" w:rsidRPr="00983060">
        <w:rPr>
          <w:rFonts w:hint="eastAsia"/>
        </w:rPr>
        <w:t>①発生頻度</w:t>
      </w:r>
      <w:r w:rsidR="00983060">
        <w:rPr>
          <w:rFonts w:hint="eastAsia"/>
        </w:rPr>
        <w:t>、</w:t>
      </w:r>
      <w:r w:rsidR="00983060" w:rsidRPr="00983060">
        <w:rPr>
          <w:rFonts w:hint="eastAsia"/>
        </w:rPr>
        <w:t>②重大さ</w:t>
      </w:r>
      <w:r w:rsidR="00983060">
        <w:rPr>
          <w:rFonts w:hint="eastAsia"/>
        </w:rPr>
        <w:t>、</w:t>
      </w:r>
      <w:r w:rsidR="00983060" w:rsidRPr="00983060">
        <w:rPr>
          <w:rFonts w:hint="eastAsia"/>
        </w:rPr>
        <w:t>③評価</w:t>
      </w:r>
      <w:r w:rsidR="00983060">
        <w:rPr>
          <w:rFonts w:hint="eastAsia"/>
        </w:rPr>
        <w:t>をあらかじめ規定し、製品ごとに作成することも可能。</w:t>
      </w:r>
    </w:p>
    <w:p w14:paraId="60C712E5" w14:textId="4A3E4FCB" w:rsidR="0071268B" w:rsidRDefault="0071268B">
      <w:pPr>
        <w:widowControl/>
        <w:ind w:firstLineChars="0" w:firstLine="0"/>
        <w:jc w:val="left"/>
      </w:pPr>
      <w:r>
        <w:br w:type="page"/>
      </w:r>
    </w:p>
    <w:p w14:paraId="659CC0A8" w14:textId="77777777" w:rsidR="0026513C" w:rsidRDefault="0026513C" w:rsidP="0026513C">
      <w:pPr>
        <w:pStyle w:val="1"/>
      </w:pPr>
      <w:bookmarkStart w:id="22" w:name="_Toc158728076"/>
      <w:r>
        <w:rPr>
          <w:rFonts w:hint="eastAsia"/>
        </w:rPr>
        <w:t>【文書化要求17】</w:t>
      </w:r>
      <w:r>
        <w:br/>
      </w:r>
      <w:r w:rsidRPr="00B06C11">
        <w:rPr>
          <w:rFonts w:hint="eastAsia"/>
        </w:rPr>
        <w:t>製品実現計画に係る文書</w:t>
      </w:r>
      <w:r w:rsidRPr="00B06C11">
        <w:t>(第26条第6項)</w:t>
      </w:r>
      <w:bookmarkEnd w:id="22"/>
    </w:p>
    <w:p w14:paraId="4997D7F4" w14:textId="77777777" w:rsidR="0026513C" w:rsidRDefault="000A0411" w:rsidP="0026513C">
      <w:pPr>
        <w:pStyle w:val="aa"/>
        <w:ind w:firstLineChars="0" w:firstLine="0"/>
        <w:outlineLvl w:val="9"/>
      </w:pPr>
      <w:r>
        <w:pict w14:anchorId="00E17D9E">
          <v:rect id="_x0000_i1040" style="width:0;height:1.5pt" o:hralign="center" o:hrstd="t" o:hr="t" fillcolor="#a0a0a0" stroked="f">
            <v:textbox inset="5.85pt,.7pt,5.85pt,.7pt"/>
          </v:rect>
        </w:pict>
      </w:r>
    </w:p>
    <w:p w14:paraId="614498A9" w14:textId="77777777" w:rsidR="0026513C" w:rsidRPr="00C01465" w:rsidRDefault="0026513C" w:rsidP="0026513C">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6513C" w14:paraId="16AEC3ED" w14:textId="77777777" w:rsidTr="002B0AA6">
        <w:trPr>
          <w:trHeight w:val="1077"/>
          <w:jc w:val="center"/>
        </w:trPr>
        <w:tc>
          <w:tcPr>
            <w:tcW w:w="8080" w:type="dxa"/>
          </w:tcPr>
          <w:p w14:paraId="1FA17040" w14:textId="57A60AF6" w:rsidR="0026513C" w:rsidRPr="00E914F0" w:rsidRDefault="0026513C" w:rsidP="004635EA">
            <w:pPr>
              <w:ind w:firstLine="210"/>
            </w:pPr>
            <w:r>
              <w:rPr>
                <w:rFonts w:hint="eastAsia"/>
              </w:rPr>
              <w:t>製品実現計画を実行</w:t>
            </w:r>
            <w:r w:rsidR="00BB19FC">
              <w:rPr>
                <w:rFonts w:hint="eastAsia"/>
              </w:rPr>
              <w:t>する</w:t>
            </w:r>
            <w:r>
              <w:rPr>
                <w:rFonts w:hint="eastAsia"/>
              </w:rPr>
              <w:t>に</w:t>
            </w:r>
            <w:r w:rsidR="00BB19FC">
              <w:rPr>
                <w:rFonts w:hint="eastAsia"/>
              </w:rPr>
              <w:t>当たって</w:t>
            </w:r>
            <w:r>
              <w:rPr>
                <w:rFonts w:hint="eastAsia"/>
              </w:rPr>
              <w:t>適した形式で文書化すること。</w:t>
            </w:r>
          </w:p>
        </w:tc>
        <w:tc>
          <w:tcPr>
            <w:tcW w:w="2464" w:type="dxa"/>
          </w:tcPr>
          <w:p w14:paraId="0F5C0D76" w14:textId="77777777" w:rsidR="0026513C" w:rsidRDefault="0026513C" w:rsidP="002B0AA6">
            <w:pPr>
              <w:ind w:firstLineChars="0" w:firstLine="0"/>
            </w:pPr>
            <w:r>
              <w:rPr>
                <w:rFonts w:hint="eastAsia"/>
              </w:rPr>
              <w:t>＜備考欄＞</w:t>
            </w:r>
          </w:p>
          <w:p w14:paraId="30B12394" w14:textId="2E2CB434" w:rsidR="0026513C" w:rsidRDefault="00E406FA" w:rsidP="00E406FA">
            <w:pPr>
              <w:ind w:firstLine="210"/>
            </w:pPr>
            <w:r>
              <w:rPr>
                <w:rFonts w:hint="eastAsia"/>
              </w:rPr>
              <w:t>限定三種を除く</w:t>
            </w:r>
          </w:p>
        </w:tc>
      </w:tr>
    </w:tbl>
    <w:p w14:paraId="499F28CC" w14:textId="77777777" w:rsidR="0026513C" w:rsidRDefault="0026513C" w:rsidP="0026513C">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6513C" w14:paraId="1A699747" w14:textId="77777777" w:rsidTr="002B0AA6">
        <w:trPr>
          <w:trHeight w:val="1077"/>
          <w:jc w:val="center"/>
        </w:trPr>
        <w:tc>
          <w:tcPr>
            <w:tcW w:w="8080" w:type="dxa"/>
          </w:tcPr>
          <w:p w14:paraId="79ED01CF" w14:textId="2DB3F4DD" w:rsidR="0026513C" w:rsidRPr="001540B7" w:rsidRDefault="0026513C" w:rsidP="00D244FC">
            <w:pPr>
              <w:pStyle w:val="af1"/>
              <w:numPr>
                <w:ilvl w:val="0"/>
                <w:numId w:val="50"/>
              </w:numPr>
              <w:ind w:leftChars="0" w:left="357" w:firstLineChars="0" w:hanging="357"/>
            </w:pPr>
            <w:r w:rsidRPr="001540B7">
              <w:rPr>
                <w:rFonts w:hint="eastAsia"/>
              </w:rPr>
              <w:t>含めるべき内容</w:t>
            </w:r>
            <w:r>
              <w:rPr>
                <w:rFonts w:hint="eastAsia"/>
              </w:rPr>
              <w:t>・規格</w:t>
            </w:r>
          </w:p>
          <w:p w14:paraId="146B4B07" w14:textId="01CAECEC" w:rsidR="0026513C" w:rsidRDefault="0026513C" w:rsidP="00D244FC">
            <w:pPr>
              <w:pStyle w:val="af1"/>
              <w:numPr>
                <w:ilvl w:val="0"/>
                <w:numId w:val="27"/>
              </w:numPr>
              <w:ind w:leftChars="0" w:left="453" w:firstLineChars="0" w:hanging="357"/>
            </w:pPr>
            <w:r>
              <w:rPr>
                <w:rFonts w:hint="eastAsia"/>
              </w:rPr>
              <w:t>品質目標及び製品要求事項</w:t>
            </w:r>
          </w:p>
          <w:p w14:paraId="732A0383" w14:textId="60EFCABC" w:rsidR="0026513C" w:rsidRDefault="0026513C" w:rsidP="00D244FC">
            <w:pPr>
              <w:pStyle w:val="af1"/>
              <w:numPr>
                <w:ilvl w:val="0"/>
                <w:numId w:val="27"/>
              </w:numPr>
              <w:ind w:leftChars="0" w:left="453" w:firstLineChars="0" w:hanging="357"/>
            </w:pPr>
            <w:r>
              <w:rPr>
                <w:rFonts w:hint="eastAsia"/>
              </w:rPr>
              <w:t>製品に固有の工程（業務運営基盤及び作業環境を含む。）</w:t>
            </w:r>
          </w:p>
          <w:p w14:paraId="2DD5ACBB" w14:textId="6A41868F" w:rsidR="0026513C" w:rsidRDefault="0026513C" w:rsidP="00D244FC">
            <w:pPr>
              <w:pStyle w:val="af1"/>
              <w:numPr>
                <w:ilvl w:val="0"/>
                <w:numId w:val="27"/>
              </w:numPr>
              <w:ind w:leftChars="0" w:left="453" w:firstLineChars="0" w:hanging="357"/>
            </w:pPr>
            <w:r>
              <w:rPr>
                <w:rFonts w:hint="eastAsia"/>
              </w:rPr>
              <w:t>資源の確保の必要性（構成員の配置、責任と権限など。）</w:t>
            </w:r>
          </w:p>
          <w:p w14:paraId="79504A63" w14:textId="6ED3FAE1" w:rsidR="0026513C" w:rsidRDefault="0026513C" w:rsidP="00D244FC">
            <w:pPr>
              <w:pStyle w:val="af1"/>
              <w:numPr>
                <w:ilvl w:val="0"/>
                <w:numId w:val="27"/>
              </w:numPr>
              <w:ind w:leftChars="0" w:left="453" w:firstLineChars="0" w:hanging="357"/>
            </w:pPr>
            <w:r>
              <w:rPr>
                <w:rFonts w:hint="eastAsia"/>
              </w:rPr>
              <w:t>工程の次の段階に進むことを許可するための基準</w:t>
            </w:r>
          </w:p>
          <w:p w14:paraId="1842AA9C" w14:textId="554C8F42" w:rsidR="0026513C" w:rsidRDefault="0026513C" w:rsidP="00D244FC">
            <w:pPr>
              <w:pStyle w:val="af1"/>
              <w:numPr>
                <w:ilvl w:val="0"/>
                <w:numId w:val="27"/>
              </w:numPr>
              <w:ind w:leftChars="0" w:left="453" w:firstLineChars="0" w:hanging="357"/>
            </w:pPr>
            <w:r>
              <w:rPr>
                <w:rFonts w:hint="eastAsia"/>
              </w:rPr>
              <w:t>出荷可否決定等基準の監視測定項目（検証、バリデーション、監視、測定、試験検査、取扱い、保管、流通及び追跡可能性の確保に係る業務）</w:t>
            </w:r>
          </w:p>
          <w:p w14:paraId="3186AE05" w14:textId="77777777" w:rsidR="0073369C" w:rsidRDefault="0026513C" w:rsidP="00D244FC">
            <w:pPr>
              <w:pStyle w:val="af1"/>
              <w:numPr>
                <w:ilvl w:val="0"/>
                <w:numId w:val="9"/>
              </w:numPr>
              <w:ind w:leftChars="0" w:left="357" w:firstLineChars="0" w:hanging="357"/>
            </w:pPr>
            <w:r>
              <w:rPr>
                <w:rFonts w:hint="eastAsia"/>
              </w:rPr>
              <w:t>製品実現において重要と考えられる設計開発部門が作成し、管理監督者が承認するとよい。</w:t>
            </w:r>
          </w:p>
          <w:p w14:paraId="05212EE9" w14:textId="77777777" w:rsidR="0026513C" w:rsidRDefault="0026513C" w:rsidP="00D244FC">
            <w:pPr>
              <w:pStyle w:val="af1"/>
              <w:numPr>
                <w:ilvl w:val="0"/>
                <w:numId w:val="9"/>
              </w:numPr>
              <w:ind w:leftChars="0" w:left="357" w:firstLineChars="0" w:hanging="357"/>
            </w:pPr>
            <w:r>
              <w:rPr>
                <w:rFonts w:hint="eastAsia"/>
              </w:rPr>
              <w:t>新製品の開発時や、製品改良時（設計変更時）に見直す</w:t>
            </w:r>
          </w:p>
          <w:p w14:paraId="40A6517F" w14:textId="32265F42" w:rsidR="004635EA" w:rsidRPr="007B5264" w:rsidRDefault="004635EA" w:rsidP="004635EA">
            <w:pPr>
              <w:pStyle w:val="af1"/>
              <w:ind w:leftChars="0" w:left="459" w:firstLineChars="0" w:firstLine="0"/>
            </w:pPr>
          </w:p>
        </w:tc>
        <w:tc>
          <w:tcPr>
            <w:tcW w:w="2464" w:type="dxa"/>
          </w:tcPr>
          <w:p w14:paraId="4791495B" w14:textId="77777777" w:rsidR="0026513C" w:rsidRDefault="0026513C" w:rsidP="002B0AA6">
            <w:pPr>
              <w:ind w:firstLineChars="0" w:firstLine="0"/>
            </w:pPr>
            <w:r>
              <w:rPr>
                <w:rFonts w:hint="eastAsia"/>
              </w:rPr>
              <w:t>＜備考欄＞</w:t>
            </w:r>
          </w:p>
          <w:p w14:paraId="4E1F1B5D" w14:textId="2CB59D36" w:rsidR="0026513C" w:rsidRDefault="0026513C" w:rsidP="002B0AA6">
            <w:pPr>
              <w:ind w:firstLineChars="0" w:firstLine="0"/>
            </w:pPr>
          </w:p>
        </w:tc>
      </w:tr>
    </w:tbl>
    <w:p w14:paraId="5FDD4620" w14:textId="35185D2B" w:rsidR="0026513C" w:rsidRDefault="0026513C" w:rsidP="0026513C">
      <w:pPr>
        <w:pStyle w:val="2"/>
        <w:ind w:left="426" w:hanging="321"/>
      </w:pPr>
      <w:r>
        <w:rPr>
          <w:rFonts w:hint="eastAsia"/>
        </w:rPr>
        <w:t>３．作成例</w:t>
      </w:r>
    </w:p>
    <w:p w14:paraId="02BB0A6C" w14:textId="26356FE1" w:rsidR="00BB19FC" w:rsidRDefault="00BB19FC" w:rsidP="003252D4">
      <w:pPr>
        <w:ind w:leftChars="100" w:left="420" w:hangingChars="100" w:hanging="210"/>
        <w:rPr>
          <w:rFonts w:hAnsi="HG丸ｺﾞｼｯｸM-PRO"/>
          <w:color w:val="000000" w:themeColor="text1"/>
          <w:szCs w:val="18"/>
        </w:rPr>
      </w:pPr>
      <w:r>
        <w:rPr>
          <w:rFonts w:hint="eastAsia"/>
        </w:rPr>
        <w:t>※「計画の実行に適した形式」とは、特定の形式にとらわれずに、計画の実行に適した形式で文書化するものであり、</w:t>
      </w:r>
      <w:r>
        <w:rPr>
          <w:rFonts w:hAnsi="HG丸ｺﾞｼｯｸM-PRO" w:hint="eastAsia"/>
          <w:color w:val="000000" w:themeColor="text1"/>
          <w:szCs w:val="18"/>
        </w:rPr>
        <w:t>個別で作成する他、次のような文書に記載し、取りそろえることも可能。</w:t>
      </w:r>
    </w:p>
    <w:p w14:paraId="25611DC5" w14:textId="3C247506" w:rsidR="00BB19FC" w:rsidRDefault="00BB19FC" w:rsidP="00BB19FC">
      <w:pPr>
        <w:ind w:firstLine="210"/>
      </w:pPr>
      <w:r>
        <w:rPr>
          <w:rFonts w:hint="eastAsia"/>
        </w:rPr>
        <w:t>・</w:t>
      </w:r>
      <w:r w:rsidR="00844796">
        <w:rPr>
          <w:rFonts w:hint="eastAsia"/>
        </w:rPr>
        <w:t>基準書モデル</w:t>
      </w:r>
    </w:p>
    <w:p w14:paraId="19BFD274" w14:textId="2020D9DD" w:rsidR="00BB19FC" w:rsidRDefault="00BB19FC" w:rsidP="00844796">
      <w:pPr>
        <w:ind w:firstLine="210"/>
      </w:pPr>
      <w:r>
        <w:rPr>
          <w:rFonts w:hint="eastAsia"/>
        </w:rPr>
        <w:t>・</w:t>
      </w:r>
      <w:r w:rsidR="00844796">
        <w:rPr>
          <w:rFonts w:hint="eastAsia"/>
        </w:rPr>
        <w:t>手順書モデル集　「【手順書</w:t>
      </w:r>
      <w:r w:rsidR="00844796">
        <w:t>7】【手順書8】【手順書９】</w:t>
      </w:r>
      <w:r w:rsidR="00844796">
        <w:rPr>
          <w:rFonts w:hint="eastAsia"/>
        </w:rPr>
        <w:t>設計開発手順書」</w:t>
      </w:r>
    </w:p>
    <w:p w14:paraId="6EF97558" w14:textId="763DD953" w:rsidR="00BB19FC" w:rsidRDefault="00844796" w:rsidP="00BB19FC">
      <w:pPr>
        <w:ind w:firstLine="210"/>
      </w:pPr>
      <w:r>
        <w:rPr>
          <w:rFonts w:hint="eastAsia"/>
        </w:rPr>
        <w:t>・</w:t>
      </w:r>
      <w:r w:rsidR="00BB19FC">
        <w:rPr>
          <w:rFonts w:hint="eastAsia"/>
        </w:rPr>
        <w:t>別冊</w:t>
      </w:r>
      <w:r>
        <w:rPr>
          <w:rFonts w:hint="eastAsia"/>
        </w:rPr>
        <w:t xml:space="preserve">　</w:t>
      </w:r>
      <w:r w:rsidR="00BB19FC">
        <w:rPr>
          <w:rFonts w:hint="eastAsia"/>
        </w:rPr>
        <w:t>様式集「</w:t>
      </w:r>
      <w:r w:rsidR="00BB19FC">
        <w:t>2.2 附図2各部門と工程の関連表」</w:t>
      </w:r>
    </w:p>
    <w:p w14:paraId="73179C90" w14:textId="20FBC148" w:rsidR="00BB19FC" w:rsidRDefault="00BB19FC" w:rsidP="00FE02FC">
      <w:pPr>
        <w:ind w:firstLineChars="800" w:firstLine="1680"/>
      </w:pPr>
      <w:r>
        <w:rPr>
          <w:rFonts w:hint="eastAsia"/>
        </w:rPr>
        <w:t>「</w:t>
      </w:r>
      <w:r>
        <w:t>2.2 附図3品質マネジメントシステム体系図」</w:t>
      </w:r>
    </w:p>
    <w:p w14:paraId="6BDE3A38" w14:textId="77777777" w:rsidR="00BB19FC" w:rsidRDefault="00BB19FC" w:rsidP="00FE02FC">
      <w:pPr>
        <w:ind w:firstLineChars="800" w:firstLine="1680"/>
      </w:pPr>
      <w:r>
        <w:rPr>
          <w:rFonts w:hint="eastAsia"/>
        </w:rPr>
        <w:t>「</w:t>
      </w:r>
      <w:r>
        <w:t>7.1 附図4製品実現に係る工程関連図」</w:t>
      </w:r>
    </w:p>
    <w:p w14:paraId="476C6490" w14:textId="77777777" w:rsidR="00BB19FC" w:rsidRDefault="00BB19FC" w:rsidP="00FE02FC">
      <w:pPr>
        <w:ind w:firstLineChars="800" w:firstLine="1680"/>
      </w:pPr>
      <w:r>
        <w:rPr>
          <w:rFonts w:hint="eastAsia"/>
        </w:rPr>
        <w:t>「</w:t>
      </w:r>
      <w:r>
        <w:t>7.3 附図5設計開発の一般的な流れ」</w:t>
      </w:r>
    </w:p>
    <w:p w14:paraId="245AC9A5" w14:textId="77777777" w:rsidR="00BB19FC" w:rsidRDefault="00BB19FC" w:rsidP="00FE02FC">
      <w:pPr>
        <w:ind w:firstLineChars="800" w:firstLine="1680"/>
      </w:pPr>
      <w:r>
        <w:rPr>
          <w:rFonts w:hint="eastAsia"/>
        </w:rPr>
        <w:t>「</w:t>
      </w:r>
      <w:r>
        <w:t>7.1リスクマネージメント記録（製品実現-01)」</w:t>
      </w:r>
    </w:p>
    <w:p w14:paraId="49F696E8" w14:textId="77777777" w:rsidR="00BB19FC" w:rsidRDefault="00BB19FC" w:rsidP="00FE02FC">
      <w:pPr>
        <w:ind w:firstLineChars="800" w:firstLine="1680"/>
      </w:pPr>
      <w:r>
        <w:rPr>
          <w:rFonts w:hint="eastAsia"/>
        </w:rPr>
        <w:t>「</w:t>
      </w:r>
      <w:r>
        <w:t>7.3.1 7.3.2 設計開発計画書」</w:t>
      </w:r>
    </w:p>
    <w:p w14:paraId="14082590" w14:textId="77777777" w:rsidR="00BB19FC" w:rsidRDefault="00BB19FC" w:rsidP="00FE02FC">
      <w:pPr>
        <w:ind w:firstLineChars="800" w:firstLine="1680"/>
      </w:pPr>
      <w:r>
        <w:rPr>
          <w:rFonts w:hint="eastAsia"/>
        </w:rPr>
        <w:t>「</w:t>
      </w:r>
      <w:r>
        <w:t>7.5.1作業指図書兼報告書（作業指図-01）」</w:t>
      </w:r>
    </w:p>
    <w:p w14:paraId="1795D2A4" w14:textId="14BEBC0A" w:rsidR="00BB19FC" w:rsidRDefault="00FE02FC" w:rsidP="00BB19FC">
      <w:pPr>
        <w:ind w:firstLine="210"/>
      </w:pPr>
      <w:r>
        <w:rPr>
          <w:rFonts w:hint="eastAsia"/>
        </w:rPr>
        <w:t>・</w:t>
      </w:r>
      <w:r w:rsidR="00BB19FC">
        <w:t>製品標準書</w:t>
      </w:r>
      <w:r>
        <w:rPr>
          <w:rFonts w:hint="eastAsia"/>
        </w:rPr>
        <w:t>（文書化要求</w:t>
      </w:r>
      <w:r>
        <w:t>7</w:t>
      </w:r>
      <w:r>
        <w:rPr>
          <w:rFonts w:hint="eastAsia"/>
        </w:rPr>
        <w:t>）</w:t>
      </w:r>
    </w:p>
    <w:p w14:paraId="6B11C4CE" w14:textId="393D7A57" w:rsidR="00BB19FC" w:rsidRDefault="00FE02FC" w:rsidP="00FE02FC">
      <w:pPr>
        <w:ind w:firstLine="210"/>
      </w:pPr>
      <w:r>
        <w:rPr>
          <w:rFonts w:hint="eastAsia"/>
        </w:rPr>
        <w:t>・製品の</w:t>
      </w:r>
      <w:r w:rsidR="00BB19FC">
        <w:t>リスクマネジメントに係る要求事項</w:t>
      </w:r>
      <w:r>
        <w:rPr>
          <w:rFonts w:hint="eastAsia"/>
        </w:rPr>
        <w:t>（文書化要求16）</w:t>
      </w:r>
    </w:p>
    <w:p w14:paraId="068B33F3" w14:textId="27454666" w:rsidR="00FE02FC" w:rsidRDefault="00FE02FC" w:rsidP="00FE02FC">
      <w:pPr>
        <w:ind w:firstLine="210"/>
      </w:pPr>
    </w:p>
    <w:p w14:paraId="27AA6ECE" w14:textId="1F1FE46E" w:rsidR="00FE02FC" w:rsidRDefault="00FE02FC" w:rsidP="002222B9">
      <w:pPr>
        <w:ind w:leftChars="100" w:left="420" w:hangingChars="100" w:hanging="210"/>
      </w:pPr>
      <w:r>
        <w:rPr>
          <w:rFonts w:hint="eastAsia"/>
        </w:rPr>
        <w:t>※取りそろえる</w:t>
      </w:r>
      <w:r w:rsidR="002222B9">
        <w:rPr>
          <w:rFonts w:hint="eastAsia"/>
        </w:rPr>
        <w:t>に当たり、あらかじめ以下のように製品実現計画の策定において</w:t>
      </w:r>
      <w:r>
        <w:rPr>
          <w:rFonts w:hint="eastAsia"/>
        </w:rPr>
        <w:t>明確にすべき事項を明確にしておくとよい。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1"/>
        <w:gridCol w:w="3969"/>
        <w:gridCol w:w="5084"/>
      </w:tblGrid>
      <w:tr w:rsidR="00FE02FC" w:rsidRPr="002B5D32" w14:paraId="0083A2E6" w14:textId="77777777" w:rsidTr="00FE02FC">
        <w:trPr>
          <w:trHeight w:val="20"/>
          <w:tblHeader/>
          <w:jc w:val="center"/>
        </w:trPr>
        <w:tc>
          <w:tcPr>
            <w:tcW w:w="1271" w:type="dxa"/>
            <w:vAlign w:val="center"/>
          </w:tcPr>
          <w:p w14:paraId="3B00FE62" w14:textId="77777777" w:rsidR="00FE02FC" w:rsidRPr="00FE02FC" w:rsidRDefault="00FE02FC" w:rsidP="00FE02FC">
            <w:pPr>
              <w:kinsoku w:val="0"/>
              <w:overflowPunct w:val="0"/>
              <w:autoSpaceDE w:val="0"/>
              <w:autoSpaceDN w:val="0"/>
              <w:snapToGrid w:val="0"/>
              <w:spacing w:line="240" w:lineRule="atLeast"/>
              <w:ind w:firstLineChars="0" w:firstLine="0"/>
              <w:jc w:val="center"/>
              <w:rPr>
                <w:rFonts w:hAnsi="ＭＳ Ｐゴシック"/>
                <w:szCs w:val="21"/>
              </w:rPr>
            </w:pPr>
            <w:r w:rsidRPr="00FE02FC">
              <w:rPr>
                <w:rFonts w:hAnsi="ＭＳ Ｐゴシック" w:hint="eastAsia"/>
                <w:szCs w:val="21"/>
              </w:rPr>
              <w:t>省令</w:t>
            </w:r>
          </w:p>
        </w:tc>
        <w:tc>
          <w:tcPr>
            <w:tcW w:w="3969" w:type="dxa"/>
            <w:vAlign w:val="center"/>
          </w:tcPr>
          <w:p w14:paraId="302BD2AA" w14:textId="77777777" w:rsidR="00FE02FC" w:rsidRPr="00CC3589" w:rsidRDefault="00FE02FC" w:rsidP="008B7281">
            <w:pPr>
              <w:kinsoku w:val="0"/>
              <w:overflowPunct w:val="0"/>
              <w:autoSpaceDE w:val="0"/>
              <w:autoSpaceDN w:val="0"/>
              <w:snapToGrid w:val="0"/>
              <w:spacing w:line="240" w:lineRule="atLeast"/>
              <w:ind w:left="-45" w:firstLine="210"/>
              <w:jc w:val="center"/>
              <w:rPr>
                <w:rFonts w:hAnsi="ＭＳ Ｐゴシック"/>
                <w:szCs w:val="21"/>
              </w:rPr>
            </w:pPr>
            <w:r w:rsidRPr="00CC3589">
              <w:rPr>
                <w:rFonts w:hAnsi="ＭＳ Ｐゴシック" w:hint="eastAsia"/>
                <w:szCs w:val="21"/>
              </w:rPr>
              <w:t>明確にすべき項目</w:t>
            </w:r>
          </w:p>
        </w:tc>
        <w:tc>
          <w:tcPr>
            <w:tcW w:w="5084" w:type="dxa"/>
            <w:vAlign w:val="center"/>
          </w:tcPr>
          <w:p w14:paraId="1C3D8E2A" w14:textId="77777777" w:rsidR="00FE02FC" w:rsidRPr="00ED424A" w:rsidRDefault="00FE02FC" w:rsidP="008B7281">
            <w:pPr>
              <w:kinsoku w:val="0"/>
              <w:overflowPunct w:val="0"/>
              <w:autoSpaceDE w:val="0"/>
              <w:autoSpaceDN w:val="0"/>
              <w:snapToGrid w:val="0"/>
              <w:spacing w:line="240" w:lineRule="atLeast"/>
              <w:ind w:left="-45" w:firstLine="210"/>
              <w:jc w:val="center"/>
              <w:rPr>
                <w:rFonts w:hAnsi="ＭＳ Ｐゴシック"/>
                <w:szCs w:val="21"/>
              </w:rPr>
            </w:pPr>
            <w:r w:rsidRPr="00ED424A">
              <w:rPr>
                <w:rFonts w:hAnsi="ＭＳ Ｐゴシック" w:hint="eastAsia"/>
                <w:szCs w:val="21"/>
              </w:rPr>
              <w:t>明確にする例</w:t>
            </w:r>
          </w:p>
        </w:tc>
      </w:tr>
      <w:tr w:rsidR="00FE02FC" w:rsidRPr="002B5D32" w14:paraId="788F2D48" w14:textId="77777777" w:rsidTr="00FE02FC">
        <w:trPr>
          <w:trHeight w:val="20"/>
          <w:jc w:val="center"/>
        </w:trPr>
        <w:tc>
          <w:tcPr>
            <w:tcW w:w="1271" w:type="dxa"/>
            <w:vAlign w:val="center"/>
          </w:tcPr>
          <w:p w14:paraId="550D0986" w14:textId="77777777" w:rsidR="00FE02FC" w:rsidRPr="00FE02FC" w:rsidRDefault="00FE02FC" w:rsidP="00FE02FC">
            <w:pPr>
              <w:kinsoku w:val="0"/>
              <w:overflowPunct w:val="0"/>
              <w:autoSpaceDE w:val="0"/>
              <w:autoSpaceDN w:val="0"/>
              <w:snapToGrid w:val="0"/>
              <w:spacing w:line="240" w:lineRule="atLeast"/>
              <w:ind w:firstLineChars="0" w:firstLine="0"/>
              <w:jc w:val="center"/>
              <w:rPr>
                <w:rFonts w:hAnsi="ＭＳ Ｐゴシック"/>
                <w:szCs w:val="21"/>
              </w:rPr>
            </w:pPr>
            <w:r w:rsidRPr="00FE02FC">
              <w:rPr>
                <w:rFonts w:hAnsi="ＭＳ Ｐゴシック" w:hint="eastAsia"/>
                <w:szCs w:val="21"/>
              </w:rPr>
              <w:t>26-</w:t>
            </w:r>
            <w:r w:rsidRPr="00FE02FC">
              <w:rPr>
                <w:rFonts w:hAnsi="ＭＳ Ｐゴシック"/>
                <w:szCs w:val="21"/>
              </w:rPr>
              <w:t>5</w:t>
            </w:r>
            <w:r w:rsidRPr="00FE02FC">
              <w:rPr>
                <w:rFonts w:hAnsi="ＭＳ Ｐゴシック" w:hint="eastAsia"/>
                <w:szCs w:val="21"/>
              </w:rPr>
              <w:t>-1</w:t>
            </w:r>
          </w:p>
        </w:tc>
        <w:tc>
          <w:tcPr>
            <w:tcW w:w="3969" w:type="dxa"/>
            <w:vAlign w:val="center"/>
          </w:tcPr>
          <w:p w14:paraId="70334DD1" w14:textId="738A7C97" w:rsidR="00FE02FC" w:rsidRPr="003349C7" w:rsidRDefault="00FE02FC" w:rsidP="00FE02FC">
            <w:pPr>
              <w:kinsoku w:val="0"/>
              <w:overflowPunct w:val="0"/>
              <w:autoSpaceDE w:val="0"/>
              <w:autoSpaceDN w:val="0"/>
              <w:snapToGrid w:val="0"/>
              <w:spacing w:line="240" w:lineRule="atLeast"/>
              <w:ind w:firstLineChars="0" w:firstLine="0"/>
              <w:rPr>
                <w:rFonts w:hAnsi="ＭＳ Ｐゴシック"/>
                <w:szCs w:val="21"/>
              </w:rPr>
            </w:pPr>
            <w:r w:rsidRPr="003349C7">
              <w:rPr>
                <w:rFonts w:hAnsi="ＭＳ Ｐゴシック" w:hint="eastAsia"/>
                <w:szCs w:val="21"/>
              </w:rPr>
              <w:t>製品に対する品質目標及び</w:t>
            </w:r>
            <w:r w:rsidR="003349C7">
              <w:rPr>
                <w:rFonts w:hAnsi="ＭＳ Ｐゴシック" w:hint="eastAsia"/>
                <w:szCs w:val="21"/>
              </w:rPr>
              <w:t>製品</w:t>
            </w:r>
            <w:r w:rsidRPr="003349C7">
              <w:rPr>
                <w:rFonts w:hAnsi="ＭＳ Ｐゴシック" w:hint="eastAsia"/>
                <w:szCs w:val="21"/>
              </w:rPr>
              <w:t>要求事項</w:t>
            </w:r>
          </w:p>
        </w:tc>
        <w:tc>
          <w:tcPr>
            <w:tcW w:w="5084" w:type="dxa"/>
            <w:vAlign w:val="center"/>
          </w:tcPr>
          <w:p w14:paraId="7B3D450E" w14:textId="34212ADB" w:rsidR="00FE02FC" w:rsidRPr="003349C7" w:rsidRDefault="003349C7" w:rsidP="00FE02FC">
            <w:pPr>
              <w:kinsoku w:val="0"/>
              <w:overflowPunct w:val="0"/>
              <w:autoSpaceDE w:val="0"/>
              <w:autoSpaceDN w:val="0"/>
              <w:snapToGrid w:val="0"/>
              <w:spacing w:line="240" w:lineRule="atLeast"/>
              <w:ind w:firstLineChars="0" w:firstLine="0"/>
              <w:rPr>
                <w:rFonts w:hAnsi="ＭＳ Ｐゴシック"/>
              </w:rPr>
            </w:pPr>
            <w:r>
              <w:t>製品実現に係る工程関連図</w:t>
            </w:r>
            <w:r>
              <w:rPr>
                <w:rFonts w:hint="eastAsia"/>
              </w:rPr>
              <w:t>、</w:t>
            </w:r>
            <w:r>
              <w:t>設計開発計画書</w:t>
            </w:r>
            <w:r>
              <w:rPr>
                <w:rFonts w:hint="eastAsia"/>
              </w:rPr>
              <w:t>、</w:t>
            </w:r>
            <w:r>
              <w:t>製品標準書</w:t>
            </w:r>
            <w:r>
              <w:rPr>
                <w:rFonts w:hAnsi="ＭＳ Ｐゴシック" w:hint="eastAsia"/>
              </w:rPr>
              <w:t xml:space="preserve">　</w:t>
            </w:r>
            <w:r w:rsidR="00FE02FC" w:rsidRPr="003349C7">
              <w:rPr>
                <w:rFonts w:hAnsi="ＭＳ Ｐゴシック" w:hint="eastAsia"/>
              </w:rPr>
              <w:t>等</w:t>
            </w:r>
          </w:p>
        </w:tc>
      </w:tr>
      <w:tr w:rsidR="00FE02FC" w:rsidRPr="002B5D32" w14:paraId="002DFBF8" w14:textId="77777777" w:rsidTr="00FE02FC">
        <w:trPr>
          <w:trHeight w:val="20"/>
          <w:jc w:val="center"/>
        </w:trPr>
        <w:tc>
          <w:tcPr>
            <w:tcW w:w="1271" w:type="dxa"/>
            <w:vAlign w:val="center"/>
          </w:tcPr>
          <w:p w14:paraId="27C92575" w14:textId="77777777" w:rsidR="00FE02FC" w:rsidRPr="00FE02FC" w:rsidRDefault="00FE02FC" w:rsidP="00FE02FC">
            <w:pPr>
              <w:kinsoku w:val="0"/>
              <w:overflowPunct w:val="0"/>
              <w:autoSpaceDE w:val="0"/>
              <w:autoSpaceDN w:val="0"/>
              <w:snapToGrid w:val="0"/>
              <w:spacing w:line="240" w:lineRule="atLeast"/>
              <w:ind w:firstLineChars="0" w:firstLine="0"/>
              <w:jc w:val="center"/>
              <w:rPr>
                <w:rFonts w:hAnsi="ＭＳ Ｐゴシック"/>
                <w:szCs w:val="21"/>
              </w:rPr>
            </w:pPr>
            <w:r w:rsidRPr="00FE02FC">
              <w:rPr>
                <w:rFonts w:hAnsi="ＭＳ Ｐゴシック" w:hint="eastAsia"/>
                <w:szCs w:val="21"/>
              </w:rPr>
              <w:t>26-</w:t>
            </w:r>
            <w:r w:rsidRPr="00FE02FC">
              <w:rPr>
                <w:rFonts w:hAnsi="ＭＳ Ｐゴシック"/>
                <w:szCs w:val="21"/>
              </w:rPr>
              <w:t>5</w:t>
            </w:r>
            <w:r w:rsidRPr="00FE02FC">
              <w:rPr>
                <w:rFonts w:hAnsi="ＭＳ Ｐゴシック" w:hint="eastAsia"/>
                <w:szCs w:val="21"/>
              </w:rPr>
              <w:t>-2</w:t>
            </w:r>
          </w:p>
        </w:tc>
        <w:tc>
          <w:tcPr>
            <w:tcW w:w="3969" w:type="dxa"/>
            <w:vAlign w:val="center"/>
          </w:tcPr>
          <w:p w14:paraId="6AAECE8C" w14:textId="4BB357FD" w:rsidR="00FE02FC" w:rsidRPr="003349C7" w:rsidRDefault="003349C7" w:rsidP="003349C7">
            <w:pPr>
              <w:kinsoku w:val="0"/>
              <w:overflowPunct w:val="0"/>
              <w:autoSpaceDE w:val="0"/>
              <w:autoSpaceDN w:val="0"/>
              <w:snapToGrid w:val="0"/>
              <w:spacing w:line="240" w:lineRule="atLeast"/>
              <w:ind w:firstLineChars="0" w:firstLine="0"/>
              <w:rPr>
                <w:rFonts w:hAnsi="ＭＳ Ｐゴシック"/>
                <w:szCs w:val="21"/>
              </w:rPr>
            </w:pPr>
            <w:r>
              <w:rPr>
                <w:rFonts w:hAnsi="ＭＳ Ｐゴシック" w:hint="eastAsia"/>
                <w:szCs w:val="21"/>
              </w:rPr>
              <w:t>業務運営基盤</w:t>
            </w:r>
            <w:r w:rsidR="00FE02FC" w:rsidRPr="003349C7">
              <w:rPr>
                <w:rFonts w:hAnsi="ＭＳ Ｐゴシック" w:hint="eastAsia"/>
                <w:szCs w:val="21"/>
              </w:rPr>
              <w:t>及び作業環境を含む、製品に</w:t>
            </w:r>
            <w:r>
              <w:rPr>
                <w:rFonts w:hAnsi="ＭＳ Ｐゴシック" w:hint="eastAsia"/>
                <w:szCs w:val="21"/>
              </w:rPr>
              <w:t>固有の工程</w:t>
            </w:r>
            <w:r w:rsidR="00FE02FC" w:rsidRPr="003349C7">
              <w:rPr>
                <w:rFonts w:hAnsi="ＭＳ Ｐゴシック" w:hint="eastAsia"/>
                <w:szCs w:val="21"/>
              </w:rPr>
              <w:t>及び文書の</w:t>
            </w:r>
            <w:r>
              <w:rPr>
                <w:rFonts w:hAnsi="ＭＳ Ｐゴシック" w:hint="eastAsia"/>
                <w:szCs w:val="21"/>
              </w:rPr>
              <w:t>策定</w:t>
            </w:r>
            <w:r w:rsidR="00FE02FC" w:rsidRPr="003349C7">
              <w:rPr>
                <w:rFonts w:hAnsi="ＭＳ Ｐゴシック" w:hint="eastAsia"/>
                <w:szCs w:val="21"/>
              </w:rPr>
              <w:t>，並びに資源の</w:t>
            </w:r>
            <w:r>
              <w:rPr>
                <w:rFonts w:hAnsi="ＭＳ Ｐゴシック" w:hint="eastAsia"/>
                <w:szCs w:val="21"/>
              </w:rPr>
              <w:t>確保</w:t>
            </w:r>
            <w:r w:rsidR="00FE02FC" w:rsidRPr="003349C7">
              <w:rPr>
                <w:rFonts w:hAnsi="ＭＳ Ｐゴシック" w:hint="eastAsia"/>
                <w:szCs w:val="21"/>
              </w:rPr>
              <w:t>の必要性</w:t>
            </w:r>
          </w:p>
        </w:tc>
        <w:tc>
          <w:tcPr>
            <w:tcW w:w="5084" w:type="dxa"/>
            <w:vAlign w:val="center"/>
          </w:tcPr>
          <w:p w14:paraId="4F36B0EB" w14:textId="7CEE6DD8" w:rsidR="00FE02FC" w:rsidRPr="00B05747" w:rsidRDefault="00ED424A" w:rsidP="00FE02FC">
            <w:pPr>
              <w:kinsoku w:val="0"/>
              <w:overflowPunct w:val="0"/>
              <w:autoSpaceDE w:val="0"/>
              <w:autoSpaceDN w:val="0"/>
              <w:snapToGrid w:val="0"/>
              <w:spacing w:line="240" w:lineRule="atLeast"/>
              <w:ind w:firstLineChars="0" w:firstLine="0"/>
              <w:rPr>
                <w:rFonts w:hAnsi="ＭＳ Ｐゴシック"/>
              </w:rPr>
            </w:pPr>
            <w:r>
              <w:rPr>
                <w:rFonts w:hAnsi="ＭＳ Ｐゴシック" w:hint="eastAsia"/>
              </w:rPr>
              <w:t>業務運営基盤に係る要求事項、作業環境に係る要求事項</w:t>
            </w:r>
            <w:r w:rsidR="00B05747">
              <w:rPr>
                <w:rFonts w:hAnsi="ＭＳ Ｐゴシック" w:hint="eastAsia"/>
              </w:rPr>
              <w:t xml:space="preserve">　等</w:t>
            </w:r>
          </w:p>
        </w:tc>
      </w:tr>
      <w:tr w:rsidR="00FE02FC" w:rsidRPr="002B5D32" w14:paraId="30AA4572" w14:textId="77777777" w:rsidTr="00FE02FC">
        <w:trPr>
          <w:trHeight w:val="20"/>
          <w:jc w:val="center"/>
        </w:trPr>
        <w:tc>
          <w:tcPr>
            <w:tcW w:w="1271" w:type="dxa"/>
            <w:vAlign w:val="center"/>
          </w:tcPr>
          <w:p w14:paraId="7F280F57" w14:textId="77777777" w:rsidR="00FE02FC" w:rsidRPr="00FE02FC" w:rsidRDefault="00FE02FC" w:rsidP="00FE02FC">
            <w:pPr>
              <w:kinsoku w:val="0"/>
              <w:overflowPunct w:val="0"/>
              <w:autoSpaceDE w:val="0"/>
              <w:autoSpaceDN w:val="0"/>
              <w:snapToGrid w:val="0"/>
              <w:spacing w:line="240" w:lineRule="atLeast"/>
              <w:ind w:firstLineChars="0" w:firstLine="0"/>
              <w:jc w:val="center"/>
              <w:rPr>
                <w:rFonts w:hAnsi="ＭＳ Ｐゴシック"/>
                <w:szCs w:val="21"/>
              </w:rPr>
            </w:pPr>
            <w:r w:rsidRPr="00FE02FC">
              <w:rPr>
                <w:rFonts w:hAnsi="ＭＳ Ｐゴシック" w:hint="eastAsia"/>
                <w:szCs w:val="21"/>
              </w:rPr>
              <w:t>26-</w:t>
            </w:r>
            <w:r w:rsidRPr="00FE02FC">
              <w:rPr>
                <w:rFonts w:hAnsi="ＭＳ Ｐゴシック"/>
                <w:szCs w:val="21"/>
              </w:rPr>
              <w:t>5</w:t>
            </w:r>
            <w:r w:rsidRPr="00FE02FC">
              <w:rPr>
                <w:rFonts w:hAnsi="ＭＳ Ｐゴシック" w:hint="eastAsia"/>
                <w:szCs w:val="21"/>
              </w:rPr>
              <w:t>-3</w:t>
            </w:r>
          </w:p>
        </w:tc>
        <w:tc>
          <w:tcPr>
            <w:tcW w:w="3969" w:type="dxa"/>
            <w:vAlign w:val="center"/>
          </w:tcPr>
          <w:p w14:paraId="3EE169ED" w14:textId="433D1673" w:rsidR="00FE02FC" w:rsidRPr="003349C7" w:rsidRDefault="004936D1" w:rsidP="004936D1">
            <w:pPr>
              <w:kinsoku w:val="0"/>
              <w:overflowPunct w:val="0"/>
              <w:autoSpaceDE w:val="0"/>
              <w:autoSpaceDN w:val="0"/>
              <w:snapToGrid w:val="0"/>
              <w:spacing w:line="240" w:lineRule="atLeast"/>
              <w:ind w:firstLineChars="0" w:firstLine="0"/>
              <w:rPr>
                <w:rFonts w:hAnsi="ＭＳ Ｐゴシック"/>
                <w:szCs w:val="21"/>
              </w:rPr>
            </w:pPr>
            <w:r>
              <w:rPr>
                <w:rFonts w:hAnsi="ＭＳ Ｐゴシック" w:hint="eastAsia"/>
                <w:szCs w:val="21"/>
              </w:rPr>
              <w:t>当該</w:t>
            </w:r>
            <w:r w:rsidR="00FE02FC" w:rsidRPr="003349C7">
              <w:rPr>
                <w:rFonts w:hAnsi="ＭＳ Ｐゴシック" w:hint="eastAsia"/>
                <w:szCs w:val="21"/>
              </w:rPr>
              <w:t>製品のために要求される検証、バリデーション、監視、測定、</w:t>
            </w:r>
            <w:r w:rsidR="003349C7">
              <w:rPr>
                <w:rFonts w:hAnsi="ＭＳ Ｐゴシック" w:hint="eastAsia"/>
                <w:szCs w:val="21"/>
              </w:rPr>
              <w:t>試験</w:t>
            </w:r>
            <w:r w:rsidR="00FE02FC" w:rsidRPr="003349C7">
              <w:rPr>
                <w:rFonts w:hAnsi="ＭＳ Ｐゴシック" w:hint="eastAsia"/>
                <w:szCs w:val="21"/>
              </w:rPr>
              <w:t>検査、取扱い、保管、流通及びトレーサピリティ活動並びに</w:t>
            </w:r>
            <w:r>
              <w:rPr>
                <w:rFonts w:hAnsi="ＭＳ Ｐゴシック" w:hint="eastAsia"/>
                <w:szCs w:val="21"/>
              </w:rPr>
              <w:t>出荷可否決定等</w:t>
            </w:r>
            <w:r w:rsidR="00FE02FC" w:rsidRPr="003349C7">
              <w:rPr>
                <w:rFonts w:hAnsi="ＭＳ Ｐゴシック" w:hint="eastAsia"/>
                <w:szCs w:val="21"/>
              </w:rPr>
              <w:t>基準</w:t>
            </w:r>
          </w:p>
        </w:tc>
        <w:tc>
          <w:tcPr>
            <w:tcW w:w="5084" w:type="dxa"/>
            <w:vAlign w:val="center"/>
          </w:tcPr>
          <w:p w14:paraId="4C4FE8FE" w14:textId="6B627594" w:rsidR="00FE02FC" w:rsidRPr="00ED424A" w:rsidRDefault="00B05747" w:rsidP="00B05747">
            <w:pPr>
              <w:kinsoku w:val="0"/>
              <w:overflowPunct w:val="0"/>
              <w:autoSpaceDE w:val="0"/>
              <w:autoSpaceDN w:val="0"/>
              <w:snapToGrid w:val="0"/>
              <w:spacing w:line="240" w:lineRule="atLeast"/>
              <w:ind w:firstLineChars="0" w:firstLine="0"/>
              <w:rPr>
                <w:rFonts w:hAnsi="ＭＳ Ｐゴシック"/>
                <w:szCs w:val="21"/>
              </w:rPr>
            </w:pPr>
            <w:r>
              <w:rPr>
                <w:rFonts w:hAnsi="ＭＳ Ｐゴシック" w:hint="eastAsia"/>
              </w:rPr>
              <w:t>製品保管手順書、トレーサビリティ手順書、製品の監視及び測定に係る実施要領　等</w:t>
            </w:r>
          </w:p>
        </w:tc>
      </w:tr>
      <w:tr w:rsidR="00FE02FC" w:rsidRPr="002B5D32" w14:paraId="0DA9F094" w14:textId="77777777" w:rsidTr="00FE02FC">
        <w:trPr>
          <w:trHeight w:val="20"/>
          <w:jc w:val="center"/>
        </w:trPr>
        <w:tc>
          <w:tcPr>
            <w:tcW w:w="1271" w:type="dxa"/>
            <w:vAlign w:val="center"/>
          </w:tcPr>
          <w:p w14:paraId="0F36F2D8" w14:textId="77777777" w:rsidR="00FE02FC" w:rsidRPr="00FE02FC" w:rsidRDefault="00FE02FC" w:rsidP="00FE02FC">
            <w:pPr>
              <w:kinsoku w:val="0"/>
              <w:overflowPunct w:val="0"/>
              <w:autoSpaceDE w:val="0"/>
              <w:autoSpaceDN w:val="0"/>
              <w:snapToGrid w:val="0"/>
              <w:spacing w:line="240" w:lineRule="atLeast"/>
              <w:ind w:firstLineChars="0" w:firstLine="0"/>
              <w:jc w:val="center"/>
              <w:rPr>
                <w:rFonts w:hAnsi="ＭＳ Ｐゴシック"/>
                <w:szCs w:val="21"/>
              </w:rPr>
            </w:pPr>
            <w:r w:rsidRPr="00FE02FC">
              <w:rPr>
                <w:rFonts w:hAnsi="ＭＳ Ｐゴシック" w:hint="eastAsia"/>
                <w:szCs w:val="21"/>
              </w:rPr>
              <w:t>26-</w:t>
            </w:r>
            <w:r w:rsidRPr="00FE02FC">
              <w:rPr>
                <w:rFonts w:hAnsi="ＭＳ Ｐゴシック"/>
                <w:szCs w:val="21"/>
              </w:rPr>
              <w:t>5</w:t>
            </w:r>
            <w:r w:rsidRPr="00FE02FC">
              <w:rPr>
                <w:rFonts w:hAnsi="ＭＳ Ｐゴシック" w:hint="eastAsia"/>
                <w:szCs w:val="21"/>
              </w:rPr>
              <w:t>-4</w:t>
            </w:r>
          </w:p>
        </w:tc>
        <w:tc>
          <w:tcPr>
            <w:tcW w:w="3969" w:type="dxa"/>
            <w:vAlign w:val="center"/>
          </w:tcPr>
          <w:p w14:paraId="4A0F066F" w14:textId="3E55630C" w:rsidR="00FE02FC" w:rsidRPr="00FE02FC" w:rsidRDefault="00FE02FC" w:rsidP="004936D1">
            <w:pPr>
              <w:kinsoku w:val="0"/>
              <w:overflowPunct w:val="0"/>
              <w:autoSpaceDE w:val="0"/>
              <w:autoSpaceDN w:val="0"/>
              <w:snapToGrid w:val="0"/>
              <w:spacing w:line="240" w:lineRule="atLeast"/>
              <w:ind w:firstLineChars="0" w:firstLine="0"/>
              <w:rPr>
                <w:rFonts w:hAnsi="ＭＳ Ｐゴシック"/>
                <w:szCs w:val="21"/>
              </w:rPr>
            </w:pPr>
            <w:r w:rsidRPr="00FE02FC">
              <w:rPr>
                <w:rFonts w:hAnsi="ＭＳ Ｐゴシック" w:hint="eastAsia"/>
                <w:szCs w:val="21"/>
              </w:rPr>
              <w:t>製品実現の</w:t>
            </w:r>
            <w:r w:rsidR="004936D1">
              <w:rPr>
                <w:rFonts w:hAnsi="ＭＳ Ｐゴシック" w:hint="eastAsia"/>
                <w:szCs w:val="21"/>
              </w:rPr>
              <w:t>工程</w:t>
            </w:r>
            <w:r w:rsidRPr="00FE02FC">
              <w:rPr>
                <w:rFonts w:hAnsi="ＭＳ Ｐゴシック" w:hint="eastAsia"/>
                <w:szCs w:val="21"/>
              </w:rPr>
              <w:t>及びその結果としての製品が</w:t>
            </w:r>
            <w:r w:rsidR="004936D1">
              <w:rPr>
                <w:rFonts w:hAnsi="ＭＳ Ｐゴシック" w:hint="eastAsia"/>
                <w:szCs w:val="21"/>
              </w:rPr>
              <w:t>製品</w:t>
            </w:r>
            <w:r w:rsidRPr="00FE02FC">
              <w:rPr>
                <w:rFonts w:hAnsi="ＭＳ Ｐゴシック" w:hint="eastAsia"/>
                <w:szCs w:val="21"/>
              </w:rPr>
              <w:t>要求事項を満たしていることを実証するために必要な記録</w:t>
            </w:r>
          </w:p>
        </w:tc>
        <w:tc>
          <w:tcPr>
            <w:tcW w:w="5084" w:type="dxa"/>
            <w:vAlign w:val="center"/>
          </w:tcPr>
          <w:p w14:paraId="3D76B27B" w14:textId="5D9C238C" w:rsidR="00FE02FC" w:rsidRPr="00FE02FC" w:rsidRDefault="003A2A37" w:rsidP="00FE02FC">
            <w:pPr>
              <w:pStyle w:val="af5"/>
              <w:rPr>
                <w:rFonts w:eastAsia="HG丸ｺﾞｼｯｸM-PRO" w:hAnsi="ＭＳ Ｐゴシック"/>
              </w:rPr>
            </w:pPr>
            <w:r w:rsidRPr="003A2A37">
              <w:rPr>
                <w:rFonts w:eastAsia="HG丸ｺﾞｼｯｸM-PRO" w:hAnsi="ＭＳ Ｐゴシック"/>
              </w:rPr>
              <w:t>製品検査記録兼出荷判定記録</w:t>
            </w:r>
          </w:p>
        </w:tc>
      </w:tr>
      <w:tr w:rsidR="00FE02FC" w:rsidRPr="002B5D32" w14:paraId="547D177E" w14:textId="77777777" w:rsidTr="00FE02FC">
        <w:trPr>
          <w:trHeight w:val="20"/>
          <w:jc w:val="center"/>
        </w:trPr>
        <w:tc>
          <w:tcPr>
            <w:tcW w:w="1271" w:type="dxa"/>
            <w:vAlign w:val="center"/>
          </w:tcPr>
          <w:p w14:paraId="4B7F13B7" w14:textId="77777777" w:rsidR="00FE02FC" w:rsidRPr="00FE02FC" w:rsidRDefault="00FE02FC" w:rsidP="00FE02FC">
            <w:pPr>
              <w:ind w:firstLineChars="0" w:firstLine="0"/>
              <w:jc w:val="center"/>
            </w:pPr>
            <w:r w:rsidRPr="00FE02FC">
              <w:rPr>
                <w:rFonts w:hAnsi="ＭＳ Ｐゴシック" w:hint="eastAsia"/>
                <w:szCs w:val="21"/>
              </w:rPr>
              <w:t>－</w:t>
            </w:r>
          </w:p>
        </w:tc>
        <w:tc>
          <w:tcPr>
            <w:tcW w:w="3969" w:type="dxa"/>
            <w:vAlign w:val="center"/>
          </w:tcPr>
          <w:p w14:paraId="652424ED" w14:textId="77777777" w:rsidR="00FE02FC" w:rsidRPr="00FE02FC" w:rsidRDefault="00FE02FC" w:rsidP="00FE02FC">
            <w:pPr>
              <w:kinsoku w:val="0"/>
              <w:overflowPunct w:val="0"/>
              <w:autoSpaceDE w:val="0"/>
              <w:autoSpaceDN w:val="0"/>
              <w:snapToGrid w:val="0"/>
              <w:spacing w:line="240" w:lineRule="atLeast"/>
              <w:ind w:firstLineChars="0" w:firstLine="0"/>
              <w:rPr>
                <w:rFonts w:hAnsi="ＭＳ Ｐゴシック"/>
                <w:szCs w:val="21"/>
                <w:highlight w:val="yellow"/>
              </w:rPr>
            </w:pPr>
            <w:r w:rsidRPr="00FE02FC">
              <w:rPr>
                <w:rFonts w:hAnsi="ＭＳ Ｐゴシック" w:hint="eastAsia"/>
                <w:szCs w:val="21"/>
              </w:rPr>
              <w:t>生産計画</w:t>
            </w:r>
          </w:p>
        </w:tc>
        <w:tc>
          <w:tcPr>
            <w:tcW w:w="5084" w:type="dxa"/>
            <w:vAlign w:val="center"/>
          </w:tcPr>
          <w:p w14:paraId="20115881" w14:textId="2840520B" w:rsidR="00FE02FC" w:rsidRPr="00FE02FC" w:rsidRDefault="00FE02FC" w:rsidP="00FE02FC">
            <w:pPr>
              <w:pStyle w:val="af5"/>
              <w:kinsoku w:val="0"/>
              <w:overflowPunct w:val="0"/>
              <w:autoSpaceDE w:val="0"/>
              <w:autoSpaceDN w:val="0"/>
              <w:snapToGrid w:val="0"/>
              <w:spacing w:line="240" w:lineRule="atLeast"/>
              <w:rPr>
                <w:rFonts w:eastAsia="HG丸ｺﾞｼｯｸM-PRO" w:hAnsi="ＭＳ Ｐゴシック"/>
              </w:rPr>
            </w:pPr>
            <w:r w:rsidRPr="00FE02FC">
              <w:rPr>
                <w:rFonts w:eastAsia="HG丸ｺﾞｼｯｸM-PRO" w:hAnsi="ＭＳ Ｐゴシック" w:hint="eastAsia"/>
              </w:rPr>
              <w:t>生産計画書</w:t>
            </w:r>
          </w:p>
        </w:tc>
      </w:tr>
      <w:tr w:rsidR="00FE02FC" w:rsidRPr="002B5D32" w14:paraId="44088BBF" w14:textId="77777777" w:rsidTr="00FE02FC">
        <w:trPr>
          <w:trHeight w:val="20"/>
          <w:jc w:val="center"/>
        </w:trPr>
        <w:tc>
          <w:tcPr>
            <w:tcW w:w="1271" w:type="dxa"/>
            <w:vAlign w:val="center"/>
          </w:tcPr>
          <w:p w14:paraId="5DFB1350" w14:textId="77777777" w:rsidR="00FE02FC" w:rsidRPr="00FE02FC" w:rsidRDefault="00FE02FC" w:rsidP="00FE02FC">
            <w:pPr>
              <w:ind w:firstLineChars="0" w:firstLine="0"/>
              <w:jc w:val="center"/>
            </w:pPr>
            <w:r w:rsidRPr="00FE02FC">
              <w:rPr>
                <w:rFonts w:hAnsi="ＭＳ Ｐゴシック" w:hint="eastAsia"/>
                <w:szCs w:val="21"/>
              </w:rPr>
              <w:t>－</w:t>
            </w:r>
          </w:p>
        </w:tc>
        <w:tc>
          <w:tcPr>
            <w:tcW w:w="3969" w:type="dxa"/>
            <w:vAlign w:val="center"/>
          </w:tcPr>
          <w:p w14:paraId="0420DC67" w14:textId="569730CF" w:rsidR="00FE02FC" w:rsidRPr="00FE02FC" w:rsidRDefault="00FE02FC" w:rsidP="00CC3589">
            <w:pPr>
              <w:kinsoku w:val="0"/>
              <w:overflowPunct w:val="0"/>
              <w:autoSpaceDE w:val="0"/>
              <w:autoSpaceDN w:val="0"/>
              <w:snapToGrid w:val="0"/>
              <w:spacing w:line="240" w:lineRule="atLeast"/>
              <w:ind w:firstLineChars="0" w:firstLine="0"/>
              <w:rPr>
                <w:rFonts w:hAnsi="ＭＳ Ｐゴシック"/>
                <w:szCs w:val="21"/>
              </w:rPr>
            </w:pPr>
            <w:r w:rsidRPr="00FE02FC">
              <w:rPr>
                <w:rFonts w:hAnsi="ＭＳ Ｐゴシック" w:hint="eastAsia"/>
                <w:szCs w:val="21"/>
              </w:rPr>
              <w:t>製品実現に係る受注</w:t>
            </w:r>
            <w:r w:rsidR="00CC3589">
              <w:rPr>
                <w:rFonts w:hAnsi="ＭＳ Ｐゴシック" w:hint="eastAsia"/>
                <w:szCs w:val="21"/>
              </w:rPr>
              <w:t>工程</w:t>
            </w:r>
            <w:r w:rsidRPr="00FE02FC">
              <w:rPr>
                <w:rFonts w:hAnsi="ＭＳ Ｐゴシック" w:hint="eastAsia"/>
                <w:szCs w:val="21"/>
              </w:rPr>
              <w:t>、購買</w:t>
            </w:r>
            <w:r w:rsidR="00CC3589">
              <w:rPr>
                <w:rFonts w:hAnsi="ＭＳ Ｐゴシック" w:hint="eastAsia"/>
                <w:szCs w:val="21"/>
              </w:rPr>
              <w:t>工程</w:t>
            </w:r>
            <w:r w:rsidRPr="00FE02FC">
              <w:rPr>
                <w:rFonts w:hAnsi="ＭＳ Ｐゴシック" w:hint="eastAsia"/>
                <w:szCs w:val="21"/>
              </w:rPr>
              <w:t>、</w:t>
            </w:r>
            <w:r w:rsidR="00CC3589">
              <w:rPr>
                <w:rFonts w:hAnsi="ＭＳ Ｐゴシック" w:hint="eastAsia"/>
                <w:szCs w:val="21"/>
              </w:rPr>
              <w:t>輸送工程</w:t>
            </w:r>
          </w:p>
        </w:tc>
        <w:tc>
          <w:tcPr>
            <w:tcW w:w="5084" w:type="dxa"/>
            <w:vAlign w:val="center"/>
          </w:tcPr>
          <w:p w14:paraId="7BB403F3" w14:textId="30D2AFE0" w:rsidR="00FE02FC" w:rsidRPr="00FE02FC" w:rsidRDefault="00B05747" w:rsidP="00B05747">
            <w:pPr>
              <w:pStyle w:val="af5"/>
              <w:kinsoku w:val="0"/>
              <w:overflowPunct w:val="0"/>
              <w:autoSpaceDE w:val="0"/>
              <w:autoSpaceDN w:val="0"/>
              <w:snapToGrid w:val="0"/>
              <w:spacing w:line="240" w:lineRule="atLeast"/>
              <w:rPr>
                <w:rFonts w:eastAsia="HG丸ｺﾞｼｯｸM-PRO" w:hAnsi="ＭＳ Ｐゴシック"/>
              </w:rPr>
            </w:pPr>
            <w:r>
              <w:rPr>
                <w:rFonts w:eastAsia="HG丸ｺﾞｼｯｸM-PRO" w:hAnsi="ＭＳ Ｐゴシック" w:hint="eastAsia"/>
              </w:rPr>
              <w:t>購買管理手順書</w:t>
            </w:r>
          </w:p>
        </w:tc>
      </w:tr>
      <w:tr w:rsidR="00FE02FC" w:rsidRPr="002B5D32" w14:paraId="13A5F610" w14:textId="77777777" w:rsidTr="00FE02FC">
        <w:trPr>
          <w:trHeight w:val="20"/>
          <w:jc w:val="center"/>
        </w:trPr>
        <w:tc>
          <w:tcPr>
            <w:tcW w:w="1271" w:type="dxa"/>
            <w:vAlign w:val="center"/>
          </w:tcPr>
          <w:p w14:paraId="16E5EBA4" w14:textId="77777777" w:rsidR="00FE02FC" w:rsidRPr="00FE02FC" w:rsidRDefault="00FE02FC" w:rsidP="00FE02FC">
            <w:pPr>
              <w:ind w:firstLineChars="0" w:firstLine="0"/>
              <w:jc w:val="center"/>
            </w:pPr>
            <w:r w:rsidRPr="00FE02FC">
              <w:rPr>
                <w:rFonts w:hAnsi="ＭＳ Ｐゴシック" w:hint="eastAsia"/>
                <w:szCs w:val="21"/>
              </w:rPr>
              <w:t>－</w:t>
            </w:r>
          </w:p>
        </w:tc>
        <w:tc>
          <w:tcPr>
            <w:tcW w:w="3969" w:type="dxa"/>
            <w:vAlign w:val="center"/>
          </w:tcPr>
          <w:p w14:paraId="0D8DB079" w14:textId="743464B1" w:rsidR="00FE02FC" w:rsidRPr="00FE02FC" w:rsidRDefault="00FE02FC" w:rsidP="004936D1">
            <w:pPr>
              <w:kinsoku w:val="0"/>
              <w:overflowPunct w:val="0"/>
              <w:autoSpaceDE w:val="0"/>
              <w:autoSpaceDN w:val="0"/>
              <w:snapToGrid w:val="0"/>
              <w:spacing w:line="240" w:lineRule="atLeast"/>
              <w:ind w:firstLineChars="0" w:firstLine="0"/>
              <w:rPr>
                <w:rFonts w:hAnsi="ＭＳ Ｐゴシック"/>
                <w:szCs w:val="21"/>
              </w:rPr>
            </w:pPr>
            <w:r w:rsidRPr="00FE02FC">
              <w:rPr>
                <w:rFonts w:hAnsi="ＭＳ Ｐゴシック" w:hint="eastAsia"/>
                <w:szCs w:val="21"/>
              </w:rPr>
              <w:t>製品実現に係る設計・開発</w:t>
            </w:r>
            <w:r w:rsidR="004936D1">
              <w:rPr>
                <w:rFonts w:hAnsi="ＭＳ Ｐゴシック" w:hint="eastAsia"/>
                <w:szCs w:val="21"/>
              </w:rPr>
              <w:t>工程</w:t>
            </w:r>
          </w:p>
        </w:tc>
        <w:tc>
          <w:tcPr>
            <w:tcW w:w="5084" w:type="dxa"/>
            <w:vAlign w:val="center"/>
          </w:tcPr>
          <w:p w14:paraId="1851C2AC" w14:textId="1808EB73" w:rsidR="00FE02FC" w:rsidRPr="00FE02FC" w:rsidRDefault="00B05747" w:rsidP="00FE02FC">
            <w:pPr>
              <w:pStyle w:val="af5"/>
              <w:kinsoku w:val="0"/>
              <w:overflowPunct w:val="0"/>
              <w:autoSpaceDE w:val="0"/>
              <w:autoSpaceDN w:val="0"/>
              <w:snapToGrid w:val="0"/>
              <w:spacing w:line="240" w:lineRule="atLeast"/>
              <w:rPr>
                <w:rFonts w:eastAsia="HG丸ｺﾞｼｯｸM-PRO" w:hAnsi="ＭＳ Ｐゴシック"/>
              </w:rPr>
            </w:pPr>
            <w:r>
              <w:rPr>
                <w:rFonts w:eastAsia="HG丸ｺﾞｼｯｸM-PRO" w:hAnsi="ＭＳ Ｐゴシック" w:hint="eastAsia"/>
              </w:rPr>
              <w:t>設計開発手順書、</w:t>
            </w:r>
            <w:r w:rsidR="00ED424A">
              <w:rPr>
                <w:rFonts w:eastAsia="HG丸ｺﾞｼｯｸM-PRO" w:hAnsi="ＭＳ Ｐゴシック" w:hint="eastAsia"/>
              </w:rPr>
              <w:t>設計開発計画書</w:t>
            </w:r>
          </w:p>
        </w:tc>
      </w:tr>
      <w:tr w:rsidR="00FE02FC" w:rsidRPr="002B5D32" w14:paraId="1F8AC921" w14:textId="77777777" w:rsidTr="00FE02FC">
        <w:trPr>
          <w:trHeight w:val="20"/>
          <w:jc w:val="center"/>
        </w:trPr>
        <w:tc>
          <w:tcPr>
            <w:tcW w:w="1271" w:type="dxa"/>
            <w:vAlign w:val="center"/>
          </w:tcPr>
          <w:p w14:paraId="60DD726B" w14:textId="77777777" w:rsidR="00FE02FC" w:rsidRPr="00FE02FC" w:rsidRDefault="00FE02FC" w:rsidP="00FE02FC">
            <w:pPr>
              <w:ind w:firstLineChars="0" w:firstLine="0"/>
              <w:jc w:val="center"/>
            </w:pPr>
            <w:r w:rsidRPr="00FE02FC">
              <w:rPr>
                <w:rFonts w:hAnsi="ＭＳ Ｐゴシック" w:hint="eastAsia"/>
                <w:szCs w:val="21"/>
              </w:rPr>
              <w:t>－</w:t>
            </w:r>
          </w:p>
        </w:tc>
        <w:tc>
          <w:tcPr>
            <w:tcW w:w="3969" w:type="dxa"/>
            <w:vAlign w:val="center"/>
          </w:tcPr>
          <w:p w14:paraId="2A7B4BF6" w14:textId="1C2EA8AC" w:rsidR="00FE02FC" w:rsidRPr="00FE02FC" w:rsidRDefault="00FE02FC" w:rsidP="004936D1">
            <w:pPr>
              <w:kinsoku w:val="0"/>
              <w:overflowPunct w:val="0"/>
              <w:autoSpaceDE w:val="0"/>
              <w:autoSpaceDN w:val="0"/>
              <w:snapToGrid w:val="0"/>
              <w:spacing w:line="240" w:lineRule="atLeast"/>
              <w:ind w:firstLineChars="0" w:firstLine="0"/>
              <w:rPr>
                <w:rFonts w:hAnsi="ＭＳ Ｐゴシック"/>
                <w:szCs w:val="21"/>
              </w:rPr>
            </w:pPr>
            <w:r w:rsidRPr="00FE02FC">
              <w:rPr>
                <w:rFonts w:hAnsi="ＭＳ Ｐゴシック" w:hint="eastAsia"/>
                <w:szCs w:val="21"/>
              </w:rPr>
              <w:t>製品実現に係る製造</w:t>
            </w:r>
            <w:r w:rsidR="004936D1">
              <w:rPr>
                <w:rFonts w:hAnsi="ＭＳ Ｐゴシック" w:hint="eastAsia"/>
                <w:szCs w:val="21"/>
              </w:rPr>
              <w:t>工程</w:t>
            </w:r>
          </w:p>
        </w:tc>
        <w:tc>
          <w:tcPr>
            <w:tcW w:w="5084" w:type="dxa"/>
            <w:vAlign w:val="center"/>
          </w:tcPr>
          <w:p w14:paraId="335002DE" w14:textId="667FC2F1" w:rsidR="00FE02FC" w:rsidRPr="00FE02FC" w:rsidRDefault="00B05747" w:rsidP="00FE02FC">
            <w:pPr>
              <w:pStyle w:val="af5"/>
              <w:kinsoku w:val="0"/>
              <w:overflowPunct w:val="0"/>
              <w:autoSpaceDE w:val="0"/>
              <w:autoSpaceDN w:val="0"/>
              <w:snapToGrid w:val="0"/>
              <w:spacing w:line="240" w:lineRule="atLeast"/>
              <w:rPr>
                <w:rFonts w:eastAsia="HG丸ｺﾞｼｯｸM-PRO" w:hAnsi="ＭＳ Ｐゴシック"/>
              </w:rPr>
            </w:pPr>
            <w:r>
              <w:rPr>
                <w:rFonts w:eastAsia="HG丸ｺﾞｼｯｸM-PRO" w:hAnsi="ＭＳ Ｐゴシック" w:hint="eastAsia"/>
              </w:rPr>
              <w:t>製造管理手順書、</w:t>
            </w:r>
            <w:r w:rsidR="00ED424A" w:rsidRPr="00ED424A">
              <w:rPr>
                <w:rFonts w:eastAsia="HG丸ｺﾞｼｯｸM-PRO" w:hAnsi="ＭＳ Ｐゴシック" w:hint="eastAsia"/>
              </w:rPr>
              <w:t>作業指図書兼報告書</w:t>
            </w:r>
          </w:p>
        </w:tc>
      </w:tr>
    </w:tbl>
    <w:p w14:paraId="02F63A67" w14:textId="4254DEFD" w:rsidR="00FE02FC" w:rsidRPr="00FE02FC" w:rsidRDefault="00FE02FC" w:rsidP="00FE02FC">
      <w:pPr>
        <w:ind w:firstLine="210"/>
      </w:pPr>
    </w:p>
    <w:p w14:paraId="30963883" w14:textId="65F6AC67" w:rsidR="0026513C" w:rsidRDefault="0026513C" w:rsidP="00A42E10">
      <w:pPr>
        <w:ind w:leftChars="100" w:left="420" w:hangingChars="100" w:hanging="210"/>
      </w:pPr>
    </w:p>
    <w:p w14:paraId="0E02BB15" w14:textId="01809A38" w:rsidR="0026513C" w:rsidRDefault="0026513C">
      <w:pPr>
        <w:widowControl/>
        <w:ind w:firstLineChars="0" w:firstLine="0"/>
        <w:jc w:val="left"/>
        <w:rPr>
          <w:rFonts w:ascii="ＭＳ Ｐゴシック" w:eastAsia="ＭＳ Ｐゴシック" w:hAnsi="ＭＳ Ｐゴシック" w:cs="ＭＳ Ｐゴシック"/>
          <w:kern w:val="0"/>
          <w:sz w:val="24"/>
          <w:szCs w:val="24"/>
        </w:rPr>
      </w:pPr>
      <w:r>
        <w:br w:type="page"/>
      </w:r>
    </w:p>
    <w:p w14:paraId="6964089F" w14:textId="77777777" w:rsidR="0026513C" w:rsidRDefault="0026513C" w:rsidP="0026513C">
      <w:pPr>
        <w:pStyle w:val="1"/>
      </w:pPr>
      <w:bookmarkStart w:id="23" w:name="_Toc158728077"/>
      <w:r>
        <w:rPr>
          <w:rFonts w:hint="eastAsia"/>
        </w:rPr>
        <w:t>【文書化要求18】</w:t>
      </w:r>
      <w:r>
        <w:br/>
      </w:r>
      <w:r w:rsidRPr="00AD6E38">
        <w:rPr>
          <w:rFonts w:hint="eastAsia"/>
        </w:rPr>
        <w:t>製品要求事項に係る文書</w:t>
      </w:r>
      <w:r w:rsidRPr="00AD6E38">
        <w:t>(第26条第5項第1号)</w:t>
      </w:r>
      <w:bookmarkEnd w:id="23"/>
    </w:p>
    <w:p w14:paraId="3DABA4F6" w14:textId="77777777" w:rsidR="0026513C" w:rsidRDefault="000A0411" w:rsidP="0026513C">
      <w:pPr>
        <w:pStyle w:val="aa"/>
        <w:ind w:firstLineChars="0" w:firstLine="0"/>
        <w:outlineLvl w:val="9"/>
      </w:pPr>
      <w:r>
        <w:pict w14:anchorId="540BF287">
          <v:rect id="_x0000_i1041" style="width:0;height:1.5pt" o:hralign="center" o:hrstd="t" o:hr="t" fillcolor="#a0a0a0" stroked="f">
            <v:textbox inset="5.85pt,.7pt,5.85pt,.7pt"/>
          </v:rect>
        </w:pict>
      </w:r>
    </w:p>
    <w:p w14:paraId="7CE44C1A" w14:textId="77777777" w:rsidR="0026513C" w:rsidRPr="00C01465" w:rsidRDefault="0026513C" w:rsidP="0026513C">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6513C" w14:paraId="225A445B" w14:textId="77777777" w:rsidTr="002B0AA6">
        <w:trPr>
          <w:trHeight w:val="1077"/>
          <w:jc w:val="center"/>
        </w:trPr>
        <w:tc>
          <w:tcPr>
            <w:tcW w:w="8080" w:type="dxa"/>
          </w:tcPr>
          <w:p w14:paraId="5D48805F" w14:textId="77777777" w:rsidR="0026513C" w:rsidRPr="00460DF1" w:rsidRDefault="0026513C" w:rsidP="002B0AA6">
            <w:pPr>
              <w:ind w:firstLine="210"/>
              <w:rPr>
                <w:rFonts w:hAnsi="HG丸ｺﾞｼｯｸM-PRO" w:cs="ＭＳ 明朝"/>
                <w:color w:val="000000" w:themeColor="text1"/>
                <w:kern w:val="24"/>
                <w:sz w:val="20"/>
                <w:szCs w:val="20"/>
              </w:rPr>
            </w:pPr>
            <w:r>
              <w:rPr>
                <w:rFonts w:hAnsi="HG丸ｺﾞｼｯｸM-PRO" w:cs="ＭＳ 明朝" w:hint="eastAsia"/>
                <w:color w:val="000000" w:themeColor="text1"/>
                <w:kern w:val="24"/>
                <w:szCs w:val="20"/>
              </w:rPr>
              <w:t>製品受領者（顧客）の要求や、法令の規定による要求について、製品要求事項として文書化すること。QMS省令第27条を参照すること。</w:t>
            </w:r>
          </w:p>
        </w:tc>
        <w:tc>
          <w:tcPr>
            <w:tcW w:w="2464" w:type="dxa"/>
          </w:tcPr>
          <w:p w14:paraId="4171B153" w14:textId="77777777" w:rsidR="0026513C" w:rsidRDefault="0026513C" w:rsidP="002B0AA6">
            <w:pPr>
              <w:ind w:firstLineChars="0" w:firstLine="0"/>
            </w:pPr>
            <w:r>
              <w:rPr>
                <w:rFonts w:hint="eastAsia"/>
              </w:rPr>
              <w:t>＜備考欄＞</w:t>
            </w:r>
          </w:p>
          <w:p w14:paraId="162EF42E" w14:textId="6E3CE75F" w:rsidR="0026513C" w:rsidRDefault="005C6389" w:rsidP="005C6389">
            <w:pPr>
              <w:ind w:firstLine="210"/>
            </w:pPr>
            <w:r>
              <w:rPr>
                <w:rFonts w:hint="eastAsia"/>
              </w:rPr>
              <w:t>限定三種を除く</w:t>
            </w:r>
          </w:p>
        </w:tc>
      </w:tr>
    </w:tbl>
    <w:p w14:paraId="7BFD2102" w14:textId="77777777" w:rsidR="0026513C" w:rsidRDefault="0026513C" w:rsidP="0026513C">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6513C" w14:paraId="6DEC1FE8" w14:textId="77777777" w:rsidTr="002B0AA6">
        <w:trPr>
          <w:trHeight w:val="1077"/>
          <w:jc w:val="center"/>
        </w:trPr>
        <w:tc>
          <w:tcPr>
            <w:tcW w:w="8080" w:type="dxa"/>
          </w:tcPr>
          <w:p w14:paraId="38E854A5" w14:textId="4213923D" w:rsidR="0026513C" w:rsidRPr="001540B7" w:rsidRDefault="0026513C" w:rsidP="00D244FC">
            <w:pPr>
              <w:pStyle w:val="af1"/>
              <w:numPr>
                <w:ilvl w:val="0"/>
                <w:numId w:val="51"/>
              </w:numPr>
              <w:ind w:leftChars="0" w:left="357" w:firstLineChars="0" w:hanging="357"/>
            </w:pPr>
            <w:r w:rsidRPr="001540B7">
              <w:rPr>
                <w:rFonts w:hint="eastAsia"/>
              </w:rPr>
              <w:t>含めるべき内容</w:t>
            </w:r>
            <w:r>
              <w:rPr>
                <w:rFonts w:hint="eastAsia"/>
              </w:rPr>
              <w:t>・規格</w:t>
            </w:r>
          </w:p>
          <w:p w14:paraId="44040ECA" w14:textId="7B7DB5FE" w:rsidR="0026513C" w:rsidRDefault="0026513C" w:rsidP="00D244FC">
            <w:pPr>
              <w:pStyle w:val="af1"/>
              <w:numPr>
                <w:ilvl w:val="0"/>
                <w:numId w:val="29"/>
              </w:numPr>
              <w:ind w:leftChars="0" w:left="453" w:firstLineChars="0" w:hanging="357"/>
            </w:pPr>
            <w:r>
              <w:rPr>
                <w:rFonts w:hint="eastAsia"/>
              </w:rPr>
              <w:t>意図する用途</w:t>
            </w:r>
          </w:p>
          <w:p w14:paraId="6AB834D8" w14:textId="20BBC1F8" w:rsidR="0026513C" w:rsidRDefault="0026513C" w:rsidP="00D244FC">
            <w:pPr>
              <w:pStyle w:val="af1"/>
              <w:numPr>
                <w:ilvl w:val="0"/>
                <w:numId w:val="29"/>
              </w:numPr>
              <w:ind w:leftChars="0" w:left="453" w:firstLineChars="0" w:hanging="357"/>
            </w:pPr>
            <w:r>
              <w:rPr>
                <w:rFonts w:hint="eastAsia"/>
              </w:rPr>
              <w:t>期待される性能</w:t>
            </w:r>
          </w:p>
          <w:p w14:paraId="37D03E07" w14:textId="5E0D01C3" w:rsidR="0026513C" w:rsidRDefault="0026513C" w:rsidP="00D244FC">
            <w:pPr>
              <w:pStyle w:val="af1"/>
              <w:numPr>
                <w:ilvl w:val="0"/>
                <w:numId w:val="29"/>
              </w:numPr>
              <w:ind w:leftChars="0" w:left="453" w:firstLineChars="0" w:hanging="357"/>
            </w:pPr>
            <w:r>
              <w:rPr>
                <w:rFonts w:hint="eastAsia"/>
              </w:rPr>
              <w:t>引渡しの方法</w:t>
            </w:r>
          </w:p>
          <w:p w14:paraId="4AE85A2D" w14:textId="3409784C" w:rsidR="0026513C" w:rsidRDefault="0026513C" w:rsidP="00D244FC">
            <w:pPr>
              <w:pStyle w:val="af1"/>
              <w:numPr>
                <w:ilvl w:val="0"/>
                <w:numId w:val="29"/>
              </w:numPr>
              <w:ind w:leftChars="0" w:left="453" w:firstLineChars="0" w:hanging="357"/>
            </w:pPr>
            <w:r>
              <w:rPr>
                <w:rFonts w:hint="eastAsia"/>
              </w:rPr>
              <w:t>明示されていない顧客の期待</w:t>
            </w:r>
          </w:p>
          <w:p w14:paraId="4ED83CB3" w14:textId="6A58C902" w:rsidR="0026513C" w:rsidRDefault="0026513C" w:rsidP="00D244FC">
            <w:pPr>
              <w:pStyle w:val="af1"/>
              <w:numPr>
                <w:ilvl w:val="0"/>
                <w:numId w:val="29"/>
              </w:numPr>
              <w:ind w:leftChars="0" w:left="453" w:firstLineChars="0" w:hanging="357"/>
            </w:pPr>
            <w:r>
              <w:rPr>
                <w:rFonts w:hint="eastAsia"/>
              </w:rPr>
              <w:t>ユーザートレーニングに関する事項</w:t>
            </w:r>
          </w:p>
          <w:p w14:paraId="589D7C63" w14:textId="6B2443EA" w:rsidR="0026513C" w:rsidRPr="00A10DA0" w:rsidRDefault="0026513C" w:rsidP="00D244FC">
            <w:pPr>
              <w:pStyle w:val="af1"/>
              <w:numPr>
                <w:ilvl w:val="0"/>
                <w:numId w:val="29"/>
              </w:numPr>
              <w:ind w:leftChars="0" w:left="453" w:firstLineChars="0" w:hanging="357"/>
            </w:pPr>
            <w:r>
              <w:rPr>
                <w:rFonts w:hint="eastAsia"/>
              </w:rPr>
              <w:t>アフターサービス、保守部品の供給等</w:t>
            </w:r>
          </w:p>
          <w:p w14:paraId="6E43CA0A" w14:textId="77777777" w:rsidR="0026513C" w:rsidRPr="001540B7" w:rsidRDefault="0026513C" w:rsidP="00D244FC">
            <w:pPr>
              <w:pStyle w:val="af1"/>
              <w:numPr>
                <w:ilvl w:val="0"/>
                <w:numId w:val="30"/>
              </w:numPr>
              <w:ind w:leftChars="0" w:left="357" w:firstLineChars="0" w:hanging="357"/>
            </w:pPr>
            <w:r>
              <w:rPr>
                <w:rFonts w:hint="eastAsia"/>
              </w:rPr>
              <w:t>製品実現において重要と考えられる設計開発部門が作成し、管理監督者が承認するとよい。</w:t>
            </w:r>
          </w:p>
          <w:p w14:paraId="2E45B3AD" w14:textId="77777777" w:rsidR="0026513C" w:rsidRDefault="0026513C" w:rsidP="00D244FC">
            <w:pPr>
              <w:pStyle w:val="af1"/>
              <w:numPr>
                <w:ilvl w:val="0"/>
                <w:numId w:val="30"/>
              </w:numPr>
              <w:ind w:leftChars="0" w:left="357" w:firstLineChars="0" w:hanging="357"/>
            </w:pPr>
            <w:r>
              <w:rPr>
                <w:rFonts w:hint="eastAsia"/>
              </w:rPr>
              <w:t>新製品の開発時や、製品改良時（設計変更時）に見直す</w:t>
            </w:r>
          </w:p>
          <w:p w14:paraId="66CCD85B" w14:textId="38AF0AFF" w:rsidR="004635EA" w:rsidRPr="007B5264" w:rsidRDefault="004635EA" w:rsidP="004635EA">
            <w:pPr>
              <w:pStyle w:val="af1"/>
              <w:ind w:leftChars="0" w:left="669" w:firstLineChars="0" w:firstLine="0"/>
            </w:pPr>
          </w:p>
        </w:tc>
        <w:tc>
          <w:tcPr>
            <w:tcW w:w="2464" w:type="dxa"/>
          </w:tcPr>
          <w:p w14:paraId="5B950B00" w14:textId="77777777" w:rsidR="0026513C" w:rsidRDefault="0026513C" w:rsidP="002B0AA6">
            <w:pPr>
              <w:ind w:firstLineChars="0" w:firstLine="0"/>
            </w:pPr>
            <w:r>
              <w:rPr>
                <w:rFonts w:hint="eastAsia"/>
              </w:rPr>
              <w:t>＜備考欄＞</w:t>
            </w:r>
          </w:p>
          <w:p w14:paraId="7F54A934" w14:textId="218C63C6" w:rsidR="0026513C" w:rsidRDefault="0026513C" w:rsidP="002B0AA6">
            <w:pPr>
              <w:ind w:firstLineChars="0" w:firstLine="0"/>
            </w:pPr>
          </w:p>
        </w:tc>
      </w:tr>
    </w:tbl>
    <w:p w14:paraId="1690F667" w14:textId="77777777" w:rsidR="0026513C" w:rsidRDefault="0026513C" w:rsidP="0026513C">
      <w:pPr>
        <w:pStyle w:val="2"/>
        <w:ind w:left="426" w:hanging="321"/>
      </w:pPr>
      <w:r>
        <w:rPr>
          <w:rFonts w:hint="eastAsia"/>
        </w:rPr>
        <w:t>３．作成例</w:t>
      </w:r>
    </w:p>
    <w:p w14:paraId="30857667" w14:textId="10434DC0" w:rsidR="005C6389" w:rsidRPr="005C1AF2" w:rsidRDefault="008B7281" w:rsidP="005C6389">
      <w:pPr>
        <w:ind w:leftChars="200" w:left="630" w:hangingChars="100" w:hanging="210"/>
        <w:rPr>
          <w:rFonts w:hAnsi="HG丸ｺﾞｼｯｸM-PRO"/>
          <w:sz w:val="24"/>
        </w:rPr>
      </w:pPr>
      <w:r>
        <w:rPr>
          <w:rFonts w:hAnsi="HG丸ｺﾞｼｯｸM-PRO" w:hint="eastAsia"/>
          <w:color w:val="000000" w:themeColor="text1"/>
          <w:szCs w:val="18"/>
        </w:rPr>
        <w:t>※</w:t>
      </w:r>
      <w:r w:rsidRPr="00B06C11">
        <w:rPr>
          <w:rFonts w:hint="eastAsia"/>
        </w:rPr>
        <w:t>製品実現計画に係る文書</w:t>
      </w:r>
      <w:r>
        <w:rPr>
          <w:rFonts w:hint="eastAsia"/>
        </w:rPr>
        <w:t>（文書化要求17）に含まれるため、</w:t>
      </w:r>
      <w:r w:rsidR="006C7B4A">
        <w:rPr>
          <w:rFonts w:hint="eastAsia"/>
        </w:rPr>
        <w:t>個別に作成するのではなく、</w:t>
      </w:r>
      <w:r w:rsidR="00A42E10">
        <w:rPr>
          <w:rFonts w:hint="eastAsia"/>
        </w:rPr>
        <w:t>当該文書の</w:t>
      </w:r>
      <w:r w:rsidR="0037682F">
        <w:rPr>
          <w:rFonts w:hint="eastAsia"/>
        </w:rPr>
        <w:t>作成時ポイントを踏まえて、</w:t>
      </w:r>
      <w:r w:rsidR="0037682F" w:rsidRPr="00B06C11">
        <w:rPr>
          <w:rFonts w:hint="eastAsia"/>
        </w:rPr>
        <w:t>製品実現計画に係る文書</w:t>
      </w:r>
      <w:r w:rsidR="00A42E10">
        <w:rPr>
          <w:rFonts w:hint="eastAsia"/>
        </w:rPr>
        <w:t>に含める</w:t>
      </w:r>
      <w:r w:rsidR="0037682F">
        <w:rPr>
          <w:rFonts w:hint="eastAsia"/>
        </w:rPr>
        <w:t>ことで</w:t>
      </w:r>
      <w:r w:rsidR="006C7B4A">
        <w:rPr>
          <w:rFonts w:hint="eastAsia"/>
        </w:rPr>
        <w:t>良い。</w:t>
      </w:r>
    </w:p>
    <w:p w14:paraId="3DA904E0" w14:textId="1373A2E1" w:rsidR="0026513C" w:rsidRDefault="0026513C">
      <w:pPr>
        <w:widowControl/>
        <w:ind w:firstLineChars="0" w:firstLine="0"/>
        <w:jc w:val="left"/>
        <w:rPr>
          <w:rFonts w:ascii="ＭＳ Ｐゴシック" w:eastAsia="ＭＳ Ｐゴシック" w:hAnsi="ＭＳ Ｐゴシック" w:cs="ＭＳ Ｐゴシック"/>
          <w:kern w:val="0"/>
          <w:sz w:val="24"/>
          <w:szCs w:val="24"/>
        </w:rPr>
      </w:pPr>
      <w:r>
        <w:br w:type="page"/>
      </w:r>
    </w:p>
    <w:p w14:paraId="0DB69D6F" w14:textId="77777777" w:rsidR="0026513C" w:rsidRDefault="0026513C" w:rsidP="0026513C">
      <w:pPr>
        <w:pStyle w:val="1"/>
      </w:pPr>
      <w:bookmarkStart w:id="24" w:name="_Toc158728078"/>
      <w:r>
        <w:rPr>
          <w:rFonts w:hint="eastAsia"/>
        </w:rPr>
        <w:t>【文書化要求19】</w:t>
      </w:r>
      <w:r>
        <w:br/>
      </w:r>
      <w:r w:rsidRPr="00976206">
        <w:rPr>
          <w:rFonts w:hint="eastAsia"/>
        </w:rPr>
        <w:t>情報等の交換に係る実施要領</w:t>
      </w:r>
      <w:r w:rsidRPr="00976206">
        <w:t>(第29条第1項)</w:t>
      </w:r>
      <w:bookmarkEnd w:id="24"/>
    </w:p>
    <w:p w14:paraId="31C25E94" w14:textId="77777777" w:rsidR="0026513C" w:rsidRDefault="000A0411" w:rsidP="0026513C">
      <w:pPr>
        <w:pStyle w:val="aa"/>
        <w:ind w:firstLineChars="0" w:firstLine="0"/>
        <w:outlineLvl w:val="9"/>
      </w:pPr>
      <w:r>
        <w:pict w14:anchorId="36664D77">
          <v:rect id="_x0000_i1042" style="width:0;height:1.5pt" o:hralign="center" o:hrstd="t" o:hr="t" fillcolor="#a0a0a0" stroked="f">
            <v:textbox inset="5.85pt,.7pt,5.85pt,.7pt"/>
          </v:rect>
        </w:pict>
      </w:r>
    </w:p>
    <w:p w14:paraId="08B31089" w14:textId="77777777" w:rsidR="0026513C" w:rsidRPr="00C01465" w:rsidRDefault="0026513C" w:rsidP="0026513C">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6513C" w14:paraId="201799CE" w14:textId="77777777" w:rsidTr="002B0AA6">
        <w:trPr>
          <w:trHeight w:val="1077"/>
          <w:jc w:val="center"/>
        </w:trPr>
        <w:tc>
          <w:tcPr>
            <w:tcW w:w="8080" w:type="dxa"/>
          </w:tcPr>
          <w:p w14:paraId="588E1728" w14:textId="77777777" w:rsidR="0026513C" w:rsidRPr="00460DF1" w:rsidRDefault="0026513C" w:rsidP="002B0AA6">
            <w:pPr>
              <w:ind w:firstLine="210"/>
              <w:rPr>
                <w:rFonts w:hAnsi="HG丸ｺﾞｼｯｸM-PRO" w:cs="ＭＳ 明朝"/>
                <w:color w:val="000000" w:themeColor="text1"/>
                <w:kern w:val="24"/>
                <w:sz w:val="20"/>
                <w:szCs w:val="20"/>
              </w:rPr>
            </w:pPr>
            <w:r>
              <w:rPr>
                <w:rFonts w:hAnsi="HG丸ｺﾞｼｯｸM-PRO" w:cs="ＭＳ 明朝" w:hint="eastAsia"/>
                <w:color w:val="000000" w:themeColor="text1"/>
                <w:kern w:val="24"/>
                <w:szCs w:val="20"/>
              </w:rPr>
              <w:t>製品受領者や規制当局等とのコミュニケーションを図るための方法を文書化すること。</w:t>
            </w:r>
          </w:p>
        </w:tc>
        <w:tc>
          <w:tcPr>
            <w:tcW w:w="2464" w:type="dxa"/>
          </w:tcPr>
          <w:p w14:paraId="5E1B4CFF" w14:textId="77777777" w:rsidR="0026513C" w:rsidRDefault="0026513C" w:rsidP="002B0AA6">
            <w:pPr>
              <w:ind w:firstLineChars="0" w:firstLine="0"/>
            </w:pPr>
            <w:r>
              <w:rPr>
                <w:rFonts w:hint="eastAsia"/>
              </w:rPr>
              <w:t>＜備考欄＞</w:t>
            </w:r>
          </w:p>
          <w:p w14:paraId="4F0F7C12" w14:textId="4F308B5C" w:rsidR="0026513C" w:rsidRDefault="009303D3" w:rsidP="009303D3">
            <w:pPr>
              <w:ind w:firstLine="210"/>
            </w:pPr>
            <w:r>
              <w:rPr>
                <w:rFonts w:hint="eastAsia"/>
              </w:rPr>
              <w:t>限定三種を除く</w:t>
            </w:r>
          </w:p>
        </w:tc>
      </w:tr>
    </w:tbl>
    <w:p w14:paraId="44743074" w14:textId="77777777" w:rsidR="0026513C" w:rsidRDefault="0026513C" w:rsidP="0026513C">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26513C" w14:paraId="1298D489" w14:textId="77777777" w:rsidTr="002B0AA6">
        <w:trPr>
          <w:trHeight w:val="1077"/>
          <w:jc w:val="center"/>
        </w:trPr>
        <w:tc>
          <w:tcPr>
            <w:tcW w:w="8080" w:type="dxa"/>
          </w:tcPr>
          <w:p w14:paraId="3873A9F5" w14:textId="694E6151" w:rsidR="0026513C" w:rsidRPr="001540B7" w:rsidRDefault="0026513C" w:rsidP="00D244FC">
            <w:pPr>
              <w:pStyle w:val="af1"/>
              <w:numPr>
                <w:ilvl w:val="0"/>
                <w:numId w:val="52"/>
              </w:numPr>
              <w:ind w:leftChars="0" w:left="357" w:firstLineChars="0" w:hanging="357"/>
            </w:pPr>
            <w:r w:rsidRPr="001540B7">
              <w:rPr>
                <w:rFonts w:hint="eastAsia"/>
              </w:rPr>
              <w:t>含めるべき内容</w:t>
            </w:r>
          </w:p>
          <w:p w14:paraId="484BF159" w14:textId="7EF83D42" w:rsidR="0026513C" w:rsidRDefault="0026513C" w:rsidP="00D244FC">
            <w:pPr>
              <w:pStyle w:val="af1"/>
              <w:numPr>
                <w:ilvl w:val="0"/>
                <w:numId w:val="29"/>
              </w:numPr>
              <w:ind w:leftChars="0" w:left="453" w:firstLineChars="0" w:hanging="357"/>
            </w:pPr>
            <w:r>
              <w:rPr>
                <w:rFonts w:hint="eastAsia"/>
              </w:rPr>
              <w:t>製品情報（医療機器のシリアル番号やロット番号などの識別情報を含む）</w:t>
            </w:r>
          </w:p>
          <w:p w14:paraId="2476B8E7" w14:textId="14530F34" w:rsidR="0026513C" w:rsidRDefault="0026513C" w:rsidP="00D244FC">
            <w:pPr>
              <w:pStyle w:val="af1"/>
              <w:numPr>
                <w:ilvl w:val="0"/>
                <w:numId w:val="29"/>
              </w:numPr>
              <w:ind w:leftChars="0" w:left="453" w:firstLineChars="0" w:hanging="357"/>
            </w:pPr>
            <w:r w:rsidRPr="00DE4F12">
              <w:rPr>
                <w:rFonts w:hint="eastAsia"/>
              </w:rPr>
              <w:t>問合せ</w:t>
            </w:r>
            <w:r>
              <w:rPr>
                <w:rFonts w:hint="eastAsia"/>
              </w:rPr>
              <w:t>、</w:t>
            </w:r>
            <w:r w:rsidRPr="00DE4F12">
              <w:rPr>
                <w:rFonts w:hint="eastAsia"/>
              </w:rPr>
              <w:t>契約及び注文の取扱い</w:t>
            </w:r>
          </w:p>
          <w:p w14:paraId="79A03A06" w14:textId="517B0C0A" w:rsidR="0026513C" w:rsidRDefault="0026513C" w:rsidP="00D244FC">
            <w:pPr>
              <w:pStyle w:val="af1"/>
              <w:numPr>
                <w:ilvl w:val="0"/>
                <w:numId w:val="29"/>
              </w:numPr>
              <w:ind w:leftChars="0" w:left="453" w:firstLineChars="0" w:hanging="357"/>
            </w:pPr>
            <w:r>
              <w:rPr>
                <w:rFonts w:hint="eastAsia"/>
              </w:rPr>
              <w:t>製品受領者からの意見（苦情を含む）</w:t>
            </w:r>
          </w:p>
          <w:p w14:paraId="12DEFCA8" w14:textId="7889C6C7" w:rsidR="0026513C" w:rsidRPr="00DE4F12" w:rsidRDefault="0026513C" w:rsidP="00D244FC">
            <w:pPr>
              <w:pStyle w:val="af1"/>
              <w:numPr>
                <w:ilvl w:val="0"/>
                <w:numId w:val="29"/>
              </w:numPr>
              <w:ind w:leftChars="0" w:left="453" w:firstLineChars="0" w:hanging="357"/>
            </w:pPr>
            <w:r>
              <w:rPr>
                <w:rFonts w:hint="eastAsia"/>
              </w:rPr>
              <w:t>通知書（製品回収時に使用する製品受領者への案内文など）</w:t>
            </w:r>
          </w:p>
          <w:p w14:paraId="0D117F97" w14:textId="514D5ACA" w:rsidR="0026513C" w:rsidRPr="001540B7" w:rsidRDefault="0026513C" w:rsidP="00D244FC">
            <w:pPr>
              <w:pStyle w:val="af1"/>
              <w:numPr>
                <w:ilvl w:val="0"/>
                <w:numId w:val="14"/>
              </w:numPr>
              <w:ind w:leftChars="0" w:left="357" w:firstLineChars="0" w:hanging="357"/>
            </w:pPr>
            <w:r>
              <w:rPr>
                <w:rFonts w:hint="eastAsia"/>
              </w:rPr>
              <w:t>営業部門及び品質保証部門が共に作成し、品質保証部門が承認する</w:t>
            </w:r>
            <w:r w:rsidR="0002281F">
              <w:rPr>
                <w:rFonts w:hint="eastAsia"/>
              </w:rPr>
              <w:t>とよい</w:t>
            </w:r>
            <w:r>
              <w:rPr>
                <w:rFonts w:hint="eastAsia"/>
              </w:rPr>
              <w:t>。</w:t>
            </w:r>
          </w:p>
          <w:p w14:paraId="255C78BE" w14:textId="5CEC731D" w:rsidR="0026513C" w:rsidRPr="007B5264" w:rsidRDefault="0026513C" w:rsidP="002B0AA6">
            <w:pPr>
              <w:ind w:firstLine="210"/>
            </w:pPr>
          </w:p>
        </w:tc>
        <w:tc>
          <w:tcPr>
            <w:tcW w:w="2464" w:type="dxa"/>
          </w:tcPr>
          <w:p w14:paraId="6790C565" w14:textId="77777777" w:rsidR="0026513C" w:rsidRDefault="0026513C" w:rsidP="002B0AA6">
            <w:pPr>
              <w:ind w:firstLineChars="0" w:firstLine="0"/>
            </w:pPr>
            <w:r>
              <w:rPr>
                <w:rFonts w:hint="eastAsia"/>
              </w:rPr>
              <w:t>＜備考欄＞</w:t>
            </w:r>
          </w:p>
          <w:p w14:paraId="4E5E4C10" w14:textId="7EFCB9E7" w:rsidR="0026513C" w:rsidRPr="00D244FC" w:rsidRDefault="009303D3" w:rsidP="009303D3">
            <w:pPr>
              <w:ind w:firstLine="190"/>
              <w:rPr>
                <w:spacing w:val="-10"/>
              </w:rPr>
            </w:pPr>
            <w:r w:rsidRPr="00D244FC">
              <w:rPr>
                <w:rFonts w:hint="eastAsia"/>
                <w:spacing w:val="-10"/>
              </w:rPr>
              <w:t>顧客からの引き合いがあった場合の担当者や連絡先を定め、発注から製造、納期、輸送方法等、それに応じる仕組みを明らかにする。</w:t>
            </w:r>
          </w:p>
        </w:tc>
      </w:tr>
    </w:tbl>
    <w:p w14:paraId="0C1E53A1" w14:textId="77777777" w:rsidR="0026513C" w:rsidRDefault="0026513C" w:rsidP="0026513C">
      <w:pPr>
        <w:pStyle w:val="2"/>
        <w:ind w:left="426" w:hanging="321"/>
      </w:pPr>
      <w:r>
        <w:rPr>
          <w:rFonts w:hint="eastAsia"/>
        </w:rPr>
        <w:t>３．作成例</w:t>
      </w:r>
    </w:p>
    <w:p w14:paraId="027B0263" w14:textId="41B9F4AA" w:rsidR="0026513C" w:rsidRDefault="0026513C" w:rsidP="0026513C">
      <w:pPr>
        <w:ind w:firstLine="210"/>
      </w:pPr>
      <w:r>
        <w:rPr>
          <w:rFonts w:hint="eastAsia"/>
        </w:rPr>
        <w:t>【製品情報】</w:t>
      </w:r>
    </w:p>
    <w:p w14:paraId="15EBE564" w14:textId="249EF796" w:rsidR="009303D3" w:rsidRDefault="009303D3" w:rsidP="0026513C">
      <w:pPr>
        <w:ind w:firstLine="210"/>
      </w:pPr>
      <w:r>
        <w:rPr>
          <w:rFonts w:hint="eastAsia"/>
        </w:rPr>
        <w:t>・</w:t>
      </w:r>
      <w:r w:rsidR="00FA1271">
        <w:rPr>
          <w:rFonts w:hint="eastAsia"/>
        </w:rPr>
        <w:t>電子添文（</w:t>
      </w:r>
      <w:r>
        <w:rPr>
          <w:rFonts w:hint="eastAsia"/>
        </w:rPr>
        <w:t>PMDAのホームページに</w:t>
      </w:r>
      <w:r w:rsidR="003F12C6">
        <w:rPr>
          <w:rFonts w:hint="eastAsia"/>
        </w:rPr>
        <w:t>掲載された</w:t>
      </w:r>
      <w:r>
        <w:rPr>
          <w:rFonts w:hint="eastAsia"/>
        </w:rPr>
        <w:t>注意事項等情報</w:t>
      </w:r>
      <w:r w:rsidR="00EB474A">
        <w:rPr>
          <w:rFonts w:hint="eastAsia"/>
        </w:rPr>
        <w:t>を記載した文書）、添付文書</w:t>
      </w:r>
    </w:p>
    <w:p w14:paraId="44173A99" w14:textId="589BB6C1" w:rsidR="0026513C" w:rsidRDefault="0026513C" w:rsidP="0026513C">
      <w:pPr>
        <w:ind w:firstLine="210"/>
      </w:pPr>
      <w:r>
        <w:rPr>
          <w:rFonts w:hint="eastAsia"/>
        </w:rPr>
        <w:t>・製品の紹介、使用方法の説明などが行えるようにするための医薬関係者向けの製品パンフレット</w:t>
      </w:r>
    </w:p>
    <w:p w14:paraId="4A2FE6FC" w14:textId="77777777" w:rsidR="0026513C" w:rsidRPr="00A94F73" w:rsidRDefault="0026513C" w:rsidP="0026513C">
      <w:pPr>
        <w:ind w:firstLine="210"/>
      </w:pPr>
    </w:p>
    <w:p w14:paraId="2ABD3581" w14:textId="77777777" w:rsidR="0026513C" w:rsidRDefault="0026513C" w:rsidP="0026513C">
      <w:pPr>
        <w:ind w:firstLine="210"/>
      </w:pPr>
      <w:r>
        <w:rPr>
          <w:rFonts w:hint="eastAsia"/>
        </w:rPr>
        <w:t>【問合せ、契約及び注文の取扱い】</w:t>
      </w:r>
    </w:p>
    <w:p w14:paraId="37BA552E" w14:textId="68BEEAB2" w:rsidR="0026513C" w:rsidRDefault="0026513C" w:rsidP="0026513C">
      <w:pPr>
        <w:ind w:firstLine="210"/>
      </w:pPr>
      <w:r>
        <w:rPr>
          <w:rFonts w:hint="eastAsia"/>
        </w:rPr>
        <w:t>・発注書や契約書の様式</w:t>
      </w:r>
    </w:p>
    <w:p w14:paraId="02628BD9" w14:textId="77777777" w:rsidR="0026513C" w:rsidRDefault="0026513C" w:rsidP="0026513C">
      <w:pPr>
        <w:ind w:firstLine="210"/>
      </w:pPr>
    </w:p>
    <w:p w14:paraId="199BB7E9" w14:textId="77777777" w:rsidR="0026513C" w:rsidRDefault="0026513C" w:rsidP="0026513C">
      <w:pPr>
        <w:ind w:firstLine="210"/>
      </w:pPr>
      <w:r>
        <w:rPr>
          <w:rFonts w:hint="eastAsia"/>
        </w:rPr>
        <w:t>【製品受領者からの意見】</w:t>
      </w:r>
    </w:p>
    <w:p w14:paraId="05EB2258" w14:textId="1DCDE59D" w:rsidR="0026513C" w:rsidRDefault="0026513C" w:rsidP="0026513C">
      <w:pPr>
        <w:ind w:firstLine="210"/>
      </w:pPr>
      <w:r>
        <w:rPr>
          <w:rFonts w:hint="eastAsia"/>
        </w:rPr>
        <w:t>・製品への問い合わせ窓口や専用フォーム</w:t>
      </w:r>
      <w:r w:rsidR="001C15FE">
        <w:rPr>
          <w:rFonts w:hint="eastAsia"/>
        </w:rPr>
        <w:t>、</w:t>
      </w:r>
      <w:r>
        <w:rPr>
          <w:rFonts w:hint="eastAsia"/>
        </w:rPr>
        <w:t>品質情報処理記録など</w:t>
      </w:r>
    </w:p>
    <w:p w14:paraId="214CE504" w14:textId="5B6707FB" w:rsidR="00813670" w:rsidRPr="00813670" w:rsidRDefault="00813670" w:rsidP="00D244FC">
      <w:pPr>
        <w:ind w:leftChars="100" w:left="210" w:firstLineChars="0" w:firstLine="0"/>
      </w:pPr>
      <w:r>
        <w:rPr>
          <w:rFonts w:hint="eastAsia"/>
        </w:rPr>
        <w:t>（</w:t>
      </w:r>
      <w:r w:rsidR="00983060">
        <w:rPr>
          <w:rFonts w:hint="eastAsia"/>
        </w:rPr>
        <w:t xml:space="preserve">手順書モデル集　</w:t>
      </w:r>
      <w:r>
        <w:rPr>
          <w:rFonts w:hint="eastAsia"/>
        </w:rPr>
        <w:t>「</w:t>
      </w:r>
      <w:r w:rsidRPr="00813670">
        <w:rPr>
          <w:rFonts w:hint="eastAsia"/>
        </w:rPr>
        <w:t>【手順書</w:t>
      </w:r>
      <w:r w:rsidRPr="00813670">
        <w:t>22】フィードバック手順書</w:t>
      </w:r>
      <w:r>
        <w:rPr>
          <w:rFonts w:hint="eastAsia"/>
        </w:rPr>
        <w:t>」、「</w:t>
      </w:r>
      <w:r w:rsidRPr="00813670">
        <w:rPr>
          <w:rFonts w:hint="eastAsia"/>
        </w:rPr>
        <w:t>【手順書</w:t>
      </w:r>
      <w:r w:rsidRPr="00813670">
        <w:t>23】苦情処理手順書</w:t>
      </w:r>
      <w:r>
        <w:rPr>
          <w:rFonts w:hint="eastAsia"/>
        </w:rPr>
        <w:t>」、「</w:t>
      </w:r>
      <w:r w:rsidRPr="00813670">
        <w:t>品質等に関する情報の処理手順書</w:t>
      </w:r>
      <w:r>
        <w:rPr>
          <w:rFonts w:hint="eastAsia"/>
        </w:rPr>
        <w:t>」</w:t>
      </w:r>
      <w:r w:rsidRPr="00BF0A4C">
        <w:rPr>
          <w:rFonts w:hint="eastAsia"/>
        </w:rPr>
        <w:t>参照</w:t>
      </w:r>
      <w:r>
        <w:t>）</w:t>
      </w:r>
    </w:p>
    <w:p w14:paraId="28913308" w14:textId="33DF190C" w:rsidR="0026513C" w:rsidRDefault="0026513C" w:rsidP="0026513C">
      <w:pPr>
        <w:ind w:firstLine="210"/>
      </w:pPr>
    </w:p>
    <w:p w14:paraId="655F820F" w14:textId="77777777" w:rsidR="0026513C" w:rsidRDefault="0026513C" w:rsidP="0026513C">
      <w:pPr>
        <w:ind w:firstLine="210"/>
      </w:pPr>
      <w:r>
        <w:rPr>
          <w:rFonts w:hint="eastAsia"/>
        </w:rPr>
        <w:t>【通知書】</w:t>
      </w:r>
    </w:p>
    <w:p w14:paraId="1C0D7695" w14:textId="7EEE81B0" w:rsidR="0026513C" w:rsidRDefault="0026513C" w:rsidP="0026513C">
      <w:pPr>
        <w:ind w:firstLine="210"/>
      </w:pPr>
      <w:r>
        <w:rPr>
          <w:rFonts w:hint="eastAsia"/>
        </w:rPr>
        <w:t>・医療機器等の回収を行う理由、予想される健康被害、講じる内容等を記載した回収案内文書</w:t>
      </w:r>
    </w:p>
    <w:p w14:paraId="30D6C12B" w14:textId="5DEF7005" w:rsidR="009E631D" w:rsidRPr="009E631D" w:rsidRDefault="009E631D" w:rsidP="00D244FC">
      <w:pPr>
        <w:ind w:leftChars="100" w:left="210" w:firstLineChars="0" w:firstLine="0"/>
      </w:pPr>
      <w:r>
        <w:rPr>
          <w:rFonts w:hint="eastAsia"/>
        </w:rPr>
        <w:t>（</w:t>
      </w:r>
      <w:r w:rsidRPr="00BF0A4C">
        <w:rPr>
          <w:rFonts w:hint="eastAsia"/>
        </w:rPr>
        <w:t>手順書モデル集</w:t>
      </w:r>
      <w:r w:rsidR="00983060">
        <w:rPr>
          <w:rFonts w:hint="eastAsia"/>
        </w:rPr>
        <w:t xml:space="preserve">　</w:t>
      </w:r>
      <w:r>
        <w:rPr>
          <w:rFonts w:hint="eastAsia"/>
        </w:rPr>
        <w:t>「</w:t>
      </w:r>
      <w:r w:rsidRPr="009E631D">
        <w:t>【手順書28】通知書発行手順書</w:t>
      </w:r>
      <w:r>
        <w:rPr>
          <w:rFonts w:hint="eastAsia"/>
        </w:rPr>
        <w:t>」</w:t>
      </w:r>
      <w:r w:rsidRPr="00BF0A4C">
        <w:rPr>
          <w:rFonts w:hint="eastAsia"/>
        </w:rPr>
        <w:t>参照</w:t>
      </w:r>
      <w:r>
        <w:t>）</w:t>
      </w:r>
    </w:p>
    <w:p w14:paraId="2994653C" w14:textId="1EF22BFC" w:rsidR="00813670" w:rsidRDefault="0026513C" w:rsidP="00813670">
      <w:pPr>
        <w:ind w:firstLine="210"/>
      </w:pPr>
      <w:r>
        <w:rPr>
          <w:rFonts w:hint="eastAsia"/>
        </w:rPr>
        <w:t>・規制当局に回収の状況を報告するための文書（回収概要・着手・終了報告書）</w:t>
      </w:r>
    </w:p>
    <w:p w14:paraId="2FA50F6C" w14:textId="63CF3EA5" w:rsidR="00813670" w:rsidRPr="00813670" w:rsidRDefault="00813670" w:rsidP="00D244FC">
      <w:pPr>
        <w:ind w:leftChars="100" w:left="210" w:firstLineChars="0" w:firstLine="0"/>
      </w:pPr>
      <w:r>
        <w:rPr>
          <w:rFonts w:hint="eastAsia"/>
        </w:rPr>
        <w:t>（</w:t>
      </w:r>
      <w:r w:rsidRPr="00BF0A4C">
        <w:rPr>
          <w:rFonts w:hint="eastAsia"/>
        </w:rPr>
        <w:t>手順書モデル集</w:t>
      </w:r>
      <w:r w:rsidR="00983060">
        <w:rPr>
          <w:rFonts w:hint="eastAsia"/>
        </w:rPr>
        <w:t xml:space="preserve">　</w:t>
      </w:r>
      <w:r>
        <w:rPr>
          <w:rFonts w:hint="eastAsia"/>
        </w:rPr>
        <w:t>「</w:t>
      </w:r>
      <w:r w:rsidRPr="00813670">
        <w:rPr>
          <w:rFonts w:hint="eastAsia"/>
        </w:rPr>
        <w:t>【手順書</w:t>
      </w:r>
      <w:r w:rsidRPr="00813670">
        <w:t>24】厚生労働大臣等への報告の手順書</w:t>
      </w:r>
      <w:r>
        <w:rPr>
          <w:rFonts w:hint="eastAsia"/>
        </w:rPr>
        <w:t>」、「回収処理の手順書」</w:t>
      </w:r>
      <w:r w:rsidRPr="00BF0A4C">
        <w:rPr>
          <w:rFonts w:hint="eastAsia"/>
        </w:rPr>
        <w:t>参照</w:t>
      </w:r>
      <w:r>
        <w:t>）</w:t>
      </w:r>
    </w:p>
    <w:p w14:paraId="563C5DF0" w14:textId="0BA42088" w:rsidR="0026513C" w:rsidRDefault="0026513C">
      <w:pPr>
        <w:widowControl/>
        <w:ind w:firstLineChars="0" w:firstLine="0"/>
        <w:jc w:val="left"/>
        <w:rPr>
          <w:rFonts w:ascii="ＭＳ Ｐゴシック" w:eastAsia="ＭＳ Ｐゴシック" w:hAnsi="ＭＳ Ｐゴシック" w:cs="ＭＳ Ｐゴシック"/>
          <w:kern w:val="0"/>
          <w:sz w:val="24"/>
          <w:szCs w:val="24"/>
        </w:rPr>
      </w:pPr>
      <w:r>
        <w:br w:type="page"/>
      </w:r>
    </w:p>
    <w:p w14:paraId="3E8E30E0" w14:textId="77777777" w:rsidR="00E271F6" w:rsidRDefault="00E271F6" w:rsidP="00E271F6">
      <w:pPr>
        <w:pStyle w:val="1"/>
      </w:pPr>
      <w:bookmarkStart w:id="25" w:name="_Toc158728079"/>
      <w:r>
        <w:rPr>
          <w:rFonts w:hint="eastAsia"/>
        </w:rPr>
        <w:t>【文書化要求20】</w:t>
      </w:r>
      <w:r>
        <w:br/>
      </w:r>
      <w:r w:rsidRPr="00E45275">
        <w:rPr>
          <w:rFonts w:hint="eastAsia"/>
        </w:rPr>
        <w:t>設計開発計画に係る文書</w:t>
      </w:r>
      <w:r w:rsidRPr="00E45275">
        <w:t>(第30条第3</w:t>
      </w:r>
      <w:r>
        <w:t>項</w:t>
      </w:r>
      <w:r>
        <w:rPr>
          <w:rFonts w:hint="eastAsia"/>
        </w:rPr>
        <w:t>及び</w:t>
      </w:r>
      <w:r w:rsidRPr="00E45275">
        <w:t>第4項)</w:t>
      </w:r>
      <w:bookmarkEnd w:id="25"/>
    </w:p>
    <w:p w14:paraId="6FF5C40F" w14:textId="77777777" w:rsidR="00E271F6" w:rsidRDefault="000A0411" w:rsidP="00E271F6">
      <w:pPr>
        <w:pStyle w:val="aa"/>
        <w:ind w:firstLineChars="0" w:firstLine="0"/>
        <w:outlineLvl w:val="9"/>
      </w:pPr>
      <w:r>
        <w:pict w14:anchorId="140FD5EA">
          <v:rect id="_x0000_i1043" style="width:0;height:1.5pt" o:hralign="center" o:hrstd="t" o:hr="t" fillcolor="#a0a0a0" stroked="f">
            <v:textbox inset="5.85pt,.7pt,5.85pt,.7pt"/>
          </v:rect>
        </w:pict>
      </w:r>
    </w:p>
    <w:p w14:paraId="426F669D" w14:textId="77777777" w:rsidR="00E271F6" w:rsidRPr="00C01465" w:rsidRDefault="00E271F6" w:rsidP="00E271F6">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0B1A0843" w14:textId="77777777" w:rsidTr="002B0AA6">
        <w:trPr>
          <w:trHeight w:val="1077"/>
          <w:jc w:val="center"/>
        </w:trPr>
        <w:tc>
          <w:tcPr>
            <w:tcW w:w="8080" w:type="dxa"/>
          </w:tcPr>
          <w:p w14:paraId="46C075EB" w14:textId="77777777" w:rsidR="00E271F6" w:rsidRPr="002D33B5" w:rsidRDefault="00E271F6" w:rsidP="002B0AA6">
            <w:pPr>
              <w:ind w:firstLine="210"/>
              <w:rPr>
                <w:rFonts w:hAnsi="HG丸ｺﾞｼｯｸM-PRO" w:cs="ＭＳ 明朝"/>
                <w:color w:val="000000" w:themeColor="text1"/>
                <w:kern w:val="24"/>
                <w:szCs w:val="20"/>
              </w:rPr>
            </w:pPr>
            <w:r>
              <w:rPr>
                <w:rFonts w:hAnsi="HG丸ｺﾞｼｯｸM-PRO" w:cs="ＭＳ 明朝" w:hint="eastAsia"/>
                <w:color w:val="000000" w:themeColor="text1"/>
                <w:kern w:val="24"/>
                <w:szCs w:val="20"/>
              </w:rPr>
              <w:t>設計開発計画を文書化し、計画を変更する場合は、設計開発の進行に応じ更新すること。</w:t>
            </w:r>
          </w:p>
        </w:tc>
        <w:tc>
          <w:tcPr>
            <w:tcW w:w="2464" w:type="dxa"/>
          </w:tcPr>
          <w:p w14:paraId="60788CE3" w14:textId="77777777" w:rsidR="00E271F6" w:rsidRDefault="00E271F6" w:rsidP="002B0AA6">
            <w:pPr>
              <w:ind w:firstLineChars="0" w:firstLine="0"/>
            </w:pPr>
            <w:r>
              <w:rPr>
                <w:rFonts w:hint="eastAsia"/>
              </w:rPr>
              <w:t>＜備考欄＞</w:t>
            </w:r>
          </w:p>
          <w:p w14:paraId="0BC1DC7A" w14:textId="77777777" w:rsidR="00E271F6" w:rsidRPr="001540B7" w:rsidRDefault="00E271F6" w:rsidP="004635EA">
            <w:pPr>
              <w:ind w:firstLine="210"/>
            </w:pPr>
            <w:r w:rsidRPr="00355704">
              <w:rPr>
                <w:rFonts w:hint="eastAsia"/>
              </w:rPr>
              <w:t>限定三種を除く</w:t>
            </w:r>
          </w:p>
          <w:p w14:paraId="2733D909" w14:textId="42956E14" w:rsidR="00E271F6" w:rsidRDefault="00E271F6" w:rsidP="002B0AA6">
            <w:pPr>
              <w:ind w:firstLineChars="0" w:firstLine="0"/>
            </w:pPr>
          </w:p>
        </w:tc>
      </w:tr>
    </w:tbl>
    <w:p w14:paraId="00BBAB97" w14:textId="77777777" w:rsidR="00E271F6" w:rsidRDefault="00E271F6" w:rsidP="00E271F6">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4A9791C0" w14:textId="77777777" w:rsidTr="002B0AA6">
        <w:trPr>
          <w:trHeight w:val="1077"/>
          <w:jc w:val="center"/>
        </w:trPr>
        <w:tc>
          <w:tcPr>
            <w:tcW w:w="8080" w:type="dxa"/>
          </w:tcPr>
          <w:p w14:paraId="3AB26AA4" w14:textId="4B8E1D84" w:rsidR="00E271F6" w:rsidRPr="001540B7" w:rsidRDefault="00E271F6" w:rsidP="00D244FC">
            <w:pPr>
              <w:pStyle w:val="af1"/>
              <w:numPr>
                <w:ilvl w:val="0"/>
                <w:numId w:val="14"/>
              </w:numPr>
              <w:ind w:leftChars="0" w:left="357" w:firstLineChars="0" w:hanging="357"/>
            </w:pPr>
            <w:r w:rsidRPr="001540B7">
              <w:rPr>
                <w:rFonts w:hint="eastAsia"/>
              </w:rPr>
              <w:t>含めるべき内容</w:t>
            </w:r>
          </w:p>
          <w:p w14:paraId="69B1E48D" w14:textId="260F28EC" w:rsidR="00E271F6" w:rsidRDefault="00E271F6" w:rsidP="00D244FC">
            <w:pPr>
              <w:pStyle w:val="af1"/>
              <w:numPr>
                <w:ilvl w:val="0"/>
                <w:numId w:val="32"/>
              </w:numPr>
              <w:ind w:leftChars="0" w:left="453" w:firstLineChars="0" w:hanging="357"/>
            </w:pPr>
            <w:r w:rsidRPr="001758D8">
              <w:rPr>
                <w:rFonts w:hint="eastAsia"/>
              </w:rPr>
              <w:t>設計開発の段階</w:t>
            </w:r>
            <w:r>
              <w:rPr>
                <w:rFonts w:hint="eastAsia"/>
              </w:rPr>
              <w:t>、各段階の照査、検証、バリデーション、設計移管業務</w:t>
            </w:r>
          </w:p>
          <w:p w14:paraId="6899EBC2" w14:textId="7E1447AD" w:rsidR="00E271F6" w:rsidRDefault="00E271F6" w:rsidP="00D244FC">
            <w:pPr>
              <w:pStyle w:val="af1"/>
              <w:numPr>
                <w:ilvl w:val="0"/>
                <w:numId w:val="32"/>
              </w:numPr>
              <w:ind w:leftChars="0" w:left="453" w:firstLineChars="0" w:hanging="357"/>
            </w:pPr>
            <w:r>
              <w:rPr>
                <w:rFonts w:hint="eastAsia"/>
              </w:rPr>
              <w:t>設計開発部門又は構成員の責任</w:t>
            </w:r>
            <w:r w:rsidR="004B1229">
              <w:rPr>
                <w:rFonts w:hint="eastAsia"/>
              </w:rPr>
              <w:t>と</w:t>
            </w:r>
            <w:r>
              <w:rPr>
                <w:rFonts w:hint="eastAsia"/>
              </w:rPr>
              <w:t>権限</w:t>
            </w:r>
          </w:p>
          <w:p w14:paraId="73F658F3" w14:textId="09E9ADFF" w:rsidR="00E271F6" w:rsidRDefault="00E271F6" w:rsidP="00D244FC">
            <w:pPr>
              <w:pStyle w:val="af1"/>
              <w:numPr>
                <w:ilvl w:val="0"/>
                <w:numId w:val="32"/>
              </w:numPr>
              <w:ind w:leftChars="0" w:left="453" w:firstLineChars="0" w:hanging="357"/>
            </w:pPr>
            <w:r>
              <w:rPr>
                <w:rFonts w:hint="eastAsia"/>
              </w:rPr>
              <w:t>設計開発インプットから設計開発アウトプットへの追跡方法</w:t>
            </w:r>
          </w:p>
          <w:p w14:paraId="4CBF5C8F" w14:textId="64C4D47E" w:rsidR="00E271F6" w:rsidRPr="00A10DA0" w:rsidRDefault="00E271F6" w:rsidP="00D244FC">
            <w:pPr>
              <w:pStyle w:val="af1"/>
              <w:numPr>
                <w:ilvl w:val="0"/>
                <w:numId w:val="32"/>
              </w:numPr>
              <w:ind w:leftChars="0" w:left="453" w:firstLineChars="0" w:hanging="357"/>
            </w:pPr>
            <w:r>
              <w:rPr>
                <w:rFonts w:hint="eastAsia"/>
              </w:rPr>
              <w:t>資源（人員、設備など）</w:t>
            </w:r>
          </w:p>
          <w:p w14:paraId="5270BBF7" w14:textId="2667775C" w:rsidR="00E271F6" w:rsidRPr="007B5264" w:rsidRDefault="00E271F6" w:rsidP="002B0AA6">
            <w:pPr>
              <w:ind w:firstLine="210"/>
            </w:pPr>
          </w:p>
        </w:tc>
        <w:tc>
          <w:tcPr>
            <w:tcW w:w="2464" w:type="dxa"/>
          </w:tcPr>
          <w:p w14:paraId="49E7CF44" w14:textId="77777777" w:rsidR="00E271F6" w:rsidRDefault="00E271F6" w:rsidP="002B0AA6">
            <w:pPr>
              <w:ind w:firstLineChars="0" w:firstLine="0"/>
            </w:pPr>
            <w:r>
              <w:rPr>
                <w:rFonts w:hint="eastAsia"/>
              </w:rPr>
              <w:t>＜備考欄＞</w:t>
            </w:r>
          </w:p>
          <w:p w14:paraId="7BB0D991" w14:textId="1F79ADBF" w:rsidR="00E271F6" w:rsidRDefault="00E271F6" w:rsidP="002B0AA6">
            <w:pPr>
              <w:ind w:firstLineChars="0" w:firstLine="0"/>
            </w:pPr>
          </w:p>
        </w:tc>
      </w:tr>
    </w:tbl>
    <w:p w14:paraId="33BF592E" w14:textId="77777777" w:rsidR="00E271F6" w:rsidRDefault="00E271F6" w:rsidP="00E271F6">
      <w:pPr>
        <w:pStyle w:val="2"/>
        <w:ind w:left="426" w:hanging="321"/>
      </w:pPr>
      <w:r>
        <w:rPr>
          <w:rFonts w:hint="eastAsia"/>
        </w:rPr>
        <w:t>３．作成例</w:t>
      </w:r>
    </w:p>
    <w:p w14:paraId="4ECCF8CD" w14:textId="6B0EA77D" w:rsidR="00E271F6" w:rsidRDefault="00E271F6" w:rsidP="004635EA">
      <w:pPr>
        <w:ind w:firstLine="210"/>
      </w:pPr>
      <w:r>
        <w:rPr>
          <w:rFonts w:hint="eastAsia"/>
        </w:rPr>
        <w:t>別冊</w:t>
      </w:r>
      <w:r w:rsidR="007836CB">
        <w:rPr>
          <w:rFonts w:hint="eastAsia"/>
        </w:rPr>
        <w:t xml:space="preserve">　</w:t>
      </w:r>
      <w:r>
        <w:rPr>
          <w:rFonts w:hint="eastAsia"/>
        </w:rPr>
        <w:t>様式集　「7.3.1　7.3.2　設計開発計画書」</w:t>
      </w:r>
      <w:r w:rsidR="00A934D6">
        <w:rPr>
          <w:rFonts w:hint="eastAsia"/>
        </w:rPr>
        <w:t>及び「</w:t>
      </w:r>
      <w:r w:rsidR="00A934D6" w:rsidRPr="00A934D6">
        <w:t xml:space="preserve">7.3.4 </w:t>
      </w:r>
      <w:r w:rsidR="00A934D6">
        <w:t>設計開発に係る工程出力</w:t>
      </w:r>
      <w:r w:rsidR="00A934D6">
        <w:rPr>
          <w:rFonts w:hint="eastAsia"/>
        </w:rPr>
        <w:t>情報」</w:t>
      </w:r>
      <w:r>
        <w:rPr>
          <w:rFonts w:hint="eastAsia"/>
        </w:rPr>
        <w:t>参照</w:t>
      </w:r>
    </w:p>
    <w:p w14:paraId="2871A811" w14:textId="65A53A48" w:rsidR="00E271F6" w:rsidRDefault="00983060">
      <w:pPr>
        <w:ind w:firstLine="210"/>
      </w:pPr>
      <w:r>
        <w:rPr>
          <w:rFonts w:hint="eastAsia"/>
        </w:rPr>
        <w:t>※</w:t>
      </w:r>
      <w:r w:rsidR="00E271F6">
        <w:rPr>
          <w:rFonts w:hint="eastAsia"/>
        </w:rPr>
        <w:t>市場調査の内容を含めるとよい。（顧客要望、現状課題、外国における使用状況等）</w:t>
      </w:r>
    </w:p>
    <w:p w14:paraId="522183F2" w14:textId="77777777" w:rsidR="004635EA" w:rsidRPr="005C1AF2" w:rsidRDefault="004635EA" w:rsidP="00E271F6">
      <w:pPr>
        <w:ind w:firstLineChars="41" w:firstLine="98"/>
        <w:rPr>
          <w:rFonts w:hAnsi="HG丸ｺﾞｼｯｸM-PRO"/>
          <w:sz w:val="24"/>
        </w:rPr>
      </w:pPr>
    </w:p>
    <w:p w14:paraId="2B49549E" w14:textId="77777777" w:rsidR="00E271F6" w:rsidRDefault="00E271F6" w:rsidP="00E271F6">
      <w:pPr>
        <w:pStyle w:val="2"/>
        <w:ind w:left="426" w:hanging="321"/>
      </w:pPr>
      <w:r>
        <w:rPr>
          <w:rFonts w:hint="eastAsia"/>
        </w:rPr>
        <w:t>４．関連文書</w:t>
      </w:r>
    </w:p>
    <w:p w14:paraId="373FECF8" w14:textId="2C76EF0A" w:rsidR="00E271F6" w:rsidRPr="001540B7" w:rsidRDefault="00E271F6" w:rsidP="007A1CBF">
      <w:pPr>
        <w:ind w:firstLine="210"/>
      </w:pPr>
      <w:r w:rsidRPr="001540B7">
        <w:rPr>
          <w:rFonts w:hint="eastAsia"/>
        </w:rPr>
        <w:t>【手順書</w:t>
      </w:r>
      <w:r w:rsidR="00720BC6">
        <w:rPr>
          <w:rFonts w:hint="eastAsia"/>
        </w:rPr>
        <w:t>モデル集</w:t>
      </w:r>
      <w:r w:rsidRPr="001540B7">
        <w:rPr>
          <w:rFonts w:hint="eastAsia"/>
        </w:rPr>
        <w:t>】</w:t>
      </w:r>
    </w:p>
    <w:p w14:paraId="2A72A915" w14:textId="28BCB45D" w:rsidR="00E271F6" w:rsidRPr="00C20B0B" w:rsidRDefault="00E271F6" w:rsidP="007A1CBF">
      <w:pPr>
        <w:ind w:firstLineChars="200" w:firstLine="420"/>
      </w:pPr>
      <w:r w:rsidRPr="001540B7">
        <w:rPr>
          <w:rFonts w:hint="eastAsia"/>
        </w:rPr>
        <w:t>【手順書</w:t>
      </w:r>
      <w:r>
        <w:rPr>
          <w:rFonts w:hint="eastAsia"/>
        </w:rPr>
        <w:t>７</w:t>
      </w:r>
      <w:r w:rsidRPr="001540B7">
        <w:rPr>
          <w:rFonts w:hint="eastAsia"/>
        </w:rPr>
        <w:t>】</w:t>
      </w:r>
      <w:r w:rsidR="004B1229" w:rsidRPr="001540B7">
        <w:rPr>
          <w:rFonts w:hint="eastAsia"/>
        </w:rPr>
        <w:t>【手順書</w:t>
      </w:r>
      <w:r w:rsidR="004B1229">
        <w:rPr>
          <w:rFonts w:hint="eastAsia"/>
        </w:rPr>
        <w:t>８</w:t>
      </w:r>
      <w:r w:rsidR="004B1229" w:rsidRPr="001540B7">
        <w:rPr>
          <w:rFonts w:hint="eastAsia"/>
        </w:rPr>
        <w:t>】【手順書</w:t>
      </w:r>
      <w:r w:rsidR="004B1229">
        <w:rPr>
          <w:rFonts w:hint="eastAsia"/>
        </w:rPr>
        <w:t>９</w:t>
      </w:r>
      <w:r w:rsidR="004B1229" w:rsidRPr="001540B7">
        <w:rPr>
          <w:rFonts w:hint="eastAsia"/>
        </w:rPr>
        <w:t>】</w:t>
      </w:r>
      <w:r>
        <w:rPr>
          <w:rFonts w:hint="eastAsia"/>
        </w:rPr>
        <w:t>設計開発手順書</w:t>
      </w:r>
    </w:p>
    <w:p w14:paraId="3280BDF3" w14:textId="023FDC51" w:rsidR="00E271F6" w:rsidRDefault="00E271F6">
      <w:pPr>
        <w:widowControl/>
        <w:ind w:firstLineChars="0" w:firstLine="0"/>
        <w:jc w:val="left"/>
        <w:rPr>
          <w:rFonts w:ascii="ＭＳ Ｐゴシック" w:eastAsia="ＭＳ Ｐゴシック" w:hAnsi="ＭＳ Ｐゴシック" w:cs="ＭＳ Ｐゴシック"/>
          <w:kern w:val="0"/>
          <w:sz w:val="24"/>
          <w:szCs w:val="24"/>
        </w:rPr>
      </w:pPr>
      <w:r>
        <w:br w:type="page"/>
      </w:r>
    </w:p>
    <w:p w14:paraId="0DD065FD" w14:textId="1CE91A33" w:rsidR="00E271F6" w:rsidRDefault="00E271F6" w:rsidP="00E271F6">
      <w:pPr>
        <w:pStyle w:val="1"/>
      </w:pPr>
      <w:bookmarkStart w:id="26" w:name="_Toc158728080"/>
      <w:r>
        <w:rPr>
          <w:rFonts w:hint="eastAsia"/>
        </w:rPr>
        <w:t>【文書化要求21】</w:t>
      </w:r>
      <w:r>
        <w:br/>
      </w:r>
      <w:r w:rsidRPr="00B50957">
        <w:rPr>
          <w:rFonts w:hint="eastAsia"/>
        </w:rPr>
        <w:t>設計開発照査に係る実施要領</w:t>
      </w:r>
      <w:r w:rsidRPr="00B50957">
        <w:t>(第33条第1項)</w:t>
      </w:r>
      <w:bookmarkEnd w:id="26"/>
    </w:p>
    <w:p w14:paraId="0EE565FE" w14:textId="77777777" w:rsidR="00E271F6" w:rsidRDefault="000A0411" w:rsidP="00E271F6">
      <w:pPr>
        <w:pStyle w:val="aa"/>
        <w:ind w:firstLineChars="0" w:firstLine="0"/>
        <w:outlineLvl w:val="9"/>
      </w:pPr>
      <w:r>
        <w:pict w14:anchorId="0E1D1C39">
          <v:rect id="_x0000_i1044" style="width:0;height:1.5pt" o:hralign="center" o:hrstd="t" o:hr="t" fillcolor="#a0a0a0" stroked="f">
            <v:textbox inset="5.85pt,.7pt,5.85pt,.7pt"/>
          </v:rect>
        </w:pict>
      </w:r>
    </w:p>
    <w:p w14:paraId="118674E7" w14:textId="77777777" w:rsidR="00E271F6" w:rsidRPr="00C01465" w:rsidRDefault="00E271F6" w:rsidP="00E271F6">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6E25FA9B" w14:textId="77777777" w:rsidTr="002B0AA6">
        <w:trPr>
          <w:trHeight w:val="1077"/>
          <w:jc w:val="center"/>
        </w:trPr>
        <w:tc>
          <w:tcPr>
            <w:tcW w:w="8080" w:type="dxa"/>
          </w:tcPr>
          <w:p w14:paraId="6E3F7B29" w14:textId="2C3C5920" w:rsidR="00E271F6" w:rsidRPr="00460DF1" w:rsidRDefault="00E271F6" w:rsidP="002B0AA6">
            <w:pPr>
              <w:ind w:firstLine="210"/>
              <w:rPr>
                <w:rFonts w:hAnsi="HG丸ｺﾞｼｯｸM-PRO" w:cs="ＭＳ 明朝"/>
                <w:color w:val="000000" w:themeColor="text1"/>
                <w:kern w:val="24"/>
                <w:sz w:val="20"/>
                <w:szCs w:val="20"/>
              </w:rPr>
            </w:pPr>
            <w:r>
              <w:rPr>
                <w:rFonts w:hAnsi="HG丸ｺﾞｼｯｸM-PRO" w:cs="ＭＳ 明朝" w:hint="eastAsia"/>
                <w:color w:val="000000" w:themeColor="text1"/>
                <w:kern w:val="24"/>
                <w:szCs w:val="20"/>
              </w:rPr>
              <w:t>設計開発に係る体系的な照査を実施する</w:t>
            </w:r>
            <w:r w:rsidR="004B1229">
              <w:rPr>
                <w:rFonts w:hAnsi="HG丸ｺﾞｼｯｸM-PRO" w:cs="ＭＳ 明朝" w:hint="eastAsia"/>
                <w:color w:val="000000" w:themeColor="text1"/>
                <w:kern w:val="24"/>
                <w:szCs w:val="20"/>
              </w:rPr>
              <w:t>上</w:t>
            </w:r>
            <w:r>
              <w:rPr>
                <w:rFonts w:hAnsi="HG丸ｺﾞｼｯｸM-PRO" w:cs="ＭＳ 明朝" w:hint="eastAsia"/>
                <w:color w:val="000000" w:themeColor="text1"/>
                <w:kern w:val="24"/>
                <w:szCs w:val="20"/>
              </w:rPr>
              <w:t>で必要な実施要領を文書に定めること。</w:t>
            </w:r>
          </w:p>
        </w:tc>
        <w:tc>
          <w:tcPr>
            <w:tcW w:w="2464" w:type="dxa"/>
          </w:tcPr>
          <w:p w14:paraId="1464CB68" w14:textId="77777777" w:rsidR="00E271F6" w:rsidRDefault="00E271F6" w:rsidP="002B0AA6">
            <w:pPr>
              <w:ind w:firstLineChars="0" w:firstLine="0"/>
            </w:pPr>
            <w:r>
              <w:rPr>
                <w:rFonts w:hint="eastAsia"/>
              </w:rPr>
              <w:t>＜備考欄＞</w:t>
            </w:r>
          </w:p>
          <w:p w14:paraId="79DC23D4" w14:textId="77777777" w:rsidR="00E271F6" w:rsidRPr="001540B7" w:rsidRDefault="00E271F6" w:rsidP="004635EA">
            <w:pPr>
              <w:ind w:firstLine="210"/>
            </w:pPr>
            <w:r w:rsidRPr="00FF1E1D">
              <w:rPr>
                <w:rFonts w:hint="eastAsia"/>
              </w:rPr>
              <w:t>限定三種を除く</w:t>
            </w:r>
          </w:p>
          <w:p w14:paraId="0D576E0F" w14:textId="5A445280" w:rsidR="00E271F6" w:rsidRDefault="00E271F6" w:rsidP="002B0AA6">
            <w:pPr>
              <w:ind w:firstLineChars="0" w:firstLine="0"/>
            </w:pPr>
          </w:p>
        </w:tc>
      </w:tr>
    </w:tbl>
    <w:p w14:paraId="420BFF40" w14:textId="77777777" w:rsidR="00E271F6" w:rsidRDefault="00E271F6" w:rsidP="00E271F6">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760FA70B" w14:textId="77777777" w:rsidTr="002B0AA6">
        <w:trPr>
          <w:trHeight w:val="1077"/>
          <w:jc w:val="center"/>
        </w:trPr>
        <w:tc>
          <w:tcPr>
            <w:tcW w:w="8080" w:type="dxa"/>
          </w:tcPr>
          <w:p w14:paraId="3C9A9FD3" w14:textId="77777777" w:rsidR="00E271F6" w:rsidRDefault="00E271F6" w:rsidP="00D244FC">
            <w:pPr>
              <w:pStyle w:val="af1"/>
              <w:numPr>
                <w:ilvl w:val="0"/>
                <w:numId w:val="48"/>
              </w:numPr>
              <w:ind w:leftChars="0" w:left="357" w:firstLineChars="0" w:hanging="357"/>
            </w:pPr>
            <w:r>
              <w:rPr>
                <w:rFonts w:hint="eastAsia"/>
              </w:rPr>
              <w:t>設計開発が計画どおりに進んでいるかを確認するために行うため、結果が要求事項に適合していることを確認し、問題点があれば明確にし、必要な措置をとる。</w:t>
            </w:r>
          </w:p>
          <w:p w14:paraId="12F2320E" w14:textId="2233FE10" w:rsidR="00E271F6" w:rsidRPr="00A10DA0" w:rsidRDefault="00E271F6" w:rsidP="00D244FC">
            <w:pPr>
              <w:pStyle w:val="af1"/>
              <w:numPr>
                <w:ilvl w:val="0"/>
                <w:numId w:val="48"/>
              </w:numPr>
              <w:ind w:leftChars="0" w:left="357" w:firstLineChars="0" w:hanging="357"/>
            </w:pPr>
            <w:r>
              <w:rPr>
                <w:rFonts w:hint="eastAsia"/>
              </w:rPr>
              <w:t>設計開発照査には、設計開発段階に関連する部門の代表者や、設計開発情報を理解できる専門家や、設計開発に直接責任を有しない者を含める</w:t>
            </w:r>
            <w:r w:rsidR="004B1229">
              <w:rPr>
                <w:rFonts w:hint="eastAsia"/>
              </w:rPr>
              <w:t>とよい</w:t>
            </w:r>
            <w:r>
              <w:rPr>
                <w:rFonts w:hint="eastAsia"/>
              </w:rPr>
              <w:t>。</w:t>
            </w:r>
          </w:p>
          <w:p w14:paraId="499F71F1" w14:textId="55F02B5B" w:rsidR="00E271F6" w:rsidRPr="007B5264" w:rsidRDefault="00E271F6" w:rsidP="002B0AA6">
            <w:pPr>
              <w:ind w:firstLine="210"/>
            </w:pPr>
          </w:p>
        </w:tc>
        <w:tc>
          <w:tcPr>
            <w:tcW w:w="2464" w:type="dxa"/>
          </w:tcPr>
          <w:p w14:paraId="04E30C56" w14:textId="77777777" w:rsidR="00E271F6" w:rsidRDefault="00E271F6" w:rsidP="002B0AA6">
            <w:pPr>
              <w:ind w:firstLineChars="0" w:firstLine="0"/>
            </w:pPr>
            <w:r>
              <w:rPr>
                <w:rFonts w:hint="eastAsia"/>
              </w:rPr>
              <w:t>＜備考欄＞</w:t>
            </w:r>
          </w:p>
          <w:p w14:paraId="2A14ABCD" w14:textId="751AF347" w:rsidR="00E271F6" w:rsidRDefault="00E271F6" w:rsidP="002B0AA6">
            <w:pPr>
              <w:ind w:firstLineChars="0" w:firstLine="0"/>
            </w:pPr>
          </w:p>
        </w:tc>
      </w:tr>
    </w:tbl>
    <w:p w14:paraId="51884D74" w14:textId="77777777" w:rsidR="00E271F6" w:rsidRDefault="00E271F6" w:rsidP="00E271F6">
      <w:pPr>
        <w:pStyle w:val="2"/>
        <w:ind w:left="426" w:hanging="321"/>
      </w:pPr>
      <w:r>
        <w:rPr>
          <w:rFonts w:hint="eastAsia"/>
        </w:rPr>
        <w:t>３．作成例</w:t>
      </w:r>
    </w:p>
    <w:p w14:paraId="751029BD" w14:textId="5EE82B96" w:rsidR="00E271F6" w:rsidRDefault="00E271F6" w:rsidP="00E271F6">
      <w:pPr>
        <w:ind w:firstLineChars="41" w:firstLine="86"/>
      </w:pPr>
      <w:r w:rsidRPr="004635EA">
        <w:rPr>
          <w:rFonts w:hint="eastAsia"/>
        </w:rPr>
        <w:t>別冊</w:t>
      </w:r>
      <w:r w:rsidR="001C15FE">
        <w:rPr>
          <w:rFonts w:hint="eastAsia"/>
        </w:rPr>
        <w:t xml:space="preserve">　</w:t>
      </w:r>
      <w:r w:rsidRPr="004635EA">
        <w:rPr>
          <w:rFonts w:hint="eastAsia"/>
        </w:rPr>
        <w:t>様式集　「7.3.5　設計開</w:t>
      </w:r>
      <w:r>
        <w:rPr>
          <w:rFonts w:hint="eastAsia"/>
        </w:rPr>
        <w:t>発照査の結果等」の</w:t>
      </w:r>
      <w:r w:rsidR="00BB2B3A">
        <w:rPr>
          <w:rFonts w:hint="eastAsia"/>
        </w:rPr>
        <w:t>うち「デザインレビューの概要」</w:t>
      </w:r>
      <w:r w:rsidR="00B95D50">
        <w:rPr>
          <w:rFonts w:hint="eastAsia"/>
        </w:rPr>
        <w:t>をあらかじめ</w:t>
      </w:r>
      <w:r w:rsidR="0002281F">
        <w:rPr>
          <w:rFonts w:hint="eastAsia"/>
        </w:rPr>
        <w:t>規定する。</w:t>
      </w:r>
    </w:p>
    <w:p w14:paraId="0F663DA2" w14:textId="77777777" w:rsidR="00236AAB" w:rsidRDefault="00236AAB" w:rsidP="00236AAB">
      <w:pPr>
        <w:ind w:firstLine="210"/>
        <w:rPr>
          <w:rFonts w:hAnsi="HG丸ｺﾞｼｯｸM-PRO"/>
        </w:rPr>
      </w:pPr>
    </w:p>
    <w:p w14:paraId="1B67370A" w14:textId="0896772A" w:rsidR="00236AAB" w:rsidRPr="00877CD6" w:rsidRDefault="00236AAB" w:rsidP="00236AAB">
      <w:pPr>
        <w:ind w:firstLineChars="300" w:firstLine="630"/>
        <w:rPr>
          <w:rFonts w:hAnsi="HG丸ｺﾞｼｯｸM-PRO"/>
        </w:rPr>
      </w:pPr>
      <w:r w:rsidRPr="00877CD6">
        <w:rPr>
          <w:rFonts w:hAnsi="HG丸ｺﾞｼｯｸM-PRO" w:hint="eastAsia"/>
        </w:rPr>
        <w:t>デザインレビューの概要</w:t>
      </w:r>
    </w:p>
    <w:tbl>
      <w:tblPr>
        <w:tblStyle w:val="a3"/>
        <w:tblW w:w="0" w:type="auto"/>
        <w:jc w:val="center"/>
        <w:tblLook w:val="04A0" w:firstRow="1" w:lastRow="0" w:firstColumn="1" w:lastColumn="0" w:noHBand="0" w:noVBand="1"/>
      </w:tblPr>
      <w:tblGrid>
        <w:gridCol w:w="3823"/>
        <w:gridCol w:w="5351"/>
      </w:tblGrid>
      <w:tr w:rsidR="00236AAB" w:rsidRPr="00877CD6" w14:paraId="7140B996" w14:textId="77777777" w:rsidTr="00901F6E">
        <w:trPr>
          <w:trHeight w:val="397"/>
          <w:jc w:val="center"/>
        </w:trPr>
        <w:tc>
          <w:tcPr>
            <w:tcW w:w="3823" w:type="dxa"/>
            <w:vAlign w:val="center"/>
          </w:tcPr>
          <w:p w14:paraId="61B74389" w14:textId="77777777" w:rsidR="00236AAB" w:rsidRPr="00877CD6" w:rsidRDefault="00236AAB" w:rsidP="00236AAB">
            <w:pPr>
              <w:spacing w:line="320" w:lineRule="exact"/>
              <w:ind w:firstLineChars="0" w:firstLine="0"/>
              <w:rPr>
                <w:rFonts w:hAnsi="HG丸ｺﾞｼｯｸM-PRO"/>
              </w:rPr>
            </w:pPr>
            <w:r w:rsidRPr="00877CD6">
              <w:rPr>
                <w:rFonts w:hAnsi="HG丸ｺﾞｼｯｸM-PRO" w:hint="eastAsia"/>
              </w:rPr>
              <w:t>案件の管理番号</w:t>
            </w:r>
          </w:p>
        </w:tc>
        <w:tc>
          <w:tcPr>
            <w:tcW w:w="5351" w:type="dxa"/>
            <w:vAlign w:val="center"/>
          </w:tcPr>
          <w:p w14:paraId="4EA6D4DB" w14:textId="77777777" w:rsidR="00236AAB" w:rsidRPr="00877CD6" w:rsidRDefault="00236AAB" w:rsidP="00236AAB">
            <w:pPr>
              <w:spacing w:line="320" w:lineRule="exact"/>
              <w:ind w:firstLine="210"/>
              <w:rPr>
                <w:rFonts w:hAnsi="HG丸ｺﾞｼｯｸM-PRO"/>
              </w:rPr>
            </w:pPr>
          </w:p>
        </w:tc>
      </w:tr>
      <w:tr w:rsidR="00236AAB" w:rsidRPr="00877CD6" w14:paraId="2F1AB3E9" w14:textId="77777777" w:rsidTr="00901F6E">
        <w:trPr>
          <w:trHeight w:val="397"/>
          <w:jc w:val="center"/>
        </w:trPr>
        <w:tc>
          <w:tcPr>
            <w:tcW w:w="3823" w:type="dxa"/>
            <w:vAlign w:val="center"/>
          </w:tcPr>
          <w:p w14:paraId="5B1C9C23" w14:textId="77777777" w:rsidR="00236AAB" w:rsidRPr="00877CD6" w:rsidRDefault="00236AAB" w:rsidP="00236AAB">
            <w:pPr>
              <w:spacing w:line="320" w:lineRule="exact"/>
              <w:ind w:firstLineChars="0" w:firstLine="0"/>
              <w:rPr>
                <w:rFonts w:hAnsi="HG丸ｺﾞｼｯｸM-PRO"/>
              </w:rPr>
            </w:pPr>
            <w:r w:rsidRPr="00877CD6">
              <w:rPr>
                <w:rFonts w:hAnsi="HG丸ｺﾞｼｯｸM-PRO" w:hint="eastAsia"/>
              </w:rPr>
              <w:t>DRの名称</w:t>
            </w:r>
          </w:p>
        </w:tc>
        <w:tc>
          <w:tcPr>
            <w:tcW w:w="5351" w:type="dxa"/>
            <w:vAlign w:val="center"/>
          </w:tcPr>
          <w:p w14:paraId="739ED33D" w14:textId="77777777" w:rsidR="00236AAB" w:rsidRPr="00877CD6" w:rsidRDefault="00236AAB" w:rsidP="00236AAB">
            <w:pPr>
              <w:spacing w:line="320" w:lineRule="exact"/>
              <w:ind w:firstLine="210"/>
              <w:rPr>
                <w:rFonts w:hAnsi="HG丸ｺﾞｼｯｸM-PRO"/>
              </w:rPr>
            </w:pPr>
          </w:p>
        </w:tc>
      </w:tr>
      <w:tr w:rsidR="00236AAB" w:rsidRPr="00877CD6" w14:paraId="7E79A0BA" w14:textId="77777777" w:rsidTr="00901F6E">
        <w:trPr>
          <w:trHeight w:val="397"/>
          <w:jc w:val="center"/>
        </w:trPr>
        <w:tc>
          <w:tcPr>
            <w:tcW w:w="3823" w:type="dxa"/>
            <w:vAlign w:val="center"/>
          </w:tcPr>
          <w:p w14:paraId="2E74C916" w14:textId="77777777" w:rsidR="00236AAB" w:rsidRPr="00877CD6" w:rsidRDefault="00236AAB" w:rsidP="00236AAB">
            <w:pPr>
              <w:spacing w:line="320" w:lineRule="exact"/>
              <w:ind w:firstLineChars="0" w:firstLine="0"/>
              <w:rPr>
                <w:rFonts w:hAnsi="HG丸ｺﾞｼｯｸM-PRO"/>
              </w:rPr>
            </w:pPr>
            <w:r w:rsidRPr="00877CD6">
              <w:rPr>
                <w:rFonts w:hAnsi="HG丸ｺﾞｼｯｸM-PRO" w:hint="eastAsia"/>
              </w:rPr>
              <w:t>DRの段階</w:t>
            </w:r>
          </w:p>
        </w:tc>
        <w:tc>
          <w:tcPr>
            <w:tcW w:w="5351" w:type="dxa"/>
            <w:vAlign w:val="center"/>
          </w:tcPr>
          <w:p w14:paraId="515329DB" w14:textId="77777777" w:rsidR="00236AAB" w:rsidRPr="00877CD6" w:rsidRDefault="00236AAB" w:rsidP="00236AAB">
            <w:pPr>
              <w:spacing w:line="320" w:lineRule="exact"/>
              <w:ind w:firstLine="210"/>
              <w:rPr>
                <w:rFonts w:hAnsi="HG丸ｺﾞｼｯｸM-PRO"/>
              </w:rPr>
            </w:pPr>
          </w:p>
        </w:tc>
      </w:tr>
      <w:tr w:rsidR="00236AAB" w:rsidRPr="00877CD6" w14:paraId="626B09CB" w14:textId="77777777" w:rsidTr="00901F6E">
        <w:trPr>
          <w:trHeight w:val="397"/>
          <w:jc w:val="center"/>
        </w:trPr>
        <w:tc>
          <w:tcPr>
            <w:tcW w:w="3823" w:type="dxa"/>
            <w:vAlign w:val="center"/>
          </w:tcPr>
          <w:p w14:paraId="1B180E89" w14:textId="77777777" w:rsidR="00236AAB" w:rsidRPr="00877CD6" w:rsidRDefault="00236AAB" w:rsidP="00236AAB">
            <w:pPr>
              <w:spacing w:line="320" w:lineRule="exact"/>
              <w:ind w:firstLineChars="0" w:firstLine="0"/>
              <w:rPr>
                <w:rFonts w:hAnsi="HG丸ｺﾞｼｯｸM-PRO"/>
              </w:rPr>
            </w:pPr>
            <w:r w:rsidRPr="00877CD6">
              <w:rPr>
                <w:rFonts w:hAnsi="HG丸ｺﾞｼｯｸM-PRO" w:hint="eastAsia"/>
              </w:rPr>
              <w:t>照査日時・場所</w:t>
            </w:r>
          </w:p>
        </w:tc>
        <w:tc>
          <w:tcPr>
            <w:tcW w:w="5351" w:type="dxa"/>
            <w:vAlign w:val="center"/>
          </w:tcPr>
          <w:p w14:paraId="04F26721" w14:textId="77777777" w:rsidR="00236AAB" w:rsidRPr="00877CD6" w:rsidRDefault="00236AAB" w:rsidP="00236AAB">
            <w:pPr>
              <w:spacing w:line="320" w:lineRule="exact"/>
              <w:ind w:firstLine="210"/>
              <w:rPr>
                <w:rFonts w:hAnsi="HG丸ｺﾞｼｯｸM-PRO"/>
              </w:rPr>
            </w:pPr>
          </w:p>
        </w:tc>
      </w:tr>
      <w:tr w:rsidR="00236AAB" w:rsidRPr="00877CD6" w14:paraId="31D1C116" w14:textId="77777777" w:rsidTr="00236AAB">
        <w:trPr>
          <w:trHeight w:val="58"/>
          <w:jc w:val="center"/>
        </w:trPr>
        <w:tc>
          <w:tcPr>
            <w:tcW w:w="3823" w:type="dxa"/>
            <w:vAlign w:val="center"/>
          </w:tcPr>
          <w:p w14:paraId="3F63A26A" w14:textId="77777777" w:rsidR="00236AAB" w:rsidRPr="00877CD6" w:rsidRDefault="00236AAB" w:rsidP="00236AAB">
            <w:pPr>
              <w:spacing w:line="320" w:lineRule="exact"/>
              <w:ind w:firstLineChars="0" w:firstLine="0"/>
              <w:rPr>
                <w:rFonts w:hAnsi="HG丸ｺﾞｼｯｸM-PRO"/>
              </w:rPr>
            </w:pPr>
            <w:r w:rsidRPr="00877CD6">
              <w:rPr>
                <w:rFonts w:hAnsi="HG丸ｺﾞｼｯｸM-PRO" w:hint="eastAsia"/>
              </w:rPr>
              <w:t>出席者</w:t>
            </w:r>
          </w:p>
          <w:p w14:paraId="6C5A8509" w14:textId="77777777" w:rsidR="00236AAB" w:rsidRPr="00877CD6" w:rsidRDefault="00236AAB" w:rsidP="00236AAB">
            <w:pPr>
              <w:spacing w:line="320" w:lineRule="exact"/>
              <w:ind w:firstLineChars="0" w:firstLine="0"/>
              <w:rPr>
                <w:rFonts w:hAnsi="HG丸ｺﾞｼｯｸM-PRO"/>
              </w:rPr>
            </w:pPr>
            <w:r w:rsidRPr="00877CD6">
              <w:rPr>
                <w:rFonts w:hAnsi="HG丸ｺﾞｼｯｸM-PRO" w:hint="eastAsia"/>
              </w:rPr>
              <w:t>（部門代表者及び専門家を含む）</w:t>
            </w:r>
          </w:p>
        </w:tc>
        <w:tc>
          <w:tcPr>
            <w:tcW w:w="5351" w:type="dxa"/>
            <w:vAlign w:val="center"/>
          </w:tcPr>
          <w:p w14:paraId="67AEA3E0" w14:textId="77777777" w:rsidR="00236AAB" w:rsidRPr="00877CD6" w:rsidRDefault="00236AAB" w:rsidP="00236AAB">
            <w:pPr>
              <w:spacing w:line="320" w:lineRule="exact"/>
              <w:ind w:firstLine="210"/>
              <w:rPr>
                <w:rFonts w:hAnsi="HG丸ｺﾞｼｯｸM-PRO"/>
              </w:rPr>
            </w:pPr>
          </w:p>
        </w:tc>
      </w:tr>
    </w:tbl>
    <w:p w14:paraId="07395659" w14:textId="0C2DA637" w:rsidR="0048013E" w:rsidRPr="00236AAB" w:rsidRDefault="0048013E" w:rsidP="004A67A8">
      <w:pPr>
        <w:ind w:firstLineChars="41" w:firstLine="86"/>
        <w:jc w:val="center"/>
      </w:pPr>
    </w:p>
    <w:p w14:paraId="4EA19B3E" w14:textId="77777777" w:rsidR="004635EA" w:rsidRPr="005C1AF2" w:rsidRDefault="004635EA" w:rsidP="00E271F6">
      <w:pPr>
        <w:ind w:firstLineChars="41" w:firstLine="98"/>
        <w:rPr>
          <w:rFonts w:hAnsi="HG丸ｺﾞｼｯｸM-PRO"/>
          <w:sz w:val="24"/>
        </w:rPr>
      </w:pPr>
    </w:p>
    <w:p w14:paraId="3A558C85" w14:textId="6E88636B" w:rsidR="00D94CFE" w:rsidRDefault="00D94CFE" w:rsidP="00D94CFE">
      <w:pPr>
        <w:pStyle w:val="2"/>
        <w:ind w:left="426" w:hanging="321"/>
      </w:pPr>
      <w:r>
        <w:rPr>
          <w:rFonts w:hint="eastAsia"/>
        </w:rPr>
        <w:t>４．関連文書</w:t>
      </w:r>
    </w:p>
    <w:p w14:paraId="7EFC8E93" w14:textId="77777777" w:rsidR="00D94CFE" w:rsidRPr="001540B7" w:rsidRDefault="00D94CFE" w:rsidP="00D94CFE">
      <w:pPr>
        <w:ind w:firstLine="210"/>
      </w:pPr>
      <w:r w:rsidRPr="001540B7">
        <w:rPr>
          <w:rFonts w:hint="eastAsia"/>
        </w:rPr>
        <w:t>【手順書</w:t>
      </w:r>
      <w:r>
        <w:rPr>
          <w:rFonts w:hint="eastAsia"/>
        </w:rPr>
        <w:t>モデル集</w:t>
      </w:r>
      <w:r w:rsidRPr="001540B7">
        <w:rPr>
          <w:rFonts w:hint="eastAsia"/>
        </w:rPr>
        <w:t>】</w:t>
      </w:r>
    </w:p>
    <w:p w14:paraId="39F68973" w14:textId="3D15E750" w:rsidR="00D94CFE" w:rsidRPr="00C20B0B" w:rsidRDefault="00D94CFE" w:rsidP="00D94CFE">
      <w:pPr>
        <w:ind w:firstLineChars="200" w:firstLine="420"/>
        <w:rPr>
          <w:rFonts w:ascii="ＭＳ Ｐゴシック" w:eastAsia="ＭＳ Ｐゴシック" w:hAnsi="ＭＳ Ｐゴシック" w:cs="ＭＳ Ｐゴシック"/>
          <w:kern w:val="0"/>
        </w:rPr>
      </w:pPr>
      <w:r w:rsidRPr="001540B7">
        <w:rPr>
          <w:rFonts w:hint="eastAsia"/>
        </w:rPr>
        <w:t>【手順書</w:t>
      </w:r>
      <w:r>
        <w:rPr>
          <w:rFonts w:hint="eastAsia"/>
        </w:rPr>
        <w:t>７</w:t>
      </w:r>
      <w:r w:rsidRPr="001540B7">
        <w:rPr>
          <w:rFonts w:hint="eastAsia"/>
        </w:rPr>
        <w:t>】</w:t>
      </w:r>
      <w:r w:rsidR="004B1229" w:rsidRPr="001540B7">
        <w:rPr>
          <w:rFonts w:hint="eastAsia"/>
        </w:rPr>
        <w:t>【手順書</w:t>
      </w:r>
      <w:r w:rsidR="004B1229">
        <w:rPr>
          <w:rFonts w:hint="eastAsia"/>
        </w:rPr>
        <w:t>８</w:t>
      </w:r>
      <w:r w:rsidR="004B1229" w:rsidRPr="001540B7">
        <w:rPr>
          <w:rFonts w:hint="eastAsia"/>
        </w:rPr>
        <w:t>】【手順書</w:t>
      </w:r>
      <w:r w:rsidR="004B1229">
        <w:rPr>
          <w:rFonts w:hint="eastAsia"/>
        </w:rPr>
        <w:t>９</w:t>
      </w:r>
      <w:r w:rsidR="004B1229" w:rsidRPr="001540B7">
        <w:rPr>
          <w:rFonts w:hint="eastAsia"/>
        </w:rPr>
        <w:t>】</w:t>
      </w:r>
      <w:r>
        <w:rPr>
          <w:rFonts w:hint="eastAsia"/>
        </w:rPr>
        <w:t>設計開発手順書</w:t>
      </w:r>
    </w:p>
    <w:p w14:paraId="4203D7EB" w14:textId="77777777" w:rsidR="00D94CFE" w:rsidRPr="00E13AAE" w:rsidRDefault="00D94CFE" w:rsidP="00D94CFE">
      <w:pPr>
        <w:ind w:firstLineChars="200" w:firstLine="420"/>
      </w:pPr>
    </w:p>
    <w:p w14:paraId="287F35BA" w14:textId="77777777" w:rsidR="00D94CFE" w:rsidRDefault="00D94CFE" w:rsidP="00D94CFE">
      <w:pPr>
        <w:widowControl/>
        <w:ind w:firstLineChars="0" w:firstLine="0"/>
        <w:jc w:val="left"/>
        <w:rPr>
          <w:rFonts w:ascii="ＭＳ Ｐゴシック" w:eastAsia="ＭＳ Ｐゴシック" w:hAnsi="ＭＳ Ｐゴシック" w:cs="ＭＳ Ｐゴシック"/>
          <w:kern w:val="0"/>
          <w:sz w:val="24"/>
          <w:szCs w:val="24"/>
        </w:rPr>
      </w:pPr>
      <w:r>
        <w:br w:type="page"/>
      </w:r>
    </w:p>
    <w:p w14:paraId="6EA1DC2F" w14:textId="77777777" w:rsidR="00E271F6" w:rsidRDefault="00E271F6" w:rsidP="00E271F6">
      <w:pPr>
        <w:pStyle w:val="1"/>
      </w:pPr>
      <w:bookmarkStart w:id="27" w:name="_Toc158728081"/>
      <w:r>
        <w:rPr>
          <w:rFonts w:hint="eastAsia"/>
        </w:rPr>
        <w:t>【文書化要求22】</w:t>
      </w:r>
      <w:r>
        <w:br/>
      </w:r>
      <w:r w:rsidRPr="00DD4A04">
        <w:rPr>
          <w:rFonts w:hint="eastAsia"/>
        </w:rPr>
        <w:t>設計開発検証に係る実施要領</w:t>
      </w:r>
      <w:r w:rsidRPr="00DD4A04">
        <w:t>(第34条第1項)</w:t>
      </w:r>
      <w:bookmarkEnd w:id="27"/>
    </w:p>
    <w:p w14:paraId="5288DCAD" w14:textId="77777777" w:rsidR="00E271F6" w:rsidRDefault="000A0411" w:rsidP="00E271F6">
      <w:pPr>
        <w:pStyle w:val="aa"/>
        <w:ind w:firstLineChars="0" w:firstLine="0"/>
        <w:outlineLvl w:val="9"/>
      </w:pPr>
      <w:r>
        <w:pict w14:anchorId="418D8E88">
          <v:rect id="_x0000_i1045" style="width:0;height:1.5pt" o:hralign="center" o:hrstd="t" o:hr="t" fillcolor="#a0a0a0" stroked="f">
            <v:textbox inset="5.85pt,.7pt,5.85pt,.7pt"/>
          </v:rect>
        </w:pict>
      </w:r>
    </w:p>
    <w:p w14:paraId="6786BE60" w14:textId="77777777" w:rsidR="00E271F6" w:rsidRPr="00C01465" w:rsidRDefault="00E271F6" w:rsidP="00E271F6">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62396758" w14:textId="77777777" w:rsidTr="002B0AA6">
        <w:trPr>
          <w:trHeight w:val="1077"/>
          <w:jc w:val="center"/>
        </w:trPr>
        <w:tc>
          <w:tcPr>
            <w:tcW w:w="8080" w:type="dxa"/>
          </w:tcPr>
          <w:p w14:paraId="1502F4EB" w14:textId="77777777" w:rsidR="00E271F6" w:rsidRDefault="00E271F6" w:rsidP="002B0AA6">
            <w:pPr>
              <w:ind w:firstLine="210"/>
              <w:rPr>
                <w:rFonts w:hAnsi="HG丸ｺﾞｼｯｸM-PRO" w:cs="ＭＳ 明朝"/>
                <w:color w:val="000000" w:themeColor="text1"/>
                <w:kern w:val="24"/>
                <w:szCs w:val="20"/>
              </w:rPr>
            </w:pPr>
            <w:r>
              <w:rPr>
                <w:rFonts w:hAnsi="HG丸ｺﾞｼｯｸM-PRO" w:cs="ＭＳ 明朝" w:hint="eastAsia"/>
                <w:color w:val="000000" w:themeColor="text1"/>
                <w:kern w:val="24"/>
                <w:szCs w:val="20"/>
              </w:rPr>
              <w:t>設計開発からのアウトプットが、インプットに適合するための検証の方法や判定基準を実施要領として文書に定め、設計開発計画と当該実施要領に従い検証を実施すること。</w:t>
            </w:r>
          </w:p>
          <w:p w14:paraId="3742476F" w14:textId="033B4CEE" w:rsidR="004635EA" w:rsidRPr="00460DF1" w:rsidRDefault="004635EA" w:rsidP="002B0AA6">
            <w:pPr>
              <w:ind w:firstLine="200"/>
              <w:rPr>
                <w:rFonts w:hAnsi="HG丸ｺﾞｼｯｸM-PRO" w:cs="ＭＳ 明朝"/>
                <w:color w:val="000000" w:themeColor="text1"/>
                <w:kern w:val="24"/>
                <w:sz w:val="20"/>
                <w:szCs w:val="20"/>
              </w:rPr>
            </w:pPr>
          </w:p>
        </w:tc>
        <w:tc>
          <w:tcPr>
            <w:tcW w:w="2464" w:type="dxa"/>
          </w:tcPr>
          <w:p w14:paraId="04BB5002" w14:textId="77777777" w:rsidR="00E271F6" w:rsidRDefault="00E271F6" w:rsidP="002B0AA6">
            <w:pPr>
              <w:ind w:firstLineChars="0" w:firstLine="0"/>
            </w:pPr>
            <w:r>
              <w:rPr>
                <w:rFonts w:hint="eastAsia"/>
              </w:rPr>
              <w:t>＜備考欄＞</w:t>
            </w:r>
          </w:p>
          <w:p w14:paraId="20F918AC" w14:textId="77777777" w:rsidR="00E271F6" w:rsidRPr="001540B7" w:rsidRDefault="00E271F6" w:rsidP="004635EA">
            <w:pPr>
              <w:ind w:firstLine="210"/>
            </w:pPr>
            <w:r w:rsidRPr="006E29B8">
              <w:rPr>
                <w:rFonts w:hint="eastAsia"/>
              </w:rPr>
              <w:t>限定三種を除く</w:t>
            </w:r>
          </w:p>
          <w:p w14:paraId="0F343DF4" w14:textId="02FB7DBA" w:rsidR="004635EA" w:rsidRDefault="004635EA" w:rsidP="002B0AA6">
            <w:pPr>
              <w:ind w:firstLineChars="0" w:firstLine="0"/>
            </w:pPr>
          </w:p>
        </w:tc>
      </w:tr>
    </w:tbl>
    <w:p w14:paraId="4F3E9387" w14:textId="77777777" w:rsidR="00E271F6" w:rsidRDefault="00E271F6" w:rsidP="00E271F6">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7BE4129F" w14:textId="77777777" w:rsidTr="002B0AA6">
        <w:trPr>
          <w:trHeight w:val="1077"/>
          <w:jc w:val="center"/>
        </w:trPr>
        <w:tc>
          <w:tcPr>
            <w:tcW w:w="8080" w:type="dxa"/>
          </w:tcPr>
          <w:p w14:paraId="7851AD92" w14:textId="77777777" w:rsidR="00E271F6" w:rsidRDefault="00E271F6" w:rsidP="00D244FC">
            <w:pPr>
              <w:pStyle w:val="af1"/>
              <w:numPr>
                <w:ilvl w:val="0"/>
                <w:numId w:val="53"/>
              </w:numPr>
              <w:ind w:leftChars="0" w:left="357" w:firstLineChars="0" w:hanging="357"/>
            </w:pPr>
            <w:r>
              <w:rPr>
                <w:rFonts w:hint="eastAsia"/>
              </w:rPr>
              <w:t>検証の方法には、実証されている設計との比較や、試作品等が作成された場合においてはその試験検査等が含まれる。</w:t>
            </w:r>
          </w:p>
          <w:p w14:paraId="5A988019" w14:textId="07914914" w:rsidR="00E271F6" w:rsidRPr="007B5264" w:rsidRDefault="00E271F6" w:rsidP="003252D4">
            <w:pPr>
              <w:pStyle w:val="af1"/>
              <w:ind w:leftChars="0" w:left="357" w:firstLineChars="0" w:firstLine="0"/>
            </w:pPr>
          </w:p>
        </w:tc>
        <w:tc>
          <w:tcPr>
            <w:tcW w:w="2464" w:type="dxa"/>
          </w:tcPr>
          <w:p w14:paraId="2777346C" w14:textId="77777777" w:rsidR="00E271F6" w:rsidRDefault="00E271F6" w:rsidP="002B0AA6">
            <w:pPr>
              <w:ind w:firstLineChars="0" w:firstLine="0"/>
            </w:pPr>
            <w:r>
              <w:rPr>
                <w:rFonts w:hint="eastAsia"/>
              </w:rPr>
              <w:t>＜備考欄＞</w:t>
            </w:r>
          </w:p>
          <w:p w14:paraId="0AC3280C" w14:textId="1AC52673" w:rsidR="00E271F6" w:rsidRDefault="00E271F6" w:rsidP="002B0AA6">
            <w:pPr>
              <w:ind w:firstLineChars="0" w:firstLine="0"/>
            </w:pPr>
          </w:p>
        </w:tc>
      </w:tr>
    </w:tbl>
    <w:p w14:paraId="77AB5BCA" w14:textId="77777777" w:rsidR="00E271F6" w:rsidRDefault="00E271F6" w:rsidP="00E271F6">
      <w:pPr>
        <w:pStyle w:val="2"/>
        <w:ind w:left="426" w:hanging="321"/>
      </w:pPr>
      <w:r>
        <w:rPr>
          <w:rFonts w:hint="eastAsia"/>
        </w:rPr>
        <w:t>３．作成例</w:t>
      </w:r>
    </w:p>
    <w:p w14:paraId="03ED424E" w14:textId="3F4221A8" w:rsidR="00E271F6" w:rsidRDefault="00E271F6" w:rsidP="00E271F6">
      <w:pPr>
        <w:ind w:firstLineChars="41" w:firstLine="86"/>
      </w:pPr>
      <w:r>
        <w:rPr>
          <w:rFonts w:hint="eastAsia"/>
        </w:rPr>
        <w:t>別冊</w:t>
      </w:r>
      <w:r w:rsidR="001C15FE">
        <w:rPr>
          <w:rFonts w:hint="eastAsia"/>
        </w:rPr>
        <w:t xml:space="preserve">　</w:t>
      </w:r>
      <w:r>
        <w:rPr>
          <w:rFonts w:hint="eastAsia"/>
        </w:rPr>
        <w:t>様式集　「7.3.6　設計開発の検証の結果及び措置」参照</w:t>
      </w:r>
    </w:p>
    <w:p w14:paraId="40156FCB" w14:textId="7F289F7E" w:rsidR="00E271F6" w:rsidRDefault="00E85EA9" w:rsidP="00E271F6">
      <w:pPr>
        <w:ind w:firstLineChars="41" w:firstLine="86"/>
      </w:pPr>
      <w:r>
        <w:rPr>
          <w:rFonts w:hint="eastAsia"/>
        </w:rPr>
        <w:t>※</w:t>
      </w:r>
      <w:r w:rsidR="00E271F6">
        <w:rPr>
          <w:rFonts w:hint="eastAsia"/>
        </w:rPr>
        <w:t>開発した機器の性能・規格・安全性能を裏付ける試験等を実施して検証すること。</w:t>
      </w:r>
    </w:p>
    <w:p w14:paraId="116EA733" w14:textId="77777777" w:rsidR="00E271F6" w:rsidRDefault="00E271F6" w:rsidP="00E271F6">
      <w:pPr>
        <w:ind w:firstLineChars="41" w:firstLine="86"/>
      </w:pPr>
    </w:p>
    <w:p w14:paraId="5D110AF2" w14:textId="20E053DC" w:rsidR="00E271F6" w:rsidRDefault="00E85EA9" w:rsidP="00E271F6">
      <w:pPr>
        <w:ind w:firstLineChars="41" w:firstLine="86"/>
      </w:pPr>
      <w:r>
        <w:rPr>
          <w:rFonts w:hint="eastAsia"/>
        </w:rPr>
        <w:t>【</w:t>
      </w:r>
      <w:r w:rsidR="00E271F6">
        <w:rPr>
          <w:rFonts w:hint="eastAsia"/>
        </w:rPr>
        <w:t>安全性能評価の例</w:t>
      </w:r>
      <w:r>
        <w:rPr>
          <w:rFonts w:hint="eastAsia"/>
        </w:rPr>
        <w:t>】</w:t>
      </w:r>
    </w:p>
    <w:p w14:paraId="71DDC153" w14:textId="77777777" w:rsidR="00E271F6" w:rsidRDefault="00E271F6" w:rsidP="00E271F6">
      <w:pPr>
        <w:ind w:firstLineChars="41" w:firstLine="86"/>
      </w:pPr>
      <w:r>
        <w:rPr>
          <w:rFonts w:hint="eastAsia"/>
        </w:rPr>
        <w:t>・物理化学的特性</w:t>
      </w:r>
    </w:p>
    <w:p w14:paraId="634E7E11" w14:textId="77777777" w:rsidR="00E271F6" w:rsidRDefault="00E271F6" w:rsidP="00E271F6">
      <w:pPr>
        <w:ind w:left="210" w:hangingChars="100" w:hanging="210"/>
      </w:pPr>
      <w:r>
        <w:rPr>
          <w:rFonts w:hint="eastAsia"/>
        </w:rPr>
        <w:t>（化学構造、赤外吸収、紫外吸収、原子吸光、融点、沸点、耐久性、硬度、色調、溶出物、表面特性等について、材料の特性に応じて検証する）</w:t>
      </w:r>
    </w:p>
    <w:p w14:paraId="55474830" w14:textId="77777777" w:rsidR="00E271F6" w:rsidRDefault="00E271F6" w:rsidP="00E271F6">
      <w:pPr>
        <w:ind w:firstLineChars="41" w:firstLine="86"/>
      </w:pPr>
      <w:r>
        <w:rPr>
          <w:rFonts w:hint="eastAsia"/>
        </w:rPr>
        <w:t>・電気的安全性</w:t>
      </w:r>
    </w:p>
    <w:p w14:paraId="2AA93680" w14:textId="0BDCF223" w:rsidR="00E271F6" w:rsidRDefault="00E271F6" w:rsidP="00E271F6">
      <w:pPr>
        <w:ind w:firstLineChars="0" w:firstLine="0"/>
      </w:pPr>
      <w:r>
        <w:rPr>
          <w:rFonts w:hint="eastAsia"/>
        </w:rPr>
        <w:t>（JIS T 0601-1の規定を参照して検証する）</w:t>
      </w:r>
    </w:p>
    <w:p w14:paraId="389C96E8" w14:textId="77777777" w:rsidR="00E271F6" w:rsidRDefault="00E271F6" w:rsidP="00E271F6">
      <w:pPr>
        <w:ind w:firstLineChars="41" w:firstLine="86"/>
      </w:pPr>
      <w:r>
        <w:rPr>
          <w:rFonts w:hint="eastAsia"/>
        </w:rPr>
        <w:t>・電磁両立性</w:t>
      </w:r>
    </w:p>
    <w:p w14:paraId="6A5603EB" w14:textId="3641D79F" w:rsidR="00E271F6" w:rsidRDefault="00E271F6" w:rsidP="00E271F6">
      <w:pPr>
        <w:ind w:firstLineChars="41" w:firstLine="86"/>
      </w:pPr>
      <w:r>
        <w:rPr>
          <w:rFonts w:hint="eastAsia"/>
        </w:rPr>
        <w:t>（JIS T 0601-1-2の規定を参照して検証する）</w:t>
      </w:r>
    </w:p>
    <w:p w14:paraId="00E12CB6" w14:textId="77777777" w:rsidR="00E271F6" w:rsidRDefault="00E271F6" w:rsidP="00E271F6">
      <w:pPr>
        <w:ind w:firstLineChars="41" w:firstLine="86"/>
      </w:pPr>
      <w:r>
        <w:rPr>
          <w:rFonts w:hint="eastAsia"/>
        </w:rPr>
        <w:t>・生物学的安全性</w:t>
      </w:r>
    </w:p>
    <w:p w14:paraId="597CE987" w14:textId="6C1C6648" w:rsidR="00E271F6" w:rsidRDefault="00E271F6" w:rsidP="00E271F6">
      <w:pPr>
        <w:ind w:left="210" w:hangingChars="100" w:hanging="210"/>
      </w:pPr>
      <w:r>
        <w:rPr>
          <w:rFonts w:hint="eastAsia"/>
        </w:rPr>
        <w:t>（令和２年１月６日付け薬生機審発0106第１号通知「医療機器の製造販売承認申請等に必要な生物学的安全性評価の基本的考え方についての改正について」を参照して検証する。）</w:t>
      </w:r>
    </w:p>
    <w:p w14:paraId="7F2FB3E9" w14:textId="3715B88F" w:rsidR="00235C13" w:rsidRDefault="00D94CFE" w:rsidP="00E271F6">
      <w:pPr>
        <w:ind w:left="210" w:hangingChars="100" w:hanging="210"/>
      </w:pPr>
      <w:r>
        <w:rPr>
          <w:rFonts w:hint="eastAsia"/>
        </w:rPr>
        <w:t>・</w:t>
      </w:r>
      <w:r w:rsidR="002E5D62">
        <w:rPr>
          <w:rFonts w:hint="eastAsia"/>
        </w:rPr>
        <w:t>サイバーセキュリティ</w:t>
      </w:r>
    </w:p>
    <w:p w14:paraId="188CCA20" w14:textId="05E26105" w:rsidR="00D94CFE" w:rsidRDefault="00D94CFE" w:rsidP="00E271F6">
      <w:pPr>
        <w:ind w:left="210" w:hangingChars="100" w:hanging="210"/>
      </w:pPr>
      <w:r w:rsidRPr="00D94CFE">
        <w:rPr>
          <w:rFonts w:hint="eastAsia"/>
        </w:rPr>
        <w:t>（</w:t>
      </w:r>
      <w:r w:rsidRPr="00D94CFE">
        <w:t>JIS</w:t>
      </w:r>
      <w:r w:rsidR="00411DB8">
        <w:rPr>
          <w:rFonts w:hint="eastAsia"/>
        </w:rPr>
        <w:t xml:space="preserve"> </w:t>
      </w:r>
      <w:r w:rsidRPr="00D94CFE">
        <w:t>T</w:t>
      </w:r>
      <w:r w:rsidR="00411DB8">
        <w:rPr>
          <w:rFonts w:hint="eastAsia"/>
        </w:rPr>
        <w:t xml:space="preserve"> </w:t>
      </w:r>
      <w:r w:rsidRPr="00D94CFE">
        <w:t>81001-5-1</w:t>
      </w:r>
      <w:r w:rsidR="00235C13">
        <w:rPr>
          <w:rFonts w:hint="eastAsia"/>
        </w:rPr>
        <w:t>の規定を参照して検証する</w:t>
      </w:r>
      <w:r w:rsidRPr="00D94CFE">
        <w:t>）</w:t>
      </w:r>
    </w:p>
    <w:p w14:paraId="47F0E87E" w14:textId="6AABCFCF" w:rsidR="004635EA" w:rsidRDefault="00991F0C" w:rsidP="00E271F6">
      <w:pPr>
        <w:ind w:left="210" w:hangingChars="100" w:hanging="210"/>
      </w:pPr>
      <w:r>
        <w:rPr>
          <w:rFonts w:hint="eastAsia"/>
        </w:rPr>
        <w:t>・ユーザビリティ</w:t>
      </w:r>
    </w:p>
    <w:p w14:paraId="108C9EBC" w14:textId="77777777" w:rsidR="00BF22A8" w:rsidRPr="00784837" w:rsidRDefault="00BF22A8" w:rsidP="00BF22A8">
      <w:pPr>
        <w:ind w:left="210" w:hangingChars="100" w:hanging="210"/>
      </w:pPr>
      <w:r>
        <w:rPr>
          <w:rFonts w:hint="eastAsia"/>
        </w:rPr>
        <w:t>（</w:t>
      </w:r>
      <w:r w:rsidRPr="005E6A49">
        <w:t>JIS T 62366-1</w:t>
      </w:r>
      <w:r>
        <w:rPr>
          <w:rFonts w:hint="eastAsia"/>
        </w:rPr>
        <w:t>の規定を参照して検証する）</w:t>
      </w:r>
    </w:p>
    <w:p w14:paraId="5C50194E" w14:textId="77777777" w:rsidR="00BF22A8" w:rsidRPr="00BF22A8" w:rsidRDefault="00BF22A8" w:rsidP="00E271F6">
      <w:pPr>
        <w:ind w:left="210" w:hangingChars="100" w:hanging="210"/>
      </w:pPr>
    </w:p>
    <w:p w14:paraId="2817CEB7" w14:textId="77777777" w:rsidR="00E271F6" w:rsidRDefault="00E271F6" w:rsidP="00E271F6">
      <w:pPr>
        <w:pStyle w:val="2"/>
        <w:ind w:left="426" w:hanging="321"/>
      </w:pPr>
      <w:r>
        <w:rPr>
          <w:rFonts w:hint="eastAsia"/>
        </w:rPr>
        <w:t>４．関連文書</w:t>
      </w:r>
    </w:p>
    <w:p w14:paraId="34620C49" w14:textId="45FDA61D" w:rsidR="00E271F6" w:rsidRPr="001540B7" w:rsidRDefault="00E271F6" w:rsidP="00E271F6">
      <w:pPr>
        <w:ind w:firstLine="210"/>
      </w:pPr>
      <w:r w:rsidRPr="001540B7">
        <w:rPr>
          <w:rFonts w:hint="eastAsia"/>
        </w:rPr>
        <w:t>【手順書</w:t>
      </w:r>
      <w:r w:rsidR="00F374D1">
        <w:rPr>
          <w:rFonts w:hint="eastAsia"/>
        </w:rPr>
        <w:t>モデル集</w:t>
      </w:r>
      <w:r w:rsidRPr="001540B7">
        <w:rPr>
          <w:rFonts w:hint="eastAsia"/>
        </w:rPr>
        <w:t>】</w:t>
      </w:r>
    </w:p>
    <w:p w14:paraId="1655B8E6" w14:textId="425C7126" w:rsidR="00E271F6" w:rsidRDefault="00E271F6" w:rsidP="00D244FC">
      <w:pPr>
        <w:widowControl/>
        <w:ind w:firstLineChars="200" w:firstLine="420"/>
        <w:jc w:val="left"/>
        <w:rPr>
          <w:rFonts w:ascii="ＭＳ Ｐゴシック" w:eastAsia="ＭＳ Ｐゴシック" w:hAnsi="ＭＳ Ｐゴシック" w:cs="ＭＳ Ｐゴシック"/>
          <w:kern w:val="0"/>
          <w:sz w:val="24"/>
          <w:szCs w:val="24"/>
        </w:rPr>
      </w:pPr>
      <w:r w:rsidRPr="001540B7">
        <w:rPr>
          <w:rFonts w:hint="eastAsia"/>
        </w:rPr>
        <w:t>【手順書</w:t>
      </w:r>
      <w:r>
        <w:rPr>
          <w:rFonts w:hint="eastAsia"/>
        </w:rPr>
        <w:t>７</w:t>
      </w:r>
      <w:r w:rsidRPr="001540B7">
        <w:rPr>
          <w:rFonts w:hint="eastAsia"/>
        </w:rPr>
        <w:t>】</w:t>
      </w:r>
      <w:r w:rsidR="00790643" w:rsidRPr="001540B7">
        <w:rPr>
          <w:rFonts w:hint="eastAsia"/>
        </w:rPr>
        <w:t>【手順書</w:t>
      </w:r>
      <w:r w:rsidR="00790643">
        <w:rPr>
          <w:rFonts w:hint="eastAsia"/>
        </w:rPr>
        <w:t>８</w:t>
      </w:r>
      <w:r w:rsidR="00790643" w:rsidRPr="001540B7">
        <w:rPr>
          <w:rFonts w:hint="eastAsia"/>
        </w:rPr>
        <w:t>】【手順書</w:t>
      </w:r>
      <w:r w:rsidR="00790643">
        <w:rPr>
          <w:rFonts w:hint="eastAsia"/>
        </w:rPr>
        <w:t>９</w:t>
      </w:r>
      <w:r w:rsidR="00790643" w:rsidRPr="001540B7">
        <w:rPr>
          <w:rFonts w:hint="eastAsia"/>
        </w:rPr>
        <w:t>】</w:t>
      </w:r>
      <w:r>
        <w:rPr>
          <w:rFonts w:hint="eastAsia"/>
        </w:rPr>
        <w:t>設計開発手順書</w:t>
      </w:r>
      <w:r>
        <w:br w:type="page"/>
      </w:r>
    </w:p>
    <w:p w14:paraId="4A30F22E" w14:textId="0944C0AE" w:rsidR="00E271F6" w:rsidRDefault="00E271F6" w:rsidP="00E271F6">
      <w:pPr>
        <w:pStyle w:val="1"/>
      </w:pPr>
      <w:bookmarkStart w:id="28" w:name="_Toc158728082"/>
      <w:r>
        <w:rPr>
          <w:rFonts w:hint="eastAsia"/>
        </w:rPr>
        <w:t>【文書化要求23】</w:t>
      </w:r>
      <w:r>
        <w:br/>
      </w:r>
      <w:r w:rsidRPr="00076399">
        <w:rPr>
          <w:rFonts w:hint="eastAsia"/>
        </w:rPr>
        <w:t>設計</w:t>
      </w:r>
      <w:r w:rsidR="003868A8">
        <w:rPr>
          <w:rFonts w:hint="eastAsia"/>
        </w:rPr>
        <w:t>開発</w:t>
      </w:r>
      <w:r w:rsidRPr="00076399">
        <w:rPr>
          <w:rFonts w:hint="eastAsia"/>
        </w:rPr>
        <w:t>検証の計画に係る文書</w:t>
      </w:r>
      <w:r w:rsidRPr="00076399">
        <w:t>(第34条第2項)</w:t>
      </w:r>
      <w:bookmarkEnd w:id="28"/>
    </w:p>
    <w:p w14:paraId="52C7B30A" w14:textId="77777777" w:rsidR="00E271F6" w:rsidRDefault="000A0411" w:rsidP="00E271F6">
      <w:pPr>
        <w:pStyle w:val="aa"/>
        <w:ind w:firstLineChars="0" w:firstLine="0"/>
        <w:outlineLvl w:val="9"/>
      </w:pPr>
      <w:r>
        <w:pict w14:anchorId="70A6CDC5">
          <v:rect id="_x0000_i1046" style="width:0;height:1.5pt" o:hralign="center" o:hrstd="t" o:hr="t" fillcolor="#a0a0a0" stroked="f">
            <v:textbox inset="5.85pt,.7pt,5.85pt,.7pt"/>
          </v:rect>
        </w:pict>
      </w:r>
    </w:p>
    <w:p w14:paraId="522C68CA" w14:textId="77777777" w:rsidR="00E271F6" w:rsidRPr="00C01465" w:rsidRDefault="00E271F6" w:rsidP="00E271F6">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36DF23A4" w14:textId="77777777" w:rsidTr="002B0AA6">
        <w:trPr>
          <w:trHeight w:val="1077"/>
          <w:jc w:val="center"/>
        </w:trPr>
        <w:tc>
          <w:tcPr>
            <w:tcW w:w="8080" w:type="dxa"/>
          </w:tcPr>
          <w:p w14:paraId="0CBCE547" w14:textId="77777777" w:rsidR="00E271F6" w:rsidRPr="004B4FAC" w:rsidRDefault="00E271F6" w:rsidP="002B0AA6">
            <w:pPr>
              <w:ind w:firstLine="210"/>
              <w:rPr>
                <w:rFonts w:hAnsi="HG丸ｺﾞｼｯｸM-PRO" w:cs="ＭＳ 明朝"/>
                <w:color w:val="000000" w:themeColor="text1"/>
                <w:kern w:val="24"/>
                <w:sz w:val="20"/>
                <w:szCs w:val="20"/>
              </w:rPr>
            </w:pPr>
            <w:r>
              <w:rPr>
                <w:rFonts w:hAnsi="HG丸ｺﾞｼｯｸM-PRO" w:cs="ＭＳ 明朝" w:hint="eastAsia"/>
                <w:color w:val="000000" w:themeColor="text1"/>
                <w:kern w:val="24"/>
                <w:szCs w:val="20"/>
              </w:rPr>
              <w:t>設計開発</w:t>
            </w:r>
            <w:r>
              <w:rPr>
                <w:rFonts w:hint="eastAsia"/>
              </w:rPr>
              <w:t>検証の方法と判定基準を含めた</w:t>
            </w:r>
            <w:r>
              <w:rPr>
                <w:rFonts w:hAnsi="HG丸ｺﾞｼｯｸM-PRO" w:cs="ＭＳ 明朝" w:hint="eastAsia"/>
                <w:color w:val="000000" w:themeColor="text1"/>
                <w:kern w:val="24"/>
                <w:szCs w:val="20"/>
              </w:rPr>
              <w:t>計画を文書化すること。</w:t>
            </w:r>
          </w:p>
        </w:tc>
        <w:tc>
          <w:tcPr>
            <w:tcW w:w="2464" w:type="dxa"/>
          </w:tcPr>
          <w:p w14:paraId="45B48ABE" w14:textId="77777777" w:rsidR="00E271F6" w:rsidRDefault="00E271F6" w:rsidP="002B0AA6">
            <w:pPr>
              <w:ind w:firstLineChars="0" w:firstLine="0"/>
            </w:pPr>
            <w:r>
              <w:rPr>
                <w:rFonts w:hint="eastAsia"/>
              </w:rPr>
              <w:t>＜備考欄＞</w:t>
            </w:r>
          </w:p>
          <w:p w14:paraId="3A3B6C79" w14:textId="77777777" w:rsidR="00E271F6" w:rsidRPr="001540B7" w:rsidRDefault="00E271F6" w:rsidP="004635EA">
            <w:pPr>
              <w:ind w:firstLine="210"/>
            </w:pPr>
            <w:r w:rsidRPr="00147D0E">
              <w:rPr>
                <w:rFonts w:hint="eastAsia"/>
              </w:rPr>
              <w:t>限定三種を除く</w:t>
            </w:r>
          </w:p>
          <w:p w14:paraId="14BD2272" w14:textId="17AE4872" w:rsidR="00E271F6" w:rsidRDefault="00E271F6" w:rsidP="002B0AA6">
            <w:pPr>
              <w:ind w:firstLineChars="0" w:firstLine="0"/>
            </w:pPr>
          </w:p>
        </w:tc>
      </w:tr>
    </w:tbl>
    <w:p w14:paraId="29671535" w14:textId="77777777" w:rsidR="00E271F6" w:rsidRDefault="00E271F6" w:rsidP="00E271F6">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0A5B6A2C" w14:textId="77777777" w:rsidTr="002B0AA6">
        <w:trPr>
          <w:trHeight w:val="1077"/>
          <w:jc w:val="center"/>
        </w:trPr>
        <w:tc>
          <w:tcPr>
            <w:tcW w:w="8080" w:type="dxa"/>
          </w:tcPr>
          <w:p w14:paraId="4EB22C15" w14:textId="47A3D439" w:rsidR="00E271F6" w:rsidRDefault="00E271F6" w:rsidP="00D244FC">
            <w:pPr>
              <w:pStyle w:val="af1"/>
              <w:numPr>
                <w:ilvl w:val="0"/>
                <w:numId w:val="54"/>
              </w:numPr>
              <w:ind w:leftChars="0" w:left="357" w:firstLineChars="0" w:hanging="357"/>
            </w:pPr>
            <w:r>
              <w:rPr>
                <w:rFonts w:hint="eastAsia"/>
              </w:rPr>
              <w:t>設計</w:t>
            </w:r>
            <w:r w:rsidR="00790643">
              <w:rPr>
                <w:rFonts w:hint="eastAsia"/>
              </w:rPr>
              <w:t>開発</w:t>
            </w:r>
            <w:r>
              <w:rPr>
                <w:rFonts w:hint="eastAsia"/>
              </w:rPr>
              <w:t>検証の実施要領で定めた方法や判定基準と紐づけて作成するとよい。</w:t>
            </w:r>
          </w:p>
          <w:p w14:paraId="2451F0AE" w14:textId="6E285C48" w:rsidR="00E271F6" w:rsidRDefault="00E271F6" w:rsidP="00D244FC">
            <w:pPr>
              <w:pStyle w:val="af1"/>
              <w:numPr>
                <w:ilvl w:val="0"/>
                <w:numId w:val="54"/>
              </w:numPr>
              <w:ind w:leftChars="0" w:left="357" w:firstLineChars="0" w:hanging="357"/>
            </w:pPr>
            <w:r>
              <w:rPr>
                <w:rFonts w:hint="eastAsia"/>
              </w:rPr>
              <w:t>設計開発計画（全体計画）とは別に、詳細な検証計画を作成することが望ましい。</w:t>
            </w:r>
          </w:p>
          <w:p w14:paraId="1D691E62" w14:textId="657E91F9" w:rsidR="003F39AA" w:rsidRDefault="003F39AA" w:rsidP="00D244FC">
            <w:pPr>
              <w:pStyle w:val="af1"/>
              <w:numPr>
                <w:ilvl w:val="0"/>
                <w:numId w:val="54"/>
              </w:numPr>
              <w:ind w:leftChars="0" w:left="357" w:firstLineChars="0" w:hanging="357"/>
            </w:pPr>
            <w:r w:rsidRPr="003F39AA">
              <w:rPr>
                <w:rFonts w:hint="eastAsia"/>
              </w:rPr>
              <w:t>検証のサンプル数に統計学的方法を用いる場合はその設定の根拠を検証計画に含めること</w:t>
            </w:r>
            <w:r>
              <w:rPr>
                <w:rFonts w:hint="eastAsia"/>
              </w:rPr>
              <w:t>。</w:t>
            </w:r>
          </w:p>
          <w:p w14:paraId="768B0EE3" w14:textId="77777777" w:rsidR="00E271F6" w:rsidRPr="00C654B8" w:rsidRDefault="00E271F6" w:rsidP="00D244FC">
            <w:pPr>
              <w:pStyle w:val="af1"/>
              <w:numPr>
                <w:ilvl w:val="0"/>
                <w:numId w:val="54"/>
              </w:numPr>
              <w:ind w:leftChars="0" w:left="357" w:firstLineChars="0" w:hanging="357"/>
            </w:pPr>
            <w:r>
              <w:rPr>
                <w:rFonts w:hint="eastAsia"/>
              </w:rPr>
              <w:t>設計開発インプットと設計開発アウトプットの整合性を確認すること。</w:t>
            </w:r>
          </w:p>
          <w:p w14:paraId="4A3EAA76" w14:textId="0F848641" w:rsidR="00E271F6" w:rsidRPr="007B5264" w:rsidRDefault="00E271F6" w:rsidP="002B0AA6">
            <w:pPr>
              <w:ind w:firstLine="210"/>
            </w:pPr>
          </w:p>
        </w:tc>
        <w:tc>
          <w:tcPr>
            <w:tcW w:w="2464" w:type="dxa"/>
          </w:tcPr>
          <w:p w14:paraId="611E5100" w14:textId="77777777" w:rsidR="00E271F6" w:rsidRDefault="00E271F6" w:rsidP="002B0AA6">
            <w:pPr>
              <w:ind w:firstLineChars="0" w:firstLine="0"/>
            </w:pPr>
            <w:r>
              <w:rPr>
                <w:rFonts w:hint="eastAsia"/>
              </w:rPr>
              <w:t>＜備考欄＞</w:t>
            </w:r>
          </w:p>
          <w:p w14:paraId="68EA94CD" w14:textId="206D4F13" w:rsidR="00E271F6" w:rsidRDefault="00E271F6" w:rsidP="002B0AA6">
            <w:pPr>
              <w:ind w:firstLineChars="0" w:firstLine="0"/>
            </w:pPr>
          </w:p>
        </w:tc>
      </w:tr>
    </w:tbl>
    <w:p w14:paraId="7004CA76" w14:textId="77777777" w:rsidR="00E271F6" w:rsidRDefault="00E271F6" w:rsidP="00E271F6">
      <w:pPr>
        <w:pStyle w:val="2"/>
        <w:ind w:left="426" w:hanging="321"/>
      </w:pPr>
      <w:r>
        <w:rPr>
          <w:rFonts w:hint="eastAsia"/>
        </w:rPr>
        <w:t>３．作成例</w:t>
      </w:r>
    </w:p>
    <w:p w14:paraId="1A021E55" w14:textId="7DB93D62" w:rsidR="00E85EA9" w:rsidRDefault="00E271F6" w:rsidP="00E271F6">
      <w:pPr>
        <w:ind w:firstLineChars="41" w:firstLine="86"/>
      </w:pPr>
      <w:r>
        <w:rPr>
          <w:rFonts w:hint="eastAsia"/>
        </w:rPr>
        <w:t>別冊</w:t>
      </w:r>
      <w:r w:rsidR="00E85EA9">
        <w:rPr>
          <w:rFonts w:hint="eastAsia"/>
        </w:rPr>
        <w:t xml:space="preserve">　</w:t>
      </w:r>
      <w:r>
        <w:rPr>
          <w:rFonts w:hint="eastAsia"/>
        </w:rPr>
        <w:t>様式集　「7.3.1　7.3.2　設計開発計画書」</w:t>
      </w:r>
      <w:r w:rsidR="00E85EA9">
        <w:rPr>
          <w:rFonts w:hint="eastAsia"/>
        </w:rPr>
        <w:t>参照</w:t>
      </w:r>
    </w:p>
    <w:p w14:paraId="02D7FEB7" w14:textId="61880567" w:rsidR="00E271F6" w:rsidRDefault="00E85EA9" w:rsidP="00E271F6">
      <w:pPr>
        <w:ind w:firstLineChars="41" w:firstLine="86"/>
      </w:pPr>
      <w:r>
        <w:rPr>
          <w:rFonts w:hint="eastAsia"/>
        </w:rPr>
        <w:t xml:space="preserve">また、別冊　様式集　</w:t>
      </w:r>
      <w:r w:rsidR="00F371C1">
        <w:rPr>
          <w:rFonts w:hint="eastAsia"/>
        </w:rPr>
        <w:t>「</w:t>
      </w:r>
      <w:r w:rsidR="00F371C1" w:rsidRPr="009E631D">
        <w:t>7.3.6　設計開発の検証の結果及び措置</w:t>
      </w:r>
      <w:r w:rsidR="00F371C1">
        <w:rPr>
          <w:rFonts w:hint="eastAsia"/>
        </w:rPr>
        <w:t>」</w:t>
      </w:r>
      <w:r w:rsidR="00E271F6">
        <w:rPr>
          <w:rFonts w:hint="eastAsia"/>
        </w:rPr>
        <w:t>の</w:t>
      </w:r>
      <w:r>
        <w:rPr>
          <w:rFonts w:hint="eastAsia"/>
        </w:rPr>
        <w:t>うち</w:t>
      </w:r>
      <w:r w:rsidR="00F371C1">
        <w:rPr>
          <w:rFonts w:hint="eastAsia"/>
        </w:rPr>
        <w:t>「</w:t>
      </w:r>
      <w:r>
        <w:rPr>
          <w:rFonts w:hint="eastAsia"/>
        </w:rPr>
        <w:t>設計開発の検証の内容」の検証</w:t>
      </w:r>
      <w:r w:rsidR="00F371C1">
        <w:rPr>
          <w:rFonts w:hint="eastAsia"/>
        </w:rPr>
        <w:t>の方法と判定基準をあらかじめ規定する。</w:t>
      </w:r>
    </w:p>
    <w:p w14:paraId="7F85A0FD" w14:textId="61B2F920" w:rsidR="008E7C76" w:rsidRDefault="008E7C76" w:rsidP="00E271F6">
      <w:pPr>
        <w:ind w:firstLineChars="41" w:firstLine="86"/>
      </w:pPr>
      <w:r>
        <w:rPr>
          <w:noProof/>
        </w:rPr>
        <mc:AlternateContent>
          <mc:Choice Requires="wps">
            <w:drawing>
              <wp:anchor distT="0" distB="0" distL="114300" distR="114300" simplePos="0" relativeHeight="251790336" behindDoc="0" locked="0" layoutInCell="1" allowOverlap="1" wp14:anchorId="1C9B8BDF" wp14:editId="68799355">
                <wp:simplePos x="0" y="0"/>
                <wp:positionH relativeFrom="margin">
                  <wp:posOffset>461010</wp:posOffset>
                </wp:positionH>
                <wp:positionV relativeFrom="paragraph">
                  <wp:posOffset>1369695</wp:posOffset>
                </wp:positionV>
                <wp:extent cx="5730240" cy="129540"/>
                <wp:effectExtent l="0" t="0" r="22860" b="22860"/>
                <wp:wrapNone/>
                <wp:docPr id="65" name="フリーフォーム: 図形 4"/>
                <wp:cNvGraphicFramePr/>
                <a:graphic xmlns:a="http://schemas.openxmlformats.org/drawingml/2006/main">
                  <a:graphicData uri="http://schemas.microsoft.com/office/word/2010/wordprocessingShape">
                    <wps:wsp>
                      <wps:cNvSpPr/>
                      <wps:spPr>
                        <a:xfrm>
                          <a:off x="0" y="0"/>
                          <a:ext cx="5730240" cy="129540"/>
                        </a:xfrm>
                        <a:custGeom>
                          <a:avLst/>
                          <a:gdLst>
                            <a:gd name="connsiteX0" fmla="*/ 0 w 5372100"/>
                            <a:gd name="connsiteY0" fmla="*/ 228600 h 236232"/>
                            <a:gd name="connsiteX1" fmla="*/ 678180 w 5372100"/>
                            <a:gd name="connsiteY1" fmla="*/ 3810 h 236232"/>
                            <a:gd name="connsiteX2" fmla="*/ 1352550 w 5372100"/>
                            <a:gd name="connsiteY2" fmla="*/ 236220 h 236232"/>
                            <a:gd name="connsiteX3" fmla="*/ 2023110 w 5372100"/>
                            <a:gd name="connsiteY3" fmla="*/ 0 h 236232"/>
                            <a:gd name="connsiteX4" fmla="*/ 2693670 w 5372100"/>
                            <a:gd name="connsiteY4" fmla="*/ 236220 h 236232"/>
                            <a:gd name="connsiteX5" fmla="*/ 3352800 w 5372100"/>
                            <a:gd name="connsiteY5" fmla="*/ 11430 h 236232"/>
                            <a:gd name="connsiteX6" fmla="*/ 4027170 w 5372100"/>
                            <a:gd name="connsiteY6" fmla="*/ 224790 h 236232"/>
                            <a:gd name="connsiteX7" fmla="*/ 4705350 w 5372100"/>
                            <a:gd name="connsiteY7" fmla="*/ 3810 h 236232"/>
                            <a:gd name="connsiteX8" fmla="*/ 5372100 w 5372100"/>
                            <a:gd name="connsiteY8" fmla="*/ 228600 h 236232"/>
                            <a:gd name="connsiteX9" fmla="*/ 5372100 w 5372100"/>
                            <a:gd name="connsiteY9" fmla="*/ 228600 h 236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72100" h="236232">
                              <a:moveTo>
                                <a:pt x="0" y="228600"/>
                              </a:moveTo>
                              <a:cubicBezTo>
                                <a:pt x="226377" y="115570"/>
                                <a:pt x="452755" y="2540"/>
                                <a:pt x="678180" y="3810"/>
                              </a:cubicBezTo>
                              <a:cubicBezTo>
                                <a:pt x="903605" y="5080"/>
                                <a:pt x="1128395" y="236855"/>
                                <a:pt x="1352550" y="236220"/>
                              </a:cubicBezTo>
                              <a:cubicBezTo>
                                <a:pt x="1576705" y="235585"/>
                                <a:pt x="1799590" y="0"/>
                                <a:pt x="2023110" y="0"/>
                              </a:cubicBezTo>
                              <a:cubicBezTo>
                                <a:pt x="2246630" y="0"/>
                                <a:pt x="2472055" y="234315"/>
                                <a:pt x="2693670" y="236220"/>
                              </a:cubicBezTo>
                              <a:cubicBezTo>
                                <a:pt x="2915285" y="238125"/>
                                <a:pt x="3130550" y="13335"/>
                                <a:pt x="3352800" y="11430"/>
                              </a:cubicBezTo>
                              <a:cubicBezTo>
                                <a:pt x="3575050" y="9525"/>
                                <a:pt x="3801745" y="226060"/>
                                <a:pt x="4027170" y="224790"/>
                              </a:cubicBezTo>
                              <a:cubicBezTo>
                                <a:pt x="4252595" y="223520"/>
                                <a:pt x="4481195" y="3175"/>
                                <a:pt x="4705350" y="3810"/>
                              </a:cubicBezTo>
                              <a:cubicBezTo>
                                <a:pt x="4929505" y="4445"/>
                                <a:pt x="5372100" y="228600"/>
                                <a:pt x="5372100" y="228600"/>
                              </a:cubicBezTo>
                              <a:lnTo>
                                <a:pt x="5372100" y="228600"/>
                              </a:lnTo>
                            </a:path>
                          </a:pathLst>
                        </a:custGeom>
                        <a:solidFill>
                          <a:schemeClr val="bg1"/>
                        </a:solidFill>
                        <a:ln w="9525"/>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9105" id="フリーフォーム: 図形 4" o:spid="_x0000_s1026" style="position:absolute;left:0;text-align:left;margin-left:36.3pt;margin-top:107.85pt;width:451.2pt;height:10.2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372100,2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" path="m,228600c226377,115570,452755,2540,678180,3810v225425,1270,450215,233045,674370,232410c1576705,235585,1799590,,2023110,v223520,,448945,234315,670560,236220c2915285,238125,3130550,13335,3352800,11430v222250,-1905,448945,214630,674370,213360c4252595,223520,4481195,3175,4705350,3810v224155,635,666750,224790,666750,224790l5372100,228600e" fillcolor="white [3212]" strokecolor="black [3200]">
                <v:stroke joinstyle="miter"/>
                <v:path arrowok="t" o:connecttype="custom" o:connectlocs="0,125355;723392,2089;1442720,129533;2157984,0;2873248,129533;3576320,6268;4295648,123266;5019040,2089;5730240,125355;5730240,125355" o:connectangles="0,0,0,0,0,0,0,0,0,0"/>
                <w10:wrap anchorx="margin"/>
              </v:shape>
            </w:pict>
          </mc:Fallback>
        </mc:AlternateContent>
      </w:r>
    </w:p>
    <w:tbl>
      <w:tblPr>
        <w:tblStyle w:val="a3"/>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65"/>
        <w:gridCol w:w="3686"/>
        <w:gridCol w:w="2976"/>
      </w:tblGrid>
      <w:tr w:rsidR="00236AAB" w:rsidRPr="00877CD6" w14:paraId="596A593E" w14:textId="77777777" w:rsidTr="00236AAB">
        <w:trPr>
          <w:jc w:val="center"/>
        </w:trPr>
        <w:tc>
          <w:tcPr>
            <w:tcW w:w="2365" w:type="dxa"/>
            <w:tcBorders>
              <w:top w:val="thinThickSmallGap" w:sz="24" w:space="0" w:color="auto"/>
              <w:left w:val="thinThickSmallGap" w:sz="24" w:space="0" w:color="auto"/>
              <w:bottom w:val="thickThinSmallGap" w:sz="24" w:space="0" w:color="auto"/>
            </w:tcBorders>
            <w:vAlign w:val="center"/>
          </w:tcPr>
          <w:p w14:paraId="42202CA0" w14:textId="77777777" w:rsidR="00236AAB" w:rsidRPr="00877CD6" w:rsidRDefault="00236AAB" w:rsidP="00883CF6">
            <w:pPr>
              <w:ind w:firstLine="210"/>
              <w:jc w:val="center"/>
              <w:rPr>
                <w:rFonts w:hAnsi="HG丸ｺﾞｼｯｸM-PRO"/>
              </w:rPr>
            </w:pPr>
            <w:r w:rsidRPr="00877CD6">
              <w:rPr>
                <w:rFonts w:hAnsi="HG丸ｺﾞｼｯｸM-PRO" w:hint="eastAsia"/>
              </w:rPr>
              <w:t>アウトプット</w:t>
            </w:r>
          </w:p>
        </w:tc>
        <w:tc>
          <w:tcPr>
            <w:tcW w:w="3686" w:type="dxa"/>
            <w:tcBorders>
              <w:top w:val="thinThickSmallGap" w:sz="24" w:space="0" w:color="auto"/>
              <w:bottom w:val="thickThinSmallGap" w:sz="24" w:space="0" w:color="auto"/>
            </w:tcBorders>
            <w:vAlign w:val="center"/>
          </w:tcPr>
          <w:p w14:paraId="675CCA91" w14:textId="77777777" w:rsidR="00236AAB" w:rsidRPr="00877CD6" w:rsidRDefault="00236AAB" w:rsidP="00883CF6">
            <w:pPr>
              <w:ind w:firstLine="210"/>
              <w:jc w:val="center"/>
              <w:rPr>
                <w:rFonts w:hAnsi="HG丸ｺﾞｼｯｸM-PRO"/>
              </w:rPr>
            </w:pPr>
            <w:r w:rsidRPr="00877CD6">
              <w:rPr>
                <w:rFonts w:hAnsi="HG丸ｺﾞｼｯｸM-PRO" w:hint="eastAsia"/>
              </w:rPr>
              <w:t>検証の方法</w:t>
            </w:r>
          </w:p>
          <w:p w14:paraId="6DD411B6" w14:textId="77777777" w:rsidR="00236AAB" w:rsidRPr="00877CD6" w:rsidRDefault="00236AAB" w:rsidP="00883CF6">
            <w:pPr>
              <w:ind w:firstLine="210"/>
              <w:jc w:val="center"/>
              <w:rPr>
                <w:rFonts w:hAnsi="HG丸ｺﾞｼｯｸM-PRO"/>
              </w:rPr>
            </w:pPr>
            <w:r w:rsidRPr="00877CD6">
              <w:rPr>
                <w:rFonts w:hAnsi="HG丸ｺﾞｼｯｸM-PRO" w:hint="eastAsia"/>
              </w:rPr>
              <w:t>（サンプル数の決定根拠を含む）</w:t>
            </w:r>
          </w:p>
        </w:tc>
        <w:tc>
          <w:tcPr>
            <w:tcW w:w="2976" w:type="dxa"/>
            <w:tcBorders>
              <w:top w:val="thinThickSmallGap" w:sz="24" w:space="0" w:color="auto"/>
              <w:bottom w:val="thickThinSmallGap" w:sz="24" w:space="0" w:color="auto"/>
            </w:tcBorders>
            <w:vAlign w:val="center"/>
          </w:tcPr>
          <w:p w14:paraId="7BB868AD" w14:textId="77777777" w:rsidR="00236AAB" w:rsidRPr="00877CD6" w:rsidRDefault="00236AAB" w:rsidP="00883CF6">
            <w:pPr>
              <w:ind w:firstLine="210"/>
              <w:jc w:val="center"/>
              <w:rPr>
                <w:rFonts w:hAnsi="HG丸ｺﾞｼｯｸM-PRO"/>
              </w:rPr>
            </w:pPr>
            <w:r w:rsidRPr="00877CD6">
              <w:rPr>
                <w:rFonts w:hAnsi="HG丸ｺﾞｼｯｸM-PRO" w:hint="eastAsia"/>
              </w:rPr>
              <w:t>判定基準</w:t>
            </w:r>
          </w:p>
          <w:p w14:paraId="6C94B4E6" w14:textId="77777777" w:rsidR="00236AAB" w:rsidRPr="00877CD6" w:rsidRDefault="00236AAB" w:rsidP="00883CF6">
            <w:pPr>
              <w:ind w:firstLine="210"/>
              <w:jc w:val="center"/>
              <w:rPr>
                <w:rFonts w:hAnsi="HG丸ｺﾞｼｯｸM-PRO"/>
              </w:rPr>
            </w:pPr>
            <w:r w:rsidRPr="00877CD6">
              <w:rPr>
                <w:rFonts w:hAnsi="HG丸ｺﾞｼｯｸM-PRO" w:hint="eastAsia"/>
              </w:rPr>
              <w:t>（インプットへの適合）</w:t>
            </w:r>
          </w:p>
        </w:tc>
      </w:tr>
      <w:tr w:rsidR="00236AAB" w:rsidRPr="00877CD6" w14:paraId="6EDDB3C2" w14:textId="77777777" w:rsidTr="00236AAB">
        <w:trPr>
          <w:trHeight w:val="397"/>
          <w:jc w:val="center"/>
        </w:trPr>
        <w:tc>
          <w:tcPr>
            <w:tcW w:w="2365" w:type="dxa"/>
            <w:tcBorders>
              <w:top w:val="thickThinSmallGap" w:sz="24" w:space="0" w:color="auto"/>
            </w:tcBorders>
          </w:tcPr>
          <w:p w14:paraId="5FEE9635" w14:textId="77777777" w:rsidR="00236AAB" w:rsidRPr="00877CD6" w:rsidRDefault="00236AAB" w:rsidP="00883CF6">
            <w:pPr>
              <w:ind w:firstLine="210"/>
              <w:rPr>
                <w:rFonts w:hAnsi="HG丸ｺﾞｼｯｸM-PRO"/>
              </w:rPr>
            </w:pPr>
            <w:r w:rsidRPr="00877CD6">
              <w:rPr>
                <w:rFonts w:hAnsi="HG丸ｺﾞｼｯｸM-PRO" w:hint="eastAsia"/>
              </w:rPr>
              <w:t>仕様書</w:t>
            </w:r>
          </w:p>
        </w:tc>
        <w:tc>
          <w:tcPr>
            <w:tcW w:w="3686" w:type="dxa"/>
            <w:tcBorders>
              <w:top w:val="thickThinSmallGap" w:sz="24" w:space="0" w:color="auto"/>
            </w:tcBorders>
          </w:tcPr>
          <w:p w14:paraId="5F0564AA" w14:textId="77777777" w:rsidR="00236AAB" w:rsidRPr="00877CD6" w:rsidRDefault="00236AAB" w:rsidP="00883CF6">
            <w:pPr>
              <w:ind w:firstLine="210"/>
              <w:rPr>
                <w:rFonts w:hAnsi="HG丸ｺﾞｼｯｸM-PRO"/>
              </w:rPr>
            </w:pPr>
          </w:p>
        </w:tc>
        <w:tc>
          <w:tcPr>
            <w:tcW w:w="2976" w:type="dxa"/>
            <w:tcBorders>
              <w:top w:val="thickThinSmallGap" w:sz="24" w:space="0" w:color="auto"/>
            </w:tcBorders>
          </w:tcPr>
          <w:p w14:paraId="6CF3BFCC" w14:textId="77777777" w:rsidR="00236AAB" w:rsidRPr="00877CD6" w:rsidRDefault="00236AAB" w:rsidP="00883CF6">
            <w:pPr>
              <w:ind w:firstLine="210"/>
              <w:rPr>
                <w:rFonts w:hAnsi="HG丸ｺﾞｼｯｸM-PRO"/>
              </w:rPr>
            </w:pPr>
          </w:p>
        </w:tc>
      </w:tr>
      <w:tr w:rsidR="00236AAB" w:rsidRPr="00877CD6" w14:paraId="455854C4" w14:textId="77777777" w:rsidTr="00236AAB">
        <w:trPr>
          <w:trHeight w:val="397"/>
          <w:jc w:val="center"/>
        </w:trPr>
        <w:tc>
          <w:tcPr>
            <w:tcW w:w="2365" w:type="dxa"/>
          </w:tcPr>
          <w:p w14:paraId="4A461AF4" w14:textId="77777777" w:rsidR="00236AAB" w:rsidRPr="00877CD6" w:rsidRDefault="00236AAB" w:rsidP="00883CF6">
            <w:pPr>
              <w:ind w:firstLine="210"/>
              <w:rPr>
                <w:rFonts w:hAnsi="HG丸ｺﾞｼｯｸM-PRO"/>
              </w:rPr>
            </w:pPr>
            <w:r w:rsidRPr="00877CD6">
              <w:rPr>
                <w:rFonts w:hAnsi="HG丸ｺﾞｼｯｸM-PRO" w:hint="eastAsia"/>
              </w:rPr>
              <w:t>原材料、構成部品等</w:t>
            </w:r>
          </w:p>
        </w:tc>
        <w:tc>
          <w:tcPr>
            <w:tcW w:w="3686" w:type="dxa"/>
          </w:tcPr>
          <w:p w14:paraId="7E84D7AE" w14:textId="0E3CDF6E" w:rsidR="00236AAB" w:rsidRPr="00877CD6" w:rsidRDefault="00236AAB" w:rsidP="00883CF6">
            <w:pPr>
              <w:ind w:firstLine="210"/>
              <w:rPr>
                <w:rFonts w:hAnsi="HG丸ｺﾞｼｯｸM-PRO"/>
              </w:rPr>
            </w:pPr>
          </w:p>
        </w:tc>
        <w:tc>
          <w:tcPr>
            <w:tcW w:w="2976" w:type="dxa"/>
          </w:tcPr>
          <w:p w14:paraId="495334A2" w14:textId="77777777" w:rsidR="00236AAB" w:rsidRPr="00877CD6" w:rsidRDefault="00236AAB" w:rsidP="00883CF6">
            <w:pPr>
              <w:ind w:firstLine="210"/>
              <w:rPr>
                <w:rFonts w:hAnsi="HG丸ｺﾞｼｯｸM-PRO"/>
              </w:rPr>
            </w:pPr>
          </w:p>
        </w:tc>
      </w:tr>
      <w:tr w:rsidR="00236AAB" w:rsidRPr="00877CD6" w14:paraId="175A7050" w14:textId="77777777" w:rsidTr="008E7C76">
        <w:trPr>
          <w:trHeight w:val="257"/>
          <w:jc w:val="center"/>
        </w:trPr>
        <w:tc>
          <w:tcPr>
            <w:tcW w:w="2365" w:type="dxa"/>
            <w:tcBorders>
              <w:bottom w:val="nil"/>
            </w:tcBorders>
          </w:tcPr>
          <w:p w14:paraId="65A9F1B1" w14:textId="2A97E763" w:rsidR="00236AAB" w:rsidRPr="00877CD6" w:rsidRDefault="00236AAB" w:rsidP="00236AAB">
            <w:pPr>
              <w:spacing w:line="160" w:lineRule="exact"/>
              <w:ind w:firstLine="210"/>
              <w:rPr>
                <w:rFonts w:hAnsi="HG丸ｺﾞｼｯｸM-PRO"/>
              </w:rPr>
            </w:pPr>
          </w:p>
        </w:tc>
        <w:tc>
          <w:tcPr>
            <w:tcW w:w="3686" w:type="dxa"/>
            <w:tcBorders>
              <w:bottom w:val="nil"/>
            </w:tcBorders>
          </w:tcPr>
          <w:p w14:paraId="43AA0711" w14:textId="5B442E59" w:rsidR="00236AAB" w:rsidRPr="00877CD6" w:rsidRDefault="00236AAB" w:rsidP="00236AAB">
            <w:pPr>
              <w:spacing w:line="160" w:lineRule="exact"/>
              <w:ind w:firstLine="210"/>
              <w:rPr>
                <w:rFonts w:hAnsi="HG丸ｺﾞｼｯｸM-PRO"/>
              </w:rPr>
            </w:pPr>
          </w:p>
        </w:tc>
        <w:tc>
          <w:tcPr>
            <w:tcW w:w="2976" w:type="dxa"/>
            <w:tcBorders>
              <w:bottom w:val="nil"/>
            </w:tcBorders>
          </w:tcPr>
          <w:p w14:paraId="6CDDE300" w14:textId="77777777" w:rsidR="00236AAB" w:rsidRPr="00877CD6" w:rsidRDefault="00236AAB" w:rsidP="00236AAB">
            <w:pPr>
              <w:spacing w:line="160" w:lineRule="exact"/>
              <w:ind w:firstLine="210"/>
              <w:rPr>
                <w:rFonts w:hAnsi="HG丸ｺﾞｼｯｸM-PRO"/>
              </w:rPr>
            </w:pPr>
          </w:p>
        </w:tc>
      </w:tr>
    </w:tbl>
    <w:p w14:paraId="20803F21" w14:textId="1BBD6675" w:rsidR="002B232C" w:rsidRDefault="002B232C" w:rsidP="004A67A8">
      <w:pPr>
        <w:ind w:firstLineChars="41" w:firstLine="86"/>
        <w:jc w:val="center"/>
      </w:pPr>
    </w:p>
    <w:p w14:paraId="35A33312" w14:textId="3EFFDF35" w:rsidR="004635EA" w:rsidRPr="005C1AF2" w:rsidRDefault="004635EA" w:rsidP="00E271F6">
      <w:pPr>
        <w:ind w:firstLineChars="41" w:firstLine="98"/>
        <w:rPr>
          <w:rFonts w:hAnsi="HG丸ｺﾞｼｯｸM-PRO"/>
          <w:sz w:val="24"/>
        </w:rPr>
      </w:pPr>
    </w:p>
    <w:p w14:paraId="3353710C" w14:textId="77777777" w:rsidR="00E271F6" w:rsidRDefault="00E271F6" w:rsidP="00E271F6">
      <w:pPr>
        <w:pStyle w:val="2"/>
        <w:ind w:left="426" w:hanging="321"/>
      </w:pPr>
      <w:r>
        <w:rPr>
          <w:rFonts w:hint="eastAsia"/>
        </w:rPr>
        <w:t>４．関連文書</w:t>
      </w:r>
    </w:p>
    <w:p w14:paraId="2324A68A" w14:textId="1DB14125" w:rsidR="00E271F6" w:rsidRPr="001540B7" w:rsidRDefault="00E271F6" w:rsidP="00E271F6">
      <w:pPr>
        <w:ind w:firstLine="210"/>
      </w:pPr>
      <w:r w:rsidRPr="001540B7">
        <w:rPr>
          <w:rFonts w:hint="eastAsia"/>
        </w:rPr>
        <w:t>【手順書</w:t>
      </w:r>
      <w:r w:rsidR="00F374D1">
        <w:rPr>
          <w:rFonts w:hint="eastAsia"/>
        </w:rPr>
        <w:t>モデル集</w:t>
      </w:r>
      <w:r w:rsidRPr="001540B7">
        <w:rPr>
          <w:rFonts w:hint="eastAsia"/>
        </w:rPr>
        <w:t>】</w:t>
      </w:r>
    </w:p>
    <w:p w14:paraId="5015CA0F" w14:textId="6917DAD3" w:rsidR="00E271F6" w:rsidRPr="00C20B0B" w:rsidRDefault="00E271F6" w:rsidP="00E271F6">
      <w:pPr>
        <w:ind w:firstLineChars="200" w:firstLine="420"/>
        <w:rPr>
          <w:rFonts w:ascii="ＭＳ Ｐゴシック" w:eastAsia="ＭＳ Ｐゴシック" w:hAnsi="ＭＳ Ｐゴシック" w:cs="ＭＳ Ｐゴシック"/>
          <w:kern w:val="0"/>
        </w:rPr>
      </w:pPr>
      <w:r w:rsidRPr="001540B7">
        <w:rPr>
          <w:rFonts w:hint="eastAsia"/>
        </w:rPr>
        <w:t>【手順書</w:t>
      </w:r>
      <w:r>
        <w:rPr>
          <w:rFonts w:hint="eastAsia"/>
        </w:rPr>
        <w:t>７</w:t>
      </w:r>
      <w:r w:rsidRPr="001540B7">
        <w:rPr>
          <w:rFonts w:hint="eastAsia"/>
        </w:rPr>
        <w:t>】</w:t>
      </w:r>
      <w:r w:rsidR="009931CF" w:rsidRPr="001540B7">
        <w:rPr>
          <w:rFonts w:hint="eastAsia"/>
        </w:rPr>
        <w:t>【手順書</w:t>
      </w:r>
      <w:r w:rsidR="009931CF">
        <w:rPr>
          <w:rFonts w:hint="eastAsia"/>
        </w:rPr>
        <w:t>８</w:t>
      </w:r>
      <w:r w:rsidR="009931CF" w:rsidRPr="001540B7">
        <w:rPr>
          <w:rFonts w:hint="eastAsia"/>
        </w:rPr>
        <w:t>】【手順書</w:t>
      </w:r>
      <w:r w:rsidR="009931CF">
        <w:rPr>
          <w:rFonts w:hint="eastAsia"/>
        </w:rPr>
        <w:t>９</w:t>
      </w:r>
      <w:r w:rsidR="009931CF" w:rsidRPr="001540B7">
        <w:rPr>
          <w:rFonts w:hint="eastAsia"/>
        </w:rPr>
        <w:t>】</w:t>
      </w:r>
      <w:r>
        <w:rPr>
          <w:rFonts w:hint="eastAsia"/>
        </w:rPr>
        <w:t>設計開発手順書</w:t>
      </w:r>
    </w:p>
    <w:p w14:paraId="6EF577B0" w14:textId="77777777" w:rsidR="00E271F6" w:rsidRPr="00C654B8" w:rsidRDefault="00E271F6" w:rsidP="00E271F6">
      <w:pPr>
        <w:ind w:firstLine="210"/>
      </w:pPr>
    </w:p>
    <w:p w14:paraId="5D739594" w14:textId="29845A4B" w:rsidR="00E271F6" w:rsidRDefault="00E271F6">
      <w:pPr>
        <w:widowControl/>
        <w:ind w:firstLineChars="0" w:firstLine="0"/>
        <w:jc w:val="left"/>
        <w:rPr>
          <w:rFonts w:ascii="ＭＳ Ｐゴシック" w:eastAsia="ＭＳ Ｐゴシック" w:hAnsi="ＭＳ Ｐゴシック" w:cs="ＭＳ Ｐゴシック"/>
          <w:kern w:val="0"/>
          <w:sz w:val="24"/>
          <w:szCs w:val="24"/>
        </w:rPr>
      </w:pPr>
      <w:r>
        <w:br w:type="page"/>
      </w:r>
    </w:p>
    <w:p w14:paraId="51DFF07A" w14:textId="77777777" w:rsidR="00E271F6" w:rsidRDefault="00E271F6" w:rsidP="00E271F6">
      <w:pPr>
        <w:pStyle w:val="1"/>
      </w:pPr>
      <w:bookmarkStart w:id="29" w:name="_Toc158728083"/>
      <w:r>
        <w:rPr>
          <w:rFonts w:hint="eastAsia"/>
        </w:rPr>
        <w:t>【文書化要求24】</w:t>
      </w:r>
      <w:r>
        <w:br/>
      </w:r>
      <w:r w:rsidRPr="001C7009">
        <w:rPr>
          <w:rFonts w:hint="eastAsia"/>
        </w:rPr>
        <w:t>設計開発バリデーションに係る実施要領</w:t>
      </w:r>
      <w:r w:rsidRPr="001C7009">
        <w:t>(第35条第1項)</w:t>
      </w:r>
      <w:bookmarkEnd w:id="29"/>
    </w:p>
    <w:p w14:paraId="17195BAE" w14:textId="77777777" w:rsidR="00E271F6" w:rsidRDefault="000A0411" w:rsidP="00E271F6">
      <w:pPr>
        <w:pStyle w:val="aa"/>
        <w:ind w:firstLineChars="0" w:firstLine="0"/>
        <w:outlineLvl w:val="9"/>
      </w:pPr>
      <w:r>
        <w:pict w14:anchorId="5B7C7D4E">
          <v:rect id="_x0000_i1047" style="width:0;height:1.5pt" o:hralign="center" o:hrstd="t" o:hr="t" fillcolor="#a0a0a0" stroked="f">
            <v:textbox inset="5.85pt,.7pt,5.85pt,.7pt"/>
          </v:rect>
        </w:pict>
      </w:r>
    </w:p>
    <w:p w14:paraId="42DED024" w14:textId="77777777" w:rsidR="00E271F6" w:rsidRPr="00C01465" w:rsidRDefault="00E271F6" w:rsidP="00E271F6">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58EC1BC1" w14:textId="77777777" w:rsidTr="002B0AA6">
        <w:trPr>
          <w:trHeight w:val="1077"/>
          <w:jc w:val="center"/>
        </w:trPr>
        <w:tc>
          <w:tcPr>
            <w:tcW w:w="8080" w:type="dxa"/>
          </w:tcPr>
          <w:p w14:paraId="78E3DC2D" w14:textId="5DAAA6BC" w:rsidR="00E271F6" w:rsidRPr="004B4FAC" w:rsidRDefault="00E271F6" w:rsidP="004635EA">
            <w:pPr>
              <w:ind w:firstLine="210"/>
            </w:pPr>
            <w:r>
              <w:rPr>
                <w:rFonts w:hint="eastAsia"/>
              </w:rPr>
              <w:t>設計開発検証に合格した製品が要求事項を満たすことを、試作品等により実際の使用条件下で確認する</w:t>
            </w:r>
            <w:r w:rsidR="003F39AA">
              <w:rPr>
                <w:rFonts w:hAnsi="HG丸ｺﾞｼｯｸM-PRO" w:cs="ＭＳ 明朝" w:hint="eastAsia"/>
                <w:color w:val="000000" w:themeColor="text1"/>
                <w:kern w:val="24"/>
                <w:szCs w:val="20"/>
              </w:rPr>
              <w:t>上で必要な実施要領を文書に定める</w:t>
            </w:r>
            <w:r>
              <w:rPr>
                <w:rFonts w:hint="eastAsia"/>
              </w:rPr>
              <w:t>こと。</w:t>
            </w:r>
          </w:p>
        </w:tc>
        <w:tc>
          <w:tcPr>
            <w:tcW w:w="2464" w:type="dxa"/>
          </w:tcPr>
          <w:p w14:paraId="5882A827" w14:textId="77777777" w:rsidR="00E271F6" w:rsidRDefault="00E271F6" w:rsidP="002B0AA6">
            <w:pPr>
              <w:ind w:firstLineChars="0" w:firstLine="0"/>
            </w:pPr>
            <w:r>
              <w:rPr>
                <w:rFonts w:hint="eastAsia"/>
              </w:rPr>
              <w:t>＜備考欄＞</w:t>
            </w:r>
          </w:p>
          <w:p w14:paraId="2779B91C" w14:textId="77777777" w:rsidR="00E271F6" w:rsidRPr="001540B7" w:rsidRDefault="00E271F6" w:rsidP="004635EA">
            <w:pPr>
              <w:ind w:firstLine="210"/>
            </w:pPr>
            <w:r w:rsidRPr="0058086B">
              <w:rPr>
                <w:rFonts w:hint="eastAsia"/>
              </w:rPr>
              <w:t>限定三種を除く</w:t>
            </w:r>
          </w:p>
          <w:p w14:paraId="03BF31F4" w14:textId="669F425E" w:rsidR="00E271F6" w:rsidRDefault="00E271F6" w:rsidP="002B0AA6">
            <w:pPr>
              <w:ind w:firstLineChars="0" w:firstLine="0"/>
            </w:pPr>
          </w:p>
        </w:tc>
      </w:tr>
    </w:tbl>
    <w:p w14:paraId="74F1AB34" w14:textId="77777777" w:rsidR="00E271F6" w:rsidRDefault="00E271F6" w:rsidP="00E271F6">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375DD918" w14:textId="77777777" w:rsidTr="002B0AA6">
        <w:trPr>
          <w:trHeight w:val="1077"/>
          <w:jc w:val="center"/>
        </w:trPr>
        <w:tc>
          <w:tcPr>
            <w:tcW w:w="8080" w:type="dxa"/>
          </w:tcPr>
          <w:p w14:paraId="63EBB088" w14:textId="77777777" w:rsidR="00E271F6" w:rsidRDefault="00E271F6" w:rsidP="00D244FC">
            <w:pPr>
              <w:pStyle w:val="af1"/>
              <w:numPr>
                <w:ilvl w:val="0"/>
                <w:numId w:val="35"/>
              </w:numPr>
              <w:ind w:leftChars="0" w:left="357" w:firstLineChars="0" w:hanging="357"/>
            </w:pPr>
            <w:r w:rsidRPr="00CD7C21">
              <w:rPr>
                <w:rFonts w:hint="eastAsia"/>
              </w:rPr>
              <w:t>バリデーションに用いる製品は、最終製品又は最終製</w:t>
            </w:r>
            <w:r>
              <w:rPr>
                <w:rFonts w:hint="eastAsia"/>
              </w:rPr>
              <w:t>品と同等の製品とすること。</w:t>
            </w:r>
          </w:p>
          <w:p w14:paraId="63E03C41" w14:textId="77777777" w:rsidR="00E271F6" w:rsidRDefault="00E271F6" w:rsidP="00D244FC">
            <w:pPr>
              <w:pStyle w:val="af1"/>
              <w:numPr>
                <w:ilvl w:val="0"/>
                <w:numId w:val="35"/>
              </w:numPr>
              <w:ind w:leftChars="0" w:left="357" w:firstLineChars="0" w:hanging="357"/>
            </w:pPr>
            <w:r>
              <w:rPr>
                <w:rFonts w:hint="eastAsia"/>
              </w:rPr>
              <w:t>製品の選択は、実際の製造工程又は実際の製造工程に相当する工程で製造された最終製品又はその形態となっている試作品等から行うこと。</w:t>
            </w:r>
          </w:p>
          <w:p w14:paraId="2C746434" w14:textId="77777777" w:rsidR="00E271F6" w:rsidRPr="00A10DA0" w:rsidRDefault="00E271F6" w:rsidP="00D244FC">
            <w:pPr>
              <w:pStyle w:val="af1"/>
              <w:numPr>
                <w:ilvl w:val="0"/>
                <w:numId w:val="35"/>
              </w:numPr>
              <w:ind w:leftChars="0" w:left="357" w:firstLineChars="0" w:hanging="357"/>
            </w:pPr>
            <w:r>
              <w:rPr>
                <w:rFonts w:hint="eastAsia"/>
              </w:rPr>
              <w:t>設計開発バリデーションには、当該製品に係る科学的資料の分析、適切な関連学術文献の分析、生物学的安全性資料等の前臨床評価、既に市販されている類似かつ妥当な製品等を基にした臨床評価及び実際の検査環境における体外診断用医薬品の性能評価等も含まれうるものであること。</w:t>
            </w:r>
          </w:p>
          <w:p w14:paraId="0A25963F" w14:textId="013A4489" w:rsidR="0073369C" w:rsidRPr="007B5264" w:rsidRDefault="0073369C" w:rsidP="00E942DF">
            <w:pPr>
              <w:ind w:firstLineChars="0" w:firstLine="0"/>
            </w:pPr>
          </w:p>
        </w:tc>
        <w:tc>
          <w:tcPr>
            <w:tcW w:w="2464" w:type="dxa"/>
          </w:tcPr>
          <w:p w14:paraId="5F019433" w14:textId="77777777" w:rsidR="00E271F6" w:rsidRDefault="00E271F6" w:rsidP="002B0AA6">
            <w:pPr>
              <w:ind w:firstLineChars="0" w:firstLine="0"/>
            </w:pPr>
            <w:r>
              <w:rPr>
                <w:rFonts w:hint="eastAsia"/>
              </w:rPr>
              <w:t>＜備考欄＞</w:t>
            </w:r>
          </w:p>
          <w:p w14:paraId="2D62838F" w14:textId="6D5DEBA8" w:rsidR="00E271F6" w:rsidRDefault="00E271F6" w:rsidP="002B0AA6">
            <w:pPr>
              <w:ind w:firstLineChars="0" w:firstLine="0"/>
            </w:pPr>
          </w:p>
        </w:tc>
      </w:tr>
    </w:tbl>
    <w:p w14:paraId="265E46E3" w14:textId="77777777" w:rsidR="00E271F6" w:rsidRDefault="00E271F6" w:rsidP="00E271F6">
      <w:pPr>
        <w:pStyle w:val="2"/>
        <w:ind w:left="426" w:hanging="321"/>
      </w:pPr>
      <w:r>
        <w:rPr>
          <w:rFonts w:hint="eastAsia"/>
        </w:rPr>
        <w:t>３．作成例</w:t>
      </w:r>
    </w:p>
    <w:p w14:paraId="09D22BCA" w14:textId="3A78C4AF" w:rsidR="00E271F6" w:rsidRPr="003252D4" w:rsidRDefault="00E271F6" w:rsidP="007A1CBF">
      <w:pPr>
        <w:ind w:firstLine="206"/>
        <w:rPr>
          <w:spacing w:val="-2"/>
        </w:rPr>
      </w:pPr>
      <w:r w:rsidRPr="003252D4">
        <w:rPr>
          <w:rFonts w:hint="eastAsia"/>
          <w:spacing w:val="-2"/>
        </w:rPr>
        <w:t>別冊</w:t>
      </w:r>
      <w:r w:rsidR="007836CB" w:rsidRPr="003252D4">
        <w:rPr>
          <w:rFonts w:hint="eastAsia"/>
          <w:spacing w:val="-2"/>
        </w:rPr>
        <w:t xml:space="preserve">　</w:t>
      </w:r>
      <w:r w:rsidRPr="003252D4">
        <w:rPr>
          <w:rFonts w:hint="eastAsia"/>
          <w:spacing w:val="-2"/>
        </w:rPr>
        <w:t>様式集　「</w:t>
      </w:r>
      <w:r w:rsidRPr="003252D4">
        <w:rPr>
          <w:spacing w:val="-2"/>
        </w:rPr>
        <w:t>7.3.7　設計開発バリデーションの製品選択の根拠及びバリデーションの結果等」参照</w:t>
      </w:r>
    </w:p>
    <w:p w14:paraId="5EE69622" w14:textId="7481076F" w:rsidR="00E271F6" w:rsidRDefault="00E85EA9" w:rsidP="007A1CBF">
      <w:pPr>
        <w:ind w:firstLine="210"/>
      </w:pPr>
      <w:r>
        <w:rPr>
          <w:rFonts w:hint="eastAsia"/>
        </w:rPr>
        <w:t>※</w:t>
      </w:r>
      <w:r w:rsidR="00E271F6">
        <w:rPr>
          <w:rFonts w:hint="eastAsia"/>
        </w:rPr>
        <w:t>市場評価として、治験、臨床性能試験、文献評価等を実施することも考えられる。</w:t>
      </w:r>
    </w:p>
    <w:p w14:paraId="15073300" w14:textId="77777777" w:rsidR="00B825D7" w:rsidRDefault="00B825D7" w:rsidP="007A1CBF">
      <w:pPr>
        <w:ind w:firstLine="210"/>
      </w:pPr>
    </w:p>
    <w:p w14:paraId="15B205DF" w14:textId="25DF1220" w:rsidR="006213A0" w:rsidRDefault="008E7C76" w:rsidP="006213A0">
      <w:pPr>
        <w:ind w:firstLineChars="600" w:firstLine="1260"/>
        <w:rPr>
          <w:rFonts w:hAnsi="HG丸ｺﾞｼｯｸM-PRO"/>
        </w:rPr>
      </w:pPr>
      <w:r w:rsidRPr="00877CD6">
        <w:rPr>
          <w:rFonts w:hAnsi="HG丸ｺﾞｼｯｸM-PRO" w:hint="eastAsia"/>
        </w:rPr>
        <w:t>設計開発バリデーションの概要（製品選択の根拠等）</w:t>
      </w:r>
    </w:p>
    <w:tbl>
      <w:tblPr>
        <w:tblStyle w:val="14"/>
        <w:tblW w:w="0" w:type="auto"/>
        <w:jc w:val="center"/>
        <w:tblLook w:val="04A0" w:firstRow="1" w:lastRow="0" w:firstColumn="1" w:lastColumn="0" w:noHBand="0" w:noVBand="1"/>
      </w:tblPr>
      <w:tblGrid>
        <w:gridCol w:w="2126"/>
        <w:gridCol w:w="5812"/>
      </w:tblGrid>
      <w:tr w:rsidR="006213A0" w14:paraId="51DC8CD0" w14:textId="77777777" w:rsidTr="00B825D7">
        <w:trPr>
          <w:jc w:val="center"/>
        </w:trPr>
        <w:tc>
          <w:tcPr>
            <w:tcW w:w="2126" w:type="dxa"/>
            <w:tcBorders>
              <w:top w:val="single" w:sz="6" w:space="0" w:color="auto"/>
              <w:left w:val="single" w:sz="6" w:space="0" w:color="auto"/>
              <w:bottom w:val="single" w:sz="6" w:space="0" w:color="auto"/>
              <w:right w:val="single" w:sz="6" w:space="0" w:color="auto"/>
            </w:tcBorders>
          </w:tcPr>
          <w:p w14:paraId="267CC5E7" w14:textId="3F1B6B4E" w:rsidR="006213A0" w:rsidRPr="00B825D7" w:rsidRDefault="006213A0" w:rsidP="00B825D7">
            <w:pPr>
              <w:spacing w:line="280" w:lineRule="exact"/>
              <w:ind w:firstLineChars="0" w:firstLine="0"/>
              <w:rPr>
                <w:rFonts w:hAnsi="HG丸ｺﾞｼｯｸM-PRO"/>
              </w:rPr>
            </w:pPr>
            <w:r w:rsidRPr="00B825D7">
              <w:rPr>
                <w:rFonts w:hAnsi="HG丸ｺﾞｼｯｸM-PRO" w:hint="eastAsia"/>
              </w:rPr>
              <w:t>案件の管理番号</w:t>
            </w:r>
          </w:p>
        </w:tc>
        <w:tc>
          <w:tcPr>
            <w:tcW w:w="5812" w:type="dxa"/>
            <w:tcBorders>
              <w:top w:val="single" w:sz="6" w:space="0" w:color="auto"/>
              <w:left w:val="single" w:sz="6" w:space="0" w:color="auto"/>
              <w:bottom w:val="single" w:sz="6" w:space="0" w:color="auto"/>
              <w:right w:val="single" w:sz="6" w:space="0" w:color="auto"/>
            </w:tcBorders>
          </w:tcPr>
          <w:p w14:paraId="1BC0E34C" w14:textId="19F05C4A" w:rsidR="006213A0" w:rsidRPr="00B825D7" w:rsidRDefault="006213A0" w:rsidP="00B825D7">
            <w:pPr>
              <w:spacing w:line="280" w:lineRule="exact"/>
              <w:ind w:firstLineChars="0" w:firstLine="0"/>
              <w:rPr>
                <w:rFonts w:hAnsi="HG丸ｺﾞｼｯｸM-PRO"/>
              </w:rPr>
            </w:pPr>
            <w:r w:rsidRPr="00B825D7">
              <w:rPr>
                <w:rFonts w:hAnsi="HG丸ｺﾞｼｯｸM-PRO" w:hint="eastAsia"/>
              </w:rPr>
              <w:t>・・・</w:t>
            </w:r>
          </w:p>
        </w:tc>
      </w:tr>
      <w:tr w:rsidR="006213A0" w14:paraId="2A8DDE96" w14:textId="77777777" w:rsidTr="00B825D7">
        <w:trPr>
          <w:jc w:val="center"/>
        </w:trPr>
        <w:tc>
          <w:tcPr>
            <w:tcW w:w="2126" w:type="dxa"/>
            <w:tcBorders>
              <w:top w:val="single" w:sz="6" w:space="0" w:color="auto"/>
              <w:left w:val="single" w:sz="6" w:space="0" w:color="auto"/>
              <w:bottom w:val="single" w:sz="6" w:space="0" w:color="auto"/>
              <w:right w:val="single" w:sz="6" w:space="0" w:color="auto"/>
            </w:tcBorders>
          </w:tcPr>
          <w:p w14:paraId="1512D5DE" w14:textId="35114B44" w:rsidR="006213A0" w:rsidRPr="00B825D7" w:rsidRDefault="006213A0" w:rsidP="00B825D7">
            <w:pPr>
              <w:spacing w:line="280" w:lineRule="exact"/>
              <w:ind w:firstLineChars="0" w:firstLine="0"/>
              <w:rPr>
                <w:rFonts w:hAnsi="HG丸ｺﾞｼｯｸM-PRO"/>
              </w:rPr>
            </w:pPr>
            <w:r w:rsidRPr="00B825D7">
              <w:rPr>
                <w:rFonts w:hAnsi="HG丸ｺﾞｼｯｸM-PRO" w:hint="eastAsia"/>
              </w:rPr>
              <w:t>サンプルの識別番号</w:t>
            </w:r>
          </w:p>
        </w:tc>
        <w:tc>
          <w:tcPr>
            <w:tcW w:w="5812" w:type="dxa"/>
            <w:tcBorders>
              <w:top w:val="single" w:sz="6" w:space="0" w:color="auto"/>
              <w:left w:val="single" w:sz="6" w:space="0" w:color="auto"/>
              <w:bottom w:val="single" w:sz="6" w:space="0" w:color="auto"/>
              <w:right w:val="single" w:sz="6" w:space="0" w:color="auto"/>
            </w:tcBorders>
          </w:tcPr>
          <w:p w14:paraId="0EA35202" w14:textId="73813502" w:rsidR="006213A0" w:rsidRPr="00B825D7" w:rsidRDefault="006213A0" w:rsidP="00B825D7">
            <w:pPr>
              <w:spacing w:line="280" w:lineRule="exact"/>
              <w:ind w:firstLineChars="0" w:firstLine="0"/>
              <w:rPr>
                <w:rFonts w:hAnsi="HG丸ｺﾞｼｯｸM-PRO"/>
              </w:rPr>
            </w:pPr>
            <w:r w:rsidRPr="00B825D7">
              <w:rPr>
                <w:rFonts w:hAnsi="HG丸ｺﾞｼｯｸM-PRO" w:hint="eastAsia"/>
              </w:rPr>
              <w:t>・・・</w:t>
            </w:r>
          </w:p>
        </w:tc>
      </w:tr>
      <w:tr w:rsidR="006213A0" w14:paraId="38586B41" w14:textId="77777777" w:rsidTr="00B825D7">
        <w:trPr>
          <w:trHeight w:val="274"/>
          <w:jc w:val="center"/>
        </w:trPr>
        <w:tc>
          <w:tcPr>
            <w:tcW w:w="2126" w:type="dxa"/>
            <w:tcBorders>
              <w:top w:val="single" w:sz="6" w:space="0" w:color="auto"/>
              <w:left w:val="single" w:sz="6" w:space="0" w:color="auto"/>
              <w:bottom w:val="nil"/>
              <w:right w:val="single" w:sz="6" w:space="0" w:color="auto"/>
            </w:tcBorders>
          </w:tcPr>
          <w:p w14:paraId="5B92EC3F" w14:textId="77777777" w:rsidR="006213A0" w:rsidRDefault="006213A0" w:rsidP="006213A0">
            <w:pPr>
              <w:spacing w:line="160" w:lineRule="exact"/>
              <w:ind w:firstLineChars="0" w:firstLine="0"/>
              <w:rPr>
                <w:rFonts w:hAnsi="HG丸ｺﾞｼｯｸM-PRO"/>
              </w:rPr>
            </w:pPr>
          </w:p>
        </w:tc>
        <w:tc>
          <w:tcPr>
            <w:tcW w:w="5812" w:type="dxa"/>
            <w:tcBorders>
              <w:top w:val="single" w:sz="6" w:space="0" w:color="auto"/>
              <w:left w:val="single" w:sz="6" w:space="0" w:color="auto"/>
              <w:bottom w:val="nil"/>
              <w:right w:val="single" w:sz="6" w:space="0" w:color="auto"/>
            </w:tcBorders>
          </w:tcPr>
          <w:p w14:paraId="2E7E24D9" w14:textId="191A7FAE" w:rsidR="006213A0" w:rsidRDefault="006213A0" w:rsidP="006213A0">
            <w:pPr>
              <w:spacing w:line="160" w:lineRule="exact"/>
              <w:ind w:firstLineChars="0" w:firstLine="0"/>
              <w:rPr>
                <w:rFonts w:hAnsi="HG丸ｺﾞｼｯｸM-PRO"/>
              </w:rPr>
            </w:pPr>
            <w:r>
              <w:rPr>
                <w:noProof/>
              </w:rPr>
              <mc:AlternateContent>
                <mc:Choice Requires="wps">
                  <w:drawing>
                    <wp:anchor distT="0" distB="0" distL="114300" distR="114300" simplePos="0" relativeHeight="251779072" behindDoc="0" locked="0" layoutInCell="1" allowOverlap="1" wp14:anchorId="326785DC" wp14:editId="7644C8E0">
                      <wp:simplePos x="0" y="0"/>
                      <wp:positionH relativeFrom="margin">
                        <wp:posOffset>-1407795</wp:posOffset>
                      </wp:positionH>
                      <wp:positionV relativeFrom="paragraph">
                        <wp:posOffset>57150</wp:posOffset>
                      </wp:positionV>
                      <wp:extent cx="5052060" cy="114300"/>
                      <wp:effectExtent l="0" t="0" r="15240" b="19050"/>
                      <wp:wrapNone/>
                      <wp:docPr id="27" name="フリーフォーム: 図形 4"/>
                      <wp:cNvGraphicFramePr/>
                      <a:graphic xmlns:a="http://schemas.openxmlformats.org/drawingml/2006/main">
                        <a:graphicData uri="http://schemas.microsoft.com/office/word/2010/wordprocessingShape">
                          <wps:wsp>
                            <wps:cNvSpPr/>
                            <wps:spPr>
                              <a:xfrm>
                                <a:off x="0" y="0"/>
                                <a:ext cx="5052060" cy="114300"/>
                              </a:xfrm>
                              <a:custGeom>
                                <a:avLst/>
                                <a:gdLst>
                                  <a:gd name="connsiteX0" fmla="*/ 0 w 5372100"/>
                                  <a:gd name="connsiteY0" fmla="*/ 228600 h 236232"/>
                                  <a:gd name="connsiteX1" fmla="*/ 678180 w 5372100"/>
                                  <a:gd name="connsiteY1" fmla="*/ 3810 h 236232"/>
                                  <a:gd name="connsiteX2" fmla="*/ 1352550 w 5372100"/>
                                  <a:gd name="connsiteY2" fmla="*/ 236220 h 236232"/>
                                  <a:gd name="connsiteX3" fmla="*/ 2023110 w 5372100"/>
                                  <a:gd name="connsiteY3" fmla="*/ 0 h 236232"/>
                                  <a:gd name="connsiteX4" fmla="*/ 2693670 w 5372100"/>
                                  <a:gd name="connsiteY4" fmla="*/ 236220 h 236232"/>
                                  <a:gd name="connsiteX5" fmla="*/ 3352800 w 5372100"/>
                                  <a:gd name="connsiteY5" fmla="*/ 11430 h 236232"/>
                                  <a:gd name="connsiteX6" fmla="*/ 4027170 w 5372100"/>
                                  <a:gd name="connsiteY6" fmla="*/ 224790 h 236232"/>
                                  <a:gd name="connsiteX7" fmla="*/ 4705350 w 5372100"/>
                                  <a:gd name="connsiteY7" fmla="*/ 3810 h 236232"/>
                                  <a:gd name="connsiteX8" fmla="*/ 5372100 w 5372100"/>
                                  <a:gd name="connsiteY8" fmla="*/ 228600 h 236232"/>
                                  <a:gd name="connsiteX9" fmla="*/ 5372100 w 5372100"/>
                                  <a:gd name="connsiteY9" fmla="*/ 228600 h 236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72100" h="236232">
                                    <a:moveTo>
                                      <a:pt x="0" y="228600"/>
                                    </a:moveTo>
                                    <a:cubicBezTo>
                                      <a:pt x="226377" y="115570"/>
                                      <a:pt x="452755" y="2540"/>
                                      <a:pt x="678180" y="3810"/>
                                    </a:cubicBezTo>
                                    <a:cubicBezTo>
                                      <a:pt x="903605" y="5080"/>
                                      <a:pt x="1128395" y="236855"/>
                                      <a:pt x="1352550" y="236220"/>
                                    </a:cubicBezTo>
                                    <a:cubicBezTo>
                                      <a:pt x="1576705" y="235585"/>
                                      <a:pt x="1799590" y="0"/>
                                      <a:pt x="2023110" y="0"/>
                                    </a:cubicBezTo>
                                    <a:cubicBezTo>
                                      <a:pt x="2246630" y="0"/>
                                      <a:pt x="2472055" y="234315"/>
                                      <a:pt x="2693670" y="236220"/>
                                    </a:cubicBezTo>
                                    <a:cubicBezTo>
                                      <a:pt x="2915285" y="238125"/>
                                      <a:pt x="3130550" y="13335"/>
                                      <a:pt x="3352800" y="11430"/>
                                    </a:cubicBezTo>
                                    <a:cubicBezTo>
                                      <a:pt x="3575050" y="9525"/>
                                      <a:pt x="3801745" y="226060"/>
                                      <a:pt x="4027170" y="224790"/>
                                    </a:cubicBezTo>
                                    <a:cubicBezTo>
                                      <a:pt x="4252595" y="223520"/>
                                      <a:pt x="4481195" y="3175"/>
                                      <a:pt x="4705350" y="3810"/>
                                    </a:cubicBezTo>
                                    <a:cubicBezTo>
                                      <a:pt x="4929505" y="4445"/>
                                      <a:pt x="5372100" y="228600"/>
                                      <a:pt x="5372100" y="228600"/>
                                    </a:cubicBezTo>
                                    <a:lnTo>
                                      <a:pt x="5372100" y="228600"/>
                                    </a:lnTo>
                                  </a:path>
                                </a:pathLst>
                              </a:custGeom>
                              <a:ln w="635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A5AD1" id="フリーフォーム: 図形 4" o:spid="_x0000_s1026" style="position:absolute;left:0;text-align:left;margin-left:-110.85pt;margin-top:4.5pt;width:397.8pt;height:9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372100,2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" path="m,228600c226377,115570,452755,2540,678180,3810v225425,1270,450215,233045,674370,232410c1576705,235585,1799590,,2023110,v223520,,448945,234315,670560,236220c2915285,238125,3130550,13335,3352800,11430v222250,-1905,448945,214630,674370,213360c4252595,223520,4481195,3175,4705350,3810v224155,635,666750,224790,666750,224790l5372100,228600e" filled="f" strokecolor="black [3200]" strokeweight=".5pt">
                      <v:stroke joinstyle="miter"/>
                      <v:path arrowok="t" o:connecttype="custom" o:connectlocs="0,110607;637778,1843;1271973,114294;1902584,0;2533196,114294;3153059,5530;3787253,108764;4425031,1843;5052060,110607;5052060,110607" o:connectangles="0,0,0,0,0,0,0,0,0,0"/>
                      <w10:wrap anchorx="margin"/>
                    </v:shape>
                  </w:pict>
                </mc:Fallback>
              </mc:AlternateContent>
            </w:r>
          </w:p>
        </w:tc>
      </w:tr>
    </w:tbl>
    <w:p w14:paraId="0EA7EBDD" w14:textId="4342849E" w:rsidR="00B825D7" w:rsidRDefault="00B825D7" w:rsidP="00B825D7">
      <w:pPr>
        <w:ind w:firstLineChars="600" w:firstLine="1260"/>
        <w:rPr>
          <w:rFonts w:hAnsi="HG丸ｺﾞｼｯｸM-PRO"/>
        </w:rPr>
      </w:pPr>
      <w:r w:rsidRPr="00877CD6">
        <w:rPr>
          <w:rFonts w:hAnsi="HG丸ｺﾞｼｯｸM-PRO" w:hint="eastAsia"/>
        </w:rPr>
        <w:t>サンプルの仕様</w:t>
      </w:r>
    </w:p>
    <w:tbl>
      <w:tblPr>
        <w:tblStyle w:val="14"/>
        <w:tblW w:w="0" w:type="auto"/>
        <w:jc w:val="center"/>
        <w:tblLook w:val="04A0" w:firstRow="1" w:lastRow="0" w:firstColumn="1" w:lastColumn="0" w:noHBand="0" w:noVBand="1"/>
      </w:tblPr>
      <w:tblGrid>
        <w:gridCol w:w="2126"/>
        <w:gridCol w:w="5812"/>
      </w:tblGrid>
      <w:tr w:rsidR="00B825D7" w14:paraId="70471E72" w14:textId="77777777" w:rsidTr="00883CF6">
        <w:trPr>
          <w:jc w:val="center"/>
        </w:trPr>
        <w:tc>
          <w:tcPr>
            <w:tcW w:w="2126" w:type="dxa"/>
            <w:tcBorders>
              <w:top w:val="single" w:sz="6" w:space="0" w:color="auto"/>
              <w:left w:val="single" w:sz="6" w:space="0" w:color="auto"/>
              <w:bottom w:val="single" w:sz="6" w:space="0" w:color="auto"/>
              <w:right w:val="single" w:sz="6" w:space="0" w:color="auto"/>
            </w:tcBorders>
          </w:tcPr>
          <w:p w14:paraId="5B102D03" w14:textId="58F9677B" w:rsidR="00B825D7" w:rsidRDefault="00B825D7" w:rsidP="00B825D7">
            <w:pPr>
              <w:spacing w:line="280" w:lineRule="exact"/>
              <w:ind w:firstLineChars="0" w:firstLine="0"/>
              <w:rPr>
                <w:rFonts w:hAnsi="HG丸ｺﾞｼｯｸM-PRO"/>
              </w:rPr>
            </w:pPr>
            <w:r w:rsidRPr="00F57189">
              <w:rPr>
                <w:rFonts w:hint="eastAsia"/>
              </w:rPr>
              <w:t>一般的名称</w:t>
            </w:r>
          </w:p>
        </w:tc>
        <w:tc>
          <w:tcPr>
            <w:tcW w:w="5812" w:type="dxa"/>
            <w:tcBorders>
              <w:top w:val="single" w:sz="6" w:space="0" w:color="auto"/>
              <w:left w:val="single" w:sz="6" w:space="0" w:color="auto"/>
              <w:bottom w:val="single" w:sz="6" w:space="0" w:color="auto"/>
              <w:right w:val="single" w:sz="6" w:space="0" w:color="auto"/>
            </w:tcBorders>
          </w:tcPr>
          <w:p w14:paraId="169BC0FB" w14:textId="1C671AB4" w:rsidR="00B825D7" w:rsidRDefault="00B825D7" w:rsidP="00B825D7">
            <w:pPr>
              <w:spacing w:line="280" w:lineRule="exact"/>
              <w:ind w:firstLineChars="0" w:firstLine="0"/>
              <w:rPr>
                <w:rFonts w:hAnsi="HG丸ｺﾞｼｯｸM-PRO"/>
              </w:rPr>
            </w:pPr>
          </w:p>
        </w:tc>
      </w:tr>
      <w:tr w:rsidR="00B825D7" w14:paraId="12BEFC08" w14:textId="77777777" w:rsidTr="00883CF6">
        <w:trPr>
          <w:jc w:val="center"/>
        </w:trPr>
        <w:tc>
          <w:tcPr>
            <w:tcW w:w="2126" w:type="dxa"/>
            <w:tcBorders>
              <w:top w:val="single" w:sz="6" w:space="0" w:color="auto"/>
              <w:left w:val="single" w:sz="6" w:space="0" w:color="auto"/>
              <w:bottom w:val="single" w:sz="6" w:space="0" w:color="auto"/>
              <w:right w:val="single" w:sz="6" w:space="0" w:color="auto"/>
            </w:tcBorders>
          </w:tcPr>
          <w:p w14:paraId="7367DD45" w14:textId="732A0965" w:rsidR="00B825D7" w:rsidRDefault="00B825D7" w:rsidP="00B825D7">
            <w:pPr>
              <w:spacing w:line="280" w:lineRule="exact"/>
              <w:ind w:firstLineChars="0" w:firstLine="0"/>
              <w:rPr>
                <w:rFonts w:hAnsi="HG丸ｺﾞｼｯｸM-PRO"/>
              </w:rPr>
            </w:pPr>
            <w:r w:rsidRPr="00F57189">
              <w:rPr>
                <w:rFonts w:hint="eastAsia"/>
              </w:rPr>
              <w:t>型式</w:t>
            </w:r>
          </w:p>
        </w:tc>
        <w:tc>
          <w:tcPr>
            <w:tcW w:w="5812" w:type="dxa"/>
            <w:tcBorders>
              <w:top w:val="single" w:sz="6" w:space="0" w:color="auto"/>
              <w:left w:val="single" w:sz="6" w:space="0" w:color="auto"/>
              <w:bottom w:val="single" w:sz="6" w:space="0" w:color="auto"/>
              <w:right w:val="single" w:sz="6" w:space="0" w:color="auto"/>
            </w:tcBorders>
          </w:tcPr>
          <w:p w14:paraId="72A08298" w14:textId="3A782D54" w:rsidR="00B825D7" w:rsidRDefault="00B825D7" w:rsidP="00B825D7">
            <w:pPr>
              <w:spacing w:line="280" w:lineRule="exact"/>
              <w:ind w:firstLineChars="0" w:firstLine="0"/>
              <w:rPr>
                <w:rFonts w:hAnsi="HG丸ｺﾞｼｯｸM-PRO"/>
              </w:rPr>
            </w:pPr>
          </w:p>
        </w:tc>
      </w:tr>
      <w:tr w:rsidR="00B825D7" w14:paraId="29D87E01" w14:textId="77777777" w:rsidTr="00883CF6">
        <w:trPr>
          <w:trHeight w:val="274"/>
          <w:jc w:val="center"/>
        </w:trPr>
        <w:tc>
          <w:tcPr>
            <w:tcW w:w="2126" w:type="dxa"/>
            <w:tcBorders>
              <w:top w:val="single" w:sz="6" w:space="0" w:color="auto"/>
              <w:left w:val="single" w:sz="6" w:space="0" w:color="auto"/>
              <w:bottom w:val="nil"/>
              <w:right w:val="single" w:sz="6" w:space="0" w:color="auto"/>
            </w:tcBorders>
          </w:tcPr>
          <w:p w14:paraId="43D7674B" w14:textId="77777777" w:rsidR="00B825D7" w:rsidRDefault="00B825D7" w:rsidP="00883CF6">
            <w:pPr>
              <w:spacing w:line="160" w:lineRule="exact"/>
              <w:ind w:firstLineChars="0" w:firstLine="0"/>
              <w:rPr>
                <w:rFonts w:hAnsi="HG丸ｺﾞｼｯｸM-PRO"/>
              </w:rPr>
            </w:pPr>
          </w:p>
        </w:tc>
        <w:tc>
          <w:tcPr>
            <w:tcW w:w="5812" w:type="dxa"/>
            <w:tcBorders>
              <w:top w:val="single" w:sz="6" w:space="0" w:color="auto"/>
              <w:left w:val="single" w:sz="6" w:space="0" w:color="auto"/>
              <w:bottom w:val="nil"/>
              <w:right w:val="single" w:sz="6" w:space="0" w:color="auto"/>
            </w:tcBorders>
          </w:tcPr>
          <w:p w14:paraId="39A27E6A" w14:textId="77777777" w:rsidR="00B825D7" w:rsidRDefault="00B825D7" w:rsidP="00883CF6">
            <w:pPr>
              <w:spacing w:line="160" w:lineRule="exact"/>
              <w:ind w:firstLineChars="0" w:firstLine="0"/>
              <w:rPr>
                <w:rFonts w:hAnsi="HG丸ｺﾞｼｯｸM-PRO"/>
              </w:rPr>
            </w:pPr>
            <w:r>
              <w:rPr>
                <w:noProof/>
              </w:rPr>
              <mc:AlternateContent>
                <mc:Choice Requires="wps">
                  <w:drawing>
                    <wp:anchor distT="0" distB="0" distL="114300" distR="114300" simplePos="0" relativeHeight="251792384" behindDoc="0" locked="0" layoutInCell="1" allowOverlap="1" wp14:anchorId="7166A981" wp14:editId="0A819C19">
                      <wp:simplePos x="0" y="0"/>
                      <wp:positionH relativeFrom="margin">
                        <wp:posOffset>-1407795</wp:posOffset>
                      </wp:positionH>
                      <wp:positionV relativeFrom="paragraph">
                        <wp:posOffset>57150</wp:posOffset>
                      </wp:positionV>
                      <wp:extent cx="5052060" cy="114300"/>
                      <wp:effectExtent l="0" t="0" r="15240" b="19050"/>
                      <wp:wrapNone/>
                      <wp:docPr id="66" name="フリーフォーム: 図形 4"/>
                      <wp:cNvGraphicFramePr/>
                      <a:graphic xmlns:a="http://schemas.openxmlformats.org/drawingml/2006/main">
                        <a:graphicData uri="http://schemas.microsoft.com/office/word/2010/wordprocessingShape">
                          <wps:wsp>
                            <wps:cNvSpPr/>
                            <wps:spPr>
                              <a:xfrm>
                                <a:off x="0" y="0"/>
                                <a:ext cx="5052060" cy="114300"/>
                              </a:xfrm>
                              <a:custGeom>
                                <a:avLst/>
                                <a:gdLst>
                                  <a:gd name="connsiteX0" fmla="*/ 0 w 5372100"/>
                                  <a:gd name="connsiteY0" fmla="*/ 228600 h 236232"/>
                                  <a:gd name="connsiteX1" fmla="*/ 678180 w 5372100"/>
                                  <a:gd name="connsiteY1" fmla="*/ 3810 h 236232"/>
                                  <a:gd name="connsiteX2" fmla="*/ 1352550 w 5372100"/>
                                  <a:gd name="connsiteY2" fmla="*/ 236220 h 236232"/>
                                  <a:gd name="connsiteX3" fmla="*/ 2023110 w 5372100"/>
                                  <a:gd name="connsiteY3" fmla="*/ 0 h 236232"/>
                                  <a:gd name="connsiteX4" fmla="*/ 2693670 w 5372100"/>
                                  <a:gd name="connsiteY4" fmla="*/ 236220 h 236232"/>
                                  <a:gd name="connsiteX5" fmla="*/ 3352800 w 5372100"/>
                                  <a:gd name="connsiteY5" fmla="*/ 11430 h 236232"/>
                                  <a:gd name="connsiteX6" fmla="*/ 4027170 w 5372100"/>
                                  <a:gd name="connsiteY6" fmla="*/ 224790 h 236232"/>
                                  <a:gd name="connsiteX7" fmla="*/ 4705350 w 5372100"/>
                                  <a:gd name="connsiteY7" fmla="*/ 3810 h 236232"/>
                                  <a:gd name="connsiteX8" fmla="*/ 5372100 w 5372100"/>
                                  <a:gd name="connsiteY8" fmla="*/ 228600 h 236232"/>
                                  <a:gd name="connsiteX9" fmla="*/ 5372100 w 5372100"/>
                                  <a:gd name="connsiteY9" fmla="*/ 228600 h 236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72100" h="236232">
                                    <a:moveTo>
                                      <a:pt x="0" y="228600"/>
                                    </a:moveTo>
                                    <a:cubicBezTo>
                                      <a:pt x="226377" y="115570"/>
                                      <a:pt x="452755" y="2540"/>
                                      <a:pt x="678180" y="3810"/>
                                    </a:cubicBezTo>
                                    <a:cubicBezTo>
                                      <a:pt x="903605" y="5080"/>
                                      <a:pt x="1128395" y="236855"/>
                                      <a:pt x="1352550" y="236220"/>
                                    </a:cubicBezTo>
                                    <a:cubicBezTo>
                                      <a:pt x="1576705" y="235585"/>
                                      <a:pt x="1799590" y="0"/>
                                      <a:pt x="2023110" y="0"/>
                                    </a:cubicBezTo>
                                    <a:cubicBezTo>
                                      <a:pt x="2246630" y="0"/>
                                      <a:pt x="2472055" y="234315"/>
                                      <a:pt x="2693670" y="236220"/>
                                    </a:cubicBezTo>
                                    <a:cubicBezTo>
                                      <a:pt x="2915285" y="238125"/>
                                      <a:pt x="3130550" y="13335"/>
                                      <a:pt x="3352800" y="11430"/>
                                    </a:cubicBezTo>
                                    <a:cubicBezTo>
                                      <a:pt x="3575050" y="9525"/>
                                      <a:pt x="3801745" y="226060"/>
                                      <a:pt x="4027170" y="224790"/>
                                    </a:cubicBezTo>
                                    <a:cubicBezTo>
                                      <a:pt x="4252595" y="223520"/>
                                      <a:pt x="4481195" y="3175"/>
                                      <a:pt x="4705350" y="3810"/>
                                    </a:cubicBezTo>
                                    <a:cubicBezTo>
                                      <a:pt x="4929505" y="4445"/>
                                      <a:pt x="5372100" y="228600"/>
                                      <a:pt x="5372100" y="228600"/>
                                    </a:cubicBezTo>
                                    <a:lnTo>
                                      <a:pt x="5372100" y="228600"/>
                                    </a:lnTo>
                                  </a:path>
                                </a:pathLst>
                              </a:custGeom>
                              <a:ln w="635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95052" id="フリーフォーム: 図形 4" o:spid="_x0000_s1026" style="position:absolute;left:0;text-align:left;margin-left:-110.85pt;margin-top:4.5pt;width:397.8pt;height:9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372100,2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" path="m,228600c226377,115570,452755,2540,678180,3810v225425,1270,450215,233045,674370,232410c1576705,235585,1799590,,2023110,v223520,,448945,234315,670560,236220c2915285,238125,3130550,13335,3352800,11430v222250,-1905,448945,214630,674370,213360c4252595,223520,4481195,3175,4705350,3810v224155,635,666750,224790,666750,224790l5372100,228600e" filled="f" strokecolor="black [3200]" strokeweight=".5pt">
                      <v:stroke joinstyle="miter"/>
                      <v:path arrowok="t" o:connecttype="custom" o:connectlocs="0,110607;637778,1843;1271973,114294;1902584,0;2533196,114294;3153059,5530;3787253,108764;4425031,1843;5052060,110607;5052060,110607" o:connectangles="0,0,0,0,0,0,0,0,0,0"/>
                      <w10:wrap anchorx="margin"/>
                    </v:shape>
                  </w:pict>
                </mc:Fallback>
              </mc:AlternateContent>
            </w:r>
          </w:p>
        </w:tc>
      </w:tr>
    </w:tbl>
    <w:p w14:paraId="14B3C116" w14:textId="2646CAF0" w:rsidR="00864219" w:rsidRPr="00B825D7" w:rsidRDefault="00BA69D1" w:rsidP="00B825D7">
      <w:pPr>
        <w:spacing w:line="160" w:lineRule="exact"/>
        <w:ind w:firstLineChars="0" w:firstLine="0"/>
        <w:rPr>
          <w:rFonts w:hAnsi="HG丸ｺﾞｼｯｸM-PRO"/>
          <w:sz w:val="24"/>
        </w:rPr>
      </w:pPr>
      <w:r>
        <w:rPr>
          <w:rFonts w:hAnsi="HG丸ｺﾞｼｯｸM-PRO" w:hint="eastAsia"/>
          <w:sz w:val="24"/>
        </w:rPr>
        <w:t xml:space="preserve">　　　　　　　　　　　　　　　　　　　　　　　　　　　　　　　　　　　　　　　　　　　　　　　　　　　　　　　　　　　　　　　　　　　　　　　　　　　　　　　　　　　　　　　　　　　　　　　　　　　　　　　　　　　　　　　　　　　　　　　　　　　　　　　　　　　　　　　　　　　　　　　　　　</w:t>
      </w:r>
    </w:p>
    <w:p w14:paraId="4F1A8791" w14:textId="35F5B7D2" w:rsidR="00E271F6" w:rsidRDefault="00E271F6" w:rsidP="00E271F6">
      <w:pPr>
        <w:pStyle w:val="2"/>
        <w:ind w:left="426" w:hanging="321"/>
      </w:pPr>
      <w:r>
        <w:rPr>
          <w:rFonts w:hint="eastAsia"/>
        </w:rPr>
        <w:t>４．関連文書</w:t>
      </w:r>
    </w:p>
    <w:p w14:paraId="47CFB11F" w14:textId="1C7C693E" w:rsidR="00E271F6" w:rsidRPr="001540B7" w:rsidRDefault="00E271F6" w:rsidP="00E271F6">
      <w:pPr>
        <w:ind w:firstLine="210"/>
      </w:pPr>
      <w:r w:rsidRPr="001540B7">
        <w:rPr>
          <w:rFonts w:hint="eastAsia"/>
        </w:rPr>
        <w:t>【手順書</w:t>
      </w:r>
      <w:r w:rsidR="00F374D1">
        <w:rPr>
          <w:rFonts w:hint="eastAsia"/>
        </w:rPr>
        <w:t>モデル集</w:t>
      </w:r>
      <w:r w:rsidRPr="001540B7">
        <w:rPr>
          <w:rFonts w:hint="eastAsia"/>
        </w:rPr>
        <w:t>】</w:t>
      </w:r>
    </w:p>
    <w:p w14:paraId="5588A605" w14:textId="3B125771" w:rsidR="00E271F6" w:rsidRDefault="00E271F6" w:rsidP="0073369C">
      <w:pPr>
        <w:ind w:firstLineChars="200" w:firstLine="420"/>
        <w:rPr>
          <w:rFonts w:ascii="ＭＳ Ｐゴシック" w:eastAsia="ＭＳ Ｐゴシック" w:hAnsi="ＭＳ Ｐゴシック" w:cs="ＭＳ Ｐゴシック"/>
          <w:kern w:val="0"/>
          <w:sz w:val="24"/>
          <w:szCs w:val="24"/>
        </w:rPr>
      </w:pPr>
      <w:r w:rsidRPr="001540B7">
        <w:rPr>
          <w:rFonts w:hint="eastAsia"/>
        </w:rPr>
        <w:t>【手順書</w:t>
      </w:r>
      <w:r>
        <w:rPr>
          <w:rFonts w:hint="eastAsia"/>
        </w:rPr>
        <w:t>７</w:t>
      </w:r>
      <w:r w:rsidRPr="001540B7">
        <w:rPr>
          <w:rFonts w:hint="eastAsia"/>
        </w:rPr>
        <w:t>】</w:t>
      </w:r>
      <w:r w:rsidR="00524170" w:rsidRPr="001540B7">
        <w:rPr>
          <w:rFonts w:hint="eastAsia"/>
        </w:rPr>
        <w:t>【手順書</w:t>
      </w:r>
      <w:r w:rsidR="00524170">
        <w:rPr>
          <w:rFonts w:hint="eastAsia"/>
        </w:rPr>
        <w:t>８</w:t>
      </w:r>
      <w:r w:rsidR="00524170" w:rsidRPr="001540B7">
        <w:rPr>
          <w:rFonts w:hint="eastAsia"/>
        </w:rPr>
        <w:t>】【手順書</w:t>
      </w:r>
      <w:r w:rsidR="00524170">
        <w:rPr>
          <w:rFonts w:hint="eastAsia"/>
        </w:rPr>
        <w:t>９</w:t>
      </w:r>
      <w:r w:rsidR="00524170" w:rsidRPr="001540B7">
        <w:rPr>
          <w:rFonts w:hint="eastAsia"/>
        </w:rPr>
        <w:t>】</w:t>
      </w:r>
      <w:r>
        <w:rPr>
          <w:rFonts w:hint="eastAsia"/>
        </w:rPr>
        <w:t>設計開発手順書</w:t>
      </w:r>
      <w:r>
        <w:br w:type="page"/>
      </w:r>
    </w:p>
    <w:p w14:paraId="2BB12EAF" w14:textId="77777777" w:rsidR="00E271F6" w:rsidRDefault="00E271F6" w:rsidP="00E271F6">
      <w:pPr>
        <w:pStyle w:val="1"/>
      </w:pPr>
      <w:bookmarkStart w:id="30" w:name="_Toc158728084"/>
      <w:r>
        <w:rPr>
          <w:rFonts w:hint="eastAsia"/>
        </w:rPr>
        <w:t>【文書化要求25】</w:t>
      </w:r>
      <w:r>
        <w:br/>
      </w:r>
      <w:r w:rsidRPr="008F17C6">
        <w:rPr>
          <w:rFonts w:hint="eastAsia"/>
        </w:rPr>
        <w:t>設計開発バリデーションの計画に係る文書</w:t>
      </w:r>
      <w:r w:rsidRPr="008F17C6">
        <w:t>(第35条第2項)</w:t>
      </w:r>
      <w:bookmarkEnd w:id="30"/>
    </w:p>
    <w:p w14:paraId="4758A812" w14:textId="77777777" w:rsidR="00E271F6" w:rsidRDefault="000A0411" w:rsidP="00E271F6">
      <w:pPr>
        <w:pStyle w:val="aa"/>
        <w:ind w:firstLineChars="0" w:firstLine="0"/>
        <w:outlineLvl w:val="9"/>
      </w:pPr>
      <w:r>
        <w:pict w14:anchorId="3D4F710F">
          <v:rect id="_x0000_i1048" style="width:0;height:1.5pt" o:hralign="center" o:hrstd="t" o:hr="t" fillcolor="#a0a0a0" stroked="f">
            <v:textbox inset="5.85pt,.7pt,5.85pt,.7pt"/>
          </v:rect>
        </w:pict>
      </w:r>
    </w:p>
    <w:p w14:paraId="2F3492BB" w14:textId="77777777" w:rsidR="00E271F6" w:rsidRPr="00C01465" w:rsidRDefault="00E271F6" w:rsidP="00E271F6">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7024CEDC" w14:textId="77777777" w:rsidTr="002B0AA6">
        <w:trPr>
          <w:trHeight w:val="1077"/>
          <w:jc w:val="center"/>
        </w:trPr>
        <w:tc>
          <w:tcPr>
            <w:tcW w:w="8080" w:type="dxa"/>
          </w:tcPr>
          <w:p w14:paraId="0EEDE1C2" w14:textId="77777777" w:rsidR="00E271F6" w:rsidRPr="004B4FAC" w:rsidRDefault="00E271F6" w:rsidP="007A1CBF">
            <w:pPr>
              <w:ind w:firstLine="210"/>
              <w:rPr>
                <w:sz w:val="20"/>
              </w:rPr>
            </w:pPr>
            <w:r>
              <w:rPr>
                <w:rFonts w:hint="eastAsia"/>
              </w:rPr>
              <w:t>設計開発バリデーションの方法と判定基準を含めた計画を文書化すること。</w:t>
            </w:r>
          </w:p>
        </w:tc>
        <w:tc>
          <w:tcPr>
            <w:tcW w:w="2464" w:type="dxa"/>
          </w:tcPr>
          <w:p w14:paraId="56FA9070" w14:textId="77777777" w:rsidR="00E271F6" w:rsidRDefault="00E271F6" w:rsidP="002B0AA6">
            <w:pPr>
              <w:ind w:firstLineChars="0" w:firstLine="0"/>
            </w:pPr>
            <w:r>
              <w:rPr>
                <w:rFonts w:hint="eastAsia"/>
              </w:rPr>
              <w:t>＜備考欄＞</w:t>
            </w:r>
          </w:p>
          <w:p w14:paraId="65840508" w14:textId="77777777" w:rsidR="00E271F6" w:rsidRPr="001540B7" w:rsidRDefault="00E271F6" w:rsidP="007A1CBF">
            <w:pPr>
              <w:ind w:firstLine="210"/>
            </w:pPr>
            <w:r w:rsidRPr="000B13AC">
              <w:rPr>
                <w:rFonts w:hint="eastAsia"/>
              </w:rPr>
              <w:t>限定三種を除く</w:t>
            </w:r>
          </w:p>
          <w:p w14:paraId="14C1F6C6" w14:textId="0D3705C4" w:rsidR="00E271F6" w:rsidRDefault="00E271F6" w:rsidP="002B0AA6">
            <w:pPr>
              <w:ind w:firstLineChars="0" w:firstLine="0"/>
            </w:pPr>
          </w:p>
        </w:tc>
      </w:tr>
    </w:tbl>
    <w:p w14:paraId="4F20D252" w14:textId="77777777" w:rsidR="00E271F6" w:rsidRDefault="00E271F6" w:rsidP="00E271F6">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5B8E20BF" w14:textId="77777777" w:rsidTr="002B0AA6">
        <w:trPr>
          <w:trHeight w:val="1077"/>
          <w:jc w:val="center"/>
        </w:trPr>
        <w:tc>
          <w:tcPr>
            <w:tcW w:w="8080" w:type="dxa"/>
          </w:tcPr>
          <w:p w14:paraId="380E0DBF" w14:textId="77777777" w:rsidR="00E271F6" w:rsidRDefault="00E271F6" w:rsidP="00D244FC">
            <w:pPr>
              <w:pStyle w:val="af1"/>
              <w:numPr>
                <w:ilvl w:val="0"/>
                <w:numId w:val="36"/>
              </w:numPr>
              <w:ind w:leftChars="0" w:left="357" w:firstLineChars="0" w:hanging="357"/>
            </w:pPr>
            <w:r w:rsidRPr="00243DEB">
              <w:rPr>
                <w:rFonts w:hint="eastAsia"/>
              </w:rPr>
              <w:t>設計</w:t>
            </w:r>
            <w:r>
              <w:rPr>
                <w:rFonts w:hint="eastAsia"/>
              </w:rPr>
              <w:t>開発バリデーション</w:t>
            </w:r>
            <w:r w:rsidRPr="00243DEB">
              <w:rPr>
                <w:rFonts w:hint="eastAsia"/>
              </w:rPr>
              <w:t>の実施要領で定めた方法や判定基準と紐づけて作成するとよい。</w:t>
            </w:r>
          </w:p>
          <w:p w14:paraId="0E323779" w14:textId="1B4CEB18" w:rsidR="00E271F6" w:rsidRDefault="00E271F6" w:rsidP="00D244FC">
            <w:pPr>
              <w:pStyle w:val="af1"/>
              <w:numPr>
                <w:ilvl w:val="0"/>
                <w:numId w:val="36"/>
              </w:numPr>
              <w:ind w:leftChars="0" w:left="357" w:firstLineChars="0" w:hanging="357"/>
            </w:pPr>
            <w:r>
              <w:rPr>
                <w:rFonts w:hint="eastAsia"/>
              </w:rPr>
              <w:t>設計開発計画（全体計画）とは別に、詳細なバリデーション計画を作成することが望ましい。</w:t>
            </w:r>
          </w:p>
          <w:p w14:paraId="70E3C425" w14:textId="6E5F9858" w:rsidR="003F39AA" w:rsidRDefault="003F39AA" w:rsidP="00D244FC">
            <w:pPr>
              <w:pStyle w:val="af1"/>
              <w:numPr>
                <w:ilvl w:val="0"/>
                <w:numId w:val="36"/>
              </w:numPr>
              <w:ind w:leftChars="0" w:left="357" w:firstLineChars="0" w:hanging="357"/>
            </w:pPr>
            <w:r w:rsidRPr="003F39AA">
              <w:rPr>
                <w:rFonts w:hint="eastAsia"/>
              </w:rPr>
              <w:t>バリデーションのサンプル数に統計学的方法を用いる場合はその設定の根拠をバリデーション計画に含めること</w:t>
            </w:r>
            <w:r>
              <w:rPr>
                <w:rFonts w:hint="eastAsia"/>
              </w:rPr>
              <w:t>。</w:t>
            </w:r>
          </w:p>
          <w:p w14:paraId="0DBF89E2" w14:textId="735B125A" w:rsidR="0073369C" w:rsidRPr="007B5264" w:rsidRDefault="0073369C" w:rsidP="003252D4">
            <w:pPr>
              <w:ind w:firstLineChars="0" w:firstLine="0"/>
            </w:pPr>
          </w:p>
        </w:tc>
        <w:tc>
          <w:tcPr>
            <w:tcW w:w="2464" w:type="dxa"/>
          </w:tcPr>
          <w:p w14:paraId="08195828" w14:textId="77777777" w:rsidR="00E271F6" w:rsidRDefault="00E271F6" w:rsidP="002B0AA6">
            <w:pPr>
              <w:ind w:firstLineChars="0" w:firstLine="0"/>
            </w:pPr>
            <w:r>
              <w:rPr>
                <w:rFonts w:hint="eastAsia"/>
              </w:rPr>
              <w:t>＜備考欄＞</w:t>
            </w:r>
          </w:p>
          <w:p w14:paraId="6ED77AC7" w14:textId="0FAEF233" w:rsidR="00E271F6" w:rsidRDefault="00E271F6" w:rsidP="002B0AA6">
            <w:pPr>
              <w:ind w:firstLineChars="0" w:firstLine="0"/>
            </w:pPr>
          </w:p>
        </w:tc>
      </w:tr>
    </w:tbl>
    <w:p w14:paraId="768B3459" w14:textId="77777777" w:rsidR="00E271F6" w:rsidRDefault="00E271F6" w:rsidP="00E271F6">
      <w:pPr>
        <w:pStyle w:val="2"/>
        <w:ind w:left="426" w:hanging="321"/>
      </w:pPr>
      <w:r>
        <w:rPr>
          <w:rFonts w:hint="eastAsia"/>
        </w:rPr>
        <w:t>３．作成例</w:t>
      </w:r>
    </w:p>
    <w:p w14:paraId="035985FC" w14:textId="4F3560D4" w:rsidR="00E85EA9" w:rsidRDefault="00E271F6" w:rsidP="00E271F6">
      <w:pPr>
        <w:ind w:firstLineChars="41" w:firstLine="86"/>
      </w:pPr>
      <w:r w:rsidRPr="007A1CBF">
        <w:rPr>
          <w:rFonts w:hint="eastAsia"/>
        </w:rPr>
        <w:t>別冊</w:t>
      </w:r>
      <w:r w:rsidR="00E85EA9">
        <w:rPr>
          <w:rFonts w:hint="eastAsia"/>
        </w:rPr>
        <w:t xml:space="preserve">　</w:t>
      </w:r>
      <w:r w:rsidRPr="007A1CBF">
        <w:rPr>
          <w:rFonts w:hint="eastAsia"/>
        </w:rPr>
        <w:t>様式集　「7.3.1　7.3.2　設計開発計画書」</w:t>
      </w:r>
      <w:r w:rsidR="00E85EA9">
        <w:rPr>
          <w:rFonts w:hint="eastAsia"/>
        </w:rPr>
        <w:t>参照</w:t>
      </w:r>
    </w:p>
    <w:p w14:paraId="556428ED" w14:textId="50739366" w:rsidR="00E271F6" w:rsidRDefault="00E85EA9" w:rsidP="00E271F6">
      <w:pPr>
        <w:ind w:firstLineChars="41" w:firstLine="86"/>
      </w:pPr>
      <w:r>
        <w:rPr>
          <w:rFonts w:hint="eastAsia"/>
        </w:rPr>
        <w:t>また、</w:t>
      </w:r>
      <w:r w:rsidR="00B26EA8" w:rsidRPr="007A1CBF">
        <w:rPr>
          <w:rFonts w:hint="eastAsia"/>
        </w:rPr>
        <w:t>別冊</w:t>
      </w:r>
      <w:r w:rsidR="00B26EA8">
        <w:rPr>
          <w:rFonts w:hint="eastAsia"/>
        </w:rPr>
        <w:t xml:space="preserve">　</w:t>
      </w:r>
      <w:r w:rsidR="00B26EA8" w:rsidRPr="007A1CBF">
        <w:rPr>
          <w:rFonts w:hint="eastAsia"/>
        </w:rPr>
        <w:t xml:space="preserve">様式集　</w:t>
      </w:r>
      <w:r>
        <w:rPr>
          <w:rFonts w:hint="eastAsia"/>
        </w:rPr>
        <w:t>「</w:t>
      </w:r>
      <w:r w:rsidRPr="00E85EA9">
        <w:t>7.3.7　設計開発バリデーションの製品選択の根拠及びバリデーションの結果等</w:t>
      </w:r>
      <w:r>
        <w:rPr>
          <w:rFonts w:hint="eastAsia"/>
        </w:rPr>
        <w:t>」</w:t>
      </w:r>
      <w:r w:rsidR="00E271F6" w:rsidRPr="007A1CBF">
        <w:rPr>
          <w:rFonts w:hint="eastAsia"/>
        </w:rPr>
        <w:t>の</w:t>
      </w:r>
      <w:r>
        <w:rPr>
          <w:rFonts w:hint="eastAsia"/>
        </w:rPr>
        <w:t>うち「</w:t>
      </w:r>
      <w:r w:rsidRPr="00E85EA9">
        <w:rPr>
          <w:rFonts w:hint="eastAsia"/>
        </w:rPr>
        <w:t>バリデーションの確認項目</w:t>
      </w:r>
      <w:r>
        <w:rPr>
          <w:rFonts w:hint="eastAsia"/>
        </w:rPr>
        <w:t>」をあらかじめ規定する。</w:t>
      </w:r>
    </w:p>
    <w:p w14:paraId="7CEA9DBF" w14:textId="57932B89" w:rsidR="00666E01" w:rsidRDefault="00666E01" w:rsidP="00E271F6">
      <w:pPr>
        <w:ind w:firstLineChars="41" w:firstLine="86"/>
      </w:pPr>
    </w:p>
    <w:p w14:paraId="3EA2D938" w14:textId="46C02418" w:rsidR="00B825D7" w:rsidRPr="00877CD6" w:rsidRDefault="00B825D7" w:rsidP="005C5B9B">
      <w:pPr>
        <w:ind w:firstLineChars="300" w:firstLine="630"/>
        <w:rPr>
          <w:rFonts w:hAnsi="HG丸ｺﾞｼｯｸM-PRO"/>
        </w:rPr>
      </w:pPr>
      <w:r w:rsidRPr="00877CD6">
        <w:rPr>
          <w:rFonts w:hAnsi="HG丸ｺﾞｼｯｸM-PRO" w:hint="eastAsia"/>
        </w:rPr>
        <w:t>バリデーションの確認項目</w:t>
      </w:r>
    </w:p>
    <w:tbl>
      <w:tblPr>
        <w:tblStyle w:val="a3"/>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33"/>
        <w:gridCol w:w="2161"/>
        <w:gridCol w:w="2517"/>
      </w:tblGrid>
      <w:tr w:rsidR="00B825D7" w:rsidRPr="00877CD6" w14:paraId="0F841933" w14:textId="77777777" w:rsidTr="00AC703F">
        <w:trPr>
          <w:trHeight w:val="519"/>
          <w:jc w:val="center"/>
        </w:trPr>
        <w:tc>
          <w:tcPr>
            <w:tcW w:w="4633" w:type="dxa"/>
            <w:tcBorders>
              <w:top w:val="thinThickSmallGap" w:sz="24" w:space="0" w:color="auto"/>
              <w:left w:val="thinThickSmallGap" w:sz="24" w:space="0" w:color="auto"/>
              <w:bottom w:val="thickThinSmallGap" w:sz="24" w:space="0" w:color="auto"/>
            </w:tcBorders>
            <w:vAlign w:val="center"/>
          </w:tcPr>
          <w:p w14:paraId="08741549" w14:textId="77777777" w:rsidR="00B825D7" w:rsidRPr="00877CD6" w:rsidRDefault="00B825D7" w:rsidP="00B825D7">
            <w:pPr>
              <w:spacing w:line="280" w:lineRule="exact"/>
              <w:ind w:firstLine="210"/>
              <w:jc w:val="center"/>
              <w:rPr>
                <w:rFonts w:hAnsi="HG丸ｺﾞｼｯｸM-PRO"/>
              </w:rPr>
            </w:pPr>
            <w:r w:rsidRPr="00877CD6">
              <w:rPr>
                <w:rFonts w:hAnsi="HG丸ｺﾞｼｯｸM-PRO" w:hint="eastAsia"/>
              </w:rPr>
              <w:t>項目</w:t>
            </w:r>
          </w:p>
        </w:tc>
        <w:tc>
          <w:tcPr>
            <w:tcW w:w="2161" w:type="dxa"/>
            <w:tcBorders>
              <w:top w:val="thinThickSmallGap" w:sz="24" w:space="0" w:color="auto"/>
              <w:bottom w:val="thickThinSmallGap" w:sz="24" w:space="0" w:color="auto"/>
            </w:tcBorders>
            <w:vAlign w:val="center"/>
          </w:tcPr>
          <w:p w14:paraId="6861401F" w14:textId="77777777" w:rsidR="00B825D7" w:rsidRPr="00877CD6" w:rsidRDefault="00B825D7" w:rsidP="00B825D7">
            <w:pPr>
              <w:spacing w:line="280" w:lineRule="exact"/>
              <w:ind w:firstLine="210"/>
              <w:jc w:val="center"/>
              <w:rPr>
                <w:rFonts w:hAnsi="HG丸ｺﾞｼｯｸM-PRO"/>
              </w:rPr>
            </w:pPr>
            <w:r w:rsidRPr="00877CD6">
              <w:rPr>
                <w:rFonts w:hAnsi="HG丸ｺﾞｼｯｸM-PRO" w:hint="eastAsia"/>
              </w:rPr>
              <w:t>適合基準</w:t>
            </w:r>
          </w:p>
        </w:tc>
        <w:tc>
          <w:tcPr>
            <w:tcW w:w="2517" w:type="dxa"/>
            <w:tcBorders>
              <w:top w:val="thinThickSmallGap" w:sz="24" w:space="0" w:color="auto"/>
              <w:bottom w:val="thickThinSmallGap" w:sz="24" w:space="0" w:color="auto"/>
              <w:right w:val="thickThinSmallGap" w:sz="24" w:space="0" w:color="auto"/>
            </w:tcBorders>
            <w:vAlign w:val="center"/>
          </w:tcPr>
          <w:p w14:paraId="75E5E4B6" w14:textId="77777777" w:rsidR="00B825D7" w:rsidRPr="00877CD6" w:rsidRDefault="00B825D7" w:rsidP="00B825D7">
            <w:pPr>
              <w:spacing w:line="280" w:lineRule="exact"/>
              <w:ind w:firstLine="210"/>
              <w:jc w:val="center"/>
              <w:rPr>
                <w:rFonts w:hAnsi="HG丸ｺﾞｼｯｸM-PRO"/>
              </w:rPr>
            </w:pPr>
            <w:r w:rsidRPr="00877CD6">
              <w:rPr>
                <w:rFonts w:hAnsi="HG丸ｺﾞｼｯｸM-PRO" w:hint="eastAsia"/>
              </w:rPr>
              <w:t>期待される結果</w:t>
            </w:r>
          </w:p>
        </w:tc>
      </w:tr>
      <w:tr w:rsidR="00B825D7" w:rsidRPr="00877CD6" w14:paraId="31982B1C" w14:textId="77777777" w:rsidTr="00AC703F">
        <w:trPr>
          <w:trHeight w:val="519"/>
          <w:jc w:val="center"/>
        </w:trPr>
        <w:tc>
          <w:tcPr>
            <w:tcW w:w="4633" w:type="dxa"/>
            <w:tcBorders>
              <w:top w:val="thickThinSmallGap" w:sz="24" w:space="0" w:color="auto"/>
            </w:tcBorders>
            <w:vAlign w:val="center"/>
          </w:tcPr>
          <w:p w14:paraId="59C76F66" w14:textId="77777777" w:rsidR="00B825D7" w:rsidRPr="00877CD6" w:rsidRDefault="00B825D7" w:rsidP="00AC703F">
            <w:pPr>
              <w:spacing w:line="280" w:lineRule="exact"/>
              <w:ind w:firstLineChars="0" w:firstLine="0"/>
              <w:rPr>
                <w:rFonts w:hAnsi="HG丸ｺﾞｼｯｸM-PRO"/>
              </w:rPr>
            </w:pPr>
            <w:r w:rsidRPr="00877CD6">
              <w:rPr>
                <w:rFonts w:hAnsi="HG丸ｺﾞｼｯｸM-PRO" w:hint="eastAsia"/>
              </w:rPr>
              <w:t>顧客要求事項を満たしているか</w:t>
            </w:r>
          </w:p>
        </w:tc>
        <w:tc>
          <w:tcPr>
            <w:tcW w:w="2161" w:type="dxa"/>
            <w:tcBorders>
              <w:top w:val="thickThinSmallGap" w:sz="24" w:space="0" w:color="auto"/>
            </w:tcBorders>
            <w:vAlign w:val="center"/>
          </w:tcPr>
          <w:p w14:paraId="53098CE5" w14:textId="77777777" w:rsidR="00B825D7" w:rsidRPr="00877CD6" w:rsidRDefault="00B825D7" w:rsidP="00B825D7">
            <w:pPr>
              <w:spacing w:line="280" w:lineRule="exact"/>
              <w:ind w:firstLine="210"/>
              <w:jc w:val="center"/>
              <w:rPr>
                <w:rFonts w:hAnsi="HG丸ｺﾞｼｯｸM-PRO"/>
              </w:rPr>
            </w:pPr>
          </w:p>
        </w:tc>
        <w:tc>
          <w:tcPr>
            <w:tcW w:w="2517" w:type="dxa"/>
            <w:tcBorders>
              <w:top w:val="thickThinSmallGap" w:sz="24" w:space="0" w:color="auto"/>
            </w:tcBorders>
            <w:vAlign w:val="center"/>
          </w:tcPr>
          <w:p w14:paraId="306F1C29" w14:textId="77777777" w:rsidR="00B825D7" w:rsidRPr="00877CD6" w:rsidRDefault="00B825D7" w:rsidP="00B825D7">
            <w:pPr>
              <w:spacing w:line="280" w:lineRule="exact"/>
              <w:ind w:firstLine="210"/>
              <w:jc w:val="center"/>
              <w:rPr>
                <w:rFonts w:hAnsi="HG丸ｺﾞｼｯｸM-PRO"/>
              </w:rPr>
            </w:pPr>
          </w:p>
        </w:tc>
      </w:tr>
      <w:tr w:rsidR="00B825D7" w:rsidRPr="00877CD6" w14:paraId="4D650B07" w14:textId="77777777" w:rsidTr="00AC703F">
        <w:trPr>
          <w:trHeight w:val="519"/>
          <w:jc w:val="center"/>
        </w:trPr>
        <w:tc>
          <w:tcPr>
            <w:tcW w:w="4633" w:type="dxa"/>
            <w:vAlign w:val="center"/>
          </w:tcPr>
          <w:p w14:paraId="35BA9F53" w14:textId="77777777" w:rsidR="00B825D7" w:rsidRPr="00877CD6" w:rsidRDefault="00B825D7" w:rsidP="00AC703F">
            <w:pPr>
              <w:spacing w:line="280" w:lineRule="exact"/>
              <w:ind w:firstLineChars="0" w:firstLine="0"/>
              <w:rPr>
                <w:rFonts w:hAnsi="HG丸ｺﾞｼｯｸM-PRO"/>
              </w:rPr>
            </w:pPr>
            <w:r w:rsidRPr="00877CD6">
              <w:rPr>
                <w:rFonts w:hAnsi="HG丸ｺﾞｼｯｸM-PRO" w:hint="eastAsia"/>
              </w:rPr>
              <w:t>実際の使用条件又はシミュレートされた使用条件下で、意図した性能等が発揮できているか</w:t>
            </w:r>
          </w:p>
        </w:tc>
        <w:tc>
          <w:tcPr>
            <w:tcW w:w="2161" w:type="dxa"/>
            <w:vAlign w:val="center"/>
          </w:tcPr>
          <w:p w14:paraId="537EF7F0" w14:textId="77777777" w:rsidR="00B825D7" w:rsidRPr="00877CD6" w:rsidRDefault="00B825D7" w:rsidP="00B825D7">
            <w:pPr>
              <w:spacing w:line="280" w:lineRule="exact"/>
              <w:ind w:firstLine="210"/>
              <w:jc w:val="center"/>
              <w:rPr>
                <w:rFonts w:hAnsi="HG丸ｺﾞｼｯｸM-PRO"/>
              </w:rPr>
            </w:pPr>
          </w:p>
        </w:tc>
        <w:tc>
          <w:tcPr>
            <w:tcW w:w="2517" w:type="dxa"/>
            <w:vAlign w:val="center"/>
          </w:tcPr>
          <w:p w14:paraId="48FA8249" w14:textId="77777777" w:rsidR="00B825D7" w:rsidRPr="00877CD6" w:rsidRDefault="00B825D7" w:rsidP="00B825D7">
            <w:pPr>
              <w:spacing w:line="280" w:lineRule="exact"/>
              <w:ind w:firstLine="210"/>
              <w:jc w:val="center"/>
              <w:rPr>
                <w:rFonts w:hAnsi="HG丸ｺﾞｼｯｸM-PRO"/>
              </w:rPr>
            </w:pPr>
          </w:p>
        </w:tc>
      </w:tr>
      <w:tr w:rsidR="00B825D7" w:rsidRPr="00877CD6" w14:paraId="5AF9B0C4" w14:textId="77777777" w:rsidTr="00AC703F">
        <w:trPr>
          <w:trHeight w:val="354"/>
          <w:jc w:val="center"/>
        </w:trPr>
        <w:tc>
          <w:tcPr>
            <w:tcW w:w="4633" w:type="dxa"/>
            <w:tcBorders>
              <w:bottom w:val="nil"/>
            </w:tcBorders>
            <w:vAlign w:val="center"/>
          </w:tcPr>
          <w:p w14:paraId="6424F33C" w14:textId="469CC950" w:rsidR="00B825D7" w:rsidRPr="00877CD6" w:rsidRDefault="005C5B9B" w:rsidP="00B825D7">
            <w:pPr>
              <w:spacing w:line="160" w:lineRule="exact"/>
              <w:ind w:firstLine="210"/>
              <w:rPr>
                <w:rFonts w:hAnsi="HG丸ｺﾞｼｯｸM-PRO"/>
              </w:rPr>
            </w:pPr>
            <w:r>
              <w:rPr>
                <w:noProof/>
              </w:rPr>
              <mc:AlternateContent>
                <mc:Choice Requires="wps">
                  <w:drawing>
                    <wp:anchor distT="0" distB="0" distL="114300" distR="114300" simplePos="0" relativeHeight="251794432" behindDoc="0" locked="0" layoutInCell="1" allowOverlap="1" wp14:anchorId="7FA08C3D" wp14:editId="36B89727">
                      <wp:simplePos x="0" y="0"/>
                      <wp:positionH relativeFrom="margin">
                        <wp:posOffset>-79375</wp:posOffset>
                      </wp:positionH>
                      <wp:positionV relativeFrom="paragraph">
                        <wp:posOffset>84455</wp:posOffset>
                      </wp:positionV>
                      <wp:extent cx="5913120" cy="129540"/>
                      <wp:effectExtent l="0" t="0" r="11430" b="22860"/>
                      <wp:wrapNone/>
                      <wp:docPr id="67" name="フリーフォーム: 図形 4"/>
                      <wp:cNvGraphicFramePr/>
                      <a:graphic xmlns:a="http://schemas.openxmlformats.org/drawingml/2006/main">
                        <a:graphicData uri="http://schemas.microsoft.com/office/word/2010/wordprocessingShape">
                          <wps:wsp>
                            <wps:cNvSpPr/>
                            <wps:spPr>
                              <a:xfrm>
                                <a:off x="0" y="0"/>
                                <a:ext cx="5913120" cy="129540"/>
                              </a:xfrm>
                              <a:custGeom>
                                <a:avLst/>
                                <a:gdLst>
                                  <a:gd name="connsiteX0" fmla="*/ 0 w 5372100"/>
                                  <a:gd name="connsiteY0" fmla="*/ 228600 h 236232"/>
                                  <a:gd name="connsiteX1" fmla="*/ 678180 w 5372100"/>
                                  <a:gd name="connsiteY1" fmla="*/ 3810 h 236232"/>
                                  <a:gd name="connsiteX2" fmla="*/ 1352550 w 5372100"/>
                                  <a:gd name="connsiteY2" fmla="*/ 236220 h 236232"/>
                                  <a:gd name="connsiteX3" fmla="*/ 2023110 w 5372100"/>
                                  <a:gd name="connsiteY3" fmla="*/ 0 h 236232"/>
                                  <a:gd name="connsiteX4" fmla="*/ 2693670 w 5372100"/>
                                  <a:gd name="connsiteY4" fmla="*/ 236220 h 236232"/>
                                  <a:gd name="connsiteX5" fmla="*/ 3352800 w 5372100"/>
                                  <a:gd name="connsiteY5" fmla="*/ 11430 h 236232"/>
                                  <a:gd name="connsiteX6" fmla="*/ 4027170 w 5372100"/>
                                  <a:gd name="connsiteY6" fmla="*/ 224790 h 236232"/>
                                  <a:gd name="connsiteX7" fmla="*/ 4705350 w 5372100"/>
                                  <a:gd name="connsiteY7" fmla="*/ 3810 h 236232"/>
                                  <a:gd name="connsiteX8" fmla="*/ 5372100 w 5372100"/>
                                  <a:gd name="connsiteY8" fmla="*/ 228600 h 236232"/>
                                  <a:gd name="connsiteX9" fmla="*/ 5372100 w 5372100"/>
                                  <a:gd name="connsiteY9" fmla="*/ 228600 h 236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72100" h="236232">
                                    <a:moveTo>
                                      <a:pt x="0" y="228600"/>
                                    </a:moveTo>
                                    <a:cubicBezTo>
                                      <a:pt x="226377" y="115570"/>
                                      <a:pt x="452755" y="2540"/>
                                      <a:pt x="678180" y="3810"/>
                                    </a:cubicBezTo>
                                    <a:cubicBezTo>
                                      <a:pt x="903605" y="5080"/>
                                      <a:pt x="1128395" y="236855"/>
                                      <a:pt x="1352550" y="236220"/>
                                    </a:cubicBezTo>
                                    <a:cubicBezTo>
                                      <a:pt x="1576705" y="235585"/>
                                      <a:pt x="1799590" y="0"/>
                                      <a:pt x="2023110" y="0"/>
                                    </a:cubicBezTo>
                                    <a:cubicBezTo>
                                      <a:pt x="2246630" y="0"/>
                                      <a:pt x="2472055" y="234315"/>
                                      <a:pt x="2693670" y="236220"/>
                                    </a:cubicBezTo>
                                    <a:cubicBezTo>
                                      <a:pt x="2915285" y="238125"/>
                                      <a:pt x="3130550" y="13335"/>
                                      <a:pt x="3352800" y="11430"/>
                                    </a:cubicBezTo>
                                    <a:cubicBezTo>
                                      <a:pt x="3575050" y="9525"/>
                                      <a:pt x="3801745" y="226060"/>
                                      <a:pt x="4027170" y="224790"/>
                                    </a:cubicBezTo>
                                    <a:cubicBezTo>
                                      <a:pt x="4252595" y="223520"/>
                                      <a:pt x="4481195" y="3175"/>
                                      <a:pt x="4705350" y="3810"/>
                                    </a:cubicBezTo>
                                    <a:cubicBezTo>
                                      <a:pt x="4929505" y="4445"/>
                                      <a:pt x="5372100" y="228600"/>
                                      <a:pt x="5372100" y="228600"/>
                                    </a:cubicBezTo>
                                    <a:lnTo>
                                      <a:pt x="5372100" y="228600"/>
                                    </a:lnTo>
                                  </a:path>
                                </a:pathLst>
                              </a:custGeom>
                              <a:ln w="635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6D745" id="フリーフォーム: 図形 4" o:spid="_x0000_s1026" style="position:absolute;left:0;text-align:left;margin-left:-6.25pt;margin-top:6.65pt;width:465.6pt;height:10.2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372100,2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" path="m,228600c226377,115570,452755,2540,678180,3810v225425,1270,450215,233045,674370,232410c1576705,235585,1799590,,2023110,v223520,,448945,234315,670560,236220c2915285,238125,3130550,13335,3352800,11430v222250,-1905,448945,214630,674370,213360c4252595,223520,4481195,3175,4705350,3810v224155,635,666750,224790,666750,224790l5372100,228600e" filled="f" strokecolor="black [3200]" strokeweight=".5pt">
                      <v:stroke joinstyle="miter"/>
                      <v:path arrowok="t" o:connecttype="custom" o:connectlocs="0,125355;746479,2089;1488764,129533;2226856,0;2964947,129533;3690458,6268;4432743,123266;5179222,2089;5913120,125355;5913120,125355" o:connectangles="0,0,0,0,0,0,0,0,0,0"/>
                      <w10:wrap anchorx="margin"/>
                    </v:shape>
                  </w:pict>
                </mc:Fallback>
              </mc:AlternateContent>
            </w:r>
          </w:p>
        </w:tc>
        <w:tc>
          <w:tcPr>
            <w:tcW w:w="2161" w:type="dxa"/>
            <w:tcBorders>
              <w:bottom w:val="nil"/>
            </w:tcBorders>
            <w:vAlign w:val="center"/>
          </w:tcPr>
          <w:p w14:paraId="78943569" w14:textId="1A0A7E7E" w:rsidR="00B825D7" w:rsidRPr="00877CD6" w:rsidRDefault="00B825D7" w:rsidP="00B825D7">
            <w:pPr>
              <w:spacing w:line="160" w:lineRule="exact"/>
              <w:ind w:firstLine="210"/>
              <w:jc w:val="center"/>
              <w:rPr>
                <w:rFonts w:hAnsi="HG丸ｺﾞｼｯｸM-PRO"/>
              </w:rPr>
            </w:pPr>
          </w:p>
        </w:tc>
        <w:tc>
          <w:tcPr>
            <w:tcW w:w="2517" w:type="dxa"/>
            <w:tcBorders>
              <w:bottom w:val="nil"/>
            </w:tcBorders>
            <w:vAlign w:val="center"/>
          </w:tcPr>
          <w:p w14:paraId="68D1FD92" w14:textId="77777777" w:rsidR="00B825D7" w:rsidRPr="00877CD6" w:rsidRDefault="00B825D7" w:rsidP="00B825D7">
            <w:pPr>
              <w:spacing w:line="160" w:lineRule="exact"/>
              <w:ind w:firstLine="210"/>
              <w:jc w:val="center"/>
              <w:rPr>
                <w:rFonts w:hAnsi="HG丸ｺﾞｼｯｸM-PRO"/>
              </w:rPr>
            </w:pPr>
          </w:p>
        </w:tc>
      </w:tr>
    </w:tbl>
    <w:p w14:paraId="18847D4C" w14:textId="3F565D31" w:rsidR="0073369C" w:rsidRPr="005C1AF2" w:rsidRDefault="0073369C" w:rsidP="00E271F6">
      <w:pPr>
        <w:ind w:firstLineChars="41" w:firstLine="98"/>
        <w:rPr>
          <w:rFonts w:hAnsi="HG丸ｺﾞｼｯｸM-PRO"/>
          <w:sz w:val="24"/>
        </w:rPr>
      </w:pPr>
    </w:p>
    <w:p w14:paraId="7E82E9D4" w14:textId="253D0310" w:rsidR="00E271F6" w:rsidRDefault="00E271F6" w:rsidP="00E271F6">
      <w:pPr>
        <w:pStyle w:val="2"/>
        <w:ind w:left="426" w:hanging="321"/>
      </w:pPr>
      <w:r>
        <w:rPr>
          <w:rFonts w:hint="eastAsia"/>
        </w:rPr>
        <w:t>４．関連文書</w:t>
      </w:r>
    </w:p>
    <w:p w14:paraId="7F517322" w14:textId="055D2869" w:rsidR="00E271F6" w:rsidRPr="001540B7" w:rsidRDefault="00E271F6" w:rsidP="00E271F6">
      <w:pPr>
        <w:ind w:firstLine="210"/>
      </w:pPr>
      <w:r w:rsidRPr="001540B7">
        <w:rPr>
          <w:rFonts w:hint="eastAsia"/>
        </w:rPr>
        <w:t>【手順書</w:t>
      </w:r>
      <w:r w:rsidR="00F374D1">
        <w:rPr>
          <w:rFonts w:hint="eastAsia"/>
        </w:rPr>
        <w:t>モデル集</w:t>
      </w:r>
      <w:r w:rsidRPr="001540B7">
        <w:rPr>
          <w:rFonts w:hint="eastAsia"/>
        </w:rPr>
        <w:t>】</w:t>
      </w:r>
    </w:p>
    <w:p w14:paraId="7701E2E0" w14:textId="4DA67EDA" w:rsidR="00E271F6" w:rsidRDefault="00E271F6" w:rsidP="005C5B9B">
      <w:pPr>
        <w:ind w:firstLineChars="200" w:firstLine="420"/>
        <w:rPr>
          <w:rFonts w:ascii="ＭＳ Ｐゴシック" w:eastAsia="ＭＳ Ｐゴシック" w:hAnsi="ＭＳ Ｐゴシック" w:cs="ＭＳ Ｐゴシック"/>
          <w:kern w:val="0"/>
          <w:sz w:val="24"/>
          <w:szCs w:val="24"/>
        </w:rPr>
      </w:pPr>
      <w:r w:rsidRPr="001540B7">
        <w:rPr>
          <w:rFonts w:hint="eastAsia"/>
        </w:rPr>
        <w:t>【手順書</w:t>
      </w:r>
      <w:r>
        <w:rPr>
          <w:rFonts w:hint="eastAsia"/>
        </w:rPr>
        <w:t>７</w:t>
      </w:r>
      <w:r w:rsidRPr="001540B7">
        <w:rPr>
          <w:rFonts w:hint="eastAsia"/>
        </w:rPr>
        <w:t>】</w:t>
      </w:r>
      <w:r w:rsidR="00524170" w:rsidRPr="001540B7">
        <w:rPr>
          <w:rFonts w:hint="eastAsia"/>
        </w:rPr>
        <w:t>【手順書</w:t>
      </w:r>
      <w:r w:rsidR="00524170">
        <w:rPr>
          <w:rFonts w:hint="eastAsia"/>
        </w:rPr>
        <w:t>８</w:t>
      </w:r>
      <w:r w:rsidR="00524170" w:rsidRPr="001540B7">
        <w:rPr>
          <w:rFonts w:hint="eastAsia"/>
        </w:rPr>
        <w:t>】【手順書</w:t>
      </w:r>
      <w:r w:rsidR="00524170">
        <w:rPr>
          <w:rFonts w:hint="eastAsia"/>
        </w:rPr>
        <w:t>９</w:t>
      </w:r>
      <w:r w:rsidR="00524170" w:rsidRPr="001540B7">
        <w:rPr>
          <w:rFonts w:hint="eastAsia"/>
        </w:rPr>
        <w:t>】</w:t>
      </w:r>
      <w:r>
        <w:rPr>
          <w:rFonts w:hint="eastAsia"/>
        </w:rPr>
        <w:t>設計開発手順書</w:t>
      </w:r>
      <w:r>
        <w:br w:type="page"/>
      </w:r>
    </w:p>
    <w:p w14:paraId="3990A853" w14:textId="77777777" w:rsidR="00E271F6" w:rsidRDefault="00E271F6" w:rsidP="00E271F6">
      <w:pPr>
        <w:pStyle w:val="1"/>
      </w:pPr>
      <w:bookmarkStart w:id="31" w:name="_Toc158728085"/>
      <w:r>
        <w:rPr>
          <w:rFonts w:hint="eastAsia"/>
        </w:rPr>
        <w:t>【文書化要求26】</w:t>
      </w:r>
      <w:r>
        <w:br/>
      </w:r>
      <w:r w:rsidRPr="00631AF9">
        <w:rPr>
          <w:rFonts w:hint="eastAsia"/>
        </w:rPr>
        <w:t>購買情報が記載された文書</w:t>
      </w:r>
      <w:r w:rsidRPr="00631AF9">
        <w:t>(第38条第4項)</w:t>
      </w:r>
      <w:bookmarkEnd w:id="31"/>
    </w:p>
    <w:p w14:paraId="7D9639F0" w14:textId="77777777" w:rsidR="00E271F6" w:rsidRDefault="000A0411" w:rsidP="00E271F6">
      <w:pPr>
        <w:pStyle w:val="aa"/>
        <w:ind w:firstLineChars="0" w:firstLine="0"/>
        <w:outlineLvl w:val="9"/>
      </w:pPr>
      <w:r>
        <w:pict w14:anchorId="0DA622C5">
          <v:rect id="_x0000_i1049" style="width:0;height:1.5pt" o:hralign="center" o:hrstd="t" o:hr="t" fillcolor="#a0a0a0" stroked="f">
            <v:textbox inset="5.85pt,.7pt,5.85pt,.7pt"/>
          </v:rect>
        </w:pict>
      </w:r>
    </w:p>
    <w:p w14:paraId="07399876" w14:textId="77777777" w:rsidR="00E271F6" w:rsidRPr="00C01465" w:rsidRDefault="00E271F6" w:rsidP="00E271F6">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44B14FD7" w14:textId="77777777" w:rsidTr="002B0AA6">
        <w:trPr>
          <w:trHeight w:val="1077"/>
          <w:jc w:val="center"/>
        </w:trPr>
        <w:tc>
          <w:tcPr>
            <w:tcW w:w="8080" w:type="dxa"/>
          </w:tcPr>
          <w:p w14:paraId="479AAC7A" w14:textId="77777777" w:rsidR="00E271F6" w:rsidRPr="004B4FAC" w:rsidRDefault="00E271F6" w:rsidP="007A1CBF">
            <w:pPr>
              <w:ind w:firstLine="210"/>
            </w:pPr>
            <w:r>
              <w:rPr>
                <w:rFonts w:hint="eastAsia"/>
              </w:rPr>
              <w:t>購買物品等に関する情報（購買情報）を明確にすること。</w:t>
            </w:r>
          </w:p>
        </w:tc>
        <w:tc>
          <w:tcPr>
            <w:tcW w:w="2464" w:type="dxa"/>
          </w:tcPr>
          <w:p w14:paraId="13D79459" w14:textId="77777777" w:rsidR="00E271F6" w:rsidRDefault="00E271F6" w:rsidP="002B0AA6">
            <w:pPr>
              <w:ind w:firstLineChars="0" w:firstLine="0"/>
            </w:pPr>
            <w:r>
              <w:rPr>
                <w:rFonts w:hint="eastAsia"/>
              </w:rPr>
              <w:t>＜備考欄＞</w:t>
            </w:r>
          </w:p>
          <w:p w14:paraId="5062CD82" w14:textId="77777777" w:rsidR="00E271F6" w:rsidRPr="001540B7" w:rsidRDefault="00E271F6" w:rsidP="007A1CBF">
            <w:pPr>
              <w:ind w:firstLine="210"/>
            </w:pPr>
            <w:r>
              <w:rPr>
                <w:rFonts w:hint="eastAsia"/>
              </w:rPr>
              <w:t>限定三種を除く</w:t>
            </w:r>
          </w:p>
          <w:p w14:paraId="7972D063" w14:textId="437284D4" w:rsidR="00E271F6" w:rsidRDefault="00E271F6" w:rsidP="002B0AA6">
            <w:pPr>
              <w:ind w:firstLineChars="0" w:firstLine="0"/>
            </w:pPr>
          </w:p>
        </w:tc>
      </w:tr>
    </w:tbl>
    <w:p w14:paraId="6150B7E8" w14:textId="77777777" w:rsidR="00E271F6" w:rsidRDefault="00E271F6" w:rsidP="00E271F6">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E271F6" w14:paraId="0594B5B2" w14:textId="77777777" w:rsidTr="002B0AA6">
        <w:trPr>
          <w:trHeight w:val="1077"/>
          <w:jc w:val="center"/>
        </w:trPr>
        <w:tc>
          <w:tcPr>
            <w:tcW w:w="8080" w:type="dxa"/>
          </w:tcPr>
          <w:p w14:paraId="5872F3EF" w14:textId="38B7138F" w:rsidR="00E271F6" w:rsidRPr="001540B7" w:rsidRDefault="00E271F6" w:rsidP="00D244FC">
            <w:pPr>
              <w:pStyle w:val="af1"/>
              <w:numPr>
                <w:ilvl w:val="1"/>
                <w:numId w:val="37"/>
              </w:numPr>
              <w:ind w:leftChars="0" w:left="357" w:firstLineChars="0" w:hanging="357"/>
            </w:pPr>
            <w:r>
              <w:rPr>
                <w:rFonts w:hint="eastAsia"/>
              </w:rPr>
              <w:t>構成部品の仕様書の改訂に関する情報（版番号等）が製品の追跡可能性を確保する上で重要な場合においては、当該情報は購買情報が記載された文書又は記録の一部として保管されるようにすること。</w:t>
            </w:r>
          </w:p>
          <w:p w14:paraId="16C19ED0" w14:textId="77777777" w:rsidR="00E271F6" w:rsidRDefault="00E271F6" w:rsidP="00D244FC">
            <w:pPr>
              <w:pStyle w:val="af1"/>
              <w:numPr>
                <w:ilvl w:val="0"/>
                <w:numId w:val="37"/>
              </w:numPr>
              <w:ind w:leftChars="0" w:left="357" w:firstLineChars="0" w:hanging="357"/>
            </w:pPr>
            <w:r>
              <w:rPr>
                <w:rFonts w:hint="eastAsia"/>
              </w:rPr>
              <w:t>製品の仕様変更や材料変更を行う際に見直す。</w:t>
            </w:r>
          </w:p>
          <w:p w14:paraId="51A69934" w14:textId="017F969C" w:rsidR="0073369C" w:rsidRPr="0073369C" w:rsidRDefault="0073369C" w:rsidP="002B0AA6">
            <w:pPr>
              <w:ind w:firstLine="210"/>
            </w:pPr>
          </w:p>
        </w:tc>
        <w:tc>
          <w:tcPr>
            <w:tcW w:w="2464" w:type="dxa"/>
          </w:tcPr>
          <w:p w14:paraId="7F505201" w14:textId="77777777" w:rsidR="00E271F6" w:rsidRDefault="00E271F6" w:rsidP="002B0AA6">
            <w:pPr>
              <w:ind w:firstLineChars="0" w:firstLine="0"/>
            </w:pPr>
            <w:r>
              <w:rPr>
                <w:rFonts w:hint="eastAsia"/>
              </w:rPr>
              <w:t>＜備考欄＞</w:t>
            </w:r>
          </w:p>
          <w:p w14:paraId="5113F46C" w14:textId="000228A7" w:rsidR="00E271F6" w:rsidRDefault="00E271F6" w:rsidP="002B0AA6">
            <w:pPr>
              <w:ind w:firstLineChars="0" w:firstLine="0"/>
            </w:pPr>
          </w:p>
        </w:tc>
      </w:tr>
    </w:tbl>
    <w:p w14:paraId="350B14B4" w14:textId="77777777" w:rsidR="00E271F6" w:rsidRDefault="00E271F6" w:rsidP="00E271F6">
      <w:pPr>
        <w:pStyle w:val="2"/>
        <w:ind w:left="426" w:hanging="321"/>
      </w:pPr>
      <w:r>
        <w:rPr>
          <w:rFonts w:hint="eastAsia"/>
        </w:rPr>
        <w:t>３．作成例</w:t>
      </w:r>
    </w:p>
    <w:p w14:paraId="05260939" w14:textId="77777777" w:rsidR="00E271F6" w:rsidRDefault="00E271F6" w:rsidP="00E271F6">
      <w:pPr>
        <w:ind w:firstLine="210"/>
      </w:pPr>
      <w:r>
        <w:rPr>
          <w:rFonts w:hint="eastAsia"/>
        </w:rPr>
        <w:t>購買情報としては、次のものが含まれうる。</w:t>
      </w:r>
    </w:p>
    <w:p w14:paraId="1F3C7C4B" w14:textId="77777777" w:rsidR="00E271F6" w:rsidRDefault="00E271F6" w:rsidP="00F371C1">
      <w:pPr>
        <w:ind w:firstLine="210"/>
      </w:pPr>
      <w:r>
        <w:rPr>
          <w:rFonts w:hint="eastAsia"/>
        </w:rPr>
        <w:t>・購買物品等の仕様</w:t>
      </w:r>
    </w:p>
    <w:p w14:paraId="6E78FFA4" w14:textId="77777777" w:rsidR="00E271F6" w:rsidRDefault="00E271F6" w:rsidP="00F371C1">
      <w:pPr>
        <w:ind w:firstLine="210"/>
      </w:pPr>
      <w:r>
        <w:rPr>
          <w:rFonts w:hint="eastAsia"/>
        </w:rPr>
        <w:t>・購買物品等の受入れ、供給者事業所における手順、工程、設備器具</w:t>
      </w:r>
    </w:p>
    <w:p w14:paraId="32F431D6" w14:textId="77777777" w:rsidR="00E271F6" w:rsidRDefault="00E271F6" w:rsidP="00F371C1">
      <w:pPr>
        <w:ind w:firstLine="210"/>
      </w:pPr>
      <w:r>
        <w:rPr>
          <w:rFonts w:hint="eastAsia"/>
        </w:rPr>
        <w:t>・供給者の構成員の適格性確認</w:t>
      </w:r>
    </w:p>
    <w:p w14:paraId="5D28B0F0" w14:textId="77777777" w:rsidR="00E271F6" w:rsidRDefault="00E271F6" w:rsidP="00E271F6">
      <w:pPr>
        <w:ind w:firstLine="210"/>
      </w:pPr>
      <w:r>
        <w:rPr>
          <w:rFonts w:hint="eastAsia"/>
        </w:rPr>
        <w:t>・供給者のQMS</w:t>
      </w:r>
    </w:p>
    <w:p w14:paraId="7D18CAFD" w14:textId="77777777" w:rsidR="00E271F6" w:rsidRDefault="00E271F6" w:rsidP="00E271F6">
      <w:pPr>
        <w:ind w:firstLine="210"/>
      </w:pPr>
      <w:r>
        <w:rPr>
          <w:rFonts w:hint="eastAsia"/>
        </w:rPr>
        <w:t>・技術的な情報</w:t>
      </w:r>
    </w:p>
    <w:p w14:paraId="3B304A04" w14:textId="77777777" w:rsidR="00E271F6" w:rsidRDefault="00E271F6" w:rsidP="00E271F6">
      <w:pPr>
        <w:ind w:firstLine="210"/>
      </w:pPr>
      <w:r>
        <w:rPr>
          <w:rFonts w:hint="eastAsia"/>
        </w:rPr>
        <w:t>・</w:t>
      </w:r>
      <w:r>
        <w:t>試験検査方法及び合否判定基準に関する要求事項</w:t>
      </w:r>
    </w:p>
    <w:p w14:paraId="469449E7" w14:textId="77777777" w:rsidR="00E271F6" w:rsidRDefault="00E271F6" w:rsidP="00E271F6">
      <w:pPr>
        <w:ind w:firstLine="210"/>
      </w:pPr>
      <w:r>
        <w:rPr>
          <w:rFonts w:hint="eastAsia"/>
        </w:rPr>
        <w:t>・</w:t>
      </w:r>
      <w:r>
        <w:t>購買物品等の品質に関する要求事項</w:t>
      </w:r>
    </w:p>
    <w:p w14:paraId="41E40393" w14:textId="77777777" w:rsidR="00E271F6" w:rsidRDefault="00E271F6" w:rsidP="00E271F6">
      <w:pPr>
        <w:ind w:firstLine="210"/>
      </w:pPr>
      <w:r>
        <w:rPr>
          <w:rFonts w:hint="eastAsia"/>
        </w:rPr>
        <w:t>・</w:t>
      </w:r>
      <w:r>
        <w:t>作業環境に関する要求事項</w:t>
      </w:r>
    </w:p>
    <w:p w14:paraId="636A0461" w14:textId="77777777" w:rsidR="00E271F6" w:rsidRDefault="00E271F6" w:rsidP="00E271F6">
      <w:pPr>
        <w:ind w:firstLine="210"/>
      </w:pPr>
      <w:r>
        <w:rPr>
          <w:rFonts w:hint="eastAsia"/>
        </w:rPr>
        <w:t>・</w:t>
      </w:r>
      <w:r>
        <w:t>法令の規定等に基づく要求事項</w:t>
      </w:r>
    </w:p>
    <w:p w14:paraId="7536DF3E" w14:textId="77777777" w:rsidR="00E271F6" w:rsidRDefault="00E271F6" w:rsidP="00E271F6">
      <w:pPr>
        <w:ind w:firstLine="210"/>
      </w:pPr>
      <w:r>
        <w:rPr>
          <w:rFonts w:hint="eastAsia"/>
        </w:rPr>
        <w:t>・</w:t>
      </w:r>
      <w:r>
        <w:t>特別な設備の要求事項や特別な指示事項</w:t>
      </w:r>
    </w:p>
    <w:p w14:paraId="551F3DD7" w14:textId="77777777" w:rsidR="00E271F6" w:rsidRDefault="00E271F6" w:rsidP="00E271F6">
      <w:pPr>
        <w:ind w:firstLine="210"/>
      </w:pPr>
      <w:r>
        <w:rPr>
          <w:rFonts w:hint="eastAsia"/>
        </w:rPr>
        <w:t>・</w:t>
      </w:r>
      <w:r>
        <w:t>評価における条件及び合意の更新に係る事項</w:t>
      </w:r>
    </w:p>
    <w:p w14:paraId="2A9445BC" w14:textId="77777777" w:rsidR="00E271F6" w:rsidRDefault="00E271F6" w:rsidP="00E271F6">
      <w:pPr>
        <w:ind w:firstLine="210"/>
      </w:pPr>
      <w:r>
        <w:rPr>
          <w:rFonts w:hint="eastAsia"/>
        </w:rPr>
        <w:t>・</w:t>
      </w:r>
      <w:r>
        <w:t>供給者の構成員の資格や力量に関する要求事項</w:t>
      </w:r>
    </w:p>
    <w:p w14:paraId="5E3232CF" w14:textId="77777777" w:rsidR="00B95439" w:rsidRDefault="00E271F6" w:rsidP="00D244FC">
      <w:pPr>
        <w:ind w:leftChars="100" w:left="420" w:hangingChars="100" w:hanging="210"/>
      </w:pPr>
      <w:r>
        <w:rPr>
          <w:rFonts w:hint="eastAsia"/>
        </w:rPr>
        <w:t>・</w:t>
      </w:r>
      <w:r>
        <w:t>供給者の改正</w:t>
      </w:r>
      <w:r>
        <w:rPr>
          <w:rFonts w:hint="eastAsia"/>
        </w:rPr>
        <w:t>QMS</w:t>
      </w:r>
      <w:r>
        <w:t>省令又は関連する規格等への適</w:t>
      </w:r>
      <w:r>
        <w:rPr>
          <w:rFonts w:hint="eastAsia"/>
        </w:rPr>
        <w:t>合状況</w:t>
      </w:r>
    </w:p>
    <w:p w14:paraId="04BFE3CB" w14:textId="461E3548" w:rsidR="00F371C1" w:rsidRPr="007A1CBF" w:rsidRDefault="00B95439" w:rsidP="00D244FC">
      <w:pPr>
        <w:ind w:leftChars="100" w:left="420" w:hangingChars="100" w:hanging="210"/>
      </w:pPr>
      <w:r>
        <w:rPr>
          <w:rFonts w:hint="eastAsia"/>
        </w:rPr>
        <w:t>※</w:t>
      </w:r>
      <w:r w:rsidR="00F371C1" w:rsidRPr="007A1CBF">
        <w:rPr>
          <w:rFonts w:hint="eastAsia"/>
        </w:rPr>
        <w:t>別冊</w:t>
      </w:r>
      <w:r>
        <w:rPr>
          <w:rFonts w:hint="eastAsia"/>
        </w:rPr>
        <w:t xml:space="preserve">　</w:t>
      </w:r>
      <w:r w:rsidR="00F371C1" w:rsidRPr="007A1CBF">
        <w:rPr>
          <w:rFonts w:hint="eastAsia"/>
        </w:rPr>
        <w:t>様式集　「</w:t>
      </w:r>
      <w:r w:rsidR="00F371C1" w:rsidRPr="00F371C1">
        <w:t>7.4.1　供給者選定票（供給-01）</w:t>
      </w:r>
      <w:r w:rsidR="00F371C1">
        <w:rPr>
          <w:rFonts w:hint="eastAsia"/>
        </w:rPr>
        <w:t>」「</w:t>
      </w:r>
      <w:r w:rsidR="00F371C1" w:rsidRPr="00F371C1">
        <w:t>7.4.3　購買物品受入連絡票兼受入検査票（購買-02）</w:t>
      </w:r>
      <w:r w:rsidR="00F371C1" w:rsidRPr="007A1CBF">
        <w:rPr>
          <w:rFonts w:hint="eastAsia"/>
        </w:rPr>
        <w:t>」参照</w:t>
      </w:r>
    </w:p>
    <w:p w14:paraId="154414F7" w14:textId="2BDE3159" w:rsidR="00E271F6" w:rsidRPr="00F371C1" w:rsidRDefault="00E271F6" w:rsidP="00E271F6">
      <w:pPr>
        <w:ind w:firstLine="210"/>
      </w:pPr>
    </w:p>
    <w:p w14:paraId="0617DC82" w14:textId="7931F4F6" w:rsidR="00F371C1" w:rsidRPr="005C1AF2" w:rsidRDefault="00F371C1" w:rsidP="00E271F6">
      <w:pPr>
        <w:ind w:firstLine="240"/>
        <w:rPr>
          <w:rFonts w:hAnsi="HG丸ｺﾞｼｯｸM-PRO"/>
          <w:sz w:val="24"/>
        </w:rPr>
      </w:pPr>
    </w:p>
    <w:p w14:paraId="6FE50F22" w14:textId="77777777" w:rsidR="00E271F6" w:rsidRDefault="00E271F6" w:rsidP="00E271F6">
      <w:pPr>
        <w:pStyle w:val="2"/>
        <w:ind w:left="426" w:hanging="321"/>
      </w:pPr>
      <w:r>
        <w:rPr>
          <w:rFonts w:hint="eastAsia"/>
        </w:rPr>
        <w:t>４．関連文書</w:t>
      </w:r>
    </w:p>
    <w:p w14:paraId="41828F86" w14:textId="56F35DF2" w:rsidR="00E271F6" w:rsidRPr="001540B7" w:rsidRDefault="00E271F6" w:rsidP="007A1CBF">
      <w:pPr>
        <w:ind w:firstLine="210"/>
      </w:pPr>
      <w:r w:rsidRPr="001540B7">
        <w:rPr>
          <w:rFonts w:hint="eastAsia"/>
        </w:rPr>
        <w:t>【手順書</w:t>
      </w:r>
      <w:r w:rsidR="00F374D1">
        <w:rPr>
          <w:rFonts w:hint="eastAsia"/>
        </w:rPr>
        <w:t>モデル集</w:t>
      </w:r>
      <w:r w:rsidRPr="001540B7">
        <w:rPr>
          <w:rFonts w:hint="eastAsia"/>
        </w:rPr>
        <w:t>】</w:t>
      </w:r>
    </w:p>
    <w:p w14:paraId="48C8F167" w14:textId="77777777" w:rsidR="00E271F6" w:rsidRDefault="00E271F6" w:rsidP="007A1CBF">
      <w:pPr>
        <w:ind w:firstLineChars="200" w:firstLine="420"/>
      </w:pPr>
      <w:r w:rsidRPr="001540B7">
        <w:rPr>
          <w:rFonts w:hint="eastAsia"/>
        </w:rPr>
        <w:t>【手順書</w:t>
      </w:r>
      <w:r>
        <w:rPr>
          <w:rFonts w:hint="eastAsia"/>
        </w:rPr>
        <w:t>10</w:t>
      </w:r>
      <w:r w:rsidRPr="001540B7">
        <w:rPr>
          <w:rFonts w:hint="eastAsia"/>
        </w:rPr>
        <w:t>】</w:t>
      </w:r>
      <w:r>
        <w:rPr>
          <w:rFonts w:hint="eastAsia"/>
        </w:rPr>
        <w:t>購買管理手順書</w:t>
      </w:r>
    </w:p>
    <w:p w14:paraId="1E78C460" w14:textId="089B6C53" w:rsidR="00E271F6" w:rsidRDefault="00E271F6">
      <w:pPr>
        <w:widowControl/>
        <w:ind w:firstLineChars="0" w:firstLine="0"/>
        <w:jc w:val="left"/>
        <w:rPr>
          <w:rFonts w:ascii="ＭＳ Ｐゴシック" w:eastAsia="ＭＳ Ｐゴシック" w:hAnsi="ＭＳ Ｐゴシック" w:cs="ＭＳ Ｐゴシック"/>
          <w:kern w:val="0"/>
          <w:sz w:val="24"/>
          <w:szCs w:val="24"/>
        </w:rPr>
      </w:pPr>
      <w:r>
        <w:br w:type="page"/>
      </w:r>
    </w:p>
    <w:p w14:paraId="4760F807" w14:textId="527BE8C2" w:rsidR="00CC325A" w:rsidRPr="00CC325A" w:rsidRDefault="00CC325A" w:rsidP="00CC325A">
      <w:pPr>
        <w:pStyle w:val="1"/>
        <w:ind w:left="210"/>
      </w:pPr>
      <w:bookmarkStart w:id="32" w:name="_Toc158728086"/>
      <w:r>
        <w:rPr>
          <w:rFonts w:hint="eastAsia"/>
        </w:rPr>
        <w:t>【文書化要求27】</w:t>
      </w:r>
      <w:r>
        <w:br/>
      </w:r>
      <w:r>
        <w:rPr>
          <w:rFonts w:hint="eastAsia"/>
          <w:shd w:val="clear" w:color="auto" w:fill="FFFFFF"/>
        </w:rPr>
        <w:t>製品の清浄及び汚染管理に係る要求事項(第41条第</w:t>
      </w:r>
      <w:r w:rsidR="002B0022">
        <w:rPr>
          <w:rFonts w:hint="eastAsia"/>
          <w:shd w:val="clear" w:color="auto" w:fill="FFFFFF"/>
        </w:rPr>
        <w:t>１</w:t>
      </w:r>
      <w:r>
        <w:rPr>
          <w:rFonts w:hint="eastAsia"/>
          <w:shd w:val="clear" w:color="auto" w:fill="FFFFFF"/>
        </w:rPr>
        <w:t>項)</w:t>
      </w:r>
      <w:bookmarkEnd w:id="32"/>
    </w:p>
    <w:p w14:paraId="6E17F4A4" w14:textId="77777777" w:rsidR="00CC325A" w:rsidRDefault="000A0411" w:rsidP="00CC325A">
      <w:pPr>
        <w:pStyle w:val="aa"/>
        <w:ind w:left="210" w:firstLineChars="0" w:firstLine="0"/>
        <w:outlineLvl w:val="9"/>
      </w:pPr>
      <w:r>
        <w:pict w14:anchorId="404F9056">
          <v:rect id="_x0000_i1050" style="width:0;height:1.5pt" o:hralign="center" o:hrstd="t" o:hr="t" fillcolor="#a0a0a0" stroked="f">
            <v:textbox inset="5.85pt,.7pt,5.85pt,.7pt"/>
          </v:rect>
        </w:pict>
      </w:r>
    </w:p>
    <w:p w14:paraId="28111816" w14:textId="77777777" w:rsidR="00CC325A" w:rsidRPr="00C01465" w:rsidRDefault="00CC325A" w:rsidP="00CC325A">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CC325A" w14:paraId="2B3AEBBD" w14:textId="77777777" w:rsidTr="00F62B36">
        <w:trPr>
          <w:trHeight w:val="1077"/>
          <w:jc w:val="center"/>
        </w:trPr>
        <w:tc>
          <w:tcPr>
            <w:tcW w:w="8080" w:type="dxa"/>
          </w:tcPr>
          <w:p w14:paraId="3CE29D97" w14:textId="4DA21A1E" w:rsidR="00CC325A" w:rsidRDefault="00182D45" w:rsidP="00913E27">
            <w:pPr>
              <w:ind w:firstLine="210"/>
            </w:pPr>
            <w:r>
              <w:rPr>
                <w:rFonts w:hint="eastAsia"/>
              </w:rPr>
              <w:t>次に該当する</w:t>
            </w:r>
            <w:r w:rsidR="00913E27">
              <w:rPr>
                <w:rFonts w:hint="eastAsia"/>
              </w:rPr>
              <w:t>製品（限定一般医療機器を除く）</w:t>
            </w:r>
            <w:r>
              <w:rPr>
                <w:rFonts w:hint="eastAsia"/>
              </w:rPr>
              <w:t>の</w:t>
            </w:r>
            <w:r w:rsidR="00CC325A">
              <w:t>清浄及び汚染管理に係る要求事項を文書化</w:t>
            </w:r>
            <w:r>
              <w:rPr>
                <w:rFonts w:hint="eastAsia"/>
              </w:rPr>
              <w:t>すること。</w:t>
            </w:r>
          </w:p>
          <w:p w14:paraId="5CC4863E" w14:textId="4DFF2533" w:rsidR="00CC325A" w:rsidRDefault="00182D45" w:rsidP="00913E27">
            <w:pPr>
              <w:ind w:leftChars="100" w:left="420" w:hangingChars="100" w:hanging="210"/>
            </w:pPr>
            <w:r>
              <w:rPr>
                <w:rFonts w:hint="eastAsia"/>
              </w:rPr>
              <w:t>・</w:t>
            </w:r>
            <w:r w:rsidR="00CC325A">
              <w:rPr>
                <w:rFonts w:hint="eastAsia"/>
              </w:rPr>
              <w:t>製品の滅菌又は使用若しくは操作がなされる前に、当該製造販売業者等又は当該製品の製造を行う者による清浄</w:t>
            </w:r>
            <w:r w:rsidR="00EE7215">
              <w:rPr>
                <w:rFonts w:hint="eastAsia"/>
              </w:rPr>
              <w:t>化</w:t>
            </w:r>
            <w:r w:rsidR="00CC325A">
              <w:rPr>
                <w:rFonts w:hint="eastAsia"/>
              </w:rPr>
              <w:t>が行われる場合</w:t>
            </w:r>
            <w:r w:rsidR="008838B8">
              <w:rPr>
                <w:rFonts w:hint="eastAsia"/>
              </w:rPr>
              <w:t>（</w:t>
            </w:r>
            <w:r w:rsidR="00836056">
              <w:rPr>
                <w:rFonts w:hint="eastAsia"/>
              </w:rPr>
              <w:t>製造工程で清浄</w:t>
            </w:r>
            <w:r w:rsidR="00EE7215">
              <w:rPr>
                <w:rFonts w:hint="eastAsia"/>
              </w:rPr>
              <w:t>化</w:t>
            </w:r>
            <w:r w:rsidR="00836056">
              <w:rPr>
                <w:rFonts w:hint="eastAsia"/>
              </w:rPr>
              <w:t>を行う場合）</w:t>
            </w:r>
          </w:p>
          <w:p w14:paraId="22826DEB" w14:textId="313F6043" w:rsidR="00CC325A" w:rsidRDefault="00182D45" w:rsidP="00913E27">
            <w:pPr>
              <w:ind w:leftChars="100" w:left="420" w:hangingChars="100" w:hanging="210"/>
            </w:pPr>
            <w:r>
              <w:rPr>
                <w:rFonts w:hint="eastAsia"/>
              </w:rPr>
              <w:t>・</w:t>
            </w:r>
            <w:r w:rsidR="00CC325A">
              <w:rPr>
                <w:rFonts w:hint="eastAsia"/>
              </w:rPr>
              <w:t>当該製造販売業者等が未滅菌のまま供給</w:t>
            </w:r>
            <w:r w:rsidR="00CC325A">
              <w:t>(出荷を含む。)し、滅菌又は使用若しくは操作がなされる前に、使用者が清浄</w:t>
            </w:r>
            <w:r w:rsidR="00EE7215">
              <w:rPr>
                <w:rFonts w:hint="eastAsia"/>
              </w:rPr>
              <w:t>化</w:t>
            </w:r>
            <w:r w:rsidR="00CC325A">
              <w:t>を行う場合</w:t>
            </w:r>
            <w:r w:rsidR="00836056">
              <w:rPr>
                <w:rFonts w:hint="eastAsia"/>
              </w:rPr>
              <w:t>（出荷後に使用者が清浄</w:t>
            </w:r>
            <w:r w:rsidR="00EE7215">
              <w:rPr>
                <w:rFonts w:hint="eastAsia"/>
              </w:rPr>
              <w:t>化</w:t>
            </w:r>
            <w:r w:rsidR="00836056">
              <w:rPr>
                <w:rFonts w:hint="eastAsia"/>
              </w:rPr>
              <w:t>を行う場合）</w:t>
            </w:r>
          </w:p>
          <w:p w14:paraId="4E5FEB6F" w14:textId="366D3AD2" w:rsidR="00CC325A" w:rsidRPr="00E85EA9" w:rsidRDefault="00203F7F" w:rsidP="00913E27">
            <w:pPr>
              <w:ind w:leftChars="100" w:left="420" w:hangingChars="100" w:hanging="210"/>
            </w:pPr>
            <w:r>
              <w:rPr>
                <w:rFonts w:hint="eastAsia"/>
              </w:rPr>
              <w:t>・</w:t>
            </w:r>
            <w:r w:rsidR="00CC325A" w:rsidRPr="00E85EA9">
              <w:rPr>
                <w:rFonts w:hint="eastAsia"/>
              </w:rPr>
              <w:t>当該製造販売業者等による滅菌前又は製品受領者による使用若しくは操作前に清浄を行うことができないものの、使用又は操作中の清浄</w:t>
            </w:r>
            <w:r w:rsidR="0067459D">
              <w:rPr>
                <w:rFonts w:hint="eastAsia"/>
              </w:rPr>
              <w:t>性</w:t>
            </w:r>
            <w:r w:rsidR="00CC325A" w:rsidRPr="00E85EA9">
              <w:rPr>
                <w:rFonts w:hint="eastAsia"/>
              </w:rPr>
              <w:t>が重要である場合</w:t>
            </w:r>
          </w:p>
          <w:p w14:paraId="058C658D" w14:textId="1A7E45A6" w:rsidR="00CC325A" w:rsidRDefault="00203F7F" w:rsidP="00913E27">
            <w:pPr>
              <w:ind w:leftChars="100" w:left="420" w:hangingChars="100" w:hanging="210"/>
            </w:pPr>
            <w:r w:rsidRPr="00E85EA9">
              <w:rPr>
                <w:rFonts w:hint="eastAsia"/>
              </w:rPr>
              <w:t>・</w:t>
            </w:r>
            <w:r w:rsidR="00CC325A" w:rsidRPr="00E85EA9">
              <w:rPr>
                <w:rFonts w:hint="eastAsia"/>
              </w:rPr>
              <w:t>使用者が未滅菌で使用又は操作を行うものの、使用又は操作中の清浄</w:t>
            </w:r>
            <w:r w:rsidR="0067459D">
              <w:rPr>
                <w:rFonts w:hint="eastAsia"/>
              </w:rPr>
              <w:t>性</w:t>
            </w:r>
            <w:r w:rsidR="00CC325A" w:rsidRPr="00E85EA9">
              <w:rPr>
                <w:rFonts w:hint="eastAsia"/>
              </w:rPr>
              <w:t>が重要である場合</w:t>
            </w:r>
          </w:p>
          <w:p w14:paraId="5873D8AC" w14:textId="5DE78665" w:rsidR="00CC325A" w:rsidRDefault="00203F7F" w:rsidP="00913E27">
            <w:pPr>
              <w:ind w:leftChars="100" w:left="420" w:hangingChars="100" w:hanging="210"/>
            </w:pPr>
            <w:r>
              <w:rPr>
                <w:rFonts w:hint="eastAsia"/>
              </w:rPr>
              <w:t>・</w:t>
            </w:r>
            <w:r w:rsidR="00CC325A">
              <w:rPr>
                <w:rFonts w:hint="eastAsia"/>
              </w:rPr>
              <w:t>当該製造販売業者等がその製造中に、製造用物質</w:t>
            </w:r>
            <w:r w:rsidR="0045141C">
              <w:rPr>
                <w:rFonts w:hint="eastAsia"/>
              </w:rPr>
              <w:t>（洗浄水、溶剤、滅菌用エチレンオキサイドガス等）</w:t>
            </w:r>
            <w:r w:rsidR="00CC325A">
              <w:rPr>
                <w:rFonts w:hint="eastAsia"/>
              </w:rPr>
              <w:t>を除去することとしている場合</w:t>
            </w:r>
          </w:p>
          <w:p w14:paraId="32D5DC09" w14:textId="651A65CD" w:rsidR="00CC325A" w:rsidRPr="00F62B36" w:rsidRDefault="00CC325A" w:rsidP="00CC325A">
            <w:pPr>
              <w:ind w:left="420" w:firstLine="210"/>
            </w:pPr>
          </w:p>
        </w:tc>
        <w:tc>
          <w:tcPr>
            <w:tcW w:w="2464" w:type="dxa"/>
          </w:tcPr>
          <w:p w14:paraId="51670927" w14:textId="77777777" w:rsidR="00CC325A" w:rsidRDefault="00CC325A" w:rsidP="00F62B36">
            <w:pPr>
              <w:ind w:left="210" w:firstLineChars="0" w:firstLine="0"/>
            </w:pPr>
            <w:r>
              <w:rPr>
                <w:rFonts w:hint="eastAsia"/>
              </w:rPr>
              <w:t>＜備考欄＞</w:t>
            </w:r>
          </w:p>
          <w:p w14:paraId="4919FD68" w14:textId="77777777" w:rsidR="00913E27" w:rsidRDefault="00913E27" w:rsidP="00913E27">
            <w:pPr>
              <w:ind w:left="210" w:firstLineChars="0" w:firstLine="0"/>
            </w:pPr>
            <w:r>
              <w:rPr>
                <w:rFonts w:hint="eastAsia"/>
              </w:rPr>
              <w:t>限定三</w:t>
            </w:r>
            <w:r w:rsidRPr="00FD7D2C">
              <w:rPr>
                <w:rFonts w:hint="eastAsia"/>
              </w:rPr>
              <w:t>種を除く</w:t>
            </w:r>
          </w:p>
          <w:p w14:paraId="6D1073E4" w14:textId="07A6DEFA" w:rsidR="00CC325A" w:rsidRPr="00913E27" w:rsidRDefault="00CC325A" w:rsidP="00F62B36">
            <w:pPr>
              <w:ind w:left="210" w:firstLineChars="0" w:firstLine="0"/>
            </w:pPr>
          </w:p>
        </w:tc>
      </w:tr>
    </w:tbl>
    <w:p w14:paraId="0E727985" w14:textId="77777777" w:rsidR="00CC325A" w:rsidRDefault="00CC325A" w:rsidP="00CC325A">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CC325A" w14:paraId="66ECAB23" w14:textId="77777777" w:rsidTr="00F62B36">
        <w:trPr>
          <w:trHeight w:val="1077"/>
          <w:jc w:val="center"/>
        </w:trPr>
        <w:tc>
          <w:tcPr>
            <w:tcW w:w="8080" w:type="dxa"/>
          </w:tcPr>
          <w:p w14:paraId="35D5229E" w14:textId="20D9EDCD" w:rsidR="00F62B36" w:rsidRDefault="00F62B36" w:rsidP="00D244FC">
            <w:pPr>
              <w:pStyle w:val="af1"/>
              <w:numPr>
                <w:ilvl w:val="0"/>
                <w:numId w:val="38"/>
              </w:numPr>
              <w:ind w:leftChars="0" w:left="357" w:firstLineChars="0" w:hanging="357"/>
            </w:pPr>
            <w:r>
              <w:rPr>
                <w:rFonts w:hint="eastAsia"/>
              </w:rPr>
              <w:t>設計開発活動及びリスクマネジメント活動を踏まえたものである</w:t>
            </w:r>
            <w:r w:rsidR="00913E27">
              <w:rPr>
                <w:rFonts w:hint="eastAsia"/>
              </w:rPr>
              <w:t>こと</w:t>
            </w:r>
            <w:r w:rsidR="00FE3C4C">
              <w:rPr>
                <w:rFonts w:hint="eastAsia"/>
              </w:rPr>
              <w:t>。</w:t>
            </w:r>
          </w:p>
          <w:p w14:paraId="6C6FBAAD" w14:textId="2E81F0BD" w:rsidR="00F374D1" w:rsidRDefault="00F374D1" w:rsidP="00D244FC">
            <w:pPr>
              <w:pStyle w:val="af1"/>
              <w:numPr>
                <w:ilvl w:val="0"/>
                <w:numId w:val="38"/>
              </w:numPr>
              <w:ind w:leftChars="0" w:left="357" w:firstLineChars="0" w:hanging="357"/>
            </w:pPr>
            <w:r>
              <w:rPr>
                <w:rFonts w:hint="eastAsia"/>
              </w:rPr>
              <w:t>含めるべき内容</w:t>
            </w:r>
          </w:p>
          <w:p w14:paraId="166107D8" w14:textId="2D9173E9" w:rsidR="00D775C2" w:rsidRDefault="0045141C" w:rsidP="00D244FC">
            <w:pPr>
              <w:pStyle w:val="af1"/>
              <w:numPr>
                <w:ilvl w:val="0"/>
                <w:numId w:val="39"/>
              </w:numPr>
              <w:ind w:leftChars="0" w:left="453" w:firstLineChars="0" w:hanging="357"/>
            </w:pPr>
            <w:r>
              <w:rPr>
                <w:rFonts w:hint="eastAsia"/>
              </w:rPr>
              <w:t>製品の</w:t>
            </w:r>
            <w:r w:rsidR="00D775C2">
              <w:rPr>
                <w:rFonts w:hint="eastAsia"/>
              </w:rPr>
              <w:t>清浄度管理の程度</w:t>
            </w:r>
          </w:p>
          <w:p w14:paraId="29C62E9D" w14:textId="40188BDC" w:rsidR="00D775C2" w:rsidRDefault="0045141C" w:rsidP="00D244FC">
            <w:pPr>
              <w:pStyle w:val="af1"/>
              <w:numPr>
                <w:ilvl w:val="0"/>
                <w:numId w:val="39"/>
              </w:numPr>
              <w:ind w:leftChars="0" w:left="453" w:firstLineChars="0" w:hanging="357"/>
            </w:pPr>
            <w:r>
              <w:rPr>
                <w:rFonts w:hint="eastAsia"/>
              </w:rPr>
              <w:t>製品の</w:t>
            </w:r>
            <w:r w:rsidR="00D775C2">
              <w:rPr>
                <w:rFonts w:hint="eastAsia"/>
              </w:rPr>
              <w:t>清浄</w:t>
            </w:r>
            <w:r w:rsidR="0091723A">
              <w:rPr>
                <w:rFonts w:hint="eastAsia"/>
              </w:rPr>
              <w:t>度</w:t>
            </w:r>
            <w:r w:rsidR="00D775C2">
              <w:rPr>
                <w:rFonts w:hint="eastAsia"/>
              </w:rPr>
              <w:t>の確認・測定方法</w:t>
            </w:r>
          </w:p>
          <w:p w14:paraId="15057B42" w14:textId="08BA4513" w:rsidR="00F62B36" w:rsidRDefault="00F62B36" w:rsidP="00D244FC">
            <w:pPr>
              <w:pStyle w:val="af1"/>
              <w:numPr>
                <w:ilvl w:val="0"/>
                <w:numId w:val="39"/>
              </w:numPr>
              <w:ind w:leftChars="0" w:left="453" w:firstLineChars="0" w:hanging="357"/>
            </w:pPr>
            <w:r>
              <w:rPr>
                <w:rFonts w:hint="eastAsia"/>
              </w:rPr>
              <w:t>当該製造販売業者等がその清浄化工程を実施するに当たっての</w:t>
            </w:r>
            <w:r w:rsidR="006C7AF1">
              <w:rPr>
                <w:rFonts w:hint="eastAsia"/>
              </w:rPr>
              <w:t>当該</w:t>
            </w:r>
            <w:r>
              <w:rPr>
                <w:rFonts w:hint="eastAsia"/>
              </w:rPr>
              <w:t>製品の清浄に係る要求事項</w:t>
            </w:r>
          </w:p>
          <w:p w14:paraId="140F9B66" w14:textId="6CF8AEAF" w:rsidR="00A70253" w:rsidRDefault="00F62B36" w:rsidP="00D244FC">
            <w:pPr>
              <w:pStyle w:val="af1"/>
              <w:numPr>
                <w:ilvl w:val="0"/>
                <w:numId w:val="39"/>
              </w:numPr>
              <w:ind w:leftChars="0" w:left="453" w:firstLineChars="0" w:hanging="357"/>
            </w:pPr>
            <w:r>
              <w:rPr>
                <w:rFonts w:hint="eastAsia"/>
              </w:rPr>
              <w:t>当該製造販売業者等が製品を供給するに当たっての</w:t>
            </w:r>
            <w:r w:rsidR="00A70253">
              <w:t>清浄及び汚染管理に係る要求事項</w:t>
            </w:r>
          </w:p>
          <w:p w14:paraId="713E4E9D" w14:textId="1B52660A" w:rsidR="00CC325A" w:rsidRPr="00C90E76" w:rsidRDefault="00F62B36" w:rsidP="00D244FC">
            <w:pPr>
              <w:pStyle w:val="af1"/>
              <w:numPr>
                <w:ilvl w:val="0"/>
                <w:numId w:val="39"/>
              </w:numPr>
              <w:ind w:leftChars="0" w:left="453" w:firstLineChars="0" w:hanging="357"/>
            </w:pPr>
            <w:r>
              <w:rPr>
                <w:rFonts w:hint="eastAsia"/>
              </w:rPr>
              <w:t>当該製造販売業者等が製造用物質を除去するに当たっての当該製品の清浄に係る要求事項</w:t>
            </w:r>
          </w:p>
          <w:p w14:paraId="01821286" w14:textId="77777777" w:rsidR="006C7AF1" w:rsidRDefault="006C7AF1" w:rsidP="0073369C">
            <w:pPr>
              <w:ind w:left="420" w:firstLine="210"/>
            </w:pPr>
          </w:p>
          <w:p w14:paraId="385AB8FD" w14:textId="77777777" w:rsidR="00666E01" w:rsidRDefault="00666E01" w:rsidP="0073369C">
            <w:pPr>
              <w:ind w:left="420" w:firstLine="210"/>
            </w:pPr>
          </w:p>
          <w:p w14:paraId="3C69629F" w14:textId="7DE43F3B" w:rsidR="00666E01" w:rsidRPr="007B5264" w:rsidRDefault="00666E01" w:rsidP="0073369C">
            <w:pPr>
              <w:ind w:left="420" w:firstLine="210"/>
            </w:pPr>
          </w:p>
        </w:tc>
        <w:tc>
          <w:tcPr>
            <w:tcW w:w="2464" w:type="dxa"/>
          </w:tcPr>
          <w:p w14:paraId="31F94B20" w14:textId="77777777" w:rsidR="00CC325A" w:rsidRDefault="00CC325A" w:rsidP="00F62B36">
            <w:pPr>
              <w:ind w:left="210" w:firstLineChars="0" w:firstLine="0"/>
            </w:pPr>
            <w:r>
              <w:rPr>
                <w:rFonts w:hint="eastAsia"/>
              </w:rPr>
              <w:t>＜備考欄＞</w:t>
            </w:r>
          </w:p>
          <w:p w14:paraId="493DE7A6" w14:textId="04EDC176" w:rsidR="00CC325A" w:rsidRDefault="00CC325A" w:rsidP="00F62B36">
            <w:pPr>
              <w:ind w:left="210" w:firstLineChars="0" w:firstLine="0"/>
            </w:pPr>
          </w:p>
        </w:tc>
      </w:tr>
    </w:tbl>
    <w:p w14:paraId="206E43C5" w14:textId="77777777" w:rsidR="00CC325A" w:rsidRDefault="00CC325A" w:rsidP="00CC325A">
      <w:pPr>
        <w:pStyle w:val="2"/>
        <w:ind w:left="426" w:hanging="321"/>
      </w:pPr>
      <w:r>
        <w:rPr>
          <w:rFonts w:hint="eastAsia"/>
        </w:rPr>
        <w:t>３．作成例</w:t>
      </w:r>
    </w:p>
    <w:p w14:paraId="7851DFCC" w14:textId="2E73F9A1" w:rsidR="00666E01" w:rsidRDefault="00C5461E" w:rsidP="00752E77">
      <w:pPr>
        <w:ind w:firstLine="210"/>
        <w:rPr>
          <w:rFonts w:hAnsi="HG丸ｺﾞｼｯｸM-PRO"/>
          <w:color w:val="000000" w:themeColor="text1"/>
          <w:szCs w:val="18"/>
        </w:rPr>
      </w:pPr>
      <w:r>
        <w:rPr>
          <w:rFonts w:hint="eastAsia"/>
        </w:rPr>
        <w:t>別冊</w:t>
      </w:r>
      <w:r w:rsidR="00B95439">
        <w:rPr>
          <w:rFonts w:hint="eastAsia"/>
        </w:rPr>
        <w:t xml:space="preserve">　</w:t>
      </w:r>
      <w:r>
        <w:rPr>
          <w:rFonts w:hint="eastAsia"/>
        </w:rPr>
        <w:t>様式集　「</w:t>
      </w:r>
      <w:r w:rsidRPr="00C5461E">
        <w:t>6.4.1　作業環境管理指図書/作業環境管理記録（作業環境-01）</w:t>
      </w:r>
      <w:r>
        <w:rPr>
          <w:rFonts w:hint="eastAsia"/>
        </w:rPr>
        <w:t>」、「</w:t>
      </w:r>
      <w:r w:rsidRPr="00C5461E">
        <w:t>7.5.5　EOG滅菌記録（滅菌-01）</w:t>
      </w:r>
      <w:r>
        <w:rPr>
          <w:rFonts w:hint="eastAsia"/>
        </w:rPr>
        <w:t>」や</w:t>
      </w:r>
      <w:r>
        <w:rPr>
          <w:rFonts w:hAnsi="HG丸ｺﾞｼｯｸM-PRO" w:hint="eastAsia"/>
          <w:color w:val="000000" w:themeColor="text1"/>
          <w:szCs w:val="18"/>
        </w:rPr>
        <w:t>製品標準書（文書化要求７）において要求事項を定める。</w:t>
      </w:r>
    </w:p>
    <w:p w14:paraId="323C5807" w14:textId="7BA5D5A5" w:rsidR="005C5B9B" w:rsidRDefault="005C5B9B" w:rsidP="00752E77">
      <w:pPr>
        <w:ind w:firstLine="210"/>
        <w:rPr>
          <w:rFonts w:hAnsi="HG丸ｺﾞｼｯｸM-PRO"/>
          <w:color w:val="000000" w:themeColor="text1"/>
          <w:szCs w:val="18"/>
        </w:rPr>
      </w:pPr>
    </w:p>
    <w:tbl>
      <w:tblPr>
        <w:tblStyle w:val="6"/>
        <w:tblpPr w:leftFromText="142" w:rightFromText="142" w:vertAnchor="text" w:horzAnchor="page" w:tblpX="1561" w:tblpY="229"/>
        <w:tblW w:w="0" w:type="auto"/>
        <w:tblInd w:w="0" w:type="dxa"/>
        <w:tblLayout w:type="fixed"/>
        <w:tblLook w:val="04A0" w:firstRow="1" w:lastRow="0" w:firstColumn="1" w:lastColumn="0" w:noHBand="0" w:noVBand="1"/>
      </w:tblPr>
      <w:tblGrid>
        <w:gridCol w:w="1120"/>
        <w:gridCol w:w="4262"/>
      </w:tblGrid>
      <w:tr w:rsidR="005C5B9B" w:rsidRPr="00F51013" w14:paraId="4A385620" w14:textId="77777777" w:rsidTr="005C5B9B">
        <w:tc>
          <w:tcPr>
            <w:tcW w:w="1120" w:type="dxa"/>
            <w:vAlign w:val="center"/>
          </w:tcPr>
          <w:p w14:paraId="435BD552" w14:textId="77777777" w:rsidR="005C5B9B" w:rsidRPr="00F51013" w:rsidRDefault="005C5B9B" w:rsidP="005C5B9B">
            <w:pPr>
              <w:spacing w:line="280" w:lineRule="exact"/>
              <w:ind w:firstLineChars="0" w:firstLine="0"/>
              <w:jc w:val="center"/>
              <w:rPr>
                <w:rFonts w:hAnsi="HG丸ｺﾞｼｯｸM-PRO"/>
                <w:szCs w:val="24"/>
                <w:lang w:val="de-DE"/>
              </w:rPr>
            </w:pPr>
            <w:r w:rsidRPr="00F51013">
              <w:rPr>
                <w:rFonts w:hAnsi="HG丸ｺﾞｼｯｸM-PRO" w:hint="eastAsia"/>
                <w:szCs w:val="24"/>
                <w:lang w:val="de-DE"/>
              </w:rPr>
              <w:t>項目</w:t>
            </w:r>
          </w:p>
        </w:tc>
        <w:tc>
          <w:tcPr>
            <w:tcW w:w="4262" w:type="dxa"/>
            <w:vAlign w:val="center"/>
          </w:tcPr>
          <w:p w14:paraId="35138DEC" w14:textId="77777777" w:rsidR="005C5B9B" w:rsidRPr="00F51013" w:rsidRDefault="005C5B9B" w:rsidP="005C5B9B">
            <w:pPr>
              <w:spacing w:line="280" w:lineRule="exact"/>
              <w:ind w:firstLineChars="0" w:firstLine="0"/>
              <w:jc w:val="center"/>
              <w:rPr>
                <w:rFonts w:hAnsi="HG丸ｺﾞｼｯｸM-PRO"/>
                <w:szCs w:val="24"/>
                <w:lang w:val="de-DE"/>
              </w:rPr>
            </w:pPr>
            <w:r w:rsidRPr="00F51013">
              <w:rPr>
                <w:rFonts w:hAnsi="HG丸ｺﾞｼｯｸM-PRO" w:hint="eastAsia"/>
                <w:szCs w:val="24"/>
                <w:lang w:val="de-DE"/>
              </w:rPr>
              <w:t>規格</w:t>
            </w:r>
          </w:p>
        </w:tc>
      </w:tr>
      <w:tr w:rsidR="005C5B9B" w:rsidRPr="00F51013" w14:paraId="0228AEE6" w14:textId="77777777" w:rsidTr="005C5B9B">
        <w:tc>
          <w:tcPr>
            <w:tcW w:w="1120" w:type="dxa"/>
            <w:vAlign w:val="center"/>
          </w:tcPr>
          <w:p w14:paraId="6E4CD6B9"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①温度</w:t>
            </w:r>
          </w:p>
        </w:tc>
        <w:tc>
          <w:tcPr>
            <w:tcW w:w="4262" w:type="dxa"/>
            <w:vAlign w:val="center"/>
          </w:tcPr>
          <w:p w14:paraId="14D673E4"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10℃～40℃</w:t>
            </w:r>
          </w:p>
        </w:tc>
      </w:tr>
      <w:tr w:rsidR="005C5B9B" w:rsidRPr="00F51013" w14:paraId="2F8F9715" w14:textId="77777777" w:rsidTr="005C5B9B">
        <w:tc>
          <w:tcPr>
            <w:tcW w:w="1120" w:type="dxa"/>
            <w:vAlign w:val="center"/>
          </w:tcPr>
          <w:p w14:paraId="6DCA6274"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②湿度</w:t>
            </w:r>
          </w:p>
        </w:tc>
        <w:tc>
          <w:tcPr>
            <w:tcW w:w="4262" w:type="dxa"/>
            <w:vAlign w:val="center"/>
          </w:tcPr>
          <w:p w14:paraId="082FDF21"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30％～75％</w:t>
            </w:r>
          </w:p>
        </w:tc>
      </w:tr>
      <w:tr w:rsidR="005C5B9B" w:rsidRPr="00F51013" w14:paraId="7084CEE1" w14:textId="77777777" w:rsidTr="005C5B9B">
        <w:tc>
          <w:tcPr>
            <w:tcW w:w="1120" w:type="dxa"/>
            <w:vAlign w:val="center"/>
          </w:tcPr>
          <w:p w14:paraId="32A3CCE8"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③圧力</w:t>
            </w:r>
          </w:p>
        </w:tc>
        <w:tc>
          <w:tcPr>
            <w:tcW w:w="4262" w:type="dxa"/>
            <w:vAlign w:val="center"/>
          </w:tcPr>
          <w:p w14:paraId="50F8B6AC"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外気より陽圧であること</w:t>
            </w:r>
          </w:p>
        </w:tc>
      </w:tr>
      <w:tr w:rsidR="005C5B9B" w:rsidRPr="00F51013" w14:paraId="58C2E7E7" w14:textId="77777777" w:rsidTr="005C5B9B">
        <w:tc>
          <w:tcPr>
            <w:tcW w:w="1120" w:type="dxa"/>
            <w:vAlign w:val="center"/>
          </w:tcPr>
          <w:p w14:paraId="32018B3F"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④空気</w:t>
            </w:r>
          </w:p>
        </w:tc>
        <w:tc>
          <w:tcPr>
            <w:tcW w:w="4262" w:type="dxa"/>
            <w:vAlign w:val="center"/>
          </w:tcPr>
          <w:p w14:paraId="0047ACF5"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建築物環境衛生管理基準による</w:t>
            </w:r>
          </w:p>
        </w:tc>
      </w:tr>
      <w:tr w:rsidR="005C5B9B" w:rsidRPr="00F51013" w14:paraId="523EAF06" w14:textId="77777777" w:rsidTr="005C5B9B">
        <w:tc>
          <w:tcPr>
            <w:tcW w:w="1120" w:type="dxa"/>
            <w:vAlign w:val="center"/>
          </w:tcPr>
          <w:p w14:paraId="48476BE6"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⑤照明</w:t>
            </w:r>
          </w:p>
        </w:tc>
        <w:tc>
          <w:tcPr>
            <w:tcW w:w="4262" w:type="dxa"/>
            <w:vAlign w:val="center"/>
          </w:tcPr>
          <w:p w14:paraId="77033CC1"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緻密な作業300</w:t>
            </w:r>
            <w:r w:rsidRPr="00F51013">
              <w:rPr>
                <w:rFonts w:hAnsi="HG丸ｺﾞｼｯｸM-PRO"/>
                <w:szCs w:val="24"/>
                <w:lang w:val="de-DE"/>
              </w:rPr>
              <w:t>lx</w:t>
            </w:r>
            <w:r w:rsidRPr="00F51013">
              <w:rPr>
                <w:rFonts w:hAnsi="HG丸ｺﾞｼｯｸM-PRO" w:hint="eastAsia"/>
                <w:szCs w:val="24"/>
                <w:lang w:val="de-DE"/>
              </w:rPr>
              <w:t xml:space="preserve">　普通の作業150l</w:t>
            </w:r>
            <w:r w:rsidRPr="00F51013">
              <w:rPr>
                <w:rFonts w:hAnsi="HG丸ｺﾞｼｯｸM-PRO"/>
                <w:szCs w:val="24"/>
                <w:lang w:val="de-DE"/>
              </w:rPr>
              <w:t>x</w:t>
            </w:r>
          </w:p>
        </w:tc>
      </w:tr>
      <w:tr w:rsidR="005C5B9B" w:rsidRPr="00F51013" w14:paraId="7D78ADED" w14:textId="77777777" w:rsidTr="005C5B9B">
        <w:tc>
          <w:tcPr>
            <w:tcW w:w="1120" w:type="dxa"/>
            <w:vAlign w:val="center"/>
          </w:tcPr>
          <w:p w14:paraId="49CD5D35"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⑥音振動</w:t>
            </w:r>
          </w:p>
        </w:tc>
        <w:tc>
          <w:tcPr>
            <w:tcW w:w="4262" w:type="dxa"/>
            <w:vAlign w:val="center"/>
          </w:tcPr>
          <w:p w14:paraId="667DA6E6"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55</w:t>
            </w:r>
            <w:r w:rsidRPr="00F51013">
              <w:rPr>
                <w:rFonts w:hAnsi="HG丸ｺﾞｼｯｸM-PRO"/>
                <w:szCs w:val="24"/>
                <w:lang w:val="de-DE"/>
              </w:rPr>
              <w:t>dB</w:t>
            </w:r>
            <w:r w:rsidRPr="00F51013">
              <w:rPr>
                <w:rFonts w:hAnsi="HG丸ｺﾞｼｯｸM-PRO" w:hint="eastAsia"/>
                <w:szCs w:val="24"/>
                <w:lang w:val="de-DE"/>
              </w:rPr>
              <w:t>以下</w:t>
            </w:r>
          </w:p>
        </w:tc>
      </w:tr>
      <w:tr w:rsidR="005C5B9B" w:rsidRPr="00F51013" w14:paraId="222307E9" w14:textId="77777777" w:rsidTr="005C5B9B">
        <w:tc>
          <w:tcPr>
            <w:tcW w:w="1120" w:type="dxa"/>
            <w:vAlign w:val="center"/>
          </w:tcPr>
          <w:p w14:paraId="19B55E47"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⑦清浄度</w:t>
            </w:r>
          </w:p>
        </w:tc>
        <w:tc>
          <w:tcPr>
            <w:tcW w:w="4262" w:type="dxa"/>
            <w:vAlign w:val="center"/>
          </w:tcPr>
          <w:p w14:paraId="5DEE82F6" w14:textId="6CE784A2" w:rsidR="005C5B9B" w:rsidRPr="00F51013" w:rsidRDefault="005C5B9B" w:rsidP="005C5B9B">
            <w:pPr>
              <w:spacing w:line="280" w:lineRule="exact"/>
              <w:ind w:firstLineChars="0" w:firstLine="0"/>
              <w:jc w:val="left"/>
              <w:rPr>
                <w:rFonts w:hAnsi="HG丸ｺﾞｼｯｸM-PRO"/>
                <w:szCs w:val="24"/>
                <w:lang w:val="de-DE"/>
              </w:rPr>
            </w:pPr>
            <w:r>
              <w:rPr>
                <w:noProof/>
              </w:rPr>
              <mc:AlternateContent>
                <mc:Choice Requires="wps">
                  <w:drawing>
                    <wp:anchor distT="0" distB="0" distL="114300" distR="114300" simplePos="0" relativeHeight="251769856" behindDoc="0" locked="0" layoutInCell="1" allowOverlap="1" wp14:anchorId="77E229F1" wp14:editId="1C54846C">
                      <wp:simplePos x="0" y="0"/>
                      <wp:positionH relativeFrom="column">
                        <wp:posOffset>-145415</wp:posOffset>
                      </wp:positionH>
                      <wp:positionV relativeFrom="paragraph">
                        <wp:posOffset>-38100</wp:posOffset>
                      </wp:positionV>
                      <wp:extent cx="2853690" cy="240030"/>
                      <wp:effectExtent l="19050" t="19050" r="41910" b="45720"/>
                      <wp:wrapNone/>
                      <wp:docPr id="58" name="正方形/長方形 58"/>
                      <wp:cNvGraphicFramePr/>
                      <a:graphic xmlns:a="http://schemas.openxmlformats.org/drawingml/2006/main">
                        <a:graphicData uri="http://schemas.microsoft.com/office/word/2010/wordprocessingShape">
                          <wps:wsp>
                            <wps:cNvSpPr/>
                            <wps:spPr>
                              <a:xfrm>
                                <a:off x="0" y="0"/>
                                <a:ext cx="2853690" cy="240030"/>
                              </a:xfrm>
                              <a:prstGeom prst="rect">
                                <a:avLst/>
                              </a:prstGeom>
                              <a:noFill/>
                              <a:ln w="571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10617" id="正方形/長方形 58" o:spid="_x0000_s1026" style="position:absolute;left:0;text-align:left;margin-left:-11.45pt;margin-top:-3pt;width:224.7pt;height:1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" filled="f" strokecolor="#aeaaaa [2414]" strokeweight="4.5pt"/>
                  </w:pict>
                </mc:Fallback>
              </mc:AlternateContent>
            </w:r>
            <w:r w:rsidRPr="00F51013">
              <w:rPr>
                <w:rFonts w:hAnsi="HG丸ｺﾞｼｯｸM-PRO" w:hint="eastAsia"/>
                <w:szCs w:val="24"/>
                <w:lang w:val="de-DE"/>
              </w:rPr>
              <w:t>I</w:t>
            </w:r>
            <w:r w:rsidRPr="00F51013">
              <w:rPr>
                <w:rFonts w:hAnsi="HG丸ｺﾞｼｯｸM-PRO"/>
                <w:szCs w:val="24"/>
                <w:lang w:val="de-DE"/>
              </w:rPr>
              <w:t>SO</w:t>
            </w:r>
            <w:r w:rsidRPr="00F51013">
              <w:rPr>
                <w:rFonts w:hAnsi="HG丸ｺﾞｼｯｸM-PRO" w:hint="eastAsia"/>
                <w:szCs w:val="24"/>
                <w:lang w:val="de-DE"/>
              </w:rPr>
              <w:t>空気清浄度クラス分類による</w:t>
            </w:r>
          </w:p>
        </w:tc>
      </w:tr>
      <w:tr w:rsidR="005C5B9B" w:rsidRPr="00F51013" w14:paraId="7F4F4712" w14:textId="77777777" w:rsidTr="005C5B9B">
        <w:tc>
          <w:tcPr>
            <w:tcW w:w="1120" w:type="dxa"/>
            <w:vAlign w:val="center"/>
          </w:tcPr>
          <w:p w14:paraId="34F348BE"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⑧水質</w:t>
            </w:r>
          </w:p>
        </w:tc>
        <w:tc>
          <w:tcPr>
            <w:tcW w:w="4262" w:type="dxa"/>
            <w:vAlign w:val="center"/>
          </w:tcPr>
          <w:p w14:paraId="743A655B" w14:textId="0E43DB1E"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水道水質基準による</w:t>
            </w:r>
          </w:p>
        </w:tc>
      </w:tr>
      <w:tr w:rsidR="005C5B9B" w:rsidRPr="00F51013" w14:paraId="0D995EFD" w14:textId="77777777" w:rsidTr="005C5B9B">
        <w:tc>
          <w:tcPr>
            <w:tcW w:w="1120" w:type="dxa"/>
            <w:vAlign w:val="center"/>
          </w:tcPr>
          <w:p w14:paraId="1F6676DA" w14:textId="77777777"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⑨人の数</w:t>
            </w:r>
          </w:p>
        </w:tc>
        <w:tc>
          <w:tcPr>
            <w:tcW w:w="4262" w:type="dxa"/>
            <w:vAlign w:val="center"/>
          </w:tcPr>
          <w:p w14:paraId="38EA3FAB" w14:textId="6FCE667D" w:rsidR="005C5B9B" w:rsidRPr="00F51013" w:rsidRDefault="005C5B9B" w:rsidP="005C5B9B">
            <w:pPr>
              <w:spacing w:line="280" w:lineRule="exact"/>
              <w:ind w:firstLineChars="0" w:firstLine="0"/>
              <w:jc w:val="left"/>
              <w:rPr>
                <w:rFonts w:hAnsi="HG丸ｺﾞｼｯｸM-PRO"/>
                <w:szCs w:val="24"/>
                <w:lang w:val="de-DE"/>
              </w:rPr>
            </w:pPr>
            <w:r w:rsidRPr="00F51013">
              <w:rPr>
                <w:rFonts w:hAnsi="HG丸ｺﾞｼｯｸM-PRO" w:hint="eastAsia"/>
                <w:szCs w:val="24"/>
                <w:lang w:val="de-DE"/>
              </w:rPr>
              <w:t>５人以下</w:t>
            </w:r>
          </w:p>
        </w:tc>
      </w:tr>
    </w:tbl>
    <w:p w14:paraId="24021D3E" w14:textId="6EBDDE86" w:rsidR="005C5B9B" w:rsidRDefault="005C5B9B" w:rsidP="00752E77">
      <w:pPr>
        <w:ind w:firstLine="210"/>
        <w:rPr>
          <w:rFonts w:hAnsi="HG丸ｺﾞｼｯｸM-PRO"/>
          <w:color w:val="000000" w:themeColor="text1"/>
          <w:szCs w:val="18"/>
        </w:rPr>
      </w:pPr>
    </w:p>
    <w:p w14:paraId="050EAB9A" w14:textId="74173BF1" w:rsidR="005C5B9B" w:rsidRDefault="005C5B9B" w:rsidP="00752E77">
      <w:pPr>
        <w:ind w:firstLine="210"/>
        <w:rPr>
          <w:rFonts w:hAnsi="HG丸ｺﾞｼｯｸM-PRO"/>
          <w:color w:val="000000" w:themeColor="text1"/>
          <w:szCs w:val="18"/>
        </w:rPr>
      </w:pPr>
    </w:p>
    <w:p w14:paraId="3A638EA1" w14:textId="536C955D" w:rsidR="005C5B9B" w:rsidRDefault="005C5B9B" w:rsidP="00752E77">
      <w:pPr>
        <w:ind w:firstLine="210"/>
        <w:rPr>
          <w:rFonts w:hAnsi="HG丸ｺﾞｼｯｸM-PRO"/>
          <w:color w:val="000000" w:themeColor="text1"/>
          <w:szCs w:val="18"/>
        </w:rPr>
      </w:pPr>
    </w:p>
    <w:p w14:paraId="7CD82885" w14:textId="77777777" w:rsidR="005C5B9B" w:rsidRDefault="005C5B9B" w:rsidP="00752E77">
      <w:pPr>
        <w:ind w:firstLine="210"/>
        <w:rPr>
          <w:rFonts w:hAnsi="HG丸ｺﾞｼｯｸM-PRO"/>
          <w:color w:val="000000" w:themeColor="text1"/>
          <w:szCs w:val="18"/>
        </w:rPr>
      </w:pPr>
    </w:p>
    <w:p w14:paraId="639997F2" w14:textId="77777777" w:rsidR="005C5B9B" w:rsidRDefault="005C5B9B" w:rsidP="00752E77">
      <w:pPr>
        <w:ind w:firstLine="210"/>
        <w:rPr>
          <w:rFonts w:hAnsi="HG丸ｺﾞｼｯｸM-PRO"/>
          <w:color w:val="000000" w:themeColor="text1"/>
          <w:szCs w:val="18"/>
        </w:rPr>
      </w:pPr>
    </w:p>
    <w:p w14:paraId="649520DB" w14:textId="77777777" w:rsidR="005C5B9B" w:rsidRDefault="005C5B9B" w:rsidP="00752E77">
      <w:pPr>
        <w:ind w:firstLine="210"/>
        <w:rPr>
          <w:rFonts w:hAnsi="HG丸ｺﾞｼｯｸM-PRO"/>
          <w:color w:val="000000" w:themeColor="text1"/>
          <w:szCs w:val="18"/>
        </w:rPr>
      </w:pPr>
    </w:p>
    <w:p w14:paraId="5F33DD9C" w14:textId="77777777" w:rsidR="005C5B9B" w:rsidRDefault="005C5B9B" w:rsidP="00752E77">
      <w:pPr>
        <w:ind w:firstLine="210"/>
        <w:rPr>
          <w:rFonts w:hAnsi="HG丸ｺﾞｼｯｸM-PRO"/>
          <w:color w:val="000000" w:themeColor="text1"/>
          <w:szCs w:val="18"/>
        </w:rPr>
      </w:pPr>
    </w:p>
    <w:p w14:paraId="46757C87" w14:textId="1E8E4244" w:rsidR="005C5B9B" w:rsidRDefault="005C5B9B" w:rsidP="00752E77">
      <w:pPr>
        <w:ind w:firstLine="210"/>
        <w:rPr>
          <w:rFonts w:hAnsi="HG丸ｺﾞｼｯｸM-PRO"/>
          <w:color w:val="000000" w:themeColor="text1"/>
          <w:szCs w:val="18"/>
        </w:rPr>
      </w:pPr>
    </w:p>
    <w:p w14:paraId="66624268" w14:textId="77777777" w:rsidR="005C5B9B" w:rsidRDefault="005C5B9B" w:rsidP="005C5B9B">
      <w:pPr>
        <w:ind w:firstLineChars="400" w:firstLine="840"/>
      </w:pPr>
    </w:p>
    <w:p w14:paraId="116D5496" w14:textId="16ECCB48" w:rsidR="005C5B9B" w:rsidRPr="005C5B9B" w:rsidRDefault="005C5B9B" w:rsidP="005C5B9B">
      <w:pPr>
        <w:ind w:firstLineChars="400" w:firstLine="840"/>
      </w:pPr>
      <w:r>
        <w:rPr>
          <w:rFonts w:hint="eastAsia"/>
        </w:rPr>
        <w:t>「</w:t>
      </w:r>
      <w:r w:rsidRPr="00C5461E">
        <w:t>6.4.1　作業環境管理指図書/作業環境管理記録（作業環境-01）</w:t>
      </w:r>
      <w:r>
        <w:rPr>
          <w:rFonts w:hint="eastAsia"/>
        </w:rPr>
        <w:t>」</w:t>
      </w:r>
    </w:p>
    <w:tbl>
      <w:tblPr>
        <w:tblpPr w:leftFromText="142" w:rightFromText="142" w:vertAnchor="text" w:horzAnchor="page" w:tblpX="1597" w:tblpY="6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780"/>
      </w:tblGrid>
      <w:tr w:rsidR="005C5B9B" w:rsidRPr="00877CD6" w14:paraId="6EBDC9DE" w14:textId="77777777" w:rsidTr="003252D4">
        <w:tc>
          <w:tcPr>
            <w:tcW w:w="2238" w:type="dxa"/>
            <w:tcBorders>
              <w:left w:val="single" w:sz="24" w:space="0" w:color="auto"/>
              <w:bottom w:val="double" w:sz="4" w:space="0" w:color="auto"/>
            </w:tcBorders>
            <w:vAlign w:val="center"/>
          </w:tcPr>
          <w:p w14:paraId="1DA5C5DD" w14:textId="77777777" w:rsidR="005C5B9B" w:rsidRPr="00877CD6" w:rsidRDefault="005C5B9B" w:rsidP="003252D4">
            <w:pPr>
              <w:tabs>
                <w:tab w:val="left" w:pos="15307"/>
              </w:tabs>
              <w:ind w:firstLineChars="0" w:firstLine="0"/>
              <w:jc w:val="center"/>
              <w:rPr>
                <w:rFonts w:hAnsi="HG丸ｺﾞｼｯｸM-PRO"/>
                <w:color w:val="000000" w:themeColor="text1"/>
                <w:szCs w:val="20"/>
              </w:rPr>
            </w:pPr>
            <w:r w:rsidRPr="00877CD6">
              <w:rPr>
                <w:rFonts w:hAnsi="HG丸ｺﾞｼｯｸM-PRO" w:hint="eastAsia"/>
                <w:color w:val="000000" w:themeColor="text1"/>
                <w:szCs w:val="20"/>
              </w:rPr>
              <w:t>項目</w:t>
            </w:r>
          </w:p>
        </w:tc>
        <w:tc>
          <w:tcPr>
            <w:tcW w:w="1780" w:type="dxa"/>
            <w:tcBorders>
              <w:bottom w:val="double" w:sz="4" w:space="0" w:color="auto"/>
            </w:tcBorders>
            <w:vAlign w:val="center"/>
          </w:tcPr>
          <w:p w14:paraId="7BA47231" w14:textId="77777777" w:rsidR="005C5B9B" w:rsidRPr="00877CD6" w:rsidRDefault="005C5B9B" w:rsidP="003252D4">
            <w:pPr>
              <w:tabs>
                <w:tab w:val="left" w:pos="15307"/>
              </w:tabs>
              <w:ind w:firstLineChars="0" w:firstLine="0"/>
              <w:jc w:val="center"/>
              <w:rPr>
                <w:rFonts w:hAnsi="HG丸ｺﾞｼｯｸM-PRO"/>
                <w:color w:val="000000" w:themeColor="text1"/>
                <w:szCs w:val="20"/>
              </w:rPr>
            </w:pPr>
            <w:r w:rsidRPr="00877CD6">
              <w:rPr>
                <w:rFonts w:hAnsi="HG丸ｺﾞｼｯｸM-PRO" w:hint="eastAsia"/>
                <w:color w:val="000000" w:themeColor="text1"/>
                <w:szCs w:val="20"/>
              </w:rPr>
              <w:t>設定規格値</w:t>
            </w:r>
          </w:p>
        </w:tc>
      </w:tr>
      <w:tr w:rsidR="005C5B9B" w:rsidRPr="00877CD6" w14:paraId="4E9A79C9" w14:textId="77777777" w:rsidTr="003252D4">
        <w:trPr>
          <w:trHeight w:val="2796"/>
        </w:trPr>
        <w:tc>
          <w:tcPr>
            <w:tcW w:w="2238" w:type="dxa"/>
            <w:tcBorders>
              <w:top w:val="double" w:sz="4" w:space="0" w:color="auto"/>
              <w:left w:val="single" w:sz="24" w:space="0" w:color="auto"/>
              <w:bottom w:val="single" w:sz="24" w:space="0" w:color="auto"/>
            </w:tcBorders>
          </w:tcPr>
          <w:p w14:paraId="01F64476" w14:textId="77777777" w:rsidR="005C5B9B" w:rsidRPr="00877CD6" w:rsidRDefault="005C5B9B" w:rsidP="00FE3C4C">
            <w:pPr>
              <w:tabs>
                <w:tab w:val="left" w:pos="15307"/>
              </w:tabs>
              <w:spacing w:line="280" w:lineRule="exact"/>
              <w:ind w:firstLine="210"/>
              <w:jc w:val="left"/>
              <w:rPr>
                <w:rFonts w:hAnsi="HG丸ｺﾞｼｯｸM-PRO"/>
                <w:color w:val="000000" w:themeColor="text1"/>
                <w:szCs w:val="20"/>
              </w:rPr>
            </w:pPr>
            <w:r w:rsidRPr="00877CD6">
              <w:rPr>
                <w:rFonts w:hAnsi="HG丸ｺﾞｼｯｸM-PRO" w:hint="eastAsia"/>
                <w:color w:val="000000" w:themeColor="text1"/>
                <w:szCs w:val="20"/>
              </w:rPr>
              <w:t>温度</w:t>
            </w:r>
          </w:p>
          <w:p w14:paraId="5FAD0B40" w14:textId="77777777" w:rsidR="005C5B9B" w:rsidRPr="00877CD6" w:rsidRDefault="005C5B9B" w:rsidP="00FE3C4C">
            <w:pPr>
              <w:tabs>
                <w:tab w:val="left" w:pos="15307"/>
              </w:tabs>
              <w:spacing w:line="280" w:lineRule="exact"/>
              <w:ind w:firstLine="210"/>
              <w:jc w:val="left"/>
              <w:rPr>
                <w:rFonts w:hAnsi="HG丸ｺﾞｼｯｸM-PRO"/>
                <w:color w:val="000000" w:themeColor="text1"/>
                <w:szCs w:val="20"/>
              </w:rPr>
            </w:pPr>
            <w:r w:rsidRPr="00877CD6">
              <w:rPr>
                <w:rFonts w:hAnsi="HG丸ｺﾞｼｯｸM-PRO" w:hint="eastAsia"/>
                <w:color w:val="000000" w:themeColor="text1"/>
                <w:szCs w:val="20"/>
              </w:rPr>
              <w:t>開始時湿度</w:t>
            </w:r>
          </w:p>
          <w:p w14:paraId="0C9592C9" w14:textId="77777777" w:rsidR="005C5B9B" w:rsidRPr="00877CD6" w:rsidRDefault="005C5B9B" w:rsidP="00FE3C4C">
            <w:pPr>
              <w:tabs>
                <w:tab w:val="left" w:pos="15307"/>
              </w:tabs>
              <w:spacing w:line="280" w:lineRule="exact"/>
              <w:ind w:firstLine="210"/>
              <w:jc w:val="left"/>
              <w:rPr>
                <w:rFonts w:hAnsi="HG丸ｺﾞｼｯｸM-PRO"/>
                <w:color w:val="000000" w:themeColor="text1"/>
                <w:szCs w:val="20"/>
              </w:rPr>
            </w:pPr>
            <w:r w:rsidRPr="00877CD6">
              <w:rPr>
                <w:rFonts w:hAnsi="HG丸ｺﾞｼｯｸM-PRO" w:hint="eastAsia"/>
                <w:color w:val="000000" w:themeColor="text1"/>
                <w:szCs w:val="20"/>
              </w:rPr>
              <w:t>前真空圧力</w:t>
            </w:r>
          </w:p>
          <w:p w14:paraId="612CEF27" w14:textId="77777777" w:rsidR="005C5B9B" w:rsidRPr="00877CD6" w:rsidRDefault="005C5B9B" w:rsidP="00FE3C4C">
            <w:pPr>
              <w:tabs>
                <w:tab w:val="left" w:pos="15307"/>
              </w:tabs>
              <w:spacing w:line="280" w:lineRule="exact"/>
              <w:ind w:firstLine="210"/>
              <w:jc w:val="left"/>
              <w:rPr>
                <w:rFonts w:hAnsi="HG丸ｺﾞｼｯｸM-PRO"/>
                <w:color w:val="000000" w:themeColor="text1"/>
                <w:szCs w:val="20"/>
              </w:rPr>
            </w:pPr>
            <w:r w:rsidRPr="00877CD6">
              <w:rPr>
                <w:rFonts w:hAnsi="HG丸ｺﾞｼｯｸM-PRO" w:hint="eastAsia"/>
                <w:color w:val="000000" w:themeColor="text1"/>
                <w:szCs w:val="20"/>
              </w:rPr>
              <w:t>滅菌圧力</w:t>
            </w:r>
          </w:p>
          <w:p w14:paraId="13DF859C" w14:textId="77777777" w:rsidR="005C5B9B" w:rsidRPr="00877CD6" w:rsidRDefault="005C5B9B" w:rsidP="00FE3C4C">
            <w:pPr>
              <w:tabs>
                <w:tab w:val="left" w:pos="15307"/>
              </w:tabs>
              <w:spacing w:line="280" w:lineRule="exact"/>
              <w:ind w:firstLine="210"/>
              <w:jc w:val="left"/>
              <w:rPr>
                <w:rFonts w:hAnsi="HG丸ｺﾞｼｯｸM-PRO"/>
                <w:color w:val="000000" w:themeColor="text1"/>
                <w:szCs w:val="20"/>
              </w:rPr>
            </w:pPr>
            <w:r w:rsidRPr="00877CD6">
              <w:rPr>
                <w:rFonts w:hAnsi="HG丸ｺﾞｼｯｸM-PRO" w:hint="eastAsia"/>
                <w:color w:val="000000" w:themeColor="text1"/>
                <w:szCs w:val="20"/>
              </w:rPr>
              <w:t>時間</w:t>
            </w:r>
          </w:p>
          <w:p w14:paraId="01156E5E" w14:textId="77777777" w:rsidR="005C5B9B" w:rsidRPr="00877CD6" w:rsidRDefault="005C5B9B" w:rsidP="00FE3C4C">
            <w:pPr>
              <w:tabs>
                <w:tab w:val="left" w:pos="15307"/>
              </w:tabs>
              <w:spacing w:line="280" w:lineRule="exact"/>
              <w:ind w:firstLine="210"/>
              <w:jc w:val="left"/>
              <w:rPr>
                <w:rFonts w:hAnsi="HG丸ｺﾞｼｯｸM-PRO"/>
                <w:color w:val="000000" w:themeColor="text1"/>
                <w:szCs w:val="20"/>
              </w:rPr>
            </w:pPr>
            <w:r w:rsidRPr="00877CD6">
              <w:rPr>
                <w:rFonts w:hAnsi="HG丸ｺﾞｼｯｸM-PRO" w:hint="eastAsia"/>
                <w:color w:val="000000" w:themeColor="text1"/>
                <w:szCs w:val="20"/>
              </w:rPr>
              <w:t>滅菌後空気置換数</w:t>
            </w:r>
          </w:p>
          <w:p w14:paraId="2E37C492" w14:textId="77777777" w:rsidR="005C5B9B" w:rsidRPr="00877CD6" w:rsidRDefault="005C5B9B" w:rsidP="00FE3C4C">
            <w:pPr>
              <w:tabs>
                <w:tab w:val="left" w:pos="15307"/>
              </w:tabs>
              <w:spacing w:line="280" w:lineRule="exact"/>
              <w:ind w:firstLine="210"/>
              <w:jc w:val="left"/>
              <w:rPr>
                <w:rFonts w:hAnsi="HG丸ｺﾞｼｯｸM-PRO"/>
                <w:color w:val="000000" w:themeColor="text1"/>
                <w:szCs w:val="20"/>
              </w:rPr>
            </w:pPr>
            <w:r w:rsidRPr="00877CD6">
              <w:rPr>
                <w:rFonts w:hAnsi="HG丸ｺﾞｼｯｸM-PRO" w:hint="eastAsia"/>
                <w:color w:val="000000" w:themeColor="text1"/>
                <w:szCs w:val="20"/>
              </w:rPr>
              <w:t>同真空圧</w:t>
            </w:r>
          </w:p>
        </w:tc>
        <w:tc>
          <w:tcPr>
            <w:tcW w:w="1780" w:type="dxa"/>
            <w:tcBorders>
              <w:top w:val="double" w:sz="4" w:space="0" w:color="auto"/>
              <w:bottom w:val="single" w:sz="24" w:space="0" w:color="auto"/>
            </w:tcBorders>
          </w:tcPr>
          <w:p w14:paraId="2C7CE644" w14:textId="77777777" w:rsidR="005C5B9B" w:rsidRPr="00877CD6" w:rsidRDefault="005C5B9B" w:rsidP="00FE3C4C">
            <w:pPr>
              <w:tabs>
                <w:tab w:val="left" w:pos="15307"/>
              </w:tabs>
              <w:ind w:right="-2" w:firstLine="210"/>
              <w:jc w:val="center"/>
              <w:rPr>
                <w:rFonts w:hAnsi="HG丸ｺﾞｼｯｸM-PRO"/>
                <w:color w:val="000000" w:themeColor="text1"/>
                <w:szCs w:val="20"/>
              </w:rPr>
            </w:pPr>
          </w:p>
        </w:tc>
      </w:tr>
    </w:tbl>
    <w:p w14:paraId="5290DF4D" w14:textId="22A28A33" w:rsidR="005C5B9B" w:rsidRDefault="005C5B9B" w:rsidP="00752E77">
      <w:pPr>
        <w:ind w:firstLine="210"/>
        <w:rPr>
          <w:rFonts w:hAnsi="HG丸ｺﾞｼｯｸM-PRO"/>
          <w:color w:val="000000" w:themeColor="text1"/>
          <w:szCs w:val="18"/>
        </w:rPr>
      </w:pPr>
    </w:p>
    <w:p w14:paraId="509C87B7" w14:textId="77777777" w:rsidR="00FE3C4C" w:rsidRDefault="00FE3C4C" w:rsidP="00752E77">
      <w:pPr>
        <w:ind w:firstLine="210"/>
        <w:rPr>
          <w:rFonts w:hAnsi="HG丸ｺﾞｼｯｸM-PRO"/>
          <w:color w:val="000000" w:themeColor="text1"/>
          <w:szCs w:val="18"/>
        </w:rPr>
      </w:pPr>
    </w:p>
    <w:p w14:paraId="58C41042" w14:textId="77777777" w:rsidR="005C5B9B" w:rsidRDefault="005C5B9B" w:rsidP="00752E77">
      <w:pPr>
        <w:ind w:firstLine="210"/>
        <w:rPr>
          <w:rFonts w:hAnsi="HG丸ｺﾞｼｯｸM-PRO"/>
          <w:color w:val="000000" w:themeColor="text1"/>
          <w:szCs w:val="18"/>
        </w:rPr>
      </w:pPr>
    </w:p>
    <w:p w14:paraId="76B3E16B" w14:textId="77777777" w:rsidR="005C5B9B" w:rsidRDefault="005C5B9B" w:rsidP="00752E77">
      <w:pPr>
        <w:ind w:firstLine="210"/>
        <w:rPr>
          <w:rFonts w:hAnsi="HG丸ｺﾞｼｯｸM-PRO"/>
          <w:color w:val="000000" w:themeColor="text1"/>
          <w:szCs w:val="18"/>
        </w:rPr>
      </w:pPr>
    </w:p>
    <w:p w14:paraId="40887D14" w14:textId="5DD2530D" w:rsidR="005C5B9B" w:rsidRDefault="005C5B9B" w:rsidP="00752E77">
      <w:pPr>
        <w:ind w:firstLine="210"/>
        <w:rPr>
          <w:rFonts w:hAnsi="HG丸ｺﾞｼｯｸM-PRO"/>
          <w:color w:val="000000" w:themeColor="text1"/>
          <w:szCs w:val="18"/>
        </w:rPr>
      </w:pPr>
    </w:p>
    <w:p w14:paraId="07AAFD6F" w14:textId="0F8B4520" w:rsidR="005C5B9B" w:rsidRDefault="005C5B9B" w:rsidP="00752E77">
      <w:pPr>
        <w:ind w:firstLine="210"/>
        <w:rPr>
          <w:rFonts w:hAnsi="HG丸ｺﾞｼｯｸM-PRO"/>
          <w:color w:val="000000" w:themeColor="text1"/>
          <w:szCs w:val="18"/>
        </w:rPr>
      </w:pPr>
    </w:p>
    <w:p w14:paraId="79FF57FB" w14:textId="1070BC0D" w:rsidR="005C5B9B" w:rsidRDefault="005C5B9B" w:rsidP="004A67A8">
      <w:pPr>
        <w:ind w:firstLine="210"/>
        <w:jc w:val="center"/>
        <w:rPr>
          <w:noProof/>
          <w:color w:val="FF0000"/>
        </w:rPr>
      </w:pPr>
    </w:p>
    <w:p w14:paraId="4FEAF3D9" w14:textId="4080BDAE" w:rsidR="005C5B9B" w:rsidRDefault="005C5B9B" w:rsidP="004A67A8">
      <w:pPr>
        <w:ind w:firstLine="210"/>
        <w:jc w:val="center"/>
        <w:rPr>
          <w:noProof/>
          <w:color w:val="FF0000"/>
        </w:rPr>
      </w:pPr>
    </w:p>
    <w:p w14:paraId="18E74693" w14:textId="0E1B37D5" w:rsidR="005C5B9B" w:rsidRDefault="005C5B9B" w:rsidP="004A67A8">
      <w:pPr>
        <w:ind w:firstLine="210"/>
        <w:jc w:val="center"/>
        <w:rPr>
          <w:noProof/>
          <w:color w:val="FF0000"/>
        </w:rPr>
      </w:pPr>
    </w:p>
    <w:p w14:paraId="45399EE0" w14:textId="63CDEC45" w:rsidR="005C5B9B" w:rsidRDefault="005C5B9B" w:rsidP="004A67A8">
      <w:pPr>
        <w:ind w:firstLine="210"/>
        <w:jc w:val="center"/>
        <w:rPr>
          <w:noProof/>
          <w:color w:val="FF0000"/>
        </w:rPr>
      </w:pPr>
    </w:p>
    <w:p w14:paraId="6DEE052E" w14:textId="41D9876C" w:rsidR="005C5B9B" w:rsidRDefault="005C5B9B" w:rsidP="004A67A8">
      <w:pPr>
        <w:ind w:firstLine="210"/>
        <w:jc w:val="center"/>
        <w:rPr>
          <w:noProof/>
          <w:color w:val="FF0000"/>
        </w:rPr>
      </w:pPr>
    </w:p>
    <w:p w14:paraId="512D1918" w14:textId="4D5EFD4C" w:rsidR="005C5B9B" w:rsidRDefault="005C5B9B" w:rsidP="005C5B9B">
      <w:pPr>
        <w:ind w:firstLineChars="400" w:firstLine="840"/>
        <w:jc w:val="left"/>
        <w:rPr>
          <w:noProof/>
          <w:color w:val="FF0000"/>
        </w:rPr>
      </w:pPr>
      <w:r>
        <w:rPr>
          <w:rFonts w:hint="eastAsia"/>
        </w:rPr>
        <w:t>「</w:t>
      </w:r>
      <w:r w:rsidRPr="00C5461E">
        <w:t>7.5.5　EOG滅菌記録（滅菌-01）</w:t>
      </w:r>
      <w:r>
        <w:rPr>
          <w:rFonts w:hint="eastAsia"/>
        </w:rPr>
        <w:t>」</w:t>
      </w:r>
    </w:p>
    <w:p w14:paraId="7680DF52" w14:textId="77777777" w:rsidR="005C5B9B" w:rsidRDefault="005C5B9B" w:rsidP="005C5B9B">
      <w:pPr>
        <w:ind w:firstLine="210"/>
        <w:jc w:val="left"/>
        <w:rPr>
          <w:noProof/>
          <w:color w:val="FF0000"/>
        </w:rPr>
      </w:pPr>
    </w:p>
    <w:p w14:paraId="7BE64079" w14:textId="6A8F6F8E" w:rsidR="00DE326E" w:rsidRDefault="00DE326E" w:rsidP="004A67A8">
      <w:pPr>
        <w:ind w:firstLine="210"/>
        <w:jc w:val="center"/>
        <w:rPr>
          <w:rFonts w:ascii="ＭＳ Ｐゴシック" w:eastAsia="ＭＳ Ｐゴシック" w:hAnsi="ＭＳ Ｐゴシック" w:cs="ＭＳ Ｐゴシック"/>
          <w:color w:val="FF0000"/>
          <w:kern w:val="0"/>
          <w:sz w:val="24"/>
          <w:szCs w:val="24"/>
        </w:rPr>
      </w:pPr>
      <w:r>
        <w:rPr>
          <w:color w:val="FF0000"/>
        </w:rPr>
        <w:br w:type="page"/>
      </w:r>
    </w:p>
    <w:p w14:paraId="72745072" w14:textId="432147DA" w:rsidR="00DE326E" w:rsidRDefault="00DE326E" w:rsidP="00C5461E">
      <w:pPr>
        <w:pStyle w:val="1"/>
      </w:pPr>
      <w:bookmarkStart w:id="33" w:name="_Toc158728087"/>
      <w:r>
        <w:rPr>
          <w:rFonts w:hint="eastAsia"/>
        </w:rPr>
        <w:t>【文書化要求2</w:t>
      </w:r>
      <w:r>
        <w:t>8</w:t>
      </w:r>
      <w:r>
        <w:rPr>
          <w:rFonts w:hint="eastAsia"/>
        </w:rPr>
        <w:t>】</w:t>
      </w:r>
      <w:r>
        <w:br/>
      </w:r>
      <w:r>
        <w:rPr>
          <w:rFonts w:hint="eastAsia"/>
        </w:rPr>
        <w:t>設置業務（検証の受入れ基準を含む）に係る要求事項（</w:t>
      </w:r>
      <w:r w:rsidRPr="00016C6F">
        <w:t>第</w:t>
      </w:r>
      <w:r>
        <w:rPr>
          <w:rFonts w:hint="eastAsia"/>
        </w:rPr>
        <w:t>4</w:t>
      </w:r>
      <w:r>
        <w:t>2</w:t>
      </w:r>
      <w:r w:rsidRPr="00016C6F">
        <w:t>条第</w:t>
      </w:r>
      <w:r>
        <w:rPr>
          <w:rFonts w:hint="eastAsia"/>
        </w:rPr>
        <w:t>１</w:t>
      </w:r>
      <w:r w:rsidRPr="00016C6F">
        <w:t>項</w:t>
      </w:r>
      <w:r>
        <w:rPr>
          <w:rFonts w:hint="eastAsia"/>
        </w:rPr>
        <w:t>）</w:t>
      </w:r>
      <w:r w:rsidR="000A0411">
        <w:pict w14:anchorId="6CDB7350">
          <v:rect id="_x0000_i1051" style="width:0;height:1.5pt" o:hralign="center" o:hrstd="t" o:hr="t" fillcolor="#a0a0a0" stroked="f">
            <v:textbox inset="5.85pt,.7pt,5.85pt,.7pt"/>
          </v:rect>
        </w:pict>
      </w:r>
      <w:bookmarkEnd w:id="33"/>
    </w:p>
    <w:p w14:paraId="733F0ADD"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37C8819F" w14:textId="77777777" w:rsidTr="002B0AA6">
        <w:trPr>
          <w:trHeight w:val="1077"/>
          <w:jc w:val="center"/>
        </w:trPr>
        <w:tc>
          <w:tcPr>
            <w:tcW w:w="8080" w:type="dxa"/>
          </w:tcPr>
          <w:p w14:paraId="5490BE63" w14:textId="77777777" w:rsidR="00DE326E" w:rsidRPr="008B47D6" w:rsidRDefault="00DE326E" w:rsidP="002B0AA6">
            <w:pPr>
              <w:ind w:firstLine="210"/>
              <w:rPr>
                <w:rFonts w:hAnsi="HG丸ｺﾞｼｯｸM-PRO" w:cs="ＭＳ 明朝"/>
                <w:color w:val="000000" w:themeColor="text1"/>
                <w:kern w:val="24"/>
                <w:szCs w:val="20"/>
              </w:rPr>
            </w:pPr>
            <w:r w:rsidRPr="008B47D6">
              <w:rPr>
                <w:rFonts w:hAnsi="HG丸ｺﾞｼｯｸM-PRO" w:cs="ＭＳ 明朝" w:hint="eastAsia"/>
                <w:color w:val="000000" w:themeColor="text1"/>
                <w:kern w:val="24"/>
                <w:szCs w:val="20"/>
              </w:rPr>
              <w:t>設置管理医療機器又はこれに類する医療機器を取り扱う場合、設置及び設置の検証に係る可否の決定基準等を明確にし、適切な運用を文書化すること。</w:t>
            </w:r>
          </w:p>
          <w:p w14:paraId="699FFF70" w14:textId="77777777" w:rsidR="00DE326E" w:rsidRPr="007A1CBF" w:rsidRDefault="00DE326E" w:rsidP="002B0AA6">
            <w:pPr>
              <w:ind w:leftChars="100" w:left="840" w:hangingChars="300" w:hanging="630"/>
              <w:rPr>
                <w:rFonts w:hAnsi="HG丸ｺﾞｼｯｸM-PRO"/>
              </w:rPr>
            </w:pPr>
            <w:r w:rsidRPr="007A1CBF">
              <w:rPr>
                <w:rFonts w:hAnsi="HG丸ｺﾞｼｯｸM-PRO" w:hint="eastAsia"/>
              </w:rPr>
              <w:t>（注）「これに類する医療機器」とは、設置管理医療機器ではない医療機器であって、その使用に際して、製品の組立てや電源又は水道等の設備への接続等の設置の作業を伴うものである。</w:t>
            </w:r>
          </w:p>
          <w:p w14:paraId="4FE4D0C7" w14:textId="4E212BF4" w:rsidR="007A1CBF" w:rsidRPr="00E914F0" w:rsidRDefault="007A1CBF" w:rsidP="002B0AA6">
            <w:pPr>
              <w:ind w:leftChars="100" w:left="840" w:hangingChars="300" w:hanging="630"/>
              <w:rPr>
                <w:rFonts w:hAnsi="HG丸ｺﾞｼｯｸM-PRO"/>
              </w:rPr>
            </w:pPr>
          </w:p>
        </w:tc>
        <w:tc>
          <w:tcPr>
            <w:tcW w:w="2464" w:type="dxa"/>
          </w:tcPr>
          <w:p w14:paraId="182A42F4" w14:textId="77777777" w:rsidR="00DE326E" w:rsidRDefault="00DE326E" w:rsidP="002B0AA6">
            <w:pPr>
              <w:ind w:firstLineChars="0" w:firstLine="0"/>
            </w:pPr>
            <w:r>
              <w:rPr>
                <w:rFonts w:hint="eastAsia"/>
              </w:rPr>
              <w:t>＜備考欄＞</w:t>
            </w:r>
          </w:p>
          <w:p w14:paraId="28574A42" w14:textId="4E1E3EBF" w:rsidR="00DE326E" w:rsidRDefault="00C5461E" w:rsidP="00C5461E">
            <w:pPr>
              <w:ind w:firstLine="210"/>
            </w:pPr>
            <w:r>
              <w:rPr>
                <w:rFonts w:hint="eastAsia"/>
              </w:rPr>
              <w:t>限定三</w:t>
            </w:r>
            <w:r w:rsidRPr="00FD7D2C">
              <w:rPr>
                <w:rFonts w:hint="eastAsia"/>
              </w:rPr>
              <w:t>種を除く</w:t>
            </w:r>
          </w:p>
        </w:tc>
      </w:tr>
    </w:tbl>
    <w:p w14:paraId="22217AB8"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2E9233DA" w14:textId="77777777" w:rsidTr="002B0AA6">
        <w:trPr>
          <w:trHeight w:val="1077"/>
          <w:jc w:val="center"/>
        </w:trPr>
        <w:tc>
          <w:tcPr>
            <w:tcW w:w="8080" w:type="dxa"/>
          </w:tcPr>
          <w:p w14:paraId="52CD6146" w14:textId="2E3A9B45" w:rsidR="00B95439" w:rsidRDefault="00DE326E" w:rsidP="00D244FC">
            <w:pPr>
              <w:pStyle w:val="af1"/>
              <w:numPr>
                <w:ilvl w:val="0"/>
                <w:numId w:val="40"/>
              </w:numPr>
              <w:ind w:leftChars="0" w:left="357" w:firstLineChars="0" w:hanging="357"/>
            </w:pPr>
            <w:r>
              <w:rPr>
                <w:rFonts w:hint="eastAsia"/>
              </w:rPr>
              <w:t>医療提供施設等において、医療機器を正しく設置するという観点から要求事項を作成し、インターロック等安全制御機構及び安全制御回路の設置については特に留意すること。</w:t>
            </w:r>
          </w:p>
          <w:p w14:paraId="57D86615" w14:textId="19636C21" w:rsidR="00B95439" w:rsidRDefault="00DE326E" w:rsidP="00D244FC">
            <w:pPr>
              <w:pStyle w:val="af1"/>
              <w:numPr>
                <w:ilvl w:val="0"/>
                <w:numId w:val="40"/>
              </w:numPr>
              <w:ind w:leftChars="0" w:left="357" w:firstLineChars="0" w:hanging="357"/>
            </w:pPr>
            <w:r>
              <w:rPr>
                <w:rFonts w:hint="eastAsia"/>
              </w:rPr>
              <w:t>作成に当たっては、作業中における混同、手違い等の人為的な誤りを防止するための方法を確立しておくこと。</w:t>
            </w:r>
          </w:p>
          <w:p w14:paraId="558B4678" w14:textId="77777777" w:rsidR="00DE326E" w:rsidRDefault="00DE326E" w:rsidP="00D244FC">
            <w:pPr>
              <w:pStyle w:val="af1"/>
              <w:numPr>
                <w:ilvl w:val="0"/>
                <w:numId w:val="40"/>
              </w:numPr>
              <w:ind w:leftChars="0" w:left="357" w:firstLineChars="0" w:hanging="357"/>
            </w:pPr>
            <w:r w:rsidRPr="0073369C">
              <w:rPr>
                <w:rFonts w:hint="eastAsia"/>
              </w:rPr>
              <w:t>設計変更時、設置に係る苦情・不具合発生時等</w:t>
            </w:r>
            <w:r w:rsidR="0073369C" w:rsidRPr="0073369C">
              <w:rPr>
                <w:rFonts w:hint="eastAsia"/>
              </w:rPr>
              <w:t>に</w:t>
            </w:r>
            <w:r w:rsidR="005A09FE">
              <w:rPr>
                <w:rFonts w:hint="eastAsia"/>
              </w:rPr>
              <w:t>際し</w:t>
            </w:r>
            <w:r w:rsidR="0073369C" w:rsidRPr="0073369C">
              <w:rPr>
                <w:rFonts w:hint="eastAsia"/>
              </w:rPr>
              <w:t>見直す</w:t>
            </w:r>
            <w:r w:rsidR="005A09FE">
              <w:rPr>
                <w:rFonts w:hint="eastAsia"/>
              </w:rPr>
              <w:t>。</w:t>
            </w:r>
          </w:p>
          <w:p w14:paraId="46AE6FCE" w14:textId="5A5DA4E2" w:rsidR="007A1CBF" w:rsidRPr="007B5264" w:rsidRDefault="007A1CBF" w:rsidP="007A1CBF">
            <w:pPr>
              <w:pStyle w:val="af1"/>
              <w:ind w:leftChars="0" w:left="669" w:firstLineChars="0" w:firstLine="0"/>
            </w:pPr>
          </w:p>
        </w:tc>
        <w:tc>
          <w:tcPr>
            <w:tcW w:w="2464" w:type="dxa"/>
          </w:tcPr>
          <w:p w14:paraId="2D03FC9E" w14:textId="77777777" w:rsidR="00DE326E" w:rsidRDefault="00DE326E" w:rsidP="002B0AA6">
            <w:pPr>
              <w:ind w:firstLineChars="0" w:firstLine="0"/>
            </w:pPr>
            <w:r>
              <w:rPr>
                <w:rFonts w:hint="eastAsia"/>
              </w:rPr>
              <w:t>＜備考欄＞</w:t>
            </w:r>
          </w:p>
          <w:p w14:paraId="0CFF05E7" w14:textId="77777777" w:rsidR="00DE326E" w:rsidRDefault="00DE326E" w:rsidP="002B0AA6">
            <w:pPr>
              <w:ind w:firstLineChars="0" w:firstLine="0"/>
            </w:pPr>
          </w:p>
        </w:tc>
      </w:tr>
    </w:tbl>
    <w:p w14:paraId="39DC103B" w14:textId="77777777" w:rsidR="00DE326E" w:rsidRDefault="00DE326E" w:rsidP="00DE326E">
      <w:pPr>
        <w:pStyle w:val="2"/>
        <w:ind w:left="426" w:hanging="321"/>
      </w:pPr>
      <w:r>
        <w:rPr>
          <w:rFonts w:hint="eastAsia"/>
        </w:rPr>
        <w:t>３．作成例</w:t>
      </w:r>
    </w:p>
    <w:p w14:paraId="4A677FB3" w14:textId="77777777" w:rsidR="00DE326E" w:rsidRPr="005C1AF2" w:rsidRDefault="00DE326E" w:rsidP="00DE326E">
      <w:pPr>
        <w:ind w:leftChars="100" w:left="210" w:firstLineChars="0" w:firstLine="0"/>
        <w:rPr>
          <w:rFonts w:hAnsi="HG丸ｺﾞｼｯｸM-PRO"/>
          <w:color w:val="000000" w:themeColor="text1"/>
          <w:szCs w:val="18"/>
        </w:rPr>
      </w:pPr>
      <w:r>
        <w:rPr>
          <w:rFonts w:hAnsi="HG丸ｺﾞｼｯｸM-PRO" w:hint="eastAsia"/>
          <w:color w:val="000000" w:themeColor="text1"/>
          <w:szCs w:val="18"/>
        </w:rPr>
        <w:t>要求事項への具体的記載事項としては、下記のものが含まれうる</w:t>
      </w:r>
      <w:r w:rsidRPr="005C1AF2">
        <w:rPr>
          <w:rFonts w:hAnsi="HG丸ｺﾞｼｯｸM-PRO" w:hint="eastAsia"/>
          <w:color w:val="000000" w:themeColor="text1"/>
          <w:szCs w:val="18"/>
        </w:rPr>
        <w:t>。</w:t>
      </w:r>
    </w:p>
    <w:p w14:paraId="7F9ACED0" w14:textId="1637DB19" w:rsidR="00DE326E" w:rsidRPr="005C1AF2" w:rsidRDefault="00F374D1"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作業員の安全確保対策</w:t>
      </w:r>
    </w:p>
    <w:p w14:paraId="70FD0B21" w14:textId="77DD0EE4" w:rsidR="00DE326E" w:rsidRPr="005C1AF2" w:rsidRDefault="00F374D1" w:rsidP="00794C8C">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使用上必要となるスペース（縦、横</w:t>
      </w:r>
      <w:r w:rsidR="00DE326E">
        <w:rPr>
          <w:rFonts w:hAnsi="HG丸ｺﾞｼｯｸM-PRO" w:hint="eastAsia"/>
          <w:color w:val="000000" w:themeColor="text1"/>
          <w:szCs w:val="18"/>
        </w:rPr>
        <w:t>、</w:t>
      </w:r>
      <w:r w:rsidR="00DE326E" w:rsidRPr="005C1AF2">
        <w:rPr>
          <w:rFonts w:hAnsi="HG丸ｺﾞｼｯｸM-PRO"/>
          <w:color w:val="000000" w:themeColor="text1"/>
          <w:szCs w:val="18"/>
        </w:rPr>
        <w:t>高さ）</w:t>
      </w:r>
    </w:p>
    <w:p w14:paraId="36A0DDB6" w14:textId="76914599" w:rsidR="00DE326E" w:rsidRPr="005C1AF2" w:rsidRDefault="00F374D1"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換気に必要となるスペース</w:t>
      </w:r>
    </w:p>
    <w:p w14:paraId="5466582C" w14:textId="3E27F9B1" w:rsidR="00DE326E" w:rsidRPr="005C1AF2" w:rsidRDefault="00F374D1"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設置に必要な建築物の強度</w:t>
      </w:r>
    </w:p>
    <w:p w14:paraId="75516DA4" w14:textId="1EA2BF90" w:rsidR="00DE326E" w:rsidRPr="005C1AF2" w:rsidRDefault="00F374D1"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使用する電源設備の容量</w:t>
      </w:r>
    </w:p>
    <w:p w14:paraId="4FE82EBA" w14:textId="649BBCFE" w:rsidR="00DE326E" w:rsidRPr="005C1AF2" w:rsidRDefault="00F374D1"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使用する保護接地、追加保護接地、機能接地及び等電位化設備の種類</w:t>
      </w:r>
      <w:r w:rsidR="00DE326E" w:rsidRPr="005C1AF2">
        <w:rPr>
          <w:rFonts w:hAnsi="HG丸ｺﾞｼｯｸM-PRO" w:hint="eastAsia"/>
          <w:color w:val="000000" w:themeColor="text1"/>
          <w:szCs w:val="18"/>
        </w:rPr>
        <w:t>及び施工方法</w:t>
      </w:r>
    </w:p>
    <w:p w14:paraId="1955830B" w14:textId="45AE59A1" w:rsidR="00DE326E" w:rsidRPr="005C1AF2" w:rsidRDefault="00F374D1"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設置時の作業現場及び周辺環境への影響（電離放射線、電磁波障害等）</w:t>
      </w:r>
    </w:p>
    <w:p w14:paraId="0090FEF0" w14:textId="4CB14AE8" w:rsidR="00DE326E" w:rsidRPr="005C1AF2" w:rsidRDefault="00F374D1"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設置時の作業現場及び周辺環境の管理条件及び管理方法</w:t>
      </w:r>
    </w:p>
    <w:p w14:paraId="5590EAAB" w14:textId="489382D1" w:rsidR="00DE326E" w:rsidRPr="005C1AF2" w:rsidRDefault="00F374D1"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設置に用いる部品、ユニット、工具等の取扱方法</w:t>
      </w:r>
    </w:p>
    <w:p w14:paraId="338785C7" w14:textId="6B42EC46" w:rsidR="00DE326E" w:rsidRPr="005C1AF2" w:rsidRDefault="00F374D1"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設置方法（組立作業を行う必要がある場合には、組立方法を含む。）</w:t>
      </w:r>
    </w:p>
    <w:p w14:paraId="7123F88F" w14:textId="016F3B82" w:rsidR="00DE326E" w:rsidRPr="005C1AF2" w:rsidRDefault="00F374D1"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設置された医療機器の品質、性能及び安全性の確認方法</w:t>
      </w:r>
    </w:p>
    <w:p w14:paraId="0C037AEA" w14:textId="234AAA4B" w:rsidR="00DE326E" w:rsidRPr="005C1AF2" w:rsidRDefault="00F374D1"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設置時の作業現場において利用するチェックリスト</w:t>
      </w:r>
    </w:p>
    <w:p w14:paraId="7C8F2B4F" w14:textId="2D59CC56" w:rsidR="00DE326E" w:rsidRPr="005C1AF2" w:rsidRDefault="00F374D1"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設置時に用いられた監視及び測定に使用された装置・器具の校正に係</w:t>
      </w:r>
      <w:r w:rsidR="00DE326E" w:rsidRPr="005C1AF2">
        <w:rPr>
          <w:rFonts w:hAnsi="HG丸ｺﾞｼｯｸM-PRO" w:hint="eastAsia"/>
          <w:color w:val="000000" w:themeColor="text1"/>
          <w:szCs w:val="18"/>
        </w:rPr>
        <w:t>る資料</w:t>
      </w:r>
    </w:p>
    <w:p w14:paraId="155FFCFF" w14:textId="77777777" w:rsidR="00EF6CE8" w:rsidRDefault="00F374D1" w:rsidP="00EF6CE8">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その他必要な事項</w:t>
      </w:r>
    </w:p>
    <w:p w14:paraId="1B7D80C5" w14:textId="1E798866" w:rsidR="00DE326E" w:rsidRDefault="00EF6CE8" w:rsidP="00EF6CE8">
      <w:pPr>
        <w:ind w:firstLineChars="200" w:firstLine="420"/>
        <w:rPr>
          <w:rFonts w:hAnsi="HG丸ｺﾞｼｯｸM-PRO"/>
          <w:color w:val="000000" w:themeColor="text1"/>
          <w:szCs w:val="18"/>
        </w:rPr>
      </w:pPr>
      <w:r>
        <w:rPr>
          <w:rFonts w:hAnsi="HG丸ｺﾞｼｯｸM-PRO" w:hint="eastAsia"/>
          <w:color w:val="000000" w:themeColor="text1"/>
          <w:szCs w:val="18"/>
        </w:rPr>
        <w:t>※個別で作成する他、製品標準書に含めることも可能。</w:t>
      </w:r>
    </w:p>
    <w:p w14:paraId="4C4A6468" w14:textId="77777777" w:rsidR="00DE326E" w:rsidRDefault="00DE326E" w:rsidP="007A1CBF">
      <w:pPr>
        <w:ind w:firstLine="210"/>
      </w:pPr>
    </w:p>
    <w:p w14:paraId="7D8A93E4" w14:textId="77777777" w:rsidR="00DE326E" w:rsidRDefault="00DE326E">
      <w:pPr>
        <w:widowControl/>
        <w:ind w:firstLineChars="0" w:firstLine="0"/>
        <w:jc w:val="left"/>
        <w:rPr>
          <w:rFonts w:ascii="ＭＳ Ｐゴシック" w:eastAsia="ＭＳ Ｐゴシック" w:hAnsi="ＭＳ Ｐゴシック" w:cs="ＭＳ Ｐゴシック"/>
          <w:color w:val="FF0000"/>
          <w:kern w:val="0"/>
          <w:sz w:val="24"/>
          <w:szCs w:val="24"/>
        </w:rPr>
      </w:pPr>
      <w:r>
        <w:rPr>
          <w:color w:val="FF0000"/>
        </w:rPr>
        <w:br w:type="page"/>
      </w:r>
    </w:p>
    <w:p w14:paraId="64CDC392" w14:textId="77777777" w:rsidR="00DE326E" w:rsidRDefault="00DE326E" w:rsidP="00DE326E">
      <w:pPr>
        <w:pStyle w:val="1"/>
      </w:pPr>
      <w:bookmarkStart w:id="34" w:name="_Toc158728088"/>
      <w:r>
        <w:rPr>
          <w:rFonts w:hint="eastAsia"/>
        </w:rPr>
        <w:t>【文書化要求29】</w:t>
      </w:r>
      <w:r>
        <w:br/>
      </w:r>
      <w:r>
        <w:rPr>
          <w:rFonts w:hint="eastAsia"/>
        </w:rPr>
        <w:t>設置業務（検証の受入れ基準を含む）に係る要求事項を外部提供する場合の文書（</w:t>
      </w:r>
      <w:r w:rsidRPr="00016C6F">
        <w:t>第</w:t>
      </w:r>
      <w:r>
        <w:rPr>
          <w:rFonts w:hint="eastAsia"/>
        </w:rPr>
        <w:t>4</w:t>
      </w:r>
      <w:r>
        <w:t>2</w:t>
      </w:r>
      <w:r w:rsidRPr="00016C6F">
        <w:t>条第</w:t>
      </w:r>
      <w:r>
        <w:rPr>
          <w:rFonts w:hint="eastAsia"/>
        </w:rPr>
        <w:t>２</w:t>
      </w:r>
      <w:r w:rsidRPr="00016C6F">
        <w:t>項</w:t>
      </w:r>
      <w:r>
        <w:rPr>
          <w:rFonts w:hint="eastAsia"/>
        </w:rPr>
        <w:t>）</w:t>
      </w:r>
      <w:bookmarkEnd w:id="34"/>
    </w:p>
    <w:p w14:paraId="44D4A309" w14:textId="77777777" w:rsidR="00DE326E" w:rsidRDefault="000A0411" w:rsidP="00DE326E">
      <w:pPr>
        <w:pStyle w:val="aa"/>
        <w:ind w:firstLineChars="0" w:firstLine="0"/>
        <w:outlineLvl w:val="9"/>
      </w:pPr>
      <w:r>
        <w:pict w14:anchorId="1B213A7E">
          <v:rect id="_x0000_i1052" style="width:0;height:1.5pt" o:hralign="center" o:hrstd="t" o:hr="t" fillcolor="#a0a0a0" stroked="f">
            <v:textbox inset="5.85pt,.7pt,5.85pt,.7pt"/>
          </v:rect>
        </w:pict>
      </w:r>
    </w:p>
    <w:p w14:paraId="2C7F78CC"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36EA4341" w14:textId="77777777" w:rsidTr="002B0AA6">
        <w:trPr>
          <w:trHeight w:val="1077"/>
          <w:jc w:val="center"/>
        </w:trPr>
        <w:tc>
          <w:tcPr>
            <w:tcW w:w="8080" w:type="dxa"/>
          </w:tcPr>
          <w:p w14:paraId="3149EC7F" w14:textId="77777777" w:rsidR="00DE326E" w:rsidRPr="00B202AA" w:rsidRDefault="00DE326E" w:rsidP="002B0AA6">
            <w:pPr>
              <w:ind w:firstLine="210"/>
              <w:rPr>
                <w:rFonts w:hAnsi="HG丸ｺﾞｼｯｸM-PRO" w:cs="ＭＳ 明朝"/>
                <w:color w:val="000000" w:themeColor="text1"/>
                <w:kern w:val="24"/>
                <w:szCs w:val="20"/>
              </w:rPr>
            </w:pPr>
            <w:r w:rsidRPr="00B202AA">
              <w:rPr>
                <w:rFonts w:hAnsi="HG丸ｺﾞｼｯｸM-PRO" w:cs="ＭＳ 明朝" w:hint="eastAsia"/>
                <w:color w:val="000000" w:themeColor="text1"/>
                <w:kern w:val="24"/>
                <w:szCs w:val="20"/>
              </w:rPr>
              <w:t>設置管理医療機器又はこれに類する医療機器を取り扱う場合であって、設置及び設置の検証を外部に委託する場合にあっては、設置及び設置の検証に係る要求事項を文書化し、受託者に提供しなければならない。</w:t>
            </w:r>
          </w:p>
          <w:p w14:paraId="02124A9C" w14:textId="77777777" w:rsidR="00DE326E" w:rsidRDefault="00DE326E" w:rsidP="002B0AA6">
            <w:pPr>
              <w:ind w:leftChars="100" w:left="840" w:hangingChars="300" w:hanging="630"/>
              <w:rPr>
                <w:rFonts w:hAnsi="HG丸ｺﾞｼｯｸM-PRO"/>
              </w:rPr>
            </w:pPr>
            <w:r w:rsidRPr="00B202AA">
              <w:rPr>
                <w:rFonts w:hAnsi="HG丸ｺﾞｼｯｸM-PRO" w:hint="eastAsia"/>
              </w:rPr>
              <w:t>（注）「これに類する医療機器」とは、設置管理医療機器ではない医療機器であって、その使用に際して、製品の組立てや電源又は水道等の設備への接続等の設置の作業を伴うものである。</w:t>
            </w:r>
          </w:p>
          <w:p w14:paraId="7C029B6D" w14:textId="00D4E2ED" w:rsidR="007A1CBF" w:rsidRPr="00E914F0" w:rsidRDefault="007A1CBF" w:rsidP="002B0AA6">
            <w:pPr>
              <w:ind w:leftChars="100" w:left="840" w:hangingChars="300" w:hanging="630"/>
              <w:rPr>
                <w:rFonts w:hAnsi="HG丸ｺﾞｼｯｸM-PRO"/>
              </w:rPr>
            </w:pPr>
          </w:p>
        </w:tc>
        <w:tc>
          <w:tcPr>
            <w:tcW w:w="2464" w:type="dxa"/>
          </w:tcPr>
          <w:p w14:paraId="0B1195E5" w14:textId="77777777" w:rsidR="00DE326E" w:rsidRDefault="00DE326E" w:rsidP="002B0AA6">
            <w:pPr>
              <w:ind w:firstLineChars="0" w:firstLine="0"/>
            </w:pPr>
            <w:r>
              <w:rPr>
                <w:rFonts w:hint="eastAsia"/>
              </w:rPr>
              <w:t>＜備考欄＞</w:t>
            </w:r>
          </w:p>
          <w:p w14:paraId="4A90FA97" w14:textId="454E3A6D" w:rsidR="00DE326E" w:rsidRDefault="00C5461E" w:rsidP="00C5461E">
            <w:pPr>
              <w:ind w:firstLine="210"/>
            </w:pPr>
            <w:r>
              <w:rPr>
                <w:rFonts w:hint="eastAsia"/>
              </w:rPr>
              <w:t>限定三</w:t>
            </w:r>
            <w:r w:rsidRPr="00FD7D2C">
              <w:rPr>
                <w:rFonts w:hint="eastAsia"/>
              </w:rPr>
              <w:t>種を除く</w:t>
            </w:r>
          </w:p>
        </w:tc>
      </w:tr>
    </w:tbl>
    <w:p w14:paraId="5422EAA1"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56926F07" w14:textId="77777777" w:rsidTr="002B0AA6">
        <w:trPr>
          <w:trHeight w:val="1077"/>
          <w:jc w:val="center"/>
        </w:trPr>
        <w:tc>
          <w:tcPr>
            <w:tcW w:w="8080" w:type="dxa"/>
          </w:tcPr>
          <w:p w14:paraId="63D25187" w14:textId="77777777" w:rsidR="00DE326E" w:rsidRDefault="00DE326E" w:rsidP="00D244FC">
            <w:pPr>
              <w:pStyle w:val="af1"/>
              <w:numPr>
                <w:ilvl w:val="0"/>
                <w:numId w:val="41"/>
              </w:numPr>
              <w:ind w:leftChars="0" w:left="357" w:firstLineChars="0" w:hanging="357"/>
            </w:pPr>
            <w:r>
              <w:rPr>
                <w:rFonts w:hint="eastAsia"/>
              </w:rPr>
              <w:t>医療提供施設等において、医療機器を正しく設置するという観点から要求事項を作成し、インターロック等安全制御機構及び安全制御回路の設置については特に留意すること。</w:t>
            </w:r>
          </w:p>
          <w:p w14:paraId="2C7CADC0" w14:textId="4731A6D5" w:rsidR="00B95439" w:rsidRDefault="00DE326E" w:rsidP="00D244FC">
            <w:pPr>
              <w:pStyle w:val="af1"/>
              <w:numPr>
                <w:ilvl w:val="0"/>
                <w:numId w:val="41"/>
              </w:numPr>
              <w:ind w:leftChars="0" w:left="357" w:firstLineChars="0" w:hanging="357"/>
            </w:pPr>
            <w:r>
              <w:rPr>
                <w:rFonts w:hint="eastAsia"/>
              </w:rPr>
              <w:t>作成に当たっては、作業中における混同、手違い等の人為的な誤りを防止するための方法を確立しておくこと。</w:t>
            </w:r>
          </w:p>
          <w:p w14:paraId="6E6B7BC0" w14:textId="4277D00B" w:rsidR="00B95439" w:rsidRDefault="00DE326E" w:rsidP="00D244FC">
            <w:pPr>
              <w:pStyle w:val="af1"/>
              <w:numPr>
                <w:ilvl w:val="0"/>
                <w:numId w:val="41"/>
              </w:numPr>
              <w:ind w:leftChars="0" w:left="357" w:firstLineChars="0" w:hanging="357"/>
            </w:pPr>
            <w:r>
              <w:rPr>
                <w:rFonts w:hint="eastAsia"/>
              </w:rPr>
              <w:t>「これに類する医療機器」の設置及び設置の検証を外部に委託する場合にあっては、「添付する文書等」や「取扱説明書」において設置方法及び設置の検証基準を示すことも可能。</w:t>
            </w:r>
          </w:p>
          <w:p w14:paraId="3F990D88" w14:textId="77777777" w:rsidR="00DE326E" w:rsidRPr="00B95439" w:rsidRDefault="005A09FE" w:rsidP="00D244FC">
            <w:pPr>
              <w:pStyle w:val="af1"/>
              <w:numPr>
                <w:ilvl w:val="0"/>
                <w:numId w:val="41"/>
              </w:numPr>
              <w:ind w:leftChars="0" w:left="357" w:firstLineChars="0" w:hanging="357"/>
              <w:rPr>
                <w:sz w:val="22"/>
              </w:rPr>
            </w:pPr>
            <w:r w:rsidRPr="00D244FC">
              <w:rPr>
                <w:rFonts w:hAnsi="HG丸ｺﾞｼｯｸM-PRO" w:hint="eastAsia"/>
                <w:color w:val="000000" w:themeColor="text1"/>
                <w:kern w:val="24"/>
                <w:szCs w:val="20"/>
              </w:rPr>
              <w:t>設計変更時、設置に係る苦情・不具合発生時等に際し見直す。</w:t>
            </w:r>
          </w:p>
          <w:p w14:paraId="574D5495" w14:textId="5DF29DB5" w:rsidR="007A1CBF" w:rsidRPr="007B5264" w:rsidRDefault="007A1CBF" w:rsidP="007A1CBF">
            <w:pPr>
              <w:pStyle w:val="af1"/>
              <w:ind w:leftChars="0" w:left="669" w:firstLineChars="0" w:firstLine="0"/>
            </w:pPr>
          </w:p>
        </w:tc>
        <w:tc>
          <w:tcPr>
            <w:tcW w:w="2464" w:type="dxa"/>
          </w:tcPr>
          <w:p w14:paraId="4CB2AF92" w14:textId="77777777" w:rsidR="00DE326E" w:rsidRDefault="00DE326E" w:rsidP="002B0AA6">
            <w:pPr>
              <w:ind w:firstLineChars="0" w:firstLine="0"/>
            </w:pPr>
            <w:r>
              <w:rPr>
                <w:rFonts w:hint="eastAsia"/>
              </w:rPr>
              <w:t>＜備考欄＞</w:t>
            </w:r>
          </w:p>
          <w:p w14:paraId="52C12417" w14:textId="43767804" w:rsidR="00DE326E" w:rsidRDefault="00DE326E" w:rsidP="002B0AA6">
            <w:pPr>
              <w:ind w:firstLineChars="0" w:firstLine="0"/>
            </w:pPr>
          </w:p>
        </w:tc>
      </w:tr>
    </w:tbl>
    <w:p w14:paraId="4ABA563B" w14:textId="77777777" w:rsidR="00DE326E" w:rsidRDefault="00DE326E" w:rsidP="00DE326E">
      <w:pPr>
        <w:pStyle w:val="2"/>
        <w:ind w:left="426" w:hanging="321"/>
      </w:pPr>
      <w:r>
        <w:rPr>
          <w:rFonts w:hint="eastAsia"/>
        </w:rPr>
        <w:t>３．作成例</w:t>
      </w:r>
    </w:p>
    <w:p w14:paraId="698AE47B" w14:textId="77777777" w:rsidR="00DE326E" w:rsidRPr="005C1AF2" w:rsidRDefault="00DE326E" w:rsidP="00DE326E">
      <w:pPr>
        <w:ind w:leftChars="100" w:left="210" w:firstLineChars="0" w:firstLine="0"/>
        <w:rPr>
          <w:rFonts w:hAnsi="HG丸ｺﾞｼｯｸM-PRO"/>
          <w:color w:val="000000" w:themeColor="text1"/>
          <w:szCs w:val="18"/>
        </w:rPr>
      </w:pPr>
      <w:r>
        <w:rPr>
          <w:rFonts w:hAnsi="HG丸ｺﾞｼｯｸM-PRO" w:hint="eastAsia"/>
          <w:color w:val="000000" w:themeColor="text1"/>
          <w:szCs w:val="18"/>
        </w:rPr>
        <w:t>要求事項への具体的記載事項としては、下記のものが含まれうる</w:t>
      </w:r>
      <w:r w:rsidRPr="005C1AF2">
        <w:rPr>
          <w:rFonts w:hAnsi="HG丸ｺﾞｼｯｸM-PRO" w:hint="eastAsia"/>
          <w:color w:val="000000" w:themeColor="text1"/>
          <w:szCs w:val="18"/>
        </w:rPr>
        <w:t>。</w:t>
      </w:r>
    </w:p>
    <w:p w14:paraId="106C34BA" w14:textId="19B76247" w:rsidR="00DE326E" w:rsidRPr="005C1AF2" w:rsidRDefault="00DE2936"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作業員の安全確保対策</w:t>
      </w:r>
    </w:p>
    <w:p w14:paraId="222F8895" w14:textId="2B4200EE" w:rsidR="00DE326E" w:rsidRPr="005C1AF2" w:rsidRDefault="00DE2936"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使用上必要となるスペース（縦、横及び高さ）</w:t>
      </w:r>
    </w:p>
    <w:p w14:paraId="14977AC6" w14:textId="1E2A7AB6" w:rsidR="00DE326E" w:rsidRPr="005C1AF2" w:rsidRDefault="00DE2936"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換気に必要となるスペース</w:t>
      </w:r>
    </w:p>
    <w:p w14:paraId="124DABB7" w14:textId="7C215453" w:rsidR="00DE326E" w:rsidRPr="005C1AF2" w:rsidRDefault="00DE2936"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設置に必要な建築物の強度</w:t>
      </w:r>
    </w:p>
    <w:p w14:paraId="48C13E48" w14:textId="25ACDF27" w:rsidR="00DE326E" w:rsidRPr="005C1AF2" w:rsidRDefault="00DE2936"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使用する電源設備の容量</w:t>
      </w:r>
    </w:p>
    <w:p w14:paraId="387F2FD7" w14:textId="73F99D54" w:rsidR="00DE326E" w:rsidRPr="005C1AF2" w:rsidRDefault="00DE2936"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使用する保護接地、追加保護接地、機能接地及び等電位化設備の種類</w:t>
      </w:r>
      <w:r w:rsidR="00DE326E" w:rsidRPr="005C1AF2">
        <w:rPr>
          <w:rFonts w:hAnsi="HG丸ｺﾞｼｯｸM-PRO" w:hint="eastAsia"/>
          <w:color w:val="000000" w:themeColor="text1"/>
          <w:szCs w:val="18"/>
        </w:rPr>
        <w:t>及び施工方法</w:t>
      </w:r>
    </w:p>
    <w:p w14:paraId="025B233A" w14:textId="4A158844" w:rsidR="00DE326E" w:rsidRPr="005C1AF2" w:rsidRDefault="00DE2936"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設置時の作業現場及び周辺環境への影響（電離放射線、電磁波障害等）</w:t>
      </w:r>
    </w:p>
    <w:p w14:paraId="7D630C8F" w14:textId="37197025" w:rsidR="00DE326E" w:rsidRPr="005C1AF2" w:rsidRDefault="00DE2936"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設置時の作業現場及び周辺環境の管理条件及び管理方法</w:t>
      </w:r>
    </w:p>
    <w:p w14:paraId="5BE5B566" w14:textId="65F0144E" w:rsidR="00DE326E" w:rsidRPr="005C1AF2" w:rsidRDefault="00DE2936"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設置に用いる部品、ユニット、工具等の取扱方法</w:t>
      </w:r>
    </w:p>
    <w:p w14:paraId="166CE6BE" w14:textId="4E3009D3" w:rsidR="00DE326E" w:rsidRPr="005C1AF2" w:rsidRDefault="00DE2936"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設置方法（組立作業を行う必要がある場合には、組立方法を含む。）</w:t>
      </w:r>
    </w:p>
    <w:p w14:paraId="6ADCD4F2" w14:textId="23F5D35F" w:rsidR="00DE326E" w:rsidRPr="005C1AF2" w:rsidRDefault="00DE2936"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設置された医療機器の品質、性能及び安全性の確認方法</w:t>
      </w:r>
    </w:p>
    <w:p w14:paraId="34E24485" w14:textId="28BAB6AF" w:rsidR="00DE326E" w:rsidRPr="005C1AF2" w:rsidRDefault="00DE2936"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設置時の作業現場において利用するチェックリスト</w:t>
      </w:r>
    </w:p>
    <w:p w14:paraId="676B7EDA" w14:textId="5FE9DA44" w:rsidR="00DE326E" w:rsidRPr="005C1AF2" w:rsidRDefault="00DE2936" w:rsidP="00DE326E">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設置時に用いられた監視及び測定に使用された装置・器具の校正に係</w:t>
      </w:r>
      <w:r w:rsidR="00DE326E" w:rsidRPr="005C1AF2">
        <w:rPr>
          <w:rFonts w:hAnsi="HG丸ｺﾞｼｯｸM-PRO" w:hint="eastAsia"/>
          <w:color w:val="000000" w:themeColor="text1"/>
          <w:szCs w:val="18"/>
        </w:rPr>
        <w:t>る資料</w:t>
      </w:r>
    </w:p>
    <w:p w14:paraId="21EE578D" w14:textId="7D4D3B55" w:rsidR="00DE326E" w:rsidRDefault="00DE2936"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sidRPr="005C1AF2">
        <w:rPr>
          <w:rFonts w:hAnsi="HG丸ｺﾞｼｯｸM-PRO"/>
          <w:color w:val="000000" w:themeColor="text1"/>
          <w:szCs w:val="18"/>
        </w:rPr>
        <w:t>その他必要な事項</w:t>
      </w:r>
    </w:p>
    <w:p w14:paraId="4FA17458" w14:textId="77777777" w:rsidR="00DE326E" w:rsidRPr="005C1AF2" w:rsidRDefault="00DE326E" w:rsidP="00DE326E">
      <w:pPr>
        <w:ind w:firstLineChars="200" w:firstLine="480"/>
        <w:rPr>
          <w:rFonts w:hAnsi="HG丸ｺﾞｼｯｸM-PRO"/>
          <w:sz w:val="24"/>
        </w:rPr>
      </w:pPr>
    </w:p>
    <w:p w14:paraId="1BAA3A82" w14:textId="77777777" w:rsidR="00DE326E" w:rsidRDefault="00DE326E" w:rsidP="00DE326E">
      <w:pPr>
        <w:pStyle w:val="Web"/>
        <w:spacing w:before="0" w:beforeAutospacing="0" w:after="0" w:afterAutospacing="0"/>
        <w:ind w:firstLineChars="0" w:firstLine="0"/>
      </w:pPr>
    </w:p>
    <w:p w14:paraId="51130D4B" w14:textId="77777777" w:rsidR="00DE326E" w:rsidRDefault="00DE326E">
      <w:pPr>
        <w:widowControl/>
        <w:ind w:firstLineChars="0" w:firstLine="0"/>
        <w:jc w:val="left"/>
        <w:rPr>
          <w:rFonts w:ascii="ＭＳ Ｐゴシック" w:eastAsia="ＭＳ Ｐゴシック" w:hAnsi="ＭＳ Ｐゴシック" w:cs="ＭＳ Ｐゴシック"/>
          <w:color w:val="FF0000"/>
          <w:kern w:val="0"/>
          <w:sz w:val="24"/>
          <w:szCs w:val="24"/>
        </w:rPr>
      </w:pPr>
      <w:r>
        <w:rPr>
          <w:color w:val="FF0000"/>
        </w:rPr>
        <w:br w:type="page"/>
      </w:r>
    </w:p>
    <w:p w14:paraId="35DC5A3A" w14:textId="77777777" w:rsidR="00DE326E" w:rsidRDefault="00DE326E" w:rsidP="00DE326E">
      <w:pPr>
        <w:pStyle w:val="1"/>
      </w:pPr>
      <w:bookmarkStart w:id="35" w:name="_Toc158728089"/>
      <w:r>
        <w:rPr>
          <w:rFonts w:hint="eastAsia"/>
        </w:rPr>
        <w:t>【文書化要求30】</w:t>
      </w:r>
      <w:r>
        <w:br/>
      </w:r>
      <w:r>
        <w:rPr>
          <w:rFonts w:hint="eastAsia"/>
        </w:rPr>
        <w:t>製品の保持に係る特別な要求事項に係る文書（</w:t>
      </w:r>
      <w:r w:rsidRPr="00016C6F">
        <w:t>第</w:t>
      </w:r>
      <w:r>
        <w:rPr>
          <w:rFonts w:hint="eastAsia"/>
        </w:rPr>
        <w:t>52</w:t>
      </w:r>
      <w:r w:rsidRPr="00016C6F">
        <w:t>条第</w:t>
      </w:r>
      <w:r>
        <w:rPr>
          <w:rFonts w:hint="eastAsia"/>
        </w:rPr>
        <w:t>２</w:t>
      </w:r>
      <w:r w:rsidRPr="00016C6F">
        <w:t>項</w:t>
      </w:r>
      <w:r>
        <w:rPr>
          <w:rFonts w:hint="eastAsia"/>
        </w:rPr>
        <w:t>第２号）</w:t>
      </w:r>
      <w:bookmarkEnd w:id="35"/>
    </w:p>
    <w:p w14:paraId="617E2D53" w14:textId="77777777" w:rsidR="00DE326E" w:rsidRDefault="000A0411" w:rsidP="00DE326E">
      <w:pPr>
        <w:pStyle w:val="aa"/>
        <w:ind w:firstLineChars="0" w:firstLine="0"/>
        <w:outlineLvl w:val="9"/>
      </w:pPr>
      <w:r>
        <w:pict w14:anchorId="21362955">
          <v:rect id="_x0000_i1053" style="width:0;height:1.5pt" o:hralign="center" o:hrstd="t" o:hr="t" fillcolor="#a0a0a0" stroked="f">
            <v:textbox inset="5.85pt,.7pt,5.85pt,.7pt"/>
          </v:rect>
        </w:pict>
      </w:r>
    </w:p>
    <w:p w14:paraId="409DA337"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12D52AE0" w14:textId="77777777" w:rsidTr="002B0AA6">
        <w:trPr>
          <w:trHeight w:val="1077"/>
          <w:jc w:val="center"/>
        </w:trPr>
        <w:tc>
          <w:tcPr>
            <w:tcW w:w="8080" w:type="dxa"/>
          </w:tcPr>
          <w:p w14:paraId="7A8B5B8E" w14:textId="77777777" w:rsidR="00DE326E" w:rsidRPr="00E52B46" w:rsidRDefault="00DE326E" w:rsidP="002B0AA6">
            <w:pPr>
              <w:ind w:firstLine="210"/>
              <w:rPr>
                <w:rFonts w:hAnsi="HG丸ｺﾞｼｯｸM-PRO" w:cs="ＭＳ 明朝"/>
                <w:color w:val="000000" w:themeColor="text1"/>
                <w:kern w:val="24"/>
                <w:szCs w:val="20"/>
              </w:rPr>
            </w:pPr>
            <w:r w:rsidRPr="00E52B46">
              <w:rPr>
                <w:rFonts w:hAnsi="HG丸ｺﾞｼｯｸM-PRO" w:cs="ＭＳ 明朝" w:hint="eastAsia"/>
                <w:color w:val="000000" w:themeColor="text1"/>
                <w:kern w:val="24"/>
                <w:szCs w:val="20"/>
              </w:rPr>
              <w:t>製造販売業者は、製造から流通までの間、製品及び構成部品等を変質、汚染又は損傷から保護し、適合性を保持するために特別な条件が必要な場合は、要求事項を文書に定めること。</w:t>
            </w:r>
          </w:p>
          <w:p w14:paraId="5BC9FAB7" w14:textId="77777777" w:rsidR="00DE326E" w:rsidRDefault="00DE326E" w:rsidP="002B0AA6">
            <w:pPr>
              <w:ind w:firstLine="210"/>
              <w:rPr>
                <w:rFonts w:hAnsi="HG丸ｺﾞｼｯｸM-PRO" w:cs="ＭＳ 明朝"/>
                <w:color w:val="000000" w:themeColor="text1"/>
                <w:kern w:val="24"/>
                <w:szCs w:val="20"/>
              </w:rPr>
            </w:pPr>
            <w:r w:rsidRPr="00E52B46">
              <w:rPr>
                <w:rFonts w:hAnsi="HG丸ｺﾞｼｯｸM-PRO" w:cs="ＭＳ 明朝" w:hint="eastAsia"/>
                <w:color w:val="000000" w:themeColor="text1"/>
                <w:kern w:val="24"/>
                <w:szCs w:val="20"/>
              </w:rPr>
              <w:t>ただし、当該製品又は構成部品等が、包装又は梱包によって適合性を保持することができない場合に限る。</w:t>
            </w:r>
          </w:p>
          <w:p w14:paraId="4F4449FA" w14:textId="3B022173" w:rsidR="007A1CBF" w:rsidRPr="00DB439F" w:rsidRDefault="007A1CBF" w:rsidP="002B0AA6">
            <w:pPr>
              <w:ind w:firstLine="210"/>
              <w:rPr>
                <w:rFonts w:hAnsi="HG丸ｺﾞｼｯｸM-PRO" w:cs="ＭＳ 明朝"/>
                <w:color w:val="000000" w:themeColor="text1"/>
                <w:kern w:val="24"/>
                <w:szCs w:val="20"/>
              </w:rPr>
            </w:pPr>
          </w:p>
        </w:tc>
        <w:tc>
          <w:tcPr>
            <w:tcW w:w="2464" w:type="dxa"/>
          </w:tcPr>
          <w:p w14:paraId="09D6CB2C" w14:textId="77777777" w:rsidR="00DE326E" w:rsidRDefault="00DE326E" w:rsidP="002B0AA6">
            <w:pPr>
              <w:ind w:firstLineChars="0" w:firstLine="0"/>
            </w:pPr>
            <w:r>
              <w:rPr>
                <w:rFonts w:hint="eastAsia"/>
              </w:rPr>
              <w:t>＜備考欄＞</w:t>
            </w:r>
          </w:p>
          <w:p w14:paraId="103D182D" w14:textId="2CA447B6" w:rsidR="00DE326E" w:rsidRPr="00D244FC" w:rsidRDefault="00DE326E" w:rsidP="00EF6CE8">
            <w:pPr>
              <w:ind w:firstLine="190"/>
              <w:rPr>
                <w:spacing w:val="-10"/>
              </w:rPr>
            </w:pPr>
          </w:p>
        </w:tc>
      </w:tr>
    </w:tbl>
    <w:p w14:paraId="16DA9384"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60E1B42D" w14:textId="77777777" w:rsidTr="002B0AA6">
        <w:trPr>
          <w:trHeight w:val="1077"/>
          <w:jc w:val="center"/>
        </w:trPr>
        <w:tc>
          <w:tcPr>
            <w:tcW w:w="8080" w:type="dxa"/>
          </w:tcPr>
          <w:p w14:paraId="4BC59EB6" w14:textId="7C2E4892" w:rsidR="00B95439" w:rsidRDefault="00DE326E" w:rsidP="00D244FC">
            <w:pPr>
              <w:pStyle w:val="af1"/>
              <w:numPr>
                <w:ilvl w:val="0"/>
                <w:numId w:val="42"/>
              </w:numPr>
              <w:ind w:leftChars="0" w:left="357" w:firstLineChars="0" w:hanging="357"/>
            </w:pPr>
            <w:r>
              <w:rPr>
                <w:rFonts w:hint="eastAsia"/>
              </w:rPr>
              <w:t>製品の適合性を保持する上で、特に留意すべき事項としては、輸送時等において受ける衝撃、腐食、温度変化、静電気放出等による損害、劣化、汚染等からの保護が挙げられる。</w:t>
            </w:r>
          </w:p>
          <w:p w14:paraId="3B6A045A" w14:textId="16A2FD08" w:rsidR="00B95439" w:rsidRPr="00A10DA0" w:rsidRDefault="00DE326E" w:rsidP="00D244FC">
            <w:pPr>
              <w:pStyle w:val="af1"/>
              <w:numPr>
                <w:ilvl w:val="0"/>
                <w:numId w:val="42"/>
              </w:numPr>
              <w:ind w:leftChars="0" w:left="357" w:firstLineChars="0" w:hanging="357"/>
            </w:pPr>
            <w:r>
              <w:rPr>
                <w:rFonts w:hint="eastAsia"/>
              </w:rPr>
              <w:t>「特別な条件」とは、例えば、使用の期限が限定された製品や、温度・湿度を管理する必要のある製品等に対する条件が考えられる。</w:t>
            </w:r>
          </w:p>
          <w:p w14:paraId="23A722A1" w14:textId="77777777" w:rsidR="00DE326E" w:rsidRPr="005A09FE" w:rsidRDefault="00DE326E" w:rsidP="00D244FC">
            <w:pPr>
              <w:pStyle w:val="af1"/>
              <w:numPr>
                <w:ilvl w:val="0"/>
                <w:numId w:val="42"/>
              </w:numPr>
              <w:ind w:leftChars="0" w:left="357" w:firstLineChars="0" w:hanging="357"/>
            </w:pPr>
            <w:r w:rsidRPr="005A09FE">
              <w:rPr>
                <w:rFonts w:hint="eastAsia"/>
              </w:rPr>
              <w:t>設計変更時、苦情・不具合発生時等</w:t>
            </w:r>
            <w:r w:rsidR="005A09FE" w:rsidRPr="0073369C">
              <w:rPr>
                <w:rFonts w:hint="eastAsia"/>
              </w:rPr>
              <w:t>に</w:t>
            </w:r>
            <w:r w:rsidR="005A09FE">
              <w:rPr>
                <w:rFonts w:hint="eastAsia"/>
              </w:rPr>
              <w:t>際し</w:t>
            </w:r>
            <w:r w:rsidR="005A09FE" w:rsidRPr="0073369C">
              <w:rPr>
                <w:rFonts w:hint="eastAsia"/>
              </w:rPr>
              <w:t>見直す</w:t>
            </w:r>
            <w:r w:rsidRPr="005A09FE">
              <w:rPr>
                <w:rFonts w:hint="eastAsia"/>
              </w:rPr>
              <w:t>。</w:t>
            </w:r>
          </w:p>
          <w:p w14:paraId="0DD3AB4C" w14:textId="7D6EEDD6" w:rsidR="005A09FE" w:rsidRPr="007B5264" w:rsidRDefault="005A09FE" w:rsidP="005A09FE">
            <w:pPr>
              <w:pStyle w:val="af1"/>
              <w:ind w:leftChars="0" w:left="669" w:firstLineChars="0" w:firstLine="0"/>
            </w:pPr>
          </w:p>
        </w:tc>
        <w:tc>
          <w:tcPr>
            <w:tcW w:w="2464" w:type="dxa"/>
          </w:tcPr>
          <w:p w14:paraId="0C5F3770" w14:textId="77777777" w:rsidR="00DE326E" w:rsidRDefault="00DE326E" w:rsidP="002B0AA6">
            <w:pPr>
              <w:ind w:firstLineChars="0" w:firstLine="0"/>
            </w:pPr>
            <w:r>
              <w:rPr>
                <w:rFonts w:hint="eastAsia"/>
              </w:rPr>
              <w:t>＜備考欄＞</w:t>
            </w:r>
          </w:p>
          <w:p w14:paraId="3BDE7956" w14:textId="77777777" w:rsidR="00DE326E" w:rsidRDefault="00DE326E" w:rsidP="002B0AA6">
            <w:pPr>
              <w:ind w:firstLineChars="0" w:firstLine="0"/>
            </w:pPr>
          </w:p>
        </w:tc>
      </w:tr>
    </w:tbl>
    <w:p w14:paraId="4DCA1DAE" w14:textId="77777777" w:rsidR="00DE326E" w:rsidRDefault="00DE326E" w:rsidP="00DE326E">
      <w:pPr>
        <w:pStyle w:val="2"/>
        <w:ind w:left="426" w:hanging="321"/>
      </w:pPr>
      <w:r>
        <w:rPr>
          <w:rFonts w:hint="eastAsia"/>
        </w:rPr>
        <w:t>３．作成例</w:t>
      </w:r>
    </w:p>
    <w:p w14:paraId="5DE1754D" w14:textId="77777777" w:rsidR="00DE326E" w:rsidRPr="005C1AF2" w:rsidRDefault="00DE326E" w:rsidP="00DE326E">
      <w:pPr>
        <w:ind w:leftChars="100" w:left="210" w:firstLineChars="0" w:firstLine="0"/>
        <w:rPr>
          <w:rFonts w:hAnsi="HG丸ｺﾞｼｯｸM-PRO"/>
          <w:color w:val="000000" w:themeColor="text1"/>
          <w:szCs w:val="18"/>
        </w:rPr>
      </w:pPr>
      <w:r>
        <w:rPr>
          <w:rFonts w:hAnsi="HG丸ｺﾞｼｯｸM-PRO" w:cs="ＭＳ 明朝" w:hint="eastAsia"/>
          <w:color w:val="000000" w:themeColor="text1"/>
          <w:kern w:val="24"/>
          <w:szCs w:val="21"/>
        </w:rPr>
        <w:t>適合性を保持するための</w:t>
      </w:r>
      <w:r w:rsidRPr="00E52B46">
        <w:rPr>
          <w:rFonts w:hAnsi="HG丸ｺﾞｼｯｸM-PRO" w:cs="ＭＳ 明朝" w:hint="eastAsia"/>
          <w:color w:val="000000" w:themeColor="text1"/>
          <w:kern w:val="24"/>
          <w:szCs w:val="21"/>
        </w:rPr>
        <w:t>特別な条件</w:t>
      </w:r>
      <w:r>
        <w:rPr>
          <w:rFonts w:hAnsi="HG丸ｺﾞｼｯｸM-PRO" w:hint="eastAsia"/>
          <w:color w:val="000000" w:themeColor="text1"/>
          <w:szCs w:val="18"/>
        </w:rPr>
        <w:t>としては、下記のもの等が考えられる</w:t>
      </w:r>
      <w:r w:rsidRPr="005C1AF2">
        <w:rPr>
          <w:rFonts w:hAnsi="HG丸ｺﾞｼｯｸM-PRO" w:hint="eastAsia"/>
          <w:color w:val="000000" w:themeColor="text1"/>
          <w:szCs w:val="18"/>
        </w:rPr>
        <w:t>。</w:t>
      </w:r>
    </w:p>
    <w:p w14:paraId="2D5DE3B0" w14:textId="61459CCB" w:rsidR="00DE326E" w:rsidRPr="00D244FC" w:rsidRDefault="00BA28C8" w:rsidP="00D244FC">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D244FC">
        <w:rPr>
          <w:rFonts w:hAnsi="HG丸ｺﾞｼｯｸM-PRO" w:hint="eastAsia"/>
          <w:color w:val="000000" w:themeColor="text1"/>
          <w:szCs w:val="18"/>
        </w:rPr>
        <w:t>温度・湿度に係る条件</w:t>
      </w:r>
    </w:p>
    <w:p w14:paraId="05F4B32E" w14:textId="77777777" w:rsidR="00DE326E" w:rsidRPr="001C6498" w:rsidRDefault="00DE326E" w:rsidP="00DE326E">
      <w:pPr>
        <w:ind w:firstLineChars="447" w:firstLine="939"/>
        <w:rPr>
          <w:rFonts w:hAnsi="HG丸ｺﾞｼｯｸM-PRO"/>
          <w:color w:val="000000" w:themeColor="text1"/>
          <w:szCs w:val="18"/>
        </w:rPr>
      </w:pPr>
      <w:r w:rsidRPr="001C6498">
        <w:rPr>
          <w:rFonts w:hAnsi="HG丸ｺﾞｼｯｸM-PRO" w:hint="eastAsia"/>
          <w:color w:val="000000" w:themeColor="text1"/>
          <w:szCs w:val="18"/>
        </w:rPr>
        <w:t>（例）</w:t>
      </w:r>
      <w:r w:rsidRPr="001C6498">
        <w:rPr>
          <w:rFonts w:hAnsi="HG丸ｺﾞｼｯｸM-PRO" w:cs="ＭＳ 明朝" w:hint="eastAsia"/>
          <w:color w:val="000000" w:themeColor="text1"/>
          <w:kern w:val="24"/>
          <w:szCs w:val="20"/>
        </w:rPr>
        <w:t>製造から流通までの間、</w:t>
      </w:r>
      <w:r w:rsidRPr="001C6498">
        <w:rPr>
          <w:rFonts w:hAnsi="HG丸ｺﾞｼｯｸM-PRO" w:hint="eastAsia"/>
          <w:color w:val="000000" w:themeColor="text1"/>
          <w:szCs w:val="18"/>
        </w:rPr>
        <w:t>10℃～20℃かつ20～50％RHの条件にて保管すること。</w:t>
      </w:r>
    </w:p>
    <w:p w14:paraId="178A8FD4" w14:textId="05D1D647" w:rsidR="00DE326E" w:rsidRDefault="00BA28C8"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Pr>
          <w:rFonts w:hAnsi="HG丸ｺﾞｼｯｸM-PRO" w:hint="eastAsia"/>
          <w:color w:val="000000" w:themeColor="text1"/>
          <w:szCs w:val="18"/>
        </w:rPr>
        <w:t>静電気に係る条件</w:t>
      </w:r>
    </w:p>
    <w:p w14:paraId="39BC809F" w14:textId="77777777" w:rsidR="00DE326E" w:rsidRPr="005C1AF2" w:rsidRDefault="00DE326E" w:rsidP="00DE326E">
      <w:pPr>
        <w:ind w:firstLineChars="450" w:firstLine="945"/>
        <w:rPr>
          <w:rFonts w:hAnsi="HG丸ｺﾞｼｯｸM-PRO"/>
          <w:color w:val="000000" w:themeColor="text1"/>
          <w:szCs w:val="18"/>
        </w:rPr>
      </w:pPr>
      <w:r>
        <w:rPr>
          <w:rFonts w:hAnsi="HG丸ｺﾞｼｯｸM-PRO" w:hint="eastAsia"/>
          <w:color w:val="000000" w:themeColor="text1"/>
          <w:szCs w:val="18"/>
        </w:rPr>
        <w:t>（例）作業者は静電気防止リストストラップを着用すること。</w:t>
      </w:r>
    </w:p>
    <w:p w14:paraId="0F9F2DFB" w14:textId="5E162860" w:rsidR="00DE326E" w:rsidRDefault="00BA28C8" w:rsidP="00DE326E">
      <w:pPr>
        <w:ind w:firstLineChars="200" w:firstLine="420"/>
        <w:rPr>
          <w:rFonts w:hAnsi="HG丸ｺﾞｼｯｸM-PRO"/>
          <w:color w:val="000000" w:themeColor="text1"/>
          <w:szCs w:val="18"/>
        </w:rPr>
      </w:pPr>
      <w:r>
        <w:rPr>
          <w:rFonts w:hAnsi="HG丸ｺﾞｼｯｸM-PRO" w:hint="eastAsia"/>
          <w:color w:val="000000" w:themeColor="text1"/>
          <w:szCs w:val="18"/>
        </w:rPr>
        <w:t>・</w:t>
      </w:r>
      <w:r w:rsidR="00DE326E">
        <w:rPr>
          <w:rFonts w:hAnsi="HG丸ｺﾞｼｯｸM-PRO" w:hint="eastAsia"/>
          <w:color w:val="000000" w:themeColor="text1"/>
          <w:szCs w:val="18"/>
        </w:rPr>
        <w:t>直射日光又は光線に係る条件</w:t>
      </w:r>
    </w:p>
    <w:p w14:paraId="68B39DF8" w14:textId="3D2D4DD9" w:rsidR="00DE326E" w:rsidRDefault="00DE326E" w:rsidP="00DE326E">
      <w:pPr>
        <w:ind w:firstLineChars="450" w:firstLine="945"/>
        <w:rPr>
          <w:rFonts w:hAnsi="HG丸ｺﾞｼｯｸM-PRO"/>
          <w:color w:val="000000" w:themeColor="text1"/>
          <w:szCs w:val="18"/>
        </w:rPr>
      </w:pPr>
      <w:r>
        <w:rPr>
          <w:rFonts w:hAnsi="HG丸ｺﾞｼｯｸM-PRO" w:hint="eastAsia"/>
          <w:color w:val="000000" w:themeColor="text1"/>
          <w:szCs w:val="18"/>
        </w:rPr>
        <w:t>（例）製造から流通までの各工程において、カーテン、フィルム、容器等により適切に遮光する。</w:t>
      </w:r>
    </w:p>
    <w:tbl>
      <w:tblPr>
        <w:tblStyle w:val="6"/>
        <w:tblpPr w:leftFromText="142" w:rightFromText="142" w:vertAnchor="text" w:horzAnchor="margin" w:tblpXSpec="center" w:tblpY="758"/>
        <w:tblW w:w="0" w:type="auto"/>
        <w:tblInd w:w="0" w:type="dxa"/>
        <w:tblLayout w:type="fixed"/>
        <w:tblLook w:val="04A0" w:firstRow="1" w:lastRow="0" w:firstColumn="1" w:lastColumn="0" w:noHBand="0" w:noVBand="1"/>
      </w:tblPr>
      <w:tblGrid>
        <w:gridCol w:w="1120"/>
        <w:gridCol w:w="4262"/>
      </w:tblGrid>
      <w:tr w:rsidR="00B27972" w:rsidRPr="00F51013" w14:paraId="2C7726D7" w14:textId="77777777" w:rsidTr="00B27972">
        <w:tc>
          <w:tcPr>
            <w:tcW w:w="1120" w:type="dxa"/>
            <w:vAlign w:val="center"/>
          </w:tcPr>
          <w:p w14:paraId="4A1A1E6F" w14:textId="77777777" w:rsidR="00B27972" w:rsidRPr="00F51013" w:rsidRDefault="00B27972" w:rsidP="00B27972">
            <w:pPr>
              <w:spacing w:line="240" w:lineRule="exact"/>
              <w:ind w:firstLineChars="0" w:firstLine="0"/>
              <w:jc w:val="center"/>
              <w:rPr>
                <w:rFonts w:hAnsi="HG丸ｺﾞｼｯｸM-PRO"/>
                <w:szCs w:val="24"/>
                <w:lang w:val="de-DE"/>
              </w:rPr>
            </w:pPr>
            <w:r w:rsidRPr="00F51013">
              <w:rPr>
                <w:rFonts w:hAnsi="HG丸ｺﾞｼｯｸM-PRO" w:hint="eastAsia"/>
                <w:szCs w:val="24"/>
                <w:lang w:val="de-DE"/>
              </w:rPr>
              <w:t>項目</w:t>
            </w:r>
          </w:p>
        </w:tc>
        <w:tc>
          <w:tcPr>
            <w:tcW w:w="4262" w:type="dxa"/>
            <w:vAlign w:val="center"/>
          </w:tcPr>
          <w:p w14:paraId="670E58F2" w14:textId="77777777" w:rsidR="00B27972" w:rsidRPr="00F51013" w:rsidRDefault="00B27972" w:rsidP="00B27972">
            <w:pPr>
              <w:spacing w:line="240" w:lineRule="exact"/>
              <w:ind w:firstLineChars="0" w:firstLine="0"/>
              <w:jc w:val="center"/>
              <w:rPr>
                <w:rFonts w:hAnsi="HG丸ｺﾞｼｯｸM-PRO"/>
                <w:szCs w:val="24"/>
                <w:lang w:val="de-DE"/>
              </w:rPr>
            </w:pPr>
            <w:r w:rsidRPr="00F51013">
              <w:rPr>
                <w:rFonts w:hAnsi="HG丸ｺﾞｼｯｸM-PRO" w:hint="eastAsia"/>
                <w:szCs w:val="24"/>
                <w:lang w:val="de-DE"/>
              </w:rPr>
              <w:t>規格</w:t>
            </w:r>
          </w:p>
        </w:tc>
      </w:tr>
      <w:tr w:rsidR="00B27972" w:rsidRPr="00F51013" w14:paraId="2789DEAD" w14:textId="77777777" w:rsidTr="00B27972">
        <w:tc>
          <w:tcPr>
            <w:tcW w:w="1120" w:type="dxa"/>
            <w:vAlign w:val="center"/>
          </w:tcPr>
          <w:p w14:paraId="7219C14C"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①温度</w:t>
            </w:r>
          </w:p>
        </w:tc>
        <w:tc>
          <w:tcPr>
            <w:tcW w:w="4262" w:type="dxa"/>
            <w:vAlign w:val="center"/>
          </w:tcPr>
          <w:p w14:paraId="61196D7A"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10℃～40℃</w:t>
            </w:r>
          </w:p>
        </w:tc>
      </w:tr>
      <w:tr w:rsidR="00B27972" w:rsidRPr="00F51013" w14:paraId="002D6B97" w14:textId="77777777" w:rsidTr="00B27972">
        <w:tc>
          <w:tcPr>
            <w:tcW w:w="1120" w:type="dxa"/>
            <w:vAlign w:val="center"/>
          </w:tcPr>
          <w:p w14:paraId="6F306843"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②湿度</w:t>
            </w:r>
          </w:p>
        </w:tc>
        <w:tc>
          <w:tcPr>
            <w:tcW w:w="4262" w:type="dxa"/>
            <w:vAlign w:val="center"/>
          </w:tcPr>
          <w:p w14:paraId="2F1CD53E"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30％～75％</w:t>
            </w:r>
          </w:p>
        </w:tc>
      </w:tr>
      <w:tr w:rsidR="00B27972" w:rsidRPr="00F51013" w14:paraId="405CC70D" w14:textId="77777777" w:rsidTr="00B27972">
        <w:tc>
          <w:tcPr>
            <w:tcW w:w="1120" w:type="dxa"/>
            <w:vAlign w:val="center"/>
          </w:tcPr>
          <w:p w14:paraId="69853EF1"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③圧力</w:t>
            </w:r>
          </w:p>
        </w:tc>
        <w:tc>
          <w:tcPr>
            <w:tcW w:w="4262" w:type="dxa"/>
            <w:vAlign w:val="center"/>
          </w:tcPr>
          <w:p w14:paraId="37CCA182"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外気より陽圧であること</w:t>
            </w:r>
          </w:p>
        </w:tc>
      </w:tr>
      <w:tr w:rsidR="00B27972" w:rsidRPr="00F51013" w14:paraId="274B9021" w14:textId="77777777" w:rsidTr="00B27972">
        <w:tc>
          <w:tcPr>
            <w:tcW w:w="1120" w:type="dxa"/>
            <w:vAlign w:val="center"/>
          </w:tcPr>
          <w:p w14:paraId="424D1ADC"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④空気</w:t>
            </w:r>
          </w:p>
        </w:tc>
        <w:tc>
          <w:tcPr>
            <w:tcW w:w="4262" w:type="dxa"/>
            <w:vAlign w:val="center"/>
          </w:tcPr>
          <w:p w14:paraId="230C3B4C"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建築物環境衛生管理基準による</w:t>
            </w:r>
          </w:p>
        </w:tc>
      </w:tr>
      <w:tr w:rsidR="00B27972" w:rsidRPr="00F51013" w14:paraId="617C0533" w14:textId="77777777" w:rsidTr="00B27972">
        <w:tc>
          <w:tcPr>
            <w:tcW w:w="1120" w:type="dxa"/>
            <w:vAlign w:val="center"/>
          </w:tcPr>
          <w:p w14:paraId="18E4FA56" w14:textId="77777777" w:rsidR="00B27972" w:rsidRPr="00F51013" w:rsidRDefault="00B27972" w:rsidP="00B27972">
            <w:pPr>
              <w:spacing w:line="240" w:lineRule="exact"/>
              <w:ind w:firstLineChars="0" w:firstLine="0"/>
              <w:jc w:val="left"/>
              <w:rPr>
                <w:rFonts w:hAnsi="HG丸ｺﾞｼｯｸM-PRO"/>
                <w:szCs w:val="24"/>
                <w:lang w:val="de-DE"/>
              </w:rPr>
            </w:pPr>
            <w:r w:rsidRPr="00F51013">
              <w:rPr>
                <w:rFonts w:hAnsi="HG丸ｺﾞｼｯｸM-PRO" w:hint="eastAsia"/>
                <w:szCs w:val="24"/>
                <w:lang w:val="de-DE"/>
              </w:rPr>
              <w:t>⑤照明</w:t>
            </w:r>
          </w:p>
        </w:tc>
        <w:tc>
          <w:tcPr>
            <w:tcW w:w="4262" w:type="dxa"/>
            <w:vAlign w:val="center"/>
          </w:tcPr>
          <w:p w14:paraId="23647F80" w14:textId="714F2DFC" w:rsidR="00B27972" w:rsidRPr="00F51013" w:rsidRDefault="00B27972" w:rsidP="00B27972">
            <w:pPr>
              <w:spacing w:line="240" w:lineRule="exact"/>
              <w:ind w:firstLineChars="0" w:firstLine="0"/>
              <w:jc w:val="left"/>
              <w:rPr>
                <w:rFonts w:hAnsi="HG丸ｺﾞｼｯｸM-PRO"/>
                <w:szCs w:val="24"/>
                <w:lang w:val="de-DE"/>
              </w:rPr>
            </w:pPr>
            <w:r>
              <w:rPr>
                <w:noProof/>
              </w:rPr>
              <mc:AlternateContent>
                <mc:Choice Requires="wps">
                  <w:drawing>
                    <wp:anchor distT="0" distB="0" distL="114300" distR="114300" simplePos="0" relativeHeight="251771904" behindDoc="0" locked="0" layoutInCell="1" allowOverlap="1" wp14:anchorId="3598A2CF" wp14:editId="0B159222">
                      <wp:simplePos x="0" y="0"/>
                      <wp:positionH relativeFrom="column">
                        <wp:posOffset>-826770</wp:posOffset>
                      </wp:positionH>
                      <wp:positionV relativeFrom="paragraph">
                        <wp:posOffset>-648335</wp:posOffset>
                      </wp:positionV>
                      <wp:extent cx="3463290" cy="628650"/>
                      <wp:effectExtent l="19050" t="19050" r="41910" b="38100"/>
                      <wp:wrapNone/>
                      <wp:docPr id="62" name="正方形/長方形 62"/>
                      <wp:cNvGraphicFramePr/>
                      <a:graphic xmlns:a="http://schemas.openxmlformats.org/drawingml/2006/main">
                        <a:graphicData uri="http://schemas.microsoft.com/office/word/2010/wordprocessingShape">
                          <wps:wsp>
                            <wps:cNvSpPr/>
                            <wps:spPr>
                              <a:xfrm>
                                <a:off x="0" y="0"/>
                                <a:ext cx="3463290" cy="628650"/>
                              </a:xfrm>
                              <a:prstGeom prst="rect">
                                <a:avLst/>
                              </a:prstGeom>
                              <a:noFill/>
                              <a:ln w="5715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0DC51" id="正方形/長方形 62" o:spid="_x0000_s1026" style="position:absolute;left:0;text-align:left;margin-left:-65.1pt;margin-top:-51.05pt;width:272.7pt;height:4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" filled="f" strokecolor="#aeaaaa [2414]" strokeweight="4.5pt"/>
                  </w:pict>
                </mc:Fallback>
              </mc:AlternateContent>
            </w:r>
            <w:r w:rsidRPr="00F51013">
              <w:rPr>
                <w:rFonts w:hAnsi="HG丸ｺﾞｼｯｸM-PRO" w:hint="eastAsia"/>
                <w:szCs w:val="24"/>
                <w:lang w:val="de-DE"/>
              </w:rPr>
              <w:t>緻密な作業300</w:t>
            </w:r>
            <w:r w:rsidRPr="00F51013">
              <w:rPr>
                <w:rFonts w:hAnsi="HG丸ｺﾞｼｯｸM-PRO"/>
                <w:szCs w:val="24"/>
                <w:lang w:val="de-DE"/>
              </w:rPr>
              <w:t>lx</w:t>
            </w:r>
            <w:r w:rsidRPr="00F51013">
              <w:rPr>
                <w:rFonts w:hAnsi="HG丸ｺﾞｼｯｸM-PRO" w:hint="eastAsia"/>
                <w:szCs w:val="24"/>
                <w:lang w:val="de-DE"/>
              </w:rPr>
              <w:t xml:space="preserve">　普通の作業150l</w:t>
            </w:r>
            <w:r w:rsidRPr="00F51013">
              <w:rPr>
                <w:rFonts w:hAnsi="HG丸ｺﾞｼｯｸM-PRO"/>
                <w:szCs w:val="24"/>
                <w:lang w:val="de-DE"/>
              </w:rPr>
              <w:t>x</w:t>
            </w:r>
          </w:p>
        </w:tc>
      </w:tr>
    </w:tbl>
    <w:p w14:paraId="164B3DCF" w14:textId="70744617" w:rsidR="007E006B" w:rsidRDefault="00AA460D" w:rsidP="00D244FC">
      <w:pPr>
        <w:ind w:leftChars="100" w:left="420" w:hangingChars="100" w:hanging="210"/>
      </w:pPr>
      <w:r>
        <w:rPr>
          <w:rFonts w:hint="eastAsia"/>
        </w:rPr>
        <w:t>※これら要求事項を、</w:t>
      </w:r>
      <w:r w:rsidR="00C5461E" w:rsidRPr="00C5461E">
        <w:t>別冊</w:t>
      </w:r>
      <w:r>
        <w:rPr>
          <w:rFonts w:hint="eastAsia"/>
        </w:rPr>
        <w:t xml:space="preserve">　</w:t>
      </w:r>
      <w:r w:rsidR="00C5461E" w:rsidRPr="00C5461E">
        <w:t>様式集　「6.4.1　作業環境管理指図書/作業環境管理記録（作業環境-01）」や製品標準書（文書化要求７）に</w:t>
      </w:r>
      <w:r>
        <w:rPr>
          <w:rFonts w:hint="eastAsia"/>
        </w:rPr>
        <w:t>記載することも可能</w:t>
      </w:r>
    </w:p>
    <w:p w14:paraId="37B1DD90" w14:textId="56A5ACE9" w:rsidR="005C5B9B" w:rsidRPr="005C5B9B" w:rsidRDefault="005C5B9B" w:rsidP="00D244FC">
      <w:pPr>
        <w:ind w:leftChars="100" w:left="420" w:hangingChars="100" w:hanging="210"/>
        <w:rPr>
          <w:lang w:val="de-DE"/>
        </w:rPr>
      </w:pPr>
    </w:p>
    <w:p w14:paraId="555B134D" w14:textId="77777777" w:rsidR="00DE326E" w:rsidRDefault="00DE326E" w:rsidP="001560D1">
      <w:pPr>
        <w:widowControl/>
        <w:ind w:firstLineChars="0" w:firstLine="0"/>
        <w:jc w:val="center"/>
        <w:rPr>
          <w:rFonts w:ascii="ＭＳ Ｐゴシック" w:eastAsia="ＭＳ Ｐゴシック" w:hAnsi="ＭＳ Ｐゴシック" w:cs="ＭＳ Ｐゴシック"/>
          <w:color w:val="FF0000"/>
          <w:kern w:val="0"/>
          <w:sz w:val="24"/>
          <w:szCs w:val="24"/>
        </w:rPr>
      </w:pPr>
      <w:r>
        <w:rPr>
          <w:color w:val="FF0000"/>
        </w:rPr>
        <w:br w:type="page"/>
      </w:r>
    </w:p>
    <w:p w14:paraId="04A4C246" w14:textId="77777777" w:rsidR="00DE326E" w:rsidRDefault="00DE326E" w:rsidP="00DE326E">
      <w:pPr>
        <w:pStyle w:val="1"/>
      </w:pPr>
      <w:bookmarkStart w:id="36" w:name="_Toc158728090"/>
      <w:r>
        <w:rPr>
          <w:rFonts w:hint="eastAsia"/>
        </w:rPr>
        <w:t>【文書化要求31】</w:t>
      </w:r>
      <w:r>
        <w:br/>
      </w:r>
      <w:r>
        <w:rPr>
          <w:rFonts w:hint="eastAsia"/>
        </w:rPr>
        <w:t>製品受領者要求事項に適合しているかどうかについての情報の入手及び活用に係る方法（</w:t>
      </w:r>
      <w:r w:rsidRPr="00016C6F">
        <w:t>第</w:t>
      </w:r>
      <w:r>
        <w:rPr>
          <w:rFonts w:hint="eastAsia"/>
        </w:rPr>
        <w:t>55</w:t>
      </w:r>
      <w:r w:rsidRPr="00016C6F">
        <w:t>条第</w:t>
      </w:r>
      <w:r>
        <w:rPr>
          <w:rFonts w:hint="eastAsia"/>
        </w:rPr>
        <w:t>２</w:t>
      </w:r>
      <w:r w:rsidRPr="00016C6F">
        <w:t>項</w:t>
      </w:r>
      <w:r>
        <w:rPr>
          <w:rFonts w:hint="eastAsia"/>
        </w:rPr>
        <w:t>）</w:t>
      </w:r>
      <w:bookmarkEnd w:id="36"/>
    </w:p>
    <w:p w14:paraId="3FBD9ADF" w14:textId="77777777" w:rsidR="00DE326E" w:rsidRDefault="000A0411" w:rsidP="00DE326E">
      <w:pPr>
        <w:pStyle w:val="aa"/>
        <w:ind w:firstLineChars="0" w:firstLine="0"/>
        <w:outlineLvl w:val="9"/>
      </w:pPr>
      <w:r>
        <w:pict w14:anchorId="38829541">
          <v:rect id="_x0000_i1054" style="width:0;height:1.5pt" o:hralign="center" o:hrstd="t" o:hr="t" fillcolor="#a0a0a0" stroked="f">
            <v:textbox inset="5.85pt,.7pt,5.85pt,.7pt"/>
          </v:rect>
        </w:pict>
      </w:r>
    </w:p>
    <w:p w14:paraId="67EB33A0"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476497D9" w14:textId="77777777" w:rsidTr="002B0AA6">
        <w:trPr>
          <w:trHeight w:val="1077"/>
          <w:jc w:val="center"/>
        </w:trPr>
        <w:tc>
          <w:tcPr>
            <w:tcW w:w="8080" w:type="dxa"/>
          </w:tcPr>
          <w:p w14:paraId="4D642F7B" w14:textId="77777777" w:rsidR="00DE326E" w:rsidRDefault="00DE326E" w:rsidP="002B0AA6">
            <w:pPr>
              <w:ind w:firstLine="210"/>
              <w:rPr>
                <w:rFonts w:hAnsi="HG丸ｺﾞｼｯｸM-PRO" w:cs="ＭＳ 明朝"/>
                <w:color w:val="000000" w:themeColor="text1"/>
                <w:kern w:val="24"/>
                <w:szCs w:val="20"/>
              </w:rPr>
            </w:pPr>
            <w:r w:rsidRPr="00E52B46">
              <w:rPr>
                <w:rFonts w:hAnsi="HG丸ｺﾞｼｯｸM-PRO" w:cs="ＭＳ 明朝" w:hint="eastAsia"/>
                <w:color w:val="000000" w:themeColor="text1"/>
                <w:kern w:val="24"/>
                <w:szCs w:val="20"/>
              </w:rPr>
              <w:t>製造販売業者</w:t>
            </w:r>
            <w:r>
              <w:rPr>
                <w:rFonts w:hAnsi="HG丸ｺﾞｼｯｸM-PRO" w:cs="ＭＳ 明朝" w:hint="eastAsia"/>
                <w:color w:val="000000" w:themeColor="text1"/>
                <w:kern w:val="24"/>
                <w:szCs w:val="20"/>
              </w:rPr>
              <w:t>等</w:t>
            </w:r>
            <w:r w:rsidRPr="00E52B46">
              <w:rPr>
                <w:rFonts w:hAnsi="HG丸ｺﾞｼｯｸM-PRO" w:cs="ＭＳ 明朝" w:hint="eastAsia"/>
                <w:color w:val="000000" w:themeColor="text1"/>
                <w:kern w:val="24"/>
                <w:szCs w:val="20"/>
              </w:rPr>
              <w:t>は、</w:t>
            </w:r>
            <w:r>
              <w:rPr>
                <w:rFonts w:hAnsi="HG丸ｺﾞｼｯｸM-PRO" w:cs="ＭＳ 明朝" w:hint="eastAsia"/>
                <w:color w:val="000000" w:themeColor="text1"/>
                <w:kern w:val="24"/>
                <w:szCs w:val="20"/>
              </w:rPr>
              <w:t>自らが製品受領者の要求事項に適合しているかどうかに関する情報を収集及び監視する必要があり、この情報の入手及び活用の方法を文書化すること。</w:t>
            </w:r>
          </w:p>
          <w:p w14:paraId="4528806E" w14:textId="6304E222" w:rsidR="005A09FE" w:rsidRPr="00460DF1" w:rsidRDefault="005A09FE" w:rsidP="002B0AA6">
            <w:pPr>
              <w:ind w:firstLine="200"/>
              <w:rPr>
                <w:rFonts w:hAnsi="HG丸ｺﾞｼｯｸM-PRO" w:cs="ＭＳ 明朝"/>
                <w:color w:val="000000" w:themeColor="text1"/>
                <w:kern w:val="24"/>
                <w:sz w:val="20"/>
                <w:szCs w:val="20"/>
              </w:rPr>
            </w:pPr>
          </w:p>
        </w:tc>
        <w:tc>
          <w:tcPr>
            <w:tcW w:w="2464" w:type="dxa"/>
          </w:tcPr>
          <w:p w14:paraId="3DD3C6BD" w14:textId="77777777" w:rsidR="00DE326E" w:rsidRDefault="00DE326E" w:rsidP="002B0AA6">
            <w:pPr>
              <w:ind w:firstLineChars="0" w:firstLine="0"/>
            </w:pPr>
            <w:r>
              <w:rPr>
                <w:rFonts w:hint="eastAsia"/>
              </w:rPr>
              <w:t>＜備考欄＞</w:t>
            </w:r>
          </w:p>
          <w:p w14:paraId="007C2525" w14:textId="77777777" w:rsidR="00DE326E" w:rsidRPr="00E82CA3" w:rsidRDefault="00DE326E" w:rsidP="007A1CBF">
            <w:pPr>
              <w:ind w:firstLine="210"/>
            </w:pPr>
            <w:r>
              <w:rPr>
                <w:rFonts w:hint="eastAsia"/>
              </w:rPr>
              <w:t>限定三種を除く</w:t>
            </w:r>
          </w:p>
          <w:p w14:paraId="35A99FCF" w14:textId="77777777" w:rsidR="00DE326E" w:rsidRDefault="00DE326E" w:rsidP="002B0AA6">
            <w:pPr>
              <w:ind w:firstLineChars="0" w:firstLine="0"/>
            </w:pPr>
          </w:p>
        </w:tc>
      </w:tr>
    </w:tbl>
    <w:p w14:paraId="7922485B"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2624EE94" w14:textId="77777777" w:rsidTr="002B0AA6">
        <w:trPr>
          <w:trHeight w:val="1077"/>
          <w:jc w:val="center"/>
        </w:trPr>
        <w:tc>
          <w:tcPr>
            <w:tcW w:w="8080" w:type="dxa"/>
          </w:tcPr>
          <w:p w14:paraId="0784E3A5" w14:textId="77777777" w:rsidR="00DE326E" w:rsidRDefault="00DE326E" w:rsidP="007A1CBF">
            <w:pPr>
              <w:ind w:firstLine="210"/>
            </w:pPr>
            <w:r>
              <w:rPr>
                <w:rFonts w:hint="eastAsia"/>
              </w:rPr>
              <w:t>収集した情報は、製品実現または是正措置・予防措置のためのインプットであるとともに、リスクマネジメントへのインプットとなり得る。</w:t>
            </w:r>
          </w:p>
          <w:p w14:paraId="65AB5039" w14:textId="2B9CC379" w:rsidR="00DE326E" w:rsidRPr="00AA221F" w:rsidRDefault="00DE326E" w:rsidP="002B0AA6">
            <w:pPr>
              <w:ind w:firstLine="220"/>
              <w:rPr>
                <w:sz w:val="22"/>
              </w:rPr>
            </w:pPr>
          </w:p>
          <w:p w14:paraId="1E87370E" w14:textId="7A957E93" w:rsidR="00DE326E" w:rsidRPr="007B5264" w:rsidRDefault="00DE326E" w:rsidP="002B0AA6">
            <w:pPr>
              <w:ind w:firstLine="210"/>
            </w:pPr>
          </w:p>
        </w:tc>
        <w:tc>
          <w:tcPr>
            <w:tcW w:w="2464" w:type="dxa"/>
          </w:tcPr>
          <w:p w14:paraId="4457E755" w14:textId="77777777" w:rsidR="00DE326E" w:rsidRDefault="00DE326E" w:rsidP="002B0AA6">
            <w:pPr>
              <w:ind w:firstLineChars="0" w:firstLine="0"/>
            </w:pPr>
            <w:r>
              <w:rPr>
                <w:rFonts w:hint="eastAsia"/>
              </w:rPr>
              <w:t>＜備考欄＞</w:t>
            </w:r>
          </w:p>
          <w:p w14:paraId="7B527A26" w14:textId="77777777" w:rsidR="00DE326E" w:rsidRDefault="00DE326E" w:rsidP="002B0AA6">
            <w:pPr>
              <w:ind w:firstLineChars="0" w:firstLine="0"/>
            </w:pPr>
          </w:p>
        </w:tc>
      </w:tr>
    </w:tbl>
    <w:p w14:paraId="71E17775" w14:textId="77777777" w:rsidR="00DE326E" w:rsidRDefault="00DE326E" w:rsidP="00DE326E">
      <w:pPr>
        <w:pStyle w:val="2"/>
        <w:ind w:left="426" w:hanging="321"/>
      </w:pPr>
      <w:r>
        <w:rPr>
          <w:rFonts w:hint="eastAsia"/>
        </w:rPr>
        <w:t>３．作成例</w:t>
      </w:r>
    </w:p>
    <w:p w14:paraId="71B0BF95" w14:textId="77777777" w:rsidR="00DE326E" w:rsidRPr="005C1AF2" w:rsidRDefault="00DE326E" w:rsidP="00DE326E">
      <w:pPr>
        <w:ind w:leftChars="100" w:left="210" w:firstLineChars="0" w:firstLine="0"/>
        <w:rPr>
          <w:rFonts w:hAnsi="HG丸ｺﾞｼｯｸM-PRO"/>
          <w:color w:val="000000" w:themeColor="text1"/>
          <w:szCs w:val="18"/>
        </w:rPr>
      </w:pPr>
      <w:r>
        <w:rPr>
          <w:rFonts w:hAnsi="HG丸ｺﾞｼｯｸM-PRO" w:cs="ＭＳ 明朝" w:hint="eastAsia"/>
          <w:color w:val="000000" w:themeColor="text1"/>
          <w:kern w:val="24"/>
          <w:szCs w:val="21"/>
        </w:rPr>
        <w:t>情報を収集する手段としては</w:t>
      </w:r>
      <w:r>
        <w:rPr>
          <w:rFonts w:hAnsi="HG丸ｺﾞｼｯｸM-PRO" w:hint="eastAsia"/>
          <w:color w:val="000000" w:themeColor="text1"/>
          <w:szCs w:val="18"/>
        </w:rPr>
        <w:t>下記のもの等が考えられるが、これに限るものではない</w:t>
      </w:r>
      <w:r w:rsidRPr="005C1AF2">
        <w:rPr>
          <w:rFonts w:hAnsi="HG丸ｺﾞｼｯｸM-PRO" w:hint="eastAsia"/>
          <w:color w:val="000000" w:themeColor="text1"/>
          <w:szCs w:val="18"/>
        </w:rPr>
        <w:t>。</w:t>
      </w:r>
    </w:p>
    <w:p w14:paraId="24B2AF8A" w14:textId="0B56061B"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szCs w:val="20"/>
        </w:rPr>
        <w:t>・</w:t>
      </w:r>
      <w:r w:rsidR="00DE326E" w:rsidRPr="00D244FC">
        <w:rPr>
          <w:rFonts w:hAnsi="HG丸ｺﾞｼｯｸM-PRO"/>
          <w:szCs w:val="20"/>
        </w:rPr>
        <w:t>製品受領者</w:t>
      </w:r>
      <w:r w:rsidR="00DE326E" w:rsidRPr="00D244FC">
        <w:rPr>
          <w:rFonts w:hAnsi="HG丸ｺﾞｼｯｸM-PRO" w:hint="eastAsia"/>
          <w:szCs w:val="20"/>
        </w:rPr>
        <w:t>からの電話、メール、面談等（品質情報）</w:t>
      </w:r>
    </w:p>
    <w:p w14:paraId="76051713" w14:textId="2B36F590"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D244FC">
        <w:rPr>
          <w:rFonts w:hAnsi="HG丸ｺﾞｼｯｸM-PRO" w:hint="eastAsia"/>
          <w:color w:val="000000" w:themeColor="text1"/>
          <w:szCs w:val="18"/>
        </w:rPr>
        <w:t>製造所、製造工程の情報（製造記録、試験検査記録、不適合処理の情報等）</w:t>
      </w:r>
    </w:p>
    <w:p w14:paraId="3C531ADB" w14:textId="0EAFCA7E"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D244FC">
        <w:rPr>
          <w:rFonts w:hAnsi="HG丸ｺﾞｼｯｸM-PRO" w:hint="eastAsia"/>
          <w:color w:val="000000" w:themeColor="text1"/>
          <w:szCs w:val="18"/>
        </w:rPr>
        <w:t>営業、販売促進時の情報</w:t>
      </w:r>
    </w:p>
    <w:p w14:paraId="5B3A0D36" w14:textId="684D184D"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D244FC">
        <w:rPr>
          <w:rFonts w:hAnsi="HG丸ｺﾞｼｯｸM-PRO" w:hint="eastAsia"/>
          <w:color w:val="000000" w:themeColor="text1"/>
          <w:szCs w:val="18"/>
        </w:rPr>
        <w:t>安全管理情報</w:t>
      </w:r>
    </w:p>
    <w:p w14:paraId="5D19BFA9" w14:textId="2BA4F46A"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D244FC">
        <w:rPr>
          <w:rFonts w:hAnsi="HG丸ｺﾞｼｯｸM-PRO" w:hint="eastAsia"/>
          <w:color w:val="000000" w:themeColor="text1"/>
          <w:szCs w:val="18"/>
        </w:rPr>
        <w:t>苦情（苦情処理記録等）</w:t>
      </w:r>
    </w:p>
    <w:p w14:paraId="3FDA9794" w14:textId="355FE304"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D244FC">
        <w:rPr>
          <w:rFonts w:hAnsi="HG丸ｺﾞｼｯｸM-PRO" w:hint="eastAsia"/>
          <w:color w:val="000000" w:themeColor="text1"/>
          <w:szCs w:val="18"/>
        </w:rPr>
        <w:t>修理、メンテナンス、</w:t>
      </w:r>
      <w:r w:rsidR="00C8557F">
        <w:rPr>
          <w:rFonts w:hAnsi="HG丸ｺﾞｼｯｸM-PRO" w:hint="eastAsia"/>
          <w:color w:val="000000" w:themeColor="text1"/>
          <w:szCs w:val="18"/>
        </w:rPr>
        <w:t>附</w:t>
      </w:r>
      <w:r w:rsidR="00DE326E" w:rsidRPr="00D244FC">
        <w:rPr>
          <w:rFonts w:hAnsi="HG丸ｺﾞｼｯｸM-PRO" w:hint="eastAsia"/>
          <w:color w:val="000000" w:themeColor="text1"/>
          <w:szCs w:val="18"/>
        </w:rPr>
        <w:t>帯サービスにおいて入手した情報</w:t>
      </w:r>
    </w:p>
    <w:p w14:paraId="3FF5D2CC" w14:textId="54BD35DF"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color w:val="000000" w:themeColor="text1"/>
          <w:szCs w:val="18"/>
        </w:rPr>
        <w:t>・</w:t>
      </w:r>
      <w:r w:rsidR="00DE326E" w:rsidRPr="00D244FC">
        <w:rPr>
          <w:rFonts w:hAnsi="HG丸ｺﾞｼｯｸM-PRO" w:hint="eastAsia"/>
          <w:color w:val="000000" w:themeColor="text1"/>
          <w:szCs w:val="18"/>
        </w:rPr>
        <w:t>展示会、学会、研究会、論文等</w:t>
      </w:r>
    </w:p>
    <w:p w14:paraId="54A4A144" w14:textId="1731F302" w:rsidR="00DE326E" w:rsidRPr="00D244FC" w:rsidRDefault="00DE2936" w:rsidP="00D244FC">
      <w:pPr>
        <w:ind w:leftChars="200" w:left="420" w:firstLineChars="0" w:firstLine="0"/>
        <w:rPr>
          <w:rFonts w:hAnsi="HG丸ｺﾞｼｯｸM-PRO"/>
          <w:color w:val="000000" w:themeColor="text1"/>
          <w:szCs w:val="18"/>
        </w:rPr>
      </w:pPr>
      <w:r>
        <w:rPr>
          <w:rFonts w:hAnsi="HG丸ｺﾞｼｯｸM-PRO" w:hint="eastAsia"/>
          <w:szCs w:val="20"/>
        </w:rPr>
        <w:t>・</w:t>
      </w:r>
      <w:r w:rsidR="00DE326E" w:rsidRPr="00D244FC">
        <w:rPr>
          <w:rFonts w:hAnsi="HG丸ｺﾞｼｯｸM-PRO" w:hint="eastAsia"/>
          <w:szCs w:val="20"/>
        </w:rPr>
        <w:t>法第</w:t>
      </w:r>
      <w:r w:rsidR="00DE326E" w:rsidRPr="00D244FC">
        <w:rPr>
          <w:rFonts w:hAnsi="HG丸ｺﾞｼｯｸM-PRO"/>
          <w:szCs w:val="20"/>
        </w:rPr>
        <w:t>68条の2の6第1項の規定に基づき収集された情報</w:t>
      </w:r>
    </w:p>
    <w:p w14:paraId="5635ECD4" w14:textId="20CA21ED" w:rsidR="00C5461E" w:rsidRPr="00C5461E" w:rsidRDefault="00AA460D" w:rsidP="00C5461E">
      <w:pPr>
        <w:ind w:firstLine="210"/>
      </w:pPr>
      <w:r>
        <w:rPr>
          <w:rFonts w:hint="eastAsia"/>
        </w:rPr>
        <w:t>※</w:t>
      </w:r>
      <w:r w:rsidR="00BA28C8" w:rsidRPr="00BA28C8">
        <w:rPr>
          <w:rFonts w:hint="eastAsia"/>
        </w:rPr>
        <w:t>手順書モデル集</w:t>
      </w:r>
      <w:r w:rsidR="00C5461E" w:rsidRPr="00C5461E">
        <w:t xml:space="preserve">　「</w:t>
      </w:r>
      <w:r w:rsidR="00C5461E" w:rsidRPr="00C5461E">
        <w:rPr>
          <w:rFonts w:hint="eastAsia"/>
        </w:rPr>
        <w:t>【手順書</w:t>
      </w:r>
      <w:r w:rsidR="00C5461E" w:rsidRPr="00C5461E">
        <w:t>22】フィードバック手順書」</w:t>
      </w:r>
      <w:r w:rsidR="004B783B">
        <w:rPr>
          <w:rFonts w:hint="eastAsia"/>
        </w:rPr>
        <w:t>参照</w:t>
      </w:r>
    </w:p>
    <w:p w14:paraId="5BB9045D" w14:textId="77777777" w:rsidR="005A09FE" w:rsidRPr="00702A0C" w:rsidRDefault="005A09FE" w:rsidP="005A09FE">
      <w:pPr>
        <w:pStyle w:val="af1"/>
        <w:ind w:leftChars="0" w:left="780" w:firstLineChars="0" w:firstLine="0"/>
        <w:rPr>
          <w:rFonts w:hAnsi="HG丸ｺﾞｼｯｸM-PRO"/>
          <w:color w:val="000000" w:themeColor="text1"/>
          <w:szCs w:val="18"/>
        </w:rPr>
      </w:pPr>
    </w:p>
    <w:p w14:paraId="3F1E1CF6" w14:textId="77777777" w:rsidR="00DE326E" w:rsidRDefault="00DE326E">
      <w:pPr>
        <w:widowControl/>
        <w:ind w:firstLineChars="0" w:firstLine="0"/>
        <w:jc w:val="left"/>
        <w:rPr>
          <w:rFonts w:ascii="ＭＳ Ｐゴシック" w:eastAsia="ＭＳ Ｐゴシック" w:hAnsi="ＭＳ Ｐゴシック" w:cs="ＭＳ Ｐゴシック"/>
          <w:color w:val="FF0000"/>
          <w:kern w:val="0"/>
          <w:sz w:val="24"/>
          <w:szCs w:val="24"/>
        </w:rPr>
      </w:pPr>
      <w:r>
        <w:rPr>
          <w:color w:val="FF0000"/>
        </w:rPr>
        <w:br w:type="page"/>
      </w:r>
    </w:p>
    <w:p w14:paraId="149A0D6E" w14:textId="77777777" w:rsidR="00DE326E" w:rsidRDefault="00DE326E" w:rsidP="00DE326E">
      <w:pPr>
        <w:pStyle w:val="1"/>
      </w:pPr>
      <w:bookmarkStart w:id="37" w:name="_Toc158728091"/>
      <w:r>
        <w:rPr>
          <w:rFonts w:hint="eastAsia"/>
        </w:rPr>
        <w:t>【文書化要求32】</w:t>
      </w:r>
      <w:r>
        <w:br/>
      </w:r>
      <w:r>
        <w:rPr>
          <w:rFonts w:hint="eastAsia"/>
        </w:rPr>
        <w:t>苦情処理調査を行わないことの理由に係る文書又は記述（</w:t>
      </w:r>
      <w:r w:rsidRPr="00016C6F">
        <w:t>第</w:t>
      </w:r>
      <w:r>
        <w:rPr>
          <w:rFonts w:hint="eastAsia"/>
        </w:rPr>
        <w:t>55</w:t>
      </w:r>
      <w:r w:rsidRPr="00016C6F">
        <w:t>条</w:t>
      </w:r>
      <w:r>
        <w:rPr>
          <w:rFonts w:hint="eastAsia"/>
        </w:rPr>
        <w:t>の２</w:t>
      </w:r>
      <w:r w:rsidRPr="00016C6F">
        <w:t>第</w:t>
      </w:r>
      <w:r>
        <w:rPr>
          <w:rFonts w:hint="eastAsia"/>
        </w:rPr>
        <w:t>２</w:t>
      </w:r>
      <w:r w:rsidRPr="00016C6F">
        <w:t>項</w:t>
      </w:r>
      <w:r>
        <w:rPr>
          <w:rFonts w:hint="eastAsia"/>
        </w:rPr>
        <w:t>）</w:t>
      </w:r>
      <w:bookmarkEnd w:id="37"/>
    </w:p>
    <w:p w14:paraId="7501ED74" w14:textId="77777777" w:rsidR="00DE326E" w:rsidRDefault="000A0411" w:rsidP="00DE326E">
      <w:pPr>
        <w:pStyle w:val="aa"/>
        <w:ind w:firstLineChars="0" w:firstLine="0"/>
        <w:outlineLvl w:val="9"/>
      </w:pPr>
      <w:r>
        <w:pict w14:anchorId="5F5680DA">
          <v:rect id="_x0000_i1055" style="width:0;height:1.5pt" o:hralign="center" o:hrstd="t" o:hr="t" fillcolor="#a0a0a0" stroked="f">
            <v:textbox inset="5.85pt,.7pt,5.85pt,.7pt"/>
          </v:rect>
        </w:pict>
      </w:r>
    </w:p>
    <w:p w14:paraId="65FF79B1"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651CDCE6" w14:textId="77777777" w:rsidTr="002B0AA6">
        <w:trPr>
          <w:trHeight w:val="1077"/>
          <w:jc w:val="center"/>
        </w:trPr>
        <w:tc>
          <w:tcPr>
            <w:tcW w:w="8080" w:type="dxa"/>
          </w:tcPr>
          <w:p w14:paraId="14EC7390" w14:textId="77777777" w:rsidR="00DE326E" w:rsidRPr="00460DF1" w:rsidRDefault="00DE326E" w:rsidP="002B0AA6">
            <w:pPr>
              <w:ind w:firstLine="210"/>
              <w:rPr>
                <w:rFonts w:hAnsi="HG丸ｺﾞｼｯｸM-PRO" w:cs="ＭＳ 明朝"/>
                <w:color w:val="000000" w:themeColor="text1"/>
                <w:kern w:val="24"/>
                <w:sz w:val="20"/>
                <w:szCs w:val="20"/>
              </w:rPr>
            </w:pPr>
            <w:r>
              <w:rPr>
                <w:rFonts w:hAnsi="HG丸ｺﾞｼｯｸM-PRO" w:cs="ＭＳ 明朝" w:hint="eastAsia"/>
                <w:color w:val="000000" w:themeColor="text1"/>
                <w:kern w:val="24"/>
                <w:szCs w:val="20"/>
              </w:rPr>
              <w:t>苦情について評価した結果、調査をしないと判断した場合は、その理由を文書化すること。</w:t>
            </w:r>
          </w:p>
        </w:tc>
        <w:tc>
          <w:tcPr>
            <w:tcW w:w="2464" w:type="dxa"/>
          </w:tcPr>
          <w:p w14:paraId="4E1A233E" w14:textId="77777777" w:rsidR="00DE326E" w:rsidRDefault="00DE326E" w:rsidP="002B0AA6">
            <w:pPr>
              <w:ind w:firstLineChars="0" w:firstLine="0"/>
            </w:pPr>
            <w:r>
              <w:rPr>
                <w:rFonts w:hint="eastAsia"/>
              </w:rPr>
              <w:t>＜備考欄＞</w:t>
            </w:r>
          </w:p>
          <w:p w14:paraId="7CBC3B9A" w14:textId="77777777" w:rsidR="00EF6CE8" w:rsidRDefault="00EF6CE8" w:rsidP="00C471C5">
            <w:pPr>
              <w:ind w:firstLine="190"/>
              <w:rPr>
                <w:spacing w:val="-10"/>
              </w:rPr>
            </w:pPr>
            <w:r w:rsidRPr="00F71B4F">
              <w:rPr>
                <w:rFonts w:hint="eastAsia"/>
                <w:spacing w:val="-10"/>
              </w:rPr>
              <w:t>苦情の評価に必要な情報を集めることはここで言う調査に当たらない。</w:t>
            </w:r>
          </w:p>
          <w:p w14:paraId="790237A0" w14:textId="33938718" w:rsidR="00DE326E" w:rsidRPr="00EF6CE8" w:rsidRDefault="00DE326E" w:rsidP="002B0AA6">
            <w:pPr>
              <w:ind w:firstLineChars="0" w:firstLine="0"/>
            </w:pPr>
          </w:p>
        </w:tc>
      </w:tr>
    </w:tbl>
    <w:p w14:paraId="1F53536D"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14E9C53A" w14:textId="77777777" w:rsidTr="002B0AA6">
        <w:trPr>
          <w:trHeight w:val="1077"/>
          <w:jc w:val="center"/>
        </w:trPr>
        <w:tc>
          <w:tcPr>
            <w:tcW w:w="8080" w:type="dxa"/>
          </w:tcPr>
          <w:p w14:paraId="4EBBEE07" w14:textId="77777777" w:rsidR="00DE326E" w:rsidRDefault="00DE326E" w:rsidP="00D244FC">
            <w:pPr>
              <w:pStyle w:val="af1"/>
              <w:numPr>
                <w:ilvl w:val="0"/>
                <w:numId w:val="43"/>
              </w:numPr>
              <w:ind w:leftChars="0" w:left="357" w:firstLineChars="0" w:hanging="357"/>
            </w:pPr>
            <w:r>
              <w:rPr>
                <w:rFonts w:hint="eastAsia"/>
              </w:rPr>
              <w:t>苦情がもたらされる可能性があるのは、供給者、製造業者、自社（内部）、販売業者、修理業者、使用者、医療機関、一般市民、同業他社など多岐にわたる。</w:t>
            </w:r>
          </w:p>
          <w:p w14:paraId="1AA77230" w14:textId="77777777" w:rsidR="00DE326E" w:rsidRPr="00A10DA0" w:rsidRDefault="00DE326E" w:rsidP="00D244FC">
            <w:pPr>
              <w:pStyle w:val="af1"/>
              <w:numPr>
                <w:ilvl w:val="0"/>
                <w:numId w:val="43"/>
              </w:numPr>
              <w:ind w:leftChars="0" w:left="357" w:firstLineChars="0" w:hanging="357"/>
            </w:pPr>
            <w:r>
              <w:rPr>
                <w:rFonts w:hint="eastAsia"/>
              </w:rPr>
              <w:t>苦情は全て評価する必要があるが、その結果、調査不要と判断した場合、その正当な理由を記録することにより完了としてよい。</w:t>
            </w:r>
          </w:p>
          <w:p w14:paraId="2F36F916" w14:textId="65B8F1E3" w:rsidR="00DE326E" w:rsidRPr="007B5264" w:rsidRDefault="00DE326E" w:rsidP="002B0AA6">
            <w:pPr>
              <w:ind w:firstLine="210"/>
            </w:pPr>
          </w:p>
        </w:tc>
        <w:tc>
          <w:tcPr>
            <w:tcW w:w="2464" w:type="dxa"/>
          </w:tcPr>
          <w:p w14:paraId="6AFE8181" w14:textId="77777777" w:rsidR="00DE326E" w:rsidRDefault="00DE326E" w:rsidP="002B0AA6">
            <w:pPr>
              <w:ind w:firstLineChars="0" w:firstLine="0"/>
            </w:pPr>
            <w:r>
              <w:rPr>
                <w:rFonts w:hint="eastAsia"/>
              </w:rPr>
              <w:t>＜備考欄＞</w:t>
            </w:r>
          </w:p>
          <w:p w14:paraId="64FE9011" w14:textId="6C22D319" w:rsidR="00DE326E" w:rsidRDefault="00DE326E" w:rsidP="002B0AA6">
            <w:pPr>
              <w:ind w:firstLineChars="0" w:firstLine="0"/>
            </w:pPr>
          </w:p>
        </w:tc>
      </w:tr>
    </w:tbl>
    <w:p w14:paraId="67400EDF" w14:textId="77777777" w:rsidR="00DE326E" w:rsidRDefault="00DE326E" w:rsidP="00DE326E">
      <w:pPr>
        <w:pStyle w:val="2"/>
        <w:ind w:left="426" w:hanging="321"/>
      </w:pPr>
      <w:r>
        <w:rPr>
          <w:rFonts w:hint="eastAsia"/>
        </w:rPr>
        <w:t>３．作成例</w:t>
      </w:r>
    </w:p>
    <w:p w14:paraId="1F8761D2" w14:textId="77777777" w:rsidR="00DE326E" w:rsidRDefault="00DE326E" w:rsidP="00DE326E">
      <w:pPr>
        <w:ind w:leftChars="100" w:left="210" w:firstLineChars="0" w:firstLine="0"/>
        <w:rPr>
          <w:rFonts w:hAnsi="HG丸ｺﾞｼｯｸM-PRO"/>
          <w:color w:val="000000" w:themeColor="text1"/>
          <w:szCs w:val="18"/>
        </w:rPr>
      </w:pPr>
      <w:r>
        <w:rPr>
          <w:rFonts w:hAnsi="HG丸ｺﾞｼｯｸM-PRO" w:cs="ＭＳ 明朝" w:hint="eastAsia"/>
          <w:color w:val="000000" w:themeColor="text1"/>
          <w:kern w:val="24"/>
          <w:szCs w:val="21"/>
        </w:rPr>
        <w:t>調査を不要と判断する正当な理由として</w:t>
      </w:r>
      <w:r>
        <w:rPr>
          <w:rFonts w:hAnsi="HG丸ｺﾞｼｯｸM-PRO" w:hint="eastAsia"/>
          <w:color w:val="000000" w:themeColor="text1"/>
          <w:szCs w:val="18"/>
        </w:rPr>
        <w:t>は、下記のもの等が考えられる</w:t>
      </w:r>
      <w:r w:rsidRPr="005C1AF2">
        <w:rPr>
          <w:rFonts w:hAnsi="HG丸ｺﾞｼｯｸM-PRO" w:hint="eastAsia"/>
          <w:color w:val="000000" w:themeColor="text1"/>
          <w:szCs w:val="18"/>
        </w:rPr>
        <w:t>。</w:t>
      </w:r>
    </w:p>
    <w:p w14:paraId="27C082D7" w14:textId="21F6F838" w:rsidR="00DE326E" w:rsidRDefault="00DE2936" w:rsidP="00D244FC">
      <w:pPr>
        <w:ind w:leftChars="200" w:left="420" w:firstLineChars="0" w:firstLine="0"/>
      </w:pPr>
      <w:r>
        <w:rPr>
          <w:rFonts w:hint="eastAsia"/>
        </w:rPr>
        <w:t>・</w:t>
      </w:r>
      <w:r w:rsidR="00DE326E">
        <w:rPr>
          <w:rFonts w:hint="eastAsia"/>
        </w:rPr>
        <w:t>製品に直接関係がない苦情であった場合</w:t>
      </w:r>
    </w:p>
    <w:p w14:paraId="1F684BDF" w14:textId="0CB1FC94" w:rsidR="00DE326E" w:rsidRDefault="00DE326E" w:rsidP="00DE326E">
      <w:pPr>
        <w:pStyle w:val="af1"/>
        <w:ind w:leftChars="0" w:left="780" w:firstLineChars="0" w:firstLine="0"/>
      </w:pPr>
      <w:r>
        <w:rPr>
          <w:rFonts w:hint="eastAsia"/>
        </w:rPr>
        <w:t xml:space="preserve">　（例）接遇、価格</w:t>
      </w:r>
      <w:r w:rsidR="00235C13">
        <w:rPr>
          <w:rFonts w:hint="eastAsia"/>
        </w:rPr>
        <w:t>、納期</w:t>
      </w:r>
      <w:r>
        <w:rPr>
          <w:rFonts w:hint="eastAsia"/>
        </w:rPr>
        <w:t>等に関する苦情。</w:t>
      </w:r>
    </w:p>
    <w:p w14:paraId="7F3374B6" w14:textId="554EE870" w:rsidR="00DE326E" w:rsidRDefault="00DE2936" w:rsidP="00D244FC">
      <w:pPr>
        <w:ind w:leftChars="200" w:left="420" w:firstLineChars="0" w:firstLine="0"/>
      </w:pPr>
      <w:r>
        <w:rPr>
          <w:rFonts w:hint="eastAsia"/>
        </w:rPr>
        <w:t>・</w:t>
      </w:r>
      <w:r w:rsidR="00DE326E">
        <w:rPr>
          <w:rFonts w:hint="eastAsia"/>
        </w:rPr>
        <w:t>製品に関する「問合せ」であると判断した場合</w:t>
      </w:r>
    </w:p>
    <w:p w14:paraId="74116DFD" w14:textId="77777777" w:rsidR="00DE326E" w:rsidRDefault="00DE326E" w:rsidP="00DE326E">
      <w:pPr>
        <w:pStyle w:val="af1"/>
        <w:ind w:leftChars="0" w:left="780" w:firstLineChars="0" w:firstLine="0"/>
      </w:pPr>
      <w:r>
        <w:rPr>
          <w:rFonts w:hint="eastAsia"/>
        </w:rPr>
        <w:t xml:space="preserve">　（例）入手方法、操作方法等に関する問合せ。</w:t>
      </w:r>
    </w:p>
    <w:p w14:paraId="5BB5771F" w14:textId="3643E433" w:rsidR="00DE326E" w:rsidRDefault="00DE2936" w:rsidP="00D244FC">
      <w:pPr>
        <w:ind w:leftChars="200" w:left="420" w:firstLineChars="0" w:firstLine="0"/>
      </w:pPr>
      <w:r>
        <w:rPr>
          <w:rFonts w:hint="eastAsia"/>
        </w:rPr>
        <w:t>・</w:t>
      </w:r>
      <w:r w:rsidR="00DE326E">
        <w:rPr>
          <w:rFonts w:hint="eastAsia"/>
        </w:rPr>
        <w:t>既に処理済みの苦情と同様の苦情であると判断した場合</w:t>
      </w:r>
    </w:p>
    <w:p w14:paraId="5BA7D5F9" w14:textId="77777777" w:rsidR="00DE326E" w:rsidRPr="00FF0A2E" w:rsidRDefault="00DE326E" w:rsidP="00DE326E">
      <w:pPr>
        <w:pStyle w:val="af1"/>
        <w:ind w:leftChars="0" w:left="780" w:firstLine="210"/>
        <w:rPr>
          <w:rFonts w:hAnsi="HG丸ｺﾞｼｯｸM-PRO"/>
          <w:color w:val="000000" w:themeColor="text1"/>
          <w:szCs w:val="18"/>
        </w:rPr>
      </w:pPr>
      <w:r w:rsidRPr="00FF0A2E">
        <w:rPr>
          <w:rFonts w:hAnsi="HG丸ｺﾞｼｯｸM-PRO" w:hint="eastAsia"/>
        </w:rPr>
        <w:t>同様の苦情については同様の調査は必要なく、調査を実施しない理由となり得る。</w:t>
      </w:r>
    </w:p>
    <w:p w14:paraId="50C89902" w14:textId="3A94D863" w:rsidR="00DE326E" w:rsidRPr="004B783B" w:rsidRDefault="00AA460D" w:rsidP="00D244FC">
      <w:pPr>
        <w:ind w:leftChars="100" w:left="420" w:hangingChars="100" w:hanging="210"/>
        <w:rPr>
          <w:rFonts w:hAnsi="HG丸ｺﾞｼｯｸM-PRO"/>
          <w:sz w:val="24"/>
        </w:rPr>
      </w:pPr>
      <w:r>
        <w:rPr>
          <w:rFonts w:hint="eastAsia"/>
        </w:rPr>
        <w:t>※</w:t>
      </w:r>
      <w:r w:rsidR="004B783B" w:rsidRPr="00C5461E">
        <w:t>別冊</w:t>
      </w:r>
      <w:r>
        <w:rPr>
          <w:rFonts w:hint="eastAsia"/>
        </w:rPr>
        <w:t xml:space="preserve">　</w:t>
      </w:r>
      <w:r w:rsidR="004B783B" w:rsidRPr="00C5461E">
        <w:t>様式集　「</w:t>
      </w:r>
      <w:r w:rsidR="004B783B" w:rsidRPr="004B783B">
        <w:t>8.2.2　苦情／品質情報受付票（苦情／品情-01）</w:t>
      </w:r>
      <w:r w:rsidR="004B783B" w:rsidRPr="00C5461E">
        <w:t>」</w:t>
      </w:r>
      <w:r w:rsidR="004B783B">
        <w:rPr>
          <w:rFonts w:hint="eastAsia"/>
        </w:rPr>
        <w:t>の【苦情対応必要時記載欄】「原因究明等の調査を必要としない場合、その理由」に記載することで</w:t>
      </w:r>
      <w:r w:rsidR="00A95CE3">
        <w:rPr>
          <w:rFonts w:hint="eastAsia"/>
        </w:rPr>
        <w:t>よ</w:t>
      </w:r>
      <w:r w:rsidR="004B783B">
        <w:rPr>
          <w:rFonts w:hint="eastAsia"/>
        </w:rPr>
        <w:t>い。</w:t>
      </w:r>
    </w:p>
    <w:p w14:paraId="6ADCB0CE" w14:textId="2622E449" w:rsidR="004B783B" w:rsidRDefault="004B783B" w:rsidP="00DE326E">
      <w:pPr>
        <w:ind w:firstLineChars="41" w:firstLine="98"/>
        <w:rPr>
          <w:rFonts w:hAnsi="HG丸ｺﾞｼｯｸM-PRO"/>
          <w:sz w:val="24"/>
        </w:rPr>
      </w:pPr>
    </w:p>
    <w:p w14:paraId="17F568BE" w14:textId="77777777" w:rsidR="00960063" w:rsidRDefault="00960063" w:rsidP="00960063">
      <w:pPr>
        <w:pStyle w:val="2"/>
        <w:ind w:left="426" w:hanging="321"/>
      </w:pPr>
      <w:r>
        <w:rPr>
          <w:rFonts w:hint="eastAsia"/>
        </w:rPr>
        <w:t>４．関連文書</w:t>
      </w:r>
    </w:p>
    <w:p w14:paraId="3CC01252" w14:textId="77777777" w:rsidR="00960063" w:rsidRPr="001540B7" w:rsidRDefault="00960063" w:rsidP="00960063">
      <w:pPr>
        <w:ind w:firstLine="210"/>
      </w:pPr>
      <w:r w:rsidRPr="001540B7">
        <w:rPr>
          <w:rFonts w:hint="eastAsia"/>
        </w:rPr>
        <w:t>【手順書</w:t>
      </w:r>
      <w:r>
        <w:rPr>
          <w:rFonts w:hint="eastAsia"/>
        </w:rPr>
        <w:t>モデル集</w:t>
      </w:r>
      <w:r w:rsidRPr="001540B7">
        <w:rPr>
          <w:rFonts w:hint="eastAsia"/>
        </w:rPr>
        <w:t>】</w:t>
      </w:r>
    </w:p>
    <w:p w14:paraId="2F8BB0B4" w14:textId="77777777" w:rsidR="00960063" w:rsidRDefault="00960063" w:rsidP="00960063">
      <w:pPr>
        <w:ind w:firstLineChars="200" w:firstLine="420"/>
      </w:pPr>
      <w:r>
        <w:rPr>
          <w:rFonts w:hint="eastAsia"/>
        </w:rPr>
        <w:t>【手順書23</w:t>
      </w:r>
      <w:r w:rsidRPr="001540B7">
        <w:rPr>
          <w:rFonts w:hint="eastAsia"/>
        </w:rPr>
        <w:t>】</w:t>
      </w:r>
      <w:r>
        <w:rPr>
          <w:rFonts w:hint="eastAsia"/>
        </w:rPr>
        <w:t>苦情処理手順</w:t>
      </w:r>
    </w:p>
    <w:p w14:paraId="239C9705" w14:textId="77777777" w:rsidR="00960063" w:rsidRPr="00960063" w:rsidRDefault="00960063" w:rsidP="00DE326E">
      <w:pPr>
        <w:ind w:firstLineChars="41" w:firstLine="98"/>
        <w:rPr>
          <w:rFonts w:hAnsi="HG丸ｺﾞｼｯｸM-PRO"/>
          <w:sz w:val="24"/>
        </w:rPr>
      </w:pPr>
    </w:p>
    <w:p w14:paraId="5856F98C" w14:textId="77777777" w:rsidR="00DE326E" w:rsidRDefault="00DE326E">
      <w:pPr>
        <w:widowControl/>
        <w:ind w:firstLineChars="0" w:firstLine="0"/>
        <w:jc w:val="left"/>
        <w:rPr>
          <w:rFonts w:ascii="ＭＳ Ｐゴシック" w:eastAsia="ＭＳ Ｐゴシック" w:hAnsi="ＭＳ Ｐゴシック" w:cs="ＭＳ Ｐゴシック"/>
          <w:color w:val="FF0000"/>
          <w:kern w:val="0"/>
          <w:sz w:val="24"/>
          <w:szCs w:val="24"/>
        </w:rPr>
      </w:pPr>
      <w:r>
        <w:rPr>
          <w:color w:val="FF0000"/>
        </w:rPr>
        <w:br w:type="page"/>
      </w:r>
    </w:p>
    <w:p w14:paraId="7D2650FA" w14:textId="77777777" w:rsidR="00DE326E" w:rsidRDefault="00DE326E" w:rsidP="00DE326E">
      <w:pPr>
        <w:pStyle w:val="1"/>
      </w:pPr>
      <w:bookmarkStart w:id="38" w:name="_Toc158728092"/>
      <w:r>
        <w:rPr>
          <w:rFonts w:hint="eastAsia"/>
        </w:rPr>
        <w:t>【文書化要求33】</w:t>
      </w:r>
      <w:r>
        <w:br/>
      </w:r>
      <w:r>
        <w:rPr>
          <w:rFonts w:hint="eastAsia"/>
        </w:rPr>
        <w:t>苦情の処理においてとった全ての修正及び是正措置（</w:t>
      </w:r>
      <w:r w:rsidRPr="00016C6F">
        <w:t>第</w:t>
      </w:r>
      <w:r>
        <w:rPr>
          <w:rFonts w:hint="eastAsia"/>
        </w:rPr>
        <w:t>55</w:t>
      </w:r>
      <w:r w:rsidRPr="00016C6F">
        <w:t>条</w:t>
      </w:r>
      <w:r>
        <w:rPr>
          <w:rFonts w:hint="eastAsia"/>
        </w:rPr>
        <w:t>の２</w:t>
      </w:r>
      <w:r w:rsidRPr="00016C6F">
        <w:t>第</w:t>
      </w:r>
      <w:r>
        <w:rPr>
          <w:rFonts w:hint="eastAsia"/>
        </w:rPr>
        <w:t>３</w:t>
      </w:r>
      <w:r w:rsidRPr="00016C6F">
        <w:t>項</w:t>
      </w:r>
      <w:r>
        <w:rPr>
          <w:rFonts w:hint="eastAsia"/>
        </w:rPr>
        <w:t>）</w:t>
      </w:r>
      <w:bookmarkEnd w:id="38"/>
    </w:p>
    <w:p w14:paraId="41FD7CC2" w14:textId="77777777" w:rsidR="00DE326E" w:rsidRDefault="000A0411" w:rsidP="00DE326E">
      <w:pPr>
        <w:pStyle w:val="aa"/>
        <w:ind w:firstLineChars="0" w:firstLine="0"/>
        <w:outlineLvl w:val="9"/>
      </w:pPr>
      <w:r>
        <w:pict w14:anchorId="6846BF50">
          <v:rect id="_x0000_i1056" style="width:0;height:1.5pt" o:hralign="center" o:hrstd="t" o:hr="t" fillcolor="#a0a0a0" stroked="f">
            <v:textbox inset="5.85pt,.7pt,5.85pt,.7pt"/>
          </v:rect>
        </w:pict>
      </w:r>
    </w:p>
    <w:p w14:paraId="34A7F4B8"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3ED63E1E" w14:textId="77777777" w:rsidTr="001560D1">
        <w:trPr>
          <w:trHeight w:val="851"/>
          <w:jc w:val="center"/>
        </w:trPr>
        <w:tc>
          <w:tcPr>
            <w:tcW w:w="8080" w:type="dxa"/>
          </w:tcPr>
          <w:p w14:paraId="2A64134F" w14:textId="77777777" w:rsidR="00DE326E" w:rsidRPr="00460DF1" w:rsidRDefault="00DE326E" w:rsidP="002B0AA6">
            <w:pPr>
              <w:ind w:firstLine="210"/>
              <w:rPr>
                <w:rFonts w:hAnsi="HG丸ｺﾞｼｯｸM-PRO" w:cs="ＭＳ 明朝"/>
                <w:color w:val="000000" w:themeColor="text1"/>
                <w:kern w:val="24"/>
                <w:sz w:val="20"/>
                <w:szCs w:val="20"/>
              </w:rPr>
            </w:pPr>
            <w:r>
              <w:rPr>
                <w:rFonts w:hAnsi="HG丸ｺﾞｼｯｸM-PRO" w:cs="ＭＳ 明朝" w:hint="eastAsia"/>
                <w:color w:val="000000" w:themeColor="text1"/>
                <w:kern w:val="24"/>
                <w:szCs w:val="20"/>
              </w:rPr>
              <w:t>苦情の処理においてとった全ての修正及び是正措置を文書化すること。</w:t>
            </w:r>
          </w:p>
        </w:tc>
        <w:tc>
          <w:tcPr>
            <w:tcW w:w="2464" w:type="dxa"/>
          </w:tcPr>
          <w:p w14:paraId="6FE85372" w14:textId="07875CF7" w:rsidR="00DE326E" w:rsidRDefault="00DE326E" w:rsidP="002B0AA6">
            <w:pPr>
              <w:ind w:firstLineChars="0" w:firstLine="0"/>
            </w:pPr>
            <w:r>
              <w:rPr>
                <w:rFonts w:hint="eastAsia"/>
              </w:rPr>
              <w:t>＜備考欄＞</w:t>
            </w:r>
          </w:p>
        </w:tc>
      </w:tr>
    </w:tbl>
    <w:p w14:paraId="3C19C88F"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21BAE23E" w14:textId="77777777" w:rsidTr="002B0AA6">
        <w:trPr>
          <w:trHeight w:val="1077"/>
          <w:jc w:val="center"/>
        </w:trPr>
        <w:tc>
          <w:tcPr>
            <w:tcW w:w="8080" w:type="dxa"/>
          </w:tcPr>
          <w:p w14:paraId="49D65BE0" w14:textId="7D08538F" w:rsidR="009D1269" w:rsidRDefault="00DE326E" w:rsidP="00D244FC">
            <w:pPr>
              <w:pStyle w:val="af1"/>
              <w:numPr>
                <w:ilvl w:val="0"/>
                <w:numId w:val="46"/>
              </w:numPr>
              <w:ind w:leftChars="0" w:left="357" w:firstLineChars="0" w:hanging="357"/>
            </w:pPr>
            <w:r>
              <w:rPr>
                <w:rFonts w:hint="eastAsia"/>
              </w:rPr>
              <w:t>苦情を受けたときは、リスクマネジメントの結果の見直しや再実施を考慮するとよい。</w:t>
            </w:r>
          </w:p>
          <w:p w14:paraId="45684560" w14:textId="38DE3E73" w:rsidR="00DE326E" w:rsidRDefault="00DE326E" w:rsidP="00D244FC">
            <w:pPr>
              <w:pStyle w:val="af1"/>
              <w:numPr>
                <w:ilvl w:val="0"/>
                <w:numId w:val="44"/>
              </w:numPr>
              <w:ind w:leftChars="0" w:left="357" w:firstLineChars="0" w:hanging="357"/>
            </w:pPr>
            <w:r w:rsidRPr="00B52032">
              <w:rPr>
                <w:rFonts w:hint="eastAsia"/>
              </w:rPr>
              <w:t>修正及び是正措置の記録のため、見直しの対象とはならない。</w:t>
            </w:r>
          </w:p>
          <w:p w14:paraId="13862AFD" w14:textId="17CD98B6" w:rsidR="005A09FE" w:rsidRPr="007B5264" w:rsidRDefault="005A09FE" w:rsidP="002B0AA6">
            <w:pPr>
              <w:ind w:firstLine="210"/>
            </w:pPr>
          </w:p>
        </w:tc>
        <w:tc>
          <w:tcPr>
            <w:tcW w:w="2464" w:type="dxa"/>
          </w:tcPr>
          <w:p w14:paraId="1D2BD4AC" w14:textId="77777777" w:rsidR="00DE326E" w:rsidRDefault="00DE326E" w:rsidP="002B0AA6">
            <w:pPr>
              <w:ind w:firstLineChars="0" w:firstLine="0"/>
            </w:pPr>
            <w:r>
              <w:rPr>
                <w:rFonts w:hint="eastAsia"/>
              </w:rPr>
              <w:t>＜備考欄＞</w:t>
            </w:r>
          </w:p>
          <w:p w14:paraId="358A9D22" w14:textId="77777777" w:rsidR="00DE326E" w:rsidRDefault="00DE326E" w:rsidP="002B0AA6">
            <w:pPr>
              <w:ind w:firstLineChars="0" w:firstLine="0"/>
            </w:pPr>
          </w:p>
        </w:tc>
      </w:tr>
    </w:tbl>
    <w:p w14:paraId="1986238A" w14:textId="77777777" w:rsidR="00DE326E" w:rsidRDefault="00DE326E" w:rsidP="00DE326E">
      <w:pPr>
        <w:pStyle w:val="2"/>
        <w:ind w:left="426" w:hanging="321"/>
      </w:pPr>
      <w:r>
        <w:rPr>
          <w:rFonts w:hint="eastAsia"/>
        </w:rPr>
        <w:t>３．作成例</w:t>
      </w:r>
    </w:p>
    <w:p w14:paraId="1E31180A" w14:textId="1F719EF5" w:rsidR="00DE326E" w:rsidRDefault="00DE326E" w:rsidP="00D244FC">
      <w:pPr>
        <w:ind w:leftChars="100" w:left="420" w:hangingChars="100" w:hanging="210"/>
        <w:rPr>
          <w:rFonts w:hAnsi="HG丸ｺﾞｼｯｸM-PRO"/>
          <w:color w:val="000000" w:themeColor="text1"/>
          <w:szCs w:val="18"/>
        </w:rPr>
      </w:pPr>
      <w:r>
        <w:rPr>
          <w:rFonts w:hAnsi="HG丸ｺﾞｼｯｸM-PRO" w:cs="ＭＳ 明朝" w:hint="eastAsia"/>
          <w:color w:val="000000" w:themeColor="text1"/>
          <w:kern w:val="24"/>
          <w:szCs w:val="21"/>
        </w:rPr>
        <w:t>苦情処理において取り得る修正及び是正措置として</w:t>
      </w:r>
      <w:r>
        <w:rPr>
          <w:rFonts w:hAnsi="HG丸ｺﾞｼｯｸM-PRO" w:hint="eastAsia"/>
          <w:color w:val="000000" w:themeColor="text1"/>
          <w:szCs w:val="18"/>
        </w:rPr>
        <w:t>は、下記のもの等が考えられる</w:t>
      </w:r>
      <w:r w:rsidRPr="005C1AF2">
        <w:rPr>
          <w:rFonts w:hAnsi="HG丸ｺﾞｼｯｸM-PRO" w:hint="eastAsia"/>
          <w:color w:val="000000" w:themeColor="text1"/>
          <w:szCs w:val="18"/>
        </w:rPr>
        <w:t>。</w:t>
      </w:r>
    </w:p>
    <w:p w14:paraId="5C73F2D3" w14:textId="37493285" w:rsidR="00DE326E" w:rsidRDefault="00DE2936" w:rsidP="00D244FC">
      <w:pPr>
        <w:pStyle w:val="af1"/>
        <w:ind w:leftChars="200" w:left="420" w:firstLineChars="0" w:firstLine="0"/>
      </w:pPr>
      <w:r>
        <w:rPr>
          <w:rFonts w:hint="eastAsia"/>
        </w:rPr>
        <w:t>・</w:t>
      </w:r>
      <w:r w:rsidR="00DE326E">
        <w:rPr>
          <w:rFonts w:hint="eastAsia"/>
        </w:rPr>
        <w:t>品質マニュアル、手順書等の改訂</w:t>
      </w:r>
    </w:p>
    <w:p w14:paraId="67377585" w14:textId="503AA42E" w:rsidR="00DE326E" w:rsidRDefault="00DE2936" w:rsidP="00D244FC">
      <w:pPr>
        <w:pStyle w:val="af1"/>
        <w:ind w:leftChars="200" w:left="420" w:firstLineChars="0" w:firstLine="0"/>
      </w:pPr>
      <w:r>
        <w:rPr>
          <w:rFonts w:hint="eastAsia"/>
        </w:rPr>
        <w:t>・</w:t>
      </w:r>
      <w:r w:rsidR="00DE326E">
        <w:rPr>
          <w:rFonts w:hint="eastAsia"/>
        </w:rPr>
        <w:t>類似事象の発生の有無に係る調査</w:t>
      </w:r>
    </w:p>
    <w:p w14:paraId="55A46C98" w14:textId="77D3DE38" w:rsidR="00DE326E" w:rsidRDefault="00DE2936" w:rsidP="00D244FC">
      <w:pPr>
        <w:pStyle w:val="af1"/>
        <w:ind w:leftChars="200" w:left="420" w:firstLineChars="0" w:firstLine="0"/>
      </w:pPr>
      <w:r>
        <w:rPr>
          <w:rFonts w:hint="eastAsia"/>
        </w:rPr>
        <w:t>・</w:t>
      </w:r>
      <w:r w:rsidR="00DE326E">
        <w:rPr>
          <w:rFonts w:hint="eastAsia"/>
        </w:rPr>
        <w:t>製造または出荷の停止</w:t>
      </w:r>
    </w:p>
    <w:p w14:paraId="1FE6F809" w14:textId="468C633E" w:rsidR="00DE326E" w:rsidRDefault="00DE2936" w:rsidP="00D244FC">
      <w:pPr>
        <w:pStyle w:val="af1"/>
        <w:ind w:leftChars="200" w:left="420" w:firstLineChars="0" w:firstLine="0"/>
      </w:pPr>
      <w:r>
        <w:rPr>
          <w:rFonts w:hint="eastAsia"/>
        </w:rPr>
        <w:t>・</w:t>
      </w:r>
      <w:r w:rsidR="00DE326E">
        <w:rPr>
          <w:rFonts w:hint="eastAsia"/>
        </w:rPr>
        <w:t>製造設備の変更</w:t>
      </w:r>
    </w:p>
    <w:p w14:paraId="7AC62B8F" w14:textId="3783562C" w:rsidR="00DE326E" w:rsidRDefault="00DE2936" w:rsidP="00D244FC">
      <w:pPr>
        <w:pStyle w:val="af1"/>
        <w:ind w:leftChars="200" w:left="420" w:firstLineChars="0" w:firstLine="0"/>
      </w:pPr>
      <w:r>
        <w:rPr>
          <w:rFonts w:hint="eastAsia"/>
        </w:rPr>
        <w:t>・</w:t>
      </w:r>
      <w:r w:rsidR="00DE326E">
        <w:rPr>
          <w:rFonts w:hint="eastAsia"/>
        </w:rPr>
        <w:t>製造パラメータ等の変更</w:t>
      </w:r>
    </w:p>
    <w:p w14:paraId="1F82194B" w14:textId="7D9AC7D7" w:rsidR="00DE326E" w:rsidRDefault="00DE2936" w:rsidP="00D244FC">
      <w:pPr>
        <w:pStyle w:val="af1"/>
        <w:ind w:leftChars="200" w:left="420" w:firstLineChars="0" w:firstLine="0"/>
      </w:pPr>
      <w:r>
        <w:rPr>
          <w:rFonts w:hint="eastAsia"/>
        </w:rPr>
        <w:t>・</w:t>
      </w:r>
      <w:r w:rsidR="00DE326E">
        <w:rPr>
          <w:rFonts w:hint="eastAsia"/>
        </w:rPr>
        <w:t>工程バリデーションの実施</w:t>
      </w:r>
    </w:p>
    <w:p w14:paraId="5D110DF6" w14:textId="1CF81E0F" w:rsidR="00DE326E" w:rsidRDefault="00DE2936" w:rsidP="00D244FC">
      <w:pPr>
        <w:pStyle w:val="af1"/>
        <w:ind w:leftChars="200" w:left="420" w:firstLineChars="0" w:firstLine="0"/>
      </w:pPr>
      <w:r>
        <w:rPr>
          <w:rFonts w:hint="eastAsia"/>
        </w:rPr>
        <w:t>・</w:t>
      </w:r>
      <w:r w:rsidR="00DE326E">
        <w:rPr>
          <w:rFonts w:hint="eastAsia"/>
        </w:rPr>
        <w:t>回収・改修</w:t>
      </w:r>
      <w:r w:rsidR="00B85CCE">
        <w:rPr>
          <w:rFonts w:hint="eastAsia"/>
        </w:rPr>
        <w:t>・患者モニタリング</w:t>
      </w:r>
    </w:p>
    <w:p w14:paraId="72518DA6" w14:textId="0C0E5DF8" w:rsidR="00DE326E" w:rsidRDefault="00DE2936" w:rsidP="00D244FC">
      <w:pPr>
        <w:pStyle w:val="af1"/>
        <w:ind w:leftChars="200" w:left="420" w:firstLineChars="0" w:firstLine="0"/>
      </w:pPr>
      <w:r>
        <w:rPr>
          <w:rFonts w:hint="eastAsia"/>
        </w:rPr>
        <w:t>・</w:t>
      </w:r>
      <w:r w:rsidR="00DE326E">
        <w:rPr>
          <w:rFonts w:hint="eastAsia"/>
        </w:rPr>
        <w:t>他品目への影響を調査</w:t>
      </w:r>
    </w:p>
    <w:p w14:paraId="3DB4201A" w14:textId="33479AE8" w:rsidR="00DE326E" w:rsidRDefault="00DE2936" w:rsidP="00D244FC">
      <w:pPr>
        <w:pStyle w:val="af1"/>
        <w:ind w:leftChars="200" w:left="420" w:firstLineChars="0" w:firstLine="0"/>
      </w:pPr>
      <w:r>
        <w:rPr>
          <w:rFonts w:hint="eastAsia"/>
        </w:rPr>
        <w:t>・</w:t>
      </w:r>
      <w:r w:rsidR="00DE326E">
        <w:rPr>
          <w:rFonts w:hint="eastAsia"/>
        </w:rPr>
        <w:t>報告・連絡</w:t>
      </w:r>
    </w:p>
    <w:p w14:paraId="42405698" w14:textId="37525699" w:rsidR="00DE326E" w:rsidRDefault="00DE2936" w:rsidP="00D244FC">
      <w:pPr>
        <w:pStyle w:val="af1"/>
        <w:ind w:leftChars="200" w:left="420" w:firstLineChars="0" w:firstLine="0"/>
      </w:pPr>
      <w:r>
        <w:rPr>
          <w:rFonts w:hint="eastAsia"/>
        </w:rPr>
        <w:t>・</w:t>
      </w:r>
      <w:r w:rsidR="00DE326E">
        <w:rPr>
          <w:rFonts w:hint="eastAsia"/>
        </w:rPr>
        <w:t>識別・隔離</w:t>
      </w:r>
    </w:p>
    <w:p w14:paraId="3946D432" w14:textId="62C62351" w:rsidR="00DE326E" w:rsidRDefault="00DE2936" w:rsidP="00D244FC">
      <w:pPr>
        <w:pStyle w:val="af1"/>
        <w:ind w:leftChars="200" w:left="420" w:firstLineChars="0" w:firstLine="0"/>
      </w:pPr>
      <w:r>
        <w:rPr>
          <w:rFonts w:hint="eastAsia"/>
        </w:rPr>
        <w:t>・</w:t>
      </w:r>
      <w:r w:rsidR="00DE326E">
        <w:rPr>
          <w:rFonts w:hint="eastAsia"/>
        </w:rPr>
        <w:t>改訂・変更に伴う教育訓練</w:t>
      </w:r>
    </w:p>
    <w:p w14:paraId="280AFE36" w14:textId="7B3E0FD3" w:rsidR="00A769A1" w:rsidRPr="00A769A1" w:rsidRDefault="00AA460D" w:rsidP="00D244FC">
      <w:pPr>
        <w:ind w:leftChars="100" w:left="420" w:hangingChars="100" w:hanging="210"/>
        <w:rPr>
          <w:rFonts w:hAnsi="HG丸ｺﾞｼｯｸM-PRO"/>
          <w:sz w:val="24"/>
        </w:rPr>
      </w:pPr>
      <w:r>
        <w:rPr>
          <w:rFonts w:hint="eastAsia"/>
        </w:rPr>
        <w:t>※</w:t>
      </w:r>
      <w:r w:rsidR="00A769A1" w:rsidRPr="00C5461E">
        <w:t>別冊</w:t>
      </w:r>
      <w:r>
        <w:rPr>
          <w:rFonts w:hint="eastAsia"/>
        </w:rPr>
        <w:t xml:space="preserve">　</w:t>
      </w:r>
      <w:r w:rsidR="00A769A1" w:rsidRPr="00C5461E">
        <w:t>様式集　「</w:t>
      </w:r>
      <w:r w:rsidR="00A769A1" w:rsidRPr="00A769A1">
        <w:t>8.2.2　苦情／品質情報処理記録（苦情／品情-03）</w:t>
      </w:r>
      <w:r w:rsidR="00A769A1" w:rsidRPr="00C5461E">
        <w:t>」</w:t>
      </w:r>
      <w:r w:rsidR="00A769A1">
        <w:rPr>
          <w:rFonts w:hint="eastAsia"/>
        </w:rPr>
        <w:t>や「</w:t>
      </w:r>
      <w:r w:rsidR="00A769A1" w:rsidRPr="00A769A1">
        <w:t>8.3　不適合製品処理票（不適合-01）</w:t>
      </w:r>
      <w:r w:rsidR="00A769A1">
        <w:rPr>
          <w:rFonts w:hint="eastAsia"/>
        </w:rPr>
        <w:t>」、「</w:t>
      </w:r>
      <w:r w:rsidR="00A769A1" w:rsidRPr="00A769A1">
        <w:t>8.5　是正／予防措置票（是正予防-01）</w:t>
      </w:r>
      <w:r w:rsidR="00A769A1">
        <w:rPr>
          <w:rFonts w:hint="eastAsia"/>
        </w:rPr>
        <w:t>」に実施記録を記載することで</w:t>
      </w:r>
      <w:r w:rsidR="007A3D31">
        <w:rPr>
          <w:rFonts w:hint="eastAsia"/>
        </w:rPr>
        <w:t>よ</w:t>
      </w:r>
      <w:r w:rsidR="00A769A1">
        <w:rPr>
          <w:rFonts w:hint="eastAsia"/>
        </w:rPr>
        <w:t>い。</w:t>
      </w:r>
    </w:p>
    <w:p w14:paraId="6D4746DF" w14:textId="77777777" w:rsidR="00DE326E" w:rsidRPr="00A769A1" w:rsidRDefault="00DE326E" w:rsidP="00DE326E">
      <w:pPr>
        <w:ind w:firstLineChars="0"/>
      </w:pPr>
    </w:p>
    <w:p w14:paraId="6276C881" w14:textId="77777777" w:rsidR="00DE326E" w:rsidRDefault="00DE326E" w:rsidP="00DE326E">
      <w:pPr>
        <w:pStyle w:val="2"/>
        <w:ind w:left="426" w:hanging="321"/>
      </w:pPr>
      <w:r>
        <w:rPr>
          <w:rFonts w:hint="eastAsia"/>
        </w:rPr>
        <w:t>４．関連文書</w:t>
      </w:r>
    </w:p>
    <w:p w14:paraId="01F6E17F" w14:textId="497E0441" w:rsidR="00DE326E" w:rsidRPr="001540B7" w:rsidRDefault="00DE326E" w:rsidP="007A1CBF">
      <w:pPr>
        <w:ind w:firstLine="210"/>
      </w:pPr>
      <w:r w:rsidRPr="001540B7">
        <w:rPr>
          <w:rFonts w:hint="eastAsia"/>
        </w:rPr>
        <w:t>【手順書</w:t>
      </w:r>
      <w:r w:rsidR="00DE2936">
        <w:rPr>
          <w:rFonts w:hint="eastAsia"/>
        </w:rPr>
        <w:t>モデル集</w:t>
      </w:r>
      <w:r w:rsidRPr="001540B7">
        <w:rPr>
          <w:rFonts w:hint="eastAsia"/>
        </w:rPr>
        <w:t>】</w:t>
      </w:r>
    </w:p>
    <w:p w14:paraId="77357670" w14:textId="77777777" w:rsidR="00DE326E" w:rsidRDefault="00DE326E" w:rsidP="007A1CBF">
      <w:pPr>
        <w:ind w:firstLineChars="200" w:firstLine="420"/>
      </w:pPr>
      <w:r>
        <w:rPr>
          <w:rFonts w:hint="eastAsia"/>
        </w:rPr>
        <w:t>【手順書23</w:t>
      </w:r>
      <w:r w:rsidRPr="001540B7">
        <w:rPr>
          <w:rFonts w:hint="eastAsia"/>
        </w:rPr>
        <w:t>】</w:t>
      </w:r>
      <w:r>
        <w:rPr>
          <w:rFonts w:hint="eastAsia"/>
        </w:rPr>
        <w:t>苦情処理手順</w:t>
      </w:r>
    </w:p>
    <w:p w14:paraId="0D369F7C" w14:textId="16F204E5" w:rsidR="00DE326E" w:rsidRDefault="00DE326E" w:rsidP="00EB474A">
      <w:pPr>
        <w:ind w:firstLine="210"/>
        <w:rPr>
          <w:rFonts w:ascii="ＭＳ Ｐゴシック" w:eastAsia="ＭＳ Ｐゴシック" w:hAnsi="ＭＳ Ｐゴシック" w:cs="ＭＳ Ｐゴシック"/>
          <w:kern w:val="0"/>
          <w:sz w:val="24"/>
          <w:szCs w:val="24"/>
        </w:rPr>
      </w:pPr>
      <w:r>
        <w:rPr>
          <w:rFonts w:hint="eastAsia"/>
        </w:rPr>
        <w:t>【手順書31</w:t>
      </w:r>
      <w:r w:rsidR="007A3D31">
        <w:rPr>
          <w:rFonts w:hint="eastAsia"/>
        </w:rPr>
        <w:t>】【手順書</w:t>
      </w:r>
      <w:r>
        <w:rPr>
          <w:rFonts w:hint="eastAsia"/>
        </w:rPr>
        <w:t>32</w:t>
      </w:r>
      <w:r w:rsidRPr="001540B7">
        <w:rPr>
          <w:rFonts w:hint="eastAsia"/>
        </w:rPr>
        <w:t>】</w:t>
      </w:r>
      <w:r>
        <w:rPr>
          <w:rFonts w:hint="eastAsia"/>
        </w:rPr>
        <w:t>是正／予防措置手順書</w:t>
      </w:r>
      <w:r>
        <w:br w:type="page"/>
      </w:r>
    </w:p>
    <w:p w14:paraId="395F4807" w14:textId="77777777" w:rsidR="00DE326E" w:rsidRDefault="00DE326E" w:rsidP="00DE326E">
      <w:pPr>
        <w:pStyle w:val="1"/>
      </w:pPr>
      <w:bookmarkStart w:id="39" w:name="_Toc158728093"/>
      <w:r>
        <w:rPr>
          <w:rFonts w:hint="eastAsia"/>
        </w:rPr>
        <w:t>【文書化要求34】</w:t>
      </w:r>
      <w:r>
        <w:br/>
      </w:r>
      <w:r>
        <w:rPr>
          <w:rFonts w:hint="eastAsia"/>
        </w:rPr>
        <w:t>製品の監視及び測定に係る実施要領（</w:t>
      </w:r>
      <w:r w:rsidRPr="00016C6F">
        <w:t>第</w:t>
      </w:r>
      <w:r>
        <w:rPr>
          <w:rFonts w:hint="eastAsia"/>
        </w:rPr>
        <w:t>58</w:t>
      </w:r>
      <w:r w:rsidRPr="00016C6F">
        <w:t>条</w:t>
      </w:r>
      <w:r>
        <w:rPr>
          <w:rFonts w:hint="eastAsia"/>
        </w:rPr>
        <w:t>第２項）</w:t>
      </w:r>
      <w:bookmarkEnd w:id="39"/>
    </w:p>
    <w:p w14:paraId="175B0D69" w14:textId="77777777" w:rsidR="00DE326E" w:rsidRDefault="000A0411" w:rsidP="00DE326E">
      <w:pPr>
        <w:pStyle w:val="aa"/>
        <w:ind w:firstLineChars="0" w:firstLine="0"/>
        <w:outlineLvl w:val="9"/>
      </w:pPr>
      <w:r>
        <w:pict w14:anchorId="57823605">
          <v:rect id="_x0000_i1057" style="width:0;height:1.5pt" o:hralign="center" o:hrstd="t" o:hr="t" fillcolor="#a0a0a0" stroked="f">
            <v:textbox inset="5.85pt,.7pt,5.85pt,.7pt"/>
          </v:rect>
        </w:pict>
      </w:r>
    </w:p>
    <w:p w14:paraId="1B1E38F5"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745921A5" w14:textId="77777777" w:rsidTr="002B0AA6">
        <w:trPr>
          <w:trHeight w:val="1077"/>
          <w:jc w:val="center"/>
        </w:trPr>
        <w:tc>
          <w:tcPr>
            <w:tcW w:w="8080" w:type="dxa"/>
          </w:tcPr>
          <w:p w14:paraId="717BD13D" w14:textId="77777777" w:rsidR="00DE326E" w:rsidRDefault="00DE326E" w:rsidP="002B0AA6">
            <w:pPr>
              <w:ind w:firstLine="210"/>
              <w:rPr>
                <w:rFonts w:hAnsi="HG丸ｺﾞｼｯｸM-PRO" w:cs="ＭＳ 明朝"/>
                <w:color w:val="000000" w:themeColor="text1"/>
                <w:kern w:val="24"/>
                <w:szCs w:val="20"/>
              </w:rPr>
            </w:pPr>
            <w:r>
              <w:rPr>
                <w:rFonts w:hAnsi="HG丸ｺﾞｼｯｸM-PRO" w:cs="ＭＳ 明朝" w:hint="eastAsia"/>
                <w:color w:val="000000" w:themeColor="text1"/>
                <w:kern w:val="24"/>
                <w:szCs w:val="20"/>
              </w:rPr>
              <w:t>製品が要求事項に適合していることを検証するため、製品の特性を監視・測定する必要があり、そのための実施要領(１</w:t>
            </w:r>
            <w:r>
              <w:rPr>
                <w:rFonts w:hAnsi="HG丸ｺﾞｼｯｸM-PRO" w:cs="ＭＳ 明朝"/>
                <w:color w:val="000000" w:themeColor="text1"/>
                <w:kern w:val="24"/>
                <w:szCs w:val="20"/>
              </w:rPr>
              <w:t>)</w:t>
            </w:r>
            <w:r>
              <w:rPr>
                <w:rFonts w:hAnsi="HG丸ｺﾞｼｯｸM-PRO" w:cs="ＭＳ 明朝" w:hint="eastAsia"/>
                <w:color w:val="000000" w:themeColor="text1"/>
                <w:kern w:val="24"/>
                <w:szCs w:val="20"/>
              </w:rPr>
              <w:t>を定めること。</w:t>
            </w:r>
          </w:p>
          <w:p w14:paraId="361700E1" w14:textId="77777777" w:rsidR="00DE326E" w:rsidRPr="00095D07" w:rsidRDefault="00DE326E" w:rsidP="002B0AA6">
            <w:pPr>
              <w:ind w:firstLineChars="0" w:firstLine="0"/>
              <w:rPr>
                <w:rFonts w:hAnsi="HG丸ｺﾞｼｯｸM-PRO" w:cs="ＭＳ 明朝"/>
                <w:color w:val="000000" w:themeColor="text1"/>
                <w:kern w:val="24"/>
                <w:szCs w:val="20"/>
              </w:rPr>
            </w:pPr>
          </w:p>
        </w:tc>
        <w:tc>
          <w:tcPr>
            <w:tcW w:w="2464" w:type="dxa"/>
          </w:tcPr>
          <w:p w14:paraId="2B898AFC" w14:textId="77777777" w:rsidR="00DE326E" w:rsidRDefault="00DE326E" w:rsidP="002B0AA6">
            <w:pPr>
              <w:ind w:firstLineChars="0" w:firstLine="0"/>
            </w:pPr>
            <w:r>
              <w:rPr>
                <w:rFonts w:hint="eastAsia"/>
              </w:rPr>
              <w:t>＜備考欄＞</w:t>
            </w:r>
          </w:p>
          <w:p w14:paraId="2E89B7B3" w14:textId="6A968E29" w:rsidR="00DE326E" w:rsidRDefault="00DE326E" w:rsidP="002E5D62">
            <w:pPr>
              <w:ind w:firstLine="190"/>
            </w:pPr>
            <w:r w:rsidRPr="002E5D62">
              <w:rPr>
                <w:rFonts w:hint="eastAsia"/>
                <w:spacing w:val="-10"/>
              </w:rPr>
              <w:t>限定</w:t>
            </w:r>
            <w:r w:rsidR="002E2381">
              <w:rPr>
                <w:rFonts w:hint="eastAsia"/>
                <w:spacing w:val="-10"/>
              </w:rPr>
              <w:t>三種</w:t>
            </w:r>
            <w:r w:rsidRPr="002E5D62">
              <w:rPr>
                <w:rFonts w:hint="eastAsia"/>
                <w:spacing w:val="-10"/>
              </w:rPr>
              <w:t>を除く</w:t>
            </w:r>
            <w:r w:rsidR="002E5D62" w:rsidRPr="002E5D62">
              <w:rPr>
                <w:rFonts w:hint="eastAsia"/>
                <w:spacing w:val="-10"/>
              </w:rPr>
              <w:t>（実施要領の作成は求められていないが、製品特性の監視・測定は必要）</w:t>
            </w:r>
          </w:p>
        </w:tc>
      </w:tr>
    </w:tbl>
    <w:p w14:paraId="1A6CAC0F"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53B1E2A4" w14:textId="77777777" w:rsidTr="002B0AA6">
        <w:trPr>
          <w:trHeight w:val="1077"/>
          <w:jc w:val="center"/>
        </w:trPr>
        <w:tc>
          <w:tcPr>
            <w:tcW w:w="8080" w:type="dxa"/>
          </w:tcPr>
          <w:p w14:paraId="23499679" w14:textId="5DB286C1" w:rsidR="005A342A" w:rsidRDefault="00DE326E" w:rsidP="003252D4">
            <w:pPr>
              <w:pStyle w:val="af1"/>
              <w:numPr>
                <w:ilvl w:val="0"/>
                <w:numId w:val="44"/>
              </w:numPr>
              <w:ind w:leftChars="0" w:left="420" w:firstLineChars="0"/>
            </w:pPr>
            <w:r>
              <w:rPr>
                <w:rFonts w:hint="eastAsia"/>
              </w:rPr>
              <w:t>規格等に適合しない製品を工程の次の段階に進めてはならない、出荷を認めてはならない、サービスの提供を行ってはならない、という観点から実施要領を作成する。</w:t>
            </w:r>
          </w:p>
          <w:p w14:paraId="7F08C333" w14:textId="24E8717B" w:rsidR="00DE326E" w:rsidRPr="00A10DA0" w:rsidRDefault="00DE326E" w:rsidP="003252D4">
            <w:pPr>
              <w:pStyle w:val="af1"/>
              <w:numPr>
                <w:ilvl w:val="0"/>
                <w:numId w:val="44"/>
              </w:numPr>
              <w:ind w:leftChars="0" w:left="420" w:firstLineChars="0"/>
            </w:pPr>
            <w:r>
              <w:rPr>
                <w:rFonts w:hint="eastAsia"/>
              </w:rPr>
              <w:t>上記目的のため、外部試験検査機関等を利用又は試験依頼する場合は、必要な項目を実施要領(２</w:t>
            </w:r>
            <w:r>
              <w:t>)</w:t>
            </w:r>
            <w:r>
              <w:rPr>
                <w:rFonts w:hint="eastAsia"/>
              </w:rPr>
              <w:t>として定めること。</w:t>
            </w:r>
          </w:p>
          <w:p w14:paraId="18772013" w14:textId="6583D195" w:rsidR="00DE326E" w:rsidRPr="007B5264" w:rsidRDefault="00DE326E" w:rsidP="00752E77">
            <w:pPr>
              <w:ind w:firstLineChars="0" w:firstLine="0"/>
            </w:pPr>
          </w:p>
        </w:tc>
        <w:tc>
          <w:tcPr>
            <w:tcW w:w="2464" w:type="dxa"/>
          </w:tcPr>
          <w:p w14:paraId="2D16251D" w14:textId="77777777" w:rsidR="00DE326E" w:rsidRDefault="00DE326E" w:rsidP="002B0AA6">
            <w:pPr>
              <w:ind w:firstLineChars="0" w:firstLine="0"/>
            </w:pPr>
            <w:r>
              <w:rPr>
                <w:rFonts w:hint="eastAsia"/>
              </w:rPr>
              <w:t>＜備考欄＞</w:t>
            </w:r>
          </w:p>
          <w:p w14:paraId="459A8374" w14:textId="77777777" w:rsidR="00DE326E" w:rsidRPr="009A3A23" w:rsidRDefault="00DE326E" w:rsidP="002B0AA6">
            <w:pPr>
              <w:pStyle w:val="Web"/>
              <w:spacing w:before="0" w:beforeAutospacing="0" w:after="0" w:afterAutospacing="0"/>
              <w:ind w:firstLineChars="0" w:firstLine="0"/>
              <w:rPr>
                <w:sz w:val="20"/>
                <w:szCs w:val="20"/>
              </w:rPr>
            </w:pPr>
          </w:p>
        </w:tc>
      </w:tr>
    </w:tbl>
    <w:p w14:paraId="6A507DD3" w14:textId="77777777" w:rsidR="00DE326E" w:rsidRDefault="00DE326E" w:rsidP="00DE326E">
      <w:pPr>
        <w:pStyle w:val="2"/>
        <w:ind w:left="426" w:hanging="321"/>
      </w:pPr>
      <w:r>
        <w:rPr>
          <w:rFonts w:hint="eastAsia"/>
        </w:rPr>
        <w:t>３．作成例</w:t>
      </w:r>
    </w:p>
    <w:p w14:paraId="2CF7F619" w14:textId="77777777" w:rsidR="00DE326E" w:rsidRDefault="00DE326E" w:rsidP="00DE326E">
      <w:pPr>
        <w:ind w:leftChars="100" w:left="210" w:firstLineChars="0" w:firstLine="0"/>
        <w:rPr>
          <w:rFonts w:hAnsi="HG丸ｺﾞｼｯｸM-PRO"/>
          <w:color w:val="000000" w:themeColor="text1"/>
          <w:szCs w:val="18"/>
        </w:rPr>
      </w:pPr>
      <w:r>
        <w:rPr>
          <w:rFonts w:hAnsi="HG丸ｺﾞｼｯｸM-PRO" w:cs="ＭＳ 明朝" w:hint="eastAsia"/>
          <w:color w:val="000000" w:themeColor="text1"/>
          <w:kern w:val="24"/>
          <w:szCs w:val="21"/>
        </w:rPr>
        <w:t>当該実施要領の作成項目として</w:t>
      </w:r>
      <w:r>
        <w:rPr>
          <w:rFonts w:hAnsi="HG丸ｺﾞｼｯｸM-PRO" w:hint="eastAsia"/>
          <w:color w:val="000000" w:themeColor="text1"/>
          <w:szCs w:val="18"/>
        </w:rPr>
        <w:t>は、下記のもの等が考えられる</w:t>
      </w:r>
      <w:r w:rsidRPr="005C1AF2">
        <w:rPr>
          <w:rFonts w:hAnsi="HG丸ｺﾞｼｯｸM-PRO" w:hint="eastAsia"/>
          <w:color w:val="000000" w:themeColor="text1"/>
          <w:szCs w:val="18"/>
        </w:rPr>
        <w:t>。</w:t>
      </w:r>
    </w:p>
    <w:p w14:paraId="3FA8ECE2" w14:textId="77777777" w:rsidR="00DE326E" w:rsidRDefault="00DE326E" w:rsidP="00DE326E">
      <w:pPr>
        <w:ind w:firstLineChars="0"/>
      </w:pPr>
      <w:r>
        <w:rPr>
          <w:rFonts w:hAnsi="HG丸ｺﾞｼｯｸM-PRO" w:cs="ＭＳ 明朝" w:hint="eastAsia"/>
          <w:color w:val="000000" w:themeColor="text1"/>
          <w:kern w:val="24"/>
          <w:szCs w:val="20"/>
        </w:rPr>
        <w:t>（１）</w:t>
      </w:r>
      <w:r w:rsidRPr="00EE36AE">
        <w:rPr>
          <w:rFonts w:hAnsi="HG丸ｺﾞｼｯｸM-PRO" w:cs="ＭＳ 明朝" w:hint="eastAsia"/>
          <w:color w:val="000000" w:themeColor="text1"/>
          <w:kern w:val="24"/>
          <w:szCs w:val="20"/>
        </w:rPr>
        <w:t>製品が要求事項に適合していることを検証するための製品特性の監視・測定に係る実施要領</w:t>
      </w:r>
    </w:p>
    <w:p w14:paraId="4E945EBC" w14:textId="12163858" w:rsidR="00DE326E" w:rsidRDefault="00DE2936" w:rsidP="00D244FC">
      <w:pPr>
        <w:pStyle w:val="af1"/>
        <w:ind w:firstLineChars="0" w:firstLine="0"/>
      </w:pPr>
      <w:r>
        <w:rPr>
          <w:rFonts w:hint="eastAsia"/>
        </w:rPr>
        <w:t>・</w:t>
      </w:r>
      <w:r w:rsidR="00DE326E">
        <w:rPr>
          <w:rFonts w:hint="eastAsia"/>
        </w:rPr>
        <w:t>製造記録</w:t>
      </w:r>
    </w:p>
    <w:p w14:paraId="2D033AD3" w14:textId="3CB429C7" w:rsidR="00DE326E" w:rsidRDefault="00DE2936" w:rsidP="00D244FC">
      <w:pPr>
        <w:pStyle w:val="af1"/>
        <w:ind w:firstLineChars="0" w:firstLine="0"/>
      </w:pPr>
      <w:r>
        <w:rPr>
          <w:rFonts w:hint="eastAsia"/>
        </w:rPr>
        <w:t>・</w:t>
      </w:r>
      <w:r w:rsidR="00DE326E">
        <w:rPr>
          <w:rFonts w:hint="eastAsia"/>
        </w:rPr>
        <w:t>試験検査記録</w:t>
      </w:r>
    </w:p>
    <w:p w14:paraId="6FF47309" w14:textId="53CBB75A" w:rsidR="00DE326E" w:rsidRDefault="00DE2936" w:rsidP="00D244FC">
      <w:pPr>
        <w:pStyle w:val="af1"/>
        <w:ind w:firstLineChars="0" w:firstLine="0"/>
      </w:pPr>
      <w:r>
        <w:rPr>
          <w:rFonts w:hint="eastAsia"/>
        </w:rPr>
        <w:t>・</w:t>
      </w:r>
      <w:r w:rsidR="00DE326E">
        <w:rPr>
          <w:rFonts w:hint="eastAsia"/>
        </w:rPr>
        <w:t>工程の次の段階に進むことの許可・出荷の決定を行った者の記録</w:t>
      </w:r>
    </w:p>
    <w:p w14:paraId="3CFED81A" w14:textId="4965A3E3" w:rsidR="00DE326E" w:rsidRDefault="00DE2936" w:rsidP="002E5D62">
      <w:pPr>
        <w:pStyle w:val="af1"/>
        <w:ind w:firstLineChars="0" w:firstLine="0"/>
      </w:pPr>
      <w:r>
        <w:rPr>
          <w:rFonts w:hint="eastAsia"/>
        </w:rPr>
        <w:t>・</w:t>
      </w:r>
      <w:r w:rsidR="00DE326E">
        <w:rPr>
          <w:rFonts w:hint="eastAsia"/>
        </w:rPr>
        <w:t>監視・測定のために設備や機器を使用した場合には、当該設備・器具を特定する記録</w:t>
      </w:r>
    </w:p>
    <w:p w14:paraId="17B53078" w14:textId="77777777" w:rsidR="00DE326E" w:rsidRPr="001273FE" w:rsidRDefault="00DE326E" w:rsidP="00DE326E">
      <w:pPr>
        <w:ind w:leftChars="300" w:left="840" w:hangingChars="100" w:hanging="210"/>
        <w:rPr>
          <w:rFonts w:hAnsi="HG丸ｺﾞｼｯｸM-PRO"/>
          <w:color w:val="000000" w:themeColor="text1"/>
          <w:szCs w:val="18"/>
        </w:rPr>
      </w:pPr>
    </w:p>
    <w:p w14:paraId="1D1128F6" w14:textId="04564D96" w:rsidR="00DE326E" w:rsidRPr="00EE36AE" w:rsidRDefault="00DE326E" w:rsidP="00DE326E">
      <w:pPr>
        <w:ind w:firstLine="210"/>
        <w:rPr>
          <w:rFonts w:hAnsi="HG丸ｺﾞｼｯｸM-PRO"/>
          <w:color w:val="000000" w:themeColor="text1"/>
          <w:szCs w:val="18"/>
        </w:rPr>
      </w:pPr>
      <w:r w:rsidRPr="00EE36AE">
        <w:rPr>
          <w:rFonts w:hAnsi="HG丸ｺﾞｼｯｸM-PRO" w:hint="eastAsia"/>
          <w:color w:val="000000" w:themeColor="text1"/>
          <w:szCs w:val="18"/>
        </w:rPr>
        <w:t>（２）外部試験検査機関を利用</w:t>
      </w:r>
      <w:r w:rsidR="005A342A">
        <w:rPr>
          <w:rFonts w:hAnsi="HG丸ｺﾞｼｯｸM-PRO" w:hint="eastAsia"/>
          <w:color w:val="000000" w:themeColor="text1"/>
          <w:szCs w:val="18"/>
        </w:rPr>
        <w:t>又は</w:t>
      </w:r>
      <w:r w:rsidRPr="00EE36AE">
        <w:rPr>
          <w:rFonts w:hAnsi="HG丸ｺﾞｼｯｸM-PRO" w:hint="eastAsia"/>
          <w:color w:val="000000" w:themeColor="text1"/>
          <w:szCs w:val="18"/>
        </w:rPr>
        <w:t>試験検査を依頼する場合の実施要領</w:t>
      </w:r>
    </w:p>
    <w:p w14:paraId="365D3624" w14:textId="06152F9B" w:rsidR="00DE326E" w:rsidRDefault="00DE2936" w:rsidP="00D244FC">
      <w:pPr>
        <w:pStyle w:val="af1"/>
        <w:ind w:firstLineChars="0" w:firstLine="0"/>
        <w:rPr>
          <w:rFonts w:hAnsi="HG丸ｺﾞｼｯｸM-PRO"/>
          <w:color w:val="000000" w:themeColor="text1"/>
          <w:szCs w:val="18"/>
        </w:rPr>
      </w:pPr>
      <w:r>
        <w:rPr>
          <w:rFonts w:hAnsi="HG丸ｺﾞｼｯｸM-PRO" w:hint="eastAsia"/>
          <w:color w:val="000000" w:themeColor="text1"/>
          <w:szCs w:val="18"/>
        </w:rPr>
        <w:t>・</w:t>
      </w:r>
      <w:r w:rsidR="00DE326E">
        <w:rPr>
          <w:rFonts w:hAnsi="HG丸ｺﾞｼｯｸM-PRO" w:hint="eastAsia"/>
          <w:color w:val="000000" w:themeColor="text1"/>
          <w:szCs w:val="18"/>
        </w:rPr>
        <w:t>試験検査を委託</w:t>
      </w:r>
      <w:r w:rsidR="00DE326E" w:rsidRPr="00B5103D">
        <w:rPr>
          <w:rFonts w:hAnsi="HG丸ｺﾞｼｯｸM-PRO" w:hint="eastAsia"/>
          <w:color w:val="000000" w:themeColor="text1"/>
          <w:szCs w:val="18"/>
        </w:rPr>
        <w:t>する場合に必要な</w:t>
      </w:r>
      <w:r w:rsidR="00DE326E">
        <w:rPr>
          <w:rFonts w:hAnsi="HG丸ｺﾞｼｯｸM-PRO" w:hint="eastAsia"/>
          <w:color w:val="000000" w:themeColor="text1"/>
          <w:szCs w:val="18"/>
        </w:rPr>
        <w:t>技術的条件</w:t>
      </w:r>
    </w:p>
    <w:p w14:paraId="30F2D593" w14:textId="0A1554E0" w:rsidR="00DE326E" w:rsidRDefault="00DE2936" w:rsidP="00D244FC">
      <w:pPr>
        <w:pStyle w:val="af1"/>
        <w:ind w:firstLineChars="0" w:firstLine="0"/>
        <w:rPr>
          <w:rFonts w:hAnsi="HG丸ｺﾞｼｯｸM-PRO"/>
          <w:color w:val="000000" w:themeColor="text1"/>
          <w:szCs w:val="18"/>
        </w:rPr>
      </w:pPr>
      <w:r>
        <w:rPr>
          <w:rFonts w:hAnsi="HG丸ｺﾞｼｯｸM-PRO" w:hint="eastAsia"/>
          <w:color w:val="000000" w:themeColor="text1"/>
          <w:szCs w:val="18"/>
        </w:rPr>
        <w:t>・</w:t>
      </w:r>
      <w:r w:rsidR="00DE326E">
        <w:rPr>
          <w:rFonts w:hAnsi="HG丸ｺﾞｼｯｸM-PRO" w:hint="eastAsia"/>
          <w:color w:val="000000" w:themeColor="text1"/>
          <w:szCs w:val="18"/>
        </w:rPr>
        <w:t>検体の運搬時における品質管理の方法</w:t>
      </w:r>
    </w:p>
    <w:p w14:paraId="6EF841B7" w14:textId="338FD568" w:rsidR="00DE326E" w:rsidRDefault="00DE2936" w:rsidP="00D244FC">
      <w:pPr>
        <w:pStyle w:val="af1"/>
        <w:ind w:firstLineChars="0" w:firstLine="0"/>
        <w:rPr>
          <w:rFonts w:hAnsi="HG丸ｺﾞｼｯｸM-PRO"/>
          <w:color w:val="000000" w:themeColor="text1"/>
          <w:szCs w:val="18"/>
        </w:rPr>
      </w:pPr>
      <w:r>
        <w:rPr>
          <w:rFonts w:hAnsi="HG丸ｺﾞｼｯｸM-PRO" w:hint="eastAsia"/>
          <w:color w:val="000000" w:themeColor="text1"/>
          <w:szCs w:val="18"/>
        </w:rPr>
        <w:t>・</w:t>
      </w:r>
      <w:r w:rsidR="00DE326E">
        <w:rPr>
          <w:rFonts w:hAnsi="HG丸ｺﾞｼｯｸM-PRO" w:hint="eastAsia"/>
          <w:color w:val="000000" w:themeColor="text1"/>
          <w:szCs w:val="18"/>
        </w:rPr>
        <w:t>試験検査結果を含む連絡方法</w:t>
      </w:r>
    </w:p>
    <w:p w14:paraId="44FDF71A" w14:textId="06A0F792" w:rsidR="00DE326E" w:rsidRDefault="00DE326E" w:rsidP="00A769A1">
      <w:pPr>
        <w:ind w:firstLine="210"/>
      </w:pPr>
    </w:p>
    <w:p w14:paraId="68463DD4" w14:textId="7DEB150E" w:rsidR="00A769A1" w:rsidRDefault="00AA460D" w:rsidP="00D244FC">
      <w:pPr>
        <w:ind w:leftChars="100" w:left="420" w:hangingChars="100" w:hanging="210"/>
        <w:rPr>
          <w:rFonts w:hAnsi="HG丸ｺﾞｼｯｸM-PRO"/>
          <w:color w:val="000000" w:themeColor="text1"/>
          <w:szCs w:val="18"/>
        </w:rPr>
      </w:pPr>
      <w:r>
        <w:rPr>
          <w:rFonts w:hAnsi="HG丸ｺﾞｼｯｸM-PRO" w:hint="eastAsia"/>
          <w:color w:val="000000" w:themeColor="text1"/>
          <w:szCs w:val="18"/>
        </w:rPr>
        <w:t>※</w:t>
      </w:r>
      <w:r w:rsidR="00A769A1">
        <w:rPr>
          <w:rFonts w:hAnsi="HG丸ｺﾞｼｯｸM-PRO" w:hint="eastAsia"/>
          <w:color w:val="000000" w:themeColor="text1"/>
          <w:szCs w:val="18"/>
        </w:rPr>
        <w:t>これら項目を</w:t>
      </w:r>
      <w:r w:rsidR="00A769A1" w:rsidRPr="00C5461E">
        <w:t>別冊</w:t>
      </w:r>
      <w:r>
        <w:rPr>
          <w:rFonts w:hint="eastAsia"/>
        </w:rPr>
        <w:t xml:space="preserve">　</w:t>
      </w:r>
      <w:r w:rsidR="00A769A1" w:rsidRPr="00C5461E">
        <w:t xml:space="preserve">様式集　</w:t>
      </w:r>
      <w:r w:rsidR="00A769A1">
        <w:rPr>
          <w:rFonts w:hint="eastAsia"/>
        </w:rPr>
        <w:t>「</w:t>
      </w:r>
      <w:r w:rsidR="00A769A1" w:rsidRPr="00A769A1">
        <w:t>7.5.1　作業指図書兼報告書（作業指図-01）</w:t>
      </w:r>
      <w:r w:rsidR="00A769A1">
        <w:rPr>
          <w:rFonts w:hint="eastAsia"/>
        </w:rPr>
        <w:t>」や「</w:t>
      </w:r>
      <w:r w:rsidR="00A769A1" w:rsidRPr="00A769A1">
        <w:t>7.5.1　製品検査記録兼出荷判定記録（出荷記録-01）</w:t>
      </w:r>
      <w:r w:rsidR="00A769A1">
        <w:rPr>
          <w:rFonts w:hint="eastAsia"/>
        </w:rPr>
        <w:t>」、</w:t>
      </w:r>
      <w:r w:rsidR="00A769A1">
        <w:rPr>
          <w:rFonts w:hAnsi="HG丸ｺﾞｼｯｸM-PRO" w:hint="eastAsia"/>
          <w:color w:val="000000" w:themeColor="text1"/>
          <w:szCs w:val="18"/>
        </w:rPr>
        <w:t>製品標準書（文書化要求７）に規定することでも</w:t>
      </w:r>
      <w:r w:rsidR="00E71490">
        <w:rPr>
          <w:rFonts w:hAnsi="HG丸ｺﾞｼｯｸM-PRO" w:hint="eastAsia"/>
          <w:color w:val="000000" w:themeColor="text1"/>
          <w:szCs w:val="18"/>
        </w:rPr>
        <w:t>よ</w:t>
      </w:r>
      <w:r w:rsidR="00A769A1">
        <w:rPr>
          <w:rFonts w:hAnsi="HG丸ｺﾞｼｯｸM-PRO" w:hint="eastAsia"/>
          <w:color w:val="000000" w:themeColor="text1"/>
          <w:szCs w:val="18"/>
        </w:rPr>
        <w:t>い。</w:t>
      </w:r>
    </w:p>
    <w:p w14:paraId="3BB0873B" w14:textId="77777777" w:rsidR="00752E77" w:rsidRPr="00EE36AE" w:rsidRDefault="00752E77" w:rsidP="00D244FC">
      <w:pPr>
        <w:ind w:leftChars="100" w:left="420" w:hangingChars="100" w:hanging="210"/>
      </w:pPr>
    </w:p>
    <w:p w14:paraId="5DFD7064" w14:textId="77777777" w:rsidR="00DE326E" w:rsidRDefault="00DE326E" w:rsidP="00DE326E">
      <w:pPr>
        <w:pStyle w:val="2"/>
        <w:ind w:left="426" w:hanging="321"/>
      </w:pPr>
      <w:r>
        <w:rPr>
          <w:rFonts w:hint="eastAsia"/>
        </w:rPr>
        <w:t>４．関連文書</w:t>
      </w:r>
    </w:p>
    <w:p w14:paraId="5ECDA543" w14:textId="579780F7" w:rsidR="00DE326E" w:rsidRPr="001540B7" w:rsidRDefault="00DE326E" w:rsidP="007A1CBF">
      <w:pPr>
        <w:ind w:firstLine="210"/>
      </w:pPr>
      <w:r w:rsidRPr="001540B7">
        <w:rPr>
          <w:rFonts w:hint="eastAsia"/>
        </w:rPr>
        <w:t>【手順書</w:t>
      </w:r>
      <w:r w:rsidR="00DE2936">
        <w:rPr>
          <w:rFonts w:hint="eastAsia"/>
        </w:rPr>
        <w:t>モデル集</w:t>
      </w:r>
      <w:r w:rsidRPr="001540B7">
        <w:rPr>
          <w:rFonts w:hint="eastAsia"/>
        </w:rPr>
        <w:t>】</w:t>
      </w:r>
    </w:p>
    <w:p w14:paraId="1249DBA0" w14:textId="3E93C8AD" w:rsidR="00DE326E" w:rsidRPr="001540B7" w:rsidRDefault="00C930D8" w:rsidP="00C930D8">
      <w:pPr>
        <w:ind w:firstLineChars="200" w:firstLine="420"/>
      </w:pPr>
      <w:r>
        <w:rPr>
          <w:rFonts w:hint="eastAsia"/>
        </w:rPr>
        <w:t>【手順書</w:t>
      </w:r>
      <w:r>
        <w:t>26】監視測定手順書</w:t>
      </w:r>
    </w:p>
    <w:p w14:paraId="367B4C43" w14:textId="77777777" w:rsidR="00DE326E" w:rsidRPr="00155FDD" w:rsidRDefault="00DE326E" w:rsidP="00DE326E">
      <w:pPr>
        <w:pStyle w:val="Web"/>
        <w:spacing w:before="0" w:beforeAutospacing="0" w:after="0" w:afterAutospacing="0"/>
        <w:ind w:firstLineChars="0" w:firstLine="0"/>
      </w:pPr>
    </w:p>
    <w:p w14:paraId="66AA455E" w14:textId="77777777" w:rsidR="00DE326E" w:rsidRDefault="00DE326E">
      <w:pPr>
        <w:widowControl/>
        <w:ind w:firstLineChars="0" w:firstLine="0"/>
        <w:jc w:val="left"/>
        <w:rPr>
          <w:rFonts w:ascii="ＭＳ Ｐゴシック" w:eastAsia="ＭＳ Ｐゴシック" w:hAnsi="ＭＳ Ｐゴシック" w:cs="ＭＳ Ｐゴシック"/>
          <w:color w:val="FF0000"/>
          <w:kern w:val="0"/>
          <w:sz w:val="24"/>
          <w:szCs w:val="24"/>
        </w:rPr>
      </w:pPr>
      <w:r>
        <w:rPr>
          <w:color w:val="FF0000"/>
        </w:rPr>
        <w:br w:type="page"/>
      </w:r>
    </w:p>
    <w:p w14:paraId="4E1659C4" w14:textId="2CD8BE05" w:rsidR="00DE326E" w:rsidRDefault="00DE326E" w:rsidP="00DE326E">
      <w:pPr>
        <w:pStyle w:val="1"/>
      </w:pPr>
      <w:bookmarkStart w:id="40" w:name="_Toc158728094"/>
      <w:r>
        <w:rPr>
          <w:rFonts w:hint="eastAsia"/>
        </w:rPr>
        <w:t>【文書化要求35】</w:t>
      </w:r>
      <w:r>
        <w:br/>
      </w:r>
      <w:r>
        <w:rPr>
          <w:rFonts w:hint="eastAsia"/>
        </w:rPr>
        <w:t>是正措置に</w:t>
      </w:r>
      <w:r w:rsidR="00B251AA">
        <w:rPr>
          <w:rFonts w:hint="eastAsia"/>
        </w:rPr>
        <w:t>よる</w:t>
      </w:r>
      <w:r>
        <w:rPr>
          <w:rFonts w:hint="eastAsia"/>
        </w:rPr>
        <w:t>計画、対応、実施結果に係る文書（</w:t>
      </w:r>
      <w:r w:rsidRPr="00016C6F">
        <w:t>第</w:t>
      </w:r>
      <w:r>
        <w:rPr>
          <w:rFonts w:hint="eastAsia"/>
        </w:rPr>
        <w:t>63</w:t>
      </w:r>
      <w:r w:rsidRPr="00016C6F">
        <w:t>条</w:t>
      </w:r>
      <w:r>
        <w:rPr>
          <w:rFonts w:hint="eastAsia"/>
        </w:rPr>
        <w:t>第２項第４号）</w:t>
      </w:r>
      <w:bookmarkEnd w:id="40"/>
    </w:p>
    <w:p w14:paraId="4A7E9323" w14:textId="77777777" w:rsidR="00DE326E" w:rsidRDefault="000A0411" w:rsidP="00DE326E">
      <w:pPr>
        <w:pStyle w:val="aa"/>
        <w:ind w:firstLineChars="0" w:firstLine="0"/>
        <w:outlineLvl w:val="9"/>
      </w:pPr>
      <w:r>
        <w:pict w14:anchorId="21D39C0D">
          <v:rect id="_x0000_i1058" style="width:0;height:1.5pt" o:hralign="center" o:hrstd="t" o:hr="t" fillcolor="#a0a0a0" stroked="f">
            <v:textbox inset="5.85pt,.7pt,5.85pt,.7pt"/>
          </v:rect>
        </w:pict>
      </w:r>
    </w:p>
    <w:p w14:paraId="74DF84DF"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0A1E321B" w14:textId="77777777" w:rsidTr="002B0AA6">
        <w:trPr>
          <w:trHeight w:val="1077"/>
          <w:jc w:val="center"/>
        </w:trPr>
        <w:tc>
          <w:tcPr>
            <w:tcW w:w="8080" w:type="dxa"/>
          </w:tcPr>
          <w:p w14:paraId="440148AC" w14:textId="77777777" w:rsidR="00DE326E" w:rsidRDefault="00DE326E" w:rsidP="002B0AA6">
            <w:pPr>
              <w:ind w:firstLine="210"/>
              <w:rPr>
                <w:rFonts w:hAnsi="HG丸ｺﾞｼｯｸM-PRO" w:cs="ＭＳ 明朝"/>
                <w:color w:val="000000" w:themeColor="text1"/>
                <w:kern w:val="24"/>
                <w:szCs w:val="20"/>
              </w:rPr>
            </w:pPr>
            <w:r>
              <w:rPr>
                <w:rFonts w:hAnsi="HG丸ｺﾞｼｯｸM-PRO" w:cs="ＭＳ 明朝" w:hint="eastAsia"/>
                <w:color w:val="000000" w:themeColor="text1"/>
                <w:kern w:val="24"/>
                <w:szCs w:val="20"/>
              </w:rPr>
              <w:t>発見された不適合による影響に応じて、当該不適合の再発を防ぐために必要な全ての是正措置を遅滞なくとる必要があり、是正措置に係る手順書に基づき、実施計画・実施結果等を文書化すること。</w:t>
            </w:r>
          </w:p>
          <w:p w14:paraId="3DF95313" w14:textId="07AAF18C" w:rsidR="007A1CBF" w:rsidRPr="004B4FAC" w:rsidRDefault="007A1CBF" w:rsidP="002B0AA6">
            <w:pPr>
              <w:ind w:firstLine="200"/>
              <w:rPr>
                <w:rFonts w:hAnsi="HG丸ｺﾞｼｯｸM-PRO" w:cs="ＭＳ 明朝"/>
                <w:color w:val="000000" w:themeColor="text1"/>
                <w:kern w:val="24"/>
                <w:sz w:val="20"/>
                <w:szCs w:val="20"/>
              </w:rPr>
            </w:pPr>
          </w:p>
        </w:tc>
        <w:tc>
          <w:tcPr>
            <w:tcW w:w="2464" w:type="dxa"/>
          </w:tcPr>
          <w:p w14:paraId="20F4E7AE" w14:textId="77777777" w:rsidR="00DE326E" w:rsidRDefault="00DE326E" w:rsidP="002B0AA6">
            <w:pPr>
              <w:ind w:firstLineChars="0" w:firstLine="0"/>
            </w:pPr>
            <w:r>
              <w:rPr>
                <w:rFonts w:hint="eastAsia"/>
              </w:rPr>
              <w:t>＜備考欄＞</w:t>
            </w:r>
          </w:p>
          <w:p w14:paraId="44BFB8B8" w14:textId="591A5665" w:rsidR="00DE326E" w:rsidRDefault="00DE326E" w:rsidP="002B0AA6">
            <w:pPr>
              <w:ind w:firstLineChars="0" w:firstLine="0"/>
            </w:pPr>
          </w:p>
        </w:tc>
      </w:tr>
    </w:tbl>
    <w:p w14:paraId="4374DF52"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6851A9EB" w14:textId="77777777" w:rsidTr="002B0AA6">
        <w:trPr>
          <w:trHeight w:val="1077"/>
          <w:jc w:val="center"/>
        </w:trPr>
        <w:tc>
          <w:tcPr>
            <w:tcW w:w="8080" w:type="dxa"/>
          </w:tcPr>
          <w:p w14:paraId="4CBC98BB" w14:textId="77777777" w:rsidR="00DE326E" w:rsidRDefault="00DE326E" w:rsidP="00D244FC">
            <w:pPr>
              <w:pStyle w:val="af1"/>
              <w:numPr>
                <w:ilvl w:val="0"/>
                <w:numId w:val="47"/>
              </w:numPr>
              <w:ind w:leftChars="0" w:left="357" w:firstLineChars="0" w:hanging="357"/>
            </w:pPr>
            <w:r>
              <w:rPr>
                <w:rFonts w:hint="eastAsia"/>
              </w:rPr>
              <w:t>再発防止のために必要な是正措置は具体的に講じられなければならない。</w:t>
            </w:r>
          </w:p>
          <w:p w14:paraId="7A3C270E" w14:textId="77777777" w:rsidR="00DE326E" w:rsidRPr="00A10DA0" w:rsidRDefault="00DE326E" w:rsidP="00D244FC">
            <w:pPr>
              <w:pStyle w:val="af1"/>
              <w:numPr>
                <w:ilvl w:val="0"/>
                <w:numId w:val="47"/>
              </w:numPr>
              <w:ind w:leftChars="0" w:left="357" w:firstLineChars="0" w:hanging="357"/>
            </w:pPr>
            <w:r>
              <w:rPr>
                <w:rFonts w:hint="eastAsia"/>
              </w:rPr>
              <w:t>手順書の改訂およびそれに伴う教育訓練は非常に重要だが、それだけでは充分ではない可能性がある。</w:t>
            </w:r>
          </w:p>
          <w:p w14:paraId="296FB446" w14:textId="21809423" w:rsidR="00DE326E" w:rsidRPr="007B5264" w:rsidRDefault="00DE326E" w:rsidP="002B0AA6">
            <w:pPr>
              <w:ind w:firstLine="210"/>
            </w:pPr>
          </w:p>
        </w:tc>
        <w:tc>
          <w:tcPr>
            <w:tcW w:w="2464" w:type="dxa"/>
          </w:tcPr>
          <w:p w14:paraId="3D63BA85" w14:textId="77777777" w:rsidR="00DE326E" w:rsidRDefault="00DE326E" w:rsidP="002B0AA6">
            <w:pPr>
              <w:ind w:firstLineChars="0" w:firstLine="0"/>
            </w:pPr>
            <w:r>
              <w:rPr>
                <w:rFonts w:hint="eastAsia"/>
              </w:rPr>
              <w:t>＜備考欄＞</w:t>
            </w:r>
          </w:p>
          <w:p w14:paraId="6D1F6424" w14:textId="15671E67" w:rsidR="00DE326E" w:rsidRDefault="00DE326E" w:rsidP="002B0AA6">
            <w:pPr>
              <w:ind w:firstLineChars="0" w:firstLine="0"/>
            </w:pPr>
          </w:p>
        </w:tc>
      </w:tr>
    </w:tbl>
    <w:p w14:paraId="1FF08B7E" w14:textId="77777777" w:rsidR="00DE326E" w:rsidRDefault="00DE326E" w:rsidP="00DE326E">
      <w:pPr>
        <w:pStyle w:val="2"/>
        <w:ind w:left="426" w:hanging="321"/>
      </w:pPr>
      <w:r>
        <w:rPr>
          <w:rFonts w:hint="eastAsia"/>
        </w:rPr>
        <w:t>３．作成例</w:t>
      </w:r>
    </w:p>
    <w:p w14:paraId="6A24228F" w14:textId="77777777" w:rsidR="00DE326E" w:rsidRDefault="00DE326E" w:rsidP="00DE326E">
      <w:pPr>
        <w:ind w:leftChars="100" w:left="210" w:firstLineChars="0" w:firstLine="0"/>
        <w:rPr>
          <w:rFonts w:hAnsi="HG丸ｺﾞｼｯｸM-PRO"/>
          <w:color w:val="000000" w:themeColor="text1"/>
          <w:szCs w:val="18"/>
        </w:rPr>
      </w:pPr>
      <w:r>
        <w:rPr>
          <w:rFonts w:hAnsi="HG丸ｺﾞｼｯｸM-PRO" w:cs="ＭＳ 明朝" w:hint="eastAsia"/>
          <w:color w:val="000000" w:themeColor="text1"/>
          <w:kern w:val="24"/>
          <w:szCs w:val="21"/>
        </w:rPr>
        <w:t>是正措置の手順書に基づく計画・結果等の文書には、</w:t>
      </w:r>
      <w:r>
        <w:rPr>
          <w:rFonts w:hAnsi="HG丸ｺﾞｼｯｸM-PRO" w:hint="eastAsia"/>
          <w:color w:val="000000" w:themeColor="text1"/>
          <w:szCs w:val="18"/>
        </w:rPr>
        <w:t>下記のものが含まれうる</w:t>
      </w:r>
      <w:r w:rsidRPr="005C1AF2">
        <w:rPr>
          <w:rFonts w:hAnsi="HG丸ｺﾞｼｯｸM-PRO" w:hint="eastAsia"/>
          <w:color w:val="000000" w:themeColor="text1"/>
          <w:szCs w:val="18"/>
        </w:rPr>
        <w:t>。</w:t>
      </w:r>
    </w:p>
    <w:p w14:paraId="074EB439" w14:textId="33E3EB25" w:rsidR="00DE326E" w:rsidRDefault="00DE2936" w:rsidP="00D244FC">
      <w:pPr>
        <w:pStyle w:val="af1"/>
        <w:ind w:leftChars="200" w:left="630" w:hangingChars="100" w:hanging="210"/>
      </w:pPr>
      <w:r>
        <w:rPr>
          <w:rFonts w:hint="eastAsia"/>
        </w:rPr>
        <w:t>・</w:t>
      </w:r>
      <w:r w:rsidR="00DE326E">
        <w:rPr>
          <w:rFonts w:hint="eastAsia"/>
        </w:rPr>
        <w:t>実施責任者</w:t>
      </w:r>
    </w:p>
    <w:p w14:paraId="7164B43D" w14:textId="509ACC80" w:rsidR="00DE326E" w:rsidRPr="008928DE" w:rsidRDefault="00DE2936" w:rsidP="00D244FC">
      <w:pPr>
        <w:pStyle w:val="af1"/>
        <w:ind w:leftChars="200" w:left="630" w:hangingChars="100" w:hanging="210"/>
      </w:pPr>
      <w:r>
        <w:rPr>
          <w:rFonts w:hAnsi="HG丸ｺﾞｼｯｸM-PRO" w:hint="eastAsia"/>
          <w:color w:val="000000" w:themeColor="text1"/>
          <w:szCs w:val="18"/>
        </w:rPr>
        <w:t>・</w:t>
      </w:r>
      <w:r w:rsidR="00DE326E" w:rsidRPr="008928DE">
        <w:rPr>
          <w:rFonts w:hAnsi="HG丸ｺﾞｼｯｸM-PRO" w:hint="eastAsia"/>
          <w:color w:val="000000" w:themeColor="text1"/>
          <w:szCs w:val="18"/>
        </w:rPr>
        <w:t>実施時期</w:t>
      </w:r>
    </w:p>
    <w:p w14:paraId="3F637794" w14:textId="46B255B8" w:rsidR="00DE326E" w:rsidRPr="008928DE" w:rsidRDefault="00DE2936" w:rsidP="00D244FC">
      <w:pPr>
        <w:pStyle w:val="af1"/>
        <w:ind w:leftChars="200" w:left="630" w:hangingChars="100" w:hanging="210"/>
      </w:pPr>
      <w:r>
        <w:rPr>
          <w:rFonts w:hAnsi="HG丸ｺﾞｼｯｸM-PRO" w:hint="eastAsia"/>
          <w:color w:val="000000" w:themeColor="text1"/>
          <w:szCs w:val="18"/>
        </w:rPr>
        <w:t>・</w:t>
      </w:r>
      <w:r w:rsidR="00DE326E" w:rsidRPr="008928DE">
        <w:rPr>
          <w:rFonts w:hAnsi="HG丸ｺﾞｼｯｸM-PRO" w:hint="eastAsia"/>
          <w:color w:val="000000" w:themeColor="text1"/>
          <w:szCs w:val="18"/>
        </w:rPr>
        <w:t>実施方法</w:t>
      </w:r>
    </w:p>
    <w:p w14:paraId="65EF4680" w14:textId="753F93AF" w:rsidR="00DE326E" w:rsidRPr="008928DE" w:rsidRDefault="00DE2936" w:rsidP="00D244FC">
      <w:pPr>
        <w:pStyle w:val="af1"/>
        <w:ind w:leftChars="200" w:left="630" w:hangingChars="100" w:hanging="210"/>
      </w:pPr>
      <w:r>
        <w:rPr>
          <w:rFonts w:hAnsi="HG丸ｺﾞｼｯｸM-PRO" w:hint="eastAsia"/>
          <w:color w:val="000000" w:themeColor="text1"/>
          <w:szCs w:val="18"/>
        </w:rPr>
        <w:t>・</w:t>
      </w:r>
      <w:r w:rsidR="00DE326E">
        <w:rPr>
          <w:rFonts w:hAnsi="HG丸ｺﾞｼｯｸM-PRO" w:hint="eastAsia"/>
          <w:color w:val="000000" w:themeColor="text1"/>
          <w:szCs w:val="18"/>
        </w:rPr>
        <w:t>実効性の検証方法</w:t>
      </w:r>
    </w:p>
    <w:p w14:paraId="27707F42" w14:textId="66121B4C" w:rsidR="00DE326E" w:rsidRPr="008928DE" w:rsidRDefault="00DE2936" w:rsidP="00D244FC">
      <w:pPr>
        <w:pStyle w:val="af1"/>
        <w:ind w:leftChars="200" w:left="630" w:hangingChars="100" w:hanging="210"/>
      </w:pPr>
      <w:r>
        <w:rPr>
          <w:rFonts w:hAnsi="HG丸ｺﾞｼｯｸM-PRO" w:hint="eastAsia"/>
          <w:color w:val="000000" w:themeColor="text1"/>
          <w:szCs w:val="18"/>
        </w:rPr>
        <w:t>・</w:t>
      </w:r>
      <w:r w:rsidR="00DE326E">
        <w:rPr>
          <w:rFonts w:hAnsi="HG丸ｺﾞｼｯｸM-PRO" w:hint="eastAsia"/>
          <w:color w:val="000000" w:themeColor="text1"/>
          <w:szCs w:val="18"/>
        </w:rPr>
        <w:t>製品受領者</w:t>
      </w:r>
    </w:p>
    <w:p w14:paraId="21CEC9E4" w14:textId="5C80D808" w:rsidR="00DE326E" w:rsidRPr="008928DE" w:rsidRDefault="00DE2936" w:rsidP="00D244FC">
      <w:pPr>
        <w:pStyle w:val="af1"/>
        <w:ind w:leftChars="200" w:left="630" w:hangingChars="100" w:hanging="210"/>
      </w:pPr>
      <w:r>
        <w:rPr>
          <w:rFonts w:hAnsi="HG丸ｺﾞｼｯｸM-PRO" w:hint="eastAsia"/>
          <w:color w:val="000000" w:themeColor="text1"/>
          <w:szCs w:val="18"/>
        </w:rPr>
        <w:t>・</w:t>
      </w:r>
      <w:r w:rsidR="00DE326E">
        <w:rPr>
          <w:rFonts w:hAnsi="HG丸ｺﾞｼｯｸM-PRO" w:hint="eastAsia"/>
          <w:color w:val="000000" w:themeColor="text1"/>
          <w:szCs w:val="18"/>
        </w:rPr>
        <w:t>影響を受ける可能性のある他の製品、工程等の調査</w:t>
      </w:r>
    </w:p>
    <w:p w14:paraId="1523EB2D" w14:textId="04A15DD3" w:rsidR="00DE326E" w:rsidRDefault="00DE2936" w:rsidP="00D244FC">
      <w:pPr>
        <w:pStyle w:val="af1"/>
        <w:ind w:leftChars="200" w:left="630" w:hangingChars="100" w:hanging="210"/>
      </w:pPr>
      <w:r>
        <w:rPr>
          <w:rFonts w:hint="eastAsia"/>
        </w:rPr>
        <w:t>・</w:t>
      </w:r>
      <w:r w:rsidR="00DE326E">
        <w:rPr>
          <w:rFonts w:hint="eastAsia"/>
        </w:rPr>
        <w:t>根本的な原因</w:t>
      </w:r>
    </w:p>
    <w:p w14:paraId="1E01CB6E" w14:textId="7BD16542" w:rsidR="00DE326E" w:rsidRDefault="00DE2936" w:rsidP="00D244FC">
      <w:pPr>
        <w:pStyle w:val="af1"/>
        <w:ind w:leftChars="200" w:left="630" w:hangingChars="100" w:hanging="210"/>
      </w:pPr>
      <w:r>
        <w:rPr>
          <w:rFonts w:hint="eastAsia"/>
        </w:rPr>
        <w:t>・</w:t>
      </w:r>
      <w:r w:rsidR="00DE326E">
        <w:rPr>
          <w:rFonts w:hint="eastAsia"/>
        </w:rPr>
        <w:t>是正措置が法令の規定等への適合性又は医療機器等の意図した用途に応じた機能、性能及び安全性に及ぼす悪影響</w:t>
      </w:r>
    </w:p>
    <w:p w14:paraId="45E609A3" w14:textId="32609576" w:rsidR="00DE326E" w:rsidRPr="008928DE" w:rsidRDefault="00DE2936" w:rsidP="00D244FC">
      <w:pPr>
        <w:pStyle w:val="af1"/>
        <w:ind w:leftChars="200" w:left="630" w:hangingChars="100" w:hanging="210"/>
      </w:pPr>
      <w:r>
        <w:rPr>
          <w:rFonts w:hint="eastAsia"/>
        </w:rPr>
        <w:t>・</w:t>
      </w:r>
      <w:r w:rsidR="00DE326E">
        <w:rPr>
          <w:rFonts w:hint="eastAsia"/>
        </w:rPr>
        <w:t>計画等に変更があった場合はその履歴等</w:t>
      </w:r>
    </w:p>
    <w:p w14:paraId="250C816B" w14:textId="140DC574" w:rsidR="00DE326E" w:rsidRPr="00794C8C" w:rsidRDefault="00DE326E" w:rsidP="00DE326E">
      <w:pPr>
        <w:ind w:firstLineChars="200" w:firstLine="480"/>
        <w:rPr>
          <w:rFonts w:hAnsi="HG丸ｺﾞｼｯｸM-PRO"/>
          <w:sz w:val="24"/>
        </w:rPr>
      </w:pPr>
    </w:p>
    <w:p w14:paraId="34432807" w14:textId="468661CD" w:rsidR="00BB3B0E" w:rsidRPr="00EE36AE" w:rsidRDefault="00AA460D" w:rsidP="00D244FC">
      <w:pPr>
        <w:ind w:leftChars="100" w:left="420" w:hangingChars="100" w:hanging="210"/>
      </w:pPr>
      <w:r>
        <w:rPr>
          <w:rFonts w:hint="eastAsia"/>
        </w:rPr>
        <w:t>※</w:t>
      </w:r>
      <w:r w:rsidR="00BB3B0E" w:rsidRPr="00C5461E">
        <w:t>別冊</w:t>
      </w:r>
      <w:r>
        <w:rPr>
          <w:rFonts w:hint="eastAsia"/>
        </w:rPr>
        <w:t xml:space="preserve">　</w:t>
      </w:r>
      <w:r w:rsidR="00BB3B0E" w:rsidRPr="00C5461E">
        <w:t xml:space="preserve">様式集　</w:t>
      </w:r>
      <w:r w:rsidR="00BB3B0E">
        <w:rPr>
          <w:rFonts w:hint="eastAsia"/>
        </w:rPr>
        <w:t>「</w:t>
      </w:r>
      <w:r w:rsidR="00BB3B0E" w:rsidRPr="00BB3B0E">
        <w:t>8.5　是正／予防措置票（是正予防-01）</w:t>
      </w:r>
      <w:r w:rsidR="00BB3B0E">
        <w:rPr>
          <w:rFonts w:hint="eastAsia"/>
        </w:rPr>
        <w:t>」を活用し、上記内容を文書化することでも</w:t>
      </w:r>
      <w:r w:rsidR="00E71490">
        <w:rPr>
          <w:rFonts w:hint="eastAsia"/>
        </w:rPr>
        <w:t>よ</w:t>
      </w:r>
      <w:r w:rsidR="00BB3B0E">
        <w:rPr>
          <w:rFonts w:hint="eastAsia"/>
        </w:rPr>
        <w:t>い。</w:t>
      </w:r>
    </w:p>
    <w:p w14:paraId="6F5CBDFE" w14:textId="32355BE9" w:rsidR="00BB3B0E" w:rsidRDefault="00BB3B0E" w:rsidP="00DE326E">
      <w:pPr>
        <w:ind w:firstLineChars="200" w:firstLine="480"/>
        <w:rPr>
          <w:rFonts w:hAnsi="HG丸ｺﾞｼｯｸM-PRO"/>
          <w:sz w:val="24"/>
        </w:rPr>
      </w:pPr>
    </w:p>
    <w:p w14:paraId="4413B4EA" w14:textId="77777777" w:rsidR="00752E77" w:rsidRPr="00BB3B0E" w:rsidRDefault="00752E77" w:rsidP="00DE326E">
      <w:pPr>
        <w:ind w:firstLineChars="200" w:firstLine="480"/>
        <w:rPr>
          <w:rFonts w:hAnsi="HG丸ｺﾞｼｯｸM-PRO"/>
          <w:sz w:val="24"/>
        </w:rPr>
      </w:pPr>
    </w:p>
    <w:p w14:paraId="6BCD991F" w14:textId="77777777" w:rsidR="00DE326E" w:rsidRDefault="00DE326E" w:rsidP="00DE326E">
      <w:pPr>
        <w:pStyle w:val="2"/>
        <w:ind w:left="426" w:hanging="321"/>
      </w:pPr>
      <w:r>
        <w:rPr>
          <w:rFonts w:hint="eastAsia"/>
        </w:rPr>
        <w:t>４．関連文書</w:t>
      </w:r>
    </w:p>
    <w:p w14:paraId="49781D64" w14:textId="1CB1074B" w:rsidR="00DE326E" w:rsidRPr="001540B7" w:rsidRDefault="00DE326E" w:rsidP="007A1CBF">
      <w:pPr>
        <w:ind w:firstLine="210"/>
      </w:pPr>
      <w:r w:rsidRPr="001540B7">
        <w:rPr>
          <w:rFonts w:hint="eastAsia"/>
        </w:rPr>
        <w:t>【手順書</w:t>
      </w:r>
      <w:r w:rsidR="00DE2936">
        <w:rPr>
          <w:rFonts w:hint="eastAsia"/>
        </w:rPr>
        <w:t>モデル集</w:t>
      </w:r>
      <w:r w:rsidRPr="001540B7">
        <w:rPr>
          <w:rFonts w:hint="eastAsia"/>
        </w:rPr>
        <w:t>】</w:t>
      </w:r>
    </w:p>
    <w:p w14:paraId="200C6B28" w14:textId="2C62BDDB" w:rsidR="00DE326E" w:rsidRPr="001540B7" w:rsidRDefault="00DE326E" w:rsidP="007A1CBF">
      <w:pPr>
        <w:ind w:firstLineChars="200" w:firstLine="420"/>
      </w:pPr>
      <w:r>
        <w:rPr>
          <w:rFonts w:hint="eastAsia"/>
        </w:rPr>
        <w:t>【手順書31</w:t>
      </w:r>
      <w:r w:rsidR="00E71490">
        <w:rPr>
          <w:rFonts w:hint="eastAsia"/>
        </w:rPr>
        <w:t>】【手順書</w:t>
      </w:r>
      <w:r>
        <w:rPr>
          <w:rFonts w:hint="eastAsia"/>
        </w:rPr>
        <w:t>32</w:t>
      </w:r>
      <w:r w:rsidRPr="001540B7">
        <w:rPr>
          <w:rFonts w:hint="eastAsia"/>
        </w:rPr>
        <w:t>】</w:t>
      </w:r>
      <w:r>
        <w:rPr>
          <w:rFonts w:hint="eastAsia"/>
        </w:rPr>
        <w:t>是正／予防措置手順書</w:t>
      </w:r>
    </w:p>
    <w:p w14:paraId="094689E5" w14:textId="77777777" w:rsidR="00DE326E" w:rsidRDefault="00DE326E">
      <w:pPr>
        <w:widowControl/>
        <w:ind w:firstLineChars="0" w:firstLine="0"/>
        <w:jc w:val="left"/>
        <w:rPr>
          <w:rFonts w:ascii="ＭＳ Ｐゴシック" w:eastAsia="ＭＳ Ｐゴシック" w:hAnsi="ＭＳ Ｐゴシック" w:cs="ＭＳ Ｐゴシック"/>
          <w:color w:val="FF0000"/>
          <w:kern w:val="0"/>
          <w:sz w:val="24"/>
          <w:szCs w:val="24"/>
        </w:rPr>
      </w:pPr>
      <w:r>
        <w:rPr>
          <w:color w:val="FF0000"/>
        </w:rPr>
        <w:br w:type="page"/>
      </w:r>
    </w:p>
    <w:p w14:paraId="1718701F" w14:textId="57EA4F8D" w:rsidR="00DE326E" w:rsidRDefault="00DE326E" w:rsidP="00DE326E">
      <w:pPr>
        <w:pStyle w:val="1"/>
      </w:pPr>
      <w:bookmarkStart w:id="41" w:name="_Toc158728095"/>
      <w:r>
        <w:rPr>
          <w:rFonts w:hint="eastAsia"/>
        </w:rPr>
        <w:t>【文書化要求36】</w:t>
      </w:r>
      <w:r>
        <w:br/>
      </w:r>
      <w:r>
        <w:rPr>
          <w:rFonts w:hint="eastAsia"/>
        </w:rPr>
        <w:t>予防措置に</w:t>
      </w:r>
      <w:r w:rsidR="00B251AA">
        <w:rPr>
          <w:rFonts w:hint="eastAsia"/>
        </w:rPr>
        <w:t>よる</w:t>
      </w:r>
      <w:r>
        <w:rPr>
          <w:rFonts w:hint="eastAsia"/>
        </w:rPr>
        <w:t>計画、対応、実施結果に係る文書（</w:t>
      </w:r>
      <w:r w:rsidRPr="00016C6F">
        <w:t>第</w:t>
      </w:r>
      <w:r>
        <w:rPr>
          <w:rFonts w:hint="eastAsia"/>
        </w:rPr>
        <w:t>64</w:t>
      </w:r>
      <w:r w:rsidRPr="00016C6F">
        <w:t>条</w:t>
      </w:r>
      <w:r>
        <w:rPr>
          <w:rFonts w:hint="eastAsia"/>
        </w:rPr>
        <w:t>第２項第３号）</w:t>
      </w:r>
      <w:bookmarkEnd w:id="41"/>
    </w:p>
    <w:p w14:paraId="1F920ECF" w14:textId="77777777" w:rsidR="00DE326E" w:rsidRDefault="000A0411" w:rsidP="00DE326E">
      <w:pPr>
        <w:pStyle w:val="aa"/>
        <w:ind w:firstLineChars="0" w:firstLine="0"/>
        <w:outlineLvl w:val="9"/>
      </w:pPr>
      <w:r>
        <w:pict w14:anchorId="6A59EE50">
          <v:rect id="_x0000_i1059" style="width:0;height:1.5pt" o:hralign="center" o:hrstd="t" o:hr="t" fillcolor="#a0a0a0" stroked="f">
            <v:textbox inset="5.85pt,.7pt,5.85pt,.7pt"/>
          </v:rect>
        </w:pict>
      </w:r>
    </w:p>
    <w:p w14:paraId="414EE1DB" w14:textId="77777777" w:rsidR="00DE326E" w:rsidRPr="00C01465" w:rsidRDefault="00DE326E" w:rsidP="00DE326E">
      <w:pPr>
        <w:pStyle w:val="2"/>
        <w:ind w:left="426" w:hanging="321"/>
      </w:pPr>
      <w:r w:rsidRPr="00C90E76">
        <w:rPr>
          <w:rFonts w:hint="eastAsia"/>
        </w:rPr>
        <w:t>１．要求事項の趣旨</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7FF13F49" w14:textId="77777777" w:rsidTr="002B0AA6">
        <w:trPr>
          <w:trHeight w:val="1077"/>
          <w:jc w:val="center"/>
        </w:trPr>
        <w:tc>
          <w:tcPr>
            <w:tcW w:w="8080" w:type="dxa"/>
          </w:tcPr>
          <w:p w14:paraId="0A3B736A" w14:textId="77777777" w:rsidR="00DE326E" w:rsidRDefault="00DE326E" w:rsidP="002B0AA6">
            <w:pPr>
              <w:ind w:firstLine="210"/>
              <w:rPr>
                <w:rFonts w:hAnsi="HG丸ｺﾞｼｯｸM-PRO" w:cs="ＭＳ 明朝"/>
                <w:color w:val="000000" w:themeColor="text1"/>
                <w:kern w:val="24"/>
                <w:szCs w:val="20"/>
              </w:rPr>
            </w:pPr>
            <w:r>
              <w:rPr>
                <w:rFonts w:hAnsi="HG丸ｺﾞｼｯｸM-PRO" w:cs="ＭＳ 明朝" w:hint="eastAsia"/>
                <w:color w:val="000000" w:themeColor="text1"/>
                <w:kern w:val="24"/>
                <w:szCs w:val="20"/>
              </w:rPr>
              <w:t>起こり得る問題の影響に照らし、当該問題の発生を防止するために適切な予防措置を明確にし、実施する必要があり、予防措置に係る手順書に基づき、実施計画・実施結果等を文書化すること。</w:t>
            </w:r>
          </w:p>
          <w:p w14:paraId="25C76FB8" w14:textId="77777777" w:rsidR="00DE326E" w:rsidRPr="004B4FAC" w:rsidRDefault="00DE326E" w:rsidP="002B0AA6">
            <w:pPr>
              <w:ind w:firstLineChars="50"/>
              <w:rPr>
                <w:rFonts w:hAnsi="HG丸ｺﾞｼｯｸM-PRO" w:cs="ＭＳ 明朝"/>
                <w:color w:val="000000" w:themeColor="text1"/>
                <w:kern w:val="24"/>
                <w:sz w:val="20"/>
                <w:szCs w:val="20"/>
              </w:rPr>
            </w:pPr>
          </w:p>
        </w:tc>
        <w:tc>
          <w:tcPr>
            <w:tcW w:w="2464" w:type="dxa"/>
          </w:tcPr>
          <w:p w14:paraId="6F15A0E2" w14:textId="77777777" w:rsidR="00DE326E" w:rsidRDefault="00DE326E" w:rsidP="002B0AA6">
            <w:pPr>
              <w:ind w:firstLineChars="0" w:firstLine="0"/>
            </w:pPr>
            <w:r>
              <w:rPr>
                <w:rFonts w:hint="eastAsia"/>
              </w:rPr>
              <w:t>＜備考欄＞</w:t>
            </w:r>
          </w:p>
          <w:p w14:paraId="2BCA0367" w14:textId="77777777" w:rsidR="00DE326E" w:rsidRDefault="00DE326E" w:rsidP="00B21DF6">
            <w:pPr>
              <w:pStyle w:val="Web"/>
              <w:spacing w:before="0" w:beforeAutospacing="0" w:after="0" w:afterAutospacing="0"/>
              <w:ind w:firstLine="210"/>
            </w:pPr>
            <w:r w:rsidRPr="00B21DF6">
              <w:rPr>
                <w:rFonts w:ascii="HG丸ｺﾞｼｯｸM-PRO" w:eastAsia="HG丸ｺﾞｼｯｸM-PRO" w:hAnsi="HG丸ｺﾞｼｯｸM-PRO" w:cstheme="minorBidi" w:hint="eastAsia"/>
                <w:color w:val="000000" w:themeColor="text1"/>
                <w:kern w:val="24"/>
                <w:sz w:val="21"/>
                <w:szCs w:val="20"/>
              </w:rPr>
              <w:t>限定三種を除く</w:t>
            </w:r>
          </w:p>
        </w:tc>
      </w:tr>
    </w:tbl>
    <w:p w14:paraId="6515CE8D" w14:textId="77777777" w:rsidR="00DE326E" w:rsidRDefault="00DE326E" w:rsidP="00DE326E">
      <w:pPr>
        <w:pStyle w:val="2"/>
        <w:ind w:left="426" w:hanging="321"/>
      </w:pPr>
      <w:r w:rsidRPr="00C90E76">
        <w:rPr>
          <w:rFonts w:hint="eastAsia"/>
        </w:rPr>
        <w:t>２．作成時のポイント</w:t>
      </w:r>
    </w:p>
    <w:tbl>
      <w:tblPr>
        <w:tblW w:w="10544" w:type="dxa"/>
        <w:jc w:val="center"/>
        <w:tblBorders>
          <w:insideH w:val="single" w:sz="4" w:space="0" w:color="auto"/>
          <w:insideV w:val="single" w:sz="4" w:space="0" w:color="auto"/>
        </w:tblBorders>
        <w:tblLook w:val="04A0" w:firstRow="1" w:lastRow="0" w:firstColumn="1" w:lastColumn="0" w:noHBand="0" w:noVBand="1"/>
      </w:tblPr>
      <w:tblGrid>
        <w:gridCol w:w="8080"/>
        <w:gridCol w:w="2464"/>
      </w:tblGrid>
      <w:tr w:rsidR="00DE326E" w14:paraId="36485851" w14:textId="77777777" w:rsidTr="002B0AA6">
        <w:trPr>
          <w:trHeight w:val="1077"/>
          <w:jc w:val="center"/>
        </w:trPr>
        <w:tc>
          <w:tcPr>
            <w:tcW w:w="8080" w:type="dxa"/>
          </w:tcPr>
          <w:p w14:paraId="2C59936A" w14:textId="77777777" w:rsidR="00DE326E" w:rsidRDefault="00DE326E" w:rsidP="003252D4">
            <w:pPr>
              <w:ind w:firstLine="210"/>
            </w:pPr>
            <w:r>
              <w:rPr>
                <w:rFonts w:hint="eastAsia"/>
              </w:rPr>
              <w:t>潜在的な不適合を検知した場合、当該不適合が顕在化することを防止するために、その原因を除去する措置を実施するという観点から、文書を作成する。</w:t>
            </w:r>
          </w:p>
          <w:p w14:paraId="19808733" w14:textId="3142CEF3" w:rsidR="00DE326E" w:rsidRPr="007B5264" w:rsidRDefault="00DE326E" w:rsidP="005A09FE">
            <w:pPr>
              <w:ind w:firstLineChars="0" w:firstLine="0"/>
            </w:pPr>
          </w:p>
        </w:tc>
        <w:tc>
          <w:tcPr>
            <w:tcW w:w="2464" w:type="dxa"/>
          </w:tcPr>
          <w:p w14:paraId="72CF6D91" w14:textId="77777777" w:rsidR="00DE326E" w:rsidRDefault="00DE326E" w:rsidP="002B0AA6">
            <w:pPr>
              <w:ind w:firstLineChars="0" w:firstLine="0"/>
            </w:pPr>
            <w:r>
              <w:rPr>
                <w:rFonts w:hint="eastAsia"/>
              </w:rPr>
              <w:t>＜備考欄＞</w:t>
            </w:r>
          </w:p>
          <w:p w14:paraId="1AAB3CCE" w14:textId="77777777" w:rsidR="00DE326E" w:rsidRDefault="00DE326E" w:rsidP="002B0AA6">
            <w:pPr>
              <w:ind w:firstLineChars="0" w:firstLine="0"/>
            </w:pPr>
          </w:p>
        </w:tc>
      </w:tr>
    </w:tbl>
    <w:p w14:paraId="1070FF15" w14:textId="77777777" w:rsidR="00DE326E" w:rsidRDefault="00DE326E" w:rsidP="00DE326E">
      <w:pPr>
        <w:pStyle w:val="2"/>
        <w:ind w:left="426" w:hanging="321"/>
      </w:pPr>
      <w:r>
        <w:rPr>
          <w:rFonts w:hint="eastAsia"/>
        </w:rPr>
        <w:t>３．作成例</w:t>
      </w:r>
    </w:p>
    <w:p w14:paraId="59F6926F" w14:textId="77777777" w:rsidR="00DE326E" w:rsidRDefault="00DE326E" w:rsidP="00DE326E">
      <w:pPr>
        <w:ind w:leftChars="100" w:left="210" w:firstLineChars="0" w:firstLine="0"/>
        <w:rPr>
          <w:rFonts w:hAnsi="HG丸ｺﾞｼｯｸM-PRO"/>
          <w:color w:val="000000" w:themeColor="text1"/>
          <w:szCs w:val="18"/>
        </w:rPr>
      </w:pPr>
      <w:r>
        <w:rPr>
          <w:rFonts w:hAnsi="HG丸ｺﾞｼｯｸM-PRO" w:cs="ＭＳ 明朝" w:hint="eastAsia"/>
          <w:color w:val="000000" w:themeColor="text1"/>
          <w:kern w:val="24"/>
          <w:szCs w:val="21"/>
        </w:rPr>
        <w:t>予防措置の手順書に基づく計画・結果等の文書には、</w:t>
      </w:r>
      <w:r>
        <w:rPr>
          <w:rFonts w:hAnsi="HG丸ｺﾞｼｯｸM-PRO" w:hint="eastAsia"/>
          <w:color w:val="000000" w:themeColor="text1"/>
          <w:szCs w:val="18"/>
        </w:rPr>
        <w:t>下記のものが含まれうる</w:t>
      </w:r>
      <w:r w:rsidRPr="005C1AF2">
        <w:rPr>
          <w:rFonts w:hAnsi="HG丸ｺﾞｼｯｸM-PRO" w:hint="eastAsia"/>
          <w:color w:val="000000" w:themeColor="text1"/>
          <w:szCs w:val="18"/>
        </w:rPr>
        <w:t>。</w:t>
      </w:r>
    </w:p>
    <w:p w14:paraId="635C82F1" w14:textId="0A2A38B1" w:rsidR="00DE326E" w:rsidRDefault="00BA28C8" w:rsidP="00D244FC">
      <w:pPr>
        <w:pStyle w:val="af1"/>
        <w:ind w:leftChars="200" w:left="630" w:hangingChars="100" w:hanging="210"/>
      </w:pPr>
      <w:r>
        <w:rPr>
          <w:rFonts w:hint="eastAsia"/>
        </w:rPr>
        <w:t>・</w:t>
      </w:r>
      <w:r w:rsidR="00DE326E">
        <w:rPr>
          <w:rFonts w:hint="eastAsia"/>
        </w:rPr>
        <w:t>実施責任者</w:t>
      </w:r>
    </w:p>
    <w:p w14:paraId="6F18307D" w14:textId="58FA16CF" w:rsidR="00DE326E" w:rsidRPr="008928DE" w:rsidRDefault="00BA28C8" w:rsidP="00D244FC">
      <w:pPr>
        <w:pStyle w:val="af1"/>
        <w:ind w:leftChars="200" w:left="630" w:hangingChars="100" w:hanging="210"/>
      </w:pPr>
      <w:r>
        <w:rPr>
          <w:rFonts w:hAnsi="HG丸ｺﾞｼｯｸM-PRO" w:hint="eastAsia"/>
          <w:color w:val="000000" w:themeColor="text1"/>
          <w:szCs w:val="18"/>
        </w:rPr>
        <w:t>・</w:t>
      </w:r>
      <w:r w:rsidR="00DE326E" w:rsidRPr="008928DE">
        <w:rPr>
          <w:rFonts w:hAnsi="HG丸ｺﾞｼｯｸM-PRO" w:hint="eastAsia"/>
          <w:color w:val="000000" w:themeColor="text1"/>
          <w:szCs w:val="18"/>
        </w:rPr>
        <w:t>実施時期</w:t>
      </w:r>
    </w:p>
    <w:p w14:paraId="0E091C8E" w14:textId="42DD5011" w:rsidR="00DE326E" w:rsidRPr="008928DE" w:rsidRDefault="00BA28C8" w:rsidP="00D244FC">
      <w:pPr>
        <w:pStyle w:val="af1"/>
        <w:ind w:leftChars="200" w:left="630" w:hangingChars="100" w:hanging="210"/>
      </w:pPr>
      <w:r>
        <w:rPr>
          <w:rFonts w:hAnsi="HG丸ｺﾞｼｯｸM-PRO" w:hint="eastAsia"/>
          <w:color w:val="000000" w:themeColor="text1"/>
          <w:szCs w:val="18"/>
        </w:rPr>
        <w:t>・</w:t>
      </w:r>
      <w:r w:rsidR="00DE326E" w:rsidRPr="008928DE">
        <w:rPr>
          <w:rFonts w:hAnsi="HG丸ｺﾞｼｯｸM-PRO" w:hint="eastAsia"/>
          <w:color w:val="000000" w:themeColor="text1"/>
          <w:szCs w:val="18"/>
        </w:rPr>
        <w:t>実施方法</w:t>
      </w:r>
    </w:p>
    <w:p w14:paraId="0E9931DB" w14:textId="72DDF6DA" w:rsidR="00DE326E" w:rsidRPr="008928DE" w:rsidRDefault="00BA28C8" w:rsidP="00D244FC">
      <w:pPr>
        <w:pStyle w:val="af1"/>
        <w:ind w:leftChars="200" w:left="630" w:hangingChars="100" w:hanging="210"/>
      </w:pPr>
      <w:r>
        <w:rPr>
          <w:rFonts w:hAnsi="HG丸ｺﾞｼｯｸM-PRO" w:hint="eastAsia"/>
          <w:color w:val="000000" w:themeColor="text1"/>
          <w:szCs w:val="18"/>
        </w:rPr>
        <w:t>・</w:t>
      </w:r>
      <w:r w:rsidR="00DE326E">
        <w:rPr>
          <w:rFonts w:hAnsi="HG丸ｺﾞｼｯｸM-PRO" w:hint="eastAsia"/>
          <w:color w:val="000000" w:themeColor="text1"/>
          <w:szCs w:val="18"/>
        </w:rPr>
        <w:t>実効性の検証方法</w:t>
      </w:r>
    </w:p>
    <w:p w14:paraId="5A7698B1" w14:textId="7C938BB7" w:rsidR="00DE326E" w:rsidRPr="008928DE" w:rsidRDefault="00BA28C8" w:rsidP="00D244FC">
      <w:pPr>
        <w:pStyle w:val="af1"/>
        <w:ind w:leftChars="200" w:left="630" w:hangingChars="100" w:hanging="210"/>
      </w:pPr>
      <w:r>
        <w:rPr>
          <w:rFonts w:hAnsi="HG丸ｺﾞｼｯｸM-PRO" w:hint="eastAsia"/>
          <w:color w:val="000000" w:themeColor="text1"/>
          <w:szCs w:val="18"/>
        </w:rPr>
        <w:t>・</w:t>
      </w:r>
      <w:r w:rsidR="00DE326E">
        <w:rPr>
          <w:rFonts w:hAnsi="HG丸ｺﾞｼｯｸM-PRO" w:hint="eastAsia"/>
          <w:color w:val="000000" w:themeColor="text1"/>
          <w:szCs w:val="18"/>
        </w:rPr>
        <w:t>影響を受ける可能性のある他の製品、工程等の調査</w:t>
      </w:r>
    </w:p>
    <w:p w14:paraId="12CC9C1D" w14:textId="37DC4A02" w:rsidR="00DE326E" w:rsidRDefault="00BA28C8" w:rsidP="00D244FC">
      <w:pPr>
        <w:pStyle w:val="af1"/>
        <w:ind w:leftChars="200" w:left="630" w:hangingChars="100" w:hanging="210"/>
      </w:pPr>
      <w:r>
        <w:rPr>
          <w:rFonts w:hint="eastAsia"/>
        </w:rPr>
        <w:t>・</w:t>
      </w:r>
      <w:r w:rsidR="00DE326E">
        <w:rPr>
          <w:rFonts w:hint="eastAsia"/>
        </w:rPr>
        <w:t>根本的な原因</w:t>
      </w:r>
    </w:p>
    <w:p w14:paraId="4E8DC7E5" w14:textId="2C66E394" w:rsidR="00DE326E" w:rsidRDefault="00BA28C8" w:rsidP="00D244FC">
      <w:pPr>
        <w:pStyle w:val="af1"/>
        <w:ind w:leftChars="200" w:left="630" w:hangingChars="100" w:hanging="210"/>
      </w:pPr>
      <w:r>
        <w:rPr>
          <w:rFonts w:hint="eastAsia"/>
        </w:rPr>
        <w:t>・</w:t>
      </w:r>
      <w:r w:rsidR="00DE326E">
        <w:rPr>
          <w:rFonts w:hint="eastAsia"/>
        </w:rPr>
        <w:t>予防措置が法令の規定等への適合性又は医療機器等の意図した用途に応じた機能、性能及び安全性に及ぼす悪影響</w:t>
      </w:r>
    </w:p>
    <w:p w14:paraId="303A8159" w14:textId="6097433A" w:rsidR="00DE326E" w:rsidRPr="008928DE" w:rsidRDefault="00BA28C8" w:rsidP="00D244FC">
      <w:pPr>
        <w:pStyle w:val="af1"/>
        <w:ind w:leftChars="200" w:left="630" w:hangingChars="100" w:hanging="210"/>
      </w:pPr>
      <w:r>
        <w:rPr>
          <w:rFonts w:hint="eastAsia"/>
        </w:rPr>
        <w:t>・</w:t>
      </w:r>
      <w:r w:rsidR="00DE326E">
        <w:rPr>
          <w:rFonts w:hint="eastAsia"/>
        </w:rPr>
        <w:t>計画等に変更があった場合はその履歴等</w:t>
      </w:r>
    </w:p>
    <w:p w14:paraId="205F96A6" w14:textId="3C9008B6" w:rsidR="00DE326E" w:rsidRPr="00BA28C8" w:rsidRDefault="00DE326E" w:rsidP="005A09FE">
      <w:pPr>
        <w:ind w:firstLineChars="0" w:firstLine="0"/>
        <w:rPr>
          <w:rFonts w:hAnsi="HG丸ｺﾞｼｯｸM-PRO"/>
          <w:sz w:val="24"/>
        </w:rPr>
      </w:pPr>
    </w:p>
    <w:p w14:paraId="7C5CFD57" w14:textId="048CC8EC" w:rsidR="00BB3B0E" w:rsidRPr="00EE36AE" w:rsidRDefault="00C4272F" w:rsidP="00D244FC">
      <w:pPr>
        <w:ind w:leftChars="100" w:left="420" w:hangingChars="100" w:hanging="210"/>
      </w:pPr>
      <w:r>
        <w:rPr>
          <w:rFonts w:hint="eastAsia"/>
        </w:rPr>
        <w:t>※</w:t>
      </w:r>
      <w:r w:rsidR="00BB3B0E" w:rsidRPr="00C5461E">
        <w:t>別冊</w:t>
      </w:r>
      <w:r>
        <w:rPr>
          <w:rFonts w:hint="eastAsia"/>
        </w:rPr>
        <w:t xml:space="preserve">　</w:t>
      </w:r>
      <w:r w:rsidR="00BB3B0E" w:rsidRPr="00C5461E">
        <w:t xml:space="preserve">様式集　</w:t>
      </w:r>
      <w:r w:rsidR="00BB3B0E">
        <w:rPr>
          <w:rFonts w:hint="eastAsia"/>
        </w:rPr>
        <w:t>「</w:t>
      </w:r>
      <w:r w:rsidR="00BB3B0E" w:rsidRPr="00BB3B0E">
        <w:t>8.5　是正／予防措置票（是正予防-01）</w:t>
      </w:r>
      <w:r w:rsidR="00BB3B0E">
        <w:rPr>
          <w:rFonts w:hint="eastAsia"/>
        </w:rPr>
        <w:t>」を活用し、上記内容を文書化することでも</w:t>
      </w:r>
      <w:r w:rsidR="00E71490">
        <w:rPr>
          <w:rFonts w:hint="eastAsia"/>
        </w:rPr>
        <w:t>よ</w:t>
      </w:r>
      <w:r w:rsidR="00BB3B0E">
        <w:rPr>
          <w:rFonts w:hint="eastAsia"/>
        </w:rPr>
        <w:t>い。</w:t>
      </w:r>
    </w:p>
    <w:p w14:paraId="24B395A1" w14:textId="77777777" w:rsidR="00BB3B0E" w:rsidRPr="005C1AF2" w:rsidRDefault="00BB3B0E" w:rsidP="005A09FE">
      <w:pPr>
        <w:ind w:firstLineChars="0" w:firstLine="0"/>
        <w:rPr>
          <w:rFonts w:hAnsi="HG丸ｺﾞｼｯｸM-PRO"/>
          <w:sz w:val="24"/>
        </w:rPr>
      </w:pPr>
    </w:p>
    <w:p w14:paraId="0E231861" w14:textId="77777777" w:rsidR="00DE326E" w:rsidRDefault="00DE326E" w:rsidP="00DE326E">
      <w:pPr>
        <w:pStyle w:val="2"/>
        <w:ind w:left="426" w:hanging="321"/>
      </w:pPr>
      <w:r>
        <w:rPr>
          <w:rFonts w:hint="eastAsia"/>
        </w:rPr>
        <w:t>４．関連文書</w:t>
      </w:r>
    </w:p>
    <w:p w14:paraId="7C3DA9DB" w14:textId="77777777" w:rsidR="002E5D62" w:rsidRPr="001540B7" w:rsidRDefault="002E5D62" w:rsidP="002E5D62">
      <w:pPr>
        <w:ind w:firstLine="210"/>
      </w:pPr>
      <w:r w:rsidRPr="001540B7">
        <w:rPr>
          <w:rFonts w:hint="eastAsia"/>
        </w:rPr>
        <w:t>【手順書</w:t>
      </w:r>
      <w:r>
        <w:rPr>
          <w:rFonts w:hint="eastAsia"/>
        </w:rPr>
        <w:t>モデル集</w:t>
      </w:r>
      <w:r w:rsidRPr="001540B7">
        <w:rPr>
          <w:rFonts w:hint="eastAsia"/>
        </w:rPr>
        <w:t>】</w:t>
      </w:r>
    </w:p>
    <w:p w14:paraId="78A73247" w14:textId="2804BA0A" w:rsidR="00E83664" w:rsidRDefault="00DE326E" w:rsidP="005A09FE">
      <w:pPr>
        <w:pStyle w:val="Web"/>
        <w:spacing w:before="0" w:beforeAutospacing="0" w:after="0" w:afterAutospacing="0"/>
        <w:ind w:firstLineChars="200" w:firstLine="400"/>
        <w:rPr>
          <w:rFonts w:ascii="HG丸ｺﾞｼｯｸM-PRO" w:eastAsia="HG丸ｺﾞｼｯｸM-PRO" w:hAnsi="HG丸ｺﾞｼｯｸM-PRO" w:cstheme="minorBidi"/>
          <w:color w:val="000000" w:themeColor="text1"/>
          <w:kern w:val="24"/>
          <w:sz w:val="20"/>
          <w:szCs w:val="20"/>
        </w:rPr>
        <w:sectPr w:rsidR="00E83664" w:rsidSect="00EE5D6A">
          <w:footerReference w:type="default" r:id="rId16"/>
          <w:pgSz w:w="11906" w:h="16838"/>
          <w:pgMar w:top="720" w:right="720" w:bottom="720" w:left="720" w:header="0" w:footer="964"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ep="1" w:space="425"/>
          <w:docGrid w:type="lines" w:linePitch="360"/>
        </w:sectPr>
      </w:pPr>
      <w:r>
        <w:rPr>
          <w:rFonts w:ascii="HG丸ｺﾞｼｯｸM-PRO" w:eastAsia="HG丸ｺﾞｼｯｸM-PRO" w:hAnsi="HG丸ｺﾞｼｯｸM-PRO" w:cstheme="minorBidi" w:hint="eastAsia"/>
          <w:color w:val="000000" w:themeColor="text1"/>
          <w:kern w:val="24"/>
          <w:sz w:val="20"/>
          <w:szCs w:val="20"/>
        </w:rPr>
        <w:t>【手順書31</w:t>
      </w:r>
      <w:r w:rsidR="00E71490">
        <w:rPr>
          <w:rFonts w:ascii="HG丸ｺﾞｼｯｸM-PRO" w:eastAsia="HG丸ｺﾞｼｯｸM-PRO" w:hAnsi="HG丸ｺﾞｼｯｸM-PRO" w:cstheme="minorBidi" w:hint="eastAsia"/>
          <w:color w:val="000000" w:themeColor="text1"/>
          <w:kern w:val="24"/>
          <w:sz w:val="20"/>
          <w:szCs w:val="20"/>
        </w:rPr>
        <w:t>】【手順書</w:t>
      </w:r>
      <w:r>
        <w:rPr>
          <w:rFonts w:ascii="HG丸ｺﾞｼｯｸM-PRO" w:eastAsia="HG丸ｺﾞｼｯｸM-PRO" w:hAnsi="HG丸ｺﾞｼｯｸM-PRO" w:cstheme="minorBidi" w:hint="eastAsia"/>
          <w:color w:val="000000" w:themeColor="text1"/>
          <w:kern w:val="24"/>
          <w:sz w:val="20"/>
          <w:szCs w:val="20"/>
        </w:rPr>
        <w:t>32</w:t>
      </w:r>
      <w:r w:rsidRPr="001540B7">
        <w:rPr>
          <w:rFonts w:ascii="HG丸ｺﾞｼｯｸM-PRO" w:eastAsia="HG丸ｺﾞｼｯｸM-PRO" w:hAnsi="HG丸ｺﾞｼｯｸM-PRO" w:cstheme="minorBidi" w:hint="eastAsia"/>
          <w:color w:val="000000" w:themeColor="text1"/>
          <w:kern w:val="24"/>
          <w:sz w:val="20"/>
          <w:szCs w:val="20"/>
        </w:rPr>
        <w:t>】</w:t>
      </w:r>
      <w:r>
        <w:rPr>
          <w:rFonts w:ascii="HG丸ｺﾞｼｯｸM-PRO" w:eastAsia="HG丸ｺﾞｼｯｸM-PRO" w:hAnsi="HG丸ｺﾞｼｯｸM-PRO" w:cstheme="minorBidi" w:hint="eastAsia"/>
          <w:color w:val="000000" w:themeColor="text1"/>
          <w:kern w:val="24"/>
          <w:sz w:val="20"/>
          <w:szCs w:val="20"/>
        </w:rPr>
        <w:t>是正／予防措置手順書</w:t>
      </w:r>
    </w:p>
    <w:p w14:paraId="0B93C949" w14:textId="5D21E6FC" w:rsidR="00E04859" w:rsidRPr="00866BAF" w:rsidRDefault="00D46D0F" w:rsidP="005A09FE">
      <w:pPr>
        <w:pStyle w:val="Web"/>
        <w:spacing w:before="0" w:beforeAutospacing="0" w:after="0" w:afterAutospacing="0"/>
        <w:ind w:firstLineChars="200" w:firstLine="480"/>
        <w:rPr>
          <w:color w:val="FF0000"/>
        </w:rPr>
      </w:pPr>
      <w:r w:rsidRPr="00866BAF">
        <w:rPr>
          <w:noProof/>
          <w:color w:val="FF0000"/>
        </w:rPr>
        <mc:AlternateContent>
          <mc:Choice Requires="wps">
            <w:drawing>
              <wp:anchor distT="0" distB="0" distL="114300" distR="114300" simplePos="0" relativeHeight="251664384" behindDoc="0" locked="0" layoutInCell="1" allowOverlap="1" wp14:anchorId="5E585773" wp14:editId="7E1FBB54">
                <wp:simplePos x="0" y="0"/>
                <wp:positionH relativeFrom="column">
                  <wp:posOffset>4441190</wp:posOffset>
                </wp:positionH>
                <wp:positionV relativeFrom="paragraph">
                  <wp:posOffset>681355</wp:posOffset>
                </wp:positionV>
                <wp:extent cx="2371725" cy="430887"/>
                <wp:effectExtent l="0" t="0" r="0" b="0"/>
                <wp:wrapNone/>
                <wp:docPr id="13" name="テキスト ボックス 12"/>
                <wp:cNvGraphicFramePr/>
                <a:graphic xmlns:a="http://schemas.openxmlformats.org/drawingml/2006/main">
                  <a:graphicData uri="http://schemas.microsoft.com/office/word/2010/wordprocessingShape">
                    <wps:wsp>
                      <wps:cNvSpPr txBox="1"/>
                      <wps:spPr>
                        <a:xfrm>
                          <a:off x="0" y="0"/>
                          <a:ext cx="2371725" cy="430887"/>
                        </a:xfrm>
                        <a:prstGeom prst="rect">
                          <a:avLst/>
                        </a:prstGeom>
                        <a:noFill/>
                      </wps:spPr>
                      <wps:txbx>
                        <w:txbxContent>
                          <w:p w14:paraId="1B1FF0F2" w14:textId="77777777" w:rsidR="00600647" w:rsidRPr="00D46D0F" w:rsidRDefault="00600647" w:rsidP="00D46D0F">
                            <w:pPr>
                              <w:pStyle w:val="Web"/>
                              <w:spacing w:before="0" w:beforeAutospacing="0" w:after="0" w:afterAutospacing="0"/>
                              <w:ind w:leftChars="176" w:left="370" w:firstLine="160"/>
                              <w:rPr>
                                <w:sz w:val="16"/>
                                <w:szCs w:val="16"/>
                              </w:rPr>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E585773" id="テキスト ボックス 12" o:spid="_x0000_s1045" type="#_x0000_t202" style="position:absolute;left:0;text-align:left;margin-left:349.7pt;margin-top:53.65pt;width:186.75pt;height:3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" filled="f" stroked="f">
                <v:textbox style="mso-fit-shape-to-text:t">
                  <w:txbxContent>
                    <w:p w14:paraId="1B1FF0F2" w14:textId="77777777" w:rsidR="00600647" w:rsidRPr="00D46D0F" w:rsidRDefault="00600647" w:rsidP="00D46D0F">
                      <w:pPr>
                        <w:pStyle w:val="Web"/>
                        <w:spacing w:before="0" w:beforeAutospacing="0" w:after="0" w:afterAutospacing="0"/>
                        <w:ind w:leftChars="176" w:left="370" w:firstLine="160"/>
                        <w:rPr>
                          <w:sz w:val="16"/>
                          <w:szCs w:val="16"/>
                        </w:rPr>
                      </w:pPr>
                    </w:p>
                  </w:txbxContent>
                </v:textbox>
              </v:shape>
            </w:pict>
          </mc:Fallback>
        </mc:AlternateContent>
      </w:r>
    </w:p>
    <w:sectPr w:rsidR="00E04859" w:rsidRPr="00866BAF" w:rsidSect="00D96091">
      <w:footerReference w:type="default" r:id="rId17"/>
      <w:pgSz w:w="11906" w:h="16838"/>
      <w:pgMar w:top="720" w:right="720" w:bottom="720" w:left="720" w:header="0" w:footer="964" w:gutter="0"/>
      <w:pgNumType w:start="1"/>
      <w:cols w:sep="1"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413C7" w14:textId="77777777" w:rsidR="00C30BA3" w:rsidRDefault="00C30BA3" w:rsidP="000B6B69">
      <w:pPr>
        <w:ind w:left="420" w:firstLine="210"/>
      </w:pPr>
      <w:r>
        <w:separator/>
      </w:r>
    </w:p>
    <w:p w14:paraId="14A76DD2" w14:textId="77777777" w:rsidR="00C30BA3" w:rsidRDefault="00C30BA3">
      <w:pPr>
        <w:ind w:left="420" w:firstLine="210"/>
      </w:pPr>
    </w:p>
  </w:endnote>
  <w:endnote w:type="continuationSeparator" w:id="0">
    <w:p w14:paraId="306B2F05" w14:textId="77777777" w:rsidR="00C30BA3" w:rsidRDefault="00C30BA3" w:rsidP="000B6B69">
      <w:pPr>
        <w:ind w:left="420" w:firstLine="210"/>
      </w:pPr>
      <w:r>
        <w:continuationSeparator/>
      </w:r>
    </w:p>
    <w:p w14:paraId="1AF7A65D" w14:textId="77777777" w:rsidR="00C30BA3" w:rsidRDefault="00C30BA3">
      <w:pPr>
        <w:ind w:left="420" w:firstLine="21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HG行書体">
    <w:panose1 w:val="03000609000000000000"/>
    <w:charset w:val="80"/>
    <w:family w:val="script"/>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EBE1" w14:textId="77777777" w:rsidR="00600647" w:rsidRDefault="00600647">
    <w:pPr>
      <w:pStyle w:val="a6"/>
      <w:ind w:left="420" w:firstLine="210"/>
    </w:pPr>
  </w:p>
  <w:p w14:paraId="0B2BD645" w14:textId="77777777" w:rsidR="00600647" w:rsidRDefault="00600647">
    <w:pPr>
      <w:ind w:left="420"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1D0E9" w14:textId="406E3787" w:rsidR="00600647" w:rsidRDefault="00600647" w:rsidP="00BA4074">
    <w:pPr>
      <w:pStyle w:val="a6"/>
      <w:ind w:leftChars="200" w:left="420" w:firstLine="210"/>
      <w:jc w:val="center"/>
    </w:pPr>
  </w:p>
  <w:p w14:paraId="350603B9" w14:textId="77777777" w:rsidR="00600647" w:rsidRDefault="00600647">
    <w:pPr>
      <w:ind w:leftChars="200" w:left="420"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A554E" w14:textId="77777777" w:rsidR="00600647" w:rsidRDefault="00600647">
    <w:pPr>
      <w:pStyle w:val="a6"/>
      <w:ind w:left="420" w:firstLine="2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954056"/>
      <w:docPartObj>
        <w:docPartGallery w:val="Page Numbers (Bottom of Page)"/>
        <w:docPartUnique/>
      </w:docPartObj>
    </w:sdtPr>
    <w:sdtEndPr/>
    <w:sdtContent>
      <w:sdt>
        <w:sdtPr>
          <w:id w:val="1728636285"/>
          <w:docPartObj>
            <w:docPartGallery w:val="Page Numbers (Top of Page)"/>
            <w:docPartUnique/>
          </w:docPartObj>
        </w:sdtPr>
        <w:sdtEndPr/>
        <w:sdtContent>
          <w:p w14:paraId="6FBF98CB" w14:textId="2B074C92" w:rsidR="00EE5D6A" w:rsidRDefault="00EE5D6A">
            <w:pPr>
              <w:pStyle w:val="a6"/>
              <w:ind w:firstLine="210"/>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403C20">
              <w:rPr>
                <w:b/>
                <w:bCs/>
                <w:noProof/>
              </w:rPr>
              <w:t>14</w:t>
            </w:r>
            <w:r>
              <w:rPr>
                <w:b/>
                <w:bCs/>
                <w:sz w:val="24"/>
                <w:szCs w:val="24"/>
              </w:rPr>
              <w:fldChar w:fldCharType="end"/>
            </w:r>
            <w:r>
              <w:rPr>
                <w:lang w:val="ja-JP"/>
              </w:rPr>
              <w:t xml:space="preserve"> / </w:t>
            </w:r>
            <w:r>
              <w:rPr>
                <w:b/>
                <w:bCs/>
                <w:sz w:val="24"/>
                <w:szCs w:val="24"/>
              </w:rPr>
              <w:fldChar w:fldCharType="begin"/>
            </w:r>
            <w:r w:rsidR="00403C20">
              <w:rPr>
                <w:b/>
                <w:bCs/>
              </w:rPr>
              <w:instrText>SECTION</w:instrText>
            </w:r>
            <w:r>
              <w:rPr>
                <w:b/>
                <w:bCs/>
              </w:rPr>
              <w:instrText>PAGES</w:instrText>
            </w:r>
            <w:r>
              <w:rPr>
                <w:b/>
                <w:bCs/>
                <w:sz w:val="24"/>
                <w:szCs w:val="24"/>
              </w:rPr>
              <w:fldChar w:fldCharType="separate"/>
            </w:r>
            <w:r w:rsidR="000A0411">
              <w:rPr>
                <w:b/>
                <w:bCs/>
                <w:noProof/>
              </w:rPr>
              <w:t>49</w:t>
            </w:r>
            <w:r>
              <w:rPr>
                <w:b/>
                <w:bCs/>
                <w:sz w:val="24"/>
                <w:szCs w:val="24"/>
              </w:rPr>
              <w:fldChar w:fldCharType="end"/>
            </w:r>
          </w:p>
        </w:sdtContent>
      </w:sdt>
    </w:sdtContent>
  </w:sdt>
  <w:p w14:paraId="3E59E93F" w14:textId="77777777" w:rsidR="00600647" w:rsidRDefault="00600647">
    <w:pPr>
      <w:ind w:leftChars="200" w:left="420" w:firstLine="21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06A1E" w14:textId="77777777" w:rsidR="00600647" w:rsidRDefault="00600647">
    <w:pPr>
      <w:ind w:leftChars="200" w:left="420"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A5C3C" w14:textId="77777777" w:rsidR="00C30BA3" w:rsidRDefault="00C30BA3" w:rsidP="000B6B69">
      <w:pPr>
        <w:ind w:left="420" w:firstLine="210"/>
      </w:pPr>
      <w:r>
        <w:separator/>
      </w:r>
    </w:p>
    <w:p w14:paraId="1F611D33" w14:textId="77777777" w:rsidR="00C30BA3" w:rsidRDefault="00C30BA3">
      <w:pPr>
        <w:ind w:left="420" w:firstLine="210"/>
      </w:pPr>
    </w:p>
  </w:footnote>
  <w:footnote w:type="continuationSeparator" w:id="0">
    <w:p w14:paraId="72A4CCF1" w14:textId="77777777" w:rsidR="00C30BA3" w:rsidRDefault="00C30BA3" w:rsidP="000B6B69">
      <w:pPr>
        <w:ind w:left="420" w:firstLine="210"/>
      </w:pPr>
      <w:r>
        <w:continuationSeparator/>
      </w:r>
    </w:p>
    <w:p w14:paraId="37572DC4" w14:textId="77777777" w:rsidR="00C30BA3" w:rsidRDefault="00C30BA3">
      <w:pPr>
        <w:ind w:left="420" w:firstLine="21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5673E" w14:textId="77777777" w:rsidR="00600647" w:rsidRDefault="00600647">
    <w:pPr>
      <w:pStyle w:val="a4"/>
      <w:ind w:left="420" w:firstLine="210"/>
    </w:pPr>
  </w:p>
  <w:p w14:paraId="5921827C" w14:textId="77777777" w:rsidR="00600647" w:rsidRDefault="00600647">
    <w:pPr>
      <w:ind w:left="420"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B35E5" w14:textId="0CB387D7" w:rsidR="00600647" w:rsidRPr="00F105A0" w:rsidRDefault="00600647" w:rsidP="00F105A0">
    <w:pPr>
      <w:pStyle w:val="a4"/>
      <w:ind w:firstLine="240"/>
      <w:jc w:val="right"/>
      <w:rPr>
        <w:rFonts w:ascii="ＭＳ ゴシック" w:eastAsia="ＭＳ ゴシック" w:hAnsi="ＭＳ ゴシック"/>
        <w:sz w:val="24"/>
        <w:bdr w:val="single" w:sz="4" w:space="0" w:color="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30478" w14:textId="77777777" w:rsidR="00600647" w:rsidRDefault="00600647">
    <w:pPr>
      <w:pStyle w:val="a4"/>
      <w:ind w:left="420" w:firstLine="21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15FD1" w14:textId="77777777" w:rsidR="00600647" w:rsidRDefault="00600647">
    <w:pPr>
      <w:ind w:leftChars="200" w:left="420"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DAD"/>
    <w:multiLevelType w:val="hybridMultilevel"/>
    <w:tmpl w:val="5F6C38DE"/>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06AA4E16"/>
    <w:multiLevelType w:val="hybridMultilevel"/>
    <w:tmpl w:val="F4342E7C"/>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6BB5B9F"/>
    <w:multiLevelType w:val="hybridMultilevel"/>
    <w:tmpl w:val="690A2BCC"/>
    <w:lvl w:ilvl="0" w:tplc="59DCAFFA">
      <w:numFmt w:val="bullet"/>
      <w:lvlText w:val="・"/>
      <w:lvlJc w:val="left"/>
      <w:pPr>
        <w:ind w:left="84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0A016993"/>
    <w:multiLevelType w:val="hybridMultilevel"/>
    <w:tmpl w:val="D4B23146"/>
    <w:lvl w:ilvl="0" w:tplc="CB1C71D0">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0AD36737"/>
    <w:multiLevelType w:val="hybridMultilevel"/>
    <w:tmpl w:val="4928E788"/>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D8C6BCC"/>
    <w:multiLevelType w:val="hybridMultilevel"/>
    <w:tmpl w:val="8176F2D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2C82F07"/>
    <w:multiLevelType w:val="hybridMultilevel"/>
    <w:tmpl w:val="142C2F50"/>
    <w:lvl w:ilvl="0" w:tplc="615450B2">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4E414CE"/>
    <w:multiLevelType w:val="hybridMultilevel"/>
    <w:tmpl w:val="CD3ABA0C"/>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169340EF"/>
    <w:multiLevelType w:val="hybridMultilevel"/>
    <w:tmpl w:val="8AF0AA36"/>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9D24D97"/>
    <w:multiLevelType w:val="hybridMultilevel"/>
    <w:tmpl w:val="874E576A"/>
    <w:lvl w:ilvl="0" w:tplc="1C065FD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E9C023C"/>
    <w:multiLevelType w:val="hybridMultilevel"/>
    <w:tmpl w:val="E34218C8"/>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171298D"/>
    <w:multiLevelType w:val="hybridMultilevel"/>
    <w:tmpl w:val="8FE26C7E"/>
    <w:lvl w:ilvl="0" w:tplc="59DCAFFA">
      <w:numFmt w:val="bullet"/>
      <w:lvlText w:val="・"/>
      <w:lvlJc w:val="left"/>
      <w:pPr>
        <w:ind w:left="519"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939" w:hanging="420"/>
      </w:pPr>
      <w:rPr>
        <w:rFonts w:ascii="Wingdings" w:hAnsi="Wingdings" w:hint="default"/>
      </w:rPr>
    </w:lvl>
    <w:lvl w:ilvl="2" w:tplc="0409000D" w:tentative="1">
      <w:start w:val="1"/>
      <w:numFmt w:val="bullet"/>
      <w:lvlText w:val=""/>
      <w:lvlJc w:val="left"/>
      <w:pPr>
        <w:ind w:left="1359" w:hanging="420"/>
      </w:pPr>
      <w:rPr>
        <w:rFonts w:ascii="Wingdings" w:hAnsi="Wingdings" w:hint="default"/>
      </w:rPr>
    </w:lvl>
    <w:lvl w:ilvl="3" w:tplc="04090001" w:tentative="1">
      <w:start w:val="1"/>
      <w:numFmt w:val="bullet"/>
      <w:lvlText w:val=""/>
      <w:lvlJc w:val="left"/>
      <w:pPr>
        <w:ind w:left="1779" w:hanging="420"/>
      </w:pPr>
      <w:rPr>
        <w:rFonts w:ascii="Wingdings" w:hAnsi="Wingdings" w:hint="default"/>
      </w:rPr>
    </w:lvl>
    <w:lvl w:ilvl="4" w:tplc="0409000B" w:tentative="1">
      <w:start w:val="1"/>
      <w:numFmt w:val="bullet"/>
      <w:lvlText w:val=""/>
      <w:lvlJc w:val="left"/>
      <w:pPr>
        <w:ind w:left="2199" w:hanging="420"/>
      </w:pPr>
      <w:rPr>
        <w:rFonts w:ascii="Wingdings" w:hAnsi="Wingdings" w:hint="default"/>
      </w:rPr>
    </w:lvl>
    <w:lvl w:ilvl="5" w:tplc="0409000D" w:tentative="1">
      <w:start w:val="1"/>
      <w:numFmt w:val="bullet"/>
      <w:lvlText w:val=""/>
      <w:lvlJc w:val="left"/>
      <w:pPr>
        <w:ind w:left="2619" w:hanging="420"/>
      </w:pPr>
      <w:rPr>
        <w:rFonts w:ascii="Wingdings" w:hAnsi="Wingdings" w:hint="default"/>
      </w:rPr>
    </w:lvl>
    <w:lvl w:ilvl="6" w:tplc="04090001" w:tentative="1">
      <w:start w:val="1"/>
      <w:numFmt w:val="bullet"/>
      <w:lvlText w:val=""/>
      <w:lvlJc w:val="left"/>
      <w:pPr>
        <w:ind w:left="3039" w:hanging="420"/>
      </w:pPr>
      <w:rPr>
        <w:rFonts w:ascii="Wingdings" w:hAnsi="Wingdings" w:hint="default"/>
      </w:rPr>
    </w:lvl>
    <w:lvl w:ilvl="7" w:tplc="0409000B" w:tentative="1">
      <w:start w:val="1"/>
      <w:numFmt w:val="bullet"/>
      <w:lvlText w:val=""/>
      <w:lvlJc w:val="left"/>
      <w:pPr>
        <w:ind w:left="3459" w:hanging="420"/>
      </w:pPr>
      <w:rPr>
        <w:rFonts w:ascii="Wingdings" w:hAnsi="Wingdings" w:hint="default"/>
      </w:rPr>
    </w:lvl>
    <w:lvl w:ilvl="8" w:tplc="0409000D" w:tentative="1">
      <w:start w:val="1"/>
      <w:numFmt w:val="bullet"/>
      <w:lvlText w:val=""/>
      <w:lvlJc w:val="left"/>
      <w:pPr>
        <w:ind w:left="3879" w:hanging="420"/>
      </w:pPr>
      <w:rPr>
        <w:rFonts w:ascii="Wingdings" w:hAnsi="Wingdings" w:hint="default"/>
      </w:rPr>
    </w:lvl>
  </w:abstractNum>
  <w:abstractNum w:abstractNumId="12" w15:restartNumberingAfterBreak="0">
    <w:nsid w:val="24E76C1E"/>
    <w:multiLevelType w:val="hybridMultilevel"/>
    <w:tmpl w:val="60180810"/>
    <w:lvl w:ilvl="0" w:tplc="AE4E80DE">
      <w:start w:val="1"/>
      <w:numFmt w:val="decimal"/>
      <w:lvlText w:val="%1)"/>
      <w:lvlJc w:val="left"/>
      <w:pPr>
        <w:ind w:left="780" w:hanging="36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25F02C27"/>
    <w:multiLevelType w:val="hybridMultilevel"/>
    <w:tmpl w:val="419EAB36"/>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26802CA4"/>
    <w:multiLevelType w:val="hybridMultilevel"/>
    <w:tmpl w:val="8C3674BC"/>
    <w:lvl w:ilvl="0" w:tplc="1C065FD4">
      <w:numFmt w:val="bullet"/>
      <w:lvlText w:val="○"/>
      <w:lvlJc w:val="left"/>
      <w:pPr>
        <w:ind w:left="6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2749511A"/>
    <w:multiLevelType w:val="hybridMultilevel"/>
    <w:tmpl w:val="270E88E2"/>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27C025E9"/>
    <w:multiLevelType w:val="hybridMultilevel"/>
    <w:tmpl w:val="3B604F62"/>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2824199A"/>
    <w:multiLevelType w:val="hybridMultilevel"/>
    <w:tmpl w:val="59CA25E6"/>
    <w:lvl w:ilvl="0" w:tplc="2B466E94">
      <w:start w:val="2"/>
      <w:numFmt w:val="bullet"/>
      <w:lvlText w:val="※"/>
      <w:lvlJc w:val="left"/>
      <w:pPr>
        <w:ind w:left="45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39" w:hanging="420"/>
      </w:pPr>
      <w:rPr>
        <w:rFonts w:ascii="Wingdings" w:hAnsi="Wingdings" w:hint="default"/>
      </w:rPr>
    </w:lvl>
    <w:lvl w:ilvl="2" w:tplc="0409000D" w:tentative="1">
      <w:start w:val="1"/>
      <w:numFmt w:val="bullet"/>
      <w:lvlText w:val=""/>
      <w:lvlJc w:val="left"/>
      <w:pPr>
        <w:ind w:left="1359" w:hanging="420"/>
      </w:pPr>
      <w:rPr>
        <w:rFonts w:ascii="Wingdings" w:hAnsi="Wingdings" w:hint="default"/>
      </w:rPr>
    </w:lvl>
    <w:lvl w:ilvl="3" w:tplc="04090001" w:tentative="1">
      <w:start w:val="1"/>
      <w:numFmt w:val="bullet"/>
      <w:lvlText w:val=""/>
      <w:lvlJc w:val="left"/>
      <w:pPr>
        <w:ind w:left="1779" w:hanging="420"/>
      </w:pPr>
      <w:rPr>
        <w:rFonts w:ascii="Wingdings" w:hAnsi="Wingdings" w:hint="default"/>
      </w:rPr>
    </w:lvl>
    <w:lvl w:ilvl="4" w:tplc="0409000B" w:tentative="1">
      <w:start w:val="1"/>
      <w:numFmt w:val="bullet"/>
      <w:lvlText w:val=""/>
      <w:lvlJc w:val="left"/>
      <w:pPr>
        <w:ind w:left="2199" w:hanging="420"/>
      </w:pPr>
      <w:rPr>
        <w:rFonts w:ascii="Wingdings" w:hAnsi="Wingdings" w:hint="default"/>
      </w:rPr>
    </w:lvl>
    <w:lvl w:ilvl="5" w:tplc="0409000D" w:tentative="1">
      <w:start w:val="1"/>
      <w:numFmt w:val="bullet"/>
      <w:lvlText w:val=""/>
      <w:lvlJc w:val="left"/>
      <w:pPr>
        <w:ind w:left="2619" w:hanging="420"/>
      </w:pPr>
      <w:rPr>
        <w:rFonts w:ascii="Wingdings" w:hAnsi="Wingdings" w:hint="default"/>
      </w:rPr>
    </w:lvl>
    <w:lvl w:ilvl="6" w:tplc="04090001" w:tentative="1">
      <w:start w:val="1"/>
      <w:numFmt w:val="bullet"/>
      <w:lvlText w:val=""/>
      <w:lvlJc w:val="left"/>
      <w:pPr>
        <w:ind w:left="3039" w:hanging="420"/>
      </w:pPr>
      <w:rPr>
        <w:rFonts w:ascii="Wingdings" w:hAnsi="Wingdings" w:hint="default"/>
      </w:rPr>
    </w:lvl>
    <w:lvl w:ilvl="7" w:tplc="0409000B" w:tentative="1">
      <w:start w:val="1"/>
      <w:numFmt w:val="bullet"/>
      <w:lvlText w:val=""/>
      <w:lvlJc w:val="left"/>
      <w:pPr>
        <w:ind w:left="3459" w:hanging="420"/>
      </w:pPr>
      <w:rPr>
        <w:rFonts w:ascii="Wingdings" w:hAnsi="Wingdings" w:hint="default"/>
      </w:rPr>
    </w:lvl>
    <w:lvl w:ilvl="8" w:tplc="0409000D" w:tentative="1">
      <w:start w:val="1"/>
      <w:numFmt w:val="bullet"/>
      <w:lvlText w:val=""/>
      <w:lvlJc w:val="left"/>
      <w:pPr>
        <w:ind w:left="3879" w:hanging="420"/>
      </w:pPr>
      <w:rPr>
        <w:rFonts w:ascii="Wingdings" w:hAnsi="Wingdings" w:hint="default"/>
      </w:rPr>
    </w:lvl>
  </w:abstractNum>
  <w:abstractNum w:abstractNumId="18" w15:restartNumberingAfterBreak="0">
    <w:nsid w:val="28A03B99"/>
    <w:multiLevelType w:val="hybridMultilevel"/>
    <w:tmpl w:val="18189B5E"/>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AE70F21"/>
    <w:multiLevelType w:val="hybridMultilevel"/>
    <w:tmpl w:val="5284166C"/>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2B81368C"/>
    <w:multiLevelType w:val="hybridMultilevel"/>
    <w:tmpl w:val="A184D0B2"/>
    <w:lvl w:ilvl="0" w:tplc="C65675A0">
      <w:start w:val="2"/>
      <w:numFmt w:val="bullet"/>
      <w:lvlText w:val="※"/>
      <w:lvlJc w:val="left"/>
      <w:pPr>
        <w:ind w:left="6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2CBA1742"/>
    <w:multiLevelType w:val="hybridMultilevel"/>
    <w:tmpl w:val="F1A4A632"/>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2CEB6050"/>
    <w:multiLevelType w:val="hybridMultilevel"/>
    <w:tmpl w:val="533C9A58"/>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15:restartNumberingAfterBreak="0">
    <w:nsid w:val="336D15C7"/>
    <w:multiLevelType w:val="hybridMultilevel"/>
    <w:tmpl w:val="32AC57CA"/>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6B75B40"/>
    <w:multiLevelType w:val="hybridMultilevel"/>
    <w:tmpl w:val="50EE51E8"/>
    <w:lvl w:ilvl="0" w:tplc="1C065FD4">
      <w:numFmt w:val="bullet"/>
      <w:lvlText w:val="○"/>
      <w:lvlJc w:val="left"/>
      <w:pPr>
        <w:ind w:left="6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37713B00"/>
    <w:multiLevelType w:val="hybridMultilevel"/>
    <w:tmpl w:val="39BC5CA4"/>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3B6958C7"/>
    <w:multiLevelType w:val="hybridMultilevel"/>
    <w:tmpl w:val="12222A9C"/>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15:restartNumberingAfterBreak="0">
    <w:nsid w:val="3BBF47C8"/>
    <w:multiLevelType w:val="hybridMultilevel"/>
    <w:tmpl w:val="DE4E0A12"/>
    <w:lvl w:ilvl="0" w:tplc="B99AC806">
      <w:numFmt w:val="bullet"/>
      <w:lvlText w:val="・"/>
      <w:lvlJc w:val="left"/>
      <w:pPr>
        <w:ind w:left="420" w:hanging="42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D9417BA"/>
    <w:multiLevelType w:val="hybridMultilevel"/>
    <w:tmpl w:val="7B6C676C"/>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3E5B5BD4"/>
    <w:multiLevelType w:val="hybridMultilevel"/>
    <w:tmpl w:val="D4B23146"/>
    <w:lvl w:ilvl="0" w:tplc="CB1C71D0">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3EE11189"/>
    <w:multiLevelType w:val="hybridMultilevel"/>
    <w:tmpl w:val="B918731E"/>
    <w:lvl w:ilvl="0" w:tplc="C65675A0">
      <w:start w:val="2"/>
      <w:numFmt w:val="bullet"/>
      <w:lvlText w:val="※"/>
      <w:lvlJc w:val="left"/>
      <w:pPr>
        <w:ind w:left="6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410D61DA"/>
    <w:multiLevelType w:val="hybridMultilevel"/>
    <w:tmpl w:val="7D2A39B4"/>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15:restartNumberingAfterBreak="0">
    <w:nsid w:val="420A3C5C"/>
    <w:multiLevelType w:val="hybridMultilevel"/>
    <w:tmpl w:val="94843688"/>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4456621E"/>
    <w:multiLevelType w:val="hybridMultilevel"/>
    <w:tmpl w:val="716CDC7A"/>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1C065FD4">
      <w:numFmt w:val="bullet"/>
      <w:lvlText w:val="○"/>
      <w:lvlJc w:val="left"/>
      <w:pPr>
        <w:ind w:left="840" w:hanging="42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9A75D2E"/>
    <w:multiLevelType w:val="hybridMultilevel"/>
    <w:tmpl w:val="CD5A9A48"/>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49BF7214"/>
    <w:multiLevelType w:val="hybridMultilevel"/>
    <w:tmpl w:val="57221328"/>
    <w:lvl w:ilvl="0" w:tplc="B180EA14">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A84653E"/>
    <w:multiLevelType w:val="hybridMultilevel"/>
    <w:tmpl w:val="61124F32"/>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7" w15:restartNumberingAfterBreak="0">
    <w:nsid w:val="4FB049C4"/>
    <w:multiLevelType w:val="hybridMultilevel"/>
    <w:tmpl w:val="60180810"/>
    <w:lvl w:ilvl="0" w:tplc="AE4E80DE">
      <w:start w:val="1"/>
      <w:numFmt w:val="decimal"/>
      <w:lvlText w:val="%1)"/>
      <w:lvlJc w:val="left"/>
      <w:pPr>
        <w:ind w:left="780" w:hanging="36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51BE2FEF"/>
    <w:multiLevelType w:val="hybridMultilevel"/>
    <w:tmpl w:val="2C62304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54AF1259"/>
    <w:multiLevelType w:val="hybridMultilevel"/>
    <w:tmpl w:val="4552D8D6"/>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585E4405"/>
    <w:multiLevelType w:val="hybridMultilevel"/>
    <w:tmpl w:val="99640B56"/>
    <w:lvl w:ilvl="0" w:tplc="59DCAFFA">
      <w:numFmt w:val="bullet"/>
      <w:lvlText w:val="・"/>
      <w:lvlJc w:val="left"/>
      <w:pPr>
        <w:ind w:left="45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91E2519"/>
    <w:multiLevelType w:val="hybridMultilevel"/>
    <w:tmpl w:val="F1CE062A"/>
    <w:lvl w:ilvl="0" w:tplc="02DE7408">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59A60EDB"/>
    <w:multiLevelType w:val="hybridMultilevel"/>
    <w:tmpl w:val="60180810"/>
    <w:lvl w:ilvl="0" w:tplc="AE4E80DE">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59C93628"/>
    <w:multiLevelType w:val="hybridMultilevel"/>
    <w:tmpl w:val="D284B6CE"/>
    <w:lvl w:ilvl="0" w:tplc="1C065FD4">
      <w:numFmt w:val="bullet"/>
      <w:lvlText w:val="○"/>
      <w:lvlJc w:val="left"/>
      <w:pPr>
        <w:ind w:left="6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15:restartNumberingAfterBreak="0">
    <w:nsid w:val="5A0D75EF"/>
    <w:multiLevelType w:val="hybridMultilevel"/>
    <w:tmpl w:val="61AC7D1A"/>
    <w:lvl w:ilvl="0" w:tplc="C65675A0">
      <w:start w:val="2"/>
      <w:numFmt w:val="bullet"/>
      <w:lvlText w:val="※"/>
      <w:lvlJc w:val="left"/>
      <w:pPr>
        <w:ind w:left="87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5" w15:restartNumberingAfterBreak="0">
    <w:nsid w:val="5A595A0E"/>
    <w:multiLevelType w:val="hybridMultilevel"/>
    <w:tmpl w:val="AEC8D54A"/>
    <w:lvl w:ilvl="0" w:tplc="1C065FD4">
      <w:numFmt w:val="bullet"/>
      <w:lvlText w:val="○"/>
      <w:lvlJc w:val="left"/>
      <w:pPr>
        <w:ind w:left="45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39" w:hanging="420"/>
      </w:pPr>
      <w:rPr>
        <w:rFonts w:ascii="Wingdings" w:hAnsi="Wingdings" w:hint="default"/>
      </w:rPr>
    </w:lvl>
    <w:lvl w:ilvl="2" w:tplc="0409000D" w:tentative="1">
      <w:start w:val="1"/>
      <w:numFmt w:val="bullet"/>
      <w:lvlText w:val=""/>
      <w:lvlJc w:val="left"/>
      <w:pPr>
        <w:ind w:left="1359" w:hanging="420"/>
      </w:pPr>
      <w:rPr>
        <w:rFonts w:ascii="Wingdings" w:hAnsi="Wingdings" w:hint="default"/>
      </w:rPr>
    </w:lvl>
    <w:lvl w:ilvl="3" w:tplc="04090001" w:tentative="1">
      <w:start w:val="1"/>
      <w:numFmt w:val="bullet"/>
      <w:lvlText w:val=""/>
      <w:lvlJc w:val="left"/>
      <w:pPr>
        <w:ind w:left="1779" w:hanging="420"/>
      </w:pPr>
      <w:rPr>
        <w:rFonts w:ascii="Wingdings" w:hAnsi="Wingdings" w:hint="default"/>
      </w:rPr>
    </w:lvl>
    <w:lvl w:ilvl="4" w:tplc="0409000B" w:tentative="1">
      <w:start w:val="1"/>
      <w:numFmt w:val="bullet"/>
      <w:lvlText w:val=""/>
      <w:lvlJc w:val="left"/>
      <w:pPr>
        <w:ind w:left="2199" w:hanging="420"/>
      </w:pPr>
      <w:rPr>
        <w:rFonts w:ascii="Wingdings" w:hAnsi="Wingdings" w:hint="default"/>
      </w:rPr>
    </w:lvl>
    <w:lvl w:ilvl="5" w:tplc="0409000D" w:tentative="1">
      <w:start w:val="1"/>
      <w:numFmt w:val="bullet"/>
      <w:lvlText w:val=""/>
      <w:lvlJc w:val="left"/>
      <w:pPr>
        <w:ind w:left="2619" w:hanging="420"/>
      </w:pPr>
      <w:rPr>
        <w:rFonts w:ascii="Wingdings" w:hAnsi="Wingdings" w:hint="default"/>
      </w:rPr>
    </w:lvl>
    <w:lvl w:ilvl="6" w:tplc="04090001" w:tentative="1">
      <w:start w:val="1"/>
      <w:numFmt w:val="bullet"/>
      <w:lvlText w:val=""/>
      <w:lvlJc w:val="left"/>
      <w:pPr>
        <w:ind w:left="3039" w:hanging="420"/>
      </w:pPr>
      <w:rPr>
        <w:rFonts w:ascii="Wingdings" w:hAnsi="Wingdings" w:hint="default"/>
      </w:rPr>
    </w:lvl>
    <w:lvl w:ilvl="7" w:tplc="0409000B" w:tentative="1">
      <w:start w:val="1"/>
      <w:numFmt w:val="bullet"/>
      <w:lvlText w:val=""/>
      <w:lvlJc w:val="left"/>
      <w:pPr>
        <w:ind w:left="3459" w:hanging="420"/>
      </w:pPr>
      <w:rPr>
        <w:rFonts w:ascii="Wingdings" w:hAnsi="Wingdings" w:hint="default"/>
      </w:rPr>
    </w:lvl>
    <w:lvl w:ilvl="8" w:tplc="0409000D" w:tentative="1">
      <w:start w:val="1"/>
      <w:numFmt w:val="bullet"/>
      <w:lvlText w:val=""/>
      <w:lvlJc w:val="left"/>
      <w:pPr>
        <w:ind w:left="3879" w:hanging="420"/>
      </w:pPr>
      <w:rPr>
        <w:rFonts w:ascii="Wingdings" w:hAnsi="Wingdings" w:hint="default"/>
      </w:rPr>
    </w:lvl>
  </w:abstractNum>
  <w:abstractNum w:abstractNumId="46" w15:restartNumberingAfterBreak="0">
    <w:nsid w:val="5BDA78D8"/>
    <w:multiLevelType w:val="hybridMultilevel"/>
    <w:tmpl w:val="7058630E"/>
    <w:lvl w:ilvl="0" w:tplc="59DCAFFA">
      <w:numFmt w:val="bullet"/>
      <w:lvlText w:val="・"/>
      <w:lvlJc w:val="left"/>
      <w:pPr>
        <w:ind w:left="519"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939" w:hanging="420"/>
      </w:pPr>
      <w:rPr>
        <w:rFonts w:ascii="Wingdings" w:hAnsi="Wingdings" w:hint="default"/>
      </w:rPr>
    </w:lvl>
    <w:lvl w:ilvl="2" w:tplc="0409000D" w:tentative="1">
      <w:start w:val="1"/>
      <w:numFmt w:val="bullet"/>
      <w:lvlText w:val=""/>
      <w:lvlJc w:val="left"/>
      <w:pPr>
        <w:ind w:left="1359" w:hanging="420"/>
      </w:pPr>
      <w:rPr>
        <w:rFonts w:ascii="Wingdings" w:hAnsi="Wingdings" w:hint="default"/>
      </w:rPr>
    </w:lvl>
    <w:lvl w:ilvl="3" w:tplc="04090001" w:tentative="1">
      <w:start w:val="1"/>
      <w:numFmt w:val="bullet"/>
      <w:lvlText w:val=""/>
      <w:lvlJc w:val="left"/>
      <w:pPr>
        <w:ind w:left="1779" w:hanging="420"/>
      </w:pPr>
      <w:rPr>
        <w:rFonts w:ascii="Wingdings" w:hAnsi="Wingdings" w:hint="default"/>
      </w:rPr>
    </w:lvl>
    <w:lvl w:ilvl="4" w:tplc="0409000B" w:tentative="1">
      <w:start w:val="1"/>
      <w:numFmt w:val="bullet"/>
      <w:lvlText w:val=""/>
      <w:lvlJc w:val="left"/>
      <w:pPr>
        <w:ind w:left="2199" w:hanging="420"/>
      </w:pPr>
      <w:rPr>
        <w:rFonts w:ascii="Wingdings" w:hAnsi="Wingdings" w:hint="default"/>
      </w:rPr>
    </w:lvl>
    <w:lvl w:ilvl="5" w:tplc="0409000D" w:tentative="1">
      <w:start w:val="1"/>
      <w:numFmt w:val="bullet"/>
      <w:lvlText w:val=""/>
      <w:lvlJc w:val="left"/>
      <w:pPr>
        <w:ind w:left="2619" w:hanging="420"/>
      </w:pPr>
      <w:rPr>
        <w:rFonts w:ascii="Wingdings" w:hAnsi="Wingdings" w:hint="default"/>
      </w:rPr>
    </w:lvl>
    <w:lvl w:ilvl="6" w:tplc="04090001" w:tentative="1">
      <w:start w:val="1"/>
      <w:numFmt w:val="bullet"/>
      <w:lvlText w:val=""/>
      <w:lvlJc w:val="left"/>
      <w:pPr>
        <w:ind w:left="3039" w:hanging="420"/>
      </w:pPr>
      <w:rPr>
        <w:rFonts w:ascii="Wingdings" w:hAnsi="Wingdings" w:hint="default"/>
      </w:rPr>
    </w:lvl>
    <w:lvl w:ilvl="7" w:tplc="0409000B" w:tentative="1">
      <w:start w:val="1"/>
      <w:numFmt w:val="bullet"/>
      <w:lvlText w:val=""/>
      <w:lvlJc w:val="left"/>
      <w:pPr>
        <w:ind w:left="3459" w:hanging="420"/>
      </w:pPr>
      <w:rPr>
        <w:rFonts w:ascii="Wingdings" w:hAnsi="Wingdings" w:hint="default"/>
      </w:rPr>
    </w:lvl>
    <w:lvl w:ilvl="8" w:tplc="0409000D" w:tentative="1">
      <w:start w:val="1"/>
      <w:numFmt w:val="bullet"/>
      <w:lvlText w:val=""/>
      <w:lvlJc w:val="left"/>
      <w:pPr>
        <w:ind w:left="3879" w:hanging="420"/>
      </w:pPr>
      <w:rPr>
        <w:rFonts w:ascii="Wingdings" w:hAnsi="Wingdings" w:hint="default"/>
      </w:rPr>
    </w:lvl>
  </w:abstractNum>
  <w:abstractNum w:abstractNumId="47" w15:restartNumberingAfterBreak="0">
    <w:nsid w:val="5DEF5B04"/>
    <w:multiLevelType w:val="hybridMultilevel"/>
    <w:tmpl w:val="DF1832B6"/>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F3E0937"/>
    <w:multiLevelType w:val="hybridMultilevel"/>
    <w:tmpl w:val="60B68BE6"/>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9" w15:restartNumberingAfterBreak="0">
    <w:nsid w:val="633C4C52"/>
    <w:multiLevelType w:val="hybridMultilevel"/>
    <w:tmpl w:val="66E244EE"/>
    <w:lvl w:ilvl="0" w:tplc="6EA08562">
      <w:numFmt w:val="bullet"/>
      <w:lvlText w:val="・"/>
      <w:lvlJc w:val="left"/>
      <w:pPr>
        <w:ind w:left="45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643E7B07"/>
    <w:multiLevelType w:val="hybridMultilevel"/>
    <w:tmpl w:val="60180810"/>
    <w:lvl w:ilvl="0" w:tplc="AE4E80DE">
      <w:start w:val="1"/>
      <w:numFmt w:val="decimal"/>
      <w:lvlText w:val="%1)"/>
      <w:lvlJc w:val="left"/>
      <w:pPr>
        <w:ind w:left="780" w:hanging="36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1" w15:restartNumberingAfterBreak="0">
    <w:nsid w:val="65D30C3D"/>
    <w:multiLevelType w:val="hybridMultilevel"/>
    <w:tmpl w:val="5FB036F0"/>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2" w15:restartNumberingAfterBreak="0">
    <w:nsid w:val="65FE163C"/>
    <w:multiLevelType w:val="hybridMultilevel"/>
    <w:tmpl w:val="3FF03C2A"/>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3" w15:restartNumberingAfterBreak="0">
    <w:nsid w:val="678536AB"/>
    <w:multiLevelType w:val="hybridMultilevel"/>
    <w:tmpl w:val="1618ED72"/>
    <w:lvl w:ilvl="0" w:tplc="59DCAFFA">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67B558A3"/>
    <w:multiLevelType w:val="hybridMultilevel"/>
    <w:tmpl w:val="47A278C4"/>
    <w:lvl w:ilvl="0" w:tplc="D3F26F36">
      <w:numFmt w:val="bullet"/>
      <w:lvlText w:val=""/>
      <w:lvlJc w:val="left"/>
      <w:pPr>
        <w:ind w:left="360" w:hanging="360"/>
      </w:pPr>
      <w:rPr>
        <w:rFonts w:ascii="Wingdings" w:eastAsia="HG丸ｺﾞｼｯｸM-PRO"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68281B49"/>
    <w:multiLevelType w:val="hybridMultilevel"/>
    <w:tmpl w:val="F27E54B8"/>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6D495B0D"/>
    <w:multiLevelType w:val="hybridMultilevel"/>
    <w:tmpl w:val="8C6697F6"/>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7" w15:restartNumberingAfterBreak="0">
    <w:nsid w:val="6F072438"/>
    <w:multiLevelType w:val="hybridMultilevel"/>
    <w:tmpl w:val="7854CA16"/>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8" w15:restartNumberingAfterBreak="0">
    <w:nsid w:val="75CB4694"/>
    <w:multiLevelType w:val="hybridMultilevel"/>
    <w:tmpl w:val="1E982BAC"/>
    <w:lvl w:ilvl="0" w:tplc="59DCAFFA">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7979769A"/>
    <w:multiLevelType w:val="hybridMultilevel"/>
    <w:tmpl w:val="AA0E85C8"/>
    <w:lvl w:ilvl="0" w:tplc="1C065FD4">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DA73670"/>
    <w:multiLevelType w:val="hybridMultilevel"/>
    <w:tmpl w:val="56C09BA8"/>
    <w:lvl w:ilvl="0" w:tplc="59DCAFFA">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1" w15:restartNumberingAfterBreak="0">
    <w:nsid w:val="7DE9166D"/>
    <w:multiLevelType w:val="hybridMultilevel"/>
    <w:tmpl w:val="2850D444"/>
    <w:lvl w:ilvl="0" w:tplc="1C065FD4">
      <w:numFmt w:val="bullet"/>
      <w:lvlText w:val="○"/>
      <w:lvlJc w:val="left"/>
      <w:pPr>
        <w:ind w:left="63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6"/>
  </w:num>
  <w:num w:numId="2">
    <w:abstractNumId w:val="3"/>
  </w:num>
  <w:num w:numId="3">
    <w:abstractNumId w:val="29"/>
  </w:num>
  <w:num w:numId="4">
    <w:abstractNumId w:val="37"/>
  </w:num>
  <w:num w:numId="5">
    <w:abstractNumId w:val="42"/>
  </w:num>
  <w:num w:numId="6">
    <w:abstractNumId w:val="41"/>
  </w:num>
  <w:num w:numId="7">
    <w:abstractNumId w:val="12"/>
  </w:num>
  <w:num w:numId="8">
    <w:abstractNumId w:val="50"/>
  </w:num>
  <w:num w:numId="9">
    <w:abstractNumId w:val="45"/>
  </w:num>
  <w:num w:numId="10">
    <w:abstractNumId w:val="17"/>
  </w:num>
  <w:num w:numId="11">
    <w:abstractNumId w:val="38"/>
  </w:num>
  <w:num w:numId="12">
    <w:abstractNumId w:val="20"/>
  </w:num>
  <w:num w:numId="13">
    <w:abstractNumId w:val="30"/>
  </w:num>
  <w:num w:numId="14">
    <w:abstractNumId w:val="24"/>
  </w:num>
  <w:num w:numId="15">
    <w:abstractNumId w:val="9"/>
  </w:num>
  <w:num w:numId="16">
    <w:abstractNumId w:val="28"/>
  </w:num>
  <w:num w:numId="17">
    <w:abstractNumId w:val="49"/>
  </w:num>
  <w:num w:numId="18">
    <w:abstractNumId w:val="40"/>
  </w:num>
  <w:num w:numId="19">
    <w:abstractNumId w:val="27"/>
  </w:num>
  <w:num w:numId="20">
    <w:abstractNumId w:val="58"/>
  </w:num>
  <w:num w:numId="21">
    <w:abstractNumId w:val="51"/>
  </w:num>
  <w:num w:numId="22">
    <w:abstractNumId w:val="46"/>
  </w:num>
  <w:num w:numId="23">
    <w:abstractNumId w:val="11"/>
  </w:num>
  <w:num w:numId="24">
    <w:abstractNumId w:val="13"/>
  </w:num>
  <w:num w:numId="25">
    <w:abstractNumId w:val="26"/>
  </w:num>
  <w:num w:numId="26">
    <w:abstractNumId w:val="52"/>
  </w:num>
  <w:num w:numId="27">
    <w:abstractNumId w:val="2"/>
  </w:num>
  <w:num w:numId="28">
    <w:abstractNumId w:val="43"/>
  </w:num>
  <w:num w:numId="29">
    <w:abstractNumId w:val="57"/>
  </w:num>
  <w:num w:numId="30">
    <w:abstractNumId w:val="14"/>
  </w:num>
  <w:num w:numId="31">
    <w:abstractNumId w:val="44"/>
  </w:num>
  <w:num w:numId="32">
    <w:abstractNumId w:val="15"/>
  </w:num>
  <w:num w:numId="33">
    <w:abstractNumId w:val="48"/>
  </w:num>
  <w:num w:numId="34">
    <w:abstractNumId w:val="60"/>
  </w:num>
  <w:num w:numId="35">
    <w:abstractNumId w:val="22"/>
  </w:num>
  <w:num w:numId="36">
    <w:abstractNumId w:val="34"/>
  </w:num>
  <w:num w:numId="37">
    <w:abstractNumId w:val="33"/>
  </w:num>
  <w:num w:numId="38">
    <w:abstractNumId w:val="7"/>
  </w:num>
  <w:num w:numId="39">
    <w:abstractNumId w:val="53"/>
  </w:num>
  <w:num w:numId="40">
    <w:abstractNumId w:val="0"/>
  </w:num>
  <w:num w:numId="41">
    <w:abstractNumId w:val="16"/>
  </w:num>
  <w:num w:numId="42">
    <w:abstractNumId w:val="10"/>
  </w:num>
  <w:num w:numId="43">
    <w:abstractNumId w:val="21"/>
  </w:num>
  <w:num w:numId="44">
    <w:abstractNumId w:val="36"/>
  </w:num>
  <w:num w:numId="45">
    <w:abstractNumId w:val="59"/>
  </w:num>
  <w:num w:numId="46">
    <w:abstractNumId w:val="8"/>
  </w:num>
  <w:num w:numId="47">
    <w:abstractNumId w:val="1"/>
  </w:num>
  <w:num w:numId="48">
    <w:abstractNumId w:val="25"/>
  </w:num>
  <w:num w:numId="49">
    <w:abstractNumId w:val="54"/>
  </w:num>
  <w:num w:numId="50">
    <w:abstractNumId w:val="31"/>
  </w:num>
  <w:num w:numId="51">
    <w:abstractNumId w:val="61"/>
  </w:num>
  <w:num w:numId="52">
    <w:abstractNumId w:val="56"/>
  </w:num>
  <w:num w:numId="53">
    <w:abstractNumId w:val="39"/>
  </w:num>
  <w:num w:numId="54">
    <w:abstractNumId w:val="19"/>
  </w:num>
  <w:num w:numId="55">
    <w:abstractNumId w:val="32"/>
  </w:num>
  <w:num w:numId="56">
    <w:abstractNumId w:val="18"/>
  </w:num>
  <w:num w:numId="57">
    <w:abstractNumId w:val="55"/>
  </w:num>
  <w:num w:numId="58">
    <w:abstractNumId w:val="47"/>
  </w:num>
  <w:num w:numId="59">
    <w:abstractNumId w:val="4"/>
  </w:num>
  <w:num w:numId="60">
    <w:abstractNumId w:val="23"/>
  </w:num>
  <w:num w:numId="61">
    <w:abstractNumId w:val="5"/>
  </w:num>
  <w:num w:numId="6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doNotCompress"/>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D0F"/>
    <w:rsid w:val="0001144A"/>
    <w:rsid w:val="00016C6F"/>
    <w:rsid w:val="00020F17"/>
    <w:rsid w:val="00021824"/>
    <w:rsid w:val="0002281F"/>
    <w:rsid w:val="0002379D"/>
    <w:rsid w:val="000303B1"/>
    <w:rsid w:val="00031989"/>
    <w:rsid w:val="000356D7"/>
    <w:rsid w:val="00036D15"/>
    <w:rsid w:val="000405E1"/>
    <w:rsid w:val="000444D7"/>
    <w:rsid w:val="000453B5"/>
    <w:rsid w:val="000453FC"/>
    <w:rsid w:val="00045C64"/>
    <w:rsid w:val="000466DC"/>
    <w:rsid w:val="00052AD4"/>
    <w:rsid w:val="00052E72"/>
    <w:rsid w:val="000647C0"/>
    <w:rsid w:val="00065A6D"/>
    <w:rsid w:val="00067719"/>
    <w:rsid w:val="00076F5D"/>
    <w:rsid w:val="00083B42"/>
    <w:rsid w:val="00086185"/>
    <w:rsid w:val="000974AC"/>
    <w:rsid w:val="00097F53"/>
    <w:rsid w:val="000A0411"/>
    <w:rsid w:val="000A5027"/>
    <w:rsid w:val="000B2308"/>
    <w:rsid w:val="000B341C"/>
    <w:rsid w:val="000B41B6"/>
    <w:rsid w:val="000B5EF2"/>
    <w:rsid w:val="000B6B69"/>
    <w:rsid w:val="000C2D22"/>
    <w:rsid w:val="000D5138"/>
    <w:rsid w:val="000E01E6"/>
    <w:rsid w:val="000E7522"/>
    <w:rsid w:val="000F2CFE"/>
    <w:rsid w:val="000F312E"/>
    <w:rsid w:val="00110ABC"/>
    <w:rsid w:val="00111348"/>
    <w:rsid w:val="00111378"/>
    <w:rsid w:val="0011207E"/>
    <w:rsid w:val="00121366"/>
    <w:rsid w:val="001260C5"/>
    <w:rsid w:val="0012628A"/>
    <w:rsid w:val="001413E5"/>
    <w:rsid w:val="001529B9"/>
    <w:rsid w:val="001540B7"/>
    <w:rsid w:val="001557E0"/>
    <w:rsid w:val="001560D1"/>
    <w:rsid w:val="00160521"/>
    <w:rsid w:val="001740EB"/>
    <w:rsid w:val="001743E0"/>
    <w:rsid w:val="00177ACD"/>
    <w:rsid w:val="00182D45"/>
    <w:rsid w:val="00185435"/>
    <w:rsid w:val="00195EB7"/>
    <w:rsid w:val="001976D7"/>
    <w:rsid w:val="001A3901"/>
    <w:rsid w:val="001B34BD"/>
    <w:rsid w:val="001C15FE"/>
    <w:rsid w:val="001C309C"/>
    <w:rsid w:val="001D00E0"/>
    <w:rsid w:val="001D5574"/>
    <w:rsid w:val="001D6F18"/>
    <w:rsid w:val="001E1A29"/>
    <w:rsid w:val="001E47BA"/>
    <w:rsid w:val="001E47DD"/>
    <w:rsid w:val="00203F7F"/>
    <w:rsid w:val="0020743A"/>
    <w:rsid w:val="00210B39"/>
    <w:rsid w:val="00216174"/>
    <w:rsid w:val="002222B9"/>
    <w:rsid w:val="00225918"/>
    <w:rsid w:val="00225B36"/>
    <w:rsid w:val="0022629F"/>
    <w:rsid w:val="00235C13"/>
    <w:rsid w:val="00236AAB"/>
    <w:rsid w:val="00244A52"/>
    <w:rsid w:val="0026513C"/>
    <w:rsid w:val="00267D06"/>
    <w:rsid w:val="002918A7"/>
    <w:rsid w:val="0029395F"/>
    <w:rsid w:val="0029526D"/>
    <w:rsid w:val="00296F1B"/>
    <w:rsid w:val="002A0C8C"/>
    <w:rsid w:val="002A1330"/>
    <w:rsid w:val="002B0022"/>
    <w:rsid w:val="002B0AA6"/>
    <w:rsid w:val="002B101F"/>
    <w:rsid w:val="002B14A6"/>
    <w:rsid w:val="002B232C"/>
    <w:rsid w:val="002B3D32"/>
    <w:rsid w:val="002C0292"/>
    <w:rsid w:val="002C6566"/>
    <w:rsid w:val="002C6BBB"/>
    <w:rsid w:val="002C7999"/>
    <w:rsid w:val="002D1293"/>
    <w:rsid w:val="002D2679"/>
    <w:rsid w:val="002E2381"/>
    <w:rsid w:val="002E5D62"/>
    <w:rsid w:val="002F5DB3"/>
    <w:rsid w:val="00301FFA"/>
    <w:rsid w:val="003050E1"/>
    <w:rsid w:val="003062BC"/>
    <w:rsid w:val="00306AB0"/>
    <w:rsid w:val="00310337"/>
    <w:rsid w:val="003117D1"/>
    <w:rsid w:val="0031723C"/>
    <w:rsid w:val="003252D4"/>
    <w:rsid w:val="00333923"/>
    <w:rsid w:val="003349C7"/>
    <w:rsid w:val="00335C63"/>
    <w:rsid w:val="0033692A"/>
    <w:rsid w:val="00342FB7"/>
    <w:rsid w:val="00343E7D"/>
    <w:rsid w:val="003474C6"/>
    <w:rsid w:val="00351E98"/>
    <w:rsid w:val="00360350"/>
    <w:rsid w:val="00361FC6"/>
    <w:rsid w:val="00365BFF"/>
    <w:rsid w:val="00370757"/>
    <w:rsid w:val="00373C29"/>
    <w:rsid w:val="00374CB3"/>
    <w:rsid w:val="0037682F"/>
    <w:rsid w:val="0037744F"/>
    <w:rsid w:val="00382979"/>
    <w:rsid w:val="003868A8"/>
    <w:rsid w:val="003A2A37"/>
    <w:rsid w:val="003C2862"/>
    <w:rsid w:val="003C7BEF"/>
    <w:rsid w:val="003D154E"/>
    <w:rsid w:val="003D33B7"/>
    <w:rsid w:val="003D3476"/>
    <w:rsid w:val="003E150F"/>
    <w:rsid w:val="003E33C9"/>
    <w:rsid w:val="003E4362"/>
    <w:rsid w:val="003E5C4B"/>
    <w:rsid w:val="003F12C6"/>
    <w:rsid w:val="003F2A99"/>
    <w:rsid w:val="003F39AA"/>
    <w:rsid w:val="003F49EC"/>
    <w:rsid w:val="00403C20"/>
    <w:rsid w:val="0040437B"/>
    <w:rsid w:val="00406677"/>
    <w:rsid w:val="00406A07"/>
    <w:rsid w:val="00411DB8"/>
    <w:rsid w:val="00415674"/>
    <w:rsid w:val="00416DC2"/>
    <w:rsid w:val="00434A38"/>
    <w:rsid w:val="0043593C"/>
    <w:rsid w:val="00437AD4"/>
    <w:rsid w:val="004409E5"/>
    <w:rsid w:val="00445FA3"/>
    <w:rsid w:val="0045141C"/>
    <w:rsid w:val="004546C6"/>
    <w:rsid w:val="0046226C"/>
    <w:rsid w:val="00462468"/>
    <w:rsid w:val="004635EA"/>
    <w:rsid w:val="00473708"/>
    <w:rsid w:val="004764DD"/>
    <w:rsid w:val="004800BA"/>
    <w:rsid w:val="0048013E"/>
    <w:rsid w:val="00481F92"/>
    <w:rsid w:val="00483667"/>
    <w:rsid w:val="00485B8B"/>
    <w:rsid w:val="004936D1"/>
    <w:rsid w:val="00493C76"/>
    <w:rsid w:val="004A4779"/>
    <w:rsid w:val="004A67A8"/>
    <w:rsid w:val="004B1229"/>
    <w:rsid w:val="004B783B"/>
    <w:rsid w:val="004D1AFE"/>
    <w:rsid w:val="004D2138"/>
    <w:rsid w:val="004E0142"/>
    <w:rsid w:val="004E340E"/>
    <w:rsid w:val="004E7218"/>
    <w:rsid w:val="004F5A2A"/>
    <w:rsid w:val="004F61AA"/>
    <w:rsid w:val="004F7DA5"/>
    <w:rsid w:val="005062CB"/>
    <w:rsid w:val="005170D8"/>
    <w:rsid w:val="00521A56"/>
    <w:rsid w:val="005237D0"/>
    <w:rsid w:val="00524170"/>
    <w:rsid w:val="00525DD5"/>
    <w:rsid w:val="00536804"/>
    <w:rsid w:val="005377E4"/>
    <w:rsid w:val="0054223B"/>
    <w:rsid w:val="00551CAD"/>
    <w:rsid w:val="0056513E"/>
    <w:rsid w:val="005672B9"/>
    <w:rsid w:val="005704D0"/>
    <w:rsid w:val="00571C97"/>
    <w:rsid w:val="00573937"/>
    <w:rsid w:val="0058076B"/>
    <w:rsid w:val="005825A5"/>
    <w:rsid w:val="00583840"/>
    <w:rsid w:val="0059351C"/>
    <w:rsid w:val="005A09FE"/>
    <w:rsid w:val="005A342A"/>
    <w:rsid w:val="005A3C3F"/>
    <w:rsid w:val="005B1741"/>
    <w:rsid w:val="005B20CF"/>
    <w:rsid w:val="005C0518"/>
    <w:rsid w:val="005C58A0"/>
    <w:rsid w:val="005C5B9B"/>
    <w:rsid w:val="005C6389"/>
    <w:rsid w:val="005D099A"/>
    <w:rsid w:val="005E248F"/>
    <w:rsid w:val="005E3C10"/>
    <w:rsid w:val="005E5966"/>
    <w:rsid w:val="005F7D5E"/>
    <w:rsid w:val="00600647"/>
    <w:rsid w:val="00606962"/>
    <w:rsid w:val="006179BE"/>
    <w:rsid w:val="006213A0"/>
    <w:rsid w:val="00624805"/>
    <w:rsid w:val="006259A4"/>
    <w:rsid w:val="00633313"/>
    <w:rsid w:val="00634195"/>
    <w:rsid w:val="0064131B"/>
    <w:rsid w:val="006453B7"/>
    <w:rsid w:val="00646EC6"/>
    <w:rsid w:val="0065541C"/>
    <w:rsid w:val="00666E01"/>
    <w:rsid w:val="00671B36"/>
    <w:rsid w:val="0067290E"/>
    <w:rsid w:val="0067459D"/>
    <w:rsid w:val="00675B6C"/>
    <w:rsid w:val="00677B4C"/>
    <w:rsid w:val="00680C71"/>
    <w:rsid w:val="00684A44"/>
    <w:rsid w:val="00687B1C"/>
    <w:rsid w:val="006909C7"/>
    <w:rsid w:val="00692C7D"/>
    <w:rsid w:val="006964C8"/>
    <w:rsid w:val="006A3E01"/>
    <w:rsid w:val="006A6A9C"/>
    <w:rsid w:val="006B2B95"/>
    <w:rsid w:val="006B4C2F"/>
    <w:rsid w:val="006B4F4C"/>
    <w:rsid w:val="006C7AF1"/>
    <w:rsid w:val="006C7B4A"/>
    <w:rsid w:val="006D3A7C"/>
    <w:rsid w:val="006E0C44"/>
    <w:rsid w:val="006E0D46"/>
    <w:rsid w:val="006E3E8E"/>
    <w:rsid w:val="006E4124"/>
    <w:rsid w:val="006E5A16"/>
    <w:rsid w:val="006E66CA"/>
    <w:rsid w:val="006F7B17"/>
    <w:rsid w:val="0070317E"/>
    <w:rsid w:val="0071268B"/>
    <w:rsid w:val="00720BC6"/>
    <w:rsid w:val="00726F45"/>
    <w:rsid w:val="00727CD9"/>
    <w:rsid w:val="0073298B"/>
    <w:rsid w:val="0073369C"/>
    <w:rsid w:val="00736E79"/>
    <w:rsid w:val="00745594"/>
    <w:rsid w:val="00752CDD"/>
    <w:rsid w:val="00752E3A"/>
    <w:rsid w:val="00752E77"/>
    <w:rsid w:val="00753818"/>
    <w:rsid w:val="00754DB9"/>
    <w:rsid w:val="0075557A"/>
    <w:rsid w:val="00757A4A"/>
    <w:rsid w:val="00761619"/>
    <w:rsid w:val="007628FB"/>
    <w:rsid w:val="00771D58"/>
    <w:rsid w:val="00773218"/>
    <w:rsid w:val="00776DE2"/>
    <w:rsid w:val="00780842"/>
    <w:rsid w:val="007836CB"/>
    <w:rsid w:val="00790000"/>
    <w:rsid w:val="00790643"/>
    <w:rsid w:val="00792020"/>
    <w:rsid w:val="00794C8C"/>
    <w:rsid w:val="00796483"/>
    <w:rsid w:val="007A1CBF"/>
    <w:rsid w:val="007A3D31"/>
    <w:rsid w:val="007A45C0"/>
    <w:rsid w:val="007A5DF7"/>
    <w:rsid w:val="007B0ECD"/>
    <w:rsid w:val="007B5264"/>
    <w:rsid w:val="007B7E08"/>
    <w:rsid w:val="007C1255"/>
    <w:rsid w:val="007C1604"/>
    <w:rsid w:val="007C1BE1"/>
    <w:rsid w:val="007C2C61"/>
    <w:rsid w:val="007C2CC5"/>
    <w:rsid w:val="007C4A57"/>
    <w:rsid w:val="007D7CEB"/>
    <w:rsid w:val="007E006B"/>
    <w:rsid w:val="007E1639"/>
    <w:rsid w:val="007E55EE"/>
    <w:rsid w:val="007F1228"/>
    <w:rsid w:val="007F4E8C"/>
    <w:rsid w:val="007F571B"/>
    <w:rsid w:val="0080054A"/>
    <w:rsid w:val="0081125E"/>
    <w:rsid w:val="00813670"/>
    <w:rsid w:val="00813C79"/>
    <w:rsid w:val="00823722"/>
    <w:rsid w:val="00823893"/>
    <w:rsid w:val="008356B5"/>
    <w:rsid w:val="00836056"/>
    <w:rsid w:val="00844506"/>
    <w:rsid w:val="00844796"/>
    <w:rsid w:val="008453EF"/>
    <w:rsid w:val="00850CEE"/>
    <w:rsid w:val="00850E53"/>
    <w:rsid w:val="00856DED"/>
    <w:rsid w:val="00864219"/>
    <w:rsid w:val="00865965"/>
    <w:rsid w:val="00866BAF"/>
    <w:rsid w:val="00871757"/>
    <w:rsid w:val="008773E0"/>
    <w:rsid w:val="0088377C"/>
    <w:rsid w:val="008838B8"/>
    <w:rsid w:val="00884C2F"/>
    <w:rsid w:val="00885D33"/>
    <w:rsid w:val="00895D4C"/>
    <w:rsid w:val="008A34F4"/>
    <w:rsid w:val="008B68E3"/>
    <w:rsid w:val="008B7281"/>
    <w:rsid w:val="008C24AA"/>
    <w:rsid w:val="008C70ED"/>
    <w:rsid w:val="008D3AC2"/>
    <w:rsid w:val="008D7FE8"/>
    <w:rsid w:val="008E4DAA"/>
    <w:rsid w:val="008E784D"/>
    <w:rsid w:val="008E7C76"/>
    <w:rsid w:val="008F10EC"/>
    <w:rsid w:val="008F35E4"/>
    <w:rsid w:val="00901F6E"/>
    <w:rsid w:val="00904DF5"/>
    <w:rsid w:val="00913E27"/>
    <w:rsid w:val="0091723A"/>
    <w:rsid w:val="00926BEC"/>
    <w:rsid w:val="009303D3"/>
    <w:rsid w:val="00946ACF"/>
    <w:rsid w:val="009470AA"/>
    <w:rsid w:val="00960063"/>
    <w:rsid w:val="00963685"/>
    <w:rsid w:val="00971DBC"/>
    <w:rsid w:val="009739B8"/>
    <w:rsid w:val="00974AB3"/>
    <w:rsid w:val="00982364"/>
    <w:rsid w:val="00983060"/>
    <w:rsid w:val="009873A5"/>
    <w:rsid w:val="00991F0C"/>
    <w:rsid w:val="009931CF"/>
    <w:rsid w:val="00997F65"/>
    <w:rsid w:val="009A27CD"/>
    <w:rsid w:val="009A348D"/>
    <w:rsid w:val="009A48C8"/>
    <w:rsid w:val="009A5A93"/>
    <w:rsid w:val="009D0875"/>
    <w:rsid w:val="009D1269"/>
    <w:rsid w:val="009D4979"/>
    <w:rsid w:val="009E1EE6"/>
    <w:rsid w:val="009E225A"/>
    <w:rsid w:val="009E3EFF"/>
    <w:rsid w:val="009E631D"/>
    <w:rsid w:val="009F0438"/>
    <w:rsid w:val="009F2959"/>
    <w:rsid w:val="009F6A75"/>
    <w:rsid w:val="00A01EF3"/>
    <w:rsid w:val="00A05A9E"/>
    <w:rsid w:val="00A06266"/>
    <w:rsid w:val="00A1040A"/>
    <w:rsid w:val="00A10E91"/>
    <w:rsid w:val="00A11E8E"/>
    <w:rsid w:val="00A151A7"/>
    <w:rsid w:val="00A16871"/>
    <w:rsid w:val="00A20D75"/>
    <w:rsid w:val="00A235AA"/>
    <w:rsid w:val="00A25631"/>
    <w:rsid w:val="00A27AF3"/>
    <w:rsid w:val="00A31127"/>
    <w:rsid w:val="00A41140"/>
    <w:rsid w:val="00A41D44"/>
    <w:rsid w:val="00A42435"/>
    <w:rsid w:val="00A42E10"/>
    <w:rsid w:val="00A476EA"/>
    <w:rsid w:val="00A50402"/>
    <w:rsid w:val="00A505DC"/>
    <w:rsid w:val="00A62ECB"/>
    <w:rsid w:val="00A70253"/>
    <w:rsid w:val="00A769A1"/>
    <w:rsid w:val="00A80079"/>
    <w:rsid w:val="00A86D9B"/>
    <w:rsid w:val="00A934D6"/>
    <w:rsid w:val="00A95CE3"/>
    <w:rsid w:val="00AA4265"/>
    <w:rsid w:val="00AA460D"/>
    <w:rsid w:val="00AC703F"/>
    <w:rsid w:val="00AD7DE9"/>
    <w:rsid w:val="00AE3183"/>
    <w:rsid w:val="00AE41D0"/>
    <w:rsid w:val="00AF4670"/>
    <w:rsid w:val="00B05747"/>
    <w:rsid w:val="00B074B2"/>
    <w:rsid w:val="00B17525"/>
    <w:rsid w:val="00B20127"/>
    <w:rsid w:val="00B21DF6"/>
    <w:rsid w:val="00B251AA"/>
    <w:rsid w:val="00B26EA8"/>
    <w:rsid w:val="00B27972"/>
    <w:rsid w:val="00B27F0A"/>
    <w:rsid w:val="00B30336"/>
    <w:rsid w:val="00B33ECB"/>
    <w:rsid w:val="00B3400F"/>
    <w:rsid w:val="00B370C3"/>
    <w:rsid w:val="00B410E7"/>
    <w:rsid w:val="00B5005A"/>
    <w:rsid w:val="00B5116A"/>
    <w:rsid w:val="00B52988"/>
    <w:rsid w:val="00B54247"/>
    <w:rsid w:val="00B6158E"/>
    <w:rsid w:val="00B677C4"/>
    <w:rsid w:val="00B76CEC"/>
    <w:rsid w:val="00B825D7"/>
    <w:rsid w:val="00B83AF8"/>
    <w:rsid w:val="00B85CCE"/>
    <w:rsid w:val="00B920AE"/>
    <w:rsid w:val="00B93735"/>
    <w:rsid w:val="00B95439"/>
    <w:rsid w:val="00B95D50"/>
    <w:rsid w:val="00BA253D"/>
    <w:rsid w:val="00BA28C8"/>
    <w:rsid w:val="00BA4074"/>
    <w:rsid w:val="00BA69D1"/>
    <w:rsid w:val="00BB03F6"/>
    <w:rsid w:val="00BB19FC"/>
    <w:rsid w:val="00BB1A6A"/>
    <w:rsid w:val="00BB1E0E"/>
    <w:rsid w:val="00BB2B3A"/>
    <w:rsid w:val="00BB3B0E"/>
    <w:rsid w:val="00BB6E07"/>
    <w:rsid w:val="00BC7A64"/>
    <w:rsid w:val="00BD7C04"/>
    <w:rsid w:val="00BE0952"/>
    <w:rsid w:val="00BE0B80"/>
    <w:rsid w:val="00BF0A4C"/>
    <w:rsid w:val="00BF22A8"/>
    <w:rsid w:val="00BF70E6"/>
    <w:rsid w:val="00C01465"/>
    <w:rsid w:val="00C034F5"/>
    <w:rsid w:val="00C063CC"/>
    <w:rsid w:val="00C11090"/>
    <w:rsid w:val="00C1255B"/>
    <w:rsid w:val="00C1458C"/>
    <w:rsid w:val="00C27E71"/>
    <w:rsid w:val="00C30BA3"/>
    <w:rsid w:val="00C33059"/>
    <w:rsid w:val="00C4272F"/>
    <w:rsid w:val="00C471C5"/>
    <w:rsid w:val="00C47C4A"/>
    <w:rsid w:val="00C5461E"/>
    <w:rsid w:val="00C566D4"/>
    <w:rsid w:val="00C82D3D"/>
    <w:rsid w:val="00C84AC8"/>
    <w:rsid w:val="00C84BEB"/>
    <w:rsid w:val="00C8557F"/>
    <w:rsid w:val="00C90E76"/>
    <w:rsid w:val="00C91FFF"/>
    <w:rsid w:val="00C930D8"/>
    <w:rsid w:val="00C960E5"/>
    <w:rsid w:val="00CB0BC4"/>
    <w:rsid w:val="00CB2657"/>
    <w:rsid w:val="00CB6883"/>
    <w:rsid w:val="00CC325A"/>
    <w:rsid w:val="00CC349B"/>
    <w:rsid w:val="00CC3589"/>
    <w:rsid w:val="00CD5668"/>
    <w:rsid w:val="00CF3DF4"/>
    <w:rsid w:val="00D01A84"/>
    <w:rsid w:val="00D0258E"/>
    <w:rsid w:val="00D12C60"/>
    <w:rsid w:val="00D17CCE"/>
    <w:rsid w:val="00D20925"/>
    <w:rsid w:val="00D22118"/>
    <w:rsid w:val="00D235E5"/>
    <w:rsid w:val="00D244FC"/>
    <w:rsid w:val="00D24539"/>
    <w:rsid w:val="00D24F6B"/>
    <w:rsid w:val="00D2735A"/>
    <w:rsid w:val="00D30562"/>
    <w:rsid w:val="00D31351"/>
    <w:rsid w:val="00D318AF"/>
    <w:rsid w:val="00D31C0A"/>
    <w:rsid w:val="00D34688"/>
    <w:rsid w:val="00D443D4"/>
    <w:rsid w:val="00D46D0F"/>
    <w:rsid w:val="00D5295D"/>
    <w:rsid w:val="00D533DC"/>
    <w:rsid w:val="00D540D0"/>
    <w:rsid w:val="00D57041"/>
    <w:rsid w:val="00D60434"/>
    <w:rsid w:val="00D60AFD"/>
    <w:rsid w:val="00D670FE"/>
    <w:rsid w:val="00D74698"/>
    <w:rsid w:val="00D773F0"/>
    <w:rsid w:val="00D775C2"/>
    <w:rsid w:val="00D90DE6"/>
    <w:rsid w:val="00D91EA9"/>
    <w:rsid w:val="00D94A40"/>
    <w:rsid w:val="00D94CFE"/>
    <w:rsid w:val="00D96091"/>
    <w:rsid w:val="00D96A08"/>
    <w:rsid w:val="00DA2CFE"/>
    <w:rsid w:val="00DA56DB"/>
    <w:rsid w:val="00DA5997"/>
    <w:rsid w:val="00DA7022"/>
    <w:rsid w:val="00DB22B4"/>
    <w:rsid w:val="00DC38A3"/>
    <w:rsid w:val="00DC437C"/>
    <w:rsid w:val="00DC618C"/>
    <w:rsid w:val="00DD26E9"/>
    <w:rsid w:val="00DE159C"/>
    <w:rsid w:val="00DE2936"/>
    <w:rsid w:val="00DE326E"/>
    <w:rsid w:val="00DE7A61"/>
    <w:rsid w:val="00DF20B3"/>
    <w:rsid w:val="00DF277C"/>
    <w:rsid w:val="00E04859"/>
    <w:rsid w:val="00E102C6"/>
    <w:rsid w:val="00E129CC"/>
    <w:rsid w:val="00E16070"/>
    <w:rsid w:val="00E2010F"/>
    <w:rsid w:val="00E26A42"/>
    <w:rsid w:val="00E271F6"/>
    <w:rsid w:val="00E36D96"/>
    <w:rsid w:val="00E406FA"/>
    <w:rsid w:val="00E43F21"/>
    <w:rsid w:val="00E50949"/>
    <w:rsid w:val="00E57016"/>
    <w:rsid w:val="00E62E28"/>
    <w:rsid w:val="00E645B6"/>
    <w:rsid w:val="00E71490"/>
    <w:rsid w:val="00E766AC"/>
    <w:rsid w:val="00E83664"/>
    <w:rsid w:val="00E84B7E"/>
    <w:rsid w:val="00E85EA9"/>
    <w:rsid w:val="00E92F26"/>
    <w:rsid w:val="00E942DF"/>
    <w:rsid w:val="00EA12E3"/>
    <w:rsid w:val="00EA7871"/>
    <w:rsid w:val="00EB474A"/>
    <w:rsid w:val="00EB5D79"/>
    <w:rsid w:val="00EC0784"/>
    <w:rsid w:val="00EC2AA1"/>
    <w:rsid w:val="00EC3430"/>
    <w:rsid w:val="00EC777F"/>
    <w:rsid w:val="00ED02AC"/>
    <w:rsid w:val="00ED1FEC"/>
    <w:rsid w:val="00ED2A0B"/>
    <w:rsid w:val="00ED378D"/>
    <w:rsid w:val="00ED38AC"/>
    <w:rsid w:val="00ED424A"/>
    <w:rsid w:val="00ED77B7"/>
    <w:rsid w:val="00EE2D3D"/>
    <w:rsid w:val="00EE5D6A"/>
    <w:rsid w:val="00EE7215"/>
    <w:rsid w:val="00EE7F32"/>
    <w:rsid w:val="00EF6CE8"/>
    <w:rsid w:val="00EF6F1D"/>
    <w:rsid w:val="00F007AB"/>
    <w:rsid w:val="00F105A0"/>
    <w:rsid w:val="00F14F17"/>
    <w:rsid w:val="00F1532B"/>
    <w:rsid w:val="00F21D7E"/>
    <w:rsid w:val="00F23F7D"/>
    <w:rsid w:val="00F32A2A"/>
    <w:rsid w:val="00F33CF5"/>
    <w:rsid w:val="00F34883"/>
    <w:rsid w:val="00F3598E"/>
    <w:rsid w:val="00F371C1"/>
    <w:rsid w:val="00F374D0"/>
    <w:rsid w:val="00F374D1"/>
    <w:rsid w:val="00F433EE"/>
    <w:rsid w:val="00F51013"/>
    <w:rsid w:val="00F51E76"/>
    <w:rsid w:val="00F562B7"/>
    <w:rsid w:val="00F57822"/>
    <w:rsid w:val="00F57F28"/>
    <w:rsid w:val="00F62B36"/>
    <w:rsid w:val="00F66499"/>
    <w:rsid w:val="00F8325D"/>
    <w:rsid w:val="00FA1271"/>
    <w:rsid w:val="00FA1760"/>
    <w:rsid w:val="00FA35E7"/>
    <w:rsid w:val="00FA43E2"/>
    <w:rsid w:val="00FA6333"/>
    <w:rsid w:val="00FA69A4"/>
    <w:rsid w:val="00FB2BE7"/>
    <w:rsid w:val="00FB3B97"/>
    <w:rsid w:val="00FB6BFB"/>
    <w:rsid w:val="00FC257C"/>
    <w:rsid w:val="00FC5496"/>
    <w:rsid w:val="00FD43CB"/>
    <w:rsid w:val="00FD6CEB"/>
    <w:rsid w:val="00FD7D2C"/>
    <w:rsid w:val="00FE02FC"/>
    <w:rsid w:val="00FE3C4C"/>
    <w:rsid w:val="00FE5FEA"/>
    <w:rsid w:val="00FF3324"/>
    <w:rsid w:val="00FF4C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v:textbox inset="5.85pt,.7pt,5.85pt,.7pt"/>
    </o:shapedefaults>
    <o:shapelayout v:ext="edit">
      <o:idmap v:ext="edit" data="1"/>
    </o:shapelayout>
  </w:shapeDefaults>
  <w:decimalSymbol w:val="."/>
  <w:listSeparator w:val=","/>
  <w14:docId w14:val="3F0111C4"/>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35E5"/>
    <w:pPr>
      <w:widowControl w:val="0"/>
      <w:ind w:firstLineChars="100" w:firstLine="100"/>
      <w:jc w:val="both"/>
    </w:pPr>
    <w:rPr>
      <w:rFonts w:ascii="HG丸ｺﾞｼｯｸM-PRO" w:eastAsia="HG丸ｺﾞｼｯｸM-PRO"/>
    </w:rPr>
  </w:style>
  <w:style w:type="paragraph" w:styleId="1">
    <w:name w:val="heading 1"/>
    <w:basedOn w:val="a"/>
    <w:next w:val="a"/>
    <w:link w:val="10"/>
    <w:uiPriority w:val="9"/>
    <w:qFormat/>
    <w:rsid w:val="006E0D46"/>
    <w:pPr>
      <w:keepNext/>
      <w:ind w:firstLineChars="0" w:firstLine="0"/>
      <w:outlineLvl w:val="0"/>
    </w:pPr>
    <w:rPr>
      <w:rFonts w:hAnsiTheme="majorHAnsi" w:cstheme="majorBidi"/>
      <w:b/>
      <w:sz w:val="40"/>
      <w:szCs w:val="24"/>
    </w:rPr>
  </w:style>
  <w:style w:type="paragraph" w:styleId="2">
    <w:name w:val="heading 2"/>
    <w:basedOn w:val="a"/>
    <w:next w:val="a"/>
    <w:link w:val="20"/>
    <w:uiPriority w:val="9"/>
    <w:unhideWhenUsed/>
    <w:qFormat/>
    <w:rsid w:val="006E4124"/>
    <w:pPr>
      <w:keepNext/>
      <w:ind w:leftChars="50" w:left="150" w:hangingChars="100" w:hanging="100"/>
      <w:outlineLvl w:val="1"/>
    </w:pPr>
    <w:rPr>
      <w:rFonts w:hAnsiTheme="majorHAnsi" w:cstheme="majorBidi"/>
      <w:b/>
      <w:sz w:val="32"/>
    </w:rPr>
  </w:style>
  <w:style w:type="paragraph" w:styleId="3">
    <w:name w:val="heading 3"/>
    <w:basedOn w:val="a"/>
    <w:next w:val="a"/>
    <w:link w:val="30"/>
    <w:uiPriority w:val="9"/>
    <w:unhideWhenUsed/>
    <w:qFormat/>
    <w:rsid w:val="006E4124"/>
    <w:pPr>
      <w:keepNext/>
      <w:ind w:leftChars="50" w:left="50"/>
      <w:outlineLvl w:val="2"/>
    </w:pPr>
    <w:rPr>
      <w:rFonts w:hAnsiTheme="majorHAnsi" w:cstheme="majorBidi"/>
      <w:u w:val="single"/>
    </w:rPr>
  </w:style>
  <w:style w:type="paragraph" w:styleId="4">
    <w:name w:val="heading 4"/>
    <w:basedOn w:val="a"/>
    <w:next w:val="a"/>
    <w:link w:val="40"/>
    <w:uiPriority w:val="9"/>
    <w:unhideWhenUsed/>
    <w:qFormat/>
    <w:rsid w:val="00D57041"/>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E0D46"/>
    <w:rPr>
      <w:rFonts w:ascii="HG丸ｺﾞｼｯｸM-PRO" w:eastAsia="HG丸ｺﾞｼｯｸM-PRO" w:hAnsiTheme="majorHAnsi" w:cstheme="majorBidi"/>
      <w:b/>
      <w:sz w:val="40"/>
      <w:szCs w:val="24"/>
    </w:rPr>
  </w:style>
  <w:style w:type="character" w:customStyle="1" w:styleId="20">
    <w:name w:val="見出し 2 (文字)"/>
    <w:basedOn w:val="a0"/>
    <w:link w:val="2"/>
    <w:uiPriority w:val="9"/>
    <w:rsid w:val="006E4124"/>
    <w:rPr>
      <w:rFonts w:ascii="HG丸ｺﾞｼｯｸM-PRO" w:eastAsia="HG丸ｺﾞｼｯｸM-PRO" w:hAnsiTheme="majorHAnsi" w:cstheme="majorBidi"/>
      <w:b/>
      <w:sz w:val="32"/>
    </w:rPr>
  </w:style>
  <w:style w:type="character" w:customStyle="1" w:styleId="30">
    <w:name w:val="見出し 3 (文字)"/>
    <w:basedOn w:val="a0"/>
    <w:link w:val="3"/>
    <w:uiPriority w:val="9"/>
    <w:rsid w:val="006E4124"/>
    <w:rPr>
      <w:rFonts w:ascii="HG丸ｺﾞｼｯｸM-PRO" w:eastAsia="HG丸ｺﾞｼｯｸM-PRO" w:hAnsiTheme="majorHAnsi" w:cstheme="majorBidi"/>
      <w:u w:val="single"/>
    </w:rPr>
  </w:style>
  <w:style w:type="character" w:customStyle="1" w:styleId="40">
    <w:name w:val="見出し 4 (文字)"/>
    <w:basedOn w:val="a0"/>
    <w:link w:val="4"/>
    <w:uiPriority w:val="9"/>
    <w:rsid w:val="00D57041"/>
    <w:rPr>
      <w:rFonts w:eastAsia="HG丸ｺﾞｼｯｸM-PRO"/>
      <w:b/>
      <w:bCs/>
    </w:rPr>
  </w:style>
  <w:style w:type="paragraph" w:styleId="Web">
    <w:name w:val="Normal (Web)"/>
    <w:basedOn w:val="a"/>
    <w:uiPriority w:val="99"/>
    <w:unhideWhenUsed/>
    <w:rsid w:val="00D46D0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154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B6B69"/>
    <w:pPr>
      <w:tabs>
        <w:tab w:val="center" w:pos="4252"/>
        <w:tab w:val="right" w:pos="8504"/>
      </w:tabs>
      <w:snapToGrid w:val="0"/>
    </w:pPr>
  </w:style>
  <w:style w:type="character" w:customStyle="1" w:styleId="a5">
    <w:name w:val="ヘッダー (文字)"/>
    <w:basedOn w:val="a0"/>
    <w:link w:val="a4"/>
    <w:uiPriority w:val="99"/>
    <w:rsid w:val="000B6B69"/>
  </w:style>
  <w:style w:type="paragraph" w:styleId="a6">
    <w:name w:val="footer"/>
    <w:basedOn w:val="a"/>
    <w:link w:val="a7"/>
    <w:uiPriority w:val="99"/>
    <w:unhideWhenUsed/>
    <w:rsid w:val="000B6B69"/>
    <w:pPr>
      <w:tabs>
        <w:tab w:val="center" w:pos="4252"/>
        <w:tab w:val="right" w:pos="8504"/>
      </w:tabs>
      <w:snapToGrid w:val="0"/>
    </w:pPr>
  </w:style>
  <w:style w:type="character" w:customStyle="1" w:styleId="a7">
    <w:name w:val="フッター (文字)"/>
    <w:basedOn w:val="a0"/>
    <w:link w:val="a6"/>
    <w:uiPriority w:val="99"/>
    <w:rsid w:val="000B6B69"/>
  </w:style>
  <w:style w:type="paragraph" w:styleId="a8">
    <w:name w:val="Balloon Text"/>
    <w:basedOn w:val="a"/>
    <w:link w:val="a9"/>
    <w:uiPriority w:val="99"/>
    <w:semiHidden/>
    <w:unhideWhenUsed/>
    <w:rsid w:val="00210B3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10B39"/>
    <w:rPr>
      <w:rFonts w:asciiTheme="majorHAnsi" w:eastAsiaTheme="majorEastAsia" w:hAnsiTheme="majorHAnsi" w:cstheme="majorBidi"/>
      <w:sz w:val="18"/>
      <w:szCs w:val="18"/>
    </w:rPr>
  </w:style>
  <w:style w:type="paragraph" w:styleId="aa">
    <w:name w:val="Title"/>
    <w:basedOn w:val="a"/>
    <w:next w:val="a"/>
    <w:link w:val="ab"/>
    <w:uiPriority w:val="10"/>
    <w:qFormat/>
    <w:rsid w:val="002B0AA6"/>
    <w:pPr>
      <w:spacing w:before="120" w:line="360" w:lineRule="auto"/>
      <w:jc w:val="center"/>
      <w:outlineLvl w:val="0"/>
    </w:pPr>
    <w:rPr>
      <w:rFonts w:asciiTheme="majorHAnsi" w:hAnsiTheme="majorHAnsi" w:cstheme="majorBidi"/>
      <w:b/>
      <w:sz w:val="52"/>
      <w:szCs w:val="32"/>
    </w:rPr>
  </w:style>
  <w:style w:type="character" w:customStyle="1" w:styleId="ab">
    <w:name w:val="表題 (文字)"/>
    <w:basedOn w:val="a0"/>
    <w:link w:val="aa"/>
    <w:uiPriority w:val="10"/>
    <w:rsid w:val="002B0AA6"/>
    <w:rPr>
      <w:rFonts w:asciiTheme="majorHAnsi" w:eastAsia="HG丸ｺﾞｼｯｸM-PRO" w:hAnsiTheme="majorHAnsi" w:cstheme="majorBidi"/>
      <w:b/>
      <w:sz w:val="52"/>
      <w:szCs w:val="32"/>
    </w:rPr>
  </w:style>
  <w:style w:type="character" w:styleId="ac">
    <w:name w:val="annotation reference"/>
    <w:basedOn w:val="a0"/>
    <w:uiPriority w:val="99"/>
    <w:semiHidden/>
    <w:unhideWhenUsed/>
    <w:rsid w:val="00753818"/>
    <w:rPr>
      <w:sz w:val="18"/>
      <w:szCs w:val="18"/>
    </w:rPr>
  </w:style>
  <w:style w:type="paragraph" w:styleId="ad">
    <w:name w:val="annotation text"/>
    <w:basedOn w:val="a"/>
    <w:link w:val="ae"/>
    <w:uiPriority w:val="99"/>
    <w:semiHidden/>
    <w:unhideWhenUsed/>
    <w:rsid w:val="00753818"/>
    <w:pPr>
      <w:jc w:val="left"/>
    </w:pPr>
  </w:style>
  <w:style w:type="character" w:customStyle="1" w:styleId="ae">
    <w:name w:val="コメント文字列 (文字)"/>
    <w:basedOn w:val="a0"/>
    <w:link w:val="ad"/>
    <w:uiPriority w:val="99"/>
    <w:semiHidden/>
    <w:rsid w:val="00753818"/>
    <w:rPr>
      <w:rFonts w:eastAsia="HG丸ｺﾞｼｯｸM-PRO"/>
    </w:rPr>
  </w:style>
  <w:style w:type="paragraph" w:styleId="af">
    <w:name w:val="annotation subject"/>
    <w:basedOn w:val="ad"/>
    <w:next w:val="ad"/>
    <w:link w:val="af0"/>
    <w:uiPriority w:val="99"/>
    <w:semiHidden/>
    <w:unhideWhenUsed/>
    <w:rsid w:val="00753818"/>
    <w:rPr>
      <w:b/>
      <w:bCs/>
    </w:rPr>
  </w:style>
  <w:style w:type="character" w:customStyle="1" w:styleId="af0">
    <w:name w:val="コメント内容 (文字)"/>
    <w:basedOn w:val="ae"/>
    <w:link w:val="af"/>
    <w:uiPriority w:val="99"/>
    <w:semiHidden/>
    <w:rsid w:val="00753818"/>
    <w:rPr>
      <w:rFonts w:eastAsia="HG丸ｺﾞｼｯｸM-PRO"/>
      <w:b/>
      <w:bCs/>
    </w:rPr>
  </w:style>
  <w:style w:type="paragraph" w:styleId="af1">
    <w:name w:val="List Paragraph"/>
    <w:basedOn w:val="a"/>
    <w:uiPriority w:val="34"/>
    <w:qFormat/>
    <w:rsid w:val="001740EB"/>
    <w:pPr>
      <w:ind w:leftChars="400" w:left="840"/>
    </w:pPr>
  </w:style>
  <w:style w:type="paragraph" w:styleId="af2">
    <w:name w:val="Revision"/>
    <w:hidden/>
    <w:uiPriority w:val="99"/>
    <w:semiHidden/>
    <w:rsid w:val="00792020"/>
    <w:rPr>
      <w:rFonts w:eastAsia="HG丸ｺﾞｼｯｸM-PRO"/>
    </w:rPr>
  </w:style>
  <w:style w:type="paragraph" w:customStyle="1" w:styleId="p">
    <w:name w:val="p"/>
    <w:basedOn w:val="a"/>
    <w:rsid w:val="00CC325A"/>
    <w:pPr>
      <w:widowControl/>
      <w:spacing w:before="100" w:beforeAutospacing="1" w:after="100" w:afterAutospacing="1"/>
      <w:ind w:firstLineChars="0" w:firstLine="0"/>
      <w:jc w:val="left"/>
    </w:pPr>
    <w:rPr>
      <w:rFonts w:ascii="ＭＳ Ｐゴシック" w:eastAsia="ＭＳ Ｐゴシック" w:hAnsi="ＭＳ Ｐゴシック" w:cs="ＭＳ Ｐゴシック"/>
      <w:kern w:val="0"/>
      <w:sz w:val="24"/>
      <w:szCs w:val="24"/>
    </w:rPr>
  </w:style>
  <w:style w:type="paragraph" w:styleId="af3">
    <w:name w:val="TOC Heading"/>
    <w:basedOn w:val="1"/>
    <w:next w:val="a"/>
    <w:uiPriority w:val="39"/>
    <w:unhideWhenUsed/>
    <w:qFormat/>
    <w:rsid w:val="00462468"/>
    <w:pPr>
      <w:keepLines/>
      <w:widowControl/>
      <w:spacing w:before="240" w:line="259" w:lineRule="auto"/>
      <w:jc w:val="left"/>
      <w:outlineLvl w:val="9"/>
    </w:pPr>
    <w:rPr>
      <w:rFonts w:asciiTheme="majorHAnsi" w:eastAsiaTheme="majorEastAsia"/>
      <w:b w:val="0"/>
      <w:color w:val="2E74B5" w:themeColor="accent1" w:themeShade="BF"/>
      <w:kern w:val="0"/>
      <w:sz w:val="32"/>
      <w:szCs w:val="32"/>
    </w:rPr>
  </w:style>
  <w:style w:type="paragraph" w:styleId="11">
    <w:name w:val="toc 1"/>
    <w:basedOn w:val="a"/>
    <w:next w:val="a"/>
    <w:autoRedefine/>
    <w:uiPriority w:val="39"/>
    <w:unhideWhenUsed/>
    <w:rsid w:val="002B0AA6"/>
  </w:style>
  <w:style w:type="paragraph" w:styleId="21">
    <w:name w:val="toc 2"/>
    <w:basedOn w:val="a"/>
    <w:next w:val="a"/>
    <w:autoRedefine/>
    <w:uiPriority w:val="39"/>
    <w:unhideWhenUsed/>
    <w:rsid w:val="002B0AA6"/>
    <w:pPr>
      <w:ind w:leftChars="100" w:left="210"/>
    </w:pPr>
  </w:style>
  <w:style w:type="paragraph" w:styleId="31">
    <w:name w:val="toc 3"/>
    <w:basedOn w:val="a"/>
    <w:next w:val="a"/>
    <w:autoRedefine/>
    <w:uiPriority w:val="39"/>
    <w:unhideWhenUsed/>
    <w:rsid w:val="002B0AA6"/>
    <w:pPr>
      <w:ind w:leftChars="200" w:left="420"/>
    </w:pPr>
  </w:style>
  <w:style w:type="character" w:styleId="af4">
    <w:name w:val="Hyperlink"/>
    <w:basedOn w:val="a0"/>
    <w:uiPriority w:val="99"/>
    <w:unhideWhenUsed/>
    <w:rsid w:val="002B0AA6"/>
    <w:rPr>
      <w:color w:val="0563C1" w:themeColor="hyperlink"/>
      <w:u w:val="single"/>
    </w:rPr>
  </w:style>
  <w:style w:type="paragraph" w:styleId="af5">
    <w:name w:val="Plain Text"/>
    <w:basedOn w:val="a"/>
    <w:link w:val="af6"/>
    <w:rsid w:val="00FE02FC"/>
    <w:pPr>
      <w:ind w:firstLineChars="0" w:firstLine="0"/>
    </w:pPr>
    <w:rPr>
      <w:rFonts w:ascii="ＭＳ Ｐゴシック" w:eastAsia="ＭＳ Ｐゴシック" w:hAnsi="Courier New" w:cs="Courier New"/>
      <w:szCs w:val="21"/>
    </w:rPr>
  </w:style>
  <w:style w:type="character" w:customStyle="1" w:styleId="af6">
    <w:name w:val="書式なし (文字)"/>
    <w:basedOn w:val="a0"/>
    <w:link w:val="af5"/>
    <w:rsid w:val="00FE02FC"/>
    <w:rPr>
      <w:rFonts w:ascii="ＭＳ Ｐゴシック" w:eastAsia="ＭＳ Ｐゴシック" w:hAnsi="Courier New" w:cs="Courier New"/>
      <w:szCs w:val="21"/>
    </w:rPr>
  </w:style>
  <w:style w:type="table" w:customStyle="1" w:styleId="14">
    <w:name w:val="表 (格子)14"/>
    <w:basedOn w:val="a1"/>
    <w:next w:val="a3"/>
    <w:uiPriority w:val="39"/>
    <w:rsid w:val="00727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F51013"/>
    <w:pPr>
      <w:widowControl w:val="0"/>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381334">
      <w:bodyDiv w:val="1"/>
      <w:marLeft w:val="0"/>
      <w:marRight w:val="0"/>
      <w:marTop w:val="0"/>
      <w:marBottom w:val="0"/>
      <w:divBdr>
        <w:top w:val="none" w:sz="0" w:space="0" w:color="auto"/>
        <w:left w:val="none" w:sz="0" w:space="0" w:color="auto"/>
        <w:bottom w:val="none" w:sz="0" w:space="0" w:color="auto"/>
        <w:right w:val="none" w:sz="0" w:space="0" w:color="auto"/>
      </w:divBdr>
      <w:divsChild>
        <w:div w:id="156967953">
          <w:marLeft w:val="0"/>
          <w:marRight w:val="0"/>
          <w:marTop w:val="0"/>
          <w:marBottom w:val="0"/>
          <w:divBdr>
            <w:top w:val="none" w:sz="0" w:space="0" w:color="auto"/>
            <w:left w:val="none" w:sz="0" w:space="0" w:color="auto"/>
            <w:bottom w:val="none" w:sz="0" w:space="0" w:color="auto"/>
            <w:right w:val="none" w:sz="0" w:space="0" w:color="auto"/>
          </w:divBdr>
          <w:divsChild>
            <w:div w:id="378211639">
              <w:marLeft w:val="0"/>
              <w:marRight w:val="0"/>
              <w:marTop w:val="0"/>
              <w:marBottom w:val="0"/>
              <w:divBdr>
                <w:top w:val="none" w:sz="0" w:space="0" w:color="auto"/>
                <w:left w:val="none" w:sz="0" w:space="0" w:color="auto"/>
                <w:bottom w:val="none" w:sz="0" w:space="0" w:color="auto"/>
                <w:right w:val="none" w:sz="0" w:space="0" w:color="auto"/>
              </w:divBdr>
              <w:divsChild>
                <w:div w:id="157851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62182">
          <w:marLeft w:val="0"/>
          <w:marRight w:val="0"/>
          <w:marTop w:val="0"/>
          <w:marBottom w:val="0"/>
          <w:divBdr>
            <w:top w:val="none" w:sz="0" w:space="0" w:color="auto"/>
            <w:left w:val="none" w:sz="0" w:space="0" w:color="auto"/>
            <w:bottom w:val="none" w:sz="0" w:space="0" w:color="auto"/>
            <w:right w:val="none" w:sz="0" w:space="0" w:color="auto"/>
          </w:divBdr>
          <w:divsChild>
            <w:div w:id="2031955615">
              <w:marLeft w:val="0"/>
              <w:marRight w:val="0"/>
              <w:marTop w:val="0"/>
              <w:marBottom w:val="0"/>
              <w:divBdr>
                <w:top w:val="none" w:sz="0" w:space="0" w:color="auto"/>
                <w:left w:val="none" w:sz="0" w:space="0" w:color="auto"/>
                <w:bottom w:val="none" w:sz="0" w:space="0" w:color="auto"/>
                <w:right w:val="none" w:sz="0" w:space="0" w:color="auto"/>
              </w:divBdr>
              <w:divsChild>
                <w:div w:id="129290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4781">
          <w:marLeft w:val="0"/>
          <w:marRight w:val="0"/>
          <w:marTop w:val="0"/>
          <w:marBottom w:val="0"/>
          <w:divBdr>
            <w:top w:val="none" w:sz="0" w:space="0" w:color="auto"/>
            <w:left w:val="none" w:sz="0" w:space="0" w:color="auto"/>
            <w:bottom w:val="none" w:sz="0" w:space="0" w:color="auto"/>
            <w:right w:val="none" w:sz="0" w:space="0" w:color="auto"/>
          </w:divBdr>
          <w:divsChild>
            <w:div w:id="1500147845">
              <w:marLeft w:val="0"/>
              <w:marRight w:val="0"/>
              <w:marTop w:val="0"/>
              <w:marBottom w:val="0"/>
              <w:divBdr>
                <w:top w:val="none" w:sz="0" w:space="0" w:color="auto"/>
                <w:left w:val="none" w:sz="0" w:space="0" w:color="auto"/>
                <w:bottom w:val="none" w:sz="0" w:space="0" w:color="auto"/>
                <w:right w:val="none" w:sz="0" w:space="0" w:color="auto"/>
              </w:divBdr>
              <w:divsChild>
                <w:div w:id="93290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58190">
          <w:marLeft w:val="0"/>
          <w:marRight w:val="0"/>
          <w:marTop w:val="0"/>
          <w:marBottom w:val="0"/>
          <w:divBdr>
            <w:top w:val="none" w:sz="0" w:space="0" w:color="auto"/>
            <w:left w:val="none" w:sz="0" w:space="0" w:color="auto"/>
            <w:bottom w:val="none" w:sz="0" w:space="0" w:color="auto"/>
            <w:right w:val="none" w:sz="0" w:space="0" w:color="auto"/>
          </w:divBdr>
          <w:divsChild>
            <w:div w:id="2019111832">
              <w:marLeft w:val="0"/>
              <w:marRight w:val="0"/>
              <w:marTop w:val="0"/>
              <w:marBottom w:val="0"/>
              <w:divBdr>
                <w:top w:val="none" w:sz="0" w:space="0" w:color="auto"/>
                <w:left w:val="none" w:sz="0" w:space="0" w:color="auto"/>
                <w:bottom w:val="none" w:sz="0" w:space="0" w:color="auto"/>
                <w:right w:val="none" w:sz="0" w:space="0" w:color="auto"/>
              </w:divBdr>
              <w:divsChild>
                <w:div w:id="7945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31252">
      <w:bodyDiv w:val="1"/>
      <w:marLeft w:val="0"/>
      <w:marRight w:val="0"/>
      <w:marTop w:val="0"/>
      <w:marBottom w:val="0"/>
      <w:divBdr>
        <w:top w:val="none" w:sz="0" w:space="0" w:color="auto"/>
        <w:left w:val="none" w:sz="0" w:space="0" w:color="auto"/>
        <w:bottom w:val="none" w:sz="0" w:space="0" w:color="auto"/>
        <w:right w:val="none" w:sz="0" w:space="0" w:color="auto"/>
      </w:divBdr>
      <w:divsChild>
        <w:div w:id="1002589472">
          <w:marLeft w:val="0"/>
          <w:marRight w:val="0"/>
          <w:marTop w:val="0"/>
          <w:marBottom w:val="0"/>
          <w:divBdr>
            <w:top w:val="none" w:sz="0" w:space="0" w:color="auto"/>
            <w:left w:val="none" w:sz="0" w:space="0" w:color="auto"/>
            <w:bottom w:val="none" w:sz="0" w:space="0" w:color="auto"/>
            <w:right w:val="none" w:sz="0" w:space="0" w:color="auto"/>
          </w:divBdr>
        </w:div>
        <w:div w:id="1908756919">
          <w:marLeft w:val="0"/>
          <w:marRight w:val="0"/>
          <w:marTop w:val="0"/>
          <w:marBottom w:val="0"/>
          <w:divBdr>
            <w:top w:val="none" w:sz="0" w:space="0" w:color="auto"/>
            <w:left w:val="none" w:sz="0" w:space="0" w:color="auto"/>
            <w:bottom w:val="none" w:sz="0" w:space="0" w:color="auto"/>
            <w:right w:val="none" w:sz="0" w:space="0" w:color="auto"/>
          </w:divBdr>
        </w:div>
        <w:div w:id="1989436448">
          <w:marLeft w:val="0"/>
          <w:marRight w:val="0"/>
          <w:marTop w:val="0"/>
          <w:marBottom w:val="0"/>
          <w:divBdr>
            <w:top w:val="none" w:sz="0" w:space="0" w:color="auto"/>
            <w:left w:val="none" w:sz="0" w:space="0" w:color="auto"/>
            <w:bottom w:val="none" w:sz="0" w:space="0" w:color="auto"/>
            <w:right w:val="none" w:sz="0" w:space="0" w:color="auto"/>
          </w:divBdr>
        </w:div>
      </w:divsChild>
    </w:div>
    <w:div w:id="1075199850">
      <w:bodyDiv w:val="1"/>
      <w:marLeft w:val="0"/>
      <w:marRight w:val="0"/>
      <w:marTop w:val="0"/>
      <w:marBottom w:val="0"/>
      <w:divBdr>
        <w:top w:val="none" w:sz="0" w:space="0" w:color="auto"/>
        <w:left w:val="none" w:sz="0" w:space="0" w:color="auto"/>
        <w:bottom w:val="none" w:sz="0" w:space="0" w:color="auto"/>
        <w:right w:val="none" w:sz="0" w:space="0" w:color="auto"/>
      </w:divBdr>
      <w:divsChild>
        <w:div w:id="367336433">
          <w:marLeft w:val="0"/>
          <w:marRight w:val="0"/>
          <w:marTop w:val="0"/>
          <w:marBottom w:val="0"/>
          <w:divBdr>
            <w:top w:val="none" w:sz="0" w:space="0" w:color="auto"/>
            <w:left w:val="none" w:sz="0" w:space="0" w:color="auto"/>
            <w:bottom w:val="none" w:sz="0" w:space="0" w:color="auto"/>
            <w:right w:val="none" w:sz="0" w:space="0" w:color="auto"/>
          </w:divBdr>
          <w:divsChild>
            <w:div w:id="388456842">
              <w:marLeft w:val="0"/>
              <w:marRight w:val="0"/>
              <w:marTop w:val="0"/>
              <w:marBottom w:val="0"/>
              <w:divBdr>
                <w:top w:val="none" w:sz="0" w:space="0" w:color="auto"/>
                <w:left w:val="none" w:sz="0" w:space="0" w:color="auto"/>
                <w:bottom w:val="none" w:sz="0" w:space="0" w:color="auto"/>
                <w:right w:val="none" w:sz="0" w:space="0" w:color="auto"/>
              </w:divBdr>
              <w:divsChild>
                <w:div w:id="5832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79519">
          <w:marLeft w:val="0"/>
          <w:marRight w:val="0"/>
          <w:marTop w:val="0"/>
          <w:marBottom w:val="0"/>
          <w:divBdr>
            <w:top w:val="none" w:sz="0" w:space="0" w:color="auto"/>
            <w:left w:val="none" w:sz="0" w:space="0" w:color="auto"/>
            <w:bottom w:val="none" w:sz="0" w:space="0" w:color="auto"/>
            <w:right w:val="none" w:sz="0" w:space="0" w:color="auto"/>
          </w:divBdr>
          <w:divsChild>
            <w:div w:id="11537356">
              <w:marLeft w:val="0"/>
              <w:marRight w:val="0"/>
              <w:marTop w:val="0"/>
              <w:marBottom w:val="0"/>
              <w:divBdr>
                <w:top w:val="none" w:sz="0" w:space="0" w:color="auto"/>
                <w:left w:val="none" w:sz="0" w:space="0" w:color="auto"/>
                <w:bottom w:val="none" w:sz="0" w:space="0" w:color="auto"/>
                <w:right w:val="none" w:sz="0" w:space="0" w:color="auto"/>
              </w:divBdr>
              <w:divsChild>
                <w:div w:id="10892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5427">
          <w:marLeft w:val="0"/>
          <w:marRight w:val="0"/>
          <w:marTop w:val="0"/>
          <w:marBottom w:val="0"/>
          <w:divBdr>
            <w:top w:val="none" w:sz="0" w:space="0" w:color="auto"/>
            <w:left w:val="none" w:sz="0" w:space="0" w:color="auto"/>
            <w:bottom w:val="none" w:sz="0" w:space="0" w:color="auto"/>
            <w:right w:val="none" w:sz="0" w:space="0" w:color="auto"/>
          </w:divBdr>
          <w:divsChild>
            <w:div w:id="1273511391">
              <w:marLeft w:val="0"/>
              <w:marRight w:val="0"/>
              <w:marTop w:val="0"/>
              <w:marBottom w:val="0"/>
              <w:divBdr>
                <w:top w:val="none" w:sz="0" w:space="0" w:color="auto"/>
                <w:left w:val="none" w:sz="0" w:space="0" w:color="auto"/>
                <w:bottom w:val="none" w:sz="0" w:space="0" w:color="auto"/>
                <w:right w:val="none" w:sz="0" w:space="0" w:color="auto"/>
              </w:divBdr>
              <w:divsChild>
                <w:div w:id="20221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8409">
          <w:marLeft w:val="0"/>
          <w:marRight w:val="0"/>
          <w:marTop w:val="0"/>
          <w:marBottom w:val="0"/>
          <w:divBdr>
            <w:top w:val="none" w:sz="0" w:space="0" w:color="auto"/>
            <w:left w:val="none" w:sz="0" w:space="0" w:color="auto"/>
            <w:bottom w:val="none" w:sz="0" w:space="0" w:color="auto"/>
            <w:right w:val="none" w:sz="0" w:space="0" w:color="auto"/>
          </w:divBdr>
          <w:divsChild>
            <w:div w:id="1020622214">
              <w:marLeft w:val="0"/>
              <w:marRight w:val="0"/>
              <w:marTop w:val="0"/>
              <w:marBottom w:val="0"/>
              <w:divBdr>
                <w:top w:val="none" w:sz="0" w:space="0" w:color="auto"/>
                <w:left w:val="none" w:sz="0" w:space="0" w:color="auto"/>
                <w:bottom w:val="none" w:sz="0" w:space="0" w:color="auto"/>
                <w:right w:val="none" w:sz="0" w:space="0" w:color="auto"/>
              </w:divBdr>
              <w:divsChild>
                <w:div w:id="10932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0817">
          <w:marLeft w:val="0"/>
          <w:marRight w:val="0"/>
          <w:marTop w:val="0"/>
          <w:marBottom w:val="0"/>
          <w:divBdr>
            <w:top w:val="none" w:sz="0" w:space="0" w:color="auto"/>
            <w:left w:val="none" w:sz="0" w:space="0" w:color="auto"/>
            <w:bottom w:val="none" w:sz="0" w:space="0" w:color="auto"/>
            <w:right w:val="none" w:sz="0" w:space="0" w:color="auto"/>
          </w:divBdr>
          <w:divsChild>
            <w:div w:id="112403605">
              <w:marLeft w:val="0"/>
              <w:marRight w:val="0"/>
              <w:marTop w:val="0"/>
              <w:marBottom w:val="0"/>
              <w:divBdr>
                <w:top w:val="none" w:sz="0" w:space="0" w:color="auto"/>
                <w:left w:val="none" w:sz="0" w:space="0" w:color="auto"/>
                <w:bottom w:val="none" w:sz="0" w:space="0" w:color="auto"/>
                <w:right w:val="none" w:sz="0" w:space="0" w:color="auto"/>
              </w:divBdr>
              <w:divsChild>
                <w:div w:id="460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1090">
          <w:marLeft w:val="0"/>
          <w:marRight w:val="0"/>
          <w:marTop w:val="0"/>
          <w:marBottom w:val="0"/>
          <w:divBdr>
            <w:top w:val="none" w:sz="0" w:space="0" w:color="auto"/>
            <w:left w:val="none" w:sz="0" w:space="0" w:color="auto"/>
            <w:bottom w:val="none" w:sz="0" w:space="0" w:color="auto"/>
            <w:right w:val="none" w:sz="0" w:space="0" w:color="auto"/>
          </w:divBdr>
          <w:divsChild>
            <w:div w:id="954210045">
              <w:marLeft w:val="0"/>
              <w:marRight w:val="0"/>
              <w:marTop w:val="0"/>
              <w:marBottom w:val="0"/>
              <w:divBdr>
                <w:top w:val="none" w:sz="0" w:space="0" w:color="auto"/>
                <w:left w:val="none" w:sz="0" w:space="0" w:color="auto"/>
                <w:bottom w:val="none" w:sz="0" w:space="0" w:color="auto"/>
                <w:right w:val="none" w:sz="0" w:space="0" w:color="auto"/>
              </w:divBdr>
              <w:divsChild>
                <w:div w:id="3612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473880">
          <w:marLeft w:val="0"/>
          <w:marRight w:val="0"/>
          <w:marTop w:val="0"/>
          <w:marBottom w:val="0"/>
          <w:divBdr>
            <w:top w:val="none" w:sz="0" w:space="0" w:color="auto"/>
            <w:left w:val="none" w:sz="0" w:space="0" w:color="auto"/>
            <w:bottom w:val="none" w:sz="0" w:space="0" w:color="auto"/>
            <w:right w:val="none" w:sz="0" w:space="0" w:color="auto"/>
          </w:divBdr>
          <w:divsChild>
            <w:div w:id="191189094">
              <w:marLeft w:val="0"/>
              <w:marRight w:val="0"/>
              <w:marTop w:val="0"/>
              <w:marBottom w:val="0"/>
              <w:divBdr>
                <w:top w:val="none" w:sz="0" w:space="0" w:color="auto"/>
                <w:left w:val="none" w:sz="0" w:space="0" w:color="auto"/>
                <w:bottom w:val="none" w:sz="0" w:space="0" w:color="auto"/>
                <w:right w:val="none" w:sz="0" w:space="0" w:color="auto"/>
              </w:divBdr>
              <w:divsChild>
                <w:div w:id="210372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14051">
      <w:bodyDiv w:val="1"/>
      <w:marLeft w:val="0"/>
      <w:marRight w:val="0"/>
      <w:marTop w:val="0"/>
      <w:marBottom w:val="0"/>
      <w:divBdr>
        <w:top w:val="none" w:sz="0" w:space="0" w:color="auto"/>
        <w:left w:val="none" w:sz="0" w:space="0" w:color="auto"/>
        <w:bottom w:val="none" w:sz="0" w:space="0" w:color="auto"/>
        <w:right w:val="none" w:sz="0" w:space="0" w:color="auto"/>
      </w:divBdr>
      <w:divsChild>
        <w:div w:id="106971646">
          <w:marLeft w:val="0"/>
          <w:marRight w:val="0"/>
          <w:marTop w:val="0"/>
          <w:marBottom w:val="0"/>
          <w:divBdr>
            <w:top w:val="none" w:sz="0" w:space="0" w:color="auto"/>
            <w:left w:val="none" w:sz="0" w:space="0" w:color="auto"/>
            <w:bottom w:val="none" w:sz="0" w:space="0" w:color="auto"/>
            <w:right w:val="none" w:sz="0" w:space="0" w:color="auto"/>
          </w:divBdr>
          <w:divsChild>
            <w:div w:id="1071074099">
              <w:marLeft w:val="0"/>
              <w:marRight w:val="0"/>
              <w:marTop w:val="0"/>
              <w:marBottom w:val="0"/>
              <w:divBdr>
                <w:top w:val="none" w:sz="0" w:space="0" w:color="auto"/>
                <w:left w:val="none" w:sz="0" w:space="0" w:color="auto"/>
                <w:bottom w:val="none" w:sz="0" w:space="0" w:color="auto"/>
                <w:right w:val="none" w:sz="0" w:space="0" w:color="auto"/>
              </w:divBdr>
              <w:divsChild>
                <w:div w:id="14322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17283">
          <w:marLeft w:val="0"/>
          <w:marRight w:val="0"/>
          <w:marTop w:val="0"/>
          <w:marBottom w:val="0"/>
          <w:divBdr>
            <w:top w:val="none" w:sz="0" w:space="0" w:color="auto"/>
            <w:left w:val="none" w:sz="0" w:space="0" w:color="auto"/>
            <w:bottom w:val="none" w:sz="0" w:space="0" w:color="auto"/>
            <w:right w:val="none" w:sz="0" w:space="0" w:color="auto"/>
          </w:divBdr>
          <w:divsChild>
            <w:div w:id="339280112">
              <w:marLeft w:val="0"/>
              <w:marRight w:val="0"/>
              <w:marTop w:val="0"/>
              <w:marBottom w:val="0"/>
              <w:divBdr>
                <w:top w:val="none" w:sz="0" w:space="0" w:color="auto"/>
                <w:left w:val="none" w:sz="0" w:space="0" w:color="auto"/>
                <w:bottom w:val="none" w:sz="0" w:space="0" w:color="auto"/>
                <w:right w:val="none" w:sz="0" w:space="0" w:color="auto"/>
              </w:divBdr>
              <w:divsChild>
                <w:div w:id="1484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0577">
          <w:marLeft w:val="0"/>
          <w:marRight w:val="0"/>
          <w:marTop w:val="0"/>
          <w:marBottom w:val="0"/>
          <w:divBdr>
            <w:top w:val="none" w:sz="0" w:space="0" w:color="auto"/>
            <w:left w:val="none" w:sz="0" w:space="0" w:color="auto"/>
            <w:bottom w:val="none" w:sz="0" w:space="0" w:color="auto"/>
            <w:right w:val="none" w:sz="0" w:space="0" w:color="auto"/>
          </w:divBdr>
          <w:divsChild>
            <w:div w:id="1408188725">
              <w:marLeft w:val="0"/>
              <w:marRight w:val="0"/>
              <w:marTop w:val="0"/>
              <w:marBottom w:val="0"/>
              <w:divBdr>
                <w:top w:val="none" w:sz="0" w:space="0" w:color="auto"/>
                <w:left w:val="none" w:sz="0" w:space="0" w:color="auto"/>
                <w:bottom w:val="none" w:sz="0" w:space="0" w:color="auto"/>
                <w:right w:val="none" w:sz="0" w:space="0" w:color="auto"/>
              </w:divBdr>
              <w:divsChild>
                <w:div w:id="209508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70928">
          <w:marLeft w:val="0"/>
          <w:marRight w:val="0"/>
          <w:marTop w:val="0"/>
          <w:marBottom w:val="0"/>
          <w:divBdr>
            <w:top w:val="none" w:sz="0" w:space="0" w:color="auto"/>
            <w:left w:val="none" w:sz="0" w:space="0" w:color="auto"/>
            <w:bottom w:val="none" w:sz="0" w:space="0" w:color="auto"/>
            <w:right w:val="none" w:sz="0" w:space="0" w:color="auto"/>
          </w:divBdr>
          <w:divsChild>
            <w:div w:id="323626729">
              <w:marLeft w:val="0"/>
              <w:marRight w:val="0"/>
              <w:marTop w:val="0"/>
              <w:marBottom w:val="0"/>
              <w:divBdr>
                <w:top w:val="none" w:sz="0" w:space="0" w:color="auto"/>
                <w:left w:val="none" w:sz="0" w:space="0" w:color="auto"/>
                <w:bottom w:val="none" w:sz="0" w:space="0" w:color="auto"/>
                <w:right w:val="none" w:sz="0" w:space="0" w:color="auto"/>
              </w:divBdr>
              <w:divsChild>
                <w:div w:id="16448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8465">
          <w:marLeft w:val="0"/>
          <w:marRight w:val="0"/>
          <w:marTop w:val="0"/>
          <w:marBottom w:val="0"/>
          <w:divBdr>
            <w:top w:val="none" w:sz="0" w:space="0" w:color="auto"/>
            <w:left w:val="none" w:sz="0" w:space="0" w:color="auto"/>
            <w:bottom w:val="none" w:sz="0" w:space="0" w:color="auto"/>
            <w:right w:val="none" w:sz="0" w:space="0" w:color="auto"/>
          </w:divBdr>
          <w:divsChild>
            <w:div w:id="2047828965">
              <w:marLeft w:val="0"/>
              <w:marRight w:val="0"/>
              <w:marTop w:val="0"/>
              <w:marBottom w:val="0"/>
              <w:divBdr>
                <w:top w:val="none" w:sz="0" w:space="0" w:color="auto"/>
                <w:left w:val="none" w:sz="0" w:space="0" w:color="auto"/>
                <w:bottom w:val="none" w:sz="0" w:space="0" w:color="auto"/>
                <w:right w:val="none" w:sz="0" w:space="0" w:color="auto"/>
              </w:divBdr>
              <w:divsChild>
                <w:div w:id="4228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4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BF4CF-9A10-44B1-8A22-24954E554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4381</Words>
  <Characters>24974</Characters>
  <Application>Microsoft Office Word</Application>
  <DocSecurity>0</DocSecurity>
  <Lines>208</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2024-02-13T08:49:00Z</dcterms:created>
  <dcterms:modified xsi:type="dcterms:W3CDTF">2024-02-13T08:53:00Z</dcterms:modified>
</cp:coreProperties>
</file>