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3B0149" w:rsidRDefault="003B0149" w:rsidP="003B0149">
      <w:pPr>
        <w:spacing w:line="440" w:lineRule="exact"/>
        <w:jc w:val="center"/>
        <w:rPr>
          <w:sz w:val="32"/>
          <w:szCs w:val="32"/>
        </w:rPr>
      </w:pPr>
      <w:r w:rsidRPr="003B0149">
        <w:rPr>
          <w:rFonts w:hint="eastAsia"/>
          <w:sz w:val="32"/>
          <w:szCs w:val="32"/>
        </w:rPr>
        <w:t>第１回　地震津波災害対策等検討部会</w:t>
      </w:r>
    </w:p>
    <w:p w:rsidR="003B0149" w:rsidRPr="003B0149" w:rsidRDefault="003B0149">
      <w:pPr>
        <w:rPr>
          <w:sz w:val="22"/>
        </w:rPr>
      </w:pPr>
    </w:p>
    <w:p w:rsidR="003B0149" w:rsidRPr="003B0149" w:rsidRDefault="003B0149">
      <w:pPr>
        <w:rPr>
          <w:sz w:val="22"/>
        </w:rPr>
      </w:pPr>
    </w:p>
    <w:p w:rsidR="003B0149" w:rsidRPr="003B0149" w:rsidRDefault="003B0149">
      <w:pPr>
        <w:rPr>
          <w:sz w:val="22"/>
        </w:rPr>
      </w:pPr>
    </w:p>
    <w:p w:rsidR="003B0149" w:rsidRDefault="003B0149" w:rsidP="00987F51">
      <w:pPr>
        <w:ind w:leftChars="1995" w:left="4189"/>
        <w:rPr>
          <w:sz w:val="22"/>
        </w:rPr>
      </w:pPr>
      <w:r w:rsidRPr="003B0149">
        <w:rPr>
          <w:rFonts w:hint="eastAsia"/>
          <w:sz w:val="22"/>
        </w:rPr>
        <w:t>令和</w:t>
      </w:r>
      <w:r>
        <w:rPr>
          <w:rFonts w:hint="eastAsia"/>
          <w:sz w:val="22"/>
        </w:rPr>
        <w:t>５年６月２８日（水）</w:t>
      </w:r>
    </w:p>
    <w:p w:rsidR="003B0149" w:rsidRDefault="003B0149" w:rsidP="00987F51">
      <w:pPr>
        <w:ind w:leftChars="1995" w:left="4189"/>
        <w:rPr>
          <w:sz w:val="22"/>
        </w:rPr>
      </w:pPr>
      <w:r>
        <w:rPr>
          <w:rFonts w:hint="eastAsia"/>
          <w:sz w:val="22"/>
        </w:rPr>
        <w:t>１０時から１２時</w:t>
      </w:r>
    </w:p>
    <w:p w:rsidR="003B0149" w:rsidRDefault="003B0149" w:rsidP="00987F51">
      <w:pPr>
        <w:ind w:leftChars="1995" w:left="4189"/>
        <w:rPr>
          <w:sz w:val="22"/>
        </w:rPr>
      </w:pPr>
      <w:r>
        <w:rPr>
          <w:rFonts w:hint="eastAsia"/>
          <w:sz w:val="22"/>
        </w:rPr>
        <w:t>大阪府新別館北館１階災害対策本部会議室</w:t>
      </w:r>
    </w:p>
    <w:p w:rsidR="003B0149" w:rsidRPr="00FD46A4" w:rsidRDefault="003B0149" w:rsidP="003B0149">
      <w:pPr>
        <w:rPr>
          <w:sz w:val="22"/>
        </w:rPr>
      </w:pPr>
    </w:p>
    <w:p w:rsidR="00987F51" w:rsidRDefault="00987F51" w:rsidP="003B0149">
      <w:pPr>
        <w:rPr>
          <w:sz w:val="22"/>
        </w:rPr>
      </w:pPr>
    </w:p>
    <w:p w:rsidR="003B0149" w:rsidRDefault="003B0149" w:rsidP="003B0149">
      <w:pPr>
        <w:rPr>
          <w:sz w:val="22"/>
        </w:rPr>
      </w:pPr>
    </w:p>
    <w:p w:rsidR="00987F51" w:rsidRPr="00987F51" w:rsidRDefault="00987F51" w:rsidP="00987F51">
      <w:pPr>
        <w:jc w:val="center"/>
        <w:rPr>
          <w:sz w:val="32"/>
          <w:szCs w:val="32"/>
        </w:rPr>
      </w:pPr>
      <w:r w:rsidRPr="00987F51">
        <w:rPr>
          <w:rFonts w:hint="eastAsia"/>
          <w:sz w:val="32"/>
          <w:szCs w:val="32"/>
        </w:rPr>
        <w:t>次</w:t>
      </w:r>
      <w:r>
        <w:rPr>
          <w:rFonts w:hint="eastAsia"/>
          <w:sz w:val="32"/>
          <w:szCs w:val="32"/>
        </w:rPr>
        <w:t xml:space="preserve">　　　</w:t>
      </w:r>
      <w:r w:rsidRPr="00987F51">
        <w:rPr>
          <w:rFonts w:hint="eastAsia"/>
          <w:sz w:val="32"/>
          <w:szCs w:val="32"/>
        </w:rPr>
        <w:t>第</w:t>
      </w:r>
    </w:p>
    <w:p w:rsidR="00987F51" w:rsidRDefault="00987F51" w:rsidP="003B0149">
      <w:pPr>
        <w:rPr>
          <w:sz w:val="22"/>
        </w:rPr>
      </w:pPr>
    </w:p>
    <w:p w:rsidR="00987F51" w:rsidRDefault="00987F51" w:rsidP="003B0149">
      <w:pPr>
        <w:rPr>
          <w:sz w:val="22"/>
        </w:rPr>
      </w:pPr>
    </w:p>
    <w:p w:rsidR="00987F51" w:rsidRDefault="00987F51" w:rsidP="003B0149">
      <w:pPr>
        <w:rPr>
          <w:sz w:val="22"/>
        </w:rPr>
      </w:pPr>
      <w:r>
        <w:rPr>
          <w:rFonts w:hint="eastAsia"/>
          <w:sz w:val="22"/>
        </w:rPr>
        <w:t>１　開　会</w:t>
      </w:r>
    </w:p>
    <w:p w:rsidR="00987F51" w:rsidRDefault="00987F51" w:rsidP="003B0149">
      <w:pPr>
        <w:rPr>
          <w:sz w:val="22"/>
        </w:rPr>
      </w:pPr>
    </w:p>
    <w:p w:rsidR="00987F51" w:rsidRDefault="00987F51" w:rsidP="003B0149">
      <w:pPr>
        <w:rPr>
          <w:sz w:val="22"/>
        </w:rPr>
      </w:pPr>
      <w:r>
        <w:rPr>
          <w:rFonts w:hint="eastAsia"/>
          <w:sz w:val="22"/>
        </w:rPr>
        <w:t>２　議　事</w:t>
      </w:r>
    </w:p>
    <w:p w:rsidR="00987F51" w:rsidRPr="00987F51" w:rsidRDefault="00987F51" w:rsidP="00987F51">
      <w:pPr>
        <w:pStyle w:val="a5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現在公表している被害想定について</w:t>
      </w:r>
    </w:p>
    <w:p w:rsidR="00987F51" w:rsidRDefault="00987F51" w:rsidP="00987F51">
      <w:pPr>
        <w:pStyle w:val="a5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新・</w:t>
      </w:r>
      <w:r w:rsidR="001107D0">
        <w:rPr>
          <w:rFonts w:hint="eastAsia"/>
          <w:sz w:val="22"/>
        </w:rPr>
        <w:t>大阪府</w:t>
      </w:r>
      <w:r>
        <w:rPr>
          <w:rFonts w:hint="eastAsia"/>
          <w:sz w:val="22"/>
        </w:rPr>
        <w:t>地震防災アクションプランに基づき実施してきた施策について</w:t>
      </w:r>
    </w:p>
    <w:p w:rsidR="00987F51" w:rsidRDefault="00BB130D" w:rsidP="00987F51">
      <w:pPr>
        <w:pStyle w:val="a5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社会</w:t>
      </w:r>
      <w:r w:rsidR="00987F51">
        <w:rPr>
          <w:rFonts w:hint="eastAsia"/>
          <w:sz w:val="22"/>
        </w:rPr>
        <w:t>情勢の変化について</w:t>
      </w:r>
    </w:p>
    <w:p w:rsidR="00987F51" w:rsidRDefault="003460E2" w:rsidP="00987F51">
      <w:pPr>
        <w:pStyle w:val="a5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今後の検討</w:t>
      </w:r>
      <w:r w:rsidR="00987F51">
        <w:rPr>
          <w:rFonts w:hint="eastAsia"/>
          <w:sz w:val="22"/>
        </w:rPr>
        <w:t>スケジュール</w:t>
      </w:r>
    </w:p>
    <w:p w:rsidR="00987F51" w:rsidRDefault="00987F51" w:rsidP="00987F51">
      <w:pPr>
        <w:rPr>
          <w:sz w:val="22"/>
        </w:rPr>
      </w:pPr>
    </w:p>
    <w:p w:rsidR="00987F51" w:rsidRDefault="00987F51" w:rsidP="00987F51">
      <w:pPr>
        <w:rPr>
          <w:sz w:val="22"/>
        </w:rPr>
      </w:pPr>
      <w:r>
        <w:rPr>
          <w:rFonts w:hint="eastAsia"/>
          <w:sz w:val="22"/>
        </w:rPr>
        <w:t>３　閉　会</w:t>
      </w:r>
    </w:p>
    <w:p w:rsidR="00987F51" w:rsidRDefault="00987F51" w:rsidP="00987F51">
      <w:pPr>
        <w:rPr>
          <w:sz w:val="22"/>
        </w:rPr>
      </w:pPr>
    </w:p>
    <w:p w:rsidR="00987F51" w:rsidRDefault="00987F51" w:rsidP="00987F51">
      <w:pPr>
        <w:rPr>
          <w:sz w:val="22"/>
        </w:rPr>
      </w:pPr>
    </w:p>
    <w:p w:rsidR="00987F51" w:rsidRDefault="00987F51" w:rsidP="00987F51">
      <w:pPr>
        <w:rPr>
          <w:sz w:val="22"/>
        </w:rPr>
      </w:pPr>
      <w:r>
        <w:rPr>
          <w:rFonts w:hint="eastAsia"/>
          <w:sz w:val="22"/>
        </w:rPr>
        <w:t>［配布資料］</w:t>
      </w:r>
    </w:p>
    <w:p w:rsidR="00987F51" w:rsidRDefault="00987F51" w:rsidP="00881EDF">
      <w:pPr>
        <w:tabs>
          <w:tab w:val="left" w:pos="1985"/>
        </w:tabs>
        <w:ind w:leftChars="200" w:left="420"/>
        <w:rPr>
          <w:sz w:val="22"/>
        </w:rPr>
      </w:pPr>
      <w:r>
        <w:rPr>
          <w:rFonts w:hint="eastAsia"/>
          <w:sz w:val="22"/>
        </w:rPr>
        <w:t>資料－１</w:t>
      </w:r>
      <w:r w:rsidR="004E7AA5">
        <w:rPr>
          <w:rFonts w:hint="eastAsia"/>
          <w:sz w:val="22"/>
        </w:rPr>
        <w:t>ー１</w:t>
      </w:r>
      <w:r>
        <w:rPr>
          <w:sz w:val="22"/>
        </w:rPr>
        <w:tab/>
      </w:r>
      <w:r w:rsidR="002C71D8">
        <w:rPr>
          <w:rFonts w:hint="eastAsia"/>
          <w:sz w:val="22"/>
        </w:rPr>
        <w:t>現在公表している被害想定について</w:t>
      </w:r>
    </w:p>
    <w:p w:rsidR="00165C73" w:rsidRDefault="004E7AA5" w:rsidP="00881EDF">
      <w:pPr>
        <w:tabs>
          <w:tab w:val="left" w:pos="1985"/>
        </w:tabs>
        <w:ind w:leftChars="200" w:left="420"/>
        <w:rPr>
          <w:sz w:val="22"/>
        </w:rPr>
      </w:pPr>
      <w:r>
        <w:rPr>
          <w:rFonts w:hint="eastAsia"/>
          <w:sz w:val="22"/>
        </w:rPr>
        <w:t>資料－１ー２</w:t>
      </w:r>
      <w:r w:rsidR="00165C73">
        <w:rPr>
          <w:sz w:val="22"/>
        </w:rPr>
        <w:tab/>
      </w:r>
      <w:r w:rsidR="00D25E72">
        <w:rPr>
          <w:rFonts w:hint="eastAsia"/>
          <w:sz w:val="22"/>
        </w:rPr>
        <w:t>津波浸水想定図</w:t>
      </w:r>
    </w:p>
    <w:p w:rsidR="00165C73" w:rsidRDefault="004E7AA5" w:rsidP="00881EDF">
      <w:pPr>
        <w:tabs>
          <w:tab w:val="left" w:pos="1985"/>
        </w:tabs>
        <w:ind w:leftChars="200" w:left="420"/>
        <w:rPr>
          <w:sz w:val="22"/>
        </w:rPr>
      </w:pPr>
      <w:r>
        <w:rPr>
          <w:rFonts w:hint="eastAsia"/>
          <w:sz w:val="22"/>
        </w:rPr>
        <w:t>資料－２</w:t>
      </w:r>
      <w:r w:rsidR="00165C73">
        <w:rPr>
          <w:sz w:val="22"/>
        </w:rPr>
        <w:tab/>
      </w:r>
      <w:r w:rsidR="00D25E72">
        <w:rPr>
          <w:rFonts w:hint="eastAsia"/>
          <w:sz w:val="22"/>
        </w:rPr>
        <w:t>新・大阪府地震防災アクションプランに基づき実施してきた施策</w:t>
      </w:r>
    </w:p>
    <w:p w:rsidR="00165C73" w:rsidRDefault="004E7AA5" w:rsidP="00881EDF">
      <w:pPr>
        <w:tabs>
          <w:tab w:val="left" w:pos="1985"/>
        </w:tabs>
        <w:ind w:leftChars="200" w:left="420"/>
        <w:rPr>
          <w:sz w:val="22"/>
        </w:rPr>
      </w:pPr>
      <w:r>
        <w:rPr>
          <w:rFonts w:hint="eastAsia"/>
          <w:sz w:val="22"/>
        </w:rPr>
        <w:t>資料－３</w:t>
      </w:r>
      <w:r w:rsidR="00165C73">
        <w:rPr>
          <w:sz w:val="22"/>
        </w:rPr>
        <w:tab/>
      </w:r>
      <w:r w:rsidR="002C71D8">
        <w:rPr>
          <w:rFonts w:hint="eastAsia"/>
          <w:sz w:val="22"/>
        </w:rPr>
        <w:t>社会情勢の変化について</w:t>
      </w:r>
      <w:bookmarkStart w:id="0" w:name="_GoBack"/>
      <w:bookmarkEnd w:id="0"/>
    </w:p>
    <w:p w:rsidR="00165C73" w:rsidRDefault="004E7AA5" w:rsidP="00881EDF">
      <w:pPr>
        <w:tabs>
          <w:tab w:val="left" w:pos="1985"/>
        </w:tabs>
        <w:ind w:leftChars="200" w:left="420"/>
        <w:rPr>
          <w:sz w:val="22"/>
        </w:rPr>
      </w:pPr>
      <w:r>
        <w:rPr>
          <w:rFonts w:hint="eastAsia"/>
          <w:sz w:val="22"/>
        </w:rPr>
        <w:t>資料－４</w:t>
      </w:r>
      <w:r w:rsidR="00165C73">
        <w:rPr>
          <w:sz w:val="22"/>
        </w:rPr>
        <w:tab/>
      </w:r>
      <w:r w:rsidR="00D25E72">
        <w:rPr>
          <w:rFonts w:hint="eastAsia"/>
          <w:sz w:val="22"/>
        </w:rPr>
        <w:t>今後の検討スケジュール</w:t>
      </w:r>
    </w:p>
    <w:p w:rsidR="00165C73" w:rsidRDefault="00165C73" w:rsidP="00987F51">
      <w:pPr>
        <w:tabs>
          <w:tab w:val="left" w:pos="1701"/>
        </w:tabs>
        <w:ind w:leftChars="200" w:left="420"/>
        <w:rPr>
          <w:sz w:val="22"/>
        </w:rPr>
      </w:pPr>
    </w:p>
    <w:p w:rsidR="00165C73" w:rsidRDefault="00165C73" w:rsidP="00165C73">
      <w:pPr>
        <w:tabs>
          <w:tab w:val="left" w:pos="1701"/>
        </w:tabs>
        <w:ind w:leftChars="300" w:left="630"/>
        <w:rPr>
          <w:sz w:val="22"/>
        </w:rPr>
      </w:pPr>
      <w:r>
        <w:rPr>
          <w:rFonts w:hint="eastAsia"/>
          <w:sz w:val="22"/>
        </w:rPr>
        <w:t>参考資料－１</w:t>
      </w:r>
      <w:r>
        <w:rPr>
          <w:sz w:val="22"/>
        </w:rPr>
        <w:tab/>
      </w:r>
      <w:r w:rsidR="00BB130D" w:rsidRPr="00BB130D">
        <w:rPr>
          <w:rFonts w:hint="eastAsia"/>
          <w:sz w:val="22"/>
        </w:rPr>
        <w:t>地震津波災害対策等検討部会について</w:t>
      </w:r>
    </w:p>
    <w:p w:rsidR="00165C73" w:rsidRDefault="00165C73" w:rsidP="00165C73">
      <w:pPr>
        <w:tabs>
          <w:tab w:val="left" w:pos="1701"/>
        </w:tabs>
        <w:ind w:leftChars="300" w:left="630"/>
        <w:rPr>
          <w:sz w:val="22"/>
        </w:rPr>
      </w:pPr>
      <w:r>
        <w:rPr>
          <w:rFonts w:hint="eastAsia"/>
          <w:sz w:val="22"/>
        </w:rPr>
        <w:t>参考資料－２</w:t>
      </w:r>
      <w:r>
        <w:rPr>
          <w:sz w:val="22"/>
        </w:rPr>
        <w:tab/>
      </w:r>
      <w:r w:rsidR="00BB130D" w:rsidRPr="00BB130D">
        <w:rPr>
          <w:rFonts w:hint="eastAsia"/>
          <w:sz w:val="22"/>
        </w:rPr>
        <w:t>大阪府防災会議条例</w:t>
      </w:r>
    </w:p>
    <w:p w:rsidR="00165C73" w:rsidRDefault="00165C73" w:rsidP="00165C73">
      <w:pPr>
        <w:tabs>
          <w:tab w:val="left" w:pos="1701"/>
        </w:tabs>
        <w:ind w:leftChars="300" w:left="630"/>
        <w:rPr>
          <w:sz w:val="22"/>
        </w:rPr>
      </w:pPr>
      <w:r>
        <w:rPr>
          <w:rFonts w:hint="eastAsia"/>
          <w:sz w:val="22"/>
        </w:rPr>
        <w:t>参考資料－３</w:t>
      </w:r>
      <w:r>
        <w:rPr>
          <w:sz w:val="22"/>
        </w:rPr>
        <w:tab/>
      </w:r>
      <w:r w:rsidR="00BB130D" w:rsidRPr="00BB130D">
        <w:rPr>
          <w:rFonts w:hint="eastAsia"/>
          <w:sz w:val="22"/>
        </w:rPr>
        <w:t>大阪府防災会議部会運営要綱</w:t>
      </w:r>
    </w:p>
    <w:p w:rsidR="00BB130D" w:rsidRPr="00987F51" w:rsidRDefault="00BB130D" w:rsidP="00165C73">
      <w:pPr>
        <w:tabs>
          <w:tab w:val="left" w:pos="1701"/>
        </w:tabs>
        <w:ind w:leftChars="300" w:left="630"/>
        <w:rPr>
          <w:sz w:val="22"/>
        </w:rPr>
      </w:pPr>
      <w:r>
        <w:rPr>
          <w:rFonts w:hint="eastAsia"/>
          <w:sz w:val="22"/>
        </w:rPr>
        <w:t>参考資料－４</w:t>
      </w:r>
      <w:r>
        <w:rPr>
          <w:sz w:val="22"/>
        </w:rPr>
        <w:tab/>
      </w:r>
      <w:r w:rsidRPr="00BB130D">
        <w:rPr>
          <w:rFonts w:hint="eastAsia"/>
          <w:sz w:val="22"/>
        </w:rPr>
        <w:t>会議の公開に関する指針</w:t>
      </w:r>
    </w:p>
    <w:sectPr w:rsidR="00BB130D" w:rsidRPr="00987F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C7891"/>
    <w:multiLevelType w:val="hybridMultilevel"/>
    <w:tmpl w:val="07E4F526"/>
    <w:lvl w:ilvl="0" w:tplc="A058F628">
      <w:start w:val="1"/>
      <w:numFmt w:val="decimalFullWidth"/>
      <w:lvlText w:val="（%1）"/>
      <w:lvlJc w:val="left"/>
      <w:pPr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49"/>
    <w:rsid w:val="001107D0"/>
    <w:rsid w:val="00165C73"/>
    <w:rsid w:val="002C71D8"/>
    <w:rsid w:val="003460E2"/>
    <w:rsid w:val="003B0149"/>
    <w:rsid w:val="0049415E"/>
    <w:rsid w:val="004E7AA5"/>
    <w:rsid w:val="006D61B7"/>
    <w:rsid w:val="00881EDF"/>
    <w:rsid w:val="00987F51"/>
    <w:rsid w:val="00AA2883"/>
    <w:rsid w:val="00BB130D"/>
    <w:rsid w:val="00C11F27"/>
    <w:rsid w:val="00D25E72"/>
    <w:rsid w:val="00F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481A5"/>
  <w15:chartTrackingRefBased/>
  <w15:docId w15:val="{EDFF8BEA-91B9-495B-9667-06B38549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0149"/>
  </w:style>
  <w:style w:type="character" w:customStyle="1" w:styleId="a4">
    <w:name w:val="日付 (文字)"/>
    <w:basedOn w:val="a0"/>
    <w:link w:val="a3"/>
    <w:uiPriority w:val="99"/>
    <w:semiHidden/>
    <w:rsid w:val="003B0149"/>
  </w:style>
  <w:style w:type="paragraph" w:styleId="a5">
    <w:name w:val="List Paragraph"/>
    <w:basedOn w:val="a"/>
    <w:uiPriority w:val="34"/>
    <w:qFormat/>
    <w:rsid w:val="00987F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55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2023-05-11T09:28:00Z</dcterms:created>
  <dcterms:modified xsi:type="dcterms:W3CDTF">2023-06-26T01:04:00Z</dcterms:modified>
</cp:coreProperties>
</file>