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7208EE">
        <w:rPr>
          <w:rFonts w:ascii="ＭＳ ゴシック" w:eastAsia="ＭＳ ゴシック" w:hAnsi="ＭＳ ゴシック" w:hint="eastAsia"/>
          <w:sz w:val="28"/>
          <w:szCs w:val="32"/>
        </w:rPr>
        <w:t>５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7208EE">
        <w:rPr>
          <w:rFonts w:ascii="ＭＳ ゴシック" w:eastAsia="ＭＳ ゴシック" w:hAnsi="ＭＳ ゴシック" w:hint="eastAsia"/>
        </w:rPr>
        <w:t>11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673C54">
        <w:rPr>
          <w:rFonts w:ascii="ＭＳ ゴシック" w:eastAsia="ＭＳ ゴシック" w:hAnsi="ＭＳ ゴシック" w:hint="eastAsia"/>
        </w:rPr>
        <w:t>20日（</w:t>
      </w:r>
      <w:r w:rsidR="00130129">
        <w:rPr>
          <w:rFonts w:ascii="ＭＳ ゴシック" w:eastAsia="ＭＳ ゴシック" w:hAnsi="ＭＳ ゴシック" w:hint="eastAsia"/>
        </w:rPr>
        <w:t>火</w:t>
      </w:r>
      <w:r w:rsidR="00D45CD0">
        <w:rPr>
          <w:rFonts w:ascii="ＭＳ ゴシック" w:eastAsia="ＭＳ ゴシック" w:hAnsi="ＭＳ ゴシック" w:hint="eastAsia"/>
        </w:rPr>
        <w:t>）</w:t>
      </w:r>
      <w:r w:rsidR="00990305">
        <w:rPr>
          <w:rFonts w:ascii="ＭＳ ゴシック" w:eastAsia="ＭＳ ゴシック" w:hAnsi="ＭＳ ゴシック" w:hint="eastAsia"/>
        </w:rPr>
        <w:t>午後3</w:t>
      </w:r>
      <w:r w:rsidRPr="00050800">
        <w:rPr>
          <w:rFonts w:ascii="ＭＳ ゴシック" w:eastAsia="ＭＳ ゴシック" w:hAnsi="ＭＳ ゴシック" w:hint="eastAsia"/>
        </w:rPr>
        <w:t>時</w:t>
      </w:r>
      <w:r w:rsidR="00673C54">
        <w:rPr>
          <w:rFonts w:ascii="ＭＳ ゴシック" w:eastAsia="ＭＳ ゴシック" w:hAnsi="ＭＳ ゴシック" w:hint="eastAsia"/>
        </w:rPr>
        <w:t>00</w:t>
      </w:r>
      <w:r w:rsidR="006F12EC">
        <w:rPr>
          <w:rFonts w:ascii="ＭＳ ゴシック" w:eastAsia="ＭＳ ゴシック" w:hAnsi="ＭＳ ゴシック" w:hint="eastAsia"/>
        </w:rPr>
        <w:t>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A54B63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45CD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0305">
        <w:rPr>
          <w:rFonts w:ascii="ＭＳ ゴシック" w:eastAsia="ＭＳ ゴシック" w:hAnsi="ＭＳ ゴシック" w:hint="eastAsia"/>
          <w:sz w:val="24"/>
          <w:szCs w:val="24"/>
        </w:rPr>
        <w:t>度重なる災害</w:t>
      </w:r>
      <w:r w:rsidR="00BA489C">
        <w:rPr>
          <w:rFonts w:ascii="ＭＳ ゴシック" w:eastAsia="ＭＳ ゴシック" w:hAnsi="ＭＳ ゴシック" w:hint="eastAsia"/>
          <w:sz w:val="24"/>
          <w:szCs w:val="24"/>
        </w:rPr>
        <w:t>を通じて指摘されている事項について</w:t>
      </w:r>
    </w:p>
    <w:p w:rsidR="00DA1B43" w:rsidRPr="00E92A15" w:rsidRDefault="00DA1B43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A1B43" w:rsidRDefault="00E05459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0305">
        <w:rPr>
          <w:rFonts w:ascii="ＭＳ ゴシック" w:eastAsia="ＭＳ ゴシック" w:hAnsi="ＭＳ ゴシック" w:hint="eastAsia"/>
          <w:sz w:val="24"/>
          <w:szCs w:val="24"/>
        </w:rPr>
        <w:t>自助共助の推進について</w:t>
      </w:r>
    </w:p>
    <w:p w:rsidR="003C56B0" w:rsidRPr="009D7707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C523A" w:rsidRDefault="004C523A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-114034</wp:posOffset>
                </wp:positionH>
                <wp:positionV relativeFrom="paragraph">
                  <wp:posOffset>166547</wp:posOffset>
                </wp:positionV>
                <wp:extent cx="6315739" cy="1499191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49919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0621" id="正方形/長方形 1" o:spid="_x0000_s1026" style="position:absolute;left:0;text-align:left;margin-left:-9pt;margin-top:13.1pt;width:497.3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" filled="f" strokecolor="black [3200]"/>
            </w:pict>
          </mc:Fallback>
        </mc:AlternateContent>
      </w: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8E057D" w:rsidRDefault="00E05459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</w:t>
      </w:r>
      <w:r w:rsidR="009D7707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0305" w:rsidRPr="00990305">
        <w:rPr>
          <w:rFonts w:ascii="ＭＳ ゴシック" w:eastAsia="ＭＳ ゴシック" w:hAnsi="ＭＳ ゴシック" w:hint="eastAsia"/>
          <w:sz w:val="24"/>
          <w:szCs w:val="24"/>
        </w:rPr>
        <w:t>大阪北部地震をはじめ度重なる災害</w:t>
      </w:r>
      <w:r w:rsidR="00BA489C">
        <w:rPr>
          <w:rFonts w:ascii="ＭＳ ゴシック" w:eastAsia="ＭＳ ゴシック" w:hAnsi="ＭＳ ゴシック" w:hint="eastAsia"/>
          <w:sz w:val="24"/>
          <w:szCs w:val="24"/>
        </w:rPr>
        <w:t>を通じて指摘されている事項</w:t>
      </w:r>
    </w:p>
    <w:p w:rsidR="00A73FE7" w:rsidRDefault="004C523A" w:rsidP="00A73F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56DDD">
        <w:rPr>
          <w:rFonts w:ascii="ＭＳ ゴシック" w:eastAsia="ＭＳ ゴシック" w:hAnsi="ＭＳ ゴシック" w:hint="eastAsia"/>
          <w:sz w:val="24"/>
          <w:szCs w:val="24"/>
        </w:rPr>
        <w:t>資料2</w:t>
      </w:r>
      <w:r w:rsidR="006C6F66">
        <w:rPr>
          <w:rFonts w:ascii="ＭＳ ゴシック" w:eastAsia="ＭＳ ゴシック" w:hAnsi="ＭＳ ゴシック" w:hint="eastAsia"/>
          <w:sz w:val="24"/>
          <w:szCs w:val="24"/>
        </w:rPr>
        <w:t>－1</w:t>
      </w:r>
      <w:r w:rsidR="00A73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489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A489C" w:rsidRPr="00BA489C">
        <w:rPr>
          <w:rFonts w:ascii="ＭＳ ゴシック" w:eastAsia="ＭＳ ゴシック" w:hAnsi="ＭＳ ゴシック" w:hint="eastAsia"/>
          <w:sz w:val="24"/>
          <w:szCs w:val="24"/>
        </w:rPr>
        <w:t>自助共助の推進方策</w:t>
      </w:r>
    </w:p>
    <w:p w:rsidR="006C6F66" w:rsidRDefault="006C6F66" w:rsidP="00A73F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資料2－2　 </w:t>
      </w:r>
      <w:r w:rsidR="00BA489C" w:rsidRPr="00BA489C">
        <w:rPr>
          <w:rFonts w:ascii="ＭＳ ゴシック" w:eastAsia="ＭＳ ゴシック" w:hAnsi="ＭＳ ゴシック" w:hint="eastAsia"/>
          <w:sz w:val="24"/>
          <w:szCs w:val="24"/>
        </w:rPr>
        <w:t>府民意識調査の概要</w:t>
      </w:r>
    </w:p>
    <w:p w:rsidR="005C6B62" w:rsidRPr="005C6B62" w:rsidRDefault="00E05459" w:rsidP="003C56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D7707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回南海トラフ地震対応強化策検討委員会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　議事要旨</w:t>
      </w:r>
    </w:p>
    <w:sectPr w:rsidR="005C6B62" w:rsidRPr="005C6B62" w:rsidSect="002E69C9">
      <w:pgSz w:w="11906" w:h="16838" w:code="9"/>
      <w:pgMar w:top="1588" w:right="1134" w:bottom="1134" w:left="113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62719"/>
    <w:rsid w:val="000A06B7"/>
    <w:rsid w:val="000A1C36"/>
    <w:rsid w:val="000C5A7D"/>
    <w:rsid w:val="000E3168"/>
    <w:rsid w:val="000F0B3A"/>
    <w:rsid w:val="00103EE6"/>
    <w:rsid w:val="00125EBC"/>
    <w:rsid w:val="001266E9"/>
    <w:rsid w:val="00130129"/>
    <w:rsid w:val="00143134"/>
    <w:rsid w:val="001457F1"/>
    <w:rsid w:val="00161E33"/>
    <w:rsid w:val="001E1A28"/>
    <w:rsid w:val="001F6639"/>
    <w:rsid w:val="002113A4"/>
    <w:rsid w:val="00246F21"/>
    <w:rsid w:val="002A6B39"/>
    <w:rsid w:val="002C6825"/>
    <w:rsid w:val="002C725A"/>
    <w:rsid w:val="002C74E6"/>
    <w:rsid w:val="002E69C9"/>
    <w:rsid w:val="003C56B0"/>
    <w:rsid w:val="003E6FB4"/>
    <w:rsid w:val="003F5579"/>
    <w:rsid w:val="0042037B"/>
    <w:rsid w:val="00456DDD"/>
    <w:rsid w:val="00484309"/>
    <w:rsid w:val="004B2376"/>
    <w:rsid w:val="004B6B5D"/>
    <w:rsid w:val="004C1149"/>
    <w:rsid w:val="004C523A"/>
    <w:rsid w:val="004D265E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5F561A"/>
    <w:rsid w:val="00617ED7"/>
    <w:rsid w:val="00660D6A"/>
    <w:rsid w:val="00664B1A"/>
    <w:rsid w:val="00664D9C"/>
    <w:rsid w:val="006704A3"/>
    <w:rsid w:val="006726B2"/>
    <w:rsid w:val="00673C54"/>
    <w:rsid w:val="006809A2"/>
    <w:rsid w:val="00693D5C"/>
    <w:rsid w:val="006A6BCF"/>
    <w:rsid w:val="006C6F66"/>
    <w:rsid w:val="006D25CF"/>
    <w:rsid w:val="006E62EC"/>
    <w:rsid w:val="006F12EC"/>
    <w:rsid w:val="006F65D5"/>
    <w:rsid w:val="007208EE"/>
    <w:rsid w:val="00755023"/>
    <w:rsid w:val="007851B0"/>
    <w:rsid w:val="007C6231"/>
    <w:rsid w:val="007E4D3B"/>
    <w:rsid w:val="008518D2"/>
    <w:rsid w:val="008B7EAE"/>
    <w:rsid w:val="008E057D"/>
    <w:rsid w:val="0090273D"/>
    <w:rsid w:val="009459CE"/>
    <w:rsid w:val="00961A18"/>
    <w:rsid w:val="00990305"/>
    <w:rsid w:val="009D4E64"/>
    <w:rsid w:val="009D7707"/>
    <w:rsid w:val="009E5B98"/>
    <w:rsid w:val="009F2A18"/>
    <w:rsid w:val="00A5484A"/>
    <w:rsid w:val="00A54B63"/>
    <w:rsid w:val="00A73FE7"/>
    <w:rsid w:val="00AC33FC"/>
    <w:rsid w:val="00AC782E"/>
    <w:rsid w:val="00AE0BCF"/>
    <w:rsid w:val="00B21DB2"/>
    <w:rsid w:val="00B34DAB"/>
    <w:rsid w:val="00B667DF"/>
    <w:rsid w:val="00BA489C"/>
    <w:rsid w:val="00BC0A21"/>
    <w:rsid w:val="00BE466E"/>
    <w:rsid w:val="00C11852"/>
    <w:rsid w:val="00C279A8"/>
    <w:rsid w:val="00C830C8"/>
    <w:rsid w:val="00C878EA"/>
    <w:rsid w:val="00CA3BEA"/>
    <w:rsid w:val="00CA45B8"/>
    <w:rsid w:val="00CA757E"/>
    <w:rsid w:val="00CB659E"/>
    <w:rsid w:val="00CB79BE"/>
    <w:rsid w:val="00CF366F"/>
    <w:rsid w:val="00CF7A21"/>
    <w:rsid w:val="00D05FC5"/>
    <w:rsid w:val="00D45CD0"/>
    <w:rsid w:val="00DA1B43"/>
    <w:rsid w:val="00DD3D98"/>
    <w:rsid w:val="00DE2CC8"/>
    <w:rsid w:val="00E02A52"/>
    <w:rsid w:val="00E05459"/>
    <w:rsid w:val="00E22692"/>
    <w:rsid w:val="00E70F93"/>
    <w:rsid w:val="00E762DF"/>
    <w:rsid w:val="00E91FDB"/>
    <w:rsid w:val="00E92A15"/>
    <w:rsid w:val="00EB4492"/>
    <w:rsid w:val="00EB4CF8"/>
    <w:rsid w:val="00EE1D18"/>
    <w:rsid w:val="00F05E6A"/>
    <w:rsid w:val="00F17F13"/>
    <w:rsid w:val="00F53068"/>
    <w:rsid w:val="00F91121"/>
    <w:rsid w:val="00FA167D"/>
    <w:rsid w:val="00FB657D"/>
    <w:rsid w:val="00FC0A2B"/>
    <w:rsid w:val="00FC1E7E"/>
    <w:rsid w:val="00FC4F24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947B"/>
  <w15:docId w15:val="{E008AA4A-72B9-43E0-A05D-A617F46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AAAE-FC3C-41BA-A18A-6686630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48</cp:revision>
  <cp:lastPrinted>2018-11-15T09:53:00Z</cp:lastPrinted>
  <dcterms:created xsi:type="dcterms:W3CDTF">2018-05-14T09:11:00Z</dcterms:created>
  <dcterms:modified xsi:type="dcterms:W3CDTF">2018-11-15T09:53:00Z</dcterms:modified>
</cp:coreProperties>
</file>