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59A6" w14:textId="77777777" w:rsidR="00FD1C4C" w:rsidRPr="009C0596" w:rsidRDefault="00CF2DE7" w:rsidP="00971652">
      <w:pPr>
        <w:jc w:val="center"/>
        <w:rPr>
          <w:rFonts w:ascii="ＭＳ 明朝" w:eastAsia="ＭＳ 明朝" w:hAnsi="ＭＳ 明朝"/>
          <w:b/>
          <w:sz w:val="24"/>
          <w:szCs w:val="24"/>
        </w:rPr>
      </w:pPr>
      <w:r w:rsidRPr="009C0596">
        <w:rPr>
          <w:rFonts w:ascii="ＭＳ 明朝" w:eastAsia="ＭＳ 明朝" w:hAnsi="ＭＳ 明朝" w:hint="eastAsia"/>
          <w:b/>
          <w:sz w:val="24"/>
          <w:szCs w:val="24"/>
        </w:rPr>
        <w:t>令和４</w:t>
      </w:r>
      <w:r w:rsidR="00E5514B" w:rsidRPr="009C0596">
        <w:rPr>
          <w:rFonts w:ascii="ＭＳ 明朝" w:eastAsia="ＭＳ 明朝" w:hAnsi="ＭＳ 明朝" w:hint="eastAsia"/>
          <w:b/>
          <w:sz w:val="24"/>
          <w:szCs w:val="24"/>
        </w:rPr>
        <w:t>年度モニタリング評価実施による改善のための対応方針</w:t>
      </w:r>
    </w:p>
    <w:p w14:paraId="617D2F23" w14:textId="77777777" w:rsidR="00971652" w:rsidRPr="009C0596" w:rsidRDefault="00971652" w:rsidP="00C31DE7">
      <w:pPr>
        <w:ind w:right="840" w:firstLineChars="7800" w:firstLine="16380"/>
        <w:rPr>
          <w:rFonts w:ascii="ＭＳ 明朝" w:eastAsia="ＭＳ 明朝" w:hAnsi="ＭＳ 明朝"/>
        </w:rPr>
      </w:pPr>
      <w:r w:rsidRPr="009C0596">
        <w:rPr>
          <w:rFonts w:ascii="ＭＳ 明朝" w:eastAsia="ＭＳ 明朝" w:hAnsi="ＭＳ 明朝" w:hint="eastAsia"/>
        </w:rPr>
        <w:t>施設名：</w:t>
      </w:r>
      <w:r w:rsidR="00D63BDD" w:rsidRPr="009C0596">
        <w:rPr>
          <w:rFonts w:ascii="ＭＳ 明朝" w:eastAsia="ＭＳ 明朝" w:hAnsi="ＭＳ 明朝" w:hint="eastAsia"/>
        </w:rPr>
        <w:t>大阪府立中河内救命救急センター</w:t>
      </w:r>
    </w:p>
    <w:tbl>
      <w:tblPr>
        <w:tblStyle w:val="a3"/>
        <w:tblW w:w="0" w:type="auto"/>
        <w:tblLook w:val="04A0" w:firstRow="1" w:lastRow="0" w:firstColumn="1" w:lastColumn="0" w:noHBand="0" w:noVBand="1"/>
      </w:tblPr>
      <w:tblGrid>
        <w:gridCol w:w="2445"/>
        <w:gridCol w:w="5754"/>
        <w:gridCol w:w="4446"/>
        <w:gridCol w:w="4644"/>
        <w:gridCol w:w="4247"/>
      </w:tblGrid>
      <w:tr w:rsidR="00F9502F" w:rsidRPr="009C0596" w14:paraId="03F99AA1" w14:textId="77777777" w:rsidTr="00FA09D8">
        <w:trPr>
          <w:tblHeader/>
        </w:trPr>
        <w:tc>
          <w:tcPr>
            <w:tcW w:w="2445" w:type="dxa"/>
          </w:tcPr>
          <w:p w14:paraId="1A86390B" w14:textId="77777777" w:rsidR="00971652" w:rsidRPr="009C0596" w:rsidRDefault="00971652" w:rsidP="00971652">
            <w:pPr>
              <w:jc w:val="center"/>
              <w:rPr>
                <w:rFonts w:ascii="ＭＳ 明朝" w:eastAsia="ＭＳ 明朝" w:hAnsi="ＭＳ 明朝"/>
              </w:rPr>
            </w:pPr>
            <w:r w:rsidRPr="009C0596">
              <w:rPr>
                <w:rFonts w:ascii="ＭＳ 明朝" w:eastAsia="ＭＳ 明朝" w:hAnsi="ＭＳ 明朝" w:hint="eastAsia"/>
              </w:rPr>
              <w:t>評価項目</w:t>
            </w:r>
          </w:p>
        </w:tc>
        <w:tc>
          <w:tcPr>
            <w:tcW w:w="5754" w:type="dxa"/>
          </w:tcPr>
          <w:p w14:paraId="2A4720FB" w14:textId="77777777" w:rsidR="00971652" w:rsidRPr="009C0596" w:rsidRDefault="00971652" w:rsidP="00971652">
            <w:pPr>
              <w:jc w:val="center"/>
              <w:rPr>
                <w:rFonts w:ascii="ＭＳ 明朝" w:eastAsia="ＭＳ 明朝" w:hAnsi="ＭＳ 明朝"/>
              </w:rPr>
            </w:pPr>
            <w:r w:rsidRPr="009C0596">
              <w:rPr>
                <w:rFonts w:ascii="ＭＳ 明朝" w:eastAsia="ＭＳ 明朝" w:hAnsi="ＭＳ 明朝" w:hint="eastAsia"/>
              </w:rPr>
              <w:t>評価基準</w:t>
            </w:r>
          </w:p>
        </w:tc>
        <w:tc>
          <w:tcPr>
            <w:tcW w:w="4446" w:type="dxa"/>
          </w:tcPr>
          <w:p w14:paraId="05C909B0" w14:textId="77777777" w:rsidR="00971652" w:rsidRPr="009C0596" w:rsidRDefault="00971652" w:rsidP="00971652">
            <w:pPr>
              <w:jc w:val="center"/>
              <w:rPr>
                <w:rFonts w:ascii="ＭＳ 明朝" w:eastAsia="ＭＳ 明朝" w:hAnsi="ＭＳ 明朝"/>
              </w:rPr>
            </w:pPr>
            <w:r w:rsidRPr="009C0596">
              <w:rPr>
                <w:rFonts w:ascii="ＭＳ 明朝" w:eastAsia="ＭＳ 明朝" w:hAnsi="ＭＳ 明朝" w:hint="eastAsia"/>
              </w:rPr>
              <w:t>評価委員の指摘・提言等</w:t>
            </w:r>
          </w:p>
        </w:tc>
        <w:tc>
          <w:tcPr>
            <w:tcW w:w="4644" w:type="dxa"/>
          </w:tcPr>
          <w:p w14:paraId="0C8569E0" w14:textId="77777777" w:rsidR="00971652" w:rsidRPr="009C0596" w:rsidRDefault="00971652" w:rsidP="00971652">
            <w:pPr>
              <w:jc w:val="center"/>
              <w:rPr>
                <w:rFonts w:ascii="ＭＳ 明朝" w:eastAsia="ＭＳ 明朝" w:hAnsi="ＭＳ 明朝"/>
              </w:rPr>
            </w:pPr>
            <w:r w:rsidRPr="009C0596">
              <w:rPr>
                <w:rFonts w:ascii="ＭＳ 明朝" w:eastAsia="ＭＳ 明朝" w:hAnsi="ＭＳ 明朝" w:hint="eastAsia"/>
              </w:rPr>
              <w:t>改善のための対応方針</w:t>
            </w:r>
          </w:p>
        </w:tc>
        <w:tc>
          <w:tcPr>
            <w:tcW w:w="4247" w:type="dxa"/>
          </w:tcPr>
          <w:p w14:paraId="753B6E0B" w14:textId="77777777" w:rsidR="00971652" w:rsidRPr="009C0596" w:rsidRDefault="00971652" w:rsidP="00971652">
            <w:pPr>
              <w:jc w:val="center"/>
              <w:rPr>
                <w:rFonts w:ascii="ＭＳ 明朝" w:eastAsia="ＭＳ 明朝" w:hAnsi="ＭＳ 明朝"/>
              </w:rPr>
            </w:pPr>
            <w:r w:rsidRPr="009C0596">
              <w:rPr>
                <w:rFonts w:ascii="ＭＳ 明朝" w:eastAsia="ＭＳ 明朝" w:hAnsi="ＭＳ 明朝" w:hint="eastAsia"/>
              </w:rPr>
              <w:t>次年度以降の事業計画等への反映内容</w:t>
            </w:r>
          </w:p>
        </w:tc>
      </w:tr>
      <w:tr w:rsidR="00F9502F" w:rsidRPr="009C0596" w14:paraId="595F3426" w14:textId="77777777" w:rsidTr="00502483">
        <w:trPr>
          <w:trHeight w:val="1444"/>
        </w:trPr>
        <w:tc>
          <w:tcPr>
            <w:tcW w:w="2445" w:type="dxa"/>
          </w:tcPr>
          <w:p w14:paraId="19ADC511"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(1)</w:t>
            </w:r>
            <w:r w:rsidR="00E545F0" w:rsidRPr="009C0596">
              <w:rPr>
                <w:rFonts w:ascii="ＭＳ 明朝" w:eastAsia="ＭＳ 明朝" w:hAnsi="ＭＳ 明朝" w:hint="eastAsia"/>
              </w:rPr>
              <w:t>センターの設置目的及び管理運営方針</w:t>
            </w:r>
          </w:p>
        </w:tc>
        <w:tc>
          <w:tcPr>
            <w:tcW w:w="5754" w:type="dxa"/>
            <w:vAlign w:val="center"/>
          </w:tcPr>
          <w:p w14:paraId="3A6DE7F4"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①施設の設置目的に沿った運営が行われているか</w:t>
            </w:r>
          </w:p>
          <w:p w14:paraId="2568601F" w14:textId="77777777" w:rsidR="005779C3" w:rsidRPr="009C0596" w:rsidRDefault="005779C3" w:rsidP="005779C3">
            <w:pPr>
              <w:rPr>
                <w:rFonts w:ascii="ＭＳ 明朝" w:eastAsia="ＭＳ 明朝" w:hAnsi="ＭＳ 明朝"/>
                <w:b/>
              </w:rPr>
            </w:pPr>
            <w:r w:rsidRPr="009C0596">
              <w:rPr>
                <w:rFonts w:ascii="ＭＳ 明朝" w:eastAsia="ＭＳ 明朝" w:hAnsi="ＭＳ 明朝" w:hint="eastAsia"/>
                <w:b/>
              </w:rPr>
              <w:t>【主な指標】病床３０床フル稼働の継続</w:t>
            </w:r>
          </w:p>
          <w:tbl>
            <w:tblPr>
              <w:tblStyle w:val="a3"/>
              <w:tblW w:w="5528" w:type="dxa"/>
              <w:tblLook w:val="04A0" w:firstRow="1" w:lastRow="0" w:firstColumn="1" w:lastColumn="0" w:noHBand="0" w:noVBand="1"/>
            </w:tblPr>
            <w:tblGrid>
              <w:gridCol w:w="1701"/>
              <w:gridCol w:w="1842"/>
              <w:gridCol w:w="1985"/>
            </w:tblGrid>
            <w:tr w:rsidR="005779C3" w:rsidRPr="009C0596" w14:paraId="46FE0B83" w14:textId="77777777" w:rsidTr="00026F64">
              <w:tc>
                <w:tcPr>
                  <w:tcW w:w="1701" w:type="dxa"/>
                  <w:shd w:val="clear" w:color="auto" w:fill="B6DDE8" w:themeFill="accent5" w:themeFillTint="66"/>
                </w:tcPr>
                <w:p w14:paraId="303C4EFE" w14:textId="77777777" w:rsidR="005779C3" w:rsidRPr="009C0596" w:rsidRDefault="00783630" w:rsidP="005779C3">
                  <w:pPr>
                    <w:jc w:val="center"/>
                    <w:rPr>
                      <w:rFonts w:ascii="ＭＳ 明朝" w:eastAsia="ＭＳ 明朝" w:hAnsi="ＭＳ 明朝"/>
                    </w:rPr>
                  </w:pPr>
                  <w:r w:rsidRPr="009C0596">
                    <w:rPr>
                      <w:rFonts w:ascii="ＭＳ 明朝" w:eastAsia="ＭＳ 明朝" w:hAnsi="ＭＳ 明朝"/>
                    </w:rPr>
                    <w:t>R2</w:t>
                  </w:r>
                  <w:r w:rsidR="00495F12" w:rsidRPr="009C0596">
                    <w:rPr>
                      <w:rFonts w:ascii="ＭＳ 明朝" w:eastAsia="ＭＳ 明朝" w:hAnsi="ＭＳ 明朝" w:hint="eastAsia"/>
                    </w:rPr>
                    <w:t>（実績）</w:t>
                  </w:r>
                </w:p>
              </w:tc>
              <w:tc>
                <w:tcPr>
                  <w:tcW w:w="1842" w:type="dxa"/>
                  <w:shd w:val="clear" w:color="auto" w:fill="B6DDE8" w:themeFill="accent5" w:themeFillTint="66"/>
                </w:tcPr>
                <w:p w14:paraId="14AF35ED" w14:textId="77777777" w:rsidR="005779C3" w:rsidRPr="009C0596" w:rsidRDefault="00783630" w:rsidP="005779C3">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3</w:t>
                  </w:r>
                  <w:r w:rsidR="00495F12" w:rsidRPr="009C0596">
                    <w:rPr>
                      <w:rFonts w:ascii="ＭＳ 明朝" w:eastAsia="ＭＳ 明朝" w:hAnsi="ＭＳ 明朝" w:hint="eastAsia"/>
                    </w:rPr>
                    <w:t>（実績）</w:t>
                  </w:r>
                </w:p>
              </w:tc>
              <w:tc>
                <w:tcPr>
                  <w:tcW w:w="1985" w:type="dxa"/>
                  <w:shd w:val="clear" w:color="auto" w:fill="B6DDE8" w:themeFill="accent5" w:themeFillTint="66"/>
                </w:tcPr>
                <w:p w14:paraId="20B47BCC" w14:textId="77777777" w:rsidR="005779C3" w:rsidRPr="009C0596" w:rsidRDefault="007D3D39" w:rsidP="005A003E">
                  <w:pPr>
                    <w:jc w:val="center"/>
                    <w:rPr>
                      <w:rFonts w:ascii="ＭＳ 明朝" w:eastAsia="ＭＳ 明朝" w:hAnsi="ＭＳ 明朝"/>
                    </w:rPr>
                  </w:pPr>
                  <w:r w:rsidRPr="009C0596">
                    <w:rPr>
                      <w:rFonts w:ascii="ＭＳ 明朝" w:eastAsia="ＭＳ 明朝" w:hAnsi="ＭＳ 明朝" w:hint="eastAsia"/>
                    </w:rPr>
                    <w:t>R</w:t>
                  </w:r>
                  <w:r w:rsidR="00783630" w:rsidRPr="009C0596">
                    <w:rPr>
                      <w:rFonts w:ascii="ＭＳ 明朝" w:eastAsia="ＭＳ 明朝" w:hAnsi="ＭＳ 明朝"/>
                    </w:rPr>
                    <w:t>4</w:t>
                  </w:r>
                  <w:r w:rsidR="005779C3" w:rsidRPr="009C0596">
                    <w:rPr>
                      <w:rFonts w:ascii="ＭＳ 明朝" w:eastAsia="ＭＳ 明朝" w:hAnsi="ＭＳ 明朝" w:hint="eastAsia"/>
                    </w:rPr>
                    <w:t>（目標）</w:t>
                  </w:r>
                </w:p>
              </w:tc>
            </w:tr>
            <w:tr w:rsidR="005779C3" w:rsidRPr="009C0596" w14:paraId="1D12C613" w14:textId="77777777" w:rsidTr="00026F64">
              <w:tc>
                <w:tcPr>
                  <w:tcW w:w="1701" w:type="dxa"/>
                </w:tcPr>
                <w:p w14:paraId="1B0C8898" w14:textId="77777777" w:rsidR="005779C3" w:rsidRPr="009C0596" w:rsidRDefault="00EB0B0E" w:rsidP="005779C3">
                  <w:pPr>
                    <w:jc w:val="center"/>
                    <w:rPr>
                      <w:rFonts w:ascii="ＭＳ 明朝" w:eastAsia="ＭＳ 明朝" w:hAnsi="ＭＳ 明朝"/>
                    </w:rPr>
                  </w:pPr>
                  <w:r w:rsidRPr="009C0596">
                    <w:rPr>
                      <w:rFonts w:ascii="ＭＳ 明朝" w:eastAsia="ＭＳ 明朝" w:hAnsi="ＭＳ 明朝" w:hint="eastAsia"/>
                    </w:rPr>
                    <w:t>30</w:t>
                  </w:r>
                  <w:r w:rsidR="005779C3" w:rsidRPr="009C0596">
                    <w:rPr>
                      <w:rFonts w:ascii="ＭＳ 明朝" w:eastAsia="ＭＳ 明朝" w:hAnsi="ＭＳ 明朝" w:hint="eastAsia"/>
                    </w:rPr>
                    <w:t>床</w:t>
                  </w:r>
                </w:p>
              </w:tc>
              <w:tc>
                <w:tcPr>
                  <w:tcW w:w="1842" w:type="dxa"/>
                </w:tcPr>
                <w:p w14:paraId="4AE0E731" w14:textId="77777777" w:rsidR="005779C3" w:rsidRPr="009C0596" w:rsidRDefault="005779C3" w:rsidP="005779C3">
                  <w:pPr>
                    <w:jc w:val="center"/>
                    <w:rPr>
                      <w:rFonts w:ascii="ＭＳ 明朝" w:eastAsia="ＭＳ 明朝" w:hAnsi="ＭＳ 明朝"/>
                    </w:rPr>
                  </w:pPr>
                  <w:r w:rsidRPr="009C0596">
                    <w:rPr>
                      <w:rFonts w:ascii="ＭＳ 明朝" w:eastAsia="ＭＳ 明朝" w:hAnsi="ＭＳ 明朝" w:hint="eastAsia"/>
                    </w:rPr>
                    <w:t>30床</w:t>
                  </w:r>
                </w:p>
              </w:tc>
              <w:tc>
                <w:tcPr>
                  <w:tcW w:w="1985" w:type="dxa"/>
                </w:tcPr>
                <w:p w14:paraId="31121094" w14:textId="77777777" w:rsidR="005779C3" w:rsidRPr="009C0596" w:rsidRDefault="005779C3" w:rsidP="005779C3">
                  <w:pPr>
                    <w:jc w:val="center"/>
                    <w:rPr>
                      <w:rFonts w:ascii="ＭＳ 明朝" w:eastAsia="ＭＳ 明朝" w:hAnsi="ＭＳ 明朝"/>
                    </w:rPr>
                  </w:pPr>
                  <w:r w:rsidRPr="009C0596">
                    <w:rPr>
                      <w:rFonts w:ascii="ＭＳ 明朝" w:eastAsia="ＭＳ 明朝" w:hAnsi="ＭＳ 明朝" w:hint="eastAsia"/>
                    </w:rPr>
                    <w:t>30床</w:t>
                  </w:r>
                </w:p>
              </w:tc>
            </w:tr>
          </w:tbl>
          <w:p w14:paraId="7445853D" w14:textId="77777777" w:rsidR="00573BD3" w:rsidRDefault="005779C3" w:rsidP="005779C3">
            <w:pPr>
              <w:rPr>
                <w:rFonts w:ascii="ＭＳ 明朝" w:eastAsia="ＭＳ 明朝" w:hAnsi="ＭＳ 明朝"/>
              </w:rPr>
            </w:pPr>
            <w:r w:rsidRPr="009C0596">
              <w:rPr>
                <w:rFonts w:ascii="ＭＳ 明朝" w:eastAsia="ＭＳ 明朝" w:hAnsi="ＭＳ 明朝" w:hint="eastAsia"/>
              </w:rPr>
              <w:t>----------------------------------------------------</w:t>
            </w:r>
          </w:p>
          <w:p w14:paraId="2A157A29"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②管理運営方針に沿った管理が行われているか</w:t>
            </w:r>
          </w:p>
          <w:p w14:paraId="14FC3A42" w14:textId="77777777" w:rsidR="005779C3" w:rsidRPr="009C0596" w:rsidRDefault="005779C3" w:rsidP="005779C3">
            <w:pPr>
              <w:rPr>
                <w:rFonts w:ascii="ＭＳ 明朝" w:eastAsia="ＭＳ 明朝" w:hAnsi="ＭＳ 明朝"/>
                <w:b/>
              </w:rPr>
            </w:pPr>
            <w:r w:rsidRPr="009C0596">
              <w:rPr>
                <w:rFonts w:ascii="ＭＳ 明朝" w:eastAsia="ＭＳ 明朝" w:hAnsi="ＭＳ 明朝" w:hint="eastAsia"/>
                <w:b/>
              </w:rPr>
              <w:t>【主な指標】救急受診患者数</w:t>
            </w:r>
          </w:p>
          <w:tbl>
            <w:tblPr>
              <w:tblStyle w:val="a3"/>
              <w:tblW w:w="5528" w:type="dxa"/>
              <w:tblLook w:val="04A0" w:firstRow="1" w:lastRow="0" w:firstColumn="1" w:lastColumn="0" w:noHBand="0" w:noVBand="1"/>
            </w:tblPr>
            <w:tblGrid>
              <w:gridCol w:w="1701"/>
              <w:gridCol w:w="1842"/>
              <w:gridCol w:w="1985"/>
            </w:tblGrid>
            <w:tr w:rsidR="005779C3" w:rsidRPr="009C0596" w14:paraId="17D1797C" w14:textId="77777777" w:rsidTr="00026F64">
              <w:tc>
                <w:tcPr>
                  <w:tcW w:w="1701" w:type="dxa"/>
                  <w:shd w:val="clear" w:color="auto" w:fill="B6DDE8" w:themeFill="accent5" w:themeFillTint="66"/>
                </w:tcPr>
                <w:p w14:paraId="2B53B4C5" w14:textId="77777777" w:rsidR="005779C3" w:rsidRPr="009C0596" w:rsidRDefault="00F55F7D" w:rsidP="005779C3">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2</w:t>
                  </w:r>
                  <w:r w:rsidR="005779C3" w:rsidRPr="009C0596">
                    <w:rPr>
                      <w:rFonts w:ascii="ＭＳ 明朝" w:eastAsia="ＭＳ 明朝" w:hAnsi="ＭＳ 明朝" w:hint="eastAsia"/>
                    </w:rPr>
                    <w:t>（実績）</w:t>
                  </w:r>
                </w:p>
              </w:tc>
              <w:tc>
                <w:tcPr>
                  <w:tcW w:w="1842" w:type="dxa"/>
                  <w:shd w:val="clear" w:color="auto" w:fill="B6DDE8" w:themeFill="accent5" w:themeFillTint="66"/>
                </w:tcPr>
                <w:p w14:paraId="454AA549" w14:textId="77777777" w:rsidR="005779C3" w:rsidRPr="009C0596" w:rsidRDefault="00F55F7D" w:rsidP="005779C3">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3</w:t>
                  </w:r>
                  <w:r w:rsidR="005779C3" w:rsidRPr="009C0596">
                    <w:rPr>
                      <w:rFonts w:ascii="ＭＳ 明朝" w:eastAsia="ＭＳ 明朝" w:hAnsi="ＭＳ 明朝" w:hint="eastAsia"/>
                    </w:rPr>
                    <w:t>（実績）</w:t>
                  </w:r>
                </w:p>
              </w:tc>
              <w:tc>
                <w:tcPr>
                  <w:tcW w:w="1985" w:type="dxa"/>
                  <w:shd w:val="clear" w:color="auto" w:fill="B6DDE8" w:themeFill="accent5" w:themeFillTint="66"/>
                </w:tcPr>
                <w:p w14:paraId="5BB3B271" w14:textId="77777777" w:rsidR="005779C3" w:rsidRPr="009C0596" w:rsidRDefault="00F55F7D" w:rsidP="005779C3">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4</w:t>
                  </w:r>
                  <w:r w:rsidR="005779C3" w:rsidRPr="009C0596">
                    <w:rPr>
                      <w:rFonts w:ascii="ＭＳ 明朝" w:eastAsia="ＭＳ 明朝" w:hAnsi="ＭＳ 明朝" w:hint="eastAsia"/>
                    </w:rPr>
                    <w:t>（目標）</w:t>
                  </w:r>
                </w:p>
              </w:tc>
            </w:tr>
            <w:tr w:rsidR="005779C3" w:rsidRPr="009C0596" w14:paraId="4D56DF4F" w14:textId="77777777" w:rsidTr="00026F64">
              <w:tc>
                <w:tcPr>
                  <w:tcW w:w="1701" w:type="dxa"/>
                </w:tcPr>
                <w:p w14:paraId="5A2E5B1E" w14:textId="77777777" w:rsidR="005779C3" w:rsidRPr="009C0596" w:rsidRDefault="00F55F7D" w:rsidP="005779C3">
                  <w:pPr>
                    <w:jc w:val="center"/>
                    <w:rPr>
                      <w:rFonts w:ascii="ＭＳ 明朝" w:eastAsia="ＭＳ 明朝" w:hAnsi="ＭＳ 明朝"/>
                    </w:rPr>
                  </w:pPr>
                  <w:r w:rsidRPr="009C0596">
                    <w:rPr>
                      <w:rFonts w:ascii="ＭＳ 明朝" w:eastAsia="ＭＳ 明朝" w:hAnsi="ＭＳ 明朝" w:hint="eastAsia"/>
                    </w:rPr>
                    <w:t>1,</w:t>
                  </w:r>
                  <w:r w:rsidRPr="009C0596">
                    <w:rPr>
                      <w:rFonts w:ascii="ＭＳ 明朝" w:eastAsia="ＭＳ 明朝" w:hAnsi="ＭＳ 明朝"/>
                    </w:rPr>
                    <w:t>139</w:t>
                  </w:r>
                  <w:r w:rsidR="005779C3" w:rsidRPr="009C0596">
                    <w:rPr>
                      <w:rFonts w:ascii="ＭＳ 明朝" w:eastAsia="ＭＳ 明朝" w:hAnsi="ＭＳ 明朝" w:hint="eastAsia"/>
                    </w:rPr>
                    <w:t>人</w:t>
                  </w:r>
                </w:p>
              </w:tc>
              <w:tc>
                <w:tcPr>
                  <w:tcW w:w="1842" w:type="dxa"/>
                </w:tcPr>
                <w:p w14:paraId="3F6A7C45" w14:textId="77777777" w:rsidR="005779C3" w:rsidRPr="009C0596" w:rsidRDefault="00F55F7D" w:rsidP="005779C3">
                  <w:pPr>
                    <w:jc w:val="center"/>
                    <w:rPr>
                      <w:rFonts w:ascii="ＭＳ 明朝" w:eastAsia="ＭＳ 明朝" w:hAnsi="ＭＳ 明朝"/>
                    </w:rPr>
                  </w:pPr>
                  <w:r w:rsidRPr="009C0596">
                    <w:rPr>
                      <w:rFonts w:ascii="ＭＳ 明朝" w:eastAsia="ＭＳ 明朝" w:hAnsi="ＭＳ 明朝" w:hint="eastAsia"/>
                    </w:rPr>
                    <w:t>1,</w:t>
                  </w:r>
                  <w:r w:rsidRPr="009C0596">
                    <w:rPr>
                      <w:rFonts w:ascii="ＭＳ 明朝" w:eastAsia="ＭＳ 明朝" w:hAnsi="ＭＳ 明朝"/>
                    </w:rPr>
                    <w:t>003</w:t>
                  </w:r>
                  <w:r w:rsidR="005779C3" w:rsidRPr="009C0596">
                    <w:rPr>
                      <w:rFonts w:ascii="ＭＳ 明朝" w:eastAsia="ＭＳ 明朝" w:hAnsi="ＭＳ 明朝" w:hint="eastAsia"/>
                    </w:rPr>
                    <w:t>人</w:t>
                  </w:r>
                </w:p>
              </w:tc>
              <w:tc>
                <w:tcPr>
                  <w:tcW w:w="1985" w:type="dxa"/>
                </w:tcPr>
                <w:p w14:paraId="732E2BE5" w14:textId="77777777" w:rsidR="005779C3" w:rsidRPr="009C0596" w:rsidRDefault="00AA19EE" w:rsidP="005779C3">
                  <w:pPr>
                    <w:jc w:val="center"/>
                    <w:rPr>
                      <w:rFonts w:ascii="ＭＳ 明朝" w:eastAsia="ＭＳ 明朝" w:hAnsi="ＭＳ 明朝"/>
                    </w:rPr>
                  </w:pPr>
                  <w:r w:rsidRPr="009C0596">
                    <w:rPr>
                      <w:rFonts w:ascii="ＭＳ 明朝" w:eastAsia="ＭＳ 明朝" w:hAnsi="ＭＳ 明朝" w:hint="eastAsia"/>
                    </w:rPr>
                    <w:t>1,100</w:t>
                  </w:r>
                  <w:r w:rsidR="005779C3" w:rsidRPr="009C0596">
                    <w:rPr>
                      <w:rFonts w:ascii="ＭＳ 明朝" w:eastAsia="ＭＳ 明朝" w:hAnsi="ＭＳ 明朝" w:hint="eastAsia"/>
                    </w:rPr>
                    <w:t>人</w:t>
                  </w:r>
                </w:p>
              </w:tc>
            </w:tr>
          </w:tbl>
          <w:p w14:paraId="18C1C1ED" w14:textId="77777777" w:rsidR="005779C3" w:rsidRPr="009C0596" w:rsidRDefault="005779C3" w:rsidP="005779C3">
            <w:pPr>
              <w:rPr>
                <w:rFonts w:ascii="ＭＳ 明朝" w:eastAsia="ＭＳ 明朝" w:hAnsi="ＭＳ 明朝"/>
                <w:i/>
              </w:rPr>
            </w:pPr>
            <w:r w:rsidRPr="009C0596">
              <w:rPr>
                <w:rFonts w:ascii="ＭＳ 明朝" w:eastAsia="ＭＳ 明朝" w:hAnsi="ＭＳ 明朝" w:hint="eastAsia"/>
                <w:i/>
              </w:rPr>
              <w:t>【参考】管理運営方針（事業計画書）</w:t>
            </w:r>
          </w:p>
          <w:p w14:paraId="5C396DF9" w14:textId="77777777" w:rsidR="00520436" w:rsidRDefault="00520436" w:rsidP="005779C3">
            <w:pPr>
              <w:rPr>
                <w:rFonts w:ascii="ＭＳ 明朝" w:eastAsia="ＭＳ 明朝" w:hAnsi="ＭＳ 明朝"/>
                <w:i/>
                <w:sz w:val="18"/>
              </w:rPr>
            </w:pPr>
            <w:r w:rsidRPr="00520436">
              <w:rPr>
                <w:rFonts w:ascii="ＭＳ 明朝" w:eastAsia="ＭＳ 明朝" w:hAnsi="ＭＳ 明朝" w:hint="eastAsia"/>
                <w:i/>
                <w:sz w:val="18"/>
              </w:rPr>
              <w:t xml:space="preserve">　府立中河内救命救急センターは、救急患者に対し救命医療を提供し、府民の生命及び健康の保持に資することを目的に設置されています。この設置目的を達成するため、地方独立行政法人市立東大阪医療センターは、施設の効率的・効果的な管理運営を行いながら 24 時間</w:t>
            </w:r>
            <w:r w:rsidR="00B947FC">
              <w:rPr>
                <w:rFonts w:ascii="ＭＳ 明朝" w:eastAsia="ＭＳ 明朝" w:hAnsi="ＭＳ 明朝" w:hint="eastAsia"/>
                <w:i/>
                <w:sz w:val="18"/>
              </w:rPr>
              <w:t>365</w:t>
            </w:r>
            <w:r w:rsidRPr="00520436">
              <w:rPr>
                <w:rFonts w:ascii="ＭＳ 明朝" w:eastAsia="ＭＳ 明朝" w:hAnsi="ＭＳ 明朝" w:hint="eastAsia"/>
                <w:i/>
                <w:sz w:val="18"/>
              </w:rPr>
              <w:t>日の救急医療体制を確保することに加え、救命率向上のため職員のスキルアップを図るとともに、関係機関との協力体制の確立や災害医療体制の整備などに積極的に取り組むこととし、これらの取組みを管理運営の基本方針とします。</w:t>
            </w:r>
          </w:p>
          <w:p w14:paraId="223CD13C" w14:textId="77777777" w:rsidR="00573BD3" w:rsidRDefault="005779C3" w:rsidP="005779C3">
            <w:pPr>
              <w:rPr>
                <w:rFonts w:ascii="ＭＳ 明朝" w:eastAsia="ＭＳ 明朝" w:hAnsi="ＭＳ 明朝"/>
              </w:rPr>
            </w:pPr>
            <w:r w:rsidRPr="009C0596">
              <w:rPr>
                <w:rFonts w:ascii="ＭＳ 明朝" w:eastAsia="ＭＳ 明朝" w:hAnsi="ＭＳ 明朝" w:hint="eastAsia"/>
              </w:rPr>
              <w:t>----------------------------------------------------</w:t>
            </w:r>
          </w:p>
          <w:p w14:paraId="1233B43B" w14:textId="77777777" w:rsidR="005779C3" w:rsidRPr="009C0596" w:rsidRDefault="003F20D2" w:rsidP="005779C3">
            <w:pPr>
              <w:rPr>
                <w:rFonts w:ascii="ＭＳ 明朝" w:eastAsia="ＭＳ 明朝" w:hAnsi="ＭＳ 明朝"/>
              </w:rPr>
            </w:pPr>
            <w:r w:rsidRPr="009C0596">
              <w:rPr>
                <w:rFonts w:ascii="ＭＳ 明朝" w:eastAsia="ＭＳ 明朝" w:hAnsi="ＭＳ 明朝" w:hint="eastAsia"/>
              </w:rPr>
              <w:t>③市立東大阪医療センターとの連携強化に取り組んでいるか</w:t>
            </w:r>
          </w:p>
          <w:p w14:paraId="6495EF35" w14:textId="77777777" w:rsidR="005779C3" w:rsidRPr="009C0596" w:rsidRDefault="005779C3" w:rsidP="005779C3">
            <w:pPr>
              <w:rPr>
                <w:rFonts w:ascii="ＭＳ 明朝" w:eastAsia="ＭＳ 明朝" w:hAnsi="ＭＳ 明朝"/>
                <w:b/>
              </w:rPr>
            </w:pPr>
            <w:r w:rsidRPr="009C0596">
              <w:rPr>
                <w:rFonts w:ascii="ＭＳ 明朝" w:eastAsia="ＭＳ 明朝" w:hAnsi="ＭＳ 明朝" w:hint="eastAsia"/>
                <w:b/>
              </w:rPr>
              <w:t>【主な指標】医療・連携部会の毎月開催</w:t>
            </w:r>
          </w:p>
          <w:p w14:paraId="6706B1CC" w14:textId="77777777" w:rsidR="005779C3" w:rsidRPr="009C0596" w:rsidRDefault="003F20D2" w:rsidP="005779C3">
            <w:pPr>
              <w:rPr>
                <w:rFonts w:ascii="ＭＳ 明朝" w:eastAsia="ＭＳ 明朝" w:hAnsi="ＭＳ 明朝"/>
                <w:b/>
              </w:rPr>
            </w:pPr>
            <w:r w:rsidRPr="009C0596">
              <w:rPr>
                <w:rFonts w:ascii="ＭＳ 明朝" w:eastAsia="ＭＳ 明朝" w:hAnsi="ＭＳ 明朝" w:hint="eastAsia"/>
                <w:b/>
              </w:rPr>
              <w:t xml:space="preserve">          東大阪医療センターへ転院した入院患者数</w:t>
            </w:r>
          </w:p>
          <w:p w14:paraId="06DFCE62" w14:textId="77777777" w:rsidR="00EB0B0E" w:rsidRPr="009C0596" w:rsidRDefault="003F20D2" w:rsidP="005779C3">
            <w:pPr>
              <w:rPr>
                <w:rFonts w:ascii="ＭＳ 明朝" w:eastAsia="ＭＳ 明朝" w:hAnsi="ＭＳ 明朝"/>
                <w:b/>
              </w:rPr>
            </w:pPr>
            <w:r w:rsidRPr="009C0596">
              <w:rPr>
                <w:rFonts w:ascii="ＭＳ 明朝" w:eastAsia="ＭＳ 明朝" w:hAnsi="ＭＳ 明朝"/>
                <w:b/>
              </w:rPr>
              <w:t xml:space="preserve">          </w:t>
            </w:r>
            <w:r w:rsidRPr="009C0596">
              <w:rPr>
                <w:rFonts w:ascii="ＭＳ 明朝" w:eastAsia="ＭＳ 明朝" w:hAnsi="ＭＳ 明朝" w:hint="eastAsia"/>
                <w:b/>
              </w:rPr>
              <w:t>東大阪医療センターから受け入れた入院患者数</w:t>
            </w:r>
          </w:p>
          <w:p w14:paraId="52FD2EF6" w14:textId="77777777" w:rsidR="003F20D2" w:rsidRPr="009C0596" w:rsidRDefault="003F20D2" w:rsidP="003F20D2">
            <w:pPr>
              <w:ind w:firstLineChars="500" w:firstLine="1054"/>
              <w:rPr>
                <w:rFonts w:ascii="ＭＳ 明朝" w:eastAsia="ＭＳ 明朝" w:hAnsi="ＭＳ 明朝"/>
                <w:b/>
              </w:rPr>
            </w:pPr>
            <w:r w:rsidRPr="009C0596">
              <w:rPr>
                <w:rFonts w:ascii="ＭＳ 明朝" w:eastAsia="ＭＳ 明朝" w:hAnsi="ＭＳ 明朝" w:hint="eastAsia"/>
                <w:b/>
              </w:rPr>
              <w:t>東大阪医療センターからの手術等応援件数</w:t>
            </w:r>
          </w:p>
        </w:tc>
        <w:tc>
          <w:tcPr>
            <w:tcW w:w="4446" w:type="dxa"/>
          </w:tcPr>
          <w:p w14:paraId="55FF7765" w14:textId="77777777" w:rsidR="00CB166C" w:rsidRPr="009C0596" w:rsidRDefault="00CB166C" w:rsidP="0020607C">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p w14:paraId="44944A56" w14:textId="77777777" w:rsidR="005779C3" w:rsidRPr="009C0596" w:rsidRDefault="003E641F" w:rsidP="0020607C">
            <w:pPr>
              <w:ind w:firstLineChars="100" w:firstLine="210"/>
              <w:rPr>
                <w:rFonts w:ascii="ＭＳ 明朝" w:eastAsia="ＭＳ 明朝" w:hAnsi="ＭＳ 明朝"/>
              </w:rPr>
            </w:pPr>
            <w:r w:rsidRPr="009C0596">
              <w:rPr>
                <w:rFonts w:ascii="ＭＳ 明朝" w:eastAsia="ＭＳ 明朝" w:hAnsi="ＭＳ 明朝" w:hint="eastAsia"/>
              </w:rPr>
              <w:t>救急患者受診数について、コロナ重症患者の減少が見込まれる状況を考慮した目標設定を行う余地があったのではないか。</w:t>
            </w:r>
          </w:p>
        </w:tc>
        <w:tc>
          <w:tcPr>
            <w:tcW w:w="4644" w:type="dxa"/>
          </w:tcPr>
          <w:p w14:paraId="07F4AD9F" w14:textId="77777777" w:rsidR="0091381E" w:rsidRPr="009C0596" w:rsidRDefault="007D3D39" w:rsidP="003E641F">
            <w:pPr>
              <w:rPr>
                <w:rFonts w:ascii="ＭＳ 明朝" w:eastAsia="ＭＳ 明朝" w:hAnsi="ＭＳ 明朝"/>
              </w:rPr>
            </w:pPr>
            <w:r w:rsidRPr="009C0596">
              <w:rPr>
                <w:rFonts w:ascii="ＭＳ 明朝" w:eastAsia="ＭＳ 明朝" w:hAnsi="ＭＳ 明朝" w:hint="eastAsia"/>
              </w:rPr>
              <w:t xml:space="preserve">　</w:t>
            </w:r>
            <w:r w:rsidR="003E641F" w:rsidRPr="009C0596">
              <w:rPr>
                <w:rFonts w:ascii="ＭＳ 明朝" w:eastAsia="ＭＳ 明朝" w:hAnsi="ＭＳ 明朝" w:hint="eastAsia"/>
              </w:rPr>
              <w:t>新興感染症の発生などの外部要</w:t>
            </w:r>
            <w:r w:rsidR="00655D55">
              <w:rPr>
                <w:rFonts w:ascii="ＭＳ 明朝" w:eastAsia="ＭＳ 明朝" w:hAnsi="ＭＳ 明朝" w:hint="eastAsia"/>
              </w:rPr>
              <w:t>因も踏まえた柔軟な目標設定を行うよう、指定管理者と協議する。</w:t>
            </w:r>
          </w:p>
        </w:tc>
        <w:tc>
          <w:tcPr>
            <w:tcW w:w="4247" w:type="dxa"/>
          </w:tcPr>
          <w:p w14:paraId="50B56136" w14:textId="77777777" w:rsidR="00F9502F" w:rsidRPr="009C0596" w:rsidRDefault="00A65385" w:rsidP="003E641F">
            <w:pPr>
              <w:ind w:firstLineChars="100" w:firstLine="210"/>
              <w:rPr>
                <w:rFonts w:ascii="ＭＳ 明朝" w:eastAsia="ＭＳ 明朝" w:hAnsi="ＭＳ 明朝"/>
                <w:color w:val="000000" w:themeColor="text1"/>
              </w:rPr>
            </w:pPr>
            <w:r w:rsidRPr="009C0596">
              <w:rPr>
                <w:rFonts w:ascii="ＭＳ 明朝" w:eastAsia="ＭＳ 明朝" w:hAnsi="ＭＳ 明朝" w:hint="eastAsia"/>
                <w:color w:val="000000" w:themeColor="text1"/>
              </w:rPr>
              <w:t>より多くの</w:t>
            </w:r>
            <w:r w:rsidR="0091381E" w:rsidRPr="009C0596">
              <w:rPr>
                <w:rFonts w:ascii="ＭＳ 明朝" w:eastAsia="ＭＳ 明朝" w:hAnsi="ＭＳ 明朝" w:hint="eastAsia"/>
                <w:color w:val="000000" w:themeColor="text1"/>
              </w:rPr>
              <w:t>救急受診患者</w:t>
            </w:r>
            <w:r w:rsidR="00925F5D" w:rsidRPr="009C0596">
              <w:rPr>
                <w:rFonts w:ascii="ＭＳ 明朝" w:eastAsia="ＭＳ 明朝" w:hAnsi="ＭＳ 明朝" w:hint="eastAsia"/>
                <w:color w:val="000000" w:themeColor="text1"/>
              </w:rPr>
              <w:t>を受け入れる</w:t>
            </w:r>
            <w:r w:rsidR="007D3D39" w:rsidRPr="009C0596">
              <w:rPr>
                <w:rFonts w:ascii="ＭＳ 明朝" w:eastAsia="ＭＳ 明朝" w:hAnsi="ＭＳ 明朝" w:hint="eastAsia"/>
                <w:color w:val="000000" w:themeColor="text1"/>
              </w:rPr>
              <w:t>ように努めると共に、</w:t>
            </w:r>
            <w:r w:rsidR="00611A13" w:rsidRPr="009C0596">
              <w:rPr>
                <w:rFonts w:ascii="ＭＳ 明朝" w:eastAsia="ＭＳ 明朝" w:hAnsi="ＭＳ 明朝" w:hint="eastAsia"/>
                <w:color w:val="000000" w:themeColor="text1"/>
              </w:rPr>
              <w:t>市立</w:t>
            </w:r>
            <w:r w:rsidR="00DB6788" w:rsidRPr="009C0596">
              <w:rPr>
                <w:rFonts w:ascii="ＭＳ 明朝" w:eastAsia="ＭＳ 明朝" w:hAnsi="ＭＳ 明朝" w:hint="eastAsia"/>
                <w:color w:val="000000" w:themeColor="text1"/>
              </w:rPr>
              <w:t>東大阪医療センターとの連携をさらに強化するよう、</w:t>
            </w:r>
            <w:r w:rsidR="008C54CB" w:rsidRPr="009C0596">
              <w:rPr>
                <w:rFonts w:ascii="ＭＳ 明朝" w:eastAsia="ＭＳ 明朝" w:hAnsi="ＭＳ 明朝" w:hint="eastAsia"/>
                <w:color w:val="000000" w:themeColor="text1"/>
              </w:rPr>
              <w:t xml:space="preserve">次年度以降の事業計画を策定していく。 </w:t>
            </w:r>
          </w:p>
        </w:tc>
      </w:tr>
      <w:tr w:rsidR="00F9502F" w:rsidRPr="009C0596" w14:paraId="04EECD1E" w14:textId="77777777" w:rsidTr="007012ED">
        <w:trPr>
          <w:trHeight w:val="1444"/>
        </w:trPr>
        <w:tc>
          <w:tcPr>
            <w:tcW w:w="2445" w:type="dxa"/>
          </w:tcPr>
          <w:p w14:paraId="34608659"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(2)</w:t>
            </w:r>
            <w:r w:rsidR="002E5C63" w:rsidRPr="009C0596">
              <w:rPr>
                <w:rFonts w:ascii="ＭＳ 明朝" w:eastAsia="ＭＳ 明朝" w:hAnsi="ＭＳ 明朝" w:hint="eastAsia"/>
              </w:rPr>
              <w:t>すべての重篤な救急患者の受入れ体制</w:t>
            </w:r>
          </w:p>
        </w:tc>
        <w:tc>
          <w:tcPr>
            <w:tcW w:w="5754" w:type="dxa"/>
          </w:tcPr>
          <w:p w14:paraId="760ED76D"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①</w:t>
            </w:r>
            <w:r w:rsidR="002E5C63" w:rsidRPr="009C0596">
              <w:rPr>
                <w:rFonts w:ascii="ＭＳ 明朝" w:eastAsia="ＭＳ 明朝" w:hAnsi="ＭＳ 明朝" w:hint="eastAsia"/>
              </w:rPr>
              <w:t>重症及び複数の診療科領域にわたるすべての重篤な救急患者を24時間受け入れることのできる体制になっているか</w:t>
            </w:r>
          </w:p>
          <w:p w14:paraId="326B5B4C" w14:textId="77777777" w:rsidR="005779C3" w:rsidRPr="009C0596" w:rsidRDefault="002E5C63" w:rsidP="005779C3">
            <w:pPr>
              <w:rPr>
                <w:rFonts w:ascii="ＭＳ 明朝" w:eastAsia="ＭＳ 明朝" w:hAnsi="ＭＳ 明朝"/>
                <w:b/>
              </w:rPr>
            </w:pPr>
            <w:r w:rsidRPr="009C0596">
              <w:rPr>
                <w:rFonts w:ascii="ＭＳ 明朝" w:eastAsia="ＭＳ 明朝" w:hAnsi="ＭＳ 明朝" w:hint="eastAsia"/>
                <w:b/>
              </w:rPr>
              <w:t>【主な指標】重篤患者の受入数</w:t>
            </w:r>
          </w:p>
          <w:p w14:paraId="5B9A3F42" w14:textId="77777777" w:rsidR="005779C3" w:rsidRPr="009C0596" w:rsidRDefault="005779C3" w:rsidP="005779C3">
            <w:pPr>
              <w:ind w:firstLineChars="500" w:firstLine="1054"/>
              <w:rPr>
                <w:rFonts w:ascii="ＭＳ 明朝" w:eastAsia="ＭＳ 明朝" w:hAnsi="ＭＳ 明朝"/>
                <w:b/>
              </w:rPr>
            </w:pPr>
            <w:r w:rsidRPr="009C0596">
              <w:rPr>
                <w:rFonts w:ascii="ＭＳ 明朝" w:eastAsia="ＭＳ 明朝" w:hAnsi="ＭＳ 明朝" w:hint="eastAsia"/>
                <w:b/>
              </w:rPr>
              <w:t xml:space="preserve">　中河内圏域における重篤患者の受入割合</w:t>
            </w:r>
          </w:p>
          <w:p w14:paraId="4779C036" w14:textId="77777777" w:rsidR="005779C3" w:rsidRPr="009C0596" w:rsidRDefault="005779C3" w:rsidP="005779C3">
            <w:pPr>
              <w:ind w:firstLineChars="600" w:firstLine="1265"/>
              <w:rPr>
                <w:rFonts w:ascii="ＭＳ 明朝" w:eastAsia="ＭＳ 明朝" w:hAnsi="ＭＳ 明朝"/>
                <w:b/>
              </w:rPr>
            </w:pPr>
            <w:r w:rsidRPr="009C0596">
              <w:rPr>
                <w:rFonts w:ascii="ＭＳ 明朝" w:eastAsia="ＭＳ 明朝" w:hAnsi="ＭＳ 明朝" w:hint="eastAsia"/>
                <w:b/>
              </w:rPr>
              <w:t xml:space="preserve">市立東大阪医療センターへの患者転院割合　</w:t>
            </w:r>
          </w:p>
          <w:p w14:paraId="24CFAD69" w14:textId="77777777" w:rsidR="00276311" w:rsidRPr="00520436" w:rsidRDefault="005779C3" w:rsidP="00520436">
            <w:pPr>
              <w:ind w:firstLineChars="600" w:firstLine="1265"/>
              <w:rPr>
                <w:rFonts w:ascii="ＭＳ 明朝" w:eastAsia="ＭＳ 明朝" w:hAnsi="ＭＳ 明朝"/>
                <w:b/>
              </w:rPr>
            </w:pPr>
            <w:r w:rsidRPr="009C0596">
              <w:rPr>
                <w:rFonts w:ascii="ＭＳ 明朝" w:eastAsia="ＭＳ 明朝" w:hAnsi="ＭＳ 明朝" w:hint="eastAsia"/>
                <w:b/>
              </w:rPr>
              <w:t>応需率</w:t>
            </w:r>
          </w:p>
        </w:tc>
        <w:tc>
          <w:tcPr>
            <w:tcW w:w="4446" w:type="dxa"/>
          </w:tcPr>
          <w:p w14:paraId="4E3C6E29" w14:textId="77777777" w:rsidR="00CB166C" w:rsidRPr="009C0596" w:rsidRDefault="00CB166C" w:rsidP="00CB166C">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p w14:paraId="7F5AECA3" w14:textId="77777777" w:rsidR="005779C3" w:rsidRPr="009C0596" w:rsidRDefault="007012ED" w:rsidP="0020607C">
            <w:pPr>
              <w:ind w:firstLineChars="100" w:firstLine="210"/>
              <w:rPr>
                <w:rFonts w:ascii="ＭＳ 明朝" w:eastAsia="ＭＳ 明朝" w:hAnsi="ＭＳ 明朝"/>
              </w:rPr>
            </w:pPr>
            <w:r>
              <w:rPr>
                <w:rFonts w:ascii="ＭＳ 明朝" w:eastAsia="ＭＳ 明朝" w:hAnsi="ＭＳ 明朝" w:hint="eastAsia"/>
              </w:rPr>
              <w:t>コロナ禍という特殊な状況を踏まえると、応需率5</w:t>
            </w:r>
            <w:r>
              <w:rPr>
                <w:rFonts w:ascii="ＭＳ 明朝" w:eastAsia="ＭＳ 明朝" w:hAnsi="ＭＳ 明朝"/>
              </w:rPr>
              <w:t>0.4%</w:t>
            </w:r>
            <w:r>
              <w:rPr>
                <w:rFonts w:ascii="ＭＳ 明朝" w:eastAsia="ＭＳ 明朝" w:hAnsi="ＭＳ 明朝" w:hint="eastAsia"/>
              </w:rPr>
              <w:t>というのは</w:t>
            </w:r>
            <w:r w:rsidR="00262473" w:rsidRPr="009C0596">
              <w:rPr>
                <w:rFonts w:ascii="ＭＳ 明朝" w:eastAsia="ＭＳ 明朝" w:hAnsi="ＭＳ 明朝" w:hint="eastAsia"/>
              </w:rPr>
              <w:t>妥当と思われる。</w:t>
            </w:r>
          </w:p>
        </w:tc>
        <w:tc>
          <w:tcPr>
            <w:tcW w:w="4644" w:type="dxa"/>
          </w:tcPr>
          <w:p w14:paraId="5E352FEF" w14:textId="77777777" w:rsidR="005779C3" w:rsidRPr="009C0596" w:rsidRDefault="00262473" w:rsidP="00262473">
            <w:pPr>
              <w:ind w:firstLineChars="100" w:firstLine="210"/>
              <w:rPr>
                <w:rFonts w:ascii="ＭＳ 明朝" w:eastAsia="ＭＳ 明朝" w:hAnsi="ＭＳ 明朝"/>
              </w:rPr>
            </w:pPr>
            <w:r w:rsidRPr="009C0596">
              <w:rPr>
                <w:rFonts w:ascii="ＭＳ 明朝" w:eastAsia="ＭＳ 明朝" w:hAnsi="ＭＳ 明朝" w:hint="eastAsia"/>
              </w:rPr>
              <w:t>特になし</w:t>
            </w:r>
          </w:p>
        </w:tc>
        <w:tc>
          <w:tcPr>
            <w:tcW w:w="4247" w:type="dxa"/>
            <w:vAlign w:val="center"/>
          </w:tcPr>
          <w:p w14:paraId="397CD471" w14:textId="77777777" w:rsidR="00827F47" w:rsidRPr="009C0596" w:rsidRDefault="007012ED" w:rsidP="007012ED">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02F57E16" w14:textId="77777777" w:rsidTr="008763F2">
        <w:trPr>
          <w:trHeight w:val="1444"/>
        </w:trPr>
        <w:tc>
          <w:tcPr>
            <w:tcW w:w="2445" w:type="dxa"/>
          </w:tcPr>
          <w:p w14:paraId="583FB81C"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lastRenderedPageBreak/>
              <w:t>(3)中河内二次医療圏におけるメディカルコントロール体制の中心的役割を担うための具体的手法及び期待される効果</w:t>
            </w:r>
          </w:p>
        </w:tc>
        <w:tc>
          <w:tcPr>
            <w:tcW w:w="5754" w:type="dxa"/>
          </w:tcPr>
          <w:p w14:paraId="1F86FD90"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①メディカルコントロール体制の中心的役割を担っているか</w:t>
            </w:r>
          </w:p>
          <w:p w14:paraId="18BA4CAA" w14:textId="77777777" w:rsidR="00DE1250" w:rsidRPr="009C0596" w:rsidRDefault="00DE1250" w:rsidP="00DE1250">
            <w:pPr>
              <w:ind w:left="1265" w:hangingChars="600" w:hanging="1265"/>
              <w:rPr>
                <w:rFonts w:ascii="ＭＳ 明朝" w:eastAsia="ＭＳ 明朝" w:hAnsi="ＭＳ 明朝"/>
                <w:b/>
              </w:rPr>
            </w:pPr>
            <w:r w:rsidRPr="009C0596">
              <w:rPr>
                <w:rFonts w:ascii="ＭＳ 明朝" w:eastAsia="ＭＳ 明朝" w:hAnsi="ＭＳ 明朝" w:hint="eastAsia"/>
                <w:b/>
              </w:rPr>
              <w:t>【主な指標】所長の中河内メディカルコントロール協議会会長就任</w:t>
            </w:r>
          </w:p>
          <w:p w14:paraId="3E1BD6F2"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 xml:space="preserve">　　　　　　毎月実施される検証会議への出席</w:t>
            </w:r>
          </w:p>
          <w:p w14:paraId="4D11DCCD" w14:textId="77777777" w:rsidR="00DE1250" w:rsidRPr="009C0596" w:rsidRDefault="00DE1250" w:rsidP="00DE1250">
            <w:pPr>
              <w:rPr>
                <w:rFonts w:ascii="ＭＳ 明朝" w:eastAsia="ＭＳ 明朝" w:hAnsi="ＭＳ 明朝"/>
                <w:b/>
              </w:rPr>
            </w:pPr>
          </w:p>
          <w:p w14:paraId="41508AFA"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②初期・二次救急医療機関との連携を図るとともに、相互の医療の質的向上に取り組んでいるか</w:t>
            </w:r>
          </w:p>
          <w:p w14:paraId="49F05EE1"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【主な指標】救命処置講習等への講師派遣実績</w:t>
            </w:r>
          </w:p>
          <w:p w14:paraId="2574B136" w14:textId="77777777" w:rsidR="00DE1250" w:rsidRPr="009C0596" w:rsidRDefault="00DE1250" w:rsidP="00DE1250">
            <w:pPr>
              <w:ind w:firstLineChars="500" w:firstLine="1054"/>
              <w:rPr>
                <w:rFonts w:ascii="ＭＳ 明朝" w:eastAsia="ＭＳ 明朝" w:hAnsi="ＭＳ 明朝"/>
              </w:rPr>
            </w:pPr>
            <w:r w:rsidRPr="009C0596">
              <w:rPr>
                <w:rFonts w:ascii="ＭＳ 明朝" w:eastAsia="ＭＳ 明朝" w:hAnsi="ＭＳ 明朝" w:hint="eastAsia"/>
                <w:b/>
              </w:rPr>
              <w:t xml:space="preserve">　二次救急医療機関等からの患者紹介数</w:t>
            </w:r>
          </w:p>
          <w:p w14:paraId="08BF256F"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sidRPr="009C0596">
              <w:rPr>
                <w:rFonts w:ascii="ＭＳ 明朝" w:eastAsia="ＭＳ 明朝" w:hAnsi="ＭＳ 明朝" w:hint="eastAsia"/>
              </w:rPr>
              <w:br/>
              <w:t>③地域の消防機関との連携がとれているか</w:t>
            </w:r>
          </w:p>
          <w:p w14:paraId="280BCB5F"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b/>
              </w:rPr>
              <w:t>【主な指標】救急隊員セミナー等の毎月開催</w:t>
            </w:r>
          </w:p>
        </w:tc>
        <w:tc>
          <w:tcPr>
            <w:tcW w:w="4446" w:type="dxa"/>
          </w:tcPr>
          <w:p w14:paraId="6785D041"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p w14:paraId="1393382A"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紹介患者の受入が出来なかった事案についてもカンファレンスにおいて共有するとよい。</w:t>
            </w:r>
          </w:p>
        </w:tc>
        <w:tc>
          <w:tcPr>
            <w:tcW w:w="4644" w:type="dxa"/>
          </w:tcPr>
          <w:p w14:paraId="11DE61FA" w14:textId="77777777" w:rsidR="00DE1250" w:rsidRPr="009C0596" w:rsidRDefault="00655D55" w:rsidP="00655D55">
            <w:pPr>
              <w:rPr>
                <w:rFonts w:ascii="ＭＳ 明朝" w:eastAsia="ＭＳ 明朝" w:hAnsi="ＭＳ 明朝"/>
              </w:rPr>
            </w:pPr>
            <w:r>
              <w:rPr>
                <w:rFonts w:ascii="ＭＳ 明朝" w:eastAsia="ＭＳ 明朝" w:hAnsi="ＭＳ 明朝" w:hint="eastAsia"/>
              </w:rPr>
              <w:t xml:space="preserve">　</w:t>
            </w:r>
            <w:r w:rsidRPr="009C0596">
              <w:rPr>
                <w:rFonts w:ascii="ＭＳ 明朝" w:eastAsia="ＭＳ 明朝" w:hAnsi="ＭＳ 明朝" w:hint="eastAsia"/>
              </w:rPr>
              <w:t>紹介患者の受入が出来なかった事案についてもカンファレンス</w:t>
            </w:r>
            <w:r>
              <w:rPr>
                <w:rFonts w:ascii="ＭＳ 明朝" w:eastAsia="ＭＳ 明朝" w:hAnsi="ＭＳ 明朝" w:hint="eastAsia"/>
              </w:rPr>
              <w:t>において共有するよう、指定管理者と協議する。</w:t>
            </w:r>
          </w:p>
        </w:tc>
        <w:tc>
          <w:tcPr>
            <w:tcW w:w="4247" w:type="dxa"/>
            <w:vAlign w:val="center"/>
          </w:tcPr>
          <w:p w14:paraId="1B616893"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3E2567A1" w14:textId="77777777" w:rsidTr="00B65231">
        <w:trPr>
          <w:trHeight w:val="1444"/>
        </w:trPr>
        <w:tc>
          <w:tcPr>
            <w:tcW w:w="2445" w:type="dxa"/>
          </w:tcPr>
          <w:p w14:paraId="1EF2CBB0"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sidRPr="009C0596">
              <w:rPr>
                <w:rFonts w:ascii="ＭＳ 明朝" w:eastAsia="ＭＳ 明朝" w:hAnsi="ＭＳ 明朝"/>
              </w:rPr>
              <w:t>4</w:t>
            </w:r>
            <w:r w:rsidRPr="009C0596">
              <w:rPr>
                <w:rFonts w:ascii="ＭＳ 明朝" w:eastAsia="ＭＳ 明朝" w:hAnsi="ＭＳ 明朝" w:hint="eastAsia"/>
              </w:rPr>
              <w:t>)救命救急医療機能の向上を図るための具体的手法及び期待される効果</w:t>
            </w:r>
          </w:p>
        </w:tc>
        <w:tc>
          <w:tcPr>
            <w:tcW w:w="5754" w:type="dxa"/>
          </w:tcPr>
          <w:p w14:paraId="637CF388"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④転院先の確保に努めているか（※転院先の円滑な確保等による入院日数の縮減）</w:t>
            </w:r>
          </w:p>
          <w:p w14:paraId="4B979C05"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【主な指標】平均在院日数</w:t>
            </w:r>
          </w:p>
          <w:tbl>
            <w:tblPr>
              <w:tblStyle w:val="a3"/>
              <w:tblW w:w="0" w:type="auto"/>
              <w:tblLook w:val="04A0" w:firstRow="1" w:lastRow="0" w:firstColumn="1" w:lastColumn="0" w:noHBand="0" w:noVBand="1"/>
            </w:tblPr>
            <w:tblGrid>
              <w:gridCol w:w="1701"/>
              <w:gridCol w:w="1842"/>
              <w:gridCol w:w="1843"/>
            </w:tblGrid>
            <w:tr w:rsidR="00DE1250" w:rsidRPr="009C0596" w14:paraId="03EE6412" w14:textId="77777777" w:rsidTr="00314D82">
              <w:tc>
                <w:tcPr>
                  <w:tcW w:w="1701" w:type="dxa"/>
                  <w:shd w:val="clear" w:color="auto" w:fill="B6DDE8" w:themeFill="accent5" w:themeFillTint="66"/>
                </w:tcPr>
                <w:p w14:paraId="12495013"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2</w:t>
                  </w:r>
                  <w:r w:rsidRPr="009C0596">
                    <w:rPr>
                      <w:rFonts w:ascii="ＭＳ 明朝" w:eastAsia="ＭＳ 明朝" w:hAnsi="ＭＳ 明朝" w:hint="eastAsia"/>
                    </w:rPr>
                    <w:t>（実績）</w:t>
                  </w:r>
                </w:p>
              </w:tc>
              <w:tc>
                <w:tcPr>
                  <w:tcW w:w="1842" w:type="dxa"/>
                  <w:shd w:val="clear" w:color="auto" w:fill="B6DDE8" w:themeFill="accent5" w:themeFillTint="66"/>
                </w:tcPr>
                <w:p w14:paraId="21919DBB"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3</w:t>
                  </w:r>
                  <w:r w:rsidRPr="009C0596">
                    <w:rPr>
                      <w:rFonts w:ascii="ＭＳ 明朝" w:eastAsia="ＭＳ 明朝" w:hAnsi="ＭＳ 明朝" w:hint="eastAsia"/>
                    </w:rPr>
                    <w:t>（実績）</w:t>
                  </w:r>
                </w:p>
              </w:tc>
              <w:tc>
                <w:tcPr>
                  <w:tcW w:w="1843" w:type="dxa"/>
                  <w:shd w:val="clear" w:color="auto" w:fill="B6DDE8" w:themeFill="accent5" w:themeFillTint="66"/>
                </w:tcPr>
                <w:p w14:paraId="6A5CC494"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hint="eastAsia"/>
                    </w:rPr>
                    <w:t>R</w:t>
                  </w:r>
                  <w:r w:rsidRPr="009C0596">
                    <w:rPr>
                      <w:rFonts w:ascii="ＭＳ 明朝" w:eastAsia="ＭＳ 明朝" w:hAnsi="ＭＳ 明朝"/>
                    </w:rPr>
                    <w:t>4</w:t>
                  </w:r>
                  <w:r w:rsidRPr="009C0596">
                    <w:rPr>
                      <w:rFonts w:ascii="ＭＳ 明朝" w:eastAsia="ＭＳ 明朝" w:hAnsi="ＭＳ 明朝" w:hint="eastAsia"/>
                    </w:rPr>
                    <w:t>（目標）</w:t>
                  </w:r>
                </w:p>
              </w:tc>
            </w:tr>
            <w:tr w:rsidR="00DE1250" w:rsidRPr="009C0596" w14:paraId="73F7805E" w14:textId="77777777" w:rsidTr="00314D82">
              <w:tc>
                <w:tcPr>
                  <w:tcW w:w="1701" w:type="dxa"/>
                </w:tcPr>
                <w:p w14:paraId="6B81B524"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rPr>
                    <w:t>6</w:t>
                  </w:r>
                  <w:r w:rsidRPr="009C0596">
                    <w:rPr>
                      <w:rFonts w:ascii="ＭＳ 明朝" w:eastAsia="ＭＳ 明朝" w:hAnsi="ＭＳ 明朝" w:hint="eastAsia"/>
                    </w:rPr>
                    <w:t>.</w:t>
                  </w:r>
                  <w:r w:rsidRPr="009C0596">
                    <w:rPr>
                      <w:rFonts w:ascii="ＭＳ 明朝" w:eastAsia="ＭＳ 明朝" w:hAnsi="ＭＳ 明朝"/>
                    </w:rPr>
                    <w:t>8</w:t>
                  </w:r>
                  <w:r w:rsidRPr="009C0596">
                    <w:rPr>
                      <w:rFonts w:ascii="ＭＳ 明朝" w:eastAsia="ＭＳ 明朝" w:hAnsi="ＭＳ 明朝" w:hint="eastAsia"/>
                    </w:rPr>
                    <w:t>日</w:t>
                  </w:r>
                </w:p>
              </w:tc>
              <w:tc>
                <w:tcPr>
                  <w:tcW w:w="1842" w:type="dxa"/>
                </w:tcPr>
                <w:p w14:paraId="6A0F2587"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hint="eastAsia"/>
                    </w:rPr>
                    <w:t>6.</w:t>
                  </w:r>
                  <w:r w:rsidRPr="009C0596">
                    <w:rPr>
                      <w:rFonts w:ascii="ＭＳ 明朝" w:eastAsia="ＭＳ 明朝" w:hAnsi="ＭＳ 明朝"/>
                    </w:rPr>
                    <w:t>2</w:t>
                  </w:r>
                  <w:r w:rsidRPr="009C0596">
                    <w:rPr>
                      <w:rFonts w:ascii="ＭＳ 明朝" w:eastAsia="ＭＳ 明朝" w:hAnsi="ＭＳ 明朝" w:hint="eastAsia"/>
                    </w:rPr>
                    <w:t>日</w:t>
                  </w:r>
                </w:p>
              </w:tc>
              <w:tc>
                <w:tcPr>
                  <w:tcW w:w="1843" w:type="dxa"/>
                </w:tcPr>
                <w:p w14:paraId="621FAB32" w14:textId="77777777" w:rsidR="00DE1250" w:rsidRPr="009C0596" w:rsidRDefault="00DE1250" w:rsidP="00DE1250">
                  <w:pPr>
                    <w:jc w:val="center"/>
                    <w:rPr>
                      <w:rFonts w:ascii="ＭＳ 明朝" w:eastAsia="ＭＳ 明朝" w:hAnsi="ＭＳ 明朝"/>
                    </w:rPr>
                  </w:pPr>
                  <w:r w:rsidRPr="009C0596">
                    <w:rPr>
                      <w:rFonts w:ascii="ＭＳ 明朝" w:eastAsia="ＭＳ 明朝" w:hAnsi="ＭＳ 明朝" w:hint="eastAsia"/>
                    </w:rPr>
                    <w:t>11日以下</w:t>
                  </w:r>
                </w:p>
              </w:tc>
            </w:tr>
          </w:tbl>
          <w:p w14:paraId="790482DE" w14:textId="77777777" w:rsidR="00DE1250" w:rsidRPr="009C0596" w:rsidRDefault="00DE1250" w:rsidP="00DE1250">
            <w:pPr>
              <w:rPr>
                <w:rFonts w:ascii="ＭＳ 明朝" w:eastAsia="ＭＳ 明朝" w:hAnsi="ＭＳ 明朝"/>
              </w:rPr>
            </w:pPr>
          </w:p>
          <w:p w14:paraId="3D1D6E11"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Pr>
                <w:rFonts w:ascii="ＭＳ 明朝" w:eastAsia="ＭＳ 明朝" w:hAnsi="ＭＳ 明朝" w:hint="eastAsia"/>
              </w:rPr>
              <w:t>----</w:t>
            </w:r>
            <w:r w:rsidRPr="009C0596">
              <w:rPr>
                <w:rFonts w:ascii="ＭＳ 明朝" w:eastAsia="ＭＳ 明朝" w:hAnsi="ＭＳ 明朝" w:hint="eastAsia"/>
              </w:rPr>
              <w:br/>
              <w:t>⑤医療従事者の技術向上に努めているか</w:t>
            </w:r>
          </w:p>
          <w:p w14:paraId="2D145FEA"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【主な指標】学会等への参加状況</w:t>
            </w:r>
          </w:p>
          <w:p w14:paraId="01B05067" w14:textId="77777777" w:rsidR="00DE1250" w:rsidRPr="009C0596" w:rsidRDefault="00DE1250" w:rsidP="00DE1250">
            <w:pPr>
              <w:ind w:firstLineChars="600" w:firstLine="1265"/>
              <w:rPr>
                <w:rFonts w:ascii="ＭＳ 明朝" w:eastAsia="ＭＳ 明朝" w:hAnsi="ＭＳ 明朝"/>
                <w:b/>
              </w:rPr>
            </w:pPr>
            <w:r w:rsidRPr="009C0596">
              <w:rPr>
                <w:rFonts w:ascii="ＭＳ 明朝" w:eastAsia="ＭＳ 明朝" w:hAnsi="ＭＳ 明朝" w:hint="eastAsia"/>
                <w:b/>
              </w:rPr>
              <w:t>臨床研修医の受入状況</w:t>
            </w:r>
          </w:p>
          <w:p w14:paraId="64094254" w14:textId="77777777" w:rsidR="00DE1250" w:rsidRPr="009C0596" w:rsidRDefault="00DE1250" w:rsidP="00DE1250">
            <w:pPr>
              <w:ind w:firstLineChars="600" w:firstLine="1265"/>
              <w:rPr>
                <w:rFonts w:ascii="ＭＳ 明朝" w:eastAsia="ＭＳ 明朝" w:hAnsi="ＭＳ 明朝"/>
                <w:b/>
              </w:rPr>
            </w:pPr>
            <w:r w:rsidRPr="009C0596">
              <w:rPr>
                <w:rFonts w:ascii="ＭＳ 明朝" w:eastAsia="ＭＳ 明朝" w:hAnsi="ＭＳ 明朝" w:hint="eastAsia"/>
                <w:b/>
              </w:rPr>
              <w:t>職種別の研修実施状況</w:t>
            </w:r>
          </w:p>
          <w:p w14:paraId="52427239"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Pr>
                <w:rFonts w:ascii="ＭＳ 明朝" w:eastAsia="ＭＳ 明朝" w:hAnsi="ＭＳ 明朝" w:hint="eastAsia"/>
              </w:rPr>
              <w:t>------------------------------</w:t>
            </w:r>
            <w:r w:rsidRPr="009C0596">
              <w:rPr>
                <w:rFonts w:ascii="ＭＳ 明朝" w:eastAsia="ＭＳ 明朝" w:hAnsi="ＭＳ 明朝" w:hint="eastAsia"/>
              </w:rPr>
              <w:br/>
              <w:t>⑥災害発生時に災害拠点病院として中心的役割を果たすことができる体制になっているか</w:t>
            </w:r>
          </w:p>
          <w:p w14:paraId="5A24E027"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 xml:space="preserve">【主な指標】DMAT隊員の確保　　</w:t>
            </w:r>
          </w:p>
          <w:p w14:paraId="53B82424" w14:textId="77777777" w:rsidR="00DE1250" w:rsidRPr="009C0596" w:rsidRDefault="00DE1250" w:rsidP="00DE1250">
            <w:pPr>
              <w:ind w:firstLineChars="600" w:firstLine="1265"/>
              <w:rPr>
                <w:rFonts w:ascii="ＭＳ 明朝" w:eastAsia="ＭＳ 明朝" w:hAnsi="ＭＳ 明朝"/>
              </w:rPr>
            </w:pPr>
            <w:r w:rsidRPr="009C0596">
              <w:rPr>
                <w:rFonts w:ascii="ＭＳ 明朝" w:eastAsia="ＭＳ 明朝" w:hAnsi="ＭＳ 明朝" w:hint="eastAsia"/>
                <w:b/>
              </w:rPr>
              <w:t>DMAT等訓練への参加状況</w:t>
            </w:r>
          </w:p>
        </w:tc>
        <w:tc>
          <w:tcPr>
            <w:tcW w:w="4446" w:type="dxa"/>
          </w:tcPr>
          <w:p w14:paraId="5A4F491A"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評価基準どおりの事業実績をあげている。</w:t>
            </w:r>
          </w:p>
        </w:tc>
        <w:tc>
          <w:tcPr>
            <w:tcW w:w="4644" w:type="dxa"/>
          </w:tcPr>
          <w:p w14:paraId="2EB443FC"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tc>
        <w:tc>
          <w:tcPr>
            <w:tcW w:w="4247" w:type="dxa"/>
            <w:vAlign w:val="center"/>
          </w:tcPr>
          <w:p w14:paraId="54A0F6B5"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75CA60DF" w14:textId="77777777" w:rsidTr="00C75ABF">
        <w:trPr>
          <w:trHeight w:val="1444"/>
        </w:trPr>
        <w:tc>
          <w:tcPr>
            <w:tcW w:w="2445" w:type="dxa"/>
          </w:tcPr>
          <w:p w14:paraId="3C055837"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(5)施設の安全管理及び効率的な維持管理</w:t>
            </w:r>
          </w:p>
        </w:tc>
        <w:tc>
          <w:tcPr>
            <w:tcW w:w="5754" w:type="dxa"/>
          </w:tcPr>
          <w:p w14:paraId="34160FD2"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①施設管理、安全管理は適正か</w:t>
            </w:r>
          </w:p>
          <w:p w14:paraId="4D69BCF6"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 xml:space="preserve">【主な指標】施設等の修繕実績　</w:t>
            </w:r>
          </w:p>
          <w:p w14:paraId="6C8302C1" w14:textId="77777777" w:rsidR="00DE1250" w:rsidRPr="009C0596" w:rsidRDefault="00DE1250" w:rsidP="00DE1250">
            <w:pPr>
              <w:ind w:firstLineChars="500" w:firstLine="1054"/>
              <w:rPr>
                <w:rFonts w:ascii="ＭＳ 明朝" w:eastAsia="ＭＳ 明朝" w:hAnsi="ＭＳ 明朝"/>
              </w:rPr>
            </w:pPr>
            <w:r w:rsidRPr="009C0596">
              <w:rPr>
                <w:rFonts w:ascii="ＭＳ 明朝" w:eastAsia="ＭＳ 明朝" w:hAnsi="ＭＳ 明朝" w:hint="eastAsia"/>
                <w:b/>
              </w:rPr>
              <w:t xml:space="preserve">　法定点検等の実施状況</w:t>
            </w:r>
          </w:p>
          <w:p w14:paraId="790D9AB3"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Pr>
                <w:rFonts w:ascii="ＭＳ 明朝" w:eastAsia="ＭＳ 明朝" w:hAnsi="ＭＳ 明朝" w:hint="eastAsia"/>
              </w:rPr>
              <w:t>-------------------------------</w:t>
            </w:r>
          </w:p>
          <w:p w14:paraId="19F4B725"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②維持管理は効率的に行われているか</w:t>
            </w:r>
          </w:p>
          <w:p w14:paraId="5C22D27E"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b/>
              </w:rPr>
              <w:t>【主な指標】維持管理経費削減のための具体的な取り組み</w:t>
            </w:r>
          </w:p>
        </w:tc>
        <w:tc>
          <w:tcPr>
            <w:tcW w:w="4446" w:type="dxa"/>
          </w:tcPr>
          <w:p w14:paraId="3EF213A0"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評価基準どおりの事業実績をあげている。</w:t>
            </w:r>
          </w:p>
        </w:tc>
        <w:tc>
          <w:tcPr>
            <w:tcW w:w="4644" w:type="dxa"/>
          </w:tcPr>
          <w:p w14:paraId="67E7B185"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p w14:paraId="3E9237B3" w14:textId="77777777" w:rsidR="00DE1250" w:rsidRPr="009C0596" w:rsidRDefault="00DE1250" w:rsidP="00DE1250">
            <w:pPr>
              <w:ind w:firstLineChars="100" w:firstLine="210"/>
              <w:rPr>
                <w:rFonts w:ascii="ＭＳ 明朝" w:eastAsia="ＭＳ 明朝" w:hAnsi="ＭＳ 明朝"/>
              </w:rPr>
            </w:pPr>
          </w:p>
        </w:tc>
        <w:tc>
          <w:tcPr>
            <w:tcW w:w="4247" w:type="dxa"/>
            <w:vAlign w:val="center"/>
          </w:tcPr>
          <w:p w14:paraId="0A6F9596"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F9502F" w:rsidRPr="009C0596" w14:paraId="5308820C" w14:textId="77777777" w:rsidTr="00502483">
        <w:trPr>
          <w:trHeight w:val="1444"/>
        </w:trPr>
        <w:tc>
          <w:tcPr>
            <w:tcW w:w="2445" w:type="dxa"/>
          </w:tcPr>
          <w:p w14:paraId="6FF352DB" w14:textId="77777777" w:rsidR="005779C3" w:rsidRPr="009C0596" w:rsidRDefault="009C0596" w:rsidP="005779C3">
            <w:pPr>
              <w:rPr>
                <w:rFonts w:ascii="ＭＳ 明朝" w:eastAsia="ＭＳ 明朝" w:hAnsi="ＭＳ 明朝"/>
              </w:rPr>
            </w:pPr>
            <w:r w:rsidRPr="009C0596">
              <w:rPr>
                <w:rFonts w:ascii="ＭＳ 明朝" w:eastAsia="ＭＳ 明朝" w:hAnsi="ＭＳ 明朝" w:hint="eastAsia"/>
              </w:rPr>
              <w:lastRenderedPageBreak/>
              <w:t>(</w:t>
            </w:r>
            <w:r w:rsidRPr="009C0596">
              <w:rPr>
                <w:rFonts w:ascii="ＭＳ 明朝" w:eastAsia="ＭＳ 明朝" w:hAnsi="ＭＳ 明朝"/>
              </w:rPr>
              <w:t>6</w:t>
            </w:r>
            <w:r w:rsidR="005779C3" w:rsidRPr="009C0596">
              <w:rPr>
                <w:rFonts w:ascii="ＭＳ 明朝" w:eastAsia="ＭＳ 明朝" w:hAnsi="ＭＳ 明朝" w:hint="eastAsia"/>
              </w:rPr>
              <w:t>)</w:t>
            </w:r>
            <w:r w:rsidR="00C6539C" w:rsidRPr="009C0596">
              <w:rPr>
                <w:rFonts w:ascii="ＭＳ 明朝" w:eastAsia="ＭＳ 明朝" w:hAnsi="ＭＳ 明朝" w:hint="eastAsia"/>
              </w:rPr>
              <w:t>センターの効率的・効果的な管理運営に係る内容</w:t>
            </w:r>
          </w:p>
        </w:tc>
        <w:tc>
          <w:tcPr>
            <w:tcW w:w="5754" w:type="dxa"/>
          </w:tcPr>
          <w:p w14:paraId="64BE8189" w14:textId="77777777" w:rsidR="005779C3" w:rsidRPr="009C0596" w:rsidRDefault="005779C3" w:rsidP="005779C3">
            <w:pPr>
              <w:rPr>
                <w:rFonts w:ascii="ＭＳ 明朝" w:eastAsia="ＭＳ 明朝" w:hAnsi="ＭＳ 明朝"/>
              </w:rPr>
            </w:pPr>
            <w:r w:rsidRPr="009C0596">
              <w:rPr>
                <w:rFonts w:ascii="ＭＳ 明朝" w:eastAsia="ＭＳ 明朝" w:hAnsi="ＭＳ 明朝" w:hint="eastAsia"/>
              </w:rPr>
              <w:t>①</w:t>
            </w:r>
            <w:r w:rsidR="00C6539C" w:rsidRPr="009C0596">
              <w:rPr>
                <w:rFonts w:ascii="ＭＳ 明朝" w:eastAsia="ＭＳ 明朝" w:hAnsi="ＭＳ 明朝" w:hint="eastAsia"/>
              </w:rPr>
              <w:t>収入の確保及び支出の抑制に努めているか</w:t>
            </w:r>
          </w:p>
          <w:p w14:paraId="7B7C46D9" w14:textId="77777777" w:rsidR="005779C3" w:rsidRPr="009C0596" w:rsidRDefault="00C6539C" w:rsidP="005779C3">
            <w:pPr>
              <w:rPr>
                <w:rFonts w:ascii="ＭＳ 明朝" w:eastAsia="ＭＳ 明朝" w:hAnsi="ＭＳ 明朝"/>
                <w:b/>
              </w:rPr>
            </w:pPr>
            <w:r w:rsidRPr="009C0596">
              <w:rPr>
                <w:rFonts w:ascii="ＭＳ 明朝" w:eastAsia="ＭＳ 明朝" w:hAnsi="ＭＳ 明朝" w:hint="eastAsia"/>
                <w:b/>
              </w:rPr>
              <w:t>【主な指標】</w:t>
            </w:r>
          </w:p>
          <w:p w14:paraId="69B6EA1E"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収入</w:t>
            </w:r>
          </w:p>
          <w:p w14:paraId="29406155"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 xml:space="preserve">　新入院患者　充床率　入院収益単価</w:t>
            </w:r>
          </w:p>
          <w:p w14:paraId="25E2CAF4"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支出</w:t>
            </w:r>
          </w:p>
          <w:p w14:paraId="0890BAA7"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 xml:space="preserve">　材料費率　給与費比率　委託料</w:t>
            </w:r>
          </w:p>
          <w:p w14:paraId="33553B23"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※充床率：実際に使用された病床／３０床（平均値）</w:t>
            </w:r>
          </w:p>
          <w:p w14:paraId="67CA7678" w14:textId="77777777" w:rsidR="00C6539C" w:rsidRPr="009C0596" w:rsidRDefault="00C6539C" w:rsidP="00C6539C">
            <w:pPr>
              <w:rPr>
                <w:rFonts w:ascii="ＭＳ 明朝" w:eastAsia="ＭＳ 明朝" w:hAnsi="ＭＳ 明朝"/>
                <w:sz w:val="18"/>
              </w:rPr>
            </w:pPr>
            <w:r w:rsidRPr="009C0596">
              <w:rPr>
                <w:rFonts w:ascii="ＭＳ 明朝" w:eastAsia="ＭＳ 明朝" w:hAnsi="ＭＳ 明朝" w:hint="eastAsia"/>
                <w:sz w:val="18"/>
              </w:rPr>
              <w:t>※材料比率：材料費／医業収益（利用料金収入）</w:t>
            </w:r>
          </w:p>
          <w:p w14:paraId="5D2FC1BE" w14:textId="77777777" w:rsidR="005779C3" w:rsidRPr="009C0596" w:rsidRDefault="00C6539C" w:rsidP="00C6539C">
            <w:pPr>
              <w:rPr>
                <w:rFonts w:ascii="ＭＳ 明朝" w:eastAsia="ＭＳ 明朝" w:hAnsi="ＭＳ 明朝"/>
              </w:rPr>
            </w:pPr>
            <w:r w:rsidRPr="009C0596">
              <w:rPr>
                <w:rFonts w:ascii="ＭＳ 明朝" w:eastAsia="ＭＳ 明朝" w:hAnsi="ＭＳ 明朝" w:hint="eastAsia"/>
                <w:sz w:val="18"/>
              </w:rPr>
              <w:t>※給与費比率：給与費／医業収益（利用料金収入）</w:t>
            </w:r>
          </w:p>
        </w:tc>
        <w:tc>
          <w:tcPr>
            <w:tcW w:w="4446" w:type="dxa"/>
          </w:tcPr>
          <w:p w14:paraId="0C28824C" w14:textId="77777777" w:rsidR="00790FF9" w:rsidRPr="009C0596" w:rsidRDefault="00790FF9" w:rsidP="00790FF9">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p w14:paraId="091B6326" w14:textId="77777777" w:rsidR="005779C3" w:rsidRPr="009C0596" w:rsidRDefault="00790FF9" w:rsidP="00790FF9">
            <w:pPr>
              <w:ind w:firstLineChars="100" w:firstLine="210"/>
              <w:rPr>
                <w:rFonts w:ascii="ＭＳ 明朝" w:eastAsia="ＭＳ 明朝" w:hAnsi="ＭＳ 明朝"/>
              </w:rPr>
            </w:pPr>
            <w:r w:rsidRPr="009C0596">
              <w:rPr>
                <w:rFonts w:ascii="ＭＳ 明朝" w:eastAsia="ＭＳ 明朝" w:hAnsi="ＭＳ 明朝" w:hint="eastAsia"/>
              </w:rPr>
              <w:t>医療機関であるため、支出削減を追及</w:t>
            </w:r>
            <w:r w:rsidR="007012ED">
              <w:rPr>
                <w:rFonts w:ascii="ＭＳ 明朝" w:eastAsia="ＭＳ 明朝" w:hAnsi="ＭＳ 明朝" w:hint="eastAsia"/>
              </w:rPr>
              <w:t>し過ぎるべきではないが、更なる削減のために、共同購入</w:t>
            </w:r>
            <w:r w:rsidRPr="009C0596">
              <w:rPr>
                <w:rFonts w:ascii="ＭＳ 明朝" w:eastAsia="ＭＳ 明朝" w:hAnsi="ＭＳ 明朝" w:hint="eastAsia"/>
              </w:rPr>
              <w:t>などを検討してもよい。</w:t>
            </w:r>
          </w:p>
        </w:tc>
        <w:tc>
          <w:tcPr>
            <w:tcW w:w="4644" w:type="dxa"/>
          </w:tcPr>
          <w:p w14:paraId="7AB74B7E" w14:textId="77777777" w:rsidR="005779C3" w:rsidRPr="009C0596" w:rsidRDefault="00C6681E" w:rsidP="006C791F">
            <w:pPr>
              <w:ind w:firstLineChars="100" w:firstLine="210"/>
              <w:rPr>
                <w:rFonts w:ascii="ＭＳ 明朝" w:eastAsia="ＭＳ 明朝" w:hAnsi="ＭＳ 明朝"/>
              </w:rPr>
            </w:pPr>
            <w:r w:rsidRPr="009C0596">
              <w:rPr>
                <w:rFonts w:ascii="ＭＳ 明朝" w:eastAsia="ＭＳ 明朝" w:hAnsi="ＭＳ 明朝" w:hint="eastAsia"/>
              </w:rPr>
              <w:t>運営に支障が生じない範囲</w:t>
            </w:r>
            <w:r w:rsidR="00655D55">
              <w:rPr>
                <w:rFonts w:ascii="ＭＳ 明朝" w:eastAsia="ＭＳ 明朝" w:hAnsi="ＭＳ 明朝" w:hint="eastAsia"/>
              </w:rPr>
              <w:t>において、更なる支出削減の方策について指定管理者と協議する。</w:t>
            </w:r>
          </w:p>
        </w:tc>
        <w:tc>
          <w:tcPr>
            <w:tcW w:w="4247" w:type="dxa"/>
          </w:tcPr>
          <w:p w14:paraId="64D824CC" w14:textId="77777777" w:rsidR="00CF2164" w:rsidRPr="009C0596" w:rsidRDefault="00054614" w:rsidP="00714EFC">
            <w:pPr>
              <w:rPr>
                <w:rFonts w:ascii="ＭＳ 明朝" w:eastAsia="ＭＳ 明朝" w:hAnsi="ＭＳ 明朝"/>
                <w:color w:val="000000" w:themeColor="text1"/>
              </w:rPr>
            </w:pPr>
            <w:r w:rsidRPr="009C0596">
              <w:rPr>
                <w:rFonts w:ascii="ＭＳ 明朝" w:eastAsia="ＭＳ 明朝" w:hAnsi="ＭＳ 明朝" w:hint="eastAsia"/>
                <w:color w:val="000000" w:themeColor="text1"/>
              </w:rPr>
              <w:t xml:space="preserve">　</w:t>
            </w:r>
            <w:r w:rsidR="00DB6788" w:rsidRPr="009C0596">
              <w:rPr>
                <w:rFonts w:ascii="ＭＳ 明朝" w:eastAsia="ＭＳ 明朝" w:hAnsi="ＭＳ 明朝" w:hint="eastAsia"/>
                <w:color w:val="000000" w:themeColor="text1"/>
              </w:rPr>
              <w:t>引き続き</w:t>
            </w:r>
            <w:r w:rsidR="00E05320" w:rsidRPr="009C0596">
              <w:rPr>
                <w:rFonts w:ascii="ＭＳ 明朝" w:eastAsia="ＭＳ 明朝" w:hAnsi="ＭＳ 明朝" w:hint="eastAsia"/>
                <w:color w:val="000000" w:themeColor="text1"/>
              </w:rPr>
              <w:t>効率的・効果的な管理運営</w:t>
            </w:r>
            <w:r w:rsidR="00744935" w:rsidRPr="009C0596">
              <w:rPr>
                <w:rFonts w:ascii="ＭＳ 明朝" w:eastAsia="ＭＳ 明朝" w:hAnsi="ＭＳ 明朝" w:hint="eastAsia"/>
                <w:color w:val="000000" w:themeColor="text1"/>
              </w:rPr>
              <w:t>を行うことができるよう、</w:t>
            </w:r>
            <w:r w:rsidR="008C54CB" w:rsidRPr="009C0596">
              <w:rPr>
                <w:rFonts w:ascii="ＭＳ 明朝" w:eastAsia="ＭＳ 明朝" w:hAnsi="ＭＳ 明朝" w:hint="eastAsia"/>
                <w:color w:val="000000" w:themeColor="text1"/>
              </w:rPr>
              <w:t>次年度以降の事業計画を策定していく</w:t>
            </w:r>
            <w:r w:rsidR="005F1CB9" w:rsidRPr="009C0596">
              <w:rPr>
                <w:rFonts w:ascii="ＭＳ 明朝" w:eastAsia="ＭＳ 明朝" w:hAnsi="ＭＳ 明朝" w:hint="eastAsia"/>
                <w:color w:val="000000" w:themeColor="text1"/>
              </w:rPr>
              <w:t>。</w:t>
            </w:r>
          </w:p>
        </w:tc>
      </w:tr>
      <w:tr w:rsidR="00DE1250" w:rsidRPr="009C0596" w14:paraId="0A670F5C" w14:textId="77777777" w:rsidTr="00230779">
        <w:trPr>
          <w:trHeight w:val="1444"/>
        </w:trPr>
        <w:tc>
          <w:tcPr>
            <w:tcW w:w="2445" w:type="dxa"/>
          </w:tcPr>
          <w:p w14:paraId="0871DB55"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w:t>
            </w:r>
            <w:r w:rsidRPr="009C0596">
              <w:rPr>
                <w:rFonts w:ascii="ＭＳ 明朝" w:eastAsia="ＭＳ 明朝" w:hAnsi="ＭＳ 明朝"/>
              </w:rPr>
              <w:t>7</w:t>
            </w:r>
            <w:r w:rsidRPr="009C0596">
              <w:rPr>
                <w:rFonts w:ascii="ＭＳ 明朝" w:eastAsia="ＭＳ 明朝" w:hAnsi="ＭＳ 明朝" w:hint="eastAsia"/>
              </w:rPr>
              <w:t>)収支計画の内容及び適格性</w:t>
            </w:r>
          </w:p>
        </w:tc>
        <w:tc>
          <w:tcPr>
            <w:tcW w:w="5754" w:type="dxa"/>
          </w:tcPr>
          <w:p w14:paraId="12F7FE9C" w14:textId="77777777" w:rsidR="00DE1250" w:rsidRPr="009C0596" w:rsidRDefault="00DE1250" w:rsidP="00DE1250">
            <w:pPr>
              <w:spacing w:line="276" w:lineRule="auto"/>
              <w:rPr>
                <w:rFonts w:ascii="ＭＳ 明朝" w:eastAsia="ＭＳ 明朝" w:hAnsi="ＭＳ 明朝"/>
              </w:rPr>
            </w:pPr>
            <w:r w:rsidRPr="009C0596">
              <w:rPr>
                <w:rFonts w:ascii="ＭＳ 明朝" w:eastAsia="ＭＳ 明朝" w:hAnsi="ＭＳ 明朝" w:hint="eastAsia"/>
              </w:rPr>
              <w:t>①事業収支は計画に比して妥当か</w:t>
            </w:r>
          </w:p>
          <w:p w14:paraId="4EEF5906" w14:textId="77777777" w:rsidR="00DE1250" w:rsidRPr="009C0596" w:rsidRDefault="00DE1250" w:rsidP="00DE1250">
            <w:pPr>
              <w:rPr>
                <w:rFonts w:ascii="ＭＳ 明朝" w:eastAsia="ＭＳ 明朝" w:hAnsi="ＭＳ 明朝"/>
                <w:b/>
              </w:rPr>
            </w:pPr>
            <w:r w:rsidRPr="009C0596">
              <w:rPr>
                <w:rFonts w:ascii="ＭＳ 明朝" w:eastAsia="ＭＳ 明朝" w:hAnsi="ＭＳ 明朝" w:hint="eastAsia"/>
                <w:b/>
              </w:rPr>
              <w:t>【主な指標】</w:t>
            </w:r>
          </w:p>
          <w:p w14:paraId="4F37176A" w14:textId="77777777" w:rsidR="00DE1250" w:rsidRPr="009C0596" w:rsidRDefault="00DE1250" w:rsidP="00DE1250">
            <w:pPr>
              <w:ind w:firstLineChars="100" w:firstLine="211"/>
              <w:rPr>
                <w:rFonts w:ascii="ＭＳ 明朝" w:eastAsia="ＭＳ 明朝" w:hAnsi="ＭＳ 明朝"/>
                <w:b/>
                <w:szCs w:val="21"/>
              </w:rPr>
            </w:pPr>
            <w:r w:rsidRPr="009C0596">
              <w:rPr>
                <w:rFonts w:ascii="ＭＳ 明朝" w:eastAsia="ＭＳ 明朝" w:hAnsi="ＭＳ 明朝" w:hint="eastAsia"/>
                <w:b/>
                <w:szCs w:val="21"/>
              </w:rPr>
              <w:t>総支出：1,919,952千円以下に抑制</w:t>
            </w:r>
          </w:p>
          <w:p w14:paraId="0F8A2E5A" w14:textId="77777777" w:rsidR="00DE1250" w:rsidRPr="009C0596" w:rsidRDefault="00DE1250" w:rsidP="00DE1250">
            <w:pPr>
              <w:ind w:firstLineChars="100" w:firstLine="211"/>
              <w:rPr>
                <w:rFonts w:ascii="ＭＳ 明朝" w:eastAsia="ＭＳ 明朝" w:hAnsi="ＭＳ 明朝"/>
                <w:b/>
                <w:szCs w:val="21"/>
              </w:rPr>
            </w:pPr>
            <w:r w:rsidRPr="009C0596">
              <w:rPr>
                <w:rFonts w:ascii="ＭＳ 明朝" w:eastAsia="ＭＳ 明朝" w:hAnsi="ＭＳ 明朝" w:hint="eastAsia"/>
                <w:b/>
                <w:szCs w:val="21"/>
              </w:rPr>
              <w:t>利用料金収入：1,020,120千円以上の確保</w:t>
            </w:r>
          </w:p>
          <w:p w14:paraId="4320FB4D" w14:textId="77777777" w:rsidR="00DE1250" w:rsidRPr="009C0596" w:rsidRDefault="00DE1250" w:rsidP="00DE1250">
            <w:pPr>
              <w:spacing w:line="276" w:lineRule="auto"/>
              <w:ind w:firstLineChars="100" w:firstLine="211"/>
              <w:rPr>
                <w:rFonts w:ascii="ＭＳ 明朝" w:eastAsia="ＭＳ 明朝" w:hAnsi="ＭＳ 明朝"/>
              </w:rPr>
            </w:pPr>
            <w:r w:rsidRPr="009C0596">
              <w:rPr>
                <w:rFonts w:ascii="ＭＳ 明朝" w:eastAsia="ＭＳ 明朝" w:hAnsi="ＭＳ 明朝" w:hint="eastAsia"/>
                <w:b/>
                <w:szCs w:val="21"/>
              </w:rPr>
              <w:t>収入とバランスの取れた支出抑制</w:t>
            </w:r>
          </w:p>
        </w:tc>
        <w:tc>
          <w:tcPr>
            <w:tcW w:w="4446" w:type="dxa"/>
          </w:tcPr>
          <w:p w14:paraId="6355932F" w14:textId="77777777" w:rsidR="00DE1250" w:rsidRPr="000D138A"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tc>
        <w:tc>
          <w:tcPr>
            <w:tcW w:w="4644" w:type="dxa"/>
          </w:tcPr>
          <w:p w14:paraId="64FC6696"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p w14:paraId="41F873A4" w14:textId="77777777" w:rsidR="00DE1250" w:rsidRPr="009C0596" w:rsidRDefault="00DE1250" w:rsidP="00DE1250">
            <w:pPr>
              <w:ind w:firstLineChars="100" w:firstLine="210"/>
              <w:rPr>
                <w:rFonts w:ascii="ＭＳ 明朝" w:eastAsia="ＭＳ 明朝" w:hAnsi="ＭＳ 明朝"/>
              </w:rPr>
            </w:pPr>
          </w:p>
        </w:tc>
        <w:tc>
          <w:tcPr>
            <w:tcW w:w="4247" w:type="dxa"/>
            <w:vAlign w:val="center"/>
          </w:tcPr>
          <w:p w14:paraId="73792AAC"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20855227" w14:textId="77777777" w:rsidTr="00860D23">
        <w:trPr>
          <w:trHeight w:val="1444"/>
        </w:trPr>
        <w:tc>
          <w:tcPr>
            <w:tcW w:w="2445" w:type="dxa"/>
          </w:tcPr>
          <w:p w14:paraId="2EC4EE1A"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(8)</w:t>
            </w:r>
            <w:r w:rsidRPr="00573BD3">
              <w:rPr>
                <w:rFonts w:ascii="ＭＳ 明朝" w:eastAsia="ＭＳ 明朝" w:hAnsi="ＭＳ 明朝" w:hint="eastAsia"/>
              </w:rPr>
              <w:t>安定的な管理運営が可能となる人的能力</w:t>
            </w:r>
          </w:p>
        </w:tc>
        <w:tc>
          <w:tcPr>
            <w:tcW w:w="5754" w:type="dxa"/>
          </w:tcPr>
          <w:p w14:paraId="53EF1F54"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①職員確保の方策は妥当か</w:t>
            </w:r>
            <w:r w:rsidRPr="009C0596">
              <w:rPr>
                <w:rFonts w:ascii="ＭＳ 明朝" w:eastAsia="ＭＳ 明朝" w:hAnsi="ＭＳ 明朝" w:hint="eastAsia"/>
              </w:rPr>
              <w:br/>
              <w:t>②職員の労働環境の整備に努めているか</w:t>
            </w:r>
          </w:p>
        </w:tc>
        <w:tc>
          <w:tcPr>
            <w:tcW w:w="4446" w:type="dxa"/>
          </w:tcPr>
          <w:p w14:paraId="1791C916"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tc>
        <w:tc>
          <w:tcPr>
            <w:tcW w:w="4644" w:type="dxa"/>
          </w:tcPr>
          <w:p w14:paraId="4EDC163A"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p w14:paraId="6C4D829D" w14:textId="77777777" w:rsidR="00DE1250" w:rsidRPr="009C0596" w:rsidRDefault="00DE1250" w:rsidP="00DE1250">
            <w:pPr>
              <w:ind w:firstLineChars="100" w:firstLine="210"/>
              <w:rPr>
                <w:rFonts w:ascii="ＭＳ 明朝" w:eastAsia="ＭＳ 明朝" w:hAnsi="ＭＳ 明朝"/>
              </w:rPr>
            </w:pPr>
          </w:p>
        </w:tc>
        <w:tc>
          <w:tcPr>
            <w:tcW w:w="4247" w:type="dxa"/>
            <w:vAlign w:val="center"/>
          </w:tcPr>
          <w:p w14:paraId="7498AF2D"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581C8883" w14:textId="77777777" w:rsidTr="00814340">
        <w:trPr>
          <w:trHeight w:val="1444"/>
        </w:trPr>
        <w:tc>
          <w:tcPr>
            <w:tcW w:w="2445" w:type="dxa"/>
          </w:tcPr>
          <w:p w14:paraId="35AD5EF0"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(9)安定的な運営が可能となる財政的基盤</w:t>
            </w:r>
          </w:p>
        </w:tc>
        <w:tc>
          <w:tcPr>
            <w:tcW w:w="5754" w:type="dxa"/>
          </w:tcPr>
          <w:p w14:paraId="571FDC93" w14:textId="77777777" w:rsidR="00DE1250" w:rsidRPr="009C0596" w:rsidRDefault="00DE1250" w:rsidP="00DE1250">
            <w:pPr>
              <w:rPr>
                <w:rFonts w:ascii="ＭＳ 明朝" w:eastAsia="ＭＳ 明朝" w:hAnsi="ＭＳ 明朝"/>
              </w:rPr>
            </w:pPr>
            <w:r w:rsidRPr="009C0596">
              <w:rPr>
                <w:rFonts w:ascii="ＭＳ 明朝" w:eastAsia="ＭＳ 明朝" w:hAnsi="ＭＳ 明朝" w:hint="eastAsia"/>
              </w:rPr>
              <w:t>①法人の経営状況及び業務運営体制は安定的であるか</w:t>
            </w:r>
          </w:p>
        </w:tc>
        <w:tc>
          <w:tcPr>
            <w:tcW w:w="4446" w:type="dxa"/>
          </w:tcPr>
          <w:p w14:paraId="7C5DE6DD"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tc>
        <w:tc>
          <w:tcPr>
            <w:tcW w:w="4644" w:type="dxa"/>
          </w:tcPr>
          <w:p w14:paraId="396EA8F7"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p w14:paraId="6554EF29" w14:textId="77777777" w:rsidR="00DE1250" w:rsidRPr="009C0596" w:rsidRDefault="00DE1250" w:rsidP="00DE1250">
            <w:pPr>
              <w:ind w:firstLineChars="100" w:firstLine="210"/>
              <w:rPr>
                <w:rFonts w:ascii="ＭＳ 明朝" w:eastAsia="ＭＳ 明朝" w:hAnsi="ＭＳ 明朝"/>
              </w:rPr>
            </w:pPr>
          </w:p>
        </w:tc>
        <w:tc>
          <w:tcPr>
            <w:tcW w:w="4247" w:type="dxa"/>
            <w:vAlign w:val="center"/>
          </w:tcPr>
          <w:p w14:paraId="0667D329"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DE1250" w:rsidRPr="009C0596" w14:paraId="1225FA3A" w14:textId="77777777" w:rsidTr="00C42233">
        <w:trPr>
          <w:trHeight w:val="1444"/>
        </w:trPr>
        <w:tc>
          <w:tcPr>
            <w:tcW w:w="2445" w:type="dxa"/>
          </w:tcPr>
          <w:p w14:paraId="59ADE168" w14:textId="77777777" w:rsidR="00DE1250" w:rsidRPr="009C0596" w:rsidRDefault="00DE1250" w:rsidP="00DE125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sidRPr="009C0596">
              <w:rPr>
                <w:rFonts w:ascii="ＭＳ 明朝" w:eastAsia="ＭＳ 明朝" w:hAnsi="ＭＳ 明朝" w:hint="eastAsia"/>
              </w:rPr>
              <w:t>)</w:t>
            </w:r>
            <w:r w:rsidRPr="00956351">
              <w:rPr>
                <w:rFonts w:ascii="ＭＳ 明朝" w:eastAsia="ＭＳ 明朝" w:hAnsi="ＭＳ 明朝" w:hint="eastAsia"/>
              </w:rPr>
              <w:t>府施策との整合</w:t>
            </w:r>
          </w:p>
        </w:tc>
        <w:tc>
          <w:tcPr>
            <w:tcW w:w="5754" w:type="dxa"/>
          </w:tcPr>
          <w:p w14:paraId="7EAD281F" w14:textId="77777777" w:rsidR="00DE1250" w:rsidRPr="009C0596" w:rsidRDefault="00DE1250" w:rsidP="00DE1250">
            <w:pPr>
              <w:spacing w:line="276" w:lineRule="auto"/>
              <w:rPr>
                <w:rFonts w:ascii="ＭＳ 明朝" w:eastAsia="ＭＳ 明朝" w:hAnsi="ＭＳ 明朝"/>
              </w:rPr>
            </w:pPr>
            <w:r w:rsidRPr="009C0596">
              <w:rPr>
                <w:rFonts w:ascii="ＭＳ 明朝" w:eastAsia="ＭＳ 明朝" w:hAnsi="ＭＳ 明朝" w:hint="eastAsia"/>
              </w:rPr>
              <w:t>①府・公益事業協力等</w:t>
            </w:r>
            <w:r w:rsidRPr="009C0596">
              <w:rPr>
                <w:rFonts w:ascii="ＭＳ 明朝" w:eastAsia="ＭＳ 明朝" w:hAnsi="ＭＳ 明朝" w:hint="eastAsia"/>
              </w:rPr>
              <w:br/>
              <w:t>②障がい者等の実雇用率</w:t>
            </w:r>
            <w:r w:rsidRPr="009C0596">
              <w:rPr>
                <w:rFonts w:ascii="ＭＳ 明朝" w:eastAsia="ＭＳ 明朝" w:hAnsi="ＭＳ 明朝" w:hint="eastAsia"/>
              </w:rPr>
              <w:br/>
              <w:t>③府民・ＮＰＯ法人との協働</w:t>
            </w:r>
            <w:r w:rsidRPr="009C0596">
              <w:rPr>
                <w:rFonts w:ascii="ＭＳ 明朝" w:eastAsia="ＭＳ 明朝" w:hAnsi="ＭＳ 明朝" w:hint="eastAsia"/>
              </w:rPr>
              <w:br/>
              <w:t>④センターでの環境問題への取組の実施</w:t>
            </w:r>
          </w:p>
        </w:tc>
        <w:tc>
          <w:tcPr>
            <w:tcW w:w="4446" w:type="dxa"/>
          </w:tcPr>
          <w:p w14:paraId="53E92931"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評価基準を一部満たしていないが概ね良好である。</w:t>
            </w:r>
          </w:p>
        </w:tc>
        <w:tc>
          <w:tcPr>
            <w:tcW w:w="4644" w:type="dxa"/>
          </w:tcPr>
          <w:p w14:paraId="32DE276D" w14:textId="77777777" w:rsidR="00DE1250" w:rsidRPr="009C0596" w:rsidRDefault="00DE1250" w:rsidP="00DE1250">
            <w:pPr>
              <w:ind w:firstLineChars="100" w:firstLine="210"/>
              <w:rPr>
                <w:rFonts w:ascii="ＭＳ 明朝" w:eastAsia="ＭＳ 明朝" w:hAnsi="ＭＳ 明朝"/>
              </w:rPr>
            </w:pPr>
            <w:r w:rsidRPr="009C0596">
              <w:rPr>
                <w:rFonts w:ascii="ＭＳ 明朝" w:eastAsia="ＭＳ 明朝" w:hAnsi="ＭＳ 明朝" w:hint="eastAsia"/>
              </w:rPr>
              <w:t>特になし。</w:t>
            </w:r>
          </w:p>
          <w:p w14:paraId="0F9B4649" w14:textId="77777777" w:rsidR="00DE1250" w:rsidRPr="009C0596" w:rsidRDefault="00DE1250" w:rsidP="00DE1250">
            <w:pPr>
              <w:ind w:firstLineChars="100" w:firstLine="210"/>
              <w:rPr>
                <w:rFonts w:ascii="ＭＳ 明朝" w:eastAsia="ＭＳ 明朝" w:hAnsi="ＭＳ 明朝"/>
              </w:rPr>
            </w:pPr>
          </w:p>
        </w:tc>
        <w:tc>
          <w:tcPr>
            <w:tcW w:w="4247" w:type="dxa"/>
            <w:vAlign w:val="center"/>
          </w:tcPr>
          <w:p w14:paraId="52E40F26" w14:textId="77777777" w:rsidR="00DE1250" w:rsidRPr="009C0596" w:rsidRDefault="00DE1250" w:rsidP="00DE1250">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bl>
    <w:p w14:paraId="55FD393E" w14:textId="77777777" w:rsidR="00E5514B" w:rsidRPr="009C0596" w:rsidRDefault="00E5514B">
      <w:pPr>
        <w:widowControl/>
        <w:jc w:val="left"/>
        <w:rPr>
          <w:rFonts w:ascii="ＭＳ 明朝" w:eastAsia="ＭＳ 明朝" w:hAnsi="ＭＳ 明朝"/>
        </w:rPr>
      </w:pPr>
    </w:p>
    <w:sectPr w:rsidR="00E5514B" w:rsidRPr="009C0596" w:rsidSect="00E5514B">
      <w:footerReference w:type="default" r:id="rId8"/>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1723" w14:textId="77777777" w:rsidR="002D6F97" w:rsidRDefault="002D6F97" w:rsidP="005639F0">
      <w:r>
        <w:separator/>
      </w:r>
    </w:p>
  </w:endnote>
  <w:endnote w:type="continuationSeparator" w:id="0">
    <w:p w14:paraId="5260037D" w14:textId="77777777" w:rsidR="002D6F97" w:rsidRDefault="002D6F97"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89654"/>
      <w:docPartObj>
        <w:docPartGallery w:val="Page Numbers (Bottom of Page)"/>
        <w:docPartUnique/>
      </w:docPartObj>
    </w:sdtPr>
    <w:sdtEndPr/>
    <w:sdtContent>
      <w:p w14:paraId="7626984D" w14:textId="77777777" w:rsidR="00847555" w:rsidRDefault="00847555">
        <w:pPr>
          <w:pStyle w:val="a6"/>
          <w:jc w:val="center"/>
        </w:pPr>
        <w:r>
          <w:fldChar w:fldCharType="begin"/>
        </w:r>
        <w:r>
          <w:instrText>PAGE   \* MERGEFORMAT</w:instrText>
        </w:r>
        <w:r>
          <w:fldChar w:fldCharType="separate"/>
        </w:r>
        <w:r w:rsidR="00655D55" w:rsidRPr="00655D55">
          <w:rPr>
            <w:noProof/>
            <w:lang w:val="ja-JP"/>
          </w:rPr>
          <w:t>1</w:t>
        </w:r>
        <w:r>
          <w:fldChar w:fldCharType="end"/>
        </w:r>
      </w:p>
    </w:sdtContent>
  </w:sdt>
  <w:p w14:paraId="41ADBF67" w14:textId="77777777" w:rsidR="00847555" w:rsidRDefault="00847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E5DF" w14:textId="77777777" w:rsidR="002D6F97" w:rsidRDefault="002D6F97" w:rsidP="005639F0">
      <w:r>
        <w:separator/>
      </w:r>
    </w:p>
  </w:footnote>
  <w:footnote w:type="continuationSeparator" w:id="0">
    <w:p w14:paraId="52DBF3B5" w14:textId="77777777" w:rsidR="002D6F97" w:rsidRDefault="002D6F97"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6AB3"/>
    <w:multiLevelType w:val="hybridMultilevel"/>
    <w:tmpl w:val="1C8ECC58"/>
    <w:lvl w:ilvl="0" w:tplc="E6E0E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24F7B"/>
    <w:rsid w:val="00026F64"/>
    <w:rsid w:val="00040ED8"/>
    <w:rsid w:val="00045504"/>
    <w:rsid w:val="00054614"/>
    <w:rsid w:val="00057BA4"/>
    <w:rsid w:val="000D138A"/>
    <w:rsid w:val="00136ACC"/>
    <w:rsid w:val="00172B6B"/>
    <w:rsid w:val="00194438"/>
    <w:rsid w:val="001F64A6"/>
    <w:rsid w:val="0020607C"/>
    <w:rsid w:val="002104F8"/>
    <w:rsid w:val="002115D6"/>
    <w:rsid w:val="002562CD"/>
    <w:rsid w:val="00262473"/>
    <w:rsid w:val="002632AC"/>
    <w:rsid w:val="00276311"/>
    <w:rsid w:val="00283D8F"/>
    <w:rsid w:val="002A1CB5"/>
    <w:rsid w:val="002D6F97"/>
    <w:rsid w:val="002E5C63"/>
    <w:rsid w:val="00320F4C"/>
    <w:rsid w:val="00333FCF"/>
    <w:rsid w:val="003C0B25"/>
    <w:rsid w:val="003E641F"/>
    <w:rsid w:val="003F20D2"/>
    <w:rsid w:val="003F7858"/>
    <w:rsid w:val="00495F12"/>
    <w:rsid w:val="004C526E"/>
    <w:rsid w:val="004C7EF6"/>
    <w:rsid w:val="00502483"/>
    <w:rsid w:val="00502A42"/>
    <w:rsid w:val="00520436"/>
    <w:rsid w:val="0053048F"/>
    <w:rsid w:val="00540465"/>
    <w:rsid w:val="0055393A"/>
    <w:rsid w:val="005639F0"/>
    <w:rsid w:val="00573BD3"/>
    <w:rsid w:val="005779C3"/>
    <w:rsid w:val="005A003E"/>
    <w:rsid w:val="005A40CE"/>
    <w:rsid w:val="005A70A6"/>
    <w:rsid w:val="005E3DBD"/>
    <w:rsid w:val="005F1CB9"/>
    <w:rsid w:val="00611A13"/>
    <w:rsid w:val="00614FF7"/>
    <w:rsid w:val="00655D55"/>
    <w:rsid w:val="00665D64"/>
    <w:rsid w:val="006B6BE7"/>
    <w:rsid w:val="006C791F"/>
    <w:rsid w:val="006D6AED"/>
    <w:rsid w:val="007012ED"/>
    <w:rsid w:val="007041D5"/>
    <w:rsid w:val="00714EFC"/>
    <w:rsid w:val="00733188"/>
    <w:rsid w:val="00744935"/>
    <w:rsid w:val="00772DA8"/>
    <w:rsid w:val="00777DCE"/>
    <w:rsid w:val="00783630"/>
    <w:rsid w:val="00790FF9"/>
    <w:rsid w:val="00797CD8"/>
    <w:rsid w:val="007B62B5"/>
    <w:rsid w:val="007D3D39"/>
    <w:rsid w:val="007E1EA4"/>
    <w:rsid w:val="007F0727"/>
    <w:rsid w:val="00827F47"/>
    <w:rsid w:val="00847555"/>
    <w:rsid w:val="00873BB4"/>
    <w:rsid w:val="008C54CB"/>
    <w:rsid w:val="008C6EEC"/>
    <w:rsid w:val="008D2CB6"/>
    <w:rsid w:val="008D2D23"/>
    <w:rsid w:val="008F7083"/>
    <w:rsid w:val="0091381E"/>
    <w:rsid w:val="00925F5D"/>
    <w:rsid w:val="00956351"/>
    <w:rsid w:val="00961CD2"/>
    <w:rsid w:val="00971652"/>
    <w:rsid w:val="00973A55"/>
    <w:rsid w:val="009B70ED"/>
    <w:rsid w:val="009C0596"/>
    <w:rsid w:val="009F43DB"/>
    <w:rsid w:val="00A3394B"/>
    <w:rsid w:val="00A34AA1"/>
    <w:rsid w:val="00A56CCC"/>
    <w:rsid w:val="00A61BD2"/>
    <w:rsid w:val="00A65385"/>
    <w:rsid w:val="00A904D2"/>
    <w:rsid w:val="00AA19EE"/>
    <w:rsid w:val="00AB73A7"/>
    <w:rsid w:val="00AD292C"/>
    <w:rsid w:val="00AE5939"/>
    <w:rsid w:val="00AF667B"/>
    <w:rsid w:val="00B00496"/>
    <w:rsid w:val="00B6293B"/>
    <w:rsid w:val="00B64C16"/>
    <w:rsid w:val="00B947FC"/>
    <w:rsid w:val="00BA71F2"/>
    <w:rsid w:val="00BC0DE1"/>
    <w:rsid w:val="00BC251D"/>
    <w:rsid w:val="00BE797F"/>
    <w:rsid w:val="00BF296C"/>
    <w:rsid w:val="00BF334B"/>
    <w:rsid w:val="00BF5CBD"/>
    <w:rsid w:val="00C06306"/>
    <w:rsid w:val="00C22A80"/>
    <w:rsid w:val="00C31DE7"/>
    <w:rsid w:val="00C40EB0"/>
    <w:rsid w:val="00C6539C"/>
    <w:rsid w:val="00C6681E"/>
    <w:rsid w:val="00C82F38"/>
    <w:rsid w:val="00CB166C"/>
    <w:rsid w:val="00CC00D5"/>
    <w:rsid w:val="00CF2164"/>
    <w:rsid w:val="00CF2DE7"/>
    <w:rsid w:val="00D0219E"/>
    <w:rsid w:val="00D35C10"/>
    <w:rsid w:val="00D63BDD"/>
    <w:rsid w:val="00D96E84"/>
    <w:rsid w:val="00DB6788"/>
    <w:rsid w:val="00DE1250"/>
    <w:rsid w:val="00E05320"/>
    <w:rsid w:val="00E22A45"/>
    <w:rsid w:val="00E545F0"/>
    <w:rsid w:val="00E5514B"/>
    <w:rsid w:val="00E73FD6"/>
    <w:rsid w:val="00E75497"/>
    <w:rsid w:val="00E924A0"/>
    <w:rsid w:val="00EA1318"/>
    <w:rsid w:val="00EB0B0E"/>
    <w:rsid w:val="00ED09A4"/>
    <w:rsid w:val="00F55F7D"/>
    <w:rsid w:val="00F9502F"/>
    <w:rsid w:val="00FA09D8"/>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C9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045504"/>
    <w:pPr>
      <w:ind w:leftChars="400" w:left="840"/>
    </w:pPr>
  </w:style>
  <w:style w:type="paragraph" w:styleId="a9">
    <w:name w:val="Balloon Text"/>
    <w:basedOn w:val="a"/>
    <w:link w:val="aa"/>
    <w:uiPriority w:val="99"/>
    <w:semiHidden/>
    <w:unhideWhenUsed/>
    <w:rsid w:val="008F7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DBEA-7063-46AE-9543-AA2C6D09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2023-10-11T04:43:00Z</dcterms:created>
  <dcterms:modified xsi:type="dcterms:W3CDTF">2023-10-11T04:43:00Z</dcterms:modified>
</cp:coreProperties>
</file>