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7E26DD" w:rsidRDefault="00FD4034" w:rsidP="007E26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年８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771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6E13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8771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40</w:t>
            </w:r>
            <w:r w:rsidR="00BD67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771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6E13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8771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7E26DD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大阪市役所　</w:t>
            </w:r>
            <w:r w:rsidR="008771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EE77A8" w:rsidRPr="003C3BA6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231324" w:rsidRPr="00231324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8771CA" w:rsidRDefault="005149E9" w:rsidP="008771CA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8771CA" w:rsidRPr="008771C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8771CA" w:rsidRDefault="008771CA" w:rsidP="008771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副首都推進局副首都企画推進担当部長、</w:t>
            </w:r>
            <w:r w:rsidRPr="008771CA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:rsidR="008771CA" w:rsidRPr="008771CA" w:rsidRDefault="008771CA" w:rsidP="008771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  <w:p w:rsidR="008771CA" w:rsidRPr="008771CA" w:rsidRDefault="008771CA" w:rsidP="008771CA">
            <w:pPr>
              <w:rPr>
                <w:rFonts w:hAnsi="HG丸ｺﾞｼｯｸM-PRO"/>
                <w:sz w:val="24"/>
                <w:szCs w:val="24"/>
              </w:rPr>
            </w:pPr>
            <w:r w:rsidRPr="008771CA">
              <w:rPr>
                <w:rFonts w:hAnsi="HG丸ｺﾞｼｯｸM-PRO" w:hint="eastAsia"/>
                <w:sz w:val="24"/>
                <w:szCs w:val="24"/>
              </w:rPr>
              <w:t>大阪府健康医療部環境衛生課長、参事</w:t>
            </w:r>
            <w:r>
              <w:rPr>
                <w:rFonts w:hAnsi="HG丸ｺﾞｼｯｸM-PRO" w:hint="eastAsia"/>
                <w:sz w:val="24"/>
                <w:szCs w:val="24"/>
              </w:rPr>
              <w:t>、課長補佐</w:t>
            </w:r>
          </w:p>
          <w:p w:rsidR="008771CA" w:rsidRDefault="008771CA" w:rsidP="008771CA">
            <w:pPr>
              <w:rPr>
                <w:rFonts w:hAnsi="HG丸ｺﾞｼｯｸM-PRO"/>
                <w:sz w:val="24"/>
                <w:szCs w:val="24"/>
              </w:rPr>
            </w:pPr>
            <w:r w:rsidRPr="008771CA">
              <w:rPr>
                <w:rFonts w:hAnsi="HG丸ｺﾞｼｯｸM-PRO" w:hint="eastAsia"/>
                <w:sz w:val="24"/>
                <w:szCs w:val="24"/>
              </w:rPr>
              <w:t>大阪市水道局経営改革担当部長、経営改革課長、</w:t>
            </w:r>
            <w:r>
              <w:rPr>
                <w:rFonts w:hAnsi="HG丸ｺﾞｼｯｸM-PRO" w:hint="eastAsia"/>
                <w:sz w:val="24"/>
                <w:szCs w:val="24"/>
              </w:rPr>
              <w:t>課長代理、</w:t>
            </w:r>
          </w:p>
          <w:p w:rsidR="005A1593" w:rsidRPr="00BD6713" w:rsidRDefault="008771CA" w:rsidP="008771CA">
            <w:pPr>
              <w:rPr>
                <w:rFonts w:hAnsi="HG丸ｺﾞｼｯｸM-PRO"/>
                <w:sz w:val="24"/>
                <w:szCs w:val="24"/>
              </w:rPr>
            </w:pPr>
            <w:r w:rsidRPr="008771CA">
              <w:rPr>
                <w:rFonts w:hAnsi="HG丸ｺﾞｼｯｸM-PRO" w:hint="eastAsia"/>
                <w:sz w:val="24"/>
                <w:szCs w:val="24"/>
              </w:rPr>
              <w:t>計画課長</w:t>
            </w:r>
            <w:r>
              <w:rPr>
                <w:rFonts w:hAnsi="HG丸ｺﾞｼｯｸM-PRO" w:hint="eastAsia"/>
                <w:sz w:val="24"/>
                <w:szCs w:val="24"/>
              </w:rPr>
              <w:t>、課長代理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BE09C6" w:rsidP="007E26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8771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A1593" w:rsidRDefault="005A1593" w:rsidP="005A159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B70C1C" w:rsidRPr="00B70C1C" w:rsidRDefault="00B70C1C" w:rsidP="00B70C1C">
            <w:pPr>
              <w:ind w:left="249" w:hangingChars="100" w:hanging="249"/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 w:rsidRPr="00B70C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・水道は都市機能や都市競争力に欠かせないものであり、将来に渡って安定的に供給でき</w:t>
            </w:r>
            <w:bookmarkStart w:id="0" w:name="_GoBack"/>
            <w:bookmarkEnd w:id="0"/>
            <w:r w:rsidRPr="00B70C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るのかという観点から、水道法改正（予定）も踏まえて住民目線のアウトカム指標で水道事業の分析・点検をするべき。</w:t>
            </w:r>
          </w:p>
          <w:p w:rsidR="006E0D30" w:rsidRDefault="00B70C1C" w:rsidP="00B70C1C">
            <w:pPr>
              <w:ind w:left="249" w:hangingChars="100" w:hanging="249"/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 w:rsidRPr="00B70C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・府域水道行政を担う大阪府が、大阪市の協力を得ながら、検討していくべき。</w:t>
            </w:r>
          </w:p>
          <w:p w:rsidR="00B70C1C" w:rsidRPr="00B70C1C" w:rsidRDefault="00B70C1C" w:rsidP="00B70C1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6E0D3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健康医療部環境衛生課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D4" w:rsidRDefault="002F4FD4" w:rsidP="00394441">
      <w:r>
        <w:separator/>
      </w:r>
    </w:p>
  </w:endnote>
  <w:endnote w:type="continuationSeparator" w:id="0">
    <w:p w:rsidR="002F4FD4" w:rsidRDefault="002F4FD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D4" w:rsidRDefault="002F4FD4" w:rsidP="00394441">
      <w:r>
        <w:separator/>
      </w:r>
    </w:p>
  </w:footnote>
  <w:footnote w:type="continuationSeparator" w:id="0">
    <w:p w:rsidR="002F4FD4" w:rsidRDefault="002F4FD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1E3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0CC0-E010-4A6A-B258-D67C0C86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5</cp:revision>
  <cp:lastPrinted>2017-03-24T09:41:00Z</cp:lastPrinted>
  <dcterms:created xsi:type="dcterms:W3CDTF">2017-08-01T06:34:00Z</dcterms:created>
  <dcterms:modified xsi:type="dcterms:W3CDTF">2017-08-08T05:50:00Z</dcterms:modified>
</cp:coreProperties>
</file>