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BAAB" w14:textId="51BED8EF" w:rsidR="003A3419" w:rsidRPr="00824309" w:rsidRDefault="00313836" w:rsidP="00313836">
      <w:pPr>
        <w:spacing w:line="240" w:lineRule="atLeast"/>
        <w:ind w:firstLineChars="100" w:firstLine="199"/>
        <w:rPr>
          <w:rFonts w:ascii="ＭＳ Ｐゴシック" w:eastAsia="ＭＳ Ｐゴシック" w:hAnsi="ＭＳ Ｐゴシック" w:cs="ＭＳ Ｐゴシック"/>
          <w:kern w:val="0"/>
          <w:sz w:val="22"/>
          <w:szCs w:val="22"/>
        </w:rPr>
      </w:pPr>
      <w:r w:rsidRPr="00824309">
        <w:rPr>
          <w:rFonts w:ascii="ＭＳ Ｐゴシック" w:eastAsia="ＭＳ Ｐゴシック" w:hAnsi="ＭＳ Ｐゴシック" w:cs="ＭＳ Ｐゴシック" w:hint="eastAsia"/>
          <w:kern w:val="0"/>
          <w:sz w:val="22"/>
          <w:szCs w:val="22"/>
        </w:rPr>
        <w:t>女性なた目の</w:t>
      </w:r>
      <w:r w:rsidR="004416D9" w:rsidRPr="00824309">
        <w:rPr>
          <w:noProof/>
        </w:rPr>
        <mc:AlternateContent>
          <mc:Choice Requires="wps">
            <w:drawing>
              <wp:anchor distT="0" distB="0" distL="114300" distR="114300" simplePos="0" relativeHeight="251629568" behindDoc="0" locked="0" layoutInCell="1" allowOverlap="1" wp14:anchorId="3B25C25C" wp14:editId="2CEFCF0C">
                <wp:simplePos x="0" y="0"/>
                <wp:positionH relativeFrom="column">
                  <wp:posOffset>2924</wp:posOffset>
                </wp:positionH>
                <wp:positionV relativeFrom="paragraph">
                  <wp:posOffset>2924</wp:posOffset>
                </wp:positionV>
                <wp:extent cx="3232298" cy="209550"/>
                <wp:effectExtent l="0" t="0" r="63500" b="5715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298" cy="20955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3B25C29D" w14:textId="2FFAACCA" w:rsidR="00D534A6" w:rsidRPr="00676B2E" w:rsidRDefault="00D534A6" w:rsidP="00594E37">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３　全ての世代における男女共同参画意識の醸成</w:t>
                            </w:r>
                          </w:p>
                          <w:p w14:paraId="3B25C29E" w14:textId="77777777" w:rsidR="00D534A6" w:rsidRPr="00676B2E" w:rsidRDefault="00D534A6" w:rsidP="00F5386F">
                            <w:pPr>
                              <w:widowControl/>
                              <w:spacing w:line="240" w:lineRule="atLeast"/>
                              <w:jc w:val="left"/>
                              <w:rPr>
                                <w:rFonts w:ascii="ＭＳ Ｐゴシック" w:eastAsia="ＭＳ Ｐゴシック" w:hAnsi="ＭＳ Ｐゴシック" w:cs="ＭＳ Ｐゴシック"/>
                                <w:b/>
                                <w:bCs/>
                                <w:kern w:val="0"/>
                              </w:rPr>
                            </w:pPr>
                          </w:p>
                          <w:p w14:paraId="3B25C29F" w14:textId="77777777" w:rsidR="00D534A6" w:rsidRPr="00676B2E" w:rsidRDefault="00D534A6" w:rsidP="00F5386F">
                            <w:pPr>
                              <w:widowControl/>
                              <w:spacing w:line="240" w:lineRule="atLeast"/>
                              <w:jc w:val="left"/>
                              <w:rPr>
                                <w:rFonts w:ascii="ＭＳ Ｐゴシック" w:eastAsia="ＭＳ Ｐゴシック" w:hAnsi="ＭＳ Ｐゴシック" w:cs="ＭＳ Ｐゴシック"/>
                                <w:b/>
                                <w:bCs/>
                                <w:kern w:val="0"/>
                              </w:rPr>
                            </w:pPr>
                          </w:p>
                          <w:p w14:paraId="3B25C2A0" w14:textId="77777777" w:rsidR="00D534A6" w:rsidRPr="00816BA8" w:rsidRDefault="00D534A6" w:rsidP="00F538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25C25C" id="Rectangle 2" o:spid="_x0000_s1026" style="position:absolute;left:0;text-align:left;margin-left:.25pt;margin-top:.25pt;width:254.5pt;height:1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">
                <v:shadow on="t" offset="3pt,3pt"/>
                <v:textbox inset="5.85pt,.7pt,5.85pt,.7pt">
                  <w:txbxContent>
                    <w:p w14:paraId="3B25C29D" w14:textId="2FFAACCA" w:rsidR="00D534A6" w:rsidRPr="00676B2E" w:rsidRDefault="00D534A6" w:rsidP="00594E37">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３　全ての世代における男女共同参画意識の醸成</w:t>
                      </w:r>
                    </w:p>
                    <w:p w14:paraId="3B25C29E" w14:textId="77777777" w:rsidR="00D534A6" w:rsidRPr="00676B2E" w:rsidRDefault="00D534A6" w:rsidP="00F5386F">
                      <w:pPr>
                        <w:widowControl/>
                        <w:spacing w:line="240" w:lineRule="atLeast"/>
                        <w:jc w:val="left"/>
                        <w:rPr>
                          <w:rFonts w:ascii="ＭＳ Ｐゴシック" w:eastAsia="ＭＳ Ｐゴシック" w:hAnsi="ＭＳ Ｐゴシック" w:cs="ＭＳ Ｐゴシック"/>
                          <w:b/>
                          <w:bCs/>
                          <w:kern w:val="0"/>
                        </w:rPr>
                      </w:pPr>
                    </w:p>
                    <w:p w14:paraId="3B25C29F" w14:textId="77777777" w:rsidR="00D534A6" w:rsidRPr="00676B2E" w:rsidRDefault="00D534A6" w:rsidP="00F5386F">
                      <w:pPr>
                        <w:widowControl/>
                        <w:spacing w:line="240" w:lineRule="atLeast"/>
                        <w:jc w:val="left"/>
                        <w:rPr>
                          <w:rFonts w:ascii="ＭＳ Ｐゴシック" w:eastAsia="ＭＳ Ｐゴシック" w:hAnsi="ＭＳ Ｐゴシック" w:cs="ＭＳ Ｐゴシック"/>
                          <w:b/>
                          <w:bCs/>
                          <w:kern w:val="0"/>
                        </w:rPr>
                      </w:pPr>
                    </w:p>
                    <w:p w14:paraId="3B25C2A0" w14:textId="77777777" w:rsidR="00D534A6" w:rsidRPr="00816BA8" w:rsidRDefault="00D534A6" w:rsidP="00F5386F"/>
                  </w:txbxContent>
                </v:textbox>
              </v:rect>
            </w:pict>
          </mc:Fallback>
        </mc:AlternateContent>
      </w:r>
    </w:p>
    <w:p w14:paraId="3B25BAAC" w14:textId="77777777" w:rsidR="003A3419" w:rsidRPr="00824309" w:rsidRDefault="003A3419" w:rsidP="003D29BB">
      <w:pPr>
        <w:spacing w:line="240" w:lineRule="atLeast"/>
        <w:rPr>
          <w:rFonts w:ascii="ＭＳ Ｐゴシック" w:eastAsia="ＭＳ Ｐゴシック" w:hAnsi="ＭＳ Ｐゴシック" w:cs="ＭＳ Ｐゴシック"/>
          <w:kern w:val="0"/>
          <w:sz w:val="22"/>
          <w:szCs w:val="22"/>
        </w:rPr>
      </w:pPr>
    </w:p>
    <w:p w14:paraId="3B25BAAD" w14:textId="33DFC9C7" w:rsidR="003A3419" w:rsidRPr="00824309" w:rsidRDefault="008F18BC" w:rsidP="003D29BB">
      <w:pPr>
        <w:spacing w:line="240" w:lineRule="atLeast"/>
        <w:rPr>
          <w:rFonts w:ascii="ＭＳ Ｐゴシック" w:eastAsia="ＭＳ Ｐゴシック" w:hAnsi="ＭＳ Ｐゴシック" w:cs="ＭＳ Ｐゴシック"/>
          <w:kern w:val="0"/>
        </w:rPr>
      </w:pPr>
      <w:r w:rsidRPr="00824309">
        <w:rPr>
          <w:rFonts w:ascii="ＭＳ Ｐゴシック" w:eastAsia="ＭＳ Ｐゴシック" w:hAnsi="ＭＳ Ｐゴシック" w:cs="ＭＳ Ｐゴシック" w:hint="eastAsia"/>
          <w:kern w:val="0"/>
        </w:rPr>
        <w:t>（１）子どもの頃からの男女共同参画意識の啓発</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3543"/>
        <w:gridCol w:w="1135"/>
      </w:tblGrid>
      <w:tr w:rsidR="00824309" w:rsidRPr="00824309" w14:paraId="3B25BAB7" w14:textId="2E9B54CF" w:rsidTr="003E0F46">
        <w:trPr>
          <w:cantSplit/>
          <w:trHeight w:val="698"/>
          <w:tblHeader/>
        </w:trPr>
        <w:tc>
          <w:tcPr>
            <w:tcW w:w="2183" w:type="pct"/>
            <w:vAlign w:val="center"/>
          </w:tcPr>
          <w:p w14:paraId="3B25BAAE" w14:textId="1A1A5C1A" w:rsidR="00683FFB" w:rsidRPr="00824309" w:rsidRDefault="00683FFB" w:rsidP="00683FFB">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事業名及び平成29年度事業概要</w:t>
            </w:r>
          </w:p>
        </w:tc>
        <w:tc>
          <w:tcPr>
            <w:tcW w:w="493" w:type="pct"/>
            <w:vAlign w:val="center"/>
          </w:tcPr>
          <w:p w14:paraId="4532D527" w14:textId="77777777" w:rsidR="00DA6D4B" w:rsidRPr="00824309" w:rsidRDefault="00683FFB" w:rsidP="00AE27C1">
            <w:pPr>
              <w:ind w:leftChars="-53" w:left="-116"/>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29年度</w:t>
            </w:r>
          </w:p>
          <w:p w14:paraId="3B25BAB0" w14:textId="4A2821D8" w:rsidR="00683FFB" w:rsidRPr="00824309" w:rsidRDefault="00683FFB" w:rsidP="00AE27C1">
            <w:pPr>
              <w:ind w:leftChars="-53" w:left="-116"/>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予算額</w:t>
            </w:r>
          </w:p>
          <w:p w14:paraId="3B25BAB1" w14:textId="77777777" w:rsidR="00683FFB" w:rsidRPr="00824309" w:rsidRDefault="00683FFB" w:rsidP="00AE27C1">
            <w:pPr>
              <w:tabs>
                <w:tab w:val="left" w:pos="640"/>
              </w:tabs>
              <w:ind w:leftChars="-53" w:left="-114" w:hanging="2"/>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（千円）</w:t>
            </w:r>
          </w:p>
        </w:tc>
        <w:tc>
          <w:tcPr>
            <w:tcW w:w="1760" w:type="pct"/>
            <w:vAlign w:val="center"/>
          </w:tcPr>
          <w:p w14:paraId="1C3076A9" w14:textId="75E1423D" w:rsidR="00683FFB" w:rsidRPr="00824309" w:rsidRDefault="00683FFB" w:rsidP="00AE27C1">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平成28年度実績</w:t>
            </w:r>
          </w:p>
        </w:tc>
        <w:tc>
          <w:tcPr>
            <w:tcW w:w="564" w:type="pct"/>
            <w:vAlign w:val="center"/>
          </w:tcPr>
          <w:p w14:paraId="3B25BAB3" w14:textId="323451BC" w:rsidR="00683FFB" w:rsidRPr="00824309" w:rsidRDefault="00683FFB" w:rsidP="00AE27C1">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担当課</w:t>
            </w:r>
          </w:p>
        </w:tc>
      </w:tr>
      <w:tr w:rsidR="00824309" w:rsidRPr="00824309" w14:paraId="3B25BAB9" w14:textId="6DCF2B47" w:rsidTr="003E0F46">
        <w:trPr>
          <w:cantSplit/>
          <w:trHeight w:val="284"/>
        </w:trPr>
        <w:tc>
          <w:tcPr>
            <w:tcW w:w="5000" w:type="pct"/>
            <w:gridSpan w:val="4"/>
            <w:shd w:val="clear" w:color="auto" w:fill="CCFFCC"/>
          </w:tcPr>
          <w:p w14:paraId="3B25BAB8" w14:textId="0A44F150" w:rsidR="00885D65" w:rsidRPr="00824309" w:rsidRDefault="00885D65" w:rsidP="008522C4">
            <w:pPr>
              <w:rPr>
                <w:rFonts w:asciiTheme="minorEastAsia" w:eastAsiaTheme="minorEastAsia" w:hAnsiTheme="minorEastAsia" w:cs="ＭＳ Ｐゴシック"/>
                <w:kern w:val="0"/>
                <w:sz w:val="20"/>
                <w:szCs w:val="20"/>
              </w:rPr>
            </w:pPr>
            <w:r w:rsidRPr="00824309">
              <w:rPr>
                <w:rFonts w:asciiTheme="minorEastAsia" w:eastAsiaTheme="minorEastAsia" w:hAnsiTheme="minorEastAsia" w:hint="eastAsia"/>
                <w:sz w:val="20"/>
                <w:szCs w:val="20"/>
              </w:rPr>
              <w:t>①子どもの頃からの男女共同参画意識の理解の促進</w:t>
            </w:r>
          </w:p>
        </w:tc>
      </w:tr>
      <w:tr w:rsidR="00824309" w:rsidRPr="00824309" w14:paraId="794CFD40" w14:textId="77777777" w:rsidTr="003E0F46">
        <w:trPr>
          <w:cantSplit/>
          <w:trHeight w:val="284"/>
        </w:trPr>
        <w:tc>
          <w:tcPr>
            <w:tcW w:w="5000" w:type="pct"/>
            <w:gridSpan w:val="4"/>
            <w:shd w:val="clear" w:color="auto" w:fill="CCFFCC"/>
          </w:tcPr>
          <w:p w14:paraId="26B7EEB3" w14:textId="61EE8CD0" w:rsidR="00885D65" w:rsidRPr="00824309" w:rsidRDefault="00885D65" w:rsidP="008522C4">
            <w:pPr>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 xml:space="preserve">  ア　男女平等を進める教育・学習の推進</w:t>
            </w:r>
          </w:p>
        </w:tc>
      </w:tr>
      <w:tr w:rsidR="00824309" w:rsidRPr="00824309" w14:paraId="3B25BACA" w14:textId="2058CE33" w:rsidTr="003E0F46">
        <w:trPr>
          <w:cantSplit/>
        </w:trPr>
        <w:tc>
          <w:tcPr>
            <w:tcW w:w="2183" w:type="pct"/>
            <w:shd w:val="clear" w:color="auto" w:fill="auto"/>
          </w:tcPr>
          <w:p w14:paraId="331D6E24" w14:textId="74155453" w:rsidR="00683FFB" w:rsidRPr="00824309" w:rsidRDefault="00683FFB" w:rsidP="00B80E0E">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｢小・中学校及び府立学校における男女平等教育指導事例集｣の活用</w:t>
            </w:r>
          </w:p>
          <w:p w14:paraId="3B25BAC3" w14:textId="0D8DBA20" w:rsidR="00683FFB" w:rsidRPr="00824309" w:rsidRDefault="00683FFB" w:rsidP="00AE27C1">
            <w:pPr>
              <w:widowControl/>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再掲【１－（３）－②－ア】→Ｐ</w:t>
            </w:r>
            <w:r w:rsidR="008F012A" w:rsidRPr="00824309">
              <w:rPr>
                <w:rFonts w:asciiTheme="minorEastAsia" w:eastAsiaTheme="minorEastAsia" w:hAnsiTheme="minorEastAsia" w:cs="ＭＳ Ｐゴシック" w:hint="eastAsia"/>
                <w:kern w:val="0"/>
                <w:sz w:val="20"/>
                <w:szCs w:val="20"/>
              </w:rPr>
              <w:t>26</w:t>
            </w:r>
            <w:r w:rsidRPr="00824309">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3B25BAC4" w14:textId="68E18287" w:rsidR="00683FFB" w:rsidRPr="00824309" w:rsidRDefault="00683FFB" w:rsidP="00AE27C1">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0" w:type="pct"/>
            <w:vAlign w:val="center"/>
          </w:tcPr>
          <w:p w14:paraId="1818FDED" w14:textId="3B0A2330" w:rsidR="00683FFB" w:rsidRPr="00824309" w:rsidRDefault="00DA6D4B" w:rsidP="00DA6D4B">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662D8385" w14:textId="7A548902" w:rsidR="00683FFB" w:rsidRPr="00824309" w:rsidRDefault="00683FFB" w:rsidP="00AE27C1">
            <w:pPr>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教育振興室高等学校課</w:t>
            </w:r>
          </w:p>
          <w:p w14:paraId="7B1B7149" w14:textId="77777777" w:rsidR="00683FFB" w:rsidRPr="00824309" w:rsidRDefault="00683FFB" w:rsidP="00AE27C1">
            <w:pPr>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教育振興室支援教育課</w:t>
            </w:r>
          </w:p>
          <w:p w14:paraId="415C0123" w14:textId="77777777" w:rsidR="0000146D" w:rsidRPr="00824309" w:rsidRDefault="00683FFB" w:rsidP="00AE27C1">
            <w:pPr>
              <w:keepNext/>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市町村教育室</w:t>
            </w:r>
          </w:p>
          <w:p w14:paraId="3B25BAC7" w14:textId="01A4776E" w:rsidR="00683FFB" w:rsidRPr="00824309" w:rsidRDefault="00683FFB" w:rsidP="00AE27C1">
            <w:pPr>
              <w:keepNext/>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小中学校課</w:t>
            </w:r>
          </w:p>
        </w:tc>
      </w:tr>
      <w:tr w:rsidR="00824309" w:rsidRPr="00824309" w14:paraId="00CC4DAA" w14:textId="77777777" w:rsidTr="003E0F46">
        <w:trPr>
          <w:cantSplit/>
        </w:trPr>
        <w:tc>
          <w:tcPr>
            <w:tcW w:w="2183" w:type="pct"/>
            <w:shd w:val="clear" w:color="auto" w:fill="auto"/>
          </w:tcPr>
          <w:p w14:paraId="27A0F685" w14:textId="51A4784C" w:rsidR="007C58D5" w:rsidRPr="00824309" w:rsidRDefault="007C58D5" w:rsidP="00B80E0E">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b/>
                <w:noProof/>
                <w:sz w:val="20"/>
                <w:szCs w:val="20"/>
              </w:rPr>
              <mc:AlternateContent>
                <mc:Choice Requires="wps">
                  <w:drawing>
                    <wp:anchor distT="4294967295" distB="4294967295" distL="114300" distR="114300" simplePos="0" relativeHeight="251713536" behindDoc="0" locked="0" layoutInCell="1" allowOverlap="1" wp14:anchorId="11C422F6" wp14:editId="2DA7E4E3">
                      <wp:simplePos x="0" y="0"/>
                      <wp:positionH relativeFrom="column">
                        <wp:posOffset>123825</wp:posOffset>
                      </wp:positionH>
                      <wp:positionV relativeFrom="paragraph">
                        <wp:posOffset>7781924</wp:posOffset>
                      </wp:positionV>
                      <wp:extent cx="1343025" cy="0"/>
                      <wp:effectExtent l="0" t="0" r="28575" b="19050"/>
                      <wp:wrapNone/>
                      <wp:docPr id="11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EE836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2" o:spid="_x0000_s1026" type="#_x0000_t185" style="position:absolute;left:0;text-align:left;margin-left:9.75pt;margin-top:612.75pt;width:105.7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"/>
                  </w:pict>
                </mc:Fallback>
              </mc:AlternateContent>
            </w:r>
            <w:r w:rsidRPr="00824309">
              <w:rPr>
                <w:rFonts w:asciiTheme="minorEastAsia" w:eastAsiaTheme="minorEastAsia" w:hAnsiTheme="minorEastAsia"/>
                <w:b/>
                <w:noProof/>
                <w:sz w:val="20"/>
                <w:szCs w:val="20"/>
              </w:rPr>
              <mc:AlternateContent>
                <mc:Choice Requires="wps">
                  <w:drawing>
                    <wp:anchor distT="4294967295" distB="4294967295" distL="114300" distR="114300" simplePos="0" relativeHeight="251714560" behindDoc="0" locked="0" layoutInCell="1" allowOverlap="1" wp14:anchorId="76C98513" wp14:editId="2C032F6D">
                      <wp:simplePos x="0" y="0"/>
                      <wp:positionH relativeFrom="column">
                        <wp:posOffset>123825</wp:posOffset>
                      </wp:positionH>
                      <wp:positionV relativeFrom="paragraph">
                        <wp:posOffset>8391524</wp:posOffset>
                      </wp:positionV>
                      <wp:extent cx="1343025" cy="0"/>
                      <wp:effectExtent l="0" t="0" r="28575" b="19050"/>
                      <wp:wrapNone/>
                      <wp:docPr id="11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56759F" id="AutoShape 93" o:spid="_x0000_s1026" type="#_x0000_t185" style="position:absolute;left:0;text-align:left;margin-left:9.75pt;margin-top:660.75pt;width:105.7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y4hQIAAB8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"/>
                  </w:pict>
                </mc:Fallback>
              </mc:AlternateContent>
            </w:r>
            <w:r w:rsidRPr="00824309">
              <w:rPr>
                <w:rFonts w:asciiTheme="minorEastAsia" w:eastAsiaTheme="minorEastAsia" w:hAnsiTheme="minorEastAsia"/>
                <w:b/>
                <w:noProof/>
                <w:sz w:val="20"/>
                <w:szCs w:val="20"/>
              </w:rPr>
              <mc:AlternateContent>
                <mc:Choice Requires="wps">
                  <w:drawing>
                    <wp:anchor distT="4294967295" distB="4294967295" distL="114300" distR="114300" simplePos="0" relativeHeight="251715584" behindDoc="0" locked="0" layoutInCell="1" allowOverlap="1" wp14:anchorId="113F3674" wp14:editId="4118A90D">
                      <wp:simplePos x="0" y="0"/>
                      <wp:positionH relativeFrom="column">
                        <wp:posOffset>123825</wp:posOffset>
                      </wp:positionH>
                      <wp:positionV relativeFrom="paragraph">
                        <wp:posOffset>9001124</wp:posOffset>
                      </wp:positionV>
                      <wp:extent cx="1343025" cy="0"/>
                      <wp:effectExtent l="0" t="0" r="28575" b="19050"/>
                      <wp:wrapNone/>
                      <wp:docPr id="12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864644" id="AutoShape 94" o:spid="_x0000_s1026" type="#_x0000_t185" style="position:absolute;left:0;text-align:left;margin-left:9.75pt;margin-top:708.75pt;width:105.7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"/>
                  </w:pict>
                </mc:Fallback>
              </mc:AlternateContent>
            </w:r>
            <w:r w:rsidRPr="00824309">
              <w:rPr>
                <w:rFonts w:asciiTheme="minorEastAsia" w:eastAsiaTheme="minorEastAsia" w:hAnsiTheme="minorEastAsia"/>
                <w:b/>
                <w:noProof/>
                <w:sz w:val="20"/>
                <w:szCs w:val="20"/>
              </w:rPr>
              <mc:AlternateContent>
                <mc:Choice Requires="wps">
                  <w:drawing>
                    <wp:anchor distT="4294967295" distB="4294967295" distL="114300" distR="114300" simplePos="0" relativeHeight="251716608" behindDoc="0" locked="0" layoutInCell="1" allowOverlap="1" wp14:anchorId="6A1A384E" wp14:editId="0AEEE759">
                      <wp:simplePos x="0" y="0"/>
                      <wp:positionH relativeFrom="column">
                        <wp:posOffset>123825</wp:posOffset>
                      </wp:positionH>
                      <wp:positionV relativeFrom="paragraph">
                        <wp:posOffset>9610724</wp:posOffset>
                      </wp:positionV>
                      <wp:extent cx="1343025" cy="0"/>
                      <wp:effectExtent l="0" t="0" r="28575" b="19050"/>
                      <wp:wrapNone/>
                      <wp:docPr id="12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0D363E" id="AutoShape 95" o:spid="_x0000_s1026" type="#_x0000_t185" style="position:absolute;left:0;text-align:left;margin-left:9.75pt;margin-top:756.75pt;width:105.7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"/>
                  </w:pict>
                </mc:Fallback>
              </mc:AlternateContent>
            </w:r>
            <w:r w:rsidRPr="00824309">
              <w:rPr>
                <w:rFonts w:asciiTheme="minorEastAsia" w:eastAsiaTheme="minorEastAsia" w:hAnsiTheme="minorEastAsia"/>
                <w:b/>
                <w:noProof/>
                <w:sz w:val="20"/>
                <w:szCs w:val="20"/>
              </w:rPr>
              <mc:AlternateContent>
                <mc:Choice Requires="wps">
                  <w:drawing>
                    <wp:anchor distT="4294967295" distB="4294967295" distL="114300" distR="114300" simplePos="0" relativeHeight="251717632" behindDoc="0" locked="0" layoutInCell="1" allowOverlap="1" wp14:anchorId="0A2E011A" wp14:editId="21ECE5AA">
                      <wp:simplePos x="0" y="0"/>
                      <wp:positionH relativeFrom="column">
                        <wp:posOffset>123825</wp:posOffset>
                      </wp:positionH>
                      <wp:positionV relativeFrom="paragraph">
                        <wp:posOffset>10220324</wp:posOffset>
                      </wp:positionV>
                      <wp:extent cx="1343025" cy="0"/>
                      <wp:effectExtent l="0" t="0" r="28575" b="19050"/>
                      <wp:wrapNone/>
                      <wp:docPr id="12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9CD6E7" id="AutoShape 96" o:spid="_x0000_s1026" type="#_x0000_t185" style="position:absolute;left:0;text-align:left;margin-left:9.75pt;margin-top:804.75pt;width:105.7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"/>
                  </w:pict>
                </mc:Fallback>
              </mc:AlternateContent>
            </w:r>
            <w:r w:rsidRPr="00824309">
              <w:rPr>
                <w:rFonts w:asciiTheme="minorEastAsia" w:eastAsiaTheme="minorEastAsia" w:hAnsiTheme="minorEastAsia"/>
                <w:b/>
                <w:noProof/>
                <w:sz w:val="20"/>
                <w:szCs w:val="20"/>
              </w:rPr>
              <mc:AlternateContent>
                <mc:Choice Requires="wps">
                  <w:drawing>
                    <wp:anchor distT="4294967295" distB="4294967295" distL="114300" distR="114300" simplePos="0" relativeHeight="251718656" behindDoc="0" locked="0" layoutInCell="1" allowOverlap="1" wp14:anchorId="18336C79" wp14:editId="07D51CE7">
                      <wp:simplePos x="0" y="0"/>
                      <wp:positionH relativeFrom="column">
                        <wp:posOffset>123825</wp:posOffset>
                      </wp:positionH>
                      <wp:positionV relativeFrom="paragraph">
                        <wp:posOffset>11287124</wp:posOffset>
                      </wp:positionV>
                      <wp:extent cx="1343025" cy="0"/>
                      <wp:effectExtent l="0" t="0" r="28575" b="19050"/>
                      <wp:wrapNone/>
                      <wp:docPr id="12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25348D" id="AutoShape 97" o:spid="_x0000_s1026" type="#_x0000_t185" style="position:absolute;left:0;text-align:left;margin-left:9.75pt;margin-top:888.75pt;width:105.7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"/>
                  </w:pict>
                </mc:Fallback>
              </mc:AlternateContent>
            </w:r>
            <w:r w:rsidRPr="00824309">
              <w:rPr>
                <w:rFonts w:asciiTheme="minorEastAsia" w:eastAsiaTheme="minorEastAsia" w:hAnsiTheme="minorEastAsia"/>
                <w:b/>
                <w:noProof/>
                <w:sz w:val="20"/>
                <w:szCs w:val="20"/>
              </w:rPr>
              <mc:AlternateContent>
                <mc:Choice Requires="wps">
                  <w:drawing>
                    <wp:anchor distT="4294967295" distB="4294967295" distL="114300" distR="114300" simplePos="0" relativeHeight="251719680" behindDoc="0" locked="0" layoutInCell="1" allowOverlap="1" wp14:anchorId="15C26D36" wp14:editId="5EE4794C">
                      <wp:simplePos x="0" y="0"/>
                      <wp:positionH relativeFrom="column">
                        <wp:posOffset>123825</wp:posOffset>
                      </wp:positionH>
                      <wp:positionV relativeFrom="paragraph">
                        <wp:posOffset>11896724</wp:posOffset>
                      </wp:positionV>
                      <wp:extent cx="1343025" cy="0"/>
                      <wp:effectExtent l="0" t="0" r="28575" b="19050"/>
                      <wp:wrapNone/>
                      <wp:docPr id="12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DCB625" id="AutoShape 98" o:spid="_x0000_s1026" type="#_x0000_t185" style="position:absolute;left:0;text-align:left;margin-left:9.75pt;margin-top:936.75pt;width:105.75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"/>
                  </w:pict>
                </mc:Fallback>
              </mc:AlternateContent>
            </w:r>
            <w:r w:rsidRPr="00824309">
              <w:rPr>
                <w:rFonts w:asciiTheme="minorEastAsia" w:eastAsiaTheme="minorEastAsia" w:hAnsiTheme="minorEastAsia"/>
                <w:b/>
                <w:noProof/>
                <w:sz w:val="20"/>
                <w:szCs w:val="20"/>
              </w:rPr>
              <mc:AlternateContent>
                <mc:Choice Requires="wps">
                  <w:drawing>
                    <wp:anchor distT="4294967295" distB="4294967295" distL="114300" distR="114300" simplePos="0" relativeHeight="251720704" behindDoc="0" locked="0" layoutInCell="1" allowOverlap="1" wp14:anchorId="7E0E39CA" wp14:editId="02CBEAC8">
                      <wp:simplePos x="0" y="0"/>
                      <wp:positionH relativeFrom="column">
                        <wp:posOffset>38100</wp:posOffset>
                      </wp:positionH>
                      <wp:positionV relativeFrom="paragraph">
                        <wp:posOffset>12658724</wp:posOffset>
                      </wp:positionV>
                      <wp:extent cx="1504950" cy="0"/>
                      <wp:effectExtent l="0" t="0" r="19050" b="19050"/>
                      <wp:wrapNone/>
                      <wp:docPr id="12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D97512" id="AutoShape 100" o:spid="_x0000_s1026" type="#_x0000_t185" style="position:absolute;left:0;text-align:left;margin-left:3pt;margin-top:996.75pt;width:118.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"/>
                  </w:pict>
                </mc:Fallback>
              </mc:AlternateContent>
            </w:r>
            <w:r w:rsidRPr="00824309">
              <w:rPr>
                <w:rFonts w:asciiTheme="minorEastAsia" w:eastAsiaTheme="minorEastAsia" w:hAnsiTheme="minorEastAsia"/>
                <w:b/>
                <w:noProof/>
                <w:sz w:val="20"/>
                <w:szCs w:val="20"/>
              </w:rPr>
              <mc:AlternateContent>
                <mc:Choice Requires="wps">
                  <w:drawing>
                    <wp:anchor distT="4294967295" distB="4294967295" distL="114300" distR="114300" simplePos="0" relativeHeight="251721728" behindDoc="0" locked="0" layoutInCell="1" allowOverlap="1" wp14:anchorId="63FA9973" wp14:editId="1FDDC3B9">
                      <wp:simplePos x="0" y="0"/>
                      <wp:positionH relativeFrom="column">
                        <wp:posOffset>38100</wp:posOffset>
                      </wp:positionH>
                      <wp:positionV relativeFrom="paragraph">
                        <wp:posOffset>13115924</wp:posOffset>
                      </wp:positionV>
                      <wp:extent cx="1504950" cy="0"/>
                      <wp:effectExtent l="0" t="0" r="19050" b="19050"/>
                      <wp:wrapNone/>
                      <wp:docPr id="15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B0ED5B" id="AutoShape 101" o:spid="_x0000_s1026" type="#_x0000_t185" style="position:absolute;left:0;text-align:left;margin-left:3pt;margin-top:1032.75pt;width:118.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"/>
                  </w:pict>
                </mc:Fallback>
              </mc:AlternateContent>
            </w:r>
            <w:r w:rsidRPr="00824309">
              <w:rPr>
                <w:rFonts w:asciiTheme="minorEastAsia" w:eastAsiaTheme="minorEastAsia" w:hAnsiTheme="minorEastAsia" w:cs="ＭＳ Ｐゴシック" w:hint="eastAsia"/>
                <w:b/>
                <w:kern w:val="0"/>
                <w:sz w:val="20"/>
                <w:szCs w:val="20"/>
              </w:rPr>
              <w:t>｢人権教育基本方針｣・｢人権教育推進プラン｣の具体化</w:t>
            </w:r>
          </w:p>
          <w:p w14:paraId="4C86F556" w14:textId="3AA1F960" w:rsidR="007C58D5" w:rsidRPr="00824309" w:rsidRDefault="007C58D5" w:rsidP="007C58D5">
            <w:pPr>
              <w:widowControl/>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平成１１年３月に大阪府教育委員会が策定した｢人権教育基本方針｣並びに｢人権教育推進プラン｣を踏まえて、男女平等教育を推進する。</w:t>
            </w:r>
          </w:p>
        </w:tc>
        <w:tc>
          <w:tcPr>
            <w:tcW w:w="493" w:type="pct"/>
            <w:shd w:val="clear" w:color="auto" w:fill="auto"/>
            <w:vAlign w:val="center"/>
          </w:tcPr>
          <w:p w14:paraId="707ED143" w14:textId="19AA4CC0" w:rsidR="007C58D5" w:rsidRPr="00824309" w:rsidRDefault="007C58D5" w:rsidP="00AE27C1">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0" w:type="pct"/>
            <w:vAlign w:val="center"/>
          </w:tcPr>
          <w:p w14:paraId="46E1E5EF" w14:textId="19D0B90B" w:rsidR="007C58D5" w:rsidRPr="00824309" w:rsidRDefault="007C58D5" w:rsidP="00AE27C1">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4C2EDC31" w14:textId="11D22BAA" w:rsidR="007C58D5" w:rsidRPr="00824309" w:rsidRDefault="007C58D5" w:rsidP="00AE27C1">
            <w:pPr>
              <w:jc w:val="center"/>
              <w:rPr>
                <w:rFonts w:asciiTheme="minorEastAsia" w:eastAsiaTheme="minorEastAsia" w:hAnsiTheme="minorEastAsia"/>
                <w:kern w:val="0"/>
                <w:sz w:val="16"/>
                <w:szCs w:val="16"/>
              </w:rPr>
            </w:pPr>
            <w:r w:rsidRPr="00824309">
              <w:rPr>
                <w:rFonts w:asciiTheme="minorEastAsia" w:eastAsiaTheme="minorEastAsia" w:hAnsiTheme="minorEastAsia" w:cs="ＭＳ Ｐゴシック" w:hint="eastAsia"/>
                <w:kern w:val="0"/>
                <w:sz w:val="16"/>
                <w:szCs w:val="16"/>
              </w:rPr>
              <w:t>人権教育企画課</w:t>
            </w:r>
          </w:p>
        </w:tc>
      </w:tr>
      <w:tr w:rsidR="00824309" w:rsidRPr="00824309" w14:paraId="3B25BADB" w14:textId="0032BE5F" w:rsidTr="003E0F46">
        <w:trPr>
          <w:cantSplit/>
        </w:trPr>
        <w:tc>
          <w:tcPr>
            <w:tcW w:w="2183" w:type="pct"/>
            <w:shd w:val="clear" w:color="auto" w:fill="auto"/>
          </w:tcPr>
          <w:p w14:paraId="7819F350" w14:textId="4EDE4E5F" w:rsidR="00DA6D4B" w:rsidRPr="00824309" w:rsidRDefault="00DA6D4B" w:rsidP="00DA6D4B">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市町村教育委員会に対する指導・助言事項の徹底</w:t>
            </w:r>
          </w:p>
          <w:p w14:paraId="3B25BAD6" w14:textId="6DC59F3C" w:rsidR="00DA6D4B" w:rsidRPr="00824309" w:rsidRDefault="00DA6D4B" w:rsidP="00DA6D4B">
            <w:pPr>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再掲【１－（３）－②－ア】→Ｐ</w:t>
            </w:r>
            <w:r w:rsidR="008F012A" w:rsidRPr="00824309">
              <w:rPr>
                <w:rFonts w:asciiTheme="minorEastAsia" w:eastAsiaTheme="minorEastAsia" w:hAnsiTheme="minorEastAsia" w:cs="ＭＳ Ｐゴシック" w:hint="eastAsia"/>
                <w:kern w:val="0"/>
                <w:sz w:val="20"/>
                <w:szCs w:val="20"/>
              </w:rPr>
              <w:t>27</w:t>
            </w:r>
            <w:r w:rsidRPr="00824309">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3B25BAD7" w14:textId="6A0F49BC" w:rsidR="00DA6D4B" w:rsidRPr="00824309" w:rsidRDefault="00DA6D4B" w:rsidP="00AE27C1">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0" w:type="pct"/>
            <w:vAlign w:val="center"/>
          </w:tcPr>
          <w:p w14:paraId="7E02147A" w14:textId="5EE2BD08" w:rsidR="00DA6D4B" w:rsidRPr="00824309" w:rsidRDefault="00DA6D4B" w:rsidP="00AE27C1">
            <w:pPr>
              <w:jc w:val="center"/>
              <w:rPr>
                <w:rFonts w:asciiTheme="minorEastAsia" w:eastAsiaTheme="minorEastAsia" w:hAnsiTheme="minorEastAsia"/>
                <w:kern w:val="0"/>
                <w:sz w:val="20"/>
                <w:szCs w:val="20"/>
              </w:rPr>
            </w:pPr>
            <w:r w:rsidRPr="00824309">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1D867707" w14:textId="77777777" w:rsidR="0000146D" w:rsidRPr="00824309" w:rsidRDefault="00DA6D4B" w:rsidP="00AE27C1">
            <w:pPr>
              <w:jc w:val="center"/>
              <w:rPr>
                <w:rFonts w:asciiTheme="minorEastAsia" w:eastAsiaTheme="minorEastAsia" w:hAnsiTheme="minorEastAsia"/>
                <w:kern w:val="0"/>
                <w:sz w:val="16"/>
                <w:szCs w:val="16"/>
              </w:rPr>
            </w:pPr>
            <w:r w:rsidRPr="00824309">
              <w:rPr>
                <w:rFonts w:asciiTheme="minorEastAsia" w:eastAsiaTheme="minorEastAsia" w:hAnsiTheme="minorEastAsia" w:hint="eastAsia"/>
                <w:kern w:val="0"/>
                <w:sz w:val="16"/>
                <w:szCs w:val="16"/>
              </w:rPr>
              <w:t>市町村教育室</w:t>
            </w:r>
          </w:p>
          <w:p w14:paraId="194926C8" w14:textId="4A9106A2" w:rsidR="00DA6D4B" w:rsidRPr="00824309" w:rsidRDefault="00DA6D4B" w:rsidP="00AE27C1">
            <w:pPr>
              <w:jc w:val="center"/>
              <w:rPr>
                <w:rFonts w:asciiTheme="minorEastAsia" w:eastAsiaTheme="minorEastAsia" w:hAnsiTheme="minorEastAsia"/>
                <w:kern w:val="0"/>
                <w:sz w:val="16"/>
                <w:szCs w:val="16"/>
              </w:rPr>
            </w:pPr>
            <w:r w:rsidRPr="00824309">
              <w:rPr>
                <w:rFonts w:asciiTheme="minorEastAsia" w:eastAsiaTheme="minorEastAsia" w:hAnsiTheme="minorEastAsia" w:hint="eastAsia"/>
                <w:kern w:val="0"/>
                <w:sz w:val="16"/>
                <w:szCs w:val="16"/>
              </w:rPr>
              <w:t>小中学校課</w:t>
            </w:r>
          </w:p>
          <w:p w14:paraId="3B25BAD9" w14:textId="0612AAF5" w:rsidR="00DA6D4B" w:rsidRPr="00824309" w:rsidRDefault="00DA6D4B" w:rsidP="00AE27C1">
            <w:pPr>
              <w:keepNext/>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hint="eastAsia"/>
                <w:kern w:val="0"/>
                <w:sz w:val="16"/>
                <w:szCs w:val="16"/>
              </w:rPr>
              <w:t>教職員室教職員人事課</w:t>
            </w:r>
          </w:p>
        </w:tc>
      </w:tr>
      <w:tr w:rsidR="00824309" w:rsidRPr="00824309" w14:paraId="7B9A5568" w14:textId="52CF4560" w:rsidTr="003E0F46">
        <w:trPr>
          <w:cantSplit/>
        </w:trPr>
        <w:tc>
          <w:tcPr>
            <w:tcW w:w="2183" w:type="pct"/>
            <w:shd w:val="clear" w:color="auto" w:fill="auto"/>
          </w:tcPr>
          <w:p w14:paraId="1EB226DA" w14:textId="4171768B" w:rsidR="00DA6D4B" w:rsidRPr="00824309" w:rsidRDefault="00DA6D4B" w:rsidP="00DA6D4B">
            <w:pPr>
              <w:ind w:firstLineChars="100" w:firstLine="180"/>
              <w:jc w:val="left"/>
              <w:rPr>
                <w:rFonts w:asciiTheme="minorEastAsia" w:eastAsiaTheme="minorEastAsia" w:hAnsiTheme="minorEastAsia" w:cs="ＭＳ Ｐゴシック"/>
                <w:b/>
                <w:strike/>
                <w:kern w:val="0"/>
                <w:sz w:val="20"/>
                <w:szCs w:val="20"/>
              </w:rPr>
            </w:pPr>
            <w:r w:rsidRPr="00824309">
              <w:rPr>
                <w:rFonts w:asciiTheme="minorEastAsia" w:eastAsiaTheme="minorEastAsia" w:hAnsiTheme="minorEastAsia" w:cs="ＭＳ Ｐゴシック" w:hint="eastAsia"/>
                <w:b/>
                <w:kern w:val="0"/>
                <w:sz w:val="20"/>
                <w:szCs w:val="20"/>
              </w:rPr>
              <w:t>府立学校に対する指示事項の徹底</w:t>
            </w:r>
          </w:p>
          <w:p w14:paraId="04923945" w14:textId="36500241" w:rsidR="00DA6D4B" w:rsidRPr="00824309" w:rsidRDefault="00DA6D4B" w:rsidP="00DA6D4B">
            <w:pPr>
              <w:widowControl/>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再掲【１－（３）－②－ア】→Ｐ</w:t>
            </w:r>
            <w:r w:rsidR="008F012A" w:rsidRPr="00824309">
              <w:rPr>
                <w:rFonts w:asciiTheme="minorEastAsia" w:eastAsiaTheme="minorEastAsia" w:hAnsiTheme="minorEastAsia" w:cs="ＭＳ Ｐゴシック" w:hint="eastAsia"/>
                <w:kern w:val="0"/>
                <w:sz w:val="20"/>
                <w:szCs w:val="20"/>
              </w:rPr>
              <w:t>27</w:t>
            </w:r>
            <w:r w:rsidRPr="00824309">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78ABB533" w14:textId="1178A1B9" w:rsidR="00DA6D4B" w:rsidRPr="00824309" w:rsidRDefault="00DA6D4B" w:rsidP="00AE27C1">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0" w:type="pct"/>
            <w:vAlign w:val="center"/>
          </w:tcPr>
          <w:p w14:paraId="7ED8BF52" w14:textId="3B7AD3DE" w:rsidR="00DA6D4B" w:rsidRPr="00824309" w:rsidRDefault="00DA6D4B" w:rsidP="00AE27C1">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60EA13CB" w14:textId="30D88E52" w:rsidR="00DA6D4B" w:rsidRPr="00824309" w:rsidRDefault="00DA6D4B" w:rsidP="00AE27C1">
            <w:pPr>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教育振興室高等学校課</w:t>
            </w:r>
          </w:p>
          <w:p w14:paraId="7CF470A0" w14:textId="77777777" w:rsidR="00DA6D4B" w:rsidRPr="00824309" w:rsidRDefault="00DA6D4B" w:rsidP="00AE27C1">
            <w:pPr>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教育振興室支援教育課</w:t>
            </w:r>
          </w:p>
          <w:p w14:paraId="14044F83" w14:textId="77777777" w:rsidR="00DA6D4B" w:rsidRPr="00824309" w:rsidRDefault="00DA6D4B" w:rsidP="00AE27C1">
            <w:pPr>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教育振興室保健体育課</w:t>
            </w:r>
          </w:p>
          <w:p w14:paraId="19BF5EBD" w14:textId="77777777" w:rsidR="00DA6D4B" w:rsidRPr="00824309" w:rsidRDefault="00DA6D4B" w:rsidP="00AE27C1">
            <w:pPr>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教職員室教職員人事課</w:t>
            </w:r>
          </w:p>
          <w:p w14:paraId="0ED77B1A" w14:textId="31F9E716" w:rsidR="00DA6D4B" w:rsidRPr="00824309" w:rsidRDefault="00DA6D4B" w:rsidP="00AE27C1">
            <w:pPr>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教職員室福利課</w:t>
            </w:r>
          </w:p>
        </w:tc>
      </w:tr>
      <w:tr w:rsidR="00824309" w:rsidRPr="00824309" w14:paraId="3B25BAE8" w14:textId="4BE6DD85" w:rsidTr="003E0F46">
        <w:trPr>
          <w:cantSplit/>
        </w:trPr>
        <w:tc>
          <w:tcPr>
            <w:tcW w:w="2183" w:type="pct"/>
            <w:shd w:val="clear" w:color="auto" w:fill="auto"/>
          </w:tcPr>
          <w:p w14:paraId="6BAA3B55" w14:textId="38DD78C8" w:rsidR="00DA6D4B" w:rsidRPr="00824309" w:rsidRDefault="00DA6D4B" w:rsidP="00DA6D4B">
            <w:pPr>
              <w:ind w:firstLineChars="100" w:firstLine="180"/>
              <w:jc w:val="left"/>
              <w:rPr>
                <w:rFonts w:asciiTheme="minorEastAsia" w:eastAsiaTheme="minorEastAsia" w:hAnsiTheme="minorEastAsia"/>
                <w:b/>
                <w:sz w:val="20"/>
                <w:szCs w:val="20"/>
              </w:rPr>
            </w:pPr>
            <w:r w:rsidRPr="00824309">
              <w:rPr>
                <w:rFonts w:asciiTheme="minorEastAsia" w:eastAsiaTheme="minorEastAsia" w:hAnsiTheme="minorEastAsia" w:hint="eastAsia"/>
                <w:b/>
                <w:sz w:val="20"/>
                <w:szCs w:val="20"/>
              </w:rPr>
              <w:t>キャリア教育の推進</w:t>
            </w:r>
          </w:p>
          <w:p w14:paraId="3B25BADD" w14:textId="1BD067B0" w:rsidR="00DA6D4B" w:rsidRPr="00824309" w:rsidRDefault="00DA6D4B" w:rsidP="00DA6D4B">
            <w:pPr>
              <w:widowControl/>
              <w:ind w:firstLineChars="300" w:firstLine="537"/>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再掲【１－（２）－②】</w:t>
            </w:r>
            <w:r w:rsidRPr="00824309">
              <w:rPr>
                <w:rFonts w:asciiTheme="minorEastAsia" w:eastAsiaTheme="minorEastAsia" w:hAnsiTheme="minorEastAsia" w:cs="ＭＳ Ｐゴシック" w:hint="eastAsia"/>
                <w:kern w:val="0"/>
                <w:sz w:val="20"/>
                <w:szCs w:val="20"/>
              </w:rPr>
              <w:t>→Ｐ</w:t>
            </w:r>
            <w:r w:rsidR="008F012A" w:rsidRPr="00824309">
              <w:rPr>
                <w:rFonts w:asciiTheme="minorEastAsia" w:eastAsiaTheme="minorEastAsia" w:hAnsiTheme="minorEastAsia" w:cs="ＭＳ Ｐゴシック"/>
                <w:kern w:val="0"/>
                <w:sz w:val="20"/>
                <w:szCs w:val="20"/>
              </w:rPr>
              <w:t>24</w:t>
            </w:r>
            <w:r w:rsidRPr="00824309">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3B25BADE" w14:textId="53D1F79A" w:rsidR="00DA6D4B" w:rsidRPr="00824309" w:rsidRDefault="00DA6D4B" w:rsidP="00AE27C1">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0" w:type="pct"/>
            <w:vAlign w:val="center"/>
          </w:tcPr>
          <w:p w14:paraId="50109920" w14:textId="721EBE11" w:rsidR="00DA6D4B" w:rsidRPr="00824309" w:rsidRDefault="00DA6D4B" w:rsidP="00AE27C1">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3B25BAE5" w14:textId="5C309D54" w:rsidR="00DA6D4B" w:rsidRPr="00824309" w:rsidRDefault="00DA6D4B" w:rsidP="00AE27C1">
            <w:pPr>
              <w:widowControl/>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教育振興室高等学校課</w:t>
            </w:r>
          </w:p>
        </w:tc>
      </w:tr>
      <w:tr w:rsidR="00824309" w:rsidRPr="00824309" w14:paraId="3B25BAF1" w14:textId="4176AD6D" w:rsidTr="003E0F46">
        <w:trPr>
          <w:cantSplit/>
        </w:trPr>
        <w:tc>
          <w:tcPr>
            <w:tcW w:w="2183" w:type="pct"/>
            <w:tcBorders>
              <w:bottom w:val="single" w:sz="4" w:space="0" w:color="auto"/>
            </w:tcBorders>
            <w:shd w:val="clear" w:color="auto" w:fill="auto"/>
          </w:tcPr>
          <w:p w14:paraId="15F19A97" w14:textId="236F52AC" w:rsidR="00DA6D4B" w:rsidRPr="00824309" w:rsidRDefault="00DA6D4B" w:rsidP="00DA6D4B">
            <w:pPr>
              <w:widowControl/>
              <w:ind w:firstLineChars="100" w:firstLine="180"/>
              <w:jc w:val="left"/>
              <w:rPr>
                <w:rFonts w:asciiTheme="minorEastAsia" w:eastAsiaTheme="minorEastAsia" w:hAnsiTheme="minorEastAsia"/>
                <w:b/>
                <w:sz w:val="20"/>
                <w:szCs w:val="20"/>
              </w:rPr>
            </w:pPr>
            <w:r w:rsidRPr="00824309">
              <w:rPr>
                <w:rFonts w:asciiTheme="minorEastAsia" w:eastAsiaTheme="minorEastAsia" w:hAnsiTheme="minorEastAsia" w:hint="eastAsia"/>
                <w:b/>
                <w:sz w:val="20"/>
                <w:szCs w:val="20"/>
              </w:rPr>
              <w:t>キャリア教育支援体制整備事業</w:t>
            </w:r>
          </w:p>
          <w:p w14:paraId="3B25BAEB" w14:textId="3E49DCC4" w:rsidR="00DA6D4B" w:rsidRPr="00824309" w:rsidRDefault="00DA6D4B" w:rsidP="00DA6D4B">
            <w:pPr>
              <w:widowControl/>
              <w:ind w:firstLineChars="300" w:firstLine="537"/>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再掲【１－（２）－②】</w:t>
            </w:r>
            <w:r w:rsidRPr="00824309">
              <w:rPr>
                <w:rFonts w:asciiTheme="minorEastAsia" w:eastAsiaTheme="minorEastAsia" w:hAnsiTheme="minorEastAsia" w:cs="ＭＳ Ｐゴシック" w:hint="eastAsia"/>
                <w:kern w:val="0"/>
                <w:sz w:val="20"/>
                <w:szCs w:val="20"/>
              </w:rPr>
              <w:t>→Ｐ</w:t>
            </w:r>
            <w:r w:rsidR="008F012A" w:rsidRPr="00824309">
              <w:rPr>
                <w:rFonts w:asciiTheme="minorEastAsia" w:eastAsiaTheme="minorEastAsia" w:hAnsiTheme="minorEastAsia" w:cs="ＭＳ Ｐゴシック"/>
                <w:kern w:val="0"/>
                <w:sz w:val="20"/>
                <w:szCs w:val="20"/>
              </w:rPr>
              <w:t>24</w:t>
            </w:r>
            <w:r w:rsidRPr="00824309">
              <w:rPr>
                <w:rFonts w:asciiTheme="minorEastAsia" w:eastAsiaTheme="minorEastAsia" w:hAnsiTheme="minorEastAsia" w:cs="ＭＳ Ｐゴシック" w:hint="eastAsia"/>
                <w:kern w:val="0"/>
                <w:sz w:val="20"/>
                <w:szCs w:val="20"/>
              </w:rPr>
              <w:t>参照</w:t>
            </w:r>
          </w:p>
        </w:tc>
        <w:tc>
          <w:tcPr>
            <w:tcW w:w="493" w:type="pct"/>
            <w:tcBorders>
              <w:bottom w:val="single" w:sz="4" w:space="0" w:color="auto"/>
            </w:tcBorders>
            <w:shd w:val="clear" w:color="auto" w:fill="auto"/>
            <w:vAlign w:val="center"/>
          </w:tcPr>
          <w:p w14:paraId="3B25BAEC" w14:textId="2098CC3D" w:rsidR="00DA6D4B" w:rsidRPr="00824309" w:rsidRDefault="0073415A" w:rsidP="0073415A">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0" w:type="pct"/>
            <w:tcBorders>
              <w:bottom w:val="single" w:sz="4" w:space="0" w:color="auto"/>
            </w:tcBorders>
            <w:vAlign w:val="center"/>
          </w:tcPr>
          <w:p w14:paraId="52E065F7" w14:textId="206E8AE3" w:rsidR="00DA6D4B" w:rsidRPr="00824309" w:rsidRDefault="00DA6D4B" w:rsidP="00AE27C1">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6DFE3B9C" w14:textId="27CF32E6" w:rsidR="00DA6D4B" w:rsidRPr="00824309" w:rsidRDefault="00DA6D4B" w:rsidP="00AE27C1">
            <w:pPr>
              <w:widowControl/>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教育振興室高等学校課</w:t>
            </w:r>
          </w:p>
          <w:p w14:paraId="3B25BAEE" w14:textId="2954B032" w:rsidR="00DA6D4B" w:rsidRPr="00824309" w:rsidRDefault="00DA6D4B" w:rsidP="00AE27C1">
            <w:pPr>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hint="eastAsia"/>
                <w:sz w:val="16"/>
                <w:szCs w:val="16"/>
              </w:rPr>
              <w:t>私学課</w:t>
            </w:r>
          </w:p>
        </w:tc>
      </w:tr>
      <w:tr w:rsidR="00824309" w:rsidRPr="00824309" w14:paraId="7D0C2448" w14:textId="77777777" w:rsidTr="005A407A">
        <w:trPr>
          <w:cantSplit/>
        </w:trPr>
        <w:tc>
          <w:tcPr>
            <w:tcW w:w="2183" w:type="pct"/>
            <w:shd w:val="clear" w:color="auto" w:fill="auto"/>
          </w:tcPr>
          <w:p w14:paraId="3D5A817C" w14:textId="00C344F0" w:rsidR="00683FFB" w:rsidRPr="00824309" w:rsidRDefault="00683FFB" w:rsidP="00171FCF">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lastRenderedPageBreak/>
              <w:t>大学生に対するキャリア教育</w:t>
            </w:r>
          </w:p>
          <w:p w14:paraId="392901C6" w14:textId="4349E916" w:rsidR="00683FFB" w:rsidRPr="00824309" w:rsidRDefault="00683FFB" w:rsidP="00171FCF">
            <w:pPr>
              <w:widowControl/>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社会の担い手となる若者が早い時期から仕事と家庭の両立ができるライフデザインについて考えていただくため、大学生を対象に出産や育児などのライフイベント、継続就業等について身近に感じてもらうセミナーを開催する。</w:t>
            </w:r>
          </w:p>
        </w:tc>
        <w:tc>
          <w:tcPr>
            <w:tcW w:w="493" w:type="pct"/>
            <w:shd w:val="clear" w:color="auto" w:fill="auto"/>
            <w:vAlign w:val="center"/>
          </w:tcPr>
          <w:p w14:paraId="7535CC36" w14:textId="7641ACD5" w:rsidR="00683FFB" w:rsidRPr="00824309" w:rsidRDefault="00683FFB" w:rsidP="00AE27C1">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0" w:type="pct"/>
            <w:shd w:val="clear" w:color="auto" w:fill="auto"/>
            <w:vAlign w:val="center"/>
          </w:tcPr>
          <w:p w14:paraId="79DFB371" w14:textId="497DCCA0" w:rsidR="00683FFB" w:rsidRPr="00824309" w:rsidRDefault="005A407A" w:rsidP="00AE27C1">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2BE8382B" w14:textId="05B4885B" w:rsidR="00683FFB" w:rsidRPr="00824309" w:rsidRDefault="00683FFB" w:rsidP="00AE27C1">
            <w:pPr>
              <w:keepNext/>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男女参画・府民協働課</w:t>
            </w:r>
          </w:p>
        </w:tc>
      </w:tr>
      <w:tr w:rsidR="00824309" w:rsidRPr="00824309" w14:paraId="3B25BB0B" w14:textId="0FBA2517" w:rsidTr="003E0F46">
        <w:trPr>
          <w:cantSplit/>
        </w:trPr>
        <w:tc>
          <w:tcPr>
            <w:tcW w:w="2183" w:type="pct"/>
            <w:shd w:val="clear" w:color="auto" w:fill="auto"/>
          </w:tcPr>
          <w:p w14:paraId="6CEFD08C" w14:textId="5E38645B" w:rsidR="00683FFB" w:rsidRPr="00824309" w:rsidRDefault="00683FFB" w:rsidP="00B80E0E">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教員に対する研修</w:t>
            </w:r>
          </w:p>
          <w:p w14:paraId="3B25BB04" w14:textId="3CF9E6DC" w:rsidR="00683FFB" w:rsidRPr="00824309" w:rsidRDefault="00683FFB" w:rsidP="00003412">
            <w:pPr>
              <w:keepNext/>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教員を対象とした研修に、教員のキャリアステージに応じて男女共同参画の視点を取り入れた研修を行う。</w:t>
            </w:r>
          </w:p>
        </w:tc>
        <w:tc>
          <w:tcPr>
            <w:tcW w:w="493" w:type="pct"/>
            <w:shd w:val="clear" w:color="auto" w:fill="auto"/>
            <w:vAlign w:val="center"/>
          </w:tcPr>
          <w:p w14:paraId="3B25BB05" w14:textId="3C8792CA" w:rsidR="00683FFB" w:rsidRPr="00824309" w:rsidRDefault="00683FFB" w:rsidP="00AE27C1">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0" w:type="pct"/>
          </w:tcPr>
          <w:p w14:paraId="7D296D56" w14:textId="77777777" w:rsidR="00D05815" w:rsidRPr="00824309" w:rsidRDefault="00D05815" w:rsidP="00D05815">
            <w:pPr>
              <w:keepNex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○小・中学校初任者研修</w:t>
            </w:r>
          </w:p>
          <w:p w14:paraId="39548117"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参加人数：785人</w:t>
            </w:r>
          </w:p>
          <w:p w14:paraId="79E92B24" w14:textId="77777777" w:rsidR="00D05815" w:rsidRPr="00824309" w:rsidRDefault="00D05815" w:rsidP="00331AC0">
            <w:pPr>
              <w:keepNext/>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○小・中学校10年経験者研修</w:t>
            </w:r>
          </w:p>
          <w:p w14:paraId="0128F17A"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参加人数：653人</w:t>
            </w:r>
          </w:p>
          <w:p w14:paraId="1AC4904B" w14:textId="77777777" w:rsidR="00D05815" w:rsidRPr="00824309" w:rsidRDefault="00D05815" w:rsidP="00D05815">
            <w:pPr>
              <w:keepNex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○小・中学校人権教育研修</w:t>
            </w:r>
          </w:p>
          <w:p w14:paraId="01E03EDB"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参加人数：102人</w:t>
            </w:r>
          </w:p>
          <w:p w14:paraId="12D7F99E"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p>
          <w:p w14:paraId="028FD804" w14:textId="77777777" w:rsidR="00D05815" w:rsidRPr="00824309" w:rsidRDefault="00D05815" w:rsidP="00D05815">
            <w:pPr>
              <w:keepNex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○高等学校初任者研修</w:t>
            </w:r>
          </w:p>
          <w:p w14:paraId="635EC75D"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参加人数：430人</w:t>
            </w:r>
          </w:p>
          <w:p w14:paraId="46131BEF" w14:textId="77777777" w:rsidR="00D05815" w:rsidRPr="00824309" w:rsidRDefault="00D05815" w:rsidP="00D05815">
            <w:pPr>
              <w:keepNex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○高等学校10年経験者研修</w:t>
            </w:r>
          </w:p>
          <w:p w14:paraId="66236A27"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参加人数：159人</w:t>
            </w:r>
          </w:p>
          <w:p w14:paraId="77AC3B32" w14:textId="77777777" w:rsidR="00D05815" w:rsidRPr="00824309" w:rsidRDefault="00D05815" w:rsidP="00D05815">
            <w:pPr>
              <w:keepNex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○府立学校人権教育研修</w:t>
            </w:r>
          </w:p>
          <w:p w14:paraId="2567F5FC"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参加人数：23人</w:t>
            </w:r>
          </w:p>
          <w:p w14:paraId="2054921A"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p>
          <w:p w14:paraId="6775A2D8" w14:textId="77777777" w:rsidR="00D05815" w:rsidRPr="00824309" w:rsidRDefault="00D05815" w:rsidP="00D05815">
            <w:pPr>
              <w:keepNex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○支援学校初任者研修</w:t>
            </w:r>
          </w:p>
          <w:p w14:paraId="26F5298A"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参加人数：335人</w:t>
            </w:r>
          </w:p>
          <w:p w14:paraId="26474A48"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○府立支援学校10年経験者研修</w:t>
            </w:r>
          </w:p>
          <w:p w14:paraId="17F97A02"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参加人数：104人</w:t>
            </w:r>
          </w:p>
          <w:p w14:paraId="58CA6E00" w14:textId="77777777" w:rsidR="00D05815" w:rsidRPr="00824309" w:rsidRDefault="00D05815" w:rsidP="00D05815">
            <w:pPr>
              <w:keepNex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○府立学校人権教育研修</w:t>
            </w:r>
          </w:p>
          <w:p w14:paraId="68EAD695"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参加人数：５人</w:t>
            </w:r>
          </w:p>
          <w:p w14:paraId="1269D51D" w14:textId="77777777" w:rsidR="00DA6D4B" w:rsidRPr="00824309" w:rsidRDefault="00DA6D4B" w:rsidP="00DA6D4B">
            <w:pPr>
              <w:keepNext/>
              <w:jc w:val="center"/>
              <w:rPr>
                <w:rFonts w:asciiTheme="minorEastAsia" w:eastAsiaTheme="minorEastAsia" w:hAnsiTheme="minorEastAsia" w:cs="ＭＳ Ｐゴシック"/>
                <w:kern w:val="0"/>
                <w:sz w:val="20"/>
                <w:szCs w:val="20"/>
              </w:rPr>
            </w:pPr>
          </w:p>
          <w:p w14:paraId="1AD3119F" w14:textId="77777777" w:rsidR="00D05815" w:rsidRPr="00824309" w:rsidRDefault="00D05815" w:rsidP="00D05815">
            <w:pPr>
              <w:keepNex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○新規採用養護教諭研修</w:t>
            </w:r>
          </w:p>
          <w:p w14:paraId="4AAE13C6" w14:textId="2E57CA91" w:rsidR="00D05815"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参加人数：40人</w:t>
            </w:r>
          </w:p>
        </w:tc>
        <w:tc>
          <w:tcPr>
            <w:tcW w:w="564" w:type="pct"/>
            <w:shd w:val="clear" w:color="auto" w:fill="auto"/>
            <w:vAlign w:val="center"/>
          </w:tcPr>
          <w:p w14:paraId="3B25BB09" w14:textId="15F3F296" w:rsidR="00683FFB" w:rsidRPr="00824309" w:rsidRDefault="00683FFB" w:rsidP="00AE27C1">
            <w:pPr>
              <w:keepNext/>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教育センター</w:t>
            </w:r>
          </w:p>
        </w:tc>
      </w:tr>
      <w:tr w:rsidR="00824309" w:rsidRPr="00824309" w14:paraId="4BE2C22B" w14:textId="743CF0F8" w:rsidTr="003E0F46">
        <w:trPr>
          <w:cantSplit/>
        </w:trPr>
        <w:tc>
          <w:tcPr>
            <w:tcW w:w="2183" w:type="pct"/>
            <w:shd w:val="clear" w:color="auto" w:fill="auto"/>
          </w:tcPr>
          <w:p w14:paraId="794DA7B0" w14:textId="346EE79A" w:rsidR="00683FFB" w:rsidRPr="00824309" w:rsidRDefault="00683FFB" w:rsidP="00B80E0E">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校長・教頭に対する研修</w:t>
            </w:r>
          </w:p>
          <w:p w14:paraId="59835B85" w14:textId="5A1A4B4E" w:rsidR="00683FFB" w:rsidRPr="00824309" w:rsidRDefault="00683FFB" w:rsidP="00003412">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学校運営における校長や教頭の役割の重要性を考慮し、小・中・高等学校及び支援学校の校長及び教頭を対象とする研修において女子差別撤廃条約の趣旨を踏まえ、男女平等教育を推進し、校内業務における固定的な性差観の解消及び男女共同参画について啓発する。</w:t>
            </w:r>
          </w:p>
        </w:tc>
        <w:tc>
          <w:tcPr>
            <w:tcW w:w="493" w:type="pct"/>
            <w:shd w:val="clear" w:color="auto" w:fill="auto"/>
            <w:vAlign w:val="center"/>
          </w:tcPr>
          <w:p w14:paraId="1F5AD822" w14:textId="45DBE179" w:rsidR="00683FFB" w:rsidRPr="00824309" w:rsidRDefault="00683FFB" w:rsidP="00AE27C1">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0" w:type="pct"/>
          </w:tcPr>
          <w:p w14:paraId="2EE8EB20" w14:textId="77777777" w:rsidR="00D05815" w:rsidRPr="00824309" w:rsidRDefault="00D05815" w:rsidP="00D05815">
            <w:pPr>
              <w:keepNex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○小・中学校新任校長研修</w:t>
            </w:r>
          </w:p>
          <w:p w14:paraId="3890F1A8"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参加人数：102人</w:t>
            </w:r>
          </w:p>
          <w:p w14:paraId="2B939B5D"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○小・中学校リーダーシップ養成研修２</w:t>
            </w:r>
          </w:p>
          <w:p w14:paraId="58BC16C0"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参加人数：104人</w:t>
            </w:r>
          </w:p>
          <w:p w14:paraId="42C1A708" w14:textId="77777777" w:rsidR="00D05815" w:rsidRPr="00824309" w:rsidRDefault="00D05815" w:rsidP="00D05815">
            <w:pPr>
              <w:keepNex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○府立学校新任校長研修</w:t>
            </w:r>
          </w:p>
          <w:p w14:paraId="1A31AB3C" w14:textId="77777777" w:rsidR="00D05815"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参加人数：55人</w:t>
            </w:r>
          </w:p>
          <w:p w14:paraId="7E82E1A7" w14:textId="77777777" w:rsidR="00D05815" w:rsidRPr="00824309" w:rsidRDefault="00D05815" w:rsidP="00D05815">
            <w:pPr>
              <w:keepNex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○府立学校教頭研修</w:t>
            </w:r>
          </w:p>
          <w:p w14:paraId="1AD84CB8" w14:textId="7E17C118" w:rsidR="00683FFB" w:rsidRPr="00824309" w:rsidRDefault="00D05815" w:rsidP="00D05815">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参加人数：259人</w:t>
            </w:r>
          </w:p>
        </w:tc>
        <w:tc>
          <w:tcPr>
            <w:tcW w:w="564" w:type="pct"/>
            <w:shd w:val="clear" w:color="auto" w:fill="auto"/>
            <w:vAlign w:val="center"/>
          </w:tcPr>
          <w:p w14:paraId="6D6B63DB" w14:textId="13395E03" w:rsidR="00683FFB" w:rsidRPr="00824309" w:rsidRDefault="00683FFB" w:rsidP="00AE27C1">
            <w:pPr>
              <w:keepNext/>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教育センター</w:t>
            </w:r>
          </w:p>
        </w:tc>
      </w:tr>
      <w:tr w:rsidR="00824309" w:rsidRPr="00824309" w14:paraId="457DD6DB" w14:textId="40B83A38" w:rsidTr="003E0F46">
        <w:trPr>
          <w:cantSplit/>
        </w:trPr>
        <w:tc>
          <w:tcPr>
            <w:tcW w:w="2183" w:type="pct"/>
            <w:tcBorders>
              <w:bottom w:val="single" w:sz="4" w:space="0" w:color="auto"/>
            </w:tcBorders>
            <w:shd w:val="clear" w:color="auto" w:fill="auto"/>
          </w:tcPr>
          <w:p w14:paraId="40CA2552" w14:textId="1DB7DD82" w:rsidR="00683FFB" w:rsidRPr="00824309" w:rsidRDefault="00683FFB" w:rsidP="00B80E0E">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lastRenderedPageBreak/>
              <w:t>男女平等教育に関する図書、ビデオ等の情報収集</w:t>
            </w:r>
          </w:p>
          <w:p w14:paraId="53AD513D" w14:textId="77777777" w:rsidR="00683FFB" w:rsidRPr="00824309" w:rsidRDefault="00683FFB" w:rsidP="00003412">
            <w:pPr>
              <w:ind w:rightChars="-50" w:right="-110"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男女平等教育を推進するために必要な図書、資料、ビデオ等の収集</w:t>
            </w:r>
          </w:p>
          <w:p w14:paraId="44C2DD22" w14:textId="3B12733E" w:rsidR="00683FFB" w:rsidRPr="00824309" w:rsidRDefault="00683FFB" w:rsidP="00171FCF">
            <w:pPr>
              <w:ind w:rightChars="-50" w:right="-110"/>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を行う。</w:t>
            </w:r>
          </w:p>
        </w:tc>
        <w:tc>
          <w:tcPr>
            <w:tcW w:w="493" w:type="pct"/>
            <w:tcBorders>
              <w:bottom w:val="single" w:sz="4" w:space="0" w:color="auto"/>
            </w:tcBorders>
            <w:shd w:val="clear" w:color="auto" w:fill="auto"/>
            <w:vAlign w:val="center"/>
          </w:tcPr>
          <w:p w14:paraId="02AA489B" w14:textId="65E69935" w:rsidR="00683FFB" w:rsidRPr="00824309" w:rsidRDefault="00683FFB" w:rsidP="00AE27C1">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0" w:type="pct"/>
            <w:tcBorders>
              <w:bottom w:val="single" w:sz="4" w:space="0" w:color="auto"/>
            </w:tcBorders>
          </w:tcPr>
          <w:p w14:paraId="01D98E9B" w14:textId="77777777" w:rsidR="00D05815" w:rsidRPr="00824309" w:rsidRDefault="00D05815" w:rsidP="00D05815">
            <w:pPr>
              <w:keepNex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○男女平等に関する図書冊数：</w:t>
            </w:r>
          </w:p>
          <w:p w14:paraId="12409279" w14:textId="77777777" w:rsidR="00D05815" w:rsidRPr="00824309" w:rsidRDefault="00D05815" w:rsidP="00D05815">
            <w:pPr>
              <w:keepNext/>
              <w:ind w:firstLineChars="150" w:firstLine="269"/>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290冊(平成27年3月現在)</w:t>
            </w:r>
          </w:p>
          <w:p w14:paraId="4108075B" w14:textId="77777777" w:rsidR="00D05815" w:rsidRPr="00824309" w:rsidRDefault="00D05815" w:rsidP="00D05815">
            <w:pPr>
              <w:keepNext/>
              <w:ind w:firstLineChars="150" w:firstLine="269"/>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 xml:space="preserve">296冊(平成28年3月現在) </w:t>
            </w:r>
          </w:p>
          <w:p w14:paraId="6BEB8B80" w14:textId="365DA176" w:rsidR="00683FFB" w:rsidRPr="00824309" w:rsidRDefault="00D05815" w:rsidP="00D05815">
            <w:pPr>
              <w:keepNext/>
              <w:ind w:firstLineChars="150" w:firstLine="269"/>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299冊（平成29年3月現在）</w:t>
            </w:r>
          </w:p>
        </w:tc>
        <w:tc>
          <w:tcPr>
            <w:tcW w:w="564" w:type="pct"/>
            <w:tcBorders>
              <w:bottom w:val="single" w:sz="4" w:space="0" w:color="auto"/>
            </w:tcBorders>
            <w:shd w:val="clear" w:color="auto" w:fill="auto"/>
            <w:vAlign w:val="center"/>
          </w:tcPr>
          <w:p w14:paraId="54FB3DC7" w14:textId="7703E816" w:rsidR="00683FFB" w:rsidRPr="00824309" w:rsidRDefault="00683FFB" w:rsidP="00AE27C1">
            <w:pPr>
              <w:keepNext/>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教育センター</w:t>
            </w:r>
          </w:p>
        </w:tc>
      </w:tr>
      <w:tr w:rsidR="00824309" w:rsidRPr="00824309" w14:paraId="7A11B22D" w14:textId="77777777" w:rsidTr="003E0F46">
        <w:trPr>
          <w:cantSplit/>
          <w:trHeight w:val="284"/>
        </w:trPr>
        <w:tc>
          <w:tcPr>
            <w:tcW w:w="5000" w:type="pct"/>
            <w:gridSpan w:val="4"/>
            <w:tcBorders>
              <w:bottom w:val="single" w:sz="4" w:space="0" w:color="auto"/>
            </w:tcBorders>
            <w:shd w:val="clear" w:color="auto" w:fill="CCFFCC"/>
          </w:tcPr>
          <w:p w14:paraId="31B7FA7F" w14:textId="4653A2EA" w:rsidR="00885D65" w:rsidRPr="00824309" w:rsidRDefault="00885D65" w:rsidP="008522C4">
            <w:pPr>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 xml:space="preserve">  イ　家庭・地域等における男女平等に関する教育・学習の推進</w:t>
            </w:r>
          </w:p>
        </w:tc>
      </w:tr>
      <w:tr w:rsidR="00824309" w:rsidRPr="00824309" w14:paraId="7AFD5692" w14:textId="77777777" w:rsidTr="003E0F46">
        <w:trPr>
          <w:cantSplit/>
          <w:trHeight w:val="2072"/>
        </w:trPr>
        <w:tc>
          <w:tcPr>
            <w:tcW w:w="2183" w:type="pct"/>
            <w:shd w:val="clear" w:color="auto" w:fill="auto"/>
          </w:tcPr>
          <w:p w14:paraId="69EDC3C9" w14:textId="77777777" w:rsidR="00885D65" w:rsidRPr="00824309" w:rsidRDefault="00885D65" w:rsidP="00171FCF">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幼稚園教諭・保育教諭に対する研修会</w:t>
            </w:r>
          </w:p>
          <w:p w14:paraId="3225D178" w14:textId="61B5603C" w:rsidR="00885D65" w:rsidRPr="00824309" w:rsidRDefault="00885D65" w:rsidP="00885D65">
            <w:pPr>
              <w:ind w:firstLineChars="100" w:firstLine="179"/>
              <w:rPr>
                <w:rFonts w:asciiTheme="minorEastAsia" w:eastAsiaTheme="minorEastAsia" w:hAnsiTheme="minorEastAsia"/>
                <w:sz w:val="20"/>
                <w:szCs w:val="20"/>
              </w:rPr>
            </w:pPr>
            <w:r w:rsidRPr="00824309">
              <w:rPr>
                <w:rFonts w:asciiTheme="minorEastAsia" w:eastAsiaTheme="minorEastAsia" w:hAnsiTheme="minorEastAsia" w:cs="ＭＳ Ｐゴシック" w:hint="eastAsia"/>
                <w:kern w:val="0"/>
                <w:sz w:val="20"/>
                <w:szCs w:val="20"/>
              </w:rPr>
              <w:t>幼稚園・</w:t>
            </w:r>
            <w:r w:rsidR="00F93043" w:rsidRPr="00824309">
              <w:rPr>
                <w:rFonts w:asciiTheme="minorEastAsia" w:eastAsiaTheme="minorEastAsia" w:hAnsiTheme="minorEastAsia" w:cs="ＭＳ Ｐゴシック" w:hint="eastAsia"/>
                <w:kern w:val="0"/>
                <w:sz w:val="20"/>
                <w:szCs w:val="20"/>
              </w:rPr>
              <w:t>幼保連携型</w:t>
            </w:r>
            <w:r w:rsidRPr="00824309">
              <w:rPr>
                <w:rFonts w:asciiTheme="minorEastAsia" w:eastAsiaTheme="minorEastAsia" w:hAnsiTheme="minorEastAsia" w:cs="ＭＳ Ｐゴシック" w:hint="eastAsia"/>
                <w:kern w:val="0"/>
                <w:sz w:val="20"/>
                <w:szCs w:val="20"/>
              </w:rPr>
              <w:t>認定こども園新規採用教員研修、就学前人権教育研究協議会において男女共同参画の視点を取り入れた研修を行う。とりわけ、研修会においては遊びの内容や玩具・教材等の中に性別役割意識を助長することのないように働きかける。</w:t>
            </w:r>
          </w:p>
        </w:tc>
        <w:tc>
          <w:tcPr>
            <w:tcW w:w="493" w:type="pct"/>
            <w:shd w:val="clear" w:color="auto" w:fill="auto"/>
            <w:vAlign w:val="center"/>
          </w:tcPr>
          <w:p w14:paraId="643DCE72" w14:textId="7AE1EEB2" w:rsidR="00885D65" w:rsidRPr="00824309" w:rsidRDefault="00885D65" w:rsidP="00CF257E">
            <w:pPr>
              <w:jc w:val="center"/>
              <w:rPr>
                <w:rFonts w:asciiTheme="minorEastAsia" w:eastAsiaTheme="minorEastAsia" w:hAnsiTheme="minorEastAsia"/>
                <w:sz w:val="20"/>
                <w:szCs w:val="20"/>
              </w:rPr>
            </w:pPr>
            <w:r w:rsidRPr="00824309">
              <w:rPr>
                <w:rFonts w:asciiTheme="minorEastAsia" w:eastAsiaTheme="minorEastAsia" w:hAnsiTheme="minorEastAsia" w:cs="ＭＳ Ｐゴシック" w:hint="eastAsia"/>
                <w:kern w:val="0"/>
                <w:sz w:val="20"/>
                <w:szCs w:val="20"/>
              </w:rPr>
              <w:t>―</w:t>
            </w:r>
          </w:p>
        </w:tc>
        <w:tc>
          <w:tcPr>
            <w:tcW w:w="1760" w:type="pct"/>
          </w:tcPr>
          <w:p w14:paraId="741D6C40"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＜公立＞</w:t>
            </w:r>
          </w:p>
          <w:p w14:paraId="27CECDC2"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○幼稚園新規採用教員研修：</w:t>
            </w:r>
          </w:p>
          <w:p w14:paraId="43B864B7"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参加人数：39人</w:t>
            </w:r>
          </w:p>
          <w:p w14:paraId="5AF8CBD4" w14:textId="77777777" w:rsidR="00F93043" w:rsidRPr="00824309" w:rsidRDefault="00F93043" w:rsidP="00F93043">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○幼保連携型認定こども園新規採用教員研修</w:t>
            </w:r>
          </w:p>
          <w:p w14:paraId="15B0692C" w14:textId="77777777" w:rsidR="00F93043" w:rsidRPr="00824309" w:rsidRDefault="00F93043" w:rsidP="00F93043">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参加人数12人</w:t>
            </w:r>
          </w:p>
          <w:p w14:paraId="6B4EFC8F"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○就学前人権教育研究協議会：</w:t>
            </w:r>
          </w:p>
          <w:p w14:paraId="503BE1E0"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参加人数：251人</w:t>
            </w:r>
          </w:p>
          <w:p w14:paraId="245525D1"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＜私学＞</w:t>
            </w:r>
          </w:p>
          <w:p w14:paraId="71989BCA"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○新規採用教員研修：</w:t>
            </w:r>
          </w:p>
          <w:p w14:paraId="069D7E8F"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計8回　9日間　参加人数： 1,471人</w:t>
            </w:r>
          </w:p>
          <w:p w14:paraId="630CF642"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○就学前人権教育研究協議会</w:t>
            </w:r>
          </w:p>
          <w:p w14:paraId="44398CCF" w14:textId="035038AB" w:rsidR="00885D6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計3回　3日間　参加人数： 222 人</w:t>
            </w:r>
          </w:p>
        </w:tc>
        <w:tc>
          <w:tcPr>
            <w:tcW w:w="564" w:type="pct"/>
            <w:shd w:val="clear" w:color="auto" w:fill="auto"/>
            <w:vAlign w:val="center"/>
          </w:tcPr>
          <w:p w14:paraId="257A5ECE" w14:textId="6A7922D1" w:rsidR="00885D65" w:rsidRPr="00824309" w:rsidRDefault="00885D65" w:rsidP="00171FCF">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教育センター</w:t>
            </w:r>
          </w:p>
          <w:p w14:paraId="358266EA" w14:textId="77777777" w:rsidR="00885D65" w:rsidRPr="00824309" w:rsidRDefault="00885D65" w:rsidP="00171FCF">
            <w:pPr>
              <w:widowControl/>
              <w:jc w:val="center"/>
              <w:rPr>
                <w:rFonts w:asciiTheme="minorEastAsia" w:eastAsiaTheme="minorEastAsia" w:hAnsiTheme="minorEastAsia" w:cs="ＭＳ Ｐゴシック"/>
                <w:dstrike/>
                <w:kern w:val="0"/>
                <w:sz w:val="16"/>
                <w:szCs w:val="20"/>
              </w:rPr>
            </w:pPr>
            <w:r w:rsidRPr="00824309">
              <w:rPr>
                <w:rFonts w:asciiTheme="minorEastAsia" w:eastAsiaTheme="minorEastAsia" w:hAnsiTheme="minorEastAsia" w:cs="ＭＳ Ｐゴシック" w:hint="eastAsia"/>
                <w:kern w:val="0"/>
                <w:sz w:val="16"/>
                <w:szCs w:val="20"/>
              </w:rPr>
              <w:t>私学課</w:t>
            </w:r>
          </w:p>
          <w:p w14:paraId="0BD4BA57" w14:textId="66B2E450" w:rsidR="00885D65" w:rsidRPr="00824309" w:rsidRDefault="00885D65" w:rsidP="00AE27C1">
            <w:pPr>
              <w:jc w:val="center"/>
              <w:rPr>
                <w:rFonts w:asciiTheme="minorEastAsia" w:eastAsiaTheme="minorEastAsia" w:hAnsiTheme="minorEastAsia" w:cs="ＭＳ Ｐゴシック"/>
                <w:dstrike/>
                <w:kern w:val="0"/>
                <w:sz w:val="16"/>
                <w:szCs w:val="20"/>
              </w:rPr>
            </w:pPr>
            <w:r w:rsidRPr="00824309">
              <w:rPr>
                <w:rFonts w:asciiTheme="minorEastAsia" w:eastAsiaTheme="minorEastAsia" w:hAnsiTheme="minorEastAsia" w:cs="ＭＳ Ｐゴシック" w:hint="eastAsia"/>
                <w:kern w:val="0"/>
                <w:sz w:val="16"/>
                <w:szCs w:val="20"/>
              </w:rPr>
              <w:t>子ども室子育て支援課</w:t>
            </w:r>
          </w:p>
        </w:tc>
      </w:tr>
      <w:tr w:rsidR="00824309" w:rsidRPr="00824309" w14:paraId="7A999C14" w14:textId="5730D099" w:rsidTr="003E0F46">
        <w:trPr>
          <w:cantSplit/>
        </w:trPr>
        <w:tc>
          <w:tcPr>
            <w:tcW w:w="2183" w:type="pct"/>
            <w:shd w:val="clear" w:color="auto" w:fill="auto"/>
          </w:tcPr>
          <w:p w14:paraId="077DA957" w14:textId="77777777" w:rsidR="00F93043" w:rsidRPr="00824309" w:rsidRDefault="00F93043" w:rsidP="00F9304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保育士等に対する研修会</w:t>
            </w:r>
          </w:p>
          <w:p w14:paraId="310688AE" w14:textId="7AD61950" w:rsidR="00F93043" w:rsidRPr="00824309" w:rsidRDefault="00F93043" w:rsidP="00F93043">
            <w:pPr>
              <w:ind w:firstLineChars="100" w:firstLine="179"/>
              <w:jc w:val="left"/>
              <w:rPr>
                <w:rFonts w:asciiTheme="minorEastAsia" w:eastAsiaTheme="minorEastAsia" w:hAnsiTheme="minorEastAsia" w:cs="ＭＳ Ｐゴシック"/>
                <w:strike/>
                <w:kern w:val="0"/>
                <w:sz w:val="20"/>
                <w:szCs w:val="20"/>
              </w:rPr>
            </w:pPr>
            <w:r w:rsidRPr="00824309">
              <w:rPr>
                <w:rFonts w:asciiTheme="minorEastAsia" w:eastAsiaTheme="minorEastAsia" w:hAnsiTheme="minorEastAsia" w:cs="ＭＳ Ｐゴシック" w:hint="eastAsia"/>
                <w:kern w:val="0"/>
                <w:sz w:val="20"/>
                <w:szCs w:val="20"/>
              </w:rPr>
              <w:t>就学前人権教育研究協議会において男女平等を基礎とした人権尊重の視点を取り入れる等により資質の向上を図る。</w:t>
            </w:r>
          </w:p>
        </w:tc>
        <w:tc>
          <w:tcPr>
            <w:tcW w:w="493" w:type="pct"/>
            <w:shd w:val="clear" w:color="auto" w:fill="auto"/>
            <w:vAlign w:val="center"/>
          </w:tcPr>
          <w:p w14:paraId="62B65978" w14:textId="02960070" w:rsidR="00F93043" w:rsidRPr="00824309" w:rsidRDefault="00F93043" w:rsidP="00F93043">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hint="eastAsia"/>
                <w:sz w:val="20"/>
                <w:szCs w:val="20"/>
              </w:rPr>
              <w:t>―</w:t>
            </w:r>
          </w:p>
        </w:tc>
        <w:tc>
          <w:tcPr>
            <w:tcW w:w="1760" w:type="pct"/>
          </w:tcPr>
          <w:p w14:paraId="61AE5458" w14:textId="4A96A91C" w:rsidR="00F93043" w:rsidRPr="00824309" w:rsidRDefault="00F93043" w:rsidP="00F93043">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計3回　3日間　参加人数： 233人</w:t>
            </w:r>
          </w:p>
        </w:tc>
        <w:tc>
          <w:tcPr>
            <w:tcW w:w="564" w:type="pct"/>
            <w:shd w:val="clear" w:color="auto" w:fill="auto"/>
            <w:vAlign w:val="center"/>
          </w:tcPr>
          <w:p w14:paraId="13B554A2" w14:textId="425F6B90"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子ども室子育て支援課</w:t>
            </w:r>
          </w:p>
        </w:tc>
      </w:tr>
      <w:tr w:rsidR="00824309" w:rsidRPr="00824309" w14:paraId="3B25BB49" w14:textId="76B76E53" w:rsidTr="003E0F46">
        <w:trPr>
          <w:cantSplit/>
        </w:trPr>
        <w:tc>
          <w:tcPr>
            <w:tcW w:w="2183" w:type="pct"/>
            <w:shd w:val="clear" w:color="auto" w:fill="auto"/>
          </w:tcPr>
          <w:p w14:paraId="44C309AB" w14:textId="75943C4C" w:rsidR="00F93043" w:rsidRPr="00824309" w:rsidRDefault="00F93043" w:rsidP="00F9304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社会教育行政職員に対する研修</w:t>
            </w:r>
          </w:p>
          <w:p w14:paraId="3B25BB44" w14:textId="42B9AF60" w:rsidR="00F93043" w:rsidRPr="00824309" w:rsidRDefault="00F93043" w:rsidP="00F9304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社会教育行政職員を対象に男女共同参画についての啓発を行い、女性の様々な分野への参画を促す講座を企画するよう働きかける。</w:t>
            </w:r>
          </w:p>
        </w:tc>
        <w:tc>
          <w:tcPr>
            <w:tcW w:w="493" w:type="pct"/>
            <w:shd w:val="clear" w:color="auto" w:fill="auto"/>
            <w:vAlign w:val="center"/>
          </w:tcPr>
          <w:p w14:paraId="3B25BB45" w14:textId="3264A223" w:rsidR="00F93043" w:rsidRPr="00824309" w:rsidRDefault="00F93043" w:rsidP="00F93043">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hint="eastAsia"/>
                <w:sz w:val="20"/>
                <w:szCs w:val="20"/>
              </w:rPr>
              <w:t>―</w:t>
            </w:r>
          </w:p>
        </w:tc>
        <w:tc>
          <w:tcPr>
            <w:tcW w:w="1760" w:type="pct"/>
          </w:tcPr>
          <w:p w14:paraId="3ADF0CD8" w14:textId="77777777" w:rsidR="00F93043" w:rsidRPr="00824309" w:rsidRDefault="00F93043" w:rsidP="00F93043">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○人権教育セミナー</w:t>
            </w:r>
          </w:p>
          <w:p w14:paraId="6425A0FF" w14:textId="358443C9" w:rsidR="00F93043" w:rsidRPr="00824309" w:rsidRDefault="00F93043" w:rsidP="00F93043">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参加人数：　21人</w:t>
            </w:r>
          </w:p>
        </w:tc>
        <w:tc>
          <w:tcPr>
            <w:tcW w:w="564" w:type="pct"/>
            <w:shd w:val="clear" w:color="auto" w:fill="auto"/>
            <w:vAlign w:val="center"/>
          </w:tcPr>
          <w:p w14:paraId="38B857F2" w14:textId="77777777"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市町村教育室</w:t>
            </w:r>
          </w:p>
          <w:p w14:paraId="3B25BB47" w14:textId="1312AE0B"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地域教育振興課</w:t>
            </w:r>
          </w:p>
        </w:tc>
      </w:tr>
      <w:tr w:rsidR="00824309" w:rsidRPr="00824309" w14:paraId="3B25BB5C" w14:textId="6C873626" w:rsidTr="003E0F46">
        <w:trPr>
          <w:cantSplit/>
        </w:trPr>
        <w:tc>
          <w:tcPr>
            <w:tcW w:w="2183" w:type="pct"/>
            <w:shd w:val="clear" w:color="auto" w:fill="auto"/>
          </w:tcPr>
          <w:p w14:paraId="7919E7A8" w14:textId="52DA2A0B" w:rsidR="00F93043" w:rsidRPr="00824309" w:rsidRDefault="00F93043" w:rsidP="00F93043">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ＰＴＡ指導者研修</w:t>
            </w:r>
          </w:p>
          <w:p w14:paraId="3B25BB56" w14:textId="318C4878" w:rsidR="00F93043" w:rsidRPr="00824309" w:rsidRDefault="00F93043" w:rsidP="00F93043">
            <w:pPr>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再掲【１－（２）－①－オ】→Ｐ</w:t>
            </w:r>
            <w:r w:rsidR="008F012A" w:rsidRPr="00824309">
              <w:rPr>
                <w:rFonts w:asciiTheme="minorEastAsia" w:eastAsiaTheme="minorEastAsia" w:hAnsiTheme="minorEastAsia" w:cs="ＭＳ Ｐゴシック"/>
                <w:kern w:val="0"/>
                <w:sz w:val="20"/>
                <w:szCs w:val="20"/>
              </w:rPr>
              <w:t>22</w:t>
            </w:r>
            <w:r w:rsidRPr="00824309">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3B25BB57" w14:textId="6466EC25" w:rsidR="00F93043" w:rsidRPr="00824309" w:rsidRDefault="00F93043" w:rsidP="00F93043">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0" w:type="pct"/>
            <w:vAlign w:val="center"/>
          </w:tcPr>
          <w:p w14:paraId="5D5F9FD5" w14:textId="65C6D471" w:rsidR="00F93043" w:rsidRPr="00824309" w:rsidRDefault="00F93043" w:rsidP="00F93043">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4EAB8847" w14:textId="77777777"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市町村教育室</w:t>
            </w:r>
          </w:p>
          <w:p w14:paraId="3B25BB5A" w14:textId="2597F30C"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地域教育振興課</w:t>
            </w:r>
          </w:p>
        </w:tc>
      </w:tr>
      <w:tr w:rsidR="00824309" w:rsidRPr="00824309" w14:paraId="3B25BB66" w14:textId="069C58E5" w:rsidTr="003E0F46">
        <w:trPr>
          <w:cantSplit/>
        </w:trPr>
        <w:tc>
          <w:tcPr>
            <w:tcW w:w="2183" w:type="pct"/>
            <w:shd w:val="clear" w:color="auto" w:fill="auto"/>
          </w:tcPr>
          <w:p w14:paraId="49F1341A" w14:textId="168BBA58" w:rsidR="00F93043" w:rsidRPr="00824309" w:rsidRDefault="00F93043" w:rsidP="00F93043">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ＰＴＡ指導者への資料等の提供</w:t>
            </w:r>
          </w:p>
          <w:p w14:paraId="3B25BB5F" w14:textId="5526A80D" w:rsidR="00F93043" w:rsidRPr="00824309" w:rsidRDefault="00F93043" w:rsidP="00F93043">
            <w:pPr>
              <w:ind w:firstLineChars="298" w:firstLine="534"/>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再掲【１－（２）－①－オ】→Ｐ</w:t>
            </w:r>
            <w:r w:rsidR="008F012A" w:rsidRPr="00824309">
              <w:rPr>
                <w:rFonts w:asciiTheme="minorEastAsia" w:eastAsiaTheme="minorEastAsia" w:hAnsiTheme="minorEastAsia" w:cs="ＭＳ Ｐゴシック"/>
                <w:kern w:val="0"/>
                <w:sz w:val="20"/>
                <w:szCs w:val="20"/>
              </w:rPr>
              <w:t>22</w:t>
            </w:r>
            <w:r w:rsidRPr="00824309">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3B25BB60" w14:textId="6B68E751" w:rsidR="00F93043" w:rsidRPr="00824309" w:rsidRDefault="00F93043" w:rsidP="00F93043">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0" w:type="pct"/>
            <w:vAlign w:val="center"/>
          </w:tcPr>
          <w:p w14:paraId="28DFA016" w14:textId="17D0D549" w:rsidR="00F93043" w:rsidRPr="00824309" w:rsidRDefault="00F93043" w:rsidP="00F93043">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5153D260" w14:textId="77777777" w:rsidR="00F93043" w:rsidRPr="00824309" w:rsidRDefault="00F93043" w:rsidP="00F93043">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市町村教育室</w:t>
            </w:r>
          </w:p>
          <w:p w14:paraId="3B25BB64" w14:textId="17BA7D80" w:rsidR="00F93043" w:rsidRPr="00824309" w:rsidRDefault="00F93043" w:rsidP="00F93043">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地域教育振興課</w:t>
            </w:r>
          </w:p>
        </w:tc>
      </w:tr>
    </w:tbl>
    <w:p w14:paraId="3013CC21" w14:textId="77777777" w:rsidR="007C58D5" w:rsidRPr="00824309" w:rsidRDefault="007C58D5" w:rsidP="008522C4">
      <w:pPr>
        <w:widowControl/>
        <w:jc w:val="left"/>
      </w:pPr>
    </w:p>
    <w:p w14:paraId="028ACF08" w14:textId="77777777" w:rsidR="007C58D5" w:rsidRPr="00824309" w:rsidRDefault="007C58D5" w:rsidP="008522C4">
      <w:pPr>
        <w:widowControl/>
        <w:jc w:val="left"/>
      </w:pPr>
    </w:p>
    <w:p w14:paraId="7EE7A134" w14:textId="77777777" w:rsidR="003E0F46" w:rsidRPr="00824309" w:rsidRDefault="003E0F46" w:rsidP="008522C4">
      <w:pPr>
        <w:widowControl/>
        <w:jc w:val="left"/>
      </w:pPr>
    </w:p>
    <w:p w14:paraId="17204420" w14:textId="77777777" w:rsidR="003E0F46" w:rsidRPr="00824309" w:rsidRDefault="003E0F46" w:rsidP="008522C4">
      <w:pPr>
        <w:widowControl/>
        <w:jc w:val="left"/>
      </w:pPr>
    </w:p>
    <w:p w14:paraId="4BE23965" w14:textId="77777777" w:rsidR="003E0F46" w:rsidRPr="00824309" w:rsidRDefault="003E0F46" w:rsidP="008522C4">
      <w:pPr>
        <w:widowControl/>
        <w:jc w:val="left"/>
      </w:pPr>
    </w:p>
    <w:p w14:paraId="239627EC" w14:textId="77777777" w:rsidR="003E0F46" w:rsidRPr="00824309" w:rsidRDefault="003E0F46" w:rsidP="008522C4">
      <w:pPr>
        <w:widowControl/>
        <w:jc w:val="left"/>
      </w:pPr>
    </w:p>
    <w:p w14:paraId="5286504A" w14:textId="77777777" w:rsidR="003E0F46" w:rsidRPr="00824309" w:rsidRDefault="003E0F46" w:rsidP="008522C4">
      <w:pPr>
        <w:widowControl/>
        <w:jc w:val="left"/>
      </w:pPr>
    </w:p>
    <w:p w14:paraId="05C312A2" w14:textId="77777777" w:rsidR="003E0F46" w:rsidRPr="00824309" w:rsidRDefault="003E0F46" w:rsidP="008522C4">
      <w:pPr>
        <w:widowControl/>
        <w:jc w:val="left"/>
      </w:pPr>
    </w:p>
    <w:p w14:paraId="27AE8BF9" w14:textId="77777777" w:rsidR="003E0F46" w:rsidRPr="00824309" w:rsidRDefault="003E0F46" w:rsidP="008522C4">
      <w:pPr>
        <w:widowControl/>
        <w:jc w:val="left"/>
      </w:pPr>
    </w:p>
    <w:p w14:paraId="3B25BD3A" w14:textId="4C4BF775" w:rsidR="003A3419" w:rsidRPr="00824309" w:rsidRDefault="00B07226" w:rsidP="008522C4">
      <w:pPr>
        <w:widowControl/>
        <w:jc w:val="left"/>
        <w:rPr>
          <w:rFonts w:ascii="ＭＳ Ｐゴシック" w:eastAsia="ＭＳ Ｐゴシック" w:hAnsi="ＭＳ Ｐゴシック"/>
        </w:rPr>
      </w:pPr>
      <w:r w:rsidRPr="00824309">
        <w:rPr>
          <w:rFonts w:ascii="ＭＳ Ｐゴシック" w:eastAsia="ＭＳ Ｐゴシック" w:hAnsi="ＭＳ Ｐゴシック" w:hint="eastAsia"/>
        </w:rPr>
        <w:t>（２）男女共同参画意識の醸成</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3545"/>
        <w:gridCol w:w="1133"/>
      </w:tblGrid>
      <w:tr w:rsidR="00824309" w:rsidRPr="00824309" w14:paraId="3B25BD44" w14:textId="65968170" w:rsidTr="003E0F46">
        <w:trPr>
          <w:cantSplit/>
          <w:trHeight w:val="557"/>
          <w:tblHeader/>
        </w:trPr>
        <w:tc>
          <w:tcPr>
            <w:tcW w:w="2183" w:type="pct"/>
            <w:shd w:val="clear" w:color="auto" w:fill="FFFFFF"/>
            <w:vAlign w:val="center"/>
          </w:tcPr>
          <w:p w14:paraId="3B25BD3B" w14:textId="405CAFA1" w:rsidR="00885D65" w:rsidRPr="00824309" w:rsidRDefault="00885D65" w:rsidP="00885D65">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事業名及び平成29年度事業概要</w:t>
            </w:r>
          </w:p>
        </w:tc>
        <w:tc>
          <w:tcPr>
            <w:tcW w:w="493" w:type="pct"/>
            <w:shd w:val="clear" w:color="auto" w:fill="FFFFFF"/>
            <w:vAlign w:val="center"/>
          </w:tcPr>
          <w:p w14:paraId="5331E3E7" w14:textId="77777777" w:rsidR="003E0F46" w:rsidRPr="00824309" w:rsidRDefault="00885D65" w:rsidP="00AE27C1">
            <w:pPr>
              <w:ind w:leftChars="-53" w:left="-116"/>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29年度</w:t>
            </w:r>
          </w:p>
          <w:p w14:paraId="3B25BD3D" w14:textId="3C010191" w:rsidR="00885D65" w:rsidRPr="00824309" w:rsidRDefault="00885D65" w:rsidP="00AE27C1">
            <w:pPr>
              <w:ind w:leftChars="-53" w:left="-116"/>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予算額</w:t>
            </w:r>
          </w:p>
          <w:p w14:paraId="3B25BD3E" w14:textId="77777777" w:rsidR="00885D65" w:rsidRPr="00824309" w:rsidRDefault="00885D65" w:rsidP="00AE27C1">
            <w:pPr>
              <w:tabs>
                <w:tab w:val="left" w:pos="640"/>
              </w:tabs>
              <w:ind w:leftChars="-53" w:left="-114" w:hanging="2"/>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（千円）</w:t>
            </w:r>
          </w:p>
        </w:tc>
        <w:tc>
          <w:tcPr>
            <w:tcW w:w="1761" w:type="pct"/>
            <w:shd w:val="clear" w:color="auto" w:fill="FFFFFF"/>
            <w:vAlign w:val="center"/>
          </w:tcPr>
          <w:p w14:paraId="61F683E1" w14:textId="0B456092" w:rsidR="00885D65" w:rsidRPr="00824309" w:rsidRDefault="00885D65" w:rsidP="00AE27C1">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28年度実績</w:t>
            </w:r>
          </w:p>
        </w:tc>
        <w:tc>
          <w:tcPr>
            <w:tcW w:w="563" w:type="pct"/>
            <w:shd w:val="clear" w:color="auto" w:fill="FFFFFF"/>
            <w:vAlign w:val="center"/>
          </w:tcPr>
          <w:p w14:paraId="3B25BD40" w14:textId="32221E70" w:rsidR="00885D65" w:rsidRPr="00824309" w:rsidRDefault="00885D65" w:rsidP="00AE27C1">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担当課</w:t>
            </w:r>
          </w:p>
        </w:tc>
      </w:tr>
      <w:tr w:rsidR="00824309" w:rsidRPr="00824309" w14:paraId="14C966F9" w14:textId="77777777" w:rsidTr="003E0F46">
        <w:trPr>
          <w:cantSplit/>
        </w:trPr>
        <w:tc>
          <w:tcPr>
            <w:tcW w:w="5000" w:type="pct"/>
            <w:gridSpan w:val="4"/>
            <w:shd w:val="clear" w:color="auto" w:fill="CCFFCC"/>
          </w:tcPr>
          <w:p w14:paraId="63A6E5C3" w14:textId="492E3CBC" w:rsidR="00885D65" w:rsidRPr="00824309" w:rsidRDefault="00885D65" w:rsidP="008522C4">
            <w:pPr>
              <w:widowControl/>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①身近な問題として、理解と共感を広げる取組みの推進</w:t>
            </w:r>
          </w:p>
        </w:tc>
      </w:tr>
      <w:tr w:rsidR="00824309" w:rsidRPr="00824309" w14:paraId="190A904E" w14:textId="29932826" w:rsidTr="007B1272">
        <w:trPr>
          <w:cantSplit/>
        </w:trPr>
        <w:tc>
          <w:tcPr>
            <w:tcW w:w="2183" w:type="pct"/>
            <w:shd w:val="clear" w:color="auto" w:fill="auto"/>
          </w:tcPr>
          <w:p w14:paraId="31D89EAA" w14:textId="09788D5A" w:rsidR="006017F2" w:rsidRPr="00824309" w:rsidRDefault="006017F2" w:rsidP="006017F2">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人材育成・啓発講座事業</w:t>
            </w:r>
          </w:p>
          <w:p w14:paraId="5E4BB267" w14:textId="4805F8CD" w:rsidR="006017F2" w:rsidRPr="00824309" w:rsidRDefault="006017F2" w:rsidP="006017F2">
            <w:pPr>
              <w:keepNext/>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男女共同参画社会について正しい理解と認識を深めるため、人材育成研修や啓発講座を実施する。</w:t>
            </w:r>
          </w:p>
          <w:p w14:paraId="17133BAB" w14:textId="11C638E1" w:rsidR="006017F2" w:rsidRPr="00824309" w:rsidRDefault="006017F2" w:rsidP="006017F2">
            <w:pPr>
              <w:keepNext/>
              <w:ind w:left="90" w:hangingChars="50" w:hanging="90"/>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○男女共同参画施策に携わる市町村職員等を対象とした基礎研修・</w:t>
            </w:r>
          </w:p>
          <w:p w14:paraId="459F6CF2" w14:textId="77777777" w:rsidR="006017F2" w:rsidRPr="00824309" w:rsidRDefault="006017F2" w:rsidP="006017F2">
            <w:pPr>
              <w:keepNext/>
              <w:ind w:leftChars="50" w:left="110" w:firstLineChars="50" w:firstLine="90"/>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応用研修</w:t>
            </w:r>
          </w:p>
          <w:p w14:paraId="630E857F" w14:textId="2B079F40" w:rsidR="006017F2" w:rsidRPr="00824309" w:rsidRDefault="006017F2" w:rsidP="006017F2">
            <w:pPr>
              <w:keepNext/>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○学校教職員を対象とした研修</w:t>
            </w:r>
          </w:p>
          <w:p w14:paraId="4E320705" w14:textId="11F2C2B3" w:rsidR="006017F2" w:rsidRPr="00824309" w:rsidRDefault="006017F2" w:rsidP="006017F2">
            <w:pPr>
              <w:keepNext/>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○企業人事担当者等を対象としたハラスメントなどの研修</w:t>
            </w:r>
          </w:p>
          <w:p w14:paraId="3BCFF68D" w14:textId="1BB0AFCB" w:rsidR="006017F2" w:rsidRPr="00824309" w:rsidRDefault="006017F2" w:rsidP="006017F2">
            <w:pPr>
              <w:keepNext/>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○府民を対象とした喫緊の課題をテーマとした啓発講座</w:t>
            </w:r>
          </w:p>
        </w:tc>
        <w:tc>
          <w:tcPr>
            <w:tcW w:w="493" w:type="pct"/>
            <w:shd w:val="clear" w:color="auto" w:fill="auto"/>
            <w:vAlign w:val="center"/>
          </w:tcPr>
          <w:p w14:paraId="35F6A7CF" w14:textId="77777777"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6,819</w:t>
            </w:r>
          </w:p>
          <w:p w14:paraId="345C4039" w14:textId="77777777" w:rsidR="00EA16A1" w:rsidRDefault="006017F2" w:rsidP="00EA16A1">
            <w:pPr>
              <w:jc w:val="center"/>
              <w:rPr>
                <w:rFonts w:asciiTheme="minorEastAsia" w:eastAsiaTheme="minorEastAsia" w:hAnsiTheme="minorEastAsia" w:cs="ＭＳ Ｐゴシック" w:hint="eastAsia"/>
                <w:kern w:val="0"/>
                <w:sz w:val="16"/>
                <w:szCs w:val="20"/>
              </w:rPr>
            </w:pPr>
            <w:r w:rsidRPr="00824309">
              <w:rPr>
                <w:rFonts w:asciiTheme="minorEastAsia" w:eastAsiaTheme="minorEastAsia" w:hAnsiTheme="minorEastAsia" w:cs="ＭＳ Ｐゴシック" w:hint="eastAsia"/>
                <w:kern w:val="0"/>
                <w:sz w:val="16"/>
                <w:szCs w:val="20"/>
              </w:rPr>
              <w:t>のうち</w:t>
            </w:r>
          </w:p>
          <w:p w14:paraId="34324A14" w14:textId="52189329" w:rsidR="006017F2" w:rsidRPr="00824309" w:rsidRDefault="006017F2" w:rsidP="00EA16A1">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16"/>
                <w:szCs w:val="20"/>
              </w:rPr>
              <w:t>一部事業</w:t>
            </w:r>
          </w:p>
        </w:tc>
        <w:tc>
          <w:tcPr>
            <w:tcW w:w="1761" w:type="pct"/>
            <w:shd w:val="clear" w:color="auto" w:fill="auto"/>
          </w:tcPr>
          <w:p w14:paraId="0C68C631" w14:textId="77777777"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○男女共同参画施策に関わる職員のための研修（基礎編・応用編）</w:t>
            </w:r>
          </w:p>
          <w:p w14:paraId="2A87ECB1" w14:textId="77777777"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参加者数：延べ166人</w:t>
            </w:r>
          </w:p>
          <w:p w14:paraId="3B900031" w14:textId="77777777"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○学校教職員向け研修</w:t>
            </w:r>
          </w:p>
          <w:p w14:paraId="1E6432FE" w14:textId="77777777"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参加者数：延べ231人</w:t>
            </w:r>
          </w:p>
          <w:p w14:paraId="0504EFED" w14:textId="77777777"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○企業人事担当者向け講座</w:t>
            </w:r>
          </w:p>
          <w:p w14:paraId="29750CAC" w14:textId="2A9F4B95"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参加者数：</w:t>
            </w:r>
            <w:r w:rsidR="00013D71" w:rsidRPr="00824309">
              <w:rPr>
                <w:rFonts w:asciiTheme="minorEastAsia" w:eastAsiaTheme="minorEastAsia" w:hAnsiTheme="minorEastAsia" w:cs="ＭＳ Ｐゴシック" w:hint="eastAsia"/>
                <w:kern w:val="0"/>
                <w:sz w:val="20"/>
                <w:szCs w:val="20"/>
              </w:rPr>
              <w:t>98</w:t>
            </w:r>
            <w:r w:rsidRPr="00824309">
              <w:rPr>
                <w:rFonts w:asciiTheme="minorEastAsia" w:eastAsiaTheme="minorEastAsia" w:hAnsiTheme="minorEastAsia" w:cs="ＭＳ Ｐゴシック" w:hint="eastAsia"/>
                <w:kern w:val="0"/>
                <w:sz w:val="20"/>
                <w:szCs w:val="20"/>
              </w:rPr>
              <w:t>人</w:t>
            </w:r>
          </w:p>
          <w:p w14:paraId="0A73F775" w14:textId="77777777"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 xml:space="preserve">○府民向け講座　 </w:t>
            </w:r>
          </w:p>
          <w:p w14:paraId="1DE8F63C" w14:textId="77777777"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参加者数：延べ211人</w:t>
            </w:r>
          </w:p>
          <w:p w14:paraId="2CF3ED09" w14:textId="4ED1490F" w:rsidR="006017F2" w:rsidRPr="00824309" w:rsidRDefault="006017F2" w:rsidP="006017F2">
            <w:pPr>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0850A65A" w14:textId="6970F1AA" w:rsidR="006017F2" w:rsidRPr="00824309" w:rsidRDefault="006017F2" w:rsidP="006017F2">
            <w:pPr>
              <w:jc w:val="center"/>
              <w:rPr>
                <w:rFonts w:asciiTheme="minorEastAsia" w:eastAsiaTheme="minorEastAsia" w:hAnsiTheme="minorEastAsia"/>
                <w:kern w:val="0"/>
                <w:sz w:val="16"/>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379DCDAD" w14:textId="483745C4" w:rsidTr="007B1272">
        <w:trPr>
          <w:cantSplit/>
        </w:trPr>
        <w:tc>
          <w:tcPr>
            <w:tcW w:w="2183" w:type="pct"/>
            <w:tcBorders>
              <w:bottom w:val="single" w:sz="4" w:space="0" w:color="auto"/>
            </w:tcBorders>
            <w:shd w:val="clear" w:color="auto" w:fill="auto"/>
          </w:tcPr>
          <w:p w14:paraId="59BAA25B" w14:textId="1F497973" w:rsidR="006017F2" w:rsidRPr="00824309" w:rsidRDefault="006017F2" w:rsidP="006017F2">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sz w:val="20"/>
                <w:szCs w:val="20"/>
              </w:rPr>
              <w:t>「男女いきいき・元気宣言」事業者登録制度</w:t>
            </w:r>
          </w:p>
          <w:p w14:paraId="219E1A18" w14:textId="0B781BD1" w:rsidR="006017F2" w:rsidRPr="00824309" w:rsidRDefault="006017F2" w:rsidP="006017F2">
            <w:pPr>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再掲【１－（２）－①－ウ】　→　Ｐ</w:t>
            </w:r>
            <w:r w:rsidR="008F012A" w:rsidRPr="00824309">
              <w:rPr>
                <w:rFonts w:asciiTheme="minorEastAsia" w:eastAsiaTheme="minorEastAsia" w:hAnsiTheme="minorEastAsia" w:cs="ＭＳ Ｐゴシック"/>
                <w:kern w:val="0"/>
                <w:sz w:val="20"/>
                <w:szCs w:val="20"/>
              </w:rPr>
              <w:t>10</w:t>
            </w:r>
            <w:r w:rsidRPr="00824309">
              <w:rPr>
                <w:rFonts w:asciiTheme="minorEastAsia" w:eastAsiaTheme="minorEastAsia" w:hAnsiTheme="minorEastAsia" w:cs="ＭＳ Ｐゴシック" w:hint="eastAsia"/>
                <w:kern w:val="0"/>
                <w:sz w:val="20"/>
                <w:szCs w:val="20"/>
              </w:rPr>
              <w:t>参照</w:t>
            </w:r>
          </w:p>
        </w:tc>
        <w:tc>
          <w:tcPr>
            <w:tcW w:w="493" w:type="pct"/>
            <w:tcBorders>
              <w:bottom w:val="single" w:sz="4" w:space="0" w:color="auto"/>
            </w:tcBorders>
            <w:shd w:val="clear" w:color="auto" w:fill="auto"/>
            <w:vAlign w:val="center"/>
          </w:tcPr>
          <w:p w14:paraId="495BE023" w14:textId="50E7156F" w:rsidR="006017F2" w:rsidRPr="00824309" w:rsidRDefault="006017F2" w:rsidP="006017F2">
            <w:pPr>
              <w:jc w:val="center"/>
              <w:rPr>
                <w:rFonts w:asciiTheme="minorEastAsia" w:eastAsiaTheme="minorEastAsia" w:hAnsiTheme="minorEastAsia"/>
                <w:sz w:val="20"/>
                <w:szCs w:val="20"/>
              </w:rPr>
            </w:pPr>
            <w:r w:rsidRPr="00824309">
              <w:rPr>
                <w:rFonts w:asciiTheme="minorEastAsia" w:eastAsiaTheme="minorEastAsia" w:hAnsiTheme="minorEastAsia" w:cs="ＭＳ Ｐゴシック" w:hint="eastAsia"/>
                <w:kern w:val="0"/>
                <w:sz w:val="20"/>
                <w:szCs w:val="20"/>
              </w:rPr>
              <w:t>(―)</w:t>
            </w:r>
          </w:p>
        </w:tc>
        <w:tc>
          <w:tcPr>
            <w:tcW w:w="1761" w:type="pct"/>
            <w:tcBorders>
              <w:bottom w:val="single" w:sz="4" w:space="0" w:color="auto"/>
            </w:tcBorders>
            <w:shd w:val="clear" w:color="auto" w:fill="auto"/>
            <w:vAlign w:val="center"/>
          </w:tcPr>
          <w:p w14:paraId="3EF083DA" w14:textId="6CF6445C"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2E2F2C9A" w14:textId="24D949CA" w:rsidR="006017F2" w:rsidRPr="00824309" w:rsidRDefault="006017F2" w:rsidP="006017F2">
            <w:pPr>
              <w:jc w:val="center"/>
              <w:rPr>
                <w:rFonts w:asciiTheme="minorEastAsia" w:eastAsiaTheme="minorEastAsia" w:hAnsiTheme="minorEastAsia"/>
                <w:sz w:val="16"/>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18FE151C" w14:textId="77777777" w:rsidTr="00102A91">
        <w:trPr>
          <w:cantSplit/>
        </w:trPr>
        <w:tc>
          <w:tcPr>
            <w:tcW w:w="2183" w:type="pct"/>
            <w:shd w:val="clear" w:color="auto" w:fill="auto"/>
          </w:tcPr>
          <w:p w14:paraId="26455ED8" w14:textId="77E9E080" w:rsidR="00BD60F4" w:rsidRPr="00824309" w:rsidRDefault="00BD60F4" w:rsidP="006017F2">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男女共同参画週間における啓発</w:t>
            </w:r>
          </w:p>
          <w:p w14:paraId="5C84196D" w14:textId="49953BFA" w:rsidR="00BD60F4" w:rsidRPr="00824309" w:rsidRDefault="00BD60F4" w:rsidP="006017F2">
            <w:pPr>
              <w:widowControl/>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府内市町村と連携しながら、男女共同参画週間を中心に男女共同参画社会の実現に向けた啓発を実施。</w:t>
            </w:r>
          </w:p>
        </w:tc>
        <w:tc>
          <w:tcPr>
            <w:tcW w:w="493" w:type="pct"/>
            <w:shd w:val="clear" w:color="auto" w:fill="auto"/>
            <w:vAlign w:val="center"/>
          </w:tcPr>
          <w:p w14:paraId="52D05D50" w14:textId="1132223C" w:rsidR="00BD60F4" w:rsidRPr="00824309" w:rsidRDefault="00BD60F4" w:rsidP="006017F2">
            <w:pPr>
              <w:jc w:val="center"/>
              <w:rPr>
                <w:rFonts w:asciiTheme="minorEastAsia" w:eastAsiaTheme="minorEastAsia" w:hAnsiTheme="minorEastAsia"/>
                <w:sz w:val="20"/>
                <w:szCs w:val="20"/>
              </w:rPr>
            </w:pPr>
            <w:r w:rsidRPr="00824309">
              <w:rPr>
                <w:rFonts w:asciiTheme="minorEastAsia" w:eastAsiaTheme="minorEastAsia" w:hAnsiTheme="minorEastAsia" w:cs="ＭＳ Ｐゴシック" w:hint="eastAsia"/>
                <w:kern w:val="0"/>
                <w:sz w:val="20"/>
                <w:szCs w:val="20"/>
              </w:rPr>
              <w:t>―</w:t>
            </w:r>
          </w:p>
        </w:tc>
        <w:tc>
          <w:tcPr>
            <w:tcW w:w="1761" w:type="pct"/>
            <w:shd w:val="clear" w:color="auto" w:fill="auto"/>
            <w:vAlign w:val="center"/>
          </w:tcPr>
          <w:p w14:paraId="76B7E1DC" w14:textId="1A20BB73" w:rsidR="00BD60F4" w:rsidRPr="00824309" w:rsidRDefault="00BD60F4"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1E98A36D" w14:textId="2BFF2840" w:rsidR="00BD60F4" w:rsidRPr="00824309" w:rsidRDefault="00BD60F4" w:rsidP="006017F2">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3B25BD98" w14:textId="22A646DC" w:rsidTr="003E0F46">
        <w:trPr>
          <w:cantSplit/>
        </w:trPr>
        <w:tc>
          <w:tcPr>
            <w:tcW w:w="2183" w:type="pct"/>
            <w:shd w:val="clear" w:color="auto" w:fill="auto"/>
          </w:tcPr>
          <w:p w14:paraId="7A0E943B" w14:textId="62568782" w:rsidR="006017F2" w:rsidRPr="00824309"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各種広報媒体による男女共同参画に向けた啓発</w:t>
            </w:r>
          </w:p>
          <w:p w14:paraId="3B25BD93" w14:textId="54076D0B" w:rsidR="006017F2" w:rsidRPr="00824309" w:rsidRDefault="006017F2" w:rsidP="006017F2">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広報媒体を通じて男女共同参画社会の実現に向けた広報・啓発を行う。</w:t>
            </w:r>
          </w:p>
        </w:tc>
        <w:tc>
          <w:tcPr>
            <w:tcW w:w="493" w:type="pct"/>
            <w:shd w:val="clear" w:color="auto" w:fill="auto"/>
            <w:vAlign w:val="center"/>
          </w:tcPr>
          <w:p w14:paraId="3B25BD94" w14:textId="6A43CA81"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hint="eastAsia"/>
                <w:sz w:val="20"/>
                <w:szCs w:val="20"/>
              </w:rPr>
              <w:t>―</w:t>
            </w:r>
          </w:p>
        </w:tc>
        <w:tc>
          <w:tcPr>
            <w:tcW w:w="1761" w:type="pct"/>
          </w:tcPr>
          <w:p w14:paraId="7D5F54D3" w14:textId="77777777"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・府政だより　　　 　3件</w:t>
            </w:r>
          </w:p>
          <w:p w14:paraId="4D461837" w14:textId="77777777" w:rsidR="006017F2" w:rsidRPr="00824309" w:rsidRDefault="006017F2" w:rsidP="006017F2">
            <w:pPr>
              <w:tabs>
                <w:tab w:val="left" w:pos="1735"/>
              </w:tabs>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・Facebook　　　　 　2件</w:t>
            </w:r>
          </w:p>
          <w:p w14:paraId="151BCFAC" w14:textId="77777777" w:rsidR="006017F2" w:rsidRPr="00824309" w:rsidRDefault="006017F2" w:rsidP="006017F2">
            <w:pPr>
              <w:tabs>
                <w:tab w:val="left" w:pos="1735"/>
              </w:tabs>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・メルマガ　　　　 　2件</w:t>
            </w:r>
          </w:p>
          <w:p w14:paraId="2111E0D4" w14:textId="66FABD38"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・Twitter     　　　 5件</w:t>
            </w:r>
          </w:p>
        </w:tc>
        <w:tc>
          <w:tcPr>
            <w:tcW w:w="563" w:type="pct"/>
            <w:shd w:val="clear" w:color="auto" w:fill="auto"/>
            <w:vAlign w:val="center"/>
          </w:tcPr>
          <w:p w14:paraId="3B25BD96" w14:textId="0760A11F" w:rsidR="006017F2" w:rsidRPr="00824309" w:rsidRDefault="006017F2" w:rsidP="006017F2">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府政情報室広報広聴課</w:t>
            </w:r>
          </w:p>
        </w:tc>
      </w:tr>
      <w:tr w:rsidR="00824309" w:rsidRPr="00824309" w14:paraId="657A23DA" w14:textId="77777777" w:rsidTr="003E0F46">
        <w:trPr>
          <w:cantSplit/>
        </w:trPr>
        <w:tc>
          <w:tcPr>
            <w:tcW w:w="5000" w:type="pct"/>
            <w:gridSpan w:val="4"/>
            <w:tcBorders>
              <w:bottom w:val="single" w:sz="4" w:space="0" w:color="auto"/>
            </w:tcBorders>
            <w:shd w:val="clear" w:color="auto" w:fill="CCFFCC"/>
          </w:tcPr>
          <w:p w14:paraId="1E2DFE1B" w14:textId="45EAF231" w:rsidR="006017F2" w:rsidRPr="00824309" w:rsidRDefault="006017F2" w:rsidP="006017F2">
            <w:pPr>
              <w:widowControl/>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②オピニオンリーダー層への意識啓発</w:t>
            </w:r>
          </w:p>
        </w:tc>
      </w:tr>
      <w:tr w:rsidR="00824309" w:rsidRPr="00824309" w14:paraId="3E1CF405" w14:textId="77777777" w:rsidTr="007B1272">
        <w:trPr>
          <w:cantSplit/>
        </w:trPr>
        <w:tc>
          <w:tcPr>
            <w:tcW w:w="2183" w:type="pct"/>
            <w:shd w:val="clear" w:color="auto" w:fill="auto"/>
            <w:vAlign w:val="center"/>
          </w:tcPr>
          <w:p w14:paraId="6871D2F3" w14:textId="2C996D8E" w:rsidR="006017F2" w:rsidRPr="00824309"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産官学協働女性活躍推進事業</w:t>
            </w:r>
          </w:p>
          <w:p w14:paraId="7AC10A7E" w14:textId="269A50EC" w:rsidR="006017F2" w:rsidRPr="00824309" w:rsidRDefault="006017F2" w:rsidP="006017F2">
            <w:pPr>
              <w:widowControl/>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再掲【１－（１）－①－ア】→Ｐ</w:t>
            </w:r>
            <w:r w:rsidR="008F012A" w:rsidRPr="00824309">
              <w:rPr>
                <w:rFonts w:asciiTheme="minorEastAsia" w:eastAsiaTheme="minorEastAsia" w:hAnsiTheme="minorEastAsia" w:cs="ＭＳ Ｐゴシック"/>
                <w:kern w:val="0"/>
                <w:sz w:val="20"/>
                <w:szCs w:val="20"/>
              </w:rPr>
              <w:t>10</w:t>
            </w:r>
            <w:r w:rsidRPr="00824309">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5ABC7284" w14:textId="35A28F56" w:rsidR="006017F2" w:rsidRPr="00824309" w:rsidRDefault="00331AC0" w:rsidP="006017F2">
            <w:pPr>
              <w:jc w:val="center"/>
              <w:rPr>
                <w:rFonts w:asciiTheme="minorEastAsia" w:eastAsiaTheme="minorEastAsia" w:hAnsiTheme="minorEastAsia" w:cs="ＭＳ Ｐゴシック"/>
                <w:strike/>
                <w:kern w:val="0"/>
                <w:sz w:val="20"/>
                <w:szCs w:val="20"/>
              </w:rPr>
            </w:pPr>
            <w:r w:rsidRPr="00824309">
              <w:rPr>
                <w:rFonts w:asciiTheme="minorEastAsia" w:eastAsiaTheme="minorEastAsia" w:hAnsiTheme="minorEastAsia" w:cs="ＭＳ Ｐゴシック" w:hint="eastAsia"/>
                <w:kern w:val="0"/>
                <w:sz w:val="20"/>
                <w:szCs w:val="20"/>
              </w:rPr>
              <w:t>(</w:t>
            </w:r>
            <w:r w:rsidRPr="00824309">
              <w:rPr>
                <w:rFonts w:asciiTheme="minorEastAsia" w:eastAsiaTheme="minorEastAsia" w:hAnsiTheme="minorEastAsia"/>
                <w:sz w:val="20"/>
                <w:szCs w:val="20"/>
              </w:rPr>
              <w:t>4,742</w:t>
            </w:r>
            <w:r w:rsidRPr="00824309">
              <w:rPr>
                <w:rFonts w:asciiTheme="minorEastAsia" w:eastAsiaTheme="minorEastAsia" w:hAnsiTheme="minorEastAsia" w:cs="ＭＳ Ｐゴシック" w:hint="eastAsia"/>
                <w:kern w:val="0"/>
                <w:sz w:val="20"/>
                <w:szCs w:val="20"/>
              </w:rPr>
              <w:t>)</w:t>
            </w:r>
          </w:p>
        </w:tc>
        <w:tc>
          <w:tcPr>
            <w:tcW w:w="1761" w:type="pct"/>
            <w:shd w:val="clear" w:color="auto" w:fill="auto"/>
            <w:vAlign w:val="center"/>
          </w:tcPr>
          <w:p w14:paraId="6FFF5B9B" w14:textId="6195C6DD"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0A821DC7" w14:textId="59676E4D" w:rsidR="006017F2" w:rsidRPr="00824309" w:rsidRDefault="006017F2" w:rsidP="006017F2">
            <w:pPr>
              <w:jc w:val="center"/>
              <w:rPr>
                <w:rFonts w:asciiTheme="minorEastAsia" w:eastAsiaTheme="minorEastAsia" w:hAnsiTheme="minorEastAsia" w:cs="ＭＳ Ｐゴシック"/>
                <w:strike/>
                <w:kern w:val="0"/>
                <w:sz w:val="16"/>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6C021910" w14:textId="77777777" w:rsidTr="003E0F46">
        <w:trPr>
          <w:cantSplit/>
        </w:trPr>
        <w:tc>
          <w:tcPr>
            <w:tcW w:w="5000" w:type="pct"/>
            <w:gridSpan w:val="4"/>
            <w:shd w:val="clear" w:color="auto" w:fill="CCFFCC"/>
          </w:tcPr>
          <w:p w14:paraId="0726867D" w14:textId="326A4F22" w:rsidR="006017F2" w:rsidRPr="00824309" w:rsidRDefault="006017F2" w:rsidP="006017F2">
            <w:pPr>
              <w:widowControl/>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③多様な選択を可能とする教育・学習機会の確保</w:t>
            </w:r>
          </w:p>
        </w:tc>
      </w:tr>
      <w:tr w:rsidR="00824309" w:rsidRPr="00824309" w14:paraId="3726B9C2" w14:textId="77777777" w:rsidTr="003E0F46">
        <w:trPr>
          <w:cantSplit/>
        </w:trPr>
        <w:tc>
          <w:tcPr>
            <w:tcW w:w="5000" w:type="pct"/>
            <w:gridSpan w:val="4"/>
            <w:tcBorders>
              <w:bottom w:val="single" w:sz="4" w:space="0" w:color="auto"/>
            </w:tcBorders>
            <w:shd w:val="clear" w:color="auto" w:fill="CCFFCC"/>
          </w:tcPr>
          <w:p w14:paraId="278868BC" w14:textId="19F1C146" w:rsidR="006017F2" w:rsidRPr="00824309" w:rsidRDefault="006017F2" w:rsidP="006017F2">
            <w:pPr>
              <w:widowControl/>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 xml:space="preserve">  ア　自己実現を可能にする学習機会の確保</w:t>
            </w:r>
          </w:p>
        </w:tc>
      </w:tr>
      <w:tr w:rsidR="00824309" w:rsidRPr="00824309" w14:paraId="40FA60BA" w14:textId="77777777" w:rsidTr="007B1272">
        <w:trPr>
          <w:cantSplit/>
        </w:trPr>
        <w:tc>
          <w:tcPr>
            <w:tcW w:w="2183" w:type="pct"/>
            <w:tcBorders>
              <w:bottom w:val="single" w:sz="4" w:space="0" w:color="auto"/>
            </w:tcBorders>
            <w:shd w:val="clear" w:color="auto" w:fill="auto"/>
          </w:tcPr>
          <w:p w14:paraId="1E55B578" w14:textId="77777777" w:rsidR="00D534A6" w:rsidRPr="00824309" w:rsidRDefault="00D534A6" w:rsidP="006017F2">
            <w:pPr>
              <w:widowControl/>
              <w:jc w:val="left"/>
              <w:rPr>
                <w:rFonts w:asciiTheme="minorEastAsia" w:eastAsiaTheme="minorEastAsia" w:hAnsiTheme="minorEastAsia"/>
                <w:b/>
                <w:sz w:val="20"/>
                <w:szCs w:val="20"/>
              </w:rPr>
            </w:pPr>
            <w:r w:rsidRPr="00824309">
              <w:rPr>
                <w:rFonts w:asciiTheme="minorEastAsia" w:eastAsiaTheme="minorEastAsia" w:hAnsiTheme="minorEastAsia" w:hint="eastAsia"/>
                <w:sz w:val="20"/>
                <w:szCs w:val="20"/>
              </w:rPr>
              <w:t xml:space="preserve">　</w:t>
            </w:r>
            <w:r w:rsidRPr="00824309">
              <w:rPr>
                <w:rFonts w:asciiTheme="minorEastAsia" w:eastAsiaTheme="minorEastAsia" w:hAnsiTheme="minorEastAsia" w:hint="eastAsia"/>
                <w:b/>
                <w:sz w:val="20"/>
                <w:szCs w:val="20"/>
              </w:rPr>
              <w:t>人材育成・啓発講座事業</w:t>
            </w:r>
          </w:p>
          <w:p w14:paraId="223E1956" w14:textId="3C22EB57" w:rsidR="00D534A6" w:rsidRPr="00824309" w:rsidRDefault="00D534A6" w:rsidP="006017F2">
            <w:pPr>
              <w:widowControl/>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 xml:space="preserve">　　　</w:t>
            </w:r>
            <w:r w:rsidRPr="00824309">
              <w:rPr>
                <w:rFonts w:asciiTheme="minorEastAsia" w:eastAsiaTheme="minorEastAsia" w:hAnsiTheme="minorEastAsia" w:cs="ＭＳ Ｐゴシック" w:hint="eastAsia"/>
                <w:kern w:val="0"/>
                <w:sz w:val="20"/>
                <w:szCs w:val="20"/>
              </w:rPr>
              <w:t>再掲【３－（２）－①】→Ｐ75参照</w:t>
            </w:r>
          </w:p>
        </w:tc>
        <w:tc>
          <w:tcPr>
            <w:tcW w:w="493" w:type="pct"/>
            <w:tcBorders>
              <w:bottom w:val="single" w:sz="4" w:space="0" w:color="auto"/>
            </w:tcBorders>
            <w:shd w:val="clear" w:color="auto" w:fill="auto"/>
            <w:vAlign w:val="center"/>
          </w:tcPr>
          <w:p w14:paraId="52A0020C" w14:textId="5DF27E3E" w:rsidR="00D534A6" w:rsidRPr="00824309" w:rsidRDefault="00D534A6" w:rsidP="00D534A6">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（6,819）</w:t>
            </w:r>
          </w:p>
          <w:p w14:paraId="13D27E8A" w14:textId="77777777" w:rsidR="00EA16A1" w:rsidRDefault="00D534A6" w:rsidP="00D534A6">
            <w:pPr>
              <w:widowControl/>
              <w:jc w:val="center"/>
              <w:rPr>
                <w:rFonts w:asciiTheme="minorEastAsia" w:eastAsiaTheme="minorEastAsia" w:hAnsiTheme="minorEastAsia" w:cs="ＭＳ Ｐゴシック" w:hint="eastAsia"/>
                <w:kern w:val="0"/>
                <w:sz w:val="16"/>
                <w:szCs w:val="20"/>
              </w:rPr>
            </w:pPr>
            <w:r w:rsidRPr="00824309">
              <w:rPr>
                <w:rFonts w:asciiTheme="minorEastAsia" w:eastAsiaTheme="minorEastAsia" w:hAnsiTheme="minorEastAsia" w:cs="ＭＳ Ｐゴシック" w:hint="eastAsia"/>
                <w:kern w:val="0"/>
                <w:sz w:val="16"/>
                <w:szCs w:val="20"/>
              </w:rPr>
              <w:t>のうち</w:t>
            </w:r>
          </w:p>
          <w:p w14:paraId="3093695E" w14:textId="0D4D242A" w:rsidR="00D534A6" w:rsidRPr="00824309" w:rsidRDefault="00D534A6" w:rsidP="00D534A6">
            <w:pPr>
              <w:widowControl/>
              <w:jc w:val="center"/>
              <w:rPr>
                <w:rFonts w:asciiTheme="minorEastAsia" w:eastAsiaTheme="minorEastAsia" w:hAnsiTheme="minorEastAsia"/>
                <w:sz w:val="20"/>
                <w:szCs w:val="20"/>
              </w:rPr>
            </w:pPr>
            <w:r w:rsidRPr="00824309">
              <w:rPr>
                <w:rFonts w:asciiTheme="minorEastAsia" w:eastAsiaTheme="minorEastAsia" w:hAnsiTheme="minorEastAsia" w:cs="ＭＳ Ｐゴシック" w:hint="eastAsia"/>
                <w:kern w:val="0"/>
                <w:sz w:val="16"/>
                <w:szCs w:val="20"/>
              </w:rPr>
              <w:t>一部事業</w:t>
            </w:r>
          </w:p>
        </w:tc>
        <w:tc>
          <w:tcPr>
            <w:tcW w:w="1761" w:type="pct"/>
            <w:tcBorders>
              <w:bottom w:val="single" w:sz="4" w:space="0" w:color="auto"/>
            </w:tcBorders>
            <w:shd w:val="clear" w:color="auto" w:fill="auto"/>
            <w:vAlign w:val="center"/>
          </w:tcPr>
          <w:p w14:paraId="14FF8002" w14:textId="2380BF0B" w:rsidR="00D534A6" w:rsidRPr="00824309" w:rsidRDefault="00D534A6" w:rsidP="006017F2">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546EFD5B" w14:textId="3E45C0BA" w:rsidR="00D534A6" w:rsidRPr="00824309" w:rsidRDefault="00D534A6" w:rsidP="006017F2">
            <w:pPr>
              <w:widowControl/>
              <w:jc w:val="center"/>
              <w:rPr>
                <w:rFonts w:asciiTheme="minorEastAsia" w:eastAsiaTheme="minorEastAsia" w:hAnsiTheme="minorEastAsia"/>
                <w:sz w:val="20"/>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414F31F4" w14:textId="77777777" w:rsidTr="003E0F46">
        <w:trPr>
          <w:cantSplit/>
        </w:trPr>
        <w:tc>
          <w:tcPr>
            <w:tcW w:w="5000" w:type="pct"/>
            <w:gridSpan w:val="4"/>
            <w:shd w:val="clear" w:color="auto" w:fill="CCFFCC"/>
          </w:tcPr>
          <w:p w14:paraId="0829A943" w14:textId="28DE7770" w:rsidR="006017F2" w:rsidRPr="00824309" w:rsidRDefault="006017F2" w:rsidP="006017F2">
            <w:pPr>
              <w:widowControl/>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 xml:space="preserve">  イ　女性のエンパワーメントとチャレンジのための能力開発、学習機会の充実</w:t>
            </w:r>
          </w:p>
        </w:tc>
      </w:tr>
      <w:tr w:rsidR="00824309" w:rsidRPr="00824309" w14:paraId="3B25BDAE" w14:textId="0B9026FA" w:rsidTr="007B1272">
        <w:trPr>
          <w:cantSplit/>
        </w:trPr>
        <w:tc>
          <w:tcPr>
            <w:tcW w:w="2183" w:type="pct"/>
            <w:shd w:val="clear" w:color="auto" w:fill="auto"/>
          </w:tcPr>
          <w:p w14:paraId="65F559DD" w14:textId="215EFB8B" w:rsidR="006017F2" w:rsidRPr="00824309" w:rsidRDefault="006017F2" w:rsidP="006017F2">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女性のための相談事業</w:t>
            </w:r>
          </w:p>
          <w:p w14:paraId="3B25BDA9" w14:textId="4EA48307" w:rsidR="006017F2" w:rsidRPr="00824309" w:rsidRDefault="006017F2" w:rsidP="006017F2">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女性が直面している様々な問題について、相談カウンセリング、ＤＶ被害者のためのサポートグループ、法律相談の実施等を通じ、女性の自立と主体的な生き方をめざすための必要な援助と解決のためのサポートを行うほか、相談窓口情報の情報提供などを行う。</w:t>
            </w:r>
          </w:p>
        </w:tc>
        <w:tc>
          <w:tcPr>
            <w:tcW w:w="493" w:type="pct"/>
            <w:shd w:val="clear" w:color="auto" w:fill="auto"/>
            <w:vAlign w:val="center"/>
          </w:tcPr>
          <w:p w14:paraId="14017339" w14:textId="2F8A4DB9" w:rsidR="006017F2" w:rsidRPr="00824309" w:rsidRDefault="00EA16A1" w:rsidP="006017F2">
            <w:pPr>
              <w:keepNex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18,638</w:t>
            </w:r>
          </w:p>
          <w:p w14:paraId="67D47351" w14:textId="77777777" w:rsidR="00EA16A1" w:rsidRDefault="006017F2" w:rsidP="006017F2">
            <w:pPr>
              <w:jc w:val="center"/>
              <w:rPr>
                <w:rFonts w:asciiTheme="minorEastAsia" w:eastAsiaTheme="minorEastAsia" w:hAnsiTheme="minorEastAsia" w:cs="ＭＳ Ｐゴシック" w:hint="eastAsia"/>
                <w:kern w:val="0"/>
                <w:sz w:val="16"/>
                <w:szCs w:val="20"/>
              </w:rPr>
            </w:pPr>
            <w:r w:rsidRPr="00824309">
              <w:rPr>
                <w:rFonts w:asciiTheme="minorEastAsia" w:eastAsiaTheme="minorEastAsia" w:hAnsiTheme="minorEastAsia" w:cs="ＭＳ Ｐゴシック" w:hint="eastAsia"/>
                <w:kern w:val="0"/>
                <w:sz w:val="16"/>
                <w:szCs w:val="20"/>
              </w:rPr>
              <w:t>のうち</w:t>
            </w:r>
          </w:p>
          <w:p w14:paraId="3B25BDAA" w14:textId="5C58E4B5"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16"/>
                <w:szCs w:val="20"/>
              </w:rPr>
              <w:t>一部事業</w:t>
            </w:r>
          </w:p>
        </w:tc>
        <w:tc>
          <w:tcPr>
            <w:tcW w:w="1761" w:type="pct"/>
            <w:shd w:val="clear" w:color="auto" w:fill="auto"/>
          </w:tcPr>
          <w:p w14:paraId="2BD05BD8" w14:textId="77777777"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○面接相談：1,350件</w:t>
            </w:r>
          </w:p>
          <w:p w14:paraId="73603BB1" w14:textId="77777777"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○電話相談：2,410件</w:t>
            </w:r>
          </w:p>
          <w:p w14:paraId="4DDEE76B" w14:textId="7C502CFC"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○ＤＶ被害・性暴力被害に悩む女性のための法律相談：</w:t>
            </w:r>
            <w:r w:rsidR="00EA16A1">
              <w:rPr>
                <w:rFonts w:asciiTheme="minorEastAsia" w:eastAsiaTheme="minorEastAsia" w:hAnsiTheme="minorEastAsia" w:cs="ＭＳ Ｐゴシック" w:hint="eastAsia"/>
                <w:kern w:val="0"/>
                <w:sz w:val="20"/>
                <w:szCs w:val="20"/>
              </w:rPr>
              <w:t>9</w:t>
            </w:r>
            <w:r w:rsidRPr="00824309">
              <w:rPr>
                <w:rFonts w:asciiTheme="minorEastAsia" w:eastAsiaTheme="minorEastAsia" w:hAnsiTheme="minorEastAsia" w:cs="ＭＳ Ｐゴシック" w:hint="eastAsia"/>
                <w:kern w:val="0"/>
                <w:sz w:val="20"/>
                <w:szCs w:val="20"/>
              </w:rPr>
              <w:t>回　32件</w:t>
            </w:r>
          </w:p>
          <w:p w14:paraId="7B60BFEC" w14:textId="77777777"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○ＤＶ被害者のためのサポートグループ</w:t>
            </w:r>
          </w:p>
          <w:p w14:paraId="49AFA896" w14:textId="0282AB8B"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r w:rsidR="00EA16A1">
              <w:rPr>
                <w:rFonts w:asciiTheme="minorEastAsia" w:eastAsiaTheme="minorEastAsia" w:hAnsiTheme="minorEastAsia" w:cs="ＭＳ Ｐゴシック" w:hint="eastAsia"/>
                <w:kern w:val="0"/>
                <w:sz w:val="20"/>
                <w:szCs w:val="20"/>
              </w:rPr>
              <w:t>9</w:t>
            </w:r>
            <w:r w:rsidRPr="00824309">
              <w:rPr>
                <w:rFonts w:asciiTheme="minorEastAsia" w:eastAsiaTheme="minorEastAsia" w:hAnsiTheme="minorEastAsia" w:cs="ＭＳ Ｐゴシック" w:hint="eastAsia"/>
                <w:kern w:val="0"/>
                <w:sz w:val="20"/>
                <w:szCs w:val="20"/>
              </w:rPr>
              <w:t>回　36名参加</w:t>
            </w:r>
          </w:p>
          <w:p w14:paraId="0FA9B4E5" w14:textId="77777777" w:rsidR="006017F2" w:rsidRPr="00824309" w:rsidRDefault="006017F2" w:rsidP="006017F2">
            <w:pPr>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3B25BDAC" w14:textId="75CB347E" w:rsidR="006017F2" w:rsidRPr="00824309" w:rsidRDefault="006017F2" w:rsidP="006017F2">
            <w:pPr>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男女参画・府民協働課</w:t>
            </w:r>
          </w:p>
        </w:tc>
      </w:tr>
      <w:tr w:rsidR="00824309" w:rsidRPr="00824309" w14:paraId="3B25BDBD" w14:textId="4A296D70" w:rsidTr="00BD60F4">
        <w:trPr>
          <w:cantSplit/>
        </w:trPr>
        <w:tc>
          <w:tcPr>
            <w:tcW w:w="2183" w:type="pct"/>
            <w:shd w:val="clear" w:color="auto" w:fill="auto"/>
          </w:tcPr>
          <w:p w14:paraId="408D047B" w14:textId="53E4C86E" w:rsidR="006017F2" w:rsidRPr="00824309" w:rsidRDefault="006017F2" w:rsidP="006017F2">
            <w:pPr>
              <w:ind w:firstLineChars="100" w:firstLine="180"/>
              <w:jc w:val="left"/>
              <w:rPr>
                <w:rFonts w:asciiTheme="minorEastAsia" w:eastAsiaTheme="minorEastAsia" w:hAnsiTheme="minorEastAsia"/>
                <w:b/>
                <w:sz w:val="20"/>
                <w:szCs w:val="20"/>
              </w:rPr>
            </w:pPr>
            <w:r w:rsidRPr="00824309">
              <w:rPr>
                <w:rFonts w:asciiTheme="minorEastAsia" w:eastAsiaTheme="minorEastAsia" w:hAnsiTheme="minorEastAsia" w:hint="eastAsia"/>
                <w:b/>
                <w:sz w:val="20"/>
                <w:szCs w:val="20"/>
              </w:rPr>
              <w:lastRenderedPageBreak/>
              <w:t>市町村における相談事業への支援</w:t>
            </w:r>
          </w:p>
          <w:p w14:paraId="3B25BDB8" w14:textId="1966FE00" w:rsidR="006017F2" w:rsidRPr="00824309" w:rsidRDefault="006017F2" w:rsidP="006017F2">
            <w:pPr>
              <w:ind w:firstLineChars="100" w:firstLine="179"/>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市町村における女性相談の相談員等を対象に、相談対応力の向上のための研修やブロック会議等を開催する。</w:t>
            </w:r>
          </w:p>
        </w:tc>
        <w:tc>
          <w:tcPr>
            <w:tcW w:w="493" w:type="pct"/>
            <w:shd w:val="clear" w:color="auto" w:fill="auto"/>
            <w:vAlign w:val="center"/>
          </w:tcPr>
          <w:p w14:paraId="0DBDBE3F" w14:textId="4D0D2177" w:rsidR="006017F2" w:rsidRPr="00824309" w:rsidRDefault="00EA16A1" w:rsidP="006017F2">
            <w:pPr>
              <w:keepNex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18,638</w:t>
            </w:r>
          </w:p>
          <w:p w14:paraId="0BC9B1EB" w14:textId="77777777" w:rsidR="00EA16A1" w:rsidRDefault="006017F2" w:rsidP="006017F2">
            <w:pPr>
              <w:jc w:val="center"/>
              <w:rPr>
                <w:rFonts w:asciiTheme="minorEastAsia" w:eastAsiaTheme="minorEastAsia" w:hAnsiTheme="minorEastAsia" w:cs="ＭＳ Ｐゴシック" w:hint="eastAsia"/>
                <w:kern w:val="0"/>
                <w:sz w:val="16"/>
                <w:szCs w:val="20"/>
              </w:rPr>
            </w:pPr>
            <w:r w:rsidRPr="00824309">
              <w:rPr>
                <w:rFonts w:asciiTheme="minorEastAsia" w:eastAsiaTheme="minorEastAsia" w:hAnsiTheme="minorEastAsia" w:cs="ＭＳ Ｐゴシック" w:hint="eastAsia"/>
                <w:kern w:val="0"/>
                <w:sz w:val="16"/>
                <w:szCs w:val="20"/>
              </w:rPr>
              <w:t>のうち</w:t>
            </w:r>
          </w:p>
          <w:p w14:paraId="3B25BDB9" w14:textId="53BB361F"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16"/>
                <w:szCs w:val="20"/>
              </w:rPr>
              <w:t>一部事業</w:t>
            </w:r>
          </w:p>
        </w:tc>
        <w:tc>
          <w:tcPr>
            <w:tcW w:w="1761" w:type="pct"/>
            <w:shd w:val="clear" w:color="auto" w:fill="auto"/>
          </w:tcPr>
          <w:p w14:paraId="5A1D20F6" w14:textId="176FF7E7" w:rsidR="006017F2" w:rsidRPr="00824309" w:rsidRDefault="006017F2" w:rsidP="00C3371D">
            <w:pPr>
              <w:ind w:rightChars="-50" w:right="-110"/>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○市町村ブロック会議開催：７回</w:t>
            </w:r>
          </w:p>
        </w:tc>
        <w:tc>
          <w:tcPr>
            <w:tcW w:w="563" w:type="pct"/>
            <w:shd w:val="clear" w:color="auto" w:fill="auto"/>
            <w:vAlign w:val="center"/>
          </w:tcPr>
          <w:p w14:paraId="3B25BDBB" w14:textId="7C8D770D" w:rsidR="006017F2" w:rsidRPr="00824309" w:rsidRDefault="006017F2" w:rsidP="006017F2">
            <w:pPr>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男女参画・府民協働課</w:t>
            </w:r>
          </w:p>
        </w:tc>
      </w:tr>
      <w:tr w:rsidR="00824309" w:rsidRPr="00824309" w14:paraId="3B25BDC5" w14:textId="7FD4D5E2" w:rsidTr="007B1272">
        <w:trPr>
          <w:cantSplit/>
        </w:trPr>
        <w:tc>
          <w:tcPr>
            <w:tcW w:w="2183" w:type="pct"/>
            <w:shd w:val="clear" w:color="auto" w:fill="auto"/>
          </w:tcPr>
          <w:p w14:paraId="1DE183BF" w14:textId="0AEA0200" w:rsidR="00D534A6" w:rsidRPr="00824309" w:rsidRDefault="00D534A6" w:rsidP="006017F2">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人材育成・啓発講座事業</w:t>
            </w:r>
          </w:p>
          <w:p w14:paraId="3B25BDC0" w14:textId="31B4944D" w:rsidR="00D534A6" w:rsidRPr="00824309" w:rsidRDefault="00D534A6" w:rsidP="006017F2">
            <w:pPr>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再掲【３－（２）－①】　→　Ｐ</w:t>
            </w:r>
            <w:r w:rsidRPr="00824309">
              <w:rPr>
                <w:rFonts w:asciiTheme="minorEastAsia" w:eastAsiaTheme="minorEastAsia" w:hAnsiTheme="minorEastAsia" w:cs="ＭＳ Ｐゴシック"/>
                <w:kern w:val="0"/>
                <w:sz w:val="20"/>
                <w:szCs w:val="20"/>
              </w:rPr>
              <w:t>75</w:t>
            </w:r>
            <w:r w:rsidRPr="00824309">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69719B1A" w14:textId="5D4D9FC5" w:rsidR="00D534A6" w:rsidRPr="00824309" w:rsidRDefault="00D534A6" w:rsidP="00D534A6">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（6,819）</w:t>
            </w:r>
          </w:p>
          <w:p w14:paraId="5018347A" w14:textId="77777777" w:rsidR="00EA16A1" w:rsidRDefault="00D534A6" w:rsidP="006017F2">
            <w:pPr>
              <w:keepNext/>
              <w:jc w:val="center"/>
              <w:rPr>
                <w:rFonts w:asciiTheme="minorEastAsia" w:eastAsiaTheme="minorEastAsia" w:hAnsiTheme="minorEastAsia" w:cs="ＭＳ Ｐゴシック" w:hint="eastAsia"/>
                <w:kern w:val="0"/>
                <w:sz w:val="16"/>
                <w:szCs w:val="20"/>
              </w:rPr>
            </w:pPr>
            <w:r w:rsidRPr="00824309">
              <w:rPr>
                <w:rFonts w:asciiTheme="minorEastAsia" w:eastAsiaTheme="minorEastAsia" w:hAnsiTheme="minorEastAsia" w:cs="ＭＳ Ｐゴシック" w:hint="eastAsia"/>
                <w:kern w:val="0"/>
                <w:sz w:val="16"/>
                <w:szCs w:val="20"/>
              </w:rPr>
              <w:t>のうち</w:t>
            </w:r>
          </w:p>
          <w:p w14:paraId="3B25BDC1" w14:textId="4BA217C4" w:rsidR="00D534A6" w:rsidRPr="00824309" w:rsidRDefault="00D534A6" w:rsidP="006017F2">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16"/>
                <w:szCs w:val="20"/>
              </w:rPr>
              <w:t>一部事業</w:t>
            </w:r>
          </w:p>
        </w:tc>
        <w:tc>
          <w:tcPr>
            <w:tcW w:w="1761" w:type="pct"/>
            <w:shd w:val="clear" w:color="auto" w:fill="auto"/>
            <w:vAlign w:val="center"/>
          </w:tcPr>
          <w:p w14:paraId="00E8C59E" w14:textId="307F5B8C" w:rsidR="00D534A6" w:rsidRPr="00824309" w:rsidRDefault="00D534A6"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3B25BDC3" w14:textId="2A86654B" w:rsidR="00D534A6" w:rsidRPr="00824309" w:rsidRDefault="00D534A6" w:rsidP="006017F2">
            <w:pPr>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男女参画・府民協働課</w:t>
            </w:r>
          </w:p>
        </w:tc>
      </w:tr>
      <w:tr w:rsidR="00824309" w:rsidRPr="00824309" w14:paraId="3B25BDCE" w14:textId="59447288" w:rsidTr="00824309">
        <w:trPr>
          <w:cantSplit/>
        </w:trPr>
        <w:tc>
          <w:tcPr>
            <w:tcW w:w="2183" w:type="pct"/>
            <w:shd w:val="clear" w:color="auto" w:fill="auto"/>
          </w:tcPr>
          <w:p w14:paraId="7548E299" w14:textId="4E5B6BE7" w:rsidR="006017F2" w:rsidRPr="00824309" w:rsidRDefault="006017F2" w:rsidP="006017F2">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ドーンセンター情報ライブラリーの運営</w:t>
            </w:r>
          </w:p>
          <w:p w14:paraId="3B25BDC8" w14:textId="0D257573" w:rsidR="006017F2" w:rsidRPr="00824309" w:rsidRDefault="006017F2" w:rsidP="006017F2">
            <w:pPr>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再掲【３－（２）－⑥】　→　Ｐ</w:t>
            </w:r>
            <w:r w:rsidR="00102A91" w:rsidRPr="00824309">
              <w:rPr>
                <w:rFonts w:asciiTheme="minorEastAsia" w:eastAsiaTheme="minorEastAsia" w:hAnsiTheme="minorEastAsia" w:cs="ＭＳ Ｐゴシック"/>
                <w:kern w:val="0"/>
                <w:sz w:val="20"/>
                <w:szCs w:val="20"/>
              </w:rPr>
              <w:t>77</w:t>
            </w:r>
            <w:r w:rsidRPr="00824309">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64450422" w14:textId="251841B9" w:rsidR="006017F2" w:rsidRPr="00824309" w:rsidRDefault="006017F2" w:rsidP="006017F2">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r w:rsidR="0088483F" w:rsidRPr="00824309">
              <w:rPr>
                <w:rFonts w:asciiTheme="minorEastAsia" w:eastAsiaTheme="minorEastAsia" w:hAnsiTheme="minorEastAsia" w:cs="ＭＳ Ｐゴシック" w:hint="eastAsia"/>
                <w:kern w:val="0"/>
                <w:sz w:val="20"/>
                <w:szCs w:val="20"/>
              </w:rPr>
              <w:t>8,640</w:t>
            </w:r>
            <w:r w:rsidRPr="00824309">
              <w:rPr>
                <w:rFonts w:asciiTheme="minorEastAsia" w:eastAsiaTheme="minorEastAsia" w:hAnsiTheme="minorEastAsia" w:cs="ＭＳ Ｐゴシック" w:hint="eastAsia"/>
                <w:kern w:val="0"/>
                <w:sz w:val="20"/>
                <w:szCs w:val="20"/>
              </w:rPr>
              <w:t>)</w:t>
            </w:r>
          </w:p>
          <w:p w14:paraId="2476A62D" w14:textId="77777777" w:rsidR="00EA16A1" w:rsidRDefault="006017F2" w:rsidP="006017F2">
            <w:pPr>
              <w:jc w:val="center"/>
              <w:rPr>
                <w:rFonts w:asciiTheme="minorEastAsia" w:eastAsiaTheme="minorEastAsia" w:hAnsiTheme="minorEastAsia" w:cs="ＭＳ Ｐゴシック" w:hint="eastAsia"/>
                <w:kern w:val="0"/>
                <w:sz w:val="16"/>
                <w:szCs w:val="20"/>
              </w:rPr>
            </w:pPr>
            <w:r w:rsidRPr="00824309">
              <w:rPr>
                <w:rFonts w:asciiTheme="minorEastAsia" w:eastAsiaTheme="minorEastAsia" w:hAnsiTheme="minorEastAsia" w:cs="ＭＳ Ｐゴシック" w:hint="eastAsia"/>
                <w:kern w:val="0"/>
                <w:sz w:val="16"/>
                <w:szCs w:val="20"/>
              </w:rPr>
              <w:t>のうち</w:t>
            </w:r>
          </w:p>
          <w:p w14:paraId="3B25BDC9" w14:textId="76D1DC5E"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16"/>
                <w:szCs w:val="20"/>
              </w:rPr>
              <w:t>一部事業</w:t>
            </w:r>
          </w:p>
        </w:tc>
        <w:tc>
          <w:tcPr>
            <w:tcW w:w="1761" w:type="pct"/>
            <w:shd w:val="clear" w:color="auto" w:fill="auto"/>
            <w:vAlign w:val="center"/>
          </w:tcPr>
          <w:p w14:paraId="67A83DC1" w14:textId="20E7CE6C"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3B25BDCC" w14:textId="7CF1E9EE" w:rsidR="006017F2" w:rsidRPr="00824309" w:rsidRDefault="006017F2" w:rsidP="006017F2">
            <w:pPr>
              <w:jc w:val="center"/>
              <w:rPr>
                <w:rFonts w:asciiTheme="minorEastAsia" w:eastAsiaTheme="minorEastAsia" w:hAnsiTheme="minorEastAsia" w:cs="ＭＳ Ｐゴシック"/>
                <w:kern w:val="0"/>
                <w:sz w:val="16"/>
                <w:szCs w:val="16"/>
              </w:rPr>
            </w:pPr>
            <w:r w:rsidRPr="00824309">
              <w:rPr>
                <w:rFonts w:asciiTheme="minorEastAsia" w:eastAsiaTheme="minorEastAsia" w:hAnsiTheme="minorEastAsia" w:cs="ＭＳ Ｐゴシック" w:hint="eastAsia"/>
                <w:kern w:val="0"/>
                <w:sz w:val="16"/>
                <w:szCs w:val="16"/>
              </w:rPr>
              <w:t>男女参画・府民協働課</w:t>
            </w:r>
          </w:p>
        </w:tc>
      </w:tr>
      <w:tr w:rsidR="00824309" w:rsidRPr="00824309" w14:paraId="27447D53" w14:textId="77777777" w:rsidTr="003E0F46">
        <w:trPr>
          <w:cantSplit/>
        </w:trPr>
        <w:tc>
          <w:tcPr>
            <w:tcW w:w="5000" w:type="pct"/>
            <w:gridSpan w:val="4"/>
            <w:shd w:val="clear" w:color="auto" w:fill="CCFFCC"/>
          </w:tcPr>
          <w:p w14:paraId="7BD4A17F" w14:textId="3C5608E1" w:rsidR="006017F2" w:rsidRPr="00824309" w:rsidRDefault="006017F2" w:rsidP="006017F2">
            <w:pPr>
              <w:widowControl/>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④男性に対する男女共同参画意識の醸成</w:t>
            </w:r>
          </w:p>
        </w:tc>
      </w:tr>
      <w:tr w:rsidR="00824309" w:rsidRPr="00824309" w14:paraId="3B25BDDE" w14:textId="08F38152" w:rsidTr="007B1272">
        <w:trPr>
          <w:cantSplit/>
        </w:trPr>
        <w:tc>
          <w:tcPr>
            <w:tcW w:w="2183" w:type="pct"/>
            <w:shd w:val="clear" w:color="auto" w:fill="auto"/>
          </w:tcPr>
          <w:p w14:paraId="11B6233F" w14:textId="244755B6" w:rsidR="006017F2" w:rsidRPr="00824309"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労働時間短縮の促進</w:t>
            </w:r>
          </w:p>
          <w:p w14:paraId="3B25BDD8" w14:textId="05A22168" w:rsidR="006017F2" w:rsidRPr="00824309" w:rsidRDefault="006017F2" w:rsidP="006017F2">
            <w:pPr>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再掲【１－（１）－①－イ】　→　Ｐ</w:t>
            </w:r>
            <w:r w:rsidR="007A78CF" w:rsidRPr="00824309">
              <w:rPr>
                <w:rFonts w:asciiTheme="minorEastAsia" w:eastAsiaTheme="minorEastAsia" w:hAnsiTheme="minorEastAsia" w:cs="ＭＳ Ｐゴシック" w:hint="eastAsia"/>
                <w:kern w:val="0"/>
                <w:sz w:val="20"/>
                <w:szCs w:val="20"/>
              </w:rPr>
              <w:t>11</w:t>
            </w:r>
            <w:r w:rsidRPr="00824309">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3B25BDD9" w14:textId="3830F224"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shd w:val="clear" w:color="auto" w:fill="auto"/>
            <w:vAlign w:val="center"/>
          </w:tcPr>
          <w:p w14:paraId="7EC9EC85" w14:textId="72BF662E"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3B25BDDC" w14:textId="3DEE6C9F" w:rsidR="006017F2" w:rsidRPr="00824309" w:rsidRDefault="006017F2" w:rsidP="006017F2">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雇用推進室労政課</w:t>
            </w:r>
          </w:p>
        </w:tc>
      </w:tr>
      <w:tr w:rsidR="00824309" w:rsidRPr="00824309" w14:paraId="3B25BE08" w14:textId="1C58FBD9" w:rsidTr="007B1272">
        <w:trPr>
          <w:cantSplit/>
        </w:trPr>
        <w:tc>
          <w:tcPr>
            <w:tcW w:w="2183" w:type="pct"/>
            <w:tcBorders>
              <w:bottom w:val="single" w:sz="4" w:space="0" w:color="auto"/>
            </w:tcBorders>
            <w:shd w:val="clear" w:color="auto" w:fill="auto"/>
          </w:tcPr>
          <w:p w14:paraId="029B997B" w14:textId="5FB298B4" w:rsidR="00D534A6" w:rsidRPr="00824309" w:rsidRDefault="00D534A6" w:rsidP="006017F2">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人材育成・啓発講座事業</w:t>
            </w:r>
          </w:p>
          <w:p w14:paraId="3B25BE02" w14:textId="5FACDFD4" w:rsidR="00D534A6" w:rsidRPr="00824309" w:rsidRDefault="00D534A6" w:rsidP="006017F2">
            <w:pPr>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再掲【３－（２）－①】　→　Ｐ</w:t>
            </w:r>
            <w:r w:rsidRPr="00824309">
              <w:rPr>
                <w:rFonts w:asciiTheme="minorEastAsia" w:eastAsiaTheme="minorEastAsia" w:hAnsiTheme="minorEastAsia" w:cs="ＭＳ Ｐゴシック"/>
                <w:kern w:val="0"/>
                <w:sz w:val="20"/>
                <w:szCs w:val="20"/>
              </w:rPr>
              <w:t>75</w:t>
            </w:r>
            <w:r w:rsidRPr="00824309">
              <w:rPr>
                <w:rFonts w:asciiTheme="minorEastAsia" w:eastAsiaTheme="minorEastAsia" w:hAnsiTheme="minorEastAsia" w:cs="ＭＳ Ｐゴシック" w:hint="eastAsia"/>
                <w:kern w:val="0"/>
                <w:sz w:val="20"/>
                <w:szCs w:val="20"/>
              </w:rPr>
              <w:t>参照</w:t>
            </w:r>
          </w:p>
        </w:tc>
        <w:tc>
          <w:tcPr>
            <w:tcW w:w="493" w:type="pct"/>
            <w:tcBorders>
              <w:bottom w:val="single" w:sz="4" w:space="0" w:color="auto"/>
            </w:tcBorders>
            <w:shd w:val="clear" w:color="auto" w:fill="auto"/>
            <w:vAlign w:val="center"/>
          </w:tcPr>
          <w:p w14:paraId="49E014F4" w14:textId="2E56524F" w:rsidR="00D534A6" w:rsidRPr="00824309" w:rsidRDefault="00D534A6" w:rsidP="00D534A6">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（6,819）</w:t>
            </w:r>
          </w:p>
          <w:p w14:paraId="6C00020C" w14:textId="77777777" w:rsidR="00EA16A1" w:rsidRDefault="00D534A6" w:rsidP="006017F2">
            <w:pPr>
              <w:keepNext/>
              <w:jc w:val="center"/>
              <w:rPr>
                <w:rFonts w:asciiTheme="minorEastAsia" w:eastAsiaTheme="minorEastAsia" w:hAnsiTheme="minorEastAsia" w:cs="ＭＳ Ｐゴシック" w:hint="eastAsia"/>
                <w:kern w:val="0"/>
                <w:sz w:val="16"/>
                <w:szCs w:val="20"/>
              </w:rPr>
            </w:pPr>
            <w:r w:rsidRPr="00824309">
              <w:rPr>
                <w:rFonts w:asciiTheme="minorEastAsia" w:eastAsiaTheme="minorEastAsia" w:hAnsiTheme="minorEastAsia" w:cs="ＭＳ Ｐゴシック" w:hint="eastAsia"/>
                <w:kern w:val="0"/>
                <w:sz w:val="16"/>
                <w:szCs w:val="20"/>
              </w:rPr>
              <w:t>のうち</w:t>
            </w:r>
          </w:p>
          <w:p w14:paraId="3B25BE04" w14:textId="575B88F5" w:rsidR="00D534A6" w:rsidRPr="00824309" w:rsidRDefault="00D534A6" w:rsidP="006017F2">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16"/>
                <w:szCs w:val="20"/>
              </w:rPr>
              <w:t>一部事業</w:t>
            </w:r>
          </w:p>
        </w:tc>
        <w:tc>
          <w:tcPr>
            <w:tcW w:w="1761" w:type="pct"/>
            <w:tcBorders>
              <w:bottom w:val="single" w:sz="4" w:space="0" w:color="auto"/>
            </w:tcBorders>
            <w:shd w:val="clear" w:color="auto" w:fill="auto"/>
            <w:vAlign w:val="center"/>
          </w:tcPr>
          <w:p w14:paraId="0C73CA9A" w14:textId="33BFD910" w:rsidR="00D534A6" w:rsidRPr="00824309" w:rsidRDefault="00D534A6"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3B25BE06" w14:textId="2383A593" w:rsidR="00D534A6" w:rsidRPr="00824309" w:rsidRDefault="00D534A6" w:rsidP="006017F2">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3B25BE11" w14:textId="6CBC686F" w:rsidTr="00D534A6">
        <w:trPr>
          <w:cantSplit/>
        </w:trPr>
        <w:tc>
          <w:tcPr>
            <w:tcW w:w="2183" w:type="pct"/>
            <w:tcBorders>
              <w:bottom w:val="single" w:sz="4" w:space="0" w:color="auto"/>
            </w:tcBorders>
            <w:shd w:val="clear" w:color="auto" w:fill="auto"/>
          </w:tcPr>
          <w:p w14:paraId="380D4F3E" w14:textId="4C193103" w:rsidR="006017F2" w:rsidRPr="00824309"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育児体験教育の実施</w:t>
            </w:r>
          </w:p>
          <w:p w14:paraId="3B25BE0A" w14:textId="078AA1EE" w:rsidR="006017F2" w:rsidRPr="00824309" w:rsidRDefault="006017F2" w:rsidP="006017F2">
            <w:pPr>
              <w:widowControl/>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「男女が協力して家庭生活を築いていく意識と責任を持たせる｣という理念のもと、指導にあたっては、乳幼児との触れ合いや交流の機会等の体験的な活動を推進していく。</w:t>
            </w:r>
          </w:p>
        </w:tc>
        <w:tc>
          <w:tcPr>
            <w:tcW w:w="493" w:type="pct"/>
            <w:tcBorders>
              <w:bottom w:val="single" w:sz="4" w:space="0" w:color="auto"/>
            </w:tcBorders>
            <w:shd w:val="clear" w:color="auto" w:fill="auto"/>
            <w:vAlign w:val="center"/>
          </w:tcPr>
          <w:p w14:paraId="3B25BE0B" w14:textId="5B325ACB"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tcBorders>
              <w:bottom w:val="single" w:sz="4" w:space="0" w:color="auto"/>
            </w:tcBorders>
            <w:shd w:val="clear" w:color="auto" w:fill="auto"/>
            <w:vAlign w:val="center"/>
          </w:tcPr>
          <w:p w14:paraId="413034B5" w14:textId="035F0466" w:rsidR="006017F2" w:rsidRPr="00824309" w:rsidRDefault="006017F2" w:rsidP="00D534A6">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3B25BE0F" w14:textId="51303363" w:rsidR="006017F2" w:rsidRPr="00824309" w:rsidRDefault="006017F2" w:rsidP="006017F2">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教育振興室高等学校課</w:t>
            </w:r>
          </w:p>
        </w:tc>
      </w:tr>
      <w:tr w:rsidR="00824309" w:rsidRPr="00824309" w14:paraId="7442195C" w14:textId="77777777" w:rsidTr="007B1272">
        <w:trPr>
          <w:cantSplit/>
        </w:trPr>
        <w:tc>
          <w:tcPr>
            <w:tcW w:w="2183" w:type="pct"/>
            <w:shd w:val="clear" w:color="auto" w:fill="auto"/>
          </w:tcPr>
          <w:p w14:paraId="37F02C03" w14:textId="7D7A229E" w:rsidR="006017F2" w:rsidRPr="00824309"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産官学協働女性活躍推進事業</w:t>
            </w:r>
          </w:p>
          <w:p w14:paraId="35AFC2FB" w14:textId="6789007C" w:rsidR="006017F2" w:rsidRPr="00824309" w:rsidRDefault="006017F2" w:rsidP="006017F2">
            <w:pPr>
              <w:widowControl/>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再掲【１－（１）－①－ア】　→　Ｐ</w:t>
            </w:r>
            <w:r w:rsidR="00102A91" w:rsidRPr="00824309">
              <w:rPr>
                <w:rFonts w:asciiTheme="minorEastAsia" w:eastAsiaTheme="minorEastAsia" w:hAnsiTheme="minorEastAsia" w:cs="ＭＳ Ｐゴシック"/>
                <w:kern w:val="0"/>
                <w:sz w:val="20"/>
                <w:szCs w:val="20"/>
              </w:rPr>
              <w:t>10</w:t>
            </w:r>
            <w:r w:rsidRPr="00824309">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32D7DC91" w14:textId="3AE0D1DA" w:rsidR="006017F2" w:rsidRPr="00824309" w:rsidRDefault="006017F2" w:rsidP="006017F2">
            <w:pPr>
              <w:jc w:val="center"/>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w:t>
            </w:r>
            <w:r w:rsidR="00D534A6" w:rsidRPr="00824309">
              <w:rPr>
                <w:rFonts w:asciiTheme="minorEastAsia" w:eastAsiaTheme="minorEastAsia" w:hAnsiTheme="minorEastAsia" w:cs="ＭＳ Ｐゴシック"/>
                <w:kern w:val="0"/>
                <w:sz w:val="20"/>
                <w:szCs w:val="20"/>
              </w:rPr>
              <w:t>4,742</w:t>
            </w:r>
            <w:r w:rsidRPr="00824309">
              <w:rPr>
                <w:rFonts w:asciiTheme="minorEastAsia" w:eastAsiaTheme="minorEastAsia" w:hAnsiTheme="minorEastAsia" w:hint="eastAsia"/>
                <w:sz w:val="20"/>
                <w:szCs w:val="20"/>
              </w:rPr>
              <w:t>)</w:t>
            </w:r>
          </w:p>
        </w:tc>
        <w:tc>
          <w:tcPr>
            <w:tcW w:w="1761" w:type="pct"/>
            <w:shd w:val="clear" w:color="auto" w:fill="auto"/>
            <w:vAlign w:val="center"/>
          </w:tcPr>
          <w:p w14:paraId="772415AD" w14:textId="3CF133A7"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1E358829" w14:textId="7162D220" w:rsidR="006017F2" w:rsidRPr="00824309" w:rsidRDefault="006017F2" w:rsidP="006017F2">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3B25BE22" w14:textId="5ACACBF8" w:rsidTr="007B1272">
        <w:trPr>
          <w:cantSplit/>
        </w:trPr>
        <w:tc>
          <w:tcPr>
            <w:tcW w:w="2183" w:type="pct"/>
            <w:shd w:val="clear" w:color="auto" w:fill="auto"/>
          </w:tcPr>
          <w:p w14:paraId="674FB550" w14:textId="518F0221" w:rsidR="006017F2" w:rsidRPr="00824309"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男性相談マニュアル及び男性相談員育成プログラムの活用促進</w:t>
            </w:r>
          </w:p>
          <w:p w14:paraId="3B25BE1C" w14:textId="46C29D30" w:rsidR="006017F2" w:rsidRPr="00824309" w:rsidRDefault="006017F2" w:rsidP="006017F2">
            <w:pPr>
              <w:ind w:firstLineChars="98" w:firstLine="175"/>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様々な困難を抱える男性を対象とした相談支援体制の整備を図るため、大阪府・市町村配偶者からの暴力対策所管課長会議等の場を通じ、「男性相談マニュアル及び男性相談員育成プログラム」の活用を周知するとともに、男性相談事業の実施を働きかける。</w:t>
            </w:r>
          </w:p>
        </w:tc>
        <w:tc>
          <w:tcPr>
            <w:tcW w:w="493" w:type="pct"/>
            <w:shd w:val="clear" w:color="auto" w:fill="auto"/>
            <w:vAlign w:val="center"/>
          </w:tcPr>
          <w:p w14:paraId="3B25BE1E" w14:textId="09B06B6D"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hint="eastAsia"/>
                <w:sz w:val="20"/>
                <w:szCs w:val="20"/>
              </w:rPr>
              <w:t>―</w:t>
            </w:r>
          </w:p>
        </w:tc>
        <w:tc>
          <w:tcPr>
            <w:tcW w:w="1761" w:type="pct"/>
            <w:shd w:val="clear" w:color="auto" w:fill="auto"/>
          </w:tcPr>
          <w:p w14:paraId="15E9407E" w14:textId="0DE19DE3"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○市町村所管課長会議等を通じて、「男性相談マニュアル及び男性相談員育成プログラム」の活用を周知した。</w:t>
            </w:r>
          </w:p>
        </w:tc>
        <w:tc>
          <w:tcPr>
            <w:tcW w:w="563" w:type="pct"/>
            <w:shd w:val="clear" w:color="auto" w:fill="auto"/>
            <w:vAlign w:val="center"/>
          </w:tcPr>
          <w:p w14:paraId="3B25BE20" w14:textId="3E607805" w:rsidR="006017F2" w:rsidRPr="00824309" w:rsidRDefault="006017F2" w:rsidP="006017F2">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5608C1AD" w14:textId="77777777" w:rsidTr="003E0F46">
        <w:trPr>
          <w:cantSplit/>
        </w:trPr>
        <w:tc>
          <w:tcPr>
            <w:tcW w:w="5000" w:type="pct"/>
            <w:gridSpan w:val="4"/>
            <w:shd w:val="clear" w:color="auto" w:fill="CCFFCC"/>
          </w:tcPr>
          <w:p w14:paraId="2447154C" w14:textId="305BF219" w:rsidR="006017F2" w:rsidRPr="00824309" w:rsidRDefault="006017F2" w:rsidP="006017F2">
            <w:pPr>
              <w:widowControl/>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⑤女性の人権を尊重した表現の推進</w:t>
            </w:r>
          </w:p>
        </w:tc>
      </w:tr>
      <w:tr w:rsidR="00824309" w:rsidRPr="00824309" w14:paraId="3B25BE2B" w14:textId="613921B9" w:rsidTr="007B1272">
        <w:trPr>
          <w:cantSplit/>
        </w:trPr>
        <w:tc>
          <w:tcPr>
            <w:tcW w:w="2183" w:type="pct"/>
            <w:tcBorders>
              <w:bottom w:val="single" w:sz="4" w:space="0" w:color="auto"/>
            </w:tcBorders>
            <w:shd w:val="clear" w:color="auto" w:fill="auto"/>
          </w:tcPr>
          <w:p w14:paraId="095C1DCF" w14:textId="76519A34" w:rsidR="006017F2" w:rsidRPr="00824309" w:rsidRDefault="006017F2" w:rsidP="006017F2">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「男女共同参画社会の実現をめざす表現の手引｣の活用</w:t>
            </w:r>
          </w:p>
          <w:p w14:paraId="3B25BE25" w14:textId="33150AC3" w:rsidR="006017F2" w:rsidRPr="00824309" w:rsidRDefault="006017F2" w:rsidP="006017F2">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「男女共同参画社会の実現をめざす表現の手引」を府内市町村や庁内各部局に配布するなど、大阪府が発行する刊行物等について男女平等に立った表現の推進を図る。</w:t>
            </w:r>
          </w:p>
        </w:tc>
        <w:tc>
          <w:tcPr>
            <w:tcW w:w="493" w:type="pct"/>
            <w:tcBorders>
              <w:bottom w:val="single" w:sz="4" w:space="0" w:color="auto"/>
            </w:tcBorders>
            <w:shd w:val="clear" w:color="auto" w:fill="auto"/>
            <w:vAlign w:val="center"/>
          </w:tcPr>
          <w:p w14:paraId="3B25BE27" w14:textId="1909B748" w:rsidR="006017F2" w:rsidRPr="00824309" w:rsidRDefault="006017F2" w:rsidP="006017F2">
            <w:pPr>
              <w:jc w:val="center"/>
              <w:rPr>
                <w:rFonts w:asciiTheme="minorEastAsia" w:eastAsiaTheme="minorEastAsia" w:hAnsiTheme="minorEastAsia" w:cs="ＭＳ Ｐゴシック"/>
                <w:kern w:val="0"/>
                <w:sz w:val="20"/>
                <w:szCs w:val="20"/>
                <w:u w:val="single"/>
              </w:rPr>
            </w:pPr>
            <w:r w:rsidRPr="00824309">
              <w:rPr>
                <w:rFonts w:asciiTheme="minorEastAsia" w:eastAsiaTheme="minorEastAsia" w:hAnsiTheme="minorEastAsia" w:cs="ＭＳ Ｐゴシック" w:hint="eastAsia"/>
                <w:kern w:val="0"/>
                <w:sz w:val="20"/>
                <w:szCs w:val="20"/>
              </w:rPr>
              <w:t>―</w:t>
            </w:r>
          </w:p>
        </w:tc>
        <w:tc>
          <w:tcPr>
            <w:tcW w:w="1761" w:type="pct"/>
            <w:tcBorders>
              <w:bottom w:val="single" w:sz="4" w:space="0" w:color="auto"/>
            </w:tcBorders>
            <w:shd w:val="clear" w:color="auto" w:fill="auto"/>
            <w:vAlign w:val="center"/>
          </w:tcPr>
          <w:p w14:paraId="401703EA" w14:textId="2F93CE8E"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3B25BE29" w14:textId="4D047C07" w:rsidR="006017F2" w:rsidRPr="00824309" w:rsidRDefault="006017F2" w:rsidP="006017F2">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3B25BE42" w14:textId="25289C3E" w:rsidTr="007B1272">
        <w:trPr>
          <w:cantSplit/>
        </w:trPr>
        <w:tc>
          <w:tcPr>
            <w:tcW w:w="2183" w:type="pct"/>
            <w:shd w:val="clear" w:color="auto" w:fill="auto"/>
          </w:tcPr>
          <w:p w14:paraId="05B41371" w14:textId="3395C483" w:rsidR="006017F2" w:rsidRPr="00824309" w:rsidRDefault="006017F2" w:rsidP="006017F2">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lastRenderedPageBreak/>
              <w:t>メディアを使用した風俗関係事犯の取締り</w:t>
            </w:r>
          </w:p>
          <w:p w14:paraId="3B25BE31" w14:textId="16EA88AC" w:rsidR="00BD60F4" w:rsidRPr="00824309" w:rsidRDefault="006017F2" w:rsidP="00D534A6">
            <w:pPr>
              <w:widowControl/>
              <w:ind w:leftChars="100" w:left="21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メディアを使用したわいせつ事犯に対する取締りを推進する。</w:t>
            </w:r>
          </w:p>
        </w:tc>
        <w:tc>
          <w:tcPr>
            <w:tcW w:w="493" w:type="pct"/>
            <w:shd w:val="clear" w:color="auto" w:fill="auto"/>
            <w:vAlign w:val="center"/>
          </w:tcPr>
          <w:p w14:paraId="3B25BE37" w14:textId="67FC1686" w:rsidR="006017F2" w:rsidRPr="00824309" w:rsidRDefault="006017F2" w:rsidP="006017F2">
            <w:pPr>
              <w:jc w:val="center"/>
              <w:rPr>
                <w:rFonts w:asciiTheme="minorEastAsia" w:eastAsiaTheme="minorEastAsia" w:hAnsiTheme="minorEastAsia" w:cs="ＭＳ Ｐゴシック"/>
                <w:strike/>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shd w:val="clear" w:color="auto" w:fill="auto"/>
          </w:tcPr>
          <w:p w14:paraId="3979AF53" w14:textId="77777777" w:rsidR="00F30D4B" w:rsidRPr="00824309" w:rsidRDefault="00F30D4B" w:rsidP="00F30D4B">
            <w:pPr>
              <w:jc w:val="center"/>
              <w:rPr>
                <w:rFonts w:asciiTheme="minorEastAsia" w:eastAsiaTheme="minorEastAsia" w:hAnsiTheme="minorEastAsia" w:cs="ＭＳ Ｐゴシック"/>
                <w:kern w:val="0"/>
                <w:sz w:val="20"/>
                <w:szCs w:val="20"/>
              </w:rPr>
            </w:pPr>
          </w:p>
          <w:p w14:paraId="2646003C" w14:textId="0C47D98C" w:rsidR="006017F2" w:rsidRPr="00824309" w:rsidRDefault="00F30D4B" w:rsidP="00F30D4B">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6268BA81" w14:textId="77777777" w:rsidR="006017F2" w:rsidRPr="00824309" w:rsidRDefault="006017F2" w:rsidP="006017F2">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警察本部生活</w:t>
            </w:r>
          </w:p>
          <w:p w14:paraId="3B25BE40" w14:textId="66C7C92B" w:rsidR="006017F2" w:rsidRPr="00824309" w:rsidRDefault="006017F2" w:rsidP="006017F2">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安全部保安課</w:t>
            </w:r>
          </w:p>
        </w:tc>
      </w:tr>
      <w:tr w:rsidR="00824309" w:rsidRPr="00824309" w14:paraId="3D9A5C22" w14:textId="77777777" w:rsidTr="003E0F46">
        <w:trPr>
          <w:cantSplit/>
        </w:trPr>
        <w:tc>
          <w:tcPr>
            <w:tcW w:w="5000" w:type="pct"/>
            <w:gridSpan w:val="4"/>
            <w:shd w:val="clear" w:color="auto" w:fill="CCFFCC"/>
          </w:tcPr>
          <w:p w14:paraId="3CC07020" w14:textId="6683D6F6" w:rsidR="006017F2" w:rsidRPr="00824309" w:rsidRDefault="006017F2" w:rsidP="006017F2">
            <w:pPr>
              <w:widowControl/>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⑥男女共同参画に関わる調査・研究、情報の収集・提供</w:t>
            </w:r>
          </w:p>
        </w:tc>
      </w:tr>
      <w:tr w:rsidR="00824309" w:rsidRPr="00824309" w14:paraId="3B25BE4A" w14:textId="456D09E6" w:rsidTr="007B1272">
        <w:trPr>
          <w:cantSplit/>
        </w:trPr>
        <w:tc>
          <w:tcPr>
            <w:tcW w:w="2183" w:type="pct"/>
            <w:tcBorders>
              <w:bottom w:val="single" w:sz="4" w:space="0" w:color="auto"/>
            </w:tcBorders>
            <w:shd w:val="clear" w:color="auto" w:fill="auto"/>
          </w:tcPr>
          <w:p w14:paraId="5714A101" w14:textId="13A0A6BD" w:rsidR="006017F2" w:rsidRPr="00824309"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府民意識調査結果の周知</w:t>
            </w:r>
          </w:p>
          <w:p w14:paraId="3B25BE44" w14:textId="70E8DB10" w:rsidR="006017F2" w:rsidRPr="00824309" w:rsidRDefault="006017F2" w:rsidP="006017F2">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調査結果をホームページに掲載し、男女共同参画の現状を府民に広く示す。</w:t>
            </w:r>
          </w:p>
        </w:tc>
        <w:tc>
          <w:tcPr>
            <w:tcW w:w="493" w:type="pct"/>
            <w:tcBorders>
              <w:bottom w:val="single" w:sz="4" w:space="0" w:color="auto"/>
            </w:tcBorders>
            <w:shd w:val="clear" w:color="auto" w:fill="auto"/>
            <w:vAlign w:val="center"/>
          </w:tcPr>
          <w:p w14:paraId="3B25BE46" w14:textId="721D0C93"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hint="eastAsia"/>
                <w:sz w:val="20"/>
                <w:szCs w:val="20"/>
              </w:rPr>
              <w:t>―</w:t>
            </w:r>
          </w:p>
        </w:tc>
        <w:tc>
          <w:tcPr>
            <w:tcW w:w="1761" w:type="pct"/>
            <w:tcBorders>
              <w:bottom w:val="single" w:sz="4" w:space="0" w:color="auto"/>
            </w:tcBorders>
            <w:shd w:val="clear" w:color="auto" w:fill="auto"/>
            <w:vAlign w:val="center"/>
          </w:tcPr>
          <w:p w14:paraId="18E1F7F6" w14:textId="6A2DD308" w:rsidR="006017F2" w:rsidRPr="00824309" w:rsidRDefault="006017F2" w:rsidP="006017F2">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3B25BE48" w14:textId="5AAF79D6"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65ADF14D" w14:textId="77777777" w:rsidTr="005A407A">
        <w:trPr>
          <w:cantSplit/>
        </w:trPr>
        <w:tc>
          <w:tcPr>
            <w:tcW w:w="2183" w:type="pct"/>
            <w:tcBorders>
              <w:bottom w:val="single" w:sz="4" w:space="0" w:color="auto"/>
            </w:tcBorders>
            <w:shd w:val="clear" w:color="auto" w:fill="auto"/>
          </w:tcPr>
          <w:p w14:paraId="68D3A8D1" w14:textId="15296FA3" w:rsidR="006017F2" w:rsidRPr="00824309"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男女共同参画にかかる調査・研究に関する検討</w:t>
            </w:r>
          </w:p>
          <w:p w14:paraId="07D25615" w14:textId="53343FC3" w:rsidR="006017F2" w:rsidRPr="00824309" w:rsidRDefault="006017F2" w:rsidP="006017F2">
            <w:pPr>
              <w:widowControl/>
              <w:jc w:val="left"/>
              <w:rPr>
                <w:rFonts w:asciiTheme="minorEastAsia" w:eastAsiaTheme="minorEastAsia" w:hAnsiTheme="minorEastAsia" w:cs="ＭＳ Ｐゴシック"/>
                <w:kern w:val="0"/>
                <w:sz w:val="20"/>
                <w:szCs w:val="20"/>
                <w:bdr w:val="single" w:sz="4" w:space="0" w:color="auto"/>
              </w:rPr>
            </w:pPr>
            <w:r w:rsidRPr="00824309">
              <w:rPr>
                <w:rFonts w:asciiTheme="minorEastAsia" w:eastAsiaTheme="minorEastAsia" w:hAnsiTheme="minorEastAsia" w:cs="ＭＳ Ｐゴシック" w:hint="eastAsia"/>
                <w:kern w:val="0"/>
                <w:sz w:val="20"/>
                <w:szCs w:val="20"/>
              </w:rPr>
              <w:t xml:space="preserve">　府民意識調査の調査手法など、男女共同参画にかかる調査・研究に関して検討を行う。</w:t>
            </w:r>
          </w:p>
        </w:tc>
        <w:tc>
          <w:tcPr>
            <w:tcW w:w="493" w:type="pct"/>
            <w:tcBorders>
              <w:bottom w:val="single" w:sz="4" w:space="0" w:color="auto"/>
            </w:tcBorders>
            <w:shd w:val="clear" w:color="auto" w:fill="auto"/>
            <w:vAlign w:val="center"/>
          </w:tcPr>
          <w:p w14:paraId="2B3D26B1" w14:textId="7185E6A3" w:rsidR="006017F2" w:rsidRPr="00824309" w:rsidRDefault="006017F2" w:rsidP="006017F2">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hint="eastAsia"/>
                <w:sz w:val="20"/>
                <w:szCs w:val="20"/>
              </w:rPr>
              <w:t>―</w:t>
            </w:r>
          </w:p>
        </w:tc>
        <w:tc>
          <w:tcPr>
            <w:tcW w:w="1761" w:type="pct"/>
            <w:tcBorders>
              <w:bottom w:val="single" w:sz="4" w:space="0" w:color="auto"/>
            </w:tcBorders>
            <w:shd w:val="clear" w:color="auto" w:fill="auto"/>
            <w:vAlign w:val="center"/>
          </w:tcPr>
          <w:p w14:paraId="7FF7F0BF" w14:textId="6CE257A8" w:rsidR="006017F2" w:rsidRPr="00824309" w:rsidRDefault="005A407A" w:rsidP="006017F2">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64021D94" w14:textId="2FF25D74" w:rsidR="006017F2" w:rsidRPr="00824309" w:rsidRDefault="006017F2" w:rsidP="006017F2">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3B25BE55" w14:textId="3C3FBF18" w:rsidTr="00824309">
        <w:trPr>
          <w:cantSplit/>
        </w:trPr>
        <w:tc>
          <w:tcPr>
            <w:tcW w:w="2183" w:type="pct"/>
            <w:shd w:val="clear" w:color="auto" w:fill="auto"/>
          </w:tcPr>
          <w:p w14:paraId="2AF3892C" w14:textId="71AC84EC" w:rsidR="006017F2" w:rsidRPr="00824309" w:rsidRDefault="006017F2" w:rsidP="006017F2">
            <w:pPr>
              <w:widowControl/>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ドーンセンター情報ライブラリーの運営</w:t>
            </w:r>
          </w:p>
          <w:p w14:paraId="0DE5AAC7" w14:textId="33F70111" w:rsidR="006017F2" w:rsidRPr="00824309" w:rsidRDefault="006017F2" w:rsidP="006017F2">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 xml:space="preserve">　男女共同参画関係の図書・資料・ＡＶ資料等の収集・閲覧・貸出サービスを行うほか、図書資料等に関する情報相談に応じる。</w:t>
            </w:r>
          </w:p>
          <w:p w14:paraId="3B25BE4E" w14:textId="3DCE0C88" w:rsidR="006017F2" w:rsidRPr="00824309" w:rsidRDefault="006017F2" w:rsidP="006017F2">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 xml:space="preserve">　また、「人材情報データベース」を管理運営するとともに、資料の展示、女性就労支援コーナーの運営（起業や仕事に関する相談窓口の情報提供含む）などの事業を行う。</w:t>
            </w:r>
          </w:p>
        </w:tc>
        <w:tc>
          <w:tcPr>
            <w:tcW w:w="493" w:type="pct"/>
            <w:shd w:val="clear" w:color="auto" w:fill="auto"/>
            <w:vAlign w:val="center"/>
          </w:tcPr>
          <w:p w14:paraId="4B3FB0DF" w14:textId="40B41B68" w:rsidR="006017F2" w:rsidRPr="00824309" w:rsidRDefault="0088483F" w:rsidP="006017F2">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8,640</w:t>
            </w:r>
          </w:p>
          <w:p w14:paraId="6DA20FEB" w14:textId="77777777" w:rsidR="00EA16A1" w:rsidRDefault="006017F2" w:rsidP="006017F2">
            <w:pPr>
              <w:jc w:val="center"/>
              <w:rPr>
                <w:rFonts w:asciiTheme="minorEastAsia" w:eastAsiaTheme="minorEastAsia" w:hAnsiTheme="minorEastAsia" w:cs="ＭＳ Ｐゴシック" w:hint="eastAsia"/>
                <w:kern w:val="0"/>
                <w:sz w:val="16"/>
                <w:szCs w:val="20"/>
              </w:rPr>
            </w:pPr>
            <w:r w:rsidRPr="00824309">
              <w:rPr>
                <w:rFonts w:asciiTheme="minorEastAsia" w:eastAsiaTheme="minorEastAsia" w:hAnsiTheme="minorEastAsia" w:cs="ＭＳ Ｐゴシック" w:hint="eastAsia"/>
                <w:kern w:val="0"/>
                <w:sz w:val="16"/>
                <w:szCs w:val="20"/>
              </w:rPr>
              <w:t>のうち</w:t>
            </w:r>
          </w:p>
          <w:p w14:paraId="3B25BE4F" w14:textId="7D49A04E" w:rsidR="006017F2" w:rsidRPr="00824309" w:rsidRDefault="006017F2" w:rsidP="006017F2">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16"/>
                <w:szCs w:val="20"/>
              </w:rPr>
              <w:t>一部事業</w:t>
            </w:r>
          </w:p>
        </w:tc>
        <w:tc>
          <w:tcPr>
            <w:tcW w:w="1761" w:type="pct"/>
            <w:shd w:val="clear" w:color="auto" w:fill="auto"/>
          </w:tcPr>
          <w:p w14:paraId="1CF471AF" w14:textId="77777777"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女性に関する情報を幅広く収集・整理・加工し、データベース化するとともに、これらを活用して、多様な情報ニーズに的確に対応した情報提供を行った。</w:t>
            </w:r>
          </w:p>
          <w:p w14:paraId="7169CB3A" w14:textId="77777777" w:rsidR="0088483F"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○図書等の貸出し：</w:t>
            </w:r>
            <w:r w:rsidR="0088483F" w:rsidRPr="00824309">
              <w:rPr>
                <w:rFonts w:asciiTheme="minorEastAsia" w:eastAsiaTheme="minorEastAsia" w:hAnsiTheme="minorEastAsia" w:cs="ＭＳ Ｐゴシック" w:hint="eastAsia"/>
                <w:kern w:val="0"/>
                <w:sz w:val="20"/>
                <w:szCs w:val="20"/>
              </w:rPr>
              <w:t>8,812</w:t>
            </w:r>
            <w:r w:rsidRPr="00824309">
              <w:rPr>
                <w:rFonts w:asciiTheme="minorEastAsia" w:eastAsiaTheme="minorEastAsia" w:hAnsiTheme="minorEastAsia" w:cs="ＭＳ Ｐゴシック" w:hint="eastAsia"/>
                <w:kern w:val="0"/>
                <w:sz w:val="20"/>
                <w:szCs w:val="20"/>
              </w:rPr>
              <w:t>件</w:t>
            </w:r>
          </w:p>
          <w:p w14:paraId="45AB8900" w14:textId="02A66689"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○情報相談</w:t>
            </w:r>
            <w:r w:rsidR="0088483F" w:rsidRPr="00824309">
              <w:rPr>
                <w:rFonts w:asciiTheme="minorEastAsia" w:eastAsiaTheme="minorEastAsia" w:hAnsiTheme="minorEastAsia" w:cs="ＭＳ Ｐゴシック" w:hint="eastAsia"/>
                <w:kern w:val="0"/>
                <w:sz w:val="20"/>
                <w:szCs w:val="20"/>
              </w:rPr>
              <w:t xml:space="preserve">　　　：4</w:t>
            </w:r>
            <w:r w:rsidRPr="00824309">
              <w:rPr>
                <w:rFonts w:asciiTheme="minorEastAsia" w:eastAsiaTheme="minorEastAsia" w:hAnsiTheme="minorEastAsia" w:cs="ＭＳ Ｐゴシック" w:hint="eastAsia"/>
                <w:kern w:val="0"/>
                <w:sz w:val="20"/>
                <w:szCs w:val="20"/>
              </w:rPr>
              <w:t>,</w:t>
            </w:r>
            <w:r w:rsidR="0088483F" w:rsidRPr="00824309">
              <w:rPr>
                <w:rFonts w:asciiTheme="minorEastAsia" w:eastAsiaTheme="minorEastAsia" w:hAnsiTheme="minorEastAsia" w:cs="ＭＳ Ｐゴシック" w:hint="eastAsia"/>
                <w:kern w:val="0"/>
                <w:sz w:val="20"/>
                <w:szCs w:val="20"/>
              </w:rPr>
              <w:t>736</w:t>
            </w:r>
            <w:r w:rsidRPr="00824309">
              <w:rPr>
                <w:rFonts w:asciiTheme="minorEastAsia" w:eastAsiaTheme="minorEastAsia" w:hAnsiTheme="minorEastAsia" w:cs="ＭＳ Ｐゴシック" w:hint="eastAsia"/>
                <w:kern w:val="0"/>
                <w:sz w:val="20"/>
                <w:szCs w:val="20"/>
              </w:rPr>
              <w:t>件</w:t>
            </w:r>
          </w:p>
          <w:p w14:paraId="60B3A9B4" w14:textId="77777777"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○ホームページ（トップページ）</w:t>
            </w:r>
          </w:p>
          <w:p w14:paraId="67823D06" w14:textId="1ADB34D3"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アクセス件数：</w:t>
            </w:r>
            <w:r w:rsidR="0088483F" w:rsidRPr="00824309">
              <w:rPr>
                <w:rFonts w:asciiTheme="minorEastAsia" w:eastAsiaTheme="minorEastAsia" w:hAnsiTheme="minorEastAsia" w:cs="ＭＳ Ｐゴシック" w:hint="eastAsia"/>
                <w:kern w:val="0"/>
                <w:sz w:val="20"/>
                <w:szCs w:val="20"/>
              </w:rPr>
              <w:t>438</w:t>
            </w:r>
            <w:r w:rsidRPr="00824309">
              <w:rPr>
                <w:rFonts w:asciiTheme="minorEastAsia" w:eastAsiaTheme="minorEastAsia" w:hAnsiTheme="minorEastAsia" w:cs="ＭＳ Ｐゴシック" w:hint="eastAsia"/>
                <w:kern w:val="0"/>
                <w:sz w:val="20"/>
                <w:szCs w:val="20"/>
              </w:rPr>
              <w:t>,</w:t>
            </w:r>
            <w:r w:rsidR="0088483F" w:rsidRPr="00824309">
              <w:rPr>
                <w:rFonts w:asciiTheme="minorEastAsia" w:eastAsiaTheme="minorEastAsia" w:hAnsiTheme="minorEastAsia" w:cs="ＭＳ Ｐゴシック" w:hint="eastAsia"/>
                <w:kern w:val="0"/>
                <w:sz w:val="20"/>
                <w:szCs w:val="20"/>
              </w:rPr>
              <w:t>740</w:t>
            </w:r>
            <w:r w:rsidRPr="00824309">
              <w:rPr>
                <w:rFonts w:asciiTheme="minorEastAsia" w:eastAsiaTheme="minorEastAsia" w:hAnsiTheme="minorEastAsia" w:cs="ＭＳ Ｐゴシック" w:hint="eastAsia"/>
                <w:kern w:val="0"/>
                <w:sz w:val="20"/>
                <w:szCs w:val="20"/>
              </w:rPr>
              <w:t>件</w:t>
            </w:r>
          </w:p>
          <w:p w14:paraId="0A6BF8D5" w14:textId="77777777" w:rsidR="006017F2" w:rsidRPr="00824309" w:rsidRDefault="006017F2"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○メールマガジン登録者数：</w:t>
            </w:r>
          </w:p>
          <w:p w14:paraId="3B3F1678" w14:textId="45BCFE35" w:rsidR="006017F2" w:rsidRPr="00824309" w:rsidRDefault="0088483F" w:rsidP="006017F2">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1,121</w:t>
            </w:r>
            <w:r w:rsidR="006017F2" w:rsidRPr="00824309">
              <w:rPr>
                <w:rFonts w:asciiTheme="minorEastAsia" w:eastAsiaTheme="minorEastAsia" w:hAnsiTheme="minorEastAsia" w:cs="ＭＳ Ｐゴシック" w:hint="eastAsia"/>
                <w:kern w:val="0"/>
                <w:sz w:val="20"/>
                <w:szCs w:val="20"/>
              </w:rPr>
              <w:t xml:space="preserve">名　</w:t>
            </w:r>
            <w:r w:rsidRPr="00824309">
              <w:rPr>
                <w:rFonts w:asciiTheme="minorEastAsia" w:eastAsiaTheme="minorEastAsia" w:hAnsiTheme="minorEastAsia" w:cs="ＭＳ Ｐゴシック" w:hint="eastAsia"/>
                <w:kern w:val="0"/>
                <w:sz w:val="20"/>
                <w:szCs w:val="20"/>
              </w:rPr>
              <w:t>(29</w:t>
            </w:r>
            <w:r w:rsidR="006017F2" w:rsidRPr="00824309">
              <w:rPr>
                <w:rFonts w:asciiTheme="minorEastAsia" w:eastAsiaTheme="minorEastAsia" w:hAnsiTheme="minorEastAsia" w:cs="ＭＳ Ｐゴシック" w:hint="eastAsia"/>
                <w:kern w:val="0"/>
                <w:sz w:val="20"/>
                <w:szCs w:val="20"/>
              </w:rPr>
              <w:t>年3月末)</w:t>
            </w:r>
          </w:p>
        </w:tc>
        <w:tc>
          <w:tcPr>
            <w:tcW w:w="563" w:type="pct"/>
            <w:shd w:val="clear" w:color="auto" w:fill="auto"/>
            <w:vAlign w:val="center"/>
          </w:tcPr>
          <w:p w14:paraId="3B25BE53" w14:textId="65DBC5C5" w:rsidR="006017F2" w:rsidRPr="00824309" w:rsidRDefault="006017F2" w:rsidP="006017F2">
            <w:pPr>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男女参画・府民協働課</w:t>
            </w:r>
          </w:p>
        </w:tc>
      </w:tr>
    </w:tbl>
    <w:p w14:paraId="6F917828" w14:textId="77777777" w:rsidR="00A0029E" w:rsidRPr="00824309" w:rsidRDefault="00A0029E" w:rsidP="009251DD">
      <w:pPr>
        <w:jc w:val="left"/>
        <w:rPr>
          <w:sz w:val="20"/>
          <w:szCs w:val="8"/>
        </w:rPr>
      </w:pPr>
    </w:p>
    <w:p w14:paraId="49813CD2" w14:textId="5DB50EC4" w:rsidR="00A0029E" w:rsidRPr="00824309" w:rsidRDefault="00370DA7" w:rsidP="008522C4">
      <w:pPr>
        <w:widowControl/>
        <w:jc w:val="left"/>
        <w:rPr>
          <w:rFonts w:ascii="ＭＳ Ｐゴシック" w:eastAsia="ＭＳ Ｐゴシック" w:hAnsi="ＭＳ Ｐゴシック"/>
        </w:rPr>
      </w:pPr>
      <w:r w:rsidRPr="00824309">
        <w:rPr>
          <w:rFonts w:ascii="ＭＳ Ｐゴシック" w:eastAsia="ＭＳ Ｐゴシック" w:hAnsi="ＭＳ Ｐゴシック" w:hint="eastAsia"/>
        </w:rPr>
        <w:t>（３</w:t>
      </w:r>
      <w:r w:rsidR="00156BE3" w:rsidRPr="00824309">
        <w:rPr>
          <w:rFonts w:ascii="ＭＳ Ｐゴシック" w:eastAsia="ＭＳ Ｐゴシック" w:hAnsi="ＭＳ Ｐゴシック" w:hint="eastAsia"/>
        </w:rPr>
        <w:t>）地域活動への参画促進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3545"/>
        <w:gridCol w:w="1133"/>
      </w:tblGrid>
      <w:tr w:rsidR="00824309" w:rsidRPr="00824309" w14:paraId="3087C3B2" w14:textId="77777777" w:rsidTr="003E0F46">
        <w:trPr>
          <w:cantSplit/>
          <w:trHeight w:val="633"/>
          <w:tblHeader/>
        </w:trPr>
        <w:tc>
          <w:tcPr>
            <w:tcW w:w="2183" w:type="pct"/>
            <w:shd w:val="clear" w:color="auto" w:fill="FFFFFF"/>
            <w:vAlign w:val="center"/>
          </w:tcPr>
          <w:p w14:paraId="7E071702" w14:textId="4B59BE37" w:rsidR="00185E7C" w:rsidRPr="00824309" w:rsidRDefault="00185E7C" w:rsidP="00185E7C">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事業名及び平成29年度事業概要</w:t>
            </w:r>
          </w:p>
        </w:tc>
        <w:tc>
          <w:tcPr>
            <w:tcW w:w="493" w:type="pct"/>
            <w:shd w:val="clear" w:color="auto" w:fill="FFFFFF"/>
            <w:vAlign w:val="center"/>
          </w:tcPr>
          <w:p w14:paraId="6E3C8EFE" w14:textId="77777777" w:rsidR="003E0F46" w:rsidRPr="00824309" w:rsidRDefault="00185E7C" w:rsidP="00AE27C1">
            <w:pPr>
              <w:ind w:leftChars="-53" w:left="-116"/>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29年度</w:t>
            </w:r>
          </w:p>
          <w:p w14:paraId="3E27463F" w14:textId="2446A7AD" w:rsidR="00185E7C" w:rsidRPr="00824309" w:rsidRDefault="00185E7C" w:rsidP="00AE27C1">
            <w:pPr>
              <w:ind w:leftChars="-53" w:left="-116"/>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予算額</w:t>
            </w:r>
          </w:p>
          <w:p w14:paraId="03BEB6EE" w14:textId="77777777" w:rsidR="00185E7C" w:rsidRPr="00824309" w:rsidRDefault="00185E7C" w:rsidP="00AE27C1">
            <w:pPr>
              <w:tabs>
                <w:tab w:val="left" w:pos="640"/>
              </w:tabs>
              <w:ind w:leftChars="-53" w:left="-114" w:hanging="2"/>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（千円）</w:t>
            </w:r>
          </w:p>
        </w:tc>
        <w:tc>
          <w:tcPr>
            <w:tcW w:w="1761" w:type="pct"/>
            <w:shd w:val="clear" w:color="auto" w:fill="FFFFFF"/>
            <w:vAlign w:val="center"/>
          </w:tcPr>
          <w:p w14:paraId="594787A9" w14:textId="528ECDBE" w:rsidR="00185E7C" w:rsidRPr="00824309" w:rsidRDefault="00185E7C" w:rsidP="00AE27C1">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28年度実績</w:t>
            </w:r>
          </w:p>
        </w:tc>
        <w:tc>
          <w:tcPr>
            <w:tcW w:w="563" w:type="pct"/>
            <w:shd w:val="clear" w:color="auto" w:fill="FFFFFF"/>
            <w:vAlign w:val="center"/>
          </w:tcPr>
          <w:p w14:paraId="467C8C59" w14:textId="361EDE6B" w:rsidR="00185E7C" w:rsidRPr="00824309" w:rsidRDefault="00185E7C" w:rsidP="00AE27C1">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担当課</w:t>
            </w:r>
          </w:p>
        </w:tc>
      </w:tr>
      <w:tr w:rsidR="00824309" w:rsidRPr="00824309" w14:paraId="2ACE5641" w14:textId="77777777" w:rsidTr="003E0F46">
        <w:trPr>
          <w:cantSplit/>
        </w:trPr>
        <w:tc>
          <w:tcPr>
            <w:tcW w:w="5000" w:type="pct"/>
            <w:gridSpan w:val="4"/>
            <w:shd w:val="clear" w:color="auto" w:fill="CCFFCC"/>
          </w:tcPr>
          <w:p w14:paraId="211E8483" w14:textId="282C419A" w:rsidR="00185E7C" w:rsidRPr="00824309" w:rsidRDefault="00185E7C" w:rsidP="008522C4">
            <w:pPr>
              <w:widowControl/>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①地域における男女共同参画の促進</w:t>
            </w:r>
          </w:p>
        </w:tc>
      </w:tr>
      <w:tr w:rsidR="00824309" w:rsidRPr="00824309" w14:paraId="66D544FA" w14:textId="77777777" w:rsidTr="003E0F46">
        <w:trPr>
          <w:cantSplit/>
        </w:trPr>
        <w:tc>
          <w:tcPr>
            <w:tcW w:w="5000" w:type="pct"/>
            <w:gridSpan w:val="4"/>
            <w:tcBorders>
              <w:bottom w:val="single" w:sz="4" w:space="0" w:color="auto"/>
            </w:tcBorders>
            <w:shd w:val="clear" w:color="auto" w:fill="CCFFCC"/>
          </w:tcPr>
          <w:p w14:paraId="48CFCC16" w14:textId="7F36B450" w:rsidR="00185E7C" w:rsidRPr="00824309" w:rsidRDefault="00185E7C" w:rsidP="00A80A95">
            <w:pPr>
              <w:widowControl/>
              <w:ind w:firstLineChars="150" w:firstLine="269"/>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ア　自治会等地域活動における男女共同参画の推進</w:t>
            </w:r>
          </w:p>
        </w:tc>
      </w:tr>
      <w:tr w:rsidR="00824309" w:rsidRPr="00824309" w14:paraId="61D03457" w14:textId="77777777" w:rsidTr="00BD60F4">
        <w:trPr>
          <w:cantSplit/>
        </w:trPr>
        <w:tc>
          <w:tcPr>
            <w:tcW w:w="2183" w:type="pct"/>
            <w:shd w:val="clear" w:color="auto" w:fill="auto"/>
          </w:tcPr>
          <w:p w14:paraId="0492C002" w14:textId="0274413B" w:rsidR="00307BA3" w:rsidRPr="00824309" w:rsidRDefault="00307BA3" w:rsidP="00307BA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みどりづくり推進事業</w:t>
            </w:r>
          </w:p>
          <w:p w14:paraId="26B75BA1" w14:textId="064F7021" w:rsidR="00307BA3" w:rsidRPr="00824309" w:rsidRDefault="00307BA3" w:rsidP="000E15EE">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市街地のみどりを増やしていくために、民間団体等が行う緑化活動に対し助成を行う。</w:t>
            </w:r>
          </w:p>
        </w:tc>
        <w:tc>
          <w:tcPr>
            <w:tcW w:w="493" w:type="pct"/>
            <w:shd w:val="clear" w:color="auto" w:fill="auto"/>
            <w:vAlign w:val="center"/>
          </w:tcPr>
          <w:p w14:paraId="6343013C" w14:textId="366E266D" w:rsidR="00307BA3" w:rsidRPr="00824309" w:rsidRDefault="00307BA3" w:rsidP="000E15EE">
            <w:pPr>
              <w:jc w:val="righ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4,000</w:t>
            </w:r>
          </w:p>
        </w:tc>
        <w:tc>
          <w:tcPr>
            <w:tcW w:w="1761" w:type="pct"/>
          </w:tcPr>
          <w:p w14:paraId="56519FCD" w14:textId="3AC4E41D" w:rsidR="00307BA3" w:rsidRPr="00824309" w:rsidRDefault="00307BA3"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活動助成＝２件</w:t>
            </w:r>
          </w:p>
        </w:tc>
        <w:tc>
          <w:tcPr>
            <w:tcW w:w="563" w:type="pct"/>
            <w:shd w:val="clear" w:color="auto" w:fill="auto"/>
            <w:vAlign w:val="center"/>
          </w:tcPr>
          <w:p w14:paraId="1C933B28" w14:textId="391784E2" w:rsidR="00307BA3" w:rsidRPr="00824309" w:rsidRDefault="00307BA3" w:rsidP="00307BA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みどり推進室みどり企画課</w:t>
            </w:r>
          </w:p>
        </w:tc>
      </w:tr>
      <w:tr w:rsidR="00824309" w:rsidRPr="00824309" w14:paraId="0E159017" w14:textId="77777777" w:rsidTr="00BD60F4">
        <w:trPr>
          <w:cantSplit/>
        </w:trPr>
        <w:tc>
          <w:tcPr>
            <w:tcW w:w="2183" w:type="pct"/>
            <w:tcBorders>
              <w:bottom w:val="single" w:sz="4" w:space="0" w:color="auto"/>
            </w:tcBorders>
            <w:shd w:val="clear" w:color="auto" w:fill="auto"/>
          </w:tcPr>
          <w:p w14:paraId="6F947F60" w14:textId="40F732B3" w:rsidR="00307BA3" w:rsidRPr="00824309" w:rsidRDefault="00307BA3" w:rsidP="00307BA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地域緑化推進事業</w:t>
            </w:r>
          </w:p>
          <w:p w14:paraId="0B74DC6E" w14:textId="0398140C" w:rsidR="00307BA3" w:rsidRPr="00824309" w:rsidRDefault="00307BA3" w:rsidP="002D2C30">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住民が協同して行う植樹活動に対して緑化樹を配布による植樹し府民参加によるみどりづくり運動を推進する。</w:t>
            </w:r>
          </w:p>
        </w:tc>
        <w:tc>
          <w:tcPr>
            <w:tcW w:w="493" w:type="pct"/>
            <w:tcBorders>
              <w:bottom w:val="single" w:sz="4" w:space="0" w:color="auto"/>
            </w:tcBorders>
            <w:shd w:val="clear" w:color="auto" w:fill="auto"/>
            <w:vAlign w:val="center"/>
          </w:tcPr>
          <w:p w14:paraId="1D390DE1" w14:textId="170BB6EC" w:rsidR="00307BA3" w:rsidRPr="00824309" w:rsidRDefault="00307BA3" w:rsidP="000E15EE">
            <w:pPr>
              <w:jc w:val="righ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18,015</w:t>
            </w:r>
          </w:p>
        </w:tc>
        <w:tc>
          <w:tcPr>
            <w:tcW w:w="1761" w:type="pct"/>
            <w:tcBorders>
              <w:bottom w:val="single" w:sz="4" w:space="0" w:color="auto"/>
            </w:tcBorders>
          </w:tcPr>
          <w:p w14:paraId="1D2577D0" w14:textId="7590F3EF" w:rsidR="00307BA3" w:rsidRPr="00824309" w:rsidRDefault="00307BA3"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1,994本</w:t>
            </w:r>
          </w:p>
        </w:tc>
        <w:tc>
          <w:tcPr>
            <w:tcW w:w="563" w:type="pct"/>
            <w:tcBorders>
              <w:bottom w:val="single" w:sz="4" w:space="0" w:color="auto"/>
            </w:tcBorders>
            <w:shd w:val="clear" w:color="auto" w:fill="auto"/>
            <w:vAlign w:val="center"/>
          </w:tcPr>
          <w:p w14:paraId="30D620C5" w14:textId="146C632D" w:rsidR="00307BA3" w:rsidRPr="00824309" w:rsidRDefault="00307BA3" w:rsidP="00307BA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みどり推進室みどり企画課</w:t>
            </w:r>
          </w:p>
        </w:tc>
      </w:tr>
      <w:tr w:rsidR="00824309" w:rsidRPr="00824309" w14:paraId="4CA37658" w14:textId="77777777" w:rsidTr="003E0F46">
        <w:trPr>
          <w:cantSplit/>
        </w:trPr>
        <w:tc>
          <w:tcPr>
            <w:tcW w:w="2183" w:type="pct"/>
            <w:shd w:val="clear" w:color="auto" w:fill="auto"/>
          </w:tcPr>
          <w:p w14:paraId="27756895" w14:textId="77777777" w:rsidR="00307BA3" w:rsidRPr="00824309" w:rsidRDefault="00307BA3" w:rsidP="00307BA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lastRenderedPageBreak/>
              <w:t>環境保全基金事業</w:t>
            </w:r>
          </w:p>
          <w:p w14:paraId="5E39D898" w14:textId="77777777" w:rsidR="00307BA3" w:rsidRPr="00824309" w:rsidRDefault="00307BA3" w:rsidP="00307BA3">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○環境保全活動に対する補助</w:t>
            </w:r>
          </w:p>
          <w:p w14:paraId="6C372F75" w14:textId="77777777" w:rsidR="00307BA3" w:rsidRPr="00824309" w:rsidRDefault="00307BA3" w:rsidP="00307BA3">
            <w:pPr>
              <w:ind w:leftChars="100" w:left="21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民間団体が実施している先進的で、他の模範となる環境保全活動に対して補助を行う。</w:t>
            </w:r>
          </w:p>
          <w:p w14:paraId="1C249F75" w14:textId="77777777" w:rsidR="00307BA3" w:rsidRPr="00824309" w:rsidRDefault="00307BA3" w:rsidP="00307BA3">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○「おおさか環境賞」の授賞</w:t>
            </w:r>
          </w:p>
          <w:p w14:paraId="4405FA09" w14:textId="77777777" w:rsidR="00307BA3" w:rsidRPr="00824309" w:rsidRDefault="00307BA3" w:rsidP="00307BA3">
            <w:pPr>
              <w:ind w:leftChars="100" w:left="21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他の模範となる環境保全活動に取り組んでいる個人、団体、事業者を顕彰する。</w:t>
            </w:r>
          </w:p>
          <w:p w14:paraId="6C457F58" w14:textId="77777777" w:rsidR="00307BA3" w:rsidRPr="00824309" w:rsidRDefault="00307BA3" w:rsidP="00307BA3">
            <w:pPr>
              <w:ind w:leftChars="100" w:left="219"/>
              <w:jc w:val="left"/>
              <w:rPr>
                <w:rFonts w:asciiTheme="minorEastAsia" w:eastAsiaTheme="minorEastAsia" w:hAnsiTheme="minorEastAsia" w:cs="ＭＳ Ｐゴシック"/>
                <w:kern w:val="0"/>
                <w:sz w:val="20"/>
                <w:szCs w:val="20"/>
              </w:rPr>
            </w:pPr>
          </w:p>
        </w:tc>
        <w:tc>
          <w:tcPr>
            <w:tcW w:w="493" w:type="pct"/>
            <w:shd w:val="clear" w:color="auto" w:fill="auto"/>
            <w:vAlign w:val="center"/>
          </w:tcPr>
          <w:p w14:paraId="72AFFE4A" w14:textId="77777777" w:rsidR="00307BA3" w:rsidRPr="00824309" w:rsidRDefault="00307BA3" w:rsidP="00307BA3">
            <w:pPr>
              <w:keepNext/>
              <w:jc w:val="right"/>
              <w:rPr>
                <w:rFonts w:asciiTheme="minorEastAsia" w:eastAsiaTheme="minorEastAsia" w:hAnsiTheme="minorEastAsia" w:cs="ＭＳ Ｐゴシック"/>
                <w:kern w:val="0"/>
                <w:sz w:val="20"/>
                <w:szCs w:val="20"/>
              </w:rPr>
            </w:pPr>
          </w:p>
          <w:p w14:paraId="64BB5298" w14:textId="77777777" w:rsidR="00307BA3" w:rsidRPr="00824309" w:rsidRDefault="00307BA3" w:rsidP="00307BA3">
            <w:pPr>
              <w:keepNext/>
              <w:jc w:val="righ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kern w:val="0"/>
                <w:sz w:val="20"/>
                <w:szCs w:val="20"/>
              </w:rPr>
              <w:t>2,5</w:t>
            </w:r>
            <w:r w:rsidRPr="00824309">
              <w:rPr>
                <w:rFonts w:asciiTheme="minorEastAsia" w:eastAsiaTheme="minorEastAsia" w:hAnsiTheme="minorEastAsia" w:cs="ＭＳ Ｐゴシック" w:hint="eastAsia"/>
                <w:kern w:val="0"/>
                <w:sz w:val="20"/>
                <w:szCs w:val="20"/>
              </w:rPr>
              <w:t>00</w:t>
            </w:r>
          </w:p>
          <w:p w14:paraId="015C78D9" w14:textId="77777777" w:rsidR="00307BA3" w:rsidRPr="00824309" w:rsidRDefault="00307BA3" w:rsidP="00307BA3">
            <w:pPr>
              <w:keepNext/>
              <w:jc w:val="right"/>
              <w:rPr>
                <w:rFonts w:asciiTheme="minorEastAsia" w:eastAsiaTheme="minorEastAsia" w:hAnsiTheme="minorEastAsia" w:cs="ＭＳ Ｐゴシック"/>
                <w:kern w:val="0"/>
                <w:sz w:val="20"/>
                <w:szCs w:val="20"/>
              </w:rPr>
            </w:pPr>
          </w:p>
          <w:p w14:paraId="5394D853" w14:textId="77777777" w:rsidR="00307BA3" w:rsidRPr="00824309" w:rsidRDefault="00307BA3" w:rsidP="00307BA3">
            <w:pPr>
              <w:keepNext/>
              <w:jc w:val="right"/>
              <w:rPr>
                <w:rFonts w:asciiTheme="minorEastAsia" w:eastAsiaTheme="minorEastAsia" w:hAnsiTheme="minorEastAsia" w:cs="ＭＳ Ｐゴシック"/>
                <w:kern w:val="0"/>
                <w:sz w:val="20"/>
                <w:szCs w:val="20"/>
              </w:rPr>
            </w:pPr>
          </w:p>
          <w:p w14:paraId="103BCA8A" w14:textId="77777777" w:rsidR="00307BA3" w:rsidRPr="00824309" w:rsidRDefault="00307BA3" w:rsidP="00307BA3">
            <w:pPr>
              <w:keepNext/>
              <w:jc w:val="righ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106</w:t>
            </w:r>
          </w:p>
          <w:p w14:paraId="41334DA0" w14:textId="77777777" w:rsidR="00307BA3" w:rsidRPr="00824309" w:rsidRDefault="00307BA3" w:rsidP="00307BA3">
            <w:pPr>
              <w:keepNext/>
              <w:jc w:val="right"/>
              <w:rPr>
                <w:rFonts w:asciiTheme="minorEastAsia" w:eastAsiaTheme="minorEastAsia" w:hAnsiTheme="minorEastAsia" w:cs="ＭＳ Ｐゴシック"/>
                <w:kern w:val="0"/>
                <w:sz w:val="20"/>
                <w:szCs w:val="20"/>
              </w:rPr>
            </w:pPr>
          </w:p>
        </w:tc>
        <w:tc>
          <w:tcPr>
            <w:tcW w:w="1761" w:type="pct"/>
          </w:tcPr>
          <w:p w14:paraId="75DFE467" w14:textId="77777777" w:rsidR="00307BA3" w:rsidRPr="00824309" w:rsidRDefault="00307BA3" w:rsidP="00307BA3">
            <w:pPr>
              <w:widowControl/>
              <w:jc w:val="center"/>
              <w:rPr>
                <w:rFonts w:asciiTheme="minorEastAsia" w:eastAsiaTheme="minorEastAsia" w:hAnsiTheme="minorEastAsia" w:cs="ＭＳ Ｐゴシック"/>
                <w:kern w:val="0"/>
                <w:sz w:val="20"/>
                <w:szCs w:val="20"/>
              </w:rPr>
            </w:pPr>
          </w:p>
          <w:p w14:paraId="294A2D71" w14:textId="77777777" w:rsidR="00307BA3" w:rsidRPr="00824309" w:rsidRDefault="00307BA3" w:rsidP="00C3371D">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○環境保全活動に対する補助</w:t>
            </w:r>
          </w:p>
          <w:p w14:paraId="1DBE22CB" w14:textId="77777777" w:rsidR="00307BA3" w:rsidRPr="00824309" w:rsidRDefault="00307BA3" w:rsidP="00C3371D">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 xml:space="preserve">　交付団体：10団体</w:t>
            </w:r>
          </w:p>
          <w:p w14:paraId="778B7393" w14:textId="77777777" w:rsidR="00307BA3" w:rsidRPr="00824309" w:rsidRDefault="00307BA3" w:rsidP="00C3371D">
            <w:pPr>
              <w:widowControl/>
              <w:jc w:val="left"/>
              <w:rPr>
                <w:rFonts w:asciiTheme="minorEastAsia" w:eastAsiaTheme="minorEastAsia" w:hAnsiTheme="minorEastAsia" w:cs="ＭＳ Ｐゴシック"/>
                <w:kern w:val="0"/>
                <w:sz w:val="20"/>
                <w:szCs w:val="20"/>
              </w:rPr>
            </w:pPr>
          </w:p>
          <w:p w14:paraId="3BDDC77D" w14:textId="77777777" w:rsidR="00307BA3" w:rsidRPr="00824309" w:rsidRDefault="00307BA3" w:rsidP="00C3371D">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○「おおさか環境賞」の授賞</w:t>
            </w:r>
          </w:p>
          <w:p w14:paraId="463ACE44" w14:textId="77777777" w:rsidR="00307BA3" w:rsidRPr="00824309" w:rsidRDefault="00307BA3" w:rsidP="00C3371D">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 xml:space="preserve">　表彰団体：５団体</w:t>
            </w:r>
          </w:p>
          <w:p w14:paraId="52075BAC" w14:textId="5907E7F5" w:rsidR="00307BA3" w:rsidRPr="00824309" w:rsidRDefault="00307BA3" w:rsidP="00C3371D">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（準大賞2、奨励賞2、審査員特別賞1）</w:t>
            </w:r>
          </w:p>
        </w:tc>
        <w:tc>
          <w:tcPr>
            <w:tcW w:w="563" w:type="pct"/>
            <w:shd w:val="clear" w:color="auto" w:fill="auto"/>
            <w:vAlign w:val="center"/>
          </w:tcPr>
          <w:p w14:paraId="6835DA4D" w14:textId="11A2AF1A" w:rsidR="00307BA3" w:rsidRPr="00824309" w:rsidRDefault="00307BA3" w:rsidP="00307BA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エネルギー政策課</w:t>
            </w:r>
          </w:p>
        </w:tc>
      </w:tr>
      <w:tr w:rsidR="00824309" w:rsidRPr="00824309" w14:paraId="42A14A59" w14:textId="77777777" w:rsidTr="003E0F46">
        <w:trPr>
          <w:cantSplit/>
        </w:trPr>
        <w:tc>
          <w:tcPr>
            <w:tcW w:w="2183" w:type="pct"/>
            <w:shd w:val="clear" w:color="auto" w:fill="auto"/>
          </w:tcPr>
          <w:p w14:paraId="491258D7" w14:textId="2BCC8F13" w:rsidR="00307BA3" w:rsidRPr="00824309" w:rsidRDefault="00307BA3" w:rsidP="00307BA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みんなで育てる花いっぱいプロジェクト</w:t>
            </w:r>
          </w:p>
          <w:p w14:paraId="35FFF898" w14:textId="390AD0C3" w:rsidR="00307BA3" w:rsidRPr="00824309" w:rsidRDefault="00307BA3" w:rsidP="00307BA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小中学校等に土と種や苗を支給し、府の技術支援の下学校内で子どもたちが花を育てていくプロジェクトを実施。育苗後の花の一部は学校緑化に利用、残りを府が管理する道路などの公共空間の緑化に利用。</w:t>
            </w:r>
          </w:p>
        </w:tc>
        <w:tc>
          <w:tcPr>
            <w:tcW w:w="493" w:type="pct"/>
            <w:shd w:val="clear" w:color="auto" w:fill="auto"/>
            <w:vAlign w:val="center"/>
          </w:tcPr>
          <w:p w14:paraId="37F0A4E7" w14:textId="122A0DC1" w:rsidR="00307BA3" w:rsidRPr="00824309" w:rsidRDefault="00C16A5B" w:rsidP="00307BA3">
            <w:pPr>
              <w:jc w:val="righ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2,500</w:t>
            </w:r>
          </w:p>
        </w:tc>
        <w:tc>
          <w:tcPr>
            <w:tcW w:w="1761" w:type="pct"/>
          </w:tcPr>
          <w:p w14:paraId="46D5BBFA" w14:textId="77777777" w:rsidR="00C16A5B" w:rsidRPr="00824309" w:rsidRDefault="00C16A5B"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小中学校等43校にて実施。</w:t>
            </w:r>
          </w:p>
          <w:p w14:paraId="729409C2" w14:textId="109937E8" w:rsidR="00307BA3" w:rsidRPr="00824309" w:rsidRDefault="00C16A5B"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約46,000株を育苗、約4,700人が参加。</w:t>
            </w:r>
          </w:p>
        </w:tc>
        <w:tc>
          <w:tcPr>
            <w:tcW w:w="563" w:type="pct"/>
            <w:shd w:val="clear" w:color="auto" w:fill="auto"/>
            <w:vAlign w:val="center"/>
          </w:tcPr>
          <w:p w14:paraId="25F308E9" w14:textId="7F54C845" w:rsidR="00307BA3" w:rsidRPr="00824309" w:rsidRDefault="00307BA3" w:rsidP="00307BA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都市計画室公園課</w:t>
            </w:r>
          </w:p>
        </w:tc>
      </w:tr>
      <w:tr w:rsidR="00824309" w:rsidRPr="00824309" w14:paraId="68C32BA7" w14:textId="77777777" w:rsidTr="003E0F46">
        <w:trPr>
          <w:cantSplit/>
        </w:trPr>
        <w:tc>
          <w:tcPr>
            <w:tcW w:w="2183" w:type="pct"/>
            <w:shd w:val="clear" w:color="auto" w:fill="auto"/>
          </w:tcPr>
          <w:p w14:paraId="41222893" w14:textId="6199A0A5" w:rsidR="00307BA3" w:rsidRPr="00824309" w:rsidRDefault="00307BA3" w:rsidP="00307BA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水辺の学校</w:t>
            </w:r>
          </w:p>
          <w:p w14:paraId="2864BBB3" w14:textId="6EF79E7B" w:rsidR="00307BA3" w:rsidRPr="00824309" w:rsidRDefault="00307BA3" w:rsidP="00307BA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水辺の学校」は小学校の「総合的な学習の時間」における環境学習に対する支援の一貫として、身近な川の水環境に関心を持ち、生き物を大切にする気持ち、自ら学ぼうとする姿勢や探究心を身に付けてもらうことを目的として、ボランティア、専門家、府、市、学校が一体となって取り組んでいるプログラム。</w:t>
            </w:r>
          </w:p>
        </w:tc>
        <w:tc>
          <w:tcPr>
            <w:tcW w:w="493" w:type="pct"/>
            <w:shd w:val="clear" w:color="auto" w:fill="auto"/>
            <w:vAlign w:val="center"/>
          </w:tcPr>
          <w:p w14:paraId="3B8197AC" w14:textId="54B2A187" w:rsidR="00307BA3" w:rsidRPr="00824309" w:rsidRDefault="00307BA3" w:rsidP="00307BA3">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tcPr>
          <w:p w14:paraId="79C890B0" w14:textId="77777777" w:rsidR="00307BA3" w:rsidRPr="00824309" w:rsidRDefault="00307BA3"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○全17校で開催し、2,569名が参加。</w:t>
            </w:r>
          </w:p>
          <w:p w14:paraId="2B7DB3B1" w14:textId="4C30BAFE" w:rsidR="00C16A5B" w:rsidRPr="00824309" w:rsidRDefault="00C16A5B"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（H28年度分については現在照会中）</w:t>
            </w:r>
          </w:p>
        </w:tc>
        <w:tc>
          <w:tcPr>
            <w:tcW w:w="563" w:type="pct"/>
            <w:shd w:val="clear" w:color="auto" w:fill="auto"/>
            <w:vAlign w:val="center"/>
          </w:tcPr>
          <w:p w14:paraId="75A46C8F" w14:textId="344739B5" w:rsidR="00307BA3" w:rsidRPr="00824309" w:rsidRDefault="00307BA3" w:rsidP="00307BA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河川室河川環境課</w:t>
            </w:r>
          </w:p>
        </w:tc>
      </w:tr>
      <w:tr w:rsidR="00824309" w:rsidRPr="00824309" w14:paraId="3C531945" w14:textId="77777777" w:rsidTr="003E0F46">
        <w:trPr>
          <w:cantSplit/>
        </w:trPr>
        <w:tc>
          <w:tcPr>
            <w:tcW w:w="2183" w:type="pct"/>
            <w:shd w:val="clear" w:color="auto" w:fill="auto"/>
          </w:tcPr>
          <w:p w14:paraId="001ADA12" w14:textId="5DB4C47D" w:rsidR="00307BA3" w:rsidRPr="00824309" w:rsidRDefault="00307BA3" w:rsidP="00307BA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「私の水辺」大発表会</w:t>
            </w:r>
          </w:p>
          <w:p w14:paraId="226EA426" w14:textId="69A029A1" w:rsidR="00307BA3" w:rsidRPr="00824309" w:rsidRDefault="00307BA3" w:rsidP="00307BA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地域の大人（ＮＰＯ、地域住民など）のサポートにより、子ども達の水辺活動の発表の場や水辺での活動体験の場を設けることによって、「水辺」への関心・「水辺」に関わる方々の交流を深めていただくとともに、水辺活動の継続・発展、地域ぐるみで“共につくり、守り、育てる”「水辺」づくりの広がりをめざす。</w:t>
            </w:r>
          </w:p>
        </w:tc>
        <w:tc>
          <w:tcPr>
            <w:tcW w:w="493" w:type="pct"/>
            <w:shd w:val="clear" w:color="auto" w:fill="auto"/>
            <w:vAlign w:val="center"/>
          </w:tcPr>
          <w:p w14:paraId="099C10A9" w14:textId="465508B0" w:rsidR="00307BA3" w:rsidRPr="00824309" w:rsidRDefault="00307BA3" w:rsidP="00307BA3">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tcPr>
          <w:p w14:paraId="5D41F4D4" w14:textId="77777777" w:rsidR="00C16A5B" w:rsidRPr="00824309" w:rsidRDefault="00307BA3"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r w:rsidR="00C16A5B" w:rsidRPr="00824309">
              <w:rPr>
                <w:rFonts w:asciiTheme="minorEastAsia" w:eastAsiaTheme="minorEastAsia" w:hAnsiTheme="minorEastAsia" w:cs="ＭＳ Ｐゴシック" w:hint="eastAsia"/>
                <w:kern w:val="0"/>
                <w:sz w:val="20"/>
                <w:szCs w:val="20"/>
              </w:rPr>
              <w:t>7地域（北部、北河内、中河内、南河内、泉北、泉南、中央）で地域別交流会を実施。</w:t>
            </w:r>
          </w:p>
          <w:p w14:paraId="20624BEF" w14:textId="4ABD6053" w:rsidR="00C16A5B" w:rsidRPr="00824309" w:rsidRDefault="00C16A5B"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○約100団体（約5,000人）が参加</w:t>
            </w:r>
          </w:p>
          <w:p w14:paraId="4B84FAC8" w14:textId="10514E6D" w:rsidR="00307BA3" w:rsidRPr="00824309" w:rsidRDefault="00307BA3" w:rsidP="00BD60F4">
            <w:pPr>
              <w:widowControl/>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4337E87B" w14:textId="1063461A" w:rsidR="00307BA3" w:rsidRPr="00824309" w:rsidRDefault="00307BA3" w:rsidP="00307BA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河川室河川環境課</w:t>
            </w:r>
          </w:p>
        </w:tc>
      </w:tr>
      <w:tr w:rsidR="00824309" w:rsidRPr="00824309" w14:paraId="1EFED5F7" w14:textId="77777777" w:rsidTr="003E0F46">
        <w:trPr>
          <w:cantSplit/>
        </w:trPr>
        <w:tc>
          <w:tcPr>
            <w:tcW w:w="2183" w:type="pct"/>
            <w:shd w:val="clear" w:color="auto" w:fill="auto"/>
          </w:tcPr>
          <w:p w14:paraId="2131441B" w14:textId="7AE2D47C" w:rsidR="00307BA3" w:rsidRPr="00824309" w:rsidRDefault="00307BA3" w:rsidP="00307BA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中環をきれいにする日</w:t>
            </w:r>
          </w:p>
          <w:p w14:paraId="18FFAB30" w14:textId="4069E1F3" w:rsidR="00307BA3" w:rsidRPr="00824309" w:rsidRDefault="00307BA3" w:rsidP="00307BA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道路の美化啓発運動の一環として、昭和</w:t>
            </w:r>
            <w:r w:rsidRPr="00824309">
              <w:rPr>
                <w:rFonts w:asciiTheme="minorEastAsia" w:eastAsiaTheme="minorEastAsia" w:hAnsiTheme="minorEastAsia" w:cs="ＭＳ Ｐゴシック"/>
                <w:kern w:val="0"/>
                <w:sz w:val="20"/>
                <w:szCs w:val="20"/>
              </w:rPr>
              <w:t>60</w:t>
            </w:r>
            <w:r w:rsidRPr="00824309">
              <w:rPr>
                <w:rFonts w:asciiTheme="minorEastAsia" w:eastAsiaTheme="minorEastAsia" w:hAnsiTheme="minorEastAsia" w:cs="ＭＳ Ｐゴシック" w:hint="eastAsia"/>
                <w:kern w:val="0"/>
                <w:sz w:val="20"/>
                <w:szCs w:val="20"/>
              </w:rPr>
              <w:t>年度より毎年</w:t>
            </w:r>
            <w:r w:rsidRPr="00824309">
              <w:rPr>
                <w:rFonts w:asciiTheme="minorEastAsia" w:eastAsiaTheme="minorEastAsia" w:hAnsiTheme="minorEastAsia" w:cs="ＭＳ Ｐゴシック"/>
                <w:kern w:val="0"/>
                <w:sz w:val="20"/>
                <w:szCs w:val="20"/>
              </w:rPr>
              <w:t>9</w:t>
            </w:r>
            <w:r w:rsidRPr="00824309">
              <w:rPr>
                <w:rFonts w:asciiTheme="minorEastAsia" w:eastAsiaTheme="minorEastAsia" w:hAnsiTheme="minorEastAsia" w:cs="ＭＳ Ｐゴシック" w:hint="eastAsia"/>
                <w:kern w:val="0"/>
                <w:sz w:val="20"/>
                <w:szCs w:val="20"/>
              </w:rPr>
              <w:t>月に大阪の大動脈に例えられる、府道大阪中央環状線を地元自治会やボランティア、関係企業の皆さんのご協力を得て、歩道の清掃や啓発活動を実施。</w:t>
            </w:r>
          </w:p>
        </w:tc>
        <w:tc>
          <w:tcPr>
            <w:tcW w:w="493" w:type="pct"/>
            <w:shd w:val="clear" w:color="auto" w:fill="auto"/>
            <w:vAlign w:val="center"/>
          </w:tcPr>
          <w:p w14:paraId="23570DA9" w14:textId="1AEA60D8" w:rsidR="00307BA3" w:rsidRPr="00824309" w:rsidRDefault="00307BA3" w:rsidP="00307BA3">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tcPr>
          <w:p w14:paraId="62359E2B" w14:textId="77777777" w:rsidR="002B4EF4" w:rsidRPr="00824309" w:rsidRDefault="002B4EF4" w:rsidP="00C3371D">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平成28年10月20日に開催</w:t>
            </w:r>
          </w:p>
          <w:p w14:paraId="3E01CE62" w14:textId="77777777" w:rsidR="002B4EF4" w:rsidRPr="00824309" w:rsidRDefault="002B4EF4" w:rsidP="00C3371D">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協賛企業　6社</w:t>
            </w:r>
          </w:p>
          <w:p w14:paraId="66575B9E" w14:textId="77777777" w:rsidR="002B4EF4" w:rsidRPr="00824309" w:rsidRDefault="002B4EF4" w:rsidP="00C3371D">
            <w:pPr>
              <w:widowControl/>
              <w:jc w:val="left"/>
              <w:rPr>
                <w:rFonts w:asciiTheme="minorEastAsia" w:eastAsiaTheme="minorEastAsia" w:hAnsiTheme="minorEastAsia" w:cs="ＭＳ Ｐゴシック"/>
                <w:kern w:val="0"/>
                <w:sz w:val="20"/>
                <w:szCs w:val="20"/>
              </w:rPr>
            </w:pPr>
          </w:p>
          <w:p w14:paraId="54E835E2" w14:textId="4062AA52" w:rsidR="00307BA3" w:rsidRPr="00824309" w:rsidRDefault="002B4EF4" w:rsidP="00C3371D">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清掃活動参加者数　約1,100人</w:t>
            </w:r>
          </w:p>
        </w:tc>
        <w:tc>
          <w:tcPr>
            <w:tcW w:w="563" w:type="pct"/>
            <w:shd w:val="clear" w:color="auto" w:fill="auto"/>
            <w:vAlign w:val="center"/>
          </w:tcPr>
          <w:p w14:paraId="5DB3BFDE" w14:textId="4795B25B" w:rsidR="00307BA3" w:rsidRPr="00824309" w:rsidRDefault="00307BA3" w:rsidP="00307BA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交通道路室道路環境課</w:t>
            </w:r>
          </w:p>
        </w:tc>
      </w:tr>
      <w:tr w:rsidR="00824309" w:rsidRPr="00824309" w14:paraId="0F7198A7" w14:textId="77777777" w:rsidTr="003E0F46">
        <w:trPr>
          <w:cantSplit/>
        </w:trPr>
        <w:tc>
          <w:tcPr>
            <w:tcW w:w="2183" w:type="pct"/>
            <w:shd w:val="clear" w:color="auto" w:fill="auto"/>
          </w:tcPr>
          <w:p w14:paraId="6CB61B33" w14:textId="6AFE9A85" w:rsidR="00307BA3" w:rsidRPr="00824309" w:rsidRDefault="00307BA3" w:rsidP="00307BA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lastRenderedPageBreak/>
              <w:t>アドプト活動の支援</w:t>
            </w:r>
          </w:p>
          <w:p w14:paraId="7D36385E" w14:textId="390E06A9" w:rsidR="00307BA3" w:rsidRPr="00824309" w:rsidRDefault="00307BA3" w:rsidP="00307BA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府民自らが公共施設に愛着を持って育むアドプト活動（ロード・リバー・シーサイド等）の支援を行う。</w:t>
            </w:r>
          </w:p>
        </w:tc>
        <w:tc>
          <w:tcPr>
            <w:tcW w:w="493" w:type="pct"/>
            <w:shd w:val="clear" w:color="auto" w:fill="auto"/>
            <w:vAlign w:val="center"/>
          </w:tcPr>
          <w:p w14:paraId="241D7638" w14:textId="3B3E8502" w:rsidR="00307BA3" w:rsidRPr="00824309" w:rsidRDefault="002B4EF4" w:rsidP="00307BA3">
            <w:pPr>
              <w:jc w:val="righ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2,810</w:t>
            </w:r>
          </w:p>
        </w:tc>
        <w:tc>
          <w:tcPr>
            <w:tcW w:w="1761" w:type="pct"/>
          </w:tcPr>
          <w:p w14:paraId="0F6F9F98" w14:textId="095F7DBA" w:rsidR="00307BA3" w:rsidRPr="00824309" w:rsidRDefault="002B4EF4" w:rsidP="002B4E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・アドプト・プログラムをより良いものへ見直していくため、懇話会において多様な専門家のご意見をいただくとともに、庁内アドプト担当者会議において今後のあり方の検討を実施</w:t>
            </w:r>
          </w:p>
        </w:tc>
        <w:tc>
          <w:tcPr>
            <w:tcW w:w="563" w:type="pct"/>
            <w:shd w:val="clear" w:color="auto" w:fill="auto"/>
            <w:vAlign w:val="center"/>
          </w:tcPr>
          <w:p w14:paraId="194D16CA" w14:textId="6B67FD5C" w:rsidR="00307BA3" w:rsidRPr="00824309" w:rsidRDefault="00307BA3" w:rsidP="00307BA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事業管理室</w:t>
            </w:r>
          </w:p>
        </w:tc>
      </w:tr>
      <w:tr w:rsidR="00824309" w:rsidRPr="00824309" w14:paraId="3B131B8A" w14:textId="77777777" w:rsidTr="003E0F46">
        <w:trPr>
          <w:cantSplit/>
        </w:trPr>
        <w:tc>
          <w:tcPr>
            <w:tcW w:w="2183" w:type="pct"/>
            <w:shd w:val="clear" w:color="auto" w:fill="auto"/>
          </w:tcPr>
          <w:p w14:paraId="5B70AD11" w14:textId="7DC187A4" w:rsidR="00307BA3" w:rsidRPr="00824309" w:rsidRDefault="00307BA3" w:rsidP="00307BA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笑働ＯＳＡＫＡの推進</w:t>
            </w:r>
          </w:p>
          <w:p w14:paraId="13F9F1EC" w14:textId="6A2263FF" w:rsidR="00307BA3" w:rsidRPr="00824309" w:rsidRDefault="00307BA3" w:rsidP="00307BA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インフラというフィールドを活用し、地域や住民と連携・協働することで、笑顔あふれる大阪を実現するため、笑顔と感謝をキーワードとする「笑働</w:t>
            </w:r>
            <w:r w:rsidRPr="00824309">
              <w:rPr>
                <w:rFonts w:asciiTheme="minorEastAsia" w:eastAsiaTheme="minorEastAsia" w:hAnsiTheme="minorEastAsia" w:cs="ＭＳ Ｐゴシック"/>
                <w:kern w:val="0"/>
                <w:sz w:val="20"/>
                <w:szCs w:val="20"/>
              </w:rPr>
              <w:t>OSAKA</w:t>
            </w:r>
            <w:r w:rsidRPr="00824309">
              <w:rPr>
                <w:rFonts w:asciiTheme="minorEastAsia" w:eastAsiaTheme="minorEastAsia" w:hAnsiTheme="minorEastAsia" w:cs="ＭＳ Ｐゴシック" w:hint="eastAsia"/>
                <w:kern w:val="0"/>
                <w:sz w:val="20"/>
                <w:szCs w:val="20"/>
              </w:rPr>
              <w:t>」を推進。</w:t>
            </w:r>
          </w:p>
        </w:tc>
        <w:tc>
          <w:tcPr>
            <w:tcW w:w="493" w:type="pct"/>
            <w:shd w:val="clear" w:color="auto" w:fill="auto"/>
            <w:vAlign w:val="center"/>
          </w:tcPr>
          <w:p w14:paraId="76C2A780" w14:textId="46E90EE7" w:rsidR="00307BA3" w:rsidRPr="00824309" w:rsidRDefault="00307BA3" w:rsidP="00307BA3">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tcPr>
          <w:p w14:paraId="14E8C98F" w14:textId="77777777" w:rsidR="002B4EF4" w:rsidRPr="00824309" w:rsidRDefault="002B4EF4" w:rsidP="002B4E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・地域力再生に向け、多様な主体による活動の連携を促進。</w:t>
            </w:r>
          </w:p>
          <w:p w14:paraId="41892946" w14:textId="77777777" w:rsidR="002B4EF4" w:rsidRPr="00824309" w:rsidRDefault="002B4EF4" w:rsidP="002B4E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・笑働OSAKAの様々な活動についてＨＰ、ブログ、facebookにより情報を配信</w:t>
            </w:r>
          </w:p>
          <w:p w14:paraId="66EDBC24" w14:textId="330B8BBC" w:rsidR="00307BA3" w:rsidRPr="00824309" w:rsidRDefault="00307BA3" w:rsidP="00307BA3">
            <w:pPr>
              <w:widowControl/>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24A0BF41" w14:textId="484A56B8" w:rsidR="00307BA3" w:rsidRPr="00824309" w:rsidRDefault="00307BA3" w:rsidP="00307BA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事業管理室</w:t>
            </w:r>
          </w:p>
        </w:tc>
      </w:tr>
      <w:tr w:rsidR="00824309" w:rsidRPr="00824309" w14:paraId="736F57DE" w14:textId="77777777" w:rsidTr="003E0F46">
        <w:trPr>
          <w:cantSplit/>
        </w:trPr>
        <w:tc>
          <w:tcPr>
            <w:tcW w:w="2183" w:type="pct"/>
            <w:shd w:val="clear" w:color="auto" w:fill="auto"/>
          </w:tcPr>
          <w:p w14:paraId="32E6212A" w14:textId="384C2857" w:rsidR="00307BA3" w:rsidRPr="00824309" w:rsidRDefault="00307BA3" w:rsidP="00307BA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教育コミュニティづくり推進事業</w:t>
            </w:r>
          </w:p>
          <w:p w14:paraId="41931057" w14:textId="5A975A59" w:rsidR="00307BA3" w:rsidRPr="00824309" w:rsidRDefault="00307BA3" w:rsidP="00307BA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「学校支援</w:t>
            </w:r>
            <w:r w:rsidR="00D05815" w:rsidRPr="00824309">
              <w:rPr>
                <w:rFonts w:asciiTheme="minorEastAsia" w:eastAsiaTheme="minorEastAsia" w:hAnsiTheme="minorEastAsia" w:cs="ＭＳ Ｐゴシック" w:hint="eastAsia"/>
                <w:kern w:val="0"/>
                <w:sz w:val="20"/>
                <w:szCs w:val="20"/>
              </w:rPr>
              <w:t>活動</w:t>
            </w:r>
            <w:r w:rsidRPr="00824309">
              <w:rPr>
                <w:rFonts w:asciiTheme="minorEastAsia" w:eastAsiaTheme="minorEastAsia" w:hAnsiTheme="minorEastAsia" w:cs="ＭＳ Ｐゴシック" w:hint="eastAsia"/>
                <w:kern w:val="0"/>
                <w:sz w:val="20"/>
                <w:szCs w:val="20"/>
              </w:rPr>
              <w:t>」「おおさか元気広場」「家庭教育支援」の</w:t>
            </w:r>
            <w:r w:rsidRPr="00824309">
              <w:rPr>
                <w:rFonts w:asciiTheme="minorEastAsia" w:eastAsiaTheme="minorEastAsia" w:hAnsiTheme="minorEastAsia" w:cs="ＭＳ Ｐゴシック"/>
                <w:kern w:val="0"/>
                <w:sz w:val="20"/>
                <w:szCs w:val="20"/>
              </w:rPr>
              <w:t>3</w:t>
            </w:r>
            <w:r w:rsidRPr="00824309">
              <w:rPr>
                <w:rFonts w:asciiTheme="minorEastAsia" w:eastAsiaTheme="minorEastAsia" w:hAnsiTheme="minorEastAsia" w:cs="ＭＳ Ｐゴシック" w:hint="eastAsia"/>
                <w:kern w:val="0"/>
                <w:sz w:val="20"/>
                <w:szCs w:val="20"/>
              </w:rPr>
              <w:t>つの活動を、各地域の課題やニーズに応じて市町村が実施することにより、教育コミュニティづくりの一層の推進を図る。</w:t>
            </w:r>
          </w:p>
          <w:p w14:paraId="435A06B2" w14:textId="44632F56" w:rsidR="00307BA3" w:rsidRPr="00824309" w:rsidRDefault="00307BA3" w:rsidP="00307BA3">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（実施主体：市町村）</w:t>
            </w:r>
          </w:p>
        </w:tc>
        <w:tc>
          <w:tcPr>
            <w:tcW w:w="493" w:type="pct"/>
            <w:shd w:val="clear" w:color="auto" w:fill="auto"/>
            <w:vAlign w:val="center"/>
          </w:tcPr>
          <w:p w14:paraId="6FBFADC2" w14:textId="0F89F5F6" w:rsidR="00307BA3" w:rsidRPr="00824309" w:rsidRDefault="00D05815" w:rsidP="00307BA3">
            <w:pPr>
              <w:jc w:val="righ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kern w:val="0"/>
                <w:sz w:val="20"/>
                <w:szCs w:val="20"/>
              </w:rPr>
              <w:t>67,182</w:t>
            </w:r>
          </w:p>
        </w:tc>
        <w:tc>
          <w:tcPr>
            <w:tcW w:w="1761" w:type="pct"/>
          </w:tcPr>
          <w:p w14:paraId="6552F73D"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○学校支援活動の実施</w:t>
            </w:r>
          </w:p>
          <w:p w14:paraId="3AE3CCC8"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・123／208中学校区で事業を活用（全中学校区において実施）</w:t>
            </w:r>
          </w:p>
          <w:p w14:paraId="5033E487"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※政令市・中核市を除く</w:t>
            </w:r>
          </w:p>
          <w:p w14:paraId="71D30102"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○おおさか元気広場の実施</w:t>
            </w:r>
          </w:p>
          <w:p w14:paraId="46DA8E21"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・419／426小学校区で事業を活用（全小学校区において実施）</w:t>
            </w:r>
          </w:p>
          <w:p w14:paraId="498B711D"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※政令市、中核市を除く</w:t>
            </w:r>
          </w:p>
          <w:p w14:paraId="057F394F" w14:textId="77777777" w:rsidR="00D05815"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○家庭教育支援の実施</w:t>
            </w:r>
          </w:p>
          <w:p w14:paraId="3F1A23CD" w14:textId="7CC64205" w:rsidR="00307BA3" w:rsidRPr="00824309" w:rsidRDefault="00D05815" w:rsidP="00D05815">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・12市町で事業を活用</w:t>
            </w:r>
          </w:p>
        </w:tc>
        <w:tc>
          <w:tcPr>
            <w:tcW w:w="563" w:type="pct"/>
            <w:shd w:val="clear" w:color="auto" w:fill="auto"/>
            <w:vAlign w:val="center"/>
          </w:tcPr>
          <w:p w14:paraId="40022CAF" w14:textId="77777777" w:rsidR="00307BA3" w:rsidRPr="00824309" w:rsidRDefault="00307BA3" w:rsidP="00307BA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市町村教育室</w:t>
            </w:r>
          </w:p>
          <w:p w14:paraId="2779D62D" w14:textId="2E791C27" w:rsidR="00307BA3" w:rsidRPr="00824309" w:rsidRDefault="00307BA3" w:rsidP="00307BA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地域教育振興課</w:t>
            </w:r>
          </w:p>
        </w:tc>
      </w:tr>
      <w:tr w:rsidR="00824309" w:rsidRPr="00824309" w14:paraId="21DCA3A1" w14:textId="77777777" w:rsidTr="003E0F46">
        <w:trPr>
          <w:cantSplit/>
        </w:trPr>
        <w:tc>
          <w:tcPr>
            <w:tcW w:w="2183" w:type="pct"/>
            <w:shd w:val="clear" w:color="auto" w:fill="auto"/>
          </w:tcPr>
          <w:p w14:paraId="1EEEF153" w14:textId="5CB46D2B" w:rsidR="00307BA3" w:rsidRPr="00824309" w:rsidRDefault="00307BA3" w:rsidP="00307BA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少年健全育成ネットワーク制度</w:t>
            </w:r>
          </w:p>
          <w:p w14:paraId="67145852" w14:textId="105ADB4F" w:rsidR="00307BA3" w:rsidRPr="00824309" w:rsidRDefault="00307BA3" w:rsidP="00307BA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少年サポートセンターを窓口にして、学校、児童相談所等の関係機関をはじめ、少年補導協助員や保護司等の民間ボランティア、ＰＴＡ、熱意のある地域住民の方々で構成し、地域の中で問題になっている少年問題の情報・意見交換を行い、対応方針等について検討。また、必要により少年健全育成サポートチームを結成し、その解決を図る。</w:t>
            </w:r>
          </w:p>
        </w:tc>
        <w:tc>
          <w:tcPr>
            <w:tcW w:w="493" w:type="pct"/>
            <w:shd w:val="clear" w:color="auto" w:fill="auto"/>
            <w:vAlign w:val="center"/>
          </w:tcPr>
          <w:p w14:paraId="128D1DCE" w14:textId="328499AF" w:rsidR="00307BA3" w:rsidRPr="00824309" w:rsidRDefault="00307BA3" w:rsidP="00307BA3">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tcPr>
          <w:p w14:paraId="65CD158B" w14:textId="1C2652C2" w:rsidR="00307BA3" w:rsidRPr="00824309" w:rsidRDefault="00307BA3" w:rsidP="00307BA3">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地域の中で問題になっている少年問題について、学校、教育委員会等の関係機関をはじめ、少年警察ボランティア、ＰＴＡ、保護司、管轄警察署等が連携して少年健全育成サポートチームを結成し、問題解決を図った。</w:t>
            </w:r>
          </w:p>
        </w:tc>
        <w:tc>
          <w:tcPr>
            <w:tcW w:w="563" w:type="pct"/>
            <w:shd w:val="clear" w:color="auto" w:fill="auto"/>
            <w:vAlign w:val="center"/>
          </w:tcPr>
          <w:p w14:paraId="4ABD1D69" w14:textId="68DC4843" w:rsidR="00307BA3" w:rsidRPr="00824309" w:rsidRDefault="00307BA3" w:rsidP="00307BA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警察本部生活安全部少年課</w:t>
            </w:r>
          </w:p>
        </w:tc>
      </w:tr>
      <w:tr w:rsidR="00824309" w:rsidRPr="00824309" w14:paraId="049804D2" w14:textId="77777777" w:rsidTr="003E0F46">
        <w:trPr>
          <w:cantSplit/>
        </w:trPr>
        <w:tc>
          <w:tcPr>
            <w:tcW w:w="2183" w:type="pct"/>
            <w:tcBorders>
              <w:bottom w:val="single" w:sz="4" w:space="0" w:color="auto"/>
            </w:tcBorders>
            <w:shd w:val="clear" w:color="auto" w:fill="auto"/>
          </w:tcPr>
          <w:p w14:paraId="3EA89BA3" w14:textId="10CCE31D" w:rsidR="00307BA3" w:rsidRPr="00824309" w:rsidRDefault="00307BA3" w:rsidP="00307BA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地域ふれあい事業</w:t>
            </w:r>
          </w:p>
          <w:p w14:paraId="287E09D8" w14:textId="089C1AC1" w:rsidR="00307BA3" w:rsidRPr="00824309" w:rsidRDefault="00307BA3" w:rsidP="00307BA3">
            <w:pPr>
              <w:ind w:firstLineChars="100" w:firstLine="159"/>
              <w:jc w:val="left"/>
              <w:rPr>
                <w:rFonts w:asciiTheme="minorEastAsia" w:eastAsiaTheme="minorEastAsia" w:hAnsiTheme="minorEastAsia" w:cs="ＭＳ Ｐ明朝"/>
                <w:spacing w:val="-10"/>
                <w:sz w:val="20"/>
                <w:szCs w:val="20"/>
              </w:rPr>
            </w:pPr>
            <w:r w:rsidRPr="00824309">
              <w:rPr>
                <w:rFonts w:asciiTheme="minorEastAsia" w:eastAsiaTheme="minorEastAsia" w:hAnsiTheme="minorEastAsia" w:cs="ＭＳ Ｐ明朝" w:hint="eastAsia"/>
                <w:spacing w:val="-10"/>
                <w:sz w:val="20"/>
                <w:szCs w:val="20"/>
              </w:rPr>
              <w:t>少年の地域社会への連帯意識の醸成や非行防止のため、関係機関、団体と協働し、少年警察ボランティアや継続補導少年、地元中学生等の参加を得て、農業体験や料理教室のほか落書き消し・清掃等の活動を実施する。</w:t>
            </w:r>
          </w:p>
        </w:tc>
        <w:tc>
          <w:tcPr>
            <w:tcW w:w="493" w:type="pct"/>
            <w:tcBorders>
              <w:bottom w:val="single" w:sz="4" w:space="0" w:color="auto"/>
            </w:tcBorders>
            <w:shd w:val="clear" w:color="auto" w:fill="auto"/>
            <w:vAlign w:val="center"/>
          </w:tcPr>
          <w:p w14:paraId="064C5959" w14:textId="4F370850" w:rsidR="00307BA3" w:rsidRPr="00824309" w:rsidRDefault="00307BA3" w:rsidP="00307BA3">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tcBorders>
              <w:bottom w:val="single" w:sz="4" w:space="0" w:color="auto"/>
            </w:tcBorders>
          </w:tcPr>
          <w:p w14:paraId="7A84C752" w14:textId="2EED41D9" w:rsidR="00307BA3" w:rsidRPr="00824309" w:rsidRDefault="00F30D4B" w:rsidP="00307BA3">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○中学校の生徒や学生ボランティアをはじめ、地域住民等の参加を得て、農業体験のほか落書き消し等の環境美化活動を実施し、非行防止、地域社会への連帯意識及び規範意識の醸成を図った。</w:t>
            </w:r>
          </w:p>
        </w:tc>
        <w:tc>
          <w:tcPr>
            <w:tcW w:w="563" w:type="pct"/>
            <w:tcBorders>
              <w:bottom w:val="single" w:sz="4" w:space="0" w:color="auto"/>
            </w:tcBorders>
            <w:shd w:val="clear" w:color="auto" w:fill="auto"/>
            <w:vAlign w:val="center"/>
          </w:tcPr>
          <w:p w14:paraId="3A0C4F73" w14:textId="07C06239" w:rsidR="00307BA3" w:rsidRPr="00824309" w:rsidRDefault="00307BA3" w:rsidP="00307BA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警察本部生活安全部少年課</w:t>
            </w:r>
          </w:p>
        </w:tc>
      </w:tr>
      <w:tr w:rsidR="00824309" w:rsidRPr="00824309" w14:paraId="6225F135" w14:textId="77777777" w:rsidTr="00BD60F4">
        <w:trPr>
          <w:cantSplit/>
        </w:trPr>
        <w:tc>
          <w:tcPr>
            <w:tcW w:w="2183" w:type="pct"/>
            <w:shd w:val="clear" w:color="auto" w:fill="auto"/>
          </w:tcPr>
          <w:p w14:paraId="5EB82C17" w14:textId="1F3196DF" w:rsidR="00307BA3" w:rsidRPr="00824309" w:rsidRDefault="00307BA3" w:rsidP="00307BA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交番･駐在所連絡協議会</w:t>
            </w:r>
          </w:p>
          <w:p w14:paraId="752B716F" w14:textId="67BB024D" w:rsidR="00307BA3" w:rsidRPr="00824309" w:rsidRDefault="00307BA3" w:rsidP="00307BA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交番･駐在所ごとに協議会を設置し、交番等の警察官が地域住民の代表と地域の治安に関する問題の協議や意見交換を行い諸活動に反映することで、地域社会と協力し、安全で平穏な地域社会の実現を図る。</w:t>
            </w:r>
          </w:p>
        </w:tc>
        <w:tc>
          <w:tcPr>
            <w:tcW w:w="493" w:type="pct"/>
            <w:shd w:val="clear" w:color="auto" w:fill="auto"/>
            <w:vAlign w:val="center"/>
          </w:tcPr>
          <w:p w14:paraId="1EABB1C7" w14:textId="0A5DC9CD" w:rsidR="00307BA3" w:rsidRPr="00824309" w:rsidRDefault="00307BA3" w:rsidP="00307BA3">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tcPr>
          <w:p w14:paraId="65EAEB73" w14:textId="32C44FC5" w:rsidR="00307BA3" w:rsidRPr="00824309" w:rsidRDefault="00F30D4B" w:rsidP="00F30D4B">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○平成28年中の開催件数：914回</w:t>
            </w:r>
          </w:p>
        </w:tc>
        <w:tc>
          <w:tcPr>
            <w:tcW w:w="563" w:type="pct"/>
            <w:shd w:val="clear" w:color="auto" w:fill="auto"/>
            <w:vAlign w:val="center"/>
          </w:tcPr>
          <w:p w14:paraId="3BCFDBE9" w14:textId="52DF91D8" w:rsidR="00307BA3" w:rsidRPr="00824309" w:rsidRDefault="00307BA3" w:rsidP="00307BA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警察本部地域部地域総務課</w:t>
            </w:r>
          </w:p>
        </w:tc>
      </w:tr>
      <w:tr w:rsidR="00824309" w:rsidRPr="00824309" w14:paraId="097372B5" w14:textId="77777777" w:rsidTr="003E0F46">
        <w:trPr>
          <w:cantSplit/>
        </w:trPr>
        <w:tc>
          <w:tcPr>
            <w:tcW w:w="2183" w:type="pct"/>
            <w:shd w:val="clear" w:color="auto" w:fill="auto"/>
          </w:tcPr>
          <w:p w14:paraId="442A8A8D" w14:textId="4C75997D" w:rsidR="00F30D4B" w:rsidRPr="00824309" w:rsidRDefault="00F30D4B" w:rsidP="00F30D4B">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lastRenderedPageBreak/>
              <w:t>まちぐるみ子ども安全対策事業</w:t>
            </w:r>
          </w:p>
          <w:p w14:paraId="2F1228D4" w14:textId="77777777" w:rsidR="00F30D4B" w:rsidRPr="00824309" w:rsidRDefault="00F30D4B" w:rsidP="00F30D4B">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警察ＯＢ37名をスクールサポーターとして雇用し、小・中学校、市町村教育委員会等への訪問活動を通じた非行事案等についての相談の受理又は情報収集並びに小・中学校に対する助言及び指導を行うとともに、子どもの安全見まもり隊の結成及び具体的な活動方法の指導等を行う。</w:t>
            </w:r>
          </w:p>
          <w:p w14:paraId="3DAB838C" w14:textId="013C237C" w:rsidR="00F30D4B" w:rsidRPr="00824309" w:rsidRDefault="00F30D4B" w:rsidP="00F30D4B">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また、あいりん地区の通学路対策として、警察ＯＢ２名を西成こども安全コーディネーターとして雇用し、新今宮小学校区において、子どもの安全見まもり隊等の活動に関する指導を行う等見まもり活動の継続・活性化を促すほか、地域住民、事業者、自治体、学校等の関係機関に対する各種働き掛け、子どもや教職員等に対する防犯教室、防犯訓練等を行う。</w:t>
            </w:r>
          </w:p>
        </w:tc>
        <w:tc>
          <w:tcPr>
            <w:tcW w:w="493" w:type="pct"/>
            <w:shd w:val="clear" w:color="auto" w:fill="auto"/>
            <w:vAlign w:val="center"/>
          </w:tcPr>
          <w:p w14:paraId="77E26D7E" w14:textId="137632AA" w:rsidR="00F30D4B" w:rsidRPr="00824309" w:rsidRDefault="00F30D4B" w:rsidP="00F30D4B">
            <w:pPr>
              <w:jc w:val="righ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100,954</w:t>
            </w:r>
          </w:p>
        </w:tc>
        <w:tc>
          <w:tcPr>
            <w:tcW w:w="1761" w:type="pct"/>
          </w:tcPr>
          <w:p w14:paraId="49D57705" w14:textId="77777777" w:rsidR="00F30D4B" w:rsidRPr="00824309" w:rsidRDefault="00F30D4B" w:rsidP="00BD60F4">
            <w:pPr>
              <w:widowControl/>
              <w:ind w:firstLineChars="100" w:firstLine="189"/>
              <w:jc w:val="left"/>
              <w:rPr>
                <w:rFonts w:asciiTheme="minorEastAsia" w:eastAsiaTheme="minorEastAsia" w:hAnsiTheme="minorEastAsia" w:cs="ＭＳ Ｐゴシック"/>
                <w:kern w:val="0"/>
                <w:sz w:val="21"/>
                <w:szCs w:val="21"/>
              </w:rPr>
            </w:pPr>
            <w:r w:rsidRPr="00824309">
              <w:rPr>
                <w:rFonts w:asciiTheme="minorEastAsia" w:eastAsiaTheme="minorEastAsia" w:hAnsiTheme="minorEastAsia" w:cs="ＭＳ Ｐゴシック" w:hint="eastAsia"/>
                <w:kern w:val="0"/>
                <w:sz w:val="21"/>
                <w:szCs w:val="21"/>
              </w:rPr>
              <w:t>子どもや教職員等に対する防犯教室、防犯訓練を行い防犯意識の向上を図り、小・中学校に対する助言及び指導を行い少年非行防止を図った。</w:t>
            </w:r>
          </w:p>
          <w:p w14:paraId="1D43D5EF" w14:textId="77777777" w:rsidR="00F30D4B" w:rsidRPr="00824309" w:rsidRDefault="00F30D4B" w:rsidP="00BD60F4">
            <w:pPr>
              <w:widowControl/>
              <w:ind w:firstLineChars="100" w:firstLine="189"/>
              <w:jc w:val="left"/>
              <w:rPr>
                <w:rFonts w:asciiTheme="minorEastAsia" w:eastAsiaTheme="minorEastAsia" w:hAnsiTheme="minorEastAsia" w:cs="ＭＳ Ｐゴシック"/>
                <w:kern w:val="0"/>
                <w:sz w:val="21"/>
                <w:szCs w:val="21"/>
              </w:rPr>
            </w:pPr>
            <w:r w:rsidRPr="00824309">
              <w:rPr>
                <w:rFonts w:asciiTheme="minorEastAsia" w:eastAsiaTheme="minorEastAsia" w:hAnsiTheme="minorEastAsia" w:cs="ＭＳ Ｐゴシック" w:hint="eastAsia"/>
                <w:kern w:val="0"/>
                <w:sz w:val="21"/>
                <w:szCs w:val="21"/>
              </w:rPr>
              <w:t>また、「あいりん地域を中心とする環境整備の取組み（府・市と共同）」により、安全対策事業の活性化、防犯意識の向上につながった。</w:t>
            </w:r>
          </w:p>
          <w:p w14:paraId="4E72E081" w14:textId="77777777" w:rsidR="00F30D4B" w:rsidRPr="00824309" w:rsidRDefault="00F30D4B" w:rsidP="00BD60F4">
            <w:pPr>
              <w:widowControl/>
              <w:jc w:val="left"/>
              <w:rPr>
                <w:rFonts w:asciiTheme="minorEastAsia" w:eastAsiaTheme="minorEastAsia" w:hAnsiTheme="minorEastAsia" w:cs="ＭＳ Ｐゴシック"/>
                <w:kern w:val="0"/>
                <w:sz w:val="20"/>
                <w:szCs w:val="20"/>
              </w:rPr>
            </w:pPr>
          </w:p>
          <w:p w14:paraId="281B94EC" w14:textId="77777777" w:rsidR="00F30D4B" w:rsidRPr="00824309" w:rsidRDefault="00F30D4B"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平成28年度の支援活動</w:t>
            </w:r>
          </w:p>
          <w:p w14:paraId="452CF654" w14:textId="77777777" w:rsidR="00F30D4B" w:rsidRPr="00824309" w:rsidRDefault="00F30D4B" w:rsidP="00BD60F4">
            <w:pPr>
              <w:suppressAutoHyphens/>
              <w:overflowPunct w:val="0"/>
              <w:ind w:firstLineChars="100" w:firstLine="169"/>
              <w:jc w:val="left"/>
              <w:textAlignment w:val="baseline"/>
              <w:rPr>
                <w:rFonts w:asciiTheme="minorEastAsia" w:eastAsiaTheme="minorEastAsia" w:hAnsiTheme="minorEastAsia"/>
                <w:kern w:val="0"/>
                <w:sz w:val="21"/>
                <w:szCs w:val="21"/>
              </w:rPr>
            </w:pPr>
            <w:r w:rsidRPr="00824309">
              <w:rPr>
                <w:rFonts w:asciiTheme="minorEastAsia" w:eastAsiaTheme="minorEastAsia" w:hAnsiTheme="minorEastAsia" w:cs="ＭＳ 明朝" w:hint="eastAsia"/>
                <w:spacing w:val="-10"/>
                <w:kern w:val="0"/>
                <w:sz w:val="21"/>
                <w:szCs w:val="21"/>
              </w:rPr>
              <w:t>巡回指導　小学校</w:t>
            </w:r>
            <w:r w:rsidRPr="00824309">
              <w:rPr>
                <w:rFonts w:asciiTheme="minorEastAsia" w:eastAsiaTheme="minorEastAsia" w:hAnsiTheme="minorEastAsia" w:cs="Century"/>
                <w:spacing w:val="-10"/>
                <w:kern w:val="0"/>
                <w:sz w:val="21"/>
                <w:szCs w:val="21"/>
              </w:rPr>
              <w:t xml:space="preserve"> </w:t>
            </w:r>
            <w:r w:rsidRPr="00824309">
              <w:rPr>
                <w:rFonts w:asciiTheme="minorEastAsia" w:eastAsiaTheme="minorEastAsia" w:hAnsiTheme="minorEastAsia" w:cs="Century"/>
                <w:spacing w:val="-20"/>
                <w:kern w:val="0"/>
                <w:sz w:val="21"/>
                <w:szCs w:val="21"/>
              </w:rPr>
              <w:t>9,919</w:t>
            </w:r>
            <w:r w:rsidRPr="00824309">
              <w:rPr>
                <w:rFonts w:asciiTheme="minorEastAsia" w:eastAsiaTheme="minorEastAsia" w:hAnsiTheme="minorEastAsia" w:cs="Century"/>
                <w:spacing w:val="-10"/>
                <w:kern w:val="0"/>
                <w:sz w:val="21"/>
                <w:szCs w:val="21"/>
              </w:rPr>
              <w:t xml:space="preserve"> </w:t>
            </w:r>
            <w:r w:rsidRPr="00824309">
              <w:rPr>
                <w:rFonts w:asciiTheme="minorEastAsia" w:eastAsiaTheme="minorEastAsia" w:hAnsiTheme="minorEastAsia" w:cs="ＭＳ 明朝" w:hint="eastAsia"/>
                <w:spacing w:val="-10"/>
                <w:kern w:val="0"/>
                <w:sz w:val="21"/>
                <w:szCs w:val="21"/>
              </w:rPr>
              <w:t>回</w:t>
            </w:r>
          </w:p>
          <w:p w14:paraId="68F2D120" w14:textId="77777777" w:rsidR="00F30D4B" w:rsidRPr="00824309" w:rsidRDefault="00F30D4B" w:rsidP="00BD60F4">
            <w:pPr>
              <w:suppressAutoHyphens/>
              <w:overflowPunct w:val="0"/>
              <w:ind w:firstLine="190"/>
              <w:jc w:val="left"/>
              <w:textAlignment w:val="baseline"/>
              <w:rPr>
                <w:rFonts w:asciiTheme="minorEastAsia" w:eastAsiaTheme="minorEastAsia" w:hAnsiTheme="minorEastAsia"/>
                <w:kern w:val="0"/>
                <w:sz w:val="21"/>
                <w:szCs w:val="21"/>
              </w:rPr>
            </w:pPr>
            <w:r w:rsidRPr="00824309">
              <w:rPr>
                <w:rFonts w:asciiTheme="minorEastAsia" w:eastAsiaTheme="minorEastAsia" w:hAnsiTheme="minorEastAsia" w:cs="ＭＳ 明朝" w:hint="eastAsia"/>
                <w:spacing w:val="-10"/>
                <w:kern w:val="0"/>
                <w:sz w:val="21"/>
                <w:szCs w:val="21"/>
              </w:rPr>
              <w:t xml:space="preserve">　　　　　中学校</w:t>
            </w:r>
            <w:r w:rsidRPr="00824309">
              <w:rPr>
                <w:rFonts w:asciiTheme="minorEastAsia" w:eastAsiaTheme="minorEastAsia" w:hAnsiTheme="minorEastAsia" w:cs="Century"/>
                <w:spacing w:val="-10"/>
                <w:kern w:val="0"/>
                <w:sz w:val="21"/>
                <w:szCs w:val="21"/>
              </w:rPr>
              <w:t xml:space="preserve"> </w:t>
            </w:r>
            <w:r w:rsidRPr="00824309">
              <w:rPr>
                <w:rFonts w:asciiTheme="minorEastAsia" w:eastAsiaTheme="minorEastAsia" w:hAnsiTheme="minorEastAsia" w:cs="Century"/>
                <w:spacing w:val="-20"/>
                <w:kern w:val="0"/>
                <w:sz w:val="21"/>
                <w:szCs w:val="21"/>
              </w:rPr>
              <w:t>4,646</w:t>
            </w:r>
            <w:r w:rsidRPr="00824309">
              <w:rPr>
                <w:rFonts w:asciiTheme="minorEastAsia" w:eastAsiaTheme="minorEastAsia" w:hAnsiTheme="minorEastAsia" w:cs="Century"/>
                <w:spacing w:val="-10"/>
                <w:kern w:val="0"/>
                <w:sz w:val="21"/>
                <w:szCs w:val="21"/>
              </w:rPr>
              <w:t xml:space="preserve"> </w:t>
            </w:r>
            <w:r w:rsidRPr="00824309">
              <w:rPr>
                <w:rFonts w:asciiTheme="minorEastAsia" w:eastAsiaTheme="minorEastAsia" w:hAnsiTheme="minorEastAsia" w:cs="ＭＳ 明朝" w:hint="eastAsia"/>
                <w:spacing w:val="-10"/>
                <w:kern w:val="0"/>
                <w:sz w:val="21"/>
                <w:szCs w:val="21"/>
              </w:rPr>
              <w:t>回</w:t>
            </w:r>
          </w:p>
          <w:p w14:paraId="464DA5F2" w14:textId="77777777" w:rsidR="00F30D4B" w:rsidRPr="00824309" w:rsidRDefault="00F30D4B" w:rsidP="00BD60F4">
            <w:pPr>
              <w:suppressAutoHyphens/>
              <w:overflowPunct w:val="0"/>
              <w:ind w:firstLineChars="100" w:firstLine="169"/>
              <w:jc w:val="left"/>
              <w:textAlignment w:val="baseline"/>
              <w:rPr>
                <w:rFonts w:asciiTheme="minorEastAsia" w:eastAsiaTheme="minorEastAsia" w:hAnsiTheme="minorEastAsia"/>
                <w:kern w:val="0"/>
                <w:sz w:val="21"/>
                <w:szCs w:val="21"/>
              </w:rPr>
            </w:pPr>
            <w:r w:rsidRPr="00824309">
              <w:rPr>
                <w:rFonts w:asciiTheme="minorEastAsia" w:eastAsiaTheme="minorEastAsia" w:hAnsiTheme="minorEastAsia" w:cs="ＭＳ 明朝" w:hint="eastAsia"/>
                <w:spacing w:val="-10"/>
                <w:kern w:val="0"/>
                <w:sz w:val="21"/>
                <w:szCs w:val="21"/>
              </w:rPr>
              <w:t xml:space="preserve">相談受理　　　　</w:t>
            </w:r>
            <w:r w:rsidRPr="00824309">
              <w:rPr>
                <w:rFonts w:asciiTheme="minorEastAsia" w:eastAsiaTheme="minorEastAsia" w:hAnsiTheme="minorEastAsia" w:cs="Century"/>
                <w:spacing w:val="-10"/>
                <w:kern w:val="0"/>
                <w:sz w:val="21"/>
                <w:szCs w:val="21"/>
              </w:rPr>
              <w:t xml:space="preserve"> </w:t>
            </w:r>
            <w:r w:rsidRPr="00824309">
              <w:rPr>
                <w:rFonts w:asciiTheme="minorEastAsia" w:eastAsiaTheme="minorEastAsia" w:hAnsiTheme="minorEastAsia" w:cs="Century"/>
                <w:spacing w:val="-20"/>
                <w:kern w:val="0"/>
                <w:sz w:val="21"/>
                <w:szCs w:val="21"/>
              </w:rPr>
              <w:t>3,358</w:t>
            </w:r>
            <w:r w:rsidRPr="00824309">
              <w:rPr>
                <w:rFonts w:asciiTheme="minorEastAsia" w:eastAsiaTheme="minorEastAsia" w:hAnsiTheme="minorEastAsia" w:cs="Century"/>
                <w:spacing w:val="-10"/>
                <w:kern w:val="0"/>
                <w:sz w:val="21"/>
                <w:szCs w:val="21"/>
              </w:rPr>
              <w:t xml:space="preserve"> </w:t>
            </w:r>
            <w:r w:rsidRPr="00824309">
              <w:rPr>
                <w:rFonts w:asciiTheme="minorEastAsia" w:eastAsiaTheme="minorEastAsia" w:hAnsiTheme="minorEastAsia" w:cs="ＭＳ 明朝" w:hint="eastAsia"/>
                <w:spacing w:val="-10"/>
                <w:kern w:val="0"/>
                <w:sz w:val="21"/>
                <w:szCs w:val="21"/>
              </w:rPr>
              <w:t>回</w:t>
            </w:r>
          </w:p>
          <w:p w14:paraId="3A0CD5F0" w14:textId="2BE40F47" w:rsidR="00F30D4B" w:rsidRPr="00824309" w:rsidRDefault="00F30D4B" w:rsidP="00BD60F4">
            <w:pPr>
              <w:widowControl/>
              <w:ind w:firstLineChars="100" w:firstLine="16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明朝" w:hint="eastAsia"/>
                <w:spacing w:val="-10"/>
                <w:kern w:val="0"/>
                <w:sz w:val="21"/>
                <w:szCs w:val="21"/>
              </w:rPr>
              <w:t xml:space="preserve">見まもり活動　　</w:t>
            </w:r>
            <w:r w:rsidRPr="00824309">
              <w:rPr>
                <w:rFonts w:asciiTheme="minorEastAsia" w:eastAsiaTheme="minorEastAsia" w:hAnsiTheme="minorEastAsia" w:cs="Century"/>
                <w:spacing w:val="-10"/>
                <w:kern w:val="0"/>
                <w:sz w:val="21"/>
                <w:szCs w:val="21"/>
              </w:rPr>
              <w:t xml:space="preserve"> </w:t>
            </w:r>
            <w:r w:rsidRPr="00824309">
              <w:rPr>
                <w:rFonts w:asciiTheme="minorEastAsia" w:eastAsiaTheme="minorEastAsia" w:hAnsiTheme="minorEastAsia" w:cs="Century"/>
                <w:spacing w:val="-20"/>
                <w:kern w:val="0"/>
                <w:sz w:val="21"/>
                <w:szCs w:val="21"/>
              </w:rPr>
              <w:t>6,161</w:t>
            </w:r>
            <w:r w:rsidRPr="00824309">
              <w:rPr>
                <w:rFonts w:asciiTheme="minorEastAsia" w:eastAsiaTheme="minorEastAsia" w:hAnsiTheme="minorEastAsia" w:cs="Century"/>
                <w:spacing w:val="-10"/>
                <w:kern w:val="0"/>
                <w:sz w:val="21"/>
                <w:szCs w:val="21"/>
              </w:rPr>
              <w:t xml:space="preserve"> </w:t>
            </w:r>
            <w:r w:rsidRPr="00824309">
              <w:rPr>
                <w:rFonts w:asciiTheme="minorEastAsia" w:eastAsiaTheme="minorEastAsia" w:hAnsiTheme="minorEastAsia" w:cs="ＭＳ 明朝" w:hint="eastAsia"/>
                <w:spacing w:val="-10"/>
                <w:kern w:val="0"/>
                <w:sz w:val="21"/>
                <w:szCs w:val="21"/>
              </w:rPr>
              <w:t>回</w:t>
            </w:r>
          </w:p>
        </w:tc>
        <w:tc>
          <w:tcPr>
            <w:tcW w:w="563" w:type="pct"/>
            <w:shd w:val="clear" w:color="auto" w:fill="auto"/>
            <w:vAlign w:val="center"/>
          </w:tcPr>
          <w:p w14:paraId="2C9B7AA5" w14:textId="77777777" w:rsidR="00F30D4B" w:rsidRPr="00824309" w:rsidRDefault="00F30D4B" w:rsidP="00F30D4B">
            <w:pPr>
              <w:widowControl/>
              <w:jc w:val="left"/>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警察本部生活安全部府民安全対策課</w:t>
            </w:r>
          </w:p>
          <w:p w14:paraId="63BCE2C8" w14:textId="77777777" w:rsidR="00F30D4B" w:rsidRPr="00824309" w:rsidRDefault="00F30D4B" w:rsidP="00F30D4B">
            <w:pPr>
              <w:jc w:val="left"/>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警察本部生活安全部少年課</w:t>
            </w:r>
          </w:p>
          <w:p w14:paraId="448F8098" w14:textId="60550080" w:rsidR="00F30D4B" w:rsidRPr="00824309" w:rsidRDefault="00F30D4B" w:rsidP="00F30D4B">
            <w:pPr>
              <w:jc w:val="left"/>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警察本部警務部警務課</w:t>
            </w:r>
          </w:p>
        </w:tc>
      </w:tr>
      <w:tr w:rsidR="00824309" w:rsidRPr="00824309" w14:paraId="3997A7B6" w14:textId="77777777" w:rsidTr="003E0F46">
        <w:trPr>
          <w:cantSplit/>
        </w:trPr>
        <w:tc>
          <w:tcPr>
            <w:tcW w:w="2183" w:type="pct"/>
            <w:shd w:val="clear" w:color="auto" w:fill="auto"/>
          </w:tcPr>
          <w:p w14:paraId="3BA15623" w14:textId="568E3E41" w:rsidR="00F30D4B" w:rsidRPr="00824309" w:rsidRDefault="00F30D4B" w:rsidP="00F30D4B">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大阪府子どもを性犯罪から守る条例に基づく子どもの安全確保に関する啓発</w:t>
            </w:r>
          </w:p>
          <w:p w14:paraId="398E8400" w14:textId="18381CC9" w:rsidR="00F30D4B" w:rsidRPr="00824309" w:rsidRDefault="00F30D4B" w:rsidP="00F30D4B">
            <w:pPr>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再掲【２－（３）－③－ウ】　→　Ｐ</w:t>
            </w:r>
            <w:r w:rsidR="004F772D" w:rsidRPr="00824309">
              <w:rPr>
                <w:rFonts w:asciiTheme="minorEastAsia" w:eastAsiaTheme="minorEastAsia" w:hAnsiTheme="minorEastAsia" w:cs="ＭＳ Ｐゴシック"/>
                <w:kern w:val="0"/>
                <w:sz w:val="20"/>
                <w:szCs w:val="20"/>
              </w:rPr>
              <w:t>60</w:t>
            </w:r>
            <w:r w:rsidRPr="00824309">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2B6AB5CA" w14:textId="362495A1" w:rsidR="00F30D4B" w:rsidRPr="00824309" w:rsidRDefault="00F30D4B" w:rsidP="00F30D4B">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vAlign w:val="center"/>
          </w:tcPr>
          <w:p w14:paraId="304157D7" w14:textId="44B20792" w:rsidR="00F30D4B" w:rsidRPr="00824309" w:rsidRDefault="00F30D4B" w:rsidP="00F30D4B">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37CCCC4B" w14:textId="19781EC6" w:rsidR="00F30D4B" w:rsidRPr="00824309" w:rsidRDefault="00F30D4B" w:rsidP="00F30D4B">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青少年・地域安全室治安対策課</w:t>
            </w:r>
          </w:p>
        </w:tc>
      </w:tr>
      <w:tr w:rsidR="00824309" w:rsidRPr="00824309" w14:paraId="2638ECE6" w14:textId="77777777" w:rsidTr="003E0F46">
        <w:trPr>
          <w:cantSplit/>
        </w:trPr>
        <w:tc>
          <w:tcPr>
            <w:tcW w:w="2183" w:type="pct"/>
            <w:shd w:val="clear" w:color="auto" w:fill="auto"/>
          </w:tcPr>
          <w:p w14:paraId="0EE59CA2" w14:textId="77777777" w:rsidR="00732E2A" w:rsidRPr="00824309" w:rsidRDefault="00732E2A" w:rsidP="00732E2A">
            <w:pPr>
              <w:ind w:firstLineChars="100" w:firstLine="180"/>
              <w:jc w:val="left"/>
              <w:rPr>
                <w:rFonts w:ascii="ＭＳ 明朝" w:hAnsi="ＭＳ 明朝" w:cs="ＭＳ Ｐゴシック"/>
                <w:b/>
                <w:kern w:val="0"/>
                <w:sz w:val="20"/>
                <w:szCs w:val="20"/>
              </w:rPr>
            </w:pPr>
            <w:r w:rsidRPr="00824309">
              <w:rPr>
                <w:rFonts w:ascii="ＭＳ 明朝" w:hAnsi="ＭＳ 明朝" w:cs="ＭＳ Ｐゴシック" w:hint="eastAsia"/>
                <w:b/>
                <w:kern w:val="0"/>
                <w:sz w:val="20"/>
                <w:szCs w:val="20"/>
              </w:rPr>
              <w:t>地域安全センター設置加速化事業</w:t>
            </w:r>
          </w:p>
          <w:p w14:paraId="113DDC20" w14:textId="59C09964" w:rsidR="00732E2A" w:rsidRPr="00824309" w:rsidRDefault="000E15EE" w:rsidP="00732E2A">
            <w:pPr>
              <w:ind w:firstLineChars="100" w:firstLine="179"/>
              <w:jc w:val="left"/>
              <w:rPr>
                <w:rFonts w:asciiTheme="minorEastAsia" w:eastAsiaTheme="minorEastAsia" w:hAnsiTheme="minorEastAsia" w:cs="ＭＳ Ｐゴシック"/>
                <w:kern w:val="0"/>
                <w:sz w:val="20"/>
                <w:szCs w:val="20"/>
              </w:rPr>
            </w:pPr>
            <w:r w:rsidRPr="00824309">
              <w:rPr>
                <w:rFonts w:ascii="ＭＳ 明朝" w:hAnsi="ＭＳ 明朝" w:cs="ＭＳ Ｐゴシック" w:hint="eastAsia"/>
                <w:kern w:val="0"/>
                <w:sz w:val="20"/>
                <w:szCs w:val="20"/>
              </w:rPr>
              <w:t>（</w:t>
            </w:r>
            <w:r w:rsidR="00732E2A" w:rsidRPr="00824309">
              <w:rPr>
                <w:rFonts w:ascii="ＭＳ 明朝" w:hAnsi="ＭＳ 明朝" w:cs="ＭＳ Ｐゴシック" w:hint="eastAsia"/>
                <w:kern w:val="0"/>
                <w:sz w:val="20"/>
                <w:szCs w:val="20"/>
              </w:rPr>
              <w:t>平成２８年度で事業終了</w:t>
            </w:r>
            <w:r w:rsidRPr="00824309">
              <w:rPr>
                <w:rFonts w:ascii="ＭＳ 明朝" w:hAnsi="ＭＳ 明朝" w:cs="ＭＳ Ｐゴシック" w:hint="eastAsia"/>
                <w:kern w:val="0"/>
                <w:sz w:val="20"/>
                <w:szCs w:val="20"/>
              </w:rPr>
              <w:t>）</w:t>
            </w:r>
          </w:p>
        </w:tc>
        <w:tc>
          <w:tcPr>
            <w:tcW w:w="493" w:type="pct"/>
            <w:shd w:val="clear" w:color="auto" w:fill="auto"/>
            <w:vAlign w:val="center"/>
          </w:tcPr>
          <w:p w14:paraId="0D328075" w14:textId="26486B42" w:rsidR="00732E2A" w:rsidRPr="00824309" w:rsidRDefault="00732E2A" w:rsidP="00732E2A">
            <w:pPr>
              <w:jc w:val="center"/>
              <w:rPr>
                <w:rFonts w:asciiTheme="minorEastAsia" w:eastAsiaTheme="minorEastAsia" w:hAnsiTheme="minorEastAsia" w:cs="ＭＳ Ｐゴシック"/>
                <w:kern w:val="0"/>
                <w:sz w:val="20"/>
                <w:szCs w:val="20"/>
              </w:rPr>
            </w:pPr>
            <w:r w:rsidRPr="00824309">
              <w:rPr>
                <w:rFonts w:ascii="ＭＳ 明朝" w:hAnsi="ＭＳ 明朝" w:cs="ＭＳ Ｐゴシック" w:hint="eastAsia"/>
                <w:kern w:val="0"/>
                <w:sz w:val="20"/>
                <w:szCs w:val="20"/>
              </w:rPr>
              <w:t>―</w:t>
            </w:r>
          </w:p>
        </w:tc>
        <w:tc>
          <w:tcPr>
            <w:tcW w:w="1761" w:type="pct"/>
          </w:tcPr>
          <w:p w14:paraId="319394A2" w14:textId="5B6A2CF8" w:rsidR="00732E2A" w:rsidRPr="00824309" w:rsidRDefault="00C3371D" w:rsidP="00C3371D">
            <w:pPr>
              <w:widowControl/>
              <w:jc w:val="left"/>
              <w:rPr>
                <w:rFonts w:asciiTheme="minorEastAsia" w:eastAsiaTheme="minorEastAsia" w:hAnsiTheme="minorEastAsia" w:cs="ＭＳ Ｐゴシック"/>
                <w:kern w:val="0"/>
                <w:sz w:val="20"/>
                <w:szCs w:val="20"/>
              </w:rPr>
            </w:pPr>
            <w:r w:rsidRPr="00824309">
              <w:rPr>
                <w:rFonts w:ascii="ＭＳ 明朝" w:hAnsi="ＭＳ 明朝" w:cs="ＭＳ Ｐゴシック" w:hint="eastAsia"/>
                <w:kern w:val="0"/>
                <w:sz w:val="20"/>
                <w:szCs w:val="20"/>
              </w:rPr>
              <w:t>6</w:t>
            </w:r>
            <w:r w:rsidR="00732E2A" w:rsidRPr="00824309">
              <w:rPr>
                <w:rFonts w:ascii="ＭＳ 明朝" w:hAnsi="ＭＳ 明朝" w:cs="ＭＳ Ｐゴシック" w:hint="eastAsia"/>
                <w:kern w:val="0"/>
                <w:sz w:val="20"/>
                <w:szCs w:val="20"/>
              </w:rPr>
              <w:t>市町</w:t>
            </w:r>
            <w:r w:rsidRPr="00824309">
              <w:rPr>
                <w:rFonts w:ascii="ＭＳ 明朝" w:hAnsi="ＭＳ 明朝" w:cs="ＭＳ Ｐゴシック" w:hint="eastAsia"/>
                <w:kern w:val="0"/>
                <w:sz w:val="20"/>
                <w:szCs w:val="20"/>
              </w:rPr>
              <w:t>30</w:t>
            </w:r>
            <w:r w:rsidR="00732E2A" w:rsidRPr="00824309">
              <w:rPr>
                <w:rFonts w:ascii="ＭＳ 明朝" w:hAnsi="ＭＳ 明朝" w:cs="ＭＳ Ｐゴシック" w:hint="eastAsia"/>
                <w:kern w:val="0"/>
                <w:sz w:val="20"/>
                <w:szCs w:val="20"/>
              </w:rPr>
              <w:t>団体に対し活動物品の補助を行った。</w:t>
            </w:r>
          </w:p>
        </w:tc>
        <w:tc>
          <w:tcPr>
            <w:tcW w:w="563" w:type="pct"/>
            <w:shd w:val="clear" w:color="auto" w:fill="auto"/>
            <w:vAlign w:val="center"/>
          </w:tcPr>
          <w:p w14:paraId="6576D142" w14:textId="55D398A3" w:rsidR="00732E2A" w:rsidRPr="00824309" w:rsidRDefault="00732E2A" w:rsidP="00732E2A">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青少年・地域安全室治安対策課</w:t>
            </w:r>
          </w:p>
        </w:tc>
      </w:tr>
      <w:tr w:rsidR="00824309" w:rsidRPr="00824309" w14:paraId="5B8DEE29" w14:textId="77777777" w:rsidTr="003E0F46">
        <w:trPr>
          <w:cantSplit/>
        </w:trPr>
        <w:tc>
          <w:tcPr>
            <w:tcW w:w="2183" w:type="pct"/>
            <w:shd w:val="clear" w:color="auto" w:fill="auto"/>
          </w:tcPr>
          <w:p w14:paraId="79927A51" w14:textId="09D569EF" w:rsidR="00732E2A" w:rsidRPr="00824309" w:rsidRDefault="00732E2A" w:rsidP="00732E2A">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｢こども110番｣運動の推進</w:t>
            </w:r>
          </w:p>
          <w:p w14:paraId="7784634B" w14:textId="77777777" w:rsidR="00732E2A" w:rsidRPr="00824309" w:rsidRDefault="00732E2A" w:rsidP="00732E2A">
            <w:pPr>
              <w:ind w:firstLineChars="100" w:firstLine="179"/>
              <w:jc w:val="left"/>
              <w:rPr>
                <w:rFonts w:ascii="ＭＳ 明朝" w:hAnsi="ＭＳ 明朝" w:cs="ＭＳ Ｐゴシック"/>
                <w:kern w:val="0"/>
                <w:sz w:val="20"/>
                <w:szCs w:val="20"/>
              </w:rPr>
            </w:pPr>
            <w:r w:rsidRPr="00824309">
              <w:rPr>
                <w:rFonts w:ascii="ＭＳ 明朝" w:hAnsi="ＭＳ 明朝" w:cs="ＭＳ Ｐゴシック" w:hint="eastAsia"/>
                <w:kern w:val="0"/>
                <w:sz w:val="20"/>
                <w:szCs w:val="20"/>
              </w:rPr>
              <w:t>地域の子どもたちは地域で守り、子どもたちが安心して暮らせる環境を確保するため、市町村をはじめ、関係機関や企業・団体の協力を得て、「こども１１０番」運動を府内各地で幅広く推進する。</w:t>
            </w:r>
          </w:p>
          <w:p w14:paraId="2CE2338D" w14:textId="77777777" w:rsidR="00732E2A" w:rsidRPr="00824309" w:rsidRDefault="00732E2A" w:rsidP="00732E2A">
            <w:pPr>
              <w:jc w:val="left"/>
              <w:rPr>
                <w:rFonts w:ascii="ＭＳ 明朝" w:hAnsi="ＭＳ 明朝" w:cs="ＭＳ Ｐゴシック"/>
                <w:kern w:val="0"/>
                <w:sz w:val="20"/>
                <w:szCs w:val="20"/>
              </w:rPr>
            </w:pPr>
            <w:r w:rsidRPr="00824309">
              <w:rPr>
                <w:rFonts w:ascii="ＭＳ 明朝" w:hAnsi="ＭＳ 明朝" w:cs="ＭＳ Ｐゴシック" w:hint="eastAsia"/>
                <w:kern w:val="0"/>
                <w:sz w:val="20"/>
                <w:szCs w:val="20"/>
              </w:rPr>
              <w:t>（事業主体：青少年育成大阪府民会議</w:t>
            </w:r>
            <w:r w:rsidRPr="00824309">
              <w:rPr>
                <w:rFonts w:ascii="ＭＳ 明朝" w:hAnsi="ＭＳ 明朝" w:cs="ＭＳ Ｐゴシック"/>
                <w:kern w:val="0"/>
                <w:sz w:val="20"/>
                <w:szCs w:val="20"/>
              </w:rPr>
              <w:t>)</w:t>
            </w:r>
          </w:p>
          <w:p w14:paraId="23981A53" w14:textId="7CE07313" w:rsidR="00732E2A" w:rsidRPr="00824309" w:rsidRDefault="00732E2A" w:rsidP="00732E2A">
            <w:pPr>
              <w:jc w:val="left"/>
              <w:rPr>
                <w:rFonts w:asciiTheme="minorEastAsia" w:eastAsiaTheme="minorEastAsia" w:hAnsiTheme="minorEastAsia" w:cs="ＭＳ Ｐゴシック"/>
                <w:kern w:val="0"/>
                <w:sz w:val="20"/>
                <w:szCs w:val="20"/>
              </w:rPr>
            </w:pPr>
            <w:r w:rsidRPr="00824309">
              <w:rPr>
                <w:rFonts w:ascii="ＭＳ 明朝" w:hAnsi="ＭＳ 明朝" w:cs="ＭＳ Ｐゴシック" w:hint="eastAsia"/>
                <w:kern w:val="0"/>
                <w:sz w:val="20"/>
                <w:szCs w:val="20"/>
              </w:rPr>
              <w:t>警察では、各種防犯教室、防犯訓練等で、「こども110番」運動の周知を図るなど積極的に支援する。</w:t>
            </w:r>
          </w:p>
        </w:tc>
        <w:tc>
          <w:tcPr>
            <w:tcW w:w="493" w:type="pct"/>
            <w:shd w:val="clear" w:color="auto" w:fill="auto"/>
            <w:vAlign w:val="center"/>
          </w:tcPr>
          <w:p w14:paraId="1D36A0DF" w14:textId="0FD7BEBF" w:rsidR="00732E2A" w:rsidRPr="00824309" w:rsidRDefault="00732E2A" w:rsidP="00732E2A">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tcPr>
          <w:p w14:paraId="412C537B" w14:textId="77777777" w:rsidR="00732E2A" w:rsidRPr="00824309" w:rsidRDefault="00732E2A" w:rsidP="00732E2A">
            <w:pPr>
              <w:widowControl/>
              <w:jc w:val="left"/>
              <w:rPr>
                <w:rFonts w:ascii="ＭＳ 明朝" w:hAnsi="ＭＳ 明朝" w:cs="ＭＳ Ｐゴシック"/>
                <w:kern w:val="0"/>
                <w:sz w:val="20"/>
                <w:szCs w:val="20"/>
              </w:rPr>
            </w:pPr>
            <w:r w:rsidRPr="00824309">
              <w:rPr>
                <w:rFonts w:ascii="ＭＳ 明朝" w:hAnsi="ＭＳ 明朝" w:cs="ＭＳ Ｐゴシック" w:hint="eastAsia"/>
                <w:kern w:val="0"/>
                <w:sz w:val="20"/>
                <w:szCs w:val="20"/>
              </w:rPr>
              <w:t>・こども110番運動</w:t>
            </w:r>
          </w:p>
          <w:p w14:paraId="5C8B7BCF" w14:textId="77777777" w:rsidR="00732E2A" w:rsidRPr="00824309" w:rsidRDefault="00732E2A" w:rsidP="00732E2A">
            <w:pPr>
              <w:widowControl/>
              <w:jc w:val="left"/>
              <w:rPr>
                <w:rFonts w:ascii="ＭＳ 明朝" w:hAnsi="ＭＳ 明朝" w:cs="ＭＳ Ｐゴシック"/>
                <w:kern w:val="0"/>
                <w:sz w:val="20"/>
                <w:szCs w:val="20"/>
              </w:rPr>
            </w:pPr>
            <w:r w:rsidRPr="00824309">
              <w:rPr>
                <w:rFonts w:ascii="ＭＳ 明朝" w:hAnsi="ＭＳ 明朝" w:cs="ＭＳ Ｐゴシック" w:hint="eastAsia"/>
                <w:kern w:val="0"/>
                <w:sz w:val="20"/>
                <w:szCs w:val="20"/>
              </w:rPr>
              <w:t>（平成29年４月末現在）</w:t>
            </w:r>
          </w:p>
          <w:p w14:paraId="4E9C31A9" w14:textId="77777777" w:rsidR="00732E2A" w:rsidRPr="00824309" w:rsidRDefault="00732E2A" w:rsidP="00732E2A">
            <w:pPr>
              <w:widowControl/>
              <w:jc w:val="left"/>
              <w:rPr>
                <w:rFonts w:ascii="ＭＳ 明朝" w:hAnsi="ＭＳ 明朝" w:cs="ＭＳ Ｐゴシック"/>
                <w:kern w:val="0"/>
                <w:sz w:val="20"/>
                <w:szCs w:val="20"/>
              </w:rPr>
            </w:pPr>
            <w:r w:rsidRPr="00824309">
              <w:rPr>
                <w:rFonts w:ascii="ＭＳ 明朝" w:hAnsi="ＭＳ 明朝" w:cs="ＭＳ Ｐゴシック" w:hint="eastAsia"/>
                <w:kern w:val="0"/>
                <w:sz w:val="20"/>
                <w:szCs w:val="20"/>
              </w:rPr>
              <w:t>「こども110番の家」協力家庭数</w:t>
            </w:r>
          </w:p>
          <w:p w14:paraId="6E19A424" w14:textId="2DBD34B8" w:rsidR="00732E2A" w:rsidRPr="00824309" w:rsidRDefault="00732E2A" w:rsidP="00732E2A">
            <w:pPr>
              <w:widowControl/>
              <w:ind w:firstLineChars="100" w:firstLine="179"/>
              <w:jc w:val="left"/>
              <w:rPr>
                <w:rFonts w:ascii="ＭＳ 明朝" w:hAnsi="ＭＳ 明朝" w:cs="ＭＳ Ｐゴシック"/>
                <w:kern w:val="0"/>
                <w:sz w:val="20"/>
                <w:szCs w:val="20"/>
              </w:rPr>
            </w:pPr>
            <w:r w:rsidRPr="00824309">
              <w:rPr>
                <w:rFonts w:ascii="ＭＳ 明朝" w:hAnsi="ＭＳ 明朝" w:cs="ＭＳ Ｐゴシック" w:hint="eastAsia"/>
                <w:kern w:val="0"/>
                <w:sz w:val="20"/>
                <w:szCs w:val="20"/>
              </w:rPr>
              <w:t>172,279軒</w:t>
            </w:r>
          </w:p>
          <w:p w14:paraId="6F9ED052" w14:textId="77777777" w:rsidR="00732E2A" w:rsidRPr="00824309" w:rsidRDefault="00732E2A" w:rsidP="00732E2A">
            <w:pPr>
              <w:widowControl/>
              <w:jc w:val="left"/>
              <w:rPr>
                <w:rFonts w:ascii="ＭＳ 明朝" w:hAnsi="ＭＳ 明朝" w:cs="ＭＳ Ｐゴシック"/>
                <w:kern w:val="0"/>
                <w:sz w:val="20"/>
                <w:szCs w:val="20"/>
              </w:rPr>
            </w:pPr>
            <w:r w:rsidRPr="00824309">
              <w:rPr>
                <w:rFonts w:ascii="ＭＳ 明朝" w:hAnsi="ＭＳ 明朝" w:cs="ＭＳ Ｐゴシック" w:hint="eastAsia"/>
                <w:kern w:val="0"/>
                <w:sz w:val="20"/>
                <w:szCs w:val="20"/>
              </w:rPr>
              <w:t>「動くこども110番」協力台数</w:t>
            </w:r>
          </w:p>
          <w:p w14:paraId="68BAE127" w14:textId="60C7E4BB" w:rsidR="00732E2A" w:rsidRPr="00824309" w:rsidRDefault="00732E2A" w:rsidP="00732E2A">
            <w:pPr>
              <w:widowControl/>
              <w:ind w:firstLineChars="100" w:firstLine="179"/>
              <w:jc w:val="left"/>
              <w:rPr>
                <w:rFonts w:ascii="ＭＳ 明朝" w:hAnsi="ＭＳ 明朝" w:cs="ＭＳ Ｐゴシック"/>
                <w:kern w:val="0"/>
                <w:sz w:val="20"/>
                <w:szCs w:val="20"/>
              </w:rPr>
            </w:pPr>
            <w:r w:rsidRPr="00824309">
              <w:rPr>
                <w:rFonts w:ascii="ＭＳ 明朝" w:hAnsi="ＭＳ 明朝" w:cs="ＭＳ Ｐゴシック" w:hint="eastAsia"/>
                <w:kern w:val="0"/>
                <w:sz w:val="20"/>
                <w:szCs w:val="20"/>
              </w:rPr>
              <w:t>111,329台</w:t>
            </w:r>
          </w:p>
          <w:p w14:paraId="4819C560" w14:textId="45CC2DA5" w:rsidR="00732E2A" w:rsidRPr="00824309" w:rsidRDefault="00732E2A" w:rsidP="00732E2A">
            <w:pPr>
              <w:widowControl/>
              <w:jc w:val="left"/>
              <w:rPr>
                <w:rFonts w:asciiTheme="minorEastAsia" w:eastAsiaTheme="minorEastAsia" w:hAnsiTheme="minorEastAsia" w:cs="ＭＳ Ｐゴシック"/>
                <w:kern w:val="0"/>
                <w:sz w:val="20"/>
                <w:szCs w:val="20"/>
              </w:rPr>
            </w:pPr>
            <w:r w:rsidRPr="00824309">
              <w:rPr>
                <w:rFonts w:ascii="ＭＳ 明朝" w:hAnsi="ＭＳ 明朝" w:cs="ＭＳ Ｐゴシック" w:hint="eastAsia"/>
                <w:kern w:val="0"/>
                <w:sz w:val="20"/>
                <w:szCs w:val="20"/>
              </w:rPr>
              <w:t>○警察では、各種防犯教室、防犯訓練等で、「こども110番」運動の周知を図るなど積極的に支援した。</w:t>
            </w:r>
          </w:p>
        </w:tc>
        <w:tc>
          <w:tcPr>
            <w:tcW w:w="563" w:type="pct"/>
            <w:shd w:val="clear" w:color="auto" w:fill="auto"/>
            <w:vAlign w:val="center"/>
          </w:tcPr>
          <w:p w14:paraId="5C7C22F3" w14:textId="05B9E884" w:rsidR="00732E2A" w:rsidRPr="00824309" w:rsidRDefault="00732E2A" w:rsidP="00732E2A">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青少年・地域安全室治安対策課</w:t>
            </w:r>
          </w:p>
          <w:p w14:paraId="53C63FC3" w14:textId="3D87186D" w:rsidR="00732E2A" w:rsidRPr="00824309" w:rsidRDefault="00732E2A" w:rsidP="00732E2A">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警察本部生活安全部府民安全対策課</w:t>
            </w:r>
          </w:p>
        </w:tc>
      </w:tr>
      <w:tr w:rsidR="00824309" w:rsidRPr="00824309" w14:paraId="6DBD030D" w14:textId="77777777" w:rsidTr="003E0F46">
        <w:trPr>
          <w:cantSplit/>
        </w:trPr>
        <w:tc>
          <w:tcPr>
            <w:tcW w:w="2183" w:type="pct"/>
            <w:tcBorders>
              <w:bottom w:val="single" w:sz="4" w:space="0" w:color="auto"/>
            </w:tcBorders>
            <w:shd w:val="clear" w:color="auto" w:fill="auto"/>
          </w:tcPr>
          <w:p w14:paraId="072AEA75" w14:textId="5B4DB4FD" w:rsidR="00732E2A" w:rsidRPr="00824309" w:rsidRDefault="00732E2A" w:rsidP="00732E2A">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少年非行防止活動ネットワーク(少年補導センター)構築促進事業</w:t>
            </w:r>
          </w:p>
          <w:p w14:paraId="50354AA7" w14:textId="6C1CF0DC" w:rsidR="00732E2A" w:rsidRPr="00824309" w:rsidRDefault="00732E2A" w:rsidP="00732E2A">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少年非行の防止と少年が犯罪に巻き込まれることを防ぐことを目的として、地域のボランティア等による、少年非行防止活動ネットワークの構築を促進する。</w:t>
            </w:r>
          </w:p>
        </w:tc>
        <w:tc>
          <w:tcPr>
            <w:tcW w:w="493" w:type="pct"/>
            <w:tcBorders>
              <w:bottom w:val="single" w:sz="4" w:space="0" w:color="auto"/>
            </w:tcBorders>
            <w:shd w:val="clear" w:color="auto" w:fill="auto"/>
            <w:vAlign w:val="center"/>
          </w:tcPr>
          <w:p w14:paraId="277DBAB7" w14:textId="5A4376BF" w:rsidR="00732E2A" w:rsidRPr="00824309" w:rsidRDefault="00732E2A" w:rsidP="00732E2A">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tcBorders>
              <w:bottom w:val="single" w:sz="4" w:space="0" w:color="auto"/>
            </w:tcBorders>
          </w:tcPr>
          <w:p w14:paraId="25C1E51E" w14:textId="77777777" w:rsidR="00C3371D" w:rsidRPr="00824309" w:rsidRDefault="00C3371D" w:rsidP="00C3371D">
            <w:pPr>
              <w:widowControl/>
              <w:jc w:val="left"/>
              <w:rPr>
                <w:rFonts w:ascii="ＭＳ 明朝" w:hAnsi="ＭＳ 明朝" w:cs="ＭＳ Ｐゴシック"/>
                <w:kern w:val="0"/>
                <w:sz w:val="20"/>
                <w:szCs w:val="20"/>
              </w:rPr>
            </w:pPr>
            <w:r w:rsidRPr="00824309">
              <w:rPr>
                <w:rFonts w:ascii="ＭＳ 明朝" w:hAnsi="ＭＳ 明朝" w:cs="ＭＳ Ｐゴシック" w:hint="eastAsia"/>
                <w:kern w:val="0"/>
                <w:sz w:val="20"/>
                <w:szCs w:val="20"/>
              </w:rPr>
              <w:t xml:space="preserve">○構築市区町村数　</w:t>
            </w:r>
          </w:p>
          <w:p w14:paraId="1A7F7D14" w14:textId="5E2F19A5" w:rsidR="00C3371D" w:rsidRPr="00824309" w:rsidRDefault="00C3371D" w:rsidP="00C3371D">
            <w:pPr>
              <w:widowControl/>
              <w:jc w:val="left"/>
              <w:rPr>
                <w:rFonts w:ascii="ＭＳ 明朝" w:hAnsi="ＭＳ 明朝" w:cs="ＭＳ Ｐゴシック"/>
                <w:kern w:val="0"/>
                <w:sz w:val="20"/>
                <w:szCs w:val="20"/>
              </w:rPr>
            </w:pPr>
            <w:r w:rsidRPr="00824309">
              <w:rPr>
                <w:rFonts w:ascii="ＭＳ 明朝" w:hAnsi="ＭＳ 明朝" w:cs="ＭＳ Ｐゴシック" w:hint="eastAsia"/>
                <w:kern w:val="0"/>
                <w:sz w:val="20"/>
                <w:szCs w:val="20"/>
              </w:rPr>
              <w:t>31市20区7町</w:t>
            </w:r>
          </w:p>
          <w:p w14:paraId="27EE1F31" w14:textId="77777777" w:rsidR="00C3371D" w:rsidRPr="00824309" w:rsidRDefault="00C3371D" w:rsidP="00C3371D">
            <w:pPr>
              <w:widowControl/>
              <w:jc w:val="left"/>
              <w:rPr>
                <w:rFonts w:ascii="ＭＳ 明朝" w:hAnsi="ＭＳ 明朝" w:cs="ＭＳ Ｐゴシック"/>
                <w:kern w:val="0"/>
                <w:sz w:val="20"/>
                <w:szCs w:val="20"/>
              </w:rPr>
            </w:pPr>
            <w:r w:rsidRPr="00824309">
              <w:rPr>
                <w:rFonts w:ascii="ＭＳ 明朝" w:hAnsi="ＭＳ 明朝" w:cs="ＭＳ Ｐゴシック" w:hint="eastAsia"/>
                <w:kern w:val="0"/>
                <w:sz w:val="20"/>
                <w:szCs w:val="20"/>
              </w:rPr>
              <w:t>○研修会　　　　　  39回</w:t>
            </w:r>
          </w:p>
          <w:p w14:paraId="1F8FF567" w14:textId="752F53BE" w:rsidR="00732E2A" w:rsidRPr="00824309" w:rsidRDefault="00C3371D" w:rsidP="00C3371D">
            <w:pPr>
              <w:widowControl/>
              <w:jc w:val="left"/>
              <w:rPr>
                <w:rFonts w:asciiTheme="minorEastAsia" w:eastAsiaTheme="minorEastAsia" w:hAnsiTheme="minorEastAsia" w:cs="ＭＳ Ｐゴシック"/>
                <w:kern w:val="0"/>
                <w:sz w:val="20"/>
                <w:szCs w:val="20"/>
              </w:rPr>
            </w:pPr>
            <w:r w:rsidRPr="00824309">
              <w:rPr>
                <w:rFonts w:ascii="ＭＳ 明朝" w:hAnsi="ＭＳ 明朝" w:cs="ＭＳ Ｐゴシック" w:hint="eastAsia"/>
                <w:kern w:val="0"/>
                <w:sz w:val="20"/>
                <w:szCs w:val="20"/>
              </w:rPr>
              <w:t>○同行指導　　　　　32回</w:t>
            </w:r>
          </w:p>
        </w:tc>
        <w:tc>
          <w:tcPr>
            <w:tcW w:w="563" w:type="pct"/>
            <w:tcBorders>
              <w:bottom w:val="single" w:sz="4" w:space="0" w:color="auto"/>
            </w:tcBorders>
            <w:shd w:val="clear" w:color="auto" w:fill="auto"/>
            <w:vAlign w:val="center"/>
          </w:tcPr>
          <w:p w14:paraId="1D70D45A" w14:textId="1FB5E146" w:rsidR="00732E2A" w:rsidRPr="00824309" w:rsidRDefault="00732E2A" w:rsidP="00732E2A">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青少年・地域安全室青少年課</w:t>
            </w:r>
          </w:p>
        </w:tc>
      </w:tr>
      <w:tr w:rsidR="00824309" w:rsidRPr="00824309" w14:paraId="6CFA894A" w14:textId="77777777" w:rsidTr="003E0F46">
        <w:trPr>
          <w:cantSplit/>
        </w:trPr>
        <w:tc>
          <w:tcPr>
            <w:tcW w:w="2183" w:type="pct"/>
            <w:shd w:val="clear" w:color="auto" w:fill="auto"/>
          </w:tcPr>
          <w:p w14:paraId="5F90B5ED" w14:textId="77777777" w:rsidR="00C3371D" w:rsidRPr="00824309" w:rsidRDefault="00C3371D" w:rsidP="00C3371D">
            <w:pPr>
              <w:ind w:firstLineChars="100" w:firstLine="180"/>
              <w:jc w:val="left"/>
              <w:rPr>
                <w:rFonts w:ascii="ＭＳ 明朝" w:hAnsi="ＭＳ 明朝" w:cs="ＭＳ Ｐゴシック"/>
                <w:b/>
                <w:kern w:val="0"/>
                <w:sz w:val="20"/>
                <w:szCs w:val="20"/>
              </w:rPr>
            </w:pPr>
            <w:r w:rsidRPr="00824309">
              <w:rPr>
                <w:rFonts w:ascii="ＭＳ 明朝" w:hAnsi="ＭＳ 明朝" w:cs="ＭＳ Ｐゴシック" w:hint="eastAsia"/>
                <w:b/>
                <w:kern w:val="0"/>
                <w:sz w:val="20"/>
                <w:szCs w:val="20"/>
              </w:rPr>
              <w:t>子どもを守る通学路防犯カメラ設置促進事業</w:t>
            </w:r>
          </w:p>
          <w:p w14:paraId="0544BC90" w14:textId="4DA033FE" w:rsidR="00C3371D" w:rsidRPr="00824309" w:rsidRDefault="00C3371D" w:rsidP="00C3371D">
            <w:pPr>
              <w:ind w:firstLineChars="100" w:firstLine="179"/>
              <w:jc w:val="left"/>
              <w:rPr>
                <w:rFonts w:asciiTheme="minorEastAsia" w:eastAsiaTheme="minorEastAsia" w:hAnsiTheme="minorEastAsia" w:cs="ＭＳ Ｐゴシック"/>
                <w:kern w:val="0"/>
                <w:sz w:val="20"/>
                <w:szCs w:val="20"/>
              </w:rPr>
            </w:pPr>
            <w:r w:rsidRPr="00824309">
              <w:rPr>
                <w:rFonts w:ascii="ＭＳ 明朝" w:hAnsi="ＭＳ 明朝" w:cs="ＭＳ Ｐゴシック" w:hint="eastAsia"/>
                <w:kern w:val="0"/>
                <w:sz w:val="20"/>
                <w:szCs w:val="20"/>
              </w:rPr>
              <w:t>平成２８年度で事業終了。</w:t>
            </w:r>
          </w:p>
        </w:tc>
        <w:tc>
          <w:tcPr>
            <w:tcW w:w="493" w:type="pct"/>
            <w:shd w:val="clear" w:color="auto" w:fill="auto"/>
            <w:vAlign w:val="center"/>
          </w:tcPr>
          <w:p w14:paraId="390297C3" w14:textId="43DE8C0B" w:rsidR="00C3371D" w:rsidRPr="00824309" w:rsidRDefault="00C3371D" w:rsidP="00C3371D">
            <w:pPr>
              <w:jc w:val="right"/>
              <w:rPr>
                <w:rFonts w:asciiTheme="minorEastAsia" w:eastAsiaTheme="minorEastAsia" w:hAnsiTheme="minorEastAsia" w:cs="ＭＳ Ｐゴシック"/>
                <w:kern w:val="0"/>
                <w:sz w:val="20"/>
                <w:szCs w:val="20"/>
              </w:rPr>
            </w:pPr>
            <w:r w:rsidRPr="00824309">
              <w:rPr>
                <w:rFonts w:ascii="ＭＳ 明朝" w:hAnsi="ＭＳ 明朝" w:cs="ＭＳ Ｐゴシック" w:hint="eastAsia"/>
                <w:kern w:val="0"/>
                <w:sz w:val="20"/>
                <w:szCs w:val="20"/>
              </w:rPr>
              <w:t>―</w:t>
            </w:r>
          </w:p>
        </w:tc>
        <w:tc>
          <w:tcPr>
            <w:tcW w:w="1761" w:type="pct"/>
          </w:tcPr>
          <w:p w14:paraId="4BAF607B" w14:textId="77777777" w:rsidR="00C3371D" w:rsidRPr="00824309" w:rsidRDefault="00C3371D" w:rsidP="00C3371D">
            <w:pPr>
              <w:widowControl/>
              <w:jc w:val="left"/>
              <w:rPr>
                <w:rFonts w:ascii="ＭＳ 明朝" w:hAnsi="ＭＳ 明朝" w:cs="ＭＳ Ｐゴシック"/>
                <w:kern w:val="0"/>
                <w:sz w:val="20"/>
                <w:szCs w:val="20"/>
              </w:rPr>
            </w:pPr>
            <w:r w:rsidRPr="00824309">
              <w:rPr>
                <w:rFonts w:ascii="ＭＳ 明朝" w:hAnsi="ＭＳ 明朝" w:cs="ＭＳ Ｐゴシック" w:hint="eastAsia"/>
                <w:kern w:val="0"/>
                <w:sz w:val="20"/>
                <w:szCs w:val="20"/>
              </w:rPr>
              <w:t>・補助事業の創設</w:t>
            </w:r>
          </w:p>
          <w:p w14:paraId="22152A66" w14:textId="77777777" w:rsidR="00C3371D" w:rsidRPr="00824309" w:rsidRDefault="00C3371D" w:rsidP="00C3371D">
            <w:pPr>
              <w:widowControl/>
              <w:jc w:val="left"/>
              <w:rPr>
                <w:rFonts w:ascii="ＭＳ 明朝" w:hAnsi="ＭＳ 明朝" w:cs="ＭＳ Ｐゴシック"/>
                <w:kern w:val="0"/>
                <w:sz w:val="20"/>
                <w:szCs w:val="20"/>
              </w:rPr>
            </w:pPr>
            <w:r w:rsidRPr="00824309">
              <w:rPr>
                <w:rFonts w:ascii="ＭＳ 明朝" w:hAnsi="ＭＳ 明朝" w:cs="ＭＳ Ｐゴシック" w:hint="eastAsia"/>
                <w:kern w:val="0"/>
                <w:sz w:val="20"/>
                <w:szCs w:val="20"/>
              </w:rPr>
              <w:t>平成28年度中、5市町で創設。</w:t>
            </w:r>
          </w:p>
          <w:p w14:paraId="7C13FD18" w14:textId="21084B1F" w:rsidR="00C3371D" w:rsidRPr="00824309" w:rsidRDefault="00C3371D" w:rsidP="00C3371D">
            <w:pPr>
              <w:widowControl/>
              <w:jc w:val="left"/>
              <w:rPr>
                <w:rFonts w:asciiTheme="minorEastAsia" w:eastAsiaTheme="minorEastAsia" w:hAnsiTheme="minorEastAsia" w:cs="ＭＳ Ｐゴシック"/>
                <w:kern w:val="0"/>
                <w:sz w:val="20"/>
                <w:szCs w:val="20"/>
              </w:rPr>
            </w:pPr>
            <w:r w:rsidRPr="00824309">
              <w:rPr>
                <w:rFonts w:ascii="ＭＳ 明朝" w:hAnsi="ＭＳ 明朝" w:cs="ＭＳ Ｐゴシック" w:hint="eastAsia"/>
                <w:kern w:val="0"/>
                <w:sz w:val="20"/>
                <w:szCs w:val="20"/>
              </w:rPr>
              <w:t>平成28年度末現在、37市町でカメラの補助事業が創設済み。</w:t>
            </w:r>
          </w:p>
        </w:tc>
        <w:tc>
          <w:tcPr>
            <w:tcW w:w="563" w:type="pct"/>
            <w:shd w:val="clear" w:color="auto" w:fill="auto"/>
            <w:vAlign w:val="center"/>
          </w:tcPr>
          <w:p w14:paraId="3384D734" w14:textId="70C62205" w:rsidR="00C3371D" w:rsidRPr="00824309" w:rsidRDefault="00C3371D" w:rsidP="00C3371D">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青少年・地域安全室治安対策課</w:t>
            </w:r>
          </w:p>
        </w:tc>
      </w:tr>
      <w:tr w:rsidR="00824309" w:rsidRPr="00824309" w14:paraId="6A104614" w14:textId="77777777" w:rsidTr="003E0F46">
        <w:trPr>
          <w:cantSplit/>
        </w:trPr>
        <w:tc>
          <w:tcPr>
            <w:tcW w:w="2183" w:type="pct"/>
            <w:shd w:val="clear" w:color="auto" w:fill="auto"/>
          </w:tcPr>
          <w:p w14:paraId="648581D1" w14:textId="6027DA46" w:rsidR="00C3371D" w:rsidRPr="00824309" w:rsidRDefault="00C3371D" w:rsidP="00C3371D">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lastRenderedPageBreak/>
              <w:t>地域福祉・子育て支援交付金事業</w:t>
            </w:r>
          </w:p>
          <w:p w14:paraId="70D21EA4" w14:textId="718F669E" w:rsidR="00C3371D" w:rsidRPr="00824309" w:rsidRDefault="00C3371D" w:rsidP="00C3371D">
            <w:pPr>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再掲【１－（１）－②－イ】　→　Ｐ</w:t>
            </w:r>
            <w:r w:rsidR="004F772D" w:rsidRPr="00824309">
              <w:rPr>
                <w:rFonts w:asciiTheme="minorEastAsia" w:eastAsiaTheme="minorEastAsia" w:hAnsiTheme="minorEastAsia" w:cs="ＭＳ Ｐゴシック"/>
                <w:kern w:val="0"/>
                <w:sz w:val="20"/>
                <w:szCs w:val="20"/>
              </w:rPr>
              <w:t>15</w:t>
            </w:r>
            <w:r w:rsidRPr="00824309">
              <w:rPr>
                <w:rFonts w:asciiTheme="minorEastAsia" w:eastAsiaTheme="minorEastAsia" w:hAnsiTheme="minorEastAsia" w:cs="ＭＳ Ｐゴシック" w:hint="eastAsia"/>
                <w:kern w:val="0"/>
                <w:sz w:val="20"/>
                <w:szCs w:val="20"/>
              </w:rPr>
              <w:t>参照</w:t>
            </w:r>
          </w:p>
          <w:p w14:paraId="4CEBCA62" w14:textId="77777777" w:rsidR="00C3371D" w:rsidRPr="00824309" w:rsidRDefault="00C3371D" w:rsidP="00C3371D">
            <w:pPr>
              <w:jc w:val="left"/>
              <w:rPr>
                <w:rFonts w:asciiTheme="minorEastAsia" w:eastAsiaTheme="minorEastAsia" w:hAnsiTheme="minorEastAsia" w:cs="ＭＳ Ｐゴシック"/>
                <w:kern w:val="0"/>
                <w:sz w:val="20"/>
                <w:szCs w:val="20"/>
              </w:rPr>
            </w:pPr>
          </w:p>
        </w:tc>
        <w:tc>
          <w:tcPr>
            <w:tcW w:w="493" w:type="pct"/>
            <w:shd w:val="clear" w:color="auto" w:fill="auto"/>
            <w:vAlign w:val="center"/>
          </w:tcPr>
          <w:p w14:paraId="0CBFDD22" w14:textId="169FB704" w:rsidR="00C3371D" w:rsidRPr="00824309" w:rsidRDefault="00C3371D" w:rsidP="00C3371D">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(1,990,856</w:t>
            </w:r>
            <w:bookmarkStart w:id="0" w:name="_GoBack"/>
            <w:bookmarkEnd w:id="0"/>
            <w:r w:rsidRPr="00824309">
              <w:rPr>
                <w:rFonts w:asciiTheme="minorEastAsia" w:eastAsiaTheme="minorEastAsia" w:hAnsiTheme="minorEastAsia" w:cs="ＭＳ Ｐゴシック" w:hint="eastAsia"/>
                <w:kern w:val="0"/>
                <w:sz w:val="20"/>
                <w:szCs w:val="20"/>
              </w:rPr>
              <w:t>)</w:t>
            </w:r>
          </w:p>
        </w:tc>
        <w:tc>
          <w:tcPr>
            <w:tcW w:w="1761" w:type="pct"/>
            <w:vAlign w:val="center"/>
          </w:tcPr>
          <w:p w14:paraId="5564E1F3" w14:textId="7E9BC1E3" w:rsidR="00C3371D" w:rsidRPr="00824309" w:rsidRDefault="00C3371D" w:rsidP="00C3371D">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083CC23D" w14:textId="25E1757C" w:rsidR="00C3371D" w:rsidRPr="00824309" w:rsidRDefault="00C3371D" w:rsidP="00C3371D">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地域福祉推進室地域福祉課</w:t>
            </w:r>
          </w:p>
          <w:p w14:paraId="1DF450F7" w14:textId="77777777" w:rsidR="00C3371D" w:rsidRPr="00824309" w:rsidRDefault="00C3371D" w:rsidP="00C3371D">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子ども室子育て支援課</w:t>
            </w:r>
          </w:p>
          <w:p w14:paraId="3793186D" w14:textId="40D2CD0D" w:rsidR="00C3371D" w:rsidRPr="00824309" w:rsidRDefault="00C3371D" w:rsidP="00C3371D">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高齢介護室介護支援課</w:t>
            </w:r>
          </w:p>
        </w:tc>
      </w:tr>
      <w:tr w:rsidR="00824309" w:rsidRPr="00824309" w14:paraId="33FB2778" w14:textId="77777777" w:rsidTr="003E0F46">
        <w:trPr>
          <w:cantSplit/>
        </w:trPr>
        <w:tc>
          <w:tcPr>
            <w:tcW w:w="2183" w:type="pct"/>
            <w:shd w:val="clear" w:color="auto" w:fill="auto"/>
          </w:tcPr>
          <w:p w14:paraId="4525F378" w14:textId="73ED91BC" w:rsidR="00C3371D" w:rsidRPr="00824309" w:rsidRDefault="00C3371D" w:rsidP="00C3371D">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大阪府福祉基金地域福祉振興助成金</w:t>
            </w:r>
          </w:p>
          <w:p w14:paraId="0071286B" w14:textId="25E77BED" w:rsidR="00C3371D" w:rsidRPr="00824309" w:rsidRDefault="00C3371D" w:rsidP="00C3371D">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府民が自主的に行う福祉ボランティア活動や地域福祉活動に助成する。</w:t>
            </w:r>
          </w:p>
        </w:tc>
        <w:tc>
          <w:tcPr>
            <w:tcW w:w="493" w:type="pct"/>
            <w:shd w:val="clear" w:color="auto" w:fill="auto"/>
            <w:vAlign w:val="center"/>
          </w:tcPr>
          <w:p w14:paraId="10283AE9" w14:textId="4C14E9DC" w:rsidR="00C3371D" w:rsidRPr="00824309" w:rsidRDefault="00C3371D" w:rsidP="00C3371D">
            <w:pPr>
              <w:jc w:val="righ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55,000</w:t>
            </w:r>
          </w:p>
        </w:tc>
        <w:tc>
          <w:tcPr>
            <w:tcW w:w="1761" w:type="pct"/>
          </w:tcPr>
          <w:p w14:paraId="31638D71" w14:textId="07FF56F2" w:rsidR="00C3371D" w:rsidRPr="00824309" w:rsidRDefault="00C3371D"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 xml:space="preserve">助成団体数　  </w:t>
            </w:r>
            <w:r w:rsidR="00F93043" w:rsidRPr="00824309">
              <w:rPr>
                <w:rFonts w:asciiTheme="minorEastAsia" w:eastAsiaTheme="minorEastAsia" w:hAnsiTheme="minorEastAsia" w:cs="ＭＳ Ｐゴシック" w:hint="eastAsia"/>
                <w:kern w:val="0"/>
                <w:sz w:val="20"/>
                <w:szCs w:val="20"/>
              </w:rPr>
              <w:t>71</w:t>
            </w:r>
            <w:r w:rsidRPr="00824309">
              <w:rPr>
                <w:rFonts w:asciiTheme="minorEastAsia" w:eastAsiaTheme="minorEastAsia" w:hAnsiTheme="minorEastAsia" w:cs="ＭＳ Ｐゴシック" w:hint="eastAsia"/>
                <w:kern w:val="0"/>
                <w:sz w:val="20"/>
                <w:szCs w:val="20"/>
              </w:rPr>
              <w:t>団体</w:t>
            </w:r>
          </w:p>
        </w:tc>
        <w:tc>
          <w:tcPr>
            <w:tcW w:w="563" w:type="pct"/>
            <w:shd w:val="clear" w:color="auto" w:fill="auto"/>
            <w:vAlign w:val="center"/>
          </w:tcPr>
          <w:p w14:paraId="7268C34B" w14:textId="1A3D0132" w:rsidR="00C3371D" w:rsidRPr="00824309" w:rsidRDefault="00C3371D" w:rsidP="00C3371D">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地域福祉推進室地域福祉課</w:t>
            </w:r>
          </w:p>
        </w:tc>
      </w:tr>
      <w:tr w:rsidR="00824309" w:rsidRPr="00824309" w14:paraId="2CB155E1" w14:textId="77777777" w:rsidTr="003E0F46">
        <w:trPr>
          <w:cantSplit/>
        </w:trPr>
        <w:tc>
          <w:tcPr>
            <w:tcW w:w="2183" w:type="pct"/>
            <w:shd w:val="clear" w:color="auto" w:fill="auto"/>
          </w:tcPr>
          <w:p w14:paraId="2A385D13" w14:textId="7BFCBF1F" w:rsidR="00F93043" w:rsidRPr="00824309" w:rsidRDefault="00F93043" w:rsidP="00F9304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高齢者地域活動促進事業</w:t>
            </w:r>
          </w:p>
          <w:p w14:paraId="556A44A1" w14:textId="10338ECD" w:rsidR="00F93043" w:rsidRPr="00824309" w:rsidRDefault="00F93043" w:rsidP="00F9304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高齢者の地域活動を促進するため、地域の老人クラブの活動を支援する市町村に対し補助金を交付する。また、大阪府老人クラブ連合会が行う健康づくり支援事業や老人クラブ会員の資質の向上を図るための事業に助成する。</w:t>
            </w:r>
          </w:p>
        </w:tc>
        <w:tc>
          <w:tcPr>
            <w:tcW w:w="493" w:type="pct"/>
            <w:shd w:val="clear" w:color="auto" w:fill="auto"/>
            <w:vAlign w:val="center"/>
          </w:tcPr>
          <w:p w14:paraId="68D7AF4D" w14:textId="2C0CA72F" w:rsidR="00F93043" w:rsidRPr="00824309" w:rsidRDefault="00F93043" w:rsidP="00F93043">
            <w:pPr>
              <w:keepNext/>
              <w:jc w:val="righ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95,195</w:t>
            </w:r>
          </w:p>
        </w:tc>
        <w:tc>
          <w:tcPr>
            <w:tcW w:w="1761" w:type="pct"/>
          </w:tcPr>
          <w:p w14:paraId="7C767443" w14:textId="77777777" w:rsidR="00F93043" w:rsidRPr="00824309" w:rsidRDefault="00F93043"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老人クラブ活動事業費補助</w:t>
            </w:r>
          </w:p>
          <w:p w14:paraId="67572566" w14:textId="77777777" w:rsidR="00F93043" w:rsidRPr="00824309" w:rsidRDefault="00F93043"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37市町村</w:t>
            </w:r>
          </w:p>
          <w:p w14:paraId="1542AC06" w14:textId="77777777" w:rsidR="00F93043" w:rsidRPr="00824309" w:rsidRDefault="00F93043"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 xml:space="preserve">　　 86,098千円</w:t>
            </w:r>
          </w:p>
          <w:p w14:paraId="39CE2039" w14:textId="77777777" w:rsidR="00F93043" w:rsidRPr="00824309" w:rsidRDefault="00F93043"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府連合会助成金</w:t>
            </w:r>
          </w:p>
          <w:p w14:paraId="59440163" w14:textId="33B6ED78" w:rsidR="00F93043" w:rsidRPr="00824309" w:rsidRDefault="00F93043"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 xml:space="preserve">　   6,964千円</w:t>
            </w:r>
          </w:p>
        </w:tc>
        <w:tc>
          <w:tcPr>
            <w:tcW w:w="563" w:type="pct"/>
            <w:shd w:val="clear" w:color="auto" w:fill="auto"/>
            <w:vAlign w:val="center"/>
          </w:tcPr>
          <w:p w14:paraId="356CFC82" w14:textId="5335FD51"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高齢介護室介護支援課</w:t>
            </w:r>
          </w:p>
        </w:tc>
      </w:tr>
      <w:tr w:rsidR="00824309" w:rsidRPr="00824309" w14:paraId="12DA8662" w14:textId="77777777" w:rsidTr="003E0F46">
        <w:trPr>
          <w:cantSplit/>
        </w:trPr>
        <w:tc>
          <w:tcPr>
            <w:tcW w:w="2183" w:type="pct"/>
            <w:shd w:val="clear" w:color="auto" w:fill="auto"/>
          </w:tcPr>
          <w:p w14:paraId="64621B57" w14:textId="2A3D02C5" w:rsidR="00F93043" w:rsidRPr="00824309" w:rsidRDefault="00F93043" w:rsidP="00F9304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アクティブシニアがあふれる大阪事業</w:t>
            </w:r>
          </w:p>
          <w:p w14:paraId="6BA7EA7F" w14:textId="24FA003A" w:rsidR="00F93043" w:rsidRPr="00824309" w:rsidRDefault="00F93043" w:rsidP="00F9304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意欲あるシニア人材の発掘、自らの社会参加に取り組む「アクティブシニア」の養成、市町村域を越えた地域活動への参画支援等元気高齢者の活動支援を総合的に推進する。</w:t>
            </w:r>
          </w:p>
        </w:tc>
        <w:tc>
          <w:tcPr>
            <w:tcW w:w="493" w:type="pct"/>
            <w:shd w:val="clear" w:color="auto" w:fill="auto"/>
            <w:vAlign w:val="center"/>
          </w:tcPr>
          <w:p w14:paraId="23DBFCC7" w14:textId="53E00B79" w:rsidR="00F93043" w:rsidRPr="00824309" w:rsidRDefault="00F93043" w:rsidP="00F93043">
            <w:pPr>
              <w:keepNext/>
              <w:jc w:val="righ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1,034</w:t>
            </w:r>
          </w:p>
        </w:tc>
        <w:tc>
          <w:tcPr>
            <w:tcW w:w="1761" w:type="pct"/>
          </w:tcPr>
          <w:p w14:paraId="552505D0" w14:textId="72F55CF0" w:rsidR="00F93043" w:rsidRPr="00824309" w:rsidRDefault="00F93043"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アクティブシニア養成講座6講座</w:t>
            </w:r>
          </w:p>
          <w:p w14:paraId="1D7248B0" w14:textId="7A672F35" w:rsidR="00F93043" w:rsidRPr="00824309" w:rsidRDefault="00F93043" w:rsidP="00BD60F4">
            <w:pPr>
              <w:widowControl/>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497D34D6" w14:textId="20F62190"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高齢介護室介護支援課</w:t>
            </w:r>
          </w:p>
        </w:tc>
      </w:tr>
      <w:tr w:rsidR="00824309" w:rsidRPr="00824309" w14:paraId="1EC92CC9" w14:textId="77777777" w:rsidTr="003E0F46">
        <w:trPr>
          <w:cantSplit/>
        </w:trPr>
        <w:tc>
          <w:tcPr>
            <w:tcW w:w="2183" w:type="pct"/>
            <w:shd w:val="clear" w:color="auto" w:fill="auto"/>
          </w:tcPr>
          <w:p w14:paraId="26C7E92C" w14:textId="75E47D7C" w:rsidR="00F93043" w:rsidRPr="00824309" w:rsidRDefault="00F93043" w:rsidP="00F9304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広域連携・官民連携による子育て応援事業（「関西子育て世帯応援事業（まいど子でもカード）」）</w:t>
            </w:r>
          </w:p>
          <w:p w14:paraId="3CF3A6A7" w14:textId="74BDFE38" w:rsidR="00F93043" w:rsidRPr="00824309" w:rsidRDefault="000E15EE" w:rsidP="004F772D">
            <w:pPr>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再掲【１－（１）－②－イ】→</w:t>
            </w:r>
            <w:r w:rsidR="00F93043" w:rsidRPr="00824309">
              <w:rPr>
                <w:rFonts w:asciiTheme="minorEastAsia" w:eastAsiaTheme="minorEastAsia" w:hAnsiTheme="minorEastAsia" w:cs="ＭＳ Ｐゴシック" w:hint="eastAsia"/>
                <w:kern w:val="0"/>
                <w:sz w:val="20"/>
                <w:szCs w:val="20"/>
              </w:rPr>
              <w:t>Ｐ</w:t>
            </w:r>
            <w:r w:rsidR="004F772D" w:rsidRPr="00824309">
              <w:rPr>
                <w:rFonts w:asciiTheme="minorEastAsia" w:eastAsiaTheme="minorEastAsia" w:hAnsiTheme="minorEastAsia" w:cs="ＭＳ Ｐゴシック"/>
                <w:kern w:val="0"/>
                <w:sz w:val="20"/>
                <w:szCs w:val="20"/>
              </w:rPr>
              <w:t>16</w:t>
            </w:r>
            <w:r w:rsidR="00F93043" w:rsidRPr="00824309">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6A4D1A0D" w14:textId="64ABF5A6" w:rsidR="00F93043" w:rsidRPr="00824309" w:rsidRDefault="00D534A6" w:rsidP="00D534A6">
            <w:pPr>
              <w:keepNex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r w:rsidRPr="00824309">
              <w:rPr>
                <w:rFonts w:asciiTheme="minorEastAsia" w:eastAsiaTheme="minorEastAsia" w:hAnsiTheme="minorEastAsia" w:cs="ＭＳ Ｐゴシック"/>
                <w:kern w:val="0"/>
                <w:sz w:val="20"/>
                <w:szCs w:val="20"/>
              </w:rPr>
              <w:t>10,108</w:t>
            </w:r>
            <w:r w:rsidRPr="00824309">
              <w:rPr>
                <w:rFonts w:asciiTheme="minorEastAsia" w:eastAsiaTheme="minorEastAsia" w:hAnsiTheme="minorEastAsia" w:cs="ＭＳ Ｐゴシック" w:hint="eastAsia"/>
                <w:kern w:val="0"/>
                <w:sz w:val="20"/>
                <w:szCs w:val="20"/>
              </w:rPr>
              <w:t>)</w:t>
            </w:r>
          </w:p>
        </w:tc>
        <w:tc>
          <w:tcPr>
            <w:tcW w:w="1761" w:type="pct"/>
            <w:vAlign w:val="center"/>
          </w:tcPr>
          <w:p w14:paraId="6B377CCC" w14:textId="014774A5" w:rsidR="00F93043" w:rsidRPr="00824309" w:rsidRDefault="00F93043" w:rsidP="00F93043">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2AED4635" w14:textId="0524AE18"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子ども室子育て支援課</w:t>
            </w:r>
          </w:p>
        </w:tc>
      </w:tr>
      <w:tr w:rsidR="00824309" w:rsidRPr="00824309" w14:paraId="3B515755" w14:textId="77777777" w:rsidTr="003E0F46">
        <w:trPr>
          <w:cantSplit/>
        </w:trPr>
        <w:tc>
          <w:tcPr>
            <w:tcW w:w="2183" w:type="pct"/>
            <w:shd w:val="clear" w:color="auto" w:fill="auto"/>
          </w:tcPr>
          <w:p w14:paraId="3A9024C2" w14:textId="59AEF868" w:rsidR="00F93043" w:rsidRPr="00824309" w:rsidRDefault="00F93043" w:rsidP="00F9304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食生活改善地域推進事業</w:t>
            </w:r>
          </w:p>
          <w:p w14:paraId="0C15FCEA" w14:textId="2B260993" w:rsidR="00F93043" w:rsidRPr="00824309" w:rsidRDefault="000E15EE" w:rsidP="00F93043">
            <w:pPr>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再掲【２－（１）－①－ア】→</w:t>
            </w:r>
            <w:r w:rsidR="00F93043" w:rsidRPr="00824309">
              <w:rPr>
                <w:rFonts w:asciiTheme="minorEastAsia" w:eastAsiaTheme="minorEastAsia" w:hAnsiTheme="minorEastAsia" w:cs="ＭＳ Ｐゴシック" w:hint="eastAsia"/>
                <w:kern w:val="0"/>
                <w:sz w:val="20"/>
                <w:szCs w:val="20"/>
              </w:rPr>
              <w:t>Ｐ</w:t>
            </w:r>
            <w:r w:rsidR="004F772D" w:rsidRPr="00824309">
              <w:rPr>
                <w:rFonts w:asciiTheme="minorEastAsia" w:eastAsiaTheme="minorEastAsia" w:hAnsiTheme="minorEastAsia" w:cs="ＭＳ Ｐゴシック"/>
                <w:kern w:val="0"/>
                <w:sz w:val="20"/>
                <w:szCs w:val="20"/>
              </w:rPr>
              <w:t>3</w:t>
            </w:r>
            <w:r w:rsidR="007A78CF" w:rsidRPr="00824309">
              <w:rPr>
                <w:rFonts w:asciiTheme="minorEastAsia" w:eastAsiaTheme="minorEastAsia" w:hAnsiTheme="minorEastAsia" w:cs="ＭＳ Ｐゴシック" w:hint="eastAsia"/>
                <w:kern w:val="0"/>
                <w:sz w:val="20"/>
                <w:szCs w:val="20"/>
              </w:rPr>
              <w:t>3</w:t>
            </w:r>
            <w:r w:rsidR="00F93043" w:rsidRPr="00824309">
              <w:rPr>
                <w:rFonts w:asciiTheme="minorEastAsia" w:eastAsiaTheme="minorEastAsia" w:hAnsiTheme="minorEastAsia" w:cs="ＭＳ Ｐゴシック" w:hint="eastAsia"/>
                <w:kern w:val="0"/>
                <w:sz w:val="20"/>
                <w:szCs w:val="20"/>
              </w:rPr>
              <w:t>参照</w:t>
            </w:r>
          </w:p>
        </w:tc>
        <w:tc>
          <w:tcPr>
            <w:tcW w:w="493" w:type="pct"/>
            <w:shd w:val="clear" w:color="auto" w:fill="auto"/>
            <w:vAlign w:val="center"/>
          </w:tcPr>
          <w:p w14:paraId="42944E03" w14:textId="440E2389" w:rsidR="00F93043" w:rsidRPr="00824309" w:rsidRDefault="00F93043" w:rsidP="00F93043">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r w:rsidRPr="00824309">
              <w:rPr>
                <w:rFonts w:asciiTheme="minorEastAsia" w:eastAsiaTheme="minorEastAsia" w:hAnsiTheme="minorEastAsia" w:hint="eastAsia"/>
                <w:sz w:val="20"/>
                <w:szCs w:val="20"/>
              </w:rPr>
              <w:t>279</w:t>
            </w:r>
            <w:r w:rsidRPr="00824309">
              <w:rPr>
                <w:rFonts w:asciiTheme="minorEastAsia" w:eastAsiaTheme="minorEastAsia" w:hAnsiTheme="minorEastAsia" w:cs="ＭＳ Ｐゴシック" w:hint="eastAsia"/>
                <w:kern w:val="0"/>
                <w:sz w:val="20"/>
                <w:szCs w:val="20"/>
              </w:rPr>
              <w:t>)</w:t>
            </w:r>
          </w:p>
        </w:tc>
        <w:tc>
          <w:tcPr>
            <w:tcW w:w="1761" w:type="pct"/>
            <w:vAlign w:val="center"/>
          </w:tcPr>
          <w:p w14:paraId="1908E828" w14:textId="2D528654" w:rsidR="00F93043" w:rsidRPr="00824309" w:rsidRDefault="00F93043" w:rsidP="00F93043">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4E819AFC" w14:textId="4ABB9326"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保健医療室健康づくり課</w:t>
            </w:r>
          </w:p>
        </w:tc>
      </w:tr>
      <w:tr w:rsidR="00824309" w:rsidRPr="00824309" w14:paraId="15E95374" w14:textId="77777777" w:rsidTr="003E0F46">
        <w:trPr>
          <w:cantSplit/>
        </w:trPr>
        <w:tc>
          <w:tcPr>
            <w:tcW w:w="2183" w:type="pct"/>
            <w:tcBorders>
              <w:bottom w:val="single" w:sz="4" w:space="0" w:color="auto"/>
            </w:tcBorders>
            <w:shd w:val="clear" w:color="auto" w:fill="auto"/>
          </w:tcPr>
          <w:p w14:paraId="333356C4" w14:textId="287C84A0" w:rsidR="00F93043" w:rsidRPr="00824309" w:rsidRDefault="00F93043" w:rsidP="00F9304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食育推進プロジェクト</w:t>
            </w:r>
          </w:p>
          <w:p w14:paraId="4A551E6E" w14:textId="7D23CD0C" w:rsidR="00F93043" w:rsidRPr="00824309" w:rsidRDefault="000E15EE" w:rsidP="00F93043">
            <w:pPr>
              <w:ind w:firstLineChars="300" w:firstLine="537"/>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再掲【２－（１）－①－ア】→</w:t>
            </w:r>
            <w:r w:rsidR="00F93043" w:rsidRPr="00824309">
              <w:rPr>
                <w:rFonts w:asciiTheme="minorEastAsia" w:eastAsiaTheme="minorEastAsia" w:hAnsiTheme="minorEastAsia" w:cs="ＭＳ Ｐゴシック" w:hint="eastAsia"/>
                <w:kern w:val="0"/>
                <w:sz w:val="20"/>
                <w:szCs w:val="20"/>
              </w:rPr>
              <w:t>Ｐ</w:t>
            </w:r>
            <w:r w:rsidR="004F772D" w:rsidRPr="00824309">
              <w:rPr>
                <w:rFonts w:asciiTheme="minorEastAsia" w:eastAsiaTheme="minorEastAsia" w:hAnsiTheme="minorEastAsia" w:cs="ＭＳ Ｐゴシック"/>
                <w:kern w:val="0"/>
                <w:sz w:val="20"/>
                <w:szCs w:val="20"/>
              </w:rPr>
              <w:t>3</w:t>
            </w:r>
            <w:r w:rsidR="007A78CF" w:rsidRPr="00824309">
              <w:rPr>
                <w:rFonts w:asciiTheme="minorEastAsia" w:eastAsiaTheme="minorEastAsia" w:hAnsiTheme="minorEastAsia" w:cs="ＭＳ Ｐゴシック" w:hint="eastAsia"/>
                <w:kern w:val="0"/>
                <w:sz w:val="20"/>
                <w:szCs w:val="20"/>
              </w:rPr>
              <w:t>3</w:t>
            </w:r>
            <w:r w:rsidR="00F93043" w:rsidRPr="00824309">
              <w:rPr>
                <w:rFonts w:asciiTheme="minorEastAsia" w:eastAsiaTheme="minorEastAsia" w:hAnsiTheme="minorEastAsia" w:cs="ＭＳ Ｐゴシック" w:hint="eastAsia"/>
                <w:kern w:val="0"/>
                <w:sz w:val="20"/>
                <w:szCs w:val="20"/>
              </w:rPr>
              <w:t>参照</w:t>
            </w:r>
          </w:p>
        </w:tc>
        <w:tc>
          <w:tcPr>
            <w:tcW w:w="493" w:type="pct"/>
            <w:tcBorders>
              <w:bottom w:val="single" w:sz="4" w:space="0" w:color="auto"/>
            </w:tcBorders>
            <w:shd w:val="clear" w:color="auto" w:fill="auto"/>
            <w:vAlign w:val="center"/>
          </w:tcPr>
          <w:p w14:paraId="3E7D37AE" w14:textId="22BD119A" w:rsidR="00F93043" w:rsidRPr="00824309" w:rsidRDefault="00F93043" w:rsidP="00F93043">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r w:rsidRPr="00824309">
              <w:rPr>
                <w:rFonts w:asciiTheme="minorEastAsia" w:eastAsiaTheme="minorEastAsia" w:hAnsiTheme="minorEastAsia" w:hint="eastAsia"/>
                <w:sz w:val="20"/>
                <w:szCs w:val="20"/>
              </w:rPr>
              <w:t>2,477</w:t>
            </w:r>
            <w:r w:rsidRPr="00824309">
              <w:rPr>
                <w:rFonts w:asciiTheme="minorEastAsia" w:eastAsiaTheme="minorEastAsia" w:hAnsiTheme="minorEastAsia" w:cs="ＭＳ Ｐゴシック" w:hint="eastAsia"/>
                <w:kern w:val="0"/>
                <w:sz w:val="20"/>
                <w:szCs w:val="20"/>
              </w:rPr>
              <w:t>)</w:t>
            </w:r>
          </w:p>
        </w:tc>
        <w:tc>
          <w:tcPr>
            <w:tcW w:w="1761" w:type="pct"/>
            <w:tcBorders>
              <w:bottom w:val="single" w:sz="4" w:space="0" w:color="auto"/>
            </w:tcBorders>
            <w:vAlign w:val="center"/>
          </w:tcPr>
          <w:p w14:paraId="0C97F8BC" w14:textId="51F81AAF" w:rsidR="00F93043" w:rsidRPr="00824309" w:rsidRDefault="00F93043" w:rsidP="00F93043">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64CDE041" w14:textId="05BF07B9"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保健医療室健康づくり課</w:t>
            </w:r>
          </w:p>
        </w:tc>
      </w:tr>
      <w:tr w:rsidR="00824309" w:rsidRPr="00824309" w14:paraId="5415696C" w14:textId="77777777" w:rsidTr="003E0F46">
        <w:trPr>
          <w:cantSplit/>
        </w:trPr>
        <w:tc>
          <w:tcPr>
            <w:tcW w:w="2183" w:type="pct"/>
            <w:shd w:val="clear" w:color="auto" w:fill="auto"/>
          </w:tcPr>
          <w:p w14:paraId="547A2EF9" w14:textId="4BF8B59B" w:rsidR="00F93043" w:rsidRPr="00824309" w:rsidRDefault="00F93043" w:rsidP="00F9304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まちまるごと耐震化支援事業</w:t>
            </w:r>
          </w:p>
          <w:p w14:paraId="09796D27" w14:textId="301E25E3" w:rsidR="00F93043" w:rsidRPr="00824309" w:rsidRDefault="00F93043" w:rsidP="00F9304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府が定めた一定の基準を満たした工務店等の民間事業者、自治会等の地域、行政が一体となって耐震化の普及啓発から耐震診断・設計・改修工事に取り組む。</w:t>
            </w:r>
          </w:p>
        </w:tc>
        <w:tc>
          <w:tcPr>
            <w:tcW w:w="493" w:type="pct"/>
            <w:shd w:val="clear" w:color="auto" w:fill="auto"/>
            <w:vAlign w:val="center"/>
          </w:tcPr>
          <w:p w14:paraId="125D2A0B" w14:textId="052815B7" w:rsidR="00F93043" w:rsidRPr="00824309" w:rsidRDefault="00F93043" w:rsidP="00F93043">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tcPr>
          <w:p w14:paraId="296D02BF" w14:textId="5D0AC9AA" w:rsidR="00F93043" w:rsidRPr="00824309" w:rsidRDefault="00F93043"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５市41地区</w:t>
            </w:r>
          </w:p>
        </w:tc>
        <w:tc>
          <w:tcPr>
            <w:tcW w:w="563" w:type="pct"/>
            <w:shd w:val="clear" w:color="auto" w:fill="auto"/>
            <w:vAlign w:val="center"/>
          </w:tcPr>
          <w:p w14:paraId="1B22964E" w14:textId="3D2E0470"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建築防災課</w:t>
            </w:r>
          </w:p>
        </w:tc>
      </w:tr>
      <w:tr w:rsidR="00824309" w:rsidRPr="00824309" w14:paraId="69266ECB" w14:textId="77777777" w:rsidTr="003E0F46">
        <w:trPr>
          <w:cantSplit/>
        </w:trPr>
        <w:tc>
          <w:tcPr>
            <w:tcW w:w="2183" w:type="pct"/>
            <w:shd w:val="clear" w:color="auto" w:fill="auto"/>
          </w:tcPr>
          <w:p w14:paraId="585014F7" w14:textId="1F5BE017" w:rsidR="00F93043" w:rsidRPr="00824309" w:rsidRDefault="00F93043" w:rsidP="00F9304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ボランティア団体の表彰</w:t>
            </w:r>
          </w:p>
          <w:p w14:paraId="05FEFD7E" w14:textId="13412C10" w:rsidR="00F93043" w:rsidRPr="00824309" w:rsidRDefault="00F93043" w:rsidP="00F93043">
            <w:pPr>
              <w:jc w:val="left"/>
              <w:rPr>
                <w:rFonts w:asciiTheme="minorEastAsia" w:eastAsiaTheme="minorEastAsia" w:hAnsiTheme="minorEastAsia" w:cs="ＭＳ Ｐゴシック"/>
                <w:kern w:val="0"/>
                <w:sz w:val="20"/>
                <w:szCs w:val="20"/>
                <w:bdr w:val="single" w:sz="4" w:space="0" w:color="auto"/>
              </w:rPr>
            </w:pPr>
            <w:r w:rsidRPr="00824309">
              <w:rPr>
                <w:rFonts w:asciiTheme="minorEastAsia" w:eastAsiaTheme="minorEastAsia" w:hAnsiTheme="minorEastAsia" w:cs="ＭＳ Ｐゴシック" w:hint="eastAsia"/>
                <w:kern w:val="0"/>
                <w:sz w:val="20"/>
                <w:szCs w:val="20"/>
              </w:rPr>
              <w:t>地域における安全なまちづくりを推進するため、地域で安全なまちづくりに熱心に取り組んでいる防犯ボランティア団体を表彰し、防犯ボランティア活動の活性化を推進する。</w:t>
            </w:r>
          </w:p>
        </w:tc>
        <w:tc>
          <w:tcPr>
            <w:tcW w:w="493" w:type="pct"/>
            <w:shd w:val="clear" w:color="auto" w:fill="auto"/>
            <w:vAlign w:val="center"/>
          </w:tcPr>
          <w:p w14:paraId="224F7CC1" w14:textId="46441D9B" w:rsidR="00F93043" w:rsidRPr="00824309" w:rsidRDefault="00F93043" w:rsidP="00F93043">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tcPr>
          <w:p w14:paraId="7F2F6005" w14:textId="77777777" w:rsidR="00F93043" w:rsidRPr="00824309" w:rsidRDefault="00F93043" w:rsidP="00BD60F4">
            <w:pPr>
              <w:widowControl/>
              <w:jc w:val="left"/>
              <w:rPr>
                <w:rFonts w:ascii="ＭＳ 明朝" w:hAnsi="ＭＳ 明朝" w:cs="ＭＳ Ｐゴシック"/>
                <w:kern w:val="0"/>
                <w:sz w:val="20"/>
                <w:szCs w:val="20"/>
              </w:rPr>
            </w:pPr>
            <w:r w:rsidRPr="00824309">
              <w:rPr>
                <w:rFonts w:ascii="ＭＳ 明朝" w:hAnsi="ＭＳ 明朝" w:cs="ＭＳ Ｐゴシック" w:hint="eastAsia"/>
                <w:kern w:val="0"/>
                <w:sz w:val="20"/>
                <w:szCs w:val="20"/>
              </w:rPr>
              <w:t>・７団体に表彰授与（10月）</w:t>
            </w:r>
          </w:p>
          <w:p w14:paraId="1F38B4BD" w14:textId="57838A37" w:rsidR="00F93043" w:rsidRPr="00824309" w:rsidRDefault="00F93043" w:rsidP="00BD60F4">
            <w:pPr>
              <w:widowControl/>
              <w:jc w:val="left"/>
              <w:rPr>
                <w:rFonts w:asciiTheme="minorEastAsia" w:eastAsiaTheme="minorEastAsia" w:hAnsiTheme="minorEastAsia" w:cs="ＭＳ Ｐゴシック"/>
                <w:kern w:val="0"/>
                <w:sz w:val="20"/>
                <w:szCs w:val="20"/>
              </w:rPr>
            </w:pPr>
            <w:r w:rsidRPr="00824309">
              <w:rPr>
                <w:rFonts w:ascii="ＭＳ 明朝" w:hAnsi="ＭＳ 明朝" w:cs="ＭＳ Ｐゴシック" w:hint="eastAsia"/>
                <w:kern w:val="0"/>
                <w:sz w:val="20"/>
                <w:szCs w:val="20"/>
              </w:rPr>
              <w:t>子どもの安全見守り活動や青色防犯パトロールなどを実施する団体に対して表彰を行った。</w:t>
            </w:r>
          </w:p>
        </w:tc>
        <w:tc>
          <w:tcPr>
            <w:tcW w:w="563" w:type="pct"/>
            <w:shd w:val="clear" w:color="auto" w:fill="auto"/>
            <w:vAlign w:val="center"/>
          </w:tcPr>
          <w:p w14:paraId="5E71B182" w14:textId="560F2CDB"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青少年・地域安全室治安対策課</w:t>
            </w:r>
          </w:p>
        </w:tc>
      </w:tr>
      <w:tr w:rsidR="00824309" w:rsidRPr="00824309" w14:paraId="74D592E8" w14:textId="77777777" w:rsidTr="007B1272">
        <w:trPr>
          <w:cantSplit/>
        </w:trPr>
        <w:tc>
          <w:tcPr>
            <w:tcW w:w="2183" w:type="pct"/>
            <w:shd w:val="clear" w:color="auto" w:fill="auto"/>
          </w:tcPr>
          <w:p w14:paraId="6D66E937" w14:textId="22B09199" w:rsidR="00F93043" w:rsidRPr="00824309" w:rsidRDefault="00F93043" w:rsidP="00F9304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lastRenderedPageBreak/>
              <w:t>地域活動支援アドバイザー</w:t>
            </w:r>
          </w:p>
          <w:p w14:paraId="56697E30" w14:textId="200DD5FF" w:rsidR="00F93043" w:rsidRPr="00824309" w:rsidRDefault="00F93043" w:rsidP="00F93043">
            <w:pPr>
              <w:widowControl/>
              <w:jc w:val="left"/>
              <w:rPr>
                <w:rFonts w:asciiTheme="minorEastAsia" w:eastAsiaTheme="minorEastAsia" w:hAnsiTheme="minorEastAsia" w:cs="ＭＳ Ｐゴシック"/>
                <w:sz w:val="20"/>
                <w:szCs w:val="20"/>
                <w:bdr w:val="single" w:sz="4" w:space="0" w:color="auto"/>
              </w:rPr>
            </w:pPr>
            <w:r w:rsidRPr="00824309">
              <w:rPr>
                <w:rFonts w:asciiTheme="minorEastAsia" w:eastAsiaTheme="minorEastAsia" w:hAnsiTheme="minorEastAsia" w:cs="ＭＳ Ｐゴシック" w:hint="eastAsia"/>
                <w:kern w:val="0"/>
                <w:sz w:val="20"/>
                <w:szCs w:val="20"/>
              </w:rPr>
              <w:t>地域力再生に取り組んでいる市町村、地域団体等を支援するため、地域活動に関する知識やノウハウを有する方々を「地域支援アドバイザー」として紹介する。</w:t>
            </w:r>
          </w:p>
        </w:tc>
        <w:tc>
          <w:tcPr>
            <w:tcW w:w="493" w:type="pct"/>
            <w:shd w:val="clear" w:color="auto" w:fill="auto"/>
            <w:vAlign w:val="center"/>
          </w:tcPr>
          <w:p w14:paraId="281AD493" w14:textId="4DD76A95" w:rsidR="00F93043" w:rsidRPr="00824309" w:rsidRDefault="00F93043" w:rsidP="00F93043">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shd w:val="clear" w:color="auto" w:fill="auto"/>
          </w:tcPr>
          <w:p w14:paraId="3CF5EA80" w14:textId="692F28F6" w:rsidR="00F93043" w:rsidRPr="00824309" w:rsidRDefault="00F93043"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紹介数：　0</w:t>
            </w:r>
          </w:p>
        </w:tc>
        <w:tc>
          <w:tcPr>
            <w:tcW w:w="563" w:type="pct"/>
            <w:shd w:val="clear" w:color="auto" w:fill="auto"/>
            <w:vAlign w:val="center"/>
          </w:tcPr>
          <w:p w14:paraId="2859DCC7" w14:textId="5D7A6EB4"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5940438B" w14:textId="77777777" w:rsidTr="007B1272">
        <w:trPr>
          <w:cantSplit/>
        </w:trPr>
        <w:tc>
          <w:tcPr>
            <w:tcW w:w="2183" w:type="pct"/>
            <w:shd w:val="clear" w:color="auto" w:fill="auto"/>
          </w:tcPr>
          <w:p w14:paraId="149CC850" w14:textId="6ACE59BF" w:rsidR="00F93043" w:rsidRPr="00824309" w:rsidRDefault="00F93043" w:rsidP="00F93043">
            <w:pPr>
              <w:widowControl/>
              <w:ind w:firstLineChars="100" w:firstLine="180"/>
              <w:jc w:val="left"/>
              <w:rPr>
                <w:rFonts w:asciiTheme="minorEastAsia" w:eastAsiaTheme="minorEastAsia" w:hAnsiTheme="minorEastAsia" w:cs="ＭＳ Ｐゴシック"/>
                <w:b/>
                <w:sz w:val="20"/>
                <w:szCs w:val="20"/>
              </w:rPr>
            </w:pPr>
            <w:r w:rsidRPr="00824309">
              <w:rPr>
                <w:rFonts w:asciiTheme="minorEastAsia" w:eastAsiaTheme="minorEastAsia" w:hAnsiTheme="minorEastAsia" w:cs="ＭＳ Ｐゴシック" w:hint="eastAsia"/>
                <w:b/>
                <w:sz w:val="20"/>
                <w:szCs w:val="20"/>
              </w:rPr>
              <w:t>特定非営利活動法人（ＮＰＯ法人）認証等管理事業</w:t>
            </w:r>
          </w:p>
          <w:p w14:paraId="7DBEB408" w14:textId="1C1015B9" w:rsidR="00F93043" w:rsidRPr="00824309" w:rsidRDefault="00F93043" w:rsidP="00F93043">
            <w:pPr>
              <w:ind w:firstLineChars="100" w:firstLine="179"/>
              <w:jc w:val="left"/>
              <w:rPr>
                <w:rFonts w:asciiTheme="minorEastAsia" w:eastAsiaTheme="minorEastAsia" w:hAnsiTheme="minorEastAsia" w:cs="ＭＳ Ｐゴシック"/>
                <w:sz w:val="20"/>
                <w:szCs w:val="20"/>
              </w:rPr>
            </w:pPr>
            <w:r w:rsidRPr="00824309">
              <w:rPr>
                <w:rFonts w:asciiTheme="minorEastAsia" w:eastAsiaTheme="minorEastAsia" w:hAnsiTheme="minorEastAsia" w:cs="ＭＳ Ｐゴシック" w:hint="eastAsia"/>
                <w:sz w:val="20"/>
                <w:szCs w:val="20"/>
              </w:rPr>
              <w:t>保健・医療・福祉、まちづくり、子ども健全育成等20分野について、特定非営利活動促進法に基づき、特定非営利活動法人の設立認証等を行う。</w:t>
            </w:r>
          </w:p>
        </w:tc>
        <w:tc>
          <w:tcPr>
            <w:tcW w:w="493" w:type="pct"/>
            <w:shd w:val="clear" w:color="auto" w:fill="auto"/>
            <w:vAlign w:val="center"/>
          </w:tcPr>
          <w:p w14:paraId="180D8F2B" w14:textId="6B405D88" w:rsidR="00F93043" w:rsidRPr="00824309" w:rsidRDefault="002D2C30" w:rsidP="00F93043">
            <w:pPr>
              <w:keepNext/>
              <w:jc w:val="righ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kern w:val="0"/>
                <w:sz w:val="20"/>
                <w:szCs w:val="20"/>
              </w:rPr>
              <w:t>39,979</w:t>
            </w:r>
          </w:p>
        </w:tc>
        <w:tc>
          <w:tcPr>
            <w:tcW w:w="1761" w:type="pct"/>
            <w:shd w:val="clear" w:color="auto" w:fill="auto"/>
          </w:tcPr>
          <w:p w14:paraId="28A50384" w14:textId="0B581C5F" w:rsidR="002D2C30" w:rsidRPr="00824309" w:rsidRDefault="002D2C30" w:rsidP="002D2C30">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特定非営利活動法人</w:t>
            </w:r>
          </w:p>
          <w:p w14:paraId="5D849C2B" w14:textId="77777777" w:rsidR="002D2C30" w:rsidRPr="00824309" w:rsidRDefault="002D2C30" w:rsidP="002D2C30">
            <w:pPr>
              <w:widowControl/>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申請数：9</w:t>
            </w:r>
          </w:p>
          <w:p w14:paraId="436806D2" w14:textId="77777777" w:rsidR="002D2C30" w:rsidRPr="00824309" w:rsidRDefault="002D2C30" w:rsidP="002D2C30">
            <w:pPr>
              <w:widowControl/>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認証数：7</w:t>
            </w:r>
          </w:p>
          <w:p w14:paraId="08DA8108" w14:textId="3626D8CE" w:rsidR="002D2C30" w:rsidRPr="00824309" w:rsidRDefault="002D2C30" w:rsidP="002D2C30">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認定特定非営利活動法人</w:t>
            </w:r>
          </w:p>
          <w:p w14:paraId="4194C21C" w14:textId="77777777" w:rsidR="002D2C30" w:rsidRPr="00824309" w:rsidRDefault="002D2C30" w:rsidP="002D2C30">
            <w:pPr>
              <w:widowControl/>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申請数：5</w:t>
            </w:r>
          </w:p>
          <w:p w14:paraId="02E77A7A" w14:textId="77777777" w:rsidR="002D2C30" w:rsidRPr="00824309" w:rsidRDefault="002D2C30" w:rsidP="002D2C30">
            <w:pPr>
              <w:widowControl/>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認定数：5</w:t>
            </w:r>
          </w:p>
          <w:p w14:paraId="055246AF" w14:textId="7F2C9FC6" w:rsidR="002D2C30" w:rsidRPr="00824309" w:rsidRDefault="002D2C30" w:rsidP="002D2C30">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特例認定特定非営利活動法人</w:t>
            </w:r>
          </w:p>
          <w:p w14:paraId="406E4912" w14:textId="77777777" w:rsidR="002D2C30" w:rsidRPr="00824309" w:rsidRDefault="002D2C30" w:rsidP="002D2C30">
            <w:pPr>
              <w:widowControl/>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申請数：  0</w:t>
            </w:r>
          </w:p>
          <w:p w14:paraId="3484C2A7" w14:textId="61F6096D" w:rsidR="00F93043" w:rsidRPr="00824309" w:rsidRDefault="002D2C30" w:rsidP="002D2C30">
            <w:pPr>
              <w:widowControl/>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特例認定数：0</w:t>
            </w:r>
          </w:p>
        </w:tc>
        <w:tc>
          <w:tcPr>
            <w:tcW w:w="563" w:type="pct"/>
            <w:shd w:val="clear" w:color="auto" w:fill="auto"/>
            <w:vAlign w:val="center"/>
          </w:tcPr>
          <w:p w14:paraId="5B3A2CA0" w14:textId="4131F4AF"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7C250295" w14:textId="77777777" w:rsidTr="003E0F46">
        <w:trPr>
          <w:cantSplit/>
        </w:trPr>
        <w:tc>
          <w:tcPr>
            <w:tcW w:w="2183" w:type="pct"/>
            <w:shd w:val="clear" w:color="auto" w:fill="auto"/>
          </w:tcPr>
          <w:p w14:paraId="32E0F9A7" w14:textId="0955D2F3" w:rsidR="00F93043" w:rsidRPr="00824309" w:rsidRDefault="00F93043" w:rsidP="00F9304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大阪府男女共同参画推進ネットワーク会議の開催</w:t>
            </w:r>
          </w:p>
          <w:p w14:paraId="08D82A86" w14:textId="2AC81FC7" w:rsidR="00F93043" w:rsidRPr="00824309" w:rsidRDefault="00F93043" w:rsidP="00F9304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男女共同参画社会の実現に向けて、民間の団体・グループとともに幅広いネットワークを構築し、情報・意見交換その他必要な連携を図る目的で会議を開催する。</w:t>
            </w:r>
          </w:p>
        </w:tc>
        <w:tc>
          <w:tcPr>
            <w:tcW w:w="493" w:type="pct"/>
            <w:shd w:val="clear" w:color="auto" w:fill="auto"/>
            <w:vAlign w:val="center"/>
          </w:tcPr>
          <w:p w14:paraId="67E3F9F8" w14:textId="58928A26" w:rsidR="00F93043" w:rsidRPr="00824309" w:rsidRDefault="00F93043" w:rsidP="00F93043">
            <w:pPr>
              <w:keepNext/>
              <w:jc w:val="righ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23</w:t>
            </w:r>
          </w:p>
        </w:tc>
        <w:tc>
          <w:tcPr>
            <w:tcW w:w="1761" w:type="pct"/>
          </w:tcPr>
          <w:p w14:paraId="7A7F7A82" w14:textId="77777777" w:rsidR="00F93043" w:rsidRPr="00824309" w:rsidRDefault="00F93043"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会議の開催</w:t>
            </w:r>
          </w:p>
          <w:p w14:paraId="14C9DCB4" w14:textId="078BCF15" w:rsidR="00F93043" w:rsidRPr="00824309" w:rsidRDefault="00F93043"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・府民向けシンポジウムを開催</w:t>
            </w:r>
          </w:p>
        </w:tc>
        <w:tc>
          <w:tcPr>
            <w:tcW w:w="563" w:type="pct"/>
            <w:shd w:val="clear" w:color="auto" w:fill="auto"/>
            <w:vAlign w:val="center"/>
          </w:tcPr>
          <w:p w14:paraId="2FF98E24" w14:textId="642C5BC7"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6F35B99F" w14:textId="77777777" w:rsidTr="00102A91">
        <w:trPr>
          <w:cantSplit/>
        </w:trPr>
        <w:tc>
          <w:tcPr>
            <w:tcW w:w="5000" w:type="pct"/>
            <w:gridSpan w:val="4"/>
            <w:shd w:val="clear" w:color="auto" w:fill="CCFFCC"/>
          </w:tcPr>
          <w:p w14:paraId="73D93791" w14:textId="7FF584F7" w:rsidR="00BD60F4" w:rsidRPr="00824309" w:rsidRDefault="00BD60F4" w:rsidP="00BD60F4">
            <w:pPr>
              <w:widowControl/>
              <w:ind w:firstLineChars="150" w:firstLine="269"/>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イ　女性の視点を取り入れた災害対策等の推進</w:t>
            </w:r>
          </w:p>
        </w:tc>
      </w:tr>
      <w:tr w:rsidR="00824309" w:rsidRPr="00824309" w14:paraId="16AB0AC1" w14:textId="77777777" w:rsidTr="003E0F46">
        <w:trPr>
          <w:cantSplit/>
        </w:trPr>
        <w:tc>
          <w:tcPr>
            <w:tcW w:w="2183" w:type="pct"/>
            <w:shd w:val="clear" w:color="auto" w:fill="auto"/>
          </w:tcPr>
          <w:p w14:paraId="6DBE511B" w14:textId="3C8A70BF" w:rsidR="00F93043" w:rsidRPr="00824309" w:rsidRDefault="00F93043" w:rsidP="00F93043">
            <w:pPr>
              <w:ind w:firstLineChars="100" w:firstLine="180"/>
              <w:jc w:val="left"/>
              <w:rPr>
                <w:rFonts w:asciiTheme="minorEastAsia" w:eastAsiaTheme="minorEastAsia" w:hAnsiTheme="minorEastAsia" w:cs="ＭＳ Ｐゴシック"/>
                <w:b/>
                <w:sz w:val="20"/>
                <w:szCs w:val="20"/>
              </w:rPr>
            </w:pPr>
            <w:r w:rsidRPr="00824309">
              <w:rPr>
                <w:rFonts w:asciiTheme="minorEastAsia" w:eastAsiaTheme="minorEastAsia" w:hAnsiTheme="minorEastAsia" w:cs="ＭＳ Ｐゴシック" w:hint="eastAsia"/>
                <w:b/>
                <w:sz w:val="20"/>
                <w:szCs w:val="20"/>
              </w:rPr>
              <w:t>男女のニーズの違いに配慮した災害対策の推進</w:t>
            </w:r>
          </w:p>
          <w:p w14:paraId="45DC3AA2" w14:textId="393A635B" w:rsidR="00F93043" w:rsidRPr="00824309" w:rsidRDefault="00F93043" w:rsidP="00F93043">
            <w:pPr>
              <w:ind w:firstLineChars="100" w:firstLine="179"/>
              <w:jc w:val="left"/>
              <w:rPr>
                <w:rFonts w:asciiTheme="minorEastAsia" w:eastAsiaTheme="minorEastAsia" w:hAnsiTheme="minorEastAsia" w:cs="ＭＳ Ｐゴシック"/>
                <w:kern w:val="0"/>
                <w:sz w:val="20"/>
                <w:szCs w:val="20"/>
                <w:bdr w:val="single" w:sz="4" w:space="0" w:color="auto"/>
              </w:rPr>
            </w:pPr>
            <w:r w:rsidRPr="00824309">
              <w:rPr>
                <w:rFonts w:asciiTheme="minorEastAsia" w:eastAsiaTheme="minorEastAsia" w:hAnsiTheme="minorEastAsia" w:cs="ＭＳ Ｐゴシック" w:hint="eastAsia"/>
                <w:sz w:val="20"/>
                <w:szCs w:val="20"/>
              </w:rPr>
              <w:t>防災知識の普及啓発や訓練実施の際には、被災時の男女のニーズの違いなど男女双方の視点に十分配慮することを、大阪府地域防災計画に位置付けている。また、避難所の管理運営にあたっても男女のニーズの違いに配慮することについて、大阪府地域防災計画及び避難所運営マニュアル作成指針に位置付けており、市町村の計画改正やマニュアル作成の支援・促進を通じ、その実施を市町村に働きかける。</w:t>
            </w:r>
          </w:p>
        </w:tc>
        <w:tc>
          <w:tcPr>
            <w:tcW w:w="493" w:type="pct"/>
            <w:shd w:val="clear" w:color="auto" w:fill="auto"/>
            <w:vAlign w:val="center"/>
          </w:tcPr>
          <w:p w14:paraId="2CC22A73" w14:textId="10027F4A" w:rsidR="00F93043" w:rsidRPr="00824309" w:rsidRDefault="00F93043" w:rsidP="00F93043">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sz w:val="20"/>
                <w:szCs w:val="20"/>
              </w:rPr>
              <w:t>―</w:t>
            </w:r>
          </w:p>
        </w:tc>
        <w:tc>
          <w:tcPr>
            <w:tcW w:w="1761" w:type="pct"/>
          </w:tcPr>
          <w:p w14:paraId="372A1B60" w14:textId="6ECA2433" w:rsidR="008C1208" w:rsidRPr="00824309" w:rsidRDefault="008C1208" w:rsidP="008C1208">
            <w:pPr>
              <w:jc w:val="left"/>
              <w:rPr>
                <w:rFonts w:asciiTheme="minorEastAsia" w:eastAsiaTheme="minorEastAsia" w:hAnsiTheme="minorEastAsia" w:cs="ＭＳ Ｐゴシック"/>
                <w:sz w:val="20"/>
                <w:szCs w:val="20"/>
              </w:rPr>
            </w:pPr>
            <w:r w:rsidRPr="00824309">
              <w:rPr>
                <w:rFonts w:asciiTheme="minorEastAsia" w:eastAsiaTheme="minorEastAsia" w:hAnsiTheme="minorEastAsia" w:cs="ＭＳ Ｐゴシック" w:hint="eastAsia"/>
                <w:sz w:val="20"/>
                <w:szCs w:val="20"/>
              </w:rPr>
              <w:t>大阪府防災会議における女性委員が１名増加し、計６名登用。</w:t>
            </w:r>
          </w:p>
          <w:p w14:paraId="6568F6F5" w14:textId="77777777" w:rsidR="008C1208" w:rsidRPr="00824309" w:rsidRDefault="008C1208" w:rsidP="008C1208">
            <w:pPr>
              <w:jc w:val="left"/>
              <w:rPr>
                <w:rFonts w:asciiTheme="minorEastAsia" w:eastAsiaTheme="minorEastAsia" w:hAnsiTheme="minorEastAsia" w:cs="ＭＳ Ｐゴシック"/>
                <w:sz w:val="20"/>
                <w:szCs w:val="20"/>
              </w:rPr>
            </w:pPr>
          </w:p>
          <w:p w14:paraId="0209A8C5" w14:textId="06D700FB" w:rsidR="00F93043" w:rsidRPr="00824309" w:rsidRDefault="008C1208" w:rsidP="008C1208">
            <w:pPr>
              <w:jc w:val="left"/>
              <w:rPr>
                <w:rFonts w:asciiTheme="minorEastAsia" w:eastAsiaTheme="minorEastAsia" w:hAnsiTheme="minorEastAsia" w:cs="ＭＳ Ｐゴシック"/>
                <w:sz w:val="20"/>
                <w:szCs w:val="20"/>
              </w:rPr>
            </w:pPr>
            <w:r w:rsidRPr="00824309">
              <w:rPr>
                <w:rFonts w:asciiTheme="minorEastAsia" w:eastAsiaTheme="minorEastAsia" w:hAnsiTheme="minorEastAsia" w:cs="ＭＳ Ｐゴシック" w:hint="eastAsia"/>
                <w:sz w:val="20"/>
                <w:szCs w:val="20"/>
              </w:rPr>
              <w:t>避難所運営に女性が参加しやすくするための環境整備を促進するよう、避難所運営マニュアル作成指針をH29.3に改訂を行った。</w:t>
            </w:r>
          </w:p>
        </w:tc>
        <w:tc>
          <w:tcPr>
            <w:tcW w:w="563" w:type="pct"/>
            <w:shd w:val="clear" w:color="auto" w:fill="auto"/>
            <w:vAlign w:val="center"/>
          </w:tcPr>
          <w:p w14:paraId="4AD9FC92" w14:textId="72E2CE1A" w:rsidR="00F93043" w:rsidRPr="00824309" w:rsidRDefault="00F93043" w:rsidP="00F93043">
            <w:pPr>
              <w:jc w:val="center"/>
              <w:rPr>
                <w:rFonts w:asciiTheme="minorEastAsia" w:eastAsiaTheme="minorEastAsia" w:hAnsiTheme="minorEastAsia" w:cs="ＭＳ Ｐゴシック"/>
                <w:sz w:val="16"/>
                <w:szCs w:val="20"/>
              </w:rPr>
            </w:pPr>
            <w:r w:rsidRPr="00824309">
              <w:rPr>
                <w:rFonts w:asciiTheme="minorEastAsia" w:eastAsiaTheme="minorEastAsia" w:hAnsiTheme="minorEastAsia" w:cs="ＭＳ Ｐゴシック" w:hint="eastAsia"/>
                <w:sz w:val="16"/>
                <w:szCs w:val="20"/>
              </w:rPr>
              <w:t>危機管理室防災企画課</w:t>
            </w:r>
          </w:p>
          <w:p w14:paraId="2FE35033" w14:textId="27BB39D8"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sz w:val="16"/>
                <w:szCs w:val="20"/>
              </w:rPr>
              <w:t>危機管理室災害対策課</w:t>
            </w:r>
          </w:p>
        </w:tc>
      </w:tr>
      <w:tr w:rsidR="00824309" w:rsidRPr="00824309" w14:paraId="206AFB9F" w14:textId="77777777" w:rsidTr="003E0F46">
        <w:trPr>
          <w:cantSplit/>
        </w:trPr>
        <w:tc>
          <w:tcPr>
            <w:tcW w:w="2183" w:type="pct"/>
            <w:shd w:val="clear" w:color="auto" w:fill="auto"/>
          </w:tcPr>
          <w:p w14:paraId="4CD7391F" w14:textId="26141945" w:rsidR="00F93043" w:rsidRPr="00824309" w:rsidRDefault="00F93043" w:rsidP="00F9304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住民の自助・共助による地域防災活動の促進</w:t>
            </w:r>
          </w:p>
          <w:p w14:paraId="14EABB82" w14:textId="4382DB07" w:rsidR="00F93043" w:rsidRPr="00824309" w:rsidRDefault="00F93043" w:rsidP="00F9304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土木事務所と協力し、地域ニーズに応じた防災啓発活動（防災マップづくり、ＤＩＧ訓練、防災講演会、防災イベントでの啓発など）を展開するとともに、自主防災組織の結成促進や活動の活性化等に取り組む。</w:t>
            </w:r>
          </w:p>
        </w:tc>
        <w:tc>
          <w:tcPr>
            <w:tcW w:w="493" w:type="pct"/>
            <w:shd w:val="clear" w:color="auto" w:fill="auto"/>
            <w:vAlign w:val="center"/>
          </w:tcPr>
          <w:p w14:paraId="0C283994" w14:textId="1E1E2261" w:rsidR="00F93043" w:rsidRPr="00824309" w:rsidRDefault="00F93043" w:rsidP="00F93043">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61" w:type="pct"/>
          </w:tcPr>
          <w:p w14:paraId="508F13A3" w14:textId="0731381F" w:rsidR="00F93043" w:rsidRPr="00824309" w:rsidRDefault="00F77EE9" w:rsidP="00BD60F4">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土木事務所と協力し、地域ニーズに応じた防災啓発活動を展開するとともに、自主防災組織の結成促進や活動の活性化等に取り組んだ。</w:t>
            </w:r>
          </w:p>
        </w:tc>
        <w:tc>
          <w:tcPr>
            <w:tcW w:w="563" w:type="pct"/>
            <w:shd w:val="clear" w:color="auto" w:fill="auto"/>
            <w:vAlign w:val="center"/>
          </w:tcPr>
          <w:p w14:paraId="7E35A3F3" w14:textId="479C41A4" w:rsidR="00F93043" w:rsidRPr="00824309" w:rsidRDefault="00F93043"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危機管理室防災企画課</w:t>
            </w:r>
          </w:p>
        </w:tc>
      </w:tr>
      <w:tr w:rsidR="00824309" w:rsidRPr="00824309" w14:paraId="3EC54671" w14:textId="77777777" w:rsidTr="00102A91">
        <w:trPr>
          <w:cantSplit/>
        </w:trPr>
        <w:tc>
          <w:tcPr>
            <w:tcW w:w="2183" w:type="pct"/>
            <w:tcBorders>
              <w:bottom w:val="single" w:sz="4" w:space="0" w:color="auto"/>
            </w:tcBorders>
            <w:shd w:val="clear" w:color="auto" w:fill="auto"/>
          </w:tcPr>
          <w:p w14:paraId="442A97D2" w14:textId="6C1A2349" w:rsidR="00BD60F4" w:rsidRPr="00824309" w:rsidRDefault="00BD60F4" w:rsidP="00F93043">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地域防災力強化に向けた自主防災組織の活動支援</w:t>
            </w:r>
          </w:p>
          <w:p w14:paraId="27ADFCE4" w14:textId="5A77DDBF" w:rsidR="00BD60F4" w:rsidRPr="00824309" w:rsidRDefault="00BD60F4" w:rsidP="00F93043">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地域防災力の向上を図るため、自主防災組織リーダー育成研修の実施や自主防災組織への避難用資機材配備にかかる市町村への補助金など、自主防災組織の活性化を支援する。</w:t>
            </w:r>
          </w:p>
        </w:tc>
        <w:tc>
          <w:tcPr>
            <w:tcW w:w="493" w:type="pct"/>
            <w:tcBorders>
              <w:bottom w:val="single" w:sz="4" w:space="0" w:color="auto"/>
            </w:tcBorders>
            <w:shd w:val="clear" w:color="auto" w:fill="auto"/>
            <w:vAlign w:val="center"/>
          </w:tcPr>
          <w:p w14:paraId="58CB72EB" w14:textId="6BCBE1E3" w:rsidR="00BD60F4" w:rsidRPr="00824309" w:rsidRDefault="00F77EE9" w:rsidP="00F93043">
            <w:pPr>
              <w:keepNext/>
              <w:jc w:val="righ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1,500</w:t>
            </w:r>
          </w:p>
        </w:tc>
        <w:tc>
          <w:tcPr>
            <w:tcW w:w="1761" w:type="pct"/>
            <w:tcBorders>
              <w:bottom w:val="single" w:sz="4" w:space="0" w:color="auto"/>
            </w:tcBorders>
            <w:vAlign w:val="center"/>
          </w:tcPr>
          <w:p w14:paraId="2075EF2C" w14:textId="77777777" w:rsidR="00F77EE9" w:rsidRPr="00824309" w:rsidRDefault="00F77EE9" w:rsidP="00F77EE9">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自主防災組織リーダー育成研修</w:t>
            </w:r>
          </w:p>
          <w:p w14:paraId="676535D6" w14:textId="7CDBAE8F" w:rsidR="00F77EE9" w:rsidRPr="00824309" w:rsidRDefault="005E1654" w:rsidP="00F77EE9">
            <w:pPr>
              <w:widowControl/>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464人</w:t>
            </w:r>
            <w:r w:rsidR="00F77EE9" w:rsidRPr="00824309">
              <w:rPr>
                <w:rFonts w:asciiTheme="minorEastAsia" w:eastAsiaTheme="minorEastAsia" w:hAnsiTheme="minorEastAsia" w:cs="ＭＳ Ｐゴシック" w:hint="eastAsia"/>
                <w:kern w:val="0"/>
                <w:sz w:val="20"/>
                <w:szCs w:val="20"/>
              </w:rPr>
              <w:t>受講</w:t>
            </w:r>
          </w:p>
          <w:p w14:paraId="30CF3E31" w14:textId="77777777" w:rsidR="00F77EE9" w:rsidRPr="00824309" w:rsidRDefault="00F77EE9" w:rsidP="00F77EE9">
            <w:pPr>
              <w:widowControl/>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資機材配備</w:t>
            </w:r>
          </w:p>
          <w:p w14:paraId="0CF112BD" w14:textId="1991A369" w:rsidR="00BD60F4" w:rsidRPr="00824309" w:rsidRDefault="00F77EE9" w:rsidP="00F77EE9">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 xml:space="preserve">　７２団体　５市２町</w:t>
            </w:r>
          </w:p>
        </w:tc>
        <w:tc>
          <w:tcPr>
            <w:tcW w:w="563" w:type="pct"/>
            <w:tcBorders>
              <w:bottom w:val="single" w:sz="4" w:space="0" w:color="auto"/>
            </w:tcBorders>
            <w:shd w:val="clear" w:color="auto" w:fill="auto"/>
            <w:vAlign w:val="center"/>
          </w:tcPr>
          <w:p w14:paraId="10049523" w14:textId="1BF123A4" w:rsidR="00BD60F4" w:rsidRPr="00824309" w:rsidRDefault="00BD60F4" w:rsidP="00F93043">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危機管理室防災企画課</w:t>
            </w:r>
          </w:p>
        </w:tc>
      </w:tr>
    </w:tbl>
    <w:p w14:paraId="29B28CAE" w14:textId="77777777" w:rsidR="00A0029E" w:rsidRPr="00824309" w:rsidRDefault="00A0029E" w:rsidP="008522C4">
      <w:pPr>
        <w:jc w:val="left"/>
        <w:rPr>
          <w:sz w:val="20"/>
          <w:szCs w:val="8"/>
        </w:rPr>
      </w:pPr>
    </w:p>
    <w:p w14:paraId="0661D74F" w14:textId="12A421DE" w:rsidR="00A0029E" w:rsidRPr="00824309" w:rsidRDefault="00CD08F7" w:rsidP="008522C4">
      <w:pPr>
        <w:widowControl/>
        <w:jc w:val="left"/>
        <w:rPr>
          <w:rFonts w:ascii="ＭＳ Ｐゴシック" w:eastAsia="ＭＳ Ｐゴシック" w:hAnsi="ＭＳ Ｐゴシック"/>
        </w:rPr>
      </w:pPr>
      <w:r w:rsidRPr="00824309">
        <w:rPr>
          <w:rFonts w:ascii="ＭＳ Ｐゴシック" w:eastAsia="ＭＳ Ｐゴシック" w:hAnsi="ＭＳ Ｐゴシック" w:hint="eastAsia"/>
        </w:rPr>
        <w:t>（４</w:t>
      </w:r>
      <w:r w:rsidR="00A0029E" w:rsidRPr="00824309">
        <w:rPr>
          <w:rFonts w:ascii="ＭＳ Ｐゴシック" w:eastAsia="ＭＳ Ｐゴシック" w:hAnsi="ＭＳ Ｐゴシック" w:hint="eastAsia"/>
        </w:rPr>
        <w:t>）多文化共生の視点を踏まえた男女共同参画の推進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4"/>
        <w:gridCol w:w="3544"/>
        <w:gridCol w:w="990"/>
      </w:tblGrid>
      <w:tr w:rsidR="00824309" w:rsidRPr="00824309" w14:paraId="503262EA" w14:textId="77777777" w:rsidTr="003E0F46">
        <w:trPr>
          <w:cantSplit/>
          <w:trHeight w:val="608"/>
          <w:tblHeader/>
        </w:trPr>
        <w:tc>
          <w:tcPr>
            <w:tcW w:w="2214" w:type="pct"/>
            <w:shd w:val="clear" w:color="auto" w:fill="FFFFFF"/>
            <w:vAlign w:val="center"/>
          </w:tcPr>
          <w:p w14:paraId="728DACF7" w14:textId="74679FDD" w:rsidR="00185E7C" w:rsidRPr="00824309" w:rsidRDefault="00185E7C" w:rsidP="00185E7C">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事業名及び平成29年度事業概要</w:t>
            </w:r>
          </w:p>
        </w:tc>
        <w:tc>
          <w:tcPr>
            <w:tcW w:w="501" w:type="pct"/>
            <w:shd w:val="clear" w:color="auto" w:fill="FFFFFF"/>
            <w:vAlign w:val="center"/>
          </w:tcPr>
          <w:p w14:paraId="459B65FF" w14:textId="77777777" w:rsidR="003E0F46" w:rsidRPr="00824309" w:rsidRDefault="00185E7C" w:rsidP="00A9054C">
            <w:pPr>
              <w:ind w:leftChars="-53" w:left="-116"/>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29年度</w:t>
            </w:r>
          </w:p>
          <w:p w14:paraId="442B7AFC" w14:textId="75A4D2C8" w:rsidR="00185E7C" w:rsidRPr="00824309" w:rsidRDefault="00185E7C" w:rsidP="00A9054C">
            <w:pPr>
              <w:ind w:leftChars="-53" w:left="-116"/>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予算額</w:t>
            </w:r>
          </w:p>
          <w:p w14:paraId="5319F24F" w14:textId="77777777" w:rsidR="00185E7C" w:rsidRPr="00824309" w:rsidRDefault="00185E7C" w:rsidP="00A9054C">
            <w:pPr>
              <w:tabs>
                <w:tab w:val="left" w:pos="640"/>
              </w:tabs>
              <w:ind w:leftChars="-53" w:left="-114" w:hanging="2"/>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（千円）</w:t>
            </w:r>
          </w:p>
        </w:tc>
        <w:tc>
          <w:tcPr>
            <w:tcW w:w="1786" w:type="pct"/>
            <w:shd w:val="clear" w:color="auto" w:fill="FFFFFF"/>
            <w:vAlign w:val="center"/>
          </w:tcPr>
          <w:p w14:paraId="759BAC6D" w14:textId="7F0005E5" w:rsidR="00185E7C" w:rsidRPr="00824309" w:rsidRDefault="00185E7C" w:rsidP="008522C4">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28年度実績</w:t>
            </w:r>
          </w:p>
        </w:tc>
        <w:tc>
          <w:tcPr>
            <w:tcW w:w="499" w:type="pct"/>
            <w:shd w:val="clear" w:color="auto" w:fill="FFFFFF"/>
            <w:vAlign w:val="center"/>
          </w:tcPr>
          <w:p w14:paraId="25719598" w14:textId="131A5E2D" w:rsidR="00185E7C" w:rsidRPr="00824309" w:rsidRDefault="00185E7C" w:rsidP="008522C4">
            <w:pPr>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担当課</w:t>
            </w:r>
          </w:p>
        </w:tc>
      </w:tr>
      <w:tr w:rsidR="00824309" w:rsidRPr="00824309" w14:paraId="5E741EF0" w14:textId="77777777" w:rsidTr="003E0F46">
        <w:trPr>
          <w:cantSplit/>
          <w:trHeight w:val="471"/>
        </w:trPr>
        <w:tc>
          <w:tcPr>
            <w:tcW w:w="5000" w:type="pct"/>
            <w:gridSpan w:val="4"/>
            <w:shd w:val="clear" w:color="auto" w:fill="CCFFCC"/>
          </w:tcPr>
          <w:p w14:paraId="38097902" w14:textId="6948DAA3" w:rsidR="00185E7C" w:rsidRPr="00824309" w:rsidRDefault="00185E7C" w:rsidP="00185E7C">
            <w:pPr>
              <w:widowControl/>
              <w:jc w:val="left"/>
              <w:rPr>
                <w:rFonts w:asciiTheme="minorEastAsia" w:eastAsiaTheme="minorEastAsia" w:hAnsiTheme="minorEastAsia"/>
                <w:sz w:val="20"/>
                <w:szCs w:val="20"/>
              </w:rPr>
            </w:pPr>
            <w:r w:rsidRPr="00824309">
              <w:rPr>
                <w:rFonts w:asciiTheme="minorEastAsia" w:eastAsiaTheme="minorEastAsia" w:hAnsiTheme="minorEastAsia" w:hint="eastAsia"/>
                <w:sz w:val="20"/>
                <w:szCs w:val="20"/>
              </w:rPr>
              <w:t>①多文化共生の推進、外国人情報コーナーの設置等</w:t>
            </w:r>
          </w:p>
        </w:tc>
      </w:tr>
      <w:tr w:rsidR="00824309" w:rsidRPr="00824309" w14:paraId="0DAC9CBE" w14:textId="77777777" w:rsidTr="00824309">
        <w:trPr>
          <w:cantSplit/>
        </w:trPr>
        <w:tc>
          <w:tcPr>
            <w:tcW w:w="2214" w:type="pct"/>
            <w:shd w:val="clear" w:color="auto" w:fill="auto"/>
          </w:tcPr>
          <w:p w14:paraId="33C02A6B" w14:textId="41C8A2B4" w:rsidR="007969B6" w:rsidRPr="00824309" w:rsidRDefault="007969B6" w:rsidP="00185E7C">
            <w:pPr>
              <w:ind w:firstLineChars="100" w:firstLine="180"/>
              <w:jc w:val="left"/>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ドーンセンター情報ライブラリーの運営</w:t>
            </w:r>
          </w:p>
          <w:p w14:paraId="3C157559" w14:textId="7E8B2986" w:rsidR="007969B6" w:rsidRPr="00824309" w:rsidRDefault="007969B6" w:rsidP="00185E7C">
            <w:pPr>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再掲【３－（２）－⑥】　→　Ｐ</w:t>
            </w:r>
            <w:r w:rsidR="004F772D" w:rsidRPr="00824309">
              <w:rPr>
                <w:rFonts w:asciiTheme="minorEastAsia" w:eastAsiaTheme="minorEastAsia" w:hAnsiTheme="minorEastAsia" w:cs="ＭＳ Ｐゴシック"/>
                <w:kern w:val="0"/>
                <w:sz w:val="20"/>
                <w:szCs w:val="20"/>
              </w:rPr>
              <w:t>77</w:t>
            </w:r>
            <w:r w:rsidRPr="00824309">
              <w:rPr>
                <w:rFonts w:asciiTheme="minorEastAsia" w:eastAsiaTheme="minorEastAsia" w:hAnsiTheme="minorEastAsia" w:cs="ＭＳ Ｐゴシック" w:hint="eastAsia"/>
                <w:kern w:val="0"/>
                <w:sz w:val="20"/>
                <w:szCs w:val="20"/>
              </w:rPr>
              <w:t>参照</w:t>
            </w:r>
          </w:p>
        </w:tc>
        <w:tc>
          <w:tcPr>
            <w:tcW w:w="501" w:type="pct"/>
            <w:shd w:val="clear" w:color="auto" w:fill="auto"/>
            <w:vAlign w:val="center"/>
          </w:tcPr>
          <w:p w14:paraId="15DE62BD" w14:textId="26338C87" w:rsidR="007969B6" w:rsidRPr="00824309" w:rsidRDefault="007969B6" w:rsidP="00185E7C">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r w:rsidR="0088483F" w:rsidRPr="00824309">
              <w:rPr>
                <w:rFonts w:asciiTheme="minorEastAsia" w:eastAsiaTheme="minorEastAsia" w:hAnsiTheme="minorEastAsia" w:cs="ＭＳ Ｐゴシック" w:hint="eastAsia"/>
                <w:kern w:val="0"/>
                <w:sz w:val="20"/>
                <w:szCs w:val="20"/>
              </w:rPr>
              <w:t>8,640</w:t>
            </w:r>
            <w:r w:rsidRPr="00824309">
              <w:rPr>
                <w:rFonts w:asciiTheme="minorEastAsia" w:eastAsiaTheme="minorEastAsia" w:hAnsiTheme="minorEastAsia" w:cs="ＭＳ Ｐゴシック" w:hint="eastAsia"/>
                <w:kern w:val="0"/>
                <w:sz w:val="20"/>
                <w:szCs w:val="20"/>
              </w:rPr>
              <w:t>)</w:t>
            </w:r>
          </w:p>
          <w:p w14:paraId="1E439DB1" w14:textId="0F7EB21F" w:rsidR="007969B6" w:rsidRPr="00824309" w:rsidRDefault="007969B6" w:rsidP="00185E7C">
            <w:pPr>
              <w:keepNext/>
              <w:jc w:val="center"/>
              <w:rPr>
                <w:rFonts w:asciiTheme="minorEastAsia" w:eastAsiaTheme="minorEastAsia" w:hAnsiTheme="minorEastAsia" w:cs="ＭＳ Ｐゴシック"/>
                <w:sz w:val="20"/>
                <w:szCs w:val="20"/>
              </w:rPr>
            </w:pPr>
            <w:r w:rsidRPr="00824309">
              <w:rPr>
                <w:rFonts w:asciiTheme="minorEastAsia" w:eastAsiaTheme="minorEastAsia" w:hAnsiTheme="minorEastAsia" w:cs="ＭＳ Ｐゴシック" w:hint="eastAsia"/>
                <w:kern w:val="0"/>
                <w:sz w:val="16"/>
                <w:szCs w:val="20"/>
              </w:rPr>
              <w:t>のうち一部事業</w:t>
            </w:r>
          </w:p>
        </w:tc>
        <w:tc>
          <w:tcPr>
            <w:tcW w:w="1786" w:type="pct"/>
            <w:shd w:val="clear" w:color="auto" w:fill="auto"/>
            <w:vAlign w:val="center"/>
          </w:tcPr>
          <w:p w14:paraId="7761CB31" w14:textId="12B96015" w:rsidR="007969B6" w:rsidRPr="00824309" w:rsidRDefault="007969B6" w:rsidP="00185E7C">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499" w:type="pct"/>
            <w:shd w:val="clear" w:color="auto" w:fill="auto"/>
            <w:vAlign w:val="center"/>
          </w:tcPr>
          <w:p w14:paraId="23055848" w14:textId="42BA126E" w:rsidR="007969B6" w:rsidRPr="00824309" w:rsidRDefault="007969B6" w:rsidP="00185E7C">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3F289AD7" w14:textId="77777777" w:rsidTr="00FB60C9">
        <w:trPr>
          <w:cantSplit/>
        </w:trPr>
        <w:tc>
          <w:tcPr>
            <w:tcW w:w="2214" w:type="pct"/>
            <w:shd w:val="clear" w:color="auto" w:fill="auto"/>
          </w:tcPr>
          <w:p w14:paraId="18370D70" w14:textId="49169E8B" w:rsidR="00185E7C" w:rsidRPr="00824309" w:rsidRDefault="00185E7C" w:rsidP="00185E7C">
            <w:pPr>
              <w:ind w:firstLineChars="100" w:firstLine="180"/>
              <w:rPr>
                <w:rFonts w:asciiTheme="minorEastAsia" w:eastAsiaTheme="minorEastAsia" w:hAnsiTheme="minorEastAsia" w:cs="ＭＳ Ｐゴシック"/>
                <w:b/>
                <w:kern w:val="0"/>
                <w:sz w:val="20"/>
                <w:szCs w:val="20"/>
              </w:rPr>
            </w:pPr>
            <w:r w:rsidRPr="00824309">
              <w:rPr>
                <w:rFonts w:asciiTheme="minorEastAsia" w:eastAsiaTheme="minorEastAsia" w:hAnsiTheme="minorEastAsia" w:cs="ＭＳ Ｐゴシック" w:hint="eastAsia"/>
                <w:b/>
                <w:kern w:val="0"/>
                <w:sz w:val="20"/>
                <w:szCs w:val="20"/>
              </w:rPr>
              <w:t>情報収集・情報提供</w:t>
            </w:r>
          </w:p>
          <w:p w14:paraId="74C0423E" w14:textId="2E34F5C4" w:rsidR="00185E7C" w:rsidRPr="00824309" w:rsidRDefault="00185E7C" w:rsidP="00185E7C">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トラフィッキング（人身売買）禁止条約等国際社会での女性を巡る課題についての情報を収集し、情報提供する。</w:t>
            </w:r>
          </w:p>
        </w:tc>
        <w:tc>
          <w:tcPr>
            <w:tcW w:w="501" w:type="pct"/>
            <w:shd w:val="clear" w:color="auto" w:fill="auto"/>
            <w:vAlign w:val="center"/>
          </w:tcPr>
          <w:p w14:paraId="0EBA3226" w14:textId="31568EAC" w:rsidR="00185E7C" w:rsidRPr="00824309" w:rsidRDefault="00185E7C" w:rsidP="00185E7C">
            <w:pPr>
              <w:keepNext/>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w:t>
            </w:r>
          </w:p>
        </w:tc>
        <w:tc>
          <w:tcPr>
            <w:tcW w:w="1786" w:type="pct"/>
            <w:vAlign w:val="center"/>
          </w:tcPr>
          <w:p w14:paraId="5936DDF9" w14:textId="6B9CEE12" w:rsidR="00185E7C" w:rsidRPr="00824309" w:rsidRDefault="00F91BDA" w:rsidP="00FB60C9">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同左</w:t>
            </w:r>
          </w:p>
        </w:tc>
        <w:tc>
          <w:tcPr>
            <w:tcW w:w="499" w:type="pct"/>
            <w:shd w:val="clear" w:color="auto" w:fill="auto"/>
            <w:vAlign w:val="center"/>
          </w:tcPr>
          <w:p w14:paraId="18228565" w14:textId="7DBD10B5" w:rsidR="00185E7C" w:rsidRPr="00824309" w:rsidRDefault="00185E7C" w:rsidP="00185E7C">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男女参画・府民協働課</w:t>
            </w:r>
          </w:p>
        </w:tc>
      </w:tr>
      <w:tr w:rsidR="00824309" w:rsidRPr="00824309" w14:paraId="02D8E4FE" w14:textId="77777777" w:rsidTr="003E0F46">
        <w:trPr>
          <w:cantSplit/>
        </w:trPr>
        <w:tc>
          <w:tcPr>
            <w:tcW w:w="2214" w:type="pct"/>
            <w:shd w:val="clear" w:color="auto" w:fill="auto"/>
          </w:tcPr>
          <w:p w14:paraId="0287E19A" w14:textId="03CD1B75" w:rsidR="00185E7C" w:rsidRPr="00824309" w:rsidRDefault="00185E7C" w:rsidP="00185E7C">
            <w:pPr>
              <w:ind w:firstLineChars="100" w:firstLine="180"/>
              <w:jc w:val="left"/>
              <w:rPr>
                <w:rFonts w:asciiTheme="minorEastAsia" w:eastAsiaTheme="minorEastAsia" w:hAnsiTheme="minorEastAsia" w:cs="ＭＳ Ｐゴシック"/>
                <w:b/>
                <w:sz w:val="20"/>
                <w:szCs w:val="20"/>
              </w:rPr>
            </w:pPr>
            <w:r w:rsidRPr="00824309">
              <w:rPr>
                <w:rFonts w:asciiTheme="minorEastAsia" w:eastAsiaTheme="minorEastAsia" w:hAnsiTheme="minorEastAsia" w:cs="ＭＳ Ｐゴシック" w:hint="eastAsia"/>
                <w:b/>
                <w:kern w:val="0"/>
                <w:sz w:val="20"/>
                <w:szCs w:val="20"/>
              </w:rPr>
              <w:t>外国人情報コーナー</w:t>
            </w:r>
          </w:p>
          <w:p w14:paraId="31E6865F" w14:textId="77777777" w:rsidR="00185E7C" w:rsidRPr="00824309" w:rsidRDefault="00185E7C" w:rsidP="00185E7C">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在住外国人に対し、多様な言語で府政等に関する情報提供や相談対応を行う。</w:t>
            </w:r>
          </w:p>
          <w:p w14:paraId="73BDBD0A" w14:textId="77777777" w:rsidR="00185E7C" w:rsidRPr="00824309" w:rsidRDefault="00185E7C" w:rsidP="00185E7C">
            <w:pPr>
              <w:ind w:firstLineChars="100" w:firstLine="179"/>
              <w:jc w:val="left"/>
              <w:rPr>
                <w:rFonts w:asciiTheme="minorEastAsia" w:eastAsiaTheme="minorEastAsia" w:hAnsiTheme="minorEastAsia" w:cs="ＭＳ Ｐゴシック"/>
                <w:sz w:val="20"/>
                <w:szCs w:val="20"/>
              </w:rPr>
            </w:pPr>
            <w:r w:rsidRPr="00824309">
              <w:rPr>
                <w:rFonts w:asciiTheme="minorEastAsia" w:eastAsiaTheme="minorEastAsia" w:hAnsiTheme="minorEastAsia" w:cs="ＭＳ Ｐゴシック" w:hint="eastAsia"/>
                <w:kern w:val="0"/>
                <w:sz w:val="20"/>
                <w:szCs w:val="20"/>
              </w:rPr>
              <w:t>○実施主体：（公財）大阪府国際交流財団</w:t>
            </w:r>
          </w:p>
          <w:p w14:paraId="510A27F9" w14:textId="77777777" w:rsidR="00185E7C" w:rsidRPr="00824309" w:rsidRDefault="00185E7C" w:rsidP="00185E7C">
            <w:pPr>
              <w:ind w:leftChars="198" w:left="434"/>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kern w:val="0"/>
                <w:sz w:val="20"/>
                <w:szCs w:val="20"/>
              </w:rPr>
              <w:t>H21</w:t>
            </w:r>
            <w:r w:rsidRPr="00824309">
              <w:rPr>
                <w:rFonts w:asciiTheme="minorEastAsia" w:eastAsiaTheme="minorEastAsia" w:hAnsiTheme="minorEastAsia" w:cs="ＭＳ Ｐゴシック" w:hint="eastAsia"/>
                <w:kern w:val="0"/>
                <w:sz w:val="20"/>
                <w:szCs w:val="20"/>
              </w:rPr>
              <w:t>年度より、府政に関する問合せ等について、同財団へ事業委託。</w:t>
            </w:r>
          </w:p>
          <w:p w14:paraId="0DAC5CF1" w14:textId="77777777" w:rsidR="00185E7C" w:rsidRPr="00824309" w:rsidRDefault="00185E7C" w:rsidP="00185E7C">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○外国語による府政相談</w:t>
            </w:r>
            <w:r w:rsidRPr="00824309">
              <w:rPr>
                <w:rFonts w:asciiTheme="minorEastAsia" w:eastAsiaTheme="minorEastAsia" w:hAnsiTheme="minorEastAsia" w:cs="ＭＳ Ｐゴシック"/>
                <w:kern w:val="0"/>
                <w:sz w:val="20"/>
                <w:szCs w:val="20"/>
              </w:rPr>
              <w:t>(</w:t>
            </w:r>
            <w:r w:rsidRPr="00824309">
              <w:rPr>
                <w:rFonts w:asciiTheme="minorEastAsia" w:eastAsiaTheme="minorEastAsia" w:hAnsiTheme="minorEastAsia" w:cs="ＭＳ Ｐゴシック" w:hint="eastAsia"/>
                <w:kern w:val="0"/>
                <w:sz w:val="20"/>
                <w:szCs w:val="20"/>
              </w:rPr>
              <w:t>情報提供、案内等</w:t>
            </w:r>
            <w:r w:rsidRPr="00824309">
              <w:rPr>
                <w:rFonts w:asciiTheme="minorEastAsia" w:eastAsiaTheme="minorEastAsia" w:hAnsiTheme="minorEastAsia" w:cs="ＭＳ Ｐゴシック"/>
                <w:kern w:val="0"/>
                <w:sz w:val="20"/>
                <w:szCs w:val="20"/>
              </w:rPr>
              <w:t>)</w:t>
            </w:r>
          </w:p>
          <w:p w14:paraId="28764917" w14:textId="77777777" w:rsidR="00185E7C" w:rsidRPr="00824309" w:rsidRDefault="00185E7C" w:rsidP="00185E7C">
            <w:pPr>
              <w:ind w:firstLineChars="100" w:firstLine="179"/>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○電話による外国語通訳</w:t>
            </w:r>
          </w:p>
          <w:p w14:paraId="60242B22" w14:textId="7F82C5E1" w:rsidR="00185E7C" w:rsidRPr="00824309" w:rsidRDefault="00185E7C" w:rsidP="0010210E">
            <w:pPr>
              <w:ind w:leftChars="200" w:left="438"/>
              <w:jc w:val="left"/>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対応言語：日本語、英語、韓国・朝鮮語、中国語、ﾎﾟﾙﾄｶﾞﾙ語、ｽﾍﾟｲﾝ語、ﾌｨﾘﾋﾟﾝ語、ﾀｲ語、ﾍﾞﾄﾅﾑ語</w:t>
            </w:r>
          </w:p>
        </w:tc>
        <w:tc>
          <w:tcPr>
            <w:tcW w:w="501" w:type="pct"/>
            <w:shd w:val="clear" w:color="auto" w:fill="auto"/>
            <w:vAlign w:val="center"/>
          </w:tcPr>
          <w:p w14:paraId="6697AD10" w14:textId="591E1670" w:rsidR="00185E7C" w:rsidRPr="00824309" w:rsidRDefault="006B1AB1" w:rsidP="00185E7C">
            <w:pPr>
              <w:keepNext/>
              <w:jc w:val="right"/>
              <w:rPr>
                <w:rFonts w:asciiTheme="minorEastAsia" w:eastAsiaTheme="minorEastAsia" w:hAnsiTheme="minorEastAsia" w:cs="ＭＳ Ｐゴシック"/>
                <w:sz w:val="20"/>
                <w:szCs w:val="20"/>
              </w:rPr>
            </w:pPr>
            <w:r w:rsidRPr="00824309">
              <w:rPr>
                <w:rFonts w:asciiTheme="minorEastAsia" w:eastAsiaTheme="minorEastAsia" w:hAnsiTheme="minorEastAsia" w:cs="ＭＳ Ｐゴシック" w:hint="eastAsia"/>
                <w:sz w:val="20"/>
                <w:szCs w:val="20"/>
              </w:rPr>
              <w:t>2,581</w:t>
            </w:r>
          </w:p>
        </w:tc>
        <w:tc>
          <w:tcPr>
            <w:tcW w:w="1786" w:type="pct"/>
          </w:tcPr>
          <w:p w14:paraId="0A64C17E" w14:textId="77777777" w:rsidR="006B1AB1" w:rsidRPr="00824309" w:rsidRDefault="006B1AB1" w:rsidP="006B1AB1">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年間相談件数：1,347件</w:t>
            </w:r>
          </w:p>
          <w:p w14:paraId="5FE96F59" w14:textId="565FBA0A" w:rsidR="00185E7C" w:rsidRPr="00824309" w:rsidRDefault="006B1AB1" w:rsidP="006B1AB1">
            <w:pPr>
              <w:widowControl/>
              <w:jc w:val="center"/>
              <w:rPr>
                <w:rFonts w:asciiTheme="minorEastAsia" w:eastAsiaTheme="minorEastAsia" w:hAnsiTheme="minorEastAsia" w:cs="ＭＳ Ｐゴシック"/>
                <w:kern w:val="0"/>
                <w:sz w:val="20"/>
                <w:szCs w:val="20"/>
              </w:rPr>
            </w:pPr>
            <w:r w:rsidRPr="00824309">
              <w:rPr>
                <w:rFonts w:asciiTheme="minorEastAsia" w:eastAsiaTheme="minorEastAsia" w:hAnsiTheme="minorEastAsia" w:cs="ＭＳ Ｐゴシック" w:hint="eastAsia"/>
                <w:kern w:val="0"/>
                <w:sz w:val="20"/>
                <w:szCs w:val="20"/>
              </w:rPr>
              <w:t>（うち　男性592件）</w:t>
            </w:r>
          </w:p>
        </w:tc>
        <w:tc>
          <w:tcPr>
            <w:tcW w:w="499" w:type="pct"/>
            <w:shd w:val="clear" w:color="auto" w:fill="auto"/>
            <w:vAlign w:val="center"/>
          </w:tcPr>
          <w:p w14:paraId="63D7265D" w14:textId="28EE7ACA" w:rsidR="00185E7C" w:rsidRPr="00824309" w:rsidRDefault="00185E7C" w:rsidP="00185E7C">
            <w:pPr>
              <w:widowControl/>
              <w:jc w:val="center"/>
              <w:rPr>
                <w:rFonts w:asciiTheme="minorEastAsia" w:eastAsiaTheme="minorEastAsia" w:hAnsiTheme="minorEastAsia" w:cs="ＭＳ Ｐゴシック"/>
                <w:kern w:val="0"/>
                <w:sz w:val="16"/>
                <w:szCs w:val="20"/>
              </w:rPr>
            </w:pPr>
            <w:r w:rsidRPr="00824309">
              <w:rPr>
                <w:rFonts w:asciiTheme="minorEastAsia" w:eastAsiaTheme="minorEastAsia" w:hAnsiTheme="minorEastAsia" w:cs="ＭＳ Ｐゴシック" w:hint="eastAsia"/>
                <w:kern w:val="0"/>
                <w:sz w:val="16"/>
                <w:szCs w:val="20"/>
              </w:rPr>
              <w:t>都市魅力創造局国際課</w:t>
            </w:r>
          </w:p>
        </w:tc>
      </w:tr>
    </w:tbl>
    <w:p w14:paraId="6D4EE2DB" w14:textId="77777777" w:rsidR="00A0029E" w:rsidRPr="00824309" w:rsidRDefault="00A0029E" w:rsidP="008522C4">
      <w:pPr>
        <w:jc w:val="left"/>
        <w:rPr>
          <w:sz w:val="8"/>
          <w:szCs w:val="8"/>
        </w:rPr>
      </w:pPr>
    </w:p>
    <w:sectPr w:rsidR="00A0029E" w:rsidRPr="00824309" w:rsidSect="00B84B97">
      <w:headerReference w:type="default" r:id="rId12"/>
      <w:footerReference w:type="even" r:id="rId13"/>
      <w:footerReference w:type="default" r:id="rId14"/>
      <w:pgSz w:w="11906" w:h="16838" w:code="9"/>
      <w:pgMar w:top="1134" w:right="1134" w:bottom="1134" w:left="1134" w:header="284" w:footer="284" w:gutter="0"/>
      <w:pgNumType w:fmt="numberInDash" w:start="72"/>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615ED" w14:textId="77777777" w:rsidR="001549E5" w:rsidRDefault="001549E5">
      <w:r>
        <w:separator/>
      </w:r>
    </w:p>
  </w:endnote>
  <w:endnote w:type="continuationSeparator" w:id="0">
    <w:p w14:paraId="510C48E9" w14:textId="77777777" w:rsidR="001549E5" w:rsidRDefault="0015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C299" w14:textId="77777777" w:rsidR="00D534A6" w:rsidRDefault="00D534A6" w:rsidP="001A207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B25C29A" w14:textId="77777777" w:rsidR="00D534A6" w:rsidRDefault="00D534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39384"/>
      <w:docPartObj>
        <w:docPartGallery w:val="Page Numbers (Bottom of Page)"/>
        <w:docPartUnique/>
      </w:docPartObj>
    </w:sdtPr>
    <w:sdtEndPr/>
    <w:sdtContent>
      <w:p w14:paraId="289CB97E" w14:textId="14DD7EF3" w:rsidR="00D534A6" w:rsidRDefault="00D534A6">
        <w:pPr>
          <w:pStyle w:val="a6"/>
          <w:jc w:val="center"/>
        </w:pPr>
        <w:r w:rsidRPr="00255C23">
          <w:rPr>
            <w:sz w:val="21"/>
            <w:szCs w:val="21"/>
          </w:rPr>
          <w:fldChar w:fldCharType="begin"/>
        </w:r>
        <w:r w:rsidRPr="00255C23">
          <w:rPr>
            <w:sz w:val="21"/>
            <w:szCs w:val="21"/>
          </w:rPr>
          <w:instrText>PAGE   \* MERGEFORMAT</w:instrText>
        </w:r>
        <w:r w:rsidRPr="00255C23">
          <w:rPr>
            <w:sz w:val="21"/>
            <w:szCs w:val="21"/>
          </w:rPr>
          <w:fldChar w:fldCharType="separate"/>
        </w:r>
        <w:r w:rsidR="00EA16A1" w:rsidRPr="00EA16A1">
          <w:rPr>
            <w:noProof/>
            <w:sz w:val="21"/>
            <w:szCs w:val="21"/>
            <w:lang w:val="ja-JP"/>
          </w:rPr>
          <w:t>-</w:t>
        </w:r>
        <w:r w:rsidR="00EA16A1">
          <w:rPr>
            <w:noProof/>
            <w:sz w:val="21"/>
            <w:szCs w:val="21"/>
          </w:rPr>
          <w:t xml:space="preserve"> 83 -</w:t>
        </w:r>
        <w:r w:rsidRPr="00255C23">
          <w:rPr>
            <w:sz w:val="21"/>
            <w:szCs w:val="21"/>
          </w:rPr>
          <w:fldChar w:fldCharType="end"/>
        </w:r>
      </w:p>
    </w:sdtContent>
  </w:sdt>
  <w:p w14:paraId="1F3AB506" w14:textId="77777777" w:rsidR="00D534A6" w:rsidRDefault="00D534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C6050" w14:textId="77777777" w:rsidR="001549E5" w:rsidRDefault="001549E5">
      <w:r>
        <w:separator/>
      </w:r>
    </w:p>
  </w:footnote>
  <w:footnote w:type="continuationSeparator" w:id="0">
    <w:p w14:paraId="42EDD4FA" w14:textId="77777777" w:rsidR="001549E5" w:rsidRDefault="00154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C298" w14:textId="7459FB92" w:rsidR="00D534A6" w:rsidRPr="002D4BB8" w:rsidRDefault="00D534A6" w:rsidP="002D4BB8">
    <w:pPr>
      <w:pStyle w:val="ac"/>
      <w:jc w:val="right"/>
      <w:rPr>
        <w:sz w:val="18"/>
        <w:szCs w:val="18"/>
      </w:rPr>
    </w:pPr>
    <w:r>
      <w:rPr>
        <w:rFonts w:hint="eastAsia"/>
        <w:sz w:val="18"/>
        <w:szCs w:val="18"/>
      </w:rPr>
      <w:t>３</w:t>
    </w:r>
    <w:r w:rsidRPr="002D4BB8">
      <w:rPr>
        <w:rFonts w:hint="eastAsia"/>
        <w:sz w:val="18"/>
        <w:szCs w:val="18"/>
      </w:rPr>
      <w:t xml:space="preserve">　</w:t>
    </w:r>
    <w:r>
      <w:rPr>
        <w:rFonts w:hint="eastAsia"/>
        <w:sz w:val="18"/>
        <w:szCs w:val="18"/>
      </w:rPr>
      <w:t>全ての世代における男女共同参画意識の醸成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047"/>
    <w:multiLevelType w:val="hybridMultilevel"/>
    <w:tmpl w:val="3CF00EB0"/>
    <w:lvl w:ilvl="0" w:tplc="BA4EE6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229F4"/>
    <w:multiLevelType w:val="hybridMultilevel"/>
    <w:tmpl w:val="9B405614"/>
    <w:lvl w:ilvl="0" w:tplc="5F6C499E">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2B15E0D"/>
    <w:multiLevelType w:val="hybridMultilevel"/>
    <w:tmpl w:val="DB4C7B90"/>
    <w:lvl w:ilvl="0" w:tplc="98DCD20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2D11FE5"/>
    <w:multiLevelType w:val="hybridMultilevel"/>
    <w:tmpl w:val="A6E63582"/>
    <w:lvl w:ilvl="0" w:tplc="4FF262FA">
      <w:start w:val="1"/>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4">
    <w:nsid w:val="15725C7A"/>
    <w:multiLevelType w:val="hybridMultilevel"/>
    <w:tmpl w:val="3668B09C"/>
    <w:lvl w:ilvl="0" w:tplc="0A026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6C4D75"/>
    <w:multiLevelType w:val="hybridMultilevel"/>
    <w:tmpl w:val="879AA478"/>
    <w:lvl w:ilvl="0" w:tplc="3514B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AD0AA8"/>
    <w:multiLevelType w:val="hybridMultilevel"/>
    <w:tmpl w:val="0EBA6230"/>
    <w:lvl w:ilvl="0" w:tplc="9DC05A1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63440F8"/>
    <w:multiLevelType w:val="hybridMultilevel"/>
    <w:tmpl w:val="C798CF4C"/>
    <w:lvl w:ilvl="0" w:tplc="45D43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A45B27"/>
    <w:multiLevelType w:val="hybridMultilevel"/>
    <w:tmpl w:val="C46ABA30"/>
    <w:lvl w:ilvl="0" w:tplc="A5808F2A">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9">
    <w:nsid w:val="28D940C8"/>
    <w:multiLevelType w:val="hybridMultilevel"/>
    <w:tmpl w:val="9F9830FC"/>
    <w:lvl w:ilvl="0" w:tplc="4502D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943BFB"/>
    <w:multiLevelType w:val="hybridMultilevel"/>
    <w:tmpl w:val="90243010"/>
    <w:lvl w:ilvl="0" w:tplc="B76C1D7C">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9106B02"/>
    <w:multiLevelType w:val="hybridMultilevel"/>
    <w:tmpl w:val="2CE826C2"/>
    <w:lvl w:ilvl="0" w:tplc="8E1426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B9F706B"/>
    <w:multiLevelType w:val="hybridMultilevel"/>
    <w:tmpl w:val="643CCC6C"/>
    <w:lvl w:ilvl="0" w:tplc="7F7C5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553B4F"/>
    <w:multiLevelType w:val="hybridMultilevel"/>
    <w:tmpl w:val="BAD04C38"/>
    <w:lvl w:ilvl="0" w:tplc="6BCCC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70466E"/>
    <w:multiLevelType w:val="hybridMultilevel"/>
    <w:tmpl w:val="5504CA24"/>
    <w:lvl w:ilvl="0" w:tplc="C77ECEDC">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7F54294"/>
    <w:multiLevelType w:val="hybridMultilevel"/>
    <w:tmpl w:val="A70A9722"/>
    <w:lvl w:ilvl="0" w:tplc="B71AD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DA1697D"/>
    <w:multiLevelType w:val="hybridMultilevel"/>
    <w:tmpl w:val="FD72A066"/>
    <w:lvl w:ilvl="0" w:tplc="D286E93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0E35DFC"/>
    <w:multiLevelType w:val="hybridMultilevel"/>
    <w:tmpl w:val="B2E46B00"/>
    <w:lvl w:ilvl="0" w:tplc="9B64B01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57337D0A"/>
    <w:multiLevelType w:val="hybridMultilevel"/>
    <w:tmpl w:val="B38EDBF0"/>
    <w:lvl w:ilvl="0" w:tplc="BCF6D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DE6D6E"/>
    <w:multiLevelType w:val="hybridMultilevel"/>
    <w:tmpl w:val="92FA11D2"/>
    <w:lvl w:ilvl="0" w:tplc="26F4E1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6D5AD2"/>
    <w:multiLevelType w:val="hybridMultilevel"/>
    <w:tmpl w:val="BD4C7D58"/>
    <w:lvl w:ilvl="0" w:tplc="58FAEDA0">
      <w:numFmt w:val="bullet"/>
      <w:lvlText w:val="○"/>
      <w:lvlJc w:val="left"/>
      <w:pPr>
        <w:tabs>
          <w:tab w:val="num" w:pos="539"/>
        </w:tabs>
        <w:ind w:left="539" w:hanging="360"/>
      </w:pPr>
      <w:rPr>
        <w:rFonts w:ascii="ＭＳ Ｐ明朝" w:eastAsia="ＭＳ Ｐ明朝" w:hAnsi="ＭＳ Ｐ明朝" w:hint="eastAsia"/>
      </w:rPr>
    </w:lvl>
    <w:lvl w:ilvl="1" w:tplc="0409000B" w:tentative="1">
      <w:start w:val="1"/>
      <w:numFmt w:val="bullet"/>
      <w:lvlText w:val=""/>
      <w:lvlJc w:val="left"/>
      <w:pPr>
        <w:tabs>
          <w:tab w:val="num" w:pos="1019"/>
        </w:tabs>
        <w:ind w:left="1019" w:hanging="420"/>
      </w:pPr>
      <w:rPr>
        <w:rFonts w:ascii="Wingdings" w:hAnsi="Wingdings" w:hint="default"/>
      </w:rPr>
    </w:lvl>
    <w:lvl w:ilvl="2" w:tplc="0409000D" w:tentative="1">
      <w:start w:val="1"/>
      <w:numFmt w:val="bullet"/>
      <w:lvlText w:val=""/>
      <w:lvlJc w:val="left"/>
      <w:pPr>
        <w:tabs>
          <w:tab w:val="num" w:pos="1439"/>
        </w:tabs>
        <w:ind w:left="1439" w:hanging="420"/>
      </w:pPr>
      <w:rPr>
        <w:rFonts w:ascii="Wingdings" w:hAnsi="Wingdings" w:hint="default"/>
      </w:rPr>
    </w:lvl>
    <w:lvl w:ilvl="3" w:tplc="04090001" w:tentative="1">
      <w:start w:val="1"/>
      <w:numFmt w:val="bullet"/>
      <w:lvlText w:val=""/>
      <w:lvlJc w:val="left"/>
      <w:pPr>
        <w:tabs>
          <w:tab w:val="num" w:pos="1859"/>
        </w:tabs>
        <w:ind w:left="1859" w:hanging="420"/>
      </w:pPr>
      <w:rPr>
        <w:rFonts w:ascii="Wingdings" w:hAnsi="Wingdings" w:hint="default"/>
      </w:rPr>
    </w:lvl>
    <w:lvl w:ilvl="4" w:tplc="0409000B" w:tentative="1">
      <w:start w:val="1"/>
      <w:numFmt w:val="bullet"/>
      <w:lvlText w:val=""/>
      <w:lvlJc w:val="left"/>
      <w:pPr>
        <w:tabs>
          <w:tab w:val="num" w:pos="2279"/>
        </w:tabs>
        <w:ind w:left="2279" w:hanging="420"/>
      </w:pPr>
      <w:rPr>
        <w:rFonts w:ascii="Wingdings" w:hAnsi="Wingdings" w:hint="default"/>
      </w:rPr>
    </w:lvl>
    <w:lvl w:ilvl="5" w:tplc="0409000D" w:tentative="1">
      <w:start w:val="1"/>
      <w:numFmt w:val="bullet"/>
      <w:lvlText w:val=""/>
      <w:lvlJc w:val="left"/>
      <w:pPr>
        <w:tabs>
          <w:tab w:val="num" w:pos="2699"/>
        </w:tabs>
        <w:ind w:left="2699" w:hanging="420"/>
      </w:pPr>
      <w:rPr>
        <w:rFonts w:ascii="Wingdings" w:hAnsi="Wingdings" w:hint="default"/>
      </w:rPr>
    </w:lvl>
    <w:lvl w:ilvl="6" w:tplc="04090001" w:tentative="1">
      <w:start w:val="1"/>
      <w:numFmt w:val="bullet"/>
      <w:lvlText w:val=""/>
      <w:lvlJc w:val="left"/>
      <w:pPr>
        <w:tabs>
          <w:tab w:val="num" w:pos="3119"/>
        </w:tabs>
        <w:ind w:left="3119" w:hanging="420"/>
      </w:pPr>
      <w:rPr>
        <w:rFonts w:ascii="Wingdings" w:hAnsi="Wingdings" w:hint="default"/>
      </w:rPr>
    </w:lvl>
    <w:lvl w:ilvl="7" w:tplc="0409000B" w:tentative="1">
      <w:start w:val="1"/>
      <w:numFmt w:val="bullet"/>
      <w:lvlText w:val=""/>
      <w:lvlJc w:val="left"/>
      <w:pPr>
        <w:tabs>
          <w:tab w:val="num" w:pos="3539"/>
        </w:tabs>
        <w:ind w:left="3539" w:hanging="420"/>
      </w:pPr>
      <w:rPr>
        <w:rFonts w:ascii="Wingdings" w:hAnsi="Wingdings" w:hint="default"/>
      </w:rPr>
    </w:lvl>
    <w:lvl w:ilvl="8" w:tplc="0409000D" w:tentative="1">
      <w:start w:val="1"/>
      <w:numFmt w:val="bullet"/>
      <w:lvlText w:val=""/>
      <w:lvlJc w:val="left"/>
      <w:pPr>
        <w:tabs>
          <w:tab w:val="num" w:pos="3959"/>
        </w:tabs>
        <w:ind w:left="3959" w:hanging="420"/>
      </w:pPr>
      <w:rPr>
        <w:rFonts w:ascii="Wingdings" w:hAnsi="Wingdings" w:hint="default"/>
      </w:rPr>
    </w:lvl>
  </w:abstractNum>
  <w:abstractNum w:abstractNumId="21">
    <w:nsid w:val="6A046ABD"/>
    <w:multiLevelType w:val="hybridMultilevel"/>
    <w:tmpl w:val="9AF2D550"/>
    <w:lvl w:ilvl="0" w:tplc="CA04A4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B4F7AA2"/>
    <w:multiLevelType w:val="hybridMultilevel"/>
    <w:tmpl w:val="1318E4E2"/>
    <w:lvl w:ilvl="0" w:tplc="C41C13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D4E2B25"/>
    <w:multiLevelType w:val="hybridMultilevel"/>
    <w:tmpl w:val="E39A1582"/>
    <w:lvl w:ilvl="0" w:tplc="46767A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FBF429E"/>
    <w:multiLevelType w:val="hybridMultilevel"/>
    <w:tmpl w:val="E5907FCA"/>
    <w:lvl w:ilvl="0" w:tplc="53B6BC7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10B7D5E"/>
    <w:multiLevelType w:val="hybridMultilevel"/>
    <w:tmpl w:val="92EA7DC4"/>
    <w:lvl w:ilvl="0" w:tplc="842AB82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747F02FB"/>
    <w:multiLevelType w:val="hybridMultilevel"/>
    <w:tmpl w:val="80720CBA"/>
    <w:lvl w:ilvl="0" w:tplc="22603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792652C"/>
    <w:multiLevelType w:val="hybridMultilevel"/>
    <w:tmpl w:val="A726F98A"/>
    <w:lvl w:ilvl="0" w:tplc="1B920FB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nsid w:val="7DA16CF4"/>
    <w:multiLevelType w:val="hybridMultilevel"/>
    <w:tmpl w:val="D6483BFE"/>
    <w:lvl w:ilvl="0" w:tplc="466E45BE">
      <w:start w:val="1"/>
      <w:numFmt w:val="decimalEnclosedCircle"/>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29">
    <w:nsid w:val="7DE4715D"/>
    <w:multiLevelType w:val="hybridMultilevel"/>
    <w:tmpl w:val="EAAA3F74"/>
    <w:lvl w:ilvl="0" w:tplc="334EB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FF4759D"/>
    <w:multiLevelType w:val="hybridMultilevel"/>
    <w:tmpl w:val="42EE03B4"/>
    <w:lvl w:ilvl="0" w:tplc="F0DCC2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
  </w:num>
  <w:num w:numId="3">
    <w:abstractNumId w:val="24"/>
  </w:num>
  <w:num w:numId="4">
    <w:abstractNumId w:val="1"/>
  </w:num>
  <w:num w:numId="5">
    <w:abstractNumId w:val="20"/>
  </w:num>
  <w:num w:numId="6">
    <w:abstractNumId w:val="11"/>
  </w:num>
  <w:num w:numId="7">
    <w:abstractNumId w:val="14"/>
  </w:num>
  <w:num w:numId="8">
    <w:abstractNumId w:val="9"/>
  </w:num>
  <w:num w:numId="9">
    <w:abstractNumId w:val="27"/>
  </w:num>
  <w:num w:numId="10">
    <w:abstractNumId w:val="3"/>
  </w:num>
  <w:num w:numId="11">
    <w:abstractNumId w:val="5"/>
  </w:num>
  <w:num w:numId="12">
    <w:abstractNumId w:val="10"/>
  </w:num>
  <w:num w:numId="13">
    <w:abstractNumId w:val="4"/>
  </w:num>
  <w:num w:numId="14">
    <w:abstractNumId w:val="8"/>
  </w:num>
  <w:num w:numId="15">
    <w:abstractNumId w:val="28"/>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6"/>
  </w:num>
  <w:num w:numId="22">
    <w:abstractNumId w:val="7"/>
  </w:num>
  <w:num w:numId="23">
    <w:abstractNumId w:val="22"/>
  </w:num>
  <w:num w:numId="24">
    <w:abstractNumId w:val="30"/>
  </w:num>
  <w:num w:numId="25">
    <w:abstractNumId w:val="15"/>
  </w:num>
  <w:num w:numId="26">
    <w:abstractNumId w:val="16"/>
  </w:num>
  <w:num w:numId="27">
    <w:abstractNumId w:val="29"/>
  </w:num>
  <w:num w:numId="28">
    <w:abstractNumId w:val="26"/>
  </w:num>
  <w:num w:numId="29">
    <w:abstractNumId w:val="21"/>
  </w:num>
  <w:num w:numId="30">
    <w:abstractNumId w:val="19"/>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19"/>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6F"/>
    <w:rsid w:val="0000146D"/>
    <w:rsid w:val="0000289E"/>
    <w:rsid w:val="00003412"/>
    <w:rsid w:val="000035D7"/>
    <w:rsid w:val="000042A5"/>
    <w:rsid w:val="00004A18"/>
    <w:rsid w:val="000066C8"/>
    <w:rsid w:val="00007540"/>
    <w:rsid w:val="0001014F"/>
    <w:rsid w:val="000106E1"/>
    <w:rsid w:val="00013D71"/>
    <w:rsid w:val="00016807"/>
    <w:rsid w:val="000177C5"/>
    <w:rsid w:val="00020CCC"/>
    <w:rsid w:val="00022CD6"/>
    <w:rsid w:val="00023982"/>
    <w:rsid w:val="00023DF3"/>
    <w:rsid w:val="00024685"/>
    <w:rsid w:val="00025246"/>
    <w:rsid w:val="00025950"/>
    <w:rsid w:val="00026B29"/>
    <w:rsid w:val="0002720C"/>
    <w:rsid w:val="00034653"/>
    <w:rsid w:val="00036B4F"/>
    <w:rsid w:val="00037236"/>
    <w:rsid w:val="00040993"/>
    <w:rsid w:val="000416E4"/>
    <w:rsid w:val="00042506"/>
    <w:rsid w:val="00044B41"/>
    <w:rsid w:val="000457FE"/>
    <w:rsid w:val="000468B1"/>
    <w:rsid w:val="00046B3D"/>
    <w:rsid w:val="000470E4"/>
    <w:rsid w:val="00047958"/>
    <w:rsid w:val="000518EB"/>
    <w:rsid w:val="00053AA3"/>
    <w:rsid w:val="00053C30"/>
    <w:rsid w:val="00053CE5"/>
    <w:rsid w:val="000561C4"/>
    <w:rsid w:val="000568E2"/>
    <w:rsid w:val="000621C2"/>
    <w:rsid w:val="00062360"/>
    <w:rsid w:val="000654C5"/>
    <w:rsid w:val="000663F0"/>
    <w:rsid w:val="0006700E"/>
    <w:rsid w:val="00072223"/>
    <w:rsid w:val="000725F8"/>
    <w:rsid w:val="00072E88"/>
    <w:rsid w:val="000803D7"/>
    <w:rsid w:val="00082B5B"/>
    <w:rsid w:val="00084AD4"/>
    <w:rsid w:val="00085457"/>
    <w:rsid w:val="00085E55"/>
    <w:rsid w:val="0008653A"/>
    <w:rsid w:val="00090CC5"/>
    <w:rsid w:val="00092F96"/>
    <w:rsid w:val="00095333"/>
    <w:rsid w:val="000A04B6"/>
    <w:rsid w:val="000A1B29"/>
    <w:rsid w:val="000A2682"/>
    <w:rsid w:val="000A3FC2"/>
    <w:rsid w:val="000A6AD6"/>
    <w:rsid w:val="000B0806"/>
    <w:rsid w:val="000B0851"/>
    <w:rsid w:val="000B2709"/>
    <w:rsid w:val="000B3EC4"/>
    <w:rsid w:val="000C0D05"/>
    <w:rsid w:val="000C552C"/>
    <w:rsid w:val="000C6211"/>
    <w:rsid w:val="000E13F0"/>
    <w:rsid w:val="000E15EE"/>
    <w:rsid w:val="000E3DFE"/>
    <w:rsid w:val="000E4240"/>
    <w:rsid w:val="000E4566"/>
    <w:rsid w:val="000E7B05"/>
    <w:rsid w:val="000F12AE"/>
    <w:rsid w:val="000F18AF"/>
    <w:rsid w:val="000F2339"/>
    <w:rsid w:val="000F3AEC"/>
    <w:rsid w:val="000F4615"/>
    <w:rsid w:val="000F605E"/>
    <w:rsid w:val="000F64D7"/>
    <w:rsid w:val="000F6A67"/>
    <w:rsid w:val="000F71B3"/>
    <w:rsid w:val="000F7859"/>
    <w:rsid w:val="0010210E"/>
    <w:rsid w:val="00102586"/>
    <w:rsid w:val="00102A91"/>
    <w:rsid w:val="00104367"/>
    <w:rsid w:val="001058EC"/>
    <w:rsid w:val="00106119"/>
    <w:rsid w:val="00111046"/>
    <w:rsid w:val="001121B8"/>
    <w:rsid w:val="001129D2"/>
    <w:rsid w:val="001144FB"/>
    <w:rsid w:val="00115131"/>
    <w:rsid w:val="00115990"/>
    <w:rsid w:val="00121006"/>
    <w:rsid w:val="00121BAB"/>
    <w:rsid w:val="001265AD"/>
    <w:rsid w:val="00127C96"/>
    <w:rsid w:val="001338A4"/>
    <w:rsid w:val="00134837"/>
    <w:rsid w:val="00134FB4"/>
    <w:rsid w:val="00135146"/>
    <w:rsid w:val="00141363"/>
    <w:rsid w:val="001425E6"/>
    <w:rsid w:val="001435A0"/>
    <w:rsid w:val="00146787"/>
    <w:rsid w:val="0014728C"/>
    <w:rsid w:val="001479BB"/>
    <w:rsid w:val="00147A02"/>
    <w:rsid w:val="001536BE"/>
    <w:rsid w:val="00153AD0"/>
    <w:rsid w:val="001549E5"/>
    <w:rsid w:val="001566B5"/>
    <w:rsid w:val="00156BE3"/>
    <w:rsid w:val="0015764A"/>
    <w:rsid w:val="001605DD"/>
    <w:rsid w:val="001708A0"/>
    <w:rsid w:val="00171FCF"/>
    <w:rsid w:val="00173700"/>
    <w:rsid w:val="00173FC0"/>
    <w:rsid w:val="001754DA"/>
    <w:rsid w:val="001778A3"/>
    <w:rsid w:val="00181051"/>
    <w:rsid w:val="00184C4B"/>
    <w:rsid w:val="00185E7C"/>
    <w:rsid w:val="001863F4"/>
    <w:rsid w:val="00191775"/>
    <w:rsid w:val="00191E4E"/>
    <w:rsid w:val="001923F1"/>
    <w:rsid w:val="00192B57"/>
    <w:rsid w:val="00193329"/>
    <w:rsid w:val="00195190"/>
    <w:rsid w:val="001955F1"/>
    <w:rsid w:val="00196830"/>
    <w:rsid w:val="00196956"/>
    <w:rsid w:val="00196E8F"/>
    <w:rsid w:val="00197470"/>
    <w:rsid w:val="001A0BF3"/>
    <w:rsid w:val="001A2079"/>
    <w:rsid w:val="001A4929"/>
    <w:rsid w:val="001A5087"/>
    <w:rsid w:val="001A57C8"/>
    <w:rsid w:val="001A736B"/>
    <w:rsid w:val="001B32A6"/>
    <w:rsid w:val="001B471A"/>
    <w:rsid w:val="001B669E"/>
    <w:rsid w:val="001B71BC"/>
    <w:rsid w:val="001C066D"/>
    <w:rsid w:val="001C4B76"/>
    <w:rsid w:val="001C696E"/>
    <w:rsid w:val="001D47B5"/>
    <w:rsid w:val="001D65D2"/>
    <w:rsid w:val="001E3AB4"/>
    <w:rsid w:val="001E6766"/>
    <w:rsid w:val="001E6CEE"/>
    <w:rsid w:val="001F1A47"/>
    <w:rsid w:val="001F239A"/>
    <w:rsid w:val="001F3EE6"/>
    <w:rsid w:val="001F47E1"/>
    <w:rsid w:val="001F4BDF"/>
    <w:rsid w:val="001F50E9"/>
    <w:rsid w:val="00201555"/>
    <w:rsid w:val="002053FC"/>
    <w:rsid w:val="00205BA3"/>
    <w:rsid w:val="00206726"/>
    <w:rsid w:val="002109F0"/>
    <w:rsid w:val="002110AD"/>
    <w:rsid w:val="00213AA2"/>
    <w:rsid w:val="00213B73"/>
    <w:rsid w:val="00215BC1"/>
    <w:rsid w:val="0021760F"/>
    <w:rsid w:val="002223D2"/>
    <w:rsid w:val="00222F49"/>
    <w:rsid w:val="00223BE4"/>
    <w:rsid w:val="002240C1"/>
    <w:rsid w:val="002252B7"/>
    <w:rsid w:val="002259CC"/>
    <w:rsid w:val="002268CA"/>
    <w:rsid w:val="0023016E"/>
    <w:rsid w:val="00230B0D"/>
    <w:rsid w:val="00231B29"/>
    <w:rsid w:val="00234AA1"/>
    <w:rsid w:val="002356C8"/>
    <w:rsid w:val="002371B4"/>
    <w:rsid w:val="00237653"/>
    <w:rsid w:val="00246CE4"/>
    <w:rsid w:val="00247051"/>
    <w:rsid w:val="00252C33"/>
    <w:rsid w:val="002547CE"/>
    <w:rsid w:val="00255C23"/>
    <w:rsid w:val="002607E8"/>
    <w:rsid w:val="002629B2"/>
    <w:rsid w:val="00262C04"/>
    <w:rsid w:val="002630C6"/>
    <w:rsid w:val="002647B9"/>
    <w:rsid w:val="00271499"/>
    <w:rsid w:val="00271DEC"/>
    <w:rsid w:val="00272137"/>
    <w:rsid w:val="002741CD"/>
    <w:rsid w:val="002779AA"/>
    <w:rsid w:val="002827BF"/>
    <w:rsid w:val="00282D60"/>
    <w:rsid w:val="00283BDC"/>
    <w:rsid w:val="00283C41"/>
    <w:rsid w:val="00284A57"/>
    <w:rsid w:val="00284A73"/>
    <w:rsid w:val="00284F26"/>
    <w:rsid w:val="002878E2"/>
    <w:rsid w:val="00293E07"/>
    <w:rsid w:val="002947F6"/>
    <w:rsid w:val="00295592"/>
    <w:rsid w:val="0029668F"/>
    <w:rsid w:val="00297A83"/>
    <w:rsid w:val="00297B65"/>
    <w:rsid w:val="00297CB0"/>
    <w:rsid w:val="002A2C10"/>
    <w:rsid w:val="002A3C31"/>
    <w:rsid w:val="002A6D62"/>
    <w:rsid w:val="002B0281"/>
    <w:rsid w:val="002B1F5A"/>
    <w:rsid w:val="002B295A"/>
    <w:rsid w:val="002B30EF"/>
    <w:rsid w:val="002B4229"/>
    <w:rsid w:val="002B4EF4"/>
    <w:rsid w:val="002B5395"/>
    <w:rsid w:val="002B5561"/>
    <w:rsid w:val="002B6073"/>
    <w:rsid w:val="002B7409"/>
    <w:rsid w:val="002C0271"/>
    <w:rsid w:val="002C4A23"/>
    <w:rsid w:val="002D010B"/>
    <w:rsid w:val="002D099F"/>
    <w:rsid w:val="002D28E7"/>
    <w:rsid w:val="002D2C30"/>
    <w:rsid w:val="002D3592"/>
    <w:rsid w:val="002D3BFE"/>
    <w:rsid w:val="002D4BB8"/>
    <w:rsid w:val="002D683A"/>
    <w:rsid w:val="002D6EE0"/>
    <w:rsid w:val="002D7092"/>
    <w:rsid w:val="002E5E4C"/>
    <w:rsid w:val="002E607E"/>
    <w:rsid w:val="002E6554"/>
    <w:rsid w:val="002F0CF5"/>
    <w:rsid w:val="002F188B"/>
    <w:rsid w:val="002F19A0"/>
    <w:rsid w:val="002F5275"/>
    <w:rsid w:val="0030009F"/>
    <w:rsid w:val="00302845"/>
    <w:rsid w:val="00305373"/>
    <w:rsid w:val="00307BA3"/>
    <w:rsid w:val="003114B7"/>
    <w:rsid w:val="00311AAA"/>
    <w:rsid w:val="00313836"/>
    <w:rsid w:val="0031572A"/>
    <w:rsid w:val="00320CCE"/>
    <w:rsid w:val="003224FD"/>
    <w:rsid w:val="00323143"/>
    <w:rsid w:val="00325390"/>
    <w:rsid w:val="003263A9"/>
    <w:rsid w:val="00327190"/>
    <w:rsid w:val="00331A33"/>
    <w:rsid w:val="00331AC0"/>
    <w:rsid w:val="00331D50"/>
    <w:rsid w:val="0033250A"/>
    <w:rsid w:val="00332AE9"/>
    <w:rsid w:val="003330ED"/>
    <w:rsid w:val="00334946"/>
    <w:rsid w:val="0033555D"/>
    <w:rsid w:val="00335BFC"/>
    <w:rsid w:val="00336A3F"/>
    <w:rsid w:val="00337A74"/>
    <w:rsid w:val="00340F5D"/>
    <w:rsid w:val="00341E1A"/>
    <w:rsid w:val="003425F4"/>
    <w:rsid w:val="003431A5"/>
    <w:rsid w:val="0034446C"/>
    <w:rsid w:val="00346145"/>
    <w:rsid w:val="00350765"/>
    <w:rsid w:val="00350DE7"/>
    <w:rsid w:val="0035101F"/>
    <w:rsid w:val="00353013"/>
    <w:rsid w:val="00353E67"/>
    <w:rsid w:val="0035697A"/>
    <w:rsid w:val="00357547"/>
    <w:rsid w:val="00360061"/>
    <w:rsid w:val="00360572"/>
    <w:rsid w:val="0036105A"/>
    <w:rsid w:val="00361F10"/>
    <w:rsid w:val="0036399E"/>
    <w:rsid w:val="003672B0"/>
    <w:rsid w:val="00370DA7"/>
    <w:rsid w:val="00371D77"/>
    <w:rsid w:val="0037226B"/>
    <w:rsid w:val="00372A61"/>
    <w:rsid w:val="00372AFA"/>
    <w:rsid w:val="00372CCC"/>
    <w:rsid w:val="00374F18"/>
    <w:rsid w:val="003768C2"/>
    <w:rsid w:val="003769EC"/>
    <w:rsid w:val="0037791A"/>
    <w:rsid w:val="00377DB0"/>
    <w:rsid w:val="00377F4C"/>
    <w:rsid w:val="003820D5"/>
    <w:rsid w:val="00385B6A"/>
    <w:rsid w:val="00390D94"/>
    <w:rsid w:val="00393C54"/>
    <w:rsid w:val="003940D2"/>
    <w:rsid w:val="00394C55"/>
    <w:rsid w:val="00395F51"/>
    <w:rsid w:val="003A0E60"/>
    <w:rsid w:val="003A3419"/>
    <w:rsid w:val="003A59F9"/>
    <w:rsid w:val="003A5E47"/>
    <w:rsid w:val="003A5F65"/>
    <w:rsid w:val="003A63DE"/>
    <w:rsid w:val="003A6AD8"/>
    <w:rsid w:val="003A71F1"/>
    <w:rsid w:val="003A7722"/>
    <w:rsid w:val="003B2521"/>
    <w:rsid w:val="003B37DC"/>
    <w:rsid w:val="003C1E66"/>
    <w:rsid w:val="003C66F6"/>
    <w:rsid w:val="003C6EB9"/>
    <w:rsid w:val="003D1CA6"/>
    <w:rsid w:val="003D21AA"/>
    <w:rsid w:val="003D29BB"/>
    <w:rsid w:val="003D2F39"/>
    <w:rsid w:val="003D30BD"/>
    <w:rsid w:val="003D311A"/>
    <w:rsid w:val="003D6529"/>
    <w:rsid w:val="003D729F"/>
    <w:rsid w:val="003D7DB0"/>
    <w:rsid w:val="003E06FC"/>
    <w:rsid w:val="003E0D45"/>
    <w:rsid w:val="003E0F46"/>
    <w:rsid w:val="003E3112"/>
    <w:rsid w:val="003E3A78"/>
    <w:rsid w:val="003E3CD2"/>
    <w:rsid w:val="003E5849"/>
    <w:rsid w:val="003F1BB9"/>
    <w:rsid w:val="003F424A"/>
    <w:rsid w:val="003F657F"/>
    <w:rsid w:val="003F6D88"/>
    <w:rsid w:val="003F7569"/>
    <w:rsid w:val="003F7D4B"/>
    <w:rsid w:val="003F7F35"/>
    <w:rsid w:val="00401F9A"/>
    <w:rsid w:val="00403283"/>
    <w:rsid w:val="004045F1"/>
    <w:rsid w:val="00404A95"/>
    <w:rsid w:val="00405E05"/>
    <w:rsid w:val="00406C9C"/>
    <w:rsid w:val="00407013"/>
    <w:rsid w:val="00410B93"/>
    <w:rsid w:val="004122D8"/>
    <w:rsid w:val="0041239E"/>
    <w:rsid w:val="00412CBE"/>
    <w:rsid w:val="004136A3"/>
    <w:rsid w:val="00413A82"/>
    <w:rsid w:val="00415C22"/>
    <w:rsid w:val="004161DC"/>
    <w:rsid w:val="00422ED2"/>
    <w:rsid w:val="00423CD6"/>
    <w:rsid w:val="004241CE"/>
    <w:rsid w:val="0042770C"/>
    <w:rsid w:val="004278CC"/>
    <w:rsid w:val="0043048B"/>
    <w:rsid w:val="00430BF0"/>
    <w:rsid w:val="0043110F"/>
    <w:rsid w:val="004323F2"/>
    <w:rsid w:val="00432758"/>
    <w:rsid w:val="004416D9"/>
    <w:rsid w:val="0044283A"/>
    <w:rsid w:val="00442E07"/>
    <w:rsid w:val="00445292"/>
    <w:rsid w:val="0044533E"/>
    <w:rsid w:val="00445649"/>
    <w:rsid w:val="0044597D"/>
    <w:rsid w:val="004523CD"/>
    <w:rsid w:val="004524EB"/>
    <w:rsid w:val="004529F7"/>
    <w:rsid w:val="00456953"/>
    <w:rsid w:val="0046016B"/>
    <w:rsid w:val="0046210D"/>
    <w:rsid w:val="00462B4C"/>
    <w:rsid w:val="00463EF3"/>
    <w:rsid w:val="004648DF"/>
    <w:rsid w:val="00466DDA"/>
    <w:rsid w:val="004678C2"/>
    <w:rsid w:val="00467FE7"/>
    <w:rsid w:val="004750A4"/>
    <w:rsid w:val="00477324"/>
    <w:rsid w:val="00477F89"/>
    <w:rsid w:val="00480FC6"/>
    <w:rsid w:val="00482BAD"/>
    <w:rsid w:val="00482BEA"/>
    <w:rsid w:val="00482E0D"/>
    <w:rsid w:val="004843AF"/>
    <w:rsid w:val="0048589F"/>
    <w:rsid w:val="004875AD"/>
    <w:rsid w:val="0049294B"/>
    <w:rsid w:val="00492D4E"/>
    <w:rsid w:val="00496193"/>
    <w:rsid w:val="004979FD"/>
    <w:rsid w:val="004A06BB"/>
    <w:rsid w:val="004A400B"/>
    <w:rsid w:val="004A5AD7"/>
    <w:rsid w:val="004B12D7"/>
    <w:rsid w:val="004B51B3"/>
    <w:rsid w:val="004B5888"/>
    <w:rsid w:val="004B6A79"/>
    <w:rsid w:val="004C0282"/>
    <w:rsid w:val="004C236C"/>
    <w:rsid w:val="004C2428"/>
    <w:rsid w:val="004C2CC9"/>
    <w:rsid w:val="004C2D2D"/>
    <w:rsid w:val="004C3810"/>
    <w:rsid w:val="004C6065"/>
    <w:rsid w:val="004C6DC5"/>
    <w:rsid w:val="004C7B56"/>
    <w:rsid w:val="004D0C5C"/>
    <w:rsid w:val="004D252A"/>
    <w:rsid w:val="004D400D"/>
    <w:rsid w:val="004D452A"/>
    <w:rsid w:val="004D6B8C"/>
    <w:rsid w:val="004D769F"/>
    <w:rsid w:val="004E31F9"/>
    <w:rsid w:val="004E5ADA"/>
    <w:rsid w:val="004E73E0"/>
    <w:rsid w:val="004E79D6"/>
    <w:rsid w:val="004F02E9"/>
    <w:rsid w:val="004F772D"/>
    <w:rsid w:val="005000D5"/>
    <w:rsid w:val="00501019"/>
    <w:rsid w:val="00502D3A"/>
    <w:rsid w:val="00502EB0"/>
    <w:rsid w:val="00504230"/>
    <w:rsid w:val="00505C7B"/>
    <w:rsid w:val="005077FE"/>
    <w:rsid w:val="005116B2"/>
    <w:rsid w:val="00511D93"/>
    <w:rsid w:val="00511E91"/>
    <w:rsid w:val="0051227C"/>
    <w:rsid w:val="00512C16"/>
    <w:rsid w:val="005136BD"/>
    <w:rsid w:val="00516FA1"/>
    <w:rsid w:val="00517363"/>
    <w:rsid w:val="005208AB"/>
    <w:rsid w:val="00527D5F"/>
    <w:rsid w:val="00527DA2"/>
    <w:rsid w:val="00530620"/>
    <w:rsid w:val="0053253C"/>
    <w:rsid w:val="0053265B"/>
    <w:rsid w:val="00537831"/>
    <w:rsid w:val="00541D77"/>
    <w:rsid w:val="00542711"/>
    <w:rsid w:val="005460D6"/>
    <w:rsid w:val="005469A8"/>
    <w:rsid w:val="00550637"/>
    <w:rsid w:val="00550A94"/>
    <w:rsid w:val="00552302"/>
    <w:rsid w:val="00552F58"/>
    <w:rsid w:val="00553756"/>
    <w:rsid w:val="00553A59"/>
    <w:rsid w:val="0055493A"/>
    <w:rsid w:val="00555202"/>
    <w:rsid w:val="00556992"/>
    <w:rsid w:val="005607EB"/>
    <w:rsid w:val="00560B48"/>
    <w:rsid w:val="00564062"/>
    <w:rsid w:val="005641DD"/>
    <w:rsid w:val="00565284"/>
    <w:rsid w:val="0056790E"/>
    <w:rsid w:val="00567C48"/>
    <w:rsid w:val="0057247E"/>
    <w:rsid w:val="00573B4F"/>
    <w:rsid w:val="00573BEF"/>
    <w:rsid w:val="005744A4"/>
    <w:rsid w:val="00574DB3"/>
    <w:rsid w:val="005776C9"/>
    <w:rsid w:val="00581489"/>
    <w:rsid w:val="0058178C"/>
    <w:rsid w:val="00581F9D"/>
    <w:rsid w:val="0058324E"/>
    <w:rsid w:val="00584220"/>
    <w:rsid w:val="0058552B"/>
    <w:rsid w:val="005930E8"/>
    <w:rsid w:val="00594E37"/>
    <w:rsid w:val="005958C2"/>
    <w:rsid w:val="00595AAC"/>
    <w:rsid w:val="005A03FB"/>
    <w:rsid w:val="005A407A"/>
    <w:rsid w:val="005A4145"/>
    <w:rsid w:val="005A6F6B"/>
    <w:rsid w:val="005B1952"/>
    <w:rsid w:val="005B29F3"/>
    <w:rsid w:val="005B3692"/>
    <w:rsid w:val="005B3BB3"/>
    <w:rsid w:val="005B5923"/>
    <w:rsid w:val="005B64AF"/>
    <w:rsid w:val="005B6844"/>
    <w:rsid w:val="005B727E"/>
    <w:rsid w:val="005B7C84"/>
    <w:rsid w:val="005B7ECE"/>
    <w:rsid w:val="005C3BEF"/>
    <w:rsid w:val="005C783D"/>
    <w:rsid w:val="005D0157"/>
    <w:rsid w:val="005D0DC9"/>
    <w:rsid w:val="005D42D7"/>
    <w:rsid w:val="005D7CB6"/>
    <w:rsid w:val="005E1654"/>
    <w:rsid w:val="005E33F7"/>
    <w:rsid w:val="005E4FDD"/>
    <w:rsid w:val="005E54D6"/>
    <w:rsid w:val="005F2050"/>
    <w:rsid w:val="005F6A5A"/>
    <w:rsid w:val="005F6DE8"/>
    <w:rsid w:val="00600BF6"/>
    <w:rsid w:val="006013B0"/>
    <w:rsid w:val="006017F2"/>
    <w:rsid w:val="00602241"/>
    <w:rsid w:val="00603BDD"/>
    <w:rsid w:val="00604002"/>
    <w:rsid w:val="00604910"/>
    <w:rsid w:val="006063F7"/>
    <w:rsid w:val="00606802"/>
    <w:rsid w:val="00614320"/>
    <w:rsid w:val="0062151A"/>
    <w:rsid w:val="0062290C"/>
    <w:rsid w:val="006238DE"/>
    <w:rsid w:val="0062408F"/>
    <w:rsid w:val="00625279"/>
    <w:rsid w:val="006265EA"/>
    <w:rsid w:val="006268A2"/>
    <w:rsid w:val="00627444"/>
    <w:rsid w:val="00627A73"/>
    <w:rsid w:val="00631960"/>
    <w:rsid w:val="00631DC5"/>
    <w:rsid w:val="006339BE"/>
    <w:rsid w:val="00635D31"/>
    <w:rsid w:val="006362E4"/>
    <w:rsid w:val="00640691"/>
    <w:rsid w:val="00640A1D"/>
    <w:rsid w:val="00640F15"/>
    <w:rsid w:val="00643D3B"/>
    <w:rsid w:val="006454DB"/>
    <w:rsid w:val="006475ED"/>
    <w:rsid w:val="00650875"/>
    <w:rsid w:val="00651110"/>
    <w:rsid w:val="00651D93"/>
    <w:rsid w:val="0065252D"/>
    <w:rsid w:val="00654530"/>
    <w:rsid w:val="006554CD"/>
    <w:rsid w:val="00656B5F"/>
    <w:rsid w:val="006616AD"/>
    <w:rsid w:val="00662B46"/>
    <w:rsid w:val="00662CB4"/>
    <w:rsid w:val="006640D7"/>
    <w:rsid w:val="00664B36"/>
    <w:rsid w:val="00664BD5"/>
    <w:rsid w:val="00664ECD"/>
    <w:rsid w:val="00665308"/>
    <w:rsid w:val="0066639F"/>
    <w:rsid w:val="0066646F"/>
    <w:rsid w:val="00667387"/>
    <w:rsid w:val="0066751B"/>
    <w:rsid w:val="00671624"/>
    <w:rsid w:val="0067218B"/>
    <w:rsid w:val="00676357"/>
    <w:rsid w:val="00676B2E"/>
    <w:rsid w:val="006812BF"/>
    <w:rsid w:val="00683FFB"/>
    <w:rsid w:val="00684830"/>
    <w:rsid w:val="006875DA"/>
    <w:rsid w:val="00690065"/>
    <w:rsid w:val="00692A0A"/>
    <w:rsid w:val="006967DE"/>
    <w:rsid w:val="00697150"/>
    <w:rsid w:val="006A0AEC"/>
    <w:rsid w:val="006A122D"/>
    <w:rsid w:val="006A17B7"/>
    <w:rsid w:val="006A3BD2"/>
    <w:rsid w:val="006A4B01"/>
    <w:rsid w:val="006A5BA0"/>
    <w:rsid w:val="006A7FDB"/>
    <w:rsid w:val="006B0DA0"/>
    <w:rsid w:val="006B1325"/>
    <w:rsid w:val="006B1AB1"/>
    <w:rsid w:val="006B312E"/>
    <w:rsid w:val="006B382B"/>
    <w:rsid w:val="006B7079"/>
    <w:rsid w:val="006B7B2D"/>
    <w:rsid w:val="006C31CA"/>
    <w:rsid w:val="006C4BDB"/>
    <w:rsid w:val="006C5BDE"/>
    <w:rsid w:val="006C65F6"/>
    <w:rsid w:val="006C696F"/>
    <w:rsid w:val="006D03FE"/>
    <w:rsid w:val="006D41BB"/>
    <w:rsid w:val="006E0368"/>
    <w:rsid w:val="006E3A0F"/>
    <w:rsid w:val="006E5481"/>
    <w:rsid w:val="006E60DB"/>
    <w:rsid w:val="006F0220"/>
    <w:rsid w:val="006F0398"/>
    <w:rsid w:val="006F3B39"/>
    <w:rsid w:val="006F3DBA"/>
    <w:rsid w:val="006F4292"/>
    <w:rsid w:val="006F4AA6"/>
    <w:rsid w:val="00700741"/>
    <w:rsid w:val="007010F6"/>
    <w:rsid w:val="00702388"/>
    <w:rsid w:val="00702C88"/>
    <w:rsid w:val="00703015"/>
    <w:rsid w:val="00704F97"/>
    <w:rsid w:val="0070726D"/>
    <w:rsid w:val="00710AED"/>
    <w:rsid w:val="00710F36"/>
    <w:rsid w:val="00711CC9"/>
    <w:rsid w:val="007171EC"/>
    <w:rsid w:val="0071758A"/>
    <w:rsid w:val="00721A4B"/>
    <w:rsid w:val="00721BF4"/>
    <w:rsid w:val="00722EFE"/>
    <w:rsid w:val="00725B15"/>
    <w:rsid w:val="00726F9C"/>
    <w:rsid w:val="0073093C"/>
    <w:rsid w:val="00732E2A"/>
    <w:rsid w:val="007336C7"/>
    <w:rsid w:val="0073415A"/>
    <w:rsid w:val="00734C3E"/>
    <w:rsid w:val="00736D73"/>
    <w:rsid w:val="0073790E"/>
    <w:rsid w:val="00741ACE"/>
    <w:rsid w:val="0074364A"/>
    <w:rsid w:val="007463C0"/>
    <w:rsid w:val="00746C88"/>
    <w:rsid w:val="007479B6"/>
    <w:rsid w:val="00747E35"/>
    <w:rsid w:val="007510EE"/>
    <w:rsid w:val="007531AB"/>
    <w:rsid w:val="00757D89"/>
    <w:rsid w:val="00761122"/>
    <w:rsid w:val="00761D38"/>
    <w:rsid w:val="00762DDD"/>
    <w:rsid w:val="0076441B"/>
    <w:rsid w:val="00767024"/>
    <w:rsid w:val="00767A32"/>
    <w:rsid w:val="00770C5A"/>
    <w:rsid w:val="00777A2F"/>
    <w:rsid w:val="007817B6"/>
    <w:rsid w:val="00781EC6"/>
    <w:rsid w:val="0078317E"/>
    <w:rsid w:val="00791A1F"/>
    <w:rsid w:val="00792028"/>
    <w:rsid w:val="0079208B"/>
    <w:rsid w:val="00793437"/>
    <w:rsid w:val="00793C10"/>
    <w:rsid w:val="007958A9"/>
    <w:rsid w:val="00795FC9"/>
    <w:rsid w:val="007969B6"/>
    <w:rsid w:val="007A15EB"/>
    <w:rsid w:val="007A4626"/>
    <w:rsid w:val="007A78CF"/>
    <w:rsid w:val="007A7EF0"/>
    <w:rsid w:val="007A7F13"/>
    <w:rsid w:val="007B1272"/>
    <w:rsid w:val="007B16A4"/>
    <w:rsid w:val="007B1FF3"/>
    <w:rsid w:val="007B2C5D"/>
    <w:rsid w:val="007B5DD0"/>
    <w:rsid w:val="007B64F4"/>
    <w:rsid w:val="007C0F7F"/>
    <w:rsid w:val="007C2722"/>
    <w:rsid w:val="007C2F89"/>
    <w:rsid w:val="007C4224"/>
    <w:rsid w:val="007C58D5"/>
    <w:rsid w:val="007C6B03"/>
    <w:rsid w:val="007C6D56"/>
    <w:rsid w:val="007D0043"/>
    <w:rsid w:val="007D140E"/>
    <w:rsid w:val="007D1CFE"/>
    <w:rsid w:val="007D2222"/>
    <w:rsid w:val="007D3320"/>
    <w:rsid w:val="007D3A61"/>
    <w:rsid w:val="007D3B64"/>
    <w:rsid w:val="007D3DD1"/>
    <w:rsid w:val="007D5327"/>
    <w:rsid w:val="007D5BD5"/>
    <w:rsid w:val="007E0E49"/>
    <w:rsid w:val="007E1267"/>
    <w:rsid w:val="007E1C05"/>
    <w:rsid w:val="007E1DD3"/>
    <w:rsid w:val="007E5116"/>
    <w:rsid w:val="007E5365"/>
    <w:rsid w:val="007E5411"/>
    <w:rsid w:val="007F3761"/>
    <w:rsid w:val="007F4936"/>
    <w:rsid w:val="007F6554"/>
    <w:rsid w:val="007F7EAF"/>
    <w:rsid w:val="00801865"/>
    <w:rsid w:val="008072BB"/>
    <w:rsid w:val="00807D2E"/>
    <w:rsid w:val="008104ED"/>
    <w:rsid w:val="00812829"/>
    <w:rsid w:val="00813FD5"/>
    <w:rsid w:val="0081588F"/>
    <w:rsid w:val="00815BB8"/>
    <w:rsid w:val="0081640D"/>
    <w:rsid w:val="00816BA8"/>
    <w:rsid w:val="00816BFF"/>
    <w:rsid w:val="00817485"/>
    <w:rsid w:val="008203B8"/>
    <w:rsid w:val="00820740"/>
    <w:rsid w:val="00821CA8"/>
    <w:rsid w:val="00822CCA"/>
    <w:rsid w:val="00823DE2"/>
    <w:rsid w:val="00824309"/>
    <w:rsid w:val="0082431E"/>
    <w:rsid w:val="008252FD"/>
    <w:rsid w:val="00831F75"/>
    <w:rsid w:val="00834817"/>
    <w:rsid w:val="00835953"/>
    <w:rsid w:val="00835BB7"/>
    <w:rsid w:val="00836646"/>
    <w:rsid w:val="0084256F"/>
    <w:rsid w:val="00843274"/>
    <w:rsid w:val="0084446E"/>
    <w:rsid w:val="00844707"/>
    <w:rsid w:val="008466C3"/>
    <w:rsid w:val="00847446"/>
    <w:rsid w:val="008522C4"/>
    <w:rsid w:val="00855048"/>
    <w:rsid w:val="00856E1F"/>
    <w:rsid w:val="0085710E"/>
    <w:rsid w:val="00857A66"/>
    <w:rsid w:val="0086139A"/>
    <w:rsid w:val="0086150B"/>
    <w:rsid w:val="008629D9"/>
    <w:rsid w:val="00862BCC"/>
    <w:rsid w:val="00862F36"/>
    <w:rsid w:val="00863358"/>
    <w:rsid w:val="00863538"/>
    <w:rsid w:val="00865690"/>
    <w:rsid w:val="00866308"/>
    <w:rsid w:val="00866CBC"/>
    <w:rsid w:val="00866D2D"/>
    <w:rsid w:val="00870BED"/>
    <w:rsid w:val="00871AB9"/>
    <w:rsid w:val="00871FBF"/>
    <w:rsid w:val="00872C82"/>
    <w:rsid w:val="00872D2B"/>
    <w:rsid w:val="0087357A"/>
    <w:rsid w:val="008744A2"/>
    <w:rsid w:val="00876D08"/>
    <w:rsid w:val="00877AAE"/>
    <w:rsid w:val="00877EAC"/>
    <w:rsid w:val="00881575"/>
    <w:rsid w:val="00881A5B"/>
    <w:rsid w:val="00881DDE"/>
    <w:rsid w:val="0088483F"/>
    <w:rsid w:val="00884CDE"/>
    <w:rsid w:val="00885D65"/>
    <w:rsid w:val="0089027F"/>
    <w:rsid w:val="00893EBC"/>
    <w:rsid w:val="0089618E"/>
    <w:rsid w:val="00896EAB"/>
    <w:rsid w:val="00896F8A"/>
    <w:rsid w:val="008A0A2C"/>
    <w:rsid w:val="008A2116"/>
    <w:rsid w:val="008A2851"/>
    <w:rsid w:val="008A4CAB"/>
    <w:rsid w:val="008A55FB"/>
    <w:rsid w:val="008A639B"/>
    <w:rsid w:val="008A7C41"/>
    <w:rsid w:val="008A7D11"/>
    <w:rsid w:val="008B0E07"/>
    <w:rsid w:val="008B1D8B"/>
    <w:rsid w:val="008B32F5"/>
    <w:rsid w:val="008B6BC7"/>
    <w:rsid w:val="008B7915"/>
    <w:rsid w:val="008C1208"/>
    <w:rsid w:val="008C561D"/>
    <w:rsid w:val="008C5F21"/>
    <w:rsid w:val="008D2D31"/>
    <w:rsid w:val="008D31BB"/>
    <w:rsid w:val="008D3F49"/>
    <w:rsid w:val="008D4AFF"/>
    <w:rsid w:val="008D4BD7"/>
    <w:rsid w:val="008D5F75"/>
    <w:rsid w:val="008E4135"/>
    <w:rsid w:val="008E653C"/>
    <w:rsid w:val="008F012A"/>
    <w:rsid w:val="008F0136"/>
    <w:rsid w:val="008F18BC"/>
    <w:rsid w:val="008F51F1"/>
    <w:rsid w:val="008F5C0D"/>
    <w:rsid w:val="009017D4"/>
    <w:rsid w:val="00902388"/>
    <w:rsid w:val="0090340B"/>
    <w:rsid w:val="00904522"/>
    <w:rsid w:val="00907BC2"/>
    <w:rsid w:val="00911282"/>
    <w:rsid w:val="00912A44"/>
    <w:rsid w:val="0091366B"/>
    <w:rsid w:val="00915CEC"/>
    <w:rsid w:val="009169EE"/>
    <w:rsid w:val="00922623"/>
    <w:rsid w:val="00922A10"/>
    <w:rsid w:val="00922D85"/>
    <w:rsid w:val="00922FCE"/>
    <w:rsid w:val="009251DD"/>
    <w:rsid w:val="00925516"/>
    <w:rsid w:val="0092749B"/>
    <w:rsid w:val="00931C95"/>
    <w:rsid w:val="009354E1"/>
    <w:rsid w:val="00940067"/>
    <w:rsid w:val="00940F6F"/>
    <w:rsid w:val="00942EDD"/>
    <w:rsid w:val="00943A87"/>
    <w:rsid w:val="00944430"/>
    <w:rsid w:val="009446FD"/>
    <w:rsid w:val="00944D19"/>
    <w:rsid w:val="009450F4"/>
    <w:rsid w:val="009454D3"/>
    <w:rsid w:val="00952D7B"/>
    <w:rsid w:val="00953CDD"/>
    <w:rsid w:val="00954C18"/>
    <w:rsid w:val="00957EDC"/>
    <w:rsid w:val="00960416"/>
    <w:rsid w:val="00962A4F"/>
    <w:rsid w:val="00963901"/>
    <w:rsid w:val="009653A8"/>
    <w:rsid w:val="00966423"/>
    <w:rsid w:val="00970C15"/>
    <w:rsid w:val="00973812"/>
    <w:rsid w:val="009739E4"/>
    <w:rsid w:val="009754B2"/>
    <w:rsid w:val="0097570B"/>
    <w:rsid w:val="00976D4D"/>
    <w:rsid w:val="00982B91"/>
    <w:rsid w:val="00983ADC"/>
    <w:rsid w:val="00984E0C"/>
    <w:rsid w:val="00986185"/>
    <w:rsid w:val="00992C23"/>
    <w:rsid w:val="00993D83"/>
    <w:rsid w:val="009941BE"/>
    <w:rsid w:val="009968B6"/>
    <w:rsid w:val="00997325"/>
    <w:rsid w:val="009A255C"/>
    <w:rsid w:val="009A2644"/>
    <w:rsid w:val="009A2703"/>
    <w:rsid w:val="009A38A0"/>
    <w:rsid w:val="009B0A96"/>
    <w:rsid w:val="009B1469"/>
    <w:rsid w:val="009B3DB5"/>
    <w:rsid w:val="009B60CA"/>
    <w:rsid w:val="009B6186"/>
    <w:rsid w:val="009B63B1"/>
    <w:rsid w:val="009B6E0A"/>
    <w:rsid w:val="009C5B37"/>
    <w:rsid w:val="009C6BFF"/>
    <w:rsid w:val="009D0475"/>
    <w:rsid w:val="009D1432"/>
    <w:rsid w:val="009D291E"/>
    <w:rsid w:val="009D2AEC"/>
    <w:rsid w:val="009D316F"/>
    <w:rsid w:val="009D3A2E"/>
    <w:rsid w:val="009D3CBC"/>
    <w:rsid w:val="009D5162"/>
    <w:rsid w:val="009D5852"/>
    <w:rsid w:val="009E2256"/>
    <w:rsid w:val="009E2AB1"/>
    <w:rsid w:val="009E3202"/>
    <w:rsid w:val="009E587B"/>
    <w:rsid w:val="009F0549"/>
    <w:rsid w:val="009F0C31"/>
    <w:rsid w:val="009F6A81"/>
    <w:rsid w:val="00A001EE"/>
    <w:rsid w:val="00A0029E"/>
    <w:rsid w:val="00A05BF0"/>
    <w:rsid w:val="00A06642"/>
    <w:rsid w:val="00A13FB7"/>
    <w:rsid w:val="00A158B2"/>
    <w:rsid w:val="00A178EC"/>
    <w:rsid w:val="00A20B7A"/>
    <w:rsid w:val="00A20C1A"/>
    <w:rsid w:val="00A232AE"/>
    <w:rsid w:val="00A25017"/>
    <w:rsid w:val="00A25A5D"/>
    <w:rsid w:val="00A260E6"/>
    <w:rsid w:val="00A32189"/>
    <w:rsid w:val="00A3220A"/>
    <w:rsid w:val="00A32A34"/>
    <w:rsid w:val="00A34EA0"/>
    <w:rsid w:val="00A35252"/>
    <w:rsid w:val="00A36CA2"/>
    <w:rsid w:val="00A378BC"/>
    <w:rsid w:val="00A40441"/>
    <w:rsid w:val="00A443F8"/>
    <w:rsid w:val="00A47A52"/>
    <w:rsid w:val="00A47CA3"/>
    <w:rsid w:val="00A50726"/>
    <w:rsid w:val="00A507A3"/>
    <w:rsid w:val="00A5094A"/>
    <w:rsid w:val="00A52D3F"/>
    <w:rsid w:val="00A5590F"/>
    <w:rsid w:val="00A575AE"/>
    <w:rsid w:val="00A57851"/>
    <w:rsid w:val="00A57E8C"/>
    <w:rsid w:val="00A60744"/>
    <w:rsid w:val="00A611B4"/>
    <w:rsid w:val="00A63430"/>
    <w:rsid w:val="00A654FA"/>
    <w:rsid w:val="00A66CE1"/>
    <w:rsid w:val="00A70B42"/>
    <w:rsid w:val="00A70CBD"/>
    <w:rsid w:val="00A7497B"/>
    <w:rsid w:val="00A75FF3"/>
    <w:rsid w:val="00A80A95"/>
    <w:rsid w:val="00A814CC"/>
    <w:rsid w:val="00A83370"/>
    <w:rsid w:val="00A83455"/>
    <w:rsid w:val="00A8467C"/>
    <w:rsid w:val="00A84AFE"/>
    <w:rsid w:val="00A84E9A"/>
    <w:rsid w:val="00A85AA3"/>
    <w:rsid w:val="00A86722"/>
    <w:rsid w:val="00A86C48"/>
    <w:rsid w:val="00A903BC"/>
    <w:rsid w:val="00A9054C"/>
    <w:rsid w:val="00A909EF"/>
    <w:rsid w:val="00A90A11"/>
    <w:rsid w:val="00A90D68"/>
    <w:rsid w:val="00A936B3"/>
    <w:rsid w:val="00A94A9D"/>
    <w:rsid w:val="00A96EAE"/>
    <w:rsid w:val="00A97535"/>
    <w:rsid w:val="00A975CB"/>
    <w:rsid w:val="00A977EB"/>
    <w:rsid w:val="00A97DD9"/>
    <w:rsid w:val="00AA0EF7"/>
    <w:rsid w:val="00AA10B7"/>
    <w:rsid w:val="00AA3281"/>
    <w:rsid w:val="00AA5094"/>
    <w:rsid w:val="00AA649F"/>
    <w:rsid w:val="00AA71DB"/>
    <w:rsid w:val="00AA791E"/>
    <w:rsid w:val="00AB1E5E"/>
    <w:rsid w:val="00AB3562"/>
    <w:rsid w:val="00AB5DA1"/>
    <w:rsid w:val="00AC0EA5"/>
    <w:rsid w:val="00AC1F7D"/>
    <w:rsid w:val="00AC6321"/>
    <w:rsid w:val="00AD4405"/>
    <w:rsid w:val="00AD4837"/>
    <w:rsid w:val="00AD7A6B"/>
    <w:rsid w:val="00AE27C1"/>
    <w:rsid w:val="00AE5410"/>
    <w:rsid w:val="00AE6F3B"/>
    <w:rsid w:val="00AE768C"/>
    <w:rsid w:val="00AF2291"/>
    <w:rsid w:val="00AF3CAF"/>
    <w:rsid w:val="00AF4142"/>
    <w:rsid w:val="00AF58B8"/>
    <w:rsid w:val="00AF68A0"/>
    <w:rsid w:val="00B01D16"/>
    <w:rsid w:val="00B01F53"/>
    <w:rsid w:val="00B036C3"/>
    <w:rsid w:val="00B07226"/>
    <w:rsid w:val="00B11ADE"/>
    <w:rsid w:val="00B12398"/>
    <w:rsid w:val="00B123E7"/>
    <w:rsid w:val="00B149D8"/>
    <w:rsid w:val="00B171F8"/>
    <w:rsid w:val="00B21C47"/>
    <w:rsid w:val="00B23142"/>
    <w:rsid w:val="00B23BCA"/>
    <w:rsid w:val="00B24F1F"/>
    <w:rsid w:val="00B3098F"/>
    <w:rsid w:val="00B3134E"/>
    <w:rsid w:val="00B313EE"/>
    <w:rsid w:val="00B31875"/>
    <w:rsid w:val="00B35015"/>
    <w:rsid w:val="00B352A5"/>
    <w:rsid w:val="00B37838"/>
    <w:rsid w:val="00B37CE1"/>
    <w:rsid w:val="00B43CAA"/>
    <w:rsid w:val="00B45DE3"/>
    <w:rsid w:val="00B51AF9"/>
    <w:rsid w:val="00B54044"/>
    <w:rsid w:val="00B555AA"/>
    <w:rsid w:val="00B55D13"/>
    <w:rsid w:val="00B61858"/>
    <w:rsid w:val="00B627B8"/>
    <w:rsid w:val="00B6610B"/>
    <w:rsid w:val="00B67207"/>
    <w:rsid w:val="00B677DC"/>
    <w:rsid w:val="00B74830"/>
    <w:rsid w:val="00B76899"/>
    <w:rsid w:val="00B76B89"/>
    <w:rsid w:val="00B77F7E"/>
    <w:rsid w:val="00B80997"/>
    <w:rsid w:val="00B80BDC"/>
    <w:rsid w:val="00B80E0E"/>
    <w:rsid w:val="00B828ED"/>
    <w:rsid w:val="00B82F14"/>
    <w:rsid w:val="00B834D3"/>
    <w:rsid w:val="00B84B97"/>
    <w:rsid w:val="00B85861"/>
    <w:rsid w:val="00B85BDF"/>
    <w:rsid w:val="00B87BE6"/>
    <w:rsid w:val="00B948C5"/>
    <w:rsid w:val="00B975E3"/>
    <w:rsid w:val="00BA0A7E"/>
    <w:rsid w:val="00BA0BAE"/>
    <w:rsid w:val="00BA3DA1"/>
    <w:rsid w:val="00BA3E1A"/>
    <w:rsid w:val="00BB27EE"/>
    <w:rsid w:val="00BB661E"/>
    <w:rsid w:val="00BC35EE"/>
    <w:rsid w:val="00BC40D4"/>
    <w:rsid w:val="00BC4F66"/>
    <w:rsid w:val="00BC722E"/>
    <w:rsid w:val="00BC742B"/>
    <w:rsid w:val="00BC7A8E"/>
    <w:rsid w:val="00BC7D46"/>
    <w:rsid w:val="00BD03BE"/>
    <w:rsid w:val="00BD1396"/>
    <w:rsid w:val="00BD5169"/>
    <w:rsid w:val="00BD60F4"/>
    <w:rsid w:val="00BD6B96"/>
    <w:rsid w:val="00BE0BBE"/>
    <w:rsid w:val="00BE2FDE"/>
    <w:rsid w:val="00BE4236"/>
    <w:rsid w:val="00BE4FD3"/>
    <w:rsid w:val="00BF07D4"/>
    <w:rsid w:val="00BF11D7"/>
    <w:rsid w:val="00BF27A4"/>
    <w:rsid w:val="00BF298E"/>
    <w:rsid w:val="00BF662C"/>
    <w:rsid w:val="00C00BEB"/>
    <w:rsid w:val="00C040B6"/>
    <w:rsid w:val="00C0715C"/>
    <w:rsid w:val="00C10210"/>
    <w:rsid w:val="00C11B3B"/>
    <w:rsid w:val="00C131E0"/>
    <w:rsid w:val="00C13BA4"/>
    <w:rsid w:val="00C13E26"/>
    <w:rsid w:val="00C16278"/>
    <w:rsid w:val="00C164E4"/>
    <w:rsid w:val="00C16A5B"/>
    <w:rsid w:val="00C16D63"/>
    <w:rsid w:val="00C30599"/>
    <w:rsid w:val="00C3098C"/>
    <w:rsid w:val="00C30FC5"/>
    <w:rsid w:val="00C3135C"/>
    <w:rsid w:val="00C334CD"/>
    <w:rsid w:val="00C3371D"/>
    <w:rsid w:val="00C352E2"/>
    <w:rsid w:val="00C36B29"/>
    <w:rsid w:val="00C370C8"/>
    <w:rsid w:val="00C408C2"/>
    <w:rsid w:val="00C4455F"/>
    <w:rsid w:val="00C466A2"/>
    <w:rsid w:val="00C46EB5"/>
    <w:rsid w:val="00C4700A"/>
    <w:rsid w:val="00C4715D"/>
    <w:rsid w:val="00C4733C"/>
    <w:rsid w:val="00C5192F"/>
    <w:rsid w:val="00C60703"/>
    <w:rsid w:val="00C60878"/>
    <w:rsid w:val="00C60C4C"/>
    <w:rsid w:val="00C60CB9"/>
    <w:rsid w:val="00C611C9"/>
    <w:rsid w:val="00C65D6F"/>
    <w:rsid w:val="00C76941"/>
    <w:rsid w:val="00C779C3"/>
    <w:rsid w:val="00C80017"/>
    <w:rsid w:val="00C82BA8"/>
    <w:rsid w:val="00C84582"/>
    <w:rsid w:val="00C84B0A"/>
    <w:rsid w:val="00C84EEE"/>
    <w:rsid w:val="00C850CA"/>
    <w:rsid w:val="00C851F1"/>
    <w:rsid w:val="00C861D5"/>
    <w:rsid w:val="00C86F9E"/>
    <w:rsid w:val="00C902ED"/>
    <w:rsid w:val="00C9157C"/>
    <w:rsid w:val="00C9791C"/>
    <w:rsid w:val="00C97B9F"/>
    <w:rsid w:val="00CA2ED1"/>
    <w:rsid w:val="00CA3EE0"/>
    <w:rsid w:val="00CA5160"/>
    <w:rsid w:val="00CA59A5"/>
    <w:rsid w:val="00CB096A"/>
    <w:rsid w:val="00CB0C78"/>
    <w:rsid w:val="00CB0EE0"/>
    <w:rsid w:val="00CB2A1F"/>
    <w:rsid w:val="00CB332D"/>
    <w:rsid w:val="00CB3721"/>
    <w:rsid w:val="00CB4393"/>
    <w:rsid w:val="00CB510D"/>
    <w:rsid w:val="00CB54DA"/>
    <w:rsid w:val="00CB6894"/>
    <w:rsid w:val="00CC3EC8"/>
    <w:rsid w:val="00CC68ED"/>
    <w:rsid w:val="00CD05F9"/>
    <w:rsid w:val="00CD08F7"/>
    <w:rsid w:val="00CD0967"/>
    <w:rsid w:val="00CD37FA"/>
    <w:rsid w:val="00CD409E"/>
    <w:rsid w:val="00CD418D"/>
    <w:rsid w:val="00CD60A9"/>
    <w:rsid w:val="00CE02FD"/>
    <w:rsid w:val="00CE3F99"/>
    <w:rsid w:val="00CE5C82"/>
    <w:rsid w:val="00CE6FBF"/>
    <w:rsid w:val="00CE70BC"/>
    <w:rsid w:val="00CF0017"/>
    <w:rsid w:val="00CF105B"/>
    <w:rsid w:val="00CF1287"/>
    <w:rsid w:val="00CF257E"/>
    <w:rsid w:val="00CF27B2"/>
    <w:rsid w:val="00CF3732"/>
    <w:rsid w:val="00CF5585"/>
    <w:rsid w:val="00CF78EE"/>
    <w:rsid w:val="00D00311"/>
    <w:rsid w:val="00D03350"/>
    <w:rsid w:val="00D0414F"/>
    <w:rsid w:val="00D05815"/>
    <w:rsid w:val="00D05B8C"/>
    <w:rsid w:val="00D05CE3"/>
    <w:rsid w:val="00D10A37"/>
    <w:rsid w:val="00D118FE"/>
    <w:rsid w:val="00D11B2C"/>
    <w:rsid w:val="00D13627"/>
    <w:rsid w:val="00D13784"/>
    <w:rsid w:val="00D13A2A"/>
    <w:rsid w:val="00D14765"/>
    <w:rsid w:val="00D14C3F"/>
    <w:rsid w:val="00D14FEA"/>
    <w:rsid w:val="00D204AA"/>
    <w:rsid w:val="00D223A9"/>
    <w:rsid w:val="00D2283D"/>
    <w:rsid w:val="00D235BA"/>
    <w:rsid w:val="00D24085"/>
    <w:rsid w:val="00D24677"/>
    <w:rsid w:val="00D24997"/>
    <w:rsid w:val="00D27316"/>
    <w:rsid w:val="00D32692"/>
    <w:rsid w:val="00D3364F"/>
    <w:rsid w:val="00D33EA3"/>
    <w:rsid w:val="00D3406D"/>
    <w:rsid w:val="00D35212"/>
    <w:rsid w:val="00D36006"/>
    <w:rsid w:val="00D37466"/>
    <w:rsid w:val="00D413F2"/>
    <w:rsid w:val="00D43AA1"/>
    <w:rsid w:val="00D43F6C"/>
    <w:rsid w:val="00D44533"/>
    <w:rsid w:val="00D45137"/>
    <w:rsid w:val="00D46410"/>
    <w:rsid w:val="00D47C26"/>
    <w:rsid w:val="00D5038A"/>
    <w:rsid w:val="00D5178E"/>
    <w:rsid w:val="00D534A6"/>
    <w:rsid w:val="00D54D99"/>
    <w:rsid w:val="00D556CD"/>
    <w:rsid w:val="00D57AD8"/>
    <w:rsid w:val="00D605E8"/>
    <w:rsid w:val="00D62C01"/>
    <w:rsid w:val="00D642BB"/>
    <w:rsid w:val="00D647F6"/>
    <w:rsid w:val="00D67906"/>
    <w:rsid w:val="00D700F9"/>
    <w:rsid w:val="00D7191A"/>
    <w:rsid w:val="00D71EAE"/>
    <w:rsid w:val="00D737E0"/>
    <w:rsid w:val="00D73928"/>
    <w:rsid w:val="00D73AEA"/>
    <w:rsid w:val="00D74F86"/>
    <w:rsid w:val="00D7525F"/>
    <w:rsid w:val="00D75925"/>
    <w:rsid w:val="00D766B5"/>
    <w:rsid w:val="00D77921"/>
    <w:rsid w:val="00D81209"/>
    <w:rsid w:val="00D82EC4"/>
    <w:rsid w:val="00D84C5B"/>
    <w:rsid w:val="00D90059"/>
    <w:rsid w:val="00D91AC8"/>
    <w:rsid w:val="00D92E6F"/>
    <w:rsid w:val="00D9389B"/>
    <w:rsid w:val="00D96B62"/>
    <w:rsid w:val="00D97206"/>
    <w:rsid w:val="00D97B7E"/>
    <w:rsid w:val="00DA02A0"/>
    <w:rsid w:val="00DA0543"/>
    <w:rsid w:val="00DA23FA"/>
    <w:rsid w:val="00DA3050"/>
    <w:rsid w:val="00DA5E05"/>
    <w:rsid w:val="00DA634E"/>
    <w:rsid w:val="00DA6C10"/>
    <w:rsid w:val="00DA6D4B"/>
    <w:rsid w:val="00DA6F55"/>
    <w:rsid w:val="00DA73B1"/>
    <w:rsid w:val="00DB594F"/>
    <w:rsid w:val="00DB5D7F"/>
    <w:rsid w:val="00DB5E93"/>
    <w:rsid w:val="00DB5EE6"/>
    <w:rsid w:val="00DB6195"/>
    <w:rsid w:val="00DB71DA"/>
    <w:rsid w:val="00DC2E7D"/>
    <w:rsid w:val="00DC79A5"/>
    <w:rsid w:val="00DD078D"/>
    <w:rsid w:val="00DD0FF9"/>
    <w:rsid w:val="00DD2762"/>
    <w:rsid w:val="00DD35E5"/>
    <w:rsid w:val="00DD3851"/>
    <w:rsid w:val="00DD52EB"/>
    <w:rsid w:val="00DD74D1"/>
    <w:rsid w:val="00DD787F"/>
    <w:rsid w:val="00DE0C8E"/>
    <w:rsid w:val="00DE0D3D"/>
    <w:rsid w:val="00DE1D2C"/>
    <w:rsid w:val="00DE3223"/>
    <w:rsid w:val="00DE46E8"/>
    <w:rsid w:val="00DE50DE"/>
    <w:rsid w:val="00DE6647"/>
    <w:rsid w:val="00DF2FC3"/>
    <w:rsid w:val="00DF40C6"/>
    <w:rsid w:val="00DF55BF"/>
    <w:rsid w:val="00DF59E9"/>
    <w:rsid w:val="00DF6490"/>
    <w:rsid w:val="00E054C5"/>
    <w:rsid w:val="00E07C4A"/>
    <w:rsid w:val="00E13A03"/>
    <w:rsid w:val="00E1776C"/>
    <w:rsid w:val="00E232EB"/>
    <w:rsid w:val="00E234CA"/>
    <w:rsid w:val="00E24F1B"/>
    <w:rsid w:val="00E25447"/>
    <w:rsid w:val="00E258D9"/>
    <w:rsid w:val="00E25AA3"/>
    <w:rsid w:val="00E27F03"/>
    <w:rsid w:val="00E308D2"/>
    <w:rsid w:val="00E31B10"/>
    <w:rsid w:val="00E33FED"/>
    <w:rsid w:val="00E36141"/>
    <w:rsid w:val="00E36690"/>
    <w:rsid w:val="00E36759"/>
    <w:rsid w:val="00E36C5C"/>
    <w:rsid w:val="00E40A62"/>
    <w:rsid w:val="00E41C84"/>
    <w:rsid w:val="00E42A9E"/>
    <w:rsid w:val="00E44B52"/>
    <w:rsid w:val="00E45F24"/>
    <w:rsid w:val="00E46384"/>
    <w:rsid w:val="00E4661B"/>
    <w:rsid w:val="00E47B40"/>
    <w:rsid w:val="00E50D74"/>
    <w:rsid w:val="00E512AA"/>
    <w:rsid w:val="00E52CE0"/>
    <w:rsid w:val="00E53A96"/>
    <w:rsid w:val="00E53EE8"/>
    <w:rsid w:val="00E568AD"/>
    <w:rsid w:val="00E61BF4"/>
    <w:rsid w:val="00E62DB1"/>
    <w:rsid w:val="00E630BD"/>
    <w:rsid w:val="00E65303"/>
    <w:rsid w:val="00E67D13"/>
    <w:rsid w:val="00E704E5"/>
    <w:rsid w:val="00E716E3"/>
    <w:rsid w:val="00E77316"/>
    <w:rsid w:val="00E82E06"/>
    <w:rsid w:val="00E82FF4"/>
    <w:rsid w:val="00E84F5D"/>
    <w:rsid w:val="00E8502B"/>
    <w:rsid w:val="00E931E2"/>
    <w:rsid w:val="00E95856"/>
    <w:rsid w:val="00EA1679"/>
    <w:rsid w:val="00EA16A1"/>
    <w:rsid w:val="00EA355E"/>
    <w:rsid w:val="00EA523C"/>
    <w:rsid w:val="00EA5998"/>
    <w:rsid w:val="00EB05C3"/>
    <w:rsid w:val="00EB2ED2"/>
    <w:rsid w:val="00EB3F14"/>
    <w:rsid w:val="00EB457F"/>
    <w:rsid w:val="00EB61DC"/>
    <w:rsid w:val="00EC065B"/>
    <w:rsid w:val="00EC0D99"/>
    <w:rsid w:val="00EC2DCB"/>
    <w:rsid w:val="00EC38D2"/>
    <w:rsid w:val="00EC4F39"/>
    <w:rsid w:val="00EC7C80"/>
    <w:rsid w:val="00ED5A0F"/>
    <w:rsid w:val="00EE0C48"/>
    <w:rsid w:val="00EE5B83"/>
    <w:rsid w:val="00EF0419"/>
    <w:rsid w:val="00EF04F5"/>
    <w:rsid w:val="00EF2748"/>
    <w:rsid w:val="00EF3949"/>
    <w:rsid w:val="00EF40A0"/>
    <w:rsid w:val="00EF4A74"/>
    <w:rsid w:val="00EF5369"/>
    <w:rsid w:val="00EF6BE0"/>
    <w:rsid w:val="00EF6F18"/>
    <w:rsid w:val="00F003B5"/>
    <w:rsid w:val="00F01772"/>
    <w:rsid w:val="00F01FE6"/>
    <w:rsid w:val="00F027CB"/>
    <w:rsid w:val="00F028A2"/>
    <w:rsid w:val="00F03338"/>
    <w:rsid w:val="00F04031"/>
    <w:rsid w:val="00F050D7"/>
    <w:rsid w:val="00F07BAA"/>
    <w:rsid w:val="00F112CF"/>
    <w:rsid w:val="00F14533"/>
    <w:rsid w:val="00F20911"/>
    <w:rsid w:val="00F236A0"/>
    <w:rsid w:val="00F24F8D"/>
    <w:rsid w:val="00F25CB3"/>
    <w:rsid w:val="00F268B1"/>
    <w:rsid w:val="00F26CBF"/>
    <w:rsid w:val="00F30D4B"/>
    <w:rsid w:val="00F313CC"/>
    <w:rsid w:val="00F315D4"/>
    <w:rsid w:val="00F32813"/>
    <w:rsid w:val="00F33021"/>
    <w:rsid w:val="00F33F1E"/>
    <w:rsid w:val="00F4051B"/>
    <w:rsid w:val="00F40B31"/>
    <w:rsid w:val="00F43278"/>
    <w:rsid w:val="00F43FA1"/>
    <w:rsid w:val="00F44159"/>
    <w:rsid w:val="00F5386F"/>
    <w:rsid w:val="00F550A2"/>
    <w:rsid w:val="00F57982"/>
    <w:rsid w:val="00F60F33"/>
    <w:rsid w:val="00F63A12"/>
    <w:rsid w:val="00F6446E"/>
    <w:rsid w:val="00F7381F"/>
    <w:rsid w:val="00F74EBF"/>
    <w:rsid w:val="00F75E78"/>
    <w:rsid w:val="00F77EE9"/>
    <w:rsid w:val="00F8031D"/>
    <w:rsid w:val="00F8178A"/>
    <w:rsid w:val="00F8299F"/>
    <w:rsid w:val="00F834D0"/>
    <w:rsid w:val="00F84F2B"/>
    <w:rsid w:val="00F8617D"/>
    <w:rsid w:val="00F90103"/>
    <w:rsid w:val="00F902C3"/>
    <w:rsid w:val="00F907BF"/>
    <w:rsid w:val="00F9080E"/>
    <w:rsid w:val="00F91BDA"/>
    <w:rsid w:val="00F92A38"/>
    <w:rsid w:val="00F93043"/>
    <w:rsid w:val="00F94130"/>
    <w:rsid w:val="00F96B10"/>
    <w:rsid w:val="00F96EC4"/>
    <w:rsid w:val="00FA1092"/>
    <w:rsid w:val="00FA11AE"/>
    <w:rsid w:val="00FA251D"/>
    <w:rsid w:val="00FA2E1A"/>
    <w:rsid w:val="00FA393A"/>
    <w:rsid w:val="00FA4FC0"/>
    <w:rsid w:val="00FA5ACB"/>
    <w:rsid w:val="00FB035B"/>
    <w:rsid w:val="00FB0C14"/>
    <w:rsid w:val="00FB1B97"/>
    <w:rsid w:val="00FB4218"/>
    <w:rsid w:val="00FB60C9"/>
    <w:rsid w:val="00FB7DF5"/>
    <w:rsid w:val="00FC0EDE"/>
    <w:rsid w:val="00FC26A6"/>
    <w:rsid w:val="00FC3C4F"/>
    <w:rsid w:val="00FC792D"/>
    <w:rsid w:val="00FD20BD"/>
    <w:rsid w:val="00FD2687"/>
    <w:rsid w:val="00FD2B0C"/>
    <w:rsid w:val="00FD662B"/>
    <w:rsid w:val="00FD7D36"/>
    <w:rsid w:val="00FE02E5"/>
    <w:rsid w:val="00FE1F63"/>
    <w:rsid w:val="00FE2017"/>
    <w:rsid w:val="00FE4E07"/>
    <w:rsid w:val="00FE541B"/>
    <w:rsid w:val="00FE7E9F"/>
    <w:rsid w:val="00FF229A"/>
    <w:rsid w:val="00FF3C35"/>
    <w:rsid w:val="00FF4019"/>
    <w:rsid w:val="00FF4F00"/>
    <w:rsid w:val="00FF6118"/>
    <w:rsid w:val="00FF658A"/>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B25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1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38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F5386F"/>
    <w:pPr>
      <w:widowControl/>
      <w:spacing w:line="240" w:lineRule="atLeast"/>
    </w:pPr>
    <w:rPr>
      <w:rFonts w:ascii="ＭＳ Ｐゴシック" w:eastAsia="ＭＳ Ｐゴシック" w:hAnsi="ＭＳ Ｐゴシック"/>
      <w:kern w:val="0"/>
      <w:sz w:val="20"/>
      <w:szCs w:val="20"/>
    </w:rPr>
  </w:style>
  <w:style w:type="character" w:customStyle="1" w:styleId="a5">
    <w:name w:val="本文 (文字)"/>
    <w:link w:val="a4"/>
    <w:uiPriority w:val="99"/>
    <w:semiHidden/>
    <w:rsid w:val="00C05352"/>
    <w:rPr>
      <w:sz w:val="24"/>
      <w:szCs w:val="24"/>
    </w:rPr>
  </w:style>
  <w:style w:type="paragraph" w:styleId="a6">
    <w:name w:val="footer"/>
    <w:basedOn w:val="a"/>
    <w:link w:val="a7"/>
    <w:uiPriority w:val="99"/>
    <w:rsid w:val="0058178C"/>
    <w:pPr>
      <w:tabs>
        <w:tab w:val="center" w:pos="4252"/>
        <w:tab w:val="right" w:pos="8504"/>
      </w:tabs>
      <w:snapToGrid w:val="0"/>
    </w:pPr>
  </w:style>
  <w:style w:type="character" w:customStyle="1" w:styleId="a7">
    <w:name w:val="フッター (文字)"/>
    <w:link w:val="a6"/>
    <w:uiPriority w:val="99"/>
    <w:rsid w:val="00C05352"/>
    <w:rPr>
      <w:sz w:val="24"/>
      <w:szCs w:val="24"/>
    </w:rPr>
  </w:style>
  <w:style w:type="character" w:styleId="a8">
    <w:name w:val="page number"/>
    <w:uiPriority w:val="99"/>
    <w:rsid w:val="0058178C"/>
    <w:rPr>
      <w:rFonts w:cs="Times New Roman"/>
    </w:rPr>
  </w:style>
  <w:style w:type="character" w:styleId="a9">
    <w:name w:val="annotation reference"/>
    <w:uiPriority w:val="99"/>
    <w:semiHidden/>
    <w:rsid w:val="00D75925"/>
    <w:rPr>
      <w:rFonts w:cs="Times New Roman"/>
      <w:sz w:val="18"/>
    </w:rPr>
  </w:style>
  <w:style w:type="paragraph" w:styleId="aa">
    <w:name w:val="annotation text"/>
    <w:basedOn w:val="a"/>
    <w:link w:val="ab"/>
    <w:uiPriority w:val="99"/>
    <w:semiHidden/>
    <w:rsid w:val="00D75925"/>
    <w:pPr>
      <w:jc w:val="left"/>
    </w:pPr>
  </w:style>
  <w:style w:type="character" w:customStyle="1" w:styleId="ab">
    <w:name w:val="コメント文字列 (文字)"/>
    <w:link w:val="aa"/>
    <w:uiPriority w:val="99"/>
    <w:semiHidden/>
    <w:rsid w:val="00C05352"/>
    <w:rPr>
      <w:sz w:val="24"/>
      <w:szCs w:val="24"/>
    </w:rPr>
  </w:style>
  <w:style w:type="paragraph" w:styleId="HTML">
    <w:name w:val="HTML Preformatted"/>
    <w:basedOn w:val="a"/>
    <w:link w:val="HTML0"/>
    <w:uiPriority w:val="99"/>
    <w:rsid w:val="00E70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semiHidden/>
    <w:rsid w:val="00C05352"/>
    <w:rPr>
      <w:rFonts w:ascii="Courier New" w:hAnsi="Courier New" w:cs="Courier New"/>
      <w:sz w:val="20"/>
      <w:szCs w:val="20"/>
    </w:rPr>
  </w:style>
  <w:style w:type="paragraph" w:styleId="ac">
    <w:name w:val="header"/>
    <w:basedOn w:val="a"/>
    <w:link w:val="ad"/>
    <w:uiPriority w:val="99"/>
    <w:rsid w:val="00360061"/>
    <w:pPr>
      <w:tabs>
        <w:tab w:val="center" w:pos="4252"/>
        <w:tab w:val="right" w:pos="8504"/>
      </w:tabs>
      <w:snapToGrid w:val="0"/>
    </w:pPr>
  </w:style>
  <w:style w:type="character" w:customStyle="1" w:styleId="ad">
    <w:name w:val="ヘッダー (文字)"/>
    <w:link w:val="ac"/>
    <w:uiPriority w:val="99"/>
    <w:semiHidden/>
    <w:rsid w:val="00C05352"/>
    <w:rPr>
      <w:sz w:val="24"/>
      <w:szCs w:val="24"/>
    </w:rPr>
  </w:style>
  <w:style w:type="paragraph" w:styleId="ae">
    <w:name w:val="Balloon Text"/>
    <w:basedOn w:val="a"/>
    <w:link w:val="af"/>
    <w:uiPriority w:val="99"/>
    <w:rsid w:val="00F92A38"/>
    <w:rPr>
      <w:rFonts w:ascii="Arial" w:eastAsia="ＭＳ ゴシック" w:hAnsi="Arial"/>
      <w:sz w:val="18"/>
      <w:szCs w:val="18"/>
    </w:rPr>
  </w:style>
  <w:style w:type="character" w:customStyle="1" w:styleId="af">
    <w:name w:val="吹き出し (文字)"/>
    <w:link w:val="ae"/>
    <w:uiPriority w:val="99"/>
    <w:locked/>
    <w:rsid w:val="00F92A38"/>
    <w:rPr>
      <w:rFonts w:ascii="Arial" w:eastAsia="ＭＳ ゴシック" w:hAnsi="Arial"/>
      <w:kern w:val="2"/>
      <w:sz w:val="18"/>
    </w:rPr>
  </w:style>
  <w:style w:type="paragraph" w:styleId="2">
    <w:name w:val="Body Text 2"/>
    <w:basedOn w:val="a"/>
    <w:link w:val="20"/>
    <w:uiPriority w:val="99"/>
    <w:rsid w:val="001778A3"/>
    <w:pPr>
      <w:widowControl/>
      <w:spacing w:line="240" w:lineRule="atLeast"/>
    </w:pPr>
    <w:rPr>
      <w:rFonts w:ascii="ＭＳ ゴシック" w:hAnsi="ＭＳ ゴシック"/>
      <w:color w:val="FF0000"/>
      <w:sz w:val="20"/>
    </w:rPr>
  </w:style>
  <w:style w:type="character" w:customStyle="1" w:styleId="20">
    <w:name w:val="本文 2 (文字)"/>
    <w:link w:val="2"/>
    <w:uiPriority w:val="99"/>
    <w:locked/>
    <w:rsid w:val="001778A3"/>
    <w:rPr>
      <w:rFonts w:ascii="ＭＳ ゴシック" w:eastAsia="ＭＳ 明朝" w:hAnsi="ＭＳ ゴシック"/>
      <w:color w:val="FF0000"/>
      <w:kern w:val="2"/>
      <w:sz w:val="24"/>
      <w:lang w:val="en-US" w:eastAsia="ja-JP"/>
    </w:rPr>
  </w:style>
  <w:style w:type="paragraph" w:styleId="21">
    <w:name w:val="Body Text Indent 2"/>
    <w:basedOn w:val="a"/>
    <w:link w:val="22"/>
    <w:uiPriority w:val="99"/>
    <w:rsid w:val="001778A3"/>
    <w:pPr>
      <w:widowControl/>
      <w:spacing w:line="240" w:lineRule="atLeast"/>
      <w:ind w:firstLineChars="100" w:firstLine="179"/>
    </w:pPr>
    <w:rPr>
      <w:rFonts w:ascii="ＭＳ 明朝" w:hAnsi="ＭＳ ゴシック"/>
      <w:color w:val="FF0000"/>
      <w:sz w:val="20"/>
      <w:szCs w:val="21"/>
    </w:rPr>
  </w:style>
  <w:style w:type="character" w:customStyle="1" w:styleId="22">
    <w:name w:val="本文インデント 2 (文字)"/>
    <w:link w:val="21"/>
    <w:uiPriority w:val="99"/>
    <w:semiHidden/>
    <w:rsid w:val="00C05352"/>
    <w:rPr>
      <w:sz w:val="24"/>
      <w:szCs w:val="24"/>
    </w:rPr>
  </w:style>
  <w:style w:type="paragraph" w:customStyle="1" w:styleId="af0">
    <w:name w:val="オアシス"/>
    <w:uiPriority w:val="99"/>
    <w:rsid w:val="007B1FF3"/>
    <w:pPr>
      <w:widowControl w:val="0"/>
      <w:wordWrap w:val="0"/>
      <w:autoSpaceDE w:val="0"/>
      <w:autoSpaceDN w:val="0"/>
      <w:adjustRightInd w:val="0"/>
      <w:spacing w:line="239" w:lineRule="exact"/>
      <w:jc w:val="both"/>
    </w:pPr>
    <w:rPr>
      <w:rFonts w:ascii="ＭＳ 明朝"/>
      <w:spacing w:val="7"/>
      <w:sz w:val="18"/>
      <w:szCs w:val="18"/>
    </w:rPr>
  </w:style>
  <w:style w:type="paragraph" w:styleId="af1">
    <w:name w:val="Body Text Indent"/>
    <w:basedOn w:val="a"/>
    <w:link w:val="af2"/>
    <w:uiPriority w:val="99"/>
    <w:unhideWhenUsed/>
    <w:rsid w:val="00E8502B"/>
    <w:pPr>
      <w:ind w:leftChars="400" w:left="851"/>
    </w:pPr>
  </w:style>
  <w:style w:type="character" w:customStyle="1" w:styleId="af2">
    <w:name w:val="本文インデント (文字)"/>
    <w:basedOn w:val="a0"/>
    <w:link w:val="af1"/>
    <w:uiPriority w:val="99"/>
    <w:rsid w:val="00E8502B"/>
    <w:rPr>
      <w:kern w:val="2"/>
      <w:sz w:val="24"/>
      <w:szCs w:val="24"/>
    </w:rPr>
  </w:style>
  <w:style w:type="paragraph" w:styleId="af3">
    <w:name w:val="List Paragraph"/>
    <w:basedOn w:val="a"/>
    <w:uiPriority w:val="34"/>
    <w:qFormat/>
    <w:rsid w:val="001F4BDF"/>
    <w:pPr>
      <w:ind w:leftChars="400" w:left="840"/>
    </w:pPr>
  </w:style>
  <w:style w:type="character" w:styleId="af4">
    <w:name w:val="Emphasis"/>
    <w:basedOn w:val="a0"/>
    <w:qFormat/>
    <w:locked/>
    <w:rsid w:val="00482B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1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38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F5386F"/>
    <w:pPr>
      <w:widowControl/>
      <w:spacing w:line="240" w:lineRule="atLeast"/>
    </w:pPr>
    <w:rPr>
      <w:rFonts w:ascii="ＭＳ Ｐゴシック" w:eastAsia="ＭＳ Ｐゴシック" w:hAnsi="ＭＳ Ｐゴシック"/>
      <w:kern w:val="0"/>
      <w:sz w:val="20"/>
      <w:szCs w:val="20"/>
    </w:rPr>
  </w:style>
  <w:style w:type="character" w:customStyle="1" w:styleId="a5">
    <w:name w:val="本文 (文字)"/>
    <w:link w:val="a4"/>
    <w:uiPriority w:val="99"/>
    <w:semiHidden/>
    <w:rsid w:val="00C05352"/>
    <w:rPr>
      <w:sz w:val="24"/>
      <w:szCs w:val="24"/>
    </w:rPr>
  </w:style>
  <w:style w:type="paragraph" w:styleId="a6">
    <w:name w:val="footer"/>
    <w:basedOn w:val="a"/>
    <w:link w:val="a7"/>
    <w:uiPriority w:val="99"/>
    <w:rsid w:val="0058178C"/>
    <w:pPr>
      <w:tabs>
        <w:tab w:val="center" w:pos="4252"/>
        <w:tab w:val="right" w:pos="8504"/>
      </w:tabs>
      <w:snapToGrid w:val="0"/>
    </w:pPr>
  </w:style>
  <w:style w:type="character" w:customStyle="1" w:styleId="a7">
    <w:name w:val="フッター (文字)"/>
    <w:link w:val="a6"/>
    <w:uiPriority w:val="99"/>
    <w:rsid w:val="00C05352"/>
    <w:rPr>
      <w:sz w:val="24"/>
      <w:szCs w:val="24"/>
    </w:rPr>
  </w:style>
  <w:style w:type="character" w:styleId="a8">
    <w:name w:val="page number"/>
    <w:uiPriority w:val="99"/>
    <w:rsid w:val="0058178C"/>
    <w:rPr>
      <w:rFonts w:cs="Times New Roman"/>
    </w:rPr>
  </w:style>
  <w:style w:type="character" w:styleId="a9">
    <w:name w:val="annotation reference"/>
    <w:uiPriority w:val="99"/>
    <w:semiHidden/>
    <w:rsid w:val="00D75925"/>
    <w:rPr>
      <w:rFonts w:cs="Times New Roman"/>
      <w:sz w:val="18"/>
    </w:rPr>
  </w:style>
  <w:style w:type="paragraph" w:styleId="aa">
    <w:name w:val="annotation text"/>
    <w:basedOn w:val="a"/>
    <w:link w:val="ab"/>
    <w:uiPriority w:val="99"/>
    <w:semiHidden/>
    <w:rsid w:val="00D75925"/>
    <w:pPr>
      <w:jc w:val="left"/>
    </w:pPr>
  </w:style>
  <w:style w:type="character" w:customStyle="1" w:styleId="ab">
    <w:name w:val="コメント文字列 (文字)"/>
    <w:link w:val="aa"/>
    <w:uiPriority w:val="99"/>
    <w:semiHidden/>
    <w:rsid w:val="00C05352"/>
    <w:rPr>
      <w:sz w:val="24"/>
      <w:szCs w:val="24"/>
    </w:rPr>
  </w:style>
  <w:style w:type="paragraph" w:styleId="HTML">
    <w:name w:val="HTML Preformatted"/>
    <w:basedOn w:val="a"/>
    <w:link w:val="HTML0"/>
    <w:uiPriority w:val="99"/>
    <w:rsid w:val="00E70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semiHidden/>
    <w:rsid w:val="00C05352"/>
    <w:rPr>
      <w:rFonts w:ascii="Courier New" w:hAnsi="Courier New" w:cs="Courier New"/>
      <w:sz w:val="20"/>
      <w:szCs w:val="20"/>
    </w:rPr>
  </w:style>
  <w:style w:type="paragraph" w:styleId="ac">
    <w:name w:val="header"/>
    <w:basedOn w:val="a"/>
    <w:link w:val="ad"/>
    <w:uiPriority w:val="99"/>
    <w:rsid w:val="00360061"/>
    <w:pPr>
      <w:tabs>
        <w:tab w:val="center" w:pos="4252"/>
        <w:tab w:val="right" w:pos="8504"/>
      </w:tabs>
      <w:snapToGrid w:val="0"/>
    </w:pPr>
  </w:style>
  <w:style w:type="character" w:customStyle="1" w:styleId="ad">
    <w:name w:val="ヘッダー (文字)"/>
    <w:link w:val="ac"/>
    <w:uiPriority w:val="99"/>
    <w:semiHidden/>
    <w:rsid w:val="00C05352"/>
    <w:rPr>
      <w:sz w:val="24"/>
      <w:szCs w:val="24"/>
    </w:rPr>
  </w:style>
  <w:style w:type="paragraph" w:styleId="ae">
    <w:name w:val="Balloon Text"/>
    <w:basedOn w:val="a"/>
    <w:link w:val="af"/>
    <w:uiPriority w:val="99"/>
    <w:rsid w:val="00F92A38"/>
    <w:rPr>
      <w:rFonts w:ascii="Arial" w:eastAsia="ＭＳ ゴシック" w:hAnsi="Arial"/>
      <w:sz w:val="18"/>
      <w:szCs w:val="18"/>
    </w:rPr>
  </w:style>
  <w:style w:type="character" w:customStyle="1" w:styleId="af">
    <w:name w:val="吹き出し (文字)"/>
    <w:link w:val="ae"/>
    <w:uiPriority w:val="99"/>
    <w:locked/>
    <w:rsid w:val="00F92A38"/>
    <w:rPr>
      <w:rFonts w:ascii="Arial" w:eastAsia="ＭＳ ゴシック" w:hAnsi="Arial"/>
      <w:kern w:val="2"/>
      <w:sz w:val="18"/>
    </w:rPr>
  </w:style>
  <w:style w:type="paragraph" w:styleId="2">
    <w:name w:val="Body Text 2"/>
    <w:basedOn w:val="a"/>
    <w:link w:val="20"/>
    <w:uiPriority w:val="99"/>
    <w:rsid w:val="001778A3"/>
    <w:pPr>
      <w:widowControl/>
      <w:spacing w:line="240" w:lineRule="atLeast"/>
    </w:pPr>
    <w:rPr>
      <w:rFonts w:ascii="ＭＳ ゴシック" w:hAnsi="ＭＳ ゴシック"/>
      <w:color w:val="FF0000"/>
      <w:sz w:val="20"/>
    </w:rPr>
  </w:style>
  <w:style w:type="character" w:customStyle="1" w:styleId="20">
    <w:name w:val="本文 2 (文字)"/>
    <w:link w:val="2"/>
    <w:uiPriority w:val="99"/>
    <w:locked/>
    <w:rsid w:val="001778A3"/>
    <w:rPr>
      <w:rFonts w:ascii="ＭＳ ゴシック" w:eastAsia="ＭＳ 明朝" w:hAnsi="ＭＳ ゴシック"/>
      <w:color w:val="FF0000"/>
      <w:kern w:val="2"/>
      <w:sz w:val="24"/>
      <w:lang w:val="en-US" w:eastAsia="ja-JP"/>
    </w:rPr>
  </w:style>
  <w:style w:type="paragraph" w:styleId="21">
    <w:name w:val="Body Text Indent 2"/>
    <w:basedOn w:val="a"/>
    <w:link w:val="22"/>
    <w:uiPriority w:val="99"/>
    <w:rsid w:val="001778A3"/>
    <w:pPr>
      <w:widowControl/>
      <w:spacing w:line="240" w:lineRule="atLeast"/>
      <w:ind w:firstLineChars="100" w:firstLine="179"/>
    </w:pPr>
    <w:rPr>
      <w:rFonts w:ascii="ＭＳ 明朝" w:hAnsi="ＭＳ ゴシック"/>
      <w:color w:val="FF0000"/>
      <w:sz w:val="20"/>
      <w:szCs w:val="21"/>
    </w:rPr>
  </w:style>
  <w:style w:type="character" w:customStyle="1" w:styleId="22">
    <w:name w:val="本文インデント 2 (文字)"/>
    <w:link w:val="21"/>
    <w:uiPriority w:val="99"/>
    <w:semiHidden/>
    <w:rsid w:val="00C05352"/>
    <w:rPr>
      <w:sz w:val="24"/>
      <w:szCs w:val="24"/>
    </w:rPr>
  </w:style>
  <w:style w:type="paragraph" w:customStyle="1" w:styleId="af0">
    <w:name w:val="オアシス"/>
    <w:uiPriority w:val="99"/>
    <w:rsid w:val="007B1FF3"/>
    <w:pPr>
      <w:widowControl w:val="0"/>
      <w:wordWrap w:val="0"/>
      <w:autoSpaceDE w:val="0"/>
      <w:autoSpaceDN w:val="0"/>
      <w:adjustRightInd w:val="0"/>
      <w:spacing w:line="239" w:lineRule="exact"/>
      <w:jc w:val="both"/>
    </w:pPr>
    <w:rPr>
      <w:rFonts w:ascii="ＭＳ 明朝"/>
      <w:spacing w:val="7"/>
      <w:sz w:val="18"/>
      <w:szCs w:val="18"/>
    </w:rPr>
  </w:style>
  <w:style w:type="paragraph" w:styleId="af1">
    <w:name w:val="Body Text Indent"/>
    <w:basedOn w:val="a"/>
    <w:link w:val="af2"/>
    <w:uiPriority w:val="99"/>
    <w:unhideWhenUsed/>
    <w:rsid w:val="00E8502B"/>
    <w:pPr>
      <w:ind w:leftChars="400" w:left="851"/>
    </w:pPr>
  </w:style>
  <w:style w:type="character" w:customStyle="1" w:styleId="af2">
    <w:name w:val="本文インデント (文字)"/>
    <w:basedOn w:val="a0"/>
    <w:link w:val="af1"/>
    <w:uiPriority w:val="99"/>
    <w:rsid w:val="00E8502B"/>
    <w:rPr>
      <w:kern w:val="2"/>
      <w:sz w:val="24"/>
      <w:szCs w:val="24"/>
    </w:rPr>
  </w:style>
  <w:style w:type="paragraph" w:styleId="af3">
    <w:name w:val="List Paragraph"/>
    <w:basedOn w:val="a"/>
    <w:uiPriority w:val="34"/>
    <w:qFormat/>
    <w:rsid w:val="001F4BDF"/>
    <w:pPr>
      <w:ind w:leftChars="400" w:left="840"/>
    </w:pPr>
  </w:style>
  <w:style w:type="character" w:styleId="af4">
    <w:name w:val="Emphasis"/>
    <w:basedOn w:val="a0"/>
    <w:qFormat/>
    <w:locked/>
    <w:rsid w:val="00482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7861">
      <w:bodyDiv w:val="1"/>
      <w:marLeft w:val="0"/>
      <w:marRight w:val="0"/>
      <w:marTop w:val="0"/>
      <w:marBottom w:val="0"/>
      <w:divBdr>
        <w:top w:val="none" w:sz="0" w:space="0" w:color="auto"/>
        <w:left w:val="none" w:sz="0" w:space="0" w:color="auto"/>
        <w:bottom w:val="none" w:sz="0" w:space="0" w:color="auto"/>
        <w:right w:val="none" w:sz="0" w:space="0" w:color="auto"/>
      </w:divBdr>
    </w:div>
    <w:div w:id="101653729">
      <w:bodyDiv w:val="1"/>
      <w:marLeft w:val="0"/>
      <w:marRight w:val="0"/>
      <w:marTop w:val="0"/>
      <w:marBottom w:val="0"/>
      <w:divBdr>
        <w:top w:val="none" w:sz="0" w:space="0" w:color="auto"/>
        <w:left w:val="none" w:sz="0" w:space="0" w:color="auto"/>
        <w:bottom w:val="none" w:sz="0" w:space="0" w:color="auto"/>
        <w:right w:val="none" w:sz="0" w:space="0" w:color="auto"/>
      </w:divBdr>
    </w:div>
    <w:div w:id="237058246">
      <w:bodyDiv w:val="1"/>
      <w:marLeft w:val="0"/>
      <w:marRight w:val="0"/>
      <w:marTop w:val="0"/>
      <w:marBottom w:val="0"/>
      <w:divBdr>
        <w:top w:val="none" w:sz="0" w:space="0" w:color="auto"/>
        <w:left w:val="none" w:sz="0" w:space="0" w:color="auto"/>
        <w:bottom w:val="none" w:sz="0" w:space="0" w:color="auto"/>
        <w:right w:val="none" w:sz="0" w:space="0" w:color="auto"/>
      </w:divBdr>
    </w:div>
    <w:div w:id="529412467">
      <w:bodyDiv w:val="1"/>
      <w:marLeft w:val="0"/>
      <w:marRight w:val="0"/>
      <w:marTop w:val="0"/>
      <w:marBottom w:val="0"/>
      <w:divBdr>
        <w:top w:val="none" w:sz="0" w:space="0" w:color="auto"/>
        <w:left w:val="none" w:sz="0" w:space="0" w:color="auto"/>
        <w:bottom w:val="none" w:sz="0" w:space="0" w:color="auto"/>
        <w:right w:val="none" w:sz="0" w:space="0" w:color="auto"/>
      </w:divBdr>
    </w:div>
    <w:div w:id="731395089">
      <w:bodyDiv w:val="1"/>
      <w:marLeft w:val="0"/>
      <w:marRight w:val="0"/>
      <w:marTop w:val="0"/>
      <w:marBottom w:val="0"/>
      <w:divBdr>
        <w:top w:val="none" w:sz="0" w:space="0" w:color="auto"/>
        <w:left w:val="none" w:sz="0" w:space="0" w:color="auto"/>
        <w:bottom w:val="none" w:sz="0" w:space="0" w:color="auto"/>
        <w:right w:val="none" w:sz="0" w:space="0" w:color="auto"/>
      </w:divBdr>
    </w:div>
    <w:div w:id="1180704099">
      <w:marLeft w:val="0"/>
      <w:marRight w:val="0"/>
      <w:marTop w:val="0"/>
      <w:marBottom w:val="0"/>
      <w:divBdr>
        <w:top w:val="none" w:sz="0" w:space="0" w:color="auto"/>
        <w:left w:val="none" w:sz="0" w:space="0" w:color="auto"/>
        <w:bottom w:val="none" w:sz="0" w:space="0" w:color="auto"/>
        <w:right w:val="none" w:sz="0" w:space="0" w:color="auto"/>
      </w:divBdr>
    </w:div>
    <w:div w:id="1676033086">
      <w:bodyDiv w:val="1"/>
      <w:marLeft w:val="0"/>
      <w:marRight w:val="0"/>
      <w:marTop w:val="0"/>
      <w:marBottom w:val="0"/>
      <w:divBdr>
        <w:top w:val="none" w:sz="0" w:space="0" w:color="auto"/>
        <w:left w:val="none" w:sz="0" w:space="0" w:color="auto"/>
        <w:bottom w:val="none" w:sz="0" w:space="0" w:color="auto"/>
        <w:right w:val="none" w:sz="0" w:space="0" w:color="auto"/>
      </w:divBdr>
    </w:div>
    <w:div w:id="1850413766">
      <w:bodyDiv w:val="1"/>
      <w:marLeft w:val="0"/>
      <w:marRight w:val="0"/>
      <w:marTop w:val="0"/>
      <w:marBottom w:val="0"/>
      <w:divBdr>
        <w:top w:val="none" w:sz="0" w:space="0" w:color="auto"/>
        <w:left w:val="none" w:sz="0" w:space="0" w:color="auto"/>
        <w:bottom w:val="none" w:sz="0" w:space="0" w:color="auto"/>
        <w:right w:val="none" w:sz="0" w:space="0" w:color="auto"/>
      </w:divBdr>
    </w:div>
    <w:div w:id="19706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D940EBB928C114BA5ED1E7AD9DD75D2" ma:contentTypeVersion="0" ma:contentTypeDescription="新しいドキュメントを作成します。" ma:contentTypeScope="" ma:versionID="b2c7c815d38e9c99bca30ae6db1652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FA7A-E935-4B8D-84E1-A2F80F795D18}">
  <ds:schemaRefs>
    <ds:schemaRef ds:uri="http://schemas.microsoft.com/office/2006/metadata/properties"/>
  </ds:schemaRefs>
</ds:datastoreItem>
</file>

<file path=customXml/itemProps2.xml><?xml version="1.0" encoding="utf-8"?>
<ds:datastoreItem xmlns:ds="http://schemas.openxmlformats.org/officeDocument/2006/customXml" ds:itemID="{A3C01A2B-17FB-4560-B592-9FB2A21DED11}">
  <ds:schemaRefs>
    <ds:schemaRef ds:uri="http://schemas.microsoft.com/sharepoint/v3/contenttype/forms"/>
  </ds:schemaRefs>
</ds:datastoreItem>
</file>

<file path=customXml/itemProps3.xml><?xml version="1.0" encoding="utf-8"?>
<ds:datastoreItem xmlns:ds="http://schemas.openxmlformats.org/officeDocument/2006/customXml" ds:itemID="{6FA9C229-3D48-403F-8516-87264597F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4052FB-0A0B-4F90-B7B7-96BB1F70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9773</Words>
  <Characters>1266</Characters>
  <Application>Microsoft Office Word</Application>
  <DocSecurity>0</DocSecurity>
  <Lines>10</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藤浪　悠暉</cp:lastModifiedBy>
  <cp:revision>8</cp:revision>
  <cp:lastPrinted>2017-03-14T02:16:00Z</cp:lastPrinted>
  <dcterms:created xsi:type="dcterms:W3CDTF">2017-10-01T15:02:00Z</dcterms:created>
  <dcterms:modified xsi:type="dcterms:W3CDTF">2018-03-12T03:25:00Z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0x010100AD940EBB928C114BA5ED1E7AD9DD75D2</vt:lpwstr>
  </property>
</Properties>
</file>