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B2" w:rsidRPr="004D5449" w:rsidRDefault="00AB4EB2" w:rsidP="00450E83">
      <w:pPr>
        <w:rPr>
          <w:rFonts w:ascii="ＭＳ Ｐゴシック" w:eastAsia="ＭＳ Ｐゴシック" w:hAnsi="ＭＳ Ｐゴシック"/>
        </w:rPr>
      </w:pPr>
      <w:r w:rsidRPr="004D5449">
        <w:rPr>
          <w:rFonts w:ascii="ＭＳ Ｐゴシック" w:eastAsia="ＭＳ Ｐゴシック" w:hAnsi="ＭＳ Ｐゴシック" w:hint="eastAsia"/>
        </w:rPr>
        <w:t>宿泊税チラシ　表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D5449" w:rsidRPr="004D5449" w:rsidTr="002D05AB">
        <w:tc>
          <w:tcPr>
            <w:tcW w:w="9180" w:type="dxa"/>
          </w:tcPr>
          <w:p w:rsidR="002D05AB" w:rsidRPr="004D5449" w:rsidRDefault="002D05AB" w:rsidP="00450E83">
            <w:pPr>
              <w:rPr>
                <w:rFonts w:ascii="Batang" w:eastAsia="Batang" w:hAnsi="Batang"/>
                <w:lang w:eastAsia="ko-KR"/>
              </w:rPr>
            </w:pPr>
            <w:r w:rsidRPr="004D5449">
              <w:rPr>
                <w:rFonts w:ascii="Batang" w:eastAsia="Batang" w:hAnsi="Batang" w:hint="eastAsia"/>
                <w:lang w:eastAsia="ko-KR"/>
              </w:rPr>
              <w:t>오사카부에서 숙박하시는 여러분께</w:t>
            </w:r>
          </w:p>
        </w:tc>
      </w:tr>
      <w:tr w:rsidR="004D5449" w:rsidRPr="004D5449" w:rsidTr="002D05AB">
        <w:tc>
          <w:tcPr>
            <w:tcW w:w="9180" w:type="dxa"/>
          </w:tcPr>
          <w:p w:rsidR="002D05AB" w:rsidRPr="004D5449" w:rsidRDefault="002D05AB" w:rsidP="00450E83">
            <w:pPr>
              <w:rPr>
                <w:rFonts w:ascii="Batang" w:eastAsia="Batang" w:hAnsi="Batang"/>
              </w:rPr>
            </w:pPr>
            <w:r w:rsidRPr="004D5449">
              <w:rPr>
                <w:rFonts w:ascii="Batang" w:eastAsia="Batang" w:hAnsi="Batang" w:cs="Malgun Gothic" w:hint="eastAsia"/>
                <w:lang w:eastAsia="ko-KR"/>
              </w:rPr>
              <w:t>숙박세에 대한 안내</w:t>
            </w:r>
          </w:p>
        </w:tc>
      </w:tr>
      <w:tr w:rsidR="004D5449" w:rsidRPr="004D5449" w:rsidTr="002D05AB">
        <w:tc>
          <w:tcPr>
            <w:tcW w:w="9180" w:type="dxa"/>
          </w:tcPr>
          <w:p w:rsidR="002D05AB" w:rsidRPr="004D5449" w:rsidRDefault="002D05AB" w:rsidP="004D5449">
            <w:pPr>
              <w:rPr>
                <w:rFonts w:ascii="Batang" w:eastAsia="Malgun Gothic" w:hAnsi="Batang"/>
                <w:lang w:eastAsia="ko-KR"/>
              </w:rPr>
            </w:pPr>
            <w:r w:rsidRPr="004D5449">
              <w:rPr>
                <w:rFonts w:ascii="Batang" w:eastAsia="Batang" w:hAnsi="Batang" w:cs="Malgun Gothic" w:hint="eastAsia"/>
                <w:lang w:eastAsia="ko-KR"/>
              </w:rPr>
              <w:t>숙박세는 세계적으로 손꼽히는 국제도시 오사카가 되고자, 오사카의 매력을 향상시키는</w:t>
            </w:r>
            <w:r w:rsidR="004D5449">
              <w:rPr>
                <w:rFonts w:asciiTheme="minorEastAsia" w:hAnsiTheme="minorEastAsia" w:cs="Malgun Gothic" w:hint="eastAsia"/>
              </w:rPr>
              <w:t xml:space="preserve">　</w:t>
            </w:r>
            <w:bookmarkStart w:id="0" w:name="_GoBack"/>
            <w:bookmarkEnd w:id="0"/>
            <w:r w:rsidR="00720F7F" w:rsidRPr="004D5449">
              <w:rPr>
                <w:rFonts w:asciiTheme="minorEastAsia" w:eastAsia="Malgun Gothic" w:hAnsiTheme="minorEastAsia" w:cs="Malgun Gothic" w:hint="eastAsia"/>
                <w:lang w:eastAsia="ko-KR"/>
              </w:rPr>
              <w:t>관광진흥시책에</w:t>
            </w:r>
            <w:r w:rsidR="00720F7F" w:rsidRPr="004D5449">
              <w:rPr>
                <w:rFonts w:asciiTheme="minorEastAsia" w:eastAsia="Malgun Gothic" w:hAnsiTheme="minorEastAsia" w:cs="Malgun Gothic" w:hint="eastAsia"/>
                <w:lang w:eastAsia="ko-KR"/>
              </w:rPr>
              <w:t xml:space="preserve"> </w:t>
            </w:r>
            <w:r w:rsidR="00720F7F" w:rsidRPr="004D5449">
              <w:rPr>
                <w:rFonts w:asciiTheme="minorEastAsia" w:eastAsia="Malgun Gothic" w:hAnsiTheme="minorEastAsia" w:cs="Malgun Gothic" w:hint="eastAsia"/>
                <w:lang w:eastAsia="ko-KR"/>
              </w:rPr>
              <w:t>활용합니다</w:t>
            </w:r>
            <w:r w:rsidR="00720F7F" w:rsidRPr="004D5449">
              <w:rPr>
                <w:rFonts w:asciiTheme="minorEastAsia" w:eastAsia="Malgun Gothic" w:hAnsiTheme="minorEastAsia" w:cs="Malgun Gothic" w:hint="eastAsia"/>
                <w:lang w:eastAsia="ko-KR"/>
              </w:rPr>
              <w:t>.</w:t>
            </w:r>
          </w:p>
        </w:tc>
      </w:tr>
      <w:tr w:rsidR="004D5449" w:rsidRPr="004D5449" w:rsidTr="002D05AB">
        <w:tc>
          <w:tcPr>
            <w:tcW w:w="9180" w:type="dxa"/>
          </w:tcPr>
          <w:p w:rsidR="002D05AB" w:rsidRPr="004D5449" w:rsidRDefault="002D05AB" w:rsidP="00450E83">
            <w:pPr>
              <w:rPr>
                <w:rFonts w:ascii="Batang" w:eastAsia="Batang" w:hAnsi="Batang"/>
              </w:rPr>
            </w:pPr>
            <w:r w:rsidRPr="004D5449">
              <w:rPr>
                <w:rFonts w:ascii="Batang" w:eastAsia="Batang" w:hAnsi="Batang" w:hint="eastAsia"/>
                <w:lang w:eastAsia="ko-KR"/>
              </w:rPr>
              <w:t>숙박세 사용처</w:t>
            </w:r>
          </w:p>
        </w:tc>
      </w:tr>
      <w:tr w:rsidR="002D05AB" w:rsidRPr="004D5449" w:rsidTr="002D05AB">
        <w:tc>
          <w:tcPr>
            <w:tcW w:w="9180" w:type="dxa"/>
          </w:tcPr>
          <w:p w:rsidR="002D05AB" w:rsidRPr="004D5449" w:rsidRDefault="002D05AB" w:rsidP="00146662">
            <w:pPr>
              <w:rPr>
                <w:rFonts w:ascii="Batang" w:eastAsia="Batang" w:hAnsi="Batang" w:cs="Malgun Gothic"/>
                <w:lang w:eastAsia="ko-KR"/>
              </w:rPr>
            </w:pPr>
            <w:r w:rsidRPr="004D5449">
              <w:rPr>
                <w:rFonts w:ascii="ＭＳ 明朝" w:eastAsia="ＭＳ 明朝" w:hAnsi="ＭＳ 明朝" w:cs="ＭＳ 明朝" w:hint="eastAsia"/>
              </w:rPr>
              <w:t>・</w:t>
            </w:r>
            <w:r w:rsidRPr="004D5449">
              <w:rPr>
                <w:rFonts w:ascii="Batang" w:eastAsia="Batang" w:hAnsi="Batang" w:cs="Malgun Gothic" w:hint="eastAsia"/>
                <w:lang w:eastAsia="ko-KR"/>
              </w:rPr>
              <w:t>여행자 수용 환경 정비</w:t>
            </w:r>
          </w:p>
          <w:p w:rsidR="002D05AB" w:rsidRPr="004D5449" w:rsidRDefault="002D05AB" w:rsidP="00146662">
            <w:pPr>
              <w:rPr>
                <w:rFonts w:ascii="Batang" w:eastAsia="Batang" w:hAnsi="Batang"/>
                <w:lang w:eastAsia="ko-KR"/>
              </w:rPr>
            </w:pPr>
            <w:r w:rsidRPr="004D5449">
              <w:rPr>
                <w:rFonts w:ascii="ＭＳ 明朝" w:eastAsia="Batang" w:hAnsi="ＭＳ 明朝" w:cs="ＭＳ 明朝"/>
              </w:rPr>
              <w:t>・</w:t>
            </w:r>
            <w:r w:rsidRPr="004D5449">
              <w:rPr>
                <w:rFonts w:ascii="ＭＳ 明朝" w:eastAsia="Batang" w:hAnsi="ＭＳ 明朝" w:cs="ＭＳ 明朝" w:hint="eastAsia"/>
                <w:lang w:eastAsia="ko-KR"/>
              </w:rPr>
              <w:t>오사카의</w:t>
            </w:r>
            <w:r w:rsidRPr="004D5449">
              <w:rPr>
                <w:rFonts w:ascii="ＭＳ 明朝" w:eastAsia="Batang" w:hAnsi="ＭＳ 明朝" w:cs="ＭＳ 明朝" w:hint="eastAsia"/>
                <w:lang w:eastAsia="ko-KR"/>
              </w:rPr>
              <w:t xml:space="preserve"> </w:t>
            </w:r>
            <w:r w:rsidRPr="004D5449">
              <w:rPr>
                <w:rFonts w:ascii="ＭＳ 明朝" w:eastAsia="Batang" w:hAnsi="ＭＳ 明朝" w:cs="ＭＳ 明朝" w:hint="eastAsia"/>
                <w:lang w:eastAsia="ko-KR"/>
              </w:rPr>
              <w:t>매력</w:t>
            </w:r>
            <w:r w:rsidRPr="004D5449">
              <w:rPr>
                <w:rFonts w:ascii="ＭＳ 明朝" w:eastAsia="Batang" w:hAnsi="ＭＳ 明朝" w:cs="ＭＳ 明朝" w:hint="eastAsia"/>
                <w:lang w:eastAsia="ko-KR"/>
              </w:rPr>
              <w:t xml:space="preserve"> </w:t>
            </w:r>
            <w:r w:rsidRPr="004D5449">
              <w:rPr>
                <w:rFonts w:ascii="ＭＳ 明朝" w:eastAsia="Batang" w:hAnsi="ＭＳ 明朝" w:cs="ＭＳ 明朝" w:hint="eastAsia"/>
                <w:lang w:eastAsia="ko-KR"/>
              </w:rPr>
              <w:t>향상</w:t>
            </w:r>
            <w:r w:rsidRPr="004D5449">
              <w:rPr>
                <w:rFonts w:ascii="ＭＳ 明朝" w:eastAsia="Batang" w:hAnsi="ＭＳ 明朝" w:cs="ＭＳ 明朝" w:hint="eastAsia"/>
                <w:lang w:eastAsia="ko-KR"/>
              </w:rPr>
              <w:t xml:space="preserve"> </w:t>
            </w:r>
            <w:r w:rsidRPr="004D5449">
              <w:rPr>
                <w:rFonts w:ascii="ＭＳ 明朝" w:eastAsia="Batang" w:hAnsi="ＭＳ 明朝" w:cs="ＭＳ 明朝" w:hint="eastAsia"/>
                <w:lang w:eastAsia="ko-KR"/>
              </w:rPr>
              <w:t>및</w:t>
            </w:r>
            <w:r w:rsidRPr="004D5449">
              <w:rPr>
                <w:rFonts w:ascii="ＭＳ 明朝" w:eastAsia="Batang" w:hAnsi="ＭＳ 明朝" w:cs="ＭＳ 明朝" w:hint="eastAsia"/>
                <w:lang w:eastAsia="ko-KR"/>
              </w:rPr>
              <w:t xml:space="preserve"> </w:t>
            </w:r>
            <w:r w:rsidRPr="004D5449">
              <w:rPr>
                <w:rFonts w:ascii="ＭＳ 明朝" w:eastAsia="Batang" w:hAnsi="ＭＳ 明朝" w:cs="ＭＳ 明朝" w:hint="eastAsia"/>
                <w:lang w:eastAsia="ko-KR"/>
              </w:rPr>
              <w:t>국내외</w:t>
            </w:r>
            <w:r w:rsidRPr="004D5449">
              <w:rPr>
                <w:rFonts w:ascii="ＭＳ 明朝" w:eastAsia="Batang" w:hAnsi="ＭＳ 明朝" w:cs="ＭＳ 明朝" w:hint="eastAsia"/>
                <w:lang w:eastAsia="ko-KR"/>
              </w:rPr>
              <w:t xml:space="preserve"> </w:t>
            </w:r>
            <w:r w:rsidRPr="004D5449">
              <w:rPr>
                <w:rFonts w:ascii="ＭＳ 明朝" w:eastAsia="Batang" w:hAnsi="ＭＳ 明朝" w:cs="ＭＳ 明朝" w:hint="eastAsia"/>
                <w:lang w:eastAsia="ko-KR"/>
              </w:rPr>
              <w:t>홍보</w:t>
            </w:r>
          </w:p>
        </w:tc>
      </w:tr>
    </w:tbl>
    <w:p w:rsidR="002D05AB" w:rsidRPr="004D5449" w:rsidRDefault="002D05AB" w:rsidP="00094D0C">
      <w:pPr>
        <w:widowControl/>
        <w:jc w:val="left"/>
        <w:rPr>
          <w:rFonts w:ascii="ＭＳ Ｐゴシック" w:eastAsia="ＭＳ Ｐゴシック" w:hAnsi="ＭＳ Ｐゴシック"/>
          <w:lang w:eastAsia="ko-KR"/>
        </w:rPr>
      </w:pPr>
    </w:p>
    <w:p w:rsidR="00AB4EB2" w:rsidRPr="004D5449" w:rsidRDefault="00AB4EB2" w:rsidP="00094D0C">
      <w:pPr>
        <w:widowControl/>
        <w:jc w:val="left"/>
        <w:rPr>
          <w:rFonts w:ascii="ＭＳ Ｐゴシック" w:eastAsia="ＭＳ Ｐゴシック" w:hAnsi="ＭＳ Ｐゴシック"/>
        </w:rPr>
      </w:pPr>
      <w:r w:rsidRPr="004D5449">
        <w:rPr>
          <w:rFonts w:ascii="ＭＳ Ｐゴシック" w:eastAsia="ＭＳ Ｐゴシック" w:hAnsi="ＭＳ Ｐゴシック" w:hint="eastAsia"/>
        </w:rPr>
        <w:t>宿泊税チラシ　裏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D5449" w:rsidRPr="004D5449" w:rsidTr="002D05AB">
        <w:tc>
          <w:tcPr>
            <w:tcW w:w="9180" w:type="dxa"/>
          </w:tcPr>
          <w:p w:rsidR="00094D0C" w:rsidRPr="004D5449" w:rsidRDefault="00094D0C" w:rsidP="00CE3344">
            <w:pPr>
              <w:rPr>
                <w:rFonts w:ascii="Batang" w:eastAsia="Batang" w:hAnsi="Batang"/>
                <w:lang w:eastAsia="ko-KR"/>
              </w:rPr>
            </w:pPr>
            <w:r w:rsidRPr="004D5449">
              <w:rPr>
                <w:rFonts w:ascii="Batang" w:eastAsia="Batang" w:hAnsi="Batang" w:hint="eastAsia"/>
                <w:lang w:eastAsia="ko-KR"/>
              </w:rPr>
              <w:t>납부 대상자</w:t>
            </w:r>
          </w:p>
          <w:p w:rsidR="00094D0C" w:rsidRPr="004D5449" w:rsidRDefault="00C66B4D" w:rsidP="00CE3344">
            <w:pPr>
              <w:rPr>
                <w:rFonts w:ascii="Batang" w:eastAsia="Batang" w:hAnsi="Batang"/>
                <w:lang w:eastAsia="ko-KR"/>
              </w:rPr>
            </w:pPr>
            <w:r w:rsidRPr="004D5449">
              <w:rPr>
                <w:rFonts w:ascii="Batang" w:eastAsia="Batang" w:hAnsi="Batang" w:hint="eastAsia"/>
                <w:lang w:eastAsia="ko-KR"/>
              </w:rPr>
              <w:t>오사카부의</w:t>
            </w:r>
            <w:r w:rsidR="00A8490F" w:rsidRPr="004D5449">
              <w:rPr>
                <w:rFonts w:asciiTheme="minorEastAsia" w:hAnsiTheme="minorEastAsia" w:hint="eastAsia"/>
                <w:lang w:eastAsia="ko-KR"/>
              </w:rPr>
              <w:t xml:space="preserve"> </w:t>
            </w:r>
            <w:r w:rsidR="00A8490F" w:rsidRPr="004D5449">
              <w:rPr>
                <w:rFonts w:ascii="Batang" w:eastAsia="Batang" w:hAnsi="Batang"/>
                <w:lang w:eastAsia="ko-KR"/>
              </w:rPr>
              <w:t>숙박 시설</w:t>
            </w:r>
            <w:r w:rsidRPr="004D5449">
              <w:rPr>
                <w:rFonts w:ascii="Batang" w:eastAsia="Batang" w:hAnsi="Batang"/>
                <w:lang w:eastAsia="ko-KR"/>
              </w:rPr>
              <w:t xml:space="preserve"> </w:t>
            </w:r>
            <w:r w:rsidRPr="004D5449">
              <w:rPr>
                <w:rFonts w:ascii="Batang" w:eastAsia="Batang" w:hAnsi="Batang" w:hint="eastAsia"/>
                <w:lang w:eastAsia="ko-KR"/>
              </w:rPr>
              <w:t>에※</w:t>
            </w:r>
            <w:r w:rsidRPr="004D5449">
              <w:rPr>
                <w:rFonts w:ascii="Batang" w:eastAsia="Batang" w:hAnsi="Batang"/>
                <w:lang w:eastAsia="ko-KR"/>
              </w:rPr>
              <w:t xml:space="preserve"> </w:t>
            </w:r>
            <w:r w:rsidRPr="004D5449">
              <w:rPr>
                <w:rFonts w:ascii="Batang" w:eastAsia="Batang" w:hAnsi="Batang" w:hint="eastAsia"/>
                <w:lang w:eastAsia="ko-KR"/>
              </w:rPr>
              <w:t>일정</w:t>
            </w:r>
            <w:r w:rsidRPr="004D5449">
              <w:rPr>
                <w:rFonts w:ascii="Batang" w:eastAsia="Batang" w:hAnsi="Batang"/>
                <w:lang w:eastAsia="ko-KR"/>
              </w:rPr>
              <w:t xml:space="preserve"> </w:t>
            </w:r>
            <w:r w:rsidRPr="004D5449">
              <w:rPr>
                <w:rFonts w:ascii="Batang" w:eastAsia="Batang" w:hAnsi="Batang" w:hint="eastAsia"/>
                <w:lang w:eastAsia="ko-KR"/>
              </w:rPr>
              <w:t>금액</w:t>
            </w:r>
            <w:r w:rsidRPr="004D5449">
              <w:rPr>
                <w:rFonts w:ascii="Batang" w:eastAsia="Batang" w:hAnsi="Batang"/>
                <w:lang w:eastAsia="ko-KR"/>
              </w:rPr>
              <w:t xml:space="preserve"> </w:t>
            </w:r>
            <w:r w:rsidRPr="004D5449">
              <w:rPr>
                <w:rFonts w:ascii="Batang" w:eastAsia="Batang" w:hAnsi="Batang" w:hint="eastAsia"/>
                <w:lang w:eastAsia="ko-KR"/>
              </w:rPr>
              <w:t>이상의</w:t>
            </w:r>
            <w:r w:rsidRPr="004D5449">
              <w:rPr>
                <w:rFonts w:ascii="Batang" w:eastAsia="Batang" w:hAnsi="Batang"/>
                <w:lang w:eastAsia="ko-KR"/>
              </w:rPr>
              <w:t xml:space="preserve"> </w:t>
            </w:r>
            <w:r w:rsidRPr="004D5449">
              <w:rPr>
                <w:rFonts w:ascii="Batang" w:eastAsia="Batang" w:hAnsi="Batang" w:hint="eastAsia"/>
                <w:lang w:eastAsia="ko-KR"/>
              </w:rPr>
              <w:t>요금으로</w:t>
            </w:r>
            <w:r w:rsidRPr="004D5449">
              <w:rPr>
                <w:rFonts w:ascii="Batang" w:eastAsia="Batang" w:hAnsi="Batang"/>
                <w:lang w:eastAsia="ko-KR"/>
              </w:rPr>
              <w:t xml:space="preserve"> </w:t>
            </w:r>
            <w:r w:rsidRPr="004D5449">
              <w:rPr>
                <w:rFonts w:ascii="Batang" w:eastAsia="Batang" w:hAnsi="Batang" w:hint="eastAsia"/>
                <w:lang w:eastAsia="ko-KR"/>
              </w:rPr>
              <w:t>숙박하시는</w:t>
            </w:r>
            <w:r w:rsidRPr="004D5449">
              <w:rPr>
                <w:rFonts w:ascii="Batang" w:eastAsia="Batang" w:hAnsi="Batang"/>
                <w:lang w:eastAsia="ko-KR"/>
              </w:rPr>
              <w:t xml:space="preserve"> </w:t>
            </w:r>
            <w:r w:rsidRPr="004D5449">
              <w:rPr>
                <w:rFonts w:ascii="Batang" w:eastAsia="Batang" w:hAnsi="Batang" w:hint="eastAsia"/>
                <w:lang w:eastAsia="ko-KR"/>
              </w:rPr>
              <w:t>분</w:t>
            </w:r>
          </w:p>
        </w:tc>
      </w:tr>
      <w:tr w:rsidR="004D5449" w:rsidRPr="004D5449" w:rsidTr="002D05AB">
        <w:tc>
          <w:tcPr>
            <w:tcW w:w="9180" w:type="dxa"/>
          </w:tcPr>
          <w:p w:rsidR="00094D0C" w:rsidRPr="004D5449" w:rsidRDefault="00094D0C" w:rsidP="00CE3344">
            <w:pPr>
              <w:rPr>
                <w:rFonts w:ascii="Batang" w:eastAsia="Batang" w:hAnsi="Batang"/>
                <w:lang w:eastAsia="ko-KR"/>
              </w:rPr>
            </w:pPr>
            <w:r w:rsidRPr="004D5449">
              <w:rPr>
                <w:rFonts w:ascii="Batang" w:eastAsia="Batang" w:hAnsi="Batang" w:hint="eastAsia"/>
                <w:lang w:eastAsia="ko-KR"/>
              </w:rPr>
              <w:t>지불 방법</w:t>
            </w:r>
          </w:p>
          <w:p w:rsidR="00094D0C" w:rsidRPr="004D5449" w:rsidRDefault="00875061" w:rsidP="00C66B4D">
            <w:pPr>
              <w:rPr>
                <w:rFonts w:ascii="Batang" w:hAnsi="Batang"/>
                <w:lang w:eastAsia="ko-KR"/>
              </w:rPr>
            </w:pPr>
            <w:r w:rsidRPr="004D5449">
              <w:rPr>
                <w:rFonts w:ascii="Batang" w:eastAsia="Batang" w:hAnsi="Batang" w:cs="Batang" w:hint="eastAsia"/>
                <w:lang w:eastAsia="ko-KR"/>
              </w:rPr>
              <w:t>숙박요금</w:t>
            </w:r>
            <w:r w:rsidRPr="004D5449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Pr="004D5449">
              <w:rPr>
                <w:rFonts w:ascii="Batang" w:eastAsia="Batang" w:hAnsi="Batang" w:cs="Batang" w:hint="eastAsia"/>
                <w:lang w:eastAsia="ko-KR"/>
              </w:rPr>
              <w:t>지불</w:t>
            </w:r>
            <w:r w:rsidRPr="004D5449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Pr="004D5449">
              <w:rPr>
                <w:rFonts w:ascii="Batang" w:eastAsia="Batang" w:hAnsi="Batang" w:cs="Batang" w:hint="eastAsia"/>
                <w:lang w:eastAsia="ko-KR"/>
              </w:rPr>
              <w:t>방법에</w:t>
            </w:r>
            <w:r w:rsidRPr="004D5449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Pr="004D5449">
              <w:rPr>
                <w:rFonts w:ascii="Batang" w:eastAsia="Batang" w:hAnsi="Batang" w:cs="Batang" w:hint="eastAsia"/>
                <w:lang w:eastAsia="ko-KR"/>
              </w:rPr>
              <w:t>따라</w:t>
            </w:r>
            <w:r w:rsidRPr="004D5449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Pr="004D5449">
              <w:rPr>
                <w:rFonts w:ascii="Batang" w:eastAsia="Batang" w:hAnsi="Batang" w:cs="Batang" w:hint="eastAsia"/>
                <w:lang w:eastAsia="ko-KR"/>
              </w:rPr>
              <w:t>숙박</w:t>
            </w:r>
            <w:r w:rsidRPr="004D5449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Pr="004D5449">
              <w:rPr>
                <w:rFonts w:ascii="Batang" w:eastAsia="Batang" w:hAnsi="Batang" w:cs="Batang" w:hint="eastAsia"/>
                <w:lang w:eastAsia="ko-KR"/>
              </w:rPr>
              <w:t>시설</w:t>
            </w:r>
            <w:r w:rsidRPr="004D5449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Pr="004D5449">
              <w:rPr>
                <w:rFonts w:ascii="Batang" w:eastAsia="Batang" w:hAnsi="Batang" w:cs="Batang" w:hint="eastAsia"/>
                <w:lang w:eastAsia="ko-KR"/>
              </w:rPr>
              <w:t>등에</w:t>
            </w:r>
            <w:r w:rsidRPr="004D5449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Pr="004D5449">
              <w:rPr>
                <w:rFonts w:ascii="Batang" w:eastAsia="Batang" w:hAnsi="Batang" w:cs="Batang" w:hint="eastAsia"/>
                <w:lang w:eastAsia="ko-KR"/>
              </w:rPr>
              <w:t>지불하여</w:t>
            </w:r>
            <w:r w:rsidRPr="004D5449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Pr="004D5449">
              <w:rPr>
                <w:rFonts w:ascii="Batang" w:eastAsia="Batang" w:hAnsi="Batang" w:cs="Batang" w:hint="eastAsia"/>
                <w:lang w:eastAsia="ko-KR"/>
              </w:rPr>
              <w:t>주십시오</w:t>
            </w:r>
            <w:r w:rsidRPr="004D5449">
              <w:rPr>
                <w:rFonts w:ascii="Batang" w:eastAsia="Batang" w:hAnsi="Batang" w:cs="Batang"/>
                <w:lang w:eastAsia="ko-KR"/>
              </w:rPr>
              <w:t xml:space="preserve">  </w:t>
            </w:r>
          </w:p>
        </w:tc>
      </w:tr>
    </w:tbl>
    <w:p w:rsidR="00A8490F" w:rsidRPr="004D5449" w:rsidRDefault="000758A5" w:rsidP="00450E83">
      <w:pPr>
        <w:rPr>
          <w:rFonts w:asciiTheme="minorEastAsia" w:hAnsiTheme="minorEastAsia"/>
          <w:bCs/>
          <w:sz w:val="24"/>
          <w:u w:val="single"/>
          <w:lang w:eastAsia="ko-KR"/>
        </w:rPr>
      </w:pPr>
      <w:r w:rsidRPr="004D5449">
        <w:rPr>
          <w:rFonts w:ascii="Batang" w:eastAsia="Batang" w:hAnsi="Batang" w:hint="eastAsia"/>
          <w:lang w:eastAsia="ko-KR"/>
        </w:rPr>
        <w:t>※</w:t>
      </w:r>
      <w:r w:rsidR="00C66B4D" w:rsidRPr="004D5449">
        <w:rPr>
          <w:rFonts w:ascii="Batang" w:eastAsia="Batang" w:hAnsi="Batang" w:hint="eastAsia"/>
          <w:lang w:eastAsia="ko-KR"/>
        </w:rPr>
        <w:t>숙박세</w:t>
      </w:r>
      <w:r w:rsidR="00C66B4D" w:rsidRPr="004D5449">
        <w:rPr>
          <w:rFonts w:ascii="Batang" w:eastAsia="Batang" w:hAnsi="Batang"/>
          <w:lang w:eastAsia="ko-KR"/>
        </w:rPr>
        <w:t xml:space="preserve"> </w:t>
      </w:r>
      <w:r w:rsidR="00C66B4D" w:rsidRPr="004D5449">
        <w:rPr>
          <w:rFonts w:ascii="Batang" w:eastAsia="Batang" w:hAnsi="Batang" w:hint="eastAsia"/>
          <w:lang w:eastAsia="ko-KR"/>
        </w:rPr>
        <w:t>과세대상이</w:t>
      </w:r>
      <w:r w:rsidR="00C66B4D" w:rsidRPr="004D5449">
        <w:rPr>
          <w:rFonts w:ascii="Batang" w:eastAsia="Batang" w:hAnsi="Batang"/>
          <w:lang w:eastAsia="ko-KR"/>
        </w:rPr>
        <w:t xml:space="preserve"> </w:t>
      </w:r>
      <w:r w:rsidR="00C66B4D" w:rsidRPr="004D5449">
        <w:rPr>
          <w:rFonts w:ascii="Batang" w:eastAsia="Batang" w:hAnsi="Batang" w:hint="eastAsia"/>
          <w:lang w:eastAsia="ko-KR"/>
        </w:rPr>
        <w:t>되는</w:t>
      </w:r>
      <w:r w:rsidR="00C66B4D" w:rsidRPr="004D5449">
        <w:rPr>
          <w:rFonts w:ascii="Batang" w:eastAsia="Batang" w:hAnsi="Batang"/>
          <w:lang w:eastAsia="ko-KR"/>
        </w:rPr>
        <w:t xml:space="preserve"> </w:t>
      </w:r>
      <w:r w:rsidR="00875061" w:rsidRPr="004D5449">
        <w:rPr>
          <w:rFonts w:ascii="Batang" w:eastAsia="Batang" w:hAnsi="Batang"/>
          <w:lang w:eastAsia="ko-KR"/>
        </w:rPr>
        <w:t>숙박 시설</w:t>
      </w:r>
      <w:r w:rsidR="00C66B4D" w:rsidRPr="004D5449">
        <w:rPr>
          <w:rFonts w:ascii="Batang" w:eastAsia="Batang" w:hAnsi="Batang"/>
          <w:lang w:eastAsia="ko-KR"/>
        </w:rPr>
        <w:t xml:space="preserve"> </w:t>
      </w:r>
      <w:r w:rsidR="00C66B4D" w:rsidRPr="004D5449">
        <w:rPr>
          <w:rFonts w:ascii="Batang" w:eastAsia="Batang" w:hAnsi="Batang" w:hint="eastAsia"/>
          <w:lang w:eastAsia="ko-KR"/>
        </w:rPr>
        <w:t>등은</w:t>
      </w:r>
      <w:r w:rsidR="00C66B4D" w:rsidRPr="004D5449">
        <w:rPr>
          <w:rFonts w:ascii="Batang" w:eastAsia="Batang" w:hAnsi="Batang"/>
          <w:lang w:eastAsia="ko-KR"/>
        </w:rPr>
        <w:t xml:space="preserve"> </w:t>
      </w:r>
      <w:r w:rsidR="00C66B4D" w:rsidRPr="004D5449">
        <w:rPr>
          <w:rFonts w:ascii="Batang" w:eastAsia="Batang" w:hAnsi="Batang" w:hint="eastAsia"/>
          <w:lang w:eastAsia="ko-KR"/>
        </w:rPr>
        <w:t>하기의</w:t>
      </w:r>
      <w:r w:rsidR="00C66B4D" w:rsidRPr="004D5449">
        <w:rPr>
          <w:rFonts w:ascii="Batang" w:eastAsia="Batang" w:hAnsi="Batang"/>
          <w:lang w:eastAsia="ko-KR"/>
        </w:rPr>
        <w:t xml:space="preserve"> </w:t>
      </w:r>
      <w:r w:rsidR="00C66B4D" w:rsidRPr="004D5449">
        <w:rPr>
          <w:rFonts w:ascii="Batang" w:eastAsia="Batang" w:hAnsi="Batang" w:hint="eastAsia"/>
          <w:lang w:eastAsia="ko-KR"/>
        </w:rPr>
        <w:t>시설들을</w:t>
      </w:r>
      <w:r w:rsidR="00C66B4D" w:rsidRPr="004D5449">
        <w:rPr>
          <w:rFonts w:ascii="Batang" w:eastAsia="Batang" w:hAnsi="Batang"/>
          <w:lang w:eastAsia="ko-KR"/>
        </w:rPr>
        <w:t xml:space="preserve"> </w:t>
      </w:r>
      <w:r w:rsidR="00C66B4D" w:rsidRPr="004D5449">
        <w:rPr>
          <w:rFonts w:ascii="Batang" w:eastAsia="Batang" w:hAnsi="Batang" w:hint="eastAsia"/>
          <w:lang w:eastAsia="ko-KR"/>
        </w:rPr>
        <w:t>말합니다</w:t>
      </w:r>
      <w:r w:rsidR="00C66B4D" w:rsidRPr="004D5449">
        <w:rPr>
          <w:rFonts w:ascii="Batang" w:eastAsia="Batang" w:hAnsi="Batang"/>
          <w:lang w:eastAsia="ko-KR"/>
        </w:rPr>
        <w:t>.</w:t>
      </w:r>
    </w:p>
    <w:p w:rsidR="00C66B4D" w:rsidRPr="004D5449" w:rsidRDefault="00C66B4D" w:rsidP="00450E83">
      <w:pPr>
        <w:rPr>
          <w:rFonts w:asciiTheme="minorEastAsia" w:hAnsiTheme="minorEastAsia"/>
          <w:lang w:eastAsia="ko-KR"/>
        </w:rPr>
      </w:pPr>
      <w:r w:rsidRPr="004D5449">
        <w:rPr>
          <w:rFonts w:asciiTheme="minorEastAsia" w:hAnsiTheme="minorEastAsia" w:hint="eastAsia"/>
        </w:rPr>
        <w:t>・</w:t>
      </w:r>
      <w:r w:rsidRPr="004D5449">
        <w:rPr>
          <w:rFonts w:ascii="Batang" w:eastAsia="Batang" w:hAnsi="Batang" w:cs="Batang" w:hint="eastAsia"/>
          <w:lang w:eastAsia="ko-KR"/>
        </w:rPr>
        <w:t>여관업</w:t>
      </w:r>
      <w:r w:rsidRPr="004D5449">
        <w:rPr>
          <w:rFonts w:asciiTheme="minorEastAsia" w:hAnsiTheme="minorEastAsia"/>
          <w:lang w:eastAsia="ko-KR"/>
        </w:rPr>
        <w:t xml:space="preserve"> </w:t>
      </w:r>
      <w:r w:rsidRPr="004D5449">
        <w:rPr>
          <w:rFonts w:ascii="Batang" w:eastAsia="Batang" w:hAnsi="Batang" w:cs="Batang" w:hint="eastAsia"/>
          <w:lang w:eastAsia="ko-KR"/>
        </w:rPr>
        <w:t>법에</w:t>
      </w:r>
      <w:r w:rsidRPr="004D5449">
        <w:rPr>
          <w:rFonts w:asciiTheme="minorEastAsia" w:hAnsiTheme="minorEastAsia"/>
          <w:lang w:eastAsia="ko-KR"/>
        </w:rPr>
        <w:t xml:space="preserve"> </w:t>
      </w:r>
      <w:r w:rsidRPr="004D5449">
        <w:rPr>
          <w:rFonts w:ascii="Batang" w:eastAsia="Batang" w:hAnsi="Batang" w:cs="Batang" w:hint="eastAsia"/>
          <w:lang w:eastAsia="ko-KR"/>
        </w:rPr>
        <w:t>규정된</w:t>
      </w:r>
      <w:r w:rsidRPr="004D5449">
        <w:rPr>
          <w:rFonts w:asciiTheme="minorEastAsia" w:hAnsiTheme="minorEastAsia"/>
          <w:lang w:eastAsia="ko-KR"/>
        </w:rPr>
        <w:t xml:space="preserve"> </w:t>
      </w:r>
      <w:r w:rsidRPr="004D5449">
        <w:rPr>
          <w:rFonts w:ascii="Batang" w:eastAsia="Batang" w:hAnsi="Batang" w:cs="Batang" w:hint="eastAsia"/>
          <w:lang w:eastAsia="ko-KR"/>
        </w:rPr>
        <w:t>호텔</w:t>
      </w:r>
      <w:r w:rsidRPr="004D5449">
        <w:rPr>
          <w:rFonts w:asciiTheme="minorEastAsia" w:hAnsiTheme="minorEastAsia"/>
          <w:lang w:eastAsia="ko-KR"/>
        </w:rPr>
        <w:t xml:space="preserve"> </w:t>
      </w:r>
      <w:r w:rsidRPr="004D5449">
        <w:rPr>
          <w:rFonts w:ascii="Batang" w:eastAsia="Batang" w:hAnsi="Batang" w:cs="Batang" w:hint="eastAsia"/>
          <w:lang w:eastAsia="ko-KR"/>
        </w:rPr>
        <w:t>영업</w:t>
      </w:r>
      <w:r w:rsidRPr="004D5449">
        <w:rPr>
          <w:rFonts w:asciiTheme="minorEastAsia" w:hAnsiTheme="minorEastAsia"/>
          <w:lang w:eastAsia="ko-KR"/>
        </w:rPr>
        <w:t xml:space="preserve"> </w:t>
      </w:r>
      <w:r w:rsidRPr="004D5449">
        <w:rPr>
          <w:rFonts w:ascii="Batang" w:eastAsia="Batang" w:hAnsi="Batang" w:cs="Batang" w:hint="eastAsia"/>
          <w:lang w:eastAsia="ko-KR"/>
        </w:rPr>
        <w:t>또는</w:t>
      </w:r>
      <w:r w:rsidRPr="004D5449">
        <w:rPr>
          <w:rFonts w:asciiTheme="minorEastAsia" w:hAnsiTheme="minorEastAsia"/>
          <w:lang w:eastAsia="ko-KR"/>
        </w:rPr>
        <w:t xml:space="preserve"> </w:t>
      </w:r>
      <w:r w:rsidRPr="004D5449">
        <w:rPr>
          <w:rFonts w:ascii="Batang" w:eastAsia="Batang" w:hAnsi="Batang" w:cs="Batang" w:hint="eastAsia"/>
          <w:lang w:eastAsia="ko-KR"/>
        </w:rPr>
        <w:t>간이</w:t>
      </w:r>
      <w:r w:rsidRPr="004D5449">
        <w:rPr>
          <w:rFonts w:asciiTheme="minorEastAsia" w:hAnsiTheme="minorEastAsia"/>
          <w:lang w:eastAsia="ko-KR"/>
        </w:rPr>
        <w:t xml:space="preserve"> </w:t>
      </w:r>
      <w:r w:rsidRPr="004D5449">
        <w:rPr>
          <w:rFonts w:ascii="Batang" w:eastAsia="Batang" w:hAnsi="Batang" w:cs="Batang" w:hint="eastAsia"/>
          <w:lang w:eastAsia="ko-KR"/>
        </w:rPr>
        <w:t>숙박의</w:t>
      </w:r>
      <w:r w:rsidRPr="004D5449">
        <w:rPr>
          <w:rFonts w:asciiTheme="minorEastAsia" w:hAnsiTheme="minorEastAsia"/>
          <w:lang w:eastAsia="ko-KR"/>
        </w:rPr>
        <w:t xml:space="preserve"> </w:t>
      </w:r>
      <w:r w:rsidRPr="004D5449">
        <w:rPr>
          <w:rFonts w:ascii="Batang" w:eastAsia="Batang" w:hAnsi="Batang" w:cs="Batang" w:hint="eastAsia"/>
          <w:lang w:eastAsia="ko-KR"/>
        </w:rPr>
        <w:t>영업허가를</w:t>
      </w:r>
      <w:r w:rsidRPr="004D5449">
        <w:rPr>
          <w:rFonts w:asciiTheme="minorEastAsia" w:hAnsiTheme="minorEastAsia"/>
          <w:lang w:eastAsia="ko-KR"/>
        </w:rPr>
        <w:t xml:space="preserve"> </w:t>
      </w:r>
      <w:r w:rsidRPr="004D5449">
        <w:rPr>
          <w:rFonts w:ascii="Batang" w:eastAsia="Batang" w:hAnsi="Batang" w:cs="Batang" w:hint="eastAsia"/>
          <w:lang w:eastAsia="ko-KR"/>
        </w:rPr>
        <w:t>받아</w:t>
      </w:r>
      <w:r w:rsidRPr="004D5449">
        <w:rPr>
          <w:rFonts w:asciiTheme="minorEastAsia" w:hAnsiTheme="minorEastAsia"/>
          <w:lang w:eastAsia="ko-KR"/>
        </w:rPr>
        <w:t xml:space="preserve"> </w:t>
      </w:r>
      <w:r w:rsidRPr="004D5449">
        <w:rPr>
          <w:rFonts w:ascii="Batang" w:eastAsia="Batang" w:hAnsi="Batang" w:cs="Batang" w:hint="eastAsia"/>
          <w:lang w:eastAsia="ko-KR"/>
        </w:rPr>
        <w:t>영업하는</w:t>
      </w:r>
      <w:r w:rsidRPr="004D5449">
        <w:rPr>
          <w:rFonts w:asciiTheme="minorEastAsia" w:hAnsiTheme="minorEastAsia"/>
          <w:lang w:eastAsia="ko-KR"/>
        </w:rPr>
        <w:t xml:space="preserve"> </w:t>
      </w:r>
      <w:r w:rsidRPr="004D5449">
        <w:rPr>
          <w:rFonts w:ascii="Batang" w:eastAsia="Batang" w:hAnsi="Batang" w:cs="Batang" w:hint="eastAsia"/>
          <w:lang w:eastAsia="ko-KR"/>
        </w:rPr>
        <w:t>시설</w:t>
      </w:r>
      <w:r w:rsidRPr="004D5449">
        <w:rPr>
          <w:rFonts w:asciiTheme="minorEastAsia" w:hAnsiTheme="minorEastAsia"/>
          <w:lang w:eastAsia="ko-KR"/>
        </w:rPr>
        <w:t>.</w:t>
      </w:r>
    </w:p>
    <w:p w:rsidR="00875061" w:rsidRPr="004D5449" w:rsidRDefault="00875061" w:rsidP="00450E83">
      <w:pPr>
        <w:rPr>
          <w:rFonts w:asciiTheme="minorEastAsia" w:hAnsiTheme="minorEastAsia"/>
          <w:lang w:eastAsia="ko-KR"/>
        </w:rPr>
      </w:pPr>
      <w:r w:rsidRPr="004D5449">
        <w:rPr>
          <w:rFonts w:asciiTheme="minorEastAsia" w:hAnsiTheme="minorEastAsia" w:hint="eastAsia"/>
        </w:rPr>
        <w:t>・</w:t>
      </w:r>
      <w:r w:rsidRPr="004D5449">
        <w:rPr>
          <w:rFonts w:ascii="Malgun Gothic" w:eastAsia="Malgun Gothic" w:hAnsi="Malgun Gothic" w:cs="Malgun Gothic" w:hint="eastAsia"/>
          <w:lang w:eastAsia="ko-KR"/>
        </w:rPr>
        <w:t>국가전략</w:t>
      </w:r>
      <w:r w:rsidRPr="004D5449">
        <w:rPr>
          <w:rFonts w:asciiTheme="minorEastAsia" w:hAnsiTheme="minorEastAsia"/>
          <w:lang w:eastAsia="ko-KR"/>
        </w:rPr>
        <w:t xml:space="preserve"> </w:t>
      </w:r>
      <w:r w:rsidRPr="004D5449">
        <w:rPr>
          <w:rFonts w:ascii="Malgun Gothic" w:eastAsia="Malgun Gothic" w:hAnsi="Malgun Gothic" w:cs="Malgun Gothic" w:hint="eastAsia"/>
          <w:lang w:eastAsia="ko-KR"/>
        </w:rPr>
        <w:t>특별구역법</w:t>
      </w:r>
      <w:r w:rsidRPr="004D5449">
        <w:rPr>
          <w:rFonts w:asciiTheme="minorEastAsia" w:hAnsiTheme="minorEastAsia"/>
          <w:lang w:eastAsia="ko-KR"/>
        </w:rPr>
        <w:t xml:space="preserve">  </w:t>
      </w:r>
      <w:r w:rsidRPr="004D5449">
        <w:rPr>
          <w:rFonts w:ascii="Malgun Gothic" w:eastAsia="Malgun Gothic" w:hAnsi="Malgun Gothic" w:cs="Malgun Gothic" w:hint="eastAsia"/>
          <w:lang w:eastAsia="ko-KR"/>
        </w:rPr>
        <w:t>규정에</w:t>
      </w:r>
      <w:r w:rsidRPr="004D5449">
        <w:rPr>
          <w:rFonts w:asciiTheme="minorEastAsia" w:hAnsiTheme="minorEastAsia"/>
          <w:lang w:eastAsia="ko-KR"/>
        </w:rPr>
        <w:t xml:space="preserve"> </w:t>
      </w:r>
      <w:r w:rsidRPr="004D5449">
        <w:rPr>
          <w:rFonts w:ascii="Malgun Gothic" w:eastAsia="Malgun Gothic" w:hAnsi="Malgun Gothic" w:cs="Malgun Gothic" w:hint="eastAsia"/>
          <w:lang w:eastAsia="ko-KR"/>
        </w:rPr>
        <w:t>따라</w:t>
      </w:r>
      <w:r w:rsidRPr="004D5449">
        <w:rPr>
          <w:rFonts w:asciiTheme="minorEastAsia" w:hAnsiTheme="minorEastAsia"/>
          <w:lang w:eastAsia="ko-KR"/>
        </w:rPr>
        <w:t xml:space="preserve"> </w:t>
      </w:r>
      <w:r w:rsidRPr="004D5449">
        <w:rPr>
          <w:rFonts w:ascii="Malgun Gothic" w:eastAsia="Malgun Gothic" w:hAnsi="Malgun Gothic" w:cs="Malgun Gothic" w:hint="eastAsia"/>
          <w:lang w:eastAsia="ko-KR"/>
        </w:rPr>
        <w:t>인정받은</w:t>
      </w:r>
      <w:r w:rsidRPr="004D5449">
        <w:rPr>
          <w:rFonts w:asciiTheme="minorEastAsia" w:hAnsiTheme="minorEastAsia"/>
          <w:lang w:eastAsia="ko-KR"/>
        </w:rPr>
        <w:t xml:space="preserve"> </w:t>
      </w:r>
      <w:r w:rsidRPr="004D5449">
        <w:rPr>
          <w:rFonts w:ascii="Malgun Gothic" w:eastAsia="Malgun Gothic" w:hAnsi="Malgun Gothic" w:cs="Malgun Gothic" w:hint="eastAsia"/>
          <w:lang w:eastAsia="ko-KR"/>
        </w:rPr>
        <w:t>시설</w:t>
      </w:r>
      <w:r w:rsidRPr="004D5449">
        <w:rPr>
          <w:rFonts w:asciiTheme="minorEastAsia" w:hAnsiTheme="minorEastAsia"/>
          <w:lang w:eastAsia="ko-KR"/>
        </w:rPr>
        <w:t xml:space="preserve"> (</w:t>
      </w:r>
      <w:r w:rsidRPr="004D5449">
        <w:rPr>
          <w:rFonts w:ascii="Malgun Gothic" w:eastAsia="Malgun Gothic" w:hAnsi="Malgun Gothic" w:cs="Malgun Gothic" w:hint="eastAsia"/>
          <w:lang w:eastAsia="ko-KR"/>
        </w:rPr>
        <w:t>특별</w:t>
      </w:r>
      <w:r w:rsidRPr="004D5449">
        <w:rPr>
          <w:rFonts w:asciiTheme="minorEastAsia" w:hAnsiTheme="minorEastAsia"/>
          <w:lang w:eastAsia="ko-KR"/>
        </w:rPr>
        <w:t xml:space="preserve"> </w:t>
      </w:r>
      <w:r w:rsidRPr="004D5449">
        <w:rPr>
          <w:rFonts w:ascii="Malgun Gothic" w:eastAsia="Malgun Gothic" w:hAnsi="Malgun Gothic" w:cs="Malgun Gothic" w:hint="eastAsia"/>
          <w:lang w:eastAsia="ko-KR"/>
        </w:rPr>
        <w:t>행정구</w:t>
      </w:r>
      <w:r w:rsidRPr="004D5449">
        <w:rPr>
          <w:rFonts w:asciiTheme="minorEastAsia" w:hAnsiTheme="minorEastAsia"/>
          <w:lang w:eastAsia="ko-KR"/>
        </w:rPr>
        <w:t xml:space="preserve"> </w:t>
      </w:r>
      <w:r w:rsidRPr="004D5449">
        <w:rPr>
          <w:rFonts w:ascii="Malgun Gothic" w:eastAsia="Malgun Gothic" w:hAnsi="Malgun Gothic" w:cs="Malgun Gothic" w:hint="eastAsia"/>
          <w:lang w:eastAsia="ko-KR"/>
        </w:rPr>
        <w:t>민박</w:t>
      </w:r>
      <w:r w:rsidRPr="004D5449">
        <w:rPr>
          <w:rFonts w:asciiTheme="minorEastAsia" w:hAnsiTheme="minorEastAsia"/>
          <w:lang w:eastAsia="ko-KR"/>
        </w:rPr>
        <w:t>)</w:t>
      </w:r>
    </w:p>
    <w:p w:rsidR="00C66B4D" w:rsidRPr="004D5449" w:rsidRDefault="000F7A9F" w:rsidP="00450E83">
      <w:pPr>
        <w:rPr>
          <w:rFonts w:ascii="ＭＳ Ｐゴシック" w:hAnsi="ＭＳ Ｐゴシック"/>
          <w:lang w:eastAsia="ko-KR"/>
        </w:rPr>
      </w:pPr>
      <w:r w:rsidRPr="004D5449">
        <w:rPr>
          <w:rFonts w:ascii="ＭＳ Ｐゴシック" w:hAnsi="ＭＳ Ｐゴシック" w:hint="eastAsia"/>
        </w:rPr>
        <w:t>・</w:t>
      </w:r>
      <w:r w:rsidR="00875061" w:rsidRPr="004D5449">
        <w:rPr>
          <w:rFonts w:ascii="Batang" w:eastAsia="Batang" w:hAnsi="Batang" w:cs="Batang" w:hint="eastAsia"/>
          <w:lang w:eastAsia="ko-KR"/>
        </w:rPr>
        <w:t>주택숙박사업법</w:t>
      </w:r>
      <w:r w:rsidR="00875061" w:rsidRPr="004D5449">
        <w:rPr>
          <w:rFonts w:ascii="Batang" w:eastAsia="Batang" w:hAnsi="Batang" w:cs="Batang"/>
          <w:lang w:eastAsia="ko-KR"/>
        </w:rPr>
        <w:t xml:space="preserve">  </w:t>
      </w:r>
      <w:r w:rsidR="00875061" w:rsidRPr="004D5449">
        <w:rPr>
          <w:rFonts w:ascii="Batang" w:eastAsia="Batang" w:hAnsi="Batang" w:cs="Batang" w:hint="eastAsia"/>
          <w:lang w:eastAsia="ko-KR"/>
        </w:rPr>
        <w:t>규정하는</w:t>
      </w:r>
      <w:r w:rsidR="00875061" w:rsidRPr="004D5449">
        <w:rPr>
          <w:rFonts w:ascii="Batang" w:eastAsia="Batang" w:hAnsi="Batang" w:cs="Batang"/>
          <w:lang w:eastAsia="ko-KR"/>
        </w:rPr>
        <w:t xml:space="preserve"> </w:t>
      </w:r>
      <w:r w:rsidR="00875061" w:rsidRPr="004D5449">
        <w:rPr>
          <w:rFonts w:ascii="Batang" w:eastAsia="Batang" w:hAnsi="Batang" w:cs="Batang" w:hint="eastAsia"/>
          <w:lang w:eastAsia="ko-KR"/>
        </w:rPr>
        <w:t>주택숙박사업</w:t>
      </w:r>
      <w:r w:rsidR="00875061" w:rsidRPr="004D5449">
        <w:rPr>
          <w:rFonts w:ascii="Batang" w:eastAsia="Batang" w:hAnsi="Batang" w:cs="Batang"/>
          <w:lang w:eastAsia="ko-KR"/>
        </w:rPr>
        <w:t xml:space="preserve"> </w:t>
      </w:r>
      <w:r w:rsidR="00875061" w:rsidRPr="004D5449">
        <w:rPr>
          <w:rFonts w:ascii="Batang" w:eastAsia="Batang" w:hAnsi="Batang" w:cs="Batang" w:hint="eastAsia"/>
          <w:lang w:eastAsia="ko-KR"/>
        </w:rPr>
        <w:t>대상</w:t>
      </w:r>
      <w:r w:rsidR="00875061" w:rsidRPr="004D5449">
        <w:rPr>
          <w:rFonts w:ascii="Batang" w:eastAsia="Batang" w:hAnsi="Batang" w:cs="Batang"/>
          <w:lang w:eastAsia="ko-KR"/>
        </w:rPr>
        <w:t xml:space="preserve"> </w:t>
      </w:r>
      <w:r w:rsidR="00875061" w:rsidRPr="004D5449">
        <w:rPr>
          <w:rFonts w:ascii="Batang" w:eastAsia="Batang" w:hAnsi="Batang" w:cs="Batang" w:hint="eastAsia"/>
          <w:lang w:eastAsia="ko-KR"/>
        </w:rPr>
        <w:t>시설</w:t>
      </w:r>
    </w:p>
    <w:p w:rsidR="000F7A9F" w:rsidRPr="004D5449" w:rsidRDefault="000F7A9F" w:rsidP="00450E83">
      <w:pPr>
        <w:rPr>
          <w:rFonts w:ascii="ＭＳ Ｐゴシック" w:hAnsi="ＭＳ Ｐゴシック"/>
          <w:lang w:eastAsia="ko-KR"/>
        </w:rPr>
      </w:pPr>
    </w:p>
    <w:tbl>
      <w:tblPr>
        <w:tblStyle w:val="a9"/>
        <w:tblW w:w="9184" w:type="dxa"/>
        <w:tblInd w:w="-4" w:type="dxa"/>
        <w:tblLook w:val="04A0" w:firstRow="1" w:lastRow="0" w:firstColumn="1" w:lastColumn="0" w:noHBand="0" w:noVBand="1"/>
      </w:tblPr>
      <w:tblGrid>
        <w:gridCol w:w="4648"/>
        <w:gridCol w:w="4536"/>
      </w:tblGrid>
      <w:tr w:rsidR="004D5449" w:rsidRPr="004D5449" w:rsidTr="002D05AB">
        <w:tc>
          <w:tcPr>
            <w:tcW w:w="4648" w:type="dxa"/>
          </w:tcPr>
          <w:p w:rsidR="00094D0C" w:rsidRPr="004D5449" w:rsidRDefault="00094D0C" w:rsidP="009E0961">
            <w:pPr>
              <w:jc w:val="center"/>
              <w:rPr>
                <w:rFonts w:ascii="Batang" w:eastAsia="Batang" w:hAnsi="Batang"/>
              </w:rPr>
            </w:pPr>
            <w:r w:rsidRPr="004D5449">
              <w:rPr>
                <w:rFonts w:ascii="Batang" w:eastAsia="Batang" w:hAnsi="Batang" w:hint="eastAsia"/>
                <w:lang w:eastAsia="ko-KR"/>
              </w:rPr>
              <w:t>숙박요금(</w:t>
            </w:r>
            <w:r w:rsidRPr="004D5449">
              <w:rPr>
                <w:rFonts w:ascii="Batang" w:eastAsia="Batang" w:hAnsi="Batang"/>
                <w:lang w:eastAsia="ko-KR"/>
              </w:rPr>
              <w:t>1</w:t>
            </w:r>
            <w:r w:rsidRPr="004D5449">
              <w:rPr>
                <w:rFonts w:ascii="Batang" w:eastAsia="Batang" w:hAnsi="Batang" w:hint="eastAsia"/>
                <w:lang w:eastAsia="ko-KR"/>
              </w:rPr>
              <w:t xml:space="preserve">인 </w:t>
            </w:r>
            <w:r w:rsidRPr="004D5449">
              <w:rPr>
                <w:rFonts w:ascii="Batang" w:eastAsia="Batang" w:hAnsi="Batang"/>
                <w:lang w:eastAsia="ko-KR"/>
              </w:rPr>
              <w:t>1</w:t>
            </w:r>
            <w:r w:rsidRPr="004D5449">
              <w:rPr>
                <w:rFonts w:ascii="Batang" w:eastAsia="Batang" w:hAnsi="Batang" w:hint="eastAsia"/>
                <w:lang w:eastAsia="ko-KR"/>
              </w:rPr>
              <w:t>박)</w:t>
            </w:r>
          </w:p>
        </w:tc>
        <w:tc>
          <w:tcPr>
            <w:tcW w:w="4536" w:type="dxa"/>
          </w:tcPr>
          <w:p w:rsidR="00094D0C" w:rsidRPr="004D5449" w:rsidRDefault="00094D0C" w:rsidP="00CE3344">
            <w:pPr>
              <w:jc w:val="center"/>
              <w:rPr>
                <w:rFonts w:ascii="Batang" w:eastAsia="Batang" w:hAnsi="Batang"/>
              </w:rPr>
            </w:pPr>
            <w:r w:rsidRPr="004D5449">
              <w:rPr>
                <w:rFonts w:ascii="Batang" w:eastAsia="Batang" w:hAnsi="Batang" w:hint="eastAsia"/>
                <w:lang w:eastAsia="ko-KR"/>
              </w:rPr>
              <w:t>세율</w:t>
            </w:r>
          </w:p>
        </w:tc>
      </w:tr>
      <w:tr w:rsidR="004D5449" w:rsidRPr="004D5449" w:rsidTr="002D05AB">
        <w:trPr>
          <w:trHeight w:val="210"/>
        </w:trPr>
        <w:tc>
          <w:tcPr>
            <w:tcW w:w="4648" w:type="dxa"/>
          </w:tcPr>
          <w:p w:rsidR="00094D0C" w:rsidRPr="004D5449" w:rsidRDefault="00875061" w:rsidP="009E0961">
            <w:pPr>
              <w:jc w:val="center"/>
              <w:rPr>
                <w:rFonts w:ascii="Batang" w:eastAsia="Batang" w:hAnsi="Batang"/>
                <w:lang w:eastAsia="ko-KR"/>
              </w:rPr>
            </w:pPr>
            <w:r w:rsidRPr="004D5449">
              <w:rPr>
                <w:rFonts w:ascii="Batang" w:eastAsia="Batang" w:hAnsi="Batang" w:hint="eastAsia"/>
                <w:lang w:eastAsia="ko-KR"/>
              </w:rPr>
              <w:lastRenderedPageBreak/>
              <w:t>7</w:t>
            </w:r>
            <w:r w:rsidR="00094D0C" w:rsidRPr="004D5449">
              <w:rPr>
                <w:rFonts w:ascii="Batang" w:eastAsia="Batang" w:hAnsi="Batang" w:hint="eastAsia"/>
                <w:lang w:eastAsia="ko-KR"/>
              </w:rPr>
              <w:t>,000엔 미만</w:t>
            </w:r>
          </w:p>
        </w:tc>
        <w:tc>
          <w:tcPr>
            <w:tcW w:w="4536" w:type="dxa"/>
          </w:tcPr>
          <w:p w:rsidR="00094D0C" w:rsidRPr="004D5449" w:rsidRDefault="00094D0C" w:rsidP="00CE3344">
            <w:pPr>
              <w:jc w:val="center"/>
              <w:rPr>
                <w:rFonts w:ascii="Batang" w:eastAsia="Batang" w:hAnsi="Batang"/>
              </w:rPr>
            </w:pPr>
            <w:r w:rsidRPr="004D5449">
              <w:rPr>
                <w:rFonts w:ascii="Batang" w:eastAsia="Batang" w:hAnsi="Batang" w:hint="eastAsia"/>
                <w:lang w:eastAsia="ko-KR"/>
              </w:rPr>
              <w:t>비과세</w:t>
            </w:r>
          </w:p>
        </w:tc>
      </w:tr>
      <w:tr w:rsidR="004D5449" w:rsidRPr="004D5449" w:rsidTr="002D05AB">
        <w:trPr>
          <w:trHeight w:val="150"/>
        </w:trPr>
        <w:tc>
          <w:tcPr>
            <w:tcW w:w="4648" w:type="dxa"/>
          </w:tcPr>
          <w:p w:rsidR="00094D0C" w:rsidRPr="004D5449" w:rsidRDefault="00875061" w:rsidP="002D45F8">
            <w:pPr>
              <w:jc w:val="center"/>
              <w:rPr>
                <w:rFonts w:ascii="Batang" w:eastAsia="Batang" w:hAnsi="Batang"/>
                <w:lang w:eastAsia="ko-KR"/>
              </w:rPr>
            </w:pPr>
            <w:r w:rsidRPr="004D5449">
              <w:rPr>
                <w:rFonts w:ascii="Batang" w:eastAsia="Batang" w:hAnsi="Batang" w:hint="eastAsia"/>
                <w:lang w:eastAsia="ko-KR"/>
              </w:rPr>
              <w:t>7</w:t>
            </w:r>
            <w:r w:rsidR="00094D0C" w:rsidRPr="004D5449">
              <w:rPr>
                <w:rFonts w:ascii="Batang" w:eastAsia="Batang" w:hAnsi="Batang" w:hint="eastAsia"/>
                <w:lang w:eastAsia="ko-KR"/>
              </w:rPr>
              <w:t xml:space="preserve">,000엔 이상 </w:t>
            </w:r>
            <w:r w:rsidR="00094D0C" w:rsidRPr="004D5449">
              <w:rPr>
                <w:rFonts w:ascii="Batang" w:eastAsia="Batang" w:hAnsi="Batang"/>
                <w:lang w:eastAsia="ko-KR"/>
              </w:rPr>
              <w:t>15,000</w:t>
            </w:r>
            <w:r w:rsidR="00094D0C" w:rsidRPr="004D5449">
              <w:rPr>
                <w:rFonts w:ascii="Batang" w:eastAsia="Batang" w:hAnsi="Batang" w:hint="eastAsia"/>
                <w:lang w:eastAsia="ko-KR"/>
              </w:rPr>
              <w:t>엔 미만</w:t>
            </w:r>
          </w:p>
        </w:tc>
        <w:tc>
          <w:tcPr>
            <w:tcW w:w="4536" w:type="dxa"/>
          </w:tcPr>
          <w:p w:rsidR="00094D0C" w:rsidRPr="004D5449" w:rsidRDefault="00094D0C" w:rsidP="00CE3344">
            <w:pPr>
              <w:jc w:val="center"/>
              <w:rPr>
                <w:rFonts w:ascii="Batang" w:eastAsia="Batang" w:hAnsi="Batang"/>
                <w:lang w:eastAsia="ko-KR"/>
              </w:rPr>
            </w:pPr>
            <w:r w:rsidRPr="004D5449">
              <w:rPr>
                <w:rFonts w:ascii="Batang" w:eastAsia="Batang" w:hAnsi="Batang" w:hint="eastAsia"/>
                <w:lang w:eastAsia="ko-KR"/>
              </w:rPr>
              <w:t>100엔</w:t>
            </w:r>
          </w:p>
        </w:tc>
      </w:tr>
      <w:tr w:rsidR="004D5449" w:rsidRPr="004D5449" w:rsidTr="002D05AB">
        <w:tc>
          <w:tcPr>
            <w:tcW w:w="4648" w:type="dxa"/>
          </w:tcPr>
          <w:p w:rsidR="00094D0C" w:rsidRPr="004D5449" w:rsidRDefault="00094D0C" w:rsidP="002D45F8">
            <w:pPr>
              <w:jc w:val="center"/>
              <w:rPr>
                <w:rFonts w:ascii="Batang" w:eastAsia="Batang" w:hAnsi="Batang"/>
                <w:lang w:eastAsia="ko-KR"/>
              </w:rPr>
            </w:pPr>
            <w:r w:rsidRPr="004D5449">
              <w:rPr>
                <w:rFonts w:ascii="Batang" w:eastAsia="Batang" w:hAnsi="Batang" w:hint="eastAsia"/>
                <w:lang w:eastAsia="ko-KR"/>
              </w:rPr>
              <w:t xml:space="preserve">15,000엔 이상 </w:t>
            </w:r>
            <w:r w:rsidRPr="004D5449">
              <w:rPr>
                <w:rFonts w:ascii="Batang" w:eastAsia="Batang" w:hAnsi="Batang"/>
                <w:lang w:eastAsia="ko-KR"/>
              </w:rPr>
              <w:t>20,000</w:t>
            </w:r>
            <w:r w:rsidRPr="004D5449">
              <w:rPr>
                <w:rFonts w:ascii="Batang" w:eastAsia="Batang" w:hAnsi="Batang" w:hint="eastAsia"/>
                <w:lang w:eastAsia="ko-KR"/>
              </w:rPr>
              <w:t>엔 미만</w:t>
            </w:r>
          </w:p>
        </w:tc>
        <w:tc>
          <w:tcPr>
            <w:tcW w:w="4536" w:type="dxa"/>
          </w:tcPr>
          <w:p w:rsidR="00094D0C" w:rsidRPr="004D5449" w:rsidRDefault="00094D0C" w:rsidP="00CE3344">
            <w:pPr>
              <w:jc w:val="center"/>
              <w:rPr>
                <w:rFonts w:ascii="Batang" w:eastAsia="Batang" w:hAnsi="Batang"/>
                <w:lang w:eastAsia="ko-KR"/>
              </w:rPr>
            </w:pPr>
            <w:r w:rsidRPr="004D5449">
              <w:rPr>
                <w:rFonts w:ascii="Batang" w:eastAsia="Batang" w:hAnsi="Batang" w:hint="eastAsia"/>
                <w:lang w:eastAsia="ko-KR"/>
              </w:rPr>
              <w:t>200엔</w:t>
            </w:r>
          </w:p>
        </w:tc>
      </w:tr>
      <w:tr w:rsidR="004D5449" w:rsidRPr="004D5449" w:rsidTr="002D05AB">
        <w:tc>
          <w:tcPr>
            <w:tcW w:w="4648" w:type="dxa"/>
          </w:tcPr>
          <w:p w:rsidR="00094D0C" w:rsidRPr="004D5449" w:rsidRDefault="00094D0C" w:rsidP="002D45F8">
            <w:pPr>
              <w:jc w:val="center"/>
              <w:rPr>
                <w:rFonts w:ascii="Batang" w:eastAsia="Batang" w:hAnsi="Batang"/>
                <w:lang w:eastAsia="ko-KR"/>
              </w:rPr>
            </w:pPr>
            <w:r w:rsidRPr="004D5449">
              <w:rPr>
                <w:rFonts w:ascii="Batang" w:eastAsia="Batang" w:hAnsi="Batang" w:hint="eastAsia"/>
                <w:lang w:eastAsia="ko-KR"/>
              </w:rPr>
              <w:t>20,000엔 이상</w:t>
            </w:r>
          </w:p>
        </w:tc>
        <w:tc>
          <w:tcPr>
            <w:tcW w:w="4536" w:type="dxa"/>
          </w:tcPr>
          <w:p w:rsidR="00094D0C" w:rsidRPr="004D5449" w:rsidRDefault="00094D0C" w:rsidP="00CE3344">
            <w:pPr>
              <w:jc w:val="center"/>
              <w:rPr>
                <w:rFonts w:ascii="Batang" w:eastAsia="Batang" w:hAnsi="Batang"/>
                <w:lang w:eastAsia="ko-KR"/>
              </w:rPr>
            </w:pPr>
            <w:r w:rsidRPr="004D5449">
              <w:rPr>
                <w:rFonts w:ascii="Batang" w:eastAsia="Batang" w:hAnsi="Batang" w:hint="eastAsia"/>
                <w:lang w:eastAsia="ko-KR"/>
              </w:rPr>
              <w:t>300엔</w:t>
            </w:r>
          </w:p>
        </w:tc>
      </w:tr>
    </w:tbl>
    <w:p w:rsidR="00AB4EB2" w:rsidRPr="004D5449" w:rsidRDefault="00AB4EB2" w:rsidP="00450E83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D5449" w:rsidRPr="004D5449" w:rsidTr="002D05AB">
        <w:tc>
          <w:tcPr>
            <w:tcW w:w="9180" w:type="dxa"/>
          </w:tcPr>
          <w:p w:rsidR="00094D0C" w:rsidRPr="004D5449" w:rsidRDefault="00094D0C" w:rsidP="00CE3344">
            <w:pPr>
              <w:rPr>
                <w:rFonts w:ascii="Batang" w:eastAsia="Batang" w:hAnsi="Batang"/>
                <w:lang w:eastAsia="ko-KR"/>
              </w:rPr>
            </w:pPr>
            <w:r w:rsidRPr="004D5449">
              <w:rPr>
                <w:rFonts w:ascii="Batang" w:eastAsia="Batang" w:hAnsi="Batang" w:hint="eastAsia"/>
                <w:lang w:eastAsia="ko-KR"/>
              </w:rPr>
              <w:t>숙박요금에 포함되는 것</w:t>
            </w:r>
          </w:p>
          <w:p w:rsidR="00094D0C" w:rsidRPr="004D5449" w:rsidRDefault="00094D0C">
            <w:pPr>
              <w:rPr>
                <w:rFonts w:ascii="Batang" w:hAnsi="Batang" w:cs="Batang"/>
                <w:lang w:eastAsia="ko-KR"/>
              </w:rPr>
            </w:pPr>
            <w:r w:rsidRPr="004D5449">
              <w:rPr>
                <w:rFonts w:ascii="ＭＳ 明朝" w:eastAsia="ＭＳ 明朝" w:hAnsi="ＭＳ 明朝" w:cs="ＭＳ 明朝" w:hint="eastAsia"/>
              </w:rPr>
              <w:t>・</w:t>
            </w:r>
            <w:r w:rsidRPr="004D5449">
              <w:rPr>
                <w:rFonts w:ascii="Batang" w:eastAsia="Batang" w:hAnsi="Batang" w:cs="Batang" w:hint="eastAsia"/>
                <w:lang w:eastAsia="ko-KR"/>
              </w:rPr>
              <w:t xml:space="preserve">1인 </w:t>
            </w:r>
            <w:r w:rsidRPr="004D5449">
              <w:rPr>
                <w:rFonts w:ascii="Batang" w:eastAsia="Batang" w:hAnsi="Batang" w:cs="Batang"/>
                <w:lang w:eastAsia="ko-KR"/>
              </w:rPr>
              <w:t>1</w:t>
            </w:r>
            <w:r w:rsidRPr="004D5449">
              <w:rPr>
                <w:rFonts w:ascii="Batang" w:eastAsia="Batang" w:hAnsi="Batang" w:cs="Batang" w:hint="eastAsia"/>
                <w:lang w:eastAsia="ko-KR"/>
              </w:rPr>
              <w:t>박 시 방값</w:t>
            </w:r>
          </w:p>
          <w:p w:rsidR="00094D0C" w:rsidRPr="004D5449" w:rsidRDefault="00094D0C">
            <w:pPr>
              <w:rPr>
                <w:rFonts w:ascii="Batang" w:eastAsia="Batang" w:hAnsi="Batang"/>
                <w:lang w:eastAsia="ko-KR"/>
              </w:rPr>
            </w:pPr>
            <w:r w:rsidRPr="004D5449">
              <w:rPr>
                <w:rFonts w:ascii="ＭＳ 明朝" w:eastAsia="ＭＳ 明朝" w:hAnsi="ＭＳ 明朝" w:cs="ＭＳ 明朝" w:hint="eastAsia"/>
              </w:rPr>
              <w:t>・</w:t>
            </w:r>
            <w:r w:rsidRPr="004D5449">
              <w:rPr>
                <w:rFonts w:ascii="Batang" w:eastAsia="Batang" w:hAnsi="Batang" w:cs="Batang" w:hint="eastAsia"/>
                <w:lang w:eastAsia="ko-KR"/>
              </w:rPr>
              <w:t xml:space="preserve">1인 </w:t>
            </w:r>
            <w:r w:rsidRPr="004D5449">
              <w:rPr>
                <w:rFonts w:ascii="Batang" w:eastAsia="Batang" w:hAnsi="Batang" w:cs="Batang"/>
                <w:lang w:eastAsia="ko-KR"/>
              </w:rPr>
              <w:t>1</w:t>
            </w:r>
            <w:r w:rsidRPr="004D5449">
              <w:rPr>
                <w:rFonts w:ascii="Batang" w:eastAsia="Batang" w:hAnsi="Batang" w:cs="Batang" w:hint="eastAsia"/>
                <w:lang w:eastAsia="ko-KR"/>
              </w:rPr>
              <w:t>박 시 방값에 드는 서비스 요금</w:t>
            </w:r>
          </w:p>
        </w:tc>
      </w:tr>
      <w:tr w:rsidR="00094D0C" w:rsidRPr="004D5449" w:rsidTr="002D05AB">
        <w:tc>
          <w:tcPr>
            <w:tcW w:w="9180" w:type="dxa"/>
          </w:tcPr>
          <w:p w:rsidR="00094D0C" w:rsidRPr="004D5449" w:rsidRDefault="00094D0C" w:rsidP="00CE3344">
            <w:pPr>
              <w:rPr>
                <w:rFonts w:ascii="Batang" w:eastAsia="Batang" w:hAnsi="Batang"/>
                <w:lang w:eastAsia="ko-KR"/>
              </w:rPr>
            </w:pPr>
            <w:r w:rsidRPr="004D5449">
              <w:rPr>
                <w:rFonts w:ascii="Batang" w:eastAsia="Batang" w:hAnsi="Batang" w:hint="eastAsia"/>
                <w:lang w:eastAsia="ko-KR"/>
              </w:rPr>
              <w:t>숙박요금에 포함되지 않는 것</w:t>
            </w:r>
          </w:p>
          <w:p w:rsidR="00094D0C" w:rsidRPr="004D5449" w:rsidRDefault="00094D0C" w:rsidP="00CE3344">
            <w:pPr>
              <w:rPr>
                <w:rFonts w:ascii="Batang" w:eastAsia="Batang" w:hAnsi="Batang" w:cs="Batang"/>
                <w:lang w:eastAsia="ko-KR"/>
              </w:rPr>
            </w:pPr>
            <w:r w:rsidRPr="004D5449">
              <w:rPr>
                <w:rFonts w:ascii="ＭＳ 明朝" w:eastAsia="ＭＳ 明朝" w:hAnsi="ＭＳ 明朝" w:cs="ＭＳ 明朝" w:hint="eastAsia"/>
              </w:rPr>
              <w:t>・</w:t>
            </w:r>
            <w:r w:rsidRPr="004D5449">
              <w:rPr>
                <w:rFonts w:ascii="Batang" w:eastAsia="Batang" w:hAnsi="Batang" w:cs="Batang" w:hint="eastAsia"/>
                <w:lang w:eastAsia="ko-KR"/>
              </w:rPr>
              <w:t>소비세 등에 상당하는 금액</w:t>
            </w:r>
          </w:p>
          <w:p w:rsidR="00094D0C" w:rsidRPr="004D5449" w:rsidRDefault="00094D0C" w:rsidP="00CE3344">
            <w:pPr>
              <w:rPr>
                <w:rFonts w:ascii="Batang" w:eastAsia="Batang" w:hAnsi="Batang" w:cs="Batang"/>
                <w:lang w:eastAsia="ko-KR"/>
              </w:rPr>
            </w:pPr>
            <w:r w:rsidRPr="004D5449">
              <w:rPr>
                <w:rFonts w:ascii="ＭＳ 明朝" w:eastAsia="ＭＳ 明朝" w:hAnsi="ＭＳ 明朝" w:cs="ＭＳ 明朝" w:hint="eastAsia"/>
              </w:rPr>
              <w:t>・</w:t>
            </w:r>
            <w:r w:rsidRPr="004D5449">
              <w:rPr>
                <w:rFonts w:ascii="Batang" w:eastAsia="Batang" w:hAnsi="Batang" w:cs="Batang" w:hint="eastAsia"/>
                <w:lang w:eastAsia="ko-KR"/>
              </w:rPr>
              <w:t>숙박 이외의 서비스에 상당하는 요금</w:t>
            </w:r>
          </w:p>
          <w:p w:rsidR="00094D0C" w:rsidRPr="004D5449" w:rsidRDefault="00094D0C" w:rsidP="00CE3344">
            <w:pPr>
              <w:rPr>
                <w:rFonts w:ascii="Batang" w:eastAsia="Batang" w:hAnsi="Batang"/>
                <w:lang w:eastAsia="ko-KR"/>
              </w:rPr>
            </w:pPr>
            <w:r w:rsidRPr="004D5449">
              <w:rPr>
                <w:rFonts w:ascii="Batang" w:eastAsia="Batang" w:hAnsi="Batang" w:cs="Batang" w:hint="eastAsia"/>
                <w:lang w:eastAsia="ko-KR"/>
              </w:rPr>
              <w:t>(예)식사,</w:t>
            </w:r>
            <w:r w:rsidRPr="004D5449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Pr="004D5449">
              <w:rPr>
                <w:rFonts w:ascii="Batang" w:eastAsia="Batang" w:hAnsi="Batang" w:cs="Batang" w:hint="eastAsia"/>
                <w:lang w:eastAsia="ko-KR"/>
              </w:rPr>
              <w:t>회의실 이용,</w:t>
            </w:r>
            <w:r w:rsidRPr="004D5449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Pr="004D5449">
              <w:rPr>
                <w:rFonts w:ascii="Batang" w:eastAsia="Batang" w:hAnsi="Batang" w:cs="Batang" w:hint="eastAsia"/>
                <w:lang w:eastAsia="ko-KR"/>
              </w:rPr>
              <w:t>전화 요금 등</w:t>
            </w:r>
          </w:p>
        </w:tc>
      </w:tr>
    </w:tbl>
    <w:p w:rsidR="00BE5098" w:rsidRPr="004D5449" w:rsidRDefault="00BE5098" w:rsidP="009E0961">
      <w:pPr>
        <w:rPr>
          <w:rFonts w:ascii="ＭＳ Ｐゴシック" w:eastAsia="Malgun Gothic" w:hAnsi="ＭＳ Ｐゴシック"/>
          <w:lang w:eastAsia="ko-KR"/>
        </w:rPr>
      </w:pPr>
    </w:p>
    <w:p w:rsidR="0091475B" w:rsidRPr="004D5449" w:rsidRDefault="0091475B" w:rsidP="009E0961">
      <w:pPr>
        <w:rPr>
          <w:rFonts w:ascii="ＭＳ Ｐゴシック" w:hAnsi="ＭＳ Ｐゴシック"/>
          <w:lang w:eastAsia="ko-KR"/>
        </w:rPr>
      </w:pPr>
    </w:p>
    <w:p w:rsidR="004D5449" w:rsidRPr="004D5449" w:rsidRDefault="004D5449">
      <w:pPr>
        <w:rPr>
          <w:rFonts w:ascii="ＭＳ Ｐゴシック" w:hAnsi="ＭＳ Ｐゴシック"/>
          <w:lang w:eastAsia="ko-KR"/>
        </w:rPr>
      </w:pPr>
    </w:p>
    <w:sectPr w:rsidR="004D5449" w:rsidRPr="004D54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A5" w:rsidRDefault="007040A5" w:rsidP="00616107">
      <w:r>
        <w:separator/>
      </w:r>
    </w:p>
  </w:endnote>
  <w:endnote w:type="continuationSeparator" w:id="0">
    <w:p w:rsidR="007040A5" w:rsidRDefault="007040A5" w:rsidP="0061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A5" w:rsidRDefault="007040A5" w:rsidP="00616107">
      <w:r>
        <w:separator/>
      </w:r>
    </w:p>
  </w:footnote>
  <w:footnote w:type="continuationSeparator" w:id="0">
    <w:p w:rsidR="007040A5" w:rsidRDefault="007040A5" w:rsidP="00616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3D"/>
    <w:rsid w:val="00037D91"/>
    <w:rsid w:val="000758A5"/>
    <w:rsid w:val="000874AD"/>
    <w:rsid w:val="00094D0C"/>
    <w:rsid w:val="000E66F5"/>
    <w:rsid w:val="000F51DB"/>
    <w:rsid w:val="000F7A9F"/>
    <w:rsid w:val="001112FC"/>
    <w:rsid w:val="00134F7C"/>
    <w:rsid w:val="00146662"/>
    <w:rsid w:val="001809FF"/>
    <w:rsid w:val="00190747"/>
    <w:rsid w:val="001B735A"/>
    <w:rsid w:val="002741A1"/>
    <w:rsid w:val="002A4A34"/>
    <w:rsid w:val="002B2A98"/>
    <w:rsid w:val="002D05AB"/>
    <w:rsid w:val="002D45F8"/>
    <w:rsid w:val="00313488"/>
    <w:rsid w:val="00334D70"/>
    <w:rsid w:val="0035051B"/>
    <w:rsid w:val="003821A6"/>
    <w:rsid w:val="00383BD7"/>
    <w:rsid w:val="003C3B4C"/>
    <w:rsid w:val="003F5128"/>
    <w:rsid w:val="00402B3D"/>
    <w:rsid w:val="0043697D"/>
    <w:rsid w:val="00450E83"/>
    <w:rsid w:val="00465998"/>
    <w:rsid w:val="00470FE2"/>
    <w:rsid w:val="00471E92"/>
    <w:rsid w:val="004C6CBA"/>
    <w:rsid w:val="004D4500"/>
    <w:rsid w:val="004D5449"/>
    <w:rsid w:val="00506902"/>
    <w:rsid w:val="00557C4D"/>
    <w:rsid w:val="00616107"/>
    <w:rsid w:val="006230B2"/>
    <w:rsid w:val="006245D6"/>
    <w:rsid w:val="00634684"/>
    <w:rsid w:val="00660B84"/>
    <w:rsid w:val="0066686A"/>
    <w:rsid w:val="006A2218"/>
    <w:rsid w:val="007040A5"/>
    <w:rsid w:val="007104C9"/>
    <w:rsid w:val="00720F7F"/>
    <w:rsid w:val="007C6191"/>
    <w:rsid w:val="007E6EA9"/>
    <w:rsid w:val="00803AF1"/>
    <w:rsid w:val="00846879"/>
    <w:rsid w:val="00875061"/>
    <w:rsid w:val="008763A4"/>
    <w:rsid w:val="008A1954"/>
    <w:rsid w:val="008A1B70"/>
    <w:rsid w:val="008C2B68"/>
    <w:rsid w:val="008D29A3"/>
    <w:rsid w:val="008F5807"/>
    <w:rsid w:val="0091475B"/>
    <w:rsid w:val="0092361D"/>
    <w:rsid w:val="009528B8"/>
    <w:rsid w:val="009A4F1E"/>
    <w:rsid w:val="009E0961"/>
    <w:rsid w:val="009E3351"/>
    <w:rsid w:val="00A40F75"/>
    <w:rsid w:val="00A62F49"/>
    <w:rsid w:val="00A72829"/>
    <w:rsid w:val="00A7420B"/>
    <w:rsid w:val="00A747D6"/>
    <w:rsid w:val="00A8490F"/>
    <w:rsid w:val="00A905E7"/>
    <w:rsid w:val="00A94D37"/>
    <w:rsid w:val="00AB4EB2"/>
    <w:rsid w:val="00AD6F8C"/>
    <w:rsid w:val="00B26A46"/>
    <w:rsid w:val="00B26E1B"/>
    <w:rsid w:val="00B461D8"/>
    <w:rsid w:val="00B642E3"/>
    <w:rsid w:val="00B67DD4"/>
    <w:rsid w:val="00B80B13"/>
    <w:rsid w:val="00BD5F22"/>
    <w:rsid w:val="00BE5098"/>
    <w:rsid w:val="00C0206B"/>
    <w:rsid w:val="00C66B4D"/>
    <w:rsid w:val="00C8434A"/>
    <w:rsid w:val="00CD0FA5"/>
    <w:rsid w:val="00D12A3F"/>
    <w:rsid w:val="00D40428"/>
    <w:rsid w:val="00D411EA"/>
    <w:rsid w:val="00D541A7"/>
    <w:rsid w:val="00DD0CAA"/>
    <w:rsid w:val="00DD4F60"/>
    <w:rsid w:val="00DF493C"/>
    <w:rsid w:val="00EC073D"/>
    <w:rsid w:val="00F01903"/>
    <w:rsid w:val="00F42FBA"/>
    <w:rsid w:val="00F47D88"/>
    <w:rsid w:val="00F57AD2"/>
    <w:rsid w:val="00F65F36"/>
    <w:rsid w:val="00FA0F37"/>
    <w:rsid w:val="00FA7563"/>
    <w:rsid w:val="00FB1A3A"/>
    <w:rsid w:val="00FC01DB"/>
    <w:rsid w:val="00FC7463"/>
    <w:rsid w:val="00F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85E2D5"/>
  <w15:docId w15:val="{54742AA4-064D-4476-B637-02E79ACF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7D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107"/>
  </w:style>
  <w:style w:type="paragraph" w:styleId="a7">
    <w:name w:val="footer"/>
    <w:basedOn w:val="a"/>
    <w:link w:val="a8"/>
    <w:uiPriority w:val="99"/>
    <w:unhideWhenUsed/>
    <w:rsid w:val="006161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107"/>
  </w:style>
  <w:style w:type="table" w:styleId="a9">
    <w:name w:val="Table Grid"/>
    <w:basedOn w:val="a1"/>
    <w:uiPriority w:val="59"/>
    <w:rsid w:val="0063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104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9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66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8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061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56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5376-5BDB-41F1-B37D-28E6B74A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扶蘇　美香</dc:creator>
  <cp:lastModifiedBy>坪本　実咲</cp:lastModifiedBy>
  <cp:revision>3</cp:revision>
  <cp:lastPrinted>2016-05-12T03:00:00Z</cp:lastPrinted>
  <dcterms:created xsi:type="dcterms:W3CDTF">2019-01-29T05:36:00Z</dcterms:created>
  <dcterms:modified xsi:type="dcterms:W3CDTF">2019-03-18T05:03:00Z</dcterms:modified>
</cp:coreProperties>
</file>