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8C9" w:rsidRPr="003858C9" w:rsidRDefault="003858C9" w:rsidP="003858C9">
      <w:pPr>
        <w:spacing w:beforeLines="50" w:before="146" w:line="280" w:lineRule="exact"/>
        <w:jc w:val="left"/>
        <w:rPr>
          <w:rFonts w:ascii="Meiryo UI" w:eastAsia="Meiryo UI" w:hAnsi="Meiryo UI" w:cs="Meiryo UI"/>
          <w:b/>
          <w:sz w:val="36"/>
          <w:szCs w:val="24"/>
        </w:rPr>
      </w:pPr>
    </w:p>
    <w:p w:rsidR="003858C9" w:rsidRPr="008C1576" w:rsidRDefault="003858C9" w:rsidP="003858C9">
      <w:pPr>
        <w:spacing w:beforeLines="50" w:before="146" w:line="440" w:lineRule="exact"/>
        <w:jc w:val="left"/>
        <w:rPr>
          <w:rFonts w:ascii="Meiryo UI" w:eastAsia="Meiryo UI" w:hAnsi="Meiryo UI" w:cs="Meiryo UI"/>
          <w:b/>
          <w:sz w:val="32"/>
          <w:szCs w:val="24"/>
          <w:u w:val="single"/>
        </w:rPr>
      </w:pPr>
      <w:r w:rsidRPr="00235C8C">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913216" behindDoc="0" locked="0" layoutInCell="1" allowOverlap="1" wp14:anchorId="5EDB755B" wp14:editId="243219C6">
                <wp:simplePos x="0" y="0"/>
                <wp:positionH relativeFrom="column">
                  <wp:posOffset>8860155</wp:posOffset>
                </wp:positionH>
                <wp:positionV relativeFrom="paragraph">
                  <wp:posOffset>-335915</wp:posOffset>
                </wp:positionV>
                <wp:extent cx="1114425" cy="3905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3F30F2" w:rsidRPr="00586406" w:rsidRDefault="003F30F2" w:rsidP="003858C9">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755B" id="正方形/長方形 16" o:spid="_x0000_s1026" style="position:absolute;margin-left:697.65pt;margin-top:-26.45pt;width:87.75pt;height:3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" fillcolor="window" strokecolor="#f79646" strokeweight="2pt">
                <v:textbox inset=",0">
                  <w:txbxContent>
                    <w:p w:rsidR="003F30F2" w:rsidRPr="00586406" w:rsidRDefault="003F30F2" w:rsidP="003858C9">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235C8C">
        <w:rPr>
          <w:rFonts w:ascii="Meiryo UI" w:eastAsia="Meiryo UI" w:hAnsi="Meiryo UI" w:cs="Meiryo UI" w:hint="eastAsia"/>
          <w:b/>
          <w:color w:val="000000" w:themeColor="text1"/>
          <w:sz w:val="36"/>
          <w:szCs w:val="24"/>
        </w:rPr>
        <w:t>【テーマ</w:t>
      </w:r>
      <w:r w:rsidR="00F17706" w:rsidRPr="00235C8C">
        <w:rPr>
          <w:rFonts w:ascii="Meiryo UI" w:eastAsia="Meiryo UI" w:hAnsi="Meiryo UI" w:cs="Meiryo UI" w:hint="eastAsia"/>
          <w:b/>
          <w:color w:val="000000" w:themeColor="text1"/>
          <w:sz w:val="36"/>
          <w:szCs w:val="24"/>
        </w:rPr>
        <w:t>１</w:t>
      </w:r>
      <w:r w:rsidRPr="00235C8C">
        <w:rPr>
          <w:rFonts w:ascii="Meiryo UI" w:eastAsia="Meiryo UI" w:hAnsi="Meiryo UI" w:cs="Meiryo UI" w:hint="eastAsia"/>
          <w:b/>
          <w:color w:val="000000" w:themeColor="text1"/>
          <w:sz w:val="36"/>
          <w:szCs w:val="24"/>
        </w:rPr>
        <w:t>】</w:t>
      </w:r>
      <w:r w:rsidRPr="00F17706">
        <w:rPr>
          <w:rFonts w:ascii="Meiryo UI" w:eastAsia="Meiryo UI" w:hAnsi="Meiryo UI" w:cs="Meiryo UI" w:hint="eastAsia"/>
          <w:b/>
          <w:color w:val="000000" w:themeColor="text1"/>
          <w:sz w:val="36"/>
          <w:szCs w:val="24"/>
        </w:rPr>
        <w:t xml:space="preserve">　大阪・関西の成長</w:t>
      </w:r>
      <w:r w:rsidR="00B0199F" w:rsidRPr="00F17706">
        <w:rPr>
          <w:rFonts w:ascii="Meiryo UI" w:eastAsia="Meiryo UI" w:hAnsi="Meiryo UI" w:cs="Meiryo UI" w:hint="eastAsia"/>
          <w:b/>
          <w:color w:val="000000" w:themeColor="text1"/>
          <w:sz w:val="36"/>
          <w:szCs w:val="24"/>
        </w:rPr>
        <w:t>を支える</w:t>
      </w:r>
      <w:r w:rsidRPr="00F17706">
        <w:rPr>
          <w:rFonts w:ascii="Meiryo UI" w:eastAsia="Meiryo UI" w:hAnsi="Meiryo UI" w:cs="Meiryo UI" w:hint="eastAsia"/>
          <w:b/>
          <w:color w:val="000000" w:themeColor="text1"/>
          <w:sz w:val="36"/>
          <w:szCs w:val="24"/>
        </w:rPr>
        <w:t>インフラの</w:t>
      </w:r>
      <w:r w:rsidR="00F17706" w:rsidRPr="00BF4897">
        <w:rPr>
          <w:rFonts w:ascii="Meiryo UI" w:eastAsia="Meiryo UI" w:hAnsi="Meiryo UI" w:cs="Meiryo UI" w:hint="eastAsia"/>
          <w:b/>
          <w:color w:val="000000" w:themeColor="text1"/>
          <w:sz w:val="36"/>
          <w:szCs w:val="24"/>
        </w:rPr>
        <w:t>強化</w:t>
      </w:r>
    </w:p>
    <w:tbl>
      <w:tblPr>
        <w:tblStyle w:val="a3"/>
        <w:tblW w:w="0" w:type="auto"/>
        <w:tblInd w:w="108" w:type="dxa"/>
        <w:tblLook w:val="04A0" w:firstRow="1" w:lastRow="0" w:firstColumn="1" w:lastColumn="0" w:noHBand="0" w:noVBand="1"/>
      </w:tblPr>
      <w:tblGrid>
        <w:gridCol w:w="1700"/>
        <w:gridCol w:w="14022"/>
      </w:tblGrid>
      <w:tr w:rsidR="003858C9" w:rsidRPr="00E335DC" w:rsidTr="00CC1076">
        <w:tc>
          <w:tcPr>
            <w:tcW w:w="1700" w:type="dxa"/>
            <w:shd w:val="clear" w:color="auto" w:fill="000000" w:themeFill="text1"/>
            <w:vAlign w:val="center"/>
          </w:tcPr>
          <w:p w:rsidR="003858C9" w:rsidRPr="00E335DC" w:rsidRDefault="003858C9" w:rsidP="00A00944">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22" w:type="dxa"/>
          </w:tcPr>
          <w:p w:rsidR="003858C9" w:rsidRPr="00D13455" w:rsidRDefault="003858C9" w:rsidP="0009441C">
            <w:pPr>
              <w:spacing w:beforeLines="20" w:before="58" w:afterLines="20" w:after="58" w:line="300" w:lineRule="exact"/>
              <w:rPr>
                <w:rFonts w:ascii="Meiryo UI" w:eastAsia="Meiryo UI" w:hAnsi="Meiryo UI" w:cs="Meiryo UI"/>
                <w:color w:val="FF0000"/>
                <w:sz w:val="20"/>
                <w:szCs w:val="20"/>
              </w:rPr>
            </w:pPr>
            <w:r w:rsidRPr="00F17706">
              <w:rPr>
                <w:rFonts w:ascii="Meiryo UI" w:eastAsia="Meiryo UI" w:hAnsi="Meiryo UI" w:cs="Meiryo UI" w:hint="eastAsia"/>
                <w:sz w:val="20"/>
                <w:szCs w:val="20"/>
              </w:rPr>
              <w:t>○道路・鉄道ネットワークの充実・強化や</w:t>
            </w:r>
            <w:r w:rsidRPr="00F17706">
              <w:rPr>
                <w:rFonts w:ascii="Meiryo UI" w:eastAsia="Meiryo UI" w:hAnsi="Meiryo UI" w:cs="Meiryo UI" w:hint="eastAsia"/>
                <w:color w:val="000000" w:themeColor="text1"/>
                <w:sz w:val="20"/>
                <w:szCs w:val="20"/>
              </w:rPr>
              <w:t>港湾機能の強化、幹線道路沿道のまちづくり</w:t>
            </w:r>
            <w:r w:rsidRPr="00F17706">
              <w:rPr>
                <w:rFonts w:ascii="Meiryo UI" w:eastAsia="Meiryo UI" w:hAnsi="Meiryo UI" w:cs="Meiryo UI" w:hint="eastAsia"/>
                <w:sz w:val="20"/>
                <w:szCs w:val="20"/>
              </w:rPr>
              <w:t>など</w:t>
            </w:r>
            <w:r w:rsidRPr="00F17706">
              <w:rPr>
                <w:rFonts w:ascii="Meiryo UI" w:eastAsia="Meiryo UI" w:hAnsi="Meiryo UI" w:cs="Meiryo UI" w:hint="eastAsia"/>
                <w:color w:val="000000" w:themeColor="text1"/>
                <w:sz w:val="20"/>
                <w:szCs w:val="20"/>
              </w:rPr>
              <w:t>大阪</w:t>
            </w:r>
            <w:r w:rsidR="007A1245">
              <w:rPr>
                <w:rFonts w:ascii="Meiryo UI" w:eastAsia="Meiryo UI" w:hAnsi="Meiryo UI" w:cs="Meiryo UI" w:hint="eastAsia"/>
                <w:color w:val="000000" w:themeColor="text1"/>
                <w:sz w:val="20"/>
                <w:szCs w:val="20"/>
              </w:rPr>
              <w:t>・関西の成長に必要な都市基盤整備を推進し、都市の競争力強化をめざ</w:t>
            </w:r>
            <w:r w:rsidRPr="00F17706">
              <w:rPr>
                <w:rFonts w:ascii="Meiryo UI" w:eastAsia="Meiryo UI" w:hAnsi="Meiryo UI" w:cs="Meiryo UI" w:hint="eastAsia"/>
                <w:color w:val="000000" w:themeColor="text1"/>
                <w:sz w:val="20"/>
                <w:szCs w:val="20"/>
              </w:rPr>
              <w:t>します。</w:t>
            </w:r>
          </w:p>
        </w:tc>
      </w:tr>
    </w:tbl>
    <w:p w:rsidR="003858C9" w:rsidRDefault="003858C9" w:rsidP="003858C9">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5213"/>
        <w:gridCol w:w="425"/>
        <w:gridCol w:w="4395"/>
      </w:tblGrid>
      <w:tr w:rsidR="003858C9" w:rsidRPr="00547D54" w:rsidTr="00A00944">
        <w:tc>
          <w:tcPr>
            <w:tcW w:w="15735" w:type="dxa"/>
            <w:gridSpan w:val="6"/>
            <w:shd w:val="clear" w:color="auto" w:fill="000000" w:themeFill="text1"/>
          </w:tcPr>
          <w:p w:rsidR="003858C9" w:rsidRPr="00547D54" w:rsidRDefault="003858C9" w:rsidP="00A00944">
            <w:pPr>
              <w:spacing w:line="280" w:lineRule="exact"/>
              <w:rPr>
                <w:rFonts w:ascii="Meiryo UI" w:eastAsia="Meiryo UI" w:hAnsi="Meiryo UI" w:cs="Meiryo UI"/>
                <w:b/>
                <w:color w:val="A6A6A6" w:themeColor="background1" w:themeShade="A6"/>
              </w:rPr>
            </w:pPr>
            <w:r>
              <w:rPr>
                <w:rFonts w:ascii="Meiryo UI" w:eastAsia="Meiryo UI" w:hAnsi="Meiryo UI" w:cs="Meiryo UI" w:hint="eastAsia"/>
                <w:b/>
              </w:rPr>
              <w:t>道路ネットワークの充実・強化</w:t>
            </w:r>
          </w:p>
        </w:tc>
      </w:tr>
      <w:tr w:rsidR="003858C9" w:rsidRPr="00E335DC" w:rsidTr="00D642C6">
        <w:tc>
          <w:tcPr>
            <w:tcW w:w="329" w:type="dxa"/>
            <w:tcBorders>
              <w:top w:val="nil"/>
              <w:bottom w:val="nil"/>
            </w:tcBorders>
          </w:tcPr>
          <w:p w:rsidR="003858C9" w:rsidRPr="00547D54" w:rsidRDefault="003858C9"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BFBFBF" w:themeFill="background1" w:themeFillShade="BF"/>
          </w:tcPr>
          <w:p w:rsidR="003858C9" w:rsidRPr="00F42491" w:rsidRDefault="003858C9" w:rsidP="00A00944">
            <w:pPr>
              <w:spacing w:line="280" w:lineRule="exact"/>
              <w:ind w:left="180" w:hangingChars="100" w:hanging="180"/>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858C9" w:rsidRPr="00F42491" w:rsidRDefault="003858C9"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3858C9" w:rsidRPr="00F42491" w:rsidRDefault="003858C9"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858C9" w:rsidRPr="00E335DC" w:rsidRDefault="003858C9"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858C9" w:rsidRPr="00E335DC" w:rsidRDefault="003858C9" w:rsidP="001D3A59">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25059">
              <w:rPr>
                <w:rFonts w:ascii="Meiryo UI" w:eastAsia="Meiryo UI" w:hAnsi="Meiryo UI" w:cs="Meiryo UI" w:hint="eastAsia"/>
                <w:b/>
                <w:sz w:val="18"/>
                <w:szCs w:val="18"/>
              </w:rPr>
              <w:t>R</w:t>
            </w:r>
            <w:r w:rsidR="001D3A59">
              <w:rPr>
                <w:rFonts w:ascii="Meiryo UI" w:eastAsia="Meiryo UI" w:hAnsi="Meiryo UI" w:cs="Meiryo UI" w:hint="eastAsia"/>
                <w:b/>
                <w:sz w:val="18"/>
                <w:szCs w:val="18"/>
              </w:rPr>
              <w:t>２</w:t>
            </w:r>
            <w:r w:rsidR="00E25059">
              <w:rPr>
                <w:rFonts w:ascii="Meiryo UI" w:eastAsia="Meiryo UI" w:hAnsi="Meiryo UI" w:cs="Meiryo UI" w:hint="eastAsia"/>
                <w:b/>
                <w:sz w:val="18"/>
                <w:szCs w:val="18"/>
              </w:rPr>
              <w:t>.３</w:t>
            </w:r>
            <w:r w:rsidR="003E7300">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3858C9" w:rsidRPr="00E335DC" w:rsidTr="00D642C6">
        <w:tc>
          <w:tcPr>
            <w:tcW w:w="329" w:type="dxa"/>
            <w:tcBorders>
              <w:top w:val="nil"/>
              <w:bottom w:val="single" w:sz="4" w:space="0" w:color="auto"/>
            </w:tcBorders>
          </w:tcPr>
          <w:p w:rsidR="003858C9" w:rsidRPr="00547D54" w:rsidRDefault="003858C9"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tcPr>
          <w:p w:rsidR="003858C9" w:rsidRPr="00807608" w:rsidRDefault="003858C9" w:rsidP="00A00944">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■道路ネットワークの構築と活用</w:t>
            </w:r>
          </w:p>
          <w:p w:rsidR="009656D7" w:rsidRPr="00807608" w:rsidRDefault="009656D7" w:rsidP="009656D7">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①淀川左岸線延伸部の整備促進</w:t>
            </w:r>
          </w:p>
          <w:p w:rsidR="00EC25BB" w:rsidRPr="003A05CF" w:rsidRDefault="00EC25BB" w:rsidP="003A05CF">
            <w:pPr>
              <w:spacing w:line="280" w:lineRule="exact"/>
              <w:ind w:left="200" w:hangingChars="100" w:hanging="200"/>
              <w:rPr>
                <w:rFonts w:ascii="Meiryo UI" w:eastAsia="Meiryo UI" w:hAnsi="Meiryo UI" w:cs="Meiryo UI"/>
                <w:color w:val="000000" w:themeColor="text1"/>
                <w:sz w:val="20"/>
                <w:szCs w:val="20"/>
              </w:rPr>
            </w:pPr>
            <w:r w:rsidRPr="00781293">
              <w:rPr>
                <w:rFonts w:ascii="Meiryo UI" w:eastAsia="Meiryo UI" w:hAnsi="Meiryo UI" w:cs="Meiryo UI" w:hint="eastAsia"/>
                <w:color w:val="000000" w:themeColor="text1"/>
                <w:sz w:val="20"/>
                <w:szCs w:val="20"/>
              </w:rPr>
              <w:t>②</w:t>
            </w:r>
            <w:r w:rsidRPr="003A05CF">
              <w:rPr>
                <w:rFonts w:ascii="Meiryo UI" w:eastAsia="Meiryo UI" w:hAnsi="Meiryo UI" w:cs="Meiryo UI" w:hint="eastAsia"/>
                <w:color w:val="000000" w:themeColor="text1"/>
                <w:sz w:val="20"/>
                <w:szCs w:val="20"/>
              </w:rPr>
              <w:t>新御堂筋の機能強化の検討</w:t>
            </w:r>
            <w:r w:rsidR="00564068" w:rsidRPr="003A05CF">
              <w:rPr>
                <w:rFonts w:ascii="Meiryo UI" w:eastAsia="Meiryo UI" w:hAnsi="Meiryo UI" w:cs="Meiryo UI" w:hint="eastAsia"/>
                <w:color w:val="000000" w:themeColor="text1"/>
                <w:sz w:val="20"/>
                <w:szCs w:val="20"/>
              </w:rPr>
              <w:t>及び道路公社路線の移管</w:t>
            </w:r>
            <w:r w:rsidRPr="003A05CF">
              <w:rPr>
                <w:rFonts w:ascii="Meiryo UI" w:eastAsia="Meiryo UI" w:hAnsi="Meiryo UI" w:cs="Meiryo UI" w:hint="eastAsia"/>
                <w:color w:val="000000" w:themeColor="text1"/>
                <w:sz w:val="20"/>
                <w:szCs w:val="20"/>
              </w:rPr>
              <w:t>推進</w:t>
            </w:r>
          </w:p>
          <w:p w:rsidR="009656D7" w:rsidRPr="00807608" w:rsidRDefault="00B93308" w:rsidP="009656D7">
            <w:pPr>
              <w:spacing w:line="280" w:lineRule="exact"/>
              <w:rPr>
                <w:rFonts w:ascii="Meiryo UI" w:eastAsia="Meiryo UI" w:hAnsi="Meiryo UI" w:cs="Meiryo UI"/>
                <w:color w:val="000000" w:themeColor="text1"/>
                <w:sz w:val="20"/>
                <w:szCs w:val="20"/>
              </w:rPr>
            </w:pPr>
            <w:r w:rsidRPr="00781293">
              <w:rPr>
                <w:rFonts w:ascii="Meiryo UI" w:eastAsia="Meiryo UI" w:hAnsi="Meiryo UI" w:cs="Meiryo UI" w:hint="eastAsia"/>
                <w:color w:val="000000" w:themeColor="text1"/>
                <w:sz w:val="20"/>
                <w:szCs w:val="20"/>
              </w:rPr>
              <w:t>③</w:t>
            </w:r>
            <w:r w:rsidR="009656D7" w:rsidRPr="00807608">
              <w:rPr>
                <w:rFonts w:ascii="Meiryo UI" w:eastAsia="Meiryo UI" w:hAnsi="Meiryo UI" w:cs="Meiryo UI" w:hint="eastAsia"/>
                <w:color w:val="000000" w:themeColor="text1"/>
                <w:sz w:val="20"/>
                <w:szCs w:val="20"/>
              </w:rPr>
              <w:t>大和川線の整備</w:t>
            </w:r>
            <w:r w:rsidR="00DB654F" w:rsidRPr="003A05CF">
              <w:rPr>
                <w:rFonts w:ascii="Meiryo UI" w:eastAsia="Meiryo UI" w:hAnsi="Meiryo UI" w:cs="Meiryo UI" w:hint="eastAsia"/>
                <w:color w:val="000000" w:themeColor="text1"/>
                <w:sz w:val="20"/>
                <w:szCs w:val="20"/>
              </w:rPr>
              <w:t>促進</w:t>
            </w:r>
          </w:p>
          <w:p w:rsidR="009656D7" w:rsidRPr="00807608" w:rsidRDefault="00B93308" w:rsidP="009656D7">
            <w:pPr>
              <w:spacing w:line="280" w:lineRule="exact"/>
              <w:rPr>
                <w:rFonts w:ascii="Meiryo UI" w:eastAsia="Meiryo UI" w:hAnsi="Meiryo UI" w:cs="Meiryo UI"/>
                <w:color w:val="000000" w:themeColor="text1"/>
                <w:sz w:val="20"/>
                <w:szCs w:val="20"/>
              </w:rPr>
            </w:pPr>
            <w:r w:rsidRPr="00781293">
              <w:rPr>
                <w:rFonts w:ascii="Meiryo UI" w:eastAsia="Meiryo UI" w:hAnsi="Meiryo UI" w:cs="Meiryo UI" w:hint="eastAsia"/>
                <w:color w:val="000000" w:themeColor="text1"/>
                <w:sz w:val="20"/>
                <w:szCs w:val="20"/>
              </w:rPr>
              <w:t>④</w:t>
            </w:r>
            <w:r w:rsidR="009656D7" w:rsidRPr="00807608">
              <w:rPr>
                <w:rFonts w:ascii="Meiryo UI" w:eastAsia="Meiryo UI" w:hAnsi="Meiryo UI" w:cs="Meiryo UI" w:hint="eastAsia"/>
                <w:color w:val="000000" w:themeColor="text1"/>
                <w:sz w:val="20"/>
                <w:szCs w:val="20"/>
              </w:rPr>
              <w:t>府県間道路の整備推進</w:t>
            </w:r>
          </w:p>
          <w:p w:rsidR="009656D7" w:rsidRPr="00807608" w:rsidRDefault="00B93308" w:rsidP="0003564D">
            <w:pPr>
              <w:spacing w:line="280" w:lineRule="exact"/>
              <w:ind w:left="200" w:hangingChars="100" w:hanging="200"/>
              <w:rPr>
                <w:rFonts w:ascii="Meiryo UI" w:eastAsia="Meiryo UI" w:hAnsi="Meiryo UI" w:cs="Meiryo UI"/>
                <w:color w:val="000000" w:themeColor="text1"/>
                <w:sz w:val="20"/>
                <w:szCs w:val="20"/>
              </w:rPr>
            </w:pPr>
            <w:r w:rsidRPr="00781293">
              <w:rPr>
                <w:rFonts w:ascii="Meiryo UI" w:eastAsia="Meiryo UI" w:hAnsi="Meiryo UI" w:cs="Meiryo UI" w:hint="eastAsia"/>
                <w:color w:val="000000" w:themeColor="text1"/>
                <w:sz w:val="20"/>
                <w:szCs w:val="20"/>
              </w:rPr>
              <w:t>⑤</w:t>
            </w:r>
            <w:r w:rsidR="009656D7" w:rsidRPr="00807608">
              <w:rPr>
                <w:rFonts w:ascii="Meiryo UI" w:eastAsia="Meiryo UI" w:hAnsi="Meiryo UI" w:cs="Meiryo UI" w:hint="eastAsia"/>
                <w:color w:val="000000" w:themeColor="text1"/>
                <w:sz w:val="20"/>
                <w:szCs w:val="20"/>
              </w:rPr>
              <w:t>新名神高速道路(八幡京田辺～高槻間)</w:t>
            </w:r>
            <w:r w:rsidR="00E1413B" w:rsidRPr="00807608">
              <w:rPr>
                <w:rFonts w:ascii="Meiryo UI" w:eastAsia="Meiryo UI" w:hAnsi="Meiryo UI" w:cs="Meiryo UI" w:hint="eastAsia"/>
                <w:color w:val="000000" w:themeColor="text1"/>
                <w:sz w:val="20"/>
                <w:szCs w:val="20"/>
              </w:rPr>
              <w:t>の</w:t>
            </w:r>
            <w:r w:rsidR="009656D7" w:rsidRPr="00807608">
              <w:rPr>
                <w:rFonts w:ascii="Meiryo UI" w:eastAsia="Meiryo UI" w:hAnsi="Meiryo UI" w:cs="Meiryo UI" w:hint="eastAsia"/>
                <w:color w:val="000000" w:themeColor="text1"/>
                <w:sz w:val="20"/>
                <w:szCs w:val="20"/>
              </w:rPr>
              <w:t>アクセス道路の整備推進</w:t>
            </w:r>
          </w:p>
        </w:tc>
        <w:tc>
          <w:tcPr>
            <w:tcW w:w="396" w:type="dxa"/>
            <w:vMerge/>
            <w:tcBorders>
              <w:left w:val="dashed" w:sz="4" w:space="0" w:color="auto"/>
              <w:bottom w:val="single" w:sz="4" w:space="0" w:color="auto"/>
              <w:right w:val="dashed" w:sz="4" w:space="0" w:color="auto"/>
            </w:tcBorders>
            <w:shd w:val="clear" w:color="auto" w:fill="auto"/>
          </w:tcPr>
          <w:p w:rsidR="003858C9" w:rsidRPr="00807608" w:rsidRDefault="003858C9"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3858C9" w:rsidRPr="00807608" w:rsidRDefault="003858C9" w:rsidP="00A00944">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rPr>
              <w:t>◇活動指標（アウトプット）</w:t>
            </w:r>
          </w:p>
          <w:p w:rsidR="00EC25BB" w:rsidRPr="00807608" w:rsidRDefault="00EC25BB" w:rsidP="003A05CF">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①淀川左岸線延伸部の設計</w:t>
            </w:r>
            <w:r w:rsidRPr="003A05CF">
              <w:rPr>
                <w:rFonts w:ascii="Meiryo UI" w:eastAsia="Meiryo UI" w:hAnsi="Meiryo UI" w:cs="Meiryo UI" w:hint="eastAsia"/>
                <w:color w:val="000000" w:themeColor="text1"/>
                <w:sz w:val="20"/>
                <w:szCs w:val="20"/>
              </w:rPr>
              <w:t>及び大深度地下使用法</w:t>
            </w:r>
            <w:r w:rsidR="0003788D" w:rsidRPr="003A05CF">
              <w:rPr>
                <w:rFonts w:ascii="Meiryo UI" w:eastAsia="Meiryo UI" w:hAnsi="Meiryo UI" w:cs="Meiryo UI"/>
                <w:color w:val="000000" w:themeColor="text1"/>
                <w:sz w:val="20"/>
                <w:szCs w:val="20"/>
              </w:rPr>
              <w:t>(*</w:t>
            </w:r>
            <w:r w:rsidR="0003788D" w:rsidRPr="003A05CF">
              <w:rPr>
                <w:rFonts w:ascii="Meiryo UI" w:eastAsia="Meiryo UI" w:hAnsi="Meiryo UI" w:cs="Meiryo UI" w:hint="eastAsia"/>
                <w:color w:val="000000" w:themeColor="text1"/>
                <w:sz w:val="20"/>
                <w:szCs w:val="20"/>
              </w:rPr>
              <w:t>15</w:t>
            </w:r>
            <w:r w:rsidR="0003788D" w:rsidRPr="003A05CF">
              <w:rPr>
                <w:rFonts w:ascii="Meiryo UI" w:eastAsia="Meiryo UI" w:hAnsi="Meiryo UI" w:cs="Meiryo UI"/>
                <w:color w:val="000000" w:themeColor="text1"/>
                <w:sz w:val="20"/>
                <w:szCs w:val="20"/>
              </w:rPr>
              <w:t>)</w:t>
            </w:r>
            <w:r w:rsidRPr="003A05CF">
              <w:rPr>
                <w:rFonts w:ascii="Meiryo UI" w:eastAsia="Meiryo UI" w:hAnsi="Meiryo UI" w:cs="Meiryo UI" w:hint="eastAsia"/>
                <w:color w:val="000000" w:themeColor="text1"/>
                <w:sz w:val="20"/>
                <w:szCs w:val="20"/>
              </w:rPr>
              <w:t>の申請に向けた調査の促進</w:t>
            </w:r>
          </w:p>
          <w:p w:rsidR="00EC25BB" w:rsidRPr="003A05CF" w:rsidRDefault="00EC25BB" w:rsidP="003A05CF">
            <w:pPr>
              <w:spacing w:line="280" w:lineRule="exact"/>
              <w:ind w:left="200" w:hangingChars="100" w:hanging="200"/>
              <w:rPr>
                <w:rFonts w:ascii="Meiryo UI" w:eastAsia="Meiryo UI" w:hAnsi="Meiryo UI" w:cs="Meiryo UI"/>
                <w:color w:val="000000" w:themeColor="text1"/>
              </w:rPr>
            </w:pPr>
            <w:r w:rsidRPr="003A05CF">
              <w:rPr>
                <w:rFonts w:ascii="Meiryo UI" w:eastAsia="Meiryo UI" w:hAnsi="Meiryo UI" w:cs="Meiryo UI" w:hint="eastAsia"/>
                <w:color w:val="000000" w:themeColor="text1"/>
                <w:sz w:val="20"/>
                <w:szCs w:val="20"/>
              </w:rPr>
              <w:t>②</w:t>
            </w:r>
            <w:r w:rsidR="00564068" w:rsidRPr="003A05CF">
              <w:rPr>
                <w:rFonts w:ascii="Meiryo UI" w:eastAsia="Meiryo UI" w:hAnsi="Meiryo UI" w:cs="Meiryo UI" w:hint="eastAsia"/>
                <w:color w:val="000000" w:themeColor="text1"/>
                <w:sz w:val="20"/>
                <w:szCs w:val="20"/>
              </w:rPr>
              <w:t>箕面有料道路の移管について、</w:t>
            </w:r>
            <w:r w:rsidR="00DB654F" w:rsidRPr="003A05CF">
              <w:rPr>
                <w:rFonts w:ascii="Meiryo UI" w:eastAsia="Meiryo UI" w:hAnsi="Meiryo UI" w:cs="Meiryo UI" w:hint="eastAsia"/>
                <w:color w:val="000000" w:themeColor="text1"/>
                <w:sz w:val="20"/>
                <w:szCs w:val="20"/>
              </w:rPr>
              <w:t>まずは</w:t>
            </w:r>
            <w:r w:rsidRPr="003A05CF">
              <w:rPr>
                <w:rFonts w:ascii="Meiryo UI" w:eastAsia="Meiryo UI" w:hAnsi="Meiryo UI" w:cs="Meiryo UI" w:hint="eastAsia"/>
                <w:color w:val="000000" w:themeColor="text1"/>
                <w:sz w:val="20"/>
                <w:szCs w:val="20"/>
              </w:rPr>
              <w:t>新御堂筋の機能強化の具体化に</w:t>
            </w:r>
            <w:r w:rsidR="00087EB4" w:rsidRPr="003A05CF">
              <w:rPr>
                <w:rFonts w:ascii="Meiryo UI" w:eastAsia="Meiryo UI" w:hAnsi="Meiryo UI" w:cs="Meiryo UI" w:hint="eastAsia"/>
                <w:color w:val="000000" w:themeColor="text1"/>
                <w:sz w:val="20"/>
                <w:szCs w:val="20"/>
              </w:rPr>
              <w:t>向けた</w:t>
            </w:r>
            <w:r w:rsidRPr="003A05CF">
              <w:rPr>
                <w:rFonts w:ascii="Meiryo UI" w:eastAsia="Meiryo UI" w:hAnsi="Meiryo UI" w:cs="Meiryo UI" w:hint="eastAsia"/>
                <w:color w:val="000000" w:themeColor="text1"/>
                <w:sz w:val="20"/>
                <w:szCs w:val="20"/>
              </w:rPr>
              <w:t>関係者</w:t>
            </w:r>
            <w:r w:rsidR="00564068" w:rsidRPr="003A05CF">
              <w:rPr>
                <w:rFonts w:ascii="Meiryo UI" w:eastAsia="Meiryo UI" w:hAnsi="Meiryo UI" w:cs="Meiryo UI" w:hint="eastAsia"/>
                <w:color w:val="000000" w:themeColor="text1"/>
                <w:sz w:val="20"/>
                <w:szCs w:val="20"/>
              </w:rPr>
              <w:t>間</w:t>
            </w:r>
            <w:r w:rsidR="00087EB4" w:rsidRPr="003A05CF">
              <w:rPr>
                <w:rFonts w:ascii="Meiryo UI" w:eastAsia="Meiryo UI" w:hAnsi="Meiryo UI" w:cs="Meiryo UI" w:hint="eastAsia"/>
                <w:color w:val="000000" w:themeColor="text1"/>
                <w:sz w:val="20"/>
                <w:szCs w:val="20"/>
              </w:rPr>
              <w:t>で</w:t>
            </w:r>
            <w:r w:rsidR="00564068" w:rsidRPr="003A05CF">
              <w:rPr>
                <w:rFonts w:ascii="Meiryo UI" w:eastAsia="Meiryo UI" w:hAnsi="Meiryo UI" w:cs="Meiryo UI" w:hint="eastAsia"/>
                <w:color w:val="000000" w:themeColor="text1"/>
                <w:sz w:val="20"/>
                <w:szCs w:val="20"/>
              </w:rPr>
              <w:t>の</w:t>
            </w:r>
            <w:r w:rsidR="00087EB4" w:rsidRPr="003A05CF">
              <w:rPr>
                <w:rFonts w:ascii="Meiryo UI" w:eastAsia="Meiryo UI" w:hAnsi="Meiryo UI" w:cs="Meiryo UI" w:hint="eastAsia"/>
                <w:color w:val="000000" w:themeColor="text1"/>
                <w:sz w:val="20"/>
                <w:szCs w:val="20"/>
              </w:rPr>
              <w:t>検討を推進</w:t>
            </w:r>
          </w:p>
          <w:p w:rsidR="00EC25BB" w:rsidRPr="00B72B15" w:rsidRDefault="00B72B15" w:rsidP="00EC25BB">
            <w:pPr>
              <w:spacing w:line="280" w:lineRule="exact"/>
              <w:ind w:left="200" w:hangingChars="100" w:hanging="200"/>
              <w:rPr>
                <w:rFonts w:ascii="Meiryo UI" w:eastAsia="Meiryo UI" w:hAnsi="Meiryo UI" w:cs="Meiryo UI"/>
                <w:color w:val="000000" w:themeColor="text1"/>
                <w:sz w:val="20"/>
                <w:szCs w:val="20"/>
              </w:rPr>
            </w:pPr>
            <w:r w:rsidRPr="00B72B15">
              <w:rPr>
                <w:rFonts w:ascii="Meiryo UI" w:eastAsia="Meiryo UI" w:hAnsi="Meiryo UI" w:cs="Meiryo UI" w:hint="eastAsia"/>
                <w:color w:val="000000" w:themeColor="text1"/>
                <w:sz w:val="20"/>
                <w:szCs w:val="20"/>
              </w:rPr>
              <w:t>③</w:t>
            </w:r>
            <w:r w:rsidR="00227EB6">
              <w:rPr>
                <w:rFonts w:ascii="Meiryo UI" w:eastAsia="Meiryo UI" w:hAnsi="Meiryo UI" w:cs="Meiryo UI" w:hint="eastAsia"/>
                <w:color w:val="000000" w:themeColor="text1"/>
                <w:sz w:val="20"/>
                <w:szCs w:val="20"/>
              </w:rPr>
              <w:t>来年春の</w:t>
            </w:r>
            <w:r w:rsidR="00EC25BB" w:rsidRPr="00B72B15">
              <w:rPr>
                <w:rFonts w:ascii="Meiryo UI" w:eastAsia="Meiryo UI" w:hAnsi="Meiryo UI" w:cs="Meiryo UI" w:hint="eastAsia"/>
                <w:color w:val="000000" w:themeColor="text1"/>
                <w:sz w:val="20"/>
                <w:szCs w:val="20"/>
              </w:rPr>
              <w:t>全線供用に向けた整備</w:t>
            </w:r>
            <w:r w:rsidR="00564068" w:rsidRPr="003A05CF">
              <w:rPr>
                <w:rFonts w:ascii="Meiryo UI" w:eastAsia="Meiryo UI" w:hAnsi="Meiryo UI" w:cs="Meiryo UI" w:hint="eastAsia"/>
                <w:color w:val="000000" w:themeColor="text1"/>
                <w:sz w:val="20"/>
                <w:szCs w:val="20"/>
              </w:rPr>
              <w:t>促進</w:t>
            </w:r>
          </w:p>
          <w:p w:rsidR="00EC25BB" w:rsidRPr="00807608" w:rsidRDefault="00B72B15" w:rsidP="00EC25BB">
            <w:pPr>
              <w:spacing w:line="280" w:lineRule="exact"/>
              <w:ind w:left="200" w:hangingChars="100" w:hanging="200"/>
              <w:rPr>
                <w:rFonts w:ascii="Meiryo UI" w:eastAsia="Meiryo UI" w:hAnsi="Meiryo UI" w:cs="Meiryo UI"/>
                <w:color w:val="000000" w:themeColor="text1"/>
              </w:rPr>
            </w:pPr>
            <w:r>
              <w:rPr>
                <w:rFonts w:ascii="Meiryo UI" w:eastAsia="Meiryo UI" w:hAnsi="Meiryo UI" w:cs="Meiryo UI" w:hint="eastAsia"/>
                <w:color w:val="000000" w:themeColor="text1"/>
                <w:sz w:val="20"/>
                <w:szCs w:val="20"/>
              </w:rPr>
              <w:t>④</w:t>
            </w:r>
            <w:r w:rsidR="00EC25BB" w:rsidRPr="00807608">
              <w:rPr>
                <w:rFonts w:ascii="Meiryo UI" w:eastAsia="Meiryo UI" w:hAnsi="Meiryo UI" w:cs="Meiryo UI" w:hint="eastAsia"/>
                <w:color w:val="000000" w:themeColor="text1"/>
                <w:sz w:val="20"/>
                <w:szCs w:val="20"/>
              </w:rPr>
              <w:t>国道371号石仏バイパス</w:t>
            </w:r>
            <w:r w:rsidR="00EC25BB" w:rsidRPr="003A05CF">
              <w:rPr>
                <w:rFonts w:ascii="Meiryo UI" w:eastAsia="Meiryo UI" w:hAnsi="Meiryo UI" w:cs="Meiryo UI" w:hint="eastAsia"/>
                <w:color w:val="000000" w:themeColor="text1"/>
                <w:sz w:val="20"/>
                <w:szCs w:val="20"/>
              </w:rPr>
              <w:t>第３工区の整備推進</w:t>
            </w:r>
            <w:r w:rsidR="00EC25BB" w:rsidRPr="00807608">
              <w:rPr>
                <w:rFonts w:ascii="Meiryo UI" w:eastAsia="Meiryo UI" w:hAnsi="Meiryo UI" w:cs="Meiryo UI" w:hint="eastAsia"/>
                <w:color w:val="000000" w:themeColor="text1"/>
                <w:sz w:val="20"/>
                <w:szCs w:val="20"/>
              </w:rPr>
              <w:t>（2020年代前半全線供用目標)</w:t>
            </w:r>
          </w:p>
          <w:p w:rsidR="007F5D5D" w:rsidRPr="004829B8" w:rsidRDefault="00781293" w:rsidP="004829B8">
            <w:pPr>
              <w:spacing w:line="280" w:lineRule="exact"/>
              <w:ind w:left="200" w:hangingChars="100" w:hanging="200"/>
              <w:rPr>
                <w:rFonts w:ascii="Meiryo UI" w:eastAsia="Meiryo UI" w:hAnsi="Meiryo UI" w:cs="Meiryo UI"/>
                <w:color w:val="000000" w:themeColor="text1"/>
                <w:sz w:val="20"/>
                <w:szCs w:val="20"/>
                <w:u w:val="single"/>
              </w:rPr>
            </w:pPr>
            <w:r w:rsidRPr="00781293">
              <w:rPr>
                <w:rFonts w:ascii="Meiryo UI" w:eastAsia="Meiryo UI" w:hAnsi="Meiryo UI" w:cs="Meiryo UI" w:hint="eastAsia"/>
                <w:color w:val="000000" w:themeColor="text1"/>
                <w:sz w:val="20"/>
                <w:szCs w:val="20"/>
              </w:rPr>
              <w:t>⑤</w:t>
            </w:r>
            <w:r w:rsidR="00EC25BB" w:rsidRPr="00807608">
              <w:rPr>
                <w:rFonts w:ascii="Meiryo UI" w:eastAsia="Meiryo UI" w:hAnsi="Meiryo UI" w:cs="Meiryo UI" w:hint="eastAsia"/>
                <w:color w:val="000000" w:themeColor="text1"/>
                <w:sz w:val="20"/>
                <w:szCs w:val="20"/>
              </w:rPr>
              <w:t>新名神高速道路アクセス道路である府道長尾八幡線の用地買収の推進</w:t>
            </w:r>
            <w:r w:rsidR="00EC25BB" w:rsidRPr="00DA58B2">
              <w:rPr>
                <w:rFonts w:ascii="Meiryo UI" w:eastAsia="Meiryo UI" w:hAnsi="Meiryo UI" w:cs="Meiryo UI" w:hint="eastAsia"/>
                <w:color w:val="000000" w:themeColor="text1"/>
                <w:sz w:val="20"/>
                <w:szCs w:val="20"/>
              </w:rPr>
              <w:t>（R5年度供用目標)</w:t>
            </w:r>
          </w:p>
        </w:tc>
        <w:tc>
          <w:tcPr>
            <w:tcW w:w="425" w:type="dxa"/>
            <w:vMerge/>
            <w:tcBorders>
              <w:bottom w:val="single" w:sz="4" w:space="0" w:color="auto"/>
            </w:tcBorders>
            <w:shd w:val="clear" w:color="auto" w:fill="auto"/>
          </w:tcPr>
          <w:p w:rsidR="003858C9" w:rsidRPr="00E335DC" w:rsidRDefault="003858C9" w:rsidP="00A00944">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AD7ECE" w:rsidRPr="00F57006" w:rsidRDefault="00AD7ECE" w:rsidP="0002250F">
            <w:pPr>
              <w:spacing w:line="280" w:lineRule="exact"/>
              <w:rPr>
                <w:rFonts w:ascii="Meiryo UI" w:eastAsia="Meiryo UI" w:hAnsi="Meiryo UI" w:cs="Meiryo UI"/>
                <w:color w:val="FF0000"/>
                <w:sz w:val="20"/>
                <w:szCs w:val="20"/>
              </w:rPr>
            </w:pPr>
          </w:p>
          <w:p w:rsidR="00757990" w:rsidRPr="00700479" w:rsidRDefault="00F57006" w:rsidP="00757990">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①</w:t>
            </w:r>
            <w:r w:rsidR="00757990" w:rsidRPr="00700479">
              <w:rPr>
                <w:rFonts w:ascii="Meiryo UI" w:eastAsia="Meiryo UI" w:hAnsi="Meiryo UI" w:cs="Meiryo UI" w:hint="eastAsia"/>
                <w:color w:val="000000" w:themeColor="text1"/>
                <w:sz w:val="18"/>
                <w:szCs w:val="18"/>
              </w:rPr>
              <w:t>国直轄道路事業の予算確保に向け、関西の経済界や大阪市等と共同で国等へ要望</w:t>
            </w:r>
            <w:r w:rsidR="00700479" w:rsidRPr="00700479">
              <w:rPr>
                <w:rFonts w:ascii="Meiryo UI" w:eastAsia="Meiryo UI" w:hAnsi="Meiryo UI" w:cs="Meiryo UI" w:hint="eastAsia"/>
                <w:color w:val="000000" w:themeColor="text1"/>
                <w:sz w:val="18"/>
                <w:szCs w:val="18"/>
              </w:rPr>
              <w:t>[</w:t>
            </w:r>
            <w:r w:rsidR="00757990" w:rsidRPr="00700479">
              <w:rPr>
                <w:rFonts w:ascii="Meiryo UI" w:eastAsia="Meiryo UI" w:hAnsi="Meiryo UI" w:cs="Meiryo UI" w:hint="eastAsia"/>
                <w:color w:val="000000" w:themeColor="text1"/>
                <w:sz w:val="18"/>
                <w:szCs w:val="18"/>
              </w:rPr>
              <w:t>8月、10月</w:t>
            </w:r>
            <w:r w:rsidR="00700479" w:rsidRPr="00700479">
              <w:rPr>
                <w:rFonts w:ascii="Meiryo UI" w:eastAsia="Meiryo UI" w:hAnsi="Meiryo UI" w:cs="Meiryo UI" w:hint="eastAsia"/>
                <w:color w:val="000000" w:themeColor="text1"/>
                <w:sz w:val="18"/>
                <w:szCs w:val="18"/>
              </w:rPr>
              <w:t>]</w:t>
            </w:r>
          </w:p>
          <w:p w:rsidR="00F57006" w:rsidRPr="00700479" w:rsidRDefault="00F57006" w:rsidP="00757990">
            <w:pPr>
              <w:spacing w:line="280" w:lineRule="exact"/>
              <w:ind w:firstLineChars="100" w:firstLine="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国等において、設計および調査を実施中</w:t>
            </w:r>
          </w:p>
          <w:p w:rsidR="00F57006" w:rsidRPr="00700479" w:rsidRDefault="00F57006" w:rsidP="004829B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②新御堂筋の機能強化の具体化に向けた</w:t>
            </w:r>
            <w:r w:rsidR="009E7E4C" w:rsidRPr="00700479">
              <w:rPr>
                <w:rFonts w:ascii="Meiryo UI" w:eastAsia="Meiryo UI" w:hAnsi="Meiryo UI" w:cs="Meiryo UI" w:hint="eastAsia"/>
                <w:color w:val="000000" w:themeColor="text1"/>
                <w:sz w:val="18"/>
                <w:szCs w:val="18"/>
              </w:rPr>
              <w:t>勉強</w:t>
            </w:r>
            <w:r w:rsidRPr="00700479">
              <w:rPr>
                <w:rFonts w:ascii="Meiryo UI" w:eastAsia="Meiryo UI" w:hAnsi="Meiryo UI" w:cs="Meiryo UI" w:hint="eastAsia"/>
                <w:color w:val="000000" w:themeColor="text1"/>
                <w:sz w:val="18"/>
                <w:szCs w:val="18"/>
              </w:rPr>
              <w:t>会を関係者間で開催</w:t>
            </w:r>
            <w:r w:rsidR="007855DE" w:rsidRPr="00700479">
              <w:rPr>
                <w:rFonts w:ascii="Meiryo UI" w:eastAsia="Meiryo UI" w:hAnsi="Meiryo UI" w:cs="Meiryo UI" w:hint="eastAsia"/>
                <w:color w:val="000000" w:themeColor="text1"/>
                <w:sz w:val="18"/>
                <w:szCs w:val="18"/>
              </w:rPr>
              <w:t>[</w:t>
            </w:r>
            <w:r w:rsidRPr="00700479">
              <w:rPr>
                <w:rFonts w:ascii="Meiryo UI" w:eastAsia="Meiryo UI" w:hAnsi="Meiryo UI" w:cs="Meiryo UI" w:hint="eastAsia"/>
                <w:color w:val="000000" w:themeColor="text1"/>
                <w:sz w:val="18"/>
                <w:szCs w:val="18"/>
              </w:rPr>
              <w:t>6月</w:t>
            </w:r>
            <w:r w:rsidR="00757990" w:rsidRPr="00700479">
              <w:rPr>
                <w:rFonts w:ascii="Meiryo UI" w:eastAsia="Meiryo UI" w:hAnsi="Meiryo UI" w:cs="Meiryo UI" w:hint="eastAsia"/>
                <w:color w:val="000000" w:themeColor="text1"/>
                <w:sz w:val="18"/>
                <w:szCs w:val="18"/>
              </w:rPr>
              <w:t>、1月</w:t>
            </w:r>
            <w:r w:rsidR="007855DE" w:rsidRPr="00700479">
              <w:rPr>
                <w:rFonts w:ascii="Meiryo UI" w:eastAsia="Meiryo UI" w:hAnsi="Meiryo UI" w:cs="Meiryo UI" w:hint="eastAsia"/>
                <w:color w:val="000000" w:themeColor="text1"/>
                <w:sz w:val="18"/>
                <w:szCs w:val="18"/>
              </w:rPr>
              <w:t>]</w:t>
            </w:r>
          </w:p>
          <w:p w:rsidR="00F57006" w:rsidRPr="00700479" w:rsidRDefault="00F57006" w:rsidP="004829B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③全線供用</w:t>
            </w:r>
            <w:r w:rsidR="00757990" w:rsidRPr="00700479">
              <w:rPr>
                <w:rFonts w:ascii="Meiryo UI" w:eastAsia="Meiryo UI" w:hAnsi="Meiryo UI" w:cs="Meiryo UI" w:hint="eastAsia"/>
                <w:color w:val="000000" w:themeColor="text1"/>
                <w:sz w:val="18"/>
                <w:szCs w:val="18"/>
              </w:rPr>
              <w:t>[3月29日]</w:t>
            </w:r>
          </w:p>
          <w:p w:rsidR="00F57006" w:rsidRPr="00700479" w:rsidRDefault="00F57006" w:rsidP="004829B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④道路改良工事及び橋梁下部工事を推進</w:t>
            </w:r>
          </w:p>
          <w:p w:rsidR="00F57006" w:rsidRPr="00F57006" w:rsidRDefault="00F57006" w:rsidP="00700479">
            <w:pPr>
              <w:spacing w:line="280" w:lineRule="exact"/>
              <w:rPr>
                <w:rFonts w:ascii="Meiryo UI" w:eastAsia="Meiryo UI" w:hAnsi="Meiryo UI" w:cs="Meiryo UI"/>
                <w:color w:val="FF0000"/>
                <w:sz w:val="20"/>
                <w:szCs w:val="20"/>
              </w:rPr>
            </w:pPr>
            <w:r w:rsidRPr="00700479">
              <w:rPr>
                <w:rFonts w:ascii="Meiryo UI" w:eastAsia="Meiryo UI" w:hAnsi="Meiryo UI" w:cs="Meiryo UI" w:hint="eastAsia"/>
                <w:color w:val="000000" w:themeColor="text1"/>
                <w:sz w:val="18"/>
                <w:szCs w:val="18"/>
              </w:rPr>
              <w:t>⑤着実に用地買収を推進</w:t>
            </w:r>
          </w:p>
        </w:tc>
        <w:bookmarkStart w:id="0" w:name="_GoBack"/>
        <w:bookmarkEnd w:id="0"/>
      </w:tr>
      <w:tr w:rsidR="003858C9" w:rsidRPr="00E335DC" w:rsidTr="00A00944">
        <w:tc>
          <w:tcPr>
            <w:tcW w:w="15735" w:type="dxa"/>
            <w:gridSpan w:val="6"/>
            <w:tcBorders>
              <w:top w:val="single" w:sz="4" w:space="0" w:color="auto"/>
            </w:tcBorders>
            <w:shd w:val="clear" w:color="auto" w:fill="000000" w:themeFill="text1"/>
          </w:tcPr>
          <w:p w:rsidR="003858C9" w:rsidRPr="00F57006" w:rsidRDefault="00D274CF" w:rsidP="00A00944">
            <w:pPr>
              <w:spacing w:line="280" w:lineRule="exact"/>
              <w:rPr>
                <w:rFonts w:ascii="Meiryo UI" w:eastAsia="Meiryo UI" w:hAnsi="Meiryo UI" w:cs="Meiryo UI"/>
                <w:b/>
                <w:color w:val="FF0000"/>
              </w:rPr>
            </w:pPr>
            <w:r w:rsidRPr="004829B8">
              <w:rPr>
                <w:rFonts w:ascii="Meiryo UI" w:eastAsia="Meiryo UI" w:hAnsi="Meiryo UI" w:cs="Meiryo UI" w:hint="eastAsia"/>
                <w:b/>
                <w:color w:val="FFFFFF" w:themeColor="background1"/>
              </w:rPr>
              <w:t>鉄道ネットワークの充実・強化</w:t>
            </w:r>
          </w:p>
        </w:tc>
      </w:tr>
      <w:tr w:rsidR="003858C9" w:rsidRPr="00E335DC" w:rsidTr="00D642C6">
        <w:tc>
          <w:tcPr>
            <w:tcW w:w="329" w:type="dxa"/>
            <w:tcBorders>
              <w:top w:val="nil"/>
              <w:bottom w:val="nil"/>
            </w:tcBorders>
          </w:tcPr>
          <w:p w:rsidR="003858C9" w:rsidRPr="00E335DC" w:rsidRDefault="003858C9" w:rsidP="00A0094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858C9" w:rsidRPr="00807608" w:rsidRDefault="003858C9" w:rsidP="00A00944">
            <w:pPr>
              <w:spacing w:line="280" w:lineRule="exact"/>
              <w:ind w:left="180" w:hangingChars="100" w:hanging="180"/>
              <w:jc w:val="center"/>
              <w:rPr>
                <w:rFonts w:ascii="Meiryo UI" w:eastAsia="Meiryo UI" w:hAnsi="Meiryo UI" w:cs="Meiryo UI"/>
                <w:b/>
                <w:color w:val="000000" w:themeColor="text1"/>
                <w:sz w:val="18"/>
                <w:szCs w:val="18"/>
              </w:rPr>
            </w:pPr>
            <w:r w:rsidRPr="00807608">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858C9" w:rsidRPr="00807608" w:rsidRDefault="003858C9" w:rsidP="00A00944">
            <w:pPr>
              <w:spacing w:line="280" w:lineRule="exact"/>
              <w:jc w:val="center"/>
              <w:rPr>
                <w:rFonts w:ascii="Meiryo UI" w:eastAsia="Meiryo UI" w:hAnsi="Meiryo UI" w:cs="Meiryo UI"/>
                <w:b/>
                <w:color w:val="000000" w:themeColor="text1"/>
                <w:sz w:val="18"/>
                <w:szCs w:val="18"/>
              </w:rPr>
            </w:pPr>
            <w:r w:rsidRPr="00807608">
              <w:rPr>
                <w:rFonts w:ascii="Meiryo UI" w:eastAsia="Meiryo UI" w:hAnsi="Meiryo UI" w:cs="Meiryo UI" w:hint="eastAsia"/>
                <w:b/>
                <w:color w:val="000000" w:themeColor="text1"/>
                <w:sz w:val="18"/>
                <w:szCs w:val="18"/>
              </w:rPr>
              <w:t>▷</w:t>
            </w:r>
          </w:p>
        </w:tc>
        <w:tc>
          <w:tcPr>
            <w:tcW w:w="5213" w:type="dxa"/>
            <w:tcBorders>
              <w:left w:val="dashed" w:sz="4" w:space="0" w:color="auto"/>
              <w:bottom w:val="single" w:sz="4" w:space="0" w:color="auto"/>
            </w:tcBorders>
            <w:shd w:val="clear" w:color="auto" w:fill="BFBFBF" w:themeFill="background1" w:themeFillShade="BF"/>
          </w:tcPr>
          <w:p w:rsidR="003858C9" w:rsidRPr="00807608" w:rsidRDefault="003858C9" w:rsidP="00A00944">
            <w:pPr>
              <w:spacing w:line="280" w:lineRule="exact"/>
              <w:jc w:val="center"/>
              <w:rPr>
                <w:rFonts w:ascii="Meiryo UI" w:eastAsia="Meiryo UI" w:hAnsi="Meiryo UI" w:cs="Meiryo UI"/>
                <w:b/>
                <w:color w:val="000000" w:themeColor="text1"/>
                <w:sz w:val="18"/>
                <w:szCs w:val="18"/>
              </w:rPr>
            </w:pPr>
            <w:r w:rsidRPr="00807608">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858C9" w:rsidRPr="00E335DC" w:rsidRDefault="003858C9"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858C9" w:rsidRPr="00E335DC" w:rsidRDefault="003858C9"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25059">
              <w:rPr>
                <w:rFonts w:ascii="Meiryo UI" w:eastAsia="Meiryo UI" w:hAnsi="Meiryo UI" w:cs="Meiryo UI" w:hint="eastAsia"/>
                <w:b/>
                <w:sz w:val="18"/>
                <w:szCs w:val="18"/>
              </w:rPr>
              <w:t>R</w:t>
            </w:r>
            <w:r w:rsidR="001D3A59">
              <w:rPr>
                <w:rFonts w:ascii="Meiryo UI" w:eastAsia="Meiryo UI" w:hAnsi="Meiryo UI" w:cs="Meiryo UI" w:hint="eastAsia"/>
                <w:b/>
                <w:sz w:val="18"/>
                <w:szCs w:val="18"/>
              </w:rPr>
              <w:t>２</w:t>
            </w:r>
            <w:r w:rsidR="00E25059">
              <w:rPr>
                <w:rFonts w:ascii="Meiryo UI" w:eastAsia="Meiryo UI" w:hAnsi="Meiryo UI" w:cs="Meiryo UI" w:hint="eastAsia"/>
                <w:b/>
                <w:sz w:val="18"/>
                <w:szCs w:val="18"/>
              </w:rPr>
              <w:t>.３</w:t>
            </w:r>
            <w:r w:rsidR="003E7300">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3858C9" w:rsidRPr="00E335DC" w:rsidTr="00D642C6">
        <w:tc>
          <w:tcPr>
            <w:tcW w:w="329" w:type="dxa"/>
            <w:tcBorders>
              <w:top w:val="nil"/>
              <w:bottom w:val="single" w:sz="4" w:space="0" w:color="auto"/>
            </w:tcBorders>
          </w:tcPr>
          <w:p w:rsidR="003858C9" w:rsidRPr="00E335DC" w:rsidRDefault="003858C9" w:rsidP="00A00944">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C1576" w:rsidRPr="00807608" w:rsidRDefault="008C1576" w:rsidP="00A00944">
            <w:pPr>
              <w:spacing w:line="280" w:lineRule="exact"/>
              <w:ind w:left="200" w:hangingChars="100" w:hanging="200"/>
              <w:rPr>
                <w:rFonts w:ascii="Meiryo UI" w:eastAsia="Meiryo UI" w:hAnsi="Meiryo UI" w:cs="Meiryo UI"/>
                <w:b/>
                <w:color w:val="000000" w:themeColor="text1"/>
                <w:sz w:val="20"/>
                <w:szCs w:val="20"/>
                <w:highlight w:val="yellow"/>
              </w:rPr>
            </w:pPr>
          </w:p>
          <w:p w:rsidR="003858C9" w:rsidRPr="00807608" w:rsidRDefault="003858C9" w:rsidP="00A00944">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■公共交通戦略の推進</w:t>
            </w:r>
          </w:p>
          <w:p w:rsidR="00BF4897" w:rsidRPr="00807608" w:rsidRDefault="009656D7" w:rsidP="009656D7">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①なにわ筋線の</w:t>
            </w:r>
            <w:r w:rsidR="00BF4897" w:rsidRPr="00807608">
              <w:rPr>
                <w:rFonts w:ascii="Meiryo UI" w:eastAsia="Meiryo UI" w:hAnsi="Meiryo UI" w:cs="Meiryo UI" w:hint="eastAsia"/>
                <w:color w:val="000000" w:themeColor="text1"/>
                <w:sz w:val="20"/>
                <w:szCs w:val="20"/>
              </w:rPr>
              <w:t>整備促進</w:t>
            </w:r>
          </w:p>
          <w:p w:rsidR="009656D7" w:rsidRPr="003A05CF" w:rsidRDefault="00643D86" w:rsidP="0003564D">
            <w:pPr>
              <w:spacing w:line="280" w:lineRule="exact"/>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②</w:t>
            </w:r>
            <w:r w:rsidR="00EC25BB" w:rsidRPr="003A05CF">
              <w:rPr>
                <w:rFonts w:ascii="Meiryo UI" w:eastAsia="Meiryo UI" w:hAnsi="Meiryo UI" w:cs="Meiryo UI" w:hint="eastAsia"/>
                <w:color w:val="000000" w:themeColor="text1"/>
                <w:sz w:val="20"/>
                <w:szCs w:val="20"/>
              </w:rPr>
              <w:t>大阪モノレール延伸部の事業推進</w:t>
            </w:r>
          </w:p>
          <w:p w:rsidR="009656D7" w:rsidRPr="00807608" w:rsidRDefault="00F17706" w:rsidP="009656D7">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③</w:t>
            </w:r>
            <w:r w:rsidR="00EC25BB" w:rsidRPr="003A05CF">
              <w:rPr>
                <w:rFonts w:ascii="Meiryo UI" w:eastAsia="Meiryo UI" w:hAnsi="Meiryo UI" w:cs="Meiryo UI" w:hint="eastAsia"/>
                <w:color w:val="000000" w:themeColor="text1"/>
                <w:sz w:val="20"/>
                <w:szCs w:val="20"/>
              </w:rPr>
              <w:t>北</w:t>
            </w:r>
            <w:r w:rsidR="00EC25BB" w:rsidRPr="00807608">
              <w:rPr>
                <w:rFonts w:ascii="Meiryo UI" w:eastAsia="Meiryo UI" w:hAnsi="Meiryo UI" w:cs="Meiryo UI" w:hint="eastAsia"/>
                <w:color w:val="000000" w:themeColor="text1"/>
                <w:sz w:val="20"/>
                <w:szCs w:val="20"/>
              </w:rPr>
              <w:t>大阪急行延伸部の事業促進</w:t>
            </w:r>
          </w:p>
          <w:p w:rsidR="003858C9" w:rsidRPr="00807608" w:rsidRDefault="00F17706" w:rsidP="009656D7">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④</w:t>
            </w:r>
            <w:r w:rsidR="009656D7" w:rsidRPr="00807608">
              <w:rPr>
                <w:rFonts w:ascii="Meiryo UI" w:eastAsia="Meiryo UI" w:hAnsi="Meiryo UI" w:cs="Meiryo UI" w:hint="eastAsia"/>
                <w:color w:val="000000" w:themeColor="text1"/>
                <w:sz w:val="20"/>
                <w:szCs w:val="20"/>
              </w:rPr>
              <w:t>乗継改善等の促進</w:t>
            </w:r>
          </w:p>
          <w:p w:rsidR="00900487" w:rsidRPr="00807608" w:rsidRDefault="00E1413B" w:rsidP="00E1413B">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⑤公共交通戦略の</w:t>
            </w:r>
            <w:r w:rsidR="003C448E" w:rsidRPr="00807608">
              <w:rPr>
                <w:rFonts w:ascii="Meiryo UI" w:eastAsia="Meiryo UI" w:hAnsi="Meiryo UI" w:cs="Meiryo UI" w:hint="eastAsia"/>
                <w:color w:val="000000" w:themeColor="text1"/>
                <w:sz w:val="20"/>
                <w:szCs w:val="20"/>
              </w:rPr>
              <w:t>見直し</w:t>
            </w:r>
            <w:r w:rsidRPr="00807608">
              <w:rPr>
                <w:rFonts w:ascii="Meiryo UI" w:eastAsia="Meiryo UI" w:hAnsi="Meiryo UI" w:cs="Meiryo UI" w:hint="eastAsia"/>
                <w:color w:val="000000" w:themeColor="text1"/>
                <w:sz w:val="20"/>
                <w:szCs w:val="20"/>
              </w:rPr>
              <w:t>検討</w:t>
            </w:r>
          </w:p>
          <w:p w:rsidR="009E4BB8" w:rsidRDefault="009E4BB8" w:rsidP="00A00944">
            <w:pPr>
              <w:spacing w:line="280" w:lineRule="exact"/>
              <w:rPr>
                <w:rFonts w:ascii="Meiryo UI" w:eastAsia="Meiryo UI" w:hAnsi="Meiryo UI" w:cs="Meiryo UI"/>
                <w:b/>
                <w:color w:val="000000" w:themeColor="text1"/>
                <w:sz w:val="20"/>
                <w:szCs w:val="20"/>
              </w:rPr>
            </w:pPr>
          </w:p>
          <w:p w:rsidR="003A05CF" w:rsidRDefault="003A05CF" w:rsidP="00A00944">
            <w:pPr>
              <w:spacing w:line="280" w:lineRule="exact"/>
              <w:rPr>
                <w:rFonts w:ascii="Meiryo UI" w:eastAsia="Meiryo UI" w:hAnsi="Meiryo UI" w:cs="Meiryo UI"/>
                <w:b/>
                <w:color w:val="000000" w:themeColor="text1"/>
                <w:sz w:val="20"/>
                <w:szCs w:val="20"/>
              </w:rPr>
            </w:pPr>
          </w:p>
          <w:p w:rsidR="003A05CF" w:rsidRDefault="003A05CF" w:rsidP="00A00944">
            <w:pPr>
              <w:spacing w:line="280" w:lineRule="exact"/>
              <w:rPr>
                <w:rFonts w:ascii="Meiryo UI" w:eastAsia="Meiryo UI" w:hAnsi="Meiryo UI" w:cs="Meiryo UI"/>
                <w:b/>
                <w:color w:val="000000" w:themeColor="text1"/>
                <w:sz w:val="20"/>
                <w:szCs w:val="20"/>
              </w:rPr>
            </w:pPr>
          </w:p>
          <w:p w:rsidR="003A05CF" w:rsidRDefault="003A05CF" w:rsidP="00A00944">
            <w:pPr>
              <w:spacing w:line="280" w:lineRule="exact"/>
              <w:rPr>
                <w:rFonts w:ascii="Meiryo UI" w:eastAsia="Meiryo UI" w:hAnsi="Meiryo UI" w:cs="Meiryo UI"/>
                <w:b/>
                <w:color w:val="000000" w:themeColor="text1"/>
                <w:sz w:val="20"/>
                <w:szCs w:val="20"/>
              </w:rPr>
            </w:pPr>
          </w:p>
          <w:p w:rsidR="003A05CF" w:rsidRDefault="003A05CF" w:rsidP="00A00944">
            <w:pPr>
              <w:spacing w:line="280" w:lineRule="exact"/>
              <w:rPr>
                <w:rFonts w:ascii="Meiryo UI" w:eastAsia="Meiryo UI" w:hAnsi="Meiryo UI" w:cs="Meiryo UI"/>
                <w:b/>
                <w:color w:val="000000" w:themeColor="text1"/>
                <w:sz w:val="20"/>
                <w:szCs w:val="20"/>
              </w:rPr>
            </w:pPr>
          </w:p>
          <w:p w:rsidR="003A05CF" w:rsidRPr="003A05CF" w:rsidRDefault="003A05CF" w:rsidP="00A00944">
            <w:pPr>
              <w:spacing w:line="280" w:lineRule="exact"/>
              <w:rPr>
                <w:rFonts w:ascii="Meiryo UI" w:eastAsia="Meiryo UI" w:hAnsi="Meiryo UI" w:cs="Meiryo UI"/>
                <w:b/>
                <w:color w:val="000000" w:themeColor="text1"/>
                <w:sz w:val="20"/>
                <w:szCs w:val="20"/>
              </w:rPr>
            </w:pPr>
          </w:p>
          <w:p w:rsidR="00C65683" w:rsidRPr="00C65683" w:rsidRDefault="00C65683" w:rsidP="00A00944">
            <w:pPr>
              <w:spacing w:line="280" w:lineRule="exact"/>
              <w:rPr>
                <w:rFonts w:ascii="Meiryo UI" w:eastAsia="Meiryo UI" w:hAnsi="Meiryo UI" w:cs="Meiryo UI"/>
                <w:b/>
                <w:color w:val="000000" w:themeColor="text1"/>
                <w:sz w:val="20"/>
                <w:szCs w:val="20"/>
              </w:rPr>
            </w:pPr>
          </w:p>
          <w:p w:rsidR="004829B8" w:rsidRDefault="004829B8" w:rsidP="00A00944">
            <w:pPr>
              <w:spacing w:line="280" w:lineRule="exact"/>
              <w:rPr>
                <w:rFonts w:ascii="Meiryo UI" w:eastAsia="Meiryo UI" w:hAnsi="Meiryo UI" w:cs="Meiryo UI"/>
                <w:b/>
                <w:color w:val="000000" w:themeColor="text1"/>
                <w:sz w:val="20"/>
                <w:szCs w:val="20"/>
              </w:rPr>
            </w:pPr>
          </w:p>
          <w:p w:rsidR="009C7BDE" w:rsidRDefault="009C7BDE" w:rsidP="00A00944">
            <w:pPr>
              <w:spacing w:line="280" w:lineRule="exact"/>
              <w:rPr>
                <w:rFonts w:ascii="Meiryo UI" w:eastAsia="Meiryo UI" w:hAnsi="Meiryo UI" w:cs="Meiryo UI"/>
                <w:b/>
                <w:color w:val="000000" w:themeColor="text1"/>
                <w:sz w:val="20"/>
                <w:szCs w:val="20"/>
              </w:rPr>
            </w:pPr>
          </w:p>
          <w:p w:rsidR="00291800" w:rsidRDefault="00291800" w:rsidP="00A00944">
            <w:pPr>
              <w:spacing w:line="280" w:lineRule="exact"/>
              <w:rPr>
                <w:rFonts w:ascii="Meiryo UI" w:eastAsia="Meiryo UI" w:hAnsi="Meiryo UI" w:cs="Meiryo UI"/>
                <w:b/>
                <w:color w:val="000000" w:themeColor="text1"/>
                <w:sz w:val="20"/>
                <w:szCs w:val="20"/>
              </w:rPr>
            </w:pPr>
          </w:p>
          <w:p w:rsidR="003858C9" w:rsidRPr="00807608" w:rsidRDefault="003858C9" w:rsidP="00A00944">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■連続立体交差事業(*</w:t>
            </w:r>
            <w:r w:rsidR="00A66472" w:rsidRPr="00807608">
              <w:rPr>
                <w:rFonts w:ascii="Meiryo UI" w:eastAsia="Meiryo UI" w:hAnsi="Meiryo UI" w:cs="Meiryo UI" w:hint="eastAsia"/>
                <w:b/>
                <w:color w:val="000000" w:themeColor="text1"/>
                <w:sz w:val="20"/>
                <w:szCs w:val="20"/>
              </w:rPr>
              <w:t>1</w:t>
            </w:r>
            <w:r w:rsidR="00C118B5" w:rsidRPr="00807608">
              <w:rPr>
                <w:rFonts w:ascii="Meiryo UI" w:eastAsia="Meiryo UI" w:hAnsi="Meiryo UI" w:cs="Meiryo UI" w:hint="eastAsia"/>
                <w:b/>
                <w:color w:val="000000" w:themeColor="text1"/>
                <w:sz w:val="20"/>
                <w:szCs w:val="20"/>
              </w:rPr>
              <w:t>7</w:t>
            </w:r>
            <w:r w:rsidRPr="00807608">
              <w:rPr>
                <w:rFonts w:ascii="Meiryo UI" w:eastAsia="Meiryo UI" w:hAnsi="Meiryo UI" w:cs="Meiryo UI" w:hint="eastAsia"/>
                <w:b/>
                <w:color w:val="000000" w:themeColor="text1"/>
                <w:sz w:val="20"/>
                <w:szCs w:val="20"/>
              </w:rPr>
              <w:t>)等の推進</w:t>
            </w:r>
          </w:p>
          <w:p w:rsidR="00DE72D3" w:rsidRPr="00807608" w:rsidRDefault="00DE72D3" w:rsidP="00BF489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858C9" w:rsidRPr="00807608" w:rsidRDefault="003858C9"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3858C9" w:rsidRPr="00807608" w:rsidRDefault="003858C9" w:rsidP="00A00944">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rPr>
              <w:t>◇活動指標（アウトプット）</w:t>
            </w:r>
          </w:p>
          <w:p w:rsidR="003858C9" w:rsidRPr="00807608" w:rsidRDefault="003858C9" w:rsidP="00A00944">
            <w:pPr>
              <w:spacing w:line="280" w:lineRule="exact"/>
              <w:ind w:left="200" w:hangingChars="100" w:hanging="200"/>
              <w:rPr>
                <w:rFonts w:ascii="Meiryo UI" w:eastAsia="Meiryo UI" w:hAnsi="Meiryo UI" w:cs="Meiryo UI"/>
                <w:b/>
                <w:color w:val="000000" w:themeColor="text1"/>
                <w:sz w:val="20"/>
                <w:szCs w:val="20"/>
                <w:highlight w:val="yellow"/>
              </w:rPr>
            </w:pPr>
            <w:r w:rsidRPr="00807608">
              <w:rPr>
                <w:rFonts w:ascii="Meiryo UI" w:eastAsia="Meiryo UI" w:hAnsi="Meiryo UI" w:cs="Meiryo UI" w:hint="eastAsia"/>
                <w:b/>
                <w:color w:val="000000" w:themeColor="text1"/>
                <w:sz w:val="20"/>
                <w:szCs w:val="20"/>
              </w:rPr>
              <w:t>■公共交通戦略の推進</w:t>
            </w:r>
          </w:p>
          <w:p w:rsidR="00EC25BB" w:rsidRPr="003A05CF" w:rsidRDefault="00EC25BB" w:rsidP="00EC25BB">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①なにわ筋線の</w:t>
            </w:r>
            <w:r w:rsidRPr="003A05CF">
              <w:rPr>
                <w:rFonts w:ascii="Meiryo UI" w:eastAsia="Meiryo UI" w:hAnsi="Meiryo UI" w:cs="Meiryo UI" w:hint="eastAsia"/>
                <w:color w:val="000000" w:themeColor="text1"/>
                <w:sz w:val="20"/>
                <w:szCs w:val="20"/>
              </w:rPr>
              <w:t>調査・設計等を促進。都市計画決定及び工事施行認可取得</w:t>
            </w:r>
          </w:p>
          <w:p w:rsidR="00EC25BB" w:rsidRPr="003A05CF" w:rsidRDefault="00EC25BB" w:rsidP="00EC25BB">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②大阪モノレール延伸部の調査・設計等を推進。都市計画事業認可及び工事施行認可取得</w:t>
            </w:r>
          </w:p>
          <w:p w:rsidR="00EC25BB" w:rsidRPr="003A05CF" w:rsidRDefault="00EC25BB" w:rsidP="009656D7">
            <w:pPr>
              <w:spacing w:line="280" w:lineRule="exact"/>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③</w:t>
            </w:r>
            <w:r w:rsidR="007D0F92" w:rsidRPr="003A05CF">
              <w:rPr>
                <w:rFonts w:ascii="Meiryo UI" w:eastAsia="Meiryo UI" w:hAnsi="Meiryo UI" w:cs="Meiryo UI" w:hint="eastAsia"/>
                <w:color w:val="000000" w:themeColor="text1"/>
                <w:sz w:val="20"/>
                <w:szCs w:val="20"/>
              </w:rPr>
              <w:t>北大阪</w:t>
            </w:r>
            <w:r w:rsidR="009656D7" w:rsidRPr="003A05CF">
              <w:rPr>
                <w:rFonts w:ascii="Meiryo UI" w:eastAsia="Meiryo UI" w:hAnsi="Meiryo UI" w:cs="Meiryo UI" w:hint="eastAsia"/>
                <w:color w:val="000000" w:themeColor="text1"/>
                <w:sz w:val="20"/>
                <w:szCs w:val="20"/>
              </w:rPr>
              <w:t>急行延伸</w:t>
            </w:r>
            <w:r w:rsidR="00813203" w:rsidRPr="003A05CF">
              <w:rPr>
                <w:rFonts w:ascii="Meiryo UI" w:eastAsia="Meiryo UI" w:hAnsi="Meiryo UI" w:cs="Meiryo UI" w:hint="eastAsia"/>
                <w:color w:val="000000" w:themeColor="text1"/>
                <w:sz w:val="20"/>
                <w:szCs w:val="20"/>
              </w:rPr>
              <w:t>部</w:t>
            </w:r>
            <w:r w:rsidR="009656D7" w:rsidRPr="003A05CF">
              <w:rPr>
                <w:rFonts w:ascii="Meiryo UI" w:eastAsia="Meiryo UI" w:hAnsi="Meiryo UI" w:cs="Meiryo UI" w:hint="eastAsia"/>
                <w:color w:val="000000" w:themeColor="text1"/>
                <w:sz w:val="20"/>
                <w:szCs w:val="20"/>
              </w:rPr>
              <w:t>の駅</w:t>
            </w:r>
            <w:r w:rsidR="00813203" w:rsidRPr="003A05CF">
              <w:rPr>
                <w:rFonts w:ascii="Meiryo UI" w:eastAsia="Meiryo UI" w:hAnsi="Meiryo UI" w:cs="Meiryo UI" w:hint="eastAsia"/>
                <w:color w:val="000000" w:themeColor="text1"/>
                <w:sz w:val="20"/>
                <w:szCs w:val="20"/>
              </w:rPr>
              <w:t>工事</w:t>
            </w:r>
            <w:r w:rsidR="009656D7" w:rsidRPr="003A05CF">
              <w:rPr>
                <w:rFonts w:ascii="Meiryo UI" w:eastAsia="Meiryo UI" w:hAnsi="Meiryo UI" w:cs="Meiryo UI" w:hint="eastAsia"/>
                <w:color w:val="000000" w:themeColor="text1"/>
                <w:sz w:val="20"/>
                <w:szCs w:val="20"/>
              </w:rPr>
              <w:t>・高架工事の促進</w:t>
            </w:r>
            <w:r w:rsidRPr="003A05CF">
              <w:rPr>
                <w:rFonts w:ascii="Meiryo UI" w:eastAsia="Meiryo UI" w:hAnsi="Meiryo UI" w:cs="Meiryo UI" w:hint="eastAsia"/>
                <w:color w:val="000000" w:themeColor="text1"/>
                <w:sz w:val="20"/>
                <w:szCs w:val="20"/>
              </w:rPr>
              <w:t>、シールドト</w:t>
            </w:r>
          </w:p>
          <w:p w:rsidR="00EC25BB" w:rsidRPr="003A05CF" w:rsidRDefault="00EC25BB" w:rsidP="00EC25BB">
            <w:pPr>
              <w:spacing w:line="280" w:lineRule="exact"/>
              <w:ind w:firstLineChars="100" w:firstLine="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ンネル工事の着手</w:t>
            </w:r>
          </w:p>
          <w:p w:rsidR="003858C9" w:rsidRPr="00807608" w:rsidRDefault="00643D86" w:rsidP="00BF4897">
            <w:pPr>
              <w:spacing w:line="280" w:lineRule="exact"/>
              <w:ind w:left="200" w:hangingChars="100" w:hanging="200"/>
              <w:rPr>
                <w:rFonts w:ascii="Meiryo UI" w:eastAsia="Meiryo UI" w:hAnsi="Meiryo UI" w:cs="Meiryo UI"/>
                <w:color w:val="000000" w:themeColor="text1"/>
                <w:sz w:val="20"/>
                <w:szCs w:val="20"/>
                <w:u w:val="single"/>
              </w:rPr>
            </w:pPr>
            <w:r w:rsidRPr="00807608">
              <w:rPr>
                <w:rFonts w:ascii="Meiryo UI" w:eastAsia="Meiryo UI" w:hAnsi="Meiryo UI" w:cs="Meiryo UI" w:hint="eastAsia"/>
                <w:color w:val="000000" w:themeColor="text1"/>
                <w:sz w:val="20"/>
                <w:szCs w:val="20"/>
              </w:rPr>
              <w:t>④</w:t>
            </w:r>
            <w:r w:rsidR="00087EB4" w:rsidRPr="00C65683">
              <w:rPr>
                <w:rFonts w:ascii="Meiryo UI" w:eastAsia="Meiryo UI" w:hAnsi="Meiryo UI" w:cs="Meiryo UI" w:hint="eastAsia"/>
                <w:color w:val="000000" w:themeColor="text1"/>
                <w:sz w:val="20"/>
                <w:szCs w:val="20"/>
              </w:rPr>
              <w:t>検討済の</w:t>
            </w:r>
            <w:r w:rsidR="009656D7" w:rsidRPr="00087EB4">
              <w:rPr>
                <w:rFonts w:ascii="Meiryo UI" w:eastAsia="Meiryo UI" w:hAnsi="Meiryo UI" w:cs="Meiryo UI" w:hint="eastAsia"/>
                <w:color w:val="000000" w:themeColor="text1"/>
                <w:sz w:val="20"/>
                <w:szCs w:val="20"/>
              </w:rPr>
              <w:t>箇所</w:t>
            </w:r>
            <w:r w:rsidR="009656D7" w:rsidRPr="00807608">
              <w:rPr>
                <w:rFonts w:ascii="Meiryo UI" w:eastAsia="Meiryo UI" w:hAnsi="Meiryo UI" w:cs="Meiryo UI" w:hint="eastAsia"/>
                <w:color w:val="000000" w:themeColor="text1"/>
                <w:sz w:val="20"/>
                <w:szCs w:val="20"/>
              </w:rPr>
              <w:t>について、関係者と幅広く意見交換を実施</w:t>
            </w:r>
            <w:r w:rsidR="00BF4897" w:rsidRPr="00807608">
              <w:rPr>
                <w:rFonts w:ascii="Meiryo UI" w:eastAsia="Meiryo UI" w:hAnsi="Meiryo UI" w:cs="Meiryo UI" w:hint="eastAsia"/>
                <w:color w:val="000000" w:themeColor="text1"/>
                <w:sz w:val="20"/>
                <w:szCs w:val="20"/>
              </w:rPr>
              <w:t>するとともに</w:t>
            </w:r>
            <w:r w:rsidR="009656D7" w:rsidRPr="00807608">
              <w:rPr>
                <w:rFonts w:ascii="Meiryo UI" w:eastAsia="Meiryo UI" w:hAnsi="Meiryo UI" w:cs="Meiryo UI" w:hint="eastAsia"/>
                <w:color w:val="000000" w:themeColor="text1"/>
                <w:sz w:val="20"/>
                <w:szCs w:val="20"/>
              </w:rPr>
              <w:t>、公共交通機関等と連携した受入環境整備事業費補助</w:t>
            </w:r>
            <w:r w:rsidR="00E64BD2" w:rsidRPr="00807608">
              <w:rPr>
                <w:rFonts w:ascii="Meiryo UI" w:eastAsia="Meiryo UI" w:hAnsi="Meiryo UI" w:cs="Meiryo UI"/>
                <w:color w:val="000000" w:themeColor="text1"/>
                <w:sz w:val="20"/>
                <w:szCs w:val="20"/>
              </w:rPr>
              <w:t>(*</w:t>
            </w:r>
            <w:r w:rsidR="00A66472" w:rsidRPr="00807608">
              <w:rPr>
                <w:rFonts w:ascii="Meiryo UI" w:eastAsia="Meiryo UI" w:hAnsi="Meiryo UI" w:cs="Meiryo UI" w:hint="eastAsia"/>
                <w:color w:val="000000" w:themeColor="text1"/>
                <w:sz w:val="20"/>
                <w:szCs w:val="20"/>
              </w:rPr>
              <w:t>1</w:t>
            </w:r>
            <w:r w:rsidR="00C118B5" w:rsidRPr="00807608">
              <w:rPr>
                <w:rFonts w:ascii="Meiryo UI" w:eastAsia="Meiryo UI" w:hAnsi="Meiryo UI" w:cs="Meiryo UI" w:hint="eastAsia"/>
                <w:color w:val="000000" w:themeColor="text1"/>
                <w:sz w:val="20"/>
                <w:szCs w:val="20"/>
              </w:rPr>
              <w:t>6</w:t>
            </w:r>
            <w:r w:rsidR="00E64BD2" w:rsidRPr="00807608">
              <w:rPr>
                <w:rFonts w:ascii="Meiryo UI" w:eastAsia="Meiryo UI" w:hAnsi="Meiryo UI" w:cs="Meiryo UI"/>
                <w:color w:val="000000" w:themeColor="text1"/>
                <w:sz w:val="20"/>
                <w:szCs w:val="20"/>
              </w:rPr>
              <w:t>)</w:t>
            </w:r>
            <w:r w:rsidR="009656D7" w:rsidRPr="00807608">
              <w:rPr>
                <w:rFonts w:ascii="Meiryo UI" w:eastAsia="Meiryo UI" w:hAnsi="Meiryo UI" w:cs="Meiryo UI" w:hint="eastAsia"/>
                <w:color w:val="000000" w:themeColor="text1"/>
                <w:sz w:val="20"/>
                <w:szCs w:val="20"/>
              </w:rPr>
              <w:t>を活用し、乗継案内の充実を</w:t>
            </w:r>
            <w:r w:rsidR="009110C3" w:rsidRPr="00807608">
              <w:rPr>
                <w:rFonts w:ascii="Meiryo UI" w:eastAsia="Meiryo UI" w:hAnsi="Meiryo UI" w:cs="Meiryo UI" w:hint="eastAsia"/>
                <w:color w:val="000000" w:themeColor="text1"/>
                <w:sz w:val="20"/>
                <w:szCs w:val="20"/>
              </w:rPr>
              <w:t>促進</w:t>
            </w:r>
          </w:p>
          <w:p w:rsidR="009E4BB8" w:rsidRPr="003A05CF" w:rsidRDefault="00E1413B" w:rsidP="0003564D">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⑤</w:t>
            </w:r>
            <w:r w:rsidR="0003564D" w:rsidRPr="00807608">
              <w:rPr>
                <w:rFonts w:ascii="Meiryo UI" w:eastAsia="Meiryo UI" w:hAnsi="Meiryo UI" w:cs="Meiryo UI" w:hint="eastAsia"/>
                <w:color w:val="000000" w:themeColor="text1"/>
                <w:sz w:val="20"/>
                <w:szCs w:val="20"/>
              </w:rPr>
              <w:t>インバウンドの増加や万博</w:t>
            </w:r>
            <w:r w:rsidR="0003564D" w:rsidRPr="003A05CF">
              <w:rPr>
                <w:rFonts w:ascii="Meiryo UI" w:eastAsia="Meiryo UI" w:hAnsi="Meiryo UI" w:cs="Meiryo UI" w:hint="eastAsia"/>
                <w:color w:val="000000" w:themeColor="text1"/>
                <w:sz w:val="20"/>
                <w:szCs w:val="20"/>
              </w:rPr>
              <w:t>の開催・ＩＲの誘致状況など、社会情勢の変化を踏まえ、関係者とも協議し、公共交通戦略の見直しを取りまとめ・公表</w:t>
            </w:r>
          </w:p>
          <w:p w:rsidR="008B21CF" w:rsidRDefault="008B21CF" w:rsidP="00A00944">
            <w:pPr>
              <w:spacing w:line="280" w:lineRule="exact"/>
              <w:ind w:left="200" w:hangingChars="100" w:hanging="200"/>
              <w:rPr>
                <w:rFonts w:ascii="Meiryo UI" w:eastAsia="Meiryo UI" w:hAnsi="Meiryo UI" w:cs="Meiryo UI"/>
                <w:b/>
                <w:color w:val="000000" w:themeColor="text1"/>
                <w:sz w:val="20"/>
                <w:szCs w:val="20"/>
              </w:rPr>
            </w:pPr>
          </w:p>
          <w:p w:rsidR="009C7BDE" w:rsidRDefault="009C7BDE" w:rsidP="00A00944">
            <w:pPr>
              <w:spacing w:line="280" w:lineRule="exact"/>
              <w:ind w:left="200" w:hangingChars="100" w:hanging="200"/>
              <w:rPr>
                <w:rFonts w:ascii="Meiryo UI" w:eastAsia="Meiryo UI" w:hAnsi="Meiryo UI" w:cs="Meiryo UI"/>
                <w:b/>
                <w:color w:val="000000" w:themeColor="text1"/>
                <w:sz w:val="20"/>
                <w:szCs w:val="20"/>
              </w:rPr>
            </w:pPr>
          </w:p>
          <w:p w:rsidR="00291800" w:rsidRDefault="00291800" w:rsidP="00A00944">
            <w:pPr>
              <w:spacing w:line="280" w:lineRule="exact"/>
              <w:ind w:left="200" w:hangingChars="100" w:hanging="200"/>
              <w:rPr>
                <w:rFonts w:ascii="Meiryo UI" w:eastAsia="Meiryo UI" w:hAnsi="Meiryo UI" w:cs="Meiryo UI"/>
                <w:b/>
                <w:color w:val="000000" w:themeColor="text1"/>
                <w:sz w:val="20"/>
                <w:szCs w:val="20"/>
              </w:rPr>
            </w:pPr>
          </w:p>
          <w:p w:rsidR="003858C9" w:rsidRPr="00807608" w:rsidRDefault="003858C9" w:rsidP="00A00944">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■連続立体交差事業等の推進</w:t>
            </w:r>
          </w:p>
          <w:p w:rsidR="0003564D" w:rsidRPr="003A05CF" w:rsidRDefault="0003564D" w:rsidP="0003564D">
            <w:pPr>
              <w:spacing w:line="280" w:lineRule="exact"/>
              <w:ind w:leftChars="50" w:left="210" w:hangingChars="50" w:hanging="1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・南海本線・高師浜線</w:t>
            </w:r>
            <w:r w:rsidR="007F5D5D">
              <w:rPr>
                <w:rFonts w:ascii="Meiryo UI" w:eastAsia="Meiryo UI" w:hAnsi="Meiryo UI" w:cs="Meiryo UI" w:hint="eastAsia"/>
                <w:color w:val="000000" w:themeColor="text1"/>
                <w:sz w:val="20"/>
                <w:szCs w:val="20"/>
              </w:rPr>
              <w:t>(</w:t>
            </w:r>
            <w:r w:rsidRPr="003A05CF">
              <w:rPr>
                <w:rFonts w:ascii="Meiryo UI" w:eastAsia="Meiryo UI" w:hAnsi="Meiryo UI" w:cs="Meiryo UI" w:hint="eastAsia"/>
                <w:color w:val="000000" w:themeColor="text1"/>
                <w:sz w:val="20"/>
                <w:szCs w:val="20"/>
              </w:rPr>
              <w:t>高石市</w:t>
            </w:r>
            <w:r w:rsidR="007F5D5D">
              <w:rPr>
                <w:rFonts w:ascii="Meiryo UI" w:eastAsia="Meiryo UI" w:hAnsi="Meiryo UI" w:cs="Meiryo UI" w:hint="eastAsia"/>
                <w:color w:val="000000" w:themeColor="text1"/>
                <w:sz w:val="20"/>
                <w:szCs w:val="20"/>
              </w:rPr>
              <w:t>)</w:t>
            </w:r>
            <w:r w:rsidRPr="003A05CF">
              <w:rPr>
                <w:rFonts w:ascii="Meiryo UI" w:eastAsia="Meiryo UI" w:hAnsi="Meiryo UI" w:cs="Meiryo UI" w:hint="eastAsia"/>
                <w:color w:val="000000" w:themeColor="text1"/>
                <w:sz w:val="20"/>
                <w:szCs w:val="20"/>
              </w:rPr>
              <w:t>の上り線高架本体工事の推進</w:t>
            </w:r>
          </w:p>
          <w:p w:rsidR="0003564D" w:rsidRPr="003A05CF" w:rsidRDefault="0003564D" w:rsidP="0003564D">
            <w:pPr>
              <w:spacing w:line="280" w:lineRule="exact"/>
              <w:ind w:leftChars="50" w:left="210" w:hangingChars="50" w:hanging="1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・京阪本線(寝屋川市・枚方市)の用地買収の推進</w:t>
            </w:r>
            <w:r w:rsidR="00F60A0B" w:rsidRPr="003A05CF">
              <w:rPr>
                <w:rFonts w:ascii="Meiryo UI" w:eastAsia="Meiryo UI" w:hAnsi="Meiryo UI" w:cs="Meiryo UI" w:hint="eastAsia"/>
                <w:color w:val="000000" w:themeColor="text1"/>
                <w:sz w:val="20"/>
                <w:szCs w:val="20"/>
              </w:rPr>
              <w:t>及び</w:t>
            </w:r>
            <w:r w:rsidRPr="003A05CF">
              <w:rPr>
                <w:rFonts w:ascii="Meiryo UI" w:eastAsia="Meiryo UI" w:hAnsi="Meiryo UI" w:cs="Meiryo UI" w:hint="eastAsia"/>
                <w:color w:val="000000" w:themeColor="text1"/>
                <w:sz w:val="20"/>
                <w:szCs w:val="20"/>
              </w:rPr>
              <w:t>工事に着手</w:t>
            </w:r>
          </w:p>
          <w:p w:rsidR="00BF4897" w:rsidRPr="00807608" w:rsidRDefault="0003564D" w:rsidP="0003564D">
            <w:pPr>
              <w:spacing w:line="280" w:lineRule="exact"/>
              <w:ind w:leftChars="50" w:left="210" w:hangingChars="50" w:hanging="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・阪急京都線(摂津市)の</w:t>
            </w:r>
            <w:r w:rsidRPr="007A1245">
              <w:rPr>
                <w:rFonts w:ascii="Meiryo UI" w:eastAsia="Meiryo UI" w:hAnsi="Meiryo UI" w:cs="Meiryo UI" w:hint="eastAsia"/>
                <w:color w:val="000000" w:themeColor="text1"/>
                <w:sz w:val="20"/>
                <w:szCs w:val="20"/>
              </w:rPr>
              <w:t>調査・設計等を推進</w:t>
            </w:r>
          </w:p>
        </w:tc>
        <w:tc>
          <w:tcPr>
            <w:tcW w:w="425" w:type="dxa"/>
            <w:vMerge/>
            <w:tcBorders>
              <w:bottom w:val="single" w:sz="4" w:space="0" w:color="auto"/>
            </w:tcBorders>
            <w:shd w:val="clear" w:color="auto" w:fill="auto"/>
          </w:tcPr>
          <w:p w:rsidR="003858C9" w:rsidRPr="00E335DC" w:rsidRDefault="003858C9" w:rsidP="00A00944">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02250F" w:rsidRDefault="0002250F" w:rsidP="003A05CF">
            <w:pPr>
              <w:spacing w:line="280" w:lineRule="exact"/>
              <w:rPr>
                <w:rFonts w:ascii="Meiryo UI" w:eastAsia="Meiryo UI" w:hAnsi="Meiryo UI" w:cs="Meiryo UI"/>
                <w:sz w:val="20"/>
                <w:szCs w:val="20"/>
              </w:rPr>
            </w:pPr>
          </w:p>
          <w:p w:rsidR="00F57006" w:rsidRPr="00700479" w:rsidRDefault="00F57006" w:rsidP="00F57006">
            <w:pPr>
              <w:spacing w:line="280" w:lineRule="exact"/>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■公共交通戦略の推進</w:t>
            </w:r>
          </w:p>
          <w:p w:rsidR="00757990" w:rsidRPr="00700479" w:rsidRDefault="00F57006" w:rsidP="00757990">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①</w:t>
            </w:r>
            <w:r w:rsidR="002C15EB" w:rsidRPr="00700479">
              <w:rPr>
                <w:rFonts w:ascii="Meiryo UI" w:eastAsia="Meiryo UI" w:hAnsi="Meiryo UI" w:cs="Meiryo UI" w:hint="eastAsia"/>
                <w:color w:val="000000" w:themeColor="text1"/>
                <w:sz w:val="18"/>
                <w:szCs w:val="18"/>
              </w:rPr>
              <w:t>整備主体である関西高速鉄(株)</w:t>
            </w:r>
            <w:r w:rsidR="001B4F57" w:rsidRPr="00700479">
              <w:rPr>
                <w:rFonts w:ascii="Meiryo UI" w:eastAsia="Meiryo UI" w:hAnsi="Meiryo UI" w:cs="Meiryo UI" w:hint="eastAsia"/>
                <w:color w:val="000000" w:themeColor="text1"/>
                <w:sz w:val="18"/>
                <w:szCs w:val="18"/>
              </w:rPr>
              <w:t>が</w:t>
            </w:r>
            <w:r w:rsidR="00757990" w:rsidRPr="00700479">
              <w:rPr>
                <w:rFonts w:ascii="Meiryo UI" w:eastAsia="Meiryo UI" w:hAnsi="Meiryo UI" w:cs="Meiryo UI" w:hint="eastAsia"/>
                <w:sz w:val="18"/>
                <w:szCs w:val="18"/>
              </w:rPr>
              <w:t>調査・設計</w:t>
            </w:r>
            <w:r w:rsidR="00757990" w:rsidRPr="00700479">
              <w:rPr>
                <w:rFonts w:ascii="Meiryo UI" w:eastAsia="Meiryo UI" w:hAnsi="Meiryo UI" w:cs="Meiryo UI" w:hint="eastAsia"/>
                <w:color w:val="000000" w:themeColor="text1"/>
                <w:sz w:val="18"/>
                <w:szCs w:val="18"/>
              </w:rPr>
              <w:t>等を</w:t>
            </w:r>
            <w:r w:rsidR="001B4F57" w:rsidRPr="00700479">
              <w:rPr>
                <w:rFonts w:ascii="Meiryo UI" w:eastAsia="Meiryo UI" w:hAnsi="Meiryo UI" w:cs="Meiryo UI" w:hint="eastAsia"/>
                <w:color w:val="000000" w:themeColor="text1"/>
                <w:sz w:val="18"/>
                <w:szCs w:val="18"/>
              </w:rPr>
              <w:t>進めるとともに、</w:t>
            </w:r>
            <w:r w:rsidR="002C15EB" w:rsidRPr="00700479">
              <w:rPr>
                <w:rFonts w:ascii="Meiryo UI" w:eastAsia="Meiryo UI" w:hAnsi="Meiryo UI" w:cs="Meiryo UI" w:hint="eastAsia"/>
                <w:color w:val="000000" w:themeColor="text1"/>
                <w:sz w:val="18"/>
                <w:szCs w:val="18"/>
              </w:rPr>
              <w:t>鉄道事業者が</w:t>
            </w:r>
            <w:r w:rsidR="00757990" w:rsidRPr="00700479">
              <w:rPr>
                <w:rFonts w:ascii="Meiryo UI" w:eastAsia="Meiryo UI" w:hAnsi="Meiryo UI" w:cs="Meiryo UI" w:hint="eastAsia"/>
                <w:color w:val="000000" w:themeColor="text1"/>
                <w:sz w:val="18"/>
                <w:szCs w:val="18"/>
              </w:rPr>
              <w:t>鉄道事業許可[７月]</w:t>
            </w:r>
            <w:r w:rsidR="002C15EB" w:rsidRPr="00700479">
              <w:rPr>
                <w:rFonts w:ascii="Meiryo UI" w:eastAsia="Meiryo UI" w:hAnsi="Meiryo UI" w:cs="Meiryo UI" w:hint="eastAsia"/>
                <w:color w:val="000000" w:themeColor="text1"/>
                <w:sz w:val="18"/>
                <w:szCs w:val="18"/>
              </w:rPr>
              <w:t>及び工事施行認可[２月]を取得</w:t>
            </w:r>
            <w:r w:rsidR="00757990" w:rsidRPr="00700479">
              <w:rPr>
                <w:rFonts w:ascii="Meiryo UI" w:eastAsia="Meiryo UI" w:hAnsi="Meiryo UI" w:cs="Meiryo UI" w:hint="eastAsia"/>
                <w:color w:val="000000" w:themeColor="text1"/>
                <w:sz w:val="18"/>
                <w:szCs w:val="18"/>
              </w:rPr>
              <w:t>、</w:t>
            </w:r>
            <w:r w:rsidR="002C15EB" w:rsidRPr="00700479">
              <w:rPr>
                <w:rFonts w:ascii="Meiryo UI" w:eastAsia="Meiryo UI" w:hAnsi="Meiryo UI" w:cs="Meiryo UI" w:hint="eastAsia"/>
                <w:color w:val="000000" w:themeColor="text1"/>
                <w:sz w:val="18"/>
                <w:szCs w:val="18"/>
              </w:rPr>
              <w:t>大阪市が</w:t>
            </w:r>
            <w:r w:rsidR="00757990" w:rsidRPr="00700479">
              <w:rPr>
                <w:rFonts w:ascii="Meiryo UI" w:eastAsia="Meiryo UI" w:hAnsi="Meiryo UI" w:cs="Meiryo UI" w:hint="eastAsia"/>
                <w:color w:val="000000" w:themeColor="text1"/>
                <w:sz w:val="18"/>
                <w:szCs w:val="18"/>
              </w:rPr>
              <w:t>都市計画決定[２月]</w:t>
            </w:r>
          </w:p>
          <w:p w:rsidR="00D709A7" w:rsidRPr="00700479" w:rsidRDefault="00F57006" w:rsidP="00700479">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②</w:t>
            </w:r>
            <w:r w:rsidR="00757990" w:rsidRPr="00700479">
              <w:rPr>
                <w:rFonts w:ascii="Meiryo UI" w:eastAsia="Meiryo UI" w:hAnsi="Meiryo UI" w:cs="Meiryo UI" w:hint="eastAsia"/>
                <w:color w:val="000000" w:themeColor="text1"/>
                <w:sz w:val="18"/>
                <w:szCs w:val="18"/>
              </w:rPr>
              <w:t>調査・設計等を実施</w:t>
            </w:r>
            <w:r w:rsidR="001B4F57" w:rsidRPr="00700479">
              <w:rPr>
                <w:rFonts w:ascii="Meiryo UI" w:eastAsia="Meiryo UI" w:hAnsi="Meiryo UI" w:cs="Meiryo UI" w:hint="eastAsia"/>
                <w:color w:val="000000" w:themeColor="text1"/>
                <w:sz w:val="18"/>
                <w:szCs w:val="18"/>
              </w:rPr>
              <w:t>するとともに、</w:t>
            </w:r>
            <w:r w:rsidR="002C15EB" w:rsidRPr="00700479">
              <w:rPr>
                <w:rFonts w:ascii="Meiryo UI" w:eastAsia="Meiryo UI" w:hAnsi="Meiryo UI" w:cs="Meiryo UI" w:hint="eastAsia"/>
                <w:color w:val="000000" w:themeColor="text1"/>
                <w:sz w:val="18"/>
                <w:szCs w:val="18"/>
              </w:rPr>
              <w:t>大阪高速鉄道(株)が</w:t>
            </w:r>
            <w:r w:rsidRPr="00700479">
              <w:rPr>
                <w:rFonts w:ascii="Meiryo UI" w:eastAsia="Meiryo UI" w:hAnsi="Meiryo UI" w:cs="Meiryo UI" w:hint="eastAsia"/>
                <w:color w:val="000000" w:themeColor="text1"/>
                <w:sz w:val="18"/>
                <w:szCs w:val="18"/>
              </w:rPr>
              <w:t>工事施行認可</w:t>
            </w:r>
            <w:r w:rsidR="00992D5D" w:rsidRPr="00700479">
              <w:rPr>
                <w:rFonts w:ascii="Meiryo UI" w:eastAsia="Meiryo UI" w:hAnsi="Meiryo UI" w:cs="Meiryo UI" w:hint="eastAsia"/>
                <w:color w:val="000000" w:themeColor="text1"/>
                <w:sz w:val="18"/>
                <w:szCs w:val="18"/>
              </w:rPr>
              <w:t>[</w:t>
            </w:r>
            <w:r w:rsidR="00992D5D">
              <w:rPr>
                <w:rFonts w:ascii="Meiryo UI" w:eastAsia="Meiryo UI" w:hAnsi="Meiryo UI" w:cs="Meiryo UI" w:hint="eastAsia"/>
                <w:color w:val="000000" w:themeColor="text1"/>
                <w:sz w:val="18"/>
                <w:szCs w:val="18"/>
              </w:rPr>
              <w:t>4</w:t>
            </w:r>
            <w:r w:rsidR="00992D5D" w:rsidRPr="00700479">
              <w:rPr>
                <w:rFonts w:ascii="Meiryo UI" w:eastAsia="Meiryo UI" w:hAnsi="Meiryo UI" w:cs="Meiryo UI" w:hint="eastAsia"/>
                <w:color w:val="000000" w:themeColor="text1"/>
                <w:sz w:val="18"/>
                <w:szCs w:val="18"/>
              </w:rPr>
              <w:t>月</w:t>
            </w:r>
            <w:r w:rsidR="00992D5D">
              <w:rPr>
                <w:rFonts w:ascii="Meiryo UI" w:eastAsia="Meiryo UI" w:hAnsi="Meiryo UI" w:cs="Meiryo UI" w:hint="eastAsia"/>
                <w:color w:val="000000" w:themeColor="text1"/>
                <w:sz w:val="18"/>
                <w:szCs w:val="18"/>
              </w:rPr>
              <w:t>1日</w:t>
            </w:r>
            <w:r w:rsidR="00992D5D" w:rsidRPr="00700479">
              <w:rPr>
                <w:rFonts w:ascii="Meiryo UI" w:eastAsia="Meiryo UI" w:hAnsi="Meiryo UI" w:cs="Meiryo UI" w:hint="eastAsia"/>
                <w:color w:val="000000" w:themeColor="text1"/>
                <w:sz w:val="18"/>
                <w:szCs w:val="18"/>
              </w:rPr>
              <w:t>]</w:t>
            </w:r>
            <w:r w:rsidR="001B4F57" w:rsidRPr="00700479">
              <w:rPr>
                <w:rFonts w:ascii="Meiryo UI" w:eastAsia="Meiryo UI" w:hAnsi="Meiryo UI" w:cs="Meiryo UI" w:hint="eastAsia"/>
                <w:color w:val="000000" w:themeColor="text1"/>
                <w:sz w:val="18"/>
                <w:szCs w:val="18"/>
              </w:rPr>
              <w:t>及び</w:t>
            </w:r>
            <w:r w:rsidRPr="00700479">
              <w:rPr>
                <w:rFonts w:ascii="Meiryo UI" w:eastAsia="Meiryo UI" w:hAnsi="Meiryo UI" w:cs="Meiryo UI" w:hint="eastAsia"/>
                <w:color w:val="000000" w:themeColor="text1"/>
                <w:sz w:val="18"/>
                <w:szCs w:val="18"/>
              </w:rPr>
              <w:t>都市計画事業認可</w:t>
            </w:r>
            <w:r w:rsidR="00992D5D" w:rsidRPr="00700479">
              <w:rPr>
                <w:rFonts w:ascii="Meiryo UI" w:eastAsia="Meiryo UI" w:hAnsi="Meiryo UI" w:cs="Meiryo UI" w:hint="eastAsia"/>
                <w:color w:val="000000" w:themeColor="text1"/>
                <w:sz w:val="18"/>
                <w:szCs w:val="18"/>
              </w:rPr>
              <w:t>[3月</w:t>
            </w:r>
            <w:r w:rsidR="00992D5D">
              <w:rPr>
                <w:rFonts w:ascii="Meiryo UI" w:eastAsia="Meiryo UI" w:hAnsi="Meiryo UI" w:cs="Meiryo UI" w:hint="eastAsia"/>
                <w:color w:val="000000" w:themeColor="text1"/>
                <w:sz w:val="18"/>
                <w:szCs w:val="18"/>
              </w:rPr>
              <w:t>27日</w:t>
            </w:r>
            <w:r w:rsidR="00992D5D" w:rsidRPr="00700479">
              <w:rPr>
                <w:rFonts w:ascii="Meiryo UI" w:eastAsia="Meiryo UI" w:hAnsi="Meiryo UI" w:cs="Meiryo UI" w:hint="eastAsia"/>
                <w:color w:val="000000" w:themeColor="text1"/>
                <w:sz w:val="18"/>
                <w:szCs w:val="18"/>
              </w:rPr>
              <w:t>]</w:t>
            </w:r>
            <w:r w:rsidR="001B4F57" w:rsidRPr="00700479">
              <w:rPr>
                <w:rFonts w:ascii="Meiryo UI" w:eastAsia="Meiryo UI" w:hAnsi="Meiryo UI" w:cs="Meiryo UI" w:hint="eastAsia"/>
                <w:color w:val="000000" w:themeColor="text1"/>
                <w:sz w:val="18"/>
                <w:szCs w:val="18"/>
              </w:rPr>
              <w:t>を</w:t>
            </w:r>
            <w:r w:rsidRPr="00700479">
              <w:rPr>
                <w:rFonts w:ascii="Meiryo UI" w:eastAsia="Meiryo UI" w:hAnsi="Meiryo UI" w:cs="Meiryo UI" w:hint="eastAsia"/>
                <w:color w:val="000000" w:themeColor="text1"/>
                <w:sz w:val="18"/>
                <w:szCs w:val="18"/>
              </w:rPr>
              <w:t>取得</w:t>
            </w:r>
          </w:p>
          <w:p w:rsidR="00F57006" w:rsidRPr="00700479" w:rsidRDefault="00F57006" w:rsidP="004829B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③</w:t>
            </w:r>
            <w:r w:rsidR="00406C83" w:rsidRPr="00700479">
              <w:rPr>
                <w:rFonts w:ascii="Meiryo UI" w:eastAsia="Meiryo UI" w:hAnsi="Meiryo UI" w:cs="Meiryo UI" w:hint="eastAsia"/>
                <w:color w:val="000000" w:themeColor="text1"/>
                <w:sz w:val="18"/>
                <w:szCs w:val="18"/>
              </w:rPr>
              <w:t>北</w:t>
            </w:r>
            <w:r w:rsidR="002C15EB" w:rsidRPr="00700479">
              <w:rPr>
                <w:rFonts w:ascii="Meiryo UI" w:eastAsia="Meiryo UI" w:hAnsi="Meiryo UI" w:cs="Meiryo UI" w:hint="eastAsia"/>
                <w:color w:val="000000" w:themeColor="text1"/>
                <w:sz w:val="18"/>
                <w:szCs w:val="18"/>
              </w:rPr>
              <w:t>大阪急行(株)</w:t>
            </w:r>
            <w:r w:rsidR="00406C83" w:rsidRPr="00700479">
              <w:rPr>
                <w:rFonts w:ascii="Meiryo UI" w:eastAsia="Meiryo UI" w:hAnsi="Meiryo UI" w:cs="Meiryo UI" w:hint="eastAsia"/>
                <w:color w:val="000000" w:themeColor="text1"/>
                <w:sz w:val="18"/>
                <w:szCs w:val="18"/>
              </w:rPr>
              <w:t>及び箕面市が開業目標を３年延期することを公表[5月]。なお、</w:t>
            </w:r>
            <w:r w:rsidRPr="00700479">
              <w:rPr>
                <w:rFonts w:ascii="Meiryo UI" w:eastAsia="Meiryo UI" w:hAnsi="Meiryo UI" w:cs="Meiryo UI" w:hint="eastAsia"/>
                <w:color w:val="000000" w:themeColor="text1"/>
                <w:sz w:val="18"/>
                <w:szCs w:val="18"/>
              </w:rPr>
              <w:t>地下駅部の躯体構築や、高架部の橋脚等工事</w:t>
            </w:r>
            <w:r w:rsidR="00406C83" w:rsidRPr="00700479">
              <w:rPr>
                <w:rFonts w:ascii="Meiryo UI" w:eastAsia="Meiryo UI" w:hAnsi="Meiryo UI" w:cs="Meiryo UI" w:hint="eastAsia"/>
                <w:color w:val="000000" w:themeColor="text1"/>
                <w:sz w:val="18"/>
                <w:szCs w:val="18"/>
              </w:rPr>
              <w:t>は</w:t>
            </w:r>
            <w:r w:rsidRPr="00700479">
              <w:rPr>
                <w:rFonts w:ascii="Meiryo UI" w:eastAsia="Meiryo UI" w:hAnsi="Meiryo UI" w:cs="Meiryo UI" w:hint="eastAsia"/>
                <w:color w:val="000000" w:themeColor="text1"/>
                <w:sz w:val="18"/>
                <w:szCs w:val="18"/>
              </w:rPr>
              <w:t>実施中</w:t>
            </w:r>
            <w:r w:rsidR="00406C83" w:rsidRPr="00700479">
              <w:rPr>
                <w:rFonts w:ascii="Meiryo UI" w:eastAsia="Meiryo UI" w:hAnsi="Meiryo UI" w:cs="Meiryo UI" w:hint="eastAsia"/>
                <w:color w:val="000000" w:themeColor="text1"/>
                <w:sz w:val="18"/>
                <w:szCs w:val="18"/>
              </w:rPr>
              <w:t>で</w:t>
            </w:r>
            <w:r w:rsidRPr="00700479">
              <w:rPr>
                <w:rFonts w:ascii="Meiryo UI" w:eastAsia="Meiryo UI" w:hAnsi="Meiryo UI" w:cs="Meiryo UI" w:hint="eastAsia"/>
                <w:color w:val="000000" w:themeColor="text1"/>
                <w:sz w:val="18"/>
                <w:szCs w:val="18"/>
              </w:rPr>
              <w:t>シールドトンネル工事に着手</w:t>
            </w:r>
            <w:r w:rsidR="00406C83" w:rsidRPr="00700479">
              <w:rPr>
                <w:rFonts w:ascii="Meiryo UI" w:eastAsia="Meiryo UI" w:hAnsi="Meiryo UI" w:cs="Meiryo UI" w:hint="eastAsia"/>
                <w:color w:val="000000" w:themeColor="text1"/>
                <w:sz w:val="18"/>
                <w:szCs w:val="18"/>
              </w:rPr>
              <w:t>[9月]</w:t>
            </w:r>
          </w:p>
          <w:p w:rsidR="00F57006" w:rsidRPr="00700479" w:rsidRDefault="00F57006" w:rsidP="004829B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④</w:t>
            </w:r>
            <w:r w:rsidR="001B4F57" w:rsidRPr="00700479">
              <w:rPr>
                <w:rFonts w:ascii="Meiryo UI" w:eastAsia="Meiryo UI" w:hAnsi="Meiryo UI" w:cs="Meiryo UI" w:hint="eastAsia"/>
                <w:color w:val="000000" w:themeColor="text1"/>
                <w:sz w:val="18"/>
                <w:szCs w:val="18"/>
              </w:rPr>
              <w:t>乗継改善の取組みを共有、意見交換する鉄道事業者連絡会議を開催［11月］。</w:t>
            </w:r>
            <w:r w:rsidRPr="00700479">
              <w:rPr>
                <w:rFonts w:ascii="Meiryo UI" w:eastAsia="Meiryo UI" w:hAnsi="Meiryo UI" w:cs="Meiryo UI" w:hint="eastAsia"/>
                <w:color w:val="000000" w:themeColor="text1"/>
                <w:sz w:val="18"/>
                <w:szCs w:val="18"/>
              </w:rPr>
              <w:t>また、鉄道事業者</w:t>
            </w:r>
            <w:r w:rsidR="001B4F57" w:rsidRPr="00700479">
              <w:rPr>
                <w:rFonts w:ascii="Meiryo UI" w:eastAsia="Meiryo UI" w:hAnsi="Meiryo UI" w:cs="Meiryo UI" w:hint="eastAsia"/>
                <w:color w:val="000000" w:themeColor="text1"/>
                <w:sz w:val="18"/>
                <w:szCs w:val="18"/>
              </w:rPr>
              <w:t>４</w:t>
            </w:r>
            <w:r w:rsidRPr="00700479">
              <w:rPr>
                <w:rFonts w:ascii="Meiryo UI" w:eastAsia="Meiryo UI" w:hAnsi="Meiryo UI" w:cs="Meiryo UI" w:hint="eastAsia"/>
                <w:color w:val="000000" w:themeColor="text1"/>
                <w:sz w:val="18"/>
                <w:szCs w:val="18"/>
              </w:rPr>
              <w:t>者に</w:t>
            </w:r>
            <w:r w:rsidRPr="00700479">
              <w:rPr>
                <w:rFonts w:ascii="Meiryo UI" w:eastAsia="Meiryo UI" w:hAnsi="Meiryo UI" w:cs="Meiryo UI" w:hint="eastAsia"/>
                <w:color w:val="000000" w:themeColor="text1"/>
                <w:sz w:val="18"/>
                <w:szCs w:val="18"/>
              </w:rPr>
              <w:lastRenderedPageBreak/>
              <w:t>補助を実</w:t>
            </w:r>
            <w:r w:rsidR="00F04D68" w:rsidRPr="00700479">
              <w:rPr>
                <w:rFonts w:ascii="Meiryo UI" w:eastAsia="Meiryo UI" w:hAnsi="Meiryo UI" w:cs="Meiryo UI" w:hint="eastAsia"/>
                <w:color w:val="000000" w:themeColor="text1"/>
                <w:sz w:val="18"/>
                <w:szCs w:val="18"/>
              </w:rPr>
              <w:t>施</w:t>
            </w:r>
          </w:p>
          <w:p w:rsidR="00F57006" w:rsidRPr="00700479" w:rsidRDefault="00F57006" w:rsidP="004829B8">
            <w:pPr>
              <w:spacing w:line="280" w:lineRule="exact"/>
              <w:ind w:left="180" w:hangingChars="100" w:hanging="180"/>
              <w:rPr>
                <w:rFonts w:ascii="Meiryo UI" w:eastAsia="Meiryo UI" w:hAnsi="Meiryo UI" w:cs="Meiryo UI"/>
                <w:color w:val="FF0000"/>
                <w:sz w:val="18"/>
                <w:szCs w:val="18"/>
              </w:rPr>
            </w:pPr>
            <w:r w:rsidRPr="00700479">
              <w:rPr>
                <w:rFonts w:ascii="Meiryo UI" w:eastAsia="Meiryo UI" w:hAnsi="Meiryo UI" w:cs="Meiryo UI" w:hint="eastAsia"/>
                <w:color w:val="000000" w:themeColor="text1"/>
                <w:sz w:val="18"/>
                <w:szCs w:val="18"/>
              </w:rPr>
              <w:t>⑤公共交通戦略を</w:t>
            </w:r>
            <w:r w:rsidR="001B4F57" w:rsidRPr="00700479">
              <w:rPr>
                <w:rFonts w:ascii="Meiryo UI" w:eastAsia="Meiryo UI" w:hAnsi="Meiryo UI" w:cs="Meiryo UI" w:hint="eastAsia"/>
                <w:color w:val="000000" w:themeColor="text1"/>
                <w:sz w:val="18"/>
                <w:szCs w:val="18"/>
              </w:rPr>
              <w:t>改訂</w:t>
            </w:r>
            <w:r w:rsidR="002C15EB" w:rsidRPr="00700479">
              <w:rPr>
                <w:rFonts w:ascii="Meiryo UI" w:eastAsia="Meiryo UI" w:hAnsi="Meiryo UI" w:cs="Meiryo UI" w:hint="eastAsia"/>
                <w:color w:val="000000" w:themeColor="text1"/>
                <w:sz w:val="18"/>
                <w:szCs w:val="18"/>
              </w:rPr>
              <w:t>・公表</w:t>
            </w:r>
            <w:r w:rsidR="001B4F57" w:rsidRPr="00700479">
              <w:rPr>
                <w:rFonts w:ascii="Meiryo UI" w:eastAsia="Meiryo UI" w:hAnsi="Meiryo UI" w:cs="Meiryo UI" w:hint="eastAsia"/>
                <w:color w:val="000000" w:themeColor="text1"/>
                <w:sz w:val="18"/>
                <w:szCs w:val="18"/>
              </w:rPr>
              <w:t>[11</w:t>
            </w:r>
            <w:r w:rsidRPr="00700479">
              <w:rPr>
                <w:rFonts w:ascii="Meiryo UI" w:eastAsia="Meiryo UI" w:hAnsi="Meiryo UI" w:cs="Meiryo UI" w:hint="eastAsia"/>
                <w:color w:val="000000" w:themeColor="text1"/>
                <w:sz w:val="18"/>
                <w:szCs w:val="18"/>
              </w:rPr>
              <w:t>月]</w:t>
            </w:r>
          </w:p>
          <w:p w:rsidR="001B4F57" w:rsidRPr="00700479" w:rsidRDefault="001B4F57" w:rsidP="004829B8">
            <w:pPr>
              <w:spacing w:line="280" w:lineRule="exact"/>
              <w:ind w:left="180" w:hangingChars="100" w:hanging="180"/>
              <w:rPr>
                <w:rFonts w:ascii="Meiryo UI" w:eastAsia="Meiryo UI" w:hAnsi="Meiryo UI" w:cs="Meiryo UI"/>
                <w:color w:val="000000" w:themeColor="text1"/>
                <w:sz w:val="18"/>
                <w:szCs w:val="18"/>
              </w:rPr>
            </w:pPr>
          </w:p>
          <w:p w:rsidR="00F57006" w:rsidRPr="00700479" w:rsidRDefault="00F57006" w:rsidP="00F57006">
            <w:pPr>
              <w:spacing w:line="280" w:lineRule="exact"/>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■連続立体交差事業等の推進</w:t>
            </w:r>
          </w:p>
          <w:p w:rsidR="00F57006" w:rsidRPr="00700479" w:rsidRDefault="00F57006" w:rsidP="00F57006">
            <w:pPr>
              <w:spacing w:line="280" w:lineRule="exact"/>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w:t>
            </w:r>
            <w:r w:rsidR="008B21CF" w:rsidRPr="00700479">
              <w:rPr>
                <w:rFonts w:ascii="Meiryo UI" w:eastAsia="Meiryo UI" w:hAnsi="Meiryo UI" w:cs="Meiryo UI" w:hint="eastAsia"/>
                <w:color w:val="000000" w:themeColor="text1"/>
                <w:sz w:val="18"/>
                <w:szCs w:val="18"/>
              </w:rPr>
              <w:t>(</w:t>
            </w:r>
            <w:r w:rsidRPr="00700479">
              <w:rPr>
                <w:rFonts w:ascii="Meiryo UI" w:eastAsia="Meiryo UI" w:hAnsi="Meiryo UI" w:cs="Meiryo UI" w:hint="eastAsia"/>
                <w:color w:val="000000" w:themeColor="text1"/>
                <w:sz w:val="18"/>
                <w:szCs w:val="18"/>
              </w:rPr>
              <w:t>南海本線・高師浜線</w:t>
            </w:r>
            <w:r w:rsidR="008B21CF" w:rsidRPr="00700479">
              <w:rPr>
                <w:rFonts w:ascii="Meiryo UI" w:eastAsia="Meiryo UI" w:hAnsi="Meiryo UI" w:cs="Meiryo UI" w:hint="eastAsia"/>
                <w:color w:val="000000" w:themeColor="text1"/>
                <w:sz w:val="18"/>
                <w:szCs w:val="18"/>
              </w:rPr>
              <w:t>)</w:t>
            </w:r>
            <w:r w:rsidR="004D1D2B" w:rsidRPr="00700479">
              <w:rPr>
                <w:rFonts w:ascii="Meiryo UI" w:eastAsia="Meiryo UI" w:hAnsi="Meiryo UI" w:cs="Meiryo UI" w:hint="eastAsia"/>
                <w:color w:val="000000" w:themeColor="text1"/>
                <w:sz w:val="18"/>
                <w:szCs w:val="18"/>
              </w:rPr>
              <w:t>変更事業認可により事業期間を４年延伸[３月]。なお、</w:t>
            </w:r>
            <w:r w:rsidRPr="00700479">
              <w:rPr>
                <w:rFonts w:ascii="Meiryo UI" w:eastAsia="Meiryo UI" w:hAnsi="Meiryo UI" w:cs="Meiryo UI" w:hint="eastAsia"/>
                <w:color w:val="000000" w:themeColor="text1"/>
                <w:sz w:val="18"/>
                <w:szCs w:val="18"/>
              </w:rPr>
              <w:t>上り線高架工事</w:t>
            </w:r>
            <w:r w:rsidR="004D1D2B" w:rsidRPr="00700479">
              <w:rPr>
                <w:rFonts w:ascii="Meiryo UI" w:eastAsia="Meiryo UI" w:hAnsi="Meiryo UI" w:cs="Meiryo UI" w:hint="eastAsia"/>
                <w:color w:val="000000" w:themeColor="text1"/>
                <w:sz w:val="18"/>
                <w:szCs w:val="18"/>
              </w:rPr>
              <w:t>は</w:t>
            </w:r>
            <w:r w:rsidRPr="00700479">
              <w:rPr>
                <w:rFonts w:ascii="Meiryo UI" w:eastAsia="Meiryo UI" w:hAnsi="Meiryo UI" w:cs="Meiryo UI" w:hint="eastAsia"/>
                <w:color w:val="000000" w:themeColor="text1"/>
                <w:sz w:val="18"/>
                <w:szCs w:val="18"/>
              </w:rPr>
              <w:t>実施中</w:t>
            </w:r>
            <w:r w:rsidR="007855DE" w:rsidRPr="00700479">
              <w:rPr>
                <w:rFonts w:ascii="Meiryo UI" w:eastAsia="Meiryo UI" w:hAnsi="Meiryo UI" w:cs="Meiryo UI" w:hint="eastAsia"/>
                <w:color w:val="000000" w:themeColor="text1"/>
                <w:sz w:val="18"/>
                <w:szCs w:val="18"/>
              </w:rPr>
              <w:t xml:space="preserve">　</w:t>
            </w:r>
          </w:p>
          <w:p w:rsidR="007855DE" w:rsidRPr="00700479" w:rsidRDefault="00F57006" w:rsidP="004829B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w:t>
            </w:r>
            <w:r w:rsidR="008B21CF" w:rsidRPr="00700479">
              <w:rPr>
                <w:rFonts w:ascii="Meiryo UI" w:eastAsia="Meiryo UI" w:hAnsi="Meiryo UI" w:cs="Meiryo UI" w:hint="eastAsia"/>
                <w:color w:val="000000" w:themeColor="text1"/>
                <w:sz w:val="18"/>
                <w:szCs w:val="18"/>
              </w:rPr>
              <w:t>(</w:t>
            </w:r>
            <w:r w:rsidRPr="00700479">
              <w:rPr>
                <w:rFonts w:ascii="Meiryo UI" w:eastAsia="Meiryo UI" w:hAnsi="Meiryo UI" w:cs="Meiryo UI" w:hint="eastAsia"/>
                <w:color w:val="000000" w:themeColor="text1"/>
                <w:sz w:val="18"/>
                <w:szCs w:val="18"/>
              </w:rPr>
              <w:t>京阪本線</w:t>
            </w:r>
            <w:r w:rsidR="008B21CF" w:rsidRPr="00700479">
              <w:rPr>
                <w:rFonts w:ascii="Meiryo UI" w:eastAsia="Meiryo UI" w:hAnsi="Meiryo UI" w:cs="Meiryo UI" w:hint="eastAsia"/>
                <w:color w:val="000000" w:themeColor="text1"/>
                <w:sz w:val="18"/>
                <w:szCs w:val="18"/>
              </w:rPr>
              <w:t>)</w:t>
            </w:r>
            <w:r w:rsidRPr="00700479">
              <w:rPr>
                <w:rFonts w:ascii="Meiryo UI" w:eastAsia="Meiryo UI" w:hAnsi="Meiryo UI" w:cs="Meiryo UI" w:hint="eastAsia"/>
                <w:color w:val="000000" w:themeColor="text1"/>
                <w:sz w:val="18"/>
                <w:szCs w:val="18"/>
              </w:rPr>
              <w:t>用地買収を</w:t>
            </w:r>
            <w:r w:rsidR="009C7BDE" w:rsidRPr="00700479">
              <w:rPr>
                <w:rFonts w:ascii="Meiryo UI" w:eastAsia="Meiryo UI" w:hAnsi="Meiryo UI" w:cs="Meiryo UI" w:hint="eastAsia"/>
                <w:color w:val="000000" w:themeColor="text1"/>
                <w:sz w:val="18"/>
                <w:szCs w:val="18"/>
              </w:rPr>
              <w:t>推進中</w:t>
            </w:r>
            <w:r w:rsidR="008D74C9" w:rsidRPr="00700479">
              <w:rPr>
                <w:rFonts w:ascii="Meiryo UI" w:eastAsia="Meiryo UI" w:hAnsi="Meiryo UI" w:cs="Meiryo UI" w:hint="eastAsia"/>
                <w:color w:val="000000" w:themeColor="text1"/>
                <w:sz w:val="18"/>
                <w:szCs w:val="18"/>
              </w:rPr>
              <w:t>。</w:t>
            </w:r>
            <w:r w:rsidR="001B4F57" w:rsidRPr="00700479">
              <w:rPr>
                <w:rFonts w:ascii="Meiryo UI" w:eastAsia="Meiryo UI" w:hAnsi="Meiryo UI" w:cs="Meiryo UI" w:hint="eastAsia"/>
                <w:color w:val="000000" w:themeColor="text1"/>
                <w:sz w:val="18"/>
                <w:szCs w:val="18"/>
              </w:rPr>
              <w:t>支障物件移設工事及び文化財調査</w:t>
            </w:r>
            <w:r w:rsidRPr="00700479">
              <w:rPr>
                <w:rFonts w:ascii="Meiryo UI" w:eastAsia="Meiryo UI" w:hAnsi="Meiryo UI" w:cs="Meiryo UI" w:hint="eastAsia"/>
                <w:color w:val="000000" w:themeColor="text1"/>
                <w:sz w:val="18"/>
                <w:szCs w:val="18"/>
              </w:rPr>
              <w:t>に着手</w:t>
            </w:r>
          </w:p>
          <w:p w:rsidR="00F57006" w:rsidRPr="00700479" w:rsidRDefault="007855DE" w:rsidP="007855DE">
            <w:pPr>
              <w:spacing w:line="280" w:lineRule="exact"/>
              <w:ind w:leftChars="100" w:left="22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w:t>
            </w:r>
            <w:r w:rsidR="00F57006" w:rsidRPr="00700479">
              <w:rPr>
                <w:rFonts w:ascii="Meiryo UI" w:eastAsia="Meiryo UI" w:hAnsi="Meiryo UI" w:cs="Meiryo UI" w:hint="eastAsia"/>
                <w:color w:val="000000" w:themeColor="text1"/>
                <w:sz w:val="18"/>
                <w:szCs w:val="18"/>
              </w:rPr>
              <w:t>10月</w:t>
            </w:r>
            <w:r w:rsidRPr="00700479">
              <w:rPr>
                <w:rFonts w:ascii="Meiryo UI" w:eastAsia="Meiryo UI" w:hAnsi="Meiryo UI" w:cs="Meiryo UI" w:hint="eastAsia"/>
                <w:color w:val="000000" w:themeColor="text1"/>
                <w:sz w:val="18"/>
                <w:szCs w:val="18"/>
              </w:rPr>
              <w:t>]</w:t>
            </w:r>
          </w:p>
          <w:p w:rsidR="00406C83" w:rsidRPr="00992D5D" w:rsidRDefault="00F57006" w:rsidP="00992D5D">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w:t>
            </w:r>
            <w:r w:rsidR="008B21CF" w:rsidRPr="00700479">
              <w:rPr>
                <w:rFonts w:ascii="Meiryo UI" w:eastAsia="Meiryo UI" w:hAnsi="Meiryo UI" w:cs="Meiryo UI" w:hint="eastAsia"/>
                <w:color w:val="000000" w:themeColor="text1"/>
                <w:sz w:val="18"/>
                <w:szCs w:val="18"/>
              </w:rPr>
              <w:t>(</w:t>
            </w:r>
            <w:r w:rsidRPr="00700479">
              <w:rPr>
                <w:rFonts w:ascii="Meiryo UI" w:eastAsia="Meiryo UI" w:hAnsi="Meiryo UI" w:cs="Meiryo UI" w:hint="eastAsia"/>
                <w:color w:val="000000" w:themeColor="text1"/>
                <w:sz w:val="18"/>
                <w:szCs w:val="18"/>
              </w:rPr>
              <w:t>阪急京都線</w:t>
            </w:r>
            <w:r w:rsidR="008B21CF" w:rsidRPr="00700479">
              <w:rPr>
                <w:rFonts w:ascii="Meiryo UI" w:eastAsia="Meiryo UI" w:hAnsi="Meiryo UI" w:cs="Meiryo UI" w:hint="eastAsia"/>
                <w:color w:val="000000" w:themeColor="text1"/>
                <w:sz w:val="18"/>
                <w:szCs w:val="18"/>
              </w:rPr>
              <w:t>)</w:t>
            </w:r>
            <w:r w:rsidR="008D74C9" w:rsidRPr="00700479">
              <w:rPr>
                <w:rFonts w:ascii="Meiryo UI" w:eastAsia="Meiryo UI" w:hAnsi="Meiryo UI" w:cs="Meiryo UI" w:hint="eastAsia"/>
                <w:color w:val="000000" w:themeColor="text1"/>
                <w:sz w:val="18"/>
                <w:szCs w:val="18"/>
              </w:rPr>
              <w:t xml:space="preserve"> 調査・設計等を実施中。用地買収に着手[２月]</w:t>
            </w:r>
          </w:p>
        </w:tc>
      </w:tr>
      <w:tr w:rsidR="003858C9" w:rsidRPr="00E335DC" w:rsidTr="00A00944">
        <w:tc>
          <w:tcPr>
            <w:tcW w:w="15735" w:type="dxa"/>
            <w:gridSpan w:val="6"/>
            <w:shd w:val="clear" w:color="auto" w:fill="000000" w:themeFill="text1"/>
          </w:tcPr>
          <w:p w:rsidR="003858C9" w:rsidRPr="00593571" w:rsidRDefault="003858C9" w:rsidP="00D274CF">
            <w:pPr>
              <w:spacing w:line="280" w:lineRule="exact"/>
              <w:rPr>
                <w:rFonts w:ascii="Meiryo UI" w:eastAsia="Meiryo UI" w:hAnsi="Meiryo UI" w:cs="Meiryo UI"/>
                <w:b/>
                <w:color w:val="FF0000"/>
              </w:rPr>
            </w:pPr>
            <w:r w:rsidRPr="00F42491">
              <w:rPr>
                <w:rFonts w:ascii="Meiryo UI" w:eastAsia="Meiryo UI" w:hAnsi="Meiryo UI" w:cs="Meiryo UI" w:hint="eastAsia"/>
                <w:b/>
                <w:color w:val="FFFFFF" w:themeColor="background1"/>
              </w:rPr>
              <w:lastRenderedPageBreak/>
              <w:t>大阪湾諸港の</w:t>
            </w:r>
            <w:r w:rsidR="00D274CF" w:rsidRPr="00BF4897">
              <w:rPr>
                <w:rFonts w:ascii="Meiryo UI" w:eastAsia="Meiryo UI" w:hAnsi="Meiryo UI" w:cs="Meiryo UI" w:hint="eastAsia"/>
                <w:b/>
                <w:color w:val="FFFFFF" w:themeColor="background1"/>
              </w:rPr>
              <w:t>機能強化</w:t>
            </w:r>
          </w:p>
        </w:tc>
      </w:tr>
      <w:tr w:rsidR="003858C9" w:rsidRPr="00E335DC" w:rsidTr="00D642C6">
        <w:tc>
          <w:tcPr>
            <w:tcW w:w="329" w:type="dxa"/>
            <w:tcBorders>
              <w:top w:val="nil"/>
              <w:bottom w:val="nil"/>
            </w:tcBorders>
          </w:tcPr>
          <w:p w:rsidR="003858C9" w:rsidRPr="00F42491" w:rsidRDefault="003858C9" w:rsidP="00A00944">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858C9" w:rsidRPr="00F42491" w:rsidRDefault="003858C9" w:rsidP="00A00944">
            <w:pPr>
              <w:spacing w:line="280" w:lineRule="exact"/>
              <w:ind w:left="180" w:hangingChars="100" w:hanging="180"/>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858C9" w:rsidRPr="00F42491" w:rsidRDefault="003858C9"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3858C9" w:rsidRPr="00F42491" w:rsidRDefault="003858C9" w:rsidP="00A00944">
            <w:pPr>
              <w:spacing w:line="280" w:lineRule="exact"/>
              <w:jc w:val="center"/>
              <w:rPr>
                <w:rFonts w:ascii="Meiryo UI" w:eastAsia="Meiryo UI" w:hAnsi="Meiryo UI" w:cs="Meiryo UI"/>
                <w:b/>
                <w:color w:val="000000" w:themeColor="text1"/>
                <w:sz w:val="18"/>
                <w:szCs w:val="18"/>
              </w:rPr>
            </w:pPr>
            <w:r w:rsidRPr="00F42491">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858C9" w:rsidRPr="00E335DC" w:rsidRDefault="003858C9"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858C9" w:rsidRPr="00E335DC" w:rsidRDefault="003858C9"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25059">
              <w:rPr>
                <w:rFonts w:ascii="Meiryo UI" w:eastAsia="Meiryo UI" w:hAnsi="Meiryo UI" w:cs="Meiryo UI" w:hint="eastAsia"/>
                <w:b/>
                <w:sz w:val="18"/>
                <w:szCs w:val="18"/>
              </w:rPr>
              <w:t>R</w:t>
            </w:r>
            <w:r w:rsidR="001D3A59">
              <w:rPr>
                <w:rFonts w:ascii="Meiryo UI" w:eastAsia="Meiryo UI" w:hAnsi="Meiryo UI" w:cs="Meiryo UI" w:hint="eastAsia"/>
                <w:b/>
                <w:sz w:val="18"/>
                <w:szCs w:val="18"/>
              </w:rPr>
              <w:t>２</w:t>
            </w:r>
            <w:r w:rsidR="00E25059">
              <w:rPr>
                <w:rFonts w:ascii="Meiryo UI" w:eastAsia="Meiryo UI" w:hAnsi="Meiryo UI" w:cs="Meiryo UI" w:hint="eastAsia"/>
                <w:b/>
                <w:sz w:val="18"/>
                <w:szCs w:val="18"/>
              </w:rPr>
              <w:t>.３</w:t>
            </w:r>
            <w:r w:rsidR="003E7300">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3858C9" w:rsidRPr="00E335DC" w:rsidTr="00D642C6">
        <w:tc>
          <w:tcPr>
            <w:tcW w:w="329" w:type="dxa"/>
            <w:tcBorders>
              <w:top w:val="nil"/>
              <w:bottom w:val="single" w:sz="4" w:space="0" w:color="auto"/>
            </w:tcBorders>
          </w:tcPr>
          <w:p w:rsidR="003858C9" w:rsidRPr="00F42491" w:rsidRDefault="003858C9" w:rsidP="00A00944">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C444FC" w:rsidRPr="00807608" w:rsidRDefault="00C444FC" w:rsidP="00C444FC">
            <w:pPr>
              <w:spacing w:line="280" w:lineRule="exact"/>
              <w:ind w:left="200" w:hangingChars="100" w:hanging="200"/>
              <w:rPr>
                <w:rFonts w:ascii="Meiryo UI" w:eastAsia="Meiryo UI" w:hAnsi="Meiryo UI" w:cs="Meiryo UI"/>
                <w:b/>
                <w:color w:val="000000" w:themeColor="text1"/>
                <w:sz w:val="20"/>
                <w:szCs w:val="20"/>
              </w:rPr>
            </w:pPr>
          </w:p>
          <w:p w:rsidR="00FF5E63" w:rsidRPr="003A05CF" w:rsidRDefault="00FF5E63" w:rsidP="00FF5E63">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w:t>
            </w:r>
            <w:r w:rsidR="00045F36" w:rsidRPr="00B93308">
              <w:rPr>
                <w:rFonts w:ascii="Meiryo UI" w:eastAsia="Meiryo UI" w:hAnsi="Meiryo UI" w:cs="Meiryo UI" w:hint="eastAsia"/>
                <w:b/>
                <w:color w:val="000000" w:themeColor="text1"/>
                <w:sz w:val="20"/>
                <w:szCs w:val="20"/>
              </w:rPr>
              <w:t>港湾管理の一元化</w:t>
            </w:r>
            <w:r w:rsidR="002B7B18" w:rsidRPr="003A05CF">
              <w:rPr>
                <w:rFonts w:ascii="Meiryo UI" w:eastAsia="Meiryo UI" w:hAnsi="Meiryo UI" w:cs="Meiryo UI" w:hint="eastAsia"/>
                <w:b/>
                <w:color w:val="000000" w:themeColor="text1"/>
                <w:sz w:val="20"/>
                <w:szCs w:val="20"/>
              </w:rPr>
              <w:t>に向けた取組み</w:t>
            </w:r>
          </w:p>
          <w:p w:rsidR="00FF5E63" w:rsidRDefault="00FF5E63" w:rsidP="00FF5E63">
            <w:pPr>
              <w:spacing w:line="280" w:lineRule="exact"/>
              <w:rPr>
                <w:rFonts w:ascii="Meiryo UI" w:eastAsia="Meiryo UI" w:hAnsi="Meiryo UI" w:cs="Meiryo UI"/>
                <w:color w:val="000000" w:themeColor="text1"/>
                <w:sz w:val="20"/>
                <w:szCs w:val="20"/>
              </w:rPr>
            </w:pPr>
          </w:p>
          <w:p w:rsidR="00781293" w:rsidRDefault="00781293"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E31D34" w:rsidRDefault="00E31D34" w:rsidP="00FF5E63">
            <w:pPr>
              <w:spacing w:line="280" w:lineRule="exact"/>
              <w:rPr>
                <w:rFonts w:ascii="Meiryo UI" w:eastAsia="Meiryo UI" w:hAnsi="Meiryo UI" w:cs="Meiryo UI"/>
                <w:color w:val="000000" w:themeColor="text1"/>
                <w:sz w:val="20"/>
                <w:szCs w:val="20"/>
              </w:rPr>
            </w:pPr>
          </w:p>
          <w:p w:rsidR="00045F36" w:rsidRPr="00F60A0B" w:rsidRDefault="00FF5E63" w:rsidP="00FF5E63">
            <w:pPr>
              <w:spacing w:line="280" w:lineRule="exact"/>
              <w:ind w:left="200" w:hangingChars="100" w:hanging="200"/>
              <w:rPr>
                <w:rFonts w:ascii="Meiryo UI" w:eastAsia="Meiryo UI" w:hAnsi="Meiryo UI" w:cs="Meiryo UI"/>
                <w:b/>
                <w:color w:val="000000" w:themeColor="text1"/>
                <w:sz w:val="20"/>
                <w:szCs w:val="20"/>
              </w:rPr>
            </w:pPr>
            <w:r w:rsidRPr="00F60A0B">
              <w:rPr>
                <w:rFonts w:ascii="Meiryo UI" w:eastAsia="Meiryo UI" w:hAnsi="Meiryo UI" w:cs="Meiryo UI" w:hint="eastAsia"/>
                <w:b/>
                <w:color w:val="000000" w:themeColor="text1"/>
                <w:sz w:val="20"/>
                <w:szCs w:val="20"/>
              </w:rPr>
              <w:t>■</w:t>
            </w:r>
            <w:r w:rsidR="00045F36" w:rsidRPr="00F60A0B">
              <w:rPr>
                <w:rFonts w:ascii="Meiryo UI" w:eastAsia="Meiryo UI" w:hAnsi="Meiryo UI" w:cs="Meiryo UI" w:hint="eastAsia"/>
                <w:b/>
                <w:color w:val="000000" w:themeColor="text1"/>
                <w:sz w:val="20"/>
                <w:szCs w:val="20"/>
              </w:rPr>
              <w:t>港湾物流機能の充実・強化</w:t>
            </w:r>
          </w:p>
          <w:p w:rsidR="003858C9" w:rsidRPr="00045F36" w:rsidRDefault="003858C9" w:rsidP="00FF5E63">
            <w:pPr>
              <w:spacing w:line="280" w:lineRule="exact"/>
              <w:ind w:left="200" w:hangingChars="100" w:hanging="200"/>
              <w:rPr>
                <w:rFonts w:ascii="Meiryo UI" w:eastAsia="Meiryo UI" w:hAnsi="Meiryo UI" w:cs="Meiryo UI"/>
                <w:b/>
                <w:strike/>
                <w:color w:val="000000" w:themeColor="text1"/>
                <w:sz w:val="20"/>
                <w:szCs w:val="20"/>
                <w:u w:val="single"/>
              </w:rPr>
            </w:pPr>
          </w:p>
        </w:tc>
        <w:tc>
          <w:tcPr>
            <w:tcW w:w="396" w:type="dxa"/>
            <w:vMerge/>
            <w:tcBorders>
              <w:left w:val="dashed" w:sz="4" w:space="0" w:color="auto"/>
              <w:bottom w:val="single" w:sz="4" w:space="0" w:color="auto"/>
              <w:right w:val="dashed" w:sz="4" w:space="0" w:color="auto"/>
            </w:tcBorders>
            <w:shd w:val="clear" w:color="auto" w:fill="auto"/>
          </w:tcPr>
          <w:p w:rsidR="003858C9" w:rsidRPr="00807608" w:rsidRDefault="003858C9" w:rsidP="00A00944">
            <w:pPr>
              <w:spacing w:line="280" w:lineRule="exact"/>
              <w:ind w:left="200" w:hangingChars="100" w:hanging="200"/>
              <w:rPr>
                <w:rFonts w:ascii="Meiryo UI" w:eastAsia="Meiryo UI" w:hAnsi="Meiryo UI" w:cs="Meiryo UI"/>
                <w:color w:val="000000" w:themeColor="text1"/>
                <w:sz w:val="20"/>
                <w:szCs w:val="20"/>
              </w:rPr>
            </w:pPr>
          </w:p>
        </w:tc>
        <w:tc>
          <w:tcPr>
            <w:tcW w:w="5213" w:type="dxa"/>
            <w:tcBorders>
              <w:left w:val="dashed" w:sz="4" w:space="0" w:color="auto"/>
              <w:bottom w:val="single" w:sz="4" w:space="0" w:color="auto"/>
            </w:tcBorders>
          </w:tcPr>
          <w:p w:rsidR="00C444FC" w:rsidRPr="003A05CF" w:rsidRDefault="00C444FC" w:rsidP="00C444FC">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bdr w:val="single" w:sz="4" w:space="0" w:color="auto"/>
              </w:rPr>
              <w:t>◇活動指標（アウトプット）</w:t>
            </w:r>
          </w:p>
          <w:p w:rsidR="00FF5E63" w:rsidRPr="003A05CF" w:rsidRDefault="00FF5E63" w:rsidP="00FF5E63">
            <w:pPr>
              <w:spacing w:line="280" w:lineRule="exact"/>
              <w:ind w:left="32" w:hangingChars="16" w:hanging="32"/>
              <w:rPr>
                <w:rFonts w:ascii="Meiryo UI" w:eastAsia="Meiryo UI" w:hAnsi="Meiryo UI" w:cs="Meiryo UI"/>
                <w:b/>
                <w:color w:val="000000" w:themeColor="text1"/>
                <w:sz w:val="20"/>
                <w:szCs w:val="20"/>
              </w:rPr>
            </w:pPr>
            <w:r w:rsidRPr="003A05CF">
              <w:rPr>
                <w:rFonts w:ascii="Meiryo UI" w:eastAsia="Meiryo UI" w:hAnsi="Meiryo UI" w:cs="Meiryo UI" w:hint="eastAsia"/>
                <w:b/>
                <w:color w:val="000000" w:themeColor="text1"/>
                <w:sz w:val="20"/>
                <w:szCs w:val="20"/>
              </w:rPr>
              <w:t>■</w:t>
            </w:r>
            <w:r w:rsidR="00F60A0B" w:rsidRPr="003A05CF">
              <w:rPr>
                <w:rFonts w:ascii="Meiryo UI" w:eastAsia="Meiryo UI" w:hAnsi="Meiryo UI" w:cs="Meiryo UI" w:hint="eastAsia"/>
                <w:b/>
                <w:color w:val="000000" w:themeColor="text1"/>
                <w:sz w:val="20"/>
                <w:szCs w:val="20"/>
              </w:rPr>
              <w:t>港湾管理の一元化</w:t>
            </w:r>
            <w:r w:rsidR="00D659E8" w:rsidRPr="003A05CF">
              <w:rPr>
                <w:rFonts w:ascii="Meiryo UI" w:eastAsia="Meiryo UI" w:hAnsi="Meiryo UI" w:cs="Meiryo UI" w:hint="eastAsia"/>
                <w:b/>
                <w:color w:val="000000" w:themeColor="text1"/>
                <w:sz w:val="20"/>
                <w:szCs w:val="20"/>
              </w:rPr>
              <w:t>に向けた取組み</w:t>
            </w:r>
          </w:p>
          <w:p w:rsidR="00FF5E63" w:rsidRPr="003A05CF" w:rsidRDefault="00FF5E63" w:rsidP="00FF5E63">
            <w:pPr>
              <w:spacing w:line="280" w:lineRule="exact"/>
              <w:ind w:firstLineChars="50" w:firstLine="1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・連携協約(*</w:t>
            </w:r>
            <w:r w:rsidR="00A66472" w:rsidRPr="003A05CF">
              <w:rPr>
                <w:rFonts w:ascii="Meiryo UI" w:eastAsia="Meiryo UI" w:hAnsi="Meiryo UI" w:cs="Meiryo UI"/>
                <w:color w:val="000000" w:themeColor="text1"/>
                <w:sz w:val="20"/>
                <w:szCs w:val="20"/>
              </w:rPr>
              <w:t>1</w:t>
            </w:r>
            <w:r w:rsidR="00C118B5" w:rsidRPr="003A05CF">
              <w:rPr>
                <w:rFonts w:ascii="Meiryo UI" w:eastAsia="Meiryo UI" w:hAnsi="Meiryo UI" w:cs="Meiryo UI" w:hint="eastAsia"/>
                <w:color w:val="000000" w:themeColor="text1"/>
                <w:sz w:val="20"/>
                <w:szCs w:val="20"/>
              </w:rPr>
              <w:t>8</w:t>
            </w:r>
            <w:r w:rsidRPr="003A05CF">
              <w:rPr>
                <w:rFonts w:ascii="Meiryo UI" w:eastAsia="Meiryo UI" w:hAnsi="Meiryo UI" w:cs="Meiryo UI" w:hint="eastAsia"/>
                <w:color w:val="000000" w:themeColor="text1"/>
                <w:sz w:val="20"/>
                <w:szCs w:val="20"/>
              </w:rPr>
              <w:t>)に基づく、府市港湾の連携の充実</w:t>
            </w:r>
          </w:p>
          <w:p w:rsidR="00FF5E63" w:rsidRPr="003A05CF" w:rsidRDefault="00FF5E63" w:rsidP="003A05CF">
            <w:pPr>
              <w:spacing w:line="280" w:lineRule="exact"/>
              <w:ind w:firstLineChars="50" w:firstLine="1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w:t>
            </w:r>
            <w:r w:rsidR="00D659E8" w:rsidRPr="003A05CF">
              <w:rPr>
                <w:rFonts w:ascii="Meiryo UI" w:eastAsia="Meiryo UI" w:hAnsi="Meiryo UI" w:cs="Meiryo UI" w:hint="eastAsia"/>
                <w:color w:val="000000" w:themeColor="text1"/>
                <w:sz w:val="20"/>
                <w:szCs w:val="20"/>
              </w:rPr>
              <w:t>災害時の協力体制</w:t>
            </w:r>
            <w:r w:rsidR="001C22B8" w:rsidRPr="003A05CF">
              <w:rPr>
                <w:rFonts w:ascii="Meiryo UI" w:eastAsia="Meiryo UI" w:hAnsi="Meiryo UI" w:cs="Meiryo UI" w:hint="eastAsia"/>
                <w:color w:val="000000" w:themeColor="text1"/>
                <w:sz w:val="20"/>
                <w:szCs w:val="20"/>
              </w:rPr>
              <w:t>の強化</w:t>
            </w:r>
            <w:r w:rsidR="00D659E8" w:rsidRPr="003A05CF">
              <w:rPr>
                <w:rFonts w:ascii="Meiryo UI" w:eastAsia="Meiryo UI" w:hAnsi="Meiryo UI" w:cs="Meiryo UI" w:hint="eastAsia"/>
                <w:color w:val="000000" w:themeColor="text1"/>
                <w:sz w:val="20"/>
                <w:szCs w:val="20"/>
              </w:rPr>
              <w:t>など、</w:t>
            </w:r>
            <w:r w:rsidRPr="003A05CF">
              <w:rPr>
                <w:rFonts w:ascii="Meiryo UI" w:eastAsia="Meiryo UI" w:hAnsi="Meiryo UI" w:cs="Meiryo UI" w:hint="eastAsia"/>
                <w:color w:val="000000" w:themeColor="text1"/>
                <w:sz w:val="20"/>
                <w:szCs w:val="20"/>
              </w:rPr>
              <w:t>大阪湾諸港の連携を推進</w:t>
            </w: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E31D34" w:rsidRDefault="00E31D34" w:rsidP="00045F36">
            <w:pPr>
              <w:spacing w:line="280" w:lineRule="exact"/>
              <w:ind w:left="200" w:hangingChars="100" w:hanging="200"/>
              <w:rPr>
                <w:rFonts w:ascii="Meiryo UI" w:eastAsia="Meiryo UI" w:hAnsi="Meiryo UI" w:cs="Meiryo UI"/>
                <w:b/>
                <w:color w:val="000000" w:themeColor="text1"/>
                <w:sz w:val="20"/>
                <w:szCs w:val="20"/>
              </w:rPr>
            </w:pPr>
          </w:p>
          <w:p w:rsidR="00045F36" w:rsidRPr="003A05CF" w:rsidRDefault="00045F36" w:rsidP="00045F36">
            <w:pPr>
              <w:spacing w:line="280" w:lineRule="exact"/>
              <w:ind w:left="200" w:hangingChars="100" w:hanging="200"/>
              <w:rPr>
                <w:rFonts w:ascii="Meiryo UI" w:eastAsia="Meiryo UI" w:hAnsi="Meiryo UI" w:cs="Meiryo UI"/>
                <w:b/>
                <w:color w:val="000000" w:themeColor="text1"/>
                <w:sz w:val="20"/>
                <w:szCs w:val="20"/>
              </w:rPr>
            </w:pPr>
            <w:r w:rsidRPr="003A05CF">
              <w:rPr>
                <w:rFonts w:ascii="Meiryo UI" w:eastAsia="Meiryo UI" w:hAnsi="Meiryo UI" w:cs="Meiryo UI" w:hint="eastAsia"/>
                <w:b/>
                <w:color w:val="000000" w:themeColor="text1"/>
                <w:sz w:val="20"/>
                <w:szCs w:val="20"/>
              </w:rPr>
              <w:t>■港湾物流機能の充実・強化</w:t>
            </w:r>
          </w:p>
          <w:p w:rsidR="007F5D5D" w:rsidRPr="00E47B0B" w:rsidRDefault="00FF5E63" w:rsidP="00D1390C">
            <w:pPr>
              <w:spacing w:line="280" w:lineRule="exact"/>
              <w:ind w:leftChars="50" w:left="210" w:hangingChars="50" w:hanging="1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・阪神港の国際競争力強化に寄与する海陸複合一貫輸送</w:t>
            </w:r>
            <w:r w:rsidR="00705E98" w:rsidRPr="003A05CF">
              <w:rPr>
                <w:rFonts w:ascii="Meiryo UI" w:eastAsia="Meiryo UI" w:hAnsi="Meiryo UI" w:cs="Meiryo UI" w:hint="eastAsia"/>
                <w:color w:val="000000" w:themeColor="text1"/>
                <w:sz w:val="20"/>
                <w:szCs w:val="20"/>
              </w:rPr>
              <w:t>(*</w:t>
            </w:r>
            <w:r w:rsidR="00CE376E" w:rsidRPr="003A05CF">
              <w:rPr>
                <w:rFonts w:ascii="Meiryo UI" w:eastAsia="Meiryo UI" w:hAnsi="Meiryo UI" w:cs="Meiryo UI" w:hint="eastAsia"/>
                <w:color w:val="000000" w:themeColor="text1"/>
                <w:sz w:val="20"/>
                <w:szCs w:val="20"/>
              </w:rPr>
              <w:t>19</w:t>
            </w:r>
            <w:r w:rsidR="00705E98" w:rsidRPr="003A05CF">
              <w:rPr>
                <w:rFonts w:ascii="Meiryo UI" w:eastAsia="Meiryo UI" w:hAnsi="Meiryo UI" w:cs="Meiryo UI" w:hint="eastAsia"/>
                <w:color w:val="000000" w:themeColor="text1"/>
                <w:sz w:val="20"/>
                <w:szCs w:val="20"/>
              </w:rPr>
              <w:t>)</w:t>
            </w:r>
            <w:r w:rsidRPr="003A05CF">
              <w:rPr>
                <w:rFonts w:ascii="Meiryo UI" w:eastAsia="Meiryo UI" w:hAnsi="Meiryo UI" w:cs="Meiryo UI" w:hint="eastAsia"/>
                <w:color w:val="000000" w:themeColor="text1"/>
                <w:sz w:val="20"/>
                <w:szCs w:val="20"/>
              </w:rPr>
              <w:t>の機能強化を図るため、汐見沖地区夕凪2号岸壁の整備</w:t>
            </w:r>
            <w:r w:rsidR="004B137F" w:rsidRPr="003A05CF">
              <w:rPr>
                <w:rFonts w:ascii="Meiryo UI" w:eastAsia="Meiryo UI" w:hAnsi="Meiryo UI" w:cs="Meiryo UI" w:hint="eastAsia"/>
                <w:color w:val="000000" w:themeColor="text1"/>
                <w:sz w:val="20"/>
                <w:szCs w:val="20"/>
              </w:rPr>
              <w:t>を</w:t>
            </w:r>
            <w:r w:rsidRPr="003A05CF">
              <w:rPr>
                <w:rFonts w:ascii="Meiryo UI" w:eastAsia="Meiryo UI" w:hAnsi="Meiryo UI" w:cs="Meiryo UI" w:hint="eastAsia"/>
                <w:color w:val="000000" w:themeColor="text1"/>
                <w:sz w:val="20"/>
                <w:szCs w:val="20"/>
              </w:rPr>
              <w:t>促進</w:t>
            </w:r>
          </w:p>
        </w:tc>
        <w:tc>
          <w:tcPr>
            <w:tcW w:w="425" w:type="dxa"/>
            <w:vMerge/>
            <w:tcBorders>
              <w:bottom w:val="single" w:sz="4" w:space="0" w:color="auto"/>
            </w:tcBorders>
            <w:shd w:val="clear" w:color="auto" w:fill="auto"/>
          </w:tcPr>
          <w:p w:rsidR="003858C9" w:rsidRPr="00E335DC" w:rsidRDefault="003858C9" w:rsidP="00A00944">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B648E9" w:rsidRDefault="00B648E9" w:rsidP="00B648E9">
            <w:pPr>
              <w:spacing w:line="280" w:lineRule="exact"/>
              <w:rPr>
                <w:rFonts w:ascii="Meiryo UI" w:eastAsia="Meiryo UI" w:hAnsi="Meiryo UI" w:cs="Meiryo UI"/>
                <w:color w:val="000000" w:themeColor="text1"/>
                <w:sz w:val="18"/>
                <w:szCs w:val="18"/>
              </w:rPr>
            </w:pPr>
          </w:p>
          <w:p w:rsidR="00B648E9" w:rsidRPr="00700479" w:rsidRDefault="00B648E9" w:rsidP="00B648E9">
            <w:pPr>
              <w:spacing w:line="280" w:lineRule="exact"/>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■港湾管理の一元化に向けた取組み</w:t>
            </w:r>
          </w:p>
          <w:p w:rsidR="00B648E9" w:rsidRPr="00700479" w:rsidRDefault="00B648E9" w:rsidP="00B648E9">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・副首都推進本部会議において、内部組織を統合する</w:t>
            </w:r>
          </w:p>
          <w:p w:rsidR="00B648E9" w:rsidRPr="00700479" w:rsidRDefault="00B648E9" w:rsidP="00B648E9">
            <w:pPr>
              <w:spacing w:line="280" w:lineRule="exact"/>
              <w:ind w:leftChars="50" w:left="11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「大阪港湾局」の令和２年10月業務開始に向け、取り組むこととされ</w:t>
            </w:r>
            <w:r w:rsidR="00E31D34" w:rsidRPr="00700479">
              <w:rPr>
                <w:rFonts w:ascii="Meiryo UI" w:eastAsia="Meiryo UI" w:hAnsi="Meiryo UI" w:cs="Meiryo UI" w:hint="eastAsia"/>
                <w:color w:val="000000" w:themeColor="text1"/>
                <w:sz w:val="18"/>
                <w:szCs w:val="18"/>
              </w:rPr>
              <w:t>[8月</w:t>
            </w:r>
            <w:r w:rsidR="00E31D34" w:rsidRPr="00085F21">
              <w:rPr>
                <w:rFonts w:ascii="Meiryo UI" w:eastAsia="Meiryo UI" w:hAnsi="Meiryo UI" w:cs="Meiryo UI" w:hint="eastAsia"/>
                <w:sz w:val="18"/>
                <w:szCs w:val="18"/>
              </w:rPr>
              <w:t>]、</w:t>
            </w:r>
            <w:r w:rsidRPr="00085F21">
              <w:rPr>
                <w:rFonts w:ascii="Meiryo UI" w:eastAsia="Meiryo UI" w:hAnsi="Meiryo UI" w:cs="Meiryo UI" w:hint="eastAsia"/>
                <w:sz w:val="18"/>
                <w:szCs w:val="18"/>
              </w:rPr>
              <w:t>9</w:t>
            </w:r>
            <w:r w:rsidRPr="00700479">
              <w:rPr>
                <w:rFonts w:ascii="Meiryo UI" w:eastAsia="Meiryo UI" w:hAnsi="Meiryo UI" w:cs="Meiryo UI" w:hint="eastAsia"/>
                <w:color w:val="000000" w:themeColor="text1"/>
                <w:sz w:val="18"/>
                <w:szCs w:val="18"/>
              </w:rPr>
              <w:t>月議会後半</w:t>
            </w:r>
            <w:r w:rsidR="00E31D34" w:rsidRPr="00700479">
              <w:rPr>
                <w:rFonts w:ascii="Meiryo UI" w:eastAsia="Meiryo UI" w:hAnsi="Meiryo UI" w:cs="Meiryo UI" w:hint="eastAsia"/>
                <w:color w:val="000000" w:themeColor="text1"/>
                <w:sz w:val="18"/>
                <w:szCs w:val="18"/>
              </w:rPr>
              <w:t>において</w:t>
            </w:r>
            <w:r w:rsidR="009C7BDE" w:rsidRPr="00700479">
              <w:rPr>
                <w:rFonts w:ascii="Meiryo UI" w:eastAsia="Meiryo UI" w:hAnsi="Meiryo UI" w:cs="Meiryo UI" w:hint="eastAsia"/>
                <w:color w:val="000000" w:themeColor="text1"/>
                <w:sz w:val="18"/>
                <w:szCs w:val="18"/>
              </w:rPr>
              <w:t>関連</w:t>
            </w:r>
            <w:r w:rsidRPr="00700479">
              <w:rPr>
                <w:rFonts w:ascii="Meiryo UI" w:eastAsia="Meiryo UI" w:hAnsi="Meiryo UI" w:cs="Meiryo UI" w:hint="eastAsia"/>
                <w:color w:val="000000" w:themeColor="text1"/>
                <w:sz w:val="18"/>
                <w:szCs w:val="18"/>
              </w:rPr>
              <w:t>議案</w:t>
            </w:r>
            <w:r w:rsidR="00E31D34" w:rsidRPr="00700479">
              <w:rPr>
                <w:rFonts w:ascii="Meiryo UI" w:eastAsia="Meiryo UI" w:hAnsi="Meiryo UI" w:cs="Meiryo UI" w:hint="eastAsia"/>
                <w:color w:val="000000" w:themeColor="text1"/>
                <w:sz w:val="18"/>
                <w:szCs w:val="18"/>
              </w:rPr>
              <w:t>等</w:t>
            </w:r>
            <w:r w:rsidR="007F7F1E" w:rsidRPr="00700479">
              <w:rPr>
                <w:rFonts w:ascii="Meiryo UI" w:eastAsia="Meiryo UI" w:hAnsi="Meiryo UI" w:cs="Meiryo UI" w:hint="eastAsia"/>
                <w:color w:val="000000" w:themeColor="text1"/>
                <w:sz w:val="18"/>
                <w:szCs w:val="18"/>
              </w:rPr>
              <w:t>を上程・</w:t>
            </w:r>
            <w:r w:rsidR="00E31D34" w:rsidRPr="00700479">
              <w:rPr>
                <w:rFonts w:ascii="Meiryo UI" w:eastAsia="Meiryo UI" w:hAnsi="Meiryo UI" w:cs="Meiryo UI" w:hint="eastAsia"/>
                <w:color w:val="000000" w:themeColor="text1"/>
                <w:sz w:val="18"/>
                <w:szCs w:val="18"/>
              </w:rPr>
              <w:t>可決</w:t>
            </w:r>
          </w:p>
          <w:p w:rsidR="00B648E9" w:rsidRPr="00700479" w:rsidRDefault="00B648E9" w:rsidP="00B648E9">
            <w:pPr>
              <w:spacing w:line="280" w:lineRule="exact"/>
              <w:ind w:left="90" w:hangingChars="50" w:hanging="9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・「災害時の協力体制の強化」を新たに追加</w:t>
            </w:r>
            <w:r w:rsidR="00E31D34" w:rsidRPr="00700479">
              <w:rPr>
                <w:rFonts w:ascii="Meiryo UI" w:eastAsia="Meiryo UI" w:hAnsi="Meiryo UI" w:cs="Meiryo UI" w:hint="eastAsia"/>
                <w:color w:val="000000" w:themeColor="text1"/>
                <w:sz w:val="18"/>
                <w:szCs w:val="18"/>
              </w:rPr>
              <w:t>（合計19施策）するとともに、連携施策の重点化を図るなど、府市の連携を充実</w:t>
            </w:r>
          </w:p>
          <w:p w:rsidR="00B648E9" w:rsidRPr="00700479" w:rsidRDefault="00B648E9" w:rsidP="00B648E9">
            <w:pPr>
              <w:spacing w:line="280" w:lineRule="exact"/>
              <w:ind w:left="90" w:hangingChars="50" w:hanging="9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 xml:space="preserve">・災害発生時の相互協力に備え、大阪湾諸港の管理者が所有する船舶について、情報共有を実施　</w:t>
            </w:r>
          </w:p>
          <w:p w:rsidR="00B648E9" w:rsidRPr="00700479" w:rsidRDefault="00B648E9" w:rsidP="00B648E9">
            <w:pPr>
              <w:spacing w:line="280" w:lineRule="exact"/>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■港湾物流機能の充実・強化</w:t>
            </w:r>
          </w:p>
          <w:p w:rsidR="007F7F1E" w:rsidRPr="00700479" w:rsidRDefault="00B648E9" w:rsidP="00AE1B64">
            <w:pPr>
              <w:spacing w:line="280" w:lineRule="exact"/>
              <w:ind w:leftChars="50" w:left="11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国直轄事業として</w:t>
            </w:r>
            <w:r w:rsidR="00B127A9" w:rsidRPr="00700479">
              <w:rPr>
                <w:rFonts w:ascii="Meiryo UI" w:eastAsia="Meiryo UI" w:hAnsi="Meiryo UI" w:cs="Meiryo UI" w:hint="eastAsia"/>
                <w:color w:val="000000" w:themeColor="text1"/>
                <w:sz w:val="18"/>
                <w:szCs w:val="18"/>
              </w:rPr>
              <w:t>事業採択[8月]</w:t>
            </w:r>
          </w:p>
          <w:p w:rsidR="003858C9" w:rsidRDefault="00B648E9" w:rsidP="00AE1B64">
            <w:pPr>
              <w:spacing w:line="280" w:lineRule="exact"/>
              <w:ind w:leftChars="50" w:left="11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地質調査</w:t>
            </w:r>
            <w:r w:rsidR="00AE1B64" w:rsidRPr="00700479">
              <w:rPr>
                <w:rFonts w:ascii="Meiryo UI" w:eastAsia="Meiryo UI" w:hAnsi="Meiryo UI" w:cs="Meiryo UI" w:hint="eastAsia"/>
                <w:color w:val="000000" w:themeColor="text1"/>
                <w:sz w:val="18"/>
                <w:szCs w:val="18"/>
              </w:rPr>
              <w:t>が完了し[</w:t>
            </w:r>
            <w:r w:rsidR="00B01762" w:rsidRPr="00700479">
              <w:rPr>
                <w:rFonts w:ascii="Meiryo UI" w:eastAsia="Meiryo UI" w:hAnsi="Meiryo UI" w:cs="Meiryo UI" w:hint="eastAsia"/>
                <w:color w:val="000000" w:themeColor="text1"/>
                <w:sz w:val="18"/>
                <w:szCs w:val="18"/>
              </w:rPr>
              <w:t>3</w:t>
            </w:r>
            <w:r w:rsidR="00AE1B64" w:rsidRPr="00700479">
              <w:rPr>
                <w:rFonts w:ascii="Meiryo UI" w:eastAsia="Meiryo UI" w:hAnsi="Meiryo UI" w:cs="Meiryo UI" w:hint="eastAsia"/>
                <w:color w:val="000000" w:themeColor="text1"/>
                <w:sz w:val="18"/>
                <w:szCs w:val="18"/>
              </w:rPr>
              <w:t>月]、基本設計を実施中</w:t>
            </w:r>
            <w:r>
              <w:rPr>
                <w:rFonts w:ascii="Meiryo UI" w:eastAsia="Meiryo UI" w:hAnsi="Meiryo UI" w:cs="Meiryo UI" w:hint="eastAsia"/>
                <w:color w:val="000000" w:themeColor="text1"/>
                <w:sz w:val="18"/>
                <w:szCs w:val="18"/>
              </w:rPr>
              <w:t xml:space="preserve">　</w:t>
            </w:r>
          </w:p>
          <w:p w:rsidR="004829B8" w:rsidRPr="00B648E9" w:rsidRDefault="004829B8" w:rsidP="00B648E9">
            <w:pPr>
              <w:spacing w:line="280" w:lineRule="exact"/>
              <w:rPr>
                <w:rFonts w:ascii="Meiryo UI" w:eastAsia="Meiryo UI" w:hAnsi="Meiryo UI" w:cs="Meiryo UI"/>
                <w:color w:val="000000" w:themeColor="text1"/>
                <w:sz w:val="18"/>
                <w:szCs w:val="18"/>
              </w:rPr>
            </w:pPr>
          </w:p>
        </w:tc>
      </w:tr>
      <w:tr w:rsidR="003858C9" w:rsidRPr="00E335DC" w:rsidTr="00A00944">
        <w:tc>
          <w:tcPr>
            <w:tcW w:w="15735" w:type="dxa"/>
            <w:gridSpan w:val="6"/>
            <w:shd w:val="clear" w:color="auto" w:fill="000000" w:themeFill="text1"/>
          </w:tcPr>
          <w:p w:rsidR="003858C9" w:rsidRPr="003A05CF" w:rsidRDefault="003858C9" w:rsidP="00A00944">
            <w:pPr>
              <w:spacing w:line="280" w:lineRule="exact"/>
              <w:rPr>
                <w:rFonts w:ascii="Meiryo UI" w:eastAsia="Meiryo UI" w:hAnsi="Meiryo UI" w:cs="Meiryo UI"/>
                <w:b/>
                <w:color w:val="000000" w:themeColor="text1"/>
              </w:rPr>
            </w:pPr>
            <w:r w:rsidRPr="007F5D5D">
              <w:rPr>
                <w:rFonts w:ascii="Meiryo UI" w:eastAsia="Meiryo UI" w:hAnsi="Meiryo UI" w:cs="Meiryo UI" w:hint="eastAsia"/>
                <w:b/>
                <w:color w:val="FFFFFF" w:themeColor="background1"/>
              </w:rPr>
              <w:t>まちづくりの推進</w:t>
            </w:r>
          </w:p>
        </w:tc>
      </w:tr>
      <w:tr w:rsidR="00B83D30" w:rsidRPr="00E335DC" w:rsidTr="00E33C55">
        <w:tc>
          <w:tcPr>
            <w:tcW w:w="329" w:type="dxa"/>
            <w:vMerge w:val="restart"/>
            <w:tcBorders>
              <w:top w:val="nil"/>
            </w:tcBorders>
          </w:tcPr>
          <w:p w:rsidR="00B83D30" w:rsidRPr="00547D54" w:rsidRDefault="00B83D30"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BFBFBF" w:themeFill="background1" w:themeFillShade="BF"/>
          </w:tcPr>
          <w:p w:rsidR="00B83D30" w:rsidRPr="00E231B8" w:rsidRDefault="00B83D30" w:rsidP="00A00944">
            <w:pPr>
              <w:spacing w:line="280" w:lineRule="exact"/>
              <w:ind w:left="180" w:hangingChars="100" w:hanging="180"/>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83D30" w:rsidRPr="00E231B8" w:rsidRDefault="00B83D30" w:rsidP="00A00944">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w:t>
            </w:r>
          </w:p>
        </w:tc>
        <w:tc>
          <w:tcPr>
            <w:tcW w:w="5213" w:type="dxa"/>
            <w:tcBorders>
              <w:left w:val="dashed" w:sz="4" w:space="0" w:color="auto"/>
            </w:tcBorders>
            <w:shd w:val="clear" w:color="auto" w:fill="BFBFBF" w:themeFill="background1" w:themeFillShade="BF"/>
          </w:tcPr>
          <w:p w:rsidR="00B83D30" w:rsidRPr="00E231B8" w:rsidRDefault="00B83D30" w:rsidP="00A00944">
            <w:pPr>
              <w:spacing w:line="280" w:lineRule="exact"/>
              <w:jc w:val="center"/>
              <w:rPr>
                <w:rFonts w:ascii="Meiryo UI" w:eastAsia="Meiryo UI" w:hAnsi="Meiryo UI" w:cs="Meiryo UI"/>
                <w:b/>
                <w:color w:val="000000" w:themeColor="text1"/>
                <w:sz w:val="18"/>
                <w:szCs w:val="18"/>
              </w:rPr>
            </w:pPr>
            <w:r w:rsidRPr="00E231B8">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B83D30" w:rsidRPr="00E335DC" w:rsidRDefault="00B83D30"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83D30" w:rsidRPr="00E335DC" w:rsidRDefault="00B83D30" w:rsidP="00A0094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E25059">
              <w:rPr>
                <w:rFonts w:ascii="Meiryo UI" w:eastAsia="Meiryo UI" w:hAnsi="Meiryo UI" w:cs="Meiryo UI" w:hint="eastAsia"/>
                <w:b/>
                <w:sz w:val="18"/>
                <w:szCs w:val="18"/>
              </w:rPr>
              <w:t>R</w:t>
            </w:r>
            <w:r w:rsidR="001D3A59">
              <w:rPr>
                <w:rFonts w:ascii="Meiryo UI" w:eastAsia="Meiryo UI" w:hAnsi="Meiryo UI" w:cs="Meiryo UI" w:hint="eastAsia"/>
                <w:b/>
                <w:sz w:val="18"/>
                <w:szCs w:val="18"/>
              </w:rPr>
              <w:t>２</w:t>
            </w:r>
            <w:r w:rsidR="00E25059">
              <w:rPr>
                <w:rFonts w:ascii="Meiryo UI" w:eastAsia="Meiryo UI" w:hAnsi="Meiryo UI" w:cs="Meiryo UI" w:hint="eastAsia"/>
                <w:b/>
                <w:sz w:val="18"/>
                <w:szCs w:val="18"/>
              </w:rPr>
              <w:t>.３</w:t>
            </w:r>
            <w:r>
              <w:rPr>
                <w:rFonts w:ascii="Meiryo UI" w:eastAsia="Meiryo UI" w:hAnsi="Meiryo UI" w:cs="Meiryo UI" w:hint="eastAsia"/>
                <w:b/>
                <w:color w:val="000000" w:themeColor="text1"/>
                <w:sz w:val="18"/>
                <w:szCs w:val="18"/>
              </w:rPr>
              <w:t>月末時点</w:t>
            </w:r>
            <w:r w:rsidRPr="00E335DC">
              <w:rPr>
                <w:rFonts w:ascii="Meiryo UI" w:eastAsia="Meiryo UI" w:hAnsi="Meiryo UI" w:cs="Meiryo UI" w:hint="eastAsia"/>
                <w:b/>
                <w:sz w:val="18"/>
                <w:szCs w:val="18"/>
              </w:rPr>
              <w:t>）＞</w:t>
            </w:r>
          </w:p>
        </w:tc>
      </w:tr>
      <w:tr w:rsidR="00B83D30" w:rsidRPr="00E335DC" w:rsidTr="00E33C55">
        <w:tc>
          <w:tcPr>
            <w:tcW w:w="329" w:type="dxa"/>
            <w:vMerge/>
            <w:tcBorders>
              <w:bottom w:val="single" w:sz="4" w:space="0" w:color="auto"/>
            </w:tcBorders>
          </w:tcPr>
          <w:p w:rsidR="00B83D30" w:rsidRPr="00547D54" w:rsidRDefault="00B83D30" w:rsidP="00A00944">
            <w:pPr>
              <w:spacing w:line="280" w:lineRule="exact"/>
              <w:rPr>
                <w:rFonts w:ascii="Meiryo UI" w:eastAsia="Meiryo UI" w:hAnsi="Meiryo UI" w:cs="Meiryo UI"/>
                <w:color w:val="A6A6A6" w:themeColor="background1" w:themeShade="A6"/>
              </w:rPr>
            </w:pPr>
          </w:p>
        </w:tc>
        <w:tc>
          <w:tcPr>
            <w:tcW w:w="4977" w:type="dxa"/>
            <w:tcBorders>
              <w:bottom w:val="single" w:sz="4" w:space="0" w:color="auto"/>
              <w:right w:val="dashed" w:sz="4" w:space="0" w:color="auto"/>
            </w:tcBorders>
            <w:shd w:val="clear" w:color="auto" w:fill="auto"/>
          </w:tcPr>
          <w:p w:rsidR="00700479" w:rsidRDefault="00700479" w:rsidP="00F04D68">
            <w:pPr>
              <w:spacing w:line="280" w:lineRule="exact"/>
              <w:ind w:left="200" w:hangingChars="100" w:hanging="200"/>
              <w:rPr>
                <w:rFonts w:ascii="Meiryo UI" w:eastAsia="Meiryo UI" w:hAnsi="Meiryo UI" w:cs="Meiryo UI"/>
                <w:b/>
                <w:color w:val="000000" w:themeColor="text1"/>
                <w:sz w:val="20"/>
                <w:szCs w:val="20"/>
              </w:rPr>
            </w:pPr>
          </w:p>
          <w:p w:rsidR="00B83D30" w:rsidRPr="00807608" w:rsidRDefault="00B83D30" w:rsidP="00F04D68">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■箕面森町事業の推進</w:t>
            </w:r>
          </w:p>
          <w:p w:rsidR="00B83D30" w:rsidRPr="003A05CF" w:rsidRDefault="00B83D30" w:rsidP="00F04D68">
            <w:pPr>
              <w:spacing w:line="280" w:lineRule="exact"/>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①第１区域（住宅ゾーン）の販売を推進</w:t>
            </w:r>
          </w:p>
          <w:p w:rsidR="00B83D30" w:rsidRPr="003A05CF" w:rsidRDefault="00B83D30" w:rsidP="00F04D68">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②区画整理に係る換地(*20)計画の策定及び換地処分(*21)</w:t>
            </w: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Pr="00807608" w:rsidRDefault="00B83D30" w:rsidP="00F04D68">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lastRenderedPageBreak/>
              <w:t>■幹線道路沿道のまちづくりの促進</w:t>
            </w:r>
          </w:p>
          <w:p w:rsidR="00B83D30" w:rsidRPr="00F04D68"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E57BB2" w:rsidRDefault="00E57BB2" w:rsidP="00F04D68">
            <w:pPr>
              <w:spacing w:line="280" w:lineRule="exact"/>
              <w:ind w:left="180" w:hangingChars="100" w:hanging="180"/>
              <w:rPr>
                <w:rFonts w:ascii="Meiryo UI" w:eastAsia="Meiryo UI" w:hAnsi="Meiryo UI" w:cs="Meiryo UI"/>
                <w:b/>
                <w:color w:val="000000" w:themeColor="text1"/>
                <w:sz w:val="18"/>
                <w:szCs w:val="18"/>
              </w:rPr>
            </w:pPr>
          </w:p>
          <w:p w:rsidR="00E57BB2" w:rsidRDefault="00E57BB2"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B83D30" w:rsidRDefault="00B83D30" w:rsidP="00F04D68">
            <w:pPr>
              <w:spacing w:line="280" w:lineRule="exact"/>
              <w:ind w:left="180" w:hangingChars="100" w:hanging="180"/>
              <w:rPr>
                <w:rFonts w:ascii="Meiryo UI" w:eastAsia="Meiryo UI" w:hAnsi="Meiryo UI" w:cs="Meiryo UI"/>
                <w:b/>
                <w:color w:val="000000" w:themeColor="text1"/>
                <w:sz w:val="18"/>
                <w:szCs w:val="18"/>
              </w:rPr>
            </w:pPr>
          </w:p>
          <w:p w:rsidR="00E86F8A" w:rsidRDefault="00E86F8A" w:rsidP="00F04D68">
            <w:pPr>
              <w:spacing w:line="280" w:lineRule="exact"/>
              <w:ind w:left="180" w:hangingChars="100" w:hanging="180"/>
              <w:rPr>
                <w:rFonts w:ascii="Meiryo UI" w:eastAsia="Meiryo UI" w:hAnsi="Meiryo UI" w:cs="Meiryo UI"/>
                <w:b/>
                <w:color w:val="000000" w:themeColor="text1"/>
                <w:sz w:val="18"/>
                <w:szCs w:val="18"/>
              </w:rPr>
            </w:pPr>
          </w:p>
          <w:p w:rsidR="00B83D30" w:rsidRPr="003A05CF" w:rsidRDefault="00B83D30" w:rsidP="00F04D68">
            <w:pPr>
              <w:spacing w:line="280" w:lineRule="exact"/>
              <w:ind w:left="200" w:hangingChars="100" w:hanging="200"/>
              <w:rPr>
                <w:rFonts w:ascii="Meiryo UI" w:eastAsia="Meiryo UI" w:hAnsi="Meiryo UI" w:cs="Meiryo UI"/>
                <w:b/>
                <w:color w:val="000000" w:themeColor="text1"/>
                <w:sz w:val="20"/>
                <w:szCs w:val="20"/>
              </w:rPr>
            </w:pPr>
            <w:r w:rsidRPr="003A05CF">
              <w:rPr>
                <w:rFonts w:ascii="Meiryo UI" w:eastAsia="Meiryo UI" w:hAnsi="Meiryo UI" w:cs="Meiryo UI" w:hint="eastAsia"/>
                <w:b/>
                <w:color w:val="000000" w:themeColor="text1"/>
                <w:sz w:val="20"/>
                <w:szCs w:val="20"/>
              </w:rPr>
              <w:t>■都市整備推進センターとタウン管理財団との統合</w:t>
            </w:r>
          </w:p>
          <w:p w:rsidR="00B83D30" w:rsidRPr="003A05CF" w:rsidRDefault="00B83D30" w:rsidP="00F04D68">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①統合計画案の策定</w:t>
            </w:r>
          </w:p>
          <w:p w:rsidR="00B83D30" w:rsidRPr="00E231B8" w:rsidRDefault="00B83D30" w:rsidP="00F04D68">
            <w:pPr>
              <w:spacing w:line="280" w:lineRule="exact"/>
              <w:ind w:left="200" w:hangingChars="100" w:hanging="200"/>
              <w:rPr>
                <w:rFonts w:ascii="Meiryo UI" w:eastAsia="Meiryo UI" w:hAnsi="Meiryo UI" w:cs="Meiryo UI"/>
                <w:b/>
                <w:color w:val="000000" w:themeColor="text1"/>
                <w:sz w:val="18"/>
                <w:szCs w:val="18"/>
              </w:rPr>
            </w:pPr>
            <w:r w:rsidRPr="003A05CF">
              <w:rPr>
                <w:rFonts w:ascii="Meiryo UI" w:eastAsia="Meiryo UI" w:hAnsi="Meiryo UI" w:cs="Meiryo UI" w:hint="eastAsia"/>
                <w:color w:val="000000" w:themeColor="text1"/>
                <w:sz w:val="20"/>
                <w:szCs w:val="20"/>
              </w:rPr>
              <w:t>②公益法人認定法に基づく変更認定の申請</w:t>
            </w:r>
          </w:p>
        </w:tc>
        <w:tc>
          <w:tcPr>
            <w:tcW w:w="396" w:type="dxa"/>
            <w:vMerge/>
            <w:tcBorders>
              <w:left w:val="dashed" w:sz="4" w:space="0" w:color="auto"/>
              <w:right w:val="dashed" w:sz="4" w:space="0" w:color="auto"/>
            </w:tcBorders>
            <w:shd w:val="clear" w:color="auto" w:fill="auto"/>
            <w:vAlign w:val="center"/>
          </w:tcPr>
          <w:p w:rsidR="00B83D30" w:rsidRPr="00E231B8" w:rsidRDefault="00B83D30" w:rsidP="00A00944">
            <w:pPr>
              <w:spacing w:line="280" w:lineRule="exact"/>
              <w:jc w:val="center"/>
              <w:rPr>
                <w:rFonts w:ascii="Meiryo UI" w:eastAsia="Meiryo UI" w:hAnsi="Meiryo UI" w:cs="Meiryo UI"/>
                <w:b/>
                <w:color w:val="000000" w:themeColor="text1"/>
                <w:sz w:val="18"/>
                <w:szCs w:val="18"/>
              </w:rPr>
            </w:pPr>
          </w:p>
        </w:tc>
        <w:tc>
          <w:tcPr>
            <w:tcW w:w="5213" w:type="dxa"/>
            <w:tcBorders>
              <w:left w:val="dashed" w:sz="4" w:space="0" w:color="auto"/>
            </w:tcBorders>
            <w:shd w:val="clear" w:color="auto" w:fill="auto"/>
          </w:tcPr>
          <w:p w:rsidR="00B83D30" w:rsidRPr="00807608" w:rsidRDefault="00B83D30" w:rsidP="00F04D68">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frame="1"/>
              </w:rPr>
              <w:t>◇活動指標（アウトプット）</w:t>
            </w:r>
          </w:p>
          <w:p w:rsidR="00B83D30" w:rsidRPr="00807608" w:rsidRDefault="00B83D30" w:rsidP="00F04D68">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■箕面森町事業の推進</w:t>
            </w:r>
          </w:p>
          <w:p w:rsidR="00B83D30" w:rsidRPr="003A05CF" w:rsidRDefault="00B83D30" w:rsidP="00F04D68">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①第1区域の残26区画のうち、15区画以上の販売（一般・里山1期２区画、里山２期13区画）</w:t>
            </w:r>
          </w:p>
          <w:p w:rsidR="00B83D30" w:rsidRPr="003A05CF" w:rsidRDefault="00B83D30" w:rsidP="00F04D68">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②地権者説明及び審議会等を開催し換地計画を策定。全権利者に換地処分を通知</w:t>
            </w:r>
          </w:p>
          <w:p w:rsidR="00B83D30" w:rsidRPr="003A05CF" w:rsidRDefault="00B83D30" w:rsidP="00F04D68">
            <w:pPr>
              <w:spacing w:line="280" w:lineRule="exact"/>
              <w:rPr>
                <w:rFonts w:ascii="Meiryo UI" w:eastAsia="Meiryo UI" w:hAnsi="Meiryo UI" w:cs="Meiryo UI"/>
                <w:color w:val="000000" w:themeColor="text1"/>
                <w:sz w:val="20"/>
                <w:szCs w:val="20"/>
              </w:rPr>
            </w:pPr>
            <w:r w:rsidRPr="003A05CF">
              <w:rPr>
                <w:rFonts w:ascii="Meiryo UI" w:eastAsia="Meiryo UI" w:hAnsi="Meiryo UI" w:cs="Meiryo UI" w:hint="eastAsia"/>
                <w:b/>
                <w:color w:val="000000" w:themeColor="text1"/>
                <w:sz w:val="20"/>
                <w:szCs w:val="20"/>
              </w:rPr>
              <w:lastRenderedPageBreak/>
              <w:t>■幹線道路沿道のまちづくりの促進</w:t>
            </w:r>
          </w:p>
          <w:p w:rsidR="00B83D30" w:rsidRDefault="00B83D30" w:rsidP="00F04D68">
            <w:pPr>
              <w:spacing w:line="280" w:lineRule="exact"/>
              <w:ind w:leftChars="50" w:left="210" w:hangingChars="50" w:hanging="1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・第二京阪沿道の事業中地区の事業推進及び事業化に向けた技術支援。外環沿道等の事業化に向けた技術支援</w:t>
            </w:r>
          </w:p>
          <w:p w:rsidR="00B83D30" w:rsidRDefault="00B83D30" w:rsidP="00F04D68">
            <w:pPr>
              <w:spacing w:line="280" w:lineRule="exact"/>
              <w:rPr>
                <w:rFonts w:ascii="Meiryo UI" w:eastAsia="Meiryo UI" w:hAnsi="Meiryo UI" w:cs="Meiryo UI"/>
                <w:b/>
                <w:color w:val="000000" w:themeColor="text1"/>
                <w:sz w:val="18"/>
                <w:szCs w:val="18"/>
              </w:rPr>
            </w:pPr>
          </w:p>
          <w:p w:rsidR="00B83D30" w:rsidRDefault="00B83D30" w:rsidP="00F04D68">
            <w:pPr>
              <w:spacing w:line="280" w:lineRule="exact"/>
              <w:rPr>
                <w:rFonts w:ascii="Meiryo UI" w:eastAsia="Meiryo UI" w:hAnsi="Meiryo UI" w:cs="Meiryo UI"/>
                <w:b/>
                <w:color w:val="000000" w:themeColor="text1"/>
                <w:sz w:val="18"/>
                <w:szCs w:val="18"/>
              </w:rPr>
            </w:pPr>
          </w:p>
          <w:p w:rsidR="00B83D30" w:rsidRDefault="00B83D30" w:rsidP="00F04D68">
            <w:pPr>
              <w:spacing w:line="280" w:lineRule="exact"/>
              <w:rPr>
                <w:rFonts w:ascii="Meiryo UI" w:eastAsia="Meiryo UI" w:hAnsi="Meiryo UI" w:cs="Meiryo UI"/>
                <w:b/>
                <w:color w:val="000000" w:themeColor="text1"/>
                <w:sz w:val="18"/>
                <w:szCs w:val="18"/>
              </w:rPr>
            </w:pPr>
          </w:p>
          <w:p w:rsidR="00B83D30" w:rsidRDefault="00B83D30" w:rsidP="00F04D68">
            <w:pPr>
              <w:spacing w:line="280" w:lineRule="exact"/>
              <w:rPr>
                <w:rFonts w:ascii="Meiryo UI" w:eastAsia="Meiryo UI" w:hAnsi="Meiryo UI" w:cs="Meiryo UI"/>
                <w:b/>
                <w:color w:val="000000" w:themeColor="text1"/>
                <w:sz w:val="18"/>
                <w:szCs w:val="18"/>
              </w:rPr>
            </w:pPr>
          </w:p>
          <w:p w:rsidR="00B83D30" w:rsidRDefault="00B83D30" w:rsidP="00F04D68">
            <w:pPr>
              <w:spacing w:line="280" w:lineRule="exact"/>
              <w:rPr>
                <w:rFonts w:ascii="Meiryo UI" w:eastAsia="Meiryo UI" w:hAnsi="Meiryo UI" w:cs="Meiryo UI"/>
                <w:b/>
                <w:color w:val="000000" w:themeColor="text1"/>
                <w:sz w:val="18"/>
                <w:szCs w:val="18"/>
              </w:rPr>
            </w:pPr>
          </w:p>
          <w:p w:rsidR="00B83D30" w:rsidRDefault="00B83D30" w:rsidP="00F04D68">
            <w:pPr>
              <w:spacing w:line="280" w:lineRule="exact"/>
              <w:rPr>
                <w:rFonts w:ascii="Meiryo UI" w:eastAsia="Meiryo UI" w:hAnsi="Meiryo UI" w:cs="Meiryo UI"/>
                <w:b/>
                <w:color w:val="000000" w:themeColor="text1"/>
                <w:sz w:val="18"/>
                <w:szCs w:val="18"/>
              </w:rPr>
            </w:pPr>
          </w:p>
          <w:p w:rsidR="00B83D30" w:rsidRDefault="00B83D30" w:rsidP="00F04D68">
            <w:pPr>
              <w:spacing w:line="280" w:lineRule="exact"/>
              <w:rPr>
                <w:rFonts w:ascii="Meiryo UI" w:eastAsia="Meiryo UI" w:hAnsi="Meiryo UI" w:cs="Meiryo UI"/>
                <w:b/>
                <w:color w:val="000000" w:themeColor="text1"/>
                <w:sz w:val="18"/>
                <w:szCs w:val="18"/>
              </w:rPr>
            </w:pPr>
          </w:p>
          <w:p w:rsidR="00E57BB2" w:rsidRDefault="00E57BB2" w:rsidP="00F04D68">
            <w:pPr>
              <w:spacing w:line="280" w:lineRule="exact"/>
              <w:rPr>
                <w:rFonts w:ascii="Meiryo UI" w:eastAsia="Meiryo UI" w:hAnsi="Meiryo UI" w:cs="Meiryo UI"/>
                <w:b/>
                <w:color w:val="000000" w:themeColor="text1"/>
                <w:sz w:val="18"/>
                <w:szCs w:val="18"/>
              </w:rPr>
            </w:pPr>
          </w:p>
          <w:p w:rsidR="00E57BB2" w:rsidRDefault="00E57BB2" w:rsidP="00F04D68">
            <w:pPr>
              <w:spacing w:line="280" w:lineRule="exact"/>
              <w:rPr>
                <w:rFonts w:ascii="Meiryo UI" w:eastAsia="Meiryo UI" w:hAnsi="Meiryo UI" w:cs="Meiryo UI"/>
                <w:b/>
                <w:color w:val="000000" w:themeColor="text1"/>
                <w:sz w:val="18"/>
                <w:szCs w:val="18"/>
              </w:rPr>
            </w:pPr>
          </w:p>
          <w:p w:rsidR="00E86F8A" w:rsidRDefault="00E86F8A" w:rsidP="00F04D68">
            <w:pPr>
              <w:spacing w:line="280" w:lineRule="exact"/>
              <w:rPr>
                <w:rFonts w:ascii="Meiryo UI" w:eastAsia="Meiryo UI" w:hAnsi="Meiryo UI" w:cs="Meiryo UI"/>
                <w:b/>
                <w:color w:val="000000" w:themeColor="text1"/>
                <w:sz w:val="18"/>
                <w:szCs w:val="18"/>
              </w:rPr>
            </w:pPr>
          </w:p>
          <w:p w:rsidR="00B83D30" w:rsidRPr="003A05CF" w:rsidRDefault="00B83D30" w:rsidP="00F04D68">
            <w:pPr>
              <w:spacing w:line="280" w:lineRule="exact"/>
              <w:ind w:left="200" w:hangingChars="100" w:hanging="200"/>
              <w:rPr>
                <w:rFonts w:ascii="Meiryo UI" w:eastAsia="Meiryo UI" w:hAnsi="Meiryo UI" w:cs="Meiryo UI"/>
                <w:b/>
                <w:color w:val="000000" w:themeColor="text1"/>
                <w:sz w:val="20"/>
                <w:szCs w:val="20"/>
              </w:rPr>
            </w:pPr>
            <w:r w:rsidRPr="003A05CF">
              <w:rPr>
                <w:rFonts w:ascii="Meiryo UI" w:eastAsia="Meiryo UI" w:hAnsi="Meiryo UI" w:cs="Meiryo UI" w:hint="eastAsia"/>
                <w:b/>
                <w:color w:val="000000" w:themeColor="text1"/>
                <w:sz w:val="20"/>
                <w:szCs w:val="20"/>
              </w:rPr>
              <w:t>■都市整備推進センターと</w:t>
            </w:r>
            <w:r w:rsidR="00B8584F">
              <w:rPr>
                <w:rFonts w:ascii="Meiryo UI" w:eastAsia="Meiryo UI" w:hAnsi="Meiryo UI" w:cs="Meiryo UI" w:hint="eastAsia"/>
                <w:b/>
                <w:color w:val="000000" w:themeColor="text1"/>
                <w:sz w:val="20"/>
                <w:szCs w:val="20"/>
              </w:rPr>
              <w:t>の</w:t>
            </w:r>
            <w:r w:rsidRPr="003A05CF">
              <w:rPr>
                <w:rFonts w:ascii="Meiryo UI" w:eastAsia="Meiryo UI" w:hAnsi="Meiryo UI" w:cs="Meiryo UI" w:hint="eastAsia"/>
                <w:b/>
                <w:color w:val="000000" w:themeColor="text1"/>
                <w:sz w:val="20"/>
                <w:szCs w:val="20"/>
              </w:rPr>
              <w:t>タウン</w:t>
            </w:r>
            <w:r>
              <w:rPr>
                <w:rFonts w:ascii="Meiryo UI" w:eastAsia="Meiryo UI" w:hAnsi="Meiryo UI" w:cs="Meiryo UI" w:hint="eastAsia"/>
                <w:b/>
                <w:color w:val="000000" w:themeColor="text1"/>
                <w:sz w:val="20"/>
                <w:szCs w:val="20"/>
              </w:rPr>
              <w:t>管理</w:t>
            </w:r>
            <w:r w:rsidRPr="003A05CF">
              <w:rPr>
                <w:rFonts w:ascii="Meiryo UI" w:eastAsia="Meiryo UI" w:hAnsi="Meiryo UI" w:cs="Meiryo UI" w:hint="eastAsia"/>
                <w:b/>
                <w:color w:val="000000" w:themeColor="text1"/>
                <w:sz w:val="20"/>
                <w:szCs w:val="20"/>
              </w:rPr>
              <w:t>財団の統合</w:t>
            </w:r>
          </w:p>
          <w:p w:rsidR="00B83D30" w:rsidRPr="003A05CF" w:rsidRDefault="00B83D30" w:rsidP="00F04D68">
            <w:pPr>
              <w:spacing w:line="280" w:lineRule="exact"/>
              <w:ind w:left="172" w:hangingChars="86" w:hanging="172"/>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①両法人と都市整備部・住宅まちづくり部で構成する統合協議会において、統合計画案を策定（9月）</w:t>
            </w:r>
          </w:p>
          <w:p w:rsidR="00B83D30" w:rsidRDefault="00B83D30" w:rsidP="00F04D68">
            <w:pPr>
              <w:spacing w:line="280" w:lineRule="exact"/>
              <w:ind w:left="200" w:hangingChars="100" w:hanging="200"/>
              <w:rPr>
                <w:rFonts w:ascii="Meiryo UI" w:eastAsia="Meiryo UI" w:hAnsi="Meiryo UI" w:cs="Meiryo UI"/>
                <w:color w:val="000000" w:themeColor="text1"/>
                <w:sz w:val="20"/>
                <w:szCs w:val="20"/>
              </w:rPr>
            </w:pPr>
            <w:r w:rsidRPr="003A05CF">
              <w:rPr>
                <w:rFonts w:ascii="Meiryo UI" w:eastAsia="Meiryo UI" w:hAnsi="Meiryo UI" w:cs="Meiryo UI" w:hint="eastAsia"/>
                <w:color w:val="000000" w:themeColor="text1"/>
                <w:sz w:val="20"/>
                <w:szCs w:val="20"/>
              </w:rPr>
              <w:t>②両法人による合併契約の締結及び、公益法人認定法に基づく変更認定申請(年内)</w:t>
            </w:r>
          </w:p>
          <w:p w:rsidR="00B83D30" w:rsidRPr="00F04D68" w:rsidRDefault="00B83D30" w:rsidP="00F04D68">
            <w:pPr>
              <w:spacing w:line="280" w:lineRule="exact"/>
              <w:rPr>
                <w:rFonts w:ascii="Meiryo UI" w:eastAsia="Meiryo UI" w:hAnsi="Meiryo UI" w:cs="Meiryo UI"/>
                <w:b/>
                <w:color w:val="000000" w:themeColor="text1"/>
                <w:sz w:val="18"/>
                <w:szCs w:val="18"/>
              </w:rPr>
            </w:pPr>
          </w:p>
        </w:tc>
        <w:tc>
          <w:tcPr>
            <w:tcW w:w="425" w:type="dxa"/>
            <w:vMerge/>
            <w:shd w:val="clear" w:color="auto" w:fill="auto"/>
            <w:vAlign w:val="center"/>
          </w:tcPr>
          <w:p w:rsidR="00B83D30" w:rsidRDefault="00B83D30" w:rsidP="00A00944">
            <w:pPr>
              <w:spacing w:line="280" w:lineRule="exact"/>
              <w:jc w:val="center"/>
              <w:rPr>
                <w:rFonts w:ascii="Meiryo UI" w:eastAsia="Meiryo UI" w:hAnsi="Meiryo UI" w:cs="Meiryo UI"/>
                <w:b/>
                <w:sz w:val="18"/>
                <w:szCs w:val="18"/>
              </w:rPr>
            </w:pPr>
          </w:p>
        </w:tc>
        <w:tc>
          <w:tcPr>
            <w:tcW w:w="4395" w:type="dxa"/>
            <w:tcBorders>
              <w:bottom w:val="single" w:sz="4" w:space="0" w:color="auto"/>
            </w:tcBorders>
            <w:shd w:val="clear" w:color="auto" w:fill="F2DBDB" w:themeFill="accent2" w:themeFillTint="33"/>
          </w:tcPr>
          <w:p w:rsidR="00B83D30" w:rsidRDefault="00B83D30" w:rsidP="00F04D68">
            <w:pPr>
              <w:spacing w:line="280" w:lineRule="exact"/>
              <w:ind w:left="180" w:hangingChars="100" w:hanging="180"/>
              <w:rPr>
                <w:rFonts w:ascii="Meiryo UI" w:eastAsia="Meiryo UI" w:hAnsi="Meiryo UI" w:cs="Meiryo UI"/>
                <w:sz w:val="18"/>
                <w:szCs w:val="18"/>
              </w:rPr>
            </w:pPr>
          </w:p>
          <w:p w:rsidR="00B83D30" w:rsidRPr="00700479" w:rsidRDefault="00B83D30" w:rsidP="00F04D68">
            <w:pPr>
              <w:spacing w:line="280" w:lineRule="exact"/>
              <w:ind w:left="180" w:hangingChars="100" w:hanging="180"/>
              <w:rPr>
                <w:rFonts w:ascii="Meiryo UI" w:eastAsia="Meiryo UI" w:hAnsi="Meiryo UI" w:cs="Meiryo UI"/>
                <w:sz w:val="18"/>
                <w:szCs w:val="18"/>
              </w:rPr>
            </w:pPr>
            <w:r w:rsidRPr="00700479">
              <w:rPr>
                <w:rFonts w:ascii="Meiryo UI" w:eastAsia="Meiryo UI" w:hAnsi="Meiryo UI" w:cs="Meiryo UI" w:hint="eastAsia"/>
                <w:sz w:val="18"/>
                <w:szCs w:val="18"/>
              </w:rPr>
              <w:t>■箕面森町事業の推進</w:t>
            </w:r>
          </w:p>
          <w:p w:rsidR="00B83D30" w:rsidRPr="00700479" w:rsidRDefault="00B83D30" w:rsidP="00F04D6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sz w:val="18"/>
                <w:szCs w:val="18"/>
              </w:rPr>
              <w:t>①26区画</w:t>
            </w:r>
            <w:r w:rsidR="00E57BB2" w:rsidRPr="00700479">
              <w:rPr>
                <w:rFonts w:ascii="Meiryo UI" w:eastAsia="Meiryo UI" w:hAnsi="Meiryo UI" w:cs="Meiryo UI" w:hint="eastAsia"/>
                <w:color w:val="000000" w:themeColor="text1"/>
                <w:sz w:val="18"/>
                <w:szCs w:val="18"/>
              </w:rPr>
              <w:t>すべてを</w:t>
            </w:r>
            <w:r w:rsidRPr="00700479">
              <w:rPr>
                <w:rFonts w:ascii="Meiryo UI" w:eastAsia="Meiryo UI" w:hAnsi="Meiryo UI" w:cs="Meiryo UI" w:hint="eastAsia"/>
                <w:color w:val="000000" w:themeColor="text1"/>
                <w:sz w:val="18"/>
                <w:szCs w:val="18"/>
              </w:rPr>
              <w:t>販売（一般・里山1期</w:t>
            </w:r>
            <w:r w:rsidR="00B87355" w:rsidRPr="00700479">
              <w:rPr>
                <w:rFonts w:ascii="Meiryo UI" w:eastAsia="Meiryo UI" w:hAnsi="Meiryo UI" w:cs="Meiryo UI" w:hint="eastAsia"/>
                <w:color w:val="000000" w:themeColor="text1"/>
                <w:sz w:val="18"/>
                <w:szCs w:val="18"/>
              </w:rPr>
              <w:t>5</w:t>
            </w:r>
            <w:r w:rsidRPr="00700479">
              <w:rPr>
                <w:rFonts w:ascii="Meiryo UI" w:eastAsia="Meiryo UI" w:hAnsi="Meiryo UI" w:cs="Meiryo UI" w:hint="eastAsia"/>
                <w:color w:val="000000" w:themeColor="text1"/>
                <w:sz w:val="18"/>
                <w:szCs w:val="18"/>
              </w:rPr>
              <w:t>区画、里山２期</w:t>
            </w:r>
            <w:r w:rsidR="00E57BB2" w:rsidRPr="00700479">
              <w:rPr>
                <w:rFonts w:ascii="Meiryo UI" w:eastAsia="Meiryo UI" w:hAnsi="Meiryo UI" w:cs="Meiryo UI" w:hint="eastAsia"/>
                <w:color w:val="000000" w:themeColor="text1"/>
                <w:sz w:val="18"/>
                <w:szCs w:val="18"/>
              </w:rPr>
              <w:t>21</w:t>
            </w:r>
            <w:r w:rsidRPr="00700479">
              <w:rPr>
                <w:rFonts w:ascii="Meiryo UI" w:eastAsia="Meiryo UI" w:hAnsi="Meiryo UI" w:cs="Meiryo UI" w:hint="eastAsia"/>
                <w:color w:val="000000" w:themeColor="text1"/>
                <w:sz w:val="18"/>
                <w:szCs w:val="18"/>
              </w:rPr>
              <w:t>区画）</w:t>
            </w:r>
            <w:r w:rsidR="00B87355" w:rsidRPr="00700479">
              <w:rPr>
                <w:rFonts w:ascii="Meiryo UI" w:eastAsia="Meiryo UI" w:hAnsi="Meiryo UI" w:cs="Meiryo UI" w:hint="eastAsia"/>
                <w:color w:val="000000" w:themeColor="text1"/>
                <w:sz w:val="18"/>
                <w:szCs w:val="18"/>
              </w:rPr>
              <w:t>し、第１区域の全536区画完売</w:t>
            </w:r>
          </w:p>
          <w:p w:rsidR="00B83D30" w:rsidRPr="00D1390C" w:rsidRDefault="00B83D30" w:rsidP="00F04D68">
            <w:pPr>
              <w:spacing w:line="280" w:lineRule="exact"/>
              <w:ind w:left="180" w:hangingChars="100" w:hanging="180"/>
              <w:rPr>
                <w:rFonts w:ascii="Meiryo UI" w:eastAsia="Meiryo UI" w:hAnsi="Meiryo UI" w:cs="Meiryo UI"/>
                <w:sz w:val="18"/>
                <w:szCs w:val="18"/>
              </w:rPr>
            </w:pPr>
            <w:r w:rsidRPr="00700479">
              <w:rPr>
                <w:rFonts w:ascii="Meiryo UI" w:eastAsia="Meiryo UI" w:hAnsi="Meiryo UI" w:cs="Meiryo UI" w:hint="eastAsia"/>
                <w:sz w:val="18"/>
                <w:szCs w:val="18"/>
              </w:rPr>
              <w:t>②換地計画</w:t>
            </w:r>
            <w:r w:rsidR="00E57BB2" w:rsidRPr="00700479">
              <w:rPr>
                <w:rFonts w:ascii="Meiryo UI" w:eastAsia="Meiryo UI" w:hAnsi="Meiryo UI" w:cs="Meiryo UI" w:hint="eastAsia"/>
                <w:sz w:val="18"/>
                <w:szCs w:val="18"/>
              </w:rPr>
              <w:t>を</w:t>
            </w:r>
            <w:r w:rsidRPr="00700479">
              <w:rPr>
                <w:rFonts w:ascii="Meiryo UI" w:eastAsia="Meiryo UI" w:hAnsi="Meiryo UI" w:cs="Meiryo UI" w:hint="eastAsia"/>
                <w:sz w:val="18"/>
                <w:szCs w:val="18"/>
              </w:rPr>
              <w:t>策定</w:t>
            </w:r>
            <w:r w:rsidR="00E57BB2" w:rsidRPr="00700479">
              <w:rPr>
                <w:rFonts w:ascii="Meiryo UI" w:eastAsia="Meiryo UI" w:hAnsi="Meiryo UI" w:cs="Meiryo UI" w:hint="eastAsia"/>
                <w:sz w:val="18"/>
                <w:szCs w:val="18"/>
              </w:rPr>
              <w:t>[1月</w:t>
            </w:r>
            <w:r w:rsidR="00700479" w:rsidRPr="00700479">
              <w:rPr>
                <w:rFonts w:ascii="Meiryo UI" w:eastAsia="Meiryo UI" w:hAnsi="Meiryo UI" w:cs="Meiryo UI" w:hint="eastAsia"/>
                <w:sz w:val="18"/>
                <w:szCs w:val="18"/>
              </w:rPr>
              <w:t>]</w:t>
            </w:r>
            <w:r w:rsidR="00E57BB2" w:rsidRPr="00700479">
              <w:rPr>
                <w:rFonts w:ascii="Meiryo UI" w:eastAsia="Meiryo UI" w:hAnsi="Meiryo UI" w:cs="Meiryo UI" w:hint="eastAsia"/>
                <w:sz w:val="18"/>
                <w:szCs w:val="18"/>
              </w:rPr>
              <w:t>。換地処分通知を発送[3月</w:t>
            </w:r>
            <w:r w:rsidR="00700479" w:rsidRPr="00700479">
              <w:rPr>
                <w:rFonts w:ascii="Meiryo UI" w:eastAsia="Meiryo UI" w:hAnsi="Meiryo UI" w:cs="Meiryo UI" w:hint="eastAsia"/>
                <w:sz w:val="18"/>
                <w:szCs w:val="18"/>
              </w:rPr>
              <w:t>]</w:t>
            </w:r>
          </w:p>
          <w:p w:rsidR="005C514B" w:rsidRPr="005C514B" w:rsidRDefault="005C514B" w:rsidP="00F04D68">
            <w:pPr>
              <w:spacing w:line="280" w:lineRule="exact"/>
              <w:ind w:left="180" w:hangingChars="100" w:hanging="180"/>
              <w:rPr>
                <w:rFonts w:ascii="Meiryo UI" w:eastAsia="Meiryo UI" w:hAnsi="Meiryo UI" w:cs="Meiryo UI"/>
                <w:sz w:val="18"/>
                <w:szCs w:val="18"/>
              </w:rPr>
            </w:pPr>
          </w:p>
          <w:p w:rsidR="00B83D30" w:rsidRPr="00700479" w:rsidRDefault="00B83D30" w:rsidP="00F04D68">
            <w:pPr>
              <w:spacing w:line="280" w:lineRule="exact"/>
              <w:ind w:left="180" w:hangingChars="100" w:hanging="180"/>
              <w:rPr>
                <w:rFonts w:ascii="Meiryo UI" w:eastAsia="Meiryo UI" w:hAnsi="Meiryo UI" w:cs="Meiryo UI"/>
                <w:sz w:val="18"/>
                <w:szCs w:val="18"/>
              </w:rPr>
            </w:pPr>
            <w:r w:rsidRPr="00700479">
              <w:rPr>
                <w:rFonts w:ascii="Meiryo UI" w:eastAsia="Meiryo UI" w:hAnsi="Meiryo UI" w:cs="Meiryo UI" w:hint="eastAsia"/>
                <w:sz w:val="18"/>
                <w:szCs w:val="18"/>
              </w:rPr>
              <w:t>■幹線道路沿道のまちづくりの促進</w:t>
            </w:r>
          </w:p>
          <w:p w:rsidR="00B83D30" w:rsidRPr="00700479" w:rsidRDefault="00B83D30" w:rsidP="00F04D68">
            <w:pPr>
              <w:spacing w:line="280" w:lineRule="exact"/>
              <w:ind w:left="180" w:hangingChars="100" w:hanging="180"/>
              <w:rPr>
                <w:rFonts w:ascii="Meiryo UI" w:eastAsia="Meiryo UI" w:hAnsi="Meiryo UI" w:cs="Meiryo UI"/>
                <w:sz w:val="18"/>
                <w:szCs w:val="18"/>
              </w:rPr>
            </w:pPr>
            <w:r w:rsidRPr="00700479">
              <w:rPr>
                <w:rFonts w:ascii="Meiryo UI" w:eastAsia="Meiryo UI" w:hAnsi="Meiryo UI" w:cs="Meiryo UI" w:hint="eastAsia"/>
                <w:sz w:val="18"/>
                <w:szCs w:val="18"/>
              </w:rPr>
              <w:t>・第二京阪沿道</w:t>
            </w:r>
          </w:p>
          <w:p w:rsidR="00B83D30" w:rsidRPr="00700479" w:rsidRDefault="00B8584F" w:rsidP="00F04D68">
            <w:pPr>
              <w:spacing w:line="280" w:lineRule="exact"/>
              <w:ind w:leftChars="100" w:left="220"/>
              <w:rPr>
                <w:rFonts w:ascii="Meiryo UI" w:eastAsia="Meiryo UI" w:hAnsi="Meiryo UI" w:cs="Meiryo UI"/>
                <w:sz w:val="18"/>
                <w:szCs w:val="18"/>
              </w:rPr>
            </w:pPr>
            <w:r w:rsidRPr="00700479">
              <w:rPr>
                <w:rFonts w:ascii="Meiryo UI" w:eastAsia="Meiryo UI" w:hAnsi="Meiryo UI" w:cs="Meiryo UI" w:hint="eastAsia"/>
                <w:sz w:val="18"/>
                <w:szCs w:val="18"/>
              </w:rPr>
              <w:t>交野市</w:t>
            </w:r>
            <w:r w:rsidR="00B83D30" w:rsidRPr="00700479">
              <w:rPr>
                <w:rFonts w:ascii="Meiryo UI" w:eastAsia="Meiryo UI" w:hAnsi="Meiryo UI" w:cs="Meiryo UI" w:hint="eastAsia"/>
                <w:sz w:val="18"/>
                <w:szCs w:val="18"/>
              </w:rPr>
              <w:t>星田北地区：事業計画変更認可</w:t>
            </w:r>
            <w:r w:rsidR="00E57BB2" w:rsidRPr="00700479">
              <w:rPr>
                <w:rFonts w:ascii="Meiryo UI" w:eastAsia="Meiryo UI" w:hAnsi="Meiryo UI" w:cs="Meiryo UI" w:hint="eastAsia"/>
                <w:sz w:val="18"/>
                <w:szCs w:val="18"/>
              </w:rPr>
              <w:t>[</w:t>
            </w:r>
            <w:r w:rsidR="00B83D30" w:rsidRPr="00700479">
              <w:rPr>
                <w:rFonts w:ascii="Meiryo UI" w:eastAsia="Meiryo UI" w:hAnsi="Meiryo UI" w:cs="Meiryo UI" w:hint="eastAsia"/>
                <w:sz w:val="18"/>
                <w:szCs w:val="18"/>
              </w:rPr>
              <w:t>５月］</w:t>
            </w:r>
          </w:p>
          <w:p w:rsidR="00B83D30" w:rsidRPr="00700479" w:rsidRDefault="00B8584F" w:rsidP="00F04D68">
            <w:pPr>
              <w:spacing w:line="280" w:lineRule="exact"/>
              <w:ind w:leftChars="100" w:left="220"/>
              <w:rPr>
                <w:rFonts w:ascii="Meiryo UI" w:eastAsia="Meiryo UI" w:hAnsi="Meiryo UI" w:cs="Meiryo UI"/>
                <w:sz w:val="18"/>
                <w:szCs w:val="18"/>
              </w:rPr>
            </w:pPr>
            <w:r w:rsidRPr="00700479">
              <w:rPr>
                <w:rFonts w:ascii="Meiryo UI" w:eastAsia="Meiryo UI" w:hAnsi="Meiryo UI" w:cs="Meiryo UI" w:hint="eastAsia"/>
                <w:sz w:val="18"/>
                <w:szCs w:val="18"/>
              </w:rPr>
              <w:t>交野市・枚方市</w:t>
            </w:r>
            <w:r w:rsidR="00B83D30" w:rsidRPr="00700479">
              <w:rPr>
                <w:rFonts w:ascii="Meiryo UI" w:eastAsia="Meiryo UI" w:hAnsi="Meiryo UI" w:cs="Meiryo UI" w:hint="eastAsia"/>
                <w:sz w:val="18"/>
                <w:szCs w:val="18"/>
              </w:rPr>
              <w:t>星田駅北地区：事業計画変更認可[９月]</w:t>
            </w:r>
          </w:p>
          <w:p w:rsidR="00B83D30" w:rsidRPr="00700479" w:rsidRDefault="00B8584F" w:rsidP="00F04D68">
            <w:pPr>
              <w:spacing w:line="280" w:lineRule="exact"/>
              <w:ind w:leftChars="100" w:left="220"/>
              <w:rPr>
                <w:rFonts w:ascii="Meiryo UI" w:eastAsia="Meiryo UI" w:hAnsi="Meiryo UI" w:cs="Meiryo UI"/>
                <w:sz w:val="18"/>
                <w:szCs w:val="18"/>
              </w:rPr>
            </w:pPr>
            <w:r w:rsidRPr="00700479">
              <w:rPr>
                <w:rFonts w:ascii="Meiryo UI" w:eastAsia="Meiryo UI" w:hAnsi="Meiryo UI" w:cs="Meiryo UI" w:hint="eastAsia"/>
                <w:sz w:val="18"/>
                <w:szCs w:val="18"/>
              </w:rPr>
              <w:t>交野市・枚方市</w:t>
            </w:r>
            <w:r w:rsidR="00B83D30" w:rsidRPr="00700479">
              <w:rPr>
                <w:rFonts w:ascii="Meiryo UI" w:eastAsia="Meiryo UI" w:hAnsi="Meiryo UI" w:cs="Meiryo UI" w:hint="eastAsia"/>
                <w:sz w:val="18"/>
                <w:szCs w:val="18"/>
              </w:rPr>
              <w:t>茄子作南地区：換地処分[4月]及び組合解散認可[10月]</w:t>
            </w:r>
          </w:p>
          <w:p w:rsidR="00E57BB2" w:rsidRPr="00700479" w:rsidRDefault="00E57BB2" w:rsidP="00E57BB2">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・外環等沿道</w:t>
            </w:r>
          </w:p>
          <w:p w:rsidR="00E57BB2" w:rsidRPr="00700479" w:rsidRDefault="00B8584F" w:rsidP="00B8584F">
            <w:pPr>
              <w:spacing w:line="280" w:lineRule="exact"/>
              <w:ind w:leftChars="100" w:left="22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岸和田市</w:t>
            </w:r>
            <w:r w:rsidR="00E57BB2" w:rsidRPr="00700479">
              <w:rPr>
                <w:rFonts w:ascii="Meiryo UI" w:eastAsia="Meiryo UI" w:hAnsi="Meiryo UI" w:cs="Meiryo UI" w:hint="eastAsia"/>
                <w:color w:val="000000" w:themeColor="text1"/>
                <w:sz w:val="18"/>
                <w:szCs w:val="18"/>
              </w:rPr>
              <w:t>山直北地区：事業化に向けた事業計画、資金計画の策定に係る協議を実施</w:t>
            </w:r>
          </w:p>
          <w:p w:rsidR="00E57BB2" w:rsidRPr="00700479" w:rsidRDefault="00B8584F" w:rsidP="00B8584F">
            <w:pPr>
              <w:spacing w:line="280" w:lineRule="exact"/>
              <w:ind w:leftChars="100" w:left="22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河内長野市</w:t>
            </w:r>
            <w:r w:rsidR="00E57BB2" w:rsidRPr="00700479">
              <w:rPr>
                <w:rFonts w:ascii="Meiryo UI" w:eastAsia="Meiryo UI" w:hAnsi="Meiryo UI" w:cs="Meiryo UI" w:hint="eastAsia"/>
                <w:color w:val="000000" w:themeColor="text1"/>
                <w:sz w:val="18"/>
                <w:szCs w:val="18"/>
              </w:rPr>
              <w:t>上原・高向地区：事業化に向けた進捗状況の確認、今後の手続きに係る協議を実施</w:t>
            </w:r>
          </w:p>
          <w:p w:rsidR="00B83D30" w:rsidRPr="00700479" w:rsidRDefault="00B83D30" w:rsidP="00F04D68">
            <w:pPr>
              <w:spacing w:line="280" w:lineRule="exact"/>
              <w:rPr>
                <w:rFonts w:ascii="Meiryo UI" w:eastAsia="Meiryo UI" w:hAnsi="Meiryo UI" w:cs="Meiryo UI"/>
                <w:b/>
                <w:color w:val="000000" w:themeColor="text1"/>
                <w:sz w:val="18"/>
                <w:szCs w:val="18"/>
              </w:rPr>
            </w:pPr>
          </w:p>
          <w:p w:rsidR="00B83D30" w:rsidRPr="00700479" w:rsidRDefault="00B83D30" w:rsidP="00F04D6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■都市整備推進センターと</w:t>
            </w:r>
            <w:r w:rsidR="00B8584F" w:rsidRPr="00700479">
              <w:rPr>
                <w:rFonts w:ascii="Meiryo UI" w:eastAsia="Meiryo UI" w:hAnsi="Meiryo UI" w:cs="Meiryo UI" w:hint="eastAsia"/>
                <w:color w:val="000000" w:themeColor="text1"/>
                <w:sz w:val="18"/>
                <w:szCs w:val="18"/>
              </w:rPr>
              <w:t>の</w:t>
            </w:r>
            <w:r w:rsidRPr="00700479">
              <w:rPr>
                <w:rFonts w:ascii="Meiryo UI" w:eastAsia="Meiryo UI" w:hAnsi="Meiryo UI" w:cs="Meiryo UI" w:hint="eastAsia"/>
                <w:color w:val="000000" w:themeColor="text1"/>
                <w:sz w:val="18"/>
                <w:szCs w:val="18"/>
              </w:rPr>
              <w:t>タウン管理財団の統合</w:t>
            </w:r>
          </w:p>
          <w:p w:rsidR="00766FC6" w:rsidRPr="00700479" w:rsidRDefault="00B83D30" w:rsidP="00F04D68">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 xml:space="preserve">①統合協議会において、統合計画(案)をとりまとめ[9月]　</w:t>
            </w:r>
          </w:p>
          <w:p w:rsidR="00766FC6" w:rsidRPr="00700479" w:rsidRDefault="00B83D30" w:rsidP="00700479">
            <w:pPr>
              <w:spacing w:line="280" w:lineRule="exact"/>
              <w:ind w:left="180" w:hangingChars="100" w:hanging="180"/>
              <w:rPr>
                <w:rFonts w:ascii="Meiryo UI" w:eastAsia="Meiryo UI" w:hAnsi="Meiryo UI" w:cs="Meiryo UI"/>
                <w:color w:val="000000" w:themeColor="text1"/>
                <w:sz w:val="18"/>
                <w:szCs w:val="18"/>
              </w:rPr>
            </w:pPr>
            <w:r w:rsidRPr="00700479">
              <w:rPr>
                <w:rFonts w:ascii="Meiryo UI" w:eastAsia="Meiryo UI" w:hAnsi="Meiryo UI" w:cs="Meiryo UI" w:hint="eastAsia"/>
                <w:color w:val="000000" w:themeColor="text1"/>
                <w:sz w:val="18"/>
                <w:szCs w:val="18"/>
              </w:rPr>
              <w:t>②</w:t>
            </w:r>
            <w:r w:rsidR="00C96288" w:rsidRPr="00700479">
              <w:rPr>
                <w:rFonts w:ascii="Meiryo UI" w:eastAsia="Meiryo UI" w:hAnsi="Meiryo UI" w:cs="Meiryo UI" w:hint="eastAsia"/>
                <w:color w:val="000000" w:themeColor="text1"/>
                <w:sz w:val="18"/>
                <w:szCs w:val="18"/>
              </w:rPr>
              <w:t>合併契約の締結</w:t>
            </w:r>
            <w:r w:rsidR="0056296E" w:rsidRPr="00700479">
              <w:rPr>
                <w:rFonts w:ascii="Meiryo UI" w:eastAsia="Meiryo UI" w:hAnsi="Meiryo UI" w:cs="Meiryo UI" w:hint="eastAsia"/>
                <w:color w:val="000000" w:themeColor="text1"/>
                <w:sz w:val="18"/>
                <w:szCs w:val="18"/>
              </w:rPr>
              <w:t>[</w:t>
            </w:r>
            <w:r w:rsidR="00C96288" w:rsidRPr="00700479">
              <w:rPr>
                <w:rFonts w:ascii="Meiryo UI" w:eastAsia="Meiryo UI" w:hAnsi="Meiryo UI" w:cs="Meiryo UI" w:hint="eastAsia"/>
                <w:color w:val="000000" w:themeColor="text1"/>
                <w:sz w:val="18"/>
                <w:szCs w:val="18"/>
              </w:rPr>
              <w:t>11月</w:t>
            </w:r>
            <w:r w:rsidR="0056296E" w:rsidRPr="00700479">
              <w:rPr>
                <w:rFonts w:ascii="Meiryo UI" w:eastAsia="Meiryo UI" w:hAnsi="Meiryo UI" w:cs="Meiryo UI" w:hint="eastAsia"/>
                <w:color w:val="000000" w:themeColor="text1"/>
                <w:sz w:val="18"/>
                <w:szCs w:val="18"/>
              </w:rPr>
              <w:t>]</w:t>
            </w:r>
            <w:r w:rsidR="00C96288" w:rsidRPr="00700479">
              <w:rPr>
                <w:rFonts w:ascii="Meiryo UI" w:eastAsia="Meiryo UI" w:hAnsi="Meiryo UI" w:cs="Meiryo UI" w:hint="eastAsia"/>
                <w:color w:val="000000" w:themeColor="text1"/>
                <w:sz w:val="18"/>
                <w:szCs w:val="18"/>
              </w:rPr>
              <w:t>、変更認定申請</w:t>
            </w:r>
            <w:r w:rsidR="0056296E" w:rsidRPr="00700479">
              <w:rPr>
                <w:rFonts w:ascii="Meiryo UI" w:eastAsia="Meiryo UI" w:hAnsi="Meiryo UI" w:cs="Meiryo UI" w:hint="eastAsia"/>
                <w:color w:val="000000" w:themeColor="text1"/>
                <w:sz w:val="18"/>
                <w:szCs w:val="18"/>
              </w:rPr>
              <w:t>[</w:t>
            </w:r>
            <w:r w:rsidR="00C96288" w:rsidRPr="00700479">
              <w:rPr>
                <w:rFonts w:ascii="Meiryo UI" w:eastAsia="Meiryo UI" w:hAnsi="Meiryo UI" w:cs="Meiryo UI" w:hint="eastAsia"/>
                <w:color w:val="000000" w:themeColor="text1"/>
                <w:sz w:val="18"/>
                <w:szCs w:val="18"/>
              </w:rPr>
              <w:t>12月</w:t>
            </w:r>
            <w:r w:rsidR="0056296E" w:rsidRPr="00700479">
              <w:rPr>
                <w:rFonts w:ascii="Meiryo UI" w:eastAsia="Meiryo UI" w:hAnsi="Meiryo UI" w:cs="Meiryo UI" w:hint="eastAsia"/>
                <w:color w:val="000000" w:themeColor="text1"/>
                <w:sz w:val="18"/>
                <w:szCs w:val="18"/>
              </w:rPr>
              <w:t>]</w:t>
            </w:r>
            <w:r w:rsidR="00C96288" w:rsidRPr="00700479">
              <w:rPr>
                <w:rFonts w:ascii="Meiryo UI" w:eastAsia="Meiryo UI" w:hAnsi="Meiryo UI" w:cs="Meiryo UI" w:hint="eastAsia"/>
                <w:color w:val="000000" w:themeColor="text1"/>
                <w:sz w:val="18"/>
                <w:szCs w:val="18"/>
              </w:rPr>
              <w:t>、公益認定等委員会の答申を経て知事認定済</w:t>
            </w:r>
            <w:r w:rsidR="0056296E" w:rsidRPr="00700479">
              <w:rPr>
                <w:rFonts w:ascii="Meiryo UI" w:eastAsia="Meiryo UI" w:hAnsi="Meiryo UI" w:cs="Meiryo UI" w:hint="eastAsia"/>
                <w:color w:val="000000" w:themeColor="text1"/>
                <w:sz w:val="18"/>
                <w:szCs w:val="18"/>
              </w:rPr>
              <w:t>[</w:t>
            </w:r>
            <w:r w:rsidR="00C96288" w:rsidRPr="00700479">
              <w:rPr>
                <w:rFonts w:ascii="Meiryo UI" w:eastAsia="Meiryo UI" w:hAnsi="Meiryo UI" w:cs="Meiryo UI" w:hint="eastAsia"/>
                <w:color w:val="000000" w:themeColor="text1"/>
                <w:sz w:val="18"/>
                <w:szCs w:val="18"/>
              </w:rPr>
              <w:t>2月</w:t>
            </w:r>
            <w:r w:rsidR="0056296E" w:rsidRPr="00700479">
              <w:rPr>
                <w:rFonts w:ascii="Meiryo UI" w:eastAsia="Meiryo UI" w:hAnsi="Meiryo UI" w:cs="Meiryo UI" w:hint="eastAsia"/>
                <w:color w:val="000000" w:themeColor="text1"/>
                <w:sz w:val="18"/>
                <w:szCs w:val="18"/>
              </w:rPr>
              <w:t>]</w:t>
            </w:r>
          </w:p>
          <w:p w:rsidR="00E86F8A" w:rsidRPr="00F04D68" w:rsidRDefault="00E86F8A" w:rsidP="0056296E">
            <w:pPr>
              <w:spacing w:line="280" w:lineRule="exact"/>
              <w:ind w:left="180" w:hangingChars="100" w:hanging="180"/>
              <w:rPr>
                <w:rFonts w:ascii="Meiryo UI" w:eastAsia="Meiryo UI" w:hAnsi="Meiryo UI" w:cs="Meiryo UI"/>
                <w:b/>
                <w:sz w:val="18"/>
                <w:szCs w:val="18"/>
              </w:rPr>
            </w:pPr>
          </w:p>
        </w:tc>
      </w:tr>
    </w:tbl>
    <w:p w:rsidR="001C5AAB" w:rsidRDefault="001C5AAB" w:rsidP="007F5D5D">
      <w:pPr>
        <w:widowControl/>
        <w:jc w:val="left"/>
        <w:rPr>
          <w:rFonts w:ascii="Meiryo UI" w:eastAsia="Meiryo UI" w:hAnsi="Meiryo UI" w:cs="Meiryo UI"/>
        </w:rPr>
      </w:pPr>
    </w:p>
    <w:sectPr w:rsidR="001C5AAB" w:rsidSect="00B16978">
      <w:pgSz w:w="16838" w:h="11906" w:orient="landscape" w:code="9"/>
      <w:pgMar w:top="964" w:right="431" w:bottom="567" w:left="567" w:header="454" w:footer="113" w:gutter="0"/>
      <w:pgNumType w:start="5"/>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F2" w:rsidRDefault="00EF40F2" w:rsidP="00E45A78">
      <w:r>
        <w:separator/>
      </w:r>
    </w:p>
  </w:endnote>
  <w:endnote w:type="continuationSeparator" w:id="0">
    <w:p w:rsidR="00EF40F2" w:rsidRDefault="00EF40F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F2" w:rsidRDefault="00EF40F2" w:rsidP="00E45A78">
      <w:r>
        <w:separator/>
      </w:r>
    </w:p>
  </w:footnote>
  <w:footnote w:type="continuationSeparator" w:id="0">
    <w:p w:rsidR="00EF40F2" w:rsidRDefault="00EF40F2"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0B2"/>
    <w:multiLevelType w:val="hybridMultilevel"/>
    <w:tmpl w:val="06A893EA"/>
    <w:lvl w:ilvl="0" w:tplc="C9788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6" w15:restartNumberingAfterBreak="0">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4E839AB"/>
    <w:multiLevelType w:val="hybridMultilevel"/>
    <w:tmpl w:val="CA222048"/>
    <w:lvl w:ilvl="0" w:tplc="5A387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3" w15:restartNumberingAfterBreak="0">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9" w15:restartNumberingAfterBreak="0">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6" w15:restartNumberingAfterBreak="0">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7" w15:restartNumberingAfterBreak="0">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3F277E9"/>
    <w:multiLevelType w:val="hybridMultilevel"/>
    <w:tmpl w:val="67A211F8"/>
    <w:lvl w:ilvl="0" w:tplc="F86C0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2" w15:restartNumberingAfterBreak="0">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8"/>
  </w:num>
  <w:num w:numId="2">
    <w:abstractNumId w:val="14"/>
  </w:num>
  <w:num w:numId="3">
    <w:abstractNumId w:val="31"/>
  </w:num>
  <w:num w:numId="4">
    <w:abstractNumId w:val="32"/>
  </w:num>
  <w:num w:numId="5">
    <w:abstractNumId w:val="18"/>
  </w:num>
  <w:num w:numId="6">
    <w:abstractNumId w:val="25"/>
  </w:num>
  <w:num w:numId="7">
    <w:abstractNumId w:val="3"/>
  </w:num>
  <w:num w:numId="8">
    <w:abstractNumId w:val="17"/>
  </w:num>
  <w:num w:numId="9">
    <w:abstractNumId w:val="19"/>
  </w:num>
  <w:num w:numId="10">
    <w:abstractNumId w:val="12"/>
  </w:num>
  <w:num w:numId="11">
    <w:abstractNumId w:val="26"/>
  </w:num>
  <w:num w:numId="12">
    <w:abstractNumId w:val="5"/>
  </w:num>
  <w:num w:numId="13">
    <w:abstractNumId w:val="9"/>
  </w:num>
  <w:num w:numId="14">
    <w:abstractNumId w:val="2"/>
  </w:num>
  <w:num w:numId="15">
    <w:abstractNumId w:val="27"/>
  </w:num>
  <w:num w:numId="16">
    <w:abstractNumId w:val="24"/>
  </w:num>
  <w:num w:numId="17">
    <w:abstractNumId w:val="13"/>
  </w:num>
  <w:num w:numId="18">
    <w:abstractNumId w:val="0"/>
  </w:num>
  <w:num w:numId="19">
    <w:abstractNumId w:val="11"/>
  </w:num>
  <w:num w:numId="20">
    <w:abstractNumId w:val="6"/>
  </w:num>
  <w:num w:numId="21">
    <w:abstractNumId w:val="10"/>
  </w:num>
  <w:num w:numId="22">
    <w:abstractNumId w:val="4"/>
  </w:num>
  <w:num w:numId="23">
    <w:abstractNumId w:val="22"/>
  </w:num>
  <w:num w:numId="24">
    <w:abstractNumId w:val="15"/>
  </w:num>
  <w:num w:numId="25">
    <w:abstractNumId w:val="16"/>
  </w:num>
  <w:num w:numId="26">
    <w:abstractNumId w:val="21"/>
  </w:num>
  <w:num w:numId="27">
    <w:abstractNumId w:val="8"/>
  </w:num>
  <w:num w:numId="28">
    <w:abstractNumId w:val="23"/>
  </w:num>
  <w:num w:numId="29">
    <w:abstractNumId w:val="20"/>
  </w:num>
  <w:num w:numId="30">
    <w:abstractNumId w:val="30"/>
  </w:num>
  <w:num w:numId="31">
    <w:abstractNumId w:val="1"/>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1D"/>
    <w:rsid w:val="000034EE"/>
    <w:rsid w:val="00007FCF"/>
    <w:rsid w:val="00010302"/>
    <w:rsid w:val="00010F58"/>
    <w:rsid w:val="00017400"/>
    <w:rsid w:val="00017893"/>
    <w:rsid w:val="0002250F"/>
    <w:rsid w:val="00022A33"/>
    <w:rsid w:val="00022E4F"/>
    <w:rsid w:val="00023A3F"/>
    <w:rsid w:val="000255B5"/>
    <w:rsid w:val="0002639D"/>
    <w:rsid w:val="000311F3"/>
    <w:rsid w:val="00031ABC"/>
    <w:rsid w:val="000336AE"/>
    <w:rsid w:val="00034C8F"/>
    <w:rsid w:val="0003564D"/>
    <w:rsid w:val="00035BD8"/>
    <w:rsid w:val="00037393"/>
    <w:rsid w:val="0003788D"/>
    <w:rsid w:val="00041568"/>
    <w:rsid w:val="00042484"/>
    <w:rsid w:val="000432DC"/>
    <w:rsid w:val="00043517"/>
    <w:rsid w:val="00044A6C"/>
    <w:rsid w:val="0004573B"/>
    <w:rsid w:val="00045F36"/>
    <w:rsid w:val="000465A3"/>
    <w:rsid w:val="0004671B"/>
    <w:rsid w:val="00047CC9"/>
    <w:rsid w:val="000512D0"/>
    <w:rsid w:val="000518AA"/>
    <w:rsid w:val="00052DA6"/>
    <w:rsid w:val="000539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4D08"/>
    <w:rsid w:val="00085948"/>
    <w:rsid w:val="000859F1"/>
    <w:rsid w:val="00085F21"/>
    <w:rsid w:val="00087EB4"/>
    <w:rsid w:val="0009049D"/>
    <w:rsid w:val="000911F5"/>
    <w:rsid w:val="00091C3E"/>
    <w:rsid w:val="000933FE"/>
    <w:rsid w:val="0009441C"/>
    <w:rsid w:val="00096947"/>
    <w:rsid w:val="00096BEC"/>
    <w:rsid w:val="00097D2C"/>
    <w:rsid w:val="00097EDA"/>
    <w:rsid w:val="000A1217"/>
    <w:rsid w:val="000A2265"/>
    <w:rsid w:val="000A2C26"/>
    <w:rsid w:val="000A31D3"/>
    <w:rsid w:val="000A4E2F"/>
    <w:rsid w:val="000A5031"/>
    <w:rsid w:val="000A5DCA"/>
    <w:rsid w:val="000A6CAA"/>
    <w:rsid w:val="000A7D5D"/>
    <w:rsid w:val="000B0287"/>
    <w:rsid w:val="000B09C9"/>
    <w:rsid w:val="000B1864"/>
    <w:rsid w:val="000B2462"/>
    <w:rsid w:val="000B41E1"/>
    <w:rsid w:val="000B5827"/>
    <w:rsid w:val="000B721B"/>
    <w:rsid w:val="000C00E3"/>
    <w:rsid w:val="000C062B"/>
    <w:rsid w:val="000C0AAE"/>
    <w:rsid w:val="000C10FA"/>
    <w:rsid w:val="000C16D3"/>
    <w:rsid w:val="000C1ACB"/>
    <w:rsid w:val="000C1C0A"/>
    <w:rsid w:val="000C3FDE"/>
    <w:rsid w:val="000C4FFA"/>
    <w:rsid w:val="000C63BF"/>
    <w:rsid w:val="000C6AE2"/>
    <w:rsid w:val="000C7803"/>
    <w:rsid w:val="000C7DE7"/>
    <w:rsid w:val="000E0DDD"/>
    <w:rsid w:val="000E1103"/>
    <w:rsid w:val="000E21FD"/>
    <w:rsid w:val="000E2BFE"/>
    <w:rsid w:val="000E3E79"/>
    <w:rsid w:val="000E441A"/>
    <w:rsid w:val="000E4925"/>
    <w:rsid w:val="000E4FF6"/>
    <w:rsid w:val="000E6627"/>
    <w:rsid w:val="000F149C"/>
    <w:rsid w:val="000F28D7"/>
    <w:rsid w:val="000F5A88"/>
    <w:rsid w:val="001006F0"/>
    <w:rsid w:val="001043E4"/>
    <w:rsid w:val="00105E40"/>
    <w:rsid w:val="00107795"/>
    <w:rsid w:val="001111C3"/>
    <w:rsid w:val="00112692"/>
    <w:rsid w:val="00112E2F"/>
    <w:rsid w:val="00114BE1"/>
    <w:rsid w:val="00115186"/>
    <w:rsid w:val="00117F14"/>
    <w:rsid w:val="001200FB"/>
    <w:rsid w:val="001204DD"/>
    <w:rsid w:val="001223B4"/>
    <w:rsid w:val="00122713"/>
    <w:rsid w:val="00125427"/>
    <w:rsid w:val="001307FB"/>
    <w:rsid w:val="00130E5C"/>
    <w:rsid w:val="00132AE7"/>
    <w:rsid w:val="00133324"/>
    <w:rsid w:val="00133390"/>
    <w:rsid w:val="00133E49"/>
    <w:rsid w:val="00135F75"/>
    <w:rsid w:val="0013626F"/>
    <w:rsid w:val="001363F3"/>
    <w:rsid w:val="001379D1"/>
    <w:rsid w:val="00140919"/>
    <w:rsid w:val="00143BC1"/>
    <w:rsid w:val="001451B9"/>
    <w:rsid w:val="00147005"/>
    <w:rsid w:val="00147FA3"/>
    <w:rsid w:val="0015017F"/>
    <w:rsid w:val="00151B19"/>
    <w:rsid w:val="0015321D"/>
    <w:rsid w:val="00154EC5"/>
    <w:rsid w:val="0015506C"/>
    <w:rsid w:val="001561F2"/>
    <w:rsid w:val="001575FD"/>
    <w:rsid w:val="001576E4"/>
    <w:rsid w:val="00161884"/>
    <w:rsid w:val="001620DC"/>
    <w:rsid w:val="00162AA9"/>
    <w:rsid w:val="00166FA6"/>
    <w:rsid w:val="00167C07"/>
    <w:rsid w:val="001702F0"/>
    <w:rsid w:val="00170719"/>
    <w:rsid w:val="001709B0"/>
    <w:rsid w:val="00170A83"/>
    <w:rsid w:val="00171EE5"/>
    <w:rsid w:val="00172499"/>
    <w:rsid w:val="00172E2B"/>
    <w:rsid w:val="00173DFD"/>
    <w:rsid w:val="00173F2F"/>
    <w:rsid w:val="0017436D"/>
    <w:rsid w:val="00176029"/>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0DF7"/>
    <w:rsid w:val="001A1201"/>
    <w:rsid w:val="001A34DA"/>
    <w:rsid w:val="001A49D5"/>
    <w:rsid w:val="001A559A"/>
    <w:rsid w:val="001B099F"/>
    <w:rsid w:val="001B2421"/>
    <w:rsid w:val="001B4F57"/>
    <w:rsid w:val="001B5702"/>
    <w:rsid w:val="001B6CC1"/>
    <w:rsid w:val="001C02D5"/>
    <w:rsid w:val="001C22B8"/>
    <w:rsid w:val="001C2917"/>
    <w:rsid w:val="001C2D7A"/>
    <w:rsid w:val="001C4131"/>
    <w:rsid w:val="001C55AE"/>
    <w:rsid w:val="001C5AAB"/>
    <w:rsid w:val="001C5D00"/>
    <w:rsid w:val="001C6587"/>
    <w:rsid w:val="001C6CF2"/>
    <w:rsid w:val="001C6E80"/>
    <w:rsid w:val="001C7DC0"/>
    <w:rsid w:val="001D12B8"/>
    <w:rsid w:val="001D3A59"/>
    <w:rsid w:val="001D4CE0"/>
    <w:rsid w:val="001D7B5B"/>
    <w:rsid w:val="001E04E5"/>
    <w:rsid w:val="001E0AFD"/>
    <w:rsid w:val="001E235F"/>
    <w:rsid w:val="001E26B2"/>
    <w:rsid w:val="001E2BF0"/>
    <w:rsid w:val="001E4DD5"/>
    <w:rsid w:val="001E585A"/>
    <w:rsid w:val="001E5ECC"/>
    <w:rsid w:val="001E69D0"/>
    <w:rsid w:val="001E71D6"/>
    <w:rsid w:val="001E7772"/>
    <w:rsid w:val="001F12F1"/>
    <w:rsid w:val="001F1877"/>
    <w:rsid w:val="001F32EF"/>
    <w:rsid w:val="001F35DF"/>
    <w:rsid w:val="001F3E25"/>
    <w:rsid w:val="001F499F"/>
    <w:rsid w:val="001F5514"/>
    <w:rsid w:val="001F669A"/>
    <w:rsid w:val="001F697A"/>
    <w:rsid w:val="001F76D9"/>
    <w:rsid w:val="002025C4"/>
    <w:rsid w:val="002026A4"/>
    <w:rsid w:val="00202D62"/>
    <w:rsid w:val="002043D2"/>
    <w:rsid w:val="00205B57"/>
    <w:rsid w:val="00207139"/>
    <w:rsid w:val="00207AD1"/>
    <w:rsid w:val="00207D47"/>
    <w:rsid w:val="00207E2F"/>
    <w:rsid w:val="002108B9"/>
    <w:rsid w:val="00214311"/>
    <w:rsid w:val="002168D1"/>
    <w:rsid w:val="00220290"/>
    <w:rsid w:val="0022176E"/>
    <w:rsid w:val="002222E0"/>
    <w:rsid w:val="00222BAC"/>
    <w:rsid w:val="00222EDC"/>
    <w:rsid w:val="0022407D"/>
    <w:rsid w:val="002244A9"/>
    <w:rsid w:val="00226431"/>
    <w:rsid w:val="00227EB6"/>
    <w:rsid w:val="00235A70"/>
    <w:rsid w:val="00235C8C"/>
    <w:rsid w:val="00237C67"/>
    <w:rsid w:val="00243FC5"/>
    <w:rsid w:val="00246655"/>
    <w:rsid w:val="002468FE"/>
    <w:rsid w:val="00246BF4"/>
    <w:rsid w:val="00247E52"/>
    <w:rsid w:val="0025156E"/>
    <w:rsid w:val="002537D2"/>
    <w:rsid w:val="00254EA2"/>
    <w:rsid w:val="00255975"/>
    <w:rsid w:val="002650A1"/>
    <w:rsid w:val="00265CD7"/>
    <w:rsid w:val="00267B07"/>
    <w:rsid w:val="00267CF6"/>
    <w:rsid w:val="002700BF"/>
    <w:rsid w:val="00270D51"/>
    <w:rsid w:val="00270EB6"/>
    <w:rsid w:val="00270EE7"/>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1800"/>
    <w:rsid w:val="00292D60"/>
    <w:rsid w:val="002A0397"/>
    <w:rsid w:val="002A3D1B"/>
    <w:rsid w:val="002A4B8A"/>
    <w:rsid w:val="002B1462"/>
    <w:rsid w:val="002B1BB6"/>
    <w:rsid w:val="002B6388"/>
    <w:rsid w:val="002B7738"/>
    <w:rsid w:val="002B7B18"/>
    <w:rsid w:val="002C0E2A"/>
    <w:rsid w:val="002C15EB"/>
    <w:rsid w:val="002C28F2"/>
    <w:rsid w:val="002C3097"/>
    <w:rsid w:val="002C4E6B"/>
    <w:rsid w:val="002C7750"/>
    <w:rsid w:val="002D2499"/>
    <w:rsid w:val="002D297F"/>
    <w:rsid w:val="002D4607"/>
    <w:rsid w:val="002D46D3"/>
    <w:rsid w:val="002D46D7"/>
    <w:rsid w:val="002D5393"/>
    <w:rsid w:val="002D56A5"/>
    <w:rsid w:val="002D7FAA"/>
    <w:rsid w:val="002E0954"/>
    <w:rsid w:val="002E0B40"/>
    <w:rsid w:val="002E0E57"/>
    <w:rsid w:val="002E1CCD"/>
    <w:rsid w:val="002E46FB"/>
    <w:rsid w:val="002E47CD"/>
    <w:rsid w:val="002E4A8A"/>
    <w:rsid w:val="002E5E06"/>
    <w:rsid w:val="002E6F08"/>
    <w:rsid w:val="002F011B"/>
    <w:rsid w:val="002F47CC"/>
    <w:rsid w:val="002F51F7"/>
    <w:rsid w:val="002F6B8B"/>
    <w:rsid w:val="002F6ED5"/>
    <w:rsid w:val="002F75D5"/>
    <w:rsid w:val="00300C33"/>
    <w:rsid w:val="00303657"/>
    <w:rsid w:val="00304284"/>
    <w:rsid w:val="00305082"/>
    <w:rsid w:val="0030522B"/>
    <w:rsid w:val="0030715E"/>
    <w:rsid w:val="0031337A"/>
    <w:rsid w:val="00313AE6"/>
    <w:rsid w:val="00314FC6"/>
    <w:rsid w:val="0031570E"/>
    <w:rsid w:val="00315C74"/>
    <w:rsid w:val="0031703B"/>
    <w:rsid w:val="003220B6"/>
    <w:rsid w:val="00324CD6"/>
    <w:rsid w:val="003268A7"/>
    <w:rsid w:val="00330F03"/>
    <w:rsid w:val="00332413"/>
    <w:rsid w:val="00334511"/>
    <w:rsid w:val="00336ACA"/>
    <w:rsid w:val="003373F3"/>
    <w:rsid w:val="00337B37"/>
    <w:rsid w:val="00341B87"/>
    <w:rsid w:val="00344225"/>
    <w:rsid w:val="0034799F"/>
    <w:rsid w:val="00354995"/>
    <w:rsid w:val="00356146"/>
    <w:rsid w:val="003573FF"/>
    <w:rsid w:val="0036017D"/>
    <w:rsid w:val="003607D0"/>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0AAA"/>
    <w:rsid w:val="00381B6C"/>
    <w:rsid w:val="00382413"/>
    <w:rsid w:val="00382A35"/>
    <w:rsid w:val="003848D2"/>
    <w:rsid w:val="0038532C"/>
    <w:rsid w:val="00385393"/>
    <w:rsid w:val="003858C9"/>
    <w:rsid w:val="00385A9B"/>
    <w:rsid w:val="00386BA4"/>
    <w:rsid w:val="0038715C"/>
    <w:rsid w:val="0039352A"/>
    <w:rsid w:val="003A05CF"/>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5D50"/>
    <w:rsid w:val="003B6E1E"/>
    <w:rsid w:val="003C12CA"/>
    <w:rsid w:val="003C40D6"/>
    <w:rsid w:val="003C448E"/>
    <w:rsid w:val="003C7315"/>
    <w:rsid w:val="003D0E0D"/>
    <w:rsid w:val="003D203A"/>
    <w:rsid w:val="003D3FE4"/>
    <w:rsid w:val="003D452C"/>
    <w:rsid w:val="003D666E"/>
    <w:rsid w:val="003D7023"/>
    <w:rsid w:val="003D7061"/>
    <w:rsid w:val="003D7A43"/>
    <w:rsid w:val="003E04FE"/>
    <w:rsid w:val="003E54A7"/>
    <w:rsid w:val="003E7300"/>
    <w:rsid w:val="003E784F"/>
    <w:rsid w:val="003F02B3"/>
    <w:rsid w:val="003F0F13"/>
    <w:rsid w:val="003F1302"/>
    <w:rsid w:val="003F30F2"/>
    <w:rsid w:val="003F4AE6"/>
    <w:rsid w:val="003F7CD0"/>
    <w:rsid w:val="00400A1E"/>
    <w:rsid w:val="0040141C"/>
    <w:rsid w:val="00406C83"/>
    <w:rsid w:val="004072FB"/>
    <w:rsid w:val="004104C0"/>
    <w:rsid w:val="004108C6"/>
    <w:rsid w:val="00411EE8"/>
    <w:rsid w:val="004127A8"/>
    <w:rsid w:val="00413941"/>
    <w:rsid w:val="00414603"/>
    <w:rsid w:val="004148D4"/>
    <w:rsid w:val="004158D6"/>
    <w:rsid w:val="00416D35"/>
    <w:rsid w:val="00421972"/>
    <w:rsid w:val="004219F3"/>
    <w:rsid w:val="00422DCB"/>
    <w:rsid w:val="0042400F"/>
    <w:rsid w:val="0042679E"/>
    <w:rsid w:val="00426EFC"/>
    <w:rsid w:val="004275BB"/>
    <w:rsid w:val="004276CB"/>
    <w:rsid w:val="00431B28"/>
    <w:rsid w:val="00435588"/>
    <w:rsid w:val="004379E2"/>
    <w:rsid w:val="00440655"/>
    <w:rsid w:val="00442771"/>
    <w:rsid w:val="00442ED6"/>
    <w:rsid w:val="00444527"/>
    <w:rsid w:val="0044463F"/>
    <w:rsid w:val="00444E30"/>
    <w:rsid w:val="0044504C"/>
    <w:rsid w:val="00445103"/>
    <w:rsid w:val="00446F13"/>
    <w:rsid w:val="004549E6"/>
    <w:rsid w:val="00454FCC"/>
    <w:rsid w:val="004577C3"/>
    <w:rsid w:val="00460695"/>
    <w:rsid w:val="00460A06"/>
    <w:rsid w:val="0046130D"/>
    <w:rsid w:val="00461983"/>
    <w:rsid w:val="004629B6"/>
    <w:rsid w:val="00470D6E"/>
    <w:rsid w:val="00471777"/>
    <w:rsid w:val="00472C38"/>
    <w:rsid w:val="00473A95"/>
    <w:rsid w:val="00473C07"/>
    <w:rsid w:val="00477908"/>
    <w:rsid w:val="00480FCD"/>
    <w:rsid w:val="004829B8"/>
    <w:rsid w:val="004831EF"/>
    <w:rsid w:val="00484D71"/>
    <w:rsid w:val="004871B8"/>
    <w:rsid w:val="00490DE8"/>
    <w:rsid w:val="004940F9"/>
    <w:rsid w:val="004955A9"/>
    <w:rsid w:val="004A0621"/>
    <w:rsid w:val="004A0CEA"/>
    <w:rsid w:val="004A1755"/>
    <w:rsid w:val="004A219A"/>
    <w:rsid w:val="004A324F"/>
    <w:rsid w:val="004A41D0"/>
    <w:rsid w:val="004A4C6F"/>
    <w:rsid w:val="004A7658"/>
    <w:rsid w:val="004B137F"/>
    <w:rsid w:val="004B23E0"/>
    <w:rsid w:val="004B43BF"/>
    <w:rsid w:val="004B5BA3"/>
    <w:rsid w:val="004B7D7C"/>
    <w:rsid w:val="004C073F"/>
    <w:rsid w:val="004C2EEC"/>
    <w:rsid w:val="004C7076"/>
    <w:rsid w:val="004C72A5"/>
    <w:rsid w:val="004D06CD"/>
    <w:rsid w:val="004D1D2B"/>
    <w:rsid w:val="004D1E62"/>
    <w:rsid w:val="004D2266"/>
    <w:rsid w:val="004D2E31"/>
    <w:rsid w:val="004D4A06"/>
    <w:rsid w:val="004D7F55"/>
    <w:rsid w:val="004E029C"/>
    <w:rsid w:val="004E1CEB"/>
    <w:rsid w:val="004E347F"/>
    <w:rsid w:val="004E43E0"/>
    <w:rsid w:val="004E4CD7"/>
    <w:rsid w:val="004E54EA"/>
    <w:rsid w:val="004E5DBB"/>
    <w:rsid w:val="004E6989"/>
    <w:rsid w:val="004E6CC4"/>
    <w:rsid w:val="004E7D7B"/>
    <w:rsid w:val="004E7E74"/>
    <w:rsid w:val="004F160C"/>
    <w:rsid w:val="004F2FA0"/>
    <w:rsid w:val="004F33C2"/>
    <w:rsid w:val="004F3E22"/>
    <w:rsid w:val="004F5D0B"/>
    <w:rsid w:val="00500FDB"/>
    <w:rsid w:val="00501505"/>
    <w:rsid w:val="00503508"/>
    <w:rsid w:val="0050475A"/>
    <w:rsid w:val="00506CA2"/>
    <w:rsid w:val="005135B9"/>
    <w:rsid w:val="005137D7"/>
    <w:rsid w:val="00515B5A"/>
    <w:rsid w:val="00516C43"/>
    <w:rsid w:val="0052038C"/>
    <w:rsid w:val="005219BA"/>
    <w:rsid w:val="00521A1A"/>
    <w:rsid w:val="00522827"/>
    <w:rsid w:val="00523D6F"/>
    <w:rsid w:val="0052465C"/>
    <w:rsid w:val="00524D7F"/>
    <w:rsid w:val="005269ED"/>
    <w:rsid w:val="0053025A"/>
    <w:rsid w:val="00531EA1"/>
    <w:rsid w:val="005339CB"/>
    <w:rsid w:val="00534CFC"/>
    <w:rsid w:val="0053506E"/>
    <w:rsid w:val="00535904"/>
    <w:rsid w:val="005368A3"/>
    <w:rsid w:val="005373A4"/>
    <w:rsid w:val="00537D15"/>
    <w:rsid w:val="005401D7"/>
    <w:rsid w:val="005420D0"/>
    <w:rsid w:val="00542347"/>
    <w:rsid w:val="00542FE9"/>
    <w:rsid w:val="005440D5"/>
    <w:rsid w:val="00547D54"/>
    <w:rsid w:val="00550426"/>
    <w:rsid w:val="00554A7F"/>
    <w:rsid w:val="00555383"/>
    <w:rsid w:val="00556DD2"/>
    <w:rsid w:val="0055715F"/>
    <w:rsid w:val="0056296E"/>
    <w:rsid w:val="00562FD9"/>
    <w:rsid w:val="00563045"/>
    <w:rsid w:val="00564068"/>
    <w:rsid w:val="00564FE6"/>
    <w:rsid w:val="00567152"/>
    <w:rsid w:val="00571122"/>
    <w:rsid w:val="00575B91"/>
    <w:rsid w:val="00581C5D"/>
    <w:rsid w:val="00581D5D"/>
    <w:rsid w:val="00582A64"/>
    <w:rsid w:val="00582FD1"/>
    <w:rsid w:val="005835D9"/>
    <w:rsid w:val="00584973"/>
    <w:rsid w:val="00586406"/>
    <w:rsid w:val="005866C4"/>
    <w:rsid w:val="00590178"/>
    <w:rsid w:val="00592CA6"/>
    <w:rsid w:val="00592D05"/>
    <w:rsid w:val="00593078"/>
    <w:rsid w:val="00593571"/>
    <w:rsid w:val="00595469"/>
    <w:rsid w:val="00596D1F"/>
    <w:rsid w:val="00596D3D"/>
    <w:rsid w:val="005A07CC"/>
    <w:rsid w:val="005A1046"/>
    <w:rsid w:val="005A30A6"/>
    <w:rsid w:val="005A5E59"/>
    <w:rsid w:val="005A6930"/>
    <w:rsid w:val="005A72B0"/>
    <w:rsid w:val="005B1079"/>
    <w:rsid w:val="005B2353"/>
    <w:rsid w:val="005B25FA"/>
    <w:rsid w:val="005B2FE3"/>
    <w:rsid w:val="005B30FF"/>
    <w:rsid w:val="005B37D8"/>
    <w:rsid w:val="005B566D"/>
    <w:rsid w:val="005B6042"/>
    <w:rsid w:val="005B7BE3"/>
    <w:rsid w:val="005C149D"/>
    <w:rsid w:val="005C2DDE"/>
    <w:rsid w:val="005C3040"/>
    <w:rsid w:val="005C432F"/>
    <w:rsid w:val="005C4F45"/>
    <w:rsid w:val="005C514B"/>
    <w:rsid w:val="005C5F8E"/>
    <w:rsid w:val="005C7160"/>
    <w:rsid w:val="005D07CC"/>
    <w:rsid w:val="005D24AC"/>
    <w:rsid w:val="005D3DF5"/>
    <w:rsid w:val="005D4A75"/>
    <w:rsid w:val="005D74A4"/>
    <w:rsid w:val="005D753F"/>
    <w:rsid w:val="005D76EC"/>
    <w:rsid w:val="005D76EE"/>
    <w:rsid w:val="005E1ED8"/>
    <w:rsid w:val="005E2879"/>
    <w:rsid w:val="005E43BF"/>
    <w:rsid w:val="005F0189"/>
    <w:rsid w:val="005F350D"/>
    <w:rsid w:val="005F4A2A"/>
    <w:rsid w:val="005F57FE"/>
    <w:rsid w:val="005F5F21"/>
    <w:rsid w:val="006012FA"/>
    <w:rsid w:val="00601D46"/>
    <w:rsid w:val="00601EB7"/>
    <w:rsid w:val="00603FB0"/>
    <w:rsid w:val="006040DF"/>
    <w:rsid w:val="00605262"/>
    <w:rsid w:val="00606B60"/>
    <w:rsid w:val="00610988"/>
    <w:rsid w:val="00611FAD"/>
    <w:rsid w:val="006122E1"/>
    <w:rsid w:val="0061730E"/>
    <w:rsid w:val="006176C9"/>
    <w:rsid w:val="006211FE"/>
    <w:rsid w:val="00622149"/>
    <w:rsid w:val="00622293"/>
    <w:rsid w:val="00623864"/>
    <w:rsid w:val="00624686"/>
    <w:rsid w:val="0063164D"/>
    <w:rsid w:val="006316B6"/>
    <w:rsid w:val="00633FF3"/>
    <w:rsid w:val="006343CA"/>
    <w:rsid w:val="00636187"/>
    <w:rsid w:val="0063626B"/>
    <w:rsid w:val="006362B8"/>
    <w:rsid w:val="00641C0B"/>
    <w:rsid w:val="0064219D"/>
    <w:rsid w:val="006433FC"/>
    <w:rsid w:val="0064367C"/>
    <w:rsid w:val="00643BD0"/>
    <w:rsid w:val="00643D86"/>
    <w:rsid w:val="0064662A"/>
    <w:rsid w:val="0064773E"/>
    <w:rsid w:val="00647B17"/>
    <w:rsid w:val="0065003A"/>
    <w:rsid w:val="0065125F"/>
    <w:rsid w:val="00653FDF"/>
    <w:rsid w:val="00656B2F"/>
    <w:rsid w:val="00657DA3"/>
    <w:rsid w:val="006611F8"/>
    <w:rsid w:val="00662EB2"/>
    <w:rsid w:val="006636DA"/>
    <w:rsid w:val="006641FE"/>
    <w:rsid w:val="00664345"/>
    <w:rsid w:val="006650D4"/>
    <w:rsid w:val="006655FE"/>
    <w:rsid w:val="00670BC1"/>
    <w:rsid w:val="00671068"/>
    <w:rsid w:val="006749D6"/>
    <w:rsid w:val="00674BC5"/>
    <w:rsid w:val="0067515C"/>
    <w:rsid w:val="00675CE5"/>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6625"/>
    <w:rsid w:val="006A6C1D"/>
    <w:rsid w:val="006A7825"/>
    <w:rsid w:val="006B00BD"/>
    <w:rsid w:val="006B038D"/>
    <w:rsid w:val="006B14C4"/>
    <w:rsid w:val="006B242E"/>
    <w:rsid w:val="006B2713"/>
    <w:rsid w:val="006B49A6"/>
    <w:rsid w:val="006B5D77"/>
    <w:rsid w:val="006B7F8A"/>
    <w:rsid w:val="006C1A5C"/>
    <w:rsid w:val="006C258E"/>
    <w:rsid w:val="006C2823"/>
    <w:rsid w:val="006C3B67"/>
    <w:rsid w:val="006C4402"/>
    <w:rsid w:val="006C7334"/>
    <w:rsid w:val="006D1B68"/>
    <w:rsid w:val="006D6864"/>
    <w:rsid w:val="006E1259"/>
    <w:rsid w:val="006E1E30"/>
    <w:rsid w:val="006E35E3"/>
    <w:rsid w:val="006E5B67"/>
    <w:rsid w:val="006F4211"/>
    <w:rsid w:val="006F73C6"/>
    <w:rsid w:val="006F766C"/>
    <w:rsid w:val="00700479"/>
    <w:rsid w:val="00705DC9"/>
    <w:rsid w:val="00705E98"/>
    <w:rsid w:val="007070C9"/>
    <w:rsid w:val="00707438"/>
    <w:rsid w:val="007158B4"/>
    <w:rsid w:val="007169C2"/>
    <w:rsid w:val="00717D01"/>
    <w:rsid w:val="00717DB9"/>
    <w:rsid w:val="00720654"/>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029C"/>
    <w:rsid w:val="007512C1"/>
    <w:rsid w:val="007515CD"/>
    <w:rsid w:val="007533DD"/>
    <w:rsid w:val="00755678"/>
    <w:rsid w:val="00757990"/>
    <w:rsid w:val="00766730"/>
    <w:rsid w:val="00766FC6"/>
    <w:rsid w:val="00767421"/>
    <w:rsid w:val="00770052"/>
    <w:rsid w:val="007704AC"/>
    <w:rsid w:val="00770634"/>
    <w:rsid w:val="00770A81"/>
    <w:rsid w:val="00773AF7"/>
    <w:rsid w:val="00775ED7"/>
    <w:rsid w:val="00776739"/>
    <w:rsid w:val="007779A1"/>
    <w:rsid w:val="0078060D"/>
    <w:rsid w:val="0078091C"/>
    <w:rsid w:val="00781293"/>
    <w:rsid w:val="00782D58"/>
    <w:rsid w:val="00784A51"/>
    <w:rsid w:val="00784D48"/>
    <w:rsid w:val="007855DE"/>
    <w:rsid w:val="00786E95"/>
    <w:rsid w:val="007904AC"/>
    <w:rsid w:val="00792339"/>
    <w:rsid w:val="007939DA"/>
    <w:rsid w:val="007941C9"/>
    <w:rsid w:val="007948FF"/>
    <w:rsid w:val="00795139"/>
    <w:rsid w:val="00795151"/>
    <w:rsid w:val="007955B5"/>
    <w:rsid w:val="00795F4C"/>
    <w:rsid w:val="007A0423"/>
    <w:rsid w:val="007A066B"/>
    <w:rsid w:val="007A0B4E"/>
    <w:rsid w:val="007A1245"/>
    <w:rsid w:val="007A18CD"/>
    <w:rsid w:val="007A297E"/>
    <w:rsid w:val="007A421D"/>
    <w:rsid w:val="007A46CC"/>
    <w:rsid w:val="007A4BD8"/>
    <w:rsid w:val="007A57F5"/>
    <w:rsid w:val="007A6448"/>
    <w:rsid w:val="007A78E7"/>
    <w:rsid w:val="007B036C"/>
    <w:rsid w:val="007B2F00"/>
    <w:rsid w:val="007B2FB8"/>
    <w:rsid w:val="007B5F5C"/>
    <w:rsid w:val="007C08C3"/>
    <w:rsid w:val="007C122F"/>
    <w:rsid w:val="007C33AF"/>
    <w:rsid w:val="007C3952"/>
    <w:rsid w:val="007C4B94"/>
    <w:rsid w:val="007C6554"/>
    <w:rsid w:val="007C6D79"/>
    <w:rsid w:val="007C71A1"/>
    <w:rsid w:val="007D0F92"/>
    <w:rsid w:val="007D1A29"/>
    <w:rsid w:val="007D32AF"/>
    <w:rsid w:val="007D34F5"/>
    <w:rsid w:val="007D56B7"/>
    <w:rsid w:val="007D5E60"/>
    <w:rsid w:val="007D6E0B"/>
    <w:rsid w:val="007D7EC6"/>
    <w:rsid w:val="007E35CE"/>
    <w:rsid w:val="007E5778"/>
    <w:rsid w:val="007E5DF4"/>
    <w:rsid w:val="007F0A37"/>
    <w:rsid w:val="007F39B4"/>
    <w:rsid w:val="007F3D1A"/>
    <w:rsid w:val="007F4C5A"/>
    <w:rsid w:val="007F5D5D"/>
    <w:rsid w:val="007F6BF5"/>
    <w:rsid w:val="007F6E63"/>
    <w:rsid w:val="007F7F1E"/>
    <w:rsid w:val="00800FC0"/>
    <w:rsid w:val="0080511C"/>
    <w:rsid w:val="00805FF3"/>
    <w:rsid w:val="00807608"/>
    <w:rsid w:val="00810922"/>
    <w:rsid w:val="00813203"/>
    <w:rsid w:val="00813795"/>
    <w:rsid w:val="00814A53"/>
    <w:rsid w:val="0081594D"/>
    <w:rsid w:val="00815C14"/>
    <w:rsid w:val="00816743"/>
    <w:rsid w:val="008201E7"/>
    <w:rsid w:val="008202AF"/>
    <w:rsid w:val="00822522"/>
    <w:rsid w:val="008228C1"/>
    <w:rsid w:val="00822F03"/>
    <w:rsid w:val="00823719"/>
    <w:rsid w:val="0082393E"/>
    <w:rsid w:val="00827282"/>
    <w:rsid w:val="008277E5"/>
    <w:rsid w:val="00830F43"/>
    <w:rsid w:val="008323B2"/>
    <w:rsid w:val="0083272C"/>
    <w:rsid w:val="0083439F"/>
    <w:rsid w:val="00834FAB"/>
    <w:rsid w:val="0083523C"/>
    <w:rsid w:val="0083574D"/>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35E4"/>
    <w:rsid w:val="0086459D"/>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223"/>
    <w:rsid w:val="008928DE"/>
    <w:rsid w:val="0089340B"/>
    <w:rsid w:val="008944DB"/>
    <w:rsid w:val="00895C2A"/>
    <w:rsid w:val="0089626E"/>
    <w:rsid w:val="008979A1"/>
    <w:rsid w:val="00897BD9"/>
    <w:rsid w:val="008A1428"/>
    <w:rsid w:val="008A254A"/>
    <w:rsid w:val="008A545D"/>
    <w:rsid w:val="008A6078"/>
    <w:rsid w:val="008B1059"/>
    <w:rsid w:val="008B1320"/>
    <w:rsid w:val="008B17C0"/>
    <w:rsid w:val="008B21CF"/>
    <w:rsid w:val="008B62EC"/>
    <w:rsid w:val="008B6D25"/>
    <w:rsid w:val="008C122A"/>
    <w:rsid w:val="008C1576"/>
    <w:rsid w:val="008C2C3D"/>
    <w:rsid w:val="008C5C9C"/>
    <w:rsid w:val="008C786D"/>
    <w:rsid w:val="008D1CC0"/>
    <w:rsid w:val="008D4CCF"/>
    <w:rsid w:val="008D74C9"/>
    <w:rsid w:val="008E1928"/>
    <w:rsid w:val="008E313C"/>
    <w:rsid w:val="008E3270"/>
    <w:rsid w:val="008E42E4"/>
    <w:rsid w:val="008E51E5"/>
    <w:rsid w:val="008E7EAE"/>
    <w:rsid w:val="008F1F5C"/>
    <w:rsid w:val="008F29C2"/>
    <w:rsid w:val="008F41C0"/>
    <w:rsid w:val="008F4836"/>
    <w:rsid w:val="008F6056"/>
    <w:rsid w:val="008F6EE5"/>
    <w:rsid w:val="00900487"/>
    <w:rsid w:val="00900940"/>
    <w:rsid w:val="009011F7"/>
    <w:rsid w:val="00901DC2"/>
    <w:rsid w:val="00901DE0"/>
    <w:rsid w:val="00905417"/>
    <w:rsid w:val="00905F46"/>
    <w:rsid w:val="00910157"/>
    <w:rsid w:val="009110C3"/>
    <w:rsid w:val="009253B9"/>
    <w:rsid w:val="0092616D"/>
    <w:rsid w:val="00926E23"/>
    <w:rsid w:val="00931331"/>
    <w:rsid w:val="0093223F"/>
    <w:rsid w:val="0093330E"/>
    <w:rsid w:val="00933685"/>
    <w:rsid w:val="00933CC3"/>
    <w:rsid w:val="00935A30"/>
    <w:rsid w:val="00936E41"/>
    <w:rsid w:val="00937105"/>
    <w:rsid w:val="00941EDB"/>
    <w:rsid w:val="00943434"/>
    <w:rsid w:val="00943688"/>
    <w:rsid w:val="00943AC0"/>
    <w:rsid w:val="00944CEB"/>
    <w:rsid w:val="009456FF"/>
    <w:rsid w:val="00950DD2"/>
    <w:rsid w:val="00952473"/>
    <w:rsid w:val="00953809"/>
    <w:rsid w:val="0096049E"/>
    <w:rsid w:val="00960B59"/>
    <w:rsid w:val="009656D7"/>
    <w:rsid w:val="00970856"/>
    <w:rsid w:val="00972F09"/>
    <w:rsid w:val="00981842"/>
    <w:rsid w:val="009826C0"/>
    <w:rsid w:val="00983DF0"/>
    <w:rsid w:val="00984473"/>
    <w:rsid w:val="00987263"/>
    <w:rsid w:val="00987762"/>
    <w:rsid w:val="0099065F"/>
    <w:rsid w:val="00990C5B"/>
    <w:rsid w:val="009911BF"/>
    <w:rsid w:val="00991577"/>
    <w:rsid w:val="0099273C"/>
    <w:rsid w:val="00992D5D"/>
    <w:rsid w:val="00993C01"/>
    <w:rsid w:val="0099404E"/>
    <w:rsid w:val="009962EE"/>
    <w:rsid w:val="0099644E"/>
    <w:rsid w:val="00996D3B"/>
    <w:rsid w:val="00997C06"/>
    <w:rsid w:val="009A03E1"/>
    <w:rsid w:val="009A15F1"/>
    <w:rsid w:val="009A4532"/>
    <w:rsid w:val="009B398D"/>
    <w:rsid w:val="009B4097"/>
    <w:rsid w:val="009C0293"/>
    <w:rsid w:val="009C0972"/>
    <w:rsid w:val="009C0DB1"/>
    <w:rsid w:val="009C1BE4"/>
    <w:rsid w:val="009C29BA"/>
    <w:rsid w:val="009C3C41"/>
    <w:rsid w:val="009C3D2E"/>
    <w:rsid w:val="009C4415"/>
    <w:rsid w:val="009C4C14"/>
    <w:rsid w:val="009C7052"/>
    <w:rsid w:val="009C72F1"/>
    <w:rsid w:val="009C7BDE"/>
    <w:rsid w:val="009D164F"/>
    <w:rsid w:val="009D2986"/>
    <w:rsid w:val="009D37AF"/>
    <w:rsid w:val="009D43AB"/>
    <w:rsid w:val="009E0006"/>
    <w:rsid w:val="009E2579"/>
    <w:rsid w:val="009E2630"/>
    <w:rsid w:val="009E4652"/>
    <w:rsid w:val="009E477C"/>
    <w:rsid w:val="009E4BB8"/>
    <w:rsid w:val="009E51DA"/>
    <w:rsid w:val="009E56D4"/>
    <w:rsid w:val="009E6713"/>
    <w:rsid w:val="009E733D"/>
    <w:rsid w:val="009E7E4C"/>
    <w:rsid w:val="009F021C"/>
    <w:rsid w:val="009F0804"/>
    <w:rsid w:val="009F1995"/>
    <w:rsid w:val="009F75B7"/>
    <w:rsid w:val="00A00944"/>
    <w:rsid w:val="00A016AA"/>
    <w:rsid w:val="00A02314"/>
    <w:rsid w:val="00A025B8"/>
    <w:rsid w:val="00A0310E"/>
    <w:rsid w:val="00A04179"/>
    <w:rsid w:val="00A06E9E"/>
    <w:rsid w:val="00A07B36"/>
    <w:rsid w:val="00A108B2"/>
    <w:rsid w:val="00A116C4"/>
    <w:rsid w:val="00A12854"/>
    <w:rsid w:val="00A12E04"/>
    <w:rsid w:val="00A140B7"/>
    <w:rsid w:val="00A144F3"/>
    <w:rsid w:val="00A15F8F"/>
    <w:rsid w:val="00A17BDC"/>
    <w:rsid w:val="00A17EC9"/>
    <w:rsid w:val="00A224DC"/>
    <w:rsid w:val="00A26CB4"/>
    <w:rsid w:val="00A2730F"/>
    <w:rsid w:val="00A27E3E"/>
    <w:rsid w:val="00A30B3F"/>
    <w:rsid w:val="00A32E99"/>
    <w:rsid w:val="00A33ED5"/>
    <w:rsid w:val="00A3471D"/>
    <w:rsid w:val="00A34DB0"/>
    <w:rsid w:val="00A36DAB"/>
    <w:rsid w:val="00A37373"/>
    <w:rsid w:val="00A3768A"/>
    <w:rsid w:val="00A419B8"/>
    <w:rsid w:val="00A44448"/>
    <w:rsid w:val="00A4503C"/>
    <w:rsid w:val="00A50099"/>
    <w:rsid w:val="00A51018"/>
    <w:rsid w:val="00A52E6F"/>
    <w:rsid w:val="00A5314A"/>
    <w:rsid w:val="00A53535"/>
    <w:rsid w:val="00A552A5"/>
    <w:rsid w:val="00A56029"/>
    <w:rsid w:val="00A56C7F"/>
    <w:rsid w:val="00A57B3D"/>
    <w:rsid w:val="00A601CF"/>
    <w:rsid w:val="00A62481"/>
    <w:rsid w:val="00A6461A"/>
    <w:rsid w:val="00A66472"/>
    <w:rsid w:val="00A67250"/>
    <w:rsid w:val="00A67442"/>
    <w:rsid w:val="00A6760D"/>
    <w:rsid w:val="00A7053A"/>
    <w:rsid w:val="00A706D8"/>
    <w:rsid w:val="00A710F6"/>
    <w:rsid w:val="00A712E0"/>
    <w:rsid w:val="00A71861"/>
    <w:rsid w:val="00A7256E"/>
    <w:rsid w:val="00A728AE"/>
    <w:rsid w:val="00A73843"/>
    <w:rsid w:val="00A7462C"/>
    <w:rsid w:val="00A75E86"/>
    <w:rsid w:val="00A760EB"/>
    <w:rsid w:val="00A8014F"/>
    <w:rsid w:val="00A80D0B"/>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B4180"/>
    <w:rsid w:val="00AB5720"/>
    <w:rsid w:val="00AC0024"/>
    <w:rsid w:val="00AC1841"/>
    <w:rsid w:val="00AC2ECD"/>
    <w:rsid w:val="00AC3B70"/>
    <w:rsid w:val="00AC425A"/>
    <w:rsid w:val="00AC4D94"/>
    <w:rsid w:val="00AC5238"/>
    <w:rsid w:val="00AC575A"/>
    <w:rsid w:val="00AC5EFC"/>
    <w:rsid w:val="00AC7908"/>
    <w:rsid w:val="00AD5950"/>
    <w:rsid w:val="00AD7ECE"/>
    <w:rsid w:val="00AE0E39"/>
    <w:rsid w:val="00AE1089"/>
    <w:rsid w:val="00AE1639"/>
    <w:rsid w:val="00AE1B64"/>
    <w:rsid w:val="00AE1DA8"/>
    <w:rsid w:val="00AE3C3B"/>
    <w:rsid w:val="00AE3CFE"/>
    <w:rsid w:val="00AE6003"/>
    <w:rsid w:val="00AE62EE"/>
    <w:rsid w:val="00AE677C"/>
    <w:rsid w:val="00AE7094"/>
    <w:rsid w:val="00AE77A2"/>
    <w:rsid w:val="00AF6128"/>
    <w:rsid w:val="00B01762"/>
    <w:rsid w:val="00B0199F"/>
    <w:rsid w:val="00B01D80"/>
    <w:rsid w:val="00B02643"/>
    <w:rsid w:val="00B03203"/>
    <w:rsid w:val="00B06637"/>
    <w:rsid w:val="00B1071B"/>
    <w:rsid w:val="00B12596"/>
    <w:rsid w:val="00B127A9"/>
    <w:rsid w:val="00B1659E"/>
    <w:rsid w:val="00B16978"/>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48E9"/>
    <w:rsid w:val="00B66DF1"/>
    <w:rsid w:val="00B715BE"/>
    <w:rsid w:val="00B72B15"/>
    <w:rsid w:val="00B73AF3"/>
    <w:rsid w:val="00B73BEB"/>
    <w:rsid w:val="00B758B7"/>
    <w:rsid w:val="00B763B6"/>
    <w:rsid w:val="00B81E46"/>
    <w:rsid w:val="00B83D30"/>
    <w:rsid w:val="00B844C3"/>
    <w:rsid w:val="00B855D4"/>
    <w:rsid w:val="00B8584F"/>
    <w:rsid w:val="00B87355"/>
    <w:rsid w:val="00B90ABF"/>
    <w:rsid w:val="00B93308"/>
    <w:rsid w:val="00B95D3F"/>
    <w:rsid w:val="00B96753"/>
    <w:rsid w:val="00BA01A6"/>
    <w:rsid w:val="00BA01B9"/>
    <w:rsid w:val="00BA061A"/>
    <w:rsid w:val="00BA0AB5"/>
    <w:rsid w:val="00BA367A"/>
    <w:rsid w:val="00BA4669"/>
    <w:rsid w:val="00BB2423"/>
    <w:rsid w:val="00BB3632"/>
    <w:rsid w:val="00BB6B0A"/>
    <w:rsid w:val="00BB6EF8"/>
    <w:rsid w:val="00BB792B"/>
    <w:rsid w:val="00BC12EA"/>
    <w:rsid w:val="00BC49AB"/>
    <w:rsid w:val="00BC5547"/>
    <w:rsid w:val="00BC6549"/>
    <w:rsid w:val="00BC716F"/>
    <w:rsid w:val="00BD1959"/>
    <w:rsid w:val="00BD2C2D"/>
    <w:rsid w:val="00BD4136"/>
    <w:rsid w:val="00BD4DA4"/>
    <w:rsid w:val="00BD5D61"/>
    <w:rsid w:val="00BD5E59"/>
    <w:rsid w:val="00BD6FD7"/>
    <w:rsid w:val="00BD7FD3"/>
    <w:rsid w:val="00BE006F"/>
    <w:rsid w:val="00BE1603"/>
    <w:rsid w:val="00BE3668"/>
    <w:rsid w:val="00BE61DB"/>
    <w:rsid w:val="00BE672E"/>
    <w:rsid w:val="00BE6DB4"/>
    <w:rsid w:val="00BF086F"/>
    <w:rsid w:val="00BF309B"/>
    <w:rsid w:val="00BF3379"/>
    <w:rsid w:val="00BF3926"/>
    <w:rsid w:val="00BF4897"/>
    <w:rsid w:val="00BF57DA"/>
    <w:rsid w:val="00BF5AC1"/>
    <w:rsid w:val="00C04A7D"/>
    <w:rsid w:val="00C05B28"/>
    <w:rsid w:val="00C06F3F"/>
    <w:rsid w:val="00C07165"/>
    <w:rsid w:val="00C11389"/>
    <w:rsid w:val="00C118B5"/>
    <w:rsid w:val="00C1209E"/>
    <w:rsid w:val="00C12178"/>
    <w:rsid w:val="00C2199B"/>
    <w:rsid w:val="00C2317E"/>
    <w:rsid w:val="00C2560E"/>
    <w:rsid w:val="00C26D56"/>
    <w:rsid w:val="00C274EB"/>
    <w:rsid w:val="00C27B26"/>
    <w:rsid w:val="00C31099"/>
    <w:rsid w:val="00C36823"/>
    <w:rsid w:val="00C42E81"/>
    <w:rsid w:val="00C444FC"/>
    <w:rsid w:val="00C4797B"/>
    <w:rsid w:val="00C50A21"/>
    <w:rsid w:val="00C64105"/>
    <w:rsid w:val="00C65683"/>
    <w:rsid w:val="00C657F4"/>
    <w:rsid w:val="00C7339D"/>
    <w:rsid w:val="00C73995"/>
    <w:rsid w:val="00C7418D"/>
    <w:rsid w:val="00C75930"/>
    <w:rsid w:val="00C75F8B"/>
    <w:rsid w:val="00C77FF5"/>
    <w:rsid w:val="00C80CF9"/>
    <w:rsid w:val="00C845B6"/>
    <w:rsid w:val="00C850D8"/>
    <w:rsid w:val="00C85280"/>
    <w:rsid w:val="00C85503"/>
    <w:rsid w:val="00C85873"/>
    <w:rsid w:val="00C875D4"/>
    <w:rsid w:val="00C91C48"/>
    <w:rsid w:val="00C9231C"/>
    <w:rsid w:val="00C92BE9"/>
    <w:rsid w:val="00C92DF4"/>
    <w:rsid w:val="00C92E25"/>
    <w:rsid w:val="00C96288"/>
    <w:rsid w:val="00C96D50"/>
    <w:rsid w:val="00CA08F7"/>
    <w:rsid w:val="00CA0AED"/>
    <w:rsid w:val="00CA1F7F"/>
    <w:rsid w:val="00CA6971"/>
    <w:rsid w:val="00CA79B1"/>
    <w:rsid w:val="00CB0DEC"/>
    <w:rsid w:val="00CB1441"/>
    <w:rsid w:val="00CB1C48"/>
    <w:rsid w:val="00CB4A02"/>
    <w:rsid w:val="00CB76D4"/>
    <w:rsid w:val="00CC05D9"/>
    <w:rsid w:val="00CC1076"/>
    <w:rsid w:val="00CC1D19"/>
    <w:rsid w:val="00CC27A3"/>
    <w:rsid w:val="00CC3701"/>
    <w:rsid w:val="00CC7AC8"/>
    <w:rsid w:val="00CD026E"/>
    <w:rsid w:val="00CD0307"/>
    <w:rsid w:val="00CD1B0B"/>
    <w:rsid w:val="00CD2F6C"/>
    <w:rsid w:val="00CD5E82"/>
    <w:rsid w:val="00CD6A21"/>
    <w:rsid w:val="00CD777B"/>
    <w:rsid w:val="00CE1C51"/>
    <w:rsid w:val="00CE2007"/>
    <w:rsid w:val="00CE252E"/>
    <w:rsid w:val="00CE376E"/>
    <w:rsid w:val="00CE56D2"/>
    <w:rsid w:val="00CE5B95"/>
    <w:rsid w:val="00CE7629"/>
    <w:rsid w:val="00CF12F9"/>
    <w:rsid w:val="00CF27C0"/>
    <w:rsid w:val="00CF3897"/>
    <w:rsid w:val="00CF44BC"/>
    <w:rsid w:val="00CF5F15"/>
    <w:rsid w:val="00CF766C"/>
    <w:rsid w:val="00CF7A8F"/>
    <w:rsid w:val="00D01499"/>
    <w:rsid w:val="00D01536"/>
    <w:rsid w:val="00D01A0D"/>
    <w:rsid w:val="00D0352F"/>
    <w:rsid w:val="00D044C1"/>
    <w:rsid w:val="00D11348"/>
    <w:rsid w:val="00D13455"/>
    <w:rsid w:val="00D135C1"/>
    <w:rsid w:val="00D1390C"/>
    <w:rsid w:val="00D14E0A"/>
    <w:rsid w:val="00D14F08"/>
    <w:rsid w:val="00D15391"/>
    <w:rsid w:val="00D15CC5"/>
    <w:rsid w:val="00D160FE"/>
    <w:rsid w:val="00D17747"/>
    <w:rsid w:val="00D20722"/>
    <w:rsid w:val="00D20BD0"/>
    <w:rsid w:val="00D21143"/>
    <w:rsid w:val="00D2382F"/>
    <w:rsid w:val="00D25399"/>
    <w:rsid w:val="00D2651C"/>
    <w:rsid w:val="00D2654C"/>
    <w:rsid w:val="00D27263"/>
    <w:rsid w:val="00D274CF"/>
    <w:rsid w:val="00D3093C"/>
    <w:rsid w:val="00D30E5D"/>
    <w:rsid w:val="00D3217D"/>
    <w:rsid w:val="00D32277"/>
    <w:rsid w:val="00D333D5"/>
    <w:rsid w:val="00D34858"/>
    <w:rsid w:val="00D35152"/>
    <w:rsid w:val="00D35B5B"/>
    <w:rsid w:val="00D4151E"/>
    <w:rsid w:val="00D43A6A"/>
    <w:rsid w:val="00D43C41"/>
    <w:rsid w:val="00D44249"/>
    <w:rsid w:val="00D44943"/>
    <w:rsid w:val="00D44F57"/>
    <w:rsid w:val="00D457C7"/>
    <w:rsid w:val="00D45D93"/>
    <w:rsid w:val="00D46BCC"/>
    <w:rsid w:val="00D47067"/>
    <w:rsid w:val="00D526B7"/>
    <w:rsid w:val="00D543C4"/>
    <w:rsid w:val="00D546E3"/>
    <w:rsid w:val="00D55495"/>
    <w:rsid w:val="00D555B6"/>
    <w:rsid w:val="00D55F70"/>
    <w:rsid w:val="00D56E86"/>
    <w:rsid w:val="00D601EB"/>
    <w:rsid w:val="00D601FE"/>
    <w:rsid w:val="00D6122F"/>
    <w:rsid w:val="00D6278C"/>
    <w:rsid w:val="00D6343C"/>
    <w:rsid w:val="00D63A7C"/>
    <w:rsid w:val="00D642C6"/>
    <w:rsid w:val="00D6508C"/>
    <w:rsid w:val="00D659E8"/>
    <w:rsid w:val="00D65B5C"/>
    <w:rsid w:val="00D65FDD"/>
    <w:rsid w:val="00D66C6B"/>
    <w:rsid w:val="00D709A7"/>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B5A"/>
    <w:rsid w:val="00D90C75"/>
    <w:rsid w:val="00D94823"/>
    <w:rsid w:val="00DA0F9F"/>
    <w:rsid w:val="00DA3BBE"/>
    <w:rsid w:val="00DA5062"/>
    <w:rsid w:val="00DA58B2"/>
    <w:rsid w:val="00DA66D4"/>
    <w:rsid w:val="00DA76E0"/>
    <w:rsid w:val="00DA7C6A"/>
    <w:rsid w:val="00DB0051"/>
    <w:rsid w:val="00DB3943"/>
    <w:rsid w:val="00DB3E5E"/>
    <w:rsid w:val="00DB5144"/>
    <w:rsid w:val="00DB6162"/>
    <w:rsid w:val="00DB654F"/>
    <w:rsid w:val="00DB704A"/>
    <w:rsid w:val="00DB7590"/>
    <w:rsid w:val="00DB76D1"/>
    <w:rsid w:val="00DB7AE4"/>
    <w:rsid w:val="00DB7B43"/>
    <w:rsid w:val="00DC20EB"/>
    <w:rsid w:val="00DC2BF2"/>
    <w:rsid w:val="00DC6D7C"/>
    <w:rsid w:val="00DC7935"/>
    <w:rsid w:val="00DC7A02"/>
    <w:rsid w:val="00DD05F8"/>
    <w:rsid w:val="00DD1178"/>
    <w:rsid w:val="00DD4BEF"/>
    <w:rsid w:val="00DD4D16"/>
    <w:rsid w:val="00DD60ED"/>
    <w:rsid w:val="00DD7E98"/>
    <w:rsid w:val="00DD7F44"/>
    <w:rsid w:val="00DE0A3A"/>
    <w:rsid w:val="00DE1712"/>
    <w:rsid w:val="00DE2B12"/>
    <w:rsid w:val="00DE4F34"/>
    <w:rsid w:val="00DE58B3"/>
    <w:rsid w:val="00DE5979"/>
    <w:rsid w:val="00DE5BE1"/>
    <w:rsid w:val="00DE72D3"/>
    <w:rsid w:val="00DF01FC"/>
    <w:rsid w:val="00DF798C"/>
    <w:rsid w:val="00DF7BC6"/>
    <w:rsid w:val="00E000C0"/>
    <w:rsid w:val="00E030A0"/>
    <w:rsid w:val="00E059D8"/>
    <w:rsid w:val="00E10F7E"/>
    <w:rsid w:val="00E11CBD"/>
    <w:rsid w:val="00E1413B"/>
    <w:rsid w:val="00E16663"/>
    <w:rsid w:val="00E16CA3"/>
    <w:rsid w:val="00E17B4A"/>
    <w:rsid w:val="00E20492"/>
    <w:rsid w:val="00E231B8"/>
    <w:rsid w:val="00E2329C"/>
    <w:rsid w:val="00E24015"/>
    <w:rsid w:val="00E25059"/>
    <w:rsid w:val="00E265DC"/>
    <w:rsid w:val="00E26F5D"/>
    <w:rsid w:val="00E27C94"/>
    <w:rsid w:val="00E3036F"/>
    <w:rsid w:val="00E31D34"/>
    <w:rsid w:val="00E324D2"/>
    <w:rsid w:val="00E335DC"/>
    <w:rsid w:val="00E3386A"/>
    <w:rsid w:val="00E3390C"/>
    <w:rsid w:val="00E34B3D"/>
    <w:rsid w:val="00E3550E"/>
    <w:rsid w:val="00E35FB7"/>
    <w:rsid w:val="00E4159C"/>
    <w:rsid w:val="00E42F8B"/>
    <w:rsid w:val="00E430DD"/>
    <w:rsid w:val="00E435D3"/>
    <w:rsid w:val="00E45A78"/>
    <w:rsid w:val="00E4635C"/>
    <w:rsid w:val="00E46F44"/>
    <w:rsid w:val="00E4700B"/>
    <w:rsid w:val="00E47B0B"/>
    <w:rsid w:val="00E50261"/>
    <w:rsid w:val="00E50DF6"/>
    <w:rsid w:val="00E51EA5"/>
    <w:rsid w:val="00E532C8"/>
    <w:rsid w:val="00E53659"/>
    <w:rsid w:val="00E53A73"/>
    <w:rsid w:val="00E54E0E"/>
    <w:rsid w:val="00E57BB2"/>
    <w:rsid w:val="00E60474"/>
    <w:rsid w:val="00E64BD2"/>
    <w:rsid w:val="00E66F4A"/>
    <w:rsid w:val="00E6707A"/>
    <w:rsid w:val="00E67254"/>
    <w:rsid w:val="00E67F21"/>
    <w:rsid w:val="00E71AD4"/>
    <w:rsid w:val="00E71B5A"/>
    <w:rsid w:val="00E728D3"/>
    <w:rsid w:val="00E72FC7"/>
    <w:rsid w:val="00E73BE6"/>
    <w:rsid w:val="00E745F6"/>
    <w:rsid w:val="00E7680F"/>
    <w:rsid w:val="00E76BA5"/>
    <w:rsid w:val="00E80679"/>
    <w:rsid w:val="00E80ACE"/>
    <w:rsid w:val="00E85256"/>
    <w:rsid w:val="00E85A45"/>
    <w:rsid w:val="00E85D0B"/>
    <w:rsid w:val="00E86D5B"/>
    <w:rsid w:val="00E86F8A"/>
    <w:rsid w:val="00E9125C"/>
    <w:rsid w:val="00E91730"/>
    <w:rsid w:val="00EA1D21"/>
    <w:rsid w:val="00EA3590"/>
    <w:rsid w:val="00EB10FD"/>
    <w:rsid w:val="00EB23FE"/>
    <w:rsid w:val="00EB614C"/>
    <w:rsid w:val="00EB6B04"/>
    <w:rsid w:val="00EB6FE7"/>
    <w:rsid w:val="00EC0339"/>
    <w:rsid w:val="00EC12C9"/>
    <w:rsid w:val="00EC1819"/>
    <w:rsid w:val="00EC25BB"/>
    <w:rsid w:val="00EC718A"/>
    <w:rsid w:val="00ED24B1"/>
    <w:rsid w:val="00ED2569"/>
    <w:rsid w:val="00ED3126"/>
    <w:rsid w:val="00ED33EC"/>
    <w:rsid w:val="00ED4E00"/>
    <w:rsid w:val="00ED5EE2"/>
    <w:rsid w:val="00ED69BA"/>
    <w:rsid w:val="00EE1B03"/>
    <w:rsid w:val="00EE1EF3"/>
    <w:rsid w:val="00EE2841"/>
    <w:rsid w:val="00EE3468"/>
    <w:rsid w:val="00EE47AA"/>
    <w:rsid w:val="00EE7BA0"/>
    <w:rsid w:val="00EF26B7"/>
    <w:rsid w:val="00EF3CCE"/>
    <w:rsid w:val="00EF40F2"/>
    <w:rsid w:val="00EF6773"/>
    <w:rsid w:val="00EF6E03"/>
    <w:rsid w:val="00F0280C"/>
    <w:rsid w:val="00F04D68"/>
    <w:rsid w:val="00F06836"/>
    <w:rsid w:val="00F12CB2"/>
    <w:rsid w:val="00F1302A"/>
    <w:rsid w:val="00F14BE1"/>
    <w:rsid w:val="00F16F61"/>
    <w:rsid w:val="00F17117"/>
    <w:rsid w:val="00F17706"/>
    <w:rsid w:val="00F17E9A"/>
    <w:rsid w:val="00F20845"/>
    <w:rsid w:val="00F23585"/>
    <w:rsid w:val="00F24BCC"/>
    <w:rsid w:val="00F262A1"/>
    <w:rsid w:val="00F26A39"/>
    <w:rsid w:val="00F26D0D"/>
    <w:rsid w:val="00F31361"/>
    <w:rsid w:val="00F32DFD"/>
    <w:rsid w:val="00F32DFE"/>
    <w:rsid w:val="00F34F5C"/>
    <w:rsid w:val="00F35073"/>
    <w:rsid w:val="00F35759"/>
    <w:rsid w:val="00F35D02"/>
    <w:rsid w:val="00F3620B"/>
    <w:rsid w:val="00F363C7"/>
    <w:rsid w:val="00F42491"/>
    <w:rsid w:val="00F4296F"/>
    <w:rsid w:val="00F43D31"/>
    <w:rsid w:val="00F44A3A"/>
    <w:rsid w:val="00F469B4"/>
    <w:rsid w:val="00F50127"/>
    <w:rsid w:val="00F51D33"/>
    <w:rsid w:val="00F54321"/>
    <w:rsid w:val="00F57006"/>
    <w:rsid w:val="00F60A0B"/>
    <w:rsid w:val="00F62B5A"/>
    <w:rsid w:val="00F631F0"/>
    <w:rsid w:val="00F65274"/>
    <w:rsid w:val="00F65421"/>
    <w:rsid w:val="00F654F7"/>
    <w:rsid w:val="00F71773"/>
    <w:rsid w:val="00F7206E"/>
    <w:rsid w:val="00F7410A"/>
    <w:rsid w:val="00F75258"/>
    <w:rsid w:val="00F81E7E"/>
    <w:rsid w:val="00F81F66"/>
    <w:rsid w:val="00F82E75"/>
    <w:rsid w:val="00F832C8"/>
    <w:rsid w:val="00F851B2"/>
    <w:rsid w:val="00F8783D"/>
    <w:rsid w:val="00F90BE5"/>
    <w:rsid w:val="00F91D81"/>
    <w:rsid w:val="00F95295"/>
    <w:rsid w:val="00F9606F"/>
    <w:rsid w:val="00F97A02"/>
    <w:rsid w:val="00F97AC8"/>
    <w:rsid w:val="00FA1A7E"/>
    <w:rsid w:val="00FA5A11"/>
    <w:rsid w:val="00FB16FB"/>
    <w:rsid w:val="00FB221B"/>
    <w:rsid w:val="00FB38BB"/>
    <w:rsid w:val="00FB3AC2"/>
    <w:rsid w:val="00FB63B7"/>
    <w:rsid w:val="00FB6CEE"/>
    <w:rsid w:val="00FB7F91"/>
    <w:rsid w:val="00FC1092"/>
    <w:rsid w:val="00FC289D"/>
    <w:rsid w:val="00FC35BC"/>
    <w:rsid w:val="00FC390B"/>
    <w:rsid w:val="00FC6348"/>
    <w:rsid w:val="00FC6823"/>
    <w:rsid w:val="00FD115B"/>
    <w:rsid w:val="00FD56E7"/>
    <w:rsid w:val="00FD591E"/>
    <w:rsid w:val="00FD632E"/>
    <w:rsid w:val="00FE0206"/>
    <w:rsid w:val="00FE17EE"/>
    <w:rsid w:val="00FE2F04"/>
    <w:rsid w:val="00FE66F8"/>
    <w:rsid w:val="00FE69EC"/>
    <w:rsid w:val="00FE7D8D"/>
    <w:rsid w:val="00FF0A60"/>
    <w:rsid w:val="00FF1164"/>
    <w:rsid w:val="00FF1954"/>
    <w:rsid w:val="00FF1FA3"/>
    <w:rsid w:val="00FF266A"/>
    <w:rsid w:val="00FF3525"/>
    <w:rsid w:val="00FF3707"/>
    <w:rsid w:val="00FF3F28"/>
    <w:rsid w:val="00FF41DE"/>
    <w:rsid w:val="00FF4373"/>
    <w:rsid w:val="00FF5742"/>
    <w:rsid w:val="00FF5E63"/>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EC"/>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307003343">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F0C4-3DED-4661-911A-3EB3EC24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2020-04-15T08:26:00Z</dcterms:created>
  <dcterms:modified xsi:type="dcterms:W3CDTF">2020-04-15T08:31:00Z</dcterms:modified>
</cp:coreProperties>
</file>