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1B33D" w14:textId="30F77E5F" w:rsidR="00DB5144" w:rsidRPr="00012ADF" w:rsidRDefault="00E335DC" w:rsidP="00F62B5A">
      <w:pPr>
        <w:spacing w:beforeLines="50" w:before="149" w:line="280" w:lineRule="exact"/>
        <w:jc w:val="left"/>
        <w:rPr>
          <w:rFonts w:ascii="Meiryo UI" w:eastAsia="Meiryo UI" w:hAnsi="Meiryo UI" w:cs="Meiryo UI"/>
          <w:b/>
          <w:sz w:val="32"/>
          <w:szCs w:val="24"/>
        </w:rPr>
      </w:pPr>
      <w:r w:rsidRPr="00012ADF">
        <w:rPr>
          <w:rFonts w:ascii="Meiryo UI" w:eastAsia="Meiryo UI" w:hAnsi="Meiryo UI" w:cs="Meiryo UI" w:hint="eastAsia"/>
          <w:b/>
          <w:sz w:val="36"/>
          <w:szCs w:val="24"/>
        </w:rPr>
        <w:t>【</w:t>
      </w:r>
      <w:r w:rsidR="00C55CC8" w:rsidRPr="00012ADF">
        <w:rPr>
          <w:rFonts w:ascii="Meiryo UI" w:eastAsia="Meiryo UI" w:hAnsi="Meiryo UI" w:cs="Meiryo UI" w:hint="eastAsia"/>
          <w:b/>
          <w:sz w:val="36"/>
          <w:szCs w:val="24"/>
        </w:rPr>
        <w:t>テーマ</w:t>
      </w:r>
      <w:r w:rsidR="001F4485" w:rsidRPr="00012ADF">
        <w:rPr>
          <w:rFonts w:ascii="Meiryo UI" w:eastAsia="Meiryo UI" w:hAnsi="Meiryo UI" w:cs="Meiryo UI" w:hint="eastAsia"/>
          <w:b/>
          <w:sz w:val="36"/>
          <w:szCs w:val="24"/>
        </w:rPr>
        <w:t>4</w:t>
      </w:r>
      <w:r w:rsidRPr="00012ADF">
        <w:rPr>
          <w:rFonts w:ascii="Meiryo UI" w:eastAsia="Meiryo UI" w:hAnsi="Meiryo UI" w:cs="Meiryo UI" w:hint="eastAsia"/>
          <w:b/>
          <w:sz w:val="36"/>
          <w:szCs w:val="24"/>
        </w:rPr>
        <w:t>】</w:t>
      </w:r>
      <w:r w:rsidR="00E7463B" w:rsidRPr="00012ADF">
        <w:rPr>
          <w:rFonts w:ascii="Meiryo UI" w:eastAsia="Meiryo UI" w:hAnsi="Meiryo UI" w:cs="Meiryo UI" w:hint="eastAsia"/>
          <w:b/>
          <w:sz w:val="36"/>
          <w:szCs w:val="24"/>
        </w:rPr>
        <w:t xml:space="preserve">　</w:t>
      </w:r>
      <w:r w:rsidR="00024DD2" w:rsidRPr="00012ADF">
        <w:rPr>
          <w:rFonts w:ascii="Meiryo UI" w:eastAsia="Meiryo UI" w:hAnsi="Meiryo UI" w:cs="Meiryo UI" w:hint="eastAsia"/>
          <w:b/>
          <w:sz w:val="36"/>
          <w:szCs w:val="24"/>
        </w:rPr>
        <w:t>多様な人材</w:t>
      </w:r>
      <w:r w:rsidR="001F4485" w:rsidRPr="00012ADF">
        <w:rPr>
          <w:rFonts w:ascii="Meiryo UI" w:eastAsia="Meiryo UI" w:hAnsi="Meiryo UI" w:cs="Meiryo UI" w:hint="eastAsia"/>
          <w:b/>
          <w:sz w:val="36"/>
          <w:szCs w:val="24"/>
        </w:rPr>
        <w:t>の</w:t>
      </w:r>
      <w:r w:rsidR="00024DD2" w:rsidRPr="00012ADF">
        <w:rPr>
          <w:rFonts w:ascii="Meiryo UI" w:eastAsia="Meiryo UI" w:hAnsi="Meiryo UI" w:cs="Meiryo UI" w:hint="eastAsia"/>
          <w:b/>
          <w:sz w:val="36"/>
          <w:szCs w:val="24"/>
        </w:rPr>
        <w:t>活躍</w:t>
      </w:r>
      <w:r w:rsidR="001F4485" w:rsidRPr="00012ADF">
        <w:rPr>
          <w:rFonts w:ascii="Meiryo UI" w:eastAsia="Meiryo UI" w:hAnsi="Meiryo UI" w:cs="Meiryo UI" w:hint="eastAsia"/>
          <w:b/>
          <w:sz w:val="36"/>
          <w:szCs w:val="24"/>
        </w:rPr>
        <w:t>支援</w:t>
      </w:r>
    </w:p>
    <w:tbl>
      <w:tblPr>
        <w:tblStyle w:val="a3"/>
        <w:tblW w:w="0" w:type="auto"/>
        <w:tblInd w:w="108" w:type="dxa"/>
        <w:tblLook w:val="04A0" w:firstRow="1" w:lastRow="0" w:firstColumn="1" w:lastColumn="0" w:noHBand="0" w:noVBand="1"/>
      </w:tblPr>
      <w:tblGrid>
        <w:gridCol w:w="1700"/>
        <w:gridCol w:w="14022"/>
      </w:tblGrid>
      <w:tr w:rsidR="00520B7C" w:rsidRPr="00520B7C" w14:paraId="6E21B343" w14:textId="77777777" w:rsidTr="001C6587">
        <w:tc>
          <w:tcPr>
            <w:tcW w:w="1701" w:type="dxa"/>
            <w:shd w:val="clear" w:color="auto" w:fill="000000" w:themeFill="text1"/>
            <w:vAlign w:val="center"/>
          </w:tcPr>
          <w:p w14:paraId="6E21B33E" w14:textId="77777777" w:rsidR="00DB5144" w:rsidRPr="00520B7C" w:rsidRDefault="00DB5144" w:rsidP="001C6587">
            <w:pPr>
              <w:spacing w:line="280" w:lineRule="exact"/>
              <w:jc w:val="center"/>
              <w:rPr>
                <w:rFonts w:ascii="Meiryo UI" w:eastAsia="Meiryo UI" w:hAnsi="Meiryo UI" w:cs="Meiryo UI"/>
                <w:b/>
                <w:color w:val="000000" w:themeColor="text1"/>
              </w:rPr>
            </w:pPr>
            <w:r w:rsidRPr="00511302">
              <w:rPr>
                <w:rFonts w:ascii="Meiryo UI" w:eastAsia="Meiryo UI" w:hAnsi="Meiryo UI" w:cs="Meiryo UI" w:hint="eastAsia"/>
                <w:b/>
                <w:color w:val="FFFFFF" w:themeColor="background1"/>
              </w:rPr>
              <w:t>めざす方向</w:t>
            </w:r>
          </w:p>
        </w:tc>
        <w:tc>
          <w:tcPr>
            <w:tcW w:w="14034" w:type="dxa"/>
          </w:tcPr>
          <w:p w14:paraId="6E21B33F" w14:textId="4BEEF0EF" w:rsidR="0059037B" w:rsidRPr="00520B7C" w:rsidRDefault="007472CA" w:rsidP="00960548">
            <w:pPr>
              <w:spacing w:line="300" w:lineRule="exact"/>
              <w:ind w:left="20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w:t>
            </w:r>
            <w:r w:rsidR="00CA11EB" w:rsidRPr="00520B7C">
              <w:rPr>
                <w:rFonts w:ascii="Meiryo UI" w:eastAsia="Meiryo UI" w:hAnsi="Meiryo UI" w:cs="Meiryo UI" w:hint="eastAsia"/>
                <w:color w:val="000000" w:themeColor="text1"/>
                <w:sz w:val="20"/>
                <w:szCs w:val="20"/>
              </w:rPr>
              <w:t>女性、若者、高齢者、障がい者など多様な人材の活躍に向け、</w:t>
            </w:r>
            <w:r w:rsidRPr="00520B7C">
              <w:rPr>
                <w:rFonts w:ascii="Meiryo UI" w:eastAsia="Meiryo UI" w:hAnsi="Meiryo UI" w:cs="Meiryo UI" w:hint="eastAsia"/>
                <w:color w:val="000000" w:themeColor="text1"/>
                <w:sz w:val="20"/>
                <w:szCs w:val="20"/>
              </w:rPr>
              <w:t>OSAKA</w:t>
            </w:r>
            <w:r w:rsidR="00960548" w:rsidRPr="00520B7C">
              <w:rPr>
                <w:rFonts w:ascii="Meiryo UI" w:eastAsia="Meiryo UI" w:hAnsi="Meiryo UI" w:cs="Meiryo UI" w:hint="eastAsia"/>
                <w:color w:val="000000" w:themeColor="text1"/>
                <w:sz w:val="20"/>
                <w:szCs w:val="20"/>
              </w:rPr>
              <w:t>しごとフィールドを軸に、</w:t>
            </w:r>
            <w:r w:rsidR="00CA11EB" w:rsidRPr="00520B7C">
              <w:rPr>
                <w:rFonts w:ascii="Meiryo UI" w:eastAsia="Meiryo UI" w:hAnsi="Meiryo UI" w:cs="Meiryo UI" w:hint="eastAsia"/>
                <w:color w:val="000000" w:themeColor="text1"/>
                <w:sz w:val="20"/>
                <w:szCs w:val="20"/>
              </w:rPr>
              <w:t>求職者の個々の状況に応じた適切な就職支援を行う</w:t>
            </w:r>
            <w:r w:rsidR="003C26D7" w:rsidRPr="00520B7C">
              <w:rPr>
                <w:rFonts w:ascii="Meiryo UI" w:eastAsia="Meiryo UI" w:hAnsi="Meiryo UI" w:cs="Meiryo UI" w:hint="eastAsia"/>
                <w:color w:val="000000" w:themeColor="text1"/>
                <w:sz w:val="20"/>
                <w:szCs w:val="20"/>
              </w:rPr>
              <w:t>。</w:t>
            </w:r>
          </w:p>
          <w:p w14:paraId="6E21B340" w14:textId="0B70B575" w:rsidR="007472CA" w:rsidRPr="00520B7C" w:rsidRDefault="00960548" w:rsidP="007472CA">
            <w:pPr>
              <w:spacing w:line="300" w:lineRule="exact"/>
              <w:ind w:left="20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◎中小企業</w:t>
            </w:r>
            <w:r w:rsidR="00666B5D" w:rsidRPr="00520B7C">
              <w:rPr>
                <w:rFonts w:ascii="Meiryo UI" w:eastAsia="Meiryo UI" w:hAnsi="Meiryo UI" w:cs="Meiryo UI" w:hint="eastAsia"/>
                <w:color w:val="000000" w:themeColor="text1"/>
                <w:sz w:val="20"/>
                <w:szCs w:val="20"/>
              </w:rPr>
              <w:t>の</w:t>
            </w:r>
            <w:r w:rsidRPr="00520B7C">
              <w:rPr>
                <w:rFonts w:ascii="Meiryo UI" w:eastAsia="Meiryo UI" w:hAnsi="Meiryo UI" w:cs="Meiryo UI" w:hint="eastAsia"/>
                <w:color w:val="000000" w:themeColor="text1"/>
                <w:sz w:val="20"/>
                <w:szCs w:val="20"/>
              </w:rPr>
              <w:t>人材</w:t>
            </w:r>
            <w:r w:rsidR="00CA11EB" w:rsidRPr="00520B7C">
              <w:rPr>
                <w:rFonts w:ascii="Meiryo UI" w:eastAsia="Meiryo UI" w:hAnsi="Meiryo UI" w:cs="Meiryo UI" w:hint="eastAsia"/>
                <w:color w:val="000000" w:themeColor="text1"/>
                <w:sz w:val="20"/>
                <w:szCs w:val="20"/>
              </w:rPr>
              <w:t>確保に向け、関連業界と</w:t>
            </w:r>
            <w:r w:rsidR="00666B5D" w:rsidRPr="00520B7C">
              <w:rPr>
                <w:rFonts w:ascii="Meiryo UI" w:eastAsia="Meiryo UI" w:hAnsi="Meiryo UI" w:cs="Meiryo UI" w:hint="eastAsia"/>
                <w:color w:val="000000" w:themeColor="text1"/>
                <w:sz w:val="20"/>
                <w:szCs w:val="20"/>
              </w:rPr>
              <w:t>より連携を深め</w:t>
            </w:r>
            <w:r w:rsidR="00CA11EB" w:rsidRPr="00520B7C">
              <w:rPr>
                <w:rFonts w:ascii="Meiryo UI" w:eastAsia="Meiryo UI" w:hAnsi="Meiryo UI" w:cs="Meiryo UI" w:hint="eastAsia"/>
                <w:color w:val="000000" w:themeColor="text1"/>
                <w:sz w:val="20"/>
                <w:szCs w:val="20"/>
              </w:rPr>
              <w:t>、魅力ある職場づくりや効果的な情報発信、求職者の職種志向の拡大等に</w:t>
            </w:r>
            <w:r w:rsidR="00666B5D" w:rsidRPr="00520B7C">
              <w:rPr>
                <w:rFonts w:ascii="Meiryo UI" w:eastAsia="Meiryo UI" w:hAnsi="Meiryo UI" w:cs="Meiryo UI" w:hint="eastAsia"/>
                <w:color w:val="000000" w:themeColor="text1"/>
                <w:sz w:val="20"/>
                <w:szCs w:val="20"/>
              </w:rPr>
              <w:t>積極的に</w:t>
            </w:r>
            <w:r w:rsidR="00CA11EB" w:rsidRPr="00520B7C">
              <w:rPr>
                <w:rFonts w:ascii="Meiryo UI" w:eastAsia="Meiryo UI" w:hAnsi="Meiryo UI" w:cs="Meiryo UI" w:hint="eastAsia"/>
                <w:color w:val="000000" w:themeColor="text1"/>
                <w:sz w:val="20"/>
                <w:szCs w:val="20"/>
              </w:rPr>
              <w:t>取</w:t>
            </w:r>
            <w:r w:rsidR="00B07B62" w:rsidRPr="00520B7C">
              <w:rPr>
                <w:rFonts w:ascii="Meiryo UI" w:eastAsia="Meiryo UI" w:hAnsi="Meiryo UI" w:cs="Meiryo UI" w:hint="eastAsia"/>
                <w:color w:val="000000" w:themeColor="text1"/>
                <w:sz w:val="20"/>
                <w:szCs w:val="20"/>
              </w:rPr>
              <w:t>り</w:t>
            </w:r>
            <w:r w:rsidR="00CA11EB" w:rsidRPr="00520B7C">
              <w:rPr>
                <w:rFonts w:ascii="Meiryo UI" w:eastAsia="Meiryo UI" w:hAnsi="Meiryo UI" w:cs="Meiryo UI" w:hint="eastAsia"/>
                <w:color w:val="000000" w:themeColor="text1"/>
                <w:sz w:val="20"/>
                <w:szCs w:val="20"/>
              </w:rPr>
              <w:t>組む</w:t>
            </w:r>
            <w:r w:rsidR="003C26D7" w:rsidRPr="00520B7C">
              <w:rPr>
                <w:rFonts w:ascii="Meiryo UI" w:eastAsia="Meiryo UI" w:hAnsi="Meiryo UI" w:cs="Meiryo UI" w:hint="eastAsia"/>
                <w:color w:val="000000" w:themeColor="text1"/>
                <w:sz w:val="20"/>
                <w:szCs w:val="20"/>
              </w:rPr>
              <w:t>。</w:t>
            </w:r>
          </w:p>
          <w:p w14:paraId="5E5C1F1A" w14:textId="1A48C987" w:rsidR="00CA11EB" w:rsidRPr="00520B7C" w:rsidRDefault="00CA11EB" w:rsidP="007472CA">
            <w:pPr>
              <w:spacing w:line="300" w:lineRule="exact"/>
              <w:ind w:left="20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◎一極集中が進む東京圏への人材流出を防止するため、金融機関や関西の大学</w:t>
            </w:r>
            <w:r w:rsidR="00666B5D" w:rsidRPr="00520B7C">
              <w:rPr>
                <w:rFonts w:ascii="Meiryo UI" w:eastAsia="Meiryo UI" w:hAnsi="Meiryo UI" w:cs="Meiryo UI" w:hint="eastAsia"/>
                <w:color w:val="000000" w:themeColor="text1"/>
                <w:sz w:val="20"/>
                <w:szCs w:val="20"/>
              </w:rPr>
              <w:t>を中心に</w:t>
            </w:r>
            <w:r w:rsidRPr="00520B7C">
              <w:rPr>
                <w:rFonts w:ascii="Meiryo UI" w:eastAsia="Meiryo UI" w:hAnsi="Meiryo UI" w:cs="Meiryo UI" w:hint="eastAsia"/>
                <w:color w:val="000000" w:themeColor="text1"/>
                <w:sz w:val="20"/>
                <w:szCs w:val="20"/>
              </w:rPr>
              <w:t>連携</w:t>
            </w:r>
            <w:r w:rsidR="00666B5D" w:rsidRPr="00520B7C">
              <w:rPr>
                <w:rFonts w:ascii="Meiryo UI" w:eastAsia="Meiryo UI" w:hAnsi="Meiryo UI" w:cs="Meiryo UI" w:hint="eastAsia"/>
                <w:color w:val="000000" w:themeColor="text1"/>
                <w:sz w:val="20"/>
                <w:szCs w:val="20"/>
              </w:rPr>
              <w:t>を深め</w:t>
            </w:r>
            <w:r w:rsidRPr="00520B7C">
              <w:rPr>
                <w:rFonts w:ascii="Meiryo UI" w:eastAsia="Meiryo UI" w:hAnsi="Meiryo UI" w:cs="Meiryo UI" w:hint="eastAsia"/>
                <w:color w:val="000000" w:themeColor="text1"/>
                <w:sz w:val="20"/>
                <w:szCs w:val="20"/>
              </w:rPr>
              <w:t>、大阪・関西への就職</w:t>
            </w:r>
            <w:r w:rsidR="00666B5D" w:rsidRPr="00520B7C">
              <w:rPr>
                <w:rFonts w:ascii="Meiryo UI" w:eastAsia="Meiryo UI" w:hAnsi="Meiryo UI" w:cs="Meiryo UI" w:hint="eastAsia"/>
                <w:color w:val="000000" w:themeColor="text1"/>
                <w:sz w:val="20"/>
                <w:szCs w:val="20"/>
              </w:rPr>
              <w:t>・定着</w:t>
            </w:r>
            <w:r w:rsidRPr="00520B7C">
              <w:rPr>
                <w:rFonts w:ascii="Meiryo UI" w:eastAsia="Meiryo UI" w:hAnsi="Meiryo UI" w:cs="Meiryo UI" w:hint="eastAsia"/>
                <w:color w:val="000000" w:themeColor="text1"/>
                <w:sz w:val="20"/>
                <w:szCs w:val="20"/>
              </w:rPr>
              <w:t>を促進する。</w:t>
            </w:r>
          </w:p>
          <w:p w14:paraId="563C8AC0" w14:textId="780C28EA" w:rsidR="00E826A6" w:rsidRPr="00520B7C" w:rsidRDefault="00960548" w:rsidP="00970E5C">
            <w:pPr>
              <w:spacing w:line="300" w:lineRule="exact"/>
              <w:ind w:left="20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w:t>
            </w:r>
            <w:r w:rsidR="002A7A18" w:rsidRPr="00520B7C">
              <w:rPr>
                <w:rFonts w:ascii="Meiryo UI" w:eastAsia="Meiryo UI" w:hAnsi="Meiryo UI" w:cs="Meiryo UI" w:hint="eastAsia"/>
                <w:color w:val="000000" w:themeColor="text1"/>
                <w:sz w:val="20"/>
                <w:szCs w:val="20"/>
              </w:rPr>
              <w:t>人材</w:t>
            </w:r>
            <w:r w:rsidR="00E826A6" w:rsidRPr="00520B7C">
              <w:rPr>
                <w:rFonts w:ascii="Meiryo UI" w:eastAsia="Meiryo UI" w:hAnsi="Meiryo UI" w:cs="Meiryo UI" w:hint="eastAsia"/>
                <w:color w:val="000000" w:themeColor="text1"/>
                <w:sz w:val="20"/>
                <w:szCs w:val="20"/>
              </w:rPr>
              <w:t>不足を背景とする外国人材の雇用ニーズの高まりや、グローバル化の担い手としての外国人</w:t>
            </w:r>
            <w:r w:rsidR="00666B5D" w:rsidRPr="00520B7C">
              <w:rPr>
                <w:rFonts w:ascii="Meiryo UI" w:eastAsia="Meiryo UI" w:hAnsi="Meiryo UI" w:cs="Meiryo UI" w:hint="eastAsia"/>
                <w:color w:val="000000" w:themeColor="text1"/>
                <w:sz w:val="20"/>
                <w:szCs w:val="20"/>
              </w:rPr>
              <w:t>財</w:t>
            </w:r>
            <w:r w:rsidR="00E826A6" w:rsidRPr="00520B7C">
              <w:rPr>
                <w:rFonts w:ascii="Meiryo UI" w:eastAsia="Meiryo UI" w:hAnsi="Meiryo UI" w:cs="Meiryo UI" w:hint="eastAsia"/>
                <w:color w:val="000000" w:themeColor="text1"/>
                <w:sz w:val="20"/>
                <w:szCs w:val="20"/>
              </w:rPr>
              <w:t>の重要性を踏まえ、多くの外国人材が大阪でいきいきと働くことができるよう、　留学生と府内企業等とのマッチングや、職場環境づくりを進め、その活躍を促進する。</w:t>
            </w:r>
          </w:p>
          <w:p w14:paraId="6E21B342" w14:textId="21D94478" w:rsidR="007472CA" w:rsidRPr="00520B7C" w:rsidRDefault="008F5860" w:rsidP="00970E5C">
            <w:pPr>
              <w:spacing w:line="300" w:lineRule="exact"/>
              <w:ind w:left="20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◎国、</w:t>
            </w:r>
            <w:r w:rsidR="00666B5D" w:rsidRPr="00520B7C">
              <w:rPr>
                <w:rFonts w:ascii="Meiryo UI" w:eastAsia="Meiryo UI" w:hAnsi="Meiryo UI" w:cs="Meiryo UI" w:hint="eastAsia"/>
                <w:color w:val="000000" w:themeColor="text1"/>
                <w:sz w:val="20"/>
                <w:szCs w:val="20"/>
              </w:rPr>
              <w:t>市町村、</w:t>
            </w:r>
            <w:r w:rsidRPr="00520B7C">
              <w:rPr>
                <w:rFonts w:ascii="Meiryo UI" w:eastAsia="Meiryo UI" w:hAnsi="Meiryo UI" w:cs="Meiryo UI" w:hint="eastAsia"/>
                <w:color w:val="000000" w:themeColor="text1"/>
                <w:sz w:val="20"/>
                <w:szCs w:val="20"/>
              </w:rPr>
              <w:t>労働団体、経済団体等と連携し、いわゆるブラック企業の撲滅や「働き方改革」の促進に取り組む。</w:t>
            </w:r>
          </w:p>
        </w:tc>
      </w:tr>
    </w:tbl>
    <w:p w14:paraId="6E21B344" w14:textId="77777777" w:rsidR="00DB5144" w:rsidRPr="00520B7C" w:rsidRDefault="00DB5144" w:rsidP="00E335DC">
      <w:pPr>
        <w:spacing w:line="280" w:lineRule="exact"/>
        <w:rPr>
          <w:rFonts w:ascii="Meiryo UI" w:eastAsia="Meiryo UI" w:hAnsi="Meiryo UI" w:cs="Meiryo UI"/>
          <w:color w:val="000000" w:themeColor="text1"/>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520B7C" w:rsidRPr="00520B7C" w14:paraId="6E21B346" w14:textId="77777777" w:rsidTr="00DD1178">
        <w:tc>
          <w:tcPr>
            <w:tcW w:w="15735" w:type="dxa"/>
            <w:gridSpan w:val="6"/>
            <w:tcBorders>
              <w:top w:val="single" w:sz="4" w:space="0" w:color="auto"/>
            </w:tcBorders>
            <w:shd w:val="clear" w:color="auto" w:fill="000000" w:themeFill="text1"/>
          </w:tcPr>
          <w:p w14:paraId="6E21B345" w14:textId="272EBECD" w:rsidR="007F3D1A" w:rsidRPr="00520B7C" w:rsidRDefault="00CE5561" w:rsidP="0094679A">
            <w:pPr>
              <w:spacing w:line="280" w:lineRule="exact"/>
              <w:rPr>
                <w:rFonts w:ascii="Meiryo UI" w:eastAsia="Meiryo UI" w:hAnsi="Meiryo UI" w:cs="Meiryo UI"/>
                <w:b/>
                <w:color w:val="000000" w:themeColor="text1"/>
              </w:rPr>
            </w:pPr>
            <w:r w:rsidRPr="00511302">
              <w:rPr>
                <w:rFonts w:ascii="Meiryo UI" w:eastAsia="Meiryo UI" w:hAnsi="Meiryo UI" w:cs="Meiryo UI" w:hint="eastAsia"/>
                <w:b/>
                <w:bCs/>
                <w:color w:val="FFFFFF" w:themeColor="background1"/>
              </w:rPr>
              <w:t>就業支援</w:t>
            </w:r>
          </w:p>
        </w:tc>
      </w:tr>
      <w:tr w:rsidR="00520B7C" w:rsidRPr="00520B7C" w14:paraId="6E21B34D" w14:textId="77777777" w:rsidTr="007633E4">
        <w:tc>
          <w:tcPr>
            <w:tcW w:w="329" w:type="dxa"/>
            <w:tcBorders>
              <w:top w:val="nil"/>
              <w:bottom w:val="nil"/>
            </w:tcBorders>
          </w:tcPr>
          <w:p w14:paraId="6E21B347" w14:textId="77777777" w:rsidR="00EF72E6" w:rsidRPr="00520B7C" w:rsidRDefault="00EF72E6"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14:paraId="6E21B348" w14:textId="77777777" w:rsidR="00EF72E6" w:rsidRPr="00520B7C" w:rsidRDefault="00EF72E6" w:rsidP="00FC289D">
            <w:pPr>
              <w:spacing w:line="280" w:lineRule="exact"/>
              <w:ind w:left="180" w:hangingChars="100" w:hanging="180"/>
              <w:jc w:val="center"/>
              <w:rPr>
                <w:rFonts w:ascii="Meiryo UI" w:eastAsia="Meiryo UI" w:hAnsi="Meiryo UI" w:cs="Meiryo UI"/>
                <w:b/>
                <w:color w:val="000000" w:themeColor="text1"/>
                <w:sz w:val="18"/>
                <w:szCs w:val="18"/>
              </w:rPr>
            </w:pPr>
            <w:r w:rsidRPr="00520B7C">
              <w:rPr>
                <w:rFonts w:ascii="Meiryo UI" w:eastAsia="Meiryo UI" w:hAnsi="Meiryo UI" w:cs="Meiryo UI" w:hint="eastAsia"/>
                <w:b/>
                <w:color w:val="000000" w:themeColor="text1"/>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14:paraId="6E21B349" w14:textId="77777777" w:rsidR="00EF72E6" w:rsidRPr="00520B7C" w:rsidRDefault="00EF72E6" w:rsidP="009826C0">
            <w:pPr>
              <w:spacing w:line="280" w:lineRule="exact"/>
              <w:jc w:val="center"/>
              <w:rPr>
                <w:rFonts w:ascii="Meiryo UI" w:eastAsia="Meiryo UI" w:hAnsi="Meiryo UI" w:cs="Meiryo UI"/>
                <w:b/>
                <w:color w:val="000000" w:themeColor="text1"/>
                <w:sz w:val="18"/>
                <w:szCs w:val="18"/>
              </w:rPr>
            </w:pPr>
            <w:r w:rsidRPr="00520B7C">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14:paraId="6E21B34A" w14:textId="77777777" w:rsidR="00EF72E6" w:rsidRPr="00520B7C" w:rsidRDefault="00EF72E6" w:rsidP="00E335DC">
            <w:pPr>
              <w:spacing w:line="280" w:lineRule="exact"/>
              <w:jc w:val="center"/>
              <w:rPr>
                <w:rFonts w:ascii="Meiryo UI" w:eastAsia="Meiryo UI" w:hAnsi="Meiryo UI" w:cs="Meiryo UI"/>
                <w:b/>
                <w:color w:val="000000" w:themeColor="text1"/>
                <w:sz w:val="18"/>
                <w:szCs w:val="18"/>
              </w:rPr>
            </w:pPr>
            <w:r w:rsidRPr="00520B7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14:paraId="6E21B34B" w14:textId="57F2604C" w:rsidR="00EF72E6" w:rsidRPr="00520B7C" w:rsidRDefault="00EF72E6" w:rsidP="00083D12">
            <w:pPr>
              <w:spacing w:line="280" w:lineRule="exact"/>
              <w:jc w:val="center"/>
              <w:rPr>
                <w:rFonts w:ascii="Meiryo UI" w:eastAsia="Meiryo UI" w:hAnsi="Meiryo UI" w:cs="Meiryo UI"/>
                <w:b/>
                <w:color w:val="000000" w:themeColor="text1"/>
                <w:sz w:val="18"/>
                <w:szCs w:val="18"/>
              </w:rPr>
            </w:pPr>
            <w:r w:rsidRPr="00520B7C">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14:paraId="6E21B34C" w14:textId="5B81BBAE" w:rsidR="00EF72E6" w:rsidRPr="00520B7C" w:rsidRDefault="00B4735B" w:rsidP="00E335DC">
            <w:pPr>
              <w:spacing w:line="280" w:lineRule="exact"/>
              <w:jc w:val="center"/>
              <w:rPr>
                <w:rFonts w:ascii="Meiryo UI" w:eastAsia="Meiryo UI" w:hAnsi="Meiryo UI" w:cs="Meiryo UI"/>
                <w:b/>
                <w:color w:val="000000" w:themeColor="text1"/>
                <w:sz w:val="18"/>
                <w:szCs w:val="18"/>
              </w:rPr>
            </w:pPr>
            <w:r w:rsidRPr="00520B7C">
              <w:rPr>
                <w:rFonts w:ascii="Meiryo UI" w:eastAsia="Meiryo UI" w:hAnsi="Meiryo UI" w:cs="Meiryo UI" w:hint="eastAsia"/>
                <w:b/>
                <w:color w:val="000000" w:themeColor="text1"/>
                <w:kern w:val="0"/>
                <w:sz w:val="18"/>
                <w:szCs w:val="18"/>
              </w:rPr>
              <w:t>＜進捗状況（</w:t>
            </w:r>
            <w:r w:rsidR="002108D2" w:rsidRPr="00520B7C">
              <w:rPr>
                <w:rFonts w:ascii="Meiryo UI" w:eastAsia="Meiryo UI" w:hAnsi="Meiryo UI" w:cs="Meiryo UI" w:hint="eastAsia"/>
                <w:b/>
                <w:color w:val="000000" w:themeColor="text1"/>
                <w:kern w:val="0"/>
                <w:sz w:val="18"/>
                <w:szCs w:val="18"/>
              </w:rPr>
              <w:t>R2.3</w:t>
            </w:r>
            <w:r w:rsidR="007633E4" w:rsidRPr="00520B7C">
              <w:rPr>
                <w:rFonts w:ascii="Meiryo UI" w:eastAsia="Meiryo UI" w:hAnsi="Meiryo UI" w:cs="Meiryo UI" w:hint="eastAsia"/>
                <w:b/>
                <w:color w:val="000000" w:themeColor="text1"/>
                <w:kern w:val="0"/>
                <w:sz w:val="18"/>
                <w:szCs w:val="18"/>
              </w:rPr>
              <w:t>月末時点</w:t>
            </w:r>
            <w:r w:rsidRPr="00520B7C">
              <w:rPr>
                <w:rFonts w:ascii="Meiryo UI" w:eastAsia="Meiryo UI" w:hAnsi="Meiryo UI" w:cs="Meiryo UI" w:hint="eastAsia"/>
                <w:b/>
                <w:color w:val="000000" w:themeColor="text1"/>
                <w:kern w:val="0"/>
                <w:sz w:val="18"/>
                <w:szCs w:val="18"/>
              </w:rPr>
              <w:t>）＞</w:t>
            </w:r>
          </w:p>
        </w:tc>
      </w:tr>
      <w:tr w:rsidR="00520B7C" w:rsidRPr="00520B7C" w14:paraId="6E21B3A4" w14:textId="77777777" w:rsidTr="00104694">
        <w:trPr>
          <w:trHeight w:val="1411"/>
        </w:trPr>
        <w:tc>
          <w:tcPr>
            <w:tcW w:w="329" w:type="dxa"/>
            <w:tcBorders>
              <w:top w:val="nil"/>
              <w:bottom w:val="nil"/>
            </w:tcBorders>
          </w:tcPr>
          <w:p w14:paraId="6E21B34E" w14:textId="77777777" w:rsidR="00863C98" w:rsidRPr="00520B7C" w:rsidRDefault="00863C98" w:rsidP="00863C98">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14:paraId="5D6B8596" w14:textId="77777777" w:rsidR="00863C98" w:rsidRPr="00520B7C" w:rsidRDefault="00863C98" w:rsidP="00863C98">
            <w:pPr>
              <w:spacing w:line="270" w:lineRule="exact"/>
              <w:ind w:left="200" w:hangingChars="100" w:hanging="200"/>
              <w:rPr>
                <w:rFonts w:ascii="Meiryo UI" w:eastAsia="Meiryo UI" w:hAnsi="Meiryo UI" w:cs="Meiryo UI"/>
                <w:b/>
                <w:color w:val="000000" w:themeColor="text1"/>
                <w:sz w:val="20"/>
                <w:szCs w:val="20"/>
              </w:rPr>
            </w:pPr>
            <w:r w:rsidRPr="00520B7C">
              <w:rPr>
                <w:rFonts w:ascii="Meiryo UI" w:eastAsia="Meiryo UI" w:hAnsi="Meiryo UI" w:cs="Meiryo UI" w:hint="eastAsia"/>
                <w:b/>
                <w:color w:val="000000" w:themeColor="text1"/>
                <w:sz w:val="20"/>
                <w:szCs w:val="20"/>
              </w:rPr>
              <w:t>【求職者支援】</w:t>
            </w:r>
          </w:p>
          <w:p w14:paraId="00B81B39" w14:textId="767D0DDD" w:rsidR="00863C98" w:rsidRPr="00520B7C" w:rsidRDefault="00863C98" w:rsidP="00863C98">
            <w:pPr>
              <w:spacing w:line="270" w:lineRule="exact"/>
              <w:ind w:left="20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b/>
                <w:color w:val="000000" w:themeColor="text1"/>
                <w:sz w:val="20"/>
                <w:szCs w:val="20"/>
              </w:rPr>
              <w:t>■OSAKAしごとフィールドを軸に、ハローワークとの一体的実施など、国や市町村と連携し、女性、若者、障がい者、LGBTなど多様な人材の就業を支援する</w:t>
            </w:r>
          </w:p>
          <w:p w14:paraId="10D2561D" w14:textId="77777777" w:rsidR="00863C98" w:rsidRPr="00520B7C" w:rsidRDefault="00863C98" w:rsidP="00863C98">
            <w:pPr>
              <w:spacing w:line="270" w:lineRule="exact"/>
              <w:ind w:left="200" w:hangingChars="100" w:hanging="200"/>
              <w:rPr>
                <w:rFonts w:ascii="Meiryo UI" w:eastAsia="Meiryo UI" w:hAnsi="Meiryo UI" w:cs="Meiryo UI"/>
                <w:color w:val="000000" w:themeColor="text1"/>
                <w:sz w:val="20"/>
                <w:szCs w:val="20"/>
              </w:rPr>
            </w:pPr>
          </w:p>
          <w:p w14:paraId="31F90222" w14:textId="73C612F6" w:rsidR="00863C98" w:rsidRPr="00520B7C" w:rsidRDefault="00863C98" w:rsidP="00863C98">
            <w:pPr>
              <w:spacing w:line="270" w:lineRule="exact"/>
              <w:ind w:left="20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〇人材確保に課題を抱える企業等のうち、特に製造関連・運輸関連・建設関連・インバウンド関連分野での女性、若者の就業率向上のため、カウンセリングやセミナーを通じた職種志向の拡大による求職者と企業のミスマッチ解消</w:t>
            </w:r>
          </w:p>
          <w:p w14:paraId="31DB0496" w14:textId="69909737" w:rsidR="00863C98" w:rsidRPr="00520B7C" w:rsidRDefault="00863C98" w:rsidP="00863C98">
            <w:pPr>
              <w:spacing w:line="270" w:lineRule="exact"/>
              <w:ind w:left="200" w:hangingChars="100" w:hanging="200"/>
              <w:rPr>
                <w:rFonts w:ascii="Meiryo UI" w:eastAsia="Meiryo UI" w:hAnsi="Meiryo UI" w:cs="Meiryo UI"/>
                <w:color w:val="000000" w:themeColor="text1"/>
                <w:sz w:val="20"/>
                <w:szCs w:val="20"/>
              </w:rPr>
            </w:pPr>
          </w:p>
          <w:p w14:paraId="31954E6B" w14:textId="0BC13B83" w:rsidR="00863C98" w:rsidRPr="00520B7C" w:rsidRDefault="00863C98" w:rsidP="00863C98">
            <w:pPr>
              <w:spacing w:line="270" w:lineRule="exact"/>
              <w:rPr>
                <w:rFonts w:ascii="Meiryo UI" w:eastAsia="Meiryo UI" w:hAnsi="Meiryo UI" w:cs="Meiryo UI"/>
                <w:color w:val="000000" w:themeColor="text1"/>
                <w:sz w:val="20"/>
                <w:szCs w:val="20"/>
              </w:rPr>
            </w:pPr>
          </w:p>
          <w:p w14:paraId="50B2FD72" w14:textId="11015707" w:rsidR="00863C98" w:rsidRPr="00520B7C" w:rsidRDefault="00863C98" w:rsidP="00863C98">
            <w:pPr>
              <w:spacing w:line="270" w:lineRule="exact"/>
              <w:ind w:left="20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〇女性の就業促進を目的に、市町村や関係機関と連携し、仕事と子育ての両立に向けたカウンセリングや、女性を対象とした合同企業説明会、相談会等の実施</w:t>
            </w:r>
          </w:p>
          <w:p w14:paraId="5249B0D5" w14:textId="276B9728" w:rsidR="00863C98" w:rsidRPr="00520B7C" w:rsidRDefault="00863C98" w:rsidP="00863C98">
            <w:pPr>
              <w:spacing w:line="270" w:lineRule="exact"/>
              <w:rPr>
                <w:rFonts w:ascii="Meiryo UI" w:eastAsia="Meiryo UI" w:hAnsi="Meiryo UI" w:cs="Meiryo UI"/>
                <w:strike/>
                <w:color w:val="000000" w:themeColor="text1"/>
                <w:sz w:val="20"/>
                <w:szCs w:val="20"/>
              </w:rPr>
            </w:pPr>
          </w:p>
          <w:p w14:paraId="6070758F" w14:textId="77104B30" w:rsidR="00863C98" w:rsidRPr="00520B7C" w:rsidRDefault="00863C98" w:rsidP="00863C98">
            <w:pPr>
              <w:spacing w:line="270" w:lineRule="exact"/>
              <w:rPr>
                <w:rFonts w:ascii="Meiryo UI" w:eastAsia="Meiryo UI" w:hAnsi="Meiryo UI" w:cs="Meiryo UI"/>
                <w:strike/>
                <w:color w:val="000000" w:themeColor="text1"/>
                <w:sz w:val="20"/>
                <w:szCs w:val="20"/>
              </w:rPr>
            </w:pPr>
          </w:p>
          <w:p w14:paraId="47216926" w14:textId="77777777" w:rsidR="00863C98" w:rsidRPr="00520B7C" w:rsidRDefault="00863C98" w:rsidP="00863C98">
            <w:pPr>
              <w:spacing w:line="270" w:lineRule="exact"/>
              <w:rPr>
                <w:rFonts w:ascii="Meiryo UI" w:eastAsia="Meiryo UI" w:hAnsi="Meiryo UI" w:cs="Meiryo UI"/>
                <w:strike/>
                <w:color w:val="000000" w:themeColor="text1"/>
                <w:sz w:val="20"/>
                <w:szCs w:val="20"/>
              </w:rPr>
            </w:pPr>
          </w:p>
          <w:p w14:paraId="59337EEA" w14:textId="5DAB6E2C" w:rsidR="00863C98" w:rsidRPr="00520B7C" w:rsidRDefault="00863C98" w:rsidP="00863C98">
            <w:pPr>
              <w:spacing w:line="270" w:lineRule="exact"/>
              <w:ind w:left="200" w:hangingChars="100" w:hanging="200"/>
              <w:rPr>
                <w:rFonts w:ascii="Meiryo UI" w:eastAsia="Meiryo UI" w:hAnsi="Meiryo UI" w:cs="Meiryo UI"/>
                <w:color w:val="000000" w:themeColor="text1"/>
                <w:sz w:val="20"/>
                <w:szCs w:val="20"/>
              </w:rPr>
            </w:pPr>
          </w:p>
          <w:p w14:paraId="14AE6FD8" w14:textId="5376292F" w:rsidR="00863C98" w:rsidRPr="00520B7C" w:rsidRDefault="00863C98" w:rsidP="00863C98">
            <w:pPr>
              <w:spacing w:line="270" w:lineRule="exact"/>
              <w:ind w:left="200" w:hangingChars="100" w:hanging="200"/>
              <w:rPr>
                <w:rFonts w:ascii="Meiryo UI" w:eastAsia="Meiryo UI" w:hAnsi="Meiryo UI" w:cs="Meiryo UI"/>
                <w:color w:val="000000" w:themeColor="text1"/>
                <w:sz w:val="20"/>
                <w:szCs w:val="20"/>
              </w:rPr>
            </w:pPr>
          </w:p>
          <w:p w14:paraId="28E2C4AE" w14:textId="799EB931" w:rsidR="00863C98" w:rsidRPr="00520B7C" w:rsidRDefault="00863C98" w:rsidP="00863C98">
            <w:pPr>
              <w:spacing w:line="270" w:lineRule="exact"/>
              <w:ind w:left="20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〇就職に困難性を有する求職者の支援を目的に、キャリアカウンセリングと連動した、企業とのマッチング・職場体験の実施</w:t>
            </w:r>
          </w:p>
          <w:p w14:paraId="289AA268" w14:textId="17D1A0E7" w:rsidR="00863C98" w:rsidRPr="00520B7C" w:rsidRDefault="00863C98" w:rsidP="00863C98">
            <w:pPr>
              <w:spacing w:line="270" w:lineRule="exact"/>
              <w:ind w:leftChars="100" w:left="22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・就職活動スキルの向上をめざすセミナーの開催</w:t>
            </w:r>
          </w:p>
          <w:p w14:paraId="15F919DA" w14:textId="16F4B499" w:rsidR="00863C98" w:rsidRPr="00520B7C" w:rsidRDefault="00863C98" w:rsidP="00863C98">
            <w:pPr>
              <w:spacing w:line="270" w:lineRule="exact"/>
              <w:ind w:left="200" w:hangingChars="100" w:hanging="200"/>
              <w:rPr>
                <w:rFonts w:ascii="Meiryo UI" w:eastAsia="Meiryo UI" w:hAnsi="Meiryo UI" w:cs="Meiryo UI"/>
                <w:color w:val="000000" w:themeColor="text1"/>
                <w:sz w:val="20"/>
                <w:szCs w:val="20"/>
              </w:rPr>
            </w:pPr>
          </w:p>
          <w:p w14:paraId="1B9DDCEE" w14:textId="77777777" w:rsidR="00863C98" w:rsidRPr="00520B7C" w:rsidRDefault="00863C98" w:rsidP="00863C98">
            <w:pPr>
              <w:spacing w:line="270" w:lineRule="exact"/>
              <w:ind w:left="200" w:hangingChars="100" w:hanging="200"/>
              <w:rPr>
                <w:rFonts w:ascii="Meiryo UI" w:eastAsia="Meiryo UI" w:hAnsi="Meiryo UI" w:cs="Meiryo UI"/>
                <w:color w:val="000000" w:themeColor="text1"/>
                <w:sz w:val="20"/>
                <w:szCs w:val="20"/>
              </w:rPr>
            </w:pPr>
          </w:p>
          <w:p w14:paraId="6EE437F0" w14:textId="3997D9DB" w:rsidR="00863C98" w:rsidRPr="00520B7C" w:rsidRDefault="00863C98" w:rsidP="00863C98">
            <w:pPr>
              <w:spacing w:line="270" w:lineRule="exact"/>
              <w:ind w:left="20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lastRenderedPageBreak/>
              <w:t>○障がい者の就業及び職場定着支援を目的に、働きたい精神・発達障がい者等のそれぞれの障がい特性に応じた、企業の職場体験受入れマッチング会や、障がい者企業面接会等の実施</w:t>
            </w:r>
          </w:p>
          <w:p w14:paraId="65736531" w14:textId="5B9FDB25" w:rsidR="00863C98" w:rsidRPr="00520B7C" w:rsidRDefault="00863C98" w:rsidP="00863C98">
            <w:pPr>
              <w:tabs>
                <w:tab w:val="left" w:pos="1150"/>
              </w:tabs>
              <w:spacing w:line="270" w:lineRule="exact"/>
              <w:rPr>
                <w:rFonts w:ascii="Meiryo UI" w:eastAsia="Meiryo UI" w:hAnsi="Meiryo UI" w:cs="Meiryo UI"/>
                <w:b/>
                <w:color w:val="000000" w:themeColor="text1"/>
                <w:sz w:val="20"/>
                <w:szCs w:val="20"/>
              </w:rPr>
            </w:pPr>
          </w:p>
          <w:p w14:paraId="4442EE32" w14:textId="1A7DC175" w:rsidR="00863C98" w:rsidRPr="00520B7C" w:rsidRDefault="00863C98" w:rsidP="00863C98">
            <w:pPr>
              <w:tabs>
                <w:tab w:val="left" w:pos="1150"/>
              </w:tabs>
              <w:spacing w:line="270" w:lineRule="exact"/>
              <w:rPr>
                <w:rFonts w:ascii="Meiryo UI" w:eastAsia="Meiryo UI" w:hAnsi="Meiryo UI" w:cs="Meiryo UI"/>
                <w:b/>
                <w:color w:val="000000" w:themeColor="text1"/>
                <w:sz w:val="20"/>
                <w:szCs w:val="20"/>
              </w:rPr>
            </w:pPr>
            <w:r w:rsidRPr="00520B7C">
              <w:rPr>
                <w:rFonts w:ascii="Meiryo UI" w:eastAsia="Meiryo UI" w:hAnsi="Meiryo UI" w:cs="Meiryo UI" w:hint="eastAsia"/>
                <w:b/>
                <w:color w:val="000000" w:themeColor="text1"/>
                <w:sz w:val="20"/>
                <w:szCs w:val="20"/>
              </w:rPr>
              <w:t>【企業の人材確保支援】</w:t>
            </w:r>
          </w:p>
          <w:p w14:paraId="56B8BF51" w14:textId="33EEAB91" w:rsidR="00863C98" w:rsidRPr="00520B7C" w:rsidRDefault="00863C98" w:rsidP="00863C98">
            <w:pPr>
              <w:tabs>
                <w:tab w:val="left" w:pos="1150"/>
              </w:tabs>
              <w:spacing w:line="270" w:lineRule="exact"/>
              <w:ind w:left="200" w:hangingChars="100" w:hanging="200"/>
              <w:rPr>
                <w:rFonts w:ascii="Meiryo UI" w:eastAsia="Meiryo UI" w:hAnsi="Meiryo UI" w:cs="Meiryo UI"/>
                <w:b/>
                <w:color w:val="000000" w:themeColor="text1"/>
                <w:sz w:val="20"/>
                <w:szCs w:val="20"/>
              </w:rPr>
            </w:pPr>
            <w:r w:rsidRPr="00520B7C">
              <w:rPr>
                <w:rFonts w:ascii="Meiryo UI" w:eastAsia="Meiryo UI" w:hAnsi="Meiryo UI" w:cs="Meiryo UI" w:hint="eastAsia"/>
                <w:b/>
                <w:color w:val="000000" w:themeColor="text1"/>
                <w:sz w:val="20"/>
                <w:szCs w:val="20"/>
              </w:rPr>
              <w:t>■中小企業人材支援センターによる採用・定着支援や、障がい者の雇用促進、学生の流出防止、企業の成長を担うプロ人材の採用支援等を実施し、大阪産業を支える中小企業の人材確保を支援する</w:t>
            </w:r>
          </w:p>
          <w:p w14:paraId="08906763" w14:textId="2118D154" w:rsidR="00863C98" w:rsidRPr="00520B7C" w:rsidRDefault="00863C98" w:rsidP="00863C98">
            <w:pPr>
              <w:spacing w:line="270" w:lineRule="exact"/>
              <w:ind w:left="20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〇人材の確保・職場定着支援を目的に、大阪人材確保推進会議を通じた、製造関連・運輸関連・建設関連・インバウンド関連分野の職場環境の改善、魅力向上</w:t>
            </w:r>
          </w:p>
          <w:p w14:paraId="453E43C8" w14:textId="7A4F518A" w:rsidR="00863C98" w:rsidRPr="00520B7C" w:rsidRDefault="00863C98" w:rsidP="00863C98">
            <w:pPr>
              <w:spacing w:line="270" w:lineRule="exact"/>
              <w:ind w:left="20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〇女性の雇用促進を目的に、民間企業や関係機関と連携し、女性の働く環境整備のためのセミナーや、女性活躍の機運を盛り上げるシンポジウム等の実施</w:t>
            </w:r>
          </w:p>
          <w:p w14:paraId="1F36C8C1" w14:textId="18F90E69" w:rsidR="00863C98" w:rsidRPr="00520B7C" w:rsidRDefault="00863C98" w:rsidP="00863C98">
            <w:pPr>
              <w:spacing w:line="270" w:lineRule="exact"/>
              <w:ind w:left="200" w:hangingChars="100" w:hanging="200"/>
              <w:rPr>
                <w:rFonts w:ascii="Meiryo UI" w:eastAsia="Meiryo UI" w:hAnsi="Meiryo UI" w:cs="Meiryo UI"/>
                <w:b/>
                <w:color w:val="000000" w:themeColor="text1"/>
                <w:sz w:val="20"/>
                <w:szCs w:val="20"/>
              </w:rPr>
            </w:pPr>
          </w:p>
          <w:p w14:paraId="25AA9FC6" w14:textId="5941D910" w:rsidR="00863C98" w:rsidRPr="00520B7C" w:rsidRDefault="00863C98" w:rsidP="00863C98">
            <w:pPr>
              <w:spacing w:line="270" w:lineRule="exact"/>
              <w:ind w:left="200" w:hangingChars="100" w:hanging="200"/>
              <w:rPr>
                <w:rFonts w:ascii="Meiryo UI" w:eastAsia="Meiryo UI" w:hAnsi="Meiryo UI" w:cs="Meiryo UI"/>
                <w:b/>
                <w:color w:val="000000" w:themeColor="text1"/>
                <w:sz w:val="20"/>
                <w:szCs w:val="20"/>
              </w:rPr>
            </w:pPr>
          </w:p>
          <w:p w14:paraId="4E310F1B" w14:textId="2451BC34" w:rsidR="00863C98" w:rsidRPr="00520B7C" w:rsidRDefault="00863C98" w:rsidP="00863C98">
            <w:pPr>
              <w:spacing w:line="270" w:lineRule="exact"/>
              <w:ind w:left="200" w:hangingChars="100" w:hanging="200"/>
              <w:rPr>
                <w:rFonts w:ascii="Meiryo UI" w:eastAsia="Meiryo UI" w:hAnsi="Meiryo UI" w:cs="Meiryo UI"/>
                <w:b/>
                <w:color w:val="000000" w:themeColor="text1"/>
                <w:sz w:val="20"/>
                <w:szCs w:val="20"/>
              </w:rPr>
            </w:pPr>
          </w:p>
          <w:p w14:paraId="391FA1E1" w14:textId="7A89E042" w:rsidR="00863C98" w:rsidRPr="00520B7C" w:rsidRDefault="00863C98" w:rsidP="00863C98">
            <w:pPr>
              <w:spacing w:line="270" w:lineRule="exact"/>
              <w:ind w:left="200" w:hangingChars="100" w:hanging="200"/>
              <w:rPr>
                <w:rFonts w:ascii="Meiryo UI" w:eastAsia="Meiryo UI" w:hAnsi="Meiryo UI" w:cs="Meiryo UI"/>
                <w:b/>
                <w:color w:val="000000" w:themeColor="text1"/>
                <w:sz w:val="20"/>
                <w:szCs w:val="20"/>
              </w:rPr>
            </w:pPr>
            <w:r w:rsidRPr="00520B7C">
              <w:rPr>
                <w:rFonts w:ascii="Meiryo UI" w:eastAsia="Meiryo UI" w:hAnsi="Meiryo UI" w:cs="Meiryo UI" w:hint="eastAsia"/>
                <w:b/>
                <w:color w:val="000000" w:themeColor="text1"/>
                <w:sz w:val="20"/>
                <w:szCs w:val="20"/>
              </w:rPr>
              <w:t>○</w:t>
            </w:r>
            <w:r w:rsidRPr="00520B7C">
              <w:rPr>
                <w:rFonts w:ascii="Meiryo UI" w:eastAsia="Meiryo UI" w:hAnsi="Meiryo UI" w:cs="Meiryo UI" w:hint="eastAsia"/>
                <w:color w:val="000000" w:themeColor="text1"/>
                <w:sz w:val="20"/>
                <w:szCs w:val="20"/>
              </w:rPr>
              <w:t>府内企業への就職につなげるため、府内大学（10校程度）との連携により、低学年次から継続的に学生志向に合う地域企業や成長企業と学生との接点の創出</w:t>
            </w:r>
          </w:p>
          <w:p w14:paraId="0D920032" w14:textId="77777777" w:rsidR="00863C98" w:rsidRPr="00520B7C" w:rsidRDefault="00863C98" w:rsidP="00863C98">
            <w:pPr>
              <w:spacing w:line="270" w:lineRule="exact"/>
              <w:ind w:left="200" w:hangingChars="100" w:hanging="200"/>
              <w:rPr>
                <w:rFonts w:ascii="Meiryo UI" w:eastAsia="Meiryo UI" w:hAnsi="Meiryo UI" w:cs="Meiryo UI"/>
                <w:b/>
                <w:color w:val="000000" w:themeColor="text1"/>
                <w:sz w:val="20"/>
                <w:szCs w:val="20"/>
              </w:rPr>
            </w:pPr>
          </w:p>
          <w:p w14:paraId="51C98BC6" w14:textId="0AD62FDB" w:rsidR="00863C98" w:rsidRPr="00520B7C" w:rsidRDefault="00863C98" w:rsidP="00863C98">
            <w:pPr>
              <w:spacing w:line="270" w:lineRule="exact"/>
              <w:rPr>
                <w:rFonts w:ascii="Meiryo UI" w:eastAsia="Meiryo UI" w:hAnsi="Meiryo UI" w:cs="Meiryo UI"/>
                <w:b/>
                <w:color w:val="000000" w:themeColor="text1"/>
                <w:sz w:val="20"/>
                <w:szCs w:val="20"/>
              </w:rPr>
            </w:pPr>
          </w:p>
          <w:p w14:paraId="20279DEB" w14:textId="2C5217F4" w:rsidR="00863C98" w:rsidRPr="00520B7C" w:rsidRDefault="00863C98" w:rsidP="00863C98">
            <w:pPr>
              <w:spacing w:line="270" w:lineRule="exact"/>
              <w:rPr>
                <w:rFonts w:ascii="Meiryo UI" w:eastAsia="Meiryo UI" w:hAnsi="Meiryo UI" w:cs="Meiryo UI"/>
                <w:b/>
                <w:color w:val="000000" w:themeColor="text1"/>
                <w:sz w:val="20"/>
                <w:szCs w:val="20"/>
              </w:rPr>
            </w:pPr>
          </w:p>
          <w:p w14:paraId="42F5A9DA" w14:textId="54BEE5D8" w:rsidR="00863C98" w:rsidRPr="00520B7C" w:rsidRDefault="00863C98" w:rsidP="00863C98">
            <w:pPr>
              <w:spacing w:line="270" w:lineRule="exact"/>
              <w:rPr>
                <w:rFonts w:ascii="Meiryo UI" w:eastAsia="Meiryo UI" w:hAnsi="Meiryo UI" w:cs="Meiryo UI"/>
                <w:b/>
                <w:color w:val="000000" w:themeColor="text1"/>
                <w:sz w:val="20"/>
                <w:szCs w:val="20"/>
              </w:rPr>
            </w:pPr>
          </w:p>
          <w:p w14:paraId="7C4E3AAD" w14:textId="27F9CB7C" w:rsidR="00863C98" w:rsidRPr="00520B7C" w:rsidRDefault="00863C98" w:rsidP="00863C98">
            <w:pPr>
              <w:spacing w:line="270" w:lineRule="exact"/>
              <w:ind w:left="20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○企業の成長を担うプロ人材の採用支援等、大阪産業局と連携し、府内企業の人材の確保</w:t>
            </w:r>
          </w:p>
          <w:p w14:paraId="602DF5FB" w14:textId="408DA257" w:rsidR="00863C98" w:rsidRPr="00520B7C" w:rsidRDefault="00863C98" w:rsidP="00863C98">
            <w:pPr>
              <w:tabs>
                <w:tab w:val="left" w:pos="1150"/>
              </w:tabs>
              <w:spacing w:line="270" w:lineRule="exact"/>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 xml:space="preserve">　</w:t>
            </w:r>
          </w:p>
          <w:p w14:paraId="4C1E3011" w14:textId="7824C3DE" w:rsidR="00863C98" w:rsidRPr="00520B7C" w:rsidRDefault="00863C98" w:rsidP="00863C98">
            <w:pPr>
              <w:tabs>
                <w:tab w:val="left" w:pos="1150"/>
              </w:tabs>
              <w:spacing w:line="270" w:lineRule="exact"/>
              <w:rPr>
                <w:rFonts w:ascii="Meiryo UI" w:eastAsia="Meiryo UI" w:hAnsi="Meiryo UI" w:cs="Meiryo UI"/>
                <w:color w:val="000000" w:themeColor="text1"/>
                <w:sz w:val="20"/>
                <w:szCs w:val="20"/>
              </w:rPr>
            </w:pPr>
          </w:p>
          <w:p w14:paraId="459A6A71" w14:textId="39EBC8A5" w:rsidR="00863C98" w:rsidRPr="00520B7C" w:rsidRDefault="00863C98" w:rsidP="00863C98">
            <w:pPr>
              <w:tabs>
                <w:tab w:val="left" w:pos="1150"/>
              </w:tabs>
              <w:spacing w:line="270" w:lineRule="exact"/>
              <w:rPr>
                <w:rFonts w:ascii="Meiryo UI" w:eastAsia="Meiryo UI" w:hAnsi="Meiryo UI" w:cs="Meiryo UI"/>
                <w:color w:val="000000" w:themeColor="text1"/>
                <w:sz w:val="20"/>
                <w:szCs w:val="20"/>
              </w:rPr>
            </w:pPr>
          </w:p>
          <w:p w14:paraId="47874A1A" w14:textId="1C9317AB" w:rsidR="00863C98" w:rsidRPr="00520B7C" w:rsidRDefault="00863C98" w:rsidP="00863C98">
            <w:pPr>
              <w:tabs>
                <w:tab w:val="left" w:pos="1150"/>
              </w:tabs>
              <w:spacing w:line="270" w:lineRule="exact"/>
              <w:ind w:left="20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〇人材確保とグローバル化を促進させるため、中小企業が行う外国人留学生の採用・定着支援</w:t>
            </w:r>
          </w:p>
          <w:p w14:paraId="435315FB" w14:textId="051B3CFE" w:rsidR="00863C98" w:rsidRPr="00520B7C" w:rsidRDefault="00863C98" w:rsidP="00863C98">
            <w:pPr>
              <w:spacing w:line="270" w:lineRule="exact"/>
              <w:ind w:leftChars="100" w:left="32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・採用に関する理解促進のための企業向けセミナーや留学生との意見交換を目的としたワークショップの開催</w:t>
            </w:r>
          </w:p>
          <w:p w14:paraId="657F298E" w14:textId="582DC9CE" w:rsidR="00863C98" w:rsidRPr="00520B7C" w:rsidRDefault="00863C98" w:rsidP="00863C98">
            <w:pPr>
              <w:spacing w:line="270" w:lineRule="exact"/>
              <w:ind w:leftChars="100" w:left="32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・採用に関する成功事例集の作成</w:t>
            </w:r>
          </w:p>
          <w:p w14:paraId="1B252CC7" w14:textId="46E8BFBC" w:rsidR="00863C98" w:rsidRPr="00520B7C" w:rsidRDefault="00863C98" w:rsidP="00863C98">
            <w:pPr>
              <w:spacing w:line="270" w:lineRule="exact"/>
              <w:rPr>
                <w:rFonts w:ascii="Meiryo UI" w:eastAsia="Meiryo UI" w:hAnsi="Meiryo UI" w:cs="Meiryo UI"/>
                <w:color w:val="000000" w:themeColor="text1"/>
                <w:sz w:val="20"/>
                <w:szCs w:val="20"/>
              </w:rPr>
            </w:pPr>
          </w:p>
          <w:p w14:paraId="2C00AF1A" w14:textId="1035AD16" w:rsidR="00863C98" w:rsidRPr="00520B7C" w:rsidRDefault="00863C98" w:rsidP="00863C98">
            <w:pPr>
              <w:spacing w:line="270" w:lineRule="exact"/>
              <w:ind w:left="20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lastRenderedPageBreak/>
              <w:t>○法定雇用率引上げの中、働きたい精神障がい者の増加を踏まえた、企業の障がい者雇用の促進</w:t>
            </w:r>
          </w:p>
          <w:p w14:paraId="314A33A4" w14:textId="159E84D9" w:rsidR="00863C98" w:rsidRPr="00520B7C" w:rsidRDefault="00863C98" w:rsidP="00863C98">
            <w:pPr>
              <w:spacing w:line="270" w:lineRule="exact"/>
              <w:ind w:leftChars="100" w:left="32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・国等との連携による、主に従業員規模100人未満の法定雇用率未達成企業への働きかけの実施</w:t>
            </w:r>
          </w:p>
          <w:p w14:paraId="55555751" w14:textId="54576A86" w:rsidR="00863C98" w:rsidRPr="00520B7C" w:rsidRDefault="00863C98" w:rsidP="00863C98">
            <w:pPr>
              <w:spacing w:line="270" w:lineRule="exact"/>
              <w:ind w:leftChars="100" w:left="32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・ハートフル条例の対象企業に対し、法定雇用率の達成に向けた誘導・支援の実施</w:t>
            </w:r>
          </w:p>
          <w:p w14:paraId="4577E409" w14:textId="77777777" w:rsidR="00863C98" w:rsidRPr="00520B7C" w:rsidRDefault="00863C98" w:rsidP="00863C98">
            <w:pPr>
              <w:spacing w:line="270" w:lineRule="exact"/>
              <w:ind w:leftChars="100" w:left="32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・障がい者の就業及び職場定着支援を目的に、働きたい精神・発達障がい者等のそれぞれの障がい特性に応じた、企業の職場体験受入れマッチング会や、障がい者企業面接会等の実施（再掲）</w:t>
            </w:r>
          </w:p>
          <w:p w14:paraId="6E21B36A" w14:textId="63DB7552" w:rsidR="00863C98" w:rsidRPr="00520B7C" w:rsidRDefault="00863C98" w:rsidP="00863C98">
            <w:pPr>
              <w:spacing w:line="270" w:lineRule="exact"/>
              <w:ind w:leftChars="100" w:left="320" w:hangingChars="50" w:hanging="1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6E21B36B" w14:textId="77777777" w:rsidR="00863C98" w:rsidRPr="00520B7C" w:rsidRDefault="00863C98" w:rsidP="00863C98">
            <w:pPr>
              <w:spacing w:line="27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14:paraId="6E21B373" w14:textId="1995FDDD" w:rsidR="00863C98" w:rsidRPr="00520B7C" w:rsidRDefault="00863C98" w:rsidP="00863C98">
            <w:pPr>
              <w:spacing w:line="270" w:lineRule="exact"/>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bdr w:val="single" w:sz="4" w:space="0" w:color="auto"/>
              </w:rPr>
              <w:t>◇成果指標（アウトカム）</w:t>
            </w:r>
          </w:p>
          <w:p w14:paraId="2D609100" w14:textId="772EC3AD" w:rsidR="00863C98" w:rsidRPr="00520B7C" w:rsidRDefault="00863C98" w:rsidP="00863C98">
            <w:pPr>
              <w:spacing w:line="270" w:lineRule="exact"/>
              <w:ind w:left="32" w:hangingChars="16" w:hanging="32"/>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（数値目標）</w:t>
            </w:r>
          </w:p>
          <w:p w14:paraId="6E21B375" w14:textId="71692714" w:rsidR="00863C98" w:rsidRPr="00520B7C" w:rsidRDefault="00863C98" w:rsidP="00863C98">
            <w:pPr>
              <w:spacing w:line="270" w:lineRule="exact"/>
              <w:ind w:leftChars="46" w:left="173" w:hangingChars="36" w:hanging="72"/>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・OSAKAしごとフィールド運営事業</w:t>
            </w:r>
          </w:p>
          <w:p w14:paraId="36D3D40F" w14:textId="763AC4CE" w:rsidR="00863C98" w:rsidRPr="00520B7C" w:rsidRDefault="00863C98" w:rsidP="00863C98">
            <w:pPr>
              <w:spacing w:line="270" w:lineRule="exact"/>
              <w:ind w:leftChars="46" w:left="173" w:hangingChars="36" w:hanging="72"/>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 xml:space="preserve">　就職者数：6,000人（昨年度：</w:t>
            </w:r>
            <w:r w:rsidRPr="00520B7C">
              <w:rPr>
                <w:rFonts w:ascii="Meiryo UI" w:eastAsia="Meiryo UI" w:hAnsi="Meiryo UI" w:hint="eastAsia"/>
                <w:color w:val="000000" w:themeColor="text1"/>
                <w:sz w:val="20"/>
                <w:szCs w:val="20"/>
              </w:rPr>
              <w:t>7,103人</w:t>
            </w:r>
            <w:r w:rsidRPr="00520B7C">
              <w:rPr>
                <w:rFonts w:ascii="Meiryo UI" w:eastAsia="Meiryo UI" w:hAnsi="Meiryo UI" w:cs="Meiryo UI" w:hint="eastAsia"/>
                <w:color w:val="000000" w:themeColor="text1"/>
                <w:sz w:val="20"/>
                <w:szCs w:val="20"/>
              </w:rPr>
              <w:t>）</w:t>
            </w:r>
          </w:p>
          <w:p w14:paraId="27651F5C" w14:textId="456B19C7" w:rsidR="00863C98" w:rsidRPr="00520B7C" w:rsidRDefault="00863C98" w:rsidP="00863C98">
            <w:pPr>
              <w:spacing w:line="270" w:lineRule="exact"/>
              <w:rPr>
                <w:rFonts w:ascii="Meiryo UI" w:eastAsia="Meiryo UI" w:hAnsi="Meiryo UI" w:cs="Meiryo UI"/>
                <w:color w:val="000000" w:themeColor="text1"/>
                <w:sz w:val="20"/>
                <w:szCs w:val="20"/>
              </w:rPr>
            </w:pPr>
          </w:p>
          <w:p w14:paraId="04882490" w14:textId="1A30FCD7" w:rsidR="00863C98" w:rsidRPr="00520B7C" w:rsidRDefault="00863C98" w:rsidP="00863C98">
            <w:pPr>
              <w:spacing w:line="270" w:lineRule="exact"/>
              <w:ind w:leftChars="46" w:left="201"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・公民協働人材確保推進事業（新規）（国の雇用開発支援事業費等補助金（地域活性化雇用創造プロジェクト）事業活用）</w:t>
            </w:r>
          </w:p>
          <w:p w14:paraId="46839ED0" w14:textId="2DF04706" w:rsidR="00863C98" w:rsidRPr="00520B7C" w:rsidRDefault="00863C98" w:rsidP="00863C98">
            <w:pPr>
              <w:spacing w:line="270" w:lineRule="exact"/>
              <w:ind w:firstLineChars="200" w:firstLine="4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正社員として就職した女性、若者：1,200人</w:t>
            </w:r>
          </w:p>
          <w:p w14:paraId="167636B2" w14:textId="6137C9FB" w:rsidR="00863C98" w:rsidRPr="00520B7C" w:rsidRDefault="00863C98" w:rsidP="00863C98">
            <w:pPr>
              <w:spacing w:line="270" w:lineRule="exact"/>
              <w:ind w:firstLineChars="200" w:firstLine="400"/>
              <w:rPr>
                <w:rFonts w:ascii="Meiryo UI" w:eastAsia="Meiryo UI" w:hAnsi="Meiryo UI" w:cs="Meiryo UI"/>
                <w:color w:val="000000" w:themeColor="text1"/>
                <w:sz w:val="20"/>
                <w:szCs w:val="20"/>
              </w:rPr>
            </w:pPr>
          </w:p>
          <w:p w14:paraId="49463047" w14:textId="0FDD259C" w:rsidR="00863C98" w:rsidRPr="00520B7C" w:rsidRDefault="00863C98" w:rsidP="00863C98">
            <w:pPr>
              <w:spacing w:line="270" w:lineRule="exact"/>
              <w:rPr>
                <w:rFonts w:ascii="Meiryo UI" w:eastAsia="Meiryo UI" w:hAnsi="Meiryo UI" w:cs="Meiryo UI"/>
                <w:color w:val="000000" w:themeColor="text1"/>
                <w:sz w:val="20"/>
                <w:szCs w:val="20"/>
              </w:rPr>
            </w:pPr>
          </w:p>
          <w:p w14:paraId="63BFF893" w14:textId="68A0E82B" w:rsidR="00863C98" w:rsidRPr="00520B7C" w:rsidRDefault="00863C98" w:rsidP="00863C98">
            <w:pPr>
              <w:spacing w:line="270" w:lineRule="exact"/>
              <w:ind w:leftChars="46" w:left="201"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・大阪府内の女性（15～64歳）における働く女性の割合を1.2pt上昇</w:t>
            </w:r>
          </w:p>
          <w:p w14:paraId="47F4B424" w14:textId="0B3CAF8D" w:rsidR="00863C98" w:rsidRPr="00520B7C" w:rsidRDefault="00863C98" w:rsidP="00863C98">
            <w:pPr>
              <w:spacing w:line="270" w:lineRule="exact"/>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（参考：H29　大阪府内66.0％、全国76.0％</w:t>
            </w:r>
          </w:p>
          <w:p w14:paraId="6A806195" w14:textId="1EEB84CC" w:rsidR="00863C98" w:rsidRPr="00520B7C" w:rsidRDefault="00863C98" w:rsidP="00863C98">
            <w:pPr>
              <w:spacing w:line="270" w:lineRule="exact"/>
              <w:ind w:firstLineChars="600" w:firstLine="1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H24~29で大阪府内は6.2pt上昇）</w:t>
            </w:r>
          </w:p>
          <w:p w14:paraId="79713FB9" w14:textId="3B117877" w:rsidR="00863C98" w:rsidRPr="00520B7C" w:rsidRDefault="00863C98" w:rsidP="00863C98">
            <w:pPr>
              <w:spacing w:line="270" w:lineRule="exact"/>
              <w:rPr>
                <w:rFonts w:ascii="Meiryo UI" w:eastAsia="Meiryo UI" w:hAnsi="Meiryo UI" w:cs="Meiryo UI"/>
                <w:color w:val="000000" w:themeColor="text1"/>
                <w:sz w:val="20"/>
                <w:szCs w:val="20"/>
              </w:rPr>
            </w:pPr>
          </w:p>
          <w:p w14:paraId="28473BD5" w14:textId="773E0623" w:rsidR="00863C98" w:rsidRPr="00520B7C" w:rsidRDefault="00863C98" w:rsidP="00863C98">
            <w:pPr>
              <w:spacing w:line="270" w:lineRule="exact"/>
              <w:rPr>
                <w:rFonts w:ascii="Meiryo UI" w:eastAsia="Meiryo UI" w:hAnsi="Meiryo UI" w:cs="Meiryo UI"/>
                <w:color w:val="000000" w:themeColor="text1"/>
                <w:sz w:val="20"/>
                <w:szCs w:val="20"/>
              </w:rPr>
            </w:pPr>
          </w:p>
          <w:p w14:paraId="217E54CB" w14:textId="5E6491BF" w:rsidR="00863C98" w:rsidRPr="00520B7C" w:rsidRDefault="00863C98" w:rsidP="00863C98">
            <w:pPr>
              <w:spacing w:line="270" w:lineRule="exact"/>
              <w:rPr>
                <w:rFonts w:ascii="Meiryo UI" w:eastAsia="Meiryo UI" w:hAnsi="Meiryo UI" w:cs="Meiryo UI"/>
                <w:color w:val="000000" w:themeColor="text1"/>
                <w:sz w:val="20"/>
                <w:szCs w:val="20"/>
              </w:rPr>
            </w:pPr>
          </w:p>
          <w:p w14:paraId="53382673" w14:textId="77777777" w:rsidR="00863C98" w:rsidRPr="00520B7C" w:rsidRDefault="00863C98" w:rsidP="00863C98">
            <w:pPr>
              <w:spacing w:line="270" w:lineRule="exact"/>
              <w:rPr>
                <w:rFonts w:ascii="Meiryo UI" w:eastAsia="Meiryo UI" w:hAnsi="Meiryo UI" w:cs="Meiryo UI"/>
                <w:color w:val="000000" w:themeColor="text1"/>
                <w:sz w:val="20"/>
                <w:szCs w:val="20"/>
              </w:rPr>
            </w:pPr>
          </w:p>
          <w:p w14:paraId="13AF1739" w14:textId="3D1A66DF" w:rsidR="00863C98" w:rsidRPr="00520B7C" w:rsidRDefault="00863C98" w:rsidP="00863C98">
            <w:pPr>
              <w:spacing w:line="270" w:lineRule="exact"/>
              <w:ind w:leftChars="46" w:left="201"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・就職に困難性を有する求職者の就職者数：255人</w:t>
            </w:r>
          </w:p>
          <w:p w14:paraId="4E41860C" w14:textId="25F1CE57" w:rsidR="00863C98" w:rsidRPr="00520B7C" w:rsidRDefault="00863C98" w:rsidP="00863C98">
            <w:pPr>
              <w:spacing w:line="270" w:lineRule="exact"/>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 xml:space="preserve">　（昨年度：186人）</w:t>
            </w:r>
          </w:p>
          <w:p w14:paraId="7A4FFFC0" w14:textId="538960DB" w:rsidR="00863C98" w:rsidRPr="00520B7C" w:rsidRDefault="00863C98" w:rsidP="00863C98">
            <w:pPr>
              <w:spacing w:line="270" w:lineRule="exact"/>
              <w:rPr>
                <w:rFonts w:ascii="Meiryo UI" w:eastAsia="Meiryo UI" w:hAnsi="Meiryo UI" w:cs="Meiryo UI"/>
                <w:color w:val="000000" w:themeColor="text1"/>
                <w:sz w:val="20"/>
                <w:szCs w:val="20"/>
              </w:rPr>
            </w:pPr>
          </w:p>
          <w:p w14:paraId="79EC0AF4" w14:textId="7BCAEEEE" w:rsidR="00863C98" w:rsidRPr="00520B7C" w:rsidRDefault="00863C98" w:rsidP="00863C98">
            <w:pPr>
              <w:spacing w:line="270" w:lineRule="exact"/>
              <w:rPr>
                <w:rFonts w:ascii="Meiryo UI" w:eastAsia="Meiryo UI" w:hAnsi="Meiryo UI" w:cs="Meiryo UI"/>
                <w:strike/>
                <w:color w:val="000000" w:themeColor="text1"/>
                <w:sz w:val="20"/>
                <w:szCs w:val="20"/>
              </w:rPr>
            </w:pPr>
          </w:p>
          <w:p w14:paraId="468BC49A" w14:textId="0EFD4743" w:rsidR="00863C98" w:rsidRPr="00520B7C" w:rsidRDefault="00863C98" w:rsidP="00863C98">
            <w:pPr>
              <w:spacing w:line="270" w:lineRule="exact"/>
              <w:rPr>
                <w:rFonts w:ascii="Meiryo UI" w:eastAsia="Meiryo UI" w:hAnsi="Meiryo UI" w:cs="Meiryo UI"/>
                <w:strike/>
                <w:color w:val="000000" w:themeColor="text1"/>
                <w:sz w:val="20"/>
                <w:szCs w:val="20"/>
              </w:rPr>
            </w:pPr>
          </w:p>
          <w:p w14:paraId="25A3830C" w14:textId="77777777" w:rsidR="00863C98" w:rsidRPr="00520B7C" w:rsidRDefault="00863C98" w:rsidP="00863C98">
            <w:pPr>
              <w:spacing w:line="270" w:lineRule="exact"/>
              <w:rPr>
                <w:rFonts w:ascii="Meiryo UI" w:eastAsia="Meiryo UI" w:hAnsi="Meiryo UI" w:cs="Meiryo UI"/>
                <w:strike/>
                <w:color w:val="000000" w:themeColor="text1"/>
                <w:sz w:val="20"/>
                <w:szCs w:val="20"/>
              </w:rPr>
            </w:pPr>
          </w:p>
          <w:p w14:paraId="1EF0E13E" w14:textId="21F443E7" w:rsidR="00863C98" w:rsidRPr="00520B7C" w:rsidRDefault="00863C98" w:rsidP="00863C98">
            <w:pPr>
              <w:spacing w:line="270" w:lineRule="exact"/>
              <w:ind w:leftChars="46" w:left="201"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lastRenderedPageBreak/>
              <w:t>・障がい者の就職者数：600人（昨年度</w:t>
            </w:r>
            <w:r w:rsidRPr="00520B7C">
              <w:rPr>
                <w:rFonts w:ascii="Meiryo UI" w:eastAsia="Meiryo UI" w:hAnsi="Meiryo UI" w:cs="Meiryo UI"/>
                <w:color w:val="000000" w:themeColor="text1"/>
                <w:sz w:val="20"/>
                <w:szCs w:val="20"/>
              </w:rPr>
              <w:t>：</w:t>
            </w:r>
            <w:r w:rsidRPr="00520B7C">
              <w:rPr>
                <w:rFonts w:ascii="Meiryo UI" w:eastAsia="Meiryo UI" w:hAnsi="Meiryo UI" w:cs="Meiryo UI" w:hint="eastAsia"/>
                <w:color w:val="000000" w:themeColor="text1"/>
                <w:sz w:val="20"/>
                <w:szCs w:val="20"/>
              </w:rPr>
              <w:t>572人）</w:t>
            </w:r>
          </w:p>
          <w:p w14:paraId="032D5809" w14:textId="77777777" w:rsidR="00863C98" w:rsidRPr="00520B7C" w:rsidRDefault="00863C98" w:rsidP="00863C98">
            <w:pPr>
              <w:spacing w:line="270" w:lineRule="exact"/>
              <w:ind w:left="32" w:firstLineChars="170" w:firstLine="34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※うち180人以上は精神・発達障がい者</w:t>
            </w:r>
          </w:p>
          <w:p w14:paraId="2B280C53" w14:textId="055FB5E1" w:rsidR="00863C98" w:rsidRPr="00520B7C" w:rsidRDefault="00863C98" w:rsidP="00863C98">
            <w:pPr>
              <w:spacing w:line="270" w:lineRule="exact"/>
              <w:ind w:left="32" w:firstLineChars="170" w:firstLine="34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※ハートフル条例(*1</w:t>
            </w:r>
            <w:r w:rsidR="00AF411F" w:rsidRPr="00520B7C">
              <w:rPr>
                <w:rFonts w:ascii="Meiryo UI" w:eastAsia="Meiryo UI" w:hAnsi="Meiryo UI" w:cs="Meiryo UI" w:hint="eastAsia"/>
                <w:color w:val="000000" w:themeColor="text1"/>
                <w:sz w:val="20"/>
                <w:szCs w:val="20"/>
              </w:rPr>
              <w:t>6</w:t>
            </w:r>
            <w:r w:rsidRPr="00520B7C">
              <w:rPr>
                <w:rFonts w:ascii="Meiryo UI" w:eastAsia="Meiryo UI" w:hAnsi="Meiryo UI" w:cs="Meiryo UI" w:hint="eastAsia"/>
                <w:color w:val="000000" w:themeColor="text1"/>
                <w:sz w:val="20"/>
                <w:szCs w:val="20"/>
              </w:rPr>
              <w:t>)対象事業主への就職者数を</w:t>
            </w:r>
          </w:p>
          <w:p w14:paraId="6E21B382" w14:textId="012BF2FA" w:rsidR="00863C98" w:rsidRPr="00520B7C" w:rsidRDefault="00863C98" w:rsidP="00863C98">
            <w:pPr>
              <w:spacing w:line="270" w:lineRule="exact"/>
              <w:ind w:left="32" w:firstLineChars="270" w:firstLine="54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含む</w:t>
            </w:r>
          </w:p>
          <w:p w14:paraId="407C1FDB" w14:textId="66ADD957" w:rsidR="00863C98" w:rsidRPr="00520B7C" w:rsidRDefault="00863C98" w:rsidP="00863C98">
            <w:pPr>
              <w:spacing w:line="270" w:lineRule="exact"/>
              <w:ind w:left="200" w:hangingChars="100" w:hanging="200"/>
              <w:rPr>
                <w:rFonts w:ascii="Meiryo UI" w:eastAsia="Meiryo UI" w:hAnsi="Meiryo UI" w:cs="Meiryo UI"/>
                <w:color w:val="000000" w:themeColor="text1"/>
                <w:sz w:val="20"/>
                <w:szCs w:val="20"/>
              </w:rPr>
            </w:pPr>
          </w:p>
          <w:p w14:paraId="6C8BDA85" w14:textId="5319DE27" w:rsidR="00863C98" w:rsidRPr="00520B7C" w:rsidRDefault="00863C98" w:rsidP="00863C98">
            <w:pPr>
              <w:spacing w:line="270" w:lineRule="exact"/>
              <w:ind w:left="200" w:hangingChars="100" w:hanging="200"/>
              <w:rPr>
                <w:rFonts w:ascii="Meiryo UI" w:eastAsia="Meiryo UI" w:hAnsi="Meiryo UI" w:cs="Meiryo UI"/>
                <w:color w:val="000000" w:themeColor="text1"/>
                <w:sz w:val="20"/>
                <w:szCs w:val="20"/>
              </w:rPr>
            </w:pPr>
          </w:p>
          <w:p w14:paraId="7574963C" w14:textId="74DF58A5" w:rsidR="00863C98" w:rsidRPr="00520B7C" w:rsidRDefault="00863C98" w:rsidP="00863C98">
            <w:pPr>
              <w:spacing w:line="270" w:lineRule="exact"/>
              <w:rPr>
                <w:rFonts w:ascii="Meiryo UI" w:eastAsia="Meiryo UI" w:hAnsi="Meiryo UI" w:cs="Meiryo UI"/>
                <w:color w:val="000000" w:themeColor="text1"/>
                <w:sz w:val="20"/>
                <w:szCs w:val="20"/>
              </w:rPr>
            </w:pPr>
          </w:p>
          <w:p w14:paraId="789578FD" w14:textId="77777777" w:rsidR="00863C98" w:rsidRPr="00520B7C" w:rsidRDefault="00863C98" w:rsidP="00863C98">
            <w:pPr>
              <w:spacing w:line="270" w:lineRule="exact"/>
              <w:rPr>
                <w:rFonts w:ascii="Meiryo UI" w:eastAsia="Meiryo UI" w:hAnsi="Meiryo UI" w:cs="Meiryo UI"/>
                <w:color w:val="000000" w:themeColor="text1"/>
                <w:sz w:val="20"/>
                <w:szCs w:val="20"/>
              </w:rPr>
            </w:pPr>
          </w:p>
          <w:p w14:paraId="5A5217EB" w14:textId="2D19690E" w:rsidR="00863C98" w:rsidRPr="00520B7C" w:rsidRDefault="00863C98" w:rsidP="00863C98">
            <w:pPr>
              <w:spacing w:line="270" w:lineRule="exact"/>
              <w:rPr>
                <w:rFonts w:ascii="Meiryo UI" w:eastAsia="Meiryo UI" w:hAnsi="Meiryo UI" w:cs="Meiryo UI"/>
                <w:color w:val="000000" w:themeColor="text1"/>
                <w:sz w:val="20"/>
                <w:szCs w:val="20"/>
              </w:rPr>
            </w:pPr>
          </w:p>
          <w:p w14:paraId="2A7D2989" w14:textId="552288B6" w:rsidR="00863C98" w:rsidRPr="00520B7C" w:rsidRDefault="00863C98" w:rsidP="00863C98">
            <w:pPr>
              <w:spacing w:line="270" w:lineRule="exact"/>
              <w:ind w:left="20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bdr w:val="single" w:sz="4" w:space="0" w:color="auto"/>
              </w:rPr>
              <w:t>◇成果指標（アウトカム）</w:t>
            </w:r>
          </w:p>
          <w:p w14:paraId="0AE50E45" w14:textId="710F5C82" w:rsidR="00863C98" w:rsidRPr="00520B7C" w:rsidRDefault="00863C98" w:rsidP="00863C98">
            <w:pPr>
              <w:spacing w:line="270" w:lineRule="exact"/>
              <w:ind w:left="20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（数値目標）</w:t>
            </w:r>
          </w:p>
          <w:p w14:paraId="0F1F823D" w14:textId="56EECBE2" w:rsidR="00863C98" w:rsidRPr="00520B7C" w:rsidRDefault="00863C98" w:rsidP="00863C98">
            <w:pPr>
              <w:spacing w:line="270" w:lineRule="exact"/>
              <w:ind w:leftChars="46" w:left="201"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・公民協働人材確保推進事業（新規）（国の雇用開発支援事業費等補助金（地域活性化雇用創造プロジェクト）等を活用）</w:t>
            </w:r>
          </w:p>
          <w:p w14:paraId="1A43E83B" w14:textId="77777777" w:rsidR="00863C98" w:rsidRPr="00520B7C" w:rsidRDefault="00863C98" w:rsidP="00863C98">
            <w:pPr>
              <w:spacing w:line="270" w:lineRule="exact"/>
              <w:ind w:firstLineChars="200" w:firstLine="4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人材確保できた企業数：300社</w:t>
            </w:r>
          </w:p>
          <w:p w14:paraId="1AF9B4F6" w14:textId="3BE6A48F" w:rsidR="00863C98" w:rsidRPr="00520B7C" w:rsidRDefault="00863C98" w:rsidP="00863C98">
            <w:pPr>
              <w:spacing w:line="270" w:lineRule="exact"/>
              <w:ind w:firstLineChars="200" w:firstLine="4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うち、女性の人材確保ができた企業数：100社</w:t>
            </w:r>
          </w:p>
          <w:p w14:paraId="1AF3DFCB" w14:textId="6D8DDEBB" w:rsidR="00863C98" w:rsidRPr="00520B7C" w:rsidRDefault="00863C98" w:rsidP="00863C98">
            <w:pPr>
              <w:spacing w:line="270" w:lineRule="exact"/>
              <w:rPr>
                <w:rFonts w:ascii="Meiryo UI" w:eastAsia="Meiryo UI" w:hAnsi="Meiryo UI" w:cs="Meiryo UI"/>
                <w:color w:val="000000" w:themeColor="text1"/>
                <w:sz w:val="20"/>
                <w:szCs w:val="20"/>
              </w:rPr>
            </w:pPr>
          </w:p>
          <w:p w14:paraId="76A6949B" w14:textId="2234D2E1" w:rsidR="00863C98" w:rsidRPr="00520B7C" w:rsidRDefault="00863C98" w:rsidP="00863C98">
            <w:pPr>
              <w:spacing w:line="270" w:lineRule="exact"/>
              <w:rPr>
                <w:rFonts w:ascii="Meiryo UI" w:eastAsia="Meiryo UI" w:hAnsi="Meiryo UI" w:cs="Meiryo UI"/>
                <w:color w:val="000000" w:themeColor="text1"/>
                <w:sz w:val="20"/>
                <w:szCs w:val="20"/>
              </w:rPr>
            </w:pPr>
          </w:p>
          <w:p w14:paraId="5F8AC6BF" w14:textId="04E28F1B" w:rsidR="00863C98" w:rsidRPr="00520B7C" w:rsidRDefault="00863C98" w:rsidP="00863C98">
            <w:pPr>
              <w:spacing w:line="270" w:lineRule="exact"/>
              <w:rPr>
                <w:rFonts w:ascii="Meiryo UI" w:eastAsia="Meiryo UI" w:hAnsi="Meiryo UI" w:cs="Meiryo UI"/>
                <w:color w:val="000000" w:themeColor="text1"/>
                <w:sz w:val="20"/>
                <w:szCs w:val="20"/>
              </w:rPr>
            </w:pPr>
          </w:p>
          <w:p w14:paraId="2F071F8C" w14:textId="33DFB9B6" w:rsidR="00863C98" w:rsidRPr="00520B7C" w:rsidRDefault="00863C98" w:rsidP="00863C98">
            <w:pPr>
              <w:spacing w:line="270" w:lineRule="exact"/>
              <w:ind w:leftChars="46" w:left="201"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・学生地域就職推進事業（新規）（国の地方創生推進交付金を活用）</w:t>
            </w:r>
          </w:p>
          <w:p w14:paraId="26338672" w14:textId="7E97D0CD" w:rsidR="00863C98" w:rsidRPr="00520B7C" w:rsidRDefault="00863C98" w:rsidP="00863C98">
            <w:pPr>
              <w:spacing w:line="270" w:lineRule="exact"/>
              <w:ind w:left="20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 xml:space="preserve">　　　連携大学における府内企業就職者増加数：200人</w:t>
            </w:r>
          </w:p>
          <w:p w14:paraId="11D2780B" w14:textId="3B7374ED" w:rsidR="00863C98" w:rsidRPr="00520B7C" w:rsidRDefault="00863C98" w:rsidP="00863C98">
            <w:pPr>
              <w:spacing w:line="270" w:lineRule="exact"/>
              <w:ind w:left="20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 xml:space="preserve">　　（参加学生数：延べ1,830人）</w:t>
            </w:r>
          </w:p>
          <w:p w14:paraId="42B0B6D7" w14:textId="7B2CB74A" w:rsidR="00863C98" w:rsidRPr="00520B7C" w:rsidRDefault="00863C98" w:rsidP="00863C98">
            <w:pPr>
              <w:spacing w:line="270" w:lineRule="exact"/>
              <w:rPr>
                <w:rFonts w:ascii="Meiryo UI" w:eastAsia="Meiryo UI" w:hAnsi="Meiryo UI" w:cs="Meiryo UI"/>
                <w:color w:val="000000" w:themeColor="text1"/>
                <w:sz w:val="20"/>
                <w:szCs w:val="20"/>
              </w:rPr>
            </w:pPr>
          </w:p>
          <w:p w14:paraId="15A0C1CD" w14:textId="73D82E99" w:rsidR="00863C98" w:rsidRPr="00520B7C" w:rsidRDefault="00863C98" w:rsidP="00863C98">
            <w:pPr>
              <w:spacing w:line="270" w:lineRule="exact"/>
              <w:rPr>
                <w:rFonts w:ascii="Meiryo UI" w:eastAsia="Meiryo UI" w:hAnsi="Meiryo UI" w:cs="Meiryo UI"/>
                <w:color w:val="000000" w:themeColor="text1"/>
                <w:sz w:val="20"/>
                <w:szCs w:val="20"/>
              </w:rPr>
            </w:pPr>
          </w:p>
          <w:p w14:paraId="5CADD411" w14:textId="61CF6837" w:rsidR="00863C98" w:rsidRPr="00520B7C" w:rsidRDefault="00863C98" w:rsidP="00863C98">
            <w:pPr>
              <w:spacing w:line="270" w:lineRule="exact"/>
              <w:rPr>
                <w:rFonts w:ascii="Meiryo UI" w:eastAsia="Meiryo UI" w:hAnsi="Meiryo UI" w:cs="Meiryo UI"/>
                <w:color w:val="000000" w:themeColor="text1"/>
                <w:sz w:val="20"/>
                <w:szCs w:val="20"/>
              </w:rPr>
            </w:pPr>
          </w:p>
          <w:p w14:paraId="1C630E32" w14:textId="62D6C461" w:rsidR="00863C98" w:rsidRPr="00520B7C" w:rsidRDefault="00863C98" w:rsidP="00863C98">
            <w:pPr>
              <w:spacing w:line="270" w:lineRule="exact"/>
              <w:ind w:leftChars="46" w:left="201"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・大阪府プロフェッショナル人材戦略拠点(*1</w:t>
            </w:r>
            <w:r w:rsidR="00AF411F" w:rsidRPr="00520B7C">
              <w:rPr>
                <w:rFonts w:ascii="Meiryo UI" w:eastAsia="Meiryo UI" w:hAnsi="Meiryo UI" w:cs="Meiryo UI" w:hint="eastAsia"/>
                <w:color w:val="000000" w:themeColor="text1"/>
                <w:sz w:val="20"/>
                <w:szCs w:val="20"/>
              </w:rPr>
              <w:t>7</w:t>
            </w:r>
            <w:r w:rsidRPr="00520B7C">
              <w:rPr>
                <w:rFonts w:ascii="Meiryo UI" w:eastAsia="Meiryo UI" w:hAnsi="Meiryo UI" w:cs="Meiryo UI" w:hint="eastAsia"/>
                <w:color w:val="000000" w:themeColor="text1"/>
                <w:sz w:val="20"/>
                <w:szCs w:val="20"/>
              </w:rPr>
              <w:t>)運営事業（国の地方創生推進交付金活用）</w:t>
            </w:r>
          </w:p>
          <w:p w14:paraId="0E965BDD" w14:textId="6E8DCB7B" w:rsidR="00863C98" w:rsidRPr="00520B7C" w:rsidRDefault="00863C98" w:rsidP="00863C98">
            <w:pPr>
              <w:spacing w:line="270" w:lineRule="exact"/>
              <w:ind w:leftChars="100" w:left="220" w:firstLineChars="100" w:firstLine="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成約件数：85件（昨年度：</w:t>
            </w:r>
            <w:r w:rsidRPr="00520B7C">
              <w:rPr>
                <w:rFonts w:ascii="Meiryo UI" w:eastAsia="Meiryo UI" w:hAnsi="Meiryo UI" w:hint="eastAsia"/>
                <w:color w:val="000000" w:themeColor="text1"/>
                <w:sz w:val="20"/>
                <w:szCs w:val="20"/>
              </w:rPr>
              <w:t>158件</w:t>
            </w:r>
            <w:r w:rsidRPr="00520B7C">
              <w:rPr>
                <w:rFonts w:ascii="Meiryo UI" w:eastAsia="Meiryo UI" w:hAnsi="Meiryo UI" w:cs="Meiryo UI" w:hint="eastAsia"/>
                <w:color w:val="000000" w:themeColor="text1"/>
                <w:sz w:val="20"/>
                <w:szCs w:val="20"/>
              </w:rPr>
              <w:t>）</w:t>
            </w:r>
          </w:p>
          <w:p w14:paraId="2C098F64" w14:textId="3A7F8948" w:rsidR="00863C98" w:rsidRPr="00520B7C" w:rsidRDefault="00863C98" w:rsidP="00863C98">
            <w:pPr>
              <w:spacing w:line="270" w:lineRule="exact"/>
              <w:rPr>
                <w:rFonts w:ascii="Meiryo UI" w:eastAsia="Meiryo UI" w:hAnsi="Meiryo UI" w:cs="Meiryo UI"/>
                <w:color w:val="000000" w:themeColor="text1"/>
                <w:sz w:val="20"/>
                <w:szCs w:val="20"/>
                <w:bdr w:val="single" w:sz="4" w:space="0" w:color="auto"/>
              </w:rPr>
            </w:pPr>
          </w:p>
          <w:p w14:paraId="05E64A90" w14:textId="7AE0D302" w:rsidR="00863C98" w:rsidRPr="00520B7C" w:rsidRDefault="00863C98" w:rsidP="00863C98">
            <w:pPr>
              <w:spacing w:line="270" w:lineRule="exact"/>
              <w:rPr>
                <w:rFonts w:ascii="Meiryo UI" w:eastAsia="Meiryo UI" w:hAnsi="Meiryo UI" w:cs="Meiryo UI"/>
                <w:color w:val="000000" w:themeColor="text1"/>
                <w:sz w:val="20"/>
                <w:szCs w:val="20"/>
                <w:bdr w:val="single" w:sz="4" w:space="0" w:color="auto"/>
              </w:rPr>
            </w:pPr>
          </w:p>
          <w:p w14:paraId="44027476" w14:textId="0EDA5982" w:rsidR="00863C98" w:rsidRPr="00520B7C" w:rsidRDefault="00863C98" w:rsidP="00863C98">
            <w:pPr>
              <w:spacing w:line="270" w:lineRule="exact"/>
              <w:ind w:leftChars="46" w:left="201"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・外国人留学生採用・定着支援事業（新規）（国の地方創生推進交付金活用）</w:t>
            </w:r>
          </w:p>
          <w:p w14:paraId="29878FF9" w14:textId="1B75B060" w:rsidR="00863C98" w:rsidRPr="00520B7C" w:rsidRDefault="00863C98" w:rsidP="00863C98">
            <w:pPr>
              <w:spacing w:line="270" w:lineRule="exact"/>
              <w:ind w:firstLineChars="200" w:firstLine="4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外国人留学生の就職者数：90人</w:t>
            </w:r>
          </w:p>
          <w:p w14:paraId="7FC1F703" w14:textId="507BA1F7" w:rsidR="00863C98" w:rsidRPr="00520B7C" w:rsidRDefault="00863C98" w:rsidP="00863C98">
            <w:pPr>
              <w:spacing w:line="270" w:lineRule="exact"/>
              <w:ind w:right="800"/>
              <w:rPr>
                <w:rFonts w:ascii="Meiryo UI" w:eastAsia="Meiryo UI" w:hAnsi="Meiryo UI" w:cs="Meiryo UI"/>
                <w:color w:val="000000" w:themeColor="text1"/>
                <w:sz w:val="20"/>
                <w:szCs w:val="20"/>
              </w:rPr>
            </w:pPr>
          </w:p>
          <w:p w14:paraId="69C6D64D" w14:textId="4AE345D3" w:rsidR="00863C98" w:rsidRPr="00520B7C" w:rsidRDefault="00863C98" w:rsidP="00863C98">
            <w:pPr>
              <w:spacing w:line="270" w:lineRule="exact"/>
              <w:ind w:right="800"/>
              <w:rPr>
                <w:rFonts w:ascii="Meiryo UI" w:eastAsia="Meiryo UI" w:hAnsi="Meiryo UI" w:cs="Meiryo UI"/>
                <w:color w:val="000000" w:themeColor="text1"/>
                <w:sz w:val="20"/>
                <w:szCs w:val="20"/>
              </w:rPr>
            </w:pPr>
          </w:p>
          <w:p w14:paraId="24095F97" w14:textId="2ADB4EC5" w:rsidR="00863C98" w:rsidRPr="00520B7C" w:rsidRDefault="00863C98" w:rsidP="00863C98">
            <w:pPr>
              <w:spacing w:line="270" w:lineRule="exact"/>
              <w:ind w:right="800"/>
              <w:rPr>
                <w:rFonts w:ascii="Meiryo UI" w:eastAsia="Meiryo UI" w:hAnsi="Meiryo UI" w:cs="Meiryo UI"/>
                <w:color w:val="000000" w:themeColor="text1"/>
                <w:sz w:val="20"/>
                <w:szCs w:val="20"/>
              </w:rPr>
            </w:pPr>
          </w:p>
          <w:p w14:paraId="59D882CD" w14:textId="0C218E27" w:rsidR="00863C98" w:rsidRPr="00520B7C" w:rsidRDefault="00863C98" w:rsidP="00863C98">
            <w:pPr>
              <w:spacing w:line="270" w:lineRule="exact"/>
              <w:ind w:leftChars="46" w:left="201"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lastRenderedPageBreak/>
              <w:t>・法定雇用率達成企業割合　43.5％(昨年度：41％)</w:t>
            </w:r>
          </w:p>
          <w:p w14:paraId="57D6C678" w14:textId="3723C7B5" w:rsidR="00863C98" w:rsidRPr="00520B7C" w:rsidRDefault="00863C98" w:rsidP="00863C98">
            <w:pPr>
              <w:spacing w:line="270" w:lineRule="exact"/>
              <w:ind w:leftChars="200" w:left="640" w:hangingChars="100" w:hanging="200"/>
              <w:rPr>
                <w:rFonts w:ascii="Meiryo UI" w:eastAsia="Meiryo UI" w:hAnsi="Meiryo UI" w:cs="Meiryo UI"/>
                <w:strike/>
                <w:color w:val="000000" w:themeColor="text1"/>
                <w:sz w:val="20"/>
                <w:szCs w:val="20"/>
              </w:rPr>
            </w:pPr>
            <w:r w:rsidRPr="00520B7C">
              <w:rPr>
                <w:rFonts w:ascii="Meiryo UI" w:eastAsia="Meiryo UI" w:hAnsi="Meiryo UI" w:cs="Meiryo UI" w:hint="eastAsia"/>
                <w:color w:val="000000" w:themeColor="text1"/>
                <w:sz w:val="20"/>
                <w:szCs w:val="20"/>
              </w:rPr>
              <w:t>※令和４年６月時点での目標数値である50％に向けた単年度目標</w:t>
            </w:r>
          </w:p>
          <w:p w14:paraId="6E21B39F" w14:textId="4B4F5C40" w:rsidR="00863C98" w:rsidRPr="00520B7C" w:rsidRDefault="00863C98" w:rsidP="00863C98">
            <w:pPr>
              <w:spacing w:line="270" w:lineRule="exact"/>
              <w:ind w:leftChars="46" w:left="201"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・障がい者の就職者数：600人（再掲）</w:t>
            </w:r>
          </w:p>
          <w:p w14:paraId="01A124B5" w14:textId="52593539" w:rsidR="00863C98" w:rsidRPr="00520B7C" w:rsidRDefault="00863C98" w:rsidP="00863C98">
            <w:pPr>
              <w:spacing w:line="270" w:lineRule="exact"/>
              <w:ind w:firstLineChars="100" w:firstLine="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（昨年度</w:t>
            </w:r>
            <w:r w:rsidRPr="00520B7C">
              <w:rPr>
                <w:rFonts w:ascii="Meiryo UI" w:eastAsia="Meiryo UI" w:hAnsi="Meiryo UI"/>
                <w:color w:val="000000" w:themeColor="text1"/>
                <w:sz w:val="20"/>
                <w:szCs w:val="20"/>
              </w:rPr>
              <w:t>：</w:t>
            </w:r>
            <w:r w:rsidRPr="00520B7C">
              <w:rPr>
                <w:rFonts w:ascii="Meiryo UI" w:eastAsia="Meiryo UI" w:hAnsi="Meiryo UI" w:hint="eastAsia"/>
                <w:color w:val="000000" w:themeColor="text1"/>
                <w:sz w:val="20"/>
                <w:szCs w:val="20"/>
              </w:rPr>
              <w:t>572人</w:t>
            </w:r>
            <w:r w:rsidRPr="00520B7C">
              <w:rPr>
                <w:rFonts w:ascii="Meiryo UI" w:eastAsia="Meiryo UI" w:hAnsi="Meiryo UI" w:cs="Meiryo UI" w:hint="eastAsia"/>
                <w:color w:val="000000" w:themeColor="text1"/>
                <w:sz w:val="20"/>
                <w:szCs w:val="20"/>
              </w:rPr>
              <w:t>）</w:t>
            </w:r>
          </w:p>
          <w:p w14:paraId="098CC41D" w14:textId="60F4A26D" w:rsidR="00863C98" w:rsidRPr="00520B7C" w:rsidRDefault="00863C98" w:rsidP="00863C98">
            <w:pPr>
              <w:spacing w:line="270" w:lineRule="exact"/>
              <w:ind w:left="32" w:firstLineChars="200" w:firstLine="4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※うち180人以上は精神・発達障がい者</w:t>
            </w:r>
          </w:p>
          <w:p w14:paraId="29499453" w14:textId="4FF43167" w:rsidR="00863C98" w:rsidRPr="00520B7C" w:rsidRDefault="00863C98" w:rsidP="00863C98">
            <w:pPr>
              <w:spacing w:line="270" w:lineRule="exact"/>
              <w:ind w:left="32" w:firstLineChars="200" w:firstLine="4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※ハートフル条例対象事業主への就職者数を含む</w:t>
            </w:r>
          </w:p>
          <w:p w14:paraId="6E21B3A1" w14:textId="4D4DCC1E" w:rsidR="00863C98" w:rsidRPr="00520B7C" w:rsidRDefault="00863C98" w:rsidP="00863C98">
            <w:pPr>
              <w:spacing w:line="270" w:lineRule="exact"/>
              <w:ind w:left="32" w:firstLineChars="100" w:firstLine="200"/>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14:paraId="6E21B3A2" w14:textId="77777777" w:rsidR="00863C98" w:rsidRPr="00520B7C" w:rsidRDefault="00863C98" w:rsidP="00863C98">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14:paraId="232C8A71" w14:textId="719A3C95" w:rsidR="00863C98" w:rsidRPr="003A39A3" w:rsidRDefault="00863C98" w:rsidP="00863C98">
            <w:pPr>
              <w:spacing w:line="270" w:lineRule="exact"/>
              <w:ind w:left="200" w:hangingChars="100" w:hanging="200"/>
              <w:rPr>
                <w:rFonts w:ascii="Meiryo UI" w:eastAsia="Meiryo UI" w:hAnsi="Meiryo UI" w:cs="Meiryo UI"/>
                <w:color w:val="000000" w:themeColor="text1"/>
                <w:sz w:val="20"/>
                <w:szCs w:val="20"/>
              </w:rPr>
            </w:pPr>
            <w:r w:rsidRPr="003A39A3">
              <w:rPr>
                <w:rFonts w:ascii="Meiryo UI" w:eastAsia="Meiryo UI" w:hAnsi="Meiryo UI" w:cs="Meiryo UI" w:hint="eastAsia"/>
                <w:color w:val="000000" w:themeColor="text1"/>
                <w:sz w:val="20"/>
                <w:szCs w:val="20"/>
              </w:rPr>
              <w:t>〇OSAKAしごとフィールド運営事業による就職者数：</w:t>
            </w:r>
            <w:r w:rsidRPr="003A39A3">
              <w:rPr>
                <w:rFonts w:ascii="Meiryo UI" w:eastAsia="Meiryo UI" w:hAnsi="Meiryo UI" w:cs="Meiryo UI"/>
                <w:color w:val="000000" w:themeColor="text1"/>
                <w:sz w:val="20"/>
                <w:szCs w:val="20"/>
              </w:rPr>
              <w:br/>
            </w:r>
            <w:r w:rsidR="006708F6" w:rsidRPr="003A39A3">
              <w:rPr>
                <w:rFonts w:ascii="Meiryo UI" w:eastAsia="Meiryo UI" w:hAnsi="Meiryo UI" w:cs="Meiryo UI" w:hint="eastAsia"/>
                <w:color w:val="000000" w:themeColor="text1"/>
                <w:sz w:val="20"/>
                <w:szCs w:val="20"/>
              </w:rPr>
              <w:t>7</w:t>
            </w:r>
            <w:r w:rsidR="009D31FE" w:rsidRPr="003A39A3">
              <w:rPr>
                <w:rFonts w:ascii="Meiryo UI" w:eastAsia="Meiryo UI" w:hAnsi="Meiryo UI" w:cs="Meiryo UI" w:hint="eastAsia"/>
                <w:color w:val="000000" w:themeColor="text1"/>
                <w:sz w:val="20"/>
                <w:szCs w:val="20"/>
              </w:rPr>
              <w:t>,3</w:t>
            </w:r>
            <w:r w:rsidR="006708F6" w:rsidRPr="003A39A3">
              <w:rPr>
                <w:rFonts w:ascii="Meiryo UI" w:eastAsia="Meiryo UI" w:hAnsi="Meiryo UI" w:cs="Meiryo UI" w:hint="eastAsia"/>
                <w:color w:val="000000" w:themeColor="text1"/>
                <w:sz w:val="20"/>
                <w:szCs w:val="20"/>
              </w:rPr>
              <w:t>92</w:t>
            </w:r>
            <w:r w:rsidR="009D31FE" w:rsidRPr="003A39A3">
              <w:rPr>
                <w:rFonts w:ascii="Meiryo UI" w:eastAsia="Meiryo UI" w:hAnsi="Meiryo UI" w:cs="Meiryo UI" w:hint="eastAsia"/>
                <w:color w:val="000000" w:themeColor="text1"/>
                <w:sz w:val="20"/>
                <w:szCs w:val="20"/>
              </w:rPr>
              <w:t>人</w:t>
            </w:r>
          </w:p>
          <w:p w14:paraId="7EC7DA41" w14:textId="1BACCA45" w:rsidR="00863C98" w:rsidRPr="003A39A3" w:rsidRDefault="00863C98" w:rsidP="00863C98">
            <w:pPr>
              <w:spacing w:line="280" w:lineRule="exact"/>
              <w:ind w:leftChars="100" w:left="220"/>
              <w:rPr>
                <w:rFonts w:ascii="Meiryo UI" w:eastAsia="Meiryo UI" w:hAnsi="Meiryo UI" w:cs="Meiryo UI"/>
                <w:color w:val="000000" w:themeColor="text1"/>
                <w:sz w:val="20"/>
                <w:szCs w:val="20"/>
              </w:rPr>
            </w:pPr>
            <w:r w:rsidRPr="003A39A3">
              <w:rPr>
                <w:rFonts w:ascii="Meiryo UI" w:eastAsia="Meiryo UI" w:hAnsi="Meiryo UI" w:cs="Meiryo UI" w:hint="eastAsia"/>
                <w:color w:val="000000" w:themeColor="text1"/>
                <w:sz w:val="20"/>
                <w:szCs w:val="20"/>
              </w:rPr>
              <w:t>・働きたいと思う全ての方への就業支援の実施</w:t>
            </w:r>
          </w:p>
          <w:p w14:paraId="540CDB36" w14:textId="5895346A" w:rsidR="00863C98" w:rsidRPr="003A39A3" w:rsidRDefault="00863C98" w:rsidP="00863C98">
            <w:pPr>
              <w:spacing w:line="280" w:lineRule="exact"/>
              <w:ind w:leftChars="100" w:left="220"/>
              <w:rPr>
                <w:rFonts w:ascii="Meiryo UI" w:eastAsia="Meiryo UI" w:hAnsi="Meiryo UI" w:cs="Meiryo UI"/>
                <w:color w:val="000000" w:themeColor="text1"/>
                <w:sz w:val="20"/>
                <w:szCs w:val="20"/>
              </w:rPr>
            </w:pPr>
          </w:p>
          <w:p w14:paraId="0C427A2A" w14:textId="7B3432DB" w:rsidR="00863C98" w:rsidRPr="003A39A3" w:rsidRDefault="00863C98" w:rsidP="00863C98">
            <w:pPr>
              <w:spacing w:line="280" w:lineRule="exact"/>
              <w:ind w:leftChars="100" w:left="220"/>
              <w:rPr>
                <w:rFonts w:ascii="Meiryo UI" w:eastAsia="Meiryo UI" w:hAnsi="Meiryo UI" w:cs="Meiryo UI"/>
                <w:color w:val="000000" w:themeColor="text1"/>
                <w:sz w:val="20"/>
                <w:szCs w:val="20"/>
              </w:rPr>
            </w:pPr>
          </w:p>
          <w:p w14:paraId="6D556509" w14:textId="0FB2D359" w:rsidR="00863C98" w:rsidRPr="003A39A3" w:rsidRDefault="00863C98" w:rsidP="00863C98">
            <w:pPr>
              <w:spacing w:line="270" w:lineRule="exact"/>
              <w:ind w:left="200" w:hangingChars="100" w:hanging="200"/>
              <w:rPr>
                <w:rFonts w:ascii="Meiryo UI" w:eastAsia="Meiryo UI" w:hAnsi="Meiryo UI" w:cs="Meiryo UI"/>
                <w:color w:val="000000" w:themeColor="text1"/>
                <w:sz w:val="20"/>
                <w:szCs w:val="20"/>
              </w:rPr>
            </w:pPr>
            <w:r w:rsidRPr="003A39A3">
              <w:rPr>
                <w:rFonts w:ascii="Meiryo UI" w:eastAsia="Meiryo UI" w:hAnsi="Meiryo UI" w:cs="Meiryo UI" w:hint="eastAsia"/>
                <w:color w:val="000000" w:themeColor="text1"/>
                <w:sz w:val="20"/>
                <w:szCs w:val="20"/>
              </w:rPr>
              <w:t>〇公民協働人材確保推進事業により正社員として就職した女性、若者：</w:t>
            </w:r>
            <w:r w:rsidR="005B1B0D" w:rsidRPr="003A39A3">
              <w:rPr>
                <w:rFonts w:ascii="Meiryo UI" w:eastAsia="Meiryo UI" w:hAnsi="Meiryo UI" w:cs="Meiryo UI" w:hint="eastAsia"/>
                <w:color w:val="000000" w:themeColor="text1"/>
                <w:sz w:val="20"/>
                <w:szCs w:val="20"/>
              </w:rPr>
              <w:t>1,268人</w:t>
            </w:r>
          </w:p>
          <w:p w14:paraId="00120AED" w14:textId="77777777" w:rsidR="00863C98" w:rsidRPr="00520B7C" w:rsidRDefault="00863C98" w:rsidP="00863C98">
            <w:pPr>
              <w:spacing w:line="270" w:lineRule="exact"/>
              <w:ind w:leftChars="100" w:left="320" w:hangingChars="50" w:hanging="100"/>
              <w:rPr>
                <w:rFonts w:ascii="Meiryo UI" w:eastAsia="Meiryo UI" w:hAnsi="Meiryo UI" w:cs="Meiryo UI"/>
                <w:color w:val="000000" w:themeColor="text1"/>
                <w:sz w:val="20"/>
                <w:szCs w:val="20"/>
              </w:rPr>
            </w:pPr>
            <w:r w:rsidRPr="003A39A3">
              <w:rPr>
                <w:rFonts w:ascii="Meiryo UI" w:eastAsia="Meiryo UI" w:hAnsi="Meiryo UI" w:cs="Meiryo UI" w:hint="eastAsia"/>
                <w:color w:val="000000" w:themeColor="text1"/>
                <w:sz w:val="20"/>
                <w:szCs w:val="20"/>
              </w:rPr>
              <w:t>・職種志向の拡大をめざしたカウンセリングやセミナーの実施</w:t>
            </w:r>
          </w:p>
          <w:p w14:paraId="4F39D4ED" w14:textId="77777777" w:rsidR="00863C98" w:rsidRPr="00520B7C" w:rsidRDefault="00863C98" w:rsidP="00863C98">
            <w:pPr>
              <w:spacing w:line="270" w:lineRule="exact"/>
              <w:ind w:left="200" w:hangingChars="100" w:hanging="200"/>
              <w:rPr>
                <w:rFonts w:ascii="Meiryo UI" w:eastAsia="Meiryo UI" w:hAnsi="Meiryo UI" w:cs="Meiryo UI"/>
                <w:color w:val="000000" w:themeColor="text1"/>
                <w:sz w:val="20"/>
                <w:szCs w:val="20"/>
              </w:rPr>
            </w:pPr>
          </w:p>
          <w:p w14:paraId="78AA7617" w14:textId="77777777" w:rsidR="00863C98" w:rsidRPr="00520B7C" w:rsidRDefault="00863C98" w:rsidP="00863C98">
            <w:pPr>
              <w:spacing w:line="270" w:lineRule="exact"/>
              <w:ind w:left="200" w:hangingChars="100" w:hanging="200"/>
              <w:rPr>
                <w:rFonts w:ascii="Meiryo UI" w:eastAsia="Meiryo UI" w:hAnsi="Meiryo UI" w:cs="Meiryo UI"/>
                <w:color w:val="000000" w:themeColor="text1"/>
                <w:sz w:val="20"/>
                <w:szCs w:val="20"/>
              </w:rPr>
            </w:pPr>
          </w:p>
          <w:p w14:paraId="3E8150B5" w14:textId="5B825D20" w:rsidR="00863C98" w:rsidRPr="00520B7C" w:rsidRDefault="00863C98" w:rsidP="00863C98">
            <w:pPr>
              <w:spacing w:line="270" w:lineRule="exact"/>
              <w:ind w:left="20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〇大阪府内の女性における働く女性の割合：2.4pt上昇</w:t>
            </w:r>
          </w:p>
          <w:p w14:paraId="02020F71" w14:textId="77777777" w:rsidR="00863C98" w:rsidRPr="003A39A3" w:rsidRDefault="00863C98" w:rsidP="00863C98">
            <w:pPr>
              <w:spacing w:line="270" w:lineRule="exact"/>
              <w:ind w:leftChars="100" w:left="32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・民間企業や関係機関との連携による保活のノウハウを伝え</w:t>
            </w:r>
            <w:r w:rsidRPr="003A39A3">
              <w:rPr>
                <w:rFonts w:ascii="Meiryo UI" w:eastAsia="Meiryo UI" w:hAnsi="Meiryo UI" w:cs="Meiryo UI" w:hint="eastAsia"/>
                <w:color w:val="000000" w:themeColor="text1"/>
                <w:sz w:val="20"/>
                <w:szCs w:val="20"/>
              </w:rPr>
              <w:t>るセミナーの実施</w:t>
            </w:r>
          </w:p>
          <w:p w14:paraId="241713CE" w14:textId="77777777" w:rsidR="00863C98" w:rsidRPr="003A39A3" w:rsidRDefault="00863C98" w:rsidP="00863C98">
            <w:pPr>
              <w:spacing w:line="270" w:lineRule="exact"/>
              <w:ind w:leftChars="100" w:left="320" w:hangingChars="50" w:hanging="100"/>
              <w:rPr>
                <w:rFonts w:ascii="Meiryo UI" w:eastAsia="Meiryo UI" w:hAnsi="Meiryo UI" w:cs="Meiryo UI"/>
                <w:color w:val="000000" w:themeColor="text1"/>
                <w:sz w:val="20"/>
                <w:szCs w:val="20"/>
              </w:rPr>
            </w:pPr>
            <w:r w:rsidRPr="003A39A3">
              <w:rPr>
                <w:rFonts w:ascii="Meiryo UI" w:eastAsia="Meiryo UI" w:hAnsi="Meiryo UI" w:cs="Meiryo UI" w:hint="eastAsia"/>
                <w:color w:val="000000" w:themeColor="text1"/>
                <w:sz w:val="20"/>
                <w:szCs w:val="20"/>
              </w:rPr>
              <w:t>・仕事と子育ての両立に向けたカウンセリングや、女性を対象とした合同面接会等の実施</w:t>
            </w:r>
          </w:p>
          <w:p w14:paraId="245F90B2" w14:textId="6C4FCACC" w:rsidR="00863C98" w:rsidRPr="003A39A3" w:rsidRDefault="00863C98" w:rsidP="00863C98">
            <w:pPr>
              <w:spacing w:line="270" w:lineRule="exact"/>
              <w:ind w:left="200" w:hangingChars="100" w:hanging="200"/>
              <w:rPr>
                <w:rFonts w:ascii="Meiryo UI" w:eastAsia="Meiryo UI" w:hAnsi="Meiryo UI" w:cs="Meiryo UI"/>
                <w:color w:val="000000" w:themeColor="text1"/>
                <w:sz w:val="20"/>
                <w:szCs w:val="20"/>
              </w:rPr>
            </w:pPr>
          </w:p>
          <w:p w14:paraId="4C23E8EC" w14:textId="77777777" w:rsidR="006708F6" w:rsidRPr="003A39A3" w:rsidRDefault="006708F6" w:rsidP="00863C98">
            <w:pPr>
              <w:spacing w:line="270" w:lineRule="exact"/>
              <w:ind w:left="200" w:hangingChars="100" w:hanging="200"/>
              <w:rPr>
                <w:rFonts w:ascii="Meiryo UI" w:eastAsia="Meiryo UI" w:hAnsi="Meiryo UI" w:cs="Meiryo UI"/>
                <w:color w:val="000000" w:themeColor="text1"/>
                <w:sz w:val="20"/>
                <w:szCs w:val="20"/>
              </w:rPr>
            </w:pPr>
          </w:p>
          <w:p w14:paraId="013EB264" w14:textId="1CE212B7" w:rsidR="00863C98" w:rsidRPr="003A39A3" w:rsidRDefault="00863C98" w:rsidP="00863C98">
            <w:pPr>
              <w:spacing w:line="270" w:lineRule="exact"/>
              <w:ind w:left="200" w:hangingChars="100" w:hanging="200"/>
              <w:rPr>
                <w:rFonts w:ascii="Meiryo UI" w:eastAsia="Meiryo UI" w:hAnsi="Meiryo UI" w:cs="Meiryo UI"/>
                <w:color w:val="000000" w:themeColor="text1"/>
                <w:sz w:val="20"/>
                <w:szCs w:val="20"/>
              </w:rPr>
            </w:pPr>
            <w:r w:rsidRPr="003A39A3">
              <w:rPr>
                <w:rFonts w:ascii="Meiryo UI" w:eastAsia="Meiryo UI" w:hAnsi="Meiryo UI" w:cs="Meiryo UI" w:hint="eastAsia"/>
                <w:color w:val="000000" w:themeColor="text1"/>
                <w:sz w:val="20"/>
                <w:szCs w:val="20"/>
              </w:rPr>
              <w:t>〇就職に困難性を有する求職者の就職者数：</w:t>
            </w:r>
            <w:r w:rsidR="006708F6" w:rsidRPr="003A39A3">
              <w:rPr>
                <w:rFonts w:ascii="Meiryo UI" w:eastAsia="Meiryo UI" w:hAnsi="Meiryo UI" w:cs="Meiryo UI" w:hint="eastAsia"/>
                <w:color w:val="000000" w:themeColor="text1"/>
                <w:sz w:val="20"/>
                <w:szCs w:val="20"/>
              </w:rPr>
              <w:t>275</w:t>
            </w:r>
            <w:r w:rsidRPr="003A39A3">
              <w:rPr>
                <w:rFonts w:ascii="Meiryo UI" w:eastAsia="Meiryo UI" w:hAnsi="Meiryo UI" w:cs="Meiryo UI" w:hint="eastAsia"/>
                <w:color w:val="000000" w:themeColor="text1"/>
                <w:sz w:val="20"/>
                <w:szCs w:val="20"/>
              </w:rPr>
              <w:t>人</w:t>
            </w:r>
          </w:p>
          <w:p w14:paraId="2333D5DD" w14:textId="77777777" w:rsidR="00863C98" w:rsidRPr="00520B7C" w:rsidRDefault="00863C98" w:rsidP="00863C98">
            <w:pPr>
              <w:spacing w:line="270" w:lineRule="exact"/>
              <w:ind w:left="200" w:hangingChars="100" w:hanging="200"/>
              <w:rPr>
                <w:rFonts w:ascii="Meiryo UI" w:eastAsia="Meiryo UI" w:hAnsi="Meiryo UI" w:cs="Meiryo UI"/>
                <w:color w:val="000000" w:themeColor="text1"/>
                <w:sz w:val="20"/>
                <w:szCs w:val="20"/>
              </w:rPr>
            </w:pPr>
            <w:r w:rsidRPr="003A39A3">
              <w:rPr>
                <w:rFonts w:ascii="Meiryo UI" w:eastAsia="Meiryo UI" w:hAnsi="Meiryo UI" w:cs="Meiryo UI" w:hint="eastAsia"/>
                <w:color w:val="000000" w:themeColor="text1"/>
                <w:sz w:val="20"/>
                <w:szCs w:val="20"/>
              </w:rPr>
              <w:t xml:space="preserve">　・キャリアカウンセリングと職場体験等を連動させ、就職に困難性を有する求職者一</w:t>
            </w:r>
            <w:r w:rsidRPr="00520B7C">
              <w:rPr>
                <w:rFonts w:ascii="Meiryo UI" w:eastAsia="Meiryo UI" w:hAnsi="Meiryo UI" w:cs="Meiryo UI" w:hint="eastAsia"/>
                <w:color w:val="000000" w:themeColor="text1"/>
                <w:sz w:val="20"/>
                <w:szCs w:val="20"/>
              </w:rPr>
              <w:t>人一人の状態に合わせた就業支援の実施</w:t>
            </w:r>
          </w:p>
          <w:p w14:paraId="16A03DDA" w14:textId="7783861D" w:rsidR="00863C98" w:rsidRPr="00520B7C" w:rsidRDefault="00863C98" w:rsidP="00863C98">
            <w:pPr>
              <w:spacing w:line="270" w:lineRule="exact"/>
              <w:ind w:left="200" w:hangingChars="100" w:hanging="200"/>
              <w:rPr>
                <w:rFonts w:ascii="Meiryo UI" w:eastAsia="Meiryo UI" w:hAnsi="Meiryo UI" w:cs="Meiryo UI"/>
                <w:color w:val="000000" w:themeColor="text1"/>
                <w:sz w:val="20"/>
                <w:szCs w:val="20"/>
              </w:rPr>
            </w:pPr>
          </w:p>
          <w:p w14:paraId="0BBD023F" w14:textId="77777777" w:rsidR="00BB2840" w:rsidRPr="00520B7C" w:rsidRDefault="00BB2840" w:rsidP="00863C98">
            <w:pPr>
              <w:spacing w:line="270" w:lineRule="exact"/>
              <w:ind w:left="200" w:hangingChars="100" w:hanging="200"/>
              <w:rPr>
                <w:rFonts w:ascii="Meiryo UI" w:eastAsia="Meiryo UI" w:hAnsi="Meiryo UI" w:cs="Meiryo UI"/>
                <w:color w:val="000000" w:themeColor="text1"/>
                <w:sz w:val="20"/>
                <w:szCs w:val="20"/>
              </w:rPr>
            </w:pPr>
          </w:p>
          <w:p w14:paraId="1C71A160" w14:textId="62232693" w:rsidR="00863C98" w:rsidRPr="00520B7C" w:rsidRDefault="00863C98" w:rsidP="00863C98">
            <w:pPr>
              <w:spacing w:line="270" w:lineRule="exact"/>
              <w:ind w:left="20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lastRenderedPageBreak/>
              <w:t>〇障がい者の就職者数：</w:t>
            </w:r>
            <w:r w:rsidR="001C7B9E" w:rsidRPr="00520B7C">
              <w:rPr>
                <w:rFonts w:ascii="Meiryo UI" w:eastAsia="Meiryo UI" w:hAnsi="Meiryo UI" w:cs="Meiryo UI" w:hint="eastAsia"/>
                <w:color w:val="000000" w:themeColor="text1"/>
                <w:sz w:val="20"/>
                <w:szCs w:val="20"/>
              </w:rPr>
              <w:t>514</w:t>
            </w:r>
            <w:r w:rsidRPr="00520B7C">
              <w:rPr>
                <w:rFonts w:ascii="Meiryo UI" w:eastAsia="Meiryo UI" w:hAnsi="Meiryo UI" w:cs="Meiryo UI" w:hint="eastAsia"/>
                <w:color w:val="000000" w:themeColor="text1"/>
                <w:sz w:val="20"/>
                <w:szCs w:val="20"/>
              </w:rPr>
              <w:t>人</w:t>
            </w:r>
          </w:p>
          <w:p w14:paraId="4E4896CC" w14:textId="558E2143" w:rsidR="00863C98" w:rsidRPr="00520B7C" w:rsidRDefault="00863C98" w:rsidP="00863C98">
            <w:pPr>
              <w:spacing w:line="270" w:lineRule="exact"/>
              <w:ind w:left="20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（うち精神・発達障がい者</w:t>
            </w:r>
            <w:r w:rsidR="001C7B9E" w:rsidRPr="00520B7C">
              <w:rPr>
                <w:rFonts w:ascii="Meiryo UI" w:eastAsia="Meiryo UI" w:hAnsi="Meiryo UI" w:cs="Meiryo UI" w:hint="eastAsia"/>
                <w:color w:val="000000" w:themeColor="text1"/>
                <w:sz w:val="20"/>
                <w:szCs w:val="20"/>
              </w:rPr>
              <w:t>201</w:t>
            </w:r>
            <w:r w:rsidRPr="00520B7C">
              <w:rPr>
                <w:rFonts w:ascii="Meiryo UI" w:eastAsia="Meiryo UI" w:hAnsi="Meiryo UI" w:cs="Meiryo UI" w:hint="eastAsia"/>
                <w:color w:val="000000" w:themeColor="text1"/>
                <w:sz w:val="20"/>
                <w:szCs w:val="20"/>
              </w:rPr>
              <w:t>人）</w:t>
            </w:r>
          </w:p>
          <w:p w14:paraId="51CDEF6B" w14:textId="77777777" w:rsidR="00863C98" w:rsidRPr="00520B7C" w:rsidRDefault="00863C98" w:rsidP="00863C98">
            <w:pPr>
              <w:spacing w:line="270" w:lineRule="exact"/>
              <w:ind w:leftChars="100" w:left="22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※ハートフル条例対象事業主への就職者数を含む</w:t>
            </w:r>
          </w:p>
          <w:p w14:paraId="6466B782" w14:textId="77777777" w:rsidR="00863C98" w:rsidRPr="00520B7C" w:rsidRDefault="00863C98" w:rsidP="00863C98">
            <w:pPr>
              <w:spacing w:line="270" w:lineRule="exact"/>
              <w:ind w:leftChars="100" w:left="22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・職場体験受入マッチング会や企業面接会等の実施</w:t>
            </w:r>
          </w:p>
          <w:p w14:paraId="539AD5AF" w14:textId="77777777" w:rsidR="00863C98" w:rsidRPr="00520B7C" w:rsidRDefault="00863C98" w:rsidP="00863C98">
            <w:pPr>
              <w:spacing w:line="270" w:lineRule="exact"/>
              <w:rPr>
                <w:rFonts w:ascii="Meiryo UI" w:eastAsia="Meiryo UI" w:hAnsi="Meiryo UI" w:cs="Meiryo UI"/>
                <w:color w:val="000000" w:themeColor="text1"/>
                <w:sz w:val="20"/>
                <w:szCs w:val="20"/>
              </w:rPr>
            </w:pPr>
          </w:p>
          <w:p w14:paraId="76048425" w14:textId="77777777" w:rsidR="00863C98" w:rsidRPr="00520B7C" w:rsidRDefault="00863C98" w:rsidP="00863C98">
            <w:pPr>
              <w:spacing w:line="270" w:lineRule="exact"/>
              <w:rPr>
                <w:rFonts w:ascii="Meiryo UI" w:eastAsia="Meiryo UI" w:hAnsi="Meiryo UI" w:cs="Meiryo UI"/>
                <w:color w:val="000000" w:themeColor="text1"/>
                <w:sz w:val="20"/>
                <w:szCs w:val="20"/>
              </w:rPr>
            </w:pPr>
          </w:p>
          <w:p w14:paraId="264E7D06" w14:textId="77777777" w:rsidR="00863C98" w:rsidRPr="00520B7C" w:rsidRDefault="00863C98" w:rsidP="00863C98">
            <w:pPr>
              <w:spacing w:line="270" w:lineRule="exact"/>
              <w:ind w:left="200" w:hangingChars="100" w:hanging="200"/>
              <w:rPr>
                <w:rFonts w:ascii="Meiryo UI" w:eastAsia="Meiryo UI" w:hAnsi="Meiryo UI" w:cs="Meiryo UI"/>
                <w:color w:val="000000" w:themeColor="text1"/>
                <w:sz w:val="20"/>
                <w:szCs w:val="20"/>
              </w:rPr>
            </w:pPr>
          </w:p>
          <w:p w14:paraId="2C1F1324" w14:textId="77777777" w:rsidR="00863C98" w:rsidRPr="00520B7C" w:rsidRDefault="00863C98" w:rsidP="00863C98">
            <w:pPr>
              <w:spacing w:line="270" w:lineRule="exact"/>
              <w:ind w:left="200" w:hangingChars="100" w:hanging="200"/>
              <w:rPr>
                <w:rFonts w:ascii="Meiryo UI" w:eastAsia="Meiryo UI" w:hAnsi="Meiryo UI" w:cs="Meiryo UI"/>
                <w:color w:val="000000" w:themeColor="text1"/>
                <w:sz w:val="20"/>
                <w:szCs w:val="20"/>
              </w:rPr>
            </w:pPr>
          </w:p>
          <w:p w14:paraId="3F2E1C40" w14:textId="77777777" w:rsidR="00863C98" w:rsidRPr="00520B7C" w:rsidRDefault="00863C98" w:rsidP="00863C98">
            <w:pPr>
              <w:spacing w:line="270" w:lineRule="exact"/>
              <w:ind w:left="200" w:hangingChars="100" w:hanging="200"/>
              <w:rPr>
                <w:rFonts w:ascii="Meiryo UI" w:eastAsia="Meiryo UI" w:hAnsi="Meiryo UI" w:cs="Meiryo UI"/>
                <w:color w:val="000000" w:themeColor="text1"/>
                <w:sz w:val="20"/>
                <w:szCs w:val="20"/>
              </w:rPr>
            </w:pPr>
          </w:p>
          <w:p w14:paraId="66FEAAB9" w14:textId="77777777" w:rsidR="00863C98" w:rsidRPr="00520B7C" w:rsidRDefault="00863C98" w:rsidP="00863C98">
            <w:pPr>
              <w:spacing w:line="270" w:lineRule="exact"/>
              <w:ind w:left="20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〇公民協働人材確保推進事業により人材確保できた企業数：　334社</w:t>
            </w:r>
          </w:p>
          <w:p w14:paraId="52E8757D" w14:textId="77777777" w:rsidR="00863C98" w:rsidRPr="00520B7C" w:rsidRDefault="00863C98" w:rsidP="00863C98">
            <w:pPr>
              <w:spacing w:line="270" w:lineRule="exact"/>
              <w:ind w:leftChars="100" w:left="22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うち、女性の人材確保ができた企業数：　140社</w:t>
            </w:r>
          </w:p>
          <w:p w14:paraId="3AF02709" w14:textId="77777777" w:rsidR="00863C98" w:rsidRPr="003A39A3" w:rsidRDefault="00863C98" w:rsidP="00863C98">
            <w:pPr>
              <w:spacing w:line="270" w:lineRule="exact"/>
              <w:ind w:leftChars="100" w:left="32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・人材確保・定着にかかる基本的な相談、採用課題に関する</w:t>
            </w:r>
            <w:r w:rsidRPr="003A39A3">
              <w:rPr>
                <w:rFonts w:ascii="Meiryo UI" w:eastAsia="Meiryo UI" w:hAnsi="Meiryo UI" w:cs="Meiryo UI" w:hint="eastAsia"/>
                <w:color w:val="000000" w:themeColor="text1"/>
                <w:sz w:val="20"/>
                <w:szCs w:val="20"/>
              </w:rPr>
              <w:t>セミナーの実施</w:t>
            </w:r>
          </w:p>
          <w:p w14:paraId="2A1649F4" w14:textId="71E98104" w:rsidR="00863C98" w:rsidRPr="003A39A3" w:rsidRDefault="00863C98" w:rsidP="00863C98">
            <w:pPr>
              <w:spacing w:line="270" w:lineRule="exact"/>
              <w:ind w:leftChars="100" w:left="320" w:hangingChars="50" w:hanging="100"/>
              <w:rPr>
                <w:rFonts w:ascii="Meiryo UI" w:eastAsia="Meiryo UI" w:hAnsi="Meiryo UI" w:cs="Meiryo UI"/>
                <w:color w:val="000000" w:themeColor="text1"/>
                <w:sz w:val="20"/>
                <w:szCs w:val="20"/>
              </w:rPr>
            </w:pPr>
            <w:r w:rsidRPr="003A39A3">
              <w:rPr>
                <w:rFonts w:ascii="Meiryo UI" w:eastAsia="Meiryo UI" w:hAnsi="Meiryo UI" w:cs="Meiryo UI" w:hint="eastAsia"/>
                <w:color w:val="000000" w:themeColor="text1"/>
                <w:sz w:val="20"/>
                <w:szCs w:val="20"/>
              </w:rPr>
              <w:t>・「採用」「定着」「働き方改革」における課題を可視化する「企業診断」の開発</w:t>
            </w:r>
          </w:p>
          <w:p w14:paraId="341FECA2" w14:textId="77777777" w:rsidR="00863C98" w:rsidRPr="003A39A3" w:rsidRDefault="00863C98" w:rsidP="00863C98">
            <w:pPr>
              <w:spacing w:line="270" w:lineRule="exact"/>
              <w:ind w:leftChars="100" w:left="320" w:hangingChars="50" w:hanging="100"/>
              <w:rPr>
                <w:rFonts w:ascii="Meiryo UI" w:eastAsia="Meiryo UI" w:hAnsi="Meiryo UI" w:cs="Meiryo UI"/>
                <w:color w:val="000000" w:themeColor="text1"/>
                <w:sz w:val="20"/>
                <w:szCs w:val="20"/>
              </w:rPr>
            </w:pPr>
            <w:r w:rsidRPr="003A39A3">
              <w:rPr>
                <w:rFonts w:ascii="Meiryo UI" w:eastAsia="Meiryo UI" w:hAnsi="Meiryo UI" w:cs="Meiryo UI" w:hint="eastAsia"/>
                <w:color w:val="000000" w:themeColor="text1"/>
                <w:sz w:val="20"/>
                <w:szCs w:val="20"/>
              </w:rPr>
              <w:t>・大阪サクヤヒメ表彰受賞者を講師とした女性活躍推進シンポジウムなどの実施</w:t>
            </w:r>
          </w:p>
          <w:p w14:paraId="47C5D845" w14:textId="77777777" w:rsidR="00863C98" w:rsidRPr="003A39A3" w:rsidRDefault="00863C98" w:rsidP="00863C98">
            <w:pPr>
              <w:spacing w:line="270" w:lineRule="exact"/>
              <w:ind w:leftChars="100" w:left="2320" w:hangingChars="1050" w:hanging="2100"/>
              <w:rPr>
                <w:rFonts w:ascii="Meiryo UI" w:eastAsia="Meiryo UI" w:hAnsi="Meiryo UI" w:cs="Meiryo UI"/>
                <w:color w:val="000000" w:themeColor="text1"/>
                <w:sz w:val="20"/>
                <w:szCs w:val="20"/>
              </w:rPr>
            </w:pPr>
          </w:p>
          <w:p w14:paraId="76F2194B" w14:textId="11639823" w:rsidR="00863C98" w:rsidRPr="003A39A3" w:rsidRDefault="00863C98" w:rsidP="0009285D">
            <w:pPr>
              <w:spacing w:line="270" w:lineRule="exact"/>
              <w:ind w:left="200" w:hangingChars="100" w:hanging="200"/>
              <w:rPr>
                <w:rFonts w:ascii="Meiryo UI" w:eastAsia="Meiryo UI" w:hAnsi="Meiryo UI" w:cs="Meiryo UI" w:hint="eastAsia"/>
                <w:color w:val="000000" w:themeColor="text1"/>
                <w:sz w:val="20"/>
                <w:szCs w:val="20"/>
              </w:rPr>
            </w:pPr>
            <w:r w:rsidRPr="003A39A3">
              <w:rPr>
                <w:rFonts w:ascii="Meiryo UI" w:eastAsia="Meiryo UI" w:hAnsi="Meiryo UI" w:cs="Meiryo UI" w:hint="eastAsia"/>
                <w:color w:val="000000" w:themeColor="text1"/>
                <w:sz w:val="20"/>
                <w:szCs w:val="20"/>
              </w:rPr>
              <w:t>〇学生地域就職推進事業により、連携大学における府内企業就職者増加数：</w:t>
            </w:r>
            <w:r w:rsidR="0009285D" w:rsidRPr="0009285D">
              <w:rPr>
                <w:rFonts w:ascii="Meiryo UI" w:eastAsia="Meiryo UI" w:hAnsi="Meiryo UI" w:cs="Meiryo UI" w:hint="eastAsia"/>
                <w:color w:val="000000" w:themeColor="text1"/>
                <w:sz w:val="20"/>
                <w:szCs w:val="20"/>
              </w:rPr>
              <w:t>379人</w:t>
            </w:r>
          </w:p>
          <w:p w14:paraId="40C15718" w14:textId="77777777" w:rsidR="00863C98" w:rsidRPr="003A39A3" w:rsidRDefault="00863C98" w:rsidP="00863C98">
            <w:pPr>
              <w:spacing w:line="270" w:lineRule="exact"/>
              <w:ind w:leftChars="100" w:left="220"/>
              <w:rPr>
                <w:rFonts w:ascii="Meiryo UI" w:eastAsia="Meiryo UI" w:hAnsi="Meiryo UI" w:cs="Meiryo UI"/>
                <w:color w:val="000000" w:themeColor="text1"/>
                <w:sz w:val="20"/>
                <w:szCs w:val="20"/>
              </w:rPr>
            </w:pPr>
            <w:r w:rsidRPr="003A39A3">
              <w:rPr>
                <w:rFonts w:ascii="Meiryo UI" w:eastAsia="Meiryo UI" w:hAnsi="Meiryo UI" w:cs="Meiryo UI" w:hint="eastAsia"/>
                <w:color w:val="000000" w:themeColor="text1"/>
                <w:sz w:val="20"/>
                <w:szCs w:val="20"/>
              </w:rPr>
              <w:t>（参加学生数：1,930人）</w:t>
            </w:r>
          </w:p>
          <w:p w14:paraId="54370F81" w14:textId="77777777" w:rsidR="00863C98" w:rsidRPr="00520B7C" w:rsidRDefault="00863C98" w:rsidP="00863C98">
            <w:pPr>
              <w:spacing w:line="270" w:lineRule="exact"/>
              <w:ind w:leftChars="150" w:left="330"/>
              <w:rPr>
                <w:rFonts w:ascii="Meiryo UI" w:eastAsia="Meiryo UI" w:hAnsi="Meiryo UI" w:cs="Meiryo UI"/>
                <w:color w:val="000000" w:themeColor="text1"/>
                <w:sz w:val="20"/>
                <w:szCs w:val="20"/>
              </w:rPr>
            </w:pPr>
            <w:r w:rsidRPr="003A39A3">
              <w:rPr>
                <w:rFonts w:ascii="Meiryo UI" w:eastAsia="Meiryo UI" w:hAnsi="Meiryo UI" w:cs="Meiryo UI" w:hint="eastAsia"/>
                <w:color w:val="000000" w:themeColor="text1"/>
                <w:sz w:val="20"/>
                <w:szCs w:val="20"/>
              </w:rPr>
              <w:t>・連携10大学での学内セミナーや、</w:t>
            </w:r>
            <w:r w:rsidRPr="003A39A3">
              <w:rPr>
                <w:rFonts w:ascii="Meiryo UI" w:eastAsia="Meiryo UI" w:hAnsi="Meiryo UI" w:cs="Meiryo UI" w:hint="eastAsia"/>
                <w:strike/>
                <w:color w:val="000000" w:themeColor="text1"/>
                <w:sz w:val="20"/>
                <w:szCs w:val="20"/>
              </w:rPr>
              <w:t>・</w:t>
            </w:r>
            <w:r w:rsidRPr="003A39A3">
              <w:rPr>
                <w:rFonts w:ascii="Meiryo UI" w:eastAsia="Meiryo UI" w:hAnsi="Meiryo UI" w:cs="Meiryo UI" w:hint="eastAsia"/>
                <w:color w:val="000000" w:themeColor="text1"/>
                <w:sz w:val="20"/>
                <w:szCs w:val="20"/>
              </w:rPr>
              <w:t>合同企業説明会・逆オファー交</w:t>
            </w:r>
            <w:r w:rsidRPr="00520B7C">
              <w:rPr>
                <w:rFonts w:ascii="Meiryo UI" w:eastAsia="Meiryo UI" w:hAnsi="Meiryo UI" w:cs="Meiryo UI" w:hint="eastAsia"/>
                <w:color w:val="000000" w:themeColor="text1"/>
                <w:sz w:val="20"/>
                <w:szCs w:val="20"/>
              </w:rPr>
              <w:t>流会・インターンシップの実施</w:t>
            </w:r>
          </w:p>
          <w:p w14:paraId="5F5AB542" w14:textId="2B18989B" w:rsidR="00863C98" w:rsidRDefault="00863C98" w:rsidP="00863C98">
            <w:pPr>
              <w:spacing w:line="270" w:lineRule="exact"/>
              <w:ind w:left="200" w:hangingChars="100" w:hanging="200"/>
              <w:rPr>
                <w:rFonts w:ascii="Meiryo UI" w:eastAsia="Meiryo UI" w:hAnsi="Meiryo UI" w:cs="Meiryo UI"/>
                <w:strike/>
                <w:color w:val="000000" w:themeColor="text1"/>
                <w:sz w:val="20"/>
                <w:szCs w:val="20"/>
              </w:rPr>
            </w:pPr>
          </w:p>
          <w:p w14:paraId="69A33298" w14:textId="77777777" w:rsidR="0009285D" w:rsidRPr="00520B7C" w:rsidRDefault="0009285D" w:rsidP="00863C98">
            <w:pPr>
              <w:spacing w:line="270" w:lineRule="exact"/>
              <w:ind w:left="200" w:hangingChars="100" w:hanging="200"/>
              <w:rPr>
                <w:rFonts w:ascii="Meiryo UI" w:eastAsia="Meiryo UI" w:hAnsi="Meiryo UI" w:cs="Meiryo UI" w:hint="eastAsia"/>
                <w:strike/>
                <w:color w:val="000000" w:themeColor="text1"/>
                <w:sz w:val="20"/>
                <w:szCs w:val="20"/>
              </w:rPr>
            </w:pPr>
          </w:p>
          <w:p w14:paraId="35E8864F" w14:textId="77777777" w:rsidR="00863C98" w:rsidRPr="00520B7C" w:rsidRDefault="00863C98" w:rsidP="00863C98">
            <w:pPr>
              <w:spacing w:line="270" w:lineRule="exact"/>
              <w:ind w:left="200" w:hangingChars="100" w:hanging="200"/>
              <w:rPr>
                <w:rFonts w:ascii="Meiryo UI" w:eastAsia="Meiryo UI" w:hAnsi="Meiryo UI" w:cs="Meiryo UI"/>
                <w:strike/>
                <w:color w:val="000000" w:themeColor="text1"/>
                <w:sz w:val="20"/>
                <w:szCs w:val="20"/>
              </w:rPr>
            </w:pPr>
            <w:r w:rsidRPr="00520B7C">
              <w:rPr>
                <w:rFonts w:ascii="Meiryo UI" w:eastAsia="Meiryo UI" w:hAnsi="Meiryo UI" w:cs="Meiryo UI" w:hint="eastAsia"/>
                <w:color w:val="000000" w:themeColor="text1"/>
                <w:sz w:val="20"/>
                <w:szCs w:val="20"/>
              </w:rPr>
              <w:t>〇大阪府プロフェッショナル人材戦略拠点運営事業による成約件数：164件</w:t>
            </w:r>
          </w:p>
          <w:p w14:paraId="34755CAB" w14:textId="77777777" w:rsidR="00863C98" w:rsidRPr="00520B7C" w:rsidRDefault="00863C98" w:rsidP="00863C98">
            <w:pPr>
              <w:spacing w:line="270" w:lineRule="exact"/>
              <w:ind w:leftChars="50" w:left="11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・府内企業へのプロ人材ニーズのヒアリング、登録人材紹介会社等による採用のサポートの実施</w:t>
            </w:r>
          </w:p>
          <w:p w14:paraId="1570C90A" w14:textId="77777777" w:rsidR="00863C98" w:rsidRPr="00520B7C" w:rsidRDefault="00863C98" w:rsidP="00863C98">
            <w:pPr>
              <w:spacing w:line="270" w:lineRule="exact"/>
              <w:rPr>
                <w:rFonts w:ascii="Meiryo UI" w:eastAsia="Meiryo UI" w:hAnsi="Meiryo UI" w:cs="Meiryo UI"/>
                <w:color w:val="000000" w:themeColor="text1"/>
                <w:sz w:val="20"/>
                <w:szCs w:val="20"/>
              </w:rPr>
            </w:pPr>
          </w:p>
          <w:p w14:paraId="22DD51F6" w14:textId="77777777" w:rsidR="00863C98" w:rsidRPr="00520B7C" w:rsidRDefault="00863C98" w:rsidP="00863C98">
            <w:pPr>
              <w:tabs>
                <w:tab w:val="left" w:pos="1150"/>
              </w:tabs>
              <w:spacing w:line="270" w:lineRule="exact"/>
              <w:ind w:left="20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〇外国人留学生採用・定着支援事業による外国人留学生の就職者数：102人</w:t>
            </w:r>
          </w:p>
          <w:p w14:paraId="1F9E0F3B" w14:textId="77777777" w:rsidR="00863C98" w:rsidRPr="00520B7C" w:rsidRDefault="00863C98" w:rsidP="00863C98">
            <w:pPr>
              <w:tabs>
                <w:tab w:val="left" w:pos="1150"/>
              </w:tabs>
              <w:spacing w:line="270" w:lineRule="exact"/>
              <w:ind w:left="20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 xml:space="preserve">　・企業向けセミナー・外国人留学生とのワークショップを開催・採用に関する事例集の作成</w:t>
            </w:r>
          </w:p>
          <w:p w14:paraId="0DBAFB24" w14:textId="77777777" w:rsidR="00863C98" w:rsidRPr="00520B7C" w:rsidRDefault="00863C98" w:rsidP="00863C98">
            <w:pPr>
              <w:spacing w:line="270" w:lineRule="exact"/>
              <w:rPr>
                <w:rFonts w:ascii="Meiryo UI" w:eastAsia="Meiryo UI" w:hAnsi="Meiryo UI" w:cs="Meiryo UI"/>
                <w:color w:val="000000" w:themeColor="text1"/>
                <w:sz w:val="20"/>
                <w:szCs w:val="20"/>
              </w:rPr>
            </w:pPr>
          </w:p>
          <w:p w14:paraId="59414A1A" w14:textId="77777777" w:rsidR="00863C98" w:rsidRPr="00520B7C" w:rsidRDefault="00863C98" w:rsidP="00863C98">
            <w:pPr>
              <w:spacing w:line="270" w:lineRule="exact"/>
              <w:ind w:left="200" w:hangingChars="100" w:hanging="200"/>
              <w:rPr>
                <w:rFonts w:ascii="Meiryo UI" w:eastAsia="Meiryo UI" w:hAnsi="Meiryo UI" w:cs="Meiryo UI"/>
                <w:color w:val="000000" w:themeColor="text1"/>
                <w:sz w:val="20"/>
                <w:szCs w:val="20"/>
              </w:rPr>
            </w:pPr>
          </w:p>
          <w:p w14:paraId="38C49FDD" w14:textId="77777777" w:rsidR="00863C98" w:rsidRPr="00520B7C" w:rsidRDefault="00863C98" w:rsidP="00863C98">
            <w:pPr>
              <w:spacing w:line="270" w:lineRule="exact"/>
              <w:ind w:left="20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lastRenderedPageBreak/>
              <w:t>〇法定雇用率達成企業割合：43.1%</w:t>
            </w:r>
          </w:p>
          <w:p w14:paraId="6A35A1A5" w14:textId="38BD5C0F" w:rsidR="00863C98" w:rsidRPr="00520B7C" w:rsidRDefault="00863C98" w:rsidP="00863C98">
            <w:pPr>
              <w:spacing w:line="270" w:lineRule="exact"/>
              <w:ind w:left="20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○障がい者の就職者数：</w:t>
            </w:r>
            <w:r w:rsidR="001C7B9E" w:rsidRPr="00520B7C">
              <w:rPr>
                <w:rFonts w:ascii="Meiryo UI" w:eastAsia="Meiryo UI" w:hAnsi="Meiryo UI" w:cs="Meiryo UI" w:hint="eastAsia"/>
                <w:color w:val="000000" w:themeColor="text1"/>
                <w:sz w:val="20"/>
                <w:szCs w:val="20"/>
              </w:rPr>
              <w:t>514</w:t>
            </w:r>
            <w:r w:rsidRPr="00520B7C">
              <w:rPr>
                <w:rFonts w:ascii="Meiryo UI" w:eastAsia="Meiryo UI" w:hAnsi="Meiryo UI" w:cs="Meiryo UI" w:hint="eastAsia"/>
                <w:color w:val="000000" w:themeColor="text1"/>
                <w:sz w:val="20"/>
                <w:szCs w:val="20"/>
              </w:rPr>
              <w:t>人（再掲）</w:t>
            </w:r>
          </w:p>
          <w:p w14:paraId="26873845" w14:textId="462FAB37" w:rsidR="00863C98" w:rsidRPr="00520B7C" w:rsidRDefault="00863C98" w:rsidP="00863C98">
            <w:pPr>
              <w:spacing w:line="270" w:lineRule="exact"/>
              <w:ind w:left="20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（うち精神・発達障がい者</w:t>
            </w:r>
            <w:r w:rsidR="001C7B9E" w:rsidRPr="00520B7C">
              <w:rPr>
                <w:rFonts w:ascii="Meiryo UI" w:eastAsia="Meiryo UI" w:hAnsi="Meiryo UI" w:cs="Meiryo UI" w:hint="eastAsia"/>
                <w:color w:val="000000" w:themeColor="text1"/>
                <w:sz w:val="20"/>
                <w:szCs w:val="20"/>
              </w:rPr>
              <w:t>201</w:t>
            </w:r>
            <w:r w:rsidRPr="00520B7C">
              <w:rPr>
                <w:rFonts w:ascii="Meiryo UI" w:eastAsia="Meiryo UI" w:hAnsi="Meiryo UI" w:cs="Meiryo UI" w:hint="eastAsia"/>
                <w:color w:val="000000" w:themeColor="text1"/>
                <w:sz w:val="20"/>
                <w:szCs w:val="20"/>
              </w:rPr>
              <w:t>人）</w:t>
            </w:r>
          </w:p>
          <w:p w14:paraId="2C86762D" w14:textId="77777777" w:rsidR="00863C98" w:rsidRPr="00520B7C" w:rsidRDefault="00863C98" w:rsidP="00863C98">
            <w:pPr>
              <w:spacing w:line="270" w:lineRule="exact"/>
              <w:ind w:leftChars="100" w:left="42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・府内企業に対する障がい者雇用に向けた理解促進等の働きかけの実施</w:t>
            </w:r>
          </w:p>
          <w:p w14:paraId="3D705E49" w14:textId="77777777" w:rsidR="00863C98" w:rsidRPr="00520B7C" w:rsidRDefault="00863C98" w:rsidP="00863C98">
            <w:pPr>
              <w:spacing w:line="270" w:lineRule="exact"/>
              <w:ind w:firstLineChars="100" w:firstLine="200"/>
              <w:rPr>
                <w:rFonts w:ascii="Meiryo UI" w:eastAsia="Meiryo UI" w:hAnsi="Meiryo UI" w:cs="Meiryo UI"/>
                <w:color w:val="000000" w:themeColor="text1"/>
                <w:sz w:val="20"/>
                <w:szCs w:val="20"/>
              </w:rPr>
            </w:pPr>
          </w:p>
          <w:p w14:paraId="1ADDEA5E" w14:textId="77777777" w:rsidR="00863C98" w:rsidRPr="00520B7C" w:rsidRDefault="00863C98" w:rsidP="00863C98">
            <w:pPr>
              <w:spacing w:line="270" w:lineRule="exact"/>
              <w:rPr>
                <w:rFonts w:ascii="Meiryo UI" w:eastAsia="Meiryo UI" w:hAnsi="Meiryo UI" w:cs="Meiryo UI"/>
                <w:color w:val="000000" w:themeColor="text1"/>
                <w:sz w:val="20"/>
                <w:szCs w:val="20"/>
              </w:rPr>
            </w:pPr>
          </w:p>
          <w:p w14:paraId="6E21B3A3" w14:textId="422D7CDD" w:rsidR="00863C98" w:rsidRPr="00520B7C" w:rsidRDefault="00863C98" w:rsidP="00863C98">
            <w:pPr>
              <w:spacing w:line="270" w:lineRule="exact"/>
              <w:rPr>
                <w:rFonts w:ascii="Meiryo UI" w:eastAsia="Meiryo UI" w:hAnsi="Meiryo UI" w:cs="Meiryo UI"/>
                <w:color w:val="000000" w:themeColor="text1"/>
                <w:sz w:val="20"/>
                <w:szCs w:val="20"/>
              </w:rPr>
            </w:pPr>
          </w:p>
        </w:tc>
      </w:tr>
      <w:tr w:rsidR="00520B7C" w:rsidRPr="00520B7C" w14:paraId="6E21B3A6" w14:textId="77777777" w:rsidTr="00DD1178">
        <w:tc>
          <w:tcPr>
            <w:tcW w:w="15735" w:type="dxa"/>
            <w:gridSpan w:val="6"/>
            <w:shd w:val="clear" w:color="auto" w:fill="000000" w:themeFill="text1"/>
          </w:tcPr>
          <w:p w14:paraId="6E21B3A5" w14:textId="2734C171" w:rsidR="00E826A6" w:rsidRPr="00511302" w:rsidRDefault="00B42343" w:rsidP="00E826A6">
            <w:pPr>
              <w:spacing w:line="280" w:lineRule="exact"/>
              <w:rPr>
                <w:rFonts w:ascii="Meiryo UI" w:eastAsia="Meiryo UI" w:hAnsi="Meiryo UI" w:cs="Meiryo UI"/>
                <w:b/>
                <w:color w:val="FFFFFF" w:themeColor="background1"/>
              </w:rPr>
            </w:pPr>
            <w:r w:rsidRPr="00511302">
              <w:rPr>
                <w:rFonts w:ascii="Meiryo UI" w:eastAsia="Meiryo UI" w:hAnsi="Meiryo UI" w:cs="Meiryo UI" w:hint="eastAsia"/>
                <w:b/>
                <w:bCs/>
                <w:color w:val="FFFFFF" w:themeColor="background1"/>
              </w:rPr>
              <w:lastRenderedPageBreak/>
              <w:t>働き方改革</w:t>
            </w:r>
          </w:p>
        </w:tc>
      </w:tr>
      <w:tr w:rsidR="00520B7C" w:rsidRPr="00520B7C" w14:paraId="6E21B3AD" w14:textId="77777777" w:rsidTr="007633E4">
        <w:tc>
          <w:tcPr>
            <w:tcW w:w="329" w:type="dxa"/>
            <w:tcBorders>
              <w:top w:val="nil"/>
              <w:bottom w:val="nil"/>
            </w:tcBorders>
          </w:tcPr>
          <w:p w14:paraId="6E21B3A7" w14:textId="77777777" w:rsidR="00E826A6" w:rsidRPr="00520B7C" w:rsidRDefault="00E826A6" w:rsidP="00E826A6">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14:paraId="6E21B3A8" w14:textId="77777777" w:rsidR="00E826A6" w:rsidRPr="00520B7C" w:rsidRDefault="00E826A6" w:rsidP="00E826A6">
            <w:pPr>
              <w:spacing w:line="280" w:lineRule="exact"/>
              <w:ind w:left="180" w:hangingChars="100" w:hanging="180"/>
              <w:jc w:val="center"/>
              <w:rPr>
                <w:rFonts w:ascii="Meiryo UI" w:eastAsia="Meiryo UI" w:hAnsi="Meiryo UI" w:cs="Meiryo UI"/>
                <w:b/>
                <w:color w:val="000000" w:themeColor="text1"/>
                <w:sz w:val="18"/>
                <w:szCs w:val="18"/>
              </w:rPr>
            </w:pPr>
            <w:r w:rsidRPr="00520B7C">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14:paraId="6E21B3A9" w14:textId="77777777" w:rsidR="00E826A6" w:rsidRPr="00520B7C" w:rsidRDefault="00E826A6" w:rsidP="00E826A6">
            <w:pPr>
              <w:spacing w:line="280" w:lineRule="exact"/>
              <w:jc w:val="center"/>
              <w:rPr>
                <w:rFonts w:ascii="Meiryo UI" w:eastAsia="Meiryo UI" w:hAnsi="Meiryo UI" w:cs="Meiryo UI"/>
                <w:b/>
                <w:color w:val="000000" w:themeColor="text1"/>
                <w:sz w:val="18"/>
                <w:szCs w:val="18"/>
              </w:rPr>
            </w:pPr>
            <w:r w:rsidRPr="00520B7C">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14:paraId="6E21B3AA" w14:textId="77777777" w:rsidR="00E826A6" w:rsidRPr="00520B7C" w:rsidRDefault="00E826A6" w:rsidP="00E826A6">
            <w:pPr>
              <w:spacing w:line="280" w:lineRule="exact"/>
              <w:jc w:val="center"/>
              <w:rPr>
                <w:rFonts w:ascii="Meiryo UI" w:eastAsia="Meiryo UI" w:hAnsi="Meiryo UI" w:cs="Meiryo UI"/>
                <w:b/>
                <w:color w:val="000000" w:themeColor="text1"/>
                <w:sz w:val="18"/>
                <w:szCs w:val="18"/>
              </w:rPr>
            </w:pPr>
            <w:r w:rsidRPr="00520B7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14:paraId="6E21B3AB" w14:textId="77777777" w:rsidR="00E826A6" w:rsidRPr="00520B7C" w:rsidRDefault="00E826A6" w:rsidP="00E826A6">
            <w:pPr>
              <w:spacing w:line="280" w:lineRule="exact"/>
              <w:jc w:val="center"/>
              <w:rPr>
                <w:rFonts w:ascii="Meiryo UI" w:eastAsia="Meiryo UI" w:hAnsi="Meiryo UI" w:cs="Meiryo UI"/>
                <w:b/>
                <w:color w:val="000000" w:themeColor="text1"/>
                <w:sz w:val="18"/>
                <w:szCs w:val="18"/>
              </w:rPr>
            </w:pPr>
            <w:r w:rsidRPr="00520B7C">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14:paraId="6E21B3AC" w14:textId="38DB7953" w:rsidR="00E826A6" w:rsidRPr="00520B7C" w:rsidRDefault="00B4735B" w:rsidP="00E826A6">
            <w:pPr>
              <w:spacing w:line="280" w:lineRule="exact"/>
              <w:jc w:val="center"/>
              <w:rPr>
                <w:rFonts w:ascii="Meiryo UI" w:eastAsia="Meiryo UI" w:hAnsi="Meiryo UI" w:cs="Meiryo UI"/>
                <w:b/>
                <w:color w:val="000000" w:themeColor="text1"/>
                <w:sz w:val="18"/>
                <w:szCs w:val="18"/>
              </w:rPr>
            </w:pPr>
            <w:r w:rsidRPr="00520B7C">
              <w:rPr>
                <w:rFonts w:ascii="Meiryo UI" w:eastAsia="Meiryo UI" w:hAnsi="Meiryo UI" w:cs="Meiryo UI" w:hint="eastAsia"/>
                <w:b/>
                <w:color w:val="000000" w:themeColor="text1"/>
                <w:kern w:val="0"/>
                <w:sz w:val="18"/>
                <w:szCs w:val="18"/>
              </w:rPr>
              <w:t>＜進捗状況（</w:t>
            </w:r>
            <w:r w:rsidR="002108D2" w:rsidRPr="00520B7C">
              <w:rPr>
                <w:rFonts w:ascii="Meiryo UI" w:eastAsia="Meiryo UI" w:hAnsi="Meiryo UI" w:cs="Meiryo UI" w:hint="eastAsia"/>
                <w:b/>
                <w:color w:val="000000" w:themeColor="text1"/>
                <w:kern w:val="0"/>
                <w:sz w:val="18"/>
                <w:szCs w:val="18"/>
              </w:rPr>
              <w:t>R2.3</w:t>
            </w:r>
            <w:r w:rsidR="007633E4" w:rsidRPr="00520B7C">
              <w:rPr>
                <w:rFonts w:ascii="Meiryo UI" w:eastAsia="Meiryo UI" w:hAnsi="Meiryo UI" w:cs="Meiryo UI" w:hint="eastAsia"/>
                <w:b/>
                <w:color w:val="000000" w:themeColor="text1"/>
                <w:kern w:val="0"/>
                <w:sz w:val="18"/>
                <w:szCs w:val="18"/>
              </w:rPr>
              <w:t>月末時点</w:t>
            </w:r>
            <w:r w:rsidRPr="00520B7C">
              <w:rPr>
                <w:rFonts w:ascii="Meiryo UI" w:eastAsia="Meiryo UI" w:hAnsi="Meiryo UI" w:cs="Meiryo UI" w:hint="eastAsia"/>
                <w:b/>
                <w:color w:val="000000" w:themeColor="text1"/>
                <w:kern w:val="0"/>
                <w:sz w:val="18"/>
                <w:szCs w:val="18"/>
              </w:rPr>
              <w:t>）＞</w:t>
            </w:r>
          </w:p>
        </w:tc>
      </w:tr>
      <w:tr w:rsidR="00520B7C" w:rsidRPr="00520B7C" w14:paraId="6E21B3BC" w14:textId="77777777" w:rsidTr="007633E4">
        <w:tc>
          <w:tcPr>
            <w:tcW w:w="329" w:type="dxa"/>
            <w:tcBorders>
              <w:top w:val="nil"/>
              <w:bottom w:val="nil"/>
            </w:tcBorders>
          </w:tcPr>
          <w:p w14:paraId="6E21B3AE" w14:textId="77777777" w:rsidR="00E826A6" w:rsidRPr="00520B7C" w:rsidRDefault="00E826A6" w:rsidP="00E826A6">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14:paraId="1F58E03B" w14:textId="62EDE817" w:rsidR="00E826A6" w:rsidRPr="00520B7C" w:rsidRDefault="00E826A6" w:rsidP="00405412">
            <w:pPr>
              <w:spacing w:line="270" w:lineRule="exact"/>
              <w:ind w:left="200" w:hangingChars="100" w:hanging="200"/>
              <w:rPr>
                <w:rFonts w:ascii="Meiryo UI" w:eastAsia="Meiryo UI" w:hAnsi="Meiryo UI" w:cs="Meiryo UI"/>
                <w:b/>
                <w:color w:val="000000" w:themeColor="text1"/>
                <w:sz w:val="20"/>
                <w:szCs w:val="20"/>
              </w:rPr>
            </w:pPr>
            <w:r w:rsidRPr="00520B7C">
              <w:rPr>
                <w:rFonts w:ascii="Meiryo UI" w:eastAsia="Meiryo UI" w:hAnsi="Meiryo UI" w:cs="Meiryo UI" w:hint="eastAsia"/>
                <w:b/>
                <w:color w:val="000000" w:themeColor="text1"/>
                <w:sz w:val="20"/>
                <w:szCs w:val="20"/>
              </w:rPr>
              <w:t>■働き方改革関連法の施行を踏まえ、長時間労働の是正や年次有給休暇の取得促進等によりワーク・ライフ・バランスを実現するため、労働関係法制度等の普及啓発を行うとともに、労使紛争・労働問題の未然防止、解決に向けた支援を行う</w:t>
            </w:r>
          </w:p>
          <w:p w14:paraId="5064F833" w14:textId="0CAC50A3" w:rsidR="002874D4" w:rsidRPr="00520B7C" w:rsidRDefault="000B270F" w:rsidP="00405412">
            <w:pPr>
              <w:spacing w:line="270" w:lineRule="exact"/>
              <w:ind w:left="242" w:hangingChars="121" w:hanging="242"/>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○大阪労働局や経済団体・労働団体と連携し、昨年度から創設</w:t>
            </w:r>
            <w:r w:rsidR="002874D4" w:rsidRPr="00520B7C">
              <w:rPr>
                <w:rFonts w:ascii="Meiryo UI" w:eastAsia="Meiryo UI" w:hAnsi="Meiryo UI" w:cs="Meiryo UI" w:hint="eastAsia"/>
                <w:color w:val="000000" w:themeColor="text1"/>
                <w:sz w:val="20"/>
                <w:szCs w:val="20"/>
              </w:rPr>
              <w:t>した「ノー残業デー、ワーク・ライフ・バランス推進月間」（11月）</w:t>
            </w:r>
            <w:r w:rsidR="00620788" w:rsidRPr="00520B7C">
              <w:rPr>
                <w:rFonts w:ascii="Meiryo UI" w:eastAsia="Meiryo UI" w:hAnsi="Meiryo UI" w:cs="Meiryo UI" w:hint="eastAsia"/>
                <w:color w:val="000000" w:themeColor="text1"/>
                <w:sz w:val="20"/>
                <w:szCs w:val="20"/>
              </w:rPr>
              <w:t>の</w:t>
            </w:r>
            <w:r w:rsidR="002874D4" w:rsidRPr="00520B7C">
              <w:rPr>
                <w:rFonts w:ascii="Meiryo UI" w:eastAsia="Meiryo UI" w:hAnsi="Meiryo UI" w:cs="Meiryo UI" w:hint="eastAsia"/>
                <w:color w:val="000000" w:themeColor="text1"/>
                <w:sz w:val="20"/>
                <w:szCs w:val="20"/>
              </w:rPr>
              <w:t>実施</w:t>
            </w:r>
          </w:p>
          <w:p w14:paraId="4C929504" w14:textId="3E1BC5D7" w:rsidR="002874D4" w:rsidRPr="00520B7C" w:rsidRDefault="002874D4" w:rsidP="00405412">
            <w:pPr>
              <w:spacing w:line="270" w:lineRule="exact"/>
              <w:ind w:leftChars="100" w:left="32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・記念イベント</w:t>
            </w:r>
            <w:r w:rsidR="00620788" w:rsidRPr="00520B7C">
              <w:rPr>
                <w:rFonts w:ascii="Meiryo UI" w:eastAsia="Meiryo UI" w:hAnsi="Meiryo UI" w:cs="Meiryo UI" w:hint="eastAsia"/>
                <w:color w:val="000000" w:themeColor="text1"/>
                <w:sz w:val="20"/>
                <w:szCs w:val="20"/>
              </w:rPr>
              <w:t>の</w:t>
            </w:r>
            <w:r w:rsidRPr="00520B7C">
              <w:rPr>
                <w:rFonts w:ascii="Meiryo UI" w:eastAsia="Meiryo UI" w:hAnsi="Meiryo UI" w:cs="Meiryo UI" w:hint="eastAsia"/>
                <w:color w:val="000000" w:themeColor="text1"/>
                <w:sz w:val="20"/>
                <w:szCs w:val="20"/>
              </w:rPr>
              <w:t>実施(知事アピール、推進大使委嘱、シンポジウム等)</w:t>
            </w:r>
          </w:p>
          <w:p w14:paraId="2E6BA826" w14:textId="50D46C2F" w:rsidR="002874D4" w:rsidRPr="00520B7C" w:rsidRDefault="002874D4" w:rsidP="00405412">
            <w:pPr>
              <w:spacing w:line="270" w:lineRule="exact"/>
              <w:ind w:leftChars="100" w:left="32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・街頭キャンペーン</w:t>
            </w:r>
            <w:r w:rsidR="00620788" w:rsidRPr="00520B7C">
              <w:rPr>
                <w:rFonts w:ascii="Meiryo UI" w:eastAsia="Meiryo UI" w:hAnsi="Meiryo UI" w:cs="Meiryo UI" w:hint="eastAsia"/>
                <w:color w:val="000000" w:themeColor="text1"/>
                <w:sz w:val="20"/>
                <w:szCs w:val="20"/>
              </w:rPr>
              <w:t>の</w:t>
            </w:r>
            <w:r w:rsidRPr="00520B7C">
              <w:rPr>
                <w:rFonts w:ascii="Meiryo UI" w:eastAsia="Meiryo UI" w:hAnsi="Meiryo UI" w:cs="Meiryo UI" w:hint="eastAsia"/>
                <w:color w:val="000000" w:themeColor="text1"/>
                <w:sz w:val="20"/>
                <w:szCs w:val="20"/>
              </w:rPr>
              <w:t>実施</w:t>
            </w:r>
          </w:p>
          <w:p w14:paraId="731E90A5" w14:textId="14DF28D9" w:rsidR="002874D4" w:rsidRPr="00520B7C" w:rsidRDefault="002874D4" w:rsidP="00405412">
            <w:pPr>
              <w:spacing w:line="270" w:lineRule="exact"/>
              <w:ind w:leftChars="100" w:left="32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w:t>
            </w:r>
            <w:r w:rsidR="000B270F" w:rsidRPr="00520B7C">
              <w:rPr>
                <w:rFonts w:ascii="Meiryo UI" w:eastAsia="Meiryo UI" w:hAnsi="Meiryo UI" w:cs="Meiryo UI" w:hint="eastAsia"/>
                <w:color w:val="000000" w:themeColor="text1"/>
                <w:sz w:val="20"/>
                <w:szCs w:val="20"/>
              </w:rPr>
              <w:t>新たに</w:t>
            </w:r>
            <w:r w:rsidRPr="00520B7C">
              <w:rPr>
                <w:rFonts w:ascii="Meiryo UI" w:eastAsia="Meiryo UI" w:hAnsi="Meiryo UI" w:cs="Meiryo UI" w:hint="eastAsia"/>
                <w:color w:val="000000" w:themeColor="text1"/>
                <w:sz w:val="20"/>
                <w:szCs w:val="20"/>
              </w:rPr>
              <w:t>シンポジウム</w:t>
            </w:r>
            <w:r w:rsidR="00771057" w:rsidRPr="00520B7C">
              <w:rPr>
                <w:rFonts w:ascii="Meiryo UI" w:eastAsia="Meiryo UI" w:hAnsi="Meiryo UI" w:cs="Meiryo UI" w:hint="eastAsia"/>
                <w:color w:val="000000" w:themeColor="text1"/>
                <w:sz w:val="20"/>
                <w:szCs w:val="20"/>
              </w:rPr>
              <w:t>での</w:t>
            </w:r>
            <w:r w:rsidRPr="00520B7C">
              <w:rPr>
                <w:rFonts w:ascii="Meiryo UI" w:eastAsia="Meiryo UI" w:hAnsi="Meiryo UI" w:cs="Meiryo UI" w:hint="eastAsia"/>
                <w:color w:val="000000" w:themeColor="text1"/>
                <w:sz w:val="20"/>
                <w:szCs w:val="20"/>
              </w:rPr>
              <w:t>参加者アンケート</w:t>
            </w:r>
            <w:r w:rsidR="00620788" w:rsidRPr="00520B7C">
              <w:rPr>
                <w:rFonts w:ascii="Meiryo UI" w:eastAsia="Meiryo UI" w:hAnsi="Meiryo UI" w:cs="Meiryo UI" w:hint="eastAsia"/>
                <w:color w:val="000000" w:themeColor="text1"/>
                <w:sz w:val="20"/>
                <w:szCs w:val="20"/>
              </w:rPr>
              <w:t>の</w:t>
            </w:r>
            <w:r w:rsidRPr="00520B7C">
              <w:rPr>
                <w:rFonts w:ascii="Meiryo UI" w:eastAsia="Meiryo UI" w:hAnsi="Meiryo UI" w:cs="Meiryo UI" w:hint="eastAsia"/>
                <w:color w:val="000000" w:themeColor="text1"/>
                <w:sz w:val="20"/>
                <w:szCs w:val="20"/>
              </w:rPr>
              <w:t>実施</w:t>
            </w:r>
          </w:p>
          <w:p w14:paraId="769FF7C9" w14:textId="3103D5C7" w:rsidR="002874D4" w:rsidRPr="00520B7C" w:rsidRDefault="002874D4" w:rsidP="00405412">
            <w:pPr>
              <w:spacing w:line="270" w:lineRule="exact"/>
              <w:ind w:leftChars="100" w:left="32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・ブラック企業の撲滅に向けた経済・業界団体への啓発、要請等</w:t>
            </w:r>
            <w:r w:rsidR="00620788" w:rsidRPr="00520B7C">
              <w:rPr>
                <w:rFonts w:ascii="Meiryo UI" w:eastAsia="Meiryo UI" w:hAnsi="Meiryo UI" w:cs="Meiryo UI" w:hint="eastAsia"/>
                <w:color w:val="000000" w:themeColor="text1"/>
                <w:sz w:val="20"/>
                <w:szCs w:val="20"/>
              </w:rPr>
              <w:t>の</w:t>
            </w:r>
            <w:r w:rsidRPr="00520B7C">
              <w:rPr>
                <w:rFonts w:ascii="Meiryo UI" w:eastAsia="Meiryo UI" w:hAnsi="Meiryo UI" w:cs="Meiryo UI" w:hint="eastAsia"/>
                <w:color w:val="000000" w:themeColor="text1"/>
                <w:sz w:val="20"/>
                <w:szCs w:val="20"/>
              </w:rPr>
              <w:t>実施</w:t>
            </w:r>
          </w:p>
          <w:p w14:paraId="49D1866F" w14:textId="53774144" w:rsidR="00456CE9" w:rsidRPr="00520B7C" w:rsidRDefault="00456CE9" w:rsidP="00405412">
            <w:pPr>
              <w:spacing w:line="270" w:lineRule="exact"/>
              <w:rPr>
                <w:rFonts w:ascii="Meiryo UI" w:eastAsia="Meiryo UI" w:hAnsi="Meiryo UI" w:cs="Meiryo UI"/>
                <w:color w:val="000000" w:themeColor="text1"/>
                <w:sz w:val="20"/>
                <w:szCs w:val="20"/>
              </w:rPr>
            </w:pPr>
          </w:p>
          <w:p w14:paraId="71F1BEF2" w14:textId="109020FF" w:rsidR="002874D4" w:rsidRPr="00520B7C" w:rsidRDefault="002874D4" w:rsidP="00405412">
            <w:pPr>
              <w:spacing w:line="270" w:lineRule="exact"/>
              <w:ind w:left="242" w:hangingChars="121" w:hanging="242"/>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○労働者や事業主等に対する労働相談</w:t>
            </w:r>
            <w:r w:rsidR="00620788" w:rsidRPr="00520B7C">
              <w:rPr>
                <w:rFonts w:ascii="Meiryo UI" w:eastAsia="Meiryo UI" w:hAnsi="Meiryo UI" w:cs="Meiryo UI" w:hint="eastAsia"/>
                <w:color w:val="000000" w:themeColor="text1"/>
                <w:sz w:val="20"/>
                <w:szCs w:val="20"/>
              </w:rPr>
              <w:t>の</w:t>
            </w:r>
            <w:r w:rsidRPr="00520B7C">
              <w:rPr>
                <w:rFonts w:ascii="Meiryo UI" w:eastAsia="Meiryo UI" w:hAnsi="Meiryo UI" w:cs="Meiryo UI" w:hint="eastAsia"/>
                <w:color w:val="000000" w:themeColor="text1"/>
                <w:sz w:val="20"/>
                <w:szCs w:val="20"/>
              </w:rPr>
              <w:t>実施</w:t>
            </w:r>
          </w:p>
          <w:p w14:paraId="044E9FB2" w14:textId="31587B8D" w:rsidR="00E93F6C" w:rsidRPr="00520B7C" w:rsidRDefault="00E93F6C" w:rsidP="00405412">
            <w:pPr>
              <w:spacing w:line="270" w:lineRule="exact"/>
              <w:ind w:left="242" w:hangingChars="121" w:hanging="242"/>
              <w:rPr>
                <w:rFonts w:ascii="Meiryo UI" w:eastAsia="Meiryo UI" w:hAnsi="Meiryo UI" w:cs="Meiryo UI"/>
                <w:color w:val="000000" w:themeColor="text1"/>
                <w:sz w:val="20"/>
                <w:szCs w:val="20"/>
              </w:rPr>
            </w:pPr>
          </w:p>
          <w:p w14:paraId="114C3521" w14:textId="77777777" w:rsidR="005A2E78" w:rsidRPr="00520B7C" w:rsidRDefault="005A2E78" w:rsidP="00405412">
            <w:pPr>
              <w:spacing w:line="270" w:lineRule="exact"/>
              <w:ind w:left="242" w:hangingChars="121" w:hanging="242"/>
              <w:rPr>
                <w:rFonts w:ascii="Meiryo UI" w:eastAsia="Meiryo UI" w:hAnsi="Meiryo UI" w:cs="Meiryo UI"/>
                <w:color w:val="000000" w:themeColor="text1"/>
                <w:sz w:val="20"/>
                <w:szCs w:val="20"/>
              </w:rPr>
            </w:pPr>
          </w:p>
          <w:p w14:paraId="62373D87" w14:textId="51DE211E" w:rsidR="002874D4" w:rsidRPr="00520B7C" w:rsidRDefault="002874D4" w:rsidP="00405412">
            <w:pPr>
              <w:spacing w:line="270" w:lineRule="exact"/>
              <w:ind w:left="242" w:hangingChars="121" w:hanging="242"/>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○労働関係情報等</w:t>
            </w:r>
            <w:r w:rsidR="00620788" w:rsidRPr="00520B7C">
              <w:rPr>
                <w:rFonts w:ascii="Meiryo UI" w:eastAsia="Meiryo UI" w:hAnsi="Meiryo UI" w:cs="Meiryo UI" w:hint="eastAsia"/>
                <w:color w:val="000000" w:themeColor="text1"/>
                <w:sz w:val="20"/>
                <w:szCs w:val="20"/>
              </w:rPr>
              <w:t>の</w:t>
            </w:r>
            <w:r w:rsidRPr="00520B7C">
              <w:rPr>
                <w:rFonts w:ascii="Meiryo UI" w:eastAsia="Meiryo UI" w:hAnsi="Meiryo UI" w:cs="Meiryo UI" w:hint="eastAsia"/>
                <w:color w:val="000000" w:themeColor="text1"/>
                <w:sz w:val="20"/>
                <w:szCs w:val="20"/>
              </w:rPr>
              <w:t>提供</w:t>
            </w:r>
          </w:p>
          <w:p w14:paraId="7C40485E" w14:textId="76821CC9" w:rsidR="002874D4" w:rsidRPr="00520B7C" w:rsidRDefault="002874D4" w:rsidP="00405412">
            <w:pPr>
              <w:spacing w:line="270" w:lineRule="exact"/>
              <w:ind w:leftChars="100" w:left="32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・公民連携セミナー</w:t>
            </w:r>
            <w:r w:rsidR="000B270F" w:rsidRPr="00520B7C">
              <w:rPr>
                <w:rFonts w:ascii="Meiryo UI" w:eastAsia="Meiryo UI" w:hAnsi="Meiryo UI" w:cs="Meiryo UI" w:hint="eastAsia"/>
                <w:color w:val="000000" w:themeColor="text1"/>
                <w:sz w:val="20"/>
                <w:szCs w:val="20"/>
              </w:rPr>
              <w:t>等</w:t>
            </w:r>
            <w:r w:rsidRPr="00520B7C">
              <w:rPr>
                <w:rFonts w:ascii="Meiryo UI" w:eastAsia="Meiryo UI" w:hAnsi="Meiryo UI" w:cs="Meiryo UI" w:hint="eastAsia"/>
                <w:color w:val="000000" w:themeColor="text1"/>
                <w:sz w:val="20"/>
                <w:szCs w:val="20"/>
              </w:rPr>
              <w:t>での</w:t>
            </w:r>
            <w:r w:rsidR="000B270F" w:rsidRPr="00520B7C">
              <w:rPr>
                <w:rFonts w:ascii="Meiryo UI" w:eastAsia="Meiryo UI" w:hAnsi="Meiryo UI" w:cs="Meiryo UI" w:hint="eastAsia"/>
                <w:color w:val="000000" w:themeColor="text1"/>
                <w:sz w:val="20"/>
                <w:szCs w:val="20"/>
              </w:rPr>
              <w:t>労働関係法令のハンドブックの配布、好事例・各種助成金制度の周知</w:t>
            </w:r>
          </w:p>
          <w:p w14:paraId="1DBC3CA5" w14:textId="1324EB0B" w:rsidR="00D44451" w:rsidRPr="00520B7C" w:rsidRDefault="002874D4" w:rsidP="00405412">
            <w:pPr>
              <w:spacing w:line="270" w:lineRule="exact"/>
              <w:ind w:leftChars="100" w:left="32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・大学キャリアセンターとの</w:t>
            </w:r>
            <w:r w:rsidR="00771057" w:rsidRPr="00520B7C">
              <w:rPr>
                <w:rFonts w:ascii="Meiryo UI" w:eastAsia="Meiryo UI" w:hAnsi="Meiryo UI" w:cs="Meiryo UI" w:hint="eastAsia"/>
                <w:color w:val="000000" w:themeColor="text1"/>
                <w:sz w:val="20"/>
                <w:szCs w:val="20"/>
              </w:rPr>
              <w:t>連携</w:t>
            </w:r>
            <w:r w:rsidRPr="00520B7C">
              <w:rPr>
                <w:rFonts w:ascii="Meiryo UI" w:eastAsia="Meiryo UI" w:hAnsi="Meiryo UI" w:cs="Meiryo UI" w:hint="eastAsia"/>
                <w:color w:val="000000" w:themeColor="text1"/>
                <w:sz w:val="20"/>
                <w:szCs w:val="20"/>
              </w:rPr>
              <w:t>による若者へのワークルール</w:t>
            </w:r>
            <w:r w:rsidRPr="00520B7C">
              <w:rPr>
                <w:rFonts w:ascii="Meiryo UI" w:eastAsia="Meiryo UI" w:hAnsi="Meiryo UI" w:cs="Meiryo UI" w:hint="eastAsia"/>
                <w:color w:val="000000" w:themeColor="text1"/>
                <w:sz w:val="20"/>
                <w:szCs w:val="20"/>
              </w:rPr>
              <w:lastRenderedPageBreak/>
              <w:t>啓発</w:t>
            </w:r>
            <w:r w:rsidR="00620788" w:rsidRPr="00520B7C">
              <w:rPr>
                <w:rFonts w:ascii="Meiryo UI" w:eastAsia="Meiryo UI" w:hAnsi="Meiryo UI" w:cs="Meiryo UI" w:hint="eastAsia"/>
                <w:color w:val="000000" w:themeColor="text1"/>
                <w:sz w:val="20"/>
                <w:szCs w:val="20"/>
              </w:rPr>
              <w:t>の</w:t>
            </w:r>
            <w:r w:rsidRPr="00520B7C">
              <w:rPr>
                <w:rFonts w:ascii="Meiryo UI" w:eastAsia="Meiryo UI" w:hAnsi="Meiryo UI" w:cs="Meiryo UI" w:hint="eastAsia"/>
                <w:color w:val="000000" w:themeColor="text1"/>
                <w:sz w:val="20"/>
                <w:szCs w:val="20"/>
              </w:rPr>
              <w:t>強化</w:t>
            </w:r>
          </w:p>
          <w:p w14:paraId="5976FCB3" w14:textId="77777777" w:rsidR="005A2E78" w:rsidRDefault="005A2E78" w:rsidP="00405412">
            <w:pPr>
              <w:spacing w:line="270" w:lineRule="exact"/>
              <w:ind w:left="242" w:hangingChars="121" w:hanging="242"/>
              <w:rPr>
                <w:rFonts w:ascii="Meiryo UI" w:eastAsia="Meiryo UI" w:hAnsi="Meiryo UI" w:cs="Meiryo UI"/>
                <w:color w:val="000000" w:themeColor="text1"/>
                <w:sz w:val="20"/>
                <w:szCs w:val="20"/>
              </w:rPr>
            </w:pPr>
          </w:p>
          <w:p w14:paraId="3614E62A" w14:textId="33313CFE" w:rsidR="002874D4" w:rsidRPr="00520B7C" w:rsidRDefault="002874D4" w:rsidP="00405412">
            <w:pPr>
              <w:spacing w:line="270" w:lineRule="exact"/>
              <w:ind w:left="242" w:hangingChars="121" w:hanging="242"/>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○地域労働ネットワーク</w:t>
            </w:r>
            <w:r w:rsidR="00357D4B" w:rsidRPr="00520B7C">
              <w:rPr>
                <w:rFonts w:ascii="Meiryo UI" w:eastAsia="Meiryo UI" w:hAnsi="Meiryo UI" w:cs="Meiryo UI" w:hint="eastAsia"/>
                <w:color w:val="000000" w:themeColor="text1"/>
                <w:sz w:val="20"/>
                <w:szCs w:val="20"/>
              </w:rPr>
              <w:t>(*1</w:t>
            </w:r>
            <w:r w:rsidR="00AF411F" w:rsidRPr="00520B7C">
              <w:rPr>
                <w:rFonts w:ascii="Meiryo UI" w:eastAsia="Meiryo UI" w:hAnsi="Meiryo UI" w:cs="Meiryo UI" w:hint="eastAsia"/>
                <w:color w:val="000000" w:themeColor="text1"/>
                <w:sz w:val="20"/>
                <w:szCs w:val="20"/>
              </w:rPr>
              <w:t>7</w:t>
            </w:r>
            <w:r w:rsidRPr="00520B7C">
              <w:rPr>
                <w:rFonts w:ascii="Meiryo UI" w:eastAsia="Meiryo UI" w:hAnsi="Meiryo UI" w:cs="Meiryo UI" w:hint="eastAsia"/>
                <w:color w:val="000000" w:themeColor="text1"/>
                <w:sz w:val="20"/>
                <w:szCs w:val="20"/>
              </w:rPr>
              <w:t>)による</w:t>
            </w:r>
            <w:r w:rsidR="00173776" w:rsidRPr="00520B7C">
              <w:rPr>
                <w:rFonts w:ascii="Meiryo UI" w:eastAsia="Meiryo UI" w:hAnsi="Meiryo UI" w:cs="Meiryo UI" w:hint="eastAsia"/>
                <w:color w:val="000000" w:themeColor="text1"/>
                <w:sz w:val="20"/>
                <w:szCs w:val="20"/>
              </w:rPr>
              <w:t>総合労働事務所と</w:t>
            </w:r>
            <w:r w:rsidRPr="00520B7C">
              <w:rPr>
                <w:rFonts w:ascii="Meiryo UI" w:eastAsia="Meiryo UI" w:hAnsi="Meiryo UI" w:cs="Meiryo UI" w:hint="eastAsia"/>
                <w:color w:val="000000" w:themeColor="text1"/>
                <w:sz w:val="20"/>
                <w:szCs w:val="20"/>
              </w:rPr>
              <w:t>市町村</w:t>
            </w:r>
            <w:r w:rsidR="00DE17D8" w:rsidRPr="00520B7C">
              <w:rPr>
                <w:rFonts w:ascii="Meiryo UI" w:eastAsia="Meiryo UI" w:hAnsi="Meiryo UI" w:cs="Meiryo UI" w:hint="eastAsia"/>
                <w:color w:val="000000" w:themeColor="text1"/>
                <w:sz w:val="20"/>
                <w:szCs w:val="20"/>
              </w:rPr>
              <w:t>等</w:t>
            </w:r>
            <w:r w:rsidR="00F840C5" w:rsidRPr="00520B7C">
              <w:rPr>
                <w:rFonts w:ascii="Meiryo UI" w:eastAsia="Meiryo UI" w:hAnsi="Meiryo UI" w:cs="Meiryo UI" w:hint="eastAsia"/>
                <w:color w:val="000000" w:themeColor="text1"/>
                <w:sz w:val="20"/>
                <w:szCs w:val="20"/>
              </w:rPr>
              <w:t>が</w:t>
            </w:r>
            <w:r w:rsidRPr="00520B7C">
              <w:rPr>
                <w:rFonts w:ascii="Meiryo UI" w:eastAsia="Meiryo UI" w:hAnsi="Meiryo UI" w:cs="Meiryo UI" w:hint="eastAsia"/>
                <w:color w:val="000000" w:themeColor="text1"/>
                <w:sz w:val="20"/>
                <w:szCs w:val="20"/>
              </w:rPr>
              <w:t>連携した労働関係法制</w:t>
            </w:r>
            <w:r w:rsidR="00647917" w:rsidRPr="00520B7C">
              <w:rPr>
                <w:rFonts w:ascii="Meiryo UI" w:eastAsia="Meiryo UI" w:hAnsi="Meiryo UI" w:cs="Meiryo UI" w:hint="eastAsia"/>
                <w:color w:val="000000" w:themeColor="text1"/>
                <w:sz w:val="20"/>
                <w:szCs w:val="20"/>
              </w:rPr>
              <w:t>度等</w:t>
            </w:r>
            <w:r w:rsidRPr="00520B7C">
              <w:rPr>
                <w:rFonts w:ascii="Meiryo UI" w:eastAsia="Meiryo UI" w:hAnsi="Meiryo UI" w:cs="Meiryo UI" w:hint="eastAsia"/>
                <w:color w:val="000000" w:themeColor="text1"/>
                <w:sz w:val="20"/>
                <w:szCs w:val="20"/>
              </w:rPr>
              <w:t>普及啓発</w:t>
            </w:r>
            <w:r w:rsidR="00620788" w:rsidRPr="00520B7C">
              <w:rPr>
                <w:rFonts w:ascii="Meiryo UI" w:eastAsia="Meiryo UI" w:hAnsi="Meiryo UI" w:cs="Meiryo UI" w:hint="eastAsia"/>
                <w:color w:val="000000" w:themeColor="text1"/>
                <w:sz w:val="20"/>
                <w:szCs w:val="20"/>
              </w:rPr>
              <w:t>の</w:t>
            </w:r>
            <w:r w:rsidR="00A33BAD" w:rsidRPr="00520B7C">
              <w:rPr>
                <w:rFonts w:ascii="Meiryo UI" w:eastAsia="Meiryo UI" w:hAnsi="Meiryo UI" w:cs="Meiryo UI" w:hint="eastAsia"/>
                <w:color w:val="000000" w:themeColor="text1"/>
                <w:sz w:val="20"/>
                <w:szCs w:val="20"/>
              </w:rPr>
              <w:t>実施</w:t>
            </w:r>
          </w:p>
          <w:p w14:paraId="5ACE9D24" w14:textId="079D0889" w:rsidR="002874D4" w:rsidRPr="00520B7C" w:rsidRDefault="00DE37B7" w:rsidP="00405412">
            <w:pPr>
              <w:spacing w:line="270" w:lineRule="exact"/>
              <w:ind w:leftChars="100" w:left="32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・「働き方改革」、「無期転換ルール</w:t>
            </w:r>
            <w:r w:rsidR="00620788" w:rsidRPr="00520B7C">
              <w:rPr>
                <w:rFonts w:ascii="Meiryo UI" w:eastAsia="Meiryo UI" w:hAnsi="Meiryo UI" w:cs="Meiryo UI" w:hint="eastAsia"/>
                <w:color w:val="000000" w:themeColor="text1"/>
                <w:sz w:val="20"/>
                <w:szCs w:val="20"/>
              </w:rPr>
              <w:t>」、「メンタルヘルス対策」などをテーマにしたセミナーの</w:t>
            </w:r>
            <w:r w:rsidR="002874D4" w:rsidRPr="00520B7C">
              <w:rPr>
                <w:rFonts w:ascii="Meiryo UI" w:eastAsia="Meiryo UI" w:hAnsi="Meiryo UI" w:cs="Meiryo UI" w:hint="eastAsia"/>
                <w:color w:val="000000" w:themeColor="text1"/>
                <w:sz w:val="20"/>
                <w:szCs w:val="20"/>
              </w:rPr>
              <w:t>開催</w:t>
            </w:r>
          </w:p>
          <w:p w14:paraId="65811EEC" w14:textId="77777777" w:rsidR="005C7C86" w:rsidRPr="00520B7C" w:rsidRDefault="002874D4" w:rsidP="00D60A2C">
            <w:pPr>
              <w:spacing w:line="270" w:lineRule="exact"/>
              <w:ind w:leftChars="100" w:left="32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・就職情報フェア、出張相</w:t>
            </w:r>
            <w:r w:rsidR="007C3A60" w:rsidRPr="00520B7C">
              <w:rPr>
                <w:rFonts w:ascii="Meiryo UI" w:eastAsia="Meiryo UI" w:hAnsi="Meiryo UI" w:cs="Meiryo UI" w:hint="eastAsia"/>
                <w:color w:val="000000" w:themeColor="text1"/>
                <w:sz w:val="20"/>
                <w:szCs w:val="20"/>
              </w:rPr>
              <w:t>談会等において、法令・制度のリーフレット等</w:t>
            </w:r>
            <w:r w:rsidR="00620788" w:rsidRPr="00520B7C">
              <w:rPr>
                <w:rFonts w:ascii="Meiryo UI" w:eastAsia="Meiryo UI" w:hAnsi="Meiryo UI" w:cs="Meiryo UI" w:hint="eastAsia"/>
                <w:color w:val="000000" w:themeColor="text1"/>
                <w:sz w:val="20"/>
                <w:szCs w:val="20"/>
              </w:rPr>
              <w:t>の</w:t>
            </w:r>
            <w:r w:rsidR="007C3A60" w:rsidRPr="00520B7C">
              <w:rPr>
                <w:rFonts w:ascii="Meiryo UI" w:eastAsia="Meiryo UI" w:hAnsi="Meiryo UI" w:cs="Meiryo UI" w:hint="eastAsia"/>
                <w:color w:val="000000" w:themeColor="text1"/>
                <w:sz w:val="20"/>
                <w:szCs w:val="20"/>
              </w:rPr>
              <w:t>配付（情報提供）</w:t>
            </w:r>
          </w:p>
          <w:p w14:paraId="6E21B3B3" w14:textId="2E0DE118" w:rsidR="008C1F87" w:rsidRPr="00520B7C" w:rsidRDefault="008C1F87" w:rsidP="00D60A2C">
            <w:pPr>
              <w:spacing w:line="270" w:lineRule="exact"/>
              <w:ind w:leftChars="100" w:left="320" w:hangingChars="50" w:hanging="1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6E21B3B4" w14:textId="77777777" w:rsidR="00E826A6" w:rsidRPr="00520B7C" w:rsidRDefault="00E826A6" w:rsidP="00E826A6">
            <w:pPr>
              <w:spacing w:line="280" w:lineRule="exact"/>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14:paraId="6A0758C3" w14:textId="77777777" w:rsidR="00456CE9" w:rsidRPr="00520B7C" w:rsidRDefault="00456CE9" w:rsidP="00405412">
            <w:pPr>
              <w:spacing w:line="270" w:lineRule="exact"/>
              <w:rPr>
                <w:rFonts w:ascii="Meiryo UI" w:eastAsia="Meiryo UI" w:hAnsi="Meiryo UI" w:cs="Meiryo UI"/>
                <w:color w:val="000000" w:themeColor="text1"/>
                <w:sz w:val="20"/>
                <w:szCs w:val="20"/>
                <w:bdr w:val="single" w:sz="4" w:space="0" w:color="auto"/>
              </w:rPr>
            </w:pPr>
          </w:p>
          <w:p w14:paraId="6B2C7240" w14:textId="77777777" w:rsidR="00456CE9" w:rsidRPr="00520B7C" w:rsidRDefault="00456CE9" w:rsidP="00405412">
            <w:pPr>
              <w:spacing w:line="270" w:lineRule="exact"/>
              <w:rPr>
                <w:rFonts w:ascii="Meiryo UI" w:eastAsia="Meiryo UI" w:hAnsi="Meiryo UI" w:cs="Meiryo UI"/>
                <w:color w:val="000000" w:themeColor="text1"/>
                <w:sz w:val="20"/>
                <w:szCs w:val="20"/>
                <w:bdr w:val="single" w:sz="4" w:space="0" w:color="auto"/>
              </w:rPr>
            </w:pPr>
          </w:p>
          <w:p w14:paraId="473A0134" w14:textId="77777777" w:rsidR="00456CE9" w:rsidRPr="00520B7C" w:rsidRDefault="00456CE9" w:rsidP="00405412">
            <w:pPr>
              <w:spacing w:line="270" w:lineRule="exact"/>
              <w:rPr>
                <w:rFonts w:ascii="Meiryo UI" w:eastAsia="Meiryo UI" w:hAnsi="Meiryo UI" w:cs="Meiryo UI"/>
                <w:color w:val="000000" w:themeColor="text1"/>
                <w:sz w:val="20"/>
                <w:szCs w:val="20"/>
                <w:bdr w:val="single" w:sz="4" w:space="0" w:color="auto"/>
              </w:rPr>
            </w:pPr>
          </w:p>
          <w:p w14:paraId="489D92BF" w14:textId="77777777" w:rsidR="00456CE9" w:rsidRPr="00520B7C" w:rsidRDefault="00456CE9" w:rsidP="00405412">
            <w:pPr>
              <w:spacing w:line="270" w:lineRule="exact"/>
              <w:rPr>
                <w:rFonts w:ascii="Meiryo UI" w:eastAsia="Meiryo UI" w:hAnsi="Meiryo UI" w:cs="Meiryo UI"/>
                <w:color w:val="000000" w:themeColor="text1"/>
                <w:sz w:val="20"/>
                <w:szCs w:val="20"/>
                <w:bdr w:val="single" w:sz="4" w:space="0" w:color="auto"/>
              </w:rPr>
            </w:pPr>
          </w:p>
          <w:p w14:paraId="6E21B3B5" w14:textId="2111F2D5" w:rsidR="00E826A6" w:rsidRPr="00520B7C" w:rsidRDefault="00E826A6" w:rsidP="00405412">
            <w:pPr>
              <w:spacing w:line="270" w:lineRule="exact"/>
              <w:rPr>
                <w:rFonts w:ascii="Meiryo UI" w:eastAsia="Meiryo UI" w:hAnsi="Meiryo UI" w:cs="Meiryo UI"/>
                <w:color w:val="000000" w:themeColor="text1"/>
                <w:sz w:val="20"/>
                <w:szCs w:val="20"/>
                <w:bdr w:val="single" w:sz="4" w:space="0" w:color="auto"/>
              </w:rPr>
            </w:pPr>
            <w:r w:rsidRPr="00520B7C">
              <w:rPr>
                <w:rFonts w:ascii="Meiryo UI" w:eastAsia="Meiryo UI" w:hAnsi="Meiryo UI" w:cs="Meiryo UI" w:hint="eastAsia"/>
                <w:color w:val="000000" w:themeColor="text1"/>
                <w:sz w:val="20"/>
                <w:szCs w:val="20"/>
                <w:bdr w:val="single" w:sz="4" w:space="0" w:color="auto"/>
              </w:rPr>
              <w:t>◇成果指標（アウトカム）</w:t>
            </w:r>
          </w:p>
          <w:p w14:paraId="6E21B3B6" w14:textId="77777777" w:rsidR="00E826A6" w:rsidRPr="00520B7C" w:rsidRDefault="00E826A6" w:rsidP="00405412">
            <w:pPr>
              <w:spacing w:line="270" w:lineRule="exact"/>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（定性的な目標）</w:t>
            </w:r>
          </w:p>
          <w:p w14:paraId="760F9F60" w14:textId="02D73892" w:rsidR="00E826A6" w:rsidRPr="00520B7C" w:rsidRDefault="00E826A6" w:rsidP="00405412">
            <w:pPr>
              <w:spacing w:line="270" w:lineRule="exact"/>
              <w:ind w:leftChars="100" w:left="32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・大阪労働局や</w:t>
            </w:r>
            <w:r w:rsidR="00497B9A" w:rsidRPr="00520B7C">
              <w:rPr>
                <w:rFonts w:ascii="Meiryo UI" w:eastAsia="Meiryo UI" w:hAnsi="Meiryo UI" w:cs="Meiryo UI" w:hint="eastAsia"/>
                <w:color w:val="000000" w:themeColor="text1"/>
                <w:sz w:val="20"/>
                <w:szCs w:val="20"/>
              </w:rPr>
              <w:t>市町村等と連携した取組みにより、</w:t>
            </w:r>
            <w:r w:rsidR="000B270F" w:rsidRPr="00520B7C">
              <w:rPr>
                <w:rFonts w:ascii="Meiryo UI" w:eastAsia="Meiryo UI" w:hAnsi="Meiryo UI" w:hint="eastAsia"/>
                <w:color w:val="000000" w:themeColor="text1"/>
                <w:sz w:val="20"/>
                <w:szCs w:val="20"/>
              </w:rPr>
              <w:t>ブラック企業の撲滅をめざした過重労働の解消、防止</w:t>
            </w:r>
            <w:r w:rsidR="00173776" w:rsidRPr="00520B7C">
              <w:rPr>
                <w:rFonts w:ascii="Meiryo UI" w:eastAsia="Meiryo UI" w:hAnsi="Meiryo UI" w:hint="eastAsia"/>
                <w:color w:val="000000" w:themeColor="text1"/>
                <w:sz w:val="20"/>
                <w:szCs w:val="20"/>
              </w:rPr>
              <w:t>や働き方改革関連法の施行を踏まえた法制度の周知等</w:t>
            </w:r>
            <w:r w:rsidR="000B270F" w:rsidRPr="00520B7C">
              <w:rPr>
                <w:rFonts w:ascii="Meiryo UI" w:eastAsia="Meiryo UI" w:hAnsi="Meiryo UI" w:hint="eastAsia"/>
                <w:color w:val="000000" w:themeColor="text1"/>
                <w:sz w:val="20"/>
                <w:szCs w:val="20"/>
              </w:rPr>
              <w:t>、</w:t>
            </w:r>
            <w:r w:rsidR="00754CAB" w:rsidRPr="00520B7C">
              <w:rPr>
                <w:rFonts w:ascii="Meiryo UI" w:eastAsia="Meiryo UI" w:hAnsi="Meiryo UI" w:cs="Meiryo UI" w:hint="eastAsia"/>
                <w:color w:val="000000" w:themeColor="text1"/>
                <w:sz w:val="20"/>
                <w:szCs w:val="20"/>
              </w:rPr>
              <w:t>企業の労働環境の改善</w:t>
            </w:r>
            <w:r w:rsidR="000B270F" w:rsidRPr="00520B7C">
              <w:rPr>
                <w:rFonts w:ascii="Meiryo UI" w:eastAsia="Meiryo UI" w:hAnsi="Meiryo UI" w:cs="Meiryo UI" w:hint="eastAsia"/>
                <w:color w:val="000000" w:themeColor="text1"/>
                <w:sz w:val="20"/>
                <w:szCs w:val="20"/>
              </w:rPr>
              <w:t>促進</w:t>
            </w:r>
          </w:p>
          <w:p w14:paraId="03EE7A05" w14:textId="13FC9F84" w:rsidR="00DE37B7" w:rsidRPr="00520B7C" w:rsidRDefault="00DE37B7" w:rsidP="00405412">
            <w:pPr>
              <w:spacing w:line="270" w:lineRule="exact"/>
              <w:rPr>
                <w:rFonts w:ascii="Meiryo UI" w:eastAsia="Meiryo UI" w:hAnsi="Meiryo UI" w:cs="Meiryo UI"/>
                <w:color w:val="000000" w:themeColor="text1"/>
                <w:sz w:val="20"/>
                <w:szCs w:val="20"/>
              </w:rPr>
            </w:pPr>
          </w:p>
          <w:p w14:paraId="7FD5055B" w14:textId="50BA2CCD" w:rsidR="00C63623" w:rsidRPr="00520B7C" w:rsidRDefault="00D96218" w:rsidP="00405412">
            <w:pPr>
              <w:spacing w:line="270" w:lineRule="exact"/>
              <w:ind w:leftChars="100" w:left="320" w:hangingChars="50" w:hanging="100"/>
              <w:rPr>
                <w:rFonts w:ascii="Meiryo UI" w:eastAsia="Meiryo UI" w:hAnsi="Meiryo UI"/>
                <w:color w:val="000000" w:themeColor="text1"/>
                <w:sz w:val="20"/>
                <w:szCs w:val="20"/>
              </w:rPr>
            </w:pPr>
            <w:r w:rsidRPr="00520B7C">
              <w:rPr>
                <w:rFonts w:ascii="Meiryo UI" w:eastAsia="Meiryo UI" w:hAnsi="Meiryo UI" w:hint="eastAsia"/>
                <w:color w:val="000000" w:themeColor="text1"/>
                <w:sz w:val="20"/>
                <w:szCs w:val="20"/>
              </w:rPr>
              <w:t>・</w:t>
            </w:r>
            <w:r w:rsidR="00890C4C" w:rsidRPr="00520B7C">
              <w:rPr>
                <w:rFonts w:ascii="Meiryo UI" w:eastAsia="Meiryo UI" w:hAnsi="Meiryo UI" w:hint="eastAsia"/>
                <w:color w:val="000000" w:themeColor="text1"/>
                <w:sz w:val="20"/>
                <w:szCs w:val="20"/>
              </w:rPr>
              <w:t>シンポジウム</w:t>
            </w:r>
            <w:r w:rsidRPr="00520B7C">
              <w:rPr>
                <w:rFonts w:ascii="Meiryo UI" w:eastAsia="Meiryo UI" w:hAnsi="Meiryo UI" w:hint="eastAsia"/>
                <w:color w:val="000000" w:themeColor="text1"/>
                <w:sz w:val="20"/>
                <w:szCs w:val="20"/>
              </w:rPr>
              <w:t>参加者アンケート</w:t>
            </w:r>
            <w:r w:rsidR="00E826A6" w:rsidRPr="00520B7C">
              <w:rPr>
                <w:rFonts w:ascii="Meiryo UI" w:eastAsia="Meiryo UI" w:hAnsi="Meiryo UI" w:hint="eastAsia"/>
                <w:color w:val="000000" w:themeColor="text1"/>
                <w:sz w:val="20"/>
                <w:szCs w:val="20"/>
              </w:rPr>
              <w:t>で、「ワーク・ライフ・バランスについて理解した」及び「ワーク・ライフ・バランスに取り組もうと思った」の回答割合70%</w:t>
            </w:r>
          </w:p>
          <w:p w14:paraId="7373BD94" w14:textId="0A9B0736" w:rsidR="00E93F6C" w:rsidRPr="00520B7C" w:rsidRDefault="00E93F6C" w:rsidP="00405412">
            <w:pPr>
              <w:spacing w:line="270" w:lineRule="exact"/>
              <w:ind w:leftChars="100" w:left="320" w:hangingChars="50" w:hanging="100"/>
              <w:rPr>
                <w:rFonts w:ascii="Meiryo UI" w:eastAsia="Meiryo UI" w:hAnsi="Meiryo UI" w:cs="Meiryo UI"/>
                <w:color w:val="000000" w:themeColor="text1"/>
                <w:sz w:val="20"/>
                <w:szCs w:val="20"/>
              </w:rPr>
            </w:pPr>
          </w:p>
          <w:p w14:paraId="64056DA9" w14:textId="77777777" w:rsidR="00D1495D" w:rsidRPr="00520B7C" w:rsidRDefault="00D1495D" w:rsidP="00405412">
            <w:pPr>
              <w:spacing w:line="270" w:lineRule="exact"/>
              <w:ind w:leftChars="100" w:left="320" w:hangingChars="50" w:hanging="100"/>
              <w:rPr>
                <w:rFonts w:ascii="Meiryo UI" w:eastAsia="Meiryo UI" w:hAnsi="Meiryo UI" w:cs="Meiryo UI"/>
                <w:color w:val="000000" w:themeColor="text1"/>
                <w:sz w:val="20"/>
                <w:szCs w:val="20"/>
              </w:rPr>
            </w:pPr>
          </w:p>
          <w:p w14:paraId="30D3F098" w14:textId="7F2AA71B" w:rsidR="005A2E78" w:rsidRDefault="005A2E78" w:rsidP="0009285D">
            <w:pPr>
              <w:spacing w:line="270" w:lineRule="exact"/>
              <w:rPr>
                <w:rFonts w:ascii="Meiryo UI" w:eastAsia="Meiryo UI" w:hAnsi="Meiryo UI" w:cs="Meiryo UI"/>
                <w:color w:val="000000" w:themeColor="text1"/>
                <w:sz w:val="20"/>
                <w:szCs w:val="20"/>
              </w:rPr>
            </w:pPr>
          </w:p>
          <w:p w14:paraId="2259B750" w14:textId="77777777" w:rsidR="0009285D" w:rsidRPr="00520B7C" w:rsidRDefault="0009285D" w:rsidP="0009285D">
            <w:pPr>
              <w:spacing w:line="270" w:lineRule="exact"/>
              <w:rPr>
                <w:rFonts w:ascii="Meiryo UI" w:eastAsia="Meiryo UI" w:hAnsi="Meiryo UI" w:cs="Meiryo UI" w:hint="eastAsia"/>
                <w:color w:val="000000" w:themeColor="text1"/>
                <w:sz w:val="20"/>
                <w:szCs w:val="20"/>
              </w:rPr>
            </w:pPr>
          </w:p>
          <w:p w14:paraId="3F08259F" w14:textId="21941475" w:rsidR="00E93F6C" w:rsidRPr="00520B7C" w:rsidRDefault="00E93F6C" w:rsidP="00405412">
            <w:pPr>
              <w:spacing w:line="270" w:lineRule="exact"/>
              <w:ind w:leftChars="100" w:left="32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w:t>
            </w:r>
            <w:r w:rsidR="00881015" w:rsidRPr="00520B7C">
              <w:rPr>
                <w:rFonts w:ascii="Meiryo UI" w:eastAsia="Meiryo UI" w:hAnsi="Meiryo UI" w:cs="Meiryo UI" w:hint="eastAsia"/>
                <w:color w:val="000000" w:themeColor="text1"/>
                <w:sz w:val="20"/>
                <w:szCs w:val="20"/>
              </w:rPr>
              <w:t>労働法関係の知識や情報の提供、話</w:t>
            </w:r>
            <w:r w:rsidR="008D2AD7" w:rsidRPr="00520B7C">
              <w:rPr>
                <w:rFonts w:ascii="Meiryo UI" w:eastAsia="Meiryo UI" w:hAnsi="Meiryo UI" w:cs="Meiryo UI" w:hint="eastAsia"/>
                <w:color w:val="000000" w:themeColor="text1"/>
                <w:sz w:val="20"/>
                <w:szCs w:val="20"/>
              </w:rPr>
              <w:t>し</w:t>
            </w:r>
            <w:r w:rsidR="00881015" w:rsidRPr="00520B7C">
              <w:rPr>
                <w:rFonts w:ascii="Meiryo UI" w:eastAsia="Meiryo UI" w:hAnsi="Meiryo UI" w:cs="Meiryo UI" w:hint="eastAsia"/>
                <w:color w:val="000000" w:themeColor="text1"/>
                <w:sz w:val="20"/>
                <w:szCs w:val="20"/>
              </w:rPr>
              <w:t>合いを進めるうえでの留意点等のアドバイスを通じた、労使の自主的な話し合いによる解決</w:t>
            </w:r>
            <w:r w:rsidR="00794495" w:rsidRPr="00520B7C">
              <w:rPr>
                <w:rFonts w:ascii="Meiryo UI" w:eastAsia="Meiryo UI" w:hAnsi="Meiryo UI" w:cs="Meiryo UI" w:hint="eastAsia"/>
                <w:color w:val="000000" w:themeColor="text1"/>
                <w:sz w:val="20"/>
                <w:szCs w:val="20"/>
              </w:rPr>
              <w:t>促進</w:t>
            </w:r>
          </w:p>
          <w:p w14:paraId="19AF31EB" w14:textId="1AAFA327" w:rsidR="00572524" w:rsidRPr="00520B7C" w:rsidRDefault="00572524" w:rsidP="00405412">
            <w:pPr>
              <w:spacing w:line="270" w:lineRule="exact"/>
              <w:ind w:leftChars="100" w:left="320" w:hangingChars="50" w:hanging="100"/>
              <w:rPr>
                <w:rFonts w:ascii="Meiryo UI" w:eastAsia="Meiryo UI" w:hAnsi="Meiryo UI" w:cs="Meiryo UI"/>
                <w:color w:val="000000" w:themeColor="text1"/>
                <w:sz w:val="20"/>
                <w:szCs w:val="20"/>
              </w:rPr>
            </w:pPr>
          </w:p>
          <w:p w14:paraId="5F12C245" w14:textId="4A5A81A2" w:rsidR="00471786" w:rsidRDefault="00471786" w:rsidP="00405412">
            <w:pPr>
              <w:spacing w:line="270" w:lineRule="exact"/>
              <w:ind w:leftChars="100" w:left="320" w:hangingChars="50" w:hanging="100"/>
              <w:rPr>
                <w:rFonts w:ascii="Meiryo UI" w:eastAsia="Meiryo UI" w:hAnsi="Meiryo UI" w:cs="Meiryo UI"/>
                <w:color w:val="000000" w:themeColor="text1"/>
                <w:sz w:val="20"/>
                <w:szCs w:val="20"/>
              </w:rPr>
            </w:pPr>
          </w:p>
          <w:p w14:paraId="0D2BF29B" w14:textId="35F99BB4" w:rsidR="005A2E78" w:rsidRDefault="005A2E78" w:rsidP="00405412">
            <w:pPr>
              <w:spacing w:line="270" w:lineRule="exact"/>
              <w:ind w:leftChars="100" w:left="320" w:hangingChars="50" w:hanging="100"/>
              <w:rPr>
                <w:rFonts w:ascii="Meiryo UI" w:eastAsia="Meiryo UI" w:hAnsi="Meiryo UI" w:cs="Meiryo UI"/>
                <w:color w:val="000000" w:themeColor="text1"/>
                <w:sz w:val="20"/>
                <w:szCs w:val="20"/>
              </w:rPr>
            </w:pPr>
          </w:p>
          <w:p w14:paraId="5EAB94BA" w14:textId="50215E20" w:rsidR="00721879" w:rsidRPr="00520B7C" w:rsidRDefault="00747A48" w:rsidP="00405412">
            <w:pPr>
              <w:spacing w:line="270" w:lineRule="exact"/>
              <w:ind w:leftChars="100" w:left="32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・市町村</w:t>
            </w:r>
            <w:r w:rsidR="00644588" w:rsidRPr="00520B7C">
              <w:rPr>
                <w:rFonts w:ascii="Meiryo UI" w:eastAsia="Meiryo UI" w:hAnsi="Meiryo UI" w:cs="Meiryo UI" w:hint="eastAsia"/>
                <w:color w:val="000000" w:themeColor="text1"/>
                <w:sz w:val="20"/>
                <w:szCs w:val="20"/>
              </w:rPr>
              <w:t>等</w:t>
            </w:r>
            <w:r w:rsidRPr="00520B7C">
              <w:rPr>
                <w:rFonts w:ascii="Meiryo UI" w:eastAsia="Meiryo UI" w:hAnsi="Meiryo UI" w:cs="Meiryo UI" w:hint="eastAsia"/>
                <w:color w:val="000000" w:themeColor="text1"/>
                <w:sz w:val="20"/>
                <w:szCs w:val="20"/>
              </w:rPr>
              <w:t>地域労働ネットワークの構成団体、民間企業、大学キャリアセンターとの連携強化による、幅広い府民への働き方改革関連法など労働関係情報の理解促進</w:t>
            </w:r>
          </w:p>
          <w:p w14:paraId="17914A98" w14:textId="77777777" w:rsidR="00747A48" w:rsidRPr="00520B7C" w:rsidRDefault="00747A48" w:rsidP="00405412">
            <w:pPr>
              <w:spacing w:line="270" w:lineRule="exact"/>
              <w:ind w:leftChars="100" w:left="32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・特に小規模市町村が多い南大阪地域の大学及び市町村との取組みの強化</w:t>
            </w:r>
          </w:p>
          <w:p w14:paraId="6E21B3B9" w14:textId="1EC490DC" w:rsidR="00B638B1" w:rsidRPr="00520B7C" w:rsidRDefault="00B638B1" w:rsidP="00405412">
            <w:pPr>
              <w:spacing w:line="270" w:lineRule="exact"/>
              <w:ind w:leftChars="100" w:left="320" w:hangingChars="50" w:hanging="100"/>
              <w:rPr>
                <w:rFonts w:ascii="Meiryo UI" w:eastAsia="Meiryo UI" w:hAnsi="Meiryo UI" w:cs="Meiryo UI"/>
                <w:strike/>
                <w:color w:val="000000" w:themeColor="text1"/>
                <w:sz w:val="20"/>
                <w:szCs w:val="20"/>
              </w:rPr>
            </w:pPr>
          </w:p>
        </w:tc>
        <w:tc>
          <w:tcPr>
            <w:tcW w:w="396" w:type="dxa"/>
            <w:vMerge/>
            <w:tcBorders>
              <w:bottom w:val="single" w:sz="4" w:space="0" w:color="auto"/>
            </w:tcBorders>
            <w:shd w:val="clear" w:color="auto" w:fill="auto"/>
          </w:tcPr>
          <w:p w14:paraId="6E21B3BA" w14:textId="77777777" w:rsidR="00E826A6" w:rsidRPr="00520B7C" w:rsidRDefault="00E826A6" w:rsidP="00E826A6">
            <w:pPr>
              <w:spacing w:line="280" w:lineRule="exact"/>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14:paraId="675D17B2" w14:textId="77CE2D73" w:rsidR="00973147" w:rsidRPr="00520B7C" w:rsidRDefault="00973147" w:rsidP="00405412">
            <w:pPr>
              <w:spacing w:line="270" w:lineRule="exact"/>
              <w:ind w:left="242" w:hangingChars="121" w:hanging="242"/>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○大阪労働局や経済団体・労働団体と連携し、「ノー残業デー、ワーク・ライフ・バランス推進月間」（</w:t>
            </w:r>
            <w:r w:rsidR="00D60A2C" w:rsidRPr="00520B7C">
              <w:rPr>
                <w:rFonts w:ascii="Meiryo UI" w:eastAsia="Meiryo UI" w:hAnsi="Meiryo UI" w:cs="Meiryo UI" w:hint="eastAsia"/>
                <w:color w:val="000000" w:themeColor="text1"/>
                <w:sz w:val="20"/>
                <w:szCs w:val="20"/>
              </w:rPr>
              <w:t>R</w:t>
            </w:r>
            <w:r w:rsidR="00075556" w:rsidRPr="00520B7C">
              <w:rPr>
                <w:rFonts w:ascii="Meiryo UI" w:eastAsia="Meiryo UI" w:hAnsi="Meiryo UI" w:cs="Meiryo UI" w:hint="eastAsia"/>
                <w:color w:val="000000" w:themeColor="text1"/>
                <w:sz w:val="20"/>
                <w:szCs w:val="20"/>
              </w:rPr>
              <w:t>1</w:t>
            </w:r>
            <w:r w:rsidR="00D60A2C" w:rsidRPr="00520B7C">
              <w:rPr>
                <w:rFonts w:ascii="Meiryo UI" w:eastAsia="Meiryo UI" w:hAnsi="Meiryo UI" w:cs="Meiryo UI" w:hint="eastAsia"/>
                <w:color w:val="000000" w:themeColor="text1"/>
                <w:sz w:val="20"/>
                <w:szCs w:val="20"/>
              </w:rPr>
              <w:t>.</w:t>
            </w:r>
            <w:r w:rsidRPr="00520B7C">
              <w:rPr>
                <w:rFonts w:ascii="Meiryo UI" w:eastAsia="Meiryo UI" w:hAnsi="Meiryo UI" w:cs="Meiryo UI" w:hint="eastAsia"/>
                <w:color w:val="000000" w:themeColor="text1"/>
                <w:sz w:val="20"/>
                <w:szCs w:val="20"/>
              </w:rPr>
              <w:t>11</w:t>
            </w:r>
            <w:r w:rsidR="0029401F" w:rsidRPr="00520B7C">
              <w:rPr>
                <w:rFonts w:ascii="Meiryo UI" w:eastAsia="Meiryo UI" w:hAnsi="Meiryo UI" w:cs="Meiryo UI" w:hint="eastAsia"/>
                <w:color w:val="000000" w:themeColor="text1"/>
                <w:sz w:val="20"/>
                <w:szCs w:val="20"/>
              </w:rPr>
              <w:t>）の周知啓発の実施</w:t>
            </w:r>
          </w:p>
          <w:p w14:paraId="7962EACA" w14:textId="78CDC44B" w:rsidR="00973147" w:rsidRPr="00520B7C" w:rsidRDefault="00973147" w:rsidP="00405412">
            <w:pPr>
              <w:spacing w:line="270" w:lineRule="exact"/>
              <w:ind w:leftChars="100" w:left="262" w:hangingChars="21" w:hanging="42"/>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w:t>
            </w:r>
            <w:r w:rsidR="0029401F" w:rsidRPr="00520B7C">
              <w:rPr>
                <w:rFonts w:ascii="Meiryo UI" w:eastAsia="Meiryo UI" w:hAnsi="Meiryo UI" w:cs="Meiryo UI" w:hint="eastAsia"/>
                <w:color w:val="000000" w:themeColor="text1"/>
                <w:sz w:val="20"/>
                <w:szCs w:val="20"/>
              </w:rPr>
              <w:t>もずやんの日記念イベントで</w:t>
            </w:r>
            <w:r w:rsidRPr="00520B7C">
              <w:rPr>
                <w:rFonts w:ascii="Meiryo UI" w:eastAsia="Meiryo UI" w:hAnsi="Meiryo UI" w:cs="Meiryo UI" w:hint="eastAsia"/>
                <w:color w:val="000000" w:themeColor="text1"/>
                <w:sz w:val="20"/>
                <w:szCs w:val="20"/>
              </w:rPr>
              <w:t>「もずやん」</w:t>
            </w:r>
            <w:r w:rsidR="0029401F" w:rsidRPr="00520B7C">
              <w:rPr>
                <w:rFonts w:ascii="Meiryo UI" w:eastAsia="Meiryo UI" w:hAnsi="Meiryo UI" w:cs="Meiryo UI" w:hint="eastAsia"/>
                <w:color w:val="000000" w:themeColor="text1"/>
                <w:sz w:val="20"/>
                <w:szCs w:val="20"/>
              </w:rPr>
              <w:t>を</w:t>
            </w:r>
            <w:r w:rsidRPr="00520B7C">
              <w:rPr>
                <w:rFonts w:ascii="Meiryo UI" w:eastAsia="Meiryo UI" w:hAnsi="Meiryo UI" w:cs="Meiryo UI" w:hint="eastAsia"/>
                <w:color w:val="000000" w:themeColor="text1"/>
                <w:sz w:val="20"/>
                <w:szCs w:val="20"/>
              </w:rPr>
              <w:t>ワーク・ライフ・バランス推進大使</w:t>
            </w:r>
            <w:r w:rsidR="0029401F" w:rsidRPr="00520B7C">
              <w:rPr>
                <w:rFonts w:ascii="Meiryo UI" w:eastAsia="Meiryo UI" w:hAnsi="Meiryo UI" w:cs="Meiryo UI" w:hint="eastAsia"/>
                <w:color w:val="000000" w:themeColor="text1"/>
                <w:sz w:val="20"/>
                <w:szCs w:val="20"/>
              </w:rPr>
              <w:t>に任命</w:t>
            </w:r>
            <w:r w:rsidRPr="00520B7C">
              <w:rPr>
                <w:rFonts w:ascii="Meiryo UI" w:eastAsia="Meiryo UI" w:hAnsi="Meiryo UI" w:cs="Meiryo UI" w:hint="eastAsia"/>
                <w:color w:val="000000" w:themeColor="text1"/>
                <w:sz w:val="20"/>
                <w:szCs w:val="20"/>
              </w:rPr>
              <w:t>（</w:t>
            </w:r>
            <w:r w:rsidR="002A27AC" w:rsidRPr="00520B7C">
              <w:rPr>
                <w:rFonts w:ascii="Meiryo UI" w:eastAsia="Meiryo UI" w:hAnsi="Meiryo UI" w:cs="Meiryo UI" w:hint="eastAsia"/>
                <w:color w:val="000000" w:themeColor="text1"/>
                <w:sz w:val="20"/>
                <w:szCs w:val="20"/>
              </w:rPr>
              <w:t>R1.10</w:t>
            </w:r>
            <w:r w:rsidRPr="00520B7C">
              <w:rPr>
                <w:rFonts w:ascii="Meiryo UI" w:eastAsia="Meiryo UI" w:hAnsi="Meiryo UI" w:cs="Meiryo UI" w:hint="eastAsia"/>
                <w:color w:val="000000" w:themeColor="text1"/>
                <w:sz w:val="20"/>
                <w:szCs w:val="20"/>
              </w:rPr>
              <w:t>）</w:t>
            </w:r>
          </w:p>
          <w:p w14:paraId="62D6537F" w14:textId="71787F9D" w:rsidR="00973147" w:rsidRPr="00520B7C" w:rsidRDefault="00973147" w:rsidP="00405412">
            <w:pPr>
              <w:spacing w:line="270" w:lineRule="exact"/>
              <w:ind w:leftChars="100" w:left="32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・「長時間労働削減をはじめとする『働き方改革』に向け</w:t>
            </w:r>
            <w:r w:rsidR="00644588" w:rsidRPr="00520B7C">
              <w:rPr>
                <w:rFonts w:ascii="Meiryo UI" w:eastAsia="Meiryo UI" w:hAnsi="Meiryo UI" w:cs="Meiryo UI" w:hint="eastAsia"/>
                <w:color w:val="000000" w:themeColor="text1"/>
                <w:sz w:val="20"/>
                <w:szCs w:val="20"/>
              </w:rPr>
              <w:t>た取り組み」について大阪労働局とともに経済団体、労働団体に協力</w:t>
            </w:r>
            <w:r w:rsidRPr="00520B7C">
              <w:rPr>
                <w:rFonts w:ascii="Meiryo UI" w:eastAsia="Meiryo UI" w:hAnsi="Meiryo UI" w:cs="Meiryo UI" w:hint="eastAsia"/>
                <w:color w:val="000000" w:themeColor="text1"/>
                <w:sz w:val="20"/>
                <w:szCs w:val="20"/>
              </w:rPr>
              <w:t>要請</w:t>
            </w:r>
            <w:r w:rsidR="00644588" w:rsidRPr="00520B7C">
              <w:rPr>
                <w:rFonts w:ascii="Meiryo UI" w:eastAsia="Meiryo UI" w:hAnsi="Meiryo UI" w:cs="Meiryo UI" w:hint="eastAsia"/>
                <w:color w:val="000000" w:themeColor="text1"/>
                <w:sz w:val="20"/>
                <w:szCs w:val="20"/>
              </w:rPr>
              <w:t>の実施</w:t>
            </w:r>
            <w:r w:rsidRPr="00520B7C">
              <w:rPr>
                <w:rFonts w:ascii="Meiryo UI" w:eastAsia="Meiryo UI" w:hAnsi="Meiryo UI" w:cs="Meiryo UI" w:hint="eastAsia"/>
                <w:color w:val="000000" w:themeColor="text1"/>
                <w:sz w:val="20"/>
                <w:szCs w:val="20"/>
              </w:rPr>
              <w:t>（</w:t>
            </w:r>
            <w:r w:rsidR="002A27AC" w:rsidRPr="00520B7C">
              <w:rPr>
                <w:rFonts w:ascii="Meiryo UI" w:eastAsia="Meiryo UI" w:hAnsi="Meiryo UI" w:cs="Meiryo UI" w:hint="eastAsia"/>
                <w:color w:val="000000" w:themeColor="text1"/>
                <w:sz w:val="20"/>
                <w:szCs w:val="20"/>
              </w:rPr>
              <w:t>R1.10</w:t>
            </w:r>
            <w:r w:rsidRPr="00520B7C">
              <w:rPr>
                <w:rFonts w:ascii="Meiryo UI" w:eastAsia="Meiryo UI" w:hAnsi="Meiryo UI" w:cs="Meiryo UI" w:hint="eastAsia"/>
                <w:color w:val="000000" w:themeColor="text1"/>
                <w:sz w:val="20"/>
                <w:szCs w:val="20"/>
              </w:rPr>
              <w:t>）</w:t>
            </w:r>
          </w:p>
          <w:p w14:paraId="534E22C0" w14:textId="1E6B8CBB" w:rsidR="00973147" w:rsidRPr="003A39A3" w:rsidRDefault="00973147" w:rsidP="00405412">
            <w:pPr>
              <w:spacing w:line="270" w:lineRule="exact"/>
              <w:ind w:leftChars="100" w:left="320" w:hangingChars="50" w:hanging="100"/>
              <w:rPr>
                <w:rFonts w:ascii="Meiryo UI" w:eastAsia="Meiryo UI" w:hAnsi="Meiryo UI" w:cs="Meiryo UI"/>
                <w:sz w:val="20"/>
                <w:szCs w:val="20"/>
              </w:rPr>
            </w:pPr>
            <w:r w:rsidRPr="00520B7C">
              <w:rPr>
                <w:rFonts w:ascii="Meiryo UI" w:eastAsia="Meiryo UI" w:hAnsi="Meiryo UI" w:cs="Meiryo UI" w:hint="eastAsia"/>
                <w:color w:val="000000" w:themeColor="text1"/>
                <w:sz w:val="20"/>
                <w:szCs w:val="20"/>
              </w:rPr>
              <w:t>・経済団体、労働団</w:t>
            </w:r>
            <w:r w:rsidRPr="003A39A3">
              <w:rPr>
                <w:rFonts w:ascii="Meiryo UI" w:eastAsia="Meiryo UI" w:hAnsi="Meiryo UI" w:cs="Meiryo UI" w:hint="eastAsia"/>
                <w:sz w:val="20"/>
                <w:szCs w:val="20"/>
              </w:rPr>
              <w:t>体等に対し「36協定の締結並びに働き方改革」について大阪労働局長と連名で文書による協力要請</w:t>
            </w:r>
            <w:r w:rsidR="00644588" w:rsidRPr="003A39A3">
              <w:rPr>
                <w:rFonts w:ascii="Meiryo UI" w:eastAsia="Meiryo UI" w:hAnsi="Meiryo UI" w:cs="Meiryo UI" w:hint="eastAsia"/>
                <w:sz w:val="20"/>
                <w:szCs w:val="20"/>
              </w:rPr>
              <w:t>の実施</w:t>
            </w:r>
            <w:r w:rsidRPr="003A39A3">
              <w:rPr>
                <w:rFonts w:ascii="Meiryo UI" w:eastAsia="Meiryo UI" w:hAnsi="Meiryo UI" w:cs="Meiryo UI" w:hint="eastAsia"/>
                <w:sz w:val="20"/>
                <w:szCs w:val="20"/>
              </w:rPr>
              <w:t>（</w:t>
            </w:r>
            <w:r w:rsidR="002A27AC" w:rsidRPr="003A39A3">
              <w:rPr>
                <w:rFonts w:ascii="Meiryo UI" w:eastAsia="Meiryo UI" w:hAnsi="Meiryo UI" w:cs="Meiryo UI" w:hint="eastAsia"/>
                <w:sz w:val="20"/>
                <w:szCs w:val="20"/>
              </w:rPr>
              <w:t>R1.9</w:t>
            </w:r>
            <w:r w:rsidRPr="003A39A3">
              <w:rPr>
                <w:rFonts w:ascii="Meiryo UI" w:eastAsia="Meiryo UI" w:hAnsi="Meiryo UI" w:cs="Meiryo UI" w:hint="eastAsia"/>
                <w:sz w:val="20"/>
                <w:szCs w:val="20"/>
              </w:rPr>
              <w:t>）</w:t>
            </w:r>
          </w:p>
          <w:p w14:paraId="3FDD4D8E" w14:textId="58605DF1" w:rsidR="006708F6" w:rsidRPr="003A39A3" w:rsidRDefault="00973147" w:rsidP="0009285D">
            <w:pPr>
              <w:spacing w:line="270" w:lineRule="exact"/>
              <w:ind w:leftChars="100" w:left="320" w:hangingChars="50" w:hanging="100"/>
              <w:rPr>
                <w:rFonts w:ascii="Meiryo UI" w:eastAsia="Meiryo UI" w:hAnsi="Meiryo UI" w:cs="Meiryo UI" w:hint="eastAsia"/>
                <w:sz w:val="20"/>
                <w:szCs w:val="20"/>
              </w:rPr>
            </w:pPr>
            <w:r w:rsidRPr="003A39A3">
              <w:rPr>
                <w:rFonts w:ascii="Meiryo UI" w:eastAsia="Meiryo UI" w:hAnsi="Meiryo UI" w:cs="Meiryo UI" w:hint="eastAsia"/>
                <w:sz w:val="20"/>
                <w:szCs w:val="20"/>
              </w:rPr>
              <w:t>・記念イベントの</w:t>
            </w:r>
            <w:r w:rsidR="00AC019B" w:rsidRPr="003A39A3">
              <w:rPr>
                <w:rFonts w:ascii="Meiryo UI" w:eastAsia="Meiryo UI" w:hAnsi="Meiryo UI" w:cs="Meiryo UI" w:hint="eastAsia"/>
                <w:sz w:val="20"/>
                <w:szCs w:val="20"/>
              </w:rPr>
              <w:t>実施</w:t>
            </w:r>
            <w:r w:rsidR="00F35655" w:rsidRPr="003A39A3">
              <w:rPr>
                <w:rFonts w:ascii="Meiryo UI" w:eastAsia="Meiryo UI" w:hAnsi="Meiryo UI" w:cs="Meiryo UI" w:hint="eastAsia"/>
                <w:sz w:val="20"/>
                <w:szCs w:val="20"/>
              </w:rPr>
              <w:t>（R1.11）</w:t>
            </w:r>
          </w:p>
          <w:p w14:paraId="7B7C3C72" w14:textId="45E4E6D6" w:rsidR="00D1495D" w:rsidRPr="003A39A3" w:rsidRDefault="00D1495D" w:rsidP="00D1495D">
            <w:pPr>
              <w:spacing w:line="270" w:lineRule="exact"/>
              <w:ind w:firstLineChars="200" w:firstLine="400"/>
              <w:rPr>
                <w:rFonts w:ascii="Meiryo UI" w:eastAsia="Meiryo UI" w:hAnsi="Meiryo UI" w:cs="Meiryo UI"/>
                <w:sz w:val="20"/>
                <w:szCs w:val="20"/>
              </w:rPr>
            </w:pPr>
            <w:r w:rsidRPr="003A39A3">
              <w:rPr>
                <w:rFonts w:ascii="Meiryo UI" w:eastAsia="Meiryo UI" w:hAnsi="Meiryo UI" w:cs="Meiryo UI" w:hint="eastAsia"/>
                <w:sz w:val="20"/>
                <w:szCs w:val="20"/>
              </w:rPr>
              <w:t>シンポジウム参加者アンケート結果</w:t>
            </w:r>
          </w:p>
          <w:p w14:paraId="4D49CD3F" w14:textId="087C65B9" w:rsidR="00D1495D" w:rsidRPr="003A39A3" w:rsidRDefault="00D1495D" w:rsidP="00D1495D">
            <w:pPr>
              <w:spacing w:line="270" w:lineRule="exact"/>
              <w:ind w:firstLineChars="200" w:firstLine="400"/>
              <w:rPr>
                <w:rFonts w:ascii="Meiryo UI" w:eastAsia="Meiryo UI" w:hAnsi="Meiryo UI" w:cs="Meiryo UI"/>
                <w:sz w:val="20"/>
                <w:szCs w:val="20"/>
              </w:rPr>
            </w:pPr>
            <w:r w:rsidRPr="003A39A3">
              <w:rPr>
                <w:rFonts w:ascii="Meiryo UI" w:eastAsia="Meiryo UI" w:hAnsi="Meiryo UI" w:cs="Meiryo UI" w:hint="eastAsia"/>
                <w:sz w:val="20"/>
                <w:szCs w:val="20"/>
              </w:rPr>
              <w:t>「よく理解できた」「おおむね理解できた」…9</w:t>
            </w:r>
            <w:r w:rsidR="00EF32AB" w:rsidRPr="003A39A3">
              <w:rPr>
                <w:rFonts w:ascii="Meiryo UI" w:eastAsia="Meiryo UI" w:hAnsi="Meiryo UI" w:cs="Meiryo UI" w:hint="eastAsia"/>
                <w:sz w:val="20"/>
                <w:szCs w:val="20"/>
              </w:rPr>
              <w:t>8</w:t>
            </w:r>
            <w:r w:rsidRPr="003A39A3">
              <w:rPr>
                <w:rFonts w:ascii="Meiryo UI" w:eastAsia="Meiryo UI" w:hAnsi="Meiryo UI" w:cs="Meiryo UI" w:hint="eastAsia"/>
                <w:sz w:val="20"/>
                <w:szCs w:val="20"/>
              </w:rPr>
              <w:t>.8％</w:t>
            </w:r>
          </w:p>
          <w:p w14:paraId="4FC49E86" w14:textId="77777777" w:rsidR="00D1495D" w:rsidRPr="003A39A3" w:rsidRDefault="00D1495D" w:rsidP="00D1495D">
            <w:pPr>
              <w:spacing w:line="270" w:lineRule="exact"/>
              <w:ind w:firstLineChars="200" w:firstLine="400"/>
              <w:rPr>
                <w:rFonts w:ascii="Meiryo UI" w:eastAsia="Meiryo UI" w:hAnsi="Meiryo UI" w:cs="Meiryo UI"/>
                <w:sz w:val="20"/>
                <w:szCs w:val="20"/>
              </w:rPr>
            </w:pPr>
            <w:r w:rsidRPr="003A39A3">
              <w:rPr>
                <w:rFonts w:ascii="Meiryo UI" w:eastAsia="Meiryo UI" w:hAnsi="Meiryo UI" w:cs="Meiryo UI" w:hint="eastAsia"/>
                <w:sz w:val="20"/>
                <w:szCs w:val="20"/>
              </w:rPr>
              <w:t>「取組のきっかけとしたい」「具体的活用を検討」</w:t>
            </w:r>
          </w:p>
          <w:p w14:paraId="259FC53D" w14:textId="5ACB994A" w:rsidR="00D1495D" w:rsidRPr="003A39A3" w:rsidRDefault="00D1495D" w:rsidP="00D1495D">
            <w:pPr>
              <w:spacing w:line="270" w:lineRule="exact"/>
              <w:ind w:firstLineChars="1700" w:firstLine="3400"/>
              <w:rPr>
                <w:rFonts w:ascii="Meiryo UI" w:eastAsia="Meiryo UI" w:hAnsi="Meiryo UI" w:cs="Meiryo UI"/>
                <w:sz w:val="20"/>
                <w:szCs w:val="20"/>
              </w:rPr>
            </w:pPr>
            <w:r w:rsidRPr="003A39A3">
              <w:rPr>
                <w:rFonts w:ascii="Meiryo UI" w:eastAsia="Meiryo UI" w:hAnsi="Meiryo UI" w:cs="Meiryo UI" w:hint="eastAsia"/>
                <w:sz w:val="20"/>
                <w:szCs w:val="20"/>
              </w:rPr>
              <w:t>…83.3％</w:t>
            </w:r>
          </w:p>
          <w:p w14:paraId="039A17E4" w14:textId="463356AA" w:rsidR="00973147" w:rsidRPr="003A39A3" w:rsidRDefault="00973147" w:rsidP="0009285D">
            <w:pPr>
              <w:spacing w:line="270" w:lineRule="exact"/>
              <w:ind w:leftChars="100" w:left="320" w:hangingChars="50" w:hanging="100"/>
              <w:rPr>
                <w:rFonts w:ascii="Meiryo UI" w:eastAsia="Meiryo UI" w:hAnsi="Meiryo UI" w:cs="Meiryo UI" w:hint="eastAsia"/>
                <w:sz w:val="20"/>
                <w:szCs w:val="20"/>
              </w:rPr>
            </w:pPr>
            <w:r w:rsidRPr="003A39A3">
              <w:rPr>
                <w:rFonts w:ascii="Meiryo UI" w:eastAsia="Meiryo UI" w:hAnsi="Meiryo UI" w:cs="Meiryo UI" w:hint="eastAsia"/>
                <w:sz w:val="20"/>
                <w:szCs w:val="20"/>
              </w:rPr>
              <w:t>・街頭キャンペーン</w:t>
            </w:r>
            <w:r w:rsidR="002A27AC" w:rsidRPr="003A39A3">
              <w:rPr>
                <w:rFonts w:ascii="Meiryo UI" w:eastAsia="Meiryo UI" w:hAnsi="Meiryo UI" w:cs="Meiryo UI" w:hint="eastAsia"/>
                <w:sz w:val="20"/>
                <w:szCs w:val="20"/>
              </w:rPr>
              <w:t>の</w:t>
            </w:r>
            <w:r w:rsidR="00431B15" w:rsidRPr="003A39A3">
              <w:rPr>
                <w:rFonts w:ascii="Meiryo UI" w:eastAsia="Meiryo UI" w:hAnsi="Meiryo UI" w:cs="Meiryo UI" w:hint="eastAsia"/>
                <w:sz w:val="20"/>
                <w:szCs w:val="20"/>
              </w:rPr>
              <w:t>実施</w:t>
            </w:r>
            <w:r w:rsidR="00F35655" w:rsidRPr="003A39A3">
              <w:rPr>
                <w:rFonts w:ascii="Meiryo UI" w:eastAsia="Meiryo UI" w:hAnsi="Meiryo UI" w:cs="Meiryo UI" w:hint="eastAsia"/>
                <w:sz w:val="20"/>
                <w:szCs w:val="20"/>
              </w:rPr>
              <w:t>（R1.11 府内8か所）</w:t>
            </w:r>
          </w:p>
          <w:p w14:paraId="786B58C8" w14:textId="77777777" w:rsidR="00471786" w:rsidRPr="003A39A3" w:rsidRDefault="00471786" w:rsidP="00644588">
            <w:pPr>
              <w:spacing w:line="270" w:lineRule="exact"/>
              <w:rPr>
                <w:rFonts w:ascii="Meiryo UI" w:eastAsia="Meiryo UI" w:hAnsi="Meiryo UI" w:cs="Meiryo UI"/>
                <w:sz w:val="20"/>
                <w:szCs w:val="20"/>
              </w:rPr>
            </w:pPr>
          </w:p>
          <w:p w14:paraId="16CE2E29" w14:textId="33F0443F" w:rsidR="00973147" w:rsidRPr="00520B7C" w:rsidRDefault="00973147" w:rsidP="00BE3599">
            <w:pPr>
              <w:spacing w:line="270" w:lineRule="exact"/>
              <w:ind w:left="242" w:hangingChars="121" w:hanging="242"/>
              <w:rPr>
                <w:rFonts w:ascii="Meiryo UI" w:eastAsia="Meiryo UI" w:hAnsi="Meiryo UI" w:cs="Meiryo UI"/>
                <w:color w:val="000000" w:themeColor="text1"/>
                <w:sz w:val="20"/>
                <w:szCs w:val="20"/>
              </w:rPr>
            </w:pPr>
            <w:r w:rsidRPr="003A39A3">
              <w:rPr>
                <w:rFonts w:ascii="Meiryo UI" w:eastAsia="Meiryo UI" w:hAnsi="Meiryo UI" w:cs="Meiryo UI" w:hint="eastAsia"/>
                <w:sz w:val="20"/>
                <w:szCs w:val="20"/>
              </w:rPr>
              <w:t>○労働者や事業主等に対する労</w:t>
            </w:r>
            <w:r w:rsidRPr="00520B7C">
              <w:rPr>
                <w:rFonts w:ascii="Meiryo UI" w:eastAsia="Meiryo UI" w:hAnsi="Meiryo UI" w:cs="Meiryo UI" w:hint="eastAsia"/>
                <w:color w:val="000000" w:themeColor="text1"/>
                <w:sz w:val="20"/>
                <w:szCs w:val="20"/>
              </w:rPr>
              <w:t>働相談</w:t>
            </w:r>
          </w:p>
          <w:p w14:paraId="635992AB" w14:textId="26CD6F4F" w:rsidR="00163B77" w:rsidRDefault="00BE3599" w:rsidP="00BE3599">
            <w:pPr>
              <w:spacing w:line="270" w:lineRule="exact"/>
              <w:ind w:leftChars="100" w:left="32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w:t>
            </w:r>
            <w:r w:rsidR="00163B77" w:rsidRPr="00520B7C">
              <w:rPr>
                <w:rFonts w:ascii="Meiryo UI" w:eastAsia="Meiryo UI" w:hAnsi="Meiryo UI" w:cs="Meiryo UI" w:hint="eastAsia"/>
                <w:color w:val="000000" w:themeColor="text1"/>
                <w:sz w:val="20"/>
                <w:szCs w:val="20"/>
              </w:rPr>
              <w:t>大阪労働局等と共催で、労働相談を夜間・土曜日にも拡充して行う「特別労働相談会</w:t>
            </w:r>
            <w:r w:rsidR="002B6E8A" w:rsidRPr="00520B7C">
              <w:rPr>
                <w:rFonts w:ascii="Meiryo UI" w:eastAsia="Meiryo UI" w:hAnsi="Meiryo UI" w:cs="Meiryo UI" w:hint="eastAsia"/>
                <w:color w:val="000000" w:themeColor="text1"/>
                <w:sz w:val="20"/>
                <w:szCs w:val="20"/>
              </w:rPr>
              <w:t>」とセミナー</w:t>
            </w:r>
            <w:r w:rsidR="00163B77" w:rsidRPr="00520B7C">
              <w:rPr>
                <w:rFonts w:ascii="Meiryo UI" w:eastAsia="Meiryo UI" w:hAnsi="Meiryo UI" w:cs="Meiryo UI" w:hint="eastAsia"/>
                <w:color w:val="000000" w:themeColor="text1"/>
                <w:sz w:val="20"/>
                <w:szCs w:val="20"/>
              </w:rPr>
              <w:t>を実施</w:t>
            </w:r>
            <w:r w:rsidR="00FE4640" w:rsidRPr="00520B7C">
              <w:rPr>
                <w:rFonts w:ascii="Meiryo UI" w:eastAsia="Meiryo UI" w:hAnsi="Meiryo UI" w:cs="Meiryo UI" w:hint="eastAsia"/>
                <w:color w:val="000000" w:themeColor="text1"/>
                <w:sz w:val="20"/>
                <w:szCs w:val="20"/>
              </w:rPr>
              <w:t>（</w:t>
            </w:r>
            <w:r w:rsidR="002A27AC" w:rsidRPr="00520B7C">
              <w:rPr>
                <w:rFonts w:ascii="Meiryo UI" w:eastAsia="Meiryo UI" w:hAnsi="Meiryo UI" w:cs="Meiryo UI" w:hint="eastAsia"/>
                <w:color w:val="000000" w:themeColor="text1"/>
                <w:sz w:val="20"/>
                <w:szCs w:val="20"/>
              </w:rPr>
              <w:t>R1.10</w:t>
            </w:r>
            <w:r w:rsidR="00D1495D" w:rsidRPr="00520B7C">
              <w:rPr>
                <w:rFonts w:ascii="Meiryo UI" w:eastAsia="Meiryo UI" w:hAnsi="Meiryo UI" w:cs="Meiryo UI" w:hint="eastAsia"/>
                <w:color w:val="000000" w:themeColor="text1"/>
                <w:sz w:val="20"/>
                <w:szCs w:val="20"/>
              </w:rPr>
              <w:t>及びR2.2</w:t>
            </w:r>
            <w:r w:rsidR="00DD32C0" w:rsidRPr="00520B7C">
              <w:rPr>
                <w:rFonts w:ascii="Meiryo UI" w:eastAsia="Meiryo UI" w:hAnsi="Meiryo UI" w:cs="Meiryo UI" w:hint="eastAsia"/>
                <w:color w:val="000000" w:themeColor="text1"/>
                <w:sz w:val="20"/>
                <w:szCs w:val="20"/>
              </w:rPr>
              <w:t>）</w:t>
            </w:r>
          </w:p>
          <w:p w14:paraId="348436FD" w14:textId="77777777" w:rsidR="005A2E78" w:rsidRPr="005A2E78" w:rsidRDefault="005A2E78" w:rsidP="005A2E78">
            <w:pPr>
              <w:spacing w:line="280" w:lineRule="exact"/>
              <w:ind w:leftChars="100" w:left="220"/>
              <w:rPr>
                <w:rFonts w:ascii="Meiryo UI" w:eastAsia="Meiryo UI" w:hAnsi="Meiryo UI" w:cs="Meiryo UI"/>
                <w:spacing w:val="-4"/>
                <w:sz w:val="20"/>
                <w:szCs w:val="20"/>
              </w:rPr>
            </w:pPr>
            <w:r w:rsidRPr="005A2E78">
              <w:rPr>
                <w:rFonts w:ascii="Meiryo UI" w:eastAsia="Meiryo UI" w:hAnsi="Meiryo UI" w:cs="Meiryo UI" w:hint="eastAsia"/>
                <w:spacing w:val="-4"/>
                <w:sz w:val="20"/>
                <w:szCs w:val="20"/>
              </w:rPr>
              <w:lastRenderedPageBreak/>
              <w:t>（セミナー参加者数：65人（10月）、64人（2月））</w:t>
            </w:r>
          </w:p>
          <w:p w14:paraId="1D399DAB" w14:textId="77777777" w:rsidR="00BE3599" w:rsidRPr="00520B7C" w:rsidRDefault="00973147" w:rsidP="00BE3599">
            <w:pPr>
              <w:spacing w:line="270" w:lineRule="exact"/>
              <w:ind w:left="242" w:hangingChars="121" w:hanging="242"/>
              <w:rPr>
                <w:rFonts w:ascii="Meiryo UI" w:eastAsia="Meiryo UI" w:hAnsi="Meiryo UI" w:cs="Meiryo UI"/>
                <w:color w:val="000000" w:themeColor="text1"/>
                <w:sz w:val="20"/>
                <w:szCs w:val="20"/>
              </w:rPr>
            </w:pPr>
            <w:r w:rsidRPr="005A2E78">
              <w:rPr>
                <w:rFonts w:ascii="Meiryo UI" w:eastAsia="Meiryo UI" w:hAnsi="Meiryo UI" w:cs="Meiryo UI" w:hint="eastAsia"/>
                <w:sz w:val="20"/>
                <w:szCs w:val="20"/>
              </w:rPr>
              <w:t>○公民連携セ</w:t>
            </w:r>
            <w:r w:rsidRPr="00520B7C">
              <w:rPr>
                <w:rFonts w:ascii="Meiryo UI" w:eastAsia="Meiryo UI" w:hAnsi="Meiryo UI" w:cs="Meiryo UI" w:hint="eastAsia"/>
                <w:color w:val="000000" w:themeColor="text1"/>
                <w:sz w:val="20"/>
                <w:szCs w:val="20"/>
              </w:rPr>
              <w:t>ミナー等での労働関係法令のハンドブックの配布、好事例・各種助成金制度の周知</w:t>
            </w:r>
          </w:p>
          <w:p w14:paraId="368DD27A" w14:textId="381AD47E" w:rsidR="00BE3599" w:rsidRPr="00520B7C" w:rsidRDefault="00BE3599" w:rsidP="00471786">
            <w:pPr>
              <w:spacing w:line="270" w:lineRule="exact"/>
              <w:ind w:left="242" w:hangingChars="121" w:hanging="242"/>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w:t>
            </w:r>
            <w:r w:rsidR="00973147" w:rsidRPr="00520B7C">
              <w:rPr>
                <w:rFonts w:ascii="Meiryo UI" w:eastAsia="Meiryo UI" w:hAnsi="Meiryo UI" w:cs="Meiryo UI" w:hint="eastAsia"/>
                <w:color w:val="000000" w:themeColor="text1"/>
                <w:sz w:val="20"/>
                <w:szCs w:val="20"/>
              </w:rPr>
              <w:t>大学キャリアセンター等との連携による若者へのワークルール講義等</w:t>
            </w:r>
            <w:r w:rsidR="00644588" w:rsidRPr="00520B7C">
              <w:rPr>
                <w:rFonts w:ascii="Meiryo UI" w:eastAsia="Meiryo UI" w:hAnsi="Meiryo UI" w:cs="Meiryo UI" w:hint="eastAsia"/>
                <w:color w:val="000000" w:themeColor="text1"/>
                <w:sz w:val="20"/>
                <w:szCs w:val="20"/>
              </w:rPr>
              <w:t>の</w:t>
            </w:r>
            <w:r w:rsidR="00973147" w:rsidRPr="00520B7C">
              <w:rPr>
                <w:rFonts w:ascii="Meiryo UI" w:eastAsia="Meiryo UI" w:hAnsi="Meiryo UI" w:cs="Meiryo UI" w:hint="eastAsia"/>
                <w:color w:val="000000" w:themeColor="text1"/>
                <w:sz w:val="20"/>
                <w:szCs w:val="20"/>
              </w:rPr>
              <w:t>実施</w:t>
            </w:r>
          </w:p>
          <w:p w14:paraId="614F4603" w14:textId="3379E412" w:rsidR="00973147" w:rsidRPr="00520B7C" w:rsidRDefault="00973147" w:rsidP="00BE3599">
            <w:pPr>
              <w:spacing w:line="270" w:lineRule="exact"/>
              <w:ind w:left="242" w:hangingChars="121" w:hanging="242"/>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w:t>
            </w:r>
            <w:r w:rsidR="00BE3599" w:rsidRPr="00520B7C">
              <w:rPr>
                <w:rFonts w:ascii="Meiryo UI" w:eastAsia="Meiryo UI" w:hAnsi="Meiryo UI" w:cs="Meiryo UI" w:hint="eastAsia"/>
                <w:color w:val="000000" w:themeColor="text1"/>
                <w:sz w:val="20"/>
                <w:szCs w:val="20"/>
              </w:rPr>
              <w:t>労働関係法制度の普及啓発のための</w:t>
            </w:r>
            <w:r w:rsidRPr="00520B7C">
              <w:rPr>
                <w:rFonts w:ascii="Meiryo UI" w:eastAsia="Meiryo UI" w:hAnsi="Meiryo UI" w:cs="Meiryo UI" w:hint="eastAsia"/>
                <w:color w:val="000000" w:themeColor="text1"/>
                <w:sz w:val="20"/>
                <w:szCs w:val="20"/>
              </w:rPr>
              <w:t>セミナーの開催</w:t>
            </w:r>
          </w:p>
          <w:p w14:paraId="393DDAB3" w14:textId="5615BA25" w:rsidR="00973147" w:rsidRPr="00520B7C" w:rsidRDefault="00973147" w:rsidP="00405412">
            <w:pPr>
              <w:spacing w:line="270" w:lineRule="exact"/>
              <w:ind w:leftChars="100" w:left="32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・法令・制度のリーフレット等の配付</w:t>
            </w:r>
          </w:p>
          <w:p w14:paraId="6E21B3BB" w14:textId="48B77853" w:rsidR="00E826A6" w:rsidRPr="00520B7C" w:rsidRDefault="00E826A6" w:rsidP="00405412">
            <w:pPr>
              <w:spacing w:line="270" w:lineRule="exact"/>
              <w:rPr>
                <w:rFonts w:ascii="Meiryo UI" w:eastAsia="Meiryo UI" w:hAnsi="Meiryo UI" w:cs="Meiryo UI"/>
                <w:color w:val="000000" w:themeColor="text1"/>
                <w:spacing w:val="-4"/>
                <w:sz w:val="20"/>
                <w:szCs w:val="20"/>
              </w:rPr>
            </w:pPr>
          </w:p>
        </w:tc>
      </w:tr>
      <w:tr w:rsidR="00520B7C" w:rsidRPr="00520B7C" w14:paraId="6E21B3BE" w14:textId="77777777" w:rsidTr="00DD1178">
        <w:tc>
          <w:tcPr>
            <w:tcW w:w="15735" w:type="dxa"/>
            <w:gridSpan w:val="6"/>
            <w:shd w:val="clear" w:color="auto" w:fill="000000" w:themeFill="text1"/>
          </w:tcPr>
          <w:p w14:paraId="6E21B3BD" w14:textId="13F007DC" w:rsidR="00E826A6" w:rsidRPr="00520B7C" w:rsidRDefault="007C3A60" w:rsidP="00E826A6">
            <w:pPr>
              <w:spacing w:line="280" w:lineRule="exact"/>
              <w:rPr>
                <w:rFonts w:ascii="Meiryo UI" w:eastAsia="Meiryo UI" w:hAnsi="Meiryo UI" w:cs="Meiryo UI"/>
                <w:b/>
                <w:color w:val="000000" w:themeColor="text1"/>
              </w:rPr>
            </w:pPr>
            <w:r w:rsidRPr="00511302">
              <w:rPr>
                <w:rFonts w:ascii="Meiryo UI" w:eastAsia="Meiryo UI" w:hAnsi="Meiryo UI" w:cs="Meiryo UI" w:hint="eastAsia"/>
                <w:b/>
                <w:bCs/>
                <w:color w:val="FFFFFF" w:themeColor="background1"/>
              </w:rPr>
              <w:lastRenderedPageBreak/>
              <w:t>産業界のニーズに応じた人材育成</w:t>
            </w:r>
          </w:p>
        </w:tc>
      </w:tr>
      <w:tr w:rsidR="00520B7C" w:rsidRPr="00520B7C" w14:paraId="6E21B3C5" w14:textId="77777777" w:rsidTr="007633E4">
        <w:tc>
          <w:tcPr>
            <w:tcW w:w="329" w:type="dxa"/>
            <w:tcBorders>
              <w:top w:val="nil"/>
              <w:bottom w:val="nil"/>
            </w:tcBorders>
          </w:tcPr>
          <w:p w14:paraId="6E21B3BF" w14:textId="77777777" w:rsidR="00E826A6" w:rsidRPr="00520B7C" w:rsidRDefault="00E826A6" w:rsidP="00E826A6">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14:paraId="6E21B3C0" w14:textId="77777777" w:rsidR="00E826A6" w:rsidRPr="00520B7C" w:rsidRDefault="00E826A6" w:rsidP="00E826A6">
            <w:pPr>
              <w:spacing w:line="280" w:lineRule="exact"/>
              <w:ind w:left="180" w:hangingChars="100" w:hanging="180"/>
              <w:jc w:val="center"/>
              <w:rPr>
                <w:rFonts w:ascii="Meiryo UI" w:eastAsia="Meiryo UI" w:hAnsi="Meiryo UI" w:cs="Meiryo UI"/>
                <w:b/>
                <w:color w:val="000000" w:themeColor="text1"/>
                <w:sz w:val="18"/>
                <w:szCs w:val="18"/>
              </w:rPr>
            </w:pPr>
            <w:r w:rsidRPr="00520B7C">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14:paraId="6E21B3C1" w14:textId="77777777" w:rsidR="00E826A6" w:rsidRPr="00520B7C" w:rsidRDefault="00E826A6" w:rsidP="00E826A6">
            <w:pPr>
              <w:spacing w:line="280" w:lineRule="exact"/>
              <w:jc w:val="center"/>
              <w:rPr>
                <w:rFonts w:ascii="Meiryo UI" w:eastAsia="Meiryo UI" w:hAnsi="Meiryo UI" w:cs="Meiryo UI"/>
                <w:b/>
                <w:color w:val="000000" w:themeColor="text1"/>
                <w:sz w:val="18"/>
                <w:szCs w:val="18"/>
              </w:rPr>
            </w:pPr>
          </w:p>
        </w:tc>
        <w:tc>
          <w:tcPr>
            <w:tcW w:w="4894" w:type="dxa"/>
            <w:tcBorders>
              <w:left w:val="dashed" w:sz="4" w:space="0" w:color="auto"/>
            </w:tcBorders>
            <w:shd w:val="clear" w:color="auto" w:fill="BFBFBF" w:themeFill="background1" w:themeFillShade="BF"/>
          </w:tcPr>
          <w:p w14:paraId="6E21B3C2" w14:textId="77777777" w:rsidR="00E826A6" w:rsidRPr="00520B7C" w:rsidRDefault="00E826A6" w:rsidP="00E826A6">
            <w:pPr>
              <w:spacing w:line="280" w:lineRule="exact"/>
              <w:jc w:val="center"/>
              <w:rPr>
                <w:rFonts w:ascii="Meiryo UI" w:eastAsia="Meiryo UI" w:hAnsi="Meiryo UI" w:cs="Meiryo UI"/>
                <w:b/>
                <w:color w:val="000000" w:themeColor="text1"/>
                <w:sz w:val="18"/>
                <w:szCs w:val="18"/>
              </w:rPr>
            </w:pPr>
            <w:r w:rsidRPr="00520B7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14:paraId="6E21B3C3" w14:textId="77777777" w:rsidR="00E826A6" w:rsidRPr="00520B7C" w:rsidRDefault="00E826A6" w:rsidP="00E826A6">
            <w:pPr>
              <w:spacing w:line="280" w:lineRule="exact"/>
              <w:jc w:val="center"/>
              <w:rPr>
                <w:rFonts w:ascii="Meiryo UI" w:eastAsia="Meiryo UI" w:hAnsi="Meiryo UI" w:cs="Meiryo UI"/>
                <w:b/>
                <w:color w:val="000000" w:themeColor="text1"/>
                <w:sz w:val="18"/>
                <w:szCs w:val="18"/>
              </w:rPr>
            </w:pPr>
          </w:p>
        </w:tc>
        <w:tc>
          <w:tcPr>
            <w:tcW w:w="4743" w:type="dxa"/>
            <w:tcBorders>
              <w:bottom w:val="single" w:sz="4" w:space="0" w:color="auto"/>
            </w:tcBorders>
            <w:shd w:val="clear" w:color="auto" w:fill="BFBFBF" w:themeFill="background1" w:themeFillShade="BF"/>
          </w:tcPr>
          <w:p w14:paraId="6E21B3C4" w14:textId="61628A3F" w:rsidR="00E826A6" w:rsidRPr="00520B7C" w:rsidRDefault="00B4735B" w:rsidP="00E826A6">
            <w:pPr>
              <w:spacing w:line="280" w:lineRule="exact"/>
              <w:jc w:val="center"/>
              <w:rPr>
                <w:rFonts w:ascii="Meiryo UI" w:eastAsia="Meiryo UI" w:hAnsi="Meiryo UI" w:cs="Meiryo UI"/>
                <w:b/>
                <w:color w:val="000000" w:themeColor="text1"/>
                <w:sz w:val="18"/>
                <w:szCs w:val="18"/>
              </w:rPr>
            </w:pPr>
            <w:r w:rsidRPr="00520B7C">
              <w:rPr>
                <w:rFonts w:ascii="Meiryo UI" w:eastAsia="Meiryo UI" w:hAnsi="Meiryo UI" w:cs="Meiryo UI" w:hint="eastAsia"/>
                <w:b/>
                <w:color w:val="000000" w:themeColor="text1"/>
                <w:kern w:val="0"/>
                <w:sz w:val="18"/>
                <w:szCs w:val="18"/>
              </w:rPr>
              <w:t>＜進捗状況（</w:t>
            </w:r>
            <w:r w:rsidR="002108D2" w:rsidRPr="00520B7C">
              <w:rPr>
                <w:rFonts w:ascii="Meiryo UI" w:eastAsia="Meiryo UI" w:hAnsi="Meiryo UI" w:cs="Meiryo UI" w:hint="eastAsia"/>
                <w:b/>
                <w:color w:val="000000" w:themeColor="text1"/>
                <w:kern w:val="0"/>
                <w:sz w:val="18"/>
                <w:szCs w:val="18"/>
              </w:rPr>
              <w:t>R2.3</w:t>
            </w:r>
            <w:r w:rsidR="007633E4" w:rsidRPr="00520B7C">
              <w:rPr>
                <w:rFonts w:ascii="Meiryo UI" w:eastAsia="Meiryo UI" w:hAnsi="Meiryo UI" w:cs="Meiryo UI" w:hint="eastAsia"/>
                <w:b/>
                <w:color w:val="000000" w:themeColor="text1"/>
                <w:kern w:val="0"/>
                <w:sz w:val="18"/>
                <w:szCs w:val="18"/>
              </w:rPr>
              <w:t>月末時点</w:t>
            </w:r>
            <w:r w:rsidRPr="00520B7C">
              <w:rPr>
                <w:rFonts w:ascii="Meiryo UI" w:eastAsia="Meiryo UI" w:hAnsi="Meiryo UI" w:cs="Meiryo UI" w:hint="eastAsia"/>
                <w:b/>
                <w:color w:val="000000" w:themeColor="text1"/>
                <w:kern w:val="0"/>
                <w:sz w:val="18"/>
                <w:szCs w:val="18"/>
              </w:rPr>
              <w:t>）＞</w:t>
            </w:r>
          </w:p>
        </w:tc>
      </w:tr>
      <w:tr w:rsidR="00520B7C" w:rsidRPr="00520B7C" w14:paraId="6E21B408" w14:textId="77777777" w:rsidTr="007633E4">
        <w:tc>
          <w:tcPr>
            <w:tcW w:w="329" w:type="dxa"/>
            <w:tcBorders>
              <w:top w:val="nil"/>
              <w:bottom w:val="single" w:sz="4" w:space="0" w:color="auto"/>
            </w:tcBorders>
          </w:tcPr>
          <w:p w14:paraId="6E21B3C6" w14:textId="77777777" w:rsidR="00E826A6" w:rsidRPr="00520B7C" w:rsidRDefault="00E826A6" w:rsidP="00E826A6">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14:paraId="6FE5158D" w14:textId="532ED493" w:rsidR="00762607" w:rsidRPr="00520B7C" w:rsidRDefault="00E826A6" w:rsidP="00405412">
            <w:pPr>
              <w:spacing w:line="270" w:lineRule="exact"/>
              <w:ind w:left="200" w:hangingChars="100" w:hanging="200"/>
              <w:rPr>
                <w:rFonts w:ascii="Meiryo UI" w:eastAsia="Meiryo UI" w:hAnsi="Meiryo UI" w:cs="Meiryo UI"/>
                <w:b/>
                <w:color w:val="000000" w:themeColor="text1"/>
                <w:sz w:val="20"/>
                <w:szCs w:val="20"/>
              </w:rPr>
            </w:pPr>
            <w:r w:rsidRPr="00520B7C">
              <w:rPr>
                <w:rFonts w:ascii="Meiryo UI" w:eastAsia="Meiryo UI" w:hAnsi="Meiryo UI" w:cs="Meiryo UI" w:hint="eastAsia"/>
                <w:b/>
                <w:color w:val="000000" w:themeColor="text1"/>
                <w:sz w:val="20"/>
                <w:szCs w:val="20"/>
              </w:rPr>
              <w:t>■</w:t>
            </w:r>
            <w:r w:rsidR="00762607" w:rsidRPr="00520B7C">
              <w:rPr>
                <w:rFonts w:ascii="Meiryo UI" w:eastAsia="Meiryo UI" w:hAnsi="Meiryo UI" w:cs="Meiryo UI" w:hint="eastAsia"/>
                <w:b/>
                <w:color w:val="000000" w:themeColor="text1"/>
                <w:sz w:val="20"/>
                <w:szCs w:val="20"/>
              </w:rPr>
              <w:t>産業人材育成拠点である府立高等職業技術専門校（以下、「技専校」という）や民間企業等が行</w:t>
            </w:r>
            <w:r w:rsidR="00287A94" w:rsidRPr="00520B7C">
              <w:rPr>
                <w:rFonts w:ascii="Meiryo UI" w:eastAsia="Meiryo UI" w:hAnsi="Meiryo UI" w:cs="Meiryo UI" w:hint="eastAsia"/>
                <w:b/>
                <w:color w:val="000000" w:themeColor="text1"/>
                <w:sz w:val="20"/>
                <w:szCs w:val="20"/>
              </w:rPr>
              <w:t>う認定職業訓練等において産業界のニーズを踏まえた人材を育成する</w:t>
            </w:r>
          </w:p>
          <w:p w14:paraId="4278A6A0" w14:textId="06B6AA13" w:rsidR="00762607" w:rsidRPr="00520B7C" w:rsidRDefault="00762607" w:rsidP="00405412">
            <w:pPr>
              <w:spacing w:line="270" w:lineRule="exact"/>
              <w:ind w:left="20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○技専校においてAI</w:t>
            </w:r>
            <w:r w:rsidR="005410D8" w:rsidRPr="00520B7C">
              <w:rPr>
                <w:rFonts w:ascii="Meiryo UI" w:eastAsia="Meiryo UI" w:hAnsi="Meiryo UI" w:cs="Meiryo UI" w:hint="eastAsia"/>
                <w:color w:val="000000" w:themeColor="text1"/>
                <w:sz w:val="20"/>
                <w:szCs w:val="20"/>
              </w:rPr>
              <w:t>・</w:t>
            </w:r>
            <w:proofErr w:type="spellStart"/>
            <w:r w:rsidRPr="00520B7C">
              <w:rPr>
                <w:rFonts w:ascii="Meiryo UI" w:eastAsia="Meiryo UI" w:hAnsi="Meiryo UI" w:cs="Meiryo UI" w:hint="eastAsia"/>
                <w:color w:val="000000" w:themeColor="text1"/>
                <w:sz w:val="20"/>
                <w:szCs w:val="20"/>
              </w:rPr>
              <w:t>IoT</w:t>
            </w:r>
            <w:proofErr w:type="spellEnd"/>
            <w:r w:rsidR="00E96094" w:rsidRPr="00520B7C">
              <w:rPr>
                <w:rFonts w:ascii="Meiryo UI" w:eastAsia="Meiryo UI" w:hAnsi="Meiryo UI" w:cs="Meiryo UI" w:hint="eastAsia"/>
                <w:color w:val="000000" w:themeColor="text1"/>
                <w:sz w:val="20"/>
                <w:szCs w:val="20"/>
              </w:rPr>
              <w:t>関連産業の技術動向等を踏まえた職業訓練の</w:t>
            </w:r>
            <w:r w:rsidRPr="00520B7C">
              <w:rPr>
                <w:rFonts w:ascii="Meiryo UI" w:eastAsia="Meiryo UI" w:hAnsi="Meiryo UI" w:cs="Meiryo UI" w:hint="eastAsia"/>
                <w:color w:val="000000" w:themeColor="text1"/>
                <w:sz w:val="20"/>
                <w:szCs w:val="20"/>
              </w:rPr>
              <w:t>実施</w:t>
            </w:r>
          </w:p>
          <w:p w14:paraId="299D3140" w14:textId="28D450BF" w:rsidR="00762607" w:rsidRPr="00520B7C" w:rsidRDefault="002746F0" w:rsidP="00405412">
            <w:pPr>
              <w:spacing w:line="270" w:lineRule="exact"/>
              <w:ind w:leftChars="150" w:left="43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・ものづくり分野での技術者養成</w:t>
            </w:r>
            <w:r w:rsidR="00E96094" w:rsidRPr="00520B7C">
              <w:rPr>
                <w:rFonts w:ascii="Meiryo UI" w:eastAsia="Meiryo UI" w:hAnsi="Meiryo UI" w:cs="Meiryo UI" w:hint="eastAsia"/>
                <w:color w:val="000000" w:themeColor="text1"/>
                <w:sz w:val="20"/>
                <w:szCs w:val="20"/>
              </w:rPr>
              <w:t>訓練の</w:t>
            </w:r>
            <w:r w:rsidR="00762607" w:rsidRPr="00520B7C">
              <w:rPr>
                <w:rFonts w:ascii="Meiryo UI" w:eastAsia="Meiryo UI" w:hAnsi="Meiryo UI" w:cs="Meiryo UI" w:hint="eastAsia"/>
                <w:color w:val="000000" w:themeColor="text1"/>
                <w:sz w:val="20"/>
                <w:szCs w:val="20"/>
              </w:rPr>
              <w:t>実施</w:t>
            </w:r>
          </w:p>
          <w:p w14:paraId="0E773806" w14:textId="62601531" w:rsidR="00762607" w:rsidRPr="00520B7C" w:rsidRDefault="00762607" w:rsidP="00405412">
            <w:pPr>
              <w:spacing w:line="270" w:lineRule="exact"/>
              <w:ind w:leftChars="150" w:left="43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・時代のニーズにあった魅力あるカリキュラム作り</w:t>
            </w:r>
            <w:r w:rsidR="00E96094" w:rsidRPr="00520B7C">
              <w:rPr>
                <w:rFonts w:ascii="Meiryo UI" w:eastAsia="Meiryo UI" w:hAnsi="Meiryo UI" w:cs="Meiryo UI" w:hint="eastAsia"/>
                <w:color w:val="000000" w:themeColor="text1"/>
                <w:sz w:val="20"/>
                <w:szCs w:val="20"/>
              </w:rPr>
              <w:t>の</w:t>
            </w:r>
            <w:r w:rsidRPr="00520B7C">
              <w:rPr>
                <w:rFonts w:ascii="Meiryo UI" w:eastAsia="Meiryo UI" w:hAnsi="Meiryo UI" w:cs="Meiryo UI" w:hint="eastAsia"/>
                <w:color w:val="000000" w:themeColor="text1"/>
                <w:sz w:val="20"/>
                <w:szCs w:val="20"/>
              </w:rPr>
              <w:t>推進</w:t>
            </w:r>
          </w:p>
          <w:p w14:paraId="0EACF482" w14:textId="55DCF233" w:rsidR="00762607" w:rsidRPr="00520B7C" w:rsidRDefault="00762607" w:rsidP="00405412">
            <w:pPr>
              <w:spacing w:line="270" w:lineRule="exact"/>
              <w:ind w:leftChars="150" w:left="43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w:t>
            </w:r>
            <w:r w:rsidR="00EE62CF" w:rsidRPr="00520B7C">
              <w:rPr>
                <w:rFonts w:ascii="Meiryo UI" w:eastAsia="Meiryo UI" w:hAnsi="Meiryo UI" w:cs="Meiryo UI" w:hint="eastAsia"/>
                <w:color w:val="000000" w:themeColor="text1"/>
                <w:sz w:val="20"/>
                <w:szCs w:val="20"/>
              </w:rPr>
              <w:t>定員充足を目指し、</w:t>
            </w:r>
            <w:r w:rsidR="000B270F" w:rsidRPr="00520B7C">
              <w:rPr>
                <w:rFonts w:ascii="Meiryo UI" w:eastAsia="Meiryo UI" w:hAnsi="Meiryo UI" w:cs="Meiryo UI" w:hint="eastAsia"/>
                <w:color w:val="000000" w:themeColor="text1"/>
                <w:sz w:val="20"/>
                <w:szCs w:val="20"/>
              </w:rPr>
              <w:t>教育庁や関連機関との</w:t>
            </w:r>
            <w:r w:rsidRPr="00520B7C">
              <w:rPr>
                <w:rFonts w:ascii="Meiryo UI" w:eastAsia="Meiryo UI" w:hAnsi="Meiryo UI" w:cs="Meiryo UI" w:hint="eastAsia"/>
                <w:color w:val="000000" w:themeColor="text1"/>
                <w:sz w:val="20"/>
                <w:szCs w:val="20"/>
              </w:rPr>
              <w:t>連携</w:t>
            </w:r>
            <w:r w:rsidR="000B270F" w:rsidRPr="00520B7C">
              <w:rPr>
                <w:rFonts w:ascii="Meiryo UI" w:eastAsia="Meiryo UI" w:hAnsi="Meiryo UI" w:cs="Meiryo UI" w:hint="eastAsia"/>
                <w:color w:val="000000" w:themeColor="text1"/>
                <w:sz w:val="20"/>
                <w:szCs w:val="20"/>
              </w:rPr>
              <w:t>や</w:t>
            </w:r>
            <w:r w:rsidRPr="00520B7C">
              <w:rPr>
                <w:rFonts w:ascii="Meiryo UI" w:eastAsia="Meiryo UI" w:hAnsi="Meiryo UI" w:cs="Meiryo UI" w:hint="eastAsia"/>
                <w:color w:val="000000" w:themeColor="text1"/>
                <w:sz w:val="20"/>
                <w:szCs w:val="20"/>
              </w:rPr>
              <w:t>広報強化</w:t>
            </w:r>
          </w:p>
          <w:p w14:paraId="1C2CC6CB" w14:textId="6CFB1E49" w:rsidR="00762607" w:rsidRPr="00520B7C" w:rsidRDefault="00762607" w:rsidP="00405412">
            <w:pPr>
              <w:spacing w:line="270" w:lineRule="exact"/>
              <w:ind w:leftChars="150" w:left="43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・企業が従業員のスキルアップに活用できる在職者訓練</w:t>
            </w:r>
            <w:r w:rsidR="00613D3E" w:rsidRPr="00520B7C">
              <w:rPr>
                <w:rFonts w:ascii="Meiryo UI" w:eastAsia="Meiryo UI" w:hAnsi="Meiryo UI" w:cs="Meiryo UI" w:hint="eastAsia"/>
                <w:color w:val="000000" w:themeColor="text1"/>
                <w:sz w:val="20"/>
                <w:szCs w:val="20"/>
              </w:rPr>
              <w:t>の</w:t>
            </w:r>
            <w:r w:rsidRPr="00520B7C">
              <w:rPr>
                <w:rFonts w:ascii="Meiryo UI" w:eastAsia="Meiryo UI" w:hAnsi="Meiryo UI" w:cs="Meiryo UI" w:hint="eastAsia"/>
                <w:color w:val="000000" w:themeColor="text1"/>
                <w:sz w:val="20"/>
                <w:szCs w:val="20"/>
              </w:rPr>
              <w:t>実施</w:t>
            </w:r>
          </w:p>
          <w:p w14:paraId="7CD3099F" w14:textId="4444E1AC" w:rsidR="00762607" w:rsidRPr="00520B7C" w:rsidRDefault="00762607" w:rsidP="00405412">
            <w:pPr>
              <w:spacing w:line="270" w:lineRule="exact"/>
              <w:ind w:leftChars="150" w:left="43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・時代の変化に即応した技専校のあり方について、国と意見交換</w:t>
            </w:r>
            <w:r w:rsidR="009F2358" w:rsidRPr="00520B7C">
              <w:rPr>
                <w:rFonts w:ascii="Meiryo UI" w:eastAsia="Meiryo UI" w:hAnsi="Meiryo UI" w:cs="Meiryo UI" w:hint="eastAsia"/>
                <w:color w:val="000000" w:themeColor="text1"/>
                <w:sz w:val="20"/>
                <w:szCs w:val="20"/>
              </w:rPr>
              <w:t>等</w:t>
            </w:r>
            <w:r w:rsidR="00613D3E" w:rsidRPr="00520B7C">
              <w:rPr>
                <w:rFonts w:ascii="Meiryo UI" w:eastAsia="Meiryo UI" w:hAnsi="Meiryo UI" w:cs="Meiryo UI" w:hint="eastAsia"/>
                <w:color w:val="000000" w:themeColor="text1"/>
                <w:sz w:val="20"/>
                <w:szCs w:val="20"/>
              </w:rPr>
              <w:t>の</w:t>
            </w:r>
            <w:r w:rsidR="009F2358" w:rsidRPr="00520B7C">
              <w:rPr>
                <w:rFonts w:ascii="Meiryo UI" w:eastAsia="Meiryo UI" w:hAnsi="Meiryo UI" w:cs="Meiryo UI" w:hint="eastAsia"/>
                <w:color w:val="000000" w:themeColor="text1"/>
                <w:sz w:val="20"/>
                <w:szCs w:val="20"/>
              </w:rPr>
              <w:t>実施</w:t>
            </w:r>
          </w:p>
          <w:p w14:paraId="21925409" w14:textId="77777777" w:rsidR="00BE3599" w:rsidRPr="00520B7C" w:rsidRDefault="00BE3599" w:rsidP="00405412">
            <w:pPr>
              <w:spacing w:line="270" w:lineRule="exact"/>
              <w:ind w:leftChars="150" w:left="430" w:hangingChars="50" w:hanging="100"/>
              <w:rPr>
                <w:rFonts w:ascii="Meiryo UI" w:eastAsia="Meiryo UI" w:hAnsi="Meiryo UI" w:cs="Meiryo UI"/>
                <w:color w:val="000000" w:themeColor="text1"/>
                <w:sz w:val="20"/>
                <w:szCs w:val="20"/>
              </w:rPr>
            </w:pPr>
          </w:p>
          <w:p w14:paraId="47251B96" w14:textId="641B8A4B" w:rsidR="00762607" w:rsidRPr="00520B7C" w:rsidRDefault="00762607" w:rsidP="00405412">
            <w:pPr>
              <w:spacing w:line="270" w:lineRule="exact"/>
              <w:ind w:left="200" w:hangingChars="100" w:hanging="200"/>
              <w:rPr>
                <w:rFonts w:ascii="Meiryo UI" w:eastAsia="Meiryo UI" w:hAnsi="Meiryo UI" w:cs="Meiryo UI"/>
                <w:strike/>
                <w:color w:val="000000" w:themeColor="text1"/>
                <w:sz w:val="20"/>
                <w:szCs w:val="20"/>
              </w:rPr>
            </w:pPr>
            <w:r w:rsidRPr="00520B7C">
              <w:rPr>
                <w:rFonts w:ascii="Meiryo UI" w:eastAsia="Meiryo UI" w:hAnsi="Meiryo UI" w:cs="Meiryo UI" w:hint="eastAsia"/>
                <w:color w:val="000000" w:themeColor="text1"/>
                <w:sz w:val="20"/>
                <w:szCs w:val="20"/>
              </w:rPr>
              <w:t>○</w:t>
            </w:r>
            <w:r w:rsidR="002746F0" w:rsidRPr="00520B7C">
              <w:rPr>
                <w:rFonts w:ascii="Meiryo UI" w:eastAsia="Meiryo UI" w:hAnsi="Meiryo UI" w:cs="Meiryo UI" w:hint="eastAsia"/>
                <w:color w:val="000000" w:themeColor="text1"/>
                <w:sz w:val="20"/>
                <w:szCs w:val="20"/>
              </w:rPr>
              <w:t>より幅広い分野において職業訓練を実施するため、</w:t>
            </w:r>
            <w:r w:rsidRPr="00520B7C">
              <w:rPr>
                <w:rFonts w:ascii="Meiryo UI" w:eastAsia="Meiryo UI" w:hAnsi="Meiryo UI" w:cs="Meiryo UI" w:hint="eastAsia"/>
                <w:color w:val="000000" w:themeColor="text1"/>
                <w:sz w:val="20"/>
                <w:szCs w:val="20"/>
              </w:rPr>
              <w:t>民間企業等が行う人材育成の取</w:t>
            </w:r>
            <w:r w:rsidR="00464890" w:rsidRPr="00520B7C">
              <w:rPr>
                <w:rFonts w:ascii="Meiryo UI" w:eastAsia="Meiryo UI" w:hAnsi="Meiryo UI" w:cs="Meiryo UI" w:hint="eastAsia"/>
                <w:color w:val="000000" w:themeColor="text1"/>
                <w:sz w:val="20"/>
                <w:szCs w:val="20"/>
              </w:rPr>
              <w:t>組みを府が認定し</w:t>
            </w:r>
            <w:r w:rsidRPr="00520B7C">
              <w:rPr>
                <w:rFonts w:ascii="Meiryo UI" w:eastAsia="Meiryo UI" w:hAnsi="Meiryo UI" w:cs="Meiryo UI" w:hint="eastAsia"/>
                <w:color w:val="000000" w:themeColor="text1"/>
                <w:sz w:val="20"/>
                <w:szCs w:val="20"/>
              </w:rPr>
              <w:t>支援</w:t>
            </w:r>
          </w:p>
          <w:p w14:paraId="75A02906" w14:textId="320C7A43" w:rsidR="00762607" w:rsidRPr="00520B7C" w:rsidRDefault="00762607" w:rsidP="00405412">
            <w:pPr>
              <w:spacing w:line="270" w:lineRule="exact"/>
              <w:ind w:left="20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〇大学・経済団体等と連携したPBL(*1</w:t>
            </w:r>
            <w:r w:rsidR="00FF7CD6" w:rsidRPr="00520B7C">
              <w:rPr>
                <w:rFonts w:ascii="Meiryo UI" w:eastAsia="Meiryo UI" w:hAnsi="Meiryo UI" w:cs="Meiryo UI" w:hint="eastAsia"/>
                <w:color w:val="000000" w:themeColor="text1"/>
                <w:sz w:val="20"/>
                <w:szCs w:val="20"/>
              </w:rPr>
              <w:t>7</w:t>
            </w:r>
            <w:r w:rsidRPr="00520B7C">
              <w:rPr>
                <w:rFonts w:ascii="Meiryo UI" w:eastAsia="Meiryo UI" w:hAnsi="Meiryo UI" w:cs="Meiryo UI" w:hint="eastAsia"/>
                <w:color w:val="000000" w:themeColor="text1"/>
                <w:sz w:val="20"/>
                <w:szCs w:val="20"/>
              </w:rPr>
              <w:t>)（課題解決型授業）や企業人による出前講座</w:t>
            </w:r>
            <w:r w:rsidR="000B270F" w:rsidRPr="00520B7C">
              <w:rPr>
                <w:rFonts w:ascii="Meiryo UI" w:eastAsia="Meiryo UI" w:hAnsi="Meiryo UI" w:cs="Meiryo UI" w:hint="eastAsia"/>
                <w:color w:val="000000" w:themeColor="text1"/>
                <w:sz w:val="20"/>
                <w:szCs w:val="20"/>
              </w:rPr>
              <w:t>等</w:t>
            </w:r>
            <w:r w:rsidRPr="00520B7C">
              <w:rPr>
                <w:rFonts w:ascii="Meiryo UI" w:eastAsia="Meiryo UI" w:hAnsi="Meiryo UI" w:cs="Meiryo UI" w:hint="eastAsia"/>
                <w:color w:val="000000" w:themeColor="text1"/>
                <w:sz w:val="20"/>
                <w:szCs w:val="20"/>
              </w:rPr>
              <w:t>により、学生の就業観や職業観を醸成</w:t>
            </w:r>
          </w:p>
          <w:p w14:paraId="7E14C2A0" w14:textId="3DE84171" w:rsidR="008E7263" w:rsidRPr="00520B7C" w:rsidRDefault="008E7263" w:rsidP="00405412">
            <w:pPr>
              <w:spacing w:line="270" w:lineRule="exact"/>
              <w:rPr>
                <w:rFonts w:ascii="Meiryo UI" w:eastAsia="Meiryo UI" w:hAnsi="Meiryo UI" w:cs="Meiryo UI"/>
                <w:color w:val="000000" w:themeColor="text1"/>
                <w:sz w:val="20"/>
                <w:szCs w:val="20"/>
              </w:rPr>
            </w:pPr>
          </w:p>
          <w:p w14:paraId="3534D3ED" w14:textId="0DCF76C6" w:rsidR="008E7263" w:rsidRDefault="008E7263" w:rsidP="00405412">
            <w:pPr>
              <w:spacing w:line="270" w:lineRule="exact"/>
              <w:rPr>
                <w:rFonts w:ascii="Meiryo UI" w:eastAsia="Meiryo UI" w:hAnsi="Meiryo UI" w:cs="Meiryo UI"/>
                <w:color w:val="000000" w:themeColor="text1"/>
                <w:sz w:val="20"/>
                <w:szCs w:val="20"/>
              </w:rPr>
            </w:pPr>
          </w:p>
          <w:p w14:paraId="6B0C3E9A" w14:textId="6F7744A3" w:rsidR="0009285D" w:rsidRDefault="0009285D" w:rsidP="00405412">
            <w:pPr>
              <w:spacing w:line="270" w:lineRule="exact"/>
              <w:rPr>
                <w:rFonts w:ascii="Meiryo UI" w:eastAsia="Meiryo UI" w:hAnsi="Meiryo UI" w:cs="Meiryo UI"/>
                <w:color w:val="000000" w:themeColor="text1"/>
                <w:sz w:val="20"/>
                <w:szCs w:val="20"/>
              </w:rPr>
            </w:pPr>
          </w:p>
          <w:p w14:paraId="4D9120BE" w14:textId="71442BDE" w:rsidR="0009285D" w:rsidRDefault="0009285D" w:rsidP="00405412">
            <w:pPr>
              <w:spacing w:line="270" w:lineRule="exact"/>
              <w:rPr>
                <w:rFonts w:ascii="Meiryo UI" w:eastAsia="Meiryo UI" w:hAnsi="Meiryo UI" w:cs="Meiryo UI"/>
                <w:color w:val="000000" w:themeColor="text1"/>
                <w:sz w:val="20"/>
                <w:szCs w:val="20"/>
              </w:rPr>
            </w:pPr>
          </w:p>
          <w:p w14:paraId="5F53DF5A" w14:textId="55D80261" w:rsidR="0009285D" w:rsidRDefault="0009285D" w:rsidP="00405412">
            <w:pPr>
              <w:spacing w:line="270" w:lineRule="exact"/>
              <w:rPr>
                <w:rFonts w:ascii="Meiryo UI" w:eastAsia="Meiryo UI" w:hAnsi="Meiryo UI" w:cs="Meiryo UI"/>
                <w:color w:val="000000" w:themeColor="text1"/>
                <w:sz w:val="20"/>
                <w:szCs w:val="20"/>
              </w:rPr>
            </w:pPr>
          </w:p>
          <w:p w14:paraId="5AE037AD" w14:textId="78265FBF" w:rsidR="0009285D" w:rsidRDefault="0009285D" w:rsidP="00405412">
            <w:pPr>
              <w:spacing w:line="270" w:lineRule="exact"/>
              <w:rPr>
                <w:rFonts w:ascii="Meiryo UI" w:eastAsia="Meiryo UI" w:hAnsi="Meiryo UI" w:cs="Meiryo UI"/>
                <w:color w:val="000000" w:themeColor="text1"/>
                <w:sz w:val="20"/>
                <w:szCs w:val="20"/>
              </w:rPr>
            </w:pPr>
          </w:p>
          <w:p w14:paraId="733415B3" w14:textId="633172FA" w:rsidR="0009285D" w:rsidRDefault="0009285D" w:rsidP="00405412">
            <w:pPr>
              <w:spacing w:line="270" w:lineRule="exact"/>
              <w:rPr>
                <w:rFonts w:ascii="Meiryo UI" w:eastAsia="Meiryo UI" w:hAnsi="Meiryo UI" w:cs="Meiryo UI"/>
                <w:color w:val="000000" w:themeColor="text1"/>
                <w:sz w:val="20"/>
                <w:szCs w:val="20"/>
              </w:rPr>
            </w:pPr>
          </w:p>
          <w:p w14:paraId="7B14D63B" w14:textId="77777777" w:rsidR="0009285D" w:rsidRPr="00520B7C" w:rsidRDefault="0009285D" w:rsidP="00405412">
            <w:pPr>
              <w:spacing w:line="270" w:lineRule="exact"/>
              <w:rPr>
                <w:rFonts w:ascii="Meiryo UI" w:eastAsia="Meiryo UI" w:hAnsi="Meiryo UI" w:cs="Meiryo UI" w:hint="eastAsia"/>
                <w:color w:val="000000" w:themeColor="text1"/>
                <w:sz w:val="20"/>
                <w:szCs w:val="20"/>
              </w:rPr>
            </w:pPr>
          </w:p>
          <w:p w14:paraId="37366884" w14:textId="2437FAC1" w:rsidR="00762607" w:rsidRPr="00520B7C" w:rsidRDefault="00762607" w:rsidP="00405412">
            <w:pPr>
              <w:spacing w:line="270" w:lineRule="exact"/>
              <w:ind w:left="100" w:hangingChars="50" w:hanging="100"/>
              <w:rPr>
                <w:rFonts w:ascii="Meiryo UI" w:eastAsia="Meiryo UI" w:hAnsi="Meiryo UI" w:cs="Meiryo UI"/>
                <w:b/>
                <w:color w:val="000000" w:themeColor="text1"/>
                <w:sz w:val="20"/>
                <w:szCs w:val="20"/>
              </w:rPr>
            </w:pPr>
            <w:r w:rsidRPr="00520B7C">
              <w:rPr>
                <w:rFonts w:ascii="Meiryo UI" w:eastAsia="Meiryo UI" w:hAnsi="Meiryo UI" w:cs="Meiryo UI" w:hint="eastAsia"/>
                <w:b/>
                <w:color w:val="000000" w:themeColor="text1"/>
                <w:sz w:val="20"/>
                <w:szCs w:val="20"/>
              </w:rPr>
              <w:t>■障がい者や離職者、ひとり親家庭の親</w:t>
            </w:r>
            <w:r w:rsidR="002A15B6" w:rsidRPr="00520B7C">
              <w:rPr>
                <w:rFonts w:ascii="Meiryo UI" w:eastAsia="Meiryo UI" w:hAnsi="Meiryo UI" w:cs="Meiryo UI" w:hint="eastAsia"/>
                <w:b/>
                <w:color w:val="000000" w:themeColor="text1"/>
                <w:sz w:val="20"/>
                <w:szCs w:val="20"/>
              </w:rPr>
              <w:t>等</w:t>
            </w:r>
            <w:r w:rsidRPr="00520B7C">
              <w:rPr>
                <w:rFonts w:ascii="Meiryo UI" w:eastAsia="Meiryo UI" w:hAnsi="Meiryo UI" w:cs="Meiryo UI" w:hint="eastAsia"/>
                <w:b/>
                <w:color w:val="000000" w:themeColor="text1"/>
                <w:sz w:val="20"/>
                <w:szCs w:val="20"/>
              </w:rPr>
              <w:t>就職困難者への職業訓練を実施する</w:t>
            </w:r>
          </w:p>
          <w:p w14:paraId="3D54661F" w14:textId="741931CD" w:rsidR="00762607" w:rsidRPr="00520B7C" w:rsidRDefault="00762607" w:rsidP="00405412">
            <w:pPr>
              <w:spacing w:line="270" w:lineRule="exact"/>
              <w:ind w:left="10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○大阪障害者職業能力開発校（障害者校）等や民間教育訓練機関において障がい者への職業訓練</w:t>
            </w:r>
            <w:r w:rsidR="00613D3E" w:rsidRPr="00520B7C">
              <w:rPr>
                <w:rFonts w:ascii="Meiryo UI" w:eastAsia="Meiryo UI" w:hAnsi="Meiryo UI" w:cs="Meiryo UI" w:hint="eastAsia"/>
                <w:color w:val="000000" w:themeColor="text1"/>
                <w:sz w:val="20"/>
                <w:szCs w:val="20"/>
              </w:rPr>
              <w:t>の</w:t>
            </w:r>
            <w:r w:rsidRPr="00520B7C">
              <w:rPr>
                <w:rFonts w:ascii="Meiryo UI" w:eastAsia="Meiryo UI" w:hAnsi="Meiryo UI" w:cs="Meiryo UI" w:hint="eastAsia"/>
                <w:color w:val="000000" w:themeColor="text1"/>
                <w:sz w:val="20"/>
                <w:szCs w:val="20"/>
              </w:rPr>
              <w:t>実施</w:t>
            </w:r>
          </w:p>
          <w:p w14:paraId="69DE88C1" w14:textId="54E76C68" w:rsidR="00762607" w:rsidRPr="00520B7C" w:rsidRDefault="002746F0" w:rsidP="00405412">
            <w:pPr>
              <w:spacing w:line="270" w:lineRule="exact"/>
              <w:ind w:leftChars="100" w:left="32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w:t>
            </w:r>
            <w:r w:rsidR="00762607" w:rsidRPr="00520B7C">
              <w:rPr>
                <w:rFonts w:ascii="Meiryo UI" w:eastAsia="Meiryo UI" w:hAnsi="Meiryo UI" w:cs="Meiryo UI" w:hint="eastAsia"/>
                <w:color w:val="000000" w:themeColor="text1"/>
                <w:sz w:val="20"/>
                <w:szCs w:val="20"/>
              </w:rPr>
              <w:t>障害者校において、障がいの重度化、重複化に対応した職業訓練や、専門技能を習得できる職業訓練</w:t>
            </w:r>
            <w:r w:rsidR="00E96094" w:rsidRPr="00520B7C">
              <w:rPr>
                <w:rFonts w:ascii="Meiryo UI" w:eastAsia="Meiryo UI" w:hAnsi="Meiryo UI" w:cs="Meiryo UI" w:hint="eastAsia"/>
                <w:color w:val="000000" w:themeColor="text1"/>
                <w:sz w:val="20"/>
                <w:szCs w:val="20"/>
              </w:rPr>
              <w:t>の</w:t>
            </w:r>
            <w:r w:rsidR="00762607" w:rsidRPr="00520B7C">
              <w:rPr>
                <w:rFonts w:ascii="Meiryo UI" w:eastAsia="Meiryo UI" w:hAnsi="Meiryo UI" w:cs="Meiryo UI" w:hint="eastAsia"/>
                <w:color w:val="000000" w:themeColor="text1"/>
                <w:sz w:val="20"/>
                <w:szCs w:val="20"/>
              </w:rPr>
              <w:t>実施</w:t>
            </w:r>
          </w:p>
          <w:p w14:paraId="1931379F" w14:textId="19F8C080" w:rsidR="00762607" w:rsidRPr="00520B7C" w:rsidRDefault="00762607" w:rsidP="00405412">
            <w:pPr>
              <w:spacing w:line="270" w:lineRule="exact"/>
              <w:ind w:leftChars="100" w:left="32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・技専校（夕陽丘校、北大阪校）において、職域拡大や身近な地域での訓練受講など、障がい者の多様なニーズに対応した職業訓練</w:t>
            </w:r>
            <w:r w:rsidR="00E96094" w:rsidRPr="00520B7C">
              <w:rPr>
                <w:rFonts w:ascii="Meiryo UI" w:eastAsia="Meiryo UI" w:hAnsi="Meiryo UI" w:cs="Meiryo UI" w:hint="eastAsia"/>
                <w:color w:val="000000" w:themeColor="text1"/>
                <w:sz w:val="20"/>
                <w:szCs w:val="20"/>
              </w:rPr>
              <w:t>の</w:t>
            </w:r>
            <w:r w:rsidRPr="00520B7C">
              <w:rPr>
                <w:rFonts w:ascii="Meiryo UI" w:eastAsia="Meiryo UI" w:hAnsi="Meiryo UI" w:cs="Meiryo UI" w:hint="eastAsia"/>
                <w:color w:val="000000" w:themeColor="text1"/>
                <w:sz w:val="20"/>
                <w:szCs w:val="20"/>
              </w:rPr>
              <w:t>実施</w:t>
            </w:r>
          </w:p>
          <w:p w14:paraId="102F8AA2" w14:textId="6D759F91" w:rsidR="00762607" w:rsidRPr="00520B7C" w:rsidRDefault="00762607" w:rsidP="00405412">
            <w:pPr>
              <w:spacing w:line="270" w:lineRule="exact"/>
              <w:ind w:leftChars="100" w:left="32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・民間教育訓練機関</w:t>
            </w:r>
            <w:r w:rsidR="002746F0" w:rsidRPr="00520B7C">
              <w:rPr>
                <w:rFonts w:ascii="Meiryo UI" w:eastAsia="Meiryo UI" w:hAnsi="Meiryo UI" w:cs="Meiryo UI" w:hint="eastAsia"/>
                <w:color w:val="000000" w:themeColor="text1"/>
                <w:sz w:val="20"/>
                <w:szCs w:val="20"/>
              </w:rPr>
              <w:t>において、</w:t>
            </w:r>
            <w:r w:rsidRPr="00520B7C">
              <w:rPr>
                <w:rFonts w:ascii="Meiryo UI" w:eastAsia="Meiryo UI" w:hAnsi="Meiryo UI" w:cs="Meiryo UI" w:hint="eastAsia"/>
                <w:color w:val="000000" w:themeColor="text1"/>
                <w:sz w:val="20"/>
                <w:szCs w:val="20"/>
              </w:rPr>
              <w:t>障がいの程度や状況に応じた多様な職業訓練</w:t>
            </w:r>
            <w:r w:rsidR="00D44451" w:rsidRPr="00520B7C">
              <w:rPr>
                <w:rFonts w:ascii="Meiryo UI" w:eastAsia="Meiryo UI" w:hAnsi="Meiryo UI" w:cs="Meiryo UI" w:hint="eastAsia"/>
                <w:color w:val="000000" w:themeColor="text1"/>
                <w:sz w:val="20"/>
                <w:szCs w:val="20"/>
              </w:rPr>
              <w:t>や</w:t>
            </w:r>
            <w:r w:rsidR="002746F0" w:rsidRPr="00520B7C">
              <w:rPr>
                <w:rFonts w:ascii="Meiryo UI" w:eastAsia="Meiryo UI" w:hAnsi="Meiryo UI" w:cs="Meiryo UI" w:hint="eastAsia"/>
                <w:color w:val="000000" w:themeColor="text1"/>
                <w:sz w:val="20"/>
                <w:szCs w:val="20"/>
              </w:rPr>
              <w:t>職場定着支援</w:t>
            </w:r>
            <w:r w:rsidR="00E96094" w:rsidRPr="00520B7C">
              <w:rPr>
                <w:rFonts w:ascii="Meiryo UI" w:eastAsia="Meiryo UI" w:hAnsi="Meiryo UI" w:cs="Meiryo UI" w:hint="eastAsia"/>
                <w:color w:val="000000" w:themeColor="text1"/>
                <w:sz w:val="20"/>
                <w:szCs w:val="20"/>
              </w:rPr>
              <w:t>の</w:t>
            </w:r>
            <w:r w:rsidRPr="00520B7C">
              <w:rPr>
                <w:rFonts w:ascii="Meiryo UI" w:eastAsia="Meiryo UI" w:hAnsi="Meiryo UI" w:cs="Meiryo UI" w:hint="eastAsia"/>
                <w:color w:val="000000" w:themeColor="text1"/>
                <w:sz w:val="20"/>
                <w:szCs w:val="20"/>
              </w:rPr>
              <w:t>実施</w:t>
            </w:r>
          </w:p>
          <w:p w14:paraId="723CCA9C" w14:textId="632C4C37" w:rsidR="002746F0" w:rsidRPr="00520B7C" w:rsidRDefault="002746F0" w:rsidP="00405412">
            <w:pPr>
              <w:spacing w:line="270" w:lineRule="exact"/>
              <w:ind w:leftChars="100" w:left="320" w:hangingChars="50" w:hanging="100"/>
              <w:rPr>
                <w:rFonts w:ascii="Meiryo UI" w:eastAsia="Meiryo UI" w:hAnsi="Meiryo UI" w:cs="Meiryo UI"/>
                <w:color w:val="000000" w:themeColor="text1"/>
                <w:sz w:val="20"/>
                <w:szCs w:val="20"/>
              </w:rPr>
            </w:pPr>
          </w:p>
          <w:p w14:paraId="3574D025" w14:textId="77777777" w:rsidR="00D44451" w:rsidRPr="00520B7C" w:rsidRDefault="00D44451" w:rsidP="00405412">
            <w:pPr>
              <w:spacing w:line="270" w:lineRule="exact"/>
              <w:ind w:leftChars="100" w:left="320" w:hangingChars="50" w:hanging="100"/>
              <w:rPr>
                <w:rFonts w:ascii="Meiryo UI" w:eastAsia="Meiryo UI" w:hAnsi="Meiryo UI" w:cs="Meiryo UI"/>
                <w:color w:val="000000" w:themeColor="text1"/>
                <w:sz w:val="20"/>
                <w:szCs w:val="20"/>
              </w:rPr>
            </w:pPr>
          </w:p>
          <w:p w14:paraId="57271CED" w14:textId="4B86A959" w:rsidR="002746F0" w:rsidRPr="00520B7C" w:rsidRDefault="002746F0" w:rsidP="00405412">
            <w:pPr>
              <w:spacing w:line="270" w:lineRule="exact"/>
              <w:ind w:leftChars="100" w:left="320" w:hangingChars="50" w:hanging="100"/>
              <w:rPr>
                <w:rFonts w:ascii="Meiryo UI" w:eastAsia="Meiryo UI" w:hAnsi="Meiryo UI" w:cs="Meiryo UI"/>
                <w:color w:val="000000" w:themeColor="text1"/>
                <w:sz w:val="20"/>
                <w:szCs w:val="20"/>
              </w:rPr>
            </w:pPr>
          </w:p>
          <w:p w14:paraId="36BF7B6C" w14:textId="4DD729E7" w:rsidR="00762607" w:rsidRPr="00520B7C" w:rsidRDefault="00762607" w:rsidP="00405412">
            <w:pPr>
              <w:spacing w:line="270" w:lineRule="exact"/>
              <w:ind w:left="20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○技専校や民間教育訓練機関において、離職者やひとり親家庭の親</w:t>
            </w:r>
            <w:r w:rsidR="002A15B6" w:rsidRPr="00520B7C">
              <w:rPr>
                <w:rFonts w:ascii="Meiryo UI" w:eastAsia="Meiryo UI" w:hAnsi="Meiryo UI" w:cs="Meiryo UI" w:hint="eastAsia"/>
                <w:color w:val="000000" w:themeColor="text1"/>
                <w:sz w:val="20"/>
                <w:szCs w:val="20"/>
              </w:rPr>
              <w:t>等</w:t>
            </w:r>
            <w:r w:rsidR="00EE62CF" w:rsidRPr="00520B7C">
              <w:rPr>
                <w:rFonts w:ascii="Meiryo UI" w:eastAsia="Meiryo UI" w:hAnsi="Meiryo UI" w:cs="Meiryo UI" w:hint="eastAsia"/>
                <w:color w:val="000000" w:themeColor="text1"/>
                <w:sz w:val="20"/>
                <w:szCs w:val="20"/>
              </w:rPr>
              <w:t>就職困難者への職業訓練</w:t>
            </w:r>
            <w:r w:rsidR="00E96094" w:rsidRPr="00520B7C">
              <w:rPr>
                <w:rFonts w:ascii="Meiryo UI" w:eastAsia="Meiryo UI" w:hAnsi="Meiryo UI" w:cs="Meiryo UI" w:hint="eastAsia"/>
                <w:color w:val="000000" w:themeColor="text1"/>
                <w:sz w:val="20"/>
                <w:szCs w:val="20"/>
              </w:rPr>
              <w:t>の</w:t>
            </w:r>
            <w:r w:rsidR="00EE62CF" w:rsidRPr="00520B7C">
              <w:rPr>
                <w:rFonts w:ascii="Meiryo UI" w:eastAsia="Meiryo UI" w:hAnsi="Meiryo UI" w:cs="Meiryo UI" w:hint="eastAsia"/>
                <w:color w:val="000000" w:themeColor="text1"/>
                <w:sz w:val="20"/>
                <w:szCs w:val="20"/>
              </w:rPr>
              <w:t>実施</w:t>
            </w:r>
          </w:p>
          <w:p w14:paraId="6AEEA317" w14:textId="2E7F1895" w:rsidR="00762607" w:rsidRPr="00520B7C" w:rsidRDefault="00762607" w:rsidP="00405412">
            <w:pPr>
              <w:spacing w:line="270" w:lineRule="exact"/>
              <w:ind w:leftChars="150" w:left="43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・離職者を対象に、短期間で実践的な職業能力を習得し、早期就職につながる職業訓練</w:t>
            </w:r>
            <w:r w:rsidR="00E96094" w:rsidRPr="00520B7C">
              <w:rPr>
                <w:rFonts w:ascii="Meiryo UI" w:eastAsia="Meiryo UI" w:hAnsi="Meiryo UI" w:cs="Meiryo UI" w:hint="eastAsia"/>
                <w:color w:val="000000" w:themeColor="text1"/>
                <w:sz w:val="20"/>
                <w:szCs w:val="20"/>
              </w:rPr>
              <w:t>の</w:t>
            </w:r>
            <w:r w:rsidRPr="00520B7C">
              <w:rPr>
                <w:rFonts w:ascii="Meiryo UI" w:eastAsia="Meiryo UI" w:hAnsi="Meiryo UI" w:cs="Meiryo UI" w:hint="eastAsia"/>
                <w:color w:val="000000" w:themeColor="text1"/>
                <w:sz w:val="20"/>
                <w:szCs w:val="20"/>
              </w:rPr>
              <w:t>実施</w:t>
            </w:r>
          </w:p>
          <w:p w14:paraId="7C4AC36E" w14:textId="36A75F55" w:rsidR="00287A94" w:rsidRPr="00520B7C" w:rsidRDefault="00762607" w:rsidP="00405412">
            <w:pPr>
              <w:spacing w:line="270" w:lineRule="exact"/>
              <w:ind w:leftChars="150" w:left="43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w:t>
            </w:r>
            <w:r w:rsidR="00DD5B34" w:rsidRPr="00520B7C">
              <w:rPr>
                <w:rFonts w:ascii="Meiryo UI" w:eastAsia="Meiryo UI" w:hAnsi="Meiryo UI" w:cs="Meiryo UI" w:hint="eastAsia"/>
                <w:color w:val="000000" w:themeColor="text1"/>
                <w:sz w:val="20"/>
                <w:szCs w:val="20"/>
              </w:rPr>
              <w:t>ひとり親家庭の親をはじめとする就職困難</w:t>
            </w:r>
            <w:r w:rsidR="00D44451" w:rsidRPr="00520B7C">
              <w:rPr>
                <w:rFonts w:ascii="Meiryo UI" w:eastAsia="Meiryo UI" w:hAnsi="Meiryo UI" w:cs="Meiryo UI" w:hint="eastAsia"/>
                <w:color w:val="000000" w:themeColor="text1"/>
                <w:sz w:val="20"/>
                <w:szCs w:val="20"/>
              </w:rPr>
              <w:t>者</w:t>
            </w:r>
            <w:r w:rsidR="00287A94" w:rsidRPr="00520B7C">
              <w:rPr>
                <w:rFonts w:ascii="Meiryo UI" w:eastAsia="Meiryo UI" w:hAnsi="Meiryo UI" w:cs="Meiryo UI" w:hint="eastAsia"/>
                <w:color w:val="000000" w:themeColor="text1"/>
                <w:sz w:val="20"/>
                <w:szCs w:val="20"/>
              </w:rPr>
              <w:t>を対象とした託児サービス付きの訓練や短時間訓練等</w:t>
            </w:r>
            <w:r w:rsidR="00E96094" w:rsidRPr="00520B7C">
              <w:rPr>
                <w:rFonts w:ascii="Meiryo UI" w:eastAsia="Meiryo UI" w:hAnsi="Meiryo UI" w:cs="Meiryo UI" w:hint="eastAsia"/>
                <w:color w:val="000000" w:themeColor="text1"/>
                <w:sz w:val="20"/>
                <w:szCs w:val="20"/>
              </w:rPr>
              <w:t>の</w:t>
            </w:r>
            <w:r w:rsidRPr="00520B7C">
              <w:rPr>
                <w:rFonts w:ascii="Meiryo UI" w:eastAsia="Meiryo UI" w:hAnsi="Meiryo UI" w:cs="Meiryo UI" w:hint="eastAsia"/>
                <w:color w:val="000000" w:themeColor="text1"/>
                <w:sz w:val="20"/>
                <w:szCs w:val="20"/>
              </w:rPr>
              <w:t>実施</w:t>
            </w:r>
          </w:p>
          <w:p w14:paraId="2152498F" w14:textId="40B5E49F" w:rsidR="00762607" w:rsidRPr="00520B7C" w:rsidRDefault="00287A94" w:rsidP="00405412">
            <w:pPr>
              <w:spacing w:line="270" w:lineRule="exact"/>
              <w:ind w:leftChars="150" w:left="43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w:t>
            </w:r>
            <w:r w:rsidR="00762607" w:rsidRPr="00520B7C">
              <w:rPr>
                <w:rFonts w:ascii="Meiryo UI" w:eastAsia="Meiryo UI" w:hAnsi="Meiryo UI" w:cs="Meiryo UI" w:hint="eastAsia"/>
                <w:color w:val="000000" w:themeColor="text1"/>
                <w:sz w:val="20"/>
                <w:szCs w:val="20"/>
              </w:rPr>
              <w:t>広く情報が伝わるよう、効果的な広報</w:t>
            </w:r>
            <w:r w:rsidR="00E96094" w:rsidRPr="00520B7C">
              <w:rPr>
                <w:rFonts w:ascii="Meiryo UI" w:eastAsia="Meiryo UI" w:hAnsi="Meiryo UI" w:cs="Meiryo UI" w:hint="eastAsia"/>
                <w:color w:val="000000" w:themeColor="text1"/>
                <w:sz w:val="20"/>
                <w:szCs w:val="20"/>
              </w:rPr>
              <w:t>の</w:t>
            </w:r>
            <w:r w:rsidR="00762607" w:rsidRPr="00520B7C">
              <w:rPr>
                <w:rFonts w:ascii="Meiryo UI" w:eastAsia="Meiryo UI" w:hAnsi="Meiryo UI" w:cs="Meiryo UI" w:hint="eastAsia"/>
                <w:color w:val="000000" w:themeColor="text1"/>
                <w:sz w:val="20"/>
                <w:szCs w:val="20"/>
              </w:rPr>
              <w:t>実施</w:t>
            </w:r>
          </w:p>
          <w:p w14:paraId="6CDCB2F0" w14:textId="24231ADC" w:rsidR="00762607" w:rsidRPr="00520B7C" w:rsidRDefault="00287A94" w:rsidP="00405412">
            <w:pPr>
              <w:spacing w:line="270" w:lineRule="exact"/>
              <w:ind w:leftChars="150" w:left="43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w:t>
            </w:r>
            <w:r w:rsidR="00762607" w:rsidRPr="00520B7C">
              <w:rPr>
                <w:rFonts w:ascii="Meiryo UI" w:eastAsia="Meiryo UI" w:hAnsi="Meiryo UI" w:cs="Meiryo UI" w:hint="eastAsia"/>
                <w:color w:val="000000" w:themeColor="text1"/>
                <w:sz w:val="20"/>
                <w:szCs w:val="20"/>
              </w:rPr>
              <w:t>情報セキュリティ管理者など技術革新に対応する人材</w:t>
            </w:r>
            <w:r w:rsidR="00164D83" w:rsidRPr="00520B7C">
              <w:rPr>
                <w:rFonts w:ascii="Meiryo UI" w:eastAsia="Meiryo UI" w:hAnsi="Meiryo UI" w:cs="Meiryo UI" w:hint="eastAsia"/>
                <w:color w:val="000000" w:themeColor="text1"/>
                <w:sz w:val="20"/>
                <w:szCs w:val="20"/>
              </w:rPr>
              <w:t>の</w:t>
            </w:r>
            <w:r w:rsidR="00762607" w:rsidRPr="00520B7C">
              <w:rPr>
                <w:rFonts w:ascii="Meiryo UI" w:eastAsia="Meiryo UI" w:hAnsi="Meiryo UI" w:cs="Meiryo UI" w:hint="eastAsia"/>
                <w:color w:val="000000" w:themeColor="text1"/>
                <w:sz w:val="20"/>
                <w:szCs w:val="20"/>
              </w:rPr>
              <w:t>育成（再掲）</w:t>
            </w:r>
          </w:p>
          <w:p w14:paraId="401AA309" w14:textId="77777777" w:rsidR="00E826A6" w:rsidRPr="00520B7C" w:rsidRDefault="00E826A6" w:rsidP="00405412">
            <w:pPr>
              <w:spacing w:line="270" w:lineRule="exact"/>
              <w:rPr>
                <w:rFonts w:ascii="Meiryo UI" w:eastAsia="Meiryo UI" w:hAnsi="Meiryo UI" w:cs="Meiryo UI"/>
                <w:color w:val="000000" w:themeColor="text1"/>
                <w:sz w:val="20"/>
                <w:szCs w:val="20"/>
              </w:rPr>
            </w:pPr>
          </w:p>
          <w:p w14:paraId="01D58E29" w14:textId="07460D68" w:rsidR="008C1F87" w:rsidRPr="00520B7C" w:rsidRDefault="008C1F87" w:rsidP="00405412">
            <w:pPr>
              <w:spacing w:line="270" w:lineRule="exact"/>
              <w:rPr>
                <w:rFonts w:ascii="Meiryo UI" w:eastAsia="Meiryo UI" w:hAnsi="Meiryo UI" w:cs="Meiryo UI"/>
                <w:color w:val="000000" w:themeColor="text1"/>
                <w:sz w:val="20"/>
                <w:szCs w:val="20"/>
              </w:rPr>
            </w:pPr>
          </w:p>
          <w:p w14:paraId="6E21B3DB" w14:textId="0E663395" w:rsidR="008C1F87" w:rsidRPr="00520B7C" w:rsidRDefault="008C1F87" w:rsidP="00405412">
            <w:pPr>
              <w:spacing w:line="27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6E21B3DC" w14:textId="77777777" w:rsidR="00E826A6" w:rsidRPr="00520B7C" w:rsidRDefault="00E826A6" w:rsidP="00E826A6">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14:paraId="438094AF" w14:textId="77777777" w:rsidR="002746F0" w:rsidRPr="00520B7C" w:rsidRDefault="002746F0" w:rsidP="00405412">
            <w:pPr>
              <w:spacing w:line="270" w:lineRule="exact"/>
              <w:ind w:left="200" w:hangingChars="100" w:hanging="200"/>
              <w:rPr>
                <w:rFonts w:ascii="Meiryo UI" w:eastAsia="Meiryo UI" w:hAnsi="Meiryo UI" w:cs="Meiryo UI"/>
                <w:color w:val="000000" w:themeColor="text1"/>
                <w:sz w:val="20"/>
                <w:szCs w:val="20"/>
                <w:bdr w:val="single" w:sz="4" w:space="0" w:color="auto"/>
              </w:rPr>
            </w:pPr>
          </w:p>
          <w:p w14:paraId="58170CA2" w14:textId="77777777" w:rsidR="002746F0" w:rsidRPr="00520B7C" w:rsidRDefault="002746F0" w:rsidP="00405412">
            <w:pPr>
              <w:spacing w:line="270" w:lineRule="exact"/>
              <w:ind w:left="200" w:hangingChars="100" w:hanging="200"/>
              <w:rPr>
                <w:rFonts w:ascii="Meiryo UI" w:eastAsia="Meiryo UI" w:hAnsi="Meiryo UI" w:cs="Meiryo UI"/>
                <w:color w:val="000000" w:themeColor="text1"/>
                <w:sz w:val="20"/>
                <w:szCs w:val="20"/>
                <w:bdr w:val="single" w:sz="4" w:space="0" w:color="auto"/>
              </w:rPr>
            </w:pPr>
          </w:p>
          <w:p w14:paraId="7ADA0B73" w14:textId="77777777" w:rsidR="002746F0" w:rsidRPr="00520B7C" w:rsidRDefault="002746F0" w:rsidP="00405412">
            <w:pPr>
              <w:spacing w:line="270" w:lineRule="exact"/>
              <w:ind w:left="200" w:hangingChars="100" w:hanging="200"/>
              <w:rPr>
                <w:rFonts w:ascii="Meiryo UI" w:eastAsia="Meiryo UI" w:hAnsi="Meiryo UI" w:cs="Meiryo UI"/>
                <w:color w:val="000000" w:themeColor="text1"/>
                <w:sz w:val="20"/>
                <w:szCs w:val="20"/>
                <w:bdr w:val="single" w:sz="4" w:space="0" w:color="auto"/>
              </w:rPr>
            </w:pPr>
          </w:p>
          <w:p w14:paraId="6AC73CE4" w14:textId="2F696F28" w:rsidR="00763B15" w:rsidRPr="00520B7C" w:rsidRDefault="00763B15" w:rsidP="00405412">
            <w:pPr>
              <w:spacing w:line="270" w:lineRule="exact"/>
              <w:ind w:left="200" w:hangingChars="100" w:hanging="200"/>
              <w:rPr>
                <w:rFonts w:ascii="Meiryo UI" w:eastAsia="Meiryo UI" w:hAnsi="Meiryo UI" w:cs="Meiryo UI"/>
                <w:color w:val="000000" w:themeColor="text1"/>
                <w:sz w:val="20"/>
                <w:szCs w:val="20"/>
                <w:bdr w:val="single" w:sz="4" w:space="0" w:color="auto"/>
              </w:rPr>
            </w:pPr>
            <w:r w:rsidRPr="00520B7C">
              <w:rPr>
                <w:rFonts w:ascii="Meiryo UI" w:eastAsia="Meiryo UI" w:hAnsi="Meiryo UI" w:cs="Meiryo UI" w:hint="eastAsia"/>
                <w:color w:val="000000" w:themeColor="text1"/>
                <w:sz w:val="20"/>
                <w:szCs w:val="20"/>
                <w:bdr w:val="single" w:sz="4" w:space="0" w:color="auto"/>
              </w:rPr>
              <w:t>◇成果指標（アウトカム）</w:t>
            </w:r>
          </w:p>
          <w:p w14:paraId="7877F202" w14:textId="02380A57" w:rsidR="00763B15" w:rsidRPr="00520B7C" w:rsidRDefault="0029200F" w:rsidP="00405412">
            <w:pPr>
              <w:spacing w:line="270" w:lineRule="exact"/>
              <w:ind w:left="20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（数値目標</w:t>
            </w:r>
            <w:r w:rsidR="00763B15" w:rsidRPr="00520B7C">
              <w:rPr>
                <w:rFonts w:ascii="Meiryo UI" w:eastAsia="Meiryo UI" w:hAnsi="Meiryo UI" w:cs="Meiryo UI" w:hint="eastAsia"/>
                <w:color w:val="000000" w:themeColor="text1"/>
                <w:sz w:val="20"/>
                <w:szCs w:val="20"/>
              </w:rPr>
              <w:t>）</w:t>
            </w:r>
          </w:p>
          <w:p w14:paraId="2C8C283F" w14:textId="77777777" w:rsidR="00763B15" w:rsidRPr="00520B7C" w:rsidRDefault="00763B15" w:rsidP="00405412">
            <w:pPr>
              <w:spacing w:line="270" w:lineRule="exact"/>
              <w:ind w:leftChars="100" w:left="32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・技専校における訓練受講者数：1,830人</w:t>
            </w:r>
          </w:p>
          <w:p w14:paraId="17F0B38F" w14:textId="103EB546" w:rsidR="00763B15" w:rsidRPr="00520B7C" w:rsidRDefault="00763B15" w:rsidP="00405412">
            <w:pPr>
              <w:spacing w:line="270" w:lineRule="exact"/>
              <w:ind w:firstLineChars="160" w:firstLine="32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w:t>
            </w:r>
            <w:r w:rsidR="000A691D" w:rsidRPr="00520B7C">
              <w:rPr>
                <w:rFonts w:ascii="Meiryo UI" w:eastAsia="Meiryo UI" w:hAnsi="Meiryo UI" w:cs="Meiryo UI" w:hint="eastAsia"/>
                <w:color w:val="000000" w:themeColor="text1"/>
                <w:sz w:val="20"/>
                <w:szCs w:val="20"/>
              </w:rPr>
              <w:t>昨年度</w:t>
            </w:r>
            <w:r w:rsidRPr="00520B7C">
              <w:rPr>
                <w:rFonts w:ascii="Meiryo UI" w:eastAsia="Meiryo UI" w:hAnsi="Meiryo UI"/>
                <w:color w:val="000000" w:themeColor="text1"/>
                <w:sz w:val="20"/>
                <w:szCs w:val="20"/>
              </w:rPr>
              <w:t>：</w:t>
            </w:r>
            <w:r w:rsidRPr="00520B7C">
              <w:rPr>
                <w:rFonts w:ascii="Meiryo UI" w:eastAsia="Meiryo UI" w:hAnsi="Meiryo UI" w:hint="eastAsia"/>
                <w:color w:val="000000" w:themeColor="text1"/>
                <w:sz w:val="20"/>
                <w:szCs w:val="20"/>
              </w:rPr>
              <w:t>1,093　人</w:t>
            </w:r>
            <w:r w:rsidRPr="00520B7C">
              <w:rPr>
                <w:rFonts w:ascii="Meiryo UI" w:eastAsia="Meiryo UI" w:hAnsi="Meiryo UI" w:cs="Meiryo UI" w:hint="eastAsia"/>
                <w:color w:val="000000" w:themeColor="text1"/>
                <w:sz w:val="20"/>
                <w:szCs w:val="20"/>
              </w:rPr>
              <w:t>）</w:t>
            </w:r>
          </w:p>
          <w:p w14:paraId="0825310C" w14:textId="77777777" w:rsidR="00763B15" w:rsidRPr="00520B7C" w:rsidRDefault="00763B15" w:rsidP="00405412">
            <w:pPr>
              <w:spacing w:line="270" w:lineRule="exact"/>
              <w:ind w:firstLineChars="160" w:firstLine="32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（内訳）</w:t>
            </w:r>
          </w:p>
          <w:p w14:paraId="15D74066" w14:textId="2A2A46A6" w:rsidR="00763B15" w:rsidRPr="00520B7C" w:rsidRDefault="00763B15" w:rsidP="00405412">
            <w:pPr>
              <w:spacing w:line="270" w:lineRule="exact"/>
              <w:ind w:firstLineChars="250" w:firstLine="5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求職者訓練：510人（</w:t>
            </w:r>
            <w:r w:rsidR="000A691D" w:rsidRPr="00520B7C">
              <w:rPr>
                <w:rFonts w:ascii="Meiryo UI" w:eastAsia="Meiryo UI" w:hAnsi="Meiryo UI" w:cs="Meiryo UI" w:hint="eastAsia"/>
                <w:color w:val="000000" w:themeColor="text1"/>
                <w:sz w:val="20"/>
                <w:szCs w:val="20"/>
              </w:rPr>
              <w:t>昨年度</w:t>
            </w:r>
            <w:r w:rsidRPr="00520B7C">
              <w:rPr>
                <w:rFonts w:ascii="Meiryo UI" w:eastAsia="Meiryo UI" w:hAnsi="Meiryo UI" w:cs="Meiryo UI" w:hint="eastAsia"/>
                <w:color w:val="000000" w:themeColor="text1"/>
                <w:sz w:val="20"/>
                <w:szCs w:val="20"/>
              </w:rPr>
              <w:t>：29</w:t>
            </w:r>
            <w:r w:rsidRPr="00520B7C">
              <w:rPr>
                <w:rFonts w:ascii="Meiryo UI" w:eastAsia="Meiryo UI" w:hAnsi="Meiryo UI" w:cs="Meiryo UI"/>
                <w:color w:val="000000" w:themeColor="text1"/>
                <w:sz w:val="20"/>
                <w:szCs w:val="20"/>
              </w:rPr>
              <w:t>6</w:t>
            </w:r>
            <w:r w:rsidRPr="00520B7C">
              <w:rPr>
                <w:rFonts w:ascii="Meiryo UI" w:eastAsia="Meiryo UI" w:hAnsi="Meiryo UI" w:cs="Meiryo UI" w:hint="eastAsia"/>
                <w:color w:val="000000" w:themeColor="text1"/>
                <w:sz w:val="20"/>
                <w:szCs w:val="20"/>
              </w:rPr>
              <w:t>人）</w:t>
            </w:r>
          </w:p>
          <w:p w14:paraId="2042007C" w14:textId="77777777" w:rsidR="000A691D" w:rsidRPr="00520B7C" w:rsidRDefault="000A691D" w:rsidP="00405412">
            <w:pPr>
              <w:spacing w:line="270" w:lineRule="exact"/>
              <w:ind w:firstLineChars="200" w:firstLine="4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（北大阪校210、東大阪校120、南大阪校180）</w:t>
            </w:r>
          </w:p>
          <w:p w14:paraId="6F9B350B" w14:textId="522C8000" w:rsidR="00763B15" w:rsidRPr="00520B7C" w:rsidRDefault="00763B15" w:rsidP="00405412">
            <w:pPr>
              <w:spacing w:line="270" w:lineRule="exact"/>
              <w:ind w:firstLineChars="100" w:firstLine="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 xml:space="preserve">　　在職者訓練：1,320人（</w:t>
            </w:r>
            <w:r w:rsidR="000A691D" w:rsidRPr="00520B7C">
              <w:rPr>
                <w:rFonts w:ascii="Meiryo UI" w:eastAsia="Meiryo UI" w:hAnsi="Meiryo UI" w:cs="Meiryo UI" w:hint="eastAsia"/>
                <w:color w:val="000000" w:themeColor="text1"/>
                <w:sz w:val="20"/>
                <w:szCs w:val="20"/>
              </w:rPr>
              <w:t>昨年度</w:t>
            </w:r>
            <w:r w:rsidRPr="00520B7C">
              <w:rPr>
                <w:rFonts w:ascii="Meiryo UI" w:eastAsia="Meiryo UI" w:hAnsi="Meiryo UI" w:cs="Meiryo UI" w:hint="eastAsia"/>
                <w:color w:val="000000" w:themeColor="text1"/>
                <w:sz w:val="20"/>
                <w:szCs w:val="20"/>
              </w:rPr>
              <w:t>：797人）</w:t>
            </w:r>
          </w:p>
          <w:p w14:paraId="2B6B6BE4" w14:textId="77777777" w:rsidR="000A691D" w:rsidRPr="00520B7C" w:rsidRDefault="000A691D" w:rsidP="00405412">
            <w:pPr>
              <w:spacing w:line="270" w:lineRule="exact"/>
              <w:ind w:firstLineChars="200" w:firstLine="4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（北大阪校340、東大阪校390、南大阪校270、</w:t>
            </w:r>
          </w:p>
          <w:p w14:paraId="5316DA13" w14:textId="77777777" w:rsidR="000A691D" w:rsidRPr="00520B7C" w:rsidRDefault="000A691D" w:rsidP="00405412">
            <w:pPr>
              <w:spacing w:line="270" w:lineRule="exact"/>
              <w:ind w:firstLineChars="300" w:firstLine="6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夕陽丘校320）</w:t>
            </w:r>
          </w:p>
          <w:p w14:paraId="06A464E0" w14:textId="4019AE97" w:rsidR="00FB3B23" w:rsidRPr="00520B7C" w:rsidRDefault="00FB3B23" w:rsidP="00405412">
            <w:pPr>
              <w:spacing w:line="270" w:lineRule="exact"/>
              <w:rPr>
                <w:rFonts w:ascii="Meiryo UI" w:eastAsia="Meiryo UI" w:hAnsi="Meiryo UI" w:cs="Meiryo UI"/>
                <w:color w:val="000000" w:themeColor="text1"/>
                <w:sz w:val="20"/>
                <w:szCs w:val="20"/>
              </w:rPr>
            </w:pPr>
          </w:p>
          <w:p w14:paraId="344BBE55" w14:textId="77777777" w:rsidR="00BE3599" w:rsidRPr="00520B7C" w:rsidRDefault="00BE3599" w:rsidP="00405412">
            <w:pPr>
              <w:spacing w:line="270" w:lineRule="exact"/>
              <w:rPr>
                <w:rFonts w:ascii="Meiryo UI" w:eastAsia="Meiryo UI" w:hAnsi="Meiryo UI" w:cs="Meiryo UI"/>
                <w:color w:val="000000" w:themeColor="text1"/>
                <w:sz w:val="20"/>
                <w:szCs w:val="20"/>
              </w:rPr>
            </w:pPr>
          </w:p>
          <w:p w14:paraId="51938999" w14:textId="0F98D3C4" w:rsidR="00763B15" w:rsidRPr="00520B7C" w:rsidRDefault="00763B15" w:rsidP="00405412">
            <w:pPr>
              <w:spacing w:line="270" w:lineRule="exact"/>
              <w:ind w:firstLineChars="100" w:firstLine="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・認定職業訓練の受講者数：12,000人</w:t>
            </w:r>
          </w:p>
          <w:p w14:paraId="7676BED8" w14:textId="50BCE2E3" w:rsidR="00763B15" w:rsidRPr="00520B7C" w:rsidRDefault="00763B15" w:rsidP="00405412">
            <w:pPr>
              <w:spacing w:line="270" w:lineRule="exact"/>
              <w:ind w:firstLineChars="160" w:firstLine="32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w:t>
            </w:r>
            <w:r w:rsidR="000A691D" w:rsidRPr="00520B7C">
              <w:rPr>
                <w:rFonts w:ascii="Meiryo UI" w:eastAsia="Meiryo UI" w:hAnsi="Meiryo UI" w:cs="Meiryo UI" w:hint="eastAsia"/>
                <w:color w:val="000000" w:themeColor="text1"/>
                <w:sz w:val="20"/>
                <w:szCs w:val="20"/>
              </w:rPr>
              <w:t>昨年度：</w:t>
            </w:r>
            <w:r w:rsidRPr="00520B7C">
              <w:rPr>
                <w:rFonts w:ascii="Meiryo UI" w:eastAsia="Meiryo UI" w:hAnsi="Meiryo UI" w:cs="Meiryo UI"/>
                <w:color w:val="000000" w:themeColor="text1"/>
                <w:sz w:val="20"/>
                <w:szCs w:val="20"/>
              </w:rPr>
              <w:t>11,000</w:t>
            </w:r>
            <w:r w:rsidRPr="00520B7C">
              <w:rPr>
                <w:rFonts w:ascii="Meiryo UI" w:eastAsia="Meiryo UI" w:hAnsi="Meiryo UI" w:cs="Meiryo UI" w:hint="eastAsia"/>
                <w:color w:val="000000" w:themeColor="text1"/>
                <w:sz w:val="20"/>
                <w:szCs w:val="20"/>
              </w:rPr>
              <w:t>人）</w:t>
            </w:r>
          </w:p>
          <w:p w14:paraId="44845550" w14:textId="77777777" w:rsidR="00763B15" w:rsidRPr="00520B7C" w:rsidRDefault="00763B15" w:rsidP="00405412">
            <w:pPr>
              <w:spacing w:line="270" w:lineRule="exact"/>
              <w:ind w:firstLineChars="100" w:firstLine="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・PBLや企業人による出前講座の受講者数：1,800人</w:t>
            </w:r>
          </w:p>
          <w:p w14:paraId="5D9E2D2C" w14:textId="283085B7" w:rsidR="00763B15" w:rsidRPr="00520B7C" w:rsidRDefault="000A691D" w:rsidP="00405412">
            <w:pPr>
              <w:spacing w:line="270" w:lineRule="exact"/>
              <w:ind w:firstLineChars="160" w:firstLine="32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（昨年度</w:t>
            </w:r>
            <w:r w:rsidR="00763B15" w:rsidRPr="00520B7C">
              <w:rPr>
                <w:rFonts w:ascii="Meiryo UI" w:eastAsia="Meiryo UI" w:hAnsi="Meiryo UI"/>
                <w:color w:val="000000" w:themeColor="text1"/>
                <w:sz w:val="20"/>
                <w:szCs w:val="20"/>
              </w:rPr>
              <w:t>：</w:t>
            </w:r>
            <w:r w:rsidR="00763B15" w:rsidRPr="00520B7C">
              <w:rPr>
                <w:rFonts w:ascii="Meiryo UI" w:eastAsia="Meiryo UI" w:hAnsi="Meiryo UI" w:hint="eastAsia"/>
                <w:color w:val="000000" w:themeColor="text1"/>
                <w:sz w:val="20"/>
                <w:szCs w:val="20"/>
              </w:rPr>
              <w:t>1,760人</w:t>
            </w:r>
            <w:r w:rsidR="00763B15" w:rsidRPr="00520B7C">
              <w:rPr>
                <w:rFonts w:ascii="Meiryo UI" w:eastAsia="Meiryo UI" w:hAnsi="Meiryo UI" w:cs="Meiryo UI" w:hint="eastAsia"/>
                <w:color w:val="000000" w:themeColor="text1"/>
                <w:sz w:val="20"/>
                <w:szCs w:val="20"/>
              </w:rPr>
              <w:t>）</w:t>
            </w:r>
          </w:p>
          <w:p w14:paraId="1837DCE2" w14:textId="1D0B1A72" w:rsidR="00763B15" w:rsidRPr="00520B7C" w:rsidRDefault="00763B15" w:rsidP="00405412">
            <w:pPr>
              <w:spacing w:line="270" w:lineRule="exact"/>
              <w:rPr>
                <w:rFonts w:ascii="Meiryo UI" w:eastAsia="Meiryo UI" w:hAnsi="Meiryo UI" w:cs="Meiryo UI"/>
                <w:color w:val="000000" w:themeColor="text1"/>
                <w:sz w:val="20"/>
                <w:szCs w:val="20"/>
                <w:bdr w:val="single" w:sz="4" w:space="0" w:color="auto"/>
              </w:rPr>
            </w:pPr>
          </w:p>
          <w:p w14:paraId="278458FE" w14:textId="40563CB5" w:rsidR="008E7263" w:rsidRDefault="008E7263" w:rsidP="00405412">
            <w:pPr>
              <w:spacing w:line="270" w:lineRule="exact"/>
              <w:rPr>
                <w:rFonts w:ascii="Meiryo UI" w:eastAsia="Meiryo UI" w:hAnsi="Meiryo UI" w:cs="Meiryo UI"/>
                <w:color w:val="000000" w:themeColor="text1"/>
                <w:sz w:val="20"/>
                <w:szCs w:val="20"/>
                <w:bdr w:val="single" w:sz="4" w:space="0" w:color="auto"/>
              </w:rPr>
            </w:pPr>
          </w:p>
          <w:p w14:paraId="4763C9CA" w14:textId="667E4AC5" w:rsidR="0009285D" w:rsidRDefault="0009285D" w:rsidP="00405412">
            <w:pPr>
              <w:spacing w:line="270" w:lineRule="exact"/>
              <w:rPr>
                <w:rFonts w:ascii="Meiryo UI" w:eastAsia="Meiryo UI" w:hAnsi="Meiryo UI" w:cs="Meiryo UI"/>
                <w:color w:val="000000" w:themeColor="text1"/>
                <w:sz w:val="20"/>
                <w:szCs w:val="20"/>
                <w:bdr w:val="single" w:sz="4" w:space="0" w:color="auto"/>
              </w:rPr>
            </w:pPr>
          </w:p>
          <w:p w14:paraId="16076047" w14:textId="4EB1E1DA" w:rsidR="0009285D" w:rsidRDefault="0009285D" w:rsidP="00405412">
            <w:pPr>
              <w:spacing w:line="270" w:lineRule="exact"/>
              <w:rPr>
                <w:rFonts w:ascii="Meiryo UI" w:eastAsia="Meiryo UI" w:hAnsi="Meiryo UI" w:cs="Meiryo UI"/>
                <w:color w:val="000000" w:themeColor="text1"/>
                <w:sz w:val="20"/>
                <w:szCs w:val="20"/>
                <w:bdr w:val="single" w:sz="4" w:space="0" w:color="auto"/>
              </w:rPr>
            </w:pPr>
          </w:p>
          <w:p w14:paraId="19324123" w14:textId="1CD52252" w:rsidR="0009285D" w:rsidRDefault="0009285D" w:rsidP="00405412">
            <w:pPr>
              <w:spacing w:line="270" w:lineRule="exact"/>
              <w:rPr>
                <w:rFonts w:ascii="Meiryo UI" w:eastAsia="Meiryo UI" w:hAnsi="Meiryo UI" w:cs="Meiryo UI"/>
                <w:color w:val="000000" w:themeColor="text1"/>
                <w:sz w:val="20"/>
                <w:szCs w:val="20"/>
                <w:bdr w:val="single" w:sz="4" w:space="0" w:color="auto"/>
              </w:rPr>
            </w:pPr>
          </w:p>
          <w:p w14:paraId="3792547E" w14:textId="121ACA55" w:rsidR="0009285D" w:rsidRDefault="0009285D" w:rsidP="00405412">
            <w:pPr>
              <w:spacing w:line="270" w:lineRule="exact"/>
              <w:rPr>
                <w:rFonts w:ascii="Meiryo UI" w:eastAsia="Meiryo UI" w:hAnsi="Meiryo UI" w:cs="Meiryo UI"/>
                <w:color w:val="000000" w:themeColor="text1"/>
                <w:sz w:val="20"/>
                <w:szCs w:val="20"/>
                <w:bdr w:val="single" w:sz="4" w:space="0" w:color="auto"/>
              </w:rPr>
            </w:pPr>
          </w:p>
          <w:p w14:paraId="28D0CC83" w14:textId="55BF44A1" w:rsidR="0009285D" w:rsidRDefault="0009285D" w:rsidP="00405412">
            <w:pPr>
              <w:spacing w:line="270" w:lineRule="exact"/>
              <w:rPr>
                <w:rFonts w:ascii="Meiryo UI" w:eastAsia="Meiryo UI" w:hAnsi="Meiryo UI" w:cs="Meiryo UI"/>
                <w:color w:val="000000" w:themeColor="text1"/>
                <w:sz w:val="20"/>
                <w:szCs w:val="20"/>
                <w:bdr w:val="single" w:sz="4" w:space="0" w:color="auto"/>
              </w:rPr>
            </w:pPr>
          </w:p>
          <w:p w14:paraId="25B8C376" w14:textId="77777777" w:rsidR="0009285D" w:rsidRPr="00520B7C" w:rsidRDefault="0009285D" w:rsidP="00405412">
            <w:pPr>
              <w:spacing w:line="270" w:lineRule="exact"/>
              <w:rPr>
                <w:rFonts w:ascii="Meiryo UI" w:eastAsia="Meiryo UI" w:hAnsi="Meiryo UI" w:cs="Meiryo UI" w:hint="eastAsia"/>
                <w:color w:val="000000" w:themeColor="text1"/>
                <w:sz w:val="20"/>
                <w:szCs w:val="20"/>
                <w:bdr w:val="single" w:sz="4" w:space="0" w:color="auto"/>
              </w:rPr>
            </w:pPr>
          </w:p>
          <w:p w14:paraId="249294A7" w14:textId="77777777" w:rsidR="008E7263" w:rsidRPr="00520B7C" w:rsidRDefault="008E7263" w:rsidP="00405412">
            <w:pPr>
              <w:spacing w:line="270" w:lineRule="exact"/>
              <w:rPr>
                <w:rFonts w:ascii="Meiryo UI" w:eastAsia="Meiryo UI" w:hAnsi="Meiryo UI" w:cs="Meiryo UI"/>
                <w:color w:val="000000" w:themeColor="text1"/>
                <w:sz w:val="20"/>
                <w:szCs w:val="20"/>
                <w:bdr w:val="single" w:sz="4" w:space="0" w:color="auto"/>
              </w:rPr>
            </w:pPr>
          </w:p>
          <w:p w14:paraId="32219328" w14:textId="77777777" w:rsidR="00763B15" w:rsidRPr="00520B7C" w:rsidRDefault="00763B15" w:rsidP="00405412">
            <w:pPr>
              <w:spacing w:line="270" w:lineRule="exact"/>
              <w:rPr>
                <w:rFonts w:ascii="Meiryo UI" w:eastAsia="Meiryo UI" w:hAnsi="Meiryo UI" w:cs="Meiryo UI"/>
                <w:color w:val="000000" w:themeColor="text1"/>
                <w:sz w:val="20"/>
                <w:szCs w:val="20"/>
                <w:bdr w:val="single" w:sz="4" w:space="0" w:color="auto"/>
              </w:rPr>
            </w:pPr>
            <w:r w:rsidRPr="00520B7C">
              <w:rPr>
                <w:rFonts w:ascii="Meiryo UI" w:eastAsia="Meiryo UI" w:hAnsi="Meiryo UI" w:cs="Meiryo UI" w:hint="eastAsia"/>
                <w:color w:val="000000" w:themeColor="text1"/>
                <w:sz w:val="20"/>
                <w:szCs w:val="20"/>
                <w:bdr w:val="single" w:sz="4" w:space="0" w:color="auto"/>
              </w:rPr>
              <w:t>◇成果指標（アウトカム）</w:t>
            </w:r>
          </w:p>
          <w:p w14:paraId="4D174331" w14:textId="562911B3" w:rsidR="00763B15" w:rsidRPr="00520B7C" w:rsidRDefault="0029200F" w:rsidP="00405412">
            <w:pPr>
              <w:spacing w:line="270" w:lineRule="exact"/>
              <w:ind w:left="20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（数値目標</w:t>
            </w:r>
            <w:r w:rsidR="00763B15" w:rsidRPr="00520B7C">
              <w:rPr>
                <w:rFonts w:ascii="Meiryo UI" w:eastAsia="Meiryo UI" w:hAnsi="Meiryo UI" w:cs="Meiryo UI" w:hint="eastAsia"/>
                <w:color w:val="000000" w:themeColor="text1"/>
                <w:sz w:val="20"/>
                <w:szCs w:val="20"/>
              </w:rPr>
              <w:t>）</w:t>
            </w:r>
          </w:p>
          <w:p w14:paraId="10798A97" w14:textId="77777777" w:rsidR="00763B15" w:rsidRPr="00520B7C" w:rsidRDefault="00763B15" w:rsidP="00405412">
            <w:pPr>
              <w:spacing w:line="270" w:lineRule="exact"/>
              <w:ind w:leftChars="100" w:left="32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・障がい者の職業訓練受講者数：</w:t>
            </w:r>
            <w:r w:rsidRPr="00520B7C">
              <w:rPr>
                <w:rFonts w:ascii="Meiryo UI" w:eastAsia="Meiryo UI" w:hAnsi="Meiryo UI" w:cs="Meiryo UI"/>
                <w:color w:val="000000" w:themeColor="text1"/>
                <w:sz w:val="20"/>
                <w:szCs w:val="20"/>
              </w:rPr>
              <w:t>62</w:t>
            </w:r>
            <w:r w:rsidRPr="00520B7C">
              <w:rPr>
                <w:rFonts w:ascii="Meiryo UI" w:eastAsia="Meiryo UI" w:hAnsi="Meiryo UI" w:cs="Meiryo UI" w:hint="eastAsia"/>
                <w:color w:val="000000" w:themeColor="text1"/>
                <w:sz w:val="20"/>
                <w:szCs w:val="20"/>
              </w:rPr>
              <w:t>0人</w:t>
            </w:r>
          </w:p>
          <w:p w14:paraId="21C689E4" w14:textId="75CBA2A7" w:rsidR="00763B15" w:rsidRPr="00520B7C" w:rsidRDefault="00763B15" w:rsidP="00405412">
            <w:pPr>
              <w:spacing w:line="270" w:lineRule="exact"/>
              <w:ind w:firstLineChars="160" w:firstLine="32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 xml:space="preserve">　　　　（</w:t>
            </w:r>
            <w:r w:rsidR="00DF5207" w:rsidRPr="00520B7C">
              <w:rPr>
                <w:rFonts w:ascii="Meiryo UI" w:eastAsia="Meiryo UI" w:hAnsi="Meiryo UI" w:cs="Meiryo UI" w:hint="eastAsia"/>
                <w:color w:val="000000" w:themeColor="text1"/>
                <w:sz w:val="20"/>
                <w:szCs w:val="20"/>
              </w:rPr>
              <w:t>昨年度</w:t>
            </w:r>
            <w:r w:rsidRPr="00520B7C">
              <w:rPr>
                <w:rFonts w:ascii="Meiryo UI" w:eastAsia="Meiryo UI" w:hAnsi="Meiryo UI"/>
                <w:color w:val="000000" w:themeColor="text1"/>
                <w:sz w:val="20"/>
                <w:szCs w:val="20"/>
              </w:rPr>
              <w:t>：</w:t>
            </w:r>
            <w:r w:rsidRPr="00520B7C">
              <w:rPr>
                <w:rFonts w:ascii="Meiryo UI" w:eastAsia="Meiryo UI" w:hAnsi="Meiryo UI" w:hint="eastAsia"/>
                <w:color w:val="000000" w:themeColor="text1"/>
                <w:sz w:val="20"/>
                <w:szCs w:val="20"/>
              </w:rPr>
              <w:t>561人</w:t>
            </w:r>
            <w:r w:rsidRPr="00520B7C">
              <w:rPr>
                <w:rFonts w:ascii="Meiryo UI" w:eastAsia="Meiryo UI" w:hAnsi="Meiryo UI" w:cs="Meiryo UI" w:hint="eastAsia"/>
                <w:color w:val="000000" w:themeColor="text1"/>
                <w:sz w:val="20"/>
                <w:szCs w:val="20"/>
              </w:rPr>
              <w:t>）</w:t>
            </w:r>
          </w:p>
          <w:p w14:paraId="58A4AACC" w14:textId="77777777" w:rsidR="00763B15" w:rsidRPr="00520B7C" w:rsidRDefault="00763B15" w:rsidP="00405412">
            <w:pPr>
              <w:spacing w:line="270" w:lineRule="exact"/>
              <w:ind w:leftChars="50" w:left="21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 xml:space="preserve">　（内訳）</w:t>
            </w:r>
          </w:p>
          <w:p w14:paraId="6C5CB82E" w14:textId="71FD4C86" w:rsidR="00763B15" w:rsidRPr="00520B7C" w:rsidRDefault="00763B15" w:rsidP="00405412">
            <w:pPr>
              <w:spacing w:line="270" w:lineRule="exact"/>
              <w:ind w:firstLineChars="100" w:firstLine="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求職者訓練 300人（</w:t>
            </w:r>
            <w:r w:rsidR="00DF5207" w:rsidRPr="00520B7C">
              <w:rPr>
                <w:rFonts w:ascii="Meiryo UI" w:eastAsia="Meiryo UI" w:hAnsi="Meiryo UI" w:cs="Meiryo UI" w:hint="eastAsia"/>
                <w:color w:val="000000" w:themeColor="text1"/>
                <w:sz w:val="20"/>
                <w:szCs w:val="20"/>
              </w:rPr>
              <w:t>昨年度</w:t>
            </w:r>
            <w:r w:rsidRPr="00520B7C">
              <w:rPr>
                <w:rFonts w:ascii="Meiryo UI" w:eastAsia="Meiryo UI" w:hAnsi="Meiryo UI"/>
                <w:color w:val="000000" w:themeColor="text1"/>
                <w:sz w:val="20"/>
                <w:szCs w:val="20"/>
              </w:rPr>
              <w:t>：</w:t>
            </w:r>
            <w:r w:rsidRPr="00520B7C">
              <w:rPr>
                <w:rFonts w:ascii="Meiryo UI" w:eastAsia="Meiryo UI" w:hAnsi="Meiryo UI" w:hint="eastAsia"/>
                <w:color w:val="000000" w:themeColor="text1"/>
                <w:sz w:val="20"/>
                <w:szCs w:val="20"/>
              </w:rPr>
              <w:t>300人</w:t>
            </w:r>
            <w:r w:rsidRPr="00520B7C">
              <w:rPr>
                <w:rFonts w:ascii="Meiryo UI" w:eastAsia="Meiryo UI" w:hAnsi="Meiryo UI" w:cs="Meiryo UI" w:hint="eastAsia"/>
                <w:color w:val="000000" w:themeColor="text1"/>
                <w:sz w:val="20"/>
                <w:szCs w:val="20"/>
              </w:rPr>
              <w:t>）</w:t>
            </w:r>
          </w:p>
          <w:p w14:paraId="3C12B067" w14:textId="77777777" w:rsidR="00763B15" w:rsidRPr="00520B7C" w:rsidRDefault="00763B15" w:rsidP="00405412">
            <w:pPr>
              <w:spacing w:line="270" w:lineRule="exact"/>
              <w:ind w:firstLineChars="150" w:firstLine="3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（北大阪校20、夕陽丘校40、障害者校240）</w:t>
            </w:r>
          </w:p>
          <w:p w14:paraId="34062447" w14:textId="51C49B4A" w:rsidR="00763B15" w:rsidRPr="00520B7C" w:rsidRDefault="00763B15" w:rsidP="00405412">
            <w:pPr>
              <w:spacing w:line="270" w:lineRule="exact"/>
              <w:ind w:firstLineChars="100" w:firstLine="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 xml:space="preserve">在職者訓練 </w:t>
            </w:r>
            <w:r w:rsidRPr="00520B7C">
              <w:rPr>
                <w:rFonts w:ascii="Meiryo UI" w:eastAsia="Meiryo UI" w:hAnsi="Meiryo UI" w:cs="Meiryo UI"/>
                <w:color w:val="000000" w:themeColor="text1"/>
                <w:sz w:val="20"/>
                <w:szCs w:val="20"/>
              </w:rPr>
              <w:t xml:space="preserve"> </w:t>
            </w:r>
            <w:r w:rsidRPr="00520B7C">
              <w:rPr>
                <w:rFonts w:ascii="Meiryo UI" w:eastAsia="Meiryo UI" w:hAnsi="Meiryo UI" w:cs="Meiryo UI" w:hint="eastAsia"/>
                <w:color w:val="000000" w:themeColor="text1"/>
                <w:sz w:val="20"/>
                <w:szCs w:val="20"/>
              </w:rPr>
              <w:t>7</w:t>
            </w:r>
            <w:r w:rsidRPr="00520B7C">
              <w:rPr>
                <w:rFonts w:ascii="Meiryo UI" w:eastAsia="Meiryo UI" w:hAnsi="Meiryo UI" w:cs="Meiryo UI"/>
                <w:color w:val="000000" w:themeColor="text1"/>
                <w:sz w:val="20"/>
                <w:szCs w:val="20"/>
              </w:rPr>
              <w:t>0</w:t>
            </w:r>
            <w:r w:rsidRPr="00520B7C">
              <w:rPr>
                <w:rFonts w:ascii="Meiryo UI" w:eastAsia="Meiryo UI" w:hAnsi="Meiryo UI" w:cs="Meiryo UI" w:hint="eastAsia"/>
                <w:color w:val="000000" w:themeColor="text1"/>
                <w:sz w:val="20"/>
                <w:szCs w:val="20"/>
              </w:rPr>
              <w:t>人（</w:t>
            </w:r>
            <w:r w:rsidR="00DF5207" w:rsidRPr="00520B7C">
              <w:rPr>
                <w:rFonts w:ascii="Meiryo UI" w:eastAsia="Meiryo UI" w:hAnsi="Meiryo UI" w:cs="Meiryo UI" w:hint="eastAsia"/>
                <w:color w:val="000000" w:themeColor="text1"/>
                <w:sz w:val="20"/>
                <w:szCs w:val="20"/>
              </w:rPr>
              <w:t>昨年度</w:t>
            </w:r>
            <w:r w:rsidRPr="00520B7C">
              <w:rPr>
                <w:rFonts w:ascii="Meiryo UI" w:eastAsia="Meiryo UI" w:hAnsi="Meiryo UI"/>
                <w:color w:val="000000" w:themeColor="text1"/>
                <w:sz w:val="20"/>
                <w:szCs w:val="20"/>
              </w:rPr>
              <w:t>：</w:t>
            </w:r>
            <w:r w:rsidRPr="00520B7C">
              <w:rPr>
                <w:rFonts w:ascii="Meiryo UI" w:eastAsia="Meiryo UI" w:hAnsi="Meiryo UI" w:hint="eastAsia"/>
                <w:color w:val="000000" w:themeColor="text1"/>
                <w:sz w:val="20"/>
                <w:szCs w:val="20"/>
              </w:rPr>
              <w:t>4</w:t>
            </w:r>
            <w:r w:rsidRPr="00520B7C">
              <w:rPr>
                <w:rFonts w:ascii="Meiryo UI" w:eastAsia="Meiryo UI" w:hAnsi="Meiryo UI"/>
                <w:color w:val="000000" w:themeColor="text1"/>
                <w:sz w:val="20"/>
                <w:szCs w:val="20"/>
              </w:rPr>
              <w:t>4</w:t>
            </w:r>
            <w:r w:rsidRPr="00520B7C">
              <w:rPr>
                <w:rFonts w:ascii="Meiryo UI" w:eastAsia="Meiryo UI" w:hAnsi="Meiryo UI" w:hint="eastAsia"/>
                <w:color w:val="000000" w:themeColor="text1"/>
                <w:sz w:val="20"/>
                <w:szCs w:val="20"/>
              </w:rPr>
              <w:t>人</w:t>
            </w:r>
            <w:r w:rsidRPr="00520B7C">
              <w:rPr>
                <w:rFonts w:ascii="Meiryo UI" w:eastAsia="Meiryo UI" w:hAnsi="Meiryo UI" w:cs="Meiryo UI" w:hint="eastAsia"/>
                <w:color w:val="000000" w:themeColor="text1"/>
                <w:sz w:val="20"/>
                <w:szCs w:val="20"/>
              </w:rPr>
              <w:t>）</w:t>
            </w:r>
          </w:p>
          <w:p w14:paraId="6AAA8EDB" w14:textId="77777777" w:rsidR="00763B15" w:rsidRPr="00520B7C" w:rsidRDefault="00763B15" w:rsidP="00405412">
            <w:pPr>
              <w:spacing w:line="270" w:lineRule="exact"/>
              <w:ind w:firstLineChars="150" w:firstLine="3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（障害者校70）</w:t>
            </w:r>
          </w:p>
          <w:p w14:paraId="64F6311D" w14:textId="12EECF3E" w:rsidR="00763B15" w:rsidRPr="00520B7C" w:rsidRDefault="00763B15" w:rsidP="00405412">
            <w:pPr>
              <w:spacing w:line="270" w:lineRule="exact"/>
              <w:ind w:firstLineChars="100" w:firstLine="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 xml:space="preserve">委託訓練 </w:t>
            </w:r>
            <w:r w:rsidRPr="00520B7C">
              <w:rPr>
                <w:rFonts w:ascii="Meiryo UI" w:eastAsia="Meiryo UI" w:hAnsi="Meiryo UI" w:cs="Meiryo UI"/>
                <w:color w:val="000000" w:themeColor="text1"/>
                <w:sz w:val="20"/>
                <w:szCs w:val="20"/>
              </w:rPr>
              <w:t>250</w:t>
            </w:r>
            <w:r w:rsidRPr="00520B7C">
              <w:rPr>
                <w:rFonts w:ascii="Meiryo UI" w:eastAsia="Meiryo UI" w:hAnsi="Meiryo UI" w:cs="Meiryo UI" w:hint="eastAsia"/>
                <w:color w:val="000000" w:themeColor="text1"/>
                <w:sz w:val="20"/>
                <w:szCs w:val="20"/>
              </w:rPr>
              <w:t>人（</w:t>
            </w:r>
            <w:r w:rsidR="00DF5207" w:rsidRPr="00520B7C">
              <w:rPr>
                <w:rFonts w:ascii="Meiryo UI" w:eastAsia="Meiryo UI" w:hAnsi="Meiryo UI" w:cs="Meiryo UI" w:hint="eastAsia"/>
                <w:color w:val="000000" w:themeColor="text1"/>
                <w:sz w:val="20"/>
                <w:szCs w:val="20"/>
              </w:rPr>
              <w:t>昨年度</w:t>
            </w:r>
            <w:r w:rsidRPr="00520B7C">
              <w:rPr>
                <w:rFonts w:ascii="Meiryo UI" w:eastAsia="Meiryo UI" w:hAnsi="Meiryo UI"/>
                <w:color w:val="000000" w:themeColor="text1"/>
                <w:sz w:val="20"/>
                <w:szCs w:val="20"/>
              </w:rPr>
              <w:t>：</w:t>
            </w:r>
            <w:r w:rsidRPr="00520B7C">
              <w:rPr>
                <w:rFonts w:ascii="Meiryo UI" w:eastAsia="Meiryo UI" w:hAnsi="Meiryo UI" w:hint="eastAsia"/>
                <w:color w:val="000000" w:themeColor="text1"/>
                <w:sz w:val="20"/>
                <w:szCs w:val="20"/>
              </w:rPr>
              <w:t xml:space="preserve"> 217人</w:t>
            </w:r>
            <w:r w:rsidRPr="00520B7C">
              <w:rPr>
                <w:rFonts w:ascii="Meiryo UI" w:eastAsia="Meiryo UI" w:hAnsi="Meiryo UI" w:cs="Meiryo UI" w:hint="eastAsia"/>
                <w:color w:val="000000" w:themeColor="text1"/>
                <w:sz w:val="20"/>
                <w:szCs w:val="20"/>
              </w:rPr>
              <w:t>）</w:t>
            </w:r>
          </w:p>
          <w:p w14:paraId="53C70C43" w14:textId="6F6C05C7" w:rsidR="00763B15" w:rsidRPr="00520B7C" w:rsidRDefault="00763B15" w:rsidP="00405412">
            <w:pPr>
              <w:spacing w:line="270" w:lineRule="exact"/>
              <w:ind w:firstLineChars="300" w:firstLine="6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求職者訓練150人（</w:t>
            </w:r>
            <w:r w:rsidR="00DF5207" w:rsidRPr="00520B7C">
              <w:rPr>
                <w:rFonts w:ascii="Meiryo UI" w:eastAsia="Meiryo UI" w:hAnsi="Meiryo UI" w:cs="Meiryo UI" w:hint="eastAsia"/>
                <w:color w:val="000000" w:themeColor="text1"/>
                <w:sz w:val="20"/>
                <w:szCs w:val="20"/>
              </w:rPr>
              <w:t>昨年度</w:t>
            </w:r>
            <w:r w:rsidRPr="00520B7C">
              <w:rPr>
                <w:rFonts w:ascii="Meiryo UI" w:eastAsia="Meiryo UI" w:hAnsi="Meiryo UI"/>
                <w:color w:val="000000" w:themeColor="text1"/>
                <w:sz w:val="20"/>
                <w:szCs w:val="20"/>
              </w:rPr>
              <w:t>：</w:t>
            </w:r>
            <w:r w:rsidRPr="00520B7C">
              <w:rPr>
                <w:rFonts w:ascii="Meiryo UI" w:eastAsia="Meiryo UI" w:hAnsi="Meiryo UI" w:hint="eastAsia"/>
                <w:color w:val="000000" w:themeColor="text1"/>
                <w:sz w:val="20"/>
                <w:szCs w:val="20"/>
              </w:rPr>
              <w:t>203人</w:t>
            </w:r>
            <w:r w:rsidRPr="00520B7C">
              <w:rPr>
                <w:rFonts w:ascii="Meiryo UI" w:eastAsia="Meiryo UI" w:hAnsi="Meiryo UI" w:cs="Meiryo UI" w:hint="eastAsia"/>
                <w:color w:val="000000" w:themeColor="text1"/>
                <w:sz w:val="20"/>
                <w:szCs w:val="20"/>
              </w:rPr>
              <w:t>）</w:t>
            </w:r>
          </w:p>
          <w:p w14:paraId="162E414E" w14:textId="4478AB48" w:rsidR="00763B15" w:rsidRPr="00520B7C" w:rsidRDefault="00763B15" w:rsidP="00405412">
            <w:pPr>
              <w:spacing w:line="270" w:lineRule="exact"/>
              <w:ind w:firstLineChars="300" w:firstLine="6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在職者訓練100人（</w:t>
            </w:r>
            <w:r w:rsidR="00DF5207" w:rsidRPr="00520B7C">
              <w:rPr>
                <w:rFonts w:ascii="Meiryo UI" w:eastAsia="Meiryo UI" w:hAnsi="Meiryo UI" w:cs="Meiryo UI" w:hint="eastAsia"/>
                <w:color w:val="000000" w:themeColor="text1"/>
                <w:sz w:val="20"/>
                <w:szCs w:val="20"/>
              </w:rPr>
              <w:t>昨年度</w:t>
            </w:r>
            <w:r w:rsidRPr="00520B7C">
              <w:rPr>
                <w:rFonts w:ascii="Meiryo UI" w:eastAsia="Meiryo UI" w:hAnsi="Meiryo UI"/>
                <w:color w:val="000000" w:themeColor="text1"/>
                <w:sz w:val="20"/>
                <w:szCs w:val="20"/>
              </w:rPr>
              <w:t>：</w:t>
            </w:r>
            <w:r w:rsidRPr="00520B7C">
              <w:rPr>
                <w:rFonts w:ascii="Meiryo UI" w:eastAsia="Meiryo UI" w:hAnsi="Meiryo UI" w:hint="eastAsia"/>
                <w:color w:val="000000" w:themeColor="text1"/>
                <w:sz w:val="20"/>
                <w:szCs w:val="20"/>
              </w:rPr>
              <w:t xml:space="preserve"> 14人</w:t>
            </w:r>
            <w:r w:rsidRPr="00520B7C">
              <w:rPr>
                <w:rFonts w:ascii="Meiryo UI" w:eastAsia="Meiryo UI" w:hAnsi="Meiryo UI" w:cs="Meiryo UI" w:hint="eastAsia"/>
                <w:color w:val="000000" w:themeColor="text1"/>
                <w:sz w:val="20"/>
                <w:szCs w:val="20"/>
              </w:rPr>
              <w:t>）</w:t>
            </w:r>
          </w:p>
          <w:p w14:paraId="73E84457" w14:textId="0967F86B" w:rsidR="005C7C86" w:rsidRPr="00520B7C" w:rsidRDefault="005C7C86" w:rsidP="00405412">
            <w:pPr>
              <w:spacing w:line="270" w:lineRule="exact"/>
              <w:rPr>
                <w:rFonts w:ascii="Meiryo UI" w:eastAsia="Meiryo UI" w:hAnsi="Meiryo UI" w:cs="Meiryo UI"/>
                <w:color w:val="000000" w:themeColor="text1"/>
                <w:sz w:val="20"/>
                <w:szCs w:val="20"/>
                <w:bdr w:val="single" w:sz="4" w:space="0" w:color="auto"/>
              </w:rPr>
            </w:pPr>
          </w:p>
          <w:p w14:paraId="74B1CC07" w14:textId="77777777" w:rsidR="00471786" w:rsidRPr="00520B7C" w:rsidRDefault="00471786" w:rsidP="00405412">
            <w:pPr>
              <w:spacing w:line="270" w:lineRule="exact"/>
              <w:rPr>
                <w:rFonts w:ascii="Meiryo UI" w:eastAsia="Meiryo UI" w:hAnsi="Meiryo UI" w:cs="Meiryo UI"/>
                <w:color w:val="000000" w:themeColor="text1"/>
                <w:sz w:val="20"/>
                <w:szCs w:val="20"/>
                <w:bdr w:val="single" w:sz="4" w:space="0" w:color="auto"/>
              </w:rPr>
            </w:pPr>
          </w:p>
          <w:p w14:paraId="269B1F8B" w14:textId="77777777" w:rsidR="00763B15" w:rsidRPr="00520B7C" w:rsidRDefault="00763B15" w:rsidP="00405412">
            <w:pPr>
              <w:spacing w:line="270" w:lineRule="exact"/>
              <w:rPr>
                <w:rFonts w:ascii="Meiryo UI" w:eastAsia="Meiryo UI" w:hAnsi="Meiryo UI" w:cs="Meiryo UI"/>
                <w:color w:val="000000" w:themeColor="text1"/>
                <w:sz w:val="20"/>
                <w:szCs w:val="20"/>
                <w:bdr w:val="single" w:sz="4" w:space="0" w:color="auto"/>
              </w:rPr>
            </w:pPr>
            <w:r w:rsidRPr="00520B7C">
              <w:rPr>
                <w:rFonts w:ascii="Meiryo UI" w:eastAsia="Meiryo UI" w:hAnsi="Meiryo UI" w:cs="Meiryo UI" w:hint="eastAsia"/>
                <w:color w:val="000000" w:themeColor="text1"/>
                <w:sz w:val="20"/>
                <w:szCs w:val="20"/>
                <w:bdr w:val="single" w:sz="4" w:space="0" w:color="auto"/>
              </w:rPr>
              <w:t>◇成果指標（アウトカム）</w:t>
            </w:r>
          </w:p>
          <w:p w14:paraId="2815D4CA" w14:textId="56A5707F" w:rsidR="00763B15" w:rsidRPr="00520B7C" w:rsidRDefault="0029200F" w:rsidP="00405412">
            <w:pPr>
              <w:spacing w:line="270" w:lineRule="exact"/>
              <w:ind w:left="20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（数値目標</w:t>
            </w:r>
            <w:r w:rsidR="00763B15" w:rsidRPr="00520B7C">
              <w:rPr>
                <w:rFonts w:ascii="Meiryo UI" w:eastAsia="Meiryo UI" w:hAnsi="Meiryo UI" w:cs="Meiryo UI" w:hint="eastAsia"/>
                <w:color w:val="000000" w:themeColor="text1"/>
                <w:sz w:val="20"/>
                <w:szCs w:val="20"/>
              </w:rPr>
              <w:t>）</w:t>
            </w:r>
          </w:p>
          <w:p w14:paraId="6891132F" w14:textId="77777777" w:rsidR="00763B15" w:rsidRPr="00520B7C" w:rsidRDefault="00763B15" w:rsidP="00405412">
            <w:pPr>
              <w:spacing w:line="270" w:lineRule="exact"/>
              <w:ind w:leftChars="100" w:left="320" w:hangingChars="50" w:hanging="100"/>
              <w:rPr>
                <w:rFonts w:ascii="Meiryo UI" w:eastAsia="Meiryo UI" w:hAnsi="Meiryo UI" w:cs="Meiryo UI"/>
                <w:color w:val="000000" w:themeColor="text1"/>
                <w:spacing w:val="-4"/>
                <w:sz w:val="20"/>
                <w:szCs w:val="20"/>
              </w:rPr>
            </w:pPr>
            <w:r w:rsidRPr="00520B7C">
              <w:rPr>
                <w:rFonts w:ascii="Meiryo UI" w:eastAsia="Meiryo UI" w:hAnsi="Meiryo UI" w:cs="Meiryo UI" w:hint="eastAsia"/>
                <w:color w:val="000000" w:themeColor="text1"/>
                <w:sz w:val="20"/>
                <w:szCs w:val="20"/>
              </w:rPr>
              <w:t>・</w:t>
            </w:r>
            <w:r w:rsidRPr="00520B7C">
              <w:rPr>
                <w:rFonts w:ascii="Meiryo UI" w:eastAsia="Meiryo UI" w:hAnsi="Meiryo UI" w:cs="Meiryo UI" w:hint="eastAsia"/>
                <w:color w:val="000000" w:themeColor="text1"/>
                <w:spacing w:val="-4"/>
                <w:sz w:val="20"/>
                <w:szCs w:val="20"/>
              </w:rPr>
              <w:t>離職者や就職困難者の職業訓練受講者数</w:t>
            </w:r>
          </w:p>
          <w:p w14:paraId="2099EF0F" w14:textId="56684657" w:rsidR="00763B15" w:rsidRPr="00520B7C" w:rsidRDefault="00763B15" w:rsidP="00405412">
            <w:pPr>
              <w:spacing w:line="270" w:lineRule="exact"/>
              <w:ind w:leftChars="100" w:left="220" w:firstLineChars="100" w:firstLine="192"/>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pacing w:val="-4"/>
                <w:sz w:val="20"/>
                <w:szCs w:val="20"/>
              </w:rPr>
              <w:t>：4,</w:t>
            </w:r>
            <w:r w:rsidRPr="00520B7C">
              <w:rPr>
                <w:rFonts w:ascii="Meiryo UI" w:eastAsia="Meiryo UI" w:hAnsi="Meiryo UI" w:cs="Meiryo UI"/>
                <w:color w:val="000000" w:themeColor="text1"/>
                <w:spacing w:val="-4"/>
                <w:sz w:val="20"/>
                <w:szCs w:val="20"/>
              </w:rPr>
              <w:t>40</w:t>
            </w:r>
            <w:r w:rsidRPr="00520B7C">
              <w:rPr>
                <w:rFonts w:ascii="Meiryo UI" w:eastAsia="Meiryo UI" w:hAnsi="Meiryo UI" w:cs="Meiryo UI" w:hint="eastAsia"/>
                <w:color w:val="000000" w:themeColor="text1"/>
                <w:spacing w:val="-4"/>
                <w:sz w:val="20"/>
                <w:szCs w:val="20"/>
              </w:rPr>
              <w:t>0人</w:t>
            </w:r>
            <w:r w:rsidRPr="00520B7C">
              <w:rPr>
                <w:rFonts w:ascii="Meiryo UI" w:eastAsia="Meiryo UI" w:hAnsi="Meiryo UI" w:cs="Meiryo UI" w:hint="eastAsia"/>
                <w:color w:val="000000" w:themeColor="text1"/>
                <w:sz w:val="20"/>
                <w:szCs w:val="20"/>
              </w:rPr>
              <w:t>（</w:t>
            </w:r>
            <w:r w:rsidR="00DF5207" w:rsidRPr="00520B7C">
              <w:rPr>
                <w:rFonts w:ascii="Meiryo UI" w:eastAsia="Meiryo UI" w:hAnsi="Meiryo UI" w:cs="Meiryo UI" w:hint="eastAsia"/>
                <w:color w:val="000000" w:themeColor="text1"/>
                <w:sz w:val="20"/>
                <w:szCs w:val="20"/>
              </w:rPr>
              <w:t>昨年度</w:t>
            </w:r>
            <w:r w:rsidRPr="00520B7C">
              <w:rPr>
                <w:rFonts w:ascii="Meiryo UI" w:eastAsia="Meiryo UI" w:hAnsi="Meiryo UI"/>
                <w:color w:val="000000" w:themeColor="text1"/>
                <w:sz w:val="20"/>
                <w:szCs w:val="20"/>
              </w:rPr>
              <w:t>：</w:t>
            </w:r>
            <w:r w:rsidRPr="00520B7C">
              <w:rPr>
                <w:rFonts w:ascii="Meiryo UI" w:eastAsia="Meiryo UI" w:hAnsi="Meiryo UI" w:hint="eastAsia"/>
                <w:color w:val="000000" w:themeColor="text1"/>
                <w:sz w:val="20"/>
                <w:szCs w:val="20"/>
              </w:rPr>
              <w:t>4,095人</w:t>
            </w:r>
            <w:r w:rsidRPr="00520B7C">
              <w:rPr>
                <w:rFonts w:ascii="Meiryo UI" w:eastAsia="Meiryo UI" w:hAnsi="Meiryo UI" w:cs="Meiryo UI" w:hint="eastAsia"/>
                <w:color w:val="000000" w:themeColor="text1"/>
                <w:sz w:val="20"/>
                <w:szCs w:val="20"/>
              </w:rPr>
              <w:t>）</w:t>
            </w:r>
          </w:p>
          <w:p w14:paraId="4C74C506" w14:textId="77777777" w:rsidR="00763B15" w:rsidRPr="00520B7C" w:rsidRDefault="00763B15" w:rsidP="00405412">
            <w:pPr>
              <w:spacing w:line="270" w:lineRule="exact"/>
              <w:ind w:leftChars="50" w:left="21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 xml:space="preserve">　（内訳）</w:t>
            </w:r>
          </w:p>
          <w:p w14:paraId="36B76853" w14:textId="77777777" w:rsidR="00763B15" w:rsidRPr="00520B7C" w:rsidRDefault="00763B15" w:rsidP="00405412">
            <w:pPr>
              <w:spacing w:line="270" w:lineRule="exact"/>
              <w:ind w:leftChars="50" w:left="21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 xml:space="preserve">　　・技専校（夕陽丘校）</w:t>
            </w:r>
          </w:p>
          <w:p w14:paraId="3529F645" w14:textId="7F5D1BFC" w:rsidR="00763B15" w:rsidRPr="00520B7C" w:rsidRDefault="00763B15" w:rsidP="00405412">
            <w:pPr>
              <w:spacing w:line="270" w:lineRule="exact"/>
              <w:ind w:leftChars="50" w:left="21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 xml:space="preserve">　　　　求職者訓練　180人（</w:t>
            </w:r>
            <w:r w:rsidR="00DF5207" w:rsidRPr="00520B7C">
              <w:rPr>
                <w:rFonts w:ascii="Meiryo UI" w:eastAsia="Meiryo UI" w:hAnsi="Meiryo UI" w:cs="Meiryo UI" w:hint="eastAsia"/>
                <w:color w:val="000000" w:themeColor="text1"/>
                <w:sz w:val="20"/>
                <w:szCs w:val="20"/>
              </w:rPr>
              <w:t>昨年度</w:t>
            </w:r>
            <w:r w:rsidRPr="00520B7C">
              <w:rPr>
                <w:rFonts w:ascii="Meiryo UI" w:eastAsia="Meiryo UI" w:hAnsi="Meiryo UI"/>
                <w:color w:val="000000" w:themeColor="text1"/>
                <w:sz w:val="20"/>
                <w:szCs w:val="20"/>
              </w:rPr>
              <w:t>：</w:t>
            </w:r>
            <w:r w:rsidRPr="00520B7C">
              <w:rPr>
                <w:rFonts w:ascii="Meiryo UI" w:eastAsia="Meiryo UI" w:hAnsi="Meiryo UI" w:hint="eastAsia"/>
                <w:color w:val="000000" w:themeColor="text1"/>
                <w:sz w:val="20"/>
                <w:szCs w:val="20"/>
              </w:rPr>
              <w:t>149人</w:t>
            </w:r>
            <w:r w:rsidRPr="00520B7C">
              <w:rPr>
                <w:rFonts w:ascii="Meiryo UI" w:eastAsia="Meiryo UI" w:hAnsi="Meiryo UI" w:cs="Meiryo UI" w:hint="eastAsia"/>
                <w:color w:val="000000" w:themeColor="text1"/>
                <w:sz w:val="20"/>
                <w:szCs w:val="20"/>
              </w:rPr>
              <w:t>）</w:t>
            </w:r>
          </w:p>
          <w:p w14:paraId="25D97ECC" w14:textId="77777777" w:rsidR="00763B15" w:rsidRPr="00520B7C" w:rsidRDefault="00763B15" w:rsidP="00405412">
            <w:pPr>
              <w:spacing w:line="270" w:lineRule="exact"/>
              <w:ind w:leftChars="50" w:left="21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 xml:space="preserve">　　・委託訓練</w:t>
            </w:r>
          </w:p>
          <w:p w14:paraId="1D5750BF" w14:textId="77777777" w:rsidR="00DF5207" w:rsidRPr="00520B7C" w:rsidRDefault="00763B15" w:rsidP="00405412">
            <w:pPr>
              <w:spacing w:line="270" w:lineRule="exact"/>
              <w:ind w:leftChars="50" w:left="21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 xml:space="preserve">　　　</w:t>
            </w:r>
            <w:r w:rsidR="00DF5207" w:rsidRPr="00520B7C">
              <w:rPr>
                <w:rFonts w:ascii="Meiryo UI" w:eastAsia="Meiryo UI" w:hAnsi="Meiryo UI" w:cs="Meiryo UI" w:hint="eastAsia"/>
                <w:color w:val="000000" w:themeColor="text1"/>
                <w:sz w:val="20"/>
                <w:szCs w:val="20"/>
              </w:rPr>
              <w:t xml:space="preserve">　</w:t>
            </w:r>
            <w:r w:rsidRPr="00520B7C">
              <w:rPr>
                <w:rFonts w:ascii="Meiryo UI" w:eastAsia="Meiryo UI" w:hAnsi="Meiryo UI" w:cs="Meiryo UI" w:hint="eastAsia"/>
                <w:color w:val="000000" w:themeColor="text1"/>
                <w:sz w:val="20"/>
                <w:szCs w:val="20"/>
              </w:rPr>
              <w:t>求職者訓練　4,</w:t>
            </w:r>
            <w:r w:rsidRPr="00520B7C">
              <w:rPr>
                <w:rFonts w:ascii="Meiryo UI" w:eastAsia="Meiryo UI" w:hAnsi="Meiryo UI" w:cs="Meiryo UI"/>
                <w:color w:val="000000" w:themeColor="text1"/>
                <w:sz w:val="20"/>
                <w:szCs w:val="20"/>
              </w:rPr>
              <w:t>220</w:t>
            </w:r>
            <w:r w:rsidRPr="00520B7C">
              <w:rPr>
                <w:rFonts w:ascii="Meiryo UI" w:eastAsia="Meiryo UI" w:hAnsi="Meiryo UI" w:cs="Meiryo UI" w:hint="eastAsia"/>
                <w:color w:val="000000" w:themeColor="text1"/>
                <w:sz w:val="20"/>
                <w:szCs w:val="20"/>
              </w:rPr>
              <w:t>人（</w:t>
            </w:r>
            <w:r w:rsidR="00DF5207" w:rsidRPr="00520B7C">
              <w:rPr>
                <w:rFonts w:ascii="Meiryo UI" w:eastAsia="Meiryo UI" w:hAnsi="Meiryo UI" w:cs="Meiryo UI" w:hint="eastAsia"/>
                <w:color w:val="000000" w:themeColor="text1"/>
                <w:sz w:val="20"/>
                <w:szCs w:val="20"/>
              </w:rPr>
              <w:t>昨年度</w:t>
            </w:r>
            <w:r w:rsidRPr="00520B7C">
              <w:rPr>
                <w:rFonts w:ascii="Meiryo UI" w:eastAsia="Meiryo UI" w:hAnsi="Meiryo UI"/>
                <w:color w:val="000000" w:themeColor="text1"/>
                <w:sz w:val="20"/>
                <w:szCs w:val="20"/>
              </w:rPr>
              <w:t>：</w:t>
            </w:r>
            <w:r w:rsidRPr="00520B7C">
              <w:rPr>
                <w:rFonts w:ascii="Meiryo UI" w:eastAsia="Meiryo UI" w:hAnsi="Meiryo UI" w:hint="eastAsia"/>
                <w:color w:val="000000" w:themeColor="text1"/>
                <w:sz w:val="20"/>
                <w:szCs w:val="20"/>
              </w:rPr>
              <w:t>3,</w:t>
            </w:r>
            <w:r w:rsidRPr="00520B7C">
              <w:rPr>
                <w:rFonts w:ascii="Meiryo UI" w:eastAsia="Meiryo UI" w:hAnsi="Meiryo UI"/>
                <w:color w:val="000000" w:themeColor="text1"/>
                <w:sz w:val="20"/>
                <w:szCs w:val="20"/>
              </w:rPr>
              <w:t>946</w:t>
            </w:r>
            <w:r w:rsidRPr="00520B7C">
              <w:rPr>
                <w:rFonts w:ascii="Meiryo UI" w:eastAsia="Meiryo UI" w:hAnsi="Meiryo UI" w:hint="eastAsia"/>
                <w:color w:val="000000" w:themeColor="text1"/>
                <w:sz w:val="20"/>
                <w:szCs w:val="20"/>
              </w:rPr>
              <w:t>人</w:t>
            </w:r>
            <w:r w:rsidRPr="00520B7C">
              <w:rPr>
                <w:rFonts w:ascii="Meiryo UI" w:eastAsia="Meiryo UI" w:hAnsi="Meiryo UI" w:cs="Meiryo UI" w:hint="eastAsia"/>
                <w:color w:val="000000" w:themeColor="text1"/>
                <w:sz w:val="20"/>
                <w:szCs w:val="20"/>
              </w:rPr>
              <w:t>）</w:t>
            </w:r>
          </w:p>
          <w:p w14:paraId="6F32EA89" w14:textId="3FAD5B89" w:rsidR="00763B15" w:rsidRPr="00520B7C" w:rsidRDefault="00763B15" w:rsidP="00405412">
            <w:pPr>
              <w:spacing w:line="270" w:lineRule="exact"/>
              <w:ind w:leftChars="250" w:left="75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（うち情報セキュリティ管理者などの職業訓練受講者数200人</w:t>
            </w:r>
            <w:r w:rsidR="00287A94" w:rsidRPr="00520B7C">
              <w:rPr>
                <w:rFonts w:ascii="Meiryo UI" w:eastAsia="Meiryo UI" w:hAnsi="Meiryo UI" w:cs="Meiryo UI" w:hint="eastAsia"/>
                <w:color w:val="000000" w:themeColor="text1"/>
                <w:sz w:val="20"/>
                <w:szCs w:val="20"/>
              </w:rPr>
              <w:t>（再掲）</w:t>
            </w:r>
            <w:r w:rsidRPr="00520B7C">
              <w:rPr>
                <w:rFonts w:ascii="Meiryo UI" w:eastAsia="Meiryo UI" w:hAnsi="Meiryo UI" w:cs="Meiryo UI" w:hint="eastAsia"/>
                <w:color w:val="000000" w:themeColor="text1"/>
                <w:sz w:val="20"/>
                <w:szCs w:val="20"/>
              </w:rPr>
              <w:t>）</w:t>
            </w:r>
          </w:p>
          <w:p w14:paraId="6E21B405" w14:textId="6A8C7E64" w:rsidR="00E826A6" w:rsidRPr="00520B7C" w:rsidRDefault="00E826A6" w:rsidP="00405412">
            <w:pPr>
              <w:spacing w:line="270" w:lineRule="exact"/>
              <w:ind w:left="200" w:hangingChars="100" w:hanging="200"/>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14:paraId="6E21B406" w14:textId="77777777" w:rsidR="00E826A6" w:rsidRPr="00520B7C" w:rsidRDefault="00E826A6" w:rsidP="00E826A6">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14:paraId="1E1A8CC4" w14:textId="77777777" w:rsidR="00E30174" w:rsidRPr="00520B7C" w:rsidRDefault="00E30174" w:rsidP="00405412">
            <w:pPr>
              <w:spacing w:line="270" w:lineRule="exact"/>
              <w:ind w:left="200" w:hangingChars="100" w:hanging="200"/>
              <w:rPr>
                <w:rFonts w:ascii="Meiryo UI" w:eastAsia="Meiryo UI" w:hAnsi="Meiryo UI" w:cs="Meiryo UI"/>
                <w:color w:val="000000" w:themeColor="text1"/>
                <w:sz w:val="20"/>
                <w:szCs w:val="20"/>
              </w:rPr>
            </w:pPr>
          </w:p>
          <w:p w14:paraId="7B970634" w14:textId="64BBB716" w:rsidR="00E30174" w:rsidRPr="00520B7C" w:rsidRDefault="00E30174" w:rsidP="00405412">
            <w:pPr>
              <w:spacing w:line="270" w:lineRule="exact"/>
              <w:ind w:left="200" w:hangingChars="100" w:hanging="200"/>
              <w:rPr>
                <w:rFonts w:ascii="Meiryo UI" w:eastAsia="Meiryo UI" w:hAnsi="Meiryo UI" w:cs="Meiryo UI"/>
                <w:color w:val="000000" w:themeColor="text1"/>
                <w:sz w:val="20"/>
                <w:szCs w:val="20"/>
              </w:rPr>
            </w:pPr>
          </w:p>
          <w:p w14:paraId="106BB836" w14:textId="20DC0BE3" w:rsidR="00BE3599" w:rsidRPr="00520B7C" w:rsidRDefault="00BE3599" w:rsidP="00405412">
            <w:pPr>
              <w:spacing w:line="270" w:lineRule="exact"/>
              <w:ind w:left="200" w:hangingChars="100" w:hanging="200"/>
              <w:rPr>
                <w:rFonts w:ascii="Meiryo UI" w:eastAsia="Meiryo UI" w:hAnsi="Meiryo UI" w:cs="Meiryo UI"/>
                <w:color w:val="000000" w:themeColor="text1"/>
                <w:sz w:val="20"/>
                <w:szCs w:val="20"/>
              </w:rPr>
            </w:pPr>
          </w:p>
          <w:p w14:paraId="34C0CC25" w14:textId="426992A7" w:rsidR="00BE3599" w:rsidRPr="00520B7C" w:rsidRDefault="00BE3599" w:rsidP="00405412">
            <w:pPr>
              <w:spacing w:line="270" w:lineRule="exact"/>
              <w:ind w:left="200" w:hangingChars="100" w:hanging="200"/>
              <w:rPr>
                <w:rFonts w:ascii="Meiryo UI" w:eastAsia="Meiryo UI" w:hAnsi="Meiryo UI" w:cs="Meiryo UI"/>
                <w:color w:val="000000" w:themeColor="text1"/>
                <w:sz w:val="20"/>
                <w:szCs w:val="20"/>
              </w:rPr>
            </w:pPr>
          </w:p>
          <w:p w14:paraId="672BEB08" w14:textId="77777777" w:rsidR="00BE3599" w:rsidRPr="00520B7C" w:rsidRDefault="00BE3599" w:rsidP="00405412">
            <w:pPr>
              <w:spacing w:line="270" w:lineRule="exact"/>
              <w:ind w:left="200" w:hangingChars="100" w:hanging="200"/>
              <w:rPr>
                <w:rFonts w:ascii="Meiryo UI" w:eastAsia="Meiryo UI" w:hAnsi="Meiryo UI" w:cs="Meiryo UI"/>
                <w:color w:val="000000" w:themeColor="text1"/>
                <w:sz w:val="20"/>
                <w:szCs w:val="20"/>
              </w:rPr>
            </w:pPr>
          </w:p>
          <w:p w14:paraId="1C377564" w14:textId="77777777" w:rsidR="006708F6" w:rsidRPr="003A39A3" w:rsidRDefault="00296EFD" w:rsidP="00296EFD">
            <w:pPr>
              <w:spacing w:line="270" w:lineRule="exact"/>
              <w:ind w:left="200" w:hangingChars="100" w:hanging="200"/>
              <w:rPr>
                <w:rFonts w:ascii="Meiryo UI" w:eastAsia="Meiryo UI" w:hAnsi="Meiryo UI" w:cs="Meiryo UI"/>
                <w:color w:val="000000" w:themeColor="text1"/>
                <w:sz w:val="20"/>
                <w:szCs w:val="20"/>
              </w:rPr>
            </w:pPr>
            <w:r w:rsidRPr="003A39A3">
              <w:rPr>
                <w:rFonts w:ascii="Meiryo UI" w:eastAsia="Meiryo UI" w:hAnsi="Meiryo UI" w:cs="Meiryo UI" w:hint="eastAsia"/>
                <w:color w:val="000000" w:themeColor="text1"/>
                <w:sz w:val="20"/>
                <w:szCs w:val="20"/>
              </w:rPr>
              <w:t>○技専校における訓練受講者数：1,</w:t>
            </w:r>
            <w:r w:rsidR="006708F6" w:rsidRPr="003A39A3">
              <w:rPr>
                <w:rFonts w:ascii="Meiryo UI" w:eastAsia="Meiryo UI" w:hAnsi="Meiryo UI" w:cs="Meiryo UI"/>
                <w:color w:val="000000" w:themeColor="text1"/>
                <w:sz w:val="20"/>
                <w:szCs w:val="20"/>
              </w:rPr>
              <w:t>206</w:t>
            </w:r>
          </w:p>
          <w:p w14:paraId="0B7F1897" w14:textId="1D352E21" w:rsidR="00296EFD" w:rsidRPr="003A39A3" w:rsidRDefault="00296EFD" w:rsidP="00296EFD">
            <w:pPr>
              <w:spacing w:line="270" w:lineRule="exact"/>
              <w:ind w:left="200" w:hangingChars="100" w:hanging="200"/>
              <w:rPr>
                <w:rFonts w:ascii="Meiryo UI" w:eastAsia="Meiryo UI" w:hAnsi="Meiryo UI" w:cs="Meiryo UI"/>
                <w:color w:val="000000" w:themeColor="text1"/>
                <w:sz w:val="20"/>
                <w:szCs w:val="20"/>
              </w:rPr>
            </w:pPr>
            <w:r w:rsidRPr="003A39A3">
              <w:rPr>
                <w:rFonts w:ascii="Meiryo UI" w:eastAsia="Meiryo UI" w:hAnsi="Meiryo UI" w:cs="Meiryo UI" w:hint="eastAsia"/>
                <w:color w:val="000000" w:themeColor="text1"/>
                <w:sz w:val="20"/>
                <w:szCs w:val="20"/>
              </w:rPr>
              <w:t>人</w:t>
            </w:r>
          </w:p>
          <w:p w14:paraId="25DF049E" w14:textId="77777777" w:rsidR="00296EFD" w:rsidRPr="003A39A3" w:rsidRDefault="00296EFD" w:rsidP="00296EFD">
            <w:pPr>
              <w:spacing w:line="270" w:lineRule="exact"/>
              <w:ind w:left="200" w:hangingChars="100" w:hanging="200"/>
              <w:rPr>
                <w:rFonts w:ascii="Meiryo UI" w:eastAsia="Meiryo UI" w:hAnsi="Meiryo UI" w:cs="Meiryo UI"/>
                <w:color w:val="000000" w:themeColor="text1"/>
                <w:sz w:val="20"/>
                <w:szCs w:val="20"/>
              </w:rPr>
            </w:pPr>
            <w:r w:rsidRPr="003A39A3">
              <w:rPr>
                <w:rFonts w:ascii="Meiryo UI" w:eastAsia="Meiryo UI" w:hAnsi="Meiryo UI" w:cs="Meiryo UI" w:hint="eastAsia"/>
                <w:color w:val="000000" w:themeColor="text1"/>
                <w:sz w:val="20"/>
                <w:szCs w:val="20"/>
              </w:rPr>
              <w:t>（内訳）</w:t>
            </w:r>
          </w:p>
          <w:p w14:paraId="77C0D7DE" w14:textId="77777777" w:rsidR="00296EFD" w:rsidRPr="003A39A3" w:rsidRDefault="00296EFD" w:rsidP="00296EFD">
            <w:pPr>
              <w:spacing w:line="270" w:lineRule="exact"/>
              <w:ind w:leftChars="100" w:left="220"/>
              <w:rPr>
                <w:rFonts w:ascii="Meiryo UI" w:eastAsia="Meiryo UI" w:hAnsi="Meiryo UI" w:cs="Meiryo UI"/>
                <w:color w:val="000000" w:themeColor="text1"/>
                <w:sz w:val="20"/>
                <w:szCs w:val="20"/>
              </w:rPr>
            </w:pPr>
            <w:r w:rsidRPr="003A39A3">
              <w:rPr>
                <w:rFonts w:ascii="Meiryo UI" w:eastAsia="Meiryo UI" w:hAnsi="Meiryo UI" w:cs="Meiryo UI" w:hint="eastAsia"/>
                <w:color w:val="000000" w:themeColor="text1"/>
                <w:sz w:val="20"/>
                <w:szCs w:val="20"/>
              </w:rPr>
              <w:t>求職者訓練：274人</w:t>
            </w:r>
          </w:p>
          <w:p w14:paraId="3C2661E0" w14:textId="77777777" w:rsidR="00296EFD" w:rsidRPr="003A39A3" w:rsidRDefault="00296EFD" w:rsidP="00296EFD">
            <w:pPr>
              <w:spacing w:line="270" w:lineRule="exact"/>
              <w:ind w:leftChars="100" w:left="220"/>
              <w:rPr>
                <w:rFonts w:ascii="Meiryo UI" w:eastAsia="Meiryo UI" w:hAnsi="Meiryo UI" w:cs="Meiryo UI"/>
                <w:color w:val="000000" w:themeColor="text1"/>
                <w:sz w:val="20"/>
                <w:szCs w:val="20"/>
              </w:rPr>
            </w:pPr>
            <w:r w:rsidRPr="003A39A3">
              <w:rPr>
                <w:rFonts w:ascii="Meiryo UI" w:eastAsia="Meiryo UI" w:hAnsi="Meiryo UI" w:cs="Meiryo UI" w:hint="eastAsia"/>
                <w:color w:val="000000" w:themeColor="text1"/>
                <w:sz w:val="20"/>
                <w:szCs w:val="20"/>
              </w:rPr>
              <w:t>（北大阪校116、東大阪校44、南大阪校114）</w:t>
            </w:r>
          </w:p>
          <w:p w14:paraId="27859C87" w14:textId="22A7A234" w:rsidR="00296EFD" w:rsidRPr="003A39A3" w:rsidRDefault="00296EFD" w:rsidP="006708F6">
            <w:pPr>
              <w:spacing w:line="270" w:lineRule="exact"/>
              <w:ind w:leftChars="100" w:left="220"/>
              <w:rPr>
                <w:rFonts w:ascii="Meiryo UI" w:eastAsia="Meiryo UI" w:hAnsi="Meiryo UI" w:cs="Meiryo UI"/>
                <w:color w:val="000000" w:themeColor="text1"/>
                <w:sz w:val="20"/>
                <w:szCs w:val="20"/>
              </w:rPr>
            </w:pPr>
            <w:r w:rsidRPr="003A39A3">
              <w:rPr>
                <w:rFonts w:ascii="Meiryo UI" w:eastAsia="Meiryo UI" w:hAnsi="Meiryo UI" w:cs="Meiryo UI" w:hint="eastAsia"/>
                <w:color w:val="000000" w:themeColor="text1"/>
                <w:sz w:val="20"/>
                <w:szCs w:val="20"/>
              </w:rPr>
              <w:t>在職者訓練：</w:t>
            </w:r>
            <w:r w:rsidR="006708F6" w:rsidRPr="003A39A3">
              <w:rPr>
                <w:rFonts w:ascii="Meiryo UI" w:eastAsia="Meiryo UI" w:hAnsi="Meiryo UI" w:cs="Meiryo UI" w:hint="eastAsia"/>
                <w:color w:val="000000" w:themeColor="text1"/>
                <w:sz w:val="20"/>
                <w:szCs w:val="20"/>
              </w:rPr>
              <w:t>932</w:t>
            </w:r>
            <w:r w:rsidRPr="003A39A3">
              <w:rPr>
                <w:rFonts w:ascii="Meiryo UI" w:eastAsia="Meiryo UI" w:hAnsi="Meiryo UI" w:cs="Meiryo UI" w:hint="eastAsia"/>
                <w:color w:val="000000" w:themeColor="text1"/>
                <w:sz w:val="20"/>
                <w:szCs w:val="20"/>
              </w:rPr>
              <w:t>人</w:t>
            </w:r>
          </w:p>
          <w:p w14:paraId="4BD2ABD4" w14:textId="5300FA68" w:rsidR="00296EFD" w:rsidRPr="003A39A3" w:rsidRDefault="00296EFD" w:rsidP="00296EFD">
            <w:pPr>
              <w:spacing w:line="270" w:lineRule="exact"/>
              <w:ind w:leftChars="100" w:left="220"/>
              <w:rPr>
                <w:rFonts w:ascii="Meiryo UI" w:eastAsia="Meiryo UI" w:hAnsi="Meiryo UI" w:cs="Meiryo UI"/>
                <w:color w:val="000000" w:themeColor="text1"/>
                <w:sz w:val="20"/>
                <w:szCs w:val="20"/>
              </w:rPr>
            </w:pPr>
            <w:r w:rsidRPr="003A39A3">
              <w:rPr>
                <w:rFonts w:ascii="Meiryo UI" w:eastAsia="Meiryo UI" w:hAnsi="Meiryo UI" w:cs="Meiryo UI" w:hint="eastAsia"/>
                <w:color w:val="000000" w:themeColor="text1"/>
                <w:sz w:val="20"/>
                <w:szCs w:val="20"/>
              </w:rPr>
              <w:t>（北大阪校2</w:t>
            </w:r>
            <w:r w:rsidR="006708F6" w:rsidRPr="003A39A3">
              <w:rPr>
                <w:rFonts w:ascii="Meiryo UI" w:eastAsia="Meiryo UI" w:hAnsi="Meiryo UI" w:cs="Meiryo UI" w:hint="eastAsia"/>
                <w:color w:val="000000" w:themeColor="text1"/>
                <w:sz w:val="20"/>
                <w:szCs w:val="20"/>
              </w:rPr>
              <w:t>72</w:t>
            </w:r>
            <w:r w:rsidRPr="003A39A3">
              <w:rPr>
                <w:rFonts w:ascii="Meiryo UI" w:eastAsia="Meiryo UI" w:hAnsi="Meiryo UI" w:cs="Meiryo UI" w:hint="eastAsia"/>
                <w:color w:val="000000" w:themeColor="text1"/>
                <w:sz w:val="20"/>
                <w:szCs w:val="20"/>
              </w:rPr>
              <w:t>、東大阪校35</w:t>
            </w:r>
            <w:r w:rsidR="006708F6" w:rsidRPr="003A39A3">
              <w:rPr>
                <w:rFonts w:ascii="Meiryo UI" w:eastAsia="Meiryo UI" w:hAnsi="Meiryo UI" w:cs="Meiryo UI" w:hint="eastAsia"/>
                <w:color w:val="000000" w:themeColor="text1"/>
                <w:sz w:val="20"/>
                <w:szCs w:val="20"/>
              </w:rPr>
              <w:t>9</w:t>
            </w:r>
            <w:r w:rsidRPr="003A39A3">
              <w:rPr>
                <w:rFonts w:ascii="Meiryo UI" w:eastAsia="Meiryo UI" w:hAnsi="Meiryo UI" w:cs="Meiryo UI" w:hint="eastAsia"/>
                <w:color w:val="000000" w:themeColor="text1"/>
                <w:sz w:val="20"/>
                <w:szCs w:val="20"/>
              </w:rPr>
              <w:t>、南大阪校1</w:t>
            </w:r>
            <w:r w:rsidR="006708F6" w:rsidRPr="003A39A3">
              <w:rPr>
                <w:rFonts w:ascii="Meiryo UI" w:eastAsia="Meiryo UI" w:hAnsi="Meiryo UI" w:cs="Meiryo UI" w:hint="eastAsia"/>
                <w:color w:val="000000" w:themeColor="text1"/>
                <w:sz w:val="20"/>
                <w:szCs w:val="20"/>
              </w:rPr>
              <w:t>56</w:t>
            </w:r>
            <w:r w:rsidRPr="003A39A3">
              <w:rPr>
                <w:rFonts w:ascii="Meiryo UI" w:eastAsia="Meiryo UI" w:hAnsi="Meiryo UI" w:cs="Meiryo UI" w:hint="eastAsia"/>
                <w:color w:val="000000" w:themeColor="text1"/>
                <w:sz w:val="20"/>
                <w:szCs w:val="20"/>
              </w:rPr>
              <w:t>、</w:t>
            </w:r>
          </w:p>
          <w:p w14:paraId="6C16B41D" w14:textId="71588092" w:rsidR="00296EFD" w:rsidRPr="003A39A3" w:rsidRDefault="00296EFD" w:rsidP="00296EFD">
            <w:pPr>
              <w:spacing w:line="270" w:lineRule="exact"/>
              <w:ind w:leftChars="100" w:left="220" w:firstLineChars="100" w:firstLine="200"/>
              <w:rPr>
                <w:rFonts w:ascii="Meiryo UI" w:eastAsia="Meiryo UI" w:hAnsi="Meiryo UI" w:cs="Meiryo UI"/>
                <w:color w:val="000000" w:themeColor="text1"/>
                <w:sz w:val="20"/>
                <w:szCs w:val="20"/>
              </w:rPr>
            </w:pPr>
            <w:r w:rsidRPr="003A39A3">
              <w:rPr>
                <w:rFonts w:ascii="Meiryo UI" w:eastAsia="Meiryo UI" w:hAnsi="Meiryo UI" w:cs="Meiryo UI" w:hint="eastAsia"/>
                <w:color w:val="000000" w:themeColor="text1"/>
                <w:sz w:val="20"/>
                <w:szCs w:val="20"/>
              </w:rPr>
              <w:t>夕陽丘校145）</w:t>
            </w:r>
          </w:p>
          <w:p w14:paraId="0858F8D2" w14:textId="3AE22352" w:rsidR="005B08CF" w:rsidRPr="003A39A3" w:rsidRDefault="005B08CF" w:rsidP="00405412">
            <w:pPr>
              <w:spacing w:line="270" w:lineRule="exact"/>
              <w:ind w:left="200" w:hangingChars="100" w:hanging="200"/>
              <w:rPr>
                <w:rFonts w:ascii="Meiryo UI" w:eastAsia="Meiryo UI" w:hAnsi="Meiryo UI" w:cs="Meiryo UI"/>
                <w:color w:val="000000" w:themeColor="text1"/>
                <w:sz w:val="20"/>
                <w:szCs w:val="20"/>
              </w:rPr>
            </w:pPr>
          </w:p>
          <w:p w14:paraId="1D662B5C" w14:textId="1123EF1F" w:rsidR="005571E6" w:rsidRPr="003A39A3" w:rsidRDefault="005571E6" w:rsidP="00405412">
            <w:pPr>
              <w:spacing w:line="270" w:lineRule="exact"/>
              <w:ind w:left="200" w:hangingChars="100" w:hanging="200"/>
              <w:rPr>
                <w:rFonts w:ascii="Meiryo UI" w:eastAsia="Meiryo UI" w:hAnsi="Meiryo UI" w:cs="Meiryo UI"/>
                <w:color w:val="000000" w:themeColor="text1"/>
                <w:sz w:val="20"/>
                <w:szCs w:val="20"/>
              </w:rPr>
            </w:pPr>
          </w:p>
          <w:p w14:paraId="2A9921C6" w14:textId="77777777" w:rsidR="005571E6" w:rsidRPr="003A39A3" w:rsidRDefault="005571E6" w:rsidP="00405412">
            <w:pPr>
              <w:spacing w:line="270" w:lineRule="exact"/>
              <w:ind w:left="200" w:hangingChars="100" w:hanging="200"/>
              <w:rPr>
                <w:rFonts w:ascii="Meiryo UI" w:eastAsia="Meiryo UI" w:hAnsi="Meiryo UI" w:cs="Meiryo UI"/>
                <w:color w:val="000000" w:themeColor="text1"/>
                <w:sz w:val="20"/>
                <w:szCs w:val="20"/>
              </w:rPr>
            </w:pPr>
          </w:p>
          <w:p w14:paraId="0A7FF134" w14:textId="5C28E2C1" w:rsidR="00E30174" w:rsidRPr="003A39A3" w:rsidRDefault="00E30174" w:rsidP="00BE3599">
            <w:pPr>
              <w:spacing w:line="270" w:lineRule="exact"/>
              <w:ind w:left="200" w:hangingChars="100" w:hanging="200"/>
              <w:rPr>
                <w:rFonts w:ascii="Meiryo UI" w:eastAsia="Meiryo UI" w:hAnsi="Meiryo UI" w:cs="Meiryo UI"/>
                <w:color w:val="000000" w:themeColor="text1"/>
                <w:sz w:val="20"/>
                <w:szCs w:val="20"/>
              </w:rPr>
            </w:pPr>
            <w:r w:rsidRPr="003A39A3">
              <w:rPr>
                <w:rFonts w:ascii="Meiryo UI" w:eastAsia="Meiryo UI" w:hAnsi="Meiryo UI" w:cs="Meiryo UI" w:hint="eastAsia"/>
                <w:color w:val="000000" w:themeColor="text1"/>
                <w:sz w:val="20"/>
                <w:szCs w:val="20"/>
              </w:rPr>
              <w:t>○認定職業訓練の受講者数：</w:t>
            </w:r>
            <w:r w:rsidR="006708F6" w:rsidRPr="003A39A3">
              <w:rPr>
                <w:rFonts w:ascii="Meiryo UI" w:eastAsia="Meiryo UI" w:hAnsi="Meiryo UI" w:cs="Meiryo UI" w:hint="eastAsia"/>
                <w:color w:val="000000" w:themeColor="text1"/>
                <w:sz w:val="20"/>
                <w:szCs w:val="20"/>
              </w:rPr>
              <w:t>11</w:t>
            </w:r>
            <w:r w:rsidRPr="003A39A3">
              <w:rPr>
                <w:rFonts w:ascii="Meiryo UI" w:eastAsia="Meiryo UI" w:hAnsi="Meiryo UI" w:cs="Meiryo UI" w:hint="eastAsia"/>
                <w:color w:val="000000" w:themeColor="text1"/>
                <w:sz w:val="20"/>
                <w:szCs w:val="20"/>
              </w:rPr>
              <w:t>,</w:t>
            </w:r>
            <w:r w:rsidR="00075556" w:rsidRPr="003A39A3">
              <w:rPr>
                <w:rFonts w:ascii="Meiryo UI" w:eastAsia="Meiryo UI" w:hAnsi="Meiryo UI" w:cs="Meiryo UI" w:hint="eastAsia"/>
                <w:color w:val="000000" w:themeColor="text1"/>
                <w:sz w:val="20"/>
                <w:szCs w:val="20"/>
              </w:rPr>
              <w:t>9</w:t>
            </w:r>
            <w:r w:rsidR="006708F6" w:rsidRPr="003A39A3">
              <w:rPr>
                <w:rFonts w:ascii="Meiryo UI" w:eastAsia="Meiryo UI" w:hAnsi="Meiryo UI" w:cs="Meiryo UI" w:hint="eastAsia"/>
                <w:color w:val="000000" w:themeColor="text1"/>
                <w:sz w:val="20"/>
                <w:szCs w:val="20"/>
              </w:rPr>
              <w:t>15</w:t>
            </w:r>
            <w:r w:rsidRPr="003A39A3">
              <w:rPr>
                <w:rFonts w:ascii="Meiryo UI" w:eastAsia="Meiryo UI" w:hAnsi="Meiryo UI" w:cs="Meiryo UI" w:hint="eastAsia"/>
                <w:color w:val="000000" w:themeColor="text1"/>
                <w:sz w:val="20"/>
                <w:szCs w:val="20"/>
              </w:rPr>
              <w:t>人</w:t>
            </w:r>
          </w:p>
          <w:p w14:paraId="6B462EB0" w14:textId="6CDD3C61" w:rsidR="0001561E" w:rsidRPr="00520B7C" w:rsidRDefault="00296EFD" w:rsidP="00BE3599">
            <w:pPr>
              <w:spacing w:line="270" w:lineRule="exact"/>
              <w:ind w:left="200" w:hangingChars="100" w:hanging="200"/>
              <w:rPr>
                <w:rFonts w:ascii="Meiryo UI" w:eastAsia="Meiryo UI" w:hAnsi="Meiryo UI" w:cs="Meiryo UI"/>
                <w:color w:val="000000" w:themeColor="text1"/>
                <w:sz w:val="20"/>
                <w:szCs w:val="20"/>
              </w:rPr>
            </w:pPr>
            <w:r w:rsidRPr="003A39A3">
              <w:rPr>
                <w:rFonts w:ascii="Meiryo UI" w:eastAsia="Meiryo UI" w:hAnsi="Meiryo UI" w:cs="Meiryo UI" w:hint="eastAsia"/>
                <w:color w:val="000000" w:themeColor="text1"/>
                <w:kern w:val="0"/>
                <w:sz w:val="20"/>
                <w:szCs w:val="20"/>
              </w:rPr>
              <w:t>○PBLや企業人による出前講座の受講者数</w:t>
            </w:r>
            <w:r w:rsidRPr="003A39A3">
              <w:rPr>
                <w:rFonts w:ascii="Meiryo UI" w:eastAsia="Meiryo UI" w:hAnsi="Meiryo UI" w:cs="Meiryo UI" w:hint="eastAsia"/>
                <w:color w:val="000000" w:themeColor="text1"/>
                <w:kern w:val="0"/>
                <w:sz w:val="20"/>
                <w:szCs w:val="20"/>
              </w:rPr>
              <w:br/>
              <w:t>：1,970人</w:t>
            </w:r>
          </w:p>
          <w:p w14:paraId="01D41CEA" w14:textId="77777777" w:rsidR="0001561E" w:rsidRPr="00520B7C" w:rsidRDefault="0001561E" w:rsidP="00405412">
            <w:pPr>
              <w:spacing w:line="270" w:lineRule="exact"/>
              <w:ind w:left="200" w:hangingChars="100" w:hanging="200"/>
              <w:rPr>
                <w:rFonts w:ascii="Meiryo UI" w:eastAsia="Meiryo UI" w:hAnsi="Meiryo UI" w:cs="Meiryo UI"/>
                <w:color w:val="000000" w:themeColor="text1"/>
                <w:sz w:val="20"/>
                <w:szCs w:val="20"/>
              </w:rPr>
            </w:pPr>
          </w:p>
          <w:p w14:paraId="7A418ECA" w14:textId="71B3D4A3" w:rsidR="0001561E" w:rsidRPr="00520B7C" w:rsidRDefault="0001561E" w:rsidP="00405412">
            <w:pPr>
              <w:spacing w:line="270" w:lineRule="exact"/>
              <w:ind w:left="200" w:hangingChars="100" w:hanging="200"/>
              <w:rPr>
                <w:rFonts w:ascii="Meiryo UI" w:eastAsia="Meiryo UI" w:hAnsi="Meiryo UI" w:cs="Meiryo UI"/>
                <w:color w:val="000000" w:themeColor="text1"/>
                <w:sz w:val="20"/>
                <w:szCs w:val="20"/>
              </w:rPr>
            </w:pPr>
          </w:p>
          <w:p w14:paraId="6B78548A" w14:textId="3EAC4C09" w:rsidR="008E7263" w:rsidRPr="00520B7C" w:rsidRDefault="008E7263" w:rsidP="00405412">
            <w:pPr>
              <w:spacing w:line="270" w:lineRule="exact"/>
              <w:ind w:left="200" w:hangingChars="100" w:hanging="200"/>
              <w:rPr>
                <w:rFonts w:ascii="Meiryo UI" w:eastAsia="Meiryo UI" w:hAnsi="Meiryo UI" w:cs="Meiryo UI"/>
                <w:color w:val="000000" w:themeColor="text1"/>
                <w:sz w:val="20"/>
                <w:szCs w:val="20"/>
              </w:rPr>
            </w:pPr>
          </w:p>
          <w:p w14:paraId="72EDD82C" w14:textId="71F9CBD9" w:rsidR="008E7263" w:rsidRDefault="008E7263" w:rsidP="00405412">
            <w:pPr>
              <w:spacing w:line="270" w:lineRule="exact"/>
              <w:ind w:left="200" w:hangingChars="100" w:hanging="200"/>
              <w:rPr>
                <w:rFonts w:ascii="Meiryo UI" w:eastAsia="Meiryo UI" w:hAnsi="Meiryo UI" w:cs="Meiryo UI"/>
                <w:color w:val="000000" w:themeColor="text1"/>
                <w:sz w:val="20"/>
                <w:szCs w:val="20"/>
              </w:rPr>
            </w:pPr>
          </w:p>
          <w:p w14:paraId="170E41CA" w14:textId="51516CA2" w:rsidR="0009285D" w:rsidRDefault="0009285D" w:rsidP="00405412">
            <w:pPr>
              <w:spacing w:line="270" w:lineRule="exact"/>
              <w:ind w:left="200" w:hangingChars="100" w:hanging="200"/>
              <w:rPr>
                <w:rFonts w:ascii="Meiryo UI" w:eastAsia="Meiryo UI" w:hAnsi="Meiryo UI" w:cs="Meiryo UI"/>
                <w:color w:val="000000" w:themeColor="text1"/>
                <w:sz w:val="20"/>
                <w:szCs w:val="20"/>
              </w:rPr>
            </w:pPr>
          </w:p>
          <w:p w14:paraId="3BC16FF3" w14:textId="5DCCD445" w:rsidR="0009285D" w:rsidRDefault="0009285D" w:rsidP="00405412">
            <w:pPr>
              <w:spacing w:line="270" w:lineRule="exact"/>
              <w:ind w:left="200" w:hangingChars="100" w:hanging="200"/>
              <w:rPr>
                <w:rFonts w:ascii="Meiryo UI" w:eastAsia="Meiryo UI" w:hAnsi="Meiryo UI" w:cs="Meiryo UI"/>
                <w:color w:val="000000" w:themeColor="text1"/>
                <w:sz w:val="20"/>
                <w:szCs w:val="20"/>
              </w:rPr>
            </w:pPr>
          </w:p>
          <w:p w14:paraId="15F85427" w14:textId="7271AAC6" w:rsidR="0009285D" w:rsidRDefault="0009285D" w:rsidP="00405412">
            <w:pPr>
              <w:spacing w:line="270" w:lineRule="exact"/>
              <w:ind w:left="200" w:hangingChars="100" w:hanging="200"/>
              <w:rPr>
                <w:rFonts w:ascii="Meiryo UI" w:eastAsia="Meiryo UI" w:hAnsi="Meiryo UI" w:cs="Meiryo UI"/>
                <w:color w:val="000000" w:themeColor="text1"/>
                <w:sz w:val="20"/>
                <w:szCs w:val="20"/>
              </w:rPr>
            </w:pPr>
          </w:p>
          <w:p w14:paraId="0DB175C7" w14:textId="3A36D08C" w:rsidR="0009285D" w:rsidRDefault="0009285D" w:rsidP="00405412">
            <w:pPr>
              <w:spacing w:line="270" w:lineRule="exact"/>
              <w:ind w:left="200" w:hangingChars="100" w:hanging="200"/>
              <w:rPr>
                <w:rFonts w:ascii="Meiryo UI" w:eastAsia="Meiryo UI" w:hAnsi="Meiryo UI" w:cs="Meiryo UI"/>
                <w:color w:val="000000" w:themeColor="text1"/>
                <w:sz w:val="20"/>
                <w:szCs w:val="20"/>
              </w:rPr>
            </w:pPr>
          </w:p>
          <w:p w14:paraId="63EB53EA" w14:textId="77777777" w:rsidR="0009285D" w:rsidRPr="00520B7C" w:rsidRDefault="0009285D" w:rsidP="00405412">
            <w:pPr>
              <w:spacing w:line="270" w:lineRule="exact"/>
              <w:ind w:left="200" w:hangingChars="100" w:hanging="200"/>
              <w:rPr>
                <w:rFonts w:ascii="Meiryo UI" w:eastAsia="Meiryo UI" w:hAnsi="Meiryo UI" w:cs="Meiryo UI" w:hint="eastAsia"/>
                <w:color w:val="000000" w:themeColor="text1"/>
                <w:sz w:val="20"/>
                <w:szCs w:val="20"/>
              </w:rPr>
            </w:pPr>
            <w:bookmarkStart w:id="0" w:name="_GoBack"/>
            <w:bookmarkEnd w:id="0"/>
          </w:p>
          <w:p w14:paraId="73ACC743" w14:textId="77777777" w:rsidR="00BE3599" w:rsidRPr="00520B7C" w:rsidRDefault="00BE3599" w:rsidP="00405412">
            <w:pPr>
              <w:spacing w:line="270" w:lineRule="exact"/>
              <w:ind w:left="200" w:hangingChars="100" w:hanging="200"/>
              <w:rPr>
                <w:rFonts w:ascii="Meiryo UI" w:eastAsia="Meiryo UI" w:hAnsi="Meiryo UI" w:cs="Meiryo UI"/>
                <w:color w:val="000000" w:themeColor="text1"/>
                <w:sz w:val="20"/>
                <w:szCs w:val="20"/>
              </w:rPr>
            </w:pPr>
          </w:p>
          <w:p w14:paraId="2A98257F" w14:textId="77777777" w:rsidR="00296EFD" w:rsidRPr="003A39A3" w:rsidRDefault="00296EFD" w:rsidP="00296EFD">
            <w:pPr>
              <w:spacing w:line="270" w:lineRule="exact"/>
              <w:ind w:left="200" w:hangingChars="100" w:hanging="200"/>
              <w:rPr>
                <w:rFonts w:ascii="Meiryo UI" w:eastAsia="Meiryo UI" w:hAnsi="Meiryo UI" w:cs="Meiryo UI"/>
                <w:color w:val="000000" w:themeColor="text1"/>
                <w:sz w:val="20"/>
                <w:szCs w:val="20"/>
              </w:rPr>
            </w:pPr>
            <w:r w:rsidRPr="003A39A3">
              <w:rPr>
                <w:rFonts w:ascii="Meiryo UI" w:eastAsia="Meiryo UI" w:hAnsi="Meiryo UI" w:cs="Meiryo UI" w:hint="eastAsia"/>
                <w:color w:val="000000" w:themeColor="text1"/>
                <w:sz w:val="20"/>
                <w:szCs w:val="20"/>
              </w:rPr>
              <w:t>○障がい者の職業訓練受講者数：408人</w:t>
            </w:r>
          </w:p>
          <w:p w14:paraId="29E33AB3" w14:textId="339C0157" w:rsidR="00296EFD" w:rsidRPr="003A39A3" w:rsidRDefault="00296EFD" w:rsidP="00296EFD">
            <w:pPr>
              <w:spacing w:line="270" w:lineRule="exact"/>
              <w:ind w:left="200" w:hangingChars="100" w:hanging="200"/>
              <w:rPr>
                <w:rFonts w:ascii="Meiryo UI" w:eastAsia="Meiryo UI" w:hAnsi="Meiryo UI" w:cs="Meiryo UI"/>
                <w:color w:val="000000" w:themeColor="text1"/>
                <w:sz w:val="20"/>
                <w:szCs w:val="20"/>
              </w:rPr>
            </w:pPr>
          </w:p>
          <w:p w14:paraId="0D4FBC66" w14:textId="280E48D0" w:rsidR="00296EFD" w:rsidRPr="003A39A3" w:rsidRDefault="00296EFD" w:rsidP="00296EFD">
            <w:pPr>
              <w:spacing w:line="270" w:lineRule="exact"/>
              <w:ind w:left="200" w:hangingChars="100" w:hanging="200"/>
              <w:rPr>
                <w:rFonts w:ascii="Meiryo UI" w:eastAsia="Meiryo UI" w:hAnsi="Meiryo UI" w:cs="Meiryo UI"/>
                <w:color w:val="000000" w:themeColor="text1"/>
                <w:sz w:val="20"/>
                <w:szCs w:val="20"/>
              </w:rPr>
            </w:pPr>
            <w:r w:rsidRPr="003A39A3">
              <w:rPr>
                <w:rFonts w:ascii="Meiryo UI" w:eastAsia="Meiryo UI" w:hAnsi="Meiryo UI" w:cs="Meiryo UI" w:hint="eastAsia"/>
                <w:color w:val="000000" w:themeColor="text1"/>
                <w:sz w:val="20"/>
                <w:szCs w:val="20"/>
              </w:rPr>
              <w:t xml:space="preserve">　　　（内訳）</w:t>
            </w:r>
          </w:p>
          <w:p w14:paraId="46FB4097" w14:textId="116A6C81" w:rsidR="00296EFD" w:rsidRPr="003A39A3" w:rsidRDefault="00296EFD" w:rsidP="00296EFD">
            <w:pPr>
              <w:spacing w:line="270" w:lineRule="exact"/>
              <w:ind w:leftChars="100" w:left="220" w:firstLineChars="200" w:firstLine="400"/>
              <w:rPr>
                <w:rFonts w:ascii="Meiryo UI" w:eastAsia="Meiryo UI" w:hAnsi="Meiryo UI" w:cs="Meiryo UI"/>
                <w:color w:val="000000" w:themeColor="text1"/>
                <w:sz w:val="20"/>
                <w:szCs w:val="20"/>
              </w:rPr>
            </w:pPr>
            <w:r w:rsidRPr="003A39A3">
              <w:rPr>
                <w:rFonts w:ascii="Meiryo UI" w:eastAsia="Meiryo UI" w:hAnsi="Meiryo UI" w:cs="Meiryo UI" w:hint="eastAsia"/>
                <w:color w:val="000000" w:themeColor="text1"/>
                <w:sz w:val="20"/>
                <w:szCs w:val="20"/>
              </w:rPr>
              <w:t>求職者訓練268人</w:t>
            </w:r>
          </w:p>
          <w:p w14:paraId="2FE9A8CA" w14:textId="77777777" w:rsidR="00296EFD" w:rsidRPr="003A39A3" w:rsidRDefault="00296EFD" w:rsidP="00296EFD">
            <w:pPr>
              <w:spacing w:line="270" w:lineRule="exact"/>
              <w:ind w:leftChars="100" w:left="220" w:firstLineChars="200" w:firstLine="400"/>
              <w:rPr>
                <w:rFonts w:ascii="Meiryo UI" w:eastAsia="Meiryo UI" w:hAnsi="Meiryo UI" w:cs="Meiryo UI"/>
                <w:color w:val="000000" w:themeColor="text1"/>
                <w:sz w:val="20"/>
                <w:szCs w:val="20"/>
              </w:rPr>
            </w:pPr>
            <w:r w:rsidRPr="003A39A3">
              <w:rPr>
                <w:rFonts w:ascii="Meiryo UI" w:eastAsia="Meiryo UI" w:hAnsi="Meiryo UI" w:cs="Meiryo UI" w:hint="eastAsia"/>
                <w:color w:val="000000" w:themeColor="text1"/>
                <w:sz w:val="20"/>
                <w:szCs w:val="20"/>
              </w:rPr>
              <w:t>（北大阪校8、夕陽丘校21、障害者校239）</w:t>
            </w:r>
          </w:p>
          <w:p w14:paraId="31FD0F3F" w14:textId="517C113F" w:rsidR="00296EFD" w:rsidRPr="003A39A3" w:rsidRDefault="00296EFD" w:rsidP="00296EFD">
            <w:pPr>
              <w:spacing w:line="270" w:lineRule="exact"/>
              <w:ind w:leftChars="100" w:left="220" w:firstLineChars="200" w:firstLine="400"/>
              <w:rPr>
                <w:rFonts w:ascii="Meiryo UI" w:eastAsia="Meiryo UI" w:hAnsi="Meiryo UI" w:cs="Meiryo UI"/>
                <w:color w:val="000000" w:themeColor="text1"/>
                <w:sz w:val="20"/>
                <w:szCs w:val="20"/>
              </w:rPr>
            </w:pPr>
            <w:r w:rsidRPr="003A39A3">
              <w:rPr>
                <w:rFonts w:ascii="Meiryo UI" w:eastAsia="Meiryo UI" w:hAnsi="Meiryo UI" w:cs="Meiryo UI" w:hint="eastAsia"/>
                <w:color w:val="000000" w:themeColor="text1"/>
                <w:sz w:val="20"/>
                <w:szCs w:val="20"/>
              </w:rPr>
              <w:t xml:space="preserve">在職者訓練 </w:t>
            </w:r>
            <w:r w:rsidRPr="003A39A3">
              <w:rPr>
                <w:rFonts w:ascii="Meiryo UI" w:eastAsia="Meiryo UI" w:hAnsi="Meiryo UI" w:cs="Meiryo UI"/>
                <w:color w:val="000000" w:themeColor="text1"/>
                <w:sz w:val="20"/>
                <w:szCs w:val="20"/>
              </w:rPr>
              <w:t>77</w:t>
            </w:r>
            <w:r w:rsidR="006708F6" w:rsidRPr="003A39A3">
              <w:rPr>
                <w:rFonts w:ascii="Meiryo UI" w:eastAsia="Meiryo UI" w:hAnsi="Meiryo UI" w:cs="Meiryo UI" w:hint="eastAsia"/>
                <w:color w:val="000000" w:themeColor="text1"/>
                <w:sz w:val="20"/>
                <w:szCs w:val="20"/>
              </w:rPr>
              <w:t>人</w:t>
            </w:r>
          </w:p>
          <w:p w14:paraId="543EB0C3" w14:textId="218909FD" w:rsidR="00296EFD" w:rsidRPr="003A39A3" w:rsidRDefault="00296EFD" w:rsidP="00296EFD">
            <w:pPr>
              <w:spacing w:line="270" w:lineRule="exact"/>
              <w:ind w:firstLineChars="300" w:firstLine="600"/>
              <w:rPr>
                <w:rFonts w:ascii="Meiryo UI" w:eastAsia="Meiryo UI" w:hAnsi="Meiryo UI" w:cs="Meiryo UI"/>
                <w:color w:val="000000" w:themeColor="text1"/>
                <w:sz w:val="20"/>
                <w:szCs w:val="20"/>
              </w:rPr>
            </w:pPr>
            <w:r w:rsidRPr="003A39A3">
              <w:rPr>
                <w:rFonts w:ascii="Meiryo UI" w:eastAsia="Meiryo UI" w:hAnsi="Meiryo UI" w:cs="Meiryo UI" w:hint="eastAsia"/>
                <w:color w:val="000000" w:themeColor="text1"/>
                <w:sz w:val="20"/>
                <w:szCs w:val="20"/>
              </w:rPr>
              <w:t>（障害者校77）</w:t>
            </w:r>
          </w:p>
          <w:p w14:paraId="0410109F" w14:textId="1348AB39" w:rsidR="00296EFD" w:rsidRPr="003A39A3" w:rsidRDefault="00296EFD" w:rsidP="00296EFD">
            <w:pPr>
              <w:spacing w:line="270" w:lineRule="exact"/>
              <w:ind w:firstLineChars="300" w:firstLine="600"/>
              <w:rPr>
                <w:rFonts w:ascii="Meiryo UI" w:eastAsia="Meiryo UI" w:hAnsi="Meiryo UI" w:cs="Meiryo UI"/>
                <w:color w:val="000000" w:themeColor="text1"/>
                <w:sz w:val="20"/>
                <w:szCs w:val="20"/>
              </w:rPr>
            </w:pPr>
            <w:r w:rsidRPr="003A39A3">
              <w:rPr>
                <w:rFonts w:ascii="Meiryo UI" w:eastAsia="Meiryo UI" w:hAnsi="Meiryo UI" w:cs="Meiryo UI" w:hint="eastAsia"/>
                <w:color w:val="000000" w:themeColor="text1"/>
                <w:sz w:val="20"/>
                <w:szCs w:val="20"/>
              </w:rPr>
              <w:t xml:space="preserve">委託訓練 </w:t>
            </w:r>
            <w:r w:rsidR="006708F6" w:rsidRPr="003A39A3">
              <w:rPr>
                <w:rFonts w:ascii="Meiryo UI" w:eastAsia="Meiryo UI" w:hAnsi="Meiryo UI" w:cs="Meiryo UI" w:hint="eastAsia"/>
                <w:color w:val="000000" w:themeColor="text1"/>
                <w:sz w:val="20"/>
                <w:szCs w:val="20"/>
              </w:rPr>
              <w:t>149</w:t>
            </w:r>
            <w:r w:rsidRPr="003A39A3">
              <w:rPr>
                <w:rFonts w:ascii="Meiryo UI" w:eastAsia="Meiryo UI" w:hAnsi="Meiryo UI" w:cs="Meiryo UI" w:hint="eastAsia"/>
                <w:color w:val="000000" w:themeColor="text1"/>
                <w:sz w:val="20"/>
                <w:szCs w:val="20"/>
              </w:rPr>
              <w:t>人</w:t>
            </w:r>
          </w:p>
          <w:p w14:paraId="775A46D3" w14:textId="341921C3" w:rsidR="00296EFD" w:rsidRPr="003A39A3" w:rsidRDefault="00296EFD" w:rsidP="00296EFD">
            <w:pPr>
              <w:spacing w:line="270" w:lineRule="exact"/>
              <w:rPr>
                <w:rFonts w:ascii="Meiryo UI" w:eastAsia="Meiryo UI" w:hAnsi="Meiryo UI" w:cs="Meiryo UI"/>
                <w:color w:val="000000" w:themeColor="text1"/>
                <w:sz w:val="20"/>
                <w:szCs w:val="20"/>
              </w:rPr>
            </w:pPr>
            <w:r w:rsidRPr="003A39A3">
              <w:rPr>
                <w:rFonts w:ascii="Meiryo UI" w:eastAsia="Meiryo UI" w:hAnsi="Meiryo UI" w:cs="Meiryo UI" w:hint="eastAsia"/>
                <w:color w:val="000000" w:themeColor="text1"/>
                <w:sz w:val="20"/>
                <w:szCs w:val="20"/>
              </w:rPr>
              <w:t xml:space="preserve">　　　　　　　求職者訓練 </w:t>
            </w:r>
            <w:r w:rsidR="006708F6" w:rsidRPr="003A39A3">
              <w:rPr>
                <w:rFonts w:ascii="Meiryo UI" w:eastAsia="Meiryo UI" w:hAnsi="Meiryo UI" w:cs="Meiryo UI" w:hint="eastAsia"/>
                <w:color w:val="000000" w:themeColor="text1"/>
                <w:sz w:val="20"/>
                <w:szCs w:val="20"/>
              </w:rPr>
              <w:t>122</w:t>
            </w:r>
            <w:r w:rsidRPr="003A39A3">
              <w:rPr>
                <w:rFonts w:ascii="Meiryo UI" w:eastAsia="Meiryo UI" w:hAnsi="Meiryo UI" w:cs="Meiryo UI" w:hint="eastAsia"/>
                <w:color w:val="000000" w:themeColor="text1"/>
                <w:sz w:val="20"/>
                <w:szCs w:val="20"/>
              </w:rPr>
              <w:t>人</w:t>
            </w:r>
          </w:p>
          <w:p w14:paraId="5D5C0D27" w14:textId="362A5C4A" w:rsidR="00296EFD" w:rsidRPr="003A39A3" w:rsidRDefault="00296EFD" w:rsidP="00296EFD">
            <w:pPr>
              <w:spacing w:line="270" w:lineRule="exact"/>
              <w:rPr>
                <w:rFonts w:ascii="Meiryo UI" w:eastAsia="Meiryo UI" w:hAnsi="Meiryo UI" w:cs="Meiryo UI"/>
                <w:color w:val="000000" w:themeColor="text1"/>
                <w:sz w:val="20"/>
                <w:szCs w:val="20"/>
              </w:rPr>
            </w:pPr>
            <w:r w:rsidRPr="003A39A3">
              <w:rPr>
                <w:rFonts w:ascii="Meiryo UI" w:eastAsia="Meiryo UI" w:hAnsi="Meiryo UI" w:cs="Meiryo UI" w:hint="eastAsia"/>
                <w:color w:val="000000" w:themeColor="text1"/>
                <w:sz w:val="20"/>
                <w:szCs w:val="20"/>
              </w:rPr>
              <w:t xml:space="preserve">　　　　　　　在職者訓練  </w:t>
            </w:r>
            <w:r w:rsidR="006708F6" w:rsidRPr="003A39A3">
              <w:rPr>
                <w:rFonts w:ascii="Meiryo UI" w:eastAsia="Meiryo UI" w:hAnsi="Meiryo UI" w:cs="Meiryo UI" w:hint="eastAsia"/>
                <w:color w:val="000000" w:themeColor="text1"/>
                <w:sz w:val="20"/>
                <w:szCs w:val="20"/>
              </w:rPr>
              <w:t>27</w:t>
            </w:r>
            <w:r w:rsidRPr="003A39A3">
              <w:rPr>
                <w:rFonts w:ascii="Meiryo UI" w:eastAsia="Meiryo UI" w:hAnsi="Meiryo UI" w:cs="Meiryo UI" w:hint="eastAsia"/>
                <w:color w:val="000000" w:themeColor="text1"/>
                <w:sz w:val="20"/>
                <w:szCs w:val="20"/>
              </w:rPr>
              <w:t>人</w:t>
            </w:r>
          </w:p>
          <w:p w14:paraId="2478AB7C" w14:textId="129A7A7D" w:rsidR="008D6525" w:rsidRPr="003A39A3" w:rsidRDefault="008D6525" w:rsidP="00405412">
            <w:pPr>
              <w:spacing w:line="270" w:lineRule="exact"/>
              <w:rPr>
                <w:rFonts w:ascii="Meiryo UI" w:eastAsia="Meiryo UI" w:hAnsi="Meiryo UI" w:cs="Meiryo UI"/>
                <w:color w:val="000000" w:themeColor="text1"/>
                <w:sz w:val="20"/>
                <w:szCs w:val="20"/>
              </w:rPr>
            </w:pPr>
          </w:p>
          <w:p w14:paraId="51D99C92" w14:textId="27600E37" w:rsidR="005C7C86" w:rsidRPr="003A39A3" w:rsidRDefault="005C7C86" w:rsidP="00405412">
            <w:pPr>
              <w:spacing w:line="270" w:lineRule="exact"/>
              <w:rPr>
                <w:rFonts w:ascii="Meiryo UI" w:eastAsia="Meiryo UI" w:hAnsi="Meiryo UI" w:cs="Meiryo UI"/>
                <w:color w:val="000000" w:themeColor="text1"/>
                <w:sz w:val="20"/>
                <w:szCs w:val="20"/>
              </w:rPr>
            </w:pPr>
          </w:p>
          <w:p w14:paraId="47E9DAD0" w14:textId="684DF784" w:rsidR="00BE3599" w:rsidRPr="003A39A3" w:rsidRDefault="00BE3599" w:rsidP="00405412">
            <w:pPr>
              <w:spacing w:line="270" w:lineRule="exact"/>
              <w:rPr>
                <w:rFonts w:ascii="Meiryo UI" w:eastAsia="Meiryo UI" w:hAnsi="Meiryo UI" w:cs="Meiryo UI"/>
                <w:color w:val="000000" w:themeColor="text1"/>
                <w:sz w:val="20"/>
                <w:szCs w:val="20"/>
              </w:rPr>
            </w:pPr>
          </w:p>
          <w:p w14:paraId="441859DD" w14:textId="4200BC3D" w:rsidR="00296EFD" w:rsidRPr="00520B7C" w:rsidRDefault="00296EFD" w:rsidP="00296EFD">
            <w:pPr>
              <w:spacing w:line="270" w:lineRule="exact"/>
              <w:ind w:left="200" w:hangingChars="100" w:hanging="200"/>
              <w:rPr>
                <w:rFonts w:ascii="Meiryo UI" w:eastAsia="Meiryo UI" w:hAnsi="Meiryo UI" w:cs="Meiryo UI"/>
                <w:color w:val="000000" w:themeColor="text1"/>
                <w:sz w:val="20"/>
                <w:szCs w:val="20"/>
              </w:rPr>
            </w:pPr>
            <w:r w:rsidRPr="003A39A3">
              <w:rPr>
                <w:rFonts w:ascii="Meiryo UI" w:eastAsia="Meiryo UI" w:hAnsi="Meiryo UI" w:cs="Meiryo UI" w:hint="eastAsia"/>
                <w:color w:val="000000" w:themeColor="text1"/>
                <w:sz w:val="20"/>
                <w:szCs w:val="20"/>
              </w:rPr>
              <w:t>○離職者や就職困難者の職業</w:t>
            </w:r>
            <w:r w:rsidRPr="00520B7C">
              <w:rPr>
                <w:rFonts w:ascii="Meiryo UI" w:eastAsia="Meiryo UI" w:hAnsi="Meiryo UI" w:cs="Meiryo UI" w:hint="eastAsia"/>
                <w:color w:val="000000" w:themeColor="text1"/>
                <w:sz w:val="20"/>
                <w:szCs w:val="20"/>
              </w:rPr>
              <w:t>訓練受講者数</w:t>
            </w:r>
            <w:r w:rsidRPr="00520B7C">
              <w:rPr>
                <w:rFonts w:ascii="Meiryo UI" w:eastAsia="Meiryo UI" w:hAnsi="Meiryo UI" w:cs="Meiryo UI"/>
                <w:color w:val="000000" w:themeColor="text1"/>
                <w:sz w:val="20"/>
                <w:szCs w:val="20"/>
              </w:rPr>
              <w:br/>
            </w:r>
            <w:r w:rsidRPr="00520B7C">
              <w:rPr>
                <w:rFonts w:ascii="Meiryo UI" w:eastAsia="Meiryo UI" w:hAnsi="Meiryo UI" w:cs="Meiryo UI" w:hint="eastAsia"/>
                <w:color w:val="000000" w:themeColor="text1"/>
                <w:sz w:val="20"/>
                <w:szCs w:val="20"/>
              </w:rPr>
              <w:t>：</w:t>
            </w:r>
            <w:r w:rsidR="006708F6">
              <w:rPr>
                <w:rFonts w:ascii="Meiryo UI" w:eastAsia="Meiryo UI" w:hAnsi="Meiryo UI" w:cs="Meiryo UI" w:hint="eastAsia"/>
                <w:color w:val="000000" w:themeColor="text1"/>
                <w:sz w:val="20"/>
                <w:szCs w:val="20"/>
              </w:rPr>
              <w:t>3,703</w:t>
            </w:r>
            <w:r w:rsidRPr="00520B7C">
              <w:rPr>
                <w:rFonts w:ascii="Meiryo UI" w:eastAsia="Meiryo UI" w:hAnsi="Meiryo UI" w:cs="Meiryo UI" w:hint="eastAsia"/>
                <w:color w:val="000000" w:themeColor="text1"/>
                <w:sz w:val="20"/>
                <w:szCs w:val="20"/>
              </w:rPr>
              <w:t>人</w:t>
            </w:r>
          </w:p>
          <w:p w14:paraId="753C404F" w14:textId="31C0F54F" w:rsidR="00296EFD" w:rsidRPr="00520B7C" w:rsidRDefault="00296EFD" w:rsidP="00296EFD">
            <w:pPr>
              <w:spacing w:line="270" w:lineRule="exact"/>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 xml:space="preserve">　（内訳）</w:t>
            </w:r>
          </w:p>
          <w:p w14:paraId="237C0C6A" w14:textId="6A6B3FAF" w:rsidR="00296EFD" w:rsidRPr="00520B7C" w:rsidRDefault="00296EFD" w:rsidP="00296EFD">
            <w:pPr>
              <w:spacing w:line="270" w:lineRule="exact"/>
              <w:ind w:firstLineChars="200" w:firstLine="4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・技専校（夕陽丘校）</w:t>
            </w:r>
          </w:p>
          <w:p w14:paraId="68F4FFC5" w14:textId="77777777" w:rsidR="00296EFD" w:rsidRPr="00520B7C" w:rsidRDefault="00296EFD" w:rsidP="00296EFD">
            <w:pPr>
              <w:spacing w:line="270" w:lineRule="exact"/>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 xml:space="preserve">　　　　求職者訓練　145人</w:t>
            </w:r>
          </w:p>
          <w:p w14:paraId="1A050A6D" w14:textId="77777777" w:rsidR="00296EFD" w:rsidRPr="00520B7C" w:rsidRDefault="00296EFD" w:rsidP="00296EFD">
            <w:pPr>
              <w:spacing w:line="270" w:lineRule="exact"/>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 xml:space="preserve">　　　・委託訓練</w:t>
            </w:r>
          </w:p>
          <w:p w14:paraId="4E6DB39D" w14:textId="4CB67BE3" w:rsidR="00296EFD" w:rsidRPr="00520B7C" w:rsidRDefault="00296EFD" w:rsidP="00296EFD">
            <w:pPr>
              <w:spacing w:line="270" w:lineRule="exact"/>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 xml:space="preserve">　　　　求職者訓練　</w:t>
            </w:r>
            <w:r w:rsidR="006708F6">
              <w:rPr>
                <w:rFonts w:ascii="Meiryo UI" w:eastAsia="Meiryo UI" w:hAnsi="Meiryo UI" w:cs="Meiryo UI" w:hint="eastAsia"/>
                <w:color w:val="000000" w:themeColor="text1"/>
                <w:sz w:val="20"/>
                <w:szCs w:val="20"/>
              </w:rPr>
              <w:t>3,558</w:t>
            </w:r>
            <w:r w:rsidRPr="00520B7C">
              <w:rPr>
                <w:rFonts w:ascii="Meiryo UI" w:eastAsia="Meiryo UI" w:hAnsi="Meiryo UI" w:cs="Meiryo UI" w:hint="eastAsia"/>
                <w:color w:val="000000" w:themeColor="text1"/>
                <w:sz w:val="20"/>
                <w:szCs w:val="20"/>
              </w:rPr>
              <w:t>人</w:t>
            </w:r>
          </w:p>
          <w:p w14:paraId="6E21B407" w14:textId="353ABDD1" w:rsidR="00E826A6" w:rsidRPr="00520B7C" w:rsidRDefault="00296EFD" w:rsidP="006708F6">
            <w:pPr>
              <w:spacing w:line="270" w:lineRule="exact"/>
              <w:ind w:left="800" w:hangingChars="400" w:hanging="8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 xml:space="preserve">　　　　（うち情報セキュリティ管理者などの職業訓練受講者数1</w:t>
            </w:r>
            <w:r w:rsidR="006708F6">
              <w:rPr>
                <w:rFonts w:ascii="Meiryo UI" w:eastAsia="Meiryo UI" w:hAnsi="Meiryo UI" w:cs="Meiryo UI" w:hint="eastAsia"/>
                <w:color w:val="000000" w:themeColor="text1"/>
                <w:sz w:val="20"/>
                <w:szCs w:val="20"/>
              </w:rPr>
              <w:t>3</w:t>
            </w:r>
            <w:r w:rsidRPr="00520B7C">
              <w:rPr>
                <w:rFonts w:ascii="Meiryo UI" w:eastAsia="Meiryo UI" w:hAnsi="Meiryo UI" w:cs="Meiryo UI" w:hint="eastAsia"/>
                <w:color w:val="000000" w:themeColor="text1"/>
                <w:sz w:val="20"/>
                <w:szCs w:val="20"/>
              </w:rPr>
              <w:t>5人（再掲））</w:t>
            </w:r>
          </w:p>
        </w:tc>
      </w:tr>
      <w:tr w:rsidR="00520B7C" w:rsidRPr="00520B7C" w14:paraId="5D66E2E1" w14:textId="77777777" w:rsidTr="00E26E10">
        <w:tc>
          <w:tcPr>
            <w:tcW w:w="15735" w:type="dxa"/>
            <w:gridSpan w:val="6"/>
            <w:shd w:val="clear" w:color="auto" w:fill="000000" w:themeFill="text1"/>
          </w:tcPr>
          <w:p w14:paraId="3B4B9383" w14:textId="77777777" w:rsidR="00497B9A" w:rsidRPr="00520B7C" w:rsidRDefault="00497B9A" w:rsidP="00E26E10">
            <w:pPr>
              <w:spacing w:line="280" w:lineRule="exact"/>
              <w:rPr>
                <w:rFonts w:ascii="Meiryo UI" w:eastAsia="Meiryo UI" w:hAnsi="Meiryo UI" w:cs="Meiryo UI"/>
                <w:b/>
                <w:color w:val="000000" w:themeColor="text1"/>
              </w:rPr>
            </w:pPr>
            <w:r w:rsidRPr="00511302">
              <w:rPr>
                <w:rFonts w:ascii="Meiryo UI" w:eastAsia="Meiryo UI" w:hAnsi="Meiryo UI" w:cs="Meiryo UI" w:hint="eastAsia"/>
                <w:b/>
                <w:bCs/>
                <w:color w:val="FFFFFF" w:themeColor="background1"/>
              </w:rPr>
              <w:t>外国人材の活躍支援</w:t>
            </w:r>
          </w:p>
        </w:tc>
      </w:tr>
      <w:tr w:rsidR="00520B7C" w:rsidRPr="00520B7C" w14:paraId="5A9EC00B" w14:textId="77777777" w:rsidTr="007633E4">
        <w:tc>
          <w:tcPr>
            <w:tcW w:w="329" w:type="dxa"/>
            <w:tcBorders>
              <w:top w:val="nil"/>
              <w:bottom w:val="nil"/>
            </w:tcBorders>
          </w:tcPr>
          <w:p w14:paraId="4F1AA6DB" w14:textId="77777777" w:rsidR="00497B9A" w:rsidRPr="00520B7C" w:rsidRDefault="00497B9A" w:rsidP="00E26E10">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14:paraId="4C800696" w14:textId="77777777" w:rsidR="00497B9A" w:rsidRPr="00520B7C" w:rsidRDefault="00497B9A" w:rsidP="00E26E10">
            <w:pPr>
              <w:spacing w:line="280" w:lineRule="exact"/>
              <w:ind w:left="180" w:hangingChars="100" w:hanging="180"/>
              <w:jc w:val="center"/>
              <w:rPr>
                <w:rFonts w:ascii="Meiryo UI" w:eastAsia="Meiryo UI" w:hAnsi="Meiryo UI" w:cs="Meiryo UI"/>
                <w:b/>
                <w:color w:val="000000" w:themeColor="text1"/>
                <w:sz w:val="18"/>
                <w:szCs w:val="18"/>
              </w:rPr>
            </w:pPr>
            <w:r w:rsidRPr="00520B7C">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14:paraId="668978F7" w14:textId="77777777" w:rsidR="00497B9A" w:rsidRPr="00520B7C" w:rsidRDefault="00497B9A" w:rsidP="00E26E10">
            <w:pPr>
              <w:spacing w:line="280" w:lineRule="exact"/>
              <w:jc w:val="center"/>
              <w:rPr>
                <w:rFonts w:ascii="Meiryo UI" w:eastAsia="Meiryo UI" w:hAnsi="Meiryo UI" w:cs="Meiryo UI"/>
                <w:b/>
                <w:color w:val="000000" w:themeColor="text1"/>
                <w:sz w:val="18"/>
                <w:szCs w:val="18"/>
              </w:rPr>
            </w:pPr>
          </w:p>
        </w:tc>
        <w:tc>
          <w:tcPr>
            <w:tcW w:w="4894" w:type="dxa"/>
            <w:tcBorders>
              <w:left w:val="dashed" w:sz="4" w:space="0" w:color="auto"/>
            </w:tcBorders>
            <w:shd w:val="clear" w:color="auto" w:fill="BFBFBF" w:themeFill="background1" w:themeFillShade="BF"/>
          </w:tcPr>
          <w:p w14:paraId="42F278B7" w14:textId="77777777" w:rsidR="00497B9A" w:rsidRPr="00520B7C" w:rsidRDefault="00497B9A" w:rsidP="00E26E10">
            <w:pPr>
              <w:spacing w:line="280" w:lineRule="exact"/>
              <w:jc w:val="center"/>
              <w:rPr>
                <w:rFonts w:ascii="Meiryo UI" w:eastAsia="Meiryo UI" w:hAnsi="Meiryo UI" w:cs="Meiryo UI"/>
                <w:b/>
                <w:color w:val="000000" w:themeColor="text1"/>
                <w:sz w:val="18"/>
                <w:szCs w:val="18"/>
              </w:rPr>
            </w:pPr>
            <w:r w:rsidRPr="00520B7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14:paraId="6B0DEE47" w14:textId="77777777" w:rsidR="00497B9A" w:rsidRPr="00520B7C" w:rsidRDefault="00497B9A" w:rsidP="00E26E10">
            <w:pPr>
              <w:spacing w:line="280" w:lineRule="exact"/>
              <w:jc w:val="center"/>
              <w:rPr>
                <w:rFonts w:ascii="Meiryo UI" w:eastAsia="Meiryo UI" w:hAnsi="Meiryo UI" w:cs="Meiryo UI"/>
                <w:b/>
                <w:color w:val="000000" w:themeColor="text1"/>
                <w:sz w:val="18"/>
                <w:szCs w:val="18"/>
              </w:rPr>
            </w:pPr>
          </w:p>
        </w:tc>
        <w:tc>
          <w:tcPr>
            <w:tcW w:w="4743" w:type="dxa"/>
            <w:tcBorders>
              <w:bottom w:val="single" w:sz="4" w:space="0" w:color="auto"/>
            </w:tcBorders>
            <w:shd w:val="clear" w:color="auto" w:fill="BFBFBF" w:themeFill="background1" w:themeFillShade="BF"/>
          </w:tcPr>
          <w:p w14:paraId="107B05EB" w14:textId="6DE2D166" w:rsidR="00497B9A" w:rsidRPr="00520B7C" w:rsidRDefault="00B4735B" w:rsidP="00E26E10">
            <w:pPr>
              <w:spacing w:line="280" w:lineRule="exact"/>
              <w:jc w:val="center"/>
              <w:rPr>
                <w:rFonts w:ascii="Meiryo UI" w:eastAsia="Meiryo UI" w:hAnsi="Meiryo UI" w:cs="Meiryo UI"/>
                <w:b/>
                <w:color w:val="000000" w:themeColor="text1"/>
                <w:sz w:val="18"/>
                <w:szCs w:val="18"/>
              </w:rPr>
            </w:pPr>
            <w:r w:rsidRPr="00520B7C">
              <w:rPr>
                <w:rFonts w:ascii="Meiryo UI" w:eastAsia="Meiryo UI" w:hAnsi="Meiryo UI" w:cs="Meiryo UI" w:hint="eastAsia"/>
                <w:b/>
                <w:color w:val="000000" w:themeColor="text1"/>
                <w:kern w:val="0"/>
                <w:sz w:val="18"/>
                <w:szCs w:val="18"/>
              </w:rPr>
              <w:t>＜進捗状況（</w:t>
            </w:r>
            <w:r w:rsidR="002108D2" w:rsidRPr="00520B7C">
              <w:rPr>
                <w:rFonts w:ascii="Meiryo UI" w:eastAsia="Meiryo UI" w:hAnsi="Meiryo UI" w:cs="Meiryo UI" w:hint="eastAsia"/>
                <w:b/>
                <w:color w:val="000000" w:themeColor="text1"/>
                <w:kern w:val="0"/>
                <w:sz w:val="18"/>
                <w:szCs w:val="18"/>
              </w:rPr>
              <w:t>R2.3</w:t>
            </w:r>
            <w:r w:rsidR="007633E4" w:rsidRPr="00520B7C">
              <w:rPr>
                <w:rFonts w:ascii="Meiryo UI" w:eastAsia="Meiryo UI" w:hAnsi="Meiryo UI" w:cs="Meiryo UI" w:hint="eastAsia"/>
                <w:b/>
                <w:color w:val="000000" w:themeColor="text1"/>
                <w:kern w:val="0"/>
                <w:sz w:val="18"/>
                <w:szCs w:val="18"/>
              </w:rPr>
              <w:t>月末時点</w:t>
            </w:r>
            <w:r w:rsidRPr="00520B7C">
              <w:rPr>
                <w:rFonts w:ascii="Meiryo UI" w:eastAsia="Meiryo UI" w:hAnsi="Meiryo UI" w:cs="Meiryo UI" w:hint="eastAsia"/>
                <w:b/>
                <w:color w:val="000000" w:themeColor="text1"/>
                <w:kern w:val="0"/>
                <w:sz w:val="18"/>
                <w:szCs w:val="18"/>
              </w:rPr>
              <w:t>）＞</w:t>
            </w:r>
          </w:p>
        </w:tc>
      </w:tr>
      <w:tr w:rsidR="00520B7C" w:rsidRPr="00520B7C" w14:paraId="3FD68BA6" w14:textId="77777777" w:rsidTr="007633E4">
        <w:tc>
          <w:tcPr>
            <w:tcW w:w="329" w:type="dxa"/>
            <w:tcBorders>
              <w:top w:val="nil"/>
              <w:bottom w:val="single" w:sz="4" w:space="0" w:color="auto"/>
            </w:tcBorders>
          </w:tcPr>
          <w:p w14:paraId="173A3E44" w14:textId="77777777" w:rsidR="00497B9A" w:rsidRPr="00520B7C" w:rsidRDefault="00497B9A" w:rsidP="00E26E10">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14:paraId="30736922" w14:textId="390A1B13" w:rsidR="00497B9A" w:rsidRPr="00520B7C" w:rsidRDefault="00497B9A" w:rsidP="00405412">
            <w:pPr>
              <w:spacing w:line="270" w:lineRule="exact"/>
              <w:ind w:left="200" w:hangingChars="100" w:hanging="200"/>
              <w:rPr>
                <w:rFonts w:ascii="Meiryo UI" w:eastAsia="Meiryo UI" w:hAnsi="Meiryo UI" w:cs="Meiryo UI"/>
                <w:b/>
                <w:color w:val="000000" w:themeColor="text1"/>
                <w:sz w:val="20"/>
                <w:szCs w:val="20"/>
              </w:rPr>
            </w:pPr>
            <w:r w:rsidRPr="00520B7C">
              <w:rPr>
                <w:rFonts w:ascii="Meiryo UI" w:eastAsia="Meiryo UI" w:hAnsi="Meiryo UI" w:cs="Meiryo UI" w:hint="eastAsia"/>
                <w:b/>
                <w:color w:val="000000" w:themeColor="text1"/>
                <w:sz w:val="20"/>
                <w:szCs w:val="20"/>
              </w:rPr>
              <w:t>■多くの外国人材が大阪でいきいきと働くことができるよう、留学生と府内企業等とのマッチングや職場環境づくり</w:t>
            </w:r>
            <w:r w:rsidR="00287A94" w:rsidRPr="00520B7C">
              <w:rPr>
                <w:rFonts w:ascii="Meiryo UI" w:eastAsia="Meiryo UI" w:hAnsi="Meiryo UI" w:cs="Meiryo UI" w:hint="eastAsia"/>
                <w:b/>
                <w:color w:val="000000" w:themeColor="text1"/>
                <w:sz w:val="20"/>
                <w:szCs w:val="20"/>
              </w:rPr>
              <w:t>を進めるとともに、企業の外国人材ニーズに対応した施策を検討する</w:t>
            </w:r>
          </w:p>
          <w:p w14:paraId="5694FA31" w14:textId="2B499096" w:rsidR="00497B9A" w:rsidRPr="00520B7C" w:rsidRDefault="00497B9A" w:rsidP="00405412">
            <w:pPr>
              <w:spacing w:line="270" w:lineRule="exact"/>
              <w:ind w:left="20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○国の動きや全庁横断的な（仮称）外国人材受入れ・環境整備検討PTにおける議論を踏まえ</w:t>
            </w:r>
            <w:r w:rsidR="00D34A4B" w:rsidRPr="00520B7C">
              <w:rPr>
                <w:rFonts w:ascii="Meiryo UI" w:eastAsia="Meiryo UI" w:hAnsi="Meiryo UI" w:cs="Meiryo UI" w:hint="eastAsia"/>
                <w:color w:val="000000" w:themeColor="text1"/>
                <w:sz w:val="20"/>
                <w:szCs w:val="20"/>
              </w:rPr>
              <w:t>た</w:t>
            </w:r>
            <w:r w:rsidRPr="00520B7C">
              <w:rPr>
                <w:rFonts w:ascii="Meiryo UI" w:eastAsia="Meiryo UI" w:hAnsi="Meiryo UI" w:cs="Meiryo UI" w:hint="eastAsia"/>
                <w:color w:val="000000" w:themeColor="text1"/>
                <w:sz w:val="20"/>
                <w:szCs w:val="20"/>
              </w:rPr>
              <w:t>、外国人材受け入れに当たっての課題</w:t>
            </w:r>
            <w:r w:rsidR="00D34A4B" w:rsidRPr="00520B7C">
              <w:rPr>
                <w:rFonts w:ascii="Meiryo UI" w:eastAsia="Meiryo UI" w:hAnsi="Meiryo UI" w:cs="Meiryo UI" w:hint="eastAsia"/>
                <w:color w:val="000000" w:themeColor="text1"/>
                <w:sz w:val="20"/>
                <w:szCs w:val="20"/>
              </w:rPr>
              <w:t>抽出</w:t>
            </w:r>
            <w:r w:rsidRPr="00520B7C">
              <w:rPr>
                <w:rFonts w:ascii="Meiryo UI" w:eastAsia="Meiryo UI" w:hAnsi="Meiryo UI" w:cs="Meiryo UI" w:hint="eastAsia"/>
                <w:color w:val="000000" w:themeColor="text1"/>
                <w:sz w:val="20"/>
                <w:szCs w:val="20"/>
              </w:rPr>
              <w:t>や効果的施策</w:t>
            </w:r>
            <w:r w:rsidR="00D34A4B" w:rsidRPr="00520B7C">
              <w:rPr>
                <w:rFonts w:ascii="Meiryo UI" w:eastAsia="Meiryo UI" w:hAnsi="Meiryo UI" w:cs="Meiryo UI" w:hint="eastAsia"/>
                <w:color w:val="000000" w:themeColor="text1"/>
                <w:sz w:val="20"/>
                <w:szCs w:val="20"/>
              </w:rPr>
              <w:t>の</w:t>
            </w:r>
            <w:r w:rsidR="001C0B96" w:rsidRPr="00520B7C">
              <w:rPr>
                <w:rFonts w:ascii="Meiryo UI" w:eastAsia="Meiryo UI" w:hAnsi="Meiryo UI" w:cs="Meiryo UI" w:hint="eastAsia"/>
                <w:color w:val="000000" w:themeColor="text1"/>
                <w:sz w:val="20"/>
                <w:szCs w:val="20"/>
              </w:rPr>
              <w:t>部内</w:t>
            </w:r>
            <w:r w:rsidR="00287A94" w:rsidRPr="00520B7C">
              <w:rPr>
                <w:rFonts w:ascii="Meiryo UI" w:eastAsia="Meiryo UI" w:hAnsi="Meiryo UI" w:cs="Meiryo UI" w:hint="eastAsia"/>
                <w:color w:val="000000" w:themeColor="text1"/>
                <w:sz w:val="20"/>
                <w:szCs w:val="20"/>
              </w:rPr>
              <w:t>での</w:t>
            </w:r>
            <w:r w:rsidR="001C0B96" w:rsidRPr="00520B7C">
              <w:rPr>
                <w:rFonts w:ascii="Meiryo UI" w:eastAsia="Meiryo UI" w:hAnsi="Meiryo UI" w:cs="Meiryo UI" w:hint="eastAsia"/>
                <w:color w:val="000000" w:themeColor="text1"/>
                <w:sz w:val="20"/>
                <w:szCs w:val="20"/>
              </w:rPr>
              <w:t>横断的な</w:t>
            </w:r>
            <w:r w:rsidRPr="00520B7C">
              <w:rPr>
                <w:rFonts w:ascii="Meiryo UI" w:eastAsia="Meiryo UI" w:hAnsi="Meiryo UI" w:cs="Meiryo UI" w:hint="eastAsia"/>
                <w:color w:val="000000" w:themeColor="text1"/>
                <w:sz w:val="20"/>
                <w:szCs w:val="20"/>
              </w:rPr>
              <w:t>検討</w:t>
            </w:r>
          </w:p>
          <w:p w14:paraId="0A8257D5" w14:textId="768E2649" w:rsidR="00444509" w:rsidRPr="00520B7C" w:rsidRDefault="00444509" w:rsidP="00405412">
            <w:pPr>
              <w:tabs>
                <w:tab w:val="left" w:pos="1150"/>
              </w:tabs>
              <w:spacing w:line="270" w:lineRule="exact"/>
              <w:rPr>
                <w:rFonts w:ascii="Meiryo UI" w:eastAsia="Meiryo UI" w:hAnsi="Meiryo UI" w:cs="Meiryo UI"/>
                <w:color w:val="000000" w:themeColor="text1"/>
                <w:sz w:val="20"/>
                <w:szCs w:val="20"/>
              </w:rPr>
            </w:pPr>
          </w:p>
          <w:p w14:paraId="3999EA05" w14:textId="18E4EAB5" w:rsidR="00497B9A" w:rsidRPr="00520B7C" w:rsidRDefault="000B270F" w:rsidP="00405412">
            <w:pPr>
              <w:tabs>
                <w:tab w:val="left" w:pos="1150"/>
              </w:tabs>
              <w:spacing w:line="270" w:lineRule="exact"/>
              <w:ind w:left="20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〇人材確保とグローバル化を促進させるため、中小企業が行う外国人留学生の採用・定着</w:t>
            </w:r>
            <w:r w:rsidR="00164D83" w:rsidRPr="00520B7C">
              <w:rPr>
                <w:rFonts w:ascii="Meiryo UI" w:eastAsia="Meiryo UI" w:hAnsi="Meiryo UI" w:cs="Meiryo UI" w:hint="eastAsia"/>
                <w:color w:val="000000" w:themeColor="text1"/>
                <w:sz w:val="20"/>
                <w:szCs w:val="20"/>
              </w:rPr>
              <w:t>の</w:t>
            </w:r>
            <w:r w:rsidRPr="00520B7C">
              <w:rPr>
                <w:rFonts w:ascii="Meiryo UI" w:eastAsia="Meiryo UI" w:hAnsi="Meiryo UI" w:cs="Meiryo UI" w:hint="eastAsia"/>
                <w:color w:val="000000" w:themeColor="text1"/>
                <w:sz w:val="20"/>
                <w:szCs w:val="20"/>
              </w:rPr>
              <w:t>支援</w:t>
            </w:r>
            <w:r w:rsidR="00497B9A" w:rsidRPr="00520B7C">
              <w:rPr>
                <w:rFonts w:ascii="Meiryo UI" w:eastAsia="Meiryo UI" w:hAnsi="Meiryo UI" w:cs="Meiryo UI" w:hint="eastAsia"/>
                <w:color w:val="000000" w:themeColor="text1"/>
                <w:sz w:val="20"/>
                <w:szCs w:val="20"/>
              </w:rPr>
              <w:t>（再掲）</w:t>
            </w:r>
          </w:p>
          <w:p w14:paraId="4590C927" w14:textId="77777777" w:rsidR="001C0B96" w:rsidRPr="00520B7C" w:rsidRDefault="001C0B96" w:rsidP="00405412">
            <w:pPr>
              <w:spacing w:line="270" w:lineRule="exact"/>
              <w:ind w:leftChars="100" w:left="32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・採用に関する理解促進のための企業向けセミナーや留学生との意見交換を目的としたワークショップの開催</w:t>
            </w:r>
          </w:p>
          <w:p w14:paraId="14D115C9" w14:textId="77777777" w:rsidR="00497B9A" w:rsidRPr="00520B7C" w:rsidRDefault="001C0B96" w:rsidP="00056DBA">
            <w:pPr>
              <w:spacing w:line="270" w:lineRule="exact"/>
              <w:ind w:leftChars="100" w:left="320" w:hangingChars="50" w:hanging="1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・採用に関する成功事例集の作成</w:t>
            </w:r>
          </w:p>
          <w:p w14:paraId="60B38447" w14:textId="4372591A" w:rsidR="00444509" w:rsidRPr="00520B7C" w:rsidRDefault="00444509" w:rsidP="00056DBA">
            <w:pPr>
              <w:spacing w:line="270" w:lineRule="exact"/>
              <w:ind w:leftChars="100" w:left="320" w:hangingChars="50" w:hanging="1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61E6760D" w14:textId="77777777" w:rsidR="00497B9A" w:rsidRPr="00520B7C" w:rsidRDefault="00497B9A" w:rsidP="00E26E10">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14:paraId="614BBDE4" w14:textId="01705ABA" w:rsidR="00497B9A" w:rsidRPr="00520B7C" w:rsidRDefault="00497B9A" w:rsidP="0042101A">
            <w:pPr>
              <w:spacing w:line="270" w:lineRule="exact"/>
              <w:ind w:left="200" w:hangingChars="100" w:hanging="200"/>
              <w:rPr>
                <w:rFonts w:ascii="Meiryo UI" w:eastAsia="Meiryo UI" w:hAnsi="Meiryo UI" w:cs="Meiryo UI"/>
                <w:color w:val="000000" w:themeColor="text1"/>
                <w:sz w:val="20"/>
                <w:szCs w:val="20"/>
                <w:bdr w:val="single" w:sz="4" w:space="0" w:color="auto"/>
              </w:rPr>
            </w:pPr>
          </w:p>
          <w:p w14:paraId="4E553A68" w14:textId="51F0AE0F" w:rsidR="00357D4B" w:rsidRPr="00520B7C" w:rsidRDefault="00357D4B" w:rsidP="0042101A">
            <w:pPr>
              <w:spacing w:line="270" w:lineRule="exact"/>
              <w:ind w:left="200" w:hangingChars="100" w:hanging="200"/>
              <w:rPr>
                <w:rFonts w:ascii="Meiryo UI" w:eastAsia="Meiryo UI" w:hAnsi="Meiryo UI" w:cs="Meiryo UI"/>
                <w:color w:val="000000" w:themeColor="text1"/>
                <w:sz w:val="20"/>
                <w:szCs w:val="20"/>
                <w:bdr w:val="single" w:sz="4" w:space="0" w:color="auto"/>
              </w:rPr>
            </w:pPr>
          </w:p>
          <w:p w14:paraId="195260AD" w14:textId="77777777" w:rsidR="00357D4B" w:rsidRPr="00520B7C" w:rsidRDefault="00357D4B" w:rsidP="0042101A">
            <w:pPr>
              <w:spacing w:line="270" w:lineRule="exact"/>
              <w:ind w:left="200" w:hangingChars="100" w:hanging="200"/>
              <w:rPr>
                <w:rFonts w:ascii="Meiryo UI" w:eastAsia="Meiryo UI" w:hAnsi="Meiryo UI" w:cs="Meiryo UI"/>
                <w:color w:val="000000" w:themeColor="text1"/>
                <w:sz w:val="20"/>
                <w:szCs w:val="20"/>
                <w:bdr w:val="single" w:sz="4" w:space="0" w:color="auto"/>
              </w:rPr>
            </w:pPr>
          </w:p>
          <w:p w14:paraId="31C0C69F" w14:textId="77777777" w:rsidR="00497B9A" w:rsidRPr="00520B7C" w:rsidRDefault="00497B9A" w:rsidP="0042101A">
            <w:pPr>
              <w:spacing w:line="270" w:lineRule="exact"/>
              <w:ind w:left="200" w:hangingChars="100" w:hanging="200"/>
              <w:rPr>
                <w:rFonts w:ascii="Meiryo UI" w:eastAsia="Meiryo UI" w:hAnsi="Meiryo UI" w:cs="Meiryo UI"/>
                <w:color w:val="000000" w:themeColor="text1"/>
                <w:sz w:val="20"/>
                <w:szCs w:val="20"/>
                <w:bdr w:val="single" w:sz="4" w:space="0" w:color="auto"/>
              </w:rPr>
            </w:pPr>
            <w:r w:rsidRPr="00520B7C">
              <w:rPr>
                <w:rFonts w:ascii="Meiryo UI" w:eastAsia="Meiryo UI" w:hAnsi="Meiryo UI" w:cs="Meiryo UI" w:hint="eastAsia"/>
                <w:color w:val="000000" w:themeColor="text1"/>
                <w:sz w:val="20"/>
                <w:szCs w:val="20"/>
                <w:bdr w:val="single" w:sz="4" w:space="0" w:color="auto"/>
              </w:rPr>
              <w:t>◇成果指標（アウトカム）</w:t>
            </w:r>
          </w:p>
          <w:p w14:paraId="4B907FBA" w14:textId="77777777" w:rsidR="00497B9A" w:rsidRPr="00520B7C" w:rsidRDefault="00497B9A" w:rsidP="0042101A">
            <w:pPr>
              <w:spacing w:line="270" w:lineRule="exact"/>
              <w:ind w:left="20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（定性的な目標）</w:t>
            </w:r>
          </w:p>
          <w:p w14:paraId="48D38B76" w14:textId="5121C55F" w:rsidR="00497B9A" w:rsidRPr="00520B7C" w:rsidRDefault="00287A94" w:rsidP="0042101A">
            <w:pPr>
              <w:spacing w:line="270" w:lineRule="exact"/>
              <w:ind w:leftChars="100" w:left="22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・課題の</w:t>
            </w:r>
            <w:r w:rsidR="00497B9A" w:rsidRPr="00520B7C">
              <w:rPr>
                <w:rFonts w:ascii="Meiryo UI" w:eastAsia="Meiryo UI" w:hAnsi="Meiryo UI" w:cs="Meiryo UI" w:hint="eastAsia"/>
                <w:color w:val="000000" w:themeColor="text1"/>
                <w:sz w:val="20"/>
                <w:szCs w:val="20"/>
              </w:rPr>
              <w:t>抽出</w:t>
            </w:r>
            <w:r w:rsidRPr="00520B7C">
              <w:rPr>
                <w:rFonts w:ascii="Meiryo UI" w:eastAsia="Meiryo UI" w:hAnsi="Meiryo UI" w:cs="Meiryo UI" w:hint="eastAsia"/>
                <w:color w:val="000000" w:themeColor="text1"/>
                <w:sz w:val="20"/>
                <w:szCs w:val="20"/>
              </w:rPr>
              <w:t>、</w:t>
            </w:r>
            <w:r w:rsidR="00497B9A" w:rsidRPr="00520B7C">
              <w:rPr>
                <w:rFonts w:ascii="Meiryo UI" w:eastAsia="Meiryo UI" w:hAnsi="Meiryo UI" w:cs="Meiryo UI" w:hint="eastAsia"/>
                <w:color w:val="000000" w:themeColor="text1"/>
                <w:sz w:val="20"/>
                <w:szCs w:val="20"/>
              </w:rPr>
              <w:t>着手可能な施策から実施</w:t>
            </w:r>
          </w:p>
          <w:p w14:paraId="769A0A2D" w14:textId="7F953C42" w:rsidR="00497B9A" w:rsidRPr="00520B7C" w:rsidRDefault="00497B9A" w:rsidP="0042101A">
            <w:pPr>
              <w:spacing w:line="270" w:lineRule="exact"/>
              <w:ind w:left="200" w:hangingChars="100" w:hanging="200"/>
              <w:rPr>
                <w:rFonts w:ascii="Meiryo UI" w:eastAsia="Meiryo UI" w:hAnsi="Meiryo UI" w:cs="Meiryo UI"/>
                <w:color w:val="000000" w:themeColor="text1"/>
                <w:sz w:val="20"/>
                <w:szCs w:val="20"/>
              </w:rPr>
            </w:pPr>
          </w:p>
          <w:p w14:paraId="0E8563A0" w14:textId="1A839435" w:rsidR="00497B9A" w:rsidRPr="00520B7C" w:rsidRDefault="00497B9A" w:rsidP="0042101A">
            <w:pPr>
              <w:spacing w:line="270" w:lineRule="exact"/>
              <w:rPr>
                <w:rFonts w:ascii="Meiryo UI" w:eastAsia="Meiryo UI" w:hAnsi="Meiryo UI" w:cs="Meiryo UI"/>
                <w:color w:val="000000" w:themeColor="text1"/>
                <w:sz w:val="20"/>
                <w:szCs w:val="20"/>
              </w:rPr>
            </w:pPr>
          </w:p>
          <w:p w14:paraId="64EE6896" w14:textId="6758B97B" w:rsidR="00287A94" w:rsidRPr="00520B7C" w:rsidRDefault="00287A94" w:rsidP="0042101A">
            <w:pPr>
              <w:spacing w:line="270" w:lineRule="exact"/>
              <w:ind w:left="200" w:hangingChars="100" w:hanging="200"/>
              <w:rPr>
                <w:rFonts w:ascii="Meiryo UI" w:eastAsia="Meiryo UI" w:hAnsi="Meiryo UI" w:cs="Meiryo UI"/>
                <w:color w:val="000000" w:themeColor="text1"/>
                <w:sz w:val="20"/>
                <w:szCs w:val="20"/>
                <w:bdr w:val="single" w:sz="4" w:space="0" w:color="auto"/>
              </w:rPr>
            </w:pPr>
          </w:p>
          <w:p w14:paraId="244942D0" w14:textId="15A40D38" w:rsidR="00497B9A" w:rsidRPr="00520B7C" w:rsidRDefault="0029200F" w:rsidP="0042101A">
            <w:pPr>
              <w:spacing w:line="270" w:lineRule="exact"/>
              <w:ind w:left="20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（数値目標</w:t>
            </w:r>
            <w:r w:rsidR="00497B9A" w:rsidRPr="00520B7C">
              <w:rPr>
                <w:rFonts w:ascii="Meiryo UI" w:eastAsia="Meiryo UI" w:hAnsi="Meiryo UI" w:cs="Meiryo UI" w:hint="eastAsia"/>
                <w:color w:val="000000" w:themeColor="text1"/>
                <w:sz w:val="20"/>
                <w:szCs w:val="20"/>
              </w:rPr>
              <w:t>）</w:t>
            </w:r>
          </w:p>
          <w:p w14:paraId="2994F104" w14:textId="77777777" w:rsidR="00497B9A" w:rsidRPr="00520B7C" w:rsidRDefault="00497B9A" w:rsidP="0042101A">
            <w:pPr>
              <w:spacing w:line="270" w:lineRule="exact"/>
              <w:ind w:leftChars="100" w:left="312" w:hangingChars="46" w:hanging="92"/>
              <w:rPr>
                <w:rFonts w:ascii="Meiryo UI" w:eastAsia="Meiryo UI" w:hAnsi="Meiryo UI" w:cs="Meiryo UI"/>
                <w:strike/>
                <w:color w:val="000000" w:themeColor="text1"/>
                <w:sz w:val="20"/>
                <w:szCs w:val="20"/>
              </w:rPr>
            </w:pPr>
            <w:r w:rsidRPr="00520B7C">
              <w:rPr>
                <w:rFonts w:ascii="Meiryo UI" w:eastAsia="Meiryo UI" w:hAnsi="Meiryo UI" w:cs="Meiryo UI" w:hint="eastAsia"/>
                <w:color w:val="000000" w:themeColor="text1"/>
                <w:sz w:val="20"/>
                <w:szCs w:val="20"/>
              </w:rPr>
              <w:t>・外国人留学生採用・定着支援事業（新規）（国の地方創生推進交付金を活用）</w:t>
            </w:r>
          </w:p>
          <w:p w14:paraId="51EEFCEB" w14:textId="77777777" w:rsidR="00497B9A" w:rsidRPr="00520B7C" w:rsidRDefault="00497B9A" w:rsidP="0042101A">
            <w:pPr>
              <w:spacing w:line="270" w:lineRule="exact"/>
              <w:ind w:firstLineChars="200" w:firstLine="4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外国人留学生の就職者数：90人（再掲）</w:t>
            </w:r>
          </w:p>
          <w:p w14:paraId="6A4789AE" w14:textId="6A73BD7E" w:rsidR="00497B9A" w:rsidRPr="00520B7C" w:rsidRDefault="00497B9A" w:rsidP="00056DBA">
            <w:pPr>
              <w:spacing w:line="270" w:lineRule="exact"/>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14:paraId="5579BBF1" w14:textId="77777777" w:rsidR="00497B9A" w:rsidRPr="00520B7C" w:rsidRDefault="00497B9A" w:rsidP="00E26E10">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14:paraId="56C65667" w14:textId="77777777" w:rsidR="00497B9A" w:rsidRPr="00520B7C" w:rsidRDefault="00497B9A" w:rsidP="0042101A">
            <w:pPr>
              <w:spacing w:line="270" w:lineRule="exact"/>
              <w:ind w:left="200" w:hangingChars="100" w:hanging="200"/>
              <w:rPr>
                <w:rFonts w:ascii="Meiryo UI" w:eastAsia="Meiryo UI" w:hAnsi="Meiryo UI" w:cs="Meiryo UI"/>
                <w:color w:val="000000" w:themeColor="text1"/>
                <w:sz w:val="20"/>
                <w:szCs w:val="20"/>
              </w:rPr>
            </w:pPr>
          </w:p>
          <w:p w14:paraId="461DB008" w14:textId="77777777" w:rsidR="0042101A" w:rsidRPr="00520B7C" w:rsidRDefault="0042101A" w:rsidP="0042101A">
            <w:pPr>
              <w:spacing w:line="270" w:lineRule="exact"/>
              <w:ind w:left="200" w:hangingChars="100" w:hanging="200"/>
              <w:rPr>
                <w:rFonts w:ascii="Meiryo UI" w:eastAsia="Meiryo UI" w:hAnsi="Meiryo UI" w:cs="Meiryo UI"/>
                <w:color w:val="000000" w:themeColor="text1"/>
                <w:sz w:val="20"/>
                <w:szCs w:val="20"/>
              </w:rPr>
            </w:pPr>
          </w:p>
          <w:p w14:paraId="7E9F3773" w14:textId="77777777" w:rsidR="0042101A" w:rsidRPr="00520B7C" w:rsidRDefault="0042101A" w:rsidP="0042101A">
            <w:pPr>
              <w:spacing w:line="270" w:lineRule="exact"/>
              <w:ind w:left="200" w:hangingChars="100" w:hanging="200"/>
              <w:rPr>
                <w:rFonts w:ascii="Meiryo UI" w:eastAsia="Meiryo UI" w:hAnsi="Meiryo UI" w:cs="Meiryo UI"/>
                <w:color w:val="000000" w:themeColor="text1"/>
                <w:sz w:val="20"/>
                <w:szCs w:val="20"/>
              </w:rPr>
            </w:pPr>
          </w:p>
          <w:p w14:paraId="7DC6DB67" w14:textId="77777777" w:rsidR="006445AC" w:rsidRPr="00520B7C" w:rsidRDefault="006445AC" w:rsidP="006445AC">
            <w:pPr>
              <w:spacing w:line="270" w:lineRule="exact"/>
              <w:ind w:left="20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○外国人材受入にあたっての課題整理を部内横断的に実施。来年度は、企画室事業「マッチングプラットフォーム検討」に部としても積極的に関与し、効果的なマッチング方法を大阪産業局とともに検討。</w:t>
            </w:r>
          </w:p>
          <w:p w14:paraId="50DBEC90" w14:textId="77777777" w:rsidR="006445AC" w:rsidRPr="00520B7C" w:rsidRDefault="006445AC" w:rsidP="006445AC">
            <w:pPr>
              <w:spacing w:line="270" w:lineRule="exact"/>
              <w:ind w:left="20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 xml:space="preserve">　・庁内PTとも連携した企業等ヒアリングの実施</w:t>
            </w:r>
          </w:p>
          <w:p w14:paraId="44B028BE" w14:textId="200F2AC1" w:rsidR="00F35655" w:rsidRPr="00520B7C" w:rsidRDefault="006445AC" w:rsidP="006445AC">
            <w:pPr>
              <w:tabs>
                <w:tab w:val="left" w:pos="1150"/>
              </w:tabs>
              <w:spacing w:line="270" w:lineRule="exact"/>
              <w:ind w:left="20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 xml:space="preserve">　・来年度に向けた庁内各課や大阪産業局との調整の実施</w:t>
            </w:r>
          </w:p>
          <w:p w14:paraId="10AC6E92" w14:textId="139B3796" w:rsidR="00863C98" w:rsidRPr="00520B7C" w:rsidRDefault="00863C98" w:rsidP="00863C98">
            <w:pPr>
              <w:tabs>
                <w:tab w:val="left" w:pos="1150"/>
              </w:tabs>
              <w:spacing w:line="270" w:lineRule="exact"/>
              <w:ind w:left="20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〇外国人留学生採用・定着支援事業による外国人留学生の就職者数：102人</w:t>
            </w:r>
          </w:p>
          <w:p w14:paraId="421A8306" w14:textId="77777777" w:rsidR="00863C98" w:rsidRPr="00520B7C" w:rsidRDefault="00863C98" w:rsidP="00863C98">
            <w:pPr>
              <w:tabs>
                <w:tab w:val="left" w:pos="1150"/>
              </w:tabs>
              <w:spacing w:line="270" w:lineRule="exact"/>
              <w:ind w:left="200" w:hangingChars="100" w:hanging="200"/>
              <w:rPr>
                <w:rFonts w:ascii="Meiryo UI" w:eastAsia="Meiryo UI" w:hAnsi="Meiryo UI" w:cs="Meiryo UI"/>
                <w:color w:val="000000" w:themeColor="text1"/>
                <w:sz w:val="20"/>
                <w:szCs w:val="20"/>
              </w:rPr>
            </w:pPr>
            <w:r w:rsidRPr="00520B7C">
              <w:rPr>
                <w:rFonts w:ascii="Meiryo UI" w:eastAsia="Meiryo UI" w:hAnsi="Meiryo UI" w:cs="Meiryo UI" w:hint="eastAsia"/>
                <w:color w:val="000000" w:themeColor="text1"/>
                <w:sz w:val="20"/>
                <w:szCs w:val="20"/>
              </w:rPr>
              <w:t xml:space="preserve">　・企業向けセミナー・外国人留学生とのワークショップを開催・採用に関する事例集の作成</w:t>
            </w:r>
          </w:p>
          <w:p w14:paraId="3A2BDD53" w14:textId="58161DB7" w:rsidR="0067029A" w:rsidRPr="00520B7C" w:rsidRDefault="0067029A" w:rsidP="008E7263">
            <w:pPr>
              <w:tabs>
                <w:tab w:val="left" w:pos="1150"/>
              </w:tabs>
              <w:spacing w:line="270" w:lineRule="exact"/>
              <w:ind w:left="300" w:hangingChars="150" w:hanging="300"/>
              <w:rPr>
                <w:rFonts w:ascii="Meiryo UI" w:eastAsia="Meiryo UI" w:hAnsi="Meiryo UI" w:cs="Meiryo UI"/>
                <w:color w:val="000000" w:themeColor="text1"/>
                <w:sz w:val="20"/>
                <w:szCs w:val="20"/>
              </w:rPr>
            </w:pPr>
          </w:p>
        </w:tc>
      </w:tr>
    </w:tbl>
    <w:p w14:paraId="52922530" w14:textId="113CCF58" w:rsidR="00940B47" w:rsidRPr="00520B7C" w:rsidRDefault="00940B47" w:rsidP="00940B47">
      <w:pPr>
        <w:spacing w:line="280" w:lineRule="exact"/>
        <w:rPr>
          <w:rFonts w:ascii="Meiryo UI" w:eastAsia="Meiryo UI" w:hAnsi="Meiryo UI" w:cs="Meiryo UI"/>
          <w:color w:val="000000" w:themeColor="text1"/>
        </w:rPr>
      </w:pPr>
    </w:p>
    <w:sectPr w:rsidR="00940B47" w:rsidRPr="00520B7C" w:rsidSect="00FE634B">
      <w:headerReference w:type="default" r:id="rId10"/>
      <w:footerReference w:type="default" r:id="rId11"/>
      <w:pgSz w:w="16838" w:h="11906" w:orient="landscape" w:code="9"/>
      <w:pgMar w:top="964" w:right="431" w:bottom="567" w:left="567" w:header="851" w:footer="113" w:gutter="0"/>
      <w:cols w:space="425"/>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026D9" w14:textId="77777777" w:rsidR="00BF5932" w:rsidRDefault="00BF5932" w:rsidP="00E45A78">
      <w:r>
        <w:separator/>
      </w:r>
    </w:p>
  </w:endnote>
  <w:endnote w:type="continuationSeparator" w:id="0">
    <w:p w14:paraId="5C0AF25C" w14:textId="77777777" w:rsidR="00BF5932" w:rsidRDefault="00BF5932"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58695"/>
      <w:docPartObj>
        <w:docPartGallery w:val="Page Numbers (Bottom of Page)"/>
        <w:docPartUnique/>
      </w:docPartObj>
    </w:sdtPr>
    <w:sdtEndPr/>
    <w:sdtContent>
      <w:p w14:paraId="6E21B423" w14:textId="30E39B83" w:rsidR="003265FD" w:rsidRDefault="003265FD">
        <w:pPr>
          <w:pStyle w:val="a6"/>
          <w:jc w:val="center"/>
        </w:pPr>
        <w:r>
          <w:fldChar w:fldCharType="begin"/>
        </w:r>
        <w:r>
          <w:instrText>PAGE   \* MERGEFORMAT</w:instrText>
        </w:r>
        <w:r>
          <w:fldChar w:fldCharType="separate"/>
        </w:r>
        <w:r w:rsidR="0009285D" w:rsidRPr="0009285D">
          <w:rPr>
            <w:noProof/>
            <w:lang w:val="ja-JP"/>
          </w:rPr>
          <w:t>6</w:t>
        </w:r>
        <w:r>
          <w:fldChar w:fldCharType="end"/>
        </w:r>
      </w:p>
    </w:sdtContent>
  </w:sdt>
  <w:p w14:paraId="6E21B424" w14:textId="77777777" w:rsidR="003265FD" w:rsidRDefault="003265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47A56" w14:textId="77777777" w:rsidR="00BF5932" w:rsidRDefault="00BF5932" w:rsidP="00E45A78">
      <w:r>
        <w:separator/>
      </w:r>
    </w:p>
  </w:footnote>
  <w:footnote w:type="continuationSeparator" w:id="0">
    <w:p w14:paraId="09C12E21" w14:textId="77777777" w:rsidR="00BF5932" w:rsidRDefault="00BF5932"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1B422" w14:textId="77777777" w:rsidR="003C0E60" w:rsidRDefault="003C0E60">
    <w:pPr>
      <w:pStyle w:val="a4"/>
    </w:pPr>
    <w:r>
      <w:rPr>
        <w:noProof/>
      </w:rPr>
      <mc:AlternateContent>
        <mc:Choice Requires="wps">
          <w:drawing>
            <wp:anchor distT="0" distB="0" distL="114300" distR="114300" simplePos="0" relativeHeight="251660288" behindDoc="0" locked="0" layoutInCell="1" allowOverlap="1" wp14:anchorId="6E21B425" wp14:editId="6E21B426">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6E21B42C" w14:textId="77777777" w:rsidR="003C0E60" w:rsidRDefault="00E7463B" w:rsidP="003C0E60">
                          <w:pPr>
                            <w:jc w:val="center"/>
                          </w:pPr>
                          <w:r>
                            <w:rPr>
                              <w:rFonts w:hint="eastAsia"/>
                            </w:rPr>
                            <w:t>商工労働</w:t>
                          </w:r>
                          <w:r w:rsidR="003C0E60">
                            <w:rPr>
                              <w:rFonts w:hint="eastAsia"/>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1B425"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14:paraId="6E21B42C" w14:textId="77777777" w:rsidR="003C0E60" w:rsidRDefault="00E7463B" w:rsidP="003C0E60">
                    <w:pPr>
                      <w:jc w:val="center"/>
                    </w:pPr>
                    <w:r>
                      <w:rPr>
                        <w:rFonts w:hint="eastAsia"/>
                      </w:rPr>
                      <w:t>商工労働</w:t>
                    </w:r>
                    <w:r w:rsidR="003C0E60">
                      <w:rPr>
                        <w:rFonts w:hint="eastAsia"/>
                      </w:rPr>
                      <w:t>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10"/>
  <w:drawingGridVerticalSpacing w:val="29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11623"/>
    <w:rsid w:val="00012ADF"/>
    <w:rsid w:val="0001561E"/>
    <w:rsid w:val="00020D1B"/>
    <w:rsid w:val="00022A33"/>
    <w:rsid w:val="00024DD2"/>
    <w:rsid w:val="00025490"/>
    <w:rsid w:val="000255B5"/>
    <w:rsid w:val="0004101F"/>
    <w:rsid w:val="00041D1D"/>
    <w:rsid w:val="0004671B"/>
    <w:rsid w:val="000518AA"/>
    <w:rsid w:val="00053E37"/>
    <w:rsid w:val="00056056"/>
    <w:rsid w:val="00056592"/>
    <w:rsid w:val="00056DBA"/>
    <w:rsid w:val="000634A0"/>
    <w:rsid w:val="000677C5"/>
    <w:rsid w:val="00075556"/>
    <w:rsid w:val="000757ED"/>
    <w:rsid w:val="00080A05"/>
    <w:rsid w:val="00080F12"/>
    <w:rsid w:val="000812AE"/>
    <w:rsid w:val="00081997"/>
    <w:rsid w:val="00082653"/>
    <w:rsid w:val="00082EB2"/>
    <w:rsid w:val="00083D12"/>
    <w:rsid w:val="000876ED"/>
    <w:rsid w:val="0009040B"/>
    <w:rsid w:val="0009049D"/>
    <w:rsid w:val="00091C3E"/>
    <w:rsid w:val="0009285D"/>
    <w:rsid w:val="000933FE"/>
    <w:rsid w:val="00096BEC"/>
    <w:rsid w:val="000A1F52"/>
    <w:rsid w:val="000A31D3"/>
    <w:rsid w:val="000A691D"/>
    <w:rsid w:val="000B1864"/>
    <w:rsid w:val="000B270F"/>
    <w:rsid w:val="000C63BF"/>
    <w:rsid w:val="000D7FAF"/>
    <w:rsid w:val="000E453E"/>
    <w:rsid w:val="001001FF"/>
    <w:rsid w:val="0010102C"/>
    <w:rsid w:val="00102C1E"/>
    <w:rsid w:val="00104694"/>
    <w:rsid w:val="001059F7"/>
    <w:rsid w:val="00105A10"/>
    <w:rsid w:val="0010682A"/>
    <w:rsid w:val="00112E2F"/>
    <w:rsid w:val="00125363"/>
    <w:rsid w:val="001307FB"/>
    <w:rsid w:val="00132AE7"/>
    <w:rsid w:val="00135F75"/>
    <w:rsid w:val="001451B9"/>
    <w:rsid w:val="00156583"/>
    <w:rsid w:val="00161379"/>
    <w:rsid w:val="001620DC"/>
    <w:rsid w:val="00163B77"/>
    <w:rsid w:val="00164D83"/>
    <w:rsid w:val="00164FFA"/>
    <w:rsid w:val="00165B0E"/>
    <w:rsid w:val="001702F0"/>
    <w:rsid w:val="00173776"/>
    <w:rsid w:val="001758FE"/>
    <w:rsid w:val="001826AB"/>
    <w:rsid w:val="001941E5"/>
    <w:rsid w:val="00197FC1"/>
    <w:rsid w:val="001B11C7"/>
    <w:rsid w:val="001C0B96"/>
    <w:rsid w:val="001C6587"/>
    <w:rsid w:val="001C7B9E"/>
    <w:rsid w:val="001D402E"/>
    <w:rsid w:val="001E04E5"/>
    <w:rsid w:val="001E3062"/>
    <w:rsid w:val="001F1877"/>
    <w:rsid w:val="001F32EF"/>
    <w:rsid w:val="001F4485"/>
    <w:rsid w:val="001F55B0"/>
    <w:rsid w:val="001F61D3"/>
    <w:rsid w:val="001F6380"/>
    <w:rsid w:val="002025C4"/>
    <w:rsid w:val="002026A4"/>
    <w:rsid w:val="002052D5"/>
    <w:rsid w:val="00205B57"/>
    <w:rsid w:val="002071D6"/>
    <w:rsid w:val="00207215"/>
    <w:rsid w:val="002108D2"/>
    <w:rsid w:val="002173EB"/>
    <w:rsid w:val="00220AC2"/>
    <w:rsid w:val="00220DFD"/>
    <w:rsid w:val="00222455"/>
    <w:rsid w:val="00222E06"/>
    <w:rsid w:val="00226819"/>
    <w:rsid w:val="00226A79"/>
    <w:rsid w:val="002272A2"/>
    <w:rsid w:val="00235A70"/>
    <w:rsid w:val="00242C03"/>
    <w:rsid w:val="0025156E"/>
    <w:rsid w:val="00255975"/>
    <w:rsid w:val="002566E7"/>
    <w:rsid w:val="002578EE"/>
    <w:rsid w:val="00260E5F"/>
    <w:rsid w:val="0026701A"/>
    <w:rsid w:val="00267B07"/>
    <w:rsid w:val="00270D51"/>
    <w:rsid w:val="00271392"/>
    <w:rsid w:val="002746F0"/>
    <w:rsid w:val="00275F3A"/>
    <w:rsid w:val="00276105"/>
    <w:rsid w:val="00280C24"/>
    <w:rsid w:val="0028297A"/>
    <w:rsid w:val="00284E94"/>
    <w:rsid w:val="002874D4"/>
    <w:rsid w:val="00287A94"/>
    <w:rsid w:val="0029200F"/>
    <w:rsid w:val="0029401F"/>
    <w:rsid w:val="00296EFD"/>
    <w:rsid w:val="002A05F7"/>
    <w:rsid w:val="002A15B6"/>
    <w:rsid w:val="002A27AC"/>
    <w:rsid w:val="002A31EA"/>
    <w:rsid w:val="002A7A18"/>
    <w:rsid w:val="002A7EA2"/>
    <w:rsid w:val="002B00C2"/>
    <w:rsid w:val="002B0D8D"/>
    <w:rsid w:val="002B0E3C"/>
    <w:rsid w:val="002B2052"/>
    <w:rsid w:val="002B6678"/>
    <w:rsid w:val="002B68DF"/>
    <w:rsid w:val="002B6E8A"/>
    <w:rsid w:val="002C1DED"/>
    <w:rsid w:val="002D3C72"/>
    <w:rsid w:val="002D5393"/>
    <w:rsid w:val="002E0B40"/>
    <w:rsid w:val="002E47CD"/>
    <w:rsid w:val="002E4A8A"/>
    <w:rsid w:val="002E7547"/>
    <w:rsid w:val="002F63A3"/>
    <w:rsid w:val="00302877"/>
    <w:rsid w:val="003126FA"/>
    <w:rsid w:val="0031337A"/>
    <w:rsid w:val="00314FC6"/>
    <w:rsid w:val="0032397A"/>
    <w:rsid w:val="003265FD"/>
    <w:rsid w:val="00335EB8"/>
    <w:rsid w:val="003513F6"/>
    <w:rsid w:val="00354357"/>
    <w:rsid w:val="0035758C"/>
    <w:rsid w:val="00357D4B"/>
    <w:rsid w:val="00361071"/>
    <w:rsid w:val="0036199E"/>
    <w:rsid w:val="003665EB"/>
    <w:rsid w:val="0036780C"/>
    <w:rsid w:val="003705BF"/>
    <w:rsid w:val="00372A36"/>
    <w:rsid w:val="0037345C"/>
    <w:rsid w:val="003765EB"/>
    <w:rsid w:val="003848D2"/>
    <w:rsid w:val="00387136"/>
    <w:rsid w:val="003920CF"/>
    <w:rsid w:val="003A39A3"/>
    <w:rsid w:val="003B0DA3"/>
    <w:rsid w:val="003C0E60"/>
    <w:rsid w:val="003C26D7"/>
    <w:rsid w:val="003C361A"/>
    <w:rsid w:val="003C64B5"/>
    <w:rsid w:val="003C73B3"/>
    <w:rsid w:val="003D0E0D"/>
    <w:rsid w:val="003D69CD"/>
    <w:rsid w:val="003D7061"/>
    <w:rsid w:val="003E0C2D"/>
    <w:rsid w:val="003E15A4"/>
    <w:rsid w:val="003E458E"/>
    <w:rsid w:val="003E5910"/>
    <w:rsid w:val="003F0787"/>
    <w:rsid w:val="003F1F65"/>
    <w:rsid w:val="003F4AE6"/>
    <w:rsid w:val="004010DE"/>
    <w:rsid w:val="00403299"/>
    <w:rsid w:val="00405412"/>
    <w:rsid w:val="004158D6"/>
    <w:rsid w:val="004166CC"/>
    <w:rsid w:val="0042101A"/>
    <w:rsid w:val="00421972"/>
    <w:rsid w:val="0042319A"/>
    <w:rsid w:val="004244F5"/>
    <w:rsid w:val="0042636A"/>
    <w:rsid w:val="004275BB"/>
    <w:rsid w:val="00431B15"/>
    <w:rsid w:val="00431D28"/>
    <w:rsid w:val="00434636"/>
    <w:rsid w:val="004375B3"/>
    <w:rsid w:val="00437897"/>
    <w:rsid w:val="00437BC9"/>
    <w:rsid w:val="00442771"/>
    <w:rsid w:val="00444509"/>
    <w:rsid w:val="00445D13"/>
    <w:rsid w:val="00454FC5"/>
    <w:rsid w:val="00456CE9"/>
    <w:rsid w:val="00464890"/>
    <w:rsid w:val="00470D6E"/>
    <w:rsid w:val="00471777"/>
    <w:rsid w:val="00471786"/>
    <w:rsid w:val="00480420"/>
    <w:rsid w:val="004850EE"/>
    <w:rsid w:val="0048732F"/>
    <w:rsid w:val="004873B3"/>
    <w:rsid w:val="0049353F"/>
    <w:rsid w:val="004955A9"/>
    <w:rsid w:val="00497B9A"/>
    <w:rsid w:val="004A0621"/>
    <w:rsid w:val="004A7BC2"/>
    <w:rsid w:val="004B6D6D"/>
    <w:rsid w:val="004B7082"/>
    <w:rsid w:val="004C073F"/>
    <w:rsid w:val="004C72A5"/>
    <w:rsid w:val="004D2266"/>
    <w:rsid w:val="004D3A3E"/>
    <w:rsid w:val="004D57EE"/>
    <w:rsid w:val="004D7F55"/>
    <w:rsid w:val="004E5DBB"/>
    <w:rsid w:val="004F57E9"/>
    <w:rsid w:val="00502821"/>
    <w:rsid w:val="00511302"/>
    <w:rsid w:val="00520B7C"/>
    <w:rsid w:val="00522827"/>
    <w:rsid w:val="00526EAC"/>
    <w:rsid w:val="005410D8"/>
    <w:rsid w:val="005410E5"/>
    <w:rsid w:val="005455C9"/>
    <w:rsid w:val="00545616"/>
    <w:rsid w:val="00546832"/>
    <w:rsid w:val="00550426"/>
    <w:rsid w:val="00550F6C"/>
    <w:rsid w:val="005517A5"/>
    <w:rsid w:val="005571E6"/>
    <w:rsid w:val="00571122"/>
    <w:rsid w:val="00572524"/>
    <w:rsid w:val="0057259A"/>
    <w:rsid w:val="00575F0A"/>
    <w:rsid w:val="005815C3"/>
    <w:rsid w:val="005833AC"/>
    <w:rsid w:val="00586CB1"/>
    <w:rsid w:val="0059037B"/>
    <w:rsid w:val="005939B3"/>
    <w:rsid w:val="00595469"/>
    <w:rsid w:val="005A2D46"/>
    <w:rsid w:val="005A2E78"/>
    <w:rsid w:val="005A30A6"/>
    <w:rsid w:val="005A6930"/>
    <w:rsid w:val="005A72B0"/>
    <w:rsid w:val="005B08CF"/>
    <w:rsid w:val="005B0CA4"/>
    <w:rsid w:val="005B1B0D"/>
    <w:rsid w:val="005B26B5"/>
    <w:rsid w:val="005B2FE3"/>
    <w:rsid w:val="005C2DDE"/>
    <w:rsid w:val="005C7C86"/>
    <w:rsid w:val="005D2FB8"/>
    <w:rsid w:val="005D6F14"/>
    <w:rsid w:val="005E1125"/>
    <w:rsid w:val="005E1B42"/>
    <w:rsid w:val="005E386F"/>
    <w:rsid w:val="005E3B7C"/>
    <w:rsid w:val="005F0CAC"/>
    <w:rsid w:val="005F33F4"/>
    <w:rsid w:val="006056ED"/>
    <w:rsid w:val="00605FA7"/>
    <w:rsid w:val="00606B60"/>
    <w:rsid w:val="00611FAD"/>
    <w:rsid w:val="00613D3E"/>
    <w:rsid w:val="006142E6"/>
    <w:rsid w:val="00617855"/>
    <w:rsid w:val="00617E4E"/>
    <w:rsid w:val="00620788"/>
    <w:rsid w:val="00621E40"/>
    <w:rsid w:val="006350EE"/>
    <w:rsid w:val="00636187"/>
    <w:rsid w:val="00643FD9"/>
    <w:rsid w:val="00644588"/>
    <w:rsid w:val="006445AC"/>
    <w:rsid w:val="00647917"/>
    <w:rsid w:val="00651213"/>
    <w:rsid w:val="00662BB2"/>
    <w:rsid w:val="00666B5D"/>
    <w:rsid w:val="0067029A"/>
    <w:rsid w:val="006708F6"/>
    <w:rsid w:val="00671E8D"/>
    <w:rsid w:val="006775A5"/>
    <w:rsid w:val="0068179F"/>
    <w:rsid w:val="00682BCF"/>
    <w:rsid w:val="006831E8"/>
    <w:rsid w:val="00695D96"/>
    <w:rsid w:val="006A09B3"/>
    <w:rsid w:val="006A2468"/>
    <w:rsid w:val="006A32E9"/>
    <w:rsid w:val="006B038D"/>
    <w:rsid w:val="006B20A1"/>
    <w:rsid w:val="006B3DD5"/>
    <w:rsid w:val="006B3F3F"/>
    <w:rsid w:val="006D4C23"/>
    <w:rsid w:val="006D6DD9"/>
    <w:rsid w:val="006E305C"/>
    <w:rsid w:val="006E35E3"/>
    <w:rsid w:val="006E4D66"/>
    <w:rsid w:val="006E6C01"/>
    <w:rsid w:val="006F14A5"/>
    <w:rsid w:val="00706F6B"/>
    <w:rsid w:val="007070C9"/>
    <w:rsid w:val="007169C2"/>
    <w:rsid w:val="007178C0"/>
    <w:rsid w:val="00720654"/>
    <w:rsid w:val="00721879"/>
    <w:rsid w:val="0072192D"/>
    <w:rsid w:val="007219A3"/>
    <w:rsid w:val="0072220C"/>
    <w:rsid w:val="00730A07"/>
    <w:rsid w:val="007324FB"/>
    <w:rsid w:val="00743693"/>
    <w:rsid w:val="00746506"/>
    <w:rsid w:val="007472CA"/>
    <w:rsid w:val="00747A48"/>
    <w:rsid w:val="00754CAB"/>
    <w:rsid w:val="0075710B"/>
    <w:rsid w:val="00762607"/>
    <w:rsid w:val="007633E4"/>
    <w:rsid w:val="00763B15"/>
    <w:rsid w:val="00763D7A"/>
    <w:rsid w:val="00771057"/>
    <w:rsid w:val="00794495"/>
    <w:rsid w:val="007A0B4E"/>
    <w:rsid w:val="007B1232"/>
    <w:rsid w:val="007C09FD"/>
    <w:rsid w:val="007C122F"/>
    <w:rsid w:val="007C23DA"/>
    <w:rsid w:val="007C33AF"/>
    <w:rsid w:val="007C3A60"/>
    <w:rsid w:val="007D1074"/>
    <w:rsid w:val="007D1641"/>
    <w:rsid w:val="007D25A7"/>
    <w:rsid w:val="007D34F5"/>
    <w:rsid w:val="007E35CE"/>
    <w:rsid w:val="007E5247"/>
    <w:rsid w:val="007E6E8C"/>
    <w:rsid w:val="007F0675"/>
    <w:rsid w:val="007F3D1A"/>
    <w:rsid w:val="00804495"/>
    <w:rsid w:val="0080701D"/>
    <w:rsid w:val="00813795"/>
    <w:rsid w:val="0081594D"/>
    <w:rsid w:val="00816E8C"/>
    <w:rsid w:val="008229A8"/>
    <w:rsid w:val="0082393E"/>
    <w:rsid w:val="0082739E"/>
    <w:rsid w:val="00834FAB"/>
    <w:rsid w:val="0083722A"/>
    <w:rsid w:val="00854E2B"/>
    <w:rsid w:val="00855200"/>
    <w:rsid w:val="00863C98"/>
    <w:rsid w:val="0086459D"/>
    <w:rsid w:val="00864A53"/>
    <w:rsid w:val="00865197"/>
    <w:rsid w:val="00870EA6"/>
    <w:rsid w:val="00877255"/>
    <w:rsid w:val="00881015"/>
    <w:rsid w:val="00890C4C"/>
    <w:rsid w:val="00893079"/>
    <w:rsid w:val="008A1428"/>
    <w:rsid w:val="008B1059"/>
    <w:rsid w:val="008B64CE"/>
    <w:rsid w:val="008B6D25"/>
    <w:rsid w:val="008C1F87"/>
    <w:rsid w:val="008C3B1E"/>
    <w:rsid w:val="008C4C5C"/>
    <w:rsid w:val="008C69ED"/>
    <w:rsid w:val="008C7046"/>
    <w:rsid w:val="008C786D"/>
    <w:rsid w:val="008D2AD7"/>
    <w:rsid w:val="008D6525"/>
    <w:rsid w:val="008D6FAD"/>
    <w:rsid w:val="008E7263"/>
    <w:rsid w:val="008F5860"/>
    <w:rsid w:val="00901DE0"/>
    <w:rsid w:val="00905F46"/>
    <w:rsid w:val="00906E24"/>
    <w:rsid w:val="0092626B"/>
    <w:rsid w:val="0093680F"/>
    <w:rsid w:val="00940B47"/>
    <w:rsid w:val="0094679A"/>
    <w:rsid w:val="00950687"/>
    <w:rsid w:val="00952473"/>
    <w:rsid w:val="009553EA"/>
    <w:rsid w:val="00960548"/>
    <w:rsid w:val="00960B59"/>
    <w:rsid w:val="00964584"/>
    <w:rsid w:val="00964DDC"/>
    <w:rsid w:val="00970E5C"/>
    <w:rsid w:val="00972180"/>
    <w:rsid w:val="00973147"/>
    <w:rsid w:val="00976B5E"/>
    <w:rsid w:val="009826C0"/>
    <w:rsid w:val="009834FA"/>
    <w:rsid w:val="00986B64"/>
    <w:rsid w:val="00987762"/>
    <w:rsid w:val="00995E72"/>
    <w:rsid w:val="009A73BA"/>
    <w:rsid w:val="009C24B5"/>
    <w:rsid w:val="009C3D2E"/>
    <w:rsid w:val="009D31FE"/>
    <w:rsid w:val="009D37AF"/>
    <w:rsid w:val="009E605E"/>
    <w:rsid w:val="009F0E85"/>
    <w:rsid w:val="009F17BF"/>
    <w:rsid w:val="009F2358"/>
    <w:rsid w:val="009F5FEE"/>
    <w:rsid w:val="00A01D17"/>
    <w:rsid w:val="00A02E66"/>
    <w:rsid w:val="00A0310E"/>
    <w:rsid w:val="00A07A1B"/>
    <w:rsid w:val="00A224DC"/>
    <w:rsid w:val="00A239FA"/>
    <w:rsid w:val="00A33BAD"/>
    <w:rsid w:val="00A33FD4"/>
    <w:rsid w:val="00A34881"/>
    <w:rsid w:val="00A44972"/>
    <w:rsid w:val="00A50099"/>
    <w:rsid w:val="00A53510"/>
    <w:rsid w:val="00A56C7F"/>
    <w:rsid w:val="00A65DCD"/>
    <w:rsid w:val="00A7053A"/>
    <w:rsid w:val="00A75553"/>
    <w:rsid w:val="00A8014F"/>
    <w:rsid w:val="00A80E6B"/>
    <w:rsid w:val="00A81B06"/>
    <w:rsid w:val="00A82AD8"/>
    <w:rsid w:val="00A87C15"/>
    <w:rsid w:val="00A91C5B"/>
    <w:rsid w:val="00A93B66"/>
    <w:rsid w:val="00A96009"/>
    <w:rsid w:val="00A975B3"/>
    <w:rsid w:val="00AA05CF"/>
    <w:rsid w:val="00AA17B6"/>
    <w:rsid w:val="00AA5FD1"/>
    <w:rsid w:val="00AB04DD"/>
    <w:rsid w:val="00AB3D43"/>
    <w:rsid w:val="00AC019B"/>
    <w:rsid w:val="00AC425A"/>
    <w:rsid w:val="00AC4D94"/>
    <w:rsid w:val="00AC557F"/>
    <w:rsid w:val="00AC5A6D"/>
    <w:rsid w:val="00AC5DAF"/>
    <w:rsid w:val="00AD4991"/>
    <w:rsid w:val="00AD731E"/>
    <w:rsid w:val="00AE0F26"/>
    <w:rsid w:val="00AE1DA8"/>
    <w:rsid w:val="00AF411F"/>
    <w:rsid w:val="00AF41EC"/>
    <w:rsid w:val="00B00E73"/>
    <w:rsid w:val="00B02929"/>
    <w:rsid w:val="00B03203"/>
    <w:rsid w:val="00B05C26"/>
    <w:rsid w:val="00B07B62"/>
    <w:rsid w:val="00B154AA"/>
    <w:rsid w:val="00B21024"/>
    <w:rsid w:val="00B26774"/>
    <w:rsid w:val="00B42343"/>
    <w:rsid w:val="00B42F7E"/>
    <w:rsid w:val="00B4735B"/>
    <w:rsid w:val="00B5248B"/>
    <w:rsid w:val="00B52AEF"/>
    <w:rsid w:val="00B54430"/>
    <w:rsid w:val="00B557C5"/>
    <w:rsid w:val="00B55AD7"/>
    <w:rsid w:val="00B638B1"/>
    <w:rsid w:val="00B7410A"/>
    <w:rsid w:val="00B7718C"/>
    <w:rsid w:val="00B81E46"/>
    <w:rsid w:val="00B8360A"/>
    <w:rsid w:val="00B83C32"/>
    <w:rsid w:val="00B844CB"/>
    <w:rsid w:val="00B914FA"/>
    <w:rsid w:val="00B9165E"/>
    <w:rsid w:val="00B95D3F"/>
    <w:rsid w:val="00BA0AB5"/>
    <w:rsid w:val="00BA40A9"/>
    <w:rsid w:val="00BA4669"/>
    <w:rsid w:val="00BA4827"/>
    <w:rsid w:val="00BB2840"/>
    <w:rsid w:val="00BB5B1E"/>
    <w:rsid w:val="00BB6EF8"/>
    <w:rsid w:val="00BD2C2D"/>
    <w:rsid w:val="00BD5C31"/>
    <w:rsid w:val="00BE3599"/>
    <w:rsid w:val="00BE672E"/>
    <w:rsid w:val="00BF5932"/>
    <w:rsid w:val="00BF7E08"/>
    <w:rsid w:val="00C02B03"/>
    <w:rsid w:val="00C03735"/>
    <w:rsid w:val="00C11389"/>
    <w:rsid w:val="00C14102"/>
    <w:rsid w:val="00C26D56"/>
    <w:rsid w:val="00C273A2"/>
    <w:rsid w:val="00C314DE"/>
    <w:rsid w:val="00C32BE1"/>
    <w:rsid w:val="00C42E81"/>
    <w:rsid w:val="00C50A21"/>
    <w:rsid w:val="00C51E94"/>
    <w:rsid w:val="00C552B6"/>
    <w:rsid w:val="00C55CC8"/>
    <w:rsid w:val="00C568B4"/>
    <w:rsid w:val="00C56AF8"/>
    <w:rsid w:val="00C63623"/>
    <w:rsid w:val="00C73995"/>
    <w:rsid w:val="00C74192"/>
    <w:rsid w:val="00C77FF5"/>
    <w:rsid w:val="00C85503"/>
    <w:rsid w:val="00C86322"/>
    <w:rsid w:val="00C975CB"/>
    <w:rsid w:val="00CA11EB"/>
    <w:rsid w:val="00CA3888"/>
    <w:rsid w:val="00CA470A"/>
    <w:rsid w:val="00CA6971"/>
    <w:rsid w:val="00CA79B1"/>
    <w:rsid w:val="00CB1B3B"/>
    <w:rsid w:val="00CB7A73"/>
    <w:rsid w:val="00CC0A06"/>
    <w:rsid w:val="00CD0343"/>
    <w:rsid w:val="00CD1B0B"/>
    <w:rsid w:val="00CD2F6C"/>
    <w:rsid w:val="00CD3FD9"/>
    <w:rsid w:val="00CD5752"/>
    <w:rsid w:val="00CD5A82"/>
    <w:rsid w:val="00CE5561"/>
    <w:rsid w:val="00CE56D2"/>
    <w:rsid w:val="00CE5B95"/>
    <w:rsid w:val="00D03FE4"/>
    <w:rsid w:val="00D0602F"/>
    <w:rsid w:val="00D11665"/>
    <w:rsid w:val="00D14359"/>
    <w:rsid w:val="00D1495D"/>
    <w:rsid w:val="00D2651C"/>
    <w:rsid w:val="00D26A61"/>
    <w:rsid w:val="00D34788"/>
    <w:rsid w:val="00D34A4B"/>
    <w:rsid w:val="00D358A7"/>
    <w:rsid w:val="00D361A8"/>
    <w:rsid w:val="00D44451"/>
    <w:rsid w:val="00D44943"/>
    <w:rsid w:val="00D52270"/>
    <w:rsid w:val="00D5335F"/>
    <w:rsid w:val="00D55F70"/>
    <w:rsid w:val="00D57C38"/>
    <w:rsid w:val="00D60A2C"/>
    <w:rsid w:val="00D7259D"/>
    <w:rsid w:val="00D74B51"/>
    <w:rsid w:val="00D75386"/>
    <w:rsid w:val="00D75499"/>
    <w:rsid w:val="00D818CE"/>
    <w:rsid w:val="00D855BE"/>
    <w:rsid w:val="00D8648E"/>
    <w:rsid w:val="00D90A6D"/>
    <w:rsid w:val="00D9562F"/>
    <w:rsid w:val="00D96218"/>
    <w:rsid w:val="00DA19E4"/>
    <w:rsid w:val="00DA5C30"/>
    <w:rsid w:val="00DB5144"/>
    <w:rsid w:val="00DC00EB"/>
    <w:rsid w:val="00DC0FB2"/>
    <w:rsid w:val="00DC6D7C"/>
    <w:rsid w:val="00DD05F8"/>
    <w:rsid w:val="00DD08BC"/>
    <w:rsid w:val="00DD1178"/>
    <w:rsid w:val="00DD32C0"/>
    <w:rsid w:val="00DD5548"/>
    <w:rsid w:val="00DD5B34"/>
    <w:rsid w:val="00DE17D8"/>
    <w:rsid w:val="00DE37B7"/>
    <w:rsid w:val="00DE46B7"/>
    <w:rsid w:val="00DE5BE1"/>
    <w:rsid w:val="00DE63BD"/>
    <w:rsid w:val="00DE655E"/>
    <w:rsid w:val="00DE714A"/>
    <w:rsid w:val="00DF5207"/>
    <w:rsid w:val="00DF7533"/>
    <w:rsid w:val="00E02504"/>
    <w:rsid w:val="00E10F7E"/>
    <w:rsid w:val="00E16663"/>
    <w:rsid w:val="00E20492"/>
    <w:rsid w:val="00E2449E"/>
    <w:rsid w:val="00E25992"/>
    <w:rsid w:val="00E30174"/>
    <w:rsid w:val="00E30AB0"/>
    <w:rsid w:val="00E32136"/>
    <w:rsid w:val="00E324D2"/>
    <w:rsid w:val="00E335DC"/>
    <w:rsid w:val="00E336DB"/>
    <w:rsid w:val="00E3399D"/>
    <w:rsid w:val="00E3550E"/>
    <w:rsid w:val="00E40648"/>
    <w:rsid w:val="00E45A78"/>
    <w:rsid w:val="00E50DF6"/>
    <w:rsid w:val="00E53659"/>
    <w:rsid w:val="00E536BF"/>
    <w:rsid w:val="00E6405D"/>
    <w:rsid w:val="00E67F21"/>
    <w:rsid w:val="00E72080"/>
    <w:rsid w:val="00E7463B"/>
    <w:rsid w:val="00E826A6"/>
    <w:rsid w:val="00E83C12"/>
    <w:rsid w:val="00E90AA4"/>
    <w:rsid w:val="00E93F6C"/>
    <w:rsid w:val="00E96094"/>
    <w:rsid w:val="00EB4E94"/>
    <w:rsid w:val="00EE4909"/>
    <w:rsid w:val="00EE4BC9"/>
    <w:rsid w:val="00EE617E"/>
    <w:rsid w:val="00EE62CF"/>
    <w:rsid w:val="00EF1D2A"/>
    <w:rsid w:val="00EF32AB"/>
    <w:rsid w:val="00EF3BE7"/>
    <w:rsid w:val="00EF5CD8"/>
    <w:rsid w:val="00EF6773"/>
    <w:rsid w:val="00EF72E6"/>
    <w:rsid w:val="00F03516"/>
    <w:rsid w:val="00F0521A"/>
    <w:rsid w:val="00F135DC"/>
    <w:rsid w:val="00F23AF3"/>
    <w:rsid w:val="00F24845"/>
    <w:rsid w:val="00F24C1A"/>
    <w:rsid w:val="00F30B3A"/>
    <w:rsid w:val="00F32DFD"/>
    <w:rsid w:val="00F34F5C"/>
    <w:rsid w:val="00F35655"/>
    <w:rsid w:val="00F40977"/>
    <w:rsid w:val="00F45087"/>
    <w:rsid w:val="00F51D33"/>
    <w:rsid w:val="00F62B5A"/>
    <w:rsid w:val="00F62F37"/>
    <w:rsid w:val="00F70401"/>
    <w:rsid w:val="00F70F05"/>
    <w:rsid w:val="00F71773"/>
    <w:rsid w:val="00F7392F"/>
    <w:rsid w:val="00F840C5"/>
    <w:rsid w:val="00F8783D"/>
    <w:rsid w:val="00FA05F1"/>
    <w:rsid w:val="00FA0CE9"/>
    <w:rsid w:val="00FA6352"/>
    <w:rsid w:val="00FB1382"/>
    <w:rsid w:val="00FB3B23"/>
    <w:rsid w:val="00FB3BF2"/>
    <w:rsid w:val="00FB4E00"/>
    <w:rsid w:val="00FC1F78"/>
    <w:rsid w:val="00FC250D"/>
    <w:rsid w:val="00FC289D"/>
    <w:rsid w:val="00FE4640"/>
    <w:rsid w:val="00FE634B"/>
    <w:rsid w:val="00FF1FA3"/>
    <w:rsid w:val="00FF1FA6"/>
    <w:rsid w:val="00FF266A"/>
    <w:rsid w:val="00FF3525"/>
    <w:rsid w:val="00FF4C95"/>
    <w:rsid w:val="00FF7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E21B33D"/>
  <w15:docId w15:val="{DF2BEA49-BEE3-4872-8A8A-E7D4C5FC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7D1641"/>
    <w:rPr>
      <w:sz w:val="18"/>
      <w:szCs w:val="18"/>
    </w:rPr>
  </w:style>
  <w:style w:type="paragraph" w:styleId="ab">
    <w:name w:val="annotation text"/>
    <w:basedOn w:val="a"/>
    <w:link w:val="ac"/>
    <w:uiPriority w:val="99"/>
    <w:semiHidden/>
    <w:unhideWhenUsed/>
    <w:rsid w:val="007D1641"/>
    <w:pPr>
      <w:jc w:val="left"/>
    </w:pPr>
  </w:style>
  <w:style w:type="character" w:customStyle="1" w:styleId="ac">
    <w:name w:val="コメント文字列 (文字)"/>
    <w:basedOn w:val="a0"/>
    <w:link w:val="ab"/>
    <w:uiPriority w:val="99"/>
    <w:semiHidden/>
    <w:rsid w:val="007D1641"/>
    <w:rPr>
      <w:rFonts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45821">
      <w:bodyDiv w:val="1"/>
      <w:marLeft w:val="0"/>
      <w:marRight w:val="0"/>
      <w:marTop w:val="0"/>
      <w:marBottom w:val="0"/>
      <w:divBdr>
        <w:top w:val="none" w:sz="0" w:space="0" w:color="auto"/>
        <w:left w:val="none" w:sz="0" w:space="0" w:color="auto"/>
        <w:bottom w:val="none" w:sz="0" w:space="0" w:color="auto"/>
        <w:right w:val="none" w:sz="0" w:space="0" w:color="auto"/>
      </w:divBdr>
    </w:div>
    <w:div w:id="418913427">
      <w:bodyDiv w:val="1"/>
      <w:marLeft w:val="0"/>
      <w:marRight w:val="0"/>
      <w:marTop w:val="0"/>
      <w:marBottom w:val="0"/>
      <w:divBdr>
        <w:top w:val="none" w:sz="0" w:space="0" w:color="auto"/>
        <w:left w:val="none" w:sz="0" w:space="0" w:color="auto"/>
        <w:bottom w:val="none" w:sz="0" w:space="0" w:color="auto"/>
        <w:right w:val="none" w:sz="0" w:space="0" w:color="auto"/>
      </w:divBdr>
    </w:div>
    <w:div w:id="900482227">
      <w:bodyDiv w:val="1"/>
      <w:marLeft w:val="0"/>
      <w:marRight w:val="0"/>
      <w:marTop w:val="0"/>
      <w:marBottom w:val="0"/>
      <w:divBdr>
        <w:top w:val="none" w:sz="0" w:space="0" w:color="auto"/>
        <w:left w:val="none" w:sz="0" w:space="0" w:color="auto"/>
        <w:bottom w:val="none" w:sz="0" w:space="0" w:color="auto"/>
        <w:right w:val="none" w:sz="0" w:space="0" w:color="auto"/>
      </w:divBdr>
    </w:div>
    <w:div w:id="1323585694">
      <w:bodyDiv w:val="1"/>
      <w:marLeft w:val="0"/>
      <w:marRight w:val="0"/>
      <w:marTop w:val="0"/>
      <w:marBottom w:val="0"/>
      <w:divBdr>
        <w:top w:val="none" w:sz="0" w:space="0" w:color="auto"/>
        <w:left w:val="none" w:sz="0" w:space="0" w:color="auto"/>
        <w:bottom w:val="none" w:sz="0" w:space="0" w:color="auto"/>
        <w:right w:val="none" w:sz="0" w:space="0" w:color="auto"/>
      </w:divBdr>
    </w:div>
    <w:div w:id="1555965983">
      <w:bodyDiv w:val="1"/>
      <w:marLeft w:val="0"/>
      <w:marRight w:val="0"/>
      <w:marTop w:val="0"/>
      <w:marBottom w:val="0"/>
      <w:divBdr>
        <w:top w:val="none" w:sz="0" w:space="0" w:color="auto"/>
        <w:left w:val="none" w:sz="0" w:space="0" w:color="auto"/>
        <w:bottom w:val="none" w:sz="0" w:space="0" w:color="auto"/>
        <w:right w:val="none" w:sz="0" w:space="0" w:color="auto"/>
      </w:divBdr>
    </w:div>
    <w:div w:id="1597208800">
      <w:bodyDiv w:val="1"/>
      <w:marLeft w:val="0"/>
      <w:marRight w:val="0"/>
      <w:marTop w:val="0"/>
      <w:marBottom w:val="0"/>
      <w:divBdr>
        <w:top w:val="none" w:sz="0" w:space="0" w:color="auto"/>
        <w:left w:val="none" w:sz="0" w:space="0" w:color="auto"/>
        <w:bottom w:val="none" w:sz="0" w:space="0" w:color="auto"/>
        <w:right w:val="none" w:sz="0" w:space="0" w:color="auto"/>
      </w:divBdr>
    </w:div>
    <w:div w:id="1641693427">
      <w:bodyDiv w:val="1"/>
      <w:marLeft w:val="0"/>
      <w:marRight w:val="0"/>
      <w:marTop w:val="0"/>
      <w:marBottom w:val="0"/>
      <w:divBdr>
        <w:top w:val="none" w:sz="0" w:space="0" w:color="auto"/>
        <w:left w:val="none" w:sz="0" w:space="0" w:color="auto"/>
        <w:bottom w:val="none" w:sz="0" w:space="0" w:color="auto"/>
        <w:right w:val="none" w:sz="0" w:space="0" w:color="auto"/>
      </w:divBdr>
    </w:div>
    <w:div w:id="2027632317">
      <w:bodyDiv w:val="1"/>
      <w:marLeft w:val="0"/>
      <w:marRight w:val="0"/>
      <w:marTop w:val="0"/>
      <w:marBottom w:val="0"/>
      <w:divBdr>
        <w:top w:val="none" w:sz="0" w:space="0" w:color="auto"/>
        <w:left w:val="none" w:sz="0" w:space="0" w:color="auto"/>
        <w:bottom w:val="none" w:sz="0" w:space="0" w:color="auto"/>
        <w:right w:val="none" w:sz="0" w:space="0" w:color="auto"/>
      </w:divBdr>
    </w:div>
    <w:div w:id="2108260144">
      <w:bodyDiv w:val="1"/>
      <w:marLeft w:val="0"/>
      <w:marRight w:val="0"/>
      <w:marTop w:val="0"/>
      <w:marBottom w:val="0"/>
      <w:divBdr>
        <w:top w:val="none" w:sz="0" w:space="0" w:color="auto"/>
        <w:left w:val="none" w:sz="0" w:space="0" w:color="auto"/>
        <w:bottom w:val="none" w:sz="0" w:space="0" w:color="auto"/>
        <w:right w:val="none" w:sz="0" w:space="0" w:color="auto"/>
      </w:divBdr>
    </w:div>
    <w:div w:id="212869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1" ma:contentTypeDescription="新しいドキュメントを作成します。" ma:contentTypeScope="" ma:versionID="9bf05254191bb593238c5c512693a77e">
  <xsd:schema xmlns:xsd="http://www.w3.org/2001/XMLSchema" xmlns:xs="http://www.w3.org/2001/XMLSchema" xmlns:p="http://schemas.microsoft.com/office/2006/metadata/properties" xmlns:ns2="666cf137-a4c2-4de1-a55f-fde8dce8d6a8" targetNamespace="http://schemas.microsoft.com/office/2006/metadata/properties" ma:root="true" ma:fieldsID="257143e4174e30796ddabcdb43609582" ns2:_="">
    <xsd:import namespace="666cf137-a4c2-4de1-a55f-fde8dce8d6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cf137-a4c2-4de1-a55f-fde8dce8d6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6B3B3-D336-4E00-AC98-9632D487C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cf137-a4c2-4de1-a55f-fde8dce8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3BA1CD-27E8-437E-86BE-7599C3699452}">
  <ds:schemaRefs>
    <ds:schemaRef ds:uri="http://schemas.microsoft.com/sharepoint/v3/contenttype/forms"/>
  </ds:schemaRefs>
</ds:datastoreItem>
</file>

<file path=customXml/itemProps3.xml><?xml version="1.0" encoding="utf-8"?>
<ds:datastoreItem xmlns:ds="http://schemas.openxmlformats.org/officeDocument/2006/customXml" ds:itemID="{7A270D01-4327-4EC7-8EA8-2A82DC618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61DED8-E0F9-4FCF-B1A0-C020B4C9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Pages>
  <Words>1134</Words>
  <Characters>6467</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松原　慎二</cp:lastModifiedBy>
  <cp:revision>18</cp:revision>
  <cp:lastPrinted>2020-07-01T07:26:00Z</cp:lastPrinted>
  <dcterms:created xsi:type="dcterms:W3CDTF">2020-04-06T00:36:00Z</dcterms:created>
  <dcterms:modified xsi:type="dcterms:W3CDTF">2020-07-08T11:53:00Z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