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DF37B1" w:rsidRPr="00DF37B1" w:rsidRDefault="00DF37B1" w:rsidP="00DF37B1">
      <w:pPr>
        <w:rPr>
          <w:rFonts w:asciiTheme="minorEastAsia" w:hAnsiTheme="minorEastAsia" w:hint="eastAsia"/>
          <w:bCs/>
        </w:rPr>
      </w:pPr>
      <w:r w:rsidRPr="00DF37B1">
        <w:rPr>
          <w:rFonts w:asciiTheme="minorEastAsia" w:hAnsiTheme="minorEastAsia" w:hint="eastAsia"/>
          <w:bCs/>
        </w:rPr>
        <w:t>大阪の成長の基盤でもある、府民の安全・安心を確保するため、災害対策と治安対策に取り組みました。</w:t>
      </w:r>
    </w:p>
    <w:p w:rsidR="00DF37B1" w:rsidRPr="00DF37B1" w:rsidRDefault="00DF37B1" w:rsidP="00DF37B1">
      <w:pPr>
        <w:rPr>
          <w:rFonts w:asciiTheme="minorEastAsia" w:hAnsiTheme="minorEastAsia" w:hint="eastAsia"/>
          <w:bCs/>
        </w:rPr>
      </w:pPr>
      <w:r w:rsidRPr="00DF37B1">
        <w:rPr>
          <w:rFonts w:asciiTheme="minorEastAsia" w:hAnsiTheme="minorEastAsia" w:hint="eastAsia"/>
          <w:bCs/>
        </w:rPr>
        <w:t>災害対策については、G20大阪サミットやラグビーワールドカップ2019が無事に終了し、これまでの自然災害の教訓を踏まえた初動体制の強化や市町村支援の充実等、災害対応力の強化を図るとともに、大阪の消防力の強化にも取り組みました。また、府民の防災意識の啓発や企業における帰宅困難者対策等を進め、地域防災力（自助、共助）の強化を図りました。</w:t>
      </w:r>
    </w:p>
    <w:p w:rsidR="00DF37B1" w:rsidRDefault="00DF37B1" w:rsidP="00DF37B1">
      <w:pPr>
        <w:rPr>
          <w:rFonts w:asciiTheme="minorEastAsia" w:hAnsiTheme="minorEastAsia" w:hint="eastAsia"/>
          <w:bCs/>
        </w:rPr>
      </w:pPr>
      <w:r w:rsidRPr="00DF37B1">
        <w:rPr>
          <w:rFonts w:asciiTheme="minorEastAsia" w:hAnsiTheme="minorEastAsia" w:hint="eastAsia"/>
          <w:bCs/>
        </w:rPr>
        <w:t>また、オール大阪により、地域防犯力の向上に取り組み、治安の改善を図るとともに、青少年を支える社会環境の整備等を推進しました。</w:t>
      </w:r>
    </w:p>
    <w:p w:rsidR="00CF06A6" w:rsidRDefault="00CF06A6" w:rsidP="00DF37B1">
      <w:pPr>
        <w:rPr>
          <w:rFonts w:asciiTheme="minorEastAsia" w:hAnsiTheme="minorEastAsia"/>
        </w:rPr>
      </w:pPr>
      <w:r>
        <w:rPr>
          <w:rFonts w:asciiTheme="minorEastAsia" w:hAnsiTheme="minorEastAsia" w:hint="eastAsia"/>
        </w:rPr>
        <w:t>テーマ１</w:t>
      </w:r>
    </w:p>
    <w:p w:rsidR="00FE642F" w:rsidRPr="00FE642F" w:rsidRDefault="00FE642F" w:rsidP="00FE642F">
      <w:pPr>
        <w:rPr>
          <w:rFonts w:asciiTheme="minorEastAsia" w:hAnsiTheme="minorEastAsia"/>
        </w:rPr>
      </w:pPr>
      <w:r w:rsidRPr="00FE642F">
        <w:rPr>
          <w:rFonts w:asciiTheme="minorEastAsia" w:hAnsiTheme="minorEastAsia" w:hint="eastAsia"/>
        </w:rPr>
        <w:t>Ｇ20大阪サミット・ラグビーワールドカップ2019に向けた防災・危機管理対応</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rPr>
      </w:pPr>
      <w:r w:rsidRPr="003D4C7A">
        <w:rPr>
          <w:rFonts w:asciiTheme="minorEastAsia" w:hAnsiTheme="minorEastAsia" w:hint="eastAsia"/>
        </w:rPr>
        <w:t>当初の予定どおり進んでいます。</w:t>
      </w:r>
    </w:p>
    <w:p w:rsidR="00DF37B1" w:rsidRPr="00DF37B1" w:rsidRDefault="00DF37B1" w:rsidP="00DF37B1">
      <w:pPr>
        <w:rPr>
          <w:rFonts w:asciiTheme="minorEastAsia" w:hAnsiTheme="minorEastAsia" w:hint="eastAsia"/>
        </w:rPr>
      </w:pPr>
      <w:r w:rsidRPr="00DF37B1">
        <w:rPr>
          <w:rFonts w:asciiTheme="minorEastAsia" w:hAnsiTheme="minorEastAsia" w:hint="eastAsia"/>
        </w:rPr>
        <w:t>点検結果・今後について</w:t>
      </w:r>
    </w:p>
    <w:p w:rsidR="00DF37B1" w:rsidRPr="00DF37B1" w:rsidRDefault="00DF37B1" w:rsidP="00DF37B1">
      <w:pPr>
        <w:rPr>
          <w:rFonts w:asciiTheme="minorEastAsia" w:hAnsiTheme="minorEastAsia" w:hint="eastAsia"/>
        </w:rPr>
      </w:pPr>
      <w:r w:rsidRPr="00DF37B1">
        <w:rPr>
          <w:rFonts w:asciiTheme="minorEastAsia" w:hAnsiTheme="minorEastAsia" w:hint="eastAsia"/>
        </w:rPr>
        <w:t>当初の目標を達成することができました。</w:t>
      </w:r>
    </w:p>
    <w:p w:rsidR="00DF37B1" w:rsidRDefault="00DF37B1" w:rsidP="00DF37B1">
      <w:pPr>
        <w:rPr>
          <w:rFonts w:asciiTheme="minorEastAsia" w:hAnsiTheme="minorEastAsia"/>
        </w:rPr>
      </w:pPr>
      <w:r w:rsidRPr="00DF37B1">
        <w:rPr>
          <w:rFonts w:asciiTheme="minorEastAsia" w:hAnsiTheme="minorEastAsia" w:hint="eastAsia"/>
        </w:rPr>
        <w:t>引き続き、関係機関と連携し、防災・危機管理体制の強化を図ります。</w:t>
      </w:r>
    </w:p>
    <w:p w:rsidR="00DF37B1" w:rsidRPr="00DF37B1" w:rsidRDefault="00DF37B1" w:rsidP="00DF37B1">
      <w:pPr>
        <w:rPr>
          <w:rFonts w:asciiTheme="minorEastAsia" w:hAnsiTheme="minorEastAsia" w:hint="eastAsia"/>
        </w:rPr>
      </w:pPr>
      <w:r w:rsidRPr="00DF37B1">
        <w:rPr>
          <w:rFonts w:asciiTheme="minorEastAsia" w:hAnsiTheme="minorEastAsia" w:hint="eastAsia"/>
        </w:rPr>
        <w:t>自己評価</w:t>
      </w:r>
    </w:p>
    <w:p w:rsidR="00DF37B1" w:rsidRDefault="00DF37B1" w:rsidP="00DF37B1">
      <w:pPr>
        <w:rPr>
          <w:rFonts w:asciiTheme="minorEastAsia" w:hAnsiTheme="minorEastAsia" w:hint="eastAsia"/>
        </w:rPr>
      </w:pPr>
      <w:r w:rsidRPr="00DF37B1">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FE642F" w:rsidRPr="00FE642F" w:rsidRDefault="00FE642F" w:rsidP="00FE642F">
      <w:pPr>
        <w:rPr>
          <w:rFonts w:asciiTheme="minorEastAsia" w:hAnsiTheme="minorEastAsia"/>
        </w:rPr>
      </w:pPr>
      <w:r w:rsidRPr="00FE642F">
        <w:rPr>
          <w:rFonts w:asciiTheme="minorEastAsia" w:hAnsiTheme="minorEastAsia" w:hint="eastAsia"/>
        </w:rPr>
        <w:t>自然災害の教訓を踏まえた災害対応力の強化「災害・危機管理対応能力の強化」</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D77EF7" w:rsidRDefault="00D77EF7" w:rsidP="00D77EF7">
      <w:pPr>
        <w:rPr>
          <w:rFonts w:asciiTheme="minorEastAsia" w:hAnsiTheme="minorEastAsia"/>
        </w:rPr>
      </w:pPr>
      <w:r w:rsidRPr="00D77EF7">
        <w:rPr>
          <w:rFonts w:asciiTheme="minorEastAsia" w:hAnsiTheme="minorEastAsia" w:hint="eastAsia"/>
        </w:rPr>
        <w:t>当初の予定どおり進んでいます。</w:t>
      </w:r>
    </w:p>
    <w:p w:rsidR="00DF37B1" w:rsidRPr="00DF37B1" w:rsidRDefault="00DF37B1" w:rsidP="00D77EF7">
      <w:pPr>
        <w:rPr>
          <w:rFonts w:asciiTheme="minorEastAsia" w:hAnsiTheme="minorEastAsia" w:hint="eastAsia"/>
        </w:rPr>
      </w:pPr>
      <w:r w:rsidRPr="00DF37B1">
        <w:rPr>
          <w:rFonts w:asciiTheme="minorEastAsia" w:hAnsiTheme="minorEastAsia" w:hint="eastAsia"/>
        </w:rPr>
        <w:t>点検結果・今後について</w:t>
      </w:r>
    </w:p>
    <w:p w:rsidR="00DF37B1" w:rsidRPr="00DF37B1" w:rsidRDefault="00DF37B1" w:rsidP="00DF37B1">
      <w:pPr>
        <w:rPr>
          <w:rFonts w:asciiTheme="minorEastAsia" w:hAnsiTheme="minorEastAsia"/>
        </w:rPr>
      </w:pPr>
      <w:r w:rsidRPr="00DF37B1">
        <w:rPr>
          <w:rFonts w:asciiTheme="minorEastAsia" w:hAnsiTheme="minorEastAsia" w:hint="eastAsia"/>
        </w:rPr>
        <w:t>当初の目標をほぼ達成することができました。</w:t>
      </w:r>
    </w:p>
    <w:p w:rsidR="00DF37B1" w:rsidRDefault="00DF37B1" w:rsidP="00DF37B1">
      <w:pPr>
        <w:rPr>
          <w:rFonts w:asciiTheme="minorEastAsia" w:hAnsiTheme="minorEastAsia"/>
        </w:rPr>
      </w:pPr>
      <w:r w:rsidRPr="00DF37B1">
        <w:rPr>
          <w:rFonts w:asciiTheme="minorEastAsia" w:hAnsiTheme="minorEastAsia" w:hint="eastAsia"/>
        </w:rPr>
        <w:t>引き続き、避難所の環境充実など、市町村の取組みを支援し、災害・危機管理対応能力の強化に取り組みます。</w:t>
      </w:r>
    </w:p>
    <w:p w:rsidR="00DF37B1" w:rsidRDefault="00DF37B1" w:rsidP="00DF37B1">
      <w:pPr>
        <w:rPr>
          <w:rFonts w:asciiTheme="minorEastAsia" w:hAnsiTheme="minorEastAsia"/>
        </w:rPr>
      </w:pPr>
      <w:r>
        <w:rPr>
          <w:rFonts w:asciiTheme="minorEastAsia" w:hAnsiTheme="minorEastAsia" w:hint="eastAsia"/>
        </w:rPr>
        <w:t>自己評価</w:t>
      </w:r>
    </w:p>
    <w:p w:rsidR="00DF37B1" w:rsidRPr="00DF37B1" w:rsidRDefault="00DF37B1" w:rsidP="00D77EF7">
      <w:pPr>
        <w:rPr>
          <w:rFonts w:asciiTheme="minorEastAsia" w:hAnsiTheme="minorEastAsia" w:hint="eastAsia"/>
        </w:rPr>
      </w:pPr>
      <w:r>
        <w:rPr>
          <w:rFonts w:asciiTheme="minorEastAsia" w:hAnsiTheme="minorEastAsia" w:hint="eastAsia"/>
        </w:rPr>
        <w:t>ほぼ達成</w:t>
      </w:r>
    </w:p>
    <w:p w:rsidR="001B0C9E" w:rsidRDefault="001B0C9E" w:rsidP="001B0C9E">
      <w:pPr>
        <w:rPr>
          <w:rFonts w:asciiTheme="minorEastAsia" w:hAnsiTheme="minorEastAsia"/>
        </w:rPr>
      </w:pPr>
      <w:r>
        <w:rPr>
          <w:rFonts w:asciiTheme="minorEastAsia" w:hAnsiTheme="minorEastAsia" w:hint="eastAsia"/>
        </w:rPr>
        <w:t>テーマ３</w:t>
      </w:r>
    </w:p>
    <w:p w:rsidR="00FE642F" w:rsidRPr="00FE642F" w:rsidRDefault="00FE642F" w:rsidP="00FE642F">
      <w:pPr>
        <w:rPr>
          <w:rFonts w:asciiTheme="minorEastAsia" w:hAnsiTheme="minorEastAsia"/>
        </w:rPr>
      </w:pPr>
      <w:r w:rsidRPr="00FE642F">
        <w:rPr>
          <w:rFonts w:asciiTheme="minorEastAsia" w:hAnsiTheme="minorEastAsia" w:hint="eastAsia"/>
        </w:rPr>
        <w:t>自然災害の教訓を踏まえた災害対応力の強化「地域防災力の強化」</w:t>
      </w:r>
    </w:p>
    <w:p w:rsidR="001B0C9E" w:rsidRPr="00CF06A6" w:rsidRDefault="001B0C9E" w:rsidP="001B0C9E">
      <w:pPr>
        <w:rPr>
          <w:rFonts w:asciiTheme="minorEastAsia" w:hAnsiTheme="minorEastAsia"/>
        </w:rPr>
      </w:pPr>
      <w:r w:rsidRPr="00CF06A6">
        <w:rPr>
          <w:rFonts w:asciiTheme="minorEastAsia" w:hAnsiTheme="minorEastAsia" w:hint="eastAsia"/>
          <w:bCs/>
        </w:rPr>
        <w:t>中間チェック（10月末時点）</w:t>
      </w:r>
    </w:p>
    <w:p w:rsidR="00D77EF7" w:rsidRDefault="00D77EF7" w:rsidP="00D77EF7">
      <w:pPr>
        <w:rPr>
          <w:rFonts w:asciiTheme="minorEastAsia" w:hAnsiTheme="minorEastAsia"/>
        </w:rPr>
      </w:pPr>
      <w:r w:rsidRPr="00D77EF7">
        <w:rPr>
          <w:rFonts w:asciiTheme="minorEastAsia" w:hAnsiTheme="minorEastAsia" w:hint="eastAsia"/>
        </w:rPr>
        <w:t>概ね当初の予定どおり進んでいます。</w:t>
      </w:r>
    </w:p>
    <w:p w:rsidR="000E1CBC" w:rsidRDefault="000E1CBC" w:rsidP="00D77EF7">
      <w:pPr>
        <w:rPr>
          <w:rFonts w:asciiTheme="minorEastAsia" w:hAnsiTheme="minorEastAsia"/>
        </w:rPr>
      </w:pPr>
      <w:r>
        <w:rPr>
          <w:rFonts w:asciiTheme="minorEastAsia" w:hAnsiTheme="minorEastAsia" w:hint="eastAsia"/>
        </w:rPr>
        <w:t>引き続き、多様な機関との連携強化に取り組んでいきます。</w:t>
      </w:r>
    </w:p>
    <w:p w:rsidR="00DF37B1" w:rsidRDefault="00DF37B1" w:rsidP="00D77EF7">
      <w:pPr>
        <w:rPr>
          <w:rFonts w:asciiTheme="minorEastAsia" w:hAnsiTheme="minorEastAsia"/>
        </w:rPr>
      </w:pPr>
      <w:r w:rsidRPr="00DF37B1">
        <w:rPr>
          <w:rFonts w:asciiTheme="minorEastAsia" w:hAnsiTheme="minorEastAsia" w:hint="eastAsia"/>
        </w:rPr>
        <w:t>点検結果・今後について</w:t>
      </w:r>
    </w:p>
    <w:p w:rsidR="00DF37B1" w:rsidRPr="00DF37B1" w:rsidRDefault="00DF37B1" w:rsidP="00DF37B1">
      <w:pPr>
        <w:rPr>
          <w:rFonts w:asciiTheme="minorEastAsia" w:hAnsiTheme="minorEastAsia"/>
        </w:rPr>
      </w:pPr>
      <w:r w:rsidRPr="00DF37B1">
        <w:rPr>
          <w:rFonts w:asciiTheme="minorEastAsia" w:hAnsiTheme="minorEastAsia" w:hint="eastAsia"/>
        </w:rPr>
        <w:t>当初の目標をほぼ達成することができました。</w:t>
      </w:r>
    </w:p>
    <w:p w:rsidR="00DF37B1" w:rsidRPr="00DF37B1" w:rsidRDefault="00DF37B1" w:rsidP="00D77EF7">
      <w:pPr>
        <w:rPr>
          <w:rFonts w:asciiTheme="minorEastAsia" w:hAnsiTheme="minorEastAsia" w:hint="eastAsia"/>
        </w:rPr>
      </w:pPr>
      <w:r w:rsidRPr="00DF37B1">
        <w:rPr>
          <w:rFonts w:asciiTheme="minorEastAsia" w:hAnsiTheme="minorEastAsia" w:hint="eastAsia"/>
        </w:rPr>
        <w:t>引き続き、府民への防災意識を啓発するとともに、自主防災組織の充実強化や、帰宅困難者対策など、地域防災力の強化に取り組みます。</w:t>
      </w:r>
    </w:p>
    <w:p w:rsidR="00DF37B1" w:rsidRDefault="00DF37B1" w:rsidP="00D77EF7">
      <w:pPr>
        <w:rPr>
          <w:rFonts w:asciiTheme="minorEastAsia" w:hAnsiTheme="minorEastAsia"/>
        </w:rPr>
      </w:pPr>
      <w:r>
        <w:rPr>
          <w:rFonts w:asciiTheme="minorEastAsia" w:hAnsiTheme="minorEastAsia" w:hint="eastAsia"/>
        </w:rPr>
        <w:t>自己評価</w:t>
      </w:r>
    </w:p>
    <w:p w:rsidR="00DF37B1" w:rsidRPr="00DF37B1" w:rsidRDefault="00DF37B1" w:rsidP="00D77EF7">
      <w:pPr>
        <w:rPr>
          <w:rFonts w:asciiTheme="minorEastAsia" w:hAnsiTheme="minorEastAsia" w:hint="eastAsia"/>
        </w:rPr>
      </w:pPr>
      <w:r>
        <w:rPr>
          <w:rFonts w:asciiTheme="minorEastAsia" w:hAnsiTheme="minorEastAsia" w:hint="eastAsia"/>
        </w:rPr>
        <w:t>ほぼ達成</w:t>
      </w:r>
    </w:p>
    <w:p w:rsidR="001B0C9E" w:rsidRDefault="001B0C9E" w:rsidP="001B0C9E">
      <w:pPr>
        <w:rPr>
          <w:rFonts w:asciiTheme="minorEastAsia" w:hAnsiTheme="minorEastAsia"/>
        </w:rPr>
      </w:pPr>
      <w:r>
        <w:rPr>
          <w:rFonts w:asciiTheme="minorEastAsia" w:hAnsiTheme="minorEastAsia" w:hint="eastAsia"/>
        </w:rPr>
        <w:t>テーマ４</w:t>
      </w:r>
    </w:p>
    <w:p w:rsidR="00FE642F" w:rsidRPr="00FE642F" w:rsidRDefault="00FE642F" w:rsidP="00FE642F">
      <w:pPr>
        <w:rPr>
          <w:rFonts w:asciiTheme="minorEastAsia" w:hAnsiTheme="minorEastAsia"/>
        </w:rPr>
      </w:pPr>
      <w:r w:rsidRPr="00FE642F">
        <w:rPr>
          <w:rFonts w:asciiTheme="minorEastAsia" w:hAnsiTheme="minorEastAsia" w:hint="eastAsia"/>
        </w:rPr>
        <w:t>総合治安対策の推進</w:t>
      </w:r>
    </w:p>
    <w:p w:rsidR="001B0C9E" w:rsidRPr="00CF06A6" w:rsidRDefault="001B0C9E" w:rsidP="001B0C9E">
      <w:pPr>
        <w:rPr>
          <w:rFonts w:asciiTheme="minorEastAsia" w:hAnsiTheme="minorEastAsia"/>
        </w:rPr>
      </w:pPr>
      <w:r w:rsidRPr="00CF06A6">
        <w:rPr>
          <w:rFonts w:asciiTheme="minorEastAsia" w:hAnsiTheme="minorEastAsia" w:hint="eastAsia"/>
          <w:bCs/>
        </w:rPr>
        <w:t>中間チェック（10月末時点）</w:t>
      </w:r>
    </w:p>
    <w:p w:rsidR="001B0C9E" w:rsidRDefault="001B0C9E" w:rsidP="001B0C9E">
      <w:pPr>
        <w:rPr>
          <w:rFonts w:asciiTheme="minorEastAsia" w:hAnsiTheme="minorEastAsia"/>
        </w:rPr>
      </w:pPr>
      <w:r w:rsidRPr="003D4C7A">
        <w:rPr>
          <w:rFonts w:asciiTheme="minorEastAsia" w:hAnsiTheme="minorEastAsia" w:hint="eastAsia"/>
        </w:rPr>
        <w:t>当初の予定どおり進んでいます。</w:t>
      </w:r>
    </w:p>
    <w:p w:rsidR="00DF37B1" w:rsidRDefault="00DF37B1" w:rsidP="001B0C9E">
      <w:pPr>
        <w:rPr>
          <w:rFonts w:asciiTheme="minorEastAsia" w:hAnsiTheme="minorEastAsia"/>
        </w:rPr>
      </w:pPr>
      <w:r>
        <w:rPr>
          <w:rFonts w:asciiTheme="minorEastAsia" w:hAnsiTheme="minorEastAsia" w:hint="eastAsia"/>
        </w:rPr>
        <w:t>点検結果・今後について</w:t>
      </w:r>
    </w:p>
    <w:p w:rsidR="00DF37B1" w:rsidRPr="00DF37B1" w:rsidRDefault="00DF37B1" w:rsidP="00DF37B1">
      <w:pPr>
        <w:rPr>
          <w:rFonts w:asciiTheme="minorEastAsia" w:hAnsiTheme="minorEastAsia"/>
        </w:rPr>
      </w:pPr>
      <w:r w:rsidRPr="00DF37B1">
        <w:rPr>
          <w:rFonts w:asciiTheme="minorEastAsia" w:hAnsiTheme="minorEastAsia" w:hint="eastAsia"/>
        </w:rPr>
        <w:t>当初の目標を、ほぼ達成することができました。</w:t>
      </w:r>
    </w:p>
    <w:p w:rsidR="00DF37B1" w:rsidRDefault="00DF37B1" w:rsidP="001B0C9E">
      <w:pPr>
        <w:rPr>
          <w:rFonts w:asciiTheme="minorEastAsia" w:hAnsiTheme="minorEastAsia"/>
        </w:rPr>
      </w:pPr>
      <w:r w:rsidRPr="00DF37B1">
        <w:rPr>
          <w:rFonts w:asciiTheme="minorEastAsia" w:hAnsiTheme="minorEastAsia" w:hint="eastAsia"/>
        </w:rPr>
        <w:t>府民の身近で発生する犯罪の抑止など、引き続き、関係機関と連携し、総合治安対策を推進します。</w:t>
      </w:r>
    </w:p>
    <w:p w:rsidR="00DF37B1" w:rsidRDefault="00DF37B1" w:rsidP="001B0C9E">
      <w:pPr>
        <w:rPr>
          <w:rFonts w:asciiTheme="minorEastAsia" w:hAnsiTheme="minorEastAsia"/>
        </w:rPr>
      </w:pPr>
      <w:r>
        <w:rPr>
          <w:rFonts w:asciiTheme="minorEastAsia" w:hAnsiTheme="minorEastAsia" w:hint="eastAsia"/>
        </w:rPr>
        <w:t>自己評価</w:t>
      </w:r>
    </w:p>
    <w:p w:rsidR="00DF37B1" w:rsidRPr="00DF37B1" w:rsidRDefault="00DF37B1" w:rsidP="001B0C9E">
      <w:pPr>
        <w:rPr>
          <w:rFonts w:asciiTheme="minorEastAsia" w:hAnsiTheme="minorEastAsia" w:hint="eastAsia"/>
        </w:rPr>
      </w:pPr>
      <w:r>
        <w:rPr>
          <w:rFonts w:asciiTheme="minorEastAsia" w:hAnsiTheme="minorEastAsia" w:hint="eastAsia"/>
        </w:rPr>
        <w:t>ほぼ達成</w:t>
      </w:r>
    </w:p>
    <w:p w:rsidR="001B0C9E" w:rsidRDefault="001B0C9E" w:rsidP="001B0C9E">
      <w:pPr>
        <w:rPr>
          <w:rFonts w:asciiTheme="minorEastAsia" w:hAnsiTheme="minorEastAsia"/>
        </w:rPr>
      </w:pPr>
      <w:r>
        <w:rPr>
          <w:rFonts w:asciiTheme="minorEastAsia" w:hAnsiTheme="minorEastAsia" w:hint="eastAsia"/>
        </w:rPr>
        <w:t>テーマ５</w:t>
      </w:r>
    </w:p>
    <w:p w:rsidR="00FE642F" w:rsidRDefault="00FE642F" w:rsidP="001B0C9E">
      <w:pPr>
        <w:rPr>
          <w:rFonts w:asciiTheme="minorEastAsia" w:hAnsiTheme="minorEastAsia"/>
        </w:rPr>
      </w:pPr>
      <w:r w:rsidRPr="00FE642F">
        <w:rPr>
          <w:rFonts w:asciiTheme="minorEastAsia" w:hAnsiTheme="minorEastAsia" w:hint="eastAsia"/>
        </w:rPr>
        <w:t>青少年の健全育成と非行防止対策の推進</w:t>
      </w:r>
    </w:p>
    <w:p w:rsidR="000E1CBC" w:rsidRDefault="001B0C9E" w:rsidP="00D77EF7">
      <w:pPr>
        <w:rPr>
          <w:rFonts w:asciiTheme="minorEastAsia" w:hAnsiTheme="minorEastAsia"/>
        </w:rPr>
      </w:pPr>
      <w:r w:rsidRPr="00CF06A6">
        <w:rPr>
          <w:rFonts w:asciiTheme="minorEastAsia" w:hAnsiTheme="minorEastAsia" w:hint="eastAsia"/>
          <w:bCs/>
        </w:rPr>
        <w:t>中間チェック（10月末時点）</w:t>
      </w:r>
    </w:p>
    <w:p w:rsidR="00D77EF7" w:rsidRDefault="00D77EF7" w:rsidP="00D77EF7">
      <w:pPr>
        <w:rPr>
          <w:rFonts w:asciiTheme="minorEastAsia" w:hAnsiTheme="minorEastAsia"/>
        </w:rPr>
      </w:pPr>
      <w:r w:rsidRPr="00D77EF7">
        <w:rPr>
          <w:rFonts w:asciiTheme="minorEastAsia" w:hAnsiTheme="minorEastAsia" w:hint="eastAsia"/>
        </w:rPr>
        <w:t>当初の予定どおり進んでいます。</w:t>
      </w:r>
    </w:p>
    <w:p w:rsidR="00DF37B1" w:rsidRDefault="00DF37B1" w:rsidP="00DF37B1">
      <w:pPr>
        <w:rPr>
          <w:rFonts w:asciiTheme="minorEastAsia" w:hAnsiTheme="minorEastAsia"/>
        </w:rPr>
      </w:pPr>
      <w:r>
        <w:rPr>
          <w:rFonts w:asciiTheme="minorEastAsia" w:hAnsiTheme="minorEastAsia" w:hint="eastAsia"/>
        </w:rPr>
        <w:t>点検結果・今後について</w:t>
      </w:r>
    </w:p>
    <w:p w:rsidR="00DF37B1" w:rsidRPr="00DF37B1" w:rsidRDefault="00DF37B1" w:rsidP="00DF37B1">
      <w:pPr>
        <w:rPr>
          <w:rFonts w:asciiTheme="minorEastAsia" w:hAnsiTheme="minorEastAsia"/>
        </w:rPr>
      </w:pPr>
      <w:r w:rsidRPr="00DF37B1">
        <w:rPr>
          <w:rFonts w:asciiTheme="minorEastAsia" w:hAnsiTheme="minorEastAsia" w:hint="eastAsia"/>
        </w:rPr>
        <w:t>当初の目標を、ほぼ達成することができました。</w:t>
      </w:r>
    </w:p>
    <w:p w:rsidR="00DF37B1" w:rsidRPr="00DF37B1" w:rsidRDefault="00DF37B1" w:rsidP="00DF37B1">
      <w:pPr>
        <w:rPr>
          <w:rFonts w:asciiTheme="minorEastAsia" w:hAnsiTheme="minorEastAsia"/>
        </w:rPr>
      </w:pPr>
      <w:r w:rsidRPr="00DF37B1">
        <w:rPr>
          <w:rFonts w:asciiTheme="minorEastAsia" w:hAnsiTheme="minorEastAsia" w:hint="eastAsia"/>
        </w:rPr>
        <w:t>引き続き、関係機関と連携し、青少年を取り巻く社会環境の整備などに取り組みます。</w:t>
      </w:r>
    </w:p>
    <w:p w:rsidR="00DF37B1" w:rsidRDefault="00DF37B1" w:rsidP="00DF37B1">
      <w:pPr>
        <w:rPr>
          <w:rFonts w:asciiTheme="minorEastAsia" w:hAnsiTheme="minorEastAsia"/>
        </w:rPr>
      </w:pPr>
      <w:r>
        <w:rPr>
          <w:rFonts w:asciiTheme="minorEastAsia" w:hAnsiTheme="minorEastAsia" w:hint="eastAsia"/>
        </w:rPr>
        <w:t>自己評価</w:t>
      </w:r>
      <w:bookmarkStart w:id="0" w:name="_GoBack"/>
      <w:bookmarkEnd w:id="0"/>
    </w:p>
    <w:p w:rsidR="00DF37B1" w:rsidRPr="00DF37B1" w:rsidRDefault="00DF37B1" w:rsidP="00DF37B1">
      <w:pPr>
        <w:rPr>
          <w:rFonts w:asciiTheme="minorEastAsia" w:hAnsiTheme="minorEastAsia" w:hint="eastAsia"/>
        </w:rPr>
      </w:pPr>
      <w:r>
        <w:rPr>
          <w:rFonts w:asciiTheme="minorEastAsia" w:hAnsiTheme="minorEastAsia" w:hint="eastAsia"/>
        </w:rPr>
        <w:t>ほぼ達成</w:t>
      </w:r>
    </w:p>
    <w:p w:rsidR="00DF37B1" w:rsidRPr="00D77EF7" w:rsidRDefault="00DF37B1" w:rsidP="00D77EF7">
      <w:pPr>
        <w:rPr>
          <w:rFonts w:asciiTheme="minorEastAsia" w:hAnsiTheme="minorEastAsia" w:hint="eastAsia"/>
        </w:rPr>
      </w:pPr>
    </w:p>
    <w:p w:rsidR="00CF06A6" w:rsidRPr="00CF06A6" w:rsidRDefault="00CF06A6">
      <w:pPr>
        <w:rPr>
          <w:rFonts w:asciiTheme="minorEastAsia" w:hAnsiTheme="minorEastAsia"/>
        </w:rPr>
      </w:pPr>
    </w:p>
    <w:sectPr w:rsidR="00CF06A6" w:rsidRPr="00CF06A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2C" w:rsidRDefault="00CA4E2C" w:rsidP="00CA4E2C">
      <w:r>
        <w:separator/>
      </w:r>
    </w:p>
  </w:endnote>
  <w:endnote w:type="continuationSeparator" w:id="0">
    <w:p w:rsidR="00CA4E2C" w:rsidRDefault="00CA4E2C" w:rsidP="00CA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C" w:rsidRDefault="00CA4E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C" w:rsidRDefault="00CA4E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C" w:rsidRDefault="00CA4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2C" w:rsidRDefault="00CA4E2C" w:rsidP="00CA4E2C">
      <w:r>
        <w:separator/>
      </w:r>
    </w:p>
  </w:footnote>
  <w:footnote w:type="continuationSeparator" w:id="0">
    <w:p w:rsidR="00CA4E2C" w:rsidRDefault="00CA4E2C" w:rsidP="00CA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C" w:rsidRDefault="00CA4E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C" w:rsidRDefault="00CA4E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C" w:rsidRDefault="00CA4E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E1CBC"/>
    <w:rsid w:val="001B0C9E"/>
    <w:rsid w:val="003D4C7A"/>
    <w:rsid w:val="006C0BFA"/>
    <w:rsid w:val="00A3201D"/>
    <w:rsid w:val="00CA4E2C"/>
    <w:rsid w:val="00CF06A6"/>
    <w:rsid w:val="00D57EB3"/>
    <w:rsid w:val="00D77EF7"/>
    <w:rsid w:val="00DF37B1"/>
    <w:rsid w:val="00FE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73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E2C"/>
    <w:pPr>
      <w:tabs>
        <w:tab w:val="center" w:pos="4252"/>
        <w:tab w:val="right" w:pos="8504"/>
      </w:tabs>
      <w:snapToGrid w:val="0"/>
    </w:pPr>
  </w:style>
  <w:style w:type="character" w:customStyle="1" w:styleId="a4">
    <w:name w:val="ヘッダー (文字)"/>
    <w:basedOn w:val="a0"/>
    <w:link w:val="a3"/>
    <w:uiPriority w:val="99"/>
    <w:rsid w:val="00CA4E2C"/>
  </w:style>
  <w:style w:type="paragraph" w:styleId="a5">
    <w:name w:val="footer"/>
    <w:basedOn w:val="a"/>
    <w:link w:val="a6"/>
    <w:uiPriority w:val="99"/>
    <w:unhideWhenUsed/>
    <w:rsid w:val="00CA4E2C"/>
    <w:pPr>
      <w:tabs>
        <w:tab w:val="center" w:pos="4252"/>
        <w:tab w:val="right" w:pos="8504"/>
      </w:tabs>
      <w:snapToGrid w:val="0"/>
    </w:pPr>
  </w:style>
  <w:style w:type="character" w:customStyle="1" w:styleId="a6">
    <w:name w:val="フッター (文字)"/>
    <w:basedOn w:val="a0"/>
    <w:link w:val="a5"/>
    <w:uiPriority w:val="99"/>
    <w:rsid w:val="00CA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8315">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08775384">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45762918">
      <w:bodyDiv w:val="1"/>
      <w:marLeft w:val="0"/>
      <w:marRight w:val="0"/>
      <w:marTop w:val="0"/>
      <w:marBottom w:val="0"/>
      <w:divBdr>
        <w:top w:val="none" w:sz="0" w:space="0" w:color="auto"/>
        <w:left w:val="none" w:sz="0" w:space="0" w:color="auto"/>
        <w:bottom w:val="none" w:sz="0" w:space="0" w:color="auto"/>
        <w:right w:val="none" w:sz="0" w:space="0" w:color="auto"/>
      </w:divBdr>
    </w:div>
    <w:div w:id="834803097">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94799907">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52790749">
      <w:bodyDiv w:val="1"/>
      <w:marLeft w:val="0"/>
      <w:marRight w:val="0"/>
      <w:marTop w:val="0"/>
      <w:marBottom w:val="0"/>
      <w:divBdr>
        <w:top w:val="none" w:sz="0" w:space="0" w:color="auto"/>
        <w:left w:val="none" w:sz="0" w:space="0" w:color="auto"/>
        <w:bottom w:val="none" w:sz="0" w:space="0" w:color="auto"/>
        <w:right w:val="none" w:sz="0" w:space="0" w:color="auto"/>
      </w:divBdr>
    </w:div>
    <w:div w:id="1206017315">
      <w:bodyDiv w:val="1"/>
      <w:marLeft w:val="0"/>
      <w:marRight w:val="0"/>
      <w:marTop w:val="0"/>
      <w:marBottom w:val="0"/>
      <w:divBdr>
        <w:top w:val="none" w:sz="0" w:space="0" w:color="auto"/>
        <w:left w:val="none" w:sz="0" w:space="0" w:color="auto"/>
        <w:bottom w:val="none" w:sz="0" w:space="0" w:color="auto"/>
        <w:right w:val="none" w:sz="0" w:space="0" w:color="auto"/>
      </w:divBdr>
    </w:div>
    <w:div w:id="1269044811">
      <w:bodyDiv w:val="1"/>
      <w:marLeft w:val="0"/>
      <w:marRight w:val="0"/>
      <w:marTop w:val="0"/>
      <w:marBottom w:val="0"/>
      <w:divBdr>
        <w:top w:val="none" w:sz="0" w:space="0" w:color="auto"/>
        <w:left w:val="none" w:sz="0" w:space="0" w:color="auto"/>
        <w:bottom w:val="none" w:sz="0" w:space="0" w:color="auto"/>
        <w:right w:val="none" w:sz="0" w:space="0" w:color="auto"/>
      </w:divBdr>
    </w:div>
    <w:div w:id="1591740541">
      <w:bodyDiv w:val="1"/>
      <w:marLeft w:val="0"/>
      <w:marRight w:val="0"/>
      <w:marTop w:val="0"/>
      <w:marBottom w:val="0"/>
      <w:divBdr>
        <w:top w:val="none" w:sz="0" w:space="0" w:color="auto"/>
        <w:left w:val="none" w:sz="0" w:space="0" w:color="auto"/>
        <w:bottom w:val="none" w:sz="0" w:space="0" w:color="auto"/>
        <w:right w:val="none" w:sz="0" w:space="0" w:color="auto"/>
      </w:divBdr>
    </w:div>
    <w:div w:id="1698577009">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49692333">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1453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2019-11-25T08:08:00Z</dcterms:created>
  <dcterms:modified xsi:type="dcterms:W3CDTF">2020-06-10T08:38:00Z</dcterms:modified>
</cp:coreProperties>
</file>