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B4FFB" w14:textId="77777777" w:rsidR="00DB5144" w:rsidRPr="0096351B" w:rsidRDefault="00E335DC" w:rsidP="000A7D4D">
      <w:pPr>
        <w:spacing w:beforeLines="50" w:before="146" w:line="280" w:lineRule="exact"/>
        <w:jc w:val="left"/>
        <w:rPr>
          <w:rFonts w:ascii="Meiryo UI" w:eastAsia="Meiryo UI" w:hAnsi="Meiryo UI" w:cs="Meiryo UI"/>
          <w:b/>
          <w:color w:val="000000" w:themeColor="text1"/>
          <w:sz w:val="32"/>
          <w:szCs w:val="24"/>
        </w:rPr>
      </w:pPr>
      <w:r w:rsidRPr="0096351B">
        <w:rPr>
          <w:rFonts w:ascii="Meiryo UI" w:eastAsia="Meiryo UI" w:hAnsi="Meiryo UI" w:cs="Meiryo UI" w:hint="eastAsia"/>
          <w:b/>
          <w:color w:val="000000" w:themeColor="text1"/>
          <w:sz w:val="36"/>
          <w:szCs w:val="24"/>
        </w:rPr>
        <w:t>【</w:t>
      </w:r>
      <w:r w:rsidR="00DB5144" w:rsidRPr="0096351B">
        <w:rPr>
          <w:rFonts w:ascii="Meiryo UI" w:eastAsia="Meiryo UI" w:hAnsi="Meiryo UI" w:cs="Meiryo UI" w:hint="eastAsia"/>
          <w:b/>
          <w:color w:val="000000" w:themeColor="text1"/>
          <w:sz w:val="36"/>
          <w:szCs w:val="24"/>
        </w:rPr>
        <w:t>テーマ１</w:t>
      </w:r>
      <w:r w:rsidRPr="0096351B">
        <w:rPr>
          <w:rFonts w:ascii="Meiryo UI" w:eastAsia="Meiryo UI" w:hAnsi="Meiryo UI" w:cs="Meiryo UI" w:hint="eastAsia"/>
          <w:b/>
          <w:color w:val="000000" w:themeColor="text1"/>
          <w:sz w:val="36"/>
          <w:szCs w:val="24"/>
        </w:rPr>
        <w:t>】</w:t>
      </w:r>
      <w:r w:rsidR="00875BC4" w:rsidRPr="0096351B">
        <w:rPr>
          <w:rFonts w:ascii="Meiryo UI" w:eastAsia="Meiryo UI" w:hAnsi="Meiryo UI" w:cs="Meiryo UI" w:hint="eastAsia"/>
          <w:b/>
          <w:color w:val="000000" w:themeColor="text1"/>
          <w:sz w:val="36"/>
          <w:szCs w:val="24"/>
        </w:rPr>
        <w:t xml:space="preserve">　活力と魅力ある都市空間の創造</w:t>
      </w:r>
    </w:p>
    <w:tbl>
      <w:tblPr>
        <w:tblStyle w:val="a3"/>
        <w:tblW w:w="0" w:type="auto"/>
        <w:tblInd w:w="108" w:type="dxa"/>
        <w:tblLook w:val="04A0" w:firstRow="1" w:lastRow="0" w:firstColumn="1" w:lastColumn="0" w:noHBand="0" w:noVBand="1"/>
      </w:tblPr>
      <w:tblGrid>
        <w:gridCol w:w="1700"/>
        <w:gridCol w:w="14022"/>
      </w:tblGrid>
      <w:tr w:rsidR="0096351B" w:rsidRPr="0096351B" w14:paraId="4803FEA7" w14:textId="77777777" w:rsidTr="001C6587">
        <w:tc>
          <w:tcPr>
            <w:tcW w:w="1701" w:type="dxa"/>
            <w:shd w:val="clear" w:color="auto" w:fill="000000" w:themeFill="text1"/>
            <w:vAlign w:val="center"/>
          </w:tcPr>
          <w:p w14:paraId="76382F0A" w14:textId="77777777" w:rsidR="00DB5144" w:rsidRPr="0096351B" w:rsidRDefault="00DB5144" w:rsidP="001C6587">
            <w:pPr>
              <w:spacing w:line="280" w:lineRule="exact"/>
              <w:jc w:val="center"/>
              <w:rPr>
                <w:rFonts w:ascii="Meiryo UI" w:eastAsia="Meiryo UI" w:hAnsi="Meiryo UI" w:cs="Meiryo UI"/>
                <w:b/>
                <w:color w:val="000000" w:themeColor="text1"/>
              </w:rPr>
            </w:pPr>
            <w:r w:rsidRPr="002465C3">
              <w:rPr>
                <w:rFonts w:ascii="Meiryo UI" w:eastAsia="Meiryo UI" w:hAnsi="Meiryo UI" w:cs="Meiryo UI" w:hint="eastAsia"/>
                <w:b/>
                <w:color w:val="FFFFFF" w:themeColor="background1"/>
              </w:rPr>
              <w:t>めざす方向</w:t>
            </w:r>
          </w:p>
        </w:tc>
        <w:tc>
          <w:tcPr>
            <w:tcW w:w="14034" w:type="dxa"/>
          </w:tcPr>
          <w:p w14:paraId="6471912F" w14:textId="77777777" w:rsidR="00A50EBC" w:rsidRPr="0096351B" w:rsidRDefault="00AA3406" w:rsidP="001C2311">
            <w:pPr>
              <w:spacing w:line="300" w:lineRule="exact"/>
              <w:ind w:left="200" w:hangingChars="100" w:hanging="2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r w:rsidR="002A39C5" w:rsidRPr="0096351B">
              <w:rPr>
                <w:rFonts w:ascii="Meiryo UI" w:eastAsia="Meiryo UI" w:hAnsi="Meiryo UI" w:cs="Meiryo UI" w:hint="eastAsia"/>
                <w:color w:val="000000" w:themeColor="text1"/>
                <w:sz w:val="20"/>
                <w:szCs w:val="20"/>
              </w:rPr>
              <w:t>大都市としてこれまで蓄積された都市資源のポテンシャルを最大限活用し、</w:t>
            </w:r>
            <w:r w:rsidR="002B57CC" w:rsidRPr="0096351B">
              <w:rPr>
                <w:rFonts w:ascii="Meiryo UI" w:eastAsia="Meiryo UI" w:hAnsi="Meiryo UI" w:cs="Meiryo UI" w:hint="eastAsia"/>
                <w:color w:val="000000" w:themeColor="text1"/>
                <w:sz w:val="20"/>
                <w:szCs w:val="20"/>
              </w:rPr>
              <w:t>2025</w:t>
            </w:r>
            <w:r w:rsidR="00361224" w:rsidRPr="0096351B">
              <w:rPr>
                <w:rFonts w:ascii="Meiryo UI" w:eastAsia="Meiryo UI" w:hAnsi="Meiryo UI" w:cs="Meiryo UI" w:hint="eastAsia"/>
                <w:color w:val="000000" w:themeColor="text1"/>
                <w:sz w:val="20"/>
                <w:szCs w:val="20"/>
              </w:rPr>
              <w:t>年の</w:t>
            </w:r>
            <w:r w:rsidR="00731FD2" w:rsidRPr="0096351B">
              <w:rPr>
                <w:rFonts w:ascii="Meiryo UI" w:eastAsia="Meiryo UI" w:hAnsi="Meiryo UI" w:cs="Meiryo UI" w:hint="eastAsia"/>
                <w:color w:val="000000" w:themeColor="text1"/>
                <w:sz w:val="20"/>
                <w:szCs w:val="20"/>
              </w:rPr>
              <w:t>大阪・関西万博</w:t>
            </w:r>
            <w:r w:rsidR="00361224" w:rsidRPr="0096351B">
              <w:rPr>
                <w:rFonts w:ascii="Meiryo UI" w:eastAsia="Meiryo UI" w:hAnsi="Meiryo UI" w:cs="Meiryo UI" w:hint="eastAsia"/>
                <w:color w:val="000000" w:themeColor="text1"/>
                <w:sz w:val="20"/>
                <w:szCs w:val="20"/>
              </w:rPr>
              <w:t>開催</w:t>
            </w:r>
            <w:r w:rsidR="00A113CE" w:rsidRPr="0096351B">
              <w:rPr>
                <w:rFonts w:ascii="Meiryo UI" w:eastAsia="Meiryo UI" w:hAnsi="Meiryo UI" w:cs="Meiryo UI" w:hint="eastAsia"/>
                <w:color w:val="000000" w:themeColor="text1"/>
                <w:sz w:val="20"/>
                <w:szCs w:val="20"/>
              </w:rPr>
              <w:t>を見据え、</w:t>
            </w:r>
            <w:r w:rsidR="002A39C5" w:rsidRPr="0096351B">
              <w:rPr>
                <w:rFonts w:ascii="Meiryo UI" w:eastAsia="Meiryo UI" w:hAnsi="Meiryo UI" w:cs="Meiryo UI" w:hint="eastAsia"/>
                <w:color w:val="000000" w:themeColor="text1"/>
                <w:sz w:val="20"/>
                <w:szCs w:val="20"/>
              </w:rPr>
              <w:t>大阪の都市構造の</w:t>
            </w:r>
            <w:r w:rsidR="00873BBF" w:rsidRPr="0096351B">
              <w:rPr>
                <w:rFonts w:ascii="Meiryo UI" w:eastAsia="Meiryo UI" w:hAnsi="Meiryo UI" w:cs="Meiryo UI" w:hint="eastAsia"/>
                <w:color w:val="000000" w:themeColor="text1"/>
                <w:sz w:val="20"/>
                <w:szCs w:val="20"/>
              </w:rPr>
              <w:t>大胆な転換などにより、活力と魅力ある都市空間の創造をめざします。</w:t>
            </w:r>
          </w:p>
          <w:p w14:paraId="73DBB055" w14:textId="77777777" w:rsidR="002B5359" w:rsidRPr="0096351B" w:rsidRDefault="002B5359" w:rsidP="001C2311">
            <w:pPr>
              <w:spacing w:line="300" w:lineRule="exact"/>
              <w:ind w:left="200" w:hangingChars="100" w:hanging="2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（中長期の目標・指標）</w:t>
            </w:r>
          </w:p>
          <w:p w14:paraId="4E089B2C" w14:textId="77777777" w:rsidR="0072083D" w:rsidRPr="0096351B" w:rsidRDefault="00F17BD2" w:rsidP="0072083D">
            <w:pPr>
              <w:pStyle w:val="aa"/>
              <w:numPr>
                <w:ilvl w:val="0"/>
                <w:numId w:val="10"/>
              </w:numPr>
              <w:spacing w:line="300" w:lineRule="exact"/>
              <w:ind w:leftChars="0" w:left="459" w:hanging="239"/>
              <w:jc w:val="left"/>
              <w:rPr>
                <w:rFonts w:ascii="Meiryo UI" w:eastAsia="Meiryo UI" w:hAnsi="Meiryo UI" w:cs="Meiryo UI"/>
                <w:color w:val="000000" w:themeColor="text1"/>
                <w:kern w:val="0"/>
                <w:sz w:val="20"/>
              </w:rPr>
            </w:pPr>
            <w:r w:rsidRPr="0096351B">
              <w:rPr>
                <w:rFonts w:ascii="Meiryo UI" w:eastAsia="Meiryo UI" w:hAnsi="Meiryo UI" w:cs="Meiryo UI" w:hint="eastAsia"/>
                <w:color w:val="000000" w:themeColor="text1"/>
                <w:kern w:val="0"/>
                <w:sz w:val="20"/>
              </w:rPr>
              <w:t>将来の大</w:t>
            </w:r>
            <w:r w:rsidR="00BB5F37" w:rsidRPr="0096351B">
              <w:rPr>
                <w:rFonts w:ascii="Meiryo UI" w:eastAsia="Meiryo UI" w:hAnsi="Meiryo UI" w:cs="Meiryo UI" w:hint="eastAsia"/>
                <w:color w:val="000000" w:themeColor="text1"/>
                <w:kern w:val="0"/>
                <w:sz w:val="20"/>
              </w:rPr>
              <w:t>阪都心部の都市空間の姿を示し</w:t>
            </w:r>
            <w:r w:rsidR="0072083D" w:rsidRPr="0096351B">
              <w:rPr>
                <w:rFonts w:ascii="Meiryo UI" w:eastAsia="Meiryo UI" w:hAnsi="Meiryo UI" w:cs="Meiryo UI" w:hint="eastAsia"/>
                <w:color w:val="000000" w:themeColor="text1"/>
                <w:kern w:val="0"/>
                <w:sz w:val="20"/>
              </w:rPr>
              <w:t>た「グランドデザイン・大阪</w:t>
            </w:r>
            <w:r w:rsidR="00D16942" w:rsidRPr="0096351B">
              <w:rPr>
                <w:rFonts w:ascii="Meiryo UI" w:eastAsia="Meiryo UI" w:hAnsi="Meiryo UI" w:cs="Meiryo UI" w:hint="eastAsia"/>
                <w:color w:val="000000" w:themeColor="text1"/>
                <w:sz w:val="20"/>
                <w:szCs w:val="20"/>
              </w:rPr>
              <w:t>(*</w:t>
            </w:r>
            <w:r w:rsidR="002965CC" w:rsidRPr="0096351B">
              <w:rPr>
                <w:rFonts w:ascii="Meiryo UI" w:eastAsia="Meiryo UI" w:hAnsi="Meiryo UI" w:cs="Meiryo UI"/>
                <w:color w:val="000000" w:themeColor="text1"/>
                <w:sz w:val="20"/>
                <w:szCs w:val="20"/>
              </w:rPr>
              <w:t>1</w:t>
            </w:r>
            <w:r w:rsidR="00D16942" w:rsidRPr="0096351B">
              <w:rPr>
                <w:rFonts w:ascii="Meiryo UI" w:eastAsia="Meiryo UI" w:hAnsi="Meiryo UI" w:cs="Meiryo UI" w:hint="eastAsia"/>
                <w:color w:val="000000" w:themeColor="text1"/>
                <w:sz w:val="20"/>
                <w:szCs w:val="20"/>
              </w:rPr>
              <w:t>)</w:t>
            </w:r>
            <w:r w:rsidR="0072083D" w:rsidRPr="0096351B">
              <w:rPr>
                <w:rFonts w:ascii="Meiryo UI" w:eastAsia="Meiryo UI" w:hAnsi="Meiryo UI" w:cs="Meiryo UI" w:hint="eastAsia"/>
                <w:color w:val="000000" w:themeColor="text1"/>
                <w:kern w:val="0"/>
                <w:sz w:val="20"/>
              </w:rPr>
              <w:t>」や関西全体を視野に</w:t>
            </w:r>
            <w:r w:rsidR="00BB5F37" w:rsidRPr="0096351B">
              <w:rPr>
                <w:rFonts w:ascii="Meiryo UI" w:eastAsia="Meiryo UI" w:hAnsi="Meiryo UI" w:cs="Meiryo UI" w:hint="eastAsia"/>
                <w:color w:val="000000" w:themeColor="text1"/>
                <w:kern w:val="0"/>
                <w:sz w:val="20"/>
              </w:rPr>
              <w:t>府域全体の都市空間の</w:t>
            </w:r>
            <w:r w:rsidR="0072083D" w:rsidRPr="0096351B">
              <w:rPr>
                <w:rFonts w:ascii="Meiryo UI" w:eastAsia="Meiryo UI" w:hAnsi="Meiryo UI" w:cs="Meiryo UI" w:hint="eastAsia"/>
                <w:color w:val="000000" w:themeColor="text1"/>
                <w:kern w:val="0"/>
                <w:sz w:val="20"/>
              </w:rPr>
              <w:t>姿を示した</w:t>
            </w:r>
            <w:r w:rsidR="00BB5F37" w:rsidRPr="0096351B">
              <w:rPr>
                <w:rFonts w:ascii="Meiryo UI" w:eastAsia="Meiryo UI" w:hAnsi="Meiryo UI" w:cs="Meiryo UI" w:hint="eastAsia"/>
                <w:color w:val="000000" w:themeColor="text1"/>
                <w:kern w:val="0"/>
                <w:sz w:val="20"/>
              </w:rPr>
              <w:t>「グランドデザイン・大阪都市圏</w:t>
            </w:r>
            <w:r w:rsidR="00D16942" w:rsidRPr="0096351B">
              <w:rPr>
                <w:rFonts w:ascii="Meiryo UI" w:eastAsia="Meiryo UI" w:hAnsi="Meiryo UI" w:cs="Meiryo UI" w:hint="eastAsia"/>
                <w:color w:val="000000" w:themeColor="text1"/>
                <w:sz w:val="20"/>
                <w:szCs w:val="20"/>
              </w:rPr>
              <w:t>(*</w:t>
            </w:r>
            <w:r w:rsidR="002965CC" w:rsidRPr="0096351B">
              <w:rPr>
                <w:rFonts w:ascii="Meiryo UI" w:eastAsia="Meiryo UI" w:hAnsi="Meiryo UI" w:cs="Meiryo UI" w:hint="eastAsia"/>
                <w:color w:val="000000" w:themeColor="text1"/>
                <w:sz w:val="20"/>
                <w:szCs w:val="20"/>
              </w:rPr>
              <w:t>2</w:t>
            </w:r>
            <w:r w:rsidR="00D16942" w:rsidRPr="0096351B">
              <w:rPr>
                <w:rFonts w:ascii="Meiryo UI" w:eastAsia="Meiryo UI" w:hAnsi="Meiryo UI" w:cs="Meiryo UI" w:hint="eastAsia"/>
                <w:color w:val="000000" w:themeColor="text1"/>
                <w:sz w:val="20"/>
                <w:szCs w:val="20"/>
              </w:rPr>
              <w:t>)</w:t>
            </w:r>
            <w:r w:rsidR="00BB5F37" w:rsidRPr="0096351B">
              <w:rPr>
                <w:rFonts w:ascii="Meiryo UI" w:eastAsia="Meiryo UI" w:hAnsi="Meiryo UI" w:cs="Meiryo UI" w:hint="eastAsia"/>
                <w:color w:val="000000" w:themeColor="text1"/>
                <w:kern w:val="0"/>
                <w:sz w:val="20"/>
              </w:rPr>
              <w:t>」のもと</w:t>
            </w:r>
            <w:r w:rsidRPr="0096351B">
              <w:rPr>
                <w:rFonts w:ascii="Meiryo UI" w:eastAsia="Meiryo UI" w:hAnsi="Meiryo UI" w:cs="Meiryo UI" w:hint="eastAsia"/>
                <w:color w:val="000000" w:themeColor="text1"/>
                <w:kern w:val="0"/>
                <w:sz w:val="20"/>
              </w:rPr>
              <w:t>、</w:t>
            </w:r>
            <w:r w:rsidR="00A73CC4" w:rsidRPr="0096351B">
              <w:rPr>
                <w:rFonts w:ascii="Meiryo UI" w:eastAsia="Meiryo UI" w:hAnsi="Meiryo UI" w:cs="Meiryo UI" w:hint="eastAsia"/>
                <w:color w:val="000000" w:themeColor="text1"/>
                <w:kern w:val="0"/>
                <w:sz w:val="20"/>
              </w:rPr>
              <w:t>圧倒的な</w:t>
            </w:r>
            <w:r w:rsidRPr="0096351B">
              <w:rPr>
                <w:rFonts w:ascii="Meiryo UI" w:eastAsia="Meiryo UI" w:hAnsi="Meiryo UI" w:cs="Meiryo UI" w:hint="eastAsia"/>
                <w:color w:val="000000" w:themeColor="text1"/>
                <w:kern w:val="0"/>
                <w:sz w:val="20"/>
              </w:rPr>
              <w:t>魅力を備えた都市空間の創造を進める。</w:t>
            </w:r>
          </w:p>
          <w:p w14:paraId="3B35CF36" w14:textId="77777777" w:rsidR="0072083D" w:rsidRPr="0096351B" w:rsidRDefault="000977F9" w:rsidP="0072083D">
            <w:pPr>
              <w:pStyle w:val="aa"/>
              <w:numPr>
                <w:ilvl w:val="0"/>
                <w:numId w:val="10"/>
              </w:numPr>
              <w:spacing w:line="300" w:lineRule="exact"/>
              <w:ind w:leftChars="0" w:left="459" w:hanging="239"/>
              <w:jc w:val="left"/>
              <w:rPr>
                <w:rFonts w:ascii="Meiryo UI" w:eastAsia="Meiryo UI" w:hAnsi="Meiryo UI" w:cs="Meiryo UI"/>
                <w:color w:val="000000" w:themeColor="text1"/>
                <w:kern w:val="0"/>
                <w:sz w:val="20"/>
              </w:rPr>
            </w:pPr>
            <w:r w:rsidRPr="0096351B">
              <w:rPr>
                <w:rFonts w:ascii="Meiryo UI" w:eastAsia="Meiryo UI" w:hAnsi="Meiryo UI" w:cs="Meiryo UI" w:hint="eastAsia"/>
                <w:color w:val="000000" w:themeColor="text1"/>
                <w:sz w:val="20"/>
              </w:rPr>
              <w:t>新たな住宅まちづくり政策の方向性を示した「住まうビジョン・大阪</w:t>
            </w:r>
            <w:r w:rsidR="00D16942" w:rsidRPr="0096351B">
              <w:rPr>
                <w:rFonts w:ascii="Meiryo UI" w:eastAsia="Meiryo UI" w:hAnsi="Meiryo UI" w:cs="Meiryo UI" w:hint="eastAsia"/>
                <w:color w:val="000000" w:themeColor="text1"/>
                <w:sz w:val="20"/>
                <w:szCs w:val="20"/>
              </w:rPr>
              <w:t>(*</w:t>
            </w:r>
            <w:r w:rsidR="002965CC" w:rsidRPr="0096351B">
              <w:rPr>
                <w:rFonts w:ascii="Meiryo UI" w:eastAsia="Meiryo UI" w:hAnsi="Meiryo UI" w:cs="Meiryo UI" w:hint="eastAsia"/>
                <w:color w:val="000000" w:themeColor="text1"/>
                <w:sz w:val="20"/>
                <w:szCs w:val="20"/>
              </w:rPr>
              <w:t>3</w:t>
            </w:r>
            <w:r w:rsidR="00D16942" w:rsidRPr="0096351B">
              <w:rPr>
                <w:rFonts w:ascii="Meiryo UI" w:eastAsia="Meiryo UI" w:hAnsi="Meiryo UI" w:cs="Meiryo UI" w:hint="eastAsia"/>
                <w:color w:val="000000" w:themeColor="text1"/>
                <w:sz w:val="20"/>
                <w:szCs w:val="20"/>
              </w:rPr>
              <w:t>)</w:t>
            </w:r>
            <w:r w:rsidRPr="0096351B">
              <w:rPr>
                <w:rFonts w:ascii="Meiryo UI" w:eastAsia="Meiryo UI" w:hAnsi="Meiryo UI" w:cs="Meiryo UI" w:hint="eastAsia"/>
                <w:color w:val="000000" w:themeColor="text1"/>
                <w:sz w:val="20"/>
              </w:rPr>
              <w:t>」のもと、</w:t>
            </w:r>
            <w:r w:rsidR="00F16A1A" w:rsidRPr="0096351B">
              <w:rPr>
                <w:rFonts w:ascii="Meiryo UI" w:eastAsia="Meiryo UI" w:hAnsi="Meiryo UI" w:cs="Meiryo UI" w:hint="eastAsia"/>
                <w:color w:val="000000" w:themeColor="text1"/>
                <w:sz w:val="20"/>
              </w:rPr>
              <w:t>多様な人々が住まい、訪れる居住魅力あふれる都市の創造を進める。</w:t>
            </w:r>
          </w:p>
          <w:p w14:paraId="1A5B177F" w14:textId="77777777" w:rsidR="00BE66B3" w:rsidRPr="0096351B" w:rsidRDefault="00731FD2" w:rsidP="00BE66B3">
            <w:pPr>
              <w:pStyle w:val="aa"/>
              <w:numPr>
                <w:ilvl w:val="0"/>
                <w:numId w:val="10"/>
              </w:numPr>
              <w:spacing w:line="300" w:lineRule="exact"/>
              <w:ind w:leftChars="0" w:left="469" w:hanging="249"/>
              <w:jc w:val="left"/>
              <w:rPr>
                <w:rFonts w:ascii="Meiryo UI" w:eastAsia="Meiryo UI" w:hAnsi="Meiryo UI" w:cs="Meiryo UI"/>
                <w:color w:val="000000" w:themeColor="text1"/>
                <w:kern w:val="0"/>
                <w:sz w:val="20"/>
              </w:rPr>
            </w:pPr>
            <w:r w:rsidRPr="0096351B">
              <w:rPr>
                <w:rFonts w:ascii="Meiryo UI" w:eastAsia="Meiryo UI" w:hAnsi="Meiryo UI" w:cs="Meiryo UI"/>
                <w:color w:val="000000" w:themeColor="text1"/>
                <w:kern w:val="0"/>
                <w:sz w:val="20"/>
              </w:rPr>
              <w:t>2025</w:t>
            </w:r>
            <w:r w:rsidR="00BE66B3" w:rsidRPr="0096351B">
              <w:rPr>
                <w:rFonts w:ascii="Meiryo UI" w:eastAsia="Meiryo UI" w:hAnsi="Meiryo UI" w:cs="Meiryo UI" w:hint="eastAsia"/>
                <w:color w:val="000000" w:themeColor="text1"/>
                <w:kern w:val="0"/>
                <w:sz w:val="20"/>
              </w:rPr>
              <w:t>年の大阪・関西万博開催に向け、誰もが安全で快適に目的地に移動でき、施設を利用できるよう「ユニバーサルデザインのまちづくり」を進める。</w:t>
            </w:r>
          </w:p>
          <w:p w14:paraId="33A1248D" w14:textId="77777777" w:rsidR="004F33B0" w:rsidRPr="0096351B" w:rsidRDefault="004F33B0" w:rsidP="004F33B0">
            <w:pPr>
              <w:pStyle w:val="aa"/>
              <w:numPr>
                <w:ilvl w:val="0"/>
                <w:numId w:val="10"/>
              </w:numPr>
              <w:spacing w:line="300" w:lineRule="exact"/>
              <w:ind w:leftChars="0" w:left="459" w:hanging="239"/>
              <w:jc w:val="left"/>
              <w:rPr>
                <w:rFonts w:ascii="Meiryo UI" w:eastAsia="Meiryo UI" w:hAnsi="Meiryo UI" w:cs="Meiryo UI"/>
                <w:color w:val="000000" w:themeColor="text1"/>
                <w:kern w:val="0"/>
                <w:sz w:val="20"/>
              </w:rPr>
            </w:pPr>
            <w:r w:rsidRPr="0096351B">
              <w:rPr>
                <w:rFonts w:ascii="Meiryo UI" w:eastAsia="Meiryo UI" w:hAnsi="Meiryo UI" w:cs="Meiryo UI" w:hint="eastAsia"/>
                <w:color w:val="000000" w:themeColor="text1"/>
                <w:sz w:val="20"/>
              </w:rPr>
              <w:t>広域的な視点と地域的な視点からの景観形成の方向性を示した「都市景観ビジョン・大阪</w:t>
            </w:r>
            <w:r w:rsidR="00D16942" w:rsidRPr="0096351B">
              <w:rPr>
                <w:rFonts w:ascii="Meiryo UI" w:eastAsia="Meiryo UI" w:hAnsi="Meiryo UI" w:cs="Meiryo UI" w:hint="eastAsia"/>
                <w:color w:val="000000" w:themeColor="text1"/>
                <w:sz w:val="20"/>
                <w:szCs w:val="20"/>
              </w:rPr>
              <w:t>(*</w:t>
            </w:r>
            <w:r w:rsidR="002965CC" w:rsidRPr="0096351B">
              <w:rPr>
                <w:rFonts w:ascii="Meiryo UI" w:eastAsia="Meiryo UI" w:hAnsi="Meiryo UI" w:cs="Meiryo UI" w:hint="eastAsia"/>
                <w:color w:val="000000" w:themeColor="text1"/>
                <w:sz w:val="20"/>
                <w:szCs w:val="20"/>
              </w:rPr>
              <w:t>4</w:t>
            </w:r>
            <w:r w:rsidR="00D16942" w:rsidRPr="0096351B">
              <w:rPr>
                <w:rFonts w:ascii="Meiryo UI" w:eastAsia="Meiryo UI" w:hAnsi="Meiryo UI" w:cs="Meiryo UI" w:hint="eastAsia"/>
                <w:color w:val="000000" w:themeColor="text1"/>
                <w:sz w:val="20"/>
                <w:szCs w:val="20"/>
              </w:rPr>
              <w:t>)</w:t>
            </w:r>
            <w:r w:rsidRPr="0096351B">
              <w:rPr>
                <w:rFonts w:ascii="Meiryo UI" w:eastAsia="Meiryo UI" w:hAnsi="Meiryo UI" w:cs="Meiryo UI" w:hint="eastAsia"/>
                <w:color w:val="000000" w:themeColor="text1"/>
                <w:sz w:val="20"/>
              </w:rPr>
              <w:t>」に基づき、</w:t>
            </w:r>
            <w:r w:rsidR="00092166" w:rsidRPr="0096351B">
              <w:rPr>
                <w:rFonts w:ascii="Meiryo UI" w:eastAsia="Meiryo UI" w:hAnsi="Meiryo UI" w:cs="Meiryo UI" w:hint="eastAsia"/>
                <w:color w:val="000000" w:themeColor="text1"/>
                <w:sz w:val="20"/>
              </w:rPr>
              <w:t>美しく魅力ある都市景観形成</w:t>
            </w:r>
            <w:r w:rsidRPr="0096351B">
              <w:rPr>
                <w:rFonts w:ascii="Meiryo UI" w:eastAsia="Meiryo UI" w:hAnsi="Meiryo UI" w:cs="Meiryo UI" w:hint="eastAsia"/>
                <w:color w:val="000000" w:themeColor="text1"/>
                <w:sz w:val="20"/>
              </w:rPr>
              <w:t>を進める。</w:t>
            </w:r>
          </w:p>
        </w:tc>
      </w:tr>
    </w:tbl>
    <w:p w14:paraId="5C4D26CE" w14:textId="6E70C071" w:rsidR="00DB5144" w:rsidRPr="0096351B" w:rsidRDefault="00DB5144" w:rsidP="00E335DC">
      <w:pPr>
        <w:spacing w:line="280" w:lineRule="exact"/>
        <w:rPr>
          <w:rFonts w:ascii="Meiryo UI" w:eastAsia="Meiryo UI" w:hAnsi="Meiryo UI" w:cs="Meiryo UI"/>
          <w:color w:val="000000" w:themeColor="text1"/>
        </w:rPr>
      </w:pPr>
      <w:bookmarkStart w:id="0" w:name="_GoBack"/>
      <w:bookmarkEnd w:id="0"/>
    </w:p>
    <w:tbl>
      <w:tblPr>
        <w:tblStyle w:val="a3"/>
        <w:tblW w:w="15735" w:type="dxa"/>
        <w:tblInd w:w="108" w:type="dxa"/>
        <w:tblLook w:val="04A0" w:firstRow="1" w:lastRow="0" w:firstColumn="1" w:lastColumn="0" w:noHBand="0" w:noVBand="1"/>
      </w:tblPr>
      <w:tblGrid>
        <w:gridCol w:w="321"/>
        <w:gridCol w:w="5271"/>
        <w:gridCol w:w="396"/>
        <w:gridCol w:w="4599"/>
        <w:gridCol w:w="396"/>
        <w:gridCol w:w="4752"/>
      </w:tblGrid>
      <w:tr w:rsidR="0096351B" w:rsidRPr="0096351B" w14:paraId="41ED6A82" w14:textId="77777777" w:rsidTr="00DD1178">
        <w:tc>
          <w:tcPr>
            <w:tcW w:w="15735" w:type="dxa"/>
            <w:gridSpan w:val="6"/>
            <w:tcBorders>
              <w:top w:val="single" w:sz="4" w:space="0" w:color="auto"/>
            </w:tcBorders>
            <w:shd w:val="clear" w:color="auto" w:fill="000000" w:themeFill="text1"/>
          </w:tcPr>
          <w:p w14:paraId="16D69A62" w14:textId="77777777" w:rsidR="007F3D1A" w:rsidRPr="0096351B" w:rsidRDefault="00DC6A46" w:rsidP="00A73CC4">
            <w:pPr>
              <w:spacing w:line="280" w:lineRule="exact"/>
              <w:rPr>
                <w:rFonts w:ascii="Meiryo UI" w:eastAsia="Meiryo UI" w:hAnsi="Meiryo UI" w:cs="Meiryo UI"/>
                <w:b/>
                <w:color w:val="000000" w:themeColor="text1"/>
              </w:rPr>
            </w:pPr>
            <w:r w:rsidRPr="002465C3">
              <w:rPr>
                <w:rFonts w:ascii="Meiryo UI" w:eastAsia="Meiryo UI" w:hAnsi="Meiryo UI" w:cs="Meiryo UI" w:hint="eastAsia"/>
                <w:b/>
                <w:color w:val="FFFFFF" w:themeColor="background1"/>
              </w:rPr>
              <w:t>圧倒的な魅力を備えた都市空間の創造</w:t>
            </w:r>
          </w:p>
        </w:tc>
      </w:tr>
      <w:tr w:rsidR="0096351B" w:rsidRPr="0096351B" w14:paraId="192C8422" w14:textId="77777777" w:rsidTr="00FF1BAD">
        <w:tc>
          <w:tcPr>
            <w:tcW w:w="329" w:type="dxa"/>
            <w:tcBorders>
              <w:top w:val="nil"/>
              <w:bottom w:val="nil"/>
            </w:tcBorders>
          </w:tcPr>
          <w:p w14:paraId="4C1BCCF3" w14:textId="77777777" w:rsidR="007F3D1A" w:rsidRPr="0096351B" w:rsidRDefault="007F3D1A"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14:paraId="61926A4E" w14:textId="77777777" w:rsidR="007F3D1A" w:rsidRPr="0096351B"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96351B">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49051EFB" w14:textId="77777777" w:rsidR="007F3D1A" w:rsidRPr="0096351B" w:rsidRDefault="00083D12" w:rsidP="009826C0">
            <w:pPr>
              <w:spacing w:line="280" w:lineRule="exact"/>
              <w:jc w:val="center"/>
              <w:rPr>
                <w:rFonts w:ascii="Meiryo UI" w:eastAsia="Meiryo UI" w:hAnsi="Meiryo UI" w:cs="Meiryo UI"/>
                <w:b/>
                <w:color w:val="000000" w:themeColor="text1"/>
                <w:sz w:val="18"/>
                <w:szCs w:val="18"/>
              </w:rPr>
            </w:pPr>
            <w:r w:rsidRPr="0096351B">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64826B8F" w14:textId="77777777" w:rsidR="007F3D1A" w:rsidRPr="0096351B" w:rsidRDefault="007F3D1A" w:rsidP="00E335DC">
            <w:pPr>
              <w:spacing w:line="280" w:lineRule="exact"/>
              <w:jc w:val="center"/>
              <w:rPr>
                <w:rFonts w:ascii="Meiryo UI" w:eastAsia="Meiryo UI" w:hAnsi="Meiryo UI" w:cs="Meiryo UI"/>
                <w:b/>
                <w:color w:val="000000" w:themeColor="text1"/>
                <w:sz w:val="18"/>
                <w:szCs w:val="18"/>
              </w:rPr>
            </w:pPr>
            <w:r w:rsidRPr="0096351B">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7A6527C2" w14:textId="77777777" w:rsidR="007F3D1A" w:rsidRPr="0096351B" w:rsidRDefault="00083D12" w:rsidP="00083D12">
            <w:pPr>
              <w:spacing w:line="280" w:lineRule="exact"/>
              <w:jc w:val="center"/>
              <w:rPr>
                <w:rFonts w:ascii="Meiryo UI" w:eastAsia="Meiryo UI" w:hAnsi="Meiryo UI" w:cs="Meiryo UI"/>
                <w:b/>
                <w:color w:val="000000" w:themeColor="text1"/>
                <w:sz w:val="18"/>
                <w:szCs w:val="18"/>
              </w:rPr>
            </w:pPr>
            <w:r w:rsidRPr="0096351B">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14:paraId="15B34360" w14:textId="230A4715" w:rsidR="007F3D1A" w:rsidRPr="0096351B" w:rsidRDefault="00E86FFB" w:rsidP="00E335DC">
            <w:pPr>
              <w:spacing w:line="280" w:lineRule="exact"/>
              <w:jc w:val="center"/>
              <w:rPr>
                <w:rFonts w:ascii="Meiryo UI" w:eastAsia="Meiryo UI" w:hAnsi="Meiryo UI" w:cs="Meiryo UI"/>
                <w:b/>
                <w:color w:val="000000" w:themeColor="text1"/>
                <w:sz w:val="18"/>
                <w:szCs w:val="18"/>
              </w:rPr>
            </w:pPr>
            <w:r w:rsidRPr="0096351B">
              <w:rPr>
                <w:rFonts w:ascii="Meiryo UI" w:eastAsia="Meiryo UI" w:hAnsi="Meiryo UI" w:cs="Meiryo UI" w:hint="eastAsia"/>
                <w:b/>
                <w:color w:val="000000" w:themeColor="text1"/>
                <w:sz w:val="18"/>
                <w:szCs w:val="18"/>
              </w:rPr>
              <w:t>＜</w:t>
            </w:r>
            <w:r w:rsidR="00FF1BAD" w:rsidRPr="0096351B">
              <w:rPr>
                <w:rFonts w:ascii="Meiryo UI" w:eastAsia="Meiryo UI" w:hAnsi="Meiryo UI" w:cs="Meiryo UI" w:hint="eastAsia"/>
                <w:b/>
                <w:color w:val="000000" w:themeColor="text1"/>
                <w:sz w:val="18"/>
                <w:szCs w:val="18"/>
              </w:rPr>
              <w:t>進捗状況（</w:t>
            </w:r>
            <w:r w:rsidR="00DA7A00">
              <w:rPr>
                <w:rFonts w:ascii="Meiryo UI" w:eastAsia="Meiryo UI" w:hAnsi="Meiryo UI" w:cs="Meiryo UI" w:hint="eastAsia"/>
                <w:b/>
                <w:color w:val="000000" w:themeColor="text1"/>
                <w:sz w:val="18"/>
                <w:szCs w:val="18"/>
              </w:rPr>
              <w:t>R2.3月</w:t>
            </w:r>
            <w:r w:rsidR="00FF1BAD" w:rsidRPr="0096351B">
              <w:rPr>
                <w:rFonts w:ascii="Meiryo UI" w:eastAsia="Meiryo UI" w:hAnsi="Meiryo UI" w:cs="Meiryo UI" w:hint="eastAsia"/>
                <w:b/>
                <w:color w:val="000000" w:themeColor="text1"/>
                <w:sz w:val="18"/>
                <w:szCs w:val="18"/>
              </w:rPr>
              <w:t>末時点）</w:t>
            </w:r>
            <w:r w:rsidR="00B73C5A" w:rsidRPr="0096351B">
              <w:rPr>
                <w:rFonts w:ascii="Meiryo UI" w:eastAsia="Meiryo UI" w:hAnsi="Meiryo UI" w:cs="Meiryo UI" w:hint="eastAsia"/>
                <w:b/>
                <w:color w:val="000000" w:themeColor="text1"/>
                <w:sz w:val="18"/>
                <w:szCs w:val="18"/>
              </w:rPr>
              <w:t>＞</w:t>
            </w:r>
          </w:p>
        </w:tc>
      </w:tr>
      <w:tr w:rsidR="0096351B" w:rsidRPr="0096351B" w14:paraId="22670639" w14:textId="77777777" w:rsidTr="00FF1BAD">
        <w:tc>
          <w:tcPr>
            <w:tcW w:w="329" w:type="dxa"/>
            <w:tcBorders>
              <w:top w:val="nil"/>
              <w:bottom w:val="single" w:sz="4" w:space="0" w:color="auto"/>
              <w:tl2br w:val="nil"/>
            </w:tcBorders>
          </w:tcPr>
          <w:p w14:paraId="5BD5C00D" w14:textId="77777777" w:rsidR="007F3D1A" w:rsidRPr="0096351B" w:rsidRDefault="007F3D1A"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l2br w:val="nil"/>
            </w:tcBorders>
          </w:tcPr>
          <w:p w14:paraId="3235994D" w14:textId="77777777" w:rsidR="00402491" w:rsidRPr="0096351B" w:rsidRDefault="00402491" w:rsidP="00402491">
            <w:pPr>
              <w:spacing w:line="280" w:lineRule="exact"/>
              <w:rPr>
                <w:rFonts w:ascii="Meiryo UI" w:eastAsia="Meiryo UI" w:hAnsi="Meiryo UI" w:cs="Meiryo UI"/>
                <w:b/>
                <w:color w:val="000000" w:themeColor="text1"/>
                <w:sz w:val="20"/>
                <w:szCs w:val="20"/>
              </w:rPr>
            </w:pPr>
            <w:r w:rsidRPr="0096351B">
              <w:rPr>
                <w:rFonts w:ascii="Meiryo UI" w:eastAsia="Meiryo UI" w:hAnsi="Meiryo UI" w:cs="Meiryo UI" w:hint="eastAsia"/>
                <w:b/>
                <w:color w:val="000000" w:themeColor="text1"/>
                <w:sz w:val="20"/>
                <w:szCs w:val="20"/>
              </w:rPr>
              <w:t>■「グランドデザイン・大阪」の推進</w:t>
            </w:r>
          </w:p>
          <w:p w14:paraId="4D46EC00" w14:textId="77777777" w:rsidR="00361224" w:rsidRPr="0096351B" w:rsidRDefault="00361224" w:rsidP="00361224">
            <w:pPr>
              <w:spacing w:line="280" w:lineRule="exact"/>
              <w:ind w:left="130" w:hangingChars="65" w:hanging="13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・新大阪駅周辺地域についてリニア中央新</w:t>
            </w:r>
            <w:r w:rsidR="00CD428E" w:rsidRPr="0096351B">
              <w:rPr>
                <w:rFonts w:ascii="Meiryo UI" w:eastAsia="Meiryo UI" w:hAnsi="Meiryo UI" w:cs="Meiryo UI" w:hint="eastAsia"/>
                <w:color w:val="000000" w:themeColor="text1"/>
                <w:sz w:val="20"/>
                <w:szCs w:val="20"/>
              </w:rPr>
              <w:t>幹線等の開業による波及効果を活かしたまちづくりの方針の検討を行い、方針の骨格を作成する。</w:t>
            </w:r>
          </w:p>
          <w:p w14:paraId="34D88B5A" w14:textId="77777777" w:rsidR="00361224" w:rsidRPr="0096351B" w:rsidRDefault="00D83A82" w:rsidP="00361224">
            <w:pPr>
              <w:spacing w:line="280" w:lineRule="exact"/>
              <w:ind w:left="130" w:hangingChars="65" w:hanging="13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・うめきた２期において、</w:t>
            </w:r>
            <w:r w:rsidR="00361224" w:rsidRPr="0096351B">
              <w:rPr>
                <w:rFonts w:ascii="Meiryo UI" w:eastAsia="Meiryo UI" w:hAnsi="Meiryo UI" w:cs="Meiryo UI" w:hint="eastAsia"/>
                <w:color w:val="000000" w:themeColor="text1"/>
                <w:sz w:val="20"/>
                <w:szCs w:val="20"/>
              </w:rPr>
              <w:t>民間事業者の提案内容等を踏まえ</w:t>
            </w:r>
            <w:r w:rsidRPr="0096351B">
              <w:rPr>
                <w:rFonts w:ascii="Meiryo UI" w:eastAsia="Meiryo UI" w:hAnsi="Meiryo UI" w:cs="Meiryo UI" w:hint="eastAsia"/>
                <w:color w:val="000000" w:themeColor="text1"/>
                <w:sz w:val="20"/>
                <w:szCs w:val="20"/>
              </w:rPr>
              <w:t>、みどりとイノベーションの融合拠点(*</w:t>
            </w:r>
            <w:r w:rsidR="002965CC" w:rsidRPr="0096351B">
              <w:rPr>
                <w:rFonts w:ascii="Meiryo UI" w:eastAsia="Meiryo UI" w:hAnsi="Meiryo UI" w:cs="Meiryo UI" w:hint="eastAsia"/>
                <w:color w:val="000000" w:themeColor="text1"/>
                <w:sz w:val="20"/>
                <w:szCs w:val="20"/>
              </w:rPr>
              <w:t>5</w:t>
            </w:r>
            <w:r w:rsidRPr="0096351B">
              <w:rPr>
                <w:rFonts w:ascii="Meiryo UI" w:eastAsia="Meiryo UI" w:hAnsi="Meiryo UI" w:cs="Meiryo UI" w:hint="eastAsia"/>
                <w:color w:val="000000" w:themeColor="text1"/>
                <w:sz w:val="20"/>
                <w:szCs w:val="20"/>
              </w:rPr>
              <w:t>)の形成に向けた取組みを進める。</w:t>
            </w:r>
          </w:p>
          <w:p w14:paraId="7266BCE1" w14:textId="77777777" w:rsidR="00361224" w:rsidRPr="0096351B" w:rsidRDefault="00361224" w:rsidP="00361224">
            <w:pPr>
              <w:spacing w:line="280" w:lineRule="exact"/>
              <w:ind w:left="130" w:hangingChars="65" w:hanging="13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・なんば駅前の広場化の実現に向け、「なんば駅周辺道路空間の再編に係る基本計画」に基づいた道路空間の再編等について市や関係者と協議調整する。</w:t>
            </w:r>
          </w:p>
          <w:p w14:paraId="17DD3C70" w14:textId="2E816B9D" w:rsidR="00834A5F" w:rsidRPr="0096351B" w:rsidRDefault="00834A5F" w:rsidP="00741A52">
            <w:pPr>
              <w:spacing w:line="280" w:lineRule="exact"/>
              <w:rPr>
                <w:rFonts w:ascii="Meiryo UI" w:eastAsia="Meiryo UI" w:hAnsi="Meiryo UI" w:cs="Meiryo UI"/>
                <w:color w:val="000000" w:themeColor="text1"/>
                <w:sz w:val="20"/>
                <w:szCs w:val="20"/>
              </w:rPr>
            </w:pPr>
          </w:p>
          <w:p w14:paraId="1D64640A" w14:textId="77777777" w:rsidR="00FD0827" w:rsidRPr="0096351B" w:rsidRDefault="00FD0827" w:rsidP="00FD0827">
            <w:pPr>
              <w:spacing w:line="280" w:lineRule="exact"/>
              <w:rPr>
                <w:rFonts w:ascii="Meiryo UI" w:eastAsia="Meiryo UI" w:hAnsi="Meiryo UI" w:cs="Meiryo UI"/>
                <w:color w:val="000000" w:themeColor="text1"/>
                <w:sz w:val="20"/>
                <w:szCs w:val="20"/>
                <w:bdr w:val="single" w:sz="4" w:space="0" w:color="auto"/>
              </w:rPr>
            </w:pPr>
            <w:r w:rsidRPr="0096351B">
              <w:rPr>
                <w:rFonts w:ascii="Meiryo UI" w:eastAsia="Meiryo UI" w:hAnsi="Meiryo UI" w:cs="Meiryo UI" w:hint="eastAsia"/>
                <w:color w:val="000000" w:themeColor="text1"/>
                <w:sz w:val="20"/>
                <w:szCs w:val="20"/>
                <w:bdr w:val="single" w:sz="4" w:space="0" w:color="auto"/>
              </w:rPr>
              <w:t>（スケジュール）</w:t>
            </w:r>
          </w:p>
          <w:tbl>
            <w:tblPr>
              <w:tblStyle w:val="1"/>
              <w:tblW w:w="5055" w:type="dxa"/>
              <w:tblLook w:val="04A0" w:firstRow="1" w:lastRow="0" w:firstColumn="1" w:lastColumn="0" w:noHBand="0" w:noVBand="1"/>
            </w:tblPr>
            <w:tblGrid>
              <w:gridCol w:w="1723"/>
              <w:gridCol w:w="302"/>
              <w:gridCol w:w="3030"/>
            </w:tblGrid>
            <w:tr w:rsidR="0096351B" w:rsidRPr="0096351B" w14:paraId="24351441" w14:textId="77777777" w:rsidTr="00D10BD3">
              <w:tc>
                <w:tcPr>
                  <w:tcW w:w="1728" w:type="dxa"/>
                  <w:tcBorders>
                    <w:top w:val="nil"/>
                    <w:left w:val="nil"/>
                    <w:bottom w:val="nil"/>
                    <w:right w:val="nil"/>
                  </w:tcBorders>
                  <w:hideMark/>
                </w:tcPr>
                <w:p w14:paraId="2F5E94D2" w14:textId="77777777" w:rsidR="00440E61" w:rsidRPr="0096351B" w:rsidRDefault="007357F4" w:rsidP="004862A6">
                  <w:pPr>
                    <w:spacing w:line="280" w:lineRule="exact"/>
                    <w:jc w:val="right"/>
                    <w:rPr>
                      <w:rFonts w:ascii="Meiryo UI" w:eastAsia="Meiryo UI" w:hAnsi="Meiryo UI"/>
                      <w:color w:val="000000" w:themeColor="text1"/>
                      <w:sz w:val="18"/>
                      <w:szCs w:val="20"/>
                    </w:rPr>
                  </w:pPr>
                  <w:r w:rsidRPr="0096351B">
                    <w:rPr>
                      <w:rFonts w:ascii="Meiryo UI" w:eastAsia="Meiryo UI" w:hAnsi="Meiryo UI" w:hint="eastAsia"/>
                      <w:color w:val="000000" w:themeColor="text1"/>
                      <w:sz w:val="18"/>
                      <w:szCs w:val="20"/>
                    </w:rPr>
                    <w:t>R元</w:t>
                  </w:r>
                  <w:r w:rsidR="002A6682" w:rsidRPr="0096351B">
                    <w:rPr>
                      <w:rFonts w:ascii="Meiryo UI" w:eastAsia="Meiryo UI" w:hAnsi="Meiryo UI" w:hint="eastAsia"/>
                      <w:color w:val="000000" w:themeColor="text1"/>
                      <w:sz w:val="18"/>
                      <w:szCs w:val="20"/>
                    </w:rPr>
                    <w:t>(</w:t>
                  </w:r>
                  <w:r w:rsidR="002A6682" w:rsidRPr="0096351B">
                    <w:rPr>
                      <w:rFonts w:ascii="Meiryo UI" w:eastAsia="Meiryo UI" w:hAnsi="Meiryo UI"/>
                      <w:color w:val="000000" w:themeColor="text1"/>
                      <w:sz w:val="18"/>
                      <w:szCs w:val="20"/>
                    </w:rPr>
                    <w:t>2019</w:t>
                  </w:r>
                  <w:r w:rsidR="002A6682" w:rsidRPr="0096351B">
                    <w:rPr>
                      <w:rFonts w:ascii="Meiryo UI" w:eastAsia="Meiryo UI" w:hAnsi="Meiryo UI" w:hint="eastAsia"/>
                      <w:color w:val="000000" w:themeColor="text1"/>
                      <w:sz w:val="18"/>
                      <w:szCs w:val="20"/>
                    </w:rPr>
                    <w:t>)</w:t>
                  </w:r>
                  <w:r w:rsidR="001B2275" w:rsidRPr="0096351B">
                    <w:rPr>
                      <w:rFonts w:ascii="Meiryo UI" w:eastAsia="Meiryo UI" w:hAnsi="Meiryo UI" w:hint="eastAsia"/>
                      <w:color w:val="000000" w:themeColor="text1"/>
                      <w:sz w:val="18"/>
                      <w:szCs w:val="20"/>
                    </w:rPr>
                    <w:t>年度末</w:t>
                  </w:r>
                </w:p>
              </w:tc>
              <w:tc>
                <w:tcPr>
                  <w:tcW w:w="284" w:type="dxa"/>
                  <w:tcBorders>
                    <w:top w:val="nil"/>
                    <w:left w:val="nil"/>
                    <w:bottom w:val="nil"/>
                    <w:right w:val="nil"/>
                  </w:tcBorders>
                  <w:hideMark/>
                </w:tcPr>
                <w:p w14:paraId="5A80172D" w14:textId="77777777" w:rsidR="00FD0827" w:rsidRPr="0096351B" w:rsidRDefault="00FD0827" w:rsidP="00FD0827">
                  <w:pPr>
                    <w:spacing w:line="280" w:lineRule="exact"/>
                    <w:ind w:rightChars="-53" w:right="-117"/>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043" w:type="dxa"/>
                  <w:tcBorders>
                    <w:top w:val="nil"/>
                    <w:left w:val="nil"/>
                    <w:bottom w:val="nil"/>
                    <w:right w:val="nil"/>
                  </w:tcBorders>
                  <w:hideMark/>
                </w:tcPr>
                <w:p w14:paraId="7F05FFD9" w14:textId="77777777" w:rsidR="00FD0827" w:rsidRPr="0096351B" w:rsidRDefault="00AC287C" w:rsidP="006B1339">
                  <w:pPr>
                    <w:spacing w:line="280" w:lineRule="exact"/>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新大阪駅周辺地域についてまちづくりの方針の骨格を作成</w:t>
                  </w:r>
                </w:p>
              </w:tc>
            </w:tr>
          </w:tbl>
          <w:p w14:paraId="2356D529" w14:textId="631A1D81" w:rsidR="00AC287C" w:rsidRDefault="00AC287C" w:rsidP="00BE4E4D">
            <w:pPr>
              <w:spacing w:line="280" w:lineRule="exact"/>
              <w:rPr>
                <w:rFonts w:ascii="Meiryo UI" w:eastAsia="Meiryo UI" w:hAnsi="Meiryo UI" w:cs="Meiryo UI"/>
                <w:color w:val="000000" w:themeColor="text1"/>
                <w:sz w:val="20"/>
                <w:szCs w:val="20"/>
              </w:rPr>
            </w:pPr>
          </w:p>
          <w:p w14:paraId="7BEADA8A" w14:textId="7BCEE9EC" w:rsidR="00741A52" w:rsidRDefault="00741A52" w:rsidP="00BE4E4D">
            <w:pPr>
              <w:spacing w:line="280" w:lineRule="exact"/>
              <w:rPr>
                <w:rFonts w:ascii="Meiryo UI" w:eastAsia="Meiryo UI" w:hAnsi="Meiryo UI" w:cs="Meiryo UI"/>
                <w:color w:val="000000" w:themeColor="text1"/>
                <w:sz w:val="20"/>
                <w:szCs w:val="20"/>
              </w:rPr>
            </w:pPr>
          </w:p>
          <w:p w14:paraId="4BF1046F" w14:textId="78440058" w:rsidR="00741A52" w:rsidRDefault="00741A52" w:rsidP="00BE4E4D">
            <w:pPr>
              <w:spacing w:line="280" w:lineRule="exact"/>
              <w:rPr>
                <w:rFonts w:ascii="Meiryo UI" w:eastAsia="Meiryo UI" w:hAnsi="Meiryo UI" w:cs="Meiryo UI"/>
                <w:color w:val="000000" w:themeColor="text1"/>
                <w:sz w:val="20"/>
                <w:szCs w:val="20"/>
              </w:rPr>
            </w:pPr>
          </w:p>
          <w:p w14:paraId="63CE30FE" w14:textId="783A7861" w:rsidR="00741A52" w:rsidRDefault="00741A52" w:rsidP="00BE4E4D">
            <w:pPr>
              <w:spacing w:line="280" w:lineRule="exact"/>
              <w:rPr>
                <w:rFonts w:ascii="Meiryo UI" w:eastAsia="Meiryo UI" w:hAnsi="Meiryo UI" w:cs="Meiryo UI"/>
                <w:color w:val="000000" w:themeColor="text1"/>
                <w:sz w:val="20"/>
                <w:szCs w:val="20"/>
              </w:rPr>
            </w:pPr>
          </w:p>
          <w:p w14:paraId="762927F5" w14:textId="23EED2A0" w:rsidR="00741A52" w:rsidRDefault="00741A52" w:rsidP="00BE4E4D">
            <w:pPr>
              <w:spacing w:line="280" w:lineRule="exact"/>
              <w:rPr>
                <w:rFonts w:ascii="Meiryo UI" w:eastAsia="Meiryo UI" w:hAnsi="Meiryo UI" w:cs="Meiryo UI"/>
                <w:color w:val="000000" w:themeColor="text1"/>
                <w:sz w:val="20"/>
                <w:szCs w:val="20"/>
              </w:rPr>
            </w:pPr>
          </w:p>
          <w:p w14:paraId="1C12F7E7" w14:textId="1EBD201A" w:rsidR="00741A52" w:rsidRDefault="00741A52" w:rsidP="00BE4E4D">
            <w:pPr>
              <w:spacing w:line="280" w:lineRule="exact"/>
              <w:rPr>
                <w:rFonts w:ascii="Meiryo UI" w:eastAsia="Meiryo UI" w:hAnsi="Meiryo UI" w:cs="Meiryo UI"/>
                <w:color w:val="000000" w:themeColor="text1"/>
                <w:sz w:val="20"/>
                <w:szCs w:val="20"/>
              </w:rPr>
            </w:pPr>
          </w:p>
          <w:p w14:paraId="58854E59" w14:textId="0D1BA26C" w:rsidR="00741A52" w:rsidRDefault="00741A52" w:rsidP="00BE4E4D">
            <w:pPr>
              <w:spacing w:line="280" w:lineRule="exact"/>
              <w:rPr>
                <w:rFonts w:ascii="Meiryo UI" w:eastAsia="Meiryo UI" w:hAnsi="Meiryo UI" w:cs="Meiryo UI"/>
                <w:color w:val="000000" w:themeColor="text1"/>
                <w:sz w:val="20"/>
                <w:szCs w:val="20"/>
              </w:rPr>
            </w:pPr>
          </w:p>
          <w:p w14:paraId="7832C6E6" w14:textId="4F055233" w:rsidR="00741A52" w:rsidRDefault="00741A52" w:rsidP="00BE4E4D">
            <w:pPr>
              <w:spacing w:line="280" w:lineRule="exact"/>
              <w:rPr>
                <w:rFonts w:ascii="Meiryo UI" w:eastAsia="Meiryo UI" w:hAnsi="Meiryo UI" w:cs="Meiryo UI"/>
                <w:color w:val="000000" w:themeColor="text1"/>
                <w:sz w:val="20"/>
                <w:szCs w:val="20"/>
              </w:rPr>
            </w:pPr>
          </w:p>
          <w:p w14:paraId="1A2F570E" w14:textId="77777777" w:rsidR="00741A52" w:rsidRPr="0096351B" w:rsidRDefault="00741A52" w:rsidP="00BE4E4D">
            <w:pPr>
              <w:spacing w:line="280" w:lineRule="exact"/>
              <w:rPr>
                <w:rFonts w:ascii="Meiryo UI" w:eastAsia="Meiryo UI" w:hAnsi="Meiryo UI" w:cs="Meiryo UI"/>
                <w:color w:val="000000" w:themeColor="text1"/>
                <w:sz w:val="20"/>
                <w:szCs w:val="20"/>
              </w:rPr>
            </w:pPr>
          </w:p>
          <w:p w14:paraId="553C4DAD" w14:textId="08EBE82B" w:rsidR="00521077" w:rsidRDefault="00521077" w:rsidP="00BE4E4D">
            <w:pPr>
              <w:spacing w:line="280" w:lineRule="exact"/>
              <w:rPr>
                <w:rFonts w:ascii="Meiryo UI" w:eastAsia="Meiryo UI" w:hAnsi="Meiryo UI" w:cs="Meiryo UI"/>
                <w:color w:val="000000" w:themeColor="text1"/>
                <w:sz w:val="20"/>
                <w:szCs w:val="20"/>
              </w:rPr>
            </w:pPr>
          </w:p>
          <w:p w14:paraId="5D365FC2" w14:textId="0A0480C7" w:rsidR="00DB0020" w:rsidRDefault="00DB0020" w:rsidP="00BE4E4D">
            <w:pPr>
              <w:spacing w:line="280" w:lineRule="exact"/>
              <w:rPr>
                <w:rFonts w:ascii="Meiryo UI" w:eastAsia="Meiryo UI" w:hAnsi="Meiryo UI" w:cs="Meiryo UI"/>
                <w:color w:val="000000" w:themeColor="text1"/>
                <w:sz w:val="20"/>
                <w:szCs w:val="20"/>
              </w:rPr>
            </w:pPr>
          </w:p>
          <w:p w14:paraId="69CD09F6" w14:textId="7A0420FE" w:rsidR="00DB0020" w:rsidRDefault="00DB0020" w:rsidP="00BE4E4D">
            <w:pPr>
              <w:spacing w:line="280" w:lineRule="exact"/>
              <w:rPr>
                <w:rFonts w:ascii="Meiryo UI" w:eastAsia="Meiryo UI" w:hAnsi="Meiryo UI" w:cs="Meiryo UI"/>
                <w:color w:val="000000" w:themeColor="text1"/>
                <w:sz w:val="20"/>
                <w:szCs w:val="20"/>
              </w:rPr>
            </w:pPr>
          </w:p>
          <w:p w14:paraId="40AED827" w14:textId="75943148" w:rsidR="00741A52" w:rsidRDefault="00741A52" w:rsidP="00BE4E4D">
            <w:pPr>
              <w:spacing w:line="280" w:lineRule="exact"/>
              <w:rPr>
                <w:rFonts w:ascii="Meiryo UI" w:eastAsia="Meiryo UI" w:hAnsi="Meiryo UI" w:cs="Meiryo UI"/>
                <w:color w:val="000000" w:themeColor="text1"/>
                <w:sz w:val="20"/>
                <w:szCs w:val="20"/>
              </w:rPr>
            </w:pPr>
          </w:p>
          <w:p w14:paraId="3E2B9E97" w14:textId="0D395B59" w:rsidR="00741A52" w:rsidRDefault="00741A52" w:rsidP="00BE4E4D">
            <w:pPr>
              <w:spacing w:line="280" w:lineRule="exact"/>
              <w:rPr>
                <w:rFonts w:ascii="Meiryo UI" w:eastAsia="Meiryo UI" w:hAnsi="Meiryo UI" w:cs="Meiryo UI"/>
                <w:color w:val="000000" w:themeColor="text1"/>
                <w:sz w:val="20"/>
                <w:szCs w:val="20"/>
              </w:rPr>
            </w:pPr>
          </w:p>
          <w:p w14:paraId="6C721E20" w14:textId="70FAA5B0" w:rsidR="008A09C8" w:rsidRDefault="008A09C8" w:rsidP="00BE4E4D">
            <w:pPr>
              <w:spacing w:line="280" w:lineRule="exact"/>
              <w:rPr>
                <w:rFonts w:ascii="Meiryo UI" w:eastAsia="Meiryo UI" w:hAnsi="Meiryo UI" w:cs="Meiryo UI"/>
                <w:color w:val="000000" w:themeColor="text1"/>
                <w:sz w:val="20"/>
                <w:szCs w:val="20"/>
              </w:rPr>
            </w:pPr>
          </w:p>
          <w:p w14:paraId="5AB338B6" w14:textId="28938DFD" w:rsidR="008A09C8" w:rsidRDefault="008A09C8" w:rsidP="00BE4E4D">
            <w:pPr>
              <w:spacing w:line="280" w:lineRule="exact"/>
              <w:rPr>
                <w:rFonts w:ascii="Meiryo UI" w:eastAsia="Meiryo UI" w:hAnsi="Meiryo UI" w:cs="Meiryo UI"/>
                <w:color w:val="000000" w:themeColor="text1"/>
                <w:sz w:val="20"/>
                <w:szCs w:val="20"/>
              </w:rPr>
            </w:pPr>
          </w:p>
          <w:p w14:paraId="3FBADDA7" w14:textId="7ED63917" w:rsidR="008A09C8" w:rsidRDefault="008A09C8" w:rsidP="00BE4E4D">
            <w:pPr>
              <w:spacing w:line="280" w:lineRule="exact"/>
              <w:rPr>
                <w:rFonts w:ascii="Meiryo UI" w:eastAsia="Meiryo UI" w:hAnsi="Meiryo UI" w:cs="Meiryo UI"/>
                <w:color w:val="000000" w:themeColor="text1"/>
                <w:sz w:val="20"/>
                <w:szCs w:val="20"/>
              </w:rPr>
            </w:pPr>
          </w:p>
          <w:p w14:paraId="7B5916FF" w14:textId="23D4275B" w:rsidR="008A09C8" w:rsidRDefault="008A09C8" w:rsidP="00BE4E4D">
            <w:pPr>
              <w:spacing w:line="280" w:lineRule="exact"/>
              <w:rPr>
                <w:rFonts w:ascii="Meiryo UI" w:eastAsia="Meiryo UI" w:hAnsi="Meiryo UI" w:cs="Meiryo UI"/>
                <w:color w:val="000000" w:themeColor="text1"/>
                <w:sz w:val="20"/>
                <w:szCs w:val="20"/>
              </w:rPr>
            </w:pPr>
          </w:p>
          <w:p w14:paraId="1CF68522" w14:textId="385E303C" w:rsidR="008A09C8" w:rsidRDefault="008A09C8" w:rsidP="00BE4E4D">
            <w:pPr>
              <w:spacing w:line="280" w:lineRule="exact"/>
              <w:rPr>
                <w:rFonts w:ascii="Meiryo UI" w:eastAsia="Meiryo UI" w:hAnsi="Meiryo UI" w:cs="Meiryo UI"/>
                <w:color w:val="000000" w:themeColor="text1"/>
                <w:sz w:val="20"/>
                <w:szCs w:val="20"/>
              </w:rPr>
            </w:pPr>
          </w:p>
          <w:p w14:paraId="106D4132" w14:textId="4A6AD502" w:rsidR="008A09C8" w:rsidRDefault="008A09C8" w:rsidP="00BE4E4D">
            <w:pPr>
              <w:spacing w:line="280" w:lineRule="exact"/>
              <w:rPr>
                <w:rFonts w:ascii="Meiryo UI" w:eastAsia="Meiryo UI" w:hAnsi="Meiryo UI" w:cs="Meiryo UI"/>
                <w:color w:val="000000" w:themeColor="text1"/>
                <w:sz w:val="20"/>
                <w:szCs w:val="20"/>
              </w:rPr>
            </w:pPr>
          </w:p>
          <w:p w14:paraId="7F7A9041" w14:textId="717C3509" w:rsidR="008A09C8" w:rsidRDefault="008A09C8" w:rsidP="00BE4E4D">
            <w:pPr>
              <w:spacing w:line="280" w:lineRule="exact"/>
              <w:rPr>
                <w:rFonts w:ascii="Meiryo UI" w:eastAsia="Meiryo UI" w:hAnsi="Meiryo UI" w:cs="Meiryo UI"/>
                <w:color w:val="000000" w:themeColor="text1"/>
                <w:sz w:val="20"/>
                <w:szCs w:val="20"/>
              </w:rPr>
            </w:pPr>
          </w:p>
          <w:p w14:paraId="450B892A" w14:textId="6699E380" w:rsidR="00A721AC" w:rsidRDefault="00A721AC" w:rsidP="00BE4E4D">
            <w:pPr>
              <w:spacing w:line="280" w:lineRule="exact"/>
              <w:rPr>
                <w:rFonts w:ascii="Meiryo UI" w:eastAsia="Meiryo UI" w:hAnsi="Meiryo UI" w:cs="Meiryo UI"/>
                <w:color w:val="000000" w:themeColor="text1"/>
                <w:sz w:val="20"/>
                <w:szCs w:val="20"/>
              </w:rPr>
            </w:pPr>
          </w:p>
          <w:p w14:paraId="38B99E23" w14:textId="43F46920" w:rsidR="00A721AC" w:rsidRDefault="00A721AC" w:rsidP="00BE4E4D">
            <w:pPr>
              <w:spacing w:line="280" w:lineRule="exact"/>
              <w:rPr>
                <w:rFonts w:ascii="Meiryo UI" w:eastAsia="Meiryo UI" w:hAnsi="Meiryo UI" w:cs="Meiryo UI"/>
                <w:color w:val="000000" w:themeColor="text1"/>
                <w:sz w:val="20"/>
                <w:szCs w:val="20"/>
              </w:rPr>
            </w:pPr>
          </w:p>
          <w:p w14:paraId="1271C440" w14:textId="318273A3" w:rsidR="00A721AC" w:rsidRDefault="00A721AC" w:rsidP="00BE4E4D">
            <w:pPr>
              <w:spacing w:line="280" w:lineRule="exact"/>
              <w:rPr>
                <w:rFonts w:ascii="Meiryo UI" w:eastAsia="Meiryo UI" w:hAnsi="Meiryo UI" w:cs="Meiryo UI"/>
                <w:color w:val="000000" w:themeColor="text1"/>
                <w:sz w:val="20"/>
                <w:szCs w:val="20"/>
              </w:rPr>
            </w:pPr>
          </w:p>
          <w:p w14:paraId="749B0A61" w14:textId="5972417F" w:rsidR="00A721AC" w:rsidRDefault="00A721AC" w:rsidP="00BE4E4D">
            <w:pPr>
              <w:spacing w:line="280" w:lineRule="exact"/>
              <w:rPr>
                <w:rFonts w:ascii="Meiryo UI" w:eastAsia="Meiryo UI" w:hAnsi="Meiryo UI" w:cs="Meiryo UI"/>
                <w:color w:val="000000" w:themeColor="text1"/>
                <w:sz w:val="20"/>
                <w:szCs w:val="20"/>
              </w:rPr>
            </w:pPr>
          </w:p>
          <w:p w14:paraId="0F477E9B" w14:textId="44D0AF24" w:rsidR="00FF698D" w:rsidRDefault="00FF698D" w:rsidP="00BE4E4D">
            <w:pPr>
              <w:spacing w:line="280" w:lineRule="exact"/>
              <w:rPr>
                <w:rFonts w:ascii="Meiryo UI" w:eastAsia="Meiryo UI" w:hAnsi="Meiryo UI" w:cs="Meiryo UI"/>
                <w:color w:val="000000" w:themeColor="text1"/>
                <w:sz w:val="20"/>
                <w:szCs w:val="20"/>
              </w:rPr>
            </w:pPr>
          </w:p>
          <w:p w14:paraId="14DBBFB6" w14:textId="5A7D3B0B" w:rsidR="00FF698D" w:rsidRDefault="00FF698D" w:rsidP="00BE4E4D">
            <w:pPr>
              <w:spacing w:line="280" w:lineRule="exact"/>
              <w:rPr>
                <w:rFonts w:ascii="Meiryo UI" w:eastAsia="Meiryo UI" w:hAnsi="Meiryo UI" w:cs="Meiryo UI"/>
                <w:color w:val="000000" w:themeColor="text1"/>
                <w:sz w:val="20"/>
                <w:szCs w:val="20"/>
              </w:rPr>
            </w:pPr>
            <w:r>
              <w:rPr>
                <w:rFonts w:ascii="Meiryo UI" w:eastAsia="Meiryo UI" w:hAnsi="Meiryo UI" w:cs="Meiryo UI"/>
                <w:noProof/>
                <w:color w:val="000000" w:themeColor="text1"/>
                <w:sz w:val="20"/>
                <w:szCs w:val="20"/>
              </w:rPr>
              <mc:AlternateContent>
                <mc:Choice Requires="wps">
                  <w:drawing>
                    <wp:anchor distT="0" distB="0" distL="114300" distR="114300" simplePos="0" relativeHeight="251659264" behindDoc="0" locked="0" layoutInCell="1" allowOverlap="1" wp14:anchorId="2D87ADB9" wp14:editId="02B4D3D5">
                      <wp:simplePos x="0" y="0"/>
                      <wp:positionH relativeFrom="column">
                        <wp:posOffset>3248660</wp:posOffset>
                      </wp:positionH>
                      <wp:positionV relativeFrom="paragraph">
                        <wp:posOffset>161925</wp:posOffset>
                      </wp:positionV>
                      <wp:extent cx="401320" cy="44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1320" cy="447675"/>
                              </a:xfrm>
                              <a:prstGeom prst="rect">
                                <a:avLst/>
                              </a:prstGeom>
                              <a:noFill/>
                              <a:ln w="6350">
                                <a:noFill/>
                              </a:ln>
                            </wps:spPr>
                            <wps:txbx>
                              <w:txbxContent>
                                <w:p w14:paraId="51BC42F7" w14:textId="77777777" w:rsidR="00254BFC" w:rsidRPr="00991647" w:rsidRDefault="00254BFC">
                                  <w:pPr>
                                    <w:rPr>
                                      <w:rFonts w:ascii="Meiryo UI" w:eastAsia="Meiryo UI" w:hAnsi="Meiryo UI"/>
                                      <w:sz w:val="18"/>
                                    </w:rPr>
                                  </w:pPr>
                                  <w:r w:rsidRPr="00991647">
                                    <w:rPr>
                                      <w:rFonts w:ascii="Meiryo UI" w:eastAsia="Meiryo UI" w:hAnsi="Meiryo UI" w:cs="Cambria Math"/>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7ADB9" id="_x0000_t202" coordsize="21600,21600" o:spt="202" path="m,l,21600r21600,l21600,xe">
                      <v:stroke joinstyle="miter"/>
                      <v:path gradientshapeok="t" o:connecttype="rect"/>
                    </v:shapetype>
                    <v:shape id="テキスト ボックス 1" o:spid="_x0000_s1026" type="#_x0000_t202" style="position:absolute;left:0;text-align:left;margin-left:255.8pt;margin-top:12.75pt;width:31.6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" filled="f" stroked="f" strokeweight=".5pt">
                      <v:textbox>
                        <w:txbxContent>
                          <w:p w14:paraId="51BC42F7" w14:textId="77777777" w:rsidR="00254BFC" w:rsidRPr="00991647" w:rsidRDefault="00254BFC">
                            <w:pPr>
                              <w:rPr>
                                <w:rFonts w:ascii="Meiryo UI" w:eastAsia="Meiryo UI" w:hAnsi="Meiryo UI"/>
                                <w:sz w:val="18"/>
                              </w:rPr>
                            </w:pPr>
                            <w:r w:rsidRPr="00991647">
                              <w:rPr>
                                <w:rFonts w:ascii="Meiryo UI" w:eastAsia="Meiryo UI" w:hAnsi="Meiryo UI" w:cs="Cambria Math"/>
                                <w:sz w:val="18"/>
                              </w:rPr>
                              <w:t>▷</w:t>
                            </w:r>
                          </w:p>
                        </w:txbxContent>
                      </v:textbox>
                    </v:shape>
                  </w:pict>
                </mc:Fallback>
              </mc:AlternateContent>
            </w:r>
          </w:p>
          <w:p w14:paraId="08E559F5" w14:textId="7AD9A611" w:rsidR="00FF698D" w:rsidRDefault="00FF698D" w:rsidP="00BE4E4D">
            <w:pPr>
              <w:spacing w:line="280" w:lineRule="exact"/>
              <w:rPr>
                <w:rFonts w:ascii="Meiryo UI" w:eastAsia="Meiryo UI" w:hAnsi="Meiryo UI" w:cs="Meiryo UI"/>
                <w:color w:val="000000" w:themeColor="text1"/>
                <w:sz w:val="20"/>
                <w:szCs w:val="20"/>
              </w:rPr>
            </w:pPr>
          </w:p>
          <w:p w14:paraId="0973CDE4" w14:textId="73F4B5D0" w:rsidR="00FF698D" w:rsidRDefault="00FF698D" w:rsidP="00BE4E4D">
            <w:pPr>
              <w:spacing w:line="280" w:lineRule="exact"/>
              <w:rPr>
                <w:rFonts w:ascii="Meiryo UI" w:eastAsia="Meiryo UI" w:hAnsi="Meiryo UI" w:cs="Meiryo UI"/>
                <w:color w:val="000000" w:themeColor="text1"/>
                <w:sz w:val="20"/>
                <w:szCs w:val="20"/>
              </w:rPr>
            </w:pPr>
          </w:p>
          <w:p w14:paraId="4E3E12A9" w14:textId="39275555" w:rsidR="00FF698D" w:rsidRDefault="00FF698D" w:rsidP="00BE4E4D">
            <w:pPr>
              <w:spacing w:line="280" w:lineRule="exact"/>
              <w:rPr>
                <w:rFonts w:ascii="Meiryo UI" w:eastAsia="Meiryo UI" w:hAnsi="Meiryo UI" w:cs="Meiryo UI"/>
                <w:color w:val="000000" w:themeColor="text1"/>
                <w:sz w:val="20"/>
                <w:szCs w:val="20"/>
              </w:rPr>
            </w:pPr>
          </w:p>
          <w:p w14:paraId="54ECF058" w14:textId="6707DFC9" w:rsidR="00FF698D" w:rsidRDefault="00FF698D" w:rsidP="00BE4E4D">
            <w:pPr>
              <w:spacing w:line="280" w:lineRule="exact"/>
              <w:rPr>
                <w:rFonts w:ascii="Meiryo UI" w:eastAsia="Meiryo UI" w:hAnsi="Meiryo UI" w:cs="Meiryo UI"/>
                <w:color w:val="000000" w:themeColor="text1"/>
                <w:sz w:val="20"/>
                <w:szCs w:val="20"/>
              </w:rPr>
            </w:pPr>
          </w:p>
          <w:p w14:paraId="7DD8F8BA" w14:textId="25B5C1C0" w:rsidR="00FF698D" w:rsidRDefault="00FF698D" w:rsidP="00BE4E4D">
            <w:pPr>
              <w:spacing w:line="280" w:lineRule="exact"/>
              <w:rPr>
                <w:rFonts w:ascii="Meiryo UI" w:eastAsia="Meiryo UI" w:hAnsi="Meiryo UI" w:cs="Meiryo UI"/>
                <w:color w:val="000000" w:themeColor="text1"/>
                <w:sz w:val="20"/>
                <w:szCs w:val="20"/>
              </w:rPr>
            </w:pPr>
          </w:p>
          <w:p w14:paraId="4AE8AE47" w14:textId="328E79CD" w:rsidR="007A2C3A" w:rsidRDefault="007A2C3A" w:rsidP="00BE4E4D">
            <w:pPr>
              <w:spacing w:line="280" w:lineRule="exact"/>
              <w:rPr>
                <w:rFonts w:ascii="Meiryo UI" w:eastAsia="Meiryo UI" w:hAnsi="Meiryo UI" w:cs="Meiryo UI"/>
                <w:color w:val="000000" w:themeColor="text1"/>
                <w:sz w:val="20"/>
                <w:szCs w:val="20"/>
              </w:rPr>
            </w:pPr>
          </w:p>
          <w:p w14:paraId="2FF6BDAA" w14:textId="3D8B6F17" w:rsidR="008A09C8" w:rsidRPr="0096351B" w:rsidRDefault="008A09C8" w:rsidP="00BE4E4D">
            <w:pPr>
              <w:spacing w:line="280" w:lineRule="exact"/>
              <w:rPr>
                <w:rFonts w:ascii="Meiryo UI" w:eastAsia="Meiryo UI" w:hAnsi="Meiryo UI" w:cs="Meiryo UI"/>
                <w:color w:val="000000" w:themeColor="text1"/>
                <w:sz w:val="20"/>
                <w:szCs w:val="20"/>
              </w:rPr>
            </w:pPr>
          </w:p>
          <w:p w14:paraId="057CC024" w14:textId="2FCF0FA8" w:rsidR="00402491" w:rsidRPr="0096351B" w:rsidRDefault="00402491" w:rsidP="00402491">
            <w:pPr>
              <w:spacing w:line="280" w:lineRule="exact"/>
              <w:ind w:left="130" w:hangingChars="65" w:hanging="13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r w:rsidRPr="0096351B">
              <w:rPr>
                <w:rFonts w:ascii="Meiryo UI" w:eastAsia="Meiryo UI" w:hAnsi="Meiryo UI" w:cs="Meiryo UI" w:hint="eastAsia"/>
                <w:b/>
                <w:color w:val="000000" w:themeColor="text1"/>
                <w:sz w:val="20"/>
                <w:szCs w:val="20"/>
              </w:rPr>
              <w:t>グランドデザイン・大阪都市圏」の推進</w:t>
            </w:r>
          </w:p>
          <w:p w14:paraId="1DE3D3D6" w14:textId="72D86BE9" w:rsidR="00361224" w:rsidRPr="0096351B" w:rsidRDefault="00361224" w:rsidP="00361224">
            <w:pPr>
              <w:spacing w:line="280" w:lineRule="exact"/>
              <w:ind w:left="130" w:hangingChars="65" w:hanging="13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・「淀川沿川広域連携型まちづくり戦略</w:t>
            </w:r>
            <w:r w:rsidR="00802025" w:rsidRPr="0096351B">
              <w:rPr>
                <w:rFonts w:ascii="Meiryo UI" w:eastAsia="Meiryo UI" w:hAnsi="Meiryo UI" w:cs="Meiryo UI" w:hint="eastAsia"/>
                <w:color w:val="000000" w:themeColor="text1"/>
                <w:sz w:val="20"/>
                <w:szCs w:val="20"/>
              </w:rPr>
              <w:t>(*</w:t>
            </w:r>
            <w:r w:rsidR="002965CC" w:rsidRPr="0096351B">
              <w:rPr>
                <w:rFonts w:ascii="Meiryo UI" w:eastAsia="Meiryo UI" w:hAnsi="Meiryo UI" w:cs="Meiryo UI" w:hint="eastAsia"/>
                <w:color w:val="000000" w:themeColor="text1"/>
                <w:sz w:val="20"/>
                <w:szCs w:val="20"/>
              </w:rPr>
              <w:t>6</w:t>
            </w:r>
            <w:r w:rsidR="00802025" w:rsidRPr="0096351B">
              <w:rPr>
                <w:rFonts w:ascii="Meiryo UI" w:eastAsia="Meiryo UI" w:hAnsi="Meiryo UI" w:cs="Meiryo UI" w:hint="eastAsia"/>
                <w:color w:val="000000" w:themeColor="text1"/>
                <w:sz w:val="20"/>
                <w:szCs w:val="20"/>
              </w:rPr>
              <w:t>)</w:t>
            </w:r>
            <w:r w:rsidRPr="0096351B">
              <w:rPr>
                <w:rFonts w:ascii="Meiryo UI" w:eastAsia="Meiryo UI" w:hAnsi="Meiryo UI" w:cs="Meiryo UI" w:hint="eastAsia"/>
                <w:color w:val="000000" w:themeColor="text1"/>
                <w:sz w:val="20"/>
                <w:szCs w:val="20"/>
              </w:rPr>
              <w:t>」</w:t>
            </w:r>
            <w:r w:rsidR="00C46BFF" w:rsidRPr="0096351B">
              <w:rPr>
                <w:rFonts w:ascii="Meiryo UI" w:eastAsia="Meiryo UI" w:hAnsi="Meiryo UI" w:cs="Meiryo UI" w:hint="eastAsia"/>
                <w:color w:val="000000" w:themeColor="text1"/>
                <w:sz w:val="20"/>
                <w:szCs w:val="20"/>
              </w:rPr>
              <w:t>等に基づく具体的な取組みを推進するため、プラットフォーム関係者等と協議・調整を行う</w:t>
            </w:r>
            <w:r w:rsidRPr="0096351B">
              <w:rPr>
                <w:rFonts w:ascii="Meiryo UI" w:eastAsia="Meiryo UI" w:hAnsi="Meiryo UI" w:cs="Meiryo UI" w:hint="eastAsia"/>
                <w:color w:val="000000" w:themeColor="text1"/>
                <w:sz w:val="20"/>
                <w:szCs w:val="20"/>
              </w:rPr>
              <w:t>。</w:t>
            </w:r>
          </w:p>
          <w:p w14:paraId="48427968" w14:textId="26B0B907" w:rsidR="00361224" w:rsidRPr="0096351B" w:rsidRDefault="00FD0827" w:rsidP="00361224">
            <w:pPr>
              <w:spacing w:line="280" w:lineRule="exact"/>
              <w:ind w:left="130" w:hangingChars="65" w:hanging="13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r w:rsidR="00DD2EF3" w:rsidRPr="0096351B">
              <w:rPr>
                <w:rFonts w:ascii="Meiryo UI" w:eastAsia="Meiryo UI" w:hAnsi="Meiryo UI" w:cs="Meiryo UI" w:hint="eastAsia"/>
                <w:color w:val="000000" w:themeColor="text1"/>
                <w:sz w:val="20"/>
                <w:szCs w:val="20"/>
              </w:rPr>
              <w:t>ベイエリアから京都方面へと展開する広域的なサイクルルート形成に向けた</w:t>
            </w:r>
            <w:r w:rsidR="00361224" w:rsidRPr="0096351B">
              <w:rPr>
                <w:rFonts w:ascii="Meiryo UI" w:eastAsia="Meiryo UI" w:hAnsi="Meiryo UI" w:cs="Meiryo UI" w:hint="eastAsia"/>
                <w:color w:val="000000" w:themeColor="text1"/>
                <w:sz w:val="20"/>
                <w:szCs w:val="20"/>
              </w:rPr>
              <w:t>社会実験を実施する。</w:t>
            </w:r>
          </w:p>
          <w:p w14:paraId="3AA43C62" w14:textId="0CEEE543" w:rsidR="00834A5F" w:rsidRPr="0096351B" w:rsidRDefault="00834A5F" w:rsidP="00CD7E7C">
            <w:pPr>
              <w:spacing w:line="280" w:lineRule="exact"/>
              <w:rPr>
                <w:rFonts w:ascii="Meiryo UI" w:eastAsia="Meiryo UI" w:hAnsi="Meiryo UI" w:cs="Meiryo UI"/>
                <w:color w:val="000000" w:themeColor="text1"/>
                <w:sz w:val="20"/>
                <w:szCs w:val="20"/>
              </w:rPr>
            </w:pPr>
          </w:p>
          <w:p w14:paraId="49AD415C" w14:textId="714E82A0" w:rsidR="00BE4E4D" w:rsidRPr="0096351B" w:rsidRDefault="000757D9" w:rsidP="005D771A">
            <w:pPr>
              <w:spacing w:line="280" w:lineRule="exact"/>
              <w:rPr>
                <w:rFonts w:ascii="Meiryo UI" w:eastAsia="Meiryo UI" w:hAnsi="Meiryo UI" w:cs="Meiryo UI"/>
                <w:color w:val="000000" w:themeColor="text1"/>
                <w:sz w:val="20"/>
                <w:szCs w:val="20"/>
                <w:bdr w:val="single" w:sz="4" w:space="0" w:color="auto"/>
              </w:rPr>
            </w:pPr>
            <w:r w:rsidRPr="0096351B">
              <w:rPr>
                <w:rFonts w:ascii="Meiryo UI" w:eastAsia="Meiryo UI" w:hAnsi="Meiryo UI" w:cs="Meiryo UI" w:hint="eastAsia"/>
                <w:color w:val="000000" w:themeColor="text1"/>
                <w:sz w:val="20"/>
                <w:szCs w:val="20"/>
                <w:bdr w:val="single" w:sz="4" w:space="0" w:color="auto"/>
              </w:rPr>
              <w:t>（スケジュール）</w:t>
            </w:r>
          </w:p>
          <w:tbl>
            <w:tblPr>
              <w:tblStyle w:val="1"/>
              <w:tblW w:w="5055" w:type="dxa"/>
              <w:tblLook w:val="04A0" w:firstRow="1" w:lastRow="0" w:firstColumn="1" w:lastColumn="0" w:noHBand="0" w:noVBand="1"/>
            </w:tblPr>
            <w:tblGrid>
              <w:gridCol w:w="1442"/>
              <w:gridCol w:w="302"/>
              <w:gridCol w:w="3311"/>
            </w:tblGrid>
            <w:tr w:rsidR="0096351B" w:rsidRPr="0096351B" w14:paraId="5652FFC4" w14:textId="77777777" w:rsidTr="00E6304F">
              <w:tc>
                <w:tcPr>
                  <w:tcW w:w="1445" w:type="dxa"/>
                  <w:tcBorders>
                    <w:top w:val="nil"/>
                    <w:left w:val="nil"/>
                    <w:bottom w:val="nil"/>
                    <w:right w:val="nil"/>
                  </w:tcBorders>
                  <w:hideMark/>
                </w:tcPr>
                <w:p w14:paraId="16B14463" w14:textId="77777777" w:rsidR="004862A6" w:rsidRPr="0096351B" w:rsidRDefault="00440E61" w:rsidP="00731FD2">
                  <w:pPr>
                    <w:spacing w:line="280" w:lineRule="exact"/>
                    <w:jc w:val="right"/>
                    <w:rPr>
                      <w:rFonts w:ascii="Meiryo UI" w:eastAsia="Meiryo UI" w:hAnsi="Meiryo UI"/>
                      <w:color w:val="000000" w:themeColor="text1"/>
                      <w:sz w:val="18"/>
                      <w:szCs w:val="20"/>
                    </w:rPr>
                  </w:pPr>
                  <w:r w:rsidRPr="0096351B">
                    <w:rPr>
                      <w:rFonts w:ascii="Meiryo UI" w:eastAsia="Meiryo UI" w:hAnsi="Meiryo UI" w:hint="eastAsia"/>
                      <w:color w:val="000000" w:themeColor="text1"/>
                      <w:sz w:val="18"/>
                      <w:szCs w:val="20"/>
                    </w:rPr>
                    <w:t>R</w:t>
                  </w:r>
                  <w:r w:rsidR="00D16942" w:rsidRPr="0096351B">
                    <w:rPr>
                      <w:rFonts w:ascii="Meiryo UI" w:eastAsia="Meiryo UI" w:hAnsi="Meiryo UI" w:hint="eastAsia"/>
                      <w:color w:val="000000" w:themeColor="text1"/>
                      <w:sz w:val="18"/>
                      <w:szCs w:val="20"/>
                    </w:rPr>
                    <w:t>元</w:t>
                  </w:r>
                  <w:r w:rsidR="004862A6" w:rsidRPr="0096351B">
                    <w:rPr>
                      <w:rFonts w:ascii="Meiryo UI" w:eastAsia="Meiryo UI" w:hAnsi="Meiryo UI" w:hint="eastAsia"/>
                      <w:color w:val="000000" w:themeColor="text1"/>
                      <w:sz w:val="18"/>
                      <w:szCs w:val="20"/>
                    </w:rPr>
                    <w:t>(2019)</w:t>
                  </w:r>
                  <w:r w:rsidR="00D16942" w:rsidRPr="0096351B">
                    <w:rPr>
                      <w:rFonts w:ascii="Meiryo UI" w:eastAsia="Meiryo UI" w:hAnsi="Meiryo UI" w:hint="eastAsia"/>
                      <w:color w:val="000000" w:themeColor="text1"/>
                      <w:sz w:val="18"/>
                      <w:szCs w:val="20"/>
                    </w:rPr>
                    <w:t>年</w:t>
                  </w:r>
                </w:p>
                <w:p w14:paraId="299934E7" w14:textId="77777777" w:rsidR="00440E61" w:rsidRPr="0096351B" w:rsidRDefault="00361224" w:rsidP="004862A6">
                  <w:pPr>
                    <w:spacing w:line="280" w:lineRule="exact"/>
                    <w:jc w:val="right"/>
                    <w:rPr>
                      <w:rFonts w:ascii="Meiryo UI" w:eastAsia="Meiryo UI" w:hAnsi="Meiryo UI"/>
                      <w:color w:val="000000" w:themeColor="text1"/>
                      <w:sz w:val="18"/>
                      <w:szCs w:val="20"/>
                    </w:rPr>
                  </w:pPr>
                  <w:r w:rsidRPr="0096351B">
                    <w:rPr>
                      <w:rFonts w:ascii="Meiryo UI" w:eastAsia="Meiryo UI" w:hAnsi="Meiryo UI" w:hint="eastAsia"/>
                      <w:color w:val="000000" w:themeColor="text1"/>
                      <w:sz w:val="18"/>
                      <w:szCs w:val="20"/>
                    </w:rPr>
                    <w:t>秋</w:t>
                  </w:r>
                </w:p>
              </w:tc>
              <w:tc>
                <w:tcPr>
                  <w:tcW w:w="283" w:type="dxa"/>
                  <w:tcBorders>
                    <w:top w:val="nil"/>
                    <w:left w:val="nil"/>
                    <w:bottom w:val="nil"/>
                    <w:right w:val="nil"/>
                  </w:tcBorders>
                  <w:hideMark/>
                </w:tcPr>
                <w:p w14:paraId="758F3876" w14:textId="77777777" w:rsidR="00361224" w:rsidRPr="0096351B" w:rsidRDefault="00361224" w:rsidP="00361224">
                  <w:pPr>
                    <w:spacing w:line="280" w:lineRule="exact"/>
                    <w:ind w:rightChars="-53" w:right="-117"/>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327" w:type="dxa"/>
                  <w:tcBorders>
                    <w:top w:val="nil"/>
                    <w:left w:val="nil"/>
                    <w:bottom w:val="nil"/>
                    <w:right w:val="nil"/>
                  </w:tcBorders>
                  <w:hideMark/>
                </w:tcPr>
                <w:p w14:paraId="12761010" w14:textId="6F7E0CEB" w:rsidR="00E75EAA" w:rsidRPr="0096351B" w:rsidRDefault="00361224" w:rsidP="00361224">
                  <w:pPr>
                    <w:spacing w:line="280" w:lineRule="exact"/>
                    <w:ind w:rightChars="-67" w:right="-147"/>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ベイエリアから京都方</w:t>
                  </w:r>
                  <w:r w:rsidR="00DD2EF3" w:rsidRPr="0096351B">
                    <w:rPr>
                      <w:rFonts w:ascii="Meiryo UI" w:eastAsia="Meiryo UI" w:hAnsi="Meiryo UI" w:cs="Meiryo UI" w:hint="eastAsia"/>
                      <w:color w:val="000000" w:themeColor="text1"/>
                      <w:sz w:val="20"/>
                      <w:szCs w:val="20"/>
                    </w:rPr>
                    <w:t>面と展開し</w:t>
                  </w:r>
                  <w:r w:rsidR="00982657" w:rsidRPr="0096351B">
                    <w:rPr>
                      <w:rFonts w:ascii="Meiryo UI" w:eastAsia="Meiryo UI" w:hAnsi="Meiryo UI" w:cs="Meiryo UI" w:hint="eastAsia"/>
                      <w:color w:val="000000" w:themeColor="text1"/>
                      <w:sz w:val="20"/>
                      <w:szCs w:val="20"/>
                    </w:rPr>
                    <w:t>「京奈和自転車道」につながる広域連携による社会実験の</w:t>
                  </w:r>
                  <w:r w:rsidRPr="0096351B">
                    <w:rPr>
                      <w:rFonts w:ascii="Meiryo UI" w:eastAsia="Meiryo UI" w:hAnsi="Meiryo UI" w:cs="Meiryo UI" w:hint="eastAsia"/>
                      <w:color w:val="000000" w:themeColor="text1"/>
                      <w:sz w:val="20"/>
                      <w:szCs w:val="20"/>
                    </w:rPr>
                    <w:t>実施</w:t>
                  </w:r>
                </w:p>
              </w:tc>
            </w:tr>
          </w:tbl>
          <w:p w14:paraId="492AE6C2" w14:textId="77777777" w:rsidR="00440E61" w:rsidRPr="0096351B" w:rsidRDefault="00440E61" w:rsidP="005D771A">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14:paraId="0DE3712D" w14:textId="77777777" w:rsidR="007F3D1A" w:rsidRPr="0096351B" w:rsidRDefault="007F3D1A"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l2br w:val="nil"/>
            </w:tcBorders>
          </w:tcPr>
          <w:p w14:paraId="697996E0" w14:textId="1804623D" w:rsidR="00402491" w:rsidRPr="0096351B" w:rsidRDefault="00402491" w:rsidP="00402491">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bdr w:val="single" w:sz="4" w:space="0" w:color="auto"/>
              </w:rPr>
              <w:t>◇成果指標（アウトカム）</w:t>
            </w:r>
          </w:p>
          <w:p w14:paraId="789DECCF" w14:textId="2407538E" w:rsidR="00402491" w:rsidRPr="0096351B" w:rsidRDefault="00402491" w:rsidP="00402491">
            <w:pPr>
              <w:spacing w:line="280" w:lineRule="exact"/>
              <w:ind w:left="144" w:hangingChars="72" w:hanging="144"/>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（定性的な目標）</w:t>
            </w:r>
          </w:p>
          <w:p w14:paraId="5D92AE71" w14:textId="58384E63" w:rsidR="00DD3DB9" w:rsidRPr="0096351B" w:rsidRDefault="00DD3DB9" w:rsidP="00361224">
            <w:pPr>
              <w:spacing w:line="280" w:lineRule="exact"/>
              <w:ind w:left="100" w:hangingChars="50" w:hanging="100"/>
              <w:rPr>
                <w:rFonts w:ascii="Meiryo UI" w:eastAsia="Meiryo UI" w:hAnsi="Meiryo UI" w:cs="Meiryo UI"/>
                <w:color w:val="000000" w:themeColor="text1"/>
                <w:kern w:val="0"/>
                <w:sz w:val="20"/>
                <w:szCs w:val="20"/>
              </w:rPr>
            </w:pPr>
            <w:r w:rsidRPr="0096351B">
              <w:rPr>
                <w:rFonts w:ascii="Meiryo UI" w:eastAsia="Meiryo UI" w:hAnsi="Meiryo UI" w:cs="Meiryo UI" w:hint="eastAsia"/>
                <w:color w:val="000000" w:themeColor="text1"/>
                <w:kern w:val="0"/>
                <w:sz w:val="20"/>
                <w:szCs w:val="20"/>
              </w:rPr>
              <w:t>・</w:t>
            </w:r>
            <w:r w:rsidR="00403E1B" w:rsidRPr="0096351B">
              <w:rPr>
                <w:rFonts w:ascii="Meiryo UI" w:eastAsia="Meiryo UI" w:hAnsi="Meiryo UI" w:cs="Meiryo UI" w:hint="eastAsia"/>
                <w:color w:val="000000" w:themeColor="text1"/>
                <w:kern w:val="0"/>
                <w:sz w:val="20"/>
                <w:szCs w:val="20"/>
              </w:rPr>
              <w:t>新大阪駅周辺地域において、</w:t>
            </w:r>
            <w:r w:rsidR="00A52167" w:rsidRPr="0096351B">
              <w:rPr>
                <w:rFonts w:ascii="Meiryo UI" w:eastAsia="Meiryo UI" w:hAnsi="Meiryo UI" w:cs="Meiryo UI" w:hint="eastAsia"/>
                <w:color w:val="000000" w:themeColor="text1"/>
                <w:kern w:val="0"/>
                <w:sz w:val="20"/>
                <w:szCs w:val="20"/>
              </w:rPr>
              <w:t>担うべき役割や</w:t>
            </w:r>
            <w:r w:rsidR="00403E1B" w:rsidRPr="0096351B">
              <w:rPr>
                <w:rFonts w:ascii="Meiryo UI" w:eastAsia="Meiryo UI" w:hAnsi="Meiryo UI" w:cs="Meiryo UI" w:hint="eastAsia"/>
                <w:color w:val="000000" w:themeColor="text1"/>
                <w:kern w:val="0"/>
                <w:sz w:val="20"/>
                <w:szCs w:val="20"/>
              </w:rPr>
              <w:t>導入すべき都市機能について検討し、スーパー・メガリージョンの西の拠点となるまちづくりに向け取組みを進める。</w:t>
            </w:r>
          </w:p>
          <w:p w14:paraId="5F3B1EF5" w14:textId="0122F85B" w:rsidR="00361224" w:rsidRPr="0096351B" w:rsidRDefault="00361224" w:rsidP="00361224">
            <w:pPr>
              <w:spacing w:line="280" w:lineRule="exact"/>
              <w:ind w:left="100" w:hangingChars="50" w:hanging="100"/>
              <w:rPr>
                <w:rFonts w:ascii="Meiryo UI" w:eastAsia="Meiryo UI" w:hAnsi="Meiryo UI" w:cs="Meiryo UI"/>
                <w:color w:val="000000" w:themeColor="text1"/>
                <w:kern w:val="0"/>
                <w:sz w:val="20"/>
                <w:szCs w:val="20"/>
              </w:rPr>
            </w:pPr>
            <w:r w:rsidRPr="0096351B">
              <w:rPr>
                <w:rFonts w:ascii="Meiryo UI" w:eastAsia="Meiryo UI" w:hAnsi="Meiryo UI" w:cs="Meiryo UI" w:hint="eastAsia"/>
                <w:color w:val="000000" w:themeColor="text1"/>
                <w:kern w:val="0"/>
                <w:sz w:val="20"/>
                <w:szCs w:val="20"/>
              </w:rPr>
              <w:t>・うめきた２期やなんば駅前周辺等の取組みにより、「グランドデザイン・大阪」に基づく取組みを着実に進める。</w:t>
            </w:r>
          </w:p>
          <w:p w14:paraId="7A1F8B25" w14:textId="27EEF4CF" w:rsidR="00361224" w:rsidRPr="001F6ECE" w:rsidRDefault="00361224" w:rsidP="00402491">
            <w:pPr>
              <w:spacing w:line="280" w:lineRule="exact"/>
              <w:ind w:left="144" w:hangingChars="72" w:hanging="144"/>
              <w:rPr>
                <w:rFonts w:ascii="Meiryo UI" w:eastAsia="Meiryo UI" w:hAnsi="Meiryo UI" w:cs="Meiryo UI"/>
                <w:color w:val="000000" w:themeColor="text1"/>
                <w:sz w:val="20"/>
                <w:szCs w:val="20"/>
              </w:rPr>
            </w:pPr>
          </w:p>
          <w:p w14:paraId="272A0B18" w14:textId="25D5D2A6" w:rsidR="00BE4E4D" w:rsidRPr="0096351B" w:rsidRDefault="00BE4E4D" w:rsidP="00402491">
            <w:pPr>
              <w:spacing w:line="280" w:lineRule="exact"/>
              <w:ind w:left="144" w:hangingChars="72" w:hanging="144"/>
              <w:rPr>
                <w:rFonts w:ascii="Meiryo UI" w:eastAsia="Meiryo UI" w:hAnsi="Meiryo UI" w:cs="Meiryo UI"/>
                <w:color w:val="000000" w:themeColor="text1"/>
                <w:sz w:val="20"/>
                <w:szCs w:val="20"/>
              </w:rPr>
            </w:pPr>
          </w:p>
          <w:p w14:paraId="12F86CEA" w14:textId="77777777" w:rsidR="00D83A82" w:rsidRPr="0096351B" w:rsidRDefault="00D83A82" w:rsidP="00402491">
            <w:pPr>
              <w:spacing w:line="280" w:lineRule="exact"/>
              <w:ind w:left="144" w:hangingChars="72" w:hanging="144"/>
              <w:rPr>
                <w:rFonts w:ascii="Meiryo UI" w:eastAsia="Meiryo UI" w:hAnsi="Meiryo UI" w:cs="Meiryo UI"/>
                <w:color w:val="000000" w:themeColor="text1"/>
                <w:sz w:val="20"/>
                <w:szCs w:val="20"/>
              </w:rPr>
            </w:pPr>
          </w:p>
          <w:p w14:paraId="5F7714A3" w14:textId="1063AC03" w:rsidR="00FD0827" w:rsidRPr="0096351B" w:rsidRDefault="00FD0827" w:rsidP="00402491">
            <w:pPr>
              <w:spacing w:line="280" w:lineRule="exact"/>
              <w:ind w:left="144" w:hangingChars="72" w:hanging="144"/>
              <w:rPr>
                <w:rFonts w:ascii="Meiryo UI" w:eastAsia="Meiryo UI" w:hAnsi="Meiryo UI" w:cs="Meiryo UI"/>
                <w:color w:val="000000" w:themeColor="text1"/>
                <w:sz w:val="20"/>
                <w:szCs w:val="20"/>
              </w:rPr>
            </w:pPr>
          </w:p>
          <w:p w14:paraId="765FA3ED" w14:textId="77777777" w:rsidR="00BE4E4D" w:rsidRPr="0096351B" w:rsidRDefault="00BE4E4D" w:rsidP="00402491">
            <w:pPr>
              <w:spacing w:line="280" w:lineRule="exact"/>
              <w:ind w:left="144" w:hangingChars="72" w:hanging="144"/>
              <w:rPr>
                <w:rFonts w:ascii="Meiryo UI" w:eastAsia="Meiryo UI" w:hAnsi="Meiryo UI" w:cs="Meiryo UI"/>
                <w:color w:val="000000" w:themeColor="text1"/>
                <w:sz w:val="20"/>
                <w:szCs w:val="20"/>
              </w:rPr>
            </w:pPr>
          </w:p>
          <w:p w14:paraId="4E20BED2" w14:textId="09811CD1" w:rsidR="00CD428E" w:rsidRPr="0096351B" w:rsidRDefault="00CD428E" w:rsidP="00402491">
            <w:pPr>
              <w:spacing w:line="280" w:lineRule="exact"/>
              <w:ind w:left="144" w:hangingChars="72" w:hanging="144"/>
              <w:rPr>
                <w:rFonts w:ascii="Meiryo UI" w:eastAsia="Meiryo UI" w:hAnsi="Meiryo UI" w:cs="Meiryo UI"/>
                <w:color w:val="000000" w:themeColor="text1"/>
                <w:sz w:val="20"/>
                <w:szCs w:val="20"/>
              </w:rPr>
            </w:pPr>
          </w:p>
          <w:p w14:paraId="594564B7" w14:textId="42C4A2B4" w:rsidR="00BE4E4D" w:rsidRDefault="00BE4E4D" w:rsidP="00402491">
            <w:pPr>
              <w:spacing w:line="280" w:lineRule="exact"/>
              <w:ind w:left="144" w:hangingChars="72" w:hanging="144"/>
              <w:rPr>
                <w:rFonts w:ascii="Meiryo UI" w:eastAsia="Meiryo UI" w:hAnsi="Meiryo UI" w:cs="Meiryo UI"/>
                <w:color w:val="000000" w:themeColor="text1"/>
                <w:sz w:val="20"/>
                <w:szCs w:val="20"/>
              </w:rPr>
            </w:pPr>
          </w:p>
          <w:p w14:paraId="5635A5EF" w14:textId="77777777" w:rsidR="00521077" w:rsidRPr="0096351B" w:rsidRDefault="00521077" w:rsidP="00402491">
            <w:pPr>
              <w:spacing w:line="280" w:lineRule="exact"/>
              <w:ind w:left="144" w:hangingChars="72" w:hanging="144"/>
              <w:rPr>
                <w:rFonts w:ascii="Meiryo UI" w:eastAsia="Meiryo UI" w:hAnsi="Meiryo UI" w:cs="Meiryo UI"/>
                <w:color w:val="000000" w:themeColor="text1"/>
                <w:sz w:val="20"/>
                <w:szCs w:val="20"/>
              </w:rPr>
            </w:pPr>
          </w:p>
          <w:p w14:paraId="632B996A" w14:textId="1518BFD5" w:rsidR="0009510B" w:rsidRDefault="0009510B" w:rsidP="00402491">
            <w:pPr>
              <w:spacing w:line="280" w:lineRule="exact"/>
              <w:ind w:left="144" w:hangingChars="72" w:hanging="144"/>
              <w:rPr>
                <w:rFonts w:ascii="Meiryo UI" w:eastAsia="Meiryo UI" w:hAnsi="Meiryo UI" w:cs="Meiryo UI"/>
                <w:color w:val="000000" w:themeColor="text1"/>
                <w:sz w:val="20"/>
                <w:szCs w:val="20"/>
              </w:rPr>
            </w:pPr>
          </w:p>
          <w:p w14:paraId="1AA95E50" w14:textId="77777777" w:rsidR="00834A5F" w:rsidRDefault="00834A5F" w:rsidP="00834A5F">
            <w:pPr>
              <w:spacing w:line="280" w:lineRule="exact"/>
              <w:rPr>
                <w:rFonts w:ascii="Meiryo UI" w:eastAsia="Meiryo UI" w:hAnsi="Meiryo UI" w:cs="Meiryo UI"/>
                <w:color w:val="000000" w:themeColor="text1"/>
                <w:sz w:val="20"/>
                <w:szCs w:val="20"/>
              </w:rPr>
            </w:pPr>
          </w:p>
          <w:p w14:paraId="6E93DEA1" w14:textId="252B7679" w:rsidR="00521077" w:rsidRDefault="00521077" w:rsidP="00402491">
            <w:pPr>
              <w:spacing w:line="280" w:lineRule="exact"/>
              <w:ind w:left="144" w:hangingChars="72" w:hanging="144"/>
              <w:rPr>
                <w:rFonts w:ascii="Meiryo UI" w:eastAsia="Meiryo UI" w:hAnsi="Meiryo UI" w:cs="Meiryo UI"/>
                <w:color w:val="000000" w:themeColor="text1"/>
                <w:sz w:val="20"/>
                <w:szCs w:val="20"/>
              </w:rPr>
            </w:pPr>
          </w:p>
          <w:p w14:paraId="0F6CD740" w14:textId="5D8A7D2D" w:rsidR="00741A52" w:rsidRDefault="00741A52" w:rsidP="00402491">
            <w:pPr>
              <w:spacing w:line="280" w:lineRule="exact"/>
              <w:ind w:left="144" w:hangingChars="72" w:hanging="144"/>
              <w:rPr>
                <w:rFonts w:ascii="Meiryo UI" w:eastAsia="Meiryo UI" w:hAnsi="Meiryo UI" w:cs="Meiryo UI"/>
                <w:color w:val="000000" w:themeColor="text1"/>
                <w:sz w:val="20"/>
                <w:szCs w:val="20"/>
              </w:rPr>
            </w:pPr>
          </w:p>
          <w:p w14:paraId="24F119C4" w14:textId="507635B1" w:rsidR="00741A52" w:rsidRDefault="00741A52" w:rsidP="00402491">
            <w:pPr>
              <w:spacing w:line="280" w:lineRule="exact"/>
              <w:ind w:left="144" w:hangingChars="72" w:hanging="144"/>
              <w:rPr>
                <w:rFonts w:ascii="Meiryo UI" w:eastAsia="Meiryo UI" w:hAnsi="Meiryo UI" w:cs="Meiryo UI"/>
                <w:color w:val="000000" w:themeColor="text1"/>
                <w:sz w:val="20"/>
                <w:szCs w:val="20"/>
              </w:rPr>
            </w:pPr>
          </w:p>
          <w:p w14:paraId="61F697B2" w14:textId="4C26840B" w:rsidR="00741A52" w:rsidRDefault="00741A52" w:rsidP="00402491">
            <w:pPr>
              <w:spacing w:line="280" w:lineRule="exact"/>
              <w:ind w:left="144" w:hangingChars="72" w:hanging="144"/>
              <w:rPr>
                <w:rFonts w:ascii="Meiryo UI" w:eastAsia="Meiryo UI" w:hAnsi="Meiryo UI" w:cs="Meiryo UI"/>
                <w:color w:val="000000" w:themeColor="text1"/>
                <w:sz w:val="20"/>
                <w:szCs w:val="20"/>
              </w:rPr>
            </w:pPr>
          </w:p>
          <w:p w14:paraId="7CA487EA" w14:textId="4EFF07C1" w:rsidR="00741A52" w:rsidRDefault="00741A52" w:rsidP="00402491">
            <w:pPr>
              <w:spacing w:line="280" w:lineRule="exact"/>
              <w:ind w:left="144" w:hangingChars="72" w:hanging="144"/>
              <w:rPr>
                <w:rFonts w:ascii="Meiryo UI" w:eastAsia="Meiryo UI" w:hAnsi="Meiryo UI" w:cs="Meiryo UI"/>
                <w:color w:val="000000" w:themeColor="text1"/>
                <w:sz w:val="20"/>
                <w:szCs w:val="20"/>
              </w:rPr>
            </w:pPr>
          </w:p>
          <w:p w14:paraId="28D958BF" w14:textId="352E64DD" w:rsidR="00741A52" w:rsidRDefault="00741A52" w:rsidP="00402491">
            <w:pPr>
              <w:spacing w:line="280" w:lineRule="exact"/>
              <w:ind w:left="144" w:hangingChars="72" w:hanging="144"/>
              <w:rPr>
                <w:rFonts w:ascii="Meiryo UI" w:eastAsia="Meiryo UI" w:hAnsi="Meiryo UI" w:cs="Meiryo UI"/>
                <w:color w:val="000000" w:themeColor="text1"/>
                <w:sz w:val="20"/>
                <w:szCs w:val="20"/>
              </w:rPr>
            </w:pPr>
          </w:p>
          <w:p w14:paraId="4FE04515" w14:textId="69C70574" w:rsidR="00741A52" w:rsidRDefault="00741A52" w:rsidP="00402491">
            <w:pPr>
              <w:spacing w:line="280" w:lineRule="exact"/>
              <w:ind w:left="144" w:hangingChars="72" w:hanging="144"/>
              <w:rPr>
                <w:rFonts w:ascii="Meiryo UI" w:eastAsia="Meiryo UI" w:hAnsi="Meiryo UI" w:cs="Meiryo UI"/>
                <w:color w:val="000000" w:themeColor="text1"/>
                <w:sz w:val="20"/>
                <w:szCs w:val="20"/>
              </w:rPr>
            </w:pPr>
          </w:p>
          <w:p w14:paraId="13291048" w14:textId="41575642" w:rsidR="00741A52" w:rsidRDefault="00741A52" w:rsidP="00402491">
            <w:pPr>
              <w:spacing w:line="280" w:lineRule="exact"/>
              <w:ind w:left="144" w:hangingChars="72" w:hanging="144"/>
              <w:rPr>
                <w:rFonts w:ascii="Meiryo UI" w:eastAsia="Meiryo UI" w:hAnsi="Meiryo UI" w:cs="Meiryo UI"/>
                <w:color w:val="000000" w:themeColor="text1"/>
                <w:sz w:val="20"/>
                <w:szCs w:val="20"/>
              </w:rPr>
            </w:pPr>
          </w:p>
          <w:p w14:paraId="4E95099A" w14:textId="79EDD60F" w:rsidR="00DB0020" w:rsidRDefault="00DB0020" w:rsidP="00402491">
            <w:pPr>
              <w:spacing w:line="280" w:lineRule="exact"/>
              <w:ind w:left="144" w:hangingChars="72" w:hanging="144"/>
              <w:rPr>
                <w:rFonts w:ascii="Meiryo UI" w:eastAsia="Meiryo UI" w:hAnsi="Meiryo UI" w:cs="Meiryo UI"/>
                <w:color w:val="000000" w:themeColor="text1"/>
                <w:sz w:val="20"/>
                <w:szCs w:val="20"/>
              </w:rPr>
            </w:pPr>
          </w:p>
          <w:p w14:paraId="3439EC32" w14:textId="2D26FFA0" w:rsidR="008A09C8" w:rsidRDefault="008A09C8" w:rsidP="00402491">
            <w:pPr>
              <w:spacing w:line="280" w:lineRule="exact"/>
              <w:ind w:left="144" w:hangingChars="72" w:hanging="144"/>
              <w:rPr>
                <w:rFonts w:ascii="Meiryo UI" w:eastAsia="Meiryo UI" w:hAnsi="Meiryo UI" w:cs="Meiryo UI"/>
                <w:color w:val="000000" w:themeColor="text1"/>
                <w:sz w:val="20"/>
                <w:szCs w:val="20"/>
              </w:rPr>
            </w:pPr>
          </w:p>
          <w:p w14:paraId="4C295F36" w14:textId="6A367C65" w:rsidR="008A09C8" w:rsidRDefault="008A09C8" w:rsidP="00402491">
            <w:pPr>
              <w:spacing w:line="280" w:lineRule="exact"/>
              <w:ind w:left="144" w:hangingChars="72" w:hanging="144"/>
              <w:rPr>
                <w:rFonts w:ascii="Meiryo UI" w:eastAsia="Meiryo UI" w:hAnsi="Meiryo UI" w:cs="Meiryo UI"/>
                <w:color w:val="000000" w:themeColor="text1"/>
                <w:sz w:val="20"/>
                <w:szCs w:val="20"/>
              </w:rPr>
            </w:pPr>
          </w:p>
          <w:p w14:paraId="474F3078" w14:textId="44033626" w:rsidR="008A09C8" w:rsidRDefault="008A09C8" w:rsidP="00402491">
            <w:pPr>
              <w:spacing w:line="280" w:lineRule="exact"/>
              <w:ind w:left="144" w:hangingChars="72" w:hanging="144"/>
              <w:rPr>
                <w:rFonts w:ascii="Meiryo UI" w:eastAsia="Meiryo UI" w:hAnsi="Meiryo UI" w:cs="Meiryo UI"/>
                <w:color w:val="000000" w:themeColor="text1"/>
                <w:sz w:val="20"/>
                <w:szCs w:val="20"/>
              </w:rPr>
            </w:pPr>
          </w:p>
          <w:p w14:paraId="4A411F61" w14:textId="3F5DA255" w:rsidR="008A09C8" w:rsidRDefault="008A09C8" w:rsidP="00402491">
            <w:pPr>
              <w:spacing w:line="280" w:lineRule="exact"/>
              <w:ind w:left="144" w:hangingChars="72" w:hanging="144"/>
              <w:rPr>
                <w:rFonts w:ascii="Meiryo UI" w:eastAsia="Meiryo UI" w:hAnsi="Meiryo UI" w:cs="Meiryo UI"/>
                <w:color w:val="000000" w:themeColor="text1"/>
                <w:sz w:val="20"/>
                <w:szCs w:val="20"/>
              </w:rPr>
            </w:pPr>
          </w:p>
          <w:p w14:paraId="06296568" w14:textId="7D24080A" w:rsidR="008A09C8" w:rsidRDefault="008A09C8" w:rsidP="00402491">
            <w:pPr>
              <w:spacing w:line="280" w:lineRule="exact"/>
              <w:ind w:left="144" w:hangingChars="72" w:hanging="144"/>
              <w:rPr>
                <w:rFonts w:ascii="Meiryo UI" w:eastAsia="Meiryo UI" w:hAnsi="Meiryo UI" w:cs="Meiryo UI"/>
                <w:color w:val="000000" w:themeColor="text1"/>
                <w:sz w:val="20"/>
                <w:szCs w:val="20"/>
              </w:rPr>
            </w:pPr>
          </w:p>
          <w:p w14:paraId="6A556FDA" w14:textId="6AB0E0B9" w:rsidR="008A09C8" w:rsidRDefault="008A09C8" w:rsidP="00402491">
            <w:pPr>
              <w:spacing w:line="280" w:lineRule="exact"/>
              <w:ind w:left="144" w:hangingChars="72" w:hanging="144"/>
              <w:rPr>
                <w:rFonts w:ascii="Meiryo UI" w:eastAsia="Meiryo UI" w:hAnsi="Meiryo UI" w:cs="Meiryo UI"/>
                <w:color w:val="000000" w:themeColor="text1"/>
                <w:sz w:val="20"/>
                <w:szCs w:val="20"/>
              </w:rPr>
            </w:pPr>
          </w:p>
          <w:p w14:paraId="1EAA13F1" w14:textId="7DCBCC41" w:rsidR="008A09C8" w:rsidRDefault="008A09C8" w:rsidP="00402491">
            <w:pPr>
              <w:spacing w:line="280" w:lineRule="exact"/>
              <w:ind w:left="144" w:hangingChars="72" w:hanging="144"/>
              <w:rPr>
                <w:rFonts w:ascii="Meiryo UI" w:eastAsia="Meiryo UI" w:hAnsi="Meiryo UI" w:cs="Meiryo UI"/>
                <w:color w:val="000000" w:themeColor="text1"/>
                <w:sz w:val="20"/>
                <w:szCs w:val="20"/>
              </w:rPr>
            </w:pPr>
          </w:p>
          <w:p w14:paraId="0E67D34D" w14:textId="6B32B5EA" w:rsidR="008A09C8" w:rsidRDefault="008A09C8" w:rsidP="00402491">
            <w:pPr>
              <w:spacing w:line="280" w:lineRule="exact"/>
              <w:ind w:left="144" w:hangingChars="72" w:hanging="144"/>
              <w:rPr>
                <w:rFonts w:ascii="Meiryo UI" w:eastAsia="Meiryo UI" w:hAnsi="Meiryo UI" w:cs="Meiryo UI"/>
                <w:color w:val="000000" w:themeColor="text1"/>
                <w:sz w:val="20"/>
                <w:szCs w:val="20"/>
              </w:rPr>
            </w:pPr>
          </w:p>
          <w:p w14:paraId="1379B631" w14:textId="3F4F23BB" w:rsidR="00A721AC" w:rsidRDefault="00A721AC" w:rsidP="00402491">
            <w:pPr>
              <w:spacing w:line="280" w:lineRule="exact"/>
              <w:ind w:left="144" w:hangingChars="72" w:hanging="144"/>
              <w:rPr>
                <w:rFonts w:ascii="Meiryo UI" w:eastAsia="Meiryo UI" w:hAnsi="Meiryo UI" w:cs="Meiryo UI"/>
                <w:color w:val="000000" w:themeColor="text1"/>
                <w:sz w:val="20"/>
                <w:szCs w:val="20"/>
              </w:rPr>
            </w:pPr>
          </w:p>
          <w:p w14:paraId="5A1AA409" w14:textId="4B13C4B6" w:rsidR="00A721AC" w:rsidRDefault="00A721AC" w:rsidP="00402491">
            <w:pPr>
              <w:spacing w:line="280" w:lineRule="exact"/>
              <w:ind w:left="144" w:hangingChars="72" w:hanging="144"/>
              <w:rPr>
                <w:rFonts w:ascii="Meiryo UI" w:eastAsia="Meiryo UI" w:hAnsi="Meiryo UI" w:cs="Meiryo UI"/>
                <w:color w:val="000000" w:themeColor="text1"/>
                <w:sz w:val="20"/>
                <w:szCs w:val="20"/>
              </w:rPr>
            </w:pPr>
          </w:p>
          <w:p w14:paraId="506E52FB" w14:textId="3372515C" w:rsidR="00A721AC" w:rsidRDefault="00A721AC" w:rsidP="00402491">
            <w:pPr>
              <w:spacing w:line="280" w:lineRule="exact"/>
              <w:ind w:left="144" w:hangingChars="72" w:hanging="144"/>
              <w:rPr>
                <w:rFonts w:ascii="Meiryo UI" w:eastAsia="Meiryo UI" w:hAnsi="Meiryo UI" w:cs="Meiryo UI"/>
                <w:color w:val="000000" w:themeColor="text1"/>
                <w:sz w:val="20"/>
                <w:szCs w:val="20"/>
              </w:rPr>
            </w:pPr>
          </w:p>
          <w:p w14:paraId="43A7F8A9" w14:textId="78E6EC16" w:rsidR="00A721AC" w:rsidRDefault="00A721AC" w:rsidP="00402491">
            <w:pPr>
              <w:spacing w:line="280" w:lineRule="exact"/>
              <w:ind w:left="144" w:hangingChars="72" w:hanging="144"/>
              <w:rPr>
                <w:rFonts w:ascii="Meiryo UI" w:eastAsia="Meiryo UI" w:hAnsi="Meiryo UI" w:cs="Meiryo UI"/>
                <w:color w:val="000000" w:themeColor="text1"/>
                <w:sz w:val="20"/>
                <w:szCs w:val="20"/>
              </w:rPr>
            </w:pPr>
          </w:p>
          <w:p w14:paraId="4DFBF5C3" w14:textId="561017B9" w:rsidR="00FF698D" w:rsidRDefault="00FF698D" w:rsidP="00402491">
            <w:pPr>
              <w:spacing w:line="280" w:lineRule="exact"/>
              <w:ind w:left="144" w:hangingChars="72" w:hanging="144"/>
              <w:rPr>
                <w:rFonts w:ascii="Meiryo UI" w:eastAsia="Meiryo UI" w:hAnsi="Meiryo UI" w:cs="Meiryo UI"/>
                <w:color w:val="000000" w:themeColor="text1"/>
                <w:sz w:val="20"/>
                <w:szCs w:val="20"/>
              </w:rPr>
            </w:pPr>
          </w:p>
          <w:p w14:paraId="426B04E6" w14:textId="1EA7CC97" w:rsidR="00FF698D" w:rsidRDefault="00FF698D" w:rsidP="00402491">
            <w:pPr>
              <w:spacing w:line="280" w:lineRule="exact"/>
              <w:ind w:left="144" w:hangingChars="72" w:hanging="144"/>
              <w:rPr>
                <w:rFonts w:ascii="Meiryo UI" w:eastAsia="Meiryo UI" w:hAnsi="Meiryo UI" w:cs="Meiryo UI"/>
                <w:color w:val="000000" w:themeColor="text1"/>
                <w:sz w:val="20"/>
                <w:szCs w:val="20"/>
              </w:rPr>
            </w:pPr>
          </w:p>
          <w:p w14:paraId="266078F3" w14:textId="713006AE" w:rsidR="00FF698D" w:rsidRDefault="00FF698D" w:rsidP="00402491">
            <w:pPr>
              <w:spacing w:line="280" w:lineRule="exact"/>
              <w:ind w:left="144" w:hangingChars="72" w:hanging="144"/>
              <w:rPr>
                <w:rFonts w:ascii="Meiryo UI" w:eastAsia="Meiryo UI" w:hAnsi="Meiryo UI" w:cs="Meiryo UI"/>
                <w:color w:val="000000" w:themeColor="text1"/>
                <w:sz w:val="20"/>
                <w:szCs w:val="20"/>
              </w:rPr>
            </w:pPr>
            <w:r w:rsidRPr="00991647">
              <w:rPr>
                <w:rFonts w:ascii="Meiryo UI" w:eastAsia="Meiryo UI" w:hAnsi="Meiryo UI" w:cs="Meiryo UI"/>
                <w:noProof/>
                <w:color w:val="000000" w:themeColor="text1"/>
                <w:kern w:val="0"/>
                <w:sz w:val="20"/>
                <w:szCs w:val="20"/>
              </w:rPr>
              <mc:AlternateContent>
                <mc:Choice Requires="wps">
                  <w:drawing>
                    <wp:anchor distT="0" distB="0" distL="114300" distR="114300" simplePos="0" relativeHeight="251664384" behindDoc="0" locked="0" layoutInCell="1" allowOverlap="1" wp14:anchorId="7DC19DE1" wp14:editId="0B597A48">
                      <wp:simplePos x="0" y="0"/>
                      <wp:positionH relativeFrom="column">
                        <wp:posOffset>2814320</wp:posOffset>
                      </wp:positionH>
                      <wp:positionV relativeFrom="paragraph">
                        <wp:posOffset>115125</wp:posOffset>
                      </wp:positionV>
                      <wp:extent cx="401320" cy="4476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1320" cy="447675"/>
                              </a:xfrm>
                              <a:prstGeom prst="rect">
                                <a:avLst/>
                              </a:prstGeom>
                              <a:noFill/>
                              <a:ln w="6350">
                                <a:noFill/>
                              </a:ln>
                            </wps:spPr>
                            <wps:txbx>
                              <w:txbxContent>
                                <w:p w14:paraId="15948249" w14:textId="77777777" w:rsidR="00254BFC" w:rsidRPr="00991647" w:rsidRDefault="00254BFC" w:rsidP="00991647">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19DE1" id="テキスト ボックス 4" o:spid="_x0000_s1027" type="#_x0000_t202" style="position:absolute;left:0;text-align:left;margin-left:221.6pt;margin-top:9.05pt;width:31.6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" filled="f" stroked="f" strokeweight=".5pt">
                      <v:textbox>
                        <w:txbxContent>
                          <w:p w14:paraId="15948249" w14:textId="77777777" w:rsidR="00254BFC" w:rsidRPr="00991647" w:rsidRDefault="00254BFC" w:rsidP="00991647">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v:textbox>
                    </v:shape>
                  </w:pict>
                </mc:Fallback>
              </mc:AlternateContent>
            </w:r>
          </w:p>
          <w:p w14:paraId="2C88120A" w14:textId="62CFCB43" w:rsidR="00FF698D" w:rsidRDefault="00FF698D" w:rsidP="00402491">
            <w:pPr>
              <w:spacing w:line="280" w:lineRule="exact"/>
              <w:ind w:left="144" w:hangingChars="72" w:hanging="144"/>
              <w:rPr>
                <w:rFonts w:ascii="Meiryo UI" w:eastAsia="Meiryo UI" w:hAnsi="Meiryo UI" w:cs="Meiryo UI"/>
                <w:color w:val="000000" w:themeColor="text1"/>
                <w:sz w:val="20"/>
                <w:szCs w:val="20"/>
              </w:rPr>
            </w:pPr>
          </w:p>
          <w:p w14:paraId="69A2F686" w14:textId="05C8449D" w:rsidR="00FF698D" w:rsidRDefault="00FF698D" w:rsidP="00402491">
            <w:pPr>
              <w:spacing w:line="280" w:lineRule="exact"/>
              <w:ind w:left="144" w:hangingChars="72" w:hanging="144"/>
              <w:rPr>
                <w:rFonts w:ascii="Meiryo UI" w:eastAsia="Meiryo UI" w:hAnsi="Meiryo UI" w:cs="Meiryo UI"/>
                <w:color w:val="000000" w:themeColor="text1"/>
                <w:sz w:val="20"/>
                <w:szCs w:val="20"/>
              </w:rPr>
            </w:pPr>
          </w:p>
          <w:p w14:paraId="2904220D" w14:textId="1AE9DFE4" w:rsidR="00FF698D" w:rsidRDefault="00FF698D" w:rsidP="00402491">
            <w:pPr>
              <w:spacing w:line="280" w:lineRule="exact"/>
              <w:ind w:left="144" w:hangingChars="72" w:hanging="144"/>
              <w:rPr>
                <w:rFonts w:ascii="Meiryo UI" w:eastAsia="Meiryo UI" w:hAnsi="Meiryo UI" w:cs="Meiryo UI"/>
                <w:color w:val="000000" w:themeColor="text1"/>
                <w:sz w:val="20"/>
                <w:szCs w:val="20"/>
              </w:rPr>
            </w:pPr>
          </w:p>
          <w:p w14:paraId="4059FD0A" w14:textId="7958FDFE" w:rsidR="00FF698D" w:rsidRDefault="00FF698D" w:rsidP="00402491">
            <w:pPr>
              <w:spacing w:line="280" w:lineRule="exact"/>
              <w:ind w:left="144" w:hangingChars="72" w:hanging="144"/>
              <w:rPr>
                <w:rFonts w:ascii="Meiryo UI" w:eastAsia="Meiryo UI" w:hAnsi="Meiryo UI" w:cs="Meiryo UI"/>
                <w:color w:val="000000" w:themeColor="text1"/>
                <w:sz w:val="20"/>
                <w:szCs w:val="20"/>
              </w:rPr>
            </w:pPr>
          </w:p>
          <w:p w14:paraId="47278E38" w14:textId="30E87508" w:rsidR="00FF698D" w:rsidRDefault="00FF698D" w:rsidP="00402491">
            <w:pPr>
              <w:spacing w:line="280" w:lineRule="exact"/>
              <w:ind w:left="144" w:hangingChars="72" w:hanging="144"/>
              <w:rPr>
                <w:rFonts w:ascii="Meiryo UI" w:eastAsia="Meiryo UI" w:hAnsi="Meiryo UI" w:cs="Meiryo UI"/>
                <w:color w:val="000000" w:themeColor="text1"/>
                <w:sz w:val="20"/>
                <w:szCs w:val="20"/>
              </w:rPr>
            </w:pPr>
          </w:p>
          <w:p w14:paraId="6FF74189" w14:textId="626893DE" w:rsidR="00185E4E" w:rsidRDefault="00185E4E" w:rsidP="007A184D">
            <w:pPr>
              <w:spacing w:line="280" w:lineRule="exact"/>
              <w:rPr>
                <w:rFonts w:ascii="Meiryo UI" w:eastAsia="Meiryo UI" w:hAnsi="Meiryo UI" w:cs="Meiryo UI"/>
                <w:color w:val="000000" w:themeColor="text1"/>
                <w:sz w:val="20"/>
                <w:szCs w:val="20"/>
              </w:rPr>
            </w:pPr>
          </w:p>
          <w:p w14:paraId="1195E8DB" w14:textId="763A384B" w:rsidR="00741A52" w:rsidRPr="0096351B" w:rsidRDefault="00741A52" w:rsidP="00741A52">
            <w:pPr>
              <w:spacing w:line="280" w:lineRule="exact"/>
              <w:rPr>
                <w:rFonts w:ascii="Meiryo UI" w:eastAsia="Meiryo UI" w:hAnsi="Meiryo UI" w:cs="Meiryo UI"/>
                <w:color w:val="000000" w:themeColor="text1"/>
                <w:sz w:val="20"/>
                <w:szCs w:val="20"/>
              </w:rPr>
            </w:pPr>
          </w:p>
          <w:p w14:paraId="39D0AFD7" w14:textId="45000FD1" w:rsidR="00CC4A7C" w:rsidRPr="0096351B" w:rsidRDefault="00CC4A7C" w:rsidP="00CC4A7C">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bdr w:val="single" w:sz="4" w:space="0" w:color="auto"/>
              </w:rPr>
              <w:t>◇成果指標（アウトカム）</w:t>
            </w:r>
          </w:p>
          <w:p w14:paraId="15F68D92" w14:textId="4C978BE6" w:rsidR="000757D9" w:rsidRPr="0096351B" w:rsidRDefault="000757D9" w:rsidP="000757D9">
            <w:pPr>
              <w:spacing w:line="280" w:lineRule="exact"/>
              <w:ind w:left="144" w:hangingChars="72" w:hanging="144"/>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（定性的な目標）</w:t>
            </w:r>
          </w:p>
          <w:p w14:paraId="2EA1D1F0" w14:textId="033ABDCA" w:rsidR="00DD2EF3" w:rsidRPr="0096351B" w:rsidRDefault="00DD2EF3" w:rsidP="00361224">
            <w:pPr>
              <w:spacing w:line="280" w:lineRule="exact"/>
              <w:ind w:left="100" w:hangingChars="50" w:hanging="1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kern w:val="0"/>
                <w:sz w:val="20"/>
                <w:szCs w:val="20"/>
              </w:rPr>
              <w:t>・</w:t>
            </w:r>
            <w:r w:rsidR="0050370E" w:rsidRPr="0096351B">
              <w:rPr>
                <w:rFonts w:ascii="Meiryo UI" w:eastAsia="Meiryo UI" w:hAnsi="Meiryo UI" w:cs="Meiryo UI" w:hint="eastAsia"/>
                <w:color w:val="000000" w:themeColor="text1"/>
                <w:sz w:val="20"/>
                <w:szCs w:val="20"/>
              </w:rPr>
              <w:t>行政区域を越えた</w:t>
            </w:r>
            <w:r w:rsidRPr="0096351B">
              <w:rPr>
                <w:rFonts w:ascii="Meiryo UI" w:eastAsia="Meiryo UI" w:hAnsi="Meiryo UI" w:cs="Meiryo UI" w:hint="eastAsia"/>
                <w:color w:val="000000" w:themeColor="text1"/>
                <w:sz w:val="20"/>
                <w:szCs w:val="20"/>
              </w:rPr>
              <w:t>淀川沿川</w:t>
            </w:r>
            <w:r w:rsidR="00DC29B7" w:rsidRPr="0096351B">
              <w:rPr>
                <w:rFonts w:ascii="Meiryo UI" w:eastAsia="Meiryo UI" w:hAnsi="Meiryo UI" w:cs="Meiryo UI" w:hint="eastAsia"/>
                <w:color w:val="000000" w:themeColor="text1"/>
                <w:sz w:val="20"/>
                <w:szCs w:val="20"/>
              </w:rPr>
              <w:t>での</w:t>
            </w:r>
            <w:r w:rsidRPr="0096351B">
              <w:rPr>
                <w:rFonts w:ascii="Meiryo UI" w:eastAsia="Meiryo UI" w:hAnsi="Meiryo UI" w:cs="Meiryo UI" w:hint="eastAsia"/>
                <w:color w:val="000000" w:themeColor="text1"/>
                <w:sz w:val="20"/>
                <w:szCs w:val="20"/>
              </w:rPr>
              <w:t>取組みや</w:t>
            </w:r>
            <w:r w:rsidR="002F76BE" w:rsidRPr="0096351B">
              <w:rPr>
                <w:rFonts w:ascii="Meiryo UI" w:eastAsia="Meiryo UI" w:hAnsi="Meiryo UI" w:cs="Meiryo UI" w:hint="eastAsia"/>
                <w:color w:val="000000" w:themeColor="text1"/>
                <w:sz w:val="20"/>
                <w:szCs w:val="20"/>
              </w:rPr>
              <w:t>関西一円の</w:t>
            </w:r>
            <w:r w:rsidRPr="0096351B">
              <w:rPr>
                <w:rFonts w:ascii="Meiryo UI" w:eastAsia="Meiryo UI" w:hAnsi="Meiryo UI" w:cs="Meiryo UI" w:hint="eastAsia"/>
                <w:color w:val="000000" w:themeColor="text1"/>
                <w:sz w:val="20"/>
                <w:szCs w:val="20"/>
              </w:rPr>
              <w:t>サイクルルート形成に向けた取組み</w:t>
            </w:r>
            <w:r w:rsidR="0050370E" w:rsidRPr="0096351B">
              <w:rPr>
                <w:rFonts w:ascii="Meiryo UI" w:eastAsia="Meiryo UI" w:hAnsi="Meiryo UI" w:cs="Meiryo UI" w:hint="eastAsia"/>
                <w:color w:val="000000" w:themeColor="text1"/>
                <w:sz w:val="20"/>
                <w:szCs w:val="20"/>
              </w:rPr>
              <w:t>等</w:t>
            </w:r>
            <w:r w:rsidRPr="0096351B">
              <w:rPr>
                <w:rFonts w:ascii="Meiryo UI" w:eastAsia="Meiryo UI" w:hAnsi="Meiryo UI" w:cs="Meiryo UI" w:hint="eastAsia"/>
                <w:color w:val="000000" w:themeColor="text1"/>
                <w:sz w:val="20"/>
                <w:szCs w:val="20"/>
              </w:rPr>
              <w:t>により、広域連携</w:t>
            </w:r>
            <w:r w:rsidR="002F76BE" w:rsidRPr="0096351B">
              <w:rPr>
                <w:rFonts w:ascii="Meiryo UI" w:eastAsia="Meiryo UI" w:hAnsi="Meiryo UI" w:cs="Meiryo UI" w:hint="eastAsia"/>
                <w:color w:val="000000" w:themeColor="text1"/>
                <w:sz w:val="20"/>
                <w:szCs w:val="20"/>
              </w:rPr>
              <w:t>型</w:t>
            </w:r>
            <w:r w:rsidR="0050370E" w:rsidRPr="0096351B">
              <w:rPr>
                <w:rFonts w:ascii="Meiryo UI" w:eastAsia="Meiryo UI" w:hAnsi="Meiryo UI" w:cs="Meiryo UI" w:hint="eastAsia"/>
                <w:color w:val="000000" w:themeColor="text1"/>
                <w:sz w:val="20"/>
                <w:szCs w:val="20"/>
              </w:rPr>
              <w:t>まちづくりを進める</w:t>
            </w:r>
            <w:r w:rsidRPr="0096351B">
              <w:rPr>
                <w:rFonts w:ascii="Meiryo UI" w:eastAsia="Meiryo UI" w:hAnsi="Meiryo UI" w:cs="Meiryo UI" w:hint="eastAsia"/>
                <w:color w:val="000000" w:themeColor="text1"/>
                <w:sz w:val="20"/>
                <w:szCs w:val="20"/>
              </w:rPr>
              <w:t>。</w:t>
            </w:r>
          </w:p>
          <w:p w14:paraId="10FFAAFF" w14:textId="5BDADD0A" w:rsidR="00402491" w:rsidRPr="0096351B" w:rsidRDefault="00402491" w:rsidP="000757D9">
            <w:pPr>
              <w:spacing w:line="280" w:lineRule="exact"/>
              <w:ind w:left="144" w:hangingChars="72" w:hanging="144"/>
              <w:rPr>
                <w:rFonts w:ascii="Meiryo UI" w:eastAsia="Meiryo UI" w:hAnsi="Meiryo UI" w:cs="Meiryo UI"/>
                <w:color w:val="000000" w:themeColor="text1"/>
                <w:sz w:val="20"/>
                <w:szCs w:val="20"/>
              </w:rPr>
            </w:pPr>
          </w:p>
          <w:p w14:paraId="3B4FC510" w14:textId="0324213B" w:rsidR="00FD0827" w:rsidRPr="0096351B" w:rsidRDefault="00FD0827" w:rsidP="000757D9">
            <w:pPr>
              <w:spacing w:line="280" w:lineRule="exact"/>
              <w:ind w:left="144" w:hangingChars="72" w:hanging="144"/>
              <w:rPr>
                <w:rFonts w:ascii="Meiryo UI" w:eastAsia="Meiryo UI" w:hAnsi="Meiryo UI" w:cs="Meiryo UI"/>
                <w:color w:val="000000" w:themeColor="text1"/>
                <w:sz w:val="20"/>
                <w:szCs w:val="20"/>
              </w:rPr>
            </w:pPr>
          </w:p>
          <w:p w14:paraId="7E47DB23" w14:textId="3D516B17" w:rsidR="00FD0827" w:rsidRPr="0096351B" w:rsidRDefault="00FD0827" w:rsidP="000757D9">
            <w:pPr>
              <w:spacing w:line="280" w:lineRule="exact"/>
              <w:ind w:left="144" w:hangingChars="72" w:hanging="144"/>
              <w:rPr>
                <w:rFonts w:ascii="Meiryo UI" w:eastAsia="Meiryo UI" w:hAnsi="Meiryo UI" w:cs="Meiryo UI"/>
                <w:color w:val="000000" w:themeColor="text1"/>
                <w:sz w:val="20"/>
                <w:szCs w:val="20"/>
              </w:rPr>
            </w:pPr>
          </w:p>
          <w:p w14:paraId="25AED63C" w14:textId="6608A040" w:rsidR="00FD0827" w:rsidRPr="0096351B" w:rsidRDefault="00FD0827" w:rsidP="000757D9">
            <w:pPr>
              <w:spacing w:line="280" w:lineRule="exact"/>
              <w:ind w:left="144" w:hangingChars="72" w:hanging="144"/>
              <w:rPr>
                <w:rFonts w:ascii="Meiryo UI" w:eastAsia="Meiryo UI" w:hAnsi="Meiryo UI" w:cs="Meiryo UI"/>
                <w:color w:val="000000" w:themeColor="text1"/>
                <w:sz w:val="20"/>
                <w:szCs w:val="20"/>
              </w:rPr>
            </w:pPr>
          </w:p>
          <w:p w14:paraId="3F5D93D7" w14:textId="7D1306ED" w:rsidR="00FD0827" w:rsidRPr="0096351B" w:rsidRDefault="00FD0827" w:rsidP="000757D9">
            <w:pPr>
              <w:spacing w:line="280" w:lineRule="exact"/>
              <w:ind w:left="144" w:hangingChars="72" w:hanging="144"/>
              <w:rPr>
                <w:rFonts w:ascii="Meiryo UI" w:eastAsia="Meiryo UI" w:hAnsi="Meiryo UI" w:cs="Meiryo UI"/>
                <w:color w:val="000000" w:themeColor="text1"/>
                <w:sz w:val="20"/>
                <w:szCs w:val="20"/>
              </w:rPr>
            </w:pPr>
          </w:p>
          <w:p w14:paraId="03FD62FF" w14:textId="53768BF1" w:rsidR="00FD0827" w:rsidRPr="0096351B" w:rsidRDefault="00FD0827" w:rsidP="000757D9">
            <w:pPr>
              <w:spacing w:line="280" w:lineRule="exact"/>
              <w:ind w:left="144" w:hangingChars="72" w:hanging="144"/>
              <w:rPr>
                <w:rFonts w:ascii="Meiryo UI" w:eastAsia="Meiryo UI" w:hAnsi="Meiryo UI" w:cs="Meiryo UI"/>
                <w:color w:val="000000" w:themeColor="text1"/>
                <w:sz w:val="20"/>
                <w:szCs w:val="20"/>
              </w:rPr>
            </w:pPr>
          </w:p>
          <w:p w14:paraId="2ACB737B" w14:textId="35556E85" w:rsidR="00210045" w:rsidRPr="0096351B" w:rsidRDefault="00210045" w:rsidP="000757D9">
            <w:pPr>
              <w:spacing w:line="280" w:lineRule="exact"/>
              <w:ind w:left="144" w:hangingChars="72" w:hanging="144"/>
              <w:rPr>
                <w:rFonts w:ascii="Meiryo UI" w:eastAsia="Meiryo UI" w:hAnsi="Meiryo UI" w:cs="Meiryo UI"/>
                <w:color w:val="000000" w:themeColor="text1"/>
                <w:sz w:val="20"/>
                <w:szCs w:val="20"/>
              </w:rPr>
            </w:pPr>
          </w:p>
          <w:p w14:paraId="5A19FAEB" w14:textId="048D90B5" w:rsidR="00B6270B" w:rsidRPr="0096351B" w:rsidRDefault="00B6270B" w:rsidP="000757D9">
            <w:pPr>
              <w:spacing w:line="280" w:lineRule="exact"/>
              <w:ind w:left="144" w:hangingChars="72" w:hanging="144"/>
              <w:rPr>
                <w:rFonts w:ascii="Meiryo UI" w:eastAsia="Meiryo UI" w:hAnsi="Meiryo UI" w:cs="Meiryo UI"/>
                <w:color w:val="000000" w:themeColor="text1"/>
                <w:sz w:val="20"/>
                <w:szCs w:val="20"/>
              </w:rPr>
            </w:pPr>
          </w:p>
          <w:p w14:paraId="31BBDCEB" w14:textId="03465333" w:rsidR="00210045" w:rsidRPr="0096351B" w:rsidRDefault="007A2C3A" w:rsidP="000757D9">
            <w:pPr>
              <w:spacing w:line="280" w:lineRule="exact"/>
              <w:ind w:left="144" w:hangingChars="72" w:hanging="144"/>
              <w:rPr>
                <w:rFonts w:ascii="Meiryo UI" w:eastAsia="Meiryo UI" w:hAnsi="Meiryo UI" w:cs="Meiryo UI"/>
                <w:color w:val="000000" w:themeColor="text1"/>
                <w:sz w:val="20"/>
                <w:szCs w:val="20"/>
              </w:rPr>
            </w:pPr>
            <w:r w:rsidRPr="007A2C3A">
              <w:rPr>
                <w:rFonts w:ascii="Meiryo UI" w:eastAsia="Meiryo UI" w:hAnsi="Meiryo UI" w:cs="Meiryo UI"/>
                <w:noProof/>
                <w:color w:val="000000" w:themeColor="text1"/>
                <w:sz w:val="20"/>
                <w:szCs w:val="20"/>
              </w:rPr>
              <mc:AlternateContent>
                <mc:Choice Requires="wps">
                  <w:drawing>
                    <wp:anchor distT="0" distB="0" distL="114300" distR="114300" simplePos="0" relativeHeight="251675648" behindDoc="0" locked="0" layoutInCell="1" allowOverlap="1" wp14:anchorId="4CAB2C96" wp14:editId="6059397D">
                      <wp:simplePos x="0" y="0"/>
                      <wp:positionH relativeFrom="column">
                        <wp:posOffset>-372110</wp:posOffset>
                      </wp:positionH>
                      <wp:positionV relativeFrom="paragraph">
                        <wp:posOffset>1172845</wp:posOffset>
                      </wp:positionV>
                      <wp:extent cx="252095" cy="39370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252095" cy="393700"/>
                              </a:xfrm>
                              <a:prstGeom prst="rect">
                                <a:avLst/>
                              </a:prstGeom>
                              <a:noFill/>
                              <a:ln w="6350">
                                <a:noFill/>
                              </a:ln>
                            </wps:spPr>
                            <wps:txbx>
                              <w:txbxContent>
                                <w:p w14:paraId="54125DE2" w14:textId="77777777" w:rsidR="007A2C3A" w:rsidRPr="00991647" w:rsidRDefault="007A2C3A" w:rsidP="007A2C3A">
                                  <w:pPr>
                                    <w:rPr>
                                      <w:rFonts w:ascii="Meiryo UI" w:eastAsia="Meiryo UI" w:hAnsi="Meiryo UI"/>
                                      <w:sz w:val="18"/>
                                    </w:rPr>
                                  </w:pPr>
                                  <w:r w:rsidRPr="00991647">
                                    <w:rPr>
                                      <w:rFonts w:ascii="Meiryo UI" w:eastAsia="Meiryo UI" w:hAnsi="Meiryo UI" w:cs="Cambria Math"/>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B2C96" id="_x0000_t202" coordsize="21600,21600" o:spt="202" path="m,l,21600r21600,l21600,xe">
                      <v:stroke joinstyle="miter"/>
                      <v:path gradientshapeok="t" o:connecttype="rect"/>
                    </v:shapetype>
                    <v:shape id="テキスト ボックス 10" o:spid="_x0000_s1028" type="#_x0000_t202" style="position:absolute;left:0;text-align:left;margin-left:-29.3pt;margin-top:92.35pt;width:19.85pt;height: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" filled="f" stroked="f" strokeweight=".5pt">
                      <v:textbox>
                        <w:txbxContent>
                          <w:p w14:paraId="54125DE2" w14:textId="77777777" w:rsidR="007A2C3A" w:rsidRPr="00991647" w:rsidRDefault="007A2C3A" w:rsidP="007A2C3A">
                            <w:pPr>
                              <w:rPr>
                                <w:rFonts w:ascii="Meiryo UI" w:eastAsia="Meiryo UI" w:hAnsi="Meiryo UI"/>
                                <w:sz w:val="18"/>
                              </w:rPr>
                            </w:pPr>
                            <w:r w:rsidRPr="00991647">
                              <w:rPr>
                                <w:rFonts w:ascii="Meiryo UI" w:eastAsia="Meiryo UI" w:hAnsi="Meiryo UI" w:cs="Cambria Math"/>
                                <w:sz w:val="18"/>
                              </w:rPr>
                              <w:t>▷</w:t>
                            </w:r>
                          </w:p>
                        </w:txbxContent>
                      </v:textbox>
                    </v:shape>
                  </w:pict>
                </mc:Fallback>
              </mc:AlternateContent>
            </w:r>
          </w:p>
        </w:tc>
        <w:tc>
          <w:tcPr>
            <w:tcW w:w="396" w:type="dxa"/>
            <w:vMerge/>
            <w:tcBorders>
              <w:bottom w:val="single" w:sz="4" w:space="0" w:color="auto"/>
              <w:tl2br w:val="nil"/>
            </w:tcBorders>
            <w:shd w:val="clear" w:color="auto" w:fill="auto"/>
          </w:tcPr>
          <w:p w14:paraId="0F16EB28" w14:textId="77777777" w:rsidR="007F3D1A" w:rsidRPr="0096351B" w:rsidRDefault="007F3D1A"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l2br w:val="nil"/>
              <w:tr2bl w:val="nil"/>
            </w:tcBorders>
            <w:shd w:val="clear" w:color="auto" w:fill="F2DBDB"/>
          </w:tcPr>
          <w:p w14:paraId="7D481174" w14:textId="344B6804" w:rsidR="008A396B" w:rsidRDefault="008A396B" w:rsidP="008A396B">
            <w:pPr>
              <w:spacing w:line="280" w:lineRule="exact"/>
              <w:rPr>
                <w:rFonts w:ascii="Meiryo UI" w:eastAsia="Meiryo UI" w:hAnsi="Meiryo UI" w:cs="Meiryo UI"/>
                <w:b/>
                <w:color w:val="000000" w:themeColor="text1"/>
                <w:sz w:val="20"/>
                <w:szCs w:val="20"/>
              </w:rPr>
            </w:pPr>
            <w:r w:rsidRPr="0096351B">
              <w:rPr>
                <w:rFonts w:ascii="Meiryo UI" w:eastAsia="Meiryo UI" w:hAnsi="Meiryo UI" w:cs="Meiryo UI" w:hint="eastAsia"/>
                <w:b/>
                <w:color w:val="000000" w:themeColor="text1"/>
                <w:sz w:val="20"/>
                <w:szCs w:val="20"/>
              </w:rPr>
              <w:t>■「グランドデザイン・大阪」の推進</w:t>
            </w:r>
          </w:p>
          <w:p w14:paraId="67973819" w14:textId="294DFD17" w:rsidR="00436BF9" w:rsidRPr="003E2BD6" w:rsidRDefault="00436BF9" w:rsidP="00436BF9">
            <w:pPr>
              <w:spacing w:line="280" w:lineRule="exact"/>
              <w:ind w:left="100" w:hangingChars="50" w:hanging="100"/>
              <w:rPr>
                <w:rFonts w:ascii="Meiryo UI" w:eastAsia="Meiryo UI" w:hAnsi="Meiryo UI" w:cs="Meiryo UI"/>
                <w:sz w:val="20"/>
                <w:szCs w:val="20"/>
              </w:rPr>
            </w:pPr>
            <w:r w:rsidRPr="003E2BD6">
              <w:rPr>
                <w:rFonts w:ascii="Meiryo UI" w:eastAsia="Meiryo UI" w:hAnsi="Meiryo UI" w:cs="Meiryo UI" w:hint="eastAsia"/>
                <w:sz w:val="20"/>
                <w:szCs w:val="20"/>
              </w:rPr>
              <w:t>・「新大阪駅周辺地域都市再生緊急整備地域検討協議会会議」を開催。検討協議会として、「新大阪駅周辺地域都市再生緊急整備地域まちづくり方針の骨格」をとりまとめ。</w:t>
            </w:r>
          </w:p>
          <w:p w14:paraId="2F500501" w14:textId="1AF16E87" w:rsidR="00436BF9" w:rsidRPr="003E2BD6" w:rsidRDefault="00436BF9" w:rsidP="00436BF9">
            <w:pPr>
              <w:spacing w:line="280" w:lineRule="exact"/>
              <w:ind w:left="100" w:hangingChars="50" w:hanging="100"/>
              <w:rPr>
                <w:rFonts w:ascii="Meiryo UI" w:eastAsia="Meiryo UI" w:hAnsi="Meiryo UI" w:cs="Meiryo UI"/>
                <w:sz w:val="20"/>
                <w:szCs w:val="20"/>
              </w:rPr>
            </w:pPr>
            <w:r w:rsidRPr="003E2BD6">
              <w:rPr>
                <w:rFonts w:ascii="Meiryo UI" w:eastAsia="Meiryo UI" w:hAnsi="Meiryo UI" w:cs="Meiryo UI" w:hint="eastAsia"/>
                <w:sz w:val="20"/>
                <w:szCs w:val="20"/>
              </w:rPr>
              <w:t>・うめきた2期において</w:t>
            </w:r>
            <w:r w:rsidR="00254BFC" w:rsidRPr="003E2BD6">
              <w:rPr>
                <w:rFonts w:ascii="Meiryo UI" w:eastAsia="Meiryo UI" w:hAnsi="Meiryo UI" w:cs="Meiryo UI" w:hint="eastAsia"/>
                <w:sz w:val="20"/>
                <w:szCs w:val="20"/>
              </w:rPr>
              <w:t>民間事業者の提案内容を踏まえ、</w:t>
            </w:r>
            <w:r w:rsidRPr="003E2BD6">
              <w:rPr>
                <w:rFonts w:ascii="Meiryo UI" w:eastAsia="Meiryo UI" w:hAnsi="Meiryo UI" w:cs="Meiryo UI" w:hint="eastAsia"/>
                <w:sz w:val="20"/>
                <w:szCs w:val="20"/>
              </w:rPr>
              <w:t>土地区画整理事業の事業計画の変更を実施。また、「うめきた2期みどりとイノベーションの融合拠点形成推進協議会」において、国内外への情報発信を目的としたイベント「イノベーションストリームKANSAI」の開催や、「みどり」のフィールド活用に向けた実証研究プロジェクトなど先行的な取組みを実施。</w:t>
            </w:r>
          </w:p>
          <w:p w14:paraId="2BDCBCC0" w14:textId="752096B4" w:rsidR="00436BF9" w:rsidRPr="003E2BD6" w:rsidRDefault="00436BF9" w:rsidP="00436BF9">
            <w:pPr>
              <w:spacing w:line="280" w:lineRule="exact"/>
              <w:ind w:left="100" w:hangingChars="50" w:hanging="100"/>
              <w:rPr>
                <w:rFonts w:ascii="Meiryo UI" w:eastAsia="Meiryo UI" w:hAnsi="Meiryo UI" w:cs="Meiryo UI"/>
                <w:dstrike/>
                <w:sz w:val="20"/>
                <w:szCs w:val="20"/>
              </w:rPr>
            </w:pPr>
            <w:r w:rsidRPr="003E2BD6">
              <w:rPr>
                <w:rFonts w:ascii="Meiryo UI" w:eastAsia="Meiryo UI" w:hAnsi="Meiryo UI" w:cs="Meiryo UI" w:hint="eastAsia"/>
                <w:sz w:val="20"/>
                <w:szCs w:val="20"/>
              </w:rPr>
              <w:t>・なんば駅前の広場化について、</w:t>
            </w:r>
            <w:r w:rsidR="00E121E3" w:rsidRPr="003E2BD6">
              <w:rPr>
                <w:rFonts w:ascii="Meiryo UI" w:eastAsia="Meiryo UI" w:hAnsi="Meiryo UI" w:cs="Meiryo UI" w:hint="eastAsia"/>
                <w:sz w:val="20"/>
                <w:szCs w:val="20"/>
              </w:rPr>
              <w:t>みどりを備えた駅前広場の整備に向け、</w:t>
            </w:r>
            <w:r w:rsidRPr="003E2BD6">
              <w:rPr>
                <w:rFonts w:ascii="Meiryo UI" w:eastAsia="Meiryo UI" w:hAnsi="Meiryo UI" w:cs="Meiryo UI" w:hint="eastAsia"/>
                <w:sz w:val="20"/>
                <w:szCs w:val="20"/>
              </w:rPr>
              <w:t>市や地元協議会と</w:t>
            </w:r>
            <w:r w:rsidR="00E121E3" w:rsidRPr="003E2BD6">
              <w:rPr>
                <w:rFonts w:ascii="Meiryo UI" w:eastAsia="Meiryo UI" w:hAnsi="Meiryo UI" w:cs="Meiryo UI" w:hint="eastAsia"/>
                <w:sz w:val="20"/>
                <w:szCs w:val="20"/>
              </w:rPr>
              <w:t>協議</w:t>
            </w:r>
            <w:r w:rsidRPr="003E2BD6">
              <w:rPr>
                <w:rFonts w:ascii="Meiryo UI" w:eastAsia="Meiryo UI" w:hAnsi="Meiryo UI" w:cs="Meiryo UI" w:hint="eastAsia"/>
                <w:sz w:val="20"/>
                <w:szCs w:val="20"/>
              </w:rPr>
              <w:t>調整を実施。</w:t>
            </w:r>
          </w:p>
          <w:p w14:paraId="60070B8B" w14:textId="1B1BD074" w:rsidR="008A396B" w:rsidRPr="003E2BD6" w:rsidRDefault="003735A8" w:rsidP="008A396B">
            <w:pPr>
              <w:spacing w:line="280" w:lineRule="exact"/>
              <w:ind w:left="100" w:hangingChars="50" w:hanging="100"/>
              <w:rPr>
                <w:rFonts w:ascii="Meiryo UI" w:eastAsia="Meiryo UI" w:hAnsi="Meiryo UI" w:cs="Meiryo UI"/>
                <w:sz w:val="20"/>
                <w:szCs w:val="20"/>
              </w:rPr>
            </w:pPr>
            <w:r w:rsidRPr="003E2BD6">
              <w:rPr>
                <w:rFonts w:ascii="Meiryo UI" w:eastAsia="Meiryo UI" w:hAnsi="Meiryo UI" w:cs="Meiryo UI" w:hint="eastAsia"/>
                <w:sz w:val="20"/>
                <w:szCs w:val="20"/>
              </w:rPr>
              <w:t>・夢洲</w:t>
            </w:r>
            <w:r w:rsidR="00254BFC" w:rsidRPr="003E2BD6">
              <w:rPr>
                <w:rFonts w:ascii="Meiryo UI" w:eastAsia="Meiryo UI" w:hAnsi="Meiryo UI" w:cs="Meiryo UI" w:hint="eastAsia"/>
                <w:sz w:val="20"/>
                <w:szCs w:val="20"/>
              </w:rPr>
              <w:t>にお</w:t>
            </w:r>
            <w:r w:rsidRPr="003E2BD6">
              <w:rPr>
                <w:rFonts w:ascii="Meiryo UI" w:eastAsia="Meiryo UI" w:hAnsi="Meiryo UI" w:cs="Meiryo UI" w:hint="eastAsia"/>
                <w:sz w:val="20"/>
                <w:szCs w:val="20"/>
              </w:rPr>
              <w:t>いて、国際観光拠点の形成に向け、今後、具体的にまちづくりを進めるため、経済界、府、市により「夢洲まちづくり基本方針」を策定。</w:t>
            </w:r>
          </w:p>
          <w:p w14:paraId="4A776B9F" w14:textId="1871E942" w:rsidR="007A2C3A" w:rsidRPr="003735A8" w:rsidRDefault="007A7876" w:rsidP="008A396B">
            <w:pPr>
              <w:spacing w:line="280" w:lineRule="exact"/>
              <w:ind w:left="100" w:hangingChars="50" w:hanging="100"/>
              <w:rPr>
                <w:rFonts w:ascii="Meiryo UI" w:eastAsia="Meiryo UI" w:hAnsi="Meiryo UI" w:cs="Meiryo UI"/>
                <w:color w:val="00B050"/>
                <w:sz w:val="20"/>
                <w:szCs w:val="20"/>
              </w:rPr>
            </w:pPr>
            <w:r>
              <w:rPr>
                <w:rFonts w:ascii="Meiryo UI" w:eastAsia="Meiryo UI" w:hAnsi="Meiryo UI" w:cs="Meiryo UI" w:hint="eastAsia"/>
                <w:sz w:val="20"/>
                <w:szCs w:val="20"/>
              </w:rPr>
              <w:t>・大阪城東部地区について、新大学</w:t>
            </w:r>
            <w:r w:rsidRPr="007A7876">
              <w:rPr>
                <w:rFonts w:ascii="Meiryo UI" w:eastAsia="Meiryo UI" w:hAnsi="Meiryo UI" w:cs="Meiryo UI" w:hint="eastAsia"/>
                <w:sz w:val="20"/>
                <w:szCs w:val="20"/>
              </w:rPr>
              <w:t>都心キャンパスの立地を契機に、府・市、大学法人や地権者が参画する検討会を開催し、「大阪城東部地区のまちづくりの方向性（案）」をとりまとめ。</w:t>
            </w:r>
          </w:p>
          <w:tbl>
            <w:tblPr>
              <w:tblStyle w:val="a3"/>
              <w:tblpPr w:leftFromText="142" w:rightFromText="142" w:vertAnchor="text" w:tblpY="55"/>
              <w:tblOverlap w:val="never"/>
              <w:tblW w:w="0" w:type="auto"/>
              <w:tblLook w:val="04A0" w:firstRow="1" w:lastRow="0" w:firstColumn="1" w:lastColumn="0" w:noHBand="0" w:noVBand="1"/>
            </w:tblPr>
            <w:tblGrid>
              <w:gridCol w:w="1510"/>
              <w:gridCol w:w="416"/>
              <w:gridCol w:w="2569"/>
            </w:tblGrid>
            <w:tr w:rsidR="00436BF9" w:rsidRPr="0096351B" w14:paraId="6A249D94" w14:textId="77777777" w:rsidTr="00E121E3">
              <w:tc>
                <w:tcPr>
                  <w:tcW w:w="1510" w:type="dxa"/>
                  <w:tcBorders>
                    <w:top w:val="nil"/>
                    <w:left w:val="nil"/>
                    <w:bottom w:val="nil"/>
                    <w:right w:val="nil"/>
                  </w:tcBorders>
                </w:tcPr>
                <w:p w14:paraId="0952BD4C" w14:textId="613FA4FB" w:rsidR="00436BF9" w:rsidRPr="0096351B" w:rsidRDefault="00436BF9" w:rsidP="00436BF9">
                  <w:pPr>
                    <w:spacing w:line="280" w:lineRule="exact"/>
                    <w:jc w:val="right"/>
                    <w:rPr>
                      <w:rFonts w:ascii="Meiryo UI" w:eastAsia="Meiryo UI" w:hAnsi="Meiryo UI" w:cs="Meiryo UI"/>
                      <w:color w:val="000000" w:themeColor="text1"/>
                      <w:sz w:val="20"/>
                      <w:szCs w:val="20"/>
                    </w:rPr>
                  </w:pPr>
                  <w:r w:rsidRPr="0096351B">
                    <w:rPr>
                      <w:rFonts w:ascii="Meiryo UI" w:eastAsia="Meiryo UI" w:hAnsi="Meiryo UI" w:cs="Meiryo UI"/>
                      <w:color w:val="000000" w:themeColor="text1"/>
                      <w:sz w:val="20"/>
                      <w:szCs w:val="20"/>
                    </w:rPr>
                    <w:t>R元(2019)年</w:t>
                  </w:r>
                  <w:r w:rsidRPr="0096351B">
                    <w:rPr>
                      <w:rFonts w:ascii="Meiryo UI" w:eastAsia="Meiryo UI" w:hAnsi="Meiryo UI" w:cs="Meiryo UI" w:hint="eastAsia"/>
                      <w:color w:val="000000" w:themeColor="text1"/>
                      <w:sz w:val="20"/>
                      <w:szCs w:val="20"/>
                    </w:rPr>
                    <w:t>９月</w:t>
                  </w:r>
                </w:p>
              </w:tc>
              <w:tc>
                <w:tcPr>
                  <w:tcW w:w="416" w:type="dxa"/>
                  <w:tcBorders>
                    <w:top w:val="nil"/>
                    <w:left w:val="nil"/>
                    <w:bottom w:val="nil"/>
                    <w:right w:val="nil"/>
                  </w:tcBorders>
                </w:tcPr>
                <w:p w14:paraId="4634D25E" w14:textId="312F07C7" w:rsidR="00436BF9" w:rsidRPr="0096351B" w:rsidRDefault="00436BF9" w:rsidP="00436BF9">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2569" w:type="dxa"/>
                  <w:tcBorders>
                    <w:top w:val="nil"/>
                    <w:left w:val="nil"/>
                    <w:bottom w:val="nil"/>
                    <w:right w:val="nil"/>
                  </w:tcBorders>
                </w:tcPr>
                <w:p w14:paraId="40968978" w14:textId="5D8B2C86" w:rsidR="00436BF9" w:rsidRPr="0096351B" w:rsidRDefault="00436BF9" w:rsidP="00436BF9">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「第２回新大阪駅周辺地域都市再生緊急整備地域検</w:t>
                  </w:r>
                  <w:r w:rsidRPr="0096351B">
                    <w:rPr>
                      <w:rFonts w:ascii="Meiryo UI" w:eastAsia="Meiryo UI" w:hAnsi="Meiryo UI" w:cs="Meiryo UI" w:hint="eastAsia"/>
                      <w:color w:val="000000" w:themeColor="text1"/>
                      <w:sz w:val="20"/>
                      <w:szCs w:val="20"/>
                    </w:rPr>
                    <w:lastRenderedPageBreak/>
                    <w:t>討協議会会議」を開催</w:t>
                  </w:r>
                </w:p>
              </w:tc>
            </w:tr>
            <w:tr w:rsidR="00436BF9" w:rsidRPr="0096351B" w14:paraId="061C61D2" w14:textId="77777777" w:rsidTr="00E121E3">
              <w:tc>
                <w:tcPr>
                  <w:tcW w:w="1510" w:type="dxa"/>
                  <w:tcBorders>
                    <w:top w:val="nil"/>
                    <w:left w:val="nil"/>
                    <w:bottom w:val="nil"/>
                    <w:right w:val="nil"/>
                  </w:tcBorders>
                </w:tcPr>
                <w:p w14:paraId="19BE2091" w14:textId="606EB381" w:rsidR="00436BF9" w:rsidRPr="00741A52" w:rsidRDefault="00436BF9" w:rsidP="00436BF9">
                  <w:pPr>
                    <w:spacing w:line="280" w:lineRule="exact"/>
                    <w:jc w:val="right"/>
                    <w:rPr>
                      <w:rFonts w:ascii="Meiryo UI" w:eastAsia="Meiryo UI" w:hAnsi="Meiryo UI" w:cs="Meiryo UI"/>
                      <w:sz w:val="20"/>
                      <w:szCs w:val="20"/>
                    </w:rPr>
                  </w:pPr>
                  <w:r w:rsidRPr="00741A52">
                    <w:rPr>
                      <w:rFonts w:ascii="Meiryo UI" w:eastAsia="Meiryo UI" w:hAnsi="Meiryo UI" w:cs="Meiryo UI" w:hint="eastAsia"/>
                      <w:sz w:val="20"/>
                      <w:szCs w:val="20"/>
                    </w:rPr>
                    <w:lastRenderedPageBreak/>
                    <w:t>11月</w:t>
                  </w:r>
                </w:p>
              </w:tc>
              <w:tc>
                <w:tcPr>
                  <w:tcW w:w="416" w:type="dxa"/>
                  <w:tcBorders>
                    <w:top w:val="nil"/>
                    <w:left w:val="nil"/>
                    <w:bottom w:val="nil"/>
                    <w:right w:val="nil"/>
                  </w:tcBorders>
                </w:tcPr>
                <w:p w14:paraId="2DF4206F" w14:textId="3A7ECEE9" w:rsidR="00436BF9" w:rsidRPr="00741A52" w:rsidRDefault="00436BF9" w:rsidP="00436BF9">
                  <w:pPr>
                    <w:spacing w:line="280" w:lineRule="exact"/>
                    <w:rPr>
                      <w:rFonts w:ascii="Meiryo UI" w:eastAsia="Meiryo UI" w:hAnsi="Meiryo UI" w:cs="Meiryo UI"/>
                      <w:sz w:val="20"/>
                      <w:szCs w:val="20"/>
                    </w:rPr>
                  </w:pPr>
                  <w:r w:rsidRPr="00741A52">
                    <w:rPr>
                      <w:rFonts w:ascii="Meiryo UI" w:eastAsia="Meiryo UI" w:hAnsi="Meiryo UI" w:cs="Meiryo UI" w:hint="eastAsia"/>
                      <w:sz w:val="20"/>
                      <w:szCs w:val="20"/>
                    </w:rPr>
                    <w:t>：</w:t>
                  </w:r>
                </w:p>
              </w:tc>
              <w:tc>
                <w:tcPr>
                  <w:tcW w:w="2569" w:type="dxa"/>
                  <w:tcBorders>
                    <w:top w:val="nil"/>
                    <w:left w:val="nil"/>
                    <w:bottom w:val="nil"/>
                    <w:right w:val="nil"/>
                  </w:tcBorders>
                </w:tcPr>
                <w:p w14:paraId="098D204A" w14:textId="4C7D03A8" w:rsidR="00436BF9" w:rsidRPr="00741A52" w:rsidRDefault="00436BF9" w:rsidP="00436BF9">
                  <w:pPr>
                    <w:spacing w:line="280" w:lineRule="exact"/>
                    <w:rPr>
                      <w:rFonts w:ascii="Meiryo UI" w:eastAsia="Meiryo UI" w:hAnsi="Meiryo UI" w:cs="Meiryo UI"/>
                      <w:sz w:val="20"/>
                      <w:szCs w:val="20"/>
                    </w:rPr>
                  </w:pPr>
                  <w:r w:rsidRPr="00741A52">
                    <w:rPr>
                      <w:rFonts w:ascii="Meiryo UI" w:eastAsia="Meiryo UI" w:hAnsi="Meiryo UI" w:cs="Meiryo UI" w:hint="eastAsia"/>
                      <w:sz w:val="20"/>
                      <w:szCs w:val="20"/>
                    </w:rPr>
                    <w:t>「みどり」のフィールド活用に向けた実証研究プロジェクトの実施</w:t>
                  </w:r>
                </w:p>
              </w:tc>
            </w:tr>
            <w:tr w:rsidR="00436BF9" w:rsidRPr="0096351B" w14:paraId="32323FBE" w14:textId="77777777" w:rsidTr="00E121E3">
              <w:tc>
                <w:tcPr>
                  <w:tcW w:w="1510" w:type="dxa"/>
                  <w:tcBorders>
                    <w:top w:val="nil"/>
                    <w:left w:val="nil"/>
                    <w:bottom w:val="nil"/>
                    <w:right w:val="nil"/>
                  </w:tcBorders>
                </w:tcPr>
                <w:p w14:paraId="09E16BD7" w14:textId="31411CB4" w:rsidR="00436BF9" w:rsidRPr="003E2BD6" w:rsidRDefault="00436BF9" w:rsidP="00436BF9">
                  <w:pPr>
                    <w:spacing w:line="280" w:lineRule="exact"/>
                    <w:jc w:val="right"/>
                    <w:rPr>
                      <w:rFonts w:ascii="Meiryo UI" w:eastAsia="Meiryo UI" w:hAnsi="Meiryo UI" w:cs="Meiryo UI"/>
                      <w:sz w:val="20"/>
                      <w:szCs w:val="20"/>
                    </w:rPr>
                  </w:pPr>
                  <w:r w:rsidRPr="003E2BD6">
                    <w:rPr>
                      <w:rFonts w:ascii="Meiryo UI" w:eastAsia="Meiryo UI" w:hAnsi="Meiryo UI" w:cs="Meiryo UI" w:hint="eastAsia"/>
                      <w:sz w:val="20"/>
                      <w:szCs w:val="20"/>
                    </w:rPr>
                    <w:t>12月</w:t>
                  </w:r>
                </w:p>
              </w:tc>
              <w:tc>
                <w:tcPr>
                  <w:tcW w:w="416" w:type="dxa"/>
                  <w:tcBorders>
                    <w:top w:val="nil"/>
                    <w:left w:val="nil"/>
                    <w:bottom w:val="nil"/>
                    <w:right w:val="nil"/>
                  </w:tcBorders>
                </w:tcPr>
                <w:p w14:paraId="27F2D393" w14:textId="044B44DE" w:rsidR="00436BF9" w:rsidRPr="003E2BD6" w:rsidRDefault="00436BF9" w:rsidP="00436BF9">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w:t>
                  </w:r>
                </w:p>
              </w:tc>
              <w:tc>
                <w:tcPr>
                  <w:tcW w:w="2569" w:type="dxa"/>
                  <w:tcBorders>
                    <w:top w:val="nil"/>
                    <w:left w:val="nil"/>
                    <w:bottom w:val="nil"/>
                    <w:right w:val="nil"/>
                  </w:tcBorders>
                </w:tcPr>
                <w:p w14:paraId="2E79986F" w14:textId="77777777" w:rsidR="00436BF9" w:rsidRPr="003E2BD6" w:rsidRDefault="00436BF9" w:rsidP="00436BF9">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「イノベーションストリームKANSAI」の開催</w:t>
                  </w:r>
                </w:p>
                <w:p w14:paraId="58C9B70A" w14:textId="77777777" w:rsidR="003735A8" w:rsidRPr="003E2BD6" w:rsidRDefault="003735A8" w:rsidP="00436BF9">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「夢洲まちづくり基本方針」を策定</w:t>
                  </w:r>
                </w:p>
                <w:p w14:paraId="29AB7849" w14:textId="1F99DA50" w:rsidR="00FF698D" w:rsidRPr="003E2BD6" w:rsidRDefault="00FF698D" w:rsidP="00550EA7">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w:t>
                  </w:r>
                  <w:r w:rsidR="002613DB" w:rsidRPr="003E2BD6">
                    <w:rPr>
                      <w:rFonts w:ascii="Meiryo UI" w:eastAsia="Meiryo UI" w:hAnsi="Meiryo UI" w:cs="Meiryo UI" w:hint="eastAsia"/>
                      <w:sz w:val="20"/>
                      <w:szCs w:val="20"/>
                    </w:rPr>
                    <w:t>第1回</w:t>
                  </w:r>
                  <w:r w:rsidRPr="003E2BD6">
                    <w:rPr>
                      <w:rFonts w:ascii="Meiryo UI" w:eastAsia="Meiryo UI" w:hAnsi="Meiryo UI" w:cs="Meiryo UI" w:hint="eastAsia"/>
                      <w:sz w:val="20"/>
                      <w:szCs w:val="20"/>
                    </w:rPr>
                    <w:t>大阪城東部地区まちづくり検討会」を開催</w:t>
                  </w:r>
                </w:p>
              </w:tc>
            </w:tr>
            <w:tr w:rsidR="00436BF9" w:rsidRPr="0096351B" w14:paraId="79E4FAA9" w14:textId="77777777" w:rsidTr="00E121E3">
              <w:tc>
                <w:tcPr>
                  <w:tcW w:w="1510" w:type="dxa"/>
                  <w:tcBorders>
                    <w:top w:val="nil"/>
                    <w:left w:val="nil"/>
                    <w:bottom w:val="nil"/>
                    <w:right w:val="nil"/>
                  </w:tcBorders>
                </w:tcPr>
                <w:p w14:paraId="56C15A6A" w14:textId="43BA8788" w:rsidR="00436BF9" w:rsidRPr="003E2BD6" w:rsidRDefault="00436BF9" w:rsidP="00436BF9">
                  <w:pPr>
                    <w:spacing w:line="280" w:lineRule="exact"/>
                    <w:jc w:val="right"/>
                    <w:rPr>
                      <w:rFonts w:ascii="Meiryo UI" w:eastAsia="Meiryo UI" w:hAnsi="Meiryo UI" w:cs="Meiryo UI"/>
                      <w:sz w:val="20"/>
                      <w:szCs w:val="20"/>
                    </w:rPr>
                  </w:pPr>
                  <w:r w:rsidRPr="003E2BD6">
                    <w:rPr>
                      <w:rFonts w:ascii="Meiryo UI" w:eastAsia="Meiryo UI" w:hAnsi="Meiryo UI" w:cs="Meiryo UI" w:hint="eastAsia"/>
                      <w:sz w:val="20"/>
                      <w:szCs w:val="20"/>
                    </w:rPr>
                    <w:t>R２(2020)年１月</w:t>
                  </w:r>
                </w:p>
              </w:tc>
              <w:tc>
                <w:tcPr>
                  <w:tcW w:w="416" w:type="dxa"/>
                  <w:tcBorders>
                    <w:top w:val="nil"/>
                    <w:left w:val="nil"/>
                    <w:bottom w:val="nil"/>
                    <w:right w:val="nil"/>
                  </w:tcBorders>
                </w:tcPr>
                <w:p w14:paraId="52B678B0" w14:textId="65EE3576" w:rsidR="00436BF9" w:rsidRPr="003E2BD6" w:rsidRDefault="00436BF9" w:rsidP="00436BF9">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w:t>
                  </w:r>
                </w:p>
              </w:tc>
              <w:tc>
                <w:tcPr>
                  <w:tcW w:w="2569" w:type="dxa"/>
                  <w:tcBorders>
                    <w:top w:val="nil"/>
                    <w:left w:val="nil"/>
                    <w:bottom w:val="nil"/>
                    <w:right w:val="nil"/>
                  </w:tcBorders>
                </w:tcPr>
                <w:p w14:paraId="3D40CC28" w14:textId="7E85CD86" w:rsidR="00436BF9" w:rsidRPr="003E2BD6" w:rsidRDefault="00436BF9" w:rsidP="00436BF9">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「第３回新大阪駅周辺地域都市再生緊急整備地域検討協議会会議」を開催</w:t>
                  </w:r>
                </w:p>
              </w:tc>
            </w:tr>
            <w:tr w:rsidR="002613DB" w:rsidRPr="0096351B" w14:paraId="0346E929" w14:textId="77777777" w:rsidTr="00E121E3">
              <w:tc>
                <w:tcPr>
                  <w:tcW w:w="1510" w:type="dxa"/>
                  <w:tcBorders>
                    <w:top w:val="nil"/>
                    <w:left w:val="nil"/>
                    <w:bottom w:val="nil"/>
                    <w:right w:val="nil"/>
                  </w:tcBorders>
                </w:tcPr>
                <w:p w14:paraId="21BA966A" w14:textId="3D4AED6F" w:rsidR="002613DB" w:rsidRPr="003E2BD6" w:rsidRDefault="002613DB" w:rsidP="00436BF9">
                  <w:pPr>
                    <w:spacing w:line="280" w:lineRule="exact"/>
                    <w:jc w:val="right"/>
                    <w:rPr>
                      <w:rFonts w:ascii="Meiryo UI" w:eastAsia="Meiryo UI" w:hAnsi="Meiryo UI" w:cs="Meiryo UI"/>
                      <w:sz w:val="20"/>
                      <w:szCs w:val="20"/>
                    </w:rPr>
                  </w:pPr>
                  <w:r w:rsidRPr="003E2BD6">
                    <w:rPr>
                      <w:rFonts w:ascii="Meiryo UI" w:eastAsia="Meiryo UI" w:hAnsi="Meiryo UI" w:cs="Meiryo UI" w:hint="eastAsia"/>
                      <w:sz w:val="20"/>
                      <w:szCs w:val="20"/>
                    </w:rPr>
                    <w:t>2月</w:t>
                  </w:r>
                </w:p>
              </w:tc>
              <w:tc>
                <w:tcPr>
                  <w:tcW w:w="416" w:type="dxa"/>
                  <w:tcBorders>
                    <w:top w:val="nil"/>
                    <w:left w:val="nil"/>
                    <w:bottom w:val="nil"/>
                    <w:right w:val="nil"/>
                  </w:tcBorders>
                </w:tcPr>
                <w:p w14:paraId="0E291303" w14:textId="7E839E14" w:rsidR="002613DB" w:rsidRPr="003E2BD6" w:rsidRDefault="002613DB" w:rsidP="00436BF9">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w:t>
                  </w:r>
                </w:p>
              </w:tc>
              <w:tc>
                <w:tcPr>
                  <w:tcW w:w="2569" w:type="dxa"/>
                  <w:tcBorders>
                    <w:top w:val="nil"/>
                    <w:left w:val="nil"/>
                    <w:bottom w:val="nil"/>
                    <w:right w:val="nil"/>
                  </w:tcBorders>
                </w:tcPr>
                <w:p w14:paraId="58CB1DE6" w14:textId="28A7EE8E" w:rsidR="002613DB" w:rsidRPr="003E2BD6" w:rsidRDefault="002613DB" w:rsidP="00436BF9">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「第2回大阪城東部地区まちづくり検討会」を開催</w:t>
                  </w:r>
                </w:p>
              </w:tc>
            </w:tr>
            <w:tr w:rsidR="00436BF9" w:rsidRPr="0096351B" w14:paraId="20312DB4" w14:textId="77777777" w:rsidTr="00E121E3">
              <w:tc>
                <w:tcPr>
                  <w:tcW w:w="1510" w:type="dxa"/>
                  <w:tcBorders>
                    <w:top w:val="nil"/>
                    <w:left w:val="nil"/>
                    <w:bottom w:val="nil"/>
                    <w:right w:val="nil"/>
                  </w:tcBorders>
                </w:tcPr>
                <w:p w14:paraId="6F45882E" w14:textId="6E2A8FD4" w:rsidR="00436BF9" w:rsidRPr="003E2BD6" w:rsidRDefault="00436BF9" w:rsidP="00436BF9">
                  <w:pPr>
                    <w:spacing w:line="280" w:lineRule="exact"/>
                    <w:jc w:val="right"/>
                    <w:rPr>
                      <w:rFonts w:ascii="Meiryo UI" w:eastAsia="Meiryo UI" w:hAnsi="Meiryo UI" w:cs="Meiryo UI"/>
                      <w:sz w:val="20"/>
                      <w:szCs w:val="20"/>
                    </w:rPr>
                  </w:pPr>
                  <w:r w:rsidRPr="003E2BD6">
                    <w:rPr>
                      <w:rFonts w:ascii="Meiryo UI" w:eastAsia="Meiryo UI" w:hAnsi="Meiryo UI" w:cs="Meiryo UI" w:hint="eastAsia"/>
                      <w:sz w:val="20"/>
                      <w:szCs w:val="20"/>
                    </w:rPr>
                    <w:t>３月</w:t>
                  </w:r>
                </w:p>
              </w:tc>
              <w:tc>
                <w:tcPr>
                  <w:tcW w:w="416" w:type="dxa"/>
                  <w:tcBorders>
                    <w:top w:val="nil"/>
                    <w:left w:val="nil"/>
                    <w:bottom w:val="nil"/>
                    <w:right w:val="nil"/>
                  </w:tcBorders>
                </w:tcPr>
                <w:p w14:paraId="5986493E" w14:textId="71DCA57C" w:rsidR="00436BF9" w:rsidRPr="003E2BD6" w:rsidRDefault="00436BF9" w:rsidP="00436BF9">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w:t>
                  </w:r>
                </w:p>
              </w:tc>
              <w:tc>
                <w:tcPr>
                  <w:tcW w:w="2569" w:type="dxa"/>
                  <w:tcBorders>
                    <w:top w:val="nil"/>
                    <w:left w:val="nil"/>
                    <w:bottom w:val="nil"/>
                    <w:right w:val="nil"/>
                  </w:tcBorders>
                </w:tcPr>
                <w:p w14:paraId="5A6B646B" w14:textId="77777777" w:rsidR="00436BF9" w:rsidRPr="003E2BD6" w:rsidRDefault="00436BF9" w:rsidP="00436BF9">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「新大阪駅周辺地域都市再生緊急整備地域まちづくり方針の骨格」をとりまとめ</w:t>
                  </w:r>
                </w:p>
                <w:p w14:paraId="2D9B94CE" w14:textId="48CC796B" w:rsidR="00FF698D" w:rsidRPr="003E2BD6" w:rsidRDefault="00FF698D" w:rsidP="00436BF9">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w:t>
                  </w:r>
                  <w:r w:rsidR="002613DB" w:rsidRPr="003E2BD6">
                    <w:rPr>
                      <w:rFonts w:ascii="Meiryo UI" w:eastAsia="Meiryo UI" w:hAnsi="Meiryo UI" w:cs="Meiryo UI" w:hint="eastAsia"/>
                      <w:sz w:val="20"/>
                      <w:szCs w:val="20"/>
                    </w:rPr>
                    <w:t>第3回</w:t>
                  </w:r>
                  <w:r w:rsidRPr="003E2BD6">
                    <w:rPr>
                      <w:rFonts w:ascii="Meiryo UI" w:eastAsia="Meiryo UI" w:hAnsi="Meiryo UI" w:cs="Meiryo UI" w:hint="eastAsia"/>
                      <w:sz w:val="20"/>
                      <w:szCs w:val="20"/>
                    </w:rPr>
                    <w:t>大阪城東部地区まちづくり検討会」を開催</w:t>
                  </w:r>
                </w:p>
                <w:p w14:paraId="0FB4A52B" w14:textId="71E04A56" w:rsidR="00FF698D" w:rsidRPr="003E2BD6" w:rsidRDefault="00FF698D" w:rsidP="00436BF9">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「大阪</w:t>
                  </w:r>
                  <w:r w:rsidRPr="00EB0F53">
                    <w:rPr>
                      <w:rFonts w:ascii="Meiryo UI" w:eastAsia="Meiryo UI" w:hAnsi="Meiryo UI" w:cs="Meiryo UI" w:hint="eastAsia"/>
                      <w:color w:val="000000" w:themeColor="text1"/>
                      <w:sz w:val="20"/>
                      <w:szCs w:val="20"/>
                    </w:rPr>
                    <w:t>城東部地区のまちづくりの方向性（案）」を</w:t>
                  </w:r>
                  <w:r w:rsidR="00282CD3" w:rsidRPr="00EB0F53">
                    <w:rPr>
                      <w:rFonts w:ascii="Meiryo UI" w:eastAsia="Meiryo UI" w:hAnsi="Meiryo UI" w:cs="Meiryo UI" w:hint="eastAsia"/>
                      <w:color w:val="000000" w:themeColor="text1"/>
                      <w:sz w:val="20"/>
                      <w:szCs w:val="20"/>
                    </w:rPr>
                    <w:t>とりまとめ</w:t>
                  </w:r>
                </w:p>
              </w:tc>
            </w:tr>
          </w:tbl>
          <w:p w14:paraId="3140A78B" w14:textId="18685511" w:rsidR="007A184D" w:rsidRPr="00493F97" w:rsidRDefault="007A184D" w:rsidP="008A396B">
            <w:pPr>
              <w:spacing w:line="280" w:lineRule="exact"/>
              <w:rPr>
                <w:rFonts w:ascii="Meiryo UI" w:eastAsia="Meiryo UI" w:hAnsi="Meiryo UI" w:cs="Meiryo UI"/>
                <w:color w:val="000000" w:themeColor="text1"/>
                <w:sz w:val="20"/>
                <w:szCs w:val="20"/>
              </w:rPr>
            </w:pPr>
          </w:p>
          <w:p w14:paraId="4D029BDF" w14:textId="113B041C" w:rsidR="008A396B" w:rsidRDefault="008A396B" w:rsidP="008A396B">
            <w:pPr>
              <w:spacing w:line="280" w:lineRule="exact"/>
              <w:ind w:left="130" w:hangingChars="65" w:hanging="130"/>
              <w:rPr>
                <w:rFonts w:ascii="Meiryo UI" w:eastAsia="Meiryo UI" w:hAnsi="Meiryo UI" w:cs="Meiryo UI"/>
                <w:b/>
                <w:color w:val="000000" w:themeColor="text1"/>
                <w:sz w:val="20"/>
                <w:szCs w:val="20"/>
              </w:rPr>
            </w:pPr>
            <w:r w:rsidRPr="0096351B">
              <w:rPr>
                <w:rFonts w:ascii="Meiryo UI" w:eastAsia="Meiryo UI" w:hAnsi="Meiryo UI" w:cs="Meiryo UI" w:hint="eastAsia"/>
                <w:color w:val="000000" w:themeColor="text1"/>
                <w:sz w:val="20"/>
                <w:szCs w:val="20"/>
              </w:rPr>
              <w:t>■「</w:t>
            </w:r>
            <w:r w:rsidRPr="0096351B">
              <w:rPr>
                <w:rFonts w:ascii="Meiryo UI" w:eastAsia="Meiryo UI" w:hAnsi="Meiryo UI" w:cs="Meiryo UI" w:hint="eastAsia"/>
                <w:b/>
                <w:color w:val="000000" w:themeColor="text1"/>
                <w:sz w:val="20"/>
                <w:szCs w:val="20"/>
              </w:rPr>
              <w:t>グランドデザイン・大阪都市圏」の推進</w:t>
            </w:r>
          </w:p>
          <w:p w14:paraId="2912D0B8" w14:textId="24E3DDD7" w:rsidR="00436BF9" w:rsidRPr="003E2BD6" w:rsidRDefault="002613DB" w:rsidP="00436BF9">
            <w:pPr>
              <w:spacing w:line="280" w:lineRule="exact"/>
              <w:ind w:left="130" w:hangingChars="65" w:hanging="130"/>
              <w:rPr>
                <w:rFonts w:ascii="Meiryo UI" w:eastAsia="Meiryo UI" w:hAnsi="Meiryo UI" w:cs="Meiryo UI"/>
                <w:sz w:val="20"/>
                <w:szCs w:val="20"/>
              </w:rPr>
            </w:pPr>
            <w:r>
              <w:rPr>
                <w:rFonts w:ascii="Meiryo UI" w:eastAsia="Meiryo UI" w:hAnsi="Meiryo UI" w:cs="Meiryo UI" w:hint="eastAsia"/>
                <w:color w:val="000000" w:themeColor="text1"/>
                <w:sz w:val="20"/>
                <w:szCs w:val="20"/>
              </w:rPr>
              <w:t>・「淀川沿川まちづくりプラットフォーム」</w:t>
            </w:r>
            <w:r w:rsidR="00436BF9" w:rsidRPr="00DB0020">
              <w:rPr>
                <w:rFonts w:ascii="Meiryo UI" w:eastAsia="Meiryo UI" w:hAnsi="Meiryo UI" w:cs="Meiryo UI" w:hint="eastAsia"/>
                <w:color w:val="000000" w:themeColor="text1"/>
                <w:sz w:val="20"/>
                <w:szCs w:val="20"/>
              </w:rPr>
              <w:t>で今年度の取組みなどの意見交換や、継続したまちづくり活動の仕組みづくりに向</w:t>
            </w:r>
            <w:r w:rsidR="00436BF9" w:rsidRPr="003E2BD6">
              <w:rPr>
                <w:rFonts w:ascii="Meiryo UI" w:eastAsia="Meiryo UI" w:hAnsi="Meiryo UI" w:cs="Meiryo UI" w:hint="eastAsia"/>
                <w:sz w:val="20"/>
                <w:szCs w:val="20"/>
              </w:rPr>
              <w:t>け、観光連携による収益をまちづくりに還元する試行的取組みを関係者と推進。</w:t>
            </w:r>
          </w:p>
          <w:p w14:paraId="51DDDC8A" w14:textId="3D8791F1" w:rsidR="00436BF9" w:rsidRPr="00DB0020" w:rsidRDefault="00436BF9" w:rsidP="00436BF9">
            <w:pPr>
              <w:spacing w:line="280" w:lineRule="exact"/>
              <w:ind w:left="130" w:hangingChars="65" w:hanging="130"/>
              <w:rPr>
                <w:rFonts w:ascii="Meiryo UI" w:eastAsia="Meiryo UI" w:hAnsi="Meiryo UI" w:cs="Meiryo UI"/>
                <w:color w:val="000000" w:themeColor="text1"/>
                <w:sz w:val="20"/>
                <w:szCs w:val="20"/>
              </w:rPr>
            </w:pPr>
            <w:r w:rsidRPr="003E2BD6">
              <w:rPr>
                <w:rFonts w:ascii="Meiryo UI" w:eastAsia="Meiryo UI" w:hAnsi="Meiryo UI" w:cs="Meiryo UI" w:hint="eastAsia"/>
                <w:sz w:val="20"/>
                <w:szCs w:val="20"/>
              </w:rPr>
              <w:t>・「広域サイクルルート形成に向けた連絡会議」を</w:t>
            </w:r>
            <w:r w:rsidR="002613DB" w:rsidRPr="003E2BD6">
              <w:rPr>
                <w:rFonts w:ascii="Meiryo UI" w:eastAsia="Meiryo UI" w:hAnsi="Meiryo UI" w:cs="Meiryo UI" w:hint="eastAsia"/>
                <w:sz w:val="20"/>
                <w:szCs w:val="20"/>
              </w:rPr>
              <w:t>開催。ベイエリアから京都方面と展開し「京奈和自転車道」につながる広域連携による</w:t>
            </w:r>
            <w:r w:rsidRPr="003E2BD6">
              <w:rPr>
                <w:rFonts w:ascii="Meiryo UI" w:eastAsia="Meiryo UI" w:hAnsi="Meiryo UI" w:cs="Meiryo UI" w:hint="eastAsia"/>
                <w:sz w:val="20"/>
                <w:szCs w:val="20"/>
              </w:rPr>
              <w:t>社会実験を実施</w:t>
            </w:r>
            <w:r w:rsidR="00E121E3" w:rsidRPr="003E2BD6">
              <w:rPr>
                <w:rFonts w:ascii="Meiryo UI" w:eastAsia="Meiryo UI" w:hAnsi="Meiryo UI" w:cs="Meiryo UI" w:hint="eastAsia"/>
                <w:sz w:val="20"/>
                <w:szCs w:val="20"/>
              </w:rPr>
              <w:t>。また、</w:t>
            </w:r>
            <w:r w:rsidRPr="003E2BD6">
              <w:rPr>
                <w:rFonts w:ascii="Meiryo UI" w:eastAsia="Meiryo UI" w:hAnsi="Meiryo UI" w:cs="Meiryo UI" w:hint="eastAsia"/>
                <w:sz w:val="20"/>
                <w:szCs w:val="20"/>
              </w:rPr>
              <w:t>淀川沿川の「さくらであい館」</w:t>
            </w:r>
            <w:r w:rsidRPr="00DB0020">
              <w:rPr>
                <w:rFonts w:ascii="Meiryo UI" w:eastAsia="Meiryo UI" w:hAnsi="Meiryo UI" w:cs="Meiryo UI" w:hint="eastAsia"/>
                <w:color w:val="000000" w:themeColor="text1"/>
                <w:sz w:val="20"/>
                <w:szCs w:val="20"/>
              </w:rPr>
              <w:t>から枚方、嵐山方面等へ展開する「走行会」を開催。</w:t>
            </w:r>
          </w:p>
          <w:p w14:paraId="47626EBA" w14:textId="7E03541C" w:rsidR="00436BF9" w:rsidRPr="003E2BD6" w:rsidRDefault="00436BF9" w:rsidP="00436BF9">
            <w:pPr>
              <w:spacing w:line="280" w:lineRule="exact"/>
              <w:ind w:left="130"/>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Pr="00DB0020">
              <w:rPr>
                <w:rFonts w:ascii="Meiryo UI" w:eastAsia="Meiryo UI" w:hAnsi="Meiryo UI" w:cs="Meiryo UI" w:hint="eastAsia"/>
                <w:color w:val="000000" w:themeColor="text1"/>
                <w:sz w:val="20"/>
                <w:szCs w:val="20"/>
              </w:rPr>
              <w:t>走行会</w:t>
            </w:r>
            <w:r>
              <w:rPr>
                <w:rFonts w:ascii="Meiryo UI" w:eastAsia="Meiryo UI" w:hAnsi="Meiryo UI" w:cs="Meiryo UI" w:hint="eastAsia"/>
                <w:color w:val="000000" w:themeColor="text1"/>
                <w:sz w:val="20"/>
                <w:szCs w:val="20"/>
              </w:rPr>
              <w:t>」</w:t>
            </w:r>
            <w:r w:rsidRPr="00DB0020">
              <w:rPr>
                <w:rFonts w:ascii="Meiryo UI" w:eastAsia="Meiryo UI" w:hAnsi="Meiryo UI" w:cs="Meiryo UI" w:hint="eastAsia"/>
                <w:color w:val="000000" w:themeColor="text1"/>
                <w:sz w:val="20"/>
                <w:szCs w:val="20"/>
              </w:rPr>
              <w:t>において「うめきた2期みどりとイノベーションの融合拠</w:t>
            </w:r>
            <w:r w:rsidRPr="003E2BD6">
              <w:rPr>
                <w:rFonts w:ascii="Meiryo UI" w:eastAsia="Meiryo UI" w:hAnsi="Meiryo UI" w:cs="Meiryo UI" w:hint="eastAsia"/>
                <w:sz w:val="20"/>
                <w:szCs w:val="20"/>
              </w:rPr>
              <w:t>点形成推進協議会」と連携し、「みどり」のフィー</w:t>
            </w:r>
            <w:r w:rsidRPr="003E2BD6">
              <w:rPr>
                <w:rFonts w:ascii="Meiryo UI" w:eastAsia="Meiryo UI" w:hAnsi="Meiryo UI" w:cs="Meiryo UI" w:hint="eastAsia"/>
                <w:sz w:val="20"/>
                <w:szCs w:val="20"/>
              </w:rPr>
              <w:lastRenderedPageBreak/>
              <w:t>ルドを活かした実証研究プロジェクトを実施。</w:t>
            </w:r>
          </w:p>
          <w:p w14:paraId="32A3359B" w14:textId="7114399C" w:rsidR="00C508A9" w:rsidRPr="003E2BD6" w:rsidRDefault="003735A8" w:rsidP="003735A8">
            <w:pPr>
              <w:spacing w:line="280" w:lineRule="exact"/>
              <w:ind w:left="100" w:hangingChars="50" w:hanging="100"/>
              <w:rPr>
                <w:rFonts w:ascii="Meiryo UI" w:eastAsia="Meiryo UI" w:hAnsi="Meiryo UI" w:cs="Meiryo UI"/>
                <w:sz w:val="20"/>
                <w:szCs w:val="20"/>
              </w:rPr>
            </w:pPr>
            <w:r w:rsidRPr="003E2BD6">
              <w:rPr>
                <w:rFonts w:ascii="Meiryo UI" w:eastAsia="Meiryo UI" w:hAnsi="Meiryo UI" w:cs="Meiryo UI" w:hint="eastAsia"/>
                <w:sz w:val="20"/>
                <w:szCs w:val="20"/>
              </w:rPr>
              <w:t>・夢洲における万博やIRなどのまちづくりのインパクトと泉州沿岸部の地域資源を最大限活かし、ベイエリア全体の活性化を図るため、</w:t>
            </w:r>
            <w:r w:rsidR="002613DB" w:rsidRPr="003E2BD6">
              <w:rPr>
                <w:rFonts w:ascii="Meiryo UI" w:eastAsia="Meiryo UI" w:hAnsi="Meiryo UI" w:cs="Meiryo UI" w:hint="eastAsia"/>
                <w:sz w:val="20"/>
                <w:szCs w:val="20"/>
              </w:rPr>
              <w:t>「大阪広域ベイエリアまちづくり推進本部会議」を設置し、</w:t>
            </w:r>
            <w:r w:rsidRPr="003E2BD6">
              <w:rPr>
                <w:rFonts w:ascii="Meiryo UI" w:eastAsia="Meiryo UI" w:hAnsi="Meiryo UI" w:cs="Meiryo UI" w:hint="eastAsia"/>
                <w:sz w:val="20"/>
                <w:szCs w:val="20"/>
              </w:rPr>
              <w:t>ベイエリアのまちづくりについて検討</w:t>
            </w:r>
            <w:r w:rsidR="00E444EA">
              <w:rPr>
                <w:rFonts w:ascii="Meiryo UI" w:eastAsia="Meiryo UI" w:hAnsi="Meiryo UI" w:cs="Meiryo UI" w:hint="eastAsia"/>
                <w:sz w:val="20"/>
                <w:szCs w:val="20"/>
              </w:rPr>
              <w:t>。</w:t>
            </w:r>
          </w:p>
          <w:p w14:paraId="27E42FBB" w14:textId="50CE949B" w:rsidR="00185E4E" w:rsidRPr="003735A8" w:rsidRDefault="00185E4E" w:rsidP="003735A8">
            <w:pPr>
              <w:spacing w:line="280" w:lineRule="exact"/>
              <w:ind w:left="100" w:hangingChars="50" w:hanging="100"/>
              <w:rPr>
                <w:rFonts w:ascii="Meiryo UI" w:eastAsia="Meiryo UI" w:hAnsi="Meiryo UI" w:cs="Meiryo UI"/>
                <w:color w:val="00B050"/>
                <w:sz w:val="20"/>
                <w:szCs w:val="20"/>
              </w:rPr>
            </w:pPr>
          </w:p>
          <w:tbl>
            <w:tblPr>
              <w:tblStyle w:val="a3"/>
              <w:tblpPr w:leftFromText="142" w:rightFromText="142" w:vertAnchor="text" w:tblpY="55"/>
              <w:tblOverlap w:val="never"/>
              <w:tblW w:w="4536" w:type="dxa"/>
              <w:tblLook w:val="04A0" w:firstRow="1" w:lastRow="0" w:firstColumn="1" w:lastColumn="0" w:noHBand="0" w:noVBand="1"/>
            </w:tblPr>
            <w:tblGrid>
              <w:gridCol w:w="1476"/>
              <w:gridCol w:w="416"/>
              <w:gridCol w:w="2644"/>
            </w:tblGrid>
            <w:tr w:rsidR="00436BF9" w:rsidRPr="00834A5F" w14:paraId="4E0B71A8" w14:textId="77777777" w:rsidTr="00A30949">
              <w:tc>
                <w:tcPr>
                  <w:tcW w:w="1476" w:type="dxa"/>
                  <w:tcBorders>
                    <w:top w:val="nil"/>
                    <w:left w:val="nil"/>
                    <w:bottom w:val="nil"/>
                    <w:right w:val="nil"/>
                  </w:tcBorders>
                </w:tcPr>
                <w:p w14:paraId="3A4C47F6" w14:textId="7C89BB5E" w:rsidR="00436BF9" w:rsidRPr="003E2BD6" w:rsidRDefault="007A2C3A" w:rsidP="00436BF9">
                  <w:pPr>
                    <w:spacing w:line="280" w:lineRule="exact"/>
                    <w:jc w:val="right"/>
                    <w:rPr>
                      <w:rFonts w:ascii="Meiryo UI" w:eastAsia="Meiryo UI" w:hAnsi="Meiryo UI" w:cs="Meiryo UI"/>
                      <w:sz w:val="20"/>
                      <w:szCs w:val="20"/>
                    </w:rPr>
                  </w:pPr>
                  <w:r w:rsidRPr="003E2BD6">
                    <w:rPr>
                      <w:rFonts w:ascii="Meiryo UI" w:eastAsia="Meiryo UI" w:hAnsi="Meiryo UI" w:cs="Meiryo UI"/>
                      <w:noProof/>
                      <w:sz w:val="20"/>
                      <w:szCs w:val="20"/>
                    </w:rPr>
                    <mc:AlternateContent>
                      <mc:Choice Requires="wps">
                        <w:drawing>
                          <wp:anchor distT="0" distB="0" distL="114300" distR="114300" simplePos="0" relativeHeight="251676672" behindDoc="0" locked="0" layoutInCell="1" allowOverlap="1" wp14:anchorId="1C45932C" wp14:editId="34CA1FA8">
                            <wp:simplePos x="0" y="0"/>
                            <wp:positionH relativeFrom="column">
                              <wp:posOffset>-417195</wp:posOffset>
                            </wp:positionH>
                            <wp:positionV relativeFrom="paragraph">
                              <wp:posOffset>248920</wp:posOffset>
                            </wp:positionV>
                            <wp:extent cx="330835" cy="4254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30835" cy="425450"/>
                                    </a:xfrm>
                                    <a:prstGeom prst="rect">
                                      <a:avLst/>
                                    </a:prstGeom>
                                    <a:noFill/>
                                    <a:ln w="6350">
                                      <a:noFill/>
                                    </a:ln>
                                  </wps:spPr>
                                  <wps:txbx>
                                    <w:txbxContent>
                                      <w:p w14:paraId="5FA88C41" w14:textId="77777777" w:rsidR="007A2C3A" w:rsidRPr="00991647" w:rsidRDefault="007A2C3A" w:rsidP="007A2C3A">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5932C" id="テキスト ボックス 11" o:spid="_x0000_s1029" type="#_x0000_t202" style="position:absolute;left:0;text-align:left;margin-left:-32.85pt;margin-top:19.6pt;width:26.05pt;height: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" filled="f" stroked="f" strokeweight=".5pt">
                            <v:textbox>
                              <w:txbxContent>
                                <w:p w14:paraId="5FA88C41" w14:textId="77777777" w:rsidR="007A2C3A" w:rsidRPr="00991647" w:rsidRDefault="007A2C3A" w:rsidP="007A2C3A">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v:textbox>
                          </v:shape>
                        </w:pict>
                      </mc:Fallback>
                    </mc:AlternateContent>
                  </w:r>
                  <w:r w:rsidR="00436BF9" w:rsidRPr="003E2BD6">
                    <w:rPr>
                      <w:rFonts w:ascii="Meiryo UI" w:eastAsia="Meiryo UI" w:hAnsi="Meiryo UI" w:cs="Meiryo UI"/>
                      <w:sz w:val="20"/>
                      <w:szCs w:val="20"/>
                    </w:rPr>
                    <w:t>R元(2019)年6月</w:t>
                  </w:r>
                </w:p>
              </w:tc>
              <w:tc>
                <w:tcPr>
                  <w:tcW w:w="416" w:type="dxa"/>
                  <w:tcBorders>
                    <w:top w:val="nil"/>
                    <w:left w:val="nil"/>
                    <w:bottom w:val="nil"/>
                    <w:right w:val="nil"/>
                  </w:tcBorders>
                </w:tcPr>
                <w:p w14:paraId="1B717B3E" w14:textId="509AB7D6" w:rsidR="00436BF9" w:rsidRPr="003E2BD6" w:rsidRDefault="00436BF9" w:rsidP="00436BF9">
                  <w:pPr>
                    <w:spacing w:line="280" w:lineRule="exact"/>
                    <w:jc w:val="center"/>
                    <w:rPr>
                      <w:rFonts w:ascii="Meiryo UI" w:eastAsia="Meiryo UI" w:hAnsi="Meiryo UI" w:cs="Meiryo UI"/>
                      <w:sz w:val="20"/>
                      <w:szCs w:val="20"/>
                    </w:rPr>
                  </w:pPr>
                  <w:r w:rsidRPr="003E2BD6">
                    <w:rPr>
                      <w:rFonts w:ascii="Meiryo UI" w:eastAsia="Meiryo UI" w:hAnsi="Meiryo UI" w:cs="Meiryo UI" w:hint="eastAsia"/>
                      <w:sz w:val="20"/>
                      <w:szCs w:val="20"/>
                    </w:rPr>
                    <w:t>：</w:t>
                  </w:r>
                </w:p>
              </w:tc>
              <w:tc>
                <w:tcPr>
                  <w:tcW w:w="2644" w:type="dxa"/>
                  <w:tcBorders>
                    <w:top w:val="nil"/>
                    <w:left w:val="nil"/>
                    <w:bottom w:val="nil"/>
                    <w:right w:val="nil"/>
                  </w:tcBorders>
                </w:tcPr>
                <w:p w14:paraId="6B91A8F3" w14:textId="341E6EF2" w:rsidR="00436BF9" w:rsidRPr="003E2BD6" w:rsidRDefault="00436BF9" w:rsidP="00436BF9">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「第8回淀川沿川まちづくりプラットフォーム」を開催</w:t>
                  </w:r>
                </w:p>
              </w:tc>
            </w:tr>
            <w:tr w:rsidR="00436BF9" w:rsidRPr="00834A5F" w14:paraId="3EB3010F" w14:textId="77777777" w:rsidTr="00A30949">
              <w:tc>
                <w:tcPr>
                  <w:tcW w:w="1476" w:type="dxa"/>
                  <w:tcBorders>
                    <w:top w:val="nil"/>
                    <w:left w:val="nil"/>
                    <w:bottom w:val="nil"/>
                    <w:right w:val="nil"/>
                  </w:tcBorders>
                </w:tcPr>
                <w:p w14:paraId="28140BC8" w14:textId="41412DE0" w:rsidR="00436BF9" w:rsidRPr="003E2BD6" w:rsidRDefault="00436BF9" w:rsidP="00436BF9">
                  <w:pPr>
                    <w:spacing w:line="280" w:lineRule="exact"/>
                    <w:jc w:val="right"/>
                    <w:rPr>
                      <w:rFonts w:ascii="Meiryo UI" w:eastAsia="Meiryo UI" w:hAnsi="Meiryo UI" w:cs="Meiryo UI"/>
                      <w:sz w:val="20"/>
                      <w:szCs w:val="20"/>
                    </w:rPr>
                  </w:pPr>
                  <w:r w:rsidRPr="003E2BD6">
                    <w:rPr>
                      <w:rFonts w:ascii="Meiryo UI" w:eastAsia="Meiryo UI" w:hAnsi="Meiryo UI" w:cs="Meiryo UI" w:hint="eastAsia"/>
                      <w:sz w:val="20"/>
                      <w:szCs w:val="20"/>
                    </w:rPr>
                    <w:t>７月</w:t>
                  </w:r>
                </w:p>
              </w:tc>
              <w:tc>
                <w:tcPr>
                  <w:tcW w:w="416" w:type="dxa"/>
                  <w:tcBorders>
                    <w:top w:val="nil"/>
                    <w:left w:val="nil"/>
                    <w:bottom w:val="nil"/>
                    <w:right w:val="nil"/>
                  </w:tcBorders>
                </w:tcPr>
                <w:p w14:paraId="2414B1A7" w14:textId="37DDD548" w:rsidR="00436BF9" w:rsidRPr="003E2BD6" w:rsidRDefault="00436BF9" w:rsidP="00436BF9">
                  <w:pPr>
                    <w:spacing w:line="280" w:lineRule="exact"/>
                    <w:jc w:val="center"/>
                    <w:rPr>
                      <w:rFonts w:ascii="Meiryo UI" w:eastAsia="Meiryo UI" w:hAnsi="Meiryo UI" w:cs="Meiryo UI"/>
                      <w:sz w:val="20"/>
                      <w:szCs w:val="20"/>
                    </w:rPr>
                  </w:pPr>
                  <w:r w:rsidRPr="003E2BD6">
                    <w:rPr>
                      <w:rFonts w:ascii="Meiryo UI" w:eastAsia="Meiryo UI" w:hAnsi="Meiryo UI" w:cs="Meiryo UI" w:hint="eastAsia"/>
                      <w:sz w:val="20"/>
                      <w:szCs w:val="20"/>
                    </w:rPr>
                    <w:t>：</w:t>
                  </w:r>
                </w:p>
              </w:tc>
              <w:tc>
                <w:tcPr>
                  <w:tcW w:w="2644" w:type="dxa"/>
                  <w:tcBorders>
                    <w:top w:val="nil"/>
                    <w:left w:val="nil"/>
                    <w:bottom w:val="nil"/>
                    <w:right w:val="nil"/>
                  </w:tcBorders>
                </w:tcPr>
                <w:p w14:paraId="48F01DC6" w14:textId="03FB15B8" w:rsidR="00436BF9" w:rsidRPr="003E2BD6" w:rsidRDefault="00436BF9" w:rsidP="00436BF9">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「広域サイクルルート形成に向けた連携会議」を開催</w:t>
                  </w:r>
                </w:p>
              </w:tc>
            </w:tr>
            <w:tr w:rsidR="00436BF9" w:rsidRPr="0096351B" w14:paraId="51A06BBF" w14:textId="77777777" w:rsidTr="00A30949">
              <w:tc>
                <w:tcPr>
                  <w:tcW w:w="1476" w:type="dxa"/>
                  <w:tcBorders>
                    <w:top w:val="nil"/>
                    <w:left w:val="nil"/>
                    <w:bottom w:val="nil"/>
                    <w:right w:val="nil"/>
                  </w:tcBorders>
                </w:tcPr>
                <w:p w14:paraId="743C64E7" w14:textId="19F186ED" w:rsidR="00436BF9" w:rsidRPr="003E2BD6" w:rsidRDefault="00436BF9" w:rsidP="00436BF9">
                  <w:pPr>
                    <w:spacing w:line="280" w:lineRule="exact"/>
                    <w:jc w:val="right"/>
                    <w:rPr>
                      <w:rFonts w:ascii="Meiryo UI" w:eastAsia="Meiryo UI" w:hAnsi="Meiryo UI" w:cs="Meiryo UI"/>
                      <w:sz w:val="20"/>
                      <w:szCs w:val="20"/>
                    </w:rPr>
                  </w:pPr>
                  <w:r w:rsidRPr="003E2BD6">
                    <w:rPr>
                      <w:rFonts w:ascii="Meiryo UI" w:eastAsia="Meiryo UI" w:hAnsi="Meiryo UI" w:cs="Meiryo UI" w:hint="eastAsia"/>
                      <w:sz w:val="20"/>
                      <w:szCs w:val="20"/>
                    </w:rPr>
                    <w:t>９月</w:t>
                  </w:r>
                </w:p>
              </w:tc>
              <w:tc>
                <w:tcPr>
                  <w:tcW w:w="416" w:type="dxa"/>
                  <w:tcBorders>
                    <w:top w:val="nil"/>
                    <w:left w:val="nil"/>
                    <w:bottom w:val="nil"/>
                    <w:right w:val="nil"/>
                  </w:tcBorders>
                </w:tcPr>
                <w:p w14:paraId="4BF7E48F" w14:textId="4C192D4F" w:rsidR="00436BF9" w:rsidRPr="003E2BD6" w:rsidRDefault="00436BF9" w:rsidP="00436BF9">
                  <w:pPr>
                    <w:spacing w:line="280" w:lineRule="exact"/>
                    <w:jc w:val="center"/>
                    <w:rPr>
                      <w:rFonts w:ascii="Meiryo UI" w:eastAsia="Meiryo UI" w:hAnsi="Meiryo UI" w:cs="Meiryo UI"/>
                      <w:sz w:val="20"/>
                      <w:szCs w:val="20"/>
                    </w:rPr>
                  </w:pPr>
                  <w:r w:rsidRPr="003E2BD6">
                    <w:rPr>
                      <w:rFonts w:ascii="Meiryo UI" w:eastAsia="Meiryo UI" w:hAnsi="Meiryo UI" w:cs="Meiryo UI" w:hint="eastAsia"/>
                      <w:sz w:val="20"/>
                      <w:szCs w:val="20"/>
                    </w:rPr>
                    <w:t>：</w:t>
                  </w:r>
                </w:p>
              </w:tc>
              <w:tc>
                <w:tcPr>
                  <w:tcW w:w="2644" w:type="dxa"/>
                  <w:tcBorders>
                    <w:top w:val="nil"/>
                    <w:left w:val="nil"/>
                    <w:bottom w:val="nil"/>
                    <w:right w:val="nil"/>
                  </w:tcBorders>
                </w:tcPr>
                <w:p w14:paraId="0008187F" w14:textId="3903FB58" w:rsidR="00436BF9" w:rsidRPr="003E2BD6" w:rsidRDefault="00436BF9" w:rsidP="00436BF9">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「第9回淀川沿川まちづくりプラットフォーム」を開催</w:t>
                  </w:r>
                </w:p>
              </w:tc>
            </w:tr>
            <w:tr w:rsidR="00436BF9" w:rsidRPr="0096351B" w14:paraId="7B0DCF4D" w14:textId="77777777" w:rsidTr="00A30949">
              <w:tc>
                <w:tcPr>
                  <w:tcW w:w="1476" w:type="dxa"/>
                  <w:tcBorders>
                    <w:top w:val="nil"/>
                    <w:left w:val="nil"/>
                    <w:bottom w:val="nil"/>
                    <w:right w:val="nil"/>
                  </w:tcBorders>
                </w:tcPr>
                <w:p w14:paraId="12524D4A" w14:textId="03C29160" w:rsidR="00436BF9" w:rsidRPr="003E2BD6" w:rsidRDefault="008C1F0B" w:rsidP="00436BF9">
                  <w:pPr>
                    <w:spacing w:line="280" w:lineRule="exact"/>
                    <w:jc w:val="right"/>
                    <w:rPr>
                      <w:rFonts w:ascii="Meiryo UI" w:eastAsia="Meiryo UI" w:hAnsi="Meiryo UI" w:cs="Meiryo UI"/>
                      <w:sz w:val="20"/>
                      <w:szCs w:val="20"/>
                    </w:rPr>
                  </w:pPr>
                  <w:r w:rsidRPr="003E2BD6">
                    <w:rPr>
                      <w:rFonts w:ascii="Meiryo UI" w:eastAsia="Meiryo UI" w:hAnsi="Meiryo UI" w:cs="Meiryo UI" w:hint="eastAsia"/>
                      <w:sz w:val="20"/>
                      <w:szCs w:val="20"/>
                    </w:rPr>
                    <w:t>9月～12</w:t>
                  </w:r>
                  <w:r w:rsidR="00436BF9" w:rsidRPr="003E2BD6">
                    <w:rPr>
                      <w:rFonts w:ascii="Meiryo UI" w:eastAsia="Meiryo UI" w:hAnsi="Meiryo UI" w:cs="Meiryo UI" w:hint="eastAsia"/>
                      <w:sz w:val="20"/>
                      <w:szCs w:val="20"/>
                    </w:rPr>
                    <w:t>月</w:t>
                  </w:r>
                </w:p>
              </w:tc>
              <w:tc>
                <w:tcPr>
                  <w:tcW w:w="416" w:type="dxa"/>
                  <w:tcBorders>
                    <w:top w:val="nil"/>
                    <w:left w:val="nil"/>
                    <w:bottom w:val="nil"/>
                    <w:right w:val="nil"/>
                  </w:tcBorders>
                </w:tcPr>
                <w:p w14:paraId="7A6BDB42" w14:textId="2944CC97" w:rsidR="00436BF9" w:rsidRPr="003E2BD6" w:rsidRDefault="00436BF9" w:rsidP="00436BF9">
                  <w:pPr>
                    <w:spacing w:line="280" w:lineRule="exact"/>
                    <w:jc w:val="center"/>
                    <w:rPr>
                      <w:rFonts w:ascii="Meiryo UI" w:eastAsia="Meiryo UI" w:hAnsi="Meiryo UI" w:cs="Meiryo UI"/>
                      <w:sz w:val="20"/>
                      <w:szCs w:val="20"/>
                    </w:rPr>
                  </w:pPr>
                  <w:r w:rsidRPr="003E2BD6">
                    <w:rPr>
                      <w:rFonts w:ascii="Meiryo UI" w:eastAsia="Meiryo UI" w:hAnsi="Meiryo UI" w:cs="Meiryo UI" w:hint="eastAsia"/>
                      <w:sz w:val="20"/>
                      <w:szCs w:val="20"/>
                    </w:rPr>
                    <w:t>：</w:t>
                  </w:r>
                </w:p>
              </w:tc>
              <w:tc>
                <w:tcPr>
                  <w:tcW w:w="2644" w:type="dxa"/>
                  <w:tcBorders>
                    <w:top w:val="nil"/>
                    <w:left w:val="nil"/>
                    <w:bottom w:val="nil"/>
                    <w:right w:val="nil"/>
                  </w:tcBorders>
                </w:tcPr>
                <w:p w14:paraId="16C768D7" w14:textId="206B007A" w:rsidR="00436BF9" w:rsidRPr="003E2BD6" w:rsidRDefault="00436BF9" w:rsidP="00436BF9">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「広域サイクルルート連携事業」　社会実験を実施</w:t>
                  </w:r>
                </w:p>
              </w:tc>
            </w:tr>
            <w:tr w:rsidR="002613DB" w:rsidRPr="0096351B" w14:paraId="28B6D865" w14:textId="77777777" w:rsidTr="00A30949">
              <w:tc>
                <w:tcPr>
                  <w:tcW w:w="1476" w:type="dxa"/>
                  <w:tcBorders>
                    <w:top w:val="nil"/>
                    <w:left w:val="nil"/>
                    <w:bottom w:val="nil"/>
                    <w:right w:val="nil"/>
                  </w:tcBorders>
                </w:tcPr>
                <w:p w14:paraId="1964FA2A" w14:textId="7897C1E2" w:rsidR="002613DB" w:rsidRPr="003E2BD6" w:rsidRDefault="002613DB" w:rsidP="00436BF9">
                  <w:pPr>
                    <w:spacing w:line="280" w:lineRule="exact"/>
                    <w:jc w:val="right"/>
                    <w:rPr>
                      <w:rFonts w:ascii="Meiryo UI" w:eastAsia="Meiryo UI" w:hAnsi="Meiryo UI" w:cs="Meiryo UI"/>
                      <w:sz w:val="20"/>
                      <w:szCs w:val="20"/>
                    </w:rPr>
                  </w:pPr>
                  <w:r w:rsidRPr="003E2BD6">
                    <w:rPr>
                      <w:rFonts w:ascii="Meiryo UI" w:eastAsia="Meiryo UI" w:hAnsi="Meiryo UI" w:cs="Meiryo UI" w:hint="eastAsia"/>
                      <w:sz w:val="20"/>
                      <w:szCs w:val="20"/>
                    </w:rPr>
                    <w:t>10月</w:t>
                  </w:r>
                </w:p>
              </w:tc>
              <w:tc>
                <w:tcPr>
                  <w:tcW w:w="416" w:type="dxa"/>
                  <w:tcBorders>
                    <w:top w:val="nil"/>
                    <w:left w:val="nil"/>
                    <w:bottom w:val="nil"/>
                    <w:right w:val="nil"/>
                  </w:tcBorders>
                </w:tcPr>
                <w:p w14:paraId="51DDD647" w14:textId="70F5EBCB" w:rsidR="002613DB" w:rsidRPr="003E2BD6" w:rsidRDefault="002613DB" w:rsidP="00436BF9">
                  <w:pPr>
                    <w:spacing w:line="280" w:lineRule="exact"/>
                    <w:jc w:val="center"/>
                    <w:rPr>
                      <w:rFonts w:ascii="Meiryo UI" w:eastAsia="Meiryo UI" w:hAnsi="Meiryo UI" w:cs="Meiryo UI"/>
                      <w:sz w:val="20"/>
                      <w:szCs w:val="20"/>
                    </w:rPr>
                  </w:pPr>
                  <w:r w:rsidRPr="003E2BD6">
                    <w:rPr>
                      <w:rFonts w:ascii="Meiryo UI" w:eastAsia="Meiryo UI" w:hAnsi="Meiryo UI" w:cs="Meiryo UI" w:hint="eastAsia"/>
                      <w:sz w:val="20"/>
                      <w:szCs w:val="20"/>
                    </w:rPr>
                    <w:t>：</w:t>
                  </w:r>
                </w:p>
              </w:tc>
              <w:tc>
                <w:tcPr>
                  <w:tcW w:w="2644" w:type="dxa"/>
                  <w:tcBorders>
                    <w:top w:val="nil"/>
                    <w:left w:val="nil"/>
                    <w:bottom w:val="nil"/>
                    <w:right w:val="nil"/>
                  </w:tcBorders>
                </w:tcPr>
                <w:p w14:paraId="46724466" w14:textId="6C590201" w:rsidR="002613DB" w:rsidRPr="003E2BD6" w:rsidRDefault="002613DB" w:rsidP="00550EA7">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「第1回大阪広域ベイエリアまちづくり推進本部会議」を開催</w:t>
                  </w:r>
                </w:p>
              </w:tc>
            </w:tr>
            <w:tr w:rsidR="00436BF9" w:rsidRPr="0096351B" w14:paraId="635C24DE" w14:textId="77777777" w:rsidTr="00A30949">
              <w:tc>
                <w:tcPr>
                  <w:tcW w:w="1476" w:type="dxa"/>
                  <w:tcBorders>
                    <w:top w:val="nil"/>
                    <w:left w:val="nil"/>
                    <w:bottom w:val="nil"/>
                    <w:right w:val="nil"/>
                  </w:tcBorders>
                </w:tcPr>
                <w:p w14:paraId="5BD6BCF3" w14:textId="04243698" w:rsidR="00436BF9" w:rsidRPr="003E2BD6" w:rsidRDefault="00436BF9" w:rsidP="00436BF9">
                  <w:pPr>
                    <w:spacing w:line="280" w:lineRule="exact"/>
                    <w:jc w:val="right"/>
                    <w:rPr>
                      <w:rFonts w:ascii="Meiryo UI" w:eastAsia="Meiryo UI" w:hAnsi="Meiryo UI" w:cs="Meiryo UI"/>
                      <w:sz w:val="20"/>
                      <w:szCs w:val="20"/>
                    </w:rPr>
                  </w:pPr>
                  <w:r w:rsidRPr="003E2BD6">
                    <w:rPr>
                      <w:rFonts w:ascii="Meiryo UI" w:eastAsia="Meiryo UI" w:hAnsi="Meiryo UI" w:cs="Meiryo UI" w:hint="eastAsia"/>
                      <w:sz w:val="20"/>
                      <w:szCs w:val="20"/>
                    </w:rPr>
                    <w:t>11月</w:t>
                  </w:r>
                </w:p>
              </w:tc>
              <w:tc>
                <w:tcPr>
                  <w:tcW w:w="416" w:type="dxa"/>
                  <w:tcBorders>
                    <w:top w:val="nil"/>
                    <w:left w:val="nil"/>
                    <w:bottom w:val="nil"/>
                    <w:right w:val="nil"/>
                  </w:tcBorders>
                </w:tcPr>
                <w:p w14:paraId="581B9968" w14:textId="7C051350" w:rsidR="00436BF9" w:rsidRPr="003E2BD6" w:rsidRDefault="003E2BD6" w:rsidP="00436BF9">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2644" w:type="dxa"/>
                  <w:tcBorders>
                    <w:top w:val="nil"/>
                    <w:left w:val="nil"/>
                    <w:bottom w:val="nil"/>
                    <w:right w:val="nil"/>
                  </w:tcBorders>
                </w:tcPr>
                <w:p w14:paraId="35D91089" w14:textId="7EFAD2C9" w:rsidR="00436BF9" w:rsidRPr="003E2BD6" w:rsidRDefault="00436BF9" w:rsidP="00436BF9">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「広域サイクルルート連携事業」走行会</w:t>
                  </w:r>
                </w:p>
              </w:tc>
            </w:tr>
            <w:tr w:rsidR="00436BF9" w:rsidRPr="0096351B" w14:paraId="113F8E55" w14:textId="77777777" w:rsidTr="00185E4E">
              <w:trPr>
                <w:trHeight w:val="604"/>
              </w:trPr>
              <w:tc>
                <w:tcPr>
                  <w:tcW w:w="1476" w:type="dxa"/>
                  <w:tcBorders>
                    <w:top w:val="nil"/>
                    <w:left w:val="nil"/>
                    <w:bottom w:val="nil"/>
                    <w:right w:val="nil"/>
                  </w:tcBorders>
                </w:tcPr>
                <w:p w14:paraId="60FF5554" w14:textId="6C2A9A48" w:rsidR="00436BF9" w:rsidRPr="003E2BD6" w:rsidRDefault="00436BF9" w:rsidP="00436BF9">
                  <w:pPr>
                    <w:spacing w:line="280" w:lineRule="exact"/>
                    <w:jc w:val="right"/>
                    <w:rPr>
                      <w:rFonts w:ascii="Meiryo UI" w:eastAsia="Meiryo UI" w:hAnsi="Meiryo UI" w:cs="Meiryo UI"/>
                      <w:sz w:val="20"/>
                      <w:szCs w:val="20"/>
                    </w:rPr>
                  </w:pPr>
                  <w:r w:rsidRPr="003E2BD6">
                    <w:rPr>
                      <w:rFonts w:ascii="Meiryo UI" w:eastAsia="Meiryo UI" w:hAnsi="Meiryo UI" w:cs="Meiryo UI" w:hint="eastAsia"/>
                      <w:sz w:val="20"/>
                      <w:szCs w:val="20"/>
                    </w:rPr>
                    <w:t>12月</w:t>
                  </w:r>
                </w:p>
              </w:tc>
              <w:tc>
                <w:tcPr>
                  <w:tcW w:w="416" w:type="dxa"/>
                  <w:tcBorders>
                    <w:top w:val="nil"/>
                    <w:left w:val="nil"/>
                    <w:bottom w:val="nil"/>
                    <w:right w:val="nil"/>
                  </w:tcBorders>
                </w:tcPr>
                <w:p w14:paraId="3E795AF2" w14:textId="248B9F4C" w:rsidR="00436BF9" w:rsidRPr="003E2BD6" w:rsidRDefault="003E2BD6" w:rsidP="00436BF9">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2644" w:type="dxa"/>
                  <w:tcBorders>
                    <w:top w:val="nil"/>
                    <w:left w:val="nil"/>
                    <w:bottom w:val="nil"/>
                    <w:right w:val="nil"/>
                  </w:tcBorders>
                </w:tcPr>
                <w:p w14:paraId="50A2D12D" w14:textId="40B4F49E" w:rsidR="00436BF9" w:rsidRPr="003E2BD6" w:rsidRDefault="00436BF9" w:rsidP="00436BF9">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「第10回淀川沿川まちづくりプラットフォーム」を開催</w:t>
                  </w:r>
                </w:p>
              </w:tc>
            </w:tr>
          </w:tbl>
          <w:p w14:paraId="4E440455" w14:textId="214D4F4C" w:rsidR="00DB0020" w:rsidRPr="0096351B" w:rsidRDefault="00DB0020" w:rsidP="00843CD9">
            <w:pPr>
              <w:rPr>
                <w:rFonts w:ascii="Meiryo UI" w:eastAsia="Meiryo UI" w:hAnsi="Meiryo UI" w:cs="Meiryo UI"/>
                <w:color w:val="000000" w:themeColor="text1"/>
                <w:sz w:val="20"/>
                <w:szCs w:val="20"/>
              </w:rPr>
            </w:pPr>
          </w:p>
        </w:tc>
      </w:tr>
    </w:tbl>
    <w:tbl>
      <w:tblPr>
        <w:tblStyle w:val="1"/>
        <w:tblW w:w="15735" w:type="dxa"/>
        <w:tblInd w:w="108" w:type="dxa"/>
        <w:tblLayout w:type="fixed"/>
        <w:tblLook w:val="04A0" w:firstRow="1" w:lastRow="0" w:firstColumn="1" w:lastColumn="0" w:noHBand="0" w:noVBand="1"/>
      </w:tblPr>
      <w:tblGrid>
        <w:gridCol w:w="329"/>
        <w:gridCol w:w="5257"/>
        <w:gridCol w:w="397"/>
        <w:gridCol w:w="4599"/>
        <w:gridCol w:w="406"/>
        <w:gridCol w:w="4747"/>
      </w:tblGrid>
      <w:tr w:rsidR="0096351B" w:rsidRPr="0096351B" w14:paraId="2A6CFDE8" w14:textId="77777777" w:rsidTr="00F50357">
        <w:tc>
          <w:tcPr>
            <w:tcW w:w="15735" w:type="dxa"/>
            <w:gridSpan w:val="6"/>
            <w:shd w:val="clear" w:color="auto" w:fill="000000" w:themeFill="text1"/>
          </w:tcPr>
          <w:p w14:paraId="65668E46" w14:textId="517EAA24" w:rsidR="0048527C" w:rsidRPr="0096351B" w:rsidRDefault="004D4C44" w:rsidP="004D4C44">
            <w:pPr>
              <w:spacing w:line="280" w:lineRule="exact"/>
              <w:rPr>
                <w:rFonts w:ascii="Meiryo UI" w:eastAsia="Meiryo UI" w:hAnsi="Meiryo UI" w:cs="Meiryo UI"/>
                <w:b/>
                <w:color w:val="000000" w:themeColor="text1"/>
              </w:rPr>
            </w:pPr>
            <w:r w:rsidRPr="002465C3">
              <w:rPr>
                <w:rFonts w:ascii="Meiryo UI" w:eastAsia="Meiryo UI" w:hAnsi="Meiryo UI" w:cs="Meiryo UI" w:hint="eastAsia"/>
                <w:b/>
                <w:color w:val="FFFFFF" w:themeColor="background1"/>
              </w:rPr>
              <w:lastRenderedPageBreak/>
              <w:t>多様な人々が住まい、訪れる居住魅力あふれる都市の創造</w:t>
            </w:r>
          </w:p>
        </w:tc>
      </w:tr>
      <w:tr w:rsidR="0096351B" w:rsidRPr="0096351B" w14:paraId="27764DE3" w14:textId="77777777" w:rsidTr="00C508A9">
        <w:tc>
          <w:tcPr>
            <w:tcW w:w="329" w:type="dxa"/>
            <w:tcBorders>
              <w:top w:val="nil"/>
              <w:bottom w:val="nil"/>
            </w:tcBorders>
          </w:tcPr>
          <w:p w14:paraId="32556507" w14:textId="77777777" w:rsidR="0048527C" w:rsidRPr="0096351B" w:rsidRDefault="0048527C" w:rsidP="006E486C">
            <w:pPr>
              <w:spacing w:line="280" w:lineRule="exact"/>
              <w:rPr>
                <w:rFonts w:ascii="Meiryo UI" w:eastAsia="Meiryo UI" w:hAnsi="Meiryo UI" w:cs="Meiryo UI"/>
                <w:color w:val="000000" w:themeColor="text1"/>
              </w:rPr>
            </w:pPr>
          </w:p>
        </w:tc>
        <w:tc>
          <w:tcPr>
            <w:tcW w:w="5257" w:type="dxa"/>
            <w:tcBorders>
              <w:bottom w:val="single" w:sz="4" w:space="0" w:color="auto"/>
              <w:right w:val="dashed" w:sz="4" w:space="0" w:color="auto"/>
            </w:tcBorders>
            <w:shd w:val="clear" w:color="auto" w:fill="BFBFBF" w:themeFill="background1" w:themeFillShade="BF"/>
          </w:tcPr>
          <w:p w14:paraId="11119CC8" w14:textId="77777777" w:rsidR="0048527C" w:rsidRPr="0096351B" w:rsidRDefault="0048527C" w:rsidP="006E486C">
            <w:pPr>
              <w:spacing w:line="280" w:lineRule="exact"/>
              <w:ind w:left="180" w:hangingChars="100" w:hanging="180"/>
              <w:jc w:val="center"/>
              <w:rPr>
                <w:rFonts w:ascii="Meiryo UI" w:eastAsia="Meiryo UI" w:hAnsi="Meiryo UI" w:cs="Meiryo UI"/>
                <w:b/>
                <w:color w:val="000000" w:themeColor="text1"/>
                <w:sz w:val="18"/>
                <w:szCs w:val="18"/>
              </w:rPr>
            </w:pPr>
            <w:r w:rsidRPr="0096351B">
              <w:rPr>
                <w:rFonts w:ascii="Meiryo UI" w:eastAsia="Meiryo UI" w:hAnsi="Meiryo UI" w:cs="Meiryo UI" w:hint="eastAsia"/>
                <w:b/>
                <w:color w:val="000000" w:themeColor="text1"/>
                <w:sz w:val="18"/>
                <w:szCs w:val="18"/>
              </w:rPr>
              <w:t>＜今年度何をするか（取組の内容、手法・スケジュール）＞</w:t>
            </w:r>
          </w:p>
        </w:tc>
        <w:tc>
          <w:tcPr>
            <w:tcW w:w="397" w:type="dxa"/>
            <w:vMerge w:val="restart"/>
            <w:tcBorders>
              <w:left w:val="dashed" w:sz="4" w:space="0" w:color="auto"/>
              <w:right w:val="dashed" w:sz="4" w:space="0" w:color="auto"/>
            </w:tcBorders>
            <w:shd w:val="clear" w:color="auto" w:fill="auto"/>
            <w:vAlign w:val="center"/>
          </w:tcPr>
          <w:p w14:paraId="6BB852F6" w14:textId="77777777" w:rsidR="0048527C" w:rsidRPr="0096351B" w:rsidRDefault="0048527C" w:rsidP="006E486C">
            <w:pPr>
              <w:spacing w:line="280" w:lineRule="exact"/>
              <w:jc w:val="center"/>
              <w:rPr>
                <w:rFonts w:ascii="Meiryo UI" w:eastAsia="Meiryo UI" w:hAnsi="Meiryo UI" w:cs="Meiryo UI"/>
                <w:b/>
                <w:color w:val="000000" w:themeColor="text1"/>
                <w:sz w:val="18"/>
                <w:szCs w:val="18"/>
              </w:rPr>
            </w:pPr>
            <w:r w:rsidRPr="0096351B">
              <w:rPr>
                <w:rFonts w:ascii="Meiryo UI" w:eastAsia="Meiryo UI" w:hAnsi="Meiryo UI" w:cs="Meiryo UI" w:hint="eastAsia"/>
                <w:b/>
                <w:color w:val="000000" w:themeColor="text1"/>
                <w:sz w:val="18"/>
                <w:szCs w:val="18"/>
              </w:rPr>
              <w:t>▷</w:t>
            </w:r>
          </w:p>
        </w:tc>
        <w:tc>
          <w:tcPr>
            <w:tcW w:w="4599" w:type="dxa"/>
            <w:tcBorders>
              <w:left w:val="dashed" w:sz="4" w:space="0" w:color="auto"/>
            </w:tcBorders>
            <w:shd w:val="clear" w:color="auto" w:fill="BFBFBF" w:themeFill="background1" w:themeFillShade="BF"/>
          </w:tcPr>
          <w:p w14:paraId="19538AF3" w14:textId="77777777" w:rsidR="0048527C" w:rsidRPr="0096351B" w:rsidRDefault="0048527C" w:rsidP="006E486C">
            <w:pPr>
              <w:spacing w:line="280" w:lineRule="exact"/>
              <w:jc w:val="center"/>
              <w:rPr>
                <w:rFonts w:ascii="Meiryo UI" w:eastAsia="Meiryo UI" w:hAnsi="Meiryo UI" w:cs="Meiryo UI"/>
                <w:b/>
                <w:color w:val="000000" w:themeColor="text1"/>
                <w:sz w:val="18"/>
                <w:szCs w:val="18"/>
              </w:rPr>
            </w:pPr>
            <w:r w:rsidRPr="0096351B">
              <w:rPr>
                <w:rFonts w:ascii="Meiryo UI" w:eastAsia="Meiryo UI" w:hAnsi="Meiryo UI" w:cs="Meiryo UI" w:hint="eastAsia"/>
                <w:b/>
                <w:color w:val="000000" w:themeColor="text1"/>
                <w:sz w:val="18"/>
                <w:szCs w:val="18"/>
              </w:rPr>
              <w:t>＜何をどのような状態にするか（目標）＞</w:t>
            </w:r>
          </w:p>
        </w:tc>
        <w:tc>
          <w:tcPr>
            <w:tcW w:w="406" w:type="dxa"/>
            <w:vMerge w:val="restart"/>
            <w:shd w:val="clear" w:color="auto" w:fill="auto"/>
            <w:vAlign w:val="center"/>
          </w:tcPr>
          <w:p w14:paraId="35064F30" w14:textId="2582EE92" w:rsidR="0048527C" w:rsidRPr="0096351B" w:rsidRDefault="0048527C" w:rsidP="006E486C">
            <w:pPr>
              <w:spacing w:line="280" w:lineRule="exact"/>
              <w:jc w:val="center"/>
              <w:rPr>
                <w:rFonts w:ascii="Meiryo UI" w:eastAsia="Meiryo UI" w:hAnsi="Meiryo UI" w:cs="Meiryo UI"/>
                <w:b/>
                <w:color w:val="000000" w:themeColor="text1"/>
                <w:sz w:val="18"/>
                <w:szCs w:val="18"/>
              </w:rPr>
            </w:pPr>
            <w:r w:rsidRPr="0096351B">
              <w:rPr>
                <w:rFonts w:ascii="Meiryo UI" w:eastAsia="Meiryo UI" w:hAnsi="Meiryo UI" w:cs="Meiryo UI" w:hint="eastAsia"/>
                <w:b/>
                <w:color w:val="000000" w:themeColor="text1"/>
                <w:sz w:val="18"/>
                <w:szCs w:val="18"/>
              </w:rPr>
              <w:t>▶</w:t>
            </w:r>
          </w:p>
        </w:tc>
        <w:tc>
          <w:tcPr>
            <w:tcW w:w="4747" w:type="dxa"/>
            <w:tcBorders>
              <w:bottom w:val="single" w:sz="4" w:space="0" w:color="auto"/>
            </w:tcBorders>
            <w:shd w:val="clear" w:color="auto" w:fill="BFBFBF" w:themeFill="background1" w:themeFillShade="BF"/>
          </w:tcPr>
          <w:p w14:paraId="4E18C625" w14:textId="41D340C1" w:rsidR="0048527C" w:rsidRPr="0096351B" w:rsidRDefault="0048527C" w:rsidP="006E486C">
            <w:pPr>
              <w:spacing w:line="280" w:lineRule="exact"/>
              <w:jc w:val="center"/>
              <w:rPr>
                <w:rFonts w:ascii="Meiryo UI" w:eastAsia="Meiryo UI" w:hAnsi="Meiryo UI" w:cs="Meiryo UI"/>
                <w:b/>
                <w:color w:val="000000" w:themeColor="text1"/>
                <w:sz w:val="18"/>
                <w:szCs w:val="18"/>
              </w:rPr>
            </w:pPr>
            <w:r w:rsidRPr="0096351B">
              <w:rPr>
                <w:rFonts w:ascii="Meiryo UI" w:eastAsia="Meiryo UI" w:hAnsi="Meiryo UI" w:cs="Meiryo UI" w:hint="eastAsia"/>
                <w:b/>
                <w:color w:val="000000" w:themeColor="text1"/>
                <w:sz w:val="18"/>
                <w:szCs w:val="18"/>
              </w:rPr>
              <w:t>＜</w:t>
            </w:r>
            <w:r w:rsidR="00FF1BAD" w:rsidRPr="0096351B">
              <w:rPr>
                <w:rFonts w:ascii="Meiryo UI" w:eastAsia="Meiryo UI" w:hAnsi="Meiryo UI" w:cs="Meiryo UI" w:hint="eastAsia"/>
                <w:b/>
                <w:color w:val="000000" w:themeColor="text1"/>
                <w:sz w:val="18"/>
                <w:szCs w:val="18"/>
              </w:rPr>
              <w:t>進捗状況（</w:t>
            </w:r>
            <w:r w:rsidR="00DA7A00">
              <w:rPr>
                <w:rFonts w:ascii="Meiryo UI" w:eastAsia="Meiryo UI" w:hAnsi="Meiryo UI" w:cs="Meiryo UI" w:hint="eastAsia"/>
                <w:b/>
                <w:color w:val="000000" w:themeColor="text1"/>
                <w:sz w:val="18"/>
                <w:szCs w:val="18"/>
              </w:rPr>
              <w:t>R2.3月</w:t>
            </w:r>
            <w:r w:rsidR="00FF1BAD" w:rsidRPr="0096351B">
              <w:rPr>
                <w:rFonts w:ascii="Meiryo UI" w:eastAsia="Meiryo UI" w:hAnsi="Meiryo UI" w:cs="Meiryo UI" w:hint="eastAsia"/>
                <w:b/>
                <w:color w:val="000000" w:themeColor="text1"/>
                <w:sz w:val="18"/>
                <w:szCs w:val="18"/>
              </w:rPr>
              <w:t>末時点）</w:t>
            </w:r>
            <w:r w:rsidRPr="0096351B">
              <w:rPr>
                <w:rFonts w:ascii="Meiryo UI" w:eastAsia="Meiryo UI" w:hAnsi="Meiryo UI" w:cs="Meiryo UI" w:hint="eastAsia"/>
                <w:b/>
                <w:color w:val="000000" w:themeColor="text1"/>
                <w:sz w:val="18"/>
                <w:szCs w:val="18"/>
              </w:rPr>
              <w:t>＞</w:t>
            </w:r>
          </w:p>
        </w:tc>
      </w:tr>
      <w:tr w:rsidR="0096351B" w:rsidRPr="00834A5F" w14:paraId="791F472B" w14:textId="77777777" w:rsidTr="00C508A9">
        <w:tc>
          <w:tcPr>
            <w:tcW w:w="329" w:type="dxa"/>
            <w:tcBorders>
              <w:top w:val="nil"/>
              <w:bottom w:val="single" w:sz="4" w:space="0" w:color="auto"/>
              <w:tl2br w:val="nil"/>
            </w:tcBorders>
          </w:tcPr>
          <w:p w14:paraId="0096CC25" w14:textId="77777777" w:rsidR="0048527C" w:rsidRPr="0096351B" w:rsidRDefault="0048527C" w:rsidP="006E486C">
            <w:pPr>
              <w:spacing w:line="280" w:lineRule="exact"/>
              <w:rPr>
                <w:rFonts w:ascii="Meiryo UI" w:eastAsia="Meiryo UI" w:hAnsi="Meiryo UI" w:cs="Meiryo UI"/>
                <w:color w:val="000000" w:themeColor="text1"/>
              </w:rPr>
            </w:pPr>
          </w:p>
        </w:tc>
        <w:tc>
          <w:tcPr>
            <w:tcW w:w="5257" w:type="dxa"/>
            <w:tcBorders>
              <w:bottom w:val="single" w:sz="4" w:space="0" w:color="auto"/>
              <w:right w:val="dashed" w:sz="4" w:space="0" w:color="auto"/>
              <w:tl2br w:val="nil"/>
            </w:tcBorders>
          </w:tcPr>
          <w:p w14:paraId="34225047" w14:textId="77777777" w:rsidR="0048527C" w:rsidRPr="0096351B" w:rsidRDefault="00F43361" w:rsidP="00F43361">
            <w:pPr>
              <w:pStyle w:val="aa"/>
              <w:numPr>
                <w:ilvl w:val="0"/>
                <w:numId w:val="9"/>
              </w:numPr>
              <w:spacing w:line="280" w:lineRule="exact"/>
              <w:ind w:leftChars="0" w:left="207" w:hanging="207"/>
              <w:rPr>
                <w:rFonts w:ascii="Meiryo UI" w:eastAsia="Meiryo UI" w:hAnsi="Meiryo UI" w:cs="Meiryo UI"/>
                <w:b/>
                <w:color w:val="000000" w:themeColor="text1"/>
                <w:sz w:val="20"/>
                <w:szCs w:val="20"/>
              </w:rPr>
            </w:pPr>
            <w:r w:rsidRPr="0096351B">
              <w:rPr>
                <w:rFonts w:ascii="Meiryo UI" w:eastAsia="Meiryo UI" w:hAnsi="Meiryo UI" w:cs="Meiryo UI" w:hint="eastAsia"/>
                <w:b/>
                <w:color w:val="000000" w:themeColor="text1"/>
                <w:sz w:val="20"/>
                <w:szCs w:val="20"/>
              </w:rPr>
              <w:t>「住まうビジョン・大阪」の推進</w:t>
            </w:r>
          </w:p>
          <w:p w14:paraId="236E8D69" w14:textId="77777777" w:rsidR="00B93EEB" w:rsidRPr="0096351B" w:rsidRDefault="00B93EEB" w:rsidP="00B93EEB">
            <w:pPr>
              <w:spacing w:line="280" w:lineRule="exact"/>
              <w:ind w:left="100" w:hangingChars="50" w:hanging="1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・「住まうビジョン・大阪」の改定に向け、大阪府住宅まちづくり審議会において空家などのストック等に関する課題検討を行うとともに、同審議会へ住宅まちづくりのあり方に関する諮問を行う。</w:t>
            </w:r>
          </w:p>
          <w:p w14:paraId="35EAF98C" w14:textId="15DB8085" w:rsidR="00741A52" w:rsidRPr="0096351B" w:rsidRDefault="00741A52" w:rsidP="00DB0020">
            <w:pPr>
              <w:spacing w:line="280" w:lineRule="exact"/>
              <w:rPr>
                <w:rFonts w:ascii="Meiryo UI" w:eastAsia="Meiryo UI" w:hAnsi="Meiryo UI" w:cs="Meiryo UI"/>
                <w:color w:val="000000" w:themeColor="text1"/>
                <w:sz w:val="20"/>
                <w:szCs w:val="20"/>
              </w:rPr>
            </w:pPr>
          </w:p>
          <w:p w14:paraId="52F6598B" w14:textId="77777777" w:rsidR="00B93EEB" w:rsidRPr="0096351B" w:rsidRDefault="00B93EEB" w:rsidP="00B93EEB">
            <w:pPr>
              <w:spacing w:line="280" w:lineRule="exact"/>
              <w:rPr>
                <w:rFonts w:ascii="Meiryo UI" w:eastAsia="Meiryo UI" w:hAnsi="Meiryo UI" w:cs="Meiryo UI"/>
                <w:color w:val="000000" w:themeColor="text1"/>
                <w:sz w:val="20"/>
                <w:szCs w:val="20"/>
                <w:bdr w:val="single" w:sz="4" w:space="0" w:color="auto" w:frame="1"/>
              </w:rPr>
            </w:pPr>
            <w:r w:rsidRPr="0096351B">
              <w:rPr>
                <w:rFonts w:ascii="Meiryo UI" w:eastAsia="Meiryo UI" w:hAnsi="Meiryo UI" w:cs="Meiryo UI" w:hint="eastAsia"/>
                <w:color w:val="000000" w:themeColor="text1"/>
                <w:sz w:val="20"/>
                <w:szCs w:val="20"/>
                <w:bdr w:val="single" w:sz="4" w:space="0" w:color="auto" w:frame="1"/>
              </w:rPr>
              <w:t>（スケジュール）</w:t>
            </w:r>
          </w:p>
          <w:tbl>
            <w:tblPr>
              <w:tblStyle w:val="1"/>
              <w:tblW w:w="5117" w:type="dxa"/>
              <w:tblLayout w:type="fixed"/>
              <w:tblLook w:val="04A0" w:firstRow="1" w:lastRow="0" w:firstColumn="1" w:lastColumn="0" w:noHBand="0" w:noVBand="1"/>
            </w:tblPr>
            <w:tblGrid>
              <w:gridCol w:w="1443"/>
              <w:gridCol w:w="283"/>
              <w:gridCol w:w="3391"/>
            </w:tblGrid>
            <w:tr w:rsidR="0096351B" w:rsidRPr="0096351B" w14:paraId="584932A3" w14:textId="77777777" w:rsidTr="00213F36">
              <w:tc>
                <w:tcPr>
                  <w:tcW w:w="1443" w:type="dxa"/>
                  <w:tcBorders>
                    <w:top w:val="nil"/>
                    <w:left w:val="nil"/>
                    <w:bottom w:val="nil"/>
                    <w:right w:val="nil"/>
                  </w:tcBorders>
                </w:tcPr>
                <w:p w14:paraId="4FD61D56" w14:textId="77777777" w:rsidR="006B1339" w:rsidRPr="0096351B" w:rsidRDefault="00B21314" w:rsidP="00B21314">
                  <w:pPr>
                    <w:spacing w:line="280" w:lineRule="exact"/>
                    <w:ind w:leftChars="-5" w:left="-11" w:right="50" w:firstLineChars="5" w:firstLine="9"/>
                    <w:jc w:val="right"/>
                    <w:rPr>
                      <w:rFonts w:ascii="Meiryo UI" w:eastAsia="Meiryo UI" w:hAnsi="Meiryo UI" w:cs="Meiryo UI"/>
                      <w:color w:val="000000" w:themeColor="text1"/>
                      <w:sz w:val="18"/>
                      <w:szCs w:val="20"/>
                    </w:rPr>
                  </w:pPr>
                  <w:r w:rsidRPr="0096351B">
                    <w:rPr>
                      <w:rFonts w:ascii="Meiryo UI" w:eastAsia="Meiryo UI" w:hAnsi="Meiryo UI" w:cs="Meiryo UI" w:hint="eastAsia"/>
                      <w:color w:val="000000" w:themeColor="text1"/>
                      <w:sz w:val="18"/>
                      <w:szCs w:val="20"/>
                    </w:rPr>
                    <w:t>通年</w:t>
                  </w:r>
                </w:p>
              </w:tc>
              <w:tc>
                <w:tcPr>
                  <w:tcW w:w="283" w:type="dxa"/>
                  <w:tcBorders>
                    <w:top w:val="nil"/>
                    <w:left w:val="nil"/>
                    <w:bottom w:val="nil"/>
                    <w:right w:val="nil"/>
                  </w:tcBorders>
                </w:tcPr>
                <w:p w14:paraId="64303F09" w14:textId="77777777" w:rsidR="006B1339" w:rsidRPr="0096351B" w:rsidRDefault="006B1339" w:rsidP="006B1339">
                  <w:pPr>
                    <w:spacing w:line="280" w:lineRule="exact"/>
                    <w:ind w:leftChars="-34" w:left="-75"/>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391" w:type="dxa"/>
                  <w:tcBorders>
                    <w:top w:val="nil"/>
                    <w:left w:val="nil"/>
                    <w:bottom w:val="nil"/>
                    <w:right w:val="nil"/>
                  </w:tcBorders>
                </w:tcPr>
                <w:p w14:paraId="29EF3176" w14:textId="77777777" w:rsidR="006B1339" w:rsidRPr="0096351B" w:rsidRDefault="00136942" w:rsidP="006B1339">
                  <w:pPr>
                    <w:spacing w:line="280" w:lineRule="exact"/>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大阪府</w:t>
                  </w:r>
                  <w:r w:rsidR="006B1339" w:rsidRPr="0096351B">
                    <w:rPr>
                      <w:rFonts w:ascii="Meiryo UI" w:eastAsia="Meiryo UI" w:hAnsi="Meiryo UI" w:cs="Meiryo UI" w:hint="eastAsia"/>
                      <w:color w:val="000000" w:themeColor="text1"/>
                      <w:sz w:val="20"/>
                      <w:szCs w:val="20"/>
                    </w:rPr>
                    <w:t>住宅まちづくり審議会における課題検討</w:t>
                  </w:r>
                </w:p>
              </w:tc>
            </w:tr>
            <w:tr w:rsidR="0096351B" w:rsidRPr="0096351B" w14:paraId="4F44E96E" w14:textId="77777777" w:rsidTr="00213F36">
              <w:tc>
                <w:tcPr>
                  <w:tcW w:w="1443" w:type="dxa"/>
                  <w:tcBorders>
                    <w:top w:val="nil"/>
                    <w:left w:val="nil"/>
                    <w:bottom w:val="nil"/>
                    <w:right w:val="nil"/>
                  </w:tcBorders>
                </w:tcPr>
                <w:p w14:paraId="0B288EF4" w14:textId="77777777" w:rsidR="00213F36" w:rsidRPr="0096351B" w:rsidRDefault="00213F36" w:rsidP="006B1339">
                  <w:pPr>
                    <w:spacing w:line="280" w:lineRule="exact"/>
                    <w:ind w:leftChars="-5" w:left="-11" w:right="-40" w:firstLineChars="5" w:firstLine="9"/>
                    <w:jc w:val="right"/>
                    <w:rPr>
                      <w:rFonts w:ascii="Meiryo UI" w:eastAsia="Meiryo UI" w:hAnsi="Meiryo UI" w:cs="Meiryo UI"/>
                      <w:color w:val="000000" w:themeColor="text1"/>
                      <w:sz w:val="18"/>
                      <w:szCs w:val="20"/>
                    </w:rPr>
                  </w:pPr>
                  <w:r w:rsidRPr="0096351B">
                    <w:rPr>
                      <w:rFonts w:ascii="Meiryo UI" w:eastAsia="Meiryo UI" w:hAnsi="Meiryo UI" w:cs="Meiryo UI" w:hint="eastAsia"/>
                      <w:color w:val="000000" w:themeColor="text1"/>
                      <w:sz w:val="18"/>
                      <w:szCs w:val="20"/>
                    </w:rPr>
                    <w:t>R2(2020)年</w:t>
                  </w:r>
                </w:p>
                <w:p w14:paraId="2E00E428" w14:textId="77777777" w:rsidR="006B1339" w:rsidRPr="0096351B" w:rsidRDefault="006B1339" w:rsidP="006B1339">
                  <w:pPr>
                    <w:spacing w:line="280" w:lineRule="exact"/>
                    <w:ind w:leftChars="-5" w:left="-11" w:right="-40" w:firstLineChars="5" w:firstLine="9"/>
                    <w:jc w:val="right"/>
                    <w:rPr>
                      <w:rFonts w:ascii="Meiryo UI" w:eastAsia="Meiryo UI" w:hAnsi="Meiryo UI" w:cs="Meiryo UI"/>
                      <w:color w:val="000000" w:themeColor="text1"/>
                      <w:sz w:val="18"/>
                      <w:szCs w:val="20"/>
                    </w:rPr>
                  </w:pPr>
                  <w:r w:rsidRPr="0096351B">
                    <w:rPr>
                      <w:rFonts w:ascii="Meiryo UI" w:eastAsia="Meiryo UI" w:hAnsi="Meiryo UI" w:cs="Meiryo UI" w:hint="eastAsia"/>
                      <w:color w:val="000000" w:themeColor="text1"/>
                      <w:sz w:val="18"/>
                      <w:szCs w:val="20"/>
                    </w:rPr>
                    <w:t>3月</w:t>
                  </w:r>
                </w:p>
              </w:tc>
              <w:tc>
                <w:tcPr>
                  <w:tcW w:w="283" w:type="dxa"/>
                  <w:tcBorders>
                    <w:top w:val="nil"/>
                    <w:left w:val="nil"/>
                    <w:bottom w:val="nil"/>
                    <w:right w:val="nil"/>
                  </w:tcBorders>
                </w:tcPr>
                <w:p w14:paraId="733DB13D" w14:textId="77777777" w:rsidR="006B1339" w:rsidRPr="0096351B" w:rsidRDefault="006B1339" w:rsidP="006B1339">
                  <w:pPr>
                    <w:spacing w:line="280" w:lineRule="exact"/>
                    <w:ind w:leftChars="-34" w:left="-75"/>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391" w:type="dxa"/>
                  <w:tcBorders>
                    <w:top w:val="nil"/>
                    <w:left w:val="nil"/>
                    <w:bottom w:val="nil"/>
                    <w:right w:val="nil"/>
                  </w:tcBorders>
                </w:tcPr>
                <w:p w14:paraId="20C561C8" w14:textId="77777777" w:rsidR="006B1339" w:rsidRPr="0096351B" w:rsidRDefault="006B1339" w:rsidP="006B1339">
                  <w:pPr>
                    <w:spacing w:line="280" w:lineRule="exact"/>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大阪府住宅まちづくり審議会へ住宅まちづくりのあり方に関する諮問</w:t>
                  </w:r>
                </w:p>
              </w:tc>
            </w:tr>
          </w:tbl>
          <w:p w14:paraId="5A4BA113" w14:textId="25B7084D" w:rsidR="005177E7" w:rsidRDefault="005177E7" w:rsidP="00F43361">
            <w:pPr>
              <w:spacing w:line="280" w:lineRule="exact"/>
              <w:rPr>
                <w:rFonts w:ascii="Meiryo UI" w:eastAsia="Meiryo UI" w:hAnsi="Meiryo UI" w:cs="Meiryo UI"/>
                <w:color w:val="000000" w:themeColor="text1"/>
                <w:sz w:val="20"/>
                <w:szCs w:val="20"/>
              </w:rPr>
            </w:pPr>
          </w:p>
          <w:p w14:paraId="79C63A93" w14:textId="44C219FB" w:rsidR="008A09C8" w:rsidRDefault="008A09C8" w:rsidP="00F43361">
            <w:pPr>
              <w:spacing w:line="280" w:lineRule="exact"/>
              <w:rPr>
                <w:rFonts w:ascii="Meiryo UI" w:eastAsia="Meiryo UI" w:hAnsi="Meiryo UI" w:cs="Meiryo UI"/>
                <w:color w:val="000000" w:themeColor="text1"/>
                <w:sz w:val="20"/>
                <w:szCs w:val="20"/>
              </w:rPr>
            </w:pPr>
          </w:p>
          <w:p w14:paraId="656B8055" w14:textId="68272806" w:rsidR="008A09C8" w:rsidRDefault="008A09C8" w:rsidP="00F43361">
            <w:pPr>
              <w:spacing w:line="280" w:lineRule="exact"/>
              <w:rPr>
                <w:rFonts w:ascii="Meiryo UI" w:eastAsia="Meiryo UI" w:hAnsi="Meiryo UI" w:cs="Meiryo UI"/>
                <w:color w:val="000000" w:themeColor="text1"/>
                <w:sz w:val="20"/>
                <w:szCs w:val="20"/>
              </w:rPr>
            </w:pPr>
          </w:p>
          <w:p w14:paraId="413764A4" w14:textId="051CC817" w:rsidR="008A09C8" w:rsidRDefault="008A09C8" w:rsidP="00F43361">
            <w:pPr>
              <w:spacing w:line="280" w:lineRule="exact"/>
              <w:rPr>
                <w:rFonts w:ascii="Meiryo UI" w:eastAsia="Meiryo UI" w:hAnsi="Meiryo UI" w:cs="Meiryo UI"/>
                <w:color w:val="000000" w:themeColor="text1"/>
                <w:sz w:val="20"/>
                <w:szCs w:val="20"/>
              </w:rPr>
            </w:pPr>
          </w:p>
          <w:p w14:paraId="3C34CC09" w14:textId="50843927" w:rsidR="008A09C8" w:rsidRDefault="008A09C8" w:rsidP="00F43361">
            <w:pPr>
              <w:spacing w:line="280" w:lineRule="exact"/>
              <w:rPr>
                <w:rFonts w:ascii="Meiryo UI" w:eastAsia="Meiryo UI" w:hAnsi="Meiryo UI" w:cs="Meiryo UI"/>
                <w:color w:val="000000" w:themeColor="text1"/>
                <w:sz w:val="20"/>
                <w:szCs w:val="20"/>
              </w:rPr>
            </w:pPr>
          </w:p>
          <w:p w14:paraId="7B917CBC" w14:textId="176B23E6" w:rsidR="008A09C8" w:rsidRDefault="008A09C8" w:rsidP="00F43361">
            <w:pPr>
              <w:spacing w:line="280" w:lineRule="exact"/>
              <w:rPr>
                <w:rFonts w:ascii="Meiryo UI" w:eastAsia="Meiryo UI" w:hAnsi="Meiryo UI" w:cs="Meiryo UI"/>
                <w:color w:val="000000" w:themeColor="text1"/>
                <w:sz w:val="20"/>
                <w:szCs w:val="20"/>
              </w:rPr>
            </w:pPr>
          </w:p>
          <w:p w14:paraId="044CDBBE" w14:textId="1396A972" w:rsidR="008A09C8" w:rsidRDefault="008A09C8" w:rsidP="00F43361">
            <w:pPr>
              <w:spacing w:line="280" w:lineRule="exact"/>
              <w:rPr>
                <w:rFonts w:ascii="Meiryo UI" w:eastAsia="Meiryo UI" w:hAnsi="Meiryo UI" w:cs="Meiryo UI"/>
                <w:color w:val="000000" w:themeColor="text1"/>
                <w:sz w:val="20"/>
                <w:szCs w:val="20"/>
              </w:rPr>
            </w:pPr>
          </w:p>
          <w:p w14:paraId="15EF2E58" w14:textId="13D194BA" w:rsidR="008A09C8" w:rsidRDefault="008A09C8" w:rsidP="00F43361">
            <w:pPr>
              <w:spacing w:line="280" w:lineRule="exact"/>
              <w:rPr>
                <w:rFonts w:ascii="Meiryo UI" w:eastAsia="Meiryo UI" w:hAnsi="Meiryo UI" w:cs="Meiryo UI"/>
                <w:color w:val="000000" w:themeColor="text1"/>
                <w:sz w:val="20"/>
                <w:szCs w:val="20"/>
              </w:rPr>
            </w:pPr>
          </w:p>
          <w:p w14:paraId="0F684471" w14:textId="2AA0639A" w:rsidR="008A09C8" w:rsidRPr="0096351B" w:rsidRDefault="008A09C8" w:rsidP="00F43361">
            <w:pPr>
              <w:spacing w:line="280" w:lineRule="exact"/>
              <w:rPr>
                <w:rFonts w:ascii="Meiryo UI" w:eastAsia="Meiryo UI" w:hAnsi="Meiryo UI" w:cs="Meiryo UI"/>
                <w:color w:val="000000" w:themeColor="text1"/>
                <w:sz w:val="20"/>
                <w:szCs w:val="20"/>
              </w:rPr>
            </w:pPr>
          </w:p>
          <w:p w14:paraId="46855A22" w14:textId="77777777" w:rsidR="00F41C66" w:rsidRPr="0096351B" w:rsidRDefault="00F41C66" w:rsidP="00F41C66">
            <w:pPr>
              <w:spacing w:line="280" w:lineRule="exact"/>
              <w:ind w:left="200" w:hangingChars="100" w:hanging="200"/>
              <w:rPr>
                <w:rFonts w:ascii="Meiryo UI" w:eastAsia="Meiryo UI" w:hAnsi="Meiryo UI" w:cs="Meiryo UI"/>
                <w:b/>
                <w:color w:val="000000" w:themeColor="text1"/>
                <w:sz w:val="20"/>
                <w:szCs w:val="20"/>
              </w:rPr>
            </w:pPr>
            <w:r w:rsidRPr="0096351B">
              <w:rPr>
                <w:rFonts w:ascii="Meiryo UI" w:eastAsia="Meiryo UI" w:hAnsi="Meiryo UI" w:cs="Meiryo UI" w:hint="eastAsia"/>
                <w:b/>
                <w:color w:val="000000" w:themeColor="text1"/>
                <w:sz w:val="20"/>
                <w:szCs w:val="20"/>
              </w:rPr>
              <w:t>■</w:t>
            </w:r>
            <w:r w:rsidR="007737F0" w:rsidRPr="0096351B">
              <w:rPr>
                <w:rFonts w:ascii="Meiryo UI" w:eastAsia="Meiryo UI" w:hAnsi="Meiryo UI" w:cs="Meiryo UI" w:hint="eastAsia"/>
                <w:b/>
                <w:color w:val="000000" w:themeColor="text1"/>
                <w:sz w:val="20"/>
                <w:szCs w:val="20"/>
              </w:rPr>
              <w:t>ユニバーサルデザイン都市の実現に向けたまちづくりの推進</w:t>
            </w:r>
          </w:p>
          <w:p w14:paraId="04DF9A14" w14:textId="77777777" w:rsidR="00CD7E7C" w:rsidRPr="0096351B" w:rsidRDefault="00F41C66" w:rsidP="00655AD5">
            <w:pPr>
              <w:spacing w:line="280" w:lineRule="exact"/>
              <w:ind w:left="100" w:hangingChars="50" w:hanging="1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・大阪・関西万博の開催や超高齢社会の進展を見据え、ホテル又は旅館の一般客室に基準を設け、より多くの人が利用しやすいように、</w:t>
            </w:r>
            <w:r w:rsidR="0028076F" w:rsidRPr="0096351B">
              <w:rPr>
                <w:rFonts w:ascii="Meiryo UI" w:eastAsia="Meiryo UI" w:hAnsi="Meiryo UI" w:cs="Meiryo UI" w:hint="eastAsia"/>
                <w:color w:val="000000" w:themeColor="text1"/>
                <w:sz w:val="20"/>
                <w:szCs w:val="20"/>
              </w:rPr>
              <w:t>大阪府</w:t>
            </w:r>
            <w:r w:rsidRPr="0096351B">
              <w:rPr>
                <w:rFonts w:ascii="Meiryo UI" w:eastAsia="Meiryo UI" w:hAnsi="Meiryo UI" w:cs="Meiryo UI" w:hint="eastAsia"/>
                <w:color w:val="000000" w:themeColor="text1"/>
                <w:sz w:val="20"/>
                <w:szCs w:val="20"/>
              </w:rPr>
              <w:t>福祉のまちづくり条例を改正する。</w:t>
            </w:r>
          </w:p>
          <w:p w14:paraId="1126AEEF" w14:textId="77777777" w:rsidR="00CD7E7C" w:rsidRPr="0096351B" w:rsidRDefault="00F41C66" w:rsidP="00655AD5">
            <w:pPr>
              <w:spacing w:line="280" w:lineRule="exact"/>
              <w:ind w:left="100" w:hangingChars="50" w:hanging="1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・面的・一体的なバリアフリー化を進めるため、</w:t>
            </w:r>
            <w:r w:rsidR="006B1339" w:rsidRPr="0096351B">
              <w:rPr>
                <w:rFonts w:ascii="Meiryo UI" w:eastAsia="Meiryo UI" w:hAnsi="Meiryo UI" w:cs="Meiryo UI" w:hint="eastAsia"/>
                <w:color w:val="000000" w:themeColor="text1"/>
                <w:sz w:val="20"/>
                <w:szCs w:val="20"/>
              </w:rPr>
              <w:t>昨年度末</w:t>
            </w:r>
            <w:r w:rsidRPr="0096351B">
              <w:rPr>
                <w:rFonts w:ascii="Meiryo UI" w:eastAsia="Meiryo UI" w:hAnsi="Meiryo UI" w:cs="Meiryo UI" w:hint="eastAsia"/>
                <w:color w:val="000000" w:themeColor="text1"/>
                <w:sz w:val="20"/>
                <w:szCs w:val="20"/>
              </w:rPr>
              <w:t>に作成した</w:t>
            </w:r>
            <w:r w:rsidR="002965CC" w:rsidRPr="0096351B">
              <w:rPr>
                <w:rFonts w:ascii="Meiryo UI" w:eastAsia="Meiryo UI" w:hAnsi="Meiryo UI" w:cs="Meiryo UI" w:hint="eastAsia"/>
                <w:color w:val="000000" w:themeColor="text1"/>
                <w:sz w:val="20"/>
                <w:szCs w:val="20"/>
              </w:rPr>
              <w:t>「</w:t>
            </w:r>
            <w:r w:rsidRPr="0096351B">
              <w:rPr>
                <w:rFonts w:ascii="Meiryo UI" w:eastAsia="Meiryo UI" w:hAnsi="Meiryo UI" w:cs="Meiryo UI" w:hint="eastAsia"/>
                <w:color w:val="000000" w:themeColor="text1"/>
                <w:sz w:val="20"/>
                <w:szCs w:val="20"/>
              </w:rPr>
              <w:t>大阪府バリアフリー基本構想等作成促進指針</w:t>
            </w:r>
            <w:r w:rsidR="00D16942" w:rsidRPr="0096351B">
              <w:rPr>
                <w:rFonts w:ascii="Meiryo UI" w:eastAsia="Meiryo UI" w:hAnsi="Meiryo UI" w:cs="Meiryo UI" w:hint="eastAsia"/>
                <w:color w:val="000000" w:themeColor="text1"/>
                <w:sz w:val="20"/>
                <w:szCs w:val="20"/>
              </w:rPr>
              <w:t>(*</w:t>
            </w:r>
            <w:r w:rsidR="002965CC" w:rsidRPr="0096351B">
              <w:rPr>
                <w:rFonts w:ascii="Meiryo UI" w:eastAsia="Meiryo UI" w:hAnsi="Meiryo UI" w:cs="Meiryo UI" w:hint="eastAsia"/>
                <w:color w:val="000000" w:themeColor="text1"/>
                <w:sz w:val="20"/>
                <w:szCs w:val="20"/>
              </w:rPr>
              <w:t>7</w:t>
            </w:r>
            <w:r w:rsidR="00D16942" w:rsidRPr="0096351B">
              <w:rPr>
                <w:rFonts w:ascii="Meiryo UI" w:eastAsia="Meiryo UI" w:hAnsi="Meiryo UI" w:cs="Meiryo UI" w:hint="eastAsia"/>
                <w:color w:val="000000" w:themeColor="text1"/>
                <w:sz w:val="20"/>
                <w:szCs w:val="20"/>
              </w:rPr>
              <w:t>)</w:t>
            </w:r>
            <w:r w:rsidR="002965CC" w:rsidRPr="0096351B">
              <w:rPr>
                <w:rFonts w:ascii="Meiryo UI" w:eastAsia="Meiryo UI" w:hAnsi="Meiryo UI" w:cs="Meiryo UI" w:hint="eastAsia"/>
                <w:color w:val="000000" w:themeColor="text1"/>
                <w:sz w:val="20"/>
                <w:szCs w:val="20"/>
              </w:rPr>
              <w:t>」</w:t>
            </w:r>
            <w:r w:rsidRPr="0096351B">
              <w:rPr>
                <w:rFonts w:ascii="Meiryo UI" w:eastAsia="Meiryo UI" w:hAnsi="Meiryo UI" w:cs="Meiryo UI" w:hint="eastAsia"/>
                <w:color w:val="000000" w:themeColor="text1"/>
                <w:sz w:val="20"/>
                <w:szCs w:val="20"/>
              </w:rPr>
              <w:t>を踏まえ、旧法に基づく基本構想</w:t>
            </w:r>
            <w:r w:rsidR="00220F71" w:rsidRPr="0096351B">
              <w:rPr>
                <w:rFonts w:ascii="Meiryo UI" w:eastAsia="Meiryo UI" w:hAnsi="Meiryo UI" w:cs="Meiryo UI" w:hint="eastAsia"/>
                <w:color w:val="000000" w:themeColor="text1"/>
                <w:sz w:val="20"/>
                <w:szCs w:val="20"/>
              </w:rPr>
              <w:t>等</w:t>
            </w:r>
            <w:r w:rsidRPr="0096351B">
              <w:rPr>
                <w:rFonts w:ascii="Meiryo UI" w:eastAsia="Meiryo UI" w:hAnsi="Meiryo UI" w:cs="Meiryo UI" w:hint="eastAsia"/>
                <w:color w:val="000000" w:themeColor="text1"/>
                <w:sz w:val="20"/>
                <w:szCs w:val="20"/>
              </w:rPr>
              <w:t>の作成・見直しに向けた働きかけを行う。</w:t>
            </w:r>
          </w:p>
          <w:p w14:paraId="1411CD1C" w14:textId="7FF90FCF" w:rsidR="00F41C66" w:rsidRPr="0096351B" w:rsidRDefault="00FF698D" w:rsidP="00AC34AF">
            <w:pPr>
              <w:spacing w:line="280" w:lineRule="exact"/>
              <w:ind w:left="100" w:hangingChars="50" w:hanging="100"/>
              <w:rPr>
                <w:rFonts w:ascii="Meiryo UI" w:eastAsia="Meiryo UI" w:hAnsi="Meiryo UI" w:cs="Meiryo UI"/>
                <w:color w:val="000000" w:themeColor="text1"/>
                <w:sz w:val="20"/>
                <w:szCs w:val="20"/>
              </w:rPr>
            </w:pPr>
            <w:r w:rsidRPr="00991647">
              <w:rPr>
                <w:rFonts w:ascii="Meiryo UI" w:eastAsia="Meiryo UI" w:hAnsi="Meiryo UI" w:cs="Meiryo UI"/>
                <w:noProof/>
                <w:color w:val="000000" w:themeColor="text1"/>
                <w:sz w:val="20"/>
                <w:szCs w:val="20"/>
              </w:rPr>
              <mc:AlternateContent>
                <mc:Choice Requires="wps">
                  <w:drawing>
                    <wp:anchor distT="0" distB="0" distL="114300" distR="114300" simplePos="0" relativeHeight="251666432" behindDoc="0" locked="0" layoutInCell="1" allowOverlap="1" wp14:anchorId="2461ABE7" wp14:editId="2AF27092">
                      <wp:simplePos x="0" y="0"/>
                      <wp:positionH relativeFrom="column">
                        <wp:posOffset>3250565</wp:posOffset>
                      </wp:positionH>
                      <wp:positionV relativeFrom="paragraph">
                        <wp:posOffset>570288</wp:posOffset>
                      </wp:positionV>
                      <wp:extent cx="401320" cy="4476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1320" cy="447675"/>
                              </a:xfrm>
                              <a:prstGeom prst="rect">
                                <a:avLst/>
                              </a:prstGeom>
                              <a:noFill/>
                              <a:ln w="6350">
                                <a:noFill/>
                              </a:ln>
                            </wps:spPr>
                            <wps:txbx>
                              <w:txbxContent>
                                <w:p w14:paraId="2DE40AF2" w14:textId="77777777" w:rsidR="00254BFC" w:rsidRPr="00991647" w:rsidRDefault="00254BFC" w:rsidP="00991647">
                                  <w:pPr>
                                    <w:rPr>
                                      <w:rFonts w:ascii="Meiryo UI" w:eastAsia="Meiryo UI" w:hAnsi="Meiryo UI"/>
                                      <w:sz w:val="18"/>
                                    </w:rPr>
                                  </w:pPr>
                                  <w:r w:rsidRPr="00991647">
                                    <w:rPr>
                                      <w:rFonts w:ascii="Meiryo UI" w:eastAsia="Meiryo UI" w:hAnsi="Meiryo UI" w:cs="Cambria Math"/>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ABE7" id="テキスト ボックス 6" o:spid="_x0000_s1028" type="#_x0000_t202" style="position:absolute;left:0;text-align:left;margin-left:255.95pt;margin-top:44.9pt;width:31.6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" filled="f" stroked="f" strokeweight=".5pt">
                      <v:textbox>
                        <w:txbxContent>
                          <w:p w14:paraId="2DE40AF2" w14:textId="77777777" w:rsidR="00254BFC" w:rsidRPr="00991647" w:rsidRDefault="00254BFC" w:rsidP="00991647">
                            <w:pPr>
                              <w:rPr>
                                <w:rFonts w:ascii="Meiryo UI" w:eastAsia="Meiryo UI" w:hAnsi="Meiryo UI"/>
                                <w:sz w:val="18"/>
                              </w:rPr>
                            </w:pPr>
                            <w:r w:rsidRPr="00991647">
                              <w:rPr>
                                <w:rFonts w:ascii="Meiryo UI" w:eastAsia="Meiryo UI" w:hAnsi="Meiryo UI" w:cs="Cambria Math"/>
                                <w:sz w:val="18"/>
                              </w:rPr>
                              <w:t>▷</w:t>
                            </w:r>
                          </w:p>
                        </w:txbxContent>
                      </v:textbox>
                    </v:shape>
                  </w:pict>
                </mc:Fallback>
              </mc:AlternateContent>
            </w:r>
            <w:r w:rsidR="00F41C66" w:rsidRPr="0096351B">
              <w:rPr>
                <w:rFonts w:ascii="Meiryo UI" w:eastAsia="Meiryo UI" w:hAnsi="Meiryo UI" w:cs="Meiryo UI" w:hint="eastAsia"/>
                <w:color w:val="000000" w:themeColor="text1"/>
                <w:sz w:val="20"/>
                <w:szCs w:val="20"/>
              </w:rPr>
              <w:t>・法に基づく国の基本方針を踏まえ、</w:t>
            </w:r>
            <w:r w:rsidR="00663EBB" w:rsidRPr="0096351B">
              <w:rPr>
                <w:rFonts w:ascii="Meiryo UI" w:eastAsia="Meiryo UI" w:hAnsi="Meiryo UI" w:cs="Meiryo UI" w:hint="eastAsia"/>
                <w:color w:val="000000" w:themeColor="text1"/>
                <w:sz w:val="20"/>
                <w:szCs w:val="20"/>
              </w:rPr>
              <w:t>R2</w:t>
            </w:r>
            <w:r w:rsidR="005A78DC" w:rsidRPr="0096351B">
              <w:rPr>
                <w:rFonts w:ascii="Meiryo UI" w:eastAsia="Meiryo UI" w:hAnsi="Meiryo UI" w:cs="Meiryo UI" w:hint="eastAsia"/>
                <w:color w:val="000000" w:themeColor="text1"/>
                <w:sz w:val="20"/>
                <w:szCs w:val="20"/>
              </w:rPr>
              <w:t>(2020)</w:t>
            </w:r>
            <w:r w:rsidR="00D16942" w:rsidRPr="0096351B">
              <w:rPr>
                <w:rFonts w:ascii="Meiryo UI" w:eastAsia="Meiryo UI" w:hAnsi="Meiryo UI" w:cs="Meiryo UI" w:hint="eastAsia"/>
                <w:color w:val="000000" w:themeColor="text1"/>
                <w:sz w:val="20"/>
                <w:szCs w:val="20"/>
              </w:rPr>
              <w:t>年度</w:t>
            </w:r>
            <w:r w:rsidR="00F41C66" w:rsidRPr="0096351B">
              <w:rPr>
                <w:rFonts w:ascii="Meiryo UI" w:eastAsia="Meiryo UI" w:hAnsi="Meiryo UI" w:cs="Meiryo UI" w:hint="eastAsia"/>
                <w:color w:val="000000" w:themeColor="text1"/>
                <w:sz w:val="20"/>
                <w:szCs w:val="20"/>
              </w:rPr>
              <w:t>までに利用者数3,000人/日以上の鉄道駅のバリアフリー化を進めるとともに、バリアフリールートの複数化や乗換え改善等の鉄道駅の更なるバリアフリー化を促進するため、</w:t>
            </w:r>
            <w:r w:rsidR="00663EBB" w:rsidRPr="0096351B">
              <w:rPr>
                <w:rFonts w:ascii="Meiryo UI" w:eastAsia="Meiryo UI" w:hAnsi="Meiryo UI" w:cs="Meiryo UI" w:hint="eastAsia"/>
                <w:color w:val="000000" w:themeColor="text1"/>
                <w:sz w:val="20"/>
                <w:szCs w:val="20"/>
              </w:rPr>
              <w:t>新たな取組</w:t>
            </w:r>
            <w:r w:rsidR="0028076F" w:rsidRPr="0096351B">
              <w:rPr>
                <w:rFonts w:ascii="Meiryo UI" w:eastAsia="Meiryo UI" w:hAnsi="Meiryo UI" w:cs="Meiryo UI" w:hint="eastAsia"/>
                <w:color w:val="000000" w:themeColor="text1"/>
                <w:sz w:val="20"/>
                <w:szCs w:val="20"/>
              </w:rPr>
              <w:t>み</w:t>
            </w:r>
            <w:r w:rsidR="00F41C66" w:rsidRPr="0096351B">
              <w:rPr>
                <w:rFonts w:ascii="Meiryo UI" w:eastAsia="Meiryo UI" w:hAnsi="Meiryo UI" w:cs="Meiryo UI" w:hint="eastAsia"/>
                <w:color w:val="000000" w:themeColor="text1"/>
                <w:sz w:val="20"/>
                <w:szCs w:val="20"/>
              </w:rPr>
              <w:t>を検討する。</w:t>
            </w:r>
          </w:p>
          <w:p w14:paraId="09F66D30" w14:textId="0AF54F8A" w:rsidR="0028076F" w:rsidRPr="0096351B" w:rsidRDefault="0028076F" w:rsidP="00AC34AF">
            <w:pPr>
              <w:spacing w:line="280" w:lineRule="exact"/>
              <w:ind w:left="100" w:hangingChars="50" w:hanging="100"/>
              <w:rPr>
                <w:rFonts w:ascii="Meiryo UI" w:eastAsia="Meiryo UI" w:hAnsi="Meiryo UI" w:cs="Meiryo UI"/>
                <w:color w:val="000000" w:themeColor="text1"/>
                <w:sz w:val="20"/>
                <w:szCs w:val="20"/>
              </w:rPr>
            </w:pPr>
          </w:p>
          <w:p w14:paraId="4DC77EE3" w14:textId="76C930FC" w:rsidR="00F41C66" w:rsidRPr="0096351B" w:rsidRDefault="00F41C66" w:rsidP="00F41C66">
            <w:pPr>
              <w:spacing w:line="280" w:lineRule="exact"/>
              <w:ind w:left="200" w:hangingChars="100" w:hanging="200"/>
              <w:rPr>
                <w:rFonts w:ascii="Meiryo UI" w:eastAsia="Meiryo UI" w:hAnsi="Meiryo UI" w:cs="Meiryo UI"/>
                <w:color w:val="000000" w:themeColor="text1"/>
                <w:sz w:val="20"/>
                <w:szCs w:val="20"/>
                <w:bdr w:val="single" w:sz="4" w:space="0" w:color="auto" w:frame="1"/>
              </w:rPr>
            </w:pPr>
            <w:r w:rsidRPr="0096351B">
              <w:rPr>
                <w:rFonts w:ascii="Meiryo UI" w:eastAsia="Meiryo UI" w:hAnsi="Meiryo UI" w:cs="Meiryo UI" w:hint="eastAsia"/>
                <w:color w:val="000000" w:themeColor="text1"/>
                <w:sz w:val="20"/>
                <w:szCs w:val="20"/>
                <w:bdr w:val="single" w:sz="4" w:space="0" w:color="auto" w:frame="1"/>
              </w:rPr>
              <w:t>（スケジュール）</w:t>
            </w:r>
          </w:p>
          <w:tbl>
            <w:tblPr>
              <w:tblStyle w:val="a3"/>
              <w:tblW w:w="5068" w:type="dxa"/>
              <w:tblLayout w:type="fixed"/>
              <w:tblLook w:val="04A0" w:firstRow="1" w:lastRow="0" w:firstColumn="1" w:lastColumn="0" w:noHBand="0" w:noVBand="1"/>
            </w:tblPr>
            <w:tblGrid>
              <w:gridCol w:w="1190"/>
              <w:gridCol w:w="253"/>
              <w:gridCol w:w="283"/>
              <w:gridCol w:w="3273"/>
              <w:gridCol w:w="69"/>
            </w:tblGrid>
            <w:tr w:rsidR="0096351B" w:rsidRPr="0096351B" w14:paraId="5C4BF046" w14:textId="77777777" w:rsidTr="00D16942">
              <w:trPr>
                <w:gridAfter w:val="1"/>
                <w:wAfter w:w="69" w:type="dxa"/>
              </w:trPr>
              <w:tc>
                <w:tcPr>
                  <w:tcW w:w="1190" w:type="dxa"/>
                  <w:tcBorders>
                    <w:top w:val="nil"/>
                    <w:left w:val="nil"/>
                    <w:bottom w:val="nil"/>
                    <w:right w:val="nil"/>
                  </w:tcBorders>
                  <w:hideMark/>
                </w:tcPr>
                <w:p w14:paraId="795BA9FF" w14:textId="77777777" w:rsidR="00F41C66" w:rsidRPr="0096351B" w:rsidRDefault="00F41C66" w:rsidP="00F41C66">
                  <w:pPr>
                    <w:spacing w:line="280" w:lineRule="exact"/>
                    <w:ind w:leftChars="-118" w:left="-260" w:right="760" w:firstLineChars="59" w:firstLine="118"/>
                    <w:rPr>
                      <w:rFonts w:ascii="Meiryo UI" w:eastAsia="Meiryo UI" w:hAnsi="Meiryo UI" w:cs="Meiryo UI"/>
                      <w:color w:val="000000" w:themeColor="text1"/>
                      <w:sz w:val="20"/>
                      <w:szCs w:val="20"/>
                    </w:rPr>
                  </w:pPr>
                </w:p>
              </w:tc>
              <w:tc>
                <w:tcPr>
                  <w:tcW w:w="253" w:type="dxa"/>
                  <w:tcBorders>
                    <w:top w:val="nil"/>
                    <w:left w:val="nil"/>
                    <w:bottom w:val="nil"/>
                    <w:right w:val="nil"/>
                  </w:tcBorders>
                  <w:hideMark/>
                </w:tcPr>
                <w:p w14:paraId="4C958C2E" w14:textId="77777777" w:rsidR="00F41C66" w:rsidRPr="0096351B" w:rsidRDefault="00F41C66" w:rsidP="00F41C66">
                  <w:pPr>
                    <w:spacing w:line="280" w:lineRule="exact"/>
                    <w:rPr>
                      <w:rFonts w:ascii="Meiryo UI" w:eastAsia="Meiryo UI" w:hAnsi="Meiryo UI" w:cs="Meiryo UI"/>
                      <w:color w:val="000000" w:themeColor="text1"/>
                      <w:sz w:val="20"/>
                      <w:szCs w:val="20"/>
                    </w:rPr>
                  </w:pPr>
                </w:p>
              </w:tc>
              <w:tc>
                <w:tcPr>
                  <w:tcW w:w="3556" w:type="dxa"/>
                  <w:gridSpan w:val="2"/>
                  <w:tcBorders>
                    <w:top w:val="nil"/>
                    <w:left w:val="nil"/>
                    <w:bottom w:val="nil"/>
                    <w:right w:val="nil"/>
                  </w:tcBorders>
                  <w:hideMark/>
                </w:tcPr>
                <w:p w14:paraId="202F93F5" w14:textId="77777777" w:rsidR="00F41C66" w:rsidRPr="0096351B" w:rsidRDefault="00F41C66" w:rsidP="00F41C66">
                  <w:pPr>
                    <w:spacing w:line="280" w:lineRule="exact"/>
                    <w:rPr>
                      <w:rFonts w:ascii="Meiryo UI" w:eastAsia="Meiryo UI" w:hAnsi="Meiryo UI" w:cs="Meiryo UI"/>
                      <w:color w:val="000000" w:themeColor="text1"/>
                      <w:sz w:val="20"/>
                      <w:szCs w:val="20"/>
                    </w:rPr>
                  </w:pPr>
                </w:p>
              </w:tc>
            </w:tr>
            <w:tr w:rsidR="0096351B" w:rsidRPr="0096351B" w14:paraId="562AA26C" w14:textId="77777777" w:rsidTr="00D16942">
              <w:tc>
                <w:tcPr>
                  <w:tcW w:w="1443" w:type="dxa"/>
                  <w:gridSpan w:val="2"/>
                  <w:tcBorders>
                    <w:top w:val="nil"/>
                    <w:left w:val="nil"/>
                    <w:bottom w:val="nil"/>
                    <w:right w:val="nil"/>
                  </w:tcBorders>
                </w:tcPr>
                <w:p w14:paraId="684D9833" w14:textId="77777777" w:rsidR="004862A6" w:rsidRPr="0096351B" w:rsidRDefault="00CD428E" w:rsidP="00872732">
                  <w:pPr>
                    <w:spacing w:line="280" w:lineRule="exact"/>
                    <w:ind w:leftChars="-54" w:left="-119"/>
                    <w:jc w:val="right"/>
                    <w:rPr>
                      <w:rFonts w:ascii="Meiryo UI" w:eastAsia="Meiryo UI" w:hAnsi="Meiryo UI" w:cs="Meiryo UI"/>
                      <w:color w:val="000000" w:themeColor="text1"/>
                      <w:sz w:val="18"/>
                      <w:szCs w:val="20"/>
                    </w:rPr>
                  </w:pPr>
                  <w:r w:rsidRPr="0096351B">
                    <w:rPr>
                      <w:rFonts w:ascii="Meiryo UI" w:eastAsia="Meiryo UI" w:hAnsi="Meiryo UI" w:cs="Meiryo UI" w:hint="eastAsia"/>
                      <w:color w:val="000000" w:themeColor="text1"/>
                      <w:sz w:val="18"/>
                      <w:szCs w:val="20"/>
                    </w:rPr>
                    <w:t>R</w:t>
                  </w:r>
                  <w:r w:rsidR="00D16942" w:rsidRPr="0096351B">
                    <w:rPr>
                      <w:rFonts w:ascii="Meiryo UI" w:eastAsia="Meiryo UI" w:hAnsi="Meiryo UI" w:cs="Meiryo UI" w:hint="eastAsia"/>
                      <w:color w:val="000000" w:themeColor="text1"/>
                      <w:sz w:val="18"/>
                      <w:szCs w:val="20"/>
                    </w:rPr>
                    <w:t>元</w:t>
                  </w:r>
                  <w:r w:rsidR="004862A6" w:rsidRPr="0096351B">
                    <w:rPr>
                      <w:rFonts w:ascii="Meiryo UI" w:eastAsia="Meiryo UI" w:hAnsi="Meiryo UI" w:cs="Meiryo UI" w:hint="eastAsia"/>
                      <w:color w:val="000000" w:themeColor="text1"/>
                      <w:sz w:val="18"/>
                      <w:szCs w:val="20"/>
                    </w:rPr>
                    <w:t>(2019)</w:t>
                  </w:r>
                  <w:r w:rsidR="00D16942" w:rsidRPr="0096351B">
                    <w:rPr>
                      <w:rFonts w:ascii="Meiryo UI" w:eastAsia="Meiryo UI" w:hAnsi="Meiryo UI" w:cs="Meiryo UI" w:hint="eastAsia"/>
                      <w:color w:val="000000" w:themeColor="text1"/>
                      <w:sz w:val="18"/>
                      <w:szCs w:val="20"/>
                    </w:rPr>
                    <w:t>年</w:t>
                  </w:r>
                </w:p>
                <w:p w14:paraId="03D4D684" w14:textId="77777777" w:rsidR="00440E61" w:rsidRPr="0096351B" w:rsidRDefault="002020A7" w:rsidP="004862A6">
                  <w:pPr>
                    <w:spacing w:line="280" w:lineRule="exact"/>
                    <w:ind w:leftChars="-54" w:left="-119"/>
                    <w:jc w:val="righ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18"/>
                      <w:szCs w:val="20"/>
                    </w:rPr>
                    <w:t>6</w:t>
                  </w:r>
                  <w:r w:rsidR="003A3A28" w:rsidRPr="0096351B">
                    <w:rPr>
                      <w:rFonts w:ascii="Meiryo UI" w:eastAsia="Meiryo UI" w:hAnsi="Meiryo UI" w:cs="Meiryo UI" w:hint="eastAsia"/>
                      <w:color w:val="000000" w:themeColor="text1"/>
                      <w:sz w:val="18"/>
                      <w:szCs w:val="20"/>
                    </w:rPr>
                    <w:t>月</w:t>
                  </w:r>
                  <w:r w:rsidRPr="0096351B">
                    <w:rPr>
                      <w:rFonts w:ascii="Meiryo UI" w:eastAsia="Meiryo UI" w:hAnsi="Meiryo UI" w:cs="Meiryo UI" w:hint="eastAsia"/>
                      <w:color w:val="000000" w:themeColor="text1"/>
                      <w:sz w:val="18"/>
                      <w:szCs w:val="20"/>
                    </w:rPr>
                    <w:t>~</w:t>
                  </w:r>
                  <w:r w:rsidR="00F41C66" w:rsidRPr="0096351B">
                    <w:rPr>
                      <w:rFonts w:ascii="Meiryo UI" w:eastAsia="Meiryo UI" w:hAnsi="Meiryo UI" w:cs="Meiryo UI" w:hint="eastAsia"/>
                      <w:color w:val="000000" w:themeColor="text1"/>
                      <w:sz w:val="18"/>
                      <w:szCs w:val="20"/>
                    </w:rPr>
                    <w:t>8月</w:t>
                  </w:r>
                </w:p>
              </w:tc>
              <w:tc>
                <w:tcPr>
                  <w:tcW w:w="283" w:type="dxa"/>
                  <w:tcBorders>
                    <w:top w:val="nil"/>
                    <w:left w:val="nil"/>
                    <w:bottom w:val="nil"/>
                    <w:right w:val="nil"/>
                  </w:tcBorders>
                </w:tcPr>
                <w:p w14:paraId="17362E58" w14:textId="77777777" w:rsidR="00F41C66" w:rsidRPr="0096351B" w:rsidRDefault="00F41C66" w:rsidP="00F41C66">
                  <w:pPr>
                    <w:spacing w:line="280" w:lineRule="exact"/>
                    <w:ind w:leftChars="-34" w:left="-75"/>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342" w:type="dxa"/>
                  <w:gridSpan w:val="2"/>
                  <w:tcBorders>
                    <w:top w:val="nil"/>
                    <w:left w:val="nil"/>
                    <w:bottom w:val="nil"/>
                    <w:right w:val="nil"/>
                  </w:tcBorders>
                </w:tcPr>
                <w:p w14:paraId="149C95C7" w14:textId="77777777" w:rsidR="00F41C66" w:rsidRPr="0096351B" w:rsidRDefault="00150EC5" w:rsidP="00F41C66">
                  <w:pPr>
                    <w:spacing w:line="280" w:lineRule="exact"/>
                    <w:ind w:leftChars="-34" w:left="-75"/>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大阪府</w:t>
                  </w:r>
                  <w:r w:rsidR="00F41C66" w:rsidRPr="0096351B">
                    <w:rPr>
                      <w:rFonts w:ascii="Meiryo UI" w:eastAsia="Meiryo UI" w:hAnsi="Meiryo UI" w:cs="Meiryo UI" w:hint="eastAsia"/>
                      <w:color w:val="000000" w:themeColor="text1"/>
                      <w:sz w:val="20"/>
                      <w:szCs w:val="20"/>
                    </w:rPr>
                    <w:t>福祉のまちづくり審議会・部会の開催</w:t>
                  </w:r>
                </w:p>
              </w:tc>
            </w:tr>
            <w:tr w:rsidR="0096351B" w:rsidRPr="0096351B" w14:paraId="54EEED21" w14:textId="77777777" w:rsidTr="00D16942">
              <w:tc>
                <w:tcPr>
                  <w:tcW w:w="1443" w:type="dxa"/>
                  <w:gridSpan w:val="2"/>
                  <w:tcBorders>
                    <w:top w:val="nil"/>
                    <w:left w:val="nil"/>
                    <w:bottom w:val="nil"/>
                    <w:right w:val="nil"/>
                  </w:tcBorders>
                </w:tcPr>
                <w:p w14:paraId="3CA5ECBD" w14:textId="77777777" w:rsidR="00F41C66" w:rsidRPr="0096351B" w:rsidRDefault="00F41C66" w:rsidP="004862A6">
                  <w:pPr>
                    <w:wordWrap w:val="0"/>
                    <w:spacing w:line="280" w:lineRule="exact"/>
                    <w:ind w:leftChars="-54" w:left="-119"/>
                    <w:jc w:val="right"/>
                    <w:rPr>
                      <w:rFonts w:ascii="Meiryo UI" w:eastAsia="Meiryo UI" w:hAnsi="Meiryo UI" w:cs="Meiryo UI"/>
                      <w:color w:val="000000" w:themeColor="text1"/>
                      <w:sz w:val="18"/>
                      <w:szCs w:val="20"/>
                    </w:rPr>
                  </w:pPr>
                  <w:r w:rsidRPr="0096351B">
                    <w:rPr>
                      <w:rFonts w:ascii="Meiryo UI" w:eastAsia="Meiryo UI" w:hAnsi="Meiryo UI" w:cs="Meiryo UI" w:hint="eastAsia"/>
                      <w:color w:val="000000" w:themeColor="text1"/>
                      <w:sz w:val="18"/>
                      <w:szCs w:val="20"/>
                    </w:rPr>
                    <w:t>7月</w:t>
                  </w:r>
                </w:p>
              </w:tc>
              <w:tc>
                <w:tcPr>
                  <w:tcW w:w="283" w:type="dxa"/>
                  <w:tcBorders>
                    <w:top w:val="nil"/>
                    <w:left w:val="nil"/>
                    <w:bottom w:val="nil"/>
                    <w:right w:val="nil"/>
                  </w:tcBorders>
                </w:tcPr>
                <w:p w14:paraId="4477F0E4" w14:textId="77777777" w:rsidR="00F41C66" w:rsidRPr="0096351B" w:rsidRDefault="00F41C66" w:rsidP="00F41C66">
                  <w:pPr>
                    <w:spacing w:line="280" w:lineRule="exact"/>
                    <w:ind w:leftChars="-34" w:left="-75"/>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342" w:type="dxa"/>
                  <w:gridSpan w:val="2"/>
                  <w:tcBorders>
                    <w:top w:val="nil"/>
                    <w:left w:val="nil"/>
                    <w:bottom w:val="nil"/>
                    <w:right w:val="nil"/>
                  </w:tcBorders>
                </w:tcPr>
                <w:p w14:paraId="486139B0" w14:textId="77777777" w:rsidR="00E75EAA" w:rsidRPr="0096351B" w:rsidRDefault="00F41C66" w:rsidP="004862A6">
                  <w:pPr>
                    <w:spacing w:line="280" w:lineRule="exact"/>
                    <w:ind w:leftChars="-34" w:left="-75"/>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大阪府重点整備地区バリアフリー推進連絡会議の開催（国・市町村・鉄道事業者等）</w:t>
                  </w:r>
                </w:p>
              </w:tc>
            </w:tr>
            <w:tr w:rsidR="0096351B" w:rsidRPr="0096351B" w14:paraId="7DAAB10E" w14:textId="77777777" w:rsidTr="00D16942">
              <w:tc>
                <w:tcPr>
                  <w:tcW w:w="1443" w:type="dxa"/>
                  <w:gridSpan w:val="2"/>
                  <w:tcBorders>
                    <w:top w:val="nil"/>
                    <w:left w:val="nil"/>
                    <w:bottom w:val="nil"/>
                    <w:right w:val="nil"/>
                  </w:tcBorders>
                </w:tcPr>
                <w:p w14:paraId="6D0BDCCF" w14:textId="77777777" w:rsidR="004862A6" w:rsidRPr="0096351B" w:rsidRDefault="00CD428E" w:rsidP="00872732">
                  <w:pPr>
                    <w:spacing w:line="280" w:lineRule="exact"/>
                    <w:ind w:leftChars="-54" w:left="-119"/>
                    <w:jc w:val="right"/>
                    <w:rPr>
                      <w:rFonts w:ascii="Meiryo UI" w:eastAsia="Meiryo UI" w:hAnsi="Meiryo UI" w:cs="Meiryo UI"/>
                      <w:color w:val="000000" w:themeColor="text1"/>
                      <w:sz w:val="18"/>
                      <w:szCs w:val="20"/>
                    </w:rPr>
                  </w:pPr>
                  <w:r w:rsidRPr="0096351B">
                    <w:rPr>
                      <w:rFonts w:ascii="Meiryo UI" w:eastAsia="Meiryo UI" w:hAnsi="Meiryo UI" w:cs="Meiryo UI" w:hint="eastAsia"/>
                      <w:color w:val="000000" w:themeColor="text1"/>
                      <w:sz w:val="18"/>
                      <w:szCs w:val="20"/>
                    </w:rPr>
                    <w:t>R</w:t>
                  </w:r>
                  <w:r w:rsidR="00F41C66" w:rsidRPr="0096351B">
                    <w:rPr>
                      <w:rFonts w:ascii="Meiryo UI" w:eastAsia="Meiryo UI" w:hAnsi="Meiryo UI" w:cs="Meiryo UI" w:hint="eastAsia"/>
                      <w:color w:val="000000" w:themeColor="text1"/>
                      <w:sz w:val="18"/>
                      <w:szCs w:val="20"/>
                    </w:rPr>
                    <w:t>２</w:t>
                  </w:r>
                  <w:r w:rsidR="004862A6" w:rsidRPr="0096351B">
                    <w:rPr>
                      <w:rFonts w:ascii="Meiryo UI" w:eastAsia="Meiryo UI" w:hAnsi="Meiryo UI" w:cs="Meiryo UI" w:hint="eastAsia"/>
                      <w:color w:val="000000" w:themeColor="text1"/>
                      <w:sz w:val="18"/>
                      <w:szCs w:val="20"/>
                    </w:rPr>
                    <w:t>(2020)</w:t>
                  </w:r>
                  <w:r w:rsidR="00D16942" w:rsidRPr="0096351B">
                    <w:rPr>
                      <w:rFonts w:ascii="Meiryo UI" w:eastAsia="Meiryo UI" w:hAnsi="Meiryo UI" w:cs="Meiryo UI" w:hint="eastAsia"/>
                      <w:color w:val="000000" w:themeColor="text1"/>
                      <w:sz w:val="18"/>
                      <w:szCs w:val="20"/>
                    </w:rPr>
                    <w:t>年</w:t>
                  </w:r>
                </w:p>
                <w:p w14:paraId="7B22D886" w14:textId="77777777" w:rsidR="00440E61" w:rsidRPr="0096351B" w:rsidRDefault="00150EC5" w:rsidP="004862A6">
                  <w:pPr>
                    <w:spacing w:line="280" w:lineRule="exact"/>
                    <w:ind w:leftChars="-54" w:left="-119"/>
                    <w:jc w:val="right"/>
                    <w:rPr>
                      <w:rFonts w:ascii="Meiryo UI" w:eastAsia="Meiryo UI" w:hAnsi="Meiryo UI" w:cs="Meiryo UI"/>
                      <w:color w:val="000000" w:themeColor="text1"/>
                      <w:sz w:val="18"/>
                      <w:szCs w:val="20"/>
                    </w:rPr>
                  </w:pPr>
                  <w:r w:rsidRPr="0096351B">
                    <w:rPr>
                      <w:rFonts w:ascii="Meiryo UI" w:eastAsia="Meiryo UI" w:hAnsi="Meiryo UI" w:cs="Meiryo UI" w:hint="eastAsia"/>
                      <w:color w:val="000000" w:themeColor="text1"/>
                      <w:sz w:val="18"/>
                      <w:szCs w:val="20"/>
                    </w:rPr>
                    <w:t>3</w:t>
                  </w:r>
                  <w:r w:rsidR="00F41C66" w:rsidRPr="0096351B">
                    <w:rPr>
                      <w:rFonts w:ascii="Meiryo UI" w:eastAsia="Meiryo UI" w:hAnsi="Meiryo UI" w:cs="Meiryo UI" w:hint="eastAsia"/>
                      <w:color w:val="000000" w:themeColor="text1"/>
                      <w:sz w:val="18"/>
                      <w:szCs w:val="20"/>
                    </w:rPr>
                    <w:t>月</w:t>
                  </w:r>
                </w:p>
              </w:tc>
              <w:tc>
                <w:tcPr>
                  <w:tcW w:w="283" w:type="dxa"/>
                  <w:tcBorders>
                    <w:top w:val="nil"/>
                    <w:left w:val="nil"/>
                    <w:bottom w:val="nil"/>
                    <w:right w:val="nil"/>
                  </w:tcBorders>
                </w:tcPr>
                <w:p w14:paraId="02D9791B" w14:textId="77777777" w:rsidR="00F41C66" w:rsidRPr="0096351B" w:rsidRDefault="00F41C66" w:rsidP="00F41C66">
                  <w:pPr>
                    <w:spacing w:line="280" w:lineRule="exact"/>
                    <w:ind w:leftChars="-34" w:left="-75"/>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342" w:type="dxa"/>
                  <w:gridSpan w:val="2"/>
                  <w:tcBorders>
                    <w:top w:val="nil"/>
                    <w:left w:val="nil"/>
                    <w:bottom w:val="nil"/>
                    <w:right w:val="nil"/>
                  </w:tcBorders>
                </w:tcPr>
                <w:p w14:paraId="6C07ADFD" w14:textId="77777777" w:rsidR="00F41C66" w:rsidRPr="0096351B" w:rsidRDefault="00150EC5" w:rsidP="00BC2991">
                  <w:pPr>
                    <w:spacing w:line="280" w:lineRule="exact"/>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大阪府</w:t>
                  </w:r>
                  <w:r w:rsidR="00F41C66" w:rsidRPr="0096351B">
                    <w:rPr>
                      <w:rFonts w:ascii="Meiryo UI" w:eastAsia="Meiryo UI" w:hAnsi="Meiryo UI" w:cs="Meiryo UI" w:hint="eastAsia"/>
                      <w:color w:val="000000" w:themeColor="text1"/>
                      <w:sz w:val="20"/>
                      <w:szCs w:val="20"/>
                    </w:rPr>
                    <w:t>福祉のまちづくり条例の改正</w:t>
                  </w:r>
                </w:p>
              </w:tc>
            </w:tr>
          </w:tbl>
          <w:p w14:paraId="18575775" w14:textId="38748784" w:rsidR="00440E61" w:rsidRPr="0096351B" w:rsidRDefault="00440E61" w:rsidP="00F41C66">
            <w:pPr>
              <w:spacing w:line="280" w:lineRule="exact"/>
              <w:rPr>
                <w:rFonts w:ascii="Meiryo UI" w:eastAsia="Meiryo UI" w:hAnsi="Meiryo UI" w:cs="Meiryo UI"/>
                <w:b/>
                <w:color w:val="000000" w:themeColor="text1"/>
                <w:sz w:val="20"/>
                <w:szCs w:val="20"/>
              </w:rPr>
            </w:pPr>
          </w:p>
          <w:p w14:paraId="69C2D03C" w14:textId="0D82C3AF" w:rsidR="00843CD9" w:rsidRPr="0096351B" w:rsidRDefault="00843CD9" w:rsidP="00F41C66">
            <w:pPr>
              <w:spacing w:line="280" w:lineRule="exact"/>
              <w:rPr>
                <w:rFonts w:ascii="Meiryo UI" w:eastAsia="Meiryo UI" w:hAnsi="Meiryo UI" w:cs="Meiryo UI"/>
                <w:b/>
                <w:color w:val="000000" w:themeColor="text1"/>
                <w:sz w:val="20"/>
                <w:szCs w:val="20"/>
              </w:rPr>
            </w:pPr>
          </w:p>
          <w:p w14:paraId="71BB787E" w14:textId="333A69A4" w:rsidR="00CD7E7C" w:rsidRPr="0096351B" w:rsidRDefault="00CD7E7C" w:rsidP="00F41C66">
            <w:pPr>
              <w:spacing w:line="280" w:lineRule="exact"/>
              <w:rPr>
                <w:rFonts w:ascii="Meiryo UI" w:eastAsia="Meiryo UI" w:hAnsi="Meiryo UI" w:cs="Meiryo UI"/>
                <w:b/>
                <w:color w:val="000000" w:themeColor="text1"/>
                <w:sz w:val="20"/>
                <w:szCs w:val="20"/>
              </w:rPr>
            </w:pPr>
          </w:p>
          <w:p w14:paraId="400A6CCA" w14:textId="54B61796" w:rsidR="00CD7E7C" w:rsidRPr="0096351B" w:rsidRDefault="00CD7E7C" w:rsidP="00F41C66">
            <w:pPr>
              <w:spacing w:line="280" w:lineRule="exact"/>
              <w:rPr>
                <w:rFonts w:ascii="Meiryo UI" w:eastAsia="Meiryo UI" w:hAnsi="Meiryo UI" w:cs="Meiryo UI"/>
                <w:b/>
                <w:color w:val="000000" w:themeColor="text1"/>
                <w:sz w:val="20"/>
                <w:szCs w:val="20"/>
              </w:rPr>
            </w:pPr>
          </w:p>
          <w:p w14:paraId="6AFC5453" w14:textId="3ADBC74B" w:rsidR="00843CD9" w:rsidRPr="0096351B" w:rsidRDefault="00843CD9" w:rsidP="00F41C66">
            <w:pPr>
              <w:spacing w:line="280" w:lineRule="exact"/>
              <w:rPr>
                <w:rFonts w:ascii="Meiryo UI" w:eastAsia="Meiryo UI" w:hAnsi="Meiryo UI" w:cs="Meiryo UI"/>
                <w:b/>
                <w:color w:val="000000" w:themeColor="text1"/>
                <w:sz w:val="20"/>
                <w:szCs w:val="20"/>
              </w:rPr>
            </w:pPr>
          </w:p>
          <w:p w14:paraId="6D3BF746" w14:textId="2B1B3DC0" w:rsidR="00843CD9" w:rsidRPr="0096351B" w:rsidRDefault="00843CD9" w:rsidP="00F41C66">
            <w:pPr>
              <w:spacing w:line="280" w:lineRule="exact"/>
              <w:rPr>
                <w:rFonts w:ascii="Meiryo UI" w:eastAsia="Meiryo UI" w:hAnsi="Meiryo UI" w:cs="Meiryo UI"/>
                <w:b/>
                <w:color w:val="000000" w:themeColor="text1"/>
                <w:sz w:val="20"/>
                <w:szCs w:val="20"/>
              </w:rPr>
            </w:pPr>
          </w:p>
          <w:p w14:paraId="308A33D6" w14:textId="27D63981" w:rsidR="00655AD5" w:rsidRDefault="00655AD5" w:rsidP="00F41C66">
            <w:pPr>
              <w:spacing w:line="280" w:lineRule="exact"/>
              <w:rPr>
                <w:rFonts w:ascii="Meiryo UI" w:eastAsia="Meiryo UI" w:hAnsi="Meiryo UI" w:cs="Meiryo UI"/>
                <w:b/>
                <w:color w:val="000000" w:themeColor="text1"/>
                <w:sz w:val="20"/>
                <w:szCs w:val="20"/>
              </w:rPr>
            </w:pPr>
          </w:p>
          <w:p w14:paraId="40F378E0" w14:textId="46ADAE71" w:rsidR="00521077" w:rsidRDefault="00521077" w:rsidP="00F41C66">
            <w:pPr>
              <w:spacing w:line="280" w:lineRule="exact"/>
              <w:rPr>
                <w:rFonts w:ascii="Meiryo UI" w:eastAsia="Meiryo UI" w:hAnsi="Meiryo UI" w:cs="Meiryo UI"/>
                <w:b/>
                <w:color w:val="000000" w:themeColor="text1"/>
                <w:sz w:val="20"/>
                <w:szCs w:val="20"/>
              </w:rPr>
            </w:pPr>
          </w:p>
          <w:p w14:paraId="577104F0" w14:textId="467A34DF" w:rsidR="00834A5F" w:rsidRDefault="00834A5F" w:rsidP="00F41C66">
            <w:pPr>
              <w:spacing w:line="280" w:lineRule="exact"/>
              <w:rPr>
                <w:rFonts w:ascii="Meiryo UI" w:eastAsia="Meiryo UI" w:hAnsi="Meiryo UI" w:cs="Meiryo UI"/>
                <w:b/>
                <w:color w:val="000000" w:themeColor="text1"/>
                <w:sz w:val="20"/>
                <w:szCs w:val="20"/>
              </w:rPr>
            </w:pPr>
          </w:p>
          <w:p w14:paraId="0D086B11" w14:textId="170013A4" w:rsidR="007A2C3A" w:rsidRDefault="007A2C3A" w:rsidP="00F41C66">
            <w:pPr>
              <w:spacing w:line="280" w:lineRule="exact"/>
              <w:rPr>
                <w:rFonts w:ascii="Meiryo UI" w:eastAsia="Meiryo UI" w:hAnsi="Meiryo UI" w:cs="Meiryo UI"/>
                <w:b/>
                <w:color w:val="000000" w:themeColor="text1"/>
                <w:sz w:val="20"/>
                <w:szCs w:val="20"/>
              </w:rPr>
            </w:pPr>
          </w:p>
          <w:p w14:paraId="07A8CC94" w14:textId="71BCFFDC" w:rsidR="00861DB7" w:rsidRDefault="00861DB7" w:rsidP="00F41C66">
            <w:pPr>
              <w:spacing w:line="280" w:lineRule="exact"/>
              <w:rPr>
                <w:rFonts w:ascii="Meiryo UI" w:eastAsia="Meiryo UI" w:hAnsi="Meiryo UI" w:cs="Meiryo UI"/>
                <w:b/>
                <w:color w:val="000000" w:themeColor="text1"/>
                <w:sz w:val="20"/>
                <w:szCs w:val="20"/>
              </w:rPr>
            </w:pPr>
          </w:p>
          <w:p w14:paraId="7E310929" w14:textId="6EA426BC" w:rsidR="00DB0020" w:rsidRDefault="00DB0020" w:rsidP="00F41C66">
            <w:pPr>
              <w:spacing w:line="280" w:lineRule="exact"/>
              <w:rPr>
                <w:rFonts w:ascii="Meiryo UI" w:eastAsia="Meiryo UI" w:hAnsi="Meiryo UI" w:cs="Meiryo UI"/>
                <w:b/>
                <w:color w:val="000000" w:themeColor="text1"/>
                <w:sz w:val="20"/>
                <w:szCs w:val="20"/>
              </w:rPr>
            </w:pPr>
          </w:p>
          <w:p w14:paraId="161F1860" w14:textId="77777777" w:rsidR="000B6596" w:rsidRPr="0096351B" w:rsidRDefault="000B6596" w:rsidP="00F41C66">
            <w:pPr>
              <w:spacing w:line="280" w:lineRule="exact"/>
              <w:rPr>
                <w:rFonts w:ascii="Meiryo UI" w:eastAsia="Meiryo UI" w:hAnsi="Meiryo UI" w:cs="Meiryo UI"/>
                <w:b/>
                <w:color w:val="000000" w:themeColor="text1"/>
                <w:sz w:val="20"/>
                <w:szCs w:val="20"/>
              </w:rPr>
            </w:pPr>
          </w:p>
          <w:p w14:paraId="3EB66916" w14:textId="77777777" w:rsidR="00F41C66" w:rsidRPr="0096351B" w:rsidRDefault="00F41C66" w:rsidP="00F41C66">
            <w:pPr>
              <w:spacing w:line="280" w:lineRule="exact"/>
              <w:rPr>
                <w:rFonts w:ascii="Meiryo UI" w:eastAsia="Meiryo UI" w:hAnsi="Meiryo UI" w:cs="Meiryo UI"/>
                <w:b/>
                <w:color w:val="000000" w:themeColor="text1"/>
                <w:sz w:val="20"/>
                <w:szCs w:val="20"/>
              </w:rPr>
            </w:pPr>
            <w:r w:rsidRPr="0096351B">
              <w:rPr>
                <w:rFonts w:ascii="Meiryo UI" w:eastAsia="Meiryo UI" w:hAnsi="Meiryo UI" w:cs="Meiryo UI" w:hint="eastAsia"/>
                <w:b/>
                <w:color w:val="000000" w:themeColor="text1"/>
                <w:sz w:val="20"/>
                <w:szCs w:val="20"/>
              </w:rPr>
              <w:t>■「都市景観ビジョン・大阪」の推進</w:t>
            </w:r>
          </w:p>
          <w:p w14:paraId="76EA55C5" w14:textId="77777777" w:rsidR="00F41C66" w:rsidRPr="0096351B" w:rsidRDefault="00F41C66" w:rsidP="00F41C66">
            <w:pPr>
              <w:spacing w:line="280" w:lineRule="exact"/>
              <w:ind w:left="100" w:hangingChars="50" w:hanging="1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・ビュースポット（視点場）</w:t>
            </w:r>
            <w:r w:rsidR="00D16942" w:rsidRPr="0096351B">
              <w:rPr>
                <w:rFonts w:ascii="Meiryo UI" w:eastAsia="Meiryo UI" w:hAnsi="Meiryo UI" w:cs="Meiryo UI" w:hint="eastAsia"/>
                <w:color w:val="000000" w:themeColor="text1"/>
                <w:sz w:val="20"/>
                <w:szCs w:val="20"/>
              </w:rPr>
              <w:t>(*</w:t>
            </w:r>
            <w:r w:rsidR="002965CC" w:rsidRPr="0096351B">
              <w:rPr>
                <w:rFonts w:ascii="Meiryo UI" w:eastAsia="Meiryo UI" w:hAnsi="Meiryo UI" w:cs="Meiryo UI" w:hint="eastAsia"/>
                <w:color w:val="000000" w:themeColor="text1"/>
                <w:sz w:val="20"/>
                <w:szCs w:val="20"/>
              </w:rPr>
              <w:t>8</w:t>
            </w:r>
            <w:r w:rsidR="00D16942" w:rsidRPr="0096351B">
              <w:rPr>
                <w:rFonts w:ascii="Meiryo UI" w:eastAsia="Meiryo UI" w:hAnsi="Meiryo UI" w:cs="Meiryo UI" w:hint="eastAsia"/>
                <w:color w:val="000000" w:themeColor="text1"/>
                <w:sz w:val="20"/>
                <w:szCs w:val="20"/>
              </w:rPr>
              <w:t>)</w:t>
            </w:r>
            <w:r w:rsidRPr="0096351B">
              <w:rPr>
                <w:rFonts w:ascii="Meiryo UI" w:eastAsia="Meiryo UI" w:hAnsi="Meiryo UI" w:cs="Meiryo UI" w:hint="eastAsia"/>
                <w:color w:val="000000" w:themeColor="text1"/>
                <w:sz w:val="20"/>
                <w:szCs w:val="20"/>
              </w:rPr>
              <w:t>の選定・情報発信と、景観整備機構</w:t>
            </w:r>
            <w:r w:rsidR="009E6349" w:rsidRPr="0096351B">
              <w:rPr>
                <w:rFonts w:ascii="Meiryo UI" w:eastAsia="Meiryo UI" w:hAnsi="Meiryo UI" w:cs="Meiryo UI" w:hint="eastAsia"/>
                <w:color w:val="000000" w:themeColor="text1"/>
                <w:sz w:val="20"/>
                <w:szCs w:val="20"/>
              </w:rPr>
              <w:t>(*</w:t>
            </w:r>
            <w:r w:rsidR="002965CC" w:rsidRPr="0096351B">
              <w:rPr>
                <w:rFonts w:ascii="Meiryo UI" w:eastAsia="Meiryo UI" w:hAnsi="Meiryo UI" w:cs="Meiryo UI" w:hint="eastAsia"/>
                <w:color w:val="000000" w:themeColor="text1"/>
                <w:sz w:val="20"/>
                <w:szCs w:val="20"/>
              </w:rPr>
              <w:t>9</w:t>
            </w:r>
            <w:r w:rsidR="009E6349" w:rsidRPr="0096351B">
              <w:rPr>
                <w:rFonts w:ascii="Meiryo UI" w:eastAsia="Meiryo UI" w:hAnsi="Meiryo UI" w:cs="Meiryo UI" w:hint="eastAsia"/>
                <w:color w:val="000000" w:themeColor="text1"/>
                <w:sz w:val="20"/>
                <w:szCs w:val="20"/>
              </w:rPr>
              <w:t>)</w:t>
            </w:r>
            <w:r w:rsidRPr="0096351B">
              <w:rPr>
                <w:rFonts w:ascii="Meiryo UI" w:eastAsia="Meiryo UI" w:hAnsi="Meiryo UI" w:cs="Meiryo UI" w:hint="eastAsia"/>
                <w:color w:val="000000" w:themeColor="text1"/>
                <w:sz w:val="20"/>
                <w:szCs w:val="20"/>
              </w:rPr>
              <w:t>等との連携によるビュースポットを活用した府民の景観に対する意識の向上などに取り組む。</w:t>
            </w:r>
          </w:p>
          <w:p w14:paraId="16E94C2C" w14:textId="77777777" w:rsidR="00F41C66" w:rsidRPr="0096351B" w:rsidRDefault="00F41C66" w:rsidP="00F41C66">
            <w:pPr>
              <w:spacing w:line="280" w:lineRule="exact"/>
              <w:ind w:left="100" w:hangingChars="50" w:hanging="1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・公共自らが景観形成の模範となるよう、公共事業における景観面でのPDCAサイクルの確立に向け、有識者による景観アドバイスの試行実施と景観配慮に関する制度の構築に向けた取組みを進める。</w:t>
            </w:r>
          </w:p>
          <w:p w14:paraId="0F1BF327" w14:textId="6D8B91AF" w:rsidR="00834A5F" w:rsidRDefault="00F41C66" w:rsidP="001855B7">
            <w:pPr>
              <w:spacing w:line="280" w:lineRule="exact"/>
              <w:ind w:left="100" w:hangingChars="50" w:hanging="1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・古墳周辺区域の良好で美しい景観形成を推進するため、百舌鳥・古市古墳群周辺における屋外広告物の適正化に向けた取組みを進める。</w:t>
            </w:r>
          </w:p>
          <w:p w14:paraId="1E60E667" w14:textId="77777777" w:rsidR="008A09C8" w:rsidRPr="0096351B" w:rsidRDefault="008A09C8" w:rsidP="001855B7">
            <w:pPr>
              <w:spacing w:line="280" w:lineRule="exact"/>
              <w:ind w:left="100" w:hangingChars="50" w:hanging="100"/>
              <w:rPr>
                <w:rFonts w:ascii="Meiryo UI" w:eastAsia="Meiryo UI" w:hAnsi="Meiryo UI" w:cs="Meiryo UI"/>
                <w:color w:val="000000" w:themeColor="text1"/>
                <w:sz w:val="20"/>
                <w:szCs w:val="20"/>
              </w:rPr>
            </w:pPr>
          </w:p>
          <w:p w14:paraId="3E4BD75D" w14:textId="72913FDF" w:rsidR="00F41C66" w:rsidRPr="0096351B" w:rsidRDefault="00C67951" w:rsidP="00F41C66">
            <w:pPr>
              <w:spacing w:line="280" w:lineRule="exact"/>
              <w:ind w:left="200" w:hangingChars="100" w:hanging="200"/>
              <w:rPr>
                <w:rFonts w:ascii="Meiryo UI" w:eastAsia="Meiryo UI" w:hAnsi="Meiryo UI" w:cs="Meiryo UI"/>
                <w:color w:val="000000" w:themeColor="text1"/>
                <w:sz w:val="20"/>
                <w:szCs w:val="20"/>
                <w:bdr w:val="single" w:sz="4" w:space="0" w:color="auto" w:frame="1"/>
              </w:rPr>
            </w:pPr>
            <w:r w:rsidRPr="00C67951">
              <w:rPr>
                <w:rFonts w:ascii="Meiryo UI" w:eastAsia="Meiryo UI" w:hAnsi="Meiryo UI" w:cs="Meiryo UI"/>
                <w:noProof/>
                <w:color w:val="000000" w:themeColor="text1"/>
                <w:sz w:val="20"/>
                <w:szCs w:val="20"/>
                <w:bdr w:val="single" w:sz="4" w:space="0" w:color="auto" w:frame="1"/>
              </w:rPr>
              <mc:AlternateContent>
                <mc:Choice Requires="wps">
                  <w:drawing>
                    <wp:anchor distT="0" distB="0" distL="114300" distR="114300" simplePos="0" relativeHeight="251672576" behindDoc="0" locked="0" layoutInCell="1" allowOverlap="1" wp14:anchorId="61E1144A" wp14:editId="46F618AC">
                      <wp:simplePos x="0" y="0"/>
                      <wp:positionH relativeFrom="column">
                        <wp:posOffset>3221990</wp:posOffset>
                      </wp:positionH>
                      <wp:positionV relativeFrom="paragraph">
                        <wp:posOffset>178435</wp:posOffset>
                      </wp:positionV>
                      <wp:extent cx="252095" cy="3937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252095" cy="393700"/>
                              </a:xfrm>
                              <a:prstGeom prst="rect">
                                <a:avLst/>
                              </a:prstGeom>
                              <a:noFill/>
                              <a:ln w="6350">
                                <a:noFill/>
                              </a:ln>
                            </wps:spPr>
                            <wps:txbx>
                              <w:txbxContent>
                                <w:p w14:paraId="7740724C" w14:textId="77777777" w:rsidR="00254BFC" w:rsidRPr="00991647" w:rsidRDefault="00254BFC" w:rsidP="00C67951">
                                  <w:pPr>
                                    <w:rPr>
                                      <w:rFonts w:ascii="Meiryo UI" w:eastAsia="Meiryo UI" w:hAnsi="Meiryo UI"/>
                                      <w:sz w:val="18"/>
                                    </w:rPr>
                                  </w:pPr>
                                  <w:r w:rsidRPr="00991647">
                                    <w:rPr>
                                      <w:rFonts w:ascii="Meiryo UI" w:eastAsia="Meiryo UI" w:hAnsi="Meiryo UI" w:cs="Cambria Math"/>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1144A" id="テキスト ボックス 2" o:spid="_x0000_s1029" type="#_x0000_t202" style="position:absolute;left:0;text-align:left;margin-left:253.7pt;margin-top:14.05pt;width:19.85pt;height: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" filled="f" stroked="f" strokeweight=".5pt">
                      <v:textbox>
                        <w:txbxContent>
                          <w:p w14:paraId="7740724C" w14:textId="77777777" w:rsidR="00254BFC" w:rsidRPr="00991647" w:rsidRDefault="00254BFC" w:rsidP="00C67951">
                            <w:pPr>
                              <w:rPr>
                                <w:rFonts w:ascii="Meiryo UI" w:eastAsia="Meiryo UI" w:hAnsi="Meiryo UI"/>
                                <w:sz w:val="18"/>
                              </w:rPr>
                            </w:pPr>
                            <w:r w:rsidRPr="00991647">
                              <w:rPr>
                                <w:rFonts w:ascii="Meiryo UI" w:eastAsia="Meiryo UI" w:hAnsi="Meiryo UI" w:cs="Cambria Math"/>
                                <w:sz w:val="18"/>
                              </w:rPr>
                              <w:t>▷</w:t>
                            </w:r>
                          </w:p>
                        </w:txbxContent>
                      </v:textbox>
                    </v:shape>
                  </w:pict>
                </mc:Fallback>
              </mc:AlternateContent>
            </w:r>
            <w:r w:rsidR="00F41C66" w:rsidRPr="0096351B">
              <w:rPr>
                <w:rFonts w:ascii="Meiryo UI" w:eastAsia="Meiryo UI" w:hAnsi="Meiryo UI" w:cs="Meiryo UI" w:hint="eastAsia"/>
                <w:color w:val="000000" w:themeColor="text1"/>
                <w:sz w:val="20"/>
                <w:szCs w:val="20"/>
                <w:bdr w:val="single" w:sz="4" w:space="0" w:color="auto" w:frame="1"/>
              </w:rPr>
              <w:t>（スケジュール）</w:t>
            </w:r>
          </w:p>
          <w:tbl>
            <w:tblPr>
              <w:tblStyle w:val="1"/>
              <w:tblW w:w="5052" w:type="dxa"/>
              <w:tblLayout w:type="fixed"/>
              <w:tblLook w:val="04A0" w:firstRow="1" w:lastRow="0" w:firstColumn="1" w:lastColumn="0" w:noHBand="0" w:noVBand="1"/>
            </w:tblPr>
            <w:tblGrid>
              <w:gridCol w:w="1430"/>
              <w:gridCol w:w="283"/>
              <w:gridCol w:w="3339"/>
            </w:tblGrid>
            <w:tr w:rsidR="0096351B" w:rsidRPr="0096351B" w14:paraId="1A8F9B04" w14:textId="77777777" w:rsidTr="00E6304F">
              <w:tc>
                <w:tcPr>
                  <w:tcW w:w="1430" w:type="dxa"/>
                  <w:tcBorders>
                    <w:top w:val="nil"/>
                    <w:left w:val="nil"/>
                    <w:bottom w:val="nil"/>
                    <w:right w:val="nil"/>
                  </w:tcBorders>
                </w:tcPr>
                <w:p w14:paraId="7E91ED76" w14:textId="77777777" w:rsidR="004862A6" w:rsidRPr="0096351B" w:rsidRDefault="00CD428E" w:rsidP="00F41C66">
                  <w:pPr>
                    <w:spacing w:line="280" w:lineRule="exact"/>
                    <w:ind w:leftChars="-118" w:left="-260" w:firstLineChars="59" w:firstLine="106"/>
                    <w:jc w:val="right"/>
                    <w:rPr>
                      <w:rFonts w:ascii="Meiryo UI" w:eastAsia="Meiryo UI" w:hAnsi="Meiryo UI" w:cs="Meiryo UI"/>
                      <w:color w:val="000000" w:themeColor="text1"/>
                      <w:kern w:val="0"/>
                      <w:sz w:val="18"/>
                      <w:szCs w:val="20"/>
                    </w:rPr>
                  </w:pPr>
                  <w:r w:rsidRPr="0096351B">
                    <w:rPr>
                      <w:rFonts w:ascii="Meiryo UI" w:eastAsia="Meiryo UI" w:hAnsi="Meiryo UI" w:cs="Meiryo UI"/>
                      <w:color w:val="000000" w:themeColor="text1"/>
                      <w:kern w:val="0"/>
                      <w:sz w:val="18"/>
                      <w:szCs w:val="20"/>
                    </w:rPr>
                    <w:t>R</w:t>
                  </w:r>
                  <w:r w:rsidRPr="0096351B">
                    <w:rPr>
                      <w:rFonts w:ascii="Meiryo UI" w:eastAsia="Meiryo UI" w:hAnsi="Meiryo UI" w:cs="Meiryo UI" w:hint="eastAsia"/>
                      <w:color w:val="000000" w:themeColor="text1"/>
                      <w:kern w:val="0"/>
                      <w:sz w:val="18"/>
                      <w:szCs w:val="20"/>
                    </w:rPr>
                    <w:t>元</w:t>
                  </w:r>
                  <w:r w:rsidR="004862A6" w:rsidRPr="0096351B">
                    <w:rPr>
                      <w:rFonts w:ascii="Meiryo UI" w:eastAsia="Meiryo UI" w:hAnsi="Meiryo UI" w:cs="Meiryo UI" w:hint="eastAsia"/>
                      <w:color w:val="000000" w:themeColor="text1"/>
                      <w:kern w:val="0"/>
                      <w:sz w:val="18"/>
                      <w:szCs w:val="20"/>
                    </w:rPr>
                    <w:t>(2019)</w:t>
                  </w:r>
                  <w:r w:rsidR="00D16942" w:rsidRPr="0096351B">
                    <w:rPr>
                      <w:rFonts w:ascii="Meiryo UI" w:eastAsia="Meiryo UI" w:hAnsi="Meiryo UI" w:cs="Meiryo UI" w:hint="eastAsia"/>
                      <w:color w:val="000000" w:themeColor="text1"/>
                      <w:kern w:val="0"/>
                      <w:sz w:val="18"/>
                      <w:szCs w:val="20"/>
                    </w:rPr>
                    <w:t>年</w:t>
                  </w:r>
                </w:p>
                <w:p w14:paraId="3F4FD089" w14:textId="77777777" w:rsidR="005D4E89" w:rsidRPr="0096351B" w:rsidRDefault="006B1339" w:rsidP="004862A6">
                  <w:pPr>
                    <w:spacing w:line="280" w:lineRule="exact"/>
                    <w:ind w:leftChars="-118" w:left="-260" w:firstLineChars="59" w:firstLine="106"/>
                    <w:jc w:val="right"/>
                    <w:rPr>
                      <w:rFonts w:ascii="Meiryo UI" w:eastAsia="Meiryo UI" w:hAnsi="Meiryo UI" w:cs="Meiryo UI"/>
                      <w:color w:val="000000" w:themeColor="text1"/>
                      <w:sz w:val="18"/>
                      <w:szCs w:val="20"/>
                    </w:rPr>
                  </w:pPr>
                  <w:r w:rsidRPr="0096351B">
                    <w:rPr>
                      <w:rFonts w:ascii="Meiryo UI" w:eastAsia="Meiryo UI" w:hAnsi="Meiryo UI" w:cs="Meiryo UI" w:hint="eastAsia"/>
                      <w:color w:val="000000" w:themeColor="text1"/>
                      <w:kern w:val="0"/>
                      <w:sz w:val="18"/>
                      <w:szCs w:val="20"/>
                    </w:rPr>
                    <w:t>夏</w:t>
                  </w:r>
                </w:p>
              </w:tc>
              <w:tc>
                <w:tcPr>
                  <w:tcW w:w="283" w:type="dxa"/>
                  <w:tcBorders>
                    <w:top w:val="nil"/>
                    <w:left w:val="nil"/>
                    <w:bottom w:val="nil"/>
                    <w:right w:val="nil"/>
                  </w:tcBorders>
                </w:tcPr>
                <w:p w14:paraId="73FFFD98" w14:textId="77777777" w:rsidR="00F41C66" w:rsidRPr="0096351B" w:rsidRDefault="00F41C66" w:rsidP="00F41C66">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339" w:type="dxa"/>
                  <w:tcBorders>
                    <w:top w:val="nil"/>
                    <w:left w:val="nil"/>
                    <w:bottom w:val="nil"/>
                    <w:right w:val="nil"/>
                  </w:tcBorders>
                </w:tcPr>
                <w:p w14:paraId="3EB0AAA7" w14:textId="77777777" w:rsidR="00F41C66" w:rsidRPr="0096351B" w:rsidRDefault="00F41C66" w:rsidP="00F41C66">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第１回ビュースポット選定・情報発信</w:t>
                  </w:r>
                </w:p>
              </w:tc>
            </w:tr>
            <w:tr w:rsidR="0096351B" w:rsidRPr="0096351B" w14:paraId="446627EE" w14:textId="77777777" w:rsidTr="00E6304F">
              <w:tc>
                <w:tcPr>
                  <w:tcW w:w="1430" w:type="dxa"/>
                  <w:tcBorders>
                    <w:top w:val="nil"/>
                    <w:left w:val="nil"/>
                    <w:bottom w:val="nil"/>
                    <w:right w:val="nil"/>
                  </w:tcBorders>
                </w:tcPr>
                <w:p w14:paraId="123AB3D6" w14:textId="77777777" w:rsidR="00F41C66" w:rsidRPr="0096351B" w:rsidRDefault="00F41C66" w:rsidP="00F41C66">
                  <w:pPr>
                    <w:spacing w:line="280" w:lineRule="exact"/>
                    <w:ind w:leftChars="-118" w:left="-260" w:firstLineChars="59" w:firstLine="106"/>
                    <w:jc w:val="right"/>
                    <w:rPr>
                      <w:rFonts w:ascii="Meiryo UI" w:eastAsia="Meiryo UI" w:hAnsi="Meiryo UI" w:cs="Meiryo UI"/>
                      <w:color w:val="000000" w:themeColor="text1"/>
                      <w:kern w:val="0"/>
                      <w:sz w:val="18"/>
                      <w:szCs w:val="20"/>
                    </w:rPr>
                  </w:pPr>
                  <w:r w:rsidRPr="0096351B">
                    <w:rPr>
                      <w:rFonts w:ascii="Meiryo UI" w:eastAsia="Meiryo UI" w:hAnsi="Meiryo UI" w:cs="Meiryo UI" w:hint="eastAsia"/>
                      <w:color w:val="000000" w:themeColor="text1"/>
                      <w:kern w:val="0"/>
                      <w:sz w:val="18"/>
                      <w:szCs w:val="20"/>
                    </w:rPr>
                    <w:t>9</w:t>
                  </w:r>
                  <w:r w:rsidR="006B1339" w:rsidRPr="0096351B">
                    <w:rPr>
                      <w:rFonts w:ascii="Meiryo UI" w:eastAsia="Meiryo UI" w:hAnsi="Meiryo UI" w:cs="Meiryo UI" w:hint="eastAsia"/>
                      <w:color w:val="000000" w:themeColor="text1"/>
                      <w:kern w:val="0"/>
                      <w:sz w:val="18"/>
                      <w:szCs w:val="20"/>
                    </w:rPr>
                    <w:t>月</w:t>
                  </w:r>
                </w:p>
              </w:tc>
              <w:tc>
                <w:tcPr>
                  <w:tcW w:w="283" w:type="dxa"/>
                  <w:tcBorders>
                    <w:top w:val="nil"/>
                    <w:left w:val="nil"/>
                    <w:bottom w:val="nil"/>
                    <w:right w:val="nil"/>
                  </w:tcBorders>
                </w:tcPr>
                <w:p w14:paraId="7111C1E0" w14:textId="77777777" w:rsidR="00F41C66" w:rsidRPr="0096351B" w:rsidRDefault="00F41C66" w:rsidP="00F41C66">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339" w:type="dxa"/>
                  <w:tcBorders>
                    <w:top w:val="nil"/>
                    <w:left w:val="nil"/>
                    <w:bottom w:val="nil"/>
                    <w:right w:val="nil"/>
                  </w:tcBorders>
                </w:tcPr>
                <w:p w14:paraId="5147A3DD" w14:textId="56CC316E" w:rsidR="00F41C66" w:rsidRPr="0096351B" w:rsidRDefault="00F41C66" w:rsidP="00F41C66">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藤井寺市・羽曳野市との屋外広告物合同パトロール</w:t>
                  </w:r>
                </w:p>
              </w:tc>
            </w:tr>
            <w:tr w:rsidR="0096351B" w:rsidRPr="0096351B" w14:paraId="0C65E467" w14:textId="77777777" w:rsidTr="00E6304F">
              <w:tc>
                <w:tcPr>
                  <w:tcW w:w="1430" w:type="dxa"/>
                  <w:tcBorders>
                    <w:top w:val="nil"/>
                    <w:left w:val="nil"/>
                    <w:bottom w:val="nil"/>
                    <w:right w:val="nil"/>
                  </w:tcBorders>
                </w:tcPr>
                <w:p w14:paraId="1E16BCB7" w14:textId="77777777" w:rsidR="00F41C66" w:rsidRPr="0096351B" w:rsidRDefault="006B1339" w:rsidP="00F41C66">
                  <w:pPr>
                    <w:spacing w:line="280" w:lineRule="exact"/>
                    <w:ind w:leftChars="-118" w:left="-260" w:firstLineChars="59" w:firstLine="106"/>
                    <w:jc w:val="right"/>
                    <w:rPr>
                      <w:rFonts w:ascii="Meiryo UI" w:eastAsia="Meiryo UI" w:hAnsi="Meiryo UI" w:cs="Meiryo UI"/>
                      <w:color w:val="000000" w:themeColor="text1"/>
                      <w:kern w:val="0"/>
                      <w:sz w:val="18"/>
                      <w:szCs w:val="20"/>
                    </w:rPr>
                  </w:pPr>
                  <w:r w:rsidRPr="0096351B">
                    <w:rPr>
                      <w:rFonts w:ascii="Meiryo UI" w:eastAsia="Meiryo UI" w:hAnsi="Meiryo UI" w:cs="Meiryo UI" w:hint="eastAsia"/>
                      <w:color w:val="000000" w:themeColor="text1"/>
                      <w:kern w:val="0"/>
                      <w:sz w:val="18"/>
                      <w:szCs w:val="20"/>
                    </w:rPr>
                    <w:t>秋</w:t>
                  </w:r>
                </w:p>
              </w:tc>
              <w:tc>
                <w:tcPr>
                  <w:tcW w:w="283" w:type="dxa"/>
                  <w:tcBorders>
                    <w:top w:val="nil"/>
                    <w:left w:val="nil"/>
                    <w:bottom w:val="nil"/>
                    <w:right w:val="nil"/>
                  </w:tcBorders>
                </w:tcPr>
                <w:p w14:paraId="6952777E" w14:textId="77777777" w:rsidR="00F41C66" w:rsidRPr="0096351B" w:rsidRDefault="00F41C66" w:rsidP="00F41C66">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339" w:type="dxa"/>
                  <w:tcBorders>
                    <w:top w:val="nil"/>
                    <w:left w:val="nil"/>
                    <w:bottom w:val="nil"/>
                    <w:right w:val="nil"/>
                  </w:tcBorders>
                </w:tcPr>
                <w:p w14:paraId="1BBF13C3" w14:textId="77777777" w:rsidR="00F41C66" w:rsidRPr="0096351B" w:rsidRDefault="00F41C66" w:rsidP="00F41C66">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景観アドバイスの試行実施</w:t>
                  </w:r>
                </w:p>
              </w:tc>
            </w:tr>
            <w:tr w:rsidR="0096351B" w:rsidRPr="0096351B" w14:paraId="4BF1A9A9" w14:textId="77777777" w:rsidTr="00E6304F">
              <w:trPr>
                <w:trHeight w:val="605"/>
              </w:trPr>
              <w:tc>
                <w:tcPr>
                  <w:tcW w:w="1430" w:type="dxa"/>
                  <w:tcBorders>
                    <w:top w:val="nil"/>
                    <w:left w:val="nil"/>
                    <w:bottom w:val="nil"/>
                    <w:right w:val="nil"/>
                  </w:tcBorders>
                </w:tcPr>
                <w:p w14:paraId="3BF7FE9D" w14:textId="77777777" w:rsidR="00E75EAA" w:rsidRPr="0096351B" w:rsidRDefault="001B2275" w:rsidP="004862A6">
                  <w:pPr>
                    <w:spacing w:line="280" w:lineRule="exact"/>
                    <w:jc w:val="right"/>
                    <w:rPr>
                      <w:rFonts w:ascii="Meiryo UI" w:eastAsia="Meiryo UI" w:hAnsi="Meiryo UI" w:cs="Meiryo UI"/>
                      <w:color w:val="000000" w:themeColor="text1"/>
                      <w:kern w:val="0"/>
                      <w:sz w:val="18"/>
                      <w:szCs w:val="20"/>
                    </w:rPr>
                  </w:pPr>
                  <w:r w:rsidRPr="0096351B">
                    <w:rPr>
                      <w:rFonts w:ascii="Meiryo UI" w:eastAsia="Meiryo UI" w:hAnsi="Meiryo UI" w:cs="Meiryo UI" w:hint="eastAsia"/>
                      <w:color w:val="000000" w:themeColor="text1"/>
                      <w:kern w:val="0"/>
                      <w:sz w:val="18"/>
                      <w:szCs w:val="20"/>
                    </w:rPr>
                    <w:t>年度末</w:t>
                  </w:r>
                </w:p>
                <w:p w14:paraId="33EF938B" w14:textId="77777777" w:rsidR="001B2275" w:rsidRPr="0096351B" w:rsidRDefault="001B2275" w:rsidP="004862A6">
                  <w:pPr>
                    <w:spacing w:line="280" w:lineRule="exact"/>
                    <w:jc w:val="right"/>
                    <w:rPr>
                      <w:rFonts w:ascii="Meiryo UI" w:eastAsia="Meiryo UI" w:hAnsi="Meiryo UI" w:cs="Meiryo UI"/>
                      <w:color w:val="000000" w:themeColor="text1"/>
                      <w:kern w:val="0"/>
                      <w:sz w:val="18"/>
                      <w:szCs w:val="20"/>
                    </w:rPr>
                  </w:pPr>
                </w:p>
              </w:tc>
              <w:tc>
                <w:tcPr>
                  <w:tcW w:w="283" w:type="dxa"/>
                  <w:tcBorders>
                    <w:top w:val="nil"/>
                    <w:left w:val="nil"/>
                    <w:bottom w:val="nil"/>
                    <w:right w:val="nil"/>
                  </w:tcBorders>
                </w:tcPr>
                <w:p w14:paraId="08FC126B" w14:textId="77777777" w:rsidR="00F41C66" w:rsidRPr="0096351B" w:rsidRDefault="00F41C66" w:rsidP="00F41C66">
                  <w:pPr>
                    <w:spacing w:line="280" w:lineRule="exact"/>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339" w:type="dxa"/>
                  <w:tcBorders>
                    <w:top w:val="nil"/>
                    <w:left w:val="nil"/>
                    <w:bottom w:val="nil"/>
                    <w:right w:val="nil"/>
                  </w:tcBorders>
                </w:tcPr>
                <w:p w14:paraId="495B3AF5" w14:textId="77777777" w:rsidR="004862A6" w:rsidRPr="0096351B" w:rsidRDefault="001B2275" w:rsidP="001B2275">
                  <w:pPr>
                    <w:spacing w:line="280" w:lineRule="exact"/>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公共事業における景観配慮制度の枠組みの作成</w:t>
                  </w:r>
                </w:p>
              </w:tc>
            </w:tr>
            <w:tr w:rsidR="0096351B" w:rsidRPr="0096351B" w14:paraId="3B4BB79F" w14:textId="77777777" w:rsidTr="001B2275">
              <w:trPr>
                <w:trHeight w:val="306"/>
              </w:trPr>
              <w:tc>
                <w:tcPr>
                  <w:tcW w:w="1430" w:type="dxa"/>
                  <w:tcBorders>
                    <w:top w:val="nil"/>
                    <w:left w:val="nil"/>
                    <w:bottom w:val="nil"/>
                    <w:right w:val="nil"/>
                  </w:tcBorders>
                </w:tcPr>
                <w:p w14:paraId="11069E60" w14:textId="77777777" w:rsidR="001B2275" w:rsidRPr="0096351B" w:rsidRDefault="001B2275" w:rsidP="007963A7">
                  <w:pPr>
                    <w:wordWrap w:val="0"/>
                    <w:spacing w:line="280" w:lineRule="exact"/>
                    <w:jc w:val="right"/>
                    <w:rPr>
                      <w:rFonts w:ascii="Meiryo UI" w:eastAsia="Meiryo UI" w:hAnsi="Meiryo UI" w:cs="Meiryo UI"/>
                      <w:color w:val="000000" w:themeColor="text1"/>
                      <w:kern w:val="0"/>
                      <w:sz w:val="18"/>
                      <w:szCs w:val="20"/>
                    </w:rPr>
                  </w:pPr>
                </w:p>
              </w:tc>
              <w:tc>
                <w:tcPr>
                  <w:tcW w:w="283" w:type="dxa"/>
                  <w:tcBorders>
                    <w:top w:val="nil"/>
                    <w:left w:val="nil"/>
                    <w:bottom w:val="nil"/>
                    <w:right w:val="nil"/>
                  </w:tcBorders>
                </w:tcPr>
                <w:p w14:paraId="45F68485" w14:textId="77777777" w:rsidR="001B2275" w:rsidRPr="0096351B" w:rsidRDefault="001B2275" w:rsidP="00F41C66">
                  <w:pPr>
                    <w:spacing w:line="280" w:lineRule="exact"/>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339" w:type="dxa"/>
                  <w:tcBorders>
                    <w:top w:val="nil"/>
                    <w:left w:val="nil"/>
                    <w:bottom w:val="nil"/>
                    <w:right w:val="nil"/>
                  </w:tcBorders>
                </w:tcPr>
                <w:p w14:paraId="1D46AC46" w14:textId="77777777" w:rsidR="001B2275" w:rsidRPr="0096351B" w:rsidRDefault="001B2275" w:rsidP="00F41C66">
                  <w:pPr>
                    <w:spacing w:line="280" w:lineRule="exact"/>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第２回ビュースポット公募</w:t>
                  </w:r>
                </w:p>
              </w:tc>
            </w:tr>
          </w:tbl>
          <w:p w14:paraId="62D01F75" w14:textId="77777777" w:rsidR="00BE4E4D" w:rsidRPr="0096351B" w:rsidRDefault="00BE4E4D" w:rsidP="004862A6">
            <w:pPr>
              <w:spacing w:line="280" w:lineRule="exact"/>
              <w:rPr>
                <w:rFonts w:ascii="Meiryo UI" w:eastAsia="Meiryo UI" w:hAnsi="Meiryo UI" w:cs="Meiryo UI"/>
                <w:color w:val="000000" w:themeColor="text1"/>
                <w:sz w:val="20"/>
                <w:szCs w:val="20"/>
              </w:rPr>
            </w:pPr>
          </w:p>
        </w:tc>
        <w:tc>
          <w:tcPr>
            <w:tcW w:w="397" w:type="dxa"/>
            <w:vMerge/>
            <w:tcBorders>
              <w:left w:val="dashed" w:sz="4" w:space="0" w:color="auto"/>
              <w:bottom w:val="single" w:sz="4" w:space="0" w:color="auto"/>
              <w:right w:val="dashed" w:sz="4" w:space="0" w:color="auto"/>
              <w:tl2br w:val="nil"/>
            </w:tcBorders>
            <w:shd w:val="clear" w:color="auto" w:fill="auto"/>
          </w:tcPr>
          <w:p w14:paraId="6553BD65" w14:textId="77777777" w:rsidR="0048527C" w:rsidRPr="0096351B" w:rsidRDefault="0048527C" w:rsidP="006E486C">
            <w:pPr>
              <w:spacing w:line="280" w:lineRule="exact"/>
              <w:ind w:left="200" w:hangingChars="100" w:hanging="200"/>
              <w:rPr>
                <w:rFonts w:ascii="Meiryo UI" w:eastAsia="Meiryo UI" w:hAnsi="Meiryo UI" w:cs="Meiryo UI"/>
                <w:color w:val="000000" w:themeColor="text1"/>
                <w:sz w:val="20"/>
                <w:szCs w:val="20"/>
              </w:rPr>
            </w:pPr>
          </w:p>
        </w:tc>
        <w:tc>
          <w:tcPr>
            <w:tcW w:w="4599" w:type="dxa"/>
            <w:tcBorders>
              <w:left w:val="dashed" w:sz="4" w:space="0" w:color="auto"/>
              <w:bottom w:val="single" w:sz="4" w:space="0" w:color="auto"/>
              <w:tl2br w:val="nil"/>
            </w:tcBorders>
          </w:tcPr>
          <w:p w14:paraId="5895A920" w14:textId="77777777" w:rsidR="0048527C" w:rsidRPr="0096351B" w:rsidRDefault="0048527C" w:rsidP="00C84642">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bdr w:val="single" w:sz="4" w:space="0" w:color="auto"/>
              </w:rPr>
              <w:t>◇成果指標（アウトカム）</w:t>
            </w:r>
          </w:p>
          <w:p w14:paraId="00861DE0" w14:textId="77777777" w:rsidR="000757D9" w:rsidRPr="0096351B" w:rsidRDefault="000757D9" w:rsidP="000757D9">
            <w:pPr>
              <w:spacing w:line="280" w:lineRule="exact"/>
              <w:ind w:left="144" w:hangingChars="72" w:hanging="144"/>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（定性的な目標）</w:t>
            </w:r>
          </w:p>
          <w:p w14:paraId="3434C768" w14:textId="77777777" w:rsidR="00B93EEB" w:rsidRPr="0096351B" w:rsidRDefault="00B93EEB" w:rsidP="00B93EEB">
            <w:pPr>
              <w:spacing w:line="280" w:lineRule="exact"/>
              <w:ind w:left="100" w:hangingChars="50" w:hanging="1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・多様な人々が住まい、訪れる居住魅力あふれる都市の創造を推進する。</w:t>
            </w:r>
          </w:p>
          <w:p w14:paraId="67D2C0FD" w14:textId="77777777" w:rsidR="00B93EEB" w:rsidRPr="0096351B" w:rsidRDefault="00B93EEB" w:rsidP="00B93EEB">
            <w:pPr>
              <w:spacing w:line="280" w:lineRule="exact"/>
              <w:ind w:left="144" w:hangingChars="72" w:hanging="144"/>
              <w:rPr>
                <w:rFonts w:ascii="Meiryo UI" w:eastAsia="Meiryo UI" w:hAnsi="Meiryo UI" w:cs="Meiryo UI"/>
                <w:color w:val="000000" w:themeColor="text1"/>
                <w:sz w:val="20"/>
                <w:szCs w:val="20"/>
              </w:rPr>
            </w:pPr>
          </w:p>
          <w:p w14:paraId="1B4297F2" w14:textId="77777777" w:rsidR="00B93EEB" w:rsidRPr="0096351B" w:rsidRDefault="00B93EEB" w:rsidP="00B93EEB">
            <w:pPr>
              <w:spacing w:line="280" w:lineRule="exact"/>
              <w:ind w:left="144" w:hangingChars="72" w:hanging="144"/>
              <w:rPr>
                <w:rFonts w:ascii="Meiryo UI" w:eastAsia="Meiryo UI" w:hAnsi="Meiryo UI" w:cs="Meiryo UI"/>
                <w:color w:val="000000" w:themeColor="text1"/>
                <w:sz w:val="20"/>
                <w:szCs w:val="20"/>
              </w:rPr>
            </w:pPr>
          </w:p>
          <w:p w14:paraId="64CBDB9B" w14:textId="77777777" w:rsidR="00213F36" w:rsidRPr="0096351B" w:rsidRDefault="00213F36" w:rsidP="00213F36">
            <w:pPr>
              <w:spacing w:line="280" w:lineRule="exact"/>
              <w:rPr>
                <w:rFonts w:ascii="Meiryo UI" w:eastAsia="Meiryo UI" w:hAnsi="Meiryo UI" w:cs="Meiryo UI"/>
                <w:color w:val="000000" w:themeColor="text1"/>
                <w:sz w:val="20"/>
                <w:szCs w:val="20"/>
              </w:rPr>
            </w:pPr>
          </w:p>
          <w:p w14:paraId="7BB4A817" w14:textId="77777777" w:rsidR="00213F36" w:rsidRPr="0096351B" w:rsidRDefault="00213F36" w:rsidP="00213F36">
            <w:pPr>
              <w:spacing w:line="280" w:lineRule="exact"/>
              <w:rPr>
                <w:rFonts w:ascii="Meiryo UI" w:eastAsia="Meiryo UI" w:hAnsi="Meiryo UI" w:cs="Meiryo UI"/>
                <w:color w:val="000000" w:themeColor="text1"/>
                <w:sz w:val="20"/>
                <w:szCs w:val="20"/>
              </w:rPr>
            </w:pPr>
          </w:p>
          <w:p w14:paraId="5CA171F1" w14:textId="77777777" w:rsidR="00B6270B" w:rsidRPr="0096351B" w:rsidRDefault="00B6270B" w:rsidP="00213F36">
            <w:pPr>
              <w:spacing w:line="280" w:lineRule="exact"/>
              <w:rPr>
                <w:rFonts w:ascii="Meiryo UI" w:eastAsia="Meiryo UI" w:hAnsi="Meiryo UI" w:cs="Meiryo UI"/>
                <w:color w:val="000000" w:themeColor="text1"/>
                <w:sz w:val="20"/>
                <w:szCs w:val="20"/>
              </w:rPr>
            </w:pPr>
          </w:p>
          <w:p w14:paraId="4E4A364F" w14:textId="6619E7DB" w:rsidR="00741A52" w:rsidRDefault="00741A52" w:rsidP="00DB0020">
            <w:pPr>
              <w:spacing w:line="280" w:lineRule="exact"/>
              <w:rPr>
                <w:rFonts w:ascii="Meiryo UI" w:eastAsia="Meiryo UI" w:hAnsi="Meiryo UI" w:cs="Meiryo UI"/>
                <w:color w:val="000000" w:themeColor="text1"/>
                <w:sz w:val="20"/>
                <w:szCs w:val="20"/>
              </w:rPr>
            </w:pPr>
          </w:p>
          <w:p w14:paraId="0AE09F64" w14:textId="664F8935" w:rsidR="008A09C8" w:rsidRDefault="008A09C8" w:rsidP="00DB0020">
            <w:pPr>
              <w:spacing w:line="280" w:lineRule="exact"/>
              <w:rPr>
                <w:rFonts w:ascii="Meiryo UI" w:eastAsia="Meiryo UI" w:hAnsi="Meiryo UI" w:cs="Meiryo UI"/>
                <w:color w:val="000000" w:themeColor="text1"/>
                <w:sz w:val="20"/>
                <w:szCs w:val="20"/>
              </w:rPr>
            </w:pPr>
          </w:p>
          <w:p w14:paraId="144F93D8" w14:textId="4BE773ED" w:rsidR="008A09C8" w:rsidRDefault="008A09C8" w:rsidP="00DB0020">
            <w:pPr>
              <w:spacing w:line="280" w:lineRule="exact"/>
              <w:rPr>
                <w:rFonts w:ascii="Meiryo UI" w:eastAsia="Meiryo UI" w:hAnsi="Meiryo UI" w:cs="Meiryo UI"/>
                <w:color w:val="000000" w:themeColor="text1"/>
                <w:sz w:val="20"/>
                <w:szCs w:val="20"/>
              </w:rPr>
            </w:pPr>
          </w:p>
          <w:p w14:paraId="09571641" w14:textId="6CFD7634" w:rsidR="008A09C8" w:rsidRDefault="008A09C8" w:rsidP="00DB0020">
            <w:pPr>
              <w:spacing w:line="280" w:lineRule="exact"/>
              <w:rPr>
                <w:rFonts w:ascii="Meiryo UI" w:eastAsia="Meiryo UI" w:hAnsi="Meiryo UI" w:cs="Meiryo UI"/>
                <w:color w:val="000000" w:themeColor="text1"/>
                <w:sz w:val="20"/>
                <w:szCs w:val="20"/>
              </w:rPr>
            </w:pPr>
          </w:p>
          <w:p w14:paraId="52ACAABE" w14:textId="451F0C9F" w:rsidR="008A09C8" w:rsidRDefault="008A09C8" w:rsidP="00DB0020">
            <w:pPr>
              <w:spacing w:line="280" w:lineRule="exact"/>
              <w:rPr>
                <w:rFonts w:ascii="Meiryo UI" w:eastAsia="Meiryo UI" w:hAnsi="Meiryo UI" w:cs="Meiryo UI"/>
                <w:color w:val="000000" w:themeColor="text1"/>
                <w:sz w:val="20"/>
                <w:szCs w:val="20"/>
              </w:rPr>
            </w:pPr>
          </w:p>
          <w:p w14:paraId="5334022F" w14:textId="0D44976D" w:rsidR="008A09C8" w:rsidRDefault="008A09C8" w:rsidP="00DB0020">
            <w:pPr>
              <w:spacing w:line="280" w:lineRule="exact"/>
              <w:rPr>
                <w:rFonts w:ascii="Meiryo UI" w:eastAsia="Meiryo UI" w:hAnsi="Meiryo UI" w:cs="Meiryo UI"/>
                <w:color w:val="000000" w:themeColor="text1"/>
                <w:sz w:val="20"/>
                <w:szCs w:val="20"/>
              </w:rPr>
            </w:pPr>
          </w:p>
          <w:p w14:paraId="1B71D59D" w14:textId="791CB788" w:rsidR="008A09C8" w:rsidRDefault="008A09C8" w:rsidP="00DB0020">
            <w:pPr>
              <w:spacing w:line="280" w:lineRule="exact"/>
              <w:rPr>
                <w:rFonts w:ascii="Meiryo UI" w:eastAsia="Meiryo UI" w:hAnsi="Meiryo UI" w:cs="Meiryo UI"/>
                <w:color w:val="000000" w:themeColor="text1"/>
                <w:sz w:val="20"/>
                <w:szCs w:val="20"/>
              </w:rPr>
            </w:pPr>
          </w:p>
          <w:p w14:paraId="2FB0C8FF" w14:textId="6C3FBAAA" w:rsidR="008A09C8" w:rsidRDefault="008A09C8" w:rsidP="00DB0020">
            <w:pPr>
              <w:spacing w:line="280" w:lineRule="exact"/>
              <w:rPr>
                <w:rFonts w:ascii="Meiryo UI" w:eastAsia="Meiryo UI" w:hAnsi="Meiryo UI" w:cs="Meiryo UI"/>
                <w:color w:val="000000" w:themeColor="text1"/>
                <w:sz w:val="20"/>
                <w:szCs w:val="20"/>
              </w:rPr>
            </w:pPr>
          </w:p>
          <w:p w14:paraId="63E90ECE" w14:textId="77777777" w:rsidR="007A2C3A" w:rsidRPr="0096351B" w:rsidRDefault="007A2C3A" w:rsidP="00DB0020">
            <w:pPr>
              <w:spacing w:line="280" w:lineRule="exact"/>
              <w:rPr>
                <w:rFonts w:ascii="Meiryo UI" w:eastAsia="Meiryo UI" w:hAnsi="Meiryo UI" w:cs="Meiryo UI"/>
                <w:color w:val="000000" w:themeColor="text1"/>
                <w:sz w:val="20"/>
                <w:szCs w:val="20"/>
              </w:rPr>
            </w:pPr>
          </w:p>
          <w:p w14:paraId="7A28C8B9" w14:textId="77777777" w:rsidR="001375FD" w:rsidRPr="0096351B" w:rsidRDefault="001375FD" w:rsidP="00ED20AB">
            <w:pPr>
              <w:spacing w:line="280" w:lineRule="exact"/>
              <w:rPr>
                <w:rFonts w:ascii="Meiryo UI" w:eastAsia="Meiryo UI" w:hAnsi="Meiryo UI" w:cs="Meiryo UI"/>
                <w:color w:val="000000" w:themeColor="text1"/>
                <w:sz w:val="20"/>
                <w:szCs w:val="20"/>
              </w:rPr>
            </w:pPr>
          </w:p>
          <w:p w14:paraId="09A95114" w14:textId="77777777" w:rsidR="00F41C66" w:rsidRPr="0096351B" w:rsidRDefault="00F41C66" w:rsidP="00F41C66">
            <w:pPr>
              <w:spacing w:line="280" w:lineRule="exact"/>
              <w:ind w:left="200" w:hangingChars="100" w:hanging="2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bdr w:val="single" w:sz="4" w:space="0" w:color="auto"/>
              </w:rPr>
              <w:t>◇成果指標（アウトカム）</w:t>
            </w:r>
          </w:p>
          <w:p w14:paraId="3F982716" w14:textId="77777777" w:rsidR="00F41C66" w:rsidRPr="0096351B" w:rsidRDefault="00F41C66" w:rsidP="00F41C66">
            <w:pPr>
              <w:spacing w:line="280" w:lineRule="exact"/>
              <w:ind w:left="200" w:hangingChars="100" w:hanging="2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（定性的な目標）</w:t>
            </w:r>
          </w:p>
          <w:p w14:paraId="4B204105" w14:textId="77777777" w:rsidR="00CD7E7C" w:rsidRPr="0096351B" w:rsidRDefault="00911912" w:rsidP="00655AD5">
            <w:pPr>
              <w:spacing w:line="280" w:lineRule="exact"/>
              <w:ind w:left="108" w:hangingChars="54" w:hanging="108"/>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r w:rsidR="00F41C66" w:rsidRPr="0096351B">
              <w:rPr>
                <w:rFonts w:ascii="Meiryo UI" w:eastAsia="Meiryo UI" w:hAnsi="Meiryo UI" w:cs="Meiryo UI" w:hint="eastAsia"/>
                <w:color w:val="000000" w:themeColor="text1"/>
                <w:sz w:val="20"/>
                <w:szCs w:val="20"/>
              </w:rPr>
              <w:t>より多くの人が利用できるホテル又は旅館の整備を促進する。</w:t>
            </w:r>
          </w:p>
          <w:p w14:paraId="2F6B4857" w14:textId="77777777" w:rsidR="00CD7E7C" w:rsidRPr="0096351B" w:rsidRDefault="00F41C66" w:rsidP="00655AD5">
            <w:pPr>
              <w:spacing w:line="280" w:lineRule="exact"/>
              <w:ind w:left="108" w:hangingChars="54" w:hanging="108"/>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r w:rsidR="00BC2991" w:rsidRPr="0096351B">
              <w:rPr>
                <w:rFonts w:ascii="Meiryo UI" w:eastAsia="Meiryo UI" w:hAnsi="Meiryo UI" w:cs="Meiryo UI" w:hint="eastAsia"/>
                <w:color w:val="000000" w:themeColor="text1"/>
                <w:sz w:val="20"/>
                <w:szCs w:val="20"/>
              </w:rPr>
              <w:t>市町村における面的・一体的なバリアフリー化を促進する</w:t>
            </w:r>
            <w:r w:rsidRPr="0096351B">
              <w:rPr>
                <w:rFonts w:ascii="Meiryo UI" w:eastAsia="Meiryo UI" w:hAnsi="Meiryo UI" w:cs="Meiryo UI" w:hint="eastAsia"/>
                <w:color w:val="000000" w:themeColor="text1"/>
                <w:sz w:val="20"/>
                <w:szCs w:val="20"/>
              </w:rPr>
              <w:t>。</w:t>
            </w:r>
          </w:p>
          <w:p w14:paraId="41C2FE2F" w14:textId="77777777" w:rsidR="00F41C66" w:rsidRPr="0096351B" w:rsidRDefault="00BC2991" w:rsidP="00153F3E">
            <w:pPr>
              <w:spacing w:line="280" w:lineRule="exact"/>
              <w:ind w:left="108" w:hangingChars="54" w:hanging="108"/>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・鉄道駅</w:t>
            </w:r>
            <w:r w:rsidR="00153F3E" w:rsidRPr="0096351B">
              <w:rPr>
                <w:rFonts w:ascii="Meiryo UI" w:eastAsia="Meiryo UI" w:hAnsi="Meiryo UI" w:cs="Meiryo UI" w:hint="eastAsia"/>
                <w:color w:val="000000" w:themeColor="text1"/>
                <w:sz w:val="20"/>
                <w:szCs w:val="20"/>
              </w:rPr>
              <w:t>の更なる</w:t>
            </w:r>
            <w:r w:rsidRPr="0096351B">
              <w:rPr>
                <w:rFonts w:ascii="Meiryo UI" w:eastAsia="Meiryo UI" w:hAnsi="Meiryo UI" w:cs="Meiryo UI" w:hint="eastAsia"/>
                <w:color w:val="000000" w:themeColor="text1"/>
                <w:sz w:val="20"/>
                <w:szCs w:val="20"/>
              </w:rPr>
              <w:t>バリアフリー化を促進する</w:t>
            </w:r>
            <w:r w:rsidR="00F41C66" w:rsidRPr="0096351B">
              <w:rPr>
                <w:rFonts w:ascii="Meiryo UI" w:eastAsia="Meiryo UI" w:hAnsi="Meiryo UI" w:cs="Meiryo UI" w:hint="eastAsia"/>
                <w:color w:val="000000" w:themeColor="text1"/>
                <w:sz w:val="20"/>
                <w:szCs w:val="20"/>
              </w:rPr>
              <w:t>。</w:t>
            </w:r>
          </w:p>
          <w:p w14:paraId="709E1CF9" w14:textId="77777777" w:rsidR="00F41C66" w:rsidRPr="0096351B" w:rsidRDefault="00F41C66" w:rsidP="00F41C66">
            <w:pPr>
              <w:spacing w:line="280" w:lineRule="exact"/>
              <w:ind w:left="102" w:hangingChars="51" w:hanging="102"/>
              <w:rPr>
                <w:rFonts w:ascii="Meiryo UI" w:eastAsia="Meiryo UI" w:hAnsi="Meiryo UI" w:cs="Meiryo UI"/>
                <w:color w:val="000000" w:themeColor="text1"/>
                <w:kern w:val="0"/>
                <w:sz w:val="20"/>
                <w:szCs w:val="20"/>
              </w:rPr>
            </w:pPr>
          </w:p>
          <w:p w14:paraId="7CCA7CBB" w14:textId="1D1732E9" w:rsidR="00B8786C" w:rsidRPr="0096351B" w:rsidRDefault="00B8786C" w:rsidP="00F41C66">
            <w:pPr>
              <w:spacing w:line="280" w:lineRule="exact"/>
              <w:ind w:left="102" w:hangingChars="51" w:hanging="102"/>
              <w:rPr>
                <w:rFonts w:ascii="Meiryo UI" w:eastAsia="Meiryo UI" w:hAnsi="Meiryo UI" w:cs="Meiryo UI"/>
                <w:color w:val="000000" w:themeColor="text1"/>
                <w:kern w:val="0"/>
                <w:sz w:val="20"/>
                <w:szCs w:val="20"/>
              </w:rPr>
            </w:pPr>
          </w:p>
          <w:p w14:paraId="7F2010EF" w14:textId="34821376" w:rsidR="00B8786C" w:rsidRPr="0096351B" w:rsidRDefault="00B8786C" w:rsidP="00F41C66">
            <w:pPr>
              <w:spacing w:line="280" w:lineRule="exact"/>
              <w:ind w:left="102" w:hangingChars="51" w:hanging="102"/>
              <w:rPr>
                <w:rFonts w:ascii="Meiryo UI" w:eastAsia="Meiryo UI" w:hAnsi="Meiryo UI" w:cs="Meiryo UI"/>
                <w:color w:val="000000" w:themeColor="text1"/>
                <w:kern w:val="0"/>
                <w:sz w:val="20"/>
                <w:szCs w:val="20"/>
              </w:rPr>
            </w:pPr>
          </w:p>
          <w:p w14:paraId="0C369C89" w14:textId="6981526C" w:rsidR="00B8786C" w:rsidRPr="0096351B" w:rsidRDefault="00FF698D" w:rsidP="00F41C66">
            <w:pPr>
              <w:spacing w:line="280" w:lineRule="exact"/>
              <w:ind w:left="102" w:hangingChars="51" w:hanging="102"/>
              <w:rPr>
                <w:rFonts w:ascii="Meiryo UI" w:eastAsia="Meiryo UI" w:hAnsi="Meiryo UI" w:cs="Meiryo UI"/>
                <w:color w:val="000000" w:themeColor="text1"/>
                <w:kern w:val="0"/>
                <w:sz w:val="20"/>
                <w:szCs w:val="20"/>
              </w:rPr>
            </w:pPr>
            <w:r w:rsidRPr="00991647">
              <w:rPr>
                <w:rFonts w:ascii="Meiryo UI" w:eastAsia="Meiryo UI" w:hAnsi="Meiryo UI" w:cs="Meiryo UI"/>
                <w:noProof/>
                <w:color w:val="000000" w:themeColor="text1"/>
                <w:sz w:val="20"/>
                <w:szCs w:val="20"/>
              </w:rPr>
              <mc:AlternateContent>
                <mc:Choice Requires="wps">
                  <w:drawing>
                    <wp:anchor distT="0" distB="0" distL="114300" distR="114300" simplePos="0" relativeHeight="251667456" behindDoc="0" locked="0" layoutInCell="1" allowOverlap="1" wp14:anchorId="467C539B" wp14:editId="5F7B6490">
                      <wp:simplePos x="0" y="0"/>
                      <wp:positionH relativeFrom="column">
                        <wp:posOffset>2832735</wp:posOffset>
                      </wp:positionH>
                      <wp:positionV relativeFrom="paragraph">
                        <wp:posOffset>158750</wp:posOffset>
                      </wp:positionV>
                      <wp:extent cx="401320" cy="4476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01320" cy="447675"/>
                              </a:xfrm>
                              <a:prstGeom prst="rect">
                                <a:avLst/>
                              </a:prstGeom>
                              <a:noFill/>
                              <a:ln w="6350">
                                <a:noFill/>
                              </a:ln>
                            </wps:spPr>
                            <wps:txbx>
                              <w:txbxContent>
                                <w:p w14:paraId="1DF1357B" w14:textId="77777777" w:rsidR="00254BFC" w:rsidRPr="00991647" w:rsidRDefault="00254BFC" w:rsidP="00991647">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C539B" id="テキスト ボックス 7" o:spid="_x0000_s1030" type="#_x0000_t202" style="position:absolute;left:0;text-align:left;margin-left:223.05pt;margin-top:12.5pt;width:31.6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" filled="f" stroked="f" strokeweight=".5pt">
                      <v:textbox>
                        <w:txbxContent>
                          <w:p w14:paraId="1DF1357B" w14:textId="77777777" w:rsidR="00254BFC" w:rsidRPr="00991647" w:rsidRDefault="00254BFC" w:rsidP="00991647">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v:textbox>
                    </v:shape>
                  </w:pict>
                </mc:Fallback>
              </mc:AlternateContent>
            </w:r>
          </w:p>
          <w:p w14:paraId="261FE30D" w14:textId="5476B818" w:rsidR="00B8786C" w:rsidRPr="0096351B" w:rsidRDefault="00B8786C" w:rsidP="00F41C66">
            <w:pPr>
              <w:spacing w:line="280" w:lineRule="exact"/>
              <w:ind w:left="102" w:hangingChars="51" w:hanging="102"/>
              <w:rPr>
                <w:rFonts w:ascii="Meiryo UI" w:eastAsia="Meiryo UI" w:hAnsi="Meiryo UI" w:cs="Meiryo UI"/>
                <w:color w:val="000000" w:themeColor="text1"/>
                <w:kern w:val="0"/>
                <w:sz w:val="20"/>
                <w:szCs w:val="20"/>
              </w:rPr>
            </w:pPr>
          </w:p>
          <w:p w14:paraId="305634CD" w14:textId="7175ADB3" w:rsidR="00B8786C" w:rsidRPr="0096351B" w:rsidRDefault="00B8786C" w:rsidP="00F41C66">
            <w:pPr>
              <w:spacing w:line="280" w:lineRule="exact"/>
              <w:ind w:left="102" w:hangingChars="51" w:hanging="102"/>
              <w:rPr>
                <w:rFonts w:ascii="Meiryo UI" w:eastAsia="Meiryo UI" w:hAnsi="Meiryo UI" w:cs="Meiryo UI"/>
                <w:color w:val="000000" w:themeColor="text1"/>
                <w:kern w:val="0"/>
                <w:sz w:val="20"/>
                <w:szCs w:val="20"/>
              </w:rPr>
            </w:pPr>
          </w:p>
          <w:p w14:paraId="76347675" w14:textId="274F111D" w:rsidR="00B8786C" w:rsidRPr="0096351B" w:rsidRDefault="00B8786C" w:rsidP="00F41C66">
            <w:pPr>
              <w:spacing w:line="280" w:lineRule="exact"/>
              <w:ind w:left="102" w:hangingChars="51" w:hanging="102"/>
              <w:rPr>
                <w:rFonts w:ascii="Meiryo UI" w:eastAsia="Meiryo UI" w:hAnsi="Meiryo UI" w:cs="Meiryo UI"/>
                <w:color w:val="000000" w:themeColor="text1"/>
                <w:kern w:val="0"/>
                <w:sz w:val="20"/>
                <w:szCs w:val="20"/>
              </w:rPr>
            </w:pPr>
          </w:p>
          <w:p w14:paraId="55B16C7A" w14:textId="5C1C7E67" w:rsidR="00B8786C" w:rsidRPr="0096351B" w:rsidRDefault="00B8786C" w:rsidP="00F41C66">
            <w:pPr>
              <w:spacing w:line="280" w:lineRule="exact"/>
              <w:ind w:left="102" w:hangingChars="51" w:hanging="102"/>
              <w:rPr>
                <w:rFonts w:ascii="Meiryo UI" w:eastAsia="Meiryo UI" w:hAnsi="Meiryo UI" w:cs="Meiryo UI"/>
                <w:color w:val="000000" w:themeColor="text1"/>
                <w:kern w:val="0"/>
                <w:sz w:val="20"/>
                <w:szCs w:val="20"/>
              </w:rPr>
            </w:pPr>
          </w:p>
          <w:p w14:paraId="129B5579" w14:textId="69FF8249" w:rsidR="00B8786C" w:rsidRPr="0096351B" w:rsidRDefault="00B8786C" w:rsidP="00F41C66">
            <w:pPr>
              <w:spacing w:line="280" w:lineRule="exact"/>
              <w:ind w:left="102" w:hangingChars="51" w:hanging="102"/>
              <w:rPr>
                <w:rFonts w:ascii="Meiryo UI" w:eastAsia="Meiryo UI" w:hAnsi="Meiryo UI" w:cs="Meiryo UI"/>
                <w:color w:val="000000" w:themeColor="text1"/>
                <w:kern w:val="0"/>
                <w:sz w:val="20"/>
                <w:szCs w:val="20"/>
              </w:rPr>
            </w:pPr>
          </w:p>
          <w:p w14:paraId="6C2AAB91" w14:textId="74A07F5B" w:rsidR="00B8786C" w:rsidRPr="0096351B" w:rsidRDefault="00B8786C" w:rsidP="00F41C66">
            <w:pPr>
              <w:spacing w:line="280" w:lineRule="exact"/>
              <w:ind w:left="102" w:hangingChars="51" w:hanging="102"/>
              <w:rPr>
                <w:rFonts w:ascii="Meiryo UI" w:eastAsia="Meiryo UI" w:hAnsi="Meiryo UI" w:cs="Meiryo UI"/>
                <w:color w:val="000000" w:themeColor="text1"/>
                <w:kern w:val="0"/>
                <w:sz w:val="20"/>
                <w:szCs w:val="20"/>
              </w:rPr>
            </w:pPr>
          </w:p>
          <w:p w14:paraId="3C04C4C0" w14:textId="1B43C876" w:rsidR="00B8786C" w:rsidRPr="0096351B" w:rsidRDefault="00B8786C" w:rsidP="00F41C66">
            <w:pPr>
              <w:spacing w:line="280" w:lineRule="exact"/>
              <w:ind w:left="102" w:hangingChars="51" w:hanging="102"/>
              <w:rPr>
                <w:rFonts w:ascii="Meiryo UI" w:eastAsia="Meiryo UI" w:hAnsi="Meiryo UI" w:cs="Meiryo UI"/>
                <w:color w:val="000000" w:themeColor="text1"/>
                <w:kern w:val="0"/>
                <w:sz w:val="20"/>
                <w:szCs w:val="20"/>
              </w:rPr>
            </w:pPr>
          </w:p>
          <w:p w14:paraId="1DFCC2F5" w14:textId="5AEB97FE" w:rsidR="00B8786C" w:rsidRDefault="00B8786C" w:rsidP="00F41C66">
            <w:pPr>
              <w:spacing w:line="280" w:lineRule="exact"/>
              <w:ind w:left="102" w:hangingChars="51" w:hanging="102"/>
              <w:rPr>
                <w:rFonts w:ascii="Meiryo UI" w:eastAsia="Meiryo UI" w:hAnsi="Meiryo UI" w:cs="Meiryo UI"/>
                <w:color w:val="000000" w:themeColor="text1"/>
                <w:kern w:val="0"/>
                <w:sz w:val="20"/>
                <w:szCs w:val="20"/>
              </w:rPr>
            </w:pPr>
          </w:p>
          <w:p w14:paraId="04CFF63E" w14:textId="4F0DC0AE" w:rsidR="00521077" w:rsidRDefault="00521077" w:rsidP="00F41C66">
            <w:pPr>
              <w:spacing w:line="280" w:lineRule="exact"/>
              <w:ind w:left="102" w:hangingChars="51" w:hanging="102"/>
              <w:rPr>
                <w:rFonts w:ascii="Meiryo UI" w:eastAsia="Meiryo UI" w:hAnsi="Meiryo UI" w:cs="Meiryo UI"/>
                <w:color w:val="000000" w:themeColor="text1"/>
                <w:kern w:val="0"/>
                <w:sz w:val="20"/>
                <w:szCs w:val="20"/>
              </w:rPr>
            </w:pPr>
          </w:p>
          <w:p w14:paraId="392655B5" w14:textId="0A4081CB" w:rsidR="00521077" w:rsidRPr="0096351B" w:rsidRDefault="00521077" w:rsidP="00F41C66">
            <w:pPr>
              <w:spacing w:line="280" w:lineRule="exact"/>
              <w:ind w:left="102" w:hangingChars="51" w:hanging="102"/>
              <w:rPr>
                <w:rFonts w:ascii="Meiryo UI" w:eastAsia="Meiryo UI" w:hAnsi="Meiryo UI" w:cs="Meiryo UI"/>
                <w:color w:val="000000" w:themeColor="text1"/>
                <w:kern w:val="0"/>
                <w:sz w:val="20"/>
                <w:szCs w:val="20"/>
              </w:rPr>
            </w:pPr>
          </w:p>
          <w:p w14:paraId="0EB2C88A" w14:textId="6B24CEC5" w:rsidR="00B8786C" w:rsidRPr="0096351B" w:rsidRDefault="00B8786C" w:rsidP="00F41C66">
            <w:pPr>
              <w:spacing w:line="280" w:lineRule="exact"/>
              <w:ind w:left="102" w:hangingChars="51" w:hanging="102"/>
              <w:rPr>
                <w:rFonts w:ascii="Meiryo UI" w:eastAsia="Meiryo UI" w:hAnsi="Meiryo UI" w:cs="Meiryo UI"/>
                <w:color w:val="000000" w:themeColor="text1"/>
                <w:kern w:val="0"/>
                <w:sz w:val="20"/>
                <w:szCs w:val="20"/>
              </w:rPr>
            </w:pPr>
          </w:p>
          <w:p w14:paraId="7BC40A0E" w14:textId="07CFC5E9" w:rsidR="00655AD5" w:rsidRPr="0096351B" w:rsidRDefault="00655AD5" w:rsidP="00F41C66">
            <w:pPr>
              <w:spacing w:line="280" w:lineRule="exact"/>
              <w:ind w:left="102" w:hangingChars="51" w:hanging="102"/>
              <w:rPr>
                <w:rFonts w:ascii="Meiryo UI" w:eastAsia="Meiryo UI" w:hAnsi="Meiryo UI" w:cs="Meiryo UI"/>
                <w:color w:val="000000" w:themeColor="text1"/>
                <w:kern w:val="0"/>
                <w:sz w:val="20"/>
                <w:szCs w:val="20"/>
              </w:rPr>
            </w:pPr>
          </w:p>
          <w:p w14:paraId="2AC2B692" w14:textId="23350D0F" w:rsidR="00655AD5" w:rsidRDefault="00655AD5" w:rsidP="00F41C66">
            <w:pPr>
              <w:spacing w:line="280" w:lineRule="exact"/>
              <w:ind w:left="102" w:hangingChars="51" w:hanging="102"/>
              <w:rPr>
                <w:rFonts w:ascii="Meiryo UI" w:eastAsia="Meiryo UI" w:hAnsi="Meiryo UI" w:cs="Meiryo UI"/>
                <w:color w:val="000000" w:themeColor="text1"/>
                <w:kern w:val="0"/>
                <w:sz w:val="20"/>
                <w:szCs w:val="20"/>
              </w:rPr>
            </w:pPr>
          </w:p>
          <w:p w14:paraId="0AE2BFB5" w14:textId="6A246F0E" w:rsidR="00834A5F" w:rsidRPr="0096351B" w:rsidRDefault="00834A5F" w:rsidP="00F41C66">
            <w:pPr>
              <w:spacing w:line="280" w:lineRule="exact"/>
              <w:ind w:left="102" w:hangingChars="51" w:hanging="102"/>
              <w:rPr>
                <w:rFonts w:ascii="Meiryo UI" w:eastAsia="Meiryo UI" w:hAnsi="Meiryo UI" w:cs="Meiryo UI"/>
                <w:color w:val="000000" w:themeColor="text1"/>
                <w:kern w:val="0"/>
                <w:sz w:val="20"/>
                <w:szCs w:val="20"/>
              </w:rPr>
            </w:pPr>
          </w:p>
          <w:p w14:paraId="37E12CDD" w14:textId="77777777" w:rsidR="00B8786C" w:rsidRDefault="00B8786C" w:rsidP="00B8786C">
            <w:pPr>
              <w:spacing w:line="280" w:lineRule="exact"/>
              <w:rPr>
                <w:rFonts w:ascii="Meiryo UI" w:eastAsia="Meiryo UI" w:hAnsi="Meiryo UI" w:cs="Meiryo UI"/>
                <w:color w:val="000000" w:themeColor="text1"/>
                <w:kern w:val="0"/>
                <w:sz w:val="20"/>
                <w:szCs w:val="20"/>
              </w:rPr>
            </w:pPr>
          </w:p>
          <w:p w14:paraId="4181D233" w14:textId="7954E669" w:rsidR="008A09C8" w:rsidRDefault="008A09C8" w:rsidP="00B8786C">
            <w:pPr>
              <w:spacing w:line="280" w:lineRule="exact"/>
              <w:rPr>
                <w:rFonts w:ascii="Meiryo UI" w:eastAsia="Meiryo UI" w:hAnsi="Meiryo UI" w:cs="Meiryo UI"/>
                <w:color w:val="000000" w:themeColor="text1"/>
                <w:kern w:val="0"/>
                <w:sz w:val="20"/>
                <w:szCs w:val="20"/>
              </w:rPr>
            </w:pPr>
          </w:p>
          <w:p w14:paraId="70C88BDD" w14:textId="58AA9B3D" w:rsidR="008A09C8" w:rsidRDefault="008A09C8" w:rsidP="00B8786C">
            <w:pPr>
              <w:spacing w:line="280" w:lineRule="exact"/>
              <w:rPr>
                <w:rFonts w:ascii="Meiryo UI" w:eastAsia="Meiryo UI" w:hAnsi="Meiryo UI" w:cs="Meiryo UI"/>
                <w:color w:val="000000" w:themeColor="text1"/>
                <w:kern w:val="0"/>
                <w:sz w:val="20"/>
                <w:szCs w:val="20"/>
              </w:rPr>
            </w:pPr>
          </w:p>
          <w:p w14:paraId="58D60ADF" w14:textId="51CB0B09" w:rsidR="000B6596" w:rsidRDefault="000B6596" w:rsidP="00B8786C">
            <w:pPr>
              <w:spacing w:line="280" w:lineRule="exact"/>
              <w:rPr>
                <w:rFonts w:ascii="Meiryo UI" w:eastAsia="Meiryo UI" w:hAnsi="Meiryo UI" w:cs="Meiryo UI"/>
                <w:color w:val="000000" w:themeColor="text1"/>
                <w:kern w:val="0"/>
                <w:sz w:val="20"/>
                <w:szCs w:val="20"/>
              </w:rPr>
            </w:pPr>
          </w:p>
          <w:p w14:paraId="3F54FBDE" w14:textId="77777777" w:rsidR="00F41C66" w:rsidRPr="0096351B" w:rsidRDefault="00F41C66" w:rsidP="001855B7">
            <w:pPr>
              <w:spacing w:line="280" w:lineRule="exact"/>
              <w:rPr>
                <w:rFonts w:ascii="Meiryo UI" w:eastAsia="Meiryo UI" w:hAnsi="Meiryo UI" w:cs="Meiryo UI"/>
                <w:color w:val="000000" w:themeColor="text1"/>
                <w:kern w:val="0"/>
                <w:sz w:val="20"/>
                <w:szCs w:val="20"/>
              </w:rPr>
            </w:pPr>
            <w:r w:rsidRPr="0096351B">
              <w:rPr>
                <w:rFonts w:ascii="Meiryo UI" w:eastAsia="Meiryo UI" w:hAnsi="Meiryo UI" w:cs="Meiryo UI" w:hint="eastAsia"/>
                <w:color w:val="000000" w:themeColor="text1"/>
                <w:kern w:val="0"/>
                <w:sz w:val="20"/>
                <w:szCs w:val="20"/>
              </w:rPr>
              <w:t>（数値目標）</w:t>
            </w:r>
          </w:p>
          <w:p w14:paraId="3A4F3968" w14:textId="4E7A9BBF" w:rsidR="00F41C66" w:rsidRPr="0096351B" w:rsidRDefault="00BE66B3" w:rsidP="00F41C66">
            <w:pPr>
              <w:spacing w:line="280" w:lineRule="exact"/>
              <w:ind w:left="102" w:hangingChars="51" w:hanging="102"/>
              <w:rPr>
                <w:rFonts w:ascii="Meiryo UI" w:eastAsia="Meiryo UI" w:hAnsi="Meiryo UI" w:cs="Meiryo UI"/>
                <w:color w:val="000000" w:themeColor="text1"/>
                <w:kern w:val="0"/>
                <w:sz w:val="20"/>
                <w:szCs w:val="20"/>
              </w:rPr>
            </w:pPr>
            <w:r w:rsidRPr="0096351B">
              <w:rPr>
                <w:rFonts w:ascii="Meiryo UI" w:eastAsia="Meiryo UI" w:hAnsi="Meiryo UI" w:cs="Meiryo UI" w:hint="eastAsia"/>
                <w:color w:val="000000" w:themeColor="text1"/>
                <w:kern w:val="0"/>
                <w:sz w:val="20"/>
                <w:szCs w:val="20"/>
              </w:rPr>
              <w:t>・利用者数3,000人/日以上の鉄道駅への</w:t>
            </w:r>
            <w:r w:rsidR="00430C4A" w:rsidRPr="0096351B">
              <w:rPr>
                <w:rFonts w:ascii="Meiryo UI" w:eastAsia="Meiryo UI" w:hAnsi="Meiryo UI" w:cs="Meiryo UI" w:hint="eastAsia"/>
                <w:color w:val="000000" w:themeColor="text1"/>
                <w:kern w:val="0"/>
                <w:sz w:val="20"/>
                <w:szCs w:val="20"/>
              </w:rPr>
              <w:t>エレベーター設置補助駅数：</w:t>
            </w:r>
            <w:r w:rsidR="00F41C66" w:rsidRPr="0096351B">
              <w:rPr>
                <w:rFonts w:ascii="Meiryo UI" w:eastAsia="Meiryo UI" w:hAnsi="Meiryo UI" w:cs="Meiryo UI" w:hint="eastAsia"/>
                <w:color w:val="000000" w:themeColor="text1"/>
                <w:kern w:val="0"/>
                <w:sz w:val="20"/>
                <w:szCs w:val="20"/>
              </w:rPr>
              <w:t>２駅</w:t>
            </w:r>
          </w:p>
          <w:p w14:paraId="0C5A28BF" w14:textId="53C6C0E8" w:rsidR="000757D9" w:rsidRPr="0096351B" w:rsidRDefault="00BE66B3" w:rsidP="000757D9">
            <w:pPr>
              <w:spacing w:line="280" w:lineRule="exact"/>
              <w:ind w:left="102" w:hangingChars="51" w:hanging="102"/>
              <w:rPr>
                <w:rFonts w:ascii="Meiryo UI" w:eastAsia="Meiryo UI" w:hAnsi="Meiryo UI" w:cs="Meiryo UI"/>
                <w:color w:val="000000" w:themeColor="text1"/>
                <w:kern w:val="0"/>
                <w:sz w:val="20"/>
                <w:szCs w:val="20"/>
              </w:rPr>
            </w:pPr>
            <w:r w:rsidRPr="0096351B">
              <w:rPr>
                <w:rFonts w:ascii="Meiryo UI" w:eastAsia="Meiryo UI" w:hAnsi="Meiryo UI" w:cs="Meiryo UI" w:hint="eastAsia"/>
                <w:color w:val="000000" w:themeColor="text1"/>
                <w:kern w:val="0"/>
                <w:sz w:val="20"/>
                <w:szCs w:val="20"/>
              </w:rPr>
              <w:t>・</w:t>
            </w:r>
            <w:r w:rsidR="00430C4A" w:rsidRPr="0096351B">
              <w:rPr>
                <w:rFonts w:ascii="Meiryo UI" w:eastAsia="Meiryo UI" w:hAnsi="Meiryo UI" w:cs="Meiryo UI" w:hint="eastAsia"/>
                <w:color w:val="000000" w:themeColor="text1"/>
                <w:kern w:val="0"/>
                <w:sz w:val="20"/>
                <w:szCs w:val="20"/>
              </w:rPr>
              <w:t>市町村に対するバリアフリー基本構想</w:t>
            </w:r>
            <w:r w:rsidR="00220F71" w:rsidRPr="0096351B">
              <w:rPr>
                <w:rFonts w:ascii="Meiryo UI" w:eastAsia="Meiryo UI" w:hAnsi="Meiryo UI" w:cs="Meiryo UI" w:hint="eastAsia"/>
                <w:color w:val="000000" w:themeColor="text1"/>
                <w:kern w:val="0"/>
                <w:sz w:val="20"/>
                <w:szCs w:val="20"/>
              </w:rPr>
              <w:t>等</w:t>
            </w:r>
            <w:r w:rsidR="00430C4A" w:rsidRPr="0096351B">
              <w:rPr>
                <w:rFonts w:ascii="Meiryo UI" w:eastAsia="Meiryo UI" w:hAnsi="Meiryo UI" w:cs="Meiryo UI" w:hint="eastAsia"/>
                <w:color w:val="000000" w:themeColor="text1"/>
                <w:kern w:val="0"/>
                <w:sz w:val="20"/>
                <w:szCs w:val="20"/>
              </w:rPr>
              <w:t>の見直し、作成の働きかけ：見直し25市町、作成10市町村</w:t>
            </w:r>
          </w:p>
          <w:p w14:paraId="346670B4" w14:textId="602455D7" w:rsidR="001855B7" w:rsidRDefault="001855B7" w:rsidP="00655AD5">
            <w:pPr>
              <w:spacing w:line="280" w:lineRule="exact"/>
              <w:rPr>
                <w:rFonts w:ascii="Meiryo UI" w:eastAsia="Meiryo UI" w:hAnsi="Meiryo UI" w:cs="Meiryo UI"/>
                <w:color w:val="000000" w:themeColor="text1"/>
                <w:sz w:val="20"/>
                <w:szCs w:val="20"/>
              </w:rPr>
            </w:pPr>
          </w:p>
          <w:p w14:paraId="58FE65DB" w14:textId="7F81DAC1" w:rsidR="00F41C66" w:rsidRPr="0096351B" w:rsidRDefault="00F41C66" w:rsidP="00F41C66">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bdr w:val="single" w:sz="4" w:space="0" w:color="auto"/>
              </w:rPr>
              <w:t>◇成果指標（アウトカム）</w:t>
            </w:r>
          </w:p>
          <w:p w14:paraId="329672CD" w14:textId="6272EF03" w:rsidR="00F41C66" w:rsidRPr="0096351B" w:rsidRDefault="00F41C66" w:rsidP="00F41C66">
            <w:pPr>
              <w:spacing w:line="280" w:lineRule="exact"/>
              <w:ind w:left="134" w:hangingChars="67" w:hanging="134"/>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（定性的な目標）</w:t>
            </w:r>
          </w:p>
          <w:p w14:paraId="50BF000F" w14:textId="434A5106" w:rsidR="00F41C66" w:rsidRPr="0096351B" w:rsidRDefault="00F41C66" w:rsidP="00F41C66">
            <w:pPr>
              <w:spacing w:line="280" w:lineRule="exact"/>
              <w:ind w:left="102" w:hangingChars="51" w:hanging="102"/>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・多くの人々を惹き付けるきらめく世界都市・大阪の実現に向け、美しく魅力ある都市景観を形成する。</w:t>
            </w:r>
          </w:p>
          <w:p w14:paraId="4A721445" w14:textId="39395829" w:rsidR="00F41C66" w:rsidRPr="0096351B" w:rsidRDefault="00F41C66" w:rsidP="00F41C66">
            <w:pPr>
              <w:spacing w:line="280" w:lineRule="exact"/>
              <w:rPr>
                <w:rFonts w:ascii="Meiryo UI" w:eastAsia="Meiryo UI" w:hAnsi="Meiryo UI" w:cs="Meiryo UI"/>
                <w:color w:val="000000" w:themeColor="text1"/>
                <w:sz w:val="20"/>
                <w:szCs w:val="20"/>
              </w:rPr>
            </w:pPr>
          </w:p>
          <w:p w14:paraId="15806639" w14:textId="06D65F4B" w:rsidR="00B8786C" w:rsidRPr="0096351B" w:rsidRDefault="00B8786C" w:rsidP="00F41C66">
            <w:pPr>
              <w:spacing w:line="280" w:lineRule="exact"/>
              <w:rPr>
                <w:rFonts w:ascii="Meiryo UI" w:eastAsia="Meiryo UI" w:hAnsi="Meiryo UI" w:cs="Meiryo UI"/>
                <w:color w:val="000000" w:themeColor="text1"/>
                <w:sz w:val="20"/>
                <w:szCs w:val="20"/>
              </w:rPr>
            </w:pPr>
          </w:p>
          <w:p w14:paraId="79DE534C" w14:textId="46A27FAC" w:rsidR="00B8786C" w:rsidRPr="0096351B" w:rsidRDefault="00B8786C" w:rsidP="00F41C66">
            <w:pPr>
              <w:spacing w:line="280" w:lineRule="exact"/>
              <w:rPr>
                <w:rFonts w:ascii="Meiryo UI" w:eastAsia="Meiryo UI" w:hAnsi="Meiryo UI" w:cs="Meiryo UI"/>
                <w:color w:val="000000" w:themeColor="text1"/>
                <w:sz w:val="20"/>
                <w:szCs w:val="20"/>
              </w:rPr>
            </w:pPr>
          </w:p>
          <w:p w14:paraId="612E8C75" w14:textId="5AEBE39C" w:rsidR="00B8786C" w:rsidRPr="0096351B" w:rsidRDefault="00B8786C" w:rsidP="00F41C66">
            <w:pPr>
              <w:spacing w:line="280" w:lineRule="exact"/>
              <w:rPr>
                <w:rFonts w:ascii="Meiryo UI" w:eastAsia="Meiryo UI" w:hAnsi="Meiryo UI" w:cs="Meiryo UI"/>
                <w:color w:val="000000" w:themeColor="text1"/>
                <w:sz w:val="20"/>
                <w:szCs w:val="20"/>
              </w:rPr>
            </w:pPr>
          </w:p>
          <w:p w14:paraId="51CF5C77" w14:textId="2EC18F8A" w:rsidR="00B8786C" w:rsidRPr="0096351B" w:rsidRDefault="00B8786C" w:rsidP="00F41C66">
            <w:pPr>
              <w:spacing w:line="280" w:lineRule="exact"/>
              <w:rPr>
                <w:rFonts w:ascii="Meiryo UI" w:eastAsia="Meiryo UI" w:hAnsi="Meiryo UI" w:cs="Meiryo UI"/>
                <w:color w:val="000000" w:themeColor="text1"/>
                <w:sz w:val="20"/>
                <w:szCs w:val="20"/>
              </w:rPr>
            </w:pPr>
          </w:p>
          <w:p w14:paraId="1B1B13A7" w14:textId="112F952E" w:rsidR="00B8786C" w:rsidRPr="0096351B" w:rsidRDefault="00B8786C" w:rsidP="00F41C66">
            <w:pPr>
              <w:spacing w:line="280" w:lineRule="exact"/>
              <w:rPr>
                <w:rFonts w:ascii="Meiryo UI" w:eastAsia="Meiryo UI" w:hAnsi="Meiryo UI" w:cs="Meiryo UI"/>
                <w:color w:val="000000" w:themeColor="text1"/>
                <w:sz w:val="20"/>
                <w:szCs w:val="20"/>
              </w:rPr>
            </w:pPr>
          </w:p>
          <w:p w14:paraId="78CDC003" w14:textId="60F2C78E" w:rsidR="00B8786C" w:rsidRPr="0096351B" w:rsidRDefault="00B8786C" w:rsidP="00F41C66">
            <w:pPr>
              <w:spacing w:line="280" w:lineRule="exact"/>
              <w:rPr>
                <w:rFonts w:ascii="Meiryo UI" w:eastAsia="Meiryo UI" w:hAnsi="Meiryo UI" w:cs="Meiryo UI"/>
                <w:color w:val="000000" w:themeColor="text1"/>
                <w:sz w:val="20"/>
                <w:szCs w:val="20"/>
              </w:rPr>
            </w:pPr>
          </w:p>
          <w:p w14:paraId="084C24D6" w14:textId="71C56925" w:rsidR="00B8786C" w:rsidRPr="0096351B" w:rsidRDefault="00B8786C" w:rsidP="00F41C66">
            <w:pPr>
              <w:spacing w:line="280" w:lineRule="exact"/>
              <w:rPr>
                <w:rFonts w:ascii="Meiryo UI" w:eastAsia="Meiryo UI" w:hAnsi="Meiryo UI" w:cs="Meiryo UI"/>
                <w:color w:val="000000" w:themeColor="text1"/>
                <w:sz w:val="20"/>
                <w:szCs w:val="20"/>
              </w:rPr>
            </w:pPr>
          </w:p>
          <w:p w14:paraId="6C2DCF06" w14:textId="01C0C3CE" w:rsidR="00B8786C" w:rsidRPr="0096351B" w:rsidRDefault="00B8786C" w:rsidP="00F41C66">
            <w:pPr>
              <w:spacing w:line="280" w:lineRule="exact"/>
              <w:rPr>
                <w:rFonts w:ascii="Meiryo UI" w:eastAsia="Meiryo UI" w:hAnsi="Meiryo UI" w:cs="Meiryo UI"/>
                <w:color w:val="000000" w:themeColor="text1"/>
                <w:sz w:val="20"/>
                <w:szCs w:val="20"/>
              </w:rPr>
            </w:pPr>
          </w:p>
          <w:p w14:paraId="346C1C9B" w14:textId="797D43F5" w:rsidR="00B8786C" w:rsidRPr="0096351B" w:rsidRDefault="00B8786C" w:rsidP="00F41C66">
            <w:pPr>
              <w:spacing w:line="280" w:lineRule="exact"/>
              <w:rPr>
                <w:rFonts w:ascii="Meiryo UI" w:eastAsia="Meiryo UI" w:hAnsi="Meiryo UI" w:cs="Meiryo UI"/>
                <w:color w:val="000000" w:themeColor="text1"/>
                <w:sz w:val="20"/>
                <w:szCs w:val="20"/>
              </w:rPr>
            </w:pPr>
          </w:p>
          <w:p w14:paraId="329230DD" w14:textId="602A889C" w:rsidR="00B8786C" w:rsidRPr="0096351B" w:rsidRDefault="00B8786C" w:rsidP="00F41C66">
            <w:pPr>
              <w:spacing w:line="280" w:lineRule="exact"/>
              <w:rPr>
                <w:rFonts w:ascii="Meiryo UI" w:eastAsia="Meiryo UI" w:hAnsi="Meiryo UI" w:cs="Meiryo UI"/>
                <w:color w:val="000000" w:themeColor="text1"/>
                <w:sz w:val="20"/>
                <w:szCs w:val="20"/>
              </w:rPr>
            </w:pPr>
          </w:p>
          <w:p w14:paraId="2D695DDC" w14:textId="39EB792C" w:rsidR="00B8786C" w:rsidRPr="0096351B" w:rsidRDefault="00B8786C" w:rsidP="00F41C66">
            <w:pPr>
              <w:spacing w:line="280" w:lineRule="exact"/>
              <w:rPr>
                <w:rFonts w:ascii="Meiryo UI" w:eastAsia="Meiryo UI" w:hAnsi="Meiryo UI" w:cs="Meiryo UI"/>
                <w:color w:val="000000" w:themeColor="text1"/>
                <w:sz w:val="20"/>
                <w:szCs w:val="20"/>
              </w:rPr>
            </w:pPr>
          </w:p>
          <w:p w14:paraId="3E429704" w14:textId="39C5EA50" w:rsidR="00655AD5" w:rsidRDefault="00655AD5" w:rsidP="00F41C66">
            <w:pPr>
              <w:spacing w:line="280" w:lineRule="exact"/>
              <w:rPr>
                <w:rFonts w:ascii="Meiryo UI" w:eastAsia="Meiryo UI" w:hAnsi="Meiryo UI" w:cs="Meiryo UI"/>
                <w:color w:val="000000" w:themeColor="text1"/>
                <w:sz w:val="20"/>
                <w:szCs w:val="20"/>
              </w:rPr>
            </w:pPr>
          </w:p>
          <w:p w14:paraId="1BA842FB" w14:textId="6DBC0F29" w:rsidR="00521077" w:rsidRDefault="00521077" w:rsidP="00F41C66">
            <w:pPr>
              <w:spacing w:line="280" w:lineRule="exact"/>
              <w:rPr>
                <w:rFonts w:ascii="Meiryo UI" w:eastAsia="Meiryo UI" w:hAnsi="Meiryo UI" w:cs="Meiryo UI"/>
                <w:color w:val="000000" w:themeColor="text1"/>
                <w:sz w:val="20"/>
                <w:szCs w:val="20"/>
              </w:rPr>
            </w:pPr>
          </w:p>
          <w:p w14:paraId="211E5873" w14:textId="43B13228" w:rsidR="00521077" w:rsidRDefault="00521077" w:rsidP="00F41C66">
            <w:pPr>
              <w:spacing w:line="280" w:lineRule="exact"/>
              <w:rPr>
                <w:rFonts w:ascii="Meiryo UI" w:eastAsia="Meiryo UI" w:hAnsi="Meiryo UI" w:cs="Meiryo UI"/>
                <w:color w:val="000000" w:themeColor="text1"/>
                <w:sz w:val="20"/>
                <w:szCs w:val="20"/>
              </w:rPr>
            </w:pPr>
          </w:p>
          <w:p w14:paraId="776F0C72" w14:textId="0673D2C4" w:rsidR="00834A5F" w:rsidRDefault="00834A5F" w:rsidP="00F41C66">
            <w:pPr>
              <w:spacing w:line="280" w:lineRule="exact"/>
              <w:rPr>
                <w:rFonts w:ascii="Meiryo UI" w:eastAsia="Meiryo UI" w:hAnsi="Meiryo UI" w:cs="Meiryo UI"/>
                <w:color w:val="000000" w:themeColor="text1"/>
                <w:sz w:val="20"/>
                <w:szCs w:val="20"/>
              </w:rPr>
            </w:pPr>
          </w:p>
          <w:p w14:paraId="24695869" w14:textId="34AAC0FC" w:rsidR="008A09C8" w:rsidRDefault="008A09C8" w:rsidP="00F41C66">
            <w:pPr>
              <w:spacing w:line="280" w:lineRule="exact"/>
              <w:rPr>
                <w:rFonts w:ascii="Meiryo UI" w:eastAsia="Meiryo UI" w:hAnsi="Meiryo UI" w:cs="Meiryo UI"/>
                <w:color w:val="000000" w:themeColor="text1"/>
                <w:sz w:val="20"/>
                <w:szCs w:val="20"/>
              </w:rPr>
            </w:pPr>
          </w:p>
          <w:p w14:paraId="341F33B9" w14:textId="2EB98170" w:rsidR="008A09C8" w:rsidRDefault="008A09C8" w:rsidP="00F41C66">
            <w:pPr>
              <w:spacing w:line="280" w:lineRule="exact"/>
              <w:rPr>
                <w:rFonts w:ascii="Meiryo UI" w:eastAsia="Meiryo UI" w:hAnsi="Meiryo UI" w:cs="Meiryo UI"/>
                <w:color w:val="000000" w:themeColor="text1"/>
                <w:sz w:val="20"/>
                <w:szCs w:val="20"/>
              </w:rPr>
            </w:pPr>
          </w:p>
          <w:p w14:paraId="019306B9" w14:textId="0075A46D" w:rsidR="008A09C8" w:rsidRDefault="008A09C8" w:rsidP="00F41C66">
            <w:pPr>
              <w:spacing w:line="280" w:lineRule="exact"/>
              <w:rPr>
                <w:rFonts w:ascii="Meiryo UI" w:eastAsia="Meiryo UI" w:hAnsi="Meiryo UI" w:cs="Meiryo UI"/>
                <w:color w:val="000000" w:themeColor="text1"/>
                <w:sz w:val="20"/>
                <w:szCs w:val="20"/>
              </w:rPr>
            </w:pPr>
          </w:p>
          <w:p w14:paraId="1B3821B4" w14:textId="78FE3159" w:rsidR="00CA7C22" w:rsidRDefault="00CA7C22" w:rsidP="00F41C66">
            <w:pPr>
              <w:spacing w:line="280" w:lineRule="exact"/>
              <w:rPr>
                <w:rFonts w:ascii="Meiryo UI" w:eastAsia="Meiryo UI" w:hAnsi="Meiryo UI" w:cs="Meiryo UI"/>
                <w:color w:val="000000" w:themeColor="text1"/>
                <w:sz w:val="20"/>
                <w:szCs w:val="20"/>
              </w:rPr>
            </w:pPr>
          </w:p>
          <w:p w14:paraId="4AB81B11" w14:textId="77777777" w:rsidR="007A2C3A" w:rsidRPr="0096351B" w:rsidRDefault="007A2C3A" w:rsidP="00F41C66">
            <w:pPr>
              <w:spacing w:line="280" w:lineRule="exact"/>
              <w:rPr>
                <w:rFonts w:ascii="Meiryo UI" w:eastAsia="Meiryo UI" w:hAnsi="Meiryo UI" w:cs="Meiryo UI"/>
                <w:color w:val="000000" w:themeColor="text1"/>
                <w:sz w:val="20"/>
                <w:szCs w:val="20"/>
              </w:rPr>
            </w:pPr>
          </w:p>
          <w:p w14:paraId="1F540D91" w14:textId="77777777" w:rsidR="00CD428E" w:rsidRPr="0096351B" w:rsidRDefault="00CD428E" w:rsidP="00F41C66">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（数値目標）</w:t>
            </w:r>
          </w:p>
          <w:p w14:paraId="75CC9A89" w14:textId="77777777" w:rsidR="00FF698D" w:rsidRDefault="00CD428E" w:rsidP="007A2C3A">
            <w:pPr>
              <w:spacing w:line="280" w:lineRule="exact"/>
              <w:ind w:left="102" w:hangingChars="51" w:hanging="102"/>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r w:rsidR="00220F71" w:rsidRPr="0096351B">
              <w:rPr>
                <w:rFonts w:ascii="Meiryo UI" w:eastAsia="Meiryo UI" w:hAnsi="Meiryo UI" w:cs="Meiryo UI" w:hint="eastAsia"/>
                <w:color w:val="000000" w:themeColor="text1"/>
                <w:sz w:val="20"/>
                <w:szCs w:val="20"/>
              </w:rPr>
              <w:t>古墳周辺区域における</w:t>
            </w:r>
            <w:r w:rsidR="00AC34AF" w:rsidRPr="0096351B">
              <w:rPr>
                <w:rFonts w:ascii="Meiryo UI" w:eastAsia="Meiryo UI" w:hAnsi="Meiryo UI" w:cs="Meiryo UI" w:hint="eastAsia"/>
                <w:color w:val="000000" w:themeColor="text1"/>
                <w:sz w:val="20"/>
                <w:szCs w:val="20"/>
              </w:rPr>
              <w:t>屋外広告物新許可基準適合件数：</w:t>
            </w:r>
            <w:r w:rsidR="00F41C66" w:rsidRPr="0096351B">
              <w:rPr>
                <w:rFonts w:ascii="Meiryo UI" w:eastAsia="Meiryo UI" w:hAnsi="Meiryo UI" w:cs="Meiryo UI" w:hint="eastAsia"/>
                <w:color w:val="000000" w:themeColor="text1"/>
                <w:sz w:val="20"/>
                <w:szCs w:val="20"/>
              </w:rPr>
              <w:t>36件</w:t>
            </w:r>
          </w:p>
          <w:p w14:paraId="76994652" w14:textId="13F33F35" w:rsidR="007A2C3A" w:rsidRPr="00185E4E" w:rsidRDefault="007A2C3A" w:rsidP="007A2C3A">
            <w:pPr>
              <w:spacing w:line="280" w:lineRule="exact"/>
              <w:ind w:left="102" w:hangingChars="51" w:hanging="102"/>
              <w:rPr>
                <w:rFonts w:ascii="Meiryo UI" w:eastAsia="Meiryo UI" w:hAnsi="Meiryo UI" w:cs="Meiryo UI"/>
                <w:color w:val="000000" w:themeColor="text1"/>
                <w:sz w:val="20"/>
                <w:szCs w:val="20"/>
              </w:rPr>
            </w:pPr>
          </w:p>
        </w:tc>
        <w:tc>
          <w:tcPr>
            <w:tcW w:w="406" w:type="dxa"/>
            <w:vMerge/>
            <w:tcBorders>
              <w:bottom w:val="single" w:sz="4" w:space="0" w:color="auto"/>
              <w:tl2br w:val="nil"/>
            </w:tcBorders>
            <w:shd w:val="clear" w:color="auto" w:fill="auto"/>
          </w:tcPr>
          <w:p w14:paraId="712B9F0A" w14:textId="77777777" w:rsidR="0048527C" w:rsidRPr="0096351B" w:rsidRDefault="0048527C" w:rsidP="006E486C">
            <w:pPr>
              <w:spacing w:line="280" w:lineRule="exact"/>
              <w:ind w:left="200" w:hangingChars="100" w:hanging="200"/>
              <w:rPr>
                <w:rFonts w:ascii="Meiryo UI" w:eastAsia="Meiryo UI" w:hAnsi="Meiryo UI" w:cs="Meiryo UI"/>
                <w:color w:val="000000" w:themeColor="text1"/>
                <w:sz w:val="20"/>
                <w:szCs w:val="20"/>
              </w:rPr>
            </w:pPr>
          </w:p>
        </w:tc>
        <w:tc>
          <w:tcPr>
            <w:tcW w:w="4747" w:type="dxa"/>
            <w:tcBorders>
              <w:bottom w:val="single" w:sz="4" w:space="0" w:color="auto"/>
              <w:tl2br w:val="nil"/>
              <w:tr2bl w:val="nil"/>
            </w:tcBorders>
            <w:shd w:val="clear" w:color="auto" w:fill="F2DBDB"/>
          </w:tcPr>
          <w:p w14:paraId="31812829" w14:textId="364249F1" w:rsidR="00843CD9" w:rsidRDefault="00843CD9" w:rsidP="00843CD9">
            <w:pPr>
              <w:pStyle w:val="aa"/>
              <w:numPr>
                <w:ilvl w:val="0"/>
                <w:numId w:val="9"/>
              </w:numPr>
              <w:spacing w:line="280" w:lineRule="exact"/>
              <w:ind w:leftChars="0" w:left="207" w:hanging="207"/>
              <w:rPr>
                <w:rFonts w:ascii="Meiryo UI" w:eastAsia="Meiryo UI" w:hAnsi="Meiryo UI" w:cs="Meiryo UI"/>
                <w:b/>
                <w:color w:val="000000" w:themeColor="text1"/>
                <w:sz w:val="20"/>
                <w:szCs w:val="20"/>
              </w:rPr>
            </w:pPr>
            <w:r w:rsidRPr="00834A5F">
              <w:rPr>
                <w:rFonts w:ascii="Meiryo UI" w:eastAsia="Meiryo UI" w:hAnsi="Meiryo UI" w:cs="Meiryo UI" w:hint="eastAsia"/>
                <w:b/>
                <w:color w:val="000000" w:themeColor="text1"/>
                <w:sz w:val="20"/>
                <w:szCs w:val="20"/>
              </w:rPr>
              <w:t>「住まうビジョン・大阪」の推進</w:t>
            </w:r>
          </w:p>
          <w:p w14:paraId="2C8156FD" w14:textId="1354C408" w:rsidR="002B50EB" w:rsidRPr="003E2BD6" w:rsidRDefault="002B50EB" w:rsidP="002B50EB">
            <w:pPr>
              <w:spacing w:line="280" w:lineRule="exact"/>
              <w:ind w:left="100" w:hangingChars="50" w:hanging="100"/>
              <w:rPr>
                <w:rFonts w:ascii="Meiryo UI" w:eastAsia="Meiryo UI" w:hAnsi="Meiryo UI" w:cs="Meiryo UI"/>
                <w:sz w:val="20"/>
                <w:szCs w:val="20"/>
              </w:rPr>
            </w:pPr>
            <w:r w:rsidRPr="00834A5F">
              <w:rPr>
                <w:rFonts w:ascii="Meiryo UI" w:eastAsia="Meiryo UI" w:hAnsi="Meiryo UI" w:cs="Meiryo UI" w:hint="eastAsia"/>
                <w:color w:val="000000" w:themeColor="text1"/>
                <w:sz w:val="20"/>
                <w:szCs w:val="20"/>
              </w:rPr>
              <w:t>・</w:t>
            </w:r>
            <w:r w:rsidR="002613DB" w:rsidRPr="003E2BD6">
              <w:rPr>
                <w:rFonts w:ascii="Meiryo UI" w:eastAsia="Meiryo UI" w:hAnsi="Meiryo UI" w:cs="Meiryo UI" w:hint="eastAsia"/>
                <w:sz w:val="20"/>
                <w:szCs w:val="20"/>
              </w:rPr>
              <w:t>昨年度に引き続き</w:t>
            </w:r>
            <w:r w:rsidR="00990515" w:rsidRPr="003E2BD6">
              <w:rPr>
                <w:rFonts w:ascii="Meiryo UI" w:eastAsia="Meiryo UI" w:hAnsi="Meiryo UI" w:cs="Meiryo UI" w:hint="eastAsia"/>
                <w:sz w:val="20"/>
                <w:szCs w:val="20"/>
              </w:rPr>
              <w:t>、</w:t>
            </w:r>
            <w:r w:rsidR="002613DB" w:rsidRPr="003E2BD6">
              <w:rPr>
                <w:rFonts w:ascii="Meiryo UI" w:eastAsia="Meiryo UI" w:hAnsi="Meiryo UI" w:cs="Meiryo UI" w:hint="eastAsia"/>
                <w:sz w:val="20"/>
                <w:szCs w:val="20"/>
              </w:rPr>
              <w:t>課題検討部会において</w:t>
            </w:r>
            <w:r w:rsidR="00990515" w:rsidRPr="003E2BD6">
              <w:rPr>
                <w:rFonts w:ascii="Meiryo UI" w:eastAsia="Meiryo UI" w:hAnsi="Meiryo UI" w:cs="Meiryo UI" w:hint="eastAsia"/>
                <w:sz w:val="20"/>
                <w:szCs w:val="20"/>
              </w:rPr>
              <w:t>、世帯の多様化、住宅ストックの質の向上と活用、健康について議論を実施。</w:t>
            </w:r>
            <w:r w:rsidR="00E121E3" w:rsidRPr="003E2BD6">
              <w:rPr>
                <w:rFonts w:ascii="Meiryo UI" w:eastAsia="Meiryo UI" w:hAnsi="Meiryo UI" w:cs="Meiryo UI" w:hint="eastAsia"/>
                <w:sz w:val="20"/>
                <w:szCs w:val="20"/>
              </w:rPr>
              <w:t>「大阪府</w:t>
            </w:r>
            <w:r w:rsidRPr="003E2BD6">
              <w:rPr>
                <w:rFonts w:ascii="Meiryo UI" w:eastAsia="Meiryo UI" w:hAnsi="Meiryo UI" w:cs="Meiryo UI" w:hint="eastAsia"/>
                <w:sz w:val="20"/>
                <w:szCs w:val="20"/>
              </w:rPr>
              <w:t>住宅まちづくり審議会</w:t>
            </w:r>
            <w:r w:rsidR="00E121E3" w:rsidRPr="003E2BD6">
              <w:rPr>
                <w:rFonts w:ascii="Meiryo UI" w:eastAsia="Meiryo UI" w:hAnsi="Meiryo UI" w:cs="Meiryo UI" w:hint="eastAsia"/>
                <w:sz w:val="20"/>
                <w:szCs w:val="20"/>
              </w:rPr>
              <w:t>」</w:t>
            </w:r>
            <w:r w:rsidR="00990515" w:rsidRPr="003E2BD6">
              <w:rPr>
                <w:rFonts w:ascii="Meiryo UI" w:eastAsia="Meiryo UI" w:hAnsi="Meiryo UI" w:cs="Meiryo UI" w:hint="eastAsia"/>
                <w:sz w:val="20"/>
                <w:szCs w:val="20"/>
              </w:rPr>
              <w:t>において、</w:t>
            </w:r>
            <w:r w:rsidRPr="003E2BD6">
              <w:rPr>
                <w:rFonts w:ascii="Meiryo UI" w:eastAsia="Meiryo UI" w:hAnsi="Meiryo UI" w:cs="Meiryo UI" w:hint="eastAsia"/>
                <w:sz w:val="20"/>
                <w:szCs w:val="20"/>
              </w:rPr>
              <w:t>課題検討部会</w:t>
            </w:r>
            <w:r w:rsidR="00990515" w:rsidRPr="003E2BD6">
              <w:rPr>
                <w:rFonts w:ascii="Meiryo UI" w:eastAsia="Meiryo UI" w:hAnsi="Meiryo UI" w:cs="Meiryo UI" w:hint="eastAsia"/>
                <w:sz w:val="20"/>
                <w:szCs w:val="20"/>
              </w:rPr>
              <w:t>の</w:t>
            </w:r>
            <w:r w:rsidRPr="003E2BD6">
              <w:rPr>
                <w:rFonts w:ascii="Meiryo UI" w:eastAsia="Meiryo UI" w:hAnsi="Meiryo UI" w:cs="Meiryo UI" w:hint="eastAsia"/>
                <w:sz w:val="20"/>
                <w:szCs w:val="20"/>
              </w:rPr>
              <w:t>結果を報告、併せて今後の大阪府の住宅まちづくり政策のあり方について諮問。</w:t>
            </w:r>
          </w:p>
          <w:p w14:paraId="78F2F742" w14:textId="77777777" w:rsidR="002B50EB" w:rsidRPr="003E2BD6" w:rsidRDefault="002B50EB" w:rsidP="002B50EB">
            <w:pPr>
              <w:spacing w:line="280" w:lineRule="exact"/>
              <w:rPr>
                <w:rFonts w:ascii="Meiryo UI" w:eastAsia="Meiryo UI" w:hAnsi="Meiryo UI" w:cs="Meiryo UI"/>
                <w:sz w:val="20"/>
                <w:szCs w:val="20"/>
              </w:rPr>
            </w:pPr>
          </w:p>
          <w:tbl>
            <w:tblPr>
              <w:tblStyle w:val="a3"/>
              <w:tblpPr w:leftFromText="142" w:rightFromText="142" w:vertAnchor="text" w:tblpY="55"/>
              <w:tblOverlap w:val="never"/>
              <w:tblW w:w="4513" w:type="dxa"/>
              <w:tblLayout w:type="fixed"/>
              <w:tblLook w:val="04A0" w:firstRow="1" w:lastRow="0" w:firstColumn="1" w:lastColumn="0" w:noHBand="0" w:noVBand="1"/>
            </w:tblPr>
            <w:tblGrid>
              <w:gridCol w:w="1646"/>
              <w:gridCol w:w="299"/>
              <w:gridCol w:w="2568"/>
            </w:tblGrid>
            <w:tr w:rsidR="003E2BD6" w:rsidRPr="003E2BD6" w14:paraId="2ACF5D00" w14:textId="77777777" w:rsidTr="00E121E3">
              <w:tc>
                <w:tcPr>
                  <w:tcW w:w="1646" w:type="dxa"/>
                  <w:tcBorders>
                    <w:top w:val="nil"/>
                    <w:left w:val="nil"/>
                    <w:bottom w:val="nil"/>
                    <w:right w:val="nil"/>
                  </w:tcBorders>
                </w:tcPr>
                <w:p w14:paraId="1C048688" w14:textId="77777777" w:rsidR="002B50EB" w:rsidRPr="003E2BD6" w:rsidRDefault="002B50EB" w:rsidP="002B50EB">
                  <w:pPr>
                    <w:wordWrap w:val="0"/>
                    <w:spacing w:line="280" w:lineRule="exact"/>
                    <w:jc w:val="right"/>
                    <w:rPr>
                      <w:rFonts w:ascii="Meiryo UI" w:eastAsia="Meiryo UI" w:hAnsi="Meiryo UI" w:cs="Meiryo UI"/>
                      <w:sz w:val="18"/>
                      <w:szCs w:val="20"/>
                    </w:rPr>
                  </w:pPr>
                  <w:r w:rsidRPr="003E2BD6">
                    <w:rPr>
                      <w:rFonts w:ascii="Meiryo UI" w:eastAsia="Meiryo UI" w:hAnsi="Meiryo UI" w:cs="Meiryo UI"/>
                      <w:sz w:val="18"/>
                      <w:szCs w:val="20"/>
                    </w:rPr>
                    <w:t>R</w:t>
                  </w:r>
                  <w:r w:rsidRPr="003E2BD6">
                    <w:rPr>
                      <w:rFonts w:ascii="Meiryo UI" w:eastAsia="Meiryo UI" w:hAnsi="Meiryo UI" w:cs="Meiryo UI" w:hint="eastAsia"/>
                      <w:sz w:val="18"/>
                      <w:szCs w:val="20"/>
                    </w:rPr>
                    <w:t>元（</w:t>
                  </w:r>
                  <w:r w:rsidRPr="003E2BD6">
                    <w:rPr>
                      <w:rFonts w:ascii="Meiryo UI" w:eastAsia="Meiryo UI" w:hAnsi="Meiryo UI" w:cs="Meiryo UI"/>
                      <w:sz w:val="18"/>
                      <w:szCs w:val="20"/>
                    </w:rPr>
                    <w:t>2019）</w:t>
                  </w:r>
                  <w:r w:rsidRPr="003E2BD6">
                    <w:rPr>
                      <w:rFonts w:ascii="Meiryo UI" w:eastAsia="Meiryo UI" w:hAnsi="Meiryo UI" w:cs="Meiryo UI" w:hint="eastAsia"/>
                      <w:sz w:val="18"/>
                      <w:szCs w:val="20"/>
                    </w:rPr>
                    <w:t>年</w:t>
                  </w:r>
                </w:p>
                <w:p w14:paraId="74A9C414" w14:textId="77777777" w:rsidR="002B50EB" w:rsidRPr="003E2BD6" w:rsidRDefault="002B50EB" w:rsidP="002B50EB">
                  <w:pPr>
                    <w:spacing w:line="280" w:lineRule="exact"/>
                    <w:jc w:val="right"/>
                    <w:rPr>
                      <w:rFonts w:ascii="Meiryo UI" w:eastAsia="Meiryo UI" w:hAnsi="Meiryo UI" w:cs="Meiryo UI"/>
                      <w:sz w:val="20"/>
                      <w:szCs w:val="20"/>
                    </w:rPr>
                  </w:pPr>
                  <w:r w:rsidRPr="003E2BD6">
                    <w:rPr>
                      <w:rFonts w:ascii="Meiryo UI" w:eastAsia="Meiryo UI" w:hAnsi="Meiryo UI" w:cs="Meiryo UI" w:hint="eastAsia"/>
                      <w:sz w:val="20"/>
                      <w:szCs w:val="20"/>
                    </w:rPr>
                    <w:t>6月</w:t>
                  </w:r>
                </w:p>
              </w:tc>
              <w:tc>
                <w:tcPr>
                  <w:tcW w:w="299" w:type="dxa"/>
                  <w:tcBorders>
                    <w:top w:val="nil"/>
                    <w:left w:val="nil"/>
                    <w:bottom w:val="nil"/>
                    <w:right w:val="nil"/>
                  </w:tcBorders>
                </w:tcPr>
                <w:p w14:paraId="2FD427B5" w14:textId="77777777" w:rsidR="002B50EB" w:rsidRPr="003E2BD6" w:rsidRDefault="002B50EB" w:rsidP="002B50EB">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w:t>
                  </w:r>
                </w:p>
              </w:tc>
              <w:tc>
                <w:tcPr>
                  <w:tcW w:w="2568" w:type="dxa"/>
                  <w:tcBorders>
                    <w:top w:val="nil"/>
                    <w:left w:val="nil"/>
                    <w:bottom w:val="nil"/>
                    <w:right w:val="nil"/>
                  </w:tcBorders>
                </w:tcPr>
                <w:p w14:paraId="790408B7" w14:textId="77777777" w:rsidR="002B50EB" w:rsidRPr="003E2BD6" w:rsidRDefault="002B50EB" w:rsidP="002B50EB">
                  <w:pPr>
                    <w:tabs>
                      <w:tab w:val="left" w:pos="3097"/>
                    </w:tabs>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「第</w:t>
                  </w:r>
                  <w:r w:rsidRPr="003E2BD6">
                    <w:rPr>
                      <w:rFonts w:ascii="Meiryo UI" w:eastAsia="Meiryo UI" w:hAnsi="Meiryo UI" w:cs="Meiryo UI"/>
                      <w:sz w:val="20"/>
                      <w:szCs w:val="20"/>
                    </w:rPr>
                    <w:t>3回課題検討部会</w:t>
                  </w:r>
                  <w:r w:rsidRPr="003E2BD6">
                    <w:rPr>
                      <w:rFonts w:ascii="Meiryo UI" w:eastAsia="Meiryo UI" w:hAnsi="Meiryo UI" w:cs="Meiryo UI" w:hint="eastAsia"/>
                      <w:sz w:val="20"/>
                      <w:szCs w:val="20"/>
                    </w:rPr>
                    <w:t>」を開催</w:t>
                  </w:r>
                </w:p>
              </w:tc>
            </w:tr>
            <w:tr w:rsidR="002B50EB" w:rsidRPr="00834A5F" w14:paraId="3A669CC0" w14:textId="77777777" w:rsidTr="00E121E3">
              <w:tc>
                <w:tcPr>
                  <w:tcW w:w="1646" w:type="dxa"/>
                  <w:tcBorders>
                    <w:top w:val="nil"/>
                    <w:left w:val="nil"/>
                    <w:bottom w:val="nil"/>
                    <w:right w:val="nil"/>
                  </w:tcBorders>
                </w:tcPr>
                <w:p w14:paraId="702FA10A" w14:textId="77777777" w:rsidR="002B50EB" w:rsidRPr="00741A52" w:rsidRDefault="002B50EB" w:rsidP="002B50EB">
                  <w:pPr>
                    <w:wordWrap w:val="0"/>
                    <w:spacing w:line="280" w:lineRule="exact"/>
                    <w:jc w:val="right"/>
                    <w:rPr>
                      <w:rFonts w:ascii="Meiryo UI" w:eastAsia="Meiryo UI" w:hAnsi="Meiryo UI" w:cs="Meiryo UI"/>
                      <w:sz w:val="18"/>
                      <w:szCs w:val="20"/>
                    </w:rPr>
                  </w:pPr>
                  <w:r w:rsidRPr="00741A52">
                    <w:rPr>
                      <w:rFonts w:ascii="Meiryo UI" w:eastAsia="Meiryo UI" w:hAnsi="Meiryo UI" w:cs="Meiryo UI" w:hint="eastAsia"/>
                      <w:sz w:val="18"/>
                      <w:szCs w:val="20"/>
                    </w:rPr>
                    <w:t>12月</w:t>
                  </w:r>
                </w:p>
              </w:tc>
              <w:tc>
                <w:tcPr>
                  <w:tcW w:w="299" w:type="dxa"/>
                  <w:tcBorders>
                    <w:top w:val="nil"/>
                    <w:left w:val="nil"/>
                    <w:bottom w:val="nil"/>
                    <w:right w:val="nil"/>
                  </w:tcBorders>
                </w:tcPr>
                <w:p w14:paraId="6E41E6E1" w14:textId="77777777" w:rsidR="002B50EB" w:rsidRPr="00741A52" w:rsidRDefault="002B50EB" w:rsidP="002B50EB">
                  <w:pPr>
                    <w:spacing w:line="280" w:lineRule="exact"/>
                    <w:jc w:val="center"/>
                    <w:rPr>
                      <w:rFonts w:ascii="Meiryo UI" w:eastAsia="Meiryo UI" w:hAnsi="Meiryo UI" w:cs="Meiryo UI"/>
                      <w:sz w:val="20"/>
                      <w:szCs w:val="20"/>
                    </w:rPr>
                  </w:pPr>
                  <w:r w:rsidRPr="00741A52">
                    <w:rPr>
                      <w:rFonts w:ascii="Meiryo UI" w:eastAsia="Meiryo UI" w:hAnsi="Meiryo UI" w:cs="Meiryo UI" w:hint="eastAsia"/>
                      <w:sz w:val="20"/>
                      <w:szCs w:val="20"/>
                    </w:rPr>
                    <w:t>：</w:t>
                  </w:r>
                </w:p>
              </w:tc>
              <w:tc>
                <w:tcPr>
                  <w:tcW w:w="2568" w:type="dxa"/>
                  <w:tcBorders>
                    <w:top w:val="nil"/>
                    <w:left w:val="nil"/>
                    <w:bottom w:val="nil"/>
                    <w:right w:val="nil"/>
                  </w:tcBorders>
                </w:tcPr>
                <w:p w14:paraId="71433574" w14:textId="77777777" w:rsidR="002B50EB" w:rsidRPr="00323C4E" w:rsidRDefault="002B50EB" w:rsidP="002B50EB">
                  <w:pPr>
                    <w:tabs>
                      <w:tab w:val="left" w:pos="3097"/>
                    </w:tabs>
                    <w:spacing w:line="280" w:lineRule="exact"/>
                    <w:rPr>
                      <w:rFonts w:ascii="Meiryo UI" w:eastAsia="Meiryo UI" w:hAnsi="Meiryo UI" w:cs="Meiryo UI"/>
                      <w:sz w:val="20"/>
                      <w:szCs w:val="20"/>
                    </w:rPr>
                  </w:pPr>
                  <w:r w:rsidRPr="00741A52">
                    <w:rPr>
                      <w:rFonts w:ascii="Meiryo UI" w:eastAsia="Meiryo UI" w:hAnsi="Meiryo UI" w:cs="Meiryo UI" w:hint="eastAsia"/>
                      <w:sz w:val="20"/>
                      <w:szCs w:val="20"/>
                    </w:rPr>
                    <w:t>「第４</w:t>
                  </w:r>
                  <w:r w:rsidRPr="00741A52">
                    <w:rPr>
                      <w:rFonts w:ascii="Meiryo UI" w:eastAsia="Meiryo UI" w:hAnsi="Meiryo UI" w:cs="Meiryo UI"/>
                      <w:sz w:val="20"/>
                      <w:szCs w:val="20"/>
                    </w:rPr>
                    <w:t>回課題検討部会</w:t>
                  </w:r>
                  <w:r w:rsidRPr="00741A52">
                    <w:rPr>
                      <w:rFonts w:ascii="Meiryo UI" w:eastAsia="Meiryo UI" w:hAnsi="Meiryo UI" w:cs="Meiryo UI" w:hint="eastAsia"/>
                      <w:sz w:val="20"/>
                      <w:szCs w:val="20"/>
                    </w:rPr>
                    <w:t>」を開催</w:t>
                  </w:r>
                </w:p>
              </w:tc>
            </w:tr>
            <w:tr w:rsidR="002B50EB" w:rsidRPr="00834A5F" w14:paraId="3A8CB127" w14:textId="77777777" w:rsidTr="00E121E3">
              <w:tc>
                <w:tcPr>
                  <w:tcW w:w="1646" w:type="dxa"/>
                  <w:tcBorders>
                    <w:top w:val="nil"/>
                    <w:left w:val="nil"/>
                    <w:bottom w:val="nil"/>
                    <w:right w:val="nil"/>
                  </w:tcBorders>
                </w:tcPr>
                <w:p w14:paraId="0D984419" w14:textId="77777777" w:rsidR="002B50EB" w:rsidRPr="003E2BD6" w:rsidRDefault="002B50EB" w:rsidP="002B50EB">
                  <w:pPr>
                    <w:wordWrap w:val="0"/>
                    <w:spacing w:line="280" w:lineRule="exact"/>
                    <w:jc w:val="right"/>
                    <w:rPr>
                      <w:rFonts w:ascii="Meiryo UI" w:eastAsia="Meiryo UI" w:hAnsi="Meiryo UI" w:cs="Meiryo UI"/>
                      <w:sz w:val="18"/>
                      <w:szCs w:val="20"/>
                    </w:rPr>
                  </w:pPr>
                  <w:r w:rsidRPr="003E2BD6">
                    <w:rPr>
                      <w:rFonts w:ascii="Meiryo UI" w:eastAsia="Meiryo UI" w:hAnsi="Meiryo UI" w:cs="Meiryo UI"/>
                      <w:sz w:val="18"/>
                      <w:szCs w:val="20"/>
                    </w:rPr>
                    <w:t>R</w:t>
                  </w:r>
                  <w:r w:rsidRPr="003E2BD6">
                    <w:rPr>
                      <w:rFonts w:ascii="Meiryo UI" w:eastAsia="Meiryo UI" w:hAnsi="Meiryo UI" w:cs="Meiryo UI" w:hint="eastAsia"/>
                      <w:sz w:val="18"/>
                      <w:szCs w:val="20"/>
                    </w:rPr>
                    <w:t>２（</w:t>
                  </w:r>
                  <w:r w:rsidRPr="003E2BD6">
                    <w:rPr>
                      <w:rFonts w:ascii="Meiryo UI" w:eastAsia="Meiryo UI" w:hAnsi="Meiryo UI" w:cs="Meiryo UI"/>
                      <w:sz w:val="18"/>
                      <w:szCs w:val="20"/>
                    </w:rPr>
                    <w:t>2020）</w:t>
                  </w:r>
                  <w:r w:rsidRPr="003E2BD6">
                    <w:rPr>
                      <w:rFonts w:ascii="Meiryo UI" w:eastAsia="Meiryo UI" w:hAnsi="Meiryo UI" w:cs="Meiryo UI" w:hint="eastAsia"/>
                      <w:sz w:val="18"/>
                      <w:szCs w:val="20"/>
                    </w:rPr>
                    <w:t>年</w:t>
                  </w:r>
                </w:p>
                <w:p w14:paraId="25793E76" w14:textId="77777777" w:rsidR="002B50EB" w:rsidRPr="003E2BD6" w:rsidRDefault="002B50EB" w:rsidP="002B50EB">
                  <w:pPr>
                    <w:wordWrap w:val="0"/>
                    <w:spacing w:line="280" w:lineRule="exact"/>
                    <w:jc w:val="right"/>
                    <w:rPr>
                      <w:rFonts w:ascii="Meiryo UI" w:eastAsia="Meiryo UI" w:hAnsi="Meiryo UI" w:cs="Meiryo UI"/>
                      <w:sz w:val="18"/>
                      <w:szCs w:val="20"/>
                    </w:rPr>
                  </w:pPr>
                  <w:r w:rsidRPr="003E2BD6">
                    <w:rPr>
                      <w:rFonts w:ascii="Meiryo UI" w:eastAsia="Meiryo UI" w:hAnsi="Meiryo UI" w:cs="Meiryo UI" w:hint="eastAsia"/>
                      <w:sz w:val="20"/>
                      <w:szCs w:val="20"/>
                    </w:rPr>
                    <w:lastRenderedPageBreak/>
                    <w:t>2月</w:t>
                  </w:r>
                </w:p>
              </w:tc>
              <w:tc>
                <w:tcPr>
                  <w:tcW w:w="299" w:type="dxa"/>
                  <w:tcBorders>
                    <w:top w:val="nil"/>
                    <w:left w:val="nil"/>
                    <w:bottom w:val="nil"/>
                    <w:right w:val="nil"/>
                  </w:tcBorders>
                </w:tcPr>
                <w:p w14:paraId="375E045E" w14:textId="77777777" w:rsidR="002B50EB" w:rsidRPr="003E2BD6" w:rsidRDefault="002B50EB" w:rsidP="002B50EB">
                  <w:pPr>
                    <w:spacing w:line="280" w:lineRule="exact"/>
                    <w:jc w:val="center"/>
                    <w:rPr>
                      <w:rFonts w:ascii="Meiryo UI" w:eastAsia="Meiryo UI" w:hAnsi="Meiryo UI" w:cs="Meiryo UI"/>
                      <w:sz w:val="20"/>
                      <w:szCs w:val="20"/>
                    </w:rPr>
                  </w:pPr>
                  <w:r w:rsidRPr="003E2BD6">
                    <w:rPr>
                      <w:rFonts w:ascii="Meiryo UI" w:eastAsia="Meiryo UI" w:hAnsi="Meiryo UI" w:cs="Meiryo UI" w:hint="eastAsia"/>
                      <w:sz w:val="20"/>
                      <w:szCs w:val="20"/>
                    </w:rPr>
                    <w:lastRenderedPageBreak/>
                    <w:t>：</w:t>
                  </w:r>
                </w:p>
                <w:p w14:paraId="2CDA5946" w14:textId="77777777" w:rsidR="002B50EB" w:rsidRPr="003E2BD6" w:rsidRDefault="002B50EB" w:rsidP="002B50EB">
                  <w:pPr>
                    <w:spacing w:line="280" w:lineRule="exact"/>
                    <w:jc w:val="center"/>
                    <w:rPr>
                      <w:rFonts w:ascii="Meiryo UI" w:eastAsia="Meiryo UI" w:hAnsi="Meiryo UI" w:cs="Meiryo UI"/>
                      <w:sz w:val="20"/>
                      <w:szCs w:val="20"/>
                    </w:rPr>
                  </w:pPr>
                </w:p>
              </w:tc>
              <w:tc>
                <w:tcPr>
                  <w:tcW w:w="2568" w:type="dxa"/>
                  <w:tcBorders>
                    <w:top w:val="nil"/>
                    <w:left w:val="nil"/>
                    <w:bottom w:val="nil"/>
                    <w:right w:val="nil"/>
                  </w:tcBorders>
                </w:tcPr>
                <w:p w14:paraId="4F9FA513" w14:textId="77777777" w:rsidR="002B50EB" w:rsidRPr="003E2BD6" w:rsidRDefault="002B50EB" w:rsidP="002B50EB">
                  <w:pPr>
                    <w:tabs>
                      <w:tab w:val="left" w:pos="3097"/>
                    </w:tabs>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lastRenderedPageBreak/>
                    <w:t>「第５</w:t>
                  </w:r>
                  <w:r w:rsidRPr="003E2BD6">
                    <w:rPr>
                      <w:rFonts w:ascii="Meiryo UI" w:eastAsia="Meiryo UI" w:hAnsi="Meiryo UI" w:cs="Meiryo UI"/>
                      <w:sz w:val="20"/>
                      <w:szCs w:val="20"/>
                    </w:rPr>
                    <w:t>回課題検討部会</w:t>
                  </w:r>
                  <w:r w:rsidRPr="003E2BD6">
                    <w:rPr>
                      <w:rFonts w:ascii="Meiryo UI" w:eastAsia="Meiryo UI" w:hAnsi="Meiryo UI" w:cs="Meiryo UI" w:hint="eastAsia"/>
                      <w:sz w:val="20"/>
                      <w:szCs w:val="20"/>
                    </w:rPr>
                    <w:t>」を開</w:t>
                  </w:r>
                  <w:r w:rsidRPr="003E2BD6">
                    <w:rPr>
                      <w:rFonts w:ascii="Meiryo UI" w:eastAsia="Meiryo UI" w:hAnsi="Meiryo UI" w:cs="Meiryo UI" w:hint="eastAsia"/>
                      <w:sz w:val="20"/>
                      <w:szCs w:val="20"/>
                    </w:rPr>
                    <w:lastRenderedPageBreak/>
                    <w:t>催</w:t>
                  </w:r>
                </w:p>
              </w:tc>
            </w:tr>
            <w:tr w:rsidR="002B50EB" w:rsidRPr="00834A5F" w14:paraId="4C3E05DD" w14:textId="77777777" w:rsidTr="00E121E3">
              <w:tc>
                <w:tcPr>
                  <w:tcW w:w="1646" w:type="dxa"/>
                  <w:tcBorders>
                    <w:top w:val="nil"/>
                    <w:left w:val="nil"/>
                    <w:bottom w:val="nil"/>
                    <w:right w:val="nil"/>
                  </w:tcBorders>
                </w:tcPr>
                <w:p w14:paraId="42750A8C" w14:textId="77777777" w:rsidR="002B50EB" w:rsidRPr="003E2BD6" w:rsidRDefault="002B50EB" w:rsidP="002B50EB">
                  <w:pPr>
                    <w:wordWrap w:val="0"/>
                    <w:spacing w:line="280" w:lineRule="exact"/>
                    <w:jc w:val="right"/>
                    <w:rPr>
                      <w:rFonts w:ascii="Meiryo UI" w:eastAsia="Meiryo UI" w:hAnsi="Meiryo UI" w:cs="Meiryo UI"/>
                      <w:sz w:val="18"/>
                      <w:szCs w:val="20"/>
                    </w:rPr>
                  </w:pPr>
                  <w:r w:rsidRPr="003E2BD6">
                    <w:rPr>
                      <w:rFonts w:ascii="Meiryo UI" w:eastAsia="Meiryo UI" w:hAnsi="Meiryo UI" w:cs="Meiryo UI" w:hint="eastAsia"/>
                      <w:sz w:val="20"/>
                      <w:szCs w:val="20"/>
                    </w:rPr>
                    <w:lastRenderedPageBreak/>
                    <w:t>３月</w:t>
                  </w:r>
                </w:p>
              </w:tc>
              <w:tc>
                <w:tcPr>
                  <w:tcW w:w="299" w:type="dxa"/>
                  <w:tcBorders>
                    <w:top w:val="nil"/>
                    <w:left w:val="nil"/>
                    <w:bottom w:val="nil"/>
                    <w:right w:val="nil"/>
                  </w:tcBorders>
                </w:tcPr>
                <w:p w14:paraId="1F226D7C" w14:textId="77777777" w:rsidR="002B50EB" w:rsidRPr="003E2BD6" w:rsidRDefault="002B50EB" w:rsidP="002B50EB">
                  <w:pPr>
                    <w:spacing w:line="280" w:lineRule="exact"/>
                    <w:jc w:val="center"/>
                    <w:rPr>
                      <w:rFonts w:ascii="Meiryo UI" w:eastAsia="Meiryo UI" w:hAnsi="Meiryo UI" w:cs="Meiryo UI"/>
                      <w:sz w:val="20"/>
                      <w:szCs w:val="20"/>
                    </w:rPr>
                  </w:pPr>
                  <w:r w:rsidRPr="003E2BD6">
                    <w:rPr>
                      <w:rFonts w:ascii="Meiryo UI" w:eastAsia="Meiryo UI" w:hAnsi="Meiryo UI" w:cs="Meiryo UI" w:hint="eastAsia"/>
                      <w:sz w:val="20"/>
                      <w:szCs w:val="20"/>
                    </w:rPr>
                    <w:t>：</w:t>
                  </w:r>
                </w:p>
              </w:tc>
              <w:tc>
                <w:tcPr>
                  <w:tcW w:w="2568" w:type="dxa"/>
                  <w:tcBorders>
                    <w:top w:val="nil"/>
                    <w:left w:val="nil"/>
                    <w:bottom w:val="nil"/>
                    <w:right w:val="nil"/>
                  </w:tcBorders>
                </w:tcPr>
                <w:p w14:paraId="06CEF29C" w14:textId="77777777" w:rsidR="002B50EB" w:rsidRPr="003E2BD6" w:rsidRDefault="002B50EB" w:rsidP="002B50EB">
                  <w:pPr>
                    <w:tabs>
                      <w:tab w:val="left" w:pos="3097"/>
                    </w:tabs>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「第44回住宅まちづくり審議会」を開催、今後の住宅まちづくり政策のあり方について諮問</w:t>
                  </w:r>
                </w:p>
              </w:tc>
            </w:tr>
          </w:tbl>
          <w:p w14:paraId="651C2449" w14:textId="0F2FEB86" w:rsidR="00DB0020" w:rsidRPr="002B50EB" w:rsidRDefault="00DB0020" w:rsidP="00741A52">
            <w:pPr>
              <w:spacing w:line="280" w:lineRule="exact"/>
              <w:rPr>
                <w:rFonts w:ascii="Meiryo UI" w:eastAsia="Meiryo UI" w:hAnsi="Meiryo UI" w:cs="Meiryo UI"/>
                <w:b/>
                <w:color w:val="000000" w:themeColor="text1"/>
                <w:sz w:val="20"/>
                <w:szCs w:val="20"/>
              </w:rPr>
            </w:pPr>
          </w:p>
          <w:p w14:paraId="056A5D8E" w14:textId="3E437AA4" w:rsidR="00853F82" w:rsidRPr="003E2BD6" w:rsidRDefault="00853F82" w:rsidP="00853F82">
            <w:pPr>
              <w:spacing w:line="280" w:lineRule="exact"/>
              <w:ind w:left="200" w:hangingChars="100" w:hanging="200"/>
              <w:rPr>
                <w:rFonts w:ascii="Meiryo UI" w:eastAsia="Meiryo UI" w:hAnsi="Meiryo UI" w:cs="Meiryo UI"/>
                <w:b/>
                <w:sz w:val="20"/>
                <w:szCs w:val="20"/>
              </w:rPr>
            </w:pPr>
            <w:r w:rsidRPr="00834A5F">
              <w:rPr>
                <w:rFonts w:ascii="Meiryo UI" w:eastAsia="Meiryo UI" w:hAnsi="Meiryo UI" w:cs="Meiryo UI" w:hint="eastAsia"/>
                <w:b/>
                <w:color w:val="000000" w:themeColor="text1"/>
                <w:sz w:val="20"/>
                <w:szCs w:val="20"/>
              </w:rPr>
              <w:t>■ユニバーサルデザイン都市の実現に向けたまちづくりの推</w:t>
            </w:r>
            <w:r w:rsidRPr="003E2BD6">
              <w:rPr>
                <w:rFonts w:ascii="Meiryo UI" w:eastAsia="Meiryo UI" w:hAnsi="Meiryo UI" w:cs="Meiryo UI" w:hint="eastAsia"/>
                <w:b/>
                <w:sz w:val="20"/>
                <w:szCs w:val="20"/>
              </w:rPr>
              <w:t>進</w:t>
            </w:r>
          </w:p>
          <w:p w14:paraId="2A6AB815" w14:textId="66736069" w:rsidR="000174C4" w:rsidRPr="003E2BD6" w:rsidRDefault="000174C4" w:rsidP="000174C4">
            <w:pPr>
              <w:spacing w:line="280" w:lineRule="exact"/>
              <w:ind w:left="114" w:hangingChars="57" w:hanging="114"/>
              <w:rPr>
                <w:rFonts w:ascii="Meiryo UI" w:eastAsia="Meiryo UI" w:hAnsi="Meiryo UI" w:cs="Meiryo UI"/>
                <w:sz w:val="20"/>
                <w:szCs w:val="20"/>
              </w:rPr>
            </w:pPr>
            <w:r w:rsidRPr="003E2BD6">
              <w:rPr>
                <w:rFonts w:ascii="Meiryo UI" w:eastAsia="Meiryo UI" w:hAnsi="Meiryo UI" w:cs="Meiryo UI" w:hint="eastAsia"/>
                <w:sz w:val="20"/>
                <w:szCs w:val="20"/>
              </w:rPr>
              <w:t>・</w:t>
            </w:r>
            <w:r w:rsidR="003735A8" w:rsidRPr="003E2BD6">
              <w:rPr>
                <w:rFonts w:ascii="Meiryo UI" w:eastAsia="Meiryo UI" w:hAnsi="Meiryo UI" w:cs="Meiryo UI" w:hint="eastAsia"/>
                <w:sz w:val="20"/>
                <w:szCs w:val="20"/>
              </w:rPr>
              <w:t>大阪府福祉のまちづくり審議会の議論を踏まえ、</w:t>
            </w:r>
            <w:r w:rsidR="00E121E3" w:rsidRPr="003E2BD6">
              <w:rPr>
                <w:rFonts w:ascii="Meiryo UI" w:eastAsia="Meiryo UI" w:hAnsi="Meiryo UI" w:cs="Meiryo UI" w:hint="eastAsia"/>
                <w:sz w:val="20"/>
                <w:szCs w:val="20"/>
              </w:rPr>
              <w:t>ホテル</w:t>
            </w:r>
            <w:r w:rsidRPr="003E2BD6">
              <w:rPr>
                <w:rFonts w:ascii="Meiryo UI" w:eastAsia="Meiryo UI" w:hAnsi="Meiryo UI" w:cs="Meiryo UI" w:hint="eastAsia"/>
                <w:sz w:val="20"/>
                <w:szCs w:val="20"/>
              </w:rPr>
              <w:t>又は旅館の一般客室に</w:t>
            </w:r>
            <w:r w:rsidR="003735A8" w:rsidRPr="003E2BD6">
              <w:rPr>
                <w:rFonts w:ascii="Meiryo UI" w:eastAsia="Meiryo UI" w:hAnsi="Meiryo UI" w:cs="Meiryo UI" w:hint="eastAsia"/>
                <w:sz w:val="20"/>
                <w:szCs w:val="20"/>
              </w:rPr>
              <w:t>新たな</w:t>
            </w:r>
            <w:r w:rsidR="00E121E3" w:rsidRPr="003E2BD6">
              <w:rPr>
                <w:rFonts w:ascii="Meiryo UI" w:eastAsia="Meiryo UI" w:hAnsi="Meiryo UI" w:cs="Meiryo UI" w:hint="eastAsia"/>
                <w:sz w:val="20"/>
                <w:szCs w:val="20"/>
              </w:rPr>
              <w:t>バリアフリー</w:t>
            </w:r>
            <w:r w:rsidRPr="003E2BD6">
              <w:rPr>
                <w:rFonts w:ascii="Meiryo UI" w:eastAsia="Meiryo UI" w:hAnsi="Meiryo UI" w:cs="Meiryo UI" w:hint="eastAsia"/>
                <w:sz w:val="20"/>
                <w:szCs w:val="20"/>
              </w:rPr>
              <w:t>基準</w:t>
            </w:r>
            <w:r w:rsidR="00A942C7" w:rsidRPr="003E2BD6">
              <w:rPr>
                <w:rFonts w:ascii="Meiryo UI" w:eastAsia="Meiryo UI" w:hAnsi="Meiryo UI" w:cs="Meiryo UI" w:hint="eastAsia"/>
                <w:sz w:val="20"/>
                <w:szCs w:val="20"/>
              </w:rPr>
              <w:t>への適合を義務づける</w:t>
            </w:r>
            <w:r w:rsidR="00E121E3" w:rsidRPr="003E2BD6">
              <w:rPr>
                <w:rFonts w:ascii="Meiryo UI" w:eastAsia="Meiryo UI" w:hAnsi="Meiryo UI" w:cs="Meiryo UI" w:hint="eastAsia"/>
                <w:sz w:val="20"/>
                <w:szCs w:val="20"/>
              </w:rPr>
              <w:t>ため、福祉のまちづくり</w:t>
            </w:r>
            <w:r w:rsidRPr="003E2BD6">
              <w:rPr>
                <w:rFonts w:ascii="Meiryo UI" w:eastAsia="Meiryo UI" w:hAnsi="Meiryo UI" w:cs="Meiryo UI" w:hint="eastAsia"/>
                <w:sz w:val="20"/>
                <w:szCs w:val="20"/>
              </w:rPr>
              <w:t>条例</w:t>
            </w:r>
            <w:r w:rsidR="00E121E3" w:rsidRPr="003E2BD6">
              <w:rPr>
                <w:rFonts w:ascii="Meiryo UI" w:eastAsia="Meiryo UI" w:hAnsi="Meiryo UI" w:cs="Meiryo UI" w:hint="eastAsia"/>
                <w:sz w:val="20"/>
                <w:szCs w:val="20"/>
              </w:rPr>
              <w:t>を</w:t>
            </w:r>
            <w:r w:rsidRPr="003E2BD6">
              <w:rPr>
                <w:rFonts w:ascii="Meiryo UI" w:eastAsia="Meiryo UI" w:hAnsi="Meiryo UI" w:cs="Meiryo UI" w:hint="eastAsia"/>
                <w:sz w:val="20"/>
                <w:szCs w:val="20"/>
              </w:rPr>
              <w:t>改正。</w:t>
            </w:r>
          </w:p>
          <w:p w14:paraId="5B24CE7A" w14:textId="6538E3AE" w:rsidR="000174C4" w:rsidRPr="003E2BD6" w:rsidRDefault="000174C4" w:rsidP="000174C4">
            <w:pPr>
              <w:spacing w:line="280" w:lineRule="exact"/>
              <w:ind w:left="114" w:hangingChars="57" w:hanging="114"/>
              <w:rPr>
                <w:rFonts w:ascii="Meiryo UI" w:eastAsia="Meiryo UI" w:hAnsi="Meiryo UI" w:cs="Meiryo UI"/>
                <w:sz w:val="20"/>
                <w:szCs w:val="20"/>
              </w:rPr>
            </w:pPr>
            <w:r w:rsidRPr="003E2BD6">
              <w:rPr>
                <w:rFonts w:ascii="Meiryo UI" w:eastAsia="Meiryo UI" w:hAnsi="Meiryo UI" w:cs="Meiryo UI" w:hint="eastAsia"/>
                <w:sz w:val="20"/>
                <w:szCs w:val="20"/>
              </w:rPr>
              <w:t>・「大阪府重点整備地区バリアフリー推進連絡会議」を開催し、市町村への基本構想等の作成、見直しの働きかけを実施。</w:t>
            </w:r>
            <w:r w:rsidR="005D2FF4" w:rsidRPr="003E2BD6">
              <w:rPr>
                <w:rFonts w:ascii="Meiryo UI" w:eastAsia="Meiryo UI" w:hAnsi="Meiryo UI" w:cs="Meiryo UI" w:hint="eastAsia"/>
                <w:sz w:val="20"/>
                <w:szCs w:val="20"/>
              </w:rPr>
              <w:t>府内10市町村</w:t>
            </w:r>
            <w:r w:rsidRPr="003E2BD6">
              <w:rPr>
                <w:rFonts w:ascii="Meiryo UI" w:eastAsia="Meiryo UI" w:hAnsi="Meiryo UI" w:cs="Meiryo UI" w:hint="eastAsia"/>
                <w:sz w:val="20"/>
                <w:szCs w:val="20"/>
              </w:rPr>
              <w:t>と個別協議を実施。</w:t>
            </w:r>
          </w:p>
          <w:p w14:paraId="79C42A62" w14:textId="2AD0DB1E" w:rsidR="00E121E3" w:rsidRPr="003E2BD6" w:rsidRDefault="000174C4" w:rsidP="000174C4">
            <w:pPr>
              <w:spacing w:line="280" w:lineRule="exact"/>
              <w:ind w:left="114" w:hangingChars="57" w:hanging="114"/>
              <w:rPr>
                <w:rFonts w:ascii="Meiryo UI" w:eastAsia="Meiryo UI" w:hAnsi="Meiryo UI" w:cs="Meiryo UI"/>
                <w:sz w:val="20"/>
                <w:szCs w:val="20"/>
              </w:rPr>
            </w:pPr>
            <w:r w:rsidRPr="003E2BD6">
              <w:rPr>
                <w:rFonts w:ascii="Meiryo UI" w:eastAsia="Meiryo UI" w:hAnsi="Meiryo UI" w:cs="Meiryo UI" w:hint="eastAsia"/>
                <w:sz w:val="20"/>
                <w:szCs w:val="20"/>
              </w:rPr>
              <w:t>・</w:t>
            </w:r>
            <w:r w:rsidR="00E121E3" w:rsidRPr="003E2BD6">
              <w:rPr>
                <w:rFonts w:ascii="Meiryo UI" w:eastAsia="Meiryo UI" w:hAnsi="Meiryo UI" w:cs="Meiryo UI" w:hint="eastAsia"/>
                <w:sz w:val="20"/>
                <w:szCs w:val="20"/>
              </w:rPr>
              <w:t>鉄道駅等の更なるバリアフリー化を促進するため、新たにバリアフリールートの複数化及び乗換改善等に対応した「大阪府鉄道駅等バリアフリー化促進方針」を策定。</w:t>
            </w:r>
          </w:p>
          <w:p w14:paraId="125D989D" w14:textId="2C1B9DA7" w:rsidR="000174C4" w:rsidRPr="003E2BD6" w:rsidRDefault="000174C4" w:rsidP="000174C4">
            <w:pPr>
              <w:spacing w:line="280" w:lineRule="exact"/>
              <w:rPr>
                <w:rFonts w:ascii="Meiryo UI" w:eastAsia="Meiryo UI" w:hAnsi="Meiryo UI" w:cs="Meiryo UI"/>
                <w:sz w:val="20"/>
                <w:szCs w:val="20"/>
              </w:rPr>
            </w:pPr>
          </w:p>
          <w:tbl>
            <w:tblPr>
              <w:tblStyle w:val="a3"/>
              <w:tblpPr w:leftFromText="142" w:rightFromText="142" w:vertAnchor="text" w:tblpY="55"/>
              <w:tblOverlap w:val="never"/>
              <w:tblW w:w="4536" w:type="dxa"/>
              <w:tblLayout w:type="fixed"/>
              <w:tblLook w:val="04A0" w:firstRow="1" w:lastRow="0" w:firstColumn="1" w:lastColumn="0" w:noHBand="0" w:noVBand="1"/>
            </w:tblPr>
            <w:tblGrid>
              <w:gridCol w:w="1418"/>
              <w:gridCol w:w="283"/>
              <w:gridCol w:w="2835"/>
            </w:tblGrid>
            <w:tr w:rsidR="003E2BD6" w:rsidRPr="003E2BD6" w14:paraId="4FB3FD67" w14:textId="77777777" w:rsidTr="00E121E3">
              <w:tc>
                <w:tcPr>
                  <w:tcW w:w="1418" w:type="dxa"/>
                  <w:tcBorders>
                    <w:top w:val="nil"/>
                    <w:left w:val="nil"/>
                    <w:bottom w:val="nil"/>
                    <w:right w:val="nil"/>
                  </w:tcBorders>
                </w:tcPr>
                <w:p w14:paraId="2BB48B64" w14:textId="77777777" w:rsidR="000174C4" w:rsidRPr="003E2BD6" w:rsidRDefault="000174C4" w:rsidP="000174C4">
                  <w:pPr>
                    <w:spacing w:line="280" w:lineRule="exact"/>
                    <w:ind w:leftChars="-54" w:left="-119"/>
                    <w:jc w:val="right"/>
                    <w:rPr>
                      <w:rFonts w:ascii="Meiryo UI" w:eastAsia="Meiryo UI" w:hAnsi="Meiryo UI" w:cs="Meiryo UI"/>
                      <w:sz w:val="20"/>
                      <w:szCs w:val="18"/>
                    </w:rPr>
                  </w:pPr>
                  <w:r w:rsidRPr="003E2BD6">
                    <w:rPr>
                      <w:rFonts w:ascii="Meiryo UI" w:eastAsia="Meiryo UI" w:hAnsi="Meiryo UI" w:cs="Meiryo UI"/>
                      <w:sz w:val="20"/>
                      <w:szCs w:val="18"/>
                    </w:rPr>
                    <w:t>R元(2019)年</w:t>
                  </w:r>
                </w:p>
                <w:p w14:paraId="48544954" w14:textId="77777777" w:rsidR="000174C4" w:rsidRPr="003E2BD6" w:rsidRDefault="000174C4" w:rsidP="000174C4">
                  <w:pPr>
                    <w:spacing w:line="280" w:lineRule="exact"/>
                    <w:jc w:val="right"/>
                    <w:rPr>
                      <w:rFonts w:ascii="Meiryo UI" w:eastAsia="Meiryo UI" w:hAnsi="Meiryo UI" w:cs="Meiryo UI"/>
                      <w:sz w:val="20"/>
                      <w:szCs w:val="18"/>
                    </w:rPr>
                  </w:pPr>
                  <w:r w:rsidRPr="003E2BD6">
                    <w:rPr>
                      <w:rFonts w:ascii="Meiryo UI" w:eastAsia="Meiryo UI" w:hAnsi="Meiryo UI" w:cs="Meiryo UI"/>
                      <w:sz w:val="20"/>
                      <w:szCs w:val="18"/>
                    </w:rPr>
                    <w:t>6月</w:t>
                  </w:r>
                </w:p>
              </w:tc>
              <w:tc>
                <w:tcPr>
                  <w:tcW w:w="283" w:type="dxa"/>
                  <w:tcBorders>
                    <w:top w:val="nil"/>
                    <w:left w:val="nil"/>
                    <w:bottom w:val="nil"/>
                    <w:right w:val="nil"/>
                  </w:tcBorders>
                </w:tcPr>
                <w:p w14:paraId="648DF8B9" w14:textId="77777777" w:rsidR="000174C4" w:rsidRPr="003E2BD6" w:rsidRDefault="000174C4" w:rsidP="000174C4">
                  <w:pPr>
                    <w:spacing w:line="280" w:lineRule="exact"/>
                    <w:rPr>
                      <w:rFonts w:ascii="Meiryo UI" w:eastAsia="Meiryo UI" w:hAnsi="Meiryo UI" w:cs="Meiryo UI"/>
                      <w:sz w:val="18"/>
                      <w:szCs w:val="18"/>
                    </w:rPr>
                  </w:pPr>
                  <w:r w:rsidRPr="003E2BD6">
                    <w:rPr>
                      <w:rFonts w:ascii="Meiryo UI" w:eastAsia="Meiryo UI" w:hAnsi="Meiryo UI" w:cs="Meiryo UI" w:hint="eastAsia"/>
                      <w:sz w:val="18"/>
                      <w:szCs w:val="18"/>
                    </w:rPr>
                    <w:t>：</w:t>
                  </w:r>
                </w:p>
              </w:tc>
              <w:tc>
                <w:tcPr>
                  <w:tcW w:w="2835" w:type="dxa"/>
                  <w:tcBorders>
                    <w:top w:val="nil"/>
                    <w:left w:val="nil"/>
                    <w:bottom w:val="nil"/>
                    <w:right w:val="nil"/>
                  </w:tcBorders>
                </w:tcPr>
                <w:p w14:paraId="358BCFE9" w14:textId="7E156D6A" w:rsidR="000174C4" w:rsidRPr="003E2BD6" w:rsidRDefault="000174C4" w:rsidP="008217FA">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w:t>
                  </w:r>
                  <w:r w:rsidR="00CA7C22" w:rsidRPr="003E2BD6">
                    <w:rPr>
                      <w:rFonts w:ascii="Meiryo UI" w:eastAsia="Meiryo UI" w:hAnsi="Meiryo UI" w:cs="Meiryo UI" w:hint="eastAsia"/>
                      <w:sz w:val="20"/>
                      <w:szCs w:val="20"/>
                    </w:rPr>
                    <w:t>第17</w:t>
                  </w:r>
                  <w:r w:rsidR="008217FA" w:rsidRPr="003E2BD6">
                    <w:rPr>
                      <w:rFonts w:ascii="Meiryo UI" w:eastAsia="Meiryo UI" w:hAnsi="Meiryo UI" w:cs="Meiryo UI" w:hint="eastAsia"/>
                      <w:sz w:val="20"/>
                      <w:szCs w:val="20"/>
                    </w:rPr>
                    <w:t>回</w:t>
                  </w:r>
                  <w:r w:rsidRPr="003E2BD6">
                    <w:rPr>
                      <w:rFonts w:ascii="Meiryo UI" w:eastAsia="Meiryo UI" w:hAnsi="Meiryo UI" w:cs="Meiryo UI" w:hint="eastAsia"/>
                      <w:sz w:val="20"/>
                      <w:szCs w:val="20"/>
                    </w:rPr>
                    <w:t>大阪府福祉のまちづくり条例施行状況調査検討部会」を開催</w:t>
                  </w:r>
                </w:p>
              </w:tc>
            </w:tr>
            <w:tr w:rsidR="003E2BD6" w:rsidRPr="003E2BD6" w14:paraId="73F6B514" w14:textId="77777777" w:rsidTr="00E121E3">
              <w:tc>
                <w:tcPr>
                  <w:tcW w:w="1418" w:type="dxa"/>
                  <w:tcBorders>
                    <w:top w:val="nil"/>
                    <w:left w:val="nil"/>
                    <w:bottom w:val="nil"/>
                    <w:right w:val="nil"/>
                  </w:tcBorders>
                </w:tcPr>
                <w:p w14:paraId="470D3780" w14:textId="77777777" w:rsidR="000174C4" w:rsidRPr="003E2BD6" w:rsidRDefault="000174C4" w:rsidP="000174C4">
                  <w:pPr>
                    <w:spacing w:line="280" w:lineRule="exact"/>
                    <w:jc w:val="right"/>
                    <w:rPr>
                      <w:rFonts w:ascii="Meiryo UI" w:eastAsia="Meiryo UI" w:hAnsi="Meiryo UI" w:cs="Meiryo UI"/>
                      <w:sz w:val="20"/>
                      <w:szCs w:val="18"/>
                    </w:rPr>
                  </w:pPr>
                  <w:r w:rsidRPr="003E2BD6">
                    <w:rPr>
                      <w:rFonts w:ascii="Meiryo UI" w:eastAsia="Meiryo UI" w:hAnsi="Meiryo UI" w:cs="Meiryo UI"/>
                      <w:sz w:val="20"/>
                      <w:szCs w:val="18"/>
                    </w:rPr>
                    <w:t>7月</w:t>
                  </w:r>
                </w:p>
              </w:tc>
              <w:tc>
                <w:tcPr>
                  <w:tcW w:w="283" w:type="dxa"/>
                  <w:tcBorders>
                    <w:top w:val="nil"/>
                    <w:left w:val="nil"/>
                    <w:bottom w:val="nil"/>
                    <w:right w:val="nil"/>
                  </w:tcBorders>
                </w:tcPr>
                <w:p w14:paraId="61171698" w14:textId="77777777" w:rsidR="000174C4" w:rsidRPr="003E2BD6" w:rsidRDefault="000174C4" w:rsidP="000174C4">
                  <w:pPr>
                    <w:spacing w:line="280" w:lineRule="exact"/>
                    <w:rPr>
                      <w:rFonts w:ascii="Meiryo UI" w:eastAsia="Meiryo UI" w:hAnsi="Meiryo UI" w:cs="Meiryo UI"/>
                      <w:sz w:val="18"/>
                      <w:szCs w:val="18"/>
                    </w:rPr>
                  </w:pPr>
                  <w:r w:rsidRPr="003E2BD6">
                    <w:rPr>
                      <w:rFonts w:ascii="Meiryo UI" w:eastAsia="Meiryo UI" w:hAnsi="Meiryo UI" w:cs="Meiryo UI" w:hint="eastAsia"/>
                      <w:sz w:val="18"/>
                      <w:szCs w:val="18"/>
                    </w:rPr>
                    <w:t>：</w:t>
                  </w:r>
                </w:p>
              </w:tc>
              <w:tc>
                <w:tcPr>
                  <w:tcW w:w="2835" w:type="dxa"/>
                  <w:tcBorders>
                    <w:top w:val="nil"/>
                    <w:left w:val="nil"/>
                    <w:bottom w:val="nil"/>
                    <w:right w:val="nil"/>
                  </w:tcBorders>
                </w:tcPr>
                <w:p w14:paraId="4DCAB10A" w14:textId="0232FE5D" w:rsidR="000174C4" w:rsidRPr="003E2BD6" w:rsidRDefault="000174C4" w:rsidP="000174C4">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「大阪府重点整備地区バリアフリー推進連絡会議」を開催</w:t>
                  </w:r>
                </w:p>
              </w:tc>
            </w:tr>
            <w:tr w:rsidR="003E2BD6" w:rsidRPr="003E2BD6" w14:paraId="636435FB" w14:textId="77777777" w:rsidTr="00E121E3">
              <w:tc>
                <w:tcPr>
                  <w:tcW w:w="1418" w:type="dxa"/>
                  <w:tcBorders>
                    <w:top w:val="nil"/>
                    <w:left w:val="nil"/>
                    <w:bottom w:val="nil"/>
                    <w:right w:val="nil"/>
                  </w:tcBorders>
                </w:tcPr>
                <w:p w14:paraId="5A8DC869" w14:textId="77777777" w:rsidR="000174C4" w:rsidRPr="003E2BD6" w:rsidRDefault="000174C4" w:rsidP="000174C4">
                  <w:pPr>
                    <w:spacing w:line="280" w:lineRule="exact"/>
                    <w:jc w:val="right"/>
                    <w:rPr>
                      <w:rFonts w:ascii="Meiryo UI" w:eastAsia="Meiryo UI" w:hAnsi="Meiryo UI" w:cs="Meiryo UI"/>
                      <w:sz w:val="20"/>
                      <w:szCs w:val="18"/>
                    </w:rPr>
                  </w:pPr>
                  <w:r w:rsidRPr="003E2BD6">
                    <w:rPr>
                      <w:rFonts w:ascii="Meiryo UI" w:eastAsia="Meiryo UI" w:hAnsi="Meiryo UI" w:cs="Meiryo UI" w:hint="eastAsia"/>
                      <w:sz w:val="20"/>
                      <w:szCs w:val="18"/>
                    </w:rPr>
                    <w:t>８月</w:t>
                  </w:r>
                </w:p>
              </w:tc>
              <w:tc>
                <w:tcPr>
                  <w:tcW w:w="283" w:type="dxa"/>
                  <w:tcBorders>
                    <w:top w:val="nil"/>
                    <w:left w:val="nil"/>
                    <w:bottom w:val="nil"/>
                    <w:right w:val="nil"/>
                  </w:tcBorders>
                </w:tcPr>
                <w:p w14:paraId="0C4E3FA3" w14:textId="0AAE0AE2" w:rsidR="000174C4" w:rsidRPr="003E2BD6" w:rsidRDefault="003E2BD6" w:rsidP="000174C4">
                  <w:pPr>
                    <w:spacing w:line="280" w:lineRule="exact"/>
                    <w:rPr>
                      <w:rFonts w:ascii="Meiryo UI" w:eastAsia="Meiryo UI" w:hAnsi="Meiryo UI" w:cs="Meiryo UI"/>
                      <w:sz w:val="18"/>
                      <w:szCs w:val="18"/>
                    </w:rPr>
                  </w:pPr>
                  <w:r>
                    <w:rPr>
                      <w:rFonts w:ascii="Meiryo UI" w:eastAsia="Meiryo UI" w:hAnsi="Meiryo UI" w:cs="Meiryo UI" w:hint="eastAsia"/>
                      <w:sz w:val="18"/>
                      <w:szCs w:val="18"/>
                    </w:rPr>
                    <w:t>：</w:t>
                  </w:r>
                </w:p>
              </w:tc>
              <w:tc>
                <w:tcPr>
                  <w:tcW w:w="2835" w:type="dxa"/>
                  <w:tcBorders>
                    <w:top w:val="nil"/>
                    <w:left w:val="nil"/>
                    <w:bottom w:val="nil"/>
                    <w:right w:val="nil"/>
                  </w:tcBorders>
                </w:tcPr>
                <w:p w14:paraId="68175D53" w14:textId="2F558B4E" w:rsidR="000174C4" w:rsidRPr="003E2BD6" w:rsidRDefault="000174C4" w:rsidP="000174C4">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w:t>
                  </w:r>
                  <w:r w:rsidR="00CA7C22" w:rsidRPr="003E2BD6">
                    <w:rPr>
                      <w:rFonts w:ascii="Meiryo UI" w:eastAsia="Meiryo UI" w:hAnsi="Meiryo UI" w:cs="Meiryo UI" w:hint="eastAsia"/>
                      <w:sz w:val="20"/>
                      <w:szCs w:val="20"/>
                    </w:rPr>
                    <w:t>第8</w:t>
                  </w:r>
                  <w:r w:rsidR="008217FA" w:rsidRPr="003E2BD6">
                    <w:rPr>
                      <w:rFonts w:ascii="Meiryo UI" w:eastAsia="Meiryo UI" w:hAnsi="Meiryo UI" w:cs="Meiryo UI" w:hint="eastAsia"/>
                      <w:sz w:val="20"/>
                      <w:szCs w:val="20"/>
                    </w:rPr>
                    <w:t>回</w:t>
                  </w:r>
                  <w:r w:rsidRPr="003E2BD6">
                    <w:rPr>
                      <w:rFonts w:ascii="Meiryo UI" w:eastAsia="Meiryo UI" w:hAnsi="Meiryo UI" w:cs="Meiryo UI" w:hint="eastAsia"/>
                      <w:sz w:val="20"/>
                      <w:szCs w:val="20"/>
                    </w:rPr>
                    <w:t>大阪府福祉のまちづくり審議会」を開催</w:t>
                  </w:r>
                </w:p>
              </w:tc>
            </w:tr>
            <w:tr w:rsidR="003E2BD6" w:rsidRPr="003E2BD6" w14:paraId="2DC639D4" w14:textId="77777777" w:rsidTr="00E121E3">
              <w:tc>
                <w:tcPr>
                  <w:tcW w:w="1418" w:type="dxa"/>
                  <w:tcBorders>
                    <w:top w:val="nil"/>
                    <w:left w:val="nil"/>
                    <w:bottom w:val="nil"/>
                    <w:right w:val="nil"/>
                  </w:tcBorders>
                </w:tcPr>
                <w:p w14:paraId="58241F76" w14:textId="6EB436EB" w:rsidR="000174C4" w:rsidRPr="003E2BD6" w:rsidRDefault="000174C4" w:rsidP="000174C4">
                  <w:pPr>
                    <w:spacing w:line="280" w:lineRule="exact"/>
                    <w:jc w:val="right"/>
                    <w:rPr>
                      <w:rFonts w:ascii="Meiryo UI" w:eastAsia="Meiryo UI" w:hAnsi="Meiryo UI" w:cs="Meiryo UI"/>
                      <w:sz w:val="20"/>
                      <w:szCs w:val="18"/>
                    </w:rPr>
                  </w:pPr>
                  <w:r w:rsidRPr="003E2BD6">
                    <w:rPr>
                      <w:rFonts w:ascii="Meiryo UI" w:eastAsia="Meiryo UI" w:hAnsi="Meiryo UI" w:cs="Meiryo UI" w:hint="eastAsia"/>
                      <w:sz w:val="20"/>
                      <w:szCs w:val="18"/>
                    </w:rPr>
                    <w:t>1</w:t>
                  </w:r>
                  <w:r w:rsidRPr="003E2BD6">
                    <w:rPr>
                      <w:rFonts w:ascii="Meiryo UI" w:eastAsia="Meiryo UI" w:hAnsi="Meiryo UI" w:cs="Meiryo UI"/>
                      <w:sz w:val="20"/>
                      <w:szCs w:val="18"/>
                    </w:rPr>
                    <w:t>1</w:t>
                  </w:r>
                  <w:r w:rsidRPr="003E2BD6">
                    <w:rPr>
                      <w:rFonts w:ascii="Meiryo UI" w:eastAsia="Meiryo UI" w:hAnsi="Meiryo UI" w:cs="Meiryo UI" w:hint="eastAsia"/>
                      <w:sz w:val="20"/>
                      <w:szCs w:val="18"/>
                    </w:rPr>
                    <w:t>月</w:t>
                  </w:r>
                </w:p>
              </w:tc>
              <w:tc>
                <w:tcPr>
                  <w:tcW w:w="283" w:type="dxa"/>
                  <w:tcBorders>
                    <w:top w:val="nil"/>
                    <w:left w:val="nil"/>
                    <w:bottom w:val="nil"/>
                    <w:right w:val="nil"/>
                  </w:tcBorders>
                </w:tcPr>
                <w:p w14:paraId="7CD7CB2E" w14:textId="082628EB" w:rsidR="000174C4" w:rsidRPr="003E2BD6" w:rsidRDefault="003E2BD6" w:rsidP="000174C4">
                  <w:pPr>
                    <w:spacing w:line="280" w:lineRule="exact"/>
                    <w:rPr>
                      <w:rFonts w:ascii="Meiryo UI" w:eastAsia="Meiryo UI" w:hAnsi="Meiryo UI" w:cs="Meiryo UI"/>
                      <w:sz w:val="18"/>
                      <w:szCs w:val="18"/>
                    </w:rPr>
                  </w:pPr>
                  <w:r>
                    <w:rPr>
                      <w:rFonts w:ascii="Meiryo UI" w:eastAsia="Meiryo UI" w:hAnsi="Meiryo UI" w:cs="Meiryo UI" w:hint="eastAsia"/>
                      <w:sz w:val="18"/>
                      <w:szCs w:val="18"/>
                    </w:rPr>
                    <w:t>：</w:t>
                  </w:r>
                </w:p>
              </w:tc>
              <w:tc>
                <w:tcPr>
                  <w:tcW w:w="2835" w:type="dxa"/>
                  <w:tcBorders>
                    <w:top w:val="nil"/>
                    <w:left w:val="nil"/>
                    <w:bottom w:val="nil"/>
                    <w:right w:val="nil"/>
                  </w:tcBorders>
                </w:tcPr>
                <w:p w14:paraId="7D9A9154" w14:textId="1141D387" w:rsidR="000174C4" w:rsidRPr="003E2BD6" w:rsidRDefault="000174C4" w:rsidP="000174C4">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w:t>
                  </w:r>
                  <w:r w:rsidR="00CA7C22" w:rsidRPr="003E2BD6">
                    <w:rPr>
                      <w:rFonts w:ascii="Meiryo UI" w:eastAsia="Meiryo UI" w:hAnsi="Meiryo UI" w:cs="Meiryo UI" w:hint="eastAsia"/>
                      <w:sz w:val="20"/>
                      <w:szCs w:val="20"/>
                    </w:rPr>
                    <w:t>第18</w:t>
                  </w:r>
                  <w:r w:rsidR="008217FA" w:rsidRPr="003E2BD6">
                    <w:rPr>
                      <w:rFonts w:ascii="Meiryo UI" w:eastAsia="Meiryo UI" w:hAnsi="Meiryo UI" w:cs="Meiryo UI" w:hint="eastAsia"/>
                      <w:sz w:val="20"/>
                      <w:szCs w:val="20"/>
                    </w:rPr>
                    <w:t>回</w:t>
                  </w:r>
                  <w:r w:rsidRPr="003E2BD6">
                    <w:rPr>
                      <w:rFonts w:ascii="Meiryo UI" w:eastAsia="Meiryo UI" w:hAnsi="Meiryo UI" w:cs="Meiryo UI" w:hint="eastAsia"/>
                      <w:sz w:val="20"/>
                      <w:szCs w:val="20"/>
                    </w:rPr>
                    <w:t>大阪府福祉のまちづくり条例施行状況調査検討部会」を開催</w:t>
                  </w:r>
                </w:p>
              </w:tc>
            </w:tr>
            <w:tr w:rsidR="003E2BD6" w:rsidRPr="003E2BD6" w14:paraId="6FCDE369" w14:textId="77777777" w:rsidTr="00E121E3">
              <w:tc>
                <w:tcPr>
                  <w:tcW w:w="1418" w:type="dxa"/>
                  <w:tcBorders>
                    <w:top w:val="nil"/>
                    <w:left w:val="nil"/>
                    <w:bottom w:val="nil"/>
                    <w:right w:val="nil"/>
                  </w:tcBorders>
                </w:tcPr>
                <w:p w14:paraId="2D9B910C" w14:textId="385BC54D" w:rsidR="00723467" w:rsidRPr="003E2BD6" w:rsidRDefault="00723467" w:rsidP="000174C4">
                  <w:pPr>
                    <w:spacing w:line="280" w:lineRule="exact"/>
                    <w:jc w:val="right"/>
                    <w:rPr>
                      <w:rFonts w:ascii="Meiryo UI" w:eastAsia="Meiryo UI" w:hAnsi="Meiryo UI" w:cs="Meiryo UI"/>
                      <w:sz w:val="20"/>
                      <w:szCs w:val="18"/>
                    </w:rPr>
                  </w:pPr>
                  <w:r w:rsidRPr="003E2BD6">
                    <w:rPr>
                      <w:rFonts w:ascii="Meiryo UI" w:eastAsia="Meiryo UI" w:hAnsi="Meiryo UI" w:cs="Meiryo UI" w:hint="eastAsia"/>
                      <w:sz w:val="20"/>
                      <w:szCs w:val="18"/>
                    </w:rPr>
                    <w:t>R2(2020)年</w:t>
                  </w:r>
                </w:p>
                <w:p w14:paraId="28A54CAA" w14:textId="3EF08E9A" w:rsidR="000174C4" w:rsidRPr="003E2BD6" w:rsidRDefault="000174C4" w:rsidP="000174C4">
                  <w:pPr>
                    <w:spacing w:line="280" w:lineRule="exact"/>
                    <w:jc w:val="right"/>
                    <w:rPr>
                      <w:rFonts w:ascii="Meiryo UI" w:eastAsia="Meiryo UI" w:hAnsi="Meiryo UI" w:cs="Meiryo UI"/>
                      <w:sz w:val="20"/>
                      <w:szCs w:val="18"/>
                    </w:rPr>
                  </w:pPr>
                  <w:r w:rsidRPr="003E2BD6">
                    <w:rPr>
                      <w:rFonts w:ascii="Meiryo UI" w:eastAsia="Meiryo UI" w:hAnsi="Meiryo UI" w:cs="Meiryo UI" w:hint="eastAsia"/>
                      <w:sz w:val="20"/>
                      <w:szCs w:val="18"/>
                    </w:rPr>
                    <w:t>１月</w:t>
                  </w:r>
                </w:p>
              </w:tc>
              <w:tc>
                <w:tcPr>
                  <w:tcW w:w="283" w:type="dxa"/>
                  <w:tcBorders>
                    <w:top w:val="nil"/>
                    <w:left w:val="nil"/>
                    <w:bottom w:val="nil"/>
                    <w:right w:val="nil"/>
                  </w:tcBorders>
                </w:tcPr>
                <w:p w14:paraId="687AD6A5" w14:textId="4424BB02" w:rsidR="000174C4" w:rsidRPr="003E2BD6" w:rsidRDefault="003E2BD6" w:rsidP="000174C4">
                  <w:pPr>
                    <w:spacing w:line="280" w:lineRule="exact"/>
                    <w:rPr>
                      <w:rFonts w:ascii="Meiryo UI" w:eastAsia="Meiryo UI" w:hAnsi="Meiryo UI" w:cs="Meiryo UI"/>
                      <w:sz w:val="18"/>
                      <w:szCs w:val="18"/>
                    </w:rPr>
                  </w:pPr>
                  <w:r>
                    <w:rPr>
                      <w:rFonts w:ascii="Meiryo UI" w:eastAsia="Meiryo UI" w:hAnsi="Meiryo UI" w:cs="Meiryo UI" w:hint="eastAsia"/>
                      <w:sz w:val="18"/>
                      <w:szCs w:val="18"/>
                    </w:rPr>
                    <w:t>：</w:t>
                  </w:r>
                </w:p>
              </w:tc>
              <w:tc>
                <w:tcPr>
                  <w:tcW w:w="2835" w:type="dxa"/>
                  <w:tcBorders>
                    <w:top w:val="nil"/>
                    <w:left w:val="nil"/>
                    <w:bottom w:val="nil"/>
                    <w:right w:val="nil"/>
                  </w:tcBorders>
                </w:tcPr>
                <w:p w14:paraId="4B895D52" w14:textId="5008853B" w:rsidR="000174C4" w:rsidRPr="003E2BD6" w:rsidRDefault="000174C4" w:rsidP="000174C4">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w:t>
                  </w:r>
                  <w:r w:rsidR="00CA7C22" w:rsidRPr="003E2BD6">
                    <w:rPr>
                      <w:rFonts w:ascii="Meiryo UI" w:eastAsia="Meiryo UI" w:hAnsi="Meiryo UI" w:cs="Meiryo UI" w:hint="eastAsia"/>
                      <w:sz w:val="20"/>
                      <w:szCs w:val="20"/>
                    </w:rPr>
                    <w:t>第9</w:t>
                  </w:r>
                  <w:r w:rsidR="008217FA" w:rsidRPr="003E2BD6">
                    <w:rPr>
                      <w:rFonts w:ascii="Meiryo UI" w:eastAsia="Meiryo UI" w:hAnsi="Meiryo UI" w:cs="Meiryo UI" w:hint="eastAsia"/>
                      <w:sz w:val="20"/>
                      <w:szCs w:val="20"/>
                    </w:rPr>
                    <w:t>回</w:t>
                  </w:r>
                  <w:r w:rsidRPr="003E2BD6">
                    <w:rPr>
                      <w:rFonts w:ascii="Meiryo UI" w:eastAsia="Meiryo UI" w:hAnsi="Meiryo UI" w:cs="Meiryo UI" w:hint="eastAsia"/>
                      <w:sz w:val="20"/>
                      <w:szCs w:val="20"/>
                    </w:rPr>
                    <w:t>大阪府福祉のまちづくり審議会」を開催</w:t>
                  </w:r>
                </w:p>
              </w:tc>
            </w:tr>
            <w:tr w:rsidR="003E2BD6" w:rsidRPr="003E2BD6" w14:paraId="079FC4B4" w14:textId="77777777" w:rsidTr="00E121E3">
              <w:tc>
                <w:tcPr>
                  <w:tcW w:w="1418" w:type="dxa"/>
                  <w:tcBorders>
                    <w:top w:val="nil"/>
                    <w:left w:val="nil"/>
                    <w:bottom w:val="nil"/>
                    <w:right w:val="nil"/>
                  </w:tcBorders>
                </w:tcPr>
                <w:p w14:paraId="095E6CC5" w14:textId="51A30E2E" w:rsidR="000174C4" w:rsidRPr="003E2BD6" w:rsidRDefault="000174C4" w:rsidP="000174C4">
                  <w:pPr>
                    <w:spacing w:line="280" w:lineRule="exact"/>
                    <w:jc w:val="right"/>
                    <w:rPr>
                      <w:rFonts w:ascii="Meiryo UI" w:eastAsia="Meiryo UI" w:hAnsi="Meiryo UI" w:cs="Meiryo UI"/>
                      <w:sz w:val="20"/>
                      <w:szCs w:val="18"/>
                    </w:rPr>
                  </w:pPr>
                  <w:r w:rsidRPr="003E2BD6">
                    <w:rPr>
                      <w:rFonts w:ascii="Meiryo UI" w:eastAsia="Meiryo UI" w:hAnsi="Meiryo UI" w:cs="Meiryo UI" w:hint="eastAsia"/>
                      <w:sz w:val="20"/>
                      <w:szCs w:val="18"/>
                    </w:rPr>
                    <w:t>３月</w:t>
                  </w:r>
                </w:p>
              </w:tc>
              <w:tc>
                <w:tcPr>
                  <w:tcW w:w="283" w:type="dxa"/>
                  <w:tcBorders>
                    <w:top w:val="nil"/>
                    <w:left w:val="nil"/>
                    <w:bottom w:val="nil"/>
                    <w:right w:val="nil"/>
                  </w:tcBorders>
                </w:tcPr>
                <w:p w14:paraId="067F7858" w14:textId="4C35A36F" w:rsidR="000174C4" w:rsidRPr="003E2BD6" w:rsidRDefault="003E2BD6" w:rsidP="000174C4">
                  <w:pPr>
                    <w:spacing w:line="280" w:lineRule="exact"/>
                    <w:rPr>
                      <w:rFonts w:ascii="Meiryo UI" w:eastAsia="Meiryo UI" w:hAnsi="Meiryo UI" w:cs="Meiryo UI"/>
                      <w:sz w:val="18"/>
                      <w:szCs w:val="18"/>
                    </w:rPr>
                  </w:pPr>
                  <w:r>
                    <w:rPr>
                      <w:rFonts w:ascii="Meiryo UI" w:eastAsia="Meiryo UI" w:hAnsi="Meiryo UI" w:cs="Meiryo UI" w:hint="eastAsia"/>
                      <w:sz w:val="18"/>
                      <w:szCs w:val="18"/>
                    </w:rPr>
                    <w:t>：</w:t>
                  </w:r>
                </w:p>
              </w:tc>
              <w:tc>
                <w:tcPr>
                  <w:tcW w:w="2835" w:type="dxa"/>
                  <w:tcBorders>
                    <w:top w:val="nil"/>
                    <w:left w:val="nil"/>
                    <w:bottom w:val="nil"/>
                    <w:right w:val="nil"/>
                  </w:tcBorders>
                </w:tcPr>
                <w:p w14:paraId="633872FA" w14:textId="441850CD" w:rsidR="000174C4" w:rsidRPr="003E2BD6" w:rsidRDefault="000174C4" w:rsidP="00723467">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「大阪府福祉のまちづくり条例」の改正、「大阪府福祉のまちづくり条例ガイドライン」の改訂及び「大阪府鉄道駅等バリアフリー化促進方針」の策定</w:t>
                  </w:r>
                </w:p>
              </w:tc>
            </w:tr>
          </w:tbl>
          <w:p w14:paraId="34A44D29" w14:textId="58D5715F" w:rsidR="000B6596" w:rsidRPr="000174C4" w:rsidRDefault="000B6596" w:rsidP="000B6596">
            <w:pPr>
              <w:spacing w:line="280" w:lineRule="exact"/>
              <w:rPr>
                <w:rFonts w:ascii="Meiryo UI" w:eastAsia="Meiryo UI" w:hAnsi="Meiryo UI" w:cs="Meiryo UI"/>
                <w:b/>
                <w:color w:val="000000" w:themeColor="text1"/>
                <w:sz w:val="20"/>
                <w:szCs w:val="20"/>
              </w:rPr>
            </w:pPr>
          </w:p>
          <w:p w14:paraId="1D72D8D2" w14:textId="77777777" w:rsidR="00853F82" w:rsidRPr="00834A5F" w:rsidRDefault="00853F82" w:rsidP="00853F82">
            <w:pPr>
              <w:spacing w:line="280" w:lineRule="exact"/>
              <w:ind w:left="102" w:hangingChars="51" w:hanging="102"/>
              <w:rPr>
                <w:rFonts w:ascii="Meiryo UI" w:eastAsia="Meiryo UI" w:hAnsi="Meiryo UI" w:cs="Meiryo UI"/>
                <w:color w:val="000000" w:themeColor="text1"/>
                <w:kern w:val="0"/>
                <w:sz w:val="20"/>
                <w:szCs w:val="20"/>
              </w:rPr>
            </w:pPr>
            <w:r w:rsidRPr="00834A5F">
              <w:rPr>
                <w:rFonts w:ascii="Meiryo UI" w:eastAsia="Meiryo UI" w:hAnsi="Meiryo UI" w:cs="Meiryo UI" w:hint="eastAsia"/>
                <w:color w:val="000000" w:themeColor="text1"/>
                <w:kern w:val="0"/>
                <w:sz w:val="20"/>
                <w:szCs w:val="20"/>
              </w:rPr>
              <w:t>（数値目標）</w:t>
            </w:r>
          </w:p>
          <w:p w14:paraId="59F4A69C" w14:textId="414091B6" w:rsidR="00853F82" w:rsidRPr="00834A5F" w:rsidRDefault="00853F82" w:rsidP="00853F82">
            <w:pPr>
              <w:spacing w:line="280" w:lineRule="exact"/>
              <w:ind w:left="102" w:hangingChars="51" w:hanging="102"/>
              <w:rPr>
                <w:rFonts w:ascii="Meiryo UI" w:eastAsia="Meiryo UI" w:hAnsi="Meiryo UI" w:cs="Meiryo UI"/>
                <w:color w:val="000000" w:themeColor="text1"/>
                <w:kern w:val="0"/>
                <w:sz w:val="20"/>
                <w:szCs w:val="20"/>
              </w:rPr>
            </w:pPr>
            <w:r w:rsidRPr="00834A5F">
              <w:rPr>
                <w:rFonts w:ascii="Meiryo UI" w:eastAsia="Meiryo UI" w:hAnsi="Meiryo UI" w:cs="Meiryo UI" w:hint="eastAsia"/>
                <w:color w:val="000000" w:themeColor="text1"/>
                <w:kern w:val="0"/>
                <w:sz w:val="20"/>
                <w:szCs w:val="20"/>
              </w:rPr>
              <w:t>・利用者数</w:t>
            </w:r>
            <w:r w:rsidRPr="00834A5F">
              <w:rPr>
                <w:rFonts w:ascii="Meiryo UI" w:eastAsia="Meiryo UI" w:hAnsi="Meiryo UI" w:cs="Meiryo UI"/>
                <w:color w:val="000000" w:themeColor="text1"/>
                <w:kern w:val="0"/>
                <w:sz w:val="20"/>
                <w:szCs w:val="20"/>
              </w:rPr>
              <w:t>3,000人/日以上の鉄道駅への</w:t>
            </w:r>
            <w:r w:rsidRPr="00834A5F">
              <w:rPr>
                <w:rFonts w:ascii="Meiryo UI" w:eastAsia="Meiryo UI" w:hAnsi="Meiryo UI" w:cs="Meiryo UI" w:hint="eastAsia"/>
                <w:color w:val="000000" w:themeColor="text1"/>
                <w:kern w:val="0"/>
                <w:sz w:val="20"/>
                <w:szCs w:val="20"/>
              </w:rPr>
              <w:t>エレベーター設置補助駅数：２駅（布忍駅、高見ノ里駅）</w:t>
            </w:r>
          </w:p>
          <w:p w14:paraId="19A8A2F7" w14:textId="599C8897" w:rsidR="00853F82" w:rsidRPr="003E2BD6" w:rsidRDefault="00853F82" w:rsidP="00853F82">
            <w:pPr>
              <w:spacing w:line="280" w:lineRule="exact"/>
              <w:ind w:left="102" w:hangingChars="51" w:hanging="102"/>
              <w:rPr>
                <w:rFonts w:ascii="Meiryo UI" w:eastAsia="Meiryo UI" w:hAnsi="Meiryo UI" w:cs="Meiryo UI"/>
                <w:kern w:val="0"/>
                <w:sz w:val="20"/>
                <w:szCs w:val="20"/>
              </w:rPr>
            </w:pPr>
            <w:r w:rsidRPr="00834A5F">
              <w:rPr>
                <w:rFonts w:ascii="Meiryo UI" w:eastAsia="Meiryo UI" w:hAnsi="Meiryo UI" w:cs="Meiryo UI" w:hint="eastAsia"/>
                <w:color w:val="000000" w:themeColor="text1"/>
                <w:kern w:val="0"/>
                <w:sz w:val="20"/>
                <w:szCs w:val="20"/>
              </w:rPr>
              <w:t>・市町</w:t>
            </w:r>
            <w:r w:rsidRPr="003E2BD6">
              <w:rPr>
                <w:rFonts w:ascii="Meiryo UI" w:eastAsia="Meiryo UI" w:hAnsi="Meiryo UI" w:cs="Meiryo UI" w:hint="eastAsia"/>
                <w:kern w:val="0"/>
                <w:sz w:val="20"/>
                <w:szCs w:val="20"/>
              </w:rPr>
              <w:t>村に対するバリアフリー基本構想等の見直し、作成の働きかけ：見直し</w:t>
            </w:r>
            <w:r w:rsidR="005D2FF4" w:rsidRPr="003E2BD6">
              <w:rPr>
                <w:rFonts w:ascii="Meiryo UI" w:eastAsia="Meiryo UI" w:hAnsi="Meiryo UI" w:cs="Meiryo UI"/>
                <w:kern w:val="0"/>
                <w:sz w:val="20"/>
                <w:szCs w:val="20"/>
              </w:rPr>
              <w:t>25</w:t>
            </w:r>
            <w:r w:rsidRPr="003E2BD6">
              <w:rPr>
                <w:rFonts w:ascii="Meiryo UI" w:eastAsia="Meiryo UI" w:hAnsi="Meiryo UI" w:cs="Meiryo UI"/>
                <w:kern w:val="0"/>
                <w:sz w:val="20"/>
                <w:szCs w:val="20"/>
              </w:rPr>
              <w:t>市、</w:t>
            </w:r>
            <w:r w:rsidR="000174C4" w:rsidRPr="003E2BD6">
              <w:rPr>
                <w:rFonts w:ascii="Meiryo UI" w:eastAsia="Meiryo UI" w:hAnsi="Meiryo UI" w:cs="Meiryo UI"/>
                <w:kern w:val="0"/>
                <w:sz w:val="20"/>
                <w:szCs w:val="20"/>
              </w:rPr>
              <w:t>作成</w:t>
            </w:r>
            <w:r w:rsidR="005D2FF4" w:rsidRPr="003E2BD6">
              <w:rPr>
                <w:rFonts w:ascii="Meiryo UI" w:eastAsia="Meiryo UI" w:hAnsi="Meiryo UI" w:cs="Meiryo UI" w:hint="eastAsia"/>
                <w:kern w:val="0"/>
                <w:sz w:val="20"/>
                <w:szCs w:val="20"/>
              </w:rPr>
              <w:t>10</w:t>
            </w:r>
            <w:r w:rsidR="000174C4" w:rsidRPr="003E2BD6">
              <w:rPr>
                <w:rFonts w:ascii="Meiryo UI" w:eastAsia="Meiryo UI" w:hAnsi="Meiryo UI" w:cs="Meiryo UI"/>
                <w:kern w:val="0"/>
                <w:sz w:val="20"/>
                <w:szCs w:val="20"/>
              </w:rPr>
              <w:t>市町村</w:t>
            </w:r>
          </w:p>
          <w:p w14:paraId="433F88B6" w14:textId="5D2F97F5" w:rsidR="00CA7C22" w:rsidRPr="003E2BD6" w:rsidRDefault="00CA7C22" w:rsidP="0001593F">
            <w:pPr>
              <w:spacing w:line="280" w:lineRule="exact"/>
              <w:rPr>
                <w:rFonts w:ascii="Meiryo UI" w:eastAsia="Meiryo UI" w:hAnsi="Meiryo UI" w:cs="Meiryo UI"/>
                <w:sz w:val="20"/>
                <w:szCs w:val="20"/>
              </w:rPr>
            </w:pPr>
          </w:p>
          <w:p w14:paraId="3551D5E3" w14:textId="23822516" w:rsidR="0001593F" w:rsidRPr="003E2BD6" w:rsidRDefault="0001593F" w:rsidP="00CD7E7C">
            <w:pPr>
              <w:spacing w:line="280" w:lineRule="exact"/>
              <w:ind w:left="200" w:hangingChars="100" w:hanging="200"/>
              <w:rPr>
                <w:rFonts w:ascii="Meiryo UI" w:eastAsia="Meiryo UI" w:hAnsi="Meiryo UI" w:cs="Meiryo UI"/>
                <w:b/>
                <w:sz w:val="20"/>
                <w:szCs w:val="20"/>
              </w:rPr>
            </w:pPr>
            <w:r w:rsidRPr="003E2BD6">
              <w:rPr>
                <w:rFonts w:ascii="Meiryo UI" w:eastAsia="Meiryo UI" w:hAnsi="Meiryo UI" w:cs="Meiryo UI" w:hint="eastAsia"/>
                <w:b/>
                <w:sz w:val="20"/>
                <w:szCs w:val="20"/>
              </w:rPr>
              <w:t>■「都市景観ビジョン・大阪」の推進</w:t>
            </w:r>
          </w:p>
          <w:p w14:paraId="21B688A5" w14:textId="0CA73A29" w:rsidR="000174C4" w:rsidRPr="003E2BD6" w:rsidRDefault="000174C4" w:rsidP="000174C4">
            <w:pPr>
              <w:spacing w:line="280" w:lineRule="exact"/>
              <w:ind w:left="114" w:hangingChars="57" w:hanging="114"/>
              <w:rPr>
                <w:rFonts w:ascii="Meiryo UI" w:eastAsia="Meiryo UI" w:hAnsi="Meiryo UI" w:cs="Meiryo UI"/>
                <w:sz w:val="20"/>
                <w:szCs w:val="20"/>
              </w:rPr>
            </w:pPr>
            <w:r w:rsidRPr="003E2BD6">
              <w:rPr>
                <w:rFonts w:ascii="Meiryo UI" w:eastAsia="Meiryo UI" w:hAnsi="Meiryo UI" w:cs="Meiryo UI" w:hint="eastAsia"/>
                <w:sz w:val="20"/>
                <w:szCs w:val="20"/>
              </w:rPr>
              <w:t>・第１回景観ビジョン推進部会を開催し、ビュースポットを選定（全</w:t>
            </w:r>
            <w:r w:rsidRPr="003E2BD6">
              <w:rPr>
                <w:rFonts w:ascii="Meiryo UI" w:eastAsia="Meiryo UI" w:hAnsi="Meiryo UI" w:cs="Meiryo UI"/>
                <w:sz w:val="20"/>
                <w:szCs w:val="20"/>
              </w:rPr>
              <w:t>28ヶ所）</w:t>
            </w:r>
            <w:r w:rsidRPr="003E2BD6">
              <w:rPr>
                <w:rFonts w:ascii="Meiryo UI" w:eastAsia="Meiryo UI" w:hAnsi="Meiryo UI" w:cs="Meiryo UI" w:hint="eastAsia"/>
                <w:sz w:val="20"/>
                <w:szCs w:val="20"/>
              </w:rPr>
              <w:t>。HPや</w:t>
            </w:r>
            <w:r w:rsidRPr="003E2BD6">
              <w:rPr>
                <w:rFonts w:ascii="Meiryo UI" w:eastAsia="Meiryo UI" w:hAnsi="Meiryo UI" w:cs="Meiryo UI"/>
                <w:sz w:val="20"/>
                <w:szCs w:val="20"/>
              </w:rPr>
              <w:t>PR</w:t>
            </w:r>
            <w:r w:rsidRPr="003E2BD6">
              <w:rPr>
                <w:rFonts w:ascii="Meiryo UI" w:eastAsia="Meiryo UI" w:hAnsi="Meiryo UI" w:cs="Meiryo UI" w:hint="eastAsia"/>
                <w:sz w:val="20"/>
                <w:szCs w:val="20"/>
              </w:rPr>
              <w:t>動画等で情報発信するとともに「モバイル景観クイズラリー」を実施。</w:t>
            </w:r>
          </w:p>
          <w:p w14:paraId="72A4DC15" w14:textId="0708D55E" w:rsidR="000174C4" w:rsidRPr="003E2BD6" w:rsidRDefault="000174C4" w:rsidP="000174C4">
            <w:pPr>
              <w:spacing w:line="280" w:lineRule="exact"/>
              <w:ind w:left="114" w:hangingChars="57" w:hanging="114"/>
              <w:rPr>
                <w:rFonts w:ascii="Meiryo UI" w:eastAsia="Meiryo UI" w:hAnsi="Meiryo UI" w:cs="Meiryo UI"/>
                <w:sz w:val="20"/>
                <w:szCs w:val="20"/>
              </w:rPr>
            </w:pPr>
            <w:r w:rsidRPr="003E2BD6">
              <w:rPr>
                <w:rFonts w:ascii="Meiryo UI" w:eastAsia="Meiryo UI" w:hAnsi="Meiryo UI" w:cs="Meiryo UI" w:hint="eastAsia"/>
                <w:sz w:val="20"/>
                <w:szCs w:val="20"/>
              </w:rPr>
              <w:t>・公共事業PDCA制度について、公共事業アドバイス部会において景観アドバイスを試行実施し、景観ビジョン推進部会において中間報告。大阪府景観審議会において、検討結果を報告し、最終とりまとめ。</w:t>
            </w:r>
          </w:p>
          <w:p w14:paraId="399C1009" w14:textId="6565E997" w:rsidR="000174C4" w:rsidRPr="003E2BD6" w:rsidRDefault="000174C4" w:rsidP="000174C4">
            <w:pPr>
              <w:spacing w:line="280" w:lineRule="exact"/>
              <w:ind w:left="114" w:hangingChars="57" w:hanging="114"/>
              <w:rPr>
                <w:rFonts w:ascii="Meiryo UI" w:eastAsia="Meiryo UI" w:hAnsi="Meiryo UI" w:cs="Meiryo UI"/>
                <w:sz w:val="20"/>
                <w:szCs w:val="20"/>
              </w:rPr>
            </w:pPr>
            <w:r w:rsidRPr="003E2BD6">
              <w:rPr>
                <w:rFonts w:ascii="Meiryo UI" w:eastAsia="Meiryo UI" w:hAnsi="Meiryo UI" w:cs="Meiryo UI" w:hint="eastAsia"/>
                <w:sz w:val="20"/>
                <w:szCs w:val="20"/>
              </w:rPr>
              <w:t>・古墳周辺区域における屋外広告物の適正化業務を実施。</w:t>
            </w:r>
          </w:p>
          <w:p w14:paraId="11BF28C4" w14:textId="09EDAD01" w:rsidR="008A09C8" w:rsidRPr="00834A5F" w:rsidRDefault="008A09C8" w:rsidP="000174C4">
            <w:pPr>
              <w:spacing w:line="280" w:lineRule="exact"/>
              <w:ind w:left="114" w:hangingChars="57" w:hanging="114"/>
              <w:rPr>
                <w:rFonts w:ascii="Meiryo UI" w:eastAsia="Meiryo UI" w:hAnsi="Meiryo UI" w:cs="Meiryo UI"/>
                <w:color w:val="000000" w:themeColor="text1"/>
                <w:sz w:val="20"/>
                <w:szCs w:val="20"/>
              </w:rPr>
            </w:pPr>
          </w:p>
          <w:tbl>
            <w:tblPr>
              <w:tblStyle w:val="a3"/>
              <w:tblpPr w:leftFromText="142" w:rightFromText="142" w:vertAnchor="text" w:tblpY="55"/>
              <w:tblOverlap w:val="never"/>
              <w:tblW w:w="4678" w:type="dxa"/>
              <w:tblLayout w:type="fixed"/>
              <w:tblLook w:val="04A0" w:firstRow="1" w:lastRow="0" w:firstColumn="1" w:lastColumn="0" w:noHBand="0" w:noVBand="1"/>
            </w:tblPr>
            <w:tblGrid>
              <w:gridCol w:w="1418"/>
              <w:gridCol w:w="283"/>
              <w:gridCol w:w="2977"/>
            </w:tblGrid>
            <w:tr w:rsidR="000174C4" w:rsidRPr="00834A5F" w14:paraId="46F17F23" w14:textId="77777777" w:rsidTr="00723467">
              <w:tc>
                <w:tcPr>
                  <w:tcW w:w="1418" w:type="dxa"/>
                  <w:tcBorders>
                    <w:top w:val="nil"/>
                    <w:left w:val="nil"/>
                    <w:bottom w:val="nil"/>
                    <w:right w:val="nil"/>
                  </w:tcBorders>
                </w:tcPr>
                <w:p w14:paraId="331FED3B" w14:textId="55A50045" w:rsidR="000174C4" w:rsidRPr="001919AB" w:rsidRDefault="00C67951" w:rsidP="000174C4">
                  <w:pPr>
                    <w:spacing w:line="280" w:lineRule="exact"/>
                    <w:ind w:leftChars="-54" w:left="-119"/>
                    <w:jc w:val="right"/>
                    <w:rPr>
                      <w:rFonts w:ascii="Meiryo UI" w:eastAsia="Meiryo UI" w:hAnsi="Meiryo UI" w:cs="Meiryo UI"/>
                      <w:color w:val="000000" w:themeColor="text1"/>
                      <w:sz w:val="20"/>
                      <w:szCs w:val="20"/>
                    </w:rPr>
                  </w:pPr>
                  <w:r w:rsidRPr="00C67951">
                    <w:rPr>
                      <w:rFonts w:ascii="Meiryo UI" w:eastAsia="Meiryo UI" w:hAnsi="Meiryo UI" w:cs="Meiryo UI"/>
                      <w:noProof/>
                      <w:color w:val="000000" w:themeColor="text1"/>
                      <w:sz w:val="20"/>
                      <w:szCs w:val="20"/>
                      <w:bdr w:val="single" w:sz="4" w:space="0" w:color="auto" w:frame="1"/>
                    </w:rPr>
                    <mc:AlternateContent>
                      <mc:Choice Requires="wps">
                        <w:drawing>
                          <wp:anchor distT="0" distB="0" distL="114300" distR="114300" simplePos="0" relativeHeight="251673600" behindDoc="0" locked="0" layoutInCell="1" allowOverlap="1" wp14:anchorId="71EECF44" wp14:editId="5EAFA8B4">
                            <wp:simplePos x="0" y="0"/>
                            <wp:positionH relativeFrom="column">
                              <wp:posOffset>-382905</wp:posOffset>
                            </wp:positionH>
                            <wp:positionV relativeFrom="paragraph">
                              <wp:posOffset>143510</wp:posOffset>
                            </wp:positionV>
                            <wp:extent cx="331076" cy="42566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1076" cy="425669"/>
                                    </a:xfrm>
                                    <a:prstGeom prst="rect">
                                      <a:avLst/>
                                    </a:prstGeom>
                                    <a:noFill/>
                                    <a:ln w="6350">
                                      <a:noFill/>
                                    </a:ln>
                                  </wps:spPr>
                                  <wps:txbx>
                                    <w:txbxContent>
                                      <w:p w14:paraId="56B1088C" w14:textId="77777777" w:rsidR="00254BFC" w:rsidRPr="00991647" w:rsidRDefault="00254BFC" w:rsidP="00C67951">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ECF44" id="テキスト ボックス 3" o:spid="_x0000_s1031" type="#_x0000_t202" style="position:absolute;left:0;text-align:left;margin-left:-30.15pt;margin-top:11.3pt;width:26.05pt;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" filled="f" stroked="f" strokeweight=".5pt">
                            <v:textbox>
                              <w:txbxContent>
                                <w:p w14:paraId="56B1088C" w14:textId="77777777" w:rsidR="00254BFC" w:rsidRPr="00991647" w:rsidRDefault="00254BFC" w:rsidP="00C67951">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v:textbox>
                          </v:shape>
                        </w:pict>
                      </mc:Fallback>
                    </mc:AlternateContent>
                  </w:r>
                  <w:r w:rsidR="000174C4" w:rsidRPr="001919AB">
                    <w:rPr>
                      <w:rFonts w:ascii="Meiryo UI" w:eastAsia="Meiryo UI" w:hAnsi="Meiryo UI" w:cs="Meiryo UI"/>
                      <w:color w:val="000000" w:themeColor="text1"/>
                      <w:sz w:val="20"/>
                      <w:szCs w:val="20"/>
                    </w:rPr>
                    <w:t>R元(2019)年</w:t>
                  </w:r>
                </w:p>
                <w:p w14:paraId="6ADCC09B" w14:textId="77777777" w:rsidR="000174C4" w:rsidRPr="001919AB" w:rsidRDefault="000174C4" w:rsidP="000174C4">
                  <w:pPr>
                    <w:spacing w:line="280" w:lineRule="exact"/>
                    <w:jc w:val="right"/>
                    <w:rPr>
                      <w:rFonts w:ascii="Meiryo UI" w:eastAsia="Meiryo UI" w:hAnsi="Meiryo UI" w:cs="Meiryo UI"/>
                      <w:color w:val="000000" w:themeColor="text1"/>
                      <w:sz w:val="20"/>
                      <w:szCs w:val="20"/>
                    </w:rPr>
                  </w:pPr>
                  <w:r w:rsidRPr="001919AB">
                    <w:rPr>
                      <w:rFonts w:ascii="Meiryo UI" w:eastAsia="Meiryo UI" w:hAnsi="Meiryo UI" w:cs="Meiryo UI" w:hint="eastAsia"/>
                      <w:color w:val="000000" w:themeColor="text1"/>
                      <w:sz w:val="20"/>
                      <w:szCs w:val="20"/>
                    </w:rPr>
                    <w:t>７月</w:t>
                  </w:r>
                </w:p>
              </w:tc>
              <w:tc>
                <w:tcPr>
                  <w:tcW w:w="283" w:type="dxa"/>
                  <w:tcBorders>
                    <w:top w:val="nil"/>
                    <w:left w:val="nil"/>
                    <w:bottom w:val="nil"/>
                    <w:right w:val="nil"/>
                  </w:tcBorders>
                </w:tcPr>
                <w:p w14:paraId="31D5E1C9" w14:textId="77777777" w:rsidR="000174C4" w:rsidRPr="001919AB" w:rsidRDefault="000174C4" w:rsidP="000174C4">
                  <w:pPr>
                    <w:spacing w:line="280" w:lineRule="exact"/>
                    <w:rPr>
                      <w:rFonts w:ascii="Meiryo UI" w:eastAsia="Meiryo UI" w:hAnsi="Meiryo UI" w:cs="Meiryo UI"/>
                      <w:color w:val="000000" w:themeColor="text1"/>
                      <w:sz w:val="20"/>
                      <w:szCs w:val="20"/>
                    </w:rPr>
                  </w:pPr>
                  <w:r w:rsidRPr="001919AB">
                    <w:rPr>
                      <w:rFonts w:ascii="Meiryo UI" w:eastAsia="Meiryo UI" w:hAnsi="Meiryo UI" w:cs="Meiryo UI" w:hint="eastAsia"/>
                      <w:color w:val="000000" w:themeColor="text1"/>
                      <w:sz w:val="20"/>
                      <w:szCs w:val="20"/>
                    </w:rPr>
                    <w:t>：</w:t>
                  </w:r>
                </w:p>
              </w:tc>
              <w:tc>
                <w:tcPr>
                  <w:tcW w:w="2977" w:type="dxa"/>
                  <w:tcBorders>
                    <w:top w:val="nil"/>
                    <w:left w:val="nil"/>
                    <w:bottom w:val="nil"/>
                    <w:right w:val="nil"/>
                  </w:tcBorders>
                </w:tcPr>
                <w:p w14:paraId="7543B003" w14:textId="77777777" w:rsidR="000174C4" w:rsidRPr="001919AB" w:rsidRDefault="000174C4" w:rsidP="000174C4">
                  <w:pPr>
                    <w:spacing w:line="280" w:lineRule="exact"/>
                    <w:rPr>
                      <w:rFonts w:ascii="Meiryo UI" w:eastAsia="Meiryo UI" w:hAnsi="Meiryo UI" w:cs="Meiryo UI"/>
                      <w:color w:val="000000" w:themeColor="text1"/>
                      <w:sz w:val="20"/>
                      <w:szCs w:val="20"/>
                    </w:rPr>
                  </w:pPr>
                  <w:r w:rsidRPr="001919AB">
                    <w:rPr>
                      <w:rFonts w:ascii="Meiryo UI" w:eastAsia="Meiryo UI" w:hAnsi="Meiryo UI" w:cs="Meiryo UI" w:hint="eastAsia"/>
                      <w:color w:val="000000" w:themeColor="text1"/>
                      <w:sz w:val="20"/>
                      <w:szCs w:val="20"/>
                    </w:rPr>
                    <w:t>「第１回大阪府景観審議会」を開催</w:t>
                  </w:r>
                </w:p>
                <w:p w14:paraId="40C454AE" w14:textId="77777777" w:rsidR="000174C4" w:rsidRPr="001919AB" w:rsidRDefault="000174C4" w:rsidP="000174C4">
                  <w:pPr>
                    <w:spacing w:line="280" w:lineRule="exact"/>
                    <w:rPr>
                      <w:rFonts w:ascii="Meiryo UI" w:eastAsia="Meiryo UI" w:hAnsi="Meiryo UI" w:cs="Meiryo UI"/>
                      <w:color w:val="000000" w:themeColor="text1"/>
                      <w:sz w:val="20"/>
                      <w:szCs w:val="20"/>
                    </w:rPr>
                  </w:pPr>
                  <w:r w:rsidRPr="001919AB">
                    <w:rPr>
                      <w:rFonts w:ascii="Meiryo UI" w:eastAsia="Meiryo UI" w:hAnsi="Meiryo UI" w:cs="Meiryo UI" w:hint="eastAsia"/>
                      <w:color w:val="000000" w:themeColor="text1"/>
                      <w:sz w:val="20"/>
                      <w:szCs w:val="20"/>
                    </w:rPr>
                    <w:t>「第</w:t>
                  </w:r>
                  <w:r w:rsidRPr="001919AB">
                    <w:rPr>
                      <w:rFonts w:ascii="Meiryo UI" w:eastAsia="Meiryo UI" w:hAnsi="Meiryo UI" w:cs="Meiryo UI"/>
                      <w:color w:val="000000" w:themeColor="text1"/>
                      <w:sz w:val="20"/>
                      <w:szCs w:val="20"/>
                    </w:rPr>
                    <w:t>1回</w:t>
                  </w:r>
                  <w:r w:rsidRPr="001919AB">
                    <w:rPr>
                      <w:rFonts w:ascii="Meiryo UI" w:eastAsia="Meiryo UI" w:hAnsi="Meiryo UI" w:cs="Meiryo UI" w:hint="eastAsia"/>
                      <w:color w:val="000000" w:themeColor="text1"/>
                      <w:sz w:val="20"/>
                      <w:szCs w:val="20"/>
                    </w:rPr>
                    <w:t>景観ビジョン推進部会」を開催</w:t>
                  </w:r>
                </w:p>
              </w:tc>
            </w:tr>
            <w:tr w:rsidR="000174C4" w:rsidRPr="00834A5F" w14:paraId="28D64C74" w14:textId="77777777" w:rsidTr="00723467">
              <w:tc>
                <w:tcPr>
                  <w:tcW w:w="1418" w:type="dxa"/>
                  <w:tcBorders>
                    <w:top w:val="nil"/>
                    <w:left w:val="nil"/>
                    <w:bottom w:val="nil"/>
                    <w:right w:val="nil"/>
                  </w:tcBorders>
                </w:tcPr>
                <w:p w14:paraId="39A73915" w14:textId="77777777" w:rsidR="000174C4" w:rsidRPr="001919AB" w:rsidRDefault="000174C4" w:rsidP="000174C4">
                  <w:pPr>
                    <w:spacing w:line="280" w:lineRule="exact"/>
                    <w:jc w:val="right"/>
                    <w:rPr>
                      <w:rFonts w:ascii="Meiryo UI" w:eastAsia="Meiryo UI" w:hAnsi="Meiryo UI" w:cs="Meiryo UI"/>
                      <w:color w:val="000000" w:themeColor="text1"/>
                      <w:sz w:val="20"/>
                      <w:szCs w:val="20"/>
                    </w:rPr>
                  </w:pPr>
                  <w:r w:rsidRPr="001919AB">
                    <w:rPr>
                      <w:rFonts w:ascii="Meiryo UI" w:eastAsia="Meiryo UI" w:hAnsi="Meiryo UI" w:cs="Meiryo UI" w:hint="eastAsia"/>
                      <w:color w:val="000000" w:themeColor="text1"/>
                      <w:sz w:val="20"/>
                      <w:szCs w:val="20"/>
                    </w:rPr>
                    <w:t>9月</w:t>
                  </w:r>
                </w:p>
                <w:p w14:paraId="5F45AC86" w14:textId="77777777" w:rsidR="000174C4" w:rsidRPr="001919AB" w:rsidRDefault="000174C4" w:rsidP="000174C4">
                  <w:pPr>
                    <w:spacing w:line="280" w:lineRule="exact"/>
                    <w:ind w:leftChars="-54" w:left="-119"/>
                    <w:jc w:val="right"/>
                    <w:rPr>
                      <w:rFonts w:ascii="Meiryo UI" w:eastAsia="Meiryo UI" w:hAnsi="Meiryo UI" w:cs="Meiryo UI"/>
                      <w:color w:val="000000" w:themeColor="text1"/>
                      <w:sz w:val="20"/>
                      <w:szCs w:val="20"/>
                    </w:rPr>
                  </w:pPr>
                </w:p>
              </w:tc>
              <w:tc>
                <w:tcPr>
                  <w:tcW w:w="283" w:type="dxa"/>
                  <w:tcBorders>
                    <w:top w:val="nil"/>
                    <w:left w:val="nil"/>
                    <w:bottom w:val="nil"/>
                    <w:right w:val="nil"/>
                  </w:tcBorders>
                </w:tcPr>
                <w:p w14:paraId="0EF87EFA" w14:textId="77777777" w:rsidR="000174C4" w:rsidRPr="001919AB" w:rsidRDefault="000174C4" w:rsidP="000174C4">
                  <w:pPr>
                    <w:spacing w:line="280" w:lineRule="exact"/>
                    <w:rPr>
                      <w:rFonts w:ascii="Meiryo UI" w:eastAsia="Meiryo UI" w:hAnsi="Meiryo UI" w:cs="Meiryo UI"/>
                      <w:color w:val="000000" w:themeColor="text1"/>
                      <w:sz w:val="20"/>
                      <w:szCs w:val="20"/>
                    </w:rPr>
                  </w:pPr>
                  <w:r w:rsidRPr="001919AB">
                    <w:rPr>
                      <w:rFonts w:ascii="Meiryo UI" w:eastAsia="Meiryo UI" w:hAnsi="Meiryo UI" w:cs="Meiryo UI" w:hint="eastAsia"/>
                      <w:color w:val="000000" w:themeColor="text1"/>
                      <w:sz w:val="20"/>
                      <w:szCs w:val="20"/>
                    </w:rPr>
                    <w:t>：</w:t>
                  </w:r>
                </w:p>
              </w:tc>
              <w:tc>
                <w:tcPr>
                  <w:tcW w:w="2977" w:type="dxa"/>
                  <w:tcBorders>
                    <w:top w:val="nil"/>
                    <w:left w:val="nil"/>
                    <w:bottom w:val="nil"/>
                    <w:right w:val="nil"/>
                  </w:tcBorders>
                </w:tcPr>
                <w:p w14:paraId="6E2BFEAE" w14:textId="77777777" w:rsidR="000174C4" w:rsidRPr="001919AB" w:rsidRDefault="000174C4" w:rsidP="000174C4">
                  <w:pPr>
                    <w:spacing w:line="280" w:lineRule="exact"/>
                    <w:rPr>
                      <w:rFonts w:ascii="Meiryo UI" w:eastAsia="Meiryo UI" w:hAnsi="Meiryo UI" w:cs="Meiryo UI"/>
                      <w:color w:val="000000" w:themeColor="text1"/>
                      <w:sz w:val="20"/>
                      <w:szCs w:val="20"/>
                    </w:rPr>
                  </w:pPr>
                  <w:r w:rsidRPr="001919AB">
                    <w:rPr>
                      <w:rFonts w:ascii="Meiryo UI" w:eastAsia="Meiryo UI" w:hAnsi="Meiryo UI" w:cs="Meiryo UI" w:hint="eastAsia"/>
                      <w:color w:val="000000" w:themeColor="text1"/>
                      <w:sz w:val="20"/>
                      <w:szCs w:val="20"/>
                    </w:rPr>
                    <w:t>「第１回公共事業アドバイス部会」を開催</w:t>
                  </w:r>
                </w:p>
              </w:tc>
            </w:tr>
            <w:tr w:rsidR="003E2BD6" w:rsidRPr="003E2BD6" w14:paraId="3A49456E" w14:textId="77777777" w:rsidTr="00723467">
              <w:tc>
                <w:tcPr>
                  <w:tcW w:w="1418" w:type="dxa"/>
                  <w:tcBorders>
                    <w:top w:val="nil"/>
                    <w:left w:val="nil"/>
                    <w:bottom w:val="nil"/>
                    <w:right w:val="nil"/>
                  </w:tcBorders>
                </w:tcPr>
                <w:p w14:paraId="403FBFB4" w14:textId="77777777" w:rsidR="000174C4" w:rsidRPr="003E2BD6" w:rsidRDefault="000174C4" w:rsidP="000174C4">
                  <w:pPr>
                    <w:spacing w:line="280" w:lineRule="exact"/>
                    <w:ind w:leftChars="-54" w:left="-119"/>
                    <w:jc w:val="right"/>
                    <w:rPr>
                      <w:rFonts w:ascii="Meiryo UI" w:eastAsia="Meiryo UI" w:hAnsi="Meiryo UI" w:cs="Meiryo UI"/>
                      <w:sz w:val="20"/>
                      <w:szCs w:val="20"/>
                    </w:rPr>
                  </w:pPr>
                  <w:r w:rsidRPr="003E2BD6">
                    <w:rPr>
                      <w:rFonts w:ascii="Meiryo UI" w:eastAsia="Meiryo UI" w:hAnsi="Meiryo UI" w:cs="Meiryo UI" w:hint="eastAsia"/>
                      <w:sz w:val="20"/>
                      <w:szCs w:val="20"/>
                    </w:rPr>
                    <w:t>10月</w:t>
                  </w:r>
                </w:p>
                <w:p w14:paraId="68AA33C1" w14:textId="77777777" w:rsidR="000174C4" w:rsidRPr="003E2BD6" w:rsidRDefault="000174C4" w:rsidP="000174C4">
                  <w:pPr>
                    <w:spacing w:line="280" w:lineRule="exact"/>
                    <w:ind w:leftChars="-54" w:left="-119"/>
                    <w:jc w:val="right"/>
                    <w:rPr>
                      <w:rFonts w:ascii="Meiryo UI" w:eastAsia="Meiryo UI" w:hAnsi="Meiryo UI" w:cs="Meiryo UI"/>
                      <w:sz w:val="20"/>
                      <w:szCs w:val="20"/>
                    </w:rPr>
                  </w:pPr>
                </w:p>
                <w:p w14:paraId="64906B5F" w14:textId="3E47CC64" w:rsidR="000174C4" w:rsidRPr="003E2BD6" w:rsidRDefault="000174C4" w:rsidP="000174C4">
                  <w:pPr>
                    <w:spacing w:line="280" w:lineRule="exact"/>
                    <w:ind w:leftChars="-54" w:left="-119"/>
                    <w:jc w:val="right"/>
                    <w:rPr>
                      <w:rFonts w:ascii="Meiryo UI" w:eastAsia="Meiryo UI" w:hAnsi="Meiryo UI" w:cs="Meiryo UI"/>
                      <w:sz w:val="20"/>
                      <w:szCs w:val="20"/>
                    </w:rPr>
                  </w:pPr>
                  <w:r w:rsidRPr="003E2BD6">
                    <w:rPr>
                      <w:rFonts w:ascii="Meiryo UI" w:eastAsia="Meiryo UI" w:hAnsi="Meiryo UI" w:cs="Meiryo UI" w:hint="eastAsia"/>
                      <w:sz w:val="20"/>
                      <w:szCs w:val="20"/>
                    </w:rPr>
                    <w:t>10</w:t>
                  </w:r>
                  <w:r w:rsidR="008C1F0B" w:rsidRPr="003E2BD6">
                    <w:rPr>
                      <w:rFonts w:ascii="Meiryo UI" w:eastAsia="Meiryo UI" w:hAnsi="Meiryo UI" w:cs="Meiryo UI" w:hint="eastAsia"/>
                      <w:sz w:val="20"/>
                      <w:szCs w:val="20"/>
                    </w:rPr>
                    <w:t>月</w:t>
                  </w:r>
                  <w:r w:rsidRPr="003E2BD6">
                    <w:rPr>
                      <w:rFonts w:ascii="Meiryo UI" w:eastAsia="Meiryo UI" w:hAnsi="Meiryo UI" w:cs="Meiryo UI" w:hint="eastAsia"/>
                      <w:sz w:val="20"/>
                      <w:szCs w:val="20"/>
                    </w:rPr>
                    <w:t>～12月</w:t>
                  </w:r>
                </w:p>
                <w:p w14:paraId="137409CF" w14:textId="77777777" w:rsidR="000174C4" w:rsidRPr="003E2BD6" w:rsidRDefault="000174C4" w:rsidP="000174C4">
                  <w:pPr>
                    <w:spacing w:line="280" w:lineRule="exact"/>
                    <w:ind w:leftChars="-54" w:left="-119"/>
                    <w:jc w:val="right"/>
                    <w:rPr>
                      <w:rFonts w:ascii="Meiryo UI" w:eastAsia="Meiryo UI" w:hAnsi="Meiryo UI" w:cs="Meiryo UI"/>
                      <w:sz w:val="20"/>
                      <w:szCs w:val="20"/>
                    </w:rPr>
                  </w:pPr>
                  <w:r w:rsidRPr="003E2BD6">
                    <w:rPr>
                      <w:rFonts w:ascii="Meiryo UI" w:eastAsia="Meiryo UI" w:hAnsi="Meiryo UI" w:cs="Meiryo UI" w:hint="eastAsia"/>
                      <w:sz w:val="20"/>
                      <w:szCs w:val="20"/>
                    </w:rPr>
                    <w:t>12月</w:t>
                  </w:r>
                </w:p>
                <w:p w14:paraId="21408EB1" w14:textId="0E189573" w:rsidR="000174C4" w:rsidRPr="003E2BD6" w:rsidRDefault="000174C4" w:rsidP="00723467">
                  <w:pPr>
                    <w:spacing w:line="280" w:lineRule="exact"/>
                    <w:ind w:right="420"/>
                    <w:rPr>
                      <w:rFonts w:ascii="Meiryo UI" w:eastAsia="Meiryo UI" w:hAnsi="Meiryo UI" w:cs="Meiryo UI"/>
                      <w:sz w:val="20"/>
                      <w:szCs w:val="20"/>
                    </w:rPr>
                  </w:pPr>
                </w:p>
              </w:tc>
              <w:tc>
                <w:tcPr>
                  <w:tcW w:w="283" w:type="dxa"/>
                  <w:tcBorders>
                    <w:top w:val="nil"/>
                    <w:left w:val="nil"/>
                    <w:bottom w:val="nil"/>
                    <w:right w:val="nil"/>
                  </w:tcBorders>
                </w:tcPr>
                <w:p w14:paraId="44AEDDB7" w14:textId="77777777" w:rsidR="000174C4" w:rsidRPr="003E2BD6" w:rsidRDefault="000174C4" w:rsidP="000174C4">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w:t>
                  </w:r>
                </w:p>
                <w:p w14:paraId="037C7EEA" w14:textId="77777777" w:rsidR="000174C4" w:rsidRPr="003E2BD6" w:rsidRDefault="000174C4" w:rsidP="000174C4">
                  <w:pPr>
                    <w:spacing w:line="280" w:lineRule="exact"/>
                    <w:rPr>
                      <w:rFonts w:ascii="Meiryo UI" w:eastAsia="Meiryo UI" w:hAnsi="Meiryo UI" w:cs="Meiryo UI"/>
                      <w:sz w:val="20"/>
                      <w:szCs w:val="20"/>
                    </w:rPr>
                  </w:pPr>
                </w:p>
                <w:p w14:paraId="5A1D8AC8" w14:textId="77777777" w:rsidR="000174C4" w:rsidRPr="003E2BD6" w:rsidRDefault="000174C4" w:rsidP="000174C4">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w:t>
                  </w:r>
                </w:p>
              </w:tc>
              <w:tc>
                <w:tcPr>
                  <w:tcW w:w="2977" w:type="dxa"/>
                  <w:tcBorders>
                    <w:top w:val="nil"/>
                    <w:left w:val="nil"/>
                    <w:bottom w:val="nil"/>
                    <w:right w:val="nil"/>
                  </w:tcBorders>
                </w:tcPr>
                <w:p w14:paraId="3A620834" w14:textId="77777777" w:rsidR="000174C4" w:rsidRPr="003E2BD6" w:rsidRDefault="000174C4" w:rsidP="000174C4">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「第2回景観ビジョン推進部会」を開催</w:t>
                  </w:r>
                </w:p>
                <w:p w14:paraId="5DE17BCB" w14:textId="77777777" w:rsidR="000174C4" w:rsidRPr="003E2BD6" w:rsidRDefault="000174C4" w:rsidP="000174C4">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「モバイル景観クイズラリー」の実施</w:t>
                  </w:r>
                </w:p>
                <w:p w14:paraId="5D2D9F68" w14:textId="4984B65D" w:rsidR="000174C4" w:rsidRPr="003E2BD6" w:rsidRDefault="000174C4" w:rsidP="000174C4">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「第3回景観ビジョン推進部会」を開催</w:t>
                  </w:r>
                </w:p>
              </w:tc>
            </w:tr>
            <w:tr w:rsidR="003E2BD6" w:rsidRPr="003E2BD6" w14:paraId="0C5512C5" w14:textId="77777777" w:rsidTr="00723467">
              <w:tc>
                <w:tcPr>
                  <w:tcW w:w="1418" w:type="dxa"/>
                  <w:tcBorders>
                    <w:top w:val="nil"/>
                    <w:left w:val="nil"/>
                    <w:bottom w:val="nil"/>
                    <w:right w:val="nil"/>
                  </w:tcBorders>
                </w:tcPr>
                <w:p w14:paraId="58FADCBA" w14:textId="61A2B3C3" w:rsidR="00723467" w:rsidRPr="003E2BD6" w:rsidRDefault="00723467" w:rsidP="000174C4">
                  <w:pPr>
                    <w:spacing w:line="280" w:lineRule="exact"/>
                    <w:ind w:leftChars="-54" w:left="-119"/>
                    <w:jc w:val="right"/>
                    <w:rPr>
                      <w:rFonts w:ascii="Meiryo UI" w:eastAsia="Meiryo UI" w:hAnsi="Meiryo UI" w:cs="Meiryo UI"/>
                      <w:sz w:val="20"/>
                      <w:szCs w:val="20"/>
                    </w:rPr>
                  </w:pPr>
                  <w:r w:rsidRPr="003E2BD6">
                    <w:rPr>
                      <w:rFonts w:ascii="Meiryo UI" w:eastAsia="Meiryo UI" w:hAnsi="Meiryo UI" w:cs="Meiryo UI"/>
                      <w:sz w:val="20"/>
                      <w:szCs w:val="20"/>
                    </w:rPr>
                    <w:t>R2</w:t>
                  </w:r>
                  <w:r w:rsidRPr="003E2BD6">
                    <w:rPr>
                      <w:rFonts w:ascii="Meiryo UI" w:eastAsia="Meiryo UI" w:hAnsi="Meiryo UI" w:cs="Meiryo UI" w:hint="eastAsia"/>
                      <w:sz w:val="20"/>
                      <w:szCs w:val="20"/>
                    </w:rPr>
                    <w:t>(2020)年</w:t>
                  </w:r>
                </w:p>
                <w:p w14:paraId="26227C1B" w14:textId="192FC73B" w:rsidR="00723467" w:rsidRPr="003E2BD6" w:rsidRDefault="00723467" w:rsidP="000174C4">
                  <w:pPr>
                    <w:spacing w:line="280" w:lineRule="exact"/>
                    <w:ind w:leftChars="-54" w:left="-119"/>
                    <w:jc w:val="right"/>
                    <w:rPr>
                      <w:rFonts w:ascii="Meiryo UI" w:eastAsia="Meiryo UI" w:hAnsi="Meiryo UI" w:cs="Meiryo UI"/>
                      <w:sz w:val="20"/>
                      <w:szCs w:val="20"/>
                    </w:rPr>
                  </w:pPr>
                  <w:r w:rsidRPr="003E2BD6">
                    <w:rPr>
                      <w:rFonts w:ascii="Meiryo UI" w:eastAsia="Meiryo UI" w:hAnsi="Meiryo UI" w:cs="Meiryo UI" w:hint="eastAsia"/>
                      <w:sz w:val="20"/>
                      <w:szCs w:val="20"/>
                    </w:rPr>
                    <w:t>１月</w:t>
                  </w:r>
                </w:p>
              </w:tc>
              <w:tc>
                <w:tcPr>
                  <w:tcW w:w="283" w:type="dxa"/>
                  <w:tcBorders>
                    <w:top w:val="nil"/>
                    <w:left w:val="nil"/>
                    <w:bottom w:val="nil"/>
                    <w:right w:val="nil"/>
                  </w:tcBorders>
                </w:tcPr>
                <w:p w14:paraId="13FFE390" w14:textId="7D5C0F67" w:rsidR="00723467" w:rsidRPr="003E2BD6" w:rsidRDefault="003E2BD6" w:rsidP="000174C4">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p>
              </w:tc>
              <w:tc>
                <w:tcPr>
                  <w:tcW w:w="2977" w:type="dxa"/>
                  <w:tcBorders>
                    <w:top w:val="nil"/>
                    <w:left w:val="nil"/>
                    <w:bottom w:val="nil"/>
                    <w:right w:val="nil"/>
                  </w:tcBorders>
                </w:tcPr>
                <w:p w14:paraId="5AC9D74A" w14:textId="318A66A4" w:rsidR="00723467" w:rsidRPr="003E2BD6" w:rsidRDefault="00723467" w:rsidP="000174C4">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「第２回大阪府景観審議会」を開催</w:t>
                  </w:r>
                </w:p>
              </w:tc>
            </w:tr>
          </w:tbl>
          <w:p w14:paraId="4AE4B771" w14:textId="77777777" w:rsidR="00CA7C22" w:rsidRPr="003E2BD6" w:rsidRDefault="00CA7C22" w:rsidP="000174C4">
            <w:pPr>
              <w:spacing w:line="280" w:lineRule="exact"/>
              <w:rPr>
                <w:rFonts w:ascii="Meiryo UI" w:eastAsia="Meiryo UI" w:hAnsi="Meiryo UI" w:cs="Meiryo UI"/>
                <w:sz w:val="20"/>
                <w:szCs w:val="20"/>
              </w:rPr>
            </w:pPr>
          </w:p>
          <w:p w14:paraId="27F94EF9" w14:textId="5371AC1D" w:rsidR="000174C4" w:rsidRPr="003E2BD6" w:rsidRDefault="000174C4" w:rsidP="000174C4">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（数値目標）</w:t>
            </w:r>
          </w:p>
          <w:p w14:paraId="1A973597" w14:textId="77777777" w:rsidR="005177E7" w:rsidRDefault="000174C4" w:rsidP="000174C4">
            <w:pPr>
              <w:spacing w:line="280" w:lineRule="exact"/>
              <w:ind w:left="102" w:hangingChars="51" w:hanging="102"/>
              <w:rPr>
                <w:rFonts w:ascii="Meiryo UI" w:eastAsia="Meiryo UI" w:hAnsi="Meiryo UI" w:cs="Meiryo UI"/>
                <w:sz w:val="20"/>
                <w:szCs w:val="20"/>
              </w:rPr>
            </w:pPr>
            <w:r w:rsidRPr="00995831">
              <w:rPr>
                <w:rFonts w:ascii="Meiryo UI" w:eastAsia="Meiryo UI" w:hAnsi="Meiryo UI" w:cs="Meiryo UI" w:hint="eastAsia"/>
                <w:color w:val="000000" w:themeColor="text1"/>
                <w:sz w:val="20"/>
                <w:szCs w:val="20"/>
              </w:rPr>
              <w:t>・古墳周辺</w:t>
            </w:r>
            <w:r w:rsidRPr="003E2BD6">
              <w:rPr>
                <w:rFonts w:ascii="Meiryo UI" w:eastAsia="Meiryo UI" w:hAnsi="Meiryo UI" w:cs="Meiryo UI" w:hint="eastAsia"/>
                <w:sz w:val="20"/>
                <w:szCs w:val="20"/>
              </w:rPr>
              <w:t>区域における屋外広告物新許可基準適合件数：21件</w:t>
            </w:r>
            <w:r w:rsidR="00CA7C22" w:rsidRPr="003E2BD6">
              <w:rPr>
                <w:rFonts w:ascii="Meiryo UI" w:eastAsia="Meiryo UI" w:hAnsi="Meiryo UI" w:cs="Meiryo UI" w:hint="eastAsia"/>
                <w:sz w:val="20"/>
                <w:szCs w:val="20"/>
              </w:rPr>
              <w:t xml:space="preserve">　※残る15件について引き続き指導</w:t>
            </w:r>
          </w:p>
          <w:p w14:paraId="47E6BA02" w14:textId="77777777" w:rsidR="004071CF" w:rsidRDefault="004071CF" w:rsidP="000174C4">
            <w:pPr>
              <w:spacing w:line="280" w:lineRule="exact"/>
              <w:ind w:left="102" w:hangingChars="51" w:hanging="102"/>
              <w:rPr>
                <w:rFonts w:ascii="Meiryo UI" w:eastAsia="Meiryo UI" w:hAnsi="Meiryo UI" w:cs="Meiryo UI"/>
                <w:sz w:val="20"/>
                <w:szCs w:val="20"/>
              </w:rPr>
            </w:pPr>
          </w:p>
          <w:p w14:paraId="3477F5D9" w14:textId="35EFB45A" w:rsidR="004071CF" w:rsidRPr="007A184D" w:rsidRDefault="004071CF" w:rsidP="000174C4">
            <w:pPr>
              <w:spacing w:line="280" w:lineRule="exact"/>
              <w:ind w:left="102" w:hangingChars="51" w:hanging="102"/>
              <w:rPr>
                <w:rFonts w:ascii="Meiryo UI" w:eastAsia="Meiryo UI" w:hAnsi="Meiryo UI" w:cs="Meiryo UI"/>
                <w:sz w:val="20"/>
                <w:szCs w:val="20"/>
              </w:rPr>
            </w:pPr>
          </w:p>
        </w:tc>
      </w:tr>
    </w:tbl>
    <w:tbl>
      <w:tblPr>
        <w:tblStyle w:val="a3"/>
        <w:tblW w:w="15735" w:type="dxa"/>
        <w:tblInd w:w="108" w:type="dxa"/>
        <w:tblLook w:val="04A0" w:firstRow="1" w:lastRow="0" w:firstColumn="1" w:lastColumn="0" w:noHBand="0" w:noVBand="1"/>
      </w:tblPr>
      <w:tblGrid>
        <w:gridCol w:w="320"/>
        <w:gridCol w:w="5333"/>
        <w:gridCol w:w="396"/>
        <w:gridCol w:w="4538"/>
        <w:gridCol w:w="396"/>
        <w:gridCol w:w="4752"/>
      </w:tblGrid>
      <w:tr w:rsidR="0096351B" w:rsidRPr="0096351B" w14:paraId="7A7B64BF" w14:textId="77777777" w:rsidTr="00632DBF">
        <w:tc>
          <w:tcPr>
            <w:tcW w:w="15735" w:type="dxa"/>
            <w:gridSpan w:val="6"/>
            <w:tcBorders>
              <w:top w:val="single" w:sz="4" w:space="0" w:color="auto"/>
              <w:bottom w:val="nil"/>
            </w:tcBorders>
            <w:shd w:val="clear" w:color="auto" w:fill="000000" w:themeFill="text1"/>
          </w:tcPr>
          <w:p w14:paraId="3FFA2572" w14:textId="0175CADC" w:rsidR="00CC5DFE" w:rsidRPr="0096351B" w:rsidRDefault="00E86FFB" w:rsidP="00E86FFB">
            <w:pPr>
              <w:spacing w:line="280" w:lineRule="exact"/>
              <w:ind w:left="220" w:hangingChars="100" w:hanging="220"/>
              <w:rPr>
                <w:rFonts w:ascii="Meiryo UI" w:eastAsia="Meiryo UI" w:hAnsi="Meiryo UI" w:cs="Meiryo UI"/>
                <w:noProof/>
                <w:color w:val="000000" w:themeColor="text1"/>
                <w:sz w:val="20"/>
                <w:szCs w:val="20"/>
              </w:rPr>
            </w:pPr>
            <w:r w:rsidRPr="002465C3">
              <w:rPr>
                <w:rFonts w:ascii="Meiryo UI" w:eastAsia="Meiryo UI" w:hAnsi="Meiryo UI" w:cs="Meiryo UI" w:hint="eastAsia"/>
                <w:b/>
                <w:color w:val="FFFFFF" w:themeColor="background1"/>
              </w:rPr>
              <w:lastRenderedPageBreak/>
              <w:t>地域創造の推進</w:t>
            </w:r>
          </w:p>
        </w:tc>
      </w:tr>
      <w:tr w:rsidR="0096351B" w:rsidRPr="0096351B" w14:paraId="470E2E47" w14:textId="77777777" w:rsidTr="00FF1BAD">
        <w:tc>
          <w:tcPr>
            <w:tcW w:w="323" w:type="dxa"/>
            <w:tcBorders>
              <w:top w:val="single" w:sz="4" w:space="0" w:color="auto"/>
              <w:bottom w:val="nil"/>
            </w:tcBorders>
          </w:tcPr>
          <w:p w14:paraId="6AD4E786" w14:textId="77777777" w:rsidR="00E5605E" w:rsidRPr="0096351B" w:rsidRDefault="00E5605E" w:rsidP="00E335DC">
            <w:pPr>
              <w:spacing w:line="280" w:lineRule="exact"/>
              <w:rPr>
                <w:rFonts w:ascii="Meiryo UI" w:eastAsia="Meiryo UI" w:hAnsi="Meiryo UI" w:cs="Meiryo UI"/>
                <w:color w:val="000000" w:themeColor="text1"/>
              </w:rPr>
            </w:pPr>
          </w:p>
        </w:tc>
        <w:tc>
          <w:tcPr>
            <w:tcW w:w="5268" w:type="dxa"/>
            <w:tcBorders>
              <w:right w:val="dashed" w:sz="4" w:space="0" w:color="auto"/>
            </w:tcBorders>
            <w:shd w:val="clear" w:color="auto" w:fill="BFBFBF" w:themeFill="background1" w:themeFillShade="BF"/>
          </w:tcPr>
          <w:p w14:paraId="04C2EE81" w14:textId="77777777" w:rsidR="00E5605E" w:rsidRPr="0096351B" w:rsidRDefault="00E5605E" w:rsidP="00CC5DFE">
            <w:pPr>
              <w:spacing w:line="280" w:lineRule="exact"/>
              <w:ind w:left="180" w:hangingChars="100" w:hanging="180"/>
              <w:jc w:val="center"/>
              <w:rPr>
                <w:rFonts w:ascii="Meiryo UI" w:eastAsia="Meiryo UI" w:hAnsi="Meiryo UI" w:cs="Meiryo UI"/>
                <w:b/>
                <w:color w:val="000000" w:themeColor="text1"/>
                <w:sz w:val="20"/>
                <w:szCs w:val="20"/>
              </w:rPr>
            </w:pPr>
            <w:r w:rsidRPr="0096351B">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454470DA" w14:textId="77777777" w:rsidR="00E5605E" w:rsidRPr="0096351B" w:rsidRDefault="00E5605E" w:rsidP="00E5605E">
            <w:pPr>
              <w:spacing w:line="280" w:lineRule="exact"/>
              <w:ind w:left="180" w:hangingChars="100" w:hanging="180"/>
              <w:rPr>
                <w:rFonts w:ascii="Meiryo UI" w:eastAsia="Meiryo UI" w:hAnsi="Meiryo UI" w:cs="Meiryo UI"/>
                <w:b/>
                <w:color w:val="000000" w:themeColor="text1"/>
                <w:sz w:val="18"/>
                <w:szCs w:val="18"/>
              </w:rPr>
            </w:pPr>
          </w:p>
          <w:p w14:paraId="6DAA388E" w14:textId="77777777" w:rsidR="00E5605E" w:rsidRPr="0096351B" w:rsidRDefault="00E5605E" w:rsidP="00E5605E">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b/>
                <w:color w:val="000000" w:themeColor="text1"/>
                <w:sz w:val="18"/>
                <w:szCs w:val="18"/>
              </w:rPr>
              <w:t>▷</w:t>
            </w:r>
          </w:p>
        </w:tc>
        <w:tc>
          <w:tcPr>
            <w:tcW w:w="4640" w:type="dxa"/>
            <w:tcBorders>
              <w:left w:val="dashed" w:sz="4" w:space="0" w:color="auto"/>
            </w:tcBorders>
            <w:shd w:val="clear" w:color="auto" w:fill="BFBFBF" w:themeFill="background1" w:themeFillShade="BF"/>
          </w:tcPr>
          <w:p w14:paraId="364885DD" w14:textId="70CD4F67" w:rsidR="00E5605E" w:rsidRPr="0096351B" w:rsidRDefault="00E5605E" w:rsidP="00CC5DFE">
            <w:pPr>
              <w:spacing w:line="280" w:lineRule="exact"/>
              <w:ind w:left="180" w:hangingChars="100" w:hanging="180"/>
              <w:jc w:val="center"/>
              <w:rPr>
                <w:rFonts w:ascii="Meiryo UI" w:eastAsia="Meiryo UI" w:hAnsi="Meiryo UI" w:cs="Meiryo UI"/>
                <w:color w:val="000000" w:themeColor="text1"/>
                <w:sz w:val="20"/>
                <w:szCs w:val="20"/>
              </w:rPr>
            </w:pPr>
            <w:r w:rsidRPr="0096351B">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174446E1" w14:textId="77777777" w:rsidR="00E5605E" w:rsidRPr="0096351B" w:rsidRDefault="00E5605E" w:rsidP="00E5605E">
            <w:pPr>
              <w:spacing w:line="280" w:lineRule="exact"/>
              <w:ind w:left="180" w:hangingChars="100" w:hanging="180"/>
              <w:rPr>
                <w:rFonts w:ascii="Meiryo UI" w:eastAsia="Meiryo UI" w:hAnsi="Meiryo UI" w:cs="Meiryo UI"/>
                <w:color w:val="000000" w:themeColor="text1"/>
                <w:sz w:val="20"/>
                <w:szCs w:val="20"/>
              </w:rPr>
            </w:pPr>
            <w:r w:rsidRPr="0096351B">
              <w:rPr>
                <w:rFonts w:ascii="Meiryo UI" w:eastAsia="Meiryo UI" w:hAnsi="Meiryo UI" w:cs="Meiryo UI" w:hint="eastAsia"/>
                <w:b/>
                <w:color w:val="000000" w:themeColor="text1"/>
                <w:sz w:val="18"/>
                <w:szCs w:val="18"/>
              </w:rPr>
              <w:t>▶</w:t>
            </w:r>
          </w:p>
        </w:tc>
        <w:tc>
          <w:tcPr>
            <w:tcW w:w="4712" w:type="dxa"/>
            <w:tcBorders>
              <w:bottom w:val="single" w:sz="4" w:space="0" w:color="auto"/>
            </w:tcBorders>
            <w:shd w:val="clear" w:color="auto" w:fill="BFBFBF" w:themeFill="background1" w:themeFillShade="BF"/>
          </w:tcPr>
          <w:p w14:paraId="315FE62E" w14:textId="0EF05363" w:rsidR="00E5605E" w:rsidRPr="0096351B" w:rsidRDefault="00886DB1" w:rsidP="00CC5DFE">
            <w:pPr>
              <w:spacing w:line="280" w:lineRule="exact"/>
              <w:ind w:left="180" w:hangingChars="100" w:hanging="180"/>
              <w:jc w:val="center"/>
              <w:rPr>
                <w:rFonts w:ascii="Meiryo UI" w:eastAsia="Meiryo UI" w:hAnsi="Meiryo UI" w:cs="Meiryo UI"/>
                <w:noProof/>
                <w:color w:val="000000" w:themeColor="text1"/>
                <w:sz w:val="20"/>
                <w:szCs w:val="20"/>
              </w:rPr>
            </w:pPr>
            <w:r w:rsidRPr="0096351B">
              <w:rPr>
                <w:rFonts w:ascii="Meiryo UI" w:eastAsia="Meiryo UI" w:hAnsi="Meiryo UI" w:cs="Meiryo UI" w:hint="eastAsia"/>
                <w:b/>
                <w:color w:val="000000" w:themeColor="text1"/>
                <w:sz w:val="18"/>
                <w:szCs w:val="18"/>
              </w:rPr>
              <w:t>＜</w:t>
            </w:r>
            <w:r w:rsidR="00FF1BAD" w:rsidRPr="0096351B">
              <w:rPr>
                <w:rFonts w:ascii="Meiryo UI" w:eastAsia="Meiryo UI" w:hAnsi="Meiryo UI" w:cs="Meiryo UI" w:hint="eastAsia"/>
                <w:b/>
                <w:color w:val="000000" w:themeColor="text1"/>
                <w:sz w:val="18"/>
                <w:szCs w:val="18"/>
              </w:rPr>
              <w:t>進捗状況（</w:t>
            </w:r>
            <w:r w:rsidR="00DA7A00">
              <w:rPr>
                <w:rFonts w:ascii="Meiryo UI" w:eastAsia="Meiryo UI" w:hAnsi="Meiryo UI" w:cs="Meiryo UI" w:hint="eastAsia"/>
                <w:b/>
                <w:color w:val="000000" w:themeColor="text1"/>
                <w:sz w:val="18"/>
                <w:szCs w:val="18"/>
              </w:rPr>
              <w:t>R2.3月</w:t>
            </w:r>
            <w:r w:rsidR="00FF1BAD" w:rsidRPr="0096351B">
              <w:rPr>
                <w:rFonts w:ascii="Meiryo UI" w:eastAsia="Meiryo UI" w:hAnsi="Meiryo UI" w:cs="Meiryo UI" w:hint="eastAsia"/>
                <w:b/>
                <w:color w:val="000000" w:themeColor="text1"/>
                <w:sz w:val="18"/>
                <w:szCs w:val="18"/>
              </w:rPr>
              <w:t>末時点）</w:t>
            </w:r>
            <w:r w:rsidR="00E5605E" w:rsidRPr="0096351B">
              <w:rPr>
                <w:rFonts w:ascii="Meiryo UI" w:eastAsia="Meiryo UI" w:hAnsi="Meiryo UI" w:cs="Meiryo UI" w:hint="eastAsia"/>
                <w:b/>
                <w:color w:val="000000" w:themeColor="text1"/>
                <w:sz w:val="18"/>
                <w:szCs w:val="18"/>
              </w:rPr>
              <w:t>＞</w:t>
            </w:r>
          </w:p>
        </w:tc>
      </w:tr>
      <w:tr w:rsidR="0096351B" w:rsidRPr="0096351B" w14:paraId="61D2C52A" w14:textId="77777777" w:rsidTr="007A2C3A">
        <w:trPr>
          <w:trHeight w:val="560"/>
        </w:trPr>
        <w:tc>
          <w:tcPr>
            <w:tcW w:w="323" w:type="dxa"/>
            <w:tcBorders>
              <w:top w:val="nil"/>
              <w:tl2br w:val="nil"/>
            </w:tcBorders>
          </w:tcPr>
          <w:p w14:paraId="06124325" w14:textId="77777777" w:rsidR="00E5605E" w:rsidRPr="0096351B" w:rsidRDefault="00E5605E" w:rsidP="00E335DC">
            <w:pPr>
              <w:spacing w:line="280" w:lineRule="exact"/>
              <w:rPr>
                <w:rFonts w:ascii="Meiryo UI" w:eastAsia="Meiryo UI" w:hAnsi="Meiryo UI" w:cs="Meiryo UI"/>
                <w:color w:val="000000" w:themeColor="text1"/>
              </w:rPr>
            </w:pPr>
          </w:p>
        </w:tc>
        <w:tc>
          <w:tcPr>
            <w:tcW w:w="5268" w:type="dxa"/>
            <w:tcBorders>
              <w:right w:val="dashed" w:sz="4" w:space="0" w:color="auto"/>
              <w:tl2br w:val="nil"/>
            </w:tcBorders>
          </w:tcPr>
          <w:p w14:paraId="05A6A4C2" w14:textId="77777777" w:rsidR="00E5605E" w:rsidRPr="0096351B" w:rsidRDefault="00E5605E" w:rsidP="00C52665">
            <w:pPr>
              <w:spacing w:line="280" w:lineRule="exact"/>
              <w:ind w:left="200" w:hangingChars="100" w:hanging="200"/>
              <w:rPr>
                <w:rFonts w:ascii="Meiryo UI" w:eastAsia="Meiryo UI" w:hAnsi="Meiryo UI" w:cs="Meiryo UI"/>
                <w:b/>
                <w:color w:val="000000" w:themeColor="text1"/>
                <w:sz w:val="20"/>
                <w:szCs w:val="20"/>
              </w:rPr>
            </w:pPr>
            <w:r w:rsidRPr="0096351B">
              <w:rPr>
                <w:rFonts w:ascii="Meiryo UI" w:eastAsia="Meiryo UI" w:hAnsi="Meiryo UI" w:cs="Meiryo UI" w:hint="eastAsia"/>
                <w:b/>
                <w:color w:val="000000" w:themeColor="text1"/>
                <w:sz w:val="20"/>
                <w:szCs w:val="20"/>
              </w:rPr>
              <w:t>■千里・泉北ニュータウンの再生</w:t>
            </w:r>
            <w:r w:rsidR="00B6270B" w:rsidRPr="0096351B">
              <w:rPr>
                <w:rFonts w:ascii="Meiryo UI" w:eastAsia="Meiryo UI" w:hAnsi="Meiryo UI" w:cs="Meiryo UI" w:hint="eastAsia"/>
                <w:b/>
                <w:color w:val="000000" w:themeColor="text1"/>
                <w:sz w:val="20"/>
                <w:szCs w:val="20"/>
              </w:rPr>
              <w:t>等</w:t>
            </w:r>
          </w:p>
          <w:p w14:paraId="650B506F" w14:textId="77777777" w:rsidR="00F31927" w:rsidRPr="0096351B" w:rsidRDefault="00F31927" w:rsidP="00F31927">
            <w:pPr>
              <w:spacing w:line="280" w:lineRule="exact"/>
              <w:ind w:left="100" w:hangingChars="50" w:hanging="1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・「千里ニュータウン再生指針2018(*</w:t>
            </w:r>
            <w:r w:rsidR="002965CC" w:rsidRPr="0096351B">
              <w:rPr>
                <w:rFonts w:ascii="Meiryo UI" w:eastAsia="Meiryo UI" w:hAnsi="Meiryo UI" w:cs="Meiryo UI" w:hint="eastAsia"/>
                <w:color w:val="000000" w:themeColor="text1"/>
                <w:sz w:val="20"/>
                <w:szCs w:val="20"/>
              </w:rPr>
              <w:t>10</w:t>
            </w:r>
            <w:r w:rsidRPr="0096351B">
              <w:rPr>
                <w:rFonts w:ascii="Meiryo UI" w:eastAsia="Meiryo UI" w:hAnsi="Meiryo UI" w:cs="Meiryo UI" w:hint="eastAsia"/>
                <w:color w:val="000000" w:themeColor="text1"/>
                <w:sz w:val="20"/>
                <w:szCs w:val="20"/>
              </w:rPr>
              <w:t>)」で示された、「地区センターの活性化」や「豊かなみどりの保全とオープンスペースの活用」など16の取組みについて、地元市をはじめ関係者と協議・調整し、取組みを進める。</w:t>
            </w:r>
          </w:p>
          <w:p w14:paraId="7E19A7BC" w14:textId="77777777" w:rsidR="00F31927" w:rsidRPr="0096351B" w:rsidRDefault="004F45F4" w:rsidP="00F31927">
            <w:pPr>
              <w:spacing w:line="280" w:lineRule="exact"/>
              <w:ind w:left="100" w:hangingChars="50" w:hanging="1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r w:rsidR="00F31927" w:rsidRPr="0096351B">
              <w:rPr>
                <w:rFonts w:ascii="Meiryo UI" w:eastAsia="Meiryo UI" w:hAnsi="Meiryo UI" w:cs="Meiryo UI" w:hint="eastAsia"/>
                <w:color w:val="000000" w:themeColor="text1"/>
                <w:sz w:val="20"/>
                <w:szCs w:val="20"/>
              </w:rPr>
              <w:t>「泉ヶ丘駅前地域活性化ビジョン</w:t>
            </w:r>
            <w:r w:rsidR="00D16942" w:rsidRPr="0096351B">
              <w:rPr>
                <w:rFonts w:ascii="Meiryo UI" w:eastAsia="Meiryo UI" w:hAnsi="Meiryo UI" w:cs="Meiryo UI" w:hint="eastAsia"/>
                <w:color w:val="000000" w:themeColor="text1"/>
                <w:sz w:val="20"/>
                <w:szCs w:val="20"/>
              </w:rPr>
              <w:t>(*</w:t>
            </w:r>
            <w:r w:rsidR="002965CC" w:rsidRPr="0096351B">
              <w:rPr>
                <w:rFonts w:ascii="Meiryo UI" w:eastAsia="Meiryo UI" w:hAnsi="Meiryo UI" w:cs="Meiryo UI" w:hint="eastAsia"/>
                <w:color w:val="000000" w:themeColor="text1"/>
                <w:sz w:val="20"/>
                <w:szCs w:val="20"/>
              </w:rPr>
              <w:t>11</w:t>
            </w:r>
            <w:r w:rsidR="00D16942" w:rsidRPr="0096351B">
              <w:rPr>
                <w:rFonts w:ascii="Meiryo UI" w:eastAsia="Meiryo UI" w:hAnsi="Meiryo UI" w:cs="Meiryo UI" w:hint="eastAsia"/>
                <w:color w:val="000000" w:themeColor="text1"/>
                <w:sz w:val="20"/>
                <w:szCs w:val="20"/>
              </w:rPr>
              <w:t>)</w:t>
            </w:r>
            <w:r w:rsidR="00F31927" w:rsidRPr="0096351B">
              <w:rPr>
                <w:rFonts w:ascii="Meiryo UI" w:eastAsia="Meiryo UI" w:hAnsi="Meiryo UI" w:cs="Meiryo UI" w:hint="eastAsia"/>
                <w:color w:val="000000" w:themeColor="text1"/>
                <w:sz w:val="20"/>
                <w:szCs w:val="20"/>
              </w:rPr>
              <w:t>」に基づき、近大医学部等の立地など各主体による各々の取組みが一体的に進められるよう、関係者と調整を図る。</w:t>
            </w:r>
          </w:p>
          <w:p w14:paraId="3944C957" w14:textId="77777777" w:rsidR="00B8786C" w:rsidRPr="0096351B" w:rsidRDefault="00F31927" w:rsidP="00655AD5">
            <w:pPr>
              <w:spacing w:line="280" w:lineRule="exact"/>
              <w:ind w:left="100" w:hangingChars="50" w:hanging="1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・「泉北ニュータウン公的賃貸住宅再生計画</w:t>
            </w:r>
            <w:r w:rsidR="009E6349" w:rsidRPr="0096351B">
              <w:rPr>
                <w:rFonts w:ascii="Meiryo UI" w:eastAsia="Meiryo UI" w:hAnsi="Meiryo UI" w:cs="Meiryo UI" w:hint="eastAsia"/>
                <w:color w:val="000000" w:themeColor="text1"/>
                <w:sz w:val="20"/>
                <w:szCs w:val="20"/>
              </w:rPr>
              <w:t>(*</w:t>
            </w:r>
            <w:r w:rsidR="00C04D75" w:rsidRPr="0096351B">
              <w:rPr>
                <w:rFonts w:ascii="Meiryo UI" w:eastAsia="Meiryo UI" w:hAnsi="Meiryo UI" w:cs="Meiryo UI"/>
                <w:color w:val="000000" w:themeColor="text1"/>
                <w:sz w:val="20"/>
                <w:szCs w:val="20"/>
              </w:rPr>
              <w:t>12</w:t>
            </w:r>
            <w:r w:rsidRPr="0096351B">
              <w:rPr>
                <w:rFonts w:ascii="Meiryo UI" w:eastAsia="Meiryo UI" w:hAnsi="Meiryo UI" w:cs="Meiryo UI" w:hint="eastAsia"/>
                <w:color w:val="000000" w:themeColor="text1"/>
                <w:sz w:val="20"/>
                <w:szCs w:val="20"/>
              </w:rPr>
              <w:t>)」に基づき、「泉北ニュータウンまちづくりプラットフォーム</w:t>
            </w:r>
            <w:r w:rsidR="009E6349" w:rsidRPr="0096351B">
              <w:rPr>
                <w:rFonts w:ascii="Meiryo UI" w:eastAsia="Meiryo UI" w:hAnsi="Meiryo UI" w:cs="Meiryo UI" w:hint="eastAsia"/>
                <w:color w:val="000000" w:themeColor="text1"/>
                <w:sz w:val="20"/>
                <w:szCs w:val="20"/>
              </w:rPr>
              <w:t>(*</w:t>
            </w:r>
            <w:r w:rsidR="00C04D75" w:rsidRPr="0096351B">
              <w:rPr>
                <w:rFonts w:ascii="Meiryo UI" w:eastAsia="Meiryo UI" w:hAnsi="Meiryo UI" w:cs="Meiryo UI" w:hint="eastAsia"/>
                <w:color w:val="000000" w:themeColor="text1"/>
                <w:sz w:val="20"/>
                <w:szCs w:val="20"/>
              </w:rPr>
              <w:t>13</w:t>
            </w:r>
            <w:r w:rsidRPr="0096351B">
              <w:rPr>
                <w:rFonts w:ascii="Meiryo UI" w:eastAsia="Meiryo UI" w:hAnsi="Meiryo UI" w:cs="Meiryo UI" w:hint="eastAsia"/>
                <w:color w:val="000000" w:themeColor="text1"/>
                <w:sz w:val="20"/>
                <w:szCs w:val="20"/>
              </w:rPr>
              <w:t>)」の事業者を対象に実施したサウンディング型市場調査での意見を参考に、</w:t>
            </w:r>
            <w:r w:rsidR="00641D3A" w:rsidRPr="0096351B">
              <w:rPr>
                <w:rFonts w:ascii="Meiryo UI" w:eastAsia="Meiryo UI" w:hAnsi="Meiryo UI" w:cs="Meiryo UI" w:hint="eastAsia"/>
                <w:color w:val="000000" w:themeColor="text1"/>
                <w:sz w:val="20"/>
                <w:szCs w:val="20"/>
              </w:rPr>
              <w:t>府営住宅活用地における</w:t>
            </w:r>
            <w:r w:rsidR="00BC2991" w:rsidRPr="0096351B">
              <w:rPr>
                <w:rFonts w:ascii="Meiryo UI" w:eastAsia="Meiryo UI" w:hAnsi="Meiryo UI" w:cs="Meiryo UI" w:hint="eastAsia"/>
                <w:color w:val="000000" w:themeColor="text1"/>
                <w:sz w:val="20"/>
                <w:szCs w:val="20"/>
              </w:rPr>
              <w:t>「まちづくりのテーマ」を作成</w:t>
            </w:r>
            <w:r w:rsidRPr="0096351B">
              <w:rPr>
                <w:rFonts w:ascii="Meiryo UI" w:eastAsia="Meiryo UI" w:hAnsi="Meiryo UI" w:cs="Meiryo UI" w:hint="eastAsia"/>
                <w:color w:val="000000" w:themeColor="text1"/>
                <w:sz w:val="20"/>
                <w:szCs w:val="20"/>
              </w:rPr>
              <w:t>する。</w:t>
            </w:r>
          </w:p>
          <w:p w14:paraId="1EECD3C4" w14:textId="77777777" w:rsidR="002B3494" w:rsidRPr="0096351B" w:rsidRDefault="002B3494" w:rsidP="002B3494">
            <w:pPr>
              <w:spacing w:line="280" w:lineRule="exact"/>
              <w:ind w:left="100" w:hangingChars="50" w:hanging="1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・タウン管理財団と都市整備推進センターの統合を進める。</w:t>
            </w:r>
          </w:p>
          <w:p w14:paraId="7E84D2C7" w14:textId="77777777" w:rsidR="00B8786C" w:rsidRPr="0096351B" w:rsidRDefault="00B8786C" w:rsidP="00655AD5">
            <w:pPr>
              <w:spacing w:line="280" w:lineRule="exact"/>
              <w:rPr>
                <w:rFonts w:ascii="Meiryo UI" w:eastAsia="Meiryo UI" w:hAnsi="Meiryo UI" w:cs="Meiryo UI"/>
                <w:color w:val="000000" w:themeColor="text1"/>
                <w:sz w:val="20"/>
                <w:szCs w:val="20"/>
              </w:rPr>
            </w:pPr>
          </w:p>
          <w:p w14:paraId="48970E8F" w14:textId="73EEC856" w:rsidR="000757D9" w:rsidRPr="0096351B" w:rsidRDefault="000757D9" w:rsidP="000757D9">
            <w:pPr>
              <w:spacing w:line="280" w:lineRule="exact"/>
              <w:rPr>
                <w:rFonts w:ascii="Meiryo UI" w:eastAsia="Meiryo UI" w:hAnsi="Meiryo UI" w:cs="Meiryo UI"/>
                <w:color w:val="000000" w:themeColor="text1"/>
                <w:sz w:val="20"/>
                <w:szCs w:val="20"/>
                <w:bdr w:val="single" w:sz="4" w:space="0" w:color="auto"/>
              </w:rPr>
            </w:pPr>
            <w:r w:rsidRPr="0096351B">
              <w:rPr>
                <w:rFonts w:ascii="Meiryo UI" w:eastAsia="Meiryo UI" w:hAnsi="Meiryo UI" w:cs="Meiryo UI" w:hint="eastAsia"/>
                <w:color w:val="000000" w:themeColor="text1"/>
                <w:sz w:val="20"/>
                <w:szCs w:val="20"/>
                <w:bdr w:val="single" w:sz="4" w:space="0" w:color="auto"/>
              </w:rPr>
              <w:t>（スケジュール）</w:t>
            </w:r>
          </w:p>
          <w:tbl>
            <w:tblPr>
              <w:tblStyle w:val="1"/>
              <w:tblW w:w="5117" w:type="dxa"/>
              <w:tblLook w:val="04A0" w:firstRow="1" w:lastRow="0" w:firstColumn="1" w:lastColumn="0" w:noHBand="0" w:noVBand="1"/>
            </w:tblPr>
            <w:tblGrid>
              <w:gridCol w:w="1443"/>
              <w:gridCol w:w="283"/>
              <w:gridCol w:w="19"/>
              <w:gridCol w:w="3341"/>
              <w:gridCol w:w="31"/>
            </w:tblGrid>
            <w:tr w:rsidR="0096351B" w:rsidRPr="0096351B" w14:paraId="6A7C1F1F" w14:textId="77777777" w:rsidTr="002B3494">
              <w:tc>
                <w:tcPr>
                  <w:tcW w:w="1443" w:type="dxa"/>
                  <w:tcBorders>
                    <w:top w:val="nil"/>
                    <w:left w:val="nil"/>
                    <w:bottom w:val="nil"/>
                    <w:right w:val="nil"/>
                  </w:tcBorders>
                  <w:hideMark/>
                </w:tcPr>
                <w:p w14:paraId="66165DF0" w14:textId="77777777" w:rsidR="004862A6" w:rsidRPr="0096351B" w:rsidRDefault="00051307" w:rsidP="00E6304F">
                  <w:pPr>
                    <w:spacing w:line="280" w:lineRule="exact"/>
                    <w:jc w:val="right"/>
                    <w:rPr>
                      <w:rFonts w:ascii="Meiryo UI" w:eastAsia="Meiryo UI" w:hAnsi="Meiryo UI" w:cs="Meiryo UI"/>
                      <w:color w:val="000000" w:themeColor="text1"/>
                      <w:kern w:val="0"/>
                      <w:sz w:val="18"/>
                      <w:szCs w:val="20"/>
                    </w:rPr>
                  </w:pPr>
                  <w:r w:rsidRPr="0096351B">
                    <w:rPr>
                      <w:rFonts w:ascii="Meiryo UI" w:eastAsia="Meiryo UI" w:hAnsi="Meiryo UI" w:cs="Meiryo UI" w:hint="eastAsia"/>
                      <w:color w:val="000000" w:themeColor="text1"/>
                      <w:kern w:val="0"/>
                      <w:sz w:val="18"/>
                      <w:szCs w:val="20"/>
                    </w:rPr>
                    <w:t>R</w:t>
                  </w:r>
                  <w:r w:rsidR="007737F0" w:rsidRPr="0096351B">
                    <w:rPr>
                      <w:rFonts w:ascii="Meiryo UI" w:eastAsia="Meiryo UI" w:hAnsi="Meiryo UI" w:cs="Meiryo UI" w:hint="eastAsia"/>
                      <w:color w:val="000000" w:themeColor="text1"/>
                      <w:kern w:val="0"/>
                      <w:sz w:val="18"/>
                      <w:szCs w:val="20"/>
                    </w:rPr>
                    <w:t>元</w:t>
                  </w:r>
                  <w:r w:rsidR="004862A6" w:rsidRPr="0096351B">
                    <w:rPr>
                      <w:rFonts w:ascii="Meiryo UI" w:eastAsia="Meiryo UI" w:hAnsi="Meiryo UI" w:cs="Meiryo UI" w:hint="eastAsia"/>
                      <w:color w:val="000000" w:themeColor="text1"/>
                      <w:kern w:val="0"/>
                      <w:sz w:val="18"/>
                      <w:szCs w:val="20"/>
                    </w:rPr>
                    <w:t>(2019)</w:t>
                  </w:r>
                  <w:r w:rsidR="00D16942" w:rsidRPr="0096351B">
                    <w:rPr>
                      <w:rFonts w:ascii="Meiryo UI" w:eastAsia="Meiryo UI" w:hAnsi="Meiryo UI" w:cs="Meiryo UI" w:hint="eastAsia"/>
                      <w:color w:val="000000" w:themeColor="text1"/>
                      <w:kern w:val="0"/>
                      <w:sz w:val="18"/>
                      <w:szCs w:val="20"/>
                    </w:rPr>
                    <w:t>年</w:t>
                  </w:r>
                </w:p>
                <w:p w14:paraId="031E9FCD" w14:textId="77777777" w:rsidR="00051307" w:rsidRPr="0096351B" w:rsidRDefault="00051307" w:rsidP="00872732">
                  <w:pPr>
                    <w:spacing w:line="280" w:lineRule="exact"/>
                    <w:ind w:rightChars="-53" w:right="-117"/>
                    <w:jc w:val="right"/>
                    <w:rPr>
                      <w:rFonts w:ascii="Meiryo UI" w:eastAsia="Meiryo UI" w:hAnsi="Meiryo UI" w:cs="Meiryo UI"/>
                      <w:color w:val="000000" w:themeColor="text1"/>
                      <w:kern w:val="0"/>
                      <w:sz w:val="18"/>
                      <w:szCs w:val="20"/>
                    </w:rPr>
                  </w:pPr>
                  <w:r w:rsidRPr="0096351B">
                    <w:rPr>
                      <w:rFonts w:ascii="Meiryo UI" w:eastAsia="Meiryo UI" w:hAnsi="Meiryo UI" w:cs="Meiryo UI"/>
                      <w:color w:val="000000" w:themeColor="text1"/>
                      <w:kern w:val="0"/>
                      <w:sz w:val="18"/>
                      <w:szCs w:val="20"/>
                    </w:rPr>
                    <w:t>5</w:t>
                  </w:r>
                  <w:r w:rsidRPr="0096351B">
                    <w:rPr>
                      <w:rFonts w:ascii="Meiryo UI" w:eastAsia="Meiryo UI" w:hAnsi="Meiryo UI" w:cs="Meiryo UI" w:hint="eastAsia"/>
                      <w:color w:val="000000" w:themeColor="text1"/>
                      <w:kern w:val="0"/>
                      <w:sz w:val="18"/>
                      <w:szCs w:val="20"/>
                    </w:rPr>
                    <w:t>月</w:t>
                  </w:r>
                  <w:r w:rsidR="007963A7" w:rsidRPr="0096351B">
                    <w:rPr>
                      <w:rFonts w:ascii="Meiryo UI" w:eastAsia="Meiryo UI" w:hAnsi="Meiryo UI" w:cs="Meiryo UI" w:hint="eastAsia"/>
                      <w:color w:val="000000" w:themeColor="text1"/>
                      <w:kern w:val="0"/>
                      <w:sz w:val="18"/>
                      <w:szCs w:val="20"/>
                    </w:rPr>
                    <w:t>~</w:t>
                  </w:r>
                </w:p>
                <w:p w14:paraId="48E52642" w14:textId="77777777" w:rsidR="00815CF2" w:rsidRPr="0096351B" w:rsidRDefault="00815CF2" w:rsidP="00E6304F">
                  <w:pPr>
                    <w:spacing w:line="280" w:lineRule="exact"/>
                    <w:jc w:val="right"/>
                    <w:rPr>
                      <w:rFonts w:ascii="Meiryo UI" w:eastAsia="Meiryo UI" w:hAnsi="Meiryo UI" w:cs="Meiryo UI"/>
                      <w:color w:val="000000" w:themeColor="text1"/>
                      <w:sz w:val="18"/>
                      <w:szCs w:val="20"/>
                    </w:rPr>
                  </w:pPr>
                </w:p>
              </w:tc>
              <w:tc>
                <w:tcPr>
                  <w:tcW w:w="302" w:type="dxa"/>
                  <w:gridSpan w:val="2"/>
                  <w:tcBorders>
                    <w:top w:val="nil"/>
                    <w:left w:val="nil"/>
                    <w:bottom w:val="nil"/>
                    <w:right w:val="nil"/>
                  </w:tcBorders>
                  <w:hideMark/>
                </w:tcPr>
                <w:p w14:paraId="19F980F5" w14:textId="77777777" w:rsidR="00051307" w:rsidRPr="0096351B" w:rsidRDefault="00051307" w:rsidP="00051307">
                  <w:pPr>
                    <w:spacing w:line="280" w:lineRule="exact"/>
                    <w:ind w:rightChars="-53" w:right="-117"/>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372" w:type="dxa"/>
                  <w:gridSpan w:val="2"/>
                  <w:tcBorders>
                    <w:top w:val="nil"/>
                    <w:left w:val="nil"/>
                    <w:bottom w:val="nil"/>
                    <w:right w:val="nil"/>
                  </w:tcBorders>
                </w:tcPr>
                <w:p w14:paraId="13D4EC5B" w14:textId="77777777" w:rsidR="00051307" w:rsidRPr="0096351B" w:rsidRDefault="00051307" w:rsidP="00AA31DE">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千里ニュータウン再生事例集、千里みどりのマップの作成に向けた、「千里ニュータウン再生連絡協議会事務局会議」、「同幹事会」の開催</w:t>
                  </w:r>
                </w:p>
              </w:tc>
            </w:tr>
            <w:tr w:rsidR="0096351B" w:rsidRPr="0096351B" w14:paraId="4241E589" w14:textId="77777777" w:rsidTr="002B3494">
              <w:tc>
                <w:tcPr>
                  <w:tcW w:w="1443" w:type="dxa"/>
                  <w:tcBorders>
                    <w:top w:val="nil"/>
                    <w:left w:val="nil"/>
                    <w:bottom w:val="nil"/>
                    <w:right w:val="nil"/>
                  </w:tcBorders>
                </w:tcPr>
                <w:p w14:paraId="36C2CDB7" w14:textId="77777777" w:rsidR="00AA31DE" w:rsidRPr="0096351B" w:rsidRDefault="00AA31DE" w:rsidP="00E6304F">
                  <w:pPr>
                    <w:spacing w:line="280" w:lineRule="exact"/>
                    <w:jc w:val="right"/>
                    <w:rPr>
                      <w:rFonts w:ascii="Meiryo UI" w:eastAsia="Meiryo UI" w:hAnsi="Meiryo UI" w:cs="Meiryo UI"/>
                      <w:color w:val="000000" w:themeColor="text1"/>
                      <w:kern w:val="0"/>
                      <w:sz w:val="18"/>
                      <w:szCs w:val="20"/>
                    </w:rPr>
                  </w:pPr>
                </w:p>
              </w:tc>
              <w:tc>
                <w:tcPr>
                  <w:tcW w:w="302" w:type="dxa"/>
                  <w:gridSpan w:val="2"/>
                  <w:tcBorders>
                    <w:top w:val="nil"/>
                    <w:left w:val="nil"/>
                    <w:bottom w:val="nil"/>
                    <w:right w:val="nil"/>
                  </w:tcBorders>
                </w:tcPr>
                <w:p w14:paraId="6A5ABD12" w14:textId="77777777" w:rsidR="00AA31DE" w:rsidRPr="0096351B" w:rsidRDefault="00AA31DE" w:rsidP="00051307">
                  <w:pPr>
                    <w:spacing w:line="280" w:lineRule="exact"/>
                    <w:ind w:rightChars="-53" w:right="-117"/>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372" w:type="dxa"/>
                  <w:gridSpan w:val="2"/>
                  <w:tcBorders>
                    <w:top w:val="nil"/>
                    <w:left w:val="nil"/>
                    <w:bottom w:val="nil"/>
                    <w:right w:val="nil"/>
                  </w:tcBorders>
                </w:tcPr>
                <w:p w14:paraId="36144257" w14:textId="77777777" w:rsidR="00AA31DE" w:rsidRPr="0096351B" w:rsidRDefault="00AA31DE" w:rsidP="00051307">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府営住宅活用地等における「まちづくりテーマ」設定に向けた、泉北ニュータウン公的賃貸住宅等検討WGの開催</w:t>
                  </w:r>
                </w:p>
              </w:tc>
            </w:tr>
            <w:tr w:rsidR="0096351B" w:rsidRPr="0096351B" w14:paraId="1B50B291" w14:textId="77777777" w:rsidTr="002B3494">
              <w:tc>
                <w:tcPr>
                  <w:tcW w:w="1443" w:type="dxa"/>
                  <w:tcBorders>
                    <w:top w:val="nil"/>
                    <w:left w:val="nil"/>
                    <w:bottom w:val="nil"/>
                    <w:right w:val="nil"/>
                  </w:tcBorders>
                </w:tcPr>
                <w:p w14:paraId="750FA21E" w14:textId="77777777" w:rsidR="002B3494" w:rsidRPr="0096351B" w:rsidRDefault="002B3494" w:rsidP="00303524">
                  <w:pPr>
                    <w:spacing w:line="280" w:lineRule="exact"/>
                    <w:ind w:leftChars="-5" w:left="-11" w:right="-40" w:firstLineChars="5" w:firstLine="9"/>
                    <w:jc w:val="right"/>
                    <w:rPr>
                      <w:rFonts w:ascii="Meiryo UI" w:eastAsia="Meiryo UI" w:hAnsi="Meiryo UI" w:cs="Meiryo UI"/>
                      <w:color w:val="000000" w:themeColor="text1"/>
                      <w:sz w:val="18"/>
                      <w:szCs w:val="20"/>
                    </w:rPr>
                  </w:pPr>
                  <w:r w:rsidRPr="0096351B">
                    <w:rPr>
                      <w:rFonts w:ascii="Meiryo UI" w:eastAsia="Meiryo UI" w:hAnsi="Meiryo UI" w:cs="Meiryo UI" w:hint="eastAsia"/>
                      <w:color w:val="000000" w:themeColor="text1"/>
                      <w:sz w:val="18"/>
                      <w:szCs w:val="20"/>
                    </w:rPr>
                    <w:t>9月</w:t>
                  </w:r>
                </w:p>
              </w:tc>
              <w:tc>
                <w:tcPr>
                  <w:tcW w:w="283" w:type="dxa"/>
                  <w:tcBorders>
                    <w:top w:val="nil"/>
                    <w:left w:val="nil"/>
                    <w:bottom w:val="nil"/>
                    <w:right w:val="nil"/>
                  </w:tcBorders>
                </w:tcPr>
                <w:p w14:paraId="73CB4192" w14:textId="77777777" w:rsidR="002B3494" w:rsidRPr="0096351B" w:rsidRDefault="002B3494" w:rsidP="00303524">
                  <w:pPr>
                    <w:spacing w:line="280" w:lineRule="exact"/>
                    <w:ind w:leftChars="-34" w:left="-75"/>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391" w:type="dxa"/>
                  <w:gridSpan w:val="3"/>
                  <w:tcBorders>
                    <w:top w:val="nil"/>
                    <w:left w:val="nil"/>
                    <w:bottom w:val="nil"/>
                    <w:right w:val="nil"/>
                  </w:tcBorders>
                </w:tcPr>
                <w:p w14:paraId="579F74CD" w14:textId="77777777" w:rsidR="002B3494" w:rsidRPr="0096351B" w:rsidRDefault="002B3494" w:rsidP="00303524">
                  <w:pPr>
                    <w:spacing w:line="280" w:lineRule="exact"/>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タウン管理財団と</w:t>
                  </w:r>
                  <w:r w:rsidR="004C2967" w:rsidRPr="0096351B">
                    <w:rPr>
                      <w:rFonts w:ascii="Meiryo UI" w:eastAsia="Meiryo UI" w:hAnsi="Meiryo UI" w:cs="Meiryo UI" w:hint="eastAsia"/>
                      <w:color w:val="000000" w:themeColor="text1"/>
                      <w:sz w:val="20"/>
                      <w:szCs w:val="20"/>
                    </w:rPr>
                    <w:t>都市整備推進センターの統合に向けた統合協議会において統合計画案を</w:t>
                  </w:r>
                  <w:r w:rsidRPr="0096351B">
                    <w:rPr>
                      <w:rFonts w:ascii="Meiryo UI" w:eastAsia="Meiryo UI" w:hAnsi="Meiryo UI" w:cs="Meiryo UI" w:hint="eastAsia"/>
                      <w:color w:val="000000" w:themeColor="text1"/>
                      <w:sz w:val="20"/>
                      <w:szCs w:val="20"/>
                    </w:rPr>
                    <w:t>策定</w:t>
                  </w:r>
                </w:p>
              </w:tc>
            </w:tr>
            <w:tr w:rsidR="0096351B" w:rsidRPr="0096351B" w14:paraId="0D295C91" w14:textId="77777777" w:rsidTr="002B3494">
              <w:tblPrEx>
                <w:tblCellMar>
                  <w:left w:w="57" w:type="dxa"/>
                  <w:right w:w="57" w:type="dxa"/>
                </w:tblCellMar>
              </w:tblPrEx>
              <w:trPr>
                <w:gridAfter w:val="1"/>
                <w:wAfter w:w="31" w:type="dxa"/>
              </w:trPr>
              <w:tc>
                <w:tcPr>
                  <w:tcW w:w="1443" w:type="dxa"/>
                  <w:tcBorders>
                    <w:top w:val="nil"/>
                    <w:left w:val="nil"/>
                    <w:bottom w:val="nil"/>
                    <w:right w:val="nil"/>
                  </w:tcBorders>
                </w:tcPr>
                <w:p w14:paraId="01DF3334" w14:textId="77777777" w:rsidR="00051307" w:rsidRPr="0096351B" w:rsidRDefault="00051307" w:rsidP="00872732">
                  <w:pPr>
                    <w:spacing w:line="280" w:lineRule="exact"/>
                    <w:ind w:leftChars="-52" w:left="-10" w:hangingChars="58" w:hanging="104"/>
                    <w:jc w:val="right"/>
                    <w:rPr>
                      <w:rFonts w:ascii="Meiryo UI" w:eastAsia="Meiryo UI" w:hAnsi="Meiryo UI" w:cs="Meiryo UI"/>
                      <w:color w:val="000000" w:themeColor="text1"/>
                      <w:kern w:val="0"/>
                      <w:sz w:val="18"/>
                      <w:szCs w:val="20"/>
                    </w:rPr>
                  </w:pPr>
                  <w:r w:rsidRPr="0096351B">
                    <w:rPr>
                      <w:rFonts w:ascii="Meiryo UI" w:eastAsia="Meiryo UI" w:hAnsi="Meiryo UI" w:cs="Meiryo UI"/>
                      <w:color w:val="000000" w:themeColor="text1"/>
                      <w:kern w:val="0"/>
                      <w:sz w:val="18"/>
                      <w:szCs w:val="20"/>
                    </w:rPr>
                    <w:t>10</w:t>
                  </w:r>
                  <w:r w:rsidRPr="0096351B">
                    <w:rPr>
                      <w:rFonts w:ascii="Meiryo UI" w:eastAsia="Meiryo UI" w:hAnsi="Meiryo UI" w:cs="Meiryo UI" w:hint="eastAsia"/>
                      <w:color w:val="000000" w:themeColor="text1"/>
                      <w:kern w:val="0"/>
                      <w:sz w:val="18"/>
                      <w:szCs w:val="20"/>
                    </w:rPr>
                    <w:t>月</w:t>
                  </w:r>
                  <w:r w:rsidR="007963A7" w:rsidRPr="0096351B">
                    <w:rPr>
                      <w:rFonts w:ascii="Meiryo UI" w:eastAsia="Meiryo UI" w:hAnsi="Meiryo UI" w:cs="Meiryo UI" w:hint="eastAsia"/>
                      <w:color w:val="000000" w:themeColor="text1"/>
                      <w:kern w:val="0"/>
                      <w:sz w:val="18"/>
                      <w:szCs w:val="20"/>
                    </w:rPr>
                    <w:t>~</w:t>
                  </w:r>
                  <w:r w:rsidRPr="0096351B">
                    <w:rPr>
                      <w:rFonts w:ascii="Meiryo UI" w:eastAsia="Meiryo UI" w:hAnsi="Meiryo UI" w:cs="Meiryo UI" w:hint="eastAsia"/>
                      <w:color w:val="000000" w:themeColor="text1"/>
                      <w:kern w:val="0"/>
                      <w:sz w:val="18"/>
                      <w:szCs w:val="20"/>
                    </w:rPr>
                    <w:t>11月</w:t>
                  </w:r>
                </w:p>
              </w:tc>
              <w:tc>
                <w:tcPr>
                  <w:tcW w:w="302" w:type="dxa"/>
                  <w:gridSpan w:val="2"/>
                  <w:tcBorders>
                    <w:top w:val="nil"/>
                    <w:left w:val="nil"/>
                    <w:bottom w:val="nil"/>
                    <w:right w:val="nil"/>
                  </w:tcBorders>
                </w:tcPr>
                <w:p w14:paraId="6ABC1327" w14:textId="77777777" w:rsidR="00051307" w:rsidRPr="0096351B" w:rsidRDefault="00051307" w:rsidP="00051307">
                  <w:pPr>
                    <w:spacing w:line="280" w:lineRule="exact"/>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341" w:type="dxa"/>
                  <w:tcBorders>
                    <w:top w:val="nil"/>
                    <w:left w:val="nil"/>
                    <w:bottom w:val="nil"/>
                    <w:right w:val="nil"/>
                  </w:tcBorders>
                </w:tcPr>
                <w:p w14:paraId="4C37A107" w14:textId="77777777" w:rsidR="00051307" w:rsidRPr="0096351B" w:rsidRDefault="00051307" w:rsidP="00051307">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近畿大学への府営三原台住宅活用地の譲渡予定</w:t>
                  </w:r>
                </w:p>
              </w:tc>
            </w:tr>
            <w:tr w:rsidR="0096351B" w:rsidRPr="0096351B" w14:paraId="782E5120" w14:textId="77777777" w:rsidTr="002B3494">
              <w:tblPrEx>
                <w:tblCellMar>
                  <w:left w:w="57" w:type="dxa"/>
                  <w:right w:w="57" w:type="dxa"/>
                </w:tblCellMar>
              </w:tblPrEx>
              <w:trPr>
                <w:gridAfter w:val="1"/>
                <w:wAfter w:w="31" w:type="dxa"/>
              </w:trPr>
              <w:tc>
                <w:tcPr>
                  <w:tcW w:w="1443" w:type="dxa"/>
                  <w:tcBorders>
                    <w:top w:val="nil"/>
                    <w:left w:val="nil"/>
                    <w:bottom w:val="nil"/>
                    <w:right w:val="nil"/>
                  </w:tcBorders>
                </w:tcPr>
                <w:p w14:paraId="06D0E40C" w14:textId="77777777" w:rsidR="00051307" w:rsidRPr="0096351B" w:rsidRDefault="00051307" w:rsidP="00872732">
                  <w:pPr>
                    <w:spacing w:line="280" w:lineRule="exact"/>
                    <w:ind w:leftChars="-52" w:left="-10" w:hangingChars="58" w:hanging="104"/>
                    <w:jc w:val="right"/>
                    <w:rPr>
                      <w:rFonts w:ascii="Meiryo UI" w:eastAsia="Meiryo UI" w:hAnsi="Meiryo UI" w:cs="Meiryo UI"/>
                      <w:color w:val="000000" w:themeColor="text1"/>
                      <w:kern w:val="0"/>
                      <w:sz w:val="18"/>
                      <w:szCs w:val="20"/>
                    </w:rPr>
                  </w:pPr>
                  <w:r w:rsidRPr="0096351B">
                    <w:rPr>
                      <w:rFonts w:ascii="Meiryo UI" w:eastAsia="Meiryo UI" w:hAnsi="Meiryo UI" w:cs="Meiryo UI" w:hint="eastAsia"/>
                      <w:color w:val="000000" w:themeColor="text1"/>
                      <w:kern w:val="0"/>
                      <w:sz w:val="18"/>
                      <w:szCs w:val="20"/>
                    </w:rPr>
                    <w:t>12月</w:t>
                  </w:r>
                </w:p>
              </w:tc>
              <w:tc>
                <w:tcPr>
                  <w:tcW w:w="302" w:type="dxa"/>
                  <w:gridSpan w:val="2"/>
                  <w:tcBorders>
                    <w:top w:val="nil"/>
                    <w:left w:val="nil"/>
                    <w:bottom w:val="nil"/>
                    <w:right w:val="nil"/>
                  </w:tcBorders>
                </w:tcPr>
                <w:p w14:paraId="16C94AC6" w14:textId="77777777" w:rsidR="00051307" w:rsidRPr="0096351B" w:rsidRDefault="00051307" w:rsidP="00051307">
                  <w:pPr>
                    <w:spacing w:line="280" w:lineRule="exact"/>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341" w:type="dxa"/>
                  <w:tcBorders>
                    <w:top w:val="nil"/>
                    <w:left w:val="nil"/>
                    <w:bottom w:val="nil"/>
                    <w:right w:val="nil"/>
                  </w:tcBorders>
                </w:tcPr>
                <w:p w14:paraId="43463A10" w14:textId="50D450A1" w:rsidR="00051307" w:rsidRPr="0096351B" w:rsidRDefault="00051307" w:rsidP="00051307">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千里ニュータウン再生事例集、千里みどりのマップの作成</w:t>
                  </w:r>
                </w:p>
              </w:tc>
            </w:tr>
            <w:tr w:rsidR="0096351B" w:rsidRPr="0096351B" w14:paraId="513FAF58" w14:textId="77777777" w:rsidTr="00303524">
              <w:tc>
                <w:tcPr>
                  <w:tcW w:w="1443" w:type="dxa"/>
                  <w:tcBorders>
                    <w:top w:val="nil"/>
                    <w:left w:val="nil"/>
                    <w:bottom w:val="nil"/>
                    <w:right w:val="nil"/>
                  </w:tcBorders>
                </w:tcPr>
                <w:p w14:paraId="23EB263F" w14:textId="77777777" w:rsidR="002B3494" w:rsidRPr="0096351B" w:rsidRDefault="002B3494" w:rsidP="00303524">
                  <w:pPr>
                    <w:spacing w:line="280" w:lineRule="exact"/>
                    <w:ind w:leftChars="-5" w:left="-11" w:right="-40" w:firstLineChars="5" w:firstLine="9"/>
                    <w:jc w:val="right"/>
                    <w:rPr>
                      <w:rFonts w:ascii="Meiryo UI" w:eastAsia="Meiryo UI" w:hAnsi="Meiryo UI" w:cs="Meiryo UI"/>
                      <w:color w:val="000000" w:themeColor="text1"/>
                      <w:sz w:val="18"/>
                      <w:szCs w:val="20"/>
                    </w:rPr>
                  </w:pPr>
                  <w:r w:rsidRPr="0096351B">
                    <w:rPr>
                      <w:rFonts w:ascii="Meiryo UI" w:eastAsia="Meiryo UI" w:hAnsi="Meiryo UI" w:cs="Meiryo UI" w:hint="eastAsia"/>
                      <w:color w:val="000000" w:themeColor="text1"/>
                      <w:sz w:val="18"/>
                      <w:szCs w:val="20"/>
                    </w:rPr>
                    <w:t>年内</w:t>
                  </w:r>
                </w:p>
              </w:tc>
              <w:tc>
                <w:tcPr>
                  <w:tcW w:w="283" w:type="dxa"/>
                  <w:tcBorders>
                    <w:top w:val="nil"/>
                    <w:left w:val="nil"/>
                    <w:bottom w:val="nil"/>
                    <w:right w:val="nil"/>
                  </w:tcBorders>
                </w:tcPr>
                <w:p w14:paraId="0F270ED7" w14:textId="77777777" w:rsidR="002B3494" w:rsidRPr="0096351B" w:rsidRDefault="002B3494" w:rsidP="00303524">
                  <w:pPr>
                    <w:spacing w:line="280" w:lineRule="exact"/>
                    <w:ind w:leftChars="-34" w:left="-75"/>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391" w:type="dxa"/>
                  <w:gridSpan w:val="3"/>
                  <w:tcBorders>
                    <w:top w:val="nil"/>
                    <w:left w:val="nil"/>
                    <w:bottom w:val="nil"/>
                    <w:right w:val="nil"/>
                  </w:tcBorders>
                </w:tcPr>
                <w:p w14:paraId="6870FA50" w14:textId="77777777" w:rsidR="002B3494" w:rsidRPr="0096351B" w:rsidRDefault="002B3494" w:rsidP="00303524">
                  <w:pPr>
                    <w:spacing w:line="280" w:lineRule="exact"/>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タウン管理財団と都市整備推進センターによる合併契約の締結及び公益法人認定法に基づく変更認定の申請</w:t>
                  </w:r>
                </w:p>
              </w:tc>
            </w:tr>
            <w:tr w:rsidR="0096351B" w:rsidRPr="0096351B" w14:paraId="1BB170D1" w14:textId="77777777" w:rsidTr="002B3494">
              <w:tblPrEx>
                <w:tblCellMar>
                  <w:left w:w="57" w:type="dxa"/>
                  <w:right w:w="57" w:type="dxa"/>
                </w:tblCellMar>
              </w:tblPrEx>
              <w:trPr>
                <w:gridAfter w:val="1"/>
                <w:wAfter w:w="31" w:type="dxa"/>
              </w:trPr>
              <w:tc>
                <w:tcPr>
                  <w:tcW w:w="1443" w:type="dxa"/>
                  <w:tcBorders>
                    <w:top w:val="nil"/>
                    <w:left w:val="nil"/>
                    <w:bottom w:val="nil"/>
                    <w:right w:val="nil"/>
                  </w:tcBorders>
                </w:tcPr>
                <w:p w14:paraId="1336AC79" w14:textId="77777777" w:rsidR="004862A6" w:rsidRPr="0096351B" w:rsidRDefault="00051307" w:rsidP="00872732">
                  <w:pPr>
                    <w:spacing w:line="280" w:lineRule="exact"/>
                    <w:ind w:leftChars="-52" w:left="-10" w:hangingChars="58" w:hanging="104"/>
                    <w:jc w:val="right"/>
                    <w:rPr>
                      <w:rFonts w:ascii="Meiryo UI" w:eastAsia="Meiryo UI" w:hAnsi="Meiryo UI" w:cs="Meiryo UI"/>
                      <w:color w:val="000000" w:themeColor="text1"/>
                      <w:kern w:val="0"/>
                      <w:sz w:val="18"/>
                      <w:szCs w:val="20"/>
                    </w:rPr>
                  </w:pPr>
                  <w:r w:rsidRPr="0096351B">
                    <w:rPr>
                      <w:rFonts w:ascii="Meiryo UI" w:eastAsia="Meiryo UI" w:hAnsi="Meiryo UI" w:cs="Meiryo UI" w:hint="eastAsia"/>
                      <w:color w:val="000000" w:themeColor="text1"/>
                      <w:kern w:val="0"/>
                      <w:sz w:val="18"/>
                      <w:szCs w:val="20"/>
                    </w:rPr>
                    <w:t>R</w:t>
                  </w:r>
                  <w:r w:rsidRPr="0096351B">
                    <w:rPr>
                      <w:rFonts w:ascii="Meiryo UI" w:eastAsia="Meiryo UI" w:hAnsi="Meiryo UI" w:cs="Meiryo UI"/>
                      <w:color w:val="000000" w:themeColor="text1"/>
                      <w:kern w:val="0"/>
                      <w:sz w:val="18"/>
                      <w:szCs w:val="20"/>
                    </w:rPr>
                    <w:t>2</w:t>
                  </w:r>
                  <w:r w:rsidR="004862A6" w:rsidRPr="0096351B">
                    <w:rPr>
                      <w:rFonts w:ascii="Meiryo UI" w:eastAsia="Meiryo UI" w:hAnsi="Meiryo UI" w:cs="Meiryo UI" w:hint="eastAsia"/>
                      <w:color w:val="000000" w:themeColor="text1"/>
                      <w:kern w:val="0"/>
                      <w:sz w:val="18"/>
                      <w:szCs w:val="20"/>
                    </w:rPr>
                    <w:t>(202</w:t>
                  </w:r>
                  <w:r w:rsidR="004862A6" w:rsidRPr="0096351B">
                    <w:rPr>
                      <w:rFonts w:ascii="Meiryo UI" w:eastAsia="Meiryo UI" w:hAnsi="Meiryo UI" w:cs="Meiryo UI"/>
                      <w:color w:val="000000" w:themeColor="text1"/>
                      <w:kern w:val="0"/>
                      <w:sz w:val="18"/>
                      <w:szCs w:val="20"/>
                    </w:rPr>
                    <w:t>0</w:t>
                  </w:r>
                  <w:r w:rsidR="004862A6" w:rsidRPr="0096351B">
                    <w:rPr>
                      <w:rFonts w:ascii="Meiryo UI" w:eastAsia="Meiryo UI" w:hAnsi="Meiryo UI" w:cs="Meiryo UI" w:hint="eastAsia"/>
                      <w:color w:val="000000" w:themeColor="text1"/>
                      <w:kern w:val="0"/>
                      <w:sz w:val="18"/>
                      <w:szCs w:val="20"/>
                    </w:rPr>
                    <w:t>)</w:t>
                  </w:r>
                  <w:r w:rsidR="00D16942" w:rsidRPr="0096351B">
                    <w:rPr>
                      <w:rFonts w:ascii="Meiryo UI" w:eastAsia="Meiryo UI" w:hAnsi="Meiryo UI" w:cs="Meiryo UI" w:hint="eastAsia"/>
                      <w:color w:val="000000" w:themeColor="text1"/>
                      <w:kern w:val="0"/>
                      <w:sz w:val="18"/>
                      <w:szCs w:val="20"/>
                    </w:rPr>
                    <w:t>年</w:t>
                  </w:r>
                </w:p>
                <w:p w14:paraId="338347D8" w14:textId="77777777" w:rsidR="00815CF2" w:rsidRPr="0096351B" w:rsidRDefault="00051307" w:rsidP="004862A6">
                  <w:pPr>
                    <w:spacing w:line="280" w:lineRule="exact"/>
                    <w:ind w:leftChars="-52" w:left="-10" w:hangingChars="58" w:hanging="104"/>
                    <w:jc w:val="right"/>
                    <w:rPr>
                      <w:rFonts w:ascii="Meiryo UI" w:eastAsia="Meiryo UI" w:hAnsi="Meiryo UI" w:cs="Meiryo UI"/>
                      <w:color w:val="000000" w:themeColor="text1"/>
                      <w:kern w:val="0"/>
                      <w:sz w:val="18"/>
                      <w:szCs w:val="20"/>
                    </w:rPr>
                  </w:pPr>
                  <w:r w:rsidRPr="0096351B">
                    <w:rPr>
                      <w:rFonts w:ascii="Meiryo UI" w:eastAsia="Meiryo UI" w:hAnsi="Meiryo UI" w:cs="Meiryo UI" w:hint="eastAsia"/>
                      <w:color w:val="000000" w:themeColor="text1"/>
                      <w:kern w:val="0"/>
                      <w:sz w:val="18"/>
                      <w:szCs w:val="20"/>
                    </w:rPr>
                    <w:t>3月</w:t>
                  </w:r>
                </w:p>
              </w:tc>
              <w:tc>
                <w:tcPr>
                  <w:tcW w:w="302" w:type="dxa"/>
                  <w:gridSpan w:val="2"/>
                  <w:tcBorders>
                    <w:top w:val="nil"/>
                    <w:left w:val="nil"/>
                    <w:bottom w:val="nil"/>
                    <w:right w:val="nil"/>
                  </w:tcBorders>
                </w:tcPr>
                <w:p w14:paraId="4E67F18D" w14:textId="77777777" w:rsidR="00051307" w:rsidRPr="0096351B" w:rsidRDefault="00051307" w:rsidP="00051307">
                  <w:pPr>
                    <w:spacing w:line="280" w:lineRule="exact"/>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341" w:type="dxa"/>
                  <w:tcBorders>
                    <w:top w:val="nil"/>
                    <w:left w:val="nil"/>
                    <w:bottom w:val="nil"/>
                    <w:right w:val="nil"/>
                  </w:tcBorders>
                </w:tcPr>
                <w:p w14:paraId="04AA7E06" w14:textId="77777777" w:rsidR="00051307" w:rsidRPr="0096351B" w:rsidRDefault="00051307" w:rsidP="00051307">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泉北ニュータウンの府営住宅活用地における</w:t>
                  </w:r>
                  <w:r w:rsidR="00BC2991" w:rsidRPr="0096351B">
                    <w:rPr>
                      <w:rFonts w:ascii="Meiryo UI" w:eastAsia="Meiryo UI" w:hAnsi="Meiryo UI" w:cs="Meiryo UI" w:hint="eastAsia"/>
                      <w:color w:val="000000" w:themeColor="text1"/>
                      <w:sz w:val="20"/>
                      <w:szCs w:val="20"/>
                    </w:rPr>
                    <w:t>「まちづくりのテーマ」</w:t>
                  </w:r>
                  <w:r w:rsidRPr="0096351B">
                    <w:rPr>
                      <w:rFonts w:ascii="Meiryo UI" w:eastAsia="Meiryo UI" w:hAnsi="Meiryo UI" w:cs="Meiryo UI" w:hint="eastAsia"/>
                      <w:color w:val="000000" w:themeColor="text1"/>
                      <w:sz w:val="20"/>
                      <w:szCs w:val="20"/>
                    </w:rPr>
                    <w:t>の作成</w:t>
                  </w:r>
                </w:p>
              </w:tc>
            </w:tr>
          </w:tbl>
          <w:p w14:paraId="0141C417" w14:textId="77777777" w:rsidR="00B8786C" w:rsidRDefault="00B8786C" w:rsidP="00E5605E">
            <w:pPr>
              <w:spacing w:line="280" w:lineRule="exact"/>
              <w:rPr>
                <w:rFonts w:ascii="Meiryo UI" w:eastAsia="Meiryo UI" w:hAnsi="Meiryo UI" w:cs="Meiryo UI"/>
                <w:b/>
                <w:color w:val="000000" w:themeColor="text1"/>
                <w:sz w:val="20"/>
                <w:szCs w:val="20"/>
              </w:rPr>
            </w:pPr>
          </w:p>
          <w:p w14:paraId="530C68BE" w14:textId="77777777" w:rsidR="00EA3CAA" w:rsidRDefault="00EA3CAA" w:rsidP="00E5605E">
            <w:pPr>
              <w:spacing w:line="280" w:lineRule="exact"/>
              <w:rPr>
                <w:rFonts w:ascii="Meiryo UI" w:eastAsia="Meiryo UI" w:hAnsi="Meiryo UI" w:cs="Meiryo UI"/>
                <w:b/>
                <w:color w:val="000000" w:themeColor="text1"/>
                <w:sz w:val="20"/>
                <w:szCs w:val="20"/>
              </w:rPr>
            </w:pPr>
          </w:p>
          <w:p w14:paraId="3F1824F9" w14:textId="56523531" w:rsidR="00861DB7" w:rsidRDefault="00861DB7" w:rsidP="00E5605E">
            <w:pPr>
              <w:spacing w:line="280" w:lineRule="exact"/>
              <w:rPr>
                <w:rFonts w:ascii="Meiryo UI" w:eastAsia="Meiryo UI" w:hAnsi="Meiryo UI" w:cs="Meiryo UI"/>
                <w:b/>
                <w:color w:val="000000" w:themeColor="text1"/>
                <w:sz w:val="20"/>
                <w:szCs w:val="20"/>
              </w:rPr>
            </w:pPr>
          </w:p>
          <w:p w14:paraId="2ACF6BBF" w14:textId="72655B25" w:rsidR="008A09C8" w:rsidRDefault="008A09C8" w:rsidP="00E5605E">
            <w:pPr>
              <w:spacing w:line="280" w:lineRule="exact"/>
              <w:rPr>
                <w:rFonts w:ascii="Meiryo UI" w:eastAsia="Meiryo UI" w:hAnsi="Meiryo UI" w:cs="Meiryo UI"/>
                <w:b/>
                <w:color w:val="000000" w:themeColor="text1"/>
                <w:sz w:val="20"/>
                <w:szCs w:val="20"/>
              </w:rPr>
            </w:pPr>
          </w:p>
          <w:p w14:paraId="356695B3" w14:textId="3B89C639" w:rsidR="008A09C8" w:rsidRDefault="008A09C8" w:rsidP="00E5605E">
            <w:pPr>
              <w:spacing w:line="280" w:lineRule="exact"/>
              <w:rPr>
                <w:rFonts w:ascii="Meiryo UI" w:eastAsia="Meiryo UI" w:hAnsi="Meiryo UI" w:cs="Meiryo UI"/>
                <w:b/>
                <w:color w:val="000000" w:themeColor="text1"/>
                <w:sz w:val="20"/>
                <w:szCs w:val="20"/>
              </w:rPr>
            </w:pPr>
          </w:p>
          <w:p w14:paraId="6E45BC40" w14:textId="0453E34E" w:rsidR="008A09C8" w:rsidRDefault="008A09C8" w:rsidP="00E5605E">
            <w:pPr>
              <w:spacing w:line="280" w:lineRule="exact"/>
              <w:rPr>
                <w:rFonts w:ascii="Meiryo UI" w:eastAsia="Meiryo UI" w:hAnsi="Meiryo UI" w:cs="Meiryo UI"/>
                <w:b/>
                <w:color w:val="000000" w:themeColor="text1"/>
                <w:sz w:val="20"/>
                <w:szCs w:val="20"/>
              </w:rPr>
            </w:pPr>
          </w:p>
          <w:p w14:paraId="217284BD" w14:textId="524FBC18" w:rsidR="00DB0020" w:rsidRDefault="00DB0020" w:rsidP="00E5605E">
            <w:pPr>
              <w:spacing w:line="280" w:lineRule="exact"/>
              <w:rPr>
                <w:rFonts w:ascii="Meiryo UI" w:eastAsia="Meiryo UI" w:hAnsi="Meiryo UI" w:cs="Meiryo UI"/>
                <w:b/>
                <w:color w:val="000000" w:themeColor="text1"/>
                <w:sz w:val="20"/>
                <w:szCs w:val="20"/>
              </w:rPr>
            </w:pPr>
          </w:p>
          <w:p w14:paraId="703DAFFC" w14:textId="1FCA7BA9" w:rsidR="00A721AC" w:rsidRDefault="00A721AC" w:rsidP="00E5605E">
            <w:pPr>
              <w:spacing w:line="280" w:lineRule="exact"/>
              <w:rPr>
                <w:rFonts w:ascii="Meiryo UI" w:eastAsia="Meiryo UI" w:hAnsi="Meiryo UI" w:cs="Meiryo UI"/>
                <w:b/>
                <w:color w:val="000000" w:themeColor="text1"/>
                <w:sz w:val="20"/>
                <w:szCs w:val="20"/>
              </w:rPr>
            </w:pPr>
          </w:p>
          <w:p w14:paraId="07D1608A" w14:textId="0A6AEF25" w:rsidR="00C67951" w:rsidRDefault="00C67951" w:rsidP="00E5605E">
            <w:pPr>
              <w:spacing w:line="280" w:lineRule="exact"/>
              <w:rPr>
                <w:rFonts w:ascii="Meiryo UI" w:eastAsia="Meiryo UI" w:hAnsi="Meiryo UI" w:cs="Meiryo UI"/>
                <w:b/>
                <w:color w:val="000000" w:themeColor="text1"/>
                <w:sz w:val="20"/>
                <w:szCs w:val="20"/>
              </w:rPr>
            </w:pPr>
          </w:p>
          <w:p w14:paraId="2F042255" w14:textId="2BCD4DE8" w:rsidR="007A184D" w:rsidRPr="0096351B" w:rsidRDefault="007A184D" w:rsidP="00E5605E">
            <w:pPr>
              <w:spacing w:line="280" w:lineRule="exact"/>
              <w:rPr>
                <w:rFonts w:ascii="Meiryo UI" w:eastAsia="Meiryo UI" w:hAnsi="Meiryo UI" w:cs="Meiryo UI"/>
                <w:b/>
                <w:color w:val="000000" w:themeColor="text1"/>
                <w:sz w:val="20"/>
                <w:szCs w:val="20"/>
              </w:rPr>
            </w:pPr>
          </w:p>
          <w:p w14:paraId="1080B1D2" w14:textId="31C40EF3" w:rsidR="00E5605E" w:rsidRPr="0096351B" w:rsidRDefault="00E5605E" w:rsidP="00E5605E">
            <w:pPr>
              <w:spacing w:line="280" w:lineRule="exact"/>
              <w:rPr>
                <w:rFonts w:ascii="Meiryo UI" w:eastAsia="Meiryo UI" w:hAnsi="Meiryo UI" w:cs="Meiryo UI"/>
                <w:b/>
                <w:color w:val="000000" w:themeColor="text1"/>
                <w:sz w:val="20"/>
                <w:szCs w:val="20"/>
              </w:rPr>
            </w:pPr>
            <w:r w:rsidRPr="0096351B">
              <w:rPr>
                <w:rFonts w:ascii="Meiryo UI" w:eastAsia="Meiryo UI" w:hAnsi="Meiryo UI" w:cs="Meiryo UI" w:hint="eastAsia"/>
                <w:b/>
                <w:color w:val="000000" w:themeColor="text1"/>
                <w:sz w:val="20"/>
                <w:szCs w:val="20"/>
              </w:rPr>
              <w:t>■彩都における新たな都市魅力の創出</w:t>
            </w:r>
          </w:p>
          <w:p w14:paraId="34328953" w14:textId="59D8871D" w:rsidR="005E7477" w:rsidRPr="0096351B" w:rsidRDefault="009A4C04" w:rsidP="00FF0C65">
            <w:pPr>
              <w:spacing w:line="280" w:lineRule="exact"/>
              <w:ind w:left="100" w:hangingChars="50" w:hanging="1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r w:rsidR="00FF0C65" w:rsidRPr="0096351B">
              <w:rPr>
                <w:rFonts w:ascii="Meiryo UI" w:eastAsia="Meiryo UI" w:hAnsi="Meiryo UI" w:cs="Meiryo UI" w:hint="eastAsia"/>
                <w:color w:val="000000" w:themeColor="text1"/>
                <w:sz w:val="20"/>
                <w:szCs w:val="20"/>
              </w:rPr>
              <w:t>東部地区C区域における</w:t>
            </w:r>
            <w:r w:rsidR="00AF722F" w:rsidRPr="0096351B">
              <w:rPr>
                <w:rFonts w:ascii="Meiryo UI" w:eastAsia="Meiryo UI" w:hAnsi="Meiryo UI" w:cs="Meiryo UI" w:hint="eastAsia"/>
                <w:color w:val="000000" w:themeColor="text1"/>
                <w:sz w:val="20"/>
                <w:szCs w:val="20"/>
              </w:rPr>
              <w:t>土地区画整理</w:t>
            </w:r>
            <w:r w:rsidRPr="0096351B">
              <w:rPr>
                <w:rFonts w:ascii="Meiryo UI" w:eastAsia="Meiryo UI" w:hAnsi="Meiryo UI" w:cs="Meiryo UI" w:hint="eastAsia"/>
                <w:color w:val="000000" w:themeColor="text1"/>
                <w:sz w:val="20"/>
                <w:szCs w:val="20"/>
              </w:rPr>
              <w:t>準備</w:t>
            </w:r>
            <w:r w:rsidR="00FF0C65" w:rsidRPr="0096351B">
              <w:rPr>
                <w:rFonts w:ascii="Meiryo UI" w:eastAsia="Meiryo UI" w:hAnsi="Meiryo UI" w:cs="Meiryo UI" w:hint="eastAsia"/>
                <w:color w:val="000000" w:themeColor="text1"/>
                <w:sz w:val="20"/>
                <w:szCs w:val="20"/>
              </w:rPr>
              <w:t>組合の設立、業務代行予定者の決定、</w:t>
            </w:r>
            <w:r w:rsidRPr="0096351B">
              <w:rPr>
                <w:rFonts w:ascii="Meiryo UI" w:eastAsia="Meiryo UI" w:hAnsi="Meiryo UI" w:cs="Meiryo UI" w:hint="eastAsia"/>
                <w:color w:val="000000" w:themeColor="text1"/>
                <w:sz w:val="20"/>
                <w:szCs w:val="20"/>
              </w:rPr>
              <w:t>府市における円滑な都市計画変更手続き等</w:t>
            </w:r>
            <w:r w:rsidR="00641D3A" w:rsidRPr="0096351B">
              <w:rPr>
                <w:rFonts w:ascii="Meiryo UI" w:eastAsia="Meiryo UI" w:hAnsi="Meiryo UI" w:cs="Meiryo UI" w:hint="eastAsia"/>
                <w:color w:val="000000" w:themeColor="text1"/>
                <w:sz w:val="20"/>
                <w:szCs w:val="20"/>
              </w:rPr>
              <w:t>の協議・調整など事業化に向けた取組みを進める</w:t>
            </w:r>
            <w:r w:rsidR="00BC2991" w:rsidRPr="0096351B">
              <w:rPr>
                <w:rFonts w:ascii="Meiryo UI" w:eastAsia="Meiryo UI" w:hAnsi="Meiryo UI" w:cs="Meiryo UI" w:hint="eastAsia"/>
                <w:color w:val="000000" w:themeColor="text1"/>
                <w:sz w:val="20"/>
                <w:szCs w:val="20"/>
              </w:rPr>
              <w:t>。</w:t>
            </w:r>
          </w:p>
          <w:p w14:paraId="11CB0C4C" w14:textId="4AA599B5" w:rsidR="003A3A28" w:rsidRPr="0096351B" w:rsidRDefault="009C77DE" w:rsidP="00B8786C">
            <w:pPr>
              <w:spacing w:line="280" w:lineRule="exact"/>
              <w:ind w:left="100" w:hangingChars="50" w:hanging="1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r w:rsidR="00860C8F" w:rsidRPr="0096351B">
              <w:rPr>
                <w:rFonts w:ascii="Meiryo UI" w:eastAsia="Meiryo UI" w:hAnsi="Meiryo UI" w:cs="Meiryo UI" w:hint="eastAsia"/>
                <w:color w:val="000000" w:themeColor="text1"/>
                <w:sz w:val="20"/>
                <w:szCs w:val="20"/>
              </w:rPr>
              <w:t>彩都に</w:t>
            </w:r>
            <w:r w:rsidR="00AF722F" w:rsidRPr="0096351B">
              <w:rPr>
                <w:rFonts w:ascii="Meiryo UI" w:eastAsia="Meiryo UI" w:hAnsi="Meiryo UI" w:cs="Meiryo UI" w:hint="eastAsia"/>
                <w:color w:val="000000" w:themeColor="text1"/>
                <w:sz w:val="20"/>
                <w:szCs w:val="20"/>
              </w:rPr>
              <w:t>競争力の高い</w:t>
            </w:r>
            <w:r w:rsidR="00860C8F" w:rsidRPr="0096351B">
              <w:rPr>
                <w:rFonts w:ascii="Meiryo UI" w:eastAsia="Meiryo UI" w:hAnsi="Meiryo UI" w:cs="Meiryo UI" w:hint="eastAsia"/>
                <w:color w:val="000000" w:themeColor="text1"/>
                <w:sz w:val="20"/>
                <w:szCs w:val="20"/>
              </w:rPr>
              <w:t>産業集積が加</w:t>
            </w:r>
            <w:r w:rsidR="00FF0C65" w:rsidRPr="0096351B">
              <w:rPr>
                <w:rFonts w:ascii="Meiryo UI" w:eastAsia="Meiryo UI" w:hAnsi="Meiryo UI" w:cs="Meiryo UI" w:hint="eastAsia"/>
                <w:color w:val="000000" w:themeColor="text1"/>
                <w:sz w:val="20"/>
                <w:szCs w:val="20"/>
              </w:rPr>
              <w:t>速されるよう、積極的なＰＲ活動を</w:t>
            </w:r>
            <w:r w:rsidR="009A4C04" w:rsidRPr="0096351B">
              <w:rPr>
                <w:rFonts w:ascii="Meiryo UI" w:eastAsia="Meiryo UI" w:hAnsi="Meiryo UI" w:cs="Meiryo UI" w:hint="eastAsia"/>
                <w:color w:val="000000" w:themeColor="text1"/>
                <w:sz w:val="20"/>
                <w:szCs w:val="20"/>
              </w:rPr>
              <w:t>実施</w:t>
            </w:r>
            <w:r w:rsidR="00BC2991" w:rsidRPr="0096351B">
              <w:rPr>
                <w:rFonts w:ascii="Meiryo UI" w:eastAsia="Meiryo UI" w:hAnsi="Meiryo UI" w:cs="Meiryo UI" w:hint="eastAsia"/>
                <w:color w:val="000000" w:themeColor="text1"/>
                <w:sz w:val="20"/>
                <w:szCs w:val="20"/>
              </w:rPr>
              <w:t>する。</w:t>
            </w:r>
          </w:p>
          <w:p w14:paraId="35A37C9A" w14:textId="4B04FC10" w:rsidR="00B8786C" w:rsidRPr="0096351B" w:rsidRDefault="007A2C3A" w:rsidP="00655AD5">
            <w:pPr>
              <w:spacing w:line="280" w:lineRule="exact"/>
              <w:rPr>
                <w:rFonts w:ascii="Meiryo UI" w:eastAsia="Meiryo UI" w:hAnsi="Meiryo UI" w:cs="Meiryo UI"/>
                <w:color w:val="000000" w:themeColor="text1"/>
                <w:sz w:val="20"/>
                <w:szCs w:val="20"/>
              </w:rPr>
            </w:pPr>
            <w:r w:rsidRPr="00991647">
              <w:rPr>
                <w:rFonts w:ascii="Meiryo UI" w:eastAsia="Meiryo UI" w:hAnsi="Meiryo UI" w:cs="Meiryo UI"/>
                <w:noProof/>
                <w:color w:val="000000" w:themeColor="text1"/>
                <w:sz w:val="20"/>
                <w:szCs w:val="20"/>
              </w:rPr>
              <mc:AlternateContent>
                <mc:Choice Requires="wps">
                  <w:drawing>
                    <wp:anchor distT="0" distB="0" distL="114300" distR="114300" simplePos="0" relativeHeight="251669504" behindDoc="0" locked="0" layoutInCell="1" allowOverlap="1" wp14:anchorId="62DB7204" wp14:editId="4B2172BB">
                      <wp:simplePos x="0" y="0"/>
                      <wp:positionH relativeFrom="column">
                        <wp:posOffset>3260090</wp:posOffset>
                      </wp:positionH>
                      <wp:positionV relativeFrom="paragraph">
                        <wp:posOffset>34290</wp:posOffset>
                      </wp:positionV>
                      <wp:extent cx="401320" cy="4476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01320" cy="447675"/>
                              </a:xfrm>
                              <a:prstGeom prst="rect">
                                <a:avLst/>
                              </a:prstGeom>
                              <a:noFill/>
                              <a:ln w="6350">
                                <a:noFill/>
                              </a:ln>
                            </wps:spPr>
                            <wps:txbx>
                              <w:txbxContent>
                                <w:p w14:paraId="36F4A1EE" w14:textId="77777777" w:rsidR="00254BFC" w:rsidRPr="00991647" w:rsidRDefault="00254BFC" w:rsidP="00991647">
                                  <w:pPr>
                                    <w:rPr>
                                      <w:rFonts w:ascii="Meiryo UI" w:eastAsia="Meiryo UI" w:hAnsi="Meiryo UI"/>
                                      <w:sz w:val="18"/>
                                    </w:rPr>
                                  </w:pPr>
                                  <w:r w:rsidRPr="00991647">
                                    <w:rPr>
                                      <w:rFonts w:ascii="Meiryo UI" w:eastAsia="Meiryo UI" w:hAnsi="Meiryo UI" w:cs="Cambria Math"/>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B7204" id="テキスト ボックス 8" o:spid="_x0000_s1034" type="#_x0000_t202" style="position:absolute;left:0;text-align:left;margin-left:256.7pt;margin-top:2.7pt;width:31.6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" filled="f" stroked="f" strokeweight=".5pt">
                      <v:textbox>
                        <w:txbxContent>
                          <w:p w14:paraId="36F4A1EE" w14:textId="77777777" w:rsidR="00254BFC" w:rsidRPr="00991647" w:rsidRDefault="00254BFC" w:rsidP="00991647">
                            <w:pPr>
                              <w:rPr>
                                <w:rFonts w:ascii="Meiryo UI" w:eastAsia="Meiryo UI" w:hAnsi="Meiryo UI"/>
                                <w:sz w:val="18"/>
                              </w:rPr>
                            </w:pPr>
                            <w:r w:rsidRPr="00991647">
                              <w:rPr>
                                <w:rFonts w:ascii="Meiryo UI" w:eastAsia="Meiryo UI" w:hAnsi="Meiryo UI" w:cs="Cambria Math"/>
                                <w:sz w:val="18"/>
                              </w:rPr>
                              <w:t>▷</w:t>
                            </w:r>
                          </w:p>
                        </w:txbxContent>
                      </v:textbox>
                    </v:shape>
                  </w:pict>
                </mc:Fallback>
              </mc:AlternateContent>
            </w:r>
          </w:p>
          <w:p w14:paraId="5BEFF43D" w14:textId="3F02019F" w:rsidR="0009710B" w:rsidRPr="0096351B" w:rsidRDefault="000757D9" w:rsidP="00CD2DAF">
            <w:pPr>
              <w:spacing w:line="280" w:lineRule="exact"/>
              <w:rPr>
                <w:rFonts w:ascii="Meiryo UI" w:eastAsia="Meiryo UI" w:hAnsi="Meiryo UI" w:cs="Meiryo UI"/>
                <w:color w:val="000000" w:themeColor="text1"/>
                <w:sz w:val="20"/>
                <w:szCs w:val="20"/>
                <w:bdr w:val="single" w:sz="4" w:space="0" w:color="auto"/>
              </w:rPr>
            </w:pPr>
            <w:r w:rsidRPr="0096351B">
              <w:rPr>
                <w:rFonts w:ascii="Meiryo UI" w:eastAsia="Meiryo UI" w:hAnsi="Meiryo UI" w:cs="Meiryo UI" w:hint="eastAsia"/>
                <w:color w:val="000000" w:themeColor="text1"/>
                <w:sz w:val="20"/>
                <w:szCs w:val="20"/>
                <w:bdr w:val="single" w:sz="4" w:space="0" w:color="auto"/>
              </w:rPr>
              <w:t>（スケジュール）</w:t>
            </w:r>
          </w:p>
          <w:tbl>
            <w:tblPr>
              <w:tblStyle w:val="1"/>
              <w:tblW w:w="5065" w:type="dxa"/>
              <w:tblCellMar>
                <w:left w:w="57" w:type="dxa"/>
                <w:right w:w="57" w:type="dxa"/>
              </w:tblCellMar>
              <w:tblLook w:val="04A0" w:firstRow="1" w:lastRow="0" w:firstColumn="1" w:lastColumn="0" w:noHBand="0" w:noVBand="1"/>
            </w:tblPr>
            <w:tblGrid>
              <w:gridCol w:w="1575"/>
              <w:gridCol w:w="200"/>
              <w:gridCol w:w="3290"/>
            </w:tblGrid>
            <w:tr w:rsidR="0096351B" w:rsidRPr="0096351B" w14:paraId="47E0D97D" w14:textId="77777777" w:rsidTr="004F6AC8">
              <w:tc>
                <w:tcPr>
                  <w:tcW w:w="1575" w:type="dxa"/>
                  <w:tcBorders>
                    <w:top w:val="nil"/>
                    <w:left w:val="nil"/>
                    <w:bottom w:val="nil"/>
                    <w:right w:val="nil"/>
                  </w:tcBorders>
                </w:tcPr>
                <w:p w14:paraId="1F79AF44" w14:textId="77777777" w:rsidR="004F6AC8" w:rsidRPr="0096351B" w:rsidRDefault="004F6AC8" w:rsidP="00FF0C65">
                  <w:pPr>
                    <w:spacing w:line="280" w:lineRule="exact"/>
                    <w:ind w:leftChars="-52" w:left="-10" w:hangingChars="58" w:hanging="104"/>
                    <w:jc w:val="right"/>
                    <w:rPr>
                      <w:rFonts w:ascii="Meiryo UI" w:eastAsia="Meiryo UI" w:hAnsi="Meiryo UI" w:cs="Meiryo UI"/>
                      <w:color w:val="000000" w:themeColor="text1"/>
                      <w:kern w:val="0"/>
                      <w:sz w:val="18"/>
                      <w:szCs w:val="20"/>
                    </w:rPr>
                  </w:pPr>
                  <w:r w:rsidRPr="0096351B">
                    <w:rPr>
                      <w:rFonts w:ascii="Meiryo UI" w:eastAsia="Meiryo UI" w:hAnsi="Meiryo UI" w:cs="Meiryo UI" w:hint="eastAsia"/>
                      <w:color w:val="000000" w:themeColor="text1"/>
                      <w:kern w:val="0"/>
                      <w:sz w:val="18"/>
                      <w:szCs w:val="20"/>
                    </w:rPr>
                    <w:t>通年</w:t>
                  </w:r>
                </w:p>
              </w:tc>
              <w:tc>
                <w:tcPr>
                  <w:tcW w:w="200" w:type="dxa"/>
                  <w:tcBorders>
                    <w:top w:val="nil"/>
                    <w:left w:val="nil"/>
                    <w:bottom w:val="nil"/>
                    <w:right w:val="nil"/>
                  </w:tcBorders>
                </w:tcPr>
                <w:p w14:paraId="1A4574C9" w14:textId="77777777" w:rsidR="004F6AC8" w:rsidRPr="0096351B" w:rsidRDefault="004F6AC8" w:rsidP="00FF0C65">
                  <w:pPr>
                    <w:spacing w:line="280" w:lineRule="exact"/>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290" w:type="dxa"/>
                  <w:tcBorders>
                    <w:top w:val="nil"/>
                    <w:left w:val="nil"/>
                    <w:bottom w:val="nil"/>
                    <w:right w:val="nil"/>
                  </w:tcBorders>
                </w:tcPr>
                <w:p w14:paraId="759DF585" w14:textId="77777777" w:rsidR="004F6AC8" w:rsidRPr="0096351B" w:rsidRDefault="004F6AC8" w:rsidP="00FF0C65">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彩都の企業訪問や見学会の実施</w:t>
                  </w:r>
                </w:p>
              </w:tc>
            </w:tr>
            <w:tr w:rsidR="0096351B" w:rsidRPr="0096351B" w14:paraId="0B183FE2" w14:textId="77777777" w:rsidTr="004F6AC8">
              <w:tc>
                <w:tcPr>
                  <w:tcW w:w="1575" w:type="dxa"/>
                  <w:tcBorders>
                    <w:top w:val="nil"/>
                    <w:left w:val="nil"/>
                    <w:bottom w:val="nil"/>
                    <w:right w:val="nil"/>
                  </w:tcBorders>
                </w:tcPr>
                <w:p w14:paraId="18047916" w14:textId="77777777" w:rsidR="004862A6" w:rsidRPr="0096351B" w:rsidRDefault="00FF0C65" w:rsidP="00FF0C65">
                  <w:pPr>
                    <w:spacing w:line="280" w:lineRule="exact"/>
                    <w:ind w:leftChars="-52" w:left="-10" w:hangingChars="58" w:hanging="104"/>
                    <w:jc w:val="right"/>
                    <w:rPr>
                      <w:rFonts w:ascii="Meiryo UI" w:eastAsia="Meiryo UI" w:hAnsi="Meiryo UI" w:cs="Meiryo UI"/>
                      <w:color w:val="000000" w:themeColor="text1"/>
                      <w:kern w:val="0"/>
                      <w:sz w:val="18"/>
                      <w:szCs w:val="20"/>
                    </w:rPr>
                  </w:pPr>
                  <w:r w:rsidRPr="0096351B">
                    <w:rPr>
                      <w:rFonts w:ascii="Meiryo UI" w:eastAsia="Meiryo UI" w:hAnsi="Meiryo UI" w:cs="Meiryo UI" w:hint="eastAsia"/>
                      <w:color w:val="000000" w:themeColor="text1"/>
                      <w:kern w:val="0"/>
                      <w:sz w:val="18"/>
                      <w:szCs w:val="20"/>
                    </w:rPr>
                    <w:t>R</w:t>
                  </w:r>
                  <w:r w:rsidR="00D16942" w:rsidRPr="0096351B">
                    <w:rPr>
                      <w:rFonts w:ascii="Meiryo UI" w:eastAsia="Meiryo UI" w:hAnsi="Meiryo UI" w:cs="Meiryo UI" w:hint="eastAsia"/>
                      <w:color w:val="000000" w:themeColor="text1"/>
                      <w:kern w:val="0"/>
                      <w:sz w:val="18"/>
                      <w:szCs w:val="20"/>
                    </w:rPr>
                    <w:t>元</w:t>
                  </w:r>
                  <w:r w:rsidR="004862A6" w:rsidRPr="0096351B">
                    <w:rPr>
                      <w:rFonts w:ascii="Meiryo UI" w:eastAsia="Meiryo UI" w:hAnsi="Meiryo UI" w:cs="Meiryo UI" w:hint="eastAsia"/>
                      <w:color w:val="000000" w:themeColor="text1"/>
                      <w:kern w:val="0"/>
                      <w:sz w:val="18"/>
                      <w:szCs w:val="20"/>
                    </w:rPr>
                    <w:t>(2019)</w:t>
                  </w:r>
                  <w:r w:rsidR="00D16942" w:rsidRPr="0096351B">
                    <w:rPr>
                      <w:rFonts w:ascii="Meiryo UI" w:eastAsia="Meiryo UI" w:hAnsi="Meiryo UI" w:cs="Meiryo UI" w:hint="eastAsia"/>
                      <w:color w:val="000000" w:themeColor="text1"/>
                      <w:kern w:val="0"/>
                      <w:sz w:val="18"/>
                      <w:szCs w:val="20"/>
                    </w:rPr>
                    <w:t>年</w:t>
                  </w:r>
                </w:p>
                <w:p w14:paraId="7EA61150" w14:textId="77777777" w:rsidR="00815CF2" w:rsidRPr="0096351B" w:rsidRDefault="00FF0C65" w:rsidP="004862A6">
                  <w:pPr>
                    <w:spacing w:line="280" w:lineRule="exact"/>
                    <w:ind w:leftChars="-52" w:left="-10" w:hangingChars="58" w:hanging="104"/>
                    <w:jc w:val="right"/>
                    <w:rPr>
                      <w:rFonts w:ascii="Meiryo UI" w:eastAsia="Meiryo UI" w:hAnsi="Meiryo UI" w:cs="Meiryo UI"/>
                      <w:color w:val="000000" w:themeColor="text1"/>
                      <w:kern w:val="0"/>
                      <w:sz w:val="18"/>
                      <w:szCs w:val="20"/>
                    </w:rPr>
                  </w:pPr>
                  <w:r w:rsidRPr="0096351B">
                    <w:rPr>
                      <w:rFonts w:ascii="Meiryo UI" w:eastAsia="Meiryo UI" w:hAnsi="Meiryo UI" w:cs="Meiryo UI" w:hint="eastAsia"/>
                      <w:color w:val="000000" w:themeColor="text1"/>
                      <w:kern w:val="0"/>
                      <w:sz w:val="18"/>
                      <w:szCs w:val="20"/>
                    </w:rPr>
                    <w:t>6</w:t>
                  </w:r>
                  <w:r w:rsidR="007963A7" w:rsidRPr="0096351B">
                    <w:rPr>
                      <w:rFonts w:ascii="Meiryo UI" w:eastAsia="Meiryo UI" w:hAnsi="Meiryo UI" w:cs="Meiryo UI" w:hint="eastAsia"/>
                      <w:color w:val="000000" w:themeColor="text1"/>
                      <w:kern w:val="0"/>
                      <w:sz w:val="18"/>
                      <w:szCs w:val="20"/>
                    </w:rPr>
                    <w:t>月~</w:t>
                  </w:r>
                  <w:r w:rsidRPr="0096351B">
                    <w:rPr>
                      <w:rFonts w:ascii="Meiryo UI" w:eastAsia="Meiryo UI" w:hAnsi="Meiryo UI" w:cs="Meiryo UI" w:hint="eastAsia"/>
                      <w:color w:val="000000" w:themeColor="text1"/>
                      <w:kern w:val="0"/>
                      <w:sz w:val="18"/>
                      <w:szCs w:val="20"/>
                    </w:rPr>
                    <w:t>７月</w:t>
                  </w:r>
                </w:p>
              </w:tc>
              <w:tc>
                <w:tcPr>
                  <w:tcW w:w="200" w:type="dxa"/>
                  <w:tcBorders>
                    <w:top w:val="nil"/>
                    <w:left w:val="nil"/>
                    <w:bottom w:val="nil"/>
                    <w:right w:val="nil"/>
                  </w:tcBorders>
                </w:tcPr>
                <w:p w14:paraId="43F31F7A" w14:textId="77777777" w:rsidR="00FF0C65" w:rsidRPr="0096351B" w:rsidRDefault="00FF0C65" w:rsidP="00FF0C65">
                  <w:pPr>
                    <w:spacing w:line="280" w:lineRule="exact"/>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290" w:type="dxa"/>
                  <w:tcBorders>
                    <w:top w:val="nil"/>
                    <w:left w:val="nil"/>
                    <w:bottom w:val="nil"/>
                    <w:right w:val="nil"/>
                  </w:tcBorders>
                </w:tcPr>
                <w:p w14:paraId="610B5712" w14:textId="77777777" w:rsidR="00FF0C65" w:rsidRPr="0096351B" w:rsidRDefault="00FF0C65" w:rsidP="00FF0C65">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土地区画整理準備組合設立</w:t>
                  </w:r>
                </w:p>
              </w:tc>
            </w:tr>
            <w:tr w:rsidR="0096351B" w:rsidRPr="0096351B" w14:paraId="12F7958E" w14:textId="77777777" w:rsidTr="004F6AC8">
              <w:tc>
                <w:tcPr>
                  <w:tcW w:w="1575" w:type="dxa"/>
                  <w:tcBorders>
                    <w:top w:val="nil"/>
                    <w:left w:val="nil"/>
                    <w:bottom w:val="nil"/>
                    <w:right w:val="nil"/>
                  </w:tcBorders>
                </w:tcPr>
                <w:p w14:paraId="3C577B9F" w14:textId="77777777" w:rsidR="00FF0C65" w:rsidRPr="0096351B" w:rsidRDefault="007963A7" w:rsidP="00FF0C65">
                  <w:pPr>
                    <w:spacing w:line="280" w:lineRule="exact"/>
                    <w:ind w:leftChars="-52" w:left="-10" w:hangingChars="58" w:hanging="104"/>
                    <w:jc w:val="right"/>
                    <w:rPr>
                      <w:rFonts w:ascii="Meiryo UI" w:eastAsia="Meiryo UI" w:hAnsi="Meiryo UI" w:cs="Meiryo UI"/>
                      <w:color w:val="000000" w:themeColor="text1"/>
                      <w:kern w:val="0"/>
                      <w:sz w:val="18"/>
                      <w:szCs w:val="20"/>
                    </w:rPr>
                  </w:pPr>
                  <w:r w:rsidRPr="0096351B">
                    <w:rPr>
                      <w:rFonts w:ascii="Meiryo UI" w:eastAsia="Meiryo UI" w:hAnsi="Meiryo UI" w:cs="Meiryo UI" w:hint="eastAsia"/>
                      <w:color w:val="000000" w:themeColor="text1"/>
                      <w:sz w:val="18"/>
                      <w:szCs w:val="20"/>
                    </w:rPr>
                    <w:t>６</w:t>
                  </w:r>
                  <w:r w:rsidR="006B1339" w:rsidRPr="0096351B">
                    <w:rPr>
                      <w:rFonts w:ascii="Meiryo UI" w:eastAsia="Meiryo UI" w:hAnsi="Meiryo UI" w:cs="Meiryo UI" w:hint="eastAsia"/>
                      <w:color w:val="000000" w:themeColor="text1"/>
                      <w:sz w:val="18"/>
                      <w:szCs w:val="20"/>
                    </w:rPr>
                    <w:t>月</w:t>
                  </w:r>
                  <w:r w:rsidRPr="0096351B">
                    <w:rPr>
                      <w:rFonts w:ascii="Meiryo UI" w:eastAsia="Meiryo UI" w:hAnsi="Meiryo UI" w:cs="Meiryo UI" w:hint="eastAsia"/>
                      <w:color w:val="000000" w:themeColor="text1"/>
                      <w:sz w:val="18"/>
                      <w:szCs w:val="20"/>
                    </w:rPr>
                    <w:t>~</w:t>
                  </w:r>
                  <w:r w:rsidR="00CD2DAF" w:rsidRPr="0096351B">
                    <w:rPr>
                      <w:rFonts w:ascii="Meiryo UI" w:eastAsia="Meiryo UI" w:hAnsi="Meiryo UI" w:cs="Meiryo UI" w:hint="eastAsia"/>
                      <w:color w:val="000000" w:themeColor="text1"/>
                      <w:sz w:val="18"/>
                      <w:szCs w:val="20"/>
                    </w:rPr>
                    <w:t>10月</w:t>
                  </w:r>
                </w:p>
              </w:tc>
              <w:tc>
                <w:tcPr>
                  <w:tcW w:w="200" w:type="dxa"/>
                  <w:tcBorders>
                    <w:top w:val="nil"/>
                    <w:left w:val="nil"/>
                    <w:bottom w:val="nil"/>
                    <w:right w:val="nil"/>
                  </w:tcBorders>
                </w:tcPr>
                <w:p w14:paraId="032E5749" w14:textId="77777777" w:rsidR="00FF0C65" w:rsidRPr="0096351B" w:rsidRDefault="00FF0C65" w:rsidP="00FF0C65">
                  <w:pPr>
                    <w:spacing w:line="280" w:lineRule="exact"/>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290" w:type="dxa"/>
                  <w:tcBorders>
                    <w:top w:val="nil"/>
                    <w:left w:val="nil"/>
                    <w:bottom w:val="nil"/>
                    <w:right w:val="nil"/>
                  </w:tcBorders>
                </w:tcPr>
                <w:p w14:paraId="23D73ACD" w14:textId="77777777" w:rsidR="00FF0C65" w:rsidRPr="0096351B" w:rsidRDefault="00CD2DAF" w:rsidP="00815CF2">
                  <w:pPr>
                    <w:spacing w:line="280" w:lineRule="exact"/>
                    <w:ind w:left="200" w:hangingChars="100" w:hanging="2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企業立地意向調査等の実施</w:t>
                  </w:r>
                </w:p>
              </w:tc>
            </w:tr>
            <w:tr w:rsidR="0096351B" w:rsidRPr="0096351B" w14:paraId="4C5C1691" w14:textId="77777777" w:rsidTr="004F6AC8">
              <w:tc>
                <w:tcPr>
                  <w:tcW w:w="1575" w:type="dxa"/>
                  <w:tcBorders>
                    <w:top w:val="nil"/>
                    <w:left w:val="nil"/>
                    <w:bottom w:val="nil"/>
                    <w:right w:val="nil"/>
                  </w:tcBorders>
                </w:tcPr>
                <w:p w14:paraId="3F313337" w14:textId="77777777" w:rsidR="00FF0C65" w:rsidRPr="0096351B" w:rsidRDefault="00E75EAA" w:rsidP="00815CF2">
                  <w:pPr>
                    <w:spacing w:line="280" w:lineRule="exact"/>
                    <w:ind w:leftChars="-52" w:left="-10" w:hangingChars="58" w:hanging="104"/>
                    <w:jc w:val="right"/>
                    <w:rPr>
                      <w:rFonts w:ascii="Meiryo UI" w:eastAsia="Meiryo UI" w:hAnsi="Meiryo UI" w:cs="Meiryo UI"/>
                      <w:color w:val="000000" w:themeColor="text1"/>
                      <w:kern w:val="0"/>
                      <w:sz w:val="18"/>
                      <w:szCs w:val="20"/>
                    </w:rPr>
                  </w:pPr>
                  <w:r w:rsidRPr="0096351B">
                    <w:rPr>
                      <w:rFonts w:ascii="Meiryo UI" w:eastAsia="Meiryo UI" w:hAnsi="Meiryo UI" w:cs="Meiryo UI" w:hint="eastAsia"/>
                      <w:color w:val="000000" w:themeColor="text1"/>
                      <w:kern w:val="0"/>
                      <w:sz w:val="18"/>
                      <w:szCs w:val="20"/>
                    </w:rPr>
                    <w:t>~</w:t>
                  </w:r>
                  <w:r w:rsidRPr="0096351B">
                    <w:rPr>
                      <w:rFonts w:ascii="Meiryo UI" w:eastAsia="Meiryo UI" w:hAnsi="Meiryo UI" w:cs="Meiryo UI"/>
                      <w:color w:val="000000" w:themeColor="text1"/>
                      <w:kern w:val="0"/>
                      <w:sz w:val="18"/>
                      <w:szCs w:val="20"/>
                    </w:rPr>
                    <w:t>12</w:t>
                  </w:r>
                  <w:r w:rsidRPr="0096351B">
                    <w:rPr>
                      <w:rFonts w:ascii="Meiryo UI" w:eastAsia="Meiryo UI" w:hAnsi="Meiryo UI" w:cs="Meiryo UI" w:hint="eastAsia"/>
                      <w:color w:val="000000" w:themeColor="text1"/>
                      <w:kern w:val="0"/>
                      <w:sz w:val="18"/>
                      <w:szCs w:val="20"/>
                    </w:rPr>
                    <w:t>月</w:t>
                  </w:r>
                </w:p>
              </w:tc>
              <w:tc>
                <w:tcPr>
                  <w:tcW w:w="200" w:type="dxa"/>
                  <w:tcBorders>
                    <w:top w:val="nil"/>
                    <w:left w:val="nil"/>
                    <w:bottom w:val="nil"/>
                    <w:right w:val="nil"/>
                  </w:tcBorders>
                </w:tcPr>
                <w:p w14:paraId="5D869B85" w14:textId="77777777" w:rsidR="00FF0C65" w:rsidRPr="0096351B" w:rsidRDefault="00FF0C65" w:rsidP="00FF0C65">
                  <w:pPr>
                    <w:spacing w:line="280" w:lineRule="exact"/>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290" w:type="dxa"/>
                  <w:tcBorders>
                    <w:top w:val="nil"/>
                    <w:left w:val="nil"/>
                    <w:bottom w:val="nil"/>
                    <w:right w:val="nil"/>
                  </w:tcBorders>
                </w:tcPr>
                <w:p w14:paraId="100935A8" w14:textId="77777777" w:rsidR="00FF0C65" w:rsidRPr="0096351B" w:rsidRDefault="00CD2DAF" w:rsidP="00FF0C65">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業務代行予定者の決定</w:t>
                  </w:r>
                </w:p>
              </w:tc>
            </w:tr>
            <w:tr w:rsidR="0096351B" w:rsidRPr="0096351B" w14:paraId="355209C2" w14:textId="77777777" w:rsidTr="004F6AC8">
              <w:tc>
                <w:tcPr>
                  <w:tcW w:w="1575" w:type="dxa"/>
                  <w:tcBorders>
                    <w:top w:val="nil"/>
                    <w:left w:val="nil"/>
                    <w:bottom w:val="nil"/>
                    <w:right w:val="nil"/>
                  </w:tcBorders>
                </w:tcPr>
                <w:p w14:paraId="03DA9CC9" w14:textId="77777777" w:rsidR="004862A6" w:rsidRPr="0096351B" w:rsidRDefault="00CD2DAF" w:rsidP="00CD2DAF">
                  <w:pPr>
                    <w:spacing w:line="280" w:lineRule="exact"/>
                    <w:ind w:leftChars="-52" w:left="-10" w:hangingChars="58" w:hanging="104"/>
                    <w:jc w:val="right"/>
                    <w:rPr>
                      <w:rFonts w:ascii="Meiryo UI" w:eastAsia="Meiryo UI" w:hAnsi="Meiryo UI" w:cs="Meiryo UI"/>
                      <w:color w:val="000000" w:themeColor="text1"/>
                      <w:sz w:val="18"/>
                      <w:szCs w:val="20"/>
                    </w:rPr>
                  </w:pPr>
                  <w:r w:rsidRPr="0096351B">
                    <w:rPr>
                      <w:rFonts w:ascii="Meiryo UI" w:eastAsia="Meiryo UI" w:hAnsi="Meiryo UI" w:cs="Meiryo UI" w:hint="eastAsia"/>
                      <w:color w:val="000000" w:themeColor="text1"/>
                      <w:sz w:val="18"/>
                      <w:szCs w:val="20"/>
                    </w:rPr>
                    <w:t>R2</w:t>
                  </w:r>
                  <w:r w:rsidR="004862A6" w:rsidRPr="0096351B">
                    <w:rPr>
                      <w:rFonts w:ascii="Meiryo UI" w:eastAsia="Meiryo UI" w:hAnsi="Meiryo UI" w:cs="Meiryo UI" w:hint="eastAsia"/>
                      <w:color w:val="000000" w:themeColor="text1"/>
                      <w:sz w:val="18"/>
                      <w:szCs w:val="20"/>
                    </w:rPr>
                    <w:t>(2020)</w:t>
                  </w:r>
                  <w:r w:rsidR="00D16942" w:rsidRPr="0096351B">
                    <w:rPr>
                      <w:rFonts w:ascii="Meiryo UI" w:eastAsia="Meiryo UI" w:hAnsi="Meiryo UI" w:cs="Meiryo UI" w:hint="eastAsia"/>
                      <w:color w:val="000000" w:themeColor="text1"/>
                      <w:sz w:val="18"/>
                      <w:szCs w:val="20"/>
                    </w:rPr>
                    <w:t>年</w:t>
                  </w:r>
                </w:p>
                <w:p w14:paraId="74BD71E8" w14:textId="77777777" w:rsidR="00815CF2" w:rsidRPr="0096351B" w:rsidRDefault="00CD2DAF" w:rsidP="004862A6">
                  <w:pPr>
                    <w:spacing w:line="280" w:lineRule="exact"/>
                    <w:ind w:leftChars="-52" w:left="-10" w:hangingChars="58" w:hanging="104"/>
                    <w:jc w:val="right"/>
                    <w:rPr>
                      <w:rFonts w:ascii="Meiryo UI" w:eastAsia="Meiryo UI" w:hAnsi="Meiryo UI" w:cs="Meiryo UI"/>
                      <w:color w:val="000000" w:themeColor="text1"/>
                      <w:kern w:val="0"/>
                      <w:sz w:val="18"/>
                      <w:szCs w:val="20"/>
                    </w:rPr>
                  </w:pPr>
                  <w:r w:rsidRPr="0096351B">
                    <w:rPr>
                      <w:rFonts w:ascii="Meiryo UI" w:eastAsia="Meiryo UI" w:hAnsi="Meiryo UI" w:cs="Meiryo UI" w:hint="eastAsia"/>
                      <w:color w:val="000000" w:themeColor="text1"/>
                      <w:sz w:val="18"/>
                      <w:szCs w:val="20"/>
                    </w:rPr>
                    <w:t>２月</w:t>
                  </w:r>
                </w:p>
              </w:tc>
              <w:tc>
                <w:tcPr>
                  <w:tcW w:w="200" w:type="dxa"/>
                  <w:tcBorders>
                    <w:top w:val="nil"/>
                    <w:left w:val="nil"/>
                    <w:bottom w:val="nil"/>
                    <w:right w:val="nil"/>
                  </w:tcBorders>
                </w:tcPr>
                <w:p w14:paraId="22C7B58A" w14:textId="77777777" w:rsidR="00CD2DAF" w:rsidRPr="0096351B" w:rsidRDefault="00CD2DAF" w:rsidP="00CD2DAF">
                  <w:pPr>
                    <w:spacing w:line="280" w:lineRule="exact"/>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290" w:type="dxa"/>
                  <w:tcBorders>
                    <w:top w:val="nil"/>
                    <w:left w:val="nil"/>
                    <w:bottom w:val="nil"/>
                    <w:right w:val="nil"/>
                  </w:tcBorders>
                </w:tcPr>
                <w:p w14:paraId="628C241B" w14:textId="77777777" w:rsidR="00CD2DAF" w:rsidRPr="0096351B" w:rsidRDefault="00CD2DAF" w:rsidP="00CD2DAF">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産業展への出展</w:t>
                  </w:r>
                </w:p>
              </w:tc>
            </w:tr>
          </w:tbl>
          <w:p w14:paraId="274D2B2C" w14:textId="77777777" w:rsidR="00B8786C" w:rsidRDefault="00B8786C" w:rsidP="003F3846">
            <w:pPr>
              <w:spacing w:line="280" w:lineRule="exact"/>
              <w:rPr>
                <w:rFonts w:ascii="Meiryo UI" w:eastAsia="Meiryo UI" w:hAnsi="Meiryo UI" w:cs="Meiryo UI"/>
                <w:color w:val="000000" w:themeColor="text1"/>
                <w:sz w:val="20"/>
                <w:szCs w:val="20"/>
              </w:rPr>
            </w:pPr>
          </w:p>
          <w:p w14:paraId="4C87C98E" w14:textId="57237417" w:rsidR="00821ADA" w:rsidRDefault="00821ADA" w:rsidP="003F3846">
            <w:pPr>
              <w:spacing w:line="280" w:lineRule="exact"/>
              <w:rPr>
                <w:rFonts w:ascii="Meiryo UI" w:eastAsia="Meiryo UI" w:hAnsi="Meiryo UI" w:cs="Meiryo UI"/>
                <w:color w:val="000000" w:themeColor="text1"/>
                <w:sz w:val="20"/>
                <w:szCs w:val="20"/>
              </w:rPr>
            </w:pPr>
          </w:p>
          <w:p w14:paraId="1247CBE2" w14:textId="24404E88" w:rsidR="008A09C8" w:rsidRPr="0096351B" w:rsidRDefault="008A09C8" w:rsidP="003F3846">
            <w:pPr>
              <w:spacing w:line="280" w:lineRule="exact"/>
              <w:rPr>
                <w:rFonts w:ascii="Meiryo UI" w:eastAsia="Meiryo UI" w:hAnsi="Meiryo UI" w:cs="Meiryo UI"/>
                <w:color w:val="000000" w:themeColor="text1"/>
                <w:sz w:val="20"/>
                <w:szCs w:val="20"/>
              </w:rPr>
            </w:pPr>
          </w:p>
          <w:p w14:paraId="104C2C93" w14:textId="77777777" w:rsidR="00E5605E" w:rsidRPr="0096351B" w:rsidRDefault="00E5605E" w:rsidP="00B8786C">
            <w:pPr>
              <w:spacing w:line="280" w:lineRule="exact"/>
              <w:rPr>
                <w:rFonts w:ascii="Meiryo UI" w:eastAsia="Meiryo UI" w:hAnsi="Meiryo UI" w:cs="Meiryo UI"/>
                <w:b/>
                <w:color w:val="000000" w:themeColor="text1"/>
                <w:sz w:val="20"/>
                <w:szCs w:val="20"/>
              </w:rPr>
            </w:pPr>
            <w:r w:rsidRPr="0096351B">
              <w:rPr>
                <w:rFonts w:ascii="Meiryo UI" w:eastAsia="Meiryo UI" w:hAnsi="Meiryo UI" w:cs="Meiryo UI" w:hint="eastAsia"/>
                <w:b/>
                <w:color w:val="000000" w:themeColor="text1"/>
                <w:sz w:val="20"/>
                <w:szCs w:val="20"/>
              </w:rPr>
              <w:t>■りんくうタウンの活性化</w:t>
            </w:r>
          </w:p>
          <w:p w14:paraId="2542484D" w14:textId="02E79EA3" w:rsidR="00DB0020" w:rsidRDefault="00361224" w:rsidP="007A2C3A">
            <w:pPr>
              <w:spacing w:line="280" w:lineRule="exact"/>
              <w:ind w:leftChars="-3" w:left="133" w:hangingChars="70" w:hanging="14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・にぎわいの創出を図るため、りんくう公園予定地を活用した魅力の高い施設とみどり豊かな憩い空間の整備などに、地元市町や民間と連携して取り組む。</w:t>
            </w:r>
          </w:p>
          <w:p w14:paraId="3C6FF831" w14:textId="77777777" w:rsidR="00FF698D" w:rsidRDefault="00FF698D" w:rsidP="007A184D">
            <w:pPr>
              <w:spacing w:line="280" w:lineRule="exact"/>
              <w:rPr>
                <w:rFonts w:ascii="Meiryo UI" w:eastAsia="Meiryo UI" w:hAnsi="Meiryo UI" w:cs="Meiryo UI"/>
                <w:color w:val="000000" w:themeColor="text1"/>
                <w:sz w:val="20"/>
                <w:szCs w:val="20"/>
              </w:rPr>
            </w:pPr>
          </w:p>
          <w:p w14:paraId="7BF7D45A" w14:textId="4D88C2ED" w:rsidR="00361224" w:rsidRPr="0096351B" w:rsidRDefault="00361224" w:rsidP="00361224">
            <w:pPr>
              <w:spacing w:line="280" w:lineRule="exact"/>
              <w:rPr>
                <w:rFonts w:ascii="Meiryo UI" w:eastAsia="Meiryo UI" w:hAnsi="Meiryo UI" w:cs="Meiryo UI"/>
                <w:color w:val="000000" w:themeColor="text1"/>
                <w:sz w:val="20"/>
                <w:szCs w:val="20"/>
                <w:bdr w:val="single" w:sz="4" w:space="0" w:color="auto" w:frame="1"/>
              </w:rPr>
            </w:pPr>
            <w:r w:rsidRPr="0096351B">
              <w:rPr>
                <w:rFonts w:ascii="Meiryo UI" w:eastAsia="Meiryo UI" w:hAnsi="Meiryo UI" w:cs="Meiryo UI" w:hint="eastAsia"/>
                <w:color w:val="000000" w:themeColor="text1"/>
                <w:sz w:val="20"/>
                <w:szCs w:val="20"/>
                <w:bdr w:val="single" w:sz="4" w:space="0" w:color="auto" w:frame="1"/>
              </w:rPr>
              <w:t>（スケジュール）</w:t>
            </w:r>
          </w:p>
          <w:tbl>
            <w:tblPr>
              <w:tblStyle w:val="1"/>
              <w:tblW w:w="5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02"/>
              <w:gridCol w:w="3317"/>
            </w:tblGrid>
            <w:tr w:rsidR="0096351B" w:rsidRPr="0096351B" w14:paraId="49D5EB3A" w14:textId="77777777" w:rsidTr="00815CF2">
              <w:tc>
                <w:tcPr>
                  <w:tcW w:w="1445" w:type="dxa"/>
                  <w:hideMark/>
                </w:tcPr>
                <w:p w14:paraId="6D9A8517" w14:textId="77777777" w:rsidR="004862A6" w:rsidRPr="0096351B" w:rsidRDefault="00361224" w:rsidP="00361224">
                  <w:pPr>
                    <w:wordWrap w:val="0"/>
                    <w:spacing w:line="280" w:lineRule="exact"/>
                    <w:ind w:right="-55"/>
                    <w:jc w:val="right"/>
                    <w:rPr>
                      <w:rFonts w:ascii="Meiryo UI" w:eastAsia="Meiryo UI" w:hAnsi="Meiryo UI" w:cs="Meiryo UI"/>
                      <w:color w:val="000000" w:themeColor="text1"/>
                      <w:sz w:val="18"/>
                      <w:szCs w:val="20"/>
                    </w:rPr>
                  </w:pPr>
                  <w:r w:rsidRPr="0096351B">
                    <w:rPr>
                      <w:rFonts w:ascii="Meiryo UI" w:eastAsia="Meiryo UI" w:hAnsi="Meiryo UI" w:cs="Meiryo UI"/>
                      <w:color w:val="000000" w:themeColor="text1"/>
                      <w:sz w:val="18"/>
                      <w:szCs w:val="20"/>
                    </w:rPr>
                    <w:t>R</w:t>
                  </w:r>
                  <w:r w:rsidR="00D16942" w:rsidRPr="0096351B">
                    <w:rPr>
                      <w:rFonts w:ascii="Meiryo UI" w:eastAsia="Meiryo UI" w:hAnsi="Meiryo UI" w:cs="Meiryo UI" w:hint="eastAsia"/>
                      <w:color w:val="000000" w:themeColor="text1"/>
                      <w:sz w:val="18"/>
                      <w:szCs w:val="20"/>
                    </w:rPr>
                    <w:t>元</w:t>
                  </w:r>
                  <w:r w:rsidR="004862A6" w:rsidRPr="0096351B">
                    <w:rPr>
                      <w:rFonts w:ascii="Meiryo UI" w:eastAsia="Meiryo UI" w:hAnsi="Meiryo UI" w:cs="Meiryo UI" w:hint="eastAsia"/>
                      <w:color w:val="000000" w:themeColor="text1"/>
                      <w:sz w:val="18"/>
                      <w:szCs w:val="20"/>
                    </w:rPr>
                    <w:t>(2019)</w:t>
                  </w:r>
                  <w:r w:rsidR="00D16942" w:rsidRPr="0096351B">
                    <w:rPr>
                      <w:rFonts w:ascii="Meiryo UI" w:eastAsia="Meiryo UI" w:hAnsi="Meiryo UI" w:cs="Meiryo UI" w:hint="eastAsia"/>
                      <w:color w:val="000000" w:themeColor="text1"/>
                      <w:sz w:val="18"/>
                      <w:szCs w:val="20"/>
                    </w:rPr>
                    <w:t>年</w:t>
                  </w:r>
                </w:p>
                <w:p w14:paraId="5BF0C20F" w14:textId="77777777" w:rsidR="00815CF2" w:rsidRPr="0096351B" w:rsidRDefault="00815A39" w:rsidP="004862A6">
                  <w:pPr>
                    <w:spacing w:line="280" w:lineRule="exact"/>
                    <w:ind w:right="-55"/>
                    <w:jc w:val="right"/>
                    <w:rPr>
                      <w:rFonts w:ascii="Meiryo UI" w:eastAsia="Meiryo UI" w:hAnsi="Meiryo UI" w:cs="Meiryo UI"/>
                      <w:color w:val="000000" w:themeColor="text1"/>
                      <w:sz w:val="20"/>
                      <w:szCs w:val="20"/>
                    </w:rPr>
                  </w:pPr>
                  <w:r>
                    <w:rPr>
                      <w:rFonts w:ascii="Meiryo UI" w:eastAsia="Meiryo UI" w:hAnsi="Meiryo UI" w:cs="Meiryo UI"/>
                      <w:color w:val="000000" w:themeColor="text1"/>
                      <w:sz w:val="18"/>
                      <w:szCs w:val="20"/>
                    </w:rPr>
                    <w:t>1</w:t>
                  </w:r>
                  <w:r w:rsidR="00361224" w:rsidRPr="0096351B">
                    <w:rPr>
                      <w:rFonts w:ascii="Meiryo UI" w:eastAsia="Meiryo UI" w:hAnsi="Meiryo UI" w:cs="Meiryo UI" w:hint="eastAsia"/>
                      <w:color w:val="000000" w:themeColor="text1"/>
                      <w:sz w:val="18"/>
                      <w:szCs w:val="20"/>
                    </w:rPr>
                    <w:t>2月</w:t>
                  </w:r>
                </w:p>
              </w:tc>
              <w:tc>
                <w:tcPr>
                  <w:tcW w:w="283" w:type="dxa"/>
                  <w:hideMark/>
                </w:tcPr>
                <w:p w14:paraId="3E519948" w14:textId="77777777" w:rsidR="00361224" w:rsidRPr="0096351B" w:rsidRDefault="00361224" w:rsidP="00361224">
                  <w:pPr>
                    <w:spacing w:line="280" w:lineRule="exact"/>
                    <w:ind w:rightChars="-53" w:right="-117"/>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3331" w:type="dxa"/>
                  <w:hideMark/>
                </w:tcPr>
                <w:p w14:paraId="5B724535" w14:textId="098F5031" w:rsidR="00361224" w:rsidRPr="0096351B" w:rsidRDefault="00361224" w:rsidP="00361224">
                  <w:pPr>
                    <w:spacing w:line="280" w:lineRule="exact"/>
                    <w:ind w:rightChars="-53" w:right="-117"/>
                    <w:jc w:val="lef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りんくう公園予定地（空港連絡道路北側）スケートリンク施設等をオープン</w:t>
                  </w:r>
                </w:p>
              </w:tc>
            </w:tr>
          </w:tbl>
          <w:p w14:paraId="2EADFC45" w14:textId="2B5FD81D" w:rsidR="00BE4E4D" w:rsidRPr="0096351B" w:rsidRDefault="00BE4E4D" w:rsidP="00361224">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right w:val="dashed" w:sz="4" w:space="0" w:color="auto"/>
            </w:tcBorders>
            <w:shd w:val="clear" w:color="auto" w:fill="auto"/>
            <w:vAlign w:val="center"/>
          </w:tcPr>
          <w:p w14:paraId="63B3A1A1" w14:textId="77777777" w:rsidR="00E5605E" w:rsidRPr="0096351B" w:rsidRDefault="00E5605E" w:rsidP="00E5605E">
            <w:pPr>
              <w:spacing w:line="280" w:lineRule="exact"/>
              <w:ind w:left="200" w:hangingChars="100" w:hanging="200"/>
              <w:rPr>
                <w:rFonts w:ascii="Meiryo UI" w:eastAsia="Meiryo UI" w:hAnsi="Meiryo UI" w:cs="Meiryo UI"/>
                <w:color w:val="000000" w:themeColor="text1"/>
                <w:sz w:val="20"/>
                <w:szCs w:val="20"/>
              </w:rPr>
            </w:pPr>
          </w:p>
        </w:tc>
        <w:tc>
          <w:tcPr>
            <w:tcW w:w="4640" w:type="dxa"/>
            <w:tcBorders>
              <w:left w:val="dashed" w:sz="4" w:space="0" w:color="auto"/>
              <w:tl2br w:val="nil"/>
            </w:tcBorders>
          </w:tcPr>
          <w:p w14:paraId="7D4C9106" w14:textId="77777777" w:rsidR="00E5605E" w:rsidRPr="0096351B" w:rsidRDefault="00E5605E" w:rsidP="00DE146D">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bdr w:val="single" w:sz="4" w:space="0" w:color="auto"/>
              </w:rPr>
              <w:t>◇成果指標（アウトカム）</w:t>
            </w:r>
          </w:p>
          <w:p w14:paraId="7D6496D3" w14:textId="77777777" w:rsidR="000757D9" w:rsidRPr="0096351B" w:rsidRDefault="000757D9" w:rsidP="000757D9">
            <w:pPr>
              <w:spacing w:line="280" w:lineRule="exact"/>
              <w:ind w:left="144" w:hangingChars="72" w:hanging="144"/>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（定性的な目標）</w:t>
            </w:r>
          </w:p>
          <w:p w14:paraId="16FB2267" w14:textId="3F066BA4" w:rsidR="00051307" w:rsidRPr="0096351B" w:rsidRDefault="00F31927" w:rsidP="0028076F">
            <w:pPr>
              <w:spacing w:line="280" w:lineRule="exact"/>
              <w:ind w:left="100" w:hangingChars="50" w:hanging="1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・再生指針や公的賃貸住宅再生計画に基づき、協議会</w:t>
            </w:r>
            <w:r w:rsidR="00051307" w:rsidRPr="0096351B">
              <w:rPr>
                <w:rFonts w:ascii="Meiryo UI" w:eastAsia="Meiryo UI" w:hAnsi="Meiryo UI" w:cs="Meiryo UI" w:hint="eastAsia"/>
                <w:color w:val="000000" w:themeColor="text1"/>
                <w:sz w:val="20"/>
                <w:szCs w:val="20"/>
              </w:rPr>
              <w:t>等により取組みを促進し、各種事業を進めながら魅力あるニュータウンへ再生する。</w:t>
            </w:r>
          </w:p>
          <w:p w14:paraId="3B6385BC" w14:textId="0BF0205D" w:rsidR="00DE146D" w:rsidRPr="0096351B" w:rsidRDefault="00DE146D" w:rsidP="00DE146D">
            <w:pPr>
              <w:spacing w:line="280" w:lineRule="exact"/>
              <w:ind w:left="134" w:hangingChars="67" w:hanging="134"/>
              <w:rPr>
                <w:rFonts w:ascii="Meiryo UI" w:eastAsia="Meiryo UI" w:hAnsi="Meiryo UI" w:cs="Meiryo UI"/>
                <w:color w:val="000000" w:themeColor="text1"/>
                <w:sz w:val="20"/>
                <w:szCs w:val="20"/>
              </w:rPr>
            </w:pPr>
          </w:p>
          <w:p w14:paraId="740E5F9A" w14:textId="6FE295EF" w:rsidR="00DE146D" w:rsidRPr="0096351B" w:rsidRDefault="00DE146D" w:rsidP="00DE146D">
            <w:pPr>
              <w:spacing w:line="280" w:lineRule="exact"/>
              <w:ind w:left="134" w:hangingChars="67" w:hanging="134"/>
              <w:rPr>
                <w:rFonts w:ascii="Meiryo UI" w:eastAsia="Meiryo UI" w:hAnsi="Meiryo UI" w:cs="Meiryo UI"/>
                <w:color w:val="000000" w:themeColor="text1"/>
                <w:sz w:val="20"/>
                <w:szCs w:val="20"/>
              </w:rPr>
            </w:pPr>
          </w:p>
          <w:p w14:paraId="66767CC5" w14:textId="24239B25" w:rsidR="00DE146D" w:rsidRPr="0096351B" w:rsidRDefault="00DE146D" w:rsidP="00DE146D">
            <w:pPr>
              <w:spacing w:line="280" w:lineRule="exact"/>
              <w:ind w:left="134" w:hangingChars="67" w:hanging="134"/>
              <w:rPr>
                <w:rFonts w:ascii="Meiryo UI" w:eastAsia="Meiryo UI" w:hAnsi="Meiryo UI" w:cs="Meiryo UI"/>
                <w:color w:val="000000" w:themeColor="text1"/>
                <w:sz w:val="20"/>
                <w:szCs w:val="20"/>
              </w:rPr>
            </w:pPr>
          </w:p>
          <w:p w14:paraId="6A9D8C12" w14:textId="77777777" w:rsidR="00DE146D" w:rsidRPr="0096351B" w:rsidRDefault="00DE146D" w:rsidP="00DE146D">
            <w:pPr>
              <w:spacing w:line="280" w:lineRule="exact"/>
              <w:ind w:left="134" w:hangingChars="67" w:hanging="134"/>
              <w:rPr>
                <w:rFonts w:ascii="Meiryo UI" w:eastAsia="Meiryo UI" w:hAnsi="Meiryo UI" w:cs="Meiryo UI"/>
                <w:color w:val="000000" w:themeColor="text1"/>
                <w:sz w:val="20"/>
                <w:szCs w:val="20"/>
              </w:rPr>
            </w:pPr>
          </w:p>
          <w:p w14:paraId="39138E11" w14:textId="77777777" w:rsidR="00DE146D" w:rsidRPr="0096351B" w:rsidRDefault="00DE146D" w:rsidP="00DE146D">
            <w:pPr>
              <w:spacing w:line="280" w:lineRule="exact"/>
              <w:ind w:left="134" w:hangingChars="67" w:hanging="134"/>
              <w:rPr>
                <w:rFonts w:ascii="Meiryo UI" w:eastAsia="Meiryo UI" w:hAnsi="Meiryo UI" w:cs="Meiryo UI"/>
                <w:color w:val="000000" w:themeColor="text1"/>
                <w:sz w:val="20"/>
                <w:szCs w:val="20"/>
              </w:rPr>
            </w:pPr>
          </w:p>
          <w:p w14:paraId="3E3E01DC" w14:textId="77777777" w:rsidR="00DE146D" w:rsidRPr="0096351B" w:rsidRDefault="00DE146D" w:rsidP="00DE146D">
            <w:pPr>
              <w:spacing w:line="280" w:lineRule="exact"/>
              <w:ind w:left="134" w:hangingChars="67" w:hanging="134"/>
              <w:rPr>
                <w:rFonts w:ascii="Meiryo UI" w:eastAsia="Meiryo UI" w:hAnsi="Meiryo UI" w:cs="Meiryo UI"/>
                <w:color w:val="000000" w:themeColor="text1"/>
                <w:sz w:val="20"/>
                <w:szCs w:val="20"/>
              </w:rPr>
            </w:pPr>
          </w:p>
          <w:p w14:paraId="6BDA2D09" w14:textId="77777777" w:rsidR="00E17CFB" w:rsidRPr="0096351B" w:rsidRDefault="00E17CFB" w:rsidP="00DE146D">
            <w:pPr>
              <w:spacing w:line="280" w:lineRule="exact"/>
              <w:ind w:left="134" w:hangingChars="67" w:hanging="134"/>
              <w:rPr>
                <w:rFonts w:ascii="Meiryo UI" w:eastAsia="Meiryo UI" w:hAnsi="Meiryo UI" w:cs="Meiryo UI"/>
                <w:color w:val="000000" w:themeColor="text1"/>
                <w:sz w:val="20"/>
                <w:szCs w:val="20"/>
              </w:rPr>
            </w:pPr>
          </w:p>
          <w:p w14:paraId="2BFEA37D" w14:textId="77777777" w:rsidR="00051307" w:rsidRPr="0096351B" w:rsidRDefault="00051307" w:rsidP="00DE146D">
            <w:pPr>
              <w:spacing w:line="280" w:lineRule="exact"/>
              <w:ind w:left="134" w:hangingChars="67" w:hanging="134"/>
              <w:rPr>
                <w:rFonts w:ascii="Meiryo UI" w:eastAsia="Meiryo UI" w:hAnsi="Meiryo UI" w:cs="Meiryo UI"/>
                <w:color w:val="000000" w:themeColor="text1"/>
                <w:sz w:val="20"/>
                <w:szCs w:val="20"/>
              </w:rPr>
            </w:pPr>
          </w:p>
          <w:p w14:paraId="62D2B791" w14:textId="77777777" w:rsidR="00051307" w:rsidRPr="0096351B" w:rsidRDefault="00051307" w:rsidP="00DE146D">
            <w:pPr>
              <w:spacing w:line="280" w:lineRule="exact"/>
              <w:ind w:left="134" w:hangingChars="67" w:hanging="134"/>
              <w:rPr>
                <w:rFonts w:ascii="Meiryo UI" w:eastAsia="Meiryo UI" w:hAnsi="Meiryo UI" w:cs="Meiryo UI"/>
                <w:color w:val="000000" w:themeColor="text1"/>
                <w:sz w:val="20"/>
                <w:szCs w:val="20"/>
              </w:rPr>
            </w:pPr>
          </w:p>
          <w:p w14:paraId="48D9289E" w14:textId="77777777" w:rsidR="00051307" w:rsidRPr="0096351B" w:rsidRDefault="00051307" w:rsidP="00DE146D">
            <w:pPr>
              <w:spacing w:line="280" w:lineRule="exact"/>
              <w:ind w:left="134" w:hangingChars="67" w:hanging="134"/>
              <w:rPr>
                <w:rFonts w:ascii="Meiryo UI" w:eastAsia="Meiryo UI" w:hAnsi="Meiryo UI" w:cs="Meiryo UI"/>
                <w:color w:val="000000" w:themeColor="text1"/>
                <w:sz w:val="20"/>
                <w:szCs w:val="20"/>
              </w:rPr>
            </w:pPr>
          </w:p>
          <w:p w14:paraId="4DF8014D" w14:textId="77777777" w:rsidR="00051307" w:rsidRPr="0096351B" w:rsidRDefault="00051307" w:rsidP="00DE146D">
            <w:pPr>
              <w:spacing w:line="280" w:lineRule="exact"/>
              <w:ind w:left="134" w:hangingChars="67" w:hanging="134"/>
              <w:rPr>
                <w:rFonts w:ascii="Meiryo UI" w:eastAsia="Meiryo UI" w:hAnsi="Meiryo UI" w:cs="Meiryo UI"/>
                <w:color w:val="000000" w:themeColor="text1"/>
                <w:sz w:val="20"/>
                <w:szCs w:val="20"/>
              </w:rPr>
            </w:pPr>
          </w:p>
          <w:p w14:paraId="3E56C0E3" w14:textId="77777777" w:rsidR="00051307" w:rsidRPr="0096351B" w:rsidRDefault="00051307" w:rsidP="00DE146D">
            <w:pPr>
              <w:spacing w:line="280" w:lineRule="exact"/>
              <w:ind w:left="134" w:hangingChars="67" w:hanging="134"/>
              <w:rPr>
                <w:rFonts w:ascii="Meiryo UI" w:eastAsia="Meiryo UI" w:hAnsi="Meiryo UI" w:cs="Meiryo UI"/>
                <w:color w:val="000000" w:themeColor="text1"/>
                <w:sz w:val="20"/>
                <w:szCs w:val="20"/>
              </w:rPr>
            </w:pPr>
          </w:p>
          <w:p w14:paraId="21329D1B" w14:textId="77777777" w:rsidR="00051307" w:rsidRPr="0096351B" w:rsidRDefault="00051307" w:rsidP="00DE146D">
            <w:pPr>
              <w:spacing w:line="280" w:lineRule="exact"/>
              <w:ind w:left="134" w:hangingChars="67" w:hanging="134"/>
              <w:rPr>
                <w:rFonts w:ascii="Meiryo UI" w:eastAsia="Meiryo UI" w:hAnsi="Meiryo UI" w:cs="Meiryo UI"/>
                <w:color w:val="000000" w:themeColor="text1"/>
                <w:sz w:val="20"/>
                <w:szCs w:val="20"/>
              </w:rPr>
            </w:pPr>
          </w:p>
          <w:p w14:paraId="2DC1EA14" w14:textId="77777777" w:rsidR="002B3494" w:rsidRPr="0096351B" w:rsidRDefault="002B3494" w:rsidP="00DE146D">
            <w:pPr>
              <w:spacing w:line="280" w:lineRule="exact"/>
              <w:ind w:left="134" w:hangingChars="67" w:hanging="134"/>
              <w:rPr>
                <w:rFonts w:ascii="Meiryo UI" w:eastAsia="Meiryo UI" w:hAnsi="Meiryo UI" w:cs="Meiryo UI"/>
                <w:color w:val="000000" w:themeColor="text1"/>
                <w:sz w:val="20"/>
                <w:szCs w:val="20"/>
              </w:rPr>
            </w:pPr>
          </w:p>
          <w:p w14:paraId="3D6FD561" w14:textId="77777777" w:rsidR="008A09C8" w:rsidRDefault="008A09C8" w:rsidP="008A09C8">
            <w:pPr>
              <w:spacing w:line="280" w:lineRule="exact"/>
              <w:rPr>
                <w:rFonts w:ascii="Meiryo UI" w:eastAsia="Meiryo UI" w:hAnsi="Meiryo UI" w:cs="Meiryo UI"/>
                <w:color w:val="000000" w:themeColor="text1"/>
                <w:sz w:val="20"/>
                <w:szCs w:val="20"/>
              </w:rPr>
            </w:pPr>
          </w:p>
          <w:p w14:paraId="3B5F94F9" w14:textId="77777777" w:rsidR="008A09C8" w:rsidRDefault="008A09C8" w:rsidP="008A09C8">
            <w:pPr>
              <w:spacing w:line="280" w:lineRule="exact"/>
              <w:rPr>
                <w:rFonts w:ascii="Meiryo UI" w:eastAsia="Meiryo UI" w:hAnsi="Meiryo UI" w:cs="Meiryo UI"/>
                <w:color w:val="000000" w:themeColor="text1"/>
                <w:sz w:val="20"/>
                <w:szCs w:val="20"/>
              </w:rPr>
            </w:pPr>
          </w:p>
          <w:p w14:paraId="0AA2D6DA" w14:textId="408D96E1" w:rsidR="008A09C8" w:rsidRDefault="008A09C8" w:rsidP="008A09C8">
            <w:pPr>
              <w:spacing w:line="280" w:lineRule="exact"/>
              <w:rPr>
                <w:rFonts w:ascii="Meiryo UI" w:eastAsia="Meiryo UI" w:hAnsi="Meiryo UI" w:cs="Meiryo UI"/>
                <w:color w:val="000000" w:themeColor="text1"/>
                <w:sz w:val="20"/>
                <w:szCs w:val="20"/>
              </w:rPr>
            </w:pPr>
          </w:p>
          <w:p w14:paraId="7284C31E" w14:textId="36C5EFFE" w:rsidR="008A09C8" w:rsidRDefault="008A09C8" w:rsidP="008A09C8">
            <w:pPr>
              <w:spacing w:line="280" w:lineRule="exact"/>
              <w:rPr>
                <w:rFonts w:ascii="Meiryo UI" w:eastAsia="Meiryo UI" w:hAnsi="Meiryo UI" w:cs="Meiryo UI"/>
                <w:color w:val="000000" w:themeColor="text1"/>
                <w:sz w:val="20"/>
                <w:szCs w:val="20"/>
              </w:rPr>
            </w:pPr>
          </w:p>
          <w:p w14:paraId="7537ACA7" w14:textId="00B11A87" w:rsidR="008A09C8" w:rsidRDefault="008A09C8" w:rsidP="008A09C8">
            <w:pPr>
              <w:spacing w:line="280" w:lineRule="exact"/>
              <w:rPr>
                <w:rFonts w:ascii="Meiryo UI" w:eastAsia="Meiryo UI" w:hAnsi="Meiryo UI" w:cs="Meiryo UI"/>
                <w:color w:val="000000" w:themeColor="text1"/>
                <w:sz w:val="20"/>
                <w:szCs w:val="20"/>
              </w:rPr>
            </w:pPr>
          </w:p>
          <w:p w14:paraId="140A5162" w14:textId="7898001A" w:rsidR="008A09C8" w:rsidRDefault="008A09C8" w:rsidP="008A09C8">
            <w:pPr>
              <w:spacing w:line="280" w:lineRule="exact"/>
              <w:rPr>
                <w:rFonts w:ascii="Meiryo UI" w:eastAsia="Meiryo UI" w:hAnsi="Meiryo UI" w:cs="Meiryo UI"/>
                <w:color w:val="000000" w:themeColor="text1"/>
                <w:sz w:val="20"/>
                <w:szCs w:val="20"/>
              </w:rPr>
            </w:pPr>
          </w:p>
          <w:p w14:paraId="50F9BA24" w14:textId="4A5E3015" w:rsidR="008A09C8" w:rsidRDefault="008A09C8" w:rsidP="008A09C8">
            <w:pPr>
              <w:spacing w:line="280" w:lineRule="exact"/>
              <w:rPr>
                <w:rFonts w:ascii="Meiryo UI" w:eastAsia="Meiryo UI" w:hAnsi="Meiryo UI" w:cs="Meiryo UI"/>
                <w:color w:val="000000" w:themeColor="text1"/>
                <w:sz w:val="20"/>
                <w:szCs w:val="20"/>
              </w:rPr>
            </w:pPr>
          </w:p>
          <w:p w14:paraId="5D10A890" w14:textId="5E60FFEF" w:rsidR="008A09C8" w:rsidRDefault="008A09C8" w:rsidP="008A09C8">
            <w:pPr>
              <w:spacing w:line="280" w:lineRule="exact"/>
              <w:rPr>
                <w:rFonts w:ascii="Meiryo UI" w:eastAsia="Meiryo UI" w:hAnsi="Meiryo UI" w:cs="Meiryo UI"/>
                <w:color w:val="000000" w:themeColor="text1"/>
                <w:sz w:val="20"/>
                <w:szCs w:val="20"/>
              </w:rPr>
            </w:pPr>
          </w:p>
          <w:p w14:paraId="48524FDC" w14:textId="165C8643" w:rsidR="008A09C8" w:rsidRDefault="008A09C8" w:rsidP="008A09C8">
            <w:pPr>
              <w:spacing w:line="280" w:lineRule="exact"/>
              <w:rPr>
                <w:rFonts w:ascii="Meiryo UI" w:eastAsia="Meiryo UI" w:hAnsi="Meiryo UI" w:cs="Meiryo UI"/>
                <w:color w:val="000000" w:themeColor="text1"/>
                <w:sz w:val="20"/>
                <w:szCs w:val="20"/>
              </w:rPr>
            </w:pPr>
          </w:p>
          <w:p w14:paraId="43C295CA" w14:textId="77777777" w:rsidR="008A09C8" w:rsidRDefault="008A09C8" w:rsidP="008A09C8">
            <w:pPr>
              <w:spacing w:line="280" w:lineRule="exact"/>
              <w:rPr>
                <w:rFonts w:ascii="Meiryo UI" w:eastAsia="Meiryo UI" w:hAnsi="Meiryo UI" w:cs="Meiryo UI"/>
                <w:color w:val="000000" w:themeColor="text1"/>
                <w:sz w:val="20"/>
                <w:szCs w:val="20"/>
              </w:rPr>
            </w:pPr>
          </w:p>
          <w:p w14:paraId="68FEC6E9" w14:textId="77777777" w:rsidR="008A09C8" w:rsidRDefault="008A09C8" w:rsidP="008A09C8">
            <w:pPr>
              <w:spacing w:line="280" w:lineRule="exact"/>
              <w:rPr>
                <w:rFonts w:ascii="Meiryo UI" w:eastAsia="Meiryo UI" w:hAnsi="Meiryo UI" w:cs="Meiryo UI"/>
                <w:color w:val="000000" w:themeColor="text1"/>
                <w:sz w:val="20"/>
                <w:szCs w:val="20"/>
              </w:rPr>
            </w:pPr>
          </w:p>
          <w:p w14:paraId="55AF065F" w14:textId="77777777" w:rsidR="008A09C8" w:rsidRDefault="008A09C8" w:rsidP="008A09C8">
            <w:pPr>
              <w:spacing w:line="280" w:lineRule="exact"/>
              <w:rPr>
                <w:rFonts w:ascii="Meiryo UI" w:eastAsia="Meiryo UI" w:hAnsi="Meiryo UI" w:cs="Meiryo UI"/>
                <w:color w:val="000000" w:themeColor="text1"/>
                <w:sz w:val="20"/>
                <w:szCs w:val="20"/>
              </w:rPr>
            </w:pPr>
          </w:p>
          <w:p w14:paraId="7353A83E" w14:textId="77777777" w:rsidR="008A09C8" w:rsidRDefault="008A09C8" w:rsidP="008A09C8">
            <w:pPr>
              <w:spacing w:line="280" w:lineRule="exact"/>
              <w:rPr>
                <w:rFonts w:ascii="Meiryo UI" w:eastAsia="Meiryo UI" w:hAnsi="Meiryo UI" w:cs="Meiryo UI"/>
                <w:color w:val="000000" w:themeColor="text1"/>
                <w:sz w:val="20"/>
                <w:szCs w:val="20"/>
              </w:rPr>
            </w:pPr>
          </w:p>
          <w:p w14:paraId="64DE2A64" w14:textId="77777777" w:rsidR="008A09C8" w:rsidRDefault="008A09C8" w:rsidP="008A09C8">
            <w:pPr>
              <w:spacing w:line="280" w:lineRule="exact"/>
              <w:rPr>
                <w:rFonts w:ascii="Meiryo UI" w:eastAsia="Meiryo UI" w:hAnsi="Meiryo UI" w:cs="Meiryo UI"/>
                <w:color w:val="000000" w:themeColor="text1"/>
                <w:sz w:val="20"/>
                <w:szCs w:val="20"/>
              </w:rPr>
            </w:pPr>
          </w:p>
          <w:p w14:paraId="24F76930" w14:textId="77777777" w:rsidR="008A09C8" w:rsidRDefault="008A09C8" w:rsidP="008A09C8">
            <w:pPr>
              <w:spacing w:line="280" w:lineRule="exact"/>
              <w:rPr>
                <w:rFonts w:ascii="Meiryo UI" w:eastAsia="Meiryo UI" w:hAnsi="Meiryo UI" w:cs="Meiryo UI"/>
                <w:color w:val="000000" w:themeColor="text1"/>
                <w:sz w:val="20"/>
                <w:szCs w:val="20"/>
              </w:rPr>
            </w:pPr>
          </w:p>
          <w:p w14:paraId="707D28D3" w14:textId="77777777" w:rsidR="008A09C8" w:rsidRDefault="008A09C8" w:rsidP="008A09C8">
            <w:pPr>
              <w:spacing w:line="280" w:lineRule="exact"/>
              <w:rPr>
                <w:rFonts w:ascii="Meiryo UI" w:eastAsia="Meiryo UI" w:hAnsi="Meiryo UI" w:cs="Meiryo UI"/>
                <w:color w:val="000000" w:themeColor="text1"/>
                <w:sz w:val="20"/>
                <w:szCs w:val="20"/>
              </w:rPr>
            </w:pPr>
          </w:p>
          <w:p w14:paraId="29617FCB" w14:textId="77777777" w:rsidR="008A09C8" w:rsidRDefault="008A09C8" w:rsidP="008A09C8">
            <w:pPr>
              <w:spacing w:line="280" w:lineRule="exact"/>
              <w:rPr>
                <w:rFonts w:ascii="Meiryo UI" w:eastAsia="Meiryo UI" w:hAnsi="Meiryo UI" w:cs="Meiryo UI"/>
                <w:color w:val="000000" w:themeColor="text1"/>
                <w:sz w:val="20"/>
                <w:szCs w:val="20"/>
              </w:rPr>
            </w:pPr>
          </w:p>
          <w:p w14:paraId="1AD16910" w14:textId="77777777" w:rsidR="008A09C8" w:rsidRDefault="008A09C8" w:rsidP="008A09C8">
            <w:pPr>
              <w:spacing w:line="280" w:lineRule="exact"/>
              <w:rPr>
                <w:rFonts w:ascii="Meiryo UI" w:eastAsia="Meiryo UI" w:hAnsi="Meiryo UI" w:cs="Meiryo UI"/>
                <w:color w:val="000000" w:themeColor="text1"/>
                <w:sz w:val="20"/>
                <w:szCs w:val="20"/>
              </w:rPr>
            </w:pPr>
          </w:p>
          <w:p w14:paraId="2CCA539A" w14:textId="77777777" w:rsidR="008A09C8" w:rsidRDefault="008A09C8" w:rsidP="008A09C8">
            <w:pPr>
              <w:spacing w:line="280" w:lineRule="exact"/>
              <w:rPr>
                <w:rFonts w:ascii="Meiryo UI" w:eastAsia="Meiryo UI" w:hAnsi="Meiryo UI" w:cs="Meiryo UI"/>
                <w:color w:val="000000" w:themeColor="text1"/>
                <w:sz w:val="20"/>
                <w:szCs w:val="20"/>
              </w:rPr>
            </w:pPr>
          </w:p>
          <w:p w14:paraId="3ED0EB02" w14:textId="77777777" w:rsidR="008A09C8" w:rsidRDefault="008A09C8" w:rsidP="008A09C8">
            <w:pPr>
              <w:spacing w:line="280" w:lineRule="exact"/>
              <w:rPr>
                <w:rFonts w:ascii="Meiryo UI" w:eastAsia="Meiryo UI" w:hAnsi="Meiryo UI" w:cs="Meiryo UI"/>
                <w:color w:val="000000" w:themeColor="text1"/>
                <w:sz w:val="20"/>
                <w:szCs w:val="20"/>
              </w:rPr>
            </w:pPr>
          </w:p>
          <w:p w14:paraId="47B0165D" w14:textId="77777777" w:rsidR="008A09C8" w:rsidRDefault="008A09C8" w:rsidP="008A09C8">
            <w:pPr>
              <w:spacing w:line="280" w:lineRule="exact"/>
              <w:rPr>
                <w:rFonts w:ascii="Meiryo UI" w:eastAsia="Meiryo UI" w:hAnsi="Meiryo UI" w:cs="Meiryo UI"/>
                <w:color w:val="000000" w:themeColor="text1"/>
                <w:sz w:val="20"/>
                <w:szCs w:val="20"/>
              </w:rPr>
            </w:pPr>
          </w:p>
          <w:p w14:paraId="22490A62" w14:textId="77777777" w:rsidR="008A09C8" w:rsidRDefault="008A09C8" w:rsidP="008A09C8">
            <w:pPr>
              <w:spacing w:line="280" w:lineRule="exact"/>
              <w:rPr>
                <w:rFonts w:ascii="Meiryo UI" w:eastAsia="Meiryo UI" w:hAnsi="Meiryo UI" w:cs="Meiryo UI"/>
                <w:color w:val="000000" w:themeColor="text1"/>
                <w:sz w:val="20"/>
                <w:szCs w:val="20"/>
              </w:rPr>
            </w:pPr>
          </w:p>
          <w:p w14:paraId="55CBD1D8" w14:textId="77777777" w:rsidR="00A721AC" w:rsidRDefault="00A721AC" w:rsidP="008A09C8">
            <w:pPr>
              <w:spacing w:line="280" w:lineRule="exact"/>
              <w:rPr>
                <w:rFonts w:ascii="Meiryo UI" w:eastAsia="Meiryo UI" w:hAnsi="Meiryo UI" w:cs="Meiryo UI"/>
                <w:color w:val="000000" w:themeColor="text1"/>
                <w:sz w:val="20"/>
                <w:szCs w:val="20"/>
              </w:rPr>
            </w:pPr>
          </w:p>
          <w:p w14:paraId="3674786C" w14:textId="35F6BD4A" w:rsidR="00C67951" w:rsidRDefault="00C67951" w:rsidP="008A09C8">
            <w:pPr>
              <w:spacing w:line="280" w:lineRule="exact"/>
              <w:rPr>
                <w:rFonts w:ascii="Meiryo UI" w:eastAsia="Meiryo UI" w:hAnsi="Meiryo UI" w:cs="Meiryo UI"/>
                <w:color w:val="000000" w:themeColor="text1"/>
                <w:sz w:val="20"/>
                <w:szCs w:val="20"/>
              </w:rPr>
            </w:pPr>
          </w:p>
          <w:p w14:paraId="1D244A92" w14:textId="433A39EF" w:rsidR="00861DB7" w:rsidRPr="0096351B" w:rsidRDefault="00861DB7" w:rsidP="008A09C8">
            <w:pPr>
              <w:spacing w:line="280" w:lineRule="exact"/>
              <w:rPr>
                <w:rFonts w:ascii="Meiryo UI" w:eastAsia="Meiryo UI" w:hAnsi="Meiryo UI" w:cs="Meiryo UI"/>
                <w:color w:val="000000" w:themeColor="text1"/>
                <w:sz w:val="20"/>
                <w:szCs w:val="20"/>
              </w:rPr>
            </w:pPr>
          </w:p>
          <w:p w14:paraId="7754D7E5" w14:textId="6DB5B89D" w:rsidR="00CC4A7C" w:rsidRPr="0096351B" w:rsidRDefault="00CC4A7C" w:rsidP="00CC4A7C">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bdr w:val="single" w:sz="4" w:space="0" w:color="auto"/>
              </w:rPr>
              <w:t>◇成果指標（アウトカム）</w:t>
            </w:r>
          </w:p>
          <w:p w14:paraId="0CEB6218" w14:textId="62C38741" w:rsidR="000757D9" w:rsidRPr="0096351B" w:rsidRDefault="000757D9" w:rsidP="000757D9">
            <w:pPr>
              <w:spacing w:line="280" w:lineRule="exact"/>
              <w:ind w:left="144" w:hangingChars="72" w:hanging="144"/>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（定性的な目標）</w:t>
            </w:r>
          </w:p>
          <w:p w14:paraId="3D1EF22F" w14:textId="15A04B2C" w:rsidR="0067788A" w:rsidRPr="0096351B" w:rsidRDefault="00860C8F" w:rsidP="00E44EC1">
            <w:pPr>
              <w:spacing w:line="280" w:lineRule="exact"/>
              <w:ind w:left="100" w:hangingChars="50" w:hanging="1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・彩都東部地区における事業化に向けた調整や、彩都</w:t>
            </w:r>
            <w:r w:rsidRPr="0096351B">
              <w:rPr>
                <w:rFonts w:ascii="Meiryo UI" w:eastAsia="Meiryo UI" w:hAnsi="Meiryo UI" w:cs="Meiryo UI"/>
                <w:color w:val="000000" w:themeColor="text1"/>
                <w:sz w:val="20"/>
                <w:szCs w:val="20"/>
              </w:rPr>
              <w:t>全体</w:t>
            </w:r>
            <w:r w:rsidRPr="0096351B">
              <w:rPr>
                <w:rFonts w:ascii="Meiryo UI" w:eastAsia="Meiryo UI" w:hAnsi="Meiryo UI" w:cs="Meiryo UI" w:hint="eastAsia"/>
                <w:color w:val="000000" w:themeColor="text1"/>
                <w:sz w:val="20"/>
                <w:szCs w:val="20"/>
              </w:rPr>
              <w:t>におけるものづくり企業などの誘致活動により事業を</w:t>
            </w:r>
            <w:r w:rsidRPr="0096351B">
              <w:rPr>
                <w:rFonts w:ascii="Meiryo UI" w:eastAsia="Meiryo UI" w:hAnsi="Meiryo UI" w:cs="Meiryo UI"/>
                <w:color w:val="000000" w:themeColor="text1"/>
                <w:sz w:val="20"/>
                <w:szCs w:val="20"/>
              </w:rPr>
              <w:t>促進し、新たな都市魅力を創造する。</w:t>
            </w:r>
          </w:p>
          <w:p w14:paraId="673DC924" w14:textId="6D3AFED9" w:rsidR="0067788A" w:rsidRPr="0096351B" w:rsidRDefault="007A2C3A" w:rsidP="00DE146D">
            <w:pPr>
              <w:spacing w:line="280" w:lineRule="exact"/>
              <w:ind w:left="134" w:hangingChars="67" w:hanging="134"/>
              <w:rPr>
                <w:rFonts w:ascii="Meiryo UI" w:eastAsia="Meiryo UI" w:hAnsi="Meiryo UI" w:cs="Meiryo UI"/>
                <w:color w:val="000000" w:themeColor="text1"/>
                <w:sz w:val="20"/>
                <w:szCs w:val="20"/>
              </w:rPr>
            </w:pPr>
            <w:r w:rsidRPr="00991647">
              <w:rPr>
                <w:rFonts w:ascii="Meiryo UI" w:eastAsia="Meiryo UI" w:hAnsi="Meiryo UI" w:cs="Meiryo UI"/>
                <w:noProof/>
                <w:color w:val="000000" w:themeColor="text1"/>
                <w:sz w:val="20"/>
                <w:szCs w:val="20"/>
              </w:rPr>
              <mc:AlternateContent>
                <mc:Choice Requires="wps">
                  <w:drawing>
                    <wp:anchor distT="0" distB="0" distL="114300" distR="114300" simplePos="0" relativeHeight="251670528" behindDoc="0" locked="0" layoutInCell="1" allowOverlap="1" wp14:anchorId="1DA8B63D" wp14:editId="4781377B">
                      <wp:simplePos x="0" y="0"/>
                      <wp:positionH relativeFrom="column">
                        <wp:posOffset>2790825</wp:posOffset>
                      </wp:positionH>
                      <wp:positionV relativeFrom="paragraph">
                        <wp:posOffset>34290</wp:posOffset>
                      </wp:positionV>
                      <wp:extent cx="401320" cy="4476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01320" cy="447675"/>
                              </a:xfrm>
                              <a:prstGeom prst="rect">
                                <a:avLst/>
                              </a:prstGeom>
                              <a:noFill/>
                              <a:ln w="6350">
                                <a:noFill/>
                              </a:ln>
                            </wps:spPr>
                            <wps:txbx>
                              <w:txbxContent>
                                <w:p w14:paraId="0B5765A7" w14:textId="77777777" w:rsidR="00254BFC" w:rsidRPr="00991647" w:rsidRDefault="00254BFC" w:rsidP="00991647">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8B63D" id="テキスト ボックス 9" o:spid="_x0000_s1035" type="#_x0000_t202" style="position:absolute;left:0;text-align:left;margin-left:219.75pt;margin-top:2.7pt;width:31.6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" filled="f" stroked="f" strokeweight=".5pt">
                      <v:textbox>
                        <w:txbxContent>
                          <w:p w14:paraId="0B5765A7" w14:textId="77777777" w:rsidR="00254BFC" w:rsidRPr="00991647" w:rsidRDefault="00254BFC" w:rsidP="00991647">
                            <w:pPr>
                              <w:rPr>
                                <w:rFonts w:ascii="Meiryo UI" w:eastAsia="Meiryo UI" w:hAnsi="Meiryo UI"/>
                                <w:sz w:val="18"/>
                              </w:rPr>
                            </w:pPr>
                            <w:r w:rsidRPr="0096351B">
                              <w:rPr>
                                <w:rFonts w:ascii="Meiryo UI" w:eastAsia="Meiryo UI" w:hAnsi="Meiryo UI" w:cs="Meiryo UI" w:hint="eastAsia"/>
                                <w:b/>
                                <w:color w:val="000000" w:themeColor="text1"/>
                                <w:sz w:val="18"/>
                                <w:szCs w:val="18"/>
                              </w:rPr>
                              <w:t>▶</w:t>
                            </w:r>
                          </w:p>
                        </w:txbxContent>
                      </v:textbox>
                    </v:shape>
                  </w:pict>
                </mc:Fallback>
              </mc:AlternateContent>
            </w:r>
          </w:p>
          <w:p w14:paraId="485A62A3" w14:textId="16559B7E" w:rsidR="0067788A" w:rsidRPr="0096351B" w:rsidRDefault="0067788A" w:rsidP="00DE146D">
            <w:pPr>
              <w:spacing w:line="280" w:lineRule="exact"/>
              <w:ind w:left="134" w:hangingChars="67" w:hanging="134"/>
              <w:rPr>
                <w:rFonts w:ascii="Meiryo UI" w:eastAsia="Meiryo UI" w:hAnsi="Meiryo UI" w:cs="Meiryo UI"/>
                <w:color w:val="000000" w:themeColor="text1"/>
                <w:sz w:val="20"/>
                <w:szCs w:val="20"/>
              </w:rPr>
            </w:pPr>
          </w:p>
          <w:p w14:paraId="4E86EB05" w14:textId="47A1E287" w:rsidR="005D31C0" w:rsidRPr="0096351B" w:rsidRDefault="005D31C0" w:rsidP="00DE146D">
            <w:pPr>
              <w:spacing w:line="280" w:lineRule="exact"/>
              <w:ind w:left="134" w:hangingChars="67" w:hanging="134"/>
              <w:rPr>
                <w:rFonts w:ascii="Meiryo UI" w:eastAsia="Meiryo UI" w:hAnsi="Meiryo UI" w:cs="Meiryo UI"/>
                <w:color w:val="000000" w:themeColor="text1"/>
                <w:sz w:val="20"/>
                <w:szCs w:val="20"/>
              </w:rPr>
            </w:pPr>
          </w:p>
          <w:p w14:paraId="28F2F68F" w14:textId="4D2AAE79" w:rsidR="00BE4E4D" w:rsidRPr="0096351B" w:rsidRDefault="00BE4E4D" w:rsidP="00BE4E4D">
            <w:pPr>
              <w:spacing w:line="280" w:lineRule="exact"/>
              <w:rPr>
                <w:rFonts w:ascii="Meiryo UI" w:eastAsia="Meiryo UI" w:hAnsi="Meiryo UI" w:cs="Meiryo UI"/>
                <w:color w:val="000000" w:themeColor="text1"/>
                <w:sz w:val="20"/>
                <w:szCs w:val="20"/>
              </w:rPr>
            </w:pPr>
          </w:p>
          <w:p w14:paraId="0BE99A54" w14:textId="3A74B67E" w:rsidR="0036464B" w:rsidRPr="0096351B" w:rsidRDefault="0036464B" w:rsidP="00BE4E4D">
            <w:pPr>
              <w:spacing w:line="280" w:lineRule="exact"/>
              <w:rPr>
                <w:rFonts w:ascii="Meiryo UI" w:eastAsia="Meiryo UI" w:hAnsi="Meiryo UI" w:cs="Meiryo UI"/>
                <w:color w:val="000000" w:themeColor="text1"/>
                <w:sz w:val="20"/>
                <w:szCs w:val="20"/>
              </w:rPr>
            </w:pPr>
          </w:p>
          <w:p w14:paraId="1BD23BD8" w14:textId="77777777" w:rsidR="000757D9" w:rsidRPr="0096351B" w:rsidRDefault="000757D9" w:rsidP="00BE4E4D">
            <w:pPr>
              <w:spacing w:line="280" w:lineRule="exact"/>
              <w:rPr>
                <w:rFonts w:ascii="Meiryo UI" w:eastAsia="Meiryo UI" w:hAnsi="Meiryo UI" w:cs="Meiryo UI"/>
                <w:color w:val="000000" w:themeColor="text1"/>
                <w:sz w:val="20"/>
                <w:szCs w:val="20"/>
              </w:rPr>
            </w:pPr>
          </w:p>
          <w:p w14:paraId="6B4E9134" w14:textId="77777777" w:rsidR="0067788A" w:rsidRPr="0096351B" w:rsidRDefault="0067788A" w:rsidP="00DE146D">
            <w:pPr>
              <w:spacing w:line="280" w:lineRule="exact"/>
              <w:ind w:left="134" w:hangingChars="67" w:hanging="134"/>
              <w:rPr>
                <w:rFonts w:ascii="Meiryo UI" w:eastAsia="Meiryo UI" w:hAnsi="Meiryo UI" w:cs="Meiryo UI"/>
                <w:color w:val="000000" w:themeColor="text1"/>
                <w:sz w:val="20"/>
                <w:szCs w:val="20"/>
              </w:rPr>
            </w:pPr>
          </w:p>
          <w:p w14:paraId="40255986" w14:textId="77777777" w:rsidR="004862A6" w:rsidRPr="0096351B" w:rsidRDefault="004862A6" w:rsidP="00DE146D">
            <w:pPr>
              <w:spacing w:line="280" w:lineRule="exact"/>
              <w:ind w:left="134" w:hangingChars="67" w:hanging="134"/>
              <w:rPr>
                <w:rFonts w:ascii="Meiryo UI" w:eastAsia="Meiryo UI" w:hAnsi="Meiryo UI" w:cs="Meiryo UI"/>
                <w:color w:val="000000" w:themeColor="text1"/>
                <w:sz w:val="20"/>
                <w:szCs w:val="20"/>
              </w:rPr>
            </w:pPr>
          </w:p>
          <w:p w14:paraId="73E8373A" w14:textId="77777777" w:rsidR="002A2F32" w:rsidRPr="0096351B" w:rsidRDefault="002A2F32" w:rsidP="004547B4">
            <w:pPr>
              <w:spacing w:line="280" w:lineRule="exact"/>
              <w:rPr>
                <w:rFonts w:ascii="Meiryo UI" w:eastAsia="Meiryo UI" w:hAnsi="Meiryo UI" w:cs="Meiryo UI"/>
                <w:color w:val="000000" w:themeColor="text1"/>
                <w:sz w:val="20"/>
                <w:szCs w:val="20"/>
              </w:rPr>
            </w:pPr>
          </w:p>
          <w:p w14:paraId="2E9BAC33" w14:textId="77777777" w:rsidR="002A2F32" w:rsidRPr="0096351B" w:rsidRDefault="002A2F32" w:rsidP="004547B4">
            <w:pPr>
              <w:spacing w:line="280" w:lineRule="exact"/>
              <w:rPr>
                <w:rFonts w:ascii="Meiryo UI" w:eastAsia="Meiryo UI" w:hAnsi="Meiryo UI" w:cs="Meiryo UI"/>
                <w:color w:val="000000" w:themeColor="text1"/>
                <w:sz w:val="20"/>
                <w:szCs w:val="20"/>
              </w:rPr>
            </w:pPr>
          </w:p>
          <w:p w14:paraId="2529EB62" w14:textId="67DF4DDD" w:rsidR="00B8786C" w:rsidRDefault="00B8786C" w:rsidP="004547B4">
            <w:pPr>
              <w:spacing w:line="280" w:lineRule="exact"/>
              <w:rPr>
                <w:rFonts w:ascii="Meiryo UI" w:eastAsia="Meiryo UI" w:hAnsi="Meiryo UI" w:cs="Meiryo UI"/>
                <w:color w:val="000000" w:themeColor="text1"/>
                <w:sz w:val="20"/>
                <w:szCs w:val="20"/>
              </w:rPr>
            </w:pPr>
          </w:p>
          <w:p w14:paraId="31C18D10" w14:textId="7A798DC2" w:rsidR="00DB0020" w:rsidRDefault="00DB0020" w:rsidP="004547B4">
            <w:pPr>
              <w:spacing w:line="280" w:lineRule="exact"/>
              <w:rPr>
                <w:rFonts w:ascii="Meiryo UI" w:eastAsia="Meiryo UI" w:hAnsi="Meiryo UI" w:cs="Meiryo UI"/>
                <w:color w:val="000000" w:themeColor="text1"/>
                <w:sz w:val="20"/>
                <w:szCs w:val="20"/>
              </w:rPr>
            </w:pPr>
          </w:p>
          <w:p w14:paraId="79EEBF07" w14:textId="77777777" w:rsidR="00DB0020" w:rsidRPr="0096351B" w:rsidRDefault="00DB0020" w:rsidP="004547B4">
            <w:pPr>
              <w:spacing w:line="280" w:lineRule="exact"/>
              <w:rPr>
                <w:rFonts w:ascii="Meiryo UI" w:eastAsia="Meiryo UI" w:hAnsi="Meiryo UI" w:cs="Meiryo UI"/>
                <w:color w:val="000000" w:themeColor="text1"/>
                <w:sz w:val="20"/>
                <w:szCs w:val="20"/>
              </w:rPr>
            </w:pPr>
          </w:p>
          <w:p w14:paraId="786D45A3" w14:textId="77777777" w:rsidR="00CC4A7C" w:rsidRPr="0096351B" w:rsidRDefault="00CC4A7C" w:rsidP="00CC4A7C">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bdr w:val="single" w:sz="4" w:space="0" w:color="auto"/>
              </w:rPr>
              <w:t>◇成果指標（アウトカム）</w:t>
            </w:r>
          </w:p>
          <w:p w14:paraId="131580BE" w14:textId="77777777" w:rsidR="000757D9" w:rsidRPr="0096351B" w:rsidRDefault="000757D9" w:rsidP="000757D9">
            <w:pPr>
              <w:spacing w:line="280" w:lineRule="exact"/>
              <w:ind w:left="144" w:hangingChars="72" w:hanging="144"/>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（定性的な目標）</w:t>
            </w:r>
          </w:p>
          <w:p w14:paraId="3AF8BCAF" w14:textId="0734A22F" w:rsidR="00361224" w:rsidRPr="0096351B" w:rsidRDefault="00361224" w:rsidP="00361224">
            <w:pPr>
              <w:spacing w:line="280" w:lineRule="exact"/>
              <w:ind w:left="100" w:hangingChars="50" w:hanging="100"/>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・地元市町や民間との連携により、りんくうタウンの活性化を進める。</w:t>
            </w:r>
          </w:p>
          <w:p w14:paraId="736B603C" w14:textId="77777777" w:rsidR="00BE4E4D" w:rsidRPr="0096351B" w:rsidRDefault="00BE4E4D" w:rsidP="00CC4A7C">
            <w:pPr>
              <w:spacing w:line="280" w:lineRule="exact"/>
              <w:ind w:left="100" w:hangingChars="50" w:hanging="100"/>
              <w:rPr>
                <w:rFonts w:ascii="Meiryo UI" w:eastAsia="Meiryo UI" w:hAnsi="Meiryo UI" w:cs="Meiryo UI"/>
                <w:color w:val="000000" w:themeColor="text1"/>
                <w:sz w:val="20"/>
                <w:szCs w:val="20"/>
              </w:rPr>
            </w:pPr>
          </w:p>
          <w:p w14:paraId="7957D5C1" w14:textId="4BF2D2F5" w:rsidR="00590B77" w:rsidRPr="0096351B" w:rsidRDefault="00590B77" w:rsidP="00521077">
            <w:pPr>
              <w:spacing w:line="280" w:lineRule="exact"/>
              <w:rPr>
                <w:rFonts w:ascii="Meiryo UI" w:eastAsia="Meiryo UI" w:hAnsi="Meiryo UI" w:cs="Meiryo UI"/>
                <w:color w:val="000000" w:themeColor="text1"/>
                <w:sz w:val="20"/>
                <w:szCs w:val="20"/>
              </w:rPr>
            </w:pPr>
          </w:p>
        </w:tc>
        <w:tc>
          <w:tcPr>
            <w:tcW w:w="396" w:type="dxa"/>
            <w:vMerge/>
            <w:shd w:val="clear" w:color="auto" w:fill="auto"/>
            <w:vAlign w:val="center"/>
          </w:tcPr>
          <w:p w14:paraId="39B045F9" w14:textId="77777777" w:rsidR="00E5605E" w:rsidRPr="0096351B" w:rsidRDefault="00E5605E" w:rsidP="00E5605E">
            <w:pPr>
              <w:spacing w:line="280" w:lineRule="exact"/>
              <w:ind w:left="200" w:hangingChars="100" w:hanging="200"/>
              <w:rPr>
                <w:rFonts w:ascii="Meiryo UI" w:eastAsia="Meiryo UI" w:hAnsi="Meiryo UI" w:cs="Meiryo UI"/>
                <w:color w:val="000000" w:themeColor="text1"/>
                <w:sz w:val="20"/>
                <w:szCs w:val="20"/>
              </w:rPr>
            </w:pPr>
          </w:p>
        </w:tc>
        <w:tc>
          <w:tcPr>
            <w:tcW w:w="4712" w:type="dxa"/>
            <w:tcBorders>
              <w:tl2br w:val="nil"/>
              <w:tr2bl w:val="nil"/>
            </w:tcBorders>
            <w:shd w:val="clear" w:color="auto" w:fill="F2DBDB"/>
          </w:tcPr>
          <w:p w14:paraId="609D8ACE" w14:textId="77777777" w:rsidR="008D741B" w:rsidRDefault="008D741B" w:rsidP="008D741B">
            <w:pPr>
              <w:spacing w:line="280" w:lineRule="exact"/>
              <w:ind w:left="200" w:hangingChars="100" w:hanging="200"/>
              <w:rPr>
                <w:rFonts w:ascii="Meiryo UI" w:eastAsia="Meiryo UI" w:hAnsi="Meiryo UI" w:cs="Meiryo UI"/>
                <w:b/>
                <w:color w:val="000000" w:themeColor="text1"/>
                <w:sz w:val="20"/>
                <w:szCs w:val="20"/>
              </w:rPr>
            </w:pPr>
            <w:r w:rsidRPr="0096351B">
              <w:rPr>
                <w:rFonts w:ascii="Meiryo UI" w:eastAsia="Meiryo UI" w:hAnsi="Meiryo UI" w:cs="Meiryo UI" w:hint="eastAsia"/>
                <w:b/>
                <w:color w:val="000000" w:themeColor="text1"/>
                <w:sz w:val="20"/>
                <w:szCs w:val="20"/>
              </w:rPr>
              <w:t>■千里・泉北ニュータウンの再生等</w:t>
            </w:r>
          </w:p>
          <w:p w14:paraId="1CC5B8A7" w14:textId="5493EA04" w:rsidR="008D741B" w:rsidRPr="003E2BD6" w:rsidRDefault="008D741B" w:rsidP="008D741B">
            <w:pPr>
              <w:spacing w:line="280" w:lineRule="exact"/>
              <w:ind w:left="100" w:hangingChars="50" w:hanging="100"/>
              <w:rPr>
                <w:rFonts w:ascii="Meiryo UI" w:eastAsia="Meiryo UI" w:hAnsi="Meiryo UI" w:cs="Meiryo UI"/>
                <w:noProof/>
                <w:sz w:val="20"/>
                <w:szCs w:val="20"/>
              </w:rPr>
            </w:pPr>
            <w:r w:rsidRPr="005177E7">
              <w:rPr>
                <w:rFonts w:ascii="Meiryo UI" w:eastAsia="Meiryo UI" w:hAnsi="Meiryo UI" w:cs="Meiryo UI" w:hint="eastAsia"/>
                <w:noProof/>
                <w:sz w:val="20"/>
                <w:szCs w:val="20"/>
              </w:rPr>
              <w:t>・指針の実現に向け、「千里ニュータウン再生連絡協議会事務局会議」等</w:t>
            </w:r>
            <w:r w:rsidRPr="003E2BD6">
              <w:rPr>
                <w:rFonts w:ascii="Meiryo UI" w:eastAsia="Meiryo UI" w:hAnsi="Meiryo UI" w:cs="Meiryo UI" w:hint="eastAsia"/>
                <w:noProof/>
                <w:sz w:val="20"/>
                <w:szCs w:val="20"/>
              </w:rPr>
              <w:t>を開催し、「千里</w:t>
            </w:r>
            <w:r w:rsidR="00723467" w:rsidRPr="003E2BD6">
              <w:rPr>
                <w:rFonts w:ascii="Meiryo UI" w:eastAsia="Meiryo UI" w:hAnsi="Meiryo UI" w:cs="Meiryo UI" w:hint="eastAsia"/>
                <w:noProof/>
                <w:sz w:val="20"/>
                <w:szCs w:val="20"/>
              </w:rPr>
              <w:t>ニュータウン</w:t>
            </w:r>
            <w:r w:rsidRPr="003E2BD6">
              <w:rPr>
                <w:rFonts w:ascii="Meiryo UI" w:eastAsia="Meiryo UI" w:hAnsi="Meiryo UI" w:cs="Meiryo UI" w:hint="eastAsia"/>
                <w:noProof/>
                <w:sz w:val="20"/>
                <w:szCs w:val="20"/>
              </w:rPr>
              <w:t>再生取組事例集」、「千里</w:t>
            </w:r>
            <w:r w:rsidR="00723467" w:rsidRPr="003E2BD6">
              <w:rPr>
                <w:rFonts w:ascii="Meiryo UI" w:eastAsia="Meiryo UI" w:hAnsi="Meiryo UI" w:cs="Meiryo UI" w:hint="eastAsia"/>
                <w:noProof/>
                <w:sz w:val="20"/>
                <w:szCs w:val="20"/>
              </w:rPr>
              <w:t>ニュータウン</w:t>
            </w:r>
            <w:r w:rsidRPr="003E2BD6">
              <w:rPr>
                <w:rFonts w:ascii="Meiryo UI" w:eastAsia="Meiryo UI" w:hAnsi="Meiryo UI" w:cs="Meiryo UI" w:hint="eastAsia"/>
                <w:noProof/>
                <w:sz w:val="20"/>
                <w:szCs w:val="20"/>
              </w:rPr>
              <w:t>みどりのマップ」を作成。</w:t>
            </w:r>
          </w:p>
          <w:p w14:paraId="6849A878" w14:textId="77777777" w:rsidR="008D741B" w:rsidRPr="003E2BD6" w:rsidRDefault="008D741B" w:rsidP="008D741B">
            <w:pPr>
              <w:spacing w:line="280" w:lineRule="exact"/>
              <w:ind w:left="100" w:hangingChars="50" w:hanging="100"/>
              <w:rPr>
                <w:rFonts w:ascii="Meiryo UI" w:eastAsia="Meiryo UI" w:hAnsi="Meiryo UI" w:cs="Meiryo UI"/>
                <w:noProof/>
                <w:sz w:val="20"/>
                <w:szCs w:val="20"/>
              </w:rPr>
            </w:pPr>
            <w:r w:rsidRPr="003E2BD6">
              <w:rPr>
                <w:rFonts w:ascii="Meiryo UI" w:eastAsia="Meiryo UI" w:hAnsi="Meiryo UI" w:cs="Meiryo UI" w:hint="eastAsia"/>
                <w:noProof/>
                <w:sz w:val="20"/>
                <w:szCs w:val="20"/>
              </w:rPr>
              <w:t>・近大と府営三原台第1住宅用地の譲渡契約を締結。</w:t>
            </w:r>
          </w:p>
          <w:p w14:paraId="6CD10092" w14:textId="14ACDFEB" w:rsidR="008D741B" w:rsidRPr="003E2BD6" w:rsidRDefault="008D741B" w:rsidP="008D741B">
            <w:pPr>
              <w:spacing w:line="280" w:lineRule="exact"/>
              <w:ind w:left="138"/>
              <w:rPr>
                <w:rFonts w:ascii="Meiryo UI" w:eastAsia="Meiryo UI" w:hAnsi="Meiryo UI" w:cs="Meiryo UI"/>
                <w:noProof/>
                <w:sz w:val="20"/>
                <w:szCs w:val="20"/>
              </w:rPr>
            </w:pPr>
            <w:r w:rsidRPr="003E2BD6">
              <w:rPr>
                <w:rFonts w:ascii="Meiryo UI" w:eastAsia="Meiryo UI" w:hAnsi="Meiryo UI" w:cs="Meiryo UI" w:hint="eastAsia"/>
                <w:noProof/>
                <w:sz w:val="20"/>
                <w:szCs w:val="20"/>
              </w:rPr>
              <w:t>「泉ヶ丘駅前地域等活性化検討WG」において、駅前地域の土地利用・都市機能再編に向けた検討を実施。</w:t>
            </w:r>
          </w:p>
          <w:p w14:paraId="290FE058" w14:textId="77777777" w:rsidR="008D741B" w:rsidRPr="003E2BD6" w:rsidRDefault="008D741B" w:rsidP="008D741B">
            <w:pPr>
              <w:spacing w:line="280" w:lineRule="exact"/>
              <w:ind w:left="100" w:hangingChars="50" w:hanging="100"/>
              <w:rPr>
                <w:rFonts w:ascii="Meiryo UI" w:eastAsia="Meiryo UI" w:hAnsi="Meiryo UI" w:cs="Meiryo UI"/>
                <w:noProof/>
                <w:sz w:val="20"/>
                <w:szCs w:val="20"/>
              </w:rPr>
            </w:pPr>
            <w:r w:rsidRPr="003E2BD6">
              <w:rPr>
                <w:rFonts w:ascii="Meiryo UI" w:eastAsia="Meiryo UI" w:hAnsi="Meiryo UI" w:cs="Meiryo UI" w:hint="eastAsia"/>
                <w:noProof/>
                <w:sz w:val="20"/>
                <w:szCs w:val="20"/>
              </w:rPr>
              <w:t>・府営槇塚台第１住宅をフィールドに、堺市において自動運転の実証実験を実施。</w:t>
            </w:r>
          </w:p>
          <w:p w14:paraId="611E5AD2" w14:textId="47170154" w:rsidR="008D741B" w:rsidRPr="003E2BD6" w:rsidRDefault="008D741B" w:rsidP="008D741B">
            <w:pPr>
              <w:spacing w:line="280" w:lineRule="exact"/>
              <w:ind w:left="100"/>
              <w:rPr>
                <w:rFonts w:ascii="Meiryo UI" w:eastAsia="Meiryo UI" w:hAnsi="Meiryo UI" w:cs="Meiryo UI"/>
                <w:strike/>
                <w:noProof/>
                <w:sz w:val="20"/>
                <w:szCs w:val="20"/>
              </w:rPr>
            </w:pPr>
            <w:r w:rsidRPr="003E2BD6">
              <w:rPr>
                <w:rFonts w:ascii="Meiryo UI" w:eastAsia="Meiryo UI" w:hAnsi="Meiryo UI" w:cs="Meiryo UI" w:hint="eastAsia"/>
                <w:noProof/>
                <w:sz w:val="20"/>
                <w:szCs w:val="20"/>
              </w:rPr>
              <w:t>「泉北ニュータウン公的賃貸住宅等再生検討WG」を開催し、府営若松台第２住宅の活用地などのまちづくりテーマについて検討を実施。</w:t>
            </w:r>
          </w:p>
          <w:p w14:paraId="05BD450D" w14:textId="77777777" w:rsidR="008217FA" w:rsidRPr="003E2BD6" w:rsidRDefault="008D741B" w:rsidP="008D741B">
            <w:pPr>
              <w:spacing w:line="280" w:lineRule="exact"/>
              <w:ind w:left="100" w:hangingChars="50" w:hanging="100"/>
              <w:rPr>
                <w:rFonts w:ascii="Meiryo UI" w:eastAsia="Meiryo UI" w:hAnsi="Meiryo UI" w:cs="Meiryo UI"/>
                <w:noProof/>
                <w:sz w:val="20"/>
                <w:szCs w:val="20"/>
              </w:rPr>
            </w:pPr>
            <w:r w:rsidRPr="003E2BD6">
              <w:rPr>
                <w:rFonts w:ascii="Meiryo UI" w:eastAsia="Meiryo UI" w:hAnsi="Meiryo UI" w:cs="Meiryo UI" w:hint="eastAsia"/>
                <w:noProof/>
                <w:sz w:val="20"/>
                <w:szCs w:val="20"/>
              </w:rPr>
              <w:t>・</w:t>
            </w:r>
            <w:r w:rsidR="008217FA" w:rsidRPr="003E2BD6">
              <w:rPr>
                <w:rFonts w:ascii="Meiryo UI" w:eastAsia="Meiryo UI" w:hAnsi="Meiryo UI" w:cs="Meiryo UI" w:hint="eastAsia"/>
                <w:noProof/>
                <w:sz w:val="20"/>
                <w:szCs w:val="20"/>
              </w:rPr>
              <w:t>「都市整備推進センター・タウン管理財団統合協議会」において、法人統合に関する統合計画（案）を策定。</w:t>
            </w:r>
          </w:p>
          <w:p w14:paraId="648F15BC" w14:textId="77F82556" w:rsidR="008D741B" w:rsidRPr="005177E7" w:rsidRDefault="008D741B" w:rsidP="008217FA">
            <w:pPr>
              <w:spacing w:line="280" w:lineRule="exact"/>
              <w:ind w:leftChars="50" w:left="110"/>
              <w:rPr>
                <w:rFonts w:ascii="Meiryo UI" w:eastAsia="Meiryo UI" w:hAnsi="Meiryo UI" w:cs="Meiryo UI"/>
                <w:noProof/>
                <w:sz w:val="20"/>
                <w:szCs w:val="20"/>
              </w:rPr>
            </w:pPr>
            <w:r w:rsidRPr="003E2BD6">
              <w:rPr>
                <w:rFonts w:ascii="Meiryo UI" w:eastAsia="Meiryo UI" w:hAnsi="Meiryo UI" w:cs="Meiryo UI" w:hint="eastAsia"/>
                <w:noProof/>
                <w:sz w:val="20"/>
                <w:szCs w:val="20"/>
              </w:rPr>
              <w:t>タウン管理財団と都市整備推進センターが合併契約を締結し、公益法人認定法に基</w:t>
            </w:r>
            <w:r w:rsidRPr="005177E7">
              <w:rPr>
                <w:rFonts w:ascii="Meiryo UI" w:eastAsia="Meiryo UI" w:hAnsi="Meiryo UI" w:cs="Meiryo UI" w:hint="eastAsia"/>
                <w:noProof/>
                <w:sz w:val="20"/>
                <w:szCs w:val="20"/>
              </w:rPr>
              <w:t>づく変更認定を申請。</w:t>
            </w:r>
          </w:p>
          <w:p w14:paraId="6041B944" w14:textId="04135844" w:rsidR="008D741B" w:rsidRPr="0096351B" w:rsidRDefault="008D741B" w:rsidP="008D741B">
            <w:pPr>
              <w:spacing w:line="280" w:lineRule="exact"/>
              <w:rPr>
                <w:rFonts w:ascii="Meiryo UI" w:eastAsia="Meiryo UI" w:hAnsi="Meiryo UI" w:cs="Meiryo UI"/>
                <w:noProof/>
                <w:color w:val="000000" w:themeColor="text1"/>
                <w:sz w:val="20"/>
                <w:szCs w:val="20"/>
              </w:rPr>
            </w:pPr>
          </w:p>
          <w:tbl>
            <w:tblPr>
              <w:tblStyle w:val="a3"/>
              <w:tblpPr w:leftFromText="142" w:rightFromText="142" w:vertAnchor="text" w:tblpY="55"/>
              <w:tblOverlap w:val="never"/>
              <w:tblW w:w="4536" w:type="dxa"/>
              <w:tblCellMar>
                <w:left w:w="28" w:type="dxa"/>
                <w:right w:w="0" w:type="dxa"/>
              </w:tblCellMar>
              <w:tblLook w:val="04A0" w:firstRow="1" w:lastRow="0" w:firstColumn="1" w:lastColumn="0" w:noHBand="0" w:noVBand="1"/>
            </w:tblPr>
            <w:tblGrid>
              <w:gridCol w:w="1418"/>
              <w:gridCol w:w="283"/>
              <w:gridCol w:w="2835"/>
            </w:tblGrid>
            <w:tr w:rsidR="008D741B" w:rsidRPr="0096351B" w14:paraId="1E56BAC3" w14:textId="77777777" w:rsidTr="00E121E3">
              <w:tc>
                <w:tcPr>
                  <w:tcW w:w="1418" w:type="dxa"/>
                  <w:tcBorders>
                    <w:top w:val="nil"/>
                    <w:left w:val="nil"/>
                    <w:bottom w:val="nil"/>
                    <w:right w:val="nil"/>
                  </w:tcBorders>
                </w:tcPr>
                <w:p w14:paraId="546D5C17" w14:textId="77777777" w:rsidR="008D741B" w:rsidRPr="003E2BD6" w:rsidRDefault="008D741B" w:rsidP="008D741B">
                  <w:pPr>
                    <w:spacing w:line="280" w:lineRule="exact"/>
                    <w:jc w:val="right"/>
                    <w:rPr>
                      <w:rFonts w:ascii="Meiryo UI" w:eastAsia="Meiryo UI" w:hAnsi="Meiryo UI" w:cs="Meiryo UI"/>
                      <w:sz w:val="20"/>
                      <w:szCs w:val="20"/>
                    </w:rPr>
                  </w:pPr>
                  <w:r w:rsidRPr="003E2BD6">
                    <w:rPr>
                      <w:rFonts w:ascii="Meiryo UI" w:eastAsia="Meiryo UI" w:hAnsi="Meiryo UI" w:cs="Meiryo UI" w:hint="eastAsia"/>
                      <w:sz w:val="20"/>
                      <w:szCs w:val="20"/>
                    </w:rPr>
                    <w:t>H31</w:t>
                  </w:r>
                  <w:r w:rsidRPr="003E2BD6">
                    <w:rPr>
                      <w:rFonts w:ascii="Meiryo UI" w:eastAsia="Meiryo UI" w:hAnsi="Meiryo UI" w:cs="Meiryo UI"/>
                      <w:sz w:val="20"/>
                      <w:szCs w:val="20"/>
                    </w:rPr>
                    <w:t>(2019)年</w:t>
                  </w:r>
                </w:p>
                <w:p w14:paraId="0272B7E6" w14:textId="77777777" w:rsidR="008D741B" w:rsidRPr="003E2BD6" w:rsidRDefault="008D741B" w:rsidP="008D741B">
                  <w:pPr>
                    <w:spacing w:line="280" w:lineRule="exact"/>
                    <w:jc w:val="right"/>
                    <w:rPr>
                      <w:rFonts w:ascii="Meiryo UI" w:eastAsia="Meiryo UI" w:hAnsi="Meiryo UI" w:cs="Meiryo UI"/>
                      <w:sz w:val="20"/>
                      <w:szCs w:val="20"/>
                    </w:rPr>
                  </w:pPr>
                  <w:r w:rsidRPr="003E2BD6">
                    <w:rPr>
                      <w:rFonts w:ascii="Meiryo UI" w:eastAsia="Meiryo UI" w:hAnsi="Meiryo UI" w:cs="Meiryo UI" w:hint="eastAsia"/>
                      <w:sz w:val="20"/>
                      <w:szCs w:val="20"/>
                    </w:rPr>
                    <w:t>４</w:t>
                  </w:r>
                  <w:r w:rsidRPr="003E2BD6">
                    <w:rPr>
                      <w:rFonts w:ascii="Meiryo UI" w:eastAsia="Meiryo UI" w:hAnsi="Meiryo UI" w:cs="Meiryo UI"/>
                      <w:sz w:val="20"/>
                      <w:szCs w:val="20"/>
                    </w:rPr>
                    <w:t>月</w:t>
                  </w:r>
                </w:p>
              </w:tc>
              <w:tc>
                <w:tcPr>
                  <w:tcW w:w="283" w:type="dxa"/>
                  <w:tcBorders>
                    <w:top w:val="nil"/>
                    <w:left w:val="nil"/>
                    <w:bottom w:val="nil"/>
                    <w:right w:val="nil"/>
                  </w:tcBorders>
                </w:tcPr>
                <w:p w14:paraId="0605A85B" w14:textId="77777777" w:rsidR="008D741B" w:rsidRPr="0096351B" w:rsidRDefault="008D741B" w:rsidP="008D741B">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2835" w:type="dxa"/>
                  <w:tcBorders>
                    <w:top w:val="nil"/>
                    <w:left w:val="nil"/>
                    <w:bottom w:val="nil"/>
                    <w:right w:val="nil"/>
                  </w:tcBorders>
                </w:tcPr>
                <w:p w14:paraId="22186E93" w14:textId="77777777" w:rsidR="008D741B" w:rsidRPr="0096351B" w:rsidRDefault="008D741B" w:rsidP="008D741B">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第２回統合協議会を開催</w:t>
                  </w:r>
                </w:p>
              </w:tc>
            </w:tr>
            <w:tr w:rsidR="008D741B" w:rsidRPr="0096351B" w14:paraId="06193AD4" w14:textId="77777777" w:rsidTr="00E121E3">
              <w:tc>
                <w:tcPr>
                  <w:tcW w:w="1418" w:type="dxa"/>
                  <w:tcBorders>
                    <w:top w:val="nil"/>
                    <w:left w:val="nil"/>
                    <w:bottom w:val="nil"/>
                    <w:right w:val="nil"/>
                  </w:tcBorders>
                </w:tcPr>
                <w:p w14:paraId="00478C5E" w14:textId="77777777" w:rsidR="008D741B" w:rsidRPr="003E2BD6" w:rsidRDefault="008D741B" w:rsidP="008D741B">
                  <w:pPr>
                    <w:spacing w:line="280" w:lineRule="exact"/>
                    <w:jc w:val="right"/>
                    <w:rPr>
                      <w:rFonts w:ascii="Meiryo UI" w:eastAsia="Meiryo UI" w:hAnsi="Meiryo UI" w:cs="Meiryo UI"/>
                      <w:sz w:val="20"/>
                      <w:szCs w:val="20"/>
                    </w:rPr>
                  </w:pPr>
                  <w:r w:rsidRPr="003E2BD6">
                    <w:rPr>
                      <w:rFonts w:ascii="Meiryo UI" w:eastAsia="Meiryo UI" w:hAnsi="Meiryo UI" w:cs="Meiryo UI"/>
                      <w:sz w:val="20"/>
                      <w:szCs w:val="20"/>
                    </w:rPr>
                    <w:t>R元(2019)年</w:t>
                  </w:r>
                </w:p>
                <w:p w14:paraId="53E0B2D9" w14:textId="77777777" w:rsidR="008D741B" w:rsidRPr="003E2BD6" w:rsidRDefault="008D741B" w:rsidP="008D741B">
                  <w:pPr>
                    <w:spacing w:line="280" w:lineRule="exact"/>
                    <w:jc w:val="right"/>
                    <w:rPr>
                      <w:rFonts w:ascii="Meiryo UI" w:eastAsia="Meiryo UI" w:hAnsi="Meiryo UI" w:cs="Meiryo UI"/>
                      <w:sz w:val="20"/>
                      <w:szCs w:val="20"/>
                    </w:rPr>
                  </w:pPr>
                  <w:r w:rsidRPr="003E2BD6">
                    <w:rPr>
                      <w:rFonts w:ascii="Meiryo UI" w:eastAsia="Meiryo UI" w:hAnsi="Meiryo UI" w:cs="Meiryo UI"/>
                      <w:sz w:val="20"/>
                      <w:szCs w:val="20"/>
                    </w:rPr>
                    <w:t>6</w:t>
                  </w:r>
                  <w:r w:rsidRPr="003E2BD6">
                    <w:rPr>
                      <w:rFonts w:ascii="Meiryo UI" w:eastAsia="Meiryo UI" w:hAnsi="Meiryo UI" w:cs="Meiryo UI" w:hint="eastAsia"/>
                      <w:sz w:val="20"/>
                      <w:szCs w:val="20"/>
                    </w:rPr>
                    <w:t>・11・3月</w:t>
                  </w:r>
                </w:p>
              </w:tc>
              <w:tc>
                <w:tcPr>
                  <w:tcW w:w="283" w:type="dxa"/>
                  <w:tcBorders>
                    <w:top w:val="nil"/>
                    <w:left w:val="nil"/>
                    <w:bottom w:val="nil"/>
                    <w:right w:val="nil"/>
                  </w:tcBorders>
                </w:tcPr>
                <w:p w14:paraId="6E3A15F8" w14:textId="77777777" w:rsidR="008D741B" w:rsidRPr="0096351B" w:rsidRDefault="008D741B" w:rsidP="008D741B">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2835" w:type="dxa"/>
                  <w:tcBorders>
                    <w:top w:val="nil"/>
                    <w:left w:val="nil"/>
                    <w:bottom w:val="nil"/>
                    <w:right w:val="nil"/>
                  </w:tcBorders>
                </w:tcPr>
                <w:p w14:paraId="4569C78D" w14:textId="77777777" w:rsidR="008D741B" w:rsidRPr="0096351B" w:rsidRDefault="008D741B" w:rsidP="008D741B">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「千里ニュータウン再生連絡協議会事務局会議」、「同幹事会」を開催</w:t>
                  </w:r>
                </w:p>
              </w:tc>
            </w:tr>
            <w:tr w:rsidR="008D741B" w:rsidRPr="0096351B" w14:paraId="2DE8C06A" w14:textId="77777777" w:rsidTr="00E121E3">
              <w:tc>
                <w:tcPr>
                  <w:tcW w:w="1418" w:type="dxa"/>
                  <w:tcBorders>
                    <w:top w:val="nil"/>
                    <w:left w:val="nil"/>
                    <w:bottom w:val="nil"/>
                    <w:right w:val="nil"/>
                  </w:tcBorders>
                </w:tcPr>
                <w:p w14:paraId="10F278E3" w14:textId="77777777" w:rsidR="008D741B" w:rsidRPr="003E2BD6" w:rsidRDefault="008D741B" w:rsidP="008D741B">
                  <w:pPr>
                    <w:spacing w:line="280" w:lineRule="exact"/>
                    <w:jc w:val="right"/>
                    <w:rPr>
                      <w:rFonts w:ascii="Meiryo UI" w:eastAsia="Meiryo UI" w:hAnsi="Meiryo UI" w:cs="Meiryo UI"/>
                      <w:sz w:val="20"/>
                      <w:szCs w:val="20"/>
                    </w:rPr>
                  </w:pPr>
                  <w:r w:rsidRPr="003E2BD6">
                    <w:rPr>
                      <w:rFonts w:ascii="Meiryo UI" w:eastAsia="Meiryo UI" w:hAnsi="Meiryo UI" w:cs="Meiryo UI" w:hint="eastAsia"/>
                      <w:sz w:val="20"/>
                      <w:szCs w:val="20"/>
                    </w:rPr>
                    <w:t>６月</w:t>
                  </w:r>
                </w:p>
              </w:tc>
              <w:tc>
                <w:tcPr>
                  <w:tcW w:w="283" w:type="dxa"/>
                  <w:tcBorders>
                    <w:top w:val="nil"/>
                    <w:left w:val="nil"/>
                    <w:bottom w:val="nil"/>
                    <w:right w:val="nil"/>
                  </w:tcBorders>
                </w:tcPr>
                <w:p w14:paraId="411453D6" w14:textId="77777777" w:rsidR="008D741B" w:rsidRPr="0096351B" w:rsidRDefault="008D741B" w:rsidP="008D741B">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2835" w:type="dxa"/>
                  <w:tcBorders>
                    <w:top w:val="nil"/>
                    <w:left w:val="nil"/>
                    <w:bottom w:val="nil"/>
                    <w:right w:val="nil"/>
                  </w:tcBorders>
                </w:tcPr>
                <w:p w14:paraId="43E11B7F" w14:textId="77777777" w:rsidR="008D741B" w:rsidRPr="0096351B" w:rsidRDefault="008D741B" w:rsidP="008D741B">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「泉ヶ丘駅前地域等活性化検討</w:t>
                  </w:r>
                  <w:r w:rsidRPr="0096351B">
                    <w:rPr>
                      <w:rFonts w:ascii="Meiryo UI" w:eastAsia="Meiryo UI" w:hAnsi="Meiryo UI" w:cs="Meiryo UI"/>
                      <w:color w:val="000000" w:themeColor="text1"/>
                      <w:sz w:val="20"/>
                      <w:szCs w:val="20"/>
                    </w:rPr>
                    <w:t>WG」を開催</w:t>
                  </w:r>
                </w:p>
              </w:tc>
            </w:tr>
            <w:tr w:rsidR="008D741B" w:rsidRPr="0096351B" w14:paraId="22F57DD3" w14:textId="77777777" w:rsidTr="00E121E3">
              <w:trPr>
                <w:trHeight w:val="580"/>
              </w:trPr>
              <w:tc>
                <w:tcPr>
                  <w:tcW w:w="1418" w:type="dxa"/>
                  <w:tcBorders>
                    <w:top w:val="nil"/>
                    <w:left w:val="nil"/>
                    <w:bottom w:val="nil"/>
                    <w:right w:val="nil"/>
                  </w:tcBorders>
                </w:tcPr>
                <w:p w14:paraId="552A5DDA" w14:textId="77777777" w:rsidR="008D741B" w:rsidRPr="003E2BD6" w:rsidRDefault="008D741B" w:rsidP="008D741B">
                  <w:pPr>
                    <w:spacing w:line="280" w:lineRule="exact"/>
                    <w:jc w:val="right"/>
                    <w:rPr>
                      <w:rFonts w:ascii="Meiryo UI" w:eastAsia="Meiryo UI" w:hAnsi="Meiryo UI" w:cs="Meiryo UI"/>
                      <w:sz w:val="20"/>
                      <w:szCs w:val="20"/>
                    </w:rPr>
                  </w:pPr>
                  <w:r w:rsidRPr="003E2BD6">
                    <w:rPr>
                      <w:rFonts w:ascii="Meiryo UI" w:eastAsia="Meiryo UI" w:hAnsi="Meiryo UI" w:cs="Meiryo UI" w:hint="eastAsia"/>
                      <w:sz w:val="20"/>
                      <w:szCs w:val="20"/>
                    </w:rPr>
                    <w:t>７・11月</w:t>
                  </w:r>
                </w:p>
                <w:p w14:paraId="555F48A3" w14:textId="3CD570E1" w:rsidR="008D741B" w:rsidRPr="003E2BD6" w:rsidRDefault="008D741B" w:rsidP="008D741B">
                  <w:pPr>
                    <w:spacing w:line="280" w:lineRule="exact"/>
                    <w:jc w:val="right"/>
                    <w:rPr>
                      <w:rFonts w:ascii="Meiryo UI" w:eastAsia="Meiryo UI" w:hAnsi="Meiryo UI" w:cs="Meiryo UI"/>
                      <w:sz w:val="20"/>
                      <w:szCs w:val="20"/>
                    </w:rPr>
                  </w:pPr>
                </w:p>
                <w:p w14:paraId="43728A41" w14:textId="77777777" w:rsidR="008D741B" w:rsidRPr="003E2BD6" w:rsidRDefault="008D741B" w:rsidP="008D741B">
                  <w:pPr>
                    <w:wordWrap w:val="0"/>
                    <w:spacing w:line="280" w:lineRule="exact"/>
                    <w:jc w:val="right"/>
                    <w:rPr>
                      <w:rFonts w:ascii="Meiryo UI" w:eastAsia="Meiryo UI" w:hAnsi="Meiryo UI" w:cs="Meiryo UI"/>
                      <w:sz w:val="20"/>
                      <w:szCs w:val="20"/>
                    </w:rPr>
                  </w:pPr>
                  <w:r w:rsidRPr="003E2BD6">
                    <w:rPr>
                      <w:rFonts w:ascii="Meiryo UI" w:eastAsia="Meiryo UI" w:hAnsi="Meiryo UI" w:cs="Meiryo UI" w:hint="eastAsia"/>
                      <w:sz w:val="20"/>
                      <w:szCs w:val="20"/>
                    </w:rPr>
                    <w:t>７月</w:t>
                  </w:r>
                </w:p>
                <w:p w14:paraId="1C2EAED1" w14:textId="77777777" w:rsidR="008D741B" w:rsidRPr="003E2BD6" w:rsidRDefault="008D741B" w:rsidP="008D741B">
                  <w:pPr>
                    <w:spacing w:line="280" w:lineRule="exact"/>
                    <w:jc w:val="right"/>
                    <w:rPr>
                      <w:rFonts w:ascii="Meiryo UI" w:eastAsia="Meiryo UI" w:hAnsi="Meiryo UI" w:cs="Meiryo UI"/>
                      <w:sz w:val="20"/>
                      <w:szCs w:val="20"/>
                    </w:rPr>
                  </w:pPr>
                  <w:r w:rsidRPr="003E2BD6">
                    <w:rPr>
                      <w:rFonts w:ascii="Meiryo UI" w:eastAsia="Meiryo UI" w:hAnsi="Meiryo UI" w:cs="Meiryo UI" w:hint="eastAsia"/>
                      <w:sz w:val="20"/>
                      <w:szCs w:val="20"/>
                    </w:rPr>
                    <w:t>8月</w:t>
                  </w:r>
                </w:p>
              </w:tc>
              <w:tc>
                <w:tcPr>
                  <w:tcW w:w="283" w:type="dxa"/>
                  <w:tcBorders>
                    <w:top w:val="nil"/>
                    <w:left w:val="nil"/>
                    <w:bottom w:val="nil"/>
                    <w:right w:val="nil"/>
                  </w:tcBorders>
                </w:tcPr>
                <w:p w14:paraId="45F53B2D" w14:textId="77777777" w:rsidR="008D741B" w:rsidRDefault="008D741B" w:rsidP="008D741B">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p w14:paraId="6BEC107A" w14:textId="77777777" w:rsidR="008D741B" w:rsidRDefault="008D741B" w:rsidP="008D741B">
                  <w:pPr>
                    <w:spacing w:line="280" w:lineRule="exact"/>
                    <w:rPr>
                      <w:rFonts w:ascii="Meiryo UI" w:eastAsia="Meiryo UI" w:hAnsi="Meiryo UI" w:cs="Meiryo UI"/>
                      <w:color w:val="000000" w:themeColor="text1"/>
                      <w:sz w:val="20"/>
                      <w:szCs w:val="20"/>
                    </w:rPr>
                  </w:pPr>
                </w:p>
                <w:p w14:paraId="5A40FE12" w14:textId="77777777" w:rsidR="008D741B" w:rsidRDefault="008D741B" w:rsidP="008D741B">
                  <w:pPr>
                    <w:spacing w:line="280" w:lineRule="exact"/>
                    <w:rPr>
                      <w:rFonts w:ascii="Meiryo UI" w:eastAsia="Meiryo UI" w:hAnsi="Meiryo UI" w:cs="Meiryo UI"/>
                      <w:color w:val="000000" w:themeColor="text1"/>
                      <w:sz w:val="20"/>
                      <w:szCs w:val="20"/>
                    </w:rPr>
                  </w:pPr>
                </w:p>
                <w:p w14:paraId="0A5FEC28" w14:textId="77777777" w:rsidR="008D741B" w:rsidRPr="0096351B" w:rsidRDefault="008D741B" w:rsidP="008D741B">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2835" w:type="dxa"/>
                  <w:tcBorders>
                    <w:top w:val="nil"/>
                    <w:left w:val="nil"/>
                    <w:bottom w:val="nil"/>
                    <w:right w:val="nil"/>
                  </w:tcBorders>
                </w:tcPr>
                <w:p w14:paraId="1CF3786D" w14:textId="77777777" w:rsidR="008D741B" w:rsidRPr="00834A5F" w:rsidRDefault="008D741B" w:rsidP="008D741B">
                  <w:pPr>
                    <w:spacing w:line="280" w:lineRule="exact"/>
                    <w:rPr>
                      <w:rFonts w:ascii="Meiryo UI" w:eastAsia="Meiryo UI" w:hAnsi="Meiryo UI" w:cs="Meiryo UI"/>
                      <w:color w:val="000000" w:themeColor="text1"/>
                      <w:sz w:val="20"/>
                      <w:szCs w:val="20"/>
                    </w:rPr>
                  </w:pPr>
                  <w:r w:rsidRPr="00834A5F">
                    <w:rPr>
                      <w:rFonts w:ascii="Meiryo UI" w:eastAsia="Meiryo UI" w:hAnsi="Meiryo UI" w:cs="Meiryo UI" w:hint="eastAsia"/>
                      <w:color w:val="000000" w:themeColor="text1"/>
                      <w:sz w:val="20"/>
                      <w:szCs w:val="20"/>
                    </w:rPr>
                    <w:t>「泉北ニュータウン公的賃貸住宅等再生検討</w:t>
                  </w:r>
                  <w:r w:rsidRPr="00834A5F">
                    <w:rPr>
                      <w:rFonts w:ascii="Meiryo UI" w:eastAsia="Meiryo UI" w:hAnsi="Meiryo UI" w:cs="Meiryo UI"/>
                      <w:color w:val="000000" w:themeColor="text1"/>
                      <w:sz w:val="20"/>
                      <w:szCs w:val="20"/>
                    </w:rPr>
                    <w:t>WG」を開催</w:t>
                  </w:r>
                </w:p>
                <w:p w14:paraId="435FA26C" w14:textId="77777777" w:rsidR="008D741B" w:rsidRPr="00834A5F" w:rsidRDefault="008D741B" w:rsidP="008D741B">
                  <w:pPr>
                    <w:spacing w:line="280" w:lineRule="exact"/>
                    <w:ind w:left="100" w:hangingChars="50" w:hanging="100"/>
                    <w:rPr>
                      <w:rFonts w:ascii="Meiryo UI" w:eastAsia="Meiryo UI" w:hAnsi="Meiryo UI" w:cs="Meiryo UI"/>
                      <w:noProof/>
                      <w:color w:val="000000" w:themeColor="text1"/>
                      <w:sz w:val="20"/>
                      <w:szCs w:val="20"/>
                    </w:rPr>
                  </w:pPr>
                  <w:r w:rsidRPr="00834A5F">
                    <w:rPr>
                      <w:rFonts w:ascii="Meiryo UI" w:eastAsia="Meiryo UI" w:hAnsi="Meiryo UI" w:cs="Meiryo UI" w:hint="eastAsia"/>
                      <w:noProof/>
                      <w:color w:val="000000" w:themeColor="text1"/>
                      <w:sz w:val="20"/>
                      <w:szCs w:val="20"/>
                    </w:rPr>
                    <w:t>第</w:t>
                  </w:r>
                  <w:r w:rsidRPr="00834A5F">
                    <w:rPr>
                      <w:rFonts w:ascii="Meiryo UI" w:eastAsia="Meiryo UI" w:hAnsi="Meiryo UI" w:cs="Meiryo UI"/>
                      <w:noProof/>
                      <w:color w:val="000000" w:themeColor="text1"/>
                      <w:sz w:val="20"/>
                      <w:szCs w:val="20"/>
                    </w:rPr>
                    <w:t>3回統合協議会</w:t>
                  </w:r>
                  <w:r w:rsidRPr="00834A5F">
                    <w:rPr>
                      <w:rFonts w:ascii="Meiryo UI" w:eastAsia="Meiryo UI" w:hAnsi="Meiryo UI" w:cs="Meiryo UI" w:hint="eastAsia"/>
                      <w:noProof/>
                      <w:color w:val="000000" w:themeColor="text1"/>
                      <w:sz w:val="20"/>
                      <w:szCs w:val="20"/>
                    </w:rPr>
                    <w:t>を</w:t>
                  </w:r>
                  <w:r w:rsidRPr="00834A5F">
                    <w:rPr>
                      <w:rFonts w:ascii="Meiryo UI" w:eastAsia="Meiryo UI" w:hAnsi="Meiryo UI" w:cs="Meiryo UI"/>
                      <w:noProof/>
                      <w:color w:val="000000" w:themeColor="text1"/>
                      <w:sz w:val="20"/>
                      <w:szCs w:val="20"/>
                    </w:rPr>
                    <w:t>開催</w:t>
                  </w:r>
                </w:p>
                <w:p w14:paraId="46E6E53F" w14:textId="77777777" w:rsidR="008D741B" w:rsidRPr="00834A5F" w:rsidRDefault="008D741B" w:rsidP="008D741B">
                  <w:pPr>
                    <w:spacing w:line="280" w:lineRule="exact"/>
                    <w:ind w:left="1"/>
                    <w:rPr>
                      <w:rFonts w:ascii="Meiryo UI" w:eastAsia="Meiryo UI" w:hAnsi="Meiryo UI" w:cs="Meiryo UI"/>
                      <w:noProof/>
                      <w:color w:val="000000" w:themeColor="text1"/>
                      <w:sz w:val="20"/>
                      <w:szCs w:val="20"/>
                    </w:rPr>
                  </w:pPr>
                  <w:r w:rsidRPr="00834A5F">
                    <w:rPr>
                      <w:rFonts w:ascii="Meiryo UI" w:eastAsia="Meiryo UI" w:hAnsi="Meiryo UI" w:cs="Meiryo UI" w:hint="eastAsia"/>
                      <w:noProof/>
                      <w:color w:val="000000" w:themeColor="text1"/>
                      <w:sz w:val="20"/>
                      <w:szCs w:val="20"/>
                    </w:rPr>
                    <w:t>近畿大学と府営三原台住宅活用地の譲渡契約を締結</w:t>
                  </w:r>
                </w:p>
              </w:tc>
            </w:tr>
            <w:tr w:rsidR="008D741B" w:rsidRPr="0096351B" w14:paraId="6D5DB5E1" w14:textId="77777777" w:rsidTr="00E121E3">
              <w:trPr>
                <w:trHeight w:val="580"/>
              </w:trPr>
              <w:tc>
                <w:tcPr>
                  <w:tcW w:w="1418" w:type="dxa"/>
                  <w:tcBorders>
                    <w:top w:val="nil"/>
                    <w:left w:val="nil"/>
                    <w:bottom w:val="nil"/>
                    <w:right w:val="nil"/>
                  </w:tcBorders>
                </w:tcPr>
                <w:p w14:paraId="3EE8DC9F" w14:textId="77777777" w:rsidR="008D741B" w:rsidRPr="0096351B" w:rsidRDefault="008D741B" w:rsidP="008D741B">
                  <w:pPr>
                    <w:spacing w:line="280" w:lineRule="exact"/>
                    <w:jc w:val="righ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9月</w:t>
                  </w:r>
                </w:p>
              </w:tc>
              <w:tc>
                <w:tcPr>
                  <w:tcW w:w="283" w:type="dxa"/>
                  <w:tcBorders>
                    <w:top w:val="nil"/>
                    <w:left w:val="nil"/>
                    <w:bottom w:val="nil"/>
                    <w:right w:val="nil"/>
                  </w:tcBorders>
                </w:tcPr>
                <w:p w14:paraId="066498DB" w14:textId="77777777" w:rsidR="008D741B" w:rsidRPr="0096351B" w:rsidRDefault="008D741B" w:rsidP="008D741B">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2835" w:type="dxa"/>
                  <w:tcBorders>
                    <w:top w:val="nil"/>
                    <w:left w:val="nil"/>
                    <w:bottom w:val="nil"/>
                    <w:right w:val="nil"/>
                  </w:tcBorders>
                </w:tcPr>
                <w:p w14:paraId="5C48BBE9" w14:textId="77777777" w:rsidR="008D741B" w:rsidRPr="00834A5F" w:rsidRDefault="008D741B" w:rsidP="008D741B">
                  <w:pPr>
                    <w:spacing w:line="280" w:lineRule="exact"/>
                    <w:ind w:left="100" w:hangingChars="50" w:hanging="100"/>
                    <w:rPr>
                      <w:rFonts w:ascii="Meiryo UI" w:eastAsia="Meiryo UI" w:hAnsi="Meiryo UI" w:cs="Meiryo UI"/>
                      <w:noProof/>
                      <w:color w:val="000000" w:themeColor="text1"/>
                      <w:sz w:val="20"/>
                      <w:szCs w:val="20"/>
                    </w:rPr>
                  </w:pPr>
                  <w:r w:rsidRPr="00834A5F">
                    <w:rPr>
                      <w:rFonts w:ascii="Meiryo UI" w:eastAsia="Meiryo UI" w:hAnsi="Meiryo UI" w:cs="Meiryo UI" w:hint="eastAsia"/>
                      <w:noProof/>
                      <w:color w:val="000000" w:themeColor="text1"/>
                      <w:sz w:val="20"/>
                      <w:szCs w:val="20"/>
                    </w:rPr>
                    <w:t>第4回統合協議会を</w:t>
                  </w:r>
                  <w:r w:rsidRPr="00834A5F">
                    <w:rPr>
                      <w:rFonts w:ascii="Meiryo UI" w:eastAsia="Meiryo UI" w:hAnsi="Meiryo UI" w:cs="Meiryo UI"/>
                      <w:noProof/>
                      <w:color w:val="000000" w:themeColor="text1"/>
                      <w:sz w:val="20"/>
                      <w:szCs w:val="20"/>
                    </w:rPr>
                    <w:t>開催</w:t>
                  </w:r>
                  <w:r w:rsidRPr="00834A5F">
                    <w:rPr>
                      <w:rFonts w:ascii="Meiryo UI" w:eastAsia="Meiryo UI" w:hAnsi="Meiryo UI" w:cs="Meiryo UI" w:hint="eastAsia"/>
                      <w:noProof/>
                      <w:color w:val="000000" w:themeColor="text1"/>
                      <w:sz w:val="20"/>
                      <w:szCs w:val="20"/>
                    </w:rPr>
                    <w:t>、統合計画（案）を策定</w:t>
                  </w:r>
                </w:p>
              </w:tc>
            </w:tr>
            <w:tr w:rsidR="008D741B" w:rsidRPr="0096351B" w14:paraId="1B327A87" w14:textId="77777777" w:rsidTr="00E121E3">
              <w:trPr>
                <w:trHeight w:val="580"/>
              </w:trPr>
              <w:tc>
                <w:tcPr>
                  <w:tcW w:w="1418" w:type="dxa"/>
                  <w:tcBorders>
                    <w:top w:val="nil"/>
                    <w:left w:val="nil"/>
                    <w:bottom w:val="nil"/>
                    <w:right w:val="nil"/>
                  </w:tcBorders>
                </w:tcPr>
                <w:p w14:paraId="3F176995" w14:textId="77777777" w:rsidR="008D741B" w:rsidRPr="0096351B" w:rsidRDefault="008D741B" w:rsidP="008D741B">
                  <w:pPr>
                    <w:spacing w:line="280" w:lineRule="exact"/>
                    <w:jc w:val="right"/>
                    <w:rPr>
                      <w:rFonts w:ascii="Meiryo UI" w:eastAsia="Meiryo UI" w:hAnsi="Meiryo UI" w:cs="Meiryo UI"/>
                      <w:color w:val="000000" w:themeColor="text1"/>
                      <w:sz w:val="20"/>
                      <w:szCs w:val="20"/>
                    </w:rPr>
                  </w:pPr>
                  <w:r w:rsidRPr="0096351B">
                    <w:rPr>
                      <w:rFonts w:ascii="Meiryo UI" w:eastAsia="Meiryo UI" w:hAnsi="Meiryo UI" w:cs="Meiryo UI"/>
                      <w:color w:val="000000" w:themeColor="text1"/>
                      <w:sz w:val="20"/>
                      <w:szCs w:val="20"/>
                    </w:rPr>
                    <w:t>10</w:t>
                  </w:r>
                  <w:r w:rsidRPr="0096351B">
                    <w:rPr>
                      <w:rFonts w:ascii="Meiryo UI" w:eastAsia="Meiryo UI" w:hAnsi="Meiryo UI" w:cs="Meiryo UI" w:hint="eastAsia"/>
                      <w:color w:val="000000" w:themeColor="text1"/>
                      <w:sz w:val="20"/>
                      <w:szCs w:val="20"/>
                    </w:rPr>
                    <w:t>月</w:t>
                  </w:r>
                </w:p>
              </w:tc>
              <w:tc>
                <w:tcPr>
                  <w:tcW w:w="283" w:type="dxa"/>
                  <w:tcBorders>
                    <w:top w:val="nil"/>
                    <w:left w:val="nil"/>
                    <w:bottom w:val="nil"/>
                    <w:right w:val="nil"/>
                  </w:tcBorders>
                </w:tcPr>
                <w:p w14:paraId="003A41E3" w14:textId="77777777" w:rsidR="008D741B" w:rsidRPr="0096351B" w:rsidRDefault="008D741B" w:rsidP="008D741B">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w:t>
                  </w:r>
                </w:p>
              </w:tc>
              <w:tc>
                <w:tcPr>
                  <w:tcW w:w="2835" w:type="dxa"/>
                  <w:tcBorders>
                    <w:top w:val="nil"/>
                    <w:left w:val="nil"/>
                    <w:bottom w:val="nil"/>
                    <w:right w:val="nil"/>
                  </w:tcBorders>
                </w:tcPr>
                <w:p w14:paraId="55FE6340" w14:textId="77777777" w:rsidR="008D741B" w:rsidRPr="0096351B" w:rsidRDefault="008D741B" w:rsidP="008D741B">
                  <w:pPr>
                    <w:spacing w:line="280" w:lineRule="exact"/>
                    <w:rPr>
                      <w:rFonts w:ascii="Meiryo UI" w:eastAsia="Meiryo UI" w:hAnsi="Meiryo UI" w:cs="Meiryo UI"/>
                      <w:color w:val="000000" w:themeColor="text1"/>
                      <w:sz w:val="20"/>
                      <w:szCs w:val="20"/>
                    </w:rPr>
                  </w:pPr>
                  <w:r w:rsidRPr="0096351B">
                    <w:rPr>
                      <w:rFonts w:ascii="Meiryo UI" w:eastAsia="Meiryo UI" w:hAnsi="Meiryo UI" w:cs="Meiryo UI" w:hint="eastAsia"/>
                      <w:color w:val="000000" w:themeColor="text1"/>
                      <w:sz w:val="20"/>
                      <w:szCs w:val="20"/>
                    </w:rPr>
                    <w:t>「泉北ニュータウン再生府市等連携協議会」を開催</w:t>
                  </w:r>
                </w:p>
              </w:tc>
            </w:tr>
            <w:tr w:rsidR="008D741B" w:rsidRPr="005177E7" w14:paraId="2A8A8620" w14:textId="77777777" w:rsidTr="00E121E3">
              <w:trPr>
                <w:trHeight w:val="580"/>
              </w:trPr>
              <w:tc>
                <w:tcPr>
                  <w:tcW w:w="1418" w:type="dxa"/>
                  <w:tcBorders>
                    <w:top w:val="nil"/>
                    <w:left w:val="nil"/>
                    <w:bottom w:val="nil"/>
                    <w:right w:val="nil"/>
                  </w:tcBorders>
                </w:tcPr>
                <w:p w14:paraId="7A933A99" w14:textId="77777777" w:rsidR="008D741B" w:rsidRPr="003E2BD6" w:rsidRDefault="008D741B" w:rsidP="008D741B">
                  <w:pPr>
                    <w:spacing w:line="280" w:lineRule="exact"/>
                    <w:jc w:val="right"/>
                    <w:rPr>
                      <w:rFonts w:ascii="Meiryo UI" w:eastAsia="Meiryo UI" w:hAnsi="Meiryo UI" w:cs="Meiryo UI"/>
                      <w:sz w:val="20"/>
                      <w:szCs w:val="20"/>
                    </w:rPr>
                  </w:pPr>
                  <w:r w:rsidRPr="003E2BD6">
                    <w:rPr>
                      <w:rFonts w:ascii="Meiryo UI" w:eastAsia="Meiryo UI" w:hAnsi="Meiryo UI" w:cs="Meiryo UI" w:hint="eastAsia"/>
                      <w:noProof/>
                      <w:sz w:val="20"/>
                      <w:szCs w:val="20"/>
                    </w:rPr>
                    <w:t>1</w:t>
                  </w:r>
                  <w:r w:rsidRPr="003E2BD6">
                    <w:rPr>
                      <w:rFonts w:ascii="Meiryo UI" w:eastAsia="Meiryo UI" w:hAnsi="Meiryo UI" w:cs="Meiryo UI"/>
                      <w:noProof/>
                      <w:sz w:val="20"/>
                      <w:szCs w:val="20"/>
                    </w:rPr>
                    <w:t>1</w:t>
                  </w:r>
                  <w:r w:rsidRPr="003E2BD6">
                    <w:rPr>
                      <w:rFonts w:ascii="Meiryo UI" w:eastAsia="Meiryo UI" w:hAnsi="Meiryo UI" w:cs="Meiryo UI" w:hint="eastAsia"/>
                      <w:noProof/>
                      <w:sz w:val="20"/>
                      <w:szCs w:val="20"/>
                    </w:rPr>
                    <w:t>月</w:t>
                  </w:r>
                </w:p>
              </w:tc>
              <w:tc>
                <w:tcPr>
                  <w:tcW w:w="283" w:type="dxa"/>
                  <w:tcBorders>
                    <w:top w:val="nil"/>
                    <w:left w:val="nil"/>
                    <w:bottom w:val="nil"/>
                    <w:right w:val="nil"/>
                  </w:tcBorders>
                </w:tcPr>
                <w:p w14:paraId="7D3BEA34" w14:textId="77777777" w:rsidR="008D741B" w:rsidRPr="003E2BD6" w:rsidRDefault="008D741B" w:rsidP="008D741B">
                  <w:pPr>
                    <w:spacing w:line="280" w:lineRule="exact"/>
                    <w:rPr>
                      <w:rFonts w:ascii="Meiryo UI" w:eastAsia="Meiryo UI" w:hAnsi="Meiryo UI" w:cs="Meiryo UI"/>
                      <w:sz w:val="20"/>
                      <w:szCs w:val="20"/>
                    </w:rPr>
                  </w:pPr>
                  <w:r w:rsidRPr="003E2BD6">
                    <w:rPr>
                      <w:rFonts w:ascii="Meiryo UI" w:eastAsia="Meiryo UI" w:hAnsi="Meiryo UI" w:cs="Meiryo UI" w:hint="eastAsia"/>
                      <w:noProof/>
                      <w:sz w:val="20"/>
                      <w:szCs w:val="20"/>
                    </w:rPr>
                    <w:t>：</w:t>
                  </w:r>
                </w:p>
              </w:tc>
              <w:tc>
                <w:tcPr>
                  <w:tcW w:w="2835" w:type="dxa"/>
                  <w:tcBorders>
                    <w:top w:val="nil"/>
                    <w:left w:val="nil"/>
                    <w:bottom w:val="nil"/>
                    <w:right w:val="nil"/>
                  </w:tcBorders>
                </w:tcPr>
                <w:p w14:paraId="7E94B902" w14:textId="77777777" w:rsidR="008D741B" w:rsidRPr="003E2BD6" w:rsidRDefault="008D741B" w:rsidP="008D741B">
                  <w:pPr>
                    <w:spacing w:line="280" w:lineRule="exact"/>
                    <w:rPr>
                      <w:rFonts w:ascii="Meiryo UI" w:eastAsia="Meiryo UI" w:hAnsi="Meiryo UI" w:cs="Meiryo UI"/>
                      <w:noProof/>
                      <w:sz w:val="20"/>
                      <w:szCs w:val="20"/>
                    </w:rPr>
                  </w:pPr>
                  <w:r w:rsidRPr="003E2BD6">
                    <w:rPr>
                      <w:rFonts w:ascii="Meiryo UI" w:eastAsia="Meiryo UI" w:hAnsi="Meiryo UI" w:cs="Meiryo UI" w:hint="eastAsia"/>
                      <w:noProof/>
                      <w:sz w:val="20"/>
                      <w:szCs w:val="20"/>
                    </w:rPr>
                    <w:t>タウン管理財団と都市整備推進センターが合併契約を締結</w:t>
                  </w:r>
                </w:p>
              </w:tc>
            </w:tr>
            <w:tr w:rsidR="008D741B" w:rsidRPr="005177E7" w14:paraId="11C48079" w14:textId="77777777" w:rsidTr="00E121E3">
              <w:trPr>
                <w:trHeight w:val="580"/>
              </w:trPr>
              <w:tc>
                <w:tcPr>
                  <w:tcW w:w="1418" w:type="dxa"/>
                  <w:tcBorders>
                    <w:top w:val="nil"/>
                    <w:left w:val="nil"/>
                    <w:bottom w:val="nil"/>
                    <w:right w:val="nil"/>
                  </w:tcBorders>
                </w:tcPr>
                <w:p w14:paraId="1F4851F8" w14:textId="77777777" w:rsidR="008D741B" w:rsidRPr="003E2BD6" w:rsidRDefault="008D741B" w:rsidP="008D741B">
                  <w:pPr>
                    <w:spacing w:line="280" w:lineRule="exact"/>
                    <w:jc w:val="right"/>
                    <w:rPr>
                      <w:rFonts w:ascii="Meiryo UI" w:eastAsia="Meiryo UI" w:hAnsi="Meiryo UI" w:cs="Meiryo UI"/>
                      <w:sz w:val="20"/>
                      <w:szCs w:val="20"/>
                    </w:rPr>
                  </w:pPr>
                  <w:r w:rsidRPr="003E2BD6">
                    <w:rPr>
                      <w:rFonts w:ascii="Meiryo UI" w:eastAsia="Meiryo UI" w:hAnsi="Meiryo UI" w:cs="Meiryo UI" w:hint="eastAsia"/>
                      <w:noProof/>
                      <w:sz w:val="20"/>
                      <w:szCs w:val="20"/>
                    </w:rPr>
                    <w:t>1</w:t>
                  </w:r>
                  <w:r w:rsidRPr="003E2BD6">
                    <w:rPr>
                      <w:rFonts w:ascii="Meiryo UI" w:eastAsia="Meiryo UI" w:hAnsi="Meiryo UI" w:cs="Meiryo UI"/>
                      <w:noProof/>
                      <w:sz w:val="20"/>
                      <w:szCs w:val="20"/>
                    </w:rPr>
                    <w:t>2</w:t>
                  </w:r>
                  <w:r w:rsidRPr="003E2BD6">
                    <w:rPr>
                      <w:rFonts w:ascii="Meiryo UI" w:eastAsia="Meiryo UI" w:hAnsi="Meiryo UI" w:cs="Meiryo UI" w:hint="eastAsia"/>
                      <w:noProof/>
                      <w:sz w:val="20"/>
                      <w:szCs w:val="20"/>
                    </w:rPr>
                    <w:t>月</w:t>
                  </w:r>
                </w:p>
              </w:tc>
              <w:tc>
                <w:tcPr>
                  <w:tcW w:w="283" w:type="dxa"/>
                  <w:tcBorders>
                    <w:top w:val="nil"/>
                    <w:left w:val="nil"/>
                    <w:bottom w:val="nil"/>
                    <w:right w:val="nil"/>
                  </w:tcBorders>
                </w:tcPr>
                <w:p w14:paraId="347D507D" w14:textId="77777777" w:rsidR="008D741B" w:rsidRPr="003E2BD6" w:rsidRDefault="008D741B" w:rsidP="008D741B">
                  <w:pPr>
                    <w:spacing w:line="280" w:lineRule="exact"/>
                    <w:rPr>
                      <w:rFonts w:ascii="Meiryo UI" w:eastAsia="Meiryo UI" w:hAnsi="Meiryo UI" w:cs="Meiryo UI"/>
                      <w:sz w:val="20"/>
                      <w:szCs w:val="20"/>
                    </w:rPr>
                  </w:pPr>
                  <w:r w:rsidRPr="003E2BD6">
                    <w:rPr>
                      <w:rFonts w:ascii="Meiryo UI" w:eastAsia="Meiryo UI" w:hAnsi="Meiryo UI" w:cs="Meiryo UI" w:hint="eastAsia"/>
                      <w:noProof/>
                      <w:sz w:val="20"/>
                      <w:szCs w:val="20"/>
                    </w:rPr>
                    <w:t>：</w:t>
                  </w:r>
                </w:p>
              </w:tc>
              <w:tc>
                <w:tcPr>
                  <w:tcW w:w="2835" w:type="dxa"/>
                  <w:tcBorders>
                    <w:top w:val="nil"/>
                    <w:left w:val="nil"/>
                    <w:bottom w:val="nil"/>
                    <w:right w:val="nil"/>
                  </w:tcBorders>
                </w:tcPr>
                <w:p w14:paraId="4685AA7E" w14:textId="77777777" w:rsidR="008D741B" w:rsidRPr="003E2BD6" w:rsidRDefault="008D741B" w:rsidP="008D741B">
                  <w:pPr>
                    <w:spacing w:line="280" w:lineRule="exact"/>
                    <w:rPr>
                      <w:rFonts w:ascii="Meiryo UI" w:eastAsia="Meiryo UI" w:hAnsi="Meiryo UI" w:cs="Meiryo UI"/>
                      <w:noProof/>
                      <w:sz w:val="20"/>
                      <w:szCs w:val="20"/>
                    </w:rPr>
                  </w:pPr>
                  <w:r w:rsidRPr="003E2BD6">
                    <w:rPr>
                      <w:rFonts w:ascii="Meiryo UI" w:eastAsia="Meiryo UI" w:hAnsi="Meiryo UI" w:cs="Meiryo UI" w:hint="eastAsia"/>
                      <w:noProof/>
                      <w:sz w:val="20"/>
                      <w:szCs w:val="20"/>
                    </w:rPr>
                    <w:t>都市整備推進センターが公益法人</w:t>
                  </w:r>
                </w:p>
                <w:p w14:paraId="10EA90DF" w14:textId="77777777" w:rsidR="008D741B" w:rsidRPr="003E2BD6" w:rsidRDefault="008D741B" w:rsidP="008D741B">
                  <w:pPr>
                    <w:spacing w:line="280" w:lineRule="exact"/>
                    <w:rPr>
                      <w:rFonts w:ascii="Meiryo UI" w:eastAsia="Meiryo UI" w:hAnsi="Meiryo UI" w:cs="Meiryo UI"/>
                      <w:noProof/>
                      <w:sz w:val="20"/>
                      <w:szCs w:val="20"/>
                    </w:rPr>
                  </w:pPr>
                  <w:r w:rsidRPr="003E2BD6">
                    <w:rPr>
                      <w:rFonts w:ascii="Meiryo UI" w:eastAsia="Meiryo UI" w:hAnsi="Meiryo UI" w:cs="Meiryo UI" w:hint="eastAsia"/>
                      <w:noProof/>
                      <w:sz w:val="20"/>
                      <w:szCs w:val="20"/>
                    </w:rPr>
                    <w:t>認定法に基づく変更認定を申請</w:t>
                  </w:r>
                </w:p>
              </w:tc>
            </w:tr>
            <w:tr w:rsidR="000174C4" w:rsidRPr="00A721AC" w14:paraId="4B245B33" w14:textId="77777777" w:rsidTr="00E121E3">
              <w:trPr>
                <w:trHeight w:val="580"/>
              </w:trPr>
              <w:tc>
                <w:tcPr>
                  <w:tcW w:w="1418" w:type="dxa"/>
                  <w:tcBorders>
                    <w:top w:val="nil"/>
                    <w:left w:val="nil"/>
                    <w:bottom w:val="nil"/>
                    <w:right w:val="nil"/>
                  </w:tcBorders>
                </w:tcPr>
                <w:p w14:paraId="6DA40251" w14:textId="77777777" w:rsidR="000174C4" w:rsidRPr="003E2BD6" w:rsidRDefault="000174C4" w:rsidP="008D741B">
                  <w:pPr>
                    <w:spacing w:line="280" w:lineRule="exact"/>
                    <w:jc w:val="right"/>
                    <w:rPr>
                      <w:rFonts w:ascii="Meiryo UI" w:eastAsia="Meiryo UI" w:hAnsi="Meiryo UI" w:cs="Meiryo UI"/>
                      <w:sz w:val="20"/>
                      <w:szCs w:val="20"/>
                    </w:rPr>
                  </w:pPr>
                  <w:r w:rsidRPr="003E2BD6">
                    <w:rPr>
                      <w:rFonts w:ascii="Meiryo UI" w:eastAsia="Meiryo UI" w:hAnsi="Meiryo UI" w:cs="Meiryo UI"/>
                      <w:sz w:val="20"/>
                      <w:szCs w:val="20"/>
                    </w:rPr>
                    <w:t>R</w:t>
                  </w:r>
                  <w:r w:rsidRPr="003E2BD6">
                    <w:rPr>
                      <w:rFonts w:ascii="Meiryo UI" w:eastAsia="Meiryo UI" w:hAnsi="Meiryo UI" w:cs="Meiryo UI" w:hint="eastAsia"/>
                      <w:sz w:val="20"/>
                      <w:szCs w:val="20"/>
                    </w:rPr>
                    <w:t>2</w:t>
                  </w:r>
                  <w:r w:rsidRPr="003E2BD6">
                    <w:rPr>
                      <w:rFonts w:ascii="Meiryo UI" w:eastAsia="Meiryo UI" w:hAnsi="Meiryo UI" w:cs="Meiryo UI"/>
                      <w:sz w:val="20"/>
                      <w:szCs w:val="20"/>
                    </w:rPr>
                    <w:t>(2020)年</w:t>
                  </w:r>
                </w:p>
                <w:p w14:paraId="3B6E7BE1" w14:textId="2C44FCD3" w:rsidR="000174C4" w:rsidRPr="003E2BD6" w:rsidRDefault="000174C4" w:rsidP="008D741B">
                  <w:pPr>
                    <w:spacing w:line="280" w:lineRule="exact"/>
                    <w:jc w:val="right"/>
                    <w:rPr>
                      <w:rFonts w:ascii="Meiryo UI" w:eastAsia="Meiryo UI" w:hAnsi="Meiryo UI" w:cs="Meiryo UI"/>
                      <w:noProof/>
                      <w:sz w:val="20"/>
                      <w:szCs w:val="20"/>
                    </w:rPr>
                  </w:pPr>
                  <w:r w:rsidRPr="003E2BD6">
                    <w:rPr>
                      <w:rFonts w:ascii="Meiryo UI" w:eastAsia="Meiryo UI" w:hAnsi="Meiryo UI" w:cs="Meiryo UI" w:hint="eastAsia"/>
                      <w:sz w:val="20"/>
                      <w:szCs w:val="20"/>
                    </w:rPr>
                    <w:t>2月</w:t>
                  </w:r>
                </w:p>
              </w:tc>
              <w:tc>
                <w:tcPr>
                  <w:tcW w:w="283" w:type="dxa"/>
                  <w:tcBorders>
                    <w:top w:val="nil"/>
                    <w:left w:val="nil"/>
                    <w:bottom w:val="nil"/>
                    <w:right w:val="nil"/>
                  </w:tcBorders>
                </w:tcPr>
                <w:p w14:paraId="18933C62" w14:textId="47F9CB32" w:rsidR="000174C4" w:rsidRPr="003E2BD6" w:rsidRDefault="000174C4" w:rsidP="008D741B">
                  <w:pPr>
                    <w:spacing w:line="280" w:lineRule="exact"/>
                    <w:rPr>
                      <w:rFonts w:ascii="Meiryo UI" w:eastAsia="Meiryo UI" w:hAnsi="Meiryo UI" w:cs="Meiryo UI"/>
                      <w:noProof/>
                      <w:sz w:val="20"/>
                      <w:szCs w:val="20"/>
                    </w:rPr>
                  </w:pPr>
                  <w:r w:rsidRPr="003E2BD6">
                    <w:rPr>
                      <w:rFonts w:ascii="Meiryo UI" w:eastAsia="Meiryo UI" w:hAnsi="Meiryo UI" w:cs="Meiryo UI" w:hint="eastAsia"/>
                      <w:noProof/>
                      <w:sz w:val="20"/>
                      <w:szCs w:val="20"/>
                    </w:rPr>
                    <w:t>：</w:t>
                  </w:r>
                </w:p>
              </w:tc>
              <w:tc>
                <w:tcPr>
                  <w:tcW w:w="2835" w:type="dxa"/>
                  <w:tcBorders>
                    <w:top w:val="nil"/>
                    <w:left w:val="nil"/>
                    <w:bottom w:val="nil"/>
                    <w:right w:val="nil"/>
                  </w:tcBorders>
                </w:tcPr>
                <w:p w14:paraId="638046AE" w14:textId="66627BC2" w:rsidR="000174C4" w:rsidRPr="003E2BD6" w:rsidRDefault="000174C4" w:rsidP="008D741B">
                  <w:pPr>
                    <w:spacing w:line="280" w:lineRule="exact"/>
                    <w:rPr>
                      <w:rFonts w:ascii="Meiryo UI" w:eastAsia="Meiryo UI" w:hAnsi="Meiryo UI" w:cs="Meiryo UI"/>
                      <w:noProof/>
                      <w:sz w:val="20"/>
                      <w:szCs w:val="20"/>
                    </w:rPr>
                  </w:pPr>
                  <w:r w:rsidRPr="003E2BD6">
                    <w:rPr>
                      <w:rFonts w:ascii="Meiryo UI" w:eastAsia="Meiryo UI" w:hAnsi="Meiryo UI" w:cs="Meiryo UI" w:hint="eastAsia"/>
                      <w:sz w:val="20"/>
                      <w:szCs w:val="20"/>
                    </w:rPr>
                    <w:t>都市整備推進センターが変更認定を受け、R2</w:t>
                  </w:r>
                  <w:r w:rsidR="00A721AC" w:rsidRPr="003E2BD6">
                    <w:rPr>
                      <w:rFonts w:ascii="Meiryo UI" w:eastAsia="Meiryo UI" w:hAnsi="Meiryo UI" w:cs="Meiryo UI" w:hint="eastAsia"/>
                      <w:sz w:val="20"/>
                      <w:szCs w:val="20"/>
                    </w:rPr>
                    <w:t>.</w:t>
                  </w:r>
                  <w:r w:rsidRPr="003E2BD6">
                    <w:rPr>
                      <w:rFonts w:ascii="Meiryo UI" w:eastAsia="Meiryo UI" w:hAnsi="Meiryo UI" w:cs="Meiryo UI" w:hint="eastAsia"/>
                      <w:sz w:val="20"/>
                      <w:szCs w:val="20"/>
                    </w:rPr>
                    <w:t>4に法人統合</w:t>
                  </w:r>
                  <w:r w:rsidR="00A721AC" w:rsidRPr="003E2BD6">
                    <w:rPr>
                      <w:rFonts w:ascii="Meiryo UI" w:eastAsia="Meiryo UI" w:hAnsi="Meiryo UI" w:cs="Meiryo UI" w:hint="eastAsia"/>
                      <w:sz w:val="20"/>
                      <w:szCs w:val="20"/>
                    </w:rPr>
                    <w:t>が決定</w:t>
                  </w:r>
                </w:p>
              </w:tc>
            </w:tr>
            <w:tr w:rsidR="008D741B" w:rsidRPr="005177E7" w14:paraId="472EC446" w14:textId="77777777" w:rsidTr="00E121E3">
              <w:trPr>
                <w:trHeight w:val="580"/>
              </w:trPr>
              <w:tc>
                <w:tcPr>
                  <w:tcW w:w="1418" w:type="dxa"/>
                  <w:tcBorders>
                    <w:top w:val="nil"/>
                    <w:left w:val="nil"/>
                    <w:bottom w:val="nil"/>
                    <w:right w:val="nil"/>
                  </w:tcBorders>
                </w:tcPr>
                <w:p w14:paraId="10E7DBC8" w14:textId="77777777" w:rsidR="008D741B" w:rsidRPr="003E2BD6" w:rsidRDefault="008D741B" w:rsidP="008D741B">
                  <w:pPr>
                    <w:spacing w:line="280" w:lineRule="exact"/>
                    <w:jc w:val="right"/>
                    <w:rPr>
                      <w:rFonts w:ascii="Meiryo UI" w:eastAsia="Meiryo UI" w:hAnsi="Meiryo UI" w:cs="Meiryo UI"/>
                      <w:noProof/>
                      <w:sz w:val="20"/>
                      <w:szCs w:val="20"/>
                    </w:rPr>
                  </w:pPr>
                  <w:r w:rsidRPr="003E2BD6">
                    <w:rPr>
                      <w:rFonts w:ascii="Meiryo UI" w:eastAsia="Meiryo UI" w:hAnsi="Meiryo UI" w:cs="Meiryo UI" w:hint="eastAsia"/>
                      <w:noProof/>
                      <w:sz w:val="20"/>
                      <w:szCs w:val="20"/>
                    </w:rPr>
                    <w:t>３月</w:t>
                  </w:r>
                </w:p>
              </w:tc>
              <w:tc>
                <w:tcPr>
                  <w:tcW w:w="283" w:type="dxa"/>
                  <w:tcBorders>
                    <w:top w:val="nil"/>
                    <w:left w:val="nil"/>
                    <w:bottom w:val="nil"/>
                    <w:right w:val="nil"/>
                  </w:tcBorders>
                </w:tcPr>
                <w:p w14:paraId="29E73CB5" w14:textId="77777777" w:rsidR="008D741B" w:rsidRPr="003E2BD6" w:rsidRDefault="008D741B" w:rsidP="008D741B">
                  <w:pPr>
                    <w:spacing w:line="280" w:lineRule="exact"/>
                    <w:rPr>
                      <w:rFonts w:ascii="Meiryo UI" w:eastAsia="Meiryo UI" w:hAnsi="Meiryo UI" w:cs="Meiryo UI"/>
                      <w:noProof/>
                      <w:sz w:val="20"/>
                      <w:szCs w:val="20"/>
                    </w:rPr>
                  </w:pPr>
                  <w:r w:rsidRPr="003E2BD6">
                    <w:rPr>
                      <w:rFonts w:ascii="Meiryo UI" w:eastAsia="Meiryo UI" w:hAnsi="Meiryo UI" w:cs="Meiryo UI" w:hint="eastAsia"/>
                      <w:noProof/>
                      <w:sz w:val="20"/>
                      <w:szCs w:val="20"/>
                    </w:rPr>
                    <w:t>：</w:t>
                  </w:r>
                </w:p>
              </w:tc>
              <w:tc>
                <w:tcPr>
                  <w:tcW w:w="2835" w:type="dxa"/>
                  <w:tcBorders>
                    <w:top w:val="nil"/>
                    <w:left w:val="nil"/>
                    <w:bottom w:val="nil"/>
                    <w:right w:val="nil"/>
                  </w:tcBorders>
                </w:tcPr>
                <w:p w14:paraId="2710B64F" w14:textId="415F8B00" w:rsidR="008D741B" w:rsidRPr="003E2BD6" w:rsidRDefault="008D741B" w:rsidP="00723467">
                  <w:pPr>
                    <w:spacing w:line="280" w:lineRule="exact"/>
                    <w:rPr>
                      <w:rFonts w:ascii="Meiryo UI" w:eastAsia="Meiryo UI" w:hAnsi="Meiryo UI" w:cs="Meiryo UI"/>
                      <w:noProof/>
                      <w:sz w:val="20"/>
                      <w:szCs w:val="20"/>
                    </w:rPr>
                  </w:pPr>
                  <w:r w:rsidRPr="003E2BD6">
                    <w:rPr>
                      <w:rFonts w:ascii="Meiryo UI" w:eastAsia="Meiryo UI" w:hAnsi="Meiryo UI" w:cs="Meiryo UI" w:hint="eastAsia"/>
                      <w:noProof/>
                      <w:sz w:val="20"/>
                      <w:szCs w:val="20"/>
                    </w:rPr>
                    <w:t>「千里</w:t>
                  </w:r>
                  <w:r w:rsidR="00723467" w:rsidRPr="003E2BD6">
                    <w:rPr>
                      <w:rFonts w:ascii="Meiryo UI" w:eastAsia="Meiryo UI" w:hAnsi="Meiryo UI" w:cs="Meiryo UI" w:hint="eastAsia"/>
                      <w:noProof/>
                      <w:sz w:val="20"/>
                      <w:szCs w:val="20"/>
                    </w:rPr>
                    <w:t>ニュータウン</w:t>
                  </w:r>
                  <w:r w:rsidRPr="003E2BD6">
                    <w:rPr>
                      <w:rFonts w:ascii="Meiryo UI" w:eastAsia="Meiryo UI" w:hAnsi="Meiryo UI" w:cs="Meiryo UI" w:hint="eastAsia"/>
                      <w:noProof/>
                      <w:sz w:val="20"/>
                      <w:szCs w:val="20"/>
                    </w:rPr>
                    <w:t>再生取組事例集」、「千里</w:t>
                  </w:r>
                  <w:r w:rsidR="00723467" w:rsidRPr="003E2BD6">
                    <w:rPr>
                      <w:rFonts w:ascii="Meiryo UI" w:eastAsia="Meiryo UI" w:hAnsi="Meiryo UI" w:cs="Meiryo UI" w:hint="eastAsia"/>
                      <w:noProof/>
                      <w:sz w:val="20"/>
                      <w:szCs w:val="20"/>
                    </w:rPr>
                    <w:t>ニュータウン</w:t>
                  </w:r>
                  <w:r w:rsidRPr="003E2BD6">
                    <w:rPr>
                      <w:rFonts w:ascii="Meiryo UI" w:eastAsia="Meiryo UI" w:hAnsi="Meiryo UI" w:cs="Meiryo UI" w:hint="eastAsia"/>
                      <w:noProof/>
                      <w:sz w:val="20"/>
                      <w:szCs w:val="20"/>
                    </w:rPr>
                    <w:t>みどりのマップ」を作成</w:t>
                  </w:r>
                </w:p>
              </w:tc>
            </w:tr>
          </w:tbl>
          <w:p w14:paraId="73D883C0" w14:textId="77777777" w:rsidR="00C67951" w:rsidRDefault="00C67951" w:rsidP="00192B38">
            <w:pPr>
              <w:spacing w:line="280" w:lineRule="exact"/>
              <w:rPr>
                <w:rFonts w:ascii="Meiryo UI" w:eastAsia="Meiryo UI" w:hAnsi="Meiryo UI" w:cs="Meiryo UI"/>
                <w:b/>
                <w:sz w:val="20"/>
                <w:szCs w:val="20"/>
              </w:rPr>
            </w:pPr>
          </w:p>
          <w:p w14:paraId="2C622F18" w14:textId="6680BCD1" w:rsidR="00192B38" w:rsidRDefault="00192B38" w:rsidP="00192B38">
            <w:pPr>
              <w:spacing w:line="280" w:lineRule="exact"/>
              <w:rPr>
                <w:rFonts w:ascii="Meiryo UI" w:eastAsia="Meiryo UI" w:hAnsi="Meiryo UI" w:cs="Meiryo UI"/>
                <w:b/>
                <w:sz w:val="20"/>
                <w:szCs w:val="20"/>
              </w:rPr>
            </w:pPr>
            <w:r w:rsidRPr="00861DB7">
              <w:rPr>
                <w:rFonts w:ascii="Meiryo UI" w:eastAsia="Meiryo UI" w:hAnsi="Meiryo UI" w:cs="Meiryo UI" w:hint="eastAsia"/>
                <w:b/>
                <w:sz w:val="20"/>
                <w:szCs w:val="20"/>
              </w:rPr>
              <w:t>■彩都における新たな都市魅力の創出</w:t>
            </w:r>
          </w:p>
          <w:p w14:paraId="462823C3" w14:textId="77777777" w:rsidR="00192B38" w:rsidRPr="003E2BD6" w:rsidRDefault="00192B38" w:rsidP="00192B38">
            <w:pPr>
              <w:spacing w:line="280" w:lineRule="exact"/>
              <w:ind w:left="100" w:hangingChars="50" w:hanging="100"/>
              <w:rPr>
                <w:rFonts w:ascii="Meiryo UI" w:eastAsia="Meiryo UI" w:hAnsi="Meiryo UI" w:cs="Meiryo UI"/>
                <w:noProof/>
                <w:sz w:val="20"/>
                <w:szCs w:val="20"/>
              </w:rPr>
            </w:pPr>
            <w:r w:rsidRPr="00861DB7">
              <w:rPr>
                <w:rFonts w:ascii="Meiryo UI" w:eastAsia="Meiryo UI" w:hAnsi="Meiryo UI" w:cs="Meiryo UI" w:hint="eastAsia"/>
                <w:noProof/>
                <w:sz w:val="20"/>
                <w:szCs w:val="20"/>
              </w:rPr>
              <w:t>・東部地区</w:t>
            </w:r>
            <w:r w:rsidRPr="003E2BD6">
              <w:rPr>
                <w:rFonts w:ascii="Meiryo UI" w:eastAsia="Meiryo UI" w:hAnsi="Meiryo UI" w:cs="Meiryo UI" w:hint="eastAsia"/>
                <w:noProof/>
                <w:sz w:val="20"/>
                <w:szCs w:val="20"/>
              </w:rPr>
              <w:t>Ｃ区域の土地区画整理準備組合が設立され、業務代行予定者が決定。</w:t>
            </w:r>
          </w:p>
          <w:p w14:paraId="0CF0C556" w14:textId="081118BE" w:rsidR="00192B38" w:rsidRPr="003E2BD6" w:rsidRDefault="00192B38" w:rsidP="00723467">
            <w:pPr>
              <w:spacing w:line="280" w:lineRule="exact"/>
              <w:ind w:leftChars="50" w:left="110"/>
              <w:rPr>
                <w:rFonts w:ascii="Meiryo UI" w:eastAsia="Meiryo UI" w:hAnsi="Meiryo UI" w:cs="Meiryo UI"/>
                <w:noProof/>
                <w:sz w:val="20"/>
                <w:szCs w:val="20"/>
              </w:rPr>
            </w:pPr>
            <w:r w:rsidRPr="003E2BD6">
              <w:rPr>
                <w:rFonts w:ascii="Meiryo UI" w:eastAsia="Meiryo UI" w:hAnsi="Meiryo UI" w:cs="Meiryo UI" w:hint="eastAsia"/>
                <w:noProof/>
                <w:sz w:val="20"/>
                <w:szCs w:val="20"/>
              </w:rPr>
              <w:t>都市計画変更にかかる地元説明会を開催。</w:t>
            </w:r>
          </w:p>
          <w:p w14:paraId="003725C9" w14:textId="740DFE4C" w:rsidR="005C34C1" w:rsidRPr="003E2BD6" w:rsidRDefault="00192B38" w:rsidP="00192B38">
            <w:pPr>
              <w:spacing w:line="280" w:lineRule="exact"/>
              <w:ind w:left="100" w:hangingChars="50" w:hanging="100"/>
              <w:rPr>
                <w:rFonts w:ascii="Meiryo UI" w:eastAsia="Meiryo UI" w:hAnsi="Meiryo UI" w:cs="Meiryo UI"/>
                <w:noProof/>
                <w:sz w:val="20"/>
                <w:szCs w:val="20"/>
              </w:rPr>
            </w:pPr>
            <w:r w:rsidRPr="003E2BD6">
              <w:rPr>
                <w:rFonts w:ascii="Meiryo UI" w:eastAsia="Meiryo UI" w:hAnsi="Meiryo UI" w:cs="Meiryo UI" w:hint="eastAsia"/>
                <w:noProof/>
                <w:sz w:val="20"/>
                <w:szCs w:val="20"/>
              </w:rPr>
              <w:t>・42件の企業訪問や産業展への出展、金融機関や経済団体へのPR等を実施。また、</w:t>
            </w:r>
            <w:r w:rsidR="00723467" w:rsidRPr="003E2BD6">
              <w:rPr>
                <w:rFonts w:ascii="Meiryo UI" w:eastAsia="Meiryo UI" w:hAnsi="Meiryo UI" w:cs="Meiryo UI" w:hint="eastAsia"/>
                <w:noProof/>
                <w:sz w:val="20"/>
                <w:szCs w:val="20"/>
              </w:rPr>
              <w:t>1万5千</w:t>
            </w:r>
            <w:r w:rsidRPr="003E2BD6">
              <w:rPr>
                <w:rFonts w:ascii="Meiryo UI" w:eastAsia="Meiryo UI" w:hAnsi="Meiryo UI" w:cs="Meiryo UI" w:hint="eastAsia"/>
                <w:noProof/>
                <w:sz w:val="20"/>
                <w:szCs w:val="20"/>
              </w:rPr>
              <w:t>社に対して企業立地意向調査を実施。</w:t>
            </w:r>
          </w:p>
          <w:p w14:paraId="0BCF3163" w14:textId="10209F11" w:rsidR="00192B38" w:rsidRPr="003E2BD6" w:rsidRDefault="00192B38" w:rsidP="00723467">
            <w:pPr>
              <w:spacing w:line="280" w:lineRule="exact"/>
              <w:ind w:leftChars="50" w:left="110"/>
              <w:rPr>
                <w:rFonts w:ascii="Meiryo UI" w:eastAsia="Meiryo UI" w:hAnsi="Meiryo UI" w:cs="Meiryo UI"/>
                <w:strike/>
                <w:noProof/>
                <w:sz w:val="20"/>
                <w:szCs w:val="20"/>
              </w:rPr>
            </w:pPr>
            <w:r w:rsidRPr="003E2BD6">
              <w:rPr>
                <w:rFonts w:ascii="Meiryo UI" w:eastAsia="Meiryo UI" w:hAnsi="Meiryo UI" w:cs="Meiryo UI" w:hint="eastAsia"/>
                <w:noProof/>
                <w:sz w:val="20"/>
                <w:szCs w:val="20"/>
              </w:rPr>
              <w:t>現地見学会</w:t>
            </w:r>
            <w:r w:rsidR="00723467" w:rsidRPr="003E2BD6">
              <w:rPr>
                <w:rFonts w:ascii="Meiryo UI" w:eastAsia="Meiryo UI" w:hAnsi="Meiryo UI" w:cs="Meiryo UI" w:hint="eastAsia"/>
                <w:noProof/>
                <w:sz w:val="20"/>
                <w:szCs w:val="20"/>
              </w:rPr>
              <w:t>を実施し、</w:t>
            </w:r>
            <w:r w:rsidRPr="003E2BD6">
              <w:rPr>
                <w:rFonts w:ascii="Meiryo UI" w:eastAsia="Meiryo UI" w:hAnsi="Meiryo UI" w:cs="Meiryo UI" w:hint="eastAsia"/>
                <w:noProof/>
                <w:sz w:val="20"/>
                <w:szCs w:val="20"/>
              </w:rPr>
              <w:t>参加企業１社が契約。</w:t>
            </w:r>
          </w:p>
          <w:p w14:paraId="26A65ED6" w14:textId="3F511998" w:rsidR="00192B38" w:rsidRPr="003E2BD6" w:rsidRDefault="00192B38" w:rsidP="00192B38">
            <w:pPr>
              <w:spacing w:line="280" w:lineRule="exact"/>
              <w:rPr>
                <w:rFonts w:ascii="Meiryo UI" w:eastAsia="Meiryo UI" w:hAnsi="Meiryo UI" w:cs="Meiryo UI"/>
                <w:strike/>
                <w:noProof/>
                <w:sz w:val="20"/>
                <w:szCs w:val="20"/>
              </w:rPr>
            </w:pPr>
          </w:p>
          <w:tbl>
            <w:tblPr>
              <w:tblStyle w:val="a3"/>
              <w:tblpPr w:leftFromText="142" w:rightFromText="142" w:vertAnchor="text" w:tblpY="55"/>
              <w:tblOverlap w:val="never"/>
              <w:tblW w:w="0" w:type="auto"/>
              <w:tblLook w:val="04A0" w:firstRow="1" w:lastRow="0" w:firstColumn="1" w:lastColumn="0" w:noHBand="0" w:noVBand="1"/>
            </w:tblPr>
            <w:tblGrid>
              <w:gridCol w:w="1391"/>
              <w:gridCol w:w="502"/>
              <w:gridCol w:w="2643"/>
            </w:tblGrid>
            <w:tr w:rsidR="003E2BD6" w:rsidRPr="003E2BD6" w14:paraId="6B603D23" w14:textId="77777777" w:rsidTr="00E121E3">
              <w:tc>
                <w:tcPr>
                  <w:tcW w:w="1391" w:type="dxa"/>
                  <w:tcBorders>
                    <w:top w:val="nil"/>
                    <w:left w:val="nil"/>
                    <w:bottom w:val="nil"/>
                    <w:right w:val="nil"/>
                  </w:tcBorders>
                </w:tcPr>
                <w:p w14:paraId="5790F03D" w14:textId="77777777" w:rsidR="00192B38" w:rsidRPr="003E2BD6" w:rsidRDefault="00192B38" w:rsidP="00192B38">
                  <w:pPr>
                    <w:spacing w:line="280" w:lineRule="exact"/>
                    <w:jc w:val="right"/>
                    <w:rPr>
                      <w:rFonts w:ascii="Meiryo UI" w:eastAsia="Meiryo UI" w:hAnsi="Meiryo UI" w:cs="Meiryo UI"/>
                      <w:sz w:val="20"/>
                      <w:szCs w:val="20"/>
                    </w:rPr>
                  </w:pPr>
                  <w:r w:rsidRPr="003E2BD6">
                    <w:rPr>
                      <w:rFonts w:ascii="Meiryo UI" w:eastAsia="Meiryo UI" w:hAnsi="Meiryo UI" w:cs="Meiryo UI"/>
                      <w:sz w:val="18"/>
                      <w:szCs w:val="20"/>
                    </w:rPr>
                    <w:t>R元(2019)年</w:t>
                  </w:r>
                </w:p>
                <w:p w14:paraId="6E5D2C59" w14:textId="77777777" w:rsidR="00192B38" w:rsidRPr="003E2BD6" w:rsidRDefault="00192B38" w:rsidP="00192B38">
                  <w:pPr>
                    <w:spacing w:line="280" w:lineRule="exact"/>
                    <w:jc w:val="right"/>
                    <w:rPr>
                      <w:rFonts w:ascii="Meiryo UI" w:eastAsia="Meiryo UI" w:hAnsi="Meiryo UI" w:cs="Meiryo UI"/>
                      <w:sz w:val="20"/>
                      <w:szCs w:val="20"/>
                    </w:rPr>
                  </w:pPr>
                  <w:r w:rsidRPr="003E2BD6">
                    <w:rPr>
                      <w:rFonts w:ascii="Meiryo UI" w:eastAsia="Meiryo UI" w:hAnsi="Meiryo UI" w:cs="Meiryo UI" w:hint="eastAsia"/>
                      <w:sz w:val="20"/>
                      <w:szCs w:val="20"/>
                    </w:rPr>
                    <w:t>４月～</w:t>
                  </w:r>
                </w:p>
              </w:tc>
              <w:tc>
                <w:tcPr>
                  <w:tcW w:w="502" w:type="dxa"/>
                  <w:tcBorders>
                    <w:top w:val="nil"/>
                    <w:left w:val="nil"/>
                    <w:bottom w:val="nil"/>
                    <w:right w:val="nil"/>
                  </w:tcBorders>
                </w:tcPr>
                <w:p w14:paraId="077B4A85" w14:textId="77777777" w:rsidR="00192B38" w:rsidRPr="003E2BD6" w:rsidRDefault="00192B38" w:rsidP="00192B38">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w:t>
                  </w:r>
                </w:p>
              </w:tc>
              <w:tc>
                <w:tcPr>
                  <w:tcW w:w="2643" w:type="dxa"/>
                  <w:tcBorders>
                    <w:top w:val="nil"/>
                    <w:left w:val="nil"/>
                    <w:bottom w:val="nil"/>
                    <w:right w:val="nil"/>
                  </w:tcBorders>
                </w:tcPr>
                <w:p w14:paraId="1FE69148" w14:textId="77777777" w:rsidR="00192B38" w:rsidRPr="003E2BD6" w:rsidRDefault="00192B38" w:rsidP="00192B38">
                  <w:pPr>
                    <w:spacing w:line="280" w:lineRule="exact"/>
                    <w:rPr>
                      <w:rFonts w:ascii="Meiryo UI" w:eastAsia="Meiryo UI" w:hAnsi="Meiryo UI" w:cs="Meiryo UI"/>
                      <w:strike/>
                      <w:sz w:val="20"/>
                      <w:szCs w:val="20"/>
                    </w:rPr>
                  </w:pPr>
                  <w:r w:rsidRPr="003E2BD6">
                    <w:rPr>
                      <w:rFonts w:ascii="Meiryo UI" w:eastAsia="Meiryo UI" w:hAnsi="Meiryo UI" w:cs="Meiryo UI" w:hint="eastAsia"/>
                      <w:sz w:val="20"/>
                      <w:szCs w:val="20"/>
                    </w:rPr>
                    <w:t>彩都の企業訪問や見学会を随時実施</w:t>
                  </w:r>
                </w:p>
              </w:tc>
            </w:tr>
            <w:tr w:rsidR="003E2BD6" w:rsidRPr="003E2BD6" w14:paraId="23B480FE" w14:textId="77777777" w:rsidTr="00E121E3">
              <w:tc>
                <w:tcPr>
                  <w:tcW w:w="1391" w:type="dxa"/>
                  <w:tcBorders>
                    <w:top w:val="nil"/>
                    <w:left w:val="nil"/>
                    <w:bottom w:val="nil"/>
                    <w:right w:val="nil"/>
                  </w:tcBorders>
                </w:tcPr>
                <w:p w14:paraId="66165A94" w14:textId="77777777" w:rsidR="00192B38" w:rsidRPr="003E2BD6" w:rsidRDefault="00192B38" w:rsidP="00192B38">
                  <w:pPr>
                    <w:spacing w:line="280" w:lineRule="exact"/>
                    <w:ind w:leftChars="-52" w:left="-10" w:hangingChars="58" w:hanging="104"/>
                    <w:jc w:val="right"/>
                    <w:rPr>
                      <w:rFonts w:ascii="Meiryo UI" w:eastAsia="Meiryo UI" w:hAnsi="Meiryo UI" w:cs="Meiryo UI"/>
                      <w:kern w:val="0"/>
                      <w:sz w:val="18"/>
                      <w:szCs w:val="20"/>
                    </w:rPr>
                  </w:pPr>
                  <w:r w:rsidRPr="003E2BD6">
                    <w:rPr>
                      <w:rFonts w:ascii="Meiryo UI" w:eastAsia="Meiryo UI" w:hAnsi="Meiryo UI" w:cs="Meiryo UI" w:hint="eastAsia"/>
                      <w:sz w:val="18"/>
                      <w:szCs w:val="20"/>
                    </w:rPr>
                    <w:t>６月~10月</w:t>
                  </w:r>
                </w:p>
              </w:tc>
              <w:tc>
                <w:tcPr>
                  <w:tcW w:w="502" w:type="dxa"/>
                  <w:tcBorders>
                    <w:top w:val="nil"/>
                    <w:left w:val="nil"/>
                    <w:bottom w:val="nil"/>
                    <w:right w:val="nil"/>
                  </w:tcBorders>
                </w:tcPr>
                <w:p w14:paraId="029DCB24" w14:textId="77777777" w:rsidR="00192B38" w:rsidRPr="003E2BD6" w:rsidRDefault="00192B38" w:rsidP="00192B38">
                  <w:pPr>
                    <w:spacing w:line="280" w:lineRule="exact"/>
                    <w:jc w:val="left"/>
                    <w:rPr>
                      <w:rFonts w:ascii="Meiryo UI" w:eastAsia="Meiryo UI" w:hAnsi="Meiryo UI" w:cs="Meiryo UI"/>
                      <w:sz w:val="20"/>
                      <w:szCs w:val="20"/>
                    </w:rPr>
                  </w:pPr>
                  <w:r w:rsidRPr="003E2BD6">
                    <w:rPr>
                      <w:rFonts w:ascii="Meiryo UI" w:eastAsia="Meiryo UI" w:hAnsi="Meiryo UI" w:cs="Meiryo UI" w:hint="eastAsia"/>
                      <w:sz w:val="20"/>
                      <w:szCs w:val="20"/>
                    </w:rPr>
                    <w:t>：</w:t>
                  </w:r>
                </w:p>
              </w:tc>
              <w:tc>
                <w:tcPr>
                  <w:tcW w:w="2643" w:type="dxa"/>
                  <w:tcBorders>
                    <w:top w:val="nil"/>
                    <w:left w:val="nil"/>
                    <w:bottom w:val="nil"/>
                    <w:right w:val="nil"/>
                  </w:tcBorders>
                </w:tcPr>
                <w:p w14:paraId="7A86E2B7" w14:textId="77777777" w:rsidR="00192B38" w:rsidRPr="003E2BD6" w:rsidRDefault="00192B38" w:rsidP="00192B38">
                  <w:pPr>
                    <w:spacing w:line="280" w:lineRule="exact"/>
                    <w:ind w:left="-166" w:firstLineChars="83" w:firstLine="166"/>
                    <w:rPr>
                      <w:rFonts w:ascii="Meiryo UI" w:eastAsia="Meiryo UI" w:hAnsi="Meiryo UI" w:cs="Meiryo UI"/>
                      <w:sz w:val="20"/>
                      <w:szCs w:val="20"/>
                    </w:rPr>
                  </w:pPr>
                  <w:r w:rsidRPr="003E2BD6">
                    <w:rPr>
                      <w:rFonts w:ascii="Meiryo UI" w:eastAsia="Meiryo UI" w:hAnsi="Meiryo UI" w:cs="Meiryo UI" w:hint="eastAsia"/>
                      <w:sz w:val="20"/>
                      <w:szCs w:val="20"/>
                    </w:rPr>
                    <w:t>企業立地意向調査等の実施</w:t>
                  </w:r>
                </w:p>
              </w:tc>
            </w:tr>
            <w:tr w:rsidR="003E2BD6" w:rsidRPr="003E2BD6" w14:paraId="0B468FF4" w14:textId="77777777" w:rsidTr="00E121E3">
              <w:tc>
                <w:tcPr>
                  <w:tcW w:w="1391" w:type="dxa"/>
                  <w:tcBorders>
                    <w:top w:val="nil"/>
                    <w:left w:val="nil"/>
                    <w:bottom w:val="nil"/>
                    <w:right w:val="nil"/>
                  </w:tcBorders>
                </w:tcPr>
                <w:p w14:paraId="5EC55A14" w14:textId="77777777" w:rsidR="00192B38" w:rsidRPr="003E2BD6" w:rsidRDefault="00192B38" w:rsidP="00192B38">
                  <w:pPr>
                    <w:spacing w:line="280" w:lineRule="exact"/>
                    <w:ind w:leftChars="-52" w:left="-10" w:hangingChars="58" w:hanging="104"/>
                    <w:jc w:val="right"/>
                    <w:rPr>
                      <w:rFonts w:ascii="Meiryo UI" w:eastAsia="Meiryo UI" w:hAnsi="Meiryo UI" w:cs="Meiryo UI"/>
                      <w:sz w:val="18"/>
                      <w:szCs w:val="20"/>
                    </w:rPr>
                  </w:pPr>
                  <w:r w:rsidRPr="003E2BD6">
                    <w:rPr>
                      <w:rFonts w:ascii="Meiryo UI" w:eastAsia="Meiryo UI" w:hAnsi="Meiryo UI" w:cs="Meiryo UI"/>
                      <w:sz w:val="18"/>
                      <w:szCs w:val="20"/>
                    </w:rPr>
                    <w:t>7月</w:t>
                  </w:r>
                </w:p>
                <w:p w14:paraId="541D87E2" w14:textId="77777777" w:rsidR="00192B38" w:rsidRPr="003E2BD6" w:rsidRDefault="00192B38" w:rsidP="00192B38">
                  <w:pPr>
                    <w:spacing w:line="280" w:lineRule="exact"/>
                    <w:ind w:right="720"/>
                    <w:rPr>
                      <w:rFonts w:ascii="Meiryo UI" w:eastAsia="Meiryo UI" w:hAnsi="Meiryo UI" w:cs="Meiryo UI"/>
                      <w:sz w:val="18"/>
                      <w:szCs w:val="20"/>
                    </w:rPr>
                  </w:pPr>
                </w:p>
              </w:tc>
              <w:tc>
                <w:tcPr>
                  <w:tcW w:w="502" w:type="dxa"/>
                  <w:tcBorders>
                    <w:top w:val="nil"/>
                    <w:left w:val="nil"/>
                    <w:bottom w:val="nil"/>
                    <w:right w:val="nil"/>
                  </w:tcBorders>
                </w:tcPr>
                <w:p w14:paraId="0BF2C20C" w14:textId="77777777" w:rsidR="00192B38" w:rsidRPr="003E2BD6" w:rsidRDefault="00192B38" w:rsidP="00192B38">
                  <w:pPr>
                    <w:spacing w:line="280" w:lineRule="exact"/>
                    <w:jc w:val="left"/>
                    <w:rPr>
                      <w:rFonts w:ascii="Meiryo UI" w:eastAsia="Meiryo UI" w:hAnsi="Meiryo UI" w:cs="Meiryo UI"/>
                      <w:sz w:val="20"/>
                      <w:szCs w:val="20"/>
                    </w:rPr>
                  </w:pPr>
                  <w:r w:rsidRPr="003E2BD6">
                    <w:rPr>
                      <w:rFonts w:ascii="Meiryo UI" w:eastAsia="Meiryo UI" w:hAnsi="Meiryo UI" w:cs="Meiryo UI" w:hint="eastAsia"/>
                      <w:sz w:val="20"/>
                      <w:szCs w:val="20"/>
                    </w:rPr>
                    <w:t>：</w:t>
                  </w:r>
                </w:p>
                <w:p w14:paraId="7B0AEAC5" w14:textId="77777777" w:rsidR="00192B38" w:rsidRPr="003E2BD6" w:rsidRDefault="00192B38" w:rsidP="00192B38">
                  <w:pPr>
                    <w:spacing w:line="280" w:lineRule="exact"/>
                    <w:jc w:val="left"/>
                    <w:rPr>
                      <w:rFonts w:ascii="Meiryo UI" w:eastAsia="Meiryo UI" w:hAnsi="Meiryo UI" w:cs="Meiryo UI"/>
                      <w:sz w:val="20"/>
                      <w:szCs w:val="20"/>
                    </w:rPr>
                  </w:pPr>
                </w:p>
              </w:tc>
              <w:tc>
                <w:tcPr>
                  <w:tcW w:w="2643" w:type="dxa"/>
                  <w:tcBorders>
                    <w:top w:val="nil"/>
                    <w:left w:val="nil"/>
                    <w:bottom w:val="nil"/>
                    <w:right w:val="nil"/>
                  </w:tcBorders>
                </w:tcPr>
                <w:p w14:paraId="6CDD9268" w14:textId="77777777" w:rsidR="00192B38" w:rsidRPr="003E2BD6" w:rsidRDefault="00192B38" w:rsidP="00192B38">
                  <w:pPr>
                    <w:spacing w:line="280" w:lineRule="exact"/>
                    <w:ind w:leftChars="12" w:left="26" w:firstLineChars="1" w:firstLine="2"/>
                    <w:rPr>
                      <w:rFonts w:ascii="Meiryo UI" w:eastAsia="Meiryo UI" w:hAnsi="Meiryo UI" w:cs="Meiryo UI"/>
                      <w:sz w:val="20"/>
                      <w:szCs w:val="20"/>
                    </w:rPr>
                  </w:pPr>
                  <w:r w:rsidRPr="003E2BD6">
                    <w:rPr>
                      <w:rFonts w:ascii="Meiryo UI" w:eastAsia="Meiryo UI" w:hAnsi="Meiryo UI" w:cs="Meiryo UI" w:hint="eastAsia"/>
                      <w:noProof/>
                      <w:sz w:val="20"/>
                      <w:szCs w:val="20"/>
                    </w:rPr>
                    <w:t>Ｃ区域の土地区画整理準備組合が設立</w:t>
                  </w:r>
                </w:p>
              </w:tc>
            </w:tr>
            <w:tr w:rsidR="003E2BD6" w:rsidRPr="003E2BD6" w14:paraId="55B396BE" w14:textId="77777777" w:rsidTr="00E121E3">
              <w:tc>
                <w:tcPr>
                  <w:tcW w:w="1391" w:type="dxa"/>
                  <w:tcBorders>
                    <w:top w:val="nil"/>
                    <w:left w:val="nil"/>
                    <w:bottom w:val="nil"/>
                    <w:right w:val="nil"/>
                  </w:tcBorders>
                </w:tcPr>
                <w:p w14:paraId="2D0D33F9" w14:textId="77777777" w:rsidR="00192B38" w:rsidRPr="003E2BD6" w:rsidRDefault="00192B38" w:rsidP="00192B38">
                  <w:pPr>
                    <w:spacing w:line="280" w:lineRule="exact"/>
                    <w:ind w:leftChars="-52" w:left="-10" w:hangingChars="58" w:hanging="104"/>
                    <w:jc w:val="right"/>
                    <w:rPr>
                      <w:rFonts w:ascii="Meiryo UI" w:eastAsia="Meiryo UI" w:hAnsi="Meiryo UI" w:cs="Meiryo UI"/>
                      <w:kern w:val="0"/>
                      <w:sz w:val="18"/>
                      <w:szCs w:val="20"/>
                    </w:rPr>
                  </w:pPr>
                  <w:r w:rsidRPr="003E2BD6">
                    <w:rPr>
                      <w:rFonts w:ascii="Meiryo UI" w:eastAsia="Meiryo UI" w:hAnsi="Meiryo UI" w:cs="Meiryo UI" w:hint="eastAsia"/>
                      <w:sz w:val="18"/>
                      <w:szCs w:val="20"/>
                    </w:rPr>
                    <w:t>10月</w:t>
                  </w:r>
                </w:p>
              </w:tc>
              <w:tc>
                <w:tcPr>
                  <w:tcW w:w="502" w:type="dxa"/>
                  <w:tcBorders>
                    <w:top w:val="nil"/>
                    <w:left w:val="nil"/>
                    <w:bottom w:val="nil"/>
                    <w:right w:val="nil"/>
                  </w:tcBorders>
                </w:tcPr>
                <w:p w14:paraId="6E8F9100" w14:textId="77777777" w:rsidR="00192B38" w:rsidRPr="003E2BD6" w:rsidRDefault="00192B38" w:rsidP="00192B38">
                  <w:pPr>
                    <w:spacing w:line="280" w:lineRule="exact"/>
                    <w:jc w:val="left"/>
                    <w:rPr>
                      <w:rFonts w:ascii="Meiryo UI" w:eastAsia="Meiryo UI" w:hAnsi="Meiryo UI" w:cs="Meiryo UI"/>
                      <w:sz w:val="20"/>
                      <w:szCs w:val="20"/>
                    </w:rPr>
                  </w:pPr>
                  <w:r w:rsidRPr="003E2BD6">
                    <w:rPr>
                      <w:rFonts w:ascii="Meiryo UI" w:eastAsia="Meiryo UI" w:hAnsi="Meiryo UI" w:cs="Meiryo UI" w:hint="eastAsia"/>
                      <w:sz w:val="20"/>
                      <w:szCs w:val="20"/>
                    </w:rPr>
                    <w:t>:</w:t>
                  </w:r>
                </w:p>
              </w:tc>
              <w:tc>
                <w:tcPr>
                  <w:tcW w:w="2643" w:type="dxa"/>
                  <w:tcBorders>
                    <w:top w:val="nil"/>
                    <w:left w:val="nil"/>
                    <w:bottom w:val="nil"/>
                    <w:right w:val="nil"/>
                  </w:tcBorders>
                </w:tcPr>
                <w:p w14:paraId="14BA9A06" w14:textId="77777777" w:rsidR="00192B38" w:rsidRPr="003E2BD6" w:rsidRDefault="00192B38" w:rsidP="00192B38">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業務代行予定者の決定</w:t>
                  </w:r>
                </w:p>
              </w:tc>
            </w:tr>
            <w:tr w:rsidR="003E2BD6" w:rsidRPr="003E2BD6" w14:paraId="33166D77" w14:textId="77777777" w:rsidTr="00E121E3">
              <w:tc>
                <w:tcPr>
                  <w:tcW w:w="1391" w:type="dxa"/>
                  <w:tcBorders>
                    <w:top w:val="nil"/>
                    <w:left w:val="nil"/>
                    <w:bottom w:val="nil"/>
                    <w:right w:val="nil"/>
                  </w:tcBorders>
                </w:tcPr>
                <w:p w14:paraId="65AAEA90" w14:textId="77777777" w:rsidR="00192B38" w:rsidRPr="003E2BD6" w:rsidRDefault="00192B38" w:rsidP="00192B38">
                  <w:pPr>
                    <w:spacing w:line="280" w:lineRule="exact"/>
                    <w:ind w:leftChars="-52" w:left="-10" w:hangingChars="58" w:hanging="104"/>
                    <w:jc w:val="right"/>
                    <w:rPr>
                      <w:rFonts w:ascii="Meiryo UI" w:eastAsia="Meiryo UI" w:hAnsi="Meiryo UI" w:cs="Meiryo UI"/>
                      <w:kern w:val="0"/>
                      <w:sz w:val="18"/>
                      <w:szCs w:val="20"/>
                    </w:rPr>
                  </w:pPr>
                  <w:r w:rsidRPr="003E2BD6">
                    <w:rPr>
                      <w:rFonts w:ascii="Meiryo UI" w:eastAsia="Meiryo UI" w:hAnsi="Meiryo UI" w:cs="Meiryo UI" w:hint="eastAsia"/>
                      <w:kern w:val="0"/>
                      <w:sz w:val="18"/>
                      <w:szCs w:val="20"/>
                    </w:rPr>
                    <w:t>10月~2月</w:t>
                  </w:r>
                </w:p>
              </w:tc>
              <w:tc>
                <w:tcPr>
                  <w:tcW w:w="502" w:type="dxa"/>
                  <w:tcBorders>
                    <w:top w:val="nil"/>
                    <w:left w:val="nil"/>
                    <w:bottom w:val="nil"/>
                    <w:right w:val="nil"/>
                  </w:tcBorders>
                </w:tcPr>
                <w:p w14:paraId="68F57399" w14:textId="77777777" w:rsidR="00192B38" w:rsidRPr="003E2BD6" w:rsidRDefault="00192B38" w:rsidP="00192B38">
                  <w:pPr>
                    <w:spacing w:line="280" w:lineRule="exact"/>
                    <w:jc w:val="left"/>
                    <w:rPr>
                      <w:rFonts w:ascii="Meiryo UI" w:eastAsia="Meiryo UI" w:hAnsi="Meiryo UI" w:cs="Meiryo UI"/>
                      <w:sz w:val="20"/>
                      <w:szCs w:val="20"/>
                    </w:rPr>
                  </w:pPr>
                </w:p>
              </w:tc>
              <w:tc>
                <w:tcPr>
                  <w:tcW w:w="2643" w:type="dxa"/>
                  <w:tcBorders>
                    <w:top w:val="nil"/>
                    <w:left w:val="nil"/>
                    <w:bottom w:val="nil"/>
                    <w:right w:val="nil"/>
                  </w:tcBorders>
                </w:tcPr>
                <w:p w14:paraId="2B6093E4" w14:textId="1EB987CD" w:rsidR="00192B38" w:rsidRPr="003E2BD6" w:rsidRDefault="00192B38" w:rsidP="00192B38">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産業展出展（５回）</w:t>
                  </w:r>
                </w:p>
              </w:tc>
            </w:tr>
            <w:tr w:rsidR="003E2BD6" w:rsidRPr="003E2BD6" w14:paraId="4CEB1308" w14:textId="77777777" w:rsidTr="00E121E3">
              <w:tc>
                <w:tcPr>
                  <w:tcW w:w="1391" w:type="dxa"/>
                  <w:tcBorders>
                    <w:top w:val="nil"/>
                    <w:left w:val="nil"/>
                    <w:bottom w:val="nil"/>
                    <w:right w:val="nil"/>
                  </w:tcBorders>
                </w:tcPr>
                <w:p w14:paraId="7E724DB0" w14:textId="77777777" w:rsidR="00192B38" w:rsidRPr="003E2BD6" w:rsidRDefault="00192B38" w:rsidP="00192B38">
                  <w:pPr>
                    <w:spacing w:line="280" w:lineRule="exact"/>
                    <w:ind w:leftChars="-52" w:left="-10" w:hangingChars="58" w:hanging="104"/>
                    <w:jc w:val="right"/>
                    <w:rPr>
                      <w:rFonts w:ascii="Meiryo UI" w:eastAsia="Meiryo UI" w:hAnsi="Meiryo UI" w:cs="Meiryo UI"/>
                      <w:kern w:val="0"/>
                      <w:sz w:val="18"/>
                      <w:szCs w:val="20"/>
                    </w:rPr>
                  </w:pPr>
                  <w:r w:rsidRPr="003E2BD6">
                    <w:rPr>
                      <w:rFonts w:ascii="Meiryo UI" w:eastAsia="Meiryo UI" w:hAnsi="Meiryo UI" w:cs="Meiryo UI" w:hint="eastAsia"/>
                      <w:sz w:val="18"/>
                      <w:szCs w:val="20"/>
                    </w:rPr>
                    <w:t>1</w:t>
                  </w:r>
                  <w:r w:rsidRPr="003E2BD6">
                    <w:rPr>
                      <w:rFonts w:ascii="Meiryo UI" w:eastAsia="Meiryo UI" w:hAnsi="Meiryo UI" w:cs="Meiryo UI"/>
                      <w:sz w:val="18"/>
                      <w:szCs w:val="20"/>
                    </w:rPr>
                    <w:t>2</w:t>
                  </w:r>
                  <w:r w:rsidRPr="003E2BD6">
                    <w:rPr>
                      <w:rFonts w:ascii="Meiryo UI" w:eastAsia="Meiryo UI" w:hAnsi="Meiryo UI" w:cs="Meiryo UI" w:hint="eastAsia"/>
                      <w:sz w:val="18"/>
                      <w:szCs w:val="20"/>
                    </w:rPr>
                    <w:t>月</w:t>
                  </w:r>
                </w:p>
              </w:tc>
              <w:tc>
                <w:tcPr>
                  <w:tcW w:w="502" w:type="dxa"/>
                  <w:tcBorders>
                    <w:top w:val="nil"/>
                    <w:left w:val="nil"/>
                    <w:bottom w:val="nil"/>
                    <w:right w:val="nil"/>
                  </w:tcBorders>
                </w:tcPr>
                <w:p w14:paraId="021B4284" w14:textId="77777777" w:rsidR="00192B38" w:rsidRPr="003E2BD6" w:rsidRDefault="00192B38" w:rsidP="00192B38">
                  <w:pPr>
                    <w:spacing w:line="280" w:lineRule="exact"/>
                    <w:jc w:val="left"/>
                    <w:rPr>
                      <w:rFonts w:ascii="Meiryo UI" w:eastAsia="Meiryo UI" w:hAnsi="Meiryo UI" w:cs="Meiryo UI"/>
                      <w:sz w:val="20"/>
                      <w:szCs w:val="20"/>
                    </w:rPr>
                  </w:pPr>
                  <w:r w:rsidRPr="003E2BD6">
                    <w:rPr>
                      <w:rFonts w:ascii="Meiryo UI" w:eastAsia="Meiryo UI" w:hAnsi="Meiryo UI" w:cs="Meiryo UI" w:hint="eastAsia"/>
                      <w:sz w:val="20"/>
                      <w:szCs w:val="20"/>
                    </w:rPr>
                    <w:t>:</w:t>
                  </w:r>
                </w:p>
              </w:tc>
              <w:tc>
                <w:tcPr>
                  <w:tcW w:w="2643" w:type="dxa"/>
                  <w:tcBorders>
                    <w:top w:val="nil"/>
                    <w:left w:val="nil"/>
                    <w:bottom w:val="nil"/>
                    <w:right w:val="nil"/>
                  </w:tcBorders>
                </w:tcPr>
                <w:p w14:paraId="6AD372E1" w14:textId="77777777" w:rsidR="00192B38" w:rsidRPr="003E2BD6" w:rsidRDefault="00192B38" w:rsidP="00192B38">
                  <w:pPr>
                    <w:spacing w:line="280" w:lineRule="exact"/>
                    <w:rPr>
                      <w:rFonts w:ascii="Meiryo UI" w:eastAsia="Meiryo UI" w:hAnsi="Meiryo UI" w:cs="Meiryo UI"/>
                      <w:sz w:val="20"/>
                      <w:szCs w:val="20"/>
                    </w:rPr>
                  </w:pPr>
                  <w:r w:rsidRPr="003E2BD6">
                    <w:rPr>
                      <w:rFonts w:ascii="Meiryo UI" w:eastAsia="Meiryo UI" w:hAnsi="Meiryo UI" w:cs="Meiryo UI" w:hint="eastAsia"/>
                      <w:sz w:val="20"/>
                      <w:szCs w:val="20"/>
                    </w:rPr>
                    <w:t>都計変更説明会の開催</w:t>
                  </w:r>
                </w:p>
              </w:tc>
            </w:tr>
          </w:tbl>
          <w:p w14:paraId="4258E567" w14:textId="45CD165A" w:rsidR="00192B38" w:rsidRPr="00861DB7" w:rsidRDefault="00192B38" w:rsidP="00B8786C">
            <w:pPr>
              <w:spacing w:line="280" w:lineRule="exact"/>
              <w:rPr>
                <w:rFonts w:ascii="Meiryo UI" w:eastAsia="Meiryo UI" w:hAnsi="Meiryo UI" w:cs="Meiryo UI"/>
                <w:b/>
                <w:sz w:val="20"/>
                <w:szCs w:val="20"/>
              </w:rPr>
            </w:pPr>
          </w:p>
          <w:p w14:paraId="7ACDEAB8" w14:textId="7C3C4115" w:rsidR="00256B11" w:rsidRDefault="00256B11" w:rsidP="00B8786C">
            <w:pPr>
              <w:spacing w:line="280" w:lineRule="exact"/>
              <w:rPr>
                <w:rFonts w:ascii="Meiryo UI" w:eastAsia="Meiryo UI" w:hAnsi="Meiryo UI" w:cs="Meiryo UI"/>
                <w:b/>
                <w:sz w:val="20"/>
                <w:szCs w:val="20"/>
              </w:rPr>
            </w:pPr>
            <w:r w:rsidRPr="00861DB7">
              <w:rPr>
                <w:rFonts w:ascii="Meiryo UI" w:eastAsia="Meiryo UI" w:hAnsi="Meiryo UI" w:cs="Meiryo UI" w:hint="eastAsia"/>
                <w:b/>
                <w:sz w:val="20"/>
                <w:szCs w:val="20"/>
              </w:rPr>
              <w:t>■りんくうタウンの活性化</w:t>
            </w:r>
          </w:p>
          <w:p w14:paraId="57C3B565" w14:textId="4E8304C0" w:rsidR="000174C4" w:rsidRDefault="000174C4" w:rsidP="000174C4">
            <w:pPr>
              <w:spacing w:line="280" w:lineRule="exact"/>
              <w:ind w:left="100" w:hangingChars="50" w:hanging="100"/>
              <w:jc w:val="left"/>
              <w:rPr>
                <w:rFonts w:ascii="Meiryo UI" w:eastAsia="Meiryo UI" w:hAnsi="Meiryo UI" w:cs="Meiryo UI"/>
                <w:sz w:val="20"/>
                <w:szCs w:val="20"/>
              </w:rPr>
            </w:pPr>
            <w:r w:rsidRPr="00861DB7">
              <w:rPr>
                <w:rFonts w:ascii="Meiryo UI" w:eastAsia="Meiryo UI" w:hAnsi="Meiryo UI" w:cs="Meiryo UI" w:hint="eastAsia"/>
                <w:sz w:val="20"/>
                <w:szCs w:val="20"/>
              </w:rPr>
              <w:t>・関係機関等と協議、調整が進み、りんくう公園予定地（空港連絡道路北側）のホテル・温浴施設、スケートリンク施設及び市営りんくうアイスパークがオープン。</w:t>
            </w:r>
          </w:p>
          <w:p w14:paraId="0A12B5BE" w14:textId="77777777" w:rsidR="000174C4" w:rsidRPr="00861DB7" w:rsidRDefault="000174C4" w:rsidP="000174C4">
            <w:pPr>
              <w:spacing w:line="280" w:lineRule="exact"/>
              <w:ind w:left="100" w:hangingChars="50" w:hanging="100"/>
              <w:jc w:val="left"/>
              <w:rPr>
                <w:rFonts w:ascii="Meiryo UI" w:eastAsia="Meiryo UI" w:hAnsi="Meiryo UI" w:cs="Meiryo UI"/>
                <w:sz w:val="20"/>
                <w:szCs w:val="20"/>
              </w:rPr>
            </w:pPr>
          </w:p>
          <w:tbl>
            <w:tblPr>
              <w:tblStyle w:val="a3"/>
              <w:tblpPr w:leftFromText="142" w:rightFromText="142" w:vertAnchor="text" w:tblpY="55"/>
              <w:tblOverlap w:val="never"/>
              <w:tblW w:w="4536" w:type="dxa"/>
              <w:tblCellMar>
                <w:left w:w="28" w:type="dxa"/>
                <w:right w:w="0" w:type="dxa"/>
              </w:tblCellMar>
              <w:tblLook w:val="04A0" w:firstRow="1" w:lastRow="0" w:firstColumn="1" w:lastColumn="0" w:noHBand="0" w:noVBand="1"/>
            </w:tblPr>
            <w:tblGrid>
              <w:gridCol w:w="1418"/>
              <w:gridCol w:w="283"/>
              <w:gridCol w:w="2835"/>
            </w:tblGrid>
            <w:tr w:rsidR="000174C4" w:rsidRPr="00861DB7" w14:paraId="71DEDB73" w14:textId="77777777" w:rsidTr="00E121E3">
              <w:tc>
                <w:tcPr>
                  <w:tcW w:w="1418" w:type="dxa"/>
                  <w:tcBorders>
                    <w:top w:val="nil"/>
                    <w:left w:val="nil"/>
                    <w:bottom w:val="nil"/>
                    <w:right w:val="nil"/>
                  </w:tcBorders>
                </w:tcPr>
                <w:p w14:paraId="0AD2E988" w14:textId="77777777" w:rsidR="000174C4" w:rsidRPr="00861DB7" w:rsidRDefault="000174C4" w:rsidP="000174C4">
                  <w:pPr>
                    <w:spacing w:line="280" w:lineRule="exact"/>
                    <w:jc w:val="right"/>
                    <w:rPr>
                      <w:rFonts w:ascii="Meiryo UI" w:eastAsia="Meiryo UI" w:hAnsi="Meiryo UI" w:cs="Meiryo UI"/>
                      <w:sz w:val="20"/>
                      <w:szCs w:val="20"/>
                    </w:rPr>
                  </w:pPr>
                  <w:r w:rsidRPr="00861DB7">
                    <w:rPr>
                      <w:rFonts w:ascii="Meiryo UI" w:eastAsia="Meiryo UI" w:hAnsi="Meiryo UI" w:cs="Meiryo UI"/>
                      <w:sz w:val="20"/>
                      <w:szCs w:val="20"/>
                    </w:rPr>
                    <w:t>R元(2019)年</w:t>
                  </w:r>
                </w:p>
                <w:p w14:paraId="5855C006" w14:textId="77777777" w:rsidR="000174C4" w:rsidRPr="00861DB7" w:rsidRDefault="000174C4" w:rsidP="000174C4">
                  <w:pPr>
                    <w:spacing w:line="280" w:lineRule="exact"/>
                    <w:jc w:val="right"/>
                    <w:rPr>
                      <w:rFonts w:ascii="Meiryo UI" w:eastAsia="Meiryo UI" w:hAnsi="Meiryo UI" w:cs="Meiryo UI"/>
                      <w:sz w:val="20"/>
                      <w:szCs w:val="20"/>
                    </w:rPr>
                  </w:pPr>
                  <w:r w:rsidRPr="00861DB7">
                    <w:rPr>
                      <w:rFonts w:ascii="Meiryo UI" w:eastAsia="Meiryo UI" w:hAnsi="Meiryo UI" w:cs="Meiryo UI" w:hint="eastAsia"/>
                      <w:sz w:val="20"/>
                      <w:szCs w:val="20"/>
                    </w:rPr>
                    <w:t>11</w:t>
                  </w:r>
                  <w:r w:rsidRPr="00861DB7">
                    <w:rPr>
                      <w:rFonts w:ascii="Meiryo UI" w:eastAsia="Meiryo UI" w:hAnsi="Meiryo UI" w:cs="Meiryo UI"/>
                      <w:sz w:val="20"/>
                      <w:szCs w:val="20"/>
                    </w:rPr>
                    <w:t>月</w:t>
                  </w:r>
                </w:p>
              </w:tc>
              <w:tc>
                <w:tcPr>
                  <w:tcW w:w="283" w:type="dxa"/>
                  <w:tcBorders>
                    <w:top w:val="nil"/>
                    <w:left w:val="nil"/>
                    <w:bottom w:val="nil"/>
                    <w:right w:val="nil"/>
                  </w:tcBorders>
                </w:tcPr>
                <w:p w14:paraId="6CB49A2B" w14:textId="77777777" w:rsidR="000174C4" w:rsidRPr="00861DB7" w:rsidRDefault="000174C4" w:rsidP="000174C4">
                  <w:pPr>
                    <w:spacing w:line="280" w:lineRule="exact"/>
                    <w:rPr>
                      <w:rFonts w:ascii="Meiryo UI" w:eastAsia="Meiryo UI" w:hAnsi="Meiryo UI" w:cs="Meiryo UI"/>
                      <w:sz w:val="20"/>
                      <w:szCs w:val="20"/>
                    </w:rPr>
                  </w:pPr>
                  <w:r w:rsidRPr="00861DB7">
                    <w:rPr>
                      <w:rFonts w:ascii="Meiryo UI" w:eastAsia="Meiryo UI" w:hAnsi="Meiryo UI" w:cs="Meiryo UI" w:hint="eastAsia"/>
                      <w:sz w:val="20"/>
                      <w:szCs w:val="20"/>
                    </w:rPr>
                    <w:t>：</w:t>
                  </w:r>
                </w:p>
                <w:p w14:paraId="678B445A" w14:textId="77777777" w:rsidR="000174C4" w:rsidRPr="00861DB7" w:rsidRDefault="000174C4" w:rsidP="000174C4">
                  <w:pPr>
                    <w:spacing w:line="280" w:lineRule="exact"/>
                    <w:rPr>
                      <w:rFonts w:ascii="Meiryo UI" w:eastAsia="Meiryo UI" w:hAnsi="Meiryo UI" w:cs="Meiryo UI"/>
                      <w:sz w:val="20"/>
                      <w:szCs w:val="20"/>
                    </w:rPr>
                  </w:pPr>
                </w:p>
              </w:tc>
              <w:tc>
                <w:tcPr>
                  <w:tcW w:w="2835" w:type="dxa"/>
                  <w:tcBorders>
                    <w:top w:val="nil"/>
                    <w:left w:val="nil"/>
                    <w:bottom w:val="nil"/>
                    <w:right w:val="nil"/>
                  </w:tcBorders>
                </w:tcPr>
                <w:p w14:paraId="64CA1DB7" w14:textId="77777777" w:rsidR="000174C4" w:rsidRPr="00861DB7" w:rsidRDefault="000174C4" w:rsidP="000174C4">
                  <w:pPr>
                    <w:spacing w:line="280" w:lineRule="exact"/>
                    <w:rPr>
                      <w:rFonts w:ascii="Meiryo UI" w:eastAsia="Meiryo UI" w:hAnsi="Meiryo UI" w:cs="Meiryo UI"/>
                      <w:sz w:val="20"/>
                      <w:szCs w:val="20"/>
                    </w:rPr>
                  </w:pPr>
                  <w:r w:rsidRPr="00861DB7">
                    <w:rPr>
                      <w:rFonts w:ascii="Meiryo UI" w:eastAsia="Meiryo UI" w:hAnsi="Meiryo UI" w:cs="Meiryo UI" w:hint="eastAsia"/>
                      <w:sz w:val="20"/>
                      <w:szCs w:val="20"/>
                    </w:rPr>
                    <w:t>ホテル・温浴施設オープン</w:t>
                  </w:r>
                </w:p>
                <w:p w14:paraId="38E2DA56" w14:textId="77777777" w:rsidR="000174C4" w:rsidRPr="00861DB7" w:rsidRDefault="000174C4" w:rsidP="000174C4">
                  <w:pPr>
                    <w:spacing w:line="280" w:lineRule="exact"/>
                    <w:rPr>
                      <w:rFonts w:ascii="Meiryo UI" w:eastAsia="Meiryo UI" w:hAnsi="Meiryo UI" w:cs="Meiryo UI"/>
                      <w:sz w:val="20"/>
                      <w:szCs w:val="20"/>
                    </w:rPr>
                  </w:pPr>
                </w:p>
              </w:tc>
            </w:tr>
            <w:tr w:rsidR="000174C4" w:rsidRPr="00861DB7" w14:paraId="660A872A" w14:textId="77777777" w:rsidTr="00E121E3">
              <w:tc>
                <w:tcPr>
                  <w:tcW w:w="1418" w:type="dxa"/>
                  <w:tcBorders>
                    <w:top w:val="nil"/>
                    <w:left w:val="nil"/>
                    <w:bottom w:val="nil"/>
                    <w:right w:val="nil"/>
                  </w:tcBorders>
                </w:tcPr>
                <w:p w14:paraId="0D95AC30" w14:textId="77777777" w:rsidR="000174C4" w:rsidRPr="00861DB7" w:rsidRDefault="000174C4" w:rsidP="000174C4">
                  <w:pPr>
                    <w:spacing w:line="280" w:lineRule="exact"/>
                    <w:jc w:val="right"/>
                    <w:rPr>
                      <w:rFonts w:ascii="Meiryo UI" w:eastAsia="Meiryo UI" w:hAnsi="Meiryo UI" w:cs="Meiryo UI"/>
                      <w:sz w:val="20"/>
                      <w:szCs w:val="20"/>
                    </w:rPr>
                  </w:pPr>
                  <w:r w:rsidRPr="00861DB7">
                    <w:rPr>
                      <w:rFonts w:ascii="Meiryo UI" w:eastAsia="Meiryo UI" w:hAnsi="Meiryo UI" w:cs="Meiryo UI" w:hint="eastAsia"/>
                      <w:sz w:val="20"/>
                      <w:szCs w:val="20"/>
                    </w:rPr>
                    <w:t>12月</w:t>
                  </w:r>
                </w:p>
              </w:tc>
              <w:tc>
                <w:tcPr>
                  <w:tcW w:w="283" w:type="dxa"/>
                  <w:tcBorders>
                    <w:top w:val="nil"/>
                    <w:left w:val="nil"/>
                    <w:bottom w:val="nil"/>
                    <w:right w:val="nil"/>
                  </w:tcBorders>
                </w:tcPr>
                <w:p w14:paraId="41FB6602" w14:textId="77777777" w:rsidR="000174C4" w:rsidRPr="00861DB7" w:rsidRDefault="000174C4" w:rsidP="000174C4">
                  <w:pPr>
                    <w:spacing w:line="280" w:lineRule="exact"/>
                    <w:rPr>
                      <w:rFonts w:ascii="Meiryo UI" w:eastAsia="Meiryo UI" w:hAnsi="Meiryo UI" w:cs="Meiryo UI"/>
                      <w:sz w:val="20"/>
                      <w:szCs w:val="20"/>
                    </w:rPr>
                  </w:pPr>
                  <w:r w:rsidRPr="00861DB7">
                    <w:rPr>
                      <w:rFonts w:ascii="Meiryo UI" w:eastAsia="Meiryo UI" w:hAnsi="Meiryo UI" w:cs="Meiryo UI" w:hint="eastAsia"/>
                      <w:sz w:val="20"/>
                      <w:szCs w:val="20"/>
                    </w:rPr>
                    <w:t>：</w:t>
                  </w:r>
                </w:p>
              </w:tc>
              <w:tc>
                <w:tcPr>
                  <w:tcW w:w="2835" w:type="dxa"/>
                  <w:tcBorders>
                    <w:top w:val="nil"/>
                    <w:left w:val="nil"/>
                    <w:bottom w:val="nil"/>
                    <w:right w:val="nil"/>
                  </w:tcBorders>
                </w:tcPr>
                <w:p w14:paraId="7110987A" w14:textId="77777777" w:rsidR="007A2C3A" w:rsidRDefault="000174C4" w:rsidP="000174C4">
                  <w:pPr>
                    <w:spacing w:line="280" w:lineRule="exact"/>
                    <w:rPr>
                      <w:rFonts w:ascii="Meiryo UI" w:eastAsia="Meiryo UI" w:hAnsi="Meiryo UI" w:cs="Meiryo UI"/>
                      <w:sz w:val="20"/>
                      <w:szCs w:val="20"/>
                    </w:rPr>
                  </w:pPr>
                  <w:r w:rsidRPr="00861DB7">
                    <w:rPr>
                      <w:rFonts w:ascii="Meiryo UI" w:eastAsia="Meiryo UI" w:hAnsi="Meiryo UI" w:cs="Meiryo UI" w:hint="eastAsia"/>
                      <w:sz w:val="20"/>
                      <w:szCs w:val="20"/>
                    </w:rPr>
                    <w:t>スケートリンク施設オープン</w:t>
                  </w:r>
                </w:p>
                <w:p w14:paraId="648539E2" w14:textId="20121732" w:rsidR="000174C4" w:rsidRPr="00861DB7" w:rsidRDefault="007A2C3A" w:rsidP="000174C4">
                  <w:pPr>
                    <w:spacing w:line="280" w:lineRule="exact"/>
                    <w:rPr>
                      <w:rFonts w:ascii="Meiryo UI" w:eastAsia="Meiryo UI" w:hAnsi="Meiryo UI" w:cs="Meiryo UI"/>
                      <w:sz w:val="20"/>
                      <w:szCs w:val="20"/>
                    </w:rPr>
                  </w:pPr>
                  <w:r w:rsidRPr="00861DB7">
                    <w:rPr>
                      <w:rFonts w:ascii="Meiryo UI" w:eastAsia="Meiryo UI" w:hAnsi="Meiryo UI" w:cs="Meiryo UI" w:hint="eastAsia"/>
                      <w:sz w:val="20"/>
                      <w:szCs w:val="20"/>
                    </w:rPr>
                    <w:t>市営りんくうアイスパークオープン</w:t>
                  </w:r>
                </w:p>
              </w:tc>
            </w:tr>
          </w:tbl>
          <w:p w14:paraId="66AEFAA7" w14:textId="12AACCC7" w:rsidR="00E5605E" w:rsidRPr="000174C4" w:rsidRDefault="00E5605E" w:rsidP="001E0F78">
            <w:pPr>
              <w:spacing w:line="280" w:lineRule="exact"/>
              <w:ind w:left="100" w:hangingChars="50" w:hanging="100"/>
              <w:jc w:val="left"/>
              <w:rPr>
                <w:rFonts w:ascii="Meiryo UI" w:eastAsia="Meiryo UI" w:hAnsi="Meiryo UI" w:cs="Meiryo UI"/>
                <w:strike/>
                <w:color w:val="000000" w:themeColor="text1"/>
                <w:sz w:val="20"/>
                <w:szCs w:val="20"/>
              </w:rPr>
            </w:pPr>
          </w:p>
        </w:tc>
      </w:tr>
    </w:tbl>
    <w:p w14:paraId="6DE2B6B2" w14:textId="6EBA46F2" w:rsidR="00EB1158" w:rsidRPr="0096351B" w:rsidRDefault="00EB1158" w:rsidP="00521077">
      <w:pPr>
        <w:widowControl/>
        <w:jc w:val="left"/>
        <w:rPr>
          <w:rFonts w:ascii="Meiryo UI" w:eastAsia="Meiryo UI" w:hAnsi="Meiryo UI" w:cs="Meiryo UI"/>
          <w:color w:val="000000" w:themeColor="text1"/>
        </w:rPr>
      </w:pPr>
    </w:p>
    <w:sectPr w:rsidR="00EB1158" w:rsidRPr="0096351B" w:rsidSect="00E335D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FABBB" w14:textId="77777777" w:rsidR="00254BFC" w:rsidRDefault="00254BFC" w:rsidP="00E45A78">
      <w:r>
        <w:separator/>
      </w:r>
    </w:p>
  </w:endnote>
  <w:endnote w:type="continuationSeparator" w:id="0">
    <w:p w14:paraId="66A921DD" w14:textId="77777777" w:rsidR="00254BFC" w:rsidRDefault="00254BFC"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6C03" w14:textId="77777777" w:rsidR="002155FB" w:rsidRDefault="002155F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6EFF" w14:textId="77777777" w:rsidR="002155FB" w:rsidRDefault="002155F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48D34" w14:textId="77777777" w:rsidR="002155FB" w:rsidRDefault="002155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B039A" w14:textId="77777777" w:rsidR="00254BFC" w:rsidRDefault="00254BFC" w:rsidP="00E45A78">
      <w:r>
        <w:separator/>
      </w:r>
    </w:p>
  </w:footnote>
  <w:footnote w:type="continuationSeparator" w:id="0">
    <w:p w14:paraId="6125448F" w14:textId="77777777" w:rsidR="00254BFC" w:rsidRDefault="00254BFC"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F755" w14:textId="77777777" w:rsidR="002155FB" w:rsidRDefault="002155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66B23" w14:textId="77777777" w:rsidR="00254BFC" w:rsidRDefault="00254BFC">
    <w:pPr>
      <w:pStyle w:val="a4"/>
    </w:pPr>
    <w:r>
      <w:rPr>
        <w:noProof/>
      </w:rPr>
      <mc:AlternateContent>
        <mc:Choice Requires="wps">
          <w:drawing>
            <wp:anchor distT="0" distB="0" distL="114300" distR="114300" simplePos="0" relativeHeight="251659264" behindDoc="0" locked="0" layoutInCell="1" allowOverlap="1" wp14:anchorId="3845C8CB" wp14:editId="6834EEDB">
              <wp:simplePos x="0" y="0"/>
              <wp:positionH relativeFrom="column">
                <wp:posOffset>8560435</wp:posOffset>
              </wp:positionH>
              <wp:positionV relativeFrom="paragraph">
                <wp:posOffset>-242570</wp:posOffset>
              </wp:positionV>
              <wp:extent cx="1435100" cy="371475"/>
              <wp:effectExtent l="0" t="0" r="1270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AB90C13" w14:textId="77777777" w:rsidR="00254BFC" w:rsidRPr="005C10C5" w:rsidRDefault="00254BFC" w:rsidP="000463C2">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5C8CB" id="_x0000_t202" coordsize="21600,21600" o:spt="202" path="m,l,21600r21600,l21600,xe">
              <v:stroke joinstyle="miter"/>
              <v:path gradientshapeok="t" o:connecttype="rect"/>
            </v:shapetype>
            <v:shape id="テキスト ボックス 5" o:spid="_x0000_s1032" type="#_x0000_t202" style="position:absolute;left:0;text-align:left;margin-left:674.05pt;margin-top:-19.1pt;width:11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" fillcolor="#943634 [2405]" strokecolor="#622423 [1605]" strokeweight="2pt">
              <v:path arrowok="t"/>
              <v:textbox>
                <w:txbxContent>
                  <w:p w14:paraId="6AB90C13" w14:textId="77777777" w:rsidR="006E486C" w:rsidRPr="005C10C5" w:rsidRDefault="006E486C" w:rsidP="000463C2">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68738" w14:textId="77777777" w:rsidR="002155FB" w:rsidRDefault="002155F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84D32"/>
    <w:multiLevelType w:val="hybridMultilevel"/>
    <w:tmpl w:val="957C4A94"/>
    <w:lvl w:ilvl="0" w:tplc="93943CFA">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C46454A"/>
    <w:multiLevelType w:val="hybridMultilevel"/>
    <w:tmpl w:val="60BEEBA4"/>
    <w:lvl w:ilvl="0" w:tplc="8E0C094E">
      <w:numFmt w:val="bullet"/>
      <w:lvlText w:val="■"/>
      <w:lvlJc w:val="left"/>
      <w:pPr>
        <w:ind w:left="360" w:hanging="360"/>
      </w:pPr>
      <w:rPr>
        <w:rFonts w:ascii="Meiryo UI" w:eastAsia="Meiryo UI" w:hAnsi="Meiryo UI" w:cs="Meiryo UI" w:hint="eastAsia"/>
        <w:color w:val="auto"/>
      </w:rPr>
    </w:lvl>
    <w:lvl w:ilvl="1" w:tplc="65888568">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6261DC"/>
    <w:multiLevelType w:val="hybridMultilevel"/>
    <w:tmpl w:val="76260DA8"/>
    <w:lvl w:ilvl="0" w:tplc="5288BDD0">
      <w:numFmt w:val="bullet"/>
      <w:lvlText w:val="・"/>
      <w:lvlJc w:val="left"/>
      <w:pPr>
        <w:ind w:left="1200" w:hanging="360"/>
      </w:pPr>
      <w:rPr>
        <w:rFonts w:ascii="Meiryo UI" w:eastAsia="Meiryo UI" w:hAnsi="Meiryo UI"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4A9926DA"/>
    <w:multiLevelType w:val="hybridMultilevel"/>
    <w:tmpl w:val="1E30957A"/>
    <w:lvl w:ilvl="0" w:tplc="E8022BE0">
      <w:numFmt w:val="bullet"/>
      <w:lvlText w:val="○"/>
      <w:lvlJc w:val="left"/>
      <w:pPr>
        <w:ind w:left="360" w:hanging="360"/>
      </w:pPr>
      <w:rPr>
        <w:rFonts w:ascii="Meiryo UI" w:eastAsia="Meiryo UI" w:hAnsi="Meiryo UI" w:cs="Meiryo U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DB320B"/>
    <w:multiLevelType w:val="hybridMultilevel"/>
    <w:tmpl w:val="318041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FF5819"/>
    <w:multiLevelType w:val="hybridMultilevel"/>
    <w:tmpl w:val="A64ADA22"/>
    <w:lvl w:ilvl="0" w:tplc="A40E483C">
      <w:numFmt w:val="bullet"/>
      <w:lvlText w:val="■"/>
      <w:lvlJc w:val="left"/>
      <w:pPr>
        <w:ind w:left="360" w:hanging="360"/>
      </w:pPr>
      <w:rPr>
        <w:rFonts w:ascii="Meiryo UI" w:eastAsia="Meiryo UI" w:hAnsi="Meiryo UI" w:cs="Meiryo UI" w:hint="eastAsia"/>
        <w:sz w:val="22"/>
      </w:rPr>
    </w:lvl>
    <w:lvl w:ilvl="1" w:tplc="D42AE5FA">
      <w:numFmt w:val="bullet"/>
      <w:lvlText w:val="・"/>
      <w:lvlJc w:val="left"/>
      <w:pPr>
        <w:ind w:left="780" w:hanging="360"/>
      </w:pPr>
      <w:rPr>
        <w:rFonts w:ascii="Meiryo UI" w:eastAsia="Meiryo UI" w:hAnsi="Meiryo UI" w:cs="Meiryo UI"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FC5D7D"/>
    <w:multiLevelType w:val="hybridMultilevel"/>
    <w:tmpl w:val="98A2E556"/>
    <w:lvl w:ilvl="0" w:tplc="93943CFA">
      <w:numFmt w:val="bullet"/>
      <w:lvlText w:val="・"/>
      <w:lvlJc w:val="left"/>
      <w:pPr>
        <w:ind w:left="640" w:hanging="42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736D6144"/>
    <w:multiLevelType w:val="hybridMultilevel"/>
    <w:tmpl w:val="8012A1E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6F71C3"/>
    <w:multiLevelType w:val="hybridMultilevel"/>
    <w:tmpl w:val="4872C9B6"/>
    <w:lvl w:ilvl="0" w:tplc="0F047AD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3"/>
  </w:num>
  <w:num w:numId="4">
    <w:abstractNumId w:val="3"/>
  </w:num>
  <w:num w:numId="5">
    <w:abstractNumId w:val="1"/>
  </w:num>
  <w:num w:numId="6">
    <w:abstractNumId w:val="3"/>
  </w:num>
  <w:num w:numId="7">
    <w:abstractNumId w:val="5"/>
  </w:num>
  <w:num w:numId="8">
    <w:abstractNumId w:val="4"/>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5376"/>
    <w:rsid w:val="00005A40"/>
    <w:rsid w:val="00006E42"/>
    <w:rsid w:val="00010607"/>
    <w:rsid w:val="00010B68"/>
    <w:rsid w:val="00011176"/>
    <w:rsid w:val="00013813"/>
    <w:rsid w:val="00015399"/>
    <w:rsid w:val="0001593F"/>
    <w:rsid w:val="000174C4"/>
    <w:rsid w:val="000178B2"/>
    <w:rsid w:val="00022192"/>
    <w:rsid w:val="00022554"/>
    <w:rsid w:val="00022A33"/>
    <w:rsid w:val="000255B5"/>
    <w:rsid w:val="00026A25"/>
    <w:rsid w:val="0004286B"/>
    <w:rsid w:val="0004391A"/>
    <w:rsid w:val="000463C2"/>
    <w:rsid w:val="0004671B"/>
    <w:rsid w:val="0004701A"/>
    <w:rsid w:val="00050875"/>
    <w:rsid w:val="00051307"/>
    <w:rsid w:val="000518AA"/>
    <w:rsid w:val="00056056"/>
    <w:rsid w:val="000634A0"/>
    <w:rsid w:val="0006430A"/>
    <w:rsid w:val="000756DB"/>
    <w:rsid w:val="000757D9"/>
    <w:rsid w:val="000758CA"/>
    <w:rsid w:val="00075DA8"/>
    <w:rsid w:val="00080082"/>
    <w:rsid w:val="000804EE"/>
    <w:rsid w:val="00080F12"/>
    <w:rsid w:val="000811D2"/>
    <w:rsid w:val="00082653"/>
    <w:rsid w:val="0008380A"/>
    <w:rsid w:val="00083D12"/>
    <w:rsid w:val="00085052"/>
    <w:rsid w:val="00087DDC"/>
    <w:rsid w:val="00090169"/>
    <w:rsid w:val="0009049D"/>
    <w:rsid w:val="00090F35"/>
    <w:rsid w:val="00091C3E"/>
    <w:rsid w:val="00092166"/>
    <w:rsid w:val="000933FE"/>
    <w:rsid w:val="0009510B"/>
    <w:rsid w:val="000964AD"/>
    <w:rsid w:val="00096BEC"/>
    <w:rsid w:val="0009710B"/>
    <w:rsid w:val="000977F9"/>
    <w:rsid w:val="000A31D3"/>
    <w:rsid w:val="000A3594"/>
    <w:rsid w:val="000A538C"/>
    <w:rsid w:val="000A62A9"/>
    <w:rsid w:val="000A7D4D"/>
    <w:rsid w:val="000B1782"/>
    <w:rsid w:val="000B1864"/>
    <w:rsid w:val="000B2EEB"/>
    <w:rsid w:val="000B6596"/>
    <w:rsid w:val="000B6837"/>
    <w:rsid w:val="000C63BF"/>
    <w:rsid w:val="000D05BD"/>
    <w:rsid w:val="000D23FD"/>
    <w:rsid w:val="000D580E"/>
    <w:rsid w:val="000D70CF"/>
    <w:rsid w:val="000E08F5"/>
    <w:rsid w:val="000E244D"/>
    <w:rsid w:val="000E382B"/>
    <w:rsid w:val="000E38F4"/>
    <w:rsid w:val="000E3C60"/>
    <w:rsid w:val="000E6FCB"/>
    <w:rsid w:val="000F10A2"/>
    <w:rsid w:val="00102155"/>
    <w:rsid w:val="00103A8B"/>
    <w:rsid w:val="001057A3"/>
    <w:rsid w:val="00112E2F"/>
    <w:rsid w:val="00116538"/>
    <w:rsid w:val="0011693F"/>
    <w:rsid w:val="001178C1"/>
    <w:rsid w:val="0012149C"/>
    <w:rsid w:val="00122C44"/>
    <w:rsid w:val="001307FB"/>
    <w:rsid w:val="00131A21"/>
    <w:rsid w:val="001325A6"/>
    <w:rsid w:val="00132AE7"/>
    <w:rsid w:val="001332CB"/>
    <w:rsid w:val="00134500"/>
    <w:rsid w:val="00135F75"/>
    <w:rsid w:val="00136942"/>
    <w:rsid w:val="00136F8F"/>
    <w:rsid w:val="0013733E"/>
    <w:rsid w:val="001375FD"/>
    <w:rsid w:val="00144349"/>
    <w:rsid w:val="001451B9"/>
    <w:rsid w:val="00145FCA"/>
    <w:rsid w:val="00150EC5"/>
    <w:rsid w:val="00153F3E"/>
    <w:rsid w:val="00156AC5"/>
    <w:rsid w:val="001600FE"/>
    <w:rsid w:val="0016160D"/>
    <w:rsid w:val="001620DC"/>
    <w:rsid w:val="00165159"/>
    <w:rsid w:val="00166FC8"/>
    <w:rsid w:val="00167389"/>
    <w:rsid w:val="001702F0"/>
    <w:rsid w:val="00171144"/>
    <w:rsid w:val="00171A3D"/>
    <w:rsid w:val="00174298"/>
    <w:rsid w:val="001745CF"/>
    <w:rsid w:val="0017657C"/>
    <w:rsid w:val="00177D1E"/>
    <w:rsid w:val="00181207"/>
    <w:rsid w:val="001826AB"/>
    <w:rsid w:val="001855B7"/>
    <w:rsid w:val="00185E4E"/>
    <w:rsid w:val="0018721E"/>
    <w:rsid w:val="001874D4"/>
    <w:rsid w:val="00187E5F"/>
    <w:rsid w:val="001919AB"/>
    <w:rsid w:val="00192B38"/>
    <w:rsid w:val="00193607"/>
    <w:rsid w:val="001941E5"/>
    <w:rsid w:val="00197FC1"/>
    <w:rsid w:val="001A2354"/>
    <w:rsid w:val="001A4342"/>
    <w:rsid w:val="001A58F3"/>
    <w:rsid w:val="001A7295"/>
    <w:rsid w:val="001A743D"/>
    <w:rsid w:val="001B2275"/>
    <w:rsid w:val="001B73DF"/>
    <w:rsid w:val="001B7BF9"/>
    <w:rsid w:val="001C1CA3"/>
    <w:rsid w:val="001C2311"/>
    <w:rsid w:val="001C5613"/>
    <w:rsid w:val="001C6587"/>
    <w:rsid w:val="001C74EC"/>
    <w:rsid w:val="001D5552"/>
    <w:rsid w:val="001E04E5"/>
    <w:rsid w:val="001E0AF4"/>
    <w:rsid w:val="001E0C47"/>
    <w:rsid w:val="001E0E00"/>
    <w:rsid w:val="001E0F78"/>
    <w:rsid w:val="001E396C"/>
    <w:rsid w:val="001E439B"/>
    <w:rsid w:val="001E6532"/>
    <w:rsid w:val="001F1877"/>
    <w:rsid w:val="001F32EF"/>
    <w:rsid w:val="001F33C3"/>
    <w:rsid w:val="001F4C3B"/>
    <w:rsid w:val="001F6ECE"/>
    <w:rsid w:val="00200D05"/>
    <w:rsid w:val="0020116E"/>
    <w:rsid w:val="002020A7"/>
    <w:rsid w:val="002025C4"/>
    <w:rsid w:val="002026A4"/>
    <w:rsid w:val="002047EB"/>
    <w:rsid w:val="0020539C"/>
    <w:rsid w:val="002056D8"/>
    <w:rsid w:val="00205B57"/>
    <w:rsid w:val="002063A1"/>
    <w:rsid w:val="00210045"/>
    <w:rsid w:val="00213D3E"/>
    <w:rsid w:val="00213F36"/>
    <w:rsid w:val="002155FB"/>
    <w:rsid w:val="00220F71"/>
    <w:rsid w:val="002262AD"/>
    <w:rsid w:val="0023271E"/>
    <w:rsid w:val="00235408"/>
    <w:rsid w:val="002355B7"/>
    <w:rsid w:val="00235A70"/>
    <w:rsid w:val="0024201D"/>
    <w:rsid w:val="002465C3"/>
    <w:rsid w:val="0025156E"/>
    <w:rsid w:val="00254BFC"/>
    <w:rsid w:val="00255975"/>
    <w:rsid w:val="00255EB9"/>
    <w:rsid w:val="00256738"/>
    <w:rsid w:val="00256B11"/>
    <w:rsid w:val="002613DB"/>
    <w:rsid w:val="0026388B"/>
    <w:rsid w:val="00267A3F"/>
    <w:rsid w:val="00267B07"/>
    <w:rsid w:val="00267BD5"/>
    <w:rsid w:val="00270D51"/>
    <w:rsid w:val="0027234C"/>
    <w:rsid w:val="00274E4B"/>
    <w:rsid w:val="002756CF"/>
    <w:rsid w:val="0028076F"/>
    <w:rsid w:val="00282CD3"/>
    <w:rsid w:val="002832B3"/>
    <w:rsid w:val="00284928"/>
    <w:rsid w:val="00284E94"/>
    <w:rsid w:val="00293102"/>
    <w:rsid w:val="00293C34"/>
    <w:rsid w:val="002965CC"/>
    <w:rsid w:val="00297252"/>
    <w:rsid w:val="002A1D96"/>
    <w:rsid w:val="002A2F32"/>
    <w:rsid w:val="002A39C5"/>
    <w:rsid w:val="002A4926"/>
    <w:rsid w:val="002A6138"/>
    <w:rsid w:val="002A64BA"/>
    <w:rsid w:val="002A664C"/>
    <w:rsid w:val="002A6682"/>
    <w:rsid w:val="002A7624"/>
    <w:rsid w:val="002B0F47"/>
    <w:rsid w:val="002B1065"/>
    <w:rsid w:val="002B308E"/>
    <w:rsid w:val="002B3494"/>
    <w:rsid w:val="002B50EB"/>
    <w:rsid w:val="002B5359"/>
    <w:rsid w:val="002B5360"/>
    <w:rsid w:val="002B57CC"/>
    <w:rsid w:val="002B7407"/>
    <w:rsid w:val="002C0000"/>
    <w:rsid w:val="002C28A6"/>
    <w:rsid w:val="002C312C"/>
    <w:rsid w:val="002C4E58"/>
    <w:rsid w:val="002D1B88"/>
    <w:rsid w:val="002D3C06"/>
    <w:rsid w:val="002D5393"/>
    <w:rsid w:val="002D56B3"/>
    <w:rsid w:val="002D56C4"/>
    <w:rsid w:val="002D7BF4"/>
    <w:rsid w:val="002E0B40"/>
    <w:rsid w:val="002E176B"/>
    <w:rsid w:val="002E36D6"/>
    <w:rsid w:val="002E47CD"/>
    <w:rsid w:val="002E4A8A"/>
    <w:rsid w:val="002E6B5D"/>
    <w:rsid w:val="002E6C8B"/>
    <w:rsid w:val="002F0966"/>
    <w:rsid w:val="002F702F"/>
    <w:rsid w:val="002F76BE"/>
    <w:rsid w:val="003016B5"/>
    <w:rsid w:val="00303524"/>
    <w:rsid w:val="0030472A"/>
    <w:rsid w:val="00307F3C"/>
    <w:rsid w:val="0031337A"/>
    <w:rsid w:val="00313CBA"/>
    <w:rsid w:val="00314523"/>
    <w:rsid w:val="00314FC6"/>
    <w:rsid w:val="0031554D"/>
    <w:rsid w:val="00321C76"/>
    <w:rsid w:val="00325C2B"/>
    <w:rsid w:val="003338B3"/>
    <w:rsid w:val="003349AB"/>
    <w:rsid w:val="00335D38"/>
    <w:rsid w:val="003403FA"/>
    <w:rsid w:val="003414DB"/>
    <w:rsid w:val="003460BA"/>
    <w:rsid w:val="00350699"/>
    <w:rsid w:val="0035168A"/>
    <w:rsid w:val="00351CCE"/>
    <w:rsid w:val="003522C9"/>
    <w:rsid w:val="00355A03"/>
    <w:rsid w:val="003609CB"/>
    <w:rsid w:val="00361224"/>
    <w:rsid w:val="0036199E"/>
    <w:rsid w:val="0036464B"/>
    <w:rsid w:val="0036476B"/>
    <w:rsid w:val="003665EB"/>
    <w:rsid w:val="00367BFE"/>
    <w:rsid w:val="003722D7"/>
    <w:rsid w:val="003735A8"/>
    <w:rsid w:val="00377B2B"/>
    <w:rsid w:val="00382A5D"/>
    <w:rsid w:val="00382DCF"/>
    <w:rsid w:val="0038323D"/>
    <w:rsid w:val="003848D2"/>
    <w:rsid w:val="00386080"/>
    <w:rsid w:val="0038692E"/>
    <w:rsid w:val="00391592"/>
    <w:rsid w:val="00393D5C"/>
    <w:rsid w:val="003948B1"/>
    <w:rsid w:val="003A23E2"/>
    <w:rsid w:val="003A266C"/>
    <w:rsid w:val="003A32E8"/>
    <w:rsid w:val="003A3A28"/>
    <w:rsid w:val="003A3B44"/>
    <w:rsid w:val="003B0DA3"/>
    <w:rsid w:val="003B18AD"/>
    <w:rsid w:val="003B1B0D"/>
    <w:rsid w:val="003B4DE2"/>
    <w:rsid w:val="003B512A"/>
    <w:rsid w:val="003B5BBC"/>
    <w:rsid w:val="003B74F6"/>
    <w:rsid w:val="003C3B56"/>
    <w:rsid w:val="003D0E0D"/>
    <w:rsid w:val="003D4251"/>
    <w:rsid w:val="003D7061"/>
    <w:rsid w:val="003D741A"/>
    <w:rsid w:val="003E2BD6"/>
    <w:rsid w:val="003E5635"/>
    <w:rsid w:val="003F1111"/>
    <w:rsid w:val="003F13B0"/>
    <w:rsid w:val="003F25F4"/>
    <w:rsid w:val="003F3214"/>
    <w:rsid w:val="003F3846"/>
    <w:rsid w:val="003F4AE6"/>
    <w:rsid w:val="003F5158"/>
    <w:rsid w:val="003F711F"/>
    <w:rsid w:val="00401601"/>
    <w:rsid w:val="0040188C"/>
    <w:rsid w:val="00402491"/>
    <w:rsid w:val="00402CE1"/>
    <w:rsid w:val="00403E1B"/>
    <w:rsid w:val="0040426D"/>
    <w:rsid w:val="004050F4"/>
    <w:rsid w:val="004071CF"/>
    <w:rsid w:val="00410816"/>
    <w:rsid w:val="00411798"/>
    <w:rsid w:val="00413293"/>
    <w:rsid w:val="004158D6"/>
    <w:rsid w:val="00417057"/>
    <w:rsid w:val="00417158"/>
    <w:rsid w:val="00421972"/>
    <w:rsid w:val="004229BA"/>
    <w:rsid w:val="004275BB"/>
    <w:rsid w:val="00430640"/>
    <w:rsid w:val="00430C4A"/>
    <w:rsid w:val="00433A77"/>
    <w:rsid w:val="00433EFA"/>
    <w:rsid w:val="00435250"/>
    <w:rsid w:val="00436AC4"/>
    <w:rsid w:val="00436BF9"/>
    <w:rsid w:val="004370E2"/>
    <w:rsid w:val="00440E61"/>
    <w:rsid w:val="00442771"/>
    <w:rsid w:val="00447498"/>
    <w:rsid w:val="004547B4"/>
    <w:rsid w:val="00457591"/>
    <w:rsid w:val="00462D42"/>
    <w:rsid w:val="00464018"/>
    <w:rsid w:val="00465795"/>
    <w:rsid w:val="0047032D"/>
    <w:rsid w:val="00470D6E"/>
    <w:rsid w:val="00471777"/>
    <w:rsid w:val="00473630"/>
    <w:rsid w:val="00476B43"/>
    <w:rsid w:val="00477AC7"/>
    <w:rsid w:val="0048527C"/>
    <w:rsid w:val="00485E5A"/>
    <w:rsid w:val="00486031"/>
    <w:rsid w:val="004862A6"/>
    <w:rsid w:val="00487496"/>
    <w:rsid w:val="00490BD5"/>
    <w:rsid w:val="00491B3B"/>
    <w:rsid w:val="004955A9"/>
    <w:rsid w:val="004A0621"/>
    <w:rsid w:val="004A5115"/>
    <w:rsid w:val="004B14B5"/>
    <w:rsid w:val="004C073F"/>
    <w:rsid w:val="004C2967"/>
    <w:rsid w:val="004C4778"/>
    <w:rsid w:val="004C72A5"/>
    <w:rsid w:val="004D2266"/>
    <w:rsid w:val="004D4C44"/>
    <w:rsid w:val="004D4C47"/>
    <w:rsid w:val="004D5BF9"/>
    <w:rsid w:val="004D7F55"/>
    <w:rsid w:val="004E3B25"/>
    <w:rsid w:val="004E4F9B"/>
    <w:rsid w:val="004E5DBB"/>
    <w:rsid w:val="004E71E4"/>
    <w:rsid w:val="004F301A"/>
    <w:rsid w:val="004F33B0"/>
    <w:rsid w:val="004F45F4"/>
    <w:rsid w:val="004F55F9"/>
    <w:rsid w:val="004F6AC8"/>
    <w:rsid w:val="0050185B"/>
    <w:rsid w:val="0050370E"/>
    <w:rsid w:val="00504E33"/>
    <w:rsid w:val="00513D16"/>
    <w:rsid w:val="005177E7"/>
    <w:rsid w:val="00521077"/>
    <w:rsid w:val="00522827"/>
    <w:rsid w:val="00522D36"/>
    <w:rsid w:val="005248BF"/>
    <w:rsid w:val="005256E2"/>
    <w:rsid w:val="005276B5"/>
    <w:rsid w:val="00527A1D"/>
    <w:rsid w:val="005312C3"/>
    <w:rsid w:val="00532A17"/>
    <w:rsid w:val="0053407C"/>
    <w:rsid w:val="00535B95"/>
    <w:rsid w:val="005379BC"/>
    <w:rsid w:val="00543D6C"/>
    <w:rsid w:val="00543F7D"/>
    <w:rsid w:val="00550426"/>
    <w:rsid w:val="00550EA7"/>
    <w:rsid w:val="00563E4C"/>
    <w:rsid w:val="00571122"/>
    <w:rsid w:val="00571AAC"/>
    <w:rsid w:val="005724CC"/>
    <w:rsid w:val="00573EE9"/>
    <w:rsid w:val="005752D4"/>
    <w:rsid w:val="00576A6F"/>
    <w:rsid w:val="00582AD5"/>
    <w:rsid w:val="005854DF"/>
    <w:rsid w:val="005875C4"/>
    <w:rsid w:val="00590B77"/>
    <w:rsid w:val="005938A9"/>
    <w:rsid w:val="00595469"/>
    <w:rsid w:val="00596E35"/>
    <w:rsid w:val="005A1DAD"/>
    <w:rsid w:val="005A30A6"/>
    <w:rsid w:val="005A67DC"/>
    <w:rsid w:val="005A67F7"/>
    <w:rsid w:val="005A6930"/>
    <w:rsid w:val="005A72B0"/>
    <w:rsid w:val="005A78DC"/>
    <w:rsid w:val="005B103D"/>
    <w:rsid w:val="005B27A5"/>
    <w:rsid w:val="005B2FE3"/>
    <w:rsid w:val="005B304C"/>
    <w:rsid w:val="005B567C"/>
    <w:rsid w:val="005B79BF"/>
    <w:rsid w:val="005C2DDE"/>
    <w:rsid w:val="005C34C1"/>
    <w:rsid w:val="005D0D84"/>
    <w:rsid w:val="005D2FF4"/>
    <w:rsid w:val="005D31C0"/>
    <w:rsid w:val="005D4E89"/>
    <w:rsid w:val="005D771A"/>
    <w:rsid w:val="005D7A59"/>
    <w:rsid w:val="005E3607"/>
    <w:rsid w:val="005E4015"/>
    <w:rsid w:val="005E421F"/>
    <w:rsid w:val="005E7477"/>
    <w:rsid w:val="005F2981"/>
    <w:rsid w:val="00602585"/>
    <w:rsid w:val="00606B60"/>
    <w:rsid w:val="00611FAD"/>
    <w:rsid w:val="00615C20"/>
    <w:rsid w:val="0061694D"/>
    <w:rsid w:val="00621A7A"/>
    <w:rsid w:val="00623A87"/>
    <w:rsid w:val="00627086"/>
    <w:rsid w:val="006275F2"/>
    <w:rsid w:val="00632DBF"/>
    <w:rsid w:val="00636187"/>
    <w:rsid w:val="0063701A"/>
    <w:rsid w:val="00637149"/>
    <w:rsid w:val="006375AD"/>
    <w:rsid w:val="00641D3A"/>
    <w:rsid w:val="00645FDD"/>
    <w:rsid w:val="00655AD5"/>
    <w:rsid w:val="00656763"/>
    <w:rsid w:val="00663EBB"/>
    <w:rsid w:val="00664C82"/>
    <w:rsid w:val="0066563D"/>
    <w:rsid w:val="006677FE"/>
    <w:rsid w:val="00670642"/>
    <w:rsid w:val="00671632"/>
    <w:rsid w:val="00672348"/>
    <w:rsid w:val="00674A2E"/>
    <w:rsid w:val="00674A86"/>
    <w:rsid w:val="0067788A"/>
    <w:rsid w:val="00681923"/>
    <w:rsid w:val="00683829"/>
    <w:rsid w:val="00683BC8"/>
    <w:rsid w:val="0068703A"/>
    <w:rsid w:val="006876C5"/>
    <w:rsid w:val="0069526B"/>
    <w:rsid w:val="00696A23"/>
    <w:rsid w:val="006A09B3"/>
    <w:rsid w:val="006A1EEB"/>
    <w:rsid w:val="006A2AF8"/>
    <w:rsid w:val="006A32D3"/>
    <w:rsid w:val="006A6C71"/>
    <w:rsid w:val="006A7E16"/>
    <w:rsid w:val="006B038D"/>
    <w:rsid w:val="006B0EEB"/>
    <w:rsid w:val="006B1339"/>
    <w:rsid w:val="006C0E86"/>
    <w:rsid w:val="006C2D86"/>
    <w:rsid w:val="006C4615"/>
    <w:rsid w:val="006D0933"/>
    <w:rsid w:val="006D5BA0"/>
    <w:rsid w:val="006D5DCA"/>
    <w:rsid w:val="006E2158"/>
    <w:rsid w:val="006E2B66"/>
    <w:rsid w:val="006E35E3"/>
    <w:rsid w:val="006E462B"/>
    <w:rsid w:val="006E486C"/>
    <w:rsid w:val="006E7414"/>
    <w:rsid w:val="006F5B8F"/>
    <w:rsid w:val="007031BA"/>
    <w:rsid w:val="00705777"/>
    <w:rsid w:val="007070C9"/>
    <w:rsid w:val="00711AC0"/>
    <w:rsid w:val="00715BEB"/>
    <w:rsid w:val="007169C2"/>
    <w:rsid w:val="00720654"/>
    <w:rsid w:val="0072083D"/>
    <w:rsid w:val="0072192D"/>
    <w:rsid w:val="007219A3"/>
    <w:rsid w:val="00721C1F"/>
    <w:rsid w:val="00723467"/>
    <w:rsid w:val="00730482"/>
    <w:rsid w:val="00731289"/>
    <w:rsid w:val="00731FD2"/>
    <w:rsid w:val="007357F4"/>
    <w:rsid w:val="00735CAE"/>
    <w:rsid w:val="00737256"/>
    <w:rsid w:val="00740F9F"/>
    <w:rsid w:val="00741A52"/>
    <w:rsid w:val="00746D8D"/>
    <w:rsid w:val="007526BE"/>
    <w:rsid w:val="00752838"/>
    <w:rsid w:val="0075406D"/>
    <w:rsid w:val="00755A1B"/>
    <w:rsid w:val="00755FCF"/>
    <w:rsid w:val="00763BDD"/>
    <w:rsid w:val="00764962"/>
    <w:rsid w:val="00771398"/>
    <w:rsid w:val="0077165D"/>
    <w:rsid w:val="007737F0"/>
    <w:rsid w:val="0077483E"/>
    <w:rsid w:val="007758B7"/>
    <w:rsid w:val="00780CFD"/>
    <w:rsid w:val="00783319"/>
    <w:rsid w:val="00790478"/>
    <w:rsid w:val="00792483"/>
    <w:rsid w:val="0079330E"/>
    <w:rsid w:val="007963A7"/>
    <w:rsid w:val="007A0B4E"/>
    <w:rsid w:val="007A184D"/>
    <w:rsid w:val="007A2C3A"/>
    <w:rsid w:val="007A4986"/>
    <w:rsid w:val="007A4BDF"/>
    <w:rsid w:val="007A7876"/>
    <w:rsid w:val="007A7983"/>
    <w:rsid w:val="007B46EA"/>
    <w:rsid w:val="007C006B"/>
    <w:rsid w:val="007C122F"/>
    <w:rsid w:val="007C28EE"/>
    <w:rsid w:val="007C33AF"/>
    <w:rsid w:val="007C4A8B"/>
    <w:rsid w:val="007D1F7E"/>
    <w:rsid w:val="007D34F5"/>
    <w:rsid w:val="007D572C"/>
    <w:rsid w:val="007D5A1C"/>
    <w:rsid w:val="007E35CE"/>
    <w:rsid w:val="007E6102"/>
    <w:rsid w:val="007F3D1A"/>
    <w:rsid w:val="007F4332"/>
    <w:rsid w:val="00802025"/>
    <w:rsid w:val="00802C74"/>
    <w:rsid w:val="00813795"/>
    <w:rsid w:val="00815605"/>
    <w:rsid w:val="0081594D"/>
    <w:rsid w:val="00815A39"/>
    <w:rsid w:val="00815CF2"/>
    <w:rsid w:val="00817ACD"/>
    <w:rsid w:val="008217FA"/>
    <w:rsid w:val="00821ADA"/>
    <w:rsid w:val="00821FEB"/>
    <w:rsid w:val="0082393E"/>
    <w:rsid w:val="008257AB"/>
    <w:rsid w:val="0082637C"/>
    <w:rsid w:val="00827B49"/>
    <w:rsid w:val="00832B41"/>
    <w:rsid w:val="008330C2"/>
    <w:rsid w:val="00834A5F"/>
    <w:rsid w:val="00834FAB"/>
    <w:rsid w:val="00843CD9"/>
    <w:rsid w:val="00853347"/>
    <w:rsid w:val="00853F82"/>
    <w:rsid w:val="00854F60"/>
    <w:rsid w:val="00855200"/>
    <w:rsid w:val="00855C22"/>
    <w:rsid w:val="00856994"/>
    <w:rsid w:val="00856B0A"/>
    <w:rsid w:val="00860C8F"/>
    <w:rsid w:val="00861DB7"/>
    <w:rsid w:val="008631DC"/>
    <w:rsid w:val="0086459D"/>
    <w:rsid w:val="00870EA6"/>
    <w:rsid w:val="0087100D"/>
    <w:rsid w:val="00872732"/>
    <w:rsid w:val="00873BBF"/>
    <w:rsid w:val="00874335"/>
    <w:rsid w:val="00875BC4"/>
    <w:rsid w:val="00876B2F"/>
    <w:rsid w:val="00877255"/>
    <w:rsid w:val="008815EA"/>
    <w:rsid w:val="00881807"/>
    <w:rsid w:val="00883150"/>
    <w:rsid w:val="00886DB1"/>
    <w:rsid w:val="00890EA3"/>
    <w:rsid w:val="0089610E"/>
    <w:rsid w:val="00896A6E"/>
    <w:rsid w:val="008974BC"/>
    <w:rsid w:val="008A09C8"/>
    <w:rsid w:val="008A1428"/>
    <w:rsid w:val="008A32DA"/>
    <w:rsid w:val="008A396B"/>
    <w:rsid w:val="008A7583"/>
    <w:rsid w:val="008A78F5"/>
    <w:rsid w:val="008B1059"/>
    <w:rsid w:val="008B3F18"/>
    <w:rsid w:val="008B6D25"/>
    <w:rsid w:val="008C1F0B"/>
    <w:rsid w:val="008C2665"/>
    <w:rsid w:val="008C66BC"/>
    <w:rsid w:val="008C786D"/>
    <w:rsid w:val="008D46E7"/>
    <w:rsid w:val="008D741B"/>
    <w:rsid w:val="008E0473"/>
    <w:rsid w:val="008E06F1"/>
    <w:rsid w:val="008E2BD4"/>
    <w:rsid w:val="008E31EA"/>
    <w:rsid w:val="008E7FB9"/>
    <w:rsid w:val="008F0467"/>
    <w:rsid w:val="008F1261"/>
    <w:rsid w:val="008F18BF"/>
    <w:rsid w:val="008F5E1F"/>
    <w:rsid w:val="008F6DC7"/>
    <w:rsid w:val="008F7A9F"/>
    <w:rsid w:val="00901DE0"/>
    <w:rsid w:val="009041A0"/>
    <w:rsid w:val="00905169"/>
    <w:rsid w:val="00905F46"/>
    <w:rsid w:val="00907499"/>
    <w:rsid w:val="00911912"/>
    <w:rsid w:val="00912BDB"/>
    <w:rsid w:val="0091435D"/>
    <w:rsid w:val="00914614"/>
    <w:rsid w:val="009171EF"/>
    <w:rsid w:val="00917496"/>
    <w:rsid w:val="00921D74"/>
    <w:rsid w:val="0092254F"/>
    <w:rsid w:val="00926ADD"/>
    <w:rsid w:val="009274C5"/>
    <w:rsid w:val="0093451E"/>
    <w:rsid w:val="00941C80"/>
    <w:rsid w:val="00942485"/>
    <w:rsid w:val="00943016"/>
    <w:rsid w:val="00947327"/>
    <w:rsid w:val="00952473"/>
    <w:rsid w:val="00960B59"/>
    <w:rsid w:val="00961BC8"/>
    <w:rsid w:val="0096351B"/>
    <w:rsid w:val="0096715E"/>
    <w:rsid w:val="00970083"/>
    <w:rsid w:val="00970D7D"/>
    <w:rsid w:val="00972596"/>
    <w:rsid w:val="00982657"/>
    <w:rsid w:val="009826C0"/>
    <w:rsid w:val="00987762"/>
    <w:rsid w:val="00990515"/>
    <w:rsid w:val="00991647"/>
    <w:rsid w:val="009934FF"/>
    <w:rsid w:val="00995831"/>
    <w:rsid w:val="00995C24"/>
    <w:rsid w:val="009A4C04"/>
    <w:rsid w:val="009A56B6"/>
    <w:rsid w:val="009A5C1F"/>
    <w:rsid w:val="009A6E3B"/>
    <w:rsid w:val="009B0A24"/>
    <w:rsid w:val="009C339C"/>
    <w:rsid w:val="009C3ACF"/>
    <w:rsid w:val="009C3D2E"/>
    <w:rsid w:val="009C5F74"/>
    <w:rsid w:val="009C77DE"/>
    <w:rsid w:val="009D1529"/>
    <w:rsid w:val="009D3457"/>
    <w:rsid w:val="009D37AF"/>
    <w:rsid w:val="009D460F"/>
    <w:rsid w:val="009E01DD"/>
    <w:rsid w:val="009E05E8"/>
    <w:rsid w:val="009E0E81"/>
    <w:rsid w:val="009E2AC8"/>
    <w:rsid w:val="009E4AC5"/>
    <w:rsid w:val="009E6349"/>
    <w:rsid w:val="009E63C7"/>
    <w:rsid w:val="009F0650"/>
    <w:rsid w:val="009F106F"/>
    <w:rsid w:val="009F5713"/>
    <w:rsid w:val="009F6C40"/>
    <w:rsid w:val="00A01B69"/>
    <w:rsid w:val="00A0310E"/>
    <w:rsid w:val="00A05473"/>
    <w:rsid w:val="00A0589B"/>
    <w:rsid w:val="00A0712B"/>
    <w:rsid w:val="00A0726F"/>
    <w:rsid w:val="00A113CE"/>
    <w:rsid w:val="00A12D61"/>
    <w:rsid w:val="00A15F1B"/>
    <w:rsid w:val="00A205D0"/>
    <w:rsid w:val="00A218B1"/>
    <w:rsid w:val="00A224DC"/>
    <w:rsid w:val="00A27148"/>
    <w:rsid w:val="00A30926"/>
    <w:rsid w:val="00A30949"/>
    <w:rsid w:val="00A43969"/>
    <w:rsid w:val="00A4608E"/>
    <w:rsid w:val="00A50099"/>
    <w:rsid w:val="00A50616"/>
    <w:rsid w:val="00A50EBC"/>
    <w:rsid w:val="00A52167"/>
    <w:rsid w:val="00A556C1"/>
    <w:rsid w:val="00A567DF"/>
    <w:rsid w:val="00A56C7F"/>
    <w:rsid w:val="00A61453"/>
    <w:rsid w:val="00A64DB1"/>
    <w:rsid w:val="00A650FB"/>
    <w:rsid w:val="00A65FEA"/>
    <w:rsid w:val="00A669C0"/>
    <w:rsid w:val="00A7053A"/>
    <w:rsid w:val="00A71ECF"/>
    <w:rsid w:val="00A721AC"/>
    <w:rsid w:val="00A72869"/>
    <w:rsid w:val="00A73CC4"/>
    <w:rsid w:val="00A74957"/>
    <w:rsid w:val="00A750D7"/>
    <w:rsid w:val="00A7768B"/>
    <w:rsid w:val="00A776E8"/>
    <w:rsid w:val="00A8014F"/>
    <w:rsid w:val="00A82017"/>
    <w:rsid w:val="00A8335A"/>
    <w:rsid w:val="00A9041D"/>
    <w:rsid w:val="00A91C5B"/>
    <w:rsid w:val="00A942C7"/>
    <w:rsid w:val="00A94E50"/>
    <w:rsid w:val="00AA31DE"/>
    <w:rsid w:val="00AA3406"/>
    <w:rsid w:val="00AA4F3E"/>
    <w:rsid w:val="00AB0EEB"/>
    <w:rsid w:val="00AB35E6"/>
    <w:rsid w:val="00AB3D43"/>
    <w:rsid w:val="00AB41CC"/>
    <w:rsid w:val="00AB7F8D"/>
    <w:rsid w:val="00AC287C"/>
    <w:rsid w:val="00AC34AF"/>
    <w:rsid w:val="00AC4135"/>
    <w:rsid w:val="00AC425A"/>
    <w:rsid w:val="00AC4D94"/>
    <w:rsid w:val="00AC6728"/>
    <w:rsid w:val="00AC74EE"/>
    <w:rsid w:val="00AD0280"/>
    <w:rsid w:val="00AD0C03"/>
    <w:rsid w:val="00AD1767"/>
    <w:rsid w:val="00AD5B35"/>
    <w:rsid w:val="00AD60A5"/>
    <w:rsid w:val="00AD719E"/>
    <w:rsid w:val="00AE05EF"/>
    <w:rsid w:val="00AE1CDB"/>
    <w:rsid w:val="00AE1DA8"/>
    <w:rsid w:val="00AE6FDF"/>
    <w:rsid w:val="00AE7278"/>
    <w:rsid w:val="00AF629D"/>
    <w:rsid w:val="00AF6302"/>
    <w:rsid w:val="00AF71CB"/>
    <w:rsid w:val="00AF722F"/>
    <w:rsid w:val="00B03203"/>
    <w:rsid w:val="00B045F4"/>
    <w:rsid w:val="00B052B6"/>
    <w:rsid w:val="00B0742D"/>
    <w:rsid w:val="00B101A8"/>
    <w:rsid w:val="00B10F07"/>
    <w:rsid w:val="00B1658B"/>
    <w:rsid w:val="00B21314"/>
    <w:rsid w:val="00B24261"/>
    <w:rsid w:val="00B27C2E"/>
    <w:rsid w:val="00B33E37"/>
    <w:rsid w:val="00B3434E"/>
    <w:rsid w:val="00B35E73"/>
    <w:rsid w:val="00B3625B"/>
    <w:rsid w:val="00B37B9C"/>
    <w:rsid w:val="00B423F9"/>
    <w:rsid w:val="00B4291C"/>
    <w:rsid w:val="00B42F7E"/>
    <w:rsid w:val="00B44973"/>
    <w:rsid w:val="00B4676D"/>
    <w:rsid w:val="00B46F89"/>
    <w:rsid w:val="00B512B0"/>
    <w:rsid w:val="00B52AEF"/>
    <w:rsid w:val="00B5458C"/>
    <w:rsid w:val="00B54E8C"/>
    <w:rsid w:val="00B61974"/>
    <w:rsid w:val="00B6270B"/>
    <w:rsid w:val="00B6441B"/>
    <w:rsid w:val="00B703C1"/>
    <w:rsid w:val="00B706E3"/>
    <w:rsid w:val="00B73C5A"/>
    <w:rsid w:val="00B81E46"/>
    <w:rsid w:val="00B84B77"/>
    <w:rsid w:val="00B85C0D"/>
    <w:rsid w:val="00B8786C"/>
    <w:rsid w:val="00B90CC9"/>
    <w:rsid w:val="00B910B6"/>
    <w:rsid w:val="00B91454"/>
    <w:rsid w:val="00B917A0"/>
    <w:rsid w:val="00B925E3"/>
    <w:rsid w:val="00B93EEB"/>
    <w:rsid w:val="00B95D3F"/>
    <w:rsid w:val="00B960E9"/>
    <w:rsid w:val="00B9684F"/>
    <w:rsid w:val="00BA0AB5"/>
    <w:rsid w:val="00BA29B2"/>
    <w:rsid w:val="00BA4669"/>
    <w:rsid w:val="00BA4BC4"/>
    <w:rsid w:val="00BA615C"/>
    <w:rsid w:val="00BB2231"/>
    <w:rsid w:val="00BB5DD8"/>
    <w:rsid w:val="00BB5F37"/>
    <w:rsid w:val="00BB642F"/>
    <w:rsid w:val="00BB650E"/>
    <w:rsid w:val="00BB6EF8"/>
    <w:rsid w:val="00BB71DD"/>
    <w:rsid w:val="00BB7F2A"/>
    <w:rsid w:val="00BC1721"/>
    <w:rsid w:val="00BC2991"/>
    <w:rsid w:val="00BD1782"/>
    <w:rsid w:val="00BD27C2"/>
    <w:rsid w:val="00BD2C2D"/>
    <w:rsid w:val="00BE34F0"/>
    <w:rsid w:val="00BE388E"/>
    <w:rsid w:val="00BE40B7"/>
    <w:rsid w:val="00BE4E4D"/>
    <w:rsid w:val="00BE66B3"/>
    <w:rsid w:val="00BE672E"/>
    <w:rsid w:val="00BF0883"/>
    <w:rsid w:val="00BF190A"/>
    <w:rsid w:val="00BF28E7"/>
    <w:rsid w:val="00C01B33"/>
    <w:rsid w:val="00C04D75"/>
    <w:rsid w:val="00C10318"/>
    <w:rsid w:val="00C11389"/>
    <w:rsid w:val="00C23A3D"/>
    <w:rsid w:val="00C26D56"/>
    <w:rsid w:val="00C307C0"/>
    <w:rsid w:val="00C32450"/>
    <w:rsid w:val="00C339D4"/>
    <w:rsid w:val="00C350E6"/>
    <w:rsid w:val="00C37A18"/>
    <w:rsid w:val="00C41A27"/>
    <w:rsid w:val="00C42A4A"/>
    <w:rsid w:val="00C42E81"/>
    <w:rsid w:val="00C44DF9"/>
    <w:rsid w:val="00C46BFF"/>
    <w:rsid w:val="00C5025C"/>
    <w:rsid w:val="00C508A9"/>
    <w:rsid w:val="00C50A21"/>
    <w:rsid w:val="00C51DF8"/>
    <w:rsid w:val="00C5222E"/>
    <w:rsid w:val="00C52665"/>
    <w:rsid w:val="00C565CF"/>
    <w:rsid w:val="00C57651"/>
    <w:rsid w:val="00C65F58"/>
    <w:rsid w:val="00C67951"/>
    <w:rsid w:val="00C708F5"/>
    <w:rsid w:val="00C72A54"/>
    <w:rsid w:val="00C73995"/>
    <w:rsid w:val="00C77FF5"/>
    <w:rsid w:val="00C802C2"/>
    <w:rsid w:val="00C84642"/>
    <w:rsid w:val="00C85503"/>
    <w:rsid w:val="00C871D5"/>
    <w:rsid w:val="00C906EE"/>
    <w:rsid w:val="00C92039"/>
    <w:rsid w:val="00C96759"/>
    <w:rsid w:val="00C973F4"/>
    <w:rsid w:val="00CA4BE5"/>
    <w:rsid w:val="00CA6971"/>
    <w:rsid w:val="00CA79B1"/>
    <w:rsid w:val="00CA7C22"/>
    <w:rsid w:val="00CB0332"/>
    <w:rsid w:val="00CB2C19"/>
    <w:rsid w:val="00CB3477"/>
    <w:rsid w:val="00CB6755"/>
    <w:rsid w:val="00CB6D0A"/>
    <w:rsid w:val="00CC34BF"/>
    <w:rsid w:val="00CC4A7C"/>
    <w:rsid w:val="00CC4DCA"/>
    <w:rsid w:val="00CC5DFE"/>
    <w:rsid w:val="00CC66D1"/>
    <w:rsid w:val="00CD1B0B"/>
    <w:rsid w:val="00CD2DAF"/>
    <w:rsid w:val="00CD2E6F"/>
    <w:rsid w:val="00CD2F6C"/>
    <w:rsid w:val="00CD428E"/>
    <w:rsid w:val="00CD7E7C"/>
    <w:rsid w:val="00CE0729"/>
    <w:rsid w:val="00CE56D2"/>
    <w:rsid w:val="00CE5B95"/>
    <w:rsid w:val="00CF0378"/>
    <w:rsid w:val="00D02115"/>
    <w:rsid w:val="00D1045C"/>
    <w:rsid w:val="00D10BD3"/>
    <w:rsid w:val="00D1262F"/>
    <w:rsid w:val="00D12F72"/>
    <w:rsid w:val="00D16942"/>
    <w:rsid w:val="00D2500D"/>
    <w:rsid w:val="00D2651C"/>
    <w:rsid w:val="00D30E2E"/>
    <w:rsid w:val="00D32C1B"/>
    <w:rsid w:val="00D426A2"/>
    <w:rsid w:val="00D4462A"/>
    <w:rsid w:val="00D44943"/>
    <w:rsid w:val="00D46319"/>
    <w:rsid w:val="00D476B0"/>
    <w:rsid w:val="00D55F70"/>
    <w:rsid w:val="00D612A9"/>
    <w:rsid w:val="00D74B51"/>
    <w:rsid w:val="00D761E0"/>
    <w:rsid w:val="00D7698C"/>
    <w:rsid w:val="00D77BE7"/>
    <w:rsid w:val="00D818CE"/>
    <w:rsid w:val="00D83A82"/>
    <w:rsid w:val="00D84898"/>
    <w:rsid w:val="00D855BE"/>
    <w:rsid w:val="00D8648E"/>
    <w:rsid w:val="00D8799E"/>
    <w:rsid w:val="00D903AF"/>
    <w:rsid w:val="00D90A6D"/>
    <w:rsid w:val="00D91B24"/>
    <w:rsid w:val="00D95512"/>
    <w:rsid w:val="00D956A7"/>
    <w:rsid w:val="00D95A85"/>
    <w:rsid w:val="00D97E05"/>
    <w:rsid w:val="00DA36CC"/>
    <w:rsid w:val="00DA70F4"/>
    <w:rsid w:val="00DA7A00"/>
    <w:rsid w:val="00DB0020"/>
    <w:rsid w:val="00DB1945"/>
    <w:rsid w:val="00DB4E47"/>
    <w:rsid w:val="00DB4E51"/>
    <w:rsid w:val="00DB5144"/>
    <w:rsid w:val="00DC29B7"/>
    <w:rsid w:val="00DC5DAB"/>
    <w:rsid w:val="00DC694A"/>
    <w:rsid w:val="00DC6A46"/>
    <w:rsid w:val="00DC6D7C"/>
    <w:rsid w:val="00DD05F8"/>
    <w:rsid w:val="00DD1178"/>
    <w:rsid w:val="00DD2EF3"/>
    <w:rsid w:val="00DD3070"/>
    <w:rsid w:val="00DD3DB9"/>
    <w:rsid w:val="00DD6049"/>
    <w:rsid w:val="00DE146D"/>
    <w:rsid w:val="00DE3A75"/>
    <w:rsid w:val="00DE42D8"/>
    <w:rsid w:val="00DE4B3C"/>
    <w:rsid w:val="00DE4D55"/>
    <w:rsid w:val="00DE5BE1"/>
    <w:rsid w:val="00DE68E3"/>
    <w:rsid w:val="00DF3DA0"/>
    <w:rsid w:val="00DF4624"/>
    <w:rsid w:val="00DF7090"/>
    <w:rsid w:val="00DF772B"/>
    <w:rsid w:val="00E00073"/>
    <w:rsid w:val="00E03068"/>
    <w:rsid w:val="00E10F7E"/>
    <w:rsid w:val="00E121E3"/>
    <w:rsid w:val="00E12E2E"/>
    <w:rsid w:val="00E16663"/>
    <w:rsid w:val="00E16886"/>
    <w:rsid w:val="00E16E9D"/>
    <w:rsid w:val="00E17846"/>
    <w:rsid w:val="00E17CFB"/>
    <w:rsid w:val="00E20492"/>
    <w:rsid w:val="00E215CB"/>
    <w:rsid w:val="00E24957"/>
    <w:rsid w:val="00E31F14"/>
    <w:rsid w:val="00E324D2"/>
    <w:rsid w:val="00E33168"/>
    <w:rsid w:val="00E335DC"/>
    <w:rsid w:val="00E341F4"/>
    <w:rsid w:val="00E3550E"/>
    <w:rsid w:val="00E36240"/>
    <w:rsid w:val="00E3799D"/>
    <w:rsid w:val="00E41058"/>
    <w:rsid w:val="00E42FA5"/>
    <w:rsid w:val="00E440F6"/>
    <w:rsid w:val="00E444EA"/>
    <w:rsid w:val="00E44EC1"/>
    <w:rsid w:val="00E45A78"/>
    <w:rsid w:val="00E50DF6"/>
    <w:rsid w:val="00E5350F"/>
    <w:rsid w:val="00E53659"/>
    <w:rsid w:val="00E5605E"/>
    <w:rsid w:val="00E57906"/>
    <w:rsid w:val="00E61491"/>
    <w:rsid w:val="00E62BBC"/>
    <w:rsid w:val="00E6302F"/>
    <w:rsid w:val="00E6304F"/>
    <w:rsid w:val="00E65BA7"/>
    <w:rsid w:val="00E675A2"/>
    <w:rsid w:val="00E67F21"/>
    <w:rsid w:val="00E70936"/>
    <w:rsid w:val="00E721B6"/>
    <w:rsid w:val="00E75EAA"/>
    <w:rsid w:val="00E81CBF"/>
    <w:rsid w:val="00E8217C"/>
    <w:rsid w:val="00E83D5F"/>
    <w:rsid w:val="00E86FFB"/>
    <w:rsid w:val="00E93251"/>
    <w:rsid w:val="00E93AE5"/>
    <w:rsid w:val="00E955F8"/>
    <w:rsid w:val="00E95C12"/>
    <w:rsid w:val="00E96010"/>
    <w:rsid w:val="00E9714D"/>
    <w:rsid w:val="00EA3CAA"/>
    <w:rsid w:val="00EA4859"/>
    <w:rsid w:val="00EA5404"/>
    <w:rsid w:val="00EA7348"/>
    <w:rsid w:val="00EA7D55"/>
    <w:rsid w:val="00EB0F53"/>
    <w:rsid w:val="00EB1158"/>
    <w:rsid w:val="00EB4AFE"/>
    <w:rsid w:val="00EC07C2"/>
    <w:rsid w:val="00EC0A6A"/>
    <w:rsid w:val="00EC263E"/>
    <w:rsid w:val="00EC3124"/>
    <w:rsid w:val="00EC35F5"/>
    <w:rsid w:val="00EC44D1"/>
    <w:rsid w:val="00EC608B"/>
    <w:rsid w:val="00ED06A5"/>
    <w:rsid w:val="00ED20AB"/>
    <w:rsid w:val="00ED56C3"/>
    <w:rsid w:val="00ED660A"/>
    <w:rsid w:val="00EE2272"/>
    <w:rsid w:val="00EE6C2F"/>
    <w:rsid w:val="00EF2D54"/>
    <w:rsid w:val="00EF6773"/>
    <w:rsid w:val="00F0002F"/>
    <w:rsid w:val="00F02C9D"/>
    <w:rsid w:val="00F03601"/>
    <w:rsid w:val="00F06CD8"/>
    <w:rsid w:val="00F1014A"/>
    <w:rsid w:val="00F1623A"/>
    <w:rsid w:val="00F16A1A"/>
    <w:rsid w:val="00F17305"/>
    <w:rsid w:val="00F17BD2"/>
    <w:rsid w:val="00F22D8A"/>
    <w:rsid w:val="00F23023"/>
    <w:rsid w:val="00F25A49"/>
    <w:rsid w:val="00F2763C"/>
    <w:rsid w:val="00F31678"/>
    <w:rsid w:val="00F31927"/>
    <w:rsid w:val="00F32099"/>
    <w:rsid w:val="00F32DFD"/>
    <w:rsid w:val="00F34F5C"/>
    <w:rsid w:val="00F3521F"/>
    <w:rsid w:val="00F40B4F"/>
    <w:rsid w:val="00F41C66"/>
    <w:rsid w:val="00F43361"/>
    <w:rsid w:val="00F43E8D"/>
    <w:rsid w:val="00F47979"/>
    <w:rsid w:val="00F47BBD"/>
    <w:rsid w:val="00F50357"/>
    <w:rsid w:val="00F51D33"/>
    <w:rsid w:val="00F55DDE"/>
    <w:rsid w:val="00F62B5A"/>
    <w:rsid w:val="00F62F1A"/>
    <w:rsid w:val="00F637B9"/>
    <w:rsid w:val="00F65F87"/>
    <w:rsid w:val="00F67320"/>
    <w:rsid w:val="00F70610"/>
    <w:rsid w:val="00F71773"/>
    <w:rsid w:val="00F73162"/>
    <w:rsid w:val="00F74016"/>
    <w:rsid w:val="00F83195"/>
    <w:rsid w:val="00F8487E"/>
    <w:rsid w:val="00F86AB3"/>
    <w:rsid w:val="00F8783D"/>
    <w:rsid w:val="00F952B9"/>
    <w:rsid w:val="00F95832"/>
    <w:rsid w:val="00F976F1"/>
    <w:rsid w:val="00FA0E30"/>
    <w:rsid w:val="00FA4D39"/>
    <w:rsid w:val="00FA4FDA"/>
    <w:rsid w:val="00FA6488"/>
    <w:rsid w:val="00FB19DC"/>
    <w:rsid w:val="00FB23D0"/>
    <w:rsid w:val="00FB7FC8"/>
    <w:rsid w:val="00FC289D"/>
    <w:rsid w:val="00FC77E9"/>
    <w:rsid w:val="00FD0021"/>
    <w:rsid w:val="00FD03EF"/>
    <w:rsid w:val="00FD0827"/>
    <w:rsid w:val="00FD0966"/>
    <w:rsid w:val="00FD25A6"/>
    <w:rsid w:val="00FD2B38"/>
    <w:rsid w:val="00FE00AF"/>
    <w:rsid w:val="00FE17EA"/>
    <w:rsid w:val="00FE26CC"/>
    <w:rsid w:val="00FE2ECD"/>
    <w:rsid w:val="00FE3776"/>
    <w:rsid w:val="00FF0AB9"/>
    <w:rsid w:val="00FF0C65"/>
    <w:rsid w:val="00FF1BAD"/>
    <w:rsid w:val="00FF1FA3"/>
    <w:rsid w:val="00FF266A"/>
    <w:rsid w:val="00FF3525"/>
    <w:rsid w:val="00FF5A14"/>
    <w:rsid w:val="00FF6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C18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paragraph" w:styleId="2">
    <w:name w:val="heading 2"/>
    <w:basedOn w:val="a"/>
    <w:link w:val="20"/>
    <w:uiPriority w:val="9"/>
    <w:qFormat/>
    <w:rsid w:val="006E486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D0D84"/>
    <w:pPr>
      <w:ind w:leftChars="400" w:left="840"/>
    </w:pPr>
  </w:style>
  <w:style w:type="table" w:customStyle="1" w:styleId="1">
    <w:name w:val="表 (格子)1"/>
    <w:basedOn w:val="a1"/>
    <w:next w:val="a3"/>
    <w:uiPriority w:val="59"/>
    <w:rsid w:val="0048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6E486C"/>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9025">
      <w:bodyDiv w:val="1"/>
      <w:marLeft w:val="0"/>
      <w:marRight w:val="0"/>
      <w:marTop w:val="0"/>
      <w:marBottom w:val="0"/>
      <w:divBdr>
        <w:top w:val="none" w:sz="0" w:space="0" w:color="auto"/>
        <w:left w:val="none" w:sz="0" w:space="0" w:color="auto"/>
        <w:bottom w:val="none" w:sz="0" w:space="0" w:color="auto"/>
        <w:right w:val="none" w:sz="0" w:space="0" w:color="auto"/>
      </w:divBdr>
    </w:div>
    <w:div w:id="154075210">
      <w:bodyDiv w:val="1"/>
      <w:marLeft w:val="0"/>
      <w:marRight w:val="0"/>
      <w:marTop w:val="0"/>
      <w:marBottom w:val="0"/>
      <w:divBdr>
        <w:top w:val="none" w:sz="0" w:space="0" w:color="auto"/>
        <w:left w:val="none" w:sz="0" w:space="0" w:color="auto"/>
        <w:bottom w:val="none" w:sz="0" w:space="0" w:color="auto"/>
        <w:right w:val="none" w:sz="0" w:space="0" w:color="auto"/>
      </w:divBdr>
    </w:div>
    <w:div w:id="155653287">
      <w:bodyDiv w:val="1"/>
      <w:marLeft w:val="0"/>
      <w:marRight w:val="0"/>
      <w:marTop w:val="0"/>
      <w:marBottom w:val="0"/>
      <w:divBdr>
        <w:top w:val="none" w:sz="0" w:space="0" w:color="auto"/>
        <w:left w:val="none" w:sz="0" w:space="0" w:color="auto"/>
        <w:bottom w:val="none" w:sz="0" w:space="0" w:color="auto"/>
        <w:right w:val="none" w:sz="0" w:space="0" w:color="auto"/>
      </w:divBdr>
    </w:div>
    <w:div w:id="203754531">
      <w:bodyDiv w:val="1"/>
      <w:marLeft w:val="0"/>
      <w:marRight w:val="0"/>
      <w:marTop w:val="0"/>
      <w:marBottom w:val="0"/>
      <w:divBdr>
        <w:top w:val="none" w:sz="0" w:space="0" w:color="auto"/>
        <w:left w:val="none" w:sz="0" w:space="0" w:color="auto"/>
        <w:bottom w:val="none" w:sz="0" w:space="0" w:color="auto"/>
        <w:right w:val="none" w:sz="0" w:space="0" w:color="auto"/>
      </w:divBdr>
    </w:div>
    <w:div w:id="339158858">
      <w:bodyDiv w:val="1"/>
      <w:marLeft w:val="0"/>
      <w:marRight w:val="0"/>
      <w:marTop w:val="0"/>
      <w:marBottom w:val="0"/>
      <w:divBdr>
        <w:top w:val="none" w:sz="0" w:space="0" w:color="auto"/>
        <w:left w:val="none" w:sz="0" w:space="0" w:color="auto"/>
        <w:bottom w:val="none" w:sz="0" w:space="0" w:color="auto"/>
        <w:right w:val="none" w:sz="0" w:space="0" w:color="auto"/>
      </w:divBdr>
    </w:div>
    <w:div w:id="353271328">
      <w:bodyDiv w:val="1"/>
      <w:marLeft w:val="0"/>
      <w:marRight w:val="0"/>
      <w:marTop w:val="0"/>
      <w:marBottom w:val="0"/>
      <w:divBdr>
        <w:top w:val="none" w:sz="0" w:space="0" w:color="auto"/>
        <w:left w:val="none" w:sz="0" w:space="0" w:color="auto"/>
        <w:bottom w:val="none" w:sz="0" w:space="0" w:color="auto"/>
        <w:right w:val="none" w:sz="0" w:space="0" w:color="auto"/>
      </w:divBdr>
    </w:div>
    <w:div w:id="396824452">
      <w:bodyDiv w:val="1"/>
      <w:marLeft w:val="0"/>
      <w:marRight w:val="0"/>
      <w:marTop w:val="0"/>
      <w:marBottom w:val="0"/>
      <w:divBdr>
        <w:top w:val="none" w:sz="0" w:space="0" w:color="auto"/>
        <w:left w:val="none" w:sz="0" w:space="0" w:color="auto"/>
        <w:bottom w:val="none" w:sz="0" w:space="0" w:color="auto"/>
        <w:right w:val="none" w:sz="0" w:space="0" w:color="auto"/>
      </w:divBdr>
    </w:div>
    <w:div w:id="408969617">
      <w:bodyDiv w:val="1"/>
      <w:marLeft w:val="0"/>
      <w:marRight w:val="0"/>
      <w:marTop w:val="0"/>
      <w:marBottom w:val="0"/>
      <w:divBdr>
        <w:top w:val="none" w:sz="0" w:space="0" w:color="auto"/>
        <w:left w:val="none" w:sz="0" w:space="0" w:color="auto"/>
        <w:bottom w:val="none" w:sz="0" w:space="0" w:color="auto"/>
        <w:right w:val="none" w:sz="0" w:space="0" w:color="auto"/>
      </w:divBdr>
    </w:div>
    <w:div w:id="414782492">
      <w:bodyDiv w:val="1"/>
      <w:marLeft w:val="0"/>
      <w:marRight w:val="0"/>
      <w:marTop w:val="0"/>
      <w:marBottom w:val="0"/>
      <w:divBdr>
        <w:top w:val="none" w:sz="0" w:space="0" w:color="auto"/>
        <w:left w:val="none" w:sz="0" w:space="0" w:color="auto"/>
        <w:bottom w:val="none" w:sz="0" w:space="0" w:color="auto"/>
        <w:right w:val="none" w:sz="0" w:space="0" w:color="auto"/>
      </w:divBdr>
    </w:div>
    <w:div w:id="474875444">
      <w:bodyDiv w:val="1"/>
      <w:marLeft w:val="0"/>
      <w:marRight w:val="0"/>
      <w:marTop w:val="0"/>
      <w:marBottom w:val="0"/>
      <w:divBdr>
        <w:top w:val="none" w:sz="0" w:space="0" w:color="auto"/>
        <w:left w:val="none" w:sz="0" w:space="0" w:color="auto"/>
        <w:bottom w:val="none" w:sz="0" w:space="0" w:color="auto"/>
        <w:right w:val="none" w:sz="0" w:space="0" w:color="auto"/>
      </w:divBdr>
    </w:div>
    <w:div w:id="480731700">
      <w:bodyDiv w:val="1"/>
      <w:marLeft w:val="0"/>
      <w:marRight w:val="0"/>
      <w:marTop w:val="0"/>
      <w:marBottom w:val="0"/>
      <w:divBdr>
        <w:top w:val="none" w:sz="0" w:space="0" w:color="auto"/>
        <w:left w:val="none" w:sz="0" w:space="0" w:color="auto"/>
        <w:bottom w:val="none" w:sz="0" w:space="0" w:color="auto"/>
        <w:right w:val="none" w:sz="0" w:space="0" w:color="auto"/>
      </w:divBdr>
    </w:div>
    <w:div w:id="483816984">
      <w:bodyDiv w:val="1"/>
      <w:marLeft w:val="0"/>
      <w:marRight w:val="0"/>
      <w:marTop w:val="0"/>
      <w:marBottom w:val="0"/>
      <w:divBdr>
        <w:top w:val="none" w:sz="0" w:space="0" w:color="auto"/>
        <w:left w:val="none" w:sz="0" w:space="0" w:color="auto"/>
        <w:bottom w:val="none" w:sz="0" w:space="0" w:color="auto"/>
        <w:right w:val="none" w:sz="0" w:space="0" w:color="auto"/>
      </w:divBdr>
    </w:div>
    <w:div w:id="630089929">
      <w:bodyDiv w:val="1"/>
      <w:marLeft w:val="0"/>
      <w:marRight w:val="0"/>
      <w:marTop w:val="0"/>
      <w:marBottom w:val="0"/>
      <w:divBdr>
        <w:top w:val="none" w:sz="0" w:space="0" w:color="auto"/>
        <w:left w:val="none" w:sz="0" w:space="0" w:color="auto"/>
        <w:bottom w:val="none" w:sz="0" w:space="0" w:color="auto"/>
        <w:right w:val="none" w:sz="0" w:space="0" w:color="auto"/>
      </w:divBdr>
    </w:div>
    <w:div w:id="720635349">
      <w:bodyDiv w:val="1"/>
      <w:marLeft w:val="0"/>
      <w:marRight w:val="0"/>
      <w:marTop w:val="0"/>
      <w:marBottom w:val="0"/>
      <w:divBdr>
        <w:top w:val="none" w:sz="0" w:space="0" w:color="auto"/>
        <w:left w:val="none" w:sz="0" w:space="0" w:color="auto"/>
        <w:bottom w:val="none" w:sz="0" w:space="0" w:color="auto"/>
        <w:right w:val="none" w:sz="0" w:space="0" w:color="auto"/>
      </w:divBdr>
    </w:div>
    <w:div w:id="738133675">
      <w:bodyDiv w:val="1"/>
      <w:marLeft w:val="0"/>
      <w:marRight w:val="0"/>
      <w:marTop w:val="0"/>
      <w:marBottom w:val="0"/>
      <w:divBdr>
        <w:top w:val="none" w:sz="0" w:space="0" w:color="auto"/>
        <w:left w:val="none" w:sz="0" w:space="0" w:color="auto"/>
        <w:bottom w:val="none" w:sz="0" w:space="0" w:color="auto"/>
        <w:right w:val="none" w:sz="0" w:space="0" w:color="auto"/>
      </w:divBdr>
    </w:div>
    <w:div w:id="820344104">
      <w:bodyDiv w:val="1"/>
      <w:marLeft w:val="0"/>
      <w:marRight w:val="0"/>
      <w:marTop w:val="0"/>
      <w:marBottom w:val="0"/>
      <w:divBdr>
        <w:top w:val="none" w:sz="0" w:space="0" w:color="auto"/>
        <w:left w:val="none" w:sz="0" w:space="0" w:color="auto"/>
        <w:bottom w:val="none" w:sz="0" w:space="0" w:color="auto"/>
        <w:right w:val="none" w:sz="0" w:space="0" w:color="auto"/>
      </w:divBdr>
    </w:div>
    <w:div w:id="911432780">
      <w:bodyDiv w:val="1"/>
      <w:marLeft w:val="0"/>
      <w:marRight w:val="0"/>
      <w:marTop w:val="0"/>
      <w:marBottom w:val="0"/>
      <w:divBdr>
        <w:top w:val="none" w:sz="0" w:space="0" w:color="auto"/>
        <w:left w:val="none" w:sz="0" w:space="0" w:color="auto"/>
        <w:bottom w:val="none" w:sz="0" w:space="0" w:color="auto"/>
        <w:right w:val="none" w:sz="0" w:space="0" w:color="auto"/>
      </w:divBdr>
    </w:div>
    <w:div w:id="1016232403">
      <w:bodyDiv w:val="1"/>
      <w:marLeft w:val="0"/>
      <w:marRight w:val="0"/>
      <w:marTop w:val="0"/>
      <w:marBottom w:val="0"/>
      <w:divBdr>
        <w:top w:val="none" w:sz="0" w:space="0" w:color="auto"/>
        <w:left w:val="none" w:sz="0" w:space="0" w:color="auto"/>
        <w:bottom w:val="none" w:sz="0" w:space="0" w:color="auto"/>
        <w:right w:val="none" w:sz="0" w:space="0" w:color="auto"/>
      </w:divBdr>
    </w:div>
    <w:div w:id="1019964483">
      <w:bodyDiv w:val="1"/>
      <w:marLeft w:val="0"/>
      <w:marRight w:val="0"/>
      <w:marTop w:val="0"/>
      <w:marBottom w:val="0"/>
      <w:divBdr>
        <w:top w:val="none" w:sz="0" w:space="0" w:color="auto"/>
        <w:left w:val="none" w:sz="0" w:space="0" w:color="auto"/>
        <w:bottom w:val="none" w:sz="0" w:space="0" w:color="auto"/>
        <w:right w:val="none" w:sz="0" w:space="0" w:color="auto"/>
      </w:divBdr>
    </w:div>
    <w:div w:id="1098478960">
      <w:bodyDiv w:val="1"/>
      <w:marLeft w:val="0"/>
      <w:marRight w:val="0"/>
      <w:marTop w:val="0"/>
      <w:marBottom w:val="0"/>
      <w:divBdr>
        <w:top w:val="none" w:sz="0" w:space="0" w:color="auto"/>
        <w:left w:val="none" w:sz="0" w:space="0" w:color="auto"/>
        <w:bottom w:val="none" w:sz="0" w:space="0" w:color="auto"/>
        <w:right w:val="none" w:sz="0" w:space="0" w:color="auto"/>
      </w:divBdr>
    </w:div>
    <w:div w:id="1119027202">
      <w:bodyDiv w:val="1"/>
      <w:marLeft w:val="0"/>
      <w:marRight w:val="0"/>
      <w:marTop w:val="0"/>
      <w:marBottom w:val="0"/>
      <w:divBdr>
        <w:top w:val="none" w:sz="0" w:space="0" w:color="auto"/>
        <w:left w:val="none" w:sz="0" w:space="0" w:color="auto"/>
        <w:bottom w:val="none" w:sz="0" w:space="0" w:color="auto"/>
        <w:right w:val="none" w:sz="0" w:space="0" w:color="auto"/>
      </w:divBdr>
    </w:div>
    <w:div w:id="1192569547">
      <w:bodyDiv w:val="1"/>
      <w:marLeft w:val="0"/>
      <w:marRight w:val="0"/>
      <w:marTop w:val="0"/>
      <w:marBottom w:val="0"/>
      <w:divBdr>
        <w:top w:val="none" w:sz="0" w:space="0" w:color="auto"/>
        <w:left w:val="none" w:sz="0" w:space="0" w:color="auto"/>
        <w:bottom w:val="none" w:sz="0" w:space="0" w:color="auto"/>
        <w:right w:val="none" w:sz="0" w:space="0" w:color="auto"/>
      </w:divBdr>
    </w:div>
    <w:div w:id="1233658485">
      <w:bodyDiv w:val="1"/>
      <w:marLeft w:val="0"/>
      <w:marRight w:val="0"/>
      <w:marTop w:val="0"/>
      <w:marBottom w:val="0"/>
      <w:divBdr>
        <w:top w:val="none" w:sz="0" w:space="0" w:color="auto"/>
        <w:left w:val="none" w:sz="0" w:space="0" w:color="auto"/>
        <w:bottom w:val="none" w:sz="0" w:space="0" w:color="auto"/>
        <w:right w:val="none" w:sz="0" w:space="0" w:color="auto"/>
      </w:divBdr>
    </w:div>
    <w:div w:id="1304625497">
      <w:bodyDiv w:val="1"/>
      <w:marLeft w:val="0"/>
      <w:marRight w:val="0"/>
      <w:marTop w:val="0"/>
      <w:marBottom w:val="0"/>
      <w:divBdr>
        <w:top w:val="none" w:sz="0" w:space="0" w:color="auto"/>
        <w:left w:val="none" w:sz="0" w:space="0" w:color="auto"/>
        <w:bottom w:val="none" w:sz="0" w:space="0" w:color="auto"/>
        <w:right w:val="none" w:sz="0" w:space="0" w:color="auto"/>
      </w:divBdr>
    </w:div>
    <w:div w:id="1319533836">
      <w:bodyDiv w:val="1"/>
      <w:marLeft w:val="0"/>
      <w:marRight w:val="0"/>
      <w:marTop w:val="0"/>
      <w:marBottom w:val="0"/>
      <w:divBdr>
        <w:top w:val="none" w:sz="0" w:space="0" w:color="auto"/>
        <w:left w:val="none" w:sz="0" w:space="0" w:color="auto"/>
        <w:bottom w:val="none" w:sz="0" w:space="0" w:color="auto"/>
        <w:right w:val="none" w:sz="0" w:space="0" w:color="auto"/>
      </w:divBdr>
    </w:div>
    <w:div w:id="1359349505">
      <w:bodyDiv w:val="1"/>
      <w:marLeft w:val="0"/>
      <w:marRight w:val="0"/>
      <w:marTop w:val="0"/>
      <w:marBottom w:val="0"/>
      <w:divBdr>
        <w:top w:val="none" w:sz="0" w:space="0" w:color="auto"/>
        <w:left w:val="none" w:sz="0" w:space="0" w:color="auto"/>
        <w:bottom w:val="none" w:sz="0" w:space="0" w:color="auto"/>
        <w:right w:val="none" w:sz="0" w:space="0" w:color="auto"/>
      </w:divBdr>
    </w:div>
    <w:div w:id="1419667426">
      <w:bodyDiv w:val="1"/>
      <w:marLeft w:val="0"/>
      <w:marRight w:val="0"/>
      <w:marTop w:val="0"/>
      <w:marBottom w:val="0"/>
      <w:divBdr>
        <w:top w:val="none" w:sz="0" w:space="0" w:color="auto"/>
        <w:left w:val="none" w:sz="0" w:space="0" w:color="auto"/>
        <w:bottom w:val="none" w:sz="0" w:space="0" w:color="auto"/>
        <w:right w:val="none" w:sz="0" w:space="0" w:color="auto"/>
      </w:divBdr>
    </w:div>
    <w:div w:id="1495217585">
      <w:bodyDiv w:val="1"/>
      <w:marLeft w:val="0"/>
      <w:marRight w:val="0"/>
      <w:marTop w:val="0"/>
      <w:marBottom w:val="0"/>
      <w:divBdr>
        <w:top w:val="none" w:sz="0" w:space="0" w:color="auto"/>
        <w:left w:val="none" w:sz="0" w:space="0" w:color="auto"/>
        <w:bottom w:val="none" w:sz="0" w:space="0" w:color="auto"/>
        <w:right w:val="none" w:sz="0" w:space="0" w:color="auto"/>
      </w:divBdr>
    </w:div>
    <w:div w:id="1517886723">
      <w:bodyDiv w:val="1"/>
      <w:marLeft w:val="0"/>
      <w:marRight w:val="0"/>
      <w:marTop w:val="0"/>
      <w:marBottom w:val="0"/>
      <w:divBdr>
        <w:top w:val="none" w:sz="0" w:space="0" w:color="auto"/>
        <w:left w:val="none" w:sz="0" w:space="0" w:color="auto"/>
        <w:bottom w:val="none" w:sz="0" w:space="0" w:color="auto"/>
        <w:right w:val="none" w:sz="0" w:space="0" w:color="auto"/>
      </w:divBdr>
    </w:div>
    <w:div w:id="1583442323">
      <w:bodyDiv w:val="1"/>
      <w:marLeft w:val="0"/>
      <w:marRight w:val="0"/>
      <w:marTop w:val="0"/>
      <w:marBottom w:val="0"/>
      <w:divBdr>
        <w:top w:val="none" w:sz="0" w:space="0" w:color="auto"/>
        <w:left w:val="none" w:sz="0" w:space="0" w:color="auto"/>
        <w:bottom w:val="none" w:sz="0" w:space="0" w:color="auto"/>
        <w:right w:val="none" w:sz="0" w:space="0" w:color="auto"/>
      </w:divBdr>
    </w:div>
    <w:div w:id="1646466908">
      <w:bodyDiv w:val="1"/>
      <w:marLeft w:val="0"/>
      <w:marRight w:val="0"/>
      <w:marTop w:val="0"/>
      <w:marBottom w:val="0"/>
      <w:divBdr>
        <w:top w:val="none" w:sz="0" w:space="0" w:color="auto"/>
        <w:left w:val="none" w:sz="0" w:space="0" w:color="auto"/>
        <w:bottom w:val="none" w:sz="0" w:space="0" w:color="auto"/>
        <w:right w:val="none" w:sz="0" w:space="0" w:color="auto"/>
      </w:divBdr>
    </w:div>
    <w:div w:id="1663192279">
      <w:bodyDiv w:val="1"/>
      <w:marLeft w:val="0"/>
      <w:marRight w:val="0"/>
      <w:marTop w:val="0"/>
      <w:marBottom w:val="0"/>
      <w:divBdr>
        <w:top w:val="none" w:sz="0" w:space="0" w:color="auto"/>
        <w:left w:val="none" w:sz="0" w:space="0" w:color="auto"/>
        <w:bottom w:val="none" w:sz="0" w:space="0" w:color="auto"/>
        <w:right w:val="none" w:sz="0" w:space="0" w:color="auto"/>
      </w:divBdr>
    </w:div>
    <w:div w:id="1664309207">
      <w:bodyDiv w:val="1"/>
      <w:marLeft w:val="0"/>
      <w:marRight w:val="0"/>
      <w:marTop w:val="0"/>
      <w:marBottom w:val="0"/>
      <w:divBdr>
        <w:top w:val="none" w:sz="0" w:space="0" w:color="auto"/>
        <w:left w:val="none" w:sz="0" w:space="0" w:color="auto"/>
        <w:bottom w:val="none" w:sz="0" w:space="0" w:color="auto"/>
        <w:right w:val="none" w:sz="0" w:space="0" w:color="auto"/>
      </w:divBdr>
    </w:div>
    <w:div w:id="1808081800">
      <w:bodyDiv w:val="1"/>
      <w:marLeft w:val="0"/>
      <w:marRight w:val="0"/>
      <w:marTop w:val="0"/>
      <w:marBottom w:val="0"/>
      <w:divBdr>
        <w:top w:val="none" w:sz="0" w:space="0" w:color="auto"/>
        <w:left w:val="none" w:sz="0" w:space="0" w:color="auto"/>
        <w:bottom w:val="none" w:sz="0" w:space="0" w:color="auto"/>
        <w:right w:val="none" w:sz="0" w:space="0" w:color="auto"/>
      </w:divBdr>
    </w:div>
    <w:div w:id="1867982245">
      <w:bodyDiv w:val="1"/>
      <w:marLeft w:val="0"/>
      <w:marRight w:val="0"/>
      <w:marTop w:val="0"/>
      <w:marBottom w:val="0"/>
      <w:divBdr>
        <w:top w:val="none" w:sz="0" w:space="0" w:color="auto"/>
        <w:left w:val="none" w:sz="0" w:space="0" w:color="auto"/>
        <w:bottom w:val="none" w:sz="0" w:space="0" w:color="auto"/>
        <w:right w:val="none" w:sz="0" w:space="0" w:color="auto"/>
      </w:divBdr>
    </w:div>
    <w:div w:id="1881356306">
      <w:bodyDiv w:val="1"/>
      <w:marLeft w:val="0"/>
      <w:marRight w:val="0"/>
      <w:marTop w:val="0"/>
      <w:marBottom w:val="0"/>
      <w:divBdr>
        <w:top w:val="none" w:sz="0" w:space="0" w:color="auto"/>
        <w:left w:val="none" w:sz="0" w:space="0" w:color="auto"/>
        <w:bottom w:val="none" w:sz="0" w:space="0" w:color="auto"/>
        <w:right w:val="none" w:sz="0" w:space="0" w:color="auto"/>
      </w:divBdr>
    </w:div>
    <w:div w:id="204767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972F-475C-4373-A4DB-6E2F1ED9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2020-06-18T11:00:00Z</dcterms:created>
  <dcterms:modified xsi:type="dcterms:W3CDTF">2020-06-18T11:00:00Z</dcterms:modified>
</cp:coreProperties>
</file>