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451CE6">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451CE6">
        <w:rPr>
          <w:rFonts w:ascii="Meiryo UI" w:eastAsia="Meiryo UI" w:hAnsi="Meiryo UI" w:cs="Meiryo UI" w:hint="eastAsia"/>
          <w:b/>
          <w:sz w:val="36"/>
          <w:szCs w:val="24"/>
        </w:rPr>
        <w:t>地域福祉</w:t>
      </w:r>
      <w:r w:rsidR="009F26A8">
        <w:rPr>
          <w:rFonts w:ascii="Meiryo UI" w:eastAsia="Meiryo UI" w:hAnsi="Meiryo UI" w:cs="Meiryo UI" w:hint="eastAsia"/>
          <w:b/>
          <w:sz w:val="36"/>
          <w:szCs w:val="24"/>
        </w:rPr>
        <w:t>を推進します</w:t>
      </w:r>
    </w:p>
    <w:tbl>
      <w:tblPr>
        <w:tblStyle w:val="a3"/>
        <w:tblW w:w="15735" w:type="dxa"/>
        <w:tblInd w:w="108" w:type="dxa"/>
        <w:tblLook w:val="04A0" w:firstRow="1" w:lastRow="0" w:firstColumn="1" w:lastColumn="0" w:noHBand="0" w:noVBand="1"/>
      </w:tblPr>
      <w:tblGrid>
        <w:gridCol w:w="1697"/>
        <w:gridCol w:w="14038"/>
      </w:tblGrid>
      <w:tr w:rsidR="00DB5144" w:rsidRPr="00E335DC" w:rsidTr="006045E5">
        <w:tc>
          <w:tcPr>
            <w:tcW w:w="1696"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26" w:type="dxa"/>
          </w:tcPr>
          <w:p w:rsidR="00F32652" w:rsidRDefault="00D92A28" w:rsidP="00FD7C74">
            <w:pPr>
              <w:spacing w:line="30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◆関係部局や市町村との連携により第４期大阪府地域福祉支援計画［</w:t>
            </w:r>
            <w:r w:rsidR="00F32652" w:rsidRPr="009A4C8B">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32］</w:t>
            </w:r>
            <w:r w:rsidR="00F32652" w:rsidRPr="009A4C8B">
              <w:rPr>
                <w:rFonts w:ascii="Meiryo UI" w:eastAsia="Meiryo UI" w:hAnsi="Meiryo UI" w:cs="Meiryo UI" w:hint="eastAsia"/>
                <w:color w:val="000000" w:themeColor="text1"/>
                <w:sz w:val="20"/>
                <w:szCs w:val="20"/>
              </w:rPr>
              <w:t>の着実な推進に向けた取組</w:t>
            </w:r>
            <w:r w:rsidR="004D5259">
              <w:rPr>
                <w:rFonts w:ascii="Meiryo UI" w:eastAsia="Meiryo UI" w:hAnsi="Meiryo UI" w:cs="Meiryo UI" w:hint="eastAsia"/>
                <w:color w:val="000000" w:themeColor="text1"/>
                <w:sz w:val="20"/>
                <w:szCs w:val="20"/>
              </w:rPr>
              <w:t>み</w:t>
            </w:r>
            <w:r w:rsidR="00F32652" w:rsidRPr="009A4C8B">
              <w:rPr>
                <w:rFonts w:ascii="Meiryo UI" w:eastAsia="Meiryo UI" w:hAnsi="Meiryo UI" w:cs="Meiryo UI" w:hint="eastAsia"/>
                <w:color w:val="000000" w:themeColor="text1"/>
                <w:sz w:val="20"/>
                <w:szCs w:val="20"/>
              </w:rPr>
              <w:t>を進めることにより、「地域共生社会」の実現に向けた更なる地域福祉の推進をめざします。</w:t>
            </w:r>
          </w:p>
          <w:p w:rsidR="00004351" w:rsidRPr="00AC4865" w:rsidRDefault="00004351" w:rsidP="00FD7C74">
            <w:pPr>
              <w:spacing w:line="300" w:lineRule="exact"/>
              <w:ind w:left="200" w:hangingChars="100" w:hanging="200"/>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◆市町村が実施するモデル的な取組</w:t>
            </w:r>
            <w:r w:rsidR="009F26A8">
              <w:rPr>
                <w:rFonts w:ascii="Meiryo UI" w:eastAsia="Meiryo UI" w:hAnsi="Meiryo UI" w:cs="Meiryo UI" w:hint="eastAsia"/>
                <w:color w:val="000000" w:themeColor="text1"/>
                <w:sz w:val="20"/>
                <w:szCs w:val="20"/>
              </w:rPr>
              <w:t>み</w:t>
            </w:r>
            <w:r w:rsidRPr="00AC4865">
              <w:rPr>
                <w:rFonts w:ascii="Meiryo UI" w:eastAsia="Meiryo UI" w:hAnsi="Meiryo UI" w:cs="Meiryo UI" w:hint="eastAsia"/>
                <w:color w:val="000000" w:themeColor="text1"/>
                <w:sz w:val="20"/>
                <w:szCs w:val="20"/>
              </w:rPr>
              <w:t>に対する支援</w:t>
            </w:r>
            <w:r w:rsidR="00230013" w:rsidRPr="00AC4865">
              <w:rPr>
                <w:rFonts w:ascii="Meiryo UI" w:eastAsia="Meiryo UI" w:hAnsi="Meiryo UI" w:cs="Meiryo UI" w:hint="eastAsia"/>
                <w:color w:val="000000" w:themeColor="text1"/>
                <w:sz w:val="20"/>
                <w:szCs w:val="20"/>
              </w:rPr>
              <w:t>等</w:t>
            </w:r>
            <w:r w:rsidRPr="00AC4865">
              <w:rPr>
                <w:rFonts w:ascii="Meiryo UI" w:eastAsia="Meiryo UI" w:hAnsi="Meiryo UI" w:cs="Meiryo UI" w:hint="eastAsia"/>
                <w:color w:val="000000" w:themeColor="text1"/>
                <w:sz w:val="20"/>
                <w:szCs w:val="20"/>
              </w:rPr>
              <w:t>を通じて、新たな地域福祉推進のスキームの構築や普及を進めます。</w:t>
            </w:r>
          </w:p>
          <w:p w:rsidR="00B10C2C" w:rsidRPr="00B10C2C" w:rsidRDefault="00B10C2C" w:rsidP="00B10C2C">
            <w:pPr>
              <w:spacing w:line="300" w:lineRule="exact"/>
              <w:ind w:left="200" w:hangingChars="100" w:hanging="200"/>
              <w:rPr>
                <w:rFonts w:ascii="Meiryo UI" w:eastAsia="Meiryo UI" w:hAnsi="Meiryo UI" w:cs="Meiryo UI"/>
                <w:sz w:val="20"/>
                <w:szCs w:val="20"/>
              </w:rPr>
            </w:pPr>
            <w:r w:rsidRPr="00B10C2C">
              <w:rPr>
                <w:rFonts w:ascii="Meiryo UI" w:eastAsia="Meiryo UI" w:hAnsi="Meiryo UI" w:cs="Meiryo UI" w:hint="eastAsia"/>
                <w:sz w:val="20"/>
                <w:szCs w:val="20"/>
              </w:rPr>
              <w:t>◆現に経済的に困窮している方や、ニート、引きこもりの方などに対して幅広く相談を受け付けるとともに、相談者の方の状況に応じ、日常的な生活から就労まで、幅広い支援を行うことができる仕組みづくりを目指します。</w:t>
            </w:r>
          </w:p>
          <w:p w:rsidR="00720654" w:rsidRPr="00B83FD9" w:rsidRDefault="00B10C2C" w:rsidP="00B83FD9">
            <w:pPr>
              <w:spacing w:line="300" w:lineRule="exact"/>
              <w:ind w:left="200" w:hangingChars="100" w:hanging="200"/>
              <w:rPr>
                <w:rFonts w:ascii="Meiryo UI" w:eastAsia="Meiryo UI" w:hAnsi="Meiryo UI" w:cs="Meiryo UI"/>
                <w:color w:val="FF0000"/>
                <w:sz w:val="20"/>
                <w:szCs w:val="20"/>
              </w:rPr>
            </w:pPr>
            <w:r w:rsidRPr="00B83FD9">
              <w:rPr>
                <w:rFonts w:ascii="Meiryo UI" w:eastAsia="Meiryo UI" w:hAnsi="Meiryo UI" w:cs="Meiryo UI" w:hint="eastAsia"/>
                <w:sz w:val="20"/>
                <w:szCs w:val="20"/>
              </w:rPr>
              <w:t>◆地域連携ネットワークの構築</w:t>
            </w:r>
            <w:r w:rsidR="00BB1196" w:rsidRPr="00B83FD9">
              <w:rPr>
                <w:rFonts w:ascii="Meiryo UI" w:eastAsia="Meiryo UI" w:hAnsi="Meiryo UI" w:cs="Meiryo UI" w:hint="eastAsia"/>
                <w:sz w:val="20"/>
                <w:szCs w:val="20"/>
              </w:rPr>
              <w:t>や、そのコーディネート機能を有する中核機関の設置等を行う市町村を広域的見地から支援</w:t>
            </w:r>
            <w:r w:rsidR="00B83FD9">
              <w:rPr>
                <w:rFonts w:ascii="Meiryo UI" w:eastAsia="Meiryo UI" w:hAnsi="Meiryo UI" w:cs="Meiryo UI" w:hint="eastAsia"/>
                <w:sz w:val="20"/>
                <w:szCs w:val="20"/>
              </w:rPr>
              <w:t>することにより、</w:t>
            </w:r>
            <w:r w:rsidR="00B83FD9" w:rsidRPr="00B83FD9">
              <w:rPr>
                <w:rFonts w:ascii="Meiryo UI" w:eastAsia="Meiryo UI" w:hAnsi="Meiryo UI" w:cs="Meiryo UI" w:hint="eastAsia"/>
                <w:sz w:val="20"/>
                <w:szCs w:val="20"/>
              </w:rPr>
              <w:t>大阪府内のどの地域に住んでいても、必要な人が成年後見制度を利用できる</w:t>
            </w:r>
            <w:r w:rsidR="00B83FD9">
              <w:rPr>
                <w:rFonts w:ascii="Meiryo UI" w:eastAsia="Meiryo UI" w:hAnsi="Meiryo UI" w:cs="Meiryo UI" w:hint="eastAsia"/>
                <w:sz w:val="20"/>
                <w:szCs w:val="20"/>
              </w:rPr>
              <w:t>仕組みの構築をめざします。</w:t>
            </w:r>
          </w:p>
        </w:tc>
      </w:tr>
    </w:tbl>
    <w:p w:rsidR="004D5259" w:rsidRPr="00E335DC" w:rsidRDefault="004D5259"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60"/>
        <w:gridCol w:w="396"/>
        <w:gridCol w:w="4872"/>
        <w:gridCol w:w="460"/>
        <w:gridCol w:w="4719"/>
      </w:tblGrid>
      <w:tr w:rsidR="00A11903" w:rsidRPr="00A11903" w:rsidTr="006045E5">
        <w:tc>
          <w:tcPr>
            <w:tcW w:w="15735" w:type="dxa"/>
            <w:gridSpan w:val="6"/>
            <w:shd w:val="clear" w:color="auto" w:fill="000000" w:themeFill="text1"/>
          </w:tcPr>
          <w:p w:rsidR="00F006FD" w:rsidRPr="00A11903" w:rsidRDefault="00044ADB" w:rsidP="00F44C04">
            <w:pPr>
              <w:spacing w:line="280" w:lineRule="exact"/>
              <w:rPr>
                <w:rFonts w:ascii="Meiryo UI" w:eastAsia="Meiryo UI" w:hAnsi="Meiryo UI" w:cs="Meiryo UI"/>
                <w:b/>
                <w:color w:val="000000" w:themeColor="text1"/>
              </w:rPr>
            </w:pPr>
            <w:r w:rsidRPr="00044ADB">
              <w:rPr>
                <w:rFonts w:ascii="Meiryo UI" w:eastAsia="Meiryo UI" w:hAnsi="Meiryo UI" w:cs="Meiryo UI" w:hint="eastAsia"/>
                <w:b/>
                <w:color w:val="FFFFFF" w:themeColor="background1"/>
              </w:rPr>
              <w:t>市町村における地域福祉</w:t>
            </w:r>
            <w:r w:rsidR="00A93F63">
              <w:rPr>
                <w:rFonts w:ascii="Meiryo UI" w:eastAsia="Meiryo UI" w:hAnsi="Meiryo UI" w:cs="Meiryo UI" w:hint="eastAsia"/>
                <w:b/>
                <w:color w:val="FFFFFF" w:themeColor="background1"/>
              </w:rPr>
              <w:t>の</w:t>
            </w:r>
            <w:r w:rsidRPr="00044ADB">
              <w:rPr>
                <w:rFonts w:ascii="Meiryo UI" w:eastAsia="Meiryo UI" w:hAnsi="Meiryo UI" w:cs="Meiryo UI" w:hint="eastAsia"/>
                <w:b/>
                <w:color w:val="FFFFFF" w:themeColor="background1"/>
              </w:rPr>
              <w:t>推進</w:t>
            </w:r>
            <w:r w:rsidR="00A93F63">
              <w:rPr>
                <w:rFonts w:ascii="Meiryo UI" w:eastAsia="Meiryo UI" w:hAnsi="Meiryo UI" w:cs="Meiryo UI" w:hint="eastAsia"/>
                <w:b/>
                <w:color w:val="FFFFFF" w:themeColor="background1"/>
              </w:rPr>
              <w:t>を</w:t>
            </w:r>
            <w:r w:rsidRPr="00044ADB">
              <w:rPr>
                <w:rFonts w:ascii="Meiryo UI" w:eastAsia="Meiryo UI" w:hAnsi="Meiryo UI" w:cs="Meiryo UI" w:hint="eastAsia"/>
                <w:b/>
                <w:color w:val="FFFFFF" w:themeColor="background1"/>
              </w:rPr>
              <w:t>支援</w:t>
            </w:r>
            <w:r w:rsidR="00F006FD" w:rsidRPr="00A11903">
              <w:rPr>
                <w:rFonts w:ascii="Meiryo UI" w:eastAsia="Meiryo UI" w:hAnsi="Meiryo UI" w:cs="Meiryo UI" w:hint="eastAsia"/>
                <w:b/>
                <w:color w:val="000000" w:themeColor="text1"/>
              </w:rPr>
              <w:t>援法に関する事業実施等活困窮者自立支援法に関する事業実施等</w:t>
            </w:r>
          </w:p>
        </w:tc>
      </w:tr>
      <w:tr w:rsidR="00645AA4" w:rsidRPr="00A11903" w:rsidTr="00CF0E1A">
        <w:tc>
          <w:tcPr>
            <w:tcW w:w="328" w:type="dxa"/>
            <w:tcBorders>
              <w:top w:val="nil"/>
              <w:bottom w:val="nil"/>
            </w:tcBorders>
          </w:tcPr>
          <w:p w:rsidR="00645AA4" w:rsidRPr="00A11903" w:rsidRDefault="00645AA4" w:rsidP="00645AA4">
            <w:pPr>
              <w:spacing w:line="280" w:lineRule="exact"/>
              <w:rPr>
                <w:rFonts w:ascii="Meiryo UI" w:eastAsia="Meiryo UI" w:hAnsi="Meiryo UI" w:cs="Meiryo UI"/>
                <w:color w:val="000000" w:themeColor="text1"/>
              </w:rPr>
            </w:pPr>
          </w:p>
        </w:tc>
        <w:tc>
          <w:tcPr>
            <w:tcW w:w="4960" w:type="dxa"/>
            <w:tcBorders>
              <w:bottom w:val="single" w:sz="4" w:space="0" w:color="auto"/>
              <w:right w:val="dashed" w:sz="4" w:space="0" w:color="auto"/>
            </w:tcBorders>
            <w:shd w:val="clear" w:color="auto" w:fill="BFBFBF" w:themeFill="background1" w:themeFillShade="BF"/>
          </w:tcPr>
          <w:p w:rsidR="00645AA4" w:rsidRPr="00A11903" w:rsidRDefault="00645AA4" w:rsidP="00645AA4">
            <w:pPr>
              <w:spacing w:line="280" w:lineRule="exact"/>
              <w:ind w:left="180" w:hangingChars="100" w:hanging="180"/>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45AA4" w:rsidRPr="00A11903" w:rsidRDefault="00645AA4" w:rsidP="00645AA4">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872" w:type="dxa"/>
            <w:tcBorders>
              <w:left w:val="dashed" w:sz="4" w:space="0" w:color="auto"/>
              <w:bottom w:val="single" w:sz="4" w:space="0" w:color="auto"/>
            </w:tcBorders>
            <w:shd w:val="clear" w:color="auto" w:fill="BFBFBF" w:themeFill="background1" w:themeFillShade="BF"/>
          </w:tcPr>
          <w:p w:rsidR="00645AA4" w:rsidRPr="00A11903" w:rsidRDefault="00645AA4" w:rsidP="00645AA4">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＜何をどのような状態にするか（目標）＞</w:t>
            </w:r>
          </w:p>
        </w:tc>
        <w:tc>
          <w:tcPr>
            <w:tcW w:w="460" w:type="dxa"/>
            <w:vMerge w:val="restart"/>
            <w:shd w:val="clear" w:color="auto" w:fill="auto"/>
            <w:vAlign w:val="center"/>
          </w:tcPr>
          <w:p w:rsidR="00645AA4" w:rsidRPr="00A11903" w:rsidRDefault="00645AA4" w:rsidP="00645AA4">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719" w:type="dxa"/>
            <w:tcBorders>
              <w:bottom w:val="single" w:sz="4" w:space="0" w:color="auto"/>
            </w:tcBorders>
            <w:shd w:val="clear" w:color="auto" w:fill="BFBFBF" w:themeFill="background1" w:themeFillShade="BF"/>
          </w:tcPr>
          <w:p w:rsidR="00645AA4" w:rsidRPr="00E335DC" w:rsidRDefault="00645AA4" w:rsidP="00645AA4">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AC1D90">
              <w:rPr>
                <w:rFonts w:ascii="Meiryo UI" w:eastAsia="Meiryo UI" w:hAnsi="Meiryo UI" w:cs="Meiryo UI" w:hint="eastAsia"/>
                <w:b/>
                <w:sz w:val="18"/>
                <w:szCs w:val="18"/>
              </w:rPr>
              <w:t>進捗状況（</w:t>
            </w:r>
            <w:r w:rsidR="0084138F">
              <w:rPr>
                <w:rFonts w:ascii="Meiryo UI" w:eastAsia="Meiryo UI" w:hAnsi="Meiryo UI" w:cs="Meiryo UI" w:hint="eastAsia"/>
                <w:b/>
                <w:sz w:val="18"/>
                <w:szCs w:val="18"/>
              </w:rPr>
              <w:t>R2.3月</w:t>
            </w:r>
            <w:r w:rsidR="00AC1D90">
              <w:rPr>
                <w:rFonts w:ascii="Meiryo UI" w:eastAsia="Meiryo UI" w:hAnsi="Meiryo UI" w:cs="Meiryo UI" w:hint="eastAsia"/>
                <w:b/>
                <w:sz w:val="18"/>
                <w:szCs w:val="18"/>
              </w:rPr>
              <w:t>末時点）</w:t>
            </w:r>
            <w:r w:rsidRPr="00E335DC">
              <w:rPr>
                <w:rFonts w:ascii="Meiryo UI" w:eastAsia="Meiryo UI" w:hAnsi="Meiryo UI" w:cs="Meiryo UI" w:hint="eastAsia"/>
                <w:b/>
                <w:sz w:val="18"/>
                <w:szCs w:val="18"/>
              </w:rPr>
              <w:t>＞</w:t>
            </w:r>
          </w:p>
        </w:tc>
      </w:tr>
      <w:tr w:rsidR="0084138F" w:rsidRPr="0084138F" w:rsidTr="00CF0E1A">
        <w:tc>
          <w:tcPr>
            <w:tcW w:w="328" w:type="dxa"/>
            <w:tcBorders>
              <w:top w:val="nil"/>
              <w:bottom w:val="nil"/>
            </w:tcBorders>
          </w:tcPr>
          <w:p w:rsidR="00B35C8B" w:rsidRPr="00A11903" w:rsidRDefault="00B35C8B" w:rsidP="00B35C8B">
            <w:pPr>
              <w:spacing w:line="280" w:lineRule="exact"/>
              <w:rPr>
                <w:rFonts w:ascii="Meiryo UI" w:eastAsia="Meiryo UI" w:hAnsi="Meiryo UI" w:cs="Meiryo UI"/>
                <w:color w:val="000000" w:themeColor="text1"/>
              </w:rPr>
            </w:pPr>
          </w:p>
        </w:tc>
        <w:tc>
          <w:tcPr>
            <w:tcW w:w="4960" w:type="dxa"/>
            <w:tcBorders>
              <w:bottom w:val="single" w:sz="4" w:space="0" w:color="auto"/>
              <w:right w:val="dashed" w:sz="4" w:space="0" w:color="auto"/>
            </w:tcBorders>
          </w:tcPr>
          <w:p w:rsidR="00B35C8B" w:rsidRPr="00AC4865" w:rsidRDefault="00B35C8B" w:rsidP="00B35C8B">
            <w:pPr>
              <w:spacing w:line="280" w:lineRule="exact"/>
              <w:rPr>
                <w:rFonts w:ascii="Meiryo UI" w:eastAsia="Meiryo UI" w:hAnsi="Meiryo UI" w:cs="Meiryo UI"/>
                <w:b/>
                <w:color w:val="000000" w:themeColor="text1"/>
                <w:sz w:val="20"/>
                <w:szCs w:val="20"/>
              </w:rPr>
            </w:pPr>
            <w:r w:rsidRPr="00AC4865">
              <w:rPr>
                <w:rFonts w:ascii="Meiryo UI" w:eastAsia="Meiryo UI" w:hAnsi="Meiryo UI" w:cs="Meiryo UI" w:hint="eastAsia"/>
                <w:b/>
                <w:color w:val="000000" w:themeColor="text1"/>
                <w:sz w:val="20"/>
                <w:szCs w:val="20"/>
              </w:rPr>
              <w:t>■市町村における地域福祉の推進を支援</w:t>
            </w:r>
          </w:p>
          <w:p w:rsidR="00B35C8B" w:rsidRPr="00AC4865" w:rsidRDefault="00B35C8B" w:rsidP="00B35C8B">
            <w:pPr>
              <w:spacing w:line="280" w:lineRule="exact"/>
              <w:jc w:val="left"/>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・市町村に対する技術的助言、先進事例や最新情報の提供、府と市町村において意見交換等を行うことにより、市町村地域福祉計画の着実な実施や改正社会福祉法に対応した計画改定に向けた支援を実施</w:t>
            </w:r>
          </w:p>
          <w:p w:rsidR="00B35C8B" w:rsidRPr="00AC4865" w:rsidRDefault="00B35C8B" w:rsidP="00B35C8B">
            <w:pPr>
              <w:spacing w:line="280" w:lineRule="exact"/>
              <w:jc w:val="left"/>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・特に、重点的に取</w:t>
            </w:r>
            <w:r w:rsidR="005E771C" w:rsidRPr="00211C43">
              <w:rPr>
                <w:rFonts w:ascii="Meiryo UI" w:eastAsia="Meiryo UI" w:hAnsi="Meiryo UI" w:cs="Meiryo UI" w:hint="eastAsia"/>
                <w:color w:val="000000" w:themeColor="text1"/>
                <w:sz w:val="20"/>
                <w:szCs w:val="20"/>
              </w:rPr>
              <w:t>り</w:t>
            </w:r>
            <w:r w:rsidRPr="00211C43">
              <w:rPr>
                <w:rFonts w:ascii="Meiryo UI" w:eastAsia="Meiryo UI" w:hAnsi="Meiryo UI" w:cs="Meiryo UI" w:hint="eastAsia"/>
                <w:color w:val="000000" w:themeColor="text1"/>
                <w:sz w:val="20"/>
                <w:szCs w:val="20"/>
              </w:rPr>
              <w:t>組</w:t>
            </w:r>
            <w:r w:rsidRPr="00AC4865">
              <w:rPr>
                <w:rFonts w:ascii="Meiryo UI" w:eastAsia="Meiryo UI" w:hAnsi="Meiryo UI" w:cs="Meiryo UI" w:hint="eastAsia"/>
                <w:color w:val="000000" w:themeColor="text1"/>
                <w:sz w:val="20"/>
                <w:szCs w:val="20"/>
              </w:rPr>
              <w:t>むべき事項（災害時に備えた平常時からの支援体制の構築、成年後見制度の利用促進等）については、モデル的な取組みを行う市町村を支援するため、地域福祉推進モデル事業費補助金等も有効に活用しながら、新たな地域福祉推進のスキームを構築し、府内市町村への普及促進</w:t>
            </w:r>
          </w:p>
          <w:p w:rsidR="00B35C8B" w:rsidRPr="00AC4865" w:rsidRDefault="00B35C8B" w:rsidP="00B35C8B">
            <w:pPr>
              <w:spacing w:line="280" w:lineRule="exact"/>
              <w:jc w:val="left"/>
              <w:rPr>
                <w:rFonts w:ascii="Meiryo UI" w:eastAsia="Meiryo UI" w:hAnsi="Meiryo UI" w:cs="Meiryo UI"/>
                <w:color w:val="000000" w:themeColor="text1"/>
                <w:sz w:val="20"/>
                <w:szCs w:val="20"/>
              </w:rPr>
            </w:pPr>
          </w:p>
          <w:p w:rsidR="00B35C8B" w:rsidRPr="00AC4865" w:rsidRDefault="00B35C8B" w:rsidP="00B35C8B">
            <w:pPr>
              <w:spacing w:line="280" w:lineRule="exact"/>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bdr w:val="single" w:sz="4" w:space="0" w:color="auto"/>
              </w:rPr>
              <w:t>（スケジュール）</w:t>
            </w:r>
          </w:p>
          <w:p w:rsidR="00B35C8B" w:rsidRPr="00AC4865" w:rsidRDefault="00B35C8B" w:rsidP="00B35C8B">
            <w:pPr>
              <w:spacing w:line="280" w:lineRule="exact"/>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・令和元年6～8月頃：市町村ヒアリング等を実施</w:t>
            </w:r>
          </w:p>
          <w:p w:rsidR="00B35C8B" w:rsidRPr="00AC4865" w:rsidRDefault="00B35C8B" w:rsidP="00B35C8B">
            <w:pPr>
              <w:spacing w:line="280" w:lineRule="exact"/>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w:t>
            </w:r>
            <w:r w:rsidRPr="00AC4865">
              <w:rPr>
                <w:rFonts w:ascii="Meiryo UI" w:eastAsia="Meiryo UI" w:hAnsi="Meiryo UI" w:cs="Meiryo UI" w:hint="eastAsia"/>
                <w:color w:val="000000" w:themeColor="text1"/>
                <w:spacing w:val="-4"/>
                <w:sz w:val="20"/>
                <w:szCs w:val="20"/>
              </w:rPr>
              <w:t>令和２年３月頃：市町村地域福祉担当課長会議を開催</w:t>
            </w:r>
          </w:p>
          <w:p w:rsidR="00B35C8B" w:rsidRPr="00AC4865" w:rsidRDefault="00B35C8B" w:rsidP="00B35C8B">
            <w:pPr>
              <w:spacing w:line="280" w:lineRule="exact"/>
              <w:ind w:firstLineChars="350" w:firstLine="7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35C8B" w:rsidRPr="00AC4865" w:rsidRDefault="00B35C8B" w:rsidP="00B35C8B">
            <w:pPr>
              <w:spacing w:line="280" w:lineRule="exact"/>
              <w:rPr>
                <w:rFonts w:ascii="Meiryo UI" w:eastAsia="Meiryo UI" w:hAnsi="Meiryo UI" w:cs="Meiryo UI"/>
                <w:color w:val="000000" w:themeColor="text1"/>
                <w:sz w:val="20"/>
                <w:szCs w:val="20"/>
              </w:rPr>
            </w:pPr>
          </w:p>
        </w:tc>
        <w:tc>
          <w:tcPr>
            <w:tcW w:w="4872" w:type="dxa"/>
            <w:tcBorders>
              <w:left w:val="dashed" w:sz="4" w:space="0" w:color="auto"/>
              <w:bottom w:val="single" w:sz="4" w:space="0" w:color="auto"/>
            </w:tcBorders>
          </w:tcPr>
          <w:p w:rsidR="00B35C8B" w:rsidRPr="00AC4865" w:rsidRDefault="00B35C8B" w:rsidP="00B35C8B">
            <w:pPr>
              <w:spacing w:line="280" w:lineRule="exact"/>
              <w:rPr>
                <w:rFonts w:ascii="Meiryo UI" w:eastAsia="Meiryo UI" w:hAnsi="Meiryo UI" w:cs="Meiryo UI"/>
                <w:color w:val="000000" w:themeColor="text1"/>
                <w:sz w:val="20"/>
                <w:szCs w:val="20"/>
              </w:rPr>
            </w:pPr>
          </w:p>
          <w:p w:rsidR="00B35C8B" w:rsidRPr="00AC4865" w:rsidRDefault="00B35C8B" w:rsidP="00B35C8B">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AC4865">
              <w:rPr>
                <w:rFonts w:ascii="Meiryo UI" w:eastAsia="Meiryo UI" w:hAnsi="Meiryo UI" w:cs="Meiryo UI" w:hint="eastAsia"/>
                <w:color w:val="000000" w:themeColor="text1"/>
                <w:sz w:val="20"/>
                <w:szCs w:val="20"/>
                <w:bdr w:val="single" w:sz="4" w:space="0" w:color="auto"/>
              </w:rPr>
              <w:t>◇成果指標（アウトカム）</w:t>
            </w:r>
          </w:p>
          <w:p w:rsidR="00B35C8B" w:rsidRPr="00AC4865" w:rsidRDefault="00B35C8B" w:rsidP="00B35C8B">
            <w:pPr>
              <w:spacing w:line="280" w:lineRule="exact"/>
              <w:ind w:left="34" w:hangingChars="17" w:hanging="34"/>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（定性的な目標）</w:t>
            </w:r>
          </w:p>
          <w:p w:rsidR="00B35C8B" w:rsidRPr="00AC4865" w:rsidRDefault="00B35C8B" w:rsidP="00B35C8B">
            <w:pPr>
              <w:spacing w:line="280" w:lineRule="exact"/>
              <w:ind w:left="34" w:hangingChars="17" w:hanging="34"/>
              <w:rPr>
                <w:rFonts w:ascii="Meiryo UI" w:eastAsia="Meiryo UI" w:hAnsi="Meiryo UI" w:cs="Meiryo UI"/>
                <w:color w:val="000000" w:themeColor="text1"/>
                <w:sz w:val="20"/>
                <w:szCs w:val="20"/>
              </w:rPr>
            </w:pPr>
            <w:r w:rsidRPr="00AC4865">
              <w:rPr>
                <w:rFonts w:ascii="Meiryo UI" w:eastAsia="Meiryo UI" w:hAnsi="Meiryo UI" w:cs="Meiryo UI" w:hint="eastAsia"/>
                <w:color w:val="000000" w:themeColor="text1"/>
                <w:sz w:val="20"/>
                <w:szCs w:val="20"/>
              </w:rPr>
              <w:t>・市町村に対する技術的助言、先進事例や最新情報の提供、府と市町村において意見交換等を行うことにより、得られた課題や新たな地域福祉推進のスキームなどのノウハウを全市町村で共有することによる、地域福祉のさらなる推進</w:t>
            </w:r>
          </w:p>
          <w:p w:rsidR="00B35C8B" w:rsidRPr="00AC4865" w:rsidRDefault="00B35C8B" w:rsidP="00B35C8B">
            <w:pPr>
              <w:spacing w:line="280" w:lineRule="exact"/>
              <w:rPr>
                <w:rFonts w:ascii="Meiryo UI" w:eastAsia="Meiryo UI" w:hAnsi="Meiryo UI" w:cs="Meiryo UI"/>
                <w:color w:val="000000" w:themeColor="text1"/>
                <w:sz w:val="20"/>
                <w:szCs w:val="20"/>
              </w:rPr>
            </w:pPr>
          </w:p>
          <w:p w:rsidR="00B35C8B" w:rsidRPr="00AC4865" w:rsidRDefault="00B35C8B" w:rsidP="00B35C8B">
            <w:pPr>
              <w:spacing w:line="280" w:lineRule="exact"/>
              <w:ind w:left="200" w:hangingChars="100" w:hanging="200"/>
              <w:jc w:val="left"/>
              <w:rPr>
                <w:rFonts w:ascii="Meiryo UI" w:eastAsia="Meiryo UI" w:hAnsi="Meiryo UI" w:cs="Meiryo UI"/>
                <w:color w:val="000000" w:themeColor="text1"/>
                <w:sz w:val="20"/>
                <w:szCs w:val="20"/>
              </w:rPr>
            </w:pPr>
          </w:p>
        </w:tc>
        <w:tc>
          <w:tcPr>
            <w:tcW w:w="460" w:type="dxa"/>
            <w:vMerge/>
            <w:tcBorders>
              <w:bottom w:val="single" w:sz="4" w:space="0" w:color="auto"/>
            </w:tcBorders>
            <w:shd w:val="clear" w:color="auto" w:fill="auto"/>
          </w:tcPr>
          <w:p w:rsidR="00B35C8B" w:rsidRPr="00A11903" w:rsidRDefault="00B35C8B" w:rsidP="00B35C8B">
            <w:pPr>
              <w:spacing w:line="280" w:lineRule="exact"/>
              <w:rPr>
                <w:rFonts w:ascii="Meiryo UI" w:eastAsia="Meiryo UI" w:hAnsi="Meiryo UI" w:cs="Meiryo UI"/>
                <w:color w:val="000000" w:themeColor="text1"/>
                <w:sz w:val="20"/>
                <w:szCs w:val="20"/>
              </w:rPr>
            </w:pPr>
          </w:p>
        </w:tc>
        <w:tc>
          <w:tcPr>
            <w:tcW w:w="4719" w:type="dxa"/>
            <w:tcBorders>
              <w:bottom w:val="single" w:sz="4" w:space="0" w:color="auto"/>
              <w:tr2bl w:val="nil"/>
            </w:tcBorders>
            <w:shd w:val="clear" w:color="auto" w:fill="F2DBDB" w:themeFill="accent2" w:themeFillTint="33"/>
          </w:tcPr>
          <w:p w:rsidR="003423B3" w:rsidRPr="0084138F" w:rsidRDefault="003423B3" w:rsidP="00B35C8B">
            <w:pPr>
              <w:spacing w:line="280" w:lineRule="exact"/>
              <w:rPr>
                <w:rFonts w:ascii="Meiryo UI" w:eastAsia="Meiryo UI" w:hAnsi="Meiryo UI" w:cs="Meiryo UI"/>
                <w:sz w:val="20"/>
                <w:szCs w:val="20"/>
              </w:rPr>
            </w:pPr>
          </w:p>
          <w:p w:rsidR="00B35C8B" w:rsidRPr="0084138F" w:rsidRDefault="00227003" w:rsidP="00B35C8B">
            <w:pPr>
              <w:spacing w:line="280" w:lineRule="exact"/>
              <w:rPr>
                <w:rFonts w:ascii="Meiryo UI" w:eastAsia="Meiryo UI" w:hAnsi="Meiryo UI" w:cs="Meiryo UI"/>
                <w:sz w:val="20"/>
                <w:szCs w:val="20"/>
              </w:rPr>
            </w:pPr>
            <w:r w:rsidRPr="0084138F">
              <w:rPr>
                <w:rFonts w:ascii="Meiryo UI" w:eastAsia="Meiryo UI" w:hAnsi="Meiryo UI" w:cs="Meiryo UI" w:hint="eastAsia"/>
                <w:sz w:val="20"/>
                <w:szCs w:val="20"/>
              </w:rPr>
              <w:t>〇</w:t>
            </w:r>
            <w:r w:rsidR="00B35C8B" w:rsidRPr="0084138F">
              <w:rPr>
                <w:rFonts w:ascii="Meiryo UI" w:eastAsia="Meiryo UI" w:hAnsi="Meiryo UI" w:cs="Meiryo UI" w:hint="eastAsia"/>
                <w:sz w:val="20"/>
                <w:szCs w:val="20"/>
              </w:rPr>
              <w:t>市町村における地域福祉の推進を支援</w:t>
            </w:r>
            <w:r w:rsidR="00172D8A" w:rsidRPr="0084138F">
              <w:rPr>
                <w:rFonts w:ascii="Meiryo UI" w:eastAsia="Meiryo UI" w:hAnsi="Meiryo UI" w:cs="Meiryo UI" w:hint="eastAsia"/>
                <w:sz w:val="20"/>
                <w:szCs w:val="20"/>
              </w:rPr>
              <w:t>した。</w:t>
            </w:r>
          </w:p>
          <w:p w:rsidR="00B35C8B" w:rsidRPr="0084138F" w:rsidRDefault="00B35C8B" w:rsidP="00227003">
            <w:pPr>
              <w:spacing w:line="280" w:lineRule="exact"/>
              <w:ind w:leftChars="100" w:left="220"/>
              <w:rPr>
                <w:rFonts w:ascii="Meiryo UI" w:eastAsia="Meiryo UI" w:hAnsi="Meiryo UI" w:cs="Meiryo UI"/>
                <w:sz w:val="20"/>
                <w:szCs w:val="20"/>
              </w:rPr>
            </w:pPr>
            <w:r w:rsidRPr="0084138F">
              <w:rPr>
                <w:rFonts w:ascii="Meiryo UI" w:eastAsia="Meiryo UI" w:hAnsi="Meiryo UI" w:cs="Meiryo UI" w:hint="eastAsia"/>
                <w:sz w:val="20"/>
                <w:szCs w:val="20"/>
              </w:rPr>
              <w:t>・</w:t>
            </w:r>
            <w:r w:rsidR="00031100" w:rsidRPr="0084138F">
              <w:rPr>
                <w:rFonts w:ascii="Meiryo UI" w:eastAsia="Meiryo UI" w:hAnsi="Meiryo UI" w:cs="Meiryo UI" w:hint="eastAsia"/>
                <w:sz w:val="20"/>
                <w:szCs w:val="20"/>
              </w:rPr>
              <w:t>市町村</w:t>
            </w:r>
            <w:r w:rsidR="003F589E" w:rsidRPr="0084138F">
              <w:rPr>
                <w:rFonts w:ascii="Meiryo UI" w:eastAsia="Meiryo UI" w:hAnsi="Meiryo UI" w:cs="Meiryo UI" w:hint="eastAsia"/>
                <w:sz w:val="20"/>
                <w:szCs w:val="20"/>
              </w:rPr>
              <w:t>に対して、</w:t>
            </w:r>
            <w:r w:rsidR="00031100" w:rsidRPr="0084138F">
              <w:rPr>
                <w:rFonts w:ascii="Meiryo UI" w:eastAsia="Meiryo UI" w:hAnsi="Meiryo UI" w:cs="Meiryo UI" w:hint="eastAsia"/>
                <w:sz w:val="20"/>
                <w:szCs w:val="20"/>
              </w:rPr>
              <w:t>地域福祉計画策定等にかかる</w:t>
            </w:r>
            <w:r w:rsidR="003F589E" w:rsidRPr="0084138F">
              <w:rPr>
                <w:rFonts w:ascii="Meiryo UI" w:eastAsia="Meiryo UI" w:hAnsi="Meiryo UI" w:cs="Meiryo UI" w:hint="eastAsia"/>
                <w:sz w:val="20"/>
                <w:szCs w:val="20"/>
              </w:rPr>
              <w:t>アンケート（５月）及び</w:t>
            </w:r>
            <w:r w:rsidRPr="0084138F">
              <w:rPr>
                <w:rFonts w:ascii="Meiryo UI" w:eastAsia="Meiryo UI" w:hAnsi="Meiryo UI" w:cs="Meiryo UI" w:hint="eastAsia"/>
                <w:sz w:val="20"/>
                <w:szCs w:val="20"/>
              </w:rPr>
              <w:t>ヒアリング</w:t>
            </w:r>
            <w:r w:rsidR="00031100" w:rsidRPr="0084138F">
              <w:rPr>
                <w:rFonts w:ascii="Meiryo UI" w:eastAsia="Meiryo UI" w:hAnsi="Meiryo UI" w:cs="Meiryo UI" w:hint="eastAsia"/>
                <w:sz w:val="20"/>
                <w:szCs w:val="20"/>
              </w:rPr>
              <w:t>を実施</w:t>
            </w:r>
            <w:r w:rsidRPr="0084138F">
              <w:rPr>
                <w:rFonts w:ascii="Meiryo UI" w:eastAsia="Meiryo UI" w:hAnsi="Meiryo UI" w:cs="Meiryo UI" w:hint="eastAsia"/>
                <w:sz w:val="20"/>
                <w:szCs w:val="20"/>
              </w:rPr>
              <w:t>（7</w:t>
            </w:r>
            <w:r w:rsidR="005E771C" w:rsidRPr="0084138F">
              <w:rPr>
                <w:rFonts w:ascii="Meiryo UI" w:eastAsia="Meiryo UI" w:hAnsi="Meiryo UI" w:cs="Meiryo UI" w:hint="eastAsia"/>
                <w:sz w:val="20"/>
                <w:szCs w:val="20"/>
              </w:rPr>
              <w:t>、</w:t>
            </w:r>
            <w:r w:rsidRPr="0084138F">
              <w:rPr>
                <w:rFonts w:ascii="Meiryo UI" w:eastAsia="Meiryo UI" w:hAnsi="Meiryo UI" w:cs="Meiryo UI" w:hint="eastAsia"/>
                <w:sz w:val="20"/>
                <w:szCs w:val="20"/>
              </w:rPr>
              <w:t>8月）</w:t>
            </w:r>
            <w:r w:rsidR="003F589E" w:rsidRPr="0084138F">
              <w:rPr>
                <w:rFonts w:ascii="Meiryo UI" w:eastAsia="Meiryo UI" w:hAnsi="Meiryo UI" w:cs="Meiryo UI" w:hint="eastAsia"/>
                <w:sz w:val="20"/>
                <w:szCs w:val="20"/>
              </w:rPr>
              <w:t>。</w:t>
            </w:r>
          </w:p>
          <w:p w:rsidR="00C72118" w:rsidRPr="0084138F" w:rsidRDefault="009D2C4B" w:rsidP="00C72118">
            <w:pPr>
              <w:spacing w:line="280" w:lineRule="exact"/>
              <w:ind w:leftChars="100" w:left="220"/>
              <w:rPr>
                <w:rFonts w:ascii="Meiryo UI" w:eastAsia="Meiryo UI" w:hAnsi="Meiryo UI" w:cs="Meiryo UI"/>
                <w:sz w:val="20"/>
                <w:szCs w:val="20"/>
              </w:rPr>
            </w:pPr>
            <w:r w:rsidRPr="0084138F">
              <w:rPr>
                <w:rFonts w:ascii="Meiryo UI" w:eastAsia="Meiryo UI" w:hAnsi="Meiryo UI" w:cs="Meiryo UI" w:hint="eastAsia"/>
                <w:sz w:val="20"/>
                <w:szCs w:val="20"/>
              </w:rPr>
              <w:t>・</w:t>
            </w:r>
            <w:r w:rsidR="003F589E" w:rsidRPr="0084138F">
              <w:rPr>
                <w:rFonts w:ascii="Meiryo UI" w:eastAsia="Meiryo UI" w:hAnsi="Meiryo UI" w:cs="Meiryo UI" w:hint="eastAsia"/>
                <w:sz w:val="20"/>
                <w:szCs w:val="20"/>
              </w:rPr>
              <w:t>好事例や最新情報の提供を行うため、</w:t>
            </w:r>
            <w:r w:rsidRPr="0084138F">
              <w:rPr>
                <w:rFonts w:ascii="Meiryo UI" w:eastAsia="Meiryo UI" w:hAnsi="Meiryo UI" w:cs="Meiryo UI" w:hint="eastAsia"/>
                <w:sz w:val="20"/>
                <w:szCs w:val="20"/>
              </w:rPr>
              <w:t>市町村地域福祉担当課長会議（11</w:t>
            </w:r>
            <w:r w:rsidR="00401F9C" w:rsidRPr="0084138F">
              <w:rPr>
                <w:rFonts w:ascii="Meiryo UI" w:eastAsia="Meiryo UI" w:hAnsi="Meiryo UI" w:cs="Meiryo UI" w:hint="eastAsia"/>
                <w:sz w:val="20"/>
                <w:szCs w:val="20"/>
              </w:rPr>
              <w:t>月）を行った</w:t>
            </w:r>
            <w:r w:rsidRPr="0084138F">
              <w:rPr>
                <w:rFonts w:ascii="Meiryo UI" w:eastAsia="Meiryo UI" w:hAnsi="Meiryo UI" w:cs="Meiryo UI" w:hint="eastAsia"/>
                <w:sz w:val="20"/>
                <w:szCs w:val="20"/>
              </w:rPr>
              <w:t>。</w:t>
            </w:r>
          </w:p>
          <w:p w:rsidR="005E771C" w:rsidRPr="0084138F" w:rsidRDefault="003F589E" w:rsidP="00227003">
            <w:pPr>
              <w:spacing w:line="280" w:lineRule="exact"/>
              <w:ind w:leftChars="100" w:left="220"/>
              <w:rPr>
                <w:rFonts w:ascii="Meiryo UI" w:eastAsia="Meiryo UI" w:hAnsi="Meiryo UI" w:cs="Meiryo UI"/>
                <w:sz w:val="20"/>
                <w:szCs w:val="20"/>
              </w:rPr>
            </w:pPr>
            <w:r w:rsidRPr="0084138F">
              <w:rPr>
                <w:rFonts w:ascii="Meiryo UI" w:eastAsia="Meiryo UI" w:hAnsi="Meiryo UI" w:cs="Meiryo UI" w:hint="eastAsia"/>
                <w:sz w:val="20"/>
                <w:szCs w:val="20"/>
              </w:rPr>
              <w:t>・</w:t>
            </w:r>
            <w:r w:rsidR="005E771C" w:rsidRPr="0084138F">
              <w:rPr>
                <w:rFonts w:ascii="Meiryo UI" w:eastAsia="Meiryo UI" w:hAnsi="Meiryo UI" w:cs="Meiryo UI" w:hint="eastAsia"/>
                <w:sz w:val="20"/>
                <w:szCs w:val="20"/>
              </w:rPr>
              <w:t>モデル的な取組を行う市町村を支援するため、関係部局</w:t>
            </w:r>
            <w:r w:rsidRPr="0084138F">
              <w:rPr>
                <w:rFonts w:ascii="Meiryo UI" w:eastAsia="Meiryo UI" w:hAnsi="Meiryo UI" w:cs="Meiryo UI" w:hint="eastAsia"/>
                <w:sz w:val="20"/>
                <w:szCs w:val="20"/>
              </w:rPr>
              <w:t>とも連携しながら、</w:t>
            </w:r>
            <w:r w:rsidR="005E771C" w:rsidRPr="0084138F">
              <w:rPr>
                <w:rFonts w:ascii="Meiryo UI" w:eastAsia="Meiryo UI" w:hAnsi="Meiryo UI" w:cs="Meiryo UI" w:hint="eastAsia"/>
                <w:sz w:val="20"/>
                <w:szCs w:val="20"/>
              </w:rPr>
              <w:t>地域福祉推進モデル事業費補助金</w:t>
            </w:r>
            <w:r w:rsidRPr="0084138F">
              <w:rPr>
                <w:rFonts w:ascii="Meiryo UI" w:eastAsia="Meiryo UI" w:hAnsi="Meiryo UI" w:cs="Meiryo UI" w:hint="eastAsia"/>
                <w:sz w:val="20"/>
                <w:szCs w:val="20"/>
              </w:rPr>
              <w:t>の周知・説明</w:t>
            </w:r>
            <w:r w:rsidR="005E771C" w:rsidRPr="0084138F">
              <w:rPr>
                <w:rFonts w:ascii="Meiryo UI" w:eastAsia="Meiryo UI" w:hAnsi="Meiryo UI" w:cs="Meiryo UI" w:hint="eastAsia"/>
                <w:sz w:val="20"/>
                <w:szCs w:val="20"/>
              </w:rPr>
              <w:t>等を行い、活用の促進を図っ</w:t>
            </w:r>
            <w:r w:rsidR="00C72118" w:rsidRPr="0084138F">
              <w:rPr>
                <w:rFonts w:ascii="Meiryo UI" w:eastAsia="Meiryo UI" w:hAnsi="Meiryo UI" w:cs="Meiryo UI" w:hint="eastAsia"/>
                <w:sz w:val="20"/>
                <w:szCs w:val="20"/>
              </w:rPr>
              <w:t>た</w:t>
            </w:r>
            <w:r w:rsidR="00302FFD" w:rsidRPr="0084138F">
              <w:rPr>
                <w:rFonts w:ascii="Meiryo UI" w:eastAsia="Meiryo UI" w:hAnsi="Meiryo UI" w:cs="Meiryo UI" w:hint="eastAsia"/>
                <w:sz w:val="20"/>
                <w:szCs w:val="20"/>
              </w:rPr>
              <w:t>。</w:t>
            </w:r>
          </w:p>
          <w:p w:rsidR="00C72118" w:rsidRPr="0084138F" w:rsidRDefault="00BE4667" w:rsidP="00C72118">
            <w:pPr>
              <w:spacing w:line="280" w:lineRule="exact"/>
              <w:ind w:leftChars="100" w:left="220"/>
              <w:rPr>
                <w:rFonts w:ascii="Meiryo UI" w:eastAsia="Meiryo UI" w:hAnsi="Meiryo UI" w:cs="Meiryo UI"/>
                <w:sz w:val="20"/>
                <w:szCs w:val="20"/>
              </w:rPr>
            </w:pPr>
            <w:r w:rsidRPr="0084138F">
              <w:rPr>
                <w:rFonts w:ascii="Meiryo UI" w:eastAsia="Meiryo UI" w:hAnsi="Meiryo UI" w:cs="Meiryo UI" w:hint="eastAsia"/>
                <w:sz w:val="20"/>
                <w:szCs w:val="20"/>
              </w:rPr>
              <w:t>＜R元年度補助金</w:t>
            </w:r>
            <w:r w:rsidR="00C72118" w:rsidRPr="0084138F">
              <w:rPr>
                <w:rFonts w:ascii="Meiryo UI" w:eastAsia="Meiryo UI" w:hAnsi="Meiryo UI" w:cs="Meiryo UI" w:hint="eastAsia"/>
                <w:sz w:val="20"/>
                <w:szCs w:val="20"/>
              </w:rPr>
              <w:t>交付決定</w:t>
            </w:r>
            <w:r w:rsidRPr="0084138F">
              <w:rPr>
                <w:rFonts w:ascii="Meiryo UI" w:eastAsia="Meiryo UI" w:hAnsi="Meiryo UI" w:cs="Meiryo UI" w:hint="eastAsia"/>
                <w:sz w:val="20"/>
                <w:szCs w:val="20"/>
              </w:rPr>
              <w:t>状況＞</w:t>
            </w:r>
            <w:r w:rsidR="00C72118" w:rsidRPr="0084138F">
              <w:rPr>
                <w:rFonts w:ascii="Meiryo UI" w:eastAsia="Meiryo UI" w:hAnsi="Meiryo UI" w:cs="Meiryo UI" w:hint="eastAsia"/>
                <w:sz w:val="20"/>
                <w:szCs w:val="20"/>
              </w:rPr>
              <w:t>５市町</w:t>
            </w:r>
          </w:p>
          <w:p w:rsidR="00BE4667" w:rsidRPr="0084138F" w:rsidRDefault="00BE4667" w:rsidP="00BE4667">
            <w:pPr>
              <w:spacing w:line="280" w:lineRule="exact"/>
              <w:ind w:leftChars="100" w:left="220" w:firstLineChars="50" w:firstLine="100"/>
              <w:rPr>
                <w:rFonts w:ascii="Meiryo UI" w:eastAsia="Meiryo UI" w:hAnsi="Meiryo UI" w:cs="Meiryo UI"/>
                <w:sz w:val="20"/>
                <w:szCs w:val="20"/>
              </w:rPr>
            </w:pPr>
            <w:r w:rsidRPr="0084138F">
              <w:rPr>
                <w:rFonts w:ascii="Meiryo UI" w:eastAsia="Meiryo UI" w:hAnsi="Meiryo UI" w:cs="Meiryo UI" w:hint="eastAsia"/>
                <w:sz w:val="20"/>
                <w:szCs w:val="20"/>
              </w:rPr>
              <w:t>①災害時に備えた平常時からの支援体制の構築</w:t>
            </w:r>
          </w:p>
          <w:p w:rsidR="00BE4667" w:rsidRPr="0084138F" w:rsidRDefault="00BE4667" w:rsidP="00BE4667">
            <w:pPr>
              <w:spacing w:line="280" w:lineRule="exact"/>
              <w:ind w:leftChars="100" w:left="220" w:firstLineChars="50" w:firstLine="100"/>
              <w:rPr>
                <w:rFonts w:ascii="Meiryo UI" w:eastAsia="Meiryo UI" w:hAnsi="Meiryo UI" w:cs="Meiryo UI"/>
                <w:sz w:val="20"/>
                <w:szCs w:val="20"/>
              </w:rPr>
            </w:pPr>
            <w:r w:rsidRPr="0084138F">
              <w:rPr>
                <w:rFonts w:ascii="Meiryo UI" w:eastAsia="Meiryo UI" w:hAnsi="Meiryo UI" w:cs="Meiryo UI" w:hint="eastAsia"/>
                <w:sz w:val="20"/>
                <w:szCs w:val="20"/>
              </w:rPr>
              <w:t>（大阪狭山市、摂津市、熊取町、田尻町）</w:t>
            </w:r>
          </w:p>
          <w:p w:rsidR="00BE4667" w:rsidRPr="0084138F" w:rsidRDefault="00BE4667" w:rsidP="00BE4667">
            <w:pPr>
              <w:spacing w:line="280" w:lineRule="exact"/>
              <w:ind w:leftChars="100" w:left="220" w:firstLineChars="50" w:firstLine="100"/>
              <w:rPr>
                <w:rFonts w:ascii="Meiryo UI" w:eastAsia="Meiryo UI" w:hAnsi="Meiryo UI" w:cs="Meiryo UI"/>
                <w:sz w:val="20"/>
                <w:szCs w:val="20"/>
              </w:rPr>
            </w:pPr>
            <w:r w:rsidRPr="0084138F">
              <w:rPr>
                <w:rFonts w:ascii="Meiryo UI" w:eastAsia="Meiryo UI" w:hAnsi="Meiryo UI" w:cs="Meiryo UI" w:hint="eastAsia"/>
                <w:sz w:val="20"/>
                <w:szCs w:val="20"/>
              </w:rPr>
              <w:t>②成年後見制度の利用促進等（大阪市）</w:t>
            </w:r>
          </w:p>
          <w:p w:rsidR="00BE4667" w:rsidRPr="0084138F" w:rsidRDefault="00BE4667" w:rsidP="00466E40">
            <w:pPr>
              <w:spacing w:line="280" w:lineRule="exact"/>
              <w:ind w:leftChars="46" w:left="243" w:hangingChars="71" w:hanging="142"/>
              <w:rPr>
                <w:rFonts w:ascii="Meiryo UI" w:eastAsia="Meiryo UI" w:hAnsi="Meiryo UI" w:cs="Meiryo UI"/>
                <w:sz w:val="20"/>
                <w:szCs w:val="20"/>
              </w:rPr>
            </w:pPr>
            <w:r w:rsidRPr="0084138F">
              <w:rPr>
                <w:rFonts w:ascii="Meiryo UI" w:eastAsia="Meiryo UI" w:hAnsi="Meiryo UI" w:cs="Meiryo UI" w:hint="eastAsia"/>
                <w:sz w:val="20"/>
                <w:szCs w:val="20"/>
              </w:rPr>
              <w:t>・モデル事業の紹介・普及を目的として、市町村地域福祉担当課長会議（３月）にて事業紹介資料を配布</w:t>
            </w:r>
            <w:r w:rsidR="00C6764C" w:rsidRPr="0084138F">
              <w:rPr>
                <w:rFonts w:ascii="Meiryo UI" w:eastAsia="Meiryo UI" w:hAnsi="Meiryo UI" w:cs="Meiryo UI" w:hint="eastAsia"/>
                <w:sz w:val="20"/>
                <w:szCs w:val="20"/>
              </w:rPr>
              <w:t>。</w:t>
            </w:r>
            <w:r w:rsidRPr="0084138F">
              <w:rPr>
                <w:rFonts w:ascii="Meiryo UI" w:eastAsia="Meiryo UI" w:hAnsi="Meiryo UI" w:cs="Meiryo UI" w:hint="eastAsia"/>
                <w:sz w:val="20"/>
                <w:szCs w:val="20"/>
              </w:rPr>
              <w:t>(</w:t>
            </w:r>
            <w:r w:rsidR="00C6764C" w:rsidRPr="0084138F">
              <w:rPr>
                <w:rFonts w:ascii="Meiryo UI" w:eastAsia="Meiryo UI" w:hAnsi="Meiryo UI" w:cs="Meiryo UI" w:hint="eastAsia"/>
                <w:sz w:val="20"/>
                <w:szCs w:val="20"/>
              </w:rPr>
              <w:t>新型コロナウィルス感染拡大防止</w:t>
            </w:r>
            <w:r w:rsidRPr="0084138F">
              <w:rPr>
                <w:rFonts w:ascii="Meiryo UI" w:eastAsia="Meiryo UI" w:hAnsi="Meiryo UI" w:cs="Meiryo UI" w:hint="eastAsia"/>
                <w:sz w:val="20"/>
                <w:szCs w:val="20"/>
              </w:rPr>
              <w:t>の</w:t>
            </w:r>
            <w:r w:rsidR="00C6764C" w:rsidRPr="0084138F">
              <w:rPr>
                <w:rFonts w:ascii="Meiryo UI" w:eastAsia="Meiryo UI" w:hAnsi="Meiryo UI" w:cs="Meiryo UI" w:hint="eastAsia"/>
                <w:sz w:val="20"/>
                <w:szCs w:val="20"/>
              </w:rPr>
              <w:t>ため</w:t>
            </w:r>
            <w:r w:rsidRPr="0084138F">
              <w:rPr>
                <w:rFonts w:ascii="Meiryo UI" w:eastAsia="Meiryo UI" w:hAnsi="Meiryo UI" w:cs="Meiryo UI" w:hint="eastAsia"/>
                <w:sz w:val="20"/>
                <w:szCs w:val="20"/>
              </w:rPr>
              <w:t>資料送付により対応)</w:t>
            </w:r>
          </w:p>
          <w:p w:rsidR="001F1670" w:rsidRPr="0084138F" w:rsidRDefault="001F1670" w:rsidP="005E771C">
            <w:pPr>
              <w:spacing w:line="280" w:lineRule="exact"/>
              <w:rPr>
                <w:rFonts w:ascii="Meiryo UI" w:eastAsia="Meiryo UI" w:hAnsi="Meiryo UI" w:cs="Meiryo UI"/>
                <w:sz w:val="20"/>
                <w:szCs w:val="20"/>
              </w:rPr>
            </w:pPr>
          </w:p>
          <w:p w:rsidR="00C6764C" w:rsidRDefault="00C6764C" w:rsidP="005E771C">
            <w:pPr>
              <w:spacing w:line="280" w:lineRule="exact"/>
              <w:rPr>
                <w:rFonts w:ascii="Meiryo UI" w:eastAsia="Meiryo UI" w:hAnsi="Meiryo UI" w:cs="Meiryo UI"/>
                <w:sz w:val="20"/>
                <w:szCs w:val="20"/>
              </w:rPr>
            </w:pPr>
          </w:p>
          <w:p w:rsidR="00152B8C" w:rsidRPr="0084138F" w:rsidRDefault="00152B8C" w:rsidP="005E771C">
            <w:pPr>
              <w:spacing w:line="280" w:lineRule="exact"/>
              <w:rPr>
                <w:rFonts w:ascii="Meiryo UI" w:eastAsia="Meiryo UI" w:hAnsi="Meiryo UI" w:cs="Meiryo UI" w:hint="eastAsia"/>
                <w:sz w:val="20"/>
                <w:szCs w:val="20"/>
              </w:rPr>
            </w:pPr>
          </w:p>
          <w:p w:rsidR="00C6764C" w:rsidRPr="0084138F" w:rsidRDefault="00C6764C" w:rsidP="005E771C">
            <w:pPr>
              <w:spacing w:line="280" w:lineRule="exact"/>
              <w:rPr>
                <w:rFonts w:ascii="Meiryo UI" w:eastAsia="Meiryo UI" w:hAnsi="Meiryo UI" w:cs="Meiryo UI"/>
                <w:sz w:val="20"/>
                <w:szCs w:val="20"/>
              </w:rPr>
            </w:pPr>
          </w:p>
        </w:tc>
      </w:tr>
      <w:tr w:rsidR="0084138F" w:rsidRPr="0084138F" w:rsidTr="006045E5">
        <w:tc>
          <w:tcPr>
            <w:tcW w:w="15735" w:type="dxa"/>
            <w:gridSpan w:val="6"/>
            <w:shd w:val="clear" w:color="auto" w:fill="000000" w:themeFill="text1"/>
          </w:tcPr>
          <w:p w:rsidR="00B35C8B" w:rsidRPr="0084138F" w:rsidRDefault="00B35C8B" w:rsidP="00B35C8B">
            <w:pPr>
              <w:spacing w:line="280" w:lineRule="exact"/>
              <w:rPr>
                <w:rFonts w:ascii="Meiryo UI" w:eastAsia="Meiryo UI" w:hAnsi="Meiryo UI" w:cs="Meiryo UI"/>
                <w:b/>
              </w:rPr>
            </w:pPr>
            <w:r w:rsidRPr="0084138F">
              <w:rPr>
                <w:rFonts w:ascii="Meiryo UI" w:eastAsia="Meiryo UI" w:hAnsi="Meiryo UI" w:cs="Meiryo UI" w:hint="eastAsia"/>
                <w:b/>
              </w:rPr>
              <w:t>生活困窮者自立支援法に関する事業実施等困窮者自立支援法に関する事業実施等活困窮者自立支援法に関する事業実施等</w:t>
            </w:r>
          </w:p>
        </w:tc>
      </w:tr>
      <w:tr w:rsidR="0084138F" w:rsidRPr="0084138F" w:rsidTr="00CF0E1A">
        <w:tc>
          <w:tcPr>
            <w:tcW w:w="328" w:type="dxa"/>
            <w:tcBorders>
              <w:top w:val="nil"/>
              <w:bottom w:val="nil"/>
            </w:tcBorders>
          </w:tcPr>
          <w:p w:rsidR="00B35C8B" w:rsidRPr="00A11903" w:rsidRDefault="00B35C8B" w:rsidP="00B35C8B">
            <w:pPr>
              <w:spacing w:line="280" w:lineRule="exact"/>
              <w:rPr>
                <w:rFonts w:ascii="Meiryo UI" w:eastAsia="Meiryo UI" w:hAnsi="Meiryo UI" w:cs="Meiryo UI"/>
                <w:color w:val="000000" w:themeColor="text1"/>
              </w:rPr>
            </w:pPr>
          </w:p>
        </w:tc>
        <w:tc>
          <w:tcPr>
            <w:tcW w:w="4960" w:type="dxa"/>
            <w:tcBorders>
              <w:bottom w:val="single" w:sz="4" w:space="0" w:color="auto"/>
              <w:right w:val="dashed" w:sz="4" w:space="0" w:color="auto"/>
            </w:tcBorders>
            <w:shd w:val="clear" w:color="auto" w:fill="BFBFBF" w:themeFill="background1" w:themeFillShade="BF"/>
          </w:tcPr>
          <w:p w:rsidR="00B35C8B" w:rsidRPr="00A11903" w:rsidRDefault="00B35C8B" w:rsidP="00B35C8B">
            <w:pPr>
              <w:spacing w:line="280" w:lineRule="exact"/>
              <w:ind w:left="180" w:hangingChars="100" w:hanging="180"/>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35C8B" w:rsidRPr="00A11903" w:rsidRDefault="00B35C8B" w:rsidP="00B35C8B">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872" w:type="dxa"/>
            <w:tcBorders>
              <w:left w:val="dashed" w:sz="4" w:space="0" w:color="auto"/>
            </w:tcBorders>
            <w:shd w:val="clear" w:color="auto" w:fill="BFBFBF" w:themeFill="background1" w:themeFillShade="BF"/>
          </w:tcPr>
          <w:p w:rsidR="00B35C8B" w:rsidRPr="00A11903" w:rsidRDefault="00B35C8B" w:rsidP="00B35C8B">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＜何をどのような状態にするか（目標）＞</w:t>
            </w:r>
          </w:p>
        </w:tc>
        <w:tc>
          <w:tcPr>
            <w:tcW w:w="460" w:type="dxa"/>
            <w:vMerge w:val="restart"/>
            <w:shd w:val="clear" w:color="auto" w:fill="auto"/>
            <w:vAlign w:val="center"/>
          </w:tcPr>
          <w:p w:rsidR="00B35C8B" w:rsidRPr="00A11903" w:rsidRDefault="00B35C8B" w:rsidP="00B35C8B">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719" w:type="dxa"/>
            <w:tcBorders>
              <w:bottom w:val="single" w:sz="4" w:space="0" w:color="auto"/>
            </w:tcBorders>
            <w:shd w:val="clear" w:color="auto" w:fill="BFBFBF" w:themeFill="background1" w:themeFillShade="BF"/>
          </w:tcPr>
          <w:p w:rsidR="00B35C8B" w:rsidRPr="0084138F" w:rsidRDefault="00B35C8B" w:rsidP="00B35C8B">
            <w:pPr>
              <w:spacing w:line="280" w:lineRule="exact"/>
              <w:jc w:val="center"/>
              <w:rPr>
                <w:rFonts w:ascii="Meiryo UI" w:eastAsia="Meiryo UI" w:hAnsi="Meiryo UI" w:cs="Meiryo UI"/>
                <w:b/>
                <w:sz w:val="18"/>
                <w:szCs w:val="18"/>
              </w:rPr>
            </w:pPr>
            <w:r w:rsidRPr="0084138F">
              <w:rPr>
                <w:rFonts w:ascii="Meiryo UI" w:eastAsia="Meiryo UI" w:hAnsi="Meiryo UI" w:cs="Meiryo UI" w:hint="eastAsia"/>
                <w:b/>
                <w:sz w:val="18"/>
                <w:szCs w:val="18"/>
              </w:rPr>
              <w:t>＜</w:t>
            </w:r>
            <w:r w:rsidR="00AC1D90" w:rsidRPr="0084138F">
              <w:rPr>
                <w:rFonts w:ascii="Meiryo UI" w:eastAsia="Meiryo UI" w:hAnsi="Meiryo UI" w:cs="Meiryo UI" w:hint="eastAsia"/>
                <w:b/>
                <w:sz w:val="18"/>
                <w:szCs w:val="18"/>
              </w:rPr>
              <w:t>進捗状況（</w:t>
            </w:r>
            <w:r w:rsidR="0084138F" w:rsidRPr="0084138F">
              <w:rPr>
                <w:rFonts w:ascii="Meiryo UI" w:eastAsia="Meiryo UI" w:hAnsi="Meiryo UI" w:cs="Meiryo UI" w:hint="eastAsia"/>
                <w:b/>
                <w:sz w:val="18"/>
                <w:szCs w:val="18"/>
              </w:rPr>
              <w:t>R2.3月</w:t>
            </w:r>
            <w:r w:rsidR="00AC1D90" w:rsidRPr="0084138F">
              <w:rPr>
                <w:rFonts w:ascii="Meiryo UI" w:eastAsia="Meiryo UI" w:hAnsi="Meiryo UI" w:cs="Meiryo UI" w:hint="eastAsia"/>
                <w:b/>
                <w:sz w:val="18"/>
                <w:szCs w:val="18"/>
              </w:rPr>
              <w:t>末時点）</w:t>
            </w:r>
            <w:r w:rsidRPr="0084138F">
              <w:rPr>
                <w:rFonts w:ascii="Meiryo UI" w:eastAsia="Meiryo UI" w:hAnsi="Meiryo UI" w:cs="Meiryo UI" w:hint="eastAsia"/>
                <w:b/>
                <w:sz w:val="18"/>
                <w:szCs w:val="18"/>
              </w:rPr>
              <w:t>＞</w:t>
            </w:r>
          </w:p>
        </w:tc>
      </w:tr>
      <w:tr w:rsidR="0084138F" w:rsidRPr="0084138F" w:rsidTr="00CF0E1A">
        <w:tc>
          <w:tcPr>
            <w:tcW w:w="328" w:type="dxa"/>
            <w:tcBorders>
              <w:top w:val="nil"/>
              <w:bottom w:val="single" w:sz="4" w:space="0" w:color="auto"/>
            </w:tcBorders>
          </w:tcPr>
          <w:p w:rsidR="00D216AF" w:rsidRPr="00A11903" w:rsidRDefault="00D216AF" w:rsidP="00D216AF">
            <w:pPr>
              <w:spacing w:line="280" w:lineRule="exact"/>
              <w:rPr>
                <w:rFonts w:ascii="Meiryo UI" w:eastAsia="Meiryo UI" w:hAnsi="Meiryo UI" w:cs="Meiryo UI"/>
                <w:color w:val="000000" w:themeColor="text1"/>
              </w:rPr>
            </w:pPr>
          </w:p>
        </w:tc>
        <w:tc>
          <w:tcPr>
            <w:tcW w:w="4960" w:type="dxa"/>
            <w:tcBorders>
              <w:bottom w:val="single" w:sz="4" w:space="0" w:color="auto"/>
              <w:right w:val="dashed" w:sz="4" w:space="0" w:color="auto"/>
            </w:tcBorders>
          </w:tcPr>
          <w:p w:rsidR="00D216AF" w:rsidRPr="00A11903" w:rsidRDefault="00D216AF" w:rsidP="00D216AF">
            <w:pPr>
              <w:spacing w:line="280" w:lineRule="exact"/>
              <w:ind w:left="200" w:hangingChars="100" w:hanging="200"/>
              <w:rPr>
                <w:rFonts w:ascii="Meiryo UI" w:eastAsia="Meiryo UI" w:hAnsi="Meiryo UI" w:cs="Meiryo UI"/>
                <w:b/>
                <w:color w:val="000000" w:themeColor="text1"/>
                <w:sz w:val="20"/>
                <w:szCs w:val="20"/>
              </w:rPr>
            </w:pPr>
            <w:r w:rsidRPr="00A11903">
              <w:rPr>
                <w:rFonts w:ascii="Meiryo UI" w:eastAsia="Meiryo UI" w:hAnsi="Meiryo UI" w:cs="Meiryo UI" w:hint="eastAsia"/>
                <w:b/>
                <w:color w:val="000000" w:themeColor="text1"/>
                <w:sz w:val="20"/>
                <w:szCs w:val="20"/>
              </w:rPr>
              <w:t>■生活困窮者自立支援制度に関する事業実施等</w:t>
            </w: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福祉事務所設置自治体の取組促進・広域支援</w:t>
            </w: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任意事業</w:t>
            </w:r>
            <w:r>
              <w:rPr>
                <w:rFonts w:ascii="Meiryo UI" w:eastAsia="Meiryo UI" w:hAnsi="Meiryo UI" w:cs="Meiryo UI" w:hint="eastAsia"/>
                <w:color w:val="000000" w:themeColor="text1"/>
                <w:sz w:val="20"/>
                <w:szCs w:val="20"/>
              </w:rPr>
              <w:t>の取組促進及び円滑な事業実施を支援するため、以下の取組みを実施</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　市町村連絡会議等を開催し、府内自治体の先進事例の紹介や国の情報の提供、自治体職員の意見交換</w:t>
            </w:r>
            <w:r>
              <w:rPr>
                <w:rFonts w:ascii="Meiryo UI" w:eastAsia="Meiryo UI" w:hAnsi="Meiryo UI" w:cs="Meiryo UI" w:hint="eastAsia"/>
                <w:color w:val="000000" w:themeColor="text1"/>
                <w:sz w:val="20"/>
                <w:szCs w:val="20"/>
              </w:rPr>
              <w:t>等を実施</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　全</w:t>
            </w:r>
            <w:r>
              <w:rPr>
                <w:rFonts w:ascii="Meiryo UI" w:eastAsia="Meiryo UI" w:hAnsi="Meiryo UI" w:cs="Meiryo UI" w:hint="eastAsia"/>
                <w:color w:val="000000" w:themeColor="text1"/>
                <w:sz w:val="20"/>
                <w:szCs w:val="20"/>
              </w:rPr>
              <w:t>43市町村訪問を実施し、事業の実施状況等に関する聞き取り、意見交換</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③　相談支援員等の相談援助技術の向上等を目的に、相談支援員等従事者研修を開催するとともに、地域の実情に応じたノウハウの蓄積、地域間のネットワークの構築を図るため、市町村主体による地区別研修を開催</w:t>
            </w:r>
            <w:r>
              <w:rPr>
                <w:rFonts w:ascii="Meiryo UI" w:eastAsia="Meiryo UI" w:hAnsi="Meiryo UI" w:cs="Meiryo UI" w:hint="eastAsia"/>
                <w:color w:val="000000" w:themeColor="text1"/>
                <w:sz w:val="20"/>
                <w:szCs w:val="20"/>
              </w:rPr>
              <w:t>。</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相談支援等従事者研修の内容の充実を図るため、府内自治体担当者も参画した研修企画プロジェクトチーム（ＰＴ）</w:t>
            </w:r>
            <w:r>
              <w:rPr>
                <w:rFonts w:ascii="Meiryo UI" w:eastAsia="Meiryo UI" w:hAnsi="Meiryo UI" w:cs="Meiryo UI" w:hint="eastAsia"/>
                <w:color w:val="000000" w:themeColor="text1"/>
                <w:sz w:val="20"/>
                <w:szCs w:val="20"/>
              </w:rPr>
              <w:t>会議</w:t>
            </w:r>
            <w:r w:rsidRPr="00A11903">
              <w:rPr>
                <w:rFonts w:ascii="Meiryo UI" w:eastAsia="Meiryo UI" w:hAnsi="Meiryo UI" w:cs="Meiryo UI" w:hint="eastAsia"/>
                <w:color w:val="000000" w:themeColor="text1"/>
                <w:sz w:val="20"/>
                <w:szCs w:val="20"/>
              </w:rPr>
              <w:t>を開催</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④　生活困窮者及び生活保護受給者に対して行う就労支援に関する業務を、効率的かつ効果的に行うため、大阪府がイニシアティブをとって、</w:t>
            </w:r>
            <w:r>
              <w:rPr>
                <w:rFonts w:ascii="Meiryo UI" w:eastAsia="Meiryo UI" w:hAnsi="Meiryo UI" w:cs="Meiryo UI" w:hint="eastAsia"/>
                <w:color w:val="000000" w:themeColor="text1"/>
                <w:sz w:val="20"/>
                <w:szCs w:val="20"/>
              </w:rPr>
              <w:t>1</w:t>
            </w:r>
            <w:r>
              <w:rPr>
                <w:rFonts w:ascii="Meiryo UI" w:eastAsia="Meiryo UI" w:hAnsi="Meiryo UI" w:cs="Meiryo UI"/>
                <w:color w:val="000000" w:themeColor="text1"/>
                <w:sz w:val="20"/>
                <w:szCs w:val="20"/>
              </w:rPr>
              <w:t>1</w:t>
            </w:r>
            <w:r w:rsidRPr="00A11903">
              <w:rPr>
                <w:rFonts w:ascii="Meiryo UI" w:eastAsia="Meiryo UI" w:hAnsi="Meiryo UI" w:cs="Meiryo UI" w:hint="eastAsia"/>
                <w:color w:val="000000" w:themeColor="text1"/>
                <w:sz w:val="20"/>
                <w:szCs w:val="20"/>
              </w:rPr>
              <w:t>自治体により「広域就労支援事業」を実施、参加自治体及び委託事業者と情報共有</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p>
          <w:p w:rsidR="00D216AF" w:rsidRPr="00A11903" w:rsidRDefault="00D216AF" w:rsidP="00D216AF">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bdr w:val="single" w:sz="4" w:space="0" w:color="auto"/>
              </w:rPr>
              <w:t>（スケジュール）</w:t>
            </w:r>
          </w:p>
          <w:p w:rsidR="00D216AF" w:rsidRPr="00A11903" w:rsidRDefault="00D216AF" w:rsidP="00D216AF">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　</w:t>
            </w:r>
            <w:r>
              <w:rPr>
                <w:rFonts w:ascii="Meiryo UI" w:eastAsia="Meiryo UI" w:hAnsi="Meiryo UI" w:cs="Meiryo UI" w:hint="eastAsia"/>
                <w:color w:val="000000" w:themeColor="text1"/>
                <w:sz w:val="20"/>
                <w:szCs w:val="20"/>
              </w:rPr>
              <w:t>令和元</w:t>
            </w:r>
            <w:r w:rsidRPr="00A11903">
              <w:rPr>
                <w:rFonts w:ascii="Meiryo UI" w:eastAsia="Meiryo UI" w:hAnsi="Meiryo UI" w:cs="Meiryo UI" w:hint="eastAsia"/>
                <w:color w:val="000000" w:themeColor="text1"/>
                <w:sz w:val="20"/>
                <w:szCs w:val="20"/>
              </w:rPr>
              <w:t>年</w:t>
            </w:r>
            <w:r>
              <w:rPr>
                <w:rFonts w:ascii="Meiryo UI" w:eastAsia="Meiryo UI" w:hAnsi="Meiryo UI" w:cs="Meiryo UI"/>
                <w:color w:val="000000" w:themeColor="text1"/>
                <w:sz w:val="20"/>
                <w:szCs w:val="20"/>
              </w:rPr>
              <w:t>6</w:t>
            </w:r>
            <w:r w:rsidRPr="00A11903">
              <w:rPr>
                <w:rFonts w:ascii="Meiryo UI" w:eastAsia="Meiryo UI" w:hAnsi="Meiryo UI" w:cs="Meiryo UI" w:hint="eastAsia"/>
                <w:color w:val="000000" w:themeColor="text1"/>
                <w:sz w:val="20"/>
                <w:szCs w:val="20"/>
              </w:rPr>
              <w:t>,</w:t>
            </w:r>
            <w:r>
              <w:rPr>
                <w:rFonts w:ascii="Meiryo UI" w:eastAsia="Meiryo UI" w:hAnsi="Meiryo UI" w:cs="Meiryo UI"/>
                <w:color w:val="000000" w:themeColor="text1"/>
                <w:sz w:val="20"/>
                <w:szCs w:val="20"/>
              </w:rPr>
              <w:t>10</w:t>
            </w:r>
            <w:r w:rsidRPr="00A11903">
              <w:rPr>
                <w:rFonts w:ascii="Meiryo UI" w:eastAsia="Meiryo UI" w:hAnsi="Meiryo UI" w:cs="Meiryo UI" w:hint="eastAsia"/>
                <w:color w:val="000000" w:themeColor="text1"/>
                <w:sz w:val="20"/>
                <w:szCs w:val="20"/>
              </w:rPr>
              <w:t>・</w:t>
            </w:r>
            <w:r>
              <w:rPr>
                <w:rFonts w:ascii="Meiryo UI" w:eastAsia="Meiryo UI" w:hAnsi="Meiryo UI" w:cs="Meiryo UI"/>
                <w:color w:val="000000" w:themeColor="text1"/>
                <w:sz w:val="20"/>
                <w:szCs w:val="20"/>
              </w:rPr>
              <w:t>2</w:t>
            </w:r>
            <w:r w:rsidRPr="00A11903">
              <w:rPr>
                <w:rFonts w:ascii="Meiryo UI" w:eastAsia="Meiryo UI" w:hAnsi="Meiryo UI" w:cs="Meiryo UI" w:hint="eastAsia"/>
                <w:color w:val="000000" w:themeColor="text1"/>
                <w:sz w:val="20"/>
                <w:szCs w:val="20"/>
              </w:rPr>
              <w:t>年</w:t>
            </w:r>
            <w:r>
              <w:rPr>
                <w:rFonts w:ascii="Meiryo UI" w:eastAsia="Meiryo UI" w:hAnsi="Meiryo UI" w:cs="Meiryo UI"/>
                <w:color w:val="000000" w:themeColor="text1"/>
                <w:sz w:val="20"/>
                <w:szCs w:val="20"/>
              </w:rPr>
              <w:t>3</w:t>
            </w:r>
            <w:r w:rsidRPr="00A11903">
              <w:rPr>
                <w:rFonts w:ascii="Meiryo UI" w:eastAsia="Meiryo UI" w:hAnsi="Meiryo UI" w:cs="Meiryo UI" w:hint="eastAsia"/>
                <w:color w:val="000000" w:themeColor="text1"/>
                <w:sz w:val="20"/>
                <w:szCs w:val="20"/>
              </w:rPr>
              <w:t>月：市町村連絡会議を開催</w:t>
            </w:r>
          </w:p>
          <w:p w:rsidR="00D216AF" w:rsidRPr="00A11903" w:rsidRDefault="00D216AF" w:rsidP="00D216AF">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　</w:t>
            </w:r>
            <w:r>
              <w:rPr>
                <w:rFonts w:ascii="Meiryo UI" w:eastAsia="Meiryo UI" w:hAnsi="Meiryo UI" w:cs="Meiryo UI" w:hint="eastAsia"/>
                <w:color w:val="000000" w:themeColor="text1"/>
                <w:sz w:val="20"/>
                <w:szCs w:val="20"/>
              </w:rPr>
              <w:t>令和元</w:t>
            </w:r>
            <w:r w:rsidRPr="00A11903">
              <w:rPr>
                <w:rFonts w:ascii="Meiryo UI" w:eastAsia="Meiryo UI" w:hAnsi="Meiryo UI" w:cs="Meiryo UI" w:hint="eastAsia"/>
                <w:color w:val="000000" w:themeColor="text1"/>
                <w:sz w:val="20"/>
                <w:szCs w:val="20"/>
              </w:rPr>
              <w:t>年6～8月：全43市町村訪問を実施</w:t>
            </w:r>
          </w:p>
          <w:p w:rsidR="00D216AF" w:rsidRPr="00A11903" w:rsidRDefault="00D216AF" w:rsidP="00D216AF">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③　</w:t>
            </w:r>
            <w:r>
              <w:rPr>
                <w:rFonts w:ascii="Meiryo UI" w:eastAsia="Meiryo UI" w:hAnsi="Meiryo UI" w:cs="Meiryo UI" w:hint="eastAsia"/>
                <w:color w:val="000000" w:themeColor="text1"/>
                <w:sz w:val="20"/>
                <w:szCs w:val="20"/>
              </w:rPr>
              <w:t>元</w:t>
            </w:r>
            <w:r w:rsidRPr="00A11903">
              <w:rPr>
                <w:rFonts w:ascii="Meiryo UI" w:eastAsia="Meiryo UI" w:hAnsi="Meiryo UI" w:cs="Meiryo UI" w:hint="eastAsia"/>
                <w:color w:val="000000" w:themeColor="text1"/>
                <w:sz w:val="20"/>
                <w:szCs w:val="20"/>
              </w:rPr>
              <w:t>年</w:t>
            </w:r>
            <w:r>
              <w:rPr>
                <w:rFonts w:ascii="Meiryo UI" w:eastAsia="Meiryo UI" w:hAnsi="Meiryo UI" w:cs="Meiryo UI"/>
                <w:color w:val="000000" w:themeColor="text1"/>
                <w:sz w:val="20"/>
                <w:szCs w:val="20"/>
              </w:rPr>
              <w:t>6</w:t>
            </w:r>
            <w:r w:rsidRPr="00A11903">
              <w:rPr>
                <w:rFonts w:ascii="Meiryo UI" w:eastAsia="Meiryo UI" w:hAnsi="Meiryo UI" w:cs="Meiryo UI" w:hint="eastAsia"/>
                <w:color w:val="000000" w:themeColor="text1"/>
                <w:sz w:val="20"/>
                <w:szCs w:val="20"/>
              </w:rPr>
              <w:t>,8,11月</w:t>
            </w:r>
            <w:r>
              <w:rPr>
                <w:rFonts w:ascii="Meiryo UI" w:eastAsia="Meiryo UI" w:hAnsi="Meiryo UI" w:cs="Meiryo UI" w:hint="eastAsia"/>
                <w:color w:val="000000" w:themeColor="text1"/>
                <w:sz w:val="20"/>
                <w:szCs w:val="20"/>
              </w:rPr>
              <w:t>・2年1月</w:t>
            </w:r>
            <w:r w:rsidRPr="00A11903">
              <w:rPr>
                <w:rFonts w:ascii="Meiryo UI" w:eastAsia="Meiryo UI" w:hAnsi="Meiryo UI" w:cs="Meiryo UI" w:hint="eastAsia"/>
                <w:color w:val="000000" w:themeColor="text1"/>
                <w:sz w:val="20"/>
                <w:szCs w:val="20"/>
              </w:rPr>
              <w:t>：従事者研修を開催</w:t>
            </w:r>
          </w:p>
          <w:p w:rsidR="00D216AF" w:rsidRPr="00A11903" w:rsidRDefault="00D216AF" w:rsidP="00D216AF">
            <w:pPr>
              <w:spacing w:line="280" w:lineRule="exact"/>
              <w:ind w:leftChars="200" w:left="1430" w:hangingChars="495" w:hanging="99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令和元</w:t>
            </w:r>
            <w:r w:rsidRPr="00A11903">
              <w:rPr>
                <w:rFonts w:ascii="Meiryo UI" w:eastAsia="Meiryo UI" w:hAnsi="Meiryo UI" w:cs="Meiryo UI" w:hint="eastAsia"/>
                <w:color w:val="000000" w:themeColor="text1"/>
                <w:sz w:val="20"/>
                <w:szCs w:val="20"/>
              </w:rPr>
              <w:t>年度中：4</w:t>
            </w:r>
            <w:r>
              <w:rPr>
                <w:rFonts w:ascii="Meiryo UI" w:eastAsia="Meiryo UI" w:hAnsi="Meiryo UI" w:cs="Meiryo UI" w:hint="eastAsia"/>
                <w:color w:val="000000" w:themeColor="text1"/>
                <w:sz w:val="20"/>
                <w:szCs w:val="20"/>
              </w:rPr>
              <w:t>地区において、市町村主体で地区別研修を開催</w:t>
            </w:r>
          </w:p>
          <w:p w:rsidR="00D216AF" w:rsidRPr="00A11903" w:rsidRDefault="00D216AF" w:rsidP="00D216AF">
            <w:pPr>
              <w:spacing w:line="280" w:lineRule="exact"/>
              <w:ind w:left="1430" w:hangingChars="715" w:hanging="1430"/>
              <w:jc w:val="lef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④　</w:t>
            </w:r>
            <w:r>
              <w:rPr>
                <w:rFonts w:ascii="Meiryo UI" w:eastAsia="Meiryo UI" w:hAnsi="Meiryo UI" w:cs="Meiryo UI" w:hint="eastAsia"/>
                <w:color w:val="000000" w:themeColor="text1"/>
                <w:sz w:val="20"/>
                <w:szCs w:val="20"/>
              </w:rPr>
              <w:t>令和元</w:t>
            </w:r>
            <w:r w:rsidRPr="00A11903">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6,9</w:t>
            </w:r>
            <w:r w:rsidRPr="00A1190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2</w:t>
            </w:r>
            <w:r w:rsidRPr="00A11903">
              <w:rPr>
                <w:rFonts w:ascii="Meiryo UI" w:eastAsia="Meiryo UI" w:hAnsi="Meiryo UI" w:cs="Meiryo UI" w:hint="eastAsia"/>
                <w:color w:val="000000" w:themeColor="text1"/>
                <w:sz w:val="20"/>
                <w:szCs w:val="20"/>
              </w:rPr>
              <w:t>年3</w:t>
            </w:r>
            <w:r>
              <w:rPr>
                <w:rFonts w:ascii="Meiryo UI" w:eastAsia="Meiryo UI" w:hAnsi="Meiryo UI" w:cs="Meiryo UI" w:hint="eastAsia"/>
                <w:color w:val="000000" w:themeColor="text1"/>
                <w:sz w:val="20"/>
                <w:szCs w:val="20"/>
              </w:rPr>
              <w:t>月：参加自治体及び委託事業者が参画する全体会議を開催</w:t>
            </w:r>
          </w:p>
          <w:p w:rsidR="00D216AF" w:rsidRDefault="00D216AF" w:rsidP="00D216AF">
            <w:pPr>
              <w:spacing w:line="280" w:lineRule="exact"/>
              <w:ind w:left="1600" w:hangingChars="800" w:hanging="1600"/>
              <w:rPr>
                <w:rFonts w:ascii="Meiryo UI" w:eastAsia="Meiryo UI" w:hAnsi="Meiryo UI" w:cs="Meiryo UI"/>
                <w:color w:val="000000" w:themeColor="text1"/>
                <w:sz w:val="20"/>
                <w:szCs w:val="20"/>
              </w:rPr>
            </w:pPr>
          </w:p>
          <w:p w:rsidR="001F1670" w:rsidRDefault="001F1670" w:rsidP="00D216AF">
            <w:pPr>
              <w:spacing w:line="280" w:lineRule="exact"/>
              <w:ind w:left="1600" w:hangingChars="800" w:hanging="1600"/>
              <w:rPr>
                <w:rFonts w:ascii="Meiryo UI" w:eastAsia="Meiryo UI" w:hAnsi="Meiryo UI" w:cs="Meiryo UI"/>
                <w:color w:val="000000" w:themeColor="text1"/>
                <w:sz w:val="20"/>
                <w:szCs w:val="20"/>
              </w:rPr>
            </w:pPr>
          </w:p>
          <w:p w:rsidR="00172D8A" w:rsidRDefault="00172D8A" w:rsidP="00D216AF">
            <w:pPr>
              <w:spacing w:line="280" w:lineRule="exact"/>
              <w:ind w:left="1600" w:hangingChars="800" w:hanging="1600"/>
              <w:rPr>
                <w:rFonts w:ascii="Meiryo UI" w:eastAsia="Meiryo UI" w:hAnsi="Meiryo UI" w:cs="Meiryo UI"/>
                <w:color w:val="000000" w:themeColor="text1"/>
                <w:sz w:val="20"/>
                <w:szCs w:val="20"/>
              </w:rPr>
            </w:pPr>
          </w:p>
          <w:p w:rsidR="001F1670" w:rsidRPr="00A11903" w:rsidRDefault="001F1670" w:rsidP="00D216AF">
            <w:pPr>
              <w:spacing w:line="280" w:lineRule="exact"/>
              <w:ind w:left="1600" w:hangingChars="800" w:hanging="1600"/>
              <w:rPr>
                <w:rFonts w:ascii="Meiryo UI" w:eastAsia="Meiryo UI" w:hAnsi="Meiryo UI" w:cs="Meiryo UI"/>
                <w:color w:val="000000" w:themeColor="text1"/>
                <w:sz w:val="20"/>
                <w:szCs w:val="20"/>
              </w:rPr>
            </w:pPr>
          </w:p>
          <w:p w:rsidR="00D216AF" w:rsidRPr="006A5C4D" w:rsidRDefault="00D216AF" w:rsidP="00D216AF">
            <w:pPr>
              <w:spacing w:line="280" w:lineRule="exact"/>
              <w:ind w:left="100" w:hangingChars="50" w:hanging="1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大阪府が実施主体となる郡部（島本町を除く9</w:t>
            </w:r>
            <w:r>
              <w:rPr>
                <w:rFonts w:ascii="Meiryo UI" w:eastAsia="Meiryo UI" w:hAnsi="Meiryo UI" w:cs="Meiryo UI" w:hint="eastAsia"/>
                <w:color w:val="000000" w:themeColor="text1"/>
                <w:sz w:val="20"/>
                <w:szCs w:val="20"/>
              </w:rPr>
              <w:t>町村）における事業実施。必須事業に加え、全ての任意事業を実施</w:t>
            </w:r>
          </w:p>
          <w:p w:rsidR="00D216AF" w:rsidRPr="00A11903"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　町村における庁内連携や他機関との連携を進めるため、池田・富田林・岸和田の各子ども家庭センターにおいて、町村等関係機関の担当者が出席した合同会議を開催</w:t>
            </w:r>
          </w:p>
          <w:p w:rsidR="00D216AF" w:rsidRDefault="00D216AF" w:rsidP="00D216AF">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　管内の全９町村を訪問し、実施状況に関する聞き取りと意見交換を実施し、町村の取組支援を充実</w:t>
            </w:r>
          </w:p>
          <w:p w:rsidR="00D216AF" w:rsidRPr="009A4C8B" w:rsidRDefault="00D216AF" w:rsidP="00D216AF">
            <w:pPr>
              <w:spacing w:line="280" w:lineRule="exact"/>
              <w:ind w:left="300" w:hangingChars="150" w:hanging="300"/>
              <w:rPr>
                <w:rFonts w:ascii="Meiryo UI" w:eastAsia="Meiryo UI" w:hAnsi="Meiryo UI" w:cs="Meiryo UI"/>
                <w:color w:val="000000" w:themeColor="text1"/>
                <w:sz w:val="20"/>
                <w:szCs w:val="20"/>
              </w:rPr>
            </w:pPr>
          </w:p>
          <w:p w:rsidR="00D216AF" w:rsidRDefault="00D216AF" w:rsidP="00D216AF">
            <w:pPr>
              <w:spacing w:line="280" w:lineRule="exact"/>
              <w:ind w:leftChars="50" w:left="310" w:hangingChars="100" w:hanging="2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③　平成30年6月8日に公布された「生活困窮者等の自立を促進するための生活困窮者自立支援法等の一部を改正する法律」により、生活保護法が改正され、一部の規定が平成31年度以降順次施行されることから、法改正を踏まえて条例の制定や事業の推進に取り組むとともに、</w:t>
            </w:r>
            <w:r>
              <w:rPr>
                <w:rFonts w:ascii="Meiryo UI" w:eastAsia="Meiryo UI" w:hAnsi="Meiryo UI" w:cs="Meiryo UI" w:hint="eastAsia"/>
                <w:color w:val="000000" w:themeColor="text1"/>
                <w:sz w:val="20"/>
                <w:szCs w:val="20"/>
              </w:rPr>
              <w:t>府内福祉事務所への情報提供等の支援その他必要な取組みを実施</w:t>
            </w:r>
          </w:p>
          <w:p w:rsidR="001F1670" w:rsidRDefault="001F1670" w:rsidP="00D216AF">
            <w:pPr>
              <w:spacing w:line="280" w:lineRule="exact"/>
              <w:ind w:leftChars="50" w:left="310" w:hangingChars="100" w:hanging="200"/>
              <w:rPr>
                <w:rFonts w:ascii="Meiryo UI" w:eastAsia="Meiryo UI" w:hAnsi="Meiryo UI" w:cs="Meiryo UI"/>
                <w:color w:val="000000" w:themeColor="text1"/>
                <w:sz w:val="20"/>
                <w:szCs w:val="20"/>
              </w:rPr>
            </w:pPr>
          </w:p>
          <w:p w:rsidR="001F1670" w:rsidRDefault="001F1670" w:rsidP="00D216AF">
            <w:pPr>
              <w:spacing w:line="280" w:lineRule="exact"/>
              <w:ind w:leftChars="50" w:left="310" w:hangingChars="100" w:hanging="200"/>
              <w:rPr>
                <w:rFonts w:ascii="Meiryo UI" w:eastAsia="Meiryo UI" w:hAnsi="Meiryo UI" w:cs="Meiryo UI"/>
                <w:color w:val="000000" w:themeColor="text1"/>
                <w:sz w:val="20"/>
                <w:szCs w:val="20"/>
              </w:rPr>
            </w:pPr>
          </w:p>
          <w:p w:rsidR="001F1670" w:rsidRDefault="001F1670" w:rsidP="00D216AF">
            <w:pPr>
              <w:spacing w:line="280" w:lineRule="exact"/>
              <w:ind w:leftChars="50" w:left="310" w:hangingChars="100" w:hanging="200"/>
              <w:rPr>
                <w:rFonts w:ascii="Meiryo UI" w:eastAsia="Meiryo UI" w:hAnsi="Meiryo UI" w:cs="Meiryo UI"/>
                <w:color w:val="000000" w:themeColor="text1"/>
                <w:sz w:val="20"/>
                <w:szCs w:val="20"/>
              </w:rPr>
            </w:pPr>
          </w:p>
          <w:p w:rsidR="001F1670" w:rsidRDefault="001F1670" w:rsidP="00D216AF">
            <w:pPr>
              <w:spacing w:line="280" w:lineRule="exact"/>
              <w:ind w:leftChars="50" w:left="310" w:hangingChars="100" w:hanging="200"/>
              <w:rPr>
                <w:rFonts w:ascii="Meiryo UI" w:eastAsia="Meiryo UI" w:hAnsi="Meiryo UI" w:cs="Meiryo UI"/>
                <w:color w:val="000000" w:themeColor="text1"/>
                <w:sz w:val="20"/>
                <w:szCs w:val="20"/>
              </w:rPr>
            </w:pPr>
          </w:p>
          <w:p w:rsidR="005963E7" w:rsidRDefault="005963E7" w:rsidP="00D216AF">
            <w:pPr>
              <w:spacing w:line="280" w:lineRule="exact"/>
              <w:ind w:leftChars="50" w:left="310" w:hangingChars="100" w:hanging="200"/>
              <w:rPr>
                <w:rFonts w:ascii="Meiryo UI" w:eastAsia="Meiryo UI" w:hAnsi="Meiryo UI" w:cs="Meiryo UI"/>
                <w:color w:val="000000" w:themeColor="text1"/>
                <w:sz w:val="20"/>
                <w:szCs w:val="20"/>
              </w:rPr>
            </w:pPr>
          </w:p>
          <w:p w:rsidR="005963E7" w:rsidRDefault="005963E7" w:rsidP="00D216AF">
            <w:pPr>
              <w:spacing w:line="280" w:lineRule="exact"/>
              <w:ind w:leftChars="50" w:left="310" w:hangingChars="100" w:hanging="200"/>
              <w:rPr>
                <w:rFonts w:ascii="Meiryo UI" w:eastAsia="Meiryo UI" w:hAnsi="Meiryo UI" w:cs="Meiryo UI"/>
                <w:color w:val="000000" w:themeColor="text1"/>
                <w:sz w:val="20"/>
                <w:szCs w:val="20"/>
              </w:rPr>
            </w:pPr>
          </w:p>
          <w:p w:rsidR="005963E7" w:rsidRDefault="005963E7" w:rsidP="00D216AF">
            <w:pPr>
              <w:spacing w:line="280" w:lineRule="exact"/>
              <w:ind w:leftChars="50" w:left="310" w:hangingChars="100" w:hanging="200"/>
              <w:rPr>
                <w:rFonts w:ascii="Meiryo UI" w:eastAsia="Meiryo UI" w:hAnsi="Meiryo UI" w:cs="Meiryo UI"/>
                <w:color w:val="000000" w:themeColor="text1"/>
                <w:sz w:val="20"/>
                <w:szCs w:val="20"/>
              </w:rPr>
            </w:pPr>
          </w:p>
          <w:p w:rsidR="005963E7" w:rsidRDefault="005963E7" w:rsidP="00D216AF">
            <w:pPr>
              <w:spacing w:line="280" w:lineRule="exact"/>
              <w:ind w:leftChars="50" w:left="310" w:hangingChars="100" w:hanging="200"/>
              <w:rPr>
                <w:rFonts w:ascii="Meiryo UI" w:eastAsia="Meiryo UI" w:hAnsi="Meiryo UI" w:cs="Meiryo UI"/>
                <w:color w:val="000000" w:themeColor="text1"/>
                <w:sz w:val="20"/>
                <w:szCs w:val="20"/>
              </w:rPr>
            </w:pPr>
          </w:p>
          <w:p w:rsidR="005963E7" w:rsidRPr="009A4C8B" w:rsidRDefault="005963E7" w:rsidP="00D216AF">
            <w:pPr>
              <w:spacing w:line="280" w:lineRule="exact"/>
              <w:ind w:leftChars="50" w:left="310" w:hangingChars="100" w:hanging="200"/>
              <w:rPr>
                <w:rFonts w:ascii="Meiryo UI" w:eastAsia="Meiryo UI" w:hAnsi="Meiryo UI" w:cs="Meiryo UI"/>
                <w:color w:val="000000" w:themeColor="text1"/>
                <w:sz w:val="20"/>
                <w:szCs w:val="20"/>
              </w:rPr>
            </w:pPr>
          </w:p>
          <w:p w:rsidR="00D216AF" w:rsidRPr="009A4C8B" w:rsidRDefault="00D216AF" w:rsidP="00D216AF">
            <w:pPr>
              <w:spacing w:line="280" w:lineRule="exact"/>
              <w:ind w:left="300" w:hangingChars="150" w:hanging="300"/>
              <w:rPr>
                <w:rFonts w:ascii="Meiryo UI" w:eastAsia="Meiryo UI" w:hAnsi="Meiryo UI" w:cs="Meiryo UI"/>
                <w:color w:val="000000" w:themeColor="text1"/>
                <w:sz w:val="20"/>
                <w:szCs w:val="20"/>
              </w:rPr>
            </w:pPr>
          </w:p>
          <w:p w:rsidR="00D216AF" w:rsidRPr="00650D8F" w:rsidRDefault="00D216AF" w:rsidP="00D216AF">
            <w:pPr>
              <w:spacing w:line="280" w:lineRule="exact"/>
              <w:ind w:left="300" w:hangingChars="150" w:hanging="3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w:t>
            </w:r>
            <w:r w:rsidRPr="00650D8F">
              <w:rPr>
                <w:rFonts w:ascii="Meiryo UI" w:eastAsia="Meiryo UI" w:hAnsi="Meiryo UI" w:cs="Meiryo UI" w:hint="eastAsia"/>
                <w:color w:val="000000" w:themeColor="text1"/>
                <w:sz w:val="20"/>
                <w:szCs w:val="20"/>
                <w:bdr w:val="single" w:sz="4" w:space="0" w:color="auto"/>
              </w:rPr>
              <w:t>（スケジュール）</w:t>
            </w:r>
          </w:p>
          <w:p w:rsidR="00D216AF" w:rsidRPr="00650D8F" w:rsidRDefault="00D216AF" w:rsidP="00D216AF">
            <w:pPr>
              <w:spacing w:line="280" w:lineRule="exact"/>
              <w:ind w:leftChars="100" w:left="520" w:hangingChars="150" w:hanging="300"/>
              <w:rPr>
                <w:rFonts w:ascii="Meiryo UI" w:eastAsia="Meiryo UI" w:hAnsi="Meiryo UI" w:cs="Meiryo UI"/>
                <w:color w:val="000000" w:themeColor="text1"/>
                <w:sz w:val="20"/>
                <w:szCs w:val="20"/>
              </w:rPr>
            </w:pPr>
            <w:r w:rsidRPr="00650D8F">
              <w:rPr>
                <w:rFonts w:ascii="Meiryo UI" w:eastAsia="Meiryo UI" w:hAnsi="Meiryo UI" w:cs="Meiryo UI" w:hint="eastAsia"/>
                <w:color w:val="000000" w:themeColor="text1"/>
                <w:sz w:val="20"/>
                <w:szCs w:val="20"/>
              </w:rPr>
              <w:t>①　令和2年4月1日　改正法のうち、無料低額宿泊所の規制強化等に関する規程が施行</w:t>
            </w:r>
          </w:p>
          <w:p w:rsidR="00D216AF" w:rsidRPr="00650D8F" w:rsidRDefault="00D216AF" w:rsidP="00D216AF">
            <w:pPr>
              <w:spacing w:line="280" w:lineRule="exact"/>
              <w:ind w:left="300" w:hangingChars="150" w:hanging="300"/>
              <w:rPr>
                <w:rFonts w:ascii="Meiryo UI" w:eastAsia="Meiryo UI" w:hAnsi="Meiryo UI" w:cs="Meiryo UI"/>
                <w:color w:val="000000" w:themeColor="text1"/>
                <w:sz w:val="20"/>
                <w:szCs w:val="20"/>
              </w:rPr>
            </w:pPr>
            <w:r w:rsidRPr="00650D8F">
              <w:rPr>
                <w:rFonts w:ascii="Meiryo UI" w:eastAsia="Meiryo UI" w:hAnsi="Meiryo UI" w:cs="Meiryo UI" w:hint="eastAsia"/>
                <w:color w:val="000000" w:themeColor="text1"/>
                <w:sz w:val="20"/>
                <w:szCs w:val="20"/>
              </w:rPr>
              <w:t xml:space="preserve">　　 ⇒ 　無料低額宿泊所の最低基準に関する条例制定</w:t>
            </w:r>
          </w:p>
          <w:p w:rsidR="00D216AF" w:rsidRPr="00650D8F" w:rsidRDefault="00D216AF" w:rsidP="00D216AF">
            <w:pPr>
              <w:spacing w:line="280" w:lineRule="exact"/>
              <w:ind w:left="300" w:hangingChars="150" w:hanging="300"/>
              <w:rPr>
                <w:rFonts w:ascii="Meiryo UI" w:eastAsia="Meiryo UI" w:hAnsi="Meiryo UI" w:cs="Meiryo UI"/>
                <w:color w:val="000000" w:themeColor="text1"/>
                <w:sz w:val="20"/>
                <w:szCs w:val="20"/>
              </w:rPr>
            </w:pPr>
            <w:r w:rsidRPr="00650D8F">
              <w:rPr>
                <w:rFonts w:ascii="Meiryo UI" w:eastAsia="Meiryo UI" w:hAnsi="Meiryo UI" w:cs="Meiryo UI" w:hint="eastAsia"/>
                <w:color w:val="000000" w:themeColor="text1"/>
                <w:sz w:val="20"/>
                <w:szCs w:val="20"/>
              </w:rPr>
              <w:t xml:space="preserve">　　　　　（令和元年度中）</w:t>
            </w:r>
          </w:p>
          <w:p w:rsidR="00D216AF" w:rsidRPr="00650D8F" w:rsidRDefault="00D216AF" w:rsidP="00D216AF">
            <w:pPr>
              <w:spacing w:line="280" w:lineRule="exact"/>
              <w:ind w:leftChars="100" w:left="320" w:hangingChars="50" w:hanging="100"/>
              <w:rPr>
                <w:rFonts w:ascii="Meiryo UI" w:eastAsia="Meiryo UI" w:hAnsi="Meiryo UI" w:cs="Meiryo UI"/>
                <w:color w:val="000000" w:themeColor="text1"/>
                <w:sz w:val="20"/>
                <w:szCs w:val="20"/>
              </w:rPr>
            </w:pPr>
            <w:r w:rsidRPr="00650D8F">
              <w:rPr>
                <w:rFonts w:ascii="Meiryo UI" w:eastAsia="Meiryo UI" w:hAnsi="Meiryo UI" w:cs="Meiryo UI" w:hint="eastAsia"/>
                <w:color w:val="000000" w:themeColor="text1"/>
                <w:sz w:val="20"/>
                <w:szCs w:val="20"/>
              </w:rPr>
              <w:t>②　令和3年1月1日　被保護者健康管理支援事業の創設等に関する規程が施行</w:t>
            </w:r>
          </w:p>
          <w:p w:rsidR="00D216AF" w:rsidRPr="005963E7" w:rsidRDefault="005963E7" w:rsidP="00D216AF">
            <w:pPr>
              <w:spacing w:line="280" w:lineRule="exact"/>
              <w:rPr>
                <w:rFonts w:ascii="Meiryo UI" w:eastAsia="Meiryo UI" w:hAnsi="Meiryo UI" w:cs="Meiryo UI"/>
                <w:b/>
                <w:color w:val="000000" w:themeColor="text1"/>
                <w:sz w:val="20"/>
                <w:szCs w:val="20"/>
              </w:rPr>
            </w:pPr>
            <w:r w:rsidRPr="00650D8F">
              <w:rPr>
                <w:rFonts w:ascii="Meiryo UI" w:eastAsia="Meiryo UI" w:hAnsi="Meiryo UI" w:cs="Meiryo UI" w:hint="eastAsia"/>
                <w:b/>
                <w:color w:val="000000" w:themeColor="text1"/>
                <w:sz w:val="20"/>
                <w:szCs w:val="20"/>
              </w:rPr>
              <w:t xml:space="preserve">　　（社会援護課で記載）</w:t>
            </w:r>
          </w:p>
          <w:p w:rsidR="001F1670" w:rsidRDefault="001F1670" w:rsidP="00D216AF">
            <w:pPr>
              <w:spacing w:line="280" w:lineRule="exact"/>
              <w:rPr>
                <w:rFonts w:ascii="Meiryo UI" w:eastAsia="Meiryo UI" w:hAnsi="Meiryo UI" w:cs="Meiryo UI"/>
                <w:b/>
                <w:color w:val="000000" w:themeColor="text1"/>
                <w:sz w:val="20"/>
                <w:szCs w:val="20"/>
              </w:rPr>
            </w:pPr>
          </w:p>
          <w:p w:rsidR="001F1670" w:rsidRDefault="001F1670" w:rsidP="00D216AF">
            <w:pPr>
              <w:spacing w:line="280" w:lineRule="exact"/>
              <w:rPr>
                <w:rFonts w:ascii="Meiryo UI" w:eastAsia="Meiryo UI" w:hAnsi="Meiryo UI" w:cs="Meiryo UI"/>
                <w:b/>
                <w:color w:val="000000" w:themeColor="text1"/>
                <w:sz w:val="20"/>
                <w:szCs w:val="20"/>
              </w:rPr>
            </w:pPr>
          </w:p>
          <w:p w:rsidR="001F1670" w:rsidRDefault="001F1670" w:rsidP="00D216AF">
            <w:pPr>
              <w:spacing w:line="280" w:lineRule="exact"/>
              <w:rPr>
                <w:rFonts w:ascii="Meiryo UI" w:eastAsia="Meiryo UI" w:hAnsi="Meiryo UI" w:cs="Meiryo UI" w:hint="eastAsia"/>
                <w:b/>
                <w:color w:val="000000" w:themeColor="text1"/>
                <w:sz w:val="20"/>
                <w:szCs w:val="20"/>
              </w:rPr>
            </w:pPr>
            <w:bookmarkStart w:id="0" w:name="_GoBack"/>
            <w:bookmarkEnd w:id="0"/>
          </w:p>
          <w:p w:rsidR="001F1670" w:rsidRPr="009A4C8B" w:rsidRDefault="001F1670" w:rsidP="00D216A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216AF" w:rsidRPr="009A4C8B" w:rsidRDefault="00D216AF" w:rsidP="00D216AF">
            <w:pPr>
              <w:spacing w:line="280" w:lineRule="exact"/>
              <w:ind w:left="200" w:hangingChars="100" w:hanging="200"/>
              <w:rPr>
                <w:rFonts w:ascii="Meiryo UI" w:eastAsia="Meiryo UI" w:hAnsi="Meiryo UI" w:cs="Meiryo UI"/>
                <w:color w:val="000000" w:themeColor="text1"/>
                <w:sz w:val="20"/>
                <w:szCs w:val="20"/>
              </w:rPr>
            </w:pPr>
          </w:p>
        </w:tc>
        <w:tc>
          <w:tcPr>
            <w:tcW w:w="4872" w:type="dxa"/>
            <w:tcBorders>
              <w:left w:val="dashed" w:sz="4" w:space="0" w:color="auto"/>
              <w:bottom w:val="single" w:sz="4" w:space="0" w:color="auto"/>
            </w:tcBorders>
          </w:tcPr>
          <w:p w:rsidR="00D216AF" w:rsidRPr="00A11903" w:rsidRDefault="00D216AF" w:rsidP="00D216AF">
            <w:pPr>
              <w:spacing w:line="280" w:lineRule="exact"/>
              <w:rPr>
                <w:rFonts w:ascii="Meiryo UI" w:eastAsia="Meiryo UI" w:hAnsi="Meiryo UI" w:cs="Meiryo UI"/>
                <w:color w:val="000000" w:themeColor="text1"/>
                <w:sz w:val="20"/>
                <w:szCs w:val="20"/>
              </w:rPr>
            </w:pP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A11903">
              <w:rPr>
                <w:rFonts w:ascii="Meiryo UI" w:eastAsia="Meiryo UI" w:hAnsi="Meiryo UI" w:cs="Meiryo UI" w:hint="eastAsia"/>
                <w:color w:val="000000" w:themeColor="text1"/>
                <w:sz w:val="20"/>
                <w:szCs w:val="20"/>
                <w:bdr w:val="single" w:sz="4" w:space="0" w:color="auto"/>
              </w:rPr>
              <w:t>◇成果指標（アウトカム）</w:t>
            </w:r>
          </w:p>
          <w:p w:rsidR="00D216AF" w:rsidRPr="00A11903" w:rsidRDefault="00D216AF" w:rsidP="00D216AF">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（定性的な目標）</w:t>
            </w:r>
          </w:p>
          <w:p w:rsidR="00D216AF" w:rsidRPr="00A11903" w:rsidRDefault="00D216AF" w:rsidP="00D216AF">
            <w:pPr>
              <w:spacing w:line="280" w:lineRule="exact"/>
              <w:ind w:left="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[福祉事務所設置自治体支援/大阪府実施事業]</w:t>
            </w:r>
          </w:p>
          <w:p w:rsidR="00D216AF" w:rsidRPr="00A11903" w:rsidRDefault="00D216AF" w:rsidP="00D216AF">
            <w:pPr>
              <w:spacing w:line="280" w:lineRule="exact"/>
              <w:ind w:left="134" w:hangingChars="67" w:hanging="134"/>
              <w:rPr>
                <w:rFonts w:ascii="Meiryo UI" w:eastAsia="Meiryo UI" w:hAnsi="Meiryo UI" w:cs="Meiryo UI"/>
                <w:strike/>
                <w:color w:val="000000" w:themeColor="text1"/>
                <w:sz w:val="20"/>
                <w:szCs w:val="20"/>
              </w:rPr>
            </w:pPr>
            <w:r w:rsidRPr="00A11903">
              <w:rPr>
                <w:rFonts w:ascii="Meiryo UI" w:eastAsia="Meiryo UI" w:hAnsi="Meiryo UI" w:cs="Meiryo UI" w:hint="eastAsia"/>
                <w:color w:val="000000" w:themeColor="text1"/>
                <w:sz w:val="20"/>
                <w:szCs w:val="20"/>
              </w:rPr>
              <w:t>・　任意事業の拡充や他機関との連携の推進等により、生活困窮者に対する自立支援策を強化</w:t>
            </w:r>
          </w:p>
          <w:p w:rsidR="00D216AF" w:rsidRPr="00A11903" w:rsidRDefault="00D216AF" w:rsidP="00D216AF">
            <w:pPr>
              <w:spacing w:line="280" w:lineRule="exact"/>
              <w:ind w:left="134" w:hangingChars="67" w:hanging="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[福祉事務所設置自治体支援]</w:t>
            </w:r>
          </w:p>
          <w:p w:rsidR="00D216AF" w:rsidRPr="00A11903" w:rsidRDefault="00D216AF" w:rsidP="00D216AF">
            <w:pPr>
              <w:spacing w:line="280" w:lineRule="exact"/>
              <w:ind w:left="134" w:hangingChars="67" w:hanging="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府内自治体の自立相談支援員等の相談援助技術等を向上させ、効果的な支援を実施</w:t>
            </w:r>
          </w:p>
          <w:p w:rsidR="00D216AF" w:rsidRPr="00A11903" w:rsidRDefault="00D216AF" w:rsidP="00D216AF">
            <w:pPr>
              <w:spacing w:line="280" w:lineRule="exact"/>
              <w:ind w:left="134" w:hangingChars="67" w:hanging="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広域就労支援事業の実施により、参加自治体の就労支援のノウハウを蓄積</w:t>
            </w:r>
          </w:p>
          <w:p w:rsidR="00D216AF" w:rsidRPr="00A11903" w:rsidRDefault="00D216AF" w:rsidP="00D216AF">
            <w:pPr>
              <w:spacing w:line="280" w:lineRule="exact"/>
              <w:ind w:left="34" w:hangingChars="17" w:hanging="34"/>
              <w:rPr>
                <w:rFonts w:ascii="Meiryo UI" w:eastAsia="Meiryo UI" w:hAnsi="Meiryo UI" w:cs="Meiryo UI"/>
                <w:color w:val="000000" w:themeColor="text1"/>
                <w:sz w:val="20"/>
                <w:szCs w:val="20"/>
              </w:rPr>
            </w:pPr>
          </w:p>
          <w:p w:rsidR="00D216AF" w:rsidRPr="00A11903" w:rsidRDefault="00D216AF" w:rsidP="00D216AF">
            <w:pPr>
              <w:spacing w:line="280" w:lineRule="exact"/>
              <w:ind w:left="34" w:hangingChars="17" w:hanging="34"/>
              <w:rPr>
                <w:rFonts w:ascii="Meiryo UI" w:eastAsia="Meiryo UI" w:hAnsi="Meiryo UI" w:cs="Meiryo UI"/>
                <w:color w:val="000000" w:themeColor="text1"/>
                <w:sz w:val="20"/>
                <w:szCs w:val="20"/>
              </w:rPr>
            </w:pPr>
          </w:p>
          <w:p w:rsidR="00D216AF" w:rsidRPr="00A11903" w:rsidRDefault="00D216AF" w:rsidP="00D216AF">
            <w:pPr>
              <w:spacing w:line="280" w:lineRule="exact"/>
              <w:ind w:left="34" w:hangingChars="17" w:hanging="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（数値目標）</w:t>
            </w: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[福祉事務所設置自治体支援]</w:t>
            </w: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府内自治体の任意事業の実施率：80.0%以上</w:t>
            </w: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広域就労支援事業の利用者数（郡部）：</w:t>
            </w:r>
            <w:r>
              <w:rPr>
                <w:rFonts w:ascii="Meiryo UI" w:eastAsia="Meiryo UI" w:hAnsi="Meiryo UI" w:cs="Meiryo UI"/>
                <w:color w:val="000000" w:themeColor="text1"/>
                <w:sz w:val="20"/>
                <w:szCs w:val="20"/>
              </w:rPr>
              <w:t>120</w:t>
            </w:r>
            <w:r w:rsidRPr="00A11903">
              <w:rPr>
                <w:rFonts w:ascii="Meiryo UI" w:eastAsia="Meiryo UI" w:hAnsi="Meiryo UI" w:cs="Meiryo UI" w:hint="eastAsia"/>
                <w:color w:val="000000" w:themeColor="text1"/>
                <w:sz w:val="20"/>
                <w:szCs w:val="20"/>
              </w:rPr>
              <w:t>人以上</w:t>
            </w:r>
          </w:p>
          <w:p w:rsidR="00D216AF" w:rsidRPr="00A11903" w:rsidRDefault="00D216AF" w:rsidP="00D216AF">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[大阪府実施事業]</w:t>
            </w:r>
          </w:p>
          <w:p w:rsidR="00D216AF" w:rsidRPr="00794C03" w:rsidRDefault="00D216AF" w:rsidP="00D216AF">
            <w:pPr>
              <w:spacing w:line="280" w:lineRule="exact"/>
              <w:ind w:left="200" w:hangingChars="100" w:hanging="200"/>
              <w:rPr>
                <w:rFonts w:ascii="Meiryo UI" w:eastAsia="Meiryo UI" w:hAnsi="Meiryo UI" w:cs="Meiryo UI"/>
                <w:color w:val="0070C0"/>
                <w:sz w:val="20"/>
                <w:szCs w:val="20"/>
              </w:rPr>
            </w:pPr>
            <w:r w:rsidRPr="00A11903">
              <w:rPr>
                <w:rFonts w:ascii="Meiryo UI" w:eastAsia="Meiryo UI" w:hAnsi="Meiryo UI" w:cs="Meiryo UI" w:hint="eastAsia"/>
                <w:color w:val="000000" w:themeColor="text1"/>
                <w:sz w:val="20"/>
                <w:szCs w:val="20"/>
              </w:rPr>
              <w:t>・プラン（自立支援計画）作成件数（人口10万人あたり）：</w:t>
            </w:r>
            <w:r w:rsidRPr="00F0702F">
              <w:rPr>
                <w:rFonts w:ascii="Meiryo UI" w:eastAsia="Meiryo UI" w:hAnsi="Meiryo UI" w:cs="Meiryo UI" w:hint="eastAsia"/>
                <w:color w:val="000000" w:themeColor="text1"/>
                <w:sz w:val="20"/>
                <w:szCs w:val="20"/>
              </w:rPr>
              <w:t>8.0件</w:t>
            </w:r>
            <w:r>
              <w:rPr>
                <w:rFonts w:ascii="Meiryo UI" w:eastAsia="Meiryo UI" w:hAnsi="Meiryo UI" w:cs="Meiryo UI" w:hint="eastAsia"/>
                <w:color w:val="000000" w:themeColor="text1"/>
                <w:sz w:val="20"/>
                <w:szCs w:val="20"/>
              </w:rPr>
              <w:t xml:space="preserve">/月 </w:t>
            </w:r>
            <w:r w:rsidRPr="00A11903">
              <w:rPr>
                <w:rFonts w:ascii="Meiryo UI" w:eastAsia="Meiryo UI" w:hAnsi="Meiryo UI" w:cs="Meiryo UI" w:hint="eastAsia"/>
                <w:color w:val="000000" w:themeColor="text1"/>
                <w:sz w:val="20"/>
                <w:szCs w:val="20"/>
              </w:rPr>
              <w:t>以上</w:t>
            </w:r>
          </w:p>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・学習支援受講者数：</w:t>
            </w:r>
            <w:r>
              <w:rPr>
                <w:rFonts w:ascii="Meiryo UI" w:eastAsia="Meiryo UI" w:hAnsi="Meiryo UI" w:cs="Meiryo UI"/>
                <w:color w:val="000000" w:themeColor="text1"/>
                <w:sz w:val="20"/>
                <w:szCs w:val="20"/>
              </w:rPr>
              <w:t>110</w:t>
            </w:r>
            <w:r w:rsidRPr="00A11903">
              <w:rPr>
                <w:rFonts w:ascii="Meiryo UI" w:eastAsia="Meiryo UI" w:hAnsi="Meiryo UI" w:cs="Meiryo UI" w:hint="eastAsia"/>
                <w:color w:val="000000" w:themeColor="text1"/>
                <w:sz w:val="20"/>
                <w:szCs w:val="20"/>
              </w:rPr>
              <w:t>人以上</w:t>
            </w:r>
          </w:p>
          <w:p w:rsidR="00D216AF" w:rsidRPr="009A4C8B" w:rsidRDefault="00D216AF" w:rsidP="00F02B68">
            <w:pPr>
              <w:spacing w:line="280" w:lineRule="exact"/>
              <w:ind w:left="200" w:hangingChars="100" w:hanging="200"/>
              <w:rPr>
                <w:rFonts w:ascii="Meiryo UI" w:eastAsia="Meiryo UI" w:hAnsi="Meiryo UI" w:cs="Meiryo UI"/>
                <w:color w:val="000000" w:themeColor="text1"/>
                <w:sz w:val="20"/>
                <w:szCs w:val="20"/>
              </w:rPr>
            </w:pPr>
          </w:p>
        </w:tc>
        <w:tc>
          <w:tcPr>
            <w:tcW w:w="460" w:type="dxa"/>
            <w:vMerge/>
            <w:tcBorders>
              <w:bottom w:val="single" w:sz="4" w:space="0" w:color="auto"/>
            </w:tcBorders>
            <w:shd w:val="clear" w:color="auto" w:fill="auto"/>
          </w:tcPr>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p>
        </w:tc>
        <w:tc>
          <w:tcPr>
            <w:tcW w:w="4719" w:type="dxa"/>
            <w:tcBorders>
              <w:bottom w:val="single" w:sz="4" w:space="0" w:color="auto"/>
              <w:tr2bl w:val="nil"/>
            </w:tcBorders>
            <w:shd w:val="clear" w:color="auto" w:fill="F2DBDB" w:themeFill="accent2" w:themeFillTint="33"/>
          </w:tcPr>
          <w:p w:rsidR="00D216AF" w:rsidRPr="0084138F" w:rsidRDefault="00D216AF" w:rsidP="00D216AF">
            <w:pPr>
              <w:spacing w:line="280" w:lineRule="exact"/>
              <w:ind w:left="200" w:hangingChars="100" w:hanging="200"/>
              <w:rPr>
                <w:rFonts w:ascii="Meiryo UI" w:eastAsia="Meiryo UI" w:hAnsi="Meiryo UI" w:cs="Meiryo UI"/>
                <w:b/>
                <w:sz w:val="20"/>
                <w:szCs w:val="20"/>
              </w:rPr>
            </w:pPr>
          </w:p>
          <w:p w:rsidR="003423B3" w:rsidRPr="0084138F" w:rsidRDefault="003423B3" w:rsidP="00D216AF">
            <w:pPr>
              <w:spacing w:line="280" w:lineRule="exact"/>
              <w:ind w:left="200" w:hangingChars="100" w:hanging="200"/>
              <w:rPr>
                <w:rFonts w:ascii="Meiryo UI" w:eastAsia="Meiryo UI" w:hAnsi="Meiryo UI" w:cs="Meiryo UI"/>
                <w:sz w:val="20"/>
                <w:szCs w:val="20"/>
              </w:rPr>
            </w:pPr>
          </w:p>
          <w:p w:rsidR="00D216AF" w:rsidRPr="0084138F" w:rsidRDefault="00227003" w:rsidP="00D216AF">
            <w:pPr>
              <w:spacing w:line="280" w:lineRule="exact"/>
              <w:ind w:left="20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〇</w:t>
            </w:r>
            <w:r w:rsidR="00D216AF" w:rsidRPr="0084138F">
              <w:rPr>
                <w:rFonts w:ascii="Meiryo UI" w:eastAsia="Meiryo UI" w:hAnsi="Meiryo UI" w:cs="Meiryo UI" w:hint="eastAsia"/>
                <w:sz w:val="20"/>
                <w:szCs w:val="20"/>
              </w:rPr>
              <w:t>福祉事務所設置自治体の取組促進・広域支援</w:t>
            </w:r>
            <w:r w:rsidR="00172D8A" w:rsidRPr="0084138F">
              <w:rPr>
                <w:rFonts w:ascii="Meiryo UI" w:eastAsia="Meiryo UI" w:hAnsi="Meiryo UI" w:cs="Meiryo UI" w:hint="eastAsia"/>
                <w:sz w:val="20"/>
                <w:szCs w:val="20"/>
              </w:rPr>
              <w:t>を行った。</w:t>
            </w:r>
          </w:p>
          <w:p w:rsidR="00D216AF" w:rsidRPr="0084138F" w:rsidRDefault="00227003" w:rsidP="00D216AF">
            <w:pPr>
              <w:spacing w:line="280" w:lineRule="exact"/>
              <w:ind w:left="20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 xml:space="preserve">　・</w:t>
            </w:r>
            <w:r w:rsidR="00D216AF" w:rsidRPr="0084138F">
              <w:rPr>
                <w:rFonts w:ascii="Meiryo UI" w:eastAsia="Meiryo UI" w:hAnsi="Meiryo UI" w:cs="Meiryo UI" w:hint="eastAsia"/>
                <w:sz w:val="20"/>
                <w:szCs w:val="20"/>
              </w:rPr>
              <w:t>任意事業の取組促進及び円滑な事業実施を支援するため、以下の取組みを行った。</w:t>
            </w:r>
          </w:p>
          <w:p w:rsidR="00D216AF" w:rsidRPr="0084138F" w:rsidRDefault="00D216AF" w:rsidP="00D216AF">
            <w:pPr>
              <w:pStyle w:val="aa"/>
              <w:numPr>
                <w:ilvl w:val="0"/>
                <w:numId w:val="6"/>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 xml:space="preserve">　市町村連絡会議を２回開催し、府内自治体の先進事例の紹介や国の情報の提供、自治体職員の意見交換等を実施した（６、９月）。</w:t>
            </w:r>
          </w:p>
          <w:p w:rsidR="00D216AF" w:rsidRPr="0084138F" w:rsidRDefault="00D216AF" w:rsidP="00D216AF">
            <w:pPr>
              <w:pStyle w:val="aa"/>
              <w:numPr>
                <w:ilvl w:val="0"/>
                <w:numId w:val="6"/>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 xml:space="preserve">　全</w:t>
            </w:r>
            <w:r w:rsidR="002217C7" w:rsidRPr="0084138F">
              <w:rPr>
                <w:rFonts w:ascii="Meiryo UI" w:eastAsia="Meiryo UI" w:hAnsi="Meiryo UI" w:cs="Meiryo UI" w:hint="eastAsia"/>
                <w:sz w:val="20"/>
                <w:szCs w:val="20"/>
              </w:rPr>
              <w:t>43</w:t>
            </w:r>
            <w:r w:rsidRPr="0084138F">
              <w:rPr>
                <w:rFonts w:ascii="Meiryo UI" w:eastAsia="Meiryo UI" w:hAnsi="Meiryo UI" w:cs="Meiryo UI" w:hint="eastAsia"/>
                <w:sz w:val="20"/>
                <w:szCs w:val="20"/>
              </w:rPr>
              <w:t>市町村訪問を実施し、事業の実施状況等に関する聞き取り、意見交換を実施した（6～9月）。実施結果報告として取りまとめて、全市町村にフィードバック</w:t>
            </w:r>
            <w:r w:rsidR="00927624" w:rsidRPr="0084138F">
              <w:rPr>
                <w:rFonts w:ascii="Meiryo UI" w:eastAsia="Meiryo UI" w:hAnsi="Meiryo UI" w:cs="Meiryo UI" w:hint="eastAsia"/>
                <w:sz w:val="20"/>
                <w:szCs w:val="20"/>
              </w:rPr>
              <w:t>を行った(12月)。</w:t>
            </w:r>
          </w:p>
          <w:p w:rsidR="00D216AF" w:rsidRPr="0084138F" w:rsidRDefault="00D216AF" w:rsidP="00D216AF">
            <w:pPr>
              <w:pStyle w:val="aa"/>
              <w:numPr>
                <w:ilvl w:val="0"/>
                <w:numId w:val="6"/>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 xml:space="preserve">　現場の声、課題を反映した府従事者研修を実施するため、研修企画PT</w:t>
            </w:r>
            <w:r w:rsidR="00927624" w:rsidRPr="0084138F">
              <w:rPr>
                <w:rFonts w:ascii="Meiryo UI" w:eastAsia="Meiryo UI" w:hAnsi="Meiryo UI" w:cs="Meiryo UI" w:hint="eastAsia"/>
                <w:sz w:val="20"/>
                <w:szCs w:val="20"/>
              </w:rPr>
              <w:t>会議を4</w:t>
            </w:r>
            <w:r w:rsidRPr="0084138F">
              <w:rPr>
                <w:rFonts w:ascii="Meiryo UI" w:eastAsia="Meiryo UI" w:hAnsi="Meiryo UI" w:cs="Meiryo UI" w:hint="eastAsia"/>
                <w:sz w:val="20"/>
                <w:szCs w:val="20"/>
              </w:rPr>
              <w:t>回開催し、研修内容の充実を図った（５、７、９月</w:t>
            </w:r>
            <w:r w:rsidR="00927624" w:rsidRPr="0084138F">
              <w:rPr>
                <w:rFonts w:ascii="Meiryo UI" w:eastAsia="Meiryo UI" w:hAnsi="Meiryo UI" w:cs="Meiryo UI" w:hint="eastAsia"/>
                <w:sz w:val="20"/>
                <w:szCs w:val="20"/>
              </w:rPr>
              <w:t>、１月</w:t>
            </w:r>
            <w:r w:rsidRPr="0084138F">
              <w:rPr>
                <w:rFonts w:ascii="Meiryo UI" w:eastAsia="Meiryo UI" w:hAnsi="Meiryo UI" w:cs="Meiryo UI" w:hint="eastAsia"/>
                <w:sz w:val="20"/>
                <w:szCs w:val="20"/>
              </w:rPr>
              <w:t>）。</w:t>
            </w:r>
          </w:p>
          <w:p w:rsidR="00D216AF" w:rsidRPr="0084138F" w:rsidRDefault="00D216AF" w:rsidP="00D216AF">
            <w:pPr>
              <w:pStyle w:val="aa"/>
              <w:spacing w:line="280" w:lineRule="exact"/>
              <w:ind w:leftChars="0" w:left="495" w:firstLineChars="100" w:firstLine="200"/>
              <w:rPr>
                <w:rFonts w:ascii="Meiryo UI" w:eastAsia="Meiryo UI" w:hAnsi="Meiryo UI" w:cs="Meiryo UI"/>
                <w:sz w:val="20"/>
                <w:szCs w:val="20"/>
              </w:rPr>
            </w:pPr>
            <w:r w:rsidRPr="0084138F">
              <w:rPr>
                <w:rFonts w:ascii="Meiryo UI" w:eastAsia="Meiryo UI" w:hAnsi="Meiryo UI" w:cs="Meiryo UI" w:hint="eastAsia"/>
                <w:sz w:val="20"/>
                <w:szCs w:val="20"/>
              </w:rPr>
              <w:t>研修企画PT会議の意見を踏まえた従事者研修を</w:t>
            </w:r>
            <w:r w:rsidR="002334C7" w:rsidRPr="0084138F">
              <w:rPr>
                <w:rFonts w:ascii="Meiryo UI" w:eastAsia="Meiryo UI" w:hAnsi="Meiryo UI" w:cs="Meiryo UI" w:hint="eastAsia"/>
                <w:sz w:val="20"/>
                <w:szCs w:val="20"/>
              </w:rPr>
              <w:t>3</w:t>
            </w:r>
            <w:r w:rsidRPr="0084138F">
              <w:rPr>
                <w:rFonts w:ascii="Meiryo UI" w:eastAsia="Meiryo UI" w:hAnsi="Meiryo UI" w:cs="Meiryo UI" w:hint="eastAsia"/>
                <w:sz w:val="20"/>
                <w:szCs w:val="20"/>
              </w:rPr>
              <w:t>回開催し、相談支援員等のスキル向上を図った（６月（初任者研修）、８月（ひきこもり支援研修）</w:t>
            </w:r>
            <w:r w:rsidR="00927624" w:rsidRPr="0084138F">
              <w:rPr>
                <w:rFonts w:ascii="Meiryo UI" w:eastAsia="Meiryo UI" w:hAnsi="Meiryo UI" w:cs="Meiryo UI" w:hint="eastAsia"/>
                <w:sz w:val="20"/>
                <w:szCs w:val="20"/>
              </w:rPr>
              <w:t>、12月（家計改善支援研修）</w:t>
            </w:r>
            <w:r w:rsidR="002D6217" w:rsidRPr="0084138F">
              <w:rPr>
                <w:rFonts w:ascii="Meiryo UI" w:eastAsia="Meiryo UI" w:hAnsi="Meiryo UI" w:cs="Meiryo UI" w:hint="eastAsia"/>
                <w:sz w:val="20"/>
                <w:szCs w:val="20"/>
              </w:rPr>
              <w:t>）</w:t>
            </w:r>
            <w:r w:rsidR="00927624" w:rsidRPr="0084138F">
              <w:rPr>
                <w:rFonts w:ascii="Meiryo UI" w:eastAsia="Meiryo UI" w:hAnsi="Meiryo UI" w:cs="Meiryo UI" w:hint="eastAsia"/>
                <w:sz w:val="20"/>
                <w:szCs w:val="20"/>
              </w:rPr>
              <w:t>(3月</w:t>
            </w:r>
            <w:r w:rsidR="002D6217" w:rsidRPr="0084138F">
              <w:rPr>
                <w:rFonts w:ascii="Meiryo UI" w:eastAsia="Meiryo UI" w:hAnsi="Meiryo UI" w:cs="Meiryo UI" w:hint="eastAsia"/>
                <w:sz w:val="20"/>
                <w:szCs w:val="20"/>
              </w:rPr>
              <w:t>に予定していた地域づくり研修は新型コロナウィルス感染拡大防止</w:t>
            </w:r>
            <w:r w:rsidR="00927624" w:rsidRPr="0084138F">
              <w:rPr>
                <w:rFonts w:ascii="Meiryo UI" w:eastAsia="Meiryo UI" w:hAnsi="Meiryo UI" w:cs="Meiryo UI" w:hint="eastAsia"/>
                <w:sz w:val="20"/>
                <w:szCs w:val="20"/>
              </w:rPr>
              <w:t>のため中止)</w:t>
            </w:r>
            <w:r w:rsidRPr="0084138F">
              <w:rPr>
                <w:rFonts w:ascii="Meiryo UI" w:eastAsia="Meiryo UI" w:hAnsi="Meiryo UI" w:cs="Meiryo UI" w:hint="eastAsia"/>
                <w:sz w:val="20"/>
                <w:szCs w:val="20"/>
              </w:rPr>
              <w:t>。</w:t>
            </w:r>
          </w:p>
          <w:p w:rsidR="00D216AF" w:rsidRPr="0084138F" w:rsidRDefault="00D216AF" w:rsidP="00D216AF">
            <w:pPr>
              <w:pStyle w:val="aa"/>
              <w:numPr>
                <w:ilvl w:val="0"/>
                <w:numId w:val="6"/>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 xml:space="preserve">　広域就労支援事業を、大阪府も含めた11自治体により委託実施するとともに、本事業を推進するため以下の取組みを行った。</w:t>
            </w:r>
          </w:p>
          <w:p w:rsidR="00D216AF" w:rsidRPr="0084138F" w:rsidRDefault="00D216AF" w:rsidP="00D216AF">
            <w:pPr>
              <w:pStyle w:val="aa"/>
              <w:numPr>
                <w:ilvl w:val="1"/>
                <w:numId w:val="6"/>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事業を円滑に実施できるよう、委託事業者と調整を進めるとともに、参加自治体及び委託事業者と情報共有を図るため、合同会議を２回開催した（５、10月</w:t>
            </w:r>
            <w:r w:rsidR="002D6217" w:rsidRPr="0084138F">
              <w:rPr>
                <w:rFonts w:ascii="Meiryo UI" w:eastAsia="Meiryo UI" w:hAnsi="Meiryo UI" w:cs="Meiryo UI" w:hint="eastAsia"/>
                <w:sz w:val="20"/>
                <w:szCs w:val="20"/>
              </w:rPr>
              <w:t>）</w:t>
            </w:r>
            <w:r w:rsidR="00927624" w:rsidRPr="0084138F">
              <w:rPr>
                <w:rFonts w:ascii="Meiryo UI" w:eastAsia="Meiryo UI" w:hAnsi="Meiryo UI" w:cs="Meiryo UI" w:hint="eastAsia"/>
                <w:sz w:val="20"/>
                <w:szCs w:val="20"/>
              </w:rPr>
              <w:t>（3</w:t>
            </w:r>
            <w:r w:rsidR="00344941" w:rsidRPr="0084138F">
              <w:rPr>
                <w:rFonts w:ascii="Meiryo UI" w:eastAsia="Meiryo UI" w:hAnsi="Meiryo UI" w:cs="Meiryo UI" w:hint="eastAsia"/>
                <w:sz w:val="20"/>
                <w:szCs w:val="20"/>
              </w:rPr>
              <w:t>月に予定していた会議は新型コロナウィルス感染拡大防止</w:t>
            </w:r>
            <w:r w:rsidR="00927624" w:rsidRPr="0084138F">
              <w:rPr>
                <w:rFonts w:ascii="Meiryo UI" w:eastAsia="Meiryo UI" w:hAnsi="Meiryo UI" w:cs="Meiryo UI" w:hint="eastAsia"/>
                <w:sz w:val="20"/>
                <w:szCs w:val="20"/>
              </w:rPr>
              <w:t>のため中止）</w:t>
            </w:r>
          </w:p>
          <w:p w:rsidR="00D216AF" w:rsidRPr="0084138F" w:rsidRDefault="00D216AF" w:rsidP="00D216AF">
            <w:pPr>
              <w:pStyle w:val="aa"/>
              <w:numPr>
                <w:ilvl w:val="1"/>
                <w:numId w:val="6"/>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市町村連絡会議や市町村訪問を通じて事業の実施状況、効果等を情報提供し、情報共有した。</w:t>
            </w:r>
          </w:p>
          <w:p w:rsidR="00D216AF" w:rsidRPr="0084138F" w:rsidRDefault="00D216AF" w:rsidP="00854BE7">
            <w:pPr>
              <w:spacing w:line="280" w:lineRule="exact"/>
              <w:ind w:leftChars="100" w:left="1620" w:hangingChars="700" w:hanging="1400"/>
              <w:rPr>
                <w:rFonts w:ascii="Meiryo UI" w:eastAsia="Meiryo UI" w:hAnsi="Meiryo UI" w:cs="Meiryo UI"/>
                <w:sz w:val="20"/>
                <w:szCs w:val="20"/>
              </w:rPr>
            </w:pPr>
            <w:r w:rsidRPr="0084138F">
              <w:rPr>
                <w:rFonts w:ascii="Meiryo UI" w:eastAsia="Meiryo UI" w:hAnsi="Meiryo UI" w:cs="Meiryo UI" w:hint="eastAsia"/>
                <w:sz w:val="20"/>
                <w:szCs w:val="20"/>
              </w:rPr>
              <w:t>〈任意事業の実施率〉</w:t>
            </w:r>
          </w:p>
          <w:p w:rsidR="00D216AF" w:rsidRPr="0084138F" w:rsidRDefault="002217C7" w:rsidP="00854BE7">
            <w:pPr>
              <w:spacing w:line="280" w:lineRule="exact"/>
              <w:ind w:leftChars="100" w:left="1620" w:hangingChars="700" w:hanging="1400"/>
              <w:jc w:val="left"/>
              <w:rPr>
                <w:rFonts w:ascii="Meiryo UI" w:eastAsia="Meiryo UI" w:hAnsi="Meiryo UI" w:cs="Meiryo UI"/>
                <w:sz w:val="20"/>
                <w:szCs w:val="20"/>
              </w:rPr>
            </w:pPr>
            <w:r w:rsidRPr="0084138F">
              <w:rPr>
                <w:rFonts w:ascii="Meiryo UI" w:eastAsia="Meiryo UI" w:hAnsi="Meiryo UI" w:cs="Meiryo UI" w:hint="eastAsia"/>
                <w:sz w:val="20"/>
                <w:szCs w:val="20"/>
              </w:rPr>
              <w:t>・</w:t>
            </w:r>
            <w:r w:rsidR="00D216AF" w:rsidRPr="0084138F">
              <w:rPr>
                <w:rFonts w:ascii="Meiryo UI" w:eastAsia="Meiryo UI" w:hAnsi="Meiryo UI" w:cs="Meiryo UI" w:hint="eastAsia"/>
                <w:sz w:val="20"/>
                <w:szCs w:val="20"/>
              </w:rPr>
              <w:t>府内自治体の任意事業の実施率</w:t>
            </w:r>
          </w:p>
          <w:p w:rsidR="00D216AF" w:rsidRPr="0084138F" w:rsidRDefault="00D216AF" w:rsidP="00854BE7">
            <w:pPr>
              <w:spacing w:line="280" w:lineRule="exact"/>
              <w:ind w:leftChars="150" w:left="1630" w:hangingChars="650" w:hanging="1300"/>
              <w:jc w:val="left"/>
              <w:rPr>
                <w:rFonts w:ascii="Meiryo UI" w:eastAsia="Meiryo UI" w:hAnsi="Meiryo UI" w:cs="Meiryo UI"/>
                <w:sz w:val="20"/>
                <w:szCs w:val="20"/>
              </w:rPr>
            </w:pPr>
            <w:r w:rsidRPr="0084138F">
              <w:rPr>
                <w:rFonts w:ascii="Meiryo UI" w:eastAsia="Meiryo UI" w:hAnsi="Meiryo UI" w:cs="Meiryo UI" w:hint="eastAsia"/>
                <w:sz w:val="20"/>
                <w:szCs w:val="20"/>
              </w:rPr>
              <w:t>：83.6％</w:t>
            </w:r>
          </w:p>
          <w:p w:rsidR="00D216AF" w:rsidRPr="0084138F" w:rsidRDefault="00D216AF" w:rsidP="00D216AF">
            <w:pPr>
              <w:spacing w:line="280" w:lineRule="exact"/>
              <w:ind w:left="1600" w:hangingChars="800" w:hanging="1600"/>
              <w:rPr>
                <w:rFonts w:ascii="Meiryo UI" w:eastAsia="Meiryo UI" w:hAnsi="Meiryo UI" w:cs="Meiryo UI"/>
                <w:sz w:val="20"/>
                <w:szCs w:val="20"/>
              </w:rPr>
            </w:pPr>
            <w:r w:rsidRPr="0084138F">
              <w:rPr>
                <w:rFonts w:ascii="Meiryo UI" w:eastAsia="Meiryo UI" w:hAnsi="Meiryo UI" w:cs="Meiryo UI" w:hint="eastAsia"/>
                <w:sz w:val="20"/>
                <w:szCs w:val="20"/>
              </w:rPr>
              <w:t xml:space="preserve"> 　</w:t>
            </w:r>
            <w:r w:rsidR="00854BE7" w:rsidRPr="0084138F">
              <w:rPr>
                <w:rFonts w:ascii="Meiryo UI" w:eastAsia="Meiryo UI" w:hAnsi="Meiryo UI" w:cs="Meiryo UI" w:hint="eastAsia"/>
                <w:sz w:val="20"/>
                <w:szCs w:val="20"/>
              </w:rPr>
              <w:t xml:space="preserve">　</w:t>
            </w:r>
            <w:r w:rsidRPr="0084138F">
              <w:rPr>
                <w:rFonts w:ascii="Meiryo UI" w:eastAsia="Meiryo UI" w:hAnsi="Meiryo UI" w:cs="Meiryo UI" w:hint="eastAsia"/>
                <w:sz w:val="20"/>
                <w:szCs w:val="20"/>
              </w:rPr>
              <w:t>※平成30年度：78.6％</w:t>
            </w:r>
          </w:p>
          <w:p w:rsidR="0010124F" w:rsidRPr="0084138F" w:rsidRDefault="00927624" w:rsidP="0010124F">
            <w:pPr>
              <w:spacing w:line="280" w:lineRule="exact"/>
              <w:rPr>
                <w:rFonts w:ascii="Meiryo UI" w:eastAsia="Meiryo UI" w:hAnsi="Meiryo UI" w:cs="Meiryo UI"/>
                <w:sz w:val="20"/>
                <w:szCs w:val="20"/>
              </w:rPr>
            </w:pPr>
            <w:r w:rsidRPr="0084138F">
              <w:rPr>
                <w:rFonts w:ascii="Meiryo UI" w:eastAsia="Meiryo UI" w:hAnsi="Meiryo UI" w:cs="Meiryo UI" w:hint="eastAsia"/>
                <w:sz w:val="20"/>
                <w:szCs w:val="20"/>
              </w:rPr>
              <w:t xml:space="preserve">　　・広域就労支援事業</w:t>
            </w:r>
            <w:r w:rsidR="0010124F" w:rsidRPr="0084138F">
              <w:rPr>
                <w:rFonts w:ascii="Meiryo UI" w:eastAsia="Meiryo UI" w:hAnsi="Meiryo UI" w:cs="Meiryo UI" w:hint="eastAsia"/>
                <w:sz w:val="20"/>
                <w:szCs w:val="20"/>
              </w:rPr>
              <w:t>の</w:t>
            </w:r>
            <w:r w:rsidRPr="0084138F">
              <w:rPr>
                <w:rFonts w:ascii="Meiryo UI" w:eastAsia="Meiryo UI" w:hAnsi="Meiryo UI" w:cs="Meiryo UI" w:hint="eastAsia"/>
                <w:sz w:val="20"/>
                <w:szCs w:val="20"/>
              </w:rPr>
              <w:t>利用</w:t>
            </w:r>
            <w:r w:rsidR="0010124F" w:rsidRPr="0084138F">
              <w:rPr>
                <w:rFonts w:ascii="Meiryo UI" w:eastAsia="Meiryo UI" w:hAnsi="Meiryo UI" w:cs="Meiryo UI" w:hint="eastAsia"/>
                <w:sz w:val="20"/>
                <w:szCs w:val="20"/>
              </w:rPr>
              <w:t>者数（</w:t>
            </w:r>
            <w:r w:rsidRPr="0084138F">
              <w:rPr>
                <w:rFonts w:ascii="Meiryo UI" w:eastAsia="Meiryo UI" w:hAnsi="Meiryo UI" w:cs="Meiryo UI" w:hint="eastAsia"/>
                <w:sz w:val="20"/>
                <w:szCs w:val="20"/>
              </w:rPr>
              <w:t>郡部）</w:t>
            </w:r>
          </w:p>
          <w:p w:rsidR="00927624" w:rsidRPr="0084138F" w:rsidRDefault="0010124F" w:rsidP="0010124F">
            <w:pPr>
              <w:spacing w:line="280" w:lineRule="exact"/>
              <w:ind w:firstLineChars="200" w:firstLine="400"/>
              <w:rPr>
                <w:rFonts w:ascii="Meiryo UI" w:eastAsia="Meiryo UI" w:hAnsi="Meiryo UI" w:cs="Meiryo UI"/>
                <w:sz w:val="20"/>
                <w:szCs w:val="20"/>
              </w:rPr>
            </w:pPr>
            <w:r w:rsidRPr="0084138F">
              <w:rPr>
                <w:rFonts w:ascii="Meiryo UI" w:eastAsia="Meiryo UI" w:hAnsi="Meiryo UI" w:cs="Meiryo UI" w:hint="eastAsia"/>
                <w:sz w:val="20"/>
                <w:szCs w:val="20"/>
              </w:rPr>
              <w:t>:</w:t>
            </w:r>
            <w:r w:rsidR="00927624" w:rsidRPr="0084138F">
              <w:rPr>
                <w:rFonts w:ascii="Meiryo UI" w:eastAsia="Meiryo UI" w:hAnsi="Meiryo UI" w:cs="Meiryo UI" w:hint="eastAsia"/>
                <w:sz w:val="20"/>
                <w:szCs w:val="20"/>
              </w:rPr>
              <w:t>延べ</w:t>
            </w:r>
            <w:r w:rsidRPr="0084138F">
              <w:rPr>
                <w:rFonts w:ascii="Meiryo UI" w:eastAsia="Meiryo UI" w:hAnsi="Meiryo UI" w:cs="Meiryo UI" w:hint="eastAsia"/>
                <w:sz w:val="20"/>
                <w:szCs w:val="20"/>
              </w:rPr>
              <w:t>109人</w:t>
            </w:r>
          </w:p>
          <w:p w:rsidR="001F1670" w:rsidRPr="0084138F" w:rsidRDefault="001F1670" w:rsidP="00CB2F56">
            <w:pPr>
              <w:spacing w:line="280" w:lineRule="exact"/>
              <w:rPr>
                <w:rFonts w:ascii="Meiryo UI" w:eastAsia="Meiryo UI" w:hAnsi="Meiryo UI" w:cs="Meiryo UI"/>
                <w:sz w:val="20"/>
                <w:szCs w:val="20"/>
              </w:rPr>
            </w:pPr>
          </w:p>
          <w:p w:rsidR="00D216AF" w:rsidRPr="0084138F" w:rsidRDefault="00854BE7" w:rsidP="00D216AF">
            <w:pPr>
              <w:spacing w:line="280" w:lineRule="exact"/>
              <w:ind w:left="100" w:hangingChars="50" w:hanging="100"/>
              <w:rPr>
                <w:rFonts w:ascii="Meiryo UI" w:eastAsia="Meiryo UI" w:hAnsi="Meiryo UI" w:cs="Meiryo UI"/>
                <w:sz w:val="20"/>
                <w:szCs w:val="20"/>
              </w:rPr>
            </w:pPr>
            <w:r w:rsidRPr="0084138F">
              <w:rPr>
                <w:rFonts w:ascii="Meiryo UI" w:eastAsia="Meiryo UI" w:hAnsi="Meiryo UI" w:cs="Meiryo UI" w:hint="eastAsia"/>
                <w:sz w:val="20"/>
                <w:szCs w:val="20"/>
              </w:rPr>
              <w:t>〇</w:t>
            </w:r>
            <w:r w:rsidR="00D216AF" w:rsidRPr="0084138F">
              <w:rPr>
                <w:rFonts w:ascii="Meiryo UI" w:eastAsia="Meiryo UI" w:hAnsi="Meiryo UI" w:cs="Meiryo UI" w:hint="eastAsia"/>
                <w:sz w:val="20"/>
                <w:szCs w:val="20"/>
              </w:rPr>
              <w:t>郡部において、必須事業に加え、全ての任意事業と被保護者就労準備支援事業（生活保護受給者）を一体的に実施するとともに、以下の取組みを行った。</w:t>
            </w:r>
          </w:p>
          <w:p w:rsidR="00D216AF" w:rsidRPr="0084138F" w:rsidRDefault="00D216AF" w:rsidP="00D216AF">
            <w:pPr>
              <w:pStyle w:val="aa"/>
              <w:numPr>
                <w:ilvl w:val="0"/>
                <w:numId w:val="7"/>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各子ども家庭センター主催で、合同会議を開催、各管内町村担当課及び関係機関の担当者が出席し、意見交換等を行い、連携を深めた（</w:t>
            </w:r>
            <w:r w:rsidR="00927624" w:rsidRPr="0084138F">
              <w:rPr>
                <w:rFonts w:ascii="Meiryo UI" w:eastAsia="Meiryo UI" w:hAnsi="Meiryo UI" w:cs="Meiryo UI" w:hint="eastAsia"/>
                <w:sz w:val="20"/>
                <w:szCs w:val="20"/>
              </w:rPr>
              <w:t>岸和田(9月)、富田林(11月)、池田(11月)</w:t>
            </w:r>
            <w:r w:rsidRPr="0084138F">
              <w:rPr>
                <w:rFonts w:ascii="Meiryo UI" w:eastAsia="Meiryo UI" w:hAnsi="Meiryo UI" w:cs="Meiryo UI" w:hint="eastAsia"/>
                <w:sz w:val="20"/>
                <w:szCs w:val="20"/>
              </w:rPr>
              <w:t>）。</w:t>
            </w:r>
          </w:p>
          <w:p w:rsidR="00D216AF" w:rsidRPr="0084138F" w:rsidRDefault="00D216AF" w:rsidP="00D216AF">
            <w:pPr>
              <w:pStyle w:val="aa"/>
              <w:numPr>
                <w:ilvl w:val="0"/>
                <w:numId w:val="7"/>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 xml:space="preserve">　全９町村を訪問し、意見交換等を行った（6～9月）。</w:t>
            </w:r>
          </w:p>
          <w:p w:rsidR="00D216AF" w:rsidRPr="0084138F" w:rsidRDefault="00D216AF" w:rsidP="00927624">
            <w:pPr>
              <w:pStyle w:val="aa"/>
              <w:numPr>
                <w:ilvl w:val="0"/>
                <w:numId w:val="7"/>
              </w:numPr>
              <w:spacing w:line="280" w:lineRule="exact"/>
              <w:ind w:leftChars="0"/>
              <w:rPr>
                <w:rFonts w:ascii="Meiryo UI" w:eastAsia="Meiryo UI" w:hAnsi="Meiryo UI" w:cs="Meiryo UI"/>
                <w:sz w:val="20"/>
                <w:szCs w:val="20"/>
              </w:rPr>
            </w:pPr>
            <w:r w:rsidRPr="0084138F">
              <w:rPr>
                <w:rFonts w:ascii="Meiryo UI" w:eastAsia="Meiryo UI" w:hAnsi="Meiryo UI" w:cs="Meiryo UI" w:hint="eastAsia"/>
                <w:sz w:val="20"/>
                <w:szCs w:val="20"/>
              </w:rPr>
              <w:t xml:space="preserve">　市町村連絡会議、従事者研修、町村訪問及び合同会議等を通じて、法改正の内容や留意点等を説明するとともに、</w:t>
            </w:r>
            <w:r w:rsidR="00927624" w:rsidRPr="0084138F">
              <w:rPr>
                <w:rFonts w:ascii="Meiryo UI" w:eastAsia="Meiryo UI" w:hAnsi="Meiryo UI" w:cs="Meiryo UI" w:hint="eastAsia"/>
                <w:sz w:val="20"/>
                <w:szCs w:val="20"/>
              </w:rPr>
              <w:t>町村調査を踏まえた次年度の支援会議運営等事業実施についての意見交換を行った。</w:t>
            </w:r>
          </w:p>
          <w:p w:rsidR="00D216AF" w:rsidRPr="0084138F" w:rsidRDefault="00D216AF" w:rsidP="00D216AF">
            <w:pPr>
              <w:spacing w:line="280" w:lineRule="exact"/>
              <w:rPr>
                <w:rFonts w:ascii="Meiryo UI" w:eastAsia="Meiryo UI" w:hAnsi="Meiryo UI" w:cs="Meiryo UI"/>
                <w:b/>
                <w:sz w:val="20"/>
                <w:szCs w:val="20"/>
              </w:rPr>
            </w:pPr>
          </w:p>
          <w:tbl>
            <w:tblPr>
              <w:tblStyle w:val="a3"/>
              <w:tblW w:w="0" w:type="auto"/>
              <w:tblLook w:val="04A0" w:firstRow="1" w:lastRow="0" w:firstColumn="1" w:lastColumn="0" w:noHBand="0" w:noVBand="1"/>
            </w:tblPr>
            <w:tblGrid>
              <w:gridCol w:w="1943"/>
              <w:gridCol w:w="1276"/>
              <w:gridCol w:w="1274"/>
            </w:tblGrid>
            <w:tr w:rsidR="0084138F" w:rsidRPr="0084138F" w:rsidTr="00F87A19">
              <w:tc>
                <w:tcPr>
                  <w:tcW w:w="1943" w:type="dxa"/>
                </w:tcPr>
                <w:p w:rsidR="00D216AF" w:rsidRPr="0084138F" w:rsidRDefault="00D216AF" w:rsidP="00D216AF">
                  <w:pPr>
                    <w:spacing w:line="280" w:lineRule="exact"/>
                    <w:rPr>
                      <w:rFonts w:ascii="Meiryo UI" w:eastAsia="Meiryo UI" w:hAnsi="Meiryo UI" w:cs="Meiryo UI"/>
                      <w:sz w:val="18"/>
                      <w:szCs w:val="18"/>
                    </w:rPr>
                  </w:pPr>
                </w:p>
              </w:tc>
              <w:tc>
                <w:tcPr>
                  <w:tcW w:w="1276"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平成30年度</w:t>
                  </w:r>
                </w:p>
              </w:tc>
              <w:tc>
                <w:tcPr>
                  <w:tcW w:w="1274"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令和元年度</w:t>
                  </w:r>
                </w:p>
                <w:p w:rsidR="00D216AF" w:rsidRPr="0084138F" w:rsidRDefault="002334C7"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(4～</w:t>
                  </w:r>
                  <w:r w:rsidR="00A51F3F" w:rsidRPr="0084138F">
                    <w:rPr>
                      <w:rFonts w:ascii="Meiryo UI" w:eastAsia="Meiryo UI" w:hAnsi="Meiryo UI" w:cs="Meiryo UI" w:hint="eastAsia"/>
                      <w:sz w:val="18"/>
                      <w:szCs w:val="18"/>
                    </w:rPr>
                    <w:t>12</w:t>
                  </w:r>
                  <w:r w:rsidRPr="0084138F">
                    <w:rPr>
                      <w:rFonts w:ascii="Meiryo UI" w:eastAsia="Meiryo UI" w:hAnsi="Meiryo UI" w:cs="Meiryo UI" w:hint="eastAsia"/>
                      <w:sz w:val="18"/>
                      <w:szCs w:val="18"/>
                    </w:rPr>
                    <w:t>月)</w:t>
                  </w:r>
                </w:p>
              </w:tc>
            </w:tr>
            <w:tr w:rsidR="0084138F" w:rsidRPr="0084138F" w:rsidTr="00F87A19">
              <w:tc>
                <w:tcPr>
                  <w:tcW w:w="1943"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プラン作成件数</w:t>
                  </w:r>
                </w:p>
                <w:p w:rsidR="00D216AF" w:rsidRPr="0084138F" w:rsidRDefault="00AA6B3D" w:rsidP="00AA6B3D">
                  <w:pPr>
                    <w:spacing w:line="280" w:lineRule="exact"/>
                    <w:rPr>
                      <w:rFonts w:ascii="Meiryo UI" w:eastAsia="Meiryo UI" w:hAnsi="Meiryo UI" w:cs="Meiryo UI"/>
                      <w:sz w:val="18"/>
                      <w:szCs w:val="18"/>
                    </w:rPr>
                  </w:pPr>
                  <w:r w:rsidRPr="0084138F">
                    <w:rPr>
                      <w:rFonts w:ascii="Meiryo UI" w:eastAsia="Meiryo UI" w:hAnsi="Meiryo UI" w:cs="Meiryo UI" w:hint="eastAsia"/>
                      <w:sz w:val="14"/>
                      <w:szCs w:val="16"/>
                    </w:rPr>
                    <w:t>(</w:t>
                  </w:r>
                  <w:r w:rsidR="00D216AF" w:rsidRPr="0084138F">
                    <w:rPr>
                      <w:rFonts w:ascii="Meiryo UI" w:eastAsia="Meiryo UI" w:hAnsi="Meiryo UI" w:cs="Meiryo UI" w:hint="eastAsia"/>
                      <w:sz w:val="14"/>
                      <w:szCs w:val="16"/>
                    </w:rPr>
                    <w:t>人口10</w:t>
                  </w:r>
                  <w:r w:rsidRPr="0084138F">
                    <w:rPr>
                      <w:rFonts w:ascii="Meiryo UI" w:eastAsia="Meiryo UI" w:hAnsi="Meiryo UI" w:cs="Meiryo UI" w:hint="eastAsia"/>
                      <w:sz w:val="14"/>
                      <w:szCs w:val="16"/>
                    </w:rPr>
                    <w:t>万人・1カ月あたり)</w:t>
                  </w:r>
                </w:p>
              </w:tc>
              <w:tc>
                <w:tcPr>
                  <w:tcW w:w="1276"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 xml:space="preserve">　　   7.3件</w:t>
                  </w:r>
                </w:p>
              </w:tc>
              <w:tc>
                <w:tcPr>
                  <w:tcW w:w="1274"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 xml:space="preserve">　　　　</w:t>
                  </w:r>
                  <w:r w:rsidR="00AA6B3D" w:rsidRPr="0084138F">
                    <w:rPr>
                      <w:rFonts w:ascii="Meiryo UI" w:eastAsia="Meiryo UI" w:hAnsi="Meiryo UI" w:cs="Meiryo UI" w:hint="eastAsia"/>
                      <w:sz w:val="18"/>
                      <w:szCs w:val="18"/>
                    </w:rPr>
                    <w:t>7.7</w:t>
                  </w:r>
                  <w:r w:rsidRPr="0084138F">
                    <w:rPr>
                      <w:rFonts w:ascii="Meiryo UI" w:eastAsia="Meiryo UI" w:hAnsi="Meiryo UI" w:cs="Meiryo UI" w:hint="eastAsia"/>
                      <w:sz w:val="18"/>
                      <w:szCs w:val="18"/>
                    </w:rPr>
                    <w:t>件</w:t>
                  </w:r>
                </w:p>
              </w:tc>
            </w:tr>
            <w:tr w:rsidR="0084138F" w:rsidRPr="0084138F" w:rsidTr="00F87A19">
              <w:tc>
                <w:tcPr>
                  <w:tcW w:w="1943"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学習支援受講者数</w:t>
                  </w:r>
                </w:p>
              </w:tc>
              <w:tc>
                <w:tcPr>
                  <w:tcW w:w="1276"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 xml:space="preserve">　　 　　95人</w:t>
                  </w:r>
                </w:p>
              </w:tc>
              <w:tc>
                <w:tcPr>
                  <w:tcW w:w="1274" w:type="dxa"/>
                </w:tcPr>
                <w:p w:rsidR="00D216AF" w:rsidRPr="0084138F" w:rsidRDefault="00D216AF" w:rsidP="00D216AF">
                  <w:pPr>
                    <w:spacing w:line="280" w:lineRule="exact"/>
                    <w:rPr>
                      <w:rFonts w:ascii="Meiryo UI" w:eastAsia="Meiryo UI" w:hAnsi="Meiryo UI" w:cs="Meiryo UI"/>
                      <w:sz w:val="18"/>
                      <w:szCs w:val="18"/>
                    </w:rPr>
                  </w:pPr>
                  <w:r w:rsidRPr="0084138F">
                    <w:rPr>
                      <w:rFonts w:ascii="Meiryo UI" w:eastAsia="Meiryo UI" w:hAnsi="Meiryo UI" w:cs="Meiryo UI" w:hint="eastAsia"/>
                      <w:sz w:val="18"/>
                      <w:szCs w:val="18"/>
                    </w:rPr>
                    <w:t xml:space="preserve">　　　　　</w:t>
                  </w:r>
                  <w:r w:rsidR="00A51F3F" w:rsidRPr="0084138F">
                    <w:rPr>
                      <w:rFonts w:ascii="Meiryo UI" w:eastAsia="Meiryo UI" w:hAnsi="Meiryo UI" w:cs="Meiryo UI" w:hint="eastAsia"/>
                      <w:sz w:val="18"/>
                      <w:szCs w:val="18"/>
                    </w:rPr>
                    <w:t>84</w:t>
                  </w:r>
                  <w:r w:rsidRPr="0084138F">
                    <w:rPr>
                      <w:rFonts w:ascii="Meiryo UI" w:eastAsia="Meiryo UI" w:hAnsi="Meiryo UI" w:cs="Meiryo UI" w:hint="eastAsia"/>
                      <w:sz w:val="18"/>
                      <w:szCs w:val="18"/>
                    </w:rPr>
                    <w:t>人</w:t>
                  </w:r>
                </w:p>
              </w:tc>
            </w:tr>
          </w:tbl>
          <w:p w:rsidR="00D216AF" w:rsidRPr="0084138F" w:rsidRDefault="00D216AF" w:rsidP="00D216AF">
            <w:pPr>
              <w:spacing w:line="280" w:lineRule="exact"/>
              <w:rPr>
                <w:rFonts w:ascii="Meiryo UI" w:eastAsia="Meiryo UI" w:hAnsi="Meiryo UI" w:cs="Meiryo UI"/>
                <w:b/>
                <w:sz w:val="20"/>
                <w:szCs w:val="20"/>
              </w:rPr>
            </w:pPr>
          </w:p>
          <w:p w:rsidR="001F1670" w:rsidRPr="0084138F" w:rsidRDefault="001F1670" w:rsidP="00D216AF">
            <w:pPr>
              <w:spacing w:line="280" w:lineRule="exact"/>
              <w:rPr>
                <w:rFonts w:ascii="Meiryo UI" w:eastAsia="Meiryo UI" w:hAnsi="Meiryo UI" w:cs="Meiryo UI"/>
                <w:b/>
                <w:sz w:val="20"/>
                <w:szCs w:val="20"/>
              </w:rPr>
            </w:pPr>
          </w:p>
          <w:p w:rsidR="00650D8F" w:rsidRPr="0084138F" w:rsidRDefault="00650D8F" w:rsidP="00650D8F">
            <w:pPr>
              <w:spacing w:line="280" w:lineRule="exact"/>
              <w:rPr>
                <w:rFonts w:ascii="Meiryo UI" w:eastAsia="Meiryo UI" w:hAnsi="Meiryo UI" w:cs="Meiryo UI"/>
                <w:sz w:val="20"/>
                <w:szCs w:val="20"/>
              </w:rPr>
            </w:pPr>
            <w:r w:rsidRPr="0084138F">
              <w:rPr>
                <w:rFonts w:ascii="Meiryo UI" w:eastAsia="Meiryo UI" w:hAnsi="Meiryo UI" w:cs="Meiryo UI" w:hint="eastAsia"/>
                <w:sz w:val="20"/>
                <w:szCs w:val="20"/>
              </w:rPr>
              <w:t>〇法改正を踏まえた条例制定や事業の実施</w:t>
            </w:r>
          </w:p>
          <w:p w:rsidR="00650D8F" w:rsidRPr="0084138F" w:rsidRDefault="00650D8F" w:rsidP="00650D8F">
            <w:pPr>
              <w:spacing w:line="280" w:lineRule="exact"/>
              <w:ind w:leftChars="100" w:left="42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①「大阪府無料低額宿泊所の設備及び運営に関する基準を定める条例」を制定（令和</w:t>
            </w:r>
            <w:r w:rsidRPr="0084138F">
              <w:rPr>
                <w:rFonts w:ascii="Meiryo UI" w:eastAsia="Meiryo UI" w:hAnsi="Meiryo UI" w:cs="Meiryo UI"/>
                <w:sz w:val="20"/>
                <w:szCs w:val="20"/>
              </w:rPr>
              <w:t>2</w:t>
            </w:r>
            <w:r w:rsidRPr="0084138F">
              <w:rPr>
                <w:rFonts w:ascii="Meiryo UI" w:eastAsia="Meiryo UI" w:hAnsi="Meiryo UI" w:cs="Meiryo UI" w:hint="eastAsia"/>
                <w:sz w:val="20"/>
                <w:szCs w:val="20"/>
              </w:rPr>
              <w:t>年</w:t>
            </w:r>
            <w:r w:rsidRPr="0084138F">
              <w:rPr>
                <w:rFonts w:ascii="Meiryo UI" w:eastAsia="Meiryo UI" w:hAnsi="Meiryo UI" w:cs="Meiryo UI"/>
                <w:sz w:val="20"/>
                <w:szCs w:val="20"/>
              </w:rPr>
              <w:t>4</w:t>
            </w:r>
            <w:r w:rsidRPr="0084138F">
              <w:rPr>
                <w:rFonts w:ascii="Meiryo UI" w:eastAsia="Meiryo UI" w:hAnsi="Meiryo UI" w:cs="Meiryo UI" w:hint="eastAsia"/>
                <w:sz w:val="20"/>
                <w:szCs w:val="20"/>
              </w:rPr>
              <w:t>月</w:t>
            </w:r>
            <w:r w:rsidRPr="0084138F">
              <w:rPr>
                <w:rFonts w:ascii="Meiryo UI" w:eastAsia="Meiryo UI" w:hAnsi="Meiryo UI" w:cs="Meiryo UI"/>
                <w:sz w:val="20"/>
                <w:szCs w:val="20"/>
              </w:rPr>
              <w:t>1</w:t>
            </w:r>
            <w:r w:rsidRPr="0084138F">
              <w:rPr>
                <w:rFonts w:ascii="Meiryo UI" w:eastAsia="Meiryo UI" w:hAnsi="Meiryo UI" w:cs="Meiryo UI" w:hint="eastAsia"/>
                <w:sz w:val="20"/>
                <w:szCs w:val="20"/>
              </w:rPr>
              <w:t>日施行）</w:t>
            </w:r>
          </w:p>
          <w:p w:rsidR="00650D8F" w:rsidRPr="0084138F" w:rsidRDefault="009C4580" w:rsidP="00650D8F">
            <w:pPr>
              <w:spacing w:line="280" w:lineRule="exact"/>
              <w:ind w:leftChars="100" w:left="42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②</w:t>
            </w:r>
            <w:r w:rsidR="00650D8F" w:rsidRPr="0084138F">
              <w:rPr>
                <w:rFonts w:ascii="Meiryo UI" w:eastAsia="Meiryo UI" w:hAnsi="Meiryo UI" w:cs="Meiryo UI" w:hint="eastAsia"/>
                <w:sz w:val="20"/>
                <w:szCs w:val="20"/>
              </w:rPr>
              <w:t>7月より、被保護者健康管理支援試行・準備事業を開始（池田・富田林・岸和田子ども家庭センターにおいて、保健所・町村連携。）</w:t>
            </w:r>
          </w:p>
          <w:p w:rsidR="00152B8C" w:rsidRPr="00152B8C" w:rsidRDefault="00650D8F" w:rsidP="00152B8C">
            <w:pPr>
              <w:spacing w:line="280" w:lineRule="exact"/>
              <w:ind w:leftChars="100" w:left="420" w:hangingChars="100" w:hanging="200"/>
              <w:rPr>
                <w:rFonts w:ascii="Meiryo UI" w:eastAsia="Meiryo UI" w:hAnsi="Meiryo UI" w:cs="Meiryo UI" w:hint="eastAsia"/>
                <w:sz w:val="20"/>
                <w:szCs w:val="20"/>
              </w:rPr>
            </w:pPr>
            <w:r w:rsidRPr="0084138F">
              <w:rPr>
                <w:rFonts w:ascii="Meiryo UI" w:eastAsia="Meiryo UI" w:hAnsi="Meiryo UI" w:cs="Meiryo UI" w:hint="eastAsia"/>
                <w:sz w:val="20"/>
                <w:szCs w:val="20"/>
              </w:rPr>
              <w:t>・12月に、被保護者健康管理事業に係る調査・分析業務の委託契約を締結。令和２年2月26日に、健康管理支援対象者リスト等の納品を完了。</w:t>
            </w:r>
          </w:p>
        </w:tc>
      </w:tr>
      <w:tr w:rsidR="0084138F" w:rsidRPr="0084138F" w:rsidTr="006045E5">
        <w:tc>
          <w:tcPr>
            <w:tcW w:w="15735" w:type="dxa"/>
            <w:gridSpan w:val="6"/>
            <w:shd w:val="clear" w:color="auto" w:fill="000000" w:themeFill="text1"/>
          </w:tcPr>
          <w:p w:rsidR="00D216AF" w:rsidRPr="0084138F" w:rsidRDefault="00D216AF" w:rsidP="00D216AF">
            <w:pPr>
              <w:spacing w:line="280" w:lineRule="exact"/>
              <w:rPr>
                <w:rFonts w:ascii="Meiryo UI" w:eastAsia="Meiryo UI" w:hAnsi="Meiryo UI" w:cs="Meiryo UI"/>
                <w:b/>
              </w:rPr>
            </w:pPr>
            <w:r w:rsidRPr="0084138F">
              <w:rPr>
                <w:rFonts w:ascii="Meiryo UI" w:eastAsia="Meiryo UI" w:hAnsi="Meiryo UI" w:cs="Meiryo UI" w:hint="eastAsia"/>
                <w:b/>
              </w:rPr>
              <w:t>成年後見制度［＊33］の利用促進困見制度[＊30]の利用促進年後見制度[＊3９]　の利用促進</w:t>
            </w:r>
          </w:p>
        </w:tc>
      </w:tr>
      <w:tr w:rsidR="0084138F" w:rsidRPr="0084138F" w:rsidTr="00CF0E1A">
        <w:tc>
          <w:tcPr>
            <w:tcW w:w="5288" w:type="dxa"/>
            <w:gridSpan w:val="2"/>
            <w:tcBorders>
              <w:bottom w:val="single" w:sz="4" w:space="0" w:color="auto"/>
              <w:right w:val="dashed" w:sz="4" w:space="0" w:color="auto"/>
            </w:tcBorders>
            <w:shd w:val="clear" w:color="auto" w:fill="BFBFBF" w:themeFill="background1" w:themeFillShade="BF"/>
          </w:tcPr>
          <w:p w:rsidR="00D216AF" w:rsidRPr="00A11903" w:rsidRDefault="00D216AF" w:rsidP="00D216AF">
            <w:pPr>
              <w:spacing w:line="280" w:lineRule="exact"/>
              <w:ind w:left="180" w:hangingChars="100" w:hanging="180"/>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216AF" w:rsidRPr="00A11903" w:rsidRDefault="00D216AF" w:rsidP="00D216AF">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872" w:type="dxa"/>
            <w:tcBorders>
              <w:left w:val="dashed" w:sz="4" w:space="0" w:color="auto"/>
            </w:tcBorders>
            <w:shd w:val="clear" w:color="auto" w:fill="BFBFBF" w:themeFill="background1" w:themeFillShade="BF"/>
          </w:tcPr>
          <w:p w:rsidR="00D216AF" w:rsidRPr="00A11903" w:rsidRDefault="00D216AF" w:rsidP="00D216AF">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＜何をどのような状態にするか（目標）＞</w:t>
            </w:r>
          </w:p>
        </w:tc>
        <w:tc>
          <w:tcPr>
            <w:tcW w:w="460" w:type="dxa"/>
            <w:vMerge w:val="restart"/>
            <w:shd w:val="clear" w:color="auto" w:fill="auto"/>
            <w:vAlign w:val="center"/>
          </w:tcPr>
          <w:p w:rsidR="00D216AF" w:rsidRPr="00A11903" w:rsidRDefault="00D216AF" w:rsidP="00D216AF">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719" w:type="dxa"/>
            <w:tcBorders>
              <w:bottom w:val="single" w:sz="4" w:space="0" w:color="auto"/>
            </w:tcBorders>
            <w:shd w:val="clear" w:color="auto" w:fill="BFBFBF" w:themeFill="background1" w:themeFillShade="BF"/>
          </w:tcPr>
          <w:p w:rsidR="00D216AF" w:rsidRPr="0084138F" w:rsidRDefault="00D216AF" w:rsidP="00D216AF">
            <w:pPr>
              <w:spacing w:line="280" w:lineRule="exact"/>
              <w:jc w:val="center"/>
              <w:rPr>
                <w:rFonts w:ascii="Meiryo UI" w:eastAsia="Meiryo UI" w:hAnsi="Meiryo UI" w:cs="Meiryo UI"/>
                <w:b/>
                <w:sz w:val="18"/>
                <w:szCs w:val="18"/>
              </w:rPr>
            </w:pPr>
            <w:r w:rsidRPr="0084138F">
              <w:rPr>
                <w:rFonts w:ascii="Meiryo UI" w:eastAsia="Meiryo UI" w:hAnsi="Meiryo UI" w:cs="Meiryo UI" w:hint="eastAsia"/>
                <w:b/>
                <w:sz w:val="18"/>
                <w:szCs w:val="18"/>
              </w:rPr>
              <w:t>＜</w:t>
            </w:r>
            <w:r w:rsidR="00AC1D90" w:rsidRPr="0084138F">
              <w:rPr>
                <w:rFonts w:ascii="Meiryo UI" w:eastAsia="Meiryo UI" w:hAnsi="Meiryo UI" w:cs="Meiryo UI" w:hint="eastAsia"/>
                <w:b/>
                <w:sz w:val="18"/>
                <w:szCs w:val="18"/>
              </w:rPr>
              <w:t>進捗状況（</w:t>
            </w:r>
            <w:r w:rsidR="0084138F" w:rsidRPr="0084138F">
              <w:rPr>
                <w:rFonts w:ascii="Meiryo UI" w:eastAsia="Meiryo UI" w:hAnsi="Meiryo UI" w:cs="Meiryo UI" w:hint="eastAsia"/>
                <w:b/>
                <w:sz w:val="18"/>
                <w:szCs w:val="18"/>
              </w:rPr>
              <w:t>R2.3月</w:t>
            </w:r>
            <w:r w:rsidR="00AC1D90" w:rsidRPr="0084138F">
              <w:rPr>
                <w:rFonts w:ascii="Meiryo UI" w:eastAsia="Meiryo UI" w:hAnsi="Meiryo UI" w:cs="Meiryo UI" w:hint="eastAsia"/>
                <w:b/>
                <w:sz w:val="18"/>
                <w:szCs w:val="18"/>
              </w:rPr>
              <w:t>末時点）</w:t>
            </w:r>
            <w:r w:rsidRPr="0084138F">
              <w:rPr>
                <w:rFonts w:ascii="Meiryo UI" w:eastAsia="Meiryo UI" w:hAnsi="Meiryo UI" w:cs="Meiryo UI" w:hint="eastAsia"/>
                <w:b/>
                <w:sz w:val="18"/>
                <w:szCs w:val="18"/>
              </w:rPr>
              <w:t>＞</w:t>
            </w:r>
          </w:p>
        </w:tc>
      </w:tr>
      <w:tr w:rsidR="0084138F" w:rsidRPr="0084138F" w:rsidTr="00152B8C">
        <w:tc>
          <w:tcPr>
            <w:tcW w:w="5288" w:type="dxa"/>
            <w:gridSpan w:val="2"/>
            <w:tcBorders>
              <w:bottom w:val="single" w:sz="4" w:space="0" w:color="auto"/>
              <w:right w:val="dashed" w:sz="4" w:space="0" w:color="auto"/>
            </w:tcBorders>
          </w:tcPr>
          <w:p w:rsidR="00D216AF" w:rsidRPr="009A4C8B" w:rsidRDefault="00D216AF" w:rsidP="00D216A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■地域連携ネットワーク［</w:t>
            </w:r>
            <w:r w:rsidRPr="009A4C8B">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34］</w:t>
            </w:r>
            <w:r w:rsidRPr="009A4C8B">
              <w:rPr>
                <w:rFonts w:ascii="Meiryo UI" w:eastAsia="Meiryo UI" w:hAnsi="Meiryo UI" w:cs="Meiryo UI" w:hint="eastAsia"/>
                <w:b/>
                <w:color w:val="000000" w:themeColor="text1"/>
                <w:sz w:val="20"/>
                <w:szCs w:val="20"/>
              </w:rPr>
              <w:t>の構築や、そのコーディネート機能を有する中核機関の設置等にかかる市町村支援</w:t>
            </w:r>
          </w:p>
          <w:p w:rsidR="00D216AF" w:rsidRPr="00AC4865" w:rsidRDefault="00D216AF" w:rsidP="00D216AF">
            <w:pPr>
              <w:spacing w:line="280" w:lineRule="exact"/>
              <w:ind w:left="200" w:hangingChars="100" w:hanging="2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・成年後見制度の利用の促進に関する法律に基づき、市町村が講ずる措置を促進</w:t>
            </w:r>
            <w:r>
              <w:rPr>
                <w:rFonts w:ascii="Meiryo UI" w:eastAsia="Meiryo UI" w:hAnsi="Meiryo UI" w:cs="Meiryo UI" w:hint="eastAsia"/>
                <w:color w:val="000000" w:themeColor="text1"/>
                <w:sz w:val="20"/>
                <w:szCs w:val="20"/>
              </w:rPr>
              <w:t>するため、各市町村の区域を超えた広域的な支援、必要な助</w:t>
            </w:r>
            <w:r w:rsidRPr="00AC4865">
              <w:rPr>
                <w:rFonts w:ascii="Meiryo UI" w:eastAsia="Meiryo UI" w:hAnsi="Meiryo UI" w:cs="Meiryo UI" w:hint="eastAsia"/>
                <w:color w:val="000000" w:themeColor="text1"/>
                <w:sz w:val="20"/>
                <w:szCs w:val="20"/>
              </w:rPr>
              <w:t>言を実施</w:t>
            </w:r>
          </w:p>
          <w:p w:rsidR="00D216AF" w:rsidRPr="009A4C8B" w:rsidRDefault="00D216AF" w:rsidP="00D216AF">
            <w:pPr>
              <w:spacing w:line="280" w:lineRule="exact"/>
              <w:ind w:left="400" w:hangingChars="200" w:hanging="4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①地域連携ネットワーク及び中核機関の設置等について、モデル検討を行う「大阪府成年後見制度利用促進研究会」を開催</w:t>
            </w:r>
          </w:p>
          <w:p w:rsidR="00D216AF" w:rsidRPr="009A4C8B" w:rsidRDefault="00D216AF" w:rsidP="00D216AF">
            <w:pPr>
              <w:spacing w:line="280" w:lineRule="exact"/>
              <w:ind w:left="400" w:hangingChars="200" w:hanging="4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②地域連携ネットワークの構築や、そのコーディネート機能を有する中核機関の設置等について、市町村の状況を確認するため、市町村会議に参加</w:t>
            </w:r>
          </w:p>
          <w:p w:rsidR="00D216AF" w:rsidRPr="009A4C8B" w:rsidRDefault="00D216AF" w:rsidP="00D216AF">
            <w:pPr>
              <w:spacing w:line="280" w:lineRule="exact"/>
              <w:ind w:left="400" w:hangingChars="200" w:hanging="4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③今後、認知症高齢者等の増加が見込まれるため、市民後見人をはじめとした地域住民の参画による権利擁護人材の養成を推進</w:t>
            </w:r>
          </w:p>
          <w:p w:rsidR="00D216AF" w:rsidRPr="009A4C8B" w:rsidRDefault="00D216AF" w:rsidP="00D216AF">
            <w:pPr>
              <w:spacing w:line="280" w:lineRule="exact"/>
              <w:ind w:left="400" w:hangingChars="200" w:hanging="4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④成年後見制度の利用促進について、新しいモデル補助金の創設により、更なる市町村支援を実施</w:t>
            </w:r>
          </w:p>
          <w:p w:rsidR="00D216AF" w:rsidRDefault="00D216AF" w:rsidP="00D216AF">
            <w:pPr>
              <w:spacing w:line="280" w:lineRule="exact"/>
              <w:ind w:left="200" w:hangingChars="100" w:hanging="200"/>
              <w:rPr>
                <w:rFonts w:ascii="Meiryo UI" w:eastAsia="Meiryo UI" w:hAnsi="Meiryo UI" w:cs="Meiryo UI"/>
                <w:color w:val="000000" w:themeColor="text1"/>
                <w:sz w:val="20"/>
                <w:szCs w:val="20"/>
              </w:rPr>
            </w:pPr>
          </w:p>
          <w:p w:rsidR="00D216AF" w:rsidRPr="009A4C8B" w:rsidRDefault="00D216AF" w:rsidP="00D216AF">
            <w:pPr>
              <w:spacing w:line="280" w:lineRule="exact"/>
              <w:ind w:left="200" w:hangingChars="100" w:hanging="200"/>
              <w:rPr>
                <w:rFonts w:ascii="Meiryo UI" w:eastAsia="Meiryo UI" w:hAnsi="Meiryo UI" w:cs="Meiryo UI"/>
                <w:color w:val="000000" w:themeColor="text1"/>
                <w:sz w:val="20"/>
                <w:szCs w:val="20"/>
              </w:rPr>
            </w:pPr>
          </w:p>
          <w:p w:rsidR="00D216AF" w:rsidRPr="009A4C8B" w:rsidRDefault="00D216AF" w:rsidP="00D216AF">
            <w:pPr>
              <w:spacing w:line="280" w:lineRule="exact"/>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bdr w:val="single" w:sz="4" w:space="0" w:color="auto"/>
              </w:rPr>
              <w:t>（スケジュール）</w:t>
            </w:r>
          </w:p>
          <w:p w:rsidR="00D216AF" w:rsidRPr="009A4C8B" w:rsidRDefault="00D216AF" w:rsidP="00D216AF">
            <w:pPr>
              <w:spacing w:line="280" w:lineRule="exact"/>
              <w:ind w:left="1600" w:hangingChars="800" w:hanging="16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令和元年６月～：大阪府成年後見制度利用促進研究会会議開催（5回程度）</w:t>
            </w:r>
          </w:p>
          <w:p w:rsidR="00D216AF" w:rsidRPr="009A4C8B" w:rsidRDefault="00D216AF" w:rsidP="00D216AF">
            <w:pPr>
              <w:spacing w:line="280" w:lineRule="exact"/>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令和元年６月～：市民後見人養成講座開始</w:t>
            </w:r>
          </w:p>
          <w:p w:rsidR="00D216AF" w:rsidRPr="009A4C8B" w:rsidRDefault="00D216AF" w:rsidP="00D216AF">
            <w:pPr>
              <w:spacing w:line="280" w:lineRule="exact"/>
              <w:ind w:firstLineChars="100" w:firstLine="2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随時　　　　　：成年後見の利用促進について啓発</w:t>
            </w:r>
          </w:p>
          <w:p w:rsidR="00D216AF" w:rsidRDefault="00D216AF" w:rsidP="00D216AF">
            <w:pPr>
              <w:spacing w:line="280" w:lineRule="exact"/>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 xml:space="preserve">　　　　　　　　　　　（リーフレットの配布等）</w:t>
            </w:r>
          </w:p>
          <w:p w:rsidR="001F1670" w:rsidRDefault="001F1670" w:rsidP="00D216AF">
            <w:pPr>
              <w:spacing w:line="280" w:lineRule="exact"/>
              <w:rPr>
                <w:rFonts w:ascii="Meiryo UI" w:eastAsia="Meiryo UI" w:hAnsi="Meiryo UI" w:cs="Meiryo UI"/>
                <w:color w:val="000000" w:themeColor="text1"/>
                <w:sz w:val="20"/>
                <w:szCs w:val="20"/>
              </w:rPr>
            </w:pPr>
          </w:p>
          <w:p w:rsidR="001F1670" w:rsidRDefault="001F1670" w:rsidP="00D216AF">
            <w:pPr>
              <w:spacing w:line="280" w:lineRule="exact"/>
              <w:rPr>
                <w:rFonts w:ascii="Meiryo UI" w:eastAsia="Meiryo UI" w:hAnsi="Meiryo UI" w:cs="Meiryo UI"/>
                <w:color w:val="000000" w:themeColor="text1"/>
                <w:sz w:val="20"/>
                <w:szCs w:val="20"/>
              </w:rPr>
            </w:pPr>
          </w:p>
          <w:p w:rsidR="001F1670" w:rsidRPr="009A4C8B" w:rsidRDefault="001F1670" w:rsidP="00D216A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216AF" w:rsidRPr="009A4C8B" w:rsidRDefault="00D216AF" w:rsidP="00D216AF">
            <w:pPr>
              <w:spacing w:line="280" w:lineRule="exact"/>
              <w:ind w:left="200" w:hangingChars="100" w:hanging="200"/>
              <w:rPr>
                <w:rFonts w:ascii="Meiryo UI" w:eastAsia="Meiryo UI" w:hAnsi="Meiryo UI" w:cs="Meiryo UI"/>
                <w:color w:val="000000" w:themeColor="text1"/>
                <w:sz w:val="20"/>
                <w:szCs w:val="20"/>
              </w:rPr>
            </w:pPr>
          </w:p>
        </w:tc>
        <w:tc>
          <w:tcPr>
            <w:tcW w:w="4872" w:type="dxa"/>
            <w:tcBorders>
              <w:left w:val="dashed" w:sz="4" w:space="0" w:color="auto"/>
              <w:bottom w:val="single" w:sz="4" w:space="0" w:color="auto"/>
            </w:tcBorders>
          </w:tcPr>
          <w:p w:rsidR="00D216AF" w:rsidRPr="009A4C8B" w:rsidRDefault="00D216AF" w:rsidP="00D216AF">
            <w:pPr>
              <w:spacing w:line="280" w:lineRule="exact"/>
              <w:ind w:left="200" w:hangingChars="100" w:hanging="200"/>
              <w:rPr>
                <w:rFonts w:ascii="Meiryo UI" w:eastAsia="Meiryo UI" w:hAnsi="Meiryo UI" w:cs="Meiryo UI"/>
                <w:color w:val="000000" w:themeColor="text1"/>
                <w:sz w:val="20"/>
                <w:szCs w:val="20"/>
              </w:rPr>
            </w:pPr>
          </w:p>
          <w:p w:rsidR="00D216AF" w:rsidRPr="009A4C8B" w:rsidRDefault="00D216AF" w:rsidP="00D216AF">
            <w:pPr>
              <w:spacing w:line="280" w:lineRule="exact"/>
              <w:ind w:left="200" w:hangingChars="100" w:hanging="2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bdr w:val="single" w:sz="4" w:space="0" w:color="auto"/>
              </w:rPr>
              <w:t>◇成果指標（アウトカム）</w:t>
            </w:r>
          </w:p>
          <w:p w:rsidR="00D216AF" w:rsidRPr="009A4C8B" w:rsidRDefault="00D216AF" w:rsidP="00D216AF">
            <w:pPr>
              <w:spacing w:line="280" w:lineRule="exact"/>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（定性的な目標）</w:t>
            </w:r>
          </w:p>
          <w:p w:rsidR="00D216AF" w:rsidRPr="00F0702F" w:rsidRDefault="00D216AF" w:rsidP="00D216AF">
            <w:pPr>
              <w:pStyle w:val="aa"/>
              <w:numPr>
                <w:ilvl w:val="0"/>
                <w:numId w:val="1"/>
              </w:numPr>
              <w:spacing w:line="280" w:lineRule="exact"/>
              <w:ind w:leftChars="0" w:left="35"/>
              <w:rPr>
                <w:rFonts w:ascii="Meiryo UI" w:eastAsia="Meiryo UI" w:hAnsi="Meiryo UI" w:cs="Meiryo UI"/>
                <w:color w:val="000000" w:themeColor="text1"/>
                <w:sz w:val="20"/>
                <w:szCs w:val="20"/>
              </w:rPr>
            </w:pPr>
            <w:r w:rsidRPr="00F0702F">
              <w:rPr>
                <w:rFonts w:ascii="Meiryo UI" w:eastAsia="Meiryo UI" w:hAnsi="Meiryo UI" w:cs="Meiryo UI" w:hint="eastAsia"/>
                <w:color w:val="000000" w:themeColor="text1"/>
                <w:sz w:val="20"/>
                <w:szCs w:val="20"/>
              </w:rPr>
              <w:t>①　研究会における検討内容等を踏まえ、モデル的な事例となりうる市町村を選定し重点的に支援することで、市町村が講じる措置の促進</w:t>
            </w:r>
          </w:p>
          <w:p w:rsidR="00D216AF" w:rsidRPr="009A4C8B" w:rsidRDefault="00D216AF" w:rsidP="00D216AF">
            <w:pPr>
              <w:spacing w:line="280" w:lineRule="exact"/>
              <w:ind w:leftChars="2" w:left="204" w:hangingChars="100" w:hanging="2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②　市民後見人や法人後見などによる成年後見制度の担い手を確保する市町村数の拡大</w:t>
            </w:r>
          </w:p>
          <w:p w:rsidR="00D216AF" w:rsidRPr="009A4C8B" w:rsidRDefault="00D216AF" w:rsidP="00D216AF">
            <w:pPr>
              <w:spacing w:line="280" w:lineRule="exact"/>
              <w:ind w:left="34" w:hangingChars="17" w:hanging="34"/>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（数値目標）</w:t>
            </w:r>
          </w:p>
          <w:p w:rsidR="00D216AF" w:rsidRPr="009A4C8B" w:rsidRDefault="00D216AF" w:rsidP="00D216AF">
            <w:pPr>
              <w:spacing w:line="280" w:lineRule="exact"/>
              <w:ind w:leftChars="100" w:left="22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市民後見人をはじめとした地域住民の参画による権利擁護人材の養成を行う市町村数</w:t>
            </w:r>
          </w:p>
          <w:p w:rsidR="00D216AF" w:rsidRPr="009A4C8B" w:rsidRDefault="00D216AF" w:rsidP="00D216AF">
            <w:pPr>
              <w:spacing w:line="280" w:lineRule="exact"/>
              <w:ind w:leftChars="100" w:left="420" w:hangingChars="100" w:hanging="200"/>
              <w:rPr>
                <w:rFonts w:ascii="Meiryo UI" w:eastAsia="Meiryo UI" w:hAnsi="Meiryo UI" w:cs="Meiryo UI"/>
                <w:color w:val="000000" w:themeColor="text1"/>
                <w:sz w:val="20"/>
                <w:szCs w:val="20"/>
              </w:rPr>
            </w:pPr>
            <w:r w:rsidRPr="009A4C8B">
              <w:rPr>
                <w:rFonts w:ascii="Meiryo UI" w:eastAsia="Meiryo UI" w:hAnsi="Meiryo UI" w:cs="Meiryo UI" w:hint="eastAsia"/>
                <w:color w:val="000000" w:themeColor="text1"/>
                <w:sz w:val="20"/>
                <w:szCs w:val="20"/>
              </w:rPr>
              <w:t>・令和２年度：30市町村（</w:t>
            </w:r>
            <w:r>
              <w:rPr>
                <w:rFonts w:ascii="Meiryo UI" w:eastAsia="Meiryo UI" w:hAnsi="Meiryo UI" w:cs="Meiryo UI" w:hint="eastAsia"/>
                <w:color w:val="000000" w:themeColor="text1"/>
                <w:sz w:val="20"/>
                <w:szCs w:val="20"/>
              </w:rPr>
              <w:t>令和</w:t>
            </w:r>
            <w:r w:rsidRPr="009A4C8B">
              <w:rPr>
                <w:rFonts w:ascii="Meiryo UI" w:eastAsia="Meiryo UI" w:hAnsi="Meiryo UI" w:cs="Meiryo UI" w:hint="eastAsia"/>
                <w:color w:val="000000" w:themeColor="text1"/>
                <w:sz w:val="20"/>
                <w:szCs w:val="20"/>
              </w:rPr>
              <w:t>５年度：全市町村）</w:t>
            </w:r>
          </w:p>
        </w:tc>
        <w:tc>
          <w:tcPr>
            <w:tcW w:w="460" w:type="dxa"/>
            <w:vMerge/>
            <w:tcBorders>
              <w:bottom w:val="single" w:sz="4" w:space="0" w:color="auto"/>
            </w:tcBorders>
            <w:shd w:val="clear" w:color="auto" w:fill="auto"/>
          </w:tcPr>
          <w:p w:rsidR="00D216AF" w:rsidRPr="00A11903" w:rsidRDefault="00D216AF" w:rsidP="00D216AF">
            <w:pPr>
              <w:spacing w:line="280" w:lineRule="exact"/>
              <w:ind w:left="200" w:hangingChars="100" w:hanging="200"/>
              <w:rPr>
                <w:rFonts w:ascii="Meiryo UI" w:eastAsia="Meiryo UI" w:hAnsi="Meiryo UI" w:cs="Meiryo UI"/>
                <w:color w:val="000000" w:themeColor="text1"/>
                <w:sz w:val="20"/>
                <w:szCs w:val="20"/>
              </w:rPr>
            </w:pPr>
          </w:p>
        </w:tc>
        <w:tc>
          <w:tcPr>
            <w:tcW w:w="4719" w:type="dxa"/>
            <w:tcBorders>
              <w:bottom w:val="single" w:sz="4" w:space="0" w:color="auto"/>
              <w:tr2bl w:val="nil"/>
            </w:tcBorders>
            <w:shd w:val="clear" w:color="auto" w:fill="F2DBDB" w:themeFill="accent2" w:themeFillTint="33"/>
          </w:tcPr>
          <w:p w:rsidR="001F1670" w:rsidRPr="0084138F" w:rsidRDefault="001F1670" w:rsidP="00D216AF">
            <w:pPr>
              <w:spacing w:line="280" w:lineRule="exact"/>
              <w:rPr>
                <w:rFonts w:ascii="Meiryo UI" w:eastAsia="Meiryo UI" w:hAnsi="Meiryo UI" w:cs="Meiryo UI"/>
                <w:sz w:val="20"/>
                <w:szCs w:val="20"/>
              </w:rPr>
            </w:pPr>
          </w:p>
          <w:p w:rsidR="001F1670" w:rsidRPr="0084138F" w:rsidRDefault="001F1670" w:rsidP="00D216AF">
            <w:pPr>
              <w:spacing w:line="280" w:lineRule="exact"/>
              <w:rPr>
                <w:rFonts w:ascii="Meiryo UI" w:eastAsia="Meiryo UI" w:hAnsi="Meiryo UI" w:cs="Meiryo UI"/>
                <w:sz w:val="20"/>
                <w:szCs w:val="20"/>
              </w:rPr>
            </w:pPr>
          </w:p>
          <w:p w:rsidR="001F1670" w:rsidRPr="0084138F" w:rsidRDefault="007532ED" w:rsidP="00D216AF">
            <w:pPr>
              <w:spacing w:line="280" w:lineRule="exact"/>
              <w:rPr>
                <w:rFonts w:ascii="Meiryo UI" w:eastAsia="Meiryo UI" w:hAnsi="Meiryo UI" w:cs="Meiryo UI"/>
                <w:sz w:val="20"/>
                <w:szCs w:val="20"/>
              </w:rPr>
            </w:pPr>
            <w:r w:rsidRPr="0084138F">
              <w:rPr>
                <w:rFonts w:ascii="Meiryo UI" w:eastAsia="Meiryo UI" w:hAnsi="Meiryo UI" w:cs="Meiryo UI" w:hint="eastAsia"/>
                <w:sz w:val="20"/>
                <w:szCs w:val="20"/>
              </w:rPr>
              <w:t>〇広域的な支援、必要な助言を実施</w:t>
            </w:r>
            <w:r w:rsidR="00E57DB4" w:rsidRPr="0084138F">
              <w:rPr>
                <w:rFonts w:ascii="Meiryo UI" w:eastAsia="Meiryo UI" w:hAnsi="Meiryo UI" w:cs="Meiryo UI" w:hint="eastAsia"/>
                <w:sz w:val="20"/>
                <w:szCs w:val="20"/>
              </w:rPr>
              <w:t>した。</w:t>
            </w:r>
          </w:p>
          <w:p w:rsidR="00AA6B3D" w:rsidRPr="0084138F" w:rsidRDefault="00D216AF" w:rsidP="00AA6B3D">
            <w:pPr>
              <w:spacing w:line="280" w:lineRule="exact"/>
              <w:ind w:left="242" w:hangingChars="121" w:hanging="242"/>
              <w:rPr>
                <w:rFonts w:ascii="Meiryo UI" w:eastAsia="Meiryo UI" w:hAnsi="Meiryo UI" w:cs="Meiryo UI"/>
                <w:sz w:val="20"/>
                <w:szCs w:val="20"/>
              </w:rPr>
            </w:pPr>
            <w:r w:rsidRPr="0084138F">
              <w:rPr>
                <w:rFonts w:ascii="Meiryo UI" w:eastAsia="Meiryo UI" w:hAnsi="Meiryo UI" w:cs="Meiryo UI" w:hint="eastAsia"/>
                <w:sz w:val="20"/>
                <w:szCs w:val="20"/>
              </w:rPr>
              <w:t>①　府内市町村における地域ネットワーク等の構築に向け</w:t>
            </w:r>
            <w:r w:rsidR="000E6BC2" w:rsidRPr="0084138F">
              <w:rPr>
                <w:rFonts w:ascii="Meiryo UI" w:eastAsia="Meiryo UI" w:hAnsi="Meiryo UI" w:cs="Meiryo UI" w:hint="eastAsia"/>
                <w:sz w:val="20"/>
                <w:szCs w:val="20"/>
              </w:rPr>
              <w:t>た</w:t>
            </w:r>
            <w:r w:rsidRPr="0084138F">
              <w:rPr>
                <w:rFonts w:ascii="Meiryo UI" w:eastAsia="Meiryo UI" w:hAnsi="Meiryo UI" w:cs="Meiryo UI" w:hint="eastAsia"/>
                <w:sz w:val="20"/>
                <w:szCs w:val="20"/>
              </w:rPr>
              <w:t>研究会において、中核機関の機能等について意見交換を</w:t>
            </w:r>
            <w:r w:rsidR="00DF09E7" w:rsidRPr="0084138F">
              <w:rPr>
                <w:rFonts w:ascii="Meiryo UI" w:eastAsia="Meiryo UI" w:hAnsi="Meiryo UI" w:cs="Meiryo UI" w:hint="eastAsia"/>
                <w:sz w:val="20"/>
                <w:szCs w:val="20"/>
              </w:rPr>
              <w:t>３回</w:t>
            </w:r>
            <w:r w:rsidRPr="0084138F">
              <w:rPr>
                <w:rFonts w:ascii="Meiryo UI" w:eastAsia="Meiryo UI" w:hAnsi="Meiryo UI" w:cs="Meiryo UI" w:hint="eastAsia"/>
                <w:sz w:val="20"/>
                <w:szCs w:val="20"/>
              </w:rPr>
              <w:t>実施。（6月～</w:t>
            </w:r>
            <w:r w:rsidR="00DF09E7" w:rsidRPr="0084138F">
              <w:rPr>
                <w:rFonts w:ascii="Meiryo UI" w:eastAsia="Meiryo UI" w:hAnsi="Meiryo UI" w:cs="Meiryo UI" w:hint="eastAsia"/>
                <w:sz w:val="20"/>
                <w:szCs w:val="20"/>
              </w:rPr>
              <w:t>1月</w:t>
            </w:r>
            <w:r w:rsidRPr="0084138F">
              <w:rPr>
                <w:rFonts w:ascii="Meiryo UI" w:eastAsia="Meiryo UI" w:hAnsi="Meiryo UI" w:cs="Meiryo UI" w:hint="eastAsia"/>
                <w:sz w:val="20"/>
                <w:szCs w:val="20"/>
              </w:rPr>
              <w:t>）</w:t>
            </w:r>
            <w:r w:rsidR="00AA6B3D" w:rsidRPr="0084138F">
              <w:rPr>
                <w:rFonts w:ascii="Meiryo UI" w:eastAsia="Meiryo UI" w:hAnsi="Meiryo UI" w:cs="Meiryo UI" w:hint="eastAsia"/>
                <w:sz w:val="20"/>
                <w:szCs w:val="20"/>
              </w:rPr>
              <w:t>（3月に予定していた第4回研究会の開催は、新型コロナウィルス感染拡大防止のため中止した。）</w:t>
            </w:r>
          </w:p>
          <w:p w:rsidR="00AA6B3D" w:rsidRPr="0084138F" w:rsidRDefault="00AA6B3D" w:rsidP="00AA6B3D">
            <w:pPr>
              <w:spacing w:line="280" w:lineRule="exact"/>
              <w:ind w:left="20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②　府内市町村ブロック会議への参加により、市町村の状況等を把握することができるよう、委託事業者と調整を進めるとともに、参加自治体に呼びかけをしていたが、3月に予定していた会議は新型コロナウィルス感染拡大防止のため中止した。</w:t>
            </w:r>
          </w:p>
          <w:p w:rsidR="00D216AF" w:rsidRPr="0084138F" w:rsidRDefault="00AA6B3D" w:rsidP="00D216AF">
            <w:pPr>
              <w:spacing w:line="280" w:lineRule="exact"/>
              <w:ind w:left="20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③</w:t>
            </w:r>
            <w:r w:rsidR="00D216AF" w:rsidRPr="0084138F">
              <w:rPr>
                <w:rFonts w:ascii="Meiryo UI" w:eastAsia="Meiryo UI" w:hAnsi="Meiryo UI" w:cs="Meiryo UI" w:hint="eastAsia"/>
                <w:sz w:val="20"/>
                <w:szCs w:val="20"/>
              </w:rPr>
              <w:t xml:space="preserve">　成年後見制度の担い手の確保のため、社会福祉法人</w:t>
            </w:r>
            <w:r w:rsidR="000E6BC2" w:rsidRPr="0084138F">
              <w:rPr>
                <w:rFonts w:ascii="Meiryo UI" w:eastAsia="Meiryo UI" w:hAnsi="Meiryo UI" w:cs="Meiryo UI" w:hint="eastAsia"/>
                <w:sz w:val="20"/>
                <w:szCs w:val="20"/>
              </w:rPr>
              <w:t>等</w:t>
            </w:r>
            <w:r w:rsidR="00B410EB" w:rsidRPr="0084138F">
              <w:rPr>
                <w:rFonts w:ascii="Meiryo UI" w:eastAsia="Meiryo UI" w:hAnsi="Meiryo UI" w:cs="Meiryo UI" w:hint="eastAsia"/>
                <w:sz w:val="20"/>
                <w:szCs w:val="20"/>
              </w:rPr>
              <w:t>に対し法人後見実施に向けて制度説明等を実施。</w:t>
            </w:r>
          </w:p>
          <w:p w:rsidR="000E6BC2" w:rsidRPr="0084138F" w:rsidRDefault="00AA6B3D" w:rsidP="00D216AF">
            <w:pPr>
              <w:spacing w:line="280" w:lineRule="exact"/>
              <w:ind w:left="20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 xml:space="preserve">④　</w:t>
            </w:r>
            <w:r w:rsidR="000E6BC2" w:rsidRPr="0084138F">
              <w:rPr>
                <w:rFonts w:ascii="Meiryo UI" w:eastAsia="Meiryo UI" w:hAnsi="Meiryo UI" w:cs="Meiryo UI" w:hint="eastAsia"/>
                <w:sz w:val="20"/>
                <w:szCs w:val="20"/>
              </w:rPr>
              <w:t>地域福祉推進モデル事業費補助金の周知・説明等を行い、活用の促進を図っ</w:t>
            </w:r>
            <w:r w:rsidR="001129E3" w:rsidRPr="0084138F">
              <w:rPr>
                <w:rFonts w:ascii="Meiryo UI" w:eastAsia="Meiryo UI" w:hAnsi="Meiryo UI" w:cs="Meiryo UI" w:hint="eastAsia"/>
                <w:sz w:val="20"/>
                <w:szCs w:val="20"/>
              </w:rPr>
              <w:t>た</w:t>
            </w:r>
            <w:r w:rsidR="000E6BC2" w:rsidRPr="0084138F">
              <w:rPr>
                <w:rFonts w:ascii="Meiryo UI" w:eastAsia="Meiryo UI" w:hAnsi="Meiryo UI" w:cs="Meiryo UI" w:hint="eastAsia"/>
                <w:sz w:val="20"/>
                <w:szCs w:val="20"/>
              </w:rPr>
              <w:t>。</w:t>
            </w:r>
          </w:p>
          <w:p w:rsidR="005C0C4E" w:rsidRPr="0084138F" w:rsidRDefault="00CB2F56" w:rsidP="002217C7">
            <w:pPr>
              <w:spacing w:line="280" w:lineRule="exact"/>
              <w:ind w:leftChars="100" w:left="420" w:hangingChars="100" w:hanging="200"/>
              <w:rPr>
                <w:rFonts w:ascii="Meiryo UI" w:eastAsia="Meiryo UI" w:hAnsi="Meiryo UI" w:cs="Meiryo UI"/>
                <w:sz w:val="20"/>
                <w:szCs w:val="20"/>
              </w:rPr>
            </w:pPr>
            <w:r w:rsidRPr="0084138F">
              <w:rPr>
                <w:rFonts w:ascii="Meiryo UI" w:eastAsia="Meiryo UI" w:hAnsi="Meiryo UI" w:cs="Meiryo UI" w:hint="eastAsia"/>
                <w:sz w:val="20"/>
                <w:szCs w:val="20"/>
              </w:rPr>
              <w:t>※</w:t>
            </w:r>
            <w:r w:rsidR="00D216AF" w:rsidRPr="0084138F">
              <w:rPr>
                <w:rFonts w:ascii="Meiryo UI" w:eastAsia="Meiryo UI" w:hAnsi="Meiryo UI" w:cs="Meiryo UI" w:hint="eastAsia"/>
                <w:sz w:val="20"/>
                <w:szCs w:val="20"/>
              </w:rPr>
              <w:t>市民後見人をはじめとした地域住民の参画による権利擁護人材の養成を行う市町村数</w:t>
            </w:r>
            <w:r w:rsidR="002217C7" w:rsidRPr="0084138F">
              <w:rPr>
                <w:rFonts w:ascii="Meiryo UI" w:eastAsia="Meiryo UI" w:hAnsi="Meiryo UI" w:cs="Meiryo UI" w:hint="eastAsia"/>
                <w:sz w:val="20"/>
                <w:szCs w:val="20"/>
              </w:rPr>
              <w:t>：23</w:t>
            </w:r>
            <w:r w:rsidR="00D216AF" w:rsidRPr="0084138F">
              <w:rPr>
                <w:rFonts w:ascii="Meiryo UI" w:eastAsia="Meiryo UI" w:hAnsi="Meiryo UI" w:cs="Meiryo UI" w:hint="eastAsia"/>
                <w:sz w:val="20"/>
                <w:szCs w:val="20"/>
              </w:rPr>
              <w:t>市町村</w:t>
            </w:r>
          </w:p>
        </w:tc>
      </w:tr>
    </w:tbl>
    <w:p w:rsidR="00C77FF5" w:rsidRPr="00044ADB" w:rsidRDefault="00C77FF5" w:rsidP="009D38BD">
      <w:pPr>
        <w:widowControl/>
        <w:spacing w:line="280" w:lineRule="exact"/>
        <w:jc w:val="left"/>
        <w:rPr>
          <w:rFonts w:ascii="Meiryo UI" w:eastAsia="Meiryo UI" w:hAnsi="Meiryo UI" w:cs="Meiryo UI"/>
          <w:color w:val="000000" w:themeColor="text1"/>
        </w:rPr>
      </w:pPr>
    </w:p>
    <w:sectPr w:rsidR="00C77FF5" w:rsidRPr="00044ADB"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52" w:rsidRDefault="00707B52" w:rsidP="00E45A78">
      <w:r>
        <w:separator/>
      </w:r>
    </w:p>
  </w:endnote>
  <w:endnote w:type="continuationSeparator" w:id="0">
    <w:p w:rsidR="00707B52" w:rsidRDefault="00707B5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8C" w:rsidRDefault="00152B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8C" w:rsidRDefault="00152B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8C" w:rsidRDefault="00152B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52" w:rsidRDefault="00707B52" w:rsidP="00E45A78">
      <w:r>
        <w:separator/>
      </w:r>
    </w:p>
  </w:footnote>
  <w:footnote w:type="continuationSeparator" w:id="0">
    <w:p w:rsidR="00707B52" w:rsidRDefault="00707B5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8C" w:rsidRDefault="00152B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5D3D67" w:rsidRDefault="00B10C2C" w:rsidP="003C0E60">
                          <w:pPr>
                            <w:jc w:val="center"/>
                            <w:rPr>
                              <w:color w:val="FFFFFF" w:themeColor="background1"/>
                            </w:rPr>
                          </w:pPr>
                          <w:r w:rsidRPr="005D3D67">
                            <w:rPr>
                              <w:rFonts w:hint="eastAsia"/>
                              <w:color w:val="FFFFFF" w:themeColor="background1"/>
                            </w:rPr>
                            <w:t>福祉</w:t>
                          </w:r>
                          <w:r w:rsidR="003C0E60" w:rsidRPr="005D3D67">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5D3D67" w:rsidRDefault="00B10C2C" w:rsidP="003C0E60">
                    <w:pPr>
                      <w:jc w:val="center"/>
                      <w:rPr>
                        <w:color w:val="FFFFFF" w:themeColor="background1"/>
                      </w:rPr>
                    </w:pPr>
                    <w:r w:rsidRPr="005D3D67">
                      <w:rPr>
                        <w:rFonts w:hint="eastAsia"/>
                        <w:color w:val="FFFFFF" w:themeColor="background1"/>
                      </w:rPr>
                      <w:t>福祉</w:t>
                    </w:r>
                    <w:r w:rsidR="003C0E60" w:rsidRPr="005D3D67">
                      <w:rPr>
                        <w:rFonts w:hint="eastAsia"/>
                        <w:color w:val="FFFFFF" w:themeColor="background1"/>
                      </w:rPr>
                      <w:t>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8C" w:rsidRDefault="00152B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016"/>
    <w:multiLevelType w:val="hybridMultilevel"/>
    <w:tmpl w:val="69D825F6"/>
    <w:lvl w:ilvl="0" w:tplc="CD420C70">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4416504F"/>
    <w:multiLevelType w:val="hybridMultilevel"/>
    <w:tmpl w:val="A61AB39A"/>
    <w:lvl w:ilvl="0" w:tplc="E0C2144A">
      <w:start w:val="1"/>
      <w:numFmt w:val="decimalEnclosedCircle"/>
      <w:lvlText w:val="%1"/>
      <w:lvlJc w:val="left"/>
      <w:pPr>
        <w:ind w:left="395" w:hanging="36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2" w15:restartNumberingAfterBreak="0">
    <w:nsid w:val="4F070ED4"/>
    <w:multiLevelType w:val="hybridMultilevel"/>
    <w:tmpl w:val="3196C094"/>
    <w:lvl w:ilvl="0" w:tplc="68309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2535B"/>
    <w:multiLevelType w:val="hybridMultilevel"/>
    <w:tmpl w:val="E0EE9B5E"/>
    <w:lvl w:ilvl="0" w:tplc="C7FED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C40030"/>
    <w:multiLevelType w:val="hybridMultilevel"/>
    <w:tmpl w:val="69204A1E"/>
    <w:lvl w:ilvl="0" w:tplc="BBF2B8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94F22A8"/>
    <w:multiLevelType w:val="hybridMultilevel"/>
    <w:tmpl w:val="3B081D22"/>
    <w:lvl w:ilvl="0" w:tplc="96ACB486">
      <w:start w:val="1"/>
      <w:numFmt w:val="decimalEnclosedCircle"/>
      <w:lvlText w:val="%1"/>
      <w:lvlJc w:val="left"/>
      <w:pPr>
        <w:ind w:left="495" w:hanging="360"/>
      </w:pPr>
      <w:rPr>
        <w:rFonts w:hint="default"/>
      </w:rPr>
    </w:lvl>
    <w:lvl w:ilvl="1" w:tplc="156298F8">
      <w:start w:val="1"/>
      <w:numFmt w:val="aiueoFullWidth"/>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7CD12144"/>
    <w:multiLevelType w:val="hybridMultilevel"/>
    <w:tmpl w:val="8C24B3E4"/>
    <w:lvl w:ilvl="0" w:tplc="10A85E3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3B4C"/>
    <w:rsid w:val="000041BD"/>
    <w:rsid w:val="00004351"/>
    <w:rsid w:val="00016950"/>
    <w:rsid w:val="00022A33"/>
    <w:rsid w:val="000255B5"/>
    <w:rsid w:val="000302C2"/>
    <w:rsid w:val="00031100"/>
    <w:rsid w:val="00034738"/>
    <w:rsid w:val="00044ADB"/>
    <w:rsid w:val="0004671B"/>
    <w:rsid w:val="000518AA"/>
    <w:rsid w:val="00056056"/>
    <w:rsid w:val="000634A0"/>
    <w:rsid w:val="000645DE"/>
    <w:rsid w:val="00080F12"/>
    <w:rsid w:val="00082653"/>
    <w:rsid w:val="00083D12"/>
    <w:rsid w:val="0009049D"/>
    <w:rsid w:val="00091C3E"/>
    <w:rsid w:val="000933FE"/>
    <w:rsid w:val="0009610D"/>
    <w:rsid w:val="00096BEC"/>
    <w:rsid w:val="000A31D3"/>
    <w:rsid w:val="000A4D88"/>
    <w:rsid w:val="000B1864"/>
    <w:rsid w:val="000B4385"/>
    <w:rsid w:val="000B43F6"/>
    <w:rsid w:val="000C4AE7"/>
    <w:rsid w:val="000C63BF"/>
    <w:rsid w:val="000D15A4"/>
    <w:rsid w:val="000D2C2C"/>
    <w:rsid w:val="000E60D8"/>
    <w:rsid w:val="000E6BC2"/>
    <w:rsid w:val="000F6257"/>
    <w:rsid w:val="0010124F"/>
    <w:rsid w:val="001129E3"/>
    <w:rsid w:val="00112E2F"/>
    <w:rsid w:val="00116056"/>
    <w:rsid w:val="0012122A"/>
    <w:rsid w:val="00124BB7"/>
    <w:rsid w:val="001307FB"/>
    <w:rsid w:val="001329CD"/>
    <w:rsid w:val="00132AE7"/>
    <w:rsid w:val="00133E33"/>
    <w:rsid w:val="00135F75"/>
    <w:rsid w:val="001451B9"/>
    <w:rsid w:val="00152B8C"/>
    <w:rsid w:val="001620DC"/>
    <w:rsid w:val="001633D6"/>
    <w:rsid w:val="001702F0"/>
    <w:rsid w:val="00171E85"/>
    <w:rsid w:val="00172D8A"/>
    <w:rsid w:val="001826AB"/>
    <w:rsid w:val="001941E5"/>
    <w:rsid w:val="001945FE"/>
    <w:rsid w:val="001946A3"/>
    <w:rsid w:val="00197FC1"/>
    <w:rsid w:val="001C3665"/>
    <w:rsid w:val="001C6587"/>
    <w:rsid w:val="001E04E5"/>
    <w:rsid w:val="001E6BEB"/>
    <w:rsid w:val="001F1670"/>
    <w:rsid w:val="001F1877"/>
    <w:rsid w:val="001F32EF"/>
    <w:rsid w:val="002025C4"/>
    <w:rsid w:val="002026A4"/>
    <w:rsid w:val="00205531"/>
    <w:rsid w:val="00205838"/>
    <w:rsid w:val="00205B57"/>
    <w:rsid w:val="00211C43"/>
    <w:rsid w:val="002129A1"/>
    <w:rsid w:val="0021578D"/>
    <w:rsid w:val="00221135"/>
    <w:rsid w:val="002217C7"/>
    <w:rsid w:val="00226461"/>
    <w:rsid w:val="00227003"/>
    <w:rsid w:val="00230013"/>
    <w:rsid w:val="002334C7"/>
    <w:rsid w:val="00235A70"/>
    <w:rsid w:val="00245BDD"/>
    <w:rsid w:val="0025156E"/>
    <w:rsid w:val="00255975"/>
    <w:rsid w:val="00267B07"/>
    <w:rsid w:val="00270D51"/>
    <w:rsid w:val="00275C2A"/>
    <w:rsid w:val="00284E94"/>
    <w:rsid w:val="002910EB"/>
    <w:rsid w:val="00293AF4"/>
    <w:rsid w:val="002A30EB"/>
    <w:rsid w:val="002C1316"/>
    <w:rsid w:val="002C3861"/>
    <w:rsid w:val="002C7551"/>
    <w:rsid w:val="002D5393"/>
    <w:rsid w:val="002D6217"/>
    <w:rsid w:val="002E0B40"/>
    <w:rsid w:val="002E47CD"/>
    <w:rsid w:val="002E4A8A"/>
    <w:rsid w:val="002F6415"/>
    <w:rsid w:val="00302FFD"/>
    <w:rsid w:val="0031337A"/>
    <w:rsid w:val="003144C3"/>
    <w:rsid w:val="00314FC6"/>
    <w:rsid w:val="00315D80"/>
    <w:rsid w:val="00320D8B"/>
    <w:rsid w:val="00323867"/>
    <w:rsid w:val="003423B3"/>
    <w:rsid w:val="00344941"/>
    <w:rsid w:val="00353BCE"/>
    <w:rsid w:val="00355422"/>
    <w:rsid w:val="0036199E"/>
    <w:rsid w:val="003665EB"/>
    <w:rsid w:val="003773FE"/>
    <w:rsid w:val="00381E46"/>
    <w:rsid w:val="003848D2"/>
    <w:rsid w:val="00385546"/>
    <w:rsid w:val="003B0DA3"/>
    <w:rsid w:val="003B1ACF"/>
    <w:rsid w:val="003C0E60"/>
    <w:rsid w:val="003D0E0D"/>
    <w:rsid w:val="003D7061"/>
    <w:rsid w:val="003E394D"/>
    <w:rsid w:val="003F4911"/>
    <w:rsid w:val="003F4AE6"/>
    <w:rsid w:val="003F589E"/>
    <w:rsid w:val="00401F9C"/>
    <w:rsid w:val="004158D6"/>
    <w:rsid w:val="00421972"/>
    <w:rsid w:val="00426F6E"/>
    <w:rsid w:val="004275BB"/>
    <w:rsid w:val="00442771"/>
    <w:rsid w:val="004430D2"/>
    <w:rsid w:val="00446C9B"/>
    <w:rsid w:val="00451CE6"/>
    <w:rsid w:val="004538B2"/>
    <w:rsid w:val="004617CC"/>
    <w:rsid w:val="0046663B"/>
    <w:rsid w:val="00466E40"/>
    <w:rsid w:val="00470D6E"/>
    <w:rsid w:val="00471777"/>
    <w:rsid w:val="004807CC"/>
    <w:rsid w:val="004955A9"/>
    <w:rsid w:val="004A0621"/>
    <w:rsid w:val="004C073F"/>
    <w:rsid w:val="004C72A5"/>
    <w:rsid w:val="004D0F21"/>
    <w:rsid w:val="004D2266"/>
    <w:rsid w:val="004D5259"/>
    <w:rsid w:val="004D7D0B"/>
    <w:rsid w:val="004D7F55"/>
    <w:rsid w:val="004E5DBB"/>
    <w:rsid w:val="00501775"/>
    <w:rsid w:val="00521E6E"/>
    <w:rsid w:val="00522827"/>
    <w:rsid w:val="00525C93"/>
    <w:rsid w:val="005430C3"/>
    <w:rsid w:val="00550426"/>
    <w:rsid w:val="00566969"/>
    <w:rsid w:val="00567165"/>
    <w:rsid w:val="00571122"/>
    <w:rsid w:val="00593EFF"/>
    <w:rsid w:val="00595469"/>
    <w:rsid w:val="005963E7"/>
    <w:rsid w:val="005A0523"/>
    <w:rsid w:val="005A14C7"/>
    <w:rsid w:val="005A30A6"/>
    <w:rsid w:val="005A6930"/>
    <w:rsid w:val="005A72B0"/>
    <w:rsid w:val="005B2992"/>
    <w:rsid w:val="005B2FE3"/>
    <w:rsid w:val="005B3CB9"/>
    <w:rsid w:val="005C0C4E"/>
    <w:rsid w:val="005C2DDE"/>
    <w:rsid w:val="005D2FDE"/>
    <w:rsid w:val="005D3D67"/>
    <w:rsid w:val="005E771C"/>
    <w:rsid w:val="006045E5"/>
    <w:rsid w:val="00606B60"/>
    <w:rsid w:val="00611FAD"/>
    <w:rsid w:val="00636187"/>
    <w:rsid w:val="00645AA4"/>
    <w:rsid w:val="00647F1C"/>
    <w:rsid w:val="00650D8F"/>
    <w:rsid w:val="00667034"/>
    <w:rsid w:val="006A09B3"/>
    <w:rsid w:val="006A5C4D"/>
    <w:rsid w:val="006B038D"/>
    <w:rsid w:val="006B4B47"/>
    <w:rsid w:val="006C77CD"/>
    <w:rsid w:val="006D0332"/>
    <w:rsid w:val="006D3C8A"/>
    <w:rsid w:val="006D7F9F"/>
    <w:rsid w:val="006E0896"/>
    <w:rsid w:val="006E15E2"/>
    <w:rsid w:val="006E35E3"/>
    <w:rsid w:val="007070C9"/>
    <w:rsid w:val="00707B52"/>
    <w:rsid w:val="00711B33"/>
    <w:rsid w:val="007169C2"/>
    <w:rsid w:val="00720654"/>
    <w:rsid w:val="00720F92"/>
    <w:rsid w:val="0072192D"/>
    <w:rsid w:val="007219A3"/>
    <w:rsid w:val="0072625E"/>
    <w:rsid w:val="00726EC7"/>
    <w:rsid w:val="00737377"/>
    <w:rsid w:val="007532ED"/>
    <w:rsid w:val="00764929"/>
    <w:rsid w:val="00783CB3"/>
    <w:rsid w:val="0078555A"/>
    <w:rsid w:val="00785EB0"/>
    <w:rsid w:val="00794C03"/>
    <w:rsid w:val="00796E0B"/>
    <w:rsid w:val="007A0B4E"/>
    <w:rsid w:val="007A4557"/>
    <w:rsid w:val="007A7EDA"/>
    <w:rsid w:val="007C122F"/>
    <w:rsid w:val="007C33AF"/>
    <w:rsid w:val="007D34F5"/>
    <w:rsid w:val="007E35CE"/>
    <w:rsid w:val="007E5B50"/>
    <w:rsid w:val="007F0251"/>
    <w:rsid w:val="007F3D1A"/>
    <w:rsid w:val="00800474"/>
    <w:rsid w:val="00813795"/>
    <w:rsid w:val="0081594D"/>
    <w:rsid w:val="0082393E"/>
    <w:rsid w:val="00832B66"/>
    <w:rsid w:val="00834FAB"/>
    <w:rsid w:val="00836835"/>
    <w:rsid w:val="0084138F"/>
    <w:rsid w:val="00854BE7"/>
    <w:rsid w:val="00855200"/>
    <w:rsid w:val="0086459D"/>
    <w:rsid w:val="008676F7"/>
    <w:rsid w:val="00870EA6"/>
    <w:rsid w:val="008770FD"/>
    <w:rsid w:val="00877255"/>
    <w:rsid w:val="00885936"/>
    <w:rsid w:val="008A1428"/>
    <w:rsid w:val="008A50A7"/>
    <w:rsid w:val="008A7694"/>
    <w:rsid w:val="008B1059"/>
    <w:rsid w:val="008B6D25"/>
    <w:rsid w:val="008C786D"/>
    <w:rsid w:val="008D596A"/>
    <w:rsid w:val="008D5AD4"/>
    <w:rsid w:val="008E01FF"/>
    <w:rsid w:val="008F3299"/>
    <w:rsid w:val="008F7DD1"/>
    <w:rsid w:val="00901DE0"/>
    <w:rsid w:val="00905F46"/>
    <w:rsid w:val="00917904"/>
    <w:rsid w:val="009268E4"/>
    <w:rsid w:val="00927624"/>
    <w:rsid w:val="00947701"/>
    <w:rsid w:val="00951937"/>
    <w:rsid w:val="00952473"/>
    <w:rsid w:val="0095339B"/>
    <w:rsid w:val="00960B59"/>
    <w:rsid w:val="00962978"/>
    <w:rsid w:val="009826C0"/>
    <w:rsid w:val="00983581"/>
    <w:rsid w:val="009854CA"/>
    <w:rsid w:val="00987762"/>
    <w:rsid w:val="00987FAA"/>
    <w:rsid w:val="00993261"/>
    <w:rsid w:val="00996BE5"/>
    <w:rsid w:val="009A4C8B"/>
    <w:rsid w:val="009B1551"/>
    <w:rsid w:val="009B4872"/>
    <w:rsid w:val="009C3D2E"/>
    <w:rsid w:val="009C4580"/>
    <w:rsid w:val="009C72EA"/>
    <w:rsid w:val="009D2C4B"/>
    <w:rsid w:val="009D37AF"/>
    <w:rsid w:val="009D38BD"/>
    <w:rsid w:val="009D3C44"/>
    <w:rsid w:val="009E263B"/>
    <w:rsid w:val="009F26A8"/>
    <w:rsid w:val="009F6DFB"/>
    <w:rsid w:val="00A0310E"/>
    <w:rsid w:val="00A05FAA"/>
    <w:rsid w:val="00A11903"/>
    <w:rsid w:val="00A224DC"/>
    <w:rsid w:val="00A25EB2"/>
    <w:rsid w:val="00A30442"/>
    <w:rsid w:val="00A50099"/>
    <w:rsid w:val="00A51F3F"/>
    <w:rsid w:val="00A56C7F"/>
    <w:rsid w:val="00A607D1"/>
    <w:rsid w:val="00A63BD3"/>
    <w:rsid w:val="00A7053A"/>
    <w:rsid w:val="00A8014F"/>
    <w:rsid w:val="00A91C5B"/>
    <w:rsid w:val="00A93F63"/>
    <w:rsid w:val="00AA6AB5"/>
    <w:rsid w:val="00AA6B3D"/>
    <w:rsid w:val="00AB3775"/>
    <w:rsid w:val="00AB3D43"/>
    <w:rsid w:val="00AC1D90"/>
    <w:rsid w:val="00AC425A"/>
    <w:rsid w:val="00AC4865"/>
    <w:rsid w:val="00AC4D94"/>
    <w:rsid w:val="00AC5C11"/>
    <w:rsid w:val="00AD10EB"/>
    <w:rsid w:val="00AD24D6"/>
    <w:rsid w:val="00AE1DA8"/>
    <w:rsid w:val="00AE4342"/>
    <w:rsid w:val="00AE6103"/>
    <w:rsid w:val="00B03203"/>
    <w:rsid w:val="00B10C2C"/>
    <w:rsid w:val="00B16603"/>
    <w:rsid w:val="00B20DA8"/>
    <w:rsid w:val="00B307F6"/>
    <w:rsid w:val="00B31B5C"/>
    <w:rsid w:val="00B35C8B"/>
    <w:rsid w:val="00B410EB"/>
    <w:rsid w:val="00B42F7E"/>
    <w:rsid w:val="00B52AEF"/>
    <w:rsid w:val="00B673E7"/>
    <w:rsid w:val="00B67BBE"/>
    <w:rsid w:val="00B81E46"/>
    <w:rsid w:val="00B83FD9"/>
    <w:rsid w:val="00B95B32"/>
    <w:rsid w:val="00B95D3F"/>
    <w:rsid w:val="00B968A9"/>
    <w:rsid w:val="00BA0AB5"/>
    <w:rsid w:val="00BA4669"/>
    <w:rsid w:val="00BB1196"/>
    <w:rsid w:val="00BB667A"/>
    <w:rsid w:val="00BB6EF8"/>
    <w:rsid w:val="00BC5EFB"/>
    <w:rsid w:val="00BD2C2D"/>
    <w:rsid w:val="00BD2CDB"/>
    <w:rsid w:val="00BD7467"/>
    <w:rsid w:val="00BE4667"/>
    <w:rsid w:val="00BE672E"/>
    <w:rsid w:val="00BF7352"/>
    <w:rsid w:val="00C015FC"/>
    <w:rsid w:val="00C033DD"/>
    <w:rsid w:val="00C101BC"/>
    <w:rsid w:val="00C11389"/>
    <w:rsid w:val="00C26D56"/>
    <w:rsid w:val="00C36B26"/>
    <w:rsid w:val="00C42E81"/>
    <w:rsid w:val="00C50A21"/>
    <w:rsid w:val="00C53BE3"/>
    <w:rsid w:val="00C56266"/>
    <w:rsid w:val="00C61F01"/>
    <w:rsid w:val="00C62B1A"/>
    <w:rsid w:val="00C6764C"/>
    <w:rsid w:val="00C72118"/>
    <w:rsid w:val="00C73995"/>
    <w:rsid w:val="00C77FF5"/>
    <w:rsid w:val="00C85503"/>
    <w:rsid w:val="00C92AC6"/>
    <w:rsid w:val="00CA6971"/>
    <w:rsid w:val="00CA79B1"/>
    <w:rsid w:val="00CB2F56"/>
    <w:rsid w:val="00CB6164"/>
    <w:rsid w:val="00CC3244"/>
    <w:rsid w:val="00CC3358"/>
    <w:rsid w:val="00CD1B0B"/>
    <w:rsid w:val="00CD2F6C"/>
    <w:rsid w:val="00CE0D52"/>
    <w:rsid w:val="00CE3969"/>
    <w:rsid w:val="00CE56D2"/>
    <w:rsid w:val="00CE5B95"/>
    <w:rsid w:val="00CF0E1A"/>
    <w:rsid w:val="00CF6530"/>
    <w:rsid w:val="00D02AAC"/>
    <w:rsid w:val="00D216AF"/>
    <w:rsid w:val="00D25A50"/>
    <w:rsid w:val="00D2651C"/>
    <w:rsid w:val="00D3187D"/>
    <w:rsid w:val="00D3436E"/>
    <w:rsid w:val="00D34EED"/>
    <w:rsid w:val="00D44943"/>
    <w:rsid w:val="00D45394"/>
    <w:rsid w:val="00D55F70"/>
    <w:rsid w:val="00D74B51"/>
    <w:rsid w:val="00D818CE"/>
    <w:rsid w:val="00D82CF0"/>
    <w:rsid w:val="00D855BE"/>
    <w:rsid w:val="00D8648E"/>
    <w:rsid w:val="00D90A6D"/>
    <w:rsid w:val="00D92A28"/>
    <w:rsid w:val="00DB5144"/>
    <w:rsid w:val="00DC308E"/>
    <w:rsid w:val="00DC6D7C"/>
    <w:rsid w:val="00DD05F8"/>
    <w:rsid w:val="00DD1178"/>
    <w:rsid w:val="00DE3679"/>
    <w:rsid w:val="00DE5BE1"/>
    <w:rsid w:val="00DE6FDA"/>
    <w:rsid w:val="00DF0633"/>
    <w:rsid w:val="00DF09E7"/>
    <w:rsid w:val="00DF4510"/>
    <w:rsid w:val="00E10893"/>
    <w:rsid w:val="00E10F7E"/>
    <w:rsid w:val="00E12991"/>
    <w:rsid w:val="00E16663"/>
    <w:rsid w:val="00E20492"/>
    <w:rsid w:val="00E20C64"/>
    <w:rsid w:val="00E31A1A"/>
    <w:rsid w:val="00E324D2"/>
    <w:rsid w:val="00E335DC"/>
    <w:rsid w:val="00E3550E"/>
    <w:rsid w:val="00E45A78"/>
    <w:rsid w:val="00E463F6"/>
    <w:rsid w:val="00E47BDC"/>
    <w:rsid w:val="00E50DF6"/>
    <w:rsid w:val="00E53659"/>
    <w:rsid w:val="00E543D4"/>
    <w:rsid w:val="00E57DB4"/>
    <w:rsid w:val="00E60EB1"/>
    <w:rsid w:val="00E67F21"/>
    <w:rsid w:val="00E82B94"/>
    <w:rsid w:val="00E86B5F"/>
    <w:rsid w:val="00E90162"/>
    <w:rsid w:val="00E943BA"/>
    <w:rsid w:val="00EC0ABB"/>
    <w:rsid w:val="00EC4894"/>
    <w:rsid w:val="00EE2998"/>
    <w:rsid w:val="00EF00D0"/>
    <w:rsid w:val="00EF52ED"/>
    <w:rsid w:val="00EF6773"/>
    <w:rsid w:val="00F006FD"/>
    <w:rsid w:val="00F02B68"/>
    <w:rsid w:val="00F0702F"/>
    <w:rsid w:val="00F13AEB"/>
    <w:rsid w:val="00F13B41"/>
    <w:rsid w:val="00F25364"/>
    <w:rsid w:val="00F32652"/>
    <w:rsid w:val="00F32DFD"/>
    <w:rsid w:val="00F34F5C"/>
    <w:rsid w:val="00F44C04"/>
    <w:rsid w:val="00F51D33"/>
    <w:rsid w:val="00F577EC"/>
    <w:rsid w:val="00F62B5A"/>
    <w:rsid w:val="00F71773"/>
    <w:rsid w:val="00F723C5"/>
    <w:rsid w:val="00F8783D"/>
    <w:rsid w:val="00F921AB"/>
    <w:rsid w:val="00F968CD"/>
    <w:rsid w:val="00FA52F5"/>
    <w:rsid w:val="00FA7CB6"/>
    <w:rsid w:val="00FB7418"/>
    <w:rsid w:val="00FC0ACE"/>
    <w:rsid w:val="00FC11C3"/>
    <w:rsid w:val="00FC289D"/>
    <w:rsid w:val="00FC6417"/>
    <w:rsid w:val="00FD7C74"/>
    <w:rsid w:val="00FE15B5"/>
    <w:rsid w:val="00FE348E"/>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6C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C6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45147">
      <w:bodyDiv w:val="1"/>
      <w:marLeft w:val="0"/>
      <w:marRight w:val="0"/>
      <w:marTop w:val="0"/>
      <w:marBottom w:val="0"/>
      <w:divBdr>
        <w:top w:val="none" w:sz="0" w:space="0" w:color="auto"/>
        <w:left w:val="none" w:sz="0" w:space="0" w:color="auto"/>
        <w:bottom w:val="none" w:sz="0" w:space="0" w:color="auto"/>
        <w:right w:val="none" w:sz="0" w:space="0" w:color="auto"/>
      </w:divBdr>
      <w:divsChild>
        <w:div w:id="1764762782">
          <w:marLeft w:val="0"/>
          <w:marRight w:val="-3000"/>
          <w:marTop w:val="0"/>
          <w:marBottom w:val="0"/>
          <w:divBdr>
            <w:top w:val="none" w:sz="0" w:space="0" w:color="auto"/>
            <w:left w:val="none" w:sz="0" w:space="0" w:color="auto"/>
            <w:bottom w:val="none" w:sz="0" w:space="0" w:color="auto"/>
            <w:right w:val="none" w:sz="0" w:space="0" w:color="auto"/>
          </w:divBdr>
          <w:divsChild>
            <w:div w:id="492528576">
              <w:marLeft w:val="0"/>
              <w:marRight w:val="0"/>
              <w:marTop w:val="0"/>
              <w:marBottom w:val="150"/>
              <w:divBdr>
                <w:top w:val="none" w:sz="0" w:space="0" w:color="auto"/>
                <w:left w:val="none" w:sz="0" w:space="0" w:color="auto"/>
                <w:bottom w:val="none" w:sz="0" w:space="0" w:color="auto"/>
                <w:right w:val="none" w:sz="0" w:space="0" w:color="auto"/>
              </w:divBdr>
              <w:divsChild>
                <w:div w:id="765883237">
                  <w:marLeft w:val="45"/>
                  <w:marRight w:val="0"/>
                  <w:marTop w:val="0"/>
                  <w:marBottom w:val="0"/>
                  <w:divBdr>
                    <w:top w:val="none" w:sz="0" w:space="0" w:color="auto"/>
                    <w:left w:val="none" w:sz="0" w:space="0" w:color="auto"/>
                    <w:bottom w:val="none" w:sz="0" w:space="0" w:color="auto"/>
                    <w:right w:val="none" w:sz="0" w:space="0" w:color="auto"/>
                  </w:divBdr>
                  <w:divsChild>
                    <w:div w:id="93906860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31325830">
      <w:bodyDiv w:val="1"/>
      <w:marLeft w:val="0"/>
      <w:marRight w:val="0"/>
      <w:marTop w:val="0"/>
      <w:marBottom w:val="0"/>
      <w:divBdr>
        <w:top w:val="none" w:sz="0" w:space="0" w:color="auto"/>
        <w:left w:val="none" w:sz="0" w:space="0" w:color="auto"/>
        <w:bottom w:val="none" w:sz="0" w:space="0" w:color="auto"/>
        <w:right w:val="none" w:sz="0" w:space="0" w:color="auto"/>
      </w:divBdr>
      <w:divsChild>
        <w:div w:id="414480048">
          <w:marLeft w:val="0"/>
          <w:marRight w:val="-3000"/>
          <w:marTop w:val="0"/>
          <w:marBottom w:val="0"/>
          <w:divBdr>
            <w:top w:val="none" w:sz="0" w:space="0" w:color="auto"/>
            <w:left w:val="none" w:sz="0" w:space="0" w:color="auto"/>
            <w:bottom w:val="none" w:sz="0" w:space="0" w:color="auto"/>
            <w:right w:val="none" w:sz="0" w:space="0" w:color="auto"/>
          </w:divBdr>
          <w:divsChild>
            <w:div w:id="839659427">
              <w:marLeft w:val="0"/>
              <w:marRight w:val="0"/>
              <w:marTop w:val="0"/>
              <w:marBottom w:val="150"/>
              <w:divBdr>
                <w:top w:val="none" w:sz="0" w:space="0" w:color="auto"/>
                <w:left w:val="none" w:sz="0" w:space="0" w:color="auto"/>
                <w:bottom w:val="none" w:sz="0" w:space="0" w:color="auto"/>
                <w:right w:val="none" w:sz="0" w:space="0" w:color="auto"/>
              </w:divBdr>
              <w:divsChild>
                <w:div w:id="172688576">
                  <w:marLeft w:val="45"/>
                  <w:marRight w:val="0"/>
                  <w:marTop w:val="0"/>
                  <w:marBottom w:val="0"/>
                  <w:divBdr>
                    <w:top w:val="none" w:sz="0" w:space="0" w:color="auto"/>
                    <w:left w:val="none" w:sz="0" w:space="0" w:color="auto"/>
                    <w:bottom w:val="none" w:sz="0" w:space="0" w:color="auto"/>
                    <w:right w:val="none" w:sz="0" w:space="0" w:color="auto"/>
                  </w:divBdr>
                  <w:divsChild>
                    <w:div w:id="17119210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79E6-72F1-4E05-9AF5-A55DD0F1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4502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2020-06-18T10:24:00Z</dcterms:created>
  <dcterms:modified xsi:type="dcterms:W3CDTF">2020-06-18T10:29:00Z</dcterms:modified>
</cp:coreProperties>
</file>