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FB5A" w14:textId="77777777" w:rsidR="00A542ED" w:rsidRPr="00184D4E" w:rsidRDefault="00A542ED" w:rsidP="00BC223D">
      <w:pPr>
        <w:autoSpaceDE w:val="0"/>
        <w:autoSpaceDN w:val="0"/>
        <w:spacing w:beforeLines="50" w:before="146" w:line="280" w:lineRule="exact"/>
        <w:rPr>
          <w:rFonts w:ascii="Meiryo UI" w:eastAsia="Meiryo UI" w:hAnsi="Meiryo UI" w:cs="Meiryo UI"/>
          <w:b/>
          <w:sz w:val="36"/>
        </w:rPr>
      </w:pPr>
      <w:r w:rsidRPr="008263BC">
        <w:rPr>
          <w:rFonts w:ascii="Meiryo UI" w:eastAsia="Meiryo UI" w:hAnsi="Meiryo UI" w:cs="Meiryo UI" w:hint="eastAsia"/>
          <w:b/>
          <w:sz w:val="36"/>
          <w:szCs w:val="24"/>
        </w:rPr>
        <w:t>【テーマ</w:t>
      </w:r>
      <w:r w:rsidR="00BC223D" w:rsidRPr="008263BC">
        <w:rPr>
          <w:rFonts w:ascii="Meiryo UI" w:eastAsia="Meiryo UI" w:hAnsi="Meiryo UI" w:cs="Meiryo UI"/>
          <w:b/>
          <w:sz w:val="36"/>
          <w:szCs w:val="24"/>
        </w:rPr>
        <w:t>4</w:t>
      </w:r>
      <w:r w:rsidRPr="008263BC">
        <w:rPr>
          <w:rFonts w:ascii="Meiryo UI" w:eastAsia="Meiryo UI" w:hAnsi="Meiryo UI" w:cs="Meiryo UI" w:hint="eastAsia"/>
          <w:b/>
          <w:sz w:val="36"/>
          <w:szCs w:val="24"/>
        </w:rPr>
        <w:t xml:space="preserve">】　</w:t>
      </w:r>
      <w:r w:rsidR="003F7656" w:rsidRPr="008263BC">
        <w:rPr>
          <w:rFonts w:ascii="Meiryo UI" w:eastAsia="Meiryo UI" w:hAnsi="Meiryo UI" w:cs="Meiryo UI" w:hint="eastAsia"/>
          <w:b/>
          <w:bCs/>
          <w:sz w:val="36"/>
        </w:rPr>
        <w:t>子どもたちの豊かでたくましい人間性をはぐくみます</w:t>
      </w:r>
    </w:p>
    <w:tbl>
      <w:tblPr>
        <w:tblStyle w:val="a3"/>
        <w:tblW w:w="0" w:type="auto"/>
        <w:tblInd w:w="108" w:type="dxa"/>
        <w:tblLook w:val="04A0" w:firstRow="1" w:lastRow="0" w:firstColumn="1" w:lastColumn="0" w:noHBand="0" w:noVBand="1"/>
      </w:tblPr>
      <w:tblGrid>
        <w:gridCol w:w="1700"/>
        <w:gridCol w:w="14022"/>
      </w:tblGrid>
      <w:tr w:rsidR="00184D4E" w:rsidRPr="00184D4E" w14:paraId="4561FB62" w14:textId="77777777" w:rsidTr="00A542ED">
        <w:tc>
          <w:tcPr>
            <w:tcW w:w="1701" w:type="dxa"/>
            <w:shd w:val="clear" w:color="auto" w:fill="000000" w:themeFill="text1"/>
            <w:vAlign w:val="center"/>
          </w:tcPr>
          <w:p w14:paraId="4561FB5B" w14:textId="77777777" w:rsidR="00A542ED" w:rsidRPr="00184D4E" w:rsidRDefault="00A542ED" w:rsidP="00BC223D">
            <w:pPr>
              <w:autoSpaceDE w:val="0"/>
              <w:autoSpaceDN w:val="0"/>
              <w:spacing w:line="280" w:lineRule="exact"/>
              <w:jc w:val="center"/>
              <w:rPr>
                <w:rFonts w:ascii="Meiryo UI" w:eastAsia="Meiryo UI" w:hAnsi="Meiryo UI" w:cs="Meiryo UI"/>
                <w:b/>
              </w:rPr>
            </w:pPr>
            <w:r w:rsidRPr="00184D4E">
              <w:rPr>
                <w:rFonts w:ascii="Meiryo UI" w:eastAsia="Meiryo UI" w:hAnsi="Meiryo UI" w:cs="Meiryo UI" w:hint="eastAsia"/>
                <w:b/>
              </w:rPr>
              <w:t>めざす方向</w:t>
            </w:r>
          </w:p>
        </w:tc>
        <w:tc>
          <w:tcPr>
            <w:tcW w:w="14034" w:type="dxa"/>
          </w:tcPr>
          <w:p w14:paraId="4561FB5C" w14:textId="77777777" w:rsidR="003F7656" w:rsidRPr="00184D4E"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b/>
                <w:bCs/>
                <w:sz w:val="20"/>
                <w:szCs w:val="20"/>
              </w:rPr>
              <w:t>◆小・中・高一貫したキャリア教育を推進するとともに、地域と連携した体験活動や読書活動を充実し、粘り強くチャレンジする力をはぐくむ教育を充実します。</w:t>
            </w:r>
          </w:p>
          <w:p w14:paraId="4561FB5D" w14:textId="77777777" w:rsidR="003F7656" w:rsidRPr="00184D4E"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b/>
                <w:bCs/>
                <w:sz w:val="20"/>
                <w:szCs w:val="20"/>
              </w:rPr>
              <w:t>◆歴史や芸術・文化・学術等に関する教育を推進し、郷土への誇りや伝統・文化を尊重する心をはぐくみます。</w:t>
            </w:r>
          </w:p>
          <w:p w14:paraId="4561FB5E" w14:textId="77777777" w:rsidR="003F7656" w:rsidRPr="00184D4E"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b/>
                <w:bCs/>
                <w:sz w:val="20"/>
                <w:szCs w:val="20"/>
              </w:rPr>
              <w:t>◆民主主義をはじめとした社会のしくみについての教育を推進し、社会の一員として参画し貢献する意識や公共の精神を醸成します。</w:t>
            </w:r>
          </w:p>
          <w:p w14:paraId="4561FB5F" w14:textId="77777777" w:rsidR="003F7656" w:rsidRPr="00184D4E"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b/>
                <w:bCs/>
                <w:sz w:val="20"/>
                <w:szCs w:val="20"/>
              </w:rPr>
              <w:t>◆社会のルールを守り、違いを認め合い人を思いやる豊かな人間性をはぐくむ人権教育・道徳教育を推進します。</w:t>
            </w:r>
          </w:p>
          <w:p w14:paraId="4561FB60" w14:textId="77777777" w:rsidR="003F7656" w:rsidRPr="00184D4E"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b/>
                <w:bCs/>
                <w:sz w:val="20"/>
                <w:szCs w:val="20"/>
              </w:rPr>
              <w:t>◆子ども自身の問題解決能力をはぐくむとともに</w:t>
            </w:r>
            <w:r w:rsidR="00055E96" w:rsidRPr="00184D4E">
              <w:rPr>
                <w:rFonts w:ascii="Meiryo UI" w:eastAsia="Meiryo UI" w:hAnsi="Meiryo UI" w:cs="Meiryo UI" w:hint="eastAsia"/>
                <w:b/>
                <w:bCs/>
                <w:sz w:val="20"/>
                <w:szCs w:val="20"/>
              </w:rPr>
              <w:t>､</w:t>
            </w:r>
            <w:r w:rsidRPr="00184D4E">
              <w:rPr>
                <w:rFonts w:ascii="Meiryo UI" w:eastAsia="Meiryo UI" w:hAnsi="Meiryo UI" w:cs="Meiryo UI" w:hint="eastAsia"/>
                <w:b/>
                <w:bCs/>
                <w:sz w:val="20"/>
                <w:szCs w:val="20"/>
              </w:rPr>
              <w:t>関係機関との連携や支援チームの活用等により</w:t>
            </w:r>
            <w:r w:rsidR="00055E96" w:rsidRPr="00184D4E">
              <w:rPr>
                <w:rFonts w:ascii="Meiryo UI" w:eastAsia="Meiryo UI" w:hAnsi="Meiryo UI" w:cs="Meiryo UI" w:hint="eastAsia"/>
                <w:b/>
                <w:bCs/>
                <w:sz w:val="20"/>
                <w:szCs w:val="20"/>
              </w:rPr>
              <w:t>､</w:t>
            </w:r>
            <w:r w:rsidRPr="00184D4E">
              <w:rPr>
                <w:rFonts w:ascii="Meiryo UI" w:eastAsia="Meiryo UI" w:hAnsi="Meiryo UI" w:cs="Meiryo UI" w:hint="eastAsia"/>
                <w:b/>
                <w:bCs/>
                <w:sz w:val="20"/>
                <w:szCs w:val="20"/>
              </w:rPr>
              <w:t>いじめや不登校等の生徒指導上の課題解決に向けた対応</w:t>
            </w:r>
            <w:r w:rsidR="00055E96" w:rsidRPr="00184D4E">
              <w:rPr>
                <w:rFonts w:ascii="Meiryo UI" w:eastAsia="Meiryo UI" w:hAnsi="Meiryo UI" w:cs="Meiryo UI" w:hint="eastAsia"/>
                <w:b/>
                <w:bCs/>
                <w:sz w:val="20"/>
                <w:szCs w:val="20"/>
              </w:rPr>
              <w:t>を強化します</w:t>
            </w:r>
            <w:bookmarkStart w:id="0" w:name="_GoBack"/>
            <w:bookmarkEnd w:id="0"/>
            <w:r w:rsidR="00055E96" w:rsidRPr="00184D4E">
              <w:rPr>
                <w:rFonts w:ascii="Meiryo UI" w:eastAsia="Meiryo UI" w:hAnsi="Meiryo UI" w:cs="Meiryo UI" w:hint="eastAsia"/>
                <w:b/>
                <w:bCs/>
                <w:sz w:val="20"/>
                <w:szCs w:val="20"/>
              </w:rPr>
              <w:t>｡</w:t>
            </w:r>
          </w:p>
          <w:p w14:paraId="4561FB61" w14:textId="77777777" w:rsidR="00A542ED" w:rsidRPr="00184D4E"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b/>
                <w:bCs/>
                <w:sz w:val="20"/>
                <w:szCs w:val="20"/>
              </w:rPr>
              <w:t>◆教員研修の実施など校内の指導体制を強化し、体罰等の防止に取り組みます。</w:t>
            </w:r>
          </w:p>
        </w:tc>
      </w:tr>
    </w:tbl>
    <w:p w14:paraId="4561FB63" w14:textId="77777777" w:rsidR="00A542ED" w:rsidRPr="00184D4E" w:rsidRDefault="00A542ED" w:rsidP="00BC223D">
      <w:pPr>
        <w:autoSpaceDE w:val="0"/>
        <w:autoSpaceDN w:val="0"/>
        <w:spacing w:line="280" w:lineRule="exact"/>
        <w:rPr>
          <w:rFonts w:ascii="Meiryo UI" w:eastAsia="Meiryo UI" w:hAnsi="Meiryo UI" w:cs="Meiryo UI"/>
        </w:rPr>
      </w:pPr>
    </w:p>
    <w:tbl>
      <w:tblPr>
        <w:tblStyle w:val="a3"/>
        <w:tblW w:w="5000" w:type="pct"/>
        <w:tblLayout w:type="fixed"/>
        <w:tblLook w:val="04A0" w:firstRow="1" w:lastRow="0" w:firstColumn="1" w:lastColumn="0" w:noHBand="0" w:noVBand="1"/>
      </w:tblPr>
      <w:tblGrid>
        <w:gridCol w:w="236"/>
        <w:gridCol w:w="167"/>
        <w:gridCol w:w="4862"/>
        <w:gridCol w:w="8"/>
        <w:gridCol w:w="12"/>
        <w:gridCol w:w="423"/>
        <w:gridCol w:w="4917"/>
        <w:gridCol w:w="418"/>
        <w:gridCol w:w="4781"/>
        <w:gridCol w:w="6"/>
      </w:tblGrid>
      <w:tr w:rsidR="00184D4E" w:rsidRPr="00184D4E" w14:paraId="4561FB67" w14:textId="77777777" w:rsidTr="00065291">
        <w:trPr>
          <w:gridAfter w:val="1"/>
          <w:wAfter w:w="2" w:type="pct"/>
        </w:trPr>
        <w:tc>
          <w:tcPr>
            <w:tcW w:w="3356" w:type="pct"/>
            <w:gridSpan w:val="7"/>
            <w:tcBorders>
              <w:top w:val="single" w:sz="4" w:space="0" w:color="auto"/>
            </w:tcBorders>
            <w:shd w:val="clear" w:color="auto" w:fill="000000" w:themeFill="text1"/>
          </w:tcPr>
          <w:p w14:paraId="4561FB64" w14:textId="77777777" w:rsidR="00BC223D" w:rsidRPr="00184D4E" w:rsidRDefault="00BC223D" w:rsidP="00BC223D">
            <w:pPr>
              <w:autoSpaceDE w:val="0"/>
              <w:autoSpaceDN w:val="0"/>
              <w:spacing w:line="280" w:lineRule="exact"/>
              <w:rPr>
                <w:rFonts w:ascii="Meiryo UI" w:eastAsia="Meiryo UI" w:hAnsi="Meiryo UI" w:cs="Meiryo UI"/>
                <w:b/>
              </w:rPr>
            </w:pPr>
            <w:r w:rsidRPr="00184D4E">
              <w:rPr>
                <w:rFonts w:ascii="Meiryo UI" w:eastAsia="Meiryo UI" w:hAnsi="Meiryo UI" w:cs="Meiryo UI" w:hint="eastAsia"/>
                <w:b/>
                <w:bCs/>
              </w:rPr>
              <w:t>夢や志を持って粘り強くチャレンジする力のはぐくみ</w:t>
            </w:r>
          </w:p>
        </w:tc>
        <w:tc>
          <w:tcPr>
            <w:tcW w:w="132" w:type="pct"/>
            <w:tcBorders>
              <w:top w:val="single" w:sz="4" w:space="0" w:color="auto"/>
            </w:tcBorders>
            <w:shd w:val="clear" w:color="auto" w:fill="000000" w:themeFill="text1"/>
          </w:tcPr>
          <w:p w14:paraId="4561FB65" w14:textId="77777777" w:rsidR="00BC223D" w:rsidRPr="00184D4E" w:rsidRDefault="00BC223D" w:rsidP="00BC223D">
            <w:pPr>
              <w:autoSpaceDE w:val="0"/>
              <w:autoSpaceDN w:val="0"/>
              <w:spacing w:line="280" w:lineRule="exact"/>
              <w:rPr>
                <w:rFonts w:ascii="Meiryo UI" w:eastAsia="Meiryo UI" w:hAnsi="Meiryo UI" w:cs="Meiryo UI"/>
                <w:b/>
                <w:bCs/>
              </w:rPr>
            </w:pPr>
          </w:p>
        </w:tc>
        <w:tc>
          <w:tcPr>
            <w:tcW w:w="1510" w:type="pct"/>
            <w:tcBorders>
              <w:top w:val="single" w:sz="4" w:space="0" w:color="auto"/>
            </w:tcBorders>
            <w:shd w:val="clear" w:color="auto" w:fill="000000" w:themeFill="text1"/>
          </w:tcPr>
          <w:p w14:paraId="4561FB66" w14:textId="77777777" w:rsidR="00BC223D" w:rsidRPr="00184D4E" w:rsidRDefault="00BC223D" w:rsidP="00BC223D">
            <w:pPr>
              <w:autoSpaceDE w:val="0"/>
              <w:autoSpaceDN w:val="0"/>
              <w:spacing w:line="280" w:lineRule="exact"/>
              <w:rPr>
                <w:rFonts w:ascii="Meiryo UI" w:eastAsia="Meiryo UI" w:hAnsi="Meiryo UI" w:cs="Meiryo UI"/>
                <w:b/>
                <w:bCs/>
              </w:rPr>
            </w:pPr>
          </w:p>
        </w:tc>
      </w:tr>
      <w:tr w:rsidR="00184D4E" w:rsidRPr="00184D4E" w14:paraId="4561FB6E" w14:textId="77777777" w:rsidTr="006427C0">
        <w:trPr>
          <w:gridAfter w:val="1"/>
          <w:wAfter w:w="2" w:type="pct"/>
        </w:trPr>
        <w:tc>
          <w:tcPr>
            <w:tcW w:w="126" w:type="pct"/>
            <w:gridSpan w:val="2"/>
            <w:tcBorders>
              <w:top w:val="nil"/>
              <w:bottom w:val="nil"/>
            </w:tcBorders>
          </w:tcPr>
          <w:p w14:paraId="4561FB68" w14:textId="77777777" w:rsidR="00BC223D" w:rsidRPr="00184D4E" w:rsidRDefault="00BC223D" w:rsidP="00BC223D">
            <w:pPr>
              <w:autoSpaceDE w:val="0"/>
              <w:autoSpaceDN w:val="0"/>
              <w:spacing w:line="280" w:lineRule="exact"/>
              <w:rPr>
                <w:rFonts w:ascii="Meiryo UI" w:eastAsia="Meiryo UI" w:hAnsi="Meiryo UI" w:cs="Meiryo UI"/>
              </w:rPr>
            </w:pPr>
          </w:p>
        </w:tc>
        <w:tc>
          <w:tcPr>
            <w:tcW w:w="1543" w:type="pct"/>
            <w:gridSpan w:val="3"/>
            <w:tcBorders>
              <w:bottom w:val="single" w:sz="4" w:space="0" w:color="auto"/>
              <w:right w:val="dashed" w:sz="4" w:space="0" w:color="auto"/>
            </w:tcBorders>
            <w:shd w:val="clear" w:color="auto" w:fill="BFBFBF" w:themeFill="background1" w:themeFillShade="BF"/>
          </w:tcPr>
          <w:p w14:paraId="4561FB69" w14:textId="77777777" w:rsidR="00BC223D" w:rsidRPr="00184D4E" w:rsidRDefault="00BC223D" w:rsidP="00BC223D">
            <w:pPr>
              <w:autoSpaceDE w:val="0"/>
              <w:autoSpaceDN w:val="0"/>
              <w:spacing w:line="280" w:lineRule="exact"/>
              <w:ind w:left="180" w:hangingChars="100" w:hanging="180"/>
              <w:jc w:val="center"/>
              <w:rPr>
                <w:rFonts w:ascii="Meiryo UI" w:eastAsia="Meiryo UI" w:hAnsi="Meiryo UI" w:cs="Meiryo UI"/>
                <w:b/>
                <w:sz w:val="18"/>
                <w:szCs w:val="18"/>
              </w:rPr>
            </w:pPr>
            <w:r w:rsidRPr="00184D4E">
              <w:rPr>
                <w:rFonts w:ascii="Meiryo UI" w:eastAsia="Meiryo UI" w:hAnsi="Meiryo UI" w:cs="Meiryo UI" w:hint="eastAsia"/>
                <w:b/>
                <w:sz w:val="18"/>
                <w:szCs w:val="18"/>
              </w:rPr>
              <w:t>＜今年度何をするか（取組の内容、手法・スケジュール等）＞</w:t>
            </w:r>
          </w:p>
        </w:tc>
        <w:tc>
          <w:tcPr>
            <w:tcW w:w="134" w:type="pct"/>
            <w:vMerge w:val="restart"/>
            <w:tcBorders>
              <w:left w:val="dashed" w:sz="4" w:space="0" w:color="auto"/>
              <w:right w:val="dashed" w:sz="4" w:space="0" w:color="auto"/>
            </w:tcBorders>
            <w:shd w:val="clear" w:color="auto" w:fill="auto"/>
            <w:vAlign w:val="center"/>
          </w:tcPr>
          <w:p w14:paraId="4561FB6A" w14:textId="77777777" w:rsidR="00BC223D" w:rsidRPr="00184D4E" w:rsidRDefault="00BC223D" w:rsidP="00BC223D">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B6B" w14:textId="77777777" w:rsidR="00BC223D" w:rsidRPr="00184D4E" w:rsidRDefault="00BC223D" w:rsidP="00BC223D">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B6C" w14:textId="77777777" w:rsidR="00BC223D" w:rsidRPr="00184D4E" w:rsidRDefault="00BC223D" w:rsidP="00BC223D">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w:t>
            </w:r>
          </w:p>
        </w:tc>
        <w:tc>
          <w:tcPr>
            <w:tcW w:w="1510" w:type="pct"/>
            <w:tcBorders>
              <w:left w:val="single" w:sz="4" w:space="0" w:color="auto"/>
              <w:bottom w:val="single" w:sz="4" w:space="0" w:color="auto"/>
            </w:tcBorders>
            <w:shd w:val="clear" w:color="auto" w:fill="BFBFBF" w:themeFill="background1" w:themeFillShade="BF"/>
          </w:tcPr>
          <w:p w14:paraId="4561FB6D" w14:textId="657731C3" w:rsidR="00BC223D" w:rsidRPr="00184D4E" w:rsidRDefault="00B6308D" w:rsidP="009221C3">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＜進捗状況（</w:t>
            </w:r>
            <w:r w:rsidR="00184D4E" w:rsidRPr="00184D4E">
              <w:rPr>
                <w:rFonts w:ascii="Meiryo UI" w:eastAsia="Meiryo UI" w:hAnsi="Meiryo UI" w:cs="Meiryo UI" w:hint="eastAsia"/>
                <w:b/>
                <w:kern w:val="0"/>
                <w:sz w:val="18"/>
                <w:szCs w:val="18"/>
              </w:rPr>
              <w:t>R2</w:t>
            </w:r>
            <w:r w:rsidRPr="00184D4E">
              <w:rPr>
                <w:rFonts w:ascii="Meiryo UI" w:eastAsia="Meiryo UI" w:hAnsi="Meiryo UI" w:cs="Meiryo UI" w:hint="eastAsia"/>
                <w:b/>
                <w:kern w:val="0"/>
                <w:sz w:val="18"/>
                <w:szCs w:val="18"/>
              </w:rPr>
              <w:t>.3月末時点）＞</w:t>
            </w:r>
          </w:p>
        </w:tc>
      </w:tr>
      <w:tr w:rsidR="00184D4E" w:rsidRPr="00184D4E" w14:paraId="4561FBB3" w14:textId="77777777" w:rsidTr="006427C0">
        <w:trPr>
          <w:gridAfter w:val="1"/>
          <w:wAfter w:w="2" w:type="pct"/>
        </w:trPr>
        <w:tc>
          <w:tcPr>
            <w:tcW w:w="126" w:type="pct"/>
            <w:gridSpan w:val="2"/>
            <w:tcBorders>
              <w:top w:val="nil"/>
              <w:bottom w:val="nil"/>
            </w:tcBorders>
          </w:tcPr>
          <w:p w14:paraId="4561FB6F" w14:textId="77777777" w:rsidR="00065291" w:rsidRPr="00184D4E" w:rsidRDefault="00065291" w:rsidP="00065291">
            <w:pPr>
              <w:autoSpaceDE w:val="0"/>
              <w:autoSpaceDN w:val="0"/>
              <w:spacing w:line="280" w:lineRule="exact"/>
              <w:rPr>
                <w:rFonts w:ascii="Meiryo UI" w:eastAsia="Meiryo UI" w:hAnsi="Meiryo UI" w:cs="Meiryo UI"/>
                <w:lang w:eastAsia="zh-CN"/>
              </w:rPr>
            </w:pPr>
          </w:p>
        </w:tc>
        <w:tc>
          <w:tcPr>
            <w:tcW w:w="1543" w:type="pct"/>
            <w:gridSpan w:val="3"/>
            <w:tcBorders>
              <w:bottom w:val="single" w:sz="4" w:space="0" w:color="auto"/>
              <w:right w:val="dashed" w:sz="4" w:space="0" w:color="auto"/>
            </w:tcBorders>
          </w:tcPr>
          <w:p w14:paraId="25A931B9" w14:textId="77777777" w:rsidR="00F660DD" w:rsidRPr="00184D4E" w:rsidRDefault="00F660DD" w:rsidP="00E06E45">
            <w:pPr>
              <w:autoSpaceDE w:val="0"/>
              <w:autoSpaceDN w:val="0"/>
              <w:spacing w:line="280" w:lineRule="exact"/>
              <w:ind w:left="200" w:hangingChars="100" w:hanging="200"/>
              <w:rPr>
                <w:rFonts w:ascii="Meiryo UI" w:eastAsia="Meiryo UI" w:hAnsi="Meiryo UI" w:cs="Meiryo UI"/>
                <w:b/>
                <w:sz w:val="20"/>
                <w:szCs w:val="20"/>
              </w:rPr>
            </w:pPr>
          </w:p>
          <w:p w14:paraId="517FD4EF" w14:textId="316909C9" w:rsidR="00E06E45" w:rsidRPr="00184D4E" w:rsidRDefault="00E06E45" w:rsidP="00E06E45">
            <w:pPr>
              <w:autoSpaceDE w:val="0"/>
              <w:autoSpaceDN w:val="0"/>
              <w:spacing w:line="280" w:lineRule="exact"/>
              <w:ind w:left="200" w:hangingChars="100" w:hanging="200"/>
              <w:rPr>
                <w:rFonts w:ascii="Meiryo UI" w:eastAsia="Meiryo UI" w:hAnsi="Meiryo UI" w:cs="Meiryo UI"/>
                <w:b/>
                <w:sz w:val="20"/>
                <w:szCs w:val="20"/>
              </w:rPr>
            </w:pPr>
            <w:r w:rsidRPr="00184D4E">
              <w:rPr>
                <w:rFonts w:ascii="Meiryo UI" w:eastAsia="Meiryo UI" w:hAnsi="Meiryo UI" w:cs="Meiryo UI" w:hint="eastAsia"/>
                <w:b/>
                <w:sz w:val="20"/>
                <w:szCs w:val="20"/>
              </w:rPr>
              <w:t>■キャリア教育の推進</w:t>
            </w:r>
          </w:p>
          <w:p w14:paraId="3018AB5E" w14:textId="77777777" w:rsidR="00E06E45" w:rsidRPr="00184D4E" w:rsidRDefault="00E06E45" w:rsidP="00E06E45">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 xml:space="preserve">＊小中連携によるキャリア教育　</w:t>
            </w:r>
          </w:p>
          <w:p w14:paraId="3EDC9AC5" w14:textId="3D73071F" w:rsidR="00065291"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・中学校区単位で作成したキャリア教育推進計画に基づいた小・中９年間のキャリア教育プログラムの実践を促進し、将来の夢や目標を持ち、チャレンジする力を育む教育を推進します。</w:t>
            </w:r>
          </w:p>
          <w:p w14:paraId="302A5FDE"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64AC9B7E"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2A44B614" w14:textId="77777777" w:rsidR="00310CF7" w:rsidRPr="00184D4E" w:rsidRDefault="00310CF7" w:rsidP="00065291">
            <w:pPr>
              <w:autoSpaceDE w:val="0"/>
              <w:autoSpaceDN w:val="0"/>
              <w:spacing w:line="280" w:lineRule="exact"/>
              <w:rPr>
                <w:rFonts w:ascii="Meiryo UI" w:eastAsia="Meiryo UI" w:hAnsi="Meiryo UI" w:cs="Meiryo UI"/>
                <w:sz w:val="20"/>
                <w:szCs w:val="20"/>
              </w:rPr>
            </w:pPr>
          </w:p>
          <w:p w14:paraId="7C31B14F" w14:textId="77777777" w:rsidR="00310CF7" w:rsidRPr="00184D4E" w:rsidRDefault="00310CF7" w:rsidP="00065291">
            <w:pPr>
              <w:autoSpaceDE w:val="0"/>
              <w:autoSpaceDN w:val="0"/>
              <w:spacing w:line="280" w:lineRule="exact"/>
              <w:rPr>
                <w:rFonts w:ascii="Meiryo UI" w:eastAsia="Meiryo UI" w:hAnsi="Meiryo UI" w:cs="Meiryo UI"/>
                <w:sz w:val="20"/>
                <w:szCs w:val="20"/>
              </w:rPr>
            </w:pPr>
          </w:p>
          <w:p w14:paraId="62710045" w14:textId="77777777" w:rsidR="00310CF7" w:rsidRPr="00184D4E" w:rsidRDefault="00310CF7" w:rsidP="00065291">
            <w:pPr>
              <w:autoSpaceDE w:val="0"/>
              <w:autoSpaceDN w:val="0"/>
              <w:spacing w:line="280" w:lineRule="exact"/>
              <w:rPr>
                <w:rFonts w:ascii="Meiryo UI" w:eastAsia="Meiryo UI" w:hAnsi="Meiryo UI" w:cs="Meiryo UI"/>
                <w:sz w:val="20"/>
                <w:szCs w:val="20"/>
              </w:rPr>
            </w:pPr>
          </w:p>
          <w:p w14:paraId="1DFBC8DB" w14:textId="77777777" w:rsidR="00310CF7" w:rsidRPr="00184D4E" w:rsidRDefault="00310CF7" w:rsidP="00065291">
            <w:pPr>
              <w:autoSpaceDE w:val="0"/>
              <w:autoSpaceDN w:val="0"/>
              <w:spacing w:line="280" w:lineRule="exact"/>
              <w:rPr>
                <w:rFonts w:ascii="Meiryo UI" w:eastAsia="Meiryo UI" w:hAnsi="Meiryo UI" w:cs="Meiryo UI"/>
                <w:sz w:val="20"/>
                <w:szCs w:val="20"/>
              </w:rPr>
            </w:pPr>
          </w:p>
          <w:p w14:paraId="6661EDC0" w14:textId="263C67AD" w:rsidR="00310CF7" w:rsidRPr="00184D4E" w:rsidRDefault="00310CF7" w:rsidP="00065291">
            <w:pPr>
              <w:autoSpaceDE w:val="0"/>
              <w:autoSpaceDN w:val="0"/>
              <w:spacing w:line="280" w:lineRule="exact"/>
              <w:rPr>
                <w:rFonts w:ascii="Meiryo UI" w:eastAsia="Meiryo UI" w:hAnsi="Meiryo UI" w:cs="Meiryo UI"/>
                <w:sz w:val="20"/>
                <w:szCs w:val="20"/>
              </w:rPr>
            </w:pPr>
          </w:p>
          <w:p w14:paraId="76623175" w14:textId="30105F00" w:rsidR="00642AA8" w:rsidRPr="00184D4E" w:rsidRDefault="00642AA8" w:rsidP="00065291">
            <w:pPr>
              <w:autoSpaceDE w:val="0"/>
              <w:autoSpaceDN w:val="0"/>
              <w:spacing w:line="280" w:lineRule="exact"/>
              <w:rPr>
                <w:rFonts w:ascii="Meiryo UI" w:eastAsia="Meiryo UI" w:hAnsi="Meiryo UI" w:cs="Meiryo UI"/>
                <w:sz w:val="20"/>
                <w:szCs w:val="20"/>
              </w:rPr>
            </w:pPr>
          </w:p>
          <w:p w14:paraId="7F194276" w14:textId="0717A34E" w:rsidR="00642AA8" w:rsidRPr="00184D4E" w:rsidRDefault="00642AA8" w:rsidP="00065291">
            <w:pPr>
              <w:autoSpaceDE w:val="0"/>
              <w:autoSpaceDN w:val="0"/>
              <w:spacing w:line="280" w:lineRule="exact"/>
              <w:rPr>
                <w:rFonts w:ascii="Meiryo UI" w:eastAsia="Meiryo UI" w:hAnsi="Meiryo UI" w:cs="Meiryo UI"/>
                <w:sz w:val="20"/>
                <w:szCs w:val="20"/>
              </w:rPr>
            </w:pPr>
          </w:p>
          <w:p w14:paraId="30E09352" w14:textId="32807C2B" w:rsidR="00642AA8" w:rsidRPr="00184D4E" w:rsidRDefault="00642AA8" w:rsidP="00065291">
            <w:pPr>
              <w:autoSpaceDE w:val="0"/>
              <w:autoSpaceDN w:val="0"/>
              <w:spacing w:line="280" w:lineRule="exact"/>
              <w:rPr>
                <w:rFonts w:ascii="Meiryo UI" w:eastAsia="Meiryo UI" w:hAnsi="Meiryo UI" w:cs="Meiryo UI"/>
                <w:sz w:val="20"/>
                <w:szCs w:val="20"/>
              </w:rPr>
            </w:pPr>
          </w:p>
          <w:p w14:paraId="06284D20" w14:textId="53236D63" w:rsidR="00642AA8" w:rsidRPr="00184D4E" w:rsidRDefault="00642AA8" w:rsidP="00065291">
            <w:pPr>
              <w:autoSpaceDE w:val="0"/>
              <w:autoSpaceDN w:val="0"/>
              <w:spacing w:line="280" w:lineRule="exact"/>
              <w:rPr>
                <w:rFonts w:ascii="Meiryo UI" w:eastAsia="Meiryo UI" w:hAnsi="Meiryo UI" w:cs="Meiryo UI"/>
                <w:sz w:val="20"/>
                <w:szCs w:val="20"/>
              </w:rPr>
            </w:pPr>
          </w:p>
          <w:p w14:paraId="1128419D" w14:textId="77777777" w:rsidR="00642AA8" w:rsidRPr="00184D4E" w:rsidRDefault="00642AA8" w:rsidP="00065291">
            <w:pPr>
              <w:autoSpaceDE w:val="0"/>
              <w:autoSpaceDN w:val="0"/>
              <w:spacing w:line="280" w:lineRule="exact"/>
              <w:rPr>
                <w:rFonts w:ascii="Meiryo UI" w:eastAsia="Meiryo UI" w:hAnsi="Meiryo UI" w:cs="Meiryo UI"/>
                <w:sz w:val="20"/>
                <w:szCs w:val="20"/>
              </w:rPr>
            </w:pPr>
          </w:p>
          <w:p w14:paraId="4CD6146D" w14:textId="5F554C6D" w:rsidR="00065291" w:rsidRPr="00184D4E" w:rsidRDefault="00065291" w:rsidP="00065291">
            <w:pPr>
              <w:autoSpaceDE w:val="0"/>
              <w:autoSpaceDN w:val="0"/>
              <w:spacing w:line="280" w:lineRule="exact"/>
              <w:rPr>
                <w:rFonts w:ascii="Meiryo UI" w:eastAsia="Meiryo UI" w:hAnsi="Meiryo UI" w:cs="Meiryo UI"/>
                <w:sz w:val="20"/>
                <w:szCs w:val="20"/>
              </w:rPr>
            </w:pPr>
            <w:r w:rsidRPr="00184D4E">
              <w:rPr>
                <w:noProof/>
              </w:rPr>
              <mc:AlternateContent>
                <mc:Choice Requires="wpg">
                  <w:drawing>
                    <wp:anchor distT="0" distB="0" distL="114300" distR="114300" simplePos="0" relativeHeight="251654144" behindDoc="0" locked="0" layoutInCell="1" allowOverlap="1" wp14:anchorId="4A73B2C8" wp14:editId="5396FBC8">
                      <wp:simplePos x="0" y="0"/>
                      <wp:positionH relativeFrom="column">
                        <wp:posOffset>1214120</wp:posOffset>
                      </wp:positionH>
                      <wp:positionV relativeFrom="paragraph">
                        <wp:posOffset>121920</wp:posOffset>
                      </wp:positionV>
                      <wp:extent cx="265430" cy="254000"/>
                      <wp:effectExtent l="0" t="0" r="1270" b="1270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5" name="図 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6"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57430E8E" id="グループ化 64" o:spid="_x0000_s1026" style="position:absolute;left:0;text-align:left;margin-left:95.6pt;margin-top:9.6pt;width:20.9pt;height:20pt;z-index:25165414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flyb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">
                        <v:imagedata r:id="rId9" o:title=""/>
                        <v:path arrowok="t"/>
                      </v:shape>
                      <v:oval id="円/楕円 66"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" filled="f" strokecolor="#385d8a" strokeweight=".5pt"/>
                    </v:group>
                  </w:pict>
                </mc:Fallback>
              </mc:AlternateContent>
            </w:r>
          </w:p>
          <w:p w14:paraId="56CD5BC9" w14:textId="77777777" w:rsidR="00E06E45" w:rsidRPr="00184D4E" w:rsidRDefault="00E06E45" w:rsidP="00E06E45">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＊職業教育推進事業         【テーマ２】再掲　</w:t>
            </w:r>
          </w:p>
          <w:p w14:paraId="1F471DBD"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kern w:val="0"/>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14:paraId="5A1A233A" w14:textId="064CAED6" w:rsidR="00065291" w:rsidRPr="00184D4E" w:rsidRDefault="00E06E45" w:rsidP="00E06E45">
            <w:pPr>
              <w:autoSpaceDE w:val="0"/>
              <w:autoSpaceDN w:val="0"/>
              <w:spacing w:line="280" w:lineRule="exact"/>
              <w:ind w:left="100" w:hangingChars="50" w:hanging="100"/>
              <w:rPr>
                <w:rFonts w:ascii="Meiryo UI" w:eastAsia="Meiryo UI" w:hAnsi="Meiryo UI" w:cs="Meiryo UI"/>
                <w:kern w:val="0"/>
                <w:sz w:val="20"/>
                <w:szCs w:val="20"/>
              </w:rPr>
            </w:pPr>
            <w:r w:rsidRPr="00184D4E">
              <w:rPr>
                <w:rFonts w:ascii="Meiryo UI" w:eastAsia="Meiryo UI" w:hAnsi="Meiryo UI" w:cs="Meiryo UI" w:hint="eastAsia"/>
                <w:kern w:val="0"/>
                <w:sz w:val="20"/>
                <w:szCs w:val="20"/>
              </w:rPr>
              <w:t>・キャリア教育支援体制整備事業により構築した校内体制</w:t>
            </w:r>
            <w:r w:rsidRPr="00184D4E">
              <w:rPr>
                <w:rFonts w:ascii="Meiryo UI" w:eastAsia="Meiryo UI" w:hAnsi="Meiryo UI" w:cs="Meiryo UI" w:hint="eastAsia"/>
                <w:kern w:val="0"/>
                <w:sz w:val="20"/>
                <w:szCs w:val="20"/>
              </w:rPr>
              <w:lastRenderedPageBreak/>
              <w:t>及び就職支援に関するノウハウを有効活用します。</w:t>
            </w:r>
          </w:p>
          <w:p w14:paraId="37C65936" w14:textId="77777777" w:rsidR="00065291" w:rsidRPr="00184D4E" w:rsidRDefault="00065291" w:rsidP="00065291">
            <w:pPr>
              <w:autoSpaceDE w:val="0"/>
              <w:autoSpaceDN w:val="0"/>
              <w:spacing w:line="280" w:lineRule="exact"/>
              <w:ind w:left="100" w:hangingChars="50" w:hanging="100"/>
              <w:rPr>
                <w:rFonts w:ascii="Meiryo UI" w:eastAsia="Meiryo UI" w:hAnsi="Meiryo UI" w:cs="Meiryo UI"/>
                <w:kern w:val="0"/>
                <w:sz w:val="20"/>
                <w:szCs w:val="20"/>
              </w:rPr>
            </w:pPr>
            <w:r w:rsidRPr="00184D4E">
              <w:rPr>
                <w:rFonts w:ascii="Meiryo UI" w:eastAsia="Meiryo UI" w:hAnsi="Meiryo UI" w:cs="Meiryo UI"/>
                <w:b/>
                <w:noProof/>
                <w:sz w:val="20"/>
                <w:szCs w:val="20"/>
              </w:rPr>
              <mc:AlternateContent>
                <mc:Choice Requires="wpg">
                  <w:drawing>
                    <wp:anchor distT="0" distB="0" distL="114300" distR="114300" simplePos="0" relativeHeight="251660288" behindDoc="0" locked="0" layoutInCell="1" allowOverlap="1" wp14:anchorId="010CB1F8" wp14:editId="5F142DDD">
                      <wp:simplePos x="0" y="0"/>
                      <wp:positionH relativeFrom="column">
                        <wp:posOffset>166978</wp:posOffset>
                      </wp:positionH>
                      <wp:positionV relativeFrom="paragraph">
                        <wp:posOffset>165884</wp:posOffset>
                      </wp:positionV>
                      <wp:extent cx="265430" cy="254000"/>
                      <wp:effectExtent l="0" t="0" r="1270" b="1270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6"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7BBBD21" id="グループ化 25" o:spid="_x0000_s1026" style="position:absolute;left:0;text-align:left;margin-left:13.15pt;margin-top:13.05pt;width:20.9pt;height:20pt;z-index:25166028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EZsWc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">
                        <v:imagedata r:id="rId9"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" filled="f" strokecolor="#385d8a" strokeweight=".5pt"/>
                    </v:group>
                  </w:pict>
                </mc:Fallback>
              </mc:AlternateContent>
            </w:r>
          </w:p>
          <w:p w14:paraId="4F595118" w14:textId="1B4972D6" w:rsidR="00065291" w:rsidRPr="00184D4E" w:rsidRDefault="00065291" w:rsidP="00065291">
            <w:pPr>
              <w:autoSpaceDE w:val="0"/>
              <w:autoSpaceDN w:val="0"/>
              <w:spacing w:line="280" w:lineRule="exact"/>
              <w:ind w:firstLineChars="400" w:firstLine="800"/>
              <w:rPr>
                <w:rFonts w:ascii="Meiryo UI" w:eastAsia="Meiryo UI" w:hAnsi="Meiryo UI" w:cs="Meiryo UI"/>
                <w:sz w:val="20"/>
                <w:szCs w:val="20"/>
              </w:rPr>
            </w:pPr>
            <w:r w:rsidRPr="00184D4E">
              <w:rPr>
                <w:rFonts w:ascii="Meiryo UI" w:eastAsia="Meiryo UI" w:hAnsi="Meiryo UI" w:cs="Meiryo UI" w:hint="eastAsia"/>
                <w:sz w:val="20"/>
                <w:szCs w:val="20"/>
              </w:rPr>
              <w:t>は、公私双方を対象とする取組み</w:t>
            </w:r>
          </w:p>
          <w:p w14:paraId="3088F5D0" w14:textId="77777777" w:rsidR="00065291" w:rsidRPr="00184D4E" w:rsidRDefault="00065291" w:rsidP="00065291">
            <w:pPr>
              <w:autoSpaceDE w:val="0"/>
              <w:autoSpaceDN w:val="0"/>
              <w:spacing w:line="280" w:lineRule="exact"/>
              <w:ind w:firstLineChars="400" w:firstLine="800"/>
              <w:rPr>
                <w:rFonts w:ascii="Meiryo UI" w:eastAsia="Meiryo UI" w:hAnsi="Meiryo UI" w:cs="Meiryo UI"/>
                <w:b/>
                <w:sz w:val="20"/>
                <w:szCs w:val="20"/>
              </w:rPr>
            </w:pPr>
          </w:p>
          <w:p w14:paraId="391F99B4" w14:textId="77777777" w:rsidR="00E06E45" w:rsidRPr="00184D4E" w:rsidRDefault="00E06E45" w:rsidP="00E06E45">
            <w:pPr>
              <w:autoSpaceDE w:val="0"/>
              <w:autoSpaceDN w:val="0"/>
              <w:spacing w:line="280" w:lineRule="exact"/>
              <w:ind w:left="200" w:hangingChars="100" w:hanging="200"/>
              <w:rPr>
                <w:rFonts w:ascii="Meiryo UI" w:eastAsia="Meiryo UI" w:hAnsi="Meiryo UI" w:cs="Meiryo UI"/>
                <w:b/>
                <w:sz w:val="20"/>
                <w:szCs w:val="20"/>
              </w:rPr>
            </w:pPr>
            <w:r w:rsidRPr="00184D4E">
              <w:rPr>
                <w:rFonts w:ascii="Meiryo UI" w:eastAsia="Meiryo UI" w:hAnsi="Meiryo UI" w:cs="Meiryo UI" w:hint="eastAsia"/>
                <w:sz w:val="20"/>
                <w:szCs w:val="20"/>
              </w:rPr>
              <w:t xml:space="preserve">＊「進路保障」機能強化の検討【テーマ２】再掲　</w:t>
            </w:r>
          </w:p>
          <w:p w14:paraId="04BA80AF" w14:textId="0C585DE5" w:rsidR="00065291"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・府立高校における卒業後の「進路保障」機能の強化を図るため、課題を抱える生徒の多様化、障がいのある生徒や外国籍の生徒の増加に対応したキャリア教育の充実について検討します。</w:t>
            </w:r>
          </w:p>
          <w:p w14:paraId="34DAC677" w14:textId="77777777" w:rsidR="00065291" w:rsidRPr="00184D4E" w:rsidRDefault="00065291" w:rsidP="00065291">
            <w:pPr>
              <w:autoSpaceDE w:val="0"/>
              <w:autoSpaceDN w:val="0"/>
              <w:spacing w:line="280" w:lineRule="exact"/>
              <w:ind w:left="100" w:hangingChars="50" w:hanging="100"/>
              <w:rPr>
                <w:rFonts w:ascii="Meiryo UI" w:eastAsia="Meiryo UI" w:hAnsi="Meiryo UI" w:cs="Meiryo UI"/>
                <w:sz w:val="20"/>
                <w:szCs w:val="20"/>
              </w:rPr>
            </w:pPr>
          </w:p>
          <w:p w14:paraId="3F67E121" w14:textId="31B607ED"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p w14:paraId="2F5AE292" w14:textId="4CB2BBDA" w:rsidR="0080068B" w:rsidRPr="00184D4E" w:rsidRDefault="0080068B" w:rsidP="00065291">
            <w:pPr>
              <w:autoSpaceDE w:val="0"/>
              <w:autoSpaceDN w:val="0"/>
              <w:spacing w:line="280" w:lineRule="exact"/>
              <w:ind w:left="200" w:hangingChars="100" w:hanging="200"/>
              <w:rPr>
                <w:rFonts w:ascii="Meiryo UI" w:eastAsia="Meiryo UI" w:hAnsi="Meiryo UI" w:cs="Meiryo UI"/>
                <w:sz w:val="20"/>
                <w:szCs w:val="20"/>
              </w:rPr>
            </w:pPr>
          </w:p>
          <w:p w14:paraId="7FDD789A" w14:textId="6E68A70D" w:rsidR="0080068B" w:rsidRPr="00184D4E" w:rsidRDefault="0080068B" w:rsidP="00065291">
            <w:pPr>
              <w:autoSpaceDE w:val="0"/>
              <w:autoSpaceDN w:val="0"/>
              <w:spacing w:line="280" w:lineRule="exact"/>
              <w:ind w:left="200" w:hangingChars="100" w:hanging="200"/>
              <w:rPr>
                <w:rFonts w:ascii="Meiryo UI" w:eastAsia="Meiryo UI" w:hAnsi="Meiryo UI" w:cs="Meiryo UI"/>
                <w:sz w:val="20"/>
                <w:szCs w:val="20"/>
              </w:rPr>
            </w:pPr>
          </w:p>
          <w:p w14:paraId="3FDD8859" w14:textId="30C48417" w:rsidR="0080068B" w:rsidRPr="00184D4E" w:rsidRDefault="0080068B" w:rsidP="00065291">
            <w:pPr>
              <w:autoSpaceDE w:val="0"/>
              <w:autoSpaceDN w:val="0"/>
              <w:spacing w:line="280" w:lineRule="exact"/>
              <w:ind w:left="200" w:hangingChars="100" w:hanging="200"/>
              <w:rPr>
                <w:rFonts w:ascii="Meiryo UI" w:eastAsia="Meiryo UI" w:hAnsi="Meiryo UI" w:cs="Meiryo UI"/>
                <w:sz w:val="20"/>
                <w:szCs w:val="20"/>
              </w:rPr>
            </w:pPr>
          </w:p>
          <w:p w14:paraId="69469E31" w14:textId="77777777" w:rsidR="0080068B" w:rsidRPr="00184D4E" w:rsidRDefault="0080068B" w:rsidP="00065291">
            <w:pPr>
              <w:autoSpaceDE w:val="0"/>
              <w:autoSpaceDN w:val="0"/>
              <w:spacing w:line="280" w:lineRule="exact"/>
              <w:ind w:left="200" w:hangingChars="100" w:hanging="200"/>
              <w:rPr>
                <w:rFonts w:ascii="Meiryo UI" w:eastAsia="Meiryo UI" w:hAnsi="Meiryo UI" w:cs="Meiryo UI"/>
                <w:sz w:val="20"/>
                <w:szCs w:val="20"/>
              </w:rPr>
            </w:pPr>
          </w:p>
          <w:p w14:paraId="03B9B68A" w14:textId="77777777" w:rsidR="00E06E45" w:rsidRPr="00184D4E" w:rsidRDefault="00E06E45" w:rsidP="00E06E45">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＊「志</w:t>
            </w:r>
            <w:r w:rsidRPr="00184D4E">
              <w:rPr>
                <w:rFonts w:ascii="Meiryo UI" w:eastAsia="Meiryo UI" w:hAnsi="Meiryo UI" w:cs="Meiryo UI" w:hint="eastAsia"/>
                <w:sz w:val="18"/>
                <w:szCs w:val="20"/>
              </w:rPr>
              <w:t>（こころざし）</w:t>
            </w:r>
            <w:r w:rsidRPr="00184D4E">
              <w:rPr>
                <w:rFonts w:ascii="Meiryo UI" w:eastAsia="Meiryo UI" w:hAnsi="Meiryo UI" w:cs="Meiryo UI" w:hint="eastAsia"/>
                <w:sz w:val="20"/>
                <w:szCs w:val="20"/>
              </w:rPr>
              <w:t>学」</w:t>
            </w:r>
            <w:r w:rsidRPr="00184D4E">
              <w:rPr>
                <w:rFonts w:ascii="Meiryo UI" w:eastAsia="Meiryo UI" w:hAnsi="Meiryo UI" w:cs="Meiryo UI"/>
                <w:sz w:val="20"/>
                <w:szCs w:val="20"/>
              </w:rPr>
              <w:t>(*</w:t>
            </w:r>
            <w:r w:rsidRPr="00184D4E">
              <w:rPr>
                <w:rFonts w:ascii="Meiryo UI" w:eastAsia="Meiryo UI" w:hAnsi="Meiryo UI" w:cs="Meiryo UI" w:hint="eastAsia"/>
                <w:sz w:val="20"/>
                <w:szCs w:val="20"/>
              </w:rPr>
              <w:t>1</w:t>
            </w:r>
            <w:r w:rsidRPr="00184D4E">
              <w:rPr>
                <w:rFonts w:ascii="Meiryo UI" w:eastAsia="Meiryo UI" w:hAnsi="Meiryo UI" w:cs="Meiryo UI"/>
                <w:sz w:val="20"/>
                <w:szCs w:val="20"/>
              </w:rPr>
              <w:t>1)</w:t>
            </w:r>
            <w:r w:rsidRPr="00184D4E">
              <w:rPr>
                <w:rFonts w:ascii="Meiryo UI" w:eastAsia="Meiryo UI" w:hAnsi="Meiryo UI" w:cs="Meiryo UI" w:hint="eastAsia"/>
                <w:sz w:val="20"/>
                <w:szCs w:val="20"/>
              </w:rPr>
              <w:t>の推進</w:t>
            </w:r>
          </w:p>
          <w:p w14:paraId="11158F9C" w14:textId="069C90B2" w:rsidR="00065291"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・府立高校において、「志</w:t>
            </w:r>
            <w:r w:rsidRPr="00184D4E">
              <w:rPr>
                <w:rFonts w:ascii="Meiryo UI" w:eastAsia="Meiryo UI" w:hAnsi="Meiryo UI" w:cs="Meiryo UI" w:hint="eastAsia"/>
                <w:sz w:val="18"/>
                <w:szCs w:val="20"/>
              </w:rPr>
              <w:t>（こころざし）</w:t>
            </w:r>
            <w:r w:rsidRPr="00184D4E">
              <w:rPr>
                <w:rFonts w:ascii="Meiryo UI" w:eastAsia="Meiryo UI" w:hAnsi="Meiryo UI" w:cs="Meiryo UI" w:hint="eastAsia"/>
                <w:sz w:val="20"/>
                <w:szCs w:val="20"/>
              </w:rPr>
              <w:t>学」を教育課程に位置付け、その推進を図ります。</w:t>
            </w:r>
          </w:p>
          <w:p w14:paraId="589A22FD" w14:textId="77777777" w:rsidR="00F660DD" w:rsidRPr="00184D4E" w:rsidRDefault="00F660DD" w:rsidP="00065291">
            <w:pPr>
              <w:autoSpaceDE w:val="0"/>
              <w:autoSpaceDN w:val="0"/>
              <w:spacing w:line="280" w:lineRule="exact"/>
              <w:rPr>
                <w:rFonts w:ascii="Meiryo UI" w:eastAsia="Meiryo UI" w:hAnsi="Meiryo UI" w:cs="Meiryo UI"/>
                <w:b/>
                <w:sz w:val="20"/>
                <w:szCs w:val="20"/>
              </w:rPr>
            </w:pPr>
          </w:p>
          <w:p w14:paraId="7CAE9BBF" w14:textId="0F09D722" w:rsidR="00065291" w:rsidRPr="00184D4E" w:rsidRDefault="00065291" w:rsidP="00065291">
            <w:pPr>
              <w:autoSpaceDE w:val="0"/>
              <w:autoSpaceDN w:val="0"/>
              <w:spacing w:line="280" w:lineRule="exact"/>
              <w:rPr>
                <w:rFonts w:ascii="Meiryo UI" w:eastAsia="Meiryo UI" w:hAnsi="Meiryo UI" w:cs="Meiryo UI"/>
                <w:b/>
                <w:sz w:val="20"/>
                <w:szCs w:val="20"/>
              </w:rPr>
            </w:pPr>
            <w:r w:rsidRPr="00184D4E">
              <w:rPr>
                <w:rFonts w:ascii="Meiryo UI" w:eastAsia="Meiryo UI" w:hAnsi="Meiryo UI" w:cs="Meiryo UI"/>
                <w:b/>
                <w:noProof/>
                <w:sz w:val="20"/>
                <w:szCs w:val="20"/>
              </w:rPr>
              <mc:AlternateContent>
                <mc:Choice Requires="wpg">
                  <w:drawing>
                    <wp:anchor distT="0" distB="0" distL="114300" distR="114300" simplePos="0" relativeHeight="251656192" behindDoc="0" locked="0" layoutInCell="1" allowOverlap="1" wp14:anchorId="24306F06" wp14:editId="71200228">
                      <wp:simplePos x="0" y="0"/>
                      <wp:positionH relativeFrom="column">
                        <wp:posOffset>1075028</wp:posOffset>
                      </wp:positionH>
                      <wp:positionV relativeFrom="paragraph">
                        <wp:posOffset>122512</wp:posOffset>
                      </wp:positionV>
                      <wp:extent cx="265430" cy="254000"/>
                      <wp:effectExtent l="0" t="0" r="1270" b="127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753C841" id="グループ化 2" o:spid="_x0000_s1026" style="position:absolute;left:0;text-align:left;margin-left:84.65pt;margin-top:9.65pt;width:20.9pt;height:20pt;z-index:2516561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">
                        <v:imagedata r:id="rId9"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E/xAAAANoAAAAPAAAAZHJzL2Rvd25yZXYueG1sRI9PawIx&#10;FMTvgt8hPKEX0ayltL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EeWET/EAAAA2gAAAA8A&#10;AAAAAAAAAAAAAAAABwIAAGRycy9kb3ducmV2LnhtbFBLBQYAAAAAAwADALcAAAD4AgAAAAA=&#10;" filled="f" strokecolor="#385d8a" strokeweight=".5pt"/>
                    </v:group>
                  </w:pict>
                </mc:Fallback>
              </mc:AlternateContent>
            </w:r>
          </w:p>
          <w:p w14:paraId="3D103F18" w14:textId="77777777" w:rsidR="00E06E45" w:rsidRPr="00184D4E" w:rsidRDefault="00E06E45" w:rsidP="00E06E45">
            <w:pPr>
              <w:autoSpaceDE w:val="0"/>
              <w:autoSpaceDN w:val="0"/>
              <w:spacing w:line="280" w:lineRule="exact"/>
              <w:rPr>
                <w:rFonts w:ascii="Meiryo UI" w:eastAsia="Meiryo UI" w:hAnsi="Meiryo UI" w:cs="Meiryo UI"/>
                <w:b/>
                <w:sz w:val="20"/>
                <w:szCs w:val="20"/>
              </w:rPr>
            </w:pPr>
            <w:r w:rsidRPr="00184D4E">
              <w:rPr>
                <w:rFonts w:ascii="Meiryo UI" w:eastAsia="Meiryo UI" w:hAnsi="Meiryo UI" w:cs="Meiryo UI" w:hint="eastAsia"/>
                <w:b/>
                <w:sz w:val="20"/>
                <w:szCs w:val="20"/>
              </w:rPr>
              <w:t xml:space="preserve">■読書環境の充実　　　　　</w:t>
            </w:r>
          </w:p>
          <w:p w14:paraId="17CABAF8" w14:textId="335161B2" w:rsidR="00065291" w:rsidRPr="00184D4E" w:rsidRDefault="00E06E45" w:rsidP="00E06E45">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・第</w:t>
            </w:r>
            <w:r w:rsidRPr="00184D4E">
              <w:rPr>
                <w:rFonts w:ascii="Meiryo UI" w:eastAsia="Meiryo UI" w:hAnsi="Meiryo UI" w:cs="Meiryo UI"/>
                <w:sz w:val="20"/>
                <w:szCs w:val="20"/>
              </w:rPr>
              <w:t>3次大阪府子ども読書活動推進計画に基づき、</w:t>
            </w:r>
            <w:r w:rsidRPr="00184D4E">
              <w:rPr>
                <w:rFonts w:ascii="Meiryo UI" w:eastAsia="Meiryo UI" w:hAnsi="Meiryo UI" w:cs="Meiryo UI" w:hint="eastAsia"/>
                <w:sz w:val="20"/>
                <w:szCs w:val="20"/>
              </w:rPr>
              <w:t>子どもへの働きかけや読書に関わる人材の能力向上、公民連携等による取組みを通じて、子どもの読書活動の環境整備を図ります。</w:t>
            </w:r>
          </w:p>
          <w:p w14:paraId="57737FD4" w14:textId="77777777" w:rsidR="00065291" w:rsidRPr="00184D4E" w:rsidRDefault="00065291" w:rsidP="00065291">
            <w:pPr>
              <w:autoSpaceDE w:val="0"/>
              <w:autoSpaceDN w:val="0"/>
              <w:spacing w:line="280" w:lineRule="exact"/>
              <w:rPr>
                <w:rFonts w:ascii="Meiryo UI" w:eastAsia="Meiryo UI" w:hAnsi="Meiryo UI" w:cs="Meiryo UI"/>
                <w:b/>
                <w:sz w:val="20"/>
                <w:szCs w:val="20"/>
              </w:rPr>
            </w:pPr>
            <w:r w:rsidRPr="00184D4E">
              <w:rPr>
                <w:rFonts w:ascii="Meiryo UI" w:eastAsia="Meiryo UI" w:hAnsi="Meiryo UI" w:cs="Meiryo UI"/>
                <w:b/>
                <w:noProof/>
                <w:sz w:val="20"/>
                <w:szCs w:val="20"/>
              </w:rPr>
              <mc:AlternateContent>
                <mc:Choice Requires="wpg">
                  <w:drawing>
                    <wp:anchor distT="0" distB="0" distL="114300" distR="114300" simplePos="0" relativeHeight="251658240" behindDoc="0" locked="0" layoutInCell="1" allowOverlap="1" wp14:anchorId="73FFB595" wp14:editId="33E61B7A">
                      <wp:simplePos x="0" y="0"/>
                      <wp:positionH relativeFrom="column">
                        <wp:posOffset>179909</wp:posOffset>
                      </wp:positionH>
                      <wp:positionV relativeFrom="paragraph">
                        <wp:posOffset>163655</wp:posOffset>
                      </wp:positionV>
                      <wp:extent cx="265430" cy="254000"/>
                      <wp:effectExtent l="0" t="0" r="1270" b="1270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0151AD0" id="グループ化 5" o:spid="_x0000_s1026" style="position:absolute;left:0;text-align:left;margin-left:14.15pt;margin-top:12.9pt;width:20.9pt;height:20pt;z-index:25165824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">
                        <v:imagedata r:id="rId9"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" filled="f" strokecolor="#385d8a" strokeweight=".5pt"/>
                    </v:group>
                  </w:pict>
                </mc:Fallback>
              </mc:AlternateContent>
            </w:r>
          </w:p>
          <w:p w14:paraId="4561FB90" w14:textId="04FBC9A7" w:rsidR="00065291" w:rsidRPr="00184D4E" w:rsidRDefault="00065291" w:rsidP="00065291">
            <w:pPr>
              <w:autoSpaceDE w:val="0"/>
              <w:autoSpaceDN w:val="0"/>
              <w:spacing w:line="280" w:lineRule="exact"/>
              <w:ind w:firstLineChars="400" w:firstLine="800"/>
              <w:rPr>
                <w:rFonts w:ascii="Meiryo UI" w:eastAsia="Meiryo UI" w:hAnsi="Meiryo UI" w:cs="Meiryo UI"/>
                <w:sz w:val="20"/>
                <w:szCs w:val="20"/>
              </w:rPr>
            </w:pPr>
            <w:r w:rsidRPr="00184D4E">
              <w:rPr>
                <w:rFonts w:ascii="Meiryo UI" w:eastAsia="Meiryo UI" w:hAnsi="Meiryo UI" w:cs="Meiryo UI" w:hint="eastAsia"/>
                <w:sz w:val="20"/>
                <w:szCs w:val="20"/>
              </w:rPr>
              <w:t>は、公私双方を対象とする取組み</w:t>
            </w:r>
          </w:p>
        </w:tc>
        <w:tc>
          <w:tcPr>
            <w:tcW w:w="134" w:type="pct"/>
            <w:vMerge/>
            <w:tcBorders>
              <w:left w:val="dashed" w:sz="4" w:space="0" w:color="auto"/>
              <w:bottom w:val="single" w:sz="4" w:space="0" w:color="auto"/>
              <w:right w:val="dashed" w:sz="4" w:space="0" w:color="auto"/>
            </w:tcBorders>
            <w:shd w:val="clear" w:color="auto" w:fill="auto"/>
          </w:tcPr>
          <w:p w14:paraId="4561FB91"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cBorders>
          </w:tcPr>
          <w:p w14:paraId="1364C0AC"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1B4043A1"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0B6F335C"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0EB52C3C"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・全国学力・学習状況調査において「将来の夢や目標を持っている」と回答する児童生徒の割合を増やします。</w:t>
            </w:r>
            <w:r w:rsidRPr="00184D4E">
              <w:rPr>
                <w:rFonts w:ascii="Meiryo UI" w:eastAsia="Meiryo UI" w:hAnsi="Meiryo UI" w:cs="Meiryo UI"/>
                <w:sz w:val="20"/>
                <w:szCs w:val="20"/>
              </w:rPr>
              <w:t xml:space="preserve"> </w:t>
            </w:r>
          </w:p>
          <w:p w14:paraId="719C727B" w14:textId="77777777" w:rsidR="00E06E45" w:rsidRPr="00184D4E" w:rsidRDefault="00E06E45" w:rsidP="00E06E45">
            <w:pPr>
              <w:autoSpaceDE w:val="0"/>
              <w:autoSpaceDN w:val="0"/>
              <w:spacing w:line="280" w:lineRule="exact"/>
              <w:ind w:leftChars="100" w:left="220"/>
              <w:rPr>
                <w:rFonts w:ascii="Meiryo UI" w:eastAsia="SimSun" w:hAnsi="Meiryo UI" w:cs="Meiryo UI"/>
                <w:sz w:val="20"/>
                <w:szCs w:val="20"/>
                <w:lang w:eastAsia="zh-CN"/>
              </w:rPr>
            </w:pPr>
            <w:r w:rsidRPr="00184D4E">
              <w:rPr>
                <w:rFonts w:ascii="Meiryo UI" w:eastAsia="Meiryo UI" w:hAnsi="Meiryo UI" w:cs="Meiryo UI" w:hint="eastAsia"/>
                <w:sz w:val="20"/>
                <w:szCs w:val="20"/>
                <w:lang w:eastAsia="zh-CN"/>
              </w:rPr>
              <w:t>（参考）平成</w:t>
            </w:r>
            <w:r w:rsidRPr="00184D4E">
              <w:rPr>
                <w:rFonts w:ascii="Meiryo UI" w:eastAsia="Meiryo UI" w:hAnsi="Meiryo UI" w:cs="Meiryo UI" w:hint="eastAsia"/>
                <w:sz w:val="20"/>
                <w:szCs w:val="20"/>
              </w:rPr>
              <w:t>30</w:t>
            </w:r>
            <w:r w:rsidRPr="00184D4E">
              <w:rPr>
                <w:rFonts w:ascii="Meiryo UI" w:eastAsia="Meiryo UI" w:hAnsi="Meiryo UI" w:cs="Meiryo UI" w:hint="eastAsia"/>
                <w:sz w:val="20"/>
                <w:szCs w:val="20"/>
                <w:lang w:eastAsia="zh-CN"/>
              </w:rPr>
              <w:t xml:space="preserve">年度　　</w:t>
            </w:r>
          </w:p>
          <w:p w14:paraId="576EC0AE" w14:textId="681E6884" w:rsidR="00E06E45" w:rsidRPr="00184D4E" w:rsidRDefault="00E06E45" w:rsidP="00E06E45">
            <w:pPr>
              <w:autoSpaceDE w:val="0"/>
              <w:autoSpaceDN w:val="0"/>
              <w:spacing w:line="280" w:lineRule="exact"/>
              <w:ind w:leftChars="100" w:left="220" w:firstLineChars="400" w:firstLine="800"/>
              <w:rPr>
                <w:rFonts w:ascii="Meiryo UI" w:eastAsia="Meiryo UI" w:hAnsi="Meiryo UI" w:cs="Meiryo UI"/>
                <w:sz w:val="20"/>
                <w:szCs w:val="20"/>
              </w:rPr>
            </w:pPr>
            <w:r w:rsidRPr="00184D4E">
              <w:rPr>
                <w:rFonts w:ascii="Meiryo UI" w:eastAsia="Meiryo UI" w:hAnsi="Meiryo UI" w:cs="Meiryo UI" w:hint="eastAsia"/>
                <w:sz w:val="20"/>
                <w:szCs w:val="20"/>
                <w:lang w:eastAsia="zh-CN"/>
              </w:rPr>
              <w:t xml:space="preserve">小学校　</w:t>
            </w:r>
            <w:r w:rsidRPr="00184D4E">
              <w:rPr>
                <w:rFonts w:ascii="Meiryo UI" w:eastAsia="Meiryo UI" w:hAnsi="Meiryo UI" w:cs="Meiryo UI"/>
                <w:sz w:val="20"/>
                <w:szCs w:val="20"/>
              </w:rPr>
              <w:t>83</w:t>
            </w:r>
            <w:r w:rsidRPr="00184D4E">
              <w:rPr>
                <w:rFonts w:ascii="Meiryo UI" w:eastAsia="Meiryo UI" w:hAnsi="Meiryo UI" w:cs="Meiryo UI" w:hint="eastAsia"/>
                <w:sz w:val="20"/>
                <w:szCs w:val="20"/>
                <w:lang w:eastAsia="zh-CN"/>
              </w:rPr>
              <w:t>.</w:t>
            </w:r>
            <w:r w:rsidRPr="00184D4E">
              <w:rPr>
                <w:rFonts w:ascii="Meiryo UI" w:eastAsia="Meiryo UI" w:hAnsi="Meiryo UI" w:cs="Meiryo UI" w:hint="eastAsia"/>
                <w:sz w:val="20"/>
                <w:szCs w:val="20"/>
              </w:rPr>
              <w:t>0</w:t>
            </w:r>
            <w:r w:rsidRPr="00184D4E">
              <w:rPr>
                <w:rFonts w:ascii="Meiryo UI" w:eastAsia="Meiryo UI" w:hAnsi="Meiryo UI" w:cs="Meiryo UI" w:hint="eastAsia"/>
                <w:sz w:val="20"/>
                <w:szCs w:val="20"/>
                <w:lang w:eastAsia="zh-CN"/>
              </w:rPr>
              <w:t>％（全国</w:t>
            </w:r>
            <w:r w:rsidRPr="00184D4E">
              <w:rPr>
                <w:rFonts w:ascii="Meiryo UI" w:eastAsia="Meiryo UI" w:hAnsi="Meiryo UI" w:cs="Meiryo UI"/>
                <w:sz w:val="20"/>
                <w:szCs w:val="20"/>
              </w:rPr>
              <w:t>85</w:t>
            </w:r>
            <w:r w:rsidRPr="00184D4E">
              <w:rPr>
                <w:rFonts w:ascii="Meiryo UI" w:eastAsia="Meiryo UI" w:hAnsi="Meiryo UI" w:cs="Meiryo UI" w:hint="eastAsia"/>
                <w:sz w:val="20"/>
                <w:szCs w:val="20"/>
              </w:rPr>
              <w:t>.1</w:t>
            </w:r>
            <w:r w:rsidRPr="00184D4E">
              <w:rPr>
                <w:rFonts w:ascii="Meiryo UI" w:eastAsia="Meiryo UI" w:hAnsi="Meiryo UI" w:cs="Meiryo UI" w:hint="eastAsia"/>
                <w:sz w:val="20"/>
                <w:szCs w:val="20"/>
                <w:lang w:eastAsia="zh-CN"/>
              </w:rPr>
              <w:t xml:space="preserve">％） </w:t>
            </w:r>
          </w:p>
          <w:p w14:paraId="57E22122" w14:textId="4EE2A69B" w:rsidR="00065291" w:rsidRPr="00184D4E" w:rsidRDefault="00E06E45" w:rsidP="00E06E45">
            <w:pPr>
              <w:autoSpaceDE w:val="0"/>
              <w:autoSpaceDN w:val="0"/>
              <w:spacing w:line="280" w:lineRule="exact"/>
              <w:ind w:leftChars="100" w:left="220" w:firstLineChars="400" w:firstLine="8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 xml:space="preserve">中学校　</w:t>
            </w:r>
            <w:r w:rsidRPr="00184D4E">
              <w:rPr>
                <w:rFonts w:ascii="Meiryo UI" w:eastAsia="Meiryo UI" w:hAnsi="Meiryo UI" w:cs="Meiryo UI"/>
                <w:sz w:val="20"/>
                <w:szCs w:val="20"/>
              </w:rPr>
              <w:t>6</w:t>
            </w:r>
            <w:r w:rsidRPr="00184D4E">
              <w:rPr>
                <w:rFonts w:ascii="Meiryo UI" w:eastAsia="Meiryo UI" w:hAnsi="Meiryo UI" w:cs="Meiryo UI" w:hint="eastAsia"/>
                <w:sz w:val="20"/>
                <w:szCs w:val="20"/>
              </w:rPr>
              <w:t>9.4</w:t>
            </w:r>
            <w:r w:rsidRPr="00184D4E">
              <w:rPr>
                <w:rFonts w:ascii="Meiryo UI" w:eastAsia="Meiryo UI" w:hAnsi="Meiryo UI" w:cs="Meiryo UI" w:hint="eastAsia"/>
                <w:sz w:val="20"/>
                <w:szCs w:val="20"/>
                <w:lang w:eastAsia="zh-CN"/>
              </w:rPr>
              <w:t>％（全国</w:t>
            </w:r>
            <w:r w:rsidRPr="00184D4E">
              <w:rPr>
                <w:rFonts w:ascii="Meiryo UI" w:eastAsia="Meiryo UI" w:hAnsi="Meiryo UI" w:cs="Meiryo UI"/>
                <w:sz w:val="20"/>
                <w:szCs w:val="20"/>
                <w:lang w:eastAsia="zh-CN"/>
              </w:rPr>
              <w:t>7</w:t>
            </w:r>
            <w:r w:rsidRPr="00184D4E">
              <w:rPr>
                <w:rFonts w:ascii="Meiryo UI" w:eastAsia="Meiryo UI" w:hAnsi="Meiryo UI" w:cs="Meiryo UI" w:hint="eastAsia"/>
                <w:sz w:val="20"/>
                <w:szCs w:val="20"/>
              </w:rPr>
              <w:t>2</w:t>
            </w:r>
            <w:r w:rsidRPr="00184D4E">
              <w:rPr>
                <w:rFonts w:ascii="Meiryo UI" w:eastAsia="Meiryo UI" w:hAnsi="Meiryo UI" w:cs="Meiryo UI" w:hint="eastAsia"/>
                <w:sz w:val="20"/>
                <w:szCs w:val="20"/>
                <w:lang w:eastAsia="zh-CN"/>
              </w:rPr>
              <w:t>.</w:t>
            </w:r>
            <w:r w:rsidRPr="00184D4E">
              <w:rPr>
                <w:rFonts w:ascii="Meiryo UI" w:eastAsia="Meiryo UI" w:hAnsi="Meiryo UI" w:cs="Meiryo UI" w:hint="eastAsia"/>
                <w:sz w:val="20"/>
                <w:szCs w:val="20"/>
              </w:rPr>
              <w:t>4</w:t>
            </w:r>
            <w:r w:rsidRPr="00184D4E">
              <w:rPr>
                <w:rFonts w:ascii="Meiryo UI" w:eastAsia="Meiryo UI" w:hAnsi="Meiryo UI" w:cs="Meiryo UI" w:hint="eastAsia"/>
                <w:sz w:val="20"/>
                <w:szCs w:val="20"/>
                <w:lang w:eastAsia="zh-CN"/>
              </w:rPr>
              <w:t>％）</w:t>
            </w:r>
            <w:r w:rsidR="00065291" w:rsidRPr="00184D4E">
              <w:rPr>
                <w:rFonts w:ascii="Meiryo UI" w:eastAsia="Meiryo UI" w:hAnsi="Meiryo UI" w:cs="Meiryo UI" w:hint="eastAsia"/>
                <w:sz w:val="20"/>
                <w:szCs w:val="20"/>
                <w:lang w:eastAsia="zh-CN"/>
              </w:rPr>
              <w:t xml:space="preserve"> </w:t>
            </w:r>
          </w:p>
          <w:p w14:paraId="191DFCAF" w14:textId="55EADE21" w:rsidR="00065291" w:rsidRPr="00184D4E" w:rsidRDefault="00065291" w:rsidP="00065291">
            <w:pPr>
              <w:autoSpaceDE w:val="0"/>
              <w:autoSpaceDN w:val="0"/>
              <w:spacing w:line="280" w:lineRule="exact"/>
              <w:rPr>
                <w:rFonts w:ascii="Meiryo UI" w:eastAsia="Meiryo UI" w:hAnsi="Meiryo UI" w:cs="Meiryo UI"/>
                <w:sz w:val="20"/>
                <w:szCs w:val="20"/>
              </w:rPr>
            </w:pPr>
          </w:p>
          <w:p w14:paraId="2E5869BD" w14:textId="10DD31A8" w:rsidR="00310CF7" w:rsidRPr="00184D4E" w:rsidRDefault="00310CF7" w:rsidP="00065291">
            <w:pPr>
              <w:autoSpaceDE w:val="0"/>
              <w:autoSpaceDN w:val="0"/>
              <w:spacing w:line="280" w:lineRule="exact"/>
              <w:rPr>
                <w:rFonts w:ascii="Meiryo UI" w:eastAsia="Meiryo UI" w:hAnsi="Meiryo UI" w:cs="Meiryo UI"/>
                <w:sz w:val="20"/>
                <w:szCs w:val="20"/>
              </w:rPr>
            </w:pPr>
          </w:p>
          <w:p w14:paraId="10C6C423" w14:textId="345F3ED8" w:rsidR="00310CF7" w:rsidRPr="00184D4E" w:rsidRDefault="00310CF7" w:rsidP="00065291">
            <w:pPr>
              <w:autoSpaceDE w:val="0"/>
              <w:autoSpaceDN w:val="0"/>
              <w:spacing w:line="280" w:lineRule="exact"/>
              <w:rPr>
                <w:rFonts w:ascii="Meiryo UI" w:eastAsia="Meiryo UI" w:hAnsi="Meiryo UI" w:cs="Meiryo UI"/>
                <w:sz w:val="20"/>
                <w:szCs w:val="20"/>
              </w:rPr>
            </w:pPr>
          </w:p>
          <w:p w14:paraId="44FAACED" w14:textId="5FC8CC5F" w:rsidR="00310CF7" w:rsidRPr="00184D4E" w:rsidRDefault="00310CF7" w:rsidP="00065291">
            <w:pPr>
              <w:autoSpaceDE w:val="0"/>
              <w:autoSpaceDN w:val="0"/>
              <w:spacing w:line="280" w:lineRule="exact"/>
              <w:rPr>
                <w:rFonts w:ascii="Meiryo UI" w:eastAsia="Meiryo UI" w:hAnsi="Meiryo UI" w:cs="Meiryo UI"/>
                <w:sz w:val="20"/>
                <w:szCs w:val="20"/>
              </w:rPr>
            </w:pPr>
          </w:p>
          <w:p w14:paraId="35555545" w14:textId="25B4FC1A" w:rsidR="00310CF7" w:rsidRPr="00184D4E" w:rsidRDefault="00310CF7" w:rsidP="00065291">
            <w:pPr>
              <w:autoSpaceDE w:val="0"/>
              <w:autoSpaceDN w:val="0"/>
              <w:spacing w:line="280" w:lineRule="exact"/>
              <w:rPr>
                <w:rFonts w:ascii="Meiryo UI" w:eastAsia="Meiryo UI" w:hAnsi="Meiryo UI" w:cs="Meiryo UI"/>
                <w:sz w:val="20"/>
                <w:szCs w:val="20"/>
              </w:rPr>
            </w:pPr>
          </w:p>
          <w:p w14:paraId="2B384897" w14:textId="67F1B55A" w:rsidR="00310CF7" w:rsidRPr="00184D4E" w:rsidRDefault="00310CF7" w:rsidP="00065291">
            <w:pPr>
              <w:autoSpaceDE w:val="0"/>
              <w:autoSpaceDN w:val="0"/>
              <w:spacing w:line="280" w:lineRule="exact"/>
              <w:rPr>
                <w:rFonts w:ascii="Meiryo UI" w:eastAsia="Meiryo UI" w:hAnsi="Meiryo UI" w:cs="Meiryo UI"/>
                <w:sz w:val="20"/>
                <w:szCs w:val="20"/>
              </w:rPr>
            </w:pPr>
          </w:p>
          <w:p w14:paraId="3EC729F8" w14:textId="79A1D4A0" w:rsidR="00642AA8" w:rsidRPr="00184D4E" w:rsidRDefault="00642AA8" w:rsidP="00065291">
            <w:pPr>
              <w:autoSpaceDE w:val="0"/>
              <w:autoSpaceDN w:val="0"/>
              <w:spacing w:line="280" w:lineRule="exact"/>
              <w:rPr>
                <w:rFonts w:ascii="Meiryo UI" w:eastAsia="Meiryo UI" w:hAnsi="Meiryo UI" w:cs="Meiryo UI"/>
                <w:sz w:val="20"/>
                <w:szCs w:val="20"/>
              </w:rPr>
            </w:pPr>
          </w:p>
          <w:p w14:paraId="5066ED8B" w14:textId="17B3CB3C" w:rsidR="00642AA8" w:rsidRPr="00184D4E" w:rsidRDefault="00642AA8" w:rsidP="00065291">
            <w:pPr>
              <w:autoSpaceDE w:val="0"/>
              <w:autoSpaceDN w:val="0"/>
              <w:spacing w:line="280" w:lineRule="exact"/>
              <w:rPr>
                <w:rFonts w:ascii="Meiryo UI" w:eastAsia="Meiryo UI" w:hAnsi="Meiryo UI" w:cs="Meiryo UI"/>
                <w:sz w:val="20"/>
                <w:szCs w:val="20"/>
              </w:rPr>
            </w:pPr>
          </w:p>
          <w:p w14:paraId="67887930" w14:textId="799E0FB5" w:rsidR="00642AA8" w:rsidRPr="00184D4E" w:rsidRDefault="00642AA8" w:rsidP="00065291">
            <w:pPr>
              <w:autoSpaceDE w:val="0"/>
              <w:autoSpaceDN w:val="0"/>
              <w:spacing w:line="280" w:lineRule="exact"/>
              <w:rPr>
                <w:rFonts w:ascii="Meiryo UI" w:eastAsia="Meiryo UI" w:hAnsi="Meiryo UI" w:cs="Meiryo UI"/>
                <w:sz w:val="20"/>
                <w:szCs w:val="20"/>
              </w:rPr>
            </w:pPr>
          </w:p>
          <w:p w14:paraId="3FCD9AD3" w14:textId="4DB96519" w:rsidR="00642AA8" w:rsidRPr="00184D4E" w:rsidRDefault="00642AA8" w:rsidP="00065291">
            <w:pPr>
              <w:autoSpaceDE w:val="0"/>
              <w:autoSpaceDN w:val="0"/>
              <w:spacing w:line="280" w:lineRule="exact"/>
              <w:rPr>
                <w:rFonts w:ascii="Meiryo UI" w:eastAsia="Meiryo UI" w:hAnsi="Meiryo UI" w:cs="Meiryo UI"/>
                <w:sz w:val="20"/>
                <w:szCs w:val="20"/>
              </w:rPr>
            </w:pPr>
          </w:p>
          <w:p w14:paraId="5C683EC1" w14:textId="77777777" w:rsidR="00642AA8" w:rsidRPr="00184D4E" w:rsidRDefault="00642AA8" w:rsidP="00065291">
            <w:pPr>
              <w:autoSpaceDE w:val="0"/>
              <w:autoSpaceDN w:val="0"/>
              <w:spacing w:line="280" w:lineRule="exact"/>
              <w:rPr>
                <w:rFonts w:ascii="Meiryo UI" w:eastAsia="Meiryo UI" w:hAnsi="Meiryo UI" w:cs="Meiryo UI"/>
                <w:sz w:val="20"/>
                <w:szCs w:val="20"/>
              </w:rPr>
            </w:pPr>
          </w:p>
          <w:p w14:paraId="0F1B0989" w14:textId="77777777" w:rsidR="00F660DD" w:rsidRPr="00184D4E" w:rsidRDefault="00F660DD" w:rsidP="00065291">
            <w:pPr>
              <w:autoSpaceDE w:val="0"/>
              <w:autoSpaceDN w:val="0"/>
              <w:spacing w:line="280" w:lineRule="exact"/>
              <w:rPr>
                <w:rFonts w:ascii="Meiryo UI" w:eastAsia="Meiryo UI" w:hAnsi="Meiryo UI" w:cs="Meiryo UI"/>
                <w:sz w:val="20"/>
                <w:szCs w:val="20"/>
              </w:rPr>
            </w:pPr>
          </w:p>
          <w:p w14:paraId="2E737C33"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1F7073F7"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5B17CAD7" w14:textId="77777777" w:rsidR="00E06E45" w:rsidRPr="00184D4E" w:rsidRDefault="00E06E45" w:rsidP="00E06E45">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・就職内定率の向上を図ります。</w:t>
            </w:r>
          </w:p>
          <w:p w14:paraId="3ACD8627" w14:textId="41AB94B2" w:rsidR="00E06E45" w:rsidRPr="00184D4E" w:rsidRDefault="00E06E45" w:rsidP="00E06E45">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sz w:val="20"/>
                <w:szCs w:val="20"/>
                <w:lang w:eastAsia="zh-CN"/>
              </w:rPr>
              <w:t>（</w:t>
            </w:r>
            <w:r w:rsidRPr="00184D4E">
              <w:rPr>
                <w:rFonts w:ascii="Meiryo UI" w:eastAsia="Meiryo UI" w:hAnsi="Meiryo UI" w:cs="Meiryo UI" w:hint="eastAsia"/>
                <w:sz w:val="20"/>
                <w:szCs w:val="20"/>
                <w:lang w:eastAsia="zh-CN"/>
              </w:rPr>
              <w:t>参考）平成</w:t>
            </w:r>
            <w:r w:rsidR="00EF52C7" w:rsidRPr="00184D4E">
              <w:rPr>
                <w:rFonts w:ascii="Meiryo UI" w:eastAsia="Meiryo UI" w:hAnsi="Meiryo UI" w:cs="Meiryo UI" w:hint="eastAsia"/>
                <w:sz w:val="20"/>
                <w:szCs w:val="20"/>
              </w:rPr>
              <w:t>31</w:t>
            </w:r>
            <w:r w:rsidRPr="00184D4E">
              <w:rPr>
                <w:rFonts w:ascii="Meiryo UI" w:eastAsia="Meiryo UI" w:hAnsi="Meiryo UI" w:cs="Meiryo UI" w:hint="eastAsia"/>
                <w:sz w:val="20"/>
                <w:szCs w:val="20"/>
                <w:lang w:eastAsia="zh-CN"/>
              </w:rPr>
              <w:t>年</w:t>
            </w:r>
            <w:r w:rsidRPr="00184D4E">
              <w:rPr>
                <w:rFonts w:ascii="Meiryo UI" w:eastAsia="Meiryo UI" w:hAnsi="Meiryo UI" w:cs="Meiryo UI"/>
                <w:sz w:val="20"/>
                <w:szCs w:val="20"/>
                <w:lang w:eastAsia="zh-CN"/>
              </w:rPr>
              <w:t>3</w:t>
            </w:r>
            <w:r w:rsidRPr="00184D4E">
              <w:rPr>
                <w:rFonts w:ascii="Meiryo UI" w:eastAsia="Meiryo UI" w:hAnsi="Meiryo UI" w:cs="Meiryo UI" w:hint="eastAsia"/>
                <w:sz w:val="20"/>
                <w:szCs w:val="20"/>
                <w:lang w:eastAsia="zh-CN"/>
              </w:rPr>
              <w:t>月末就職内定率</w:t>
            </w:r>
          </w:p>
          <w:p w14:paraId="79A05D28" w14:textId="0832A2DA" w:rsidR="00E06E45" w:rsidRPr="00184D4E" w:rsidRDefault="00E06E45" w:rsidP="00E06E45">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184D4E">
              <w:rPr>
                <w:rFonts w:ascii="Meiryo UI" w:eastAsia="Meiryo UI" w:hAnsi="Meiryo UI" w:cs="Meiryo UI" w:hint="eastAsia"/>
                <w:sz w:val="20"/>
                <w:szCs w:val="20"/>
              </w:rPr>
              <w:t>（府立高校全日制・定時制）　9</w:t>
            </w:r>
            <w:r w:rsidR="00EF52C7" w:rsidRPr="00184D4E">
              <w:rPr>
                <w:rFonts w:ascii="Meiryo UI" w:eastAsia="Meiryo UI" w:hAnsi="Meiryo UI" w:cs="Meiryo UI"/>
                <w:sz w:val="20"/>
                <w:szCs w:val="20"/>
              </w:rPr>
              <w:t>4</w:t>
            </w:r>
            <w:r w:rsidRPr="00184D4E">
              <w:rPr>
                <w:rFonts w:ascii="Meiryo UI" w:eastAsia="Meiryo UI" w:hAnsi="Meiryo UI" w:cs="Meiryo UI" w:hint="eastAsia"/>
                <w:sz w:val="20"/>
                <w:szCs w:val="20"/>
              </w:rPr>
              <w:t>.</w:t>
            </w:r>
            <w:r w:rsidR="00EF52C7" w:rsidRPr="00184D4E">
              <w:rPr>
                <w:rFonts w:ascii="Meiryo UI" w:eastAsia="Meiryo UI" w:hAnsi="Meiryo UI" w:cs="Meiryo UI"/>
                <w:sz w:val="20"/>
                <w:szCs w:val="20"/>
              </w:rPr>
              <w:t>3</w:t>
            </w:r>
            <w:r w:rsidRPr="00184D4E">
              <w:rPr>
                <w:rFonts w:ascii="Meiryo UI" w:eastAsia="Meiryo UI" w:hAnsi="Meiryo UI" w:cs="Meiryo UI" w:hint="eastAsia"/>
                <w:sz w:val="20"/>
                <w:szCs w:val="20"/>
              </w:rPr>
              <w:t>％</w:t>
            </w:r>
          </w:p>
          <w:p w14:paraId="37D67D3E" w14:textId="77777777" w:rsidR="00065291" w:rsidRPr="00184D4E" w:rsidRDefault="00065291" w:rsidP="00065291">
            <w:pPr>
              <w:autoSpaceDE w:val="0"/>
              <w:autoSpaceDN w:val="0"/>
              <w:spacing w:line="280" w:lineRule="exact"/>
              <w:rPr>
                <w:rFonts w:ascii="Meiryo UI" w:eastAsia="Meiryo UI" w:hAnsi="Meiryo UI" w:cs="Meiryo UI"/>
                <w:sz w:val="20"/>
                <w:szCs w:val="20"/>
                <w:bdr w:val="single" w:sz="4" w:space="0" w:color="auto"/>
              </w:rPr>
            </w:pPr>
          </w:p>
          <w:p w14:paraId="615E6C5E" w14:textId="211C4B25" w:rsidR="00065291" w:rsidRPr="00184D4E" w:rsidRDefault="00065291" w:rsidP="00065291">
            <w:pPr>
              <w:autoSpaceDE w:val="0"/>
              <w:autoSpaceDN w:val="0"/>
              <w:spacing w:line="280" w:lineRule="exact"/>
              <w:rPr>
                <w:rFonts w:ascii="Meiryo UI" w:eastAsia="Meiryo UI" w:hAnsi="Meiryo UI" w:cs="Meiryo UI"/>
                <w:sz w:val="20"/>
                <w:szCs w:val="20"/>
                <w:bdr w:val="single" w:sz="4" w:space="0" w:color="auto"/>
              </w:rPr>
            </w:pPr>
          </w:p>
          <w:p w14:paraId="557B8329" w14:textId="7E63A8FD" w:rsidR="00F660DD" w:rsidRPr="00184D4E" w:rsidRDefault="00F660DD" w:rsidP="00065291">
            <w:pPr>
              <w:autoSpaceDE w:val="0"/>
              <w:autoSpaceDN w:val="0"/>
              <w:spacing w:line="280" w:lineRule="exact"/>
              <w:rPr>
                <w:rFonts w:ascii="Meiryo UI" w:eastAsia="Meiryo UI" w:hAnsi="Meiryo UI" w:cs="Meiryo UI"/>
                <w:sz w:val="20"/>
                <w:szCs w:val="20"/>
                <w:bdr w:val="single" w:sz="4" w:space="0" w:color="auto"/>
              </w:rPr>
            </w:pPr>
          </w:p>
          <w:p w14:paraId="5056DDBB" w14:textId="77777777" w:rsidR="00F660DD" w:rsidRPr="00184D4E" w:rsidRDefault="00F660DD" w:rsidP="00065291">
            <w:pPr>
              <w:autoSpaceDE w:val="0"/>
              <w:autoSpaceDN w:val="0"/>
              <w:spacing w:line="280" w:lineRule="exact"/>
              <w:rPr>
                <w:rFonts w:ascii="Meiryo UI" w:eastAsia="Meiryo UI" w:hAnsi="Meiryo UI" w:cs="Meiryo UI"/>
                <w:sz w:val="20"/>
                <w:szCs w:val="20"/>
                <w:bdr w:val="single" w:sz="4" w:space="0" w:color="auto"/>
              </w:rPr>
            </w:pPr>
          </w:p>
          <w:p w14:paraId="3A8F9142" w14:textId="1918A429" w:rsidR="00065291" w:rsidRPr="00184D4E" w:rsidRDefault="00065291" w:rsidP="00065291">
            <w:pPr>
              <w:autoSpaceDE w:val="0"/>
              <w:autoSpaceDN w:val="0"/>
              <w:spacing w:line="280" w:lineRule="exact"/>
              <w:rPr>
                <w:rFonts w:ascii="Meiryo UI" w:eastAsia="Meiryo UI" w:hAnsi="Meiryo UI" w:cs="Meiryo UI"/>
                <w:sz w:val="20"/>
                <w:szCs w:val="20"/>
                <w:bdr w:val="single" w:sz="4" w:space="0" w:color="auto"/>
              </w:rPr>
            </w:pPr>
            <w:r w:rsidRPr="00184D4E">
              <w:rPr>
                <w:rFonts w:ascii="Meiryo UI" w:eastAsia="Meiryo UI" w:hAnsi="Meiryo UI" w:cs="Meiryo UI" w:hint="eastAsia"/>
                <w:sz w:val="20"/>
                <w:szCs w:val="20"/>
                <w:bdr w:val="single" w:sz="4" w:space="0" w:color="auto"/>
              </w:rPr>
              <w:t>◇活動指標（アウトプット）</w:t>
            </w:r>
          </w:p>
          <w:p w14:paraId="0065007F" w14:textId="77777777" w:rsidR="00E06E45" w:rsidRPr="00184D4E" w:rsidRDefault="00E06E45"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kern w:val="0"/>
                <w:sz w:val="20"/>
                <w:szCs w:val="20"/>
              </w:rPr>
              <w:t>令和２年</w:t>
            </w:r>
            <w:r w:rsidRPr="00184D4E">
              <w:rPr>
                <w:rFonts w:ascii="Meiryo UI" w:eastAsia="Meiryo UI" w:hAnsi="Meiryo UI" w:cs="Meiryo UI" w:hint="eastAsia"/>
                <w:sz w:val="20"/>
                <w:szCs w:val="20"/>
              </w:rPr>
              <w:t>度からの事業実施へ向け、</w:t>
            </w:r>
            <w:r w:rsidRPr="00184D4E">
              <w:rPr>
                <w:rFonts w:ascii="Meiryo UI" w:eastAsia="Meiryo UI" w:hAnsi="Meiryo UI" w:cs="Meiryo UI" w:hint="eastAsia"/>
                <w:kern w:val="0"/>
                <w:sz w:val="20"/>
                <w:szCs w:val="20"/>
              </w:rPr>
              <w:t>令和元年</w:t>
            </w:r>
            <w:r w:rsidRPr="00184D4E">
              <w:rPr>
                <w:rFonts w:ascii="Meiryo UI" w:eastAsia="Meiryo UI" w:hAnsi="Meiryo UI" w:cs="Meiryo UI" w:hint="eastAsia"/>
                <w:sz w:val="20"/>
                <w:szCs w:val="20"/>
              </w:rPr>
              <w:t>度前半まで</w:t>
            </w:r>
          </w:p>
          <w:p w14:paraId="30C473BC" w14:textId="0E738293" w:rsidR="00065291" w:rsidRPr="00184D4E" w:rsidRDefault="00E06E45" w:rsidP="00E06E45">
            <w:pPr>
              <w:autoSpaceDE w:val="0"/>
              <w:autoSpaceDN w:val="0"/>
              <w:spacing w:line="280" w:lineRule="exact"/>
              <w:ind w:firstLineChars="50" w:firstLine="100"/>
              <w:rPr>
                <w:rFonts w:ascii="Meiryo UI" w:eastAsia="Meiryo UI" w:hAnsi="Meiryo UI" w:cs="Meiryo UI"/>
                <w:sz w:val="20"/>
                <w:szCs w:val="20"/>
                <w:bdr w:val="single" w:sz="4" w:space="0" w:color="auto"/>
              </w:rPr>
            </w:pPr>
            <w:r w:rsidRPr="00184D4E">
              <w:rPr>
                <w:rFonts w:ascii="Meiryo UI" w:eastAsia="Meiryo UI" w:hAnsi="Meiryo UI" w:cs="Meiryo UI" w:hint="eastAsia"/>
                <w:sz w:val="20"/>
                <w:szCs w:val="20"/>
              </w:rPr>
              <w:t>に展開方策をとりまとめます。</w:t>
            </w:r>
          </w:p>
          <w:p w14:paraId="7B98B634"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2C92F0F6"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1C32E1D0"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670DB73C"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143B6E5D"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47059909" w14:textId="77777777" w:rsidR="00065291" w:rsidRPr="00184D4E" w:rsidRDefault="00065291" w:rsidP="00065291">
            <w:pPr>
              <w:autoSpaceDE w:val="0"/>
              <w:autoSpaceDN w:val="0"/>
              <w:spacing w:line="280" w:lineRule="exact"/>
              <w:rPr>
                <w:rFonts w:ascii="Meiryo UI" w:eastAsia="Meiryo UI" w:hAnsi="Meiryo UI" w:cs="Meiryo UI"/>
                <w:b/>
                <w:sz w:val="20"/>
                <w:szCs w:val="20"/>
              </w:rPr>
            </w:pPr>
          </w:p>
          <w:p w14:paraId="3CCCD166" w14:textId="77777777" w:rsidR="00065291" w:rsidRPr="00184D4E" w:rsidRDefault="00065291" w:rsidP="0080068B">
            <w:pPr>
              <w:autoSpaceDE w:val="0"/>
              <w:autoSpaceDN w:val="0"/>
              <w:spacing w:line="280" w:lineRule="exact"/>
              <w:rPr>
                <w:rFonts w:ascii="Meiryo UI" w:eastAsia="Meiryo UI" w:hAnsi="Meiryo UI" w:cs="Meiryo UI"/>
                <w:sz w:val="20"/>
                <w:szCs w:val="20"/>
              </w:rPr>
            </w:pPr>
          </w:p>
          <w:p w14:paraId="4EC6B553" w14:textId="552FA799" w:rsidR="00065291" w:rsidRPr="00184D4E" w:rsidRDefault="00065291" w:rsidP="00065291">
            <w:pPr>
              <w:autoSpaceDE w:val="0"/>
              <w:autoSpaceDN w:val="0"/>
              <w:spacing w:line="280" w:lineRule="exact"/>
              <w:rPr>
                <w:rFonts w:ascii="Meiryo UI" w:eastAsia="Meiryo UI" w:hAnsi="Meiryo UI" w:cs="Meiryo UI"/>
                <w:sz w:val="20"/>
                <w:szCs w:val="20"/>
                <w:bdr w:val="single" w:sz="4" w:space="0" w:color="auto"/>
              </w:rPr>
            </w:pPr>
          </w:p>
          <w:p w14:paraId="203D84B5" w14:textId="7318CB59" w:rsidR="0080068B" w:rsidRPr="00184D4E" w:rsidRDefault="0080068B" w:rsidP="00065291">
            <w:pPr>
              <w:autoSpaceDE w:val="0"/>
              <w:autoSpaceDN w:val="0"/>
              <w:spacing w:line="280" w:lineRule="exact"/>
              <w:rPr>
                <w:rFonts w:ascii="Meiryo UI" w:eastAsia="Meiryo UI" w:hAnsi="Meiryo UI" w:cs="Meiryo UI"/>
                <w:sz w:val="20"/>
                <w:szCs w:val="20"/>
                <w:bdr w:val="single" w:sz="4" w:space="0" w:color="auto"/>
              </w:rPr>
            </w:pPr>
          </w:p>
          <w:p w14:paraId="193E0CFF" w14:textId="7C854942" w:rsidR="0080068B" w:rsidRPr="00184D4E" w:rsidRDefault="0080068B" w:rsidP="00065291">
            <w:pPr>
              <w:autoSpaceDE w:val="0"/>
              <w:autoSpaceDN w:val="0"/>
              <w:spacing w:line="280" w:lineRule="exact"/>
              <w:rPr>
                <w:rFonts w:ascii="Meiryo UI" w:eastAsia="Meiryo UI" w:hAnsi="Meiryo UI" w:cs="Meiryo UI"/>
                <w:sz w:val="20"/>
                <w:szCs w:val="20"/>
                <w:bdr w:val="single" w:sz="4" w:space="0" w:color="auto"/>
              </w:rPr>
            </w:pPr>
          </w:p>
          <w:p w14:paraId="205852C7" w14:textId="776C620C" w:rsidR="0080068B" w:rsidRPr="00184D4E" w:rsidRDefault="0080068B" w:rsidP="00065291">
            <w:pPr>
              <w:autoSpaceDE w:val="0"/>
              <w:autoSpaceDN w:val="0"/>
              <w:spacing w:line="280" w:lineRule="exact"/>
              <w:rPr>
                <w:rFonts w:ascii="Meiryo UI" w:eastAsia="Meiryo UI" w:hAnsi="Meiryo UI" w:cs="Meiryo UI"/>
                <w:sz w:val="20"/>
                <w:szCs w:val="20"/>
                <w:bdr w:val="single" w:sz="4" w:space="0" w:color="auto"/>
              </w:rPr>
            </w:pPr>
          </w:p>
          <w:p w14:paraId="13FA6AB0" w14:textId="08DB8D06" w:rsidR="0080068B" w:rsidRPr="00184D4E" w:rsidRDefault="0080068B" w:rsidP="00065291">
            <w:pPr>
              <w:autoSpaceDE w:val="0"/>
              <w:autoSpaceDN w:val="0"/>
              <w:spacing w:line="280" w:lineRule="exact"/>
              <w:rPr>
                <w:rFonts w:ascii="Meiryo UI" w:eastAsia="Meiryo UI" w:hAnsi="Meiryo UI" w:cs="Meiryo UI"/>
                <w:sz w:val="20"/>
                <w:szCs w:val="20"/>
                <w:bdr w:val="single" w:sz="4" w:space="0" w:color="auto"/>
              </w:rPr>
            </w:pPr>
          </w:p>
          <w:p w14:paraId="51A35A89" w14:textId="02D51B68" w:rsidR="00F660DD" w:rsidRPr="00184D4E" w:rsidRDefault="00F660DD" w:rsidP="00065291">
            <w:pPr>
              <w:autoSpaceDE w:val="0"/>
              <w:autoSpaceDN w:val="0"/>
              <w:spacing w:line="280" w:lineRule="exact"/>
              <w:rPr>
                <w:rFonts w:ascii="Meiryo UI" w:eastAsia="Meiryo UI" w:hAnsi="Meiryo UI" w:cs="Meiryo UI"/>
                <w:sz w:val="20"/>
                <w:szCs w:val="20"/>
                <w:bdr w:val="single" w:sz="4" w:space="0" w:color="auto"/>
              </w:rPr>
            </w:pPr>
          </w:p>
          <w:p w14:paraId="0559A14E" w14:textId="79D07FE0" w:rsidR="00065291" w:rsidRPr="00184D4E" w:rsidRDefault="00065291"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5A8DDD4A"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073EAEB5"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・全国学力・学習状況調査において「読書が好き」と回答する児童生徒の割合を増やします。</w:t>
            </w:r>
          </w:p>
          <w:p w14:paraId="4A50EEA1" w14:textId="51AA2448"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kern w:val="0"/>
                <w:sz w:val="20"/>
                <w:szCs w:val="20"/>
              </w:rPr>
              <w:t>令和２年</w:t>
            </w:r>
            <w:r w:rsidRPr="00184D4E">
              <w:rPr>
                <w:rFonts w:ascii="Meiryo UI" w:eastAsia="Meiryo UI" w:hAnsi="Meiryo UI" w:cs="Meiryo UI" w:hint="eastAsia"/>
                <w:sz w:val="20"/>
                <w:szCs w:val="20"/>
              </w:rPr>
              <w:t>度目標　全国平均）</w:t>
            </w:r>
          </w:p>
          <w:p w14:paraId="1DDF6A09" w14:textId="77777777" w:rsidR="00E06E45" w:rsidRPr="00184D4E" w:rsidRDefault="00E06E45" w:rsidP="00E06E45">
            <w:pPr>
              <w:autoSpaceDE w:val="0"/>
              <w:autoSpaceDN w:val="0"/>
              <w:spacing w:line="280" w:lineRule="exact"/>
              <w:ind w:left="200" w:hangingChars="100" w:hanging="200"/>
              <w:rPr>
                <w:rFonts w:ascii="Meiryo UI" w:eastAsia="SimSun" w:hAnsi="Meiryo UI" w:cs="Meiryo UI"/>
                <w:sz w:val="20"/>
                <w:szCs w:val="20"/>
              </w:rPr>
            </w:pPr>
            <w:r w:rsidRPr="00184D4E">
              <w:rPr>
                <w:rFonts w:ascii="Meiryo UI" w:eastAsia="Meiryo UI" w:hAnsi="Meiryo UI" w:cs="Meiryo UI"/>
                <w:sz w:val="20"/>
                <w:szCs w:val="20"/>
              </w:rPr>
              <w:t xml:space="preserve"> </w:t>
            </w:r>
            <w:r w:rsidRPr="00184D4E">
              <w:rPr>
                <w:rFonts w:ascii="Meiryo UI" w:eastAsia="Meiryo UI" w:hAnsi="Meiryo UI" w:cs="Meiryo UI" w:hint="eastAsia"/>
                <w:sz w:val="20"/>
                <w:szCs w:val="20"/>
                <w:lang w:eastAsia="zh-CN"/>
              </w:rPr>
              <w:t>（参考）平成</w:t>
            </w:r>
            <w:r w:rsidRPr="00184D4E">
              <w:rPr>
                <w:rFonts w:ascii="Meiryo UI" w:eastAsia="Meiryo UI" w:hAnsi="Meiryo UI" w:cs="Meiryo UI" w:hint="eastAsia"/>
                <w:sz w:val="20"/>
                <w:szCs w:val="20"/>
              </w:rPr>
              <w:t>30</w:t>
            </w:r>
            <w:r w:rsidRPr="00184D4E">
              <w:rPr>
                <w:rFonts w:ascii="Meiryo UI" w:eastAsia="Meiryo UI" w:hAnsi="Meiryo UI" w:cs="Meiryo UI" w:hint="eastAsia"/>
                <w:sz w:val="20"/>
                <w:szCs w:val="20"/>
                <w:lang w:eastAsia="zh-CN"/>
              </w:rPr>
              <w:t xml:space="preserve">年度　　小学校　</w:t>
            </w:r>
            <w:r w:rsidRPr="00184D4E">
              <w:rPr>
                <w:rFonts w:ascii="Meiryo UI" w:eastAsia="Meiryo UI" w:hAnsi="Meiryo UI" w:cs="Meiryo UI" w:hint="eastAsia"/>
                <w:sz w:val="20"/>
                <w:szCs w:val="20"/>
              </w:rPr>
              <w:t>44.1</w:t>
            </w:r>
            <w:r w:rsidRPr="00184D4E">
              <w:rPr>
                <w:rFonts w:ascii="Meiryo UI" w:eastAsia="Meiryo UI" w:hAnsi="Meiryo UI" w:cs="Meiryo UI"/>
                <w:sz w:val="20"/>
                <w:szCs w:val="20"/>
                <w:lang w:eastAsia="zh-CN"/>
              </w:rPr>
              <w:t>％</w:t>
            </w:r>
          </w:p>
          <w:p w14:paraId="1EF3A30E" w14:textId="77777777" w:rsidR="00E06E45" w:rsidRPr="00184D4E" w:rsidRDefault="00E06E45" w:rsidP="00E06E45">
            <w:pPr>
              <w:autoSpaceDE w:val="0"/>
              <w:autoSpaceDN w:val="0"/>
              <w:spacing w:line="280" w:lineRule="exact"/>
              <w:ind w:leftChars="100" w:left="220" w:firstLineChars="1000" w:firstLine="2000"/>
              <w:rPr>
                <w:rFonts w:ascii="Meiryo UI" w:eastAsia="SimSun" w:hAnsi="Meiryo UI" w:cs="Meiryo UI"/>
                <w:sz w:val="20"/>
                <w:szCs w:val="20"/>
                <w:lang w:eastAsia="zh-CN"/>
              </w:rPr>
            </w:pPr>
            <w:r w:rsidRPr="00184D4E">
              <w:rPr>
                <w:rFonts w:ascii="Meiryo UI" w:eastAsia="Meiryo UI" w:hAnsi="Meiryo UI" w:cs="Meiryo UI" w:hint="eastAsia"/>
                <w:sz w:val="20"/>
                <w:szCs w:val="20"/>
                <w:lang w:eastAsia="zh-CN"/>
              </w:rPr>
              <w:t xml:space="preserve">中学校　</w:t>
            </w:r>
            <w:r w:rsidRPr="00184D4E">
              <w:rPr>
                <w:rFonts w:ascii="Meiryo UI" w:eastAsia="Meiryo UI" w:hAnsi="Meiryo UI" w:cs="Meiryo UI"/>
                <w:sz w:val="20"/>
                <w:szCs w:val="20"/>
                <w:lang w:eastAsia="zh-CN"/>
              </w:rPr>
              <w:t>3</w:t>
            </w:r>
            <w:r w:rsidRPr="00184D4E">
              <w:rPr>
                <w:rFonts w:ascii="Meiryo UI" w:eastAsia="Meiryo UI" w:hAnsi="Meiryo UI" w:cs="Meiryo UI" w:hint="eastAsia"/>
                <w:sz w:val="20"/>
                <w:szCs w:val="20"/>
              </w:rPr>
              <w:t>2</w:t>
            </w:r>
            <w:r w:rsidRPr="00184D4E">
              <w:rPr>
                <w:rFonts w:ascii="Meiryo UI" w:eastAsia="Meiryo UI" w:hAnsi="Meiryo UI" w:cs="Meiryo UI"/>
                <w:sz w:val="20"/>
                <w:szCs w:val="20"/>
                <w:lang w:eastAsia="zh-CN"/>
              </w:rPr>
              <w:t>.</w:t>
            </w:r>
            <w:r w:rsidRPr="00184D4E">
              <w:rPr>
                <w:rFonts w:ascii="Meiryo UI" w:eastAsia="Meiryo UI" w:hAnsi="Meiryo UI" w:cs="Meiryo UI" w:hint="eastAsia"/>
                <w:sz w:val="20"/>
                <w:szCs w:val="20"/>
              </w:rPr>
              <w:t>1</w:t>
            </w:r>
            <w:r w:rsidRPr="00184D4E">
              <w:rPr>
                <w:rFonts w:ascii="Meiryo UI" w:eastAsia="Meiryo UI" w:hAnsi="Meiryo UI" w:cs="Meiryo UI"/>
                <w:sz w:val="20"/>
                <w:szCs w:val="20"/>
                <w:lang w:eastAsia="zh-CN"/>
              </w:rPr>
              <w:t>％</w:t>
            </w:r>
          </w:p>
          <w:p w14:paraId="64F60EF5" w14:textId="706375EA" w:rsidR="00E06E45" w:rsidRPr="00184D4E" w:rsidRDefault="00E06E45" w:rsidP="00E06E45">
            <w:pPr>
              <w:autoSpaceDE w:val="0"/>
              <w:autoSpaceDN w:val="0"/>
              <w:spacing w:line="280" w:lineRule="exact"/>
              <w:rPr>
                <w:rFonts w:ascii="Meiryo UI" w:eastAsia="Meiryo UI" w:hAnsi="Meiryo UI" w:cs="Meiryo UI"/>
                <w:sz w:val="18"/>
                <w:szCs w:val="20"/>
              </w:rPr>
            </w:pPr>
            <w:r w:rsidRPr="00184D4E">
              <w:rPr>
                <w:rFonts w:asciiTheme="minorEastAsia" w:eastAsiaTheme="minorEastAsia" w:hAnsiTheme="minorEastAsia" w:cs="Meiryo UI" w:hint="eastAsia"/>
                <w:sz w:val="20"/>
                <w:szCs w:val="20"/>
              </w:rPr>
              <w:t xml:space="preserve">　</w:t>
            </w:r>
            <w:r w:rsidR="001D60D2" w:rsidRPr="00184D4E">
              <w:rPr>
                <w:rFonts w:ascii="Meiryo UI" w:eastAsia="Meiryo UI" w:hAnsi="Meiryo UI" w:cs="Meiryo UI" w:hint="eastAsia"/>
                <w:sz w:val="18"/>
                <w:szCs w:val="20"/>
              </w:rPr>
              <w:t>※</w:t>
            </w:r>
            <w:r w:rsidRPr="00184D4E">
              <w:rPr>
                <w:rFonts w:ascii="Meiryo UI" w:eastAsia="Meiryo UI" w:hAnsi="Meiryo UI" w:cs="Meiryo UI" w:hint="eastAsia"/>
                <w:sz w:val="18"/>
                <w:szCs w:val="20"/>
              </w:rPr>
              <w:t>平成30年度のみ、全国学力・学習状況調査から当該質問</w:t>
            </w:r>
          </w:p>
          <w:p w14:paraId="6B7DBC35" w14:textId="03BBEB3A" w:rsidR="00E06E45" w:rsidRPr="00184D4E" w:rsidRDefault="00E06E45" w:rsidP="001D60D2">
            <w:pPr>
              <w:autoSpaceDE w:val="0"/>
              <w:autoSpaceDN w:val="0"/>
              <w:spacing w:line="280" w:lineRule="exact"/>
              <w:ind w:leftChars="200" w:left="440"/>
              <w:rPr>
                <w:rFonts w:ascii="Meiryo UI" w:eastAsia="Meiryo UI" w:hAnsi="Meiryo UI" w:cs="Meiryo UI"/>
                <w:sz w:val="18"/>
                <w:szCs w:val="20"/>
              </w:rPr>
            </w:pPr>
            <w:r w:rsidRPr="00184D4E">
              <w:rPr>
                <w:rFonts w:ascii="Meiryo UI" w:eastAsia="Meiryo UI" w:hAnsi="Meiryo UI" w:cs="Meiryo UI" w:hint="eastAsia"/>
                <w:sz w:val="18"/>
                <w:szCs w:val="20"/>
              </w:rPr>
              <w:t>事項が削除されていたことにより、府が独自に実施した子どもの読書調査の数値を記載。</w:t>
            </w:r>
          </w:p>
          <w:p w14:paraId="36678CF7" w14:textId="6E68ECCA" w:rsidR="00065291" w:rsidRPr="00184D4E" w:rsidRDefault="00065291" w:rsidP="00065291">
            <w:pPr>
              <w:autoSpaceDE w:val="0"/>
              <w:autoSpaceDN w:val="0"/>
              <w:spacing w:line="280" w:lineRule="exact"/>
              <w:ind w:left="360" w:hangingChars="200" w:hanging="360"/>
              <w:rPr>
                <w:rFonts w:ascii="Meiryo UI" w:eastAsia="Meiryo UI" w:hAnsi="Meiryo UI" w:cs="Meiryo UI"/>
                <w:sz w:val="18"/>
                <w:szCs w:val="20"/>
              </w:rPr>
            </w:pPr>
          </w:p>
          <w:p w14:paraId="4561FBB0" w14:textId="5BB6EB11" w:rsidR="00065291" w:rsidRPr="00184D4E" w:rsidRDefault="00065291" w:rsidP="00065291">
            <w:pPr>
              <w:autoSpaceDE w:val="0"/>
              <w:autoSpaceDN w:val="0"/>
              <w:spacing w:line="280" w:lineRule="exact"/>
              <w:ind w:leftChars="100" w:left="220" w:firstLineChars="300" w:firstLine="600"/>
              <w:rPr>
                <w:rFonts w:ascii="Meiryo UI" w:eastAsia="Meiryo UI" w:hAnsi="Meiryo UI" w:cs="Meiryo UI"/>
                <w:sz w:val="20"/>
                <w:szCs w:val="20"/>
                <w:lang w:eastAsia="zh-CN"/>
              </w:rPr>
            </w:pPr>
          </w:p>
        </w:tc>
        <w:tc>
          <w:tcPr>
            <w:tcW w:w="132" w:type="pct"/>
            <w:vMerge/>
            <w:tcBorders>
              <w:left w:val="dashed" w:sz="4" w:space="0" w:color="auto"/>
              <w:bottom w:val="single" w:sz="4" w:space="0" w:color="auto"/>
              <w:right w:val="single" w:sz="4" w:space="0" w:color="auto"/>
            </w:tcBorders>
            <w:shd w:val="clear" w:color="auto" w:fill="auto"/>
          </w:tcPr>
          <w:p w14:paraId="4561FBB1" w14:textId="77777777" w:rsidR="00065291" w:rsidRPr="00184D4E" w:rsidRDefault="00065291" w:rsidP="00065291">
            <w:pPr>
              <w:autoSpaceDE w:val="0"/>
              <w:autoSpaceDN w:val="0"/>
              <w:spacing w:line="280" w:lineRule="exact"/>
              <w:rPr>
                <w:rFonts w:ascii="Meiryo UI" w:eastAsia="Meiryo UI" w:hAnsi="Meiryo UI" w:cs="Meiryo UI"/>
                <w:sz w:val="20"/>
                <w:szCs w:val="20"/>
              </w:rPr>
            </w:pPr>
          </w:p>
        </w:tc>
        <w:tc>
          <w:tcPr>
            <w:tcW w:w="1510" w:type="pct"/>
            <w:tcBorders>
              <w:left w:val="single" w:sz="4" w:space="0" w:color="auto"/>
              <w:bottom w:val="single" w:sz="4" w:space="0" w:color="auto"/>
              <w:tr2bl w:val="nil"/>
            </w:tcBorders>
            <w:shd w:val="clear" w:color="auto" w:fill="F2DBDB" w:themeFill="accent2" w:themeFillTint="33"/>
          </w:tcPr>
          <w:p w14:paraId="04F68853" w14:textId="77777777" w:rsidR="00F660DD" w:rsidRPr="00184D4E" w:rsidRDefault="00F660DD" w:rsidP="00FF44DB">
            <w:pPr>
              <w:autoSpaceDE w:val="0"/>
              <w:autoSpaceDN w:val="0"/>
              <w:spacing w:line="280" w:lineRule="exact"/>
              <w:rPr>
                <w:rFonts w:ascii="Meiryo UI" w:eastAsia="Meiryo UI" w:hAnsi="Meiryo UI" w:cs="Meiryo UI"/>
                <w:sz w:val="20"/>
                <w:szCs w:val="20"/>
              </w:rPr>
            </w:pPr>
          </w:p>
          <w:p w14:paraId="0BDBB2F2" w14:textId="66E5478B" w:rsidR="00FF44DB" w:rsidRPr="00184D4E" w:rsidRDefault="00FF44DB" w:rsidP="00FF44DB">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○キャリア教育の推進</w:t>
            </w:r>
          </w:p>
          <w:p w14:paraId="066CA5F7" w14:textId="4F7AFEC8" w:rsidR="00FF44DB" w:rsidRPr="00184D4E" w:rsidRDefault="00FF44DB" w:rsidP="00FF44DB">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＊小中連携によるキャリア教育　</w:t>
            </w:r>
          </w:p>
          <w:p w14:paraId="47ADFB6B" w14:textId="4CCE423B" w:rsidR="00310CF7" w:rsidRPr="00184D4E" w:rsidRDefault="00310CF7" w:rsidP="00310CF7">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・キャリア教育・進路指導担当指導主事連絡会及びヒアリングを通して、リーフレット「キャリア教育を充実させるために」の活用促進、中学校区に</w:t>
            </w:r>
            <w:r w:rsidR="003162CD" w:rsidRPr="00184D4E">
              <w:rPr>
                <w:rFonts w:ascii="Meiryo UI" w:eastAsia="Meiryo UI" w:hAnsi="Meiryo UI" w:cs="Meiryo UI" w:hint="eastAsia"/>
                <w:sz w:val="20"/>
                <w:szCs w:val="20"/>
              </w:rPr>
              <w:t>おけるキャリア教育全体指導計画の検証・改善について指導した</w:t>
            </w:r>
            <w:r w:rsidR="00770352" w:rsidRPr="00184D4E">
              <w:rPr>
                <w:rFonts w:ascii="Meiryo UI" w:eastAsia="Meiryo UI" w:hAnsi="Meiryo UI" w:cs="Meiryo UI" w:hint="eastAsia"/>
                <w:sz w:val="20"/>
                <w:szCs w:val="20"/>
              </w:rPr>
              <w:t>（4</w:t>
            </w:r>
            <w:r w:rsidRPr="00184D4E">
              <w:rPr>
                <w:rFonts w:ascii="Meiryo UI" w:eastAsia="Meiryo UI" w:hAnsi="Meiryo UI" w:cs="Meiryo UI" w:hint="eastAsia"/>
                <w:sz w:val="20"/>
                <w:szCs w:val="20"/>
              </w:rPr>
              <w:t>月、</w:t>
            </w:r>
            <w:r w:rsidR="00770352" w:rsidRPr="00184D4E">
              <w:rPr>
                <w:rFonts w:ascii="Meiryo UI" w:eastAsia="Meiryo UI" w:hAnsi="Meiryo UI" w:cs="Meiryo UI" w:hint="eastAsia"/>
                <w:sz w:val="20"/>
                <w:szCs w:val="20"/>
              </w:rPr>
              <w:t>7</w:t>
            </w:r>
            <w:r w:rsidRPr="00184D4E">
              <w:rPr>
                <w:rFonts w:ascii="Meiryo UI" w:eastAsia="Meiryo UI" w:hAnsi="Meiryo UI" w:cs="Meiryo UI" w:hint="eastAsia"/>
                <w:sz w:val="20"/>
                <w:szCs w:val="20"/>
              </w:rPr>
              <w:t>～</w:t>
            </w:r>
            <w:r w:rsidR="00770352" w:rsidRPr="00184D4E">
              <w:rPr>
                <w:rFonts w:ascii="Meiryo UI" w:eastAsia="Meiryo UI" w:hAnsi="Meiryo UI" w:cs="Meiryo UI" w:hint="eastAsia"/>
                <w:sz w:val="20"/>
                <w:szCs w:val="20"/>
              </w:rPr>
              <w:t>8</w:t>
            </w:r>
            <w:r w:rsidRPr="00184D4E">
              <w:rPr>
                <w:rFonts w:ascii="Meiryo UI" w:eastAsia="Meiryo UI" w:hAnsi="Meiryo UI" w:cs="Meiryo UI" w:hint="eastAsia"/>
                <w:sz w:val="20"/>
                <w:szCs w:val="20"/>
              </w:rPr>
              <w:t>月、10月）</w:t>
            </w:r>
            <w:r w:rsidR="003162CD" w:rsidRPr="00184D4E">
              <w:rPr>
                <w:rFonts w:ascii="Meiryo UI" w:eastAsia="Meiryo UI" w:hAnsi="Meiryo UI" w:cs="Meiryo UI" w:hint="eastAsia"/>
                <w:sz w:val="20"/>
                <w:szCs w:val="20"/>
              </w:rPr>
              <w:t>。</w:t>
            </w:r>
          </w:p>
          <w:p w14:paraId="52D246C4" w14:textId="77777777" w:rsidR="00642AA8" w:rsidRPr="00184D4E" w:rsidRDefault="00642AA8" w:rsidP="00642AA8">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大阪府版キャリア・パスポート」を作成し、HPに掲載するとともに、キャリア・パスポートを活用した系統的な指導について冊子「進路指導のための資料第54集」及びリーフレット「キャリア教育の充実に向けて」にまとめ市町村に配付した。</w:t>
            </w:r>
          </w:p>
          <w:p w14:paraId="78932065" w14:textId="77777777" w:rsidR="00310CF7" w:rsidRPr="00184D4E" w:rsidRDefault="00310CF7" w:rsidP="00310CF7">
            <w:pPr>
              <w:autoSpaceDE w:val="0"/>
              <w:autoSpaceDN w:val="0"/>
              <w:spacing w:line="280" w:lineRule="exact"/>
              <w:rPr>
                <w:rFonts w:ascii="Meiryo UI" w:eastAsia="Meiryo UI" w:hAnsi="Meiryo UI" w:cs="Meiryo UI"/>
                <w:sz w:val="20"/>
                <w:szCs w:val="20"/>
              </w:rPr>
            </w:pPr>
          </w:p>
          <w:p w14:paraId="3F4EAB71" w14:textId="77777777" w:rsidR="00310CF7" w:rsidRPr="00184D4E" w:rsidRDefault="00310CF7" w:rsidP="00310CF7">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・全国学力・学習状況調査において「将来の夢や目標を持っている」と回答する児童生徒の割合</w:t>
            </w:r>
          </w:p>
          <w:p w14:paraId="4813E57E" w14:textId="77777777" w:rsidR="00310CF7" w:rsidRPr="00184D4E" w:rsidRDefault="00310CF7" w:rsidP="00310CF7">
            <w:pPr>
              <w:autoSpaceDE w:val="0"/>
              <w:autoSpaceDN w:val="0"/>
              <w:spacing w:line="280" w:lineRule="exact"/>
              <w:ind w:firstLineChars="100" w:firstLine="200"/>
              <w:rPr>
                <w:rFonts w:ascii="Meiryo UI" w:eastAsia="Meiryo UI" w:hAnsi="Meiryo UI" w:cs="Meiryo UI"/>
                <w:sz w:val="20"/>
                <w:szCs w:val="20"/>
              </w:rPr>
            </w:pPr>
            <w:r w:rsidRPr="00184D4E">
              <w:rPr>
                <w:rFonts w:ascii="Meiryo UI" w:eastAsia="Meiryo UI" w:hAnsi="Meiryo UI" w:cs="Meiryo UI" w:hint="eastAsia"/>
                <w:sz w:val="20"/>
                <w:szCs w:val="20"/>
              </w:rPr>
              <w:t xml:space="preserve">令和元年度　　</w:t>
            </w:r>
          </w:p>
          <w:p w14:paraId="60ADD3F1" w14:textId="77777777" w:rsidR="008A3D72" w:rsidRPr="00184D4E" w:rsidRDefault="008A3D72" w:rsidP="008A3D72">
            <w:pPr>
              <w:autoSpaceDE w:val="0"/>
              <w:autoSpaceDN w:val="0"/>
              <w:spacing w:line="280" w:lineRule="exact"/>
              <w:ind w:firstLineChars="250" w:firstLine="500"/>
              <w:rPr>
                <w:rFonts w:ascii="Meiryo UI" w:eastAsia="Meiryo UI" w:hAnsi="Meiryo UI" w:cs="Meiryo UI"/>
                <w:sz w:val="20"/>
                <w:szCs w:val="20"/>
              </w:rPr>
            </w:pPr>
            <w:r w:rsidRPr="00184D4E">
              <w:rPr>
                <w:rFonts w:ascii="Meiryo UI" w:eastAsia="Meiryo UI" w:hAnsi="Meiryo UI" w:cs="Meiryo UI" w:hint="eastAsia"/>
                <w:sz w:val="20"/>
                <w:szCs w:val="20"/>
              </w:rPr>
              <w:t xml:space="preserve">小学校　81.2％（全国83.8％） </w:t>
            </w:r>
          </w:p>
          <w:p w14:paraId="07A8ACC8" w14:textId="77777777" w:rsidR="008A3D72" w:rsidRPr="00184D4E" w:rsidRDefault="008A3D72" w:rsidP="008A3D72">
            <w:pPr>
              <w:autoSpaceDE w:val="0"/>
              <w:autoSpaceDN w:val="0"/>
              <w:spacing w:line="280" w:lineRule="exact"/>
              <w:ind w:firstLineChars="250" w:firstLine="500"/>
              <w:rPr>
                <w:rFonts w:ascii="Meiryo UI" w:eastAsia="Meiryo UI" w:hAnsi="Meiryo UI" w:cs="Meiryo UI"/>
                <w:sz w:val="20"/>
                <w:szCs w:val="20"/>
              </w:rPr>
            </w:pPr>
            <w:r w:rsidRPr="00184D4E">
              <w:rPr>
                <w:rFonts w:ascii="Meiryo UI" w:eastAsia="Meiryo UI" w:hAnsi="Meiryo UI" w:cs="Meiryo UI" w:hint="eastAsia"/>
                <w:sz w:val="20"/>
                <w:szCs w:val="20"/>
              </w:rPr>
              <w:t>中学校　67.</w:t>
            </w:r>
            <w:r w:rsidRPr="00184D4E">
              <w:rPr>
                <w:rFonts w:ascii="Meiryo UI" w:eastAsia="Meiryo UI" w:hAnsi="Meiryo UI" w:cs="Meiryo UI"/>
                <w:sz w:val="20"/>
                <w:szCs w:val="20"/>
              </w:rPr>
              <w:t>4</w:t>
            </w:r>
            <w:r w:rsidRPr="00184D4E">
              <w:rPr>
                <w:rFonts w:ascii="Meiryo UI" w:eastAsia="Meiryo UI" w:hAnsi="Meiryo UI" w:cs="Meiryo UI" w:hint="eastAsia"/>
                <w:sz w:val="20"/>
                <w:szCs w:val="20"/>
              </w:rPr>
              <w:t>％（全国70.5％）</w:t>
            </w:r>
          </w:p>
          <w:p w14:paraId="66C69ED8" w14:textId="77777777" w:rsidR="00FF44DB" w:rsidRPr="00184D4E" w:rsidRDefault="00FF44DB" w:rsidP="00065291">
            <w:pPr>
              <w:autoSpaceDE w:val="0"/>
              <w:autoSpaceDN w:val="0"/>
              <w:spacing w:line="280" w:lineRule="exact"/>
              <w:rPr>
                <w:rFonts w:ascii="Meiryo UI" w:eastAsia="Meiryo UI" w:hAnsi="Meiryo UI" w:cs="Meiryo UI"/>
                <w:sz w:val="20"/>
                <w:szCs w:val="20"/>
              </w:rPr>
            </w:pPr>
          </w:p>
          <w:p w14:paraId="4D3AEB26" w14:textId="73852042" w:rsidR="00FF44DB" w:rsidRPr="00184D4E" w:rsidRDefault="00FF44DB" w:rsidP="00FF44DB">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＊職業教育推進事業　【テーマ２】再掲　</w:t>
            </w:r>
          </w:p>
          <w:p w14:paraId="47D622FB" w14:textId="77777777" w:rsidR="004C7ADC" w:rsidRPr="00184D4E" w:rsidRDefault="004C7ADC" w:rsidP="004C7ADC">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・キャリア教育成果発表会やキャリア教育セミナーを開催し、専門学校の教育成果の報告や高等専修学校のキャリア教育の事例発表等を行った。</w:t>
            </w:r>
          </w:p>
          <w:p w14:paraId="3ED0C5BA" w14:textId="7D08E2ED" w:rsidR="00F73586" w:rsidRPr="00184D4E" w:rsidRDefault="004C7ADC" w:rsidP="004C7ADC">
            <w:pPr>
              <w:autoSpaceDE w:val="0"/>
              <w:autoSpaceDN w:val="0"/>
              <w:spacing w:line="280" w:lineRule="exact"/>
              <w:ind w:left="100" w:hangingChars="50" w:hanging="100"/>
              <w:rPr>
                <w:rFonts w:ascii="Meiryo UI" w:eastAsia="Meiryo UI" w:hAnsi="Meiryo UI" w:cs="Meiryo UI"/>
                <w:sz w:val="20"/>
                <w:szCs w:val="20"/>
                <w:highlight w:val="yellow"/>
              </w:rPr>
            </w:pPr>
            <w:r w:rsidRPr="00184D4E">
              <w:rPr>
                <w:rFonts w:ascii="Meiryo UI" w:eastAsia="Meiryo UI" w:hAnsi="Meiryo UI" w:cs="Meiryo UI" w:hint="eastAsia"/>
                <w:sz w:val="20"/>
                <w:szCs w:val="20"/>
              </w:rPr>
              <w:t>・職業教育テキストを府立高校15校に配布した。</w:t>
            </w:r>
          </w:p>
          <w:p w14:paraId="637BB8E5" w14:textId="2A94F9EB" w:rsidR="00FF44DB" w:rsidRPr="00184D4E" w:rsidRDefault="00FF44DB" w:rsidP="00F73586">
            <w:pPr>
              <w:autoSpaceDE w:val="0"/>
              <w:autoSpaceDN w:val="0"/>
              <w:spacing w:line="280" w:lineRule="exact"/>
              <w:rPr>
                <w:rFonts w:ascii="Meiryo UI" w:eastAsia="Meiryo UI" w:hAnsi="Meiryo UI" w:cs="Meiryo UI"/>
                <w:sz w:val="20"/>
                <w:szCs w:val="20"/>
              </w:rPr>
            </w:pPr>
          </w:p>
          <w:p w14:paraId="47794579" w14:textId="77777777" w:rsidR="00FF44DB" w:rsidRPr="00184D4E" w:rsidRDefault="00FF44DB" w:rsidP="00065291">
            <w:pPr>
              <w:autoSpaceDE w:val="0"/>
              <w:autoSpaceDN w:val="0"/>
              <w:spacing w:line="280" w:lineRule="exact"/>
              <w:rPr>
                <w:rFonts w:ascii="Meiryo UI" w:eastAsia="Meiryo UI" w:hAnsi="Meiryo UI" w:cs="Meiryo UI"/>
                <w:sz w:val="20"/>
                <w:szCs w:val="20"/>
              </w:rPr>
            </w:pPr>
          </w:p>
          <w:p w14:paraId="35411F36" w14:textId="1E5726AC" w:rsidR="00F660DD" w:rsidRPr="00184D4E" w:rsidRDefault="00F660DD" w:rsidP="00065291">
            <w:pPr>
              <w:autoSpaceDE w:val="0"/>
              <w:autoSpaceDN w:val="0"/>
              <w:spacing w:line="280" w:lineRule="exact"/>
              <w:rPr>
                <w:rFonts w:ascii="Meiryo UI" w:eastAsia="Meiryo UI" w:hAnsi="Meiryo UI" w:cs="Meiryo UI"/>
                <w:sz w:val="20"/>
                <w:szCs w:val="20"/>
              </w:rPr>
            </w:pPr>
          </w:p>
          <w:p w14:paraId="107355FA" w14:textId="77777777" w:rsidR="00F660DD" w:rsidRPr="00184D4E" w:rsidRDefault="00F660DD" w:rsidP="00065291">
            <w:pPr>
              <w:autoSpaceDE w:val="0"/>
              <w:autoSpaceDN w:val="0"/>
              <w:spacing w:line="280" w:lineRule="exact"/>
              <w:rPr>
                <w:rFonts w:ascii="Meiryo UI" w:eastAsia="Meiryo UI" w:hAnsi="Meiryo UI" w:cs="Meiryo UI"/>
                <w:sz w:val="20"/>
                <w:szCs w:val="20"/>
              </w:rPr>
            </w:pPr>
          </w:p>
          <w:p w14:paraId="2985F889" w14:textId="77777777" w:rsidR="00FF44DB" w:rsidRPr="00184D4E" w:rsidRDefault="00FF44DB" w:rsidP="00FF44DB">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＊「進路保障」機能強化の検討【テーマ２】再掲</w:t>
            </w:r>
          </w:p>
          <w:p w14:paraId="31E6B966" w14:textId="77777777" w:rsidR="0080068B" w:rsidRPr="00184D4E" w:rsidRDefault="0080068B" w:rsidP="0080068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・教育委員をメンバーに含めた検討会議を４回開催する</w:t>
            </w:r>
          </w:p>
          <w:p w14:paraId="7B63430F"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とともに、教育委員会会議（８月）において意見聴取</w:t>
            </w:r>
          </w:p>
          <w:p w14:paraId="2A10A1D1"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を行った上で、キャリア教育の充実等、進路保障機能</w:t>
            </w:r>
          </w:p>
          <w:p w14:paraId="5B1CA312"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の強化に向けた取組み方針を取りまとめた。この方針を</w:t>
            </w:r>
          </w:p>
          <w:p w14:paraId="74A8C2B3"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基に令和２年度から以下の事業に取り組む予定。</w:t>
            </w:r>
          </w:p>
          <w:p w14:paraId="09425314"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 xml:space="preserve">　・キャリア教育ロードマップ作成実践事例の提供</w:t>
            </w:r>
          </w:p>
          <w:p w14:paraId="5079D818"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 xml:space="preserve">　・複数の言語に対応した進路選択の教材作成。</w:t>
            </w:r>
          </w:p>
          <w:p w14:paraId="6D63E28A"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 xml:space="preserve">　・モデル校（１校）における定着支援の実施、</w:t>
            </w:r>
          </w:p>
          <w:p w14:paraId="2BF6AF76" w14:textId="77777777" w:rsidR="0080068B" w:rsidRPr="00184D4E" w:rsidRDefault="0080068B" w:rsidP="0080068B">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 xml:space="preserve">　　就職後の状況分析。</w:t>
            </w:r>
          </w:p>
          <w:p w14:paraId="545F66F3" w14:textId="77777777" w:rsidR="00FF44DB" w:rsidRPr="00184D4E" w:rsidRDefault="00FF44DB" w:rsidP="00065291">
            <w:pPr>
              <w:autoSpaceDE w:val="0"/>
              <w:autoSpaceDN w:val="0"/>
              <w:spacing w:line="280" w:lineRule="exact"/>
              <w:rPr>
                <w:rFonts w:ascii="Meiryo UI" w:eastAsia="Meiryo UI" w:hAnsi="Meiryo UI" w:cs="Meiryo UI"/>
                <w:sz w:val="20"/>
                <w:szCs w:val="20"/>
              </w:rPr>
            </w:pPr>
          </w:p>
          <w:p w14:paraId="7E51CB81" w14:textId="6CD3955F" w:rsidR="00FF44DB" w:rsidRPr="00184D4E" w:rsidRDefault="00FF44DB" w:rsidP="00FF44DB">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＊「志（こころざし）学」の推進　</w:t>
            </w:r>
          </w:p>
          <w:p w14:paraId="454AA6F7" w14:textId="1CC51C62" w:rsidR="00FF44DB" w:rsidRPr="00184D4E" w:rsidRDefault="00EF52C7" w:rsidP="00EF52C7">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・府立高校においては、すべての生徒が卒業までに１単位時間（年間35時間）「志（こころざし）学」を学習している。</w:t>
            </w:r>
          </w:p>
          <w:p w14:paraId="402CFDBD" w14:textId="77777777" w:rsidR="00FF44DB" w:rsidRPr="00184D4E" w:rsidRDefault="00FF44DB" w:rsidP="00065291">
            <w:pPr>
              <w:autoSpaceDE w:val="0"/>
              <w:autoSpaceDN w:val="0"/>
              <w:spacing w:line="280" w:lineRule="exact"/>
              <w:rPr>
                <w:rFonts w:ascii="Meiryo UI" w:eastAsia="Meiryo UI" w:hAnsi="Meiryo UI" w:cs="Meiryo UI"/>
                <w:sz w:val="20"/>
                <w:szCs w:val="20"/>
              </w:rPr>
            </w:pPr>
          </w:p>
          <w:p w14:paraId="307D3505" w14:textId="6C050052" w:rsidR="00FF44DB" w:rsidRPr="00184D4E" w:rsidRDefault="00FF44DB" w:rsidP="00FF44DB">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○読書環境の充実　</w:t>
            </w:r>
          </w:p>
          <w:p w14:paraId="0F3A38E9" w14:textId="77777777" w:rsidR="006F51C0" w:rsidRPr="00184D4E" w:rsidRDefault="006F51C0" w:rsidP="006F51C0">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子どもへの働きかけとして、大阪府公式ツイッターを活用した本の紹介（毎週金曜日）やオーサービジット事業（８回）、中高生ビブリオバトル大会（11月10日高校生大会、12月1日中学生大会）を実施した。</w:t>
            </w:r>
          </w:p>
          <w:p w14:paraId="47A6099A" w14:textId="77777777" w:rsidR="006F51C0" w:rsidRPr="00184D4E" w:rsidRDefault="006F51C0" w:rsidP="006F51C0">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読書に関わる人材の能力向上として、「ビブリオバトル研修」（2回）「読書活動支援講習会」（1回）を実施した。また、市町村に出張して実施する「ビブリオバトル出前講座」（３回）と、「読書活動支援講座」（３回）を実施した。</w:t>
            </w:r>
          </w:p>
          <w:p w14:paraId="0DC1B6EE" w14:textId="77777777" w:rsidR="005C511F" w:rsidRPr="00184D4E" w:rsidRDefault="006F51C0" w:rsidP="006F51C0">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・公民連携等による取組みとして、市町村や大学・民間企業と協力し、「えほんのひろば」事業（７回）を実施した。</w:t>
            </w:r>
          </w:p>
          <w:p w14:paraId="3C2CDFF6" w14:textId="77777777" w:rsidR="006F51C0" w:rsidRPr="00184D4E" w:rsidRDefault="006F51C0" w:rsidP="006F51C0">
            <w:pPr>
              <w:autoSpaceDE w:val="0"/>
              <w:autoSpaceDN w:val="0"/>
              <w:spacing w:line="280" w:lineRule="exact"/>
              <w:ind w:left="100" w:hangingChars="50" w:hanging="100"/>
              <w:rPr>
                <w:rFonts w:ascii="Meiryo UI" w:eastAsia="Meiryo UI" w:hAnsi="Meiryo UI" w:cs="Meiryo UI"/>
                <w:sz w:val="20"/>
                <w:szCs w:val="20"/>
              </w:rPr>
            </w:pPr>
          </w:p>
          <w:p w14:paraId="1DADDA9E" w14:textId="77777777" w:rsidR="0080068B" w:rsidRPr="00184D4E" w:rsidRDefault="0080068B" w:rsidP="006F51C0">
            <w:pPr>
              <w:autoSpaceDE w:val="0"/>
              <w:autoSpaceDN w:val="0"/>
              <w:spacing w:line="280" w:lineRule="exact"/>
              <w:ind w:left="100" w:hangingChars="50" w:hanging="100"/>
              <w:rPr>
                <w:rFonts w:ascii="Meiryo UI" w:eastAsia="Meiryo UI" w:hAnsi="Meiryo UI" w:cs="Meiryo UI"/>
                <w:sz w:val="20"/>
                <w:szCs w:val="20"/>
              </w:rPr>
            </w:pPr>
          </w:p>
          <w:p w14:paraId="34874E0F" w14:textId="77777777" w:rsidR="0080068B" w:rsidRPr="00184D4E" w:rsidRDefault="0080068B" w:rsidP="006F51C0">
            <w:pPr>
              <w:autoSpaceDE w:val="0"/>
              <w:autoSpaceDN w:val="0"/>
              <w:spacing w:line="280" w:lineRule="exact"/>
              <w:ind w:left="100" w:hangingChars="50" w:hanging="100"/>
              <w:rPr>
                <w:rFonts w:ascii="Meiryo UI" w:eastAsia="Meiryo UI" w:hAnsi="Meiryo UI" w:cs="Meiryo UI"/>
                <w:sz w:val="20"/>
                <w:szCs w:val="20"/>
              </w:rPr>
            </w:pPr>
          </w:p>
          <w:p w14:paraId="4561FBB2" w14:textId="16EA45E0" w:rsidR="00886344" w:rsidRPr="00184D4E" w:rsidRDefault="00886344" w:rsidP="006F51C0">
            <w:pPr>
              <w:autoSpaceDE w:val="0"/>
              <w:autoSpaceDN w:val="0"/>
              <w:spacing w:line="280" w:lineRule="exact"/>
              <w:ind w:left="100" w:hangingChars="50" w:hanging="100"/>
              <w:rPr>
                <w:rFonts w:ascii="Meiryo UI" w:eastAsia="Meiryo UI" w:hAnsi="Meiryo UI" w:cs="Meiryo UI"/>
                <w:sz w:val="20"/>
                <w:szCs w:val="20"/>
              </w:rPr>
            </w:pPr>
          </w:p>
        </w:tc>
      </w:tr>
      <w:tr w:rsidR="00184D4E" w:rsidRPr="00184D4E" w14:paraId="4561FBB7" w14:textId="77777777" w:rsidTr="00065291">
        <w:tc>
          <w:tcPr>
            <w:tcW w:w="3356" w:type="pct"/>
            <w:gridSpan w:val="7"/>
            <w:shd w:val="clear" w:color="auto" w:fill="000000" w:themeFill="text1"/>
          </w:tcPr>
          <w:p w14:paraId="4561FBB4" w14:textId="77777777" w:rsidR="00065291" w:rsidRPr="00184D4E" w:rsidRDefault="00065291" w:rsidP="00065291">
            <w:pPr>
              <w:autoSpaceDE w:val="0"/>
              <w:autoSpaceDN w:val="0"/>
              <w:spacing w:line="280" w:lineRule="exact"/>
              <w:rPr>
                <w:rFonts w:ascii="Meiryo UI" w:eastAsia="Meiryo UI" w:hAnsi="Meiryo UI" w:cs="Meiryo UI"/>
                <w:b/>
              </w:rPr>
            </w:pPr>
            <w:r w:rsidRPr="00184D4E">
              <w:rPr>
                <w:rFonts w:ascii="Meiryo UI" w:eastAsia="Meiryo UI" w:hAnsi="Meiryo UI" w:cs="Meiryo UI" w:hint="eastAsia"/>
                <w:b/>
                <w:bCs/>
              </w:rPr>
              <w:t xml:space="preserve">社会に参画し貢献する意識や態度のはぐくみ </w:t>
            </w:r>
          </w:p>
        </w:tc>
        <w:tc>
          <w:tcPr>
            <w:tcW w:w="132" w:type="pct"/>
            <w:shd w:val="clear" w:color="auto" w:fill="000000" w:themeFill="text1"/>
          </w:tcPr>
          <w:p w14:paraId="4561FBB5" w14:textId="77777777" w:rsidR="00065291" w:rsidRPr="00184D4E" w:rsidRDefault="00065291" w:rsidP="00065291">
            <w:pPr>
              <w:autoSpaceDE w:val="0"/>
              <w:autoSpaceDN w:val="0"/>
              <w:spacing w:line="280" w:lineRule="exact"/>
              <w:rPr>
                <w:rFonts w:ascii="Meiryo UI" w:eastAsia="Meiryo UI" w:hAnsi="Meiryo UI" w:cs="Meiryo UI"/>
                <w:b/>
                <w:bCs/>
              </w:rPr>
            </w:pPr>
          </w:p>
        </w:tc>
        <w:tc>
          <w:tcPr>
            <w:tcW w:w="1512" w:type="pct"/>
            <w:gridSpan w:val="2"/>
            <w:shd w:val="clear" w:color="auto" w:fill="000000" w:themeFill="text1"/>
          </w:tcPr>
          <w:p w14:paraId="4561FBB6" w14:textId="77777777" w:rsidR="00065291" w:rsidRPr="00184D4E" w:rsidRDefault="00065291" w:rsidP="00065291">
            <w:pPr>
              <w:autoSpaceDE w:val="0"/>
              <w:autoSpaceDN w:val="0"/>
              <w:spacing w:line="280" w:lineRule="exact"/>
              <w:rPr>
                <w:rFonts w:ascii="Meiryo UI" w:eastAsia="Meiryo UI" w:hAnsi="Meiryo UI" w:cs="Meiryo UI"/>
                <w:b/>
                <w:bCs/>
              </w:rPr>
            </w:pPr>
          </w:p>
        </w:tc>
      </w:tr>
      <w:tr w:rsidR="00184D4E" w:rsidRPr="00184D4E" w14:paraId="4561FBBE" w14:textId="77777777" w:rsidTr="006427C0">
        <w:trPr>
          <w:trHeight w:val="281"/>
        </w:trPr>
        <w:tc>
          <w:tcPr>
            <w:tcW w:w="73" w:type="pct"/>
            <w:tcBorders>
              <w:top w:val="nil"/>
              <w:bottom w:val="nil"/>
            </w:tcBorders>
          </w:tcPr>
          <w:p w14:paraId="4561FBB8" w14:textId="77777777" w:rsidR="00065291" w:rsidRPr="00184D4E" w:rsidRDefault="00065291" w:rsidP="00065291">
            <w:pPr>
              <w:autoSpaceDE w:val="0"/>
              <w:autoSpaceDN w:val="0"/>
              <w:spacing w:line="280" w:lineRule="exact"/>
              <w:rPr>
                <w:rFonts w:ascii="Meiryo UI" w:eastAsia="Meiryo UI" w:hAnsi="Meiryo UI" w:cs="Meiryo UI"/>
              </w:rPr>
            </w:pPr>
          </w:p>
        </w:tc>
        <w:tc>
          <w:tcPr>
            <w:tcW w:w="1589" w:type="pct"/>
            <w:gridSpan w:val="2"/>
            <w:tcBorders>
              <w:bottom w:val="single" w:sz="4" w:space="0" w:color="auto"/>
              <w:right w:val="dashed" w:sz="4" w:space="0" w:color="auto"/>
            </w:tcBorders>
            <w:shd w:val="clear" w:color="auto" w:fill="BFBFBF" w:themeFill="background1" w:themeFillShade="BF"/>
          </w:tcPr>
          <w:p w14:paraId="4561FBB9" w14:textId="77777777" w:rsidR="00065291" w:rsidRPr="00184D4E" w:rsidRDefault="00065291" w:rsidP="00065291">
            <w:pPr>
              <w:autoSpaceDE w:val="0"/>
              <w:autoSpaceDN w:val="0"/>
              <w:spacing w:line="280" w:lineRule="exact"/>
              <w:ind w:left="180" w:hangingChars="100" w:hanging="180"/>
              <w:jc w:val="center"/>
              <w:rPr>
                <w:rFonts w:ascii="Meiryo UI" w:eastAsia="Meiryo UI" w:hAnsi="Meiryo UI" w:cs="Meiryo UI"/>
                <w:b/>
                <w:sz w:val="18"/>
                <w:szCs w:val="18"/>
              </w:rPr>
            </w:pPr>
            <w:r w:rsidRPr="00184D4E">
              <w:rPr>
                <w:rFonts w:ascii="Meiryo UI" w:eastAsia="Meiryo UI" w:hAnsi="Meiryo UI" w:cs="Meiryo UI" w:hint="eastAsia"/>
                <w:b/>
                <w:sz w:val="18"/>
                <w:szCs w:val="18"/>
              </w:rPr>
              <w:t>＜今年度何をするか（取組の内容、手法・スケジュール）＞</w:t>
            </w:r>
          </w:p>
        </w:tc>
        <w:tc>
          <w:tcPr>
            <w:tcW w:w="141" w:type="pct"/>
            <w:gridSpan w:val="3"/>
            <w:vMerge w:val="restart"/>
            <w:tcBorders>
              <w:left w:val="dashed" w:sz="4" w:space="0" w:color="auto"/>
              <w:right w:val="dashed" w:sz="4" w:space="0" w:color="auto"/>
            </w:tcBorders>
            <w:shd w:val="clear" w:color="auto" w:fill="auto"/>
            <w:vAlign w:val="center"/>
          </w:tcPr>
          <w:p w14:paraId="4561FBBA"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BBB"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BBC"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BBD" w14:textId="07DA0CA0" w:rsidR="00065291" w:rsidRPr="00184D4E" w:rsidRDefault="00B6308D" w:rsidP="009221C3">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＜進捗状況（</w:t>
            </w:r>
            <w:r w:rsidR="00184D4E" w:rsidRPr="00184D4E">
              <w:rPr>
                <w:rFonts w:ascii="Meiryo UI" w:eastAsia="Meiryo UI" w:hAnsi="Meiryo UI" w:cs="Meiryo UI" w:hint="eastAsia"/>
                <w:b/>
                <w:kern w:val="0"/>
                <w:sz w:val="18"/>
                <w:szCs w:val="18"/>
              </w:rPr>
              <w:t>R2</w:t>
            </w:r>
            <w:r w:rsidRPr="00184D4E">
              <w:rPr>
                <w:rFonts w:ascii="Meiryo UI" w:eastAsia="Meiryo UI" w:hAnsi="Meiryo UI" w:cs="Meiryo UI" w:hint="eastAsia"/>
                <w:b/>
                <w:kern w:val="0"/>
                <w:sz w:val="18"/>
                <w:szCs w:val="18"/>
              </w:rPr>
              <w:t>.3月末時点）＞</w:t>
            </w:r>
          </w:p>
        </w:tc>
      </w:tr>
      <w:tr w:rsidR="00184D4E" w:rsidRPr="00184D4E" w14:paraId="4561FBFB" w14:textId="77777777" w:rsidTr="006427C0">
        <w:tc>
          <w:tcPr>
            <w:tcW w:w="73" w:type="pct"/>
            <w:tcBorders>
              <w:top w:val="nil"/>
              <w:bottom w:val="nil"/>
            </w:tcBorders>
          </w:tcPr>
          <w:p w14:paraId="4561FBBF" w14:textId="77777777" w:rsidR="00065291" w:rsidRPr="00184D4E" w:rsidRDefault="00065291" w:rsidP="00065291">
            <w:pPr>
              <w:autoSpaceDE w:val="0"/>
              <w:autoSpaceDN w:val="0"/>
              <w:spacing w:line="280" w:lineRule="exact"/>
              <w:rPr>
                <w:rFonts w:ascii="Meiryo UI" w:eastAsia="Meiryo UI" w:hAnsi="Meiryo UI" w:cs="Meiryo UI"/>
                <w:lang w:eastAsia="zh-CN"/>
              </w:rPr>
            </w:pPr>
          </w:p>
        </w:tc>
        <w:tc>
          <w:tcPr>
            <w:tcW w:w="1589" w:type="pct"/>
            <w:gridSpan w:val="2"/>
            <w:tcBorders>
              <w:bottom w:val="single" w:sz="4" w:space="0" w:color="auto"/>
              <w:right w:val="dashed" w:sz="4" w:space="0" w:color="auto"/>
            </w:tcBorders>
          </w:tcPr>
          <w:p w14:paraId="73909F25"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2BB5511F" w14:textId="77777777" w:rsidR="00E06E45" w:rsidRPr="00184D4E" w:rsidRDefault="00E06E45" w:rsidP="00E06E45">
            <w:pPr>
              <w:autoSpaceDE w:val="0"/>
              <w:autoSpaceDN w:val="0"/>
              <w:spacing w:line="280" w:lineRule="exact"/>
              <w:ind w:left="200" w:hangingChars="100" w:hanging="200"/>
              <w:rPr>
                <w:rFonts w:ascii="Meiryo UI" w:eastAsia="Meiryo UI" w:hAnsi="Meiryo UI" w:cs="Meiryo UI"/>
                <w:b/>
                <w:sz w:val="20"/>
                <w:szCs w:val="20"/>
              </w:rPr>
            </w:pPr>
            <w:r w:rsidRPr="00184D4E">
              <w:rPr>
                <w:rFonts w:ascii="Meiryo UI" w:eastAsia="Meiryo UI" w:hAnsi="Meiryo UI" w:cs="Meiryo UI" w:hint="eastAsia"/>
                <w:b/>
                <w:sz w:val="20"/>
                <w:szCs w:val="20"/>
              </w:rPr>
              <w:t xml:space="preserve">■民主主義など社会の仕組みに関する教育の推進　</w:t>
            </w:r>
          </w:p>
          <w:p w14:paraId="42D281B9" w14:textId="65F5CD87" w:rsidR="00065291" w:rsidRPr="00184D4E" w:rsidRDefault="00E06E45" w:rsidP="00E06E45">
            <w:pPr>
              <w:autoSpaceDE w:val="0"/>
              <w:autoSpaceDN w:val="0"/>
              <w:spacing w:line="280" w:lineRule="exact"/>
              <w:ind w:left="100" w:hangingChars="50" w:hanging="100"/>
              <w:rPr>
                <w:rFonts w:ascii="Meiryo UI" w:eastAsia="Meiryo UI" w:hAnsi="Meiryo UI" w:cs="Meiryo UI"/>
                <w:b/>
                <w:sz w:val="20"/>
                <w:szCs w:val="20"/>
              </w:rPr>
            </w:pPr>
            <w:r w:rsidRPr="00184D4E">
              <w:rPr>
                <w:rFonts w:ascii="Meiryo UI" w:eastAsia="Meiryo UI" w:hAnsi="Meiryo UI" w:cs="Meiryo UI" w:hint="eastAsia"/>
                <w:b/>
                <w:sz w:val="20"/>
                <w:szCs w:val="20"/>
              </w:rPr>
              <w:t>・</w:t>
            </w:r>
            <w:r w:rsidRPr="00184D4E">
              <w:rPr>
                <w:rFonts w:ascii="Meiryo UI" w:eastAsia="Meiryo UI" w:hAnsi="Meiryo UI" w:cs="Meiryo UI" w:hint="eastAsia"/>
                <w:sz w:val="20"/>
                <w:szCs w:val="20"/>
              </w:rPr>
              <w:t>すべての府立高校において、民主主義など社会の仕組みに関する教育を「公民科」や「志</w:t>
            </w:r>
            <w:r w:rsidRPr="00184D4E">
              <w:rPr>
                <w:rFonts w:ascii="Meiryo UI" w:eastAsia="Meiryo UI" w:hAnsi="Meiryo UI" w:cs="Meiryo UI" w:hint="eastAsia"/>
                <w:sz w:val="18"/>
                <w:szCs w:val="20"/>
              </w:rPr>
              <w:t>（こころざし）</w:t>
            </w:r>
            <w:r w:rsidRPr="00184D4E">
              <w:rPr>
                <w:rFonts w:ascii="Meiryo UI" w:eastAsia="Meiryo UI" w:hAnsi="Meiryo UI" w:cs="Meiryo UI" w:hint="eastAsia"/>
                <w:sz w:val="20"/>
                <w:szCs w:val="20"/>
              </w:rPr>
              <w:t xml:space="preserve">学」などにおいて実施します。 </w:t>
            </w:r>
            <w:r w:rsidR="00065291" w:rsidRPr="00184D4E">
              <w:rPr>
                <w:rFonts w:ascii="Meiryo UI" w:eastAsia="Meiryo UI" w:hAnsi="Meiryo UI" w:cs="Meiryo UI" w:hint="eastAsia"/>
                <w:sz w:val="20"/>
                <w:szCs w:val="20"/>
              </w:rPr>
              <w:t xml:space="preserve"> </w:t>
            </w:r>
          </w:p>
          <w:p w14:paraId="20C77751" w14:textId="77777777" w:rsidR="00065291" w:rsidRPr="00184D4E" w:rsidRDefault="00065291" w:rsidP="00065291">
            <w:pPr>
              <w:autoSpaceDE w:val="0"/>
              <w:autoSpaceDN w:val="0"/>
              <w:spacing w:line="280" w:lineRule="exact"/>
              <w:rPr>
                <w:rFonts w:ascii="Meiryo UI" w:eastAsia="Meiryo UI" w:hAnsi="Meiryo UI" w:cs="Meiryo UI"/>
                <w:b/>
                <w:sz w:val="20"/>
                <w:szCs w:val="20"/>
              </w:rPr>
            </w:pPr>
          </w:p>
          <w:p w14:paraId="1F39217D" w14:textId="77777777" w:rsidR="00065291" w:rsidRPr="00184D4E" w:rsidRDefault="00065291" w:rsidP="00065291">
            <w:pPr>
              <w:autoSpaceDE w:val="0"/>
              <w:autoSpaceDN w:val="0"/>
              <w:spacing w:line="280" w:lineRule="exact"/>
              <w:rPr>
                <w:rFonts w:ascii="Meiryo UI" w:eastAsia="Meiryo UI" w:hAnsi="Meiryo UI" w:cs="Meiryo UI"/>
                <w:b/>
                <w:sz w:val="20"/>
                <w:szCs w:val="20"/>
              </w:rPr>
            </w:pPr>
          </w:p>
          <w:p w14:paraId="7980A0FE" w14:textId="1BC49BAF" w:rsidR="00FF44DB" w:rsidRPr="00184D4E" w:rsidRDefault="00FF44DB" w:rsidP="00065291">
            <w:pPr>
              <w:autoSpaceDE w:val="0"/>
              <w:autoSpaceDN w:val="0"/>
              <w:spacing w:line="280" w:lineRule="exact"/>
              <w:rPr>
                <w:rFonts w:ascii="Meiryo UI" w:eastAsia="Meiryo UI" w:hAnsi="Meiryo UI" w:cs="Meiryo UI"/>
                <w:b/>
                <w:sz w:val="20"/>
                <w:szCs w:val="20"/>
              </w:rPr>
            </w:pPr>
          </w:p>
          <w:p w14:paraId="60955BD1" w14:textId="77777777" w:rsidR="00FF44DB" w:rsidRPr="00184D4E" w:rsidRDefault="00FF44DB" w:rsidP="00065291">
            <w:pPr>
              <w:autoSpaceDE w:val="0"/>
              <w:autoSpaceDN w:val="0"/>
              <w:spacing w:line="280" w:lineRule="exact"/>
              <w:rPr>
                <w:rFonts w:ascii="Meiryo UI" w:eastAsia="Meiryo UI" w:hAnsi="Meiryo UI" w:cs="Meiryo UI"/>
                <w:b/>
                <w:sz w:val="20"/>
                <w:szCs w:val="20"/>
              </w:rPr>
            </w:pPr>
          </w:p>
          <w:p w14:paraId="0C1BFF40" w14:textId="77777777" w:rsidR="00E06E45" w:rsidRPr="00184D4E" w:rsidRDefault="00E06E45" w:rsidP="00E06E45">
            <w:pPr>
              <w:autoSpaceDE w:val="0"/>
              <w:autoSpaceDN w:val="0"/>
              <w:spacing w:line="280" w:lineRule="exact"/>
              <w:rPr>
                <w:rFonts w:ascii="Meiryo UI" w:eastAsia="Meiryo UI" w:hAnsi="Meiryo UI" w:cs="Meiryo UI"/>
                <w:b/>
                <w:sz w:val="20"/>
                <w:szCs w:val="20"/>
              </w:rPr>
            </w:pPr>
            <w:r w:rsidRPr="00184D4E">
              <w:rPr>
                <w:rFonts w:ascii="Meiryo UI" w:eastAsia="Meiryo UI" w:hAnsi="Meiryo UI" w:cs="Meiryo UI" w:hint="eastAsia"/>
                <w:b/>
                <w:sz w:val="20"/>
                <w:szCs w:val="20"/>
              </w:rPr>
              <w:t xml:space="preserve">■歴史・文化にふれる機会の拡大　</w:t>
            </w:r>
          </w:p>
          <w:p w14:paraId="2BD02EE9" w14:textId="7852CE63" w:rsidR="00065291" w:rsidRPr="00184D4E" w:rsidRDefault="00E06E45" w:rsidP="00FF44DB">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府立弥生文化博物館・近つ飛鳥博物館と協力し、「でかける博物館」事業として学校に対する出前講座や校外学習等を実施するとともに、市町村と連携し、出土した遺物等の公開展示や講演会等を行い、児童生徒が本物の文化財に触れる機会をひろげ、郷土の誇りや伝統･文化を尊重する心をはぐくみます。</w:t>
            </w:r>
          </w:p>
          <w:p w14:paraId="4561FBDF" w14:textId="3E10F693" w:rsidR="00FF44DB" w:rsidRPr="00184D4E" w:rsidRDefault="00FF44DB" w:rsidP="00065291">
            <w:pPr>
              <w:autoSpaceDE w:val="0"/>
              <w:autoSpaceDN w:val="0"/>
              <w:spacing w:line="280" w:lineRule="exact"/>
              <w:rPr>
                <w:rFonts w:ascii="Meiryo UI" w:eastAsia="Meiryo UI" w:hAnsi="Meiryo UI" w:cs="Meiryo UI"/>
                <w:sz w:val="20"/>
                <w:szCs w:val="20"/>
              </w:rPr>
            </w:pPr>
          </w:p>
        </w:tc>
        <w:tc>
          <w:tcPr>
            <w:tcW w:w="141" w:type="pct"/>
            <w:gridSpan w:val="3"/>
            <w:vMerge/>
            <w:tcBorders>
              <w:left w:val="dashed" w:sz="4" w:space="0" w:color="auto"/>
              <w:bottom w:val="single" w:sz="4" w:space="0" w:color="auto"/>
              <w:right w:val="dashed" w:sz="4" w:space="0" w:color="auto"/>
            </w:tcBorders>
            <w:shd w:val="clear" w:color="auto" w:fill="auto"/>
          </w:tcPr>
          <w:p w14:paraId="4561FBE0" w14:textId="77777777" w:rsidR="00065291" w:rsidRPr="00184D4E" w:rsidRDefault="00065291" w:rsidP="00065291">
            <w:pPr>
              <w:autoSpaceDE w:val="0"/>
              <w:autoSpaceDN w:val="0"/>
              <w:spacing w:line="280" w:lineRule="exact"/>
              <w:rPr>
                <w:rFonts w:ascii="Meiryo UI" w:eastAsia="Meiryo UI" w:hAnsi="Meiryo UI" w:cs="Meiryo UI"/>
                <w:sz w:val="20"/>
                <w:szCs w:val="20"/>
              </w:rPr>
            </w:pPr>
          </w:p>
        </w:tc>
        <w:tc>
          <w:tcPr>
            <w:tcW w:w="1553" w:type="pct"/>
            <w:tcBorders>
              <w:left w:val="dashed" w:sz="4" w:space="0" w:color="auto"/>
              <w:bottom w:val="single" w:sz="4" w:space="0" w:color="auto"/>
            </w:tcBorders>
          </w:tcPr>
          <w:p w14:paraId="101B4935"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0472D57"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◇活動指標（アウトプット）</w:t>
            </w:r>
          </w:p>
          <w:p w14:paraId="75A345F5" w14:textId="6937F524" w:rsidR="00065291" w:rsidRPr="00184D4E" w:rsidRDefault="00E06E45" w:rsidP="00065291">
            <w:pPr>
              <w:spacing w:line="280" w:lineRule="exact"/>
              <w:ind w:left="100" w:hangingChars="50" w:hanging="100"/>
              <w:rPr>
                <w:rFonts w:ascii="Meiryo UI" w:eastAsia="Meiryo UI" w:hAnsi="Meiryo UI" w:cs="Meiryo UI"/>
                <w:strike/>
                <w:sz w:val="20"/>
                <w:szCs w:val="20"/>
                <w:lang w:eastAsia="zh-CN"/>
              </w:rPr>
            </w:pPr>
            <w:r w:rsidRPr="00184D4E">
              <w:rPr>
                <w:rFonts w:ascii="Meiryo UI" w:eastAsia="Meiryo UI" w:hAnsi="Meiryo UI" w:cs="Meiryo UI" w:hint="eastAsia"/>
                <w:sz w:val="20"/>
                <w:szCs w:val="20"/>
              </w:rPr>
              <w:t>・「政治的教養を育む教育」について、「政治的教養を育む教育推進のためのガイドライン」を活用し、「知識・理解に関する内容」を１年次終了までに１単位時間以上、「実践的な学習活動に関する内容」を２年次終了までに４単位時間以上、計５単位時間以上をすべての学校で実施します。</w:t>
            </w:r>
          </w:p>
          <w:p w14:paraId="13BFC2D0" w14:textId="77777777" w:rsidR="00065291" w:rsidRPr="00184D4E" w:rsidRDefault="00065291" w:rsidP="00065291">
            <w:pPr>
              <w:autoSpaceDE w:val="0"/>
              <w:autoSpaceDN w:val="0"/>
              <w:spacing w:line="280" w:lineRule="exact"/>
              <w:rPr>
                <w:rFonts w:ascii="Meiryo UI" w:eastAsia="Meiryo UI" w:hAnsi="Meiryo UI" w:cs="Meiryo UI"/>
                <w:kern w:val="0"/>
                <w:sz w:val="20"/>
                <w:szCs w:val="20"/>
              </w:rPr>
            </w:pPr>
          </w:p>
          <w:p w14:paraId="3EA17450"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52F7F73B"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kern w:val="0"/>
                <w:sz w:val="20"/>
                <w:szCs w:val="20"/>
              </w:rPr>
            </w:pPr>
            <w:r w:rsidRPr="00184D4E">
              <w:rPr>
                <w:rFonts w:ascii="Meiryo UI" w:eastAsia="Meiryo UI" w:hAnsi="Meiryo UI" w:cs="Meiryo UI" w:hint="eastAsia"/>
                <w:kern w:val="0"/>
                <w:sz w:val="20"/>
                <w:szCs w:val="20"/>
              </w:rPr>
              <w:t>（数値目標）</w:t>
            </w:r>
          </w:p>
          <w:p w14:paraId="6187EB28" w14:textId="77777777" w:rsidR="00E06E45" w:rsidRPr="00184D4E" w:rsidRDefault="00E06E45" w:rsidP="00E06E45">
            <w:pPr>
              <w:autoSpaceDE w:val="0"/>
              <w:autoSpaceDN w:val="0"/>
              <w:spacing w:line="280" w:lineRule="exact"/>
              <w:ind w:right="800"/>
              <w:rPr>
                <w:rFonts w:ascii="Meiryo UI" w:eastAsia="Meiryo UI" w:hAnsi="Meiryo UI" w:cs="Meiryo UI"/>
                <w:kern w:val="0"/>
                <w:sz w:val="20"/>
                <w:szCs w:val="20"/>
              </w:rPr>
            </w:pPr>
            <w:r w:rsidRPr="00184D4E">
              <w:rPr>
                <w:rFonts w:ascii="Meiryo UI" w:eastAsia="Meiryo UI" w:hAnsi="Meiryo UI" w:cs="Meiryo UI" w:hint="eastAsia"/>
                <w:kern w:val="0"/>
                <w:sz w:val="20"/>
                <w:szCs w:val="20"/>
              </w:rPr>
              <w:t xml:space="preserve">・小・中・高等学校への出前授業・資料貸出等　</w:t>
            </w:r>
          </w:p>
          <w:p w14:paraId="183F6604" w14:textId="6E6C2B9A" w:rsidR="00E06E45" w:rsidRPr="00184D4E" w:rsidRDefault="00791A6F" w:rsidP="00791A6F">
            <w:pPr>
              <w:autoSpaceDE w:val="0"/>
              <w:autoSpaceDN w:val="0"/>
              <w:spacing w:line="280" w:lineRule="exact"/>
              <w:ind w:right="800" w:firstLineChars="100" w:firstLine="200"/>
              <w:rPr>
                <w:rFonts w:ascii="Meiryo UI" w:eastAsia="Meiryo UI" w:hAnsi="Meiryo UI" w:cs="Meiryo UI"/>
                <w:kern w:val="0"/>
                <w:sz w:val="20"/>
                <w:szCs w:val="20"/>
              </w:rPr>
            </w:pPr>
            <w:r w:rsidRPr="00184D4E">
              <w:rPr>
                <w:rFonts w:ascii="Meiryo UI" w:eastAsia="Meiryo UI" w:hAnsi="Meiryo UI" w:cs="Meiryo UI" w:hint="eastAsia"/>
                <w:kern w:val="0"/>
                <w:sz w:val="20"/>
                <w:szCs w:val="20"/>
              </w:rPr>
              <w:t>10</w:t>
            </w:r>
            <w:r w:rsidR="00E06E45" w:rsidRPr="00184D4E">
              <w:rPr>
                <w:rFonts w:ascii="Meiryo UI" w:eastAsia="Meiryo UI" w:hAnsi="Meiryo UI" w:cs="Meiryo UI" w:hint="eastAsia"/>
                <w:kern w:val="0"/>
                <w:sz w:val="20"/>
                <w:szCs w:val="20"/>
              </w:rPr>
              <w:t>校</w:t>
            </w:r>
          </w:p>
          <w:p w14:paraId="01B800F8" w14:textId="77777777" w:rsidR="00E06E45" w:rsidRPr="00184D4E" w:rsidRDefault="00E06E45" w:rsidP="00E06E45">
            <w:pPr>
              <w:spacing w:line="280" w:lineRule="exact"/>
              <w:ind w:left="200" w:hangingChars="100" w:hanging="200"/>
              <w:jc w:val="left"/>
              <w:rPr>
                <w:rFonts w:ascii="Meiryo UI" w:eastAsia="Meiryo UI" w:hAnsi="Meiryo UI" w:cs="Meiryo UI"/>
                <w:kern w:val="0"/>
                <w:sz w:val="20"/>
                <w:szCs w:val="20"/>
              </w:rPr>
            </w:pPr>
            <w:r w:rsidRPr="00184D4E">
              <w:rPr>
                <w:rFonts w:ascii="Meiryo UI" w:eastAsia="Meiryo UI" w:hAnsi="Meiryo UI" w:cs="Meiryo UI" w:hint="eastAsia"/>
                <w:kern w:val="0"/>
                <w:sz w:val="20"/>
                <w:szCs w:val="20"/>
              </w:rPr>
              <w:t xml:space="preserve">・市町村及び博物館と連携した出張講座・資料貸出等　</w:t>
            </w:r>
          </w:p>
          <w:p w14:paraId="28A3D29B" w14:textId="4F2591CB" w:rsidR="00065291" w:rsidRPr="00184D4E" w:rsidRDefault="00791A6F" w:rsidP="00791A6F">
            <w:pPr>
              <w:spacing w:line="280" w:lineRule="exact"/>
              <w:ind w:leftChars="100" w:left="220"/>
              <w:jc w:val="left"/>
              <w:rPr>
                <w:rFonts w:ascii="Meiryo UI" w:eastAsia="Meiryo UI" w:hAnsi="Meiryo UI" w:cs="Meiryo UI"/>
                <w:kern w:val="0"/>
                <w:sz w:val="20"/>
                <w:szCs w:val="20"/>
              </w:rPr>
            </w:pPr>
            <w:r w:rsidRPr="00184D4E">
              <w:rPr>
                <w:rFonts w:ascii="Meiryo UI" w:eastAsia="Meiryo UI" w:hAnsi="Meiryo UI" w:cs="Meiryo UI" w:hint="eastAsia"/>
                <w:kern w:val="0"/>
                <w:sz w:val="20"/>
                <w:szCs w:val="20"/>
              </w:rPr>
              <w:t>40</w:t>
            </w:r>
            <w:r w:rsidR="00E06E45" w:rsidRPr="00184D4E">
              <w:rPr>
                <w:rFonts w:ascii="Meiryo UI" w:eastAsia="Meiryo UI" w:hAnsi="Meiryo UI" w:cs="Meiryo UI" w:hint="eastAsia"/>
                <w:kern w:val="0"/>
                <w:sz w:val="20"/>
                <w:szCs w:val="20"/>
              </w:rPr>
              <w:t>件</w:t>
            </w:r>
          </w:p>
          <w:p w14:paraId="4561FBF8" w14:textId="32A0BC6E" w:rsidR="00065291" w:rsidRPr="00184D4E" w:rsidRDefault="00065291" w:rsidP="00065291">
            <w:pPr>
              <w:autoSpaceDE w:val="0"/>
              <w:autoSpaceDN w:val="0"/>
              <w:spacing w:line="280" w:lineRule="exact"/>
              <w:rPr>
                <w:rFonts w:ascii="Meiryo UI" w:eastAsia="Meiryo UI" w:hAnsi="Meiryo UI" w:cs="Meiryo UI"/>
                <w:kern w:val="0"/>
                <w:sz w:val="20"/>
                <w:szCs w:val="20"/>
              </w:rPr>
            </w:pPr>
          </w:p>
        </w:tc>
        <w:tc>
          <w:tcPr>
            <w:tcW w:w="132" w:type="pct"/>
            <w:vMerge/>
            <w:tcBorders>
              <w:left w:val="dashed" w:sz="4" w:space="0" w:color="auto"/>
              <w:bottom w:val="single" w:sz="4" w:space="0" w:color="auto"/>
              <w:right w:val="single" w:sz="4" w:space="0" w:color="auto"/>
            </w:tcBorders>
            <w:shd w:val="clear" w:color="auto" w:fill="auto"/>
          </w:tcPr>
          <w:p w14:paraId="4561FBF9" w14:textId="77777777" w:rsidR="00065291" w:rsidRPr="00184D4E" w:rsidRDefault="00065291" w:rsidP="00065291">
            <w:pPr>
              <w:autoSpaceDE w:val="0"/>
              <w:autoSpaceDN w:val="0"/>
              <w:spacing w:line="280" w:lineRule="exact"/>
              <w:ind w:left="32" w:hangingChars="16" w:hanging="32"/>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0147B031" w14:textId="77777777" w:rsidR="00065291" w:rsidRPr="00184D4E" w:rsidRDefault="00065291" w:rsidP="00065291">
            <w:pPr>
              <w:autoSpaceDE w:val="0"/>
              <w:autoSpaceDN w:val="0"/>
              <w:spacing w:line="280" w:lineRule="exact"/>
              <w:ind w:left="32" w:hangingChars="16" w:hanging="32"/>
              <w:rPr>
                <w:rFonts w:ascii="Meiryo UI" w:eastAsia="Meiryo UI" w:hAnsi="Meiryo UI" w:cs="Meiryo UI"/>
                <w:sz w:val="20"/>
                <w:szCs w:val="20"/>
              </w:rPr>
            </w:pPr>
          </w:p>
          <w:p w14:paraId="76D15FE0" w14:textId="77777777" w:rsidR="005743D6" w:rsidRPr="00184D4E" w:rsidRDefault="00FF44DB" w:rsidP="005743D6">
            <w:pPr>
              <w:autoSpaceDE w:val="0"/>
              <w:autoSpaceDN w:val="0"/>
              <w:spacing w:line="280" w:lineRule="exact"/>
              <w:ind w:left="32" w:hangingChars="16" w:hanging="32"/>
              <w:rPr>
                <w:rFonts w:ascii="Meiryo UI" w:eastAsia="Meiryo UI" w:hAnsi="Meiryo UI" w:cs="Meiryo UI"/>
                <w:sz w:val="20"/>
                <w:szCs w:val="20"/>
              </w:rPr>
            </w:pPr>
            <w:r w:rsidRPr="00184D4E">
              <w:rPr>
                <w:rFonts w:ascii="Meiryo UI" w:eastAsia="Meiryo UI" w:hAnsi="Meiryo UI" w:cs="Meiryo UI" w:hint="eastAsia"/>
                <w:sz w:val="20"/>
                <w:szCs w:val="20"/>
              </w:rPr>
              <w:t>○民主主義など社会の仕組みに関する教育の推進</w:t>
            </w:r>
          </w:p>
          <w:p w14:paraId="35CC77C6" w14:textId="353819DE" w:rsidR="00FF44DB" w:rsidRPr="00184D4E" w:rsidRDefault="00EF52C7" w:rsidP="00EF52C7">
            <w:pPr>
              <w:autoSpaceDE w:val="0"/>
              <w:autoSpaceDN w:val="0"/>
              <w:spacing w:line="280" w:lineRule="exact"/>
              <w:ind w:left="132" w:hangingChars="66" w:hanging="132"/>
              <w:rPr>
                <w:rFonts w:ascii="Meiryo UI" w:eastAsia="Meiryo UI" w:hAnsi="Meiryo UI" w:cs="Meiryo UI"/>
                <w:sz w:val="20"/>
                <w:szCs w:val="20"/>
              </w:rPr>
            </w:pPr>
            <w:r w:rsidRPr="00184D4E">
              <w:rPr>
                <w:rFonts w:ascii="Meiryo UI" w:eastAsia="Meiryo UI" w:hAnsi="Meiryo UI" w:cs="Meiryo UI" w:hint="eastAsia"/>
                <w:sz w:val="20"/>
                <w:szCs w:val="20"/>
              </w:rPr>
              <w:t>・すべての学校において、「政治的教養を育む教育推進のためのガイドライン」を活用し、「知識・理解に関する内容」を１年次終了までに１単位時間以上、「実践的な学習活動に関する内容」を２年次終了までに４単位時間以上、計５単位時間以上</w:t>
            </w:r>
            <w:r w:rsidR="002F7828" w:rsidRPr="00184D4E">
              <w:rPr>
                <w:rFonts w:ascii="Meiryo UI" w:eastAsia="Meiryo UI" w:hAnsi="Meiryo UI" w:cs="Meiryo UI" w:hint="eastAsia"/>
                <w:sz w:val="20"/>
                <w:szCs w:val="20"/>
              </w:rPr>
              <w:t>実施した</w:t>
            </w:r>
            <w:r w:rsidRPr="00184D4E">
              <w:rPr>
                <w:rFonts w:ascii="Meiryo UI" w:eastAsia="Meiryo UI" w:hAnsi="Meiryo UI" w:cs="Meiryo UI" w:hint="eastAsia"/>
                <w:sz w:val="20"/>
                <w:szCs w:val="20"/>
              </w:rPr>
              <w:t>。</w:t>
            </w:r>
          </w:p>
          <w:p w14:paraId="0BA8ADBA" w14:textId="77777777" w:rsidR="00FF44DB" w:rsidRPr="00184D4E" w:rsidRDefault="00FF44DB" w:rsidP="00065291">
            <w:pPr>
              <w:autoSpaceDE w:val="0"/>
              <w:autoSpaceDN w:val="0"/>
              <w:spacing w:line="280" w:lineRule="exact"/>
              <w:ind w:left="32" w:hangingChars="16" w:hanging="32"/>
              <w:rPr>
                <w:rFonts w:ascii="Meiryo UI" w:eastAsia="Meiryo UI" w:hAnsi="Meiryo UI" w:cs="Meiryo UI"/>
                <w:sz w:val="20"/>
                <w:szCs w:val="20"/>
              </w:rPr>
            </w:pPr>
          </w:p>
          <w:p w14:paraId="740F8152" w14:textId="31E05623" w:rsidR="00FF44DB" w:rsidRPr="00184D4E" w:rsidRDefault="00FF44DB" w:rsidP="00065291">
            <w:pPr>
              <w:autoSpaceDE w:val="0"/>
              <w:autoSpaceDN w:val="0"/>
              <w:spacing w:line="280" w:lineRule="exact"/>
              <w:ind w:left="32" w:hangingChars="16" w:hanging="32"/>
              <w:rPr>
                <w:rFonts w:ascii="Meiryo UI" w:eastAsia="Meiryo UI" w:hAnsi="Meiryo UI" w:cs="Meiryo UI"/>
                <w:sz w:val="20"/>
                <w:szCs w:val="20"/>
              </w:rPr>
            </w:pPr>
            <w:r w:rsidRPr="00184D4E">
              <w:rPr>
                <w:rFonts w:ascii="Meiryo UI" w:eastAsia="Meiryo UI" w:hAnsi="Meiryo UI" w:cs="Meiryo UI" w:hint="eastAsia"/>
                <w:sz w:val="20"/>
                <w:szCs w:val="20"/>
              </w:rPr>
              <w:t>○歴史・文化にふれる機会の拡大</w:t>
            </w:r>
          </w:p>
          <w:p w14:paraId="3892E010" w14:textId="77777777" w:rsidR="00FB25C8" w:rsidRPr="00184D4E" w:rsidRDefault="00FB25C8" w:rsidP="00FB25C8">
            <w:pPr>
              <w:autoSpaceDE w:val="0"/>
              <w:autoSpaceDN w:val="0"/>
              <w:spacing w:line="280" w:lineRule="exact"/>
              <w:ind w:left="132" w:hangingChars="66" w:hanging="132"/>
              <w:rPr>
                <w:rFonts w:ascii="Meiryo UI" w:eastAsia="Meiryo UI" w:hAnsi="Meiryo UI" w:cs="Meiryo UI"/>
                <w:sz w:val="20"/>
                <w:szCs w:val="20"/>
              </w:rPr>
            </w:pPr>
            <w:r w:rsidRPr="00184D4E">
              <w:rPr>
                <w:rFonts w:ascii="Meiryo UI" w:eastAsia="Meiryo UI" w:hAnsi="Meiryo UI" w:cs="Meiryo UI" w:hint="eastAsia"/>
                <w:sz w:val="20"/>
                <w:szCs w:val="20"/>
              </w:rPr>
              <w:t>・小・中・高等学校に対し、出前授業や、校内で出土した資料を展示するための貸出等を実施。　10校</w:t>
            </w:r>
          </w:p>
          <w:p w14:paraId="75AA8E6A" w14:textId="77777777" w:rsidR="00FB25C8" w:rsidRPr="00184D4E" w:rsidRDefault="00FB25C8" w:rsidP="00FB25C8">
            <w:pPr>
              <w:autoSpaceDE w:val="0"/>
              <w:autoSpaceDN w:val="0"/>
              <w:spacing w:line="280" w:lineRule="exact"/>
              <w:ind w:left="132" w:hangingChars="66" w:hanging="132"/>
              <w:rPr>
                <w:rFonts w:ascii="Meiryo UI" w:eastAsia="Meiryo UI" w:hAnsi="Meiryo UI" w:cs="Meiryo UI"/>
                <w:sz w:val="20"/>
                <w:szCs w:val="20"/>
              </w:rPr>
            </w:pPr>
            <w:r w:rsidRPr="00184D4E">
              <w:rPr>
                <w:rFonts w:ascii="Meiryo UI" w:eastAsia="Meiryo UI" w:hAnsi="Meiryo UI" w:cs="Meiryo UI" w:hint="eastAsia"/>
                <w:sz w:val="20"/>
                <w:szCs w:val="20"/>
              </w:rPr>
              <w:t>【出前授業】</w:t>
            </w:r>
          </w:p>
          <w:p w14:paraId="2B267916" w14:textId="77777777" w:rsidR="00FB25C8" w:rsidRPr="00184D4E" w:rsidRDefault="00FB25C8" w:rsidP="00FB25C8">
            <w:pPr>
              <w:autoSpaceDE w:val="0"/>
              <w:autoSpaceDN w:val="0"/>
              <w:spacing w:line="280" w:lineRule="exact"/>
              <w:ind w:left="132"/>
              <w:rPr>
                <w:rFonts w:ascii="Meiryo UI" w:eastAsia="Meiryo UI" w:hAnsi="Meiryo UI" w:cs="Meiryo UI"/>
                <w:sz w:val="20"/>
                <w:szCs w:val="20"/>
              </w:rPr>
            </w:pPr>
            <w:r w:rsidRPr="00184D4E">
              <w:rPr>
                <w:rFonts w:ascii="Meiryo UI" w:eastAsia="Meiryo UI" w:hAnsi="Meiryo UI" w:cs="Meiryo UI" w:hint="eastAsia"/>
                <w:sz w:val="20"/>
                <w:szCs w:val="20"/>
              </w:rPr>
              <w:t>大阪狭山市立西小学校　等</w:t>
            </w:r>
          </w:p>
          <w:p w14:paraId="7E000F24" w14:textId="77777777" w:rsidR="00FB25C8" w:rsidRPr="00184D4E" w:rsidRDefault="00FB25C8" w:rsidP="00FB25C8">
            <w:pPr>
              <w:autoSpaceDE w:val="0"/>
              <w:autoSpaceDN w:val="0"/>
              <w:spacing w:line="280" w:lineRule="exact"/>
              <w:ind w:left="132" w:hangingChars="66" w:hanging="132"/>
              <w:rPr>
                <w:rFonts w:ascii="Meiryo UI" w:eastAsia="Meiryo UI" w:hAnsi="Meiryo UI" w:cs="Meiryo UI"/>
                <w:sz w:val="20"/>
                <w:szCs w:val="20"/>
              </w:rPr>
            </w:pPr>
            <w:r w:rsidRPr="00184D4E">
              <w:rPr>
                <w:rFonts w:ascii="Meiryo UI" w:eastAsia="Meiryo UI" w:hAnsi="Meiryo UI" w:cs="Meiryo UI" w:hint="eastAsia"/>
                <w:sz w:val="20"/>
                <w:szCs w:val="20"/>
              </w:rPr>
              <w:t>【資料貸出】</w:t>
            </w:r>
          </w:p>
          <w:p w14:paraId="6351C339" w14:textId="77777777" w:rsidR="00FB25C8" w:rsidRPr="00184D4E" w:rsidRDefault="00FB25C8" w:rsidP="00FB25C8">
            <w:pPr>
              <w:autoSpaceDE w:val="0"/>
              <w:autoSpaceDN w:val="0"/>
              <w:spacing w:line="280" w:lineRule="exact"/>
              <w:ind w:left="132"/>
              <w:rPr>
                <w:rFonts w:ascii="Meiryo UI" w:eastAsia="Meiryo UI" w:hAnsi="Meiryo UI" w:cs="Meiryo UI"/>
                <w:sz w:val="20"/>
                <w:szCs w:val="20"/>
              </w:rPr>
            </w:pPr>
            <w:r w:rsidRPr="00184D4E">
              <w:rPr>
                <w:rFonts w:ascii="Meiryo UI" w:eastAsia="Meiryo UI" w:hAnsi="Meiryo UI" w:cs="Meiryo UI" w:hint="eastAsia"/>
                <w:sz w:val="20"/>
                <w:szCs w:val="20"/>
              </w:rPr>
              <w:t>府立茨木高等学校　等</w:t>
            </w:r>
          </w:p>
          <w:p w14:paraId="52BB5851" w14:textId="77777777" w:rsidR="00FB25C8" w:rsidRPr="00184D4E" w:rsidRDefault="00FB25C8" w:rsidP="00FB25C8">
            <w:pPr>
              <w:autoSpaceDE w:val="0"/>
              <w:autoSpaceDN w:val="0"/>
              <w:spacing w:line="280" w:lineRule="exact"/>
              <w:ind w:left="132" w:hangingChars="66" w:hanging="132"/>
              <w:rPr>
                <w:rFonts w:ascii="Meiryo UI" w:eastAsia="Meiryo UI" w:hAnsi="Meiryo UI" w:cs="Meiryo UI"/>
                <w:sz w:val="20"/>
                <w:szCs w:val="20"/>
              </w:rPr>
            </w:pPr>
            <w:r w:rsidRPr="00184D4E">
              <w:rPr>
                <w:rFonts w:ascii="Meiryo UI" w:eastAsia="Meiryo UI" w:hAnsi="Meiryo UI" w:cs="Meiryo UI" w:hint="eastAsia"/>
                <w:sz w:val="20"/>
                <w:szCs w:val="20"/>
              </w:rPr>
              <w:t>・府内市町村及び博物館と連携し、出土した遺物等を用いた出張講座や資料貸出等を実施。　45件</w:t>
            </w:r>
          </w:p>
          <w:p w14:paraId="783809DE" w14:textId="77777777" w:rsidR="00FB25C8" w:rsidRPr="00184D4E" w:rsidRDefault="00FB25C8" w:rsidP="00FB25C8">
            <w:pPr>
              <w:autoSpaceDE w:val="0"/>
              <w:autoSpaceDN w:val="0"/>
              <w:spacing w:line="280" w:lineRule="exact"/>
              <w:ind w:left="132" w:hangingChars="66" w:hanging="132"/>
              <w:rPr>
                <w:rFonts w:ascii="Meiryo UI" w:eastAsia="Meiryo UI" w:hAnsi="Meiryo UI" w:cs="Meiryo UI"/>
                <w:sz w:val="20"/>
                <w:szCs w:val="20"/>
              </w:rPr>
            </w:pPr>
            <w:r w:rsidRPr="00184D4E">
              <w:rPr>
                <w:rFonts w:ascii="Meiryo UI" w:eastAsia="Meiryo UI" w:hAnsi="Meiryo UI" w:cs="Meiryo UI" w:hint="eastAsia"/>
                <w:sz w:val="20"/>
                <w:szCs w:val="20"/>
              </w:rPr>
              <w:t>【出張講座】</w:t>
            </w:r>
          </w:p>
          <w:p w14:paraId="18DF7FD0" w14:textId="77777777" w:rsidR="00FB25C8" w:rsidRPr="00184D4E" w:rsidRDefault="00FB25C8" w:rsidP="00FB25C8">
            <w:pPr>
              <w:autoSpaceDE w:val="0"/>
              <w:autoSpaceDN w:val="0"/>
              <w:spacing w:line="280" w:lineRule="exact"/>
              <w:ind w:left="132"/>
              <w:rPr>
                <w:rFonts w:ascii="Meiryo UI" w:eastAsia="Meiryo UI" w:hAnsi="Meiryo UI" w:cs="Meiryo UI"/>
                <w:sz w:val="20"/>
                <w:szCs w:val="20"/>
              </w:rPr>
            </w:pPr>
            <w:r w:rsidRPr="00184D4E">
              <w:rPr>
                <w:rFonts w:ascii="Meiryo UI" w:eastAsia="Meiryo UI" w:hAnsi="Meiryo UI" w:cs="Meiryo UI" w:hint="eastAsia"/>
                <w:sz w:val="20"/>
                <w:szCs w:val="20"/>
              </w:rPr>
              <w:t>堺自由の泉大学「堺歴史探訪・考古学」講座　等</w:t>
            </w:r>
          </w:p>
          <w:p w14:paraId="51371345" w14:textId="77777777" w:rsidR="00FB25C8" w:rsidRPr="00184D4E" w:rsidRDefault="00FB25C8" w:rsidP="00FB25C8">
            <w:pPr>
              <w:autoSpaceDE w:val="0"/>
              <w:autoSpaceDN w:val="0"/>
              <w:spacing w:line="280" w:lineRule="exact"/>
              <w:ind w:left="132" w:hangingChars="66" w:hanging="132"/>
              <w:rPr>
                <w:rFonts w:ascii="Meiryo UI" w:eastAsia="Meiryo UI" w:hAnsi="Meiryo UI" w:cs="Meiryo UI"/>
                <w:sz w:val="20"/>
                <w:szCs w:val="20"/>
              </w:rPr>
            </w:pPr>
            <w:r w:rsidRPr="00184D4E">
              <w:rPr>
                <w:rFonts w:ascii="Meiryo UI" w:eastAsia="Meiryo UI" w:hAnsi="Meiryo UI" w:cs="Meiryo UI" w:hint="eastAsia"/>
                <w:sz w:val="20"/>
                <w:szCs w:val="20"/>
              </w:rPr>
              <w:t>【出張展示】</w:t>
            </w:r>
          </w:p>
          <w:p w14:paraId="3BE7C4AD" w14:textId="48EB2D8F" w:rsidR="00F45A81" w:rsidRPr="00184D4E" w:rsidRDefault="00FB25C8" w:rsidP="00FB25C8">
            <w:pPr>
              <w:autoSpaceDE w:val="0"/>
              <w:autoSpaceDN w:val="0"/>
              <w:spacing w:line="280" w:lineRule="exact"/>
              <w:ind w:left="32" w:firstLineChars="50" w:firstLine="100"/>
              <w:rPr>
                <w:rFonts w:ascii="Meiryo UI" w:eastAsia="Meiryo UI" w:hAnsi="Meiryo UI" w:cs="Meiryo UI"/>
                <w:sz w:val="20"/>
                <w:szCs w:val="20"/>
              </w:rPr>
            </w:pPr>
            <w:r w:rsidRPr="00184D4E">
              <w:rPr>
                <w:rFonts w:ascii="Meiryo UI" w:eastAsia="Meiryo UI" w:hAnsi="Meiryo UI" w:cs="Meiryo UI" w:hint="eastAsia"/>
                <w:sz w:val="20"/>
                <w:szCs w:val="20"/>
              </w:rPr>
              <w:t>府立狭山池博物館「南大阪の発掘成果」展　等</w:t>
            </w:r>
          </w:p>
          <w:p w14:paraId="4561FBFA" w14:textId="6329211A" w:rsidR="005743D6" w:rsidRPr="00184D4E" w:rsidRDefault="005743D6" w:rsidP="00F45A81">
            <w:pPr>
              <w:autoSpaceDE w:val="0"/>
              <w:autoSpaceDN w:val="0"/>
              <w:spacing w:line="280" w:lineRule="exact"/>
              <w:ind w:left="32" w:hangingChars="16" w:hanging="32"/>
              <w:rPr>
                <w:rFonts w:ascii="Meiryo UI" w:eastAsia="Meiryo UI" w:hAnsi="Meiryo UI" w:cs="Meiryo UI"/>
                <w:sz w:val="20"/>
                <w:szCs w:val="20"/>
              </w:rPr>
            </w:pPr>
          </w:p>
        </w:tc>
      </w:tr>
      <w:tr w:rsidR="00184D4E" w:rsidRPr="00184D4E" w14:paraId="4561FBFF" w14:textId="77777777" w:rsidTr="00065291">
        <w:tc>
          <w:tcPr>
            <w:tcW w:w="3356" w:type="pct"/>
            <w:gridSpan w:val="7"/>
            <w:shd w:val="clear" w:color="auto" w:fill="000000" w:themeFill="text1"/>
          </w:tcPr>
          <w:p w14:paraId="4561FBFC" w14:textId="77777777" w:rsidR="00065291" w:rsidRPr="00184D4E" w:rsidRDefault="00065291" w:rsidP="00065291">
            <w:pPr>
              <w:autoSpaceDE w:val="0"/>
              <w:autoSpaceDN w:val="0"/>
              <w:spacing w:line="280" w:lineRule="exact"/>
              <w:rPr>
                <w:rFonts w:ascii="Meiryo UI" w:eastAsia="Meiryo UI" w:hAnsi="Meiryo UI" w:cs="Meiryo UI"/>
                <w:b/>
              </w:rPr>
            </w:pPr>
            <w:r w:rsidRPr="00184D4E">
              <w:rPr>
                <w:rFonts w:ascii="Meiryo UI" w:eastAsia="Meiryo UI" w:hAnsi="Meiryo UI" w:cs="Meiryo UI" w:hint="eastAsia"/>
                <w:b/>
                <w:bCs/>
              </w:rPr>
              <w:t xml:space="preserve">ルールを守り、人を思いやる豊かな人間性のはぐくみ </w:t>
            </w:r>
          </w:p>
        </w:tc>
        <w:tc>
          <w:tcPr>
            <w:tcW w:w="132" w:type="pct"/>
            <w:shd w:val="clear" w:color="auto" w:fill="000000" w:themeFill="text1"/>
          </w:tcPr>
          <w:p w14:paraId="4561FBFD" w14:textId="77777777" w:rsidR="00065291" w:rsidRPr="00184D4E" w:rsidRDefault="00065291" w:rsidP="00065291">
            <w:pPr>
              <w:autoSpaceDE w:val="0"/>
              <w:autoSpaceDN w:val="0"/>
              <w:spacing w:line="280" w:lineRule="exact"/>
              <w:rPr>
                <w:rFonts w:ascii="Meiryo UI" w:eastAsia="Meiryo UI" w:hAnsi="Meiryo UI" w:cs="Meiryo UI"/>
                <w:b/>
                <w:bCs/>
              </w:rPr>
            </w:pPr>
          </w:p>
        </w:tc>
        <w:tc>
          <w:tcPr>
            <w:tcW w:w="1512" w:type="pct"/>
            <w:gridSpan w:val="2"/>
            <w:shd w:val="clear" w:color="auto" w:fill="000000" w:themeFill="text1"/>
          </w:tcPr>
          <w:p w14:paraId="4561FBFE" w14:textId="77777777" w:rsidR="00065291" w:rsidRPr="00184D4E" w:rsidRDefault="00065291" w:rsidP="00065291">
            <w:pPr>
              <w:autoSpaceDE w:val="0"/>
              <w:autoSpaceDN w:val="0"/>
              <w:spacing w:line="280" w:lineRule="exact"/>
              <w:rPr>
                <w:rFonts w:ascii="Meiryo UI" w:eastAsia="Meiryo UI" w:hAnsi="Meiryo UI" w:cs="Meiryo UI"/>
                <w:b/>
                <w:bCs/>
              </w:rPr>
            </w:pPr>
          </w:p>
        </w:tc>
      </w:tr>
      <w:tr w:rsidR="00184D4E" w:rsidRPr="00184D4E" w14:paraId="4561FC06" w14:textId="77777777" w:rsidTr="006427C0">
        <w:tc>
          <w:tcPr>
            <w:tcW w:w="73" w:type="pct"/>
            <w:tcBorders>
              <w:top w:val="nil"/>
              <w:bottom w:val="nil"/>
            </w:tcBorders>
          </w:tcPr>
          <w:p w14:paraId="4561FC00" w14:textId="77777777" w:rsidR="00065291" w:rsidRPr="00184D4E" w:rsidRDefault="00065291" w:rsidP="00065291">
            <w:pPr>
              <w:autoSpaceDE w:val="0"/>
              <w:autoSpaceDN w:val="0"/>
              <w:spacing w:line="280" w:lineRule="exact"/>
              <w:rPr>
                <w:rFonts w:ascii="Meiryo UI" w:eastAsia="Meiryo UI" w:hAnsi="Meiryo UI" w:cs="Meiryo UI"/>
              </w:rPr>
            </w:pPr>
          </w:p>
        </w:tc>
        <w:tc>
          <w:tcPr>
            <w:tcW w:w="1589" w:type="pct"/>
            <w:gridSpan w:val="2"/>
            <w:tcBorders>
              <w:bottom w:val="single" w:sz="4" w:space="0" w:color="auto"/>
              <w:right w:val="dashed" w:sz="4" w:space="0" w:color="auto"/>
            </w:tcBorders>
            <w:shd w:val="clear" w:color="auto" w:fill="BFBFBF" w:themeFill="background1" w:themeFillShade="BF"/>
          </w:tcPr>
          <w:p w14:paraId="4561FC01" w14:textId="77777777" w:rsidR="00065291" w:rsidRPr="00184D4E" w:rsidRDefault="00065291" w:rsidP="00065291">
            <w:pPr>
              <w:autoSpaceDE w:val="0"/>
              <w:autoSpaceDN w:val="0"/>
              <w:spacing w:line="280" w:lineRule="exact"/>
              <w:ind w:left="180" w:hangingChars="100" w:hanging="180"/>
              <w:jc w:val="center"/>
              <w:rPr>
                <w:rFonts w:ascii="Meiryo UI" w:eastAsia="Meiryo UI" w:hAnsi="Meiryo UI" w:cs="Meiryo UI"/>
                <w:b/>
                <w:sz w:val="18"/>
                <w:szCs w:val="18"/>
              </w:rPr>
            </w:pPr>
            <w:r w:rsidRPr="00184D4E">
              <w:rPr>
                <w:rFonts w:ascii="Meiryo UI" w:eastAsia="Meiryo UI" w:hAnsi="Meiryo UI" w:cs="Meiryo UI" w:hint="eastAsia"/>
                <w:b/>
                <w:sz w:val="18"/>
                <w:szCs w:val="18"/>
              </w:rPr>
              <w:t>＜今年度何をするか（取組の内容、手法・スケジュール）＞</w:t>
            </w:r>
          </w:p>
        </w:tc>
        <w:tc>
          <w:tcPr>
            <w:tcW w:w="141" w:type="pct"/>
            <w:gridSpan w:val="3"/>
            <w:vMerge w:val="restart"/>
            <w:tcBorders>
              <w:left w:val="dashed" w:sz="4" w:space="0" w:color="auto"/>
              <w:right w:val="dashed" w:sz="4" w:space="0" w:color="auto"/>
            </w:tcBorders>
            <w:shd w:val="clear" w:color="auto" w:fill="auto"/>
            <w:vAlign w:val="center"/>
          </w:tcPr>
          <w:p w14:paraId="4561FC02"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w:t>
            </w:r>
          </w:p>
        </w:tc>
        <w:tc>
          <w:tcPr>
            <w:tcW w:w="1553" w:type="pct"/>
            <w:tcBorders>
              <w:left w:val="dashed" w:sz="4" w:space="0" w:color="auto"/>
            </w:tcBorders>
            <w:shd w:val="clear" w:color="auto" w:fill="BFBFBF" w:themeFill="background1" w:themeFillShade="BF"/>
          </w:tcPr>
          <w:p w14:paraId="4561FC03"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C04"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C05" w14:textId="00EC795D" w:rsidR="00065291" w:rsidRPr="00184D4E" w:rsidRDefault="00B6308D" w:rsidP="009221C3">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＜進捗状況（</w:t>
            </w:r>
            <w:r w:rsidR="00184D4E" w:rsidRPr="00184D4E">
              <w:rPr>
                <w:rFonts w:ascii="Meiryo UI" w:eastAsia="Meiryo UI" w:hAnsi="Meiryo UI" w:cs="Meiryo UI" w:hint="eastAsia"/>
                <w:b/>
                <w:kern w:val="0"/>
                <w:sz w:val="18"/>
                <w:szCs w:val="18"/>
              </w:rPr>
              <w:t>R2</w:t>
            </w:r>
            <w:r w:rsidRPr="00184D4E">
              <w:rPr>
                <w:rFonts w:ascii="Meiryo UI" w:eastAsia="Meiryo UI" w:hAnsi="Meiryo UI" w:cs="Meiryo UI" w:hint="eastAsia"/>
                <w:b/>
                <w:kern w:val="0"/>
                <w:sz w:val="18"/>
                <w:szCs w:val="18"/>
              </w:rPr>
              <w:t>.3月末時点）＞</w:t>
            </w:r>
          </w:p>
        </w:tc>
      </w:tr>
      <w:tr w:rsidR="00184D4E" w:rsidRPr="00184D4E" w14:paraId="4561FC28" w14:textId="77777777" w:rsidTr="006427C0">
        <w:tc>
          <w:tcPr>
            <w:tcW w:w="73" w:type="pct"/>
            <w:tcBorders>
              <w:top w:val="nil"/>
              <w:bottom w:val="single" w:sz="4" w:space="0" w:color="auto"/>
            </w:tcBorders>
          </w:tcPr>
          <w:p w14:paraId="4561FC07" w14:textId="77777777" w:rsidR="00065291" w:rsidRPr="00184D4E" w:rsidRDefault="00065291" w:rsidP="00065291">
            <w:pPr>
              <w:autoSpaceDE w:val="0"/>
              <w:autoSpaceDN w:val="0"/>
              <w:spacing w:line="280" w:lineRule="exact"/>
              <w:rPr>
                <w:rFonts w:ascii="Meiryo UI" w:eastAsia="Meiryo UI" w:hAnsi="Meiryo UI" w:cs="Meiryo UI"/>
                <w:lang w:eastAsia="zh-CN"/>
              </w:rPr>
            </w:pPr>
          </w:p>
        </w:tc>
        <w:tc>
          <w:tcPr>
            <w:tcW w:w="1589" w:type="pct"/>
            <w:gridSpan w:val="2"/>
            <w:tcBorders>
              <w:bottom w:val="single" w:sz="4" w:space="0" w:color="auto"/>
              <w:right w:val="dashed" w:sz="4" w:space="0" w:color="auto"/>
            </w:tcBorders>
          </w:tcPr>
          <w:p w14:paraId="74574267"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b/>
                <w:sz w:val="20"/>
                <w:szCs w:val="20"/>
              </w:rPr>
            </w:pPr>
          </w:p>
          <w:p w14:paraId="6373FDD4" w14:textId="77777777" w:rsidR="00E06E45" w:rsidRPr="00184D4E" w:rsidRDefault="00E06E45" w:rsidP="00E06E45">
            <w:pPr>
              <w:autoSpaceDE w:val="0"/>
              <w:autoSpaceDN w:val="0"/>
              <w:snapToGrid w:val="0"/>
              <w:spacing w:line="280" w:lineRule="exact"/>
              <w:ind w:left="200" w:hangingChars="100" w:hanging="200"/>
              <w:rPr>
                <w:rFonts w:ascii="Meiryo UI" w:eastAsia="Meiryo UI" w:hAnsi="Meiryo UI" w:cs="Meiryo UI"/>
                <w:b/>
                <w:sz w:val="20"/>
                <w:szCs w:val="20"/>
              </w:rPr>
            </w:pPr>
            <w:r w:rsidRPr="00184D4E">
              <w:rPr>
                <w:rFonts w:ascii="Meiryo UI" w:eastAsia="Meiryo UI" w:hAnsi="Meiryo UI" w:cs="Meiryo UI" w:hint="eastAsia"/>
                <w:b/>
                <w:sz w:val="20"/>
                <w:szCs w:val="20"/>
              </w:rPr>
              <w:t xml:space="preserve">■道徳教育の推進　</w:t>
            </w:r>
          </w:p>
          <w:p w14:paraId="73DD945D" w14:textId="77777777" w:rsidR="00E06E45" w:rsidRPr="00184D4E" w:rsidRDefault="00E06E45" w:rsidP="00E06E45">
            <w:pPr>
              <w:tabs>
                <w:tab w:val="left" w:pos="2420"/>
              </w:tabs>
              <w:autoSpaceDE w:val="0"/>
              <w:autoSpaceDN w:val="0"/>
              <w:snapToGrid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＊道徳教育推進事業</w:t>
            </w:r>
          </w:p>
          <w:p w14:paraId="635AD1EF" w14:textId="1691B8A3" w:rsidR="00065291" w:rsidRPr="00184D4E" w:rsidRDefault="00E06E45" w:rsidP="00E06E45">
            <w:pPr>
              <w:autoSpaceDE w:val="0"/>
              <w:autoSpaceDN w:val="0"/>
              <w:snapToGrid w:val="0"/>
              <w:spacing w:line="280" w:lineRule="exact"/>
              <w:ind w:left="100" w:hangingChars="50" w:hanging="100"/>
              <w:rPr>
                <w:rFonts w:ascii="Meiryo UI" w:eastAsia="Meiryo UI" w:hAnsi="Meiryo UI" w:cs="Meiryo UI"/>
                <w:b/>
                <w:sz w:val="20"/>
                <w:szCs w:val="20"/>
              </w:rPr>
            </w:pPr>
            <w:r w:rsidRPr="00184D4E">
              <w:rPr>
                <w:rFonts w:ascii="Meiryo UI" w:eastAsia="Meiryo UI" w:hAnsi="Meiryo UI" w:cs="Meiryo UI" w:hint="eastAsia"/>
                <w:sz w:val="20"/>
                <w:szCs w:val="20"/>
              </w:rPr>
              <w:t>・全面実施された道徳科において、平成29年度に作成した「『特別の教科　道徳』実践事例集」などを活用し､考え､議論する授業を推進するとともに、実践研究校における指導方法や評価方法についての好事例を市町村に情報発信します。</w:t>
            </w:r>
          </w:p>
          <w:p w14:paraId="2E34AA8C" w14:textId="08806570" w:rsidR="00065291" w:rsidRPr="00184D4E" w:rsidRDefault="00065291" w:rsidP="00065291">
            <w:pPr>
              <w:autoSpaceDE w:val="0"/>
              <w:autoSpaceDN w:val="0"/>
              <w:snapToGrid w:val="0"/>
              <w:spacing w:line="280" w:lineRule="exact"/>
              <w:rPr>
                <w:rFonts w:ascii="Meiryo UI" w:eastAsia="Meiryo UI" w:hAnsi="Meiryo UI" w:cs="Meiryo UI"/>
                <w:sz w:val="20"/>
                <w:szCs w:val="20"/>
              </w:rPr>
            </w:pPr>
          </w:p>
          <w:p w14:paraId="40C034A8" w14:textId="28B0E900" w:rsidR="00A9206F" w:rsidRPr="00184D4E" w:rsidRDefault="00A9206F" w:rsidP="00065291">
            <w:pPr>
              <w:autoSpaceDE w:val="0"/>
              <w:autoSpaceDN w:val="0"/>
              <w:snapToGrid w:val="0"/>
              <w:spacing w:line="280" w:lineRule="exact"/>
              <w:rPr>
                <w:rFonts w:ascii="Meiryo UI" w:eastAsia="Meiryo UI" w:hAnsi="Meiryo UI" w:cs="Meiryo UI"/>
                <w:sz w:val="20"/>
                <w:szCs w:val="20"/>
              </w:rPr>
            </w:pPr>
          </w:p>
          <w:p w14:paraId="25E761EB" w14:textId="38A441B3" w:rsidR="00A9206F" w:rsidRPr="00184D4E" w:rsidRDefault="00A9206F" w:rsidP="00065291">
            <w:pPr>
              <w:autoSpaceDE w:val="0"/>
              <w:autoSpaceDN w:val="0"/>
              <w:snapToGrid w:val="0"/>
              <w:spacing w:line="280" w:lineRule="exact"/>
              <w:rPr>
                <w:rFonts w:ascii="Meiryo UI" w:eastAsia="Meiryo UI" w:hAnsi="Meiryo UI" w:cs="Meiryo UI"/>
                <w:sz w:val="20"/>
                <w:szCs w:val="20"/>
              </w:rPr>
            </w:pPr>
          </w:p>
          <w:p w14:paraId="1A5B07BD" w14:textId="31449EA0" w:rsidR="005743D6" w:rsidRPr="00184D4E" w:rsidRDefault="005743D6" w:rsidP="00065291">
            <w:pPr>
              <w:autoSpaceDE w:val="0"/>
              <w:autoSpaceDN w:val="0"/>
              <w:snapToGrid w:val="0"/>
              <w:spacing w:line="280" w:lineRule="exact"/>
              <w:rPr>
                <w:rFonts w:ascii="Meiryo UI" w:eastAsia="Meiryo UI" w:hAnsi="Meiryo UI" w:cs="Meiryo UI"/>
                <w:sz w:val="20"/>
                <w:szCs w:val="20"/>
              </w:rPr>
            </w:pPr>
          </w:p>
          <w:p w14:paraId="3086261C" w14:textId="77777777" w:rsidR="005743D6" w:rsidRPr="00184D4E" w:rsidRDefault="005743D6" w:rsidP="00065291">
            <w:pPr>
              <w:autoSpaceDE w:val="0"/>
              <w:autoSpaceDN w:val="0"/>
              <w:snapToGrid w:val="0"/>
              <w:spacing w:line="280" w:lineRule="exact"/>
              <w:rPr>
                <w:rFonts w:ascii="Meiryo UI" w:eastAsia="Meiryo UI" w:hAnsi="Meiryo UI" w:cs="Meiryo UI"/>
                <w:sz w:val="20"/>
                <w:szCs w:val="20"/>
              </w:rPr>
            </w:pPr>
          </w:p>
          <w:p w14:paraId="7828F86F" w14:textId="77777777" w:rsidR="00E06E45" w:rsidRPr="00184D4E" w:rsidRDefault="00E06E45" w:rsidP="00E06E45">
            <w:pPr>
              <w:autoSpaceDE w:val="0"/>
              <w:autoSpaceDN w:val="0"/>
              <w:snapToGrid w:val="0"/>
              <w:spacing w:line="280" w:lineRule="exact"/>
              <w:ind w:left="200" w:hangingChars="100" w:hanging="200"/>
              <w:rPr>
                <w:rFonts w:ascii="Meiryo UI" w:eastAsia="Meiryo UI" w:hAnsi="Meiryo UI" w:cs="Meiryo UI"/>
                <w:b/>
                <w:sz w:val="20"/>
                <w:szCs w:val="20"/>
              </w:rPr>
            </w:pPr>
            <w:r w:rsidRPr="00184D4E">
              <w:rPr>
                <w:rFonts w:ascii="Meiryo UI" w:eastAsia="Meiryo UI" w:hAnsi="Meiryo UI" w:cs="Meiryo UI" w:hint="eastAsia"/>
                <w:b/>
                <w:sz w:val="20"/>
                <w:szCs w:val="20"/>
              </w:rPr>
              <w:t xml:space="preserve">■国際理解教育等の推進　</w:t>
            </w:r>
          </w:p>
          <w:p w14:paraId="56CFB102" w14:textId="77777777" w:rsidR="00E06E45" w:rsidRPr="00184D4E" w:rsidRDefault="00E06E45" w:rsidP="00E06E45">
            <w:pPr>
              <w:tabs>
                <w:tab w:val="left" w:pos="2420"/>
              </w:tabs>
              <w:autoSpaceDE w:val="0"/>
              <w:autoSpaceDN w:val="0"/>
              <w:adjustRightInd w:val="0"/>
              <w:snapToGrid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＊特別の教育課程による日本語指導推進事業</w:t>
            </w:r>
          </w:p>
          <w:p w14:paraId="47A311CF" w14:textId="78C68F23" w:rsidR="00065291" w:rsidRPr="00184D4E" w:rsidRDefault="00E06E45" w:rsidP="00E06E45">
            <w:pPr>
              <w:tabs>
                <w:tab w:val="left" w:pos="2420"/>
              </w:tabs>
              <w:autoSpaceDE w:val="0"/>
              <w:autoSpaceDN w:val="0"/>
              <w:adjustRightInd w:val="0"/>
              <w:snapToGrid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w:t>
            </w:r>
            <w:r w:rsidRPr="00184D4E">
              <w:rPr>
                <w:rFonts w:ascii="Meiryo UI" w:eastAsia="Meiryo UI" w:hAnsi="Meiryo UI" w:hint="eastAsia"/>
                <w:sz w:val="20"/>
                <w:szCs w:val="20"/>
              </w:rPr>
              <w:t>日本語指導が必要な児童生徒のうち、「特別の教育課程」による日本語指導を受けられていない児童生徒が在籍する市町村及び小中学校へ日本語指導スーパーバイザーを派遣し、担当者等への助言・支援等を実施します。</w:t>
            </w:r>
          </w:p>
          <w:p w14:paraId="4561FC1C" w14:textId="77777777" w:rsidR="00065291" w:rsidRPr="00184D4E" w:rsidRDefault="00065291" w:rsidP="00065291">
            <w:pPr>
              <w:autoSpaceDE w:val="0"/>
              <w:autoSpaceDN w:val="0"/>
              <w:spacing w:line="280" w:lineRule="exact"/>
              <w:rPr>
                <w:rFonts w:ascii="Meiryo UI" w:eastAsia="Meiryo UI" w:hAnsi="Meiryo UI" w:cs="Meiryo UI"/>
                <w:b/>
                <w:sz w:val="20"/>
                <w:szCs w:val="20"/>
              </w:rPr>
            </w:pPr>
          </w:p>
        </w:tc>
        <w:tc>
          <w:tcPr>
            <w:tcW w:w="141" w:type="pct"/>
            <w:gridSpan w:val="3"/>
            <w:vMerge/>
            <w:tcBorders>
              <w:left w:val="dashed" w:sz="4" w:space="0" w:color="auto"/>
              <w:bottom w:val="single" w:sz="4" w:space="0" w:color="auto"/>
              <w:right w:val="dashed" w:sz="4" w:space="0" w:color="auto"/>
            </w:tcBorders>
            <w:shd w:val="clear" w:color="auto" w:fill="auto"/>
          </w:tcPr>
          <w:p w14:paraId="4561FC1D"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cBorders>
          </w:tcPr>
          <w:p w14:paraId="4561FC1E"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5E95C78C"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3315410B"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49D15930"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・全国学力･学習状況調査において「学校のきまりを守っている」と回答する児童生徒の割合を増やします。</w:t>
            </w:r>
          </w:p>
          <w:p w14:paraId="60727ED4" w14:textId="77777777" w:rsidR="00E06E45" w:rsidRPr="00184D4E" w:rsidRDefault="00E06E45" w:rsidP="00E06E45">
            <w:pPr>
              <w:autoSpaceDE w:val="0"/>
              <w:autoSpaceDN w:val="0"/>
              <w:spacing w:line="280" w:lineRule="exact"/>
              <w:ind w:firstLineChars="50" w:firstLine="100"/>
              <w:rPr>
                <w:rFonts w:ascii="Meiryo UI" w:eastAsia="SimSun" w:hAnsi="Meiryo UI" w:cs="Meiryo UI"/>
                <w:sz w:val="20"/>
                <w:szCs w:val="20"/>
                <w:lang w:eastAsia="zh-CN"/>
              </w:rPr>
            </w:pPr>
            <w:r w:rsidRPr="00184D4E">
              <w:rPr>
                <w:rFonts w:ascii="Meiryo UI" w:eastAsia="Meiryo UI" w:hAnsi="Meiryo UI" w:cs="Meiryo UI" w:hint="eastAsia"/>
                <w:sz w:val="20"/>
                <w:szCs w:val="20"/>
                <w:lang w:eastAsia="zh-CN"/>
              </w:rPr>
              <w:t>（参考）平成</w:t>
            </w:r>
            <w:r w:rsidRPr="00184D4E">
              <w:rPr>
                <w:rFonts w:ascii="Meiryo UI" w:eastAsia="Meiryo UI" w:hAnsi="Meiryo UI" w:cs="Meiryo UI" w:hint="eastAsia"/>
                <w:sz w:val="20"/>
                <w:szCs w:val="20"/>
              </w:rPr>
              <w:t>30</w:t>
            </w:r>
            <w:r w:rsidRPr="00184D4E">
              <w:rPr>
                <w:rFonts w:ascii="Meiryo UI" w:eastAsia="Meiryo UI" w:hAnsi="Meiryo UI" w:cs="Meiryo UI" w:hint="eastAsia"/>
                <w:sz w:val="20"/>
                <w:szCs w:val="20"/>
                <w:lang w:eastAsia="zh-CN"/>
              </w:rPr>
              <w:t xml:space="preserve">年度　　</w:t>
            </w:r>
          </w:p>
          <w:p w14:paraId="7F57582E" w14:textId="05C7E395" w:rsidR="00E06E45" w:rsidRPr="00184D4E" w:rsidRDefault="00E06E45" w:rsidP="00E06E45">
            <w:pPr>
              <w:autoSpaceDE w:val="0"/>
              <w:autoSpaceDN w:val="0"/>
              <w:spacing w:line="280" w:lineRule="exact"/>
              <w:ind w:firstLineChars="250" w:firstLine="500"/>
              <w:rPr>
                <w:rFonts w:ascii="Meiryo UI" w:eastAsia="SimSun" w:hAnsi="Meiryo UI" w:cs="Meiryo UI"/>
                <w:sz w:val="20"/>
                <w:szCs w:val="20"/>
                <w:lang w:eastAsia="zh-CN"/>
              </w:rPr>
            </w:pPr>
            <w:r w:rsidRPr="00184D4E">
              <w:rPr>
                <w:rFonts w:ascii="Meiryo UI" w:eastAsia="Meiryo UI" w:hAnsi="Meiryo UI" w:cs="Meiryo UI" w:hint="eastAsia"/>
                <w:sz w:val="20"/>
                <w:szCs w:val="20"/>
                <w:lang w:eastAsia="zh-CN"/>
              </w:rPr>
              <w:t xml:space="preserve">公立小学校　</w:t>
            </w:r>
            <w:r w:rsidRPr="00184D4E">
              <w:rPr>
                <w:rFonts w:ascii="Meiryo UI" w:eastAsia="Meiryo UI" w:hAnsi="Meiryo UI" w:cs="Meiryo UI"/>
                <w:sz w:val="20"/>
                <w:szCs w:val="20"/>
              </w:rPr>
              <w:t>84.9</w:t>
            </w:r>
            <w:r w:rsidRPr="00184D4E">
              <w:rPr>
                <w:rFonts w:ascii="Meiryo UI" w:eastAsia="Meiryo UI" w:hAnsi="Meiryo UI" w:cs="Meiryo UI" w:hint="eastAsia"/>
                <w:sz w:val="20"/>
                <w:szCs w:val="20"/>
                <w:lang w:eastAsia="zh-CN"/>
              </w:rPr>
              <w:t>％（全国</w:t>
            </w:r>
            <w:r w:rsidRPr="00184D4E">
              <w:rPr>
                <w:rFonts w:ascii="Meiryo UI" w:eastAsia="Meiryo UI" w:hAnsi="Meiryo UI" w:cs="Meiryo UI"/>
                <w:sz w:val="20"/>
                <w:szCs w:val="20"/>
              </w:rPr>
              <w:t>89.5</w:t>
            </w:r>
            <w:r w:rsidRPr="00184D4E">
              <w:rPr>
                <w:rFonts w:ascii="Meiryo UI" w:eastAsia="Meiryo UI" w:hAnsi="Meiryo UI" w:cs="Meiryo UI" w:hint="eastAsia"/>
                <w:sz w:val="20"/>
                <w:szCs w:val="20"/>
                <w:lang w:eastAsia="zh-CN"/>
              </w:rPr>
              <w:t>％）</w:t>
            </w:r>
          </w:p>
          <w:p w14:paraId="168B1C55" w14:textId="54DEE36E" w:rsidR="00065291" w:rsidRPr="00184D4E" w:rsidRDefault="00E06E45" w:rsidP="00E06E45">
            <w:pPr>
              <w:autoSpaceDE w:val="0"/>
              <w:autoSpaceDN w:val="0"/>
              <w:spacing w:line="280" w:lineRule="exact"/>
              <w:ind w:firstLineChars="250" w:firstLine="500"/>
              <w:rPr>
                <w:rFonts w:ascii="Meiryo UI" w:eastAsia="SimSun" w:hAnsi="Meiryo UI" w:cs="Meiryo UI"/>
                <w:sz w:val="20"/>
                <w:szCs w:val="20"/>
                <w:lang w:eastAsia="zh-CN"/>
              </w:rPr>
            </w:pPr>
            <w:r w:rsidRPr="00184D4E">
              <w:rPr>
                <w:rFonts w:ascii="Meiryo UI" w:eastAsia="Meiryo UI" w:hAnsi="Meiryo UI" w:cs="Meiryo UI" w:hint="eastAsia"/>
                <w:kern w:val="0"/>
                <w:sz w:val="20"/>
                <w:szCs w:val="20"/>
                <w:lang w:eastAsia="zh-CN"/>
              </w:rPr>
              <w:t xml:space="preserve">公立中学校　</w:t>
            </w:r>
            <w:r w:rsidRPr="00184D4E">
              <w:rPr>
                <w:rFonts w:ascii="Meiryo UI" w:eastAsia="Meiryo UI" w:hAnsi="Meiryo UI" w:cs="Meiryo UI"/>
                <w:kern w:val="0"/>
                <w:sz w:val="20"/>
                <w:szCs w:val="20"/>
                <w:lang w:eastAsia="zh-CN"/>
              </w:rPr>
              <w:t>93.3</w:t>
            </w:r>
            <w:r w:rsidRPr="00184D4E">
              <w:rPr>
                <w:rFonts w:ascii="Meiryo UI" w:eastAsia="Meiryo UI" w:hAnsi="Meiryo UI" w:cs="Meiryo UI" w:hint="eastAsia"/>
                <w:kern w:val="0"/>
                <w:sz w:val="20"/>
                <w:szCs w:val="20"/>
                <w:lang w:eastAsia="zh-CN"/>
              </w:rPr>
              <w:t>％（全国</w:t>
            </w:r>
            <w:r w:rsidRPr="00184D4E">
              <w:rPr>
                <w:rFonts w:ascii="Meiryo UI" w:eastAsia="Meiryo UI" w:hAnsi="Meiryo UI" w:cs="Meiryo UI"/>
                <w:kern w:val="0"/>
                <w:sz w:val="20"/>
                <w:szCs w:val="20"/>
                <w:lang w:eastAsia="zh-CN"/>
              </w:rPr>
              <w:t>95.1</w:t>
            </w:r>
            <w:r w:rsidRPr="00184D4E">
              <w:rPr>
                <w:rFonts w:ascii="Meiryo UI" w:eastAsia="Meiryo UI" w:hAnsi="Meiryo UI" w:cs="Meiryo UI" w:hint="eastAsia"/>
                <w:kern w:val="0"/>
                <w:sz w:val="20"/>
                <w:szCs w:val="20"/>
                <w:lang w:eastAsia="zh-CN"/>
              </w:rPr>
              <w:t>％）</w:t>
            </w:r>
          </w:p>
          <w:p w14:paraId="71CA9409" w14:textId="77777777" w:rsidR="00065291" w:rsidRPr="00184D4E" w:rsidRDefault="00065291" w:rsidP="00065291">
            <w:pPr>
              <w:autoSpaceDE w:val="0"/>
              <w:autoSpaceDN w:val="0"/>
              <w:spacing w:line="280" w:lineRule="exact"/>
              <w:rPr>
                <w:rFonts w:ascii="Meiryo UI" w:eastAsia="SimSun" w:hAnsi="Meiryo UI" w:cs="Meiryo UI"/>
                <w:kern w:val="0"/>
                <w:sz w:val="20"/>
                <w:szCs w:val="20"/>
                <w:lang w:eastAsia="zh-CN"/>
              </w:rPr>
            </w:pPr>
          </w:p>
          <w:p w14:paraId="039E0F17" w14:textId="08793B3A"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636A0CB" w14:textId="77777777"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D5373AD" w14:textId="2570CCAD"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51D11A4" w14:textId="77777777" w:rsidR="005743D6" w:rsidRPr="00184D4E" w:rsidRDefault="005743D6"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1B59588" w14:textId="12EF31BA" w:rsidR="00065291" w:rsidRPr="00184D4E" w:rsidRDefault="00065291" w:rsidP="00A9206F">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0E367ABF" w14:textId="77777777" w:rsidR="00065291" w:rsidRPr="00184D4E" w:rsidRDefault="00065291"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42D8DD4C" w14:textId="77777777" w:rsidR="00E06E45" w:rsidRPr="00184D4E" w:rsidRDefault="00065291" w:rsidP="00E06E45">
            <w:pPr>
              <w:autoSpaceDE w:val="0"/>
              <w:autoSpaceDN w:val="0"/>
              <w:spacing w:line="280" w:lineRule="exact"/>
              <w:rPr>
                <w:rFonts w:ascii="Meiryo UI" w:eastAsia="SimSun" w:hAnsi="Meiryo UI" w:cs="Meiryo UI"/>
                <w:bCs/>
                <w:sz w:val="20"/>
                <w:szCs w:val="20"/>
                <w:lang w:eastAsia="zh-CN"/>
              </w:rPr>
            </w:pPr>
            <w:r w:rsidRPr="00184D4E">
              <w:rPr>
                <w:rFonts w:ascii="Meiryo UI" w:eastAsia="Meiryo UI" w:hAnsi="Meiryo UI" w:cs="Meiryo UI" w:hint="eastAsia"/>
                <w:bCs/>
                <w:sz w:val="20"/>
                <w:szCs w:val="20"/>
              </w:rPr>
              <w:t>・</w:t>
            </w:r>
            <w:r w:rsidR="00E06E45" w:rsidRPr="00184D4E">
              <w:rPr>
                <w:rFonts w:ascii="Meiryo UI" w:eastAsia="Meiryo UI" w:hAnsi="Meiryo UI" w:cs="Meiryo UI" w:hint="eastAsia"/>
                <w:bCs/>
                <w:sz w:val="20"/>
                <w:szCs w:val="20"/>
                <w:lang w:eastAsia="zh-CN"/>
              </w:rPr>
              <w:t>日本語指導が必要な児童生徒に対する「特別の教育課</w:t>
            </w:r>
          </w:p>
          <w:p w14:paraId="7DE1C737" w14:textId="1A156BE5" w:rsidR="00E06E45" w:rsidRPr="00184D4E" w:rsidRDefault="00E06E45" w:rsidP="00E06E45">
            <w:pPr>
              <w:autoSpaceDE w:val="0"/>
              <w:autoSpaceDN w:val="0"/>
              <w:spacing w:line="280" w:lineRule="exact"/>
              <w:ind w:firstLineChars="50" w:firstLine="100"/>
              <w:rPr>
                <w:rFonts w:ascii="Meiryo UI" w:eastAsia="Meiryo UI" w:hAnsi="Meiryo UI" w:cs="Meiryo UI"/>
                <w:sz w:val="20"/>
                <w:szCs w:val="20"/>
                <w:lang w:eastAsia="zh-CN"/>
              </w:rPr>
            </w:pPr>
            <w:r w:rsidRPr="00184D4E">
              <w:rPr>
                <w:rFonts w:ascii="Meiryo UI" w:eastAsia="Meiryo UI" w:hAnsi="Meiryo UI" w:cs="Meiryo UI" w:hint="eastAsia"/>
                <w:bCs/>
                <w:sz w:val="20"/>
                <w:szCs w:val="20"/>
                <w:lang w:eastAsia="zh-CN"/>
              </w:rPr>
              <w:t>程」</w:t>
            </w:r>
            <w:r w:rsidRPr="00184D4E">
              <w:rPr>
                <w:rFonts w:ascii="Meiryo UI" w:eastAsia="Meiryo UI" w:hAnsi="Meiryo UI" w:cs="Meiryo UI" w:hint="eastAsia"/>
                <w:bCs/>
                <w:sz w:val="20"/>
                <w:szCs w:val="20"/>
              </w:rPr>
              <w:t>の</w:t>
            </w:r>
            <w:r w:rsidRPr="00184D4E">
              <w:rPr>
                <w:rFonts w:ascii="Meiryo UI" w:eastAsia="Meiryo UI" w:hAnsi="Meiryo UI" w:cs="Meiryo UI" w:hint="eastAsia"/>
                <w:bCs/>
                <w:sz w:val="20"/>
                <w:szCs w:val="20"/>
                <w:lang w:eastAsia="zh-CN"/>
              </w:rPr>
              <w:t>実施</w:t>
            </w:r>
            <w:r w:rsidRPr="00184D4E">
              <w:rPr>
                <w:rFonts w:ascii="Meiryo UI" w:eastAsia="Meiryo UI" w:hAnsi="Meiryo UI" w:cs="Meiryo UI" w:hint="eastAsia"/>
                <w:bCs/>
                <w:sz w:val="20"/>
                <w:szCs w:val="20"/>
              </w:rPr>
              <w:t>率を向上します。</w:t>
            </w:r>
          </w:p>
          <w:p w14:paraId="4561FC23" w14:textId="59A495D8" w:rsidR="00065291" w:rsidRPr="00184D4E" w:rsidRDefault="00E06E45" w:rsidP="00E06E45">
            <w:pPr>
              <w:autoSpaceDE w:val="0"/>
              <w:autoSpaceDN w:val="0"/>
              <w:spacing w:line="280" w:lineRule="exact"/>
              <w:ind w:firstLineChars="450" w:firstLine="900"/>
              <w:rPr>
                <w:rFonts w:ascii="Meiryo UI" w:eastAsia="Meiryo UI" w:hAnsi="Meiryo UI" w:cs="Meiryo UI"/>
                <w:sz w:val="20"/>
                <w:szCs w:val="20"/>
                <w:lang w:eastAsia="zh-CN"/>
              </w:rPr>
            </w:pPr>
            <w:r w:rsidRPr="00184D4E">
              <w:rPr>
                <w:rFonts w:ascii="Meiryo UI" w:eastAsia="Meiryo UI" w:hAnsi="Meiryo UI" w:cs="Meiryo UI" w:hint="eastAsia"/>
                <w:bCs/>
                <w:sz w:val="20"/>
                <w:szCs w:val="20"/>
                <w:lang w:eastAsia="zh-CN"/>
              </w:rPr>
              <w:t xml:space="preserve"> 　（参考）平成30年度　56.4％</w:t>
            </w:r>
          </w:p>
          <w:p w14:paraId="4561FC25" w14:textId="77777777" w:rsidR="00065291" w:rsidRPr="00184D4E" w:rsidRDefault="00065291" w:rsidP="00065291">
            <w:pPr>
              <w:autoSpaceDE w:val="0"/>
              <w:autoSpaceDN w:val="0"/>
              <w:spacing w:line="280" w:lineRule="exact"/>
              <w:rPr>
                <w:rFonts w:ascii="Meiryo UI" w:eastAsia="Meiryo UI" w:hAnsi="Meiryo UI" w:cs="Meiryo UI"/>
                <w:sz w:val="20"/>
                <w:szCs w:val="20"/>
              </w:rPr>
            </w:pPr>
          </w:p>
        </w:tc>
        <w:tc>
          <w:tcPr>
            <w:tcW w:w="132" w:type="pct"/>
            <w:vMerge/>
            <w:tcBorders>
              <w:left w:val="dashed" w:sz="4" w:space="0" w:color="auto"/>
              <w:bottom w:val="single" w:sz="4" w:space="0" w:color="auto"/>
              <w:right w:val="single" w:sz="4" w:space="0" w:color="auto"/>
            </w:tcBorders>
            <w:shd w:val="clear" w:color="auto" w:fill="auto"/>
          </w:tcPr>
          <w:p w14:paraId="4561FC26" w14:textId="77777777" w:rsidR="00065291" w:rsidRPr="00184D4E" w:rsidRDefault="00065291" w:rsidP="00065291">
            <w:pPr>
              <w:autoSpaceDE w:val="0"/>
              <w:autoSpaceDN w:val="0"/>
              <w:spacing w:line="280" w:lineRule="exact"/>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444FB701"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59FE0899" w14:textId="5430A877" w:rsidR="00FF44DB" w:rsidRPr="00184D4E" w:rsidRDefault="00FF44DB"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○道徳教育の推進　</w:t>
            </w:r>
          </w:p>
          <w:p w14:paraId="0F16E46B" w14:textId="12038429" w:rsidR="00A9206F" w:rsidRPr="00184D4E" w:rsidRDefault="00A9206F" w:rsidP="00A9206F">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・実践研究校の連絡協議会を実施</w:t>
            </w:r>
            <w:r w:rsidR="00642AA8" w:rsidRPr="00184D4E">
              <w:rPr>
                <w:rFonts w:ascii="Meiryo UI" w:eastAsia="Meiryo UI" w:hAnsi="Meiryo UI" w:cs="Meiryo UI" w:hint="eastAsia"/>
                <w:sz w:val="20"/>
                <w:szCs w:val="20"/>
              </w:rPr>
              <w:t>（６月、2月）</w:t>
            </w:r>
            <w:r w:rsidRPr="00184D4E">
              <w:rPr>
                <w:rFonts w:ascii="Meiryo UI" w:eastAsia="Meiryo UI" w:hAnsi="Meiryo UI" w:cs="Meiryo UI" w:hint="eastAsia"/>
                <w:sz w:val="20"/>
                <w:szCs w:val="20"/>
              </w:rPr>
              <w:t>。</w:t>
            </w:r>
          </w:p>
          <w:p w14:paraId="7C458E65" w14:textId="6432DC47" w:rsidR="00A9206F" w:rsidRPr="00184D4E" w:rsidRDefault="003162CD"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・全小中学校の道徳教育推進教師を対象とした連絡協議会を実施</w:t>
            </w:r>
            <w:r w:rsidR="00A9206F" w:rsidRPr="00184D4E">
              <w:rPr>
                <w:rFonts w:ascii="Meiryo UI" w:eastAsia="Meiryo UI" w:hAnsi="Meiryo UI" w:cs="Meiryo UI" w:hint="eastAsia"/>
                <w:sz w:val="20"/>
                <w:szCs w:val="20"/>
              </w:rPr>
              <w:t>（７月、８月）</w:t>
            </w:r>
            <w:r w:rsidRPr="00184D4E">
              <w:rPr>
                <w:rFonts w:ascii="Meiryo UI" w:eastAsia="Meiryo UI" w:hAnsi="Meiryo UI" w:cs="Meiryo UI" w:hint="eastAsia"/>
                <w:sz w:val="20"/>
                <w:szCs w:val="20"/>
              </w:rPr>
              <w:t>。</w:t>
            </w:r>
          </w:p>
          <w:p w14:paraId="1374BB5F" w14:textId="6FD4DFC2"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・道徳教育担当指導主事対象の研修会を実施（６月、10月</w:t>
            </w:r>
            <w:r w:rsidR="00642AA8" w:rsidRPr="00184D4E">
              <w:rPr>
                <w:rFonts w:ascii="Meiryo UI" w:eastAsia="Meiryo UI" w:hAnsi="Meiryo UI" w:cs="Meiryo UI" w:hint="eastAsia"/>
                <w:sz w:val="20"/>
                <w:szCs w:val="20"/>
              </w:rPr>
              <w:t>、2月）</w:t>
            </w:r>
            <w:r w:rsidRPr="00184D4E">
              <w:rPr>
                <w:rFonts w:ascii="Meiryo UI" w:eastAsia="Meiryo UI" w:hAnsi="Meiryo UI" w:cs="Meiryo UI" w:hint="eastAsia"/>
                <w:sz w:val="20"/>
                <w:szCs w:val="20"/>
              </w:rPr>
              <w:t>。</w:t>
            </w:r>
          </w:p>
          <w:p w14:paraId="0044D69A" w14:textId="77777777"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・全国学力・学習状況調査において「学校のきまりを守っている」と回答した児童生徒の割合</w:t>
            </w:r>
          </w:p>
          <w:p w14:paraId="6BE97010" w14:textId="4032B409" w:rsidR="00A9206F" w:rsidRPr="00184D4E" w:rsidRDefault="00A9206F" w:rsidP="00A9206F">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　 令和元年度</w:t>
            </w:r>
          </w:p>
          <w:p w14:paraId="757D16C3" w14:textId="4F999244" w:rsidR="00A9206F" w:rsidRPr="00184D4E" w:rsidRDefault="00A9206F" w:rsidP="00A9206F">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　   公立小学校　88.4％（全国92.3％）</w:t>
            </w:r>
          </w:p>
          <w:p w14:paraId="72C356C0" w14:textId="4570FFB5" w:rsidR="00FF44DB" w:rsidRPr="00184D4E" w:rsidRDefault="00A9206F" w:rsidP="00A9206F">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　  </w:t>
            </w:r>
            <w:r w:rsidR="005743D6" w:rsidRPr="00184D4E">
              <w:rPr>
                <w:rFonts w:ascii="Meiryo UI" w:eastAsia="Meiryo UI" w:hAnsi="Meiryo UI" w:cs="Meiryo UI" w:hint="eastAsia"/>
                <w:sz w:val="20"/>
                <w:szCs w:val="20"/>
              </w:rPr>
              <w:t xml:space="preserve">　</w:t>
            </w:r>
            <w:r w:rsidRPr="00184D4E">
              <w:rPr>
                <w:rFonts w:ascii="Meiryo UI" w:eastAsia="Meiryo UI" w:hAnsi="Meiryo UI" w:cs="Meiryo UI" w:hint="eastAsia"/>
                <w:sz w:val="20"/>
                <w:szCs w:val="20"/>
              </w:rPr>
              <w:t>公立中学校　94.7％（全国96.2％）</w:t>
            </w:r>
          </w:p>
          <w:p w14:paraId="6F25E253" w14:textId="1B687740" w:rsidR="005743D6" w:rsidRPr="00184D4E" w:rsidRDefault="005743D6" w:rsidP="00065291">
            <w:pPr>
              <w:autoSpaceDE w:val="0"/>
              <w:autoSpaceDN w:val="0"/>
              <w:spacing w:line="280" w:lineRule="exact"/>
              <w:rPr>
                <w:rFonts w:ascii="Meiryo UI" w:eastAsia="Meiryo UI" w:hAnsi="Meiryo UI" w:cs="Meiryo UI"/>
                <w:sz w:val="20"/>
                <w:szCs w:val="20"/>
              </w:rPr>
            </w:pPr>
          </w:p>
          <w:p w14:paraId="182806DB" w14:textId="29F92CBE" w:rsidR="00A9206F" w:rsidRPr="00184D4E" w:rsidRDefault="00A9206F" w:rsidP="00A9206F">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○国際理解教育等の推進　</w:t>
            </w:r>
          </w:p>
          <w:p w14:paraId="44ACF634" w14:textId="77777777" w:rsidR="00642AA8" w:rsidRPr="00184D4E" w:rsidRDefault="00642AA8" w:rsidP="00642AA8">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・「特別の教育課程」による日本語指導を受けられていない児童生徒が在籍する市町村及び小中学校へ日本語指導スーパーバイザーを派遣（32市町村､136校､419回）。</w:t>
            </w:r>
          </w:p>
          <w:p w14:paraId="3A6DF3F8" w14:textId="77777777" w:rsidR="00642AA8" w:rsidRPr="00184D4E" w:rsidRDefault="00642AA8" w:rsidP="00642AA8">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・日本語指導が必要な児童生徒に対する「特別の教育課</w:t>
            </w:r>
          </w:p>
          <w:p w14:paraId="27354B16" w14:textId="77777777" w:rsidR="00642AA8" w:rsidRPr="00184D4E" w:rsidRDefault="00642AA8" w:rsidP="00642AA8">
            <w:pPr>
              <w:autoSpaceDE w:val="0"/>
              <w:autoSpaceDN w:val="0"/>
              <w:spacing w:line="280" w:lineRule="exact"/>
              <w:ind w:firstLineChars="50" w:firstLine="100"/>
              <w:rPr>
                <w:rFonts w:ascii="Meiryo UI" w:eastAsia="Meiryo UI" w:hAnsi="Meiryo UI" w:cs="Meiryo UI"/>
                <w:sz w:val="20"/>
                <w:szCs w:val="20"/>
              </w:rPr>
            </w:pPr>
            <w:r w:rsidRPr="00184D4E">
              <w:rPr>
                <w:rFonts w:ascii="Meiryo UI" w:eastAsia="Meiryo UI" w:hAnsi="Meiryo UI" w:cs="Meiryo UI" w:hint="eastAsia"/>
                <w:sz w:val="20"/>
                <w:szCs w:val="20"/>
              </w:rPr>
              <w:t>程」の実施率</w:t>
            </w:r>
          </w:p>
          <w:p w14:paraId="428E443D" w14:textId="66DCA94E" w:rsidR="00642AA8" w:rsidRPr="00184D4E" w:rsidRDefault="00642AA8" w:rsidP="00642AA8">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 　　令和元年度　91</w:t>
            </w:r>
            <w:r w:rsidRPr="00184D4E">
              <w:rPr>
                <w:rFonts w:ascii="Meiryo UI" w:eastAsia="Meiryo UI" w:hAnsi="Meiryo UI" w:cs="Meiryo UI"/>
                <w:sz w:val="20"/>
                <w:szCs w:val="20"/>
              </w:rPr>
              <w:t>.</w:t>
            </w:r>
            <w:r w:rsidRPr="00184D4E">
              <w:rPr>
                <w:rFonts w:ascii="Meiryo UI" w:eastAsia="Meiryo UI" w:hAnsi="Meiryo UI" w:cs="Meiryo UI" w:hint="eastAsia"/>
                <w:sz w:val="20"/>
                <w:szCs w:val="20"/>
              </w:rPr>
              <w:t>8％（３月調査時点）</w:t>
            </w:r>
          </w:p>
          <w:p w14:paraId="4561FC27" w14:textId="4E2EF26B" w:rsidR="00FF44DB" w:rsidRPr="00184D4E" w:rsidRDefault="00FF44DB" w:rsidP="00065291">
            <w:pPr>
              <w:autoSpaceDE w:val="0"/>
              <w:autoSpaceDN w:val="0"/>
              <w:spacing w:line="280" w:lineRule="exact"/>
              <w:rPr>
                <w:rFonts w:ascii="Meiryo UI" w:eastAsia="Meiryo UI" w:hAnsi="Meiryo UI" w:cs="Meiryo UI"/>
                <w:sz w:val="20"/>
                <w:szCs w:val="20"/>
              </w:rPr>
            </w:pPr>
          </w:p>
        </w:tc>
      </w:tr>
      <w:tr w:rsidR="00184D4E" w:rsidRPr="00184D4E" w14:paraId="4561FC2C" w14:textId="77777777" w:rsidTr="00065291">
        <w:tc>
          <w:tcPr>
            <w:tcW w:w="3356" w:type="pct"/>
            <w:gridSpan w:val="7"/>
            <w:tcBorders>
              <w:top w:val="single" w:sz="4" w:space="0" w:color="auto"/>
            </w:tcBorders>
            <w:shd w:val="clear" w:color="auto" w:fill="000000" w:themeFill="text1"/>
          </w:tcPr>
          <w:p w14:paraId="4561FC29" w14:textId="37DB2790" w:rsidR="00065291" w:rsidRPr="00184D4E" w:rsidRDefault="00065291" w:rsidP="00065291">
            <w:pPr>
              <w:autoSpaceDE w:val="0"/>
              <w:autoSpaceDN w:val="0"/>
              <w:spacing w:line="280" w:lineRule="exact"/>
              <w:rPr>
                <w:rFonts w:ascii="Meiryo UI" w:eastAsia="Meiryo UI" w:hAnsi="Meiryo UI" w:cs="Meiryo UI"/>
                <w:b/>
              </w:rPr>
            </w:pPr>
            <w:r w:rsidRPr="00184D4E">
              <w:rPr>
                <w:rFonts w:ascii="Meiryo UI" w:eastAsia="Meiryo UI" w:hAnsi="Meiryo UI" w:cs="Meiryo UI" w:hint="eastAsia"/>
                <w:b/>
                <w:bCs/>
              </w:rPr>
              <w:t xml:space="preserve">いじめや不登校等の生徒指導上の課題解決に向けた対応の強化 </w:t>
            </w:r>
          </w:p>
        </w:tc>
        <w:tc>
          <w:tcPr>
            <w:tcW w:w="132" w:type="pct"/>
            <w:tcBorders>
              <w:top w:val="single" w:sz="4" w:space="0" w:color="auto"/>
            </w:tcBorders>
            <w:shd w:val="clear" w:color="auto" w:fill="000000" w:themeFill="text1"/>
          </w:tcPr>
          <w:p w14:paraId="4561FC2A" w14:textId="77777777" w:rsidR="00065291" w:rsidRPr="00184D4E" w:rsidRDefault="00065291" w:rsidP="00065291">
            <w:pPr>
              <w:autoSpaceDE w:val="0"/>
              <w:autoSpaceDN w:val="0"/>
              <w:spacing w:line="280" w:lineRule="exact"/>
              <w:rPr>
                <w:rFonts w:ascii="Meiryo UI" w:eastAsia="Meiryo UI" w:hAnsi="Meiryo UI" w:cs="Meiryo UI"/>
                <w:b/>
                <w:bCs/>
              </w:rPr>
            </w:pPr>
          </w:p>
        </w:tc>
        <w:tc>
          <w:tcPr>
            <w:tcW w:w="1512" w:type="pct"/>
            <w:gridSpan w:val="2"/>
            <w:tcBorders>
              <w:top w:val="single" w:sz="4" w:space="0" w:color="auto"/>
            </w:tcBorders>
            <w:shd w:val="clear" w:color="auto" w:fill="000000" w:themeFill="text1"/>
          </w:tcPr>
          <w:p w14:paraId="4561FC2B" w14:textId="77777777" w:rsidR="00065291" w:rsidRPr="00184D4E" w:rsidRDefault="00065291" w:rsidP="00065291">
            <w:pPr>
              <w:autoSpaceDE w:val="0"/>
              <w:autoSpaceDN w:val="0"/>
              <w:spacing w:line="280" w:lineRule="exact"/>
              <w:rPr>
                <w:rFonts w:ascii="Meiryo UI" w:eastAsia="Meiryo UI" w:hAnsi="Meiryo UI" w:cs="Meiryo UI"/>
                <w:b/>
                <w:bCs/>
              </w:rPr>
            </w:pPr>
          </w:p>
        </w:tc>
      </w:tr>
      <w:tr w:rsidR="00184D4E" w:rsidRPr="00184D4E" w14:paraId="4561FC33" w14:textId="77777777" w:rsidTr="006427C0">
        <w:tc>
          <w:tcPr>
            <w:tcW w:w="73" w:type="pct"/>
            <w:tcBorders>
              <w:top w:val="nil"/>
              <w:bottom w:val="nil"/>
            </w:tcBorders>
          </w:tcPr>
          <w:p w14:paraId="4561FC2D" w14:textId="77777777" w:rsidR="00065291" w:rsidRPr="00184D4E" w:rsidRDefault="00065291" w:rsidP="00065291">
            <w:pPr>
              <w:autoSpaceDE w:val="0"/>
              <w:autoSpaceDN w:val="0"/>
              <w:spacing w:line="280" w:lineRule="exact"/>
              <w:rPr>
                <w:rFonts w:ascii="Meiryo UI" w:eastAsia="Meiryo UI" w:hAnsi="Meiryo UI" w:cs="Meiryo UI"/>
              </w:rPr>
            </w:pPr>
          </w:p>
        </w:tc>
        <w:tc>
          <w:tcPr>
            <w:tcW w:w="1592" w:type="pct"/>
            <w:gridSpan w:val="3"/>
            <w:tcBorders>
              <w:bottom w:val="single" w:sz="4" w:space="0" w:color="auto"/>
              <w:right w:val="dashed" w:sz="4" w:space="0" w:color="auto"/>
            </w:tcBorders>
            <w:shd w:val="clear" w:color="auto" w:fill="BFBFBF" w:themeFill="background1" w:themeFillShade="BF"/>
          </w:tcPr>
          <w:p w14:paraId="4561FC2E" w14:textId="77777777" w:rsidR="00065291" w:rsidRPr="00184D4E" w:rsidRDefault="00065291" w:rsidP="00065291">
            <w:pPr>
              <w:autoSpaceDE w:val="0"/>
              <w:autoSpaceDN w:val="0"/>
              <w:spacing w:line="280" w:lineRule="exact"/>
              <w:ind w:left="180" w:hangingChars="100" w:hanging="180"/>
              <w:jc w:val="center"/>
              <w:rPr>
                <w:rFonts w:ascii="Meiryo UI" w:eastAsia="Meiryo UI" w:hAnsi="Meiryo UI" w:cs="Meiryo UI"/>
                <w:b/>
                <w:sz w:val="18"/>
                <w:szCs w:val="18"/>
              </w:rPr>
            </w:pPr>
            <w:r w:rsidRPr="00184D4E">
              <w:rPr>
                <w:rFonts w:ascii="Meiryo UI" w:eastAsia="Meiryo UI" w:hAnsi="Meiryo UI" w:cs="Meiryo UI" w:hint="eastAsia"/>
                <w:b/>
                <w:sz w:val="18"/>
                <w:szCs w:val="18"/>
              </w:rPr>
              <w:t>＜今年度何をするか（取組の内容、手法・スケジュール等）＞</w:t>
            </w:r>
          </w:p>
        </w:tc>
        <w:tc>
          <w:tcPr>
            <w:tcW w:w="138" w:type="pct"/>
            <w:gridSpan w:val="2"/>
            <w:vMerge w:val="restart"/>
            <w:tcBorders>
              <w:left w:val="dashed" w:sz="4" w:space="0" w:color="auto"/>
              <w:right w:val="dashed" w:sz="4" w:space="0" w:color="auto"/>
            </w:tcBorders>
            <w:shd w:val="clear" w:color="auto" w:fill="auto"/>
            <w:vAlign w:val="center"/>
          </w:tcPr>
          <w:p w14:paraId="4561FC2F"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C30"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C31"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C32" w14:textId="7F4F047D" w:rsidR="00065291" w:rsidRPr="00184D4E" w:rsidRDefault="00B6308D" w:rsidP="009221C3">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＜進捗状況（</w:t>
            </w:r>
            <w:r w:rsidR="00184D4E" w:rsidRPr="00184D4E">
              <w:rPr>
                <w:rFonts w:ascii="Meiryo UI" w:eastAsia="Meiryo UI" w:hAnsi="Meiryo UI" w:cs="Meiryo UI" w:hint="eastAsia"/>
                <w:b/>
                <w:kern w:val="0"/>
                <w:sz w:val="18"/>
                <w:szCs w:val="18"/>
              </w:rPr>
              <w:t>R2</w:t>
            </w:r>
            <w:r w:rsidRPr="00184D4E">
              <w:rPr>
                <w:rFonts w:ascii="Meiryo UI" w:eastAsia="Meiryo UI" w:hAnsi="Meiryo UI" w:cs="Meiryo UI" w:hint="eastAsia"/>
                <w:b/>
                <w:kern w:val="0"/>
                <w:sz w:val="18"/>
                <w:szCs w:val="18"/>
              </w:rPr>
              <w:t>.3月末時点）＞</w:t>
            </w:r>
          </w:p>
        </w:tc>
      </w:tr>
      <w:tr w:rsidR="00184D4E" w:rsidRPr="00184D4E" w14:paraId="4561FC85" w14:textId="77777777" w:rsidTr="006427C0">
        <w:tc>
          <w:tcPr>
            <w:tcW w:w="73" w:type="pct"/>
            <w:tcBorders>
              <w:top w:val="nil"/>
              <w:bottom w:val="nil"/>
            </w:tcBorders>
          </w:tcPr>
          <w:p w14:paraId="4561FC34" w14:textId="77777777" w:rsidR="00065291" w:rsidRPr="00184D4E" w:rsidRDefault="00065291" w:rsidP="00065291">
            <w:pPr>
              <w:autoSpaceDE w:val="0"/>
              <w:autoSpaceDN w:val="0"/>
              <w:spacing w:line="280" w:lineRule="exact"/>
              <w:rPr>
                <w:rFonts w:ascii="Meiryo UI" w:eastAsia="Meiryo UI" w:hAnsi="Meiryo UI" w:cs="Meiryo UI"/>
                <w:lang w:eastAsia="zh-CN"/>
              </w:rPr>
            </w:pPr>
          </w:p>
        </w:tc>
        <w:tc>
          <w:tcPr>
            <w:tcW w:w="1592" w:type="pct"/>
            <w:gridSpan w:val="3"/>
            <w:tcBorders>
              <w:bottom w:val="single" w:sz="4" w:space="0" w:color="auto"/>
              <w:right w:val="dashed" w:sz="4" w:space="0" w:color="auto"/>
            </w:tcBorders>
          </w:tcPr>
          <w:p w14:paraId="7EC7344B"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b/>
                <w:sz w:val="20"/>
                <w:szCs w:val="20"/>
              </w:rPr>
            </w:pPr>
          </w:p>
          <w:p w14:paraId="4CD122C3" w14:textId="77777777" w:rsidR="00E06E45" w:rsidRPr="00184D4E" w:rsidRDefault="00E06E45" w:rsidP="00E06E45">
            <w:pPr>
              <w:autoSpaceDE w:val="0"/>
              <w:autoSpaceDN w:val="0"/>
              <w:spacing w:line="280" w:lineRule="exact"/>
              <w:ind w:left="200" w:hangingChars="100" w:hanging="200"/>
              <w:rPr>
                <w:rFonts w:ascii="Meiryo UI" w:eastAsia="Meiryo UI" w:hAnsi="Meiryo UI" w:cs="Meiryo UI"/>
                <w:b/>
                <w:sz w:val="20"/>
                <w:szCs w:val="20"/>
              </w:rPr>
            </w:pPr>
            <w:r w:rsidRPr="00184D4E">
              <w:rPr>
                <w:rFonts w:ascii="Meiryo UI" w:eastAsia="Meiryo UI" w:hAnsi="Meiryo UI" w:cs="Meiryo UI" w:hint="eastAsia"/>
                <w:b/>
                <w:sz w:val="20"/>
                <w:szCs w:val="20"/>
              </w:rPr>
              <w:t xml:space="preserve">■いじめ解消に向けた総合的な取組みの推進　</w:t>
            </w:r>
          </w:p>
          <w:p w14:paraId="0E2F6F74" w14:textId="77777777" w:rsidR="00E06E45" w:rsidRPr="00184D4E" w:rsidRDefault="00E06E45" w:rsidP="00E06E45">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＊いじめ対策・不登校支援等推進事業 </w:t>
            </w:r>
          </w:p>
          <w:p w14:paraId="4CD37C19"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 xml:space="preserve">・いじめ状況調査の実施による的確な実態把握と早期対応をすすめるとともに、スクールロイヤー（弁護士）を市町村に派遣し、適切ないじめ対応を図ります。 </w:t>
            </w:r>
          </w:p>
          <w:p w14:paraId="684CA572" w14:textId="77777777" w:rsidR="00E06E45" w:rsidRPr="00184D4E" w:rsidRDefault="00E06E45" w:rsidP="00E06E45">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＊問題行動への対応チャート等の活用 </w:t>
            </w:r>
          </w:p>
          <w:p w14:paraId="5F73E280"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sz w:val="20"/>
                <w:szCs w:val="20"/>
              </w:rPr>
              <w:t>5</w:t>
            </w:r>
            <w:r w:rsidRPr="00184D4E">
              <w:rPr>
                <w:rFonts w:ascii="Meiryo UI" w:eastAsia="Meiryo UI" w:hAnsi="Meiryo UI" w:cs="Meiryo UI" w:hint="eastAsia"/>
                <w:sz w:val="20"/>
                <w:szCs w:val="20"/>
              </w:rPr>
              <w:t xml:space="preserve">つのレベルに応じた問題行動への対応チャート、いじめ対応プログラム及びいじめ対応マニュアルの活用を促進します。 </w:t>
            </w:r>
          </w:p>
          <w:p w14:paraId="34E572F9" w14:textId="77777777" w:rsidR="00754C6D" w:rsidRPr="00184D4E" w:rsidRDefault="00E06E45" w:rsidP="00E06E45">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・市町村のいじめ対応に関する特色ある取組みを収集し、府</w:t>
            </w:r>
          </w:p>
          <w:p w14:paraId="36B3A34C" w14:textId="64EB6097" w:rsidR="00065291" w:rsidRPr="00184D4E" w:rsidRDefault="00E06E45" w:rsidP="00754C6D">
            <w:pPr>
              <w:autoSpaceDE w:val="0"/>
              <w:autoSpaceDN w:val="0"/>
              <w:spacing w:line="280" w:lineRule="exact"/>
              <w:ind w:firstLineChars="50" w:firstLine="100"/>
              <w:rPr>
                <w:rFonts w:ascii="Meiryo UI" w:eastAsia="Meiryo UI" w:hAnsi="Meiryo UI" w:cs="Meiryo UI"/>
                <w:sz w:val="20"/>
                <w:szCs w:val="20"/>
              </w:rPr>
            </w:pPr>
            <w:r w:rsidRPr="00184D4E">
              <w:rPr>
                <w:rFonts w:ascii="Meiryo UI" w:eastAsia="Meiryo UI" w:hAnsi="Meiryo UI" w:cs="Meiryo UI" w:hint="eastAsia"/>
                <w:sz w:val="20"/>
                <w:szCs w:val="20"/>
              </w:rPr>
              <w:t>内全市町村に情報発信します。</w:t>
            </w:r>
          </w:p>
          <w:p w14:paraId="248C7340" w14:textId="77777777" w:rsidR="00065291" w:rsidRPr="00184D4E" w:rsidRDefault="00065291" w:rsidP="00065291">
            <w:pPr>
              <w:autoSpaceDE w:val="0"/>
              <w:autoSpaceDN w:val="0"/>
              <w:snapToGrid w:val="0"/>
              <w:spacing w:line="280" w:lineRule="exact"/>
              <w:rPr>
                <w:rFonts w:ascii="Meiryo UI" w:eastAsia="Meiryo UI" w:hAnsi="Meiryo UI" w:cs="Meiryo UI"/>
                <w:sz w:val="20"/>
                <w:szCs w:val="20"/>
              </w:rPr>
            </w:pPr>
          </w:p>
          <w:p w14:paraId="3805519B" w14:textId="77777777" w:rsidR="00065291" w:rsidRPr="00184D4E" w:rsidRDefault="00065291" w:rsidP="00065291">
            <w:pPr>
              <w:autoSpaceDE w:val="0"/>
              <w:autoSpaceDN w:val="0"/>
              <w:snapToGrid w:val="0"/>
              <w:spacing w:line="280" w:lineRule="exact"/>
              <w:rPr>
                <w:rFonts w:ascii="Meiryo UI" w:eastAsia="Meiryo UI" w:hAnsi="Meiryo UI" w:cs="Meiryo UI"/>
                <w:b/>
                <w:sz w:val="20"/>
                <w:szCs w:val="20"/>
              </w:rPr>
            </w:pPr>
          </w:p>
          <w:p w14:paraId="2731223B" w14:textId="77777777" w:rsidR="00065291" w:rsidRPr="00184D4E" w:rsidRDefault="00065291" w:rsidP="00065291">
            <w:pPr>
              <w:autoSpaceDE w:val="0"/>
              <w:autoSpaceDN w:val="0"/>
              <w:snapToGrid w:val="0"/>
              <w:spacing w:line="280" w:lineRule="exact"/>
              <w:rPr>
                <w:rFonts w:ascii="Meiryo UI" w:eastAsia="Meiryo UI" w:hAnsi="Meiryo UI" w:cs="Meiryo UI"/>
                <w:b/>
                <w:sz w:val="20"/>
                <w:szCs w:val="20"/>
              </w:rPr>
            </w:pPr>
          </w:p>
          <w:p w14:paraId="38D23298" w14:textId="5A23775A" w:rsidR="00065291" w:rsidRPr="00184D4E" w:rsidRDefault="00065291" w:rsidP="00065291">
            <w:pPr>
              <w:autoSpaceDE w:val="0"/>
              <w:autoSpaceDN w:val="0"/>
              <w:snapToGrid w:val="0"/>
              <w:spacing w:line="280" w:lineRule="exact"/>
              <w:rPr>
                <w:rFonts w:ascii="Meiryo UI" w:eastAsia="Meiryo UI" w:hAnsi="Meiryo UI" w:cs="Meiryo UI"/>
                <w:b/>
                <w:sz w:val="20"/>
                <w:szCs w:val="20"/>
              </w:rPr>
            </w:pPr>
          </w:p>
          <w:p w14:paraId="1DA6AF82" w14:textId="1EA7D2B7" w:rsidR="00A9206F" w:rsidRPr="00184D4E" w:rsidRDefault="00A9206F" w:rsidP="00065291">
            <w:pPr>
              <w:autoSpaceDE w:val="0"/>
              <w:autoSpaceDN w:val="0"/>
              <w:snapToGrid w:val="0"/>
              <w:spacing w:line="280" w:lineRule="exact"/>
              <w:rPr>
                <w:rFonts w:ascii="Meiryo UI" w:eastAsia="Meiryo UI" w:hAnsi="Meiryo UI" w:cs="Meiryo UI"/>
                <w:b/>
                <w:sz w:val="20"/>
                <w:szCs w:val="20"/>
              </w:rPr>
            </w:pPr>
          </w:p>
          <w:p w14:paraId="274B6AB5" w14:textId="13496C63" w:rsidR="00A9206F" w:rsidRPr="00184D4E" w:rsidRDefault="00A9206F" w:rsidP="00065291">
            <w:pPr>
              <w:autoSpaceDE w:val="0"/>
              <w:autoSpaceDN w:val="0"/>
              <w:snapToGrid w:val="0"/>
              <w:spacing w:line="280" w:lineRule="exact"/>
              <w:rPr>
                <w:rFonts w:ascii="Meiryo UI" w:eastAsia="Meiryo UI" w:hAnsi="Meiryo UI" w:cs="Meiryo UI"/>
                <w:b/>
                <w:sz w:val="20"/>
                <w:szCs w:val="20"/>
              </w:rPr>
            </w:pPr>
          </w:p>
          <w:p w14:paraId="02CFC226" w14:textId="7757D769" w:rsidR="00A9206F" w:rsidRPr="00184D4E" w:rsidRDefault="00A9206F" w:rsidP="00065291">
            <w:pPr>
              <w:autoSpaceDE w:val="0"/>
              <w:autoSpaceDN w:val="0"/>
              <w:snapToGrid w:val="0"/>
              <w:spacing w:line="280" w:lineRule="exact"/>
              <w:rPr>
                <w:rFonts w:ascii="Meiryo UI" w:eastAsia="Meiryo UI" w:hAnsi="Meiryo UI" w:cs="Meiryo UI"/>
                <w:b/>
                <w:sz w:val="20"/>
                <w:szCs w:val="20"/>
              </w:rPr>
            </w:pPr>
          </w:p>
          <w:p w14:paraId="7FEFCC68" w14:textId="2D81ACE4" w:rsidR="00A9206F" w:rsidRPr="00184D4E" w:rsidRDefault="00A9206F" w:rsidP="00065291">
            <w:pPr>
              <w:autoSpaceDE w:val="0"/>
              <w:autoSpaceDN w:val="0"/>
              <w:snapToGrid w:val="0"/>
              <w:spacing w:line="280" w:lineRule="exact"/>
              <w:rPr>
                <w:rFonts w:ascii="Meiryo UI" w:eastAsia="Meiryo UI" w:hAnsi="Meiryo UI" w:cs="Meiryo UI"/>
                <w:b/>
                <w:sz w:val="20"/>
                <w:szCs w:val="20"/>
              </w:rPr>
            </w:pPr>
          </w:p>
          <w:p w14:paraId="62D26B16" w14:textId="3D63170A" w:rsidR="00A9206F" w:rsidRPr="00184D4E" w:rsidRDefault="00A9206F" w:rsidP="00065291">
            <w:pPr>
              <w:autoSpaceDE w:val="0"/>
              <w:autoSpaceDN w:val="0"/>
              <w:snapToGrid w:val="0"/>
              <w:spacing w:line="280" w:lineRule="exact"/>
              <w:rPr>
                <w:rFonts w:ascii="Meiryo UI" w:eastAsia="Meiryo UI" w:hAnsi="Meiryo UI" w:cs="Meiryo UI"/>
                <w:b/>
                <w:sz w:val="20"/>
                <w:szCs w:val="20"/>
              </w:rPr>
            </w:pPr>
          </w:p>
          <w:p w14:paraId="1D77B1A1" w14:textId="13E61C8C" w:rsidR="00A9206F" w:rsidRPr="00184D4E" w:rsidRDefault="00A9206F" w:rsidP="00065291">
            <w:pPr>
              <w:autoSpaceDE w:val="0"/>
              <w:autoSpaceDN w:val="0"/>
              <w:snapToGrid w:val="0"/>
              <w:spacing w:line="280" w:lineRule="exact"/>
              <w:rPr>
                <w:rFonts w:ascii="Meiryo UI" w:eastAsia="Meiryo UI" w:hAnsi="Meiryo UI" w:cs="Meiryo UI"/>
                <w:b/>
                <w:sz w:val="20"/>
                <w:szCs w:val="20"/>
              </w:rPr>
            </w:pPr>
          </w:p>
          <w:p w14:paraId="09BC3A1D" w14:textId="150E13D3" w:rsidR="005743D6" w:rsidRPr="00184D4E" w:rsidRDefault="005743D6" w:rsidP="00E06E45">
            <w:pPr>
              <w:autoSpaceDE w:val="0"/>
              <w:autoSpaceDN w:val="0"/>
              <w:snapToGrid w:val="0"/>
              <w:spacing w:line="280" w:lineRule="exact"/>
              <w:rPr>
                <w:rFonts w:ascii="Meiryo UI" w:eastAsia="Meiryo UI" w:hAnsi="Meiryo UI" w:cs="Meiryo UI"/>
                <w:b/>
                <w:sz w:val="20"/>
                <w:szCs w:val="20"/>
              </w:rPr>
            </w:pPr>
          </w:p>
          <w:p w14:paraId="581B3C59" w14:textId="77777777" w:rsidR="005743D6" w:rsidRPr="00184D4E" w:rsidRDefault="005743D6" w:rsidP="00E06E45">
            <w:pPr>
              <w:autoSpaceDE w:val="0"/>
              <w:autoSpaceDN w:val="0"/>
              <w:snapToGrid w:val="0"/>
              <w:spacing w:line="280" w:lineRule="exact"/>
              <w:rPr>
                <w:rFonts w:ascii="Meiryo UI" w:eastAsia="Meiryo UI" w:hAnsi="Meiryo UI" w:cs="Meiryo UI"/>
                <w:b/>
                <w:sz w:val="20"/>
                <w:szCs w:val="20"/>
              </w:rPr>
            </w:pPr>
          </w:p>
          <w:p w14:paraId="1280996C" w14:textId="67B87DDC" w:rsidR="00E06E45" w:rsidRPr="00184D4E" w:rsidRDefault="00E06E45" w:rsidP="00E06E45">
            <w:pPr>
              <w:autoSpaceDE w:val="0"/>
              <w:autoSpaceDN w:val="0"/>
              <w:snapToGrid w:val="0"/>
              <w:spacing w:line="280" w:lineRule="exact"/>
              <w:rPr>
                <w:rFonts w:ascii="Meiryo UI" w:eastAsia="Meiryo UI" w:hAnsi="Meiryo UI" w:cs="Meiryo UI"/>
                <w:b/>
                <w:sz w:val="20"/>
                <w:szCs w:val="20"/>
              </w:rPr>
            </w:pPr>
            <w:r w:rsidRPr="00184D4E">
              <w:rPr>
                <w:rFonts w:ascii="Meiryo UI" w:eastAsia="Meiryo UI" w:hAnsi="Meiryo UI" w:cs="Meiryo UI" w:hint="eastAsia"/>
                <w:b/>
                <w:sz w:val="20"/>
                <w:szCs w:val="20"/>
              </w:rPr>
              <w:t>■福祉等の関係機関の連携による不登校の未然防止や学校復帰のための支援の推進</w:t>
            </w:r>
          </w:p>
          <w:p w14:paraId="6A8A6D5E" w14:textId="77777777" w:rsidR="00E06E45" w:rsidRPr="00184D4E" w:rsidRDefault="00E06E45" w:rsidP="00E06E45">
            <w:pPr>
              <w:autoSpaceDE w:val="0"/>
              <w:autoSpaceDN w:val="0"/>
              <w:snapToGrid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＊スクールカウンセラー</w:t>
            </w:r>
            <w:r w:rsidRPr="00184D4E">
              <w:rPr>
                <w:rFonts w:ascii="Meiryo UI" w:eastAsia="Meiryo UI" w:hAnsi="Meiryo UI" w:cs="Meiryo UI"/>
                <w:sz w:val="20"/>
                <w:szCs w:val="20"/>
              </w:rPr>
              <w:t>(*</w:t>
            </w:r>
            <w:r w:rsidRPr="00184D4E">
              <w:rPr>
                <w:rFonts w:ascii="Meiryo UI" w:eastAsia="Meiryo UI" w:hAnsi="Meiryo UI" w:cs="Meiryo UI" w:hint="eastAsia"/>
                <w:sz w:val="20"/>
                <w:szCs w:val="20"/>
              </w:rPr>
              <w:t>12</w:t>
            </w:r>
            <w:r w:rsidRPr="00184D4E">
              <w:rPr>
                <w:rFonts w:ascii="Meiryo UI" w:eastAsia="Meiryo UI" w:hAnsi="Meiryo UI" w:cs="Meiryo UI"/>
                <w:sz w:val="20"/>
                <w:szCs w:val="20"/>
              </w:rPr>
              <w:t>)</w:t>
            </w:r>
            <w:r w:rsidRPr="00184D4E">
              <w:rPr>
                <w:rFonts w:ascii="Meiryo UI" w:eastAsia="Meiryo UI" w:hAnsi="Meiryo UI" w:cs="Meiryo UI" w:hint="eastAsia"/>
                <w:sz w:val="20"/>
                <w:szCs w:val="20"/>
              </w:rPr>
              <w:t xml:space="preserve"> 配置事業　</w:t>
            </w:r>
          </w:p>
          <w:p w14:paraId="5B92A4A2" w14:textId="77777777" w:rsidR="00E06E45" w:rsidRPr="00184D4E" w:rsidRDefault="00E06E45" w:rsidP="00E06E45">
            <w:pPr>
              <w:autoSpaceDE w:val="0"/>
              <w:autoSpaceDN w:val="0"/>
              <w:snapToGrid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・スクールカウンセラーを活用したきめ細かな相談を行うとともに、市町村及び校内の不登校対策会議の開催を促進します。</w:t>
            </w:r>
          </w:p>
          <w:p w14:paraId="23C2D3DD" w14:textId="40E90D49" w:rsidR="00E06E45" w:rsidRPr="00184D4E" w:rsidRDefault="00E06E45" w:rsidP="00E06E45">
            <w:pPr>
              <w:autoSpaceDE w:val="0"/>
              <w:autoSpaceDN w:val="0"/>
              <w:spacing w:line="280" w:lineRule="exact"/>
              <w:ind w:left="200" w:hangingChars="100" w:hanging="200"/>
              <w:rPr>
                <w:rFonts w:ascii="Meiryo UI" w:eastAsia="Meiryo UI" w:hAnsi="Meiryo UI" w:cs="Meiryo UI"/>
                <w:b/>
                <w:sz w:val="20"/>
                <w:szCs w:val="20"/>
              </w:rPr>
            </w:pPr>
          </w:p>
          <w:p w14:paraId="47AF84A2" w14:textId="77777777" w:rsidR="00A9206F" w:rsidRPr="00184D4E" w:rsidRDefault="00A9206F" w:rsidP="00E06E45">
            <w:pPr>
              <w:autoSpaceDE w:val="0"/>
              <w:autoSpaceDN w:val="0"/>
              <w:spacing w:line="280" w:lineRule="exact"/>
              <w:ind w:left="200" w:hangingChars="100" w:hanging="200"/>
              <w:rPr>
                <w:rFonts w:ascii="Meiryo UI" w:eastAsia="Meiryo UI" w:hAnsi="Meiryo UI" w:cs="Meiryo UI"/>
                <w:b/>
                <w:sz w:val="20"/>
                <w:szCs w:val="20"/>
              </w:rPr>
            </w:pPr>
          </w:p>
          <w:p w14:paraId="0446862D" w14:textId="77777777" w:rsidR="00E06E45" w:rsidRPr="00184D4E" w:rsidRDefault="00E06E45" w:rsidP="00E06E45">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＊スクールソーシャルワーカー配置事業　</w:t>
            </w:r>
          </w:p>
          <w:p w14:paraId="4E9DB4E0" w14:textId="20962B5D" w:rsidR="00065291"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kern w:val="0"/>
                <w:sz w:val="20"/>
                <w:szCs w:val="20"/>
              </w:rPr>
              <w:t>中学校区に1名のスクールソーシャルワーカーを配置できるよう、市町村</w:t>
            </w:r>
            <w:r w:rsidRPr="00184D4E">
              <w:rPr>
                <w:rFonts w:ascii="Meiryo UI" w:eastAsia="Meiryo UI" w:hAnsi="Meiryo UI" w:cs="Meiryo UI" w:hint="eastAsia"/>
                <w:sz w:val="20"/>
                <w:szCs w:val="20"/>
              </w:rPr>
              <w:t>への補助を行うとともに、スクールソーシャルワーカースーパーバイザーを派遣し、市町村における支援ネットワークを充実させます。</w:t>
            </w:r>
          </w:p>
          <w:p w14:paraId="1330D2F7" w14:textId="77777777" w:rsidR="00065291" w:rsidRPr="00184D4E" w:rsidRDefault="00065291" w:rsidP="00065291">
            <w:pPr>
              <w:autoSpaceDE w:val="0"/>
              <w:autoSpaceDN w:val="0"/>
              <w:spacing w:line="280" w:lineRule="exact"/>
              <w:rPr>
                <w:rFonts w:ascii="Meiryo UI" w:eastAsia="Meiryo UI" w:hAnsi="Meiryo UI" w:cs="Meiryo UI"/>
                <w:sz w:val="20"/>
                <w:szCs w:val="20"/>
              </w:rPr>
            </w:pPr>
            <w:r w:rsidRPr="00184D4E">
              <w:rPr>
                <w:noProof/>
              </w:rPr>
              <mc:AlternateContent>
                <mc:Choice Requires="wpg">
                  <w:drawing>
                    <wp:anchor distT="0" distB="0" distL="114300" distR="114300" simplePos="0" relativeHeight="251662336" behindDoc="0" locked="0" layoutInCell="1" allowOverlap="1" wp14:anchorId="2C61D12E" wp14:editId="184672E9">
                      <wp:simplePos x="0" y="0"/>
                      <wp:positionH relativeFrom="column">
                        <wp:posOffset>1207135</wp:posOffset>
                      </wp:positionH>
                      <wp:positionV relativeFrom="paragraph">
                        <wp:posOffset>134620</wp:posOffset>
                      </wp:positionV>
                      <wp:extent cx="265430" cy="254000"/>
                      <wp:effectExtent l="0" t="0" r="1270" b="1270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4" name="図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5"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5255ADDC" id="グループ化 37" o:spid="_x0000_s1026" style="position:absolute;left:0;text-align:left;margin-left:95.05pt;margin-top:10.6pt;width:20.9pt;height:20pt;z-index:2516623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">
                      <v:shape id="図 3"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">
                        <v:imagedata r:id="rId9" o:title=""/>
                        <v:path arrowok="t"/>
                      </v:shape>
                      <v:oval id="円/楕円 4"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" filled="f" strokecolor="#385d8a" strokeweight=".5pt"/>
                    </v:group>
                  </w:pict>
                </mc:Fallback>
              </mc:AlternateContent>
            </w:r>
          </w:p>
          <w:p w14:paraId="5319FC2F" w14:textId="6232C69E" w:rsidR="00065291" w:rsidRPr="00184D4E" w:rsidRDefault="00065291" w:rsidP="00065291">
            <w:pPr>
              <w:autoSpaceDE w:val="0"/>
              <w:autoSpaceDN w:val="0"/>
              <w:spacing w:line="280" w:lineRule="exact"/>
              <w:rPr>
                <w:rFonts w:ascii="Meiryo UI" w:eastAsia="Meiryo UI" w:hAnsi="Meiryo UI" w:cs="Meiryo UI"/>
                <w:kern w:val="0"/>
                <w:sz w:val="20"/>
                <w:szCs w:val="20"/>
              </w:rPr>
            </w:pPr>
            <w:r w:rsidRPr="00184D4E">
              <w:rPr>
                <w:rFonts w:ascii="Meiryo UI" w:eastAsia="Meiryo UI" w:hAnsi="Meiryo UI" w:cs="Meiryo UI" w:hint="eastAsia"/>
                <w:kern w:val="0"/>
                <w:sz w:val="20"/>
                <w:szCs w:val="20"/>
              </w:rPr>
              <w:t xml:space="preserve">＊教育総合相談事業　</w:t>
            </w:r>
          </w:p>
          <w:p w14:paraId="5B40E9D0" w14:textId="3074BAE5" w:rsidR="00065291" w:rsidRPr="00184D4E" w:rsidRDefault="00376964" w:rsidP="00065291">
            <w:pPr>
              <w:autoSpaceDE w:val="0"/>
              <w:autoSpaceDN w:val="0"/>
              <w:spacing w:line="280" w:lineRule="exact"/>
              <w:ind w:left="100" w:hangingChars="50" w:hanging="100"/>
              <w:rPr>
                <w:rFonts w:ascii="Meiryo UI" w:eastAsia="Meiryo UI" w:hAnsi="Meiryo UI" w:cs="Meiryo UI"/>
                <w:kern w:val="0"/>
                <w:sz w:val="20"/>
                <w:szCs w:val="20"/>
              </w:rPr>
            </w:pPr>
            <w:r w:rsidRPr="00184D4E">
              <w:rPr>
                <w:rFonts w:ascii="Meiryo UI" w:eastAsia="Meiryo UI" w:hAnsi="Meiryo UI" w:cs="Meiryo UI"/>
                <w:b/>
                <w:noProof/>
                <w:sz w:val="20"/>
                <w:szCs w:val="20"/>
              </w:rPr>
              <mc:AlternateContent>
                <mc:Choice Requires="wpg">
                  <w:drawing>
                    <wp:anchor distT="0" distB="0" distL="114300" distR="114300" simplePos="0" relativeHeight="251652096" behindDoc="0" locked="0" layoutInCell="1" allowOverlap="1" wp14:anchorId="5E9C6049" wp14:editId="45F024DE">
                      <wp:simplePos x="0" y="0"/>
                      <wp:positionH relativeFrom="column">
                        <wp:posOffset>211659</wp:posOffset>
                      </wp:positionH>
                      <wp:positionV relativeFrom="paragraph">
                        <wp:posOffset>463550</wp:posOffset>
                      </wp:positionV>
                      <wp:extent cx="265430" cy="254000"/>
                      <wp:effectExtent l="0" t="0" r="1270" b="1270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0"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3DA34A5" id="グループ化 19" o:spid="_x0000_s1026" style="position:absolute;left:0;text-align:left;margin-left:16.65pt;margin-top:36.5pt;width:20.9pt;height:20pt;z-index:25165209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AIXXY3gAAAAgBAAAPAAAAZHJzL2Rvd25yZXYu&#10;eG1sTI/BasMwEETvhf6D2EBvjayaNMWxHEJoewqFJoXSm2JtbBNrZSzFdv6+21Nz3JnH7Ey+nlwr&#10;BuxD40mDmicgkEpvG6o0fB3eHl9AhGjImtYTarhigHVxf5ebzPqRPnHYx0pwCIXMaKhj7DIpQ1mj&#10;M2HuOyT2Tr53JvLZV9L2ZuRw18qnJHmWzjTEH2rT4bbG8ry/OA3voxk3qXoddufT9vpzWHx87xRq&#10;/TCbNisQEaf4D8Nffa4OBXc6+gvZIFoNaZoyqWGZ8iT2lwsF4sicYkEWubwdUPwC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6w5ppZ0DAAD/BwAADgAAAAAAAAAAAAAAAAA8AgAA&#10;ZHJzL2Uyb0RvYy54bWxQSwECLQAUAAYACAAAACEAWGCzG7oAAAAiAQAAGQAAAAAAAAAAAAAAAAAF&#10;BgAAZHJzL19yZWxzL2Uyb0RvYy54bWwucmVsc1BLAQItABQABgAIAAAAIQCAIXXY3gAAAAgBAAAP&#10;AAAAAAAAAAAAAAAAAPY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">
                        <v:imagedata r:id="rId9"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" filled="f" strokecolor="#385d8a" strokeweight=".5pt"/>
                    </v:group>
                  </w:pict>
                </mc:Fallback>
              </mc:AlternateContent>
            </w:r>
            <w:r w:rsidR="00065291" w:rsidRPr="00184D4E">
              <w:rPr>
                <w:rFonts w:ascii="Meiryo UI" w:eastAsia="Meiryo UI" w:hAnsi="Meiryo UI" w:cs="Meiryo UI" w:hint="eastAsia"/>
                <w:sz w:val="20"/>
                <w:szCs w:val="20"/>
              </w:rPr>
              <w:t>・</w:t>
            </w:r>
            <w:r w:rsidR="00E06E45" w:rsidRPr="00184D4E">
              <w:rPr>
                <w:rFonts w:ascii="Meiryo UI" w:eastAsia="Meiryo UI" w:hAnsi="Meiryo UI" w:cs="Meiryo UI" w:hint="eastAsia"/>
                <w:kern w:val="0"/>
                <w:sz w:val="20"/>
                <w:szCs w:val="20"/>
              </w:rPr>
              <w:t>児童生徒や保護者等を対象に実施している電話相談・メール相談・面談相談等により不登校児童生徒の支援を行います。</w:t>
            </w:r>
          </w:p>
          <w:p w14:paraId="3360E0DD" w14:textId="77777777" w:rsidR="000B09EC" w:rsidRPr="00184D4E" w:rsidRDefault="000B09EC" w:rsidP="000B09EC">
            <w:pPr>
              <w:autoSpaceDE w:val="0"/>
              <w:autoSpaceDN w:val="0"/>
              <w:spacing w:line="280" w:lineRule="exact"/>
              <w:ind w:leftChars="50" w:left="110" w:firstLineChars="350" w:firstLine="700"/>
              <w:rPr>
                <w:rFonts w:ascii="Meiryo UI" w:eastAsia="Meiryo UI" w:hAnsi="Meiryo UI" w:cs="Meiryo UI"/>
                <w:sz w:val="20"/>
                <w:szCs w:val="20"/>
              </w:rPr>
            </w:pPr>
            <w:r w:rsidRPr="00184D4E">
              <w:rPr>
                <w:rFonts w:ascii="Meiryo UI" w:eastAsia="Meiryo UI" w:hAnsi="Meiryo UI" w:cs="Meiryo UI" w:hint="eastAsia"/>
                <w:sz w:val="20"/>
                <w:szCs w:val="20"/>
              </w:rPr>
              <w:t>は、公私双方を対象とする取組み</w:t>
            </w:r>
          </w:p>
          <w:p w14:paraId="6456AC0C" w14:textId="656AA2BB" w:rsidR="00065291" w:rsidRPr="00184D4E" w:rsidRDefault="000B09EC" w:rsidP="00065291">
            <w:pPr>
              <w:autoSpaceDE w:val="0"/>
              <w:autoSpaceDN w:val="0"/>
              <w:spacing w:line="280" w:lineRule="exact"/>
              <w:ind w:left="110" w:hangingChars="50" w:hanging="110"/>
              <w:rPr>
                <w:rFonts w:ascii="Meiryo UI" w:eastAsia="Meiryo UI" w:hAnsi="Meiryo UI" w:cs="Meiryo UI"/>
                <w:kern w:val="0"/>
                <w:sz w:val="20"/>
                <w:szCs w:val="20"/>
              </w:rPr>
            </w:pPr>
            <w:r w:rsidRPr="00184D4E">
              <w:rPr>
                <w:noProof/>
              </w:rPr>
              <mc:AlternateContent>
                <mc:Choice Requires="wpg">
                  <w:drawing>
                    <wp:anchor distT="0" distB="0" distL="114300" distR="114300" simplePos="0" relativeHeight="251650048" behindDoc="0" locked="0" layoutInCell="1" allowOverlap="1" wp14:anchorId="5AF01C2F" wp14:editId="045E125D">
                      <wp:simplePos x="0" y="0"/>
                      <wp:positionH relativeFrom="column">
                        <wp:posOffset>1621790</wp:posOffset>
                      </wp:positionH>
                      <wp:positionV relativeFrom="paragraph">
                        <wp:posOffset>126365</wp:posOffset>
                      </wp:positionV>
                      <wp:extent cx="254635" cy="254000"/>
                      <wp:effectExtent l="0" t="0" r="12065" b="1270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635" cy="254000"/>
                                <a:chOff x="0" y="0"/>
                                <a:chExt cx="265521" cy="254518"/>
                              </a:xfrm>
                            </wpg:grpSpPr>
                            <pic:pic xmlns:pic="http://schemas.openxmlformats.org/drawingml/2006/picture">
                              <pic:nvPicPr>
                                <pic:cNvPr id="10" name="図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1"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C2683BC" id="グループ化 9" o:spid="_x0000_s1026" style="position:absolute;left:0;text-align:left;margin-left:127.7pt;margin-top:9.95pt;width:20.05pt;height:20pt;z-index:25165004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">
                      <v:shape id="図 3"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">
                        <v:imagedata r:id="rId11" o:title=""/>
                        <v:path arrowok="t"/>
                      </v:shape>
                      <v:oval id="円/楕円 4"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" filled="f" strokecolor="#385d8a" strokeweight=".5pt"/>
                    </v:group>
                  </w:pict>
                </mc:Fallback>
              </mc:AlternateContent>
            </w:r>
          </w:p>
          <w:p w14:paraId="23DA3FC7" w14:textId="78E9864E" w:rsidR="00065291" w:rsidRPr="00184D4E" w:rsidRDefault="00065291" w:rsidP="00065291">
            <w:pPr>
              <w:autoSpaceDE w:val="0"/>
              <w:autoSpaceDN w:val="0"/>
              <w:spacing w:line="280" w:lineRule="exact"/>
              <w:rPr>
                <w:rFonts w:ascii="Meiryo UI" w:eastAsia="Meiryo UI" w:hAnsi="Meiryo UI" w:cs="Meiryo UI"/>
                <w:kern w:val="0"/>
                <w:sz w:val="20"/>
                <w:szCs w:val="20"/>
              </w:rPr>
            </w:pPr>
            <w:r w:rsidRPr="00184D4E">
              <w:rPr>
                <w:rFonts w:ascii="Meiryo UI" w:eastAsia="Meiryo UI" w:hAnsi="Meiryo UI" w:cs="Meiryo UI" w:hint="eastAsia"/>
                <w:kern w:val="0"/>
                <w:sz w:val="20"/>
                <w:szCs w:val="20"/>
              </w:rPr>
              <w:t xml:space="preserve">＊高等学校教育支援センター　　　　　</w:t>
            </w:r>
          </w:p>
          <w:p w14:paraId="06CD8432" w14:textId="69CDBBBA" w:rsidR="00065291" w:rsidRPr="00184D4E" w:rsidRDefault="00065291" w:rsidP="00065291">
            <w:pPr>
              <w:autoSpaceDE w:val="0"/>
              <w:autoSpaceDN w:val="0"/>
              <w:spacing w:line="280" w:lineRule="exact"/>
              <w:ind w:left="100" w:hangingChars="50" w:hanging="100"/>
              <w:rPr>
                <w:rFonts w:ascii="Meiryo UI" w:eastAsia="Meiryo UI" w:hAnsi="Meiryo UI" w:cs="Meiryo UI"/>
                <w:kern w:val="0"/>
                <w:sz w:val="20"/>
                <w:szCs w:val="20"/>
              </w:rPr>
            </w:pPr>
            <w:r w:rsidRPr="00184D4E">
              <w:rPr>
                <w:rFonts w:ascii="Meiryo UI" w:eastAsia="Meiryo UI" w:hAnsi="Meiryo UI" w:cs="Meiryo UI" w:hint="eastAsia"/>
                <w:kern w:val="0"/>
                <w:sz w:val="20"/>
                <w:szCs w:val="20"/>
              </w:rPr>
              <w:t>・</w:t>
            </w:r>
            <w:r w:rsidR="00E06E45" w:rsidRPr="00184D4E">
              <w:rPr>
                <w:rFonts w:ascii="Meiryo UI" w:eastAsia="Meiryo UI" w:hAnsi="Meiryo UI" w:cs="Meiryo UI" w:hint="eastAsia"/>
                <w:kern w:val="0"/>
                <w:sz w:val="20"/>
                <w:szCs w:val="20"/>
              </w:rPr>
              <w:t>登校の意思があるにもかかわらず登校できない状況にある府立・私立高校生・府立中学校生への支援を行います。</w:t>
            </w:r>
          </w:p>
          <w:p w14:paraId="7421615A" w14:textId="77777777" w:rsidR="00791A6F" w:rsidRPr="00184D4E" w:rsidRDefault="00791A6F" w:rsidP="00065291">
            <w:pPr>
              <w:autoSpaceDE w:val="0"/>
              <w:autoSpaceDN w:val="0"/>
              <w:spacing w:line="280" w:lineRule="exact"/>
              <w:ind w:left="100" w:hangingChars="50" w:hanging="100"/>
              <w:rPr>
                <w:rFonts w:ascii="Meiryo UI" w:eastAsia="Meiryo UI" w:hAnsi="Meiryo UI" w:cs="Meiryo UI"/>
                <w:kern w:val="0"/>
                <w:sz w:val="20"/>
                <w:szCs w:val="20"/>
              </w:rPr>
            </w:pPr>
          </w:p>
          <w:p w14:paraId="55E8FF37" w14:textId="35429FC6" w:rsidR="006B2219" w:rsidRPr="00184D4E" w:rsidRDefault="006B2219" w:rsidP="006B2219">
            <w:pPr>
              <w:autoSpaceDE w:val="0"/>
              <w:autoSpaceDN w:val="0"/>
              <w:spacing w:line="280" w:lineRule="exact"/>
              <w:ind w:left="200" w:hangingChars="100" w:hanging="200"/>
              <w:rPr>
                <w:rFonts w:ascii="Meiryo UI" w:eastAsia="Meiryo UI" w:hAnsi="Meiryo UI" w:cs="Meiryo UI"/>
                <w:sz w:val="20"/>
                <w:szCs w:val="20"/>
              </w:rPr>
            </w:pPr>
          </w:p>
          <w:p w14:paraId="57F84326" w14:textId="77777777" w:rsidR="00637F91" w:rsidRPr="00184D4E" w:rsidRDefault="00637F91" w:rsidP="006B2219">
            <w:pPr>
              <w:autoSpaceDE w:val="0"/>
              <w:autoSpaceDN w:val="0"/>
              <w:spacing w:line="280" w:lineRule="exact"/>
              <w:ind w:left="200" w:hangingChars="100" w:hanging="200"/>
              <w:rPr>
                <w:rFonts w:ascii="Meiryo UI" w:eastAsia="Meiryo UI" w:hAnsi="Meiryo UI" w:cs="Meiryo UI"/>
                <w:sz w:val="20"/>
                <w:szCs w:val="20"/>
              </w:rPr>
            </w:pPr>
          </w:p>
          <w:p w14:paraId="594FE1DB" w14:textId="77777777" w:rsidR="00637F91" w:rsidRPr="00184D4E" w:rsidRDefault="00637F91" w:rsidP="006B2219">
            <w:pPr>
              <w:autoSpaceDE w:val="0"/>
              <w:autoSpaceDN w:val="0"/>
              <w:spacing w:line="280" w:lineRule="exact"/>
              <w:ind w:left="200" w:hangingChars="100" w:hanging="200"/>
              <w:rPr>
                <w:rFonts w:ascii="Meiryo UI" w:eastAsia="Meiryo UI" w:hAnsi="Meiryo UI" w:cs="Meiryo UI"/>
                <w:sz w:val="20"/>
                <w:szCs w:val="20"/>
              </w:rPr>
            </w:pPr>
          </w:p>
          <w:p w14:paraId="6B1A86C9" w14:textId="77777777" w:rsidR="006B2219" w:rsidRPr="00184D4E" w:rsidRDefault="006B2219" w:rsidP="006B2219">
            <w:pPr>
              <w:autoSpaceDE w:val="0"/>
              <w:autoSpaceDN w:val="0"/>
              <w:spacing w:line="280" w:lineRule="exact"/>
              <w:ind w:left="200" w:hangingChars="100" w:hanging="200"/>
              <w:rPr>
                <w:rFonts w:ascii="Meiryo UI" w:eastAsia="Meiryo UI" w:hAnsi="Meiryo UI" w:cs="Meiryo UI"/>
                <w:sz w:val="20"/>
                <w:szCs w:val="20"/>
              </w:rPr>
            </w:pPr>
          </w:p>
          <w:p w14:paraId="4EA69253" w14:textId="7CEB763A" w:rsidR="00E06E45" w:rsidRPr="00184D4E" w:rsidRDefault="00E06E45" w:rsidP="006B2219">
            <w:pPr>
              <w:autoSpaceDE w:val="0"/>
              <w:autoSpaceDN w:val="0"/>
              <w:spacing w:line="280" w:lineRule="exact"/>
              <w:rPr>
                <w:rFonts w:ascii="Meiryo UI" w:eastAsia="Meiryo UI" w:hAnsi="Meiryo UI" w:cs="Meiryo UI"/>
                <w:bCs/>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bCs/>
                <w:sz w:val="20"/>
                <w:szCs w:val="20"/>
              </w:rPr>
              <w:t>課題を抱える生徒フォローアップ事業</w:t>
            </w:r>
          </w:p>
          <w:p w14:paraId="63B08E7B" w14:textId="543F66FF" w:rsidR="00E06E45" w:rsidRPr="00184D4E" w:rsidRDefault="00E06E45" w:rsidP="00E06E45">
            <w:pPr>
              <w:autoSpaceDE w:val="0"/>
              <w:autoSpaceDN w:val="0"/>
              <w:spacing w:line="280" w:lineRule="exact"/>
              <w:ind w:leftChars="100" w:left="220" w:firstLineChars="1200" w:firstLine="2400"/>
              <w:rPr>
                <w:rFonts w:ascii="Meiryo UI" w:eastAsia="Meiryo UI" w:hAnsi="Meiryo UI" w:cs="Meiryo UI"/>
                <w:b/>
                <w:sz w:val="20"/>
                <w:szCs w:val="20"/>
              </w:rPr>
            </w:pPr>
            <w:r w:rsidRPr="00184D4E">
              <w:rPr>
                <w:rFonts w:ascii="Meiryo UI" w:eastAsia="Meiryo UI" w:hAnsi="Meiryo UI" w:cs="Meiryo UI" w:hint="eastAsia"/>
                <w:bCs/>
                <w:sz w:val="20"/>
                <w:szCs w:val="20"/>
              </w:rPr>
              <w:t xml:space="preserve">　 【テーマ2】【テーマ3】</w:t>
            </w:r>
            <w:r w:rsidRPr="00184D4E">
              <w:rPr>
                <w:rFonts w:ascii="Meiryo UI" w:eastAsia="Meiryo UI" w:hAnsi="Meiryo UI" w:cs="Meiryo UI" w:hint="eastAsia"/>
                <w:sz w:val="20"/>
                <w:szCs w:val="20"/>
              </w:rPr>
              <w:t>再掲</w:t>
            </w:r>
          </w:p>
          <w:p w14:paraId="0756FD8C"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・様々な課題を抱える生徒が多い府立高校（定時制、通信制課程）16校にスクールソーシャルワーカーを配置し、学校への定着を図ります。</w:t>
            </w:r>
          </w:p>
          <w:p w14:paraId="2F4996D0" w14:textId="56A28D3A"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・民間支援団体と連携して14校の高校に居場所を設け、課題を抱える生徒を早期発見するとともに、学校が必要とする外部人材を活用し、関係機関につなぐことにより、生徒のフォローアップを行います。</w:t>
            </w:r>
          </w:p>
          <w:p w14:paraId="3510C196" w14:textId="29215833" w:rsidR="005743D6" w:rsidRPr="00184D4E" w:rsidRDefault="005743D6" w:rsidP="00E06E45">
            <w:pPr>
              <w:autoSpaceDE w:val="0"/>
              <w:autoSpaceDN w:val="0"/>
              <w:spacing w:line="280" w:lineRule="exact"/>
              <w:ind w:left="100" w:hangingChars="50" w:hanging="100"/>
              <w:rPr>
                <w:rFonts w:ascii="Meiryo UI" w:eastAsia="Meiryo UI" w:hAnsi="Meiryo UI" w:cs="Meiryo UI"/>
                <w:sz w:val="20"/>
                <w:szCs w:val="20"/>
              </w:rPr>
            </w:pPr>
          </w:p>
          <w:p w14:paraId="7F4167D4" w14:textId="0B391EEA" w:rsidR="001D60D2" w:rsidRPr="00184D4E" w:rsidRDefault="001D60D2" w:rsidP="00E06E45">
            <w:pPr>
              <w:autoSpaceDE w:val="0"/>
              <w:autoSpaceDN w:val="0"/>
              <w:spacing w:line="280" w:lineRule="exact"/>
              <w:ind w:left="100" w:hangingChars="50" w:hanging="100"/>
              <w:rPr>
                <w:rFonts w:ascii="Meiryo UI" w:eastAsia="Meiryo UI" w:hAnsi="Meiryo UI" w:cs="Meiryo UI"/>
                <w:sz w:val="20"/>
                <w:szCs w:val="20"/>
              </w:rPr>
            </w:pPr>
          </w:p>
          <w:p w14:paraId="2963A3E4" w14:textId="77777777" w:rsidR="001D60D2" w:rsidRPr="00184D4E" w:rsidRDefault="001D60D2" w:rsidP="00E06E45">
            <w:pPr>
              <w:autoSpaceDE w:val="0"/>
              <w:autoSpaceDN w:val="0"/>
              <w:spacing w:line="280" w:lineRule="exact"/>
              <w:ind w:left="100" w:hangingChars="50" w:hanging="100"/>
              <w:rPr>
                <w:rFonts w:ascii="Meiryo UI" w:eastAsia="Meiryo UI" w:hAnsi="Meiryo UI" w:cs="Meiryo UI"/>
                <w:sz w:val="20"/>
                <w:szCs w:val="20"/>
              </w:rPr>
            </w:pPr>
          </w:p>
          <w:p w14:paraId="78D5C13C" w14:textId="77777777" w:rsidR="00376964" w:rsidRPr="00184D4E" w:rsidRDefault="00376964" w:rsidP="00E06E45">
            <w:pPr>
              <w:adjustRightInd w:val="0"/>
              <w:snapToGrid w:val="0"/>
              <w:spacing w:line="280" w:lineRule="exact"/>
              <w:ind w:left="100" w:hangingChars="50" w:hanging="100"/>
              <w:rPr>
                <w:rFonts w:ascii="Meiryo UI" w:eastAsia="Meiryo UI" w:hAnsi="Meiryo UI" w:cs="Meiryo UI"/>
                <w:kern w:val="0"/>
                <w:sz w:val="20"/>
                <w:szCs w:val="20"/>
              </w:rPr>
            </w:pPr>
          </w:p>
          <w:p w14:paraId="1F2DF330" w14:textId="0932B1A5" w:rsidR="00065291" w:rsidRPr="00184D4E" w:rsidRDefault="00E06E45" w:rsidP="00E06E45">
            <w:pPr>
              <w:adjustRightInd w:val="0"/>
              <w:snapToGrid w:val="0"/>
              <w:spacing w:line="280" w:lineRule="exact"/>
              <w:ind w:left="100" w:hangingChars="50" w:hanging="100"/>
              <w:rPr>
                <w:rFonts w:ascii="Meiryo UI" w:eastAsia="Meiryo UI" w:hAnsi="Meiryo UI" w:cs="Meiryo UI"/>
                <w:kern w:val="0"/>
                <w:sz w:val="20"/>
                <w:szCs w:val="20"/>
              </w:rPr>
            </w:pPr>
            <w:r w:rsidRPr="00184D4E">
              <w:rPr>
                <w:rFonts w:ascii="Meiryo UI" w:eastAsia="Meiryo UI" w:hAnsi="Meiryo UI" w:cs="Meiryo UI" w:hint="eastAsia"/>
                <w:kern w:val="0"/>
                <w:sz w:val="20"/>
                <w:szCs w:val="20"/>
              </w:rPr>
              <w:t>・</w:t>
            </w:r>
            <w:r w:rsidRPr="00184D4E">
              <w:rPr>
                <w:rFonts w:ascii="Meiryo UI" w:eastAsia="Meiryo UI" w:hAnsi="Meiryo UI" w:hint="eastAsia"/>
                <w:sz w:val="20"/>
                <w:szCs w:val="20"/>
              </w:rPr>
              <w:t>高等支援学校等に通う課題を抱える生徒及び家庭に対する福祉的アプローチの強化のため、スクールソーシャルワーカーを派遣し、家庭生活等による課題への</w:t>
            </w:r>
            <w:r w:rsidRPr="00184D4E">
              <w:rPr>
                <w:rFonts w:ascii="Meiryo UI" w:eastAsia="Meiryo UI" w:hAnsi="Meiryo UI" w:cs="Times New Roman" w:hint="eastAsia"/>
                <w:sz w:val="20"/>
                <w:szCs w:val="20"/>
              </w:rPr>
              <w:t>支援の充実を図ります。</w:t>
            </w:r>
          </w:p>
          <w:p w14:paraId="40D7356E"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b/>
                <w:sz w:val="20"/>
                <w:szCs w:val="20"/>
              </w:rPr>
            </w:pPr>
          </w:p>
          <w:p w14:paraId="1B299142"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p w14:paraId="73B78070" w14:textId="77777777" w:rsidR="000B09EC" w:rsidRPr="00184D4E" w:rsidRDefault="000B09EC" w:rsidP="00065291">
            <w:pPr>
              <w:autoSpaceDE w:val="0"/>
              <w:autoSpaceDN w:val="0"/>
              <w:spacing w:line="280" w:lineRule="exact"/>
              <w:rPr>
                <w:rFonts w:ascii="Meiryo UI" w:eastAsia="Meiryo UI" w:hAnsi="Meiryo UI" w:cs="Meiryo UI"/>
                <w:sz w:val="20"/>
                <w:szCs w:val="20"/>
              </w:rPr>
            </w:pPr>
          </w:p>
          <w:p w14:paraId="3258C633" w14:textId="77777777" w:rsidR="000B09EC" w:rsidRPr="00184D4E" w:rsidRDefault="000B09EC" w:rsidP="00065291">
            <w:pPr>
              <w:autoSpaceDE w:val="0"/>
              <w:autoSpaceDN w:val="0"/>
              <w:spacing w:line="280" w:lineRule="exact"/>
              <w:rPr>
                <w:rFonts w:ascii="Meiryo UI" w:eastAsia="Meiryo UI" w:hAnsi="Meiryo UI" w:cs="Meiryo UI"/>
                <w:sz w:val="20"/>
                <w:szCs w:val="20"/>
              </w:rPr>
            </w:pPr>
          </w:p>
          <w:p w14:paraId="48B4BD39" w14:textId="76A01656" w:rsidR="000B09EC" w:rsidRPr="00184D4E" w:rsidRDefault="000B09EC" w:rsidP="00065291">
            <w:pPr>
              <w:autoSpaceDE w:val="0"/>
              <w:autoSpaceDN w:val="0"/>
              <w:spacing w:line="280" w:lineRule="exact"/>
              <w:rPr>
                <w:rFonts w:ascii="Meiryo UI" w:eastAsia="Meiryo UI" w:hAnsi="Meiryo UI" w:cs="Meiryo UI"/>
                <w:sz w:val="20"/>
                <w:szCs w:val="20"/>
              </w:rPr>
            </w:pPr>
          </w:p>
          <w:p w14:paraId="7685DC32" w14:textId="085D6D38" w:rsidR="0028428D" w:rsidRPr="00184D4E" w:rsidRDefault="0028428D" w:rsidP="00065291">
            <w:pPr>
              <w:autoSpaceDE w:val="0"/>
              <w:autoSpaceDN w:val="0"/>
              <w:spacing w:line="280" w:lineRule="exact"/>
              <w:rPr>
                <w:rFonts w:ascii="Meiryo UI" w:eastAsia="Meiryo UI" w:hAnsi="Meiryo UI" w:cs="Meiryo UI"/>
                <w:sz w:val="20"/>
                <w:szCs w:val="20"/>
              </w:rPr>
            </w:pPr>
          </w:p>
          <w:p w14:paraId="45AD6815" w14:textId="77777777" w:rsidR="0028428D" w:rsidRPr="00184D4E" w:rsidRDefault="0028428D" w:rsidP="00065291">
            <w:pPr>
              <w:autoSpaceDE w:val="0"/>
              <w:autoSpaceDN w:val="0"/>
              <w:spacing w:line="280" w:lineRule="exact"/>
              <w:rPr>
                <w:rFonts w:ascii="Meiryo UI" w:eastAsia="Meiryo UI" w:hAnsi="Meiryo UI" w:cs="Meiryo UI"/>
                <w:sz w:val="20"/>
                <w:szCs w:val="20"/>
              </w:rPr>
            </w:pPr>
          </w:p>
          <w:p w14:paraId="49DF18AF" w14:textId="47D4F3A4" w:rsidR="00E06E45" w:rsidRPr="00184D4E" w:rsidRDefault="00E06E45" w:rsidP="00E06E45">
            <w:pPr>
              <w:autoSpaceDE w:val="0"/>
              <w:autoSpaceDN w:val="0"/>
              <w:spacing w:line="280" w:lineRule="exact"/>
              <w:rPr>
                <w:rFonts w:ascii="Meiryo UI" w:eastAsia="Meiryo UI" w:hAnsi="Meiryo UI" w:cs="Meiryo UI"/>
                <w:b/>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b/>
                <w:sz w:val="20"/>
                <w:szCs w:val="20"/>
              </w:rPr>
              <w:t xml:space="preserve">生徒指導体制の強化　</w:t>
            </w:r>
          </w:p>
          <w:p w14:paraId="0EC2C546" w14:textId="278B4DC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・こども支援コーディネーター</w:t>
            </w:r>
            <w:r w:rsidRPr="00184D4E">
              <w:rPr>
                <w:rFonts w:ascii="Meiryo UI" w:eastAsia="Meiryo UI" w:hAnsi="Meiryo UI" w:cs="Meiryo UI"/>
                <w:sz w:val="20"/>
                <w:szCs w:val="20"/>
              </w:rPr>
              <w:t>(*</w:t>
            </w:r>
            <w:r w:rsidRPr="00184D4E">
              <w:rPr>
                <w:rFonts w:ascii="Meiryo UI" w:eastAsia="Meiryo UI" w:hAnsi="Meiryo UI" w:cs="Meiryo UI" w:hint="eastAsia"/>
                <w:sz w:val="20"/>
                <w:szCs w:val="20"/>
              </w:rPr>
              <w:t>13</w:t>
            </w:r>
            <w:r w:rsidRPr="00184D4E">
              <w:rPr>
                <w:rFonts w:ascii="Meiryo UI" w:eastAsia="Meiryo UI" w:hAnsi="Meiryo UI" w:cs="Meiryo UI"/>
                <w:sz w:val="20"/>
                <w:szCs w:val="20"/>
              </w:rPr>
              <w:t>)</w:t>
            </w:r>
            <w:r w:rsidRPr="00184D4E">
              <w:rPr>
                <w:rFonts w:ascii="Meiryo UI" w:eastAsia="Meiryo UI" w:hAnsi="Meiryo UI" w:cs="Meiryo UI" w:hint="eastAsia"/>
                <w:sz w:val="20"/>
                <w:szCs w:val="20"/>
              </w:rPr>
              <w:t>を拡充し、学校の総合的な問題解決機能の向上を図ります。</w:t>
            </w:r>
          </w:p>
          <w:p w14:paraId="26338584" w14:textId="2195D19A" w:rsidR="007F5C01" w:rsidRPr="00184D4E" w:rsidRDefault="007F5C01" w:rsidP="00E06E45">
            <w:pPr>
              <w:autoSpaceDE w:val="0"/>
              <w:autoSpaceDN w:val="0"/>
              <w:spacing w:line="280" w:lineRule="exact"/>
              <w:ind w:left="100" w:hangingChars="50" w:hanging="100"/>
              <w:rPr>
                <w:rFonts w:ascii="Meiryo UI" w:eastAsia="Meiryo UI" w:hAnsi="Meiryo UI" w:cs="Meiryo UI"/>
                <w:sz w:val="20"/>
                <w:szCs w:val="20"/>
              </w:rPr>
            </w:pPr>
          </w:p>
          <w:p w14:paraId="6116BDC8" w14:textId="77777777" w:rsidR="00E06E45" w:rsidRPr="00184D4E" w:rsidRDefault="00E06E45" w:rsidP="00E06E45">
            <w:pPr>
              <w:autoSpaceDE w:val="0"/>
              <w:autoSpaceDN w:val="0"/>
              <w:spacing w:line="280" w:lineRule="exact"/>
              <w:rPr>
                <w:rFonts w:ascii="Meiryo UI" w:eastAsia="Meiryo UI" w:hAnsi="Meiryo UI" w:cs="Meiryo UI"/>
                <w:bCs/>
                <w:sz w:val="20"/>
                <w:szCs w:val="20"/>
              </w:rPr>
            </w:pPr>
            <w:r w:rsidRPr="00184D4E">
              <w:rPr>
                <w:rFonts w:ascii="Meiryo UI" w:eastAsia="Meiryo UI" w:hAnsi="Meiryo UI" w:cs="Meiryo UI" w:hint="eastAsia"/>
                <w:sz w:val="20"/>
                <w:szCs w:val="20"/>
                <w:lang w:eastAsia="zh-CN"/>
              </w:rPr>
              <w:t>＊</w:t>
            </w:r>
            <w:r w:rsidRPr="00184D4E">
              <w:rPr>
                <w:rFonts w:ascii="Meiryo UI" w:eastAsia="Meiryo UI" w:hAnsi="Meiryo UI" w:cs="Meiryo UI" w:hint="eastAsia"/>
                <w:bCs/>
                <w:sz w:val="20"/>
                <w:szCs w:val="20"/>
                <w:lang w:eastAsia="zh-CN"/>
              </w:rPr>
              <w:t>小中学校生徒指導体制推進事業</w:t>
            </w:r>
          </w:p>
          <w:p w14:paraId="1696A5C2" w14:textId="407B9A11" w:rsidR="00065291" w:rsidRPr="00184D4E" w:rsidRDefault="00E06E45" w:rsidP="00E06E45">
            <w:pPr>
              <w:autoSpaceDE w:val="0"/>
              <w:autoSpaceDN w:val="0"/>
              <w:spacing w:line="280" w:lineRule="exact"/>
              <w:ind w:left="100" w:hangingChars="50" w:hanging="100"/>
              <w:rPr>
                <w:rFonts w:ascii="Meiryo UI" w:eastAsia="Meiryo UI" w:hAnsi="Meiryo UI" w:cs="Meiryo UI"/>
                <w:kern w:val="0"/>
                <w:sz w:val="20"/>
                <w:szCs w:val="20"/>
              </w:rPr>
            </w:pPr>
            <w:r w:rsidRPr="00184D4E">
              <w:rPr>
                <w:rFonts w:ascii="Meiryo UI" w:eastAsia="Meiryo UI" w:hAnsi="Meiryo UI" w:cs="Meiryo UI" w:hint="eastAsia"/>
                <w:bCs/>
                <w:sz w:val="20"/>
                <w:szCs w:val="20"/>
              </w:rPr>
              <w:t>・</w:t>
            </w:r>
            <w:r w:rsidRPr="00184D4E">
              <w:rPr>
                <w:rFonts w:ascii="Meiryo UI" w:eastAsia="Meiryo UI" w:hAnsi="Meiryo UI" w:cs="Meiryo UI"/>
                <w:kern w:val="0"/>
                <w:sz w:val="20"/>
                <w:szCs w:val="20"/>
              </w:rPr>
              <w:t>生徒指導のノウハウを小中学校で共有することにより中学校区での指導体制を整え、府内における暴力行為発生件数を減少させ</w:t>
            </w:r>
            <w:r w:rsidRPr="00184D4E">
              <w:rPr>
                <w:rFonts w:ascii="Meiryo UI" w:eastAsia="Meiryo UI" w:hAnsi="Meiryo UI" w:cs="Meiryo UI" w:hint="eastAsia"/>
                <w:kern w:val="0"/>
                <w:sz w:val="20"/>
                <w:szCs w:val="20"/>
              </w:rPr>
              <w:t>ます</w:t>
            </w:r>
            <w:r w:rsidRPr="00184D4E">
              <w:rPr>
                <w:rFonts w:ascii="Meiryo UI" w:eastAsia="Meiryo UI" w:hAnsi="Meiryo UI" w:cs="Meiryo UI"/>
                <w:kern w:val="0"/>
                <w:sz w:val="20"/>
                <w:szCs w:val="20"/>
              </w:rPr>
              <w:t>。</w:t>
            </w:r>
          </w:p>
          <w:p w14:paraId="4561FC57" w14:textId="1017DEB3" w:rsidR="00065291" w:rsidRPr="00184D4E" w:rsidRDefault="00065291" w:rsidP="00065291">
            <w:pPr>
              <w:autoSpaceDE w:val="0"/>
              <w:autoSpaceDN w:val="0"/>
              <w:spacing w:line="280" w:lineRule="exact"/>
              <w:ind w:firstLineChars="400" w:firstLine="800"/>
              <w:rPr>
                <w:rFonts w:ascii="Meiryo UI" w:eastAsia="Meiryo UI" w:hAnsi="Meiryo UI" w:cs="Meiryo UI"/>
                <w:sz w:val="20"/>
                <w:szCs w:val="20"/>
              </w:rPr>
            </w:pPr>
          </w:p>
        </w:tc>
        <w:tc>
          <w:tcPr>
            <w:tcW w:w="138" w:type="pct"/>
            <w:gridSpan w:val="2"/>
            <w:vMerge/>
            <w:tcBorders>
              <w:left w:val="dashed" w:sz="4" w:space="0" w:color="auto"/>
              <w:bottom w:val="single" w:sz="4" w:space="0" w:color="auto"/>
              <w:right w:val="dashed" w:sz="4" w:space="0" w:color="auto"/>
            </w:tcBorders>
            <w:shd w:val="clear" w:color="auto" w:fill="auto"/>
          </w:tcPr>
          <w:p w14:paraId="4561FC58"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cBorders>
          </w:tcPr>
          <w:p w14:paraId="091F7419"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16B58F98"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4E5269A6"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56BFEBBB" w14:textId="77777777" w:rsidR="00E06E45" w:rsidRPr="00184D4E" w:rsidRDefault="00E06E45" w:rsidP="00E06E45">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・いじめの解消率を向上させます。</w:t>
            </w:r>
            <w:r w:rsidRPr="00184D4E">
              <w:rPr>
                <w:rFonts w:ascii="Meiryo UI" w:eastAsia="Meiryo UI" w:hAnsi="Meiryo UI" w:cs="Meiryo UI"/>
                <w:sz w:val="20"/>
                <w:szCs w:val="20"/>
              </w:rPr>
              <w:t xml:space="preserve"> </w:t>
            </w:r>
          </w:p>
          <w:p w14:paraId="2F851E5C" w14:textId="77777777" w:rsidR="006A307A" w:rsidRPr="00184D4E" w:rsidRDefault="006A307A" w:rsidP="006A307A">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（参考）平成</w:t>
            </w:r>
            <w:r w:rsidRPr="00184D4E">
              <w:rPr>
                <w:rFonts w:ascii="Meiryo UI" w:eastAsia="Meiryo UI" w:hAnsi="Meiryo UI" w:cs="Meiryo UI"/>
                <w:sz w:val="20"/>
                <w:szCs w:val="20"/>
              </w:rPr>
              <w:t>30</w:t>
            </w:r>
            <w:r w:rsidRPr="00184D4E">
              <w:rPr>
                <w:rFonts w:ascii="Meiryo UI" w:eastAsia="Meiryo UI" w:hAnsi="Meiryo UI" w:cs="Meiryo UI" w:hint="eastAsia"/>
                <w:sz w:val="20"/>
                <w:szCs w:val="20"/>
              </w:rPr>
              <w:t xml:space="preserve">年度府内いじめ認知件数　</w:t>
            </w:r>
          </w:p>
          <w:p w14:paraId="20EA6A3E" w14:textId="77777777" w:rsidR="006A307A" w:rsidRPr="00184D4E" w:rsidRDefault="006A307A" w:rsidP="006A307A">
            <w:pPr>
              <w:autoSpaceDE w:val="0"/>
              <w:autoSpaceDN w:val="0"/>
              <w:spacing w:line="280" w:lineRule="exact"/>
              <w:ind w:firstLineChars="450" w:firstLine="9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公立小学校</w:t>
            </w:r>
            <w:r w:rsidRPr="00184D4E">
              <w:rPr>
                <w:rFonts w:ascii="Meiryo UI" w:eastAsia="Meiryo UI" w:hAnsi="Meiryo UI" w:cs="Meiryo UI"/>
                <w:sz w:val="20"/>
                <w:szCs w:val="20"/>
              </w:rPr>
              <w:t>30</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855</w:t>
            </w:r>
            <w:r w:rsidRPr="00184D4E">
              <w:rPr>
                <w:rFonts w:ascii="Meiryo UI" w:eastAsia="Meiryo UI" w:hAnsi="Meiryo UI" w:cs="Meiryo UI" w:hint="eastAsia"/>
                <w:sz w:val="20"/>
                <w:szCs w:val="20"/>
                <w:lang w:eastAsia="zh-CN"/>
              </w:rPr>
              <w:t>件 公立中学校</w:t>
            </w:r>
            <w:r w:rsidRPr="00184D4E">
              <w:rPr>
                <w:rFonts w:ascii="Meiryo UI" w:eastAsia="Meiryo UI" w:hAnsi="Meiryo UI" w:cs="Meiryo UI"/>
                <w:sz w:val="20"/>
                <w:szCs w:val="20"/>
              </w:rPr>
              <w:t>4</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212</w:t>
            </w:r>
            <w:r w:rsidRPr="00184D4E">
              <w:rPr>
                <w:rFonts w:ascii="Meiryo UI" w:eastAsia="Meiryo UI" w:hAnsi="Meiryo UI" w:cs="Meiryo UI" w:hint="eastAsia"/>
                <w:sz w:val="20"/>
                <w:szCs w:val="20"/>
                <w:lang w:eastAsia="zh-CN"/>
              </w:rPr>
              <w:t>件</w:t>
            </w:r>
          </w:p>
          <w:p w14:paraId="5BFA968D" w14:textId="77777777" w:rsidR="006A307A" w:rsidRPr="00184D4E" w:rsidRDefault="006A307A" w:rsidP="006A307A">
            <w:pPr>
              <w:tabs>
                <w:tab w:val="left" w:pos="711"/>
              </w:tabs>
              <w:autoSpaceDE w:val="0"/>
              <w:autoSpaceDN w:val="0"/>
              <w:spacing w:line="280" w:lineRule="exact"/>
              <w:ind w:left="2" w:firstLineChars="400" w:firstLine="800"/>
              <w:rPr>
                <w:rFonts w:ascii="Meiryo UI" w:eastAsia="Meiryo UI" w:hAnsi="Meiryo UI" w:cs="Meiryo UI"/>
                <w:sz w:val="20"/>
                <w:szCs w:val="20"/>
              </w:rPr>
            </w:pPr>
            <w:r w:rsidRPr="00184D4E">
              <w:rPr>
                <w:rFonts w:ascii="Meiryo UI" w:eastAsia="Meiryo UI" w:hAnsi="Meiryo UI" w:cs="Meiryo UI" w:hint="eastAsia"/>
                <w:sz w:val="20"/>
                <w:szCs w:val="20"/>
              </w:rPr>
              <w:t>平成</w:t>
            </w:r>
            <w:r w:rsidRPr="00184D4E">
              <w:rPr>
                <w:rFonts w:ascii="Meiryo UI" w:eastAsia="Meiryo UI" w:hAnsi="Meiryo UI" w:cs="Meiryo UI"/>
                <w:sz w:val="20"/>
                <w:szCs w:val="20"/>
              </w:rPr>
              <w:t>30</w:t>
            </w:r>
            <w:r w:rsidRPr="00184D4E">
              <w:rPr>
                <w:rFonts w:ascii="Meiryo UI" w:eastAsia="Meiryo UI" w:hAnsi="Meiryo UI" w:cs="Meiryo UI" w:hint="eastAsia"/>
                <w:sz w:val="20"/>
                <w:szCs w:val="20"/>
              </w:rPr>
              <w:t xml:space="preserve">年度府内いじめ解消率　</w:t>
            </w:r>
          </w:p>
          <w:p w14:paraId="376E8ABF" w14:textId="77777777" w:rsidR="006A307A" w:rsidRPr="00184D4E" w:rsidRDefault="006A307A" w:rsidP="006A307A">
            <w:pPr>
              <w:tabs>
                <w:tab w:val="left" w:pos="711"/>
              </w:tabs>
              <w:autoSpaceDE w:val="0"/>
              <w:autoSpaceDN w:val="0"/>
              <w:spacing w:line="280" w:lineRule="exact"/>
              <w:ind w:firstLineChars="450" w:firstLine="9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公立小学校</w:t>
            </w:r>
            <w:r w:rsidRPr="00184D4E">
              <w:rPr>
                <w:rFonts w:ascii="Meiryo UI" w:eastAsia="Meiryo UI" w:hAnsi="Meiryo UI" w:cs="Meiryo UI"/>
                <w:sz w:val="20"/>
                <w:szCs w:val="20"/>
                <w:lang w:eastAsia="zh-CN"/>
              </w:rPr>
              <w:t>9</w:t>
            </w:r>
            <w:r w:rsidRPr="00184D4E">
              <w:rPr>
                <w:rFonts w:ascii="Meiryo UI" w:eastAsia="Meiryo UI" w:hAnsi="Meiryo UI" w:cs="Meiryo UI"/>
                <w:sz w:val="20"/>
                <w:szCs w:val="20"/>
              </w:rPr>
              <w:t>1</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rPr>
              <w:t>1</w:t>
            </w:r>
            <w:r w:rsidRPr="00184D4E">
              <w:rPr>
                <w:rFonts w:ascii="Meiryo UI" w:eastAsia="Meiryo UI" w:hAnsi="Meiryo UI" w:cs="Meiryo UI" w:hint="eastAsia"/>
                <w:sz w:val="20"/>
                <w:szCs w:val="20"/>
                <w:lang w:eastAsia="zh-CN"/>
              </w:rPr>
              <w:t>％　公立中学校</w:t>
            </w:r>
            <w:r w:rsidRPr="00184D4E">
              <w:rPr>
                <w:rFonts w:ascii="Meiryo UI" w:eastAsia="Meiryo UI" w:hAnsi="Meiryo UI" w:cs="Meiryo UI" w:hint="eastAsia"/>
                <w:sz w:val="20"/>
                <w:szCs w:val="20"/>
              </w:rPr>
              <w:t>80.</w:t>
            </w:r>
            <w:r w:rsidRPr="00184D4E">
              <w:rPr>
                <w:rFonts w:ascii="Meiryo UI" w:eastAsia="Meiryo UI" w:hAnsi="Meiryo UI" w:cs="Meiryo UI"/>
                <w:sz w:val="20"/>
                <w:szCs w:val="20"/>
              </w:rPr>
              <w:t>1</w:t>
            </w:r>
            <w:r w:rsidRPr="00184D4E">
              <w:rPr>
                <w:rFonts w:ascii="Meiryo UI" w:eastAsia="Meiryo UI" w:hAnsi="Meiryo UI" w:cs="Meiryo UI" w:hint="eastAsia"/>
                <w:sz w:val="20"/>
                <w:szCs w:val="20"/>
                <w:lang w:eastAsia="zh-CN"/>
              </w:rPr>
              <w:t>％</w:t>
            </w:r>
          </w:p>
          <w:p w14:paraId="26CD8DF7" w14:textId="77777777" w:rsidR="006A307A" w:rsidRPr="00184D4E" w:rsidRDefault="006A307A" w:rsidP="006A307A">
            <w:pPr>
              <w:autoSpaceDE w:val="0"/>
              <w:autoSpaceDN w:val="0"/>
              <w:spacing w:line="280" w:lineRule="exact"/>
              <w:ind w:left="800" w:hangingChars="400" w:hanging="800"/>
              <w:rPr>
                <w:rFonts w:ascii="Meiryo UI" w:eastAsia="Meiryo UI" w:hAnsi="Meiryo UI" w:cs="Meiryo UI"/>
                <w:sz w:val="20"/>
                <w:szCs w:val="20"/>
              </w:rPr>
            </w:pPr>
            <w:r w:rsidRPr="00184D4E">
              <w:rPr>
                <w:rFonts w:ascii="Meiryo UI" w:eastAsia="Meiryo UI" w:hAnsi="Meiryo UI" w:cs="Meiryo UI" w:hint="eastAsia"/>
                <w:sz w:val="20"/>
                <w:szCs w:val="20"/>
                <w:lang w:eastAsia="zh-CN"/>
              </w:rPr>
              <w:t xml:space="preserve">　　　　　</w:t>
            </w:r>
            <w:r w:rsidRPr="00184D4E">
              <w:rPr>
                <w:rFonts w:ascii="Meiryo UI" w:eastAsia="Meiryo UI" w:hAnsi="Meiryo UI" w:cs="Meiryo UI" w:hint="eastAsia"/>
                <w:sz w:val="20"/>
                <w:szCs w:val="20"/>
              </w:rPr>
              <w:t xml:space="preserve">　</w:t>
            </w:r>
            <w:r w:rsidRPr="00184D4E">
              <w:rPr>
                <w:rFonts w:ascii="Meiryo UI" w:eastAsia="Meiryo UI" w:hAnsi="Meiryo UI" w:cs="Meiryo UI" w:hint="eastAsia"/>
                <w:kern w:val="0"/>
                <w:sz w:val="20"/>
                <w:szCs w:val="20"/>
              </w:rPr>
              <w:t>令和元年</w:t>
            </w:r>
            <w:r w:rsidRPr="00184D4E">
              <w:rPr>
                <w:rFonts w:ascii="Meiryo UI" w:eastAsia="Meiryo UI" w:hAnsi="Meiryo UI" w:cs="Meiryo UI" w:hint="eastAsia"/>
                <w:sz w:val="20"/>
                <w:szCs w:val="20"/>
              </w:rPr>
              <w:t>度目標　解消率</w:t>
            </w:r>
            <w:r w:rsidRPr="00184D4E">
              <w:rPr>
                <w:rFonts w:ascii="Meiryo UI" w:eastAsia="Meiryo UI" w:hAnsi="Meiryo UI" w:cs="Meiryo UI"/>
                <w:sz w:val="20"/>
                <w:szCs w:val="20"/>
              </w:rPr>
              <w:t>100</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 xml:space="preserve"> </w:t>
            </w:r>
          </w:p>
          <w:p w14:paraId="36CC08A2" w14:textId="7D6FED73" w:rsidR="006A307A" w:rsidRPr="00184D4E" w:rsidRDefault="006A307A" w:rsidP="006A307A">
            <w:pPr>
              <w:autoSpaceDE w:val="0"/>
              <w:autoSpaceDN w:val="0"/>
              <w:spacing w:line="280" w:lineRule="exact"/>
              <w:ind w:leftChars="400" w:left="880" w:firstLineChars="300" w:firstLine="600"/>
              <w:rPr>
                <w:rFonts w:ascii="Meiryo UI" w:eastAsia="Meiryo UI" w:hAnsi="Meiryo UI" w:cs="Meiryo UI"/>
                <w:sz w:val="20"/>
                <w:szCs w:val="20"/>
              </w:rPr>
            </w:pPr>
            <w:r w:rsidRPr="00184D4E">
              <w:rPr>
                <w:rFonts w:ascii="Meiryo UI" w:eastAsia="Meiryo UI" w:hAnsi="Meiryo UI" w:cs="Meiryo UI" w:hint="eastAsia"/>
                <w:sz w:val="20"/>
                <w:szCs w:val="20"/>
              </w:rPr>
              <w:t xml:space="preserve">　</w:t>
            </w:r>
          </w:p>
          <w:p w14:paraId="3C3EA129"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9B97849" w14:textId="72EBC416"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9CE7C26" w14:textId="617D96E5"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A12A7E8" w14:textId="28C04B85"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75D32DB" w14:textId="4D74E56F" w:rsidR="00065291" w:rsidRPr="00184D4E" w:rsidRDefault="00065291" w:rsidP="00065291">
            <w:pPr>
              <w:autoSpaceDE w:val="0"/>
              <w:autoSpaceDN w:val="0"/>
              <w:spacing w:line="280" w:lineRule="exact"/>
              <w:rPr>
                <w:rFonts w:ascii="Meiryo UI" w:eastAsia="Meiryo UI" w:hAnsi="Meiryo UI" w:cs="Meiryo UI"/>
                <w:sz w:val="20"/>
                <w:szCs w:val="20"/>
                <w:bdr w:val="single" w:sz="4" w:space="0" w:color="auto"/>
              </w:rPr>
            </w:pPr>
          </w:p>
          <w:p w14:paraId="28352812" w14:textId="77777777" w:rsidR="00FF44DB" w:rsidRPr="00184D4E" w:rsidRDefault="00FF44DB"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06B5C9D" w14:textId="77777777"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157B45FA" w14:textId="77777777"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CDB2B17" w14:textId="77777777"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18AF8CA2" w14:textId="77777777"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3B5B31E" w14:textId="77777777"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389B6F8" w14:textId="77777777" w:rsidR="00A9206F" w:rsidRPr="00184D4E" w:rsidRDefault="00A920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C2E6681" w14:textId="77777777" w:rsidR="005743D6" w:rsidRPr="00184D4E" w:rsidRDefault="005743D6"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B4872EA" w14:textId="553CF460"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556D7883" w14:textId="77777777" w:rsidR="00065291" w:rsidRPr="00184D4E" w:rsidRDefault="00065291"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6E3C7FC5" w14:textId="77777777" w:rsidR="006A307A" w:rsidRPr="00184D4E" w:rsidRDefault="006A307A" w:rsidP="006A307A">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・不登校児童・生徒数を減少させます。　 </w:t>
            </w:r>
          </w:p>
          <w:p w14:paraId="21FEA16E" w14:textId="77777777" w:rsidR="006A307A" w:rsidRPr="00184D4E" w:rsidRDefault="006A307A" w:rsidP="006A307A">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（参考）平成30年度府内不登校児童・生徒数 </w:t>
            </w:r>
            <w:r w:rsidRPr="00184D4E">
              <w:rPr>
                <w:rFonts w:ascii="Meiryo UI" w:eastAsia="Meiryo UI" w:hAnsi="Meiryo UI" w:cs="Meiryo UI"/>
                <w:sz w:val="20"/>
                <w:szCs w:val="20"/>
              </w:rPr>
              <w:t xml:space="preserve"> </w:t>
            </w:r>
          </w:p>
          <w:p w14:paraId="4083ABFD" w14:textId="77777777" w:rsidR="006A307A" w:rsidRPr="00184D4E" w:rsidRDefault="006A307A" w:rsidP="006A307A">
            <w:pPr>
              <w:autoSpaceDE w:val="0"/>
              <w:autoSpaceDN w:val="0"/>
              <w:spacing w:line="280" w:lineRule="exact"/>
              <w:ind w:firstLineChars="550" w:firstLine="11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公立小学校</w:t>
            </w:r>
            <w:r w:rsidRPr="00184D4E">
              <w:rPr>
                <w:rFonts w:ascii="Meiryo UI" w:eastAsia="Meiryo UI" w:hAnsi="Meiryo UI" w:cs="Meiryo UI"/>
                <w:sz w:val="20"/>
                <w:szCs w:val="20"/>
                <w:lang w:eastAsia="zh-CN"/>
              </w:rPr>
              <w:t>3</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rPr>
              <w:t>063</w:t>
            </w:r>
            <w:r w:rsidRPr="00184D4E">
              <w:rPr>
                <w:rFonts w:ascii="Meiryo UI" w:eastAsia="Meiryo UI" w:hAnsi="Meiryo UI" w:cs="Meiryo UI" w:hint="eastAsia"/>
                <w:sz w:val="20"/>
                <w:szCs w:val="20"/>
                <w:lang w:eastAsia="zh-CN"/>
              </w:rPr>
              <w:t>人 公立中学校</w:t>
            </w:r>
            <w:r w:rsidRPr="00184D4E">
              <w:rPr>
                <w:rFonts w:ascii="Meiryo UI" w:eastAsia="Meiryo UI" w:hAnsi="Meiryo UI" w:cs="Meiryo UI"/>
                <w:sz w:val="20"/>
                <w:szCs w:val="20"/>
                <w:lang w:eastAsia="zh-CN"/>
              </w:rPr>
              <w:t>7</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rPr>
              <w:t>787</w:t>
            </w:r>
            <w:r w:rsidRPr="00184D4E">
              <w:rPr>
                <w:rFonts w:ascii="Meiryo UI" w:eastAsia="Meiryo UI" w:hAnsi="Meiryo UI" w:cs="Meiryo UI" w:hint="eastAsia"/>
                <w:sz w:val="20"/>
                <w:szCs w:val="20"/>
                <w:lang w:eastAsia="zh-CN"/>
              </w:rPr>
              <w:t xml:space="preserve">人　</w:t>
            </w:r>
            <w:r w:rsidRPr="00184D4E">
              <w:rPr>
                <w:rFonts w:ascii="Meiryo UI" w:eastAsia="Meiryo UI" w:hAnsi="Meiryo UI" w:cs="Meiryo UI"/>
                <w:sz w:val="20"/>
                <w:szCs w:val="20"/>
                <w:lang w:eastAsia="zh-CN"/>
              </w:rPr>
              <w:t xml:space="preserve"> </w:t>
            </w:r>
          </w:p>
          <w:p w14:paraId="1669D723" w14:textId="77777777" w:rsidR="006A307A" w:rsidRPr="00184D4E" w:rsidRDefault="006A307A" w:rsidP="006A307A">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lang w:eastAsia="zh-CN"/>
              </w:rPr>
              <w:t xml:space="preserve">　　　　　　</w:t>
            </w:r>
            <w:r w:rsidRPr="00184D4E">
              <w:rPr>
                <w:rFonts w:ascii="Meiryo UI" w:eastAsia="Meiryo UI" w:hAnsi="Meiryo UI" w:cs="Meiryo UI" w:hint="eastAsia"/>
                <w:sz w:val="20"/>
                <w:szCs w:val="20"/>
              </w:rPr>
              <w:t>平成</w:t>
            </w:r>
            <w:r w:rsidRPr="00184D4E">
              <w:rPr>
                <w:rFonts w:ascii="Meiryo UI" w:eastAsia="Meiryo UI" w:hAnsi="Meiryo UI" w:cs="Meiryo UI"/>
                <w:sz w:val="20"/>
                <w:szCs w:val="20"/>
              </w:rPr>
              <w:t>30</w:t>
            </w:r>
            <w:r w:rsidRPr="00184D4E">
              <w:rPr>
                <w:rFonts w:ascii="Meiryo UI" w:eastAsia="Meiryo UI" w:hAnsi="Meiryo UI" w:cs="Meiryo UI" w:hint="eastAsia"/>
                <w:sz w:val="20"/>
                <w:szCs w:val="20"/>
              </w:rPr>
              <w:t>年度児童・生徒数千人率</w:t>
            </w:r>
          </w:p>
          <w:p w14:paraId="756F2577" w14:textId="77777777" w:rsidR="006A307A" w:rsidRPr="00184D4E" w:rsidRDefault="006A307A" w:rsidP="006A307A">
            <w:pPr>
              <w:autoSpaceDE w:val="0"/>
              <w:autoSpaceDN w:val="0"/>
              <w:spacing w:line="280" w:lineRule="exact"/>
              <w:ind w:leftChars="100" w:left="220" w:firstLineChars="250" w:firstLine="500"/>
              <w:rPr>
                <w:rFonts w:ascii="Meiryo UI" w:eastAsia="Meiryo UI" w:hAnsi="Meiryo UI" w:cs="Meiryo UI"/>
                <w:sz w:val="20"/>
                <w:szCs w:val="20"/>
                <w:lang w:eastAsia="zh-CN"/>
              </w:rPr>
            </w:pPr>
            <w:r w:rsidRPr="00184D4E">
              <w:rPr>
                <w:rFonts w:ascii="Meiryo UI" w:eastAsia="Meiryo UI" w:hAnsi="Meiryo UI" w:cs="Meiryo UI" w:hint="eastAsia"/>
                <w:sz w:val="20"/>
                <w:szCs w:val="20"/>
              </w:rPr>
              <w:t xml:space="preserve">　 　</w:t>
            </w:r>
            <w:r w:rsidRPr="00184D4E">
              <w:rPr>
                <w:rFonts w:ascii="Meiryo UI" w:eastAsia="Meiryo UI" w:hAnsi="Meiryo UI" w:cs="Meiryo UI" w:hint="eastAsia"/>
                <w:sz w:val="20"/>
                <w:szCs w:val="20"/>
                <w:lang w:eastAsia="zh-CN"/>
              </w:rPr>
              <w:t xml:space="preserve">公立小学校　</w:t>
            </w:r>
            <w:r w:rsidRPr="00184D4E">
              <w:rPr>
                <w:rFonts w:ascii="Meiryo UI" w:eastAsia="Meiryo UI" w:hAnsi="Meiryo UI" w:cs="Meiryo UI"/>
                <w:sz w:val="20"/>
                <w:szCs w:val="20"/>
              </w:rPr>
              <w:t>7</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rPr>
              <w:t>1</w:t>
            </w:r>
            <w:r w:rsidRPr="00184D4E">
              <w:rPr>
                <w:rFonts w:ascii="Meiryo UI" w:eastAsia="Meiryo UI" w:hAnsi="Meiryo UI" w:cs="Meiryo UI" w:hint="eastAsia"/>
                <w:sz w:val="20"/>
                <w:szCs w:val="20"/>
                <w:lang w:eastAsia="zh-CN"/>
              </w:rPr>
              <w:t xml:space="preserve">（全国　</w:t>
            </w:r>
            <w:r w:rsidRPr="00184D4E">
              <w:rPr>
                <w:rFonts w:ascii="Meiryo UI" w:eastAsia="Meiryo UI" w:hAnsi="Meiryo UI" w:cs="Meiryo UI"/>
                <w:sz w:val="20"/>
                <w:szCs w:val="20"/>
              </w:rPr>
              <w:t>7</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0</w:t>
            </w:r>
            <w:r w:rsidRPr="00184D4E">
              <w:rPr>
                <w:rFonts w:ascii="Meiryo UI" w:eastAsia="Meiryo UI" w:hAnsi="Meiryo UI" w:cs="Meiryo UI" w:hint="eastAsia"/>
                <w:sz w:val="20"/>
                <w:szCs w:val="20"/>
                <w:lang w:eastAsia="zh-CN"/>
              </w:rPr>
              <w:t>）</w:t>
            </w:r>
          </w:p>
          <w:p w14:paraId="43FD3892" w14:textId="77777777" w:rsidR="006A307A" w:rsidRPr="00184D4E" w:rsidRDefault="006A307A" w:rsidP="006A307A">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公立中学校</w:t>
            </w:r>
            <w:r w:rsidRPr="00184D4E">
              <w:rPr>
                <w:rFonts w:ascii="Meiryo UI" w:eastAsia="Meiryo UI" w:hAnsi="Meiryo UI" w:cs="Meiryo UI" w:hint="eastAsia"/>
                <w:sz w:val="20"/>
                <w:szCs w:val="20"/>
              </w:rPr>
              <w:t xml:space="preserve">　</w:t>
            </w:r>
            <w:r w:rsidRPr="00184D4E">
              <w:rPr>
                <w:rFonts w:ascii="Meiryo UI" w:eastAsia="Meiryo UI" w:hAnsi="Meiryo UI" w:cs="Meiryo UI"/>
                <w:sz w:val="20"/>
                <w:szCs w:val="20"/>
                <w:lang w:eastAsia="zh-CN"/>
              </w:rPr>
              <w:t>3</w:t>
            </w:r>
            <w:r w:rsidRPr="00184D4E">
              <w:rPr>
                <w:rFonts w:ascii="Meiryo UI" w:eastAsia="Meiryo UI" w:hAnsi="Meiryo UI" w:cs="Meiryo UI"/>
                <w:sz w:val="20"/>
                <w:szCs w:val="20"/>
              </w:rPr>
              <w:t>8</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rPr>
              <w:t>3</w:t>
            </w:r>
            <w:r w:rsidRPr="00184D4E">
              <w:rPr>
                <w:rFonts w:ascii="Meiryo UI" w:eastAsia="Meiryo UI" w:hAnsi="Meiryo UI" w:cs="Meiryo UI" w:hint="eastAsia"/>
                <w:sz w:val="20"/>
                <w:szCs w:val="20"/>
                <w:lang w:eastAsia="zh-CN"/>
              </w:rPr>
              <w:t>（全国</w:t>
            </w:r>
            <w:r w:rsidRPr="00184D4E">
              <w:rPr>
                <w:rFonts w:ascii="Meiryo UI" w:eastAsia="Meiryo UI" w:hAnsi="Meiryo UI" w:cs="Meiryo UI" w:hint="eastAsia"/>
                <w:sz w:val="20"/>
                <w:szCs w:val="20"/>
              </w:rPr>
              <w:t>3</w:t>
            </w:r>
            <w:r w:rsidRPr="00184D4E">
              <w:rPr>
                <w:rFonts w:ascii="Meiryo UI" w:eastAsia="Meiryo UI" w:hAnsi="Meiryo UI" w:cs="Meiryo UI"/>
                <w:sz w:val="20"/>
                <w:szCs w:val="20"/>
              </w:rPr>
              <w:t>8</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1</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lang w:eastAsia="zh-CN"/>
              </w:rPr>
              <w:t xml:space="preserve"> </w:t>
            </w:r>
          </w:p>
          <w:p w14:paraId="64701A12" w14:textId="77777777" w:rsidR="006A307A" w:rsidRPr="00184D4E" w:rsidRDefault="006A307A" w:rsidP="006A307A">
            <w:pPr>
              <w:autoSpaceDE w:val="0"/>
              <w:autoSpaceDN w:val="0"/>
              <w:spacing w:line="280" w:lineRule="exact"/>
              <w:ind w:leftChars="100" w:left="220" w:firstLineChars="300" w:firstLine="600"/>
              <w:rPr>
                <w:rFonts w:ascii="Meiryo UI" w:eastAsia="Meiryo UI" w:hAnsi="Meiryo UI" w:cs="Meiryo UI"/>
                <w:sz w:val="20"/>
                <w:szCs w:val="20"/>
              </w:rPr>
            </w:pPr>
            <w:r w:rsidRPr="00184D4E">
              <w:rPr>
                <w:rFonts w:ascii="Meiryo UI" w:eastAsia="Meiryo UI" w:hAnsi="Meiryo UI" w:cs="Meiryo UI" w:hint="eastAsia"/>
                <w:kern w:val="0"/>
                <w:sz w:val="20"/>
                <w:szCs w:val="20"/>
              </w:rPr>
              <w:t>令和元年</w:t>
            </w:r>
            <w:r w:rsidRPr="00184D4E">
              <w:rPr>
                <w:rFonts w:ascii="Meiryo UI" w:eastAsia="Meiryo UI" w:hAnsi="Meiryo UI" w:cs="Meiryo UI" w:hint="eastAsia"/>
                <w:sz w:val="20"/>
                <w:szCs w:val="20"/>
                <w:lang w:eastAsia="zh-CN"/>
              </w:rPr>
              <w:t>度目標　全国水準以下</w:t>
            </w:r>
            <w:r w:rsidRPr="00184D4E">
              <w:rPr>
                <w:rFonts w:ascii="Meiryo UI" w:eastAsia="Meiryo UI" w:hAnsi="Meiryo UI" w:cs="Meiryo UI"/>
                <w:sz w:val="20"/>
                <w:szCs w:val="20"/>
                <w:lang w:eastAsia="zh-CN"/>
              </w:rPr>
              <w:t xml:space="preserve"> </w:t>
            </w:r>
            <w:r w:rsidRPr="00184D4E">
              <w:rPr>
                <w:rFonts w:ascii="Meiryo UI" w:eastAsia="Meiryo UI" w:hAnsi="Meiryo UI" w:cs="Meiryo UI" w:hint="eastAsia"/>
                <w:sz w:val="20"/>
                <w:szCs w:val="20"/>
              </w:rPr>
              <w:t xml:space="preserve">　</w:t>
            </w:r>
          </w:p>
          <w:p w14:paraId="45A02DA9" w14:textId="77777777" w:rsidR="00065291" w:rsidRPr="00184D4E" w:rsidRDefault="00065291" w:rsidP="00065291">
            <w:pPr>
              <w:autoSpaceDE w:val="0"/>
              <w:autoSpaceDN w:val="0"/>
              <w:spacing w:line="280" w:lineRule="exact"/>
              <w:ind w:left="100" w:hangingChars="50" w:hanging="100"/>
              <w:rPr>
                <w:rFonts w:ascii="Meiryo UI" w:eastAsia="Meiryo UI" w:hAnsi="Meiryo UI" w:cs="Meiryo UI"/>
                <w:sz w:val="20"/>
                <w:szCs w:val="20"/>
              </w:rPr>
            </w:pPr>
          </w:p>
          <w:p w14:paraId="2D049299" w14:textId="4EE37666" w:rsidR="00065291" w:rsidRPr="00184D4E" w:rsidRDefault="00065291" w:rsidP="00065291">
            <w:pPr>
              <w:autoSpaceDE w:val="0"/>
              <w:autoSpaceDN w:val="0"/>
              <w:spacing w:line="280" w:lineRule="exact"/>
              <w:ind w:left="100" w:hangingChars="50" w:hanging="100"/>
              <w:rPr>
                <w:rFonts w:ascii="Meiryo UI" w:eastAsia="Meiryo UI" w:hAnsi="Meiryo UI" w:cs="Meiryo UI"/>
                <w:sz w:val="20"/>
                <w:szCs w:val="20"/>
              </w:rPr>
            </w:pPr>
          </w:p>
          <w:p w14:paraId="2378C822" w14:textId="77777777" w:rsidR="00065291" w:rsidRPr="00184D4E" w:rsidRDefault="00065291" w:rsidP="00065291">
            <w:pPr>
              <w:autoSpaceDE w:val="0"/>
              <w:autoSpaceDN w:val="0"/>
              <w:spacing w:line="280" w:lineRule="exact"/>
              <w:ind w:left="100" w:hangingChars="50" w:hanging="100"/>
              <w:rPr>
                <w:rFonts w:ascii="Meiryo UI" w:eastAsia="Meiryo UI" w:hAnsi="Meiryo UI" w:cs="Meiryo UI"/>
                <w:sz w:val="20"/>
                <w:szCs w:val="20"/>
              </w:rPr>
            </w:pPr>
          </w:p>
          <w:p w14:paraId="6BA27DF1" w14:textId="646ECF31" w:rsidR="00065291" w:rsidRPr="00184D4E" w:rsidRDefault="00065291" w:rsidP="00065291">
            <w:pPr>
              <w:autoSpaceDE w:val="0"/>
              <w:autoSpaceDN w:val="0"/>
              <w:spacing w:line="280" w:lineRule="exact"/>
              <w:rPr>
                <w:rFonts w:ascii="Meiryo UI" w:eastAsia="Meiryo UI" w:hAnsi="Meiryo UI" w:cs="Meiryo UI"/>
                <w:b/>
                <w:sz w:val="20"/>
                <w:szCs w:val="20"/>
              </w:rPr>
            </w:pPr>
          </w:p>
          <w:p w14:paraId="7E32D9A3" w14:textId="77777777" w:rsidR="00065291" w:rsidRPr="00184D4E" w:rsidRDefault="00065291" w:rsidP="00065291">
            <w:pPr>
              <w:autoSpaceDE w:val="0"/>
              <w:autoSpaceDN w:val="0"/>
              <w:spacing w:line="280" w:lineRule="exact"/>
              <w:ind w:left="100" w:hangingChars="50" w:hanging="100"/>
              <w:rPr>
                <w:rFonts w:ascii="Meiryo UI" w:eastAsia="Meiryo UI" w:hAnsi="Meiryo UI" w:cs="Meiryo UI"/>
                <w:sz w:val="20"/>
                <w:szCs w:val="20"/>
              </w:rPr>
            </w:pPr>
          </w:p>
          <w:p w14:paraId="7FD449FB" w14:textId="6C11F88D" w:rsidR="00065291" w:rsidRPr="00184D4E" w:rsidRDefault="00065291" w:rsidP="00065291">
            <w:pPr>
              <w:autoSpaceDE w:val="0"/>
              <w:autoSpaceDN w:val="0"/>
              <w:spacing w:line="280" w:lineRule="exact"/>
              <w:ind w:left="100" w:hangingChars="50" w:hanging="100"/>
              <w:rPr>
                <w:rFonts w:ascii="Meiryo UI" w:eastAsia="Meiryo UI" w:hAnsi="Meiryo UI" w:cs="Meiryo UI"/>
                <w:sz w:val="20"/>
                <w:szCs w:val="20"/>
              </w:rPr>
            </w:pPr>
          </w:p>
          <w:p w14:paraId="0E27277C" w14:textId="77777777" w:rsidR="00065291" w:rsidRPr="00184D4E" w:rsidRDefault="00065291" w:rsidP="00065291">
            <w:pPr>
              <w:autoSpaceDE w:val="0"/>
              <w:autoSpaceDN w:val="0"/>
              <w:spacing w:line="280" w:lineRule="exact"/>
              <w:ind w:left="100" w:hangingChars="50" w:hanging="100"/>
              <w:rPr>
                <w:rFonts w:ascii="Meiryo UI" w:eastAsia="Meiryo UI" w:hAnsi="Meiryo UI" w:cs="Meiryo UI"/>
                <w:sz w:val="20"/>
                <w:szCs w:val="20"/>
              </w:rPr>
            </w:pPr>
          </w:p>
          <w:p w14:paraId="3C8D5DA3" w14:textId="77777777" w:rsidR="000B09EC" w:rsidRPr="00184D4E" w:rsidRDefault="000B09EC"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B85BDDC" w14:textId="77777777" w:rsidR="000B09EC" w:rsidRPr="00184D4E" w:rsidRDefault="000B09EC"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6A0F702" w14:textId="77777777" w:rsidR="000B09EC" w:rsidRPr="00184D4E" w:rsidRDefault="000B09EC"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558D437" w14:textId="3DF91355" w:rsidR="000B09EC" w:rsidRPr="00184D4E" w:rsidRDefault="000B09EC"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0D95A25" w14:textId="77777777" w:rsidR="000B09EC" w:rsidRPr="00184D4E" w:rsidRDefault="000B09EC"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EDBF082" w14:textId="3FA09C73" w:rsidR="000B09EC" w:rsidRPr="00184D4E" w:rsidRDefault="000B09EC"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F9ED134" w14:textId="77777777" w:rsidR="00791A6F" w:rsidRPr="00184D4E" w:rsidRDefault="00791A6F"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E6F71D5" w14:textId="77777777" w:rsidR="000B09EC" w:rsidRPr="00184D4E" w:rsidRDefault="000B09EC"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267962E9" w14:textId="6A34E8EF" w:rsidR="006B2219" w:rsidRPr="00184D4E" w:rsidRDefault="006B2219"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AD91AC1" w14:textId="77777777" w:rsidR="00637F91" w:rsidRPr="00184D4E" w:rsidRDefault="00637F91"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04E2E59" w14:textId="04ACD86F" w:rsidR="006B2219" w:rsidRPr="00184D4E" w:rsidRDefault="006B2219"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BEB8D8F" w14:textId="77777777" w:rsidR="005743D6" w:rsidRPr="00184D4E" w:rsidRDefault="005743D6" w:rsidP="00065291">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F2278EC" w14:textId="19D44B01"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3885A40A" w14:textId="77777777" w:rsidR="00065291" w:rsidRPr="00184D4E" w:rsidRDefault="00065291"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46116785"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・定時制課程の高校の平均中退率を11.4％、通信制課程の高校の中退率を6.3%にすることをめざします。</w:t>
            </w:r>
          </w:p>
          <w:p w14:paraId="24BD3D46" w14:textId="3CDF52C6" w:rsidR="00E06E45" w:rsidRPr="00184D4E" w:rsidRDefault="00E06E45" w:rsidP="00E06E45">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 xml:space="preserve">　　　（参考）平成</w:t>
            </w:r>
            <w:r w:rsidR="00EF52C7" w:rsidRPr="00184D4E">
              <w:rPr>
                <w:rFonts w:ascii="Meiryo UI" w:eastAsia="Meiryo UI" w:hAnsi="Meiryo UI" w:cs="Meiryo UI" w:hint="eastAsia"/>
                <w:sz w:val="20"/>
                <w:szCs w:val="20"/>
              </w:rPr>
              <w:t>30</w:t>
            </w:r>
            <w:r w:rsidRPr="00184D4E">
              <w:rPr>
                <w:rFonts w:ascii="Meiryo UI" w:eastAsia="Meiryo UI" w:hAnsi="Meiryo UI" w:cs="Meiryo UI" w:hint="eastAsia"/>
                <w:sz w:val="20"/>
                <w:szCs w:val="20"/>
              </w:rPr>
              <w:t>年度　　　定時制課程　　13.4%</w:t>
            </w:r>
          </w:p>
          <w:p w14:paraId="77201684" w14:textId="1DDB555C" w:rsidR="00E06E45" w:rsidRPr="00184D4E" w:rsidRDefault="00E06E45" w:rsidP="00EF52C7">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 xml:space="preserve">　　　　　　　　　　　　　　　　　　　　通信制課程　　1</w:t>
            </w:r>
            <w:r w:rsidR="00EF52C7" w:rsidRPr="00184D4E">
              <w:rPr>
                <w:rFonts w:ascii="Meiryo UI" w:eastAsia="Meiryo UI" w:hAnsi="Meiryo UI" w:cs="Meiryo UI"/>
                <w:sz w:val="20"/>
                <w:szCs w:val="20"/>
              </w:rPr>
              <w:t>3</w:t>
            </w:r>
            <w:r w:rsidRPr="00184D4E">
              <w:rPr>
                <w:rFonts w:ascii="Meiryo UI" w:eastAsia="Meiryo UI" w:hAnsi="Meiryo UI" w:cs="Meiryo UI" w:hint="eastAsia"/>
                <w:sz w:val="20"/>
                <w:szCs w:val="20"/>
              </w:rPr>
              <w:t>.</w:t>
            </w:r>
            <w:r w:rsidR="00EF52C7" w:rsidRPr="00184D4E">
              <w:rPr>
                <w:rFonts w:ascii="Meiryo UI" w:eastAsia="Meiryo UI" w:hAnsi="Meiryo UI" w:cs="Meiryo UI"/>
                <w:sz w:val="20"/>
                <w:szCs w:val="20"/>
              </w:rPr>
              <w:t>2</w:t>
            </w:r>
            <w:r w:rsidRPr="00184D4E">
              <w:rPr>
                <w:rFonts w:ascii="Meiryo UI" w:eastAsia="Meiryo UI" w:hAnsi="Meiryo UI" w:cs="Meiryo UI" w:hint="eastAsia"/>
                <w:sz w:val="20"/>
                <w:szCs w:val="20"/>
              </w:rPr>
              <w:t>%</w:t>
            </w:r>
          </w:p>
          <w:p w14:paraId="250CC6C2"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・居場所を設けている高校の平均中退率を4.2％にすることをめざします。</w:t>
            </w:r>
          </w:p>
          <w:p w14:paraId="7631BD3E" w14:textId="277C6564" w:rsidR="00E06E45" w:rsidRPr="00184D4E" w:rsidRDefault="00E06E45" w:rsidP="00EF52C7">
            <w:pPr>
              <w:autoSpaceDE w:val="0"/>
              <w:autoSpaceDN w:val="0"/>
              <w:spacing w:line="280" w:lineRule="exact"/>
              <w:rPr>
                <w:rFonts w:ascii="Meiryo UI" w:eastAsia="Meiryo UI" w:hAnsi="Meiryo UI" w:cs="Meiryo UI"/>
                <w:sz w:val="21"/>
                <w:szCs w:val="20"/>
              </w:rPr>
            </w:pPr>
            <w:r w:rsidRPr="00184D4E">
              <w:rPr>
                <w:rFonts w:ascii="Meiryo UI" w:eastAsia="Meiryo UI" w:hAnsi="Meiryo UI" w:cs="Meiryo UI" w:hint="eastAsia"/>
                <w:sz w:val="20"/>
                <w:szCs w:val="20"/>
              </w:rPr>
              <w:t xml:space="preserve">　　　（参考）平成</w:t>
            </w:r>
            <w:r w:rsidR="00EF52C7" w:rsidRPr="00184D4E">
              <w:rPr>
                <w:rFonts w:ascii="Meiryo UI" w:eastAsia="Meiryo UI" w:hAnsi="Meiryo UI" w:cs="Meiryo UI" w:hint="eastAsia"/>
                <w:sz w:val="20"/>
                <w:szCs w:val="20"/>
              </w:rPr>
              <w:t>30</w:t>
            </w:r>
            <w:r w:rsidRPr="00184D4E">
              <w:rPr>
                <w:rFonts w:ascii="Meiryo UI" w:eastAsia="Meiryo UI" w:hAnsi="Meiryo UI" w:cs="Meiryo UI" w:hint="eastAsia"/>
                <w:sz w:val="20"/>
                <w:szCs w:val="20"/>
              </w:rPr>
              <w:t xml:space="preserve">年度　　</w:t>
            </w:r>
            <w:r w:rsidR="00EF52C7" w:rsidRPr="00184D4E">
              <w:rPr>
                <w:rFonts w:ascii="Meiryo UI" w:eastAsia="Meiryo UI" w:hAnsi="Meiryo UI" w:cs="Meiryo UI" w:hint="eastAsia"/>
                <w:sz w:val="20"/>
                <w:szCs w:val="20"/>
              </w:rPr>
              <w:t>5.2</w:t>
            </w:r>
            <w:r w:rsidRPr="00184D4E">
              <w:rPr>
                <w:rFonts w:ascii="Meiryo UI" w:eastAsia="Meiryo UI" w:hAnsi="Meiryo UI" w:cs="Meiryo UI" w:hint="eastAsia"/>
                <w:sz w:val="20"/>
                <w:szCs w:val="20"/>
              </w:rPr>
              <w:t>%</w:t>
            </w:r>
            <w:r w:rsidRPr="00184D4E">
              <w:rPr>
                <w:rFonts w:ascii="Meiryo UI" w:eastAsia="Meiryo UI" w:hAnsi="Meiryo UI" w:cs="Meiryo UI" w:hint="eastAsia"/>
                <w:sz w:val="21"/>
                <w:szCs w:val="20"/>
              </w:rPr>
              <w:t xml:space="preserve">   </w:t>
            </w:r>
          </w:p>
          <w:p w14:paraId="6D35D946" w14:textId="77777777"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・対象校の学校満足度の上昇（学校教育自己診断）をめざします。</w:t>
            </w:r>
          </w:p>
          <w:p w14:paraId="45DD460B" w14:textId="6B39D836" w:rsidR="00E06E45" w:rsidRPr="00184D4E" w:rsidRDefault="00E06E45" w:rsidP="00EF52C7">
            <w:pPr>
              <w:autoSpaceDE w:val="0"/>
              <w:autoSpaceDN w:val="0"/>
              <w:spacing w:line="280" w:lineRule="exact"/>
              <w:ind w:firstLineChars="200" w:firstLine="400"/>
              <w:rPr>
                <w:rFonts w:ascii="Meiryo UI" w:eastAsia="Meiryo UI" w:hAnsi="Meiryo UI" w:cs="Meiryo UI"/>
                <w:sz w:val="21"/>
                <w:szCs w:val="20"/>
              </w:rPr>
            </w:pPr>
            <w:r w:rsidRPr="00184D4E">
              <w:rPr>
                <w:rFonts w:ascii="Meiryo UI" w:eastAsia="Meiryo UI" w:hAnsi="Meiryo UI" w:cs="Meiryo UI" w:hint="eastAsia"/>
                <w:sz w:val="20"/>
                <w:szCs w:val="20"/>
              </w:rPr>
              <w:t>（参考）平成</w:t>
            </w:r>
            <w:r w:rsidR="00EF52C7" w:rsidRPr="00184D4E">
              <w:rPr>
                <w:rFonts w:ascii="Meiryo UI" w:eastAsia="Meiryo UI" w:hAnsi="Meiryo UI" w:cs="Meiryo UI" w:hint="eastAsia"/>
                <w:sz w:val="20"/>
                <w:szCs w:val="20"/>
              </w:rPr>
              <w:t>30</w:t>
            </w:r>
            <w:r w:rsidRPr="00184D4E">
              <w:rPr>
                <w:rFonts w:ascii="Meiryo UI" w:eastAsia="Meiryo UI" w:hAnsi="Meiryo UI" w:cs="Meiryo UI" w:hint="eastAsia"/>
                <w:sz w:val="20"/>
                <w:szCs w:val="20"/>
              </w:rPr>
              <w:t>年度　　6</w:t>
            </w:r>
            <w:r w:rsidR="00EF52C7" w:rsidRPr="00184D4E">
              <w:rPr>
                <w:rFonts w:ascii="Meiryo UI" w:eastAsia="Meiryo UI" w:hAnsi="Meiryo UI" w:cs="Meiryo UI"/>
                <w:sz w:val="20"/>
                <w:szCs w:val="20"/>
              </w:rPr>
              <w:t>8</w:t>
            </w:r>
            <w:r w:rsidRPr="00184D4E">
              <w:rPr>
                <w:rFonts w:ascii="Meiryo UI" w:eastAsia="Meiryo UI" w:hAnsi="Meiryo UI" w:cs="Meiryo UI" w:hint="eastAsia"/>
                <w:sz w:val="20"/>
                <w:szCs w:val="20"/>
              </w:rPr>
              <w:t>.</w:t>
            </w:r>
            <w:r w:rsidR="00EF52C7" w:rsidRPr="00184D4E">
              <w:rPr>
                <w:rFonts w:ascii="Meiryo UI" w:eastAsia="Meiryo UI" w:hAnsi="Meiryo UI" w:cs="Meiryo UI"/>
                <w:sz w:val="20"/>
                <w:szCs w:val="20"/>
              </w:rPr>
              <w:t>8</w:t>
            </w:r>
            <w:r w:rsidRPr="00184D4E">
              <w:rPr>
                <w:rFonts w:ascii="Meiryo UI" w:eastAsia="Meiryo UI" w:hAnsi="Meiryo UI" w:cs="Meiryo UI" w:hint="eastAsia"/>
                <w:sz w:val="20"/>
                <w:szCs w:val="20"/>
              </w:rPr>
              <w:t>%</w:t>
            </w:r>
            <w:r w:rsidRPr="00184D4E">
              <w:rPr>
                <w:rFonts w:ascii="Meiryo UI" w:eastAsia="Meiryo UI" w:hAnsi="Meiryo UI" w:cs="Meiryo UI" w:hint="eastAsia"/>
                <w:sz w:val="21"/>
                <w:szCs w:val="20"/>
              </w:rPr>
              <w:t xml:space="preserve">　</w:t>
            </w:r>
          </w:p>
          <w:p w14:paraId="60218E02" w14:textId="77777777" w:rsidR="00376964" w:rsidRPr="00184D4E" w:rsidRDefault="00376964" w:rsidP="00E06E45">
            <w:pPr>
              <w:autoSpaceDE w:val="0"/>
              <w:autoSpaceDN w:val="0"/>
              <w:spacing w:line="280" w:lineRule="exact"/>
              <w:ind w:left="100" w:hangingChars="50" w:hanging="100"/>
              <w:rPr>
                <w:rFonts w:ascii="Meiryo UI" w:eastAsia="Meiryo UI" w:hAnsi="Meiryo UI" w:cs="Meiryo UI"/>
                <w:sz w:val="20"/>
                <w:szCs w:val="20"/>
              </w:rPr>
            </w:pPr>
          </w:p>
          <w:p w14:paraId="54D4F853" w14:textId="3B6300C6" w:rsidR="00E06E45" w:rsidRPr="00184D4E" w:rsidRDefault="00E06E45" w:rsidP="00E06E45">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kern w:val="0"/>
                <w:sz w:val="20"/>
                <w:szCs w:val="20"/>
              </w:rPr>
              <w:t>令和３年</w:t>
            </w:r>
            <w:r w:rsidRPr="00184D4E">
              <w:rPr>
                <w:rFonts w:ascii="Meiryo UI" w:eastAsia="Meiryo UI" w:hAnsi="Meiryo UI" w:cs="Meiryo UI" w:hint="eastAsia"/>
                <w:sz w:val="20"/>
                <w:szCs w:val="20"/>
              </w:rPr>
              <w:t>度までに、SSWを派遣する高等支援学校の長期欠席者数を在籍生徒数の５％を目標として減少させます。</w:t>
            </w:r>
          </w:p>
          <w:p w14:paraId="1E0E6384" w14:textId="09476A50" w:rsidR="00065291" w:rsidRPr="00184D4E" w:rsidRDefault="00E06E45" w:rsidP="00E06E45">
            <w:pPr>
              <w:autoSpaceDE w:val="0"/>
              <w:autoSpaceDN w:val="0"/>
              <w:spacing w:line="280" w:lineRule="exact"/>
              <w:ind w:leftChars="100" w:left="220" w:firstLineChars="100" w:firstLine="200"/>
              <w:rPr>
                <w:rFonts w:ascii="Meiryo UI" w:eastAsia="Meiryo UI" w:hAnsi="Meiryo UI" w:cs="Meiryo UI"/>
                <w:sz w:val="20"/>
                <w:szCs w:val="20"/>
              </w:rPr>
            </w:pPr>
            <w:r w:rsidRPr="00184D4E">
              <w:rPr>
                <w:rFonts w:ascii="Meiryo UI" w:eastAsia="Meiryo UI" w:hAnsi="Meiryo UI" w:cs="Meiryo UI" w:hint="eastAsia"/>
                <w:sz w:val="20"/>
                <w:szCs w:val="20"/>
              </w:rPr>
              <w:t>（参考）平成30年度　　8.6%</w:t>
            </w:r>
          </w:p>
          <w:p w14:paraId="290C7C9F" w14:textId="6F4D0E64"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p w14:paraId="7A2E1108" w14:textId="545056AB" w:rsidR="0028428D" w:rsidRPr="00184D4E" w:rsidRDefault="0028428D" w:rsidP="00065291">
            <w:pPr>
              <w:autoSpaceDE w:val="0"/>
              <w:autoSpaceDN w:val="0"/>
              <w:spacing w:line="280" w:lineRule="exact"/>
              <w:ind w:left="200" w:hangingChars="100" w:hanging="200"/>
              <w:rPr>
                <w:rFonts w:ascii="Meiryo UI" w:eastAsia="Meiryo UI" w:hAnsi="Meiryo UI" w:cs="Meiryo UI"/>
                <w:sz w:val="20"/>
                <w:szCs w:val="20"/>
              </w:rPr>
            </w:pPr>
          </w:p>
          <w:p w14:paraId="2919B437" w14:textId="5A237081" w:rsidR="0028428D" w:rsidRPr="00184D4E" w:rsidRDefault="0028428D" w:rsidP="00065291">
            <w:pPr>
              <w:autoSpaceDE w:val="0"/>
              <w:autoSpaceDN w:val="0"/>
              <w:spacing w:line="280" w:lineRule="exact"/>
              <w:ind w:left="200" w:hangingChars="100" w:hanging="200"/>
              <w:rPr>
                <w:rFonts w:ascii="Meiryo UI" w:eastAsia="Meiryo UI" w:hAnsi="Meiryo UI" w:cs="Meiryo UI"/>
                <w:sz w:val="20"/>
                <w:szCs w:val="20"/>
              </w:rPr>
            </w:pPr>
          </w:p>
          <w:p w14:paraId="1C9FEC7E" w14:textId="287EDA6D" w:rsidR="0028428D" w:rsidRPr="00184D4E" w:rsidRDefault="0028428D" w:rsidP="00065291">
            <w:pPr>
              <w:autoSpaceDE w:val="0"/>
              <w:autoSpaceDN w:val="0"/>
              <w:spacing w:line="280" w:lineRule="exact"/>
              <w:ind w:left="200" w:hangingChars="100" w:hanging="200"/>
              <w:rPr>
                <w:rFonts w:ascii="Meiryo UI" w:eastAsia="Meiryo UI" w:hAnsi="Meiryo UI" w:cs="Meiryo UI"/>
                <w:sz w:val="20"/>
                <w:szCs w:val="20"/>
              </w:rPr>
            </w:pPr>
          </w:p>
          <w:p w14:paraId="258E578C" w14:textId="473B43ED" w:rsidR="0028428D" w:rsidRPr="00184D4E" w:rsidRDefault="0028428D" w:rsidP="00065291">
            <w:pPr>
              <w:autoSpaceDE w:val="0"/>
              <w:autoSpaceDN w:val="0"/>
              <w:spacing w:line="280" w:lineRule="exact"/>
              <w:ind w:left="200" w:hangingChars="100" w:hanging="200"/>
              <w:rPr>
                <w:rFonts w:ascii="Meiryo UI" w:eastAsia="Meiryo UI" w:hAnsi="Meiryo UI" w:cs="Meiryo UI"/>
                <w:sz w:val="20"/>
                <w:szCs w:val="20"/>
              </w:rPr>
            </w:pPr>
          </w:p>
          <w:p w14:paraId="65E93A69" w14:textId="77777777" w:rsidR="001C438F" w:rsidRPr="00184D4E" w:rsidRDefault="001C438F" w:rsidP="00065291">
            <w:pPr>
              <w:autoSpaceDE w:val="0"/>
              <w:autoSpaceDN w:val="0"/>
              <w:spacing w:line="280" w:lineRule="exact"/>
              <w:ind w:left="200" w:hangingChars="100" w:hanging="200"/>
              <w:rPr>
                <w:rFonts w:ascii="Meiryo UI" w:eastAsia="Meiryo UI" w:hAnsi="Meiryo UI" w:cs="Meiryo UI"/>
                <w:sz w:val="20"/>
                <w:szCs w:val="20"/>
              </w:rPr>
            </w:pPr>
          </w:p>
          <w:p w14:paraId="5F15A60B" w14:textId="722E608E"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5C8FDC5F" w14:textId="77777777" w:rsidR="00065291" w:rsidRPr="00184D4E" w:rsidRDefault="00065291"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（数値目標）</w:t>
            </w:r>
          </w:p>
          <w:p w14:paraId="305FFCB6" w14:textId="77777777" w:rsidR="006A307A" w:rsidRPr="00184D4E" w:rsidRDefault="006A307A" w:rsidP="006A307A">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・暴力行為発生件数を減少させます。</w:t>
            </w:r>
            <w:r w:rsidRPr="00184D4E">
              <w:rPr>
                <w:rFonts w:ascii="Meiryo UI" w:eastAsia="Meiryo UI" w:hAnsi="Meiryo UI" w:cs="Meiryo UI"/>
                <w:sz w:val="20"/>
                <w:szCs w:val="20"/>
              </w:rPr>
              <w:t xml:space="preserve"> </w:t>
            </w:r>
          </w:p>
          <w:p w14:paraId="6D6EAF53" w14:textId="77777777" w:rsidR="006A307A" w:rsidRPr="00184D4E" w:rsidRDefault="006A307A" w:rsidP="006A307A">
            <w:pPr>
              <w:autoSpaceDE w:val="0"/>
              <w:autoSpaceDN w:val="0"/>
              <w:spacing w:line="280" w:lineRule="exact"/>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（参考）平成</w:t>
            </w:r>
            <w:r w:rsidRPr="00184D4E">
              <w:rPr>
                <w:rFonts w:ascii="Meiryo UI" w:eastAsia="Meiryo UI" w:hAnsi="Meiryo UI" w:cs="Meiryo UI"/>
                <w:sz w:val="20"/>
                <w:szCs w:val="20"/>
                <w:lang w:eastAsia="zh-CN"/>
              </w:rPr>
              <w:t>30</w:t>
            </w:r>
            <w:r w:rsidRPr="00184D4E">
              <w:rPr>
                <w:rFonts w:ascii="Meiryo UI" w:eastAsia="Meiryo UI" w:hAnsi="Meiryo UI" w:cs="Meiryo UI" w:hint="eastAsia"/>
                <w:sz w:val="20"/>
                <w:szCs w:val="20"/>
                <w:lang w:eastAsia="zh-CN"/>
              </w:rPr>
              <w:t>年度</w:t>
            </w:r>
            <w:r w:rsidRPr="00184D4E">
              <w:rPr>
                <w:rFonts w:ascii="Meiryo UI" w:eastAsia="Meiryo UI" w:hAnsi="Meiryo UI" w:cs="Meiryo UI" w:hint="eastAsia"/>
                <w:sz w:val="20"/>
                <w:szCs w:val="20"/>
              </w:rPr>
              <w:t>府内</w:t>
            </w:r>
            <w:r w:rsidRPr="00184D4E">
              <w:rPr>
                <w:rFonts w:ascii="Meiryo UI" w:eastAsia="Meiryo UI" w:hAnsi="Meiryo UI" w:cs="Meiryo UI" w:hint="eastAsia"/>
                <w:sz w:val="20"/>
                <w:szCs w:val="20"/>
                <w:lang w:eastAsia="zh-CN"/>
              </w:rPr>
              <w:t xml:space="preserve">暴力行為発生件数 </w:t>
            </w:r>
          </w:p>
          <w:p w14:paraId="4A4901DB" w14:textId="77777777" w:rsidR="006A307A" w:rsidRPr="00184D4E" w:rsidRDefault="006A307A" w:rsidP="006A307A">
            <w:pPr>
              <w:autoSpaceDE w:val="0"/>
              <w:autoSpaceDN w:val="0"/>
              <w:spacing w:line="280" w:lineRule="exact"/>
              <w:ind w:firstLineChars="550" w:firstLine="11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公立小学校</w:t>
            </w:r>
            <w:r w:rsidRPr="00184D4E">
              <w:rPr>
                <w:rFonts w:ascii="Meiryo UI" w:eastAsia="Meiryo UI" w:hAnsi="Meiryo UI" w:cs="Meiryo UI"/>
                <w:sz w:val="20"/>
                <w:szCs w:val="20"/>
                <w:lang w:eastAsia="zh-CN"/>
              </w:rPr>
              <w:t>2</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rPr>
              <w:t>753</w:t>
            </w:r>
            <w:r w:rsidRPr="00184D4E">
              <w:rPr>
                <w:rFonts w:ascii="Meiryo UI" w:eastAsia="Meiryo UI" w:hAnsi="Meiryo UI" w:cs="Meiryo UI" w:hint="eastAsia"/>
                <w:sz w:val="20"/>
                <w:szCs w:val="20"/>
                <w:lang w:eastAsia="zh-CN"/>
              </w:rPr>
              <w:t>件 公立中学校</w:t>
            </w:r>
            <w:r w:rsidRPr="00184D4E">
              <w:rPr>
                <w:rFonts w:ascii="Meiryo UI" w:eastAsia="Meiryo UI" w:hAnsi="Meiryo UI" w:cs="Meiryo UI" w:hint="eastAsia"/>
                <w:sz w:val="20"/>
                <w:szCs w:val="20"/>
              </w:rPr>
              <w:t>3,</w:t>
            </w:r>
            <w:r w:rsidRPr="00184D4E">
              <w:rPr>
                <w:rFonts w:ascii="Meiryo UI" w:eastAsia="Meiryo UI" w:hAnsi="Meiryo UI" w:cs="Meiryo UI"/>
                <w:sz w:val="20"/>
                <w:szCs w:val="20"/>
              </w:rPr>
              <w:t>201</w:t>
            </w:r>
            <w:r w:rsidRPr="00184D4E">
              <w:rPr>
                <w:rFonts w:ascii="Meiryo UI" w:eastAsia="Meiryo UI" w:hAnsi="Meiryo UI" w:cs="Meiryo UI" w:hint="eastAsia"/>
                <w:sz w:val="20"/>
                <w:szCs w:val="20"/>
                <w:lang w:eastAsia="zh-CN"/>
              </w:rPr>
              <w:t>件</w:t>
            </w:r>
          </w:p>
          <w:p w14:paraId="6DD90E64" w14:textId="77777777" w:rsidR="006A307A" w:rsidRPr="00184D4E" w:rsidRDefault="006A307A" w:rsidP="006A307A">
            <w:pPr>
              <w:autoSpaceDE w:val="0"/>
              <w:autoSpaceDN w:val="0"/>
              <w:spacing w:line="280" w:lineRule="exact"/>
              <w:ind w:left="200" w:hangingChars="100" w:hanging="2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 xml:space="preserve">　　　　　　平成</w:t>
            </w:r>
            <w:r w:rsidRPr="00184D4E">
              <w:rPr>
                <w:rFonts w:ascii="Meiryo UI" w:eastAsia="Meiryo UI" w:hAnsi="Meiryo UI" w:cs="Meiryo UI"/>
                <w:sz w:val="20"/>
                <w:szCs w:val="20"/>
                <w:lang w:eastAsia="zh-CN"/>
              </w:rPr>
              <w:t>30</w:t>
            </w:r>
            <w:r w:rsidRPr="00184D4E">
              <w:rPr>
                <w:rFonts w:ascii="Meiryo UI" w:eastAsia="Meiryo UI" w:hAnsi="Meiryo UI" w:cs="Meiryo UI" w:hint="eastAsia"/>
                <w:sz w:val="20"/>
                <w:szCs w:val="20"/>
                <w:lang w:eastAsia="zh-CN"/>
              </w:rPr>
              <w:t xml:space="preserve">年度発生件数千人率　</w:t>
            </w:r>
          </w:p>
          <w:p w14:paraId="3B09F862" w14:textId="77777777" w:rsidR="006A307A" w:rsidRPr="00184D4E" w:rsidRDefault="006A307A" w:rsidP="006A307A">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 xml:space="preserve">公立小学校　</w:t>
            </w:r>
            <w:r w:rsidRPr="00184D4E">
              <w:rPr>
                <w:rFonts w:ascii="Meiryo UI" w:eastAsia="Meiryo UI" w:hAnsi="Meiryo UI" w:cs="Meiryo UI"/>
                <w:sz w:val="20"/>
                <w:szCs w:val="20"/>
                <w:lang w:eastAsia="zh-CN"/>
              </w:rPr>
              <w:t>6</w:t>
            </w:r>
            <w:r w:rsidRPr="00184D4E">
              <w:rPr>
                <w:rFonts w:ascii="Meiryo UI" w:eastAsia="Meiryo UI" w:hAnsi="Meiryo UI" w:cs="Meiryo UI" w:hint="eastAsia"/>
                <w:sz w:val="20"/>
                <w:szCs w:val="20"/>
                <w:lang w:eastAsia="zh-CN"/>
              </w:rPr>
              <w:t>.</w:t>
            </w:r>
            <w:r w:rsidRPr="00184D4E">
              <w:rPr>
                <w:rFonts w:ascii="Meiryo UI" w:eastAsia="Meiryo UI" w:hAnsi="Meiryo UI" w:cs="Meiryo UI"/>
                <w:sz w:val="20"/>
                <w:szCs w:val="20"/>
              </w:rPr>
              <w:t>4</w:t>
            </w:r>
            <w:r w:rsidRPr="00184D4E">
              <w:rPr>
                <w:rFonts w:ascii="Meiryo UI" w:eastAsia="Meiryo UI" w:hAnsi="Meiryo UI" w:cs="Meiryo UI" w:hint="eastAsia"/>
                <w:sz w:val="20"/>
                <w:szCs w:val="20"/>
                <w:lang w:eastAsia="zh-CN"/>
              </w:rPr>
              <w:t xml:space="preserve">（全国　</w:t>
            </w:r>
            <w:r w:rsidRPr="00184D4E">
              <w:rPr>
                <w:rFonts w:ascii="Meiryo UI" w:eastAsia="Meiryo UI" w:hAnsi="Meiryo UI" w:cs="Meiryo UI"/>
                <w:sz w:val="20"/>
                <w:szCs w:val="20"/>
              </w:rPr>
              <w:t>5</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7</w:t>
            </w:r>
            <w:r w:rsidRPr="00184D4E">
              <w:rPr>
                <w:rFonts w:ascii="Meiryo UI" w:eastAsia="Meiryo UI" w:hAnsi="Meiryo UI" w:cs="Meiryo UI" w:hint="eastAsia"/>
                <w:sz w:val="20"/>
                <w:szCs w:val="20"/>
                <w:lang w:eastAsia="zh-CN"/>
              </w:rPr>
              <w:t xml:space="preserve">） </w:t>
            </w:r>
          </w:p>
          <w:p w14:paraId="088A8A5E" w14:textId="77777777" w:rsidR="006A307A" w:rsidRPr="00184D4E" w:rsidRDefault="006A307A" w:rsidP="006A307A">
            <w:pPr>
              <w:autoSpaceDE w:val="0"/>
              <w:autoSpaceDN w:val="0"/>
              <w:spacing w:line="280" w:lineRule="exact"/>
              <w:ind w:left="200" w:hangingChars="100" w:hanging="200"/>
              <w:rPr>
                <w:rFonts w:ascii="Meiryo UI" w:eastAsia="Meiryo UI" w:hAnsi="Meiryo UI" w:cs="Meiryo UI"/>
                <w:sz w:val="20"/>
                <w:szCs w:val="20"/>
                <w:lang w:eastAsia="zh-CN"/>
              </w:rPr>
            </w:pPr>
            <w:r w:rsidRPr="00184D4E">
              <w:rPr>
                <w:rFonts w:ascii="Meiryo UI" w:eastAsia="Meiryo UI" w:hAnsi="Meiryo UI" w:cs="Meiryo UI" w:hint="eastAsia"/>
                <w:sz w:val="20"/>
                <w:szCs w:val="20"/>
                <w:lang w:eastAsia="zh-CN"/>
              </w:rPr>
              <w:t xml:space="preserve">　　　　　　　　 公立中学校</w:t>
            </w:r>
            <w:r w:rsidRPr="00184D4E">
              <w:rPr>
                <w:rFonts w:ascii="Meiryo UI" w:eastAsia="Meiryo UI" w:hAnsi="Meiryo UI" w:cs="Meiryo UI" w:hint="eastAsia"/>
                <w:sz w:val="20"/>
                <w:szCs w:val="20"/>
              </w:rPr>
              <w:t>1</w:t>
            </w:r>
            <w:r w:rsidRPr="00184D4E">
              <w:rPr>
                <w:rFonts w:ascii="Meiryo UI" w:eastAsia="Meiryo UI" w:hAnsi="Meiryo UI" w:cs="Meiryo UI"/>
                <w:sz w:val="20"/>
                <w:szCs w:val="20"/>
              </w:rPr>
              <w:t>5</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7</w:t>
            </w:r>
            <w:r w:rsidRPr="00184D4E">
              <w:rPr>
                <w:rFonts w:ascii="Meiryo UI" w:eastAsia="Meiryo UI" w:hAnsi="Meiryo UI" w:cs="Meiryo UI" w:hint="eastAsia"/>
                <w:sz w:val="20"/>
                <w:szCs w:val="20"/>
                <w:lang w:eastAsia="zh-CN"/>
              </w:rPr>
              <w:t>（全国</w:t>
            </w:r>
            <w:r w:rsidRPr="00184D4E">
              <w:rPr>
                <w:rFonts w:ascii="Meiryo UI" w:eastAsia="Meiryo UI" w:hAnsi="Meiryo UI" w:cs="Meiryo UI" w:hint="eastAsia"/>
                <w:sz w:val="20"/>
                <w:szCs w:val="20"/>
              </w:rPr>
              <w:t xml:space="preserve"> </w:t>
            </w:r>
            <w:r w:rsidRPr="00184D4E">
              <w:rPr>
                <w:rFonts w:ascii="Meiryo UI" w:eastAsia="Meiryo UI" w:hAnsi="Meiryo UI" w:cs="Meiryo UI"/>
                <w:sz w:val="20"/>
                <w:szCs w:val="20"/>
              </w:rPr>
              <w:t>9</w:t>
            </w:r>
            <w:r w:rsidRPr="00184D4E">
              <w:rPr>
                <w:rFonts w:ascii="Meiryo UI" w:eastAsia="Meiryo UI" w:hAnsi="Meiryo UI" w:cs="Meiryo UI" w:hint="eastAsia"/>
                <w:sz w:val="20"/>
                <w:szCs w:val="20"/>
              </w:rPr>
              <w:t>.</w:t>
            </w:r>
            <w:r w:rsidRPr="00184D4E">
              <w:rPr>
                <w:rFonts w:ascii="Meiryo UI" w:eastAsia="Meiryo UI" w:hAnsi="Meiryo UI" w:cs="Meiryo UI"/>
                <w:sz w:val="20"/>
                <w:szCs w:val="20"/>
              </w:rPr>
              <w:t>3</w:t>
            </w:r>
            <w:r w:rsidRPr="00184D4E">
              <w:rPr>
                <w:rFonts w:ascii="Meiryo UI" w:eastAsia="Meiryo UI" w:hAnsi="Meiryo UI" w:cs="Meiryo UI" w:hint="eastAsia"/>
                <w:sz w:val="20"/>
                <w:szCs w:val="20"/>
                <w:lang w:eastAsia="zh-CN"/>
              </w:rPr>
              <w:t xml:space="preserve">） </w:t>
            </w:r>
          </w:p>
          <w:p w14:paraId="45EAE58E" w14:textId="77777777" w:rsidR="006A307A" w:rsidRPr="00184D4E" w:rsidRDefault="006A307A" w:rsidP="006A307A">
            <w:pPr>
              <w:autoSpaceDE w:val="0"/>
              <w:autoSpaceDN w:val="0"/>
              <w:spacing w:line="280" w:lineRule="exact"/>
              <w:ind w:firstLineChars="400" w:firstLine="800"/>
              <w:rPr>
                <w:rFonts w:ascii="Meiryo UI" w:eastAsia="Meiryo UI" w:hAnsi="Meiryo UI" w:cs="Meiryo UI"/>
                <w:sz w:val="20"/>
                <w:szCs w:val="20"/>
              </w:rPr>
            </w:pPr>
            <w:r w:rsidRPr="00184D4E">
              <w:rPr>
                <w:rFonts w:ascii="Meiryo UI" w:eastAsia="Meiryo UI" w:hAnsi="Meiryo UI" w:cs="Meiryo UI" w:hint="eastAsia"/>
                <w:kern w:val="0"/>
                <w:sz w:val="20"/>
                <w:szCs w:val="20"/>
              </w:rPr>
              <w:t>令和元年</w:t>
            </w:r>
            <w:r w:rsidRPr="00184D4E">
              <w:rPr>
                <w:rFonts w:ascii="Meiryo UI" w:eastAsia="Meiryo UI" w:hAnsi="Meiryo UI" w:cs="Meiryo UI" w:hint="eastAsia"/>
                <w:sz w:val="20"/>
                <w:szCs w:val="20"/>
                <w:lang w:eastAsia="zh-CN"/>
              </w:rPr>
              <w:t>度目標　全国水準以下</w:t>
            </w:r>
            <w:r w:rsidRPr="00184D4E">
              <w:rPr>
                <w:rFonts w:ascii="Meiryo UI" w:eastAsia="Meiryo UI" w:hAnsi="Meiryo UI" w:cs="Meiryo UI" w:hint="eastAsia"/>
                <w:sz w:val="20"/>
                <w:szCs w:val="20"/>
              </w:rPr>
              <w:t xml:space="preserve"> </w:t>
            </w:r>
          </w:p>
          <w:p w14:paraId="76D0243E" w14:textId="77777777" w:rsidR="0028428D" w:rsidRPr="00184D4E" w:rsidRDefault="0028428D" w:rsidP="00065291">
            <w:pPr>
              <w:autoSpaceDE w:val="0"/>
              <w:autoSpaceDN w:val="0"/>
              <w:spacing w:line="280" w:lineRule="exact"/>
              <w:ind w:right="800"/>
              <w:rPr>
                <w:rFonts w:ascii="Meiryo UI" w:eastAsia="Meiryo UI" w:hAnsi="Meiryo UI" w:cs="Meiryo UI"/>
                <w:sz w:val="18"/>
                <w:szCs w:val="20"/>
              </w:rPr>
            </w:pPr>
          </w:p>
          <w:p w14:paraId="0DD6DE6E" w14:textId="77777777" w:rsidR="0028428D" w:rsidRPr="00184D4E" w:rsidRDefault="0028428D" w:rsidP="00065291">
            <w:pPr>
              <w:autoSpaceDE w:val="0"/>
              <w:autoSpaceDN w:val="0"/>
              <w:spacing w:line="280" w:lineRule="exact"/>
              <w:ind w:right="800"/>
              <w:rPr>
                <w:rFonts w:ascii="Meiryo UI" w:eastAsia="Meiryo UI" w:hAnsi="Meiryo UI" w:cs="Meiryo UI"/>
                <w:sz w:val="18"/>
                <w:szCs w:val="20"/>
              </w:rPr>
            </w:pPr>
          </w:p>
          <w:p w14:paraId="6E6277CB" w14:textId="77777777" w:rsidR="0028428D" w:rsidRPr="00184D4E" w:rsidRDefault="0028428D" w:rsidP="00065291">
            <w:pPr>
              <w:autoSpaceDE w:val="0"/>
              <w:autoSpaceDN w:val="0"/>
              <w:spacing w:line="280" w:lineRule="exact"/>
              <w:ind w:right="800"/>
              <w:rPr>
                <w:rFonts w:ascii="Meiryo UI" w:eastAsia="Meiryo UI" w:hAnsi="Meiryo UI" w:cs="Meiryo UI"/>
                <w:sz w:val="18"/>
                <w:szCs w:val="20"/>
              </w:rPr>
            </w:pPr>
          </w:p>
          <w:p w14:paraId="4561FC82" w14:textId="6951EA56" w:rsidR="00065291" w:rsidRPr="00184D4E" w:rsidRDefault="00065291" w:rsidP="00065291">
            <w:pPr>
              <w:autoSpaceDE w:val="0"/>
              <w:autoSpaceDN w:val="0"/>
              <w:spacing w:line="280" w:lineRule="exact"/>
              <w:ind w:right="800"/>
              <w:rPr>
                <w:rFonts w:ascii="Meiryo UI" w:eastAsia="Meiryo UI" w:hAnsi="Meiryo UI" w:cs="Meiryo UI"/>
                <w:sz w:val="18"/>
                <w:szCs w:val="20"/>
              </w:rPr>
            </w:pPr>
          </w:p>
        </w:tc>
        <w:tc>
          <w:tcPr>
            <w:tcW w:w="132" w:type="pct"/>
            <w:vMerge/>
            <w:tcBorders>
              <w:left w:val="dashed" w:sz="4" w:space="0" w:color="auto"/>
              <w:bottom w:val="single" w:sz="4" w:space="0" w:color="auto"/>
              <w:right w:val="single" w:sz="4" w:space="0" w:color="auto"/>
            </w:tcBorders>
            <w:shd w:val="clear" w:color="auto" w:fill="auto"/>
          </w:tcPr>
          <w:p w14:paraId="4561FC83" w14:textId="77777777" w:rsidR="00065291" w:rsidRPr="00184D4E" w:rsidRDefault="00065291" w:rsidP="00065291">
            <w:pPr>
              <w:autoSpaceDE w:val="0"/>
              <w:autoSpaceDN w:val="0"/>
              <w:spacing w:line="280" w:lineRule="exact"/>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5AC69F18" w14:textId="77777777" w:rsidR="00065291" w:rsidRPr="00184D4E" w:rsidRDefault="00065291" w:rsidP="00065291">
            <w:pPr>
              <w:autoSpaceDE w:val="0"/>
              <w:autoSpaceDN w:val="0"/>
              <w:spacing w:line="280" w:lineRule="exact"/>
              <w:rPr>
                <w:rFonts w:ascii="Meiryo UI" w:eastAsia="Meiryo UI" w:hAnsi="Meiryo UI" w:cs="Meiryo UI"/>
                <w:sz w:val="20"/>
                <w:szCs w:val="20"/>
              </w:rPr>
            </w:pPr>
          </w:p>
          <w:p w14:paraId="64B6F6F6" w14:textId="4EFEAEA7" w:rsidR="00FF44DB" w:rsidRPr="00184D4E" w:rsidRDefault="00FF44DB"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○いじめ解消に向けた総合的な取組みの推進　</w:t>
            </w:r>
          </w:p>
          <w:p w14:paraId="142523C8" w14:textId="4FACFAFF" w:rsidR="00FF44DB" w:rsidRPr="00184D4E" w:rsidRDefault="00A9206F"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＊いじめ対策・不登校支援等推進事業</w:t>
            </w:r>
          </w:p>
          <w:p w14:paraId="00B1F8BA" w14:textId="77777777"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・各学校におけるいじめ対応等の見直しに向けた、「いじめ対応セルフチェックシート（学校用･教員用）」を作成し、府内学校に周知（6月）</w:t>
            </w:r>
          </w:p>
          <w:p w14:paraId="469F994A" w14:textId="5F1F3960"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・いじめ状況調査を実施し、実態把握（7</w:t>
            </w:r>
            <w:r w:rsidR="00B9322E" w:rsidRPr="00184D4E">
              <w:rPr>
                <w:rFonts w:ascii="Meiryo UI" w:eastAsia="Meiryo UI" w:hAnsi="Meiryo UI" w:cs="Meiryo UI" w:hint="eastAsia"/>
                <w:sz w:val="20"/>
                <w:szCs w:val="20"/>
              </w:rPr>
              <w:t>月、</w:t>
            </w:r>
            <w:r w:rsidRPr="00184D4E">
              <w:rPr>
                <w:rFonts w:ascii="Meiryo UI" w:eastAsia="Meiryo UI" w:hAnsi="Meiryo UI" w:cs="Meiryo UI" w:hint="eastAsia"/>
                <w:sz w:val="20"/>
                <w:szCs w:val="20"/>
              </w:rPr>
              <w:t>12月、3</w:t>
            </w:r>
            <w:r w:rsidR="00B9322E" w:rsidRPr="00184D4E">
              <w:rPr>
                <w:rFonts w:ascii="Meiryo UI" w:eastAsia="Meiryo UI" w:hAnsi="Meiryo UI" w:cs="Meiryo UI" w:hint="eastAsia"/>
                <w:sz w:val="20"/>
                <w:szCs w:val="20"/>
              </w:rPr>
              <w:t>月</w:t>
            </w:r>
            <w:r w:rsidRPr="00184D4E">
              <w:rPr>
                <w:rFonts w:ascii="Meiryo UI" w:eastAsia="Meiryo UI" w:hAnsi="Meiryo UI" w:cs="Meiryo UI" w:hint="eastAsia"/>
                <w:sz w:val="20"/>
                <w:szCs w:val="20"/>
              </w:rPr>
              <w:t>）</w:t>
            </w:r>
          </w:p>
          <w:p w14:paraId="6D3DB8AC" w14:textId="3A25E087"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・各学校におけるいじめ問題への適切な対応に向けた「生徒指導緊急校長会議」を実施（8月）</w:t>
            </w:r>
          </w:p>
          <w:p w14:paraId="73E27F10" w14:textId="4528AD26"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・いじめの早期解決に向けて市町村教育委員会と連携し弁護士を派遣（100</w:t>
            </w:r>
            <w:r w:rsidR="00B9322E" w:rsidRPr="00184D4E">
              <w:rPr>
                <w:rFonts w:ascii="Meiryo UI" w:eastAsia="Meiryo UI" w:hAnsi="Meiryo UI" w:cs="Meiryo UI" w:hint="eastAsia"/>
                <w:sz w:val="20"/>
                <w:szCs w:val="20"/>
              </w:rPr>
              <w:t>回）</w:t>
            </w:r>
          </w:p>
          <w:p w14:paraId="53318E42" w14:textId="77777777"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・「問題⾏動への対応チャート」、「いじめ対応プログラム」及び「いじめ対応マニュアル」の活⽤について、市町村教育委員会を通じて各学校へ周知するとともに、学校訪問を通じて指導。</w:t>
            </w:r>
          </w:p>
          <w:p w14:paraId="2F2B6726" w14:textId="4CD876F3"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・市町村における各生徒会の活動内容の情報交換とともに携帯やネットでのいじめについての学習や啓発すべき内容について、市町村教育委員会とワーキンググループを実施</w:t>
            </w:r>
            <w:r w:rsidR="00642AA8" w:rsidRPr="00184D4E">
              <w:rPr>
                <w:rFonts w:ascii="Meiryo UI" w:eastAsia="Meiryo UI" w:hAnsi="Meiryo UI" w:cs="Meiryo UI" w:hint="eastAsia"/>
                <w:sz w:val="20"/>
                <w:szCs w:val="20"/>
              </w:rPr>
              <w:t>（7月、8月、9月、10月、11月、1月）</w:t>
            </w:r>
          </w:p>
          <w:p w14:paraId="2C2A7235" w14:textId="1394C1B8" w:rsidR="00FF44DB"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・生徒会サミットを実施し、全市町村でいじめ防止の取組みについて意見交換（11月）</w:t>
            </w:r>
          </w:p>
          <w:p w14:paraId="30B78D60" w14:textId="77777777" w:rsidR="005743D6" w:rsidRPr="00184D4E" w:rsidRDefault="005743D6" w:rsidP="00065291">
            <w:pPr>
              <w:autoSpaceDE w:val="0"/>
              <w:autoSpaceDN w:val="0"/>
              <w:spacing w:line="280" w:lineRule="exact"/>
              <w:rPr>
                <w:rFonts w:ascii="Meiryo UI" w:eastAsia="Meiryo UI" w:hAnsi="Meiryo UI" w:cs="Meiryo UI"/>
                <w:sz w:val="20"/>
                <w:szCs w:val="20"/>
              </w:rPr>
            </w:pPr>
          </w:p>
          <w:p w14:paraId="1EECB04A" w14:textId="77777777" w:rsidR="00FF44DB" w:rsidRPr="00184D4E" w:rsidRDefault="00FF44DB" w:rsidP="00FF44D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○福祉等の関係機関の連携による不登校の未然防止や学校復帰のための支援の推進</w:t>
            </w:r>
          </w:p>
          <w:p w14:paraId="7933CF8F" w14:textId="1C20189B" w:rsidR="00FF44DB" w:rsidRPr="00184D4E" w:rsidRDefault="00FF44DB" w:rsidP="00FF44D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 xml:space="preserve">＊スクールカウンセラー配置事業　</w:t>
            </w:r>
          </w:p>
          <w:p w14:paraId="2CFB48A7" w14:textId="7EC8567A" w:rsidR="00FF44DB"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・スクールカウンセラー連絡会に市町村教育委員会担当指導主事も参加し、市町村及び校内における児童生徒への有効な支援の在り方について研究協議等を実施（4月、9月）。</w:t>
            </w:r>
          </w:p>
          <w:p w14:paraId="21FB52E7" w14:textId="77777777" w:rsidR="00FF44DB" w:rsidRPr="00184D4E" w:rsidRDefault="00FF44DB" w:rsidP="00065291">
            <w:pPr>
              <w:autoSpaceDE w:val="0"/>
              <w:autoSpaceDN w:val="0"/>
              <w:spacing w:line="280" w:lineRule="exact"/>
              <w:rPr>
                <w:rFonts w:ascii="Meiryo UI" w:eastAsia="Meiryo UI" w:hAnsi="Meiryo UI" w:cs="Meiryo UI"/>
                <w:sz w:val="20"/>
                <w:szCs w:val="20"/>
              </w:rPr>
            </w:pPr>
          </w:p>
          <w:p w14:paraId="058338FB" w14:textId="79828CD2" w:rsidR="00FF44DB" w:rsidRPr="00184D4E" w:rsidRDefault="00FF44DB" w:rsidP="00FF44D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 xml:space="preserve">＊スクールソーシャルワーカー配置事業　</w:t>
            </w:r>
          </w:p>
          <w:p w14:paraId="19EBA954" w14:textId="77777777" w:rsidR="00A9206F" w:rsidRPr="00184D4E" w:rsidRDefault="00A9206F" w:rsidP="00FF44D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・スクールソーシャルワーカー連絡会に市町村教育委員会</w:t>
            </w:r>
          </w:p>
          <w:p w14:paraId="24BC8D24" w14:textId="77777777" w:rsidR="00A9206F" w:rsidRPr="00184D4E" w:rsidRDefault="00A9206F" w:rsidP="00A9206F">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担当指導主事も参加し、市町村における福祉等の関係</w:t>
            </w:r>
          </w:p>
          <w:p w14:paraId="61E3D52D" w14:textId="77777777" w:rsidR="00A9206F" w:rsidRPr="00184D4E" w:rsidRDefault="00A9206F" w:rsidP="00A9206F">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機関の連携による支援ネットワーク充実に向けた研究協</w:t>
            </w:r>
          </w:p>
          <w:p w14:paraId="720ADD49" w14:textId="1991DAF2" w:rsidR="00FF44DB" w:rsidRPr="00184D4E" w:rsidRDefault="003162CD" w:rsidP="00A9206F">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議等を実施</w:t>
            </w:r>
            <w:r w:rsidR="00A9206F" w:rsidRPr="00184D4E">
              <w:rPr>
                <w:rFonts w:ascii="Meiryo UI" w:eastAsia="Meiryo UI" w:hAnsi="Meiryo UI" w:cs="Meiryo UI" w:hint="eastAsia"/>
                <w:sz w:val="20"/>
                <w:szCs w:val="20"/>
              </w:rPr>
              <w:t>（4月、5月、7月、8月、10月）</w:t>
            </w:r>
            <w:r w:rsidRPr="00184D4E">
              <w:rPr>
                <w:rFonts w:ascii="Meiryo UI" w:eastAsia="Meiryo UI" w:hAnsi="Meiryo UI" w:cs="Meiryo UI" w:hint="eastAsia"/>
                <w:sz w:val="20"/>
                <w:szCs w:val="20"/>
              </w:rPr>
              <w:t>。</w:t>
            </w:r>
          </w:p>
          <w:p w14:paraId="727EC7B6" w14:textId="04C08290" w:rsidR="00FF44DB" w:rsidRPr="00184D4E" w:rsidRDefault="00FF44DB" w:rsidP="00FF44DB">
            <w:pPr>
              <w:autoSpaceDE w:val="0"/>
              <w:autoSpaceDN w:val="0"/>
              <w:spacing w:line="280" w:lineRule="exact"/>
              <w:ind w:left="200" w:hangingChars="100" w:hanging="200"/>
              <w:rPr>
                <w:rFonts w:ascii="Meiryo UI" w:eastAsia="Meiryo UI" w:hAnsi="Meiryo UI" w:cs="Meiryo UI"/>
                <w:sz w:val="20"/>
                <w:szCs w:val="20"/>
              </w:rPr>
            </w:pPr>
          </w:p>
          <w:p w14:paraId="28B0B576" w14:textId="6C91B7E4" w:rsidR="00FF44DB" w:rsidRPr="00184D4E" w:rsidRDefault="00FF44DB" w:rsidP="00FF44D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kern w:val="0"/>
                <w:sz w:val="20"/>
                <w:szCs w:val="20"/>
              </w:rPr>
              <w:t xml:space="preserve">＊教育総合相談事業　</w:t>
            </w:r>
          </w:p>
          <w:p w14:paraId="3893354E" w14:textId="430DB773" w:rsidR="00637F91" w:rsidRPr="00184D4E" w:rsidRDefault="00637F91" w:rsidP="00637F91">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・電話・メール・面接相談を通して不登校児童生徒の支援を行っ</w:t>
            </w:r>
            <w:r w:rsidR="00B9322E" w:rsidRPr="00184D4E">
              <w:rPr>
                <w:rFonts w:ascii="Meiryo UI" w:eastAsia="Meiryo UI" w:hAnsi="Meiryo UI" w:cs="Meiryo UI" w:hint="eastAsia"/>
                <w:sz w:val="20"/>
                <w:szCs w:val="20"/>
              </w:rPr>
              <w:t>た</w:t>
            </w:r>
            <w:r w:rsidRPr="00184D4E">
              <w:rPr>
                <w:rFonts w:ascii="Meiryo UI" w:eastAsia="Meiryo UI" w:hAnsi="Meiryo UI" w:cs="Meiryo UI" w:hint="eastAsia"/>
                <w:sz w:val="20"/>
                <w:szCs w:val="20"/>
              </w:rPr>
              <w:t>。</w:t>
            </w:r>
          </w:p>
          <w:p w14:paraId="0270B719" w14:textId="77777777" w:rsidR="00637F91" w:rsidRPr="00184D4E" w:rsidRDefault="00637F91" w:rsidP="00637F91">
            <w:pPr>
              <w:autoSpaceDE w:val="0"/>
              <w:autoSpaceDN w:val="0"/>
              <w:spacing w:line="280" w:lineRule="exact"/>
              <w:ind w:firstLineChars="100" w:firstLine="200"/>
              <w:rPr>
                <w:rFonts w:ascii="Meiryo UI" w:eastAsia="Meiryo UI" w:hAnsi="Meiryo UI" w:cs="Meiryo UI"/>
                <w:sz w:val="20"/>
                <w:szCs w:val="20"/>
              </w:rPr>
            </w:pPr>
            <w:r w:rsidRPr="00184D4E">
              <w:rPr>
                <w:rFonts w:ascii="Meiryo UI" w:eastAsia="Meiryo UI" w:hAnsi="Meiryo UI" w:cs="Meiryo UI" w:hint="eastAsia"/>
                <w:sz w:val="20"/>
                <w:szCs w:val="20"/>
              </w:rPr>
              <w:t>「不登校関連」相談件数</w:t>
            </w:r>
          </w:p>
          <w:p w14:paraId="392CF1AE" w14:textId="284826AC" w:rsidR="00637F91" w:rsidRPr="00184D4E" w:rsidRDefault="00637F91" w:rsidP="00637F91">
            <w:pPr>
              <w:autoSpaceDE w:val="0"/>
              <w:autoSpaceDN w:val="0"/>
              <w:spacing w:line="280" w:lineRule="exact"/>
              <w:ind w:leftChars="250" w:left="3150" w:hangingChars="1300" w:hanging="2600"/>
              <w:rPr>
                <w:rFonts w:ascii="Meiryo UI" w:eastAsia="Meiryo UI" w:hAnsi="Meiryo UI" w:cs="Meiryo UI"/>
                <w:sz w:val="20"/>
                <w:szCs w:val="20"/>
              </w:rPr>
            </w:pPr>
            <w:r w:rsidRPr="00184D4E">
              <w:rPr>
                <w:rFonts w:ascii="Meiryo UI" w:eastAsia="Meiryo UI" w:hAnsi="Meiryo UI" w:cs="Meiryo UI" w:hint="eastAsia"/>
                <w:sz w:val="20"/>
                <w:szCs w:val="20"/>
              </w:rPr>
              <w:t>電話：158件、メール：119件、面接：228件</w:t>
            </w:r>
          </w:p>
          <w:p w14:paraId="435FAE23" w14:textId="77777777" w:rsidR="006B2219" w:rsidRPr="00184D4E" w:rsidRDefault="006B2219" w:rsidP="00065291">
            <w:pPr>
              <w:autoSpaceDE w:val="0"/>
              <w:autoSpaceDN w:val="0"/>
              <w:spacing w:line="280" w:lineRule="exact"/>
              <w:rPr>
                <w:rFonts w:ascii="Meiryo UI" w:eastAsia="Meiryo UI" w:hAnsi="Meiryo UI" w:cs="Meiryo UI"/>
                <w:sz w:val="20"/>
                <w:szCs w:val="20"/>
              </w:rPr>
            </w:pPr>
          </w:p>
          <w:p w14:paraId="27FEB5FE" w14:textId="688E46D7" w:rsidR="00FF44DB" w:rsidRPr="00184D4E" w:rsidRDefault="00FF44DB" w:rsidP="00FF44D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kern w:val="0"/>
                <w:sz w:val="20"/>
                <w:szCs w:val="20"/>
              </w:rPr>
              <w:t xml:space="preserve">＊高等学校教育支援センター　</w:t>
            </w:r>
          </w:p>
          <w:p w14:paraId="3AF0D700" w14:textId="13325911" w:rsidR="00637F91" w:rsidRPr="00184D4E" w:rsidRDefault="00637F91" w:rsidP="00637F91">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・学校と連携しながら、入室生徒一人ひとりの状況に合わせて、支援を行っ</w:t>
            </w:r>
            <w:r w:rsidR="00B9322E" w:rsidRPr="00184D4E">
              <w:rPr>
                <w:rFonts w:ascii="Meiryo UI" w:eastAsia="Meiryo UI" w:hAnsi="Meiryo UI" w:cs="Meiryo UI" w:hint="eastAsia"/>
                <w:sz w:val="20"/>
                <w:szCs w:val="20"/>
              </w:rPr>
              <w:t>た</w:t>
            </w:r>
            <w:r w:rsidRPr="00184D4E">
              <w:rPr>
                <w:rFonts w:ascii="Meiryo UI" w:eastAsia="Meiryo UI" w:hAnsi="Meiryo UI" w:cs="Meiryo UI" w:hint="eastAsia"/>
                <w:sz w:val="20"/>
                <w:szCs w:val="20"/>
              </w:rPr>
              <w:t>。</w:t>
            </w:r>
          </w:p>
          <w:p w14:paraId="4474E3AE" w14:textId="0BBA4F87" w:rsidR="00637F91" w:rsidRPr="00184D4E" w:rsidRDefault="00637F91" w:rsidP="00637F91">
            <w:pPr>
              <w:autoSpaceDE w:val="0"/>
              <w:autoSpaceDN w:val="0"/>
              <w:spacing w:line="280" w:lineRule="exact"/>
              <w:ind w:firstLineChars="150" w:firstLine="300"/>
              <w:rPr>
                <w:rFonts w:ascii="Meiryo UI" w:eastAsia="Meiryo UI" w:hAnsi="Meiryo UI" w:cs="Meiryo UI"/>
                <w:sz w:val="20"/>
                <w:szCs w:val="20"/>
              </w:rPr>
            </w:pPr>
            <w:r w:rsidRPr="00184D4E">
              <w:rPr>
                <w:rFonts w:ascii="Meiryo UI" w:eastAsia="Meiryo UI" w:hAnsi="Meiryo UI" w:cs="Meiryo UI" w:hint="eastAsia"/>
                <w:sz w:val="20"/>
                <w:szCs w:val="20"/>
              </w:rPr>
              <w:t>入室生徒数：16名、見学：22件、問合せ：81件</w:t>
            </w:r>
          </w:p>
          <w:p w14:paraId="534F6B64" w14:textId="77777777" w:rsidR="00637F91" w:rsidRPr="00184D4E" w:rsidRDefault="00637F91" w:rsidP="00637F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・不登校児童生徒への支援モデル事業</w:t>
            </w:r>
          </w:p>
          <w:p w14:paraId="28D7CBB9" w14:textId="2A73EB76" w:rsidR="00637F91" w:rsidRPr="00184D4E" w:rsidRDefault="00637F91" w:rsidP="00637F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　　不登校生徒支援の学校訪問研修を行っ</w:t>
            </w:r>
            <w:r w:rsidR="00B9322E" w:rsidRPr="00184D4E">
              <w:rPr>
                <w:rFonts w:ascii="Meiryo UI" w:eastAsia="Meiryo UI" w:hAnsi="Meiryo UI" w:cs="Meiryo UI" w:hint="eastAsia"/>
                <w:sz w:val="20"/>
                <w:szCs w:val="20"/>
              </w:rPr>
              <w:t>た</w:t>
            </w:r>
            <w:r w:rsidRPr="00184D4E">
              <w:rPr>
                <w:rFonts w:ascii="Meiryo UI" w:eastAsia="Meiryo UI" w:hAnsi="Meiryo UI" w:cs="Meiryo UI" w:hint="eastAsia"/>
                <w:sz w:val="20"/>
                <w:szCs w:val="20"/>
              </w:rPr>
              <w:t>。</w:t>
            </w:r>
          </w:p>
          <w:p w14:paraId="79AF3D5D" w14:textId="68EB2BA8" w:rsidR="00637F91" w:rsidRPr="00184D4E" w:rsidRDefault="00637F91" w:rsidP="00637F91">
            <w:pPr>
              <w:autoSpaceDE w:val="0"/>
              <w:autoSpaceDN w:val="0"/>
              <w:spacing w:line="280" w:lineRule="exact"/>
              <w:ind w:firstLineChars="250" w:firstLine="500"/>
              <w:rPr>
                <w:rFonts w:ascii="Meiryo UI" w:eastAsia="Meiryo UI" w:hAnsi="Meiryo UI" w:cs="Meiryo UI"/>
                <w:sz w:val="20"/>
                <w:szCs w:val="20"/>
              </w:rPr>
            </w:pPr>
            <w:r w:rsidRPr="00184D4E">
              <w:rPr>
                <w:rFonts w:ascii="Meiryo UI" w:eastAsia="Meiryo UI" w:hAnsi="Meiryo UI" w:cs="Meiryo UI" w:hint="eastAsia"/>
                <w:sz w:val="20"/>
                <w:szCs w:val="20"/>
              </w:rPr>
              <w:t>研修・コンサルテーション等実施数43回（17校）</w:t>
            </w:r>
          </w:p>
          <w:p w14:paraId="16DEDA65" w14:textId="56C59DDC" w:rsidR="00FF44DB" w:rsidRPr="00184D4E" w:rsidRDefault="00FF44DB" w:rsidP="00065291">
            <w:pPr>
              <w:autoSpaceDE w:val="0"/>
              <w:autoSpaceDN w:val="0"/>
              <w:spacing w:line="280" w:lineRule="exact"/>
              <w:rPr>
                <w:rFonts w:ascii="Meiryo UI" w:eastAsia="Meiryo UI" w:hAnsi="Meiryo UI" w:cs="Meiryo UI"/>
                <w:sz w:val="20"/>
                <w:szCs w:val="20"/>
              </w:rPr>
            </w:pPr>
          </w:p>
          <w:p w14:paraId="42C094B9" w14:textId="77777777" w:rsidR="00FF44DB" w:rsidRPr="00184D4E" w:rsidRDefault="00FF44DB" w:rsidP="00FF44DB">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＊課題を抱える生徒フォローアップ事業</w:t>
            </w:r>
          </w:p>
          <w:p w14:paraId="7116679B" w14:textId="6E39DC1C" w:rsidR="00FF44DB" w:rsidRPr="00184D4E" w:rsidRDefault="00FF44DB" w:rsidP="00FF44DB">
            <w:pPr>
              <w:autoSpaceDE w:val="0"/>
              <w:autoSpaceDN w:val="0"/>
              <w:spacing w:line="280" w:lineRule="exact"/>
              <w:ind w:leftChars="100" w:left="220" w:firstLineChars="400" w:firstLine="800"/>
              <w:rPr>
                <w:rFonts w:ascii="Meiryo UI" w:eastAsia="Meiryo UI" w:hAnsi="Meiryo UI" w:cs="Meiryo UI"/>
                <w:sz w:val="20"/>
                <w:szCs w:val="20"/>
              </w:rPr>
            </w:pPr>
            <w:r w:rsidRPr="00184D4E">
              <w:rPr>
                <w:rFonts w:ascii="Meiryo UI" w:eastAsia="Meiryo UI" w:hAnsi="Meiryo UI" w:cs="Meiryo UI" w:hint="eastAsia"/>
                <w:sz w:val="20"/>
                <w:szCs w:val="20"/>
              </w:rPr>
              <w:t xml:space="preserve">　【テーマ２】【テーマ3】再掲　</w:t>
            </w:r>
          </w:p>
          <w:p w14:paraId="04474D41" w14:textId="77777777" w:rsidR="002F7828" w:rsidRPr="00184D4E" w:rsidRDefault="002F7828" w:rsidP="002F7828">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・効果的な生徒支援を図るため、教育庁、学校の担当者や民間支援団体の研修会を４回実施。また、連絡協議会を６回開催した。</w:t>
            </w:r>
          </w:p>
          <w:p w14:paraId="02D2A395" w14:textId="4E853ABB" w:rsidR="00FF44DB" w:rsidRPr="00184D4E" w:rsidRDefault="002F7828" w:rsidP="002F7828">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・様々な事例に適切に対応することができるようＳＳＷを対象にした研修を実施するとともに、スーパーバイザーから直接助言を得られる体制を整えた。</w:t>
            </w:r>
          </w:p>
          <w:p w14:paraId="02022214" w14:textId="77777777" w:rsidR="00FF44DB" w:rsidRPr="00184D4E" w:rsidRDefault="00FF44DB" w:rsidP="00065291">
            <w:pPr>
              <w:autoSpaceDE w:val="0"/>
              <w:autoSpaceDN w:val="0"/>
              <w:spacing w:line="280" w:lineRule="exact"/>
              <w:rPr>
                <w:rFonts w:ascii="Meiryo UI" w:eastAsia="Meiryo UI" w:hAnsi="Meiryo UI" w:cs="Meiryo UI"/>
                <w:sz w:val="20"/>
                <w:szCs w:val="20"/>
              </w:rPr>
            </w:pPr>
          </w:p>
          <w:p w14:paraId="062D3537" w14:textId="77777777" w:rsidR="005743D6" w:rsidRPr="00184D4E" w:rsidRDefault="005743D6" w:rsidP="0028428D">
            <w:pPr>
              <w:autoSpaceDE w:val="0"/>
              <w:autoSpaceDN w:val="0"/>
              <w:spacing w:line="280" w:lineRule="exact"/>
              <w:ind w:left="100" w:hangingChars="50" w:hanging="100"/>
              <w:rPr>
                <w:rFonts w:ascii="Meiryo UI" w:eastAsia="Meiryo UI" w:hAnsi="Meiryo UI" w:cs="Meiryo UI"/>
                <w:sz w:val="20"/>
                <w:szCs w:val="20"/>
              </w:rPr>
            </w:pPr>
          </w:p>
          <w:p w14:paraId="20428DDB" w14:textId="77777777" w:rsidR="001D60D2" w:rsidRPr="00184D4E" w:rsidRDefault="001D60D2" w:rsidP="0028428D">
            <w:pPr>
              <w:autoSpaceDE w:val="0"/>
              <w:autoSpaceDN w:val="0"/>
              <w:spacing w:line="280" w:lineRule="exact"/>
              <w:ind w:left="100" w:hangingChars="50" w:hanging="100"/>
              <w:rPr>
                <w:rFonts w:ascii="Meiryo UI" w:eastAsia="Meiryo UI" w:hAnsi="Meiryo UI" w:cs="Meiryo UI"/>
                <w:sz w:val="20"/>
                <w:szCs w:val="20"/>
              </w:rPr>
            </w:pPr>
          </w:p>
          <w:p w14:paraId="6A833954" w14:textId="77777777" w:rsidR="001D60D2" w:rsidRPr="00184D4E" w:rsidRDefault="001D60D2" w:rsidP="0028428D">
            <w:pPr>
              <w:autoSpaceDE w:val="0"/>
              <w:autoSpaceDN w:val="0"/>
              <w:spacing w:line="280" w:lineRule="exact"/>
              <w:ind w:left="100" w:hangingChars="50" w:hanging="100"/>
              <w:rPr>
                <w:rFonts w:ascii="Meiryo UI" w:eastAsia="Meiryo UI" w:hAnsi="Meiryo UI" w:cs="Meiryo UI"/>
                <w:sz w:val="20"/>
                <w:szCs w:val="20"/>
              </w:rPr>
            </w:pPr>
          </w:p>
          <w:p w14:paraId="19258586" w14:textId="77777777" w:rsidR="00376964" w:rsidRPr="00184D4E" w:rsidRDefault="00376964" w:rsidP="0081305A">
            <w:pPr>
              <w:autoSpaceDE w:val="0"/>
              <w:autoSpaceDN w:val="0"/>
              <w:spacing w:line="280" w:lineRule="exact"/>
              <w:ind w:left="100" w:hangingChars="50" w:hanging="100"/>
              <w:rPr>
                <w:rFonts w:ascii="Meiryo UI" w:eastAsia="Meiryo UI" w:hAnsi="Meiryo UI" w:cs="Meiryo UI"/>
                <w:sz w:val="20"/>
                <w:szCs w:val="20"/>
              </w:rPr>
            </w:pPr>
          </w:p>
          <w:p w14:paraId="45C27456" w14:textId="0251DA04" w:rsidR="0081305A" w:rsidRPr="00184D4E" w:rsidRDefault="0081305A" w:rsidP="0081305A">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・家庭生活上の問題などを抱える83人の生徒を対象としたケース会議を開催し、生徒及び家庭へ関係機関と連携した支援を行った。</w:t>
            </w:r>
          </w:p>
          <w:p w14:paraId="4FF5F23D" w14:textId="0A089B06" w:rsidR="0081305A" w:rsidRPr="00184D4E" w:rsidRDefault="0081305A" w:rsidP="0081305A">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・効果的な生徒支援を図るため、SSW・学校の担当者・民間支援団体が参加する協議会を２回、SSW・学校の担当者が参加する研究会を１回、SSWを対象とした研究会を４回、実施した。</w:t>
            </w:r>
          </w:p>
          <w:p w14:paraId="295AF6B0" w14:textId="458A29DB" w:rsidR="0081305A" w:rsidRPr="00184D4E" w:rsidRDefault="0081305A" w:rsidP="0081305A">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・事業実施校５校に教育庁が学校を訪問し、活用状況を把握するとともに、効果的な運営方法について助言した。</w:t>
            </w:r>
          </w:p>
          <w:p w14:paraId="77B709C6" w14:textId="77777777" w:rsidR="00FF44DB" w:rsidRPr="00184D4E" w:rsidRDefault="00FF44DB" w:rsidP="00065291">
            <w:pPr>
              <w:autoSpaceDE w:val="0"/>
              <w:autoSpaceDN w:val="0"/>
              <w:spacing w:line="280" w:lineRule="exact"/>
              <w:rPr>
                <w:rFonts w:ascii="Meiryo UI" w:eastAsia="Meiryo UI" w:hAnsi="Meiryo UI" w:cs="Meiryo UI"/>
                <w:sz w:val="20"/>
                <w:szCs w:val="20"/>
              </w:rPr>
            </w:pPr>
          </w:p>
          <w:p w14:paraId="5888CE35" w14:textId="7E9C4057" w:rsidR="00FF44DB" w:rsidRPr="00184D4E" w:rsidRDefault="00FF44DB" w:rsidP="00065291">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 xml:space="preserve">○生徒指導体制の強化　</w:t>
            </w:r>
          </w:p>
          <w:p w14:paraId="560BD053" w14:textId="05AD9DBE"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・こども支援コーディネーター配置を129校から135校に拡充。研修を開催（4月、9</w:t>
            </w:r>
            <w:r w:rsidR="000F3DBA" w:rsidRPr="00184D4E">
              <w:rPr>
                <w:rFonts w:ascii="Meiryo UI" w:eastAsia="Meiryo UI" w:hAnsi="Meiryo UI" w:cs="Meiryo UI" w:hint="eastAsia"/>
                <w:sz w:val="20"/>
                <w:szCs w:val="20"/>
              </w:rPr>
              <w:t>月、</w:t>
            </w:r>
            <w:r w:rsidRPr="00184D4E">
              <w:rPr>
                <w:rFonts w:ascii="Meiryo UI" w:eastAsia="Meiryo UI" w:hAnsi="Meiryo UI" w:cs="Meiryo UI" w:hint="eastAsia"/>
                <w:sz w:val="20"/>
                <w:szCs w:val="20"/>
              </w:rPr>
              <w:t>12月、2月）</w:t>
            </w:r>
          </w:p>
          <w:p w14:paraId="100BC7BE" w14:textId="77777777" w:rsidR="007F5C01" w:rsidRPr="00184D4E" w:rsidRDefault="007F5C01" w:rsidP="00A9206F">
            <w:pPr>
              <w:autoSpaceDE w:val="0"/>
              <w:autoSpaceDN w:val="0"/>
              <w:spacing w:line="280" w:lineRule="exact"/>
              <w:ind w:left="100" w:hangingChars="50" w:hanging="100"/>
              <w:rPr>
                <w:rFonts w:ascii="Meiryo UI" w:eastAsia="Meiryo UI" w:hAnsi="Meiryo UI" w:cs="Meiryo UI"/>
                <w:sz w:val="20"/>
                <w:szCs w:val="20"/>
              </w:rPr>
            </w:pPr>
          </w:p>
          <w:p w14:paraId="1E43F378" w14:textId="77777777" w:rsidR="00A9206F" w:rsidRPr="00184D4E" w:rsidRDefault="00A9206F" w:rsidP="00A9206F">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＊小中学校生徒指導体制推進事業</w:t>
            </w:r>
          </w:p>
          <w:p w14:paraId="2FE00AFA" w14:textId="58C838D6"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・125中学校に対して、生徒指導主事がその職務に専念し、中学校区での生徒指導体制を充実させるための時間講師を配置。</w:t>
            </w:r>
          </w:p>
          <w:p w14:paraId="4111DE21" w14:textId="77777777"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・事業対象小学校を80小学校から98校に拡充し、学校の状況に応じて、チーム小学校ｱﾄﾞﾊﾞｲｻﾞｰ(校長OB)、SSWｻﾎﾟｰﾀｰ(教員OB等)を配置。</w:t>
            </w:r>
          </w:p>
          <w:p w14:paraId="65837280" w14:textId="77777777"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・府教育庁が直接学校訪問し、中学校区での生徒指導体制構築について助言。</w:t>
            </w:r>
          </w:p>
          <w:p w14:paraId="47A1B390" w14:textId="5BE727A1" w:rsidR="00A9206F" w:rsidRPr="00184D4E" w:rsidRDefault="00A9206F" w:rsidP="00A9206F">
            <w:pPr>
              <w:autoSpaceDE w:val="0"/>
              <w:autoSpaceDN w:val="0"/>
              <w:spacing w:line="280" w:lineRule="exact"/>
              <w:ind w:left="10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・事業実施小中学校の生徒指導主事等に対し研修を開催し、児童生徒理解や専門家との連携方策について協議（4月、5月、7月、9月、10月</w:t>
            </w:r>
            <w:r w:rsidR="00C20CD2" w:rsidRPr="00184D4E">
              <w:rPr>
                <w:rFonts w:ascii="Meiryo UI" w:eastAsia="Meiryo UI" w:hAnsi="Meiryo UI" w:cs="Meiryo UI" w:hint="eastAsia"/>
                <w:sz w:val="20"/>
                <w:szCs w:val="20"/>
              </w:rPr>
              <w:t>、2月</w:t>
            </w:r>
            <w:r w:rsidRPr="00184D4E">
              <w:rPr>
                <w:rFonts w:ascii="Meiryo UI" w:eastAsia="Meiryo UI" w:hAnsi="Meiryo UI" w:cs="Meiryo UI" w:hint="eastAsia"/>
                <w:sz w:val="20"/>
                <w:szCs w:val="20"/>
              </w:rPr>
              <w:t>）。</w:t>
            </w:r>
          </w:p>
          <w:p w14:paraId="2F337DB7" w14:textId="4B5D4AC8" w:rsidR="002F7828" w:rsidRPr="00184D4E" w:rsidRDefault="002F7828" w:rsidP="00A9206F">
            <w:pPr>
              <w:autoSpaceDE w:val="0"/>
              <w:autoSpaceDN w:val="0"/>
              <w:spacing w:line="280" w:lineRule="exact"/>
              <w:ind w:left="100" w:hangingChars="50" w:hanging="100"/>
              <w:rPr>
                <w:rFonts w:ascii="Meiryo UI" w:eastAsia="Meiryo UI" w:hAnsi="Meiryo UI" w:cs="Meiryo UI"/>
                <w:sz w:val="20"/>
                <w:szCs w:val="20"/>
              </w:rPr>
            </w:pPr>
          </w:p>
          <w:p w14:paraId="550ABA30" w14:textId="1795B3FC" w:rsidR="00886344" w:rsidRPr="00184D4E" w:rsidRDefault="00886344" w:rsidP="00A9206F">
            <w:pPr>
              <w:autoSpaceDE w:val="0"/>
              <w:autoSpaceDN w:val="0"/>
              <w:spacing w:line="280" w:lineRule="exact"/>
              <w:ind w:left="100" w:hangingChars="50" w:hanging="100"/>
              <w:rPr>
                <w:rFonts w:ascii="Meiryo UI" w:eastAsia="Meiryo UI" w:hAnsi="Meiryo UI" w:cs="Meiryo UI"/>
                <w:sz w:val="20"/>
                <w:szCs w:val="20"/>
              </w:rPr>
            </w:pPr>
          </w:p>
          <w:p w14:paraId="65267747" w14:textId="77777777" w:rsidR="00886344" w:rsidRPr="00184D4E" w:rsidRDefault="00886344" w:rsidP="00A9206F">
            <w:pPr>
              <w:autoSpaceDE w:val="0"/>
              <w:autoSpaceDN w:val="0"/>
              <w:spacing w:line="280" w:lineRule="exact"/>
              <w:ind w:left="100" w:hangingChars="50" w:hanging="100"/>
              <w:rPr>
                <w:rFonts w:ascii="Meiryo UI" w:eastAsia="Meiryo UI" w:hAnsi="Meiryo UI" w:cs="Meiryo UI"/>
                <w:sz w:val="20"/>
                <w:szCs w:val="20"/>
              </w:rPr>
            </w:pPr>
          </w:p>
          <w:p w14:paraId="4561FC84" w14:textId="31A8AE4D" w:rsidR="0080068B" w:rsidRPr="00184D4E" w:rsidRDefault="0080068B" w:rsidP="00A9206F">
            <w:pPr>
              <w:autoSpaceDE w:val="0"/>
              <w:autoSpaceDN w:val="0"/>
              <w:spacing w:line="280" w:lineRule="exact"/>
              <w:ind w:left="100" w:hangingChars="50" w:hanging="100"/>
              <w:rPr>
                <w:rFonts w:ascii="Meiryo UI" w:eastAsia="Meiryo UI" w:hAnsi="Meiryo UI" w:cs="Meiryo UI"/>
                <w:sz w:val="20"/>
                <w:szCs w:val="20"/>
              </w:rPr>
            </w:pPr>
          </w:p>
        </w:tc>
      </w:tr>
      <w:tr w:rsidR="00184D4E" w:rsidRPr="00184D4E" w14:paraId="4561FC89" w14:textId="77777777" w:rsidTr="00065291">
        <w:tc>
          <w:tcPr>
            <w:tcW w:w="3356" w:type="pct"/>
            <w:gridSpan w:val="7"/>
            <w:shd w:val="clear" w:color="auto" w:fill="000000" w:themeFill="text1"/>
          </w:tcPr>
          <w:p w14:paraId="4561FC86" w14:textId="51C968DE" w:rsidR="00065291" w:rsidRPr="00184D4E" w:rsidRDefault="00065291" w:rsidP="00065291">
            <w:pPr>
              <w:autoSpaceDE w:val="0"/>
              <w:autoSpaceDN w:val="0"/>
              <w:spacing w:line="280" w:lineRule="exact"/>
              <w:rPr>
                <w:rFonts w:ascii="Meiryo UI" w:eastAsia="Meiryo UI" w:hAnsi="Meiryo UI" w:cs="Meiryo UI"/>
                <w:b/>
              </w:rPr>
            </w:pPr>
            <w:r w:rsidRPr="00184D4E">
              <w:rPr>
                <w:rFonts w:ascii="Meiryo UI" w:eastAsia="Meiryo UI" w:hAnsi="Meiryo UI" w:cs="Meiryo UI" w:hint="eastAsia"/>
                <w:b/>
                <w:bCs/>
              </w:rPr>
              <w:t>体罰等の防止</w:t>
            </w:r>
            <w:r w:rsidRPr="00184D4E">
              <w:rPr>
                <w:rFonts w:ascii="Meiryo UI" w:eastAsia="Meiryo UI" w:hAnsi="Meiryo UI" w:cs="Meiryo UI"/>
                <w:b/>
                <w:bCs/>
              </w:rPr>
              <w:t xml:space="preserve"> </w:t>
            </w:r>
          </w:p>
        </w:tc>
        <w:tc>
          <w:tcPr>
            <w:tcW w:w="132" w:type="pct"/>
            <w:shd w:val="clear" w:color="auto" w:fill="000000" w:themeFill="text1"/>
          </w:tcPr>
          <w:p w14:paraId="4561FC87" w14:textId="77777777" w:rsidR="00065291" w:rsidRPr="00184D4E" w:rsidRDefault="00065291" w:rsidP="00065291">
            <w:pPr>
              <w:autoSpaceDE w:val="0"/>
              <w:autoSpaceDN w:val="0"/>
              <w:spacing w:line="280" w:lineRule="exact"/>
              <w:rPr>
                <w:rFonts w:ascii="Meiryo UI" w:eastAsia="Meiryo UI" w:hAnsi="Meiryo UI" w:cs="Meiryo UI"/>
                <w:b/>
                <w:bCs/>
              </w:rPr>
            </w:pPr>
          </w:p>
        </w:tc>
        <w:tc>
          <w:tcPr>
            <w:tcW w:w="1512" w:type="pct"/>
            <w:gridSpan w:val="2"/>
            <w:shd w:val="clear" w:color="auto" w:fill="000000" w:themeFill="text1"/>
          </w:tcPr>
          <w:p w14:paraId="4561FC88" w14:textId="77777777" w:rsidR="00065291" w:rsidRPr="00184D4E" w:rsidRDefault="00065291" w:rsidP="00065291">
            <w:pPr>
              <w:autoSpaceDE w:val="0"/>
              <w:autoSpaceDN w:val="0"/>
              <w:spacing w:line="280" w:lineRule="exact"/>
              <w:rPr>
                <w:rFonts w:ascii="Meiryo UI" w:eastAsia="Meiryo UI" w:hAnsi="Meiryo UI" w:cs="Meiryo UI"/>
                <w:b/>
                <w:bCs/>
              </w:rPr>
            </w:pPr>
          </w:p>
        </w:tc>
      </w:tr>
      <w:tr w:rsidR="00184D4E" w:rsidRPr="00184D4E" w14:paraId="4561FC90" w14:textId="77777777" w:rsidTr="006427C0">
        <w:tc>
          <w:tcPr>
            <w:tcW w:w="73" w:type="pct"/>
            <w:tcBorders>
              <w:top w:val="nil"/>
              <w:bottom w:val="nil"/>
            </w:tcBorders>
          </w:tcPr>
          <w:p w14:paraId="4561FC8A" w14:textId="77777777" w:rsidR="00065291" w:rsidRPr="00184D4E" w:rsidRDefault="00065291" w:rsidP="00065291">
            <w:pPr>
              <w:autoSpaceDE w:val="0"/>
              <w:autoSpaceDN w:val="0"/>
              <w:spacing w:line="280" w:lineRule="exact"/>
              <w:rPr>
                <w:rFonts w:ascii="Meiryo UI" w:eastAsia="Meiryo UI" w:hAnsi="Meiryo UI" w:cs="Meiryo UI"/>
              </w:rPr>
            </w:pPr>
          </w:p>
        </w:tc>
        <w:tc>
          <w:tcPr>
            <w:tcW w:w="1592" w:type="pct"/>
            <w:gridSpan w:val="3"/>
            <w:tcBorders>
              <w:bottom w:val="single" w:sz="4" w:space="0" w:color="auto"/>
              <w:right w:val="dashed" w:sz="4" w:space="0" w:color="auto"/>
            </w:tcBorders>
            <w:shd w:val="clear" w:color="auto" w:fill="BFBFBF" w:themeFill="background1" w:themeFillShade="BF"/>
          </w:tcPr>
          <w:p w14:paraId="4561FC8B" w14:textId="77777777" w:rsidR="00065291" w:rsidRPr="00184D4E" w:rsidRDefault="00065291" w:rsidP="00065291">
            <w:pPr>
              <w:autoSpaceDE w:val="0"/>
              <w:autoSpaceDN w:val="0"/>
              <w:spacing w:line="280" w:lineRule="exact"/>
              <w:ind w:left="180" w:hangingChars="100" w:hanging="180"/>
              <w:jc w:val="center"/>
              <w:rPr>
                <w:rFonts w:ascii="Meiryo UI" w:eastAsia="Meiryo UI" w:hAnsi="Meiryo UI" w:cs="Meiryo UI"/>
                <w:b/>
                <w:sz w:val="18"/>
                <w:szCs w:val="18"/>
              </w:rPr>
            </w:pPr>
            <w:r w:rsidRPr="00184D4E">
              <w:rPr>
                <w:rFonts w:ascii="Meiryo UI" w:eastAsia="Meiryo UI" w:hAnsi="Meiryo UI" w:cs="Meiryo UI" w:hint="eastAsia"/>
                <w:b/>
                <w:sz w:val="18"/>
                <w:szCs w:val="18"/>
              </w:rPr>
              <w:t>＜今年度何をするか（取組の内容、手法・スケジュール）＞</w:t>
            </w:r>
          </w:p>
        </w:tc>
        <w:tc>
          <w:tcPr>
            <w:tcW w:w="138" w:type="pct"/>
            <w:gridSpan w:val="2"/>
            <w:vMerge w:val="restart"/>
            <w:tcBorders>
              <w:left w:val="dashed" w:sz="4" w:space="0" w:color="auto"/>
              <w:right w:val="dashed" w:sz="4" w:space="0" w:color="auto"/>
            </w:tcBorders>
            <w:shd w:val="clear" w:color="auto" w:fill="auto"/>
            <w:vAlign w:val="center"/>
          </w:tcPr>
          <w:p w14:paraId="4561FC8C"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4561FC8D"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4561FC8E" w14:textId="77777777" w:rsidR="00065291" w:rsidRPr="00184D4E" w:rsidRDefault="00065291" w:rsidP="00065291">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w:t>
            </w:r>
          </w:p>
        </w:tc>
        <w:tc>
          <w:tcPr>
            <w:tcW w:w="1512" w:type="pct"/>
            <w:gridSpan w:val="2"/>
            <w:tcBorders>
              <w:left w:val="single" w:sz="4" w:space="0" w:color="auto"/>
              <w:bottom w:val="single" w:sz="4" w:space="0" w:color="auto"/>
            </w:tcBorders>
            <w:shd w:val="clear" w:color="auto" w:fill="BFBFBF" w:themeFill="background1" w:themeFillShade="BF"/>
          </w:tcPr>
          <w:p w14:paraId="4561FC8F" w14:textId="74B46180" w:rsidR="00065291" w:rsidRPr="00184D4E" w:rsidRDefault="00B6308D" w:rsidP="009221C3">
            <w:pPr>
              <w:autoSpaceDE w:val="0"/>
              <w:autoSpaceDN w:val="0"/>
              <w:spacing w:line="280" w:lineRule="exact"/>
              <w:jc w:val="center"/>
              <w:rPr>
                <w:rFonts w:ascii="Meiryo UI" w:eastAsia="Meiryo UI" w:hAnsi="Meiryo UI" w:cs="Meiryo UI"/>
                <w:b/>
                <w:sz w:val="18"/>
                <w:szCs w:val="18"/>
              </w:rPr>
            </w:pPr>
            <w:r w:rsidRPr="00184D4E">
              <w:rPr>
                <w:rFonts w:ascii="Meiryo UI" w:eastAsia="Meiryo UI" w:hAnsi="Meiryo UI" w:cs="Meiryo UI" w:hint="eastAsia"/>
                <w:b/>
                <w:kern w:val="0"/>
                <w:sz w:val="18"/>
                <w:szCs w:val="18"/>
              </w:rPr>
              <w:t>＜進捗状況（</w:t>
            </w:r>
            <w:r w:rsidR="00184D4E" w:rsidRPr="00184D4E">
              <w:rPr>
                <w:rFonts w:ascii="Meiryo UI" w:eastAsia="Meiryo UI" w:hAnsi="Meiryo UI" w:cs="Meiryo UI" w:hint="eastAsia"/>
                <w:b/>
                <w:kern w:val="0"/>
                <w:sz w:val="18"/>
                <w:szCs w:val="18"/>
              </w:rPr>
              <w:t>R2</w:t>
            </w:r>
            <w:r w:rsidRPr="00184D4E">
              <w:rPr>
                <w:rFonts w:ascii="Meiryo UI" w:eastAsia="Meiryo UI" w:hAnsi="Meiryo UI" w:cs="Meiryo UI" w:hint="eastAsia"/>
                <w:b/>
                <w:kern w:val="0"/>
                <w:sz w:val="18"/>
                <w:szCs w:val="18"/>
              </w:rPr>
              <w:t>.3月末時点）＞</w:t>
            </w:r>
          </w:p>
        </w:tc>
      </w:tr>
      <w:tr w:rsidR="00184D4E" w:rsidRPr="00184D4E" w14:paraId="4561FCA8" w14:textId="77777777" w:rsidTr="006427C0">
        <w:tc>
          <w:tcPr>
            <w:tcW w:w="73" w:type="pct"/>
            <w:tcBorders>
              <w:top w:val="nil"/>
              <w:bottom w:val="nil"/>
            </w:tcBorders>
          </w:tcPr>
          <w:p w14:paraId="4561FC91" w14:textId="77777777" w:rsidR="00065291" w:rsidRPr="00184D4E" w:rsidRDefault="00065291" w:rsidP="00065291">
            <w:pPr>
              <w:autoSpaceDE w:val="0"/>
              <w:autoSpaceDN w:val="0"/>
              <w:spacing w:line="280" w:lineRule="exact"/>
              <w:rPr>
                <w:rFonts w:ascii="Meiryo UI" w:eastAsia="Meiryo UI" w:hAnsi="Meiryo UI" w:cs="Meiryo UI"/>
                <w:lang w:eastAsia="zh-CN"/>
              </w:rPr>
            </w:pPr>
          </w:p>
        </w:tc>
        <w:tc>
          <w:tcPr>
            <w:tcW w:w="1592" w:type="pct"/>
            <w:gridSpan w:val="3"/>
            <w:tcBorders>
              <w:bottom w:val="single" w:sz="4" w:space="0" w:color="auto"/>
              <w:right w:val="dashed" w:sz="4" w:space="0" w:color="auto"/>
            </w:tcBorders>
          </w:tcPr>
          <w:p w14:paraId="644FEA1C" w14:textId="4843E285" w:rsidR="00065291" w:rsidRPr="00184D4E" w:rsidRDefault="00184D4E" w:rsidP="00065291">
            <w:pPr>
              <w:autoSpaceDE w:val="0"/>
              <w:autoSpaceDN w:val="0"/>
              <w:spacing w:line="280" w:lineRule="exact"/>
              <w:rPr>
                <w:rFonts w:ascii="Meiryo UI" w:eastAsia="Meiryo UI" w:hAnsi="Meiryo UI" w:cs="Meiryo UI"/>
                <w:sz w:val="20"/>
                <w:szCs w:val="20"/>
              </w:rPr>
            </w:pPr>
            <w:r w:rsidRPr="00184D4E">
              <w:rPr>
                <w:noProof/>
              </w:rPr>
              <mc:AlternateContent>
                <mc:Choice Requires="wpg">
                  <w:drawing>
                    <wp:anchor distT="0" distB="0" distL="114300" distR="114300" simplePos="0" relativeHeight="251780096" behindDoc="0" locked="0" layoutInCell="1" allowOverlap="1" wp14:anchorId="34B43739" wp14:editId="5489DF2F">
                      <wp:simplePos x="0" y="0"/>
                      <wp:positionH relativeFrom="column">
                        <wp:posOffset>1889125</wp:posOffset>
                      </wp:positionH>
                      <wp:positionV relativeFrom="paragraph">
                        <wp:posOffset>127635</wp:posOffset>
                      </wp:positionV>
                      <wp:extent cx="265430" cy="254000"/>
                      <wp:effectExtent l="0" t="0" r="0" b="0"/>
                      <wp:wrapNone/>
                      <wp:docPr id="14336" name="グループ化 14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88"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492DAB20" id="グループ化 14336" o:spid="_x0000_s1026" style="position:absolute;left:0;text-align:left;margin-left:148.75pt;margin-top:10.05pt;width:20.9pt;height:20pt;z-index:25178009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&#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">
                        <v:imagedata r:id="rId9"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" filled="f" strokecolor="#385d8a" strokeweight=".5pt"/>
                    </v:group>
                  </w:pict>
                </mc:Fallback>
              </mc:AlternateContent>
            </w:r>
          </w:p>
          <w:p w14:paraId="78016A14" w14:textId="77777777" w:rsidR="00E06E45" w:rsidRPr="00184D4E" w:rsidRDefault="00E06E45" w:rsidP="00E06E45">
            <w:pPr>
              <w:autoSpaceDE w:val="0"/>
              <w:autoSpaceDN w:val="0"/>
              <w:spacing w:line="280" w:lineRule="exact"/>
              <w:rPr>
                <w:rFonts w:ascii="Meiryo UI" w:eastAsia="Meiryo UI" w:hAnsi="Meiryo UI" w:cs="Meiryo UI"/>
                <w:b/>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hint="eastAsia"/>
                <w:b/>
                <w:sz w:val="20"/>
                <w:szCs w:val="20"/>
              </w:rPr>
              <w:t xml:space="preserve">体罰等に関する相談体制の整備　</w:t>
            </w:r>
          </w:p>
          <w:p w14:paraId="4AE13001" w14:textId="398F280C" w:rsidR="00E06E45" w:rsidRPr="00184D4E" w:rsidRDefault="00E06E45" w:rsidP="00E06E45">
            <w:pPr>
              <w:autoSpaceDE w:val="0"/>
              <w:autoSpaceDN w:val="0"/>
              <w:spacing w:line="280" w:lineRule="exact"/>
              <w:rPr>
                <w:rFonts w:ascii="Meiryo UI" w:eastAsia="Meiryo UI" w:hAnsi="Meiryo UI" w:cs="Meiryo UI"/>
                <w:sz w:val="20"/>
                <w:szCs w:val="20"/>
              </w:rPr>
            </w:pPr>
            <w:r w:rsidRPr="00184D4E">
              <w:rPr>
                <w:rFonts w:ascii="Meiryo UI" w:eastAsia="Meiryo UI" w:hAnsi="Meiryo UI" w:cs="Meiryo UI" w:hint="eastAsia"/>
                <w:sz w:val="20"/>
                <w:szCs w:val="20"/>
              </w:rPr>
              <w:t>＊</w:t>
            </w:r>
            <w:r w:rsidR="00EF52C7" w:rsidRPr="00184D4E">
              <w:rPr>
                <w:rFonts w:ascii="Meiryo UI" w:eastAsia="Meiryo UI" w:hAnsi="Meiryo UI" w:cs="Meiryo UI" w:hint="eastAsia"/>
                <w:sz w:val="20"/>
                <w:szCs w:val="20"/>
              </w:rPr>
              <w:t>すべ</w:t>
            </w:r>
            <w:r w:rsidRPr="00184D4E">
              <w:rPr>
                <w:rFonts w:ascii="Meiryo UI" w:eastAsia="Meiryo UI" w:hAnsi="Meiryo UI" w:cs="Meiryo UI" w:hint="eastAsia"/>
                <w:sz w:val="20"/>
                <w:szCs w:val="20"/>
              </w:rPr>
              <w:t>ての府立学校において、生徒アンケートを実施します</w:t>
            </w:r>
          </w:p>
          <w:p w14:paraId="694F68F7" w14:textId="214E10A4" w:rsidR="00E06E45" w:rsidRPr="00184D4E" w:rsidRDefault="00E06E45" w:rsidP="00376964">
            <w:pPr>
              <w:autoSpaceDE w:val="0"/>
              <w:autoSpaceDN w:val="0"/>
              <w:spacing w:line="280" w:lineRule="exact"/>
              <w:ind w:firstLineChars="100" w:firstLine="200"/>
              <w:rPr>
                <w:rFonts w:ascii="Meiryo UI" w:eastAsia="Meiryo UI" w:hAnsi="Meiryo UI" w:cs="Meiryo UI"/>
                <w:sz w:val="20"/>
                <w:szCs w:val="20"/>
              </w:rPr>
            </w:pPr>
            <w:r w:rsidRPr="00184D4E">
              <w:rPr>
                <w:rFonts w:ascii="Meiryo UI" w:eastAsia="Meiryo UI" w:hAnsi="Meiryo UI" w:cs="Meiryo UI" w:hint="eastAsia"/>
                <w:sz w:val="20"/>
                <w:szCs w:val="20"/>
              </w:rPr>
              <w:t>（</w:t>
            </w:r>
            <w:r w:rsidRPr="00184D4E">
              <w:rPr>
                <w:rFonts w:ascii="Meiryo UI" w:eastAsia="Meiryo UI" w:hAnsi="Meiryo UI" w:cs="Meiryo UI"/>
                <w:sz w:val="20"/>
                <w:szCs w:val="20"/>
              </w:rPr>
              <w:t>7</w:t>
            </w:r>
            <w:r w:rsidRPr="00184D4E">
              <w:rPr>
                <w:rFonts w:ascii="Meiryo UI" w:eastAsia="Meiryo UI" w:hAnsi="Meiryo UI" w:cs="Meiryo UI" w:hint="eastAsia"/>
                <w:sz w:val="20"/>
                <w:szCs w:val="20"/>
              </w:rPr>
              <w:t>月、</w:t>
            </w:r>
            <w:r w:rsidRPr="00184D4E">
              <w:rPr>
                <w:rFonts w:ascii="Meiryo UI" w:eastAsia="Meiryo UI" w:hAnsi="Meiryo UI" w:cs="Meiryo UI"/>
                <w:sz w:val="20"/>
                <w:szCs w:val="20"/>
              </w:rPr>
              <w:t>12</w:t>
            </w:r>
            <w:r w:rsidRPr="00184D4E">
              <w:rPr>
                <w:rFonts w:ascii="Meiryo UI" w:eastAsia="Meiryo UI" w:hAnsi="Meiryo UI" w:cs="Meiryo UI" w:hint="eastAsia"/>
                <w:sz w:val="20"/>
                <w:szCs w:val="20"/>
              </w:rPr>
              <w:t>月）。</w:t>
            </w:r>
          </w:p>
          <w:p w14:paraId="267AB48F" w14:textId="77777777" w:rsidR="00E06E45" w:rsidRPr="00184D4E" w:rsidRDefault="00E06E45" w:rsidP="00E06E45">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 xml:space="preserve">＊児童生徒からの訴えや教員等との関係の悩みを相談することができる窓口の設置等、校内体制を整備します。 </w:t>
            </w:r>
          </w:p>
          <w:p w14:paraId="67F128D3" w14:textId="4F8036C1" w:rsidR="00065291" w:rsidRPr="00184D4E" w:rsidRDefault="00E06E45" w:rsidP="00E06E45">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＊「被害者救済システム</w:t>
            </w:r>
            <w:r w:rsidRPr="00184D4E">
              <w:rPr>
                <w:rFonts w:ascii="Meiryo UI" w:eastAsia="Meiryo UI" w:hAnsi="Meiryo UI" w:cs="Meiryo UI"/>
                <w:sz w:val="20"/>
                <w:szCs w:val="20"/>
              </w:rPr>
              <w:t>(*</w:t>
            </w:r>
            <w:r w:rsidRPr="00184D4E">
              <w:rPr>
                <w:rFonts w:ascii="Meiryo UI" w:eastAsia="Meiryo UI" w:hAnsi="Meiryo UI" w:cs="Meiryo UI" w:hint="eastAsia"/>
                <w:sz w:val="20"/>
                <w:szCs w:val="20"/>
              </w:rPr>
              <w:t>1</w:t>
            </w:r>
            <w:r w:rsidRPr="00184D4E">
              <w:rPr>
                <w:rFonts w:ascii="Meiryo UI" w:eastAsia="Meiryo UI" w:hAnsi="Meiryo UI" w:cs="Meiryo UI"/>
                <w:sz w:val="20"/>
                <w:szCs w:val="20"/>
              </w:rPr>
              <w:t>4)</w:t>
            </w:r>
            <w:r w:rsidRPr="00184D4E">
              <w:rPr>
                <w:rFonts w:ascii="Meiryo UI" w:eastAsia="Meiryo UI" w:hAnsi="Meiryo UI" w:cs="Meiryo UI" w:hint="eastAsia"/>
                <w:sz w:val="20"/>
                <w:szCs w:val="20"/>
              </w:rPr>
              <w:t>」の活用など第三者性を活かし、被害を受けた子どもたちの立場に立った解決、救済を図ります。</w:t>
            </w:r>
          </w:p>
          <w:p w14:paraId="04C16920" w14:textId="2A241BD6" w:rsidR="00376964" w:rsidRPr="00184D4E" w:rsidRDefault="00184D4E" w:rsidP="00E06E45">
            <w:pPr>
              <w:autoSpaceDE w:val="0"/>
              <w:autoSpaceDN w:val="0"/>
              <w:spacing w:line="280" w:lineRule="exact"/>
              <w:ind w:left="220" w:hangingChars="100" w:hanging="220"/>
              <w:rPr>
                <w:rFonts w:ascii="Meiryo UI" w:eastAsia="Meiryo UI" w:hAnsi="Meiryo UI" w:cs="Meiryo UI"/>
                <w:sz w:val="20"/>
                <w:szCs w:val="20"/>
              </w:rPr>
            </w:pPr>
            <w:r w:rsidRPr="00184D4E">
              <w:rPr>
                <w:noProof/>
              </w:rPr>
              <mc:AlternateContent>
                <mc:Choice Requires="wpg">
                  <w:drawing>
                    <wp:anchor distT="0" distB="0" distL="114300" distR="114300" simplePos="0" relativeHeight="251782144" behindDoc="0" locked="0" layoutInCell="1" allowOverlap="1" wp14:anchorId="23D7B04F" wp14:editId="5AAC96DA">
                      <wp:simplePos x="0" y="0"/>
                      <wp:positionH relativeFrom="column">
                        <wp:posOffset>221615</wp:posOffset>
                      </wp:positionH>
                      <wp:positionV relativeFrom="paragraph">
                        <wp:posOffset>154940</wp:posOffset>
                      </wp:positionV>
                      <wp:extent cx="265430" cy="254000"/>
                      <wp:effectExtent l="0" t="0"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3"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4"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3CF883D0" id="グループ化 22" o:spid="_x0000_s1026" style="position:absolute;left:0;text-align:left;margin-left:17.45pt;margin-top:12.2pt;width:20.9pt;height:20pt;z-index:25178214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">
                        <v:imagedata r:id="rId9"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" filled="f" strokecolor="#385d8a" strokeweight=".5pt"/>
                    </v:group>
                  </w:pict>
                </mc:Fallback>
              </mc:AlternateContent>
            </w:r>
          </w:p>
          <w:p w14:paraId="71A1BF80" w14:textId="3056A584" w:rsidR="00376964" w:rsidRPr="00184D4E" w:rsidRDefault="00376964" w:rsidP="00376964">
            <w:pPr>
              <w:autoSpaceDE w:val="0"/>
              <w:autoSpaceDN w:val="0"/>
              <w:spacing w:line="280" w:lineRule="exact"/>
              <w:ind w:firstLineChars="400" w:firstLine="800"/>
              <w:rPr>
                <w:rFonts w:ascii="Meiryo UI" w:eastAsia="Meiryo UI" w:hAnsi="Meiryo UI" w:cs="Meiryo UI"/>
                <w:sz w:val="20"/>
                <w:szCs w:val="20"/>
              </w:rPr>
            </w:pPr>
            <w:r w:rsidRPr="00184D4E">
              <w:rPr>
                <w:rFonts w:ascii="Meiryo UI" w:eastAsia="Meiryo UI" w:hAnsi="Meiryo UI" w:cs="Meiryo UI" w:hint="eastAsia"/>
                <w:sz w:val="20"/>
                <w:szCs w:val="20"/>
              </w:rPr>
              <w:t>は、公私双方を対象とする取組み</w:t>
            </w:r>
          </w:p>
          <w:p w14:paraId="687DB5E8" w14:textId="029D8FC9" w:rsidR="00376964" w:rsidRPr="00184D4E" w:rsidRDefault="00376964" w:rsidP="00E06E45">
            <w:pPr>
              <w:autoSpaceDE w:val="0"/>
              <w:autoSpaceDN w:val="0"/>
              <w:spacing w:line="280" w:lineRule="exact"/>
              <w:ind w:left="200" w:hangingChars="100" w:hanging="200"/>
              <w:rPr>
                <w:rFonts w:ascii="Meiryo UI" w:eastAsia="Meiryo UI" w:hAnsi="Meiryo UI" w:cs="Meiryo UI"/>
                <w:sz w:val="20"/>
                <w:szCs w:val="20"/>
              </w:rPr>
            </w:pPr>
          </w:p>
          <w:p w14:paraId="4561FCA0" w14:textId="1B2EA809" w:rsidR="005743D6" w:rsidRPr="00184D4E" w:rsidRDefault="005743D6" w:rsidP="00E06E45">
            <w:pPr>
              <w:autoSpaceDE w:val="0"/>
              <w:autoSpaceDN w:val="0"/>
              <w:spacing w:line="280" w:lineRule="exact"/>
              <w:ind w:left="200" w:hangingChars="100" w:hanging="200"/>
              <w:rPr>
                <w:rFonts w:ascii="Meiryo UI" w:eastAsia="Meiryo UI" w:hAnsi="Meiryo UI" w:cs="Meiryo UI"/>
                <w:sz w:val="20"/>
                <w:szCs w:val="20"/>
              </w:rPr>
            </w:pPr>
          </w:p>
        </w:tc>
        <w:tc>
          <w:tcPr>
            <w:tcW w:w="138" w:type="pct"/>
            <w:gridSpan w:val="2"/>
            <w:vMerge/>
            <w:tcBorders>
              <w:left w:val="dashed" w:sz="4" w:space="0" w:color="auto"/>
              <w:bottom w:val="single" w:sz="4" w:space="0" w:color="auto"/>
              <w:right w:val="dashed" w:sz="4" w:space="0" w:color="auto"/>
            </w:tcBorders>
            <w:shd w:val="clear" w:color="auto" w:fill="auto"/>
          </w:tcPr>
          <w:p w14:paraId="4561FCA1" w14:textId="77777777" w:rsidR="00065291" w:rsidRPr="00184D4E" w:rsidRDefault="00065291" w:rsidP="00065291">
            <w:pPr>
              <w:autoSpaceDE w:val="0"/>
              <w:autoSpaceDN w:val="0"/>
              <w:spacing w:line="280" w:lineRule="exact"/>
              <w:rPr>
                <w:rFonts w:ascii="Meiryo UI" w:eastAsia="Meiryo UI" w:hAnsi="Meiryo UI" w:cs="Meiryo UI"/>
                <w:sz w:val="20"/>
                <w:szCs w:val="20"/>
              </w:rPr>
            </w:pPr>
          </w:p>
        </w:tc>
        <w:tc>
          <w:tcPr>
            <w:tcW w:w="1553" w:type="pct"/>
            <w:tcBorders>
              <w:left w:val="dashed" w:sz="4" w:space="0" w:color="auto"/>
              <w:bottom w:val="single" w:sz="4" w:space="0" w:color="auto"/>
            </w:tcBorders>
          </w:tcPr>
          <w:p w14:paraId="4561FCA2"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p w14:paraId="61B6CADC"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bdr w:val="single" w:sz="4" w:space="0" w:color="auto"/>
              </w:rPr>
              <w:t>◇成果指標（アウトカム）</w:t>
            </w:r>
          </w:p>
          <w:p w14:paraId="3C9140B9"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（定性的な目標）</w:t>
            </w:r>
          </w:p>
          <w:p w14:paraId="2B6CDB24"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・体罰の根絶をめざします。</w:t>
            </w:r>
            <w:r w:rsidRPr="00184D4E">
              <w:rPr>
                <w:rFonts w:ascii="Meiryo UI" w:eastAsia="Meiryo UI" w:hAnsi="Meiryo UI" w:cs="Meiryo UI"/>
                <w:sz w:val="20"/>
                <w:szCs w:val="20"/>
              </w:rPr>
              <w:t xml:space="preserve"> </w:t>
            </w:r>
          </w:p>
          <w:p w14:paraId="0A1FB711" w14:textId="77777777" w:rsidR="00065291" w:rsidRPr="00184D4E" w:rsidRDefault="00065291" w:rsidP="00065291">
            <w:pPr>
              <w:autoSpaceDE w:val="0"/>
              <w:autoSpaceDN w:val="0"/>
              <w:spacing w:line="280" w:lineRule="exact"/>
              <w:ind w:firstLineChars="400" w:firstLine="800"/>
              <w:rPr>
                <w:rFonts w:ascii="Meiryo UI" w:eastAsia="Meiryo UI" w:hAnsi="Meiryo UI" w:cs="Meiryo UI"/>
                <w:sz w:val="20"/>
                <w:szCs w:val="20"/>
              </w:rPr>
            </w:pPr>
          </w:p>
          <w:p w14:paraId="7DBEC97C" w14:textId="3134B671" w:rsidR="00065291" w:rsidRPr="00184D4E" w:rsidRDefault="00065291" w:rsidP="00065291">
            <w:pPr>
              <w:autoSpaceDE w:val="0"/>
              <w:autoSpaceDN w:val="0"/>
              <w:spacing w:line="280" w:lineRule="exact"/>
              <w:ind w:firstLineChars="400" w:firstLine="800"/>
              <w:rPr>
                <w:rFonts w:ascii="Meiryo UI" w:eastAsia="Meiryo UI" w:hAnsi="Meiryo UI" w:cs="Meiryo UI"/>
                <w:sz w:val="20"/>
                <w:szCs w:val="20"/>
              </w:rPr>
            </w:pPr>
          </w:p>
          <w:p w14:paraId="4561FCA5" w14:textId="77777777" w:rsidR="00065291" w:rsidRPr="00184D4E" w:rsidRDefault="00065291" w:rsidP="00376964">
            <w:pPr>
              <w:autoSpaceDE w:val="0"/>
              <w:autoSpaceDN w:val="0"/>
              <w:spacing w:line="280" w:lineRule="exact"/>
              <w:ind w:firstLineChars="400" w:firstLine="800"/>
              <w:rPr>
                <w:rFonts w:ascii="Meiryo UI" w:eastAsia="Meiryo UI" w:hAnsi="Meiryo UI" w:cs="Meiryo UI"/>
                <w:sz w:val="20"/>
                <w:szCs w:val="20"/>
              </w:rPr>
            </w:pPr>
          </w:p>
        </w:tc>
        <w:tc>
          <w:tcPr>
            <w:tcW w:w="132" w:type="pct"/>
            <w:vMerge/>
            <w:tcBorders>
              <w:left w:val="dashed" w:sz="4" w:space="0" w:color="auto"/>
              <w:bottom w:val="single" w:sz="4" w:space="0" w:color="auto"/>
              <w:right w:val="single" w:sz="4" w:space="0" w:color="auto"/>
            </w:tcBorders>
            <w:shd w:val="clear" w:color="auto" w:fill="auto"/>
          </w:tcPr>
          <w:p w14:paraId="4561FCA6"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tc>
        <w:tc>
          <w:tcPr>
            <w:tcW w:w="1512" w:type="pct"/>
            <w:gridSpan w:val="2"/>
            <w:tcBorders>
              <w:left w:val="single" w:sz="4" w:space="0" w:color="auto"/>
              <w:bottom w:val="single" w:sz="4" w:space="0" w:color="auto"/>
              <w:tr2bl w:val="nil"/>
            </w:tcBorders>
            <w:shd w:val="clear" w:color="auto" w:fill="F2DBDB" w:themeFill="accent2" w:themeFillTint="33"/>
          </w:tcPr>
          <w:p w14:paraId="5E8B0760" w14:textId="77777777" w:rsidR="00065291" w:rsidRPr="00184D4E" w:rsidRDefault="00065291" w:rsidP="00065291">
            <w:pPr>
              <w:autoSpaceDE w:val="0"/>
              <w:autoSpaceDN w:val="0"/>
              <w:spacing w:line="280" w:lineRule="exact"/>
              <w:ind w:left="200" w:hangingChars="100" w:hanging="200"/>
              <w:rPr>
                <w:rFonts w:ascii="Meiryo UI" w:eastAsia="Meiryo UI" w:hAnsi="Meiryo UI" w:cs="Meiryo UI"/>
                <w:sz w:val="20"/>
                <w:szCs w:val="20"/>
              </w:rPr>
            </w:pPr>
          </w:p>
          <w:p w14:paraId="49270102" w14:textId="7F0257DB" w:rsidR="00FF44DB" w:rsidRPr="00184D4E" w:rsidRDefault="00FF44DB" w:rsidP="00065291">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 xml:space="preserve">○体罰等に関する相談体制の整備　</w:t>
            </w:r>
          </w:p>
          <w:p w14:paraId="20610015" w14:textId="5024D637" w:rsidR="001D60D2" w:rsidRPr="00184D4E" w:rsidRDefault="00C5046C" w:rsidP="00C5046C">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w:t>
            </w:r>
            <w:r w:rsidR="00642AA8" w:rsidRPr="00184D4E">
              <w:rPr>
                <w:rFonts w:ascii="Meiryo UI" w:eastAsia="Meiryo UI" w:hAnsi="Meiryo UI" w:cs="Meiryo UI" w:hint="eastAsia"/>
                <w:sz w:val="20"/>
                <w:szCs w:val="20"/>
              </w:rPr>
              <w:t>春季</w:t>
            </w:r>
            <w:r w:rsidRPr="00184D4E">
              <w:rPr>
                <w:rFonts w:ascii="Meiryo UI" w:eastAsia="Meiryo UI" w:hAnsi="Meiryo UI" w:cs="Meiryo UI" w:hint="eastAsia"/>
                <w:sz w:val="20"/>
                <w:szCs w:val="20"/>
              </w:rPr>
              <w:t>休業中における生徒の指導について」等において、</w:t>
            </w:r>
          </w:p>
          <w:p w14:paraId="53CCEB7F" w14:textId="77777777" w:rsidR="001D60D2" w:rsidRPr="00184D4E" w:rsidRDefault="00C5046C" w:rsidP="001D60D2">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「被害者救済システム」等の相談窓口の周知を徹底する</w:t>
            </w:r>
          </w:p>
          <w:p w14:paraId="204C3DAF" w14:textId="444CDD27" w:rsidR="00C5046C" w:rsidRPr="00184D4E" w:rsidRDefault="00C5046C" w:rsidP="001D60D2">
            <w:pPr>
              <w:autoSpaceDE w:val="0"/>
              <w:autoSpaceDN w:val="0"/>
              <w:spacing w:line="280" w:lineRule="exact"/>
              <w:ind w:leftChars="50" w:left="210" w:hangingChars="50" w:hanging="100"/>
              <w:rPr>
                <w:rFonts w:ascii="Meiryo UI" w:eastAsia="Meiryo UI" w:hAnsi="Meiryo UI" w:cs="Meiryo UI"/>
                <w:sz w:val="20"/>
                <w:szCs w:val="20"/>
              </w:rPr>
            </w:pPr>
            <w:r w:rsidRPr="00184D4E">
              <w:rPr>
                <w:rFonts w:ascii="Meiryo UI" w:eastAsia="Meiryo UI" w:hAnsi="Meiryo UI" w:cs="Meiryo UI" w:hint="eastAsia"/>
                <w:sz w:val="20"/>
                <w:szCs w:val="20"/>
              </w:rPr>
              <w:t>よう各学校に依頼した。</w:t>
            </w:r>
          </w:p>
          <w:p w14:paraId="311E7445" w14:textId="77777777" w:rsidR="002F7828" w:rsidRPr="00184D4E" w:rsidRDefault="002F7828" w:rsidP="002F7828">
            <w:pPr>
              <w:autoSpaceDE w:val="0"/>
              <w:autoSpaceDN w:val="0"/>
              <w:spacing w:line="280" w:lineRule="exact"/>
              <w:ind w:left="200" w:hangingChars="100" w:hanging="200"/>
              <w:rPr>
                <w:rFonts w:ascii="Meiryo UI" w:eastAsia="Meiryo UI" w:hAnsi="Meiryo UI" w:cs="Meiryo UI"/>
                <w:sz w:val="20"/>
                <w:szCs w:val="20"/>
              </w:rPr>
            </w:pPr>
            <w:r w:rsidRPr="00184D4E">
              <w:rPr>
                <w:rFonts w:ascii="Meiryo UI" w:eastAsia="Meiryo UI" w:hAnsi="Meiryo UI" w:cs="Meiryo UI" w:hint="eastAsia"/>
                <w:sz w:val="20"/>
                <w:szCs w:val="20"/>
              </w:rPr>
              <w:t>・すべての府立学校を対象に、生徒アンケートを実施した。</w:t>
            </w:r>
          </w:p>
          <w:p w14:paraId="4561FCA7" w14:textId="7D8C0550" w:rsidR="00C5046C" w:rsidRPr="00184D4E" w:rsidRDefault="002F7828" w:rsidP="002F7828">
            <w:pPr>
              <w:autoSpaceDE w:val="0"/>
              <w:autoSpaceDN w:val="0"/>
              <w:spacing w:line="280" w:lineRule="exact"/>
              <w:ind w:firstLineChars="50" w:firstLine="100"/>
              <w:rPr>
                <w:rFonts w:ascii="Meiryo UI" w:eastAsia="Meiryo UI" w:hAnsi="Meiryo UI" w:cs="Meiryo UI"/>
                <w:sz w:val="20"/>
                <w:szCs w:val="20"/>
              </w:rPr>
            </w:pPr>
            <w:r w:rsidRPr="00184D4E">
              <w:rPr>
                <w:rFonts w:ascii="Meiryo UI" w:eastAsia="Meiryo UI" w:hAnsi="Meiryo UI" w:cs="Meiryo UI" w:hint="eastAsia"/>
                <w:sz w:val="20"/>
                <w:szCs w:val="20"/>
              </w:rPr>
              <w:t>（７月、12月）</w:t>
            </w:r>
          </w:p>
        </w:tc>
      </w:tr>
    </w:tbl>
    <w:p w14:paraId="4561FCBA" w14:textId="4C533F33" w:rsidR="003C2D52" w:rsidRPr="008263BC" w:rsidRDefault="003C2D52" w:rsidP="00A9206F">
      <w:pPr>
        <w:widowControl/>
        <w:autoSpaceDE w:val="0"/>
        <w:autoSpaceDN w:val="0"/>
        <w:jc w:val="left"/>
        <w:rPr>
          <w:rFonts w:ascii="Meiryo UI" w:eastAsia="Meiryo UI" w:hAnsi="Meiryo UI" w:cs="Meiryo UI"/>
        </w:rPr>
      </w:pPr>
    </w:p>
    <w:sectPr w:rsidR="003C2D52" w:rsidRPr="008263BC" w:rsidSect="00E335DC">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11EA" w14:textId="77777777" w:rsidR="007038F9" w:rsidRDefault="007038F9" w:rsidP="00E45A78">
      <w:r>
        <w:separator/>
      </w:r>
    </w:p>
  </w:endnote>
  <w:endnote w:type="continuationSeparator" w:id="0">
    <w:p w14:paraId="493583FB" w14:textId="77777777" w:rsidR="007038F9" w:rsidRDefault="007038F9"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0ED3" w14:textId="77777777" w:rsidR="0065514A" w:rsidRDefault="006551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D01D" w14:textId="77777777" w:rsidR="0065514A" w:rsidRDefault="0065514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42A2" w14:textId="77777777" w:rsidR="0065514A" w:rsidRDefault="006551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31B8" w14:textId="77777777" w:rsidR="007038F9" w:rsidRDefault="007038F9" w:rsidP="00E45A78">
      <w:r>
        <w:separator/>
      </w:r>
    </w:p>
  </w:footnote>
  <w:footnote w:type="continuationSeparator" w:id="0">
    <w:p w14:paraId="0ADA42E5" w14:textId="77777777" w:rsidR="007038F9" w:rsidRDefault="007038F9"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EC69" w14:textId="77777777" w:rsidR="0065514A" w:rsidRDefault="0065514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FCC8" w14:textId="4E465D68" w:rsidR="00FE20F1" w:rsidRDefault="00184D4E">
    <w:pPr>
      <w:pStyle w:val="a4"/>
    </w:pPr>
    <w:r>
      <w:rPr>
        <w:noProof/>
      </w:rPr>
      <mc:AlternateContent>
        <mc:Choice Requires="wps">
          <w:drawing>
            <wp:anchor distT="0" distB="0" distL="114300" distR="114300" simplePos="0" relativeHeight="251658240" behindDoc="0" locked="0" layoutInCell="1" allowOverlap="1" wp14:anchorId="4561FCC9" wp14:editId="15969E5F">
              <wp:simplePos x="0" y="0"/>
              <wp:positionH relativeFrom="column">
                <wp:posOffset>9050655</wp:posOffset>
              </wp:positionH>
              <wp:positionV relativeFrom="paragraph">
                <wp:posOffset>-245110</wp:posOffset>
              </wp:positionV>
              <wp:extent cx="950595" cy="371475"/>
              <wp:effectExtent l="0" t="0" r="190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059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61FCCB" w14:textId="77777777" w:rsidR="00FE20F1" w:rsidRPr="009E0BCC" w:rsidRDefault="00FE20F1" w:rsidP="009E0BCC">
                          <w:pPr>
                            <w:jc w:val="center"/>
                            <w:rPr>
                              <w:rFonts w:ascii="メイリオ" w:eastAsia="メイリオ" w:hAnsi="メイリオ" w:cs="メイリオ"/>
                              <w:b/>
                              <w:color w:val="FFFFFF" w:themeColor="background1"/>
                              <w:sz w:val="24"/>
                              <w:szCs w:val="24"/>
                            </w:rPr>
                          </w:pPr>
                          <w:r w:rsidRPr="009E0BCC">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1FCC9" id="_x0000_t202" coordsize="21600,21600" o:spt="202" path="m,l,21600r21600,l21600,xe">
              <v:stroke joinstyle="miter"/>
              <v:path gradientshapeok="t" o:connecttype="rect"/>
            </v:shapetype>
            <v:shape id="テキスト ボックス 1" o:spid="_x0000_s1026" type="#_x0000_t202" style="position:absolute;left:0;text-align:left;margin-left:712.65pt;margin-top:-19.3pt;width:74.8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" fillcolor="#943634 [2405]" strokecolor="#622423 [1605]" strokeweight="2pt">
              <v:path arrowok="t"/>
              <v:textbox>
                <w:txbxContent>
                  <w:p w14:paraId="4561FCCB" w14:textId="77777777" w:rsidR="00FE20F1" w:rsidRPr="009E0BCC" w:rsidRDefault="00FE20F1" w:rsidP="009E0BCC">
                    <w:pPr>
                      <w:jc w:val="center"/>
                      <w:rPr>
                        <w:rFonts w:ascii="メイリオ" w:eastAsia="メイリオ" w:hAnsi="メイリオ" w:cs="メイリオ"/>
                        <w:b/>
                        <w:color w:val="FFFFFF" w:themeColor="background1"/>
                        <w:sz w:val="24"/>
                        <w:szCs w:val="24"/>
                      </w:rPr>
                    </w:pPr>
                    <w:r w:rsidRPr="009E0BCC">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C76F" w14:textId="77777777" w:rsidR="0065514A" w:rsidRDefault="006551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2BEC"/>
    <w:rsid w:val="000255B5"/>
    <w:rsid w:val="00026E60"/>
    <w:rsid w:val="00030DBA"/>
    <w:rsid w:val="000331A8"/>
    <w:rsid w:val="0004671B"/>
    <w:rsid w:val="000518AA"/>
    <w:rsid w:val="00051914"/>
    <w:rsid w:val="00051B12"/>
    <w:rsid w:val="00055E96"/>
    <w:rsid w:val="00056056"/>
    <w:rsid w:val="0006071C"/>
    <w:rsid w:val="000634A0"/>
    <w:rsid w:val="00065291"/>
    <w:rsid w:val="00066B35"/>
    <w:rsid w:val="00080F12"/>
    <w:rsid w:val="00081D4D"/>
    <w:rsid w:val="00082653"/>
    <w:rsid w:val="00083D12"/>
    <w:rsid w:val="0009049D"/>
    <w:rsid w:val="00091C3E"/>
    <w:rsid w:val="000933FE"/>
    <w:rsid w:val="00094ED5"/>
    <w:rsid w:val="00096BEC"/>
    <w:rsid w:val="000A2D46"/>
    <w:rsid w:val="000A31D3"/>
    <w:rsid w:val="000A3A82"/>
    <w:rsid w:val="000B09EC"/>
    <w:rsid w:val="000B1864"/>
    <w:rsid w:val="000B6A41"/>
    <w:rsid w:val="000C0EBF"/>
    <w:rsid w:val="000C63BF"/>
    <w:rsid w:val="000D4BA1"/>
    <w:rsid w:val="000D56B2"/>
    <w:rsid w:val="000E3D41"/>
    <w:rsid w:val="000F3DBA"/>
    <w:rsid w:val="0011061C"/>
    <w:rsid w:val="00111CE1"/>
    <w:rsid w:val="00112E2F"/>
    <w:rsid w:val="00114DBF"/>
    <w:rsid w:val="00116254"/>
    <w:rsid w:val="00116DAA"/>
    <w:rsid w:val="001307FB"/>
    <w:rsid w:val="00132AE7"/>
    <w:rsid w:val="00135F75"/>
    <w:rsid w:val="001369F3"/>
    <w:rsid w:val="00143411"/>
    <w:rsid w:val="001451B9"/>
    <w:rsid w:val="00157F0B"/>
    <w:rsid w:val="001620DC"/>
    <w:rsid w:val="00163B65"/>
    <w:rsid w:val="001657E7"/>
    <w:rsid w:val="00166B34"/>
    <w:rsid w:val="001670F6"/>
    <w:rsid w:val="001702F0"/>
    <w:rsid w:val="001762D8"/>
    <w:rsid w:val="00176EC7"/>
    <w:rsid w:val="001826AB"/>
    <w:rsid w:val="00184D4E"/>
    <w:rsid w:val="001861EB"/>
    <w:rsid w:val="001941E5"/>
    <w:rsid w:val="00194DB2"/>
    <w:rsid w:val="00197FC1"/>
    <w:rsid w:val="001C0BC0"/>
    <w:rsid w:val="001C438F"/>
    <w:rsid w:val="001C6587"/>
    <w:rsid w:val="001D3C24"/>
    <w:rsid w:val="001D55E6"/>
    <w:rsid w:val="001D60D2"/>
    <w:rsid w:val="001D789A"/>
    <w:rsid w:val="001E04E5"/>
    <w:rsid w:val="001E35E0"/>
    <w:rsid w:val="001F1877"/>
    <w:rsid w:val="001F32EF"/>
    <w:rsid w:val="00202101"/>
    <w:rsid w:val="002025C4"/>
    <w:rsid w:val="002026A4"/>
    <w:rsid w:val="00205B57"/>
    <w:rsid w:val="002103AC"/>
    <w:rsid w:val="00235A70"/>
    <w:rsid w:val="0024355C"/>
    <w:rsid w:val="00250203"/>
    <w:rsid w:val="0025156E"/>
    <w:rsid w:val="00255975"/>
    <w:rsid w:val="0026748C"/>
    <w:rsid w:val="00267B07"/>
    <w:rsid w:val="00270D51"/>
    <w:rsid w:val="00282AB1"/>
    <w:rsid w:val="0028428D"/>
    <w:rsid w:val="00284E94"/>
    <w:rsid w:val="00293400"/>
    <w:rsid w:val="002A4349"/>
    <w:rsid w:val="002C41A7"/>
    <w:rsid w:val="002C66C1"/>
    <w:rsid w:val="002D13E4"/>
    <w:rsid w:val="002D5393"/>
    <w:rsid w:val="002E0B40"/>
    <w:rsid w:val="002E47CD"/>
    <w:rsid w:val="002E4A8A"/>
    <w:rsid w:val="002F7382"/>
    <w:rsid w:val="002F7828"/>
    <w:rsid w:val="00310CF7"/>
    <w:rsid w:val="0031337A"/>
    <w:rsid w:val="00314FC6"/>
    <w:rsid w:val="003151F1"/>
    <w:rsid w:val="003162CD"/>
    <w:rsid w:val="003224E4"/>
    <w:rsid w:val="003227D9"/>
    <w:rsid w:val="003235E0"/>
    <w:rsid w:val="00331F4E"/>
    <w:rsid w:val="00333473"/>
    <w:rsid w:val="00335473"/>
    <w:rsid w:val="00341DDF"/>
    <w:rsid w:val="0036199E"/>
    <w:rsid w:val="003665EB"/>
    <w:rsid w:val="00372C69"/>
    <w:rsid w:val="00373367"/>
    <w:rsid w:val="00374BA4"/>
    <w:rsid w:val="00376964"/>
    <w:rsid w:val="003773BE"/>
    <w:rsid w:val="003848D2"/>
    <w:rsid w:val="00385289"/>
    <w:rsid w:val="003A2137"/>
    <w:rsid w:val="003B0DA3"/>
    <w:rsid w:val="003B1854"/>
    <w:rsid w:val="003B19FD"/>
    <w:rsid w:val="003B4492"/>
    <w:rsid w:val="003B5722"/>
    <w:rsid w:val="003C1E01"/>
    <w:rsid w:val="003C2D52"/>
    <w:rsid w:val="003C34DD"/>
    <w:rsid w:val="003C7721"/>
    <w:rsid w:val="003D0E0D"/>
    <w:rsid w:val="003D594B"/>
    <w:rsid w:val="003D7061"/>
    <w:rsid w:val="003E11D6"/>
    <w:rsid w:val="003E4FC2"/>
    <w:rsid w:val="003E52DB"/>
    <w:rsid w:val="003E6D1F"/>
    <w:rsid w:val="003F242B"/>
    <w:rsid w:val="003F4AE6"/>
    <w:rsid w:val="003F7656"/>
    <w:rsid w:val="004100A4"/>
    <w:rsid w:val="004114BD"/>
    <w:rsid w:val="004158D6"/>
    <w:rsid w:val="004165AF"/>
    <w:rsid w:val="00421972"/>
    <w:rsid w:val="004269A5"/>
    <w:rsid w:val="004275BB"/>
    <w:rsid w:val="00430C80"/>
    <w:rsid w:val="004409B7"/>
    <w:rsid w:val="0044157D"/>
    <w:rsid w:val="00442771"/>
    <w:rsid w:val="00470A8A"/>
    <w:rsid w:val="00470D6E"/>
    <w:rsid w:val="00471777"/>
    <w:rsid w:val="00472FBE"/>
    <w:rsid w:val="0047546B"/>
    <w:rsid w:val="00480343"/>
    <w:rsid w:val="00484E34"/>
    <w:rsid w:val="004955A9"/>
    <w:rsid w:val="004A0621"/>
    <w:rsid w:val="004A0F94"/>
    <w:rsid w:val="004B03CE"/>
    <w:rsid w:val="004C073F"/>
    <w:rsid w:val="004C4ABD"/>
    <w:rsid w:val="004C72A5"/>
    <w:rsid w:val="004C7ADC"/>
    <w:rsid w:val="004D2266"/>
    <w:rsid w:val="004D7F55"/>
    <w:rsid w:val="004D7F6B"/>
    <w:rsid w:val="004E5DBB"/>
    <w:rsid w:val="004F35E4"/>
    <w:rsid w:val="00505538"/>
    <w:rsid w:val="00512FAD"/>
    <w:rsid w:val="00522827"/>
    <w:rsid w:val="00523763"/>
    <w:rsid w:val="00531836"/>
    <w:rsid w:val="00532112"/>
    <w:rsid w:val="0054331B"/>
    <w:rsid w:val="00550426"/>
    <w:rsid w:val="0055331C"/>
    <w:rsid w:val="0056234F"/>
    <w:rsid w:val="00571122"/>
    <w:rsid w:val="00572D1C"/>
    <w:rsid w:val="005743D6"/>
    <w:rsid w:val="00574733"/>
    <w:rsid w:val="0058712C"/>
    <w:rsid w:val="00591B45"/>
    <w:rsid w:val="00595469"/>
    <w:rsid w:val="005A30A6"/>
    <w:rsid w:val="005A5861"/>
    <w:rsid w:val="005A6930"/>
    <w:rsid w:val="005A72B0"/>
    <w:rsid w:val="005B2FE3"/>
    <w:rsid w:val="005C2DDE"/>
    <w:rsid w:val="005C511F"/>
    <w:rsid w:val="005D0399"/>
    <w:rsid w:val="005D273C"/>
    <w:rsid w:val="005D53BA"/>
    <w:rsid w:val="00606B60"/>
    <w:rsid w:val="00607727"/>
    <w:rsid w:val="006118F7"/>
    <w:rsid w:val="00611FAD"/>
    <w:rsid w:val="00636187"/>
    <w:rsid w:val="00637F91"/>
    <w:rsid w:val="00640765"/>
    <w:rsid w:val="006427C0"/>
    <w:rsid w:val="00642AA8"/>
    <w:rsid w:val="006464F2"/>
    <w:rsid w:val="006503DA"/>
    <w:rsid w:val="00650B14"/>
    <w:rsid w:val="0065514A"/>
    <w:rsid w:val="00680A65"/>
    <w:rsid w:val="00686667"/>
    <w:rsid w:val="006904D6"/>
    <w:rsid w:val="006A09B3"/>
    <w:rsid w:val="006A307A"/>
    <w:rsid w:val="006B038D"/>
    <w:rsid w:val="006B2219"/>
    <w:rsid w:val="006B2D0B"/>
    <w:rsid w:val="006B604A"/>
    <w:rsid w:val="006D5076"/>
    <w:rsid w:val="006D5820"/>
    <w:rsid w:val="006D686B"/>
    <w:rsid w:val="006E11F2"/>
    <w:rsid w:val="006E35E3"/>
    <w:rsid w:val="006F4F4C"/>
    <w:rsid w:val="006F51C0"/>
    <w:rsid w:val="006F642F"/>
    <w:rsid w:val="007026BA"/>
    <w:rsid w:val="00702F14"/>
    <w:rsid w:val="007038F9"/>
    <w:rsid w:val="007070C9"/>
    <w:rsid w:val="00711AC5"/>
    <w:rsid w:val="0071425C"/>
    <w:rsid w:val="007169C2"/>
    <w:rsid w:val="00720654"/>
    <w:rsid w:val="0072192D"/>
    <w:rsid w:val="007219A3"/>
    <w:rsid w:val="00742423"/>
    <w:rsid w:val="00753E14"/>
    <w:rsid w:val="007548D0"/>
    <w:rsid w:val="00754C6D"/>
    <w:rsid w:val="00763256"/>
    <w:rsid w:val="00763308"/>
    <w:rsid w:val="00770352"/>
    <w:rsid w:val="00771362"/>
    <w:rsid w:val="00772BD9"/>
    <w:rsid w:val="007744F4"/>
    <w:rsid w:val="00791A6F"/>
    <w:rsid w:val="0079533A"/>
    <w:rsid w:val="007A0B4E"/>
    <w:rsid w:val="007A4049"/>
    <w:rsid w:val="007A5FE4"/>
    <w:rsid w:val="007C0CC7"/>
    <w:rsid w:val="007C122F"/>
    <w:rsid w:val="007C33AF"/>
    <w:rsid w:val="007D3467"/>
    <w:rsid w:val="007D34F5"/>
    <w:rsid w:val="007D67E2"/>
    <w:rsid w:val="007E0B3F"/>
    <w:rsid w:val="007E35CE"/>
    <w:rsid w:val="007E3E55"/>
    <w:rsid w:val="007F3D1A"/>
    <w:rsid w:val="007F5C01"/>
    <w:rsid w:val="0080068B"/>
    <w:rsid w:val="00802BEC"/>
    <w:rsid w:val="0081305A"/>
    <w:rsid w:val="00813795"/>
    <w:rsid w:val="0081400A"/>
    <w:rsid w:val="0081594D"/>
    <w:rsid w:val="008212FC"/>
    <w:rsid w:val="0082393E"/>
    <w:rsid w:val="00823C9A"/>
    <w:rsid w:val="00825A4F"/>
    <w:rsid w:val="008263BC"/>
    <w:rsid w:val="00827377"/>
    <w:rsid w:val="00834FAB"/>
    <w:rsid w:val="00845AF3"/>
    <w:rsid w:val="00855200"/>
    <w:rsid w:val="00856B8F"/>
    <w:rsid w:val="0086459D"/>
    <w:rsid w:val="00870EA6"/>
    <w:rsid w:val="00876E0F"/>
    <w:rsid w:val="00877255"/>
    <w:rsid w:val="00886344"/>
    <w:rsid w:val="00896717"/>
    <w:rsid w:val="008A04A5"/>
    <w:rsid w:val="008A1428"/>
    <w:rsid w:val="008A3D72"/>
    <w:rsid w:val="008B1059"/>
    <w:rsid w:val="008B59E9"/>
    <w:rsid w:val="008B6D25"/>
    <w:rsid w:val="008C786D"/>
    <w:rsid w:val="008E0E1C"/>
    <w:rsid w:val="008E4821"/>
    <w:rsid w:val="008E5E35"/>
    <w:rsid w:val="008E6D78"/>
    <w:rsid w:val="008F1749"/>
    <w:rsid w:val="008F3892"/>
    <w:rsid w:val="008F7A7E"/>
    <w:rsid w:val="00901D44"/>
    <w:rsid w:val="00901DE0"/>
    <w:rsid w:val="00905F46"/>
    <w:rsid w:val="00912AFC"/>
    <w:rsid w:val="00917970"/>
    <w:rsid w:val="00921548"/>
    <w:rsid w:val="009221C3"/>
    <w:rsid w:val="009450EC"/>
    <w:rsid w:val="00950793"/>
    <w:rsid w:val="00952464"/>
    <w:rsid w:val="00952473"/>
    <w:rsid w:val="00955775"/>
    <w:rsid w:val="00957D93"/>
    <w:rsid w:val="00960B59"/>
    <w:rsid w:val="0096237F"/>
    <w:rsid w:val="00962CDE"/>
    <w:rsid w:val="00963358"/>
    <w:rsid w:val="00980FBD"/>
    <w:rsid w:val="009826C0"/>
    <w:rsid w:val="0098470D"/>
    <w:rsid w:val="00987762"/>
    <w:rsid w:val="009970AB"/>
    <w:rsid w:val="009A5D4B"/>
    <w:rsid w:val="009B6318"/>
    <w:rsid w:val="009B7DAE"/>
    <w:rsid w:val="009C1BA3"/>
    <w:rsid w:val="009C3D2E"/>
    <w:rsid w:val="009D37AF"/>
    <w:rsid w:val="009E0BCC"/>
    <w:rsid w:val="009E2C7D"/>
    <w:rsid w:val="009F3390"/>
    <w:rsid w:val="009F773B"/>
    <w:rsid w:val="00A00781"/>
    <w:rsid w:val="00A0310E"/>
    <w:rsid w:val="00A06053"/>
    <w:rsid w:val="00A224DC"/>
    <w:rsid w:val="00A257CB"/>
    <w:rsid w:val="00A455FB"/>
    <w:rsid w:val="00A45962"/>
    <w:rsid w:val="00A50099"/>
    <w:rsid w:val="00A542ED"/>
    <w:rsid w:val="00A547E7"/>
    <w:rsid w:val="00A56C7F"/>
    <w:rsid w:val="00A60BBC"/>
    <w:rsid w:val="00A65C5B"/>
    <w:rsid w:val="00A7053A"/>
    <w:rsid w:val="00A76329"/>
    <w:rsid w:val="00A8014F"/>
    <w:rsid w:val="00A8140D"/>
    <w:rsid w:val="00A84BD6"/>
    <w:rsid w:val="00A91C5B"/>
    <w:rsid w:val="00A9206F"/>
    <w:rsid w:val="00AA00B8"/>
    <w:rsid w:val="00AB1D4D"/>
    <w:rsid w:val="00AB3D43"/>
    <w:rsid w:val="00AB5392"/>
    <w:rsid w:val="00AB572B"/>
    <w:rsid w:val="00AC425A"/>
    <w:rsid w:val="00AC4D94"/>
    <w:rsid w:val="00AE1DA8"/>
    <w:rsid w:val="00AF3C09"/>
    <w:rsid w:val="00B018B3"/>
    <w:rsid w:val="00B03203"/>
    <w:rsid w:val="00B11B1A"/>
    <w:rsid w:val="00B14511"/>
    <w:rsid w:val="00B21E94"/>
    <w:rsid w:val="00B35CB8"/>
    <w:rsid w:val="00B369A5"/>
    <w:rsid w:val="00B42A4D"/>
    <w:rsid w:val="00B42F7E"/>
    <w:rsid w:val="00B52AEF"/>
    <w:rsid w:val="00B541E5"/>
    <w:rsid w:val="00B55831"/>
    <w:rsid w:val="00B6308D"/>
    <w:rsid w:val="00B81E46"/>
    <w:rsid w:val="00B822EE"/>
    <w:rsid w:val="00B90330"/>
    <w:rsid w:val="00B9322E"/>
    <w:rsid w:val="00B9395B"/>
    <w:rsid w:val="00B95D3F"/>
    <w:rsid w:val="00B97718"/>
    <w:rsid w:val="00BA0AB5"/>
    <w:rsid w:val="00BA13B6"/>
    <w:rsid w:val="00BA34AA"/>
    <w:rsid w:val="00BA4669"/>
    <w:rsid w:val="00BB2AD2"/>
    <w:rsid w:val="00BB6EF8"/>
    <w:rsid w:val="00BB7148"/>
    <w:rsid w:val="00BC223D"/>
    <w:rsid w:val="00BC410D"/>
    <w:rsid w:val="00BC582E"/>
    <w:rsid w:val="00BD2C2D"/>
    <w:rsid w:val="00BE0271"/>
    <w:rsid w:val="00BE672E"/>
    <w:rsid w:val="00C06FAC"/>
    <w:rsid w:val="00C11389"/>
    <w:rsid w:val="00C11737"/>
    <w:rsid w:val="00C14044"/>
    <w:rsid w:val="00C20CD2"/>
    <w:rsid w:val="00C21DE6"/>
    <w:rsid w:val="00C26D56"/>
    <w:rsid w:val="00C361CD"/>
    <w:rsid w:val="00C42E81"/>
    <w:rsid w:val="00C50304"/>
    <w:rsid w:val="00C5046C"/>
    <w:rsid w:val="00C50A21"/>
    <w:rsid w:val="00C607CC"/>
    <w:rsid w:val="00C73995"/>
    <w:rsid w:val="00C778EF"/>
    <w:rsid w:val="00C77FF5"/>
    <w:rsid w:val="00C85503"/>
    <w:rsid w:val="00CA35F7"/>
    <w:rsid w:val="00CA5477"/>
    <w:rsid w:val="00CA6971"/>
    <w:rsid w:val="00CA79B1"/>
    <w:rsid w:val="00CB36B6"/>
    <w:rsid w:val="00CC5156"/>
    <w:rsid w:val="00CC7435"/>
    <w:rsid w:val="00CD1B0B"/>
    <w:rsid w:val="00CD2F6C"/>
    <w:rsid w:val="00CE56D2"/>
    <w:rsid w:val="00CE5B95"/>
    <w:rsid w:val="00CE66F0"/>
    <w:rsid w:val="00CE6F71"/>
    <w:rsid w:val="00CF6DAE"/>
    <w:rsid w:val="00D02B19"/>
    <w:rsid w:val="00D07C8E"/>
    <w:rsid w:val="00D110E5"/>
    <w:rsid w:val="00D127DB"/>
    <w:rsid w:val="00D20556"/>
    <w:rsid w:val="00D24328"/>
    <w:rsid w:val="00D2651C"/>
    <w:rsid w:val="00D31BA1"/>
    <w:rsid w:val="00D33A20"/>
    <w:rsid w:val="00D33F36"/>
    <w:rsid w:val="00D358B1"/>
    <w:rsid w:val="00D35D81"/>
    <w:rsid w:val="00D44943"/>
    <w:rsid w:val="00D51DBA"/>
    <w:rsid w:val="00D53319"/>
    <w:rsid w:val="00D55F70"/>
    <w:rsid w:val="00D74B51"/>
    <w:rsid w:val="00D76A15"/>
    <w:rsid w:val="00D818CE"/>
    <w:rsid w:val="00D855BE"/>
    <w:rsid w:val="00D8648E"/>
    <w:rsid w:val="00D90A6D"/>
    <w:rsid w:val="00D91716"/>
    <w:rsid w:val="00D9217C"/>
    <w:rsid w:val="00D928CC"/>
    <w:rsid w:val="00DB5144"/>
    <w:rsid w:val="00DC39DA"/>
    <w:rsid w:val="00DC6D7C"/>
    <w:rsid w:val="00DD05F8"/>
    <w:rsid w:val="00DD0B8F"/>
    <w:rsid w:val="00DD1178"/>
    <w:rsid w:val="00DE5BE1"/>
    <w:rsid w:val="00DE72DC"/>
    <w:rsid w:val="00DF2DB8"/>
    <w:rsid w:val="00E06E45"/>
    <w:rsid w:val="00E10F7E"/>
    <w:rsid w:val="00E11133"/>
    <w:rsid w:val="00E16663"/>
    <w:rsid w:val="00E20492"/>
    <w:rsid w:val="00E27813"/>
    <w:rsid w:val="00E324D2"/>
    <w:rsid w:val="00E335DC"/>
    <w:rsid w:val="00E3550E"/>
    <w:rsid w:val="00E45A78"/>
    <w:rsid w:val="00E50DF6"/>
    <w:rsid w:val="00E52C2F"/>
    <w:rsid w:val="00E53659"/>
    <w:rsid w:val="00E67F21"/>
    <w:rsid w:val="00E7611D"/>
    <w:rsid w:val="00E8277A"/>
    <w:rsid w:val="00E84A8C"/>
    <w:rsid w:val="00EA3309"/>
    <w:rsid w:val="00EA4B87"/>
    <w:rsid w:val="00EB00D1"/>
    <w:rsid w:val="00EC4876"/>
    <w:rsid w:val="00EC660A"/>
    <w:rsid w:val="00EC7B18"/>
    <w:rsid w:val="00ED2223"/>
    <w:rsid w:val="00ED6B08"/>
    <w:rsid w:val="00EE444A"/>
    <w:rsid w:val="00EE4C89"/>
    <w:rsid w:val="00EF52C7"/>
    <w:rsid w:val="00EF5FC7"/>
    <w:rsid w:val="00EF6773"/>
    <w:rsid w:val="00F00AD6"/>
    <w:rsid w:val="00F0331B"/>
    <w:rsid w:val="00F06BB9"/>
    <w:rsid w:val="00F21E07"/>
    <w:rsid w:val="00F2616B"/>
    <w:rsid w:val="00F31A01"/>
    <w:rsid w:val="00F32DFD"/>
    <w:rsid w:val="00F3471C"/>
    <w:rsid w:val="00F34F5C"/>
    <w:rsid w:val="00F410AC"/>
    <w:rsid w:val="00F41F22"/>
    <w:rsid w:val="00F45A81"/>
    <w:rsid w:val="00F505D8"/>
    <w:rsid w:val="00F51D33"/>
    <w:rsid w:val="00F5640A"/>
    <w:rsid w:val="00F62B5A"/>
    <w:rsid w:val="00F64B8F"/>
    <w:rsid w:val="00F660DD"/>
    <w:rsid w:val="00F71773"/>
    <w:rsid w:val="00F73586"/>
    <w:rsid w:val="00F7718A"/>
    <w:rsid w:val="00F8783D"/>
    <w:rsid w:val="00F96D0A"/>
    <w:rsid w:val="00FA2DB8"/>
    <w:rsid w:val="00FB25C8"/>
    <w:rsid w:val="00FB4CE8"/>
    <w:rsid w:val="00FC1C83"/>
    <w:rsid w:val="00FC289D"/>
    <w:rsid w:val="00FD2C44"/>
    <w:rsid w:val="00FD5E0A"/>
    <w:rsid w:val="00FD7335"/>
    <w:rsid w:val="00FE20F1"/>
    <w:rsid w:val="00FE4901"/>
    <w:rsid w:val="00FF1FA3"/>
    <w:rsid w:val="00FF266A"/>
    <w:rsid w:val="00FF3525"/>
    <w:rsid w:val="00FF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561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11AC5"/>
    <w:rPr>
      <w:sz w:val="18"/>
      <w:szCs w:val="18"/>
    </w:rPr>
  </w:style>
  <w:style w:type="paragraph" w:styleId="ab">
    <w:name w:val="annotation text"/>
    <w:basedOn w:val="a"/>
    <w:link w:val="ac"/>
    <w:uiPriority w:val="99"/>
    <w:semiHidden/>
    <w:unhideWhenUsed/>
    <w:rsid w:val="00711AC5"/>
    <w:pPr>
      <w:jc w:val="left"/>
    </w:pPr>
  </w:style>
  <w:style w:type="character" w:customStyle="1" w:styleId="ac">
    <w:name w:val="コメント文字列 (文字)"/>
    <w:basedOn w:val="a0"/>
    <w:link w:val="ab"/>
    <w:uiPriority w:val="99"/>
    <w:semiHidden/>
    <w:rsid w:val="00711AC5"/>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5895581">
      <w:bodyDiv w:val="1"/>
      <w:marLeft w:val="0"/>
      <w:marRight w:val="0"/>
      <w:marTop w:val="0"/>
      <w:marBottom w:val="0"/>
      <w:divBdr>
        <w:top w:val="none" w:sz="0" w:space="0" w:color="auto"/>
        <w:left w:val="none" w:sz="0" w:space="0" w:color="auto"/>
        <w:bottom w:val="none" w:sz="0" w:space="0" w:color="auto"/>
        <w:right w:val="none" w:sz="0" w:space="0" w:color="auto"/>
      </w:divBdr>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57533560">
      <w:bodyDiv w:val="1"/>
      <w:marLeft w:val="0"/>
      <w:marRight w:val="0"/>
      <w:marTop w:val="0"/>
      <w:marBottom w:val="0"/>
      <w:divBdr>
        <w:top w:val="none" w:sz="0" w:space="0" w:color="auto"/>
        <w:left w:val="none" w:sz="0" w:space="0" w:color="auto"/>
        <w:bottom w:val="none" w:sz="0" w:space="0" w:color="auto"/>
        <w:right w:val="none" w:sz="0" w:space="0" w:color="auto"/>
      </w:divBdr>
      <w:divsChild>
        <w:div w:id="1141730039">
          <w:marLeft w:val="0"/>
          <w:marRight w:val="-3000"/>
          <w:marTop w:val="0"/>
          <w:marBottom w:val="0"/>
          <w:divBdr>
            <w:top w:val="none" w:sz="0" w:space="0" w:color="auto"/>
            <w:left w:val="none" w:sz="0" w:space="0" w:color="auto"/>
            <w:bottom w:val="none" w:sz="0" w:space="0" w:color="auto"/>
            <w:right w:val="none" w:sz="0" w:space="0" w:color="auto"/>
          </w:divBdr>
          <w:divsChild>
            <w:div w:id="520750929">
              <w:marLeft w:val="0"/>
              <w:marRight w:val="0"/>
              <w:marTop w:val="0"/>
              <w:marBottom w:val="150"/>
              <w:divBdr>
                <w:top w:val="none" w:sz="0" w:space="0" w:color="auto"/>
                <w:left w:val="none" w:sz="0" w:space="0" w:color="auto"/>
                <w:bottom w:val="none" w:sz="0" w:space="0" w:color="auto"/>
                <w:right w:val="none" w:sz="0" w:space="0" w:color="auto"/>
              </w:divBdr>
              <w:divsChild>
                <w:div w:id="183444890">
                  <w:marLeft w:val="45"/>
                  <w:marRight w:val="0"/>
                  <w:marTop w:val="0"/>
                  <w:marBottom w:val="0"/>
                  <w:divBdr>
                    <w:top w:val="none" w:sz="0" w:space="0" w:color="auto"/>
                    <w:left w:val="none" w:sz="0" w:space="0" w:color="auto"/>
                    <w:bottom w:val="none" w:sz="0" w:space="0" w:color="auto"/>
                    <w:right w:val="none" w:sz="0" w:space="0" w:color="auto"/>
                  </w:divBdr>
                  <w:divsChild>
                    <w:div w:id="214638477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57881504">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79350679">
      <w:bodyDiv w:val="1"/>
      <w:marLeft w:val="0"/>
      <w:marRight w:val="0"/>
      <w:marTop w:val="0"/>
      <w:marBottom w:val="0"/>
      <w:divBdr>
        <w:top w:val="none" w:sz="0" w:space="0" w:color="auto"/>
        <w:left w:val="none" w:sz="0" w:space="0" w:color="auto"/>
        <w:bottom w:val="none" w:sz="0" w:space="0" w:color="auto"/>
        <w:right w:val="none" w:sz="0" w:space="0" w:color="auto"/>
      </w:divBdr>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892736494">
      <w:bodyDiv w:val="1"/>
      <w:marLeft w:val="0"/>
      <w:marRight w:val="0"/>
      <w:marTop w:val="0"/>
      <w:marBottom w:val="0"/>
      <w:divBdr>
        <w:top w:val="none" w:sz="0" w:space="0" w:color="auto"/>
        <w:left w:val="none" w:sz="0" w:space="0" w:color="auto"/>
        <w:bottom w:val="none" w:sz="0" w:space="0" w:color="auto"/>
        <w:right w:val="none" w:sz="0" w:space="0" w:color="auto"/>
      </w:divBdr>
      <w:divsChild>
        <w:div w:id="64108022">
          <w:marLeft w:val="0"/>
          <w:marRight w:val="-3000"/>
          <w:marTop w:val="0"/>
          <w:marBottom w:val="0"/>
          <w:divBdr>
            <w:top w:val="none" w:sz="0" w:space="0" w:color="auto"/>
            <w:left w:val="none" w:sz="0" w:space="0" w:color="auto"/>
            <w:bottom w:val="none" w:sz="0" w:space="0" w:color="auto"/>
            <w:right w:val="none" w:sz="0" w:space="0" w:color="auto"/>
          </w:divBdr>
          <w:divsChild>
            <w:div w:id="2144034676">
              <w:marLeft w:val="0"/>
              <w:marRight w:val="0"/>
              <w:marTop w:val="0"/>
              <w:marBottom w:val="150"/>
              <w:divBdr>
                <w:top w:val="none" w:sz="0" w:space="0" w:color="auto"/>
                <w:left w:val="none" w:sz="0" w:space="0" w:color="auto"/>
                <w:bottom w:val="none" w:sz="0" w:space="0" w:color="auto"/>
                <w:right w:val="none" w:sz="0" w:space="0" w:color="auto"/>
              </w:divBdr>
              <w:divsChild>
                <w:div w:id="138348931">
                  <w:marLeft w:val="45"/>
                  <w:marRight w:val="0"/>
                  <w:marTop w:val="0"/>
                  <w:marBottom w:val="0"/>
                  <w:divBdr>
                    <w:top w:val="none" w:sz="0" w:space="0" w:color="auto"/>
                    <w:left w:val="none" w:sz="0" w:space="0" w:color="auto"/>
                    <w:bottom w:val="none" w:sz="0" w:space="0" w:color="auto"/>
                    <w:right w:val="none" w:sz="0" w:space="0" w:color="auto"/>
                  </w:divBdr>
                  <w:divsChild>
                    <w:div w:id="208464270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62251970">
      <w:bodyDiv w:val="1"/>
      <w:marLeft w:val="0"/>
      <w:marRight w:val="0"/>
      <w:marTop w:val="0"/>
      <w:marBottom w:val="0"/>
      <w:divBdr>
        <w:top w:val="none" w:sz="0" w:space="0" w:color="auto"/>
        <w:left w:val="none" w:sz="0" w:space="0" w:color="auto"/>
        <w:bottom w:val="none" w:sz="0" w:space="0" w:color="auto"/>
        <w:right w:val="none" w:sz="0" w:space="0" w:color="auto"/>
      </w:divBdr>
      <w:divsChild>
        <w:div w:id="975794600">
          <w:marLeft w:val="0"/>
          <w:marRight w:val="-3000"/>
          <w:marTop w:val="0"/>
          <w:marBottom w:val="0"/>
          <w:divBdr>
            <w:top w:val="none" w:sz="0" w:space="0" w:color="auto"/>
            <w:left w:val="none" w:sz="0" w:space="0" w:color="auto"/>
            <w:bottom w:val="none" w:sz="0" w:space="0" w:color="auto"/>
            <w:right w:val="none" w:sz="0" w:space="0" w:color="auto"/>
          </w:divBdr>
          <w:divsChild>
            <w:div w:id="2053990742">
              <w:marLeft w:val="0"/>
              <w:marRight w:val="0"/>
              <w:marTop w:val="0"/>
              <w:marBottom w:val="150"/>
              <w:divBdr>
                <w:top w:val="none" w:sz="0" w:space="0" w:color="auto"/>
                <w:left w:val="none" w:sz="0" w:space="0" w:color="auto"/>
                <w:bottom w:val="none" w:sz="0" w:space="0" w:color="auto"/>
                <w:right w:val="none" w:sz="0" w:space="0" w:color="auto"/>
              </w:divBdr>
              <w:divsChild>
                <w:div w:id="1122726166">
                  <w:marLeft w:val="45"/>
                  <w:marRight w:val="0"/>
                  <w:marTop w:val="0"/>
                  <w:marBottom w:val="0"/>
                  <w:divBdr>
                    <w:top w:val="none" w:sz="0" w:space="0" w:color="auto"/>
                    <w:left w:val="none" w:sz="0" w:space="0" w:color="auto"/>
                    <w:bottom w:val="none" w:sz="0" w:space="0" w:color="auto"/>
                    <w:right w:val="none" w:sz="0" w:space="0" w:color="auto"/>
                  </w:divBdr>
                  <w:divsChild>
                    <w:div w:id="149915303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93991207">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287310">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3372501">
      <w:bodyDiv w:val="1"/>
      <w:marLeft w:val="0"/>
      <w:marRight w:val="0"/>
      <w:marTop w:val="0"/>
      <w:marBottom w:val="0"/>
      <w:divBdr>
        <w:top w:val="none" w:sz="0" w:space="0" w:color="auto"/>
        <w:left w:val="none" w:sz="0" w:space="0" w:color="auto"/>
        <w:bottom w:val="none" w:sz="0" w:space="0" w:color="auto"/>
        <w:right w:val="none" w:sz="0" w:space="0" w:color="auto"/>
      </w:divBdr>
      <w:divsChild>
        <w:div w:id="1075201018">
          <w:marLeft w:val="0"/>
          <w:marRight w:val="-3000"/>
          <w:marTop w:val="0"/>
          <w:marBottom w:val="0"/>
          <w:divBdr>
            <w:top w:val="none" w:sz="0" w:space="0" w:color="auto"/>
            <w:left w:val="none" w:sz="0" w:space="0" w:color="auto"/>
            <w:bottom w:val="none" w:sz="0" w:space="0" w:color="auto"/>
            <w:right w:val="none" w:sz="0" w:space="0" w:color="auto"/>
          </w:divBdr>
          <w:divsChild>
            <w:div w:id="1126242454">
              <w:marLeft w:val="0"/>
              <w:marRight w:val="0"/>
              <w:marTop w:val="0"/>
              <w:marBottom w:val="150"/>
              <w:divBdr>
                <w:top w:val="none" w:sz="0" w:space="0" w:color="auto"/>
                <w:left w:val="none" w:sz="0" w:space="0" w:color="auto"/>
                <w:bottom w:val="none" w:sz="0" w:space="0" w:color="auto"/>
                <w:right w:val="none" w:sz="0" w:space="0" w:color="auto"/>
              </w:divBdr>
              <w:divsChild>
                <w:div w:id="1056051813">
                  <w:marLeft w:val="45"/>
                  <w:marRight w:val="0"/>
                  <w:marTop w:val="0"/>
                  <w:marBottom w:val="0"/>
                  <w:divBdr>
                    <w:top w:val="none" w:sz="0" w:space="0" w:color="auto"/>
                    <w:left w:val="none" w:sz="0" w:space="0" w:color="auto"/>
                    <w:bottom w:val="none" w:sz="0" w:space="0" w:color="auto"/>
                    <w:right w:val="none" w:sz="0" w:space="0" w:color="auto"/>
                  </w:divBdr>
                  <w:divsChild>
                    <w:div w:id="12108021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4402650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4430442">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F3E7-DD3C-4FD9-8A40-C6104E82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2020-07-08T08:32:00Z</dcterms:created>
  <dcterms:modified xsi:type="dcterms:W3CDTF">2020-07-08T08:32:00Z</dcterms:modified>
</cp:coreProperties>
</file>