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E739BE" w:rsidRDefault="00E335DC" w:rsidP="000A6AE2">
      <w:pPr>
        <w:spacing w:beforeLines="50" w:before="149" w:line="280" w:lineRule="exact"/>
        <w:jc w:val="left"/>
        <w:rPr>
          <w:rFonts w:ascii="Meiryo UI" w:eastAsia="Meiryo UI" w:hAnsi="Meiryo UI" w:cs="Meiryo UI"/>
          <w:b/>
          <w:sz w:val="32"/>
          <w:szCs w:val="24"/>
        </w:rPr>
      </w:pPr>
      <w:r w:rsidRPr="00E739BE">
        <w:rPr>
          <w:rFonts w:ascii="Meiryo UI" w:eastAsia="Meiryo UI" w:hAnsi="Meiryo UI" w:cs="Meiryo UI" w:hint="eastAsia"/>
          <w:b/>
          <w:sz w:val="36"/>
          <w:szCs w:val="24"/>
        </w:rPr>
        <w:t>【</w:t>
      </w:r>
      <w:r w:rsidR="006C4859" w:rsidRPr="00E739BE">
        <w:rPr>
          <w:rFonts w:ascii="Meiryo UI" w:eastAsia="Meiryo UI" w:hAnsi="Meiryo UI" w:cs="Meiryo UI" w:hint="eastAsia"/>
          <w:b/>
          <w:sz w:val="36"/>
          <w:szCs w:val="24"/>
        </w:rPr>
        <w:t>テーマ３</w:t>
      </w:r>
      <w:r w:rsidRPr="00E739BE">
        <w:rPr>
          <w:rFonts w:ascii="Meiryo UI" w:eastAsia="Meiryo UI" w:hAnsi="Meiryo UI" w:cs="Meiryo UI" w:hint="eastAsia"/>
          <w:b/>
          <w:sz w:val="36"/>
          <w:szCs w:val="24"/>
        </w:rPr>
        <w:t>】</w:t>
      </w:r>
      <w:r w:rsidR="00720654" w:rsidRPr="00E739BE">
        <w:rPr>
          <w:rFonts w:ascii="Meiryo UI" w:eastAsia="Meiryo UI" w:hAnsi="Meiryo UI" w:cs="Meiryo UI" w:hint="eastAsia"/>
          <w:b/>
          <w:sz w:val="36"/>
          <w:szCs w:val="24"/>
        </w:rPr>
        <w:t xml:space="preserve">　</w:t>
      </w:r>
      <w:r w:rsidR="006C4859" w:rsidRPr="00E739BE">
        <w:rPr>
          <w:rFonts w:ascii="Meiryo UI" w:eastAsia="Meiryo UI" w:hAnsi="Meiryo UI" w:cs="Meiryo UI" w:hint="eastAsia"/>
          <w:b/>
          <w:sz w:val="36"/>
          <w:szCs w:val="24"/>
        </w:rPr>
        <w:t>活力ある農林水産業の</w:t>
      </w:r>
      <w:r w:rsidR="00950950">
        <w:rPr>
          <w:rFonts w:ascii="Meiryo UI" w:eastAsia="Meiryo UI" w:hAnsi="Meiryo UI" w:cs="Meiryo UI" w:hint="eastAsia"/>
          <w:b/>
          <w:sz w:val="36"/>
          <w:szCs w:val="24"/>
        </w:rPr>
        <w:t>振興</w:t>
      </w:r>
    </w:p>
    <w:tbl>
      <w:tblPr>
        <w:tblStyle w:val="a3"/>
        <w:tblW w:w="0" w:type="auto"/>
        <w:tblInd w:w="108" w:type="dxa"/>
        <w:tblLook w:val="04A0" w:firstRow="1" w:lastRow="0" w:firstColumn="1" w:lastColumn="0" w:noHBand="0" w:noVBand="1"/>
      </w:tblPr>
      <w:tblGrid>
        <w:gridCol w:w="1701"/>
        <w:gridCol w:w="14034"/>
      </w:tblGrid>
      <w:tr w:rsidR="00DB5144" w:rsidRPr="00E739BE" w:rsidTr="001C6587">
        <w:tc>
          <w:tcPr>
            <w:tcW w:w="1701" w:type="dxa"/>
            <w:shd w:val="clear" w:color="auto" w:fill="000000" w:themeFill="text1"/>
            <w:vAlign w:val="center"/>
          </w:tcPr>
          <w:p w:rsidR="00DB5144" w:rsidRPr="00E739BE" w:rsidRDefault="00DB5144" w:rsidP="001C6587">
            <w:pPr>
              <w:spacing w:line="280" w:lineRule="exact"/>
              <w:jc w:val="center"/>
              <w:rPr>
                <w:rFonts w:ascii="Meiryo UI" w:eastAsia="Meiryo UI" w:hAnsi="Meiryo UI" w:cs="Meiryo UI"/>
                <w:b/>
              </w:rPr>
            </w:pPr>
            <w:r w:rsidRPr="00E739BE">
              <w:rPr>
                <w:rFonts w:ascii="Meiryo UI" w:eastAsia="Meiryo UI" w:hAnsi="Meiryo UI" w:cs="Meiryo UI" w:hint="eastAsia"/>
                <w:b/>
              </w:rPr>
              <w:t>めざす方向</w:t>
            </w:r>
          </w:p>
        </w:tc>
        <w:tc>
          <w:tcPr>
            <w:tcW w:w="14034" w:type="dxa"/>
          </w:tcPr>
          <w:p w:rsidR="00795AA1" w:rsidRPr="00E739BE" w:rsidRDefault="00795AA1" w:rsidP="00795AA1">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◎府民に新鮮でおいしく、安全安心な大阪産（もん）が提供されるとともに、大都市（大消費地）の強みを活かし、将来に向けた活力ある産業の実現をめざします。</w:t>
            </w:r>
          </w:p>
          <w:p w:rsidR="00795AA1" w:rsidRPr="00E739BE" w:rsidRDefault="00795AA1" w:rsidP="00795AA1">
            <w:pPr>
              <w:spacing w:line="300" w:lineRule="exact"/>
              <w:ind w:left="200" w:hangingChars="100" w:hanging="200"/>
              <w:rPr>
                <w:rFonts w:ascii="Meiryo UI" w:eastAsia="Meiryo UI" w:hAnsi="Meiryo UI" w:cs="Meiryo UI"/>
                <w:sz w:val="20"/>
                <w:szCs w:val="20"/>
              </w:rPr>
            </w:pPr>
          </w:p>
          <w:p w:rsidR="00795AA1" w:rsidRPr="00E739BE" w:rsidRDefault="00795AA1" w:rsidP="00795AA1">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（中長期の目標・指標）「将来ビジョン・大阪」に掲げる将来像イメージ　「全国ブランド・大阪産（もん）　オンリー1」</w:t>
            </w:r>
          </w:p>
          <w:p w:rsidR="00F9520D" w:rsidRPr="00E739BE" w:rsidRDefault="00B1431C" w:rsidP="00F9520D">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557330">
              <w:rPr>
                <w:rFonts w:ascii="Meiryo UI" w:eastAsia="Meiryo UI" w:hAnsi="Meiryo UI" w:cs="Meiryo UI" w:hint="eastAsia"/>
                <w:sz w:val="20"/>
                <w:szCs w:val="20"/>
              </w:rPr>
              <w:t>・農分野（新規参入者数）：</w:t>
            </w:r>
            <w:r w:rsidR="00557330" w:rsidRPr="00852A4E">
              <w:rPr>
                <w:rFonts w:ascii="Meiryo UI" w:eastAsia="Meiryo UI" w:hAnsi="Meiryo UI" w:cs="Meiryo UI" w:hint="eastAsia"/>
                <w:sz w:val="20"/>
                <w:szCs w:val="20"/>
              </w:rPr>
              <w:t>令和３</w:t>
            </w:r>
            <w:r w:rsidR="00F9520D" w:rsidRPr="00852A4E">
              <w:rPr>
                <w:rFonts w:ascii="Meiryo UI" w:eastAsia="Meiryo UI" w:hAnsi="Meiryo UI" w:cs="Meiryo UI" w:hint="eastAsia"/>
                <w:sz w:val="20"/>
                <w:szCs w:val="20"/>
              </w:rPr>
              <w:t>年度</w:t>
            </w:r>
            <w:r w:rsidR="00F9520D" w:rsidRPr="00E739BE">
              <w:rPr>
                <w:rFonts w:ascii="Meiryo UI" w:eastAsia="Meiryo UI" w:hAnsi="Meiryo UI" w:cs="Meiryo UI" w:hint="eastAsia"/>
                <w:sz w:val="20"/>
                <w:szCs w:val="20"/>
              </w:rPr>
              <w:t>までに、新規参入者について、企業67社、新規就農167人、準農家187人（新たなおおさか農政アクションプラン）</w:t>
            </w:r>
          </w:p>
          <w:p w:rsidR="00F9520D" w:rsidRPr="00E739BE" w:rsidRDefault="00B1431C" w:rsidP="00B1431C">
            <w:pPr>
              <w:spacing w:line="30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557330">
              <w:rPr>
                <w:rFonts w:ascii="Meiryo UI" w:eastAsia="Meiryo UI" w:hAnsi="Meiryo UI" w:cs="Meiryo UI" w:hint="eastAsia"/>
                <w:sz w:val="20"/>
                <w:szCs w:val="20"/>
              </w:rPr>
              <w:t>・農分野（革新的農業技術の開発数）：</w:t>
            </w:r>
            <w:r w:rsidR="00557330" w:rsidRPr="00852A4E">
              <w:rPr>
                <w:rFonts w:ascii="Meiryo UI" w:eastAsia="Meiryo UI" w:hAnsi="Meiryo UI" w:cs="Meiryo UI" w:hint="eastAsia"/>
                <w:sz w:val="20"/>
                <w:szCs w:val="20"/>
              </w:rPr>
              <w:t>令和３</w:t>
            </w:r>
            <w:r w:rsidR="00F9520D" w:rsidRPr="00852A4E">
              <w:rPr>
                <w:rFonts w:ascii="Meiryo UI" w:eastAsia="Meiryo UI" w:hAnsi="Meiryo UI" w:cs="Meiryo UI" w:hint="eastAsia"/>
                <w:sz w:val="20"/>
                <w:szCs w:val="20"/>
              </w:rPr>
              <w:t>年ま</w:t>
            </w:r>
            <w:r w:rsidR="00F9520D" w:rsidRPr="00E739BE">
              <w:rPr>
                <w:rFonts w:ascii="Meiryo UI" w:eastAsia="Meiryo UI" w:hAnsi="Meiryo UI" w:cs="Meiryo UI" w:hint="eastAsia"/>
                <w:sz w:val="20"/>
                <w:szCs w:val="20"/>
              </w:rPr>
              <w:t>でに革新的農業技術の現地実証5技術（新たなおおさか農政アクションプラン）</w:t>
            </w:r>
          </w:p>
          <w:p w:rsidR="00F9520D" w:rsidRPr="00E739BE" w:rsidRDefault="00B1431C" w:rsidP="00F9520D">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557330">
              <w:rPr>
                <w:rFonts w:ascii="Meiryo UI" w:eastAsia="Meiryo UI" w:hAnsi="Meiryo UI" w:cs="Meiryo UI" w:hint="eastAsia"/>
                <w:sz w:val="20"/>
                <w:szCs w:val="20"/>
              </w:rPr>
              <w:t>・農分野（直売所の利用者数）：</w:t>
            </w:r>
            <w:r w:rsidR="00557330" w:rsidRPr="00852A4E">
              <w:rPr>
                <w:rFonts w:ascii="Meiryo UI" w:eastAsia="Meiryo UI" w:hAnsi="Meiryo UI" w:cs="Meiryo UI" w:hint="eastAsia"/>
                <w:sz w:val="20"/>
                <w:szCs w:val="20"/>
              </w:rPr>
              <w:t>令和３</w:t>
            </w:r>
            <w:r w:rsidR="00F9520D" w:rsidRPr="00852A4E">
              <w:rPr>
                <w:rFonts w:ascii="Meiryo UI" w:eastAsia="Meiryo UI" w:hAnsi="Meiryo UI" w:cs="Meiryo UI" w:hint="eastAsia"/>
                <w:sz w:val="20"/>
                <w:szCs w:val="20"/>
              </w:rPr>
              <w:t>年度</w:t>
            </w:r>
            <w:r w:rsidR="00F9520D" w:rsidRPr="00E739BE">
              <w:rPr>
                <w:rFonts w:ascii="Meiryo UI" w:eastAsia="Meiryo UI" w:hAnsi="Meiryo UI" w:cs="Meiryo UI" w:hint="eastAsia"/>
                <w:sz w:val="20"/>
                <w:szCs w:val="20"/>
              </w:rPr>
              <w:t>までに、直売所の利用者数508万人（新たなおおさか農政アクションプラン）</w:t>
            </w:r>
          </w:p>
          <w:p w:rsidR="00F9520D" w:rsidRPr="00E739BE" w:rsidRDefault="00B1431C" w:rsidP="00B1431C">
            <w:pPr>
              <w:spacing w:line="30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557330">
              <w:rPr>
                <w:rFonts w:ascii="Meiryo UI" w:eastAsia="Meiryo UI" w:hAnsi="Meiryo UI" w:cs="Meiryo UI" w:hint="eastAsia"/>
                <w:sz w:val="20"/>
                <w:szCs w:val="20"/>
              </w:rPr>
              <w:t>・農分野（農空間づくりに参加する府民数）：</w:t>
            </w:r>
            <w:r w:rsidR="00557330" w:rsidRPr="00852A4E">
              <w:rPr>
                <w:rFonts w:ascii="Meiryo UI" w:eastAsia="Meiryo UI" w:hAnsi="Meiryo UI" w:cs="Meiryo UI" w:hint="eastAsia"/>
                <w:sz w:val="20"/>
                <w:szCs w:val="20"/>
              </w:rPr>
              <w:t>令和３</w:t>
            </w:r>
            <w:r w:rsidR="00F9520D" w:rsidRPr="00852A4E">
              <w:rPr>
                <w:rFonts w:ascii="Meiryo UI" w:eastAsia="Meiryo UI" w:hAnsi="Meiryo UI" w:cs="Meiryo UI" w:hint="eastAsia"/>
                <w:sz w:val="20"/>
                <w:szCs w:val="20"/>
              </w:rPr>
              <w:t>年</w:t>
            </w:r>
            <w:r w:rsidR="00F9520D" w:rsidRPr="00E739BE">
              <w:rPr>
                <w:rFonts w:ascii="Meiryo UI" w:eastAsia="Meiryo UI" w:hAnsi="Meiryo UI" w:cs="Meiryo UI" w:hint="eastAsia"/>
                <w:sz w:val="20"/>
                <w:szCs w:val="20"/>
              </w:rPr>
              <w:t>までに農空間づくりに参加する府民数48,000人（新たなおおさか農政アクションプラン）</w:t>
            </w:r>
          </w:p>
          <w:p w:rsidR="00795AA1" w:rsidRPr="00E739BE" w:rsidRDefault="00B1431C" w:rsidP="00795AA1">
            <w:pPr>
              <w:spacing w:line="30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557330">
              <w:rPr>
                <w:rFonts w:ascii="Meiryo UI" w:eastAsia="Meiryo UI" w:hAnsi="Meiryo UI" w:cs="Meiryo UI" w:hint="eastAsia"/>
                <w:sz w:val="20"/>
                <w:szCs w:val="20"/>
              </w:rPr>
              <w:t>・畜産分野（経産牛乳量・年間生乳生産量）：</w:t>
            </w:r>
            <w:r w:rsidR="00557330" w:rsidRPr="00852A4E">
              <w:rPr>
                <w:rFonts w:ascii="Meiryo UI" w:eastAsia="Meiryo UI" w:hAnsi="Meiryo UI" w:cs="Meiryo UI" w:hint="eastAsia"/>
                <w:sz w:val="20"/>
                <w:szCs w:val="20"/>
              </w:rPr>
              <w:t>令和７</w:t>
            </w:r>
            <w:r w:rsidR="00795AA1" w:rsidRPr="00852A4E">
              <w:rPr>
                <w:rFonts w:ascii="Meiryo UI" w:eastAsia="Meiryo UI" w:hAnsi="Meiryo UI" w:cs="Meiryo UI" w:hint="eastAsia"/>
                <w:sz w:val="20"/>
                <w:szCs w:val="20"/>
              </w:rPr>
              <w:t>年度</w:t>
            </w:r>
            <w:r w:rsidR="00795AA1" w:rsidRPr="00E739BE">
              <w:rPr>
                <w:rFonts w:ascii="Meiryo UI" w:eastAsia="Meiryo UI" w:hAnsi="Meiryo UI" w:cs="Meiryo UI" w:hint="eastAsia"/>
                <w:sz w:val="20"/>
                <w:szCs w:val="20"/>
              </w:rPr>
              <w:t>までに、経産牛1頭あたり搾乳量8,840kg/年、生乳生産量11,227t/年</w:t>
            </w:r>
          </w:p>
          <w:p w:rsidR="00795AA1" w:rsidRPr="00E739BE" w:rsidRDefault="00795AA1" w:rsidP="00795AA1">
            <w:pPr>
              <w:spacing w:line="300" w:lineRule="exact"/>
              <w:jc w:val="right"/>
              <w:rPr>
                <w:rFonts w:ascii="Meiryo UI" w:eastAsia="Meiryo UI" w:hAnsi="Meiryo UI" w:cs="Meiryo UI"/>
                <w:sz w:val="20"/>
                <w:szCs w:val="20"/>
              </w:rPr>
            </w:pPr>
            <w:r w:rsidRPr="00E739BE">
              <w:rPr>
                <w:rFonts w:ascii="Meiryo UI" w:eastAsia="Meiryo UI" w:hAnsi="Meiryo UI" w:cs="Meiryo UI" w:hint="eastAsia"/>
                <w:sz w:val="20"/>
                <w:szCs w:val="20"/>
              </w:rPr>
              <w:t>（大阪府酪農・肉用牛生産近代化計画）</w:t>
            </w:r>
          </w:p>
          <w:p w:rsidR="00795AA1" w:rsidRPr="00E739BE" w:rsidRDefault="00B1431C" w:rsidP="00795AA1">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557330">
              <w:rPr>
                <w:rFonts w:ascii="Meiryo UI" w:eastAsia="Meiryo UI" w:hAnsi="Meiryo UI" w:cs="Meiryo UI" w:hint="eastAsia"/>
                <w:sz w:val="20"/>
                <w:szCs w:val="20"/>
              </w:rPr>
              <w:t>・水産分野（漁獲量・平均魚価・漁業所得）：</w:t>
            </w:r>
            <w:r w:rsidR="00557330" w:rsidRPr="00852A4E">
              <w:rPr>
                <w:rFonts w:ascii="Meiryo UI" w:eastAsia="Meiryo UI" w:hAnsi="Meiryo UI" w:cs="Meiryo UI" w:hint="eastAsia"/>
                <w:sz w:val="20"/>
                <w:szCs w:val="20"/>
              </w:rPr>
              <w:t>令和６</w:t>
            </w:r>
            <w:r w:rsidR="00795AA1" w:rsidRPr="00852A4E">
              <w:rPr>
                <w:rFonts w:ascii="Meiryo UI" w:eastAsia="Meiryo UI" w:hAnsi="Meiryo UI" w:cs="Meiryo UI" w:hint="eastAsia"/>
                <w:sz w:val="20"/>
                <w:szCs w:val="20"/>
              </w:rPr>
              <w:t>年度</w:t>
            </w:r>
            <w:r w:rsidR="00795AA1" w:rsidRPr="00E739BE">
              <w:rPr>
                <w:rFonts w:ascii="Meiryo UI" w:eastAsia="Meiryo UI" w:hAnsi="Meiryo UI" w:cs="Meiryo UI" w:hint="eastAsia"/>
                <w:sz w:val="20"/>
                <w:szCs w:val="20"/>
              </w:rPr>
              <w:t>までに、漁獲量22,000トン、平均魚価700円/kg、漁業所得1,816千円</w:t>
            </w:r>
          </w:p>
          <w:p w:rsidR="00795AA1" w:rsidRPr="00E739BE" w:rsidRDefault="00795AA1" w:rsidP="00795AA1">
            <w:pPr>
              <w:spacing w:line="300" w:lineRule="exact"/>
              <w:ind w:left="200" w:hangingChars="100" w:hanging="200"/>
              <w:jc w:val="right"/>
              <w:rPr>
                <w:rFonts w:ascii="Meiryo UI" w:eastAsia="Meiryo UI" w:hAnsi="Meiryo UI" w:cs="Meiryo UI"/>
                <w:sz w:val="20"/>
                <w:szCs w:val="20"/>
              </w:rPr>
            </w:pPr>
            <w:r w:rsidRPr="00E739BE">
              <w:rPr>
                <w:rFonts w:ascii="Meiryo UI" w:eastAsia="Meiryo UI" w:hAnsi="Meiryo UI" w:cs="Meiryo UI" w:hint="eastAsia"/>
                <w:sz w:val="20"/>
                <w:szCs w:val="20"/>
              </w:rPr>
              <w:t>（新・大阪府豊かな海づくりプラン）</w:t>
            </w:r>
          </w:p>
          <w:p w:rsidR="00727937" w:rsidRPr="00E739BE" w:rsidRDefault="00795AA1" w:rsidP="007B1A8D">
            <w:pPr>
              <w:spacing w:line="300" w:lineRule="exact"/>
              <w:ind w:left="200" w:hangingChars="100" w:hanging="200"/>
              <w:rPr>
                <w:rFonts w:ascii="Meiryo UI" w:eastAsia="Meiryo UI" w:hAnsi="Meiryo UI" w:cs="Meiryo UI"/>
                <w:dstrike/>
                <w:sz w:val="20"/>
                <w:szCs w:val="20"/>
              </w:rPr>
            </w:pPr>
            <w:r w:rsidRPr="00E739BE">
              <w:rPr>
                <w:rFonts w:ascii="Meiryo UI" w:eastAsia="Meiryo UI" w:hAnsi="Meiryo UI" w:cs="Meiryo UI" w:hint="eastAsia"/>
                <w:sz w:val="20"/>
                <w:szCs w:val="20"/>
              </w:rPr>
              <w:t xml:space="preserve">　</w:t>
            </w:r>
          </w:p>
        </w:tc>
      </w:tr>
    </w:tbl>
    <w:p w:rsidR="00DB5144" w:rsidRPr="00E739BE"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739BE" w:rsidTr="00DD1161">
        <w:tc>
          <w:tcPr>
            <w:tcW w:w="15735" w:type="dxa"/>
            <w:gridSpan w:val="6"/>
            <w:tcBorders>
              <w:top w:val="nil"/>
            </w:tcBorders>
            <w:shd w:val="clear" w:color="auto" w:fill="000000" w:themeFill="text1"/>
          </w:tcPr>
          <w:p w:rsidR="007F3D1A" w:rsidRPr="00E739BE" w:rsidRDefault="006C4859" w:rsidP="00E335DC">
            <w:pPr>
              <w:spacing w:line="280" w:lineRule="exact"/>
              <w:rPr>
                <w:rFonts w:ascii="Meiryo UI" w:eastAsia="Meiryo UI" w:hAnsi="Meiryo UI" w:cs="Meiryo UI"/>
                <w:b/>
              </w:rPr>
            </w:pPr>
            <w:r w:rsidRPr="00E739BE">
              <w:rPr>
                <w:rFonts w:ascii="Meiryo UI" w:eastAsia="Meiryo UI" w:hAnsi="Meiryo UI" w:cs="Meiryo UI" w:hint="eastAsia"/>
                <w:b/>
              </w:rPr>
              <w:t>活気と魅力に満ちた「農のある暮らし」の実現</w:t>
            </w:r>
          </w:p>
        </w:tc>
      </w:tr>
      <w:tr w:rsidR="007556D8" w:rsidRPr="00E739BE" w:rsidTr="00D67417">
        <w:tc>
          <w:tcPr>
            <w:tcW w:w="329" w:type="dxa"/>
            <w:tcBorders>
              <w:top w:val="nil"/>
              <w:bottom w:val="nil"/>
            </w:tcBorders>
          </w:tcPr>
          <w:p w:rsidR="007556D8" w:rsidRPr="00E739BE" w:rsidRDefault="007556D8" w:rsidP="00724DD4">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556D8" w:rsidRPr="00E739BE" w:rsidRDefault="007556D8" w:rsidP="00724DD4">
            <w:pPr>
              <w:spacing w:line="280" w:lineRule="exact"/>
              <w:ind w:left="180" w:hangingChars="100" w:hanging="180"/>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556D8" w:rsidRPr="00E739BE" w:rsidRDefault="007556D8"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556D8" w:rsidRPr="00E739BE" w:rsidRDefault="007556D8"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556D8" w:rsidRPr="00E739BE" w:rsidRDefault="007556D8"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556D8" w:rsidRPr="00E739BE" w:rsidRDefault="001F4A85" w:rsidP="00F447D5">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F447D5">
              <w:rPr>
                <w:rFonts w:ascii="Meiryo UI" w:eastAsia="Meiryo UI" w:hAnsi="Meiryo UI" w:cs="Meiryo UI" w:hint="eastAsia"/>
                <w:b/>
                <w:sz w:val="18"/>
                <w:szCs w:val="18"/>
              </w:rPr>
              <w:t>H31.3</w:t>
            </w:r>
            <w:r>
              <w:rPr>
                <w:rFonts w:ascii="Meiryo UI" w:eastAsia="Meiryo UI" w:hAnsi="Meiryo UI" w:cs="Meiryo UI" w:hint="eastAsia"/>
                <w:b/>
                <w:sz w:val="18"/>
                <w:szCs w:val="18"/>
              </w:rPr>
              <w:t>月末時点</w:t>
            </w:r>
            <w:r w:rsidR="007556D8" w:rsidRPr="00E739BE">
              <w:rPr>
                <w:rFonts w:ascii="Meiryo UI" w:eastAsia="Meiryo UI" w:hAnsi="Meiryo UI" w:cs="Meiryo UI" w:hint="eastAsia"/>
                <w:b/>
                <w:sz w:val="18"/>
                <w:szCs w:val="18"/>
              </w:rPr>
              <w:t>）＞</w:t>
            </w:r>
          </w:p>
        </w:tc>
      </w:tr>
      <w:tr w:rsidR="00DD3A22" w:rsidRPr="00E739BE" w:rsidTr="00D67417">
        <w:tc>
          <w:tcPr>
            <w:tcW w:w="329" w:type="dxa"/>
            <w:tcBorders>
              <w:top w:val="nil"/>
              <w:bottom w:val="nil"/>
              <w:tr2bl w:val="nil"/>
            </w:tcBorders>
          </w:tcPr>
          <w:p w:rsidR="00DD3A22" w:rsidRPr="00E739BE" w:rsidRDefault="00DD3A22" w:rsidP="00724DD4">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9B403C" w:rsidRPr="00AE22AB" w:rsidRDefault="009B403C" w:rsidP="009B403C">
            <w:pPr>
              <w:spacing w:line="280" w:lineRule="exact"/>
              <w:rPr>
                <w:rFonts w:ascii="Meiryo UI" w:eastAsia="Meiryo UI" w:hAnsi="Meiryo UI" w:cs="Meiryo UI"/>
                <w:b/>
                <w:color w:val="000000" w:themeColor="text1"/>
                <w:sz w:val="20"/>
                <w:szCs w:val="20"/>
              </w:rPr>
            </w:pPr>
            <w:r w:rsidRPr="00AE22AB">
              <w:rPr>
                <w:rFonts w:ascii="Meiryo UI" w:eastAsia="Meiryo UI" w:hAnsi="Meiryo UI" w:cs="Meiryo UI" w:hint="eastAsia"/>
                <w:b/>
                <w:color w:val="000000" w:themeColor="text1"/>
                <w:sz w:val="20"/>
                <w:szCs w:val="20"/>
              </w:rPr>
              <w:t>■　大阪農業を支える多様な担い手の育成・支援</w:t>
            </w:r>
          </w:p>
          <w:p w:rsidR="009B403C" w:rsidRPr="00AE22AB" w:rsidRDefault="009B403C" w:rsidP="009B403C">
            <w:pPr>
              <w:spacing w:line="280" w:lineRule="exact"/>
              <w:ind w:leftChars="17" w:left="237"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ビジネスマインドを持つ農業者を育成し、革新的農業技術の開発・普及を進め</w:t>
            </w:r>
            <w:r w:rsidR="00035468">
              <w:rPr>
                <w:rFonts w:ascii="Meiryo UI" w:eastAsia="Meiryo UI" w:hAnsi="Meiryo UI" w:cs="Meiryo UI" w:hint="eastAsia"/>
                <w:color w:val="000000" w:themeColor="text1"/>
                <w:sz w:val="20"/>
                <w:szCs w:val="20"/>
              </w:rPr>
              <w:t>るとともに</w:t>
            </w:r>
            <w:r w:rsidRPr="00AE22AB">
              <w:rPr>
                <w:rFonts w:ascii="Meiryo UI" w:eastAsia="Meiryo UI" w:hAnsi="Meiryo UI" w:cs="Meiryo UI" w:hint="eastAsia"/>
                <w:color w:val="000000" w:themeColor="text1"/>
                <w:sz w:val="20"/>
                <w:szCs w:val="20"/>
              </w:rPr>
              <w:t>、農地中間管理事業</w:t>
            </w:r>
            <w:r w:rsidR="0009208E" w:rsidRPr="0009208E">
              <w:rPr>
                <w:rFonts w:ascii="Meiryo UI" w:eastAsia="Meiryo UI" w:hAnsi="Meiryo UI" w:cs="Meiryo UI" w:hint="eastAsia"/>
                <w:color w:val="000000" w:themeColor="text1"/>
                <w:sz w:val="20"/>
                <w:szCs w:val="20"/>
              </w:rPr>
              <w:t>(*</w:t>
            </w:r>
            <w:r w:rsidR="0009208E">
              <w:rPr>
                <w:rFonts w:ascii="Meiryo UI" w:eastAsia="Meiryo UI" w:hAnsi="Meiryo UI" w:cs="Meiryo UI" w:hint="eastAsia"/>
                <w:color w:val="000000" w:themeColor="text1"/>
                <w:sz w:val="20"/>
                <w:szCs w:val="20"/>
              </w:rPr>
              <w:t>1</w:t>
            </w:r>
            <w:r w:rsidR="00EA3BCC">
              <w:rPr>
                <w:rFonts w:ascii="Meiryo UI" w:eastAsia="Meiryo UI" w:hAnsi="Meiryo UI" w:cs="Meiryo UI" w:hint="eastAsia"/>
                <w:color w:val="000000" w:themeColor="text1"/>
                <w:sz w:val="20"/>
                <w:szCs w:val="20"/>
              </w:rPr>
              <w:t>4</w:t>
            </w:r>
            <w:r w:rsidR="0009208E" w:rsidRPr="0009208E">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などの活用により担い手への農地の集約を図ることで農業のビジネス化を加速させる。</w:t>
            </w:r>
          </w:p>
          <w:p w:rsidR="009B403C" w:rsidRPr="00AE22AB" w:rsidRDefault="009B403C" w:rsidP="009B403C">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新規就農や企業参入のトータルサポートの充実や</w:t>
            </w:r>
            <w:r w:rsidR="00035468">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ハートフルアグリの促進などにより、農業を新たな「仕事」にできる機会を拡大する。</w:t>
            </w:r>
          </w:p>
          <w:p w:rsidR="009B403C" w:rsidRPr="00AE22AB" w:rsidRDefault="009B403C" w:rsidP="009B403C">
            <w:pPr>
              <w:spacing w:line="280" w:lineRule="exact"/>
              <w:ind w:left="200" w:hangingChars="100" w:hanging="200"/>
              <w:rPr>
                <w:rFonts w:ascii="Meiryo UI" w:eastAsia="Meiryo UI" w:hAnsi="Meiryo UI" w:cs="Meiryo UI"/>
                <w:b/>
                <w:color w:val="000000" w:themeColor="text1"/>
                <w:sz w:val="20"/>
                <w:szCs w:val="20"/>
              </w:rPr>
            </w:pPr>
          </w:p>
          <w:p w:rsidR="009B403C" w:rsidRPr="00AE22AB" w:rsidRDefault="009B403C" w:rsidP="009B403C">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AE22AB">
              <w:rPr>
                <w:rFonts w:ascii="Meiryo UI" w:eastAsia="Meiryo UI" w:hAnsi="Meiryo UI" w:cs="Meiryo UI" w:hint="eastAsia"/>
                <w:color w:val="000000" w:themeColor="text1"/>
                <w:sz w:val="20"/>
                <w:szCs w:val="20"/>
                <w:bdr w:val="single" w:sz="4" w:space="0" w:color="auto"/>
              </w:rPr>
              <w:t>スケジュール</w:t>
            </w:r>
          </w:p>
          <w:p w:rsidR="009B403C" w:rsidRDefault="009B403C" w:rsidP="009B403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◆多様な担い手の育成</w:t>
            </w:r>
          </w:p>
          <w:p w:rsidR="009B403C" w:rsidRPr="00AE22AB" w:rsidRDefault="009B403C" w:rsidP="00035468">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30年5月：農業インターンの開始（ハートフル</w:t>
            </w:r>
            <w:r w:rsidR="003F6D81">
              <w:rPr>
                <w:rFonts w:ascii="Meiryo UI" w:eastAsia="Meiryo UI" w:hAnsi="Meiryo UI" w:cs="Meiryo UI" w:hint="eastAsia"/>
                <w:color w:val="000000" w:themeColor="text1"/>
                <w:sz w:val="20"/>
                <w:szCs w:val="20"/>
              </w:rPr>
              <w:t>アグリ</w:t>
            </w:r>
            <w:r w:rsidRPr="00AE22AB">
              <w:rPr>
                <w:rFonts w:ascii="Meiryo UI" w:eastAsia="Meiryo UI" w:hAnsi="Meiryo UI" w:cs="Meiryo UI" w:hint="eastAsia"/>
                <w:color w:val="000000" w:themeColor="text1"/>
                <w:sz w:val="20"/>
                <w:szCs w:val="20"/>
              </w:rPr>
              <w:t>）</w:t>
            </w:r>
          </w:p>
          <w:p w:rsidR="009B403C" w:rsidRPr="00AE22AB" w:rsidRDefault="009B403C" w:rsidP="00035468">
            <w:pPr>
              <w:spacing w:line="280" w:lineRule="exact"/>
              <w:ind w:leftChars="200" w:left="44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xml:space="preserve">　　　　　　　農地中間管理事業による担い手の公募</w:t>
            </w:r>
          </w:p>
          <w:p w:rsidR="009B403C" w:rsidRPr="00AE22AB" w:rsidRDefault="009B403C" w:rsidP="00035468">
            <w:pPr>
              <w:spacing w:line="280" w:lineRule="exact"/>
              <w:ind w:leftChars="200" w:left="44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xml:space="preserve">　　　6月：新規就農村開村　　　　　　　</w:t>
            </w:r>
          </w:p>
          <w:p w:rsidR="009B403C" w:rsidRPr="00AE22AB" w:rsidRDefault="009B403C" w:rsidP="00035468">
            <w:pPr>
              <w:spacing w:line="280" w:lineRule="exact"/>
              <w:ind w:firstLineChars="411" w:firstLine="822"/>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9月：大阪アグリアカデミア</w:t>
            </w:r>
            <w:r w:rsidR="0009208E" w:rsidRPr="0009208E">
              <w:rPr>
                <w:rFonts w:ascii="Meiryo UI" w:eastAsia="Meiryo UI" w:hAnsi="Meiryo UI" w:cs="Meiryo UI" w:hint="eastAsia"/>
                <w:color w:val="000000" w:themeColor="text1"/>
                <w:sz w:val="20"/>
                <w:szCs w:val="20"/>
              </w:rPr>
              <w:t>(*</w:t>
            </w:r>
            <w:r w:rsidR="0009208E">
              <w:rPr>
                <w:rFonts w:ascii="Meiryo UI" w:eastAsia="Meiryo UI" w:hAnsi="Meiryo UI" w:cs="Meiryo UI" w:hint="eastAsia"/>
                <w:color w:val="000000" w:themeColor="text1"/>
                <w:sz w:val="20"/>
                <w:szCs w:val="20"/>
              </w:rPr>
              <w:t>1</w:t>
            </w:r>
            <w:r w:rsidR="00EA3BCC">
              <w:rPr>
                <w:rFonts w:ascii="Meiryo UI" w:eastAsia="Meiryo UI" w:hAnsi="Meiryo UI" w:cs="Meiryo UI" w:hint="eastAsia"/>
                <w:color w:val="000000" w:themeColor="text1"/>
                <w:sz w:val="20"/>
                <w:szCs w:val="20"/>
              </w:rPr>
              <w:t>6</w:t>
            </w:r>
            <w:r w:rsidR="0009208E" w:rsidRPr="0009208E">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開講</w:t>
            </w:r>
          </w:p>
          <w:p w:rsidR="009B403C" w:rsidRDefault="009B403C" w:rsidP="009B403C">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AE22AB">
              <w:rPr>
                <w:rFonts w:ascii="Meiryo UI" w:eastAsia="Meiryo UI" w:hAnsi="Meiryo UI" w:cs="Meiryo UI" w:hint="eastAsia"/>
                <w:b/>
                <w:color w:val="000000" w:themeColor="text1"/>
                <w:sz w:val="20"/>
                <w:szCs w:val="20"/>
              </w:rPr>
              <w:t xml:space="preserve">　　　　　　　　</w:t>
            </w:r>
          </w:p>
          <w:p w:rsidR="009B403C" w:rsidRDefault="009B403C" w:rsidP="009B403C">
            <w:pPr>
              <w:spacing w:line="280" w:lineRule="exact"/>
              <w:rPr>
                <w:rFonts w:ascii="Meiryo UI" w:eastAsia="Meiryo UI" w:hAnsi="Meiryo UI" w:cs="Meiryo UI"/>
                <w:color w:val="000000" w:themeColor="text1"/>
                <w:sz w:val="20"/>
                <w:szCs w:val="20"/>
              </w:rPr>
            </w:pPr>
          </w:p>
          <w:p w:rsidR="009B403C" w:rsidRDefault="009B403C" w:rsidP="009B403C">
            <w:pPr>
              <w:spacing w:line="280" w:lineRule="exact"/>
              <w:rPr>
                <w:rFonts w:ascii="Meiryo UI" w:eastAsia="Meiryo UI" w:hAnsi="Meiryo UI" w:cs="Meiryo UI"/>
                <w:color w:val="000000" w:themeColor="text1"/>
                <w:sz w:val="20"/>
                <w:szCs w:val="20"/>
              </w:rPr>
            </w:pPr>
          </w:p>
          <w:p w:rsidR="009B403C" w:rsidRPr="00F9224B" w:rsidRDefault="009B403C" w:rsidP="009B403C">
            <w:pPr>
              <w:spacing w:line="280" w:lineRule="exact"/>
              <w:rPr>
                <w:rFonts w:ascii="Meiryo UI" w:eastAsia="Meiryo UI" w:hAnsi="Meiryo UI" w:cs="Meiryo UI"/>
                <w:color w:val="000000" w:themeColor="text1"/>
                <w:sz w:val="20"/>
                <w:szCs w:val="20"/>
                <w:bdr w:val="single" w:sz="4" w:space="0" w:color="auto"/>
              </w:rPr>
            </w:pPr>
            <w:r>
              <w:rPr>
                <w:rFonts w:ascii="Meiryo UI" w:eastAsia="Meiryo UI" w:hAnsi="Meiryo UI" w:cs="Meiryo UI" w:hint="eastAsia"/>
                <w:color w:val="000000" w:themeColor="text1"/>
                <w:sz w:val="20"/>
                <w:szCs w:val="20"/>
              </w:rPr>
              <w:lastRenderedPageBreak/>
              <w:t>◆革新的農業技術の開発普及</w:t>
            </w:r>
          </w:p>
          <w:p w:rsidR="009B403C" w:rsidRPr="00F9224B" w:rsidRDefault="009B403C" w:rsidP="00E3365D">
            <w:pPr>
              <w:spacing w:line="280" w:lineRule="exact"/>
              <w:ind w:leftChars="100" w:left="1420" w:hangingChars="600" w:hanging="1200"/>
              <w:jc w:val="left"/>
              <w:rPr>
                <w:rFonts w:ascii="Meiryo UI" w:eastAsia="Meiryo UI" w:hAnsi="Meiryo UI" w:cs="Meiryo UI"/>
                <w:sz w:val="20"/>
                <w:szCs w:val="20"/>
              </w:rPr>
            </w:pPr>
            <w:r>
              <w:rPr>
                <w:rFonts w:ascii="Meiryo UI" w:eastAsia="Meiryo UI" w:hAnsi="Meiryo UI" w:cs="Meiryo UI" w:hint="eastAsia"/>
                <w:sz w:val="20"/>
                <w:szCs w:val="20"/>
              </w:rPr>
              <w:t>30</w:t>
            </w:r>
            <w:r w:rsidRPr="00F9224B">
              <w:rPr>
                <w:rFonts w:ascii="Meiryo UI" w:eastAsia="Meiryo UI" w:hAnsi="Meiryo UI" w:cs="Meiryo UI" w:hint="eastAsia"/>
                <w:sz w:val="20"/>
                <w:szCs w:val="20"/>
              </w:rPr>
              <w:t>年４月～</w:t>
            </w:r>
            <w:r>
              <w:rPr>
                <w:rFonts w:ascii="Meiryo UI" w:eastAsia="Meiryo UI" w:hAnsi="Meiryo UI" w:cs="Meiryo UI" w:hint="eastAsia"/>
                <w:sz w:val="20"/>
                <w:szCs w:val="20"/>
              </w:rPr>
              <w:t>:</w:t>
            </w:r>
            <w:r w:rsidRPr="00F9224B">
              <w:rPr>
                <w:rFonts w:ascii="Meiryo UI" w:eastAsia="Meiryo UI" w:hAnsi="Meiryo UI" w:cs="Meiryo UI" w:hint="eastAsia"/>
                <w:sz w:val="20"/>
                <w:szCs w:val="20"/>
              </w:rPr>
              <w:t>水なす</w:t>
            </w:r>
            <w:r>
              <w:rPr>
                <w:rFonts w:ascii="Meiryo UI" w:eastAsia="Meiryo UI" w:hAnsi="Meiryo UI" w:cs="Meiryo UI" w:hint="eastAsia"/>
                <w:sz w:val="20"/>
                <w:szCs w:val="20"/>
              </w:rPr>
              <w:t>複合環境</w:t>
            </w:r>
            <w:r w:rsidRPr="00F9224B">
              <w:rPr>
                <w:rFonts w:ascii="Meiryo UI" w:eastAsia="Meiryo UI" w:hAnsi="Meiryo UI" w:cs="Meiryo UI" w:hint="eastAsia"/>
                <w:sz w:val="20"/>
                <w:szCs w:val="20"/>
              </w:rPr>
              <w:t>制御技術実証の実施</w:t>
            </w:r>
          </w:p>
          <w:p w:rsidR="009B403C" w:rsidRPr="00F9224B" w:rsidRDefault="009B403C" w:rsidP="009B403C">
            <w:pPr>
              <w:spacing w:line="280" w:lineRule="exact"/>
              <w:jc w:val="left"/>
              <w:rPr>
                <w:rFonts w:ascii="Meiryo UI" w:eastAsia="Meiryo UI" w:hAnsi="Meiryo UI" w:cs="Meiryo UI"/>
                <w:sz w:val="20"/>
                <w:szCs w:val="20"/>
              </w:rPr>
            </w:pPr>
            <w:r w:rsidRPr="00F9224B">
              <w:rPr>
                <w:rFonts w:ascii="Meiryo UI" w:eastAsia="Meiryo UI" w:hAnsi="Meiryo UI" w:cs="Meiryo UI" w:hint="eastAsia"/>
                <w:sz w:val="20"/>
                <w:szCs w:val="20"/>
              </w:rPr>
              <w:t xml:space="preserve">　　〃　　　　　　</w:t>
            </w:r>
            <w:r>
              <w:rPr>
                <w:rFonts w:ascii="Meiryo UI" w:eastAsia="Meiryo UI" w:hAnsi="Meiryo UI" w:cs="Meiryo UI" w:hint="eastAsia"/>
                <w:sz w:val="20"/>
                <w:szCs w:val="20"/>
              </w:rPr>
              <w:t>:</w:t>
            </w:r>
            <w:r w:rsidRPr="00F9224B">
              <w:rPr>
                <w:rFonts w:ascii="Meiryo UI" w:eastAsia="Meiryo UI" w:hAnsi="Meiryo UI" w:cs="Meiryo UI" w:hint="eastAsia"/>
                <w:sz w:val="20"/>
                <w:szCs w:val="20"/>
              </w:rPr>
              <w:t>なす果皮障害対策技術実証の実施</w:t>
            </w:r>
          </w:p>
          <w:p w:rsidR="009B403C" w:rsidRPr="00F9224B" w:rsidRDefault="009B403C" w:rsidP="009B403C">
            <w:pPr>
              <w:spacing w:line="280" w:lineRule="exact"/>
              <w:jc w:val="left"/>
              <w:rPr>
                <w:rFonts w:ascii="Meiryo UI" w:eastAsia="Meiryo UI" w:hAnsi="Meiryo UI" w:cs="Meiryo UI"/>
                <w:sz w:val="20"/>
                <w:szCs w:val="20"/>
              </w:rPr>
            </w:pPr>
            <w:r w:rsidRPr="00F9224B">
              <w:rPr>
                <w:rFonts w:ascii="Meiryo UI" w:eastAsia="Meiryo UI" w:hAnsi="Meiryo UI" w:cs="Meiryo UI" w:hint="eastAsia"/>
                <w:sz w:val="20"/>
                <w:szCs w:val="20"/>
              </w:rPr>
              <w:t xml:space="preserve">　　〃　　　　　　</w:t>
            </w:r>
            <w:r>
              <w:rPr>
                <w:rFonts w:ascii="Meiryo UI" w:eastAsia="Meiryo UI" w:hAnsi="Meiryo UI" w:cs="Meiryo UI" w:hint="eastAsia"/>
                <w:sz w:val="20"/>
                <w:szCs w:val="20"/>
              </w:rPr>
              <w:t>:</w:t>
            </w:r>
            <w:r w:rsidRPr="00F9224B">
              <w:rPr>
                <w:rFonts w:ascii="Meiryo UI" w:eastAsia="Meiryo UI" w:hAnsi="Meiryo UI" w:cs="Meiryo UI" w:hint="eastAsia"/>
                <w:sz w:val="20"/>
                <w:szCs w:val="20"/>
              </w:rPr>
              <w:t>水なす総合防除技術実証の実施</w:t>
            </w:r>
          </w:p>
          <w:p w:rsidR="002E4030" w:rsidRDefault="002E4030" w:rsidP="00192102">
            <w:pPr>
              <w:spacing w:line="280" w:lineRule="exact"/>
              <w:rPr>
                <w:rFonts w:ascii="Meiryo UI" w:eastAsia="Meiryo UI" w:hAnsi="Meiryo UI" w:cs="Meiryo UI"/>
                <w:b/>
                <w:sz w:val="20"/>
                <w:szCs w:val="20"/>
              </w:rPr>
            </w:pPr>
          </w:p>
          <w:p w:rsidR="005B2B37" w:rsidRPr="00982A03" w:rsidRDefault="005B2B37" w:rsidP="005B2B37">
            <w:pPr>
              <w:spacing w:line="280" w:lineRule="exact"/>
              <w:rPr>
                <w:rFonts w:ascii="Meiryo UI" w:eastAsia="Meiryo UI" w:hAnsi="Meiryo UI" w:cs="Meiryo UI"/>
                <w:sz w:val="20"/>
                <w:szCs w:val="20"/>
              </w:rPr>
            </w:pPr>
            <w:r w:rsidRPr="00982A03">
              <w:rPr>
                <w:rFonts w:ascii="Meiryo UI" w:eastAsia="Meiryo UI" w:hAnsi="Meiryo UI" w:cs="Meiryo UI" w:hint="eastAsia"/>
                <w:sz w:val="20"/>
                <w:szCs w:val="20"/>
              </w:rPr>
              <w:t>◆国際水準GAP</w:t>
            </w:r>
            <w:r w:rsidR="0009208E" w:rsidRPr="0009208E">
              <w:rPr>
                <w:rFonts w:ascii="Meiryo UI" w:eastAsia="Meiryo UI" w:hAnsi="Meiryo UI" w:cs="Meiryo UI" w:hint="eastAsia"/>
                <w:sz w:val="20"/>
                <w:szCs w:val="20"/>
              </w:rPr>
              <w:t>(*</w:t>
            </w:r>
            <w:r w:rsidR="0009208E">
              <w:rPr>
                <w:rFonts w:ascii="Meiryo UI" w:eastAsia="Meiryo UI" w:hAnsi="Meiryo UI" w:cs="Meiryo UI" w:hint="eastAsia"/>
                <w:sz w:val="20"/>
                <w:szCs w:val="20"/>
              </w:rPr>
              <w:t>1</w:t>
            </w:r>
            <w:r w:rsidR="00EA3BCC">
              <w:rPr>
                <w:rFonts w:ascii="Meiryo UI" w:eastAsia="Meiryo UI" w:hAnsi="Meiryo UI" w:cs="Meiryo UI" w:hint="eastAsia"/>
                <w:sz w:val="20"/>
                <w:szCs w:val="20"/>
              </w:rPr>
              <w:t>7</w:t>
            </w:r>
            <w:r w:rsidR="0009208E" w:rsidRPr="0009208E">
              <w:rPr>
                <w:rFonts w:ascii="Meiryo UI" w:eastAsia="Meiryo UI" w:hAnsi="Meiryo UI" w:cs="Meiryo UI" w:hint="eastAsia"/>
                <w:sz w:val="20"/>
                <w:szCs w:val="20"/>
              </w:rPr>
              <w:t>)</w:t>
            </w:r>
            <w:r w:rsidRPr="00982A03">
              <w:rPr>
                <w:rFonts w:ascii="Meiryo UI" w:eastAsia="Meiryo UI" w:hAnsi="Meiryo UI" w:cs="Meiryo UI" w:hint="eastAsia"/>
                <w:sz w:val="20"/>
                <w:szCs w:val="20"/>
              </w:rPr>
              <w:t>の認証に向けた取組支援</w:t>
            </w:r>
          </w:p>
          <w:p w:rsidR="005B2B37" w:rsidRPr="00982A03" w:rsidRDefault="005B2B37" w:rsidP="00E3365D">
            <w:pPr>
              <w:spacing w:line="280" w:lineRule="exact"/>
              <w:ind w:firstLineChars="100" w:firstLine="200"/>
              <w:rPr>
                <w:rFonts w:ascii="Meiryo UI" w:eastAsia="Meiryo UI" w:hAnsi="Meiryo UI" w:cs="Meiryo UI"/>
                <w:sz w:val="20"/>
                <w:szCs w:val="20"/>
              </w:rPr>
            </w:pPr>
            <w:r w:rsidRPr="00982A03">
              <w:rPr>
                <w:rFonts w:ascii="Meiryo UI" w:eastAsia="Meiryo UI" w:hAnsi="Meiryo UI" w:cs="Meiryo UI" w:hint="eastAsia"/>
                <w:sz w:val="20"/>
                <w:szCs w:val="20"/>
              </w:rPr>
              <w:t>30年5月：GAPキックオフセミナー</w:t>
            </w:r>
          </w:p>
          <w:p w:rsidR="005B2B37" w:rsidRPr="00982A03" w:rsidRDefault="005B2B37" w:rsidP="00E3365D">
            <w:pPr>
              <w:spacing w:line="280" w:lineRule="exact"/>
              <w:ind w:firstLineChars="350" w:firstLine="700"/>
              <w:rPr>
                <w:rFonts w:ascii="Meiryo UI" w:eastAsia="Meiryo UI" w:hAnsi="Meiryo UI" w:cs="Meiryo UI"/>
                <w:sz w:val="20"/>
                <w:szCs w:val="20"/>
              </w:rPr>
            </w:pPr>
            <w:r w:rsidRPr="00982A03">
              <w:rPr>
                <w:rFonts w:ascii="Meiryo UI" w:eastAsia="Meiryo UI" w:hAnsi="Meiryo UI" w:cs="Meiryo UI" w:hint="eastAsia"/>
                <w:sz w:val="20"/>
                <w:szCs w:val="20"/>
              </w:rPr>
              <w:t>6月：JGAP指導員研修</w:t>
            </w:r>
          </w:p>
          <w:p w:rsidR="005B2B37" w:rsidRPr="00DD3A22" w:rsidRDefault="005B2B37" w:rsidP="00E3365D">
            <w:pPr>
              <w:spacing w:line="280" w:lineRule="exact"/>
              <w:ind w:firstLineChars="250" w:firstLine="500"/>
              <w:rPr>
                <w:rFonts w:ascii="Meiryo UI" w:eastAsia="Meiryo UI" w:hAnsi="Meiryo UI" w:cs="Meiryo UI"/>
                <w:b/>
                <w:sz w:val="20"/>
                <w:szCs w:val="20"/>
              </w:rPr>
            </w:pPr>
            <w:r w:rsidRPr="00982A03">
              <w:rPr>
                <w:rFonts w:ascii="Meiryo UI" w:eastAsia="Meiryo UI" w:hAnsi="Meiryo UI" w:cs="Meiryo UI" w:hint="eastAsia"/>
                <w:sz w:val="20"/>
                <w:szCs w:val="20"/>
              </w:rPr>
              <w:t>6月～：GAP取得意向農家への支援</w:t>
            </w:r>
          </w:p>
        </w:tc>
        <w:tc>
          <w:tcPr>
            <w:tcW w:w="396" w:type="dxa"/>
            <w:vMerge/>
            <w:tcBorders>
              <w:left w:val="dashed" w:sz="4" w:space="0" w:color="auto"/>
              <w:bottom w:val="single" w:sz="4" w:space="0" w:color="auto"/>
              <w:right w:val="dashed" w:sz="4" w:space="0" w:color="auto"/>
              <w:tr2bl w:val="nil"/>
            </w:tcBorders>
            <w:shd w:val="clear" w:color="auto" w:fill="auto"/>
          </w:tcPr>
          <w:p w:rsidR="00DD3A22" w:rsidRPr="00E739BE" w:rsidRDefault="00DD3A22" w:rsidP="00724DD4">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64697E" w:rsidRPr="00AE22AB" w:rsidRDefault="0064697E" w:rsidP="0064697E">
            <w:pPr>
              <w:spacing w:line="280" w:lineRule="exact"/>
              <w:ind w:left="200" w:hangingChars="100" w:hanging="200"/>
              <w:rPr>
                <w:rFonts w:ascii="Meiryo UI" w:eastAsia="Meiryo UI" w:hAnsi="Meiryo UI" w:cs="Meiryo UI"/>
                <w:color w:val="000000" w:themeColor="text1"/>
                <w:sz w:val="20"/>
                <w:szCs w:val="20"/>
              </w:rPr>
            </w:pPr>
          </w:p>
          <w:p w:rsidR="0064697E" w:rsidRPr="00AE22AB" w:rsidRDefault="0064697E" w:rsidP="0064697E">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bdr w:val="single" w:sz="4" w:space="0" w:color="auto"/>
              </w:rPr>
              <w:t>◇成果指標（アウトカム）</w:t>
            </w:r>
          </w:p>
          <w:p w:rsidR="0064697E" w:rsidRPr="00AE22AB" w:rsidRDefault="0064697E" w:rsidP="0064697E">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（定性的な目標）</w:t>
            </w:r>
          </w:p>
          <w:p w:rsidR="0064697E" w:rsidRPr="00AE22AB" w:rsidRDefault="0064697E" w:rsidP="0064697E">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・主力となる担い手（認定農業者(*</w:t>
            </w:r>
            <w:r w:rsidR="0009208E">
              <w:rPr>
                <w:rFonts w:ascii="Meiryo UI" w:eastAsia="Meiryo UI" w:hAnsi="Meiryo UI" w:cs="Meiryo UI" w:hint="eastAsia"/>
                <w:color w:val="000000" w:themeColor="text1"/>
                <w:sz w:val="20"/>
                <w:szCs w:val="20"/>
              </w:rPr>
              <w:t>1</w:t>
            </w:r>
            <w:r w:rsidR="00EA3BCC">
              <w:rPr>
                <w:rFonts w:ascii="Meiryo UI" w:eastAsia="Meiryo UI" w:hAnsi="Meiryo UI" w:cs="Meiryo UI" w:hint="eastAsia"/>
                <w:color w:val="000000" w:themeColor="text1"/>
                <w:sz w:val="20"/>
                <w:szCs w:val="20"/>
              </w:rPr>
              <w:t>5</w:t>
            </w:r>
            <w:r w:rsidRPr="00AE22AB">
              <w:rPr>
                <w:rFonts w:ascii="Meiryo UI" w:eastAsia="Meiryo UI" w:hAnsi="Meiryo UI" w:cs="Meiryo UI" w:hint="eastAsia"/>
                <w:color w:val="000000" w:themeColor="text1"/>
                <w:sz w:val="20"/>
                <w:szCs w:val="20"/>
              </w:rPr>
              <w:t>)等）の確保</w:t>
            </w:r>
            <w:r w:rsidR="00D74781">
              <w:rPr>
                <w:rFonts w:ascii="Meiryo UI" w:eastAsia="Meiryo UI" w:hAnsi="Meiryo UI" w:cs="Meiryo UI" w:hint="eastAsia"/>
                <w:color w:val="000000" w:themeColor="text1"/>
                <w:sz w:val="20"/>
                <w:szCs w:val="20"/>
              </w:rPr>
              <w:t>。</w:t>
            </w:r>
          </w:p>
          <w:p w:rsidR="0064697E" w:rsidRPr="00AE22AB" w:rsidRDefault="0064697E" w:rsidP="0064697E">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・府内農業の生産力・生産性向上による強い大阪農業の実現</w:t>
            </w:r>
            <w:r w:rsidR="00D74781">
              <w:rPr>
                <w:rFonts w:ascii="Meiryo UI" w:eastAsia="Meiryo UI" w:hAnsi="Meiryo UI" w:cs="Meiryo UI" w:hint="eastAsia"/>
                <w:color w:val="000000" w:themeColor="text1"/>
                <w:sz w:val="20"/>
                <w:szCs w:val="20"/>
              </w:rPr>
              <w:t>。</w:t>
            </w:r>
          </w:p>
          <w:p w:rsidR="0064697E" w:rsidRPr="00AE22AB" w:rsidRDefault="0064697E" w:rsidP="0064697E">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（数値目標）</w:t>
            </w:r>
          </w:p>
          <w:p w:rsidR="0064697E" w:rsidRPr="00AE22AB" w:rsidRDefault="0064697E" w:rsidP="0064697E">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・新規参入者（企業、個人）等の農業参入</w:t>
            </w:r>
          </w:p>
          <w:p w:rsidR="0064697E" w:rsidRPr="00AE22AB" w:rsidRDefault="0064697E" w:rsidP="00035468">
            <w:pPr>
              <w:spacing w:line="280" w:lineRule="exact"/>
              <w:ind w:leftChars="100" w:left="22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企業参入：6社（うちハートフル</w:t>
            </w:r>
            <w:r w:rsidR="003F6D81">
              <w:rPr>
                <w:rFonts w:ascii="Meiryo UI" w:eastAsia="Meiryo UI" w:hAnsi="Meiryo UI" w:cs="Meiryo UI" w:hint="eastAsia"/>
                <w:color w:val="000000" w:themeColor="text1"/>
                <w:sz w:val="20"/>
                <w:szCs w:val="20"/>
              </w:rPr>
              <w:t>アグリ</w:t>
            </w:r>
            <w:r w:rsidRPr="00AE22AB">
              <w:rPr>
                <w:rFonts w:ascii="Meiryo UI" w:eastAsia="Meiryo UI" w:hAnsi="Meiryo UI" w:cs="Meiryo UI" w:hint="eastAsia"/>
                <w:color w:val="000000" w:themeColor="text1"/>
                <w:sz w:val="20"/>
                <w:szCs w:val="20"/>
              </w:rPr>
              <w:t>４社）</w:t>
            </w:r>
          </w:p>
          <w:p w:rsidR="0064697E" w:rsidRDefault="0064697E" w:rsidP="00035468">
            <w:pPr>
              <w:spacing w:line="280" w:lineRule="exact"/>
              <w:ind w:leftChars="100" w:left="22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新規就農：16人、準農家参入：</w:t>
            </w:r>
            <w:bookmarkStart w:id="0" w:name="_GoBack"/>
            <w:bookmarkEnd w:id="0"/>
            <w:r w:rsidRPr="00AE22AB">
              <w:rPr>
                <w:rFonts w:ascii="Meiryo UI" w:eastAsia="Meiryo UI" w:hAnsi="Meiryo UI" w:cs="Meiryo UI" w:hint="eastAsia"/>
                <w:color w:val="000000" w:themeColor="text1"/>
                <w:sz w:val="20"/>
                <w:szCs w:val="20"/>
              </w:rPr>
              <w:t>18人</w:t>
            </w:r>
          </w:p>
          <w:p w:rsidR="00E3765B" w:rsidRPr="00AE22AB" w:rsidRDefault="00E3765B" w:rsidP="00E3765B">
            <w:pPr>
              <w:spacing w:line="280" w:lineRule="exact"/>
              <w:ind w:left="200" w:hangingChars="100" w:hanging="200"/>
              <w:rPr>
                <w:rFonts w:ascii="Meiryo UI" w:eastAsia="Meiryo UI" w:hAnsi="Meiryo UI" w:cs="Meiryo UI"/>
                <w:color w:val="000000" w:themeColor="text1"/>
                <w:sz w:val="20"/>
                <w:szCs w:val="20"/>
              </w:rPr>
            </w:pPr>
            <w:r w:rsidRPr="00E3765B">
              <w:rPr>
                <w:rFonts w:ascii="Meiryo UI" w:eastAsia="Meiryo UI" w:hAnsi="Meiryo UI" w:cs="Meiryo UI" w:hint="eastAsia"/>
                <w:color w:val="000000" w:themeColor="text1"/>
                <w:sz w:val="20"/>
                <w:szCs w:val="20"/>
              </w:rPr>
              <w:t>・ハートフルアグリトライアル促進事業実施後の請負契約成立数：３経営体</w:t>
            </w:r>
          </w:p>
          <w:p w:rsidR="009B403C" w:rsidRDefault="0064697E" w:rsidP="0064697E">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・農地中間管理事業による貸付面積：</w:t>
            </w:r>
            <w:r w:rsidR="00E3765B">
              <w:rPr>
                <w:rFonts w:ascii="Meiryo UI" w:eastAsia="Meiryo UI" w:hAnsi="Meiryo UI" w:cs="Meiryo UI" w:hint="eastAsia"/>
                <w:color w:val="000000" w:themeColor="text1"/>
                <w:sz w:val="20"/>
                <w:szCs w:val="20"/>
              </w:rPr>
              <w:t>35</w:t>
            </w:r>
            <w:r w:rsidRPr="00AE22AB">
              <w:rPr>
                <w:rFonts w:ascii="Meiryo UI" w:eastAsia="Meiryo UI" w:hAnsi="Meiryo UI" w:cs="Meiryo UI" w:hint="eastAsia"/>
                <w:color w:val="000000" w:themeColor="text1"/>
                <w:sz w:val="20"/>
                <w:szCs w:val="20"/>
              </w:rPr>
              <w:t>ha</w:t>
            </w:r>
          </w:p>
          <w:p w:rsidR="0064697E" w:rsidRDefault="0064697E" w:rsidP="0064697E">
            <w:pPr>
              <w:spacing w:line="280" w:lineRule="exact"/>
              <w:ind w:left="200" w:hangingChars="100" w:hanging="200"/>
              <w:rPr>
                <w:rFonts w:ascii="Meiryo UI" w:eastAsia="Meiryo UI" w:hAnsi="Meiryo UI" w:cs="Meiryo UI"/>
                <w:color w:val="000000" w:themeColor="text1"/>
                <w:sz w:val="20"/>
                <w:szCs w:val="20"/>
              </w:rPr>
            </w:pPr>
          </w:p>
          <w:p w:rsidR="009B403C" w:rsidRPr="00AE22AB" w:rsidRDefault="00371708" w:rsidP="009B403C">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〔活動指標〕</w:t>
            </w:r>
          </w:p>
          <w:p w:rsidR="009B403C" w:rsidRDefault="009B403C" w:rsidP="009B403C">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・大阪アグリアカデミア受講者及び個別指導受講者（農の成長産業化推進事業）：計100人</w:t>
            </w:r>
          </w:p>
          <w:p w:rsidR="00852A4E" w:rsidRPr="00AE22AB" w:rsidRDefault="00852A4E" w:rsidP="009B403C">
            <w:pPr>
              <w:spacing w:line="280" w:lineRule="exact"/>
              <w:ind w:left="200" w:hangingChars="100" w:hanging="200"/>
              <w:rPr>
                <w:rFonts w:ascii="Meiryo UI" w:eastAsia="Meiryo UI" w:hAnsi="Meiryo UI" w:cs="Meiryo UI"/>
                <w:color w:val="000000" w:themeColor="text1"/>
                <w:sz w:val="20"/>
                <w:szCs w:val="20"/>
              </w:rPr>
            </w:pPr>
          </w:p>
          <w:p w:rsidR="009B403C" w:rsidRPr="00AE22AB" w:rsidRDefault="009B403C" w:rsidP="009B403C">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lastRenderedPageBreak/>
              <w:t>・生産現場における技術実証（水なす・なすの生産安定化・高品質化に向けた技術導入）：3技術</w:t>
            </w:r>
          </w:p>
          <w:p w:rsidR="009B403C" w:rsidRPr="00AE22AB" w:rsidRDefault="009B403C" w:rsidP="009B403C">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・新規就農希望者等に対する研修（新規就農村運営事業）：10人</w:t>
            </w:r>
          </w:p>
          <w:p w:rsidR="009B403C" w:rsidRPr="00AE22AB" w:rsidRDefault="009B403C" w:rsidP="009B403C">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・ハートフルアグリトライアル促進事業による農業インターンの実施：10</w:t>
            </w:r>
            <w:r>
              <w:rPr>
                <w:rFonts w:ascii="Meiryo UI" w:eastAsia="Meiryo UI" w:hAnsi="Meiryo UI" w:cs="Meiryo UI" w:hint="eastAsia"/>
                <w:color w:val="000000" w:themeColor="text1"/>
                <w:sz w:val="20"/>
                <w:szCs w:val="20"/>
              </w:rPr>
              <w:t>経営体</w:t>
            </w:r>
          </w:p>
          <w:p w:rsidR="00DD3A22" w:rsidRPr="00E739BE" w:rsidRDefault="005B2B37" w:rsidP="0093033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982A03">
              <w:rPr>
                <w:rFonts w:ascii="Meiryo UI" w:eastAsia="Meiryo UI" w:hAnsi="Meiryo UI" w:cs="Meiryo UI" w:hint="eastAsia"/>
                <w:sz w:val="20"/>
                <w:szCs w:val="20"/>
              </w:rPr>
              <w:t>国際水準ＧＡＰの認証農家数：　20</w:t>
            </w:r>
            <w:r w:rsidR="00930339">
              <w:rPr>
                <w:rFonts w:ascii="Meiryo UI" w:eastAsia="Meiryo UI" w:hAnsi="Meiryo UI" w:cs="Meiryo UI" w:hint="eastAsia"/>
                <w:sz w:val="20"/>
                <w:szCs w:val="20"/>
              </w:rPr>
              <w:t>者</w:t>
            </w:r>
            <w:r w:rsidRPr="00982A03">
              <w:rPr>
                <w:rFonts w:ascii="Meiryo UI" w:eastAsia="Meiryo UI" w:hAnsi="Meiryo UI" w:cs="Meiryo UI" w:hint="eastAsia"/>
                <w:sz w:val="20"/>
                <w:szCs w:val="20"/>
              </w:rPr>
              <w:t>（団体含む）</w:t>
            </w:r>
          </w:p>
        </w:tc>
        <w:tc>
          <w:tcPr>
            <w:tcW w:w="396" w:type="dxa"/>
            <w:vMerge/>
            <w:tcBorders>
              <w:bottom w:val="single" w:sz="4" w:space="0" w:color="auto"/>
              <w:tr2bl w:val="nil"/>
            </w:tcBorders>
            <w:shd w:val="clear" w:color="auto" w:fill="auto"/>
          </w:tcPr>
          <w:p w:rsidR="00DD3A22" w:rsidRPr="00E739BE" w:rsidRDefault="00DD3A22" w:rsidP="00724DD4">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rsidR="00557330" w:rsidRPr="000921DB" w:rsidRDefault="00557330" w:rsidP="00557330">
            <w:pPr>
              <w:spacing w:line="280" w:lineRule="exact"/>
              <w:ind w:left="200" w:hangingChars="100" w:hanging="200"/>
              <w:rPr>
                <w:rFonts w:ascii="Meiryo UI" w:eastAsia="Meiryo UI" w:hAnsi="Meiryo UI" w:cs="Meiryo UI"/>
                <w:sz w:val="20"/>
                <w:szCs w:val="20"/>
              </w:rPr>
            </w:pPr>
            <w:r w:rsidRPr="000921DB">
              <w:rPr>
                <w:rFonts w:ascii="Meiryo UI" w:eastAsia="Meiryo UI" w:hAnsi="Meiryo UI" w:cs="Meiryo UI" w:hint="eastAsia"/>
                <w:sz w:val="20"/>
                <w:szCs w:val="20"/>
              </w:rPr>
              <w:t>○ビジネスマインドを持つ農業者の育成や、農地の集約を図り農業のビジネス化を推進するため、以下の取組みを行っ</w:t>
            </w:r>
            <w:r w:rsidR="00852A4E">
              <w:rPr>
                <w:rFonts w:ascii="Meiryo UI" w:eastAsia="Meiryo UI" w:hAnsi="Meiryo UI" w:cs="Meiryo UI" w:hint="eastAsia"/>
                <w:sz w:val="20"/>
                <w:szCs w:val="20"/>
              </w:rPr>
              <w:t>た</w:t>
            </w:r>
            <w:r w:rsidRPr="000921DB">
              <w:rPr>
                <w:rFonts w:ascii="Meiryo UI" w:eastAsia="Meiryo UI" w:hAnsi="Meiryo UI" w:cs="Meiryo UI" w:hint="eastAsia"/>
                <w:sz w:val="20"/>
                <w:szCs w:val="20"/>
              </w:rPr>
              <w:t>。</w:t>
            </w:r>
          </w:p>
          <w:p w:rsidR="00557330" w:rsidRPr="000921DB" w:rsidRDefault="00557330" w:rsidP="00557330">
            <w:pPr>
              <w:spacing w:line="280" w:lineRule="exact"/>
              <w:ind w:left="200" w:hangingChars="100" w:hanging="200"/>
              <w:rPr>
                <w:rFonts w:ascii="Meiryo UI" w:eastAsia="Meiryo UI" w:hAnsi="Meiryo UI" w:cs="Meiryo UI"/>
                <w:sz w:val="20"/>
                <w:szCs w:val="20"/>
              </w:rPr>
            </w:pPr>
          </w:p>
          <w:p w:rsidR="00557330" w:rsidRPr="000921DB" w:rsidRDefault="00557330" w:rsidP="00557330">
            <w:pPr>
              <w:spacing w:line="280" w:lineRule="exact"/>
              <w:ind w:left="98" w:hangingChars="49" w:hanging="98"/>
              <w:rPr>
                <w:rFonts w:ascii="Meiryo UI" w:eastAsia="Meiryo UI" w:hAnsi="Meiryo UI" w:cs="Meiryo UI"/>
                <w:sz w:val="20"/>
                <w:szCs w:val="20"/>
              </w:rPr>
            </w:pPr>
            <w:r w:rsidRPr="000921DB">
              <w:rPr>
                <w:rFonts w:ascii="Meiryo UI" w:eastAsia="Meiryo UI" w:hAnsi="Meiryo UI" w:cs="Meiryo UI" w:hint="eastAsia"/>
                <w:sz w:val="20"/>
                <w:szCs w:val="20"/>
              </w:rPr>
              <w:t>・新規参入者等の農業参入</w:t>
            </w:r>
          </w:p>
          <w:p w:rsidR="00557330" w:rsidRPr="000921DB" w:rsidRDefault="00557330" w:rsidP="00557330">
            <w:pPr>
              <w:spacing w:line="280" w:lineRule="exact"/>
              <w:ind w:leftChars="100" w:left="220"/>
              <w:rPr>
                <w:rFonts w:ascii="Meiryo UI" w:eastAsia="Meiryo UI" w:hAnsi="Meiryo UI" w:cs="Meiryo UI"/>
                <w:sz w:val="20"/>
                <w:szCs w:val="20"/>
              </w:rPr>
            </w:pPr>
            <w:r w:rsidRPr="000921DB">
              <w:rPr>
                <w:rFonts w:ascii="Meiryo UI" w:eastAsia="Meiryo UI" w:hAnsi="Meiryo UI" w:cs="Meiryo UI" w:hint="eastAsia"/>
                <w:sz w:val="20"/>
                <w:szCs w:val="20"/>
              </w:rPr>
              <w:t>企業については、８社(</w:t>
            </w:r>
            <w:r w:rsidR="00852A4E">
              <w:rPr>
                <w:rFonts w:ascii="Meiryo UI" w:eastAsia="Meiryo UI" w:hAnsi="Meiryo UI" w:cs="Meiryo UI" w:hint="eastAsia"/>
                <w:sz w:val="20"/>
                <w:szCs w:val="20"/>
              </w:rPr>
              <w:t>うち</w:t>
            </w:r>
            <w:r w:rsidRPr="000921DB">
              <w:rPr>
                <w:rFonts w:ascii="Meiryo UI" w:eastAsia="Meiryo UI" w:hAnsi="Meiryo UI" w:cs="Meiryo UI" w:hint="eastAsia"/>
                <w:sz w:val="20"/>
                <w:szCs w:val="20"/>
              </w:rPr>
              <w:t>ハートフル</w:t>
            </w:r>
            <w:r w:rsidR="003F6D81">
              <w:rPr>
                <w:rFonts w:ascii="Meiryo UI" w:eastAsia="Meiryo UI" w:hAnsi="Meiryo UI" w:cs="Meiryo UI" w:hint="eastAsia"/>
                <w:color w:val="000000" w:themeColor="text1"/>
                <w:sz w:val="20"/>
                <w:szCs w:val="20"/>
              </w:rPr>
              <w:t>アグリ</w:t>
            </w:r>
            <w:r w:rsidRPr="000921DB">
              <w:rPr>
                <w:rFonts w:ascii="Meiryo UI" w:eastAsia="Meiryo UI" w:hAnsi="Meiryo UI" w:cs="Meiryo UI" w:hint="eastAsia"/>
                <w:sz w:val="20"/>
                <w:szCs w:val="20"/>
              </w:rPr>
              <w:t>2社)が参入済。</w:t>
            </w:r>
          </w:p>
          <w:p w:rsidR="00557330" w:rsidRPr="000921DB" w:rsidRDefault="00557330" w:rsidP="00557330">
            <w:pPr>
              <w:spacing w:line="280" w:lineRule="exact"/>
              <w:ind w:leftChars="100" w:left="220"/>
              <w:rPr>
                <w:rFonts w:ascii="Meiryo UI" w:eastAsia="Meiryo UI" w:hAnsi="Meiryo UI" w:cs="Meiryo UI"/>
                <w:sz w:val="20"/>
                <w:szCs w:val="20"/>
              </w:rPr>
            </w:pPr>
            <w:r w:rsidRPr="000921DB">
              <w:rPr>
                <w:rFonts w:ascii="Meiryo UI" w:eastAsia="Meiryo UI" w:hAnsi="Meiryo UI" w:cs="Meiryo UI" w:hint="eastAsia"/>
                <w:sz w:val="20"/>
                <w:szCs w:val="20"/>
              </w:rPr>
              <w:t>新規就農21</w:t>
            </w:r>
            <w:r w:rsidR="001E7721">
              <w:rPr>
                <w:rFonts w:ascii="Meiryo UI" w:eastAsia="Meiryo UI" w:hAnsi="Meiryo UI" w:cs="Meiryo UI" w:hint="eastAsia"/>
                <w:sz w:val="20"/>
                <w:szCs w:val="20"/>
              </w:rPr>
              <w:t>人</w:t>
            </w:r>
            <w:r w:rsidRPr="000921DB">
              <w:rPr>
                <w:rFonts w:ascii="Meiryo UI" w:eastAsia="Meiryo UI" w:hAnsi="Meiryo UI" w:cs="Meiryo UI" w:hint="eastAsia"/>
                <w:sz w:val="20"/>
                <w:szCs w:val="20"/>
              </w:rPr>
              <w:t>、準農家18</w:t>
            </w:r>
            <w:r w:rsidR="001E7721">
              <w:rPr>
                <w:rFonts w:ascii="Meiryo UI" w:eastAsia="Meiryo UI" w:hAnsi="Meiryo UI" w:cs="Meiryo UI" w:hint="eastAsia"/>
                <w:sz w:val="20"/>
                <w:szCs w:val="20"/>
              </w:rPr>
              <w:t>人</w:t>
            </w:r>
            <w:r w:rsidRPr="000921DB">
              <w:rPr>
                <w:rFonts w:ascii="Meiryo UI" w:eastAsia="Meiryo UI" w:hAnsi="Meiryo UI" w:cs="Meiryo UI" w:hint="eastAsia"/>
                <w:sz w:val="20"/>
                <w:szCs w:val="20"/>
              </w:rPr>
              <w:t>が参入済。</w:t>
            </w:r>
          </w:p>
          <w:p w:rsidR="00557330" w:rsidRPr="000921DB" w:rsidRDefault="00557330" w:rsidP="00557330">
            <w:pPr>
              <w:spacing w:line="280" w:lineRule="exact"/>
              <w:ind w:left="100" w:hangingChars="50" w:hanging="100"/>
              <w:rPr>
                <w:rFonts w:ascii="Meiryo UI" w:eastAsia="Meiryo UI" w:hAnsi="Meiryo UI" w:cs="Meiryo UI"/>
                <w:sz w:val="20"/>
                <w:szCs w:val="20"/>
              </w:rPr>
            </w:pPr>
            <w:r w:rsidRPr="000921DB">
              <w:rPr>
                <w:rFonts w:ascii="Meiryo UI" w:eastAsia="Meiryo UI" w:hAnsi="Meiryo UI" w:cs="Meiryo UI" w:hint="eastAsia"/>
                <w:sz w:val="20"/>
                <w:szCs w:val="20"/>
              </w:rPr>
              <w:t>・ハートフルアグリトライアル促進事業実施後の請負契約は６経営体で成立。</w:t>
            </w:r>
          </w:p>
          <w:p w:rsidR="00557330" w:rsidRPr="000921DB" w:rsidRDefault="00557330" w:rsidP="00557330">
            <w:pPr>
              <w:spacing w:line="280" w:lineRule="exact"/>
              <w:ind w:left="200" w:hangingChars="100" w:hanging="200"/>
              <w:rPr>
                <w:rFonts w:ascii="Meiryo UI" w:eastAsia="Meiryo UI" w:hAnsi="Meiryo UI" w:cs="Meiryo UI"/>
                <w:sz w:val="20"/>
                <w:szCs w:val="20"/>
              </w:rPr>
            </w:pPr>
            <w:r w:rsidRPr="000921DB">
              <w:rPr>
                <w:rFonts w:ascii="Meiryo UI" w:eastAsia="Meiryo UI" w:hAnsi="Meiryo UI" w:cs="Meiryo UI" w:hint="eastAsia"/>
                <w:sz w:val="20"/>
                <w:szCs w:val="20"/>
              </w:rPr>
              <w:t>・農地中間管理事業による貸付面積：35ha</w:t>
            </w:r>
          </w:p>
          <w:p w:rsidR="00557330" w:rsidRPr="000921DB" w:rsidRDefault="00557330" w:rsidP="00557330">
            <w:pPr>
              <w:spacing w:line="280" w:lineRule="exact"/>
              <w:ind w:left="98" w:hangingChars="49" w:hanging="98"/>
              <w:rPr>
                <w:rFonts w:ascii="Meiryo UI" w:eastAsia="Meiryo UI" w:hAnsi="Meiryo UI" w:cs="Meiryo UI"/>
                <w:sz w:val="20"/>
                <w:szCs w:val="20"/>
              </w:rPr>
            </w:pPr>
            <w:r w:rsidRPr="000921DB">
              <w:rPr>
                <w:rFonts w:ascii="Meiryo UI" w:eastAsia="Meiryo UI" w:hAnsi="Meiryo UI" w:cs="Meiryo UI" w:hint="eastAsia"/>
                <w:sz w:val="20"/>
                <w:szCs w:val="20"/>
              </w:rPr>
              <w:t>・大阪アグリアカデミアを10月より開講（受講生31名）。また、58名に対して個別経営指導。（計89名）。</w:t>
            </w:r>
          </w:p>
          <w:p w:rsidR="00177D79" w:rsidRPr="00A00877" w:rsidRDefault="00177D79" w:rsidP="00177D79">
            <w:pPr>
              <w:spacing w:line="280" w:lineRule="exact"/>
              <w:ind w:left="98" w:hangingChars="49" w:hanging="98"/>
              <w:rPr>
                <w:rFonts w:ascii="Meiryo UI" w:eastAsia="Meiryo UI" w:hAnsi="Meiryo UI" w:cs="Meiryo UI"/>
                <w:sz w:val="20"/>
                <w:szCs w:val="20"/>
              </w:rPr>
            </w:pPr>
            <w:r w:rsidRPr="00A00877">
              <w:rPr>
                <w:rFonts w:ascii="Meiryo UI" w:eastAsia="Meiryo UI" w:hAnsi="Meiryo UI" w:cs="Meiryo UI" w:hint="eastAsia"/>
                <w:sz w:val="20"/>
                <w:szCs w:val="20"/>
              </w:rPr>
              <w:t>・水なす複合環境制御技術：現地実証</w:t>
            </w:r>
            <w:r w:rsidR="00A212B6" w:rsidRPr="00A00877">
              <w:rPr>
                <w:rFonts w:ascii="Meiryo UI" w:eastAsia="Meiryo UI" w:hAnsi="Meiryo UI" w:cs="Meiryo UI" w:hint="eastAsia"/>
                <w:sz w:val="20"/>
                <w:szCs w:val="20"/>
              </w:rPr>
              <w:t>（30年2～8月及び31年2月～）</w:t>
            </w:r>
            <w:r w:rsidRPr="00A00877">
              <w:rPr>
                <w:rFonts w:ascii="Meiryo UI" w:eastAsia="Meiryo UI" w:hAnsi="Meiryo UI" w:cs="Meiryo UI" w:hint="eastAsia"/>
                <w:sz w:val="20"/>
                <w:szCs w:val="20"/>
              </w:rPr>
              <w:t>を行い、技術マニュアル</w:t>
            </w:r>
            <w:r w:rsidR="00290C54" w:rsidRPr="00A00877">
              <w:rPr>
                <w:rFonts w:ascii="Meiryo UI" w:eastAsia="Meiryo UI" w:hAnsi="Meiryo UI" w:cs="Meiryo UI" w:hint="eastAsia"/>
                <w:sz w:val="20"/>
                <w:szCs w:val="20"/>
              </w:rPr>
              <w:t>案</w:t>
            </w:r>
            <w:r w:rsidRPr="00A00877">
              <w:rPr>
                <w:rFonts w:ascii="Meiryo UI" w:eastAsia="Meiryo UI" w:hAnsi="Meiryo UI" w:cs="Meiryo UI" w:hint="eastAsia"/>
                <w:sz w:val="20"/>
                <w:szCs w:val="20"/>
              </w:rPr>
              <w:t>を作成した。</w:t>
            </w:r>
          </w:p>
          <w:p w:rsidR="00177D79" w:rsidRPr="00A00877" w:rsidRDefault="00177D79" w:rsidP="00177D79">
            <w:pPr>
              <w:spacing w:line="280" w:lineRule="exact"/>
              <w:ind w:leftChars="45" w:left="99"/>
              <w:rPr>
                <w:rFonts w:ascii="Meiryo UI" w:eastAsia="Meiryo UI" w:hAnsi="Meiryo UI" w:cs="Meiryo UI"/>
                <w:sz w:val="20"/>
                <w:szCs w:val="20"/>
              </w:rPr>
            </w:pPr>
            <w:r w:rsidRPr="00A00877">
              <w:rPr>
                <w:rFonts w:ascii="Meiryo UI" w:eastAsia="Meiryo UI" w:hAnsi="Meiryo UI" w:cs="Meiryo UI" w:hint="eastAsia"/>
                <w:sz w:val="20"/>
                <w:szCs w:val="20"/>
              </w:rPr>
              <w:t>なす果皮障害対策技術：現地実証</w:t>
            </w:r>
            <w:r w:rsidR="00A212B6" w:rsidRPr="00A00877">
              <w:rPr>
                <w:rFonts w:ascii="Meiryo UI" w:eastAsia="Meiryo UI" w:hAnsi="Meiryo UI" w:cs="Meiryo UI" w:hint="eastAsia"/>
                <w:sz w:val="20"/>
                <w:szCs w:val="20"/>
              </w:rPr>
              <w:t>（30年3～7月</w:t>
            </w:r>
            <w:r w:rsidR="00A212B6" w:rsidRPr="00A00877">
              <w:rPr>
                <w:rFonts w:ascii="Meiryo UI" w:eastAsia="Meiryo UI" w:hAnsi="Meiryo UI" w:cs="Meiryo UI" w:hint="eastAsia"/>
                <w:sz w:val="20"/>
                <w:szCs w:val="20"/>
              </w:rPr>
              <w:lastRenderedPageBreak/>
              <w:t>及び31年3月～）</w:t>
            </w:r>
            <w:r w:rsidRPr="00A00877">
              <w:rPr>
                <w:rFonts w:ascii="Meiryo UI" w:eastAsia="Meiryo UI" w:hAnsi="Meiryo UI" w:cs="Meiryo UI" w:hint="eastAsia"/>
                <w:sz w:val="20"/>
                <w:szCs w:val="20"/>
              </w:rPr>
              <w:t>を</w:t>
            </w:r>
            <w:r w:rsidR="007B59FB" w:rsidRPr="00A00877">
              <w:rPr>
                <w:rFonts w:ascii="Meiryo UI" w:eastAsia="Meiryo UI" w:hAnsi="Meiryo UI" w:cs="Meiryo UI" w:hint="eastAsia"/>
                <w:sz w:val="20"/>
                <w:szCs w:val="20"/>
              </w:rPr>
              <w:t>行った結果</w:t>
            </w:r>
            <w:r w:rsidRPr="00A00877">
              <w:rPr>
                <w:rFonts w:ascii="Meiryo UI" w:eastAsia="Meiryo UI" w:hAnsi="Meiryo UI" w:cs="Meiryo UI" w:hint="eastAsia"/>
                <w:sz w:val="20"/>
                <w:szCs w:val="20"/>
              </w:rPr>
              <w:t>、</w:t>
            </w:r>
            <w:r w:rsidR="007B59FB" w:rsidRPr="00A00877">
              <w:rPr>
                <w:rFonts w:ascii="Meiryo UI" w:eastAsia="Meiryo UI" w:hAnsi="Meiryo UI" w:cs="Meiryo UI" w:hint="eastAsia"/>
                <w:sz w:val="20"/>
                <w:szCs w:val="20"/>
              </w:rPr>
              <w:t>果皮障害が減少し、実証農家の</w:t>
            </w:r>
            <w:r w:rsidR="000C2F25" w:rsidRPr="00A00877">
              <w:rPr>
                <w:rFonts w:ascii="Meiryo UI" w:eastAsia="Meiryo UI" w:hAnsi="Meiryo UI" w:cs="Meiryo UI" w:hint="eastAsia"/>
                <w:sz w:val="20"/>
                <w:szCs w:val="20"/>
              </w:rPr>
              <w:t>収益</w:t>
            </w:r>
            <w:r w:rsidR="007B59FB" w:rsidRPr="00A00877">
              <w:rPr>
                <w:rFonts w:ascii="Meiryo UI" w:eastAsia="Meiryo UI" w:hAnsi="Meiryo UI" w:cs="Meiryo UI" w:hint="eastAsia"/>
                <w:sz w:val="20"/>
                <w:szCs w:val="20"/>
              </w:rPr>
              <w:t>が</w:t>
            </w:r>
            <w:r w:rsidRPr="00A00877">
              <w:rPr>
                <w:rFonts w:ascii="Meiryo UI" w:eastAsia="Meiryo UI" w:hAnsi="Meiryo UI" w:cs="Meiryo UI" w:hint="eastAsia"/>
                <w:sz w:val="20"/>
                <w:szCs w:val="20"/>
              </w:rPr>
              <w:t>５％</w:t>
            </w:r>
            <w:r w:rsidR="007B59FB" w:rsidRPr="00A00877">
              <w:rPr>
                <w:rFonts w:ascii="Meiryo UI" w:eastAsia="Meiryo UI" w:hAnsi="Meiryo UI" w:cs="Meiryo UI" w:hint="eastAsia"/>
                <w:sz w:val="20"/>
                <w:szCs w:val="20"/>
              </w:rPr>
              <w:t>増加した</w:t>
            </w:r>
            <w:r w:rsidRPr="00A00877">
              <w:rPr>
                <w:rFonts w:ascii="Meiryo UI" w:eastAsia="Meiryo UI" w:hAnsi="Meiryo UI" w:cs="Meiryo UI" w:hint="eastAsia"/>
                <w:sz w:val="20"/>
                <w:szCs w:val="20"/>
              </w:rPr>
              <w:t>。</w:t>
            </w:r>
          </w:p>
          <w:p w:rsidR="00177D79" w:rsidRPr="00A00877" w:rsidRDefault="00177D79" w:rsidP="00177D79">
            <w:pPr>
              <w:spacing w:line="280" w:lineRule="exact"/>
              <w:ind w:leftChars="44" w:left="97" w:firstLine="1"/>
              <w:rPr>
                <w:rFonts w:ascii="Meiryo UI" w:eastAsia="Meiryo UI" w:hAnsi="Meiryo UI" w:cs="Meiryo UI"/>
                <w:sz w:val="20"/>
                <w:szCs w:val="20"/>
              </w:rPr>
            </w:pPr>
            <w:r w:rsidRPr="00A00877">
              <w:rPr>
                <w:rFonts w:ascii="Meiryo UI" w:eastAsia="Meiryo UI" w:hAnsi="Meiryo UI" w:cs="Meiryo UI" w:hint="eastAsia"/>
                <w:sz w:val="20"/>
                <w:szCs w:val="20"/>
              </w:rPr>
              <w:t>水なす総合防除技術：現地実証（12～3月）を</w:t>
            </w:r>
            <w:r w:rsidR="007B59FB" w:rsidRPr="00A00877">
              <w:rPr>
                <w:rFonts w:ascii="Meiryo UI" w:eastAsia="Meiryo UI" w:hAnsi="Meiryo UI" w:cs="Meiryo UI" w:hint="eastAsia"/>
                <w:sz w:val="20"/>
                <w:szCs w:val="20"/>
              </w:rPr>
              <w:t>行った結果、</w:t>
            </w:r>
            <w:r w:rsidRPr="00A00877">
              <w:rPr>
                <w:rFonts w:ascii="Meiryo UI" w:eastAsia="Meiryo UI" w:hAnsi="Meiryo UI" w:cs="Meiryo UI" w:hint="eastAsia"/>
                <w:sz w:val="20"/>
                <w:szCs w:val="20"/>
              </w:rPr>
              <w:t>対象病害虫の発生</w:t>
            </w:r>
            <w:r w:rsidR="007B59FB" w:rsidRPr="00A00877">
              <w:rPr>
                <w:rFonts w:ascii="Meiryo UI" w:eastAsia="Meiryo UI" w:hAnsi="Meiryo UI" w:cs="Meiryo UI" w:hint="eastAsia"/>
                <w:sz w:val="20"/>
                <w:szCs w:val="20"/>
              </w:rPr>
              <w:t>はなかった</w:t>
            </w:r>
            <w:r w:rsidRPr="00A00877">
              <w:rPr>
                <w:rFonts w:ascii="Meiryo UI" w:eastAsia="Meiryo UI" w:hAnsi="Meiryo UI" w:cs="Meiryo UI" w:hint="eastAsia"/>
                <w:sz w:val="20"/>
                <w:szCs w:val="20"/>
              </w:rPr>
              <w:t>。</w:t>
            </w:r>
          </w:p>
          <w:p w:rsidR="00177D79" w:rsidRPr="00A00877" w:rsidRDefault="00177D79" w:rsidP="00177D79">
            <w:pPr>
              <w:spacing w:line="280" w:lineRule="exact"/>
              <w:ind w:left="98" w:hangingChars="49" w:hanging="98"/>
              <w:rPr>
                <w:rFonts w:ascii="Meiryo UI" w:eastAsia="Meiryo UI" w:hAnsi="Meiryo UI" w:cs="Meiryo UI"/>
                <w:sz w:val="20"/>
                <w:szCs w:val="20"/>
              </w:rPr>
            </w:pPr>
            <w:r w:rsidRPr="00A00877">
              <w:rPr>
                <w:rFonts w:ascii="Meiryo UI" w:eastAsia="Meiryo UI" w:hAnsi="Meiryo UI" w:cs="Meiryo UI" w:hint="eastAsia"/>
                <w:sz w:val="20"/>
                <w:szCs w:val="20"/>
              </w:rPr>
              <w:t>・新規就農希望者に対して研修を実施（入村生20名、修了生18名：新規就農村運営事業) 。実施後、就農へのステップアップ９名（就農６名、準農家等３名）</w:t>
            </w:r>
          </w:p>
          <w:p w:rsidR="00177D79" w:rsidRPr="00A00877" w:rsidRDefault="00177D79" w:rsidP="00177D79">
            <w:pPr>
              <w:spacing w:line="280" w:lineRule="exact"/>
              <w:ind w:left="98" w:hangingChars="49" w:hanging="98"/>
              <w:rPr>
                <w:rFonts w:ascii="Meiryo UI" w:eastAsia="Meiryo UI" w:hAnsi="Meiryo UI" w:cs="Meiryo UI"/>
                <w:sz w:val="20"/>
                <w:szCs w:val="20"/>
              </w:rPr>
            </w:pPr>
            <w:r w:rsidRPr="00A00877">
              <w:rPr>
                <w:rFonts w:ascii="Meiryo UI" w:eastAsia="Meiryo UI" w:hAnsi="Meiryo UI" w:cs="Meiryo UI" w:hint="eastAsia"/>
                <w:sz w:val="20"/>
                <w:szCs w:val="20"/>
              </w:rPr>
              <w:t>・11経営体で農業インターンシップを実施。実施後、６経営体で作業請負契約成立。</w:t>
            </w:r>
          </w:p>
          <w:p w:rsidR="00557330" w:rsidRPr="000921DB" w:rsidRDefault="00557330" w:rsidP="00557330">
            <w:pPr>
              <w:spacing w:line="280" w:lineRule="exact"/>
              <w:ind w:left="98" w:hangingChars="49" w:hanging="98"/>
              <w:rPr>
                <w:rFonts w:ascii="Meiryo UI" w:eastAsia="Meiryo UI" w:hAnsi="Meiryo UI" w:cs="Meiryo UI"/>
                <w:sz w:val="20"/>
                <w:szCs w:val="20"/>
              </w:rPr>
            </w:pPr>
            <w:r w:rsidRPr="000921DB">
              <w:rPr>
                <w:rFonts w:ascii="Meiryo UI" w:eastAsia="Meiryo UI" w:hAnsi="Meiryo UI" w:cs="Meiryo UI" w:hint="eastAsia"/>
                <w:sz w:val="20"/>
                <w:szCs w:val="20"/>
              </w:rPr>
              <w:t>・GAPキックオフセミナーを</w:t>
            </w:r>
            <w:r w:rsidR="00D209F1">
              <w:rPr>
                <w:rFonts w:ascii="Meiryo UI" w:eastAsia="Meiryo UI" w:hAnsi="Meiryo UI" w:cs="Meiryo UI" w:hint="eastAsia"/>
                <w:sz w:val="20"/>
                <w:szCs w:val="20"/>
              </w:rPr>
              <w:t>開催</w:t>
            </w:r>
            <w:r w:rsidRPr="000921DB">
              <w:rPr>
                <w:rFonts w:ascii="Meiryo UI" w:eastAsia="Meiryo UI" w:hAnsi="Meiryo UI" w:cs="Meiryo UI" w:hint="eastAsia"/>
                <w:sz w:val="20"/>
                <w:szCs w:val="20"/>
              </w:rPr>
              <w:t>（5月）し、129名が参加。また、JGAP指導員研修を実施（6月）し、新たに26名を育成。</w:t>
            </w:r>
          </w:p>
          <w:p w:rsidR="00557330" w:rsidRPr="000921DB" w:rsidRDefault="00557330" w:rsidP="00557330">
            <w:pPr>
              <w:spacing w:line="280" w:lineRule="exact"/>
              <w:ind w:left="98"/>
              <w:rPr>
                <w:rFonts w:ascii="Meiryo UI" w:eastAsia="Meiryo UI" w:hAnsi="Meiryo UI" w:cs="Meiryo UI"/>
                <w:sz w:val="20"/>
                <w:szCs w:val="20"/>
              </w:rPr>
            </w:pPr>
            <w:r w:rsidRPr="000921DB">
              <w:rPr>
                <w:rFonts w:ascii="Meiryo UI" w:eastAsia="Meiryo UI" w:hAnsi="Meiryo UI" w:cs="Meiryo UI" w:hint="eastAsia"/>
                <w:sz w:val="20"/>
                <w:szCs w:val="20"/>
              </w:rPr>
              <w:t>現在、1者が認証済み。２者が認証審査待ち。</w:t>
            </w:r>
          </w:p>
          <w:p w:rsidR="00557330" w:rsidRPr="00A00877" w:rsidRDefault="00177D79" w:rsidP="00557330">
            <w:pPr>
              <w:spacing w:line="280" w:lineRule="exact"/>
              <w:ind w:left="98"/>
              <w:rPr>
                <w:rFonts w:ascii="Meiryo UI" w:eastAsia="Meiryo UI" w:hAnsi="Meiryo UI" w:cs="Meiryo UI"/>
                <w:sz w:val="20"/>
                <w:szCs w:val="20"/>
              </w:rPr>
            </w:pPr>
            <w:r w:rsidRPr="00A00877">
              <w:rPr>
                <w:rFonts w:ascii="Meiryo UI" w:eastAsia="Meiryo UI" w:hAnsi="Meiryo UI" w:cs="Meiryo UI" w:hint="eastAsia"/>
                <w:sz w:val="20"/>
                <w:szCs w:val="20"/>
              </w:rPr>
              <w:t>南河内地域を中心に</w:t>
            </w:r>
            <w:r w:rsidR="00557330" w:rsidRPr="00A00877">
              <w:rPr>
                <w:rFonts w:ascii="Meiryo UI" w:eastAsia="Meiryo UI" w:hAnsi="Meiryo UI" w:cs="Meiryo UI" w:hint="eastAsia"/>
                <w:sz w:val="20"/>
                <w:szCs w:val="20"/>
              </w:rPr>
              <w:t>１４者（団体含む）が取得に向けて取組み中。</w:t>
            </w:r>
          </w:p>
          <w:p w:rsidR="00557330" w:rsidRPr="00A00877" w:rsidRDefault="00557330" w:rsidP="00557330">
            <w:pPr>
              <w:spacing w:line="280" w:lineRule="exact"/>
              <w:ind w:left="98"/>
              <w:rPr>
                <w:rFonts w:ascii="Meiryo UI" w:eastAsia="Meiryo UI" w:hAnsi="Meiryo UI" w:cs="Meiryo UI"/>
                <w:sz w:val="20"/>
                <w:szCs w:val="20"/>
              </w:rPr>
            </w:pPr>
          </w:p>
          <w:p w:rsidR="00852A4E" w:rsidRPr="00A00877" w:rsidRDefault="00852A4E" w:rsidP="00557330">
            <w:pPr>
              <w:spacing w:line="280" w:lineRule="exact"/>
              <w:ind w:left="98"/>
              <w:rPr>
                <w:rFonts w:ascii="Meiryo UI" w:eastAsia="Meiryo UI" w:hAnsi="Meiryo UI" w:cs="Meiryo UI"/>
                <w:sz w:val="20"/>
                <w:szCs w:val="20"/>
              </w:rPr>
            </w:pPr>
          </w:p>
          <w:p w:rsidR="00557330" w:rsidRPr="00A00877" w:rsidRDefault="00557330" w:rsidP="00557330">
            <w:pPr>
              <w:spacing w:line="280" w:lineRule="exact"/>
              <w:ind w:left="200" w:hangingChars="100" w:hanging="200"/>
              <w:rPr>
                <w:rFonts w:ascii="Meiryo UI" w:eastAsia="Meiryo UI" w:hAnsi="Meiryo UI" w:cs="Meiryo UI"/>
                <w:sz w:val="20"/>
                <w:szCs w:val="20"/>
              </w:rPr>
            </w:pPr>
            <w:r w:rsidRPr="00A00877">
              <w:rPr>
                <w:rFonts w:ascii="Meiryo UI" w:eastAsia="Meiryo UI" w:hAnsi="Meiryo UI" w:cs="Meiryo UI" w:hint="eastAsia"/>
                <w:sz w:val="20"/>
                <w:szCs w:val="20"/>
              </w:rPr>
              <w:t>◎台風21号による農業被害を受けた農家を支援するため、以下の取組みを行った。</w:t>
            </w:r>
          </w:p>
          <w:p w:rsidR="00557330" w:rsidRPr="00A00877" w:rsidRDefault="00557330" w:rsidP="00557330">
            <w:pPr>
              <w:spacing w:line="280" w:lineRule="exact"/>
              <w:ind w:left="98" w:hangingChars="49" w:hanging="98"/>
              <w:rPr>
                <w:rFonts w:ascii="Meiryo UI" w:eastAsia="Meiryo UI" w:hAnsi="Meiryo UI" w:cs="Meiryo UI"/>
                <w:sz w:val="20"/>
                <w:szCs w:val="20"/>
              </w:rPr>
            </w:pPr>
            <w:r w:rsidRPr="00A00877">
              <w:rPr>
                <w:rFonts w:ascii="Meiryo UI" w:eastAsia="Meiryo UI" w:hAnsi="Meiryo UI" w:cs="Meiryo UI" w:hint="eastAsia"/>
                <w:sz w:val="20"/>
                <w:szCs w:val="20"/>
              </w:rPr>
              <w:t>・JAバンク大阪の協力のもと「大阪版被災農業者無利子融資事業」を実施（9月）。</w:t>
            </w:r>
          </w:p>
          <w:p w:rsidR="00177D79" w:rsidRPr="00A00877" w:rsidRDefault="00177D79" w:rsidP="00177D79">
            <w:pPr>
              <w:spacing w:line="280" w:lineRule="exact"/>
              <w:ind w:left="98" w:hangingChars="49" w:hanging="98"/>
              <w:rPr>
                <w:rFonts w:ascii="Meiryo UI" w:eastAsia="Meiryo UI" w:hAnsi="Meiryo UI" w:cs="Meiryo UI"/>
                <w:sz w:val="20"/>
                <w:szCs w:val="20"/>
              </w:rPr>
            </w:pPr>
            <w:r w:rsidRPr="00A00877">
              <w:rPr>
                <w:rFonts w:ascii="Meiryo UI" w:eastAsia="Meiryo UI" w:hAnsi="Meiryo UI" w:cs="Meiryo UI" w:hint="eastAsia"/>
                <w:sz w:val="20"/>
                <w:szCs w:val="20"/>
              </w:rPr>
              <w:t>・国に</w:t>
            </w:r>
            <w:r w:rsidR="00C731B7" w:rsidRPr="00A00877">
              <w:rPr>
                <w:rFonts w:ascii="Meiryo UI" w:eastAsia="Meiryo UI" w:hAnsi="Meiryo UI" w:cs="Meiryo UI" w:hint="eastAsia"/>
                <w:sz w:val="20"/>
                <w:szCs w:val="20"/>
              </w:rPr>
              <w:t>対して、被災農家支援策を</w:t>
            </w:r>
            <w:r w:rsidRPr="00A00877">
              <w:rPr>
                <w:rFonts w:ascii="Meiryo UI" w:eastAsia="Meiryo UI" w:hAnsi="Meiryo UI" w:cs="Meiryo UI" w:hint="eastAsia"/>
                <w:sz w:val="20"/>
                <w:szCs w:val="20"/>
              </w:rPr>
              <w:t>要望し創設された「被災農業者向け経営体育成支援事業」を活用した復旧支援を実施。（10月）。</w:t>
            </w:r>
          </w:p>
          <w:p w:rsidR="00740805" w:rsidRDefault="00557330" w:rsidP="00D209F1">
            <w:pPr>
              <w:spacing w:line="280" w:lineRule="exact"/>
              <w:ind w:left="100" w:hangingChars="50" w:hanging="100"/>
              <w:rPr>
                <w:rFonts w:ascii="Meiryo UI" w:eastAsia="Meiryo UI" w:hAnsi="Meiryo UI" w:cs="Meiryo UI"/>
                <w:sz w:val="20"/>
                <w:szCs w:val="20"/>
              </w:rPr>
            </w:pPr>
            <w:r w:rsidRPr="00A00877">
              <w:rPr>
                <w:rFonts w:ascii="Meiryo UI" w:eastAsia="Meiryo UI" w:hAnsi="Meiryo UI" w:cs="Meiryo UI" w:hint="eastAsia"/>
                <w:sz w:val="20"/>
                <w:szCs w:val="20"/>
              </w:rPr>
              <w:t>・農業用ハウスの農家共同で</w:t>
            </w:r>
            <w:r w:rsidRPr="000921DB">
              <w:rPr>
                <w:rFonts w:ascii="Meiryo UI" w:eastAsia="Meiryo UI" w:hAnsi="Meiryo UI" w:cs="Meiryo UI" w:hint="eastAsia"/>
                <w:sz w:val="20"/>
                <w:szCs w:val="20"/>
              </w:rPr>
              <w:t>の自力施工による再建を支援するための技術講習会を開催（３月）</w:t>
            </w:r>
            <w:r w:rsidR="006A3E42">
              <w:rPr>
                <w:rFonts w:ascii="Meiryo UI" w:eastAsia="Meiryo UI" w:hAnsi="Meiryo UI" w:cs="Meiryo UI" w:hint="eastAsia"/>
                <w:sz w:val="20"/>
                <w:szCs w:val="20"/>
              </w:rPr>
              <w:t>。</w:t>
            </w:r>
          </w:p>
          <w:p w:rsidR="007B59FB" w:rsidRPr="000921DB" w:rsidRDefault="007B59FB" w:rsidP="00D209F1">
            <w:pPr>
              <w:spacing w:line="280" w:lineRule="exact"/>
              <w:ind w:left="100" w:hangingChars="50" w:hanging="100"/>
              <w:rPr>
                <w:rFonts w:ascii="Meiryo UI" w:eastAsia="Meiryo UI" w:hAnsi="Meiryo UI" w:cs="Meiryo UI"/>
                <w:sz w:val="20"/>
                <w:szCs w:val="20"/>
              </w:rPr>
            </w:pPr>
          </w:p>
        </w:tc>
      </w:tr>
      <w:tr w:rsidR="00DD3A22" w:rsidRPr="00E739BE" w:rsidTr="00D67417">
        <w:tc>
          <w:tcPr>
            <w:tcW w:w="329" w:type="dxa"/>
            <w:tcBorders>
              <w:top w:val="nil"/>
              <w:bottom w:val="nil"/>
              <w:tr2bl w:val="nil"/>
            </w:tcBorders>
          </w:tcPr>
          <w:p w:rsidR="00DD3A22" w:rsidRPr="00E739BE" w:rsidRDefault="00DD3A22" w:rsidP="00724DD4">
            <w:pPr>
              <w:spacing w:line="280" w:lineRule="exact"/>
              <w:rPr>
                <w:rFonts w:ascii="Meiryo UI" w:eastAsia="Meiryo UI" w:hAnsi="Meiryo UI" w:cs="Meiryo UI"/>
              </w:rPr>
            </w:pPr>
          </w:p>
        </w:tc>
        <w:tc>
          <w:tcPr>
            <w:tcW w:w="4977" w:type="dxa"/>
            <w:tcBorders>
              <w:top w:val="single" w:sz="4" w:space="0" w:color="auto"/>
              <w:bottom w:val="single" w:sz="4" w:space="0" w:color="auto"/>
              <w:right w:val="dashed" w:sz="4" w:space="0" w:color="auto"/>
              <w:tr2bl w:val="nil"/>
            </w:tcBorders>
          </w:tcPr>
          <w:p w:rsidR="009B403C" w:rsidRPr="00AE22AB" w:rsidRDefault="009B403C" w:rsidP="009B403C">
            <w:pPr>
              <w:spacing w:line="280" w:lineRule="exact"/>
              <w:rPr>
                <w:rFonts w:ascii="Meiryo UI" w:eastAsia="Meiryo UI" w:hAnsi="Meiryo UI" w:cs="Meiryo UI"/>
                <w:b/>
                <w:color w:val="000000" w:themeColor="text1"/>
                <w:sz w:val="20"/>
                <w:szCs w:val="20"/>
              </w:rPr>
            </w:pPr>
            <w:r w:rsidRPr="00AE22AB">
              <w:rPr>
                <w:rFonts w:ascii="Meiryo UI" w:eastAsia="Meiryo UI" w:hAnsi="Meiryo UI" w:cs="Meiryo UI" w:hint="eastAsia"/>
                <w:b/>
                <w:color w:val="000000" w:themeColor="text1"/>
                <w:sz w:val="20"/>
                <w:szCs w:val="20"/>
              </w:rPr>
              <w:t>■農空間の保全と活用</w:t>
            </w:r>
          </w:p>
          <w:p w:rsidR="009B403C" w:rsidRPr="00AE22AB" w:rsidRDefault="009B403C"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・農空間保全地域制度の推進</w:t>
            </w:r>
          </w:p>
          <w:p w:rsidR="009B403C" w:rsidRPr="00AE22AB" w:rsidRDefault="009B403C" w:rsidP="00EA3BCC">
            <w:pPr>
              <w:spacing w:line="280" w:lineRule="exact"/>
              <w:ind w:leftChars="50" w:left="110" w:firstLineChars="50" w:firstLine="1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「大阪府都市農業の推進及び農空間</w:t>
            </w:r>
            <w:r w:rsidR="0009208E" w:rsidRPr="0009208E">
              <w:rPr>
                <w:rFonts w:ascii="Meiryo UI" w:eastAsia="Meiryo UI" w:hAnsi="Meiryo UI" w:cs="Meiryo UI" w:hint="eastAsia"/>
                <w:color w:val="000000" w:themeColor="text1"/>
                <w:sz w:val="20"/>
                <w:szCs w:val="20"/>
              </w:rPr>
              <w:t>(*</w:t>
            </w:r>
            <w:r w:rsidR="0009208E">
              <w:rPr>
                <w:rFonts w:ascii="Meiryo UI" w:eastAsia="Meiryo UI" w:hAnsi="Meiryo UI" w:cs="Meiryo UI" w:hint="eastAsia"/>
                <w:color w:val="000000" w:themeColor="text1"/>
                <w:sz w:val="20"/>
                <w:szCs w:val="20"/>
              </w:rPr>
              <w:t>1</w:t>
            </w:r>
            <w:r w:rsidR="00EA3BCC">
              <w:rPr>
                <w:rFonts w:ascii="Meiryo UI" w:eastAsia="Meiryo UI" w:hAnsi="Meiryo UI" w:cs="Meiryo UI" w:hint="eastAsia"/>
                <w:color w:val="000000" w:themeColor="text1"/>
                <w:sz w:val="20"/>
                <w:szCs w:val="20"/>
              </w:rPr>
              <w:t>8</w:t>
            </w:r>
            <w:r w:rsidR="0009208E" w:rsidRPr="0009208E">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の保全と活用に関する条例」（30年３月改正）に定めた新たな「農空間保全地域制度</w:t>
            </w:r>
            <w:r w:rsidR="0009208E" w:rsidRPr="0009208E">
              <w:rPr>
                <w:rFonts w:ascii="Meiryo UI" w:eastAsia="Meiryo UI" w:hAnsi="Meiryo UI" w:cs="Meiryo UI" w:hint="eastAsia"/>
                <w:color w:val="000000" w:themeColor="text1"/>
                <w:sz w:val="20"/>
                <w:szCs w:val="20"/>
              </w:rPr>
              <w:t>(*</w:t>
            </w:r>
            <w:r w:rsidR="00EA3BCC">
              <w:rPr>
                <w:rFonts w:ascii="Meiryo UI" w:eastAsia="Meiryo UI" w:hAnsi="Meiryo UI" w:cs="Meiryo UI" w:hint="eastAsia"/>
                <w:color w:val="000000" w:themeColor="text1"/>
                <w:sz w:val="20"/>
                <w:szCs w:val="20"/>
              </w:rPr>
              <w:t>19</w:t>
            </w:r>
            <w:r w:rsidR="0009208E" w:rsidRPr="0009208E">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」に基づき、対策が必要な地域に働きかけ、地域が主体となっ</w:t>
            </w:r>
            <w:r>
              <w:rPr>
                <w:rFonts w:ascii="Meiryo UI" w:eastAsia="Meiryo UI" w:hAnsi="Meiryo UI" w:cs="Meiryo UI" w:hint="eastAsia"/>
                <w:color w:val="000000" w:themeColor="text1"/>
                <w:sz w:val="20"/>
                <w:szCs w:val="20"/>
              </w:rPr>
              <w:t>た</w:t>
            </w:r>
            <w:r w:rsidRPr="00AE22AB">
              <w:rPr>
                <w:rFonts w:ascii="Meiryo UI" w:eastAsia="Meiryo UI" w:hAnsi="Meiryo UI" w:cs="Meiryo UI" w:hint="eastAsia"/>
                <w:color w:val="000000" w:themeColor="text1"/>
                <w:sz w:val="20"/>
                <w:szCs w:val="20"/>
              </w:rPr>
              <w:t>計画づくりや、計画に基づく取組みを支援する</w:t>
            </w:r>
            <w:r>
              <w:rPr>
                <w:rFonts w:ascii="Meiryo UI" w:eastAsia="Meiryo UI" w:hAnsi="Meiryo UI" w:cs="Meiryo UI" w:hint="eastAsia"/>
                <w:color w:val="000000" w:themeColor="text1"/>
                <w:sz w:val="20"/>
                <w:szCs w:val="20"/>
              </w:rPr>
              <w:t>ことで、農業の成長産業化や良好な農空間の保全を実現する</w:t>
            </w:r>
            <w:r w:rsidRPr="00AE22AB">
              <w:rPr>
                <w:rFonts w:ascii="Meiryo UI" w:eastAsia="Meiryo UI" w:hAnsi="Meiryo UI" w:cs="Meiryo UI" w:hint="eastAsia"/>
                <w:color w:val="000000" w:themeColor="text1"/>
                <w:sz w:val="20"/>
                <w:szCs w:val="20"/>
              </w:rPr>
              <w:t>。</w:t>
            </w:r>
          </w:p>
          <w:p w:rsidR="009B403C" w:rsidRPr="00AE22AB" w:rsidRDefault="009B403C"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lastRenderedPageBreak/>
              <w:t>・おおさか農空間づくりプラットフォームの運営</w:t>
            </w:r>
          </w:p>
          <w:p w:rsidR="009B403C" w:rsidRPr="00AE22AB" w:rsidRDefault="009B403C" w:rsidP="00EA3BCC">
            <w:pPr>
              <w:spacing w:line="280" w:lineRule="exact"/>
              <w:ind w:left="100" w:hangingChars="50" w:hanging="1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xml:space="preserve">　府民が気軽に農空間での活動に参加できるよう、企業や学生、地元活動団体等の多様な主体が参画する「おおさか農空間づくりプラットフォーム」を運営し、農空間の魅力や活動等に関する情報の発信、府民と地域のマッチングを支援する。</w:t>
            </w:r>
          </w:p>
          <w:p w:rsidR="009B403C" w:rsidRPr="00AE22AB" w:rsidRDefault="009B403C"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xml:space="preserve">　</w:t>
            </w:r>
          </w:p>
          <w:p w:rsidR="009B403C" w:rsidRPr="00AE22AB" w:rsidRDefault="009B403C" w:rsidP="009B403C">
            <w:pPr>
              <w:spacing w:line="280" w:lineRule="exact"/>
              <w:rPr>
                <w:rFonts w:ascii="Meiryo UI" w:eastAsia="Meiryo UI" w:hAnsi="Meiryo UI" w:cs="Meiryo UI"/>
                <w:color w:val="000000" w:themeColor="text1"/>
                <w:sz w:val="20"/>
                <w:szCs w:val="20"/>
                <w:bdr w:val="single" w:sz="4" w:space="0" w:color="auto"/>
              </w:rPr>
            </w:pPr>
            <w:r w:rsidRPr="00AE22AB">
              <w:rPr>
                <w:rFonts w:ascii="Meiryo UI" w:eastAsia="Meiryo UI" w:hAnsi="Meiryo UI" w:cs="Meiryo UI" w:hint="eastAsia"/>
                <w:color w:val="000000" w:themeColor="text1"/>
                <w:sz w:val="20"/>
                <w:szCs w:val="20"/>
                <w:bdr w:val="single" w:sz="4" w:space="0" w:color="auto"/>
              </w:rPr>
              <w:t>スケジュール</w:t>
            </w:r>
          </w:p>
          <w:p w:rsidR="009B403C" w:rsidRPr="00AE22AB" w:rsidRDefault="009B403C"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◇農空間保全地域制度の推進</w:t>
            </w:r>
          </w:p>
          <w:p w:rsidR="009B403C" w:rsidRPr="00AE22AB" w:rsidRDefault="009B403C"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xml:space="preserve">　３０年５月～　協議会設立の</w:t>
            </w:r>
            <w:r w:rsidR="009244B9">
              <w:rPr>
                <w:rFonts w:ascii="Meiryo UI" w:eastAsia="Meiryo UI" w:hAnsi="Meiryo UI" w:cs="Meiryo UI" w:hint="eastAsia"/>
                <w:color w:val="000000" w:themeColor="text1"/>
                <w:sz w:val="20"/>
                <w:szCs w:val="20"/>
              </w:rPr>
              <w:t>候補</w:t>
            </w:r>
            <w:r w:rsidRPr="00AE22AB">
              <w:rPr>
                <w:rFonts w:ascii="Meiryo UI" w:eastAsia="Meiryo UI" w:hAnsi="Meiryo UI" w:cs="Meiryo UI" w:hint="eastAsia"/>
                <w:color w:val="000000" w:themeColor="text1"/>
                <w:sz w:val="20"/>
                <w:szCs w:val="20"/>
              </w:rPr>
              <w:t>地区</w:t>
            </w:r>
            <w:r w:rsidR="009244B9">
              <w:rPr>
                <w:rFonts w:ascii="Meiryo UI" w:eastAsia="Meiryo UI" w:hAnsi="Meiryo UI" w:cs="Meiryo UI" w:hint="eastAsia"/>
                <w:color w:val="000000" w:themeColor="text1"/>
                <w:sz w:val="20"/>
                <w:szCs w:val="20"/>
              </w:rPr>
              <w:t>の</w:t>
            </w:r>
            <w:r w:rsidRPr="00AE22AB">
              <w:rPr>
                <w:rFonts w:ascii="Meiryo UI" w:eastAsia="Meiryo UI" w:hAnsi="Meiryo UI" w:cs="Meiryo UI" w:hint="eastAsia"/>
                <w:color w:val="000000" w:themeColor="text1"/>
                <w:sz w:val="20"/>
                <w:szCs w:val="20"/>
              </w:rPr>
              <w:t>決定</w:t>
            </w:r>
          </w:p>
          <w:p w:rsidR="009B403C" w:rsidRPr="00AE22AB" w:rsidRDefault="009B403C"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xml:space="preserve">　　　　　　9月～　協議会の設立・認定</w:t>
            </w:r>
          </w:p>
          <w:p w:rsidR="009B403C" w:rsidRPr="00AE22AB" w:rsidRDefault="009B403C"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xml:space="preserve">　　　　　12月～　農空間づくりプラン検討</w:t>
            </w:r>
          </w:p>
          <w:p w:rsidR="009B403C" w:rsidRPr="00AE22AB" w:rsidRDefault="009B403C"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xml:space="preserve">　　　　　　　　　　　　　　</w:t>
            </w:r>
          </w:p>
          <w:p w:rsidR="009B403C" w:rsidRPr="00AE22AB" w:rsidRDefault="009B403C"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◇プラットフォームの運営</w:t>
            </w:r>
          </w:p>
          <w:p w:rsidR="009B403C" w:rsidRPr="00AE22AB" w:rsidRDefault="009B403C"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xml:space="preserve">　３０年４月～</w:t>
            </w:r>
          </w:p>
          <w:p w:rsidR="009B403C" w:rsidRPr="00AE22AB" w:rsidRDefault="009B403C" w:rsidP="009B403C">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・ＨＰと公式Facebookによる情報発信、会員募集</w:t>
            </w:r>
          </w:p>
          <w:p w:rsidR="009B403C" w:rsidRPr="00AE22AB" w:rsidRDefault="009B403C" w:rsidP="009B403C">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・アグリキャンパスプロジェクトの実施</w:t>
            </w:r>
            <w:r w:rsidR="00035468">
              <w:rPr>
                <w:rFonts w:ascii="Meiryo UI" w:eastAsia="Meiryo UI" w:hAnsi="Meiryo UI" w:cs="Meiryo UI" w:hint="eastAsia"/>
                <w:color w:val="000000" w:themeColor="text1"/>
                <w:sz w:val="20"/>
                <w:szCs w:val="20"/>
              </w:rPr>
              <w:t>（府内6箇所）</w:t>
            </w:r>
          </w:p>
          <w:p w:rsidR="009B403C" w:rsidRPr="00AE22AB" w:rsidRDefault="009B403C" w:rsidP="009B403C">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・農空間お宝発見コンテスト（8月選考会）</w:t>
            </w:r>
          </w:p>
          <w:p w:rsidR="002E4030" w:rsidRDefault="009B403C" w:rsidP="00E31056">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・農空間マッチングセッションの開催（８月開催）</w:t>
            </w:r>
          </w:p>
          <w:p w:rsidR="001818B8" w:rsidRPr="00E739BE" w:rsidRDefault="001818B8" w:rsidP="00E31056">
            <w:pPr>
              <w:spacing w:line="280" w:lineRule="exact"/>
              <w:ind w:firstLineChars="100" w:firstLine="2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DD3A22" w:rsidRPr="00E739BE" w:rsidRDefault="00DD3A22" w:rsidP="00724DD4">
            <w:pPr>
              <w:spacing w:line="280" w:lineRule="exact"/>
              <w:ind w:left="200" w:hangingChars="100" w:hanging="200"/>
              <w:rPr>
                <w:rFonts w:ascii="Meiryo UI" w:eastAsia="Meiryo UI" w:hAnsi="Meiryo UI" w:cs="Meiryo UI"/>
                <w:sz w:val="20"/>
                <w:szCs w:val="20"/>
              </w:rPr>
            </w:pPr>
          </w:p>
        </w:tc>
        <w:tc>
          <w:tcPr>
            <w:tcW w:w="4894" w:type="dxa"/>
            <w:tcBorders>
              <w:top w:val="single" w:sz="4" w:space="0" w:color="auto"/>
              <w:left w:val="dashed" w:sz="4" w:space="0" w:color="auto"/>
              <w:bottom w:val="single" w:sz="4" w:space="0" w:color="auto"/>
              <w:tr2bl w:val="nil"/>
            </w:tcBorders>
          </w:tcPr>
          <w:p w:rsidR="0064697E" w:rsidRPr="00AE22AB" w:rsidRDefault="0064697E" w:rsidP="0064697E">
            <w:pPr>
              <w:spacing w:line="280" w:lineRule="exact"/>
              <w:rPr>
                <w:rFonts w:ascii="Meiryo UI" w:eastAsia="Meiryo UI" w:hAnsi="Meiryo UI" w:cs="Meiryo UI"/>
                <w:color w:val="000000" w:themeColor="text1"/>
                <w:sz w:val="20"/>
                <w:szCs w:val="20"/>
              </w:rPr>
            </w:pPr>
          </w:p>
          <w:p w:rsidR="0064697E" w:rsidRPr="00AE22AB" w:rsidRDefault="0064697E" w:rsidP="0064697E">
            <w:pPr>
              <w:spacing w:line="280" w:lineRule="exact"/>
              <w:rPr>
                <w:rFonts w:ascii="Meiryo UI" w:eastAsia="Meiryo UI" w:hAnsi="Meiryo UI" w:cs="Meiryo UI"/>
                <w:color w:val="000000" w:themeColor="text1"/>
                <w:sz w:val="20"/>
                <w:szCs w:val="20"/>
                <w:bdr w:val="single" w:sz="4" w:space="0" w:color="auto"/>
              </w:rPr>
            </w:pPr>
            <w:r w:rsidRPr="00AE22AB">
              <w:rPr>
                <w:rFonts w:ascii="Meiryo UI" w:eastAsia="Meiryo UI" w:hAnsi="Meiryo UI" w:cs="Meiryo UI" w:hint="eastAsia"/>
                <w:color w:val="000000" w:themeColor="text1"/>
                <w:sz w:val="20"/>
                <w:szCs w:val="20"/>
                <w:bdr w:val="single" w:sz="4" w:space="0" w:color="auto"/>
              </w:rPr>
              <w:t>◇成果指標（アウトカム）</w:t>
            </w:r>
          </w:p>
          <w:p w:rsidR="0064697E" w:rsidRPr="00AE22AB" w:rsidRDefault="0064697E" w:rsidP="0064697E">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（定性的）</w:t>
            </w:r>
          </w:p>
          <w:p w:rsidR="0064697E" w:rsidRPr="00AE22AB" w:rsidRDefault="0064697E" w:rsidP="0064697E">
            <w:pPr>
              <w:spacing w:line="280" w:lineRule="exact"/>
              <w:ind w:left="100" w:hangingChars="50" w:hanging="1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・地域の実情に沿った、担い手を伴う計画的な農地利用が図られることにより、農業の成長産業化と農空間の保全・活用を促進</w:t>
            </w:r>
            <w:r w:rsidR="00D74781">
              <w:rPr>
                <w:rFonts w:ascii="Meiryo UI" w:eastAsia="Meiryo UI" w:hAnsi="Meiryo UI" w:cs="Meiryo UI" w:hint="eastAsia"/>
                <w:color w:val="000000" w:themeColor="text1"/>
                <w:sz w:val="20"/>
                <w:szCs w:val="20"/>
              </w:rPr>
              <w:t>。</w:t>
            </w:r>
          </w:p>
          <w:p w:rsidR="0064697E" w:rsidRPr="00AE22AB" w:rsidRDefault="0064697E" w:rsidP="0064697E">
            <w:pPr>
              <w:spacing w:line="280" w:lineRule="exact"/>
              <w:ind w:left="100" w:hangingChars="50" w:hanging="1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w:t>
            </w:r>
            <w:r w:rsidR="00C2759D" w:rsidRPr="00AE22AB">
              <w:rPr>
                <w:rFonts w:ascii="Meiryo UI" w:eastAsia="Meiryo UI" w:hAnsi="Meiryo UI" w:cs="Meiryo UI" w:hint="eastAsia"/>
                <w:color w:val="000000" w:themeColor="text1"/>
                <w:sz w:val="20"/>
                <w:szCs w:val="20"/>
              </w:rPr>
              <w:t>農を身近に感じ楽しめる機会</w:t>
            </w:r>
            <w:r w:rsidR="00C2759D">
              <w:rPr>
                <w:rFonts w:ascii="Meiryo UI" w:eastAsia="Meiryo UI" w:hAnsi="Meiryo UI" w:cs="Meiryo UI" w:hint="eastAsia"/>
                <w:color w:val="000000" w:themeColor="text1"/>
                <w:sz w:val="20"/>
                <w:szCs w:val="20"/>
              </w:rPr>
              <w:t>を</w:t>
            </w:r>
            <w:r w:rsidR="00C2759D" w:rsidRPr="00AE22AB">
              <w:rPr>
                <w:rFonts w:ascii="Meiryo UI" w:eastAsia="Meiryo UI" w:hAnsi="Meiryo UI" w:cs="Meiryo UI" w:hint="eastAsia"/>
                <w:color w:val="000000" w:themeColor="text1"/>
                <w:sz w:val="20"/>
                <w:szCs w:val="20"/>
              </w:rPr>
              <w:t>充実</w:t>
            </w:r>
            <w:r w:rsidR="00C2759D">
              <w:rPr>
                <w:rFonts w:ascii="Meiryo UI" w:eastAsia="Meiryo UI" w:hAnsi="Meiryo UI" w:cs="Meiryo UI" w:hint="eastAsia"/>
                <w:color w:val="000000" w:themeColor="text1"/>
                <w:sz w:val="20"/>
                <w:szCs w:val="20"/>
              </w:rPr>
              <w:t>させ、</w:t>
            </w:r>
            <w:r w:rsidRPr="00AE22AB">
              <w:rPr>
                <w:rFonts w:ascii="Meiryo UI" w:eastAsia="Meiryo UI" w:hAnsi="Meiryo UI" w:cs="Meiryo UI" w:hint="eastAsia"/>
                <w:color w:val="000000" w:themeColor="text1"/>
                <w:sz w:val="20"/>
                <w:szCs w:val="20"/>
              </w:rPr>
              <w:t>多くの府民が</w:t>
            </w:r>
            <w:r w:rsidR="00E3765B" w:rsidRPr="00E3765B">
              <w:rPr>
                <w:rFonts w:ascii="Meiryo UI" w:eastAsia="Meiryo UI" w:hAnsi="Meiryo UI" w:cs="Meiryo UI" w:hint="eastAsia"/>
                <w:color w:val="000000" w:themeColor="text1"/>
                <w:sz w:val="20"/>
                <w:szCs w:val="20"/>
              </w:rPr>
              <w:t>農空間での活動に</w:t>
            </w:r>
            <w:r w:rsidRPr="00AE22AB">
              <w:rPr>
                <w:rFonts w:ascii="Meiryo UI" w:eastAsia="Meiryo UI" w:hAnsi="Meiryo UI" w:cs="Meiryo UI" w:hint="eastAsia"/>
                <w:color w:val="000000" w:themeColor="text1"/>
                <w:sz w:val="20"/>
                <w:szCs w:val="20"/>
              </w:rPr>
              <w:t>参加</w:t>
            </w:r>
            <w:r w:rsidR="00C2759D">
              <w:rPr>
                <w:rFonts w:ascii="Meiryo UI" w:eastAsia="Meiryo UI" w:hAnsi="Meiryo UI" w:cs="Meiryo UI" w:hint="eastAsia"/>
                <w:color w:val="000000" w:themeColor="text1"/>
                <w:sz w:val="20"/>
                <w:szCs w:val="20"/>
              </w:rPr>
              <w:t>する。</w:t>
            </w:r>
          </w:p>
          <w:p w:rsidR="009B403C" w:rsidRPr="00C2759D" w:rsidRDefault="009B403C" w:rsidP="009B403C">
            <w:pPr>
              <w:spacing w:line="280" w:lineRule="exact"/>
              <w:ind w:left="200" w:hangingChars="100" w:hanging="200"/>
              <w:rPr>
                <w:rFonts w:ascii="Meiryo UI" w:eastAsia="Meiryo UI" w:hAnsi="Meiryo UI" w:cs="Meiryo UI"/>
                <w:color w:val="000000" w:themeColor="text1"/>
                <w:sz w:val="20"/>
                <w:szCs w:val="20"/>
              </w:rPr>
            </w:pPr>
          </w:p>
          <w:p w:rsidR="0064697E" w:rsidRPr="00EA3BCC" w:rsidRDefault="00371708" w:rsidP="0064697E">
            <w:pPr>
              <w:spacing w:line="280" w:lineRule="exact"/>
              <w:ind w:left="200" w:hangingChars="100" w:hanging="200"/>
              <w:rPr>
                <w:rFonts w:ascii="Meiryo UI" w:eastAsia="Meiryo UI" w:hAnsi="Meiryo UI" w:cs="Meiryo UI"/>
                <w:sz w:val="20"/>
                <w:szCs w:val="20"/>
              </w:rPr>
            </w:pPr>
            <w:r w:rsidRPr="00EA3BCC">
              <w:rPr>
                <w:rFonts w:ascii="Meiryo UI" w:eastAsia="Meiryo UI" w:hAnsi="Meiryo UI" w:cs="Meiryo UI" w:hint="eastAsia"/>
                <w:kern w:val="0"/>
                <w:sz w:val="20"/>
                <w:szCs w:val="20"/>
              </w:rPr>
              <w:t>〔</w:t>
            </w:r>
            <w:r w:rsidRPr="00EA3BCC">
              <w:rPr>
                <w:rFonts w:ascii="Meiryo UI" w:eastAsia="Meiryo UI" w:hAnsi="Meiryo UI" w:cs="Meiryo UI" w:hint="eastAsia"/>
                <w:sz w:val="20"/>
                <w:szCs w:val="20"/>
              </w:rPr>
              <w:t>活動指標</w:t>
            </w:r>
            <w:r w:rsidRPr="00EA3BCC">
              <w:rPr>
                <w:rFonts w:ascii="Meiryo UI" w:eastAsia="Meiryo UI" w:hAnsi="Meiryo UI" w:cs="Meiryo UI" w:hint="eastAsia"/>
                <w:kern w:val="0"/>
                <w:sz w:val="20"/>
                <w:szCs w:val="20"/>
              </w:rPr>
              <w:t>〕</w:t>
            </w:r>
          </w:p>
          <w:p w:rsidR="009B403C" w:rsidRPr="00AE22AB" w:rsidRDefault="009B403C" w:rsidP="0064697E">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・農空間づくり協議会の設立　８地区</w:t>
            </w:r>
          </w:p>
          <w:p w:rsidR="009B403C" w:rsidRPr="00AE22AB" w:rsidRDefault="009B403C"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xml:space="preserve"> 農空間づくりプランの策定　4地区</w:t>
            </w:r>
          </w:p>
          <w:p w:rsidR="009B403C" w:rsidRPr="00AE22AB" w:rsidRDefault="009B403C"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・農空間づくりに参加する府民の数　４4，０００人</w:t>
            </w:r>
          </w:p>
          <w:p w:rsidR="00DD3A22" w:rsidRPr="009B403C" w:rsidRDefault="00DD3A22" w:rsidP="0064697E">
            <w:pPr>
              <w:spacing w:line="280" w:lineRule="exact"/>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DD3A22" w:rsidRPr="00E739BE" w:rsidRDefault="00DD3A22" w:rsidP="00724DD4">
            <w:pPr>
              <w:spacing w:line="280" w:lineRule="exact"/>
              <w:ind w:left="200" w:hangingChars="100" w:hanging="200"/>
              <w:rPr>
                <w:rFonts w:ascii="Meiryo UI" w:eastAsia="Meiryo UI" w:hAnsi="Meiryo UI" w:cs="Meiryo UI"/>
                <w:sz w:val="20"/>
                <w:szCs w:val="20"/>
              </w:rPr>
            </w:pPr>
          </w:p>
        </w:tc>
        <w:tc>
          <w:tcPr>
            <w:tcW w:w="4743" w:type="dxa"/>
            <w:tcBorders>
              <w:top w:val="single" w:sz="4" w:space="0" w:color="auto"/>
              <w:bottom w:val="single" w:sz="4" w:space="0" w:color="auto"/>
            </w:tcBorders>
            <w:shd w:val="clear" w:color="auto" w:fill="F2DBDB" w:themeFill="accent2" w:themeFillTint="33"/>
          </w:tcPr>
          <w:p w:rsidR="00557330" w:rsidRDefault="00557330" w:rsidP="00557330">
            <w:pPr>
              <w:spacing w:line="280" w:lineRule="exact"/>
              <w:ind w:left="200" w:hangingChars="100" w:hanging="200"/>
              <w:rPr>
                <w:rFonts w:ascii="Meiryo UI" w:eastAsia="Meiryo UI" w:hAnsi="Meiryo UI" w:cs="Meiryo UI"/>
                <w:sz w:val="20"/>
                <w:szCs w:val="20"/>
              </w:rPr>
            </w:pPr>
            <w:r w:rsidRPr="000921DB">
              <w:rPr>
                <w:rFonts w:ascii="Meiryo UI" w:eastAsia="Meiryo UI" w:hAnsi="Meiryo UI" w:cs="Meiryo UI" w:hint="eastAsia"/>
                <w:sz w:val="20"/>
                <w:szCs w:val="20"/>
              </w:rPr>
              <w:t>○農空間の保全・活用を促進するとともに、多くの府民が農空間での活動に参加できるよう、以下の取組みを行っ</w:t>
            </w:r>
            <w:r w:rsidR="006A3E42">
              <w:rPr>
                <w:rFonts w:ascii="Meiryo UI" w:eastAsia="Meiryo UI" w:hAnsi="Meiryo UI" w:cs="Meiryo UI" w:hint="eastAsia"/>
                <w:sz w:val="20"/>
                <w:szCs w:val="20"/>
              </w:rPr>
              <w:t>た</w:t>
            </w:r>
            <w:r w:rsidRPr="000921DB">
              <w:rPr>
                <w:rFonts w:ascii="Meiryo UI" w:eastAsia="Meiryo UI" w:hAnsi="Meiryo UI" w:cs="Meiryo UI" w:hint="eastAsia"/>
                <w:sz w:val="20"/>
                <w:szCs w:val="20"/>
              </w:rPr>
              <w:t>。</w:t>
            </w:r>
          </w:p>
          <w:p w:rsidR="00D209F1" w:rsidRPr="000921DB" w:rsidRDefault="00D209F1" w:rsidP="00557330">
            <w:pPr>
              <w:spacing w:line="280" w:lineRule="exact"/>
              <w:ind w:left="200" w:hangingChars="100" w:hanging="200"/>
              <w:rPr>
                <w:rFonts w:ascii="Meiryo UI" w:eastAsia="Meiryo UI" w:hAnsi="Meiryo UI" w:cs="Meiryo UI"/>
                <w:sz w:val="20"/>
                <w:szCs w:val="20"/>
              </w:rPr>
            </w:pPr>
          </w:p>
          <w:p w:rsidR="00557330" w:rsidRPr="000921DB" w:rsidRDefault="00557330" w:rsidP="006A3E42">
            <w:pPr>
              <w:spacing w:line="280" w:lineRule="exact"/>
              <w:ind w:left="100" w:hangingChars="50" w:hanging="100"/>
              <w:rPr>
                <w:rFonts w:ascii="Meiryo UI" w:eastAsia="Meiryo UI" w:hAnsi="Meiryo UI" w:cs="Meiryo UI"/>
                <w:sz w:val="20"/>
                <w:szCs w:val="20"/>
              </w:rPr>
            </w:pPr>
            <w:r w:rsidRPr="000921DB">
              <w:rPr>
                <w:rFonts w:ascii="Meiryo UI" w:eastAsia="Meiryo UI" w:hAnsi="Meiryo UI" w:cs="Meiryo UI" w:hint="eastAsia"/>
                <w:sz w:val="20"/>
                <w:szCs w:val="20"/>
              </w:rPr>
              <w:t>・農空間づくり協議会は５地区設立済。２地区設立手続き中</w:t>
            </w:r>
            <w:r w:rsidR="00D209F1">
              <w:rPr>
                <w:rFonts w:ascii="Meiryo UI" w:eastAsia="Meiryo UI" w:hAnsi="Meiryo UI" w:cs="Meiryo UI" w:hint="eastAsia"/>
                <w:sz w:val="20"/>
                <w:szCs w:val="20"/>
              </w:rPr>
              <w:t>。</w:t>
            </w:r>
          </w:p>
          <w:p w:rsidR="00557330" w:rsidRPr="000921DB" w:rsidRDefault="00557330" w:rsidP="00557330">
            <w:pPr>
              <w:spacing w:line="280" w:lineRule="exact"/>
              <w:ind w:leftChars="4" w:left="9"/>
              <w:rPr>
                <w:rFonts w:ascii="Meiryo UI" w:eastAsia="Meiryo UI" w:hAnsi="Meiryo UI" w:cs="Meiryo UI"/>
                <w:sz w:val="20"/>
                <w:szCs w:val="20"/>
              </w:rPr>
            </w:pPr>
            <w:r w:rsidRPr="000921DB">
              <w:rPr>
                <w:rFonts w:ascii="Meiryo UI" w:eastAsia="Meiryo UI" w:hAnsi="Meiryo UI" w:cs="Meiryo UI" w:hint="eastAsia"/>
                <w:sz w:val="20"/>
                <w:szCs w:val="20"/>
              </w:rPr>
              <w:t xml:space="preserve"> 農空間づくりプランは１地区策定済、2地区で策定中。</w:t>
            </w:r>
          </w:p>
          <w:p w:rsidR="00557330" w:rsidRPr="000921DB" w:rsidRDefault="00557330" w:rsidP="00557330">
            <w:pPr>
              <w:spacing w:line="280" w:lineRule="exact"/>
              <w:ind w:leftChars="4" w:left="109" w:hangingChars="50" w:hanging="100"/>
              <w:rPr>
                <w:rFonts w:ascii="Meiryo UI" w:eastAsia="Meiryo UI" w:hAnsi="Meiryo UI" w:cs="Meiryo UI"/>
                <w:sz w:val="20"/>
                <w:szCs w:val="20"/>
              </w:rPr>
            </w:pPr>
            <w:r w:rsidRPr="000921DB">
              <w:rPr>
                <w:rFonts w:ascii="Meiryo UI" w:eastAsia="Meiryo UI" w:hAnsi="Meiryo UI" w:cs="Meiryo UI" w:hint="eastAsia"/>
                <w:sz w:val="20"/>
                <w:szCs w:val="20"/>
              </w:rPr>
              <w:t>・情報発信や働きかけを行い、「おおさか農空間づくりプラッ</w:t>
            </w:r>
            <w:r w:rsidRPr="000921DB">
              <w:rPr>
                <w:rFonts w:ascii="Meiryo UI" w:eastAsia="Meiryo UI" w:hAnsi="Meiryo UI" w:cs="Meiryo UI" w:hint="eastAsia"/>
                <w:sz w:val="20"/>
                <w:szCs w:val="20"/>
              </w:rPr>
              <w:lastRenderedPageBreak/>
              <w:t>トフォーム」に新たに7団体が参加し34団体となった。</w:t>
            </w:r>
          </w:p>
          <w:p w:rsidR="00557330" w:rsidRPr="000921DB" w:rsidRDefault="00557330" w:rsidP="00557330">
            <w:pPr>
              <w:spacing w:line="280" w:lineRule="exact"/>
              <w:ind w:leftChars="4" w:left="109" w:hangingChars="50" w:hanging="100"/>
              <w:rPr>
                <w:rFonts w:ascii="Meiryo UI" w:eastAsia="Meiryo UI" w:hAnsi="Meiryo UI" w:cs="Meiryo UI"/>
                <w:sz w:val="20"/>
                <w:szCs w:val="20"/>
              </w:rPr>
            </w:pPr>
            <w:r w:rsidRPr="000921DB">
              <w:rPr>
                <w:rFonts w:ascii="Meiryo UI" w:eastAsia="Meiryo UI" w:hAnsi="Meiryo UI" w:cs="Meiryo UI" w:hint="eastAsia"/>
                <w:sz w:val="20"/>
                <w:szCs w:val="20"/>
              </w:rPr>
              <w:t>・このうち16団体(企業、農業団体など)の参加による「おおさか農空間マッチングセッション」を実施（9月）。</w:t>
            </w:r>
          </w:p>
          <w:p w:rsidR="00557330" w:rsidRPr="000921DB" w:rsidRDefault="00557330" w:rsidP="00557330">
            <w:pPr>
              <w:spacing w:line="280" w:lineRule="exact"/>
              <w:ind w:leftChars="50" w:left="110"/>
              <w:rPr>
                <w:rFonts w:ascii="Meiryo UI" w:eastAsia="Meiryo UI" w:hAnsi="Meiryo UI" w:cs="Meiryo UI"/>
                <w:sz w:val="20"/>
                <w:szCs w:val="20"/>
              </w:rPr>
            </w:pPr>
            <w:r w:rsidRPr="000921DB">
              <w:rPr>
                <w:rFonts w:ascii="Meiryo UI" w:eastAsia="Meiryo UI" w:hAnsi="Meiryo UI" w:cs="Meiryo UI" w:hint="eastAsia"/>
                <w:sz w:val="20"/>
                <w:szCs w:val="20"/>
              </w:rPr>
              <w:t>その結果、団体間のマッチングにより、里山体験イベントなどが開催された。</w:t>
            </w:r>
          </w:p>
          <w:p w:rsidR="00557330" w:rsidRPr="000921DB" w:rsidRDefault="00557330" w:rsidP="00557330">
            <w:pPr>
              <w:spacing w:line="280" w:lineRule="exact"/>
              <w:ind w:leftChars="45" w:left="119" w:hangingChars="10" w:hanging="20"/>
              <w:rPr>
                <w:rFonts w:ascii="Meiryo UI" w:eastAsia="Meiryo UI" w:hAnsi="Meiryo UI" w:cs="Meiryo UI"/>
                <w:sz w:val="20"/>
                <w:szCs w:val="20"/>
              </w:rPr>
            </w:pPr>
            <w:r w:rsidRPr="000921DB">
              <w:rPr>
                <w:rFonts w:ascii="Meiryo UI" w:eastAsia="Meiryo UI" w:hAnsi="Meiryo UI" w:cs="Meiryo UI" w:hint="eastAsia"/>
                <w:sz w:val="20"/>
                <w:szCs w:val="20"/>
              </w:rPr>
              <w:t>また、HPや公式Facebookにより</w:t>
            </w:r>
            <w:r w:rsidR="00D209F1">
              <w:rPr>
                <w:rFonts w:ascii="Meiryo UI" w:eastAsia="Meiryo UI" w:hAnsi="Meiryo UI" w:cs="Meiryo UI" w:hint="eastAsia"/>
                <w:sz w:val="20"/>
                <w:szCs w:val="20"/>
              </w:rPr>
              <w:t>、</w:t>
            </w:r>
            <w:r w:rsidRPr="000921DB">
              <w:rPr>
                <w:rFonts w:ascii="Meiryo UI" w:eastAsia="Meiryo UI" w:hAnsi="Meiryo UI" w:cs="Meiryo UI" w:hint="eastAsia"/>
                <w:sz w:val="20"/>
                <w:szCs w:val="20"/>
              </w:rPr>
              <w:t>農空間での活動に関する情報等を発信した（27回）。</w:t>
            </w:r>
          </w:p>
          <w:p w:rsidR="00557330" w:rsidRPr="000921DB" w:rsidRDefault="00557330" w:rsidP="00557330">
            <w:pPr>
              <w:spacing w:line="280" w:lineRule="exact"/>
              <w:ind w:left="200" w:hangingChars="100" w:hanging="200"/>
              <w:rPr>
                <w:rFonts w:ascii="Meiryo UI" w:eastAsia="Meiryo UI" w:hAnsi="Meiryo UI" w:cs="Meiryo UI"/>
                <w:sz w:val="20"/>
                <w:szCs w:val="20"/>
              </w:rPr>
            </w:pPr>
            <w:r w:rsidRPr="000921DB">
              <w:rPr>
                <w:rFonts w:ascii="Meiryo UI" w:eastAsia="Meiryo UI" w:hAnsi="Meiryo UI" w:cs="Meiryo UI" w:hint="eastAsia"/>
                <w:sz w:val="20"/>
                <w:szCs w:val="20"/>
              </w:rPr>
              <w:t xml:space="preserve">・農空間づくりに参加する府民の数　</w:t>
            </w:r>
            <w:r w:rsidR="00D209F1">
              <w:rPr>
                <w:rFonts w:ascii="Meiryo UI" w:eastAsia="Meiryo UI" w:hAnsi="Meiryo UI" w:cs="Meiryo UI" w:hint="eastAsia"/>
                <w:sz w:val="20"/>
                <w:szCs w:val="20"/>
              </w:rPr>
              <w:t>49,588</w:t>
            </w:r>
            <w:r w:rsidRPr="000921DB">
              <w:rPr>
                <w:rFonts w:ascii="Meiryo UI" w:eastAsia="Meiryo UI" w:hAnsi="Meiryo UI" w:cs="Meiryo UI" w:hint="eastAsia"/>
                <w:sz w:val="20"/>
                <w:szCs w:val="20"/>
              </w:rPr>
              <w:t>人</w:t>
            </w:r>
          </w:p>
          <w:p w:rsidR="006E121E" w:rsidRPr="000921DB" w:rsidRDefault="006E121E" w:rsidP="006E121E">
            <w:pPr>
              <w:spacing w:line="280" w:lineRule="exact"/>
              <w:ind w:left="200" w:hangingChars="100" w:hanging="200"/>
              <w:rPr>
                <w:rFonts w:ascii="Meiryo UI" w:eastAsia="Meiryo UI" w:hAnsi="Meiryo UI" w:cs="Meiryo UI"/>
                <w:sz w:val="20"/>
                <w:szCs w:val="20"/>
              </w:rPr>
            </w:pPr>
          </w:p>
        </w:tc>
      </w:tr>
      <w:tr w:rsidR="00E571FB" w:rsidRPr="00E739BE" w:rsidTr="007D02A6">
        <w:tc>
          <w:tcPr>
            <w:tcW w:w="329" w:type="dxa"/>
            <w:tcBorders>
              <w:top w:val="nil"/>
              <w:bottom w:val="nil"/>
              <w:tr2bl w:val="nil"/>
            </w:tcBorders>
          </w:tcPr>
          <w:p w:rsidR="00E571FB" w:rsidRPr="00E739BE" w:rsidRDefault="00E571FB" w:rsidP="00724DD4">
            <w:pPr>
              <w:spacing w:line="280" w:lineRule="exact"/>
              <w:rPr>
                <w:rFonts w:ascii="Meiryo UI" w:eastAsia="Meiryo UI" w:hAnsi="Meiryo UI" w:cs="Meiryo UI"/>
              </w:rPr>
            </w:pPr>
          </w:p>
        </w:tc>
        <w:tc>
          <w:tcPr>
            <w:tcW w:w="4977" w:type="dxa"/>
            <w:tcBorders>
              <w:top w:val="single" w:sz="4" w:space="0" w:color="auto"/>
              <w:bottom w:val="single" w:sz="4" w:space="0" w:color="auto"/>
              <w:right w:val="dashed" w:sz="4" w:space="0" w:color="auto"/>
              <w:tr2bl w:val="nil"/>
            </w:tcBorders>
          </w:tcPr>
          <w:p w:rsidR="00E571FB" w:rsidRPr="00E739BE" w:rsidRDefault="00AD4E8F" w:rsidP="007A254C">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w:t>
            </w:r>
            <w:r w:rsidR="00E571FB" w:rsidRPr="00E739BE">
              <w:rPr>
                <w:rFonts w:ascii="Meiryo UI" w:eastAsia="Meiryo UI" w:hAnsi="Meiryo UI" w:cs="Meiryo UI" w:hint="eastAsia"/>
                <w:b/>
                <w:sz w:val="20"/>
                <w:szCs w:val="20"/>
              </w:rPr>
              <w:t>農作物被害の軽減のための取組み</w:t>
            </w:r>
          </w:p>
          <w:p w:rsidR="00AD4E8F" w:rsidRPr="00E739BE" w:rsidRDefault="00AD4E8F" w:rsidP="00AD4E8F">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・本府における野生鳥獣による農作物被害額は、</w:t>
            </w:r>
            <w:r w:rsidR="009244B9" w:rsidRPr="0097212D">
              <w:rPr>
                <w:rFonts w:ascii="Meiryo UI" w:eastAsia="Meiryo UI" w:hAnsi="Meiryo UI" w:cs="Meiryo UI" w:hint="eastAsia"/>
                <w:sz w:val="20"/>
                <w:szCs w:val="20"/>
              </w:rPr>
              <w:t>減少傾向にあるものの、いまだ一定の被害額があり</w:t>
            </w:r>
            <w:r w:rsidRPr="0097212D">
              <w:rPr>
                <w:rFonts w:ascii="Meiryo UI" w:eastAsia="Meiryo UI" w:hAnsi="Meiryo UI" w:cs="Meiryo UI" w:hint="eastAsia"/>
                <w:sz w:val="20"/>
                <w:szCs w:val="20"/>
              </w:rPr>
              <w:t>、</w:t>
            </w:r>
            <w:r w:rsidR="00E3765B" w:rsidRPr="0097212D">
              <w:rPr>
                <w:rFonts w:ascii="Meiryo UI" w:eastAsia="Meiryo UI" w:hAnsi="Meiryo UI" w:cs="Meiryo UI" w:hint="eastAsia"/>
                <w:sz w:val="20"/>
                <w:szCs w:val="20"/>
              </w:rPr>
              <w:t>その</w:t>
            </w:r>
            <w:r w:rsidRPr="00E739BE">
              <w:rPr>
                <w:rFonts w:ascii="Meiryo UI" w:eastAsia="Meiryo UI" w:hAnsi="Meiryo UI" w:cs="Meiryo UI" w:hint="eastAsia"/>
                <w:sz w:val="20"/>
                <w:szCs w:val="20"/>
              </w:rPr>
              <w:t>被害を</w:t>
            </w:r>
            <w:r w:rsidR="00E3765B">
              <w:rPr>
                <w:rFonts w:ascii="Meiryo UI" w:eastAsia="Meiryo UI" w:hAnsi="Meiryo UI" w:cs="Meiryo UI" w:hint="eastAsia"/>
                <w:sz w:val="20"/>
                <w:szCs w:val="20"/>
              </w:rPr>
              <w:t>更に</w:t>
            </w:r>
            <w:r w:rsidRPr="00E739BE">
              <w:rPr>
                <w:rFonts w:ascii="Meiryo UI" w:eastAsia="Meiryo UI" w:hAnsi="Meiryo UI" w:cs="Meiryo UI" w:hint="eastAsia"/>
                <w:sz w:val="20"/>
                <w:szCs w:val="20"/>
              </w:rPr>
              <w:t>軽減させるためには、生態が十分把握できていない外来生物のアライグマをはじめ、現状の対策の補完が急務である。</w:t>
            </w:r>
          </w:p>
          <w:p w:rsidR="00AD4E8F" w:rsidRPr="00E739BE" w:rsidRDefault="00AD4E8F" w:rsidP="00AD4E8F">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E739BE">
              <w:rPr>
                <w:rFonts w:ascii="Meiryo UI" w:eastAsia="Meiryo UI" w:hAnsi="Meiryo UI" w:cs="Meiryo UI" w:hint="eastAsia"/>
                <w:sz w:val="20"/>
                <w:szCs w:val="20"/>
              </w:rPr>
              <w:t>そのため、地域に応じた効果的な鳥獣被害対策が講じられるよう、指導できる人材を育成するとともに、農業被害区域が拡大しているアライグマについて効果的な捕獲手法の確立に取り組む。</w:t>
            </w:r>
          </w:p>
          <w:p w:rsidR="00AD4E8F" w:rsidRPr="00E739BE" w:rsidRDefault="00AD4E8F" w:rsidP="00AD4E8F">
            <w:pPr>
              <w:spacing w:line="280" w:lineRule="exact"/>
              <w:ind w:leftChars="50" w:left="110"/>
              <w:rPr>
                <w:rFonts w:ascii="Meiryo UI" w:eastAsia="Meiryo UI" w:hAnsi="Meiryo UI" w:cs="Meiryo UI"/>
                <w:sz w:val="20"/>
                <w:szCs w:val="20"/>
              </w:rPr>
            </w:pPr>
          </w:p>
          <w:p w:rsidR="00AD4E8F" w:rsidRPr="00E739BE" w:rsidRDefault="00AD4E8F" w:rsidP="00AD4E8F">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スケジュール</w:t>
            </w:r>
          </w:p>
          <w:p w:rsidR="00AD4E8F" w:rsidRPr="00E739BE" w:rsidRDefault="00AD4E8F" w:rsidP="00AD4E8F">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◇人材育成</w:t>
            </w:r>
          </w:p>
          <w:p w:rsidR="009B403C" w:rsidRPr="00AE22AB" w:rsidRDefault="009B403C" w:rsidP="009B403C">
            <w:pPr>
              <w:autoSpaceDN w:val="0"/>
              <w:adjustRightInd w:val="0"/>
              <w:spacing w:line="280" w:lineRule="exact"/>
              <w:ind w:leftChars="100" w:left="220"/>
              <w:rPr>
                <w:rFonts w:ascii="Meiryo UI" w:eastAsia="Meiryo UI" w:hAnsi="Meiryo UI" w:cs="Meiryo UI"/>
                <w:color w:val="000000" w:themeColor="text1"/>
                <w:sz w:val="18"/>
                <w:szCs w:val="18"/>
              </w:rPr>
            </w:pPr>
            <w:r w:rsidRPr="00AE22AB">
              <w:rPr>
                <w:rFonts w:ascii="Meiryo UI" w:eastAsia="Meiryo UI" w:hAnsi="Meiryo UI" w:cs="Meiryo UI" w:hint="eastAsia"/>
                <w:color w:val="000000" w:themeColor="text1"/>
                <w:sz w:val="18"/>
                <w:szCs w:val="18"/>
              </w:rPr>
              <w:t>30年　７月～２月：講習会及び現地点検（ｱﾗｲｸﾞﾏ4地区、シカ・イノシシ４地区）</w:t>
            </w:r>
          </w:p>
          <w:p w:rsidR="00AD4E8F" w:rsidRPr="00E739BE" w:rsidRDefault="00AD4E8F" w:rsidP="00AD4E8F">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◇生息状況調査</w:t>
            </w:r>
          </w:p>
          <w:p w:rsidR="00AD4E8F" w:rsidRPr="00EE0A3E" w:rsidRDefault="00AD4E8F" w:rsidP="00AD4E8F">
            <w:pPr>
              <w:spacing w:line="280" w:lineRule="exact"/>
              <w:ind w:leftChars="100" w:left="400" w:hangingChars="100" w:hanging="180"/>
              <w:rPr>
                <w:rFonts w:ascii="Meiryo UI" w:eastAsia="Meiryo UI" w:hAnsi="Meiryo UI" w:cs="Meiryo UI"/>
                <w:sz w:val="18"/>
                <w:szCs w:val="18"/>
              </w:rPr>
            </w:pPr>
            <w:r w:rsidRPr="00EE0A3E">
              <w:rPr>
                <w:rFonts w:ascii="Meiryo UI" w:eastAsia="Meiryo UI" w:hAnsi="Meiryo UI" w:cs="Meiryo UI" w:hint="eastAsia"/>
                <w:sz w:val="18"/>
                <w:szCs w:val="18"/>
              </w:rPr>
              <w:t>30年　６月～：調査捕獲</w:t>
            </w:r>
          </w:p>
          <w:p w:rsidR="00AD4E8F" w:rsidRPr="00EE0A3E" w:rsidRDefault="00AD4E8F" w:rsidP="00AD4E8F">
            <w:pPr>
              <w:spacing w:line="280" w:lineRule="exact"/>
              <w:ind w:leftChars="251" w:left="732" w:hangingChars="100" w:hanging="180"/>
              <w:rPr>
                <w:rFonts w:ascii="Meiryo UI" w:eastAsia="Meiryo UI" w:hAnsi="Meiryo UI" w:cs="Meiryo UI"/>
                <w:sz w:val="18"/>
                <w:szCs w:val="18"/>
              </w:rPr>
            </w:pPr>
            <w:r w:rsidRPr="00EE0A3E">
              <w:rPr>
                <w:rFonts w:ascii="Meiryo UI" w:eastAsia="Meiryo UI" w:hAnsi="Meiryo UI" w:cs="Meiryo UI" w:hint="eastAsia"/>
                <w:sz w:val="18"/>
                <w:szCs w:val="18"/>
              </w:rPr>
              <w:lastRenderedPageBreak/>
              <w:t xml:space="preserve">　10月～：分析調査</w:t>
            </w:r>
          </w:p>
          <w:p w:rsidR="00732D95" w:rsidRDefault="00AD4E8F" w:rsidP="00B16949">
            <w:pPr>
              <w:spacing w:line="280" w:lineRule="exact"/>
              <w:ind w:left="180" w:hangingChars="100" w:hanging="180"/>
              <w:rPr>
                <w:rFonts w:ascii="Meiryo UI" w:eastAsia="Meiryo UI" w:hAnsi="Meiryo UI" w:cs="Meiryo UI"/>
                <w:sz w:val="18"/>
                <w:szCs w:val="18"/>
              </w:rPr>
            </w:pPr>
            <w:r w:rsidRPr="00EE0A3E">
              <w:rPr>
                <w:rFonts w:ascii="Meiryo UI" w:eastAsia="Meiryo UI" w:hAnsi="Meiryo UI" w:cs="Meiryo UI" w:hint="eastAsia"/>
                <w:sz w:val="18"/>
                <w:szCs w:val="18"/>
              </w:rPr>
              <w:t xml:space="preserve">　　31年　２月～：マニ</w:t>
            </w:r>
            <w:r w:rsidRPr="00E739BE">
              <w:rPr>
                <w:rFonts w:ascii="Meiryo UI" w:eastAsia="Meiryo UI" w:hAnsi="Meiryo UI" w:cs="Meiryo UI" w:hint="eastAsia"/>
                <w:sz w:val="18"/>
                <w:szCs w:val="18"/>
              </w:rPr>
              <w:t>ュアル作成</w:t>
            </w:r>
          </w:p>
          <w:p w:rsidR="001818B8" w:rsidRPr="00E739BE" w:rsidRDefault="001818B8" w:rsidP="00B16949">
            <w:pPr>
              <w:spacing w:line="280" w:lineRule="exact"/>
              <w:ind w:left="200" w:hangingChars="100" w:hanging="200"/>
              <w:rPr>
                <w:rFonts w:ascii="Meiryo UI" w:eastAsia="Meiryo UI" w:hAnsi="Meiryo UI" w:cs="Meiryo UI"/>
                <w:color w:val="000000" w:themeColor="text1"/>
                <w:sz w:val="20"/>
                <w:szCs w:val="20"/>
              </w:rPr>
            </w:pPr>
          </w:p>
        </w:tc>
        <w:tc>
          <w:tcPr>
            <w:tcW w:w="396" w:type="dxa"/>
            <w:tcBorders>
              <w:top w:val="single" w:sz="4" w:space="0" w:color="auto"/>
              <w:left w:val="dashed" w:sz="4" w:space="0" w:color="auto"/>
              <w:bottom w:val="single" w:sz="4" w:space="0" w:color="auto"/>
              <w:right w:val="dashed" w:sz="4" w:space="0" w:color="auto"/>
              <w:tr2bl w:val="nil"/>
            </w:tcBorders>
            <w:shd w:val="clear" w:color="auto" w:fill="auto"/>
            <w:vAlign w:val="center"/>
          </w:tcPr>
          <w:p w:rsidR="00E571FB" w:rsidRPr="00E739BE" w:rsidRDefault="00E571FB"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lastRenderedPageBreak/>
              <w:t>▷</w:t>
            </w:r>
          </w:p>
        </w:tc>
        <w:tc>
          <w:tcPr>
            <w:tcW w:w="4894" w:type="dxa"/>
            <w:tcBorders>
              <w:top w:val="single" w:sz="4" w:space="0" w:color="auto"/>
              <w:left w:val="dashed" w:sz="4" w:space="0" w:color="auto"/>
              <w:bottom w:val="single" w:sz="4" w:space="0" w:color="auto"/>
              <w:tr2bl w:val="nil"/>
            </w:tcBorders>
          </w:tcPr>
          <w:p w:rsidR="00540037" w:rsidRPr="00E739BE" w:rsidRDefault="00540037" w:rsidP="00540037">
            <w:pPr>
              <w:spacing w:line="280" w:lineRule="exact"/>
              <w:ind w:left="32" w:hangingChars="16" w:hanging="32"/>
              <w:rPr>
                <w:rFonts w:ascii="Meiryo UI" w:eastAsia="Meiryo UI" w:hAnsi="Meiryo UI" w:cs="Meiryo UI"/>
                <w:sz w:val="20"/>
                <w:szCs w:val="20"/>
              </w:rPr>
            </w:pPr>
          </w:p>
          <w:p w:rsidR="00540037" w:rsidRPr="00E739BE" w:rsidRDefault="00540037" w:rsidP="00540037">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540037" w:rsidRPr="00E739BE" w:rsidRDefault="00540037" w:rsidP="00540037">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（定性的な目標）</w:t>
            </w:r>
          </w:p>
          <w:p w:rsidR="00540037" w:rsidRPr="00E739BE" w:rsidRDefault="00540037" w:rsidP="00540037">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・地域（市町村・関係機関・農家）が連携した主体的な鳥獣被害防止対策を推進</w:t>
            </w:r>
            <w:r w:rsidR="00B3794C">
              <w:rPr>
                <w:rFonts w:ascii="Meiryo UI" w:eastAsia="Meiryo UI" w:hAnsi="Meiryo UI" w:cs="Meiryo UI" w:hint="eastAsia"/>
                <w:sz w:val="20"/>
                <w:szCs w:val="20"/>
              </w:rPr>
              <w:t>。</w:t>
            </w:r>
          </w:p>
          <w:p w:rsidR="00540037" w:rsidRPr="00EA3BCC" w:rsidRDefault="00540037" w:rsidP="00540037">
            <w:pPr>
              <w:spacing w:line="280" w:lineRule="exact"/>
              <w:ind w:left="200" w:hangingChars="100" w:hanging="200"/>
              <w:rPr>
                <w:rFonts w:ascii="Meiryo UI" w:eastAsia="Meiryo UI" w:hAnsi="Meiryo UI" w:cs="Meiryo UI"/>
                <w:sz w:val="20"/>
                <w:szCs w:val="20"/>
              </w:rPr>
            </w:pPr>
          </w:p>
          <w:p w:rsidR="00E571FB" w:rsidRPr="00EA3BCC" w:rsidRDefault="00371708" w:rsidP="007A254C">
            <w:pPr>
              <w:spacing w:line="280" w:lineRule="exact"/>
              <w:ind w:left="200" w:hangingChars="100" w:hanging="200"/>
              <w:rPr>
                <w:rFonts w:ascii="Meiryo UI" w:eastAsia="Meiryo UI" w:hAnsi="Meiryo UI" w:cs="Meiryo UI"/>
                <w:sz w:val="20"/>
                <w:szCs w:val="20"/>
              </w:rPr>
            </w:pPr>
            <w:r w:rsidRPr="00EA3BCC">
              <w:rPr>
                <w:rFonts w:ascii="Meiryo UI" w:eastAsia="Meiryo UI" w:hAnsi="Meiryo UI" w:cs="Meiryo UI" w:hint="eastAsia"/>
                <w:kern w:val="0"/>
                <w:sz w:val="20"/>
                <w:szCs w:val="20"/>
              </w:rPr>
              <w:t>〔</w:t>
            </w:r>
            <w:r w:rsidRPr="00EA3BCC">
              <w:rPr>
                <w:rFonts w:ascii="Meiryo UI" w:eastAsia="Meiryo UI" w:hAnsi="Meiryo UI" w:cs="Meiryo UI" w:hint="eastAsia"/>
                <w:sz w:val="20"/>
                <w:szCs w:val="20"/>
              </w:rPr>
              <w:t>活動指標</w:t>
            </w:r>
            <w:r w:rsidRPr="00EA3BCC">
              <w:rPr>
                <w:rFonts w:ascii="Meiryo UI" w:eastAsia="Meiryo UI" w:hAnsi="Meiryo UI" w:cs="Meiryo UI" w:hint="eastAsia"/>
                <w:kern w:val="0"/>
                <w:sz w:val="20"/>
                <w:szCs w:val="20"/>
              </w:rPr>
              <w:t>〕</w:t>
            </w:r>
          </w:p>
          <w:p w:rsidR="00AD4E8F" w:rsidRPr="00E739BE" w:rsidRDefault="00AD4E8F" w:rsidP="0027584D">
            <w:pPr>
              <w:spacing w:line="280" w:lineRule="exact"/>
              <w:ind w:left="32" w:hangingChars="16" w:hanging="32"/>
              <w:rPr>
                <w:rFonts w:ascii="Meiryo UI" w:eastAsia="Meiryo UI" w:hAnsi="Meiryo UI" w:cs="Meiryo UI"/>
                <w:sz w:val="20"/>
                <w:szCs w:val="20"/>
              </w:rPr>
            </w:pPr>
            <w:r w:rsidRPr="00EA3BCC">
              <w:rPr>
                <w:rFonts w:ascii="Meiryo UI" w:eastAsia="Meiryo UI" w:hAnsi="Meiryo UI" w:cs="Meiryo UI" w:hint="eastAsia"/>
                <w:sz w:val="20"/>
                <w:szCs w:val="20"/>
              </w:rPr>
              <w:t>・講習会</w:t>
            </w:r>
            <w:r w:rsidRPr="00E739BE">
              <w:rPr>
                <w:rFonts w:ascii="Meiryo UI" w:eastAsia="Meiryo UI" w:hAnsi="Meiryo UI" w:cs="Meiryo UI" w:hint="eastAsia"/>
                <w:sz w:val="20"/>
                <w:szCs w:val="20"/>
              </w:rPr>
              <w:t>８回（ｱﾗｲｸﾞﾏ</w:t>
            </w:r>
            <w:r w:rsidR="0027584D">
              <w:rPr>
                <w:rFonts w:ascii="Meiryo UI" w:eastAsia="Meiryo UI" w:hAnsi="Meiryo UI" w:cs="Meiryo UI" w:hint="eastAsia"/>
                <w:sz w:val="20"/>
                <w:szCs w:val="20"/>
              </w:rPr>
              <w:t>4</w:t>
            </w:r>
            <w:r w:rsidRPr="00E739BE">
              <w:rPr>
                <w:rFonts w:ascii="Meiryo UI" w:eastAsia="Meiryo UI" w:hAnsi="Meiryo UI" w:cs="Meiryo UI" w:hint="eastAsia"/>
                <w:sz w:val="20"/>
                <w:szCs w:val="20"/>
              </w:rPr>
              <w:t>回</w:t>
            </w:r>
            <w:r w:rsidR="0027584D">
              <w:rPr>
                <w:rFonts w:ascii="Meiryo UI" w:eastAsia="Meiryo UI" w:hAnsi="Meiryo UI" w:cs="Meiryo UI" w:hint="eastAsia"/>
                <w:sz w:val="20"/>
                <w:szCs w:val="20"/>
              </w:rPr>
              <w:t>、</w:t>
            </w:r>
            <w:r w:rsidRPr="00E739BE">
              <w:rPr>
                <w:rFonts w:ascii="Meiryo UI" w:eastAsia="Meiryo UI" w:hAnsi="Meiryo UI" w:cs="Meiryo UI" w:hint="eastAsia"/>
                <w:sz w:val="20"/>
                <w:szCs w:val="20"/>
              </w:rPr>
              <w:t>ｼｶ･ｲﾉｼｼ</w:t>
            </w:r>
            <w:r w:rsidR="0027584D">
              <w:rPr>
                <w:rFonts w:ascii="Meiryo UI" w:eastAsia="Meiryo UI" w:hAnsi="Meiryo UI" w:cs="Meiryo UI" w:hint="eastAsia"/>
                <w:sz w:val="20"/>
                <w:szCs w:val="20"/>
              </w:rPr>
              <w:t>4</w:t>
            </w:r>
            <w:r w:rsidRPr="00E739BE">
              <w:rPr>
                <w:rFonts w:ascii="Meiryo UI" w:eastAsia="Meiryo UI" w:hAnsi="Meiryo UI" w:cs="Meiryo UI" w:hint="eastAsia"/>
                <w:sz w:val="20"/>
                <w:szCs w:val="20"/>
              </w:rPr>
              <w:t>回）</w:t>
            </w:r>
          </w:p>
          <w:p w:rsidR="00AD4E8F" w:rsidRPr="00E739BE" w:rsidRDefault="00AD4E8F" w:rsidP="00AD4E8F">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Pr="00EE0A3E">
              <w:rPr>
                <w:rFonts w:ascii="Meiryo UI" w:eastAsia="Meiryo UI" w:hAnsi="Meiryo UI" w:cs="Meiryo UI" w:hint="eastAsia"/>
                <w:sz w:val="20"/>
                <w:szCs w:val="20"/>
              </w:rPr>
              <w:t>対策マニュアル作成</w:t>
            </w:r>
          </w:p>
          <w:p w:rsidR="00E571FB" w:rsidRDefault="00E571FB" w:rsidP="007A254C">
            <w:pPr>
              <w:spacing w:line="280" w:lineRule="exact"/>
              <w:ind w:left="32" w:hangingChars="16" w:hanging="32"/>
              <w:rPr>
                <w:rFonts w:ascii="Meiryo UI" w:eastAsia="Meiryo UI" w:hAnsi="Meiryo UI" w:cs="Meiryo UI"/>
                <w:sz w:val="20"/>
                <w:szCs w:val="20"/>
              </w:rPr>
            </w:pPr>
          </w:p>
          <w:p w:rsidR="00E571FB" w:rsidRPr="00E739BE" w:rsidRDefault="00E571FB" w:rsidP="00AD4E8F">
            <w:pPr>
              <w:spacing w:line="280" w:lineRule="exact"/>
              <w:ind w:left="200" w:hangingChars="100" w:hanging="200"/>
              <w:rPr>
                <w:rFonts w:ascii="Meiryo UI" w:eastAsia="Meiryo UI" w:hAnsi="Meiryo UI" w:cs="Meiryo UI"/>
                <w:sz w:val="20"/>
                <w:szCs w:val="20"/>
              </w:rPr>
            </w:pPr>
          </w:p>
        </w:tc>
        <w:tc>
          <w:tcPr>
            <w:tcW w:w="396" w:type="dxa"/>
            <w:tcBorders>
              <w:top w:val="single" w:sz="4" w:space="0" w:color="auto"/>
              <w:bottom w:val="single" w:sz="4" w:space="0" w:color="auto"/>
              <w:tr2bl w:val="nil"/>
            </w:tcBorders>
            <w:shd w:val="clear" w:color="auto" w:fill="auto"/>
            <w:vAlign w:val="center"/>
          </w:tcPr>
          <w:p w:rsidR="00E571FB" w:rsidRPr="00E739BE" w:rsidRDefault="00E571FB" w:rsidP="00AE41F6">
            <w:pPr>
              <w:spacing w:line="280" w:lineRule="exact"/>
              <w:ind w:left="180" w:hangingChars="100" w:hanging="180"/>
              <w:jc w:val="center"/>
              <w:rPr>
                <w:rFonts w:ascii="Meiryo UI" w:eastAsia="Meiryo UI" w:hAnsi="Meiryo UI" w:cs="Meiryo UI"/>
                <w:sz w:val="20"/>
                <w:szCs w:val="20"/>
              </w:rPr>
            </w:pPr>
            <w:r w:rsidRPr="00E739BE">
              <w:rPr>
                <w:rFonts w:ascii="Meiryo UI" w:eastAsia="Meiryo UI" w:hAnsi="Meiryo UI" w:cs="Meiryo UI" w:hint="eastAsia"/>
                <w:b/>
                <w:sz w:val="18"/>
                <w:szCs w:val="18"/>
              </w:rPr>
              <w:t>▶</w:t>
            </w:r>
          </w:p>
        </w:tc>
        <w:tc>
          <w:tcPr>
            <w:tcW w:w="4743" w:type="dxa"/>
            <w:tcBorders>
              <w:top w:val="single" w:sz="4" w:space="0" w:color="auto"/>
              <w:bottom w:val="single" w:sz="4" w:space="0" w:color="auto"/>
            </w:tcBorders>
            <w:shd w:val="clear" w:color="auto" w:fill="F2DBDB" w:themeFill="accent2" w:themeFillTint="33"/>
          </w:tcPr>
          <w:p w:rsidR="00557330" w:rsidRPr="000921DB" w:rsidRDefault="00557330" w:rsidP="00557330">
            <w:pPr>
              <w:spacing w:line="280" w:lineRule="exact"/>
              <w:ind w:left="200" w:hangingChars="100" w:hanging="200"/>
              <w:rPr>
                <w:rFonts w:ascii="Meiryo UI" w:eastAsia="Meiryo UI" w:hAnsi="Meiryo UI" w:cs="Meiryo UI"/>
                <w:sz w:val="20"/>
                <w:szCs w:val="20"/>
              </w:rPr>
            </w:pPr>
            <w:r w:rsidRPr="000921DB">
              <w:rPr>
                <w:rFonts w:ascii="Meiryo UI" w:eastAsia="Meiryo UI" w:hAnsi="Meiryo UI" w:cs="Meiryo UI" w:hint="eastAsia"/>
                <w:sz w:val="20"/>
                <w:szCs w:val="20"/>
              </w:rPr>
              <w:t>○農作物被害の軽減を図るため、以下の取組みを行っ</w:t>
            </w:r>
            <w:r w:rsidR="00B16949">
              <w:rPr>
                <w:rFonts w:ascii="Meiryo UI" w:eastAsia="Meiryo UI" w:hAnsi="Meiryo UI" w:cs="Meiryo UI" w:hint="eastAsia"/>
                <w:sz w:val="20"/>
                <w:szCs w:val="20"/>
              </w:rPr>
              <w:t>た</w:t>
            </w:r>
            <w:r w:rsidRPr="000921DB">
              <w:rPr>
                <w:rFonts w:ascii="Meiryo UI" w:eastAsia="Meiryo UI" w:hAnsi="Meiryo UI" w:cs="Meiryo UI" w:hint="eastAsia"/>
                <w:sz w:val="20"/>
                <w:szCs w:val="20"/>
              </w:rPr>
              <w:t>。</w:t>
            </w:r>
          </w:p>
          <w:p w:rsidR="00557330" w:rsidRPr="000921DB" w:rsidRDefault="00557330" w:rsidP="00557330">
            <w:pPr>
              <w:spacing w:line="280" w:lineRule="exact"/>
              <w:ind w:left="200" w:hangingChars="100" w:hanging="200"/>
              <w:rPr>
                <w:rFonts w:ascii="Meiryo UI" w:eastAsia="Meiryo UI" w:hAnsi="Meiryo UI" w:cs="Meiryo UI"/>
                <w:sz w:val="20"/>
                <w:szCs w:val="20"/>
              </w:rPr>
            </w:pPr>
          </w:p>
          <w:p w:rsidR="00557330" w:rsidRPr="000921DB" w:rsidRDefault="00557330" w:rsidP="00557330">
            <w:pPr>
              <w:spacing w:line="280" w:lineRule="exact"/>
              <w:ind w:left="200" w:hangingChars="100" w:hanging="200"/>
              <w:rPr>
                <w:rFonts w:ascii="Meiryo UI" w:eastAsia="Meiryo UI" w:hAnsi="Meiryo UI" w:cs="Meiryo UI"/>
                <w:sz w:val="20"/>
                <w:szCs w:val="20"/>
              </w:rPr>
            </w:pPr>
            <w:r w:rsidRPr="000921DB">
              <w:rPr>
                <w:rFonts w:ascii="Meiryo UI" w:eastAsia="Meiryo UI" w:hAnsi="Meiryo UI" w:cs="Meiryo UI" w:hint="eastAsia"/>
                <w:sz w:val="20"/>
                <w:szCs w:val="20"/>
              </w:rPr>
              <w:t>〔生息状況調査〕</w:t>
            </w:r>
          </w:p>
          <w:p w:rsidR="00557330" w:rsidRPr="000921DB" w:rsidRDefault="00557330" w:rsidP="00557330">
            <w:pPr>
              <w:spacing w:line="280" w:lineRule="exact"/>
              <w:ind w:left="98" w:hangingChars="49" w:hanging="98"/>
              <w:rPr>
                <w:rFonts w:ascii="Meiryo UI" w:eastAsia="Meiryo UI" w:hAnsi="Meiryo UI" w:cs="Meiryo UI"/>
                <w:kern w:val="0"/>
                <w:sz w:val="20"/>
                <w:szCs w:val="20"/>
              </w:rPr>
            </w:pPr>
            <w:r w:rsidRPr="000921DB">
              <w:rPr>
                <w:rFonts w:ascii="Meiryo UI" w:eastAsia="Meiryo UI" w:hAnsi="Meiryo UI" w:cs="Meiryo UI" w:hint="eastAsia"/>
                <w:kern w:val="0"/>
                <w:sz w:val="20"/>
                <w:szCs w:val="20"/>
              </w:rPr>
              <w:t>・府内において調査捕獲及びセンサーカメラを用いた行動調査（４地区）を６月から実施。その結果に基づく行動特性等を8月から順次分析し、アライグマの対策マニュアルを作成</w:t>
            </w:r>
            <w:r w:rsidR="00D209F1" w:rsidRPr="00A00877">
              <w:rPr>
                <w:rFonts w:ascii="Meiryo UI" w:eastAsia="Meiryo UI" w:hAnsi="Meiryo UI" w:cs="Meiryo UI" w:hint="eastAsia"/>
                <w:kern w:val="0"/>
                <w:sz w:val="20"/>
                <w:szCs w:val="20"/>
              </w:rPr>
              <w:t>（</w:t>
            </w:r>
            <w:r w:rsidR="00521B79" w:rsidRPr="00A00877">
              <w:rPr>
                <w:rFonts w:ascii="Meiryo UI" w:eastAsia="Meiryo UI" w:hAnsi="Meiryo UI" w:cs="Meiryo UI" w:hint="eastAsia"/>
                <w:kern w:val="0"/>
                <w:sz w:val="20"/>
                <w:szCs w:val="20"/>
              </w:rPr>
              <w:t>３</w:t>
            </w:r>
            <w:r w:rsidR="00D209F1" w:rsidRPr="00A00877">
              <w:rPr>
                <w:rFonts w:ascii="Meiryo UI" w:eastAsia="Meiryo UI" w:hAnsi="Meiryo UI" w:cs="Meiryo UI" w:hint="eastAsia"/>
                <w:kern w:val="0"/>
                <w:sz w:val="20"/>
                <w:szCs w:val="20"/>
              </w:rPr>
              <w:t>月）</w:t>
            </w:r>
            <w:r w:rsidRPr="000921DB">
              <w:rPr>
                <w:rFonts w:ascii="Meiryo UI" w:eastAsia="Meiryo UI" w:hAnsi="Meiryo UI" w:cs="Meiryo UI" w:hint="eastAsia"/>
                <w:kern w:val="0"/>
                <w:sz w:val="20"/>
                <w:szCs w:val="20"/>
              </w:rPr>
              <w:t>。今後、市町村等にマニュアルを配布し、効果的な捕獲推進に取り組んでいく。</w:t>
            </w:r>
          </w:p>
          <w:p w:rsidR="00557330" w:rsidRPr="000921DB" w:rsidRDefault="00557330" w:rsidP="00557330">
            <w:pPr>
              <w:spacing w:line="280" w:lineRule="exact"/>
              <w:ind w:left="98" w:hangingChars="49" w:hanging="98"/>
              <w:rPr>
                <w:rFonts w:ascii="Meiryo UI" w:eastAsia="Meiryo UI" w:hAnsi="Meiryo UI" w:cs="Meiryo UI"/>
                <w:sz w:val="20"/>
                <w:szCs w:val="20"/>
              </w:rPr>
            </w:pPr>
          </w:p>
          <w:p w:rsidR="00557330" w:rsidRPr="000921DB" w:rsidRDefault="00557330" w:rsidP="00557330">
            <w:pPr>
              <w:spacing w:line="280" w:lineRule="exact"/>
              <w:ind w:left="98" w:hangingChars="49" w:hanging="98"/>
              <w:rPr>
                <w:rFonts w:ascii="Meiryo UI" w:eastAsia="Meiryo UI" w:hAnsi="Meiryo UI" w:cs="Meiryo UI"/>
                <w:sz w:val="20"/>
                <w:szCs w:val="20"/>
              </w:rPr>
            </w:pPr>
            <w:r w:rsidRPr="000921DB">
              <w:rPr>
                <w:rFonts w:ascii="Meiryo UI" w:eastAsia="Meiryo UI" w:hAnsi="Meiryo UI" w:cs="Meiryo UI" w:hint="eastAsia"/>
                <w:sz w:val="20"/>
                <w:szCs w:val="20"/>
              </w:rPr>
              <w:t>〔講習会〕</w:t>
            </w:r>
          </w:p>
          <w:p w:rsidR="00557330" w:rsidRPr="000921DB" w:rsidRDefault="00557330" w:rsidP="00557330">
            <w:pPr>
              <w:spacing w:line="280" w:lineRule="exact"/>
              <w:ind w:left="98" w:hangingChars="49" w:hanging="98"/>
              <w:rPr>
                <w:rFonts w:ascii="Meiryo UI" w:eastAsia="Meiryo UI" w:hAnsi="Meiryo UI" w:cs="Meiryo UI"/>
                <w:sz w:val="20"/>
                <w:szCs w:val="20"/>
              </w:rPr>
            </w:pPr>
            <w:r w:rsidRPr="000921DB">
              <w:rPr>
                <w:rFonts w:ascii="Meiryo UI" w:eastAsia="Meiryo UI" w:hAnsi="Meiryo UI" w:cs="Meiryo UI" w:hint="eastAsia"/>
                <w:sz w:val="20"/>
                <w:szCs w:val="20"/>
              </w:rPr>
              <w:t>・８回開催（シカ・イノシシ：能勢町、イノシシ：枚方市、熊取町、高槻市、岬町、河内長野市、アライグマ：柏原市、カラス：柏原市）。</w:t>
            </w:r>
            <w:r w:rsidR="00D209F1">
              <w:rPr>
                <w:rFonts w:ascii="Meiryo UI" w:eastAsia="Meiryo UI" w:hAnsi="Meiryo UI" w:cs="Meiryo UI" w:hint="eastAsia"/>
                <w:sz w:val="20"/>
                <w:szCs w:val="20"/>
              </w:rPr>
              <w:t>計</w:t>
            </w:r>
            <w:r w:rsidRPr="000921DB">
              <w:rPr>
                <w:rFonts w:ascii="Meiryo UI" w:eastAsia="Meiryo UI" w:hAnsi="Meiryo UI" w:cs="Meiryo UI" w:hint="eastAsia"/>
                <w:sz w:val="20"/>
                <w:szCs w:val="20"/>
              </w:rPr>
              <w:t>225人が参加。</w:t>
            </w:r>
          </w:p>
          <w:p w:rsidR="00815FF2" w:rsidRPr="000921DB" w:rsidRDefault="00815FF2" w:rsidP="00815FF2">
            <w:pPr>
              <w:spacing w:line="280" w:lineRule="exact"/>
              <w:ind w:left="98"/>
              <w:rPr>
                <w:rFonts w:ascii="Meiryo UI" w:eastAsia="Meiryo UI" w:hAnsi="Meiryo UI" w:cs="Meiryo UI"/>
                <w:sz w:val="20"/>
                <w:szCs w:val="20"/>
              </w:rPr>
            </w:pPr>
          </w:p>
        </w:tc>
      </w:tr>
      <w:tr w:rsidR="00B34EFC" w:rsidRPr="00E739BE" w:rsidTr="00BA418D">
        <w:tc>
          <w:tcPr>
            <w:tcW w:w="329" w:type="dxa"/>
            <w:tcBorders>
              <w:top w:val="nil"/>
              <w:bottom w:val="nil"/>
              <w:tr2bl w:val="nil"/>
            </w:tcBorders>
          </w:tcPr>
          <w:p w:rsidR="00B34EFC" w:rsidRPr="00E739BE" w:rsidRDefault="00B34EFC" w:rsidP="00724DD4">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B34EFC" w:rsidRPr="00E739BE" w:rsidRDefault="00B34EFC" w:rsidP="00724DD4">
            <w:pPr>
              <w:spacing w:line="280" w:lineRule="exact"/>
              <w:ind w:left="200" w:hangingChars="100" w:hanging="200"/>
              <w:rPr>
                <w:rFonts w:ascii="Meiryo UI" w:eastAsia="Meiryo UI" w:hAnsi="Meiryo UI" w:cs="Meiryo UI"/>
                <w:b/>
                <w:color w:val="000000" w:themeColor="text1"/>
                <w:sz w:val="20"/>
                <w:szCs w:val="20"/>
              </w:rPr>
            </w:pPr>
            <w:r w:rsidRPr="00E739BE">
              <w:rPr>
                <w:rFonts w:ascii="Meiryo UI" w:eastAsia="Meiryo UI" w:hAnsi="Meiryo UI" w:cs="Meiryo UI" w:hint="eastAsia"/>
                <w:b/>
                <w:color w:val="000000" w:themeColor="text1"/>
                <w:sz w:val="20"/>
                <w:szCs w:val="20"/>
              </w:rPr>
              <w:t>■府内畜産業の振興</w:t>
            </w:r>
          </w:p>
          <w:p w:rsidR="00AD4E8F" w:rsidRPr="00EE0A3E" w:rsidRDefault="00AD4E8F" w:rsidP="00AD4E8F">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color w:val="000000" w:themeColor="text1"/>
                <w:sz w:val="20"/>
                <w:szCs w:val="20"/>
              </w:rPr>
              <w:t>・農家や飼養頭数が減少し続ける</w:t>
            </w:r>
            <w:r w:rsidR="009244B9">
              <w:rPr>
                <w:rFonts w:ascii="Meiryo UI" w:eastAsia="Meiryo UI" w:hAnsi="Meiryo UI" w:cs="Meiryo UI" w:hint="eastAsia"/>
                <w:color w:val="000000" w:themeColor="text1"/>
                <w:sz w:val="20"/>
                <w:szCs w:val="20"/>
              </w:rPr>
              <w:t>堺</w:t>
            </w:r>
            <w:r w:rsidRPr="00E739BE">
              <w:rPr>
                <w:rFonts w:ascii="Meiryo UI" w:eastAsia="Meiryo UI" w:hAnsi="Meiryo UI" w:cs="Meiryo UI" w:hint="eastAsia"/>
                <w:color w:val="000000" w:themeColor="text1"/>
                <w:sz w:val="20"/>
                <w:szCs w:val="20"/>
              </w:rPr>
              <w:t>酪農団地において、畜産クラスター事業</w:t>
            </w:r>
            <w:r w:rsidRPr="00E739BE">
              <w:rPr>
                <w:rFonts w:ascii="Meiryo UI" w:eastAsia="Meiryo UI" w:hAnsi="Meiryo UI" w:cs="Meiryo UI"/>
                <w:sz w:val="20"/>
                <w:szCs w:val="20"/>
              </w:rPr>
              <w:t>(*</w:t>
            </w:r>
            <w:r w:rsidR="0009208E">
              <w:rPr>
                <w:rFonts w:ascii="Meiryo UI" w:eastAsia="Meiryo UI" w:hAnsi="Meiryo UI" w:cs="Meiryo UI" w:hint="eastAsia"/>
                <w:sz w:val="20"/>
                <w:szCs w:val="20"/>
              </w:rPr>
              <w:t>2</w:t>
            </w:r>
            <w:r w:rsidR="00EA3BCC">
              <w:rPr>
                <w:rFonts w:ascii="Meiryo UI" w:eastAsia="Meiryo UI" w:hAnsi="Meiryo UI" w:cs="Meiryo UI" w:hint="eastAsia"/>
                <w:sz w:val="20"/>
                <w:szCs w:val="20"/>
              </w:rPr>
              <w:t>0</w:t>
            </w:r>
            <w:r w:rsidRPr="00E739BE">
              <w:rPr>
                <w:rFonts w:ascii="Meiryo UI" w:eastAsia="Meiryo UI" w:hAnsi="Meiryo UI" w:cs="Meiryo UI"/>
                <w:sz w:val="20"/>
                <w:szCs w:val="20"/>
              </w:rPr>
              <w:t>)</w:t>
            </w:r>
            <w:r w:rsidRPr="00E739BE">
              <w:rPr>
                <w:rFonts w:ascii="Meiryo UI" w:eastAsia="Meiryo UI" w:hAnsi="Meiryo UI" w:cs="Meiryo UI" w:hint="eastAsia"/>
                <w:color w:val="000000" w:themeColor="text1"/>
                <w:sz w:val="20"/>
                <w:szCs w:val="20"/>
              </w:rPr>
              <w:t>による機械導入等により、若手後継者等を中心に生産基盤の強化を図るとともに、地元産牛乳・乳製品の製造販売を</w:t>
            </w:r>
            <w:r w:rsidRPr="00EE0A3E">
              <w:rPr>
                <w:rFonts w:ascii="Meiryo UI" w:eastAsia="Meiryo UI" w:hAnsi="Meiryo UI" w:cs="Meiryo UI" w:hint="eastAsia"/>
                <w:sz w:val="20"/>
                <w:szCs w:val="20"/>
              </w:rPr>
              <w:t>通じた地産地消・地域貢献に取り組む。</w:t>
            </w:r>
          </w:p>
          <w:p w:rsidR="00AD4E8F" w:rsidRPr="00EE0A3E" w:rsidRDefault="00AD4E8F" w:rsidP="00AD4E8F">
            <w:pPr>
              <w:spacing w:line="280" w:lineRule="exact"/>
              <w:ind w:left="100" w:hangingChars="50" w:hanging="100"/>
              <w:rPr>
                <w:rFonts w:ascii="Meiryo UI" w:eastAsia="Meiryo UI" w:hAnsi="Meiryo UI" w:cs="Meiryo UI"/>
                <w:sz w:val="20"/>
                <w:szCs w:val="20"/>
              </w:rPr>
            </w:pPr>
            <w:r w:rsidRPr="00EE0A3E">
              <w:rPr>
                <w:rFonts w:ascii="Meiryo UI" w:eastAsia="Meiryo UI" w:hAnsi="Meiryo UI" w:cs="Meiryo UI" w:hint="eastAsia"/>
                <w:sz w:val="20"/>
                <w:szCs w:val="20"/>
              </w:rPr>
              <w:t xml:space="preserve">　 今年度は飼養頭数増加に取</w:t>
            </w:r>
            <w:r w:rsidR="009244B9">
              <w:rPr>
                <w:rFonts w:ascii="Meiryo UI" w:eastAsia="Meiryo UI" w:hAnsi="Meiryo UI" w:cs="Meiryo UI" w:hint="eastAsia"/>
                <w:sz w:val="20"/>
                <w:szCs w:val="20"/>
              </w:rPr>
              <w:t>り</w:t>
            </w:r>
            <w:r w:rsidRPr="00EE0A3E">
              <w:rPr>
                <w:rFonts w:ascii="Meiryo UI" w:eastAsia="Meiryo UI" w:hAnsi="Meiryo UI" w:cs="Meiryo UI" w:hint="eastAsia"/>
                <w:sz w:val="20"/>
                <w:szCs w:val="20"/>
              </w:rPr>
              <w:t>組むため畜産クラスター事業（機械導入事業）に申請し、事業採択後は牛舎建築、機械導入を進めていく。</w:t>
            </w:r>
          </w:p>
          <w:p w:rsidR="00B34EFC" w:rsidRPr="00E739BE" w:rsidRDefault="00B34EFC" w:rsidP="00724DD4">
            <w:pPr>
              <w:spacing w:line="280" w:lineRule="exact"/>
              <w:rPr>
                <w:rFonts w:ascii="Meiryo UI" w:eastAsia="Meiryo UI" w:hAnsi="Meiryo UI" w:cs="Meiryo UI"/>
                <w:color w:val="000000" w:themeColor="text1"/>
                <w:sz w:val="20"/>
                <w:szCs w:val="20"/>
              </w:rPr>
            </w:pPr>
            <w:r w:rsidRPr="00E739BE">
              <w:rPr>
                <w:rFonts w:ascii="Meiryo UI" w:eastAsia="Meiryo UI" w:hAnsi="Meiryo UI" w:cs="Meiryo UI" w:hint="eastAsia"/>
                <w:color w:val="000000" w:themeColor="text1"/>
                <w:sz w:val="20"/>
                <w:szCs w:val="20"/>
                <w:bdr w:val="single" w:sz="4" w:space="0" w:color="auto"/>
              </w:rPr>
              <w:t>スケジュール</w:t>
            </w:r>
          </w:p>
          <w:p w:rsidR="00AD4E8F" w:rsidRPr="00EE0A3E" w:rsidRDefault="00AD4E8F" w:rsidP="00AD4E8F">
            <w:pPr>
              <w:spacing w:line="280" w:lineRule="exact"/>
              <w:ind w:leftChars="100" w:left="220"/>
              <w:rPr>
                <w:rFonts w:ascii="Meiryo UI" w:eastAsia="Meiryo UI" w:hAnsi="Meiryo UI" w:cs="Meiryo UI"/>
                <w:sz w:val="20"/>
                <w:szCs w:val="20"/>
              </w:rPr>
            </w:pPr>
            <w:r w:rsidRPr="00EE0A3E">
              <w:rPr>
                <w:rFonts w:ascii="Meiryo UI" w:eastAsia="Meiryo UI" w:hAnsi="Meiryo UI" w:cs="Meiryo UI" w:hint="eastAsia"/>
                <w:sz w:val="20"/>
                <w:szCs w:val="20"/>
              </w:rPr>
              <w:t>29年　４月～：堆肥化処理機械導入</w:t>
            </w:r>
          </w:p>
          <w:p w:rsidR="00AD4E8F" w:rsidRPr="00EE0A3E" w:rsidRDefault="00AD4E8F" w:rsidP="00AD4E8F">
            <w:pPr>
              <w:spacing w:line="280" w:lineRule="exact"/>
              <w:ind w:leftChars="100" w:left="220"/>
              <w:rPr>
                <w:rFonts w:ascii="Meiryo UI" w:eastAsia="Meiryo UI" w:hAnsi="Meiryo UI" w:cs="Meiryo UI"/>
                <w:sz w:val="20"/>
                <w:szCs w:val="20"/>
              </w:rPr>
            </w:pPr>
            <w:r w:rsidRPr="00EE0A3E">
              <w:rPr>
                <w:rFonts w:ascii="Meiryo UI" w:eastAsia="Meiryo UI" w:hAnsi="Meiryo UI" w:cs="Meiryo UI" w:hint="eastAsia"/>
                <w:sz w:val="20"/>
                <w:szCs w:val="20"/>
              </w:rPr>
              <w:t>30年　５月  ：畜産クラスター事業申請（予定）</w:t>
            </w:r>
          </w:p>
          <w:p w:rsidR="00AD4E8F" w:rsidRPr="00EE0A3E" w:rsidRDefault="00AD4E8F" w:rsidP="00AD4E8F">
            <w:pPr>
              <w:spacing w:line="280" w:lineRule="exact"/>
              <w:ind w:leftChars="100" w:left="220"/>
              <w:rPr>
                <w:rFonts w:ascii="Meiryo UI" w:eastAsia="Meiryo UI" w:hAnsi="Meiryo UI" w:cs="Meiryo UI"/>
                <w:sz w:val="20"/>
                <w:szCs w:val="20"/>
              </w:rPr>
            </w:pPr>
            <w:r w:rsidRPr="00EE0A3E">
              <w:rPr>
                <w:rFonts w:ascii="Meiryo UI" w:eastAsia="Meiryo UI" w:hAnsi="Meiryo UI" w:cs="Meiryo UI" w:hint="eastAsia"/>
                <w:sz w:val="20"/>
                <w:szCs w:val="20"/>
              </w:rPr>
              <w:t>30年　８月頃：交付決定（予定）</w:t>
            </w:r>
          </w:p>
          <w:p w:rsidR="00E31056" w:rsidRDefault="00AD4E8F" w:rsidP="0042466B">
            <w:pPr>
              <w:spacing w:line="280" w:lineRule="exact"/>
              <w:ind w:leftChars="100" w:left="220"/>
              <w:rPr>
                <w:rFonts w:ascii="Meiryo UI" w:eastAsia="Meiryo UI" w:hAnsi="Meiryo UI" w:cs="Meiryo UI"/>
                <w:sz w:val="20"/>
                <w:szCs w:val="20"/>
              </w:rPr>
            </w:pPr>
            <w:r w:rsidRPr="00EE0A3E">
              <w:rPr>
                <w:rFonts w:ascii="Meiryo UI" w:eastAsia="Meiryo UI" w:hAnsi="Meiryo UI" w:cs="Meiryo UI" w:hint="eastAsia"/>
                <w:sz w:val="20"/>
                <w:szCs w:val="20"/>
              </w:rPr>
              <w:t>30年　９月～：機械導入</w:t>
            </w:r>
          </w:p>
          <w:p w:rsidR="00A00877" w:rsidRPr="00E739BE" w:rsidRDefault="00A00877" w:rsidP="0042466B">
            <w:pPr>
              <w:spacing w:line="280" w:lineRule="exact"/>
              <w:ind w:leftChars="100" w:left="220"/>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vAlign w:val="center"/>
          </w:tcPr>
          <w:p w:rsidR="00B34EFC" w:rsidRPr="00E739BE" w:rsidRDefault="00B34EFC"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894" w:type="dxa"/>
            <w:tcBorders>
              <w:left w:val="dashed" w:sz="4" w:space="0" w:color="auto"/>
              <w:bottom w:val="single" w:sz="4" w:space="0" w:color="auto"/>
              <w:tr2bl w:val="nil"/>
            </w:tcBorders>
          </w:tcPr>
          <w:p w:rsidR="00540037" w:rsidRPr="00E739BE" w:rsidRDefault="00540037" w:rsidP="00540037">
            <w:pPr>
              <w:spacing w:line="280" w:lineRule="exact"/>
              <w:ind w:left="32" w:hangingChars="16" w:hanging="32"/>
              <w:rPr>
                <w:rFonts w:ascii="Meiryo UI" w:eastAsia="Meiryo UI" w:hAnsi="Meiryo UI" w:cs="Meiryo UI"/>
                <w:sz w:val="20"/>
                <w:szCs w:val="20"/>
              </w:rPr>
            </w:pPr>
          </w:p>
          <w:p w:rsidR="00540037" w:rsidRPr="00E739BE" w:rsidRDefault="00540037" w:rsidP="00540037">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540037" w:rsidRDefault="00540037" w:rsidP="0054003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（定性的な目標）</w:t>
            </w:r>
          </w:p>
          <w:p w:rsidR="00540037" w:rsidRDefault="00540037" w:rsidP="0054003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・乳牛飼養頭数増加による府内酪農業の活性化</w:t>
            </w:r>
            <w:r w:rsidR="00D74781">
              <w:rPr>
                <w:rFonts w:ascii="Meiryo UI" w:eastAsia="Meiryo UI" w:hAnsi="Meiryo UI" w:cs="Meiryo UI" w:hint="eastAsia"/>
                <w:sz w:val="20"/>
                <w:szCs w:val="20"/>
              </w:rPr>
              <w:t>。</w:t>
            </w:r>
          </w:p>
          <w:p w:rsidR="00540037" w:rsidRDefault="00540037" w:rsidP="0054003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rsidR="00540037" w:rsidRPr="00AD4E8F" w:rsidRDefault="00540037" w:rsidP="0054003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・規模拡大に取</w:t>
            </w:r>
            <w:r w:rsidR="00E31056">
              <w:rPr>
                <w:rFonts w:ascii="Meiryo UI" w:eastAsia="Meiryo UI" w:hAnsi="Meiryo UI" w:cs="Meiryo UI" w:hint="eastAsia"/>
                <w:sz w:val="20"/>
                <w:szCs w:val="20"/>
              </w:rPr>
              <w:t>り</w:t>
            </w:r>
            <w:r>
              <w:rPr>
                <w:rFonts w:ascii="Meiryo UI" w:eastAsia="Meiryo UI" w:hAnsi="Meiryo UI" w:cs="Meiryo UI" w:hint="eastAsia"/>
                <w:sz w:val="20"/>
                <w:szCs w:val="20"/>
              </w:rPr>
              <w:t>組む農家数：3戸</w:t>
            </w:r>
          </w:p>
          <w:p w:rsidR="00B34EFC" w:rsidRPr="00EA3BCC" w:rsidRDefault="00B34EFC" w:rsidP="00724DD4">
            <w:pPr>
              <w:spacing w:line="280" w:lineRule="exact"/>
              <w:ind w:left="200" w:hangingChars="100" w:hanging="200"/>
              <w:rPr>
                <w:rFonts w:ascii="Meiryo UI" w:eastAsia="Meiryo UI" w:hAnsi="Meiryo UI" w:cs="Meiryo UI"/>
                <w:sz w:val="20"/>
                <w:szCs w:val="20"/>
              </w:rPr>
            </w:pPr>
          </w:p>
          <w:p w:rsidR="00B34EFC" w:rsidRPr="00EA3BCC" w:rsidRDefault="00371708" w:rsidP="00724DD4">
            <w:pPr>
              <w:spacing w:line="280" w:lineRule="exact"/>
              <w:ind w:left="200" w:hangingChars="100" w:hanging="200"/>
              <w:rPr>
                <w:rFonts w:ascii="Meiryo UI" w:eastAsia="Meiryo UI" w:hAnsi="Meiryo UI" w:cs="Meiryo UI"/>
                <w:sz w:val="20"/>
                <w:szCs w:val="20"/>
              </w:rPr>
            </w:pPr>
            <w:r w:rsidRPr="00EA3BCC">
              <w:rPr>
                <w:rFonts w:ascii="Meiryo UI" w:eastAsia="Meiryo UI" w:hAnsi="Meiryo UI" w:cs="Meiryo UI" w:hint="eastAsia"/>
                <w:kern w:val="0"/>
                <w:sz w:val="20"/>
                <w:szCs w:val="20"/>
              </w:rPr>
              <w:t>〔</w:t>
            </w:r>
            <w:r w:rsidRPr="00EA3BCC">
              <w:rPr>
                <w:rFonts w:ascii="Meiryo UI" w:eastAsia="Meiryo UI" w:hAnsi="Meiryo UI" w:cs="Meiryo UI" w:hint="eastAsia"/>
                <w:sz w:val="20"/>
                <w:szCs w:val="20"/>
              </w:rPr>
              <w:t>活動指標</w:t>
            </w:r>
            <w:r w:rsidRPr="00EA3BCC">
              <w:rPr>
                <w:rFonts w:ascii="Meiryo UI" w:eastAsia="Meiryo UI" w:hAnsi="Meiryo UI" w:cs="Meiryo UI" w:hint="eastAsia"/>
                <w:kern w:val="0"/>
                <w:sz w:val="20"/>
                <w:szCs w:val="20"/>
              </w:rPr>
              <w:t>〕</w:t>
            </w:r>
          </w:p>
          <w:p w:rsidR="00AD4E8F" w:rsidRPr="00EA3BCC" w:rsidRDefault="00AD4E8F" w:rsidP="00AD4E8F">
            <w:pPr>
              <w:spacing w:line="280" w:lineRule="exact"/>
              <w:ind w:left="200" w:hangingChars="100" w:hanging="200"/>
              <w:rPr>
                <w:rFonts w:ascii="Meiryo UI" w:eastAsia="Meiryo UI" w:hAnsi="Meiryo UI" w:cs="Meiryo UI"/>
                <w:sz w:val="20"/>
                <w:szCs w:val="20"/>
              </w:rPr>
            </w:pPr>
            <w:r w:rsidRPr="00EA3BCC">
              <w:rPr>
                <w:rFonts w:ascii="Meiryo UI" w:eastAsia="Meiryo UI" w:hAnsi="Meiryo UI" w:cs="Meiryo UI" w:hint="eastAsia"/>
                <w:sz w:val="20"/>
                <w:szCs w:val="20"/>
              </w:rPr>
              <w:t>・高性能な搾乳機械、自動給餌機械の導入：３戸</w:t>
            </w:r>
          </w:p>
          <w:p w:rsidR="00AD4E8F" w:rsidRPr="00EE0A3E" w:rsidRDefault="00AD4E8F" w:rsidP="00AD4E8F">
            <w:pPr>
              <w:spacing w:line="280" w:lineRule="exact"/>
              <w:ind w:left="200" w:hangingChars="100" w:hanging="200"/>
              <w:rPr>
                <w:rFonts w:ascii="Meiryo UI" w:eastAsia="Meiryo UI" w:hAnsi="Meiryo UI" w:cs="Meiryo UI"/>
                <w:sz w:val="20"/>
                <w:szCs w:val="20"/>
              </w:rPr>
            </w:pPr>
            <w:r w:rsidRPr="00EA3BCC">
              <w:rPr>
                <w:rFonts w:ascii="Meiryo UI" w:eastAsia="Meiryo UI" w:hAnsi="Meiryo UI" w:cs="Meiryo UI" w:hint="eastAsia"/>
                <w:sz w:val="20"/>
                <w:szCs w:val="20"/>
              </w:rPr>
              <w:t>・堺酪農</w:t>
            </w:r>
            <w:r w:rsidRPr="00EE0A3E">
              <w:rPr>
                <w:rFonts w:ascii="Meiryo UI" w:eastAsia="Meiryo UI" w:hAnsi="Meiryo UI" w:cs="Meiryo UI" w:hint="eastAsia"/>
                <w:sz w:val="20"/>
                <w:szCs w:val="20"/>
              </w:rPr>
              <w:t>活性化協議会（部会）の開催：2回</w:t>
            </w:r>
          </w:p>
          <w:p w:rsidR="00AD4E8F" w:rsidRPr="00EE0A3E" w:rsidRDefault="00AD4E8F" w:rsidP="00AD4E8F">
            <w:pPr>
              <w:spacing w:line="280" w:lineRule="exact"/>
              <w:ind w:left="200" w:hangingChars="100" w:hanging="200"/>
              <w:rPr>
                <w:rFonts w:ascii="Meiryo UI" w:eastAsia="Meiryo UI" w:hAnsi="Meiryo UI" w:cs="Meiryo UI"/>
                <w:sz w:val="20"/>
                <w:szCs w:val="20"/>
              </w:rPr>
            </w:pPr>
            <w:r w:rsidRPr="00EE0A3E">
              <w:rPr>
                <w:rFonts w:ascii="Meiryo UI" w:eastAsia="Meiryo UI" w:hAnsi="Meiryo UI" w:cs="Meiryo UI" w:hint="eastAsia"/>
                <w:sz w:val="20"/>
                <w:szCs w:val="20"/>
              </w:rPr>
              <w:t>・生産基盤強化に向けた関係者間の調整</w:t>
            </w:r>
          </w:p>
          <w:p w:rsidR="00A150F1" w:rsidRPr="00E739BE" w:rsidRDefault="00A150F1" w:rsidP="00315DCB">
            <w:pPr>
              <w:spacing w:line="280" w:lineRule="exact"/>
              <w:ind w:left="200" w:hangingChars="100" w:hanging="200"/>
              <w:rPr>
                <w:rFonts w:ascii="Meiryo UI" w:eastAsia="Meiryo UI" w:hAnsi="Meiryo UI" w:cs="Meiryo UI"/>
                <w:sz w:val="20"/>
                <w:szCs w:val="20"/>
              </w:rPr>
            </w:pPr>
          </w:p>
          <w:p w:rsidR="00252CB0" w:rsidRPr="00E739BE" w:rsidRDefault="00252CB0" w:rsidP="00315DCB">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r2bl w:val="nil"/>
            </w:tcBorders>
            <w:shd w:val="clear" w:color="auto" w:fill="auto"/>
            <w:vAlign w:val="center"/>
          </w:tcPr>
          <w:p w:rsidR="00B34EFC" w:rsidRPr="00E739BE" w:rsidRDefault="00B34EFC" w:rsidP="00AE41F6">
            <w:pPr>
              <w:spacing w:line="280" w:lineRule="exact"/>
              <w:ind w:left="180" w:hangingChars="100" w:hanging="180"/>
              <w:jc w:val="center"/>
              <w:rPr>
                <w:rFonts w:ascii="Meiryo UI" w:eastAsia="Meiryo UI" w:hAnsi="Meiryo UI" w:cs="Meiryo UI"/>
                <w:sz w:val="20"/>
                <w:szCs w:val="20"/>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F2DBDB" w:themeFill="accent2" w:themeFillTint="33"/>
          </w:tcPr>
          <w:p w:rsidR="00B16949" w:rsidRDefault="00B16949" w:rsidP="00557330">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○府内の畜産業の振興を図るため、以下の取組みを行った。</w:t>
            </w:r>
          </w:p>
          <w:p w:rsidR="00B16949" w:rsidRDefault="00B16949" w:rsidP="00557330">
            <w:pPr>
              <w:spacing w:line="280" w:lineRule="exact"/>
              <w:ind w:left="200" w:hangingChars="100" w:hanging="200"/>
              <w:rPr>
                <w:rFonts w:ascii="Meiryo UI" w:eastAsia="Meiryo UI" w:hAnsi="Meiryo UI" w:cs="Meiryo UI"/>
                <w:sz w:val="20"/>
                <w:szCs w:val="20"/>
              </w:rPr>
            </w:pPr>
          </w:p>
          <w:p w:rsidR="00557330" w:rsidRPr="000921DB" w:rsidRDefault="00B16949" w:rsidP="00B16949">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557330" w:rsidRPr="000921DB">
              <w:rPr>
                <w:rFonts w:ascii="Meiryo UI" w:eastAsia="Meiryo UI" w:hAnsi="Meiryo UI" w:cs="Meiryo UI" w:hint="eastAsia"/>
                <w:sz w:val="20"/>
                <w:szCs w:val="20"/>
              </w:rPr>
              <w:t>８月に協議会を開催し、計画の進捗状況の確認や今後の取組方針について協議した。２月にも部会を開催予定であったが、豚コレラの発生により中止となった。事務局とは個別に調整し、事業実施への助言を行った。</w:t>
            </w:r>
          </w:p>
          <w:p w:rsidR="00557330" w:rsidRPr="000921DB" w:rsidRDefault="00B16949" w:rsidP="00B16949">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557330" w:rsidRPr="000921DB">
              <w:rPr>
                <w:rFonts w:ascii="Meiryo UI" w:eastAsia="Meiryo UI" w:hAnsi="Meiryo UI" w:cs="Meiryo UI" w:hint="eastAsia"/>
                <w:sz w:val="20"/>
                <w:szCs w:val="20"/>
              </w:rPr>
              <w:t>堆肥化処理機械全19基の導入が完了し、増頭できる体制が整った。また、尿処理施設の補改修による環境対策も実施した。</w:t>
            </w:r>
          </w:p>
          <w:p w:rsidR="00B34EFC" w:rsidRPr="000921DB" w:rsidRDefault="00B16949" w:rsidP="00B16949">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557330" w:rsidRPr="000921DB">
              <w:rPr>
                <w:rFonts w:ascii="Meiryo UI" w:eastAsia="Meiryo UI" w:hAnsi="Meiryo UI" w:cs="Meiryo UI" w:hint="eastAsia"/>
                <w:sz w:val="20"/>
                <w:szCs w:val="20"/>
              </w:rPr>
              <w:t>交付決定及び機械導入については、９月の台風21号の影響等により、計画変更を余儀なくされた。31年度に改めて交付申請し、決定次第順次機械導入を行っていく。</w:t>
            </w:r>
          </w:p>
        </w:tc>
      </w:tr>
      <w:tr w:rsidR="00E571FB" w:rsidRPr="00E739BE" w:rsidTr="00DD1178">
        <w:tc>
          <w:tcPr>
            <w:tcW w:w="15735" w:type="dxa"/>
            <w:gridSpan w:val="6"/>
            <w:shd w:val="clear" w:color="auto" w:fill="000000" w:themeFill="text1"/>
          </w:tcPr>
          <w:p w:rsidR="00E571FB" w:rsidRPr="000921DB" w:rsidRDefault="00E571FB" w:rsidP="00E335DC">
            <w:pPr>
              <w:spacing w:line="280" w:lineRule="exact"/>
              <w:rPr>
                <w:rFonts w:ascii="Meiryo UI" w:eastAsia="Meiryo UI" w:hAnsi="Meiryo UI" w:cs="Meiryo UI"/>
                <w:b/>
              </w:rPr>
            </w:pPr>
            <w:r w:rsidRPr="000921DB">
              <w:rPr>
                <w:rFonts w:ascii="Meiryo UI" w:eastAsia="Meiryo UI" w:hAnsi="Meiryo UI" w:cs="Meiryo UI" w:hint="eastAsia"/>
                <w:b/>
              </w:rPr>
              <w:t>大阪産（もん）のブランドの確立と販路拡大の推進</w:t>
            </w:r>
          </w:p>
        </w:tc>
      </w:tr>
      <w:tr w:rsidR="00E571FB" w:rsidRPr="00E739BE" w:rsidTr="00CC7940">
        <w:tc>
          <w:tcPr>
            <w:tcW w:w="329" w:type="dxa"/>
            <w:tcBorders>
              <w:top w:val="nil"/>
              <w:bottom w:val="nil"/>
            </w:tcBorders>
          </w:tcPr>
          <w:p w:rsidR="00E571FB" w:rsidRPr="00E739BE" w:rsidRDefault="00E571FB"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571FB" w:rsidRPr="00E739BE" w:rsidRDefault="00E571FB" w:rsidP="00FC289D">
            <w:pPr>
              <w:spacing w:line="280" w:lineRule="exact"/>
              <w:ind w:left="180" w:hangingChars="100" w:hanging="180"/>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E571FB" w:rsidRPr="00E739BE" w:rsidRDefault="00E571FB" w:rsidP="00083D12">
            <w:pPr>
              <w:spacing w:line="280" w:lineRule="exact"/>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E571FB" w:rsidRPr="00E739BE" w:rsidRDefault="00E571FB" w:rsidP="00E335DC">
            <w:pPr>
              <w:spacing w:line="280" w:lineRule="exact"/>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E571FB" w:rsidRPr="00E739BE" w:rsidRDefault="00E571FB" w:rsidP="00083D12">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E571FB" w:rsidRPr="000921DB" w:rsidRDefault="001F4A85" w:rsidP="00F447D5">
            <w:pPr>
              <w:spacing w:line="280" w:lineRule="exact"/>
              <w:jc w:val="center"/>
              <w:rPr>
                <w:rFonts w:ascii="Meiryo UI" w:eastAsia="Meiryo UI" w:hAnsi="Meiryo UI" w:cs="Meiryo UI"/>
                <w:b/>
                <w:sz w:val="18"/>
                <w:szCs w:val="18"/>
              </w:rPr>
            </w:pPr>
            <w:r w:rsidRPr="000921DB">
              <w:rPr>
                <w:rFonts w:ascii="Meiryo UI" w:eastAsia="Meiryo UI" w:hAnsi="Meiryo UI" w:cs="Meiryo UI" w:hint="eastAsia"/>
                <w:b/>
                <w:sz w:val="18"/>
                <w:szCs w:val="18"/>
              </w:rPr>
              <w:t>＜進捗状況（</w:t>
            </w:r>
            <w:r w:rsidR="00F447D5" w:rsidRPr="000921DB">
              <w:rPr>
                <w:rFonts w:ascii="Meiryo UI" w:eastAsia="Meiryo UI" w:hAnsi="Meiryo UI" w:cs="Meiryo UI" w:hint="eastAsia"/>
                <w:b/>
                <w:sz w:val="18"/>
                <w:szCs w:val="18"/>
              </w:rPr>
              <w:t>H31.３</w:t>
            </w:r>
            <w:r w:rsidRPr="000921DB">
              <w:rPr>
                <w:rFonts w:ascii="Meiryo UI" w:eastAsia="Meiryo UI" w:hAnsi="Meiryo UI" w:cs="Meiryo UI" w:hint="eastAsia"/>
                <w:b/>
                <w:sz w:val="18"/>
                <w:szCs w:val="18"/>
              </w:rPr>
              <w:t>月末時点</w:t>
            </w:r>
            <w:r w:rsidR="00E571FB" w:rsidRPr="000921DB">
              <w:rPr>
                <w:rFonts w:ascii="Meiryo UI" w:eastAsia="Meiryo UI" w:hAnsi="Meiryo UI" w:cs="Meiryo UI" w:hint="eastAsia"/>
                <w:b/>
                <w:sz w:val="18"/>
                <w:szCs w:val="18"/>
              </w:rPr>
              <w:t>）＞</w:t>
            </w:r>
          </w:p>
        </w:tc>
      </w:tr>
      <w:tr w:rsidR="00E571FB" w:rsidRPr="00E739BE" w:rsidTr="00D67417">
        <w:tc>
          <w:tcPr>
            <w:tcW w:w="329" w:type="dxa"/>
            <w:tcBorders>
              <w:top w:val="nil"/>
              <w:bottom w:val="nil"/>
              <w:tr2bl w:val="nil"/>
            </w:tcBorders>
          </w:tcPr>
          <w:p w:rsidR="00E571FB" w:rsidRPr="00E739BE" w:rsidRDefault="00E571FB"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E571FB" w:rsidRPr="00E739BE" w:rsidRDefault="00E571FB" w:rsidP="008D00D1">
            <w:pPr>
              <w:spacing w:line="280" w:lineRule="exact"/>
              <w:rPr>
                <w:rFonts w:ascii="Meiryo UI" w:eastAsia="Meiryo UI" w:hAnsi="Meiryo UI" w:cs="Meiryo UI"/>
                <w:color w:val="000000" w:themeColor="text1"/>
                <w:sz w:val="20"/>
                <w:szCs w:val="20"/>
              </w:rPr>
            </w:pPr>
            <w:r w:rsidRPr="00E739BE">
              <w:rPr>
                <w:rFonts w:ascii="Meiryo UI" w:eastAsia="Meiryo UI" w:hAnsi="Meiryo UI" w:cs="Meiryo UI" w:hint="eastAsia"/>
                <w:b/>
                <w:color w:val="000000" w:themeColor="text1"/>
                <w:sz w:val="20"/>
                <w:szCs w:val="20"/>
              </w:rPr>
              <w:t>■「大阪産（もん）</w:t>
            </w:r>
            <w:r w:rsidR="009C1ABA">
              <w:rPr>
                <w:rFonts w:ascii="Meiryo UI" w:eastAsia="Meiryo UI" w:hAnsi="Meiryo UI" w:cs="Meiryo UI" w:hint="eastAsia"/>
                <w:b/>
                <w:color w:val="000000" w:themeColor="text1"/>
                <w:sz w:val="20"/>
                <w:szCs w:val="20"/>
              </w:rPr>
              <w:t>」</w:t>
            </w:r>
            <w:r w:rsidRPr="00E739BE">
              <w:rPr>
                <w:rFonts w:ascii="Meiryo UI" w:eastAsia="Meiryo UI" w:hAnsi="Meiryo UI" w:cs="Meiryo UI" w:hint="eastAsia"/>
                <w:b/>
                <w:color w:val="000000" w:themeColor="text1"/>
                <w:sz w:val="20"/>
                <w:szCs w:val="20"/>
              </w:rPr>
              <w:t>の国内外への販路拡大の推進</w:t>
            </w:r>
          </w:p>
          <w:p w:rsidR="00AD4E8F" w:rsidRDefault="00AD4E8F" w:rsidP="00AD4E8F">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・大阪産(もん)</w:t>
            </w:r>
            <w:r>
              <w:rPr>
                <w:rFonts w:ascii="Meiryo UI" w:eastAsia="Meiryo UI" w:hAnsi="Meiryo UI" w:cs="Meiryo UI" w:hint="eastAsia"/>
                <w:sz w:val="20"/>
                <w:szCs w:val="20"/>
              </w:rPr>
              <w:t>の海外</w:t>
            </w:r>
            <w:r w:rsidRPr="00E739BE">
              <w:rPr>
                <w:rFonts w:ascii="Meiryo UI" w:eastAsia="Meiryo UI" w:hAnsi="Meiryo UI" w:cs="Meiryo UI" w:hint="eastAsia"/>
                <w:sz w:val="20"/>
                <w:szCs w:val="20"/>
              </w:rPr>
              <w:t>販路拡大のため、</w:t>
            </w:r>
            <w:r>
              <w:rPr>
                <w:rFonts w:ascii="Meiryo UI" w:eastAsia="Meiryo UI" w:hAnsi="Meiryo UI" w:cs="Meiryo UI" w:hint="eastAsia"/>
                <w:sz w:val="20"/>
                <w:szCs w:val="20"/>
              </w:rPr>
              <w:t>海外商談会での大阪産(もん)ブースの設置、全国の産地との連携によ</w:t>
            </w:r>
            <w:r w:rsidR="00035468">
              <w:rPr>
                <w:rFonts w:ascii="Meiryo UI" w:eastAsia="Meiryo UI" w:hAnsi="Meiryo UI" w:cs="Meiryo UI" w:hint="eastAsia"/>
                <w:sz w:val="20"/>
                <w:szCs w:val="20"/>
              </w:rPr>
              <w:t>る</w:t>
            </w:r>
            <w:r>
              <w:rPr>
                <w:rFonts w:ascii="Meiryo UI" w:eastAsia="Meiryo UI" w:hAnsi="Meiryo UI" w:cs="Meiryo UI" w:hint="eastAsia"/>
                <w:sz w:val="20"/>
                <w:szCs w:val="20"/>
              </w:rPr>
              <w:t>青果物リレー出荷の実証試験に取り組む。</w:t>
            </w:r>
          </w:p>
          <w:p w:rsidR="00AD4E8F" w:rsidRPr="00E739BE" w:rsidRDefault="00AD4E8F" w:rsidP="00AD4E8F">
            <w:pPr>
              <w:spacing w:line="280" w:lineRule="exact"/>
              <w:ind w:left="100" w:firstLineChars="100" w:firstLine="200"/>
              <w:rPr>
                <w:rFonts w:ascii="Meiryo UI" w:eastAsia="Meiryo UI" w:hAnsi="Meiryo UI" w:cs="Meiryo UI"/>
                <w:sz w:val="20"/>
                <w:szCs w:val="20"/>
              </w:rPr>
            </w:pPr>
            <w:r>
              <w:rPr>
                <w:rFonts w:ascii="Meiryo UI" w:eastAsia="Meiryo UI" w:hAnsi="Meiryo UI" w:cs="Meiryo UI" w:hint="eastAsia"/>
                <w:sz w:val="20"/>
                <w:szCs w:val="20"/>
              </w:rPr>
              <w:t>また、国内販路開拓のため、</w:t>
            </w:r>
            <w:r w:rsidRPr="00E739BE">
              <w:rPr>
                <w:rFonts w:ascii="Meiryo UI" w:eastAsia="Meiryo UI" w:hAnsi="Meiryo UI" w:cs="Meiryo UI" w:hint="eastAsia"/>
                <w:sz w:val="20"/>
                <w:szCs w:val="20"/>
              </w:rPr>
              <w:t>首都圏での大規模商談会に大阪産(もん)ブースを出展するとともに、自ら出展に取り組む事業者への経費補助を行う。</w:t>
            </w:r>
          </w:p>
          <w:p w:rsidR="00AD4E8F" w:rsidRPr="00E739BE" w:rsidRDefault="00AD4E8F" w:rsidP="00AD4E8F">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w:t>
            </w:r>
            <w:r>
              <w:rPr>
                <w:rFonts w:ascii="Meiryo UI" w:eastAsia="Meiryo UI" w:hAnsi="Meiryo UI" w:cs="Meiryo UI" w:hint="eastAsia"/>
                <w:sz w:val="20"/>
                <w:szCs w:val="20"/>
              </w:rPr>
              <w:t>農商工連携及び６次産業化による大阪産(もん)の新商品開発を支援する。</w:t>
            </w:r>
          </w:p>
          <w:p w:rsidR="00AD4E8F" w:rsidRPr="00E739BE" w:rsidRDefault="00AD4E8F" w:rsidP="00AD4E8F">
            <w:pPr>
              <w:spacing w:line="280" w:lineRule="exact"/>
              <w:rPr>
                <w:rFonts w:ascii="Meiryo UI" w:eastAsia="Meiryo UI" w:hAnsi="Meiryo UI" w:cs="Meiryo UI"/>
                <w:sz w:val="20"/>
                <w:szCs w:val="20"/>
              </w:rPr>
            </w:pPr>
          </w:p>
          <w:p w:rsidR="00AD4E8F" w:rsidRPr="00E739BE" w:rsidRDefault="00AD4E8F" w:rsidP="00AD4E8F">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スケジュール</w:t>
            </w:r>
          </w:p>
          <w:p w:rsidR="00AD4E8F" w:rsidRDefault="00AD4E8F" w:rsidP="00AD4E8F">
            <w:pPr>
              <w:spacing w:line="280" w:lineRule="exact"/>
              <w:ind w:leftChars="100" w:left="1220" w:hangingChars="500" w:hanging="1000"/>
              <w:rPr>
                <w:rFonts w:ascii="Meiryo UI" w:eastAsia="Meiryo UI" w:hAnsi="Meiryo UI" w:cs="Meiryo UI"/>
                <w:sz w:val="20"/>
                <w:szCs w:val="20"/>
              </w:rPr>
            </w:pPr>
            <w:r>
              <w:rPr>
                <w:rFonts w:ascii="Meiryo UI" w:eastAsia="Meiryo UI" w:hAnsi="Meiryo UI" w:cs="Meiryo UI" w:hint="eastAsia"/>
                <w:sz w:val="20"/>
                <w:szCs w:val="20"/>
              </w:rPr>
              <w:t>30</w:t>
            </w:r>
            <w:r w:rsidRPr="00E739BE">
              <w:rPr>
                <w:rFonts w:ascii="Meiryo UI" w:eastAsia="Meiryo UI" w:hAnsi="Meiryo UI" w:cs="Meiryo UI" w:hint="eastAsia"/>
                <w:sz w:val="20"/>
                <w:szCs w:val="20"/>
              </w:rPr>
              <w:t>年</w:t>
            </w:r>
            <w:r>
              <w:rPr>
                <w:rFonts w:ascii="Meiryo UI" w:eastAsia="Meiryo UI" w:hAnsi="Meiryo UI" w:cs="Meiryo UI" w:hint="eastAsia"/>
                <w:sz w:val="20"/>
                <w:szCs w:val="20"/>
              </w:rPr>
              <w:t>4</w:t>
            </w:r>
            <w:r w:rsidR="009244B9">
              <w:rPr>
                <w:rFonts w:ascii="Meiryo UI" w:eastAsia="Meiryo UI" w:hAnsi="Meiryo UI" w:cs="Meiryo UI" w:hint="eastAsia"/>
                <w:sz w:val="20"/>
                <w:szCs w:val="20"/>
              </w:rPr>
              <w:t>月</w:t>
            </w:r>
            <w:r>
              <w:rPr>
                <w:rFonts w:ascii="Meiryo UI" w:eastAsia="Meiryo UI" w:hAnsi="Meiryo UI" w:cs="Meiryo UI" w:hint="eastAsia"/>
                <w:sz w:val="20"/>
                <w:szCs w:val="20"/>
              </w:rPr>
              <w:t>～：農商工連携、６次産業化による新商品開発</w:t>
            </w:r>
          </w:p>
          <w:p w:rsidR="00AD4E8F" w:rsidRDefault="00AD4E8F" w:rsidP="00AD4E8F">
            <w:pPr>
              <w:spacing w:line="280" w:lineRule="exact"/>
              <w:ind w:leftChars="350" w:left="1270" w:hangingChars="250" w:hanging="500"/>
              <w:rPr>
                <w:rFonts w:ascii="Meiryo UI" w:eastAsia="Meiryo UI" w:hAnsi="Meiryo UI" w:cs="Meiryo UI"/>
                <w:sz w:val="20"/>
                <w:szCs w:val="20"/>
              </w:rPr>
            </w:pPr>
            <w:r>
              <w:rPr>
                <w:rFonts w:ascii="Meiryo UI" w:eastAsia="Meiryo UI" w:hAnsi="Meiryo UI" w:cs="Meiryo UI" w:hint="eastAsia"/>
                <w:sz w:val="20"/>
                <w:szCs w:val="20"/>
              </w:rPr>
              <w:t>5</w:t>
            </w:r>
            <w:r w:rsidRPr="00E739BE">
              <w:rPr>
                <w:rFonts w:ascii="Meiryo UI" w:eastAsia="Meiryo UI" w:hAnsi="Meiryo UI" w:cs="Meiryo UI" w:hint="eastAsia"/>
                <w:sz w:val="20"/>
                <w:szCs w:val="20"/>
              </w:rPr>
              <w:t>月：</w:t>
            </w:r>
            <w:r>
              <w:rPr>
                <w:rFonts w:ascii="Meiryo UI" w:eastAsia="Meiryo UI" w:hAnsi="Meiryo UI" w:cs="Meiryo UI" w:hint="eastAsia"/>
                <w:sz w:val="20"/>
                <w:szCs w:val="20"/>
              </w:rPr>
              <w:t>府内商談会での</w:t>
            </w:r>
            <w:r w:rsidRPr="00E739BE">
              <w:rPr>
                <w:rFonts w:ascii="Meiryo UI" w:eastAsia="Meiryo UI" w:hAnsi="Meiryo UI" w:cs="Meiryo UI" w:hint="eastAsia"/>
                <w:sz w:val="20"/>
                <w:szCs w:val="20"/>
              </w:rPr>
              <w:t>大阪産(もん)</w:t>
            </w:r>
            <w:r>
              <w:rPr>
                <w:rFonts w:ascii="Meiryo UI" w:eastAsia="Meiryo UI" w:hAnsi="Meiryo UI" w:cs="Meiryo UI" w:hint="eastAsia"/>
                <w:sz w:val="20"/>
                <w:szCs w:val="20"/>
              </w:rPr>
              <w:t>ブース設置</w:t>
            </w:r>
          </w:p>
          <w:p w:rsidR="00AD4E8F" w:rsidRDefault="00AD4E8F" w:rsidP="00AD4E8F">
            <w:pPr>
              <w:spacing w:line="280" w:lineRule="exact"/>
              <w:ind w:firstLineChars="350" w:firstLine="700"/>
              <w:rPr>
                <w:rFonts w:ascii="Meiryo UI" w:eastAsia="Meiryo UI" w:hAnsi="Meiryo UI" w:cs="Meiryo UI"/>
                <w:sz w:val="20"/>
                <w:szCs w:val="20"/>
              </w:rPr>
            </w:pPr>
            <w:r w:rsidRPr="00E739BE">
              <w:rPr>
                <w:rFonts w:ascii="Meiryo UI" w:eastAsia="Meiryo UI" w:hAnsi="Meiryo UI" w:cs="Meiryo UI" w:hint="eastAsia"/>
                <w:sz w:val="20"/>
                <w:szCs w:val="20"/>
              </w:rPr>
              <w:t>５月：出展補助事業者の募集開始</w:t>
            </w:r>
          </w:p>
          <w:p w:rsidR="00AD4E8F" w:rsidRPr="00E739BE" w:rsidRDefault="00AD4E8F" w:rsidP="00AD4E8F">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 xml:space="preserve">　　　　7月：産地リレー出荷の実証試験</w:t>
            </w:r>
          </w:p>
          <w:p w:rsidR="00AD4E8F" w:rsidRPr="00E739BE" w:rsidRDefault="00AD4E8F" w:rsidP="00AD4E8F">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lastRenderedPageBreak/>
              <w:t xml:space="preserve">　　　 </w:t>
            </w:r>
            <w:r w:rsidRPr="00E739BE">
              <w:rPr>
                <w:rFonts w:ascii="Meiryo UI" w:eastAsia="Meiryo UI" w:hAnsi="Meiryo UI" w:cs="Meiryo UI" w:hint="eastAsia"/>
                <w:sz w:val="20"/>
                <w:szCs w:val="20"/>
              </w:rPr>
              <w:t>８月：香港フードＥＸＰＯ</w:t>
            </w:r>
            <w:r w:rsidR="0009208E" w:rsidRPr="0009208E">
              <w:rPr>
                <w:rFonts w:ascii="Meiryo UI" w:eastAsia="Meiryo UI" w:hAnsi="Meiryo UI" w:cs="Meiryo UI" w:hint="eastAsia"/>
                <w:sz w:val="20"/>
                <w:szCs w:val="20"/>
              </w:rPr>
              <w:t>(*</w:t>
            </w:r>
            <w:r w:rsidR="0009208E">
              <w:rPr>
                <w:rFonts w:ascii="Meiryo UI" w:eastAsia="Meiryo UI" w:hAnsi="Meiryo UI" w:cs="Meiryo UI" w:hint="eastAsia"/>
                <w:sz w:val="20"/>
                <w:szCs w:val="20"/>
              </w:rPr>
              <w:t>2</w:t>
            </w:r>
            <w:r w:rsidR="003B04CB">
              <w:rPr>
                <w:rFonts w:ascii="Meiryo UI" w:eastAsia="Meiryo UI" w:hAnsi="Meiryo UI" w:cs="Meiryo UI" w:hint="eastAsia"/>
                <w:sz w:val="20"/>
                <w:szCs w:val="20"/>
              </w:rPr>
              <w:t>1</w:t>
            </w:r>
            <w:r w:rsidR="0009208E" w:rsidRPr="0009208E">
              <w:rPr>
                <w:rFonts w:ascii="Meiryo UI" w:eastAsia="Meiryo UI" w:hAnsi="Meiryo UI" w:cs="Meiryo UI" w:hint="eastAsia"/>
                <w:sz w:val="20"/>
                <w:szCs w:val="20"/>
              </w:rPr>
              <w:t>)</w:t>
            </w:r>
            <w:r w:rsidRPr="00E739BE">
              <w:rPr>
                <w:rFonts w:ascii="Meiryo UI" w:eastAsia="Meiryo UI" w:hAnsi="Meiryo UI" w:cs="Meiryo UI" w:hint="eastAsia"/>
                <w:sz w:val="20"/>
                <w:szCs w:val="20"/>
              </w:rPr>
              <w:t>出展</w:t>
            </w:r>
          </w:p>
          <w:p w:rsidR="00AD4E8F" w:rsidRPr="00E739BE" w:rsidRDefault="00AD4E8F" w:rsidP="00AD4E8F">
            <w:pPr>
              <w:spacing w:line="280" w:lineRule="exact"/>
              <w:ind w:firstLineChars="350" w:firstLine="700"/>
              <w:rPr>
                <w:rFonts w:ascii="Meiryo UI" w:eastAsia="Meiryo UI" w:hAnsi="Meiryo UI" w:cs="Meiryo UI"/>
                <w:sz w:val="20"/>
                <w:szCs w:val="20"/>
              </w:rPr>
            </w:pPr>
            <w:r w:rsidRPr="00E739BE">
              <w:rPr>
                <w:rFonts w:ascii="Meiryo UI" w:eastAsia="Meiryo UI" w:hAnsi="Meiryo UI" w:cs="Meiryo UI" w:hint="eastAsia"/>
                <w:sz w:val="20"/>
                <w:szCs w:val="20"/>
              </w:rPr>
              <w:t>９月：</w:t>
            </w:r>
            <w:r w:rsidRPr="007750D5">
              <w:rPr>
                <w:rFonts w:ascii="Meiryo UI" w:eastAsia="Meiryo UI" w:hAnsi="Meiryo UI" w:cs="Meiryo UI" w:hint="eastAsia"/>
                <w:sz w:val="20"/>
                <w:szCs w:val="20"/>
              </w:rPr>
              <w:t>府内商談会での大阪産(もん)ブース設置</w:t>
            </w:r>
          </w:p>
          <w:p w:rsidR="00AD4E8F" w:rsidRDefault="00AD4E8F" w:rsidP="00AD4E8F">
            <w:pPr>
              <w:spacing w:line="280" w:lineRule="exact"/>
              <w:ind w:firstLineChars="300" w:firstLine="600"/>
              <w:rPr>
                <w:rFonts w:ascii="Meiryo UI" w:eastAsia="Meiryo UI" w:hAnsi="Meiryo UI" w:cs="Meiryo UI"/>
                <w:sz w:val="20"/>
                <w:szCs w:val="20"/>
              </w:rPr>
            </w:pPr>
            <w:r w:rsidRPr="00E739BE">
              <w:rPr>
                <w:rFonts w:ascii="Meiryo UI" w:eastAsia="Meiryo UI" w:hAnsi="Meiryo UI" w:cs="Meiryo UI" w:hint="eastAsia"/>
                <w:sz w:val="20"/>
                <w:szCs w:val="20"/>
              </w:rPr>
              <w:t>11月：首都圏商談会出展</w:t>
            </w:r>
          </w:p>
          <w:p w:rsidR="00B12B2F" w:rsidRDefault="00AD4E8F" w:rsidP="00732D95">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w:t>
            </w:r>
            <w:r w:rsidR="009244B9">
              <w:rPr>
                <w:rFonts w:ascii="Meiryo UI" w:eastAsia="Meiryo UI" w:hAnsi="Meiryo UI" w:cs="Meiryo UI" w:hint="eastAsia"/>
                <w:sz w:val="20"/>
                <w:szCs w:val="20"/>
              </w:rPr>
              <w:t xml:space="preserve">　</w:t>
            </w:r>
            <w:r w:rsidR="005E4899">
              <w:rPr>
                <w:rFonts w:ascii="Meiryo UI" w:eastAsia="Meiryo UI" w:hAnsi="Meiryo UI" w:cs="Meiryo UI" w:hint="eastAsia"/>
                <w:sz w:val="20"/>
                <w:szCs w:val="20"/>
              </w:rPr>
              <w:t>31年</w:t>
            </w:r>
            <w:r>
              <w:rPr>
                <w:rFonts w:ascii="Meiryo UI" w:eastAsia="Meiryo UI" w:hAnsi="Meiryo UI" w:cs="Meiryo UI" w:hint="eastAsia"/>
                <w:sz w:val="20"/>
                <w:szCs w:val="20"/>
              </w:rPr>
              <w:t>2月：首都圏商談会出展</w:t>
            </w:r>
          </w:p>
          <w:p w:rsidR="00A00877" w:rsidRPr="00A076DA" w:rsidRDefault="00A00877" w:rsidP="00732D95">
            <w:pPr>
              <w:spacing w:line="280" w:lineRule="exact"/>
              <w:ind w:left="100" w:hangingChars="50" w:hanging="1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E571FB" w:rsidRPr="00E739BE" w:rsidRDefault="00E571FB"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B95C6F" w:rsidRPr="00E739BE" w:rsidRDefault="00B95C6F" w:rsidP="00B95C6F">
            <w:pPr>
              <w:spacing w:line="280" w:lineRule="exact"/>
              <w:ind w:left="132" w:hangingChars="66" w:hanging="132"/>
              <w:rPr>
                <w:rFonts w:ascii="Meiryo UI" w:eastAsia="Meiryo UI" w:hAnsi="Meiryo UI" w:cs="Meiryo UI"/>
                <w:sz w:val="20"/>
                <w:szCs w:val="20"/>
              </w:rPr>
            </w:pPr>
          </w:p>
          <w:p w:rsidR="00B95C6F" w:rsidRPr="00E739BE" w:rsidRDefault="00B95C6F" w:rsidP="00B95C6F">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B95C6F" w:rsidRPr="00E739BE" w:rsidRDefault="00B95C6F" w:rsidP="00B95C6F">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（定性的な目標）</w:t>
            </w:r>
          </w:p>
          <w:p w:rsidR="00B95C6F" w:rsidRDefault="00B95C6F" w:rsidP="00B95C6F">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・販路開拓・拡大</w:t>
            </w:r>
            <w:r>
              <w:rPr>
                <w:rFonts w:ascii="Meiryo UI" w:eastAsia="Meiryo UI" w:hAnsi="Meiryo UI" w:cs="Meiryo UI" w:hint="eastAsia"/>
                <w:sz w:val="20"/>
                <w:szCs w:val="20"/>
              </w:rPr>
              <w:t>、新商品開発</w:t>
            </w:r>
            <w:r w:rsidRPr="00E739BE">
              <w:rPr>
                <w:rFonts w:ascii="Meiryo UI" w:eastAsia="Meiryo UI" w:hAnsi="Meiryo UI" w:cs="Meiryo UI" w:hint="eastAsia"/>
                <w:sz w:val="20"/>
                <w:szCs w:val="20"/>
              </w:rPr>
              <w:t>に取</w:t>
            </w:r>
            <w:r>
              <w:rPr>
                <w:rFonts w:ascii="Meiryo UI" w:eastAsia="Meiryo UI" w:hAnsi="Meiryo UI" w:cs="Meiryo UI" w:hint="eastAsia"/>
                <w:sz w:val="20"/>
                <w:szCs w:val="20"/>
              </w:rPr>
              <w:t>り</w:t>
            </w:r>
            <w:r w:rsidRPr="00E739BE">
              <w:rPr>
                <w:rFonts w:ascii="Meiryo UI" w:eastAsia="Meiryo UI" w:hAnsi="Meiryo UI" w:cs="Meiryo UI" w:hint="eastAsia"/>
                <w:sz w:val="20"/>
                <w:szCs w:val="20"/>
              </w:rPr>
              <w:t>組む大阪産(もん)事業者の意欲向上</w:t>
            </w:r>
            <w:r w:rsidR="00D74781">
              <w:rPr>
                <w:rFonts w:ascii="Meiryo UI" w:eastAsia="Meiryo UI" w:hAnsi="Meiryo UI" w:cs="Meiryo UI" w:hint="eastAsia"/>
                <w:sz w:val="20"/>
                <w:szCs w:val="20"/>
              </w:rPr>
              <w:t>。</w:t>
            </w:r>
          </w:p>
          <w:p w:rsidR="00B95C6F" w:rsidRPr="00E739BE" w:rsidRDefault="00B95C6F" w:rsidP="00B95C6F">
            <w:pPr>
              <w:spacing w:line="280" w:lineRule="exact"/>
              <w:ind w:left="34" w:hangingChars="17" w:hanging="34"/>
              <w:rPr>
                <w:rFonts w:ascii="Meiryo UI" w:eastAsia="Meiryo UI" w:hAnsi="Meiryo UI" w:cs="Meiryo UI"/>
                <w:sz w:val="20"/>
                <w:szCs w:val="20"/>
              </w:rPr>
            </w:pPr>
            <w:r w:rsidRPr="00E739BE">
              <w:rPr>
                <w:rFonts w:ascii="Meiryo UI" w:eastAsia="Meiryo UI" w:hAnsi="Meiryo UI" w:cs="Meiryo UI" w:hint="eastAsia"/>
                <w:sz w:val="20"/>
                <w:szCs w:val="20"/>
              </w:rPr>
              <w:t>（数値目標）</w:t>
            </w:r>
          </w:p>
          <w:p w:rsidR="00B95C6F" w:rsidRDefault="00B95C6F" w:rsidP="00B95C6F">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・出展による商談数：15件（１事業者あたり）</w:t>
            </w:r>
          </w:p>
          <w:p w:rsidR="00E571FB" w:rsidRDefault="00E571FB" w:rsidP="008D00D1">
            <w:pPr>
              <w:spacing w:line="280" w:lineRule="exact"/>
              <w:ind w:left="200" w:hangingChars="100" w:hanging="200"/>
              <w:rPr>
                <w:rFonts w:ascii="Meiryo UI" w:eastAsia="Meiryo UI" w:hAnsi="Meiryo UI" w:cs="Meiryo UI"/>
                <w:sz w:val="20"/>
                <w:szCs w:val="20"/>
              </w:rPr>
            </w:pPr>
          </w:p>
          <w:p w:rsidR="00E571FB" w:rsidRPr="00930339" w:rsidRDefault="00371708" w:rsidP="008D00D1">
            <w:pPr>
              <w:spacing w:line="280" w:lineRule="exact"/>
              <w:ind w:left="200" w:hangingChars="100" w:hanging="200"/>
              <w:rPr>
                <w:rFonts w:ascii="Meiryo UI" w:eastAsia="Meiryo UI" w:hAnsi="Meiryo UI" w:cs="Meiryo UI"/>
                <w:sz w:val="20"/>
                <w:szCs w:val="20"/>
              </w:rPr>
            </w:pPr>
            <w:r w:rsidRPr="00930339">
              <w:rPr>
                <w:rFonts w:ascii="Meiryo UI" w:eastAsia="Meiryo UI" w:hAnsi="Meiryo UI" w:cs="Meiryo UI" w:hint="eastAsia"/>
                <w:kern w:val="0"/>
                <w:sz w:val="20"/>
                <w:szCs w:val="20"/>
              </w:rPr>
              <w:t>〔</w:t>
            </w:r>
            <w:r w:rsidRPr="00930339">
              <w:rPr>
                <w:rFonts w:ascii="Meiryo UI" w:eastAsia="Meiryo UI" w:hAnsi="Meiryo UI" w:cs="Meiryo UI" w:hint="eastAsia"/>
                <w:sz w:val="20"/>
                <w:szCs w:val="20"/>
              </w:rPr>
              <w:t>活動指標</w:t>
            </w:r>
            <w:r w:rsidRPr="00930339">
              <w:rPr>
                <w:rFonts w:ascii="Meiryo UI" w:eastAsia="Meiryo UI" w:hAnsi="Meiryo UI" w:cs="Meiryo UI" w:hint="eastAsia"/>
                <w:kern w:val="0"/>
                <w:sz w:val="20"/>
                <w:szCs w:val="20"/>
              </w:rPr>
              <w:t>〕</w:t>
            </w:r>
          </w:p>
          <w:p w:rsidR="00AD4E8F" w:rsidRPr="00E739BE" w:rsidRDefault="00AD4E8F" w:rsidP="00AD4E8F">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・大阪産(もん)ブース出展者数：香港　（</w:t>
            </w:r>
            <w:r>
              <w:rPr>
                <w:rFonts w:ascii="Meiryo UI" w:eastAsia="Meiryo UI" w:hAnsi="Meiryo UI" w:cs="Meiryo UI" w:hint="eastAsia"/>
                <w:sz w:val="20"/>
                <w:szCs w:val="20"/>
              </w:rPr>
              <w:t>5</w:t>
            </w:r>
            <w:r w:rsidRPr="00E739BE">
              <w:rPr>
                <w:rFonts w:ascii="Meiryo UI" w:eastAsia="Meiryo UI" w:hAnsi="Meiryo UI" w:cs="Meiryo UI" w:hint="eastAsia"/>
                <w:sz w:val="20"/>
                <w:szCs w:val="20"/>
              </w:rPr>
              <w:t>事業者）</w:t>
            </w:r>
          </w:p>
          <w:p w:rsidR="00AD4E8F" w:rsidRPr="00E739BE" w:rsidRDefault="00AD4E8F" w:rsidP="00AD4E8F">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 xml:space="preserve">　　　　　　　　　　　　　　　　　　　　大阪　（</w:t>
            </w:r>
            <w:r>
              <w:rPr>
                <w:rFonts w:ascii="Meiryo UI" w:eastAsia="Meiryo UI" w:hAnsi="Meiryo UI" w:cs="Meiryo UI" w:hint="eastAsia"/>
                <w:sz w:val="20"/>
                <w:szCs w:val="20"/>
              </w:rPr>
              <w:t>30</w:t>
            </w:r>
            <w:r w:rsidRPr="00E739BE">
              <w:rPr>
                <w:rFonts w:ascii="Meiryo UI" w:eastAsia="Meiryo UI" w:hAnsi="Meiryo UI" w:cs="Meiryo UI" w:hint="eastAsia"/>
                <w:sz w:val="20"/>
                <w:szCs w:val="20"/>
              </w:rPr>
              <w:t>事業者）</w:t>
            </w:r>
          </w:p>
          <w:p w:rsidR="00AD4E8F" w:rsidRPr="00E739BE" w:rsidRDefault="00AD4E8F" w:rsidP="00AD4E8F">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 xml:space="preserve">　　　　　　　　　　　　　　　　　　　　首都圏（10事業者）</w:t>
            </w:r>
          </w:p>
          <w:p w:rsidR="00AD4E8F" w:rsidRPr="00E739BE" w:rsidRDefault="00AD4E8F" w:rsidP="00AD4E8F">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w:t>
            </w:r>
            <w:r w:rsidR="009244B9">
              <w:rPr>
                <w:rFonts w:ascii="Meiryo UI" w:eastAsia="Meiryo UI" w:hAnsi="Meiryo UI" w:cs="Meiryo UI" w:hint="eastAsia"/>
                <w:sz w:val="20"/>
                <w:szCs w:val="20"/>
              </w:rPr>
              <w:t>出展</w:t>
            </w:r>
            <w:r w:rsidRPr="00E739BE">
              <w:rPr>
                <w:rFonts w:ascii="Meiryo UI" w:eastAsia="Meiryo UI" w:hAnsi="Meiryo UI" w:cs="Meiryo UI" w:hint="eastAsia"/>
                <w:sz w:val="20"/>
                <w:szCs w:val="20"/>
              </w:rPr>
              <w:t>補助事業者数：</w:t>
            </w:r>
            <w:r>
              <w:rPr>
                <w:rFonts w:ascii="Meiryo UI" w:eastAsia="Meiryo UI" w:hAnsi="Meiryo UI" w:cs="Meiryo UI" w:hint="eastAsia"/>
                <w:sz w:val="20"/>
                <w:szCs w:val="20"/>
              </w:rPr>
              <w:t>15</w:t>
            </w:r>
            <w:r w:rsidRPr="00E739BE">
              <w:rPr>
                <w:rFonts w:ascii="Meiryo UI" w:eastAsia="Meiryo UI" w:hAnsi="Meiryo UI" w:cs="Meiryo UI" w:hint="eastAsia"/>
                <w:sz w:val="20"/>
                <w:szCs w:val="20"/>
              </w:rPr>
              <w:t>事業者</w:t>
            </w:r>
          </w:p>
          <w:p w:rsidR="00AD4E8F" w:rsidRDefault="00AD4E8F" w:rsidP="00AD4E8F">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・新商品開発に取り組む事業者数：15事業者</w:t>
            </w:r>
          </w:p>
          <w:p w:rsidR="00E571FB" w:rsidRPr="00B3794C" w:rsidRDefault="00E571FB" w:rsidP="00B95C6F">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E571FB" w:rsidRPr="00E739BE" w:rsidRDefault="00E571FB" w:rsidP="00E335DC">
            <w:pPr>
              <w:spacing w:line="280" w:lineRule="exact"/>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rsidR="00B16949" w:rsidRDefault="00B16949" w:rsidP="00557330">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B16949">
              <w:rPr>
                <w:rFonts w:ascii="Meiryo UI" w:eastAsia="Meiryo UI" w:hAnsi="Meiryo UI" w:cs="Meiryo UI" w:hint="eastAsia"/>
                <w:spacing w:val="-4"/>
                <w:sz w:val="20"/>
                <w:szCs w:val="20"/>
              </w:rPr>
              <w:t>大阪産（もん）のブランドの確立と販路拡大の推進に向け、以下の取組みを行っている。</w:t>
            </w:r>
          </w:p>
          <w:p w:rsidR="00B16949" w:rsidRDefault="00B16949" w:rsidP="00557330">
            <w:pPr>
              <w:spacing w:line="280" w:lineRule="exact"/>
              <w:ind w:left="192" w:hangingChars="100" w:hanging="192"/>
              <w:rPr>
                <w:rFonts w:ascii="Meiryo UI" w:eastAsia="Meiryo UI" w:hAnsi="Meiryo UI" w:cs="Meiryo UI"/>
                <w:spacing w:val="-4"/>
                <w:sz w:val="20"/>
                <w:szCs w:val="20"/>
              </w:rPr>
            </w:pPr>
          </w:p>
          <w:p w:rsidR="00557330" w:rsidRPr="000921DB" w:rsidRDefault="00B16949" w:rsidP="00557330">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557330" w:rsidRPr="000921DB">
              <w:rPr>
                <w:rFonts w:ascii="Meiryo UI" w:eastAsia="Meiryo UI" w:hAnsi="Meiryo UI" w:cs="Meiryo UI" w:hint="eastAsia"/>
                <w:spacing w:val="-4"/>
                <w:sz w:val="20"/>
                <w:szCs w:val="20"/>
              </w:rPr>
              <w:t>出展による商談数（１事業者あたり）は72.1件。</w:t>
            </w:r>
          </w:p>
          <w:p w:rsidR="00557330" w:rsidRPr="000921DB" w:rsidRDefault="00B16949" w:rsidP="00B16949">
            <w:pPr>
              <w:spacing w:line="280" w:lineRule="exact"/>
              <w:ind w:left="100" w:hangingChars="52" w:hanging="100"/>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557330" w:rsidRPr="000921DB">
              <w:rPr>
                <w:rFonts w:ascii="Meiryo UI" w:eastAsia="Meiryo UI" w:hAnsi="Meiryo UI" w:cs="Meiryo UI" w:hint="eastAsia"/>
                <w:spacing w:val="-4"/>
                <w:sz w:val="20"/>
                <w:szCs w:val="20"/>
              </w:rPr>
              <w:t>アジア最大級の食の見本市である香港フードエキスポに大阪産(もん)6事業者の出展を支援（８月）。</w:t>
            </w:r>
          </w:p>
          <w:p w:rsidR="00557330" w:rsidRPr="000921DB" w:rsidRDefault="00B16949" w:rsidP="00B16949">
            <w:pPr>
              <w:spacing w:line="280" w:lineRule="exact"/>
              <w:ind w:left="100" w:hangingChars="52" w:hanging="100"/>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557330" w:rsidRPr="000921DB">
              <w:rPr>
                <w:rFonts w:ascii="Meiryo UI" w:eastAsia="Meiryo UI" w:hAnsi="Meiryo UI" w:cs="Meiryo UI" w:hint="eastAsia"/>
                <w:spacing w:val="-4"/>
                <w:sz w:val="20"/>
                <w:szCs w:val="20"/>
              </w:rPr>
              <w:t>大阪市内で開催される展示商談会内に「大阪産(もん)ブース」を設置し、31事業者の販路開拓を支援（関西外食ビジネスウィーク5月、こだわり食品展示会９月）。</w:t>
            </w:r>
          </w:p>
          <w:p w:rsidR="00557330" w:rsidRPr="000921DB" w:rsidRDefault="00B16949" w:rsidP="00B16949">
            <w:pPr>
              <w:spacing w:line="280" w:lineRule="exact"/>
              <w:ind w:left="100" w:hangingChars="52" w:hanging="100"/>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557330" w:rsidRPr="000921DB">
              <w:rPr>
                <w:rFonts w:ascii="Meiryo UI" w:eastAsia="Meiryo UI" w:hAnsi="Meiryo UI" w:cs="Meiryo UI" w:hint="eastAsia"/>
                <w:spacing w:val="-4"/>
                <w:sz w:val="20"/>
                <w:szCs w:val="20"/>
              </w:rPr>
              <w:t>東京で開催される展示商談会内に｢大阪産(もん)ブース」を設置し、13事業者の販路開拓を支援(地方銀行フードセレクション 10月、スーパーマーケット・トレードショー2019　2月）。</w:t>
            </w:r>
          </w:p>
          <w:p w:rsidR="00557330" w:rsidRPr="000921DB" w:rsidRDefault="00B16949" w:rsidP="00557330">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557330" w:rsidRPr="000921DB">
              <w:rPr>
                <w:rFonts w:ascii="Meiryo UI" w:eastAsia="Meiryo UI" w:hAnsi="Meiryo UI" w:cs="Meiryo UI" w:hint="eastAsia"/>
                <w:spacing w:val="-4"/>
                <w:sz w:val="20"/>
                <w:szCs w:val="20"/>
              </w:rPr>
              <w:t>大規模商談会に出展する20事業者に出展補助。</w:t>
            </w:r>
          </w:p>
          <w:p w:rsidR="00541737" w:rsidRPr="000921DB" w:rsidRDefault="00B16949" w:rsidP="00D209F1">
            <w:pPr>
              <w:spacing w:line="280" w:lineRule="exact"/>
              <w:ind w:left="98" w:hangingChars="51" w:hanging="98"/>
              <w:rPr>
                <w:rFonts w:ascii="Meiryo UI" w:eastAsia="Meiryo UI" w:hAnsi="Meiryo UI" w:cs="Meiryo UI"/>
                <w:spacing w:val="-4"/>
                <w:sz w:val="20"/>
                <w:szCs w:val="20"/>
              </w:rPr>
            </w:pPr>
            <w:r>
              <w:rPr>
                <w:rFonts w:ascii="Meiryo UI" w:eastAsia="Meiryo UI" w:hAnsi="Meiryo UI" w:cs="Meiryo UI" w:hint="eastAsia"/>
                <w:spacing w:val="-4"/>
                <w:kern w:val="0"/>
                <w:sz w:val="20"/>
                <w:szCs w:val="20"/>
              </w:rPr>
              <w:t>・</w:t>
            </w:r>
            <w:r w:rsidR="00557330" w:rsidRPr="000921DB">
              <w:rPr>
                <w:rFonts w:ascii="Meiryo UI" w:eastAsia="Meiryo UI" w:hAnsi="Meiryo UI" w:cs="Meiryo UI" w:hint="eastAsia"/>
                <w:spacing w:val="-4"/>
                <w:kern w:val="0"/>
                <w:sz w:val="20"/>
                <w:szCs w:val="20"/>
              </w:rPr>
              <w:t>６次産業化の取組</w:t>
            </w:r>
            <w:r>
              <w:rPr>
                <w:rFonts w:ascii="Meiryo UI" w:eastAsia="Meiryo UI" w:hAnsi="Meiryo UI" w:cs="Meiryo UI" w:hint="eastAsia"/>
                <w:spacing w:val="-4"/>
                <w:kern w:val="0"/>
                <w:sz w:val="20"/>
                <w:szCs w:val="20"/>
              </w:rPr>
              <w:t>み</w:t>
            </w:r>
            <w:r w:rsidR="00557330" w:rsidRPr="000921DB">
              <w:rPr>
                <w:rFonts w:ascii="Meiryo UI" w:eastAsia="Meiryo UI" w:hAnsi="Meiryo UI" w:cs="Meiryo UI" w:hint="eastAsia"/>
                <w:spacing w:val="-4"/>
                <w:kern w:val="0"/>
                <w:sz w:val="20"/>
                <w:szCs w:val="20"/>
              </w:rPr>
              <w:t>への補助や</w:t>
            </w:r>
            <w:r w:rsidR="00D209F1">
              <w:rPr>
                <w:rFonts w:ascii="Meiryo UI" w:eastAsia="Meiryo UI" w:hAnsi="Meiryo UI" w:cs="Meiryo UI" w:hint="eastAsia"/>
                <w:spacing w:val="-4"/>
                <w:kern w:val="0"/>
                <w:sz w:val="20"/>
                <w:szCs w:val="20"/>
              </w:rPr>
              <w:t>環農水</w:t>
            </w:r>
            <w:r w:rsidR="00557330" w:rsidRPr="000921DB">
              <w:rPr>
                <w:rFonts w:ascii="Meiryo UI" w:eastAsia="Meiryo UI" w:hAnsi="Meiryo UI" w:cs="Meiryo UI" w:hint="eastAsia"/>
                <w:spacing w:val="-4"/>
                <w:kern w:val="0"/>
                <w:sz w:val="20"/>
                <w:szCs w:val="20"/>
              </w:rPr>
              <w:t>研の支援制度を利用し、新商品開発に取り組む事業者を支援（15事業</w:t>
            </w:r>
            <w:r w:rsidR="00557330" w:rsidRPr="000921DB">
              <w:rPr>
                <w:rFonts w:ascii="Meiryo UI" w:eastAsia="Meiryo UI" w:hAnsi="Meiryo UI" w:cs="Meiryo UI" w:hint="eastAsia"/>
                <w:spacing w:val="-4"/>
                <w:kern w:val="0"/>
                <w:sz w:val="20"/>
                <w:szCs w:val="20"/>
              </w:rPr>
              <w:lastRenderedPageBreak/>
              <w:t>者）。</w:t>
            </w:r>
          </w:p>
        </w:tc>
      </w:tr>
      <w:tr w:rsidR="00E571FB" w:rsidRPr="00E739BE" w:rsidTr="00D67417">
        <w:tc>
          <w:tcPr>
            <w:tcW w:w="329" w:type="dxa"/>
            <w:tcBorders>
              <w:top w:val="nil"/>
              <w:bottom w:val="dashed" w:sz="4" w:space="0" w:color="auto"/>
              <w:tr2bl w:val="nil"/>
            </w:tcBorders>
          </w:tcPr>
          <w:p w:rsidR="00E571FB" w:rsidRPr="00E739BE" w:rsidRDefault="00E571FB"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F65660" w:rsidRPr="00E739BE" w:rsidRDefault="00F65660" w:rsidP="00F65660">
            <w:pPr>
              <w:spacing w:line="280" w:lineRule="exact"/>
              <w:rPr>
                <w:rFonts w:ascii="Meiryo UI" w:eastAsia="Meiryo UI" w:hAnsi="Meiryo UI" w:cs="Meiryo UI"/>
                <w:color w:val="000000" w:themeColor="text1"/>
                <w:sz w:val="20"/>
                <w:szCs w:val="20"/>
              </w:rPr>
            </w:pPr>
            <w:r w:rsidRPr="00E739BE">
              <w:rPr>
                <w:rFonts w:ascii="Meiryo UI" w:eastAsia="Meiryo UI" w:hAnsi="Meiryo UI" w:cs="Meiryo UI" w:hint="eastAsia"/>
                <w:b/>
                <w:color w:val="000000" w:themeColor="text1"/>
                <w:sz w:val="20"/>
                <w:szCs w:val="20"/>
              </w:rPr>
              <w:t>■ブドウ加工品のブランド力向上のための研究拠点</w:t>
            </w:r>
            <w:r w:rsidR="007248AA" w:rsidRPr="00E739BE">
              <w:rPr>
                <w:rFonts w:ascii="Meiryo UI" w:eastAsia="Meiryo UI" w:hAnsi="Meiryo UI" w:cs="Meiryo UI" w:hint="eastAsia"/>
                <w:b/>
                <w:color w:val="000000" w:themeColor="text1"/>
                <w:sz w:val="20"/>
                <w:szCs w:val="20"/>
              </w:rPr>
              <w:t>を活用した産地の活性化に向けた取組み</w:t>
            </w:r>
          </w:p>
          <w:p w:rsidR="004F5BAE" w:rsidRPr="00F047C0" w:rsidRDefault="004F5BAE" w:rsidP="004F5BAE">
            <w:pPr>
              <w:spacing w:line="280" w:lineRule="exact"/>
              <w:ind w:left="100" w:hangingChars="50" w:hanging="100"/>
              <w:rPr>
                <w:rFonts w:ascii="Meiryo UI" w:eastAsia="Meiryo UI" w:hAnsi="Meiryo UI" w:cs="Meiryo UI"/>
                <w:sz w:val="20"/>
                <w:szCs w:val="20"/>
              </w:rPr>
            </w:pPr>
            <w:r w:rsidRPr="00E739BE">
              <w:rPr>
                <w:rFonts w:ascii="Meiryo UI" w:eastAsia="Meiryo UI" w:hAnsi="Meiryo UI" w:cs="Meiryo UI" w:hint="eastAsia"/>
                <w:sz w:val="20"/>
                <w:szCs w:val="20"/>
              </w:rPr>
              <w:t>・</w:t>
            </w:r>
            <w:r w:rsidR="009244B9">
              <w:rPr>
                <w:rFonts w:ascii="Meiryo UI" w:eastAsia="Meiryo UI" w:hAnsi="Meiryo UI" w:cs="Meiryo UI" w:hint="eastAsia"/>
                <w:sz w:val="20"/>
                <w:szCs w:val="20"/>
              </w:rPr>
              <w:t>地方独立行政法人大阪府立環境農林水産総合研究所（以下「</w:t>
            </w:r>
            <w:r w:rsidRPr="00E739BE">
              <w:rPr>
                <w:rFonts w:ascii="Meiryo UI" w:eastAsia="Meiryo UI" w:hAnsi="Meiryo UI" w:cs="Meiryo UI" w:hint="eastAsia"/>
                <w:sz w:val="20"/>
                <w:szCs w:val="20"/>
              </w:rPr>
              <w:t>環農水研</w:t>
            </w:r>
            <w:r w:rsidR="009244B9">
              <w:rPr>
                <w:rFonts w:ascii="Meiryo UI" w:eastAsia="Meiryo UI" w:hAnsi="Meiryo UI" w:cs="Meiryo UI" w:hint="eastAsia"/>
                <w:sz w:val="20"/>
                <w:szCs w:val="20"/>
              </w:rPr>
              <w:t>」という。）</w:t>
            </w:r>
            <w:r w:rsidRPr="00E739BE">
              <w:rPr>
                <w:rFonts w:ascii="Meiryo UI" w:eastAsia="Meiryo UI" w:hAnsi="Meiryo UI" w:cs="Meiryo UI" w:hint="eastAsia"/>
                <w:sz w:val="20"/>
                <w:szCs w:val="20"/>
              </w:rPr>
              <w:t>において、100年の歴史を持つ大阪ワイン等ブド</w:t>
            </w:r>
            <w:r w:rsidRPr="00F047C0">
              <w:rPr>
                <w:rFonts w:ascii="Meiryo UI" w:eastAsia="Meiryo UI" w:hAnsi="Meiryo UI" w:cs="Meiryo UI" w:hint="eastAsia"/>
                <w:sz w:val="20"/>
                <w:szCs w:val="20"/>
              </w:rPr>
              <w:t>ウ加工品のブランド力を向上させることを目的</w:t>
            </w:r>
            <w:r w:rsidR="00035468">
              <w:rPr>
                <w:rFonts w:ascii="Meiryo UI" w:eastAsia="Meiryo UI" w:hAnsi="Meiryo UI" w:cs="Meiryo UI" w:hint="eastAsia"/>
                <w:sz w:val="20"/>
                <w:szCs w:val="20"/>
              </w:rPr>
              <w:t>に</w:t>
            </w:r>
            <w:r w:rsidRPr="00F047C0">
              <w:rPr>
                <w:rFonts w:ascii="Meiryo UI" w:eastAsia="Meiryo UI" w:hAnsi="Meiryo UI" w:cs="Meiryo UI" w:hint="eastAsia"/>
                <w:sz w:val="20"/>
                <w:szCs w:val="20"/>
              </w:rPr>
              <w:t>、29年度に試験醸造や高度な品質分析機能を付加する改修を行うなど、ブドウ研究拠点施設</w:t>
            </w:r>
            <w:r w:rsidR="00035468">
              <w:rPr>
                <w:rFonts w:ascii="Meiryo UI" w:eastAsia="Meiryo UI" w:hAnsi="Meiryo UI" w:cs="Meiryo UI" w:hint="eastAsia"/>
                <w:sz w:val="20"/>
                <w:szCs w:val="20"/>
              </w:rPr>
              <w:t>が</w:t>
            </w:r>
            <w:r w:rsidRPr="00F047C0">
              <w:rPr>
                <w:rFonts w:ascii="Meiryo UI" w:eastAsia="Meiryo UI" w:hAnsi="Meiryo UI" w:cs="Meiryo UI" w:hint="eastAsia"/>
                <w:sz w:val="20"/>
                <w:szCs w:val="20"/>
              </w:rPr>
              <w:t>整備</w:t>
            </w:r>
            <w:r w:rsidR="00035468">
              <w:rPr>
                <w:rFonts w:ascii="Meiryo UI" w:eastAsia="Meiryo UI" w:hAnsi="Meiryo UI" w:cs="Meiryo UI" w:hint="eastAsia"/>
                <w:sz w:val="20"/>
                <w:szCs w:val="20"/>
              </w:rPr>
              <w:t>された</w:t>
            </w:r>
            <w:r w:rsidRPr="00F047C0">
              <w:rPr>
                <w:rFonts w:ascii="Meiryo UI" w:eastAsia="Meiryo UI" w:hAnsi="Meiryo UI" w:cs="Meiryo UI" w:hint="eastAsia"/>
                <w:sz w:val="20"/>
                <w:szCs w:val="20"/>
              </w:rPr>
              <w:t>。</w:t>
            </w:r>
          </w:p>
          <w:p w:rsidR="004F5BAE" w:rsidRPr="00F047C0" w:rsidRDefault="004F5BAE" w:rsidP="004F5BAE">
            <w:pPr>
              <w:spacing w:line="280" w:lineRule="exact"/>
              <w:ind w:leftChars="50" w:left="110" w:firstLineChars="100" w:firstLine="200"/>
              <w:rPr>
                <w:rFonts w:ascii="Meiryo UI" w:eastAsia="Meiryo UI" w:hAnsi="Meiryo UI" w:cs="Meiryo UI"/>
                <w:sz w:val="20"/>
                <w:szCs w:val="20"/>
              </w:rPr>
            </w:pPr>
            <w:r w:rsidRPr="00F047C0">
              <w:rPr>
                <w:rFonts w:ascii="Meiryo UI" w:eastAsia="Meiryo UI" w:hAnsi="Meiryo UI" w:cs="Meiryo UI" w:hint="eastAsia"/>
                <w:sz w:val="20"/>
                <w:szCs w:val="20"/>
              </w:rPr>
              <w:t>この研究拠点が</w:t>
            </w:r>
            <w:r w:rsidR="00156DAE">
              <w:rPr>
                <w:rFonts w:ascii="Meiryo UI" w:eastAsia="Meiryo UI" w:hAnsi="Meiryo UI" w:cs="Meiryo UI" w:hint="eastAsia"/>
                <w:sz w:val="20"/>
                <w:szCs w:val="20"/>
              </w:rPr>
              <w:t>多くの</w:t>
            </w:r>
            <w:r w:rsidRPr="00F047C0">
              <w:rPr>
                <w:rFonts w:ascii="Meiryo UI" w:eastAsia="Meiryo UI" w:hAnsi="Meiryo UI" w:cs="Meiryo UI" w:hint="eastAsia"/>
                <w:sz w:val="20"/>
                <w:szCs w:val="20"/>
              </w:rPr>
              <w:t>生産者やワイナリーに活用され、</w:t>
            </w:r>
            <w:r w:rsidR="00156DAE">
              <w:rPr>
                <w:rFonts w:ascii="Meiryo UI" w:eastAsia="Meiryo UI" w:hAnsi="Meiryo UI" w:cs="Meiryo UI" w:hint="eastAsia"/>
                <w:sz w:val="20"/>
                <w:szCs w:val="20"/>
              </w:rPr>
              <w:t>更なる</w:t>
            </w:r>
            <w:r w:rsidRPr="00F047C0">
              <w:rPr>
                <w:rFonts w:ascii="Meiryo UI" w:eastAsia="Meiryo UI" w:hAnsi="Meiryo UI" w:cs="Meiryo UI" w:hint="eastAsia"/>
                <w:sz w:val="20"/>
                <w:szCs w:val="20"/>
              </w:rPr>
              <w:t>研究</w:t>
            </w:r>
            <w:r w:rsidR="00156DAE">
              <w:rPr>
                <w:rFonts w:ascii="Meiryo UI" w:eastAsia="Meiryo UI" w:hAnsi="Meiryo UI" w:cs="Meiryo UI" w:hint="eastAsia"/>
                <w:sz w:val="20"/>
                <w:szCs w:val="20"/>
              </w:rPr>
              <w:t>が</w:t>
            </w:r>
            <w:r w:rsidRPr="00F047C0">
              <w:rPr>
                <w:rFonts w:ascii="Meiryo UI" w:eastAsia="Meiryo UI" w:hAnsi="Meiryo UI" w:cs="Meiryo UI" w:hint="eastAsia"/>
                <w:sz w:val="20"/>
                <w:szCs w:val="20"/>
              </w:rPr>
              <w:t>推進</w:t>
            </w:r>
            <w:r w:rsidR="00156DAE">
              <w:rPr>
                <w:rFonts w:ascii="Meiryo UI" w:eastAsia="Meiryo UI" w:hAnsi="Meiryo UI" w:cs="Meiryo UI" w:hint="eastAsia"/>
                <w:sz w:val="20"/>
                <w:szCs w:val="20"/>
              </w:rPr>
              <w:t>されるよう</w:t>
            </w:r>
            <w:r>
              <w:rPr>
                <w:rFonts w:ascii="Meiryo UI" w:eastAsia="Meiryo UI" w:hAnsi="Meiryo UI" w:cs="Meiryo UI" w:hint="eastAsia"/>
                <w:sz w:val="20"/>
                <w:szCs w:val="20"/>
              </w:rPr>
              <w:t>環農水研</w:t>
            </w:r>
            <w:r w:rsidR="00156DAE">
              <w:rPr>
                <w:rFonts w:ascii="Meiryo UI" w:eastAsia="Meiryo UI" w:hAnsi="Meiryo UI" w:cs="Meiryo UI" w:hint="eastAsia"/>
                <w:sz w:val="20"/>
                <w:szCs w:val="20"/>
              </w:rPr>
              <w:t>を支援し、</w:t>
            </w:r>
            <w:r w:rsidR="0093765B">
              <w:rPr>
                <w:rFonts w:ascii="Meiryo UI" w:eastAsia="Meiryo UI" w:hAnsi="Meiryo UI" w:cs="Meiryo UI" w:hint="eastAsia"/>
                <w:sz w:val="20"/>
                <w:szCs w:val="20"/>
              </w:rPr>
              <w:t>産地の活性化を進める</w:t>
            </w:r>
            <w:r w:rsidRPr="00F047C0">
              <w:rPr>
                <w:rFonts w:ascii="Meiryo UI" w:eastAsia="Meiryo UI" w:hAnsi="Meiryo UI" w:cs="Meiryo UI" w:hint="eastAsia"/>
                <w:sz w:val="20"/>
                <w:szCs w:val="20"/>
              </w:rPr>
              <w:t>。</w:t>
            </w:r>
          </w:p>
          <w:p w:rsidR="00E31056" w:rsidRDefault="00E31056" w:rsidP="00F65660">
            <w:pPr>
              <w:spacing w:line="280" w:lineRule="exact"/>
              <w:rPr>
                <w:rFonts w:ascii="Meiryo UI" w:eastAsia="Meiryo UI" w:hAnsi="Meiryo UI" w:cs="Meiryo UI"/>
                <w:sz w:val="20"/>
                <w:szCs w:val="20"/>
              </w:rPr>
            </w:pPr>
          </w:p>
          <w:p w:rsidR="00A076DA" w:rsidRPr="00E739BE" w:rsidRDefault="00A076DA" w:rsidP="00F65660">
            <w:pPr>
              <w:spacing w:line="280" w:lineRule="exact"/>
              <w:rPr>
                <w:rFonts w:ascii="Meiryo UI" w:eastAsia="Meiryo UI" w:hAnsi="Meiryo UI" w:cs="Meiryo UI"/>
                <w:sz w:val="20"/>
                <w:szCs w:val="20"/>
              </w:rPr>
            </w:pPr>
          </w:p>
          <w:p w:rsidR="00F65660" w:rsidRPr="00E739BE" w:rsidRDefault="00713155" w:rsidP="00F65660">
            <w:pPr>
              <w:spacing w:line="280" w:lineRule="exact"/>
              <w:rPr>
                <w:rFonts w:ascii="Meiryo UI" w:eastAsia="Meiryo UI" w:hAnsi="Meiryo UI" w:cs="Meiryo UI"/>
                <w:sz w:val="20"/>
                <w:szCs w:val="20"/>
                <w:bdr w:val="single" w:sz="4" w:space="0" w:color="auto"/>
              </w:rPr>
            </w:pPr>
            <w:r w:rsidRPr="00E739BE">
              <w:rPr>
                <w:rFonts w:ascii="Meiryo UI" w:eastAsia="Meiryo UI" w:hAnsi="Meiryo UI" w:cs="Meiryo UI" w:hint="eastAsia"/>
                <w:sz w:val="20"/>
                <w:szCs w:val="20"/>
                <w:bdr w:val="single" w:sz="4" w:space="0" w:color="auto"/>
              </w:rPr>
              <w:t>スケジュール</w:t>
            </w:r>
          </w:p>
          <w:p w:rsidR="004F5BAE" w:rsidRPr="00F047C0" w:rsidRDefault="003C15D7" w:rsidP="004F5BAE">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4F5BAE" w:rsidRPr="00F047C0">
              <w:rPr>
                <w:rFonts w:ascii="Meiryo UI" w:eastAsia="Meiryo UI" w:hAnsi="Meiryo UI" w:cs="Meiryo UI" w:hint="eastAsia"/>
                <w:sz w:val="20"/>
                <w:szCs w:val="20"/>
              </w:rPr>
              <w:t xml:space="preserve">　【参考】</w:t>
            </w:r>
          </w:p>
          <w:p w:rsidR="004F5BAE" w:rsidRPr="00F047C0" w:rsidRDefault="004F5BAE" w:rsidP="004F5BAE">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◇環農水</w:t>
            </w:r>
            <w:r w:rsidRPr="00F047C0">
              <w:rPr>
                <w:rFonts w:ascii="Meiryo UI" w:eastAsia="Meiryo UI" w:hAnsi="Meiryo UI" w:cs="Meiryo UI" w:hint="eastAsia"/>
                <w:sz w:val="20"/>
                <w:szCs w:val="20"/>
              </w:rPr>
              <w:t>研が行うブドウ研究拠点を中心とした取組み</w:t>
            </w:r>
          </w:p>
          <w:p w:rsidR="004F5BAE" w:rsidRPr="00F4709E" w:rsidRDefault="004F5BAE" w:rsidP="004F5BAE">
            <w:pPr>
              <w:spacing w:line="280" w:lineRule="exact"/>
              <w:ind w:leftChars="100" w:left="220"/>
              <w:rPr>
                <w:rFonts w:ascii="Meiryo UI" w:eastAsia="Meiryo UI" w:hAnsi="Meiryo UI" w:cs="Meiryo UI"/>
                <w:sz w:val="20"/>
                <w:szCs w:val="20"/>
              </w:rPr>
            </w:pPr>
            <w:r w:rsidRPr="00F047C0">
              <w:rPr>
                <w:rFonts w:ascii="Meiryo UI" w:eastAsia="Meiryo UI" w:hAnsi="Meiryo UI" w:cs="Meiryo UI" w:hint="eastAsia"/>
                <w:sz w:val="20"/>
                <w:szCs w:val="20"/>
              </w:rPr>
              <w:t xml:space="preserve">　30年　５月：「大阪ぶどう」地域活性化サミット開催</w:t>
            </w:r>
          </w:p>
          <w:p w:rsidR="004F5BAE" w:rsidRDefault="004F5BAE" w:rsidP="004F5BAE">
            <w:pPr>
              <w:spacing w:line="280" w:lineRule="exact"/>
              <w:ind w:leftChars="100" w:left="220"/>
              <w:rPr>
                <w:rFonts w:ascii="Meiryo UI" w:eastAsia="Meiryo UI" w:hAnsi="Meiryo UI" w:cs="Meiryo UI"/>
                <w:sz w:val="20"/>
                <w:szCs w:val="20"/>
              </w:rPr>
            </w:pPr>
            <w:r w:rsidRPr="00F047C0">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5月～</w:t>
            </w:r>
            <w:r w:rsidRPr="00F047C0">
              <w:rPr>
                <w:rFonts w:ascii="Meiryo UI" w:eastAsia="Meiryo UI" w:hAnsi="Meiryo UI" w:cs="Meiryo UI" w:hint="eastAsia"/>
                <w:sz w:val="20"/>
                <w:szCs w:val="20"/>
              </w:rPr>
              <w:t>：</w:t>
            </w:r>
            <w:r>
              <w:rPr>
                <w:rFonts w:ascii="Meiryo UI" w:eastAsia="Meiryo UI" w:hAnsi="Meiryo UI" w:cs="Meiryo UI" w:hint="eastAsia"/>
                <w:sz w:val="20"/>
                <w:szCs w:val="20"/>
              </w:rPr>
              <w:t>デラウェアワインの醸造試験</w:t>
            </w:r>
          </w:p>
          <w:p w:rsidR="004F5BAE" w:rsidRDefault="004F5BAE" w:rsidP="004F5BAE">
            <w:pPr>
              <w:spacing w:line="280" w:lineRule="exact"/>
              <w:ind w:firstLineChars="800" w:firstLine="1600"/>
              <w:rPr>
                <w:rFonts w:ascii="Meiryo UI" w:eastAsia="Meiryo UI" w:hAnsi="Meiryo UI" w:cs="Meiryo UI"/>
                <w:sz w:val="20"/>
                <w:szCs w:val="20"/>
              </w:rPr>
            </w:pPr>
            <w:r w:rsidRPr="00F047C0">
              <w:rPr>
                <w:rFonts w:ascii="Meiryo UI" w:eastAsia="Meiryo UI" w:hAnsi="Meiryo UI" w:cs="Meiryo UI" w:hint="eastAsia"/>
                <w:sz w:val="20"/>
                <w:szCs w:val="20"/>
              </w:rPr>
              <w:t>ワイナリー</w:t>
            </w:r>
            <w:r>
              <w:rPr>
                <w:rFonts w:ascii="Meiryo UI" w:eastAsia="Meiryo UI" w:hAnsi="Meiryo UI" w:cs="Meiryo UI" w:hint="eastAsia"/>
                <w:sz w:val="20"/>
                <w:szCs w:val="20"/>
              </w:rPr>
              <w:t>の土壌調査・解析</w:t>
            </w:r>
          </w:p>
          <w:p w:rsidR="004F5BAE" w:rsidRDefault="004F5BAE" w:rsidP="004F5BAE">
            <w:pPr>
              <w:spacing w:line="280" w:lineRule="exact"/>
              <w:ind w:firstLineChars="800" w:firstLine="1600"/>
              <w:rPr>
                <w:rFonts w:ascii="Meiryo UI" w:eastAsia="Meiryo UI" w:hAnsi="Meiryo UI" w:cs="Meiryo UI"/>
                <w:sz w:val="20"/>
                <w:szCs w:val="20"/>
              </w:rPr>
            </w:pPr>
            <w:r>
              <w:rPr>
                <w:rFonts w:ascii="Meiryo UI" w:eastAsia="Meiryo UI" w:hAnsi="Meiryo UI" w:cs="Meiryo UI" w:hint="eastAsia"/>
                <w:sz w:val="20"/>
                <w:szCs w:val="20"/>
              </w:rPr>
              <w:t>省力生産試験・育成系統調査</w:t>
            </w:r>
          </w:p>
          <w:p w:rsidR="00EC0C59" w:rsidRDefault="004F5BAE" w:rsidP="004C6CD0">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6</w:t>
            </w:r>
            <w:r>
              <w:rPr>
                <w:rFonts w:ascii="Meiryo UI" w:eastAsia="Meiryo UI" w:hAnsi="Meiryo UI" w:cs="Meiryo UI" w:hint="eastAsia"/>
                <w:sz w:val="20"/>
                <w:szCs w:val="20"/>
              </w:rPr>
              <w:t>月~：醸造ワインの分析技術</w:t>
            </w:r>
            <w:r w:rsidR="00CC0FE4">
              <w:rPr>
                <w:rFonts w:ascii="Meiryo UI" w:eastAsia="Meiryo UI" w:hAnsi="Meiryo UI" w:cs="Meiryo UI" w:hint="eastAsia"/>
                <w:sz w:val="20"/>
                <w:szCs w:val="20"/>
              </w:rPr>
              <w:t>支援</w:t>
            </w:r>
          </w:p>
          <w:p w:rsidR="004752CA" w:rsidRPr="004752CA" w:rsidRDefault="004752CA" w:rsidP="004C6CD0">
            <w:pPr>
              <w:spacing w:line="280" w:lineRule="exact"/>
              <w:ind w:leftChars="100" w:left="220"/>
              <w:rPr>
                <w:rFonts w:ascii="Meiryo UI" w:eastAsia="Meiryo UI" w:hAnsi="Meiryo UI" w:cs="Meiryo UI"/>
                <w:sz w:val="20"/>
                <w:szCs w:val="20"/>
              </w:rPr>
            </w:pPr>
          </w:p>
          <w:p w:rsidR="00EC0C59" w:rsidRPr="00EC0C59" w:rsidRDefault="00EC0C59" w:rsidP="004C6CD0">
            <w:pPr>
              <w:spacing w:line="280" w:lineRule="exact"/>
              <w:ind w:leftChars="100" w:left="220"/>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vAlign w:val="center"/>
          </w:tcPr>
          <w:p w:rsidR="007D6EBF" w:rsidRDefault="007D6EBF" w:rsidP="006C4859">
            <w:pPr>
              <w:spacing w:line="280" w:lineRule="exact"/>
              <w:jc w:val="center"/>
              <w:rPr>
                <w:rFonts w:ascii="Meiryo UI" w:eastAsia="Meiryo UI" w:hAnsi="Meiryo UI" w:cs="Meiryo UI"/>
                <w:b/>
                <w:color w:val="000000" w:themeColor="text1"/>
                <w:sz w:val="18"/>
                <w:szCs w:val="18"/>
              </w:rPr>
            </w:pPr>
          </w:p>
          <w:p w:rsidR="007D6EBF" w:rsidRDefault="007D6EBF" w:rsidP="006C4859">
            <w:pPr>
              <w:spacing w:line="280" w:lineRule="exact"/>
              <w:jc w:val="center"/>
              <w:rPr>
                <w:rFonts w:ascii="Meiryo UI" w:eastAsia="Meiryo UI" w:hAnsi="Meiryo UI" w:cs="Meiryo UI"/>
                <w:b/>
                <w:color w:val="000000" w:themeColor="text1"/>
                <w:sz w:val="18"/>
                <w:szCs w:val="18"/>
              </w:rPr>
            </w:pPr>
          </w:p>
          <w:p w:rsidR="007D6EBF" w:rsidRDefault="007D6EBF" w:rsidP="006C4859">
            <w:pPr>
              <w:spacing w:line="280" w:lineRule="exact"/>
              <w:jc w:val="center"/>
              <w:rPr>
                <w:rFonts w:ascii="Meiryo UI" w:eastAsia="Meiryo UI" w:hAnsi="Meiryo UI" w:cs="Meiryo UI"/>
                <w:b/>
                <w:color w:val="000000" w:themeColor="text1"/>
                <w:sz w:val="18"/>
                <w:szCs w:val="18"/>
              </w:rPr>
            </w:pPr>
          </w:p>
          <w:p w:rsidR="00E571FB" w:rsidRPr="00E739BE" w:rsidRDefault="00E571FB" w:rsidP="006C4859">
            <w:pPr>
              <w:spacing w:line="280" w:lineRule="exact"/>
              <w:jc w:val="center"/>
              <w:rPr>
                <w:rFonts w:ascii="Meiryo UI" w:eastAsia="Meiryo UI" w:hAnsi="Meiryo UI" w:cs="Meiryo UI"/>
                <w:sz w:val="20"/>
                <w:szCs w:val="20"/>
              </w:rPr>
            </w:pPr>
            <w:r w:rsidRPr="00E739BE">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r2bl w:val="nil"/>
            </w:tcBorders>
          </w:tcPr>
          <w:p w:rsidR="004F5BAE" w:rsidRPr="00E739BE" w:rsidRDefault="004F5BAE" w:rsidP="004F5BAE">
            <w:pPr>
              <w:spacing w:line="280" w:lineRule="exact"/>
              <w:ind w:left="32" w:hangingChars="16" w:hanging="32"/>
              <w:rPr>
                <w:rFonts w:ascii="Meiryo UI" w:eastAsia="Meiryo UI" w:hAnsi="Meiryo UI" w:cs="Meiryo UI"/>
                <w:sz w:val="20"/>
                <w:szCs w:val="20"/>
              </w:rPr>
            </w:pPr>
          </w:p>
          <w:p w:rsidR="004F5BAE" w:rsidRPr="00E739BE" w:rsidRDefault="004F5BAE" w:rsidP="004F5BAE">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4F5BAE" w:rsidRPr="00F047C0" w:rsidRDefault="004F5BAE" w:rsidP="004F5BAE">
            <w:pPr>
              <w:spacing w:line="280" w:lineRule="exact"/>
              <w:rPr>
                <w:rFonts w:ascii="Meiryo UI" w:eastAsia="Meiryo UI" w:hAnsi="Meiryo UI" w:cs="Meiryo UI"/>
                <w:sz w:val="20"/>
                <w:szCs w:val="20"/>
              </w:rPr>
            </w:pPr>
            <w:r w:rsidRPr="00F047C0">
              <w:rPr>
                <w:rFonts w:ascii="Meiryo UI" w:eastAsia="Meiryo UI" w:hAnsi="Meiryo UI" w:cs="Meiryo UI" w:hint="eastAsia"/>
                <w:sz w:val="20"/>
                <w:szCs w:val="20"/>
              </w:rPr>
              <w:t>（定性的な目標）</w:t>
            </w:r>
          </w:p>
          <w:p w:rsidR="004F5BAE" w:rsidRPr="00F047C0" w:rsidRDefault="004F5BAE" w:rsidP="004F5BAE">
            <w:pPr>
              <w:spacing w:line="280" w:lineRule="exact"/>
              <w:rPr>
                <w:rFonts w:ascii="Meiryo UI" w:eastAsia="Meiryo UI" w:hAnsi="Meiryo UI" w:cs="Meiryo UI"/>
                <w:sz w:val="20"/>
                <w:szCs w:val="20"/>
              </w:rPr>
            </w:pPr>
            <w:r w:rsidRPr="00F047C0">
              <w:rPr>
                <w:rFonts w:ascii="Meiryo UI" w:eastAsia="Meiryo UI" w:hAnsi="Meiryo UI" w:cs="Meiryo UI" w:hint="eastAsia"/>
                <w:sz w:val="20"/>
                <w:szCs w:val="20"/>
              </w:rPr>
              <w:t>・ブドウ研究拠点を中心としたワイン産業の振興とぶどう産地の活性化</w:t>
            </w:r>
            <w:r w:rsidR="00035468">
              <w:rPr>
                <w:rFonts w:ascii="Meiryo UI" w:eastAsia="Meiryo UI" w:hAnsi="Meiryo UI" w:cs="Meiryo UI" w:hint="eastAsia"/>
                <w:sz w:val="20"/>
                <w:szCs w:val="20"/>
              </w:rPr>
              <w:t>。</w:t>
            </w:r>
          </w:p>
          <w:p w:rsidR="00E571FB" w:rsidRDefault="00E571FB" w:rsidP="00724DD4">
            <w:pPr>
              <w:spacing w:line="280" w:lineRule="exact"/>
              <w:ind w:left="200" w:hangingChars="100" w:hanging="200"/>
              <w:rPr>
                <w:rFonts w:ascii="Meiryo UI" w:eastAsia="Meiryo UI" w:hAnsi="Meiryo UI" w:cs="Meiryo UI"/>
                <w:sz w:val="20"/>
                <w:szCs w:val="20"/>
              </w:rPr>
            </w:pPr>
          </w:p>
          <w:p w:rsidR="00F65660" w:rsidRPr="00930339" w:rsidRDefault="00371708" w:rsidP="004F5BAE">
            <w:pPr>
              <w:spacing w:line="280" w:lineRule="exact"/>
              <w:ind w:left="200" w:hangingChars="100" w:hanging="200"/>
              <w:rPr>
                <w:rFonts w:ascii="Meiryo UI" w:eastAsia="Meiryo UI" w:hAnsi="Meiryo UI" w:cs="Meiryo UI"/>
                <w:sz w:val="20"/>
                <w:szCs w:val="20"/>
              </w:rPr>
            </w:pPr>
            <w:r w:rsidRPr="00930339">
              <w:rPr>
                <w:rFonts w:ascii="Meiryo UI" w:eastAsia="Meiryo UI" w:hAnsi="Meiryo UI" w:cs="Meiryo UI" w:hint="eastAsia"/>
                <w:kern w:val="0"/>
                <w:sz w:val="20"/>
                <w:szCs w:val="20"/>
              </w:rPr>
              <w:t>〔</w:t>
            </w:r>
            <w:r w:rsidRPr="00930339">
              <w:rPr>
                <w:rFonts w:ascii="Meiryo UI" w:eastAsia="Meiryo UI" w:hAnsi="Meiryo UI" w:cs="Meiryo UI" w:hint="eastAsia"/>
                <w:sz w:val="20"/>
                <w:szCs w:val="20"/>
              </w:rPr>
              <w:t>活動指標</w:t>
            </w:r>
            <w:r w:rsidRPr="00930339">
              <w:rPr>
                <w:rFonts w:ascii="Meiryo UI" w:eastAsia="Meiryo UI" w:hAnsi="Meiryo UI" w:cs="Meiryo UI" w:hint="eastAsia"/>
                <w:kern w:val="0"/>
                <w:sz w:val="20"/>
                <w:szCs w:val="20"/>
              </w:rPr>
              <w:t>〕</w:t>
            </w:r>
          </w:p>
          <w:p w:rsidR="004F5BAE" w:rsidRDefault="004F5BAE" w:rsidP="004F5BAE">
            <w:pPr>
              <w:spacing w:line="280" w:lineRule="exact"/>
              <w:ind w:left="32" w:hangingChars="16" w:hanging="32"/>
              <w:rPr>
                <w:rFonts w:ascii="Meiryo UI" w:eastAsia="Meiryo UI" w:hAnsi="Meiryo UI" w:cs="Meiryo UI"/>
                <w:sz w:val="20"/>
                <w:szCs w:val="20"/>
              </w:rPr>
            </w:pPr>
            <w:r w:rsidRPr="00E739BE">
              <w:rPr>
                <w:rFonts w:ascii="Meiryo UI" w:eastAsia="Meiryo UI" w:hAnsi="Meiryo UI" w:cs="Meiryo UI" w:hint="eastAsia"/>
                <w:sz w:val="20"/>
                <w:szCs w:val="20"/>
              </w:rPr>
              <w:t>・</w:t>
            </w:r>
            <w:r w:rsidRPr="00F047C0">
              <w:rPr>
                <w:rFonts w:ascii="Meiryo UI" w:eastAsia="Meiryo UI" w:hAnsi="Meiryo UI" w:cs="Meiryo UI" w:hint="eastAsia"/>
                <w:sz w:val="20"/>
                <w:szCs w:val="20"/>
              </w:rPr>
              <w:t>ブドウ研究拠点施設</w:t>
            </w:r>
            <w:r>
              <w:rPr>
                <w:rFonts w:ascii="Meiryo UI" w:eastAsia="Meiryo UI" w:hAnsi="Meiryo UI" w:cs="Meiryo UI" w:hint="eastAsia"/>
                <w:sz w:val="20"/>
                <w:szCs w:val="20"/>
              </w:rPr>
              <w:t>を中心として</w:t>
            </w:r>
            <w:r w:rsidRPr="00F047C0">
              <w:rPr>
                <w:rFonts w:ascii="Meiryo UI" w:eastAsia="Meiryo UI" w:hAnsi="Meiryo UI" w:cs="Meiryo UI" w:hint="eastAsia"/>
                <w:sz w:val="20"/>
                <w:szCs w:val="20"/>
              </w:rPr>
              <w:t>、関係機関等（生産者、ワイナリー協会等）との調整や産地の活性化に向けた研究の推進</w:t>
            </w:r>
          </w:p>
          <w:p w:rsidR="00E31056" w:rsidRDefault="00E31056" w:rsidP="004F5BAE">
            <w:pPr>
              <w:spacing w:line="280" w:lineRule="exact"/>
              <w:ind w:left="32" w:hangingChars="16" w:hanging="32"/>
              <w:rPr>
                <w:rFonts w:ascii="Meiryo UI" w:eastAsia="Meiryo UI" w:hAnsi="Meiryo UI" w:cs="Meiryo UI"/>
                <w:sz w:val="20"/>
                <w:szCs w:val="20"/>
              </w:rPr>
            </w:pPr>
          </w:p>
          <w:p w:rsidR="00A076DA" w:rsidRDefault="00A076DA" w:rsidP="004F5BAE">
            <w:pPr>
              <w:spacing w:line="280" w:lineRule="exact"/>
              <w:ind w:left="32" w:hangingChars="16" w:hanging="32"/>
              <w:rPr>
                <w:rFonts w:ascii="Meiryo UI" w:eastAsia="Meiryo UI" w:hAnsi="Meiryo UI" w:cs="Meiryo UI"/>
                <w:sz w:val="20"/>
                <w:szCs w:val="20"/>
              </w:rPr>
            </w:pPr>
          </w:p>
          <w:p w:rsidR="004F5BAE" w:rsidRPr="00F047C0" w:rsidRDefault="004F5BAE" w:rsidP="004F5BAE">
            <w:pPr>
              <w:spacing w:line="280" w:lineRule="exact"/>
              <w:rPr>
                <w:rFonts w:ascii="Meiryo UI" w:eastAsia="Meiryo UI" w:hAnsi="Meiryo UI" w:cs="Meiryo UI"/>
                <w:sz w:val="20"/>
                <w:szCs w:val="20"/>
              </w:rPr>
            </w:pPr>
            <w:r>
              <w:rPr>
                <w:rFonts w:ascii="Meiryo UI" w:eastAsia="Meiryo UI" w:hAnsi="Meiryo UI" w:cs="Meiryo UI" w:hint="eastAsia"/>
                <w:sz w:val="20"/>
                <w:szCs w:val="20"/>
              </w:rPr>
              <w:t>【参考】</w:t>
            </w:r>
          </w:p>
          <w:p w:rsidR="004F5BAE" w:rsidRPr="00F047C0" w:rsidRDefault="004F5BAE" w:rsidP="004F5BAE">
            <w:pPr>
              <w:spacing w:line="280" w:lineRule="exact"/>
              <w:rPr>
                <w:rFonts w:ascii="Meiryo UI" w:eastAsia="Meiryo UI" w:hAnsi="Meiryo UI" w:cs="Meiryo UI"/>
                <w:sz w:val="20"/>
                <w:szCs w:val="20"/>
              </w:rPr>
            </w:pPr>
            <w:r w:rsidRPr="00F047C0">
              <w:rPr>
                <w:rFonts w:ascii="Meiryo UI" w:eastAsia="Meiryo UI" w:hAnsi="Meiryo UI" w:cs="Meiryo UI" w:hint="eastAsia"/>
                <w:sz w:val="20"/>
                <w:szCs w:val="20"/>
              </w:rPr>
              <w:t>・受</w:t>
            </w:r>
            <w:r>
              <w:rPr>
                <w:rFonts w:ascii="Meiryo UI" w:eastAsia="Meiryo UI" w:hAnsi="Meiryo UI" w:cs="Meiryo UI" w:hint="eastAsia"/>
                <w:sz w:val="20"/>
                <w:szCs w:val="20"/>
              </w:rPr>
              <w:t xml:space="preserve">　</w:t>
            </w:r>
            <w:r w:rsidRPr="00F047C0">
              <w:rPr>
                <w:rFonts w:ascii="Meiryo UI" w:eastAsia="Meiryo UI" w:hAnsi="Meiryo UI" w:cs="Meiryo UI" w:hint="eastAsia"/>
                <w:sz w:val="20"/>
                <w:szCs w:val="20"/>
              </w:rPr>
              <w:t>託</w:t>
            </w:r>
            <w:r>
              <w:rPr>
                <w:rFonts w:ascii="Meiryo UI" w:eastAsia="Meiryo UI" w:hAnsi="Meiryo UI" w:cs="Meiryo UI" w:hint="eastAsia"/>
                <w:sz w:val="20"/>
                <w:szCs w:val="20"/>
              </w:rPr>
              <w:t xml:space="preserve">　</w:t>
            </w:r>
            <w:r w:rsidRPr="00F047C0">
              <w:rPr>
                <w:rFonts w:ascii="Meiryo UI" w:eastAsia="Meiryo UI" w:hAnsi="Meiryo UI" w:cs="Meiryo UI" w:hint="eastAsia"/>
                <w:sz w:val="20"/>
                <w:szCs w:val="20"/>
              </w:rPr>
              <w:t>研</w:t>
            </w:r>
            <w:r>
              <w:rPr>
                <w:rFonts w:ascii="Meiryo UI" w:eastAsia="Meiryo UI" w:hAnsi="Meiryo UI" w:cs="Meiryo UI" w:hint="eastAsia"/>
                <w:sz w:val="20"/>
                <w:szCs w:val="20"/>
              </w:rPr>
              <w:t xml:space="preserve">　</w:t>
            </w:r>
            <w:r w:rsidRPr="00F047C0">
              <w:rPr>
                <w:rFonts w:ascii="Meiryo UI" w:eastAsia="Meiryo UI" w:hAnsi="Meiryo UI" w:cs="Meiryo UI" w:hint="eastAsia"/>
                <w:sz w:val="20"/>
                <w:szCs w:val="20"/>
              </w:rPr>
              <w:t>究：</w:t>
            </w:r>
            <w:r w:rsidRPr="003637EF">
              <w:rPr>
                <w:rFonts w:ascii="Meiryo UI" w:eastAsia="Meiryo UI" w:hAnsi="Meiryo UI" w:cs="Meiryo UI" w:hint="eastAsia"/>
                <w:sz w:val="20"/>
                <w:szCs w:val="20"/>
              </w:rPr>
              <w:t>800千円</w:t>
            </w:r>
            <w:r>
              <w:rPr>
                <w:rFonts w:ascii="Meiryo UI" w:eastAsia="Meiryo UI" w:hAnsi="Meiryo UI" w:cs="Meiryo UI" w:hint="eastAsia"/>
                <w:sz w:val="20"/>
                <w:szCs w:val="20"/>
              </w:rPr>
              <w:t>以上</w:t>
            </w:r>
            <w:r w:rsidRPr="003637EF">
              <w:rPr>
                <w:rFonts w:ascii="Meiryo UI" w:eastAsia="Meiryo UI" w:hAnsi="Meiryo UI" w:cs="Meiryo UI" w:hint="eastAsia"/>
                <w:sz w:val="20"/>
                <w:szCs w:val="20"/>
              </w:rPr>
              <w:t>/年</w:t>
            </w:r>
          </w:p>
          <w:p w:rsidR="004F5BAE" w:rsidRDefault="004F5BAE" w:rsidP="004F5BAE">
            <w:pPr>
              <w:spacing w:line="280" w:lineRule="exact"/>
              <w:rPr>
                <w:rFonts w:ascii="Meiryo UI" w:eastAsia="Meiryo UI" w:hAnsi="Meiryo UI" w:cs="Meiryo UI"/>
                <w:sz w:val="20"/>
                <w:szCs w:val="20"/>
              </w:rPr>
            </w:pPr>
            <w:r w:rsidRPr="00F047C0">
              <w:rPr>
                <w:rFonts w:ascii="Meiryo UI" w:eastAsia="Meiryo UI" w:hAnsi="Meiryo UI" w:cs="Meiryo UI" w:hint="eastAsia"/>
                <w:sz w:val="20"/>
                <w:szCs w:val="20"/>
              </w:rPr>
              <w:t>・</w:t>
            </w:r>
            <w:r w:rsidRPr="003637EF">
              <w:rPr>
                <w:rFonts w:ascii="Meiryo UI" w:eastAsia="Meiryo UI" w:hAnsi="Meiryo UI" w:cs="Meiryo UI" w:hint="eastAsia"/>
                <w:sz w:val="20"/>
                <w:szCs w:val="20"/>
              </w:rPr>
              <w:t>簡易受託研究</w:t>
            </w:r>
            <w:r>
              <w:rPr>
                <w:rFonts w:ascii="Meiryo UI" w:eastAsia="Meiryo UI" w:hAnsi="Meiryo UI" w:cs="Meiryo UI" w:hint="eastAsia"/>
                <w:sz w:val="20"/>
                <w:szCs w:val="20"/>
              </w:rPr>
              <w:t>：</w:t>
            </w:r>
            <w:r w:rsidRPr="003637EF">
              <w:rPr>
                <w:rFonts w:ascii="Meiryo UI" w:eastAsia="Meiryo UI" w:hAnsi="Meiryo UI" w:cs="Meiryo UI" w:hint="eastAsia"/>
                <w:sz w:val="20"/>
                <w:szCs w:val="20"/>
              </w:rPr>
              <w:t>60千円</w:t>
            </w:r>
            <w:r>
              <w:rPr>
                <w:rFonts w:ascii="Meiryo UI" w:eastAsia="Meiryo UI" w:hAnsi="Meiryo UI" w:cs="Meiryo UI" w:hint="eastAsia"/>
                <w:sz w:val="20"/>
                <w:szCs w:val="20"/>
              </w:rPr>
              <w:t>以上</w:t>
            </w:r>
            <w:r w:rsidRPr="003637EF">
              <w:rPr>
                <w:rFonts w:ascii="Meiryo UI" w:eastAsia="Meiryo UI" w:hAnsi="Meiryo UI" w:cs="Meiryo UI" w:hint="eastAsia"/>
                <w:sz w:val="20"/>
                <w:szCs w:val="20"/>
              </w:rPr>
              <w:t>/年</w:t>
            </w:r>
          </w:p>
          <w:p w:rsidR="004F5BAE" w:rsidRPr="003637EF" w:rsidRDefault="004F5BAE" w:rsidP="004F5BAE">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延べ6機関以上利用</w:t>
            </w:r>
          </w:p>
          <w:p w:rsidR="00F65660" w:rsidRDefault="00F65660" w:rsidP="00F65660">
            <w:pPr>
              <w:spacing w:line="280" w:lineRule="exact"/>
              <w:ind w:left="32" w:hangingChars="16" w:hanging="32"/>
              <w:rPr>
                <w:rFonts w:ascii="Meiryo UI" w:eastAsia="Meiryo UI" w:hAnsi="Meiryo UI" w:cs="Meiryo UI"/>
                <w:sz w:val="20"/>
                <w:szCs w:val="20"/>
              </w:rPr>
            </w:pPr>
          </w:p>
          <w:p w:rsidR="00E571FB" w:rsidRPr="00E739BE" w:rsidRDefault="00E571FB" w:rsidP="00A150F1">
            <w:pPr>
              <w:spacing w:line="280" w:lineRule="exact"/>
              <w:ind w:left="100" w:hangingChars="50" w:hanging="100"/>
              <w:rPr>
                <w:rFonts w:ascii="Meiryo UI" w:eastAsia="Meiryo UI" w:hAnsi="Meiryo UI" w:cs="Meiryo UI"/>
                <w:sz w:val="20"/>
                <w:szCs w:val="20"/>
              </w:rPr>
            </w:pPr>
          </w:p>
        </w:tc>
        <w:tc>
          <w:tcPr>
            <w:tcW w:w="396" w:type="dxa"/>
            <w:tcBorders>
              <w:bottom w:val="single" w:sz="4" w:space="0" w:color="auto"/>
              <w:tr2bl w:val="nil"/>
            </w:tcBorders>
            <w:shd w:val="clear" w:color="auto" w:fill="auto"/>
            <w:vAlign w:val="center"/>
          </w:tcPr>
          <w:p w:rsidR="00E571FB" w:rsidRPr="00E739BE" w:rsidRDefault="00E571FB" w:rsidP="006C4859">
            <w:pPr>
              <w:spacing w:line="280" w:lineRule="exact"/>
              <w:jc w:val="center"/>
              <w:rPr>
                <w:rFonts w:ascii="Meiryo UI" w:eastAsia="Meiryo UI" w:hAnsi="Meiryo UI" w:cs="Meiryo UI"/>
                <w:sz w:val="20"/>
                <w:szCs w:val="20"/>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F2DBDB" w:themeFill="accent2" w:themeFillTint="33"/>
          </w:tcPr>
          <w:p w:rsidR="005D6082" w:rsidRDefault="005D6082" w:rsidP="005D6082">
            <w:pPr>
              <w:spacing w:line="280" w:lineRule="exact"/>
              <w:ind w:left="192" w:hangingChars="100" w:hanging="192"/>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○ブドウ研究拠点を活用した産地の活性化に向け、以下の取組みを行っている。</w:t>
            </w:r>
          </w:p>
          <w:p w:rsidR="00D209F1" w:rsidRPr="000921DB" w:rsidRDefault="00D209F1" w:rsidP="005D6082">
            <w:pPr>
              <w:spacing w:line="280" w:lineRule="exact"/>
              <w:ind w:left="192" w:hangingChars="100" w:hanging="192"/>
              <w:rPr>
                <w:rFonts w:ascii="Meiryo UI" w:eastAsia="Meiryo UI" w:hAnsi="Meiryo UI" w:cs="Meiryo UI"/>
                <w:spacing w:val="-4"/>
                <w:sz w:val="20"/>
                <w:szCs w:val="20"/>
              </w:rPr>
            </w:pPr>
          </w:p>
          <w:p w:rsidR="005D6082" w:rsidRPr="000921DB" w:rsidRDefault="005D6082" w:rsidP="005D6082">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・ぶどう産地の活性化に取り組む府内市町村や事業者団体等との連携を、更に強固なものとするため、「大阪ぶどう」地域活性化サミットを開催</w:t>
            </w:r>
            <w:r w:rsidR="00B16949">
              <w:rPr>
                <w:rFonts w:ascii="Meiryo UI" w:eastAsia="Meiryo UI" w:hAnsi="Meiryo UI" w:cs="Meiryo UI" w:hint="eastAsia"/>
                <w:spacing w:val="-4"/>
                <w:sz w:val="20"/>
                <w:szCs w:val="20"/>
              </w:rPr>
              <w:t>（5月）</w:t>
            </w:r>
            <w:r w:rsidRPr="000921DB">
              <w:rPr>
                <w:rFonts w:ascii="Meiryo UI" w:eastAsia="Meiryo UI" w:hAnsi="Meiryo UI" w:cs="Meiryo UI" w:hint="eastAsia"/>
                <w:spacing w:val="-4"/>
                <w:sz w:val="20"/>
                <w:szCs w:val="20"/>
              </w:rPr>
              <w:t>。</w:t>
            </w:r>
          </w:p>
          <w:p w:rsidR="005D6082" w:rsidRPr="000921DB" w:rsidRDefault="005D6082" w:rsidP="005D6082">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・上記サミットの共同宣言を受け、関係機関・市町の取組みを強化する「ぶどうネットワーク」を立ち上げるため、調整を行った。</w:t>
            </w:r>
            <w:r w:rsidR="004336EC" w:rsidRPr="00B16949">
              <w:rPr>
                <w:rFonts w:ascii="Meiryo UI" w:eastAsia="Meiryo UI" w:hAnsi="Meiryo UI" w:cs="Meiryo UI" w:hint="eastAsia"/>
                <w:spacing w:val="-4"/>
                <w:sz w:val="20"/>
                <w:szCs w:val="20"/>
              </w:rPr>
              <w:t>令和元</w:t>
            </w:r>
            <w:r w:rsidRPr="00B16949">
              <w:rPr>
                <w:rFonts w:ascii="Meiryo UI" w:eastAsia="Meiryo UI" w:hAnsi="Meiryo UI" w:cs="Meiryo UI" w:hint="eastAsia"/>
                <w:spacing w:val="-4"/>
                <w:sz w:val="20"/>
                <w:szCs w:val="20"/>
              </w:rPr>
              <w:t>年度</w:t>
            </w:r>
            <w:r w:rsidR="005B0770" w:rsidRPr="004E76B7">
              <w:rPr>
                <w:rFonts w:ascii="Meiryo UI" w:eastAsia="Meiryo UI" w:hAnsi="Meiryo UI" w:cs="Meiryo UI" w:hint="eastAsia"/>
                <w:spacing w:val="-4"/>
                <w:sz w:val="20"/>
                <w:szCs w:val="20"/>
              </w:rPr>
              <w:t>（</w:t>
            </w:r>
            <w:r w:rsidR="004E76B7" w:rsidRPr="004E76B7">
              <w:rPr>
                <w:rFonts w:ascii="Meiryo UI" w:eastAsia="Meiryo UI" w:hAnsi="Meiryo UI" w:cs="Meiryo UI" w:hint="eastAsia"/>
                <w:spacing w:val="-4"/>
                <w:sz w:val="20"/>
                <w:szCs w:val="20"/>
              </w:rPr>
              <w:t>５</w:t>
            </w:r>
            <w:r w:rsidR="005B0770" w:rsidRPr="004E76B7">
              <w:rPr>
                <w:rFonts w:ascii="Meiryo UI" w:eastAsia="Meiryo UI" w:hAnsi="Meiryo UI" w:cs="Meiryo UI" w:hint="eastAsia"/>
                <w:spacing w:val="-4"/>
                <w:sz w:val="20"/>
                <w:szCs w:val="20"/>
              </w:rPr>
              <w:t>月）</w:t>
            </w:r>
            <w:r w:rsidRPr="000921DB">
              <w:rPr>
                <w:rFonts w:ascii="Meiryo UI" w:eastAsia="Meiryo UI" w:hAnsi="Meiryo UI" w:cs="Meiryo UI" w:hint="eastAsia"/>
                <w:spacing w:val="-4"/>
                <w:sz w:val="20"/>
                <w:szCs w:val="20"/>
              </w:rPr>
              <w:t>には第1回のぶどうネットワーク会議を実施予定。</w:t>
            </w:r>
          </w:p>
          <w:p w:rsidR="005D6082" w:rsidRPr="000921DB" w:rsidRDefault="005D6082" w:rsidP="005D6082">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・ブドウ研究拠点稼働後、大阪</w:t>
            </w:r>
            <w:r w:rsidR="00B16949">
              <w:rPr>
                <w:rFonts w:ascii="Meiryo UI" w:eastAsia="Meiryo UI" w:hAnsi="Meiryo UI" w:cs="Meiryo UI" w:hint="eastAsia"/>
                <w:spacing w:val="-4"/>
                <w:sz w:val="20"/>
                <w:szCs w:val="20"/>
              </w:rPr>
              <w:t>府</w:t>
            </w:r>
            <w:r w:rsidRPr="000921DB">
              <w:rPr>
                <w:rFonts w:ascii="Meiryo UI" w:eastAsia="Meiryo UI" w:hAnsi="Meiryo UI" w:cs="Meiryo UI" w:hint="eastAsia"/>
                <w:spacing w:val="-4"/>
                <w:sz w:val="20"/>
                <w:szCs w:val="20"/>
              </w:rPr>
              <w:t>、関西ワイナリー協会や大阪国税局、府果樹振興会と連携し、生食用ぶどう生産者、西日本各地のワイナリーに対しての研修会</w:t>
            </w:r>
            <w:r w:rsidR="005B0770">
              <w:rPr>
                <w:rFonts w:ascii="Meiryo UI" w:eastAsia="Meiryo UI" w:hAnsi="Meiryo UI" w:cs="Meiryo UI" w:hint="eastAsia"/>
                <w:spacing w:val="-4"/>
                <w:sz w:val="20"/>
                <w:szCs w:val="20"/>
              </w:rPr>
              <w:t>等</w:t>
            </w:r>
            <w:r w:rsidRPr="000921DB">
              <w:rPr>
                <w:rFonts w:ascii="Meiryo UI" w:eastAsia="Meiryo UI" w:hAnsi="Meiryo UI" w:cs="Meiryo UI" w:hint="eastAsia"/>
                <w:spacing w:val="-4"/>
                <w:sz w:val="20"/>
                <w:szCs w:val="20"/>
              </w:rPr>
              <w:t>を８回実施。</w:t>
            </w:r>
          </w:p>
          <w:p w:rsidR="005D6082" w:rsidRPr="000921DB" w:rsidRDefault="005D6082" w:rsidP="005D6082">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・部内関係室課、環農水研で構成する「ぶどう連絡会議」を開催し、生食用ぶどうの新品種である「ポンタシードレス」について情報共有や意見交換を実施（</w:t>
            </w:r>
            <w:r w:rsidR="00B16949">
              <w:rPr>
                <w:rFonts w:ascii="Meiryo UI" w:eastAsia="Meiryo UI" w:hAnsi="Meiryo UI" w:cs="Meiryo UI" w:hint="eastAsia"/>
                <w:spacing w:val="-4"/>
                <w:sz w:val="20"/>
                <w:szCs w:val="20"/>
              </w:rPr>
              <w:t>8月</w:t>
            </w:r>
            <w:r w:rsidRPr="000921DB">
              <w:rPr>
                <w:rFonts w:ascii="Meiryo UI" w:eastAsia="Meiryo UI" w:hAnsi="Meiryo UI" w:cs="Meiryo UI" w:hint="eastAsia"/>
                <w:spacing w:val="-4"/>
                <w:sz w:val="20"/>
                <w:szCs w:val="20"/>
              </w:rPr>
              <w:t>）。ウイルスフリー化した母樹から50本の苗木用穂木を確保。</w:t>
            </w:r>
            <w:r w:rsidR="004336EC" w:rsidRPr="00B16949">
              <w:rPr>
                <w:rFonts w:ascii="Meiryo UI" w:eastAsia="Meiryo UI" w:hAnsi="Meiryo UI" w:cs="Meiryo UI" w:hint="eastAsia"/>
                <w:spacing w:val="-4"/>
                <w:sz w:val="20"/>
                <w:szCs w:val="20"/>
              </w:rPr>
              <w:t>令和元</w:t>
            </w:r>
            <w:r w:rsidRPr="00B16949">
              <w:rPr>
                <w:rFonts w:ascii="Meiryo UI" w:eastAsia="Meiryo UI" w:hAnsi="Meiryo UI" w:cs="Meiryo UI" w:hint="eastAsia"/>
                <w:spacing w:val="-4"/>
                <w:sz w:val="20"/>
                <w:szCs w:val="20"/>
              </w:rPr>
              <w:t>年度</w:t>
            </w:r>
            <w:r w:rsidRPr="000921DB">
              <w:rPr>
                <w:rFonts w:ascii="Meiryo UI" w:eastAsia="Meiryo UI" w:hAnsi="Meiryo UI" w:cs="Meiryo UI" w:hint="eastAsia"/>
                <w:spacing w:val="-4"/>
                <w:sz w:val="20"/>
                <w:szCs w:val="20"/>
              </w:rPr>
              <w:t>より、苗木</w:t>
            </w:r>
            <w:r w:rsidR="005B0770">
              <w:rPr>
                <w:rFonts w:ascii="Meiryo UI" w:eastAsia="Meiryo UI" w:hAnsi="Meiryo UI" w:cs="Meiryo UI" w:hint="eastAsia"/>
                <w:spacing w:val="-4"/>
                <w:sz w:val="20"/>
                <w:szCs w:val="20"/>
              </w:rPr>
              <w:t>を</w:t>
            </w:r>
            <w:r w:rsidR="004E76B7">
              <w:rPr>
                <w:rFonts w:ascii="Meiryo UI" w:eastAsia="Meiryo UI" w:hAnsi="Meiryo UI" w:cs="Meiryo UI" w:hint="eastAsia"/>
                <w:spacing w:val="-4"/>
                <w:sz w:val="20"/>
                <w:szCs w:val="20"/>
              </w:rPr>
              <w:t>ぶどう農家に</w:t>
            </w:r>
            <w:r w:rsidRPr="000921DB">
              <w:rPr>
                <w:rFonts w:ascii="Meiryo UI" w:eastAsia="Meiryo UI" w:hAnsi="Meiryo UI" w:cs="Meiryo UI" w:hint="eastAsia"/>
                <w:spacing w:val="-4"/>
                <w:sz w:val="20"/>
                <w:szCs w:val="20"/>
              </w:rPr>
              <w:t>提供予定。</w:t>
            </w:r>
          </w:p>
          <w:p w:rsidR="00E571FB" w:rsidRDefault="005D6082" w:rsidP="001818B8">
            <w:pPr>
              <w:spacing w:line="280" w:lineRule="exact"/>
              <w:ind w:left="98" w:hangingChars="51" w:hanging="98"/>
              <w:rPr>
                <w:rFonts w:ascii="Meiryo UI" w:eastAsia="Meiryo UI" w:hAnsi="Meiryo UI" w:cs="Meiryo UI"/>
                <w:spacing w:val="-4"/>
                <w:kern w:val="0"/>
                <w:sz w:val="20"/>
                <w:szCs w:val="20"/>
              </w:rPr>
            </w:pPr>
            <w:r w:rsidRPr="000921DB">
              <w:rPr>
                <w:rFonts w:ascii="Meiryo UI" w:eastAsia="Meiryo UI" w:hAnsi="Meiryo UI" w:cs="Meiryo UI" w:hint="eastAsia"/>
                <w:spacing w:val="-4"/>
                <w:kern w:val="0"/>
                <w:sz w:val="20"/>
                <w:szCs w:val="20"/>
              </w:rPr>
              <w:t>・ブドウ研究拠点施設を活用し、大阪ワインの品質に係る分析や醸造用</w:t>
            </w:r>
            <w:r w:rsidR="001818B8">
              <w:rPr>
                <w:rFonts w:ascii="Meiryo UI" w:eastAsia="Meiryo UI" w:hAnsi="Meiryo UI" w:cs="Meiryo UI" w:hint="eastAsia"/>
                <w:spacing w:val="-4"/>
                <w:kern w:val="0"/>
                <w:sz w:val="20"/>
                <w:szCs w:val="20"/>
              </w:rPr>
              <w:t>ぶどう</w:t>
            </w:r>
            <w:r w:rsidRPr="000921DB">
              <w:rPr>
                <w:rFonts w:ascii="Meiryo UI" w:eastAsia="Meiryo UI" w:hAnsi="Meiryo UI" w:cs="Meiryo UI" w:hint="eastAsia"/>
                <w:spacing w:val="-4"/>
                <w:kern w:val="0"/>
                <w:sz w:val="20"/>
                <w:szCs w:val="20"/>
              </w:rPr>
              <w:t>の栽培管理等に関する受託研究を3件（計1,590千円）、簡易受託研究を１件（200千円）実施。</w:t>
            </w:r>
          </w:p>
          <w:p w:rsidR="00C731B7" w:rsidRDefault="00C731B7" w:rsidP="001818B8">
            <w:pPr>
              <w:spacing w:line="280" w:lineRule="exact"/>
              <w:ind w:left="98" w:hangingChars="51" w:hanging="98"/>
              <w:rPr>
                <w:rFonts w:ascii="Meiryo UI" w:eastAsia="Meiryo UI" w:hAnsi="Meiryo UI" w:cs="Meiryo UI"/>
                <w:spacing w:val="-4"/>
                <w:kern w:val="0"/>
                <w:sz w:val="20"/>
                <w:szCs w:val="20"/>
              </w:rPr>
            </w:pPr>
          </w:p>
          <w:p w:rsidR="00C731B7" w:rsidRDefault="00C731B7" w:rsidP="001818B8">
            <w:pPr>
              <w:spacing w:line="280" w:lineRule="exact"/>
              <w:ind w:left="98" w:hangingChars="51" w:hanging="98"/>
              <w:rPr>
                <w:rFonts w:ascii="Meiryo UI" w:eastAsia="Meiryo UI" w:hAnsi="Meiryo UI" w:cs="Meiryo UI"/>
                <w:spacing w:val="-4"/>
                <w:kern w:val="0"/>
                <w:sz w:val="20"/>
                <w:szCs w:val="20"/>
              </w:rPr>
            </w:pPr>
          </w:p>
          <w:p w:rsidR="00C731B7" w:rsidRDefault="00C731B7" w:rsidP="001818B8">
            <w:pPr>
              <w:spacing w:line="280" w:lineRule="exact"/>
              <w:ind w:left="98" w:hangingChars="51" w:hanging="98"/>
              <w:rPr>
                <w:rFonts w:ascii="Meiryo UI" w:eastAsia="Meiryo UI" w:hAnsi="Meiryo UI" w:cs="Meiryo UI"/>
                <w:spacing w:val="-4"/>
                <w:kern w:val="0"/>
                <w:sz w:val="20"/>
                <w:szCs w:val="20"/>
              </w:rPr>
            </w:pPr>
          </w:p>
          <w:p w:rsidR="00C731B7" w:rsidRDefault="00C731B7" w:rsidP="001818B8">
            <w:pPr>
              <w:spacing w:line="280" w:lineRule="exact"/>
              <w:ind w:left="98" w:hangingChars="51" w:hanging="98"/>
              <w:rPr>
                <w:rFonts w:ascii="Meiryo UI" w:eastAsia="Meiryo UI" w:hAnsi="Meiryo UI" w:cs="Meiryo UI"/>
                <w:spacing w:val="-4"/>
                <w:kern w:val="0"/>
                <w:sz w:val="20"/>
                <w:szCs w:val="20"/>
              </w:rPr>
            </w:pPr>
          </w:p>
          <w:p w:rsidR="00A00877" w:rsidRDefault="00A00877" w:rsidP="001818B8">
            <w:pPr>
              <w:spacing w:line="280" w:lineRule="exact"/>
              <w:ind w:left="98" w:hangingChars="51" w:hanging="98"/>
              <w:rPr>
                <w:rFonts w:ascii="Meiryo UI" w:eastAsia="Meiryo UI" w:hAnsi="Meiryo UI" w:cs="Meiryo UI"/>
                <w:spacing w:val="-4"/>
                <w:kern w:val="0"/>
                <w:sz w:val="20"/>
                <w:szCs w:val="20"/>
              </w:rPr>
            </w:pPr>
          </w:p>
          <w:p w:rsidR="00C731B7" w:rsidRDefault="00C731B7" w:rsidP="001818B8">
            <w:pPr>
              <w:spacing w:line="280" w:lineRule="exact"/>
              <w:ind w:left="98" w:hangingChars="51" w:hanging="98"/>
              <w:rPr>
                <w:rFonts w:ascii="Meiryo UI" w:eastAsia="Meiryo UI" w:hAnsi="Meiryo UI" w:cs="Meiryo UI"/>
                <w:spacing w:val="-4"/>
                <w:kern w:val="0"/>
                <w:sz w:val="20"/>
                <w:szCs w:val="20"/>
              </w:rPr>
            </w:pPr>
          </w:p>
          <w:p w:rsidR="00C731B7" w:rsidRDefault="00C731B7" w:rsidP="001818B8">
            <w:pPr>
              <w:spacing w:line="280" w:lineRule="exact"/>
              <w:ind w:left="98" w:hangingChars="51" w:hanging="98"/>
              <w:rPr>
                <w:rFonts w:ascii="Meiryo UI" w:eastAsia="Meiryo UI" w:hAnsi="Meiryo UI" w:cs="Meiryo UI"/>
                <w:spacing w:val="-4"/>
                <w:kern w:val="0"/>
                <w:sz w:val="20"/>
                <w:szCs w:val="20"/>
              </w:rPr>
            </w:pPr>
          </w:p>
          <w:p w:rsidR="00C731B7" w:rsidRPr="000921DB" w:rsidRDefault="00C731B7" w:rsidP="001818B8">
            <w:pPr>
              <w:spacing w:line="280" w:lineRule="exact"/>
              <w:ind w:left="98" w:hangingChars="51" w:hanging="98"/>
              <w:rPr>
                <w:rFonts w:ascii="Meiryo UI" w:eastAsia="Meiryo UI" w:hAnsi="Meiryo UI" w:cs="Meiryo UI"/>
                <w:spacing w:val="-4"/>
                <w:sz w:val="20"/>
                <w:szCs w:val="20"/>
              </w:rPr>
            </w:pPr>
          </w:p>
        </w:tc>
      </w:tr>
      <w:tr w:rsidR="0009716A" w:rsidRPr="00E739BE" w:rsidTr="00DD1178">
        <w:tc>
          <w:tcPr>
            <w:tcW w:w="15735" w:type="dxa"/>
            <w:gridSpan w:val="6"/>
            <w:shd w:val="clear" w:color="auto" w:fill="000000" w:themeFill="text1"/>
          </w:tcPr>
          <w:p w:rsidR="0009716A" w:rsidRPr="000921DB" w:rsidRDefault="0009716A" w:rsidP="00724DD4">
            <w:pPr>
              <w:spacing w:line="280" w:lineRule="exact"/>
            </w:pPr>
            <w:r w:rsidRPr="000921DB">
              <w:rPr>
                <w:rFonts w:ascii="Meiryo UI" w:eastAsia="Meiryo UI" w:hAnsi="Meiryo UI" w:cs="Meiryo UI" w:hint="eastAsia"/>
                <w:b/>
              </w:rPr>
              <w:lastRenderedPageBreak/>
              <w:t>食べ物が無駄なく消費される社会の構築</w:t>
            </w:r>
          </w:p>
        </w:tc>
      </w:tr>
      <w:tr w:rsidR="0009716A" w:rsidRPr="00E739BE" w:rsidTr="00D67417">
        <w:tc>
          <w:tcPr>
            <w:tcW w:w="329" w:type="dxa"/>
            <w:tcBorders>
              <w:top w:val="nil"/>
              <w:bottom w:val="nil"/>
            </w:tcBorders>
          </w:tcPr>
          <w:p w:rsidR="0009716A" w:rsidRPr="00E739BE" w:rsidRDefault="0009716A" w:rsidP="00521E4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9716A" w:rsidRPr="00E739BE" w:rsidRDefault="0009716A" w:rsidP="00521E43">
            <w:pPr>
              <w:spacing w:line="280" w:lineRule="exact"/>
              <w:ind w:left="180" w:hangingChars="100" w:hanging="180"/>
              <w:jc w:val="center"/>
              <w:rPr>
                <w:rFonts w:ascii="Meiryo UI" w:eastAsia="Meiryo UI" w:hAnsi="Meiryo UI" w:cs="Meiryo UI"/>
                <w:b/>
                <w:sz w:val="18"/>
                <w:szCs w:val="18"/>
              </w:rPr>
            </w:pPr>
            <w:r w:rsidRPr="00E739B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09716A" w:rsidRPr="00E739BE" w:rsidRDefault="0009716A" w:rsidP="00521E43">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09716A" w:rsidRPr="00E739BE" w:rsidRDefault="0009716A" w:rsidP="00521E43">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9716A" w:rsidRPr="00E739BE" w:rsidRDefault="0009716A" w:rsidP="00521E43">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9716A" w:rsidRPr="000921DB" w:rsidRDefault="0009716A" w:rsidP="00F447D5">
            <w:pPr>
              <w:spacing w:line="280" w:lineRule="exact"/>
              <w:jc w:val="center"/>
              <w:rPr>
                <w:rFonts w:ascii="Meiryo UI" w:eastAsia="Meiryo UI" w:hAnsi="Meiryo UI" w:cs="Meiryo UI"/>
                <w:b/>
                <w:sz w:val="18"/>
                <w:szCs w:val="18"/>
              </w:rPr>
            </w:pPr>
            <w:r w:rsidRPr="000921DB">
              <w:rPr>
                <w:rFonts w:ascii="Meiryo UI" w:eastAsia="Meiryo UI" w:hAnsi="Meiryo UI" w:cs="Meiryo UI" w:hint="eastAsia"/>
                <w:b/>
                <w:sz w:val="18"/>
                <w:szCs w:val="18"/>
              </w:rPr>
              <w:t>＜進捗状況（</w:t>
            </w:r>
            <w:r w:rsidR="00F447D5" w:rsidRPr="000921DB">
              <w:rPr>
                <w:rFonts w:ascii="Meiryo UI" w:eastAsia="Meiryo UI" w:hAnsi="Meiryo UI" w:cs="Meiryo UI" w:hint="eastAsia"/>
                <w:b/>
                <w:sz w:val="18"/>
                <w:szCs w:val="18"/>
              </w:rPr>
              <w:t>H31.3</w:t>
            </w:r>
            <w:r w:rsidRPr="000921DB">
              <w:rPr>
                <w:rFonts w:ascii="Meiryo UI" w:eastAsia="Meiryo UI" w:hAnsi="Meiryo UI" w:cs="Meiryo UI" w:hint="eastAsia"/>
                <w:b/>
                <w:sz w:val="18"/>
                <w:szCs w:val="18"/>
              </w:rPr>
              <w:t>月末時点）＞</w:t>
            </w:r>
          </w:p>
        </w:tc>
      </w:tr>
      <w:tr w:rsidR="0009716A" w:rsidRPr="00E739BE" w:rsidTr="00D67417">
        <w:tc>
          <w:tcPr>
            <w:tcW w:w="329" w:type="dxa"/>
            <w:tcBorders>
              <w:top w:val="nil"/>
              <w:bottom w:val="single" w:sz="4" w:space="0" w:color="auto"/>
              <w:tr2bl w:val="nil"/>
            </w:tcBorders>
          </w:tcPr>
          <w:p w:rsidR="0009716A" w:rsidRPr="00E739BE" w:rsidRDefault="0009716A" w:rsidP="00521E43">
            <w:pPr>
              <w:spacing w:line="280" w:lineRule="exact"/>
              <w:rPr>
                <w:rFonts w:ascii="Meiryo UI" w:eastAsia="Meiryo UI" w:hAnsi="Meiryo UI" w:cs="Meiryo UI"/>
              </w:rPr>
            </w:pPr>
          </w:p>
        </w:tc>
        <w:tc>
          <w:tcPr>
            <w:tcW w:w="4977" w:type="dxa"/>
            <w:tcBorders>
              <w:right w:val="dashed" w:sz="4" w:space="0" w:color="auto"/>
              <w:tr2bl w:val="nil"/>
            </w:tcBorders>
          </w:tcPr>
          <w:p w:rsidR="0009716A" w:rsidRPr="00E739BE" w:rsidRDefault="0009716A" w:rsidP="0009716A">
            <w:pPr>
              <w:spacing w:line="280" w:lineRule="exact"/>
              <w:ind w:left="200" w:hangingChars="100" w:hanging="200"/>
              <w:rPr>
                <w:rFonts w:ascii="Meiryo UI" w:eastAsia="Meiryo UI" w:hAnsi="Meiryo UI" w:cs="Meiryo UI"/>
                <w:b/>
                <w:sz w:val="20"/>
                <w:szCs w:val="20"/>
              </w:rPr>
            </w:pPr>
            <w:r w:rsidRPr="00E739BE">
              <w:rPr>
                <w:rFonts w:ascii="Meiryo UI" w:eastAsia="Meiryo UI" w:hAnsi="Meiryo UI" w:cs="Meiryo UI" w:hint="eastAsia"/>
                <w:b/>
                <w:sz w:val="20"/>
                <w:szCs w:val="20"/>
              </w:rPr>
              <w:t>■</w:t>
            </w:r>
            <w:r>
              <w:rPr>
                <w:rFonts w:ascii="Meiryo UI" w:eastAsia="Meiryo UI" w:hAnsi="Meiryo UI" w:cs="Meiryo UI" w:hint="eastAsia"/>
                <w:b/>
                <w:sz w:val="20"/>
                <w:szCs w:val="20"/>
              </w:rPr>
              <w:t>食品ロス削減対策</w:t>
            </w:r>
          </w:p>
          <w:p w:rsidR="0009716A" w:rsidRDefault="0009716A" w:rsidP="0009716A">
            <w:pPr>
              <w:spacing w:line="280" w:lineRule="exact"/>
              <w:ind w:left="100" w:hangingChars="50" w:hanging="100"/>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食品関連事業者に向けた個別調査を実施し、調査結果に対する有識者の意見を踏まえ</w:t>
            </w:r>
            <w:r w:rsidRPr="000B5CD8">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削減につながる取組みや有効活用な</w:t>
            </w:r>
            <w:r w:rsidRPr="0097212D">
              <w:rPr>
                <w:rFonts w:ascii="Meiryo UI" w:eastAsia="Meiryo UI" w:hAnsi="Meiryo UI" w:cs="Meiryo UI" w:hint="eastAsia"/>
                <w:sz w:val="20"/>
                <w:szCs w:val="20"/>
              </w:rPr>
              <w:t>どを庁内関係部局へ情報共有しながら、検討していく</w:t>
            </w:r>
            <w:r w:rsidR="0097282E" w:rsidRPr="0097212D">
              <w:rPr>
                <w:rFonts w:ascii="Meiryo UI" w:eastAsia="Meiryo UI" w:hAnsi="Meiryo UI" w:cs="Meiryo UI" w:hint="eastAsia"/>
                <w:sz w:val="20"/>
                <w:szCs w:val="20"/>
              </w:rPr>
              <w:t>とともに、食品ロスの削減に取り組む事業者を後押しする目的で賛同制度を創設する。</w:t>
            </w:r>
            <w:r w:rsidRPr="0097212D">
              <w:rPr>
                <w:rFonts w:ascii="Meiryo UI" w:eastAsia="Meiryo UI" w:hAnsi="Meiryo UI" w:cs="Meiryo UI" w:hint="eastAsia"/>
                <w:sz w:val="20"/>
                <w:szCs w:val="20"/>
              </w:rPr>
              <w:t>さらに、消費者への啓発を推進するた</w:t>
            </w:r>
            <w:r>
              <w:rPr>
                <w:rFonts w:ascii="Meiryo UI" w:eastAsia="Meiryo UI" w:hAnsi="Meiryo UI" w:cs="Meiryo UI" w:hint="eastAsia"/>
                <w:color w:val="000000" w:themeColor="text1"/>
                <w:sz w:val="20"/>
                <w:szCs w:val="20"/>
              </w:rPr>
              <w:t>め</w:t>
            </w:r>
            <w:r w:rsidR="00035468">
              <w:rPr>
                <w:rFonts w:ascii="Meiryo UI" w:eastAsia="Meiryo UI" w:hAnsi="Meiryo UI" w:cs="Meiryo UI" w:hint="eastAsia"/>
                <w:color w:val="000000" w:themeColor="text1"/>
                <w:sz w:val="20"/>
                <w:szCs w:val="20"/>
              </w:rPr>
              <w:t>の</w:t>
            </w:r>
            <w:r>
              <w:rPr>
                <w:rFonts w:ascii="Meiryo UI" w:eastAsia="Meiryo UI" w:hAnsi="Meiryo UI" w:cs="Meiryo UI" w:hint="eastAsia"/>
                <w:color w:val="000000" w:themeColor="text1"/>
                <w:sz w:val="20"/>
                <w:szCs w:val="20"/>
              </w:rPr>
              <w:t>キャンペーン等については、より効果的な取組みとなるよう「(仮称)食品ロス削減ネットワーク会議」などを活用しながら進めていく。</w:t>
            </w:r>
          </w:p>
          <w:p w:rsidR="0009716A" w:rsidRPr="00CE61CD" w:rsidRDefault="0009716A" w:rsidP="0009716A">
            <w:pPr>
              <w:spacing w:line="280" w:lineRule="exact"/>
              <w:rPr>
                <w:rFonts w:ascii="Meiryo UI" w:eastAsia="Meiryo UI" w:hAnsi="Meiryo UI" w:cs="Meiryo UI"/>
                <w:sz w:val="20"/>
                <w:szCs w:val="20"/>
              </w:rPr>
            </w:pPr>
          </w:p>
          <w:p w:rsidR="0009716A" w:rsidRPr="00E739BE" w:rsidRDefault="0009716A" w:rsidP="0009716A">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スケジュール</w:t>
            </w:r>
          </w:p>
          <w:p w:rsidR="0009716A" w:rsidRDefault="0009716A" w:rsidP="0009716A">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３０</w:t>
            </w:r>
            <w:r w:rsidRPr="000B5CD8">
              <w:rPr>
                <w:rFonts w:ascii="Meiryo UI" w:eastAsia="Meiryo UI" w:hAnsi="Meiryo UI" w:cs="Meiryo UI" w:hint="eastAsia"/>
                <w:color w:val="000000" w:themeColor="text1"/>
                <w:sz w:val="20"/>
                <w:szCs w:val="20"/>
              </w:rPr>
              <w:t xml:space="preserve">年　</w:t>
            </w:r>
            <w:r>
              <w:rPr>
                <w:rFonts w:ascii="Meiryo UI" w:eastAsia="Meiryo UI" w:hAnsi="Meiryo UI" w:cs="Meiryo UI" w:hint="eastAsia"/>
                <w:color w:val="000000" w:themeColor="text1"/>
                <w:sz w:val="20"/>
                <w:szCs w:val="20"/>
              </w:rPr>
              <w:t>６</w:t>
            </w:r>
            <w:r w:rsidRPr="000B5CD8">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８月: 個別調査の実施</w:t>
            </w:r>
          </w:p>
          <w:p w:rsidR="0009716A" w:rsidRPr="0097212D" w:rsidRDefault="0009716A" w:rsidP="0097282E">
            <w:pPr>
              <w:spacing w:line="280" w:lineRule="exact"/>
              <w:ind w:leftChars="10" w:left="1922" w:hangingChars="950" w:hanging="1900"/>
              <w:rPr>
                <w:rFonts w:ascii="Meiryo UI" w:eastAsia="Meiryo UI" w:hAnsi="Meiryo UI" w:cs="Meiryo UI"/>
                <w:sz w:val="20"/>
                <w:szCs w:val="20"/>
              </w:rPr>
            </w:pPr>
            <w:r w:rsidRPr="000B5CD8">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w:t>
            </w:r>
            <w:r w:rsidR="0097282E">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９</w:t>
            </w:r>
            <w:r w:rsidRPr="00EA0C48">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 調査結果のとりまとめと有識者との意見交換会、有効活用、事業化の検討</w:t>
            </w:r>
          </w:p>
          <w:p w:rsidR="0009716A" w:rsidRPr="0097212D" w:rsidRDefault="0009716A" w:rsidP="0097282E">
            <w:pPr>
              <w:spacing w:line="280" w:lineRule="exact"/>
              <w:ind w:leftChars="300" w:left="1860" w:hangingChars="600" w:hanging="1200"/>
              <w:rPr>
                <w:rFonts w:ascii="Meiryo UI" w:eastAsia="Meiryo UI" w:hAnsi="Meiryo UI" w:cs="Meiryo UI"/>
                <w:sz w:val="20"/>
                <w:szCs w:val="20"/>
              </w:rPr>
            </w:pPr>
            <w:r w:rsidRPr="0097212D">
              <w:rPr>
                <w:rFonts w:ascii="Meiryo UI" w:eastAsia="Meiryo UI" w:hAnsi="Meiryo UI" w:cs="Meiryo UI" w:hint="eastAsia"/>
                <w:sz w:val="20"/>
                <w:szCs w:val="20"/>
              </w:rPr>
              <w:t>１０月以降：</w:t>
            </w:r>
            <w:r w:rsidR="0097282E" w:rsidRPr="0097212D">
              <w:rPr>
                <w:rFonts w:ascii="Meiryo UI" w:eastAsia="Meiryo UI" w:hAnsi="Meiryo UI" w:cs="Meiryo UI" w:hint="eastAsia"/>
                <w:sz w:val="20"/>
                <w:szCs w:val="20"/>
              </w:rPr>
              <w:t>賛同制度の創設、</w:t>
            </w:r>
            <w:r w:rsidRPr="0097212D">
              <w:rPr>
                <w:rFonts w:ascii="Meiryo UI" w:eastAsia="Meiryo UI" w:hAnsi="Meiryo UI" w:cs="Meiryo UI" w:hint="eastAsia"/>
                <w:sz w:val="20"/>
                <w:szCs w:val="20"/>
              </w:rPr>
              <w:t>キャンペーン等の実施</w:t>
            </w:r>
          </w:p>
          <w:p w:rsidR="00A72632" w:rsidRDefault="0097282E" w:rsidP="00B12B2F">
            <w:pPr>
              <w:spacing w:line="280" w:lineRule="exact"/>
              <w:ind w:leftChars="300" w:left="1660" w:hangingChars="500" w:hanging="1000"/>
              <w:rPr>
                <w:rFonts w:ascii="Meiryo UI" w:eastAsia="Meiryo UI" w:hAnsi="Meiryo UI" w:cs="Meiryo UI"/>
                <w:sz w:val="20"/>
                <w:szCs w:val="20"/>
              </w:rPr>
            </w:pPr>
            <w:r w:rsidRPr="0097212D">
              <w:rPr>
                <w:rFonts w:ascii="Meiryo UI" w:eastAsia="Meiryo UI" w:hAnsi="Meiryo UI" w:cs="Meiryo UI" w:hint="eastAsia"/>
                <w:sz w:val="20"/>
                <w:szCs w:val="20"/>
              </w:rPr>
              <w:t>6・8・11月：「(仮称)食品ロス削減ネットワーク会議」の開催</w:t>
            </w:r>
          </w:p>
          <w:p w:rsidR="004752CA" w:rsidRPr="00E739BE" w:rsidRDefault="004752CA" w:rsidP="00B12B2F">
            <w:pPr>
              <w:spacing w:line="280" w:lineRule="exact"/>
              <w:ind w:leftChars="300" w:left="1660" w:hangingChars="500" w:hanging="1000"/>
              <w:rPr>
                <w:rFonts w:ascii="Meiryo UI" w:eastAsia="Meiryo UI" w:hAnsi="Meiryo UI" w:cs="Meiryo UI"/>
                <w:b/>
                <w:sz w:val="20"/>
                <w:szCs w:val="20"/>
              </w:rPr>
            </w:pPr>
          </w:p>
        </w:tc>
        <w:tc>
          <w:tcPr>
            <w:tcW w:w="396" w:type="dxa"/>
            <w:vMerge/>
            <w:tcBorders>
              <w:left w:val="dashed" w:sz="4" w:space="0" w:color="auto"/>
              <w:right w:val="dashed" w:sz="4" w:space="0" w:color="auto"/>
              <w:tr2bl w:val="nil"/>
            </w:tcBorders>
            <w:shd w:val="clear" w:color="auto" w:fill="auto"/>
          </w:tcPr>
          <w:p w:rsidR="0009716A" w:rsidRPr="00E739BE" w:rsidRDefault="0009716A" w:rsidP="00521E43">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r2bl w:val="nil"/>
            </w:tcBorders>
          </w:tcPr>
          <w:p w:rsidR="00B95C6F" w:rsidRPr="00E739BE" w:rsidRDefault="00B95C6F" w:rsidP="00B95C6F">
            <w:pPr>
              <w:spacing w:line="280" w:lineRule="exact"/>
              <w:ind w:left="32" w:hangingChars="16" w:hanging="32"/>
              <w:rPr>
                <w:rFonts w:ascii="Meiryo UI" w:eastAsia="Meiryo UI" w:hAnsi="Meiryo UI" w:cs="Meiryo UI"/>
                <w:sz w:val="20"/>
                <w:szCs w:val="20"/>
              </w:rPr>
            </w:pPr>
          </w:p>
          <w:p w:rsidR="00B95C6F" w:rsidRPr="00E739BE" w:rsidRDefault="00B95C6F" w:rsidP="00B95C6F">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B95C6F" w:rsidRPr="00E739BE" w:rsidRDefault="00B95C6F" w:rsidP="00B95C6F">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rPr>
              <w:t>（定性的な目標）</w:t>
            </w:r>
          </w:p>
          <w:p w:rsidR="0009716A" w:rsidRDefault="00B95C6F" w:rsidP="00B95C6F">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・事業者、府民及び行政といったあらゆる主体が連携し、「食べ物が無駄なく消費される社会」をめざして、</w:t>
            </w:r>
            <w:r>
              <w:rPr>
                <w:rFonts w:ascii="Meiryo UI" w:eastAsia="Meiryo UI" w:hAnsi="Meiryo UI" w:cs="Meiryo UI" w:hint="eastAsia"/>
                <w:color w:val="000000" w:themeColor="text1"/>
                <w:sz w:val="20"/>
                <w:szCs w:val="20"/>
              </w:rPr>
              <w:t>食品ロス削減に対する理解と行動を</w:t>
            </w:r>
            <w:r w:rsidRPr="000B5CD8">
              <w:rPr>
                <w:rFonts w:ascii="Meiryo UI" w:eastAsia="Meiryo UI" w:hAnsi="Meiryo UI" w:cs="Meiryo UI" w:hint="eastAsia"/>
                <w:color w:val="000000" w:themeColor="text1"/>
                <w:sz w:val="20"/>
                <w:szCs w:val="20"/>
              </w:rPr>
              <w:t>促進</w:t>
            </w:r>
            <w:r>
              <w:rPr>
                <w:rFonts w:ascii="Meiryo UI" w:eastAsia="Meiryo UI" w:hAnsi="Meiryo UI" w:cs="Meiryo UI" w:hint="eastAsia"/>
                <w:color w:val="000000" w:themeColor="text1"/>
                <w:sz w:val="20"/>
                <w:szCs w:val="20"/>
              </w:rPr>
              <w:t>。</w:t>
            </w:r>
          </w:p>
          <w:p w:rsidR="00B95C6F" w:rsidRDefault="00B95C6F" w:rsidP="00B95C6F">
            <w:pPr>
              <w:spacing w:line="280" w:lineRule="exact"/>
              <w:ind w:left="200" w:hangingChars="100" w:hanging="200"/>
              <w:rPr>
                <w:rFonts w:ascii="Meiryo UI" w:eastAsia="Meiryo UI" w:hAnsi="Meiryo UI" w:cs="Meiryo UI"/>
                <w:color w:val="000000" w:themeColor="text1"/>
                <w:sz w:val="20"/>
                <w:szCs w:val="20"/>
              </w:rPr>
            </w:pPr>
          </w:p>
          <w:p w:rsidR="00B95C6F" w:rsidRPr="005A5389" w:rsidRDefault="00371708" w:rsidP="00B95C6F">
            <w:pPr>
              <w:spacing w:line="280" w:lineRule="exact"/>
              <w:ind w:left="200" w:hangingChars="100" w:hanging="200"/>
              <w:rPr>
                <w:rFonts w:ascii="Meiryo UI" w:eastAsia="Meiryo UI" w:hAnsi="Meiryo UI" w:cs="Meiryo UI"/>
                <w:sz w:val="20"/>
                <w:szCs w:val="20"/>
              </w:rPr>
            </w:pPr>
            <w:r w:rsidRPr="005A5389">
              <w:rPr>
                <w:rFonts w:ascii="Meiryo UI" w:eastAsia="Meiryo UI" w:hAnsi="Meiryo UI" w:cs="Meiryo UI" w:hint="eastAsia"/>
                <w:kern w:val="0"/>
                <w:sz w:val="20"/>
                <w:szCs w:val="20"/>
              </w:rPr>
              <w:t>〔</w:t>
            </w:r>
            <w:r w:rsidRPr="005A5389">
              <w:rPr>
                <w:rFonts w:ascii="Meiryo UI" w:eastAsia="Meiryo UI" w:hAnsi="Meiryo UI" w:cs="Meiryo UI" w:hint="eastAsia"/>
                <w:sz w:val="20"/>
                <w:szCs w:val="20"/>
              </w:rPr>
              <w:t>活動指標</w:t>
            </w:r>
            <w:r w:rsidRPr="005A5389">
              <w:rPr>
                <w:rFonts w:ascii="Meiryo UI" w:eastAsia="Meiryo UI" w:hAnsi="Meiryo UI" w:cs="Meiryo UI" w:hint="eastAsia"/>
                <w:kern w:val="0"/>
                <w:sz w:val="20"/>
                <w:szCs w:val="20"/>
              </w:rPr>
              <w:t>〕</w:t>
            </w:r>
          </w:p>
          <w:p w:rsidR="0009716A" w:rsidRPr="000B5CD8" w:rsidRDefault="0009716A" w:rsidP="0009716A">
            <w:pPr>
              <w:spacing w:line="280" w:lineRule="exact"/>
              <w:rPr>
                <w:rFonts w:ascii="Meiryo UI" w:eastAsia="Meiryo UI" w:hAnsi="Meiryo UI" w:cs="Meiryo UI"/>
                <w:sz w:val="20"/>
                <w:szCs w:val="20"/>
              </w:rPr>
            </w:pPr>
            <w:r w:rsidRPr="000B5CD8">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個別調査による</w:t>
            </w:r>
            <w:r w:rsidRPr="000B5CD8">
              <w:rPr>
                <w:rFonts w:ascii="Meiryo UI" w:eastAsia="Meiryo UI" w:hAnsi="Meiryo UI" w:cs="Meiryo UI" w:hint="eastAsia"/>
                <w:color w:val="000000" w:themeColor="text1"/>
                <w:sz w:val="20"/>
                <w:szCs w:val="20"/>
              </w:rPr>
              <w:t>実態把握と有効活用の</w:t>
            </w:r>
            <w:r>
              <w:rPr>
                <w:rFonts w:ascii="Meiryo UI" w:eastAsia="Meiryo UI" w:hAnsi="Meiryo UI" w:cs="Meiryo UI" w:hint="eastAsia"/>
                <w:color w:val="000000" w:themeColor="text1"/>
                <w:sz w:val="20"/>
                <w:szCs w:val="20"/>
              </w:rPr>
              <w:t>考案</w:t>
            </w:r>
          </w:p>
          <w:p w:rsidR="0009716A" w:rsidRPr="0097212D" w:rsidRDefault="0009716A" w:rsidP="0009716A">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rPr>
              <w:t>・</w:t>
            </w:r>
            <w:r w:rsidRPr="006A494C">
              <w:rPr>
                <w:rFonts w:ascii="Meiryo UI" w:eastAsia="Meiryo UI" w:hAnsi="Meiryo UI" w:cs="Meiryo UI" w:hint="eastAsia"/>
                <w:sz w:val="20"/>
                <w:szCs w:val="20"/>
              </w:rPr>
              <w:t>「</w:t>
            </w:r>
            <w:r>
              <w:rPr>
                <w:rFonts w:ascii="Meiryo UI" w:eastAsia="Meiryo UI" w:hAnsi="Meiryo UI" w:cs="Meiryo UI" w:hint="eastAsia"/>
                <w:sz w:val="20"/>
                <w:szCs w:val="20"/>
              </w:rPr>
              <w:t>(</w:t>
            </w:r>
            <w:r w:rsidRPr="006A494C">
              <w:rPr>
                <w:rFonts w:ascii="Meiryo UI" w:eastAsia="Meiryo UI" w:hAnsi="Meiryo UI" w:cs="Meiryo UI" w:hint="eastAsia"/>
                <w:sz w:val="20"/>
                <w:szCs w:val="20"/>
              </w:rPr>
              <w:t>仮称</w:t>
            </w:r>
            <w:r>
              <w:rPr>
                <w:rFonts w:ascii="Meiryo UI" w:eastAsia="Meiryo UI" w:hAnsi="Meiryo UI" w:cs="Meiryo UI" w:hint="eastAsia"/>
                <w:sz w:val="20"/>
                <w:szCs w:val="20"/>
              </w:rPr>
              <w:t>)</w:t>
            </w:r>
            <w:r w:rsidRPr="006A494C">
              <w:rPr>
                <w:rFonts w:ascii="Meiryo UI" w:eastAsia="Meiryo UI" w:hAnsi="Meiryo UI" w:cs="Meiryo UI" w:hint="eastAsia"/>
                <w:sz w:val="20"/>
                <w:szCs w:val="20"/>
              </w:rPr>
              <w:t>食品ロス削減ネットワーク会</w:t>
            </w:r>
            <w:r w:rsidRPr="0097212D">
              <w:rPr>
                <w:rFonts w:ascii="Meiryo UI" w:eastAsia="Meiryo UI" w:hAnsi="Meiryo UI" w:cs="Meiryo UI" w:hint="eastAsia"/>
                <w:sz w:val="20"/>
                <w:szCs w:val="20"/>
              </w:rPr>
              <w:t>議」の</w:t>
            </w:r>
            <w:r w:rsidR="0097282E" w:rsidRPr="0097212D">
              <w:rPr>
                <w:rFonts w:ascii="Meiryo UI" w:eastAsia="Meiryo UI" w:hAnsi="Meiryo UI" w:cs="Meiryo UI" w:hint="eastAsia"/>
                <w:sz w:val="20"/>
                <w:szCs w:val="20"/>
              </w:rPr>
              <w:t>開催</w:t>
            </w:r>
          </w:p>
          <w:p w:rsidR="0009716A" w:rsidRPr="000B5CD8" w:rsidRDefault="0009716A" w:rsidP="0009716A">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rPr>
              <w:t>・</w:t>
            </w:r>
            <w:r>
              <w:rPr>
                <w:rFonts w:ascii="Meiryo UI" w:eastAsia="Meiryo UI" w:hAnsi="Meiryo UI" w:cs="Meiryo UI" w:hint="eastAsia"/>
                <w:sz w:val="20"/>
                <w:szCs w:val="20"/>
              </w:rPr>
              <w:t>キャンペーン等の実施</w:t>
            </w:r>
          </w:p>
          <w:p w:rsidR="0009716A" w:rsidRPr="0009716A" w:rsidRDefault="0009716A" w:rsidP="00521E43">
            <w:pPr>
              <w:spacing w:line="280" w:lineRule="exact"/>
              <w:ind w:left="32" w:hangingChars="16" w:hanging="32"/>
              <w:rPr>
                <w:rFonts w:ascii="Meiryo UI" w:eastAsia="Meiryo UI" w:hAnsi="Meiryo UI" w:cs="Meiryo UI"/>
                <w:sz w:val="20"/>
                <w:szCs w:val="20"/>
              </w:rPr>
            </w:pPr>
          </w:p>
          <w:p w:rsidR="0009716A" w:rsidRPr="000B5CD8" w:rsidRDefault="0009716A" w:rsidP="0009716A">
            <w:pPr>
              <w:spacing w:line="280" w:lineRule="exact"/>
              <w:rPr>
                <w:rFonts w:ascii="Meiryo UI" w:eastAsia="Meiryo UI" w:hAnsi="Meiryo UI" w:cs="Meiryo UI"/>
                <w:sz w:val="20"/>
                <w:szCs w:val="20"/>
              </w:rPr>
            </w:pPr>
          </w:p>
          <w:p w:rsidR="0009716A" w:rsidRPr="0009716A" w:rsidRDefault="0009716A" w:rsidP="00521E43">
            <w:pPr>
              <w:spacing w:line="280" w:lineRule="exact"/>
              <w:ind w:left="200" w:hangingChars="100" w:hanging="200"/>
              <w:rPr>
                <w:rFonts w:ascii="Meiryo UI" w:eastAsia="Meiryo UI" w:hAnsi="Meiryo UI" w:cs="Meiryo UI"/>
                <w:sz w:val="20"/>
                <w:szCs w:val="20"/>
              </w:rPr>
            </w:pPr>
          </w:p>
        </w:tc>
        <w:tc>
          <w:tcPr>
            <w:tcW w:w="396" w:type="dxa"/>
            <w:vMerge/>
            <w:tcBorders>
              <w:tr2bl w:val="nil"/>
            </w:tcBorders>
            <w:shd w:val="clear" w:color="auto" w:fill="auto"/>
          </w:tcPr>
          <w:p w:rsidR="0009716A" w:rsidRPr="00E739BE" w:rsidRDefault="0009716A" w:rsidP="00521E43">
            <w:pPr>
              <w:spacing w:line="280" w:lineRule="exact"/>
              <w:ind w:left="200" w:hangingChars="100" w:hanging="200"/>
              <w:rPr>
                <w:rFonts w:ascii="Meiryo UI" w:eastAsia="Meiryo UI" w:hAnsi="Meiryo UI" w:cs="Meiryo UI"/>
                <w:sz w:val="20"/>
                <w:szCs w:val="20"/>
              </w:rPr>
            </w:pPr>
          </w:p>
        </w:tc>
        <w:tc>
          <w:tcPr>
            <w:tcW w:w="4743" w:type="dxa"/>
            <w:shd w:val="clear" w:color="auto" w:fill="F2DBDB" w:themeFill="accent2" w:themeFillTint="33"/>
          </w:tcPr>
          <w:p w:rsidR="00B16949" w:rsidRDefault="00B16949" w:rsidP="00B16949">
            <w:pPr>
              <w:spacing w:line="280" w:lineRule="exact"/>
              <w:ind w:left="240" w:hangingChars="125" w:hanging="240"/>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B16949">
              <w:rPr>
                <w:rFonts w:ascii="Meiryo UI" w:eastAsia="Meiryo UI" w:hAnsi="Meiryo UI" w:cs="Meiryo UI" w:hint="eastAsia"/>
                <w:spacing w:val="-4"/>
                <w:sz w:val="20"/>
                <w:szCs w:val="20"/>
              </w:rPr>
              <w:t>社会問題化している食品ロスの削減を推進するため、以下の取組みを行っている。</w:t>
            </w:r>
          </w:p>
          <w:p w:rsidR="00B16949" w:rsidRDefault="00B16949" w:rsidP="00B16949">
            <w:pPr>
              <w:spacing w:line="280" w:lineRule="exact"/>
              <w:ind w:left="240" w:hangingChars="125" w:hanging="240"/>
              <w:rPr>
                <w:rFonts w:ascii="Meiryo UI" w:eastAsia="Meiryo UI" w:hAnsi="Meiryo UI" w:cs="Meiryo UI"/>
                <w:spacing w:val="-4"/>
                <w:sz w:val="20"/>
                <w:szCs w:val="20"/>
              </w:rPr>
            </w:pPr>
          </w:p>
          <w:p w:rsidR="00557330" w:rsidRPr="000921DB" w:rsidRDefault="00B16949" w:rsidP="00557330">
            <w:pPr>
              <w:spacing w:line="280" w:lineRule="exact"/>
              <w:ind w:left="98" w:hangingChars="51" w:hanging="98"/>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557330" w:rsidRPr="000921DB">
              <w:rPr>
                <w:rFonts w:ascii="Meiryo UI" w:eastAsia="Meiryo UI" w:hAnsi="Meiryo UI" w:cs="Meiryo UI" w:hint="eastAsia"/>
                <w:spacing w:val="-4"/>
                <w:sz w:val="20"/>
                <w:szCs w:val="20"/>
              </w:rPr>
              <w:t>「食品ロス削減ネットワーク懇話会」を設置（6月）。懇話会でキャンペーン内容や賛同制度等について意見交換（８月、12月）</w:t>
            </w:r>
            <w:r>
              <w:rPr>
                <w:rFonts w:ascii="Meiryo UI" w:eastAsia="Meiryo UI" w:hAnsi="Meiryo UI" w:cs="Meiryo UI" w:hint="eastAsia"/>
                <w:spacing w:val="-4"/>
                <w:sz w:val="20"/>
                <w:szCs w:val="20"/>
              </w:rPr>
              <w:t>。</w:t>
            </w:r>
          </w:p>
          <w:p w:rsidR="00557330" w:rsidRPr="000921DB" w:rsidRDefault="00B16949" w:rsidP="00557330">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557330" w:rsidRPr="000921DB">
              <w:rPr>
                <w:rFonts w:ascii="Meiryo UI" w:eastAsia="Meiryo UI" w:hAnsi="Meiryo UI" w:cs="Meiryo UI" w:hint="eastAsia"/>
                <w:spacing w:val="-4"/>
                <w:sz w:val="20"/>
                <w:szCs w:val="20"/>
              </w:rPr>
              <w:t>ネットワーク懇話会での意見などを踏まえ、以下の取組</w:t>
            </w:r>
            <w:r>
              <w:rPr>
                <w:rFonts w:ascii="Meiryo UI" w:eastAsia="Meiryo UI" w:hAnsi="Meiryo UI" w:cs="Meiryo UI" w:hint="eastAsia"/>
                <w:spacing w:val="-4"/>
                <w:sz w:val="20"/>
                <w:szCs w:val="20"/>
              </w:rPr>
              <w:t>み</w:t>
            </w:r>
            <w:r w:rsidR="00557330" w:rsidRPr="000921DB">
              <w:rPr>
                <w:rFonts w:ascii="Meiryo UI" w:eastAsia="Meiryo UI" w:hAnsi="Meiryo UI" w:cs="Meiryo UI" w:hint="eastAsia"/>
                <w:spacing w:val="-4"/>
                <w:sz w:val="20"/>
                <w:szCs w:val="20"/>
              </w:rPr>
              <w:t>を行った。</w:t>
            </w:r>
          </w:p>
          <w:p w:rsidR="00557330" w:rsidRPr="000921DB" w:rsidRDefault="00557330" w:rsidP="00557330">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【事業者へのアプローチ】</w:t>
            </w:r>
          </w:p>
          <w:p w:rsidR="00557330" w:rsidRPr="000921DB" w:rsidRDefault="00557330" w:rsidP="00813EC3">
            <w:pPr>
              <w:spacing w:line="280" w:lineRule="exact"/>
              <w:ind w:leftChars="50" w:left="206" w:hangingChars="50" w:hanging="96"/>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・府が事業者と協力して府民に対して効果的な啓発を実施するため、「おおさか食品ロス削減パートナーシップ制度」を創設（１月）</w:t>
            </w:r>
            <w:r w:rsidR="00813EC3">
              <w:rPr>
                <w:rFonts w:ascii="Meiryo UI" w:eastAsia="Meiryo UI" w:hAnsi="Meiryo UI" w:cs="Meiryo UI" w:hint="eastAsia"/>
                <w:spacing w:val="-4"/>
                <w:sz w:val="20"/>
                <w:szCs w:val="20"/>
              </w:rPr>
              <w:t>し、</w:t>
            </w:r>
            <w:r w:rsidRPr="000921DB">
              <w:rPr>
                <w:rFonts w:ascii="Meiryo UI" w:eastAsia="Meiryo UI" w:hAnsi="Meiryo UI" w:cs="Meiryo UI" w:hint="eastAsia"/>
                <w:spacing w:val="-4"/>
                <w:sz w:val="20"/>
                <w:szCs w:val="20"/>
              </w:rPr>
              <w:t>３事業者をパートナーに決定（3月末現在）</w:t>
            </w:r>
            <w:r w:rsidR="00813EC3">
              <w:rPr>
                <w:rFonts w:ascii="Meiryo UI" w:eastAsia="Meiryo UI" w:hAnsi="Meiryo UI" w:cs="Meiryo UI" w:hint="eastAsia"/>
                <w:spacing w:val="-4"/>
                <w:sz w:val="20"/>
                <w:szCs w:val="20"/>
              </w:rPr>
              <w:t>。</w:t>
            </w:r>
          </w:p>
          <w:p w:rsidR="00557330" w:rsidRPr="000921DB" w:rsidRDefault="00557330" w:rsidP="00557330">
            <w:pPr>
              <w:spacing w:line="280" w:lineRule="exact"/>
              <w:ind w:leftChars="50" w:left="206" w:hangingChars="50" w:hanging="96"/>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・府内食品製造事業所（約600事業所）への未出荷在庫に係るアンケート調査を実施（８月）</w:t>
            </w:r>
            <w:r w:rsidR="00813EC3">
              <w:rPr>
                <w:rFonts w:ascii="Meiryo UI" w:eastAsia="Meiryo UI" w:hAnsi="Meiryo UI" w:cs="Meiryo UI" w:hint="eastAsia"/>
                <w:spacing w:val="-4"/>
                <w:sz w:val="20"/>
                <w:szCs w:val="20"/>
              </w:rPr>
              <w:t>。</w:t>
            </w:r>
          </w:p>
          <w:p w:rsidR="00557330" w:rsidRPr="000921DB" w:rsidRDefault="00557330" w:rsidP="00557330">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【府民へのアプローチ】</w:t>
            </w:r>
          </w:p>
          <w:p w:rsidR="00557330" w:rsidRPr="000921DB" w:rsidRDefault="00557330" w:rsidP="00813EC3">
            <w:pPr>
              <w:spacing w:line="280" w:lineRule="exact"/>
              <w:ind w:leftChars="50" w:left="112" w:hangingChars="1" w:hanging="2"/>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・家庭の食品ロス実態調査を実施（11月）</w:t>
            </w:r>
            <w:r w:rsidR="00813EC3">
              <w:rPr>
                <w:rFonts w:ascii="Meiryo UI" w:eastAsia="Meiryo UI" w:hAnsi="Meiryo UI" w:cs="Meiryo UI" w:hint="eastAsia"/>
                <w:spacing w:val="-4"/>
                <w:sz w:val="20"/>
                <w:szCs w:val="20"/>
              </w:rPr>
              <w:t>。</w:t>
            </w:r>
          </w:p>
          <w:p w:rsidR="00557330" w:rsidRPr="000921DB" w:rsidRDefault="00557330" w:rsidP="00557330">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【啓発活動】</w:t>
            </w:r>
          </w:p>
          <w:p w:rsidR="0097282E" w:rsidRDefault="00557330" w:rsidP="001818B8">
            <w:pPr>
              <w:spacing w:line="280" w:lineRule="exact"/>
              <w:ind w:leftChars="50" w:left="20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・小売業、外食産業等事業者と連携し、食品ロス削減キャンペーンを実施（10月、2月）</w:t>
            </w:r>
            <w:r w:rsidR="00813EC3">
              <w:rPr>
                <w:rFonts w:ascii="Meiryo UI" w:eastAsia="Meiryo UI" w:hAnsi="Meiryo UI" w:cs="Meiryo UI" w:hint="eastAsia"/>
                <w:spacing w:val="-4"/>
                <w:sz w:val="20"/>
                <w:szCs w:val="20"/>
              </w:rPr>
              <w:t>。</w:t>
            </w:r>
          </w:p>
          <w:p w:rsidR="00C731B7" w:rsidRDefault="00C731B7" w:rsidP="001818B8">
            <w:pPr>
              <w:spacing w:line="280" w:lineRule="exact"/>
              <w:ind w:leftChars="50" w:left="208" w:hangingChars="51" w:hanging="98"/>
              <w:rPr>
                <w:rFonts w:ascii="Meiryo UI" w:eastAsia="Meiryo UI" w:hAnsi="Meiryo UI" w:cs="Meiryo UI"/>
                <w:spacing w:val="-4"/>
                <w:sz w:val="20"/>
                <w:szCs w:val="20"/>
              </w:rPr>
            </w:pPr>
          </w:p>
          <w:p w:rsidR="00C731B7" w:rsidRDefault="00C731B7" w:rsidP="001818B8">
            <w:pPr>
              <w:spacing w:line="280" w:lineRule="exact"/>
              <w:ind w:leftChars="50" w:left="208" w:hangingChars="51" w:hanging="98"/>
              <w:rPr>
                <w:rFonts w:ascii="Meiryo UI" w:eastAsia="Meiryo UI" w:hAnsi="Meiryo UI" w:cs="Meiryo UI"/>
                <w:spacing w:val="-4"/>
                <w:sz w:val="20"/>
                <w:szCs w:val="20"/>
              </w:rPr>
            </w:pPr>
          </w:p>
          <w:p w:rsidR="00C731B7" w:rsidRDefault="00C731B7" w:rsidP="001818B8">
            <w:pPr>
              <w:spacing w:line="280" w:lineRule="exact"/>
              <w:ind w:leftChars="50" w:left="208" w:hangingChars="51" w:hanging="98"/>
              <w:rPr>
                <w:rFonts w:ascii="Meiryo UI" w:eastAsia="Meiryo UI" w:hAnsi="Meiryo UI" w:cs="Meiryo UI"/>
                <w:spacing w:val="-4"/>
                <w:sz w:val="20"/>
                <w:szCs w:val="20"/>
              </w:rPr>
            </w:pPr>
          </w:p>
          <w:p w:rsidR="00C731B7" w:rsidRDefault="00C731B7" w:rsidP="001818B8">
            <w:pPr>
              <w:spacing w:line="280" w:lineRule="exact"/>
              <w:ind w:leftChars="50" w:left="208" w:hangingChars="51" w:hanging="98"/>
              <w:rPr>
                <w:rFonts w:ascii="Meiryo UI" w:eastAsia="Meiryo UI" w:hAnsi="Meiryo UI" w:cs="Meiryo UI"/>
                <w:spacing w:val="-4"/>
                <w:sz w:val="20"/>
                <w:szCs w:val="20"/>
              </w:rPr>
            </w:pPr>
          </w:p>
          <w:p w:rsidR="00C731B7" w:rsidRDefault="00C731B7" w:rsidP="001818B8">
            <w:pPr>
              <w:spacing w:line="280" w:lineRule="exact"/>
              <w:ind w:leftChars="50" w:left="208" w:hangingChars="51" w:hanging="98"/>
              <w:rPr>
                <w:rFonts w:ascii="Meiryo UI" w:eastAsia="Meiryo UI" w:hAnsi="Meiryo UI" w:cs="Meiryo UI"/>
                <w:spacing w:val="-4"/>
                <w:sz w:val="20"/>
                <w:szCs w:val="20"/>
              </w:rPr>
            </w:pPr>
          </w:p>
          <w:p w:rsidR="00C731B7" w:rsidRDefault="00C731B7" w:rsidP="001818B8">
            <w:pPr>
              <w:spacing w:line="280" w:lineRule="exact"/>
              <w:ind w:leftChars="50" w:left="208" w:hangingChars="51" w:hanging="98"/>
              <w:rPr>
                <w:rFonts w:ascii="Meiryo UI" w:eastAsia="Meiryo UI" w:hAnsi="Meiryo UI" w:cs="Meiryo UI"/>
                <w:spacing w:val="-4"/>
                <w:sz w:val="20"/>
                <w:szCs w:val="20"/>
              </w:rPr>
            </w:pPr>
          </w:p>
          <w:p w:rsidR="00C731B7" w:rsidRDefault="00C731B7" w:rsidP="001818B8">
            <w:pPr>
              <w:spacing w:line="280" w:lineRule="exact"/>
              <w:ind w:leftChars="50" w:left="208" w:hangingChars="51" w:hanging="98"/>
              <w:rPr>
                <w:rFonts w:ascii="Meiryo UI" w:eastAsia="Meiryo UI" w:hAnsi="Meiryo UI" w:cs="Meiryo UI"/>
                <w:spacing w:val="-4"/>
                <w:sz w:val="20"/>
                <w:szCs w:val="20"/>
              </w:rPr>
            </w:pPr>
          </w:p>
          <w:p w:rsidR="00C731B7" w:rsidRDefault="00C731B7" w:rsidP="001818B8">
            <w:pPr>
              <w:spacing w:line="280" w:lineRule="exact"/>
              <w:ind w:leftChars="50" w:left="208" w:hangingChars="51" w:hanging="98"/>
              <w:rPr>
                <w:rFonts w:ascii="Meiryo UI" w:eastAsia="Meiryo UI" w:hAnsi="Meiryo UI" w:cs="Meiryo UI"/>
                <w:spacing w:val="-4"/>
                <w:sz w:val="20"/>
                <w:szCs w:val="20"/>
              </w:rPr>
            </w:pPr>
          </w:p>
          <w:p w:rsidR="00C731B7" w:rsidRDefault="00C731B7" w:rsidP="001818B8">
            <w:pPr>
              <w:spacing w:line="280" w:lineRule="exact"/>
              <w:ind w:leftChars="50" w:left="208" w:hangingChars="51" w:hanging="98"/>
              <w:rPr>
                <w:rFonts w:ascii="Meiryo UI" w:eastAsia="Meiryo UI" w:hAnsi="Meiryo UI" w:cs="Meiryo UI"/>
                <w:spacing w:val="-4"/>
                <w:sz w:val="20"/>
                <w:szCs w:val="20"/>
              </w:rPr>
            </w:pPr>
          </w:p>
          <w:p w:rsidR="00C731B7" w:rsidRDefault="00C731B7" w:rsidP="001818B8">
            <w:pPr>
              <w:spacing w:line="280" w:lineRule="exact"/>
              <w:ind w:leftChars="50" w:left="208" w:hangingChars="51" w:hanging="98"/>
              <w:rPr>
                <w:rFonts w:ascii="Meiryo UI" w:eastAsia="Meiryo UI" w:hAnsi="Meiryo UI" w:cs="Meiryo UI"/>
                <w:spacing w:val="-4"/>
                <w:sz w:val="20"/>
                <w:szCs w:val="20"/>
              </w:rPr>
            </w:pPr>
          </w:p>
          <w:p w:rsidR="00C731B7" w:rsidRDefault="00C731B7" w:rsidP="001818B8">
            <w:pPr>
              <w:spacing w:line="280" w:lineRule="exact"/>
              <w:ind w:leftChars="50" w:left="208" w:hangingChars="51" w:hanging="98"/>
              <w:rPr>
                <w:rFonts w:ascii="Meiryo UI" w:eastAsia="Meiryo UI" w:hAnsi="Meiryo UI" w:cs="Meiryo UI"/>
                <w:spacing w:val="-4"/>
                <w:sz w:val="20"/>
                <w:szCs w:val="20"/>
              </w:rPr>
            </w:pPr>
          </w:p>
          <w:p w:rsidR="00C731B7" w:rsidRDefault="00C731B7" w:rsidP="001818B8">
            <w:pPr>
              <w:spacing w:line="280" w:lineRule="exact"/>
              <w:ind w:leftChars="50" w:left="208" w:hangingChars="51" w:hanging="98"/>
              <w:rPr>
                <w:rFonts w:ascii="Meiryo UI" w:eastAsia="Meiryo UI" w:hAnsi="Meiryo UI" w:cs="Meiryo UI"/>
                <w:spacing w:val="-4"/>
                <w:sz w:val="20"/>
                <w:szCs w:val="20"/>
              </w:rPr>
            </w:pPr>
          </w:p>
          <w:p w:rsidR="00C731B7" w:rsidRDefault="00C731B7" w:rsidP="001818B8">
            <w:pPr>
              <w:spacing w:line="280" w:lineRule="exact"/>
              <w:ind w:leftChars="50" w:left="208" w:hangingChars="51" w:hanging="98"/>
              <w:rPr>
                <w:rFonts w:ascii="Meiryo UI" w:eastAsia="Meiryo UI" w:hAnsi="Meiryo UI" w:cs="Meiryo UI"/>
                <w:spacing w:val="-4"/>
                <w:sz w:val="20"/>
                <w:szCs w:val="20"/>
              </w:rPr>
            </w:pPr>
          </w:p>
          <w:p w:rsidR="00C731B7" w:rsidRPr="000921DB" w:rsidRDefault="00C731B7" w:rsidP="001818B8">
            <w:pPr>
              <w:spacing w:line="280" w:lineRule="exact"/>
              <w:ind w:leftChars="50" w:left="208" w:hangingChars="51" w:hanging="98"/>
              <w:rPr>
                <w:rFonts w:ascii="Meiryo UI" w:eastAsia="Meiryo UI" w:hAnsi="Meiryo UI" w:cs="Meiryo UI"/>
                <w:spacing w:val="-4"/>
                <w:sz w:val="20"/>
                <w:szCs w:val="20"/>
              </w:rPr>
            </w:pPr>
          </w:p>
        </w:tc>
      </w:tr>
      <w:tr w:rsidR="00E571FB" w:rsidRPr="00E739BE" w:rsidTr="00DD1178">
        <w:tc>
          <w:tcPr>
            <w:tcW w:w="15735" w:type="dxa"/>
            <w:gridSpan w:val="6"/>
            <w:shd w:val="clear" w:color="auto" w:fill="000000" w:themeFill="text1"/>
          </w:tcPr>
          <w:p w:rsidR="00E571FB" w:rsidRPr="000921DB" w:rsidRDefault="00E571FB" w:rsidP="006B02AE">
            <w:pPr>
              <w:spacing w:line="280" w:lineRule="exact"/>
              <w:rPr>
                <w:rFonts w:ascii="Meiryo UI" w:eastAsia="Meiryo UI" w:hAnsi="Meiryo UI" w:cs="Meiryo UI"/>
                <w:b/>
              </w:rPr>
            </w:pPr>
            <w:r w:rsidRPr="000921DB">
              <w:lastRenderedPageBreak/>
              <w:br w:type="page"/>
            </w:r>
            <w:r w:rsidR="006B02AE" w:rsidRPr="000921DB">
              <w:rPr>
                <w:rFonts w:ascii="Meiryo UI" w:eastAsia="Meiryo UI" w:hAnsi="Meiryo UI" w:cs="Meiryo UI" w:hint="eastAsia"/>
                <w:b/>
              </w:rPr>
              <w:t>「はま」が潤い、豊かな恵みを「まち」に届ける海づくり</w:t>
            </w:r>
          </w:p>
        </w:tc>
      </w:tr>
      <w:tr w:rsidR="00E571FB" w:rsidRPr="00E739BE" w:rsidTr="00CC7940">
        <w:tc>
          <w:tcPr>
            <w:tcW w:w="329" w:type="dxa"/>
            <w:tcBorders>
              <w:top w:val="nil"/>
              <w:bottom w:val="nil"/>
            </w:tcBorders>
          </w:tcPr>
          <w:p w:rsidR="00E571FB" w:rsidRPr="00E739BE" w:rsidRDefault="00E571FB" w:rsidP="00724DD4">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571FB" w:rsidRPr="00E739BE" w:rsidRDefault="00E571FB" w:rsidP="00724DD4">
            <w:pPr>
              <w:spacing w:line="280" w:lineRule="exact"/>
              <w:ind w:left="180" w:hangingChars="100" w:hanging="180"/>
              <w:jc w:val="center"/>
              <w:rPr>
                <w:rFonts w:ascii="Meiryo UI" w:eastAsia="Meiryo UI" w:hAnsi="Meiryo UI" w:cs="Meiryo UI"/>
                <w:b/>
                <w:sz w:val="18"/>
                <w:szCs w:val="18"/>
              </w:rPr>
            </w:pPr>
            <w:r w:rsidRPr="00E739B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E571FB" w:rsidRPr="00E739BE" w:rsidRDefault="00E571FB" w:rsidP="00724DD4">
            <w:pPr>
              <w:spacing w:line="280" w:lineRule="exact"/>
              <w:jc w:val="center"/>
              <w:rPr>
                <w:rFonts w:ascii="Meiryo UI" w:eastAsia="Meiryo UI" w:hAnsi="Meiryo UI" w:cs="Meiryo UI"/>
                <w:b/>
                <w:sz w:val="18"/>
                <w:szCs w:val="18"/>
              </w:rPr>
            </w:pPr>
          </w:p>
        </w:tc>
        <w:tc>
          <w:tcPr>
            <w:tcW w:w="4894" w:type="dxa"/>
            <w:tcBorders>
              <w:left w:val="dashed" w:sz="4" w:space="0" w:color="auto"/>
            </w:tcBorders>
            <w:shd w:val="clear" w:color="auto" w:fill="BFBFBF" w:themeFill="background1" w:themeFillShade="BF"/>
          </w:tcPr>
          <w:p w:rsidR="00E571FB" w:rsidRPr="00E739BE" w:rsidRDefault="00E571FB"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E571FB" w:rsidRPr="00E739BE" w:rsidRDefault="00E571FB"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E571FB" w:rsidRPr="000921DB" w:rsidRDefault="00E571FB" w:rsidP="00F447D5">
            <w:pPr>
              <w:spacing w:line="280" w:lineRule="exact"/>
              <w:jc w:val="center"/>
              <w:rPr>
                <w:rFonts w:ascii="Meiryo UI" w:eastAsia="Meiryo UI" w:hAnsi="Meiryo UI" w:cs="Meiryo UI"/>
                <w:b/>
                <w:sz w:val="18"/>
                <w:szCs w:val="18"/>
              </w:rPr>
            </w:pPr>
            <w:r w:rsidRPr="000921DB">
              <w:rPr>
                <w:rFonts w:ascii="Meiryo UI" w:eastAsia="Meiryo UI" w:hAnsi="Meiryo UI" w:cs="Meiryo UI" w:hint="eastAsia"/>
                <w:b/>
                <w:sz w:val="18"/>
                <w:szCs w:val="18"/>
              </w:rPr>
              <w:t>＜進捗状況（</w:t>
            </w:r>
            <w:r w:rsidR="00F447D5" w:rsidRPr="000921DB">
              <w:rPr>
                <w:rFonts w:ascii="Meiryo UI" w:eastAsia="Meiryo UI" w:hAnsi="Meiryo UI" w:cs="Meiryo UI" w:hint="eastAsia"/>
                <w:b/>
                <w:sz w:val="18"/>
                <w:szCs w:val="18"/>
              </w:rPr>
              <w:t>H31.3</w:t>
            </w:r>
            <w:r w:rsidR="001F4A85" w:rsidRPr="000921DB">
              <w:rPr>
                <w:rFonts w:ascii="Meiryo UI" w:eastAsia="Meiryo UI" w:hAnsi="Meiryo UI" w:cs="Meiryo UI" w:hint="eastAsia"/>
                <w:b/>
                <w:sz w:val="18"/>
                <w:szCs w:val="18"/>
              </w:rPr>
              <w:t>月末時点</w:t>
            </w:r>
            <w:r w:rsidRPr="000921DB">
              <w:rPr>
                <w:rFonts w:ascii="Meiryo UI" w:eastAsia="Meiryo UI" w:hAnsi="Meiryo UI" w:cs="Meiryo UI" w:hint="eastAsia"/>
                <w:b/>
                <w:sz w:val="18"/>
                <w:szCs w:val="18"/>
              </w:rPr>
              <w:t>）＞</w:t>
            </w:r>
          </w:p>
        </w:tc>
      </w:tr>
      <w:tr w:rsidR="006B02AE" w:rsidRPr="00E739BE" w:rsidTr="00BA418D">
        <w:trPr>
          <w:trHeight w:val="6840"/>
        </w:trPr>
        <w:tc>
          <w:tcPr>
            <w:tcW w:w="329" w:type="dxa"/>
            <w:vMerge w:val="restart"/>
            <w:tcBorders>
              <w:top w:val="nil"/>
              <w:tr2bl w:val="nil"/>
            </w:tcBorders>
          </w:tcPr>
          <w:p w:rsidR="006B02AE" w:rsidRPr="00E739BE" w:rsidRDefault="006B02AE" w:rsidP="00E335DC">
            <w:pPr>
              <w:spacing w:line="280" w:lineRule="exact"/>
              <w:rPr>
                <w:rFonts w:ascii="Meiryo UI" w:eastAsia="Meiryo UI" w:hAnsi="Meiryo UI" w:cs="Meiryo UI"/>
              </w:rPr>
            </w:pPr>
          </w:p>
        </w:tc>
        <w:tc>
          <w:tcPr>
            <w:tcW w:w="4977" w:type="dxa"/>
            <w:tcBorders>
              <w:right w:val="dashed" w:sz="4" w:space="0" w:color="auto"/>
              <w:tr2bl w:val="nil"/>
            </w:tcBorders>
          </w:tcPr>
          <w:p w:rsidR="006B02AE" w:rsidRPr="00E739BE" w:rsidRDefault="006B02AE" w:rsidP="006B02AE">
            <w:pPr>
              <w:spacing w:line="280" w:lineRule="exact"/>
              <w:ind w:left="200" w:hangingChars="100" w:hanging="200"/>
              <w:rPr>
                <w:rFonts w:ascii="Meiryo UI" w:eastAsia="Meiryo UI" w:hAnsi="Meiryo UI" w:cs="Meiryo UI"/>
                <w:b/>
                <w:sz w:val="20"/>
                <w:szCs w:val="20"/>
              </w:rPr>
            </w:pPr>
            <w:r w:rsidRPr="00E739BE">
              <w:rPr>
                <w:rFonts w:ascii="Meiryo UI" w:eastAsia="Meiryo UI" w:hAnsi="Meiryo UI" w:cs="Meiryo UI" w:hint="eastAsia"/>
                <w:b/>
                <w:sz w:val="20"/>
                <w:szCs w:val="20"/>
              </w:rPr>
              <w:t>■「はま」の活性化と「まち」の魅力向上</w:t>
            </w:r>
          </w:p>
          <w:p w:rsidR="006B02AE" w:rsidRPr="00CD12EB" w:rsidRDefault="006B02AE" w:rsidP="006B02AE">
            <w:pPr>
              <w:spacing w:line="280" w:lineRule="exact"/>
              <w:ind w:left="100" w:hangingChars="50" w:hanging="100"/>
              <w:rPr>
                <w:rFonts w:ascii="Meiryo UI" w:eastAsia="Meiryo UI" w:hAnsi="Meiryo UI" w:cs="Meiryo UI"/>
                <w:sz w:val="20"/>
                <w:szCs w:val="20"/>
              </w:rPr>
            </w:pPr>
            <w:r w:rsidRPr="00CD12EB">
              <w:rPr>
                <w:rFonts w:ascii="Meiryo UI" w:eastAsia="Meiryo UI" w:hAnsi="Meiryo UI" w:cs="Meiryo UI" w:hint="eastAsia"/>
                <w:sz w:val="20"/>
                <w:szCs w:val="20"/>
              </w:rPr>
              <w:t>・漁業地区の活性化と都市域の魅力向上に向け、広域的な漁場整備や稚魚の放流等漁業生産量の増加を目指した取組みを進める。</w:t>
            </w:r>
          </w:p>
          <w:p w:rsidR="006B02AE" w:rsidRPr="0097212D" w:rsidRDefault="006B02AE" w:rsidP="006B02AE">
            <w:pPr>
              <w:spacing w:line="280" w:lineRule="exact"/>
              <w:ind w:left="100" w:hangingChars="50" w:hanging="100"/>
              <w:rPr>
                <w:rFonts w:ascii="Meiryo UI" w:eastAsia="Meiryo UI" w:hAnsi="Meiryo UI" w:cs="Meiryo UI"/>
                <w:sz w:val="20"/>
                <w:szCs w:val="20"/>
              </w:rPr>
            </w:pPr>
            <w:r w:rsidRPr="00CD12EB">
              <w:rPr>
                <w:rFonts w:ascii="Meiryo UI" w:eastAsia="Meiryo UI" w:hAnsi="Meiryo UI" w:cs="Meiryo UI" w:hint="eastAsia"/>
                <w:sz w:val="20"/>
                <w:szCs w:val="20"/>
              </w:rPr>
              <w:t>・浜の活力再生プランの見直しへの支援や大阪府産キジハタの販売促進、子ど</w:t>
            </w:r>
            <w:r w:rsidRPr="0097212D">
              <w:rPr>
                <w:rFonts w:ascii="Meiryo UI" w:eastAsia="Meiryo UI" w:hAnsi="Meiryo UI" w:cs="Meiryo UI" w:hint="eastAsia"/>
                <w:sz w:val="20"/>
                <w:szCs w:val="20"/>
              </w:rPr>
              <w:t>もを対象とした出前授業等を行うことにより大阪産魚介類の魅力発信及び販路拡大を推進する。</w:t>
            </w:r>
          </w:p>
          <w:p w:rsidR="006B02AE" w:rsidRPr="0097212D" w:rsidRDefault="006B02AE" w:rsidP="006B02AE">
            <w:pPr>
              <w:spacing w:line="280" w:lineRule="exact"/>
              <w:ind w:left="100" w:hangingChars="50" w:hanging="100"/>
              <w:rPr>
                <w:rFonts w:ascii="Meiryo UI" w:eastAsia="Meiryo UI" w:hAnsi="Meiryo UI" w:cs="Meiryo UI"/>
                <w:sz w:val="20"/>
                <w:szCs w:val="20"/>
              </w:rPr>
            </w:pPr>
            <w:r w:rsidRPr="0097212D">
              <w:rPr>
                <w:rFonts w:ascii="Meiryo UI" w:eastAsia="Meiryo UI" w:hAnsi="Meiryo UI" w:cs="Meiryo UI" w:hint="eastAsia"/>
                <w:sz w:val="20"/>
                <w:szCs w:val="20"/>
              </w:rPr>
              <w:t>・特に、稚魚放流の効果により近年漁獲量が増加してきたキジハタについて、府漁連や環農水研と連携し、知名度向上に向けた取組みを行う。</w:t>
            </w:r>
          </w:p>
          <w:p w:rsidR="006B02AE" w:rsidRPr="0097212D" w:rsidRDefault="006B02AE" w:rsidP="006B02AE">
            <w:pPr>
              <w:spacing w:line="280" w:lineRule="exact"/>
              <w:ind w:left="100" w:hangingChars="50" w:hanging="100"/>
              <w:rPr>
                <w:rFonts w:ascii="Meiryo UI" w:eastAsia="Meiryo UI" w:hAnsi="Meiryo UI" w:cs="Meiryo UI"/>
                <w:strike/>
                <w:sz w:val="20"/>
                <w:szCs w:val="20"/>
              </w:rPr>
            </w:pPr>
            <w:r w:rsidRPr="0097212D">
              <w:rPr>
                <w:rFonts w:ascii="Meiryo UI" w:eastAsia="Meiryo UI" w:hAnsi="Meiryo UI" w:cs="Meiryo UI" w:hint="eastAsia"/>
                <w:sz w:val="20"/>
                <w:szCs w:val="20"/>
              </w:rPr>
              <w:t>・また、地震・津波等に備えた漁港海岸整備を推進することにより、府民の安全・安心の確保に取り組む。</w:t>
            </w:r>
          </w:p>
          <w:p w:rsidR="006B02AE" w:rsidRPr="0097212D" w:rsidRDefault="006B02AE" w:rsidP="006B02AE">
            <w:pPr>
              <w:spacing w:line="280" w:lineRule="exact"/>
              <w:rPr>
                <w:rFonts w:ascii="Meiryo UI" w:eastAsia="Meiryo UI" w:hAnsi="Meiryo UI" w:cs="Meiryo UI"/>
                <w:sz w:val="20"/>
                <w:szCs w:val="20"/>
              </w:rPr>
            </w:pPr>
          </w:p>
          <w:p w:rsidR="006B02AE" w:rsidRPr="0097212D" w:rsidRDefault="006B02AE" w:rsidP="006B02AE">
            <w:pPr>
              <w:spacing w:line="280" w:lineRule="exact"/>
              <w:rPr>
                <w:rFonts w:ascii="Meiryo UI" w:eastAsia="Meiryo UI" w:hAnsi="Meiryo UI" w:cs="Meiryo UI"/>
                <w:sz w:val="20"/>
                <w:szCs w:val="20"/>
              </w:rPr>
            </w:pPr>
            <w:r w:rsidRPr="0097212D">
              <w:rPr>
                <w:rFonts w:ascii="Meiryo UI" w:eastAsia="Meiryo UI" w:hAnsi="Meiryo UI" w:cs="Meiryo UI" w:hint="eastAsia"/>
                <w:sz w:val="20"/>
                <w:szCs w:val="20"/>
                <w:bdr w:val="single" w:sz="4" w:space="0" w:color="auto"/>
              </w:rPr>
              <w:t>スケジュール</w:t>
            </w:r>
          </w:p>
          <w:p w:rsidR="006B02AE" w:rsidRPr="0097212D" w:rsidRDefault="006B02AE" w:rsidP="006B02AE">
            <w:pPr>
              <w:spacing w:line="280" w:lineRule="exact"/>
              <w:ind w:leftChars="100" w:left="220"/>
              <w:rPr>
                <w:rFonts w:ascii="Meiryo UI" w:eastAsia="Meiryo UI" w:hAnsi="Meiryo UI" w:cs="Meiryo UI"/>
                <w:sz w:val="20"/>
                <w:szCs w:val="20"/>
              </w:rPr>
            </w:pPr>
            <w:r w:rsidRPr="0097212D">
              <w:rPr>
                <w:rFonts w:ascii="Meiryo UI" w:eastAsia="Meiryo UI" w:hAnsi="Meiryo UI" w:cs="Meiryo UI" w:hint="eastAsia"/>
                <w:sz w:val="20"/>
                <w:szCs w:val="20"/>
              </w:rPr>
              <w:t>30年　5月中旬～10月下旬：稚魚の放流</w:t>
            </w:r>
          </w:p>
          <w:p w:rsidR="006B02AE" w:rsidRPr="0097212D" w:rsidRDefault="006B02AE" w:rsidP="006B02AE">
            <w:pPr>
              <w:spacing w:line="280" w:lineRule="exact"/>
              <w:ind w:leftChars="104" w:left="229"/>
              <w:rPr>
                <w:rFonts w:ascii="Meiryo UI" w:eastAsia="Meiryo UI" w:hAnsi="Meiryo UI" w:cs="Meiryo UI"/>
                <w:sz w:val="20"/>
                <w:szCs w:val="20"/>
              </w:rPr>
            </w:pPr>
            <w:r w:rsidRPr="0097212D">
              <w:rPr>
                <w:rFonts w:ascii="Meiryo UI" w:eastAsia="Meiryo UI" w:hAnsi="Meiryo UI" w:cs="Meiryo UI" w:hint="eastAsia"/>
                <w:sz w:val="20"/>
                <w:szCs w:val="20"/>
              </w:rPr>
              <w:t xml:space="preserve">　　　　（アカガイ、キジハタ、ヒラメ、マコガレイ、トラフグ）</w:t>
            </w:r>
          </w:p>
          <w:p w:rsidR="006B02AE" w:rsidRPr="0097212D" w:rsidRDefault="006B02AE" w:rsidP="006B02AE">
            <w:pPr>
              <w:spacing w:line="280" w:lineRule="exact"/>
              <w:ind w:leftChars="304" w:left="669"/>
              <w:rPr>
                <w:rFonts w:ascii="Meiryo UI" w:eastAsia="Meiryo UI" w:hAnsi="Meiryo UI" w:cs="Meiryo UI"/>
                <w:sz w:val="20"/>
                <w:szCs w:val="20"/>
              </w:rPr>
            </w:pPr>
            <w:r w:rsidRPr="0097212D">
              <w:rPr>
                <w:rFonts w:ascii="Meiryo UI" w:eastAsia="Meiryo UI" w:hAnsi="Meiryo UI" w:cs="Meiryo UI" w:hint="eastAsia"/>
                <w:sz w:val="20"/>
                <w:szCs w:val="20"/>
              </w:rPr>
              <w:t>5月　：キジハタのブランド名の決定</w:t>
            </w:r>
          </w:p>
          <w:p w:rsidR="006B02AE" w:rsidRPr="0097212D" w:rsidRDefault="006B02AE" w:rsidP="006B02AE">
            <w:pPr>
              <w:spacing w:line="280" w:lineRule="exact"/>
              <w:ind w:leftChars="304" w:left="669"/>
              <w:rPr>
                <w:rFonts w:ascii="Meiryo UI" w:eastAsia="Meiryo UI" w:hAnsi="Meiryo UI" w:cs="Meiryo UI"/>
                <w:sz w:val="20"/>
                <w:szCs w:val="20"/>
              </w:rPr>
            </w:pPr>
            <w:r w:rsidRPr="0097212D">
              <w:rPr>
                <w:rFonts w:ascii="Meiryo UI" w:eastAsia="Meiryo UI" w:hAnsi="Meiryo UI" w:cs="Meiryo UI" w:hint="eastAsia"/>
                <w:sz w:val="20"/>
                <w:szCs w:val="20"/>
              </w:rPr>
              <w:t>7月　：キジハタ販売促進イベントの開催</w:t>
            </w:r>
          </w:p>
          <w:p w:rsidR="006B02AE" w:rsidRPr="0097212D" w:rsidRDefault="006B02AE" w:rsidP="006B02AE">
            <w:pPr>
              <w:spacing w:line="280" w:lineRule="exact"/>
              <w:ind w:leftChars="304" w:left="669"/>
              <w:rPr>
                <w:rFonts w:ascii="Meiryo UI" w:eastAsia="Meiryo UI" w:hAnsi="Meiryo UI" w:cs="Meiryo UI"/>
                <w:sz w:val="20"/>
                <w:szCs w:val="20"/>
              </w:rPr>
            </w:pPr>
            <w:r w:rsidRPr="0097212D">
              <w:rPr>
                <w:rFonts w:ascii="Meiryo UI" w:eastAsia="Meiryo UI" w:hAnsi="Meiryo UI" w:cs="Meiryo UI" w:hint="eastAsia"/>
                <w:sz w:val="20"/>
                <w:szCs w:val="20"/>
              </w:rPr>
              <w:t>7月～：出前授業の開催</w:t>
            </w:r>
          </w:p>
          <w:p w:rsidR="006B02AE" w:rsidRPr="00CD12EB" w:rsidRDefault="006B02AE" w:rsidP="006B02AE">
            <w:pPr>
              <w:spacing w:line="280" w:lineRule="exact"/>
              <w:ind w:leftChars="304" w:left="669"/>
              <w:rPr>
                <w:rFonts w:ascii="Meiryo UI" w:eastAsia="Meiryo UI" w:hAnsi="Meiryo UI" w:cs="Meiryo UI"/>
                <w:sz w:val="20"/>
                <w:szCs w:val="20"/>
              </w:rPr>
            </w:pPr>
            <w:r w:rsidRPr="00CD12EB">
              <w:rPr>
                <w:rFonts w:ascii="Meiryo UI" w:eastAsia="Meiryo UI" w:hAnsi="Meiryo UI" w:cs="Meiryo UI" w:hint="eastAsia"/>
                <w:sz w:val="20"/>
                <w:szCs w:val="20"/>
              </w:rPr>
              <w:t>9月～：防潮堤の液状化対策工事の実施</w:t>
            </w:r>
          </w:p>
          <w:p w:rsidR="006B02AE" w:rsidRPr="00CD12EB" w:rsidRDefault="006B02AE" w:rsidP="006B02AE">
            <w:pPr>
              <w:spacing w:line="280" w:lineRule="exact"/>
              <w:ind w:leftChars="304" w:left="669"/>
              <w:rPr>
                <w:rFonts w:ascii="Meiryo UI" w:eastAsia="Meiryo UI" w:hAnsi="Meiryo UI" w:cs="Meiryo UI"/>
                <w:sz w:val="20"/>
                <w:szCs w:val="20"/>
              </w:rPr>
            </w:pPr>
            <w:r w:rsidRPr="00CD12EB">
              <w:rPr>
                <w:rFonts w:ascii="Meiryo UI" w:eastAsia="Meiryo UI" w:hAnsi="Meiryo UI" w:cs="Meiryo UI" w:hint="eastAsia"/>
                <w:sz w:val="20"/>
                <w:szCs w:val="20"/>
              </w:rPr>
              <w:t>12月：攪拌ブロック礁の設置</w:t>
            </w:r>
          </w:p>
          <w:p w:rsidR="006B02AE" w:rsidRPr="00CD12EB" w:rsidRDefault="006B02AE" w:rsidP="0093765B">
            <w:pPr>
              <w:spacing w:line="280" w:lineRule="exact"/>
              <w:ind w:leftChars="100" w:left="1406" w:hangingChars="593" w:hanging="1186"/>
              <w:rPr>
                <w:rFonts w:ascii="Meiryo UI" w:eastAsia="Meiryo UI" w:hAnsi="Meiryo UI" w:cs="Meiryo UI"/>
                <w:sz w:val="20"/>
                <w:szCs w:val="20"/>
              </w:rPr>
            </w:pPr>
            <w:r w:rsidRPr="00CD12EB">
              <w:rPr>
                <w:rFonts w:ascii="Meiryo UI" w:eastAsia="Meiryo UI" w:hAnsi="Meiryo UI" w:cs="Meiryo UI" w:hint="eastAsia"/>
                <w:sz w:val="20"/>
                <w:szCs w:val="20"/>
              </w:rPr>
              <w:t>31年　3月：新</w:t>
            </w:r>
            <w:r>
              <w:rPr>
                <w:rFonts w:ascii="Meiryo UI" w:eastAsia="Meiryo UI" w:hAnsi="Meiryo UI" w:cs="Meiryo UI" w:hint="eastAsia"/>
                <w:sz w:val="20"/>
                <w:szCs w:val="20"/>
              </w:rPr>
              <w:t>豊かな</w:t>
            </w:r>
            <w:r w:rsidRPr="00CD12EB">
              <w:rPr>
                <w:rFonts w:ascii="Meiryo UI" w:eastAsia="Meiryo UI" w:hAnsi="Meiryo UI" w:cs="Meiryo UI" w:hint="eastAsia"/>
                <w:sz w:val="20"/>
                <w:szCs w:val="20"/>
              </w:rPr>
              <w:t>海づくりプラン推進懇話会</w:t>
            </w:r>
            <w:r w:rsidR="0093765B">
              <w:rPr>
                <w:rFonts w:ascii="Meiryo UI" w:eastAsia="Meiryo UI" w:hAnsi="Meiryo UI" w:cs="Meiryo UI" w:hint="eastAsia"/>
                <w:sz w:val="20"/>
                <w:szCs w:val="20"/>
              </w:rPr>
              <w:t>を</w:t>
            </w:r>
            <w:r w:rsidRPr="00CD12EB">
              <w:rPr>
                <w:rFonts w:ascii="Meiryo UI" w:eastAsia="Meiryo UI" w:hAnsi="Meiryo UI" w:cs="Meiryo UI" w:hint="eastAsia"/>
                <w:sz w:val="20"/>
                <w:szCs w:val="20"/>
              </w:rPr>
              <w:t>開催</w:t>
            </w:r>
            <w:r w:rsidR="0093765B">
              <w:rPr>
                <w:rFonts w:ascii="Meiryo UI" w:eastAsia="Meiryo UI" w:hAnsi="Meiryo UI" w:cs="Meiryo UI" w:hint="eastAsia"/>
                <w:sz w:val="20"/>
                <w:szCs w:val="20"/>
              </w:rPr>
              <w:t>し、各種取組み</w:t>
            </w:r>
            <w:r w:rsidR="00E31056">
              <w:rPr>
                <w:rFonts w:ascii="Meiryo UI" w:eastAsia="Meiryo UI" w:hAnsi="Meiryo UI" w:cs="Meiryo UI" w:hint="eastAsia"/>
                <w:sz w:val="20"/>
                <w:szCs w:val="20"/>
              </w:rPr>
              <w:t>等</w:t>
            </w:r>
            <w:r w:rsidR="0093765B">
              <w:rPr>
                <w:rFonts w:ascii="Meiryo UI" w:eastAsia="Meiryo UI" w:hAnsi="Meiryo UI" w:cs="Meiryo UI" w:hint="eastAsia"/>
                <w:sz w:val="20"/>
                <w:szCs w:val="20"/>
              </w:rPr>
              <w:t>の点検・評価を実施</w:t>
            </w:r>
          </w:p>
          <w:p w:rsidR="006B02AE" w:rsidRPr="00E739BE" w:rsidRDefault="006B02AE" w:rsidP="00A076DA">
            <w:pPr>
              <w:spacing w:line="280" w:lineRule="exact"/>
              <w:ind w:leftChars="100" w:left="230" w:hangingChars="5" w:hanging="10"/>
              <w:rPr>
                <w:rFonts w:ascii="Meiryo UI" w:eastAsia="Meiryo UI" w:hAnsi="Meiryo UI" w:cs="Meiryo UI"/>
                <w:b/>
                <w:sz w:val="20"/>
                <w:szCs w:val="20"/>
              </w:rPr>
            </w:pPr>
            <w:r w:rsidRPr="00CD12EB">
              <w:rPr>
                <w:rFonts w:ascii="Meiryo UI" w:eastAsia="Meiryo UI" w:hAnsi="Meiryo UI" w:cs="Meiryo UI" w:hint="eastAsia"/>
                <w:sz w:val="20"/>
                <w:szCs w:val="20"/>
              </w:rPr>
              <w:t xml:space="preserve">　　　　随時：浜の活力再生プランの見直しへの支援</w:t>
            </w:r>
          </w:p>
        </w:tc>
        <w:tc>
          <w:tcPr>
            <w:tcW w:w="396" w:type="dxa"/>
            <w:vMerge/>
            <w:tcBorders>
              <w:left w:val="dashed" w:sz="4" w:space="0" w:color="auto"/>
              <w:right w:val="dashed" w:sz="4" w:space="0" w:color="auto"/>
              <w:tr2bl w:val="nil"/>
            </w:tcBorders>
            <w:shd w:val="clear" w:color="auto" w:fill="auto"/>
          </w:tcPr>
          <w:p w:rsidR="006B02AE" w:rsidRPr="00E739BE" w:rsidRDefault="006B02AE"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r2bl w:val="nil"/>
            </w:tcBorders>
          </w:tcPr>
          <w:p w:rsidR="006B02AE" w:rsidRPr="006B02AE" w:rsidRDefault="006B02AE" w:rsidP="006B02AE">
            <w:pPr>
              <w:spacing w:line="280" w:lineRule="exact"/>
              <w:ind w:left="32" w:hangingChars="16" w:hanging="32"/>
              <w:rPr>
                <w:rFonts w:ascii="Meiryo UI" w:eastAsia="Meiryo UI" w:hAnsi="Meiryo UI" w:cs="Meiryo UI"/>
                <w:sz w:val="20"/>
                <w:szCs w:val="20"/>
              </w:rPr>
            </w:pPr>
          </w:p>
          <w:p w:rsidR="006B02AE" w:rsidRPr="00E739BE" w:rsidRDefault="006B02AE" w:rsidP="006B02AE">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6B02AE" w:rsidRPr="00CD12EB" w:rsidRDefault="006B02AE" w:rsidP="006B02AE">
            <w:pPr>
              <w:spacing w:line="280" w:lineRule="exact"/>
              <w:rPr>
                <w:rFonts w:ascii="Meiryo UI" w:eastAsia="Meiryo UI" w:hAnsi="Meiryo UI" w:cs="Meiryo UI"/>
                <w:sz w:val="20"/>
                <w:szCs w:val="20"/>
              </w:rPr>
            </w:pPr>
            <w:r w:rsidRPr="00CD12EB">
              <w:rPr>
                <w:rFonts w:ascii="Meiryo UI" w:eastAsia="Meiryo UI" w:hAnsi="Meiryo UI" w:cs="Meiryo UI" w:hint="eastAsia"/>
                <w:sz w:val="20"/>
                <w:szCs w:val="20"/>
              </w:rPr>
              <w:t>（定性的な目標）</w:t>
            </w:r>
          </w:p>
          <w:p w:rsidR="006B02AE" w:rsidRPr="00CD12EB" w:rsidRDefault="006B02AE" w:rsidP="006B02AE">
            <w:pPr>
              <w:spacing w:line="280" w:lineRule="exact"/>
              <w:ind w:left="100" w:hangingChars="50" w:hanging="100"/>
              <w:rPr>
                <w:rFonts w:ascii="Meiryo UI" w:eastAsia="Meiryo UI" w:hAnsi="Meiryo UI" w:cs="Meiryo UI"/>
                <w:sz w:val="20"/>
                <w:szCs w:val="20"/>
              </w:rPr>
            </w:pPr>
            <w:r w:rsidRPr="00CD12EB">
              <w:rPr>
                <w:rFonts w:ascii="Meiryo UI" w:eastAsia="Meiryo UI" w:hAnsi="Meiryo UI" w:cs="Meiryo UI" w:hint="eastAsia"/>
                <w:sz w:val="20"/>
                <w:szCs w:val="20"/>
              </w:rPr>
              <w:t>・「新・大阪府豊かな海づくりプラン」</w:t>
            </w:r>
            <w:r>
              <w:rPr>
                <w:rFonts w:ascii="Meiryo UI" w:eastAsia="Meiryo UI" w:hAnsi="Meiryo UI" w:cs="Meiryo UI" w:hint="eastAsia"/>
                <w:sz w:val="20"/>
                <w:szCs w:val="20"/>
              </w:rPr>
              <w:t>に基づき</w:t>
            </w:r>
            <w:r w:rsidRPr="00CD12EB">
              <w:rPr>
                <w:rFonts w:ascii="Meiryo UI" w:eastAsia="Meiryo UI" w:hAnsi="Meiryo UI" w:cs="Meiryo UI" w:hint="eastAsia"/>
                <w:sz w:val="20"/>
                <w:szCs w:val="20"/>
              </w:rPr>
              <w:t>、「はま」の活性化と「まち」の魅力向上を実現。</w:t>
            </w:r>
          </w:p>
          <w:p w:rsidR="006B02AE" w:rsidRDefault="006B02AE" w:rsidP="006B02AE">
            <w:pPr>
              <w:spacing w:line="280" w:lineRule="exact"/>
              <w:ind w:left="200" w:hangingChars="100" w:hanging="200"/>
              <w:rPr>
                <w:rFonts w:ascii="Meiryo UI" w:eastAsia="Meiryo UI" w:hAnsi="Meiryo UI" w:cs="Meiryo UI"/>
                <w:sz w:val="20"/>
                <w:szCs w:val="20"/>
              </w:rPr>
            </w:pPr>
          </w:p>
          <w:p w:rsidR="006B02AE" w:rsidRPr="005A5389" w:rsidRDefault="006B02AE" w:rsidP="006B02AE">
            <w:pPr>
              <w:spacing w:line="280" w:lineRule="exact"/>
              <w:ind w:left="200" w:hangingChars="100" w:hanging="200"/>
              <w:rPr>
                <w:rFonts w:ascii="Meiryo UI" w:eastAsia="Meiryo UI" w:hAnsi="Meiryo UI" w:cs="Meiryo UI"/>
                <w:sz w:val="20"/>
                <w:szCs w:val="20"/>
              </w:rPr>
            </w:pPr>
            <w:r w:rsidRPr="005A5389">
              <w:rPr>
                <w:rFonts w:ascii="Meiryo UI" w:eastAsia="Meiryo UI" w:hAnsi="Meiryo UI" w:cs="Meiryo UI" w:hint="eastAsia"/>
                <w:kern w:val="0"/>
                <w:sz w:val="20"/>
                <w:szCs w:val="20"/>
              </w:rPr>
              <w:t>〔</w:t>
            </w:r>
            <w:r w:rsidRPr="005A5389">
              <w:rPr>
                <w:rFonts w:ascii="Meiryo UI" w:eastAsia="Meiryo UI" w:hAnsi="Meiryo UI" w:cs="Meiryo UI" w:hint="eastAsia"/>
                <w:sz w:val="20"/>
                <w:szCs w:val="20"/>
              </w:rPr>
              <w:t>活動指標</w:t>
            </w:r>
            <w:r w:rsidRPr="005A5389">
              <w:rPr>
                <w:rFonts w:ascii="Meiryo UI" w:eastAsia="Meiryo UI" w:hAnsi="Meiryo UI" w:cs="Meiryo UI" w:hint="eastAsia"/>
                <w:kern w:val="0"/>
                <w:sz w:val="20"/>
                <w:szCs w:val="20"/>
              </w:rPr>
              <w:t>〕</w:t>
            </w:r>
          </w:p>
          <w:p w:rsidR="006B02AE" w:rsidRPr="00CD12EB" w:rsidRDefault="006B02AE" w:rsidP="006B02AE">
            <w:pPr>
              <w:spacing w:line="280" w:lineRule="exact"/>
              <w:ind w:left="200" w:hangingChars="100" w:hanging="200"/>
              <w:rPr>
                <w:rFonts w:ascii="Meiryo UI" w:eastAsia="Meiryo UI" w:hAnsi="Meiryo UI" w:cs="Meiryo UI"/>
                <w:sz w:val="20"/>
                <w:szCs w:val="20"/>
              </w:rPr>
            </w:pPr>
            <w:r w:rsidRPr="00CD12EB">
              <w:rPr>
                <w:rFonts w:ascii="Meiryo UI" w:eastAsia="Meiryo UI" w:hAnsi="Meiryo UI" w:cs="Meiryo UI" w:hint="eastAsia"/>
                <w:sz w:val="20"/>
                <w:szCs w:val="20"/>
              </w:rPr>
              <w:t>・攪拌ブロック礁設置基数：17基</w:t>
            </w:r>
          </w:p>
          <w:p w:rsidR="006B02AE" w:rsidRPr="00CD12EB" w:rsidRDefault="006B02AE" w:rsidP="006B02AE">
            <w:pPr>
              <w:spacing w:line="280" w:lineRule="exact"/>
              <w:ind w:left="200" w:hangingChars="100" w:hanging="200"/>
              <w:rPr>
                <w:rFonts w:ascii="Meiryo UI" w:eastAsia="Meiryo UI" w:hAnsi="Meiryo UI" w:cs="Meiryo UI"/>
                <w:sz w:val="20"/>
                <w:szCs w:val="20"/>
              </w:rPr>
            </w:pPr>
            <w:r w:rsidRPr="00CD12EB">
              <w:rPr>
                <w:rFonts w:ascii="Meiryo UI" w:eastAsia="Meiryo UI" w:hAnsi="Meiryo UI" w:cs="Meiryo UI" w:hint="eastAsia"/>
                <w:sz w:val="20"/>
                <w:szCs w:val="20"/>
              </w:rPr>
              <w:t>・稚魚の放流尾数：35</w:t>
            </w:r>
            <w:r w:rsidR="004C6CD0">
              <w:rPr>
                <w:rFonts w:ascii="Meiryo UI" w:eastAsia="Meiryo UI" w:hAnsi="Meiryo UI" w:cs="Meiryo UI" w:hint="eastAsia"/>
                <w:sz w:val="20"/>
                <w:szCs w:val="20"/>
              </w:rPr>
              <w:t>万</w:t>
            </w:r>
            <w:r w:rsidRPr="00CD12EB">
              <w:rPr>
                <w:rFonts w:ascii="Meiryo UI" w:eastAsia="Meiryo UI" w:hAnsi="Meiryo UI" w:cs="Meiryo UI" w:hint="eastAsia"/>
                <w:sz w:val="20"/>
                <w:szCs w:val="20"/>
              </w:rPr>
              <w:t>尾（栽培漁業基本計画）</w:t>
            </w:r>
          </w:p>
          <w:p w:rsidR="006B02AE" w:rsidRPr="00CD12EB" w:rsidRDefault="006B02AE" w:rsidP="006B02AE">
            <w:pPr>
              <w:spacing w:line="280" w:lineRule="exact"/>
              <w:ind w:left="32" w:hangingChars="16" w:hanging="32"/>
              <w:rPr>
                <w:rFonts w:ascii="Meiryo UI" w:eastAsia="Meiryo UI" w:hAnsi="Meiryo UI" w:cs="Meiryo UI"/>
                <w:sz w:val="20"/>
                <w:szCs w:val="20"/>
              </w:rPr>
            </w:pPr>
            <w:r w:rsidRPr="00CD12EB">
              <w:rPr>
                <w:rFonts w:ascii="Meiryo UI" w:eastAsia="Meiryo UI" w:hAnsi="Meiryo UI" w:cs="Meiryo UI" w:hint="eastAsia"/>
                <w:sz w:val="20"/>
                <w:szCs w:val="20"/>
              </w:rPr>
              <w:t>・「浜の活力再生プラン」見直し承認件数：5件</w:t>
            </w:r>
          </w:p>
          <w:p w:rsidR="006B02AE" w:rsidRPr="00CD12EB" w:rsidRDefault="006B02AE" w:rsidP="006B02AE">
            <w:pPr>
              <w:spacing w:line="280" w:lineRule="exact"/>
              <w:ind w:left="32" w:hangingChars="16" w:hanging="32"/>
              <w:rPr>
                <w:rFonts w:ascii="Meiryo UI" w:eastAsia="Meiryo UI" w:hAnsi="Meiryo UI" w:cs="Meiryo UI"/>
                <w:sz w:val="20"/>
                <w:szCs w:val="20"/>
              </w:rPr>
            </w:pPr>
            <w:r w:rsidRPr="00CD12EB">
              <w:rPr>
                <w:rFonts w:ascii="Meiryo UI" w:eastAsia="Meiryo UI" w:hAnsi="Meiryo UI" w:cs="Meiryo UI" w:hint="eastAsia"/>
                <w:sz w:val="20"/>
                <w:szCs w:val="20"/>
              </w:rPr>
              <w:t>・大阪府産キジハタ販売促進イベント開催：１回</w:t>
            </w:r>
          </w:p>
          <w:p w:rsidR="006B02AE" w:rsidRPr="00CD12EB" w:rsidRDefault="006B02AE" w:rsidP="006B02AE">
            <w:pPr>
              <w:spacing w:line="280" w:lineRule="exact"/>
              <w:ind w:left="32" w:hangingChars="16" w:hanging="32"/>
              <w:rPr>
                <w:rFonts w:ascii="Meiryo UI" w:eastAsia="Meiryo UI" w:hAnsi="Meiryo UI" w:cs="Meiryo UI"/>
                <w:sz w:val="20"/>
                <w:szCs w:val="20"/>
              </w:rPr>
            </w:pPr>
            <w:r w:rsidRPr="00CD12EB">
              <w:rPr>
                <w:rFonts w:ascii="Meiryo UI" w:eastAsia="Meiryo UI" w:hAnsi="Meiryo UI" w:cs="Meiryo UI" w:hint="eastAsia"/>
                <w:sz w:val="20"/>
                <w:szCs w:val="20"/>
              </w:rPr>
              <w:t>・学校給食会と連携した出前授業（魚講習会）の開催</w:t>
            </w:r>
          </w:p>
          <w:p w:rsidR="006B02AE" w:rsidRPr="00CD12EB" w:rsidRDefault="006B02AE" w:rsidP="006B02AE">
            <w:pPr>
              <w:spacing w:line="280" w:lineRule="exact"/>
              <w:ind w:left="32" w:hangingChars="16" w:hanging="32"/>
              <w:rPr>
                <w:rFonts w:ascii="Meiryo UI" w:eastAsia="Meiryo UI" w:hAnsi="Meiryo UI" w:cs="Meiryo UI"/>
                <w:sz w:val="20"/>
                <w:szCs w:val="20"/>
              </w:rPr>
            </w:pPr>
            <w:r w:rsidRPr="00CD12EB">
              <w:rPr>
                <w:rFonts w:ascii="Meiryo UI" w:eastAsia="Meiryo UI" w:hAnsi="Meiryo UI" w:cs="Meiryo UI" w:hint="eastAsia"/>
                <w:sz w:val="20"/>
                <w:szCs w:val="20"/>
              </w:rPr>
              <w:t xml:space="preserve">　：8回</w:t>
            </w:r>
          </w:p>
          <w:p w:rsidR="006B02AE" w:rsidRPr="00CD12EB" w:rsidRDefault="006B02AE" w:rsidP="006B02AE">
            <w:pPr>
              <w:spacing w:line="280" w:lineRule="exact"/>
              <w:ind w:left="100" w:hangingChars="50" w:hanging="100"/>
              <w:rPr>
                <w:rFonts w:ascii="Meiryo UI" w:eastAsia="Meiryo UI" w:hAnsi="Meiryo UI" w:cs="Meiryo UI"/>
                <w:sz w:val="20"/>
                <w:szCs w:val="20"/>
              </w:rPr>
            </w:pPr>
            <w:r w:rsidRPr="00CD12EB">
              <w:rPr>
                <w:rFonts w:ascii="Meiryo UI" w:eastAsia="Meiryo UI" w:hAnsi="Meiryo UI" w:cs="Meiryo UI" w:hint="eastAsia"/>
                <w:sz w:val="20"/>
                <w:szCs w:val="20"/>
              </w:rPr>
              <w:t>・府漁連と連携し、鮮魚移動販売車等を活用した大阪産魚介類の販路拡大、PR</w:t>
            </w:r>
          </w:p>
          <w:p w:rsidR="006B02AE" w:rsidRPr="00CD12EB" w:rsidRDefault="006B02AE" w:rsidP="006B02AE">
            <w:pPr>
              <w:spacing w:line="280" w:lineRule="exact"/>
              <w:ind w:left="32" w:hangingChars="16" w:hanging="32"/>
              <w:rPr>
                <w:rFonts w:ascii="Meiryo UI" w:eastAsia="Meiryo UI" w:hAnsi="Meiryo UI" w:cs="Meiryo UI"/>
                <w:sz w:val="20"/>
                <w:szCs w:val="20"/>
              </w:rPr>
            </w:pPr>
            <w:r w:rsidRPr="00CD12EB">
              <w:rPr>
                <w:rFonts w:ascii="Meiryo UI" w:eastAsia="Meiryo UI" w:hAnsi="Meiryo UI" w:cs="Meiryo UI" w:hint="eastAsia"/>
                <w:sz w:val="20"/>
                <w:szCs w:val="20"/>
              </w:rPr>
              <w:t>・防潮堤の液状化対策工事の実施（岸和田）</w:t>
            </w:r>
          </w:p>
          <w:p w:rsidR="006B02AE" w:rsidRPr="00CD12EB" w:rsidRDefault="006B02AE" w:rsidP="006B02AE">
            <w:pPr>
              <w:spacing w:line="280" w:lineRule="exact"/>
              <w:ind w:left="32" w:hangingChars="16" w:hanging="32"/>
              <w:rPr>
                <w:rFonts w:ascii="Meiryo UI" w:eastAsia="Meiryo UI" w:hAnsi="Meiryo UI" w:cs="Meiryo UI"/>
                <w:sz w:val="20"/>
                <w:szCs w:val="20"/>
              </w:rPr>
            </w:pPr>
            <w:r w:rsidRPr="00CD12EB">
              <w:rPr>
                <w:rFonts w:ascii="Meiryo UI" w:eastAsia="Meiryo UI" w:hAnsi="Meiryo UI" w:cs="Meiryo UI" w:hint="eastAsia"/>
                <w:sz w:val="20"/>
                <w:szCs w:val="20"/>
              </w:rPr>
              <w:t xml:space="preserve">　（H30で完了予定）</w:t>
            </w:r>
          </w:p>
          <w:p w:rsidR="006B02AE" w:rsidRPr="00AD4E8F" w:rsidRDefault="006B02AE" w:rsidP="006B02AE">
            <w:pPr>
              <w:spacing w:line="280" w:lineRule="exact"/>
              <w:ind w:left="32" w:hangingChars="16" w:hanging="32"/>
              <w:rPr>
                <w:rFonts w:ascii="Meiryo UI" w:eastAsia="Meiryo UI" w:hAnsi="Meiryo UI" w:cs="Meiryo UI"/>
                <w:sz w:val="20"/>
                <w:szCs w:val="20"/>
              </w:rPr>
            </w:pPr>
          </w:p>
          <w:p w:rsidR="006B02AE" w:rsidRDefault="006B02AE" w:rsidP="00F42E9E">
            <w:pPr>
              <w:spacing w:line="280" w:lineRule="exact"/>
              <w:ind w:left="32" w:hangingChars="16" w:hanging="32"/>
              <w:rPr>
                <w:rFonts w:ascii="Meiryo UI" w:eastAsia="Meiryo UI" w:hAnsi="Meiryo UI" w:cs="Meiryo UI"/>
                <w:color w:val="000000" w:themeColor="text1"/>
                <w:sz w:val="20"/>
                <w:szCs w:val="20"/>
              </w:rPr>
            </w:pPr>
          </w:p>
          <w:p w:rsidR="006B02AE" w:rsidRDefault="006B02AE" w:rsidP="00F42E9E">
            <w:pPr>
              <w:spacing w:line="280" w:lineRule="exact"/>
              <w:ind w:left="32" w:hangingChars="16" w:hanging="32"/>
              <w:rPr>
                <w:rFonts w:ascii="Meiryo UI" w:eastAsia="Meiryo UI" w:hAnsi="Meiryo UI" w:cs="Meiryo UI"/>
                <w:color w:val="000000" w:themeColor="text1"/>
                <w:sz w:val="20"/>
                <w:szCs w:val="20"/>
              </w:rPr>
            </w:pPr>
          </w:p>
          <w:p w:rsidR="006B02AE" w:rsidRDefault="006B02AE" w:rsidP="00F42E9E">
            <w:pPr>
              <w:spacing w:line="280" w:lineRule="exact"/>
              <w:ind w:left="32" w:hangingChars="16" w:hanging="32"/>
              <w:rPr>
                <w:rFonts w:ascii="Meiryo UI" w:eastAsia="Meiryo UI" w:hAnsi="Meiryo UI" w:cs="Meiryo UI"/>
                <w:color w:val="000000" w:themeColor="text1"/>
                <w:sz w:val="20"/>
                <w:szCs w:val="20"/>
              </w:rPr>
            </w:pPr>
          </w:p>
          <w:p w:rsidR="006B02AE" w:rsidRDefault="006B02AE" w:rsidP="00F42E9E">
            <w:pPr>
              <w:spacing w:line="280" w:lineRule="exact"/>
              <w:ind w:left="32" w:hangingChars="16" w:hanging="32"/>
              <w:rPr>
                <w:rFonts w:ascii="Meiryo UI" w:eastAsia="Meiryo UI" w:hAnsi="Meiryo UI" w:cs="Meiryo UI"/>
                <w:color w:val="000000" w:themeColor="text1"/>
                <w:sz w:val="20"/>
                <w:szCs w:val="20"/>
              </w:rPr>
            </w:pPr>
          </w:p>
          <w:p w:rsidR="006B02AE" w:rsidRPr="006B02AE" w:rsidRDefault="006B02AE" w:rsidP="006B02AE">
            <w:pPr>
              <w:spacing w:line="280" w:lineRule="exact"/>
              <w:ind w:left="32" w:hangingChars="16" w:hanging="32"/>
              <w:rPr>
                <w:rFonts w:ascii="Meiryo UI" w:eastAsia="Meiryo UI" w:hAnsi="Meiryo UI" w:cs="Meiryo UI"/>
                <w:sz w:val="20"/>
                <w:szCs w:val="20"/>
              </w:rPr>
            </w:pPr>
          </w:p>
        </w:tc>
        <w:tc>
          <w:tcPr>
            <w:tcW w:w="396" w:type="dxa"/>
            <w:vMerge/>
            <w:tcBorders>
              <w:tr2bl w:val="nil"/>
            </w:tcBorders>
            <w:shd w:val="clear" w:color="auto" w:fill="auto"/>
          </w:tcPr>
          <w:p w:rsidR="006B02AE" w:rsidRPr="00E739BE" w:rsidRDefault="006B02AE"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rsidR="004F06A8" w:rsidRPr="000921DB" w:rsidRDefault="004F06A8" w:rsidP="004F06A8">
            <w:pPr>
              <w:spacing w:line="280" w:lineRule="exact"/>
              <w:ind w:left="192" w:hangingChars="100" w:hanging="192"/>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○「はま」が潤い、豊かな恵みを「まち」に届ける海づくりを進めるため、以下の取組みを行った。</w:t>
            </w:r>
          </w:p>
          <w:p w:rsidR="004F06A8" w:rsidRPr="000921DB" w:rsidRDefault="004F06A8" w:rsidP="004F06A8">
            <w:pPr>
              <w:spacing w:line="280" w:lineRule="exact"/>
              <w:rPr>
                <w:rFonts w:ascii="Meiryo UI" w:eastAsia="Meiryo UI" w:hAnsi="Meiryo UI" w:cs="Meiryo UI"/>
                <w:spacing w:val="-4"/>
                <w:sz w:val="20"/>
                <w:szCs w:val="20"/>
              </w:rPr>
            </w:pPr>
          </w:p>
          <w:p w:rsidR="004F06A8" w:rsidRPr="000921DB" w:rsidRDefault="004F06A8" w:rsidP="004F06A8">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・攪拌ブロック礁を19基設置完了（12月）。</w:t>
            </w:r>
          </w:p>
          <w:p w:rsidR="004F06A8" w:rsidRPr="000921DB" w:rsidRDefault="004F06A8" w:rsidP="004F06A8">
            <w:pPr>
              <w:spacing w:line="280" w:lineRule="exact"/>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・稚魚の放流尾数：36.5万尾</w:t>
            </w:r>
          </w:p>
          <w:p w:rsidR="004F06A8" w:rsidRPr="000921DB" w:rsidRDefault="004F06A8" w:rsidP="004F06A8">
            <w:pPr>
              <w:spacing w:line="280" w:lineRule="exact"/>
              <w:ind w:firstLineChars="100" w:firstLine="192"/>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ヒラメ：10万尾（5月）</w:t>
            </w:r>
          </w:p>
          <w:p w:rsidR="004F06A8" w:rsidRPr="000921DB" w:rsidRDefault="004F06A8" w:rsidP="004F06A8">
            <w:pPr>
              <w:spacing w:line="280" w:lineRule="exact"/>
              <w:ind w:firstLineChars="100" w:firstLine="192"/>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マコガレイ：10万尾（6月）</w:t>
            </w:r>
          </w:p>
          <w:p w:rsidR="004F06A8" w:rsidRPr="000921DB" w:rsidRDefault="004F06A8" w:rsidP="004F06A8">
            <w:pPr>
              <w:spacing w:line="280" w:lineRule="exact"/>
              <w:ind w:firstLineChars="100" w:firstLine="192"/>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キジハタ：10万尾（10月）</w:t>
            </w:r>
          </w:p>
          <w:p w:rsidR="004F06A8" w:rsidRPr="000921DB" w:rsidRDefault="004F06A8" w:rsidP="004F06A8">
            <w:pPr>
              <w:spacing w:line="280" w:lineRule="exact"/>
              <w:ind w:firstLineChars="100" w:firstLine="192"/>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アカガイ：5.5万個（7月）</w:t>
            </w:r>
          </w:p>
          <w:p w:rsidR="004F06A8" w:rsidRPr="000921DB" w:rsidRDefault="004F06A8" w:rsidP="004F06A8">
            <w:pPr>
              <w:spacing w:line="280" w:lineRule="exact"/>
              <w:ind w:firstLineChars="100" w:firstLine="192"/>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その他、５月にトラフグ（※）1万尾を放流。</w:t>
            </w:r>
          </w:p>
          <w:p w:rsidR="004F06A8" w:rsidRPr="000921DB" w:rsidRDefault="004F06A8" w:rsidP="004F06A8">
            <w:pPr>
              <w:spacing w:line="280" w:lineRule="exact"/>
              <w:ind w:firstLineChars="100" w:firstLine="192"/>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（※技術開発魚種で、計画放流尾数対象外）</w:t>
            </w:r>
          </w:p>
          <w:p w:rsidR="004F06A8" w:rsidRPr="000921DB" w:rsidRDefault="004F06A8" w:rsidP="004F06A8">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・「浜の活力再生プラン」の見直しを行っている９件に対し、指導･助言</w:t>
            </w:r>
            <w:r w:rsidR="005B0770">
              <w:rPr>
                <w:rFonts w:ascii="Meiryo UI" w:eastAsia="Meiryo UI" w:hAnsi="Meiryo UI" w:cs="Meiryo UI" w:hint="eastAsia"/>
                <w:spacing w:val="-4"/>
                <w:sz w:val="20"/>
                <w:szCs w:val="20"/>
              </w:rPr>
              <w:t>等の支援を行い</w:t>
            </w:r>
            <w:r w:rsidR="001818B8">
              <w:rPr>
                <w:rFonts w:ascii="Meiryo UI" w:eastAsia="Meiryo UI" w:hAnsi="Meiryo UI" w:cs="Meiryo UI" w:hint="eastAsia"/>
                <w:spacing w:val="-4"/>
                <w:sz w:val="20"/>
                <w:szCs w:val="20"/>
              </w:rPr>
              <w:t>、</w:t>
            </w:r>
            <w:r w:rsidR="00E45243">
              <w:rPr>
                <w:rFonts w:ascii="Meiryo UI" w:eastAsia="Meiryo UI" w:hAnsi="Meiryo UI" w:cs="Meiryo UI" w:hint="eastAsia"/>
                <w:spacing w:val="-4"/>
                <w:sz w:val="20"/>
                <w:szCs w:val="20"/>
              </w:rPr>
              <w:t>水産庁に申請済み。</w:t>
            </w:r>
          </w:p>
          <w:p w:rsidR="004F06A8" w:rsidRPr="000921DB" w:rsidRDefault="004F06A8" w:rsidP="004F06A8">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・一定の基準を満たすキジハタのブランド名を「魚庭あこう」として決定（5月）し、期間限定で割烹料理店５軒</w:t>
            </w:r>
            <w:r w:rsidR="00F70AAD">
              <w:rPr>
                <w:rFonts w:ascii="Meiryo UI" w:eastAsia="Meiryo UI" w:hAnsi="Meiryo UI" w:cs="Meiryo UI" w:hint="eastAsia"/>
                <w:spacing w:val="-4"/>
                <w:sz w:val="20"/>
                <w:szCs w:val="20"/>
              </w:rPr>
              <w:t>において</w:t>
            </w:r>
            <w:r w:rsidRPr="000921DB">
              <w:rPr>
                <w:rFonts w:ascii="Meiryo UI" w:eastAsia="Meiryo UI" w:hAnsi="Meiryo UI" w:cs="Meiryo UI" w:hint="eastAsia"/>
                <w:spacing w:val="-4"/>
                <w:sz w:val="20"/>
                <w:szCs w:val="20"/>
              </w:rPr>
              <w:t>「魚庭あこう体験フェア2018」を開催</w:t>
            </w:r>
            <w:r w:rsidR="00F70AAD">
              <w:rPr>
                <w:rFonts w:ascii="Meiryo UI" w:eastAsia="Meiryo UI" w:hAnsi="Meiryo UI" w:cs="Meiryo UI" w:hint="eastAsia"/>
                <w:spacing w:val="-4"/>
                <w:sz w:val="20"/>
                <w:szCs w:val="20"/>
              </w:rPr>
              <w:t>（7月：約</w:t>
            </w:r>
            <w:r w:rsidRPr="000921DB">
              <w:rPr>
                <w:rFonts w:ascii="Meiryo UI" w:eastAsia="Meiryo UI" w:hAnsi="Meiryo UI" w:cs="Meiryo UI" w:hint="eastAsia"/>
                <w:spacing w:val="-4"/>
                <w:sz w:val="20"/>
                <w:szCs w:val="20"/>
              </w:rPr>
              <w:t>300名</w:t>
            </w:r>
            <w:r w:rsidR="00F70AAD">
              <w:rPr>
                <w:rFonts w:ascii="Meiryo UI" w:eastAsia="Meiryo UI" w:hAnsi="Meiryo UI" w:cs="Meiryo UI" w:hint="eastAsia"/>
                <w:spacing w:val="-4"/>
                <w:sz w:val="20"/>
                <w:szCs w:val="20"/>
              </w:rPr>
              <w:t>）。</w:t>
            </w:r>
          </w:p>
          <w:p w:rsidR="004F06A8" w:rsidRPr="000921DB" w:rsidRDefault="004F06A8" w:rsidP="004F06A8">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・魚講習会を府内の小中学校において８回実施(7月～翌３月、参加者計175名）。</w:t>
            </w:r>
          </w:p>
          <w:p w:rsidR="004F06A8" w:rsidRPr="000921DB" w:rsidRDefault="004F06A8" w:rsidP="004F06A8">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・その他大阪産魚介類の販路拡大・PRについて、大阪産（もん）</w:t>
            </w:r>
            <w:proofErr w:type="spellStart"/>
            <w:r w:rsidRPr="000921DB">
              <w:rPr>
                <w:rFonts w:ascii="Meiryo UI" w:eastAsia="Meiryo UI" w:hAnsi="Meiryo UI" w:cs="Meiryo UI" w:hint="eastAsia"/>
                <w:spacing w:val="-4"/>
                <w:sz w:val="20"/>
                <w:szCs w:val="20"/>
              </w:rPr>
              <w:t>facebook</w:t>
            </w:r>
            <w:proofErr w:type="spellEnd"/>
            <w:r w:rsidRPr="000921DB">
              <w:rPr>
                <w:rFonts w:ascii="Meiryo UI" w:eastAsia="Meiryo UI" w:hAnsi="Meiryo UI" w:cs="Meiryo UI" w:hint="eastAsia"/>
                <w:spacing w:val="-4"/>
                <w:sz w:val="20"/>
                <w:szCs w:val="20"/>
              </w:rPr>
              <w:t>（10回）やメールマガジン（10回）等のほか、府漁連の鮮魚移動販売車の出店情報の発信。</w:t>
            </w:r>
          </w:p>
          <w:p w:rsidR="004A3BA3" w:rsidRDefault="004F06A8" w:rsidP="00E45243">
            <w:pPr>
              <w:spacing w:line="280" w:lineRule="exact"/>
              <w:ind w:left="98" w:hangingChars="51" w:hanging="98"/>
              <w:rPr>
                <w:rFonts w:ascii="Meiryo UI" w:eastAsia="Meiryo UI" w:hAnsi="Meiryo UI" w:cs="Meiryo UI"/>
                <w:spacing w:val="-4"/>
                <w:kern w:val="0"/>
                <w:sz w:val="20"/>
                <w:szCs w:val="20"/>
              </w:rPr>
            </w:pPr>
            <w:r w:rsidRPr="000921DB">
              <w:rPr>
                <w:rFonts w:ascii="Meiryo UI" w:eastAsia="Meiryo UI" w:hAnsi="Meiryo UI" w:cs="Meiryo UI" w:hint="eastAsia"/>
                <w:spacing w:val="-4"/>
                <w:kern w:val="0"/>
                <w:sz w:val="20"/>
                <w:szCs w:val="20"/>
              </w:rPr>
              <w:t>・岸和田漁港海岸の液状化対策工事を完了</w:t>
            </w:r>
            <w:r w:rsidR="00813EC3">
              <w:rPr>
                <w:rFonts w:ascii="Meiryo UI" w:eastAsia="Meiryo UI" w:hAnsi="Meiryo UI" w:cs="Meiryo UI" w:hint="eastAsia"/>
                <w:spacing w:val="-4"/>
                <w:kern w:val="0"/>
                <w:sz w:val="20"/>
                <w:szCs w:val="20"/>
              </w:rPr>
              <w:t>（</w:t>
            </w:r>
            <w:r w:rsidR="00E45243">
              <w:rPr>
                <w:rFonts w:ascii="Meiryo UI" w:eastAsia="Meiryo UI" w:hAnsi="Meiryo UI" w:cs="Meiryo UI" w:hint="eastAsia"/>
                <w:spacing w:val="-4"/>
                <w:kern w:val="0"/>
                <w:sz w:val="20"/>
                <w:szCs w:val="20"/>
              </w:rPr>
              <w:t>３</w:t>
            </w:r>
            <w:r w:rsidR="00813EC3">
              <w:rPr>
                <w:rFonts w:ascii="Meiryo UI" w:eastAsia="Meiryo UI" w:hAnsi="Meiryo UI" w:cs="Meiryo UI" w:hint="eastAsia"/>
                <w:spacing w:val="-4"/>
                <w:kern w:val="0"/>
                <w:sz w:val="20"/>
                <w:szCs w:val="20"/>
              </w:rPr>
              <w:t>月）</w:t>
            </w:r>
            <w:r w:rsidRPr="000921DB">
              <w:rPr>
                <w:rFonts w:ascii="Meiryo UI" w:eastAsia="Meiryo UI" w:hAnsi="Meiryo UI" w:cs="Meiryo UI" w:hint="eastAsia"/>
                <w:spacing w:val="-4"/>
                <w:kern w:val="0"/>
                <w:sz w:val="20"/>
                <w:szCs w:val="20"/>
              </w:rPr>
              <w:t>。</w:t>
            </w:r>
          </w:p>
          <w:p w:rsidR="00A00877" w:rsidRPr="000921DB" w:rsidRDefault="00A00877" w:rsidP="00E45243">
            <w:pPr>
              <w:spacing w:line="280" w:lineRule="exact"/>
              <w:ind w:left="98" w:hangingChars="51" w:hanging="98"/>
              <w:rPr>
                <w:rFonts w:ascii="Meiryo UI" w:eastAsia="Meiryo UI" w:hAnsi="Meiryo UI" w:cs="Meiryo UI"/>
                <w:spacing w:val="-4"/>
                <w:sz w:val="20"/>
                <w:szCs w:val="20"/>
              </w:rPr>
            </w:pPr>
          </w:p>
        </w:tc>
      </w:tr>
      <w:tr w:rsidR="006B02AE" w:rsidRPr="00E739BE" w:rsidTr="00BA418D">
        <w:trPr>
          <w:trHeight w:val="844"/>
        </w:trPr>
        <w:tc>
          <w:tcPr>
            <w:tcW w:w="329" w:type="dxa"/>
            <w:vMerge/>
            <w:tcBorders>
              <w:top w:val="nil"/>
              <w:tr2bl w:val="nil"/>
            </w:tcBorders>
          </w:tcPr>
          <w:p w:rsidR="006B02AE" w:rsidRPr="00E739BE" w:rsidRDefault="006B02AE" w:rsidP="00E335DC">
            <w:pPr>
              <w:spacing w:line="280" w:lineRule="exact"/>
              <w:rPr>
                <w:rFonts w:ascii="Meiryo UI" w:eastAsia="Meiryo UI" w:hAnsi="Meiryo UI" w:cs="Meiryo UI"/>
              </w:rPr>
            </w:pPr>
          </w:p>
        </w:tc>
        <w:tc>
          <w:tcPr>
            <w:tcW w:w="4977" w:type="dxa"/>
            <w:tcBorders>
              <w:right w:val="dashed" w:sz="4" w:space="0" w:color="auto"/>
              <w:tr2bl w:val="nil"/>
            </w:tcBorders>
          </w:tcPr>
          <w:p w:rsidR="006B02AE" w:rsidRPr="00E739BE" w:rsidRDefault="006B02AE" w:rsidP="006B02AE">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■地域の特徴を活かした「はま」の活性化のための取</w:t>
            </w:r>
            <w:r w:rsidRPr="00E739BE">
              <w:rPr>
                <w:rFonts w:ascii="Meiryo UI" w:eastAsia="Meiryo UI" w:hAnsi="Meiryo UI" w:cs="Meiryo UI" w:hint="eastAsia"/>
                <w:b/>
                <w:sz w:val="20"/>
                <w:szCs w:val="20"/>
              </w:rPr>
              <w:t>組み</w:t>
            </w:r>
          </w:p>
          <w:p w:rsidR="006B02AE" w:rsidRPr="00CD12EB" w:rsidRDefault="006B02AE" w:rsidP="006B02AE">
            <w:pPr>
              <w:spacing w:line="280" w:lineRule="exact"/>
              <w:ind w:left="100" w:hangingChars="50" w:hanging="100"/>
              <w:rPr>
                <w:rFonts w:ascii="Meiryo UI" w:eastAsia="Meiryo UI" w:hAnsi="Meiryo UI" w:cs="Meiryo UI"/>
                <w:sz w:val="20"/>
                <w:szCs w:val="20"/>
              </w:rPr>
            </w:pPr>
            <w:r w:rsidRPr="00CD12EB">
              <w:rPr>
                <w:rFonts w:ascii="Meiryo UI" w:eastAsia="Meiryo UI" w:hAnsi="Meiryo UI" w:cs="Meiryo UI" w:hint="eastAsia"/>
                <w:sz w:val="20"/>
                <w:szCs w:val="20"/>
              </w:rPr>
              <w:t>・漁港漁場整備法の規定に基づき、府が管理する第1種漁港については、府と地元市町との協議が整ったものから順次、地元市町へ移管する。（対象市町：堺市、高石市、田尻町、泉南市、阪南市、岬町）</w:t>
            </w:r>
          </w:p>
          <w:p w:rsidR="006B02AE" w:rsidRPr="00CD12EB" w:rsidRDefault="006B02AE" w:rsidP="006B02AE">
            <w:pPr>
              <w:spacing w:line="280" w:lineRule="exact"/>
              <w:ind w:left="100" w:hangingChars="50" w:hanging="100"/>
              <w:rPr>
                <w:rFonts w:ascii="Meiryo UI" w:eastAsia="Meiryo UI" w:hAnsi="Meiryo UI" w:cs="Meiryo UI"/>
                <w:sz w:val="20"/>
                <w:szCs w:val="20"/>
              </w:rPr>
            </w:pPr>
            <w:r w:rsidRPr="00CD12EB">
              <w:rPr>
                <w:rFonts w:ascii="Meiryo UI" w:eastAsia="Meiryo UI" w:hAnsi="Meiryo UI" w:cs="Meiryo UI" w:hint="eastAsia"/>
                <w:sz w:val="20"/>
                <w:szCs w:val="20"/>
              </w:rPr>
              <w:t>・各市町</w:t>
            </w:r>
            <w:r>
              <w:rPr>
                <w:rFonts w:ascii="Meiryo UI" w:eastAsia="Meiryo UI" w:hAnsi="Meiryo UI" w:cs="Meiryo UI" w:hint="eastAsia"/>
                <w:sz w:val="20"/>
                <w:szCs w:val="20"/>
              </w:rPr>
              <w:t>と</w:t>
            </w:r>
            <w:r w:rsidRPr="00CD12EB">
              <w:rPr>
                <w:rFonts w:ascii="Meiryo UI" w:eastAsia="Meiryo UI" w:hAnsi="Meiryo UI" w:cs="Meiryo UI" w:hint="eastAsia"/>
                <w:sz w:val="20"/>
                <w:szCs w:val="20"/>
              </w:rPr>
              <w:t>の協議を進め、</w:t>
            </w:r>
            <w:r w:rsidRPr="00CD12EB">
              <w:rPr>
                <w:rFonts w:ascii="Meiryo UI" w:eastAsia="Meiryo UI" w:hAnsi="Meiryo UI" w:cs="Meiryo UI" w:hint="eastAsia"/>
                <w:kern w:val="0"/>
                <w:sz w:val="20"/>
                <w:szCs w:val="20"/>
              </w:rPr>
              <w:t>移管条件の整った漁港より順次、移管に向けての具体的な準備や手続きに着手する</w:t>
            </w:r>
            <w:r w:rsidRPr="00CD12EB">
              <w:rPr>
                <w:rFonts w:ascii="Meiryo UI" w:eastAsia="Meiryo UI" w:hAnsi="Meiryo UI" w:cs="Meiryo UI" w:hint="eastAsia"/>
                <w:sz w:val="20"/>
                <w:szCs w:val="20"/>
              </w:rPr>
              <w:t>。</w:t>
            </w:r>
          </w:p>
          <w:p w:rsidR="004752CA" w:rsidRDefault="004752CA" w:rsidP="006B02AE">
            <w:pPr>
              <w:spacing w:line="280" w:lineRule="exact"/>
              <w:rPr>
                <w:rFonts w:ascii="Meiryo UI" w:eastAsia="Meiryo UI" w:hAnsi="Meiryo UI" w:cs="Meiryo UI"/>
                <w:sz w:val="20"/>
                <w:szCs w:val="20"/>
              </w:rPr>
            </w:pPr>
          </w:p>
          <w:p w:rsidR="00A00877" w:rsidRPr="00713CEE" w:rsidRDefault="00A00877" w:rsidP="006B02AE">
            <w:pPr>
              <w:spacing w:line="280" w:lineRule="exact"/>
              <w:rPr>
                <w:rFonts w:ascii="Meiryo UI" w:eastAsia="Meiryo UI" w:hAnsi="Meiryo UI" w:cs="Meiryo UI"/>
                <w:sz w:val="20"/>
                <w:szCs w:val="20"/>
              </w:rPr>
            </w:pPr>
          </w:p>
          <w:p w:rsidR="006B02AE" w:rsidRPr="00E739BE" w:rsidRDefault="006B02AE" w:rsidP="006B02AE">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lastRenderedPageBreak/>
              <w:t>スケジュール</w:t>
            </w:r>
          </w:p>
          <w:p w:rsidR="006B02AE" w:rsidRPr="00CD12EB" w:rsidRDefault="006B02AE" w:rsidP="006B02AE">
            <w:pPr>
              <w:spacing w:line="280" w:lineRule="exact"/>
              <w:ind w:leftChars="100" w:left="1420" w:hangingChars="600" w:hanging="1200"/>
              <w:rPr>
                <w:rFonts w:ascii="Meiryo UI" w:eastAsia="Meiryo UI" w:hAnsi="Meiryo UI" w:cs="Meiryo UI"/>
                <w:sz w:val="20"/>
                <w:szCs w:val="20"/>
              </w:rPr>
            </w:pPr>
            <w:r>
              <w:rPr>
                <w:rFonts w:ascii="Meiryo UI" w:eastAsia="Meiryo UI" w:hAnsi="Meiryo UI" w:cs="Meiryo UI" w:hint="eastAsia"/>
                <w:b/>
                <w:sz w:val="20"/>
                <w:szCs w:val="20"/>
              </w:rPr>
              <w:t xml:space="preserve">　</w:t>
            </w:r>
            <w:r w:rsidRPr="00CD12EB">
              <w:rPr>
                <w:rFonts w:ascii="Meiryo UI" w:eastAsia="Meiryo UI" w:hAnsi="Meiryo UI" w:cs="Meiryo UI" w:hint="eastAsia"/>
                <w:sz w:val="20"/>
                <w:szCs w:val="20"/>
              </w:rPr>
              <w:t>30年4月～：各市町</w:t>
            </w:r>
            <w:r>
              <w:rPr>
                <w:rFonts w:ascii="Meiryo UI" w:eastAsia="Meiryo UI" w:hAnsi="Meiryo UI" w:cs="Meiryo UI" w:hint="eastAsia"/>
                <w:sz w:val="20"/>
                <w:szCs w:val="20"/>
              </w:rPr>
              <w:t>と</w:t>
            </w:r>
            <w:r w:rsidRPr="00CD12EB">
              <w:rPr>
                <w:rFonts w:ascii="Meiryo UI" w:eastAsia="Meiryo UI" w:hAnsi="Meiryo UI" w:cs="Meiryo UI" w:hint="eastAsia"/>
                <w:sz w:val="20"/>
                <w:szCs w:val="20"/>
              </w:rPr>
              <w:t>の移管協議</w:t>
            </w:r>
          </w:p>
          <w:p w:rsidR="006B02AE" w:rsidRDefault="006B02AE" w:rsidP="00E31056">
            <w:pPr>
              <w:spacing w:line="280" w:lineRule="exact"/>
              <w:ind w:leftChars="300" w:left="1460" w:hangingChars="400" w:hanging="800"/>
              <w:rPr>
                <w:rFonts w:ascii="Meiryo UI" w:eastAsia="Meiryo UI" w:hAnsi="Meiryo UI" w:cs="Meiryo UI"/>
                <w:sz w:val="20"/>
                <w:szCs w:val="20"/>
              </w:rPr>
            </w:pPr>
            <w:r w:rsidRPr="00CD12EB">
              <w:rPr>
                <w:rFonts w:ascii="Meiryo UI" w:eastAsia="Meiryo UI" w:hAnsi="Meiryo UI" w:cs="Meiryo UI" w:hint="eastAsia"/>
                <w:sz w:val="20"/>
                <w:szCs w:val="20"/>
              </w:rPr>
              <w:t>10月～：協議の進んだ市町への漁港管理に係る研修会等</w:t>
            </w:r>
          </w:p>
          <w:p w:rsidR="00A00877" w:rsidRPr="00E739BE" w:rsidRDefault="00A00877" w:rsidP="00E31056">
            <w:pPr>
              <w:spacing w:line="280" w:lineRule="exact"/>
              <w:ind w:leftChars="300" w:left="1460" w:hangingChars="400" w:hanging="800"/>
              <w:rPr>
                <w:rFonts w:ascii="Meiryo UI" w:eastAsia="Meiryo UI" w:hAnsi="Meiryo UI" w:cs="Meiryo UI"/>
                <w:b/>
                <w:sz w:val="20"/>
                <w:szCs w:val="20"/>
              </w:rPr>
            </w:pPr>
          </w:p>
        </w:tc>
        <w:tc>
          <w:tcPr>
            <w:tcW w:w="396" w:type="dxa"/>
            <w:tcBorders>
              <w:left w:val="dashed" w:sz="4" w:space="0" w:color="auto"/>
              <w:right w:val="dashed" w:sz="4" w:space="0" w:color="auto"/>
              <w:tr2bl w:val="nil"/>
            </w:tcBorders>
            <w:shd w:val="clear" w:color="auto" w:fill="auto"/>
          </w:tcPr>
          <w:p w:rsidR="006B02AE" w:rsidRPr="00E739BE" w:rsidRDefault="006B02AE" w:rsidP="00724DD4">
            <w:pPr>
              <w:spacing w:line="280" w:lineRule="exact"/>
              <w:jc w:val="center"/>
              <w:rPr>
                <w:rFonts w:ascii="Meiryo UI" w:eastAsia="Meiryo UI" w:hAnsi="Meiryo UI" w:cs="Meiryo UI"/>
                <w:sz w:val="20"/>
                <w:szCs w:val="20"/>
              </w:rPr>
            </w:pPr>
          </w:p>
        </w:tc>
        <w:tc>
          <w:tcPr>
            <w:tcW w:w="4894" w:type="dxa"/>
            <w:tcBorders>
              <w:left w:val="dashed" w:sz="4" w:space="0" w:color="auto"/>
              <w:tr2bl w:val="nil"/>
            </w:tcBorders>
          </w:tcPr>
          <w:p w:rsidR="006B02AE" w:rsidRPr="00AD4E8F" w:rsidRDefault="006B02AE" w:rsidP="006B02AE">
            <w:pPr>
              <w:spacing w:line="280" w:lineRule="exact"/>
              <w:ind w:left="32" w:hangingChars="16" w:hanging="32"/>
              <w:rPr>
                <w:rFonts w:ascii="Meiryo UI" w:eastAsia="Meiryo UI" w:hAnsi="Meiryo UI" w:cs="Meiryo UI"/>
                <w:sz w:val="20"/>
                <w:szCs w:val="20"/>
              </w:rPr>
            </w:pPr>
          </w:p>
          <w:p w:rsidR="006B02AE" w:rsidRPr="00E739BE" w:rsidRDefault="006B02AE" w:rsidP="006B02AE">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6B02AE" w:rsidRPr="00CD12EB" w:rsidRDefault="006B02AE" w:rsidP="006B02AE">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Pr="00CD12EB">
              <w:rPr>
                <w:rFonts w:ascii="Meiryo UI" w:eastAsia="Meiryo UI" w:hAnsi="Meiryo UI" w:cs="Meiryo UI" w:hint="eastAsia"/>
                <w:sz w:val="20"/>
                <w:szCs w:val="20"/>
              </w:rPr>
              <w:t>（定性的な目標）</w:t>
            </w:r>
          </w:p>
          <w:p w:rsidR="006B02AE" w:rsidRPr="00CD12EB" w:rsidRDefault="006B02AE" w:rsidP="006B02AE">
            <w:pPr>
              <w:spacing w:line="280" w:lineRule="exact"/>
              <w:ind w:left="134" w:hangingChars="67" w:hanging="134"/>
              <w:rPr>
                <w:rFonts w:ascii="Meiryo UI" w:eastAsia="Meiryo UI" w:hAnsi="Meiryo UI" w:cs="Meiryo UI"/>
                <w:sz w:val="20"/>
                <w:szCs w:val="20"/>
              </w:rPr>
            </w:pPr>
            <w:r w:rsidRPr="00CD12EB">
              <w:rPr>
                <w:rFonts w:ascii="Meiryo UI" w:eastAsia="Meiryo UI" w:hAnsi="Meiryo UI" w:cs="Meiryo UI" w:hint="eastAsia"/>
                <w:sz w:val="20"/>
                <w:szCs w:val="20"/>
              </w:rPr>
              <w:t>・地域の特徴を活かした「はま」の活性化</w:t>
            </w:r>
            <w:r>
              <w:rPr>
                <w:rFonts w:ascii="Meiryo UI" w:eastAsia="Meiryo UI" w:hAnsi="Meiryo UI" w:cs="Meiryo UI" w:hint="eastAsia"/>
                <w:sz w:val="20"/>
                <w:szCs w:val="20"/>
              </w:rPr>
              <w:t>。</w:t>
            </w:r>
          </w:p>
          <w:p w:rsidR="006B02AE" w:rsidRDefault="006B02AE" w:rsidP="006B02AE">
            <w:pPr>
              <w:spacing w:line="280" w:lineRule="exact"/>
              <w:ind w:left="200" w:hangingChars="100" w:hanging="200"/>
              <w:rPr>
                <w:rFonts w:ascii="Meiryo UI" w:eastAsia="Meiryo UI" w:hAnsi="Meiryo UI" w:cs="Meiryo UI"/>
                <w:sz w:val="20"/>
                <w:szCs w:val="20"/>
              </w:rPr>
            </w:pPr>
          </w:p>
          <w:p w:rsidR="006B02AE" w:rsidRPr="005A5389" w:rsidRDefault="006B02AE" w:rsidP="006B02AE">
            <w:pPr>
              <w:spacing w:line="280" w:lineRule="exact"/>
              <w:ind w:left="200" w:hangingChars="100" w:hanging="200"/>
              <w:rPr>
                <w:rFonts w:ascii="Meiryo UI" w:eastAsia="Meiryo UI" w:hAnsi="Meiryo UI" w:cs="Meiryo UI"/>
                <w:sz w:val="20"/>
                <w:szCs w:val="20"/>
              </w:rPr>
            </w:pPr>
            <w:r w:rsidRPr="005A5389">
              <w:rPr>
                <w:rFonts w:ascii="Meiryo UI" w:eastAsia="Meiryo UI" w:hAnsi="Meiryo UI" w:cs="Meiryo UI" w:hint="eastAsia"/>
                <w:kern w:val="0"/>
                <w:sz w:val="20"/>
                <w:szCs w:val="20"/>
              </w:rPr>
              <w:t>〔</w:t>
            </w:r>
            <w:r w:rsidRPr="005A5389">
              <w:rPr>
                <w:rFonts w:ascii="Meiryo UI" w:eastAsia="Meiryo UI" w:hAnsi="Meiryo UI" w:cs="Meiryo UI" w:hint="eastAsia"/>
                <w:sz w:val="20"/>
                <w:szCs w:val="20"/>
              </w:rPr>
              <w:t>活動指標</w:t>
            </w:r>
            <w:r w:rsidRPr="005A5389">
              <w:rPr>
                <w:rFonts w:ascii="Meiryo UI" w:eastAsia="Meiryo UI" w:hAnsi="Meiryo UI" w:cs="Meiryo UI" w:hint="eastAsia"/>
                <w:kern w:val="0"/>
                <w:sz w:val="20"/>
                <w:szCs w:val="20"/>
              </w:rPr>
              <w:t>〕</w:t>
            </w:r>
          </w:p>
          <w:p w:rsidR="006B02AE" w:rsidRPr="00CD12EB" w:rsidRDefault="006B02AE" w:rsidP="006B02AE">
            <w:pPr>
              <w:spacing w:line="280" w:lineRule="exact"/>
              <w:ind w:left="32" w:hangingChars="16" w:hanging="32"/>
              <w:rPr>
                <w:rFonts w:ascii="Meiryo UI" w:eastAsia="Meiryo UI" w:hAnsi="Meiryo UI" w:cs="Meiryo UI"/>
                <w:sz w:val="20"/>
                <w:szCs w:val="20"/>
              </w:rPr>
            </w:pPr>
            <w:r w:rsidRPr="00CD12EB">
              <w:rPr>
                <w:rFonts w:ascii="Meiryo UI" w:eastAsia="Meiryo UI" w:hAnsi="Meiryo UI" w:cs="Meiryo UI" w:hint="eastAsia"/>
                <w:sz w:val="20"/>
                <w:szCs w:val="20"/>
              </w:rPr>
              <w:t>・漁港の市町移管の実現に向けた着実な協議実施</w:t>
            </w:r>
            <w:r>
              <w:rPr>
                <w:rFonts w:ascii="Meiryo UI" w:eastAsia="Meiryo UI" w:hAnsi="Meiryo UI" w:cs="Meiryo UI" w:hint="eastAsia"/>
                <w:sz w:val="20"/>
                <w:szCs w:val="20"/>
              </w:rPr>
              <w:t>。</w:t>
            </w:r>
          </w:p>
          <w:p w:rsidR="006B02AE" w:rsidRPr="00CD12EB" w:rsidRDefault="006B02AE" w:rsidP="00A00877">
            <w:pPr>
              <w:spacing w:line="280" w:lineRule="exact"/>
              <w:ind w:left="116" w:hangingChars="58" w:hanging="116"/>
              <w:rPr>
                <w:rFonts w:ascii="Meiryo UI" w:eastAsia="Meiryo UI" w:hAnsi="Meiryo UI" w:cs="Meiryo UI"/>
                <w:sz w:val="20"/>
                <w:szCs w:val="20"/>
              </w:rPr>
            </w:pPr>
            <w:r w:rsidRPr="00CD12EB">
              <w:rPr>
                <w:rFonts w:ascii="Meiryo UI" w:eastAsia="Meiryo UI" w:hAnsi="Meiryo UI" w:cs="Meiryo UI" w:hint="eastAsia"/>
                <w:sz w:val="20"/>
                <w:szCs w:val="20"/>
              </w:rPr>
              <w:t>・協議の進んだ市町への漁港管理に係る研修会等の実施</w:t>
            </w:r>
            <w:r>
              <w:rPr>
                <w:rFonts w:ascii="Meiryo UI" w:eastAsia="Meiryo UI" w:hAnsi="Meiryo UI" w:cs="Meiryo UI" w:hint="eastAsia"/>
                <w:sz w:val="20"/>
                <w:szCs w:val="20"/>
              </w:rPr>
              <w:t>。</w:t>
            </w:r>
          </w:p>
          <w:p w:rsidR="006B02AE" w:rsidRPr="006B02AE" w:rsidRDefault="006B02AE" w:rsidP="006B02AE">
            <w:pPr>
              <w:spacing w:line="280" w:lineRule="exact"/>
              <w:ind w:left="32" w:hangingChars="16" w:hanging="32"/>
              <w:rPr>
                <w:rFonts w:ascii="Meiryo UI" w:eastAsia="Meiryo UI" w:hAnsi="Meiryo UI" w:cs="Meiryo UI"/>
                <w:sz w:val="20"/>
                <w:szCs w:val="20"/>
              </w:rPr>
            </w:pPr>
          </w:p>
        </w:tc>
        <w:tc>
          <w:tcPr>
            <w:tcW w:w="396" w:type="dxa"/>
            <w:tcBorders>
              <w:tr2bl w:val="nil"/>
            </w:tcBorders>
            <w:shd w:val="clear" w:color="auto" w:fill="auto"/>
          </w:tcPr>
          <w:p w:rsidR="006B02AE" w:rsidRPr="00E739BE" w:rsidRDefault="006B02AE" w:rsidP="00724DD4">
            <w:pPr>
              <w:spacing w:line="280" w:lineRule="exact"/>
              <w:jc w:val="center"/>
              <w:rPr>
                <w:rFonts w:ascii="Meiryo UI" w:eastAsia="Meiryo UI" w:hAnsi="Meiryo UI" w:cs="Meiryo UI"/>
                <w:sz w:val="20"/>
                <w:szCs w:val="20"/>
              </w:rPr>
            </w:pPr>
          </w:p>
        </w:tc>
        <w:tc>
          <w:tcPr>
            <w:tcW w:w="4743" w:type="dxa"/>
            <w:shd w:val="clear" w:color="auto" w:fill="F2DBDB" w:themeFill="accent2" w:themeFillTint="33"/>
          </w:tcPr>
          <w:p w:rsidR="00991309" w:rsidRPr="000921DB" w:rsidRDefault="00991309" w:rsidP="003D749B">
            <w:pPr>
              <w:spacing w:line="280" w:lineRule="exact"/>
              <w:rPr>
                <w:rFonts w:ascii="Meiryo UI" w:eastAsia="Meiryo UI" w:hAnsi="Meiryo UI" w:cs="Meiryo UI"/>
                <w:spacing w:val="-4"/>
                <w:sz w:val="20"/>
                <w:szCs w:val="20"/>
              </w:rPr>
            </w:pPr>
          </w:p>
          <w:p w:rsidR="004F06A8" w:rsidRPr="000921DB" w:rsidRDefault="004F06A8" w:rsidP="004F06A8">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・高石漁港については、高石市への着実に移管を図るべく、漁港管理に係る研修会の実施に向けて協議を進めた。</w:t>
            </w:r>
          </w:p>
          <w:p w:rsidR="004A3BA3" w:rsidRPr="000921DB" w:rsidRDefault="004F06A8" w:rsidP="00813EC3">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kern w:val="0"/>
                <w:sz w:val="20"/>
                <w:szCs w:val="20"/>
              </w:rPr>
              <w:t>・他の漁港についても、移管に向け具体的な協議を行うべく、地元市町と調整を</w:t>
            </w:r>
            <w:r w:rsidR="00813EC3">
              <w:rPr>
                <w:rFonts w:ascii="Meiryo UI" w:eastAsia="Meiryo UI" w:hAnsi="Meiryo UI" w:cs="Meiryo UI" w:hint="eastAsia"/>
                <w:spacing w:val="-4"/>
                <w:kern w:val="0"/>
                <w:sz w:val="20"/>
                <w:szCs w:val="20"/>
              </w:rPr>
              <w:t>行った</w:t>
            </w:r>
            <w:r w:rsidRPr="000921DB">
              <w:rPr>
                <w:rFonts w:ascii="Meiryo UI" w:eastAsia="Meiryo UI" w:hAnsi="Meiryo UI" w:cs="Meiryo UI" w:hint="eastAsia"/>
                <w:spacing w:val="-4"/>
                <w:kern w:val="0"/>
                <w:sz w:val="20"/>
                <w:szCs w:val="20"/>
              </w:rPr>
              <w:t>。</w:t>
            </w:r>
          </w:p>
        </w:tc>
      </w:tr>
      <w:tr w:rsidR="004F23A4" w:rsidRPr="00E739BE" w:rsidTr="00724DD4">
        <w:tc>
          <w:tcPr>
            <w:tcW w:w="15735" w:type="dxa"/>
            <w:gridSpan w:val="6"/>
            <w:shd w:val="clear" w:color="auto" w:fill="000000" w:themeFill="text1"/>
          </w:tcPr>
          <w:p w:rsidR="004F23A4" w:rsidRPr="000921DB" w:rsidRDefault="006B02AE" w:rsidP="00724DD4">
            <w:pPr>
              <w:spacing w:line="280" w:lineRule="exact"/>
              <w:rPr>
                <w:rFonts w:ascii="Meiryo UI" w:eastAsia="Meiryo UI" w:hAnsi="Meiryo UI" w:cs="Meiryo UI"/>
                <w:b/>
              </w:rPr>
            </w:pPr>
            <w:r w:rsidRPr="000921DB">
              <w:rPr>
                <w:rFonts w:ascii="Meiryo UI" w:eastAsia="Meiryo UI" w:hAnsi="Meiryo UI" w:cs="Meiryo UI" w:hint="eastAsia"/>
                <w:b/>
              </w:rPr>
              <w:t>森林経営の集約化と木材利用の拡大【再掲】</w:t>
            </w:r>
          </w:p>
        </w:tc>
      </w:tr>
      <w:tr w:rsidR="004F23A4" w:rsidRPr="00E739BE" w:rsidTr="007F6A05">
        <w:tc>
          <w:tcPr>
            <w:tcW w:w="329" w:type="dxa"/>
            <w:tcBorders>
              <w:top w:val="nil"/>
              <w:bottom w:val="single" w:sz="4" w:space="0" w:color="auto"/>
            </w:tcBorders>
          </w:tcPr>
          <w:p w:rsidR="004F23A4" w:rsidRPr="00E739BE" w:rsidRDefault="004F23A4" w:rsidP="00724DD4">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F23A4" w:rsidRPr="00E739BE" w:rsidRDefault="004F23A4" w:rsidP="00724DD4">
            <w:pPr>
              <w:spacing w:line="280" w:lineRule="exact"/>
              <w:ind w:left="180" w:hangingChars="100" w:hanging="180"/>
              <w:jc w:val="center"/>
              <w:rPr>
                <w:rFonts w:ascii="Meiryo UI" w:eastAsia="Meiryo UI" w:hAnsi="Meiryo UI" w:cs="Meiryo UI"/>
                <w:b/>
                <w:sz w:val="18"/>
                <w:szCs w:val="18"/>
              </w:rPr>
            </w:pPr>
            <w:r w:rsidRPr="00E739BE">
              <w:rPr>
                <w:rFonts w:ascii="Meiryo UI" w:eastAsia="Meiryo UI" w:hAnsi="Meiryo UI" w:cs="Meiryo UI" w:hint="eastAsia"/>
                <w:b/>
                <w:sz w:val="18"/>
                <w:szCs w:val="18"/>
              </w:rPr>
              <w:t>＜今年度何をするか（取組の内容、手法・スケジュール）＞</w:t>
            </w:r>
          </w:p>
        </w:tc>
        <w:tc>
          <w:tcPr>
            <w:tcW w:w="396" w:type="dxa"/>
            <w:tcBorders>
              <w:left w:val="dashed" w:sz="4" w:space="0" w:color="auto"/>
              <w:right w:val="dashed" w:sz="4" w:space="0" w:color="auto"/>
            </w:tcBorders>
            <w:shd w:val="clear" w:color="auto" w:fill="auto"/>
            <w:vAlign w:val="center"/>
          </w:tcPr>
          <w:p w:rsidR="004F23A4" w:rsidRPr="00E739BE" w:rsidRDefault="004F23A4" w:rsidP="00724DD4">
            <w:pPr>
              <w:spacing w:line="280" w:lineRule="exact"/>
              <w:jc w:val="center"/>
              <w:rPr>
                <w:rFonts w:ascii="Meiryo UI" w:eastAsia="Meiryo UI" w:hAnsi="Meiryo UI" w:cs="Meiryo UI"/>
                <w:b/>
                <w:sz w:val="18"/>
                <w:szCs w:val="18"/>
              </w:rPr>
            </w:pPr>
          </w:p>
        </w:tc>
        <w:tc>
          <w:tcPr>
            <w:tcW w:w="4894" w:type="dxa"/>
            <w:tcBorders>
              <w:left w:val="dashed" w:sz="4" w:space="0" w:color="auto"/>
            </w:tcBorders>
            <w:shd w:val="clear" w:color="auto" w:fill="BFBFBF" w:themeFill="background1" w:themeFillShade="BF"/>
          </w:tcPr>
          <w:p w:rsidR="004F23A4" w:rsidRPr="00E739BE" w:rsidRDefault="004F23A4"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＜何をどのような状態にするか（目標）＞</w:t>
            </w:r>
          </w:p>
        </w:tc>
        <w:tc>
          <w:tcPr>
            <w:tcW w:w="396" w:type="dxa"/>
            <w:shd w:val="clear" w:color="auto" w:fill="auto"/>
            <w:vAlign w:val="center"/>
          </w:tcPr>
          <w:p w:rsidR="004F23A4" w:rsidRPr="00E739BE" w:rsidRDefault="004F23A4" w:rsidP="00724DD4">
            <w:pPr>
              <w:spacing w:line="280" w:lineRule="exact"/>
              <w:jc w:val="center"/>
              <w:rPr>
                <w:rFonts w:ascii="Meiryo UI" w:eastAsia="Meiryo UI" w:hAnsi="Meiryo UI" w:cs="Meiryo UI"/>
                <w:b/>
                <w:sz w:val="18"/>
                <w:szCs w:val="18"/>
              </w:rPr>
            </w:pPr>
          </w:p>
        </w:tc>
        <w:tc>
          <w:tcPr>
            <w:tcW w:w="4743" w:type="dxa"/>
            <w:tcBorders>
              <w:bottom w:val="single" w:sz="4" w:space="0" w:color="auto"/>
            </w:tcBorders>
            <w:shd w:val="clear" w:color="auto" w:fill="BFBFBF" w:themeFill="background1" w:themeFillShade="BF"/>
          </w:tcPr>
          <w:p w:rsidR="004F23A4" w:rsidRPr="000921DB" w:rsidRDefault="004F23A4" w:rsidP="00F447D5">
            <w:pPr>
              <w:spacing w:line="280" w:lineRule="exact"/>
              <w:jc w:val="center"/>
              <w:rPr>
                <w:rFonts w:ascii="Meiryo UI" w:eastAsia="Meiryo UI" w:hAnsi="Meiryo UI" w:cs="Meiryo UI"/>
                <w:b/>
                <w:sz w:val="18"/>
                <w:szCs w:val="18"/>
              </w:rPr>
            </w:pPr>
            <w:r w:rsidRPr="000921DB">
              <w:rPr>
                <w:rFonts w:ascii="Meiryo UI" w:eastAsia="Meiryo UI" w:hAnsi="Meiryo UI" w:cs="Meiryo UI" w:hint="eastAsia"/>
                <w:b/>
                <w:sz w:val="18"/>
                <w:szCs w:val="18"/>
              </w:rPr>
              <w:t>＜進捗状況（</w:t>
            </w:r>
            <w:r w:rsidR="00F447D5" w:rsidRPr="000921DB">
              <w:rPr>
                <w:rFonts w:ascii="Meiryo UI" w:eastAsia="Meiryo UI" w:hAnsi="Meiryo UI" w:cs="Meiryo UI" w:hint="eastAsia"/>
                <w:b/>
                <w:sz w:val="18"/>
                <w:szCs w:val="18"/>
              </w:rPr>
              <w:t>H31.3</w:t>
            </w:r>
            <w:r w:rsidRPr="000921DB">
              <w:rPr>
                <w:rFonts w:ascii="Meiryo UI" w:eastAsia="Meiryo UI" w:hAnsi="Meiryo UI" w:cs="Meiryo UI" w:hint="eastAsia"/>
                <w:b/>
                <w:sz w:val="18"/>
                <w:szCs w:val="18"/>
              </w:rPr>
              <w:t>月末時点）＞</w:t>
            </w:r>
          </w:p>
        </w:tc>
      </w:tr>
      <w:tr w:rsidR="004F23A4" w:rsidRPr="00E739BE" w:rsidTr="007F6A05">
        <w:tc>
          <w:tcPr>
            <w:tcW w:w="329" w:type="dxa"/>
            <w:tcBorders>
              <w:top w:val="single" w:sz="4" w:space="0" w:color="auto"/>
              <w:left w:val="single" w:sz="4" w:space="0" w:color="auto"/>
              <w:bottom w:val="single" w:sz="4" w:space="0" w:color="auto"/>
              <w:right w:val="single" w:sz="4" w:space="0" w:color="auto"/>
              <w:tr2bl w:val="nil"/>
            </w:tcBorders>
          </w:tcPr>
          <w:p w:rsidR="004F23A4" w:rsidRPr="00E739BE" w:rsidRDefault="004F23A4" w:rsidP="00724DD4">
            <w:pPr>
              <w:spacing w:line="280" w:lineRule="exact"/>
              <w:rPr>
                <w:rFonts w:ascii="Meiryo UI" w:eastAsia="Meiryo UI" w:hAnsi="Meiryo UI" w:cs="Meiryo UI"/>
              </w:rPr>
            </w:pPr>
          </w:p>
        </w:tc>
        <w:tc>
          <w:tcPr>
            <w:tcW w:w="4977" w:type="dxa"/>
            <w:tcBorders>
              <w:left w:val="single" w:sz="4" w:space="0" w:color="auto"/>
              <w:right w:val="dashed" w:sz="4" w:space="0" w:color="auto"/>
              <w:tr2bl w:val="nil"/>
            </w:tcBorders>
          </w:tcPr>
          <w:p w:rsidR="006B02AE" w:rsidRPr="00E739BE" w:rsidRDefault="006B02AE" w:rsidP="006B02AE">
            <w:pPr>
              <w:spacing w:line="280" w:lineRule="exact"/>
              <w:ind w:left="200" w:hangingChars="100" w:hanging="200"/>
              <w:rPr>
                <w:rFonts w:ascii="Meiryo UI" w:eastAsia="Meiryo UI" w:hAnsi="Meiryo UI" w:cs="Meiryo UI"/>
                <w:b/>
                <w:sz w:val="20"/>
                <w:szCs w:val="20"/>
              </w:rPr>
            </w:pPr>
            <w:r w:rsidRPr="00E739BE">
              <w:rPr>
                <w:rFonts w:ascii="Meiryo UI" w:eastAsia="Meiryo UI" w:hAnsi="Meiryo UI" w:cs="Meiryo UI" w:hint="eastAsia"/>
                <w:b/>
                <w:sz w:val="20"/>
                <w:szCs w:val="20"/>
              </w:rPr>
              <w:t>■森林環境税を活用した事業の着実な実施と進捗管理【再掲】</w:t>
            </w:r>
          </w:p>
          <w:p w:rsidR="006B02AE" w:rsidRPr="006B6B77" w:rsidRDefault="006B02AE" w:rsidP="006B02AE">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・持続的な森づくり（基盤づくり）</w:t>
            </w:r>
          </w:p>
          <w:p w:rsidR="006B02AE" w:rsidRPr="0097212D" w:rsidRDefault="006B02AE" w:rsidP="006B02AE">
            <w:pPr>
              <w:spacing w:line="280" w:lineRule="exact"/>
              <w:ind w:leftChars="100" w:left="220"/>
              <w:rPr>
                <w:rFonts w:ascii="Meiryo UI" w:eastAsia="Meiryo UI" w:hAnsi="Meiryo UI" w:cs="Meiryo UI"/>
                <w:sz w:val="20"/>
                <w:szCs w:val="20"/>
              </w:rPr>
            </w:pPr>
            <w:r w:rsidRPr="006B6B77">
              <w:rPr>
                <w:rFonts w:ascii="Meiryo UI" w:eastAsia="Meiryo UI" w:hAnsi="Meiryo UI" w:cs="Meiryo UI" w:hint="eastAsia"/>
                <w:color w:val="000000" w:themeColor="text1"/>
                <w:sz w:val="20"/>
                <w:szCs w:val="20"/>
              </w:rPr>
              <w:t>災害の防止や水源かん養</w:t>
            </w:r>
            <w:r w:rsidRPr="006B6B77">
              <w:rPr>
                <w:rFonts w:ascii="Meiryo UI" w:eastAsia="Meiryo UI" w:hAnsi="Meiryo UI" w:cs="Meiryo UI"/>
                <w:color w:val="000000" w:themeColor="text1"/>
                <w:sz w:val="20"/>
                <w:szCs w:val="20"/>
              </w:rPr>
              <w:t>(*</w:t>
            </w:r>
            <w:r w:rsidRPr="006B6B77">
              <w:rPr>
                <w:rFonts w:ascii="Meiryo UI" w:eastAsia="Meiryo UI" w:hAnsi="Meiryo UI" w:cs="Meiryo UI" w:hint="eastAsia"/>
                <w:color w:val="000000" w:themeColor="text1"/>
                <w:sz w:val="20"/>
                <w:szCs w:val="20"/>
              </w:rPr>
              <w:t>1</w:t>
            </w:r>
            <w:r w:rsidR="00EA3BCC">
              <w:rPr>
                <w:rFonts w:ascii="Meiryo UI" w:eastAsia="Meiryo UI" w:hAnsi="Meiryo UI" w:cs="Meiryo UI" w:hint="eastAsia"/>
                <w:color w:val="000000" w:themeColor="text1"/>
                <w:sz w:val="20"/>
                <w:szCs w:val="20"/>
              </w:rPr>
              <w:t>2</w:t>
            </w:r>
            <w:r w:rsidRPr="006B6B77">
              <w:rPr>
                <w:rFonts w:ascii="Meiryo UI" w:eastAsia="Meiryo UI" w:hAnsi="Meiryo UI" w:cs="Meiryo UI"/>
                <w:color w:val="000000" w:themeColor="text1"/>
                <w:sz w:val="20"/>
                <w:szCs w:val="20"/>
              </w:rPr>
              <w:t>)</w:t>
            </w:r>
            <w:r w:rsidRPr="006B6B77">
              <w:rPr>
                <w:rFonts w:ascii="Meiryo UI" w:eastAsia="Meiryo UI" w:hAnsi="Meiryo UI" w:cs="Meiryo UI" w:hint="eastAsia"/>
                <w:color w:val="000000" w:themeColor="text1"/>
                <w:sz w:val="20"/>
                <w:szCs w:val="20"/>
              </w:rPr>
              <w:t>など、森林の持つ公益的機能を維持・増進し、健全な森林を次世代につないでいくため、小規模・分散化した森</w:t>
            </w:r>
            <w:r w:rsidRPr="0097212D">
              <w:rPr>
                <w:rFonts w:ascii="Meiryo UI" w:eastAsia="Meiryo UI" w:hAnsi="Meiryo UI" w:cs="Meiryo UI" w:hint="eastAsia"/>
                <w:sz w:val="20"/>
                <w:szCs w:val="20"/>
              </w:rPr>
              <w:t>林をまとまった団地として集約化し、計画的な間伐を促進するための基幹的な作業道の改良や木材の集積土場の設置などの基盤づくりを実施し、森林の保全整備を図る。</w:t>
            </w:r>
          </w:p>
          <w:p w:rsidR="006B02AE" w:rsidRPr="0097212D" w:rsidRDefault="006B02AE" w:rsidP="006B02AE">
            <w:pPr>
              <w:spacing w:line="280" w:lineRule="exact"/>
              <w:rPr>
                <w:rFonts w:ascii="Meiryo UI" w:eastAsia="Meiryo UI" w:hAnsi="Meiryo UI" w:cs="Meiryo UI"/>
                <w:sz w:val="20"/>
                <w:szCs w:val="20"/>
              </w:rPr>
            </w:pPr>
            <w:r w:rsidRPr="0097212D">
              <w:rPr>
                <w:rFonts w:ascii="Meiryo UI" w:eastAsia="Meiryo UI" w:hAnsi="Meiryo UI" w:cs="Meiryo UI" w:hint="eastAsia"/>
                <w:sz w:val="20"/>
                <w:szCs w:val="20"/>
              </w:rPr>
              <w:t>・持続的な森づくり（人材育成）</w:t>
            </w:r>
          </w:p>
          <w:p w:rsidR="006B02AE" w:rsidRPr="0097212D" w:rsidRDefault="006B02AE" w:rsidP="006B02AE">
            <w:pPr>
              <w:spacing w:line="280" w:lineRule="exact"/>
              <w:ind w:leftChars="99" w:left="270" w:hangingChars="26" w:hanging="52"/>
              <w:rPr>
                <w:rFonts w:ascii="Meiryo UI" w:eastAsia="Meiryo UI" w:hAnsi="Meiryo UI" w:cs="Meiryo UI"/>
                <w:sz w:val="20"/>
                <w:szCs w:val="20"/>
              </w:rPr>
            </w:pPr>
            <w:r w:rsidRPr="0097212D">
              <w:rPr>
                <w:rFonts w:ascii="Meiryo UI" w:eastAsia="Meiryo UI" w:hAnsi="Meiryo UI" w:cs="Meiryo UI" w:hint="eastAsia"/>
                <w:sz w:val="20"/>
                <w:szCs w:val="20"/>
              </w:rPr>
              <w:t>林業技術や森林経営等の知識・ノウハウを持ち、地域の森林管理の中核を担う人材を育成する。</w:t>
            </w:r>
          </w:p>
          <w:p w:rsidR="006B02AE" w:rsidRPr="0097212D" w:rsidRDefault="006B02AE" w:rsidP="006B02AE">
            <w:pPr>
              <w:spacing w:line="280" w:lineRule="exact"/>
              <w:ind w:left="400" w:hangingChars="200" w:hanging="400"/>
              <w:rPr>
                <w:rFonts w:ascii="Meiryo UI" w:eastAsia="Meiryo UI" w:hAnsi="Meiryo UI" w:cs="Meiryo UI"/>
                <w:sz w:val="20"/>
                <w:szCs w:val="20"/>
              </w:rPr>
            </w:pPr>
            <w:r w:rsidRPr="0097212D">
              <w:rPr>
                <w:rFonts w:ascii="Meiryo UI" w:eastAsia="Meiryo UI" w:hAnsi="Meiryo UI" w:cs="Meiryo UI" w:hint="eastAsia"/>
                <w:sz w:val="20"/>
                <w:szCs w:val="20"/>
              </w:rPr>
              <w:t>・</w:t>
            </w:r>
            <w:r w:rsidRPr="0097212D">
              <w:rPr>
                <w:rFonts w:ascii="Meiryo UI" w:eastAsia="Meiryo UI" w:hAnsi="Meiryo UI" w:cs="Meiryo UI" w:hint="eastAsia"/>
                <w:snapToGrid w:val="0"/>
                <w:sz w:val="20"/>
                <w:szCs w:val="20"/>
              </w:rPr>
              <w:t>未利用木質資源の活用推進</w:t>
            </w:r>
          </w:p>
          <w:p w:rsidR="006B02AE" w:rsidRPr="006B6B77" w:rsidRDefault="006B02AE" w:rsidP="006B02AE">
            <w:pPr>
              <w:spacing w:line="280" w:lineRule="exact"/>
              <w:ind w:leftChars="100" w:left="220"/>
              <w:rPr>
                <w:rFonts w:ascii="Meiryo UI" w:eastAsia="Meiryo UI" w:hAnsi="Meiryo UI" w:cs="Meiryo UI"/>
                <w:snapToGrid w:val="0"/>
                <w:color w:val="000000" w:themeColor="text1"/>
                <w:sz w:val="20"/>
                <w:szCs w:val="20"/>
              </w:rPr>
            </w:pPr>
            <w:r w:rsidRPr="0097212D">
              <w:rPr>
                <w:rFonts w:ascii="Meiryo UI" w:eastAsia="Meiryo UI" w:hAnsi="Meiryo UI" w:cs="Meiryo UI" w:hint="eastAsia"/>
                <w:snapToGrid w:val="0"/>
                <w:sz w:val="20"/>
                <w:szCs w:val="20"/>
              </w:rPr>
              <w:t>森林内の未利用木質資源の有効利用により森林の健全化を図るため、森林所有者や林業</w:t>
            </w:r>
            <w:r w:rsidRPr="006B6B77">
              <w:rPr>
                <w:rFonts w:ascii="Meiryo UI" w:eastAsia="Meiryo UI" w:hAnsi="Meiryo UI" w:cs="Meiryo UI" w:hint="eastAsia"/>
                <w:snapToGrid w:val="0"/>
                <w:color w:val="000000" w:themeColor="text1"/>
                <w:sz w:val="20"/>
                <w:szCs w:val="20"/>
              </w:rPr>
              <w:t>事業体、里山</w:t>
            </w:r>
            <w:r w:rsidRPr="006B6B77">
              <w:rPr>
                <w:rFonts w:ascii="Meiryo UI" w:eastAsia="Meiryo UI" w:hAnsi="Meiryo UI" w:cs="Meiryo UI"/>
                <w:color w:val="000000" w:themeColor="text1"/>
                <w:sz w:val="20"/>
                <w:szCs w:val="20"/>
              </w:rPr>
              <w:t>(*</w:t>
            </w:r>
            <w:r w:rsidR="0009208E">
              <w:rPr>
                <w:rFonts w:ascii="Meiryo UI" w:eastAsia="Meiryo UI" w:hAnsi="Meiryo UI" w:cs="Meiryo UI" w:hint="eastAsia"/>
                <w:color w:val="000000" w:themeColor="text1"/>
                <w:sz w:val="20"/>
                <w:szCs w:val="20"/>
              </w:rPr>
              <w:t>14</w:t>
            </w:r>
            <w:r w:rsidRPr="006B6B77">
              <w:rPr>
                <w:rFonts w:ascii="Meiryo UI" w:eastAsia="Meiryo UI" w:hAnsi="Meiryo UI" w:cs="Meiryo UI"/>
                <w:color w:val="000000" w:themeColor="text1"/>
                <w:sz w:val="20"/>
                <w:szCs w:val="20"/>
              </w:rPr>
              <w:t>)</w:t>
            </w:r>
            <w:r w:rsidRPr="006B6B77">
              <w:rPr>
                <w:rFonts w:ascii="Meiryo UI" w:eastAsia="Meiryo UI" w:hAnsi="Meiryo UI" w:cs="Meiryo UI" w:hint="eastAsia"/>
                <w:snapToGrid w:val="0"/>
                <w:color w:val="000000" w:themeColor="text1"/>
                <w:sz w:val="20"/>
                <w:szCs w:val="20"/>
              </w:rPr>
              <w:t>保全活動団体等が未利用材を搬出し、継続的・安定的に供給するための仕組みづくりを行う。</w:t>
            </w:r>
          </w:p>
          <w:p w:rsidR="006B02AE" w:rsidRPr="006B6B77" w:rsidRDefault="006B02AE" w:rsidP="006B02AE">
            <w:pPr>
              <w:spacing w:line="280" w:lineRule="exact"/>
              <w:rPr>
                <w:rFonts w:ascii="Meiryo UI" w:eastAsia="Meiryo UI" w:hAnsi="Meiryo UI" w:cs="Meiryo UI"/>
                <w:snapToGrid w:val="0"/>
                <w:color w:val="000000" w:themeColor="text1"/>
                <w:sz w:val="20"/>
                <w:szCs w:val="20"/>
              </w:rPr>
            </w:pPr>
            <w:r w:rsidRPr="006B6B77">
              <w:rPr>
                <w:rFonts w:ascii="Meiryo UI" w:eastAsia="Meiryo UI" w:hAnsi="Meiryo UI" w:cs="Meiryo UI" w:hint="eastAsia"/>
                <w:snapToGrid w:val="0"/>
                <w:color w:val="000000" w:themeColor="text1"/>
                <w:sz w:val="20"/>
                <w:szCs w:val="20"/>
              </w:rPr>
              <w:t>・子育て施設の内装の木質化</w:t>
            </w:r>
          </w:p>
          <w:p w:rsidR="006B02AE" w:rsidRPr="001C3B75" w:rsidRDefault="006B02AE" w:rsidP="006B02AE">
            <w:pPr>
              <w:spacing w:line="280" w:lineRule="exact"/>
              <w:ind w:leftChars="99" w:left="270" w:hangingChars="26" w:hanging="52"/>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木材利用を通じて、子どもの育成環境</w:t>
            </w:r>
            <w:r>
              <w:rPr>
                <w:rFonts w:ascii="Meiryo UI" w:eastAsia="Meiryo UI" w:hAnsi="Meiryo UI" w:cs="Meiryo UI" w:hint="eastAsia"/>
                <w:color w:val="000000" w:themeColor="text1"/>
                <w:sz w:val="20"/>
                <w:szCs w:val="20"/>
              </w:rPr>
              <w:t>に</w:t>
            </w:r>
            <w:r w:rsidRPr="006B6B77">
              <w:rPr>
                <w:rFonts w:ascii="Meiryo UI" w:eastAsia="Meiryo UI" w:hAnsi="Meiryo UI" w:cs="Meiryo UI" w:hint="eastAsia"/>
                <w:color w:val="000000" w:themeColor="text1"/>
                <w:sz w:val="20"/>
                <w:szCs w:val="20"/>
              </w:rPr>
              <w:t>良い効果を与え、森林の大切さや木材に対する理解を深める「木育」を促進するため、保育園や幼稚園の子育て施設における内装の木質化に対する支援を行う。</w:t>
            </w:r>
          </w:p>
          <w:p w:rsidR="006B02AE" w:rsidRPr="006B6B77" w:rsidRDefault="006B02AE" w:rsidP="006B02AE">
            <w:pPr>
              <w:spacing w:line="280" w:lineRule="exact"/>
              <w:ind w:left="400" w:hangingChars="200" w:hanging="400"/>
              <w:rPr>
                <w:rFonts w:ascii="Meiryo UI" w:eastAsia="Meiryo UI" w:hAnsi="Meiryo UI" w:cs="Meiryo UI"/>
                <w:snapToGrid w:val="0"/>
                <w:color w:val="000000" w:themeColor="text1"/>
                <w:sz w:val="20"/>
                <w:szCs w:val="20"/>
              </w:rPr>
            </w:pPr>
          </w:p>
          <w:p w:rsidR="006B02AE" w:rsidRPr="006B6B77" w:rsidRDefault="006B02AE" w:rsidP="006B02AE">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bdr w:val="single" w:sz="4" w:space="0" w:color="auto"/>
              </w:rPr>
              <w:t>（スケジュール）</w:t>
            </w:r>
          </w:p>
          <w:p w:rsidR="006B02AE" w:rsidRPr="006B6B77" w:rsidRDefault="006B02AE" w:rsidP="006B02AE">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◇持続的な森づくり（基盤づくり）</w:t>
            </w:r>
          </w:p>
          <w:p w:rsidR="006B02AE" w:rsidRPr="0097212D" w:rsidRDefault="006B02AE" w:rsidP="006B02AE">
            <w:pPr>
              <w:spacing w:line="280" w:lineRule="exact"/>
              <w:ind w:leftChars="100" w:left="220" w:firstLineChars="100" w:firstLine="200"/>
              <w:rPr>
                <w:rFonts w:ascii="Meiryo UI" w:eastAsia="Meiryo UI" w:hAnsi="Meiryo UI" w:cs="Meiryo UI"/>
                <w:sz w:val="20"/>
                <w:szCs w:val="20"/>
              </w:rPr>
            </w:pPr>
            <w:r w:rsidRPr="0097212D">
              <w:rPr>
                <w:rFonts w:ascii="Meiryo UI" w:eastAsia="Meiryo UI" w:hAnsi="Meiryo UI" w:cs="Meiryo UI" w:hint="eastAsia"/>
                <w:sz w:val="20"/>
                <w:szCs w:val="20"/>
              </w:rPr>
              <w:t>30年６月：継続事業地事業着手</w:t>
            </w:r>
          </w:p>
          <w:p w:rsidR="006B02AE" w:rsidRPr="0097212D" w:rsidRDefault="006B02AE" w:rsidP="006B02AE">
            <w:pPr>
              <w:spacing w:line="280" w:lineRule="exact"/>
              <w:ind w:leftChars="100" w:left="220" w:firstLineChars="350" w:firstLine="700"/>
              <w:rPr>
                <w:rFonts w:ascii="Meiryo UI" w:eastAsia="Meiryo UI" w:hAnsi="Meiryo UI" w:cs="Meiryo UI"/>
                <w:sz w:val="20"/>
                <w:szCs w:val="20"/>
              </w:rPr>
            </w:pPr>
            <w:r w:rsidRPr="0097212D">
              <w:rPr>
                <w:rFonts w:ascii="Meiryo UI" w:eastAsia="Meiryo UI" w:hAnsi="Meiryo UI" w:cs="Meiryo UI" w:hint="eastAsia"/>
                <w:sz w:val="20"/>
                <w:szCs w:val="20"/>
              </w:rPr>
              <w:t>７月：新規事業地事業着手</w:t>
            </w:r>
          </w:p>
          <w:p w:rsidR="006B02AE" w:rsidRPr="0097212D" w:rsidRDefault="006B02AE" w:rsidP="006B02AE">
            <w:pPr>
              <w:spacing w:line="280" w:lineRule="exact"/>
              <w:rPr>
                <w:rFonts w:ascii="Meiryo UI" w:eastAsia="Meiryo UI" w:hAnsi="Meiryo UI" w:cs="Meiryo UI"/>
                <w:sz w:val="20"/>
                <w:szCs w:val="20"/>
              </w:rPr>
            </w:pPr>
            <w:r w:rsidRPr="0097212D">
              <w:rPr>
                <w:rFonts w:ascii="Meiryo UI" w:eastAsia="Meiryo UI" w:hAnsi="Meiryo UI" w:cs="Meiryo UI" w:hint="eastAsia"/>
                <w:sz w:val="20"/>
                <w:szCs w:val="20"/>
              </w:rPr>
              <w:t>◇持続的な森づくり（人材育成）</w:t>
            </w:r>
          </w:p>
          <w:p w:rsidR="006B02AE" w:rsidRPr="0097212D" w:rsidRDefault="006B02AE" w:rsidP="006B02AE">
            <w:pPr>
              <w:spacing w:line="280" w:lineRule="exact"/>
              <w:ind w:leftChars="200" w:left="1440" w:hangingChars="500" w:hanging="1000"/>
              <w:rPr>
                <w:rFonts w:ascii="Meiryo UI" w:eastAsia="Meiryo UI" w:hAnsi="Meiryo UI" w:cs="Meiryo UI"/>
                <w:sz w:val="20"/>
                <w:szCs w:val="20"/>
              </w:rPr>
            </w:pPr>
            <w:r w:rsidRPr="0097212D">
              <w:rPr>
                <w:rFonts w:ascii="Meiryo UI" w:eastAsia="Meiryo UI" w:hAnsi="Meiryo UI" w:cs="Meiryo UI" w:hint="eastAsia"/>
                <w:sz w:val="20"/>
                <w:szCs w:val="20"/>
              </w:rPr>
              <w:t>30年7月：募集開始</w:t>
            </w:r>
          </w:p>
          <w:p w:rsidR="006B02AE" w:rsidRPr="0097212D" w:rsidRDefault="006B02AE" w:rsidP="006B02AE">
            <w:pPr>
              <w:spacing w:line="280" w:lineRule="exact"/>
              <w:ind w:leftChars="200" w:left="1440" w:hangingChars="500" w:hanging="1000"/>
              <w:rPr>
                <w:rFonts w:ascii="Meiryo UI" w:eastAsia="Meiryo UI" w:hAnsi="Meiryo UI" w:cs="Meiryo UI"/>
                <w:sz w:val="20"/>
                <w:szCs w:val="20"/>
              </w:rPr>
            </w:pPr>
            <w:r w:rsidRPr="0097212D">
              <w:rPr>
                <w:rFonts w:ascii="Meiryo UI" w:eastAsia="Meiryo UI" w:hAnsi="Meiryo UI" w:cs="Meiryo UI" w:hint="eastAsia"/>
                <w:sz w:val="20"/>
                <w:szCs w:val="20"/>
              </w:rPr>
              <w:lastRenderedPageBreak/>
              <w:t xml:space="preserve">　8月～11月：講習会開催</w:t>
            </w:r>
          </w:p>
          <w:p w:rsidR="006B02AE" w:rsidRPr="0097212D" w:rsidRDefault="006B02AE" w:rsidP="006B02AE">
            <w:pPr>
              <w:spacing w:line="280" w:lineRule="exact"/>
              <w:ind w:leftChars="200" w:left="1440" w:hangingChars="500" w:hanging="1000"/>
              <w:rPr>
                <w:rFonts w:ascii="Meiryo UI" w:eastAsia="Meiryo UI" w:hAnsi="Meiryo UI" w:cs="Meiryo UI"/>
                <w:sz w:val="20"/>
                <w:szCs w:val="20"/>
              </w:rPr>
            </w:pPr>
            <w:r w:rsidRPr="0097212D">
              <w:rPr>
                <w:rFonts w:ascii="Meiryo UI" w:eastAsia="Meiryo UI" w:hAnsi="Meiryo UI" w:cs="Meiryo UI" w:hint="eastAsia"/>
                <w:sz w:val="20"/>
                <w:szCs w:val="20"/>
              </w:rPr>
              <w:t>31年3月：研修生活動実績報告</w:t>
            </w:r>
          </w:p>
          <w:p w:rsidR="006B02AE" w:rsidRPr="0097212D" w:rsidRDefault="006B02AE" w:rsidP="006B02AE">
            <w:pPr>
              <w:spacing w:line="280" w:lineRule="exact"/>
              <w:ind w:left="1200" w:hangingChars="600" w:hanging="1200"/>
              <w:rPr>
                <w:rFonts w:ascii="Meiryo UI" w:eastAsia="Meiryo UI" w:hAnsi="Meiryo UI" w:cs="Meiryo UI"/>
                <w:sz w:val="20"/>
                <w:szCs w:val="20"/>
              </w:rPr>
            </w:pPr>
            <w:r w:rsidRPr="0097212D">
              <w:rPr>
                <w:rFonts w:ascii="Meiryo UI" w:eastAsia="Meiryo UI" w:hAnsi="Meiryo UI" w:cs="Meiryo UI" w:hint="eastAsia"/>
                <w:sz w:val="20"/>
                <w:szCs w:val="20"/>
              </w:rPr>
              <w:t>◇</w:t>
            </w:r>
            <w:r w:rsidRPr="0097212D">
              <w:rPr>
                <w:rFonts w:ascii="Meiryo UI" w:eastAsia="Meiryo UI" w:hAnsi="Meiryo UI" w:cs="Meiryo UI" w:hint="eastAsia"/>
                <w:snapToGrid w:val="0"/>
                <w:sz w:val="20"/>
                <w:szCs w:val="20"/>
              </w:rPr>
              <w:t>未利用木質資源の活用推進</w:t>
            </w:r>
          </w:p>
          <w:p w:rsidR="006B02AE" w:rsidRPr="0097212D" w:rsidRDefault="006B02AE" w:rsidP="006B02AE">
            <w:pPr>
              <w:spacing w:line="280" w:lineRule="exact"/>
              <w:ind w:leftChars="100" w:left="220" w:firstLineChars="100" w:firstLine="200"/>
              <w:rPr>
                <w:rFonts w:ascii="Meiryo UI" w:eastAsia="Meiryo UI" w:hAnsi="Meiryo UI" w:cs="Meiryo UI"/>
                <w:sz w:val="20"/>
                <w:szCs w:val="20"/>
              </w:rPr>
            </w:pPr>
            <w:r w:rsidRPr="0097212D">
              <w:rPr>
                <w:rFonts w:ascii="Meiryo UI" w:eastAsia="Meiryo UI" w:hAnsi="Meiryo UI" w:cs="Meiryo UI" w:hint="eastAsia"/>
                <w:sz w:val="20"/>
                <w:szCs w:val="20"/>
              </w:rPr>
              <w:t>平成29</w:t>
            </w:r>
            <w:r w:rsidR="00832286">
              <w:rPr>
                <w:rFonts w:ascii="Meiryo UI" w:eastAsia="Meiryo UI" w:hAnsi="Meiryo UI" w:cs="Meiryo UI" w:hint="eastAsia"/>
                <w:sz w:val="20"/>
                <w:szCs w:val="20"/>
              </w:rPr>
              <w:t>年度～</w:t>
            </w:r>
            <w:r w:rsidR="00832286" w:rsidRPr="00F0163F">
              <w:rPr>
                <w:rFonts w:ascii="Meiryo UI" w:eastAsia="Meiryo UI" w:hAnsi="Meiryo UI" w:cs="Meiryo UI" w:hint="eastAsia"/>
                <w:sz w:val="20"/>
                <w:szCs w:val="20"/>
              </w:rPr>
              <w:t>令和２</w:t>
            </w:r>
            <w:r w:rsidRPr="00F0163F">
              <w:rPr>
                <w:rFonts w:ascii="Meiryo UI" w:eastAsia="Meiryo UI" w:hAnsi="Meiryo UI" w:cs="Meiryo UI" w:hint="eastAsia"/>
                <w:sz w:val="20"/>
                <w:szCs w:val="20"/>
              </w:rPr>
              <w:t>年度</w:t>
            </w:r>
            <w:r w:rsidRPr="0097212D">
              <w:rPr>
                <w:rFonts w:ascii="Meiryo UI" w:eastAsia="Meiryo UI" w:hAnsi="Meiryo UI" w:cs="Meiryo UI" w:hint="eastAsia"/>
                <w:sz w:val="20"/>
                <w:szCs w:val="20"/>
              </w:rPr>
              <w:t>（長期継続契約）</w:t>
            </w:r>
          </w:p>
          <w:p w:rsidR="006B02AE" w:rsidRPr="0097212D" w:rsidRDefault="006B02AE" w:rsidP="006B02AE">
            <w:pPr>
              <w:spacing w:line="280" w:lineRule="exact"/>
              <w:ind w:leftChars="100" w:left="220" w:firstLineChars="100" w:firstLine="200"/>
              <w:rPr>
                <w:rFonts w:ascii="Meiryo UI" w:eastAsia="Meiryo UI" w:hAnsi="Meiryo UI" w:cs="Meiryo UI"/>
                <w:sz w:val="20"/>
                <w:szCs w:val="20"/>
              </w:rPr>
            </w:pPr>
            <w:r w:rsidRPr="0097212D">
              <w:rPr>
                <w:rFonts w:ascii="Meiryo UI" w:eastAsia="Meiryo UI" w:hAnsi="Meiryo UI" w:cs="Meiryo UI" w:hint="eastAsia"/>
                <w:sz w:val="20"/>
                <w:szCs w:val="20"/>
              </w:rPr>
              <w:t>※事業継続中</w:t>
            </w:r>
          </w:p>
          <w:p w:rsidR="006B02AE" w:rsidRPr="0097212D" w:rsidRDefault="006B02AE" w:rsidP="006B02AE">
            <w:pPr>
              <w:spacing w:line="280" w:lineRule="exact"/>
              <w:ind w:left="1200" w:hangingChars="600" w:hanging="1200"/>
              <w:rPr>
                <w:rFonts w:ascii="Meiryo UI" w:eastAsia="Meiryo UI" w:hAnsi="Meiryo UI" w:cs="Meiryo UI"/>
                <w:sz w:val="20"/>
                <w:szCs w:val="20"/>
              </w:rPr>
            </w:pPr>
            <w:r w:rsidRPr="0097212D">
              <w:rPr>
                <w:rFonts w:ascii="Meiryo UI" w:eastAsia="Meiryo UI" w:hAnsi="Meiryo UI" w:cs="Meiryo UI" w:hint="eastAsia"/>
                <w:sz w:val="20"/>
                <w:szCs w:val="20"/>
              </w:rPr>
              <w:t>◇</w:t>
            </w:r>
            <w:r w:rsidRPr="0097212D">
              <w:rPr>
                <w:rFonts w:ascii="Meiryo UI" w:eastAsia="Meiryo UI" w:hAnsi="Meiryo UI" w:cs="Meiryo UI" w:hint="eastAsia"/>
                <w:snapToGrid w:val="0"/>
                <w:sz w:val="20"/>
                <w:szCs w:val="20"/>
              </w:rPr>
              <w:t>子育て施設の内装の木質化</w:t>
            </w:r>
          </w:p>
          <w:p w:rsidR="006B02AE" w:rsidRPr="0097212D" w:rsidRDefault="006B02AE" w:rsidP="006B02AE">
            <w:pPr>
              <w:spacing w:line="280" w:lineRule="exact"/>
              <w:ind w:leftChars="100" w:left="220" w:firstLineChars="100" w:firstLine="200"/>
              <w:rPr>
                <w:rFonts w:ascii="Meiryo UI" w:eastAsia="Meiryo UI" w:hAnsi="Meiryo UI" w:cs="Meiryo UI"/>
                <w:sz w:val="20"/>
                <w:szCs w:val="20"/>
              </w:rPr>
            </w:pPr>
            <w:r w:rsidRPr="0097212D">
              <w:rPr>
                <w:rFonts w:ascii="Meiryo UI" w:eastAsia="Meiryo UI" w:hAnsi="Meiryo UI" w:cs="Meiryo UI" w:hint="eastAsia"/>
                <w:sz w:val="20"/>
                <w:szCs w:val="20"/>
              </w:rPr>
              <w:t>30年4月：第1回募集（～7月31日）</w:t>
            </w:r>
          </w:p>
          <w:p w:rsidR="006B02AE" w:rsidRPr="00F42E9E" w:rsidRDefault="006B02AE" w:rsidP="006B02AE">
            <w:pPr>
              <w:spacing w:line="280" w:lineRule="exact"/>
              <w:ind w:leftChars="100" w:left="220"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97212D">
              <w:rPr>
                <w:rFonts w:ascii="Meiryo UI" w:eastAsia="Meiryo UI" w:hAnsi="Meiryo UI" w:cs="Meiryo UI" w:hint="eastAsia"/>
                <w:sz w:val="20"/>
                <w:szCs w:val="20"/>
              </w:rPr>
              <w:t>10月：第2回</w:t>
            </w:r>
            <w:r w:rsidRPr="006B6B77">
              <w:rPr>
                <w:rFonts w:ascii="Meiryo UI" w:eastAsia="Meiryo UI" w:hAnsi="Meiryo UI" w:cs="Meiryo UI" w:hint="eastAsia"/>
                <w:color w:val="000000" w:themeColor="text1"/>
                <w:sz w:val="20"/>
                <w:szCs w:val="20"/>
              </w:rPr>
              <w:t>募集（必要に応じて）</w:t>
            </w:r>
          </w:p>
          <w:p w:rsidR="00E925F4" w:rsidRPr="00E739BE" w:rsidRDefault="00E925F4" w:rsidP="006B02AE">
            <w:pPr>
              <w:spacing w:line="280" w:lineRule="exact"/>
              <w:ind w:leftChars="100" w:left="230" w:hangingChars="5" w:hanging="10"/>
              <w:rPr>
                <w:rFonts w:ascii="Meiryo UI" w:eastAsia="Meiryo UI" w:hAnsi="Meiryo UI" w:cs="Meiryo UI"/>
                <w:b/>
                <w:sz w:val="20"/>
                <w:szCs w:val="20"/>
              </w:rPr>
            </w:pPr>
          </w:p>
        </w:tc>
        <w:tc>
          <w:tcPr>
            <w:tcW w:w="396" w:type="dxa"/>
            <w:tcBorders>
              <w:left w:val="dashed" w:sz="4" w:space="0" w:color="auto"/>
              <w:right w:val="dashed" w:sz="4" w:space="0" w:color="auto"/>
              <w:tr2bl w:val="nil"/>
            </w:tcBorders>
            <w:shd w:val="clear" w:color="auto" w:fill="auto"/>
          </w:tcPr>
          <w:p w:rsidR="007D6EBF" w:rsidRDefault="007D6EBF" w:rsidP="00BA5C07">
            <w:pPr>
              <w:spacing w:line="280" w:lineRule="exact"/>
              <w:ind w:left="180" w:hangingChars="100" w:hanging="180"/>
              <w:rPr>
                <w:rFonts w:ascii="Meiryo UI" w:eastAsia="Meiryo UI" w:hAnsi="Meiryo UI" w:cs="Meiryo UI"/>
                <w:b/>
                <w:sz w:val="18"/>
                <w:szCs w:val="18"/>
              </w:rPr>
            </w:pPr>
          </w:p>
          <w:p w:rsidR="007D6EBF" w:rsidRDefault="007D6EBF" w:rsidP="00BA5C07">
            <w:pPr>
              <w:spacing w:line="280" w:lineRule="exact"/>
              <w:ind w:left="180" w:hangingChars="100" w:hanging="180"/>
              <w:rPr>
                <w:rFonts w:ascii="Meiryo UI" w:eastAsia="Meiryo UI" w:hAnsi="Meiryo UI" w:cs="Meiryo UI"/>
                <w:b/>
                <w:sz w:val="18"/>
                <w:szCs w:val="18"/>
              </w:rPr>
            </w:pPr>
          </w:p>
          <w:p w:rsidR="007D6EBF" w:rsidRDefault="007D6EBF" w:rsidP="00BA5C07">
            <w:pPr>
              <w:spacing w:line="280" w:lineRule="exact"/>
              <w:ind w:left="180" w:hangingChars="100" w:hanging="180"/>
              <w:rPr>
                <w:rFonts w:ascii="Meiryo UI" w:eastAsia="Meiryo UI" w:hAnsi="Meiryo UI" w:cs="Meiryo UI"/>
                <w:b/>
                <w:sz w:val="18"/>
                <w:szCs w:val="18"/>
              </w:rPr>
            </w:pPr>
          </w:p>
          <w:p w:rsidR="007D6EBF" w:rsidRDefault="007D6EBF" w:rsidP="00BA5C07">
            <w:pPr>
              <w:spacing w:line="280" w:lineRule="exact"/>
              <w:ind w:left="180" w:hangingChars="100" w:hanging="180"/>
              <w:rPr>
                <w:rFonts w:ascii="Meiryo UI" w:eastAsia="Meiryo UI" w:hAnsi="Meiryo UI" w:cs="Meiryo UI"/>
                <w:b/>
                <w:sz w:val="18"/>
                <w:szCs w:val="18"/>
              </w:rPr>
            </w:pPr>
          </w:p>
          <w:p w:rsidR="004F23A4" w:rsidRPr="00E739BE" w:rsidRDefault="004F23A4" w:rsidP="00BA5C07">
            <w:pPr>
              <w:spacing w:line="280" w:lineRule="exact"/>
              <w:ind w:left="180" w:hangingChars="100" w:hanging="180"/>
              <w:rPr>
                <w:rFonts w:ascii="Meiryo UI" w:eastAsia="Meiryo UI" w:hAnsi="Meiryo UI" w:cs="Meiryo UI"/>
                <w:sz w:val="20"/>
                <w:szCs w:val="20"/>
              </w:rPr>
            </w:pPr>
            <w:r w:rsidRPr="00E739BE">
              <w:rPr>
                <w:rFonts w:ascii="Meiryo UI" w:eastAsia="Meiryo UI" w:hAnsi="Meiryo UI" w:cs="Meiryo UI" w:hint="eastAsia"/>
                <w:b/>
                <w:sz w:val="18"/>
                <w:szCs w:val="18"/>
              </w:rPr>
              <w:t>▷</w:t>
            </w:r>
          </w:p>
        </w:tc>
        <w:tc>
          <w:tcPr>
            <w:tcW w:w="4894" w:type="dxa"/>
            <w:tcBorders>
              <w:left w:val="dashed" w:sz="4" w:space="0" w:color="auto"/>
              <w:tr2bl w:val="nil"/>
            </w:tcBorders>
          </w:tcPr>
          <w:p w:rsidR="006B02AE" w:rsidRPr="006B6B77" w:rsidRDefault="006B02AE" w:rsidP="006B02AE">
            <w:pPr>
              <w:spacing w:line="280" w:lineRule="exact"/>
              <w:ind w:left="32" w:hangingChars="16" w:hanging="32"/>
              <w:rPr>
                <w:rFonts w:ascii="Meiryo UI" w:eastAsia="Meiryo UI" w:hAnsi="Meiryo UI" w:cs="Meiryo UI"/>
                <w:color w:val="000000" w:themeColor="text1"/>
                <w:sz w:val="20"/>
                <w:szCs w:val="20"/>
              </w:rPr>
            </w:pPr>
          </w:p>
          <w:p w:rsidR="006B02AE" w:rsidRPr="006B6B77" w:rsidRDefault="006B02AE" w:rsidP="006B02AE">
            <w:pPr>
              <w:spacing w:line="28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bdr w:val="single" w:sz="4" w:space="0" w:color="auto"/>
              </w:rPr>
              <w:t>◇成果指標（アウトカム）</w:t>
            </w:r>
          </w:p>
          <w:p w:rsidR="006B02AE" w:rsidRPr="006B6B77" w:rsidRDefault="006B02AE" w:rsidP="006B02AE">
            <w:pPr>
              <w:spacing w:line="280" w:lineRule="exac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（定性的な目標）</w:t>
            </w:r>
          </w:p>
          <w:p w:rsidR="006B02AE" w:rsidRPr="006B6B77" w:rsidRDefault="006B02AE" w:rsidP="006B02AE">
            <w:pPr>
              <w:spacing w:line="280" w:lineRule="exact"/>
              <w:ind w:left="100" w:hangingChars="50" w:hanging="1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・森林管理の集約化による計画的な間伐と、森林資源の有効活用を進め、森林を健全な状態で維持保全</w:t>
            </w:r>
          </w:p>
          <w:p w:rsidR="006B02AE" w:rsidRDefault="006B02AE" w:rsidP="006B02AE">
            <w:pPr>
              <w:spacing w:line="280" w:lineRule="exact"/>
              <w:ind w:left="200" w:hangingChars="100" w:hanging="200"/>
              <w:rPr>
                <w:rFonts w:ascii="Meiryo UI" w:eastAsia="Meiryo UI" w:hAnsi="Meiryo UI" w:cs="Meiryo UI"/>
                <w:color w:val="000000" w:themeColor="text1"/>
                <w:sz w:val="20"/>
                <w:szCs w:val="20"/>
              </w:rPr>
            </w:pPr>
          </w:p>
          <w:p w:rsidR="006B02AE" w:rsidRPr="005A5389" w:rsidRDefault="006B02AE" w:rsidP="006B02AE">
            <w:pPr>
              <w:spacing w:line="280" w:lineRule="exact"/>
              <w:ind w:left="200" w:hangingChars="100" w:hanging="200"/>
              <w:rPr>
                <w:rFonts w:ascii="Meiryo UI" w:eastAsia="Meiryo UI" w:hAnsi="Meiryo UI" w:cs="Meiryo UI"/>
                <w:sz w:val="20"/>
                <w:szCs w:val="20"/>
              </w:rPr>
            </w:pPr>
            <w:r w:rsidRPr="005A5389">
              <w:rPr>
                <w:rFonts w:ascii="Meiryo UI" w:eastAsia="Meiryo UI" w:hAnsi="Meiryo UI" w:cs="Meiryo UI" w:hint="eastAsia"/>
                <w:sz w:val="20"/>
                <w:szCs w:val="20"/>
              </w:rPr>
              <w:t>〔活動指標〕</w:t>
            </w:r>
          </w:p>
          <w:p w:rsidR="006B02AE" w:rsidRPr="0097212D" w:rsidRDefault="006B02AE" w:rsidP="006B02AE">
            <w:pPr>
              <w:spacing w:line="280" w:lineRule="exact"/>
              <w:ind w:left="200" w:hangingChars="100" w:hanging="200"/>
              <w:rPr>
                <w:rFonts w:ascii="Meiryo UI" w:eastAsia="Meiryo UI" w:hAnsi="Meiryo UI" w:cs="Meiryo UI"/>
                <w:sz w:val="20"/>
                <w:szCs w:val="20"/>
              </w:rPr>
            </w:pPr>
            <w:r w:rsidRPr="006B6B77">
              <w:rPr>
                <w:rFonts w:ascii="Meiryo UI" w:eastAsia="Meiryo UI" w:hAnsi="Meiryo UI" w:cs="Meiryo UI" w:hint="eastAsia"/>
                <w:color w:val="000000" w:themeColor="text1"/>
                <w:sz w:val="20"/>
                <w:szCs w:val="20"/>
              </w:rPr>
              <w:t>・施業の</w:t>
            </w:r>
            <w:r w:rsidRPr="0097212D">
              <w:rPr>
                <w:rFonts w:ascii="Meiryo UI" w:eastAsia="Meiryo UI" w:hAnsi="Meiryo UI" w:cs="Meiryo UI" w:hint="eastAsia"/>
                <w:sz w:val="20"/>
                <w:szCs w:val="20"/>
              </w:rPr>
              <w:t>集約化：</w:t>
            </w:r>
            <w:r w:rsidR="00991309">
              <w:rPr>
                <w:rFonts w:ascii="Meiryo UI" w:eastAsia="Meiryo UI" w:hAnsi="Meiryo UI" w:cs="Meiryo UI" w:hint="eastAsia"/>
                <w:sz w:val="20"/>
                <w:szCs w:val="20"/>
              </w:rPr>
              <w:t>28</w:t>
            </w:r>
            <w:r w:rsidRPr="0097212D">
              <w:rPr>
                <w:rFonts w:ascii="Meiryo UI" w:eastAsia="Meiryo UI" w:hAnsi="Meiryo UI" w:cs="Meiryo UI" w:hint="eastAsia"/>
                <w:sz w:val="20"/>
                <w:szCs w:val="20"/>
              </w:rPr>
              <w:t>地区（継続17地区）</w:t>
            </w:r>
          </w:p>
          <w:p w:rsidR="006B02AE" w:rsidRPr="0097212D" w:rsidRDefault="006B02AE" w:rsidP="006B02AE">
            <w:pPr>
              <w:spacing w:line="280" w:lineRule="exact"/>
              <w:ind w:left="200" w:hangingChars="100" w:hanging="200"/>
              <w:rPr>
                <w:rFonts w:ascii="Meiryo UI" w:eastAsia="Meiryo UI" w:hAnsi="Meiryo UI" w:cs="Meiryo UI"/>
                <w:sz w:val="20"/>
                <w:szCs w:val="20"/>
              </w:rPr>
            </w:pPr>
            <w:r w:rsidRPr="0097212D">
              <w:rPr>
                <w:rFonts w:ascii="Meiryo UI" w:eastAsia="Meiryo UI" w:hAnsi="Meiryo UI" w:cs="Meiryo UI" w:hint="eastAsia"/>
                <w:sz w:val="20"/>
                <w:szCs w:val="20"/>
              </w:rPr>
              <w:t>（約3,800ha）</w:t>
            </w:r>
          </w:p>
          <w:p w:rsidR="006B02AE" w:rsidRPr="0097212D" w:rsidRDefault="006B02AE" w:rsidP="006B02AE">
            <w:pPr>
              <w:spacing w:line="280" w:lineRule="exact"/>
              <w:ind w:left="100" w:hangingChars="50" w:hanging="100"/>
              <w:rPr>
                <w:rFonts w:ascii="Meiryo UI" w:eastAsia="Meiryo UI" w:hAnsi="Meiryo UI" w:cs="Meiryo UI"/>
                <w:sz w:val="20"/>
                <w:szCs w:val="20"/>
              </w:rPr>
            </w:pPr>
            <w:r w:rsidRPr="0097212D">
              <w:rPr>
                <w:rFonts w:ascii="Meiryo UI" w:eastAsia="Meiryo UI" w:hAnsi="Meiryo UI" w:cs="Meiryo UI" w:hint="eastAsia"/>
                <w:sz w:val="20"/>
                <w:szCs w:val="20"/>
              </w:rPr>
              <w:t>・森林経営リーダー（34地区に従事する森林施業管理者12名）の育成</w:t>
            </w:r>
            <w:r w:rsidRPr="0097212D">
              <w:rPr>
                <w:rFonts w:ascii="Meiryo UI" w:eastAsia="Meiryo UI" w:hAnsi="Meiryo UI" w:cs="Meiryo UI"/>
                <w:sz w:val="20"/>
                <w:szCs w:val="20"/>
              </w:rPr>
              <w:t xml:space="preserve"> </w:t>
            </w:r>
          </w:p>
          <w:p w:rsidR="006B02AE" w:rsidRPr="0097212D" w:rsidRDefault="006B02AE" w:rsidP="006B02AE">
            <w:pPr>
              <w:spacing w:line="280" w:lineRule="exact"/>
              <w:ind w:left="200" w:hangingChars="100" w:hanging="200"/>
              <w:rPr>
                <w:rFonts w:ascii="Meiryo UI" w:eastAsia="Meiryo UI" w:hAnsi="Meiryo UI" w:cs="Meiryo UI"/>
                <w:sz w:val="20"/>
                <w:szCs w:val="20"/>
              </w:rPr>
            </w:pPr>
            <w:r w:rsidRPr="0097212D">
              <w:rPr>
                <w:rFonts w:ascii="Meiryo UI" w:eastAsia="Meiryo UI" w:hAnsi="Meiryo UI" w:cs="Meiryo UI" w:hint="eastAsia"/>
                <w:sz w:val="20"/>
                <w:szCs w:val="20"/>
              </w:rPr>
              <w:t>・森林からの未利用材搬出活動に参加する府民の延べ人数：200名</w:t>
            </w:r>
          </w:p>
          <w:p w:rsidR="006B02AE" w:rsidRPr="0097212D" w:rsidRDefault="006B02AE" w:rsidP="006B02AE">
            <w:pPr>
              <w:spacing w:line="280" w:lineRule="exact"/>
              <w:ind w:left="200" w:hangingChars="100" w:hanging="200"/>
              <w:rPr>
                <w:rFonts w:ascii="Meiryo UI" w:eastAsia="Meiryo UI" w:hAnsi="Meiryo UI" w:cs="Meiryo UI"/>
                <w:sz w:val="20"/>
                <w:szCs w:val="20"/>
              </w:rPr>
            </w:pPr>
            <w:r w:rsidRPr="0097212D">
              <w:rPr>
                <w:rFonts w:ascii="Meiryo UI" w:eastAsia="Meiryo UI" w:hAnsi="Meiryo UI" w:cs="Meiryo UI" w:hint="eastAsia"/>
                <w:sz w:val="20"/>
                <w:szCs w:val="20"/>
              </w:rPr>
              <w:t xml:space="preserve">　森林からの未利用材搬出活動の中核を担う里山保全活動団体数：4団体</w:t>
            </w:r>
          </w:p>
          <w:p w:rsidR="006B02AE" w:rsidRPr="0097212D" w:rsidRDefault="006B02AE" w:rsidP="006B02AE">
            <w:pPr>
              <w:spacing w:line="280" w:lineRule="exact"/>
              <w:ind w:left="32" w:hangingChars="16" w:hanging="32"/>
              <w:rPr>
                <w:rFonts w:ascii="Meiryo UI" w:eastAsia="Meiryo UI" w:hAnsi="Meiryo UI" w:cs="Meiryo UI"/>
                <w:sz w:val="20"/>
                <w:szCs w:val="20"/>
              </w:rPr>
            </w:pPr>
            <w:r w:rsidRPr="0097212D">
              <w:rPr>
                <w:rFonts w:ascii="Meiryo UI" w:eastAsia="Meiryo UI" w:hAnsi="Meiryo UI" w:cs="Meiryo UI" w:hint="eastAsia"/>
                <w:sz w:val="20"/>
                <w:szCs w:val="20"/>
              </w:rPr>
              <w:t>・子育て施設の内装の木質化：43園</w:t>
            </w:r>
          </w:p>
          <w:p w:rsidR="006B02AE" w:rsidRPr="0097212D" w:rsidRDefault="006B02AE" w:rsidP="006B02AE">
            <w:pPr>
              <w:spacing w:line="280" w:lineRule="exact"/>
              <w:ind w:left="32" w:hangingChars="16" w:hanging="32"/>
              <w:rPr>
                <w:rFonts w:ascii="Meiryo UI" w:eastAsia="Meiryo UI" w:hAnsi="Meiryo UI" w:cs="Meiryo UI"/>
                <w:sz w:val="20"/>
                <w:szCs w:val="20"/>
              </w:rPr>
            </w:pPr>
          </w:p>
          <w:p w:rsidR="006B02AE" w:rsidRPr="0097212D" w:rsidRDefault="006B02AE" w:rsidP="006B02AE">
            <w:pPr>
              <w:spacing w:line="280" w:lineRule="exact"/>
              <w:ind w:left="32" w:hangingChars="16" w:hanging="32"/>
              <w:rPr>
                <w:rFonts w:ascii="Meiryo UI" w:eastAsia="Meiryo UI" w:hAnsi="Meiryo UI" w:cs="Meiryo UI"/>
                <w:sz w:val="20"/>
                <w:szCs w:val="20"/>
              </w:rPr>
            </w:pPr>
          </w:p>
          <w:p w:rsidR="004F23A4" w:rsidRPr="00E739BE" w:rsidRDefault="004F23A4" w:rsidP="006B02AE">
            <w:pPr>
              <w:spacing w:line="280" w:lineRule="exact"/>
              <w:ind w:left="32" w:hangingChars="16" w:hanging="32"/>
              <w:rPr>
                <w:rFonts w:ascii="Meiryo UI" w:eastAsia="Meiryo UI" w:hAnsi="Meiryo UI" w:cs="Meiryo UI"/>
                <w:sz w:val="20"/>
                <w:szCs w:val="20"/>
              </w:rPr>
            </w:pPr>
          </w:p>
        </w:tc>
        <w:tc>
          <w:tcPr>
            <w:tcW w:w="396" w:type="dxa"/>
            <w:tcBorders>
              <w:tr2bl w:val="nil"/>
            </w:tcBorders>
            <w:shd w:val="clear" w:color="auto" w:fill="auto"/>
          </w:tcPr>
          <w:p w:rsidR="004F23A4" w:rsidRPr="00E739BE" w:rsidRDefault="004F23A4" w:rsidP="00BA5C07">
            <w:pPr>
              <w:spacing w:line="280" w:lineRule="exact"/>
              <w:ind w:left="180" w:hangingChars="100" w:hanging="180"/>
              <w:rPr>
                <w:rFonts w:ascii="Meiryo UI" w:eastAsia="Meiryo UI" w:hAnsi="Meiryo UI" w:cs="Meiryo UI"/>
                <w:sz w:val="20"/>
                <w:szCs w:val="20"/>
              </w:rPr>
            </w:pPr>
            <w:r w:rsidRPr="00E739BE">
              <w:rPr>
                <w:rFonts w:ascii="Meiryo UI" w:eastAsia="Meiryo UI" w:hAnsi="Meiryo UI" w:cs="Meiryo UI" w:hint="eastAsia"/>
                <w:b/>
                <w:sz w:val="18"/>
                <w:szCs w:val="18"/>
              </w:rPr>
              <w:t>▶</w:t>
            </w:r>
          </w:p>
        </w:tc>
        <w:tc>
          <w:tcPr>
            <w:tcW w:w="4743" w:type="dxa"/>
            <w:shd w:val="clear" w:color="auto" w:fill="F2DBDB" w:themeFill="accent2" w:themeFillTint="33"/>
          </w:tcPr>
          <w:p w:rsidR="004F06A8" w:rsidRPr="000921DB" w:rsidRDefault="004F06A8" w:rsidP="004F06A8">
            <w:pPr>
              <w:spacing w:line="280" w:lineRule="exact"/>
              <w:ind w:left="192" w:hangingChars="100" w:hanging="192"/>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○森林経営の集約化と木材利用の拡大のため、以下の取組みを行った。</w:t>
            </w:r>
          </w:p>
          <w:p w:rsidR="004F06A8" w:rsidRPr="000921DB" w:rsidRDefault="004F06A8" w:rsidP="004F06A8">
            <w:pPr>
              <w:spacing w:line="280" w:lineRule="exact"/>
              <w:rPr>
                <w:rFonts w:ascii="Meiryo UI" w:eastAsia="Meiryo UI" w:hAnsi="Meiryo UI" w:cs="Meiryo UI"/>
                <w:spacing w:val="-4"/>
                <w:sz w:val="20"/>
                <w:szCs w:val="20"/>
              </w:rPr>
            </w:pPr>
          </w:p>
          <w:p w:rsidR="004F06A8" w:rsidRPr="000921DB" w:rsidRDefault="004F06A8" w:rsidP="004F06A8">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計画28地区中26地区において施業の集約化に努めた。残り２地区については台風21号による風倒木被害により、１地区は間伐の対象木が消失し、森林経営が不可能なことから、事業を廃止、１地区は進入路が塞がれ、事業地に入れなかったことから</w:t>
            </w:r>
            <w:r w:rsidR="004336EC" w:rsidRPr="00F0163F">
              <w:rPr>
                <w:rFonts w:ascii="Meiryo UI" w:eastAsia="Meiryo UI" w:hAnsi="Meiryo UI" w:cs="Meiryo UI" w:hint="eastAsia"/>
                <w:spacing w:val="-4"/>
                <w:sz w:val="20"/>
                <w:szCs w:val="20"/>
              </w:rPr>
              <w:t>令和元</w:t>
            </w:r>
            <w:r w:rsidRPr="00F0163F">
              <w:rPr>
                <w:rFonts w:ascii="Meiryo UI" w:eastAsia="Meiryo UI" w:hAnsi="Meiryo UI" w:cs="Meiryo UI" w:hint="eastAsia"/>
                <w:spacing w:val="-4"/>
                <w:sz w:val="20"/>
                <w:szCs w:val="20"/>
              </w:rPr>
              <w:t>年度</w:t>
            </w:r>
            <w:r w:rsidRPr="000921DB">
              <w:rPr>
                <w:rFonts w:ascii="Meiryo UI" w:eastAsia="Meiryo UI" w:hAnsi="Meiryo UI" w:cs="Meiryo UI" w:hint="eastAsia"/>
                <w:spacing w:val="-4"/>
                <w:sz w:val="20"/>
                <w:szCs w:val="20"/>
              </w:rPr>
              <w:t>に実施を延期。</w:t>
            </w:r>
          </w:p>
          <w:p w:rsidR="004F06A8" w:rsidRPr="000921DB" w:rsidRDefault="004F06A8" w:rsidP="004F06A8">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w:t>
            </w:r>
            <w:r w:rsidR="00F0163F" w:rsidRPr="00F0163F">
              <w:rPr>
                <w:rFonts w:ascii="Meiryo UI" w:eastAsia="Meiryo UI" w:hAnsi="Meiryo UI" w:cs="Meiryo UI" w:hint="eastAsia"/>
                <w:spacing w:val="-4"/>
                <w:sz w:val="20"/>
                <w:szCs w:val="20"/>
              </w:rPr>
              <w:t>森林経営リーダー育成のための講座を4回開催し、17名が受講終了。</w:t>
            </w:r>
          </w:p>
          <w:p w:rsidR="004F06A8" w:rsidRPr="000921DB" w:rsidRDefault="004F06A8" w:rsidP="004F06A8">
            <w:pPr>
              <w:spacing w:line="280" w:lineRule="exact"/>
              <w:ind w:left="98" w:hangingChars="51" w:hanging="98"/>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・森林からの未利用材搬出活動の中核を担う里山保全活動団体５団体の参画を得て、延べ人数202人が参加し、搬出活動を実施。</w:t>
            </w:r>
          </w:p>
          <w:p w:rsidR="004F06A8" w:rsidRPr="000921DB" w:rsidRDefault="004F06A8" w:rsidP="004F06A8">
            <w:pPr>
              <w:spacing w:line="280" w:lineRule="exact"/>
              <w:rPr>
                <w:rFonts w:ascii="Meiryo UI" w:eastAsia="Meiryo UI" w:hAnsi="Meiryo UI" w:cs="Meiryo UI"/>
                <w:spacing w:val="-4"/>
                <w:sz w:val="20"/>
                <w:szCs w:val="20"/>
              </w:rPr>
            </w:pPr>
            <w:r w:rsidRPr="000921DB">
              <w:rPr>
                <w:rFonts w:ascii="Meiryo UI" w:eastAsia="Meiryo UI" w:hAnsi="Meiryo UI" w:cs="Meiryo UI" w:hint="eastAsia"/>
                <w:spacing w:val="-4"/>
                <w:sz w:val="20"/>
                <w:szCs w:val="20"/>
              </w:rPr>
              <w:t>・子育て施設の内装の木質化を31園で実施。</w:t>
            </w:r>
          </w:p>
          <w:p w:rsidR="004F23A4" w:rsidRPr="000921DB" w:rsidRDefault="004F23A4" w:rsidP="00F221EC">
            <w:pPr>
              <w:spacing w:line="280" w:lineRule="exact"/>
              <w:ind w:left="200" w:hangingChars="100" w:hanging="200"/>
              <w:rPr>
                <w:rFonts w:ascii="Meiryo UI" w:eastAsia="Meiryo UI" w:hAnsi="Meiryo UI" w:cs="Meiryo UI"/>
                <w:sz w:val="20"/>
                <w:szCs w:val="20"/>
              </w:rPr>
            </w:pPr>
          </w:p>
        </w:tc>
      </w:tr>
    </w:tbl>
    <w:p w:rsidR="00C77FF5" w:rsidRPr="00E335DC" w:rsidRDefault="00C77FF5" w:rsidP="000D755F">
      <w:pPr>
        <w:widowControl/>
        <w:spacing w:line="280" w:lineRule="exact"/>
        <w:jc w:val="left"/>
        <w:rPr>
          <w:rFonts w:ascii="Meiryo UI" w:eastAsia="Meiryo UI" w:hAnsi="Meiryo UI" w:cs="Meiryo UI"/>
        </w:rPr>
      </w:pPr>
    </w:p>
    <w:sectPr w:rsidR="00C77FF5" w:rsidRPr="00E335DC" w:rsidSect="00053422">
      <w:headerReference w:type="default" r:id="rId7"/>
      <w:footerReference w:type="default" r:id="rId8"/>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39B" w:rsidRDefault="00DA639B" w:rsidP="00E45A78">
      <w:r>
        <w:separator/>
      </w:r>
    </w:p>
  </w:endnote>
  <w:endnote w:type="continuationSeparator" w:id="0">
    <w:p w:rsidR="00DA639B" w:rsidRDefault="00DA639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E2" w:rsidRDefault="000A6AE2">
    <w:pPr>
      <w:pStyle w:val="a6"/>
      <w:jc w:val="center"/>
    </w:pPr>
  </w:p>
  <w:p w:rsidR="000A6AE2" w:rsidRDefault="000A6A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39B" w:rsidRDefault="00DA639B" w:rsidP="00E45A78">
      <w:r>
        <w:separator/>
      </w:r>
    </w:p>
  </w:footnote>
  <w:footnote w:type="continuationSeparator" w:id="0">
    <w:p w:rsidR="00DA639B" w:rsidRDefault="00DA639B"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E2" w:rsidRDefault="000A6AE2">
    <w:pPr>
      <w:pStyle w:val="a4"/>
    </w:pPr>
    <w:r>
      <w:rPr>
        <w:noProof/>
      </w:rPr>
      <mc:AlternateContent>
        <mc:Choice Requires="wps">
          <w:drawing>
            <wp:anchor distT="0" distB="0" distL="114300" distR="114300" simplePos="0" relativeHeight="251660288" behindDoc="0" locked="0" layoutInCell="1" allowOverlap="1" wp14:anchorId="0E4B5E02" wp14:editId="7C623123">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0A6AE2" w:rsidRDefault="000A6AE2" w:rsidP="003C0E60">
                          <w:pPr>
                            <w:jc w:val="center"/>
                          </w:pPr>
                          <w:r>
                            <w:rPr>
                              <w:rFonts w:hint="eastAsia"/>
                            </w:rPr>
                            <w:t>環境農林水産部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B5E02"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0A6AE2" w:rsidRDefault="000A6AE2" w:rsidP="003C0E60">
                    <w:pPr>
                      <w:jc w:val="center"/>
                    </w:pPr>
                    <w:r>
                      <w:rPr>
                        <w:rFonts w:hint="eastAsia"/>
                      </w:rPr>
                      <w:t>環境農林水産部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1B53"/>
    <w:rsid w:val="00010408"/>
    <w:rsid w:val="0001114D"/>
    <w:rsid w:val="000135A3"/>
    <w:rsid w:val="00016946"/>
    <w:rsid w:val="00022A33"/>
    <w:rsid w:val="00024530"/>
    <w:rsid w:val="000255B5"/>
    <w:rsid w:val="00035468"/>
    <w:rsid w:val="000453CB"/>
    <w:rsid w:val="00045CA7"/>
    <w:rsid w:val="0004671B"/>
    <w:rsid w:val="00046D5B"/>
    <w:rsid w:val="000518AA"/>
    <w:rsid w:val="00053422"/>
    <w:rsid w:val="00056056"/>
    <w:rsid w:val="00057052"/>
    <w:rsid w:val="00060520"/>
    <w:rsid w:val="000634A0"/>
    <w:rsid w:val="000715CC"/>
    <w:rsid w:val="00073D51"/>
    <w:rsid w:val="00080F12"/>
    <w:rsid w:val="00082653"/>
    <w:rsid w:val="00083D12"/>
    <w:rsid w:val="00086D18"/>
    <w:rsid w:val="0009049D"/>
    <w:rsid w:val="00091C3E"/>
    <w:rsid w:val="0009208E"/>
    <w:rsid w:val="000921DB"/>
    <w:rsid w:val="000933D8"/>
    <w:rsid w:val="000933FE"/>
    <w:rsid w:val="00096207"/>
    <w:rsid w:val="00096BEC"/>
    <w:rsid w:val="0009716A"/>
    <w:rsid w:val="000A31D3"/>
    <w:rsid w:val="000A6AE2"/>
    <w:rsid w:val="000A78FE"/>
    <w:rsid w:val="000B1864"/>
    <w:rsid w:val="000B5314"/>
    <w:rsid w:val="000B6777"/>
    <w:rsid w:val="000C258B"/>
    <w:rsid w:val="000C2F25"/>
    <w:rsid w:val="000C63BF"/>
    <w:rsid w:val="000D06AC"/>
    <w:rsid w:val="000D755F"/>
    <w:rsid w:val="000E5C2C"/>
    <w:rsid w:val="000F25E2"/>
    <w:rsid w:val="001021E0"/>
    <w:rsid w:val="00104010"/>
    <w:rsid w:val="00110518"/>
    <w:rsid w:val="00112E2F"/>
    <w:rsid w:val="00125368"/>
    <w:rsid w:val="00126E4A"/>
    <w:rsid w:val="001307FB"/>
    <w:rsid w:val="00132AE7"/>
    <w:rsid w:val="001330F7"/>
    <w:rsid w:val="001352D0"/>
    <w:rsid w:val="00135F75"/>
    <w:rsid w:val="001451B9"/>
    <w:rsid w:val="00146A07"/>
    <w:rsid w:val="0015531D"/>
    <w:rsid w:val="00156DAE"/>
    <w:rsid w:val="001620DC"/>
    <w:rsid w:val="001702F0"/>
    <w:rsid w:val="00170CAB"/>
    <w:rsid w:val="00172B76"/>
    <w:rsid w:val="00177D79"/>
    <w:rsid w:val="001818B8"/>
    <w:rsid w:val="00181C50"/>
    <w:rsid w:val="001826AB"/>
    <w:rsid w:val="00185523"/>
    <w:rsid w:val="00185DD4"/>
    <w:rsid w:val="00192102"/>
    <w:rsid w:val="001941E5"/>
    <w:rsid w:val="00196D89"/>
    <w:rsid w:val="00197FC1"/>
    <w:rsid w:val="001A23DA"/>
    <w:rsid w:val="001A292C"/>
    <w:rsid w:val="001A7EE8"/>
    <w:rsid w:val="001C1105"/>
    <w:rsid w:val="001C1AF6"/>
    <w:rsid w:val="001C6587"/>
    <w:rsid w:val="001E04E5"/>
    <w:rsid w:val="001E257B"/>
    <w:rsid w:val="001E2F01"/>
    <w:rsid w:val="001E6BDD"/>
    <w:rsid w:val="001E7466"/>
    <w:rsid w:val="001E7534"/>
    <w:rsid w:val="001E7721"/>
    <w:rsid w:val="001F0668"/>
    <w:rsid w:val="001F1094"/>
    <w:rsid w:val="001F1877"/>
    <w:rsid w:val="001F25E3"/>
    <w:rsid w:val="001F32EF"/>
    <w:rsid w:val="001F4A85"/>
    <w:rsid w:val="002025C4"/>
    <w:rsid w:val="002026A4"/>
    <w:rsid w:val="00202869"/>
    <w:rsid w:val="00203B71"/>
    <w:rsid w:val="00205514"/>
    <w:rsid w:val="00205B57"/>
    <w:rsid w:val="00214E7A"/>
    <w:rsid w:val="002162FF"/>
    <w:rsid w:val="002227DB"/>
    <w:rsid w:val="00233BBF"/>
    <w:rsid w:val="00233E56"/>
    <w:rsid w:val="00234F86"/>
    <w:rsid w:val="00235A70"/>
    <w:rsid w:val="00240CDB"/>
    <w:rsid w:val="0025156E"/>
    <w:rsid w:val="00252CB0"/>
    <w:rsid w:val="00255975"/>
    <w:rsid w:val="00257B5C"/>
    <w:rsid w:val="00261A07"/>
    <w:rsid w:val="00267B07"/>
    <w:rsid w:val="00270D51"/>
    <w:rsid w:val="00270F57"/>
    <w:rsid w:val="0027584D"/>
    <w:rsid w:val="002773EC"/>
    <w:rsid w:val="00284E94"/>
    <w:rsid w:val="0029043D"/>
    <w:rsid w:val="00290C54"/>
    <w:rsid w:val="002A0BD1"/>
    <w:rsid w:val="002B1B9C"/>
    <w:rsid w:val="002B5516"/>
    <w:rsid w:val="002B5AAC"/>
    <w:rsid w:val="002C089C"/>
    <w:rsid w:val="002D215E"/>
    <w:rsid w:val="002D2CB4"/>
    <w:rsid w:val="002D5393"/>
    <w:rsid w:val="002E0B40"/>
    <w:rsid w:val="002E4030"/>
    <w:rsid w:val="002E44E2"/>
    <w:rsid w:val="002E47CD"/>
    <w:rsid w:val="002E4A8A"/>
    <w:rsid w:val="002E4F54"/>
    <w:rsid w:val="002F57D1"/>
    <w:rsid w:val="002F5EE7"/>
    <w:rsid w:val="003003CF"/>
    <w:rsid w:val="00301C10"/>
    <w:rsid w:val="00304FB6"/>
    <w:rsid w:val="0031337A"/>
    <w:rsid w:val="00314FC6"/>
    <w:rsid w:val="00315DCB"/>
    <w:rsid w:val="003214F0"/>
    <w:rsid w:val="00323D71"/>
    <w:rsid w:val="00332A6A"/>
    <w:rsid w:val="00334FD8"/>
    <w:rsid w:val="00353687"/>
    <w:rsid w:val="00353989"/>
    <w:rsid w:val="00353FEF"/>
    <w:rsid w:val="0035688E"/>
    <w:rsid w:val="0036199E"/>
    <w:rsid w:val="003665EB"/>
    <w:rsid w:val="00370B49"/>
    <w:rsid w:val="00371708"/>
    <w:rsid w:val="00376950"/>
    <w:rsid w:val="00376BFA"/>
    <w:rsid w:val="00376D7F"/>
    <w:rsid w:val="00377381"/>
    <w:rsid w:val="003834E7"/>
    <w:rsid w:val="003848D2"/>
    <w:rsid w:val="0039231D"/>
    <w:rsid w:val="00393FFF"/>
    <w:rsid w:val="003947DF"/>
    <w:rsid w:val="003A17F7"/>
    <w:rsid w:val="003B04CB"/>
    <w:rsid w:val="003B0DA3"/>
    <w:rsid w:val="003C0E60"/>
    <w:rsid w:val="003C15D7"/>
    <w:rsid w:val="003C435B"/>
    <w:rsid w:val="003C4C7E"/>
    <w:rsid w:val="003D0E0D"/>
    <w:rsid w:val="003D5575"/>
    <w:rsid w:val="003D7061"/>
    <w:rsid w:val="003D749B"/>
    <w:rsid w:val="003D7846"/>
    <w:rsid w:val="003E0645"/>
    <w:rsid w:val="003E32DE"/>
    <w:rsid w:val="003E3799"/>
    <w:rsid w:val="003E7E76"/>
    <w:rsid w:val="003F0AD4"/>
    <w:rsid w:val="003F4AE6"/>
    <w:rsid w:val="003F6D81"/>
    <w:rsid w:val="00413DEB"/>
    <w:rsid w:val="004158D6"/>
    <w:rsid w:val="004175AF"/>
    <w:rsid w:val="00421972"/>
    <w:rsid w:val="004219A5"/>
    <w:rsid w:val="004236B6"/>
    <w:rsid w:val="0042447F"/>
    <w:rsid w:val="0042466B"/>
    <w:rsid w:val="00424F39"/>
    <w:rsid w:val="00425697"/>
    <w:rsid w:val="004275BB"/>
    <w:rsid w:val="004336EC"/>
    <w:rsid w:val="00436B51"/>
    <w:rsid w:val="00442771"/>
    <w:rsid w:val="00467FC7"/>
    <w:rsid w:val="00470D6E"/>
    <w:rsid w:val="00471777"/>
    <w:rsid w:val="004752CA"/>
    <w:rsid w:val="004955A9"/>
    <w:rsid w:val="004A0621"/>
    <w:rsid w:val="004A2F08"/>
    <w:rsid w:val="004A32F3"/>
    <w:rsid w:val="004A3BA3"/>
    <w:rsid w:val="004A4B13"/>
    <w:rsid w:val="004A7BEC"/>
    <w:rsid w:val="004B41F4"/>
    <w:rsid w:val="004C0550"/>
    <w:rsid w:val="004C073F"/>
    <w:rsid w:val="004C6CD0"/>
    <w:rsid w:val="004C72A5"/>
    <w:rsid w:val="004D03E8"/>
    <w:rsid w:val="004D2266"/>
    <w:rsid w:val="004D2DAF"/>
    <w:rsid w:val="004D6964"/>
    <w:rsid w:val="004D7F55"/>
    <w:rsid w:val="004E5A33"/>
    <w:rsid w:val="004E5DBB"/>
    <w:rsid w:val="004E76B7"/>
    <w:rsid w:val="004F06A8"/>
    <w:rsid w:val="004F23A4"/>
    <w:rsid w:val="004F3275"/>
    <w:rsid w:val="004F5BAE"/>
    <w:rsid w:val="004F77AE"/>
    <w:rsid w:val="00507AC7"/>
    <w:rsid w:val="00510469"/>
    <w:rsid w:val="00510F42"/>
    <w:rsid w:val="005152BA"/>
    <w:rsid w:val="00521B79"/>
    <w:rsid w:val="00522827"/>
    <w:rsid w:val="005265CC"/>
    <w:rsid w:val="0053218D"/>
    <w:rsid w:val="00532FEA"/>
    <w:rsid w:val="00540037"/>
    <w:rsid w:val="00541737"/>
    <w:rsid w:val="005427C7"/>
    <w:rsid w:val="00544528"/>
    <w:rsid w:val="00550426"/>
    <w:rsid w:val="00556FE3"/>
    <w:rsid w:val="00557330"/>
    <w:rsid w:val="00557A96"/>
    <w:rsid w:val="00562BE5"/>
    <w:rsid w:val="00571122"/>
    <w:rsid w:val="00591847"/>
    <w:rsid w:val="00595469"/>
    <w:rsid w:val="005A1300"/>
    <w:rsid w:val="005A30A6"/>
    <w:rsid w:val="005A5389"/>
    <w:rsid w:val="005A5492"/>
    <w:rsid w:val="005A6930"/>
    <w:rsid w:val="005A72B0"/>
    <w:rsid w:val="005B0740"/>
    <w:rsid w:val="005B0770"/>
    <w:rsid w:val="005B2B37"/>
    <w:rsid w:val="005B2FE3"/>
    <w:rsid w:val="005B7E9E"/>
    <w:rsid w:val="005C2DDE"/>
    <w:rsid w:val="005D0A3A"/>
    <w:rsid w:val="005D6082"/>
    <w:rsid w:val="005E2583"/>
    <w:rsid w:val="005E4036"/>
    <w:rsid w:val="005E4899"/>
    <w:rsid w:val="005E4B46"/>
    <w:rsid w:val="005F28AA"/>
    <w:rsid w:val="005F3D18"/>
    <w:rsid w:val="005F7F5B"/>
    <w:rsid w:val="006058EF"/>
    <w:rsid w:val="00606B60"/>
    <w:rsid w:val="00611A2E"/>
    <w:rsid w:val="00611FAD"/>
    <w:rsid w:val="00613DDC"/>
    <w:rsid w:val="006141FA"/>
    <w:rsid w:val="00616C52"/>
    <w:rsid w:val="006170C1"/>
    <w:rsid w:val="00626A04"/>
    <w:rsid w:val="00633EC7"/>
    <w:rsid w:val="00636187"/>
    <w:rsid w:val="00641752"/>
    <w:rsid w:val="0064697E"/>
    <w:rsid w:val="00651AC6"/>
    <w:rsid w:val="00657EC0"/>
    <w:rsid w:val="00672E5A"/>
    <w:rsid w:val="00676210"/>
    <w:rsid w:val="0067649F"/>
    <w:rsid w:val="006813D5"/>
    <w:rsid w:val="0068238C"/>
    <w:rsid w:val="006946AC"/>
    <w:rsid w:val="006A09B3"/>
    <w:rsid w:val="006A3E42"/>
    <w:rsid w:val="006A549C"/>
    <w:rsid w:val="006B02AE"/>
    <w:rsid w:val="006B038D"/>
    <w:rsid w:val="006B1B5A"/>
    <w:rsid w:val="006C170C"/>
    <w:rsid w:val="006C4859"/>
    <w:rsid w:val="006D2CDC"/>
    <w:rsid w:val="006E121E"/>
    <w:rsid w:val="006E35E3"/>
    <w:rsid w:val="006F2240"/>
    <w:rsid w:val="007001A8"/>
    <w:rsid w:val="007070C9"/>
    <w:rsid w:val="00713155"/>
    <w:rsid w:val="00713CEE"/>
    <w:rsid w:val="007169C2"/>
    <w:rsid w:val="00720654"/>
    <w:rsid w:val="0072192D"/>
    <w:rsid w:val="007219A3"/>
    <w:rsid w:val="007248AA"/>
    <w:rsid w:val="00724DD4"/>
    <w:rsid w:val="00726378"/>
    <w:rsid w:val="00727937"/>
    <w:rsid w:val="0073059F"/>
    <w:rsid w:val="00732D95"/>
    <w:rsid w:val="00740805"/>
    <w:rsid w:val="007428A1"/>
    <w:rsid w:val="00751AA1"/>
    <w:rsid w:val="007556D8"/>
    <w:rsid w:val="00764A71"/>
    <w:rsid w:val="00770C41"/>
    <w:rsid w:val="00771005"/>
    <w:rsid w:val="007721F8"/>
    <w:rsid w:val="00783E81"/>
    <w:rsid w:val="00794DE0"/>
    <w:rsid w:val="00795AA1"/>
    <w:rsid w:val="007A0B4E"/>
    <w:rsid w:val="007A1E3C"/>
    <w:rsid w:val="007A254C"/>
    <w:rsid w:val="007B1A8D"/>
    <w:rsid w:val="007B1E57"/>
    <w:rsid w:val="007B59FB"/>
    <w:rsid w:val="007C0AFE"/>
    <w:rsid w:val="007C122F"/>
    <w:rsid w:val="007C33AF"/>
    <w:rsid w:val="007D02A6"/>
    <w:rsid w:val="007D34F5"/>
    <w:rsid w:val="007D3D7C"/>
    <w:rsid w:val="007D6EBF"/>
    <w:rsid w:val="007E35CE"/>
    <w:rsid w:val="007F3D1A"/>
    <w:rsid w:val="007F6A05"/>
    <w:rsid w:val="007F7012"/>
    <w:rsid w:val="007F79D9"/>
    <w:rsid w:val="0080099C"/>
    <w:rsid w:val="00800D32"/>
    <w:rsid w:val="008015D6"/>
    <w:rsid w:val="00813795"/>
    <w:rsid w:val="00813EC3"/>
    <w:rsid w:val="0081594D"/>
    <w:rsid w:val="00815FF2"/>
    <w:rsid w:val="00816F0D"/>
    <w:rsid w:val="0082393E"/>
    <w:rsid w:val="008259B5"/>
    <w:rsid w:val="00827692"/>
    <w:rsid w:val="008302FF"/>
    <w:rsid w:val="00830CDA"/>
    <w:rsid w:val="00832286"/>
    <w:rsid w:val="00832DDC"/>
    <w:rsid w:val="00832DF0"/>
    <w:rsid w:val="00834FAB"/>
    <w:rsid w:val="00844BBE"/>
    <w:rsid w:val="00852A4E"/>
    <w:rsid w:val="00852BB3"/>
    <w:rsid w:val="00855200"/>
    <w:rsid w:val="008600BC"/>
    <w:rsid w:val="00861FAA"/>
    <w:rsid w:val="0086459D"/>
    <w:rsid w:val="00864E4F"/>
    <w:rsid w:val="00870EA6"/>
    <w:rsid w:val="00877255"/>
    <w:rsid w:val="00890D40"/>
    <w:rsid w:val="00892048"/>
    <w:rsid w:val="008A1428"/>
    <w:rsid w:val="008A1482"/>
    <w:rsid w:val="008B0A03"/>
    <w:rsid w:val="008B1059"/>
    <w:rsid w:val="008B1AE9"/>
    <w:rsid w:val="008B5321"/>
    <w:rsid w:val="008B6D25"/>
    <w:rsid w:val="008C029D"/>
    <w:rsid w:val="008C0925"/>
    <w:rsid w:val="008C568F"/>
    <w:rsid w:val="008C786D"/>
    <w:rsid w:val="008D00D1"/>
    <w:rsid w:val="008E682A"/>
    <w:rsid w:val="008F45A7"/>
    <w:rsid w:val="008F57E1"/>
    <w:rsid w:val="008F583C"/>
    <w:rsid w:val="00901DE0"/>
    <w:rsid w:val="00902190"/>
    <w:rsid w:val="00902860"/>
    <w:rsid w:val="009030A5"/>
    <w:rsid w:val="00905F46"/>
    <w:rsid w:val="0090747D"/>
    <w:rsid w:val="00921E6F"/>
    <w:rsid w:val="009244B9"/>
    <w:rsid w:val="00930339"/>
    <w:rsid w:val="00933E66"/>
    <w:rsid w:val="0093765B"/>
    <w:rsid w:val="00941207"/>
    <w:rsid w:val="00950950"/>
    <w:rsid w:val="00952473"/>
    <w:rsid w:val="009538E4"/>
    <w:rsid w:val="00953A49"/>
    <w:rsid w:val="0095547F"/>
    <w:rsid w:val="00960B59"/>
    <w:rsid w:val="00964DB8"/>
    <w:rsid w:val="0097212D"/>
    <w:rsid w:val="0097282E"/>
    <w:rsid w:val="009819CD"/>
    <w:rsid w:val="009826C0"/>
    <w:rsid w:val="00984070"/>
    <w:rsid w:val="00987762"/>
    <w:rsid w:val="00991309"/>
    <w:rsid w:val="00994453"/>
    <w:rsid w:val="009B2BEB"/>
    <w:rsid w:val="009B403C"/>
    <w:rsid w:val="009B4ED8"/>
    <w:rsid w:val="009C1522"/>
    <w:rsid w:val="009C1ABA"/>
    <w:rsid w:val="009C3D2E"/>
    <w:rsid w:val="009C4310"/>
    <w:rsid w:val="009D0632"/>
    <w:rsid w:val="009D1A37"/>
    <w:rsid w:val="009D2F09"/>
    <w:rsid w:val="009D37AF"/>
    <w:rsid w:val="009D3C9F"/>
    <w:rsid w:val="009D7F08"/>
    <w:rsid w:val="009E7F4D"/>
    <w:rsid w:val="009F7E76"/>
    <w:rsid w:val="00A00877"/>
    <w:rsid w:val="00A0310E"/>
    <w:rsid w:val="00A067F2"/>
    <w:rsid w:val="00A07620"/>
    <w:rsid w:val="00A076DA"/>
    <w:rsid w:val="00A150F1"/>
    <w:rsid w:val="00A212B6"/>
    <w:rsid w:val="00A224DC"/>
    <w:rsid w:val="00A273EF"/>
    <w:rsid w:val="00A3395F"/>
    <w:rsid w:val="00A4286F"/>
    <w:rsid w:val="00A50099"/>
    <w:rsid w:val="00A56C7F"/>
    <w:rsid w:val="00A575C8"/>
    <w:rsid w:val="00A60739"/>
    <w:rsid w:val="00A61C2F"/>
    <w:rsid w:val="00A67B1F"/>
    <w:rsid w:val="00A7053A"/>
    <w:rsid w:val="00A707D5"/>
    <w:rsid w:val="00A72632"/>
    <w:rsid w:val="00A72E38"/>
    <w:rsid w:val="00A8014F"/>
    <w:rsid w:val="00A81487"/>
    <w:rsid w:val="00A84E9A"/>
    <w:rsid w:val="00A856A6"/>
    <w:rsid w:val="00A90789"/>
    <w:rsid w:val="00A91C5B"/>
    <w:rsid w:val="00A925FB"/>
    <w:rsid w:val="00AA44CD"/>
    <w:rsid w:val="00AB2140"/>
    <w:rsid w:val="00AB3D43"/>
    <w:rsid w:val="00AB4128"/>
    <w:rsid w:val="00AC425A"/>
    <w:rsid w:val="00AC4D94"/>
    <w:rsid w:val="00AD4E8F"/>
    <w:rsid w:val="00AE1DA8"/>
    <w:rsid w:val="00AE41F6"/>
    <w:rsid w:val="00AF5229"/>
    <w:rsid w:val="00B03005"/>
    <w:rsid w:val="00B03203"/>
    <w:rsid w:val="00B0542B"/>
    <w:rsid w:val="00B10BA4"/>
    <w:rsid w:val="00B12B2F"/>
    <w:rsid w:val="00B1431C"/>
    <w:rsid w:val="00B16949"/>
    <w:rsid w:val="00B2009E"/>
    <w:rsid w:val="00B34EFC"/>
    <w:rsid w:val="00B37430"/>
    <w:rsid w:val="00B3794C"/>
    <w:rsid w:val="00B427C6"/>
    <w:rsid w:val="00B42F7E"/>
    <w:rsid w:val="00B47780"/>
    <w:rsid w:val="00B52022"/>
    <w:rsid w:val="00B52AEF"/>
    <w:rsid w:val="00B558DA"/>
    <w:rsid w:val="00B56DF7"/>
    <w:rsid w:val="00B74D5A"/>
    <w:rsid w:val="00B81E46"/>
    <w:rsid w:val="00B84BEB"/>
    <w:rsid w:val="00B95C6F"/>
    <w:rsid w:val="00B95D3F"/>
    <w:rsid w:val="00BA0AB5"/>
    <w:rsid w:val="00BA418D"/>
    <w:rsid w:val="00BA4669"/>
    <w:rsid w:val="00BA5C07"/>
    <w:rsid w:val="00BB3B78"/>
    <w:rsid w:val="00BB3F07"/>
    <w:rsid w:val="00BB6999"/>
    <w:rsid w:val="00BB6EF8"/>
    <w:rsid w:val="00BD25CA"/>
    <w:rsid w:val="00BD2C2D"/>
    <w:rsid w:val="00BD5110"/>
    <w:rsid w:val="00BE672E"/>
    <w:rsid w:val="00BE7CF3"/>
    <w:rsid w:val="00BF0834"/>
    <w:rsid w:val="00BF2510"/>
    <w:rsid w:val="00BF2EC4"/>
    <w:rsid w:val="00BF4A9C"/>
    <w:rsid w:val="00BF6BAB"/>
    <w:rsid w:val="00C01F32"/>
    <w:rsid w:val="00C0613D"/>
    <w:rsid w:val="00C11389"/>
    <w:rsid w:val="00C1460C"/>
    <w:rsid w:val="00C26D56"/>
    <w:rsid w:val="00C2759D"/>
    <w:rsid w:val="00C30734"/>
    <w:rsid w:val="00C329E5"/>
    <w:rsid w:val="00C37013"/>
    <w:rsid w:val="00C42E81"/>
    <w:rsid w:val="00C459D4"/>
    <w:rsid w:val="00C50A21"/>
    <w:rsid w:val="00C5274A"/>
    <w:rsid w:val="00C60CA0"/>
    <w:rsid w:val="00C6278A"/>
    <w:rsid w:val="00C62E70"/>
    <w:rsid w:val="00C64DED"/>
    <w:rsid w:val="00C718B7"/>
    <w:rsid w:val="00C72A4C"/>
    <w:rsid w:val="00C731B7"/>
    <w:rsid w:val="00C73995"/>
    <w:rsid w:val="00C77FF5"/>
    <w:rsid w:val="00C808EE"/>
    <w:rsid w:val="00C85503"/>
    <w:rsid w:val="00C910D8"/>
    <w:rsid w:val="00C96060"/>
    <w:rsid w:val="00CA1D95"/>
    <w:rsid w:val="00CA201B"/>
    <w:rsid w:val="00CA6971"/>
    <w:rsid w:val="00CA79B1"/>
    <w:rsid w:val="00CC0FE4"/>
    <w:rsid w:val="00CC2375"/>
    <w:rsid w:val="00CC288D"/>
    <w:rsid w:val="00CC6086"/>
    <w:rsid w:val="00CC7940"/>
    <w:rsid w:val="00CD182F"/>
    <w:rsid w:val="00CD1B0B"/>
    <w:rsid w:val="00CD2F6C"/>
    <w:rsid w:val="00CD3782"/>
    <w:rsid w:val="00CD56ED"/>
    <w:rsid w:val="00CD6CCE"/>
    <w:rsid w:val="00CE1A84"/>
    <w:rsid w:val="00CE44D8"/>
    <w:rsid w:val="00CE56D2"/>
    <w:rsid w:val="00CE5B95"/>
    <w:rsid w:val="00CE61CD"/>
    <w:rsid w:val="00CF054F"/>
    <w:rsid w:val="00CF13FB"/>
    <w:rsid w:val="00CF720F"/>
    <w:rsid w:val="00D17A24"/>
    <w:rsid w:val="00D209F1"/>
    <w:rsid w:val="00D244C1"/>
    <w:rsid w:val="00D24A1A"/>
    <w:rsid w:val="00D2651C"/>
    <w:rsid w:val="00D34AEA"/>
    <w:rsid w:val="00D3515C"/>
    <w:rsid w:val="00D44943"/>
    <w:rsid w:val="00D46413"/>
    <w:rsid w:val="00D470B9"/>
    <w:rsid w:val="00D47633"/>
    <w:rsid w:val="00D505A3"/>
    <w:rsid w:val="00D52A15"/>
    <w:rsid w:val="00D55F70"/>
    <w:rsid w:val="00D60352"/>
    <w:rsid w:val="00D61D22"/>
    <w:rsid w:val="00D62126"/>
    <w:rsid w:val="00D65E2B"/>
    <w:rsid w:val="00D66F2E"/>
    <w:rsid w:val="00D67417"/>
    <w:rsid w:val="00D74015"/>
    <w:rsid w:val="00D74152"/>
    <w:rsid w:val="00D74781"/>
    <w:rsid w:val="00D74B51"/>
    <w:rsid w:val="00D818CE"/>
    <w:rsid w:val="00D84AE1"/>
    <w:rsid w:val="00D855BE"/>
    <w:rsid w:val="00D8648E"/>
    <w:rsid w:val="00D90A6D"/>
    <w:rsid w:val="00DA639B"/>
    <w:rsid w:val="00DB5144"/>
    <w:rsid w:val="00DC67BC"/>
    <w:rsid w:val="00DC68C1"/>
    <w:rsid w:val="00DC6D7C"/>
    <w:rsid w:val="00DC794D"/>
    <w:rsid w:val="00DD05F8"/>
    <w:rsid w:val="00DD1161"/>
    <w:rsid w:val="00DD1178"/>
    <w:rsid w:val="00DD3A22"/>
    <w:rsid w:val="00DE483C"/>
    <w:rsid w:val="00DE5BE1"/>
    <w:rsid w:val="00DF7839"/>
    <w:rsid w:val="00E10F7E"/>
    <w:rsid w:val="00E12A32"/>
    <w:rsid w:val="00E16663"/>
    <w:rsid w:val="00E168DC"/>
    <w:rsid w:val="00E20492"/>
    <w:rsid w:val="00E26D09"/>
    <w:rsid w:val="00E31056"/>
    <w:rsid w:val="00E324D2"/>
    <w:rsid w:val="00E335DC"/>
    <w:rsid w:val="00E3365D"/>
    <w:rsid w:val="00E3550E"/>
    <w:rsid w:val="00E3765B"/>
    <w:rsid w:val="00E45243"/>
    <w:rsid w:val="00E45A78"/>
    <w:rsid w:val="00E50694"/>
    <w:rsid w:val="00E50DF6"/>
    <w:rsid w:val="00E51F4B"/>
    <w:rsid w:val="00E53659"/>
    <w:rsid w:val="00E55BE4"/>
    <w:rsid w:val="00E55E75"/>
    <w:rsid w:val="00E571FB"/>
    <w:rsid w:val="00E57D84"/>
    <w:rsid w:val="00E61A0D"/>
    <w:rsid w:val="00E61B69"/>
    <w:rsid w:val="00E642A4"/>
    <w:rsid w:val="00E66933"/>
    <w:rsid w:val="00E67F21"/>
    <w:rsid w:val="00E739BE"/>
    <w:rsid w:val="00E76BB6"/>
    <w:rsid w:val="00E77026"/>
    <w:rsid w:val="00E85290"/>
    <w:rsid w:val="00E925F4"/>
    <w:rsid w:val="00E927FF"/>
    <w:rsid w:val="00EA24B3"/>
    <w:rsid w:val="00EA3BCC"/>
    <w:rsid w:val="00EA6328"/>
    <w:rsid w:val="00EA675A"/>
    <w:rsid w:val="00EA755C"/>
    <w:rsid w:val="00EB09FF"/>
    <w:rsid w:val="00EB74D9"/>
    <w:rsid w:val="00EC0C59"/>
    <w:rsid w:val="00EC1EFC"/>
    <w:rsid w:val="00EC6629"/>
    <w:rsid w:val="00EC6F87"/>
    <w:rsid w:val="00ED314B"/>
    <w:rsid w:val="00ED6408"/>
    <w:rsid w:val="00EE4383"/>
    <w:rsid w:val="00EE646C"/>
    <w:rsid w:val="00EF1FAE"/>
    <w:rsid w:val="00EF6773"/>
    <w:rsid w:val="00F0163F"/>
    <w:rsid w:val="00F14944"/>
    <w:rsid w:val="00F20431"/>
    <w:rsid w:val="00F21930"/>
    <w:rsid w:val="00F21F7D"/>
    <w:rsid w:val="00F221EC"/>
    <w:rsid w:val="00F23B92"/>
    <w:rsid w:val="00F260D0"/>
    <w:rsid w:val="00F277A7"/>
    <w:rsid w:val="00F309CE"/>
    <w:rsid w:val="00F32DFD"/>
    <w:rsid w:val="00F34F5C"/>
    <w:rsid w:val="00F36CF8"/>
    <w:rsid w:val="00F41500"/>
    <w:rsid w:val="00F42E9E"/>
    <w:rsid w:val="00F43DC7"/>
    <w:rsid w:val="00F447D5"/>
    <w:rsid w:val="00F51D33"/>
    <w:rsid w:val="00F54457"/>
    <w:rsid w:val="00F6131D"/>
    <w:rsid w:val="00F62B5A"/>
    <w:rsid w:val="00F62C86"/>
    <w:rsid w:val="00F65660"/>
    <w:rsid w:val="00F70AAD"/>
    <w:rsid w:val="00F71773"/>
    <w:rsid w:val="00F72995"/>
    <w:rsid w:val="00F72CC9"/>
    <w:rsid w:val="00F733A7"/>
    <w:rsid w:val="00F80014"/>
    <w:rsid w:val="00F85672"/>
    <w:rsid w:val="00F86874"/>
    <w:rsid w:val="00F8783D"/>
    <w:rsid w:val="00F921DC"/>
    <w:rsid w:val="00F9520D"/>
    <w:rsid w:val="00FC289D"/>
    <w:rsid w:val="00FC4FF8"/>
    <w:rsid w:val="00FC6053"/>
    <w:rsid w:val="00FC63BD"/>
    <w:rsid w:val="00FC7C6B"/>
    <w:rsid w:val="00FF0FB5"/>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1953279"/>
  <w15:docId w15:val="{3E2A9F9D-8D4A-43D7-B705-7BE864E0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9C1ABA"/>
    <w:rPr>
      <w:sz w:val="18"/>
      <w:szCs w:val="18"/>
    </w:rPr>
  </w:style>
  <w:style w:type="paragraph" w:styleId="ab">
    <w:name w:val="annotation text"/>
    <w:basedOn w:val="a"/>
    <w:link w:val="ac"/>
    <w:uiPriority w:val="99"/>
    <w:semiHidden/>
    <w:unhideWhenUsed/>
    <w:rsid w:val="009C1ABA"/>
    <w:pPr>
      <w:jc w:val="left"/>
    </w:pPr>
  </w:style>
  <w:style w:type="character" w:customStyle="1" w:styleId="ac">
    <w:name w:val="コメント文字列 (文字)"/>
    <w:basedOn w:val="a0"/>
    <w:link w:val="ab"/>
    <w:uiPriority w:val="99"/>
    <w:semiHidden/>
    <w:rsid w:val="009C1ABA"/>
    <w:rPr>
      <w:rFonts w:eastAsia="ＭＳ ゴシック"/>
      <w:sz w:val="22"/>
    </w:rPr>
  </w:style>
  <w:style w:type="paragraph" w:styleId="ad">
    <w:name w:val="annotation subject"/>
    <w:basedOn w:val="ab"/>
    <w:next w:val="ab"/>
    <w:link w:val="ae"/>
    <w:uiPriority w:val="99"/>
    <w:semiHidden/>
    <w:unhideWhenUsed/>
    <w:rsid w:val="009C1ABA"/>
    <w:rPr>
      <w:b/>
      <w:bCs/>
    </w:rPr>
  </w:style>
  <w:style w:type="character" w:customStyle="1" w:styleId="ae">
    <w:name w:val="コメント内容 (文字)"/>
    <w:basedOn w:val="ac"/>
    <w:link w:val="ad"/>
    <w:uiPriority w:val="99"/>
    <w:semiHidden/>
    <w:rsid w:val="009C1ABA"/>
    <w:rPr>
      <w:rFonts w:eastAsia="ＭＳ ゴシック"/>
      <w:b/>
      <w:bCs/>
      <w:sz w:val="22"/>
    </w:rPr>
  </w:style>
  <w:style w:type="paragraph" w:styleId="af">
    <w:name w:val="Plain Text"/>
    <w:basedOn w:val="a"/>
    <w:link w:val="af0"/>
    <w:uiPriority w:val="99"/>
    <w:semiHidden/>
    <w:unhideWhenUsed/>
    <w:rsid w:val="007D3D7C"/>
    <w:rPr>
      <w:rFonts w:ascii="ＭＳ 明朝" w:eastAsia="ＭＳ 明朝" w:hAnsi="Courier New" w:cs="Courier New"/>
      <w:sz w:val="21"/>
      <w:szCs w:val="21"/>
    </w:rPr>
  </w:style>
  <w:style w:type="character" w:customStyle="1" w:styleId="af0">
    <w:name w:val="書式なし (文字)"/>
    <w:basedOn w:val="a0"/>
    <w:link w:val="af"/>
    <w:uiPriority w:val="99"/>
    <w:semiHidden/>
    <w:rsid w:val="007D3D7C"/>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152">
      <w:bodyDiv w:val="1"/>
      <w:marLeft w:val="0"/>
      <w:marRight w:val="0"/>
      <w:marTop w:val="0"/>
      <w:marBottom w:val="0"/>
      <w:divBdr>
        <w:top w:val="none" w:sz="0" w:space="0" w:color="auto"/>
        <w:left w:val="none" w:sz="0" w:space="0" w:color="auto"/>
        <w:bottom w:val="none" w:sz="0" w:space="0" w:color="auto"/>
        <w:right w:val="none" w:sz="0" w:space="0" w:color="auto"/>
      </w:divBdr>
    </w:div>
    <w:div w:id="107361798">
      <w:bodyDiv w:val="1"/>
      <w:marLeft w:val="0"/>
      <w:marRight w:val="0"/>
      <w:marTop w:val="0"/>
      <w:marBottom w:val="0"/>
      <w:divBdr>
        <w:top w:val="none" w:sz="0" w:space="0" w:color="auto"/>
        <w:left w:val="none" w:sz="0" w:space="0" w:color="auto"/>
        <w:bottom w:val="none" w:sz="0" w:space="0" w:color="auto"/>
        <w:right w:val="none" w:sz="0" w:space="0" w:color="auto"/>
      </w:divBdr>
    </w:div>
    <w:div w:id="146165283">
      <w:bodyDiv w:val="1"/>
      <w:marLeft w:val="0"/>
      <w:marRight w:val="0"/>
      <w:marTop w:val="0"/>
      <w:marBottom w:val="0"/>
      <w:divBdr>
        <w:top w:val="none" w:sz="0" w:space="0" w:color="auto"/>
        <w:left w:val="none" w:sz="0" w:space="0" w:color="auto"/>
        <w:bottom w:val="none" w:sz="0" w:space="0" w:color="auto"/>
        <w:right w:val="none" w:sz="0" w:space="0" w:color="auto"/>
      </w:divBdr>
    </w:div>
    <w:div w:id="456533854">
      <w:bodyDiv w:val="1"/>
      <w:marLeft w:val="0"/>
      <w:marRight w:val="0"/>
      <w:marTop w:val="0"/>
      <w:marBottom w:val="0"/>
      <w:divBdr>
        <w:top w:val="none" w:sz="0" w:space="0" w:color="auto"/>
        <w:left w:val="none" w:sz="0" w:space="0" w:color="auto"/>
        <w:bottom w:val="none" w:sz="0" w:space="0" w:color="auto"/>
        <w:right w:val="none" w:sz="0" w:space="0" w:color="auto"/>
      </w:divBdr>
    </w:div>
    <w:div w:id="689910591">
      <w:bodyDiv w:val="1"/>
      <w:marLeft w:val="0"/>
      <w:marRight w:val="0"/>
      <w:marTop w:val="0"/>
      <w:marBottom w:val="0"/>
      <w:divBdr>
        <w:top w:val="none" w:sz="0" w:space="0" w:color="auto"/>
        <w:left w:val="none" w:sz="0" w:space="0" w:color="auto"/>
        <w:bottom w:val="none" w:sz="0" w:space="0" w:color="auto"/>
        <w:right w:val="none" w:sz="0" w:space="0" w:color="auto"/>
      </w:divBdr>
    </w:div>
    <w:div w:id="703796140">
      <w:bodyDiv w:val="1"/>
      <w:marLeft w:val="0"/>
      <w:marRight w:val="0"/>
      <w:marTop w:val="0"/>
      <w:marBottom w:val="0"/>
      <w:divBdr>
        <w:top w:val="none" w:sz="0" w:space="0" w:color="auto"/>
        <w:left w:val="none" w:sz="0" w:space="0" w:color="auto"/>
        <w:bottom w:val="none" w:sz="0" w:space="0" w:color="auto"/>
        <w:right w:val="none" w:sz="0" w:space="0" w:color="auto"/>
      </w:divBdr>
    </w:div>
    <w:div w:id="836918310">
      <w:bodyDiv w:val="1"/>
      <w:marLeft w:val="0"/>
      <w:marRight w:val="0"/>
      <w:marTop w:val="0"/>
      <w:marBottom w:val="0"/>
      <w:divBdr>
        <w:top w:val="none" w:sz="0" w:space="0" w:color="auto"/>
        <w:left w:val="none" w:sz="0" w:space="0" w:color="auto"/>
        <w:bottom w:val="none" w:sz="0" w:space="0" w:color="auto"/>
        <w:right w:val="none" w:sz="0" w:space="0" w:color="auto"/>
      </w:divBdr>
    </w:div>
    <w:div w:id="994727138">
      <w:bodyDiv w:val="1"/>
      <w:marLeft w:val="0"/>
      <w:marRight w:val="0"/>
      <w:marTop w:val="0"/>
      <w:marBottom w:val="0"/>
      <w:divBdr>
        <w:top w:val="none" w:sz="0" w:space="0" w:color="auto"/>
        <w:left w:val="none" w:sz="0" w:space="0" w:color="auto"/>
        <w:bottom w:val="none" w:sz="0" w:space="0" w:color="auto"/>
        <w:right w:val="none" w:sz="0" w:space="0" w:color="auto"/>
      </w:divBdr>
    </w:div>
    <w:div w:id="1136528252">
      <w:bodyDiv w:val="1"/>
      <w:marLeft w:val="0"/>
      <w:marRight w:val="0"/>
      <w:marTop w:val="0"/>
      <w:marBottom w:val="0"/>
      <w:divBdr>
        <w:top w:val="none" w:sz="0" w:space="0" w:color="auto"/>
        <w:left w:val="none" w:sz="0" w:space="0" w:color="auto"/>
        <w:bottom w:val="none" w:sz="0" w:space="0" w:color="auto"/>
        <w:right w:val="none" w:sz="0" w:space="0" w:color="auto"/>
      </w:divBdr>
    </w:div>
    <w:div w:id="1158375563">
      <w:bodyDiv w:val="1"/>
      <w:marLeft w:val="0"/>
      <w:marRight w:val="0"/>
      <w:marTop w:val="0"/>
      <w:marBottom w:val="0"/>
      <w:divBdr>
        <w:top w:val="none" w:sz="0" w:space="0" w:color="auto"/>
        <w:left w:val="none" w:sz="0" w:space="0" w:color="auto"/>
        <w:bottom w:val="none" w:sz="0" w:space="0" w:color="auto"/>
        <w:right w:val="none" w:sz="0" w:space="0" w:color="auto"/>
      </w:divBdr>
    </w:div>
    <w:div w:id="1386828091">
      <w:bodyDiv w:val="1"/>
      <w:marLeft w:val="0"/>
      <w:marRight w:val="0"/>
      <w:marTop w:val="0"/>
      <w:marBottom w:val="0"/>
      <w:divBdr>
        <w:top w:val="none" w:sz="0" w:space="0" w:color="auto"/>
        <w:left w:val="none" w:sz="0" w:space="0" w:color="auto"/>
        <w:bottom w:val="none" w:sz="0" w:space="0" w:color="auto"/>
        <w:right w:val="none" w:sz="0" w:space="0" w:color="auto"/>
      </w:divBdr>
    </w:div>
    <w:div w:id="1495298073">
      <w:bodyDiv w:val="1"/>
      <w:marLeft w:val="0"/>
      <w:marRight w:val="0"/>
      <w:marTop w:val="0"/>
      <w:marBottom w:val="0"/>
      <w:divBdr>
        <w:top w:val="none" w:sz="0" w:space="0" w:color="auto"/>
        <w:left w:val="none" w:sz="0" w:space="0" w:color="auto"/>
        <w:bottom w:val="none" w:sz="0" w:space="0" w:color="auto"/>
        <w:right w:val="none" w:sz="0" w:space="0" w:color="auto"/>
      </w:divBdr>
    </w:div>
    <w:div w:id="1534151147">
      <w:bodyDiv w:val="1"/>
      <w:marLeft w:val="0"/>
      <w:marRight w:val="0"/>
      <w:marTop w:val="0"/>
      <w:marBottom w:val="0"/>
      <w:divBdr>
        <w:top w:val="none" w:sz="0" w:space="0" w:color="auto"/>
        <w:left w:val="none" w:sz="0" w:space="0" w:color="auto"/>
        <w:bottom w:val="none" w:sz="0" w:space="0" w:color="auto"/>
        <w:right w:val="none" w:sz="0" w:space="0" w:color="auto"/>
      </w:divBdr>
    </w:div>
    <w:div w:id="1624924710">
      <w:bodyDiv w:val="1"/>
      <w:marLeft w:val="0"/>
      <w:marRight w:val="0"/>
      <w:marTop w:val="0"/>
      <w:marBottom w:val="0"/>
      <w:divBdr>
        <w:top w:val="none" w:sz="0" w:space="0" w:color="auto"/>
        <w:left w:val="none" w:sz="0" w:space="0" w:color="auto"/>
        <w:bottom w:val="none" w:sz="0" w:space="0" w:color="auto"/>
        <w:right w:val="none" w:sz="0" w:space="0" w:color="auto"/>
      </w:divBdr>
    </w:div>
    <w:div w:id="1843281374">
      <w:bodyDiv w:val="1"/>
      <w:marLeft w:val="0"/>
      <w:marRight w:val="0"/>
      <w:marTop w:val="0"/>
      <w:marBottom w:val="0"/>
      <w:divBdr>
        <w:top w:val="none" w:sz="0" w:space="0" w:color="auto"/>
        <w:left w:val="none" w:sz="0" w:space="0" w:color="auto"/>
        <w:bottom w:val="none" w:sz="0" w:space="0" w:color="auto"/>
        <w:right w:val="none" w:sz="0" w:space="0" w:color="auto"/>
      </w:divBdr>
    </w:div>
    <w:div w:id="19044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30C1-8249-4329-BBF5-165278B8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9</Pages>
  <Words>1631</Words>
  <Characters>9300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183</cp:revision>
  <cp:lastPrinted>2019-05-14T07:30:00Z</cp:lastPrinted>
  <dcterms:created xsi:type="dcterms:W3CDTF">2017-11-10T07:59:00Z</dcterms:created>
  <dcterms:modified xsi:type="dcterms:W3CDTF">2019-05-20T04:35:00Z</dcterms:modified>
</cp:coreProperties>
</file>