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B3" w:rsidRDefault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</w:rPr>
        <w:t>中間チェック・点検結果</w:t>
      </w:r>
    </w:p>
    <w:p w:rsidR="00E04131" w:rsidRPr="00E04131" w:rsidRDefault="00E04131" w:rsidP="00E04131">
      <w:pPr>
        <w:ind w:firstLineChars="100" w:firstLine="210"/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  <w:bCs/>
        </w:rPr>
        <w:t>平成30年度は、大きく2つのテーマを掲げ、部局運営を行いました。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  <w:bCs/>
        </w:rPr>
        <w:t>「ＩＲ立地に向けた事業化検討」では、ＩＲ整備法や国の動向、ＩＲ推進会議での議論などを踏まえ、2019年２月に大阪ＩＲ基本構想(案)を取りまとめるとともに、アドバイザーも活用しつつ、事業性の検討・分析や開発条件、事業条件など具体的な事業設計を行い、事業者公募に向けた準備を実施するなど、ＩＲ立地に向けた活動を推進することができました。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  <w:bCs/>
        </w:rPr>
        <w:t>「ＩＲ立地に伴う懸念事項の最小化とＩＲ誘致に向けた理解促進」では、府内高校3年生向け依存症予防リーフレットの作成・配布や依存症予防等に関する高校生向け出前授業の実施など、高校生を対象とした予防教育に取組むほか、「ギャンブル等依存症対策研究会」での調査研究を踏まえ、独自の対策を大阪ＩＲ基本構想（案）に盛り込むとともに、治安・地域風俗環境対策についての検討を進めました。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  <w:bCs/>
        </w:rPr>
        <w:t>また、ＩＲへの理解を促進するため、対象別にセミナー等を開催するとともに、動画やリーフレットなどの広報ツールを活用した情報発信に取組みました。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  <w:bCs/>
        </w:rPr>
        <w:t>今後も、国の動向を注視しながら、大阪・夢洲へのＩＲ立地に向けて、引き続き全力で取り組みます。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総括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テーマ１</w:t>
      </w:r>
    </w:p>
    <w:p w:rsidR="00E04131" w:rsidRPr="00E04131" w:rsidRDefault="00E04131" w:rsidP="00E04131">
      <w:pPr>
        <w:rPr>
          <w:rFonts w:asciiTheme="minorEastAsia" w:hAnsiTheme="minorEastAsia"/>
          <w:bCs/>
        </w:rPr>
      </w:pPr>
      <w:r w:rsidRPr="00E04131">
        <w:rPr>
          <w:rFonts w:asciiTheme="minorEastAsia" w:hAnsiTheme="minorEastAsia" w:hint="eastAsia"/>
          <w:bCs/>
        </w:rPr>
        <w:t>ＩＲ立地に向けた事業化検討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</w:rPr>
        <w:t>当初の予定どおり進んでいます。</w:t>
      </w:r>
    </w:p>
    <w:p w:rsidR="000B2CB7" w:rsidRDefault="000B2CB7" w:rsidP="00935B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</w:t>
      </w:r>
      <w:r w:rsidR="00C62718">
        <w:rPr>
          <w:rFonts w:asciiTheme="minorEastAsia" w:hAnsiTheme="minorEastAsia" w:hint="eastAsia"/>
        </w:rPr>
        <w:t>・今後について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</w:rPr>
        <w:t>当初の目標を、ほぼ達成することができました。</w:t>
      </w:r>
    </w:p>
    <w:p w:rsid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</w:rPr>
        <w:t>事業コンセプトの募集（RFC）や国の基本方針等を踏まえ、引き続きＩＲ事業化の推進に努めます。</w:t>
      </w:r>
    </w:p>
    <w:p w:rsidR="000B2CB7" w:rsidRDefault="000B2CB7" w:rsidP="00E0413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自己評価</w:t>
      </w:r>
    </w:p>
    <w:p w:rsidR="00C62718" w:rsidRDefault="00C627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p w:rsidR="00CF06A6" w:rsidRDefault="00CF06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テーマ２</w:t>
      </w:r>
    </w:p>
    <w:p w:rsidR="00E04131" w:rsidRPr="00E04131" w:rsidRDefault="00E04131" w:rsidP="00E04131">
      <w:pPr>
        <w:rPr>
          <w:rFonts w:asciiTheme="minorEastAsia" w:hAnsiTheme="minorEastAsia"/>
          <w:bCs/>
        </w:rPr>
      </w:pPr>
      <w:r w:rsidRPr="00E04131">
        <w:rPr>
          <w:rFonts w:asciiTheme="minorEastAsia" w:hAnsiTheme="minorEastAsia" w:hint="eastAsia"/>
          <w:bCs/>
        </w:rPr>
        <w:t>ＩＲ立地に伴う懸念事項の最小化とＩＲ誘致に向けた理解促進</w:t>
      </w:r>
    </w:p>
    <w:p w:rsidR="00CF06A6" w:rsidRPr="00CF06A6" w:rsidRDefault="00CF06A6" w:rsidP="00CF06A6">
      <w:pPr>
        <w:rPr>
          <w:rFonts w:asciiTheme="minorEastAsia" w:hAnsiTheme="minorEastAsia"/>
        </w:rPr>
      </w:pPr>
      <w:r w:rsidRPr="00CF06A6">
        <w:rPr>
          <w:rFonts w:asciiTheme="minorEastAsia" w:hAnsiTheme="minorEastAsia" w:hint="eastAsia"/>
          <w:bCs/>
        </w:rPr>
        <w:t>中間チェック（10月末時点）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</w:rPr>
        <w:t>当初の予定どおり進んでいます。</w:t>
      </w:r>
    </w:p>
    <w:p w:rsidR="00C62718" w:rsidRDefault="00C62718" w:rsidP="00C627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点検結果・今後について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</w:rPr>
        <w:t>当初の目標を、ほぼ達成することができました。</w:t>
      </w:r>
    </w:p>
    <w:p w:rsidR="00E04131" w:rsidRPr="00E04131" w:rsidRDefault="00E04131" w:rsidP="00E04131">
      <w:pPr>
        <w:rPr>
          <w:rFonts w:asciiTheme="minorEastAsia" w:hAnsiTheme="minorEastAsia"/>
        </w:rPr>
      </w:pPr>
      <w:r w:rsidRPr="00E04131">
        <w:rPr>
          <w:rFonts w:asciiTheme="minorEastAsia" w:hAnsiTheme="minorEastAsia" w:hint="eastAsia"/>
        </w:rPr>
        <w:t>引き続き、ギャンブル等依存症対策や治安・地域風俗環境対策など、ＩＲ立地に伴う懸念事項の最小化及びＩＲ誘致に向けた理解の促進に努めます。</w:t>
      </w:r>
    </w:p>
    <w:p w:rsidR="000B2CB7" w:rsidRDefault="000B2CB7" w:rsidP="00C62718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自己評価</w:t>
      </w:r>
    </w:p>
    <w:p w:rsidR="00C62718" w:rsidRDefault="00C62718" w:rsidP="000F3C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ほぼ達成</w:t>
      </w:r>
    </w:p>
    <w:sectPr w:rsidR="00C627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6"/>
    <w:rsid w:val="000B2CB7"/>
    <w:rsid w:val="000F3C4F"/>
    <w:rsid w:val="003D4C7A"/>
    <w:rsid w:val="008F044B"/>
    <w:rsid w:val="00935BA8"/>
    <w:rsid w:val="00A3201D"/>
    <w:rsid w:val="00C62718"/>
    <w:rsid w:val="00CD4243"/>
    <w:rsid w:val="00CF06A6"/>
    <w:rsid w:val="00D57721"/>
    <w:rsid w:val="00D57EB3"/>
    <w:rsid w:val="00E04131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9A9D4"/>
  <w15:docId w15:val="{07F5B68B-2F00-4668-AEE9-4322D20D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松本　雄一</cp:lastModifiedBy>
  <cp:revision>8</cp:revision>
  <dcterms:created xsi:type="dcterms:W3CDTF">2018-05-22T09:08:00Z</dcterms:created>
  <dcterms:modified xsi:type="dcterms:W3CDTF">2019-05-28T09:19:00Z</dcterms:modified>
</cp:coreProperties>
</file>