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D" w:rsidRPr="000A33AB" w:rsidRDefault="00A542ED" w:rsidP="00385602">
      <w:pPr>
        <w:autoSpaceDE w:val="0"/>
        <w:autoSpaceDN w:val="0"/>
        <w:spacing w:beforeLines="50" w:before="146" w:line="280" w:lineRule="exact"/>
        <w:rPr>
          <w:rFonts w:ascii="Meiryo UI" w:eastAsia="Meiryo UI" w:hAnsi="Meiryo UI" w:cs="Meiryo UI"/>
          <w:b/>
          <w:sz w:val="36"/>
        </w:rPr>
      </w:pPr>
      <w:r w:rsidRPr="000A33AB">
        <w:rPr>
          <w:rFonts w:ascii="Meiryo UI" w:eastAsia="Meiryo UI" w:hAnsi="Meiryo UI" w:cs="Meiryo UI" w:hint="eastAsia"/>
          <w:b/>
          <w:sz w:val="36"/>
          <w:szCs w:val="24"/>
        </w:rPr>
        <w:t>【テーマ</w:t>
      </w:r>
      <w:r w:rsidR="00385602" w:rsidRPr="000A33AB">
        <w:rPr>
          <w:rFonts w:ascii="Meiryo UI" w:eastAsia="Meiryo UI" w:hAnsi="Meiryo UI" w:cs="Meiryo UI"/>
          <w:b/>
          <w:sz w:val="36"/>
          <w:szCs w:val="24"/>
        </w:rPr>
        <w:t>5</w:t>
      </w:r>
      <w:r w:rsidRPr="000A33AB">
        <w:rPr>
          <w:rFonts w:ascii="Meiryo UI" w:eastAsia="Meiryo UI" w:hAnsi="Meiryo UI" w:cs="Meiryo UI" w:hint="eastAsia"/>
          <w:b/>
          <w:sz w:val="36"/>
          <w:szCs w:val="24"/>
        </w:rPr>
        <w:t xml:space="preserve">】　</w:t>
      </w:r>
      <w:r w:rsidR="003C7721" w:rsidRPr="000A33AB">
        <w:rPr>
          <w:rFonts w:ascii="Meiryo UI" w:eastAsia="Meiryo UI" w:hAnsi="Meiryo UI" w:cs="Meiryo UI" w:hint="eastAsia"/>
          <w:b/>
          <w:bCs/>
          <w:sz w:val="36"/>
        </w:rPr>
        <w:t xml:space="preserve">子どもたちの健やかな体をはぐくみます </w:t>
      </w:r>
    </w:p>
    <w:tbl>
      <w:tblPr>
        <w:tblStyle w:val="a3"/>
        <w:tblW w:w="0" w:type="auto"/>
        <w:tblInd w:w="108" w:type="dxa"/>
        <w:tblLook w:val="04A0" w:firstRow="1" w:lastRow="0" w:firstColumn="1" w:lastColumn="0" w:noHBand="0" w:noVBand="1"/>
      </w:tblPr>
      <w:tblGrid>
        <w:gridCol w:w="1701"/>
        <w:gridCol w:w="14034"/>
      </w:tblGrid>
      <w:tr w:rsidR="000A33AB" w:rsidRPr="000A33AB" w:rsidTr="00A542ED">
        <w:tc>
          <w:tcPr>
            <w:tcW w:w="1701" w:type="dxa"/>
            <w:shd w:val="clear" w:color="auto" w:fill="000000" w:themeFill="text1"/>
            <w:vAlign w:val="center"/>
          </w:tcPr>
          <w:p w:rsidR="00A542ED" w:rsidRPr="000A33AB" w:rsidRDefault="00A542ED" w:rsidP="00385602">
            <w:pPr>
              <w:autoSpaceDE w:val="0"/>
              <w:autoSpaceDN w:val="0"/>
              <w:spacing w:line="280" w:lineRule="exact"/>
              <w:jc w:val="center"/>
              <w:rPr>
                <w:rFonts w:ascii="Meiryo UI" w:eastAsia="Meiryo UI" w:hAnsi="Meiryo UI" w:cs="Meiryo UI"/>
                <w:b/>
              </w:rPr>
            </w:pPr>
            <w:r w:rsidRPr="000A33AB">
              <w:rPr>
                <w:rFonts w:ascii="Meiryo UI" w:eastAsia="Meiryo UI" w:hAnsi="Meiryo UI" w:cs="Meiryo UI" w:hint="eastAsia"/>
                <w:b/>
              </w:rPr>
              <w:t>めざす方向</w:t>
            </w:r>
          </w:p>
        </w:tc>
        <w:tc>
          <w:tcPr>
            <w:tcW w:w="14034" w:type="dxa"/>
          </w:tcPr>
          <w:p w:rsidR="003C7721" w:rsidRPr="000A33AB" w:rsidRDefault="003C7721" w:rsidP="00385602">
            <w:pPr>
              <w:autoSpaceDE w:val="0"/>
              <w:autoSpaceDN w:val="0"/>
              <w:spacing w:line="30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b/>
                <w:bCs/>
                <w:sz w:val="20"/>
                <w:szCs w:val="20"/>
              </w:rPr>
              <w:t xml:space="preserve">◆PDCAサイクルに基づく学校における体育活動の活性化や、地域・家庭におけるスポーツ活動に親しむ機会の充実により、児童・生徒の運動習慣をはぐくみます。 </w:t>
            </w:r>
          </w:p>
          <w:p w:rsidR="00585807" w:rsidRPr="00585807" w:rsidRDefault="003C7721" w:rsidP="00585807">
            <w:pPr>
              <w:autoSpaceDE w:val="0"/>
              <w:autoSpaceDN w:val="0"/>
              <w:spacing w:line="300" w:lineRule="exact"/>
              <w:ind w:left="200" w:hangingChars="100" w:hanging="200"/>
              <w:rPr>
                <w:rFonts w:ascii="Meiryo UI" w:eastAsia="Meiryo UI" w:hAnsi="Meiryo UI" w:cs="Meiryo UI"/>
                <w:b/>
                <w:bCs/>
                <w:sz w:val="20"/>
                <w:szCs w:val="20"/>
              </w:rPr>
            </w:pPr>
            <w:r w:rsidRPr="000A33AB">
              <w:rPr>
                <w:rFonts w:ascii="Meiryo UI" w:eastAsia="Meiryo UI" w:hAnsi="Meiryo UI" w:cs="Meiryo UI" w:hint="eastAsia"/>
                <w:b/>
                <w:bCs/>
                <w:sz w:val="20"/>
                <w:szCs w:val="20"/>
              </w:rPr>
              <w:t>◆学校における食に関する指導や学校保健活動</w:t>
            </w:r>
            <w:r w:rsidR="00C14044" w:rsidRPr="000A33AB">
              <w:rPr>
                <w:rFonts w:ascii="Meiryo UI" w:eastAsia="Meiryo UI" w:hAnsi="Meiryo UI" w:cs="Meiryo UI" w:hint="eastAsia"/>
                <w:b/>
                <w:bCs/>
                <w:sz w:val="20"/>
                <w:szCs w:val="20"/>
              </w:rPr>
              <w:t>等を充実するとともに、地域や家庭と連携して子どもの生活習慣の定</w:t>
            </w:r>
            <w:r w:rsidRPr="000A33AB">
              <w:rPr>
                <w:rFonts w:ascii="Meiryo UI" w:eastAsia="Meiryo UI" w:hAnsi="Meiryo UI" w:cs="Meiryo UI" w:hint="eastAsia"/>
                <w:b/>
                <w:bCs/>
                <w:sz w:val="20"/>
                <w:szCs w:val="20"/>
              </w:rPr>
              <w:t>着を通した健康づくりをすすめます</w:t>
            </w:r>
            <w:r w:rsidR="00585807">
              <w:rPr>
                <w:rFonts w:ascii="Meiryo UI" w:eastAsia="Meiryo UI" w:hAnsi="Meiryo UI" w:cs="Meiryo UI" w:hint="eastAsia"/>
                <w:b/>
                <w:bCs/>
                <w:sz w:val="20"/>
                <w:szCs w:val="20"/>
              </w:rPr>
              <w:t>。</w:t>
            </w:r>
          </w:p>
        </w:tc>
      </w:tr>
    </w:tbl>
    <w:p w:rsidR="00A542ED" w:rsidRPr="000A33AB" w:rsidRDefault="00A542ED" w:rsidP="00385602">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0A33AB" w:rsidRPr="000A33AB" w:rsidTr="00A542ED">
        <w:tc>
          <w:tcPr>
            <w:tcW w:w="15735" w:type="dxa"/>
            <w:gridSpan w:val="6"/>
            <w:tcBorders>
              <w:top w:val="single" w:sz="4" w:space="0" w:color="auto"/>
            </w:tcBorders>
            <w:shd w:val="clear" w:color="auto" w:fill="000000" w:themeFill="text1"/>
          </w:tcPr>
          <w:p w:rsidR="00A542ED" w:rsidRPr="000A33AB" w:rsidRDefault="003C7721" w:rsidP="00385602">
            <w:pPr>
              <w:autoSpaceDE w:val="0"/>
              <w:autoSpaceDN w:val="0"/>
              <w:spacing w:line="280" w:lineRule="exact"/>
              <w:rPr>
                <w:rFonts w:ascii="Meiryo UI" w:eastAsia="Meiryo UI" w:hAnsi="Meiryo UI" w:cs="Meiryo UI"/>
                <w:b/>
              </w:rPr>
            </w:pPr>
            <w:r w:rsidRPr="000A33AB">
              <w:rPr>
                <w:rFonts w:ascii="Meiryo UI" w:eastAsia="Meiryo UI" w:hAnsi="Meiryo UI" w:cs="Meiryo UI" w:hint="eastAsia"/>
                <w:b/>
                <w:bCs/>
              </w:rPr>
              <w:t>運動機会の充実による体力づくり</w:t>
            </w:r>
          </w:p>
        </w:tc>
      </w:tr>
      <w:tr w:rsidR="000A33AB" w:rsidRPr="000A33AB" w:rsidTr="00336C1B">
        <w:tc>
          <w:tcPr>
            <w:tcW w:w="329" w:type="dxa"/>
            <w:tcBorders>
              <w:top w:val="nil"/>
              <w:bottom w:val="nil"/>
            </w:tcBorders>
          </w:tcPr>
          <w:p w:rsidR="00A542ED" w:rsidRPr="000A33AB" w:rsidRDefault="00A542ED" w:rsidP="0038560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0A33AB" w:rsidRDefault="00A542ED" w:rsidP="00385602">
            <w:pPr>
              <w:autoSpaceDE w:val="0"/>
              <w:autoSpaceDN w:val="0"/>
              <w:spacing w:line="280" w:lineRule="exact"/>
              <w:ind w:left="180" w:hangingChars="100" w:hanging="180"/>
              <w:jc w:val="center"/>
              <w:rPr>
                <w:rFonts w:ascii="Meiryo UI" w:eastAsia="Meiryo UI" w:hAnsi="Meiryo UI" w:cs="Meiryo UI"/>
                <w:b/>
                <w:sz w:val="18"/>
                <w:szCs w:val="18"/>
              </w:rPr>
            </w:pPr>
            <w:r w:rsidRPr="000A33AB">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A542ED" w:rsidRPr="000A33AB" w:rsidRDefault="00A542ED" w:rsidP="00385602">
            <w:pPr>
              <w:autoSpaceDE w:val="0"/>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0A33AB" w:rsidRDefault="00A542ED" w:rsidP="00385602">
            <w:pPr>
              <w:autoSpaceDE w:val="0"/>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0A33AB" w:rsidRDefault="00A542ED" w:rsidP="00385602">
            <w:pPr>
              <w:autoSpaceDE w:val="0"/>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0A33AB" w:rsidRDefault="0053293A" w:rsidP="00385602">
            <w:pPr>
              <w:autoSpaceDE w:val="0"/>
              <w:autoSpaceDN w:val="0"/>
              <w:spacing w:line="280" w:lineRule="exact"/>
              <w:jc w:val="center"/>
              <w:rPr>
                <w:rFonts w:ascii="Meiryo UI" w:eastAsia="Meiryo UI" w:hAnsi="Meiryo UI" w:cs="Meiryo UI"/>
                <w:b/>
                <w:sz w:val="18"/>
                <w:szCs w:val="18"/>
              </w:rPr>
            </w:pPr>
            <w:r w:rsidRPr="0053293A">
              <w:rPr>
                <w:rFonts w:ascii="Meiryo UI" w:eastAsia="Meiryo UI" w:hAnsi="Meiryo UI" w:cs="Meiryo UI" w:hint="eastAsia"/>
                <w:b/>
                <w:sz w:val="18"/>
                <w:szCs w:val="18"/>
              </w:rPr>
              <w:t>＜進捗状況（Ｈ</w:t>
            </w:r>
            <w:r w:rsidR="00385602" w:rsidRPr="0053293A">
              <w:rPr>
                <w:rFonts w:ascii="Meiryo UI" w:eastAsia="Meiryo UI" w:hAnsi="Meiryo UI" w:cs="Meiryo UI"/>
                <w:b/>
                <w:sz w:val="18"/>
                <w:szCs w:val="18"/>
              </w:rPr>
              <w:t>29</w:t>
            </w:r>
            <w:r w:rsidRPr="0053293A">
              <w:rPr>
                <w:rFonts w:ascii="Meiryo UI" w:eastAsia="Meiryo UI" w:hAnsi="Meiryo UI" w:cs="Meiryo UI" w:hint="eastAsia"/>
                <w:b/>
                <w:sz w:val="18"/>
                <w:szCs w:val="18"/>
              </w:rPr>
              <w:t>.</w:t>
            </w:r>
            <w:r w:rsidR="00385602" w:rsidRPr="0053293A">
              <w:rPr>
                <w:rFonts w:ascii="Meiryo UI" w:eastAsia="Meiryo UI" w:hAnsi="Meiryo UI" w:cs="Meiryo UI"/>
                <w:b/>
                <w:sz w:val="18"/>
                <w:szCs w:val="18"/>
              </w:rPr>
              <w:t>3</w:t>
            </w:r>
            <w:r w:rsidRPr="0053293A">
              <w:rPr>
                <w:rFonts w:ascii="Meiryo UI" w:eastAsia="Meiryo UI" w:hAnsi="Meiryo UI" w:cs="Meiryo UI" w:hint="eastAsia"/>
                <w:b/>
                <w:sz w:val="18"/>
                <w:szCs w:val="18"/>
              </w:rPr>
              <w:t>月末時点）＞</w:t>
            </w:r>
          </w:p>
        </w:tc>
      </w:tr>
      <w:tr w:rsidR="000A33AB" w:rsidRPr="000A33AB" w:rsidTr="00336C1B">
        <w:tc>
          <w:tcPr>
            <w:tcW w:w="329" w:type="dxa"/>
            <w:tcBorders>
              <w:top w:val="nil"/>
              <w:bottom w:val="nil"/>
            </w:tcBorders>
          </w:tcPr>
          <w:p w:rsidR="00A542ED" w:rsidRPr="000A33AB" w:rsidRDefault="00A542ED" w:rsidP="0038560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E66F0" w:rsidRPr="000A33AB" w:rsidRDefault="00CE66F0" w:rsidP="00385602">
            <w:pPr>
              <w:autoSpaceDE w:val="0"/>
              <w:autoSpaceDN w:val="0"/>
              <w:spacing w:line="280" w:lineRule="exact"/>
              <w:ind w:left="200" w:hangingChars="100" w:hanging="200"/>
              <w:rPr>
                <w:rFonts w:ascii="Meiryo UI" w:eastAsia="Meiryo UI" w:hAnsi="Meiryo UI" w:cs="Meiryo UI"/>
                <w:b/>
                <w:sz w:val="20"/>
                <w:szCs w:val="20"/>
              </w:rPr>
            </w:pPr>
          </w:p>
          <w:p w:rsidR="003C7721" w:rsidRPr="000A33AB" w:rsidRDefault="00A542ED" w:rsidP="00385602">
            <w:pPr>
              <w:autoSpaceDE w:val="0"/>
              <w:autoSpaceDN w:val="0"/>
              <w:spacing w:line="280" w:lineRule="exact"/>
              <w:ind w:left="200" w:hangingChars="100" w:hanging="200"/>
              <w:rPr>
                <w:rFonts w:ascii="Meiryo UI" w:eastAsia="Meiryo UI" w:hAnsi="Meiryo UI" w:cs="Meiryo UI"/>
                <w:b/>
                <w:sz w:val="20"/>
                <w:szCs w:val="20"/>
              </w:rPr>
            </w:pPr>
            <w:r w:rsidRPr="000A33AB">
              <w:rPr>
                <w:rFonts w:ascii="Meiryo UI" w:eastAsia="Meiryo UI" w:hAnsi="Meiryo UI" w:cs="Meiryo UI" w:hint="eastAsia"/>
                <w:b/>
                <w:sz w:val="20"/>
                <w:szCs w:val="20"/>
              </w:rPr>
              <w:t>■</w:t>
            </w:r>
            <w:r w:rsidR="00C14044" w:rsidRPr="000A33AB">
              <w:rPr>
                <w:rFonts w:ascii="Meiryo UI" w:eastAsia="Meiryo UI" w:hAnsi="Meiryo UI" w:cs="Meiryo UI" w:hint="eastAsia"/>
                <w:b/>
                <w:sz w:val="20"/>
                <w:szCs w:val="20"/>
              </w:rPr>
              <w:t>体力づくりに関するＰＤＣＡサイクルの確立</w:t>
            </w:r>
          </w:p>
          <w:p w:rsidR="00081D4D" w:rsidRPr="000A33AB" w:rsidRDefault="00C14044" w:rsidP="00385602">
            <w:pPr>
              <w:autoSpaceDE w:val="0"/>
              <w:autoSpaceDN w:val="0"/>
              <w:spacing w:line="280" w:lineRule="exact"/>
              <w:ind w:firstLineChars="50" w:firstLine="100"/>
              <w:rPr>
                <w:rFonts w:ascii="Meiryo UI" w:eastAsia="Meiryo UI" w:hAnsi="Meiryo UI" w:cs="Meiryo UI"/>
                <w:sz w:val="20"/>
                <w:szCs w:val="20"/>
              </w:rPr>
            </w:pPr>
            <w:r w:rsidRPr="000A33AB">
              <w:rPr>
                <w:rFonts w:ascii="Meiryo UI" w:eastAsia="Meiryo UI" w:hAnsi="Meiryo UI" w:cs="Meiryo UI" w:hint="eastAsia"/>
                <w:sz w:val="20"/>
                <w:szCs w:val="20"/>
              </w:rPr>
              <w:t>・</w:t>
            </w:r>
            <w:r w:rsidR="003C7721" w:rsidRPr="000A33AB">
              <w:rPr>
                <w:rFonts w:ascii="Meiryo UI" w:eastAsia="Meiryo UI" w:hAnsi="Meiryo UI" w:cs="Meiryo UI" w:hint="eastAsia"/>
                <w:sz w:val="20"/>
                <w:szCs w:val="20"/>
              </w:rPr>
              <w:t>小中学校での「体力づくり推進計画」</w:t>
            </w:r>
            <w:r w:rsidR="00081D4D" w:rsidRPr="000A33AB">
              <w:rPr>
                <w:rFonts w:ascii="Meiryo UI" w:eastAsia="Meiryo UI" w:hAnsi="Meiryo UI" w:cs="Meiryo UI" w:hint="eastAsia"/>
                <w:sz w:val="18"/>
                <w:szCs w:val="18"/>
              </w:rPr>
              <w:t>(*</w:t>
            </w:r>
            <w:r w:rsidR="00385602" w:rsidRPr="000A33AB">
              <w:rPr>
                <w:rFonts w:ascii="Meiryo UI" w:eastAsia="Meiryo UI" w:hAnsi="Meiryo UI" w:cs="Meiryo UI"/>
                <w:sz w:val="18"/>
                <w:szCs w:val="18"/>
              </w:rPr>
              <w:t>16</w:t>
            </w:r>
            <w:r w:rsidR="00081D4D" w:rsidRPr="000A33AB">
              <w:rPr>
                <w:rFonts w:ascii="Meiryo UI" w:eastAsia="Meiryo UI" w:hAnsi="Meiryo UI" w:cs="Meiryo UI" w:hint="eastAsia"/>
                <w:sz w:val="18"/>
                <w:szCs w:val="18"/>
              </w:rPr>
              <w:t>)</w:t>
            </w:r>
            <w:r w:rsidR="003C7721" w:rsidRPr="000A33AB">
              <w:rPr>
                <w:rFonts w:ascii="Meiryo UI" w:eastAsia="Meiryo UI" w:hAnsi="Meiryo UI" w:cs="Meiryo UI" w:hint="eastAsia"/>
                <w:sz w:val="20"/>
                <w:szCs w:val="20"/>
              </w:rPr>
              <w:t>の策定を促進</w:t>
            </w:r>
          </w:p>
          <w:p w:rsidR="00081D4D"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し、PDCAサイクル（※）に基づく体力づくりの取組みを図</w:t>
            </w:r>
          </w:p>
          <w:p w:rsidR="003C7721"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 xml:space="preserve">ります。 </w:t>
            </w:r>
          </w:p>
          <w:p w:rsidR="0079533A" w:rsidRPr="000A33AB" w:rsidRDefault="003C7721" w:rsidP="00385602">
            <w:pPr>
              <w:autoSpaceDE w:val="0"/>
              <w:autoSpaceDN w:val="0"/>
              <w:spacing w:line="280" w:lineRule="exact"/>
              <w:rPr>
                <w:rFonts w:ascii="Meiryo UI" w:eastAsia="Meiryo UI" w:hAnsi="Meiryo UI" w:cs="Meiryo UI"/>
                <w:iCs/>
                <w:sz w:val="18"/>
                <w:szCs w:val="20"/>
              </w:rPr>
            </w:pPr>
            <w:r w:rsidRPr="000A33AB">
              <w:rPr>
                <w:rFonts w:ascii="Meiryo UI" w:eastAsia="Meiryo UI" w:hAnsi="Meiryo UI" w:cs="Meiryo UI" w:hint="eastAsia"/>
                <w:sz w:val="18"/>
                <w:szCs w:val="20"/>
              </w:rPr>
              <w:t xml:space="preserve">　</w:t>
            </w:r>
            <w:r w:rsidRPr="000A33AB">
              <w:rPr>
                <w:rFonts w:ascii="Meiryo UI" w:eastAsia="Meiryo UI" w:hAnsi="Meiryo UI" w:cs="Meiryo UI" w:hint="eastAsia"/>
                <w:i/>
                <w:iCs/>
                <w:sz w:val="18"/>
                <w:szCs w:val="20"/>
              </w:rPr>
              <w:t>※計</w:t>
            </w:r>
            <w:r w:rsidRPr="000A33AB">
              <w:rPr>
                <w:rFonts w:ascii="Meiryo UI" w:eastAsia="Meiryo UI" w:hAnsi="Meiryo UI" w:cs="Meiryo UI" w:hint="eastAsia"/>
                <w:iCs/>
                <w:sz w:val="18"/>
                <w:szCs w:val="20"/>
              </w:rPr>
              <w:t>画による目標設定</w:t>
            </w:r>
            <w:r w:rsidR="0079533A" w:rsidRPr="000A33AB">
              <w:rPr>
                <w:rFonts w:ascii="Meiryo UI" w:eastAsia="Meiryo UI" w:hAnsi="Meiryo UI" w:cs="Meiryo UI" w:hint="eastAsia"/>
                <w:iCs/>
                <w:sz w:val="18"/>
                <w:szCs w:val="20"/>
              </w:rPr>
              <w:t>(</w:t>
            </w:r>
            <w:r w:rsidRPr="000A33AB">
              <w:rPr>
                <w:rFonts w:ascii="Meiryo UI" w:eastAsia="Meiryo UI" w:hAnsi="Meiryo UI" w:cs="Meiryo UI" w:hint="eastAsia"/>
                <w:iCs/>
                <w:sz w:val="18"/>
                <w:szCs w:val="20"/>
              </w:rPr>
              <w:t>P</w:t>
            </w:r>
            <w:r w:rsidR="0079533A" w:rsidRPr="000A33AB">
              <w:rPr>
                <w:rFonts w:ascii="Meiryo UI" w:eastAsia="Meiryo UI" w:hAnsi="Meiryo UI" w:cs="Meiryo UI" w:hint="eastAsia"/>
                <w:iCs/>
                <w:sz w:val="18"/>
                <w:szCs w:val="20"/>
              </w:rPr>
              <w:t>)</w:t>
            </w:r>
            <w:r w:rsidRPr="000A33AB">
              <w:rPr>
                <w:rFonts w:ascii="Meiryo UI" w:eastAsia="Meiryo UI" w:hAnsi="Meiryo UI" w:cs="Meiryo UI" w:hint="eastAsia"/>
                <w:iCs/>
                <w:sz w:val="18"/>
                <w:szCs w:val="20"/>
              </w:rPr>
              <w:t>⇒学校全体での取組み</w:t>
            </w:r>
            <w:r w:rsidR="0079533A" w:rsidRPr="000A33AB">
              <w:rPr>
                <w:rFonts w:ascii="Meiryo UI" w:eastAsia="Meiryo UI" w:hAnsi="Meiryo UI" w:cs="Meiryo UI" w:hint="eastAsia"/>
                <w:iCs/>
                <w:sz w:val="18"/>
                <w:szCs w:val="20"/>
              </w:rPr>
              <w:t>(</w:t>
            </w:r>
            <w:r w:rsidRPr="000A33AB">
              <w:rPr>
                <w:rFonts w:ascii="Meiryo UI" w:eastAsia="Meiryo UI" w:hAnsi="Meiryo UI" w:cs="Meiryo UI" w:hint="eastAsia"/>
                <w:iCs/>
                <w:sz w:val="18"/>
                <w:szCs w:val="20"/>
              </w:rPr>
              <w:t>Ｄ</w:t>
            </w:r>
            <w:r w:rsidR="0079533A" w:rsidRPr="000A33AB">
              <w:rPr>
                <w:rFonts w:ascii="Meiryo UI" w:eastAsia="Meiryo UI" w:hAnsi="Meiryo UI" w:cs="Meiryo UI" w:hint="eastAsia"/>
                <w:iCs/>
                <w:sz w:val="18"/>
                <w:szCs w:val="20"/>
              </w:rPr>
              <w:t>)</w:t>
            </w:r>
          </w:p>
          <w:p w:rsidR="003C7721" w:rsidRPr="000A33AB" w:rsidRDefault="003C7721" w:rsidP="00385602">
            <w:pPr>
              <w:autoSpaceDE w:val="0"/>
              <w:autoSpaceDN w:val="0"/>
              <w:spacing w:line="280" w:lineRule="exact"/>
              <w:ind w:firstLineChars="200" w:firstLine="360"/>
              <w:rPr>
                <w:rFonts w:ascii="Meiryo UI" w:eastAsia="Meiryo UI" w:hAnsi="Meiryo UI" w:cs="Meiryo UI"/>
                <w:sz w:val="18"/>
                <w:szCs w:val="20"/>
              </w:rPr>
            </w:pPr>
            <w:r w:rsidRPr="000A33AB">
              <w:rPr>
                <w:rFonts w:ascii="Meiryo UI" w:eastAsia="Meiryo UI" w:hAnsi="Meiryo UI" w:cs="Meiryo UI" w:hint="eastAsia"/>
                <w:iCs/>
                <w:sz w:val="18"/>
                <w:szCs w:val="20"/>
              </w:rPr>
              <w:t>⇒新体力テストによる検証</w:t>
            </w:r>
            <w:r w:rsidR="0079533A" w:rsidRPr="000A33AB">
              <w:rPr>
                <w:rFonts w:ascii="Meiryo UI" w:eastAsia="Meiryo UI" w:hAnsi="Meiryo UI" w:cs="Meiryo UI" w:hint="eastAsia"/>
                <w:iCs/>
                <w:sz w:val="18"/>
                <w:szCs w:val="20"/>
              </w:rPr>
              <w:t>(</w:t>
            </w:r>
            <w:r w:rsidRPr="000A33AB">
              <w:rPr>
                <w:rFonts w:ascii="Meiryo UI" w:eastAsia="Meiryo UI" w:hAnsi="Meiryo UI" w:cs="Meiryo UI" w:hint="eastAsia"/>
                <w:iCs/>
                <w:sz w:val="18"/>
                <w:szCs w:val="20"/>
              </w:rPr>
              <w:t>Ｃ</w:t>
            </w:r>
            <w:r w:rsidR="0079533A" w:rsidRPr="000A33AB">
              <w:rPr>
                <w:rFonts w:ascii="Meiryo UI" w:eastAsia="Meiryo UI" w:hAnsi="Meiryo UI" w:cs="Meiryo UI" w:hint="eastAsia"/>
                <w:iCs/>
                <w:sz w:val="18"/>
                <w:szCs w:val="20"/>
              </w:rPr>
              <w:t>)</w:t>
            </w:r>
            <w:r w:rsidRPr="000A33AB">
              <w:rPr>
                <w:rFonts w:ascii="Meiryo UI" w:eastAsia="Meiryo UI" w:hAnsi="Meiryo UI" w:cs="Meiryo UI" w:hint="eastAsia"/>
                <w:iCs/>
                <w:sz w:val="18"/>
                <w:szCs w:val="20"/>
              </w:rPr>
              <w:t>⇒成果事例の普及</w:t>
            </w:r>
            <w:r w:rsidR="0079533A" w:rsidRPr="000A33AB">
              <w:rPr>
                <w:rFonts w:ascii="Meiryo UI" w:eastAsia="Meiryo UI" w:hAnsi="Meiryo UI" w:cs="Meiryo UI" w:hint="eastAsia"/>
                <w:iCs/>
                <w:sz w:val="18"/>
                <w:szCs w:val="20"/>
              </w:rPr>
              <w:t>(</w:t>
            </w:r>
            <w:r w:rsidRPr="000A33AB">
              <w:rPr>
                <w:rFonts w:ascii="Meiryo UI" w:eastAsia="Meiryo UI" w:hAnsi="Meiryo UI" w:cs="Meiryo UI" w:hint="eastAsia"/>
                <w:iCs/>
                <w:sz w:val="18"/>
                <w:szCs w:val="20"/>
              </w:rPr>
              <w:t>Ａ</w:t>
            </w:r>
            <w:r w:rsidR="0079533A" w:rsidRPr="000A33AB">
              <w:rPr>
                <w:rFonts w:ascii="Meiryo UI" w:eastAsia="Meiryo UI" w:hAnsi="Meiryo UI" w:cs="Meiryo UI" w:hint="eastAsia"/>
                <w:iCs/>
                <w:sz w:val="18"/>
                <w:szCs w:val="20"/>
              </w:rPr>
              <w:t>)</w:t>
            </w:r>
          </w:p>
          <w:p w:rsidR="003C7721" w:rsidRPr="000A33AB" w:rsidRDefault="00C14044" w:rsidP="00385602">
            <w:pPr>
              <w:autoSpaceDE w:val="0"/>
              <w:autoSpaceDN w:val="0"/>
              <w:spacing w:beforeLines="50" w:before="146" w:line="280" w:lineRule="exact"/>
              <w:rPr>
                <w:rFonts w:ascii="Meiryo UI" w:eastAsia="Meiryo UI" w:hAnsi="Meiryo UI" w:cs="Meiryo UI"/>
                <w:b/>
                <w:sz w:val="20"/>
                <w:szCs w:val="20"/>
              </w:rPr>
            </w:pPr>
            <w:r w:rsidRPr="000A33AB">
              <w:rPr>
                <w:rFonts w:ascii="Meiryo UI" w:eastAsia="Meiryo UI" w:hAnsi="Meiryo UI" w:cs="Meiryo UI" w:hint="eastAsia"/>
                <w:b/>
                <w:sz w:val="20"/>
                <w:szCs w:val="20"/>
              </w:rPr>
              <w:t>■運動習慣の確立支援</w:t>
            </w:r>
          </w:p>
          <w:p w:rsidR="003C7721" w:rsidRPr="000A33AB" w:rsidRDefault="003C7721" w:rsidP="00385602">
            <w:pPr>
              <w:autoSpaceDE w:val="0"/>
              <w:autoSpaceDN w:val="0"/>
              <w:spacing w:line="280" w:lineRule="exact"/>
              <w:rPr>
                <w:rFonts w:ascii="Meiryo UI" w:eastAsia="Meiryo UI" w:hAnsi="Meiryo UI" w:cs="Meiryo UI"/>
                <w:sz w:val="20"/>
                <w:szCs w:val="20"/>
              </w:rPr>
            </w:pPr>
            <w:r w:rsidRPr="000A33AB">
              <w:rPr>
                <w:rFonts w:ascii="Meiryo UI" w:eastAsia="Meiryo UI" w:hAnsi="Meiryo UI" w:cs="Meiryo UI" w:hint="eastAsia"/>
                <w:sz w:val="20"/>
                <w:szCs w:val="20"/>
              </w:rPr>
              <w:t xml:space="preserve">＊子どもの体力づくりサポート事業 </w:t>
            </w:r>
          </w:p>
          <w:p w:rsidR="00C14044" w:rsidRPr="000A33AB" w:rsidRDefault="00C14044" w:rsidP="00385602">
            <w:pPr>
              <w:autoSpaceDE w:val="0"/>
              <w:autoSpaceDN w:val="0"/>
              <w:spacing w:line="280" w:lineRule="exact"/>
              <w:ind w:firstLineChars="50" w:firstLine="100"/>
              <w:rPr>
                <w:rFonts w:ascii="Meiryo UI" w:eastAsia="Meiryo UI" w:hAnsi="Meiryo UI" w:cs="Meiryo UI"/>
                <w:sz w:val="20"/>
                <w:szCs w:val="20"/>
              </w:rPr>
            </w:pPr>
            <w:r w:rsidRPr="000A33AB">
              <w:rPr>
                <w:rFonts w:ascii="Meiryo UI" w:eastAsia="Meiryo UI" w:hAnsi="Meiryo UI" w:cs="Meiryo UI" w:hint="eastAsia"/>
                <w:sz w:val="20"/>
                <w:szCs w:val="20"/>
              </w:rPr>
              <w:t>・</w:t>
            </w:r>
            <w:r w:rsidR="003C7721" w:rsidRPr="000A33AB">
              <w:rPr>
                <w:rFonts w:ascii="Meiryo UI" w:eastAsia="Meiryo UI" w:hAnsi="Meiryo UI" w:cs="Meiryo UI" w:hint="eastAsia"/>
                <w:sz w:val="20"/>
                <w:szCs w:val="20"/>
              </w:rPr>
              <w:t>小学校</w:t>
            </w:r>
            <w:r w:rsidR="00385602" w:rsidRPr="000A33AB">
              <w:rPr>
                <w:rFonts w:ascii="Meiryo UI" w:eastAsia="Meiryo UI" w:hAnsi="Meiryo UI" w:cs="Meiryo UI"/>
                <w:sz w:val="20"/>
                <w:szCs w:val="20"/>
              </w:rPr>
              <w:t>18</w:t>
            </w:r>
            <w:r w:rsidR="003C7721" w:rsidRPr="000A33AB">
              <w:rPr>
                <w:rFonts w:ascii="Meiryo UI" w:eastAsia="Meiryo UI" w:hAnsi="Meiryo UI" w:cs="Meiryo UI" w:hint="eastAsia"/>
                <w:sz w:val="20"/>
                <w:szCs w:val="20"/>
              </w:rPr>
              <w:t>校（北･中･南各ブロック</w:t>
            </w:r>
            <w:r w:rsidR="00385602" w:rsidRPr="000A33AB">
              <w:rPr>
                <w:rFonts w:ascii="Meiryo UI" w:eastAsia="Meiryo UI" w:hAnsi="Meiryo UI" w:cs="Meiryo UI"/>
                <w:sz w:val="20"/>
                <w:szCs w:val="20"/>
              </w:rPr>
              <w:t>6</w:t>
            </w:r>
            <w:r w:rsidR="003C7721" w:rsidRPr="000A33AB">
              <w:rPr>
                <w:rFonts w:ascii="Meiryo UI" w:eastAsia="Meiryo UI" w:hAnsi="Meiryo UI" w:cs="Meiryo UI" w:hint="eastAsia"/>
                <w:sz w:val="20"/>
                <w:szCs w:val="20"/>
              </w:rPr>
              <w:t>校：モデル校）</w:t>
            </w:r>
          </w:p>
          <w:p w:rsidR="00C14044"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の体育授業にプロスポーツ団体や</w:t>
            </w:r>
            <w:r w:rsidR="00D02B19" w:rsidRPr="000A33AB">
              <w:rPr>
                <w:rFonts w:ascii="Meiryo UI" w:eastAsia="Meiryo UI" w:hAnsi="Meiryo UI" w:cs="Meiryo UI" w:hint="eastAsia"/>
                <w:sz w:val="20"/>
                <w:szCs w:val="20"/>
              </w:rPr>
              <w:t>体育</w:t>
            </w:r>
            <w:r w:rsidRPr="000A33AB">
              <w:rPr>
                <w:rFonts w:ascii="Meiryo UI" w:eastAsia="Meiryo UI" w:hAnsi="Meiryo UI" w:cs="Meiryo UI" w:hint="eastAsia"/>
                <w:sz w:val="20"/>
                <w:szCs w:val="20"/>
              </w:rPr>
              <w:t>専門の大学から外</w:t>
            </w:r>
          </w:p>
          <w:p w:rsidR="00C14044"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部指導者を派遣して直接実技指導を行うとともにトレーニ</w:t>
            </w:r>
          </w:p>
          <w:p w:rsidR="00C14044"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ングプログラム等を継続的に実践し、子どもの運動に対する</w:t>
            </w:r>
          </w:p>
          <w:p w:rsidR="003C7721"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 xml:space="preserve">意欲・関心を高めます。 </w:t>
            </w:r>
          </w:p>
          <w:p w:rsidR="00C14044" w:rsidRPr="000A33AB" w:rsidRDefault="00C14044" w:rsidP="00385602">
            <w:pPr>
              <w:autoSpaceDE w:val="0"/>
              <w:autoSpaceDN w:val="0"/>
              <w:spacing w:line="280" w:lineRule="exact"/>
              <w:ind w:firstLineChars="50" w:firstLine="100"/>
              <w:rPr>
                <w:rFonts w:ascii="Meiryo UI" w:eastAsia="Meiryo UI" w:hAnsi="Meiryo UI" w:cs="Meiryo UI"/>
                <w:sz w:val="20"/>
                <w:szCs w:val="20"/>
              </w:rPr>
            </w:pPr>
            <w:r w:rsidRPr="000A33AB">
              <w:rPr>
                <w:rFonts w:ascii="Meiryo UI" w:eastAsia="Meiryo UI" w:hAnsi="Meiryo UI" w:cs="Meiryo UI" w:hint="eastAsia"/>
                <w:sz w:val="20"/>
                <w:szCs w:val="20"/>
              </w:rPr>
              <w:t>・</w:t>
            </w:r>
            <w:r w:rsidR="003C7721" w:rsidRPr="000A33AB">
              <w:rPr>
                <w:rFonts w:ascii="Meiryo UI" w:eastAsia="Meiryo UI" w:hAnsi="Meiryo UI" w:cs="Meiryo UI" w:hint="eastAsia"/>
                <w:sz w:val="20"/>
                <w:szCs w:val="20"/>
              </w:rPr>
              <w:t>小学校</w:t>
            </w:r>
            <w:r w:rsidR="00385602" w:rsidRPr="000A33AB">
              <w:rPr>
                <w:rFonts w:ascii="Meiryo UI" w:eastAsia="Meiryo UI" w:hAnsi="Meiryo UI" w:cs="Meiryo UI"/>
                <w:sz w:val="20"/>
                <w:szCs w:val="20"/>
              </w:rPr>
              <w:t>43</w:t>
            </w:r>
            <w:r w:rsidR="003C7721" w:rsidRPr="000A33AB">
              <w:rPr>
                <w:rFonts w:ascii="Meiryo UI" w:eastAsia="Meiryo UI" w:hAnsi="Meiryo UI" w:cs="Meiryo UI" w:hint="eastAsia"/>
                <w:sz w:val="20"/>
                <w:szCs w:val="20"/>
              </w:rPr>
              <w:t>校（市町村各</w:t>
            </w:r>
            <w:r w:rsidR="00385602" w:rsidRPr="000A33AB">
              <w:rPr>
                <w:rFonts w:ascii="Meiryo UI" w:eastAsia="Meiryo UI" w:hAnsi="Meiryo UI" w:cs="Meiryo UI"/>
                <w:sz w:val="20"/>
                <w:szCs w:val="20"/>
              </w:rPr>
              <w:t>1</w:t>
            </w:r>
            <w:r w:rsidR="003C7721" w:rsidRPr="000A33AB">
              <w:rPr>
                <w:rFonts w:ascii="Meiryo UI" w:eastAsia="Meiryo UI" w:hAnsi="Meiryo UI" w:cs="Meiryo UI" w:hint="eastAsia"/>
                <w:sz w:val="20"/>
                <w:szCs w:val="20"/>
              </w:rPr>
              <w:t>校：拠点校）でダンス関</w:t>
            </w:r>
          </w:p>
          <w:p w:rsidR="00C14044"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係団体等の指導者が直接指導をするなど、府内小･中学</w:t>
            </w:r>
          </w:p>
          <w:p w:rsidR="00C14044"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校で楽しく体を動かすことができる運動ツール「めっちゃスマ</w:t>
            </w:r>
          </w:p>
          <w:p w:rsidR="00081D4D"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イル体操」「めっちゃWAKUWAKUダンス」</w:t>
            </w:r>
            <w:r w:rsidR="00081D4D" w:rsidRPr="000A33AB">
              <w:rPr>
                <w:rFonts w:ascii="Meiryo UI" w:eastAsia="Meiryo UI" w:hAnsi="Meiryo UI" w:cs="Meiryo UI" w:hint="eastAsia"/>
                <w:sz w:val="18"/>
                <w:szCs w:val="18"/>
              </w:rPr>
              <w:t>(*</w:t>
            </w:r>
            <w:r w:rsidR="00385602" w:rsidRPr="000A33AB">
              <w:rPr>
                <w:rFonts w:ascii="Meiryo UI" w:eastAsia="Meiryo UI" w:hAnsi="Meiryo UI" w:cs="Meiryo UI"/>
                <w:sz w:val="18"/>
                <w:szCs w:val="18"/>
              </w:rPr>
              <w:t>17</w:t>
            </w:r>
            <w:r w:rsidR="00081D4D" w:rsidRPr="000A33AB">
              <w:rPr>
                <w:rFonts w:ascii="Meiryo UI" w:eastAsia="Meiryo UI" w:hAnsi="Meiryo UI" w:cs="Meiryo UI" w:hint="eastAsia"/>
                <w:sz w:val="18"/>
                <w:szCs w:val="18"/>
              </w:rPr>
              <w:t>)</w:t>
            </w:r>
            <w:r w:rsidRPr="000A33AB">
              <w:rPr>
                <w:rFonts w:ascii="Meiryo UI" w:eastAsia="Meiryo UI" w:hAnsi="Meiryo UI" w:cs="Meiryo UI" w:hint="eastAsia"/>
                <w:sz w:val="20"/>
                <w:szCs w:val="20"/>
              </w:rPr>
              <w:t>の活用を</w:t>
            </w:r>
          </w:p>
          <w:p w:rsidR="007C754C"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促進し、児童・生徒が運動を好きになるよう働きかけます。</w:t>
            </w:r>
          </w:p>
          <w:p w:rsidR="007C754C" w:rsidRDefault="007C754C" w:rsidP="00385602">
            <w:pPr>
              <w:autoSpaceDE w:val="0"/>
              <w:autoSpaceDN w:val="0"/>
              <w:spacing w:line="280" w:lineRule="exact"/>
              <w:ind w:firstLineChars="100" w:firstLine="200"/>
              <w:rPr>
                <w:rFonts w:ascii="Meiryo UI" w:eastAsia="Meiryo UI" w:hAnsi="Meiryo UI" w:cs="Meiryo UI"/>
                <w:sz w:val="20"/>
                <w:szCs w:val="20"/>
              </w:rPr>
            </w:pPr>
          </w:p>
          <w:p w:rsidR="007C754C" w:rsidRDefault="007C754C" w:rsidP="00385602">
            <w:pPr>
              <w:autoSpaceDE w:val="0"/>
              <w:autoSpaceDN w:val="0"/>
              <w:spacing w:line="280" w:lineRule="exact"/>
              <w:ind w:firstLineChars="100" w:firstLine="200"/>
              <w:rPr>
                <w:rFonts w:ascii="Meiryo UI" w:eastAsia="Meiryo UI" w:hAnsi="Meiryo UI" w:cs="Meiryo UI"/>
                <w:sz w:val="20"/>
                <w:szCs w:val="20"/>
              </w:rPr>
            </w:pPr>
          </w:p>
          <w:p w:rsidR="007C754C" w:rsidRDefault="007C754C" w:rsidP="00385602">
            <w:pPr>
              <w:autoSpaceDE w:val="0"/>
              <w:autoSpaceDN w:val="0"/>
              <w:spacing w:line="280" w:lineRule="exact"/>
              <w:ind w:firstLineChars="100" w:firstLine="200"/>
              <w:rPr>
                <w:rFonts w:ascii="Meiryo UI" w:eastAsia="Meiryo UI" w:hAnsi="Meiryo UI" w:cs="Meiryo UI"/>
                <w:sz w:val="20"/>
                <w:szCs w:val="20"/>
              </w:rPr>
            </w:pPr>
          </w:p>
          <w:p w:rsidR="007C754C" w:rsidRDefault="007C754C" w:rsidP="00385602">
            <w:pPr>
              <w:autoSpaceDE w:val="0"/>
              <w:autoSpaceDN w:val="0"/>
              <w:spacing w:line="280" w:lineRule="exact"/>
              <w:ind w:firstLineChars="100" w:firstLine="200"/>
              <w:rPr>
                <w:rFonts w:ascii="Meiryo UI" w:eastAsia="Meiryo UI" w:hAnsi="Meiryo UI" w:cs="Meiryo UI"/>
                <w:sz w:val="20"/>
                <w:szCs w:val="20"/>
              </w:rPr>
            </w:pPr>
          </w:p>
          <w:p w:rsidR="007C754C" w:rsidRDefault="007C754C" w:rsidP="00385602">
            <w:pPr>
              <w:autoSpaceDE w:val="0"/>
              <w:autoSpaceDN w:val="0"/>
              <w:spacing w:line="280" w:lineRule="exact"/>
              <w:ind w:firstLineChars="100" w:firstLine="200"/>
              <w:rPr>
                <w:rFonts w:ascii="Meiryo UI" w:eastAsia="Meiryo UI" w:hAnsi="Meiryo UI" w:cs="Meiryo UI"/>
                <w:sz w:val="20"/>
                <w:szCs w:val="20"/>
              </w:rPr>
            </w:pPr>
          </w:p>
          <w:p w:rsidR="007C754C" w:rsidRDefault="007C754C" w:rsidP="00385602">
            <w:pPr>
              <w:autoSpaceDE w:val="0"/>
              <w:autoSpaceDN w:val="0"/>
              <w:spacing w:line="280" w:lineRule="exact"/>
              <w:ind w:firstLineChars="100" w:firstLine="200"/>
              <w:rPr>
                <w:rFonts w:ascii="Meiryo UI" w:eastAsia="Meiryo UI" w:hAnsi="Meiryo UI" w:cs="Meiryo UI"/>
                <w:sz w:val="20"/>
                <w:szCs w:val="20"/>
              </w:rPr>
            </w:pPr>
          </w:p>
          <w:p w:rsidR="007C754C" w:rsidRDefault="007C754C" w:rsidP="00385602">
            <w:pPr>
              <w:autoSpaceDE w:val="0"/>
              <w:autoSpaceDN w:val="0"/>
              <w:spacing w:line="280" w:lineRule="exact"/>
              <w:ind w:firstLineChars="100" w:firstLine="200"/>
              <w:rPr>
                <w:rFonts w:ascii="Meiryo UI" w:eastAsia="Meiryo UI" w:hAnsi="Meiryo UI" w:cs="Meiryo UI"/>
                <w:sz w:val="20"/>
                <w:szCs w:val="20"/>
              </w:rPr>
            </w:pPr>
          </w:p>
          <w:p w:rsidR="007C754C" w:rsidRDefault="007C754C" w:rsidP="00385602">
            <w:pPr>
              <w:autoSpaceDE w:val="0"/>
              <w:autoSpaceDN w:val="0"/>
              <w:spacing w:line="280" w:lineRule="exact"/>
              <w:ind w:firstLineChars="100" w:firstLine="200"/>
              <w:rPr>
                <w:rFonts w:ascii="Meiryo UI" w:eastAsia="Meiryo UI" w:hAnsi="Meiryo UI" w:cs="Meiryo UI"/>
                <w:sz w:val="20"/>
                <w:szCs w:val="20"/>
              </w:rPr>
            </w:pPr>
          </w:p>
          <w:p w:rsidR="00081D4D"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 xml:space="preserve"> </w:t>
            </w:r>
          </w:p>
          <w:p w:rsidR="003C7721" w:rsidRPr="000A33AB" w:rsidRDefault="00C14044" w:rsidP="00385602">
            <w:pPr>
              <w:autoSpaceDE w:val="0"/>
              <w:autoSpaceDN w:val="0"/>
              <w:spacing w:beforeLines="50" w:before="146" w:line="280" w:lineRule="exact"/>
              <w:rPr>
                <w:rFonts w:ascii="Meiryo UI" w:eastAsia="Meiryo UI" w:hAnsi="Meiryo UI" w:cs="Meiryo UI"/>
                <w:b/>
                <w:sz w:val="20"/>
                <w:szCs w:val="20"/>
              </w:rPr>
            </w:pPr>
            <w:r w:rsidRPr="000A33AB">
              <w:rPr>
                <w:rFonts w:ascii="Meiryo UI" w:eastAsia="Meiryo UI" w:hAnsi="Meiryo UI" w:cs="Meiryo UI" w:hint="eastAsia"/>
                <w:b/>
                <w:sz w:val="20"/>
                <w:szCs w:val="20"/>
              </w:rPr>
              <w:lastRenderedPageBreak/>
              <w:t>■体力づくりに向けた取組みへの支援</w:t>
            </w:r>
          </w:p>
          <w:p w:rsidR="003C7721" w:rsidRPr="000A33AB" w:rsidRDefault="00AC1AFE" w:rsidP="00385602">
            <w:pPr>
              <w:autoSpaceDE w:val="0"/>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w:pict>
                <v:group id="_x0000_s1102" style="position:absolute;left:0;text-align:left;margin-left:140.3pt;margin-top:.45pt;width:17.9pt;height:16.7pt;z-index:25175449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103" type="#_x0000_t75" style="position:absolute;left:11003;width:254518;height:254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9" o:title=""/>
                    <v:path arrowok="t"/>
                  </v:shape>
                  <v:oval id="円/楕円 69" o:spid="_x0000_s1104" style="position:absolute;top:24;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8MA&#10;AADbAAAADwAAAGRycy9kb3ducmV2LnhtbESPT4vCMBTE78J+h/AWvGm6CqLVKMtCRfDkv4W9PZtn&#10;W7Z5qUnU+u2NIHgcZuY3zGzRmlpcyfnKsoKvfgKCOLe64kLBfpf1xiB8QNZYWyYFd/KwmH90Zphq&#10;e+MNXbehEBHCPkUFZQhNKqXPSzLo+7Yhjt7JOoMhSldI7fAW4aaWgyQZSYMVx4USG/opKf/fXoyC&#10;bLgeF7/7+2E3OWUbd/4b0LFaKtX9bL+nIAK14R1+tVdawWgC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8MAAADbAAAADwAAAAAAAAAAAAAAAACYAgAAZHJzL2Rv&#10;d25yZXYueG1sUEsFBgAAAAAEAAQA9QAAAIgDAAAAAA==&#10;" filled="f" strokecolor="#243f60 [1604]" strokeweight=".5pt"/>
                </v:group>
              </w:pict>
            </w:r>
            <w:r w:rsidR="003C7721" w:rsidRPr="000A33AB">
              <w:rPr>
                <w:rFonts w:ascii="Meiryo UI" w:eastAsia="Meiryo UI" w:hAnsi="Meiryo UI" w:cs="Meiryo UI" w:hint="eastAsia"/>
                <w:sz w:val="20"/>
                <w:szCs w:val="20"/>
              </w:rPr>
              <w:t xml:space="preserve">＊子ども元気アッププロジェクト事業 </w:t>
            </w:r>
          </w:p>
          <w:p w:rsidR="00C14044" w:rsidRPr="000A33AB" w:rsidRDefault="00C14044" w:rsidP="00385602">
            <w:pPr>
              <w:autoSpaceDE w:val="0"/>
              <w:autoSpaceDN w:val="0"/>
              <w:spacing w:line="280" w:lineRule="exact"/>
              <w:ind w:firstLineChars="50" w:firstLine="100"/>
              <w:rPr>
                <w:rFonts w:ascii="Meiryo UI" w:eastAsia="Meiryo UI" w:hAnsi="Meiryo UI" w:cs="Meiryo UI"/>
                <w:sz w:val="20"/>
                <w:szCs w:val="20"/>
              </w:rPr>
            </w:pPr>
            <w:r w:rsidRPr="000A33AB">
              <w:rPr>
                <w:rFonts w:ascii="Meiryo UI" w:eastAsia="Meiryo UI" w:hAnsi="Meiryo UI" w:cs="Meiryo UI" w:hint="eastAsia"/>
                <w:sz w:val="20"/>
                <w:szCs w:val="20"/>
              </w:rPr>
              <w:t>・</w:t>
            </w:r>
            <w:r w:rsidR="003C7721" w:rsidRPr="000A33AB">
              <w:rPr>
                <w:rFonts w:ascii="Meiryo UI" w:eastAsia="Meiryo UI" w:hAnsi="Meiryo UI" w:cs="Meiryo UI" w:hint="eastAsia"/>
                <w:sz w:val="20"/>
                <w:szCs w:val="20"/>
              </w:rPr>
              <w:t>スポーツ大会（ドッジボール、なわとび、駅伝）を開催し、</w:t>
            </w:r>
          </w:p>
          <w:p w:rsidR="00C14044"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府内小学校における体力づくりの取組みを支援します。ま</w:t>
            </w:r>
          </w:p>
          <w:p w:rsidR="00C14044"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た、「元気アップ新聞」を活用し、運動機会の重要性を家</w:t>
            </w:r>
          </w:p>
          <w:p w:rsidR="003C7721" w:rsidRPr="000A33AB" w:rsidRDefault="003C7721"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 xml:space="preserve">庭に発信します。 </w:t>
            </w:r>
          </w:p>
          <w:p w:rsidR="00E35043" w:rsidRPr="000A33AB" w:rsidRDefault="00AC1AFE" w:rsidP="00385602">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b/>
                <w:noProof/>
                <w:sz w:val="20"/>
                <w:szCs w:val="20"/>
              </w:rPr>
              <w:pict>
                <v:group id="_x0000_s1167" style="position:absolute;left:0;text-align:left;margin-left:17.8pt;margin-top:12.55pt;width:17.9pt;height:16.7pt;z-index:25178726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">
                  <v:shape id="図 68" o:spid="_x0000_s1168" type="#_x0000_t75" style="position:absolute;left:11003;width:254518;height:254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9" o:title=""/>
                    <v:path arrowok="t"/>
                  </v:shape>
                  <v:oval id="円/楕円 69" o:spid="_x0000_s1169" style="position:absolute;top:24;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8MA&#10;AADbAAAADwAAAGRycy9kb3ducmV2LnhtbESPT4vCMBTE78J+h/AWvGm6CqLVKMtCRfDkv4W9PZtn&#10;W7Z5qUnU+u2NIHgcZuY3zGzRmlpcyfnKsoKvfgKCOLe64kLBfpf1xiB8QNZYWyYFd/KwmH90Zphq&#10;e+MNXbehEBHCPkUFZQhNKqXPSzLo+7Yhjt7JOoMhSldI7fAW4aaWgyQZSYMVx4USG/opKf/fXoyC&#10;bLgeF7/7+2E3OWUbd/4b0LFaKtX9bL+nIAK14R1+tVdawWgC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8MAAADbAAAADwAAAAAAAAAAAAAAAACYAgAAZHJzL2Rv&#10;d25yZXYueG1sUEsFBgAAAAAEAAQA9QAAAIgDAAAAAA==&#10;" filled="f" strokecolor="#243f60 [1604]" strokeweight=".5pt"/>
                </v:group>
              </w:pict>
            </w:r>
          </w:p>
          <w:p w:rsidR="00DD0B8F" w:rsidRPr="000A33AB" w:rsidRDefault="0079533A"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 xml:space="preserve">     </w:t>
            </w:r>
            <w:r w:rsidR="00E35043" w:rsidRPr="000A33AB">
              <w:rPr>
                <w:rFonts w:ascii="Meiryo UI" w:eastAsia="Meiryo UI" w:hAnsi="Meiryo UI" w:cs="Meiryo UI" w:hint="eastAsia"/>
                <w:sz w:val="20"/>
                <w:szCs w:val="20"/>
              </w:rPr>
              <w:t xml:space="preserve">   </w:t>
            </w:r>
            <w:r w:rsidRPr="000A33AB">
              <w:rPr>
                <w:rFonts w:ascii="Meiryo UI" w:eastAsia="Meiryo UI" w:hAnsi="Meiryo UI" w:cs="Meiryo UI" w:hint="eastAsia"/>
                <w:sz w:val="20"/>
                <w:szCs w:val="20"/>
              </w:rPr>
              <w:t>は、公私双方を対象とする取組み</w:t>
            </w:r>
          </w:p>
        </w:tc>
        <w:tc>
          <w:tcPr>
            <w:tcW w:w="396" w:type="dxa"/>
            <w:vMerge/>
            <w:tcBorders>
              <w:left w:val="dashed" w:sz="4" w:space="0" w:color="auto"/>
              <w:bottom w:val="single" w:sz="4" w:space="0" w:color="auto"/>
              <w:right w:val="dashed" w:sz="4" w:space="0" w:color="auto"/>
            </w:tcBorders>
            <w:shd w:val="clear" w:color="auto" w:fill="auto"/>
          </w:tcPr>
          <w:p w:rsidR="00A542ED" w:rsidRPr="000A33AB" w:rsidRDefault="00A542ED" w:rsidP="00385602">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0A33AB" w:rsidRDefault="00A542ED" w:rsidP="00385602">
            <w:pPr>
              <w:autoSpaceDE w:val="0"/>
              <w:autoSpaceDN w:val="0"/>
              <w:spacing w:line="280" w:lineRule="exact"/>
              <w:rPr>
                <w:rFonts w:ascii="Meiryo UI" w:eastAsia="Meiryo UI" w:hAnsi="Meiryo UI" w:cs="Meiryo UI"/>
                <w:sz w:val="20"/>
                <w:szCs w:val="20"/>
              </w:rPr>
            </w:pPr>
          </w:p>
          <w:p w:rsidR="00A542ED" w:rsidRPr="000A33AB" w:rsidRDefault="00A542ED"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bdr w:val="single" w:sz="4" w:space="0" w:color="auto"/>
              </w:rPr>
              <w:t>◇成果指標（アウトカム）</w:t>
            </w:r>
          </w:p>
          <w:p w:rsidR="00A542ED" w:rsidRPr="000A33AB" w:rsidRDefault="00A542ED" w:rsidP="00385602">
            <w:pPr>
              <w:autoSpaceDE w:val="0"/>
              <w:autoSpaceDN w:val="0"/>
              <w:spacing w:line="280" w:lineRule="exact"/>
              <w:ind w:left="34" w:hangingChars="17" w:hanging="34"/>
              <w:rPr>
                <w:rFonts w:ascii="Meiryo UI" w:eastAsia="Meiryo UI" w:hAnsi="Meiryo UI" w:cs="Meiryo UI"/>
                <w:sz w:val="20"/>
                <w:szCs w:val="20"/>
              </w:rPr>
            </w:pPr>
            <w:r w:rsidRPr="000A33AB">
              <w:rPr>
                <w:rFonts w:ascii="Meiryo UI" w:eastAsia="Meiryo UI" w:hAnsi="Meiryo UI" w:cs="Meiryo UI" w:hint="eastAsia"/>
                <w:sz w:val="20"/>
                <w:szCs w:val="20"/>
              </w:rPr>
              <w:t>（数値目標）</w:t>
            </w:r>
          </w:p>
          <w:p w:rsidR="00C14044" w:rsidRPr="000A33AB" w:rsidRDefault="0079533A"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＊平</w:t>
            </w:r>
            <w:r w:rsidR="003C7721" w:rsidRPr="000A33AB">
              <w:rPr>
                <w:rFonts w:ascii="Meiryo UI" w:eastAsia="Meiryo UI" w:hAnsi="Meiryo UI" w:cs="Meiryo UI" w:hint="eastAsia"/>
                <w:sz w:val="20"/>
                <w:szCs w:val="20"/>
              </w:rPr>
              <w:t>成</w:t>
            </w:r>
            <w:r w:rsidR="00385602" w:rsidRPr="000A33AB">
              <w:rPr>
                <w:rFonts w:ascii="Meiryo UI" w:eastAsia="Meiryo UI" w:hAnsi="Meiryo UI" w:cs="Meiryo UI"/>
                <w:sz w:val="20"/>
                <w:szCs w:val="20"/>
              </w:rPr>
              <w:t>28</w:t>
            </w:r>
            <w:r w:rsidR="003C7721" w:rsidRPr="000A33AB">
              <w:rPr>
                <w:rFonts w:ascii="Meiryo UI" w:eastAsia="Meiryo UI" w:hAnsi="Meiryo UI" w:cs="Meiryo UI" w:hint="eastAsia"/>
                <w:sz w:val="20"/>
                <w:szCs w:val="20"/>
              </w:rPr>
              <w:t>年度実施の全国体力・運動能力、運動習慣</w:t>
            </w:r>
          </w:p>
          <w:p w:rsidR="003C7721" w:rsidRPr="000A33AB" w:rsidRDefault="003C7721" w:rsidP="00385602">
            <w:pPr>
              <w:autoSpaceDE w:val="0"/>
              <w:autoSpaceDN w:val="0"/>
              <w:spacing w:line="280" w:lineRule="exact"/>
              <w:ind w:leftChars="50" w:left="210" w:hangingChars="50" w:hanging="100"/>
              <w:rPr>
                <w:rFonts w:ascii="Meiryo UI" w:eastAsia="Meiryo UI" w:hAnsi="Meiryo UI" w:cs="Meiryo UI"/>
                <w:sz w:val="20"/>
                <w:szCs w:val="20"/>
              </w:rPr>
            </w:pPr>
            <w:r w:rsidRPr="000A33AB">
              <w:rPr>
                <w:rFonts w:ascii="Meiryo UI" w:eastAsia="Meiryo UI" w:hAnsi="Meiryo UI" w:cs="Meiryo UI" w:hint="eastAsia"/>
                <w:sz w:val="20"/>
                <w:szCs w:val="20"/>
              </w:rPr>
              <w:t xml:space="preserve">等調査において、以下の指標をめざします。 </w:t>
            </w:r>
          </w:p>
          <w:p w:rsidR="003C7721" w:rsidRPr="000A33AB" w:rsidRDefault="0079533A"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w:t>
            </w:r>
            <w:r w:rsidR="003C7721" w:rsidRPr="000A33AB">
              <w:rPr>
                <w:rFonts w:ascii="Meiryo UI" w:eastAsia="Meiryo UI" w:hAnsi="Meiryo UI" w:cs="Meiryo UI" w:hint="eastAsia"/>
                <w:sz w:val="20"/>
                <w:szCs w:val="20"/>
              </w:rPr>
              <w:t>体力テストの</w:t>
            </w:r>
            <w:r w:rsidR="00385602" w:rsidRPr="000A33AB">
              <w:rPr>
                <w:rFonts w:ascii="Meiryo UI" w:eastAsia="Meiryo UI" w:hAnsi="Meiryo UI" w:cs="Meiryo UI"/>
                <w:sz w:val="20"/>
                <w:szCs w:val="20"/>
              </w:rPr>
              <w:t>5</w:t>
            </w:r>
            <w:r w:rsidR="003C7721" w:rsidRPr="000A33AB">
              <w:rPr>
                <w:rFonts w:ascii="Meiryo UI" w:eastAsia="Meiryo UI" w:hAnsi="Meiryo UI" w:cs="Meiryo UI" w:hint="eastAsia"/>
                <w:sz w:val="20"/>
                <w:szCs w:val="20"/>
              </w:rPr>
              <w:t xml:space="preserve">段階評価で下位ランク（D・E）の児童の割合を減らします。 </w:t>
            </w:r>
          </w:p>
          <w:p w:rsidR="00C14044" w:rsidRPr="000A33AB" w:rsidRDefault="00C14044"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（参考）平成</w:t>
            </w:r>
            <w:r w:rsidR="00385602" w:rsidRPr="000A33AB">
              <w:rPr>
                <w:rFonts w:ascii="Meiryo UI" w:eastAsia="Meiryo UI" w:hAnsi="Meiryo UI" w:cs="Meiryo UI"/>
                <w:sz w:val="20"/>
                <w:szCs w:val="20"/>
              </w:rPr>
              <w:t>27</w:t>
            </w:r>
            <w:r w:rsidRPr="000A33AB">
              <w:rPr>
                <w:rFonts w:ascii="Meiryo UI" w:eastAsia="Meiryo UI" w:hAnsi="Meiryo UI" w:cs="Meiryo UI" w:hint="eastAsia"/>
                <w:sz w:val="20"/>
                <w:szCs w:val="20"/>
              </w:rPr>
              <w:t xml:space="preserve">年度　</w:t>
            </w:r>
          </w:p>
          <w:p w:rsidR="00C14044" w:rsidRPr="000A33AB" w:rsidRDefault="00C14044" w:rsidP="00385602">
            <w:pPr>
              <w:autoSpaceDE w:val="0"/>
              <w:autoSpaceDN w:val="0"/>
              <w:spacing w:line="280" w:lineRule="exact"/>
              <w:ind w:leftChars="100" w:left="220" w:firstLineChars="250" w:firstLine="500"/>
              <w:rPr>
                <w:rFonts w:ascii="Meiryo UI" w:eastAsia="Meiryo UI" w:hAnsi="Meiryo UI" w:cs="Meiryo UI"/>
                <w:sz w:val="20"/>
                <w:szCs w:val="20"/>
              </w:rPr>
            </w:pPr>
            <w:r w:rsidRPr="000A33AB">
              <w:rPr>
                <w:rFonts w:ascii="Meiryo UI" w:eastAsia="Meiryo UI" w:hAnsi="Meiryo UI" w:cs="Meiryo UI" w:hint="eastAsia"/>
                <w:sz w:val="20"/>
                <w:szCs w:val="20"/>
              </w:rPr>
              <w:t>小学校</w:t>
            </w:r>
            <w:r w:rsidR="00385602" w:rsidRPr="000A33AB">
              <w:rPr>
                <w:rFonts w:ascii="Meiryo UI" w:eastAsia="Meiryo UI" w:hAnsi="Meiryo UI" w:cs="Meiryo UI"/>
                <w:sz w:val="20"/>
                <w:szCs w:val="20"/>
              </w:rPr>
              <w:t>5</w:t>
            </w:r>
            <w:r w:rsidRPr="000A33AB">
              <w:rPr>
                <w:rFonts w:ascii="Meiryo UI" w:eastAsia="Meiryo UI" w:hAnsi="Meiryo UI" w:cs="Meiryo UI" w:hint="eastAsia"/>
                <w:sz w:val="20"/>
                <w:szCs w:val="20"/>
              </w:rPr>
              <w:t>年男子</w:t>
            </w:r>
            <w:r w:rsidR="00385602" w:rsidRPr="000A33AB">
              <w:rPr>
                <w:rFonts w:ascii="Meiryo UI" w:eastAsia="Meiryo UI" w:hAnsi="Meiryo UI" w:cs="Meiryo UI"/>
                <w:sz w:val="20"/>
                <w:szCs w:val="20"/>
              </w:rPr>
              <w:t>35</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0</w:t>
            </w:r>
            <w:r w:rsidRPr="000A33AB">
              <w:rPr>
                <w:rFonts w:ascii="Meiryo UI" w:eastAsia="Meiryo UI" w:hAnsi="Meiryo UI" w:cs="Meiryo UI" w:hint="eastAsia"/>
                <w:sz w:val="20"/>
                <w:szCs w:val="20"/>
              </w:rPr>
              <w:t>％（全国</w:t>
            </w:r>
            <w:r w:rsidR="00385602" w:rsidRPr="000A33AB">
              <w:rPr>
                <w:rFonts w:ascii="Meiryo UI" w:eastAsia="Meiryo UI" w:hAnsi="Meiryo UI" w:cs="Meiryo UI"/>
                <w:sz w:val="20"/>
                <w:szCs w:val="20"/>
              </w:rPr>
              <w:t>29</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9</w:t>
            </w:r>
            <w:r w:rsidR="003C7721" w:rsidRPr="000A33AB">
              <w:rPr>
                <w:rFonts w:ascii="Meiryo UI" w:eastAsia="Meiryo UI" w:hAnsi="Meiryo UI" w:cs="Meiryo UI" w:hint="eastAsia"/>
                <w:sz w:val="20"/>
                <w:szCs w:val="20"/>
              </w:rPr>
              <w:t xml:space="preserve">％） </w:t>
            </w:r>
          </w:p>
          <w:p w:rsidR="007C754C" w:rsidRDefault="00C14044" w:rsidP="00385602">
            <w:pPr>
              <w:autoSpaceDE w:val="0"/>
              <w:autoSpaceDN w:val="0"/>
              <w:spacing w:line="280" w:lineRule="exact"/>
              <w:ind w:leftChars="100" w:left="220" w:firstLineChars="250" w:firstLine="500"/>
              <w:rPr>
                <w:rFonts w:ascii="Meiryo UI" w:eastAsia="Meiryo UI" w:hAnsi="Meiryo UI" w:cs="Meiryo UI"/>
                <w:sz w:val="20"/>
                <w:szCs w:val="20"/>
              </w:rPr>
            </w:pPr>
            <w:r w:rsidRPr="000A33AB">
              <w:rPr>
                <w:rFonts w:ascii="Meiryo UI" w:eastAsia="Meiryo UI" w:hAnsi="Meiryo UI" w:cs="Meiryo UI" w:hint="eastAsia"/>
                <w:sz w:val="20"/>
                <w:szCs w:val="20"/>
              </w:rPr>
              <w:t>小学校</w:t>
            </w:r>
            <w:r w:rsidR="00385602" w:rsidRPr="000A33AB">
              <w:rPr>
                <w:rFonts w:ascii="Meiryo UI" w:eastAsia="Meiryo UI" w:hAnsi="Meiryo UI" w:cs="Meiryo UI"/>
                <w:sz w:val="20"/>
                <w:szCs w:val="20"/>
              </w:rPr>
              <w:t>5</w:t>
            </w:r>
            <w:r w:rsidRPr="000A33AB">
              <w:rPr>
                <w:rFonts w:ascii="Meiryo UI" w:eastAsia="Meiryo UI" w:hAnsi="Meiryo UI" w:cs="Meiryo UI" w:hint="eastAsia"/>
                <w:sz w:val="20"/>
                <w:szCs w:val="20"/>
              </w:rPr>
              <w:t>年女子</w:t>
            </w:r>
            <w:r w:rsidR="00385602" w:rsidRPr="000A33AB">
              <w:rPr>
                <w:rFonts w:ascii="Meiryo UI" w:eastAsia="Meiryo UI" w:hAnsi="Meiryo UI" w:cs="Meiryo UI"/>
                <w:sz w:val="20"/>
                <w:szCs w:val="20"/>
              </w:rPr>
              <w:t>32</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0</w:t>
            </w:r>
            <w:r w:rsidRPr="000A33AB">
              <w:rPr>
                <w:rFonts w:ascii="Meiryo UI" w:eastAsia="Meiryo UI" w:hAnsi="Meiryo UI" w:cs="Meiryo UI" w:hint="eastAsia"/>
                <w:sz w:val="20"/>
                <w:szCs w:val="20"/>
              </w:rPr>
              <w:t>％（全国</w:t>
            </w:r>
            <w:r w:rsidR="00385602" w:rsidRPr="000A33AB">
              <w:rPr>
                <w:rFonts w:ascii="Meiryo UI" w:eastAsia="Meiryo UI" w:hAnsi="Meiryo UI" w:cs="Meiryo UI"/>
                <w:sz w:val="20"/>
                <w:szCs w:val="20"/>
              </w:rPr>
              <w:t>24</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8</w:t>
            </w:r>
            <w:r w:rsidR="003C7721" w:rsidRPr="000A33AB">
              <w:rPr>
                <w:rFonts w:ascii="Meiryo UI" w:eastAsia="Meiryo UI" w:hAnsi="Meiryo UI" w:cs="Meiryo UI" w:hint="eastAsia"/>
                <w:sz w:val="20"/>
                <w:szCs w:val="20"/>
              </w:rPr>
              <w:t>％）</w:t>
            </w:r>
          </w:p>
          <w:p w:rsidR="003C7721" w:rsidRPr="000A33AB" w:rsidRDefault="003C7721" w:rsidP="00385602">
            <w:pPr>
              <w:autoSpaceDE w:val="0"/>
              <w:autoSpaceDN w:val="0"/>
              <w:spacing w:line="280" w:lineRule="exact"/>
              <w:rPr>
                <w:rFonts w:ascii="Meiryo UI" w:eastAsia="Meiryo UI" w:hAnsi="Meiryo UI" w:cs="Meiryo UI"/>
                <w:sz w:val="20"/>
                <w:szCs w:val="20"/>
              </w:rPr>
            </w:pPr>
            <w:r w:rsidRPr="000A33AB">
              <w:rPr>
                <w:rFonts w:ascii="Meiryo UI" w:eastAsia="Meiryo UI" w:hAnsi="Meiryo UI" w:cs="Meiryo UI" w:hint="eastAsia"/>
                <w:sz w:val="20"/>
                <w:szCs w:val="20"/>
              </w:rPr>
              <w:t xml:space="preserve"> </w:t>
            </w:r>
          </w:p>
          <w:p w:rsidR="003C7721" w:rsidRPr="000A33AB" w:rsidRDefault="0079533A" w:rsidP="00385602">
            <w:pPr>
              <w:autoSpaceDE w:val="0"/>
              <w:autoSpaceDN w:val="0"/>
              <w:spacing w:line="280" w:lineRule="exact"/>
              <w:ind w:left="190" w:hangingChars="100" w:hanging="190"/>
              <w:rPr>
                <w:rFonts w:ascii="Meiryo UI" w:eastAsia="Meiryo UI" w:hAnsi="Meiryo UI" w:cs="Meiryo UI"/>
                <w:sz w:val="20"/>
                <w:szCs w:val="20"/>
              </w:rPr>
            </w:pPr>
            <w:r w:rsidRPr="000A33AB">
              <w:rPr>
                <w:rFonts w:ascii="Meiryo UI" w:eastAsia="Meiryo UI" w:hAnsi="Meiryo UI" w:cs="Meiryo UI" w:hint="eastAsia"/>
                <w:sz w:val="19"/>
                <w:szCs w:val="19"/>
              </w:rPr>
              <w:t>＊</w:t>
            </w:r>
            <w:r w:rsidR="003C7721" w:rsidRPr="000A33AB">
              <w:rPr>
                <w:rFonts w:ascii="Meiryo UI" w:eastAsia="Meiryo UI" w:hAnsi="Meiryo UI" w:cs="Meiryo UI" w:hint="eastAsia"/>
                <w:sz w:val="19"/>
                <w:szCs w:val="19"/>
              </w:rPr>
              <w:t>運動やスポーツをすることが好きな子どもの割合を増やします。</w:t>
            </w:r>
          </w:p>
          <w:p w:rsidR="00331F4E" w:rsidRPr="000A33AB" w:rsidRDefault="003C7721" w:rsidP="00385602">
            <w:pPr>
              <w:autoSpaceDE w:val="0"/>
              <w:autoSpaceDN w:val="0"/>
              <w:spacing w:line="280" w:lineRule="exact"/>
              <w:rPr>
                <w:rFonts w:ascii="Meiryo UI" w:eastAsia="Meiryo UI" w:hAnsi="Meiryo UI" w:cs="Meiryo UI"/>
                <w:sz w:val="20"/>
                <w:szCs w:val="20"/>
              </w:rPr>
            </w:pPr>
            <w:r w:rsidRPr="000A33AB">
              <w:rPr>
                <w:rFonts w:ascii="Meiryo UI" w:eastAsia="Meiryo UI" w:hAnsi="Meiryo UI" w:cs="Meiryo UI" w:hint="eastAsia"/>
                <w:sz w:val="20"/>
                <w:szCs w:val="20"/>
              </w:rPr>
              <w:t>（参考）平成</w:t>
            </w:r>
            <w:r w:rsidR="00385602" w:rsidRPr="000A33AB">
              <w:rPr>
                <w:rFonts w:ascii="Meiryo UI" w:eastAsia="Meiryo UI" w:hAnsi="Meiryo UI" w:cs="Meiryo UI"/>
                <w:sz w:val="20"/>
                <w:szCs w:val="20"/>
              </w:rPr>
              <w:t>27</w:t>
            </w:r>
            <w:r w:rsidRPr="000A33AB">
              <w:rPr>
                <w:rFonts w:ascii="Meiryo UI" w:eastAsia="Meiryo UI" w:hAnsi="Meiryo UI" w:cs="Meiryo UI" w:hint="eastAsia"/>
                <w:sz w:val="20"/>
                <w:szCs w:val="20"/>
              </w:rPr>
              <w:t xml:space="preserve">年度　</w:t>
            </w:r>
            <w:r w:rsidR="00C14044" w:rsidRPr="000A33AB">
              <w:rPr>
                <w:rFonts w:ascii="Meiryo UI" w:eastAsia="Meiryo UI" w:hAnsi="Meiryo UI" w:cs="Meiryo UI" w:hint="eastAsia"/>
                <w:sz w:val="20"/>
                <w:szCs w:val="20"/>
              </w:rPr>
              <w:t>小学校</w:t>
            </w:r>
            <w:r w:rsidR="00385602" w:rsidRPr="000A33AB">
              <w:rPr>
                <w:rFonts w:ascii="Meiryo UI" w:eastAsia="Meiryo UI" w:hAnsi="Meiryo UI" w:cs="Meiryo UI"/>
                <w:sz w:val="20"/>
                <w:szCs w:val="20"/>
              </w:rPr>
              <w:t>5</w:t>
            </w:r>
            <w:r w:rsidR="00C14044" w:rsidRPr="000A33AB">
              <w:rPr>
                <w:rFonts w:ascii="Meiryo UI" w:eastAsia="Meiryo UI" w:hAnsi="Meiryo UI" w:cs="Meiryo UI" w:hint="eastAsia"/>
                <w:sz w:val="20"/>
                <w:szCs w:val="20"/>
              </w:rPr>
              <w:t>年男子</w:t>
            </w:r>
          </w:p>
          <w:p w:rsidR="003C7721" w:rsidRPr="000A33AB" w:rsidRDefault="00C14044" w:rsidP="00385602">
            <w:pPr>
              <w:autoSpaceDE w:val="0"/>
              <w:autoSpaceDN w:val="0"/>
              <w:spacing w:line="280" w:lineRule="exact"/>
              <w:ind w:firstLineChars="400" w:firstLine="800"/>
              <w:rPr>
                <w:rFonts w:ascii="Meiryo UI" w:eastAsia="Meiryo UI" w:hAnsi="Meiryo UI" w:cs="Meiryo UI"/>
                <w:sz w:val="20"/>
                <w:szCs w:val="20"/>
              </w:rPr>
            </w:pPr>
            <w:r w:rsidRPr="000A33AB">
              <w:rPr>
                <w:rFonts w:ascii="Meiryo UI" w:eastAsia="Meiryo UI" w:hAnsi="Meiryo UI" w:cs="Meiryo UI" w:hint="eastAsia"/>
                <w:sz w:val="20"/>
                <w:szCs w:val="20"/>
              </w:rPr>
              <w:t xml:space="preserve">　</w:t>
            </w:r>
            <w:r w:rsidR="00331F4E" w:rsidRPr="000A33AB">
              <w:rPr>
                <w:rFonts w:ascii="Meiryo UI" w:eastAsia="Meiryo UI" w:hAnsi="Meiryo UI" w:cs="Meiryo UI" w:hint="eastAsia"/>
                <w:sz w:val="20"/>
                <w:szCs w:val="20"/>
              </w:rPr>
              <w:t>「好き」</w:t>
            </w:r>
            <w:r w:rsidR="00385602" w:rsidRPr="000A33AB">
              <w:rPr>
                <w:rFonts w:ascii="Meiryo UI" w:eastAsia="Meiryo UI" w:hAnsi="Meiryo UI" w:cs="Meiryo UI"/>
                <w:sz w:val="20"/>
                <w:szCs w:val="20"/>
              </w:rPr>
              <w:t>72</w:t>
            </w:r>
            <w:r w:rsidR="00331F4E"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0</w:t>
            </w:r>
            <w:r w:rsidR="003C7721" w:rsidRPr="000A33AB">
              <w:rPr>
                <w:rFonts w:ascii="Meiryo UI" w:eastAsia="Meiryo UI" w:hAnsi="Meiryo UI" w:cs="Meiryo UI" w:hint="eastAsia"/>
                <w:sz w:val="20"/>
                <w:szCs w:val="20"/>
              </w:rPr>
              <w:t>％（全国</w:t>
            </w:r>
            <w:r w:rsidR="00385602" w:rsidRPr="000A33AB">
              <w:rPr>
                <w:rFonts w:ascii="Meiryo UI" w:eastAsia="Meiryo UI" w:hAnsi="Meiryo UI" w:cs="Meiryo UI"/>
                <w:sz w:val="20"/>
                <w:szCs w:val="20"/>
              </w:rPr>
              <w:t>74</w:t>
            </w:r>
            <w:r w:rsidR="003C7721"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0</w:t>
            </w:r>
            <w:r w:rsidR="003C7721" w:rsidRPr="000A33AB">
              <w:rPr>
                <w:rFonts w:ascii="Meiryo UI" w:eastAsia="Meiryo UI" w:hAnsi="Meiryo UI" w:cs="Meiryo UI" w:hint="eastAsia"/>
                <w:sz w:val="20"/>
                <w:szCs w:val="20"/>
              </w:rPr>
              <w:t xml:space="preserve">％） </w:t>
            </w:r>
          </w:p>
          <w:p w:rsidR="003C7721" w:rsidRPr="000A33AB" w:rsidRDefault="00331F4E"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 xml:space="preserve">　　　　　　　「やや好き」</w:t>
            </w:r>
            <w:r w:rsidR="00385602" w:rsidRPr="000A33AB">
              <w:rPr>
                <w:rFonts w:ascii="Meiryo UI" w:eastAsia="Meiryo UI" w:hAnsi="Meiryo UI" w:cs="Meiryo UI"/>
                <w:sz w:val="20"/>
                <w:szCs w:val="20"/>
              </w:rPr>
              <w:t>20</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6</w:t>
            </w:r>
            <w:r w:rsidRPr="000A33AB">
              <w:rPr>
                <w:rFonts w:ascii="Meiryo UI" w:eastAsia="Meiryo UI" w:hAnsi="Meiryo UI" w:cs="Meiryo UI" w:hint="eastAsia"/>
                <w:sz w:val="20"/>
                <w:szCs w:val="20"/>
              </w:rPr>
              <w:t>％（全国</w:t>
            </w:r>
            <w:r w:rsidR="00385602" w:rsidRPr="000A33AB">
              <w:rPr>
                <w:rFonts w:ascii="Meiryo UI" w:eastAsia="Meiryo UI" w:hAnsi="Meiryo UI" w:cs="Meiryo UI"/>
                <w:sz w:val="20"/>
                <w:szCs w:val="20"/>
              </w:rPr>
              <w:t>19</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9</w:t>
            </w:r>
            <w:r w:rsidR="003C7721" w:rsidRPr="000A33AB">
              <w:rPr>
                <w:rFonts w:ascii="Meiryo UI" w:eastAsia="Meiryo UI" w:hAnsi="Meiryo UI" w:cs="Meiryo UI" w:hint="eastAsia"/>
                <w:sz w:val="20"/>
                <w:szCs w:val="20"/>
              </w:rPr>
              <w:t xml:space="preserve">％） </w:t>
            </w:r>
          </w:p>
          <w:p w:rsidR="00331F4E" w:rsidRPr="000A33AB" w:rsidRDefault="00331F4E"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 xml:space="preserve">　　　　　 平成</w:t>
            </w:r>
            <w:r w:rsidR="00385602" w:rsidRPr="000A33AB">
              <w:rPr>
                <w:rFonts w:ascii="Meiryo UI" w:eastAsia="Meiryo UI" w:hAnsi="Meiryo UI" w:cs="Meiryo UI"/>
                <w:sz w:val="20"/>
                <w:szCs w:val="20"/>
              </w:rPr>
              <w:t>27</w:t>
            </w:r>
            <w:r w:rsidRPr="000A33AB">
              <w:rPr>
                <w:rFonts w:ascii="Meiryo UI" w:eastAsia="Meiryo UI" w:hAnsi="Meiryo UI" w:cs="Meiryo UI" w:hint="eastAsia"/>
                <w:sz w:val="20"/>
                <w:szCs w:val="20"/>
              </w:rPr>
              <w:t xml:space="preserve">年度　</w:t>
            </w:r>
            <w:r w:rsidR="003C7721" w:rsidRPr="000A33AB">
              <w:rPr>
                <w:rFonts w:ascii="Meiryo UI" w:eastAsia="Meiryo UI" w:hAnsi="Meiryo UI" w:cs="Meiryo UI" w:hint="eastAsia"/>
                <w:sz w:val="20"/>
                <w:szCs w:val="20"/>
              </w:rPr>
              <w:t>小学校</w:t>
            </w:r>
            <w:r w:rsidR="00385602" w:rsidRPr="000A33AB">
              <w:rPr>
                <w:rFonts w:ascii="Meiryo UI" w:eastAsia="Meiryo UI" w:hAnsi="Meiryo UI" w:cs="Meiryo UI"/>
                <w:sz w:val="20"/>
                <w:szCs w:val="20"/>
              </w:rPr>
              <w:t>5</w:t>
            </w:r>
            <w:r w:rsidR="003C7721" w:rsidRPr="000A33AB">
              <w:rPr>
                <w:rFonts w:ascii="Meiryo UI" w:eastAsia="Meiryo UI" w:hAnsi="Meiryo UI" w:cs="Meiryo UI" w:hint="eastAsia"/>
                <w:sz w:val="20"/>
                <w:szCs w:val="20"/>
              </w:rPr>
              <w:t xml:space="preserve">年女子　　</w:t>
            </w:r>
          </w:p>
          <w:p w:rsidR="003C7721" w:rsidRPr="000A33AB" w:rsidRDefault="00331F4E" w:rsidP="00385602">
            <w:pPr>
              <w:autoSpaceDE w:val="0"/>
              <w:autoSpaceDN w:val="0"/>
              <w:spacing w:line="280" w:lineRule="exact"/>
              <w:ind w:leftChars="100" w:left="220" w:firstLineChars="350" w:firstLine="700"/>
              <w:rPr>
                <w:rFonts w:ascii="Meiryo UI" w:eastAsia="Meiryo UI" w:hAnsi="Meiryo UI" w:cs="Meiryo UI"/>
                <w:sz w:val="20"/>
                <w:szCs w:val="20"/>
              </w:rPr>
            </w:pPr>
            <w:r w:rsidRPr="000A33AB">
              <w:rPr>
                <w:rFonts w:ascii="Meiryo UI" w:eastAsia="Meiryo UI" w:hAnsi="Meiryo UI" w:cs="Meiryo UI" w:hint="eastAsia"/>
                <w:sz w:val="20"/>
                <w:szCs w:val="20"/>
              </w:rPr>
              <w:t>「好き」</w:t>
            </w:r>
            <w:r w:rsidR="00385602" w:rsidRPr="000A33AB">
              <w:rPr>
                <w:rFonts w:ascii="Meiryo UI" w:eastAsia="Meiryo UI" w:hAnsi="Meiryo UI" w:cs="Meiryo UI"/>
                <w:sz w:val="20"/>
                <w:szCs w:val="20"/>
              </w:rPr>
              <w:t>52</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0</w:t>
            </w:r>
            <w:r w:rsidRPr="000A33AB">
              <w:rPr>
                <w:rFonts w:ascii="Meiryo UI" w:eastAsia="Meiryo UI" w:hAnsi="Meiryo UI" w:cs="Meiryo UI" w:hint="eastAsia"/>
                <w:sz w:val="20"/>
                <w:szCs w:val="20"/>
              </w:rPr>
              <w:t>％（全国</w:t>
            </w:r>
            <w:r w:rsidR="00385602" w:rsidRPr="000A33AB">
              <w:rPr>
                <w:rFonts w:ascii="Meiryo UI" w:eastAsia="Meiryo UI" w:hAnsi="Meiryo UI" w:cs="Meiryo UI"/>
                <w:sz w:val="20"/>
                <w:szCs w:val="20"/>
              </w:rPr>
              <w:t>56</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4</w:t>
            </w:r>
            <w:r w:rsidR="003C7721" w:rsidRPr="000A33AB">
              <w:rPr>
                <w:rFonts w:ascii="Meiryo UI" w:eastAsia="Meiryo UI" w:hAnsi="Meiryo UI" w:cs="Meiryo UI" w:hint="eastAsia"/>
                <w:sz w:val="20"/>
                <w:szCs w:val="20"/>
              </w:rPr>
              <w:t xml:space="preserve">％） </w:t>
            </w:r>
          </w:p>
          <w:p w:rsidR="003C7721" w:rsidRPr="000A33AB" w:rsidRDefault="00331F4E"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 xml:space="preserve">　　　　　 　「やや好き」</w:t>
            </w:r>
            <w:r w:rsidR="00385602" w:rsidRPr="000A33AB">
              <w:rPr>
                <w:rFonts w:ascii="Meiryo UI" w:eastAsia="Meiryo UI" w:hAnsi="Meiryo UI" w:cs="Meiryo UI"/>
                <w:sz w:val="20"/>
                <w:szCs w:val="20"/>
              </w:rPr>
              <w:t>33</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0</w:t>
            </w:r>
            <w:r w:rsidRPr="000A33AB">
              <w:rPr>
                <w:rFonts w:ascii="Meiryo UI" w:eastAsia="Meiryo UI" w:hAnsi="Meiryo UI" w:cs="Meiryo UI" w:hint="eastAsia"/>
                <w:sz w:val="20"/>
                <w:szCs w:val="20"/>
              </w:rPr>
              <w:t>％（全国</w:t>
            </w:r>
            <w:r w:rsidR="00385602" w:rsidRPr="000A33AB">
              <w:rPr>
                <w:rFonts w:ascii="Meiryo UI" w:eastAsia="Meiryo UI" w:hAnsi="Meiryo UI" w:cs="Meiryo UI"/>
                <w:sz w:val="20"/>
                <w:szCs w:val="20"/>
              </w:rPr>
              <w:t>31</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6</w:t>
            </w:r>
            <w:r w:rsidR="003C7721" w:rsidRPr="000A33AB">
              <w:rPr>
                <w:rFonts w:ascii="Meiryo UI" w:eastAsia="Meiryo UI" w:hAnsi="Meiryo UI" w:cs="Meiryo UI" w:hint="eastAsia"/>
                <w:sz w:val="20"/>
                <w:szCs w:val="20"/>
              </w:rPr>
              <w:t xml:space="preserve">％） </w:t>
            </w:r>
          </w:p>
          <w:p w:rsidR="003C7721" w:rsidRPr="000A33AB" w:rsidRDefault="0079533A"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w:t>
            </w:r>
            <w:r w:rsidR="003C7721" w:rsidRPr="000A33AB">
              <w:rPr>
                <w:rFonts w:ascii="Meiryo UI" w:eastAsia="Meiryo UI" w:hAnsi="Meiryo UI" w:cs="Meiryo UI" w:hint="eastAsia"/>
                <w:sz w:val="20"/>
                <w:szCs w:val="20"/>
              </w:rPr>
              <w:t>体育授業以外で継続的に体力向上に取り組む公立小学校の割合を増やします。</w:t>
            </w:r>
            <w:r w:rsidR="003C7721" w:rsidRPr="000A33AB">
              <w:rPr>
                <w:rFonts w:ascii="Meiryo UI" w:eastAsia="Meiryo UI" w:hAnsi="Meiryo UI" w:cs="Meiryo UI"/>
                <w:sz w:val="20"/>
                <w:szCs w:val="20"/>
              </w:rPr>
              <w:t xml:space="preserve"> </w:t>
            </w:r>
          </w:p>
          <w:p w:rsidR="003C7721" w:rsidRPr="000A33AB" w:rsidRDefault="00331F4E"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（参考）平成</w:t>
            </w:r>
            <w:r w:rsidR="00385602" w:rsidRPr="000A33AB">
              <w:rPr>
                <w:rFonts w:ascii="Meiryo UI" w:eastAsia="Meiryo UI" w:hAnsi="Meiryo UI" w:cs="Meiryo UI"/>
                <w:sz w:val="20"/>
                <w:szCs w:val="20"/>
              </w:rPr>
              <w:t>27</w:t>
            </w:r>
            <w:r w:rsidRPr="000A33AB">
              <w:rPr>
                <w:rFonts w:ascii="Meiryo UI" w:eastAsia="Meiryo UI" w:hAnsi="Meiryo UI" w:cs="Meiryo UI" w:hint="eastAsia"/>
                <w:sz w:val="20"/>
                <w:szCs w:val="20"/>
              </w:rPr>
              <w:t xml:space="preserve">年度　</w:t>
            </w:r>
            <w:r w:rsidR="00385602" w:rsidRPr="000A33AB">
              <w:rPr>
                <w:rFonts w:ascii="Meiryo UI" w:eastAsia="Meiryo UI" w:hAnsi="Meiryo UI" w:cs="Meiryo UI"/>
                <w:sz w:val="20"/>
                <w:szCs w:val="20"/>
              </w:rPr>
              <w:t>82</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1</w:t>
            </w:r>
            <w:r w:rsidR="003C7721" w:rsidRPr="000A33AB">
              <w:rPr>
                <w:rFonts w:ascii="Meiryo UI" w:eastAsia="Meiryo UI" w:hAnsi="Meiryo UI" w:cs="Meiryo UI" w:hint="eastAsia"/>
                <w:sz w:val="20"/>
                <w:szCs w:val="20"/>
              </w:rPr>
              <w:t>％</w:t>
            </w:r>
            <w:r w:rsidR="003C7721" w:rsidRPr="000A33AB">
              <w:rPr>
                <w:rFonts w:ascii="Meiryo UI" w:eastAsia="Meiryo UI" w:hAnsi="Meiryo UI" w:cs="Meiryo UI"/>
                <w:sz w:val="20"/>
                <w:szCs w:val="20"/>
              </w:rPr>
              <w:t xml:space="preserve"> </w:t>
            </w:r>
          </w:p>
          <w:p w:rsidR="00DD0B8F" w:rsidRDefault="00DD0B8F" w:rsidP="00385602">
            <w:pPr>
              <w:autoSpaceDE w:val="0"/>
              <w:autoSpaceDN w:val="0"/>
              <w:spacing w:line="280" w:lineRule="exact"/>
              <w:rPr>
                <w:rFonts w:ascii="Meiryo UI" w:eastAsia="Meiryo UI" w:hAnsi="Meiryo UI" w:cs="Meiryo UI"/>
                <w:sz w:val="20"/>
                <w:szCs w:val="20"/>
              </w:rPr>
            </w:pPr>
          </w:p>
          <w:p w:rsidR="007C754C" w:rsidRDefault="007C754C" w:rsidP="00385602">
            <w:pPr>
              <w:autoSpaceDE w:val="0"/>
              <w:autoSpaceDN w:val="0"/>
              <w:spacing w:line="280" w:lineRule="exact"/>
              <w:rPr>
                <w:rFonts w:ascii="Meiryo UI" w:eastAsia="Meiryo UI" w:hAnsi="Meiryo UI" w:cs="Meiryo UI"/>
                <w:sz w:val="20"/>
                <w:szCs w:val="20"/>
              </w:rPr>
            </w:pPr>
          </w:p>
          <w:p w:rsidR="001F5611" w:rsidRDefault="001F5611" w:rsidP="00385602">
            <w:pPr>
              <w:autoSpaceDE w:val="0"/>
              <w:autoSpaceDN w:val="0"/>
              <w:spacing w:line="280" w:lineRule="exact"/>
              <w:rPr>
                <w:rFonts w:ascii="Meiryo UI" w:eastAsia="Meiryo UI" w:hAnsi="Meiryo UI" w:cs="Meiryo UI"/>
                <w:sz w:val="20"/>
                <w:szCs w:val="20"/>
              </w:rPr>
            </w:pPr>
          </w:p>
          <w:p w:rsidR="001F5611" w:rsidRDefault="001F5611" w:rsidP="00385602">
            <w:pPr>
              <w:autoSpaceDE w:val="0"/>
              <w:autoSpaceDN w:val="0"/>
              <w:spacing w:line="280" w:lineRule="exact"/>
              <w:rPr>
                <w:rFonts w:ascii="Meiryo UI" w:eastAsia="Meiryo UI" w:hAnsi="Meiryo UI" w:cs="Meiryo UI"/>
                <w:sz w:val="20"/>
                <w:szCs w:val="20"/>
              </w:rPr>
            </w:pPr>
          </w:p>
          <w:p w:rsidR="001F5611" w:rsidRDefault="001F5611" w:rsidP="00385602">
            <w:pPr>
              <w:autoSpaceDE w:val="0"/>
              <w:autoSpaceDN w:val="0"/>
              <w:spacing w:line="280" w:lineRule="exact"/>
              <w:rPr>
                <w:rFonts w:ascii="Meiryo UI" w:eastAsia="Meiryo UI" w:hAnsi="Meiryo UI" w:cs="Meiryo UI"/>
                <w:sz w:val="20"/>
                <w:szCs w:val="20"/>
              </w:rPr>
            </w:pPr>
          </w:p>
          <w:p w:rsidR="001F5611" w:rsidRDefault="001F5611" w:rsidP="00385602">
            <w:pPr>
              <w:autoSpaceDE w:val="0"/>
              <w:autoSpaceDN w:val="0"/>
              <w:spacing w:line="280" w:lineRule="exact"/>
              <w:rPr>
                <w:rFonts w:ascii="Meiryo UI" w:eastAsia="Meiryo UI" w:hAnsi="Meiryo UI" w:cs="Meiryo UI"/>
                <w:sz w:val="20"/>
                <w:szCs w:val="20"/>
              </w:rPr>
            </w:pPr>
          </w:p>
          <w:p w:rsidR="007C754C" w:rsidRPr="000A33AB" w:rsidRDefault="007C754C" w:rsidP="00385602">
            <w:pPr>
              <w:autoSpaceDE w:val="0"/>
              <w:autoSpaceDN w:val="0"/>
              <w:spacing w:line="280" w:lineRule="exact"/>
              <w:rPr>
                <w:rFonts w:ascii="Meiryo UI" w:eastAsia="Meiryo UI" w:hAnsi="Meiryo UI" w:cs="Meiryo UI"/>
                <w:sz w:val="20"/>
                <w:szCs w:val="20"/>
              </w:rPr>
            </w:pPr>
          </w:p>
          <w:p w:rsidR="001F5611" w:rsidRDefault="001F5611" w:rsidP="00385602">
            <w:pPr>
              <w:autoSpaceDE w:val="0"/>
              <w:autoSpaceDN w:val="0"/>
              <w:spacing w:line="280" w:lineRule="exact"/>
              <w:ind w:left="200" w:hangingChars="100" w:hanging="200"/>
              <w:rPr>
                <w:rFonts w:ascii="Meiryo UI" w:eastAsia="Meiryo UI" w:hAnsi="Meiryo UI" w:cs="Meiryo UI"/>
                <w:sz w:val="20"/>
                <w:szCs w:val="20"/>
              </w:rPr>
            </w:pPr>
          </w:p>
          <w:p w:rsidR="003C7721" w:rsidRPr="000A33AB" w:rsidRDefault="00DD0B8F"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w:t>
            </w:r>
            <w:r w:rsidR="003C7721" w:rsidRPr="000A33AB">
              <w:rPr>
                <w:rFonts w:ascii="Meiryo UI" w:eastAsia="Meiryo UI" w:hAnsi="Meiryo UI" w:cs="Meiryo UI" w:hint="eastAsia"/>
                <w:sz w:val="20"/>
                <w:szCs w:val="20"/>
              </w:rPr>
              <w:t>元気アッププロジェクト事業に</w:t>
            </w:r>
            <w:r w:rsidR="00385602" w:rsidRPr="000A33AB">
              <w:rPr>
                <w:rFonts w:ascii="Meiryo UI" w:eastAsia="Meiryo UI" w:hAnsi="Meiryo UI" w:cs="Meiryo UI"/>
                <w:sz w:val="20"/>
                <w:szCs w:val="20"/>
              </w:rPr>
              <w:t>35</w:t>
            </w:r>
            <w:r w:rsidR="003C7721" w:rsidRPr="000A33AB">
              <w:rPr>
                <w:rFonts w:ascii="Meiryo UI" w:eastAsia="Meiryo UI" w:hAnsi="Meiryo UI" w:cs="Meiryo UI" w:hint="eastAsia"/>
                <w:sz w:val="20"/>
                <w:szCs w:val="20"/>
              </w:rPr>
              <w:t>以上の市町村からのエントリーをめざします。</w:t>
            </w:r>
            <w:r w:rsidR="003C7721" w:rsidRPr="000A33AB">
              <w:rPr>
                <w:rFonts w:ascii="Meiryo UI" w:eastAsia="Meiryo UI" w:hAnsi="Meiryo UI" w:cs="Meiryo UI"/>
                <w:sz w:val="20"/>
                <w:szCs w:val="20"/>
              </w:rPr>
              <w:t xml:space="preserve"> </w:t>
            </w:r>
          </w:p>
          <w:p w:rsidR="00331F4E" w:rsidRPr="000A33AB" w:rsidRDefault="003C7721"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（参考）平成</w:t>
            </w:r>
            <w:r w:rsidR="00385602" w:rsidRPr="000A33AB">
              <w:rPr>
                <w:rFonts w:ascii="Meiryo UI" w:eastAsia="Meiryo UI" w:hAnsi="Meiryo UI" w:cs="Meiryo UI"/>
                <w:sz w:val="20"/>
                <w:szCs w:val="20"/>
              </w:rPr>
              <w:t>27</w:t>
            </w:r>
            <w:r w:rsidRPr="000A33AB">
              <w:rPr>
                <w:rFonts w:ascii="Meiryo UI" w:eastAsia="Meiryo UI" w:hAnsi="Meiryo UI" w:cs="Meiryo UI" w:hint="eastAsia"/>
                <w:sz w:val="20"/>
                <w:szCs w:val="20"/>
              </w:rPr>
              <w:t xml:space="preserve">年度　</w:t>
            </w:r>
          </w:p>
          <w:p w:rsidR="003C7721" w:rsidRPr="000A33AB" w:rsidRDefault="00385602" w:rsidP="00385602">
            <w:pPr>
              <w:autoSpaceDE w:val="0"/>
              <w:autoSpaceDN w:val="0"/>
              <w:spacing w:line="280" w:lineRule="exact"/>
              <w:ind w:leftChars="100" w:left="220" w:firstLineChars="350" w:firstLine="700"/>
              <w:rPr>
                <w:rFonts w:ascii="Meiryo UI" w:eastAsia="Meiryo UI" w:hAnsi="Meiryo UI" w:cs="Meiryo UI"/>
                <w:sz w:val="20"/>
                <w:szCs w:val="20"/>
              </w:rPr>
            </w:pPr>
            <w:r w:rsidRPr="000A33AB">
              <w:rPr>
                <w:rFonts w:ascii="Meiryo UI" w:eastAsia="Meiryo UI" w:hAnsi="Meiryo UI" w:cs="Meiryo UI"/>
                <w:sz w:val="20"/>
                <w:szCs w:val="20"/>
              </w:rPr>
              <w:t>3</w:t>
            </w:r>
            <w:r w:rsidR="003C7721" w:rsidRPr="000A33AB">
              <w:rPr>
                <w:rFonts w:ascii="Meiryo UI" w:eastAsia="Meiryo UI" w:hAnsi="Meiryo UI" w:cs="Meiryo UI" w:hint="eastAsia"/>
                <w:sz w:val="20"/>
                <w:szCs w:val="20"/>
              </w:rPr>
              <w:t>大会に</w:t>
            </w:r>
            <w:r w:rsidRPr="000A33AB">
              <w:rPr>
                <w:rFonts w:ascii="Meiryo UI" w:eastAsia="Meiryo UI" w:hAnsi="Meiryo UI" w:cs="Meiryo UI"/>
                <w:sz w:val="20"/>
                <w:szCs w:val="20"/>
              </w:rPr>
              <w:t>23</w:t>
            </w:r>
            <w:r w:rsidR="003C7721" w:rsidRPr="000A33AB">
              <w:rPr>
                <w:rFonts w:ascii="Meiryo UI" w:eastAsia="Meiryo UI" w:hAnsi="Meiryo UI" w:cs="Meiryo UI" w:hint="eastAsia"/>
                <w:sz w:val="20"/>
                <w:szCs w:val="20"/>
              </w:rPr>
              <w:t xml:space="preserve">市町村がエントリー　</w:t>
            </w:r>
            <w:r w:rsidR="003C7721" w:rsidRPr="000A33AB">
              <w:rPr>
                <w:rFonts w:ascii="Meiryo UI" w:eastAsia="Meiryo UI" w:hAnsi="Meiryo UI" w:cs="Meiryo UI"/>
                <w:sz w:val="20"/>
                <w:szCs w:val="20"/>
              </w:rPr>
              <w:t xml:space="preserve"> </w:t>
            </w:r>
          </w:p>
          <w:p w:rsidR="00A542ED" w:rsidRPr="000A33AB" w:rsidRDefault="00A542ED" w:rsidP="00385602">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542ED" w:rsidRPr="000A33AB" w:rsidRDefault="00A542ED" w:rsidP="00385602">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44A5B" w:rsidRPr="000A33AB" w:rsidRDefault="00144A5B" w:rsidP="00385602">
            <w:pPr>
              <w:autoSpaceDE w:val="0"/>
              <w:autoSpaceDN w:val="0"/>
              <w:spacing w:line="280" w:lineRule="exact"/>
              <w:rPr>
                <w:rFonts w:ascii="Meiryo UI" w:eastAsia="Meiryo UI" w:hAnsi="Meiryo UI" w:cs="Meiryo UI"/>
                <w:sz w:val="20"/>
                <w:szCs w:val="20"/>
              </w:rPr>
            </w:pPr>
          </w:p>
          <w:p w:rsidR="00981BFD" w:rsidRPr="000A33AB" w:rsidRDefault="00981BFD" w:rsidP="00385602">
            <w:pPr>
              <w:autoSpaceDE w:val="0"/>
              <w:autoSpaceDN w:val="0"/>
              <w:spacing w:line="280" w:lineRule="exact"/>
              <w:ind w:left="200" w:hangingChars="100" w:hanging="200"/>
              <w:rPr>
                <w:rFonts w:ascii="Meiryo UI" w:eastAsia="Meiryo UI" w:hAnsi="Meiryo UI" w:cs="Meiryo UI"/>
                <w:b/>
                <w:sz w:val="20"/>
                <w:szCs w:val="20"/>
              </w:rPr>
            </w:pPr>
            <w:r w:rsidRPr="000A33AB">
              <w:rPr>
                <w:rFonts w:ascii="Meiryo UI" w:eastAsia="Meiryo UI" w:hAnsi="Meiryo UI" w:cs="Meiryo UI" w:hint="eastAsia"/>
                <w:b/>
                <w:sz w:val="20"/>
                <w:szCs w:val="20"/>
              </w:rPr>
              <w:t>■体力づくりに関するＰＤＣＡサイクルの確立</w:t>
            </w:r>
          </w:p>
          <w:p w:rsidR="00144A5B" w:rsidRPr="000A33AB" w:rsidRDefault="00E35043" w:rsidP="00385602">
            <w:pPr>
              <w:autoSpaceDE w:val="0"/>
              <w:autoSpaceDN w:val="0"/>
              <w:spacing w:line="280" w:lineRule="exact"/>
              <w:ind w:left="100" w:hangingChars="50" w:hanging="100"/>
              <w:rPr>
                <w:rFonts w:ascii="Meiryo UI" w:eastAsia="Meiryo UI" w:hAnsi="Meiryo UI" w:cs="Meiryo UI"/>
                <w:sz w:val="20"/>
                <w:szCs w:val="20"/>
              </w:rPr>
            </w:pPr>
            <w:r w:rsidRPr="000A33AB">
              <w:rPr>
                <w:rFonts w:ascii="Meiryo UI" w:eastAsia="Meiryo UI" w:hAnsi="Meiryo UI" w:cs="Meiryo UI" w:hint="eastAsia"/>
                <w:sz w:val="20"/>
                <w:szCs w:val="20"/>
              </w:rPr>
              <w:t>・</w:t>
            </w:r>
            <w:r w:rsidR="00144A5B" w:rsidRPr="000A33AB">
              <w:rPr>
                <w:rFonts w:ascii="Meiryo UI" w:eastAsia="Meiryo UI" w:hAnsi="Meiryo UI" w:cs="Meiryo UI" w:hint="eastAsia"/>
                <w:sz w:val="20"/>
                <w:szCs w:val="20"/>
              </w:rPr>
              <w:t>小中学校における体力づくりにかかる、PDCAサイクルの確立のため、「体⼒づくり推進計画」の「ひな形」及び記⼊例を</w:t>
            </w:r>
            <w:r w:rsidR="00385602" w:rsidRPr="000A33AB">
              <w:rPr>
                <w:rFonts w:ascii="Meiryo UI" w:eastAsia="Meiryo UI" w:hAnsi="Meiryo UI" w:cs="Meiryo UI"/>
                <w:sz w:val="20"/>
                <w:szCs w:val="20"/>
              </w:rPr>
              <w:t>4</w:t>
            </w:r>
            <w:r w:rsidRPr="000A33AB">
              <w:rPr>
                <w:rFonts w:ascii="Meiryo UI" w:eastAsia="Meiryo UI" w:hAnsi="Meiryo UI" w:cs="Meiryo UI" w:hint="eastAsia"/>
                <w:sz w:val="20"/>
                <w:szCs w:val="20"/>
              </w:rPr>
              <w:t>月に</w:t>
            </w:r>
            <w:r w:rsidR="00144A5B" w:rsidRPr="000A33AB">
              <w:rPr>
                <w:rFonts w:ascii="Meiryo UI" w:eastAsia="Meiryo UI" w:hAnsi="Meiryo UI" w:cs="Meiryo UI" w:hint="eastAsia"/>
                <w:sz w:val="20"/>
                <w:szCs w:val="20"/>
              </w:rPr>
              <w:t>市町村教育委員会に示した</w:t>
            </w:r>
            <w:r w:rsidRPr="000A33AB">
              <w:rPr>
                <w:rFonts w:ascii="Meiryo UI" w:eastAsia="Meiryo UI" w:hAnsi="Meiryo UI" w:cs="Meiryo UI" w:hint="eastAsia"/>
                <w:sz w:val="20"/>
                <w:szCs w:val="20"/>
              </w:rPr>
              <w:t>。</w:t>
            </w:r>
          </w:p>
          <w:p w:rsidR="001F5611" w:rsidRPr="001F5611" w:rsidRDefault="001F5611" w:rsidP="00385602">
            <w:pPr>
              <w:autoSpaceDE w:val="0"/>
              <w:autoSpaceDN w:val="0"/>
              <w:spacing w:line="280" w:lineRule="exact"/>
              <w:rPr>
                <w:rFonts w:ascii="Meiryo UI" w:eastAsia="Meiryo UI" w:hAnsi="Meiryo UI" w:cs="Meiryo UI"/>
                <w:sz w:val="20"/>
                <w:szCs w:val="20"/>
              </w:rPr>
            </w:pPr>
            <w:r w:rsidRPr="000A33AB">
              <w:rPr>
                <w:rFonts w:ascii="Meiryo UI" w:eastAsia="Meiryo UI" w:hAnsi="Meiryo UI" w:cs="Meiryo UI" w:hint="eastAsia"/>
                <w:b/>
                <w:sz w:val="20"/>
                <w:szCs w:val="20"/>
              </w:rPr>
              <w:t>■運動習慣の確立支援</w:t>
            </w:r>
          </w:p>
          <w:p w:rsidR="007C754C" w:rsidRPr="00983959" w:rsidRDefault="007C754C" w:rsidP="0038560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385602">
              <w:rPr>
                <w:rFonts w:ascii="Meiryo UI" w:eastAsia="Meiryo UI" w:hAnsi="Meiryo UI" w:cs="Meiryo UI"/>
                <w:sz w:val="20"/>
                <w:szCs w:val="20"/>
              </w:rPr>
              <w:t>17</w:t>
            </w:r>
            <w:r>
              <w:rPr>
                <w:rFonts w:ascii="Meiryo UI" w:eastAsia="Meiryo UI" w:hAnsi="Meiryo UI" w:cs="Meiryo UI" w:hint="eastAsia"/>
                <w:sz w:val="20"/>
                <w:szCs w:val="20"/>
              </w:rPr>
              <w:t>市町</w:t>
            </w:r>
            <w:r w:rsidR="00385602">
              <w:rPr>
                <w:rFonts w:ascii="Meiryo UI" w:eastAsia="Meiryo UI" w:hAnsi="Meiryo UI" w:cs="Meiryo UI"/>
                <w:sz w:val="20"/>
                <w:szCs w:val="20"/>
              </w:rPr>
              <w:t>18</w:t>
            </w:r>
            <w:r>
              <w:rPr>
                <w:rFonts w:ascii="Meiryo UI" w:eastAsia="Meiryo UI" w:hAnsi="Meiryo UI" w:cs="Meiryo UI" w:hint="eastAsia"/>
                <w:sz w:val="20"/>
                <w:szCs w:val="20"/>
              </w:rPr>
              <w:t>小学校の体育授業にプロスポーツ団体や体</w:t>
            </w:r>
            <w:r w:rsidRPr="00983959">
              <w:rPr>
                <w:rFonts w:ascii="Meiryo UI" w:eastAsia="Meiryo UI" w:hAnsi="Meiryo UI" w:cs="Meiryo UI" w:hint="eastAsia"/>
                <w:sz w:val="20"/>
                <w:szCs w:val="20"/>
              </w:rPr>
              <w:t>育専門の大学から外部指導者を派遣した。</w:t>
            </w:r>
          </w:p>
          <w:p w:rsidR="00346E30" w:rsidRPr="00983959" w:rsidRDefault="00346E30" w:rsidP="00385602">
            <w:pPr>
              <w:autoSpaceDE w:val="0"/>
              <w:autoSpaceDN w:val="0"/>
              <w:spacing w:line="280" w:lineRule="exact"/>
              <w:ind w:left="200" w:hangingChars="100" w:hanging="200"/>
              <w:rPr>
                <w:rFonts w:ascii="Meiryo UI" w:eastAsia="Meiryo UI" w:hAnsi="Meiryo UI" w:cs="Meiryo UI"/>
                <w:sz w:val="20"/>
                <w:szCs w:val="20"/>
              </w:rPr>
            </w:pP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43</w:t>
            </w:r>
            <w:r w:rsidRPr="00983959">
              <w:rPr>
                <w:rFonts w:ascii="Meiryo UI" w:eastAsia="Meiryo UI" w:hAnsi="Meiryo UI" w:cs="Meiryo UI" w:hint="eastAsia"/>
                <w:sz w:val="20"/>
                <w:szCs w:val="20"/>
              </w:rPr>
              <w:t>市町村</w:t>
            </w:r>
            <w:r w:rsidR="00385602" w:rsidRPr="00983959">
              <w:rPr>
                <w:rFonts w:ascii="Meiryo UI" w:eastAsia="Meiryo UI" w:hAnsi="Meiryo UI" w:cs="Meiryo UI"/>
                <w:sz w:val="20"/>
                <w:szCs w:val="20"/>
              </w:rPr>
              <w:t>43</w:t>
            </w:r>
            <w:r w:rsidRPr="00983959">
              <w:rPr>
                <w:rFonts w:ascii="Meiryo UI" w:eastAsia="Meiryo UI" w:hAnsi="Meiryo UI" w:cs="Meiryo UI" w:hint="eastAsia"/>
                <w:sz w:val="20"/>
                <w:szCs w:val="20"/>
              </w:rPr>
              <w:t>校に、ダンス専門の指導者を派遣し、「め</w:t>
            </w:r>
          </w:p>
          <w:p w:rsidR="0097467F" w:rsidRPr="00983959" w:rsidRDefault="00346E30" w:rsidP="00385602">
            <w:pPr>
              <w:autoSpaceDE w:val="0"/>
              <w:autoSpaceDN w:val="0"/>
              <w:spacing w:line="280" w:lineRule="exact"/>
              <w:ind w:firstLineChars="50" w:firstLine="100"/>
              <w:rPr>
                <w:rFonts w:ascii="Meiryo UI" w:eastAsia="Meiryo UI" w:hAnsi="Meiryo UI" w:cs="Meiryo UI"/>
                <w:sz w:val="20"/>
                <w:szCs w:val="20"/>
              </w:rPr>
            </w:pPr>
            <w:r w:rsidRPr="00983959">
              <w:rPr>
                <w:rFonts w:ascii="Meiryo UI" w:eastAsia="Meiryo UI" w:hAnsi="Meiryo UI" w:cs="Meiryo UI" w:hint="eastAsia"/>
                <w:sz w:val="20"/>
                <w:szCs w:val="20"/>
              </w:rPr>
              <w:t>っちゃスマイル体操」「めっちゃWAKUWAKUダンス」につ</w:t>
            </w:r>
          </w:p>
          <w:p w:rsidR="001F5611" w:rsidRPr="00983959" w:rsidRDefault="00346E30" w:rsidP="00385602">
            <w:pPr>
              <w:autoSpaceDE w:val="0"/>
              <w:autoSpaceDN w:val="0"/>
              <w:spacing w:line="280" w:lineRule="exact"/>
              <w:ind w:firstLineChars="50" w:firstLine="100"/>
              <w:rPr>
                <w:rFonts w:ascii="Meiryo UI" w:eastAsia="Meiryo UI" w:hAnsi="Meiryo UI" w:cs="Meiryo UI"/>
                <w:sz w:val="20"/>
                <w:szCs w:val="20"/>
              </w:rPr>
            </w:pPr>
            <w:r w:rsidRPr="00983959">
              <w:rPr>
                <w:rFonts w:ascii="Meiryo UI" w:eastAsia="Meiryo UI" w:hAnsi="Meiryo UI" w:cs="Meiryo UI" w:hint="eastAsia"/>
                <w:sz w:val="20"/>
                <w:szCs w:val="20"/>
              </w:rPr>
              <w:t>いて直接指導を行った。</w:t>
            </w:r>
            <w:r w:rsidR="007C754C" w:rsidRPr="00983959">
              <w:rPr>
                <w:rFonts w:ascii="Meiryo UI" w:eastAsia="Meiryo UI" w:hAnsi="Meiryo UI" w:cs="Meiryo UI" w:hint="eastAsia"/>
                <w:sz w:val="20"/>
                <w:szCs w:val="20"/>
              </w:rPr>
              <w:t>また、</w:t>
            </w:r>
            <w:r w:rsidR="00385602" w:rsidRPr="00983959">
              <w:rPr>
                <w:rFonts w:ascii="Meiryo UI" w:eastAsia="Meiryo UI" w:hAnsi="Meiryo UI" w:cs="Meiryo UI"/>
                <w:sz w:val="20"/>
                <w:szCs w:val="20"/>
              </w:rPr>
              <w:t>6</w:t>
            </w:r>
            <w:r w:rsidR="007C754C" w:rsidRPr="00983959">
              <w:rPr>
                <w:rFonts w:ascii="Meiryo UI" w:eastAsia="Meiryo UI" w:hAnsi="Meiryo UI" w:cs="Meiryo UI" w:hint="eastAsia"/>
                <w:sz w:val="20"/>
                <w:szCs w:val="20"/>
              </w:rPr>
              <w:t>月、</w:t>
            </w:r>
            <w:r w:rsidR="00385602" w:rsidRPr="00983959">
              <w:rPr>
                <w:rFonts w:ascii="Meiryo UI" w:eastAsia="Meiryo UI" w:hAnsi="Meiryo UI" w:cs="Meiryo UI"/>
                <w:sz w:val="20"/>
                <w:szCs w:val="20"/>
              </w:rPr>
              <w:t>12</w:t>
            </w:r>
            <w:r w:rsidR="007C754C" w:rsidRPr="00983959">
              <w:rPr>
                <w:rFonts w:ascii="Meiryo UI" w:eastAsia="Meiryo UI" w:hAnsi="Meiryo UI" w:cs="Meiryo UI" w:hint="eastAsia"/>
                <w:sz w:val="20"/>
                <w:szCs w:val="20"/>
              </w:rPr>
              <w:t>月に小学校教員対象に実技研修会を実施した。（</w:t>
            </w:r>
            <w:r w:rsidR="00AC1AFE">
              <w:rPr>
                <w:rFonts w:ascii="Meiryo UI" w:eastAsia="Meiryo UI" w:hAnsi="Meiryo UI" w:cs="Meiryo UI"/>
                <w:sz w:val="20"/>
                <w:szCs w:val="20"/>
              </w:rPr>
              <w:t>12</w:t>
            </w:r>
            <w:r w:rsidR="00AC1AFE">
              <w:rPr>
                <w:rFonts w:ascii="Meiryo UI" w:eastAsia="Meiryo UI" w:hAnsi="Meiryo UI" w:cs="Meiryo UI" w:hint="eastAsia"/>
                <w:sz w:val="20"/>
                <w:szCs w:val="20"/>
              </w:rPr>
              <w:t>1</w:t>
            </w:r>
            <w:bookmarkStart w:id="0" w:name="_GoBack"/>
            <w:bookmarkEnd w:id="0"/>
            <w:r w:rsidR="007C754C" w:rsidRPr="00983959">
              <w:rPr>
                <w:rFonts w:ascii="Meiryo UI" w:eastAsia="Meiryo UI" w:hAnsi="Meiryo UI" w:cs="Meiryo UI" w:hint="eastAsia"/>
                <w:sz w:val="20"/>
                <w:szCs w:val="20"/>
              </w:rPr>
              <w:t>名参加）</w:t>
            </w:r>
          </w:p>
          <w:p w:rsidR="00F85CEA" w:rsidRPr="00983959" w:rsidRDefault="00AC1AFE" w:rsidP="00385602">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70" type="#_x0000_t185" style="position:absolute;left:0;text-align:left;margin-left:-1.35pt;margin-top:8.45pt;width:228pt;height:222.5pt;z-index:251788288" adj="483">
                  <v:textbox inset="5.85pt,.7pt,5.85pt,.7pt"/>
                </v:shape>
              </w:pict>
            </w:r>
            <w:r w:rsidR="007C754C" w:rsidRPr="00983959">
              <w:rPr>
                <w:rFonts w:ascii="Meiryo UI" w:eastAsia="Meiryo UI" w:hAnsi="Meiryo UI" w:cs="Meiryo UI" w:hint="eastAsia"/>
                <w:sz w:val="20"/>
                <w:szCs w:val="20"/>
              </w:rPr>
              <w:t xml:space="preserve">　　　　　　　　</w:t>
            </w:r>
          </w:p>
          <w:p w:rsidR="00CC643C" w:rsidRDefault="001F5611" w:rsidP="00CC643C">
            <w:pPr>
              <w:autoSpaceDE w:val="0"/>
              <w:autoSpaceDN w:val="0"/>
              <w:spacing w:line="280" w:lineRule="exact"/>
              <w:rPr>
                <w:rFonts w:ascii="Meiryo UI" w:eastAsia="Meiryo UI" w:hAnsi="Meiryo UI" w:cs="Meiryo UI"/>
                <w:sz w:val="20"/>
                <w:szCs w:val="20"/>
              </w:rPr>
            </w:pPr>
            <w:r w:rsidRPr="00983959">
              <w:rPr>
                <w:rFonts w:ascii="Meiryo UI" w:eastAsia="Meiryo UI" w:hAnsi="Meiryo UI" w:cs="Meiryo UI" w:hint="eastAsia"/>
                <w:sz w:val="20"/>
                <w:szCs w:val="20"/>
              </w:rPr>
              <w:t>・</w:t>
            </w:r>
            <w:r w:rsidR="00F97ECC">
              <w:rPr>
                <w:rFonts w:ascii="Meiryo UI" w:eastAsia="Meiryo UI" w:hAnsi="Meiryo UI" w:cs="Meiryo UI" w:hint="eastAsia"/>
                <w:sz w:val="20"/>
                <w:szCs w:val="20"/>
              </w:rPr>
              <w:t>平成</w:t>
            </w:r>
            <w:r w:rsidR="00385602">
              <w:rPr>
                <w:rFonts w:ascii="Meiryo UI" w:eastAsia="Meiryo UI" w:hAnsi="Meiryo UI" w:cs="Meiryo UI"/>
                <w:sz w:val="20"/>
                <w:szCs w:val="20"/>
              </w:rPr>
              <w:t>28</w:t>
            </w:r>
            <w:r w:rsidR="00F97ECC">
              <w:rPr>
                <w:rFonts w:ascii="Meiryo UI" w:eastAsia="Meiryo UI" w:hAnsi="Meiryo UI" w:cs="Meiryo UI" w:hint="eastAsia"/>
                <w:sz w:val="20"/>
                <w:szCs w:val="20"/>
              </w:rPr>
              <w:t>年度</w:t>
            </w:r>
            <w:r w:rsidRPr="00983959">
              <w:rPr>
                <w:rFonts w:ascii="Meiryo UI" w:eastAsia="Meiryo UI" w:hAnsi="Meiryo UI" w:cs="Meiryo UI" w:hint="eastAsia"/>
                <w:sz w:val="20"/>
                <w:szCs w:val="20"/>
              </w:rPr>
              <w:t>全国体力・運動能力、運動習慣等調査</w:t>
            </w:r>
          </w:p>
          <w:p w:rsidR="00F97ECC" w:rsidRDefault="00F97ECC" w:rsidP="00CC643C">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結果</w:t>
            </w:r>
          </w:p>
          <w:p w:rsidR="00F97ECC" w:rsidRDefault="00F97ECC" w:rsidP="00385602">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1F5611" w:rsidRPr="00983959">
              <w:rPr>
                <w:rFonts w:ascii="Meiryo UI" w:eastAsia="Meiryo UI" w:hAnsi="Meiryo UI" w:cs="Meiryo UI" w:hint="eastAsia"/>
                <w:sz w:val="20"/>
                <w:szCs w:val="20"/>
              </w:rPr>
              <w:t>体力テストの</w:t>
            </w:r>
            <w:r w:rsidR="00385602" w:rsidRPr="00983959">
              <w:rPr>
                <w:rFonts w:ascii="Meiryo UI" w:eastAsia="Meiryo UI" w:hAnsi="Meiryo UI" w:cs="Meiryo UI"/>
                <w:sz w:val="20"/>
                <w:szCs w:val="20"/>
              </w:rPr>
              <w:t>5</w:t>
            </w:r>
            <w:r w:rsidR="00981BFD" w:rsidRPr="00983959">
              <w:rPr>
                <w:rFonts w:ascii="Meiryo UI" w:eastAsia="Meiryo UI" w:hAnsi="Meiryo UI" w:cs="Meiryo UI" w:hint="eastAsia"/>
                <w:sz w:val="20"/>
                <w:szCs w:val="20"/>
              </w:rPr>
              <w:t>段階評価で下位ランク（D・E）の児童</w:t>
            </w:r>
          </w:p>
          <w:p w:rsidR="00981BFD" w:rsidRPr="00983959" w:rsidRDefault="00981BFD" w:rsidP="00385602">
            <w:pPr>
              <w:autoSpaceDE w:val="0"/>
              <w:autoSpaceDN w:val="0"/>
              <w:spacing w:line="280" w:lineRule="exact"/>
              <w:ind w:leftChars="50" w:left="210" w:hangingChars="50" w:hanging="100"/>
              <w:rPr>
                <w:rFonts w:ascii="Meiryo UI" w:eastAsia="Meiryo UI" w:hAnsi="Meiryo UI" w:cs="Meiryo UI"/>
                <w:sz w:val="20"/>
                <w:szCs w:val="20"/>
              </w:rPr>
            </w:pPr>
            <w:r w:rsidRPr="00983959">
              <w:rPr>
                <w:rFonts w:ascii="Meiryo UI" w:eastAsia="Meiryo UI" w:hAnsi="Meiryo UI" w:cs="Meiryo UI" w:hint="eastAsia"/>
                <w:sz w:val="20"/>
                <w:szCs w:val="20"/>
              </w:rPr>
              <w:t>の割合</w:t>
            </w:r>
            <w:r w:rsidRPr="00983959">
              <w:rPr>
                <w:rFonts w:ascii="Meiryo UI" w:eastAsia="Meiryo UI" w:hAnsi="Meiryo UI" w:cs="Meiryo UI" w:hint="eastAsia"/>
                <w:sz w:val="20"/>
                <w:szCs w:val="20"/>
                <w:lang w:eastAsia="zh-CN"/>
              </w:rPr>
              <w:t xml:space="preserve">　</w:t>
            </w:r>
          </w:p>
          <w:p w:rsidR="00981BFD" w:rsidRPr="00983959" w:rsidRDefault="00981BFD" w:rsidP="00385602">
            <w:pPr>
              <w:autoSpaceDE w:val="0"/>
              <w:autoSpaceDN w:val="0"/>
              <w:spacing w:line="280" w:lineRule="exact"/>
              <w:ind w:leftChars="100" w:left="220"/>
              <w:rPr>
                <w:rFonts w:ascii="Meiryo UI" w:eastAsia="Meiryo UI" w:hAnsi="Meiryo UI" w:cs="Meiryo UI"/>
                <w:sz w:val="20"/>
                <w:szCs w:val="20"/>
                <w:lang w:eastAsia="zh-CN"/>
              </w:rPr>
            </w:pPr>
            <w:r w:rsidRPr="00983959">
              <w:rPr>
                <w:rFonts w:ascii="Meiryo UI" w:eastAsia="Meiryo UI" w:hAnsi="Meiryo UI" w:cs="Meiryo UI" w:hint="eastAsia"/>
                <w:sz w:val="20"/>
                <w:szCs w:val="20"/>
                <w:lang w:eastAsia="zh-CN"/>
              </w:rPr>
              <w:t>小学校</w:t>
            </w:r>
            <w:r w:rsidR="00385602" w:rsidRPr="00983959">
              <w:rPr>
                <w:rFonts w:ascii="Meiryo UI" w:eastAsia="Meiryo UI" w:hAnsi="Meiryo UI" w:cs="Meiryo UI"/>
                <w:sz w:val="20"/>
                <w:szCs w:val="20"/>
                <w:lang w:eastAsia="zh-CN"/>
              </w:rPr>
              <w:t>5</w:t>
            </w:r>
            <w:r w:rsidRPr="00983959">
              <w:rPr>
                <w:rFonts w:ascii="Meiryo UI" w:eastAsia="Meiryo UI" w:hAnsi="Meiryo UI" w:cs="Meiryo UI" w:hint="eastAsia"/>
                <w:sz w:val="20"/>
                <w:szCs w:val="20"/>
                <w:lang w:eastAsia="zh-CN"/>
              </w:rPr>
              <w:t>年男子</w:t>
            </w:r>
            <w:r w:rsidR="00385602" w:rsidRPr="00983959">
              <w:rPr>
                <w:rFonts w:ascii="Meiryo UI" w:eastAsia="Meiryo UI" w:hAnsi="Meiryo UI" w:cs="Meiryo UI"/>
                <w:sz w:val="20"/>
                <w:szCs w:val="20"/>
              </w:rPr>
              <w:t>35</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1</w:t>
            </w:r>
            <w:r w:rsidRPr="00983959">
              <w:rPr>
                <w:rFonts w:ascii="Meiryo UI" w:eastAsia="Meiryo UI" w:hAnsi="Meiryo UI" w:cs="Meiryo UI" w:hint="eastAsia"/>
                <w:sz w:val="20"/>
                <w:szCs w:val="20"/>
                <w:lang w:eastAsia="zh-CN"/>
              </w:rPr>
              <w:t>％（全国</w:t>
            </w:r>
            <w:r w:rsidR="00385602" w:rsidRPr="00983959">
              <w:rPr>
                <w:rFonts w:ascii="Meiryo UI" w:eastAsia="Meiryo UI" w:hAnsi="Meiryo UI" w:cs="Meiryo UI"/>
                <w:sz w:val="20"/>
                <w:szCs w:val="20"/>
              </w:rPr>
              <w:t>29</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7</w:t>
            </w:r>
            <w:r w:rsidRPr="00983959">
              <w:rPr>
                <w:rFonts w:ascii="Meiryo UI" w:eastAsia="Meiryo UI" w:hAnsi="Meiryo UI" w:cs="Meiryo UI" w:hint="eastAsia"/>
                <w:sz w:val="20"/>
                <w:szCs w:val="20"/>
                <w:lang w:eastAsia="zh-CN"/>
              </w:rPr>
              <w:t xml:space="preserve">％） </w:t>
            </w:r>
          </w:p>
          <w:p w:rsidR="001F5611" w:rsidRPr="00983959" w:rsidRDefault="00981BFD" w:rsidP="00385602">
            <w:pPr>
              <w:autoSpaceDE w:val="0"/>
              <w:autoSpaceDN w:val="0"/>
              <w:spacing w:line="280" w:lineRule="exact"/>
              <w:ind w:firstLineChars="100" w:firstLine="200"/>
              <w:rPr>
                <w:rFonts w:ascii="Meiryo UI" w:eastAsia="Meiryo UI" w:hAnsi="Meiryo UI" w:cs="Meiryo UI"/>
                <w:sz w:val="20"/>
                <w:szCs w:val="20"/>
              </w:rPr>
            </w:pPr>
            <w:r w:rsidRPr="00983959">
              <w:rPr>
                <w:rFonts w:ascii="Meiryo UI" w:eastAsia="Meiryo UI" w:hAnsi="Meiryo UI" w:cs="Meiryo UI" w:hint="eastAsia"/>
                <w:sz w:val="20"/>
                <w:szCs w:val="20"/>
                <w:lang w:eastAsia="zh-CN"/>
              </w:rPr>
              <w:t>小学校</w:t>
            </w:r>
            <w:r w:rsidR="00385602" w:rsidRPr="00983959">
              <w:rPr>
                <w:rFonts w:ascii="Meiryo UI" w:eastAsia="Meiryo UI" w:hAnsi="Meiryo UI" w:cs="Meiryo UI"/>
                <w:sz w:val="20"/>
                <w:szCs w:val="20"/>
                <w:lang w:eastAsia="zh-CN"/>
              </w:rPr>
              <w:t>5</w:t>
            </w:r>
            <w:r w:rsidRPr="00983959">
              <w:rPr>
                <w:rFonts w:ascii="Meiryo UI" w:eastAsia="Meiryo UI" w:hAnsi="Meiryo UI" w:cs="Meiryo UI" w:hint="eastAsia"/>
                <w:sz w:val="20"/>
                <w:szCs w:val="20"/>
                <w:lang w:eastAsia="zh-CN"/>
              </w:rPr>
              <w:t>年女子</w:t>
            </w:r>
            <w:r w:rsidR="00385602" w:rsidRPr="00983959">
              <w:rPr>
                <w:rFonts w:ascii="Meiryo UI" w:eastAsia="Meiryo UI" w:hAnsi="Meiryo UI" w:cs="Meiryo UI"/>
                <w:sz w:val="20"/>
                <w:szCs w:val="20"/>
              </w:rPr>
              <w:t>30</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6</w:t>
            </w:r>
            <w:r w:rsidRPr="00983959">
              <w:rPr>
                <w:rFonts w:ascii="Meiryo UI" w:eastAsia="Meiryo UI" w:hAnsi="Meiryo UI" w:cs="Meiryo UI" w:hint="eastAsia"/>
                <w:sz w:val="20"/>
                <w:szCs w:val="20"/>
                <w:lang w:eastAsia="zh-CN"/>
              </w:rPr>
              <w:t>％（全国</w:t>
            </w:r>
            <w:r w:rsidR="00385602" w:rsidRPr="00983959">
              <w:rPr>
                <w:rFonts w:ascii="Meiryo UI" w:eastAsia="Meiryo UI" w:hAnsi="Meiryo UI" w:cs="Meiryo UI"/>
                <w:sz w:val="20"/>
                <w:szCs w:val="20"/>
              </w:rPr>
              <w:t>23</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7</w:t>
            </w:r>
            <w:r w:rsidRPr="00983959">
              <w:rPr>
                <w:rFonts w:ascii="Meiryo UI" w:eastAsia="Meiryo UI" w:hAnsi="Meiryo UI" w:cs="Meiryo UI" w:hint="eastAsia"/>
                <w:sz w:val="20"/>
                <w:szCs w:val="20"/>
                <w:lang w:eastAsia="zh-CN"/>
              </w:rPr>
              <w:t>％）</w:t>
            </w:r>
          </w:p>
          <w:p w:rsidR="007C754C" w:rsidRPr="00983959" w:rsidRDefault="007C754C" w:rsidP="00385602">
            <w:pPr>
              <w:autoSpaceDE w:val="0"/>
              <w:autoSpaceDN w:val="0"/>
              <w:spacing w:line="280" w:lineRule="exact"/>
              <w:rPr>
                <w:rFonts w:ascii="Meiryo UI" w:eastAsia="Meiryo UI" w:hAnsi="Meiryo UI" w:cs="Meiryo UI"/>
                <w:sz w:val="19"/>
                <w:szCs w:val="19"/>
              </w:rPr>
            </w:pPr>
            <w:r w:rsidRPr="00983959">
              <w:rPr>
                <w:rFonts w:ascii="Meiryo UI" w:eastAsia="Meiryo UI" w:hAnsi="Meiryo UI" w:cs="Meiryo UI" w:hint="eastAsia"/>
                <w:sz w:val="19"/>
                <w:szCs w:val="19"/>
              </w:rPr>
              <w:t>・</w:t>
            </w:r>
            <w:r w:rsidRPr="00F97ECC">
              <w:rPr>
                <w:rFonts w:ascii="Meiryo UI" w:eastAsia="Meiryo UI" w:hAnsi="Meiryo UI" w:cs="Meiryo UI" w:hint="eastAsia"/>
                <w:sz w:val="20"/>
                <w:szCs w:val="20"/>
              </w:rPr>
              <w:t>運動やスポーツをすることが好きな子どもの割合</w:t>
            </w:r>
          </w:p>
          <w:p w:rsidR="00F85CEA" w:rsidRPr="00983959" w:rsidRDefault="00F85CEA" w:rsidP="00385602">
            <w:pPr>
              <w:autoSpaceDE w:val="0"/>
              <w:autoSpaceDN w:val="0"/>
              <w:spacing w:line="280" w:lineRule="exact"/>
              <w:rPr>
                <w:rFonts w:ascii="Meiryo UI" w:eastAsia="Meiryo UI" w:hAnsi="Meiryo UI" w:cs="Meiryo UI"/>
                <w:sz w:val="20"/>
                <w:szCs w:val="20"/>
              </w:rPr>
            </w:pPr>
            <w:r w:rsidRPr="00983959">
              <w:rPr>
                <w:rFonts w:ascii="Meiryo UI" w:eastAsia="Meiryo UI" w:hAnsi="Meiryo UI" w:cs="Meiryo UI" w:hint="eastAsia"/>
                <w:sz w:val="20"/>
                <w:szCs w:val="20"/>
              </w:rPr>
              <w:t xml:space="preserve">　</w:t>
            </w:r>
            <w:r w:rsidRPr="00983959">
              <w:rPr>
                <w:rFonts w:ascii="Meiryo UI" w:eastAsia="Meiryo UI" w:hAnsi="Meiryo UI" w:cs="Meiryo UI" w:hint="eastAsia"/>
                <w:sz w:val="20"/>
                <w:szCs w:val="20"/>
                <w:lang w:eastAsia="zh-CN"/>
              </w:rPr>
              <w:t>小学校</w:t>
            </w:r>
            <w:r w:rsidR="00385602" w:rsidRPr="00983959">
              <w:rPr>
                <w:rFonts w:ascii="Meiryo UI" w:eastAsia="Meiryo UI" w:hAnsi="Meiryo UI" w:cs="Meiryo UI"/>
                <w:sz w:val="20"/>
                <w:szCs w:val="20"/>
                <w:lang w:eastAsia="zh-CN"/>
              </w:rPr>
              <w:t>5</w:t>
            </w:r>
            <w:r w:rsidRPr="00983959">
              <w:rPr>
                <w:rFonts w:ascii="Meiryo UI" w:eastAsia="Meiryo UI" w:hAnsi="Meiryo UI" w:cs="Meiryo UI" w:hint="eastAsia"/>
                <w:sz w:val="20"/>
                <w:szCs w:val="20"/>
                <w:lang w:eastAsia="zh-CN"/>
              </w:rPr>
              <w:t>年男子</w:t>
            </w:r>
          </w:p>
          <w:p w:rsidR="00F85CEA" w:rsidRPr="00983959" w:rsidRDefault="00F85CEA" w:rsidP="00385602">
            <w:pPr>
              <w:autoSpaceDE w:val="0"/>
              <w:autoSpaceDN w:val="0"/>
              <w:spacing w:line="280" w:lineRule="exact"/>
              <w:rPr>
                <w:rFonts w:ascii="Meiryo UI" w:eastAsia="Meiryo UI" w:hAnsi="Meiryo UI" w:cs="Meiryo UI"/>
                <w:sz w:val="20"/>
                <w:szCs w:val="20"/>
              </w:rPr>
            </w:pPr>
            <w:r w:rsidRPr="00983959">
              <w:rPr>
                <w:rFonts w:ascii="Meiryo UI" w:eastAsia="Meiryo UI" w:hAnsi="Meiryo UI" w:cs="Meiryo UI" w:hint="eastAsia"/>
                <w:sz w:val="20"/>
                <w:szCs w:val="20"/>
                <w:lang w:eastAsia="zh-CN"/>
              </w:rPr>
              <w:t xml:space="preserve">　</w:t>
            </w:r>
            <w:r w:rsidRPr="00983959">
              <w:rPr>
                <w:rFonts w:ascii="Meiryo UI" w:eastAsia="Meiryo UI" w:hAnsi="Meiryo UI" w:cs="Meiryo UI" w:hint="eastAsia"/>
                <w:sz w:val="20"/>
                <w:szCs w:val="20"/>
              </w:rPr>
              <w:t xml:space="preserve">　「好き」</w:t>
            </w:r>
            <w:r w:rsidR="00385602" w:rsidRPr="00983959">
              <w:rPr>
                <w:rFonts w:ascii="Meiryo UI" w:eastAsia="Meiryo UI" w:hAnsi="Meiryo UI" w:cs="Meiryo UI"/>
                <w:sz w:val="20"/>
                <w:szCs w:val="20"/>
              </w:rPr>
              <w:t>71</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1</w:t>
            </w:r>
            <w:r w:rsidRPr="00983959">
              <w:rPr>
                <w:rFonts w:ascii="Meiryo UI" w:eastAsia="Meiryo UI" w:hAnsi="Meiryo UI" w:cs="Meiryo UI" w:hint="eastAsia"/>
                <w:sz w:val="20"/>
                <w:szCs w:val="20"/>
              </w:rPr>
              <w:t>％（全国</w:t>
            </w:r>
            <w:r w:rsidR="00385602" w:rsidRPr="00983959">
              <w:rPr>
                <w:rFonts w:ascii="Meiryo UI" w:eastAsia="Meiryo UI" w:hAnsi="Meiryo UI" w:cs="Meiryo UI"/>
                <w:sz w:val="20"/>
                <w:szCs w:val="20"/>
              </w:rPr>
              <w:t>73</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0</w:t>
            </w:r>
            <w:r w:rsidRPr="00983959">
              <w:rPr>
                <w:rFonts w:ascii="Meiryo UI" w:eastAsia="Meiryo UI" w:hAnsi="Meiryo UI" w:cs="Meiryo UI" w:hint="eastAsia"/>
                <w:sz w:val="20"/>
                <w:szCs w:val="20"/>
              </w:rPr>
              <w:t xml:space="preserve">％） </w:t>
            </w:r>
          </w:p>
          <w:p w:rsidR="00F85CEA" w:rsidRPr="00983959" w:rsidRDefault="00F85CEA" w:rsidP="00385602">
            <w:pPr>
              <w:autoSpaceDE w:val="0"/>
              <w:autoSpaceDN w:val="0"/>
              <w:spacing w:line="280" w:lineRule="exact"/>
              <w:ind w:left="200" w:hangingChars="100" w:hanging="200"/>
              <w:rPr>
                <w:rFonts w:ascii="Meiryo UI" w:eastAsia="Meiryo UI" w:hAnsi="Meiryo UI" w:cs="Meiryo UI"/>
                <w:sz w:val="20"/>
                <w:szCs w:val="20"/>
              </w:rPr>
            </w:pPr>
            <w:r w:rsidRPr="00983959">
              <w:rPr>
                <w:rFonts w:ascii="Meiryo UI" w:eastAsia="Meiryo UI" w:hAnsi="Meiryo UI" w:cs="Meiryo UI" w:hint="eastAsia"/>
                <w:sz w:val="20"/>
                <w:szCs w:val="20"/>
              </w:rPr>
              <w:t xml:space="preserve">　　「やや好き」</w:t>
            </w:r>
            <w:r w:rsidR="00385602" w:rsidRPr="00983959">
              <w:rPr>
                <w:rFonts w:ascii="Meiryo UI" w:eastAsia="Meiryo UI" w:hAnsi="Meiryo UI" w:cs="Meiryo UI"/>
                <w:sz w:val="20"/>
                <w:szCs w:val="20"/>
              </w:rPr>
              <w:t>20</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9</w:t>
            </w:r>
            <w:r w:rsidRPr="00983959">
              <w:rPr>
                <w:rFonts w:ascii="Meiryo UI" w:eastAsia="Meiryo UI" w:hAnsi="Meiryo UI" w:cs="Meiryo UI" w:hint="eastAsia"/>
                <w:sz w:val="20"/>
                <w:szCs w:val="20"/>
              </w:rPr>
              <w:t>％（全国</w:t>
            </w:r>
            <w:r w:rsidR="00385602" w:rsidRPr="00983959">
              <w:rPr>
                <w:rFonts w:ascii="Meiryo UI" w:eastAsia="Meiryo UI" w:hAnsi="Meiryo UI" w:cs="Meiryo UI"/>
                <w:sz w:val="20"/>
                <w:szCs w:val="20"/>
              </w:rPr>
              <w:t>20</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4</w:t>
            </w:r>
            <w:r w:rsidRPr="00983959">
              <w:rPr>
                <w:rFonts w:ascii="Meiryo UI" w:eastAsia="Meiryo UI" w:hAnsi="Meiryo UI" w:cs="Meiryo UI" w:hint="eastAsia"/>
                <w:sz w:val="20"/>
                <w:szCs w:val="20"/>
              </w:rPr>
              <w:t xml:space="preserve">％） </w:t>
            </w:r>
          </w:p>
          <w:p w:rsidR="00F85CEA" w:rsidRPr="00983959" w:rsidRDefault="00F85CEA" w:rsidP="00385602">
            <w:pPr>
              <w:autoSpaceDE w:val="0"/>
              <w:autoSpaceDN w:val="0"/>
              <w:spacing w:line="280" w:lineRule="exact"/>
              <w:ind w:leftChars="50" w:left="210" w:hangingChars="50" w:hanging="100"/>
              <w:rPr>
                <w:rFonts w:ascii="Meiryo UI" w:eastAsia="Meiryo UI" w:hAnsi="Meiryo UI" w:cs="Meiryo UI"/>
                <w:sz w:val="20"/>
                <w:szCs w:val="20"/>
                <w:lang w:eastAsia="zh-CN"/>
              </w:rPr>
            </w:pPr>
            <w:r w:rsidRPr="00983959">
              <w:rPr>
                <w:rFonts w:ascii="Meiryo UI" w:eastAsia="Meiryo UI" w:hAnsi="Meiryo UI" w:cs="Meiryo UI" w:hint="eastAsia"/>
                <w:sz w:val="20"/>
                <w:szCs w:val="20"/>
                <w:lang w:eastAsia="zh-CN"/>
              </w:rPr>
              <w:t>小学校</w:t>
            </w:r>
            <w:r w:rsidR="00385602" w:rsidRPr="00983959">
              <w:rPr>
                <w:rFonts w:ascii="Meiryo UI" w:eastAsia="Meiryo UI" w:hAnsi="Meiryo UI" w:cs="Meiryo UI"/>
                <w:sz w:val="20"/>
                <w:szCs w:val="20"/>
                <w:lang w:eastAsia="zh-CN"/>
              </w:rPr>
              <w:t>5</w:t>
            </w:r>
            <w:r w:rsidRPr="00983959">
              <w:rPr>
                <w:rFonts w:ascii="Meiryo UI" w:eastAsia="Meiryo UI" w:hAnsi="Meiryo UI" w:cs="Meiryo UI" w:hint="eastAsia"/>
                <w:sz w:val="20"/>
                <w:szCs w:val="20"/>
                <w:lang w:eastAsia="zh-CN"/>
              </w:rPr>
              <w:t xml:space="preserve">年女子　　</w:t>
            </w:r>
          </w:p>
          <w:p w:rsidR="00F85CEA" w:rsidRPr="00983959" w:rsidRDefault="00F85CEA" w:rsidP="00385602">
            <w:pPr>
              <w:autoSpaceDE w:val="0"/>
              <w:autoSpaceDN w:val="0"/>
              <w:spacing w:line="280" w:lineRule="exact"/>
              <w:ind w:firstLineChars="150" w:firstLine="300"/>
              <w:rPr>
                <w:rFonts w:ascii="Meiryo UI" w:eastAsia="Meiryo UI" w:hAnsi="Meiryo UI" w:cs="Meiryo UI"/>
                <w:sz w:val="20"/>
                <w:szCs w:val="20"/>
              </w:rPr>
            </w:pPr>
            <w:r w:rsidRPr="00983959">
              <w:rPr>
                <w:rFonts w:ascii="Meiryo UI" w:eastAsia="Meiryo UI" w:hAnsi="Meiryo UI" w:cs="Meiryo UI" w:hint="eastAsia"/>
                <w:sz w:val="20"/>
                <w:szCs w:val="20"/>
              </w:rPr>
              <w:t>「好き」</w:t>
            </w:r>
            <w:r w:rsidR="00385602" w:rsidRPr="00983959">
              <w:rPr>
                <w:rFonts w:ascii="Meiryo UI" w:eastAsia="Meiryo UI" w:hAnsi="Meiryo UI" w:cs="Meiryo UI"/>
                <w:sz w:val="20"/>
                <w:szCs w:val="20"/>
              </w:rPr>
              <w:t>52</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5</w:t>
            </w:r>
            <w:r w:rsidRPr="00983959">
              <w:rPr>
                <w:rFonts w:ascii="Meiryo UI" w:eastAsia="Meiryo UI" w:hAnsi="Meiryo UI" w:cs="Meiryo UI" w:hint="eastAsia"/>
                <w:sz w:val="20"/>
                <w:szCs w:val="20"/>
              </w:rPr>
              <w:t>％（全国</w:t>
            </w:r>
            <w:r w:rsidR="00385602" w:rsidRPr="00983959">
              <w:rPr>
                <w:rFonts w:ascii="Meiryo UI" w:eastAsia="Meiryo UI" w:hAnsi="Meiryo UI" w:cs="Meiryo UI"/>
                <w:sz w:val="20"/>
                <w:szCs w:val="20"/>
              </w:rPr>
              <w:t>56</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7</w:t>
            </w:r>
            <w:r w:rsidRPr="00983959">
              <w:rPr>
                <w:rFonts w:ascii="Meiryo UI" w:eastAsia="Meiryo UI" w:hAnsi="Meiryo UI" w:cs="Meiryo UI" w:hint="eastAsia"/>
                <w:sz w:val="20"/>
                <w:szCs w:val="20"/>
              </w:rPr>
              <w:t xml:space="preserve">％） </w:t>
            </w:r>
          </w:p>
          <w:p w:rsidR="001F5611" w:rsidRPr="00983959" w:rsidRDefault="00F85CEA" w:rsidP="00385602">
            <w:pPr>
              <w:autoSpaceDE w:val="0"/>
              <w:autoSpaceDN w:val="0"/>
              <w:spacing w:line="280" w:lineRule="exact"/>
              <w:ind w:left="200" w:hangingChars="100" w:hanging="200"/>
              <w:rPr>
                <w:rFonts w:ascii="Meiryo UI" w:eastAsia="Meiryo UI" w:hAnsi="Meiryo UI" w:cs="Meiryo UI"/>
                <w:sz w:val="20"/>
                <w:szCs w:val="20"/>
              </w:rPr>
            </w:pPr>
            <w:r w:rsidRPr="00983959">
              <w:rPr>
                <w:rFonts w:ascii="Meiryo UI" w:eastAsia="Meiryo UI" w:hAnsi="Meiryo UI" w:cs="Meiryo UI" w:hint="eastAsia"/>
                <w:sz w:val="20"/>
                <w:szCs w:val="20"/>
              </w:rPr>
              <w:t xml:space="preserve">　　「やや好き」</w:t>
            </w:r>
            <w:r w:rsidR="00385602" w:rsidRPr="00983959">
              <w:rPr>
                <w:rFonts w:ascii="Meiryo UI" w:eastAsia="Meiryo UI" w:hAnsi="Meiryo UI" w:cs="Meiryo UI"/>
                <w:sz w:val="20"/>
                <w:szCs w:val="20"/>
              </w:rPr>
              <w:t>32</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0</w:t>
            </w:r>
            <w:r w:rsidRPr="00983959">
              <w:rPr>
                <w:rFonts w:ascii="Meiryo UI" w:eastAsia="Meiryo UI" w:hAnsi="Meiryo UI" w:cs="Meiryo UI" w:hint="eastAsia"/>
                <w:sz w:val="20"/>
                <w:szCs w:val="20"/>
              </w:rPr>
              <w:t>％（全国</w:t>
            </w:r>
            <w:r w:rsidR="00385602" w:rsidRPr="00983959">
              <w:rPr>
                <w:rFonts w:ascii="Meiryo UI" w:eastAsia="Meiryo UI" w:hAnsi="Meiryo UI" w:cs="Meiryo UI"/>
                <w:sz w:val="20"/>
                <w:szCs w:val="20"/>
              </w:rPr>
              <w:t>31</w:t>
            </w:r>
            <w:r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0</w:t>
            </w:r>
            <w:r w:rsidRPr="00983959">
              <w:rPr>
                <w:rFonts w:ascii="Meiryo UI" w:eastAsia="Meiryo UI" w:hAnsi="Meiryo UI" w:cs="Meiryo UI" w:hint="eastAsia"/>
                <w:sz w:val="20"/>
                <w:szCs w:val="20"/>
              </w:rPr>
              <w:t xml:space="preserve">％） </w:t>
            </w:r>
          </w:p>
          <w:p w:rsidR="00F97ECC" w:rsidRDefault="007C754C" w:rsidP="00385602">
            <w:pPr>
              <w:autoSpaceDE w:val="0"/>
              <w:autoSpaceDN w:val="0"/>
              <w:spacing w:line="280" w:lineRule="exact"/>
              <w:ind w:left="200" w:hangingChars="100" w:hanging="200"/>
              <w:rPr>
                <w:rFonts w:ascii="Meiryo UI" w:eastAsia="Meiryo UI" w:hAnsi="Meiryo UI" w:cs="Meiryo UI"/>
                <w:sz w:val="20"/>
                <w:szCs w:val="20"/>
              </w:rPr>
            </w:pPr>
            <w:r w:rsidRPr="00983959">
              <w:rPr>
                <w:rFonts w:ascii="Meiryo UI" w:eastAsia="Meiryo UI" w:hAnsi="Meiryo UI" w:cs="Meiryo UI" w:hint="eastAsia"/>
                <w:sz w:val="20"/>
                <w:szCs w:val="20"/>
              </w:rPr>
              <w:t>・体育授業以外で継続的に体力向上に取り組む公立小</w:t>
            </w:r>
          </w:p>
          <w:p w:rsidR="007C754C" w:rsidRPr="00983959" w:rsidRDefault="007C754C" w:rsidP="00385602">
            <w:pPr>
              <w:autoSpaceDE w:val="0"/>
              <w:autoSpaceDN w:val="0"/>
              <w:spacing w:line="280" w:lineRule="exact"/>
              <w:ind w:firstLineChars="50" w:firstLine="100"/>
              <w:rPr>
                <w:rFonts w:ascii="Meiryo UI" w:eastAsia="Meiryo UI" w:hAnsi="Meiryo UI" w:cs="Meiryo UI"/>
                <w:sz w:val="20"/>
                <w:szCs w:val="20"/>
              </w:rPr>
            </w:pPr>
            <w:r w:rsidRPr="00983959">
              <w:rPr>
                <w:rFonts w:ascii="Meiryo UI" w:eastAsia="Meiryo UI" w:hAnsi="Meiryo UI" w:cs="Meiryo UI" w:hint="eastAsia"/>
                <w:sz w:val="20"/>
                <w:szCs w:val="20"/>
              </w:rPr>
              <w:t>学校の割合</w:t>
            </w:r>
            <w:r w:rsidR="001F5611" w:rsidRPr="00983959">
              <w:rPr>
                <w:rFonts w:ascii="Meiryo UI" w:eastAsia="Meiryo UI" w:hAnsi="Meiryo UI" w:cs="Meiryo UI" w:hint="eastAsia"/>
                <w:sz w:val="20"/>
                <w:szCs w:val="20"/>
              </w:rPr>
              <w:t xml:space="preserve">      </w:t>
            </w:r>
            <w:r w:rsidR="00F85CEA" w:rsidRPr="00983959">
              <w:rPr>
                <w:rFonts w:ascii="Meiryo UI" w:eastAsia="Meiryo UI" w:hAnsi="Meiryo UI" w:cs="Meiryo UI" w:hint="eastAsia"/>
                <w:sz w:val="20"/>
                <w:szCs w:val="20"/>
              </w:rPr>
              <w:t>平成</w:t>
            </w:r>
            <w:r w:rsidR="00385602" w:rsidRPr="00983959">
              <w:rPr>
                <w:rFonts w:ascii="Meiryo UI" w:eastAsia="Meiryo UI" w:hAnsi="Meiryo UI" w:cs="Meiryo UI"/>
                <w:sz w:val="20"/>
                <w:szCs w:val="20"/>
              </w:rPr>
              <w:t>28</w:t>
            </w:r>
            <w:r w:rsidR="00F85CEA" w:rsidRPr="00983959">
              <w:rPr>
                <w:rFonts w:ascii="Meiryo UI" w:eastAsia="Meiryo UI" w:hAnsi="Meiryo UI" w:cs="Meiryo UI" w:hint="eastAsia"/>
                <w:sz w:val="20"/>
                <w:szCs w:val="20"/>
              </w:rPr>
              <w:t xml:space="preserve">年度　</w:t>
            </w:r>
            <w:r w:rsidR="00385602" w:rsidRPr="00983959">
              <w:rPr>
                <w:rFonts w:ascii="Meiryo UI" w:eastAsia="Meiryo UI" w:hAnsi="Meiryo UI" w:cs="Meiryo UI"/>
                <w:sz w:val="20"/>
                <w:szCs w:val="20"/>
              </w:rPr>
              <w:t>88</w:t>
            </w:r>
            <w:r w:rsidR="00F85CEA" w:rsidRPr="00983959">
              <w:rPr>
                <w:rFonts w:ascii="Meiryo UI" w:eastAsia="Meiryo UI" w:hAnsi="Meiryo UI" w:cs="Meiryo UI" w:hint="eastAsia"/>
                <w:sz w:val="20"/>
                <w:szCs w:val="20"/>
              </w:rPr>
              <w:t>.</w:t>
            </w:r>
            <w:r w:rsidR="00385602" w:rsidRPr="00983959">
              <w:rPr>
                <w:rFonts w:ascii="Meiryo UI" w:eastAsia="Meiryo UI" w:hAnsi="Meiryo UI" w:cs="Meiryo UI"/>
                <w:sz w:val="20"/>
                <w:szCs w:val="20"/>
              </w:rPr>
              <w:t>0</w:t>
            </w:r>
            <w:r w:rsidR="00F85CEA" w:rsidRPr="00983959">
              <w:rPr>
                <w:rFonts w:ascii="Meiryo UI" w:eastAsia="Meiryo UI" w:hAnsi="Meiryo UI" w:cs="Meiryo UI" w:hint="eastAsia"/>
                <w:sz w:val="20"/>
                <w:szCs w:val="20"/>
              </w:rPr>
              <w:t>％</w:t>
            </w:r>
          </w:p>
          <w:p w:rsidR="0097467F" w:rsidRDefault="0097467F" w:rsidP="00385602">
            <w:pPr>
              <w:autoSpaceDE w:val="0"/>
              <w:autoSpaceDN w:val="0"/>
              <w:spacing w:beforeLines="50" w:before="146" w:line="280" w:lineRule="exact"/>
              <w:rPr>
                <w:rFonts w:ascii="Meiryo UI" w:eastAsia="Meiryo UI" w:hAnsi="Meiryo UI" w:cs="Meiryo UI"/>
                <w:b/>
                <w:sz w:val="20"/>
                <w:szCs w:val="20"/>
              </w:rPr>
            </w:pPr>
          </w:p>
          <w:p w:rsidR="001F5611" w:rsidRPr="000A33AB" w:rsidRDefault="001F5611" w:rsidP="00385602">
            <w:pPr>
              <w:autoSpaceDE w:val="0"/>
              <w:autoSpaceDN w:val="0"/>
              <w:spacing w:beforeLines="50" w:before="146" w:line="280" w:lineRule="exact"/>
              <w:rPr>
                <w:rFonts w:ascii="Meiryo UI" w:eastAsia="Meiryo UI" w:hAnsi="Meiryo UI" w:cs="Meiryo UI"/>
                <w:b/>
                <w:sz w:val="20"/>
                <w:szCs w:val="20"/>
              </w:rPr>
            </w:pPr>
            <w:r w:rsidRPr="000A33AB">
              <w:rPr>
                <w:rFonts w:ascii="Meiryo UI" w:eastAsia="Meiryo UI" w:hAnsi="Meiryo UI" w:cs="Meiryo UI" w:hint="eastAsia"/>
                <w:b/>
                <w:sz w:val="20"/>
                <w:szCs w:val="20"/>
              </w:rPr>
              <w:lastRenderedPageBreak/>
              <w:t>■体力づくりに向けた取組みへの支援</w:t>
            </w:r>
          </w:p>
          <w:p w:rsidR="00346E30" w:rsidRPr="00983959" w:rsidRDefault="00F85CEA" w:rsidP="00C965D9">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346E30" w:rsidRPr="00983959">
              <w:rPr>
                <w:rFonts w:ascii="Meiryo UI" w:eastAsia="Meiryo UI" w:hAnsi="Meiryo UI" w:cs="Meiryo UI" w:hint="eastAsia"/>
                <w:sz w:val="20"/>
                <w:szCs w:val="20"/>
              </w:rPr>
              <w:t>事業周知のため、昨年度エントリーのなかった</w:t>
            </w:r>
            <w:r w:rsidR="00385602" w:rsidRPr="00983959">
              <w:rPr>
                <w:rFonts w:ascii="Meiryo UI" w:eastAsia="Meiryo UI" w:hAnsi="Meiryo UI" w:cs="Meiryo UI"/>
                <w:sz w:val="20"/>
                <w:szCs w:val="20"/>
              </w:rPr>
              <w:t>20</w:t>
            </w:r>
            <w:r w:rsidR="00346E30" w:rsidRPr="00983959">
              <w:rPr>
                <w:rFonts w:ascii="Meiryo UI" w:eastAsia="Meiryo UI" w:hAnsi="Meiryo UI" w:cs="Meiryo UI" w:hint="eastAsia"/>
                <w:sz w:val="20"/>
                <w:szCs w:val="20"/>
              </w:rPr>
              <w:t>市町村を直接訪問するとともに私立学校に対してもエントリーを働きかけた。</w:t>
            </w:r>
          </w:p>
          <w:p w:rsidR="00346E30" w:rsidRPr="00983959" w:rsidRDefault="00346E30" w:rsidP="00385602">
            <w:pPr>
              <w:autoSpaceDE w:val="0"/>
              <w:autoSpaceDN w:val="0"/>
              <w:spacing w:line="280" w:lineRule="exact"/>
              <w:rPr>
                <w:rFonts w:ascii="Meiryo UI" w:eastAsia="Meiryo UI" w:hAnsi="Meiryo UI" w:cs="Meiryo UI"/>
                <w:sz w:val="20"/>
                <w:szCs w:val="20"/>
              </w:rPr>
            </w:pPr>
            <w:r w:rsidRPr="00983959">
              <w:rPr>
                <w:rFonts w:ascii="Meiryo UI" w:eastAsia="Meiryo UI" w:hAnsi="Meiryo UI" w:cs="Meiryo UI" w:hint="eastAsia"/>
                <w:sz w:val="20"/>
                <w:szCs w:val="20"/>
              </w:rPr>
              <w:t>・スポーツ大会に新たに</w:t>
            </w:r>
            <w:r w:rsidR="00385602" w:rsidRPr="00983959">
              <w:rPr>
                <w:rFonts w:ascii="Meiryo UI" w:eastAsia="Meiryo UI" w:hAnsi="Meiryo UI" w:cs="Meiryo UI"/>
                <w:sz w:val="20"/>
                <w:szCs w:val="20"/>
              </w:rPr>
              <w:t>3</w:t>
            </w:r>
            <w:r w:rsidRPr="00983959">
              <w:rPr>
                <w:rFonts w:ascii="Meiryo UI" w:eastAsia="Meiryo UI" w:hAnsi="Meiryo UI" w:cs="Meiryo UI" w:hint="eastAsia"/>
                <w:sz w:val="20"/>
                <w:szCs w:val="20"/>
              </w:rPr>
              <w:t>市からエントリーがあった。（平</w:t>
            </w:r>
          </w:p>
          <w:p w:rsidR="00346E30" w:rsidRPr="00983959" w:rsidRDefault="00346E30" w:rsidP="00385602">
            <w:pPr>
              <w:autoSpaceDE w:val="0"/>
              <w:autoSpaceDN w:val="0"/>
              <w:spacing w:line="280" w:lineRule="exact"/>
              <w:ind w:firstLineChars="50" w:firstLine="100"/>
              <w:rPr>
                <w:rFonts w:ascii="Meiryo UI" w:eastAsia="Meiryo UI" w:hAnsi="Meiryo UI" w:cs="Meiryo UI"/>
                <w:sz w:val="20"/>
                <w:szCs w:val="20"/>
              </w:rPr>
            </w:pPr>
            <w:r w:rsidRPr="00983959">
              <w:rPr>
                <w:rFonts w:ascii="Meiryo UI" w:eastAsia="Meiryo UI" w:hAnsi="Meiryo UI" w:cs="Meiryo UI" w:hint="eastAsia"/>
                <w:sz w:val="20"/>
                <w:szCs w:val="20"/>
              </w:rPr>
              <w:t>成</w:t>
            </w:r>
            <w:r w:rsidR="00385602" w:rsidRPr="00983959">
              <w:rPr>
                <w:rFonts w:ascii="Meiryo UI" w:eastAsia="Meiryo UI" w:hAnsi="Meiryo UI" w:cs="Meiryo UI"/>
                <w:sz w:val="20"/>
                <w:szCs w:val="20"/>
              </w:rPr>
              <w:t>28</w:t>
            </w:r>
            <w:r w:rsidRPr="00983959">
              <w:rPr>
                <w:rFonts w:ascii="Meiryo UI" w:eastAsia="Meiryo UI" w:hAnsi="Meiryo UI" w:cs="Meiryo UI" w:hint="eastAsia"/>
                <w:sz w:val="20"/>
                <w:szCs w:val="20"/>
              </w:rPr>
              <w:t>年度</w:t>
            </w:r>
            <w:r w:rsidR="00385602" w:rsidRPr="00983959">
              <w:rPr>
                <w:rFonts w:ascii="Meiryo UI" w:eastAsia="Meiryo UI" w:hAnsi="Meiryo UI" w:cs="Meiryo UI"/>
                <w:sz w:val="20"/>
                <w:szCs w:val="20"/>
              </w:rPr>
              <w:t>26</w:t>
            </w:r>
            <w:r w:rsidRPr="00983959">
              <w:rPr>
                <w:rFonts w:ascii="Meiryo UI" w:eastAsia="Meiryo UI" w:hAnsi="Meiryo UI" w:cs="Meiryo UI" w:hint="eastAsia"/>
                <w:sz w:val="20"/>
                <w:szCs w:val="20"/>
              </w:rPr>
              <w:t>市町村</w:t>
            </w:r>
            <w:r w:rsidR="00385602" w:rsidRPr="00983959">
              <w:rPr>
                <w:rFonts w:ascii="Meiryo UI" w:eastAsia="Meiryo UI" w:hAnsi="Meiryo UI" w:cs="Meiryo UI"/>
                <w:sz w:val="20"/>
                <w:szCs w:val="20"/>
              </w:rPr>
              <w:t>157</w:t>
            </w:r>
            <w:r w:rsidRPr="00983959">
              <w:rPr>
                <w:rFonts w:ascii="Meiryo UI" w:eastAsia="Meiryo UI" w:hAnsi="Meiryo UI" w:cs="Meiryo UI" w:hint="eastAsia"/>
                <w:sz w:val="20"/>
                <w:szCs w:val="20"/>
              </w:rPr>
              <w:t>チーム）</w:t>
            </w:r>
          </w:p>
          <w:p w:rsidR="00B62420" w:rsidRPr="00983959" w:rsidRDefault="00F85CEA" w:rsidP="00385602">
            <w:pPr>
              <w:autoSpaceDE w:val="0"/>
              <w:autoSpaceDN w:val="0"/>
              <w:spacing w:line="280" w:lineRule="exact"/>
              <w:ind w:left="100" w:hangingChars="50" w:hanging="100"/>
              <w:rPr>
                <w:rFonts w:ascii="Meiryo UI" w:eastAsia="Meiryo UI" w:hAnsi="Meiryo UI" w:cs="Meiryo UI"/>
                <w:kern w:val="0"/>
                <w:sz w:val="20"/>
                <w:szCs w:val="20"/>
              </w:rPr>
            </w:pPr>
            <w:r w:rsidRPr="00983959">
              <w:rPr>
                <w:rFonts w:ascii="Meiryo UI" w:eastAsia="Meiryo UI" w:hAnsi="Meiryo UI" w:cs="Meiryo UI" w:hint="eastAsia"/>
                <w:kern w:val="0"/>
                <w:sz w:val="20"/>
                <w:szCs w:val="20"/>
              </w:rPr>
              <w:t>・</w:t>
            </w:r>
            <w:r w:rsidR="00385602" w:rsidRPr="00983959">
              <w:rPr>
                <w:rFonts w:ascii="Meiryo UI" w:eastAsia="Meiryo UI" w:hAnsi="Meiryo UI" w:cs="Meiryo UI"/>
                <w:kern w:val="0"/>
                <w:sz w:val="20"/>
                <w:szCs w:val="20"/>
              </w:rPr>
              <w:t>7</w:t>
            </w:r>
            <w:r w:rsidRPr="00983959">
              <w:rPr>
                <w:rFonts w:ascii="Meiryo UI" w:eastAsia="Meiryo UI" w:hAnsi="Meiryo UI" w:cs="Meiryo UI" w:hint="eastAsia"/>
                <w:kern w:val="0"/>
                <w:sz w:val="20"/>
                <w:szCs w:val="20"/>
              </w:rPr>
              <w:t>月、</w:t>
            </w:r>
            <w:r w:rsidR="00385602" w:rsidRPr="00983959">
              <w:rPr>
                <w:rFonts w:ascii="Meiryo UI" w:eastAsia="Meiryo UI" w:hAnsi="Meiryo UI" w:cs="Meiryo UI"/>
                <w:kern w:val="0"/>
                <w:sz w:val="20"/>
                <w:szCs w:val="20"/>
              </w:rPr>
              <w:t>12</w:t>
            </w:r>
            <w:r w:rsidRPr="00983959">
              <w:rPr>
                <w:rFonts w:ascii="Meiryo UI" w:eastAsia="Meiryo UI" w:hAnsi="Meiryo UI" w:cs="Meiryo UI" w:hint="eastAsia"/>
                <w:kern w:val="0"/>
                <w:sz w:val="20"/>
                <w:szCs w:val="20"/>
              </w:rPr>
              <w:t>月、</w:t>
            </w:r>
            <w:r w:rsidR="00385602" w:rsidRPr="00983959">
              <w:rPr>
                <w:rFonts w:ascii="Meiryo UI" w:eastAsia="Meiryo UI" w:hAnsi="Meiryo UI" w:cs="Meiryo UI"/>
                <w:kern w:val="0"/>
                <w:sz w:val="20"/>
                <w:szCs w:val="20"/>
              </w:rPr>
              <w:t>3</w:t>
            </w:r>
            <w:r w:rsidRPr="00983959">
              <w:rPr>
                <w:rFonts w:ascii="Meiryo UI" w:eastAsia="Meiryo UI" w:hAnsi="Meiryo UI" w:cs="Meiryo UI" w:hint="eastAsia"/>
                <w:kern w:val="0"/>
                <w:sz w:val="20"/>
                <w:szCs w:val="20"/>
              </w:rPr>
              <w:t>月に「元気アップ新聞」を府内全小学校に配付した。（府内小学校約</w:t>
            </w:r>
            <w:r w:rsidR="00385602" w:rsidRPr="00983959">
              <w:rPr>
                <w:rFonts w:ascii="Meiryo UI" w:eastAsia="Meiryo UI" w:hAnsi="Meiryo UI" w:cs="Meiryo UI"/>
                <w:kern w:val="0"/>
                <w:sz w:val="20"/>
                <w:szCs w:val="20"/>
              </w:rPr>
              <w:t>1000</w:t>
            </w:r>
            <w:r w:rsidRPr="00983959">
              <w:rPr>
                <w:rFonts w:ascii="Meiryo UI" w:eastAsia="Meiryo UI" w:hAnsi="Meiryo UI" w:cs="Meiryo UI" w:hint="eastAsia"/>
                <w:kern w:val="0"/>
                <w:sz w:val="20"/>
                <w:szCs w:val="20"/>
              </w:rPr>
              <w:t xml:space="preserve"> 校、児童・教職員約</w:t>
            </w:r>
            <w:r w:rsidR="00385602" w:rsidRPr="00983959">
              <w:rPr>
                <w:rFonts w:ascii="Meiryo UI" w:eastAsia="Meiryo UI" w:hAnsi="Meiryo UI" w:cs="Meiryo UI"/>
                <w:kern w:val="0"/>
                <w:sz w:val="20"/>
                <w:szCs w:val="20"/>
              </w:rPr>
              <w:t>52</w:t>
            </w:r>
            <w:r w:rsidRPr="00983959">
              <w:rPr>
                <w:rFonts w:ascii="Meiryo UI" w:eastAsia="Meiryo UI" w:hAnsi="Meiryo UI" w:cs="Meiryo UI" w:hint="eastAsia"/>
                <w:kern w:val="0"/>
                <w:sz w:val="20"/>
                <w:szCs w:val="20"/>
              </w:rPr>
              <w:t>万</w:t>
            </w:r>
            <w:r w:rsidR="00385602" w:rsidRPr="00983959">
              <w:rPr>
                <w:rFonts w:ascii="Meiryo UI" w:eastAsia="Meiryo UI" w:hAnsi="Meiryo UI" w:cs="Meiryo UI"/>
                <w:kern w:val="0"/>
                <w:sz w:val="20"/>
                <w:szCs w:val="20"/>
              </w:rPr>
              <w:t>5000</w:t>
            </w:r>
            <w:r w:rsidRPr="00983959">
              <w:rPr>
                <w:rFonts w:ascii="Meiryo UI" w:eastAsia="Meiryo UI" w:hAnsi="Meiryo UI" w:cs="Meiryo UI" w:hint="eastAsia"/>
                <w:kern w:val="0"/>
                <w:sz w:val="20"/>
                <w:szCs w:val="20"/>
              </w:rPr>
              <w:t>人）</w:t>
            </w:r>
          </w:p>
          <w:p w:rsidR="001F5611" w:rsidRDefault="001F5611" w:rsidP="00385602">
            <w:pPr>
              <w:autoSpaceDE w:val="0"/>
              <w:autoSpaceDN w:val="0"/>
              <w:spacing w:line="280" w:lineRule="exact"/>
              <w:ind w:left="100" w:hangingChars="50" w:hanging="100"/>
              <w:rPr>
                <w:rFonts w:ascii="Meiryo UI" w:eastAsia="Meiryo UI" w:hAnsi="Meiryo UI" w:cs="Meiryo UI"/>
                <w:color w:val="FF0000"/>
                <w:sz w:val="20"/>
                <w:szCs w:val="20"/>
              </w:rPr>
            </w:pPr>
          </w:p>
          <w:p w:rsidR="001F5611" w:rsidRDefault="00AC1AFE" w:rsidP="00385602">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w:pict>
                <v:shape id="_x0000_s1171" type="#_x0000_t185" style="position:absolute;left:0;text-align:left;margin-left:-3.6pt;margin-top:-.55pt;width:230.25pt;height:32.25pt;z-index:251789312">
                  <v:textbox inset="5.85pt,.7pt,5.85pt,.7pt"/>
                </v:shape>
              </w:pict>
            </w:r>
            <w:r w:rsidR="001F5611">
              <w:rPr>
                <w:rFonts w:ascii="Meiryo UI" w:eastAsia="Meiryo UI" w:hAnsi="Meiryo UI" w:cs="Meiryo UI" w:hint="eastAsia"/>
                <w:sz w:val="20"/>
                <w:szCs w:val="20"/>
              </w:rPr>
              <w:t>・元気アッププロジェクト事業に</w:t>
            </w:r>
            <w:r w:rsidR="001F5611" w:rsidRPr="000A33AB">
              <w:rPr>
                <w:rFonts w:ascii="Meiryo UI" w:eastAsia="Meiryo UI" w:hAnsi="Meiryo UI" w:cs="Meiryo UI" w:hint="eastAsia"/>
                <w:sz w:val="20"/>
                <w:szCs w:val="20"/>
              </w:rPr>
              <w:t>エントリー</w:t>
            </w:r>
            <w:r w:rsidR="001F5611">
              <w:rPr>
                <w:rFonts w:ascii="Meiryo UI" w:eastAsia="Meiryo UI" w:hAnsi="Meiryo UI" w:cs="Meiryo UI" w:hint="eastAsia"/>
                <w:sz w:val="20"/>
                <w:szCs w:val="20"/>
              </w:rPr>
              <w:t>した市町村数</w:t>
            </w:r>
          </w:p>
          <w:p w:rsidR="001F5611" w:rsidRDefault="001F5611" w:rsidP="00385602">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平成</w:t>
            </w:r>
            <w:r w:rsidR="00385602">
              <w:rPr>
                <w:rFonts w:ascii="Meiryo UI" w:eastAsia="Meiryo UI" w:hAnsi="Meiryo UI" w:cs="Meiryo UI"/>
                <w:sz w:val="20"/>
                <w:szCs w:val="20"/>
              </w:rPr>
              <w:t>28</w:t>
            </w:r>
            <w:r>
              <w:rPr>
                <w:rFonts w:ascii="Meiryo UI" w:eastAsia="Meiryo UI" w:hAnsi="Meiryo UI" w:cs="Meiryo UI" w:hint="eastAsia"/>
                <w:sz w:val="20"/>
                <w:szCs w:val="20"/>
              </w:rPr>
              <w:t xml:space="preserve">年度　</w:t>
            </w:r>
            <w:r w:rsidR="00385602">
              <w:rPr>
                <w:rFonts w:ascii="Meiryo UI" w:eastAsia="Meiryo UI" w:hAnsi="Meiryo UI" w:cs="Meiryo UI"/>
                <w:sz w:val="20"/>
                <w:szCs w:val="20"/>
              </w:rPr>
              <w:t>3</w:t>
            </w:r>
            <w:r>
              <w:rPr>
                <w:rFonts w:ascii="Meiryo UI" w:eastAsia="Meiryo UI" w:hAnsi="Meiryo UI" w:cs="Meiryo UI" w:hint="eastAsia"/>
                <w:sz w:val="20"/>
                <w:szCs w:val="20"/>
              </w:rPr>
              <w:t>大会に</w:t>
            </w:r>
            <w:r w:rsidR="00385602">
              <w:rPr>
                <w:rFonts w:ascii="Meiryo UI" w:eastAsia="Meiryo UI" w:hAnsi="Meiryo UI" w:cs="Meiryo UI"/>
                <w:sz w:val="20"/>
                <w:szCs w:val="20"/>
              </w:rPr>
              <w:t>26</w:t>
            </w:r>
            <w:r>
              <w:rPr>
                <w:rFonts w:ascii="Meiryo UI" w:eastAsia="Meiryo UI" w:hAnsi="Meiryo UI" w:cs="Meiryo UI" w:hint="eastAsia"/>
                <w:sz w:val="20"/>
                <w:szCs w:val="20"/>
              </w:rPr>
              <w:t>市町村がエントリー</w:t>
            </w:r>
          </w:p>
          <w:p w:rsidR="001F5611" w:rsidRPr="001F5611" w:rsidRDefault="001F5611" w:rsidP="00385602">
            <w:pPr>
              <w:autoSpaceDE w:val="0"/>
              <w:autoSpaceDN w:val="0"/>
              <w:spacing w:line="280" w:lineRule="exact"/>
              <w:ind w:left="200" w:hangingChars="100" w:hanging="200"/>
              <w:rPr>
                <w:rFonts w:ascii="Meiryo UI" w:eastAsia="Meiryo UI" w:hAnsi="Meiryo UI" w:cs="Meiryo UI"/>
                <w:color w:val="FF0000"/>
                <w:sz w:val="20"/>
                <w:szCs w:val="20"/>
              </w:rPr>
            </w:pPr>
          </w:p>
        </w:tc>
      </w:tr>
      <w:tr w:rsidR="000A33AB" w:rsidRPr="000A33AB" w:rsidTr="00A542ED">
        <w:tc>
          <w:tcPr>
            <w:tcW w:w="15735" w:type="dxa"/>
            <w:gridSpan w:val="6"/>
            <w:shd w:val="clear" w:color="auto" w:fill="000000" w:themeFill="text1"/>
          </w:tcPr>
          <w:p w:rsidR="00A542ED" w:rsidRPr="000A33AB" w:rsidRDefault="003C7721" w:rsidP="00385602">
            <w:pPr>
              <w:autoSpaceDE w:val="0"/>
              <w:autoSpaceDN w:val="0"/>
              <w:spacing w:line="280" w:lineRule="exact"/>
              <w:rPr>
                <w:rFonts w:ascii="Meiryo UI" w:eastAsia="Meiryo UI" w:hAnsi="Meiryo UI" w:cs="Meiryo UI"/>
                <w:b/>
              </w:rPr>
            </w:pPr>
            <w:r w:rsidRPr="000A33AB">
              <w:rPr>
                <w:rFonts w:ascii="Meiryo UI" w:eastAsia="Meiryo UI" w:hAnsi="Meiryo UI" w:cs="Meiryo UI" w:hint="eastAsia"/>
                <w:b/>
                <w:bCs/>
              </w:rPr>
              <w:lastRenderedPageBreak/>
              <w:t>学校・家庭・地域の連携による生活習慣の定着を通した健康づくり</w:t>
            </w:r>
            <w:r w:rsidRPr="000A33AB">
              <w:rPr>
                <w:rFonts w:ascii="Meiryo UI" w:eastAsia="Meiryo UI" w:hAnsi="Meiryo UI" w:cs="Meiryo UI"/>
                <w:b/>
                <w:bCs/>
              </w:rPr>
              <w:t xml:space="preserve"> </w:t>
            </w:r>
          </w:p>
        </w:tc>
      </w:tr>
      <w:tr w:rsidR="000A33AB" w:rsidRPr="000A33AB" w:rsidTr="00336C1B">
        <w:tc>
          <w:tcPr>
            <w:tcW w:w="329" w:type="dxa"/>
            <w:tcBorders>
              <w:top w:val="nil"/>
              <w:bottom w:val="nil"/>
            </w:tcBorders>
          </w:tcPr>
          <w:p w:rsidR="00A542ED" w:rsidRPr="000A33AB" w:rsidRDefault="00A542ED" w:rsidP="0038560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0A33AB" w:rsidRDefault="00A542ED" w:rsidP="00385602">
            <w:pPr>
              <w:autoSpaceDE w:val="0"/>
              <w:autoSpaceDN w:val="0"/>
              <w:spacing w:line="280" w:lineRule="exact"/>
              <w:ind w:left="180" w:hangingChars="100" w:hanging="180"/>
              <w:jc w:val="center"/>
              <w:rPr>
                <w:rFonts w:ascii="Meiryo UI" w:eastAsia="Meiryo UI" w:hAnsi="Meiryo UI" w:cs="Meiryo UI"/>
                <w:b/>
                <w:sz w:val="18"/>
                <w:szCs w:val="18"/>
              </w:rPr>
            </w:pPr>
            <w:r w:rsidRPr="000A33AB">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542ED" w:rsidRPr="000A33AB" w:rsidRDefault="00A542ED" w:rsidP="00385602">
            <w:pPr>
              <w:autoSpaceDE w:val="0"/>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0A33AB" w:rsidRDefault="00A542ED" w:rsidP="00385602">
            <w:pPr>
              <w:autoSpaceDE w:val="0"/>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0A33AB" w:rsidRDefault="00A542ED" w:rsidP="00385602">
            <w:pPr>
              <w:autoSpaceDE w:val="0"/>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0A33AB" w:rsidRDefault="0053293A" w:rsidP="00385602">
            <w:pPr>
              <w:autoSpaceDE w:val="0"/>
              <w:autoSpaceDN w:val="0"/>
              <w:spacing w:line="280" w:lineRule="exact"/>
              <w:jc w:val="center"/>
              <w:rPr>
                <w:rFonts w:ascii="Meiryo UI" w:eastAsia="Meiryo UI" w:hAnsi="Meiryo UI" w:cs="Meiryo UI"/>
                <w:b/>
                <w:sz w:val="18"/>
                <w:szCs w:val="18"/>
              </w:rPr>
            </w:pPr>
            <w:r w:rsidRPr="0053293A">
              <w:rPr>
                <w:rFonts w:ascii="Meiryo UI" w:eastAsia="Meiryo UI" w:hAnsi="Meiryo UI" w:cs="Meiryo UI" w:hint="eastAsia"/>
                <w:b/>
                <w:sz w:val="18"/>
                <w:szCs w:val="18"/>
              </w:rPr>
              <w:t>＜進捗状況（Ｈ</w:t>
            </w:r>
            <w:r w:rsidR="00385602" w:rsidRPr="0053293A">
              <w:rPr>
                <w:rFonts w:ascii="Meiryo UI" w:eastAsia="Meiryo UI" w:hAnsi="Meiryo UI" w:cs="Meiryo UI"/>
                <w:b/>
                <w:sz w:val="18"/>
                <w:szCs w:val="18"/>
              </w:rPr>
              <w:t>29</w:t>
            </w:r>
            <w:r w:rsidRPr="0053293A">
              <w:rPr>
                <w:rFonts w:ascii="Meiryo UI" w:eastAsia="Meiryo UI" w:hAnsi="Meiryo UI" w:cs="Meiryo UI" w:hint="eastAsia"/>
                <w:b/>
                <w:sz w:val="18"/>
                <w:szCs w:val="18"/>
              </w:rPr>
              <w:t>.</w:t>
            </w:r>
            <w:r w:rsidR="00385602" w:rsidRPr="0053293A">
              <w:rPr>
                <w:rFonts w:ascii="Meiryo UI" w:eastAsia="Meiryo UI" w:hAnsi="Meiryo UI" w:cs="Meiryo UI"/>
                <w:b/>
                <w:sz w:val="18"/>
                <w:szCs w:val="18"/>
              </w:rPr>
              <w:t>3</w:t>
            </w:r>
            <w:r w:rsidRPr="0053293A">
              <w:rPr>
                <w:rFonts w:ascii="Meiryo UI" w:eastAsia="Meiryo UI" w:hAnsi="Meiryo UI" w:cs="Meiryo UI" w:hint="eastAsia"/>
                <w:b/>
                <w:sz w:val="18"/>
                <w:szCs w:val="18"/>
              </w:rPr>
              <w:t>月末時点）＞</w:t>
            </w:r>
          </w:p>
        </w:tc>
      </w:tr>
      <w:tr w:rsidR="000A33AB" w:rsidRPr="000A33AB" w:rsidTr="00336C1B">
        <w:tc>
          <w:tcPr>
            <w:tcW w:w="329" w:type="dxa"/>
            <w:tcBorders>
              <w:top w:val="nil"/>
              <w:bottom w:val="nil"/>
            </w:tcBorders>
          </w:tcPr>
          <w:p w:rsidR="00A542ED" w:rsidRPr="000A33AB" w:rsidRDefault="00A542ED" w:rsidP="00385602">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DD0B8F" w:rsidRPr="000A33AB" w:rsidRDefault="00DD0B8F" w:rsidP="00385602">
            <w:pPr>
              <w:autoSpaceDE w:val="0"/>
              <w:autoSpaceDN w:val="0"/>
              <w:spacing w:line="280" w:lineRule="exact"/>
              <w:ind w:left="200" w:hangingChars="100" w:hanging="200"/>
              <w:rPr>
                <w:rFonts w:ascii="Meiryo UI" w:eastAsia="Meiryo UI" w:hAnsi="Meiryo UI" w:cs="Meiryo UI"/>
                <w:b/>
                <w:sz w:val="20"/>
                <w:szCs w:val="20"/>
              </w:rPr>
            </w:pPr>
          </w:p>
          <w:p w:rsidR="006503DA" w:rsidRPr="000A33AB" w:rsidRDefault="00A542ED" w:rsidP="00385602">
            <w:pPr>
              <w:autoSpaceDE w:val="0"/>
              <w:autoSpaceDN w:val="0"/>
              <w:spacing w:line="280" w:lineRule="exact"/>
              <w:ind w:left="200" w:hangingChars="100" w:hanging="200"/>
              <w:rPr>
                <w:rFonts w:ascii="Meiryo UI" w:eastAsia="Meiryo UI" w:hAnsi="Meiryo UI" w:cs="Meiryo UI"/>
                <w:b/>
                <w:sz w:val="20"/>
                <w:szCs w:val="20"/>
              </w:rPr>
            </w:pPr>
            <w:r w:rsidRPr="000A33AB">
              <w:rPr>
                <w:rFonts w:ascii="Meiryo UI" w:eastAsia="Meiryo UI" w:hAnsi="Meiryo UI" w:cs="Meiryo UI" w:hint="eastAsia"/>
                <w:b/>
                <w:sz w:val="20"/>
                <w:szCs w:val="20"/>
              </w:rPr>
              <w:t>■</w:t>
            </w:r>
            <w:r w:rsidR="00921548" w:rsidRPr="000A33AB">
              <w:rPr>
                <w:rFonts w:ascii="Meiryo UI" w:eastAsia="Meiryo UI" w:hAnsi="Meiryo UI" w:cs="Meiryo UI" w:hint="eastAsia"/>
                <w:b/>
                <w:sz w:val="20"/>
                <w:szCs w:val="20"/>
              </w:rPr>
              <w:t>食に関する指導の充実</w:t>
            </w:r>
          </w:p>
          <w:p w:rsidR="00921548" w:rsidRPr="000A33AB" w:rsidRDefault="00921548" w:rsidP="00385602">
            <w:pPr>
              <w:autoSpaceDE w:val="0"/>
              <w:autoSpaceDN w:val="0"/>
              <w:spacing w:line="280" w:lineRule="exact"/>
              <w:ind w:firstLineChars="50" w:firstLine="100"/>
              <w:rPr>
                <w:rFonts w:ascii="Meiryo UI" w:eastAsia="Meiryo UI" w:hAnsi="Meiryo UI" w:cs="Meiryo UI"/>
                <w:sz w:val="20"/>
                <w:szCs w:val="20"/>
              </w:rPr>
            </w:pPr>
            <w:r w:rsidRPr="000A33AB">
              <w:rPr>
                <w:rFonts w:ascii="Meiryo UI" w:eastAsia="Meiryo UI" w:hAnsi="Meiryo UI" w:cs="Meiryo UI" w:hint="eastAsia"/>
                <w:b/>
                <w:sz w:val="20"/>
                <w:szCs w:val="20"/>
              </w:rPr>
              <w:t>・</w:t>
            </w:r>
            <w:r w:rsidR="006503DA" w:rsidRPr="000A33AB">
              <w:rPr>
                <w:rFonts w:ascii="Meiryo UI" w:eastAsia="Meiryo UI" w:hAnsi="Meiryo UI" w:cs="Meiryo UI" w:hint="eastAsia"/>
                <w:sz w:val="20"/>
                <w:szCs w:val="20"/>
              </w:rPr>
              <w:t>食に関する指導の全体計画に基づいた食に関する指導</w:t>
            </w:r>
          </w:p>
          <w:p w:rsidR="00A542ED" w:rsidRPr="000A33AB" w:rsidRDefault="006503DA" w:rsidP="00385602">
            <w:pPr>
              <w:autoSpaceDE w:val="0"/>
              <w:autoSpaceDN w:val="0"/>
              <w:spacing w:line="280" w:lineRule="exact"/>
              <w:ind w:firstLineChars="100" w:firstLine="200"/>
              <w:rPr>
                <w:rFonts w:ascii="Meiryo UI" w:eastAsia="Meiryo UI" w:hAnsi="Meiryo UI" w:cs="Meiryo UI"/>
                <w:sz w:val="20"/>
                <w:szCs w:val="20"/>
              </w:rPr>
            </w:pPr>
            <w:r w:rsidRPr="000A33AB">
              <w:rPr>
                <w:rFonts w:ascii="Meiryo UI" w:eastAsia="Meiryo UI" w:hAnsi="Meiryo UI" w:cs="Meiryo UI" w:hint="eastAsia"/>
                <w:sz w:val="20"/>
                <w:szCs w:val="20"/>
              </w:rPr>
              <w:t>が、確実に実践されるよう校内体制の整備を促進します。</w:t>
            </w:r>
          </w:p>
          <w:p w:rsidR="00A542ED" w:rsidRPr="000A33AB" w:rsidRDefault="00A542ED" w:rsidP="00385602">
            <w:pPr>
              <w:autoSpaceDE w:val="0"/>
              <w:autoSpaceDN w:val="0"/>
              <w:spacing w:line="280" w:lineRule="exact"/>
              <w:rPr>
                <w:rFonts w:ascii="Meiryo UI" w:eastAsia="Meiryo UI" w:hAnsi="Meiryo UI" w:cs="Meiryo UI"/>
                <w:sz w:val="20"/>
                <w:szCs w:val="20"/>
              </w:rPr>
            </w:pPr>
          </w:p>
          <w:p w:rsidR="00DD0B8F" w:rsidRPr="000A33AB" w:rsidRDefault="00DD0B8F" w:rsidP="00385602">
            <w:pPr>
              <w:autoSpaceDE w:val="0"/>
              <w:autoSpaceDN w:val="0"/>
              <w:spacing w:line="280" w:lineRule="exact"/>
              <w:rPr>
                <w:rFonts w:ascii="Meiryo UI" w:eastAsia="Meiryo UI" w:hAnsi="Meiryo UI" w:cs="Meiryo UI"/>
                <w:sz w:val="20"/>
                <w:szCs w:val="20"/>
              </w:rPr>
            </w:pPr>
          </w:p>
          <w:p w:rsidR="00A542ED" w:rsidRPr="000A33AB" w:rsidRDefault="00A542ED" w:rsidP="00385602">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0A33AB" w:rsidRDefault="00A542ED" w:rsidP="00385602">
            <w:pPr>
              <w:autoSpaceDE w:val="0"/>
              <w:autoSpaceDN w:val="0"/>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0A33AB" w:rsidRDefault="00A542ED" w:rsidP="00385602">
            <w:pPr>
              <w:autoSpaceDE w:val="0"/>
              <w:autoSpaceDN w:val="0"/>
              <w:spacing w:line="280" w:lineRule="exact"/>
              <w:rPr>
                <w:rFonts w:ascii="Meiryo UI" w:eastAsia="Meiryo UI" w:hAnsi="Meiryo UI" w:cs="Meiryo UI"/>
                <w:sz w:val="20"/>
                <w:szCs w:val="20"/>
              </w:rPr>
            </w:pPr>
          </w:p>
          <w:p w:rsidR="00A542ED" w:rsidRPr="000A33AB" w:rsidRDefault="00A542ED"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bdr w:val="single" w:sz="4" w:space="0" w:color="auto"/>
              </w:rPr>
              <w:t>◇成果指標（アウトカム）</w:t>
            </w:r>
          </w:p>
          <w:p w:rsidR="00A542ED" w:rsidRPr="000A33AB" w:rsidRDefault="00A542ED" w:rsidP="00385602">
            <w:pPr>
              <w:autoSpaceDE w:val="0"/>
              <w:autoSpaceDN w:val="0"/>
              <w:spacing w:line="280" w:lineRule="exact"/>
              <w:ind w:left="34" w:hangingChars="17" w:hanging="34"/>
              <w:rPr>
                <w:rFonts w:ascii="Meiryo UI" w:eastAsia="Meiryo UI" w:hAnsi="Meiryo UI" w:cs="Meiryo UI"/>
                <w:sz w:val="20"/>
                <w:szCs w:val="20"/>
              </w:rPr>
            </w:pPr>
            <w:r w:rsidRPr="000A33AB">
              <w:rPr>
                <w:rFonts w:ascii="Meiryo UI" w:eastAsia="Meiryo UI" w:hAnsi="Meiryo UI" w:cs="Meiryo UI" w:hint="eastAsia"/>
                <w:sz w:val="20"/>
                <w:szCs w:val="20"/>
              </w:rPr>
              <w:t>（数値目標）</w:t>
            </w:r>
          </w:p>
          <w:p w:rsidR="006503DA" w:rsidRPr="000A33AB" w:rsidRDefault="0079533A" w:rsidP="00385602">
            <w:pPr>
              <w:autoSpaceDE w:val="0"/>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rPr>
              <w:t>＊</w:t>
            </w:r>
            <w:r w:rsidR="006503DA" w:rsidRPr="000A33AB">
              <w:rPr>
                <w:rFonts w:ascii="Meiryo UI" w:eastAsia="Meiryo UI" w:hAnsi="Meiryo UI" w:cs="Meiryo UI" w:hint="eastAsia"/>
                <w:sz w:val="20"/>
                <w:szCs w:val="20"/>
              </w:rPr>
              <w:t>平成</w:t>
            </w:r>
            <w:r w:rsidR="00385602" w:rsidRPr="000A33AB">
              <w:rPr>
                <w:rFonts w:ascii="Meiryo UI" w:eastAsia="Meiryo UI" w:hAnsi="Meiryo UI" w:cs="Meiryo UI"/>
                <w:sz w:val="20"/>
                <w:szCs w:val="20"/>
              </w:rPr>
              <w:t>28</w:t>
            </w:r>
            <w:r w:rsidR="006503DA" w:rsidRPr="000A33AB">
              <w:rPr>
                <w:rFonts w:ascii="Meiryo UI" w:eastAsia="Meiryo UI" w:hAnsi="Meiryo UI" w:cs="Meiryo UI" w:hint="eastAsia"/>
                <w:sz w:val="20"/>
                <w:szCs w:val="20"/>
              </w:rPr>
              <w:t>年度中に、「食に関する指導」の推進体制を整備した小・中学校の割合</w:t>
            </w:r>
            <w:r w:rsidR="00385602" w:rsidRPr="000A33AB">
              <w:rPr>
                <w:rFonts w:ascii="Meiryo UI" w:eastAsia="Meiryo UI" w:hAnsi="Meiryo UI" w:cs="Meiryo UI"/>
                <w:sz w:val="20"/>
                <w:szCs w:val="20"/>
              </w:rPr>
              <w:t>100</w:t>
            </w:r>
            <w:r w:rsidR="006503DA" w:rsidRPr="000A33AB">
              <w:rPr>
                <w:rFonts w:ascii="Meiryo UI" w:eastAsia="Meiryo UI" w:hAnsi="Meiryo UI" w:cs="Meiryo UI" w:hint="eastAsia"/>
                <w:sz w:val="20"/>
                <w:szCs w:val="20"/>
              </w:rPr>
              <w:t>％をめざ</w:t>
            </w:r>
            <w:r w:rsidRPr="000A33AB">
              <w:rPr>
                <w:rFonts w:ascii="Meiryo UI" w:eastAsia="Meiryo UI" w:hAnsi="Meiryo UI" w:cs="Meiryo UI" w:hint="eastAsia"/>
                <w:sz w:val="20"/>
                <w:szCs w:val="20"/>
              </w:rPr>
              <w:t>しま</w:t>
            </w:r>
            <w:r w:rsidR="006503DA" w:rsidRPr="000A33AB">
              <w:rPr>
                <w:rFonts w:ascii="Meiryo UI" w:eastAsia="Meiryo UI" w:hAnsi="Meiryo UI" w:cs="Meiryo UI" w:hint="eastAsia"/>
                <w:sz w:val="20"/>
                <w:szCs w:val="20"/>
              </w:rPr>
              <w:t>す。</w:t>
            </w:r>
            <w:r w:rsidR="006503DA" w:rsidRPr="000A33AB">
              <w:rPr>
                <w:rFonts w:ascii="Meiryo UI" w:eastAsia="Meiryo UI" w:hAnsi="Meiryo UI" w:cs="Meiryo UI"/>
                <w:sz w:val="20"/>
                <w:szCs w:val="20"/>
              </w:rPr>
              <w:t xml:space="preserve"> </w:t>
            </w:r>
          </w:p>
          <w:p w:rsidR="006503DA" w:rsidRPr="000A33AB" w:rsidRDefault="00921548" w:rsidP="00385602">
            <w:pPr>
              <w:autoSpaceDE w:val="0"/>
              <w:autoSpaceDN w:val="0"/>
              <w:spacing w:line="280" w:lineRule="exact"/>
              <w:rPr>
                <w:rFonts w:ascii="Meiryo UI" w:eastAsia="Meiryo UI" w:hAnsi="Meiryo UI" w:cs="Meiryo UI"/>
                <w:sz w:val="20"/>
                <w:szCs w:val="20"/>
              </w:rPr>
            </w:pPr>
            <w:r w:rsidRPr="000A33AB">
              <w:rPr>
                <w:rFonts w:ascii="Meiryo UI" w:eastAsia="Meiryo UI" w:hAnsi="Meiryo UI" w:cs="Meiryo UI" w:hint="eastAsia"/>
                <w:sz w:val="20"/>
                <w:szCs w:val="20"/>
              </w:rPr>
              <w:t>（参考）平成</w:t>
            </w:r>
            <w:r w:rsidR="00385602" w:rsidRPr="000A33AB">
              <w:rPr>
                <w:rFonts w:ascii="Meiryo UI" w:eastAsia="Meiryo UI" w:hAnsi="Meiryo UI" w:cs="Meiryo UI"/>
                <w:sz w:val="20"/>
                <w:szCs w:val="20"/>
              </w:rPr>
              <w:t>27</w:t>
            </w:r>
            <w:r w:rsidRPr="000A33AB">
              <w:rPr>
                <w:rFonts w:ascii="Meiryo UI" w:eastAsia="Meiryo UI" w:hAnsi="Meiryo UI" w:cs="Meiryo UI" w:hint="eastAsia"/>
                <w:sz w:val="20"/>
                <w:szCs w:val="20"/>
              </w:rPr>
              <w:t xml:space="preserve">年度　</w:t>
            </w:r>
            <w:r w:rsidR="00385602" w:rsidRPr="000A33AB">
              <w:rPr>
                <w:rFonts w:ascii="Meiryo UI" w:eastAsia="Meiryo UI" w:hAnsi="Meiryo UI" w:cs="Meiryo UI"/>
                <w:sz w:val="20"/>
                <w:szCs w:val="20"/>
              </w:rPr>
              <w:t>94</w:t>
            </w:r>
            <w:r w:rsidRPr="000A33AB">
              <w:rPr>
                <w:rFonts w:ascii="Meiryo UI" w:eastAsia="Meiryo UI" w:hAnsi="Meiryo UI" w:cs="Meiryo UI" w:hint="eastAsia"/>
                <w:sz w:val="20"/>
                <w:szCs w:val="20"/>
              </w:rPr>
              <w:t>.</w:t>
            </w:r>
            <w:r w:rsidR="00385602" w:rsidRPr="000A33AB">
              <w:rPr>
                <w:rFonts w:ascii="Meiryo UI" w:eastAsia="Meiryo UI" w:hAnsi="Meiryo UI" w:cs="Meiryo UI"/>
                <w:sz w:val="20"/>
                <w:szCs w:val="20"/>
              </w:rPr>
              <w:t>6</w:t>
            </w:r>
            <w:r w:rsidR="006503DA" w:rsidRPr="000A33AB">
              <w:rPr>
                <w:rFonts w:ascii="Meiryo UI" w:eastAsia="Meiryo UI" w:hAnsi="Meiryo UI" w:cs="Meiryo UI" w:hint="eastAsia"/>
                <w:sz w:val="20"/>
                <w:szCs w:val="20"/>
              </w:rPr>
              <w:t>％</w:t>
            </w:r>
            <w:r w:rsidR="006503DA" w:rsidRPr="000A33AB">
              <w:rPr>
                <w:rFonts w:ascii="Meiryo UI" w:eastAsia="Meiryo UI" w:hAnsi="Meiryo UI" w:cs="Meiryo UI"/>
                <w:sz w:val="20"/>
                <w:szCs w:val="20"/>
              </w:rPr>
              <w:t xml:space="preserve"> </w:t>
            </w:r>
          </w:p>
          <w:p w:rsidR="00A542ED" w:rsidRPr="000A33AB" w:rsidRDefault="00A542ED" w:rsidP="00385602">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542ED" w:rsidRPr="000A33AB" w:rsidRDefault="00A542ED" w:rsidP="00385602">
            <w:pPr>
              <w:autoSpaceDE w:val="0"/>
              <w:autoSpaceDN w:val="0"/>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542ED" w:rsidRPr="000A33AB" w:rsidRDefault="00A542ED" w:rsidP="00385602">
            <w:pPr>
              <w:autoSpaceDE w:val="0"/>
              <w:autoSpaceDN w:val="0"/>
              <w:spacing w:line="280" w:lineRule="exact"/>
              <w:ind w:leftChars="100" w:left="220"/>
              <w:rPr>
                <w:rFonts w:ascii="Meiryo UI" w:eastAsia="Meiryo UI" w:hAnsi="Meiryo UI" w:cs="Meiryo UI"/>
                <w:spacing w:val="-4"/>
                <w:sz w:val="20"/>
                <w:szCs w:val="20"/>
              </w:rPr>
            </w:pPr>
          </w:p>
          <w:p w:rsidR="00977D53" w:rsidRPr="000A33AB" w:rsidRDefault="00977D53" w:rsidP="00385602">
            <w:pPr>
              <w:autoSpaceDE w:val="0"/>
              <w:autoSpaceDN w:val="0"/>
              <w:spacing w:line="280" w:lineRule="exact"/>
              <w:ind w:left="200" w:hangingChars="100" w:hanging="200"/>
              <w:rPr>
                <w:rFonts w:ascii="Meiryo UI" w:eastAsia="Meiryo UI" w:hAnsi="Meiryo UI" w:cs="Meiryo UI"/>
                <w:b/>
                <w:sz w:val="20"/>
                <w:szCs w:val="20"/>
              </w:rPr>
            </w:pPr>
            <w:r w:rsidRPr="000A33AB">
              <w:rPr>
                <w:rFonts w:ascii="Meiryo UI" w:eastAsia="Meiryo UI" w:hAnsi="Meiryo UI" w:cs="Meiryo UI" w:hint="eastAsia"/>
                <w:b/>
                <w:sz w:val="20"/>
                <w:szCs w:val="20"/>
              </w:rPr>
              <w:t>■食に関する指導の充実</w:t>
            </w:r>
          </w:p>
          <w:p w:rsidR="00F85CEA" w:rsidRDefault="00F85CEA" w:rsidP="00385602">
            <w:pPr>
              <w:autoSpaceDE w:val="0"/>
              <w:autoSpaceDN w:val="0"/>
              <w:spacing w:line="280" w:lineRule="exact"/>
              <w:rPr>
                <w:rFonts w:ascii="Meiryo UI" w:eastAsia="Meiryo UI" w:hAnsi="Meiryo UI" w:cs="Meiryo UI"/>
                <w:spacing w:val="-4"/>
                <w:sz w:val="20"/>
                <w:szCs w:val="20"/>
              </w:rPr>
            </w:pPr>
            <w:r>
              <w:rPr>
                <w:rFonts w:ascii="Meiryo UI" w:eastAsia="Meiryo UI" w:hAnsi="Meiryo UI" w:cs="Meiryo UI" w:hint="eastAsia"/>
                <w:sz w:val="20"/>
                <w:szCs w:val="20"/>
              </w:rPr>
              <w:t>・</w:t>
            </w:r>
            <w:r>
              <w:rPr>
                <w:rFonts w:ascii="Meiryo UI" w:eastAsia="Meiryo UI" w:hAnsi="Meiryo UI" w:cs="Meiryo UI" w:hint="eastAsia"/>
                <w:spacing w:val="-4"/>
                <w:sz w:val="20"/>
                <w:szCs w:val="20"/>
              </w:rPr>
              <w:t>市町村教育委員会に働きかけた結果、「食に関する指</w:t>
            </w:r>
          </w:p>
          <w:p w:rsidR="00144A5B" w:rsidRPr="005D0BDB" w:rsidRDefault="00F85CEA" w:rsidP="00385602">
            <w:pPr>
              <w:autoSpaceDE w:val="0"/>
              <w:autoSpaceDN w:val="0"/>
              <w:spacing w:line="280" w:lineRule="exact"/>
              <w:ind w:firstLineChars="50" w:firstLine="96"/>
              <w:rPr>
                <w:rFonts w:ascii="Meiryo UI" w:eastAsia="Meiryo UI" w:hAnsi="Meiryo UI" w:cs="Meiryo UI"/>
                <w:dstrike/>
                <w:color w:val="FF0000"/>
                <w:spacing w:val="-4"/>
                <w:sz w:val="20"/>
                <w:szCs w:val="20"/>
                <w:highlight w:val="yellow"/>
              </w:rPr>
            </w:pPr>
            <w:r>
              <w:rPr>
                <w:rFonts w:ascii="Meiryo UI" w:eastAsia="Meiryo UI" w:hAnsi="Meiryo UI" w:cs="Meiryo UI" w:hint="eastAsia"/>
                <w:spacing w:val="-4"/>
                <w:sz w:val="20"/>
                <w:szCs w:val="20"/>
              </w:rPr>
              <w:t>導」の推進体制を整備した小・中学校の割合は</w:t>
            </w:r>
            <w:r w:rsidR="00385602">
              <w:rPr>
                <w:rFonts w:ascii="Meiryo UI" w:eastAsia="Meiryo UI" w:hAnsi="Meiryo UI" w:cs="Meiryo UI"/>
                <w:spacing w:val="-4"/>
                <w:sz w:val="20"/>
                <w:szCs w:val="20"/>
              </w:rPr>
              <w:t>99</w:t>
            </w:r>
            <w:r>
              <w:rPr>
                <w:rFonts w:ascii="Meiryo UI" w:eastAsia="Meiryo UI" w:hAnsi="Meiryo UI" w:cs="Meiryo UI" w:hint="eastAsia"/>
                <w:spacing w:val="-4"/>
                <w:sz w:val="20"/>
                <w:szCs w:val="20"/>
              </w:rPr>
              <w:t>.</w:t>
            </w:r>
            <w:r w:rsidR="00385602">
              <w:rPr>
                <w:rFonts w:ascii="Meiryo UI" w:eastAsia="Meiryo UI" w:hAnsi="Meiryo UI" w:cs="Meiryo UI"/>
                <w:spacing w:val="-4"/>
                <w:sz w:val="20"/>
                <w:szCs w:val="20"/>
              </w:rPr>
              <w:t>8</w:t>
            </w:r>
            <w:r>
              <w:rPr>
                <w:rFonts w:ascii="Meiryo UI" w:eastAsia="Meiryo UI" w:hAnsi="Meiryo UI" w:cs="Meiryo UI" w:hint="eastAsia"/>
                <w:spacing w:val="-4"/>
                <w:sz w:val="20"/>
                <w:szCs w:val="20"/>
              </w:rPr>
              <w:t>％（</w:t>
            </w:r>
            <w:r w:rsidR="00385602">
              <w:rPr>
                <w:rFonts w:ascii="Meiryo UI" w:eastAsia="Meiryo UI" w:hAnsi="Meiryo UI" w:cs="Meiryo UI"/>
                <w:spacing w:val="-4"/>
                <w:sz w:val="20"/>
                <w:szCs w:val="20"/>
              </w:rPr>
              <w:t>1</w:t>
            </w:r>
            <w:r>
              <w:rPr>
                <w:rFonts w:ascii="Meiryo UI" w:eastAsia="Meiryo UI" w:hAnsi="Meiryo UI" w:cs="Meiryo UI" w:hint="eastAsia"/>
                <w:spacing w:val="-4"/>
                <w:sz w:val="20"/>
                <w:szCs w:val="20"/>
              </w:rPr>
              <w:t>,</w:t>
            </w:r>
            <w:r w:rsidR="00385602">
              <w:rPr>
                <w:rFonts w:ascii="Meiryo UI" w:eastAsia="Meiryo UI" w:hAnsi="Meiryo UI" w:cs="Meiryo UI"/>
                <w:spacing w:val="-4"/>
                <w:sz w:val="20"/>
                <w:szCs w:val="20"/>
              </w:rPr>
              <w:t>448</w:t>
            </w:r>
            <w:r>
              <w:rPr>
                <w:rFonts w:ascii="Meiryo UI" w:eastAsia="Meiryo UI" w:hAnsi="Meiryo UI" w:cs="Meiryo UI" w:hint="eastAsia"/>
                <w:spacing w:val="-4"/>
                <w:sz w:val="20"/>
                <w:szCs w:val="20"/>
              </w:rPr>
              <w:t>/</w:t>
            </w:r>
            <w:r w:rsidR="00385602">
              <w:rPr>
                <w:rFonts w:ascii="Meiryo UI" w:eastAsia="Meiryo UI" w:hAnsi="Meiryo UI" w:cs="Meiryo UI"/>
                <w:spacing w:val="-4"/>
                <w:sz w:val="20"/>
                <w:szCs w:val="20"/>
              </w:rPr>
              <w:t>1</w:t>
            </w:r>
            <w:r>
              <w:rPr>
                <w:rFonts w:ascii="Meiryo UI" w:eastAsia="Meiryo UI" w:hAnsi="Meiryo UI" w:cs="Meiryo UI" w:hint="eastAsia"/>
                <w:spacing w:val="-4"/>
                <w:sz w:val="20"/>
                <w:szCs w:val="20"/>
              </w:rPr>
              <w:t>,</w:t>
            </w:r>
            <w:r w:rsidR="00385602">
              <w:rPr>
                <w:rFonts w:ascii="Meiryo UI" w:eastAsia="Meiryo UI" w:hAnsi="Meiryo UI" w:cs="Meiryo UI"/>
                <w:spacing w:val="-4"/>
                <w:sz w:val="20"/>
                <w:szCs w:val="20"/>
              </w:rPr>
              <w:t>451</w:t>
            </w:r>
            <w:r>
              <w:rPr>
                <w:rFonts w:ascii="Meiryo UI" w:eastAsia="Meiryo UI" w:hAnsi="Meiryo UI" w:cs="Meiryo UI" w:hint="eastAsia"/>
                <w:spacing w:val="-4"/>
                <w:sz w:val="20"/>
                <w:szCs w:val="20"/>
              </w:rPr>
              <w:t>校）となった。</w:t>
            </w:r>
          </w:p>
        </w:tc>
      </w:tr>
    </w:tbl>
    <w:p w:rsidR="00A542ED" w:rsidRPr="000A33AB" w:rsidRDefault="00A542ED" w:rsidP="00385602">
      <w:pPr>
        <w:autoSpaceDE w:val="0"/>
        <w:autoSpaceDN w:val="0"/>
        <w:spacing w:line="280" w:lineRule="exact"/>
        <w:rPr>
          <w:rFonts w:ascii="Meiryo UI" w:eastAsia="Meiryo UI" w:hAnsi="Meiryo UI" w:cs="Meiryo UI"/>
        </w:rPr>
      </w:pPr>
    </w:p>
    <w:p w:rsidR="00DD0B8F" w:rsidRPr="000A33AB" w:rsidRDefault="00DD0B8F" w:rsidP="00385602">
      <w:pPr>
        <w:autoSpaceDE w:val="0"/>
        <w:autoSpaceDN w:val="0"/>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0A33AB" w:rsidRPr="000A33AB" w:rsidTr="00A542ED">
        <w:trPr>
          <w:trHeight w:val="559"/>
        </w:trPr>
        <w:tc>
          <w:tcPr>
            <w:tcW w:w="15735" w:type="dxa"/>
            <w:gridSpan w:val="2"/>
            <w:tcBorders>
              <w:bottom w:val="single" w:sz="4" w:space="0" w:color="auto"/>
            </w:tcBorders>
            <w:shd w:val="clear" w:color="auto" w:fill="000000" w:themeFill="text1"/>
            <w:vAlign w:val="center"/>
          </w:tcPr>
          <w:p w:rsidR="00A542ED" w:rsidRPr="000A33AB" w:rsidRDefault="00AC1AFE" w:rsidP="00385602">
            <w:pPr>
              <w:widowControl/>
              <w:autoSpaceDE w:val="0"/>
              <w:autoSpaceDN w:val="0"/>
              <w:adjustRightInd w:val="0"/>
              <w:snapToGrid w:val="0"/>
              <w:spacing w:line="280" w:lineRule="exact"/>
              <w:rPr>
                <w:rFonts w:ascii="Meiryo UI" w:eastAsia="Meiryo UI" w:hAnsi="Meiryo UI" w:cs="Meiryo UI"/>
                <w:b/>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テキスト ボックス 19" o:spid="_x0000_s1172" type="#_x0000_t202" style="position:absolute;left:0;text-align:left;margin-left:722.4pt;margin-top:-3pt;width:59.25pt;height:65.65pt;z-index:251791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" fillcolor="white [3212]" strokecolor="#548dd4 [1951]" strokeweight="3.5pt">
                  <v:textbox inset="5.85pt,.7pt,5.85pt,.7pt">
                    <w:txbxContent>
                      <w:p w:rsidR="00D242A4" w:rsidRDefault="00D242A4" w:rsidP="00D242A4">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D242A4" w:rsidRDefault="00D242A4" w:rsidP="00D242A4">
                        <w:pPr>
                          <w:jc w:val="center"/>
                          <w:rPr>
                            <w:rFonts w:ascii="HGSｺﾞｼｯｸE" w:eastAsia="HGSｺﾞｼｯｸE"/>
                            <w:color w:val="FFFFFF"/>
                          </w:rPr>
                        </w:pPr>
                        <w:r>
                          <w:rPr>
                            <w:noProof/>
                          </w:rPr>
                          <w:drawing>
                            <wp:inline distT="0" distB="0" distL="0" distR="0" wp14:anchorId="1017CBB4" wp14:editId="079B3392">
                              <wp:extent cx="525145" cy="464820"/>
                              <wp:effectExtent l="0" t="0" r="8255" b="0"/>
                              <wp:docPr id="41018"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p>
                    </w:txbxContent>
                  </v:textbox>
                </v:shape>
              </w:pict>
            </w:r>
            <w:r w:rsidR="00A542ED" w:rsidRPr="000A33AB">
              <w:rPr>
                <w:rFonts w:ascii="Meiryo UI" w:eastAsia="Meiryo UI" w:hAnsi="Meiryo UI" w:cs="Meiryo UI" w:hint="eastAsia"/>
                <w:b/>
                <w:sz w:val="28"/>
              </w:rPr>
              <w:t>【部局長コメント（</w:t>
            </w:r>
            <w:r w:rsidR="00B7412F" w:rsidRPr="000A33AB">
              <w:rPr>
                <w:rFonts w:ascii="Meiryo UI" w:eastAsia="Meiryo UI" w:hAnsi="Meiryo UI" w:cs="Meiryo UI" w:hint="eastAsia"/>
                <w:b/>
                <w:sz w:val="28"/>
              </w:rPr>
              <w:t>テーマ</w:t>
            </w:r>
            <w:r w:rsidR="00385602" w:rsidRPr="000A33AB">
              <w:rPr>
                <w:rFonts w:ascii="Meiryo UI" w:eastAsia="Meiryo UI" w:hAnsi="Meiryo UI" w:cs="Meiryo UI"/>
                <w:b/>
                <w:sz w:val="28"/>
              </w:rPr>
              <w:t>5</w:t>
            </w:r>
            <w:r w:rsidR="00A542ED" w:rsidRPr="000A33AB">
              <w:rPr>
                <w:rFonts w:ascii="Meiryo UI" w:eastAsia="Meiryo UI" w:hAnsi="Meiryo UI" w:cs="Meiryo UI" w:hint="eastAsia"/>
                <w:b/>
                <w:sz w:val="28"/>
              </w:rPr>
              <w:t>総評）】</w:t>
            </w:r>
          </w:p>
        </w:tc>
      </w:tr>
      <w:tr w:rsidR="000A33AB" w:rsidRPr="000A33AB" w:rsidTr="00336C1B">
        <w:trPr>
          <w:trHeight w:val="426"/>
        </w:trPr>
        <w:tc>
          <w:tcPr>
            <w:tcW w:w="7867" w:type="dxa"/>
            <w:tcBorders>
              <w:bottom w:val="single" w:sz="4" w:space="0" w:color="auto"/>
            </w:tcBorders>
            <w:shd w:val="clear" w:color="auto" w:fill="BFBFBF" w:themeFill="background1" w:themeFillShade="BF"/>
            <w:vAlign w:val="center"/>
          </w:tcPr>
          <w:p w:rsidR="00A542ED" w:rsidRPr="000A33AB" w:rsidRDefault="00A542ED" w:rsidP="00385602">
            <w:pPr>
              <w:widowControl/>
              <w:autoSpaceDE w:val="0"/>
              <w:autoSpaceDN w:val="0"/>
              <w:adjustRightInd w:val="0"/>
              <w:snapToGrid w:val="0"/>
              <w:spacing w:line="280" w:lineRule="exact"/>
              <w:rPr>
                <w:rFonts w:ascii="Meiryo UI" w:eastAsia="Meiryo UI" w:hAnsi="Meiryo UI" w:cs="Meiryo UI"/>
              </w:rPr>
            </w:pPr>
            <w:r w:rsidRPr="000A33AB">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A542ED" w:rsidRPr="000A33AB" w:rsidRDefault="00A542ED" w:rsidP="00385602">
            <w:pPr>
              <w:widowControl/>
              <w:autoSpaceDE w:val="0"/>
              <w:autoSpaceDN w:val="0"/>
              <w:adjustRightInd w:val="0"/>
              <w:snapToGrid w:val="0"/>
              <w:spacing w:line="280" w:lineRule="exact"/>
              <w:ind w:firstLineChars="50" w:firstLine="110"/>
              <w:rPr>
                <w:rFonts w:ascii="Meiryo UI" w:eastAsia="Meiryo UI" w:hAnsi="Meiryo UI" w:cs="Meiryo UI"/>
              </w:rPr>
            </w:pPr>
            <w:r w:rsidRPr="000A33AB">
              <w:rPr>
                <w:rFonts w:ascii="Meiryo UI" w:eastAsia="Meiryo UI" w:hAnsi="Meiryo UI" w:cs="Meiryo UI" w:hint="eastAsia"/>
                <w:b/>
              </w:rPr>
              <w:t>＜今後</w:t>
            </w:r>
            <w:r w:rsidR="0053293A">
              <w:rPr>
                <w:rFonts w:ascii="Meiryo UI" w:eastAsia="Meiryo UI" w:hAnsi="Meiryo UI" w:cs="Meiryo UI" w:hint="eastAsia"/>
                <w:b/>
              </w:rPr>
              <w:t>の取組みの方向性</w:t>
            </w:r>
            <w:r w:rsidRPr="000A33AB">
              <w:rPr>
                <w:rFonts w:ascii="Meiryo UI" w:eastAsia="Meiryo UI" w:hAnsi="Meiryo UI" w:cs="Meiryo UI" w:hint="eastAsia"/>
                <w:b/>
              </w:rPr>
              <w:t>＞</w:t>
            </w:r>
            <w:r w:rsidRPr="000A33AB">
              <w:rPr>
                <w:rFonts w:ascii="Meiryo UI" w:eastAsia="Meiryo UI" w:hAnsi="Meiryo UI" w:cs="Meiryo UI" w:hint="eastAsia"/>
              </w:rPr>
              <w:t xml:space="preserve">　</w:t>
            </w:r>
          </w:p>
        </w:tc>
      </w:tr>
      <w:tr w:rsidR="000A33AB" w:rsidRPr="000A33AB" w:rsidTr="00336C1B">
        <w:trPr>
          <w:trHeight w:val="1957"/>
        </w:trPr>
        <w:tc>
          <w:tcPr>
            <w:tcW w:w="7867" w:type="dxa"/>
            <w:tcBorders>
              <w:tr2bl w:val="nil"/>
            </w:tcBorders>
            <w:shd w:val="clear" w:color="auto" w:fill="F2DBDB" w:themeFill="accent2" w:themeFillTint="33"/>
          </w:tcPr>
          <w:p w:rsidR="00425B9E" w:rsidRPr="00EE5EED" w:rsidRDefault="00144A5B" w:rsidP="00385602">
            <w:pPr>
              <w:autoSpaceDE w:val="0"/>
              <w:autoSpaceDN w:val="0"/>
              <w:spacing w:line="280" w:lineRule="exact"/>
              <w:ind w:left="220" w:hangingChars="100" w:hanging="220"/>
              <w:rPr>
                <w:rFonts w:ascii="Meiryo UI" w:eastAsia="Meiryo UI" w:hAnsi="Meiryo UI" w:cs="Meiryo UI"/>
                <w:b/>
              </w:rPr>
            </w:pPr>
            <w:r w:rsidRPr="00EE5EED">
              <w:rPr>
                <w:rFonts w:ascii="Meiryo UI" w:eastAsia="Meiryo UI" w:hAnsi="Meiryo UI" w:cs="Meiryo UI" w:hint="eastAsia"/>
                <w:b/>
              </w:rPr>
              <w:t>■</w:t>
            </w:r>
            <w:r w:rsidR="00F9529E" w:rsidRPr="00EE5EED">
              <w:rPr>
                <w:rFonts w:ascii="Meiryo UI" w:eastAsia="Meiryo UI" w:hAnsi="Meiryo UI" w:cs="Meiryo UI" w:hint="eastAsia"/>
                <w:b/>
              </w:rPr>
              <w:t>運動機会の充実による</w:t>
            </w:r>
            <w:r w:rsidR="00425B9E" w:rsidRPr="00EE5EED">
              <w:rPr>
                <w:rFonts w:ascii="Meiryo UI" w:eastAsia="Meiryo UI" w:hAnsi="Meiryo UI" w:cs="Meiryo UI" w:hint="eastAsia"/>
                <w:b/>
              </w:rPr>
              <w:t>体力づくり</w:t>
            </w:r>
          </w:p>
          <w:p w:rsidR="0097467F" w:rsidRPr="00EE5EED" w:rsidRDefault="00173F35" w:rsidP="00385602">
            <w:pPr>
              <w:autoSpaceDE w:val="0"/>
              <w:autoSpaceDN w:val="0"/>
              <w:spacing w:line="280" w:lineRule="exact"/>
              <w:ind w:left="220" w:hangingChars="100" w:hanging="220"/>
              <w:rPr>
                <w:rFonts w:ascii="Meiryo UI" w:eastAsia="Meiryo UI" w:hAnsi="Meiryo UI" w:cs="Meiryo UI"/>
              </w:rPr>
            </w:pPr>
            <w:r w:rsidRPr="00EE5EED">
              <w:rPr>
                <w:rFonts w:ascii="Meiryo UI" w:eastAsia="Meiryo UI" w:hAnsi="Meiryo UI" w:cs="Meiryo UI" w:hint="eastAsia"/>
              </w:rPr>
              <w:t xml:space="preserve">　</w:t>
            </w:r>
            <w:r w:rsidR="0097467F" w:rsidRPr="00EE5EED">
              <w:rPr>
                <w:rFonts w:ascii="Meiryo UI" w:eastAsia="Meiryo UI" w:hAnsi="Meiryo UI" w:cs="Meiryo UI" w:hint="eastAsia"/>
              </w:rPr>
              <w:t>目標を一部達成することができました。</w:t>
            </w:r>
          </w:p>
          <w:p w:rsidR="00EE5EED" w:rsidRPr="00EE5EED" w:rsidRDefault="00EE5EED" w:rsidP="00385602">
            <w:pPr>
              <w:autoSpaceDE w:val="0"/>
              <w:autoSpaceDN w:val="0"/>
              <w:spacing w:line="280" w:lineRule="exact"/>
              <w:ind w:left="220" w:hangingChars="100" w:hanging="220"/>
              <w:rPr>
                <w:rFonts w:ascii="Meiryo UI" w:eastAsia="Meiryo UI" w:hAnsi="Meiryo UI" w:cs="Meiryo UI"/>
              </w:rPr>
            </w:pPr>
            <w:r w:rsidRPr="00EE5EED">
              <w:rPr>
                <w:rFonts w:ascii="Meiryo UI" w:eastAsia="Meiryo UI" w:hAnsi="Meiryo UI" w:cs="Meiryo UI" w:hint="eastAsia"/>
              </w:rPr>
              <w:t>・体力づくりに関するＰＤＣＡサイクルの確立については、「体力づくり推進計画」の「ひな</w:t>
            </w:r>
          </w:p>
          <w:p w:rsidR="00EE5EED" w:rsidRPr="00EE5EED" w:rsidRDefault="00EE5EED" w:rsidP="00385602">
            <w:pPr>
              <w:autoSpaceDE w:val="0"/>
              <w:autoSpaceDN w:val="0"/>
              <w:spacing w:line="280" w:lineRule="exact"/>
              <w:ind w:leftChars="50" w:left="110"/>
              <w:rPr>
                <w:rFonts w:ascii="Meiryo UI" w:eastAsia="Meiryo UI" w:hAnsi="Meiryo UI" w:cs="Meiryo UI"/>
              </w:rPr>
            </w:pPr>
            <w:r w:rsidRPr="00EE5EED">
              <w:rPr>
                <w:rFonts w:ascii="Meiryo UI" w:eastAsia="Meiryo UI" w:hAnsi="Meiryo UI" w:cs="Meiryo UI" w:hint="eastAsia"/>
              </w:rPr>
              <w:t>型」及び記入例を示し策定を促した結果、策定率が、昨年を大きく上回りました。また全国体力・運動能力、運動習慣等調査において、体力テストの</w:t>
            </w:r>
            <w:r w:rsidR="00385602" w:rsidRPr="00EE5EED">
              <w:rPr>
                <w:rFonts w:ascii="Meiryo UI" w:eastAsia="Meiryo UI" w:hAnsi="Meiryo UI" w:cs="Meiryo UI"/>
              </w:rPr>
              <w:t>5</w:t>
            </w:r>
            <w:r w:rsidRPr="00EE5EED">
              <w:rPr>
                <w:rFonts w:ascii="Meiryo UI" w:eastAsia="Meiryo UI" w:hAnsi="Meiryo UI" w:cs="Meiryo UI" w:hint="eastAsia"/>
              </w:rPr>
              <w:t>段階評価で下位ラ</w:t>
            </w:r>
          </w:p>
          <w:p w:rsidR="00EE5EED" w:rsidRPr="00EE5EED" w:rsidRDefault="00EE5EED" w:rsidP="00385602">
            <w:pPr>
              <w:autoSpaceDE w:val="0"/>
              <w:autoSpaceDN w:val="0"/>
              <w:spacing w:line="280" w:lineRule="exact"/>
              <w:ind w:leftChars="50" w:left="110"/>
              <w:rPr>
                <w:rFonts w:ascii="Meiryo UI" w:eastAsia="Meiryo UI" w:hAnsi="Meiryo UI" w:cs="Meiryo UI"/>
              </w:rPr>
            </w:pPr>
            <w:r w:rsidRPr="00EE5EED">
              <w:rPr>
                <w:rFonts w:ascii="Meiryo UI" w:eastAsia="Meiryo UI" w:hAnsi="Meiryo UI" w:cs="Meiryo UI" w:hint="eastAsia"/>
              </w:rPr>
              <w:t>ンク（D・E）の児童の割合については、女子の割合は、</w:t>
            </w:r>
            <w:r w:rsidR="00385602" w:rsidRPr="00EE5EED">
              <w:rPr>
                <w:rFonts w:ascii="Meiryo UI" w:eastAsia="Meiryo UI" w:hAnsi="Meiryo UI" w:cs="Meiryo UI"/>
              </w:rPr>
              <w:t>1</w:t>
            </w:r>
            <w:r w:rsidRPr="00EE5EED">
              <w:rPr>
                <w:rFonts w:ascii="Meiryo UI" w:eastAsia="Meiryo UI" w:hAnsi="Meiryo UI" w:cs="Meiryo UI" w:hint="eastAsia"/>
              </w:rPr>
              <w:t>.</w:t>
            </w:r>
            <w:r w:rsidR="00385602" w:rsidRPr="00EE5EED">
              <w:rPr>
                <w:rFonts w:ascii="Meiryo UI" w:eastAsia="Meiryo UI" w:hAnsi="Meiryo UI" w:cs="Meiryo UI"/>
              </w:rPr>
              <w:t>4</w:t>
            </w:r>
            <w:r w:rsidRPr="00EE5EED">
              <w:rPr>
                <w:rFonts w:ascii="Meiryo UI" w:eastAsia="Meiryo UI" w:hAnsi="Meiryo UI" w:cs="Meiryo UI" w:hint="eastAsia"/>
              </w:rPr>
              <w:t>ポイント減少し改善されたものの、男子は昨年度に比べ、</w:t>
            </w:r>
            <w:r w:rsidR="00385602" w:rsidRPr="00EE5EED">
              <w:rPr>
                <w:rFonts w:ascii="Meiryo UI" w:eastAsia="Meiryo UI" w:hAnsi="Meiryo UI" w:cs="Meiryo UI"/>
              </w:rPr>
              <w:t>0</w:t>
            </w:r>
            <w:r w:rsidRPr="00EE5EED">
              <w:rPr>
                <w:rFonts w:ascii="Meiryo UI" w:eastAsia="Meiryo UI" w:hAnsi="Meiryo UI" w:cs="Meiryo UI" w:hint="eastAsia"/>
              </w:rPr>
              <w:t>.</w:t>
            </w:r>
            <w:r w:rsidR="00385602" w:rsidRPr="00EE5EED">
              <w:rPr>
                <w:rFonts w:ascii="Meiryo UI" w:eastAsia="Meiryo UI" w:hAnsi="Meiryo UI" w:cs="Meiryo UI"/>
              </w:rPr>
              <w:t>1</w:t>
            </w:r>
            <w:r w:rsidRPr="00EE5EED">
              <w:rPr>
                <w:rFonts w:ascii="Meiryo UI" w:eastAsia="Meiryo UI" w:hAnsi="Meiryo UI" w:cs="Meiryo UI" w:hint="eastAsia"/>
              </w:rPr>
              <w:t>ポイント増加しました。</w:t>
            </w:r>
          </w:p>
          <w:p w:rsidR="00EE5EED" w:rsidRPr="00EE5EED" w:rsidRDefault="00EE5EED" w:rsidP="00385602">
            <w:pPr>
              <w:widowControl/>
              <w:autoSpaceDE w:val="0"/>
              <w:autoSpaceDN w:val="0"/>
              <w:adjustRightInd w:val="0"/>
              <w:snapToGrid w:val="0"/>
              <w:spacing w:line="280" w:lineRule="exact"/>
              <w:jc w:val="left"/>
              <w:rPr>
                <w:rFonts w:ascii="Meiryo UI" w:eastAsia="Meiryo UI" w:hAnsi="Meiryo UI" w:cs="Meiryo UI"/>
              </w:rPr>
            </w:pPr>
            <w:r w:rsidRPr="00EE5EED">
              <w:rPr>
                <w:rFonts w:ascii="Meiryo UI" w:eastAsia="Meiryo UI" w:hAnsi="Meiryo UI" w:cs="Meiryo UI" w:hint="eastAsia"/>
              </w:rPr>
              <w:t>・運動やスポーツをすることが「好き」「やや好き」と回答した子どもの割合は、大阪府全体</w:t>
            </w:r>
          </w:p>
          <w:p w:rsidR="00EE5EED" w:rsidRPr="00EE5EED" w:rsidRDefault="00EE5EED" w:rsidP="00385602">
            <w:pPr>
              <w:widowControl/>
              <w:autoSpaceDE w:val="0"/>
              <w:autoSpaceDN w:val="0"/>
              <w:adjustRightInd w:val="0"/>
              <w:snapToGrid w:val="0"/>
              <w:spacing w:line="280" w:lineRule="exact"/>
              <w:ind w:firstLineChars="50" w:firstLine="110"/>
              <w:jc w:val="left"/>
              <w:rPr>
                <w:rFonts w:ascii="Meiryo UI" w:eastAsia="Meiryo UI" w:hAnsi="Meiryo UI" w:cs="Meiryo UI"/>
              </w:rPr>
            </w:pPr>
            <w:r w:rsidRPr="00EE5EED">
              <w:rPr>
                <w:rFonts w:ascii="Meiryo UI" w:eastAsia="Meiryo UI" w:hAnsi="Meiryo UI" w:cs="Meiryo UI" w:hint="eastAsia"/>
              </w:rPr>
              <w:lastRenderedPageBreak/>
              <w:t>では昨年度に比べ</w:t>
            </w:r>
            <w:r w:rsidR="00385602" w:rsidRPr="00EE5EED">
              <w:rPr>
                <w:rFonts w:ascii="Meiryo UI" w:eastAsia="Meiryo UI" w:hAnsi="Meiryo UI" w:cs="Meiryo UI"/>
              </w:rPr>
              <w:t>0</w:t>
            </w:r>
            <w:r w:rsidRPr="00EE5EED">
              <w:rPr>
                <w:rFonts w:ascii="Meiryo UI" w:eastAsia="Meiryo UI" w:hAnsi="Meiryo UI" w:cs="Meiryo UI" w:hint="eastAsia"/>
              </w:rPr>
              <w:t>.</w:t>
            </w:r>
            <w:r w:rsidR="00385602" w:rsidRPr="00EE5EED">
              <w:rPr>
                <w:rFonts w:ascii="Meiryo UI" w:eastAsia="Meiryo UI" w:hAnsi="Meiryo UI" w:cs="Meiryo UI"/>
              </w:rPr>
              <w:t>5</w:t>
            </w:r>
            <w:r w:rsidRPr="00EE5EED">
              <w:rPr>
                <w:rFonts w:ascii="Meiryo UI" w:eastAsia="Meiryo UI" w:hAnsi="Meiryo UI" w:cs="Meiryo UI" w:hint="eastAsia"/>
              </w:rPr>
              <w:t>～</w:t>
            </w:r>
            <w:r w:rsidR="00385602" w:rsidRPr="00EE5EED">
              <w:rPr>
                <w:rFonts w:ascii="Meiryo UI" w:eastAsia="Meiryo UI" w:hAnsi="Meiryo UI" w:cs="Meiryo UI"/>
              </w:rPr>
              <w:t>0</w:t>
            </w:r>
            <w:r w:rsidRPr="00EE5EED">
              <w:rPr>
                <w:rFonts w:ascii="Meiryo UI" w:eastAsia="Meiryo UI" w:hAnsi="Meiryo UI" w:cs="Meiryo UI" w:hint="eastAsia"/>
              </w:rPr>
              <w:t>.</w:t>
            </w:r>
            <w:r w:rsidR="00385602" w:rsidRPr="00EE5EED">
              <w:rPr>
                <w:rFonts w:ascii="Meiryo UI" w:eastAsia="Meiryo UI" w:hAnsi="Meiryo UI" w:cs="Meiryo UI"/>
              </w:rPr>
              <w:t>6</w:t>
            </w:r>
            <w:r w:rsidRPr="00EE5EED">
              <w:rPr>
                <w:rFonts w:ascii="Meiryo UI" w:eastAsia="Meiryo UI" w:hAnsi="Meiryo UI" w:cs="Meiryo UI" w:hint="eastAsia"/>
              </w:rPr>
              <w:t>ポイント減少しましたが、「子どもの体力づくりサポート事</w:t>
            </w:r>
          </w:p>
          <w:p w:rsidR="00EE5EED" w:rsidRPr="00EE5EED" w:rsidRDefault="00EE5EED" w:rsidP="00385602">
            <w:pPr>
              <w:widowControl/>
              <w:autoSpaceDE w:val="0"/>
              <w:autoSpaceDN w:val="0"/>
              <w:adjustRightInd w:val="0"/>
              <w:snapToGrid w:val="0"/>
              <w:spacing w:line="280" w:lineRule="exact"/>
              <w:ind w:firstLineChars="50" w:firstLine="110"/>
              <w:jc w:val="left"/>
              <w:rPr>
                <w:rFonts w:ascii="Meiryo UI" w:eastAsia="Meiryo UI" w:hAnsi="Meiryo UI" w:cs="Meiryo UI"/>
              </w:rPr>
            </w:pPr>
            <w:r w:rsidRPr="00EE5EED">
              <w:rPr>
                <w:rFonts w:ascii="Meiryo UI" w:eastAsia="Meiryo UI" w:hAnsi="Meiryo UI" w:cs="Meiryo UI" w:hint="eastAsia"/>
              </w:rPr>
              <w:t>業」に取り組んだ</w:t>
            </w:r>
            <w:r w:rsidR="00385602" w:rsidRPr="00EE5EED">
              <w:rPr>
                <w:rFonts w:ascii="Meiryo UI" w:eastAsia="Meiryo UI" w:hAnsi="Meiryo UI" w:cs="Meiryo UI"/>
              </w:rPr>
              <w:t>18</w:t>
            </w:r>
            <w:r w:rsidRPr="00EE5EED">
              <w:rPr>
                <w:rFonts w:ascii="Meiryo UI" w:eastAsia="Meiryo UI" w:hAnsi="Meiryo UI" w:cs="Meiryo UI" w:hint="eastAsia"/>
              </w:rPr>
              <w:t>校の実践校では、</w:t>
            </w:r>
            <w:r w:rsidR="00385602" w:rsidRPr="00EE5EED">
              <w:rPr>
                <w:rFonts w:ascii="Meiryo UI" w:eastAsia="Meiryo UI" w:hAnsi="Meiryo UI" w:cs="Meiryo UI"/>
              </w:rPr>
              <w:t>90</w:t>
            </w:r>
            <w:r w:rsidRPr="00EE5EED">
              <w:rPr>
                <w:rFonts w:ascii="Meiryo UI" w:eastAsia="Meiryo UI" w:hAnsi="Meiryo UI" w:cs="Meiryo UI" w:hint="eastAsia"/>
              </w:rPr>
              <w:t>.</w:t>
            </w:r>
            <w:r w:rsidR="00385602" w:rsidRPr="00EE5EED">
              <w:rPr>
                <w:rFonts w:ascii="Meiryo UI" w:eastAsia="Meiryo UI" w:hAnsi="Meiryo UI" w:cs="Meiryo UI"/>
              </w:rPr>
              <w:t>7</w:t>
            </w:r>
            <w:r w:rsidRPr="00EE5EED">
              <w:rPr>
                <w:rFonts w:ascii="Meiryo UI" w:eastAsia="Meiryo UI" w:hAnsi="Meiryo UI" w:cs="Meiryo UI" w:hint="eastAsia"/>
              </w:rPr>
              <w:t>％、</w:t>
            </w:r>
            <w:r w:rsidR="00385602" w:rsidRPr="00EE5EED">
              <w:rPr>
                <w:rFonts w:ascii="Meiryo UI" w:eastAsia="Meiryo UI" w:hAnsi="Meiryo UI" w:cs="Meiryo UI"/>
              </w:rPr>
              <w:t>43</w:t>
            </w:r>
            <w:r w:rsidRPr="00EE5EED">
              <w:rPr>
                <w:rFonts w:ascii="Meiryo UI" w:eastAsia="Meiryo UI" w:hAnsi="Meiryo UI" w:cs="Meiryo UI" w:hint="eastAsia"/>
              </w:rPr>
              <w:t>校の拠点校では、</w:t>
            </w:r>
            <w:r w:rsidR="00385602" w:rsidRPr="00EE5EED">
              <w:rPr>
                <w:rFonts w:ascii="Meiryo UI" w:eastAsia="Meiryo UI" w:hAnsi="Meiryo UI" w:cs="Meiryo UI"/>
              </w:rPr>
              <w:t>91</w:t>
            </w:r>
            <w:r w:rsidRPr="00EE5EED">
              <w:rPr>
                <w:rFonts w:ascii="Meiryo UI" w:eastAsia="Meiryo UI" w:hAnsi="Meiryo UI" w:cs="Meiryo UI" w:hint="eastAsia"/>
              </w:rPr>
              <w:t>.</w:t>
            </w:r>
            <w:r w:rsidR="00385602" w:rsidRPr="00EE5EED">
              <w:rPr>
                <w:rFonts w:ascii="Meiryo UI" w:eastAsia="Meiryo UI" w:hAnsi="Meiryo UI" w:cs="Meiryo UI"/>
              </w:rPr>
              <w:t>2</w:t>
            </w:r>
            <w:r w:rsidRPr="00EE5EED">
              <w:rPr>
                <w:rFonts w:ascii="Meiryo UI" w:eastAsia="Meiryo UI" w:hAnsi="Meiryo UI" w:cs="Meiryo UI" w:hint="eastAsia"/>
              </w:rPr>
              <w:t>％となり、</w:t>
            </w:r>
          </w:p>
          <w:p w:rsidR="00EE5EED" w:rsidRPr="00EE5EED" w:rsidRDefault="00EE5EED" w:rsidP="00385602">
            <w:pPr>
              <w:widowControl/>
              <w:autoSpaceDE w:val="0"/>
              <w:autoSpaceDN w:val="0"/>
              <w:adjustRightInd w:val="0"/>
              <w:snapToGrid w:val="0"/>
              <w:spacing w:line="280" w:lineRule="exact"/>
              <w:ind w:firstLineChars="50" w:firstLine="110"/>
              <w:jc w:val="left"/>
              <w:rPr>
                <w:rFonts w:ascii="Meiryo UI" w:eastAsia="Meiryo UI" w:hAnsi="Meiryo UI" w:cs="Meiryo UI"/>
                <w:strike/>
              </w:rPr>
            </w:pPr>
            <w:r w:rsidRPr="00EE5EED">
              <w:rPr>
                <w:rFonts w:ascii="Meiryo UI" w:eastAsia="Meiryo UI" w:hAnsi="Meiryo UI" w:cs="Meiryo UI" w:hint="eastAsia"/>
              </w:rPr>
              <w:t>それぞれ事業前に比べて、</w:t>
            </w:r>
            <w:r w:rsidR="00385602" w:rsidRPr="00EE5EED">
              <w:rPr>
                <w:rFonts w:ascii="Meiryo UI" w:eastAsia="Meiryo UI" w:hAnsi="Meiryo UI" w:cs="Meiryo UI"/>
              </w:rPr>
              <w:t>4</w:t>
            </w:r>
            <w:r w:rsidRPr="00EE5EED">
              <w:rPr>
                <w:rFonts w:ascii="Meiryo UI" w:eastAsia="Meiryo UI" w:hAnsi="Meiryo UI" w:cs="Meiryo UI" w:hint="eastAsia"/>
              </w:rPr>
              <w:t>.</w:t>
            </w:r>
            <w:r w:rsidR="00385602" w:rsidRPr="00EE5EED">
              <w:rPr>
                <w:rFonts w:ascii="Meiryo UI" w:eastAsia="Meiryo UI" w:hAnsi="Meiryo UI" w:cs="Meiryo UI"/>
              </w:rPr>
              <w:t>0</w:t>
            </w:r>
            <w:r w:rsidRPr="00EE5EED">
              <w:rPr>
                <w:rFonts w:ascii="Meiryo UI" w:eastAsia="Meiryo UI" w:hAnsi="Meiryo UI" w:cs="Meiryo UI" w:hint="eastAsia"/>
              </w:rPr>
              <w:t>ポイント、</w:t>
            </w:r>
            <w:r w:rsidR="00385602" w:rsidRPr="00EE5EED">
              <w:rPr>
                <w:rFonts w:ascii="Meiryo UI" w:eastAsia="Meiryo UI" w:hAnsi="Meiryo UI" w:cs="Meiryo UI"/>
              </w:rPr>
              <w:t>2</w:t>
            </w:r>
            <w:r w:rsidRPr="00EE5EED">
              <w:rPr>
                <w:rFonts w:ascii="Meiryo UI" w:eastAsia="Meiryo UI" w:hAnsi="Meiryo UI" w:cs="Meiryo UI" w:hint="eastAsia"/>
              </w:rPr>
              <w:t>.</w:t>
            </w:r>
            <w:r w:rsidR="00385602" w:rsidRPr="00EE5EED">
              <w:rPr>
                <w:rFonts w:ascii="Meiryo UI" w:eastAsia="Meiryo UI" w:hAnsi="Meiryo UI" w:cs="Meiryo UI"/>
              </w:rPr>
              <w:t>9</w:t>
            </w:r>
            <w:r w:rsidRPr="00EE5EED">
              <w:rPr>
                <w:rFonts w:ascii="Meiryo UI" w:eastAsia="Meiryo UI" w:hAnsi="Meiryo UI" w:cs="Meiryo UI" w:hint="eastAsia"/>
              </w:rPr>
              <w:t>ポイント上昇しました。</w:t>
            </w:r>
          </w:p>
          <w:p w:rsidR="00EE5EED" w:rsidRPr="00EE5EED" w:rsidRDefault="00EE5EED" w:rsidP="00436967">
            <w:pPr>
              <w:widowControl/>
              <w:autoSpaceDE w:val="0"/>
              <w:autoSpaceDN w:val="0"/>
              <w:adjustRightInd w:val="0"/>
              <w:snapToGrid w:val="0"/>
              <w:spacing w:line="280" w:lineRule="exact"/>
              <w:jc w:val="left"/>
              <w:rPr>
                <w:rFonts w:ascii="Meiryo UI" w:eastAsia="Meiryo UI" w:hAnsi="Meiryo UI" w:cs="Meiryo UI"/>
              </w:rPr>
            </w:pPr>
            <w:r w:rsidRPr="00EE5EED">
              <w:rPr>
                <w:rFonts w:ascii="Meiryo UI" w:eastAsia="Meiryo UI" w:hAnsi="Meiryo UI" w:cs="Meiryo UI" w:hint="eastAsia"/>
              </w:rPr>
              <w:t>・体育授業以外で継続的に体力向上に取り組む公立小学校の割合については、昨年</w:t>
            </w:r>
          </w:p>
          <w:p w:rsidR="00EE5EED" w:rsidRPr="00EE5EED" w:rsidRDefault="00EE5EED" w:rsidP="00385602">
            <w:pPr>
              <w:widowControl/>
              <w:autoSpaceDE w:val="0"/>
              <w:autoSpaceDN w:val="0"/>
              <w:adjustRightInd w:val="0"/>
              <w:snapToGrid w:val="0"/>
              <w:spacing w:line="280" w:lineRule="exact"/>
              <w:ind w:firstLineChars="50" w:firstLine="110"/>
              <w:jc w:val="left"/>
              <w:rPr>
                <w:rFonts w:ascii="Meiryo UI" w:eastAsia="Meiryo UI" w:hAnsi="Meiryo UI" w:cs="Meiryo UI"/>
              </w:rPr>
            </w:pPr>
            <w:r w:rsidRPr="00EE5EED">
              <w:rPr>
                <w:rFonts w:ascii="Meiryo UI" w:eastAsia="Meiryo UI" w:hAnsi="Meiryo UI" w:cs="Meiryo UI" w:hint="eastAsia"/>
              </w:rPr>
              <w:t>より</w:t>
            </w:r>
            <w:r w:rsidR="00385602" w:rsidRPr="00EE5EED">
              <w:rPr>
                <w:rFonts w:ascii="Meiryo UI" w:eastAsia="Meiryo UI" w:hAnsi="Meiryo UI" w:cs="Meiryo UI"/>
              </w:rPr>
              <w:t>5</w:t>
            </w:r>
            <w:r w:rsidRPr="00EE5EED">
              <w:rPr>
                <w:rFonts w:ascii="Meiryo UI" w:eastAsia="Meiryo UI" w:hAnsi="Meiryo UI" w:cs="Meiryo UI" w:hint="eastAsia"/>
              </w:rPr>
              <w:t>.</w:t>
            </w:r>
            <w:r w:rsidR="00385602" w:rsidRPr="00EE5EED">
              <w:rPr>
                <w:rFonts w:ascii="Meiryo UI" w:eastAsia="Meiryo UI" w:hAnsi="Meiryo UI" w:cs="Meiryo UI"/>
              </w:rPr>
              <w:t>9</w:t>
            </w:r>
            <w:r w:rsidRPr="00EE5EED">
              <w:rPr>
                <w:rFonts w:ascii="Meiryo UI" w:eastAsia="Meiryo UI" w:hAnsi="Meiryo UI" w:cs="Meiryo UI" w:hint="eastAsia"/>
              </w:rPr>
              <w:t>ポイント上昇しました。</w:t>
            </w:r>
          </w:p>
          <w:p w:rsidR="0097467F" w:rsidRPr="00EE5EED" w:rsidRDefault="0097467F" w:rsidP="00385602">
            <w:pPr>
              <w:autoSpaceDE w:val="0"/>
              <w:autoSpaceDN w:val="0"/>
              <w:spacing w:line="280" w:lineRule="exact"/>
              <w:rPr>
                <w:rFonts w:ascii="Meiryo UI" w:eastAsia="Meiryo UI" w:hAnsi="Meiryo UI" w:cs="Meiryo UI"/>
              </w:rPr>
            </w:pPr>
            <w:r w:rsidRPr="00EE5EED">
              <w:rPr>
                <w:rFonts w:ascii="Meiryo UI" w:eastAsia="Meiryo UI" w:hAnsi="Meiryo UI" w:cs="Meiryo UI" w:hint="eastAsia"/>
              </w:rPr>
              <w:t>・体力づくりに向けた取組みへの支援については、学校での取組み成果発表の場として、</w:t>
            </w:r>
          </w:p>
          <w:p w:rsidR="0097467F" w:rsidRPr="00EE5EED" w:rsidRDefault="0097467F" w:rsidP="00385602">
            <w:pPr>
              <w:autoSpaceDE w:val="0"/>
              <w:autoSpaceDN w:val="0"/>
              <w:spacing w:line="280" w:lineRule="exact"/>
              <w:ind w:firstLineChars="50" w:firstLine="110"/>
              <w:rPr>
                <w:rFonts w:ascii="Meiryo UI" w:eastAsia="Meiryo UI" w:hAnsi="Meiryo UI" w:cs="Meiryo UI"/>
              </w:rPr>
            </w:pPr>
            <w:r w:rsidRPr="00EE5EED">
              <w:rPr>
                <w:rFonts w:ascii="Meiryo UI" w:eastAsia="Meiryo UI" w:hAnsi="Meiryo UI" w:cs="Meiryo UI" w:hint="eastAsia"/>
              </w:rPr>
              <w:t>子ども元気アップ</w:t>
            </w:r>
            <w:r w:rsidR="00385602" w:rsidRPr="00EE5EED">
              <w:rPr>
                <w:rFonts w:ascii="Meiryo UI" w:eastAsia="Meiryo UI" w:hAnsi="Meiryo UI" w:cs="Meiryo UI"/>
              </w:rPr>
              <w:t>3</w:t>
            </w:r>
            <w:r w:rsidRPr="00EE5EED">
              <w:rPr>
                <w:rFonts w:ascii="Meiryo UI" w:eastAsia="Meiryo UI" w:hAnsi="Meiryo UI" w:cs="Meiryo UI" w:hint="eastAsia"/>
              </w:rPr>
              <w:t>大会の周知を図ったところ、参加は昨年度</w:t>
            </w:r>
            <w:r w:rsidR="00385602" w:rsidRPr="00EE5EED">
              <w:rPr>
                <w:rFonts w:ascii="Meiryo UI" w:eastAsia="Meiryo UI" w:hAnsi="Meiryo UI" w:cs="Meiryo UI"/>
              </w:rPr>
              <w:t>3</w:t>
            </w:r>
            <w:r w:rsidRPr="00EE5EED">
              <w:rPr>
                <w:rFonts w:ascii="Meiryo UI" w:eastAsia="Meiryo UI" w:hAnsi="Meiryo UI" w:cs="Meiryo UI" w:hint="eastAsia"/>
              </w:rPr>
              <w:t>市増加したものの、目</w:t>
            </w:r>
          </w:p>
          <w:p w:rsidR="0097467F" w:rsidRPr="00EE5EED" w:rsidRDefault="0097467F" w:rsidP="00385602">
            <w:pPr>
              <w:autoSpaceDE w:val="0"/>
              <w:autoSpaceDN w:val="0"/>
              <w:spacing w:line="280" w:lineRule="exact"/>
              <w:ind w:firstLineChars="50" w:firstLine="110"/>
              <w:rPr>
                <w:rFonts w:ascii="Meiryo UI" w:eastAsia="Meiryo UI" w:hAnsi="Meiryo UI" w:cs="Meiryo UI"/>
              </w:rPr>
            </w:pPr>
            <w:r w:rsidRPr="00EE5EED">
              <w:rPr>
                <w:rFonts w:ascii="Meiryo UI" w:eastAsia="Meiryo UI" w:hAnsi="Meiryo UI" w:cs="Meiryo UI" w:hint="eastAsia"/>
              </w:rPr>
              <w:t>標とする</w:t>
            </w:r>
            <w:r w:rsidR="00385602" w:rsidRPr="00EE5EED">
              <w:rPr>
                <w:rFonts w:ascii="Meiryo UI" w:eastAsia="Meiryo UI" w:hAnsi="Meiryo UI" w:cs="Meiryo UI"/>
              </w:rPr>
              <w:t>35</w:t>
            </w:r>
            <w:r w:rsidRPr="00EE5EED">
              <w:rPr>
                <w:rFonts w:ascii="Meiryo UI" w:eastAsia="Meiryo UI" w:hAnsi="Meiryo UI" w:cs="Meiryo UI" w:hint="eastAsia"/>
              </w:rPr>
              <w:t>市町村には達しませんでした。</w:t>
            </w:r>
          </w:p>
          <w:p w:rsidR="0097467F" w:rsidRDefault="0097467F" w:rsidP="00385602">
            <w:pPr>
              <w:widowControl/>
              <w:autoSpaceDE w:val="0"/>
              <w:autoSpaceDN w:val="0"/>
              <w:adjustRightInd w:val="0"/>
              <w:snapToGrid w:val="0"/>
              <w:spacing w:line="280" w:lineRule="exact"/>
              <w:jc w:val="left"/>
              <w:rPr>
                <w:rFonts w:ascii="Meiryo UI" w:eastAsia="Meiryo UI" w:hAnsi="Meiryo UI" w:cs="Meiryo UI"/>
              </w:rPr>
            </w:pPr>
          </w:p>
          <w:p w:rsidR="00436967" w:rsidRPr="00EE5EED" w:rsidRDefault="00436967" w:rsidP="00385602">
            <w:pPr>
              <w:widowControl/>
              <w:autoSpaceDE w:val="0"/>
              <w:autoSpaceDN w:val="0"/>
              <w:adjustRightInd w:val="0"/>
              <w:snapToGrid w:val="0"/>
              <w:spacing w:line="280" w:lineRule="exact"/>
              <w:jc w:val="left"/>
              <w:rPr>
                <w:rFonts w:ascii="Meiryo UI" w:eastAsia="Meiryo UI" w:hAnsi="Meiryo UI" w:cs="Meiryo UI"/>
              </w:rPr>
            </w:pPr>
          </w:p>
          <w:p w:rsidR="0097467F" w:rsidRPr="00EE5EED" w:rsidRDefault="0097467F" w:rsidP="00385602">
            <w:pPr>
              <w:widowControl/>
              <w:autoSpaceDE w:val="0"/>
              <w:autoSpaceDN w:val="0"/>
              <w:adjustRightInd w:val="0"/>
              <w:snapToGrid w:val="0"/>
              <w:spacing w:line="280" w:lineRule="exact"/>
              <w:jc w:val="left"/>
              <w:rPr>
                <w:rFonts w:ascii="Meiryo UI" w:eastAsia="Meiryo UI" w:hAnsi="Meiryo UI" w:cs="Meiryo UI"/>
                <w:b/>
              </w:rPr>
            </w:pPr>
            <w:r w:rsidRPr="00EE5EED">
              <w:rPr>
                <w:rFonts w:ascii="Meiryo UI" w:eastAsia="Meiryo UI" w:hAnsi="Meiryo UI" w:cs="Meiryo UI" w:hint="eastAsia"/>
                <w:b/>
              </w:rPr>
              <w:t>■学校・家庭・地域の連携による生活習慣の定着を通した健康づくり</w:t>
            </w:r>
          </w:p>
          <w:p w:rsidR="000A5DDA" w:rsidRPr="00EE5EED" w:rsidRDefault="0097467F" w:rsidP="00385602">
            <w:pPr>
              <w:widowControl/>
              <w:autoSpaceDE w:val="0"/>
              <w:autoSpaceDN w:val="0"/>
              <w:adjustRightInd w:val="0"/>
              <w:snapToGrid w:val="0"/>
              <w:spacing w:line="280" w:lineRule="exact"/>
              <w:ind w:firstLineChars="100" w:firstLine="220"/>
              <w:jc w:val="left"/>
              <w:rPr>
                <w:rFonts w:ascii="Meiryo UI" w:eastAsia="Meiryo UI" w:hAnsi="Meiryo UI" w:cs="Meiryo UI"/>
              </w:rPr>
            </w:pPr>
            <w:r w:rsidRPr="00EE5EED">
              <w:rPr>
                <w:rFonts w:ascii="Meiryo UI" w:eastAsia="Meiryo UI" w:hAnsi="Meiryo UI" w:cs="Meiryo UI" w:hint="eastAsia"/>
              </w:rPr>
              <w:t>当初の</w:t>
            </w:r>
            <w:r w:rsidR="000A5DDA" w:rsidRPr="00EE5EED">
              <w:rPr>
                <w:rFonts w:ascii="Meiryo UI" w:eastAsia="Meiryo UI" w:hAnsi="Meiryo UI" w:cs="Meiryo UI" w:hint="eastAsia"/>
              </w:rPr>
              <w:t>目標をほぼ達成することができました。</w:t>
            </w:r>
          </w:p>
          <w:p w:rsidR="0097467F" w:rsidRPr="00EE5EED" w:rsidRDefault="000A5DDA" w:rsidP="00385602">
            <w:pPr>
              <w:widowControl/>
              <w:autoSpaceDE w:val="0"/>
              <w:autoSpaceDN w:val="0"/>
              <w:adjustRightInd w:val="0"/>
              <w:snapToGrid w:val="0"/>
              <w:spacing w:line="280" w:lineRule="exact"/>
              <w:jc w:val="left"/>
              <w:rPr>
                <w:rFonts w:ascii="Meiryo UI" w:eastAsia="Meiryo UI" w:hAnsi="Meiryo UI" w:cs="Meiryo UI"/>
              </w:rPr>
            </w:pPr>
            <w:r w:rsidRPr="00EE5EED">
              <w:rPr>
                <w:rFonts w:ascii="Meiryo UI" w:eastAsia="Meiryo UI" w:hAnsi="Meiryo UI" w:cs="Meiryo UI" w:hint="eastAsia"/>
              </w:rPr>
              <w:t>・「食に関する指導」の推進体制整備率につ</w:t>
            </w:r>
            <w:r w:rsidR="00EE5EED" w:rsidRPr="00EE5EED">
              <w:rPr>
                <w:rFonts w:ascii="Meiryo UI" w:eastAsia="Meiryo UI" w:hAnsi="Meiryo UI" w:cs="Meiryo UI" w:hint="eastAsia"/>
              </w:rPr>
              <w:t>い</w:t>
            </w:r>
            <w:r w:rsidRPr="00EE5EED">
              <w:rPr>
                <w:rFonts w:ascii="Meiryo UI" w:eastAsia="Meiryo UI" w:hAnsi="Meiryo UI" w:cs="Meiryo UI" w:hint="eastAsia"/>
              </w:rPr>
              <w:t>ては、</w:t>
            </w:r>
            <w:r w:rsidR="00385602" w:rsidRPr="00EE5EED">
              <w:rPr>
                <w:rFonts w:ascii="Meiryo UI" w:eastAsia="Meiryo UI" w:hAnsi="Meiryo UI" w:cs="Meiryo UI"/>
              </w:rPr>
              <w:t>99</w:t>
            </w:r>
            <w:r w:rsidRPr="00EE5EED">
              <w:rPr>
                <w:rFonts w:ascii="Meiryo UI" w:eastAsia="Meiryo UI" w:hAnsi="Meiryo UI" w:cs="Meiryo UI" w:hint="eastAsia"/>
              </w:rPr>
              <w:t>.</w:t>
            </w:r>
            <w:r w:rsidR="00385602" w:rsidRPr="00EE5EED">
              <w:rPr>
                <w:rFonts w:ascii="Meiryo UI" w:eastAsia="Meiryo UI" w:hAnsi="Meiryo UI" w:cs="Meiryo UI"/>
              </w:rPr>
              <w:t>8</w:t>
            </w:r>
            <w:r w:rsidRPr="00EE5EED">
              <w:rPr>
                <w:rFonts w:ascii="Meiryo UI" w:eastAsia="Meiryo UI" w:hAnsi="Meiryo UI" w:cs="Meiryo UI" w:hint="eastAsia"/>
              </w:rPr>
              <w:t>%となりました。</w:t>
            </w:r>
          </w:p>
          <w:p w:rsidR="00A542ED" w:rsidRPr="00EE5EED" w:rsidRDefault="00A542ED" w:rsidP="00385602">
            <w:pPr>
              <w:widowControl/>
              <w:autoSpaceDE w:val="0"/>
              <w:autoSpaceDN w:val="0"/>
              <w:adjustRightInd w:val="0"/>
              <w:snapToGrid w:val="0"/>
              <w:spacing w:line="280" w:lineRule="exact"/>
              <w:jc w:val="left"/>
              <w:rPr>
                <w:rFonts w:ascii="Meiryo UI" w:eastAsia="Meiryo UI" w:hAnsi="Meiryo UI" w:cs="Meiryo UI"/>
                <w:b/>
              </w:rPr>
            </w:pPr>
          </w:p>
        </w:tc>
        <w:tc>
          <w:tcPr>
            <w:tcW w:w="7868" w:type="dxa"/>
            <w:tcBorders>
              <w:tr2bl w:val="nil"/>
            </w:tcBorders>
            <w:shd w:val="clear" w:color="auto" w:fill="F2DBDB" w:themeFill="accent2" w:themeFillTint="33"/>
          </w:tcPr>
          <w:p w:rsidR="00F9529E" w:rsidRPr="004411EF" w:rsidRDefault="00F9529E" w:rsidP="00385602">
            <w:pPr>
              <w:autoSpaceDE w:val="0"/>
              <w:autoSpaceDN w:val="0"/>
              <w:spacing w:line="280" w:lineRule="exact"/>
              <w:ind w:left="220" w:hangingChars="100" w:hanging="220"/>
              <w:rPr>
                <w:rFonts w:ascii="Meiryo UI" w:eastAsia="Meiryo UI" w:hAnsi="Meiryo UI" w:cs="Meiryo UI"/>
                <w:b/>
              </w:rPr>
            </w:pPr>
            <w:r w:rsidRPr="004411EF">
              <w:rPr>
                <w:rFonts w:ascii="Meiryo UI" w:eastAsia="Meiryo UI" w:hAnsi="Meiryo UI" w:cs="Meiryo UI" w:hint="eastAsia"/>
                <w:b/>
              </w:rPr>
              <w:lastRenderedPageBreak/>
              <w:t>■運動機会の充実による体力づくり</w:t>
            </w:r>
          </w:p>
          <w:p w:rsidR="00132E66" w:rsidRPr="00EE5EED" w:rsidRDefault="00132E66" w:rsidP="00385602">
            <w:pPr>
              <w:autoSpaceDE w:val="0"/>
              <w:autoSpaceDN w:val="0"/>
              <w:spacing w:line="280" w:lineRule="exact"/>
              <w:ind w:left="110" w:hangingChars="50" w:hanging="110"/>
              <w:rPr>
                <w:rFonts w:ascii="Meiryo UI" w:eastAsia="Meiryo UI" w:hAnsi="Meiryo UI" w:cs="Meiryo UI"/>
              </w:rPr>
            </w:pPr>
          </w:p>
          <w:p w:rsidR="0097467F" w:rsidRPr="00EE5EED" w:rsidRDefault="0097467F" w:rsidP="00385602">
            <w:pPr>
              <w:autoSpaceDE w:val="0"/>
              <w:autoSpaceDN w:val="0"/>
              <w:spacing w:line="280" w:lineRule="exact"/>
              <w:ind w:left="110" w:hangingChars="50" w:hanging="110"/>
              <w:rPr>
                <w:rFonts w:ascii="Meiryo UI" w:eastAsia="Meiryo UI" w:hAnsi="Meiryo UI" w:cs="Meiryo UI"/>
              </w:rPr>
            </w:pPr>
            <w:r w:rsidRPr="00EE5EED">
              <w:rPr>
                <w:rFonts w:ascii="Meiryo UI" w:eastAsia="Meiryo UI" w:hAnsi="Meiryo UI" w:cs="Meiryo UI" w:hint="eastAsia"/>
              </w:rPr>
              <w:t>・「体⼒づくり推進計画」が未策定の学校へは引き続き策定を促すともに、策定している学校へは全国体力運動能力、運動習慣等調査等により、取組みの検証を行い、必要な改善等が行われるよう市町村を通じて働きかけます。</w:t>
            </w:r>
          </w:p>
          <w:p w:rsidR="00436967" w:rsidRDefault="00436967" w:rsidP="00385602">
            <w:pPr>
              <w:autoSpaceDE w:val="0"/>
              <w:autoSpaceDN w:val="0"/>
              <w:spacing w:line="280" w:lineRule="exact"/>
              <w:ind w:left="110" w:hangingChars="50" w:hanging="110"/>
              <w:rPr>
                <w:rFonts w:ascii="Meiryo UI" w:eastAsia="Meiryo UI" w:hAnsi="Meiryo UI" w:cs="Meiryo UI"/>
              </w:rPr>
            </w:pPr>
          </w:p>
          <w:p w:rsidR="00436967" w:rsidRDefault="00436967" w:rsidP="00385602">
            <w:pPr>
              <w:autoSpaceDE w:val="0"/>
              <w:autoSpaceDN w:val="0"/>
              <w:spacing w:line="280" w:lineRule="exact"/>
              <w:ind w:left="110" w:hangingChars="50" w:hanging="110"/>
              <w:rPr>
                <w:rFonts w:ascii="Meiryo UI" w:eastAsia="Meiryo UI" w:hAnsi="Meiryo UI" w:cs="Meiryo UI"/>
              </w:rPr>
            </w:pPr>
          </w:p>
          <w:p w:rsidR="0097467F" w:rsidRPr="00EE5EED" w:rsidRDefault="0097467F" w:rsidP="00385602">
            <w:pPr>
              <w:autoSpaceDE w:val="0"/>
              <w:autoSpaceDN w:val="0"/>
              <w:spacing w:line="280" w:lineRule="exact"/>
              <w:ind w:left="110" w:hangingChars="50" w:hanging="110"/>
              <w:rPr>
                <w:rFonts w:ascii="Meiryo UI" w:eastAsia="Meiryo UI" w:hAnsi="Meiryo UI" w:cs="Meiryo UI"/>
              </w:rPr>
            </w:pPr>
            <w:r w:rsidRPr="00EE5EED">
              <w:rPr>
                <w:rFonts w:ascii="Meiryo UI" w:eastAsia="Meiryo UI" w:hAnsi="Meiryo UI" w:cs="Meiryo UI" w:hint="eastAsia"/>
              </w:rPr>
              <w:t>・「子どもの体力づくりサポート事業」で得られたノウハウをまとめた実践事例集を活用した</w:t>
            </w:r>
            <w:r w:rsidRPr="00EE5EED">
              <w:rPr>
                <w:rFonts w:ascii="Meiryo UI" w:eastAsia="Meiryo UI" w:hAnsi="Meiryo UI" w:cs="Meiryo UI" w:hint="eastAsia"/>
              </w:rPr>
              <w:lastRenderedPageBreak/>
              <w:t>教員対象の研修会を実施し、府内全小学校に事業成果の共有を図ることで体力向上に取</w:t>
            </w:r>
            <w:r w:rsidR="00F97ECC">
              <w:rPr>
                <w:rFonts w:ascii="Meiryo UI" w:eastAsia="Meiryo UI" w:hAnsi="Meiryo UI" w:cs="Meiryo UI" w:hint="eastAsia"/>
              </w:rPr>
              <w:t>り</w:t>
            </w:r>
            <w:r w:rsidRPr="00EE5EED">
              <w:rPr>
                <w:rFonts w:ascii="Meiryo UI" w:eastAsia="Meiryo UI" w:hAnsi="Meiryo UI" w:cs="Meiryo UI" w:hint="eastAsia"/>
              </w:rPr>
              <w:t>組みます。</w:t>
            </w:r>
          </w:p>
          <w:p w:rsidR="00436967" w:rsidRDefault="00436967" w:rsidP="00385602">
            <w:pPr>
              <w:autoSpaceDE w:val="0"/>
              <w:autoSpaceDN w:val="0"/>
              <w:spacing w:line="280" w:lineRule="exact"/>
              <w:ind w:left="110" w:hangingChars="50" w:hanging="110"/>
              <w:rPr>
                <w:rFonts w:ascii="Meiryo UI" w:eastAsia="Meiryo UI" w:hAnsi="Meiryo UI" w:cs="Meiryo UI"/>
              </w:rPr>
            </w:pPr>
          </w:p>
          <w:p w:rsidR="00436967" w:rsidRDefault="00436967" w:rsidP="00385602">
            <w:pPr>
              <w:autoSpaceDE w:val="0"/>
              <w:autoSpaceDN w:val="0"/>
              <w:spacing w:line="280" w:lineRule="exact"/>
              <w:ind w:left="110" w:hangingChars="50" w:hanging="110"/>
              <w:rPr>
                <w:rFonts w:ascii="Meiryo UI" w:eastAsia="Meiryo UI" w:hAnsi="Meiryo UI" w:cs="Meiryo UI"/>
              </w:rPr>
            </w:pPr>
          </w:p>
          <w:p w:rsidR="00436967" w:rsidRDefault="00436967" w:rsidP="00385602">
            <w:pPr>
              <w:autoSpaceDE w:val="0"/>
              <w:autoSpaceDN w:val="0"/>
              <w:spacing w:line="280" w:lineRule="exact"/>
              <w:ind w:left="110" w:hangingChars="50" w:hanging="110"/>
              <w:rPr>
                <w:rFonts w:ascii="Meiryo UI" w:eastAsia="Meiryo UI" w:hAnsi="Meiryo UI" w:cs="Meiryo UI"/>
              </w:rPr>
            </w:pPr>
          </w:p>
          <w:p w:rsidR="0097467F" w:rsidRPr="00EE5EED" w:rsidRDefault="0097467F" w:rsidP="00436967">
            <w:pPr>
              <w:autoSpaceDE w:val="0"/>
              <w:autoSpaceDN w:val="0"/>
              <w:spacing w:line="280" w:lineRule="exact"/>
              <w:ind w:left="110" w:hangingChars="50" w:hanging="110"/>
              <w:rPr>
                <w:rFonts w:ascii="Meiryo UI" w:eastAsia="Meiryo UI" w:hAnsi="Meiryo UI" w:cs="Meiryo UI"/>
              </w:rPr>
            </w:pPr>
            <w:r w:rsidRPr="00EE5EED">
              <w:rPr>
                <w:rFonts w:ascii="Meiryo UI" w:eastAsia="Meiryo UI" w:hAnsi="Meiryo UI" w:cs="Meiryo UI" w:hint="eastAsia"/>
              </w:rPr>
              <w:t>・ジャンプアップ大会（</w:t>
            </w:r>
            <w:r w:rsidR="00385602" w:rsidRPr="00EE5EED">
              <w:rPr>
                <w:rFonts w:ascii="Meiryo UI" w:eastAsia="Meiryo UI" w:hAnsi="Meiryo UI" w:cs="Meiryo UI"/>
              </w:rPr>
              <w:t>11</w:t>
            </w:r>
            <w:r w:rsidRPr="00EE5EED">
              <w:rPr>
                <w:rFonts w:ascii="Meiryo UI" w:eastAsia="Meiryo UI" w:hAnsi="Meiryo UI" w:cs="Meiryo UI" w:hint="eastAsia"/>
              </w:rPr>
              <w:t>月）、駅伝大会（</w:t>
            </w:r>
            <w:r w:rsidR="00385602" w:rsidRPr="00EE5EED">
              <w:rPr>
                <w:rFonts w:ascii="Meiryo UI" w:eastAsia="Meiryo UI" w:hAnsi="Meiryo UI" w:cs="Meiryo UI"/>
              </w:rPr>
              <w:t>2</w:t>
            </w:r>
            <w:r w:rsidRPr="00EE5EED">
              <w:rPr>
                <w:rFonts w:ascii="Meiryo UI" w:eastAsia="Meiryo UI" w:hAnsi="Meiryo UI" w:cs="Meiryo UI" w:hint="eastAsia"/>
              </w:rPr>
              <w:t>月）を開催し、引き続き体力づくりの取組みを支援するとともに、「元気アップ新聞」で頑張っている学校を取り上げるなど、学校の取組みを支援します。</w:t>
            </w:r>
            <w:r w:rsidR="00436967">
              <w:rPr>
                <w:rFonts w:ascii="Meiryo UI" w:eastAsia="Meiryo UI" w:hAnsi="Meiryo UI" w:cs="Meiryo UI" w:hint="eastAsia"/>
              </w:rPr>
              <w:t>また</w:t>
            </w:r>
            <w:r w:rsidRPr="00EE5EED">
              <w:rPr>
                <w:rFonts w:ascii="Meiryo UI" w:eastAsia="Meiryo UI" w:hAnsi="Meiryo UI" w:cs="Meiryo UI" w:hint="eastAsia"/>
              </w:rPr>
              <w:t>オリンピアンによる体験教室等を実施することにより、</w:t>
            </w:r>
            <w:r w:rsidR="00385602" w:rsidRPr="00EE5EED">
              <w:rPr>
                <w:rFonts w:ascii="Meiryo UI" w:eastAsia="Meiryo UI" w:hAnsi="Meiryo UI" w:cs="Meiryo UI"/>
              </w:rPr>
              <w:t>2020</w:t>
            </w:r>
            <w:r w:rsidRPr="00EE5EED">
              <w:rPr>
                <w:rFonts w:ascii="Meiryo UI" w:eastAsia="Meiryo UI" w:hAnsi="Meiryo UI" w:cs="Meiryo UI" w:hint="eastAsia"/>
              </w:rPr>
              <w:t>年東京オリンピック開催機運を醸成し、子どもたちのスポーツへの興味関心を高めます。</w:t>
            </w:r>
          </w:p>
          <w:p w:rsidR="00EE5EED" w:rsidRPr="00EE5EED" w:rsidRDefault="00EE5EED" w:rsidP="00436967">
            <w:pPr>
              <w:autoSpaceDE w:val="0"/>
              <w:autoSpaceDN w:val="0"/>
              <w:spacing w:line="280" w:lineRule="exact"/>
              <w:rPr>
                <w:rFonts w:ascii="Meiryo UI" w:eastAsia="Meiryo UI" w:hAnsi="Meiryo UI" w:cs="Meiryo UI"/>
              </w:rPr>
            </w:pPr>
          </w:p>
          <w:p w:rsidR="0097467F" w:rsidRPr="00EE5EED" w:rsidRDefault="0097467F" w:rsidP="00385602">
            <w:pPr>
              <w:widowControl/>
              <w:autoSpaceDE w:val="0"/>
              <w:autoSpaceDN w:val="0"/>
              <w:adjustRightInd w:val="0"/>
              <w:snapToGrid w:val="0"/>
              <w:spacing w:line="280" w:lineRule="exact"/>
              <w:jc w:val="left"/>
              <w:rPr>
                <w:rFonts w:ascii="Meiryo UI" w:eastAsia="Meiryo UI" w:hAnsi="Meiryo UI" w:cs="Meiryo UI"/>
                <w:b/>
              </w:rPr>
            </w:pPr>
            <w:r w:rsidRPr="00EE5EED">
              <w:rPr>
                <w:rFonts w:ascii="Meiryo UI" w:eastAsia="Meiryo UI" w:hAnsi="Meiryo UI" w:cs="Meiryo UI" w:hint="eastAsia"/>
                <w:b/>
              </w:rPr>
              <w:t>■学校・家庭・地域の連携による生活習慣の定着を通した健康づくり</w:t>
            </w:r>
          </w:p>
          <w:p w:rsidR="00AC25BC" w:rsidRPr="00EE5EED" w:rsidRDefault="00AC25BC" w:rsidP="00385602">
            <w:pPr>
              <w:widowControl/>
              <w:autoSpaceDE w:val="0"/>
              <w:autoSpaceDN w:val="0"/>
              <w:adjustRightInd w:val="0"/>
              <w:snapToGrid w:val="0"/>
              <w:spacing w:line="280" w:lineRule="exact"/>
              <w:jc w:val="left"/>
              <w:rPr>
                <w:rFonts w:ascii="Meiryo UI" w:eastAsia="Meiryo UI" w:hAnsi="Meiryo UI" w:cs="Meiryo UI"/>
                <w:b/>
              </w:rPr>
            </w:pPr>
          </w:p>
          <w:p w:rsidR="0097467F" w:rsidRPr="00EE5EED" w:rsidRDefault="0097467F" w:rsidP="00385602">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EE5EED">
              <w:rPr>
                <w:rFonts w:ascii="Meiryo UI" w:eastAsia="Meiryo UI" w:hAnsi="Meiryo UI" w:cs="Meiryo UI" w:hint="eastAsia"/>
              </w:rPr>
              <w:t>・引き続き、推進体制が整備されていない学校を所管する市町村教育委員会に対しては、推進体制が整備されるよう、働きかけていきます。</w:t>
            </w:r>
          </w:p>
          <w:p w:rsidR="005B4488" w:rsidRDefault="005B4488" w:rsidP="00385602">
            <w:pPr>
              <w:widowControl/>
              <w:autoSpaceDE w:val="0"/>
              <w:autoSpaceDN w:val="0"/>
              <w:adjustRightInd w:val="0"/>
              <w:snapToGrid w:val="0"/>
              <w:spacing w:line="280" w:lineRule="exact"/>
              <w:jc w:val="left"/>
              <w:rPr>
                <w:rFonts w:ascii="Meiryo UI" w:eastAsia="Meiryo UI" w:hAnsi="Meiryo UI" w:cs="Meiryo UI"/>
                <w:b/>
              </w:rPr>
            </w:pPr>
          </w:p>
          <w:p w:rsidR="004411EF" w:rsidRPr="00EE5EED" w:rsidRDefault="004411EF" w:rsidP="00385602">
            <w:pPr>
              <w:widowControl/>
              <w:autoSpaceDE w:val="0"/>
              <w:autoSpaceDN w:val="0"/>
              <w:adjustRightInd w:val="0"/>
              <w:snapToGrid w:val="0"/>
              <w:spacing w:line="280" w:lineRule="exact"/>
              <w:jc w:val="left"/>
              <w:rPr>
                <w:rFonts w:ascii="Meiryo UI" w:eastAsia="Meiryo UI" w:hAnsi="Meiryo UI" w:cs="Meiryo UI"/>
                <w:b/>
              </w:rPr>
            </w:pPr>
          </w:p>
        </w:tc>
      </w:tr>
    </w:tbl>
    <w:p w:rsidR="006503DA" w:rsidRPr="000A33AB" w:rsidRDefault="006503DA" w:rsidP="00385602">
      <w:pPr>
        <w:widowControl/>
        <w:autoSpaceDE w:val="0"/>
        <w:autoSpaceDN w:val="0"/>
        <w:spacing w:line="280" w:lineRule="exact"/>
        <w:jc w:val="left"/>
        <w:rPr>
          <w:rFonts w:ascii="Meiryo UI" w:eastAsia="Meiryo UI" w:hAnsi="Meiryo UI" w:cs="Meiryo UI"/>
        </w:rPr>
      </w:pPr>
    </w:p>
    <w:p w:rsidR="003C2D52" w:rsidRPr="000A33AB" w:rsidRDefault="003C2D52" w:rsidP="00385602">
      <w:pPr>
        <w:widowControl/>
        <w:autoSpaceDE w:val="0"/>
        <w:autoSpaceDN w:val="0"/>
        <w:jc w:val="left"/>
        <w:rPr>
          <w:rFonts w:ascii="Meiryo UI" w:eastAsia="Meiryo UI" w:hAnsi="Meiryo UI" w:cs="Meiryo UI"/>
        </w:rPr>
      </w:pPr>
    </w:p>
    <w:sectPr w:rsidR="003C2D52" w:rsidRPr="000A33AB"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48" w:rsidRDefault="001F5C48" w:rsidP="00E45A78">
      <w:r>
        <w:separator/>
      </w:r>
    </w:p>
  </w:endnote>
  <w:endnote w:type="continuationSeparator" w:id="0">
    <w:p w:rsidR="001F5C48" w:rsidRDefault="001F5C4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48" w:rsidRDefault="001F5C48" w:rsidP="00E45A78">
      <w:r>
        <w:separator/>
      </w:r>
    </w:p>
  </w:footnote>
  <w:footnote w:type="continuationSeparator" w:id="0">
    <w:p w:rsidR="001F5C48" w:rsidRDefault="001F5C48"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DB" w:rsidRDefault="00AC1AFE">
    <w:pPr>
      <w:pStyle w:val="a4"/>
    </w:pPr>
    <w:r>
      <w:rPr>
        <w:noProof/>
      </w:rPr>
      <w:pict>
        <v:shapetype id="_x0000_t202" coordsize="21600,21600" o:spt="202" path="m,l,21600r21600,l21600,xe">
          <v:stroke joinstyle="miter"/>
          <v:path gradientshapeok="t" o:connecttype="rect"/>
        </v:shapetype>
        <v:shape id="テキスト ボックス 1" o:spid="_x0000_s2049"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" fillcolor="#943634 [2405]" strokecolor="#622423 [1605]" strokeweight="2pt">
          <v:path arrowok="t"/>
          <v:textbox>
            <w:txbxContent>
              <w:p w:rsidR="00F30F0C" w:rsidRPr="005C10C5" w:rsidRDefault="00F30F0C" w:rsidP="00F30F0C">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51" fillcolor="none [1300]">
      <v:fill color="none [130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975"/>
    <w:rsid w:val="000204A1"/>
    <w:rsid w:val="00022A33"/>
    <w:rsid w:val="000255B5"/>
    <w:rsid w:val="000331A8"/>
    <w:rsid w:val="00044D01"/>
    <w:rsid w:val="0004671B"/>
    <w:rsid w:val="000518AA"/>
    <w:rsid w:val="00055E96"/>
    <w:rsid w:val="00056056"/>
    <w:rsid w:val="0005645B"/>
    <w:rsid w:val="00056BE6"/>
    <w:rsid w:val="000634A0"/>
    <w:rsid w:val="00080F12"/>
    <w:rsid w:val="00081D4D"/>
    <w:rsid w:val="00082653"/>
    <w:rsid w:val="00083D12"/>
    <w:rsid w:val="0009049D"/>
    <w:rsid w:val="00091C0C"/>
    <w:rsid w:val="00091C3E"/>
    <w:rsid w:val="000933FE"/>
    <w:rsid w:val="00096BEC"/>
    <w:rsid w:val="000A31D3"/>
    <w:rsid w:val="000A33AB"/>
    <w:rsid w:val="000A5DDA"/>
    <w:rsid w:val="000B1864"/>
    <w:rsid w:val="000B6A41"/>
    <w:rsid w:val="000C0EBF"/>
    <w:rsid w:val="000C63BF"/>
    <w:rsid w:val="000E3D41"/>
    <w:rsid w:val="00112E2F"/>
    <w:rsid w:val="00116DAA"/>
    <w:rsid w:val="001307FB"/>
    <w:rsid w:val="00132AE7"/>
    <w:rsid w:val="00132E66"/>
    <w:rsid w:val="0013372A"/>
    <w:rsid w:val="00135F75"/>
    <w:rsid w:val="00143411"/>
    <w:rsid w:val="00144A5B"/>
    <w:rsid w:val="001451B9"/>
    <w:rsid w:val="0015201F"/>
    <w:rsid w:val="001620DC"/>
    <w:rsid w:val="00163B65"/>
    <w:rsid w:val="00166B34"/>
    <w:rsid w:val="001702F0"/>
    <w:rsid w:val="00173F35"/>
    <w:rsid w:val="001826AB"/>
    <w:rsid w:val="001941E5"/>
    <w:rsid w:val="00197FC1"/>
    <w:rsid w:val="001A4E55"/>
    <w:rsid w:val="001C0BC0"/>
    <w:rsid w:val="001C6587"/>
    <w:rsid w:val="001D55E6"/>
    <w:rsid w:val="001E04E5"/>
    <w:rsid w:val="001F1877"/>
    <w:rsid w:val="001F32EF"/>
    <w:rsid w:val="001F5611"/>
    <w:rsid w:val="001F5C48"/>
    <w:rsid w:val="002025C4"/>
    <w:rsid w:val="002026A4"/>
    <w:rsid w:val="00205B57"/>
    <w:rsid w:val="00235A70"/>
    <w:rsid w:val="0024355C"/>
    <w:rsid w:val="0025156E"/>
    <w:rsid w:val="00255975"/>
    <w:rsid w:val="0026748C"/>
    <w:rsid w:val="00267B07"/>
    <w:rsid w:val="00270D51"/>
    <w:rsid w:val="00284E94"/>
    <w:rsid w:val="002D5393"/>
    <w:rsid w:val="002E0B40"/>
    <w:rsid w:val="002E47CD"/>
    <w:rsid w:val="002E4A8A"/>
    <w:rsid w:val="0031337A"/>
    <w:rsid w:val="00314FC6"/>
    <w:rsid w:val="003224E4"/>
    <w:rsid w:val="003235E0"/>
    <w:rsid w:val="00331F4E"/>
    <w:rsid w:val="00335473"/>
    <w:rsid w:val="00336C1B"/>
    <w:rsid w:val="00341DDF"/>
    <w:rsid w:val="00346E30"/>
    <w:rsid w:val="0036199E"/>
    <w:rsid w:val="003665EB"/>
    <w:rsid w:val="00373367"/>
    <w:rsid w:val="00374BA4"/>
    <w:rsid w:val="003848D2"/>
    <w:rsid w:val="00385602"/>
    <w:rsid w:val="003B0DA3"/>
    <w:rsid w:val="003B19FD"/>
    <w:rsid w:val="003C2BB7"/>
    <w:rsid w:val="003C2D52"/>
    <w:rsid w:val="003C7721"/>
    <w:rsid w:val="003D0E0D"/>
    <w:rsid w:val="003D7061"/>
    <w:rsid w:val="003E4FC2"/>
    <w:rsid w:val="003E52DB"/>
    <w:rsid w:val="003F242B"/>
    <w:rsid w:val="003F4AE6"/>
    <w:rsid w:val="003F7656"/>
    <w:rsid w:val="004100A4"/>
    <w:rsid w:val="004158D6"/>
    <w:rsid w:val="00421972"/>
    <w:rsid w:val="00425B9E"/>
    <w:rsid w:val="004275BB"/>
    <w:rsid w:val="00436967"/>
    <w:rsid w:val="004411EF"/>
    <w:rsid w:val="0044157D"/>
    <w:rsid w:val="00442771"/>
    <w:rsid w:val="00470D6E"/>
    <w:rsid w:val="00471777"/>
    <w:rsid w:val="00484E34"/>
    <w:rsid w:val="004955A9"/>
    <w:rsid w:val="004A0621"/>
    <w:rsid w:val="004C073F"/>
    <w:rsid w:val="004C0E81"/>
    <w:rsid w:val="004C4ABD"/>
    <w:rsid w:val="004C72A5"/>
    <w:rsid w:val="004D2266"/>
    <w:rsid w:val="004D7F55"/>
    <w:rsid w:val="004E5DBB"/>
    <w:rsid w:val="004F35E4"/>
    <w:rsid w:val="00504C04"/>
    <w:rsid w:val="00522827"/>
    <w:rsid w:val="00531836"/>
    <w:rsid w:val="0053293A"/>
    <w:rsid w:val="0054331B"/>
    <w:rsid w:val="00550426"/>
    <w:rsid w:val="00571122"/>
    <w:rsid w:val="00574733"/>
    <w:rsid w:val="00585807"/>
    <w:rsid w:val="00595469"/>
    <w:rsid w:val="005A30A6"/>
    <w:rsid w:val="005A5861"/>
    <w:rsid w:val="005A6930"/>
    <w:rsid w:val="005A72B0"/>
    <w:rsid w:val="005B2FE3"/>
    <w:rsid w:val="005B4488"/>
    <w:rsid w:val="005C2DDE"/>
    <w:rsid w:val="005D0399"/>
    <w:rsid w:val="005D0BDB"/>
    <w:rsid w:val="005D273C"/>
    <w:rsid w:val="00606B60"/>
    <w:rsid w:val="006118F7"/>
    <w:rsid w:val="00611FAD"/>
    <w:rsid w:val="00622754"/>
    <w:rsid w:val="00636187"/>
    <w:rsid w:val="006464F2"/>
    <w:rsid w:val="006503DA"/>
    <w:rsid w:val="00650B14"/>
    <w:rsid w:val="006A09B3"/>
    <w:rsid w:val="006B038D"/>
    <w:rsid w:val="006B604A"/>
    <w:rsid w:val="006D5076"/>
    <w:rsid w:val="006D5820"/>
    <w:rsid w:val="006D686B"/>
    <w:rsid w:val="006E11F2"/>
    <w:rsid w:val="006E35E3"/>
    <w:rsid w:val="007026BA"/>
    <w:rsid w:val="00702F14"/>
    <w:rsid w:val="007070C9"/>
    <w:rsid w:val="007169C2"/>
    <w:rsid w:val="00720654"/>
    <w:rsid w:val="0072192D"/>
    <w:rsid w:val="007219A3"/>
    <w:rsid w:val="00751DDE"/>
    <w:rsid w:val="00753E14"/>
    <w:rsid w:val="00773AB6"/>
    <w:rsid w:val="0079533A"/>
    <w:rsid w:val="00796222"/>
    <w:rsid w:val="007A0B4E"/>
    <w:rsid w:val="007C122F"/>
    <w:rsid w:val="007C33AF"/>
    <w:rsid w:val="007C754C"/>
    <w:rsid w:val="007D3467"/>
    <w:rsid w:val="007D34F5"/>
    <w:rsid w:val="007D67E2"/>
    <w:rsid w:val="007E0B3F"/>
    <w:rsid w:val="007E35CE"/>
    <w:rsid w:val="007F3D1A"/>
    <w:rsid w:val="00802BEC"/>
    <w:rsid w:val="00812EB9"/>
    <w:rsid w:val="00813795"/>
    <w:rsid w:val="0081594D"/>
    <w:rsid w:val="0082393E"/>
    <w:rsid w:val="00834FAB"/>
    <w:rsid w:val="008360B3"/>
    <w:rsid w:val="00845AF3"/>
    <w:rsid w:val="00855200"/>
    <w:rsid w:val="00856B8F"/>
    <w:rsid w:val="00862680"/>
    <w:rsid w:val="0086459D"/>
    <w:rsid w:val="00870EA6"/>
    <w:rsid w:val="00877255"/>
    <w:rsid w:val="008A1428"/>
    <w:rsid w:val="008B1059"/>
    <w:rsid w:val="008B6D25"/>
    <w:rsid w:val="008C786D"/>
    <w:rsid w:val="008E4821"/>
    <w:rsid w:val="008F7A7E"/>
    <w:rsid w:val="00901D44"/>
    <w:rsid w:val="00901DE0"/>
    <w:rsid w:val="00905F46"/>
    <w:rsid w:val="00917970"/>
    <w:rsid w:val="00921548"/>
    <w:rsid w:val="009450EC"/>
    <w:rsid w:val="00950793"/>
    <w:rsid w:val="00952473"/>
    <w:rsid w:val="00955775"/>
    <w:rsid w:val="00957D93"/>
    <w:rsid w:val="00960B59"/>
    <w:rsid w:val="0096237F"/>
    <w:rsid w:val="00962CDE"/>
    <w:rsid w:val="0097467F"/>
    <w:rsid w:val="00977D53"/>
    <w:rsid w:val="00981BFD"/>
    <w:rsid w:val="009826C0"/>
    <w:rsid w:val="00983959"/>
    <w:rsid w:val="00987762"/>
    <w:rsid w:val="009A5D4B"/>
    <w:rsid w:val="009B7DAE"/>
    <w:rsid w:val="009C1BA3"/>
    <w:rsid w:val="009C3D2E"/>
    <w:rsid w:val="009D37AF"/>
    <w:rsid w:val="009E2C7D"/>
    <w:rsid w:val="009F3390"/>
    <w:rsid w:val="00A00781"/>
    <w:rsid w:val="00A0310E"/>
    <w:rsid w:val="00A224DC"/>
    <w:rsid w:val="00A455FB"/>
    <w:rsid w:val="00A50099"/>
    <w:rsid w:val="00A542ED"/>
    <w:rsid w:val="00A56C7F"/>
    <w:rsid w:val="00A65C5B"/>
    <w:rsid w:val="00A7053A"/>
    <w:rsid w:val="00A76329"/>
    <w:rsid w:val="00A8014F"/>
    <w:rsid w:val="00A91C5B"/>
    <w:rsid w:val="00AB3D43"/>
    <w:rsid w:val="00AC1AFE"/>
    <w:rsid w:val="00AC25BC"/>
    <w:rsid w:val="00AC425A"/>
    <w:rsid w:val="00AC4D94"/>
    <w:rsid w:val="00AE1DA8"/>
    <w:rsid w:val="00B03203"/>
    <w:rsid w:val="00B11B1A"/>
    <w:rsid w:val="00B42F7E"/>
    <w:rsid w:val="00B52AEF"/>
    <w:rsid w:val="00B55831"/>
    <w:rsid w:val="00B62420"/>
    <w:rsid w:val="00B7412F"/>
    <w:rsid w:val="00B81E46"/>
    <w:rsid w:val="00B95D3F"/>
    <w:rsid w:val="00BA0AB5"/>
    <w:rsid w:val="00BA34AA"/>
    <w:rsid w:val="00BA4669"/>
    <w:rsid w:val="00BB6EF8"/>
    <w:rsid w:val="00BD2C2D"/>
    <w:rsid w:val="00BE672E"/>
    <w:rsid w:val="00C06FAC"/>
    <w:rsid w:val="00C11389"/>
    <w:rsid w:val="00C14044"/>
    <w:rsid w:val="00C21DE6"/>
    <w:rsid w:val="00C26D56"/>
    <w:rsid w:val="00C42E81"/>
    <w:rsid w:val="00C50304"/>
    <w:rsid w:val="00C50A21"/>
    <w:rsid w:val="00C73995"/>
    <w:rsid w:val="00C778EF"/>
    <w:rsid w:val="00C77FF5"/>
    <w:rsid w:val="00C85503"/>
    <w:rsid w:val="00C965D9"/>
    <w:rsid w:val="00CA6971"/>
    <w:rsid w:val="00CA79B1"/>
    <w:rsid w:val="00CC643C"/>
    <w:rsid w:val="00CD1B0B"/>
    <w:rsid w:val="00CD2F6C"/>
    <w:rsid w:val="00CE56D2"/>
    <w:rsid w:val="00CE5B95"/>
    <w:rsid w:val="00CE66F0"/>
    <w:rsid w:val="00CF6DAE"/>
    <w:rsid w:val="00D00DD3"/>
    <w:rsid w:val="00D02B19"/>
    <w:rsid w:val="00D127DB"/>
    <w:rsid w:val="00D1581F"/>
    <w:rsid w:val="00D242A4"/>
    <w:rsid w:val="00D24328"/>
    <w:rsid w:val="00D2651C"/>
    <w:rsid w:val="00D31BA1"/>
    <w:rsid w:val="00D44943"/>
    <w:rsid w:val="00D51DBA"/>
    <w:rsid w:val="00D55F70"/>
    <w:rsid w:val="00D67932"/>
    <w:rsid w:val="00D74B51"/>
    <w:rsid w:val="00D818CE"/>
    <w:rsid w:val="00D855BE"/>
    <w:rsid w:val="00D8648E"/>
    <w:rsid w:val="00D90A6D"/>
    <w:rsid w:val="00D9217C"/>
    <w:rsid w:val="00DB5144"/>
    <w:rsid w:val="00DC39DA"/>
    <w:rsid w:val="00DC6D7C"/>
    <w:rsid w:val="00DD05F8"/>
    <w:rsid w:val="00DD0B8F"/>
    <w:rsid w:val="00DD1178"/>
    <w:rsid w:val="00DE5BE1"/>
    <w:rsid w:val="00DF332F"/>
    <w:rsid w:val="00E10F7E"/>
    <w:rsid w:val="00E11133"/>
    <w:rsid w:val="00E16663"/>
    <w:rsid w:val="00E20492"/>
    <w:rsid w:val="00E27813"/>
    <w:rsid w:val="00E324D2"/>
    <w:rsid w:val="00E335DC"/>
    <w:rsid w:val="00E35043"/>
    <w:rsid w:val="00E3550E"/>
    <w:rsid w:val="00E45A78"/>
    <w:rsid w:val="00E50DF6"/>
    <w:rsid w:val="00E53659"/>
    <w:rsid w:val="00E67F21"/>
    <w:rsid w:val="00EA3309"/>
    <w:rsid w:val="00EB00D1"/>
    <w:rsid w:val="00ED6B08"/>
    <w:rsid w:val="00EE5EED"/>
    <w:rsid w:val="00EF6773"/>
    <w:rsid w:val="00F00AD6"/>
    <w:rsid w:val="00F30F0C"/>
    <w:rsid w:val="00F32DFD"/>
    <w:rsid w:val="00F34F5C"/>
    <w:rsid w:val="00F41F22"/>
    <w:rsid w:val="00F51D33"/>
    <w:rsid w:val="00F62B5A"/>
    <w:rsid w:val="00F71773"/>
    <w:rsid w:val="00F85CEA"/>
    <w:rsid w:val="00F8783D"/>
    <w:rsid w:val="00F9529E"/>
    <w:rsid w:val="00F97ECC"/>
    <w:rsid w:val="00FC1C83"/>
    <w:rsid w:val="00FC289D"/>
    <w:rsid w:val="00FD2C4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none [1300]">
      <v:fill color="none [13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195655970">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69522480">
      <w:bodyDiv w:val="1"/>
      <w:marLeft w:val="0"/>
      <w:marRight w:val="0"/>
      <w:marTop w:val="0"/>
      <w:marBottom w:val="0"/>
      <w:divBdr>
        <w:top w:val="none" w:sz="0" w:space="0" w:color="auto"/>
        <w:left w:val="none" w:sz="0" w:space="0" w:color="auto"/>
        <w:bottom w:val="none" w:sz="0" w:space="0" w:color="auto"/>
        <w:right w:val="none" w:sz="0" w:space="0" w:color="auto"/>
      </w:divBdr>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2907710">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32112904">
      <w:bodyDiv w:val="1"/>
      <w:marLeft w:val="0"/>
      <w:marRight w:val="0"/>
      <w:marTop w:val="0"/>
      <w:marBottom w:val="0"/>
      <w:divBdr>
        <w:top w:val="none" w:sz="0" w:space="0" w:color="auto"/>
        <w:left w:val="none" w:sz="0" w:space="0" w:color="auto"/>
        <w:bottom w:val="none" w:sz="0" w:space="0" w:color="auto"/>
        <w:right w:val="none" w:sz="0" w:space="0" w:color="auto"/>
      </w:divBdr>
    </w:div>
    <w:div w:id="848563959">
      <w:bodyDiv w:val="1"/>
      <w:marLeft w:val="0"/>
      <w:marRight w:val="0"/>
      <w:marTop w:val="0"/>
      <w:marBottom w:val="0"/>
      <w:divBdr>
        <w:top w:val="none" w:sz="0" w:space="0" w:color="auto"/>
        <w:left w:val="none" w:sz="0" w:space="0" w:color="auto"/>
        <w:bottom w:val="none" w:sz="0" w:space="0" w:color="auto"/>
        <w:right w:val="none" w:sz="0" w:space="0" w:color="auto"/>
      </w:divBdr>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3334878">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40945376">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50220540">
      <w:bodyDiv w:val="1"/>
      <w:marLeft w:val="0"/>
      <w:marRight w:val="0"/>
      <w:marTop w:val="0"/>
      <w:marBottom w:val="0"/>
      <w:divBdr>
        <w:top w:val="none" w:sz="0" w:space="0" w:color="auto"/>
        <w:left w:val="none" w:sz="0" w:space="0" w:color="auto"/>
        <w:bottom w:val="none" w:sz="0" w:space="0" w:color="auto"/>
        <w:right w:val="none" w:sz="0" w:space="0" w:color="auto"/>
      </w:divBdr>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61371499">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AE2E-D134-4C5E-9BA1-A8AFB1AE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3</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77</cp:revision>
  <cp:lastPrinted>2017-04-21T09:09:00Z</cp:lastPrinted>
  <dcterms:created xsi:type="dcterms:W3CDTF">2016-04-26T15:40:00Z</dcterms:created>
  <dcterms:modified xsi:type="dcterms:W3CDTF">2017-10-17T02:29:00Z</dcterms:modified>
</cp:coreProperties>
</file>