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DE2BAA" w:rsidRDefault="00E335DC" w:rsidP="00A75F3A">
      <w:pPr>
        <w:spacing w:beforeLines="50" w:before="146" w:line="280" w:lineRule="exact"/>
        <w:jc w:val="left"/>
        <w:rPr>
          <w:rFonts w:ascii="Meiryo UI" w:eastAsia="Meiryo UI" w:hAnsi="Meiryo UI" w:cs="Meiryo UI"/>
          <w:b/>
          <w:sz w:val="32"/>
          <w:szCs w:val="24"/>
        </w:rPr>
      </w:pPr>
      <w:r w:rsidRPr="00DE2BAA">
        <w:rPr>
          <w:rFonts w:ascii="Meiryo UI" w:eastAsia="Meiryo UI" w:hAnsi="Meiryo UI" w:cs="Meiryo UI" w:hint="eastAsia"/>
          <w:b/>
          <w:sz w:val="36"/>
          <w:szCs w:val="24"/>
        </w:rPr>
        <w:t>【</w:t>
      </w:r>
      <w:r w:rsidR="00DB5144" w:rsidRPr="00DE2BAA">
        <w:rPr>
          <w:rFonts w:ascii="Meiryo UI" w:eastAsia="Meiryo UI" w:hAnsi="Meiryo UI" w:cs="Meiryo UI" w:hint="eastAsia"/>
          <w:b/>
          <w:sz w:val="36"/>
          <w:szCs w:val="24"/>
        </w:rPr>
        <w:t>テーマ１</w:t>
      </w:r>
      <w:r w:rsidRPr="00DE2BAA">
        <w:rPr>
          <w:rFonts w:ascii="Meiryo UI" w:eastAsia="Meiryo UI" w:hAnsi="Meiryo UI" w:cs="Meiryo UI" w:hint="eastAsia"/>
          <w:b/>
          <w:sz w:val="36"/>
          <w:szCs w:val="24"/>
        </w:rPr>
        <w:t>】</w:t>
      </w:r>
      <w:r w:rsidR="00720654" w:rsidRPr="00DE2BAA">
        <w:rPr>
          <w:rFonts w:ascii="Meiryo UI" w:eastAsia="Meiryo UI" w:hAnsi="Meiryo UI" w:cs="Meiryo UI" w:hint="eastAsia"/>
          <w:b/>
          <w:sz w:val="36"/>
          <w:szCs w:val="24"/>
        </w:rPr>
        <w:t xml:space="preserve">　</w:t>
      </w:r>
      <w:r w:rsidR="009745F5">
        <w:rPr>
          <w:rFonts w:ascii="Meiryo UI" w:eastAsia="Meiryo UI" w:hAnsi="Meiryo UI" w:cs="Meiryo UI" w:hint="eastAsia"/>
          <w:b/>
          <w:sz w:val="36"/>
          <w:szCs w:val="24"/>
        </w:rPr>
        <w:t>効果的・効率的な</w:t>
      </w:r>
      <w:r w:rsidR="00A75F3A" w:rsidRPr="00DE2BAA">
        <w:rPr>
          <w:rFonts w:ascii="Meiryo UI" w:eastAsia="Meiryo UI" w:hAnsi="Meiryo UI" w:cs="Meiryo UI" w:hint="eastAsia"/>
          <w:b/>
          <w:sz w:val="36"/>
          <w:szCs w:val="24"/>
        </w:rPr>
        <w:t>医療</w:t>
      </w:r>
      <w:r w:rsidR="009745F5">
        <w:rPr>
          <w:rFonts w:ascii="Meiryo UI" w:eastAsia="Meiryo UI" w:hAnsi="Meiryo UI" w:cs="Meiryo UI" w:hint="eastAsia"/>
          <w:b/>
          <w:sz w:val="36"/>
          <w:szCs w:val="24"/>
        </w:rPr>
        <w:t>の提供</w:t>
      </w:r>
      <w:r w:rsidR="00713B1C">
        <w:rPr>
          <w:rFonts w:ascii="Meiryo UI" w:eastAsia="Meiryo UI" w:hAnsi="Meiryo UI" w:cs="Meiryo UI" w:hint="eastAsia"/>
          <w:b/>
          <w:sz w:val="36"/>
          <w:szCs w:val="24"/>
        </w:rPr>
        <w:t>（</w:t>
      </w:r>
      <w:r w:rsidR="00902ACE">
        <w:rPr>
          <w:rFonts w:ascii="Meiryo UI" w:eastAsia="Meiryo UI" w:hAnsi="Meiryo UI" w:cs="Meiryo UI" w:hint="eastAsia"/>
          <w:b/>
          <w:sz w:val="36"/>
          <w:szCs w:val="24"/>
        </w:rPr>
        <w:t>地域医療構想の推進</w:t>
      </w:r>
      <w:r w:rsidR="00713B1C">
        <w:rPr>
          <w:rFonts w:ascii="Meiryo UI" w:eastAsia="Meiryo UI" w:hAnsi="Meiryo UI" w:cs="Meiryo UI" w:hint="eastAsia"/>
          <w:b/>
          <w:sz w:val="36"/>
          <w:szCs w:val="24"/>
        </w:rPr>
        <w:t>）</w:t>
      </w:r>
    </w:p>
    <w:tbl>
      <w:tblPr>
        <w:tblStyle w:val="a3"/>
        <w:tblW w:w="0" w:type="auto"/>
        <w:tblInd w:w="108" w:type="dxa"/>
        <w:tblLook w:val="04A0" w:firstRow="1" w:lastRow="0" w:firstColumn="1" w:lastColumn="0" w:noHBand="0" w:noVBand="1"/>
      </w:tblPr>
      <w:tblGrid>
        <w:gridCol w:w="1701"/>
        <w:gridCol w:w="14034"/>
      </w:tblGrid>
      <w:tr w:rsidR="00DE2BAA" w:rsidRPr="00DE2BAA" w:rsidTr="001C6587">
        <w:tc>
          <w:tcPr>
            <w:tcW w:w="1701" w:type="dxa"/>
            <w:shd w:val="clear" w:color="auto" w:fill="000000" w:themeFill="text1"/>
            <w:vAlign w:val="center"/>
          </w:tcPr>
          <w:p w:rsidR="00DB5144" w:rsidRPr="00DE2BAA" w:rsidRDefault="00DB5144" w:rsidP="00670942">
            <w:pPr>
              <w:spacing w:line="280" w:lineRule="exact"/>
              <w:jc w:val="center"/>
              <w:rPr>
                <w:rFonts w:ascii="Meiryo UI" w:eastAsia="Meiryo UI" w:hAnsi="Meiryo UI" w:cs="Meiryo UI"/>
                <w:b/>
                <w:sz w:val="21"/>
                <w:szCs w:val="21"/>
              </w:rPr>
            </w:pPr>
            <w:r w:rsidRPr="00DE2BAA">
              <w:rPr>
                <w:rFonts w:ascii="Meiryo UI" w:eastAsia="Meiryo UI" w:hAnsi="Meiryo UI" w:cs="Meiryo UI" w:hint="eastAsia"/>
                <w:b/>
                <w:sz w:val="21"/>
                <w:szCs w:val="21"/>
              </w:rPr>
              <w:t>めざす方向</w:t>
            </w:r>
          </w:p>
        </w:tc>
        <w:tc>
          <w:tcPr>
            <w:tcW w:w="14034" w:type="dxa"/>
          </w:tcPr>
          <w:p w:rsidR="00A75F3A" w:rsidRPr="00DE2BAA" w:rsidRDefault="00990751" w:rsidP="008854A9">
            <w:pPr>
              <w:spacing w:line="280" w:lineRule="exact"/>
              <w:ind w:left="210" w:hangingChars="100" w:hanging="210"/>
              <w:jc w:val="left"/>
              <w:rPr>
                <w:rFonts w:ascii="Meiryo UI" w:eastAsia="Meiryo UI" w:hAnsi="Meiryo UI" w:cs="Meiryo UI"/>
                <w:sz w:val="21"/>
                <w:szCs w:val="21"/>
              </w:rPr>
            </w:pPr>
            <w:r>
              <w:rPr>
                <w:rFonts w:ascii="Meiryo UI" w:eastAsia="Meiryo UI" w:hAnsi="Meiryo UI" w:cs="Meiryo UI" w:hint="eastAsia"/>
                <w:sz w:val="21"/>
                <w:szCs w:val="21"/>
              </w:rPr>
              <w:t>○</w:t>
            </w:r>
            <w:r w:rsidR="00A75F3A" w:rsidRPr="00DE2BAA">
              <w:rPr>
                <w:rFonts w:ascii="Meiryo UI" w:eastAsia="Meiryo UI" w:hAnsi="Meiryo UI" w:cs="Meiryo UI" w:hint="eastAsia"/>
                <w:sz w:val="21"/>
                <w:szCs w:val="21"/>
              </w:rPr>
              <w:t>大阪府</w:t>
            </w:r>
            <w:r w:rsidR="00CC0264" w:rsidRPr="00DE2BAA">
              <w:rPr>
                <w:rFonts w:ascii="Meiryo UI" w:eastAsia="Meiryo UI" w:hAnsi="Meiryo UI" w:cs="Meiryo UI" w:hint="eastAsia"/>
                <w:sz w:val="21"/>
                <w:szCs w:val="21"/>
              </w:rPr>
              <w:t>の75歳以上</w:t>
            </w:r>
            <w:r w:rsidR="008A7C4D" w:rsidRPr="00DE2BAA">
              <w:rPr>
                <w:rFonts w:ascii="Meiryo UI" w:eastAsia="Meiryo UI" w:hAnsi="Meiryo UI" w:cs="Meiryo UI" w:hint="eastAsia"/>
                <w:sz w:val="21"/>
                <w:szCs w:val="21"/>
              </w:rPr>
              <w:t>人口</w:t>
            </w:r>
            <w:r w:rsidR="00CC0264" w:rsidRPr="00DE2BAA">
              <w:rPr>
                <w:rFonts w:ascii="Meiryo UI" w:eastAsia="Meiryo UI" w:hAnsi="Meiryo UI" w:cs="Meiryo UI" w:hint="eastAsia"/>
                <w:sz w:val="21"/>
                <w:szCs w:val="21"/>
              </w:rPr>
              <w:t>は</w:t>
            </w:r>
            <w:r w:rsidR="00A75F3A" w:rsidRPr="00DE2BAA">
              <w:rPr>
                <w:rFonts w:ascii="Meiryo UI" w:eastAsia="Meiryo UI" w:hAnsi="Meiryo UI" w:cs="Meiryo UI" w:hint="eastAsia"/>
                <w:sz w:val="21"/>
                <w:szCs w:val="21"/>
              </w:rPr>
              <w:t>、</w:t>
            </w:r>
            <w:r w:rsidR="00AD5ACB" w:rsidRPr="00DE2BAA">
              <w:rPr>
                <w:rFonts w:ascii="Meiryo UI" w:eastAsia="Meiryo UI" w:hAnsi="Meiryo UI" w:cs="Meiryo UI" w:hint="eastAsia"/>
                <w:sz w:val="21"/>
                <w:szCs w:val="21"/>
              </w:rPr>
              <w:t>平成22年</w:t>
            </w:r>
            <w:r w:rsidR="00713B1C">
              <w:rPr>
                <w:rFonts w:ascii="Meiryo UI" w:eastAsia="Meiryo UI" w:hAnsi="Meiryo UI" w:cs="Meiryo UI" w:hint="eastAsia"/>
                <w:sz w:val="21"/>
                <w:szCs w:val="21"/>
              </w:rPr>
              <w:t>（</w:t>
            </w:r>
            <w:r w:rsidR="00AD5ACB" w:rsidRPr="00DE2BAA">
              <w:rPr>
                <w:rFonts w:ascii="Meiryo UI" w:eastAsia="Meiryo UI" w:hAnsi="Meiryo UI" w:cs="Meiryo UI" w:hint="eastAsia"/>
                <w:sz w:val="21"/>
                <w:szCs w:val="21"/>
              </w:rPr>
              <w:t>2010年</w:t>
            </w:r>
            <w:r w:rsidR="00713B1C">
              <w:rPr>
                <w:rFonts w:ascii="Meiryo UI" w:eastAsia="Meiryo UI" w:hAnsi="Meiryo UI" w:cs="Meiryo UI" w:hint="eastAsia"/>
                <w:sz w:val="21"/>
                <w:szCs w:val="21"/>
              </w:rPr>
              <w:t>）</w:t>
            </w:r>
            <w:r w:rsidR="00AD5ACB" w:rsidRPr="00DE2BAA">
              <w:rPr>
                <w:rFonts w:ascii="Meiryo UI" w:eastAsia="Meiryo UI" w:hAnsi="Meiryo UI" w:cs="Meiryo UI" w:hint="eastAsia"/>
                <w:sz w:val="21"/>
                <w:szCs w:val="21"/>
              </w:rPr>
              <w:t>約84万人</w:t>
            </w:r>
            <w:r w:rsidR="004B593A" w:rsidRPr="00DE2BAA">
              <w:rPr>
                <w:rFonts w:ascii="Meiryo UI" w:eastAsia="Meiryo UI" w:hAnsi="Meiryo UI" w:cs="Meiryo UI" w:hint="eastAsia"/>
                <w:sz w:val="21"/>
                <w:szCs w:val="21"/>
              </w:rPr>
              <w:t>だったものが、</w:t>
            </w:r>
            <w:r w:rsidR="00CC0264" w:rsidRPr="00DE2BAA">
              <w:rPr>
                <w:rFonts w:ascii="Meiryo UI" w:eastAsia="Meiryo UI" w:hAnsi="Meiryo UI" w:cs="Meiryo UI" w:hint="eastAsia"/>
                <w:sz w:val="21"/>
                <w:szCs w:val="21"/>
              </w:rPr>
              <w:t>平成37</w:t>
            </w:r>
            <w:r w:rsidR="008854A9">
              <w:rPr>
                <w:rFonts w:ascii="Meiryo UI" w:eastAsia="Meiryo UI" w:hAnsi="Meiryo UI" w:cs="Meiryo UI" w:hint="eastAsia"/>
                <w:sz w:val="21"/>
                <w:szCs w:val="21"/>
              </w:rPr>
              <w:t>年</w:t>
            </w:r>
            <w:r w:rsidR="00713B1C">
              <w:rPr>
                <w:rFonts w:ascii="Meiryo UI" w:eastAsia="Meiryo UI" w:hAnsi="Meiryo UI" w:cs="Meiryo UI" w:hint="eastAsia"/>
                <w:sz w:val="21"/>
                <w:szCs w:val="21"/>
              </w:rPr>
              <w:t>（</w:t>
            </w:r>
            <w:r w:rsidR="00A75F3A" w:rsidRPr="00DE2BAA">
              <w:rPr>
                <w:rFonts w:ascii="Meiryo UI" w:eastAsia="Meiryo UI" w:hAnsi="Meiryo UI" w:cs="Meiryo UI" w:hint="eastAsia"/>
                <w:sz w:val="21"/>
                <w:szCs w:val="21"/>
              </w:rPr>
              <w:t>2025年</w:t>
            </w:r>
            <w:r w:rsidR="00713B1C">
              <w:rPr>
                <w:rFonts w:ascii="Meiryo UI" w:eastAsia="Meiryo UI" w:hAnsi="Meiryo UI" w:cs="Meiryo UI" w:hint="eastAsia"/>
                <w:sz w:val="21"/>
                <w:szCs w:val="21"/>
              </w:rPr>
              <w:t>）</w:t>
            </w:r>
            <w:r w:rsidR="004B593A" w:rsidRPr="00DE2BAA">
              <w:rPr>
                <w:rFonts w:ascii="Meiryo UI" w:eastAsia="Meiryo UI" w:hAnsi="Meiryo UI" w:cs="Meiryo UI" w:hint="eastAsia"/>
                <w:sz w:val="21"/>
                <w:szCs w:val="21"/>
              </w:rPr>
              <w:t>には</w:t>
            </w:r>
            <w:r w:rsidR="00CC0264" w:rsidRPr="00DE2BAA">
              <w:rPr>
                <w:rFonts w:ascii="Meiryo UI" w:eastAsia="Meiryo UI" w:hAnsi="Meiryo UI" w:cs="Meiryo UI" w:hint="eastAsia"/>
                <w:sz w:val="21"/>
                <w:szCs w:val="21"/>
              </w:rPr>
              <w:t>約153万人</w:t>
            </w:r>
            <w:r w:rsidR="008854A9">
              <w:rPr>
                <w:rFonts w:ascii="Meiryo UI" w:eastAsia="Meiryo UI" w:hAnsi="Meiryo UI" w:cs="Meiryo UI" w:hint="eastAsia"/>
                <w:sz w:val="21"/>
                <w:szCs w:val="21"/>
              </w:rPr>
              <w:t>になる</w:t>
            </w:r>
            <w:r w:rsidR="00713B1C">
              <w:rPr>
                <w:rFonts w:ascii="Meiryo UI" w:eastAsia="Meiryo UI" w:hAnsi="Meiryo UI" w:cs="Meiryo UI" w:hint="eastAsia"/>
                <w:sz w:val="21"/>
                <w:szCs w:val="21"/>
              </w:rPr>
              <w:t>（</w:t>
            </w:r>
            <w:r w:rsidR="00A75F3A" w:rsidRPr="00DE2BAA">
              <w:rPr>
                <w:rFonts w:ascii="Meiryo UI" w:eastAsia="Meiryo UI" w:hAnsi="Meiryo UI" w:cs="Meiryo UI" w:hint="eastAsia"/>
                <w:sz w:val="21"/>
                <w:szCs w:val="21"/>
              </w:rPr>
              <w:t>約70万人増加</w:t>
            </w:r>
            <w:r w:rsidR="00713B1C">
              <w:rPr>
                <w:rFonts w:ascii="Meiryo UI" w:eastAsia="Meiryo UI" w:hAnsi="Meiryo UI" w:cs="Meiryo UI"/>
                <w:sz w:val="21"/>
                <w:szCs w:val="21"/>
              </w:rPr>
              <w:t>）</w:t>
            </w:r>
            <w:r w:rsidR="00A75F3A" w:rsidRPr="00DE2BAA">
              <w:rPr>
                <w:rFonts w:ascii="Meiryo UI" w:eastAsia="Meiryo UI" w:hAnsi="Meiryo UI" w:cs="Meiryo UI" w:hint="eastAsia"/>
                <w:sz w:val="21"/>
                <w:szCs w:val="21"/>
              </w:rPr>
              <w:t>と推計されています。</w:t>
            </w:r>
          </w:p>
          <w:p w:rsidR="00720654" w:rsidRPr="00DE2BAA" w:rsidRDefault="00990751" w:rsidP="00670942">
            <w:pPr>
              <w:spacing w:line="280" w:lineRule="exact"/>
              <w:ind w:left="210" w:hangingChars="100" w:hanging="210"/>
              <w:jc w:val="left"/>
              <w:rPr>
                <w:rFonts w:ascii="Meiryo UI" w:eastAsia="Meiryo UI" w:hAnsi="Meiryo UI" w:cs="Meiryo UI"/>
                <w:sz w:val="21"/>
                <w:szCs w:val="21"/>
              </w:rPr>
            </w:pPr>
            <w:r>
              <w:rPr>
                <w:rFonts w:ascii="Meiryo UI" w:eastAsia="Meiryo UI" w:hAnsi="Meiryo UI" w:cs="Meiryo UI" w:hint="eastAsia"/>
                <w:sz w:val="21"/>
                <w:szCs w:val="21"/>
              </w:rPr>
              <w:t>○</w:t>
            </w:r>
            <w:r w:rsidR="00B05AD9">
              <w:rPr>
                <w:rFonts w:ascii="Meiryo UI" w:eastAsia="Meiryo UI" w:hAnsi="Meiryo UI" w:cs="Meiryo UI" w:hint="eastAsia"/>
                <w:sz w:val="21"/>
                <w:szCs w:val="21"/>
              </w:rPr>
              <w:t>府</w:t>
            </w:r>
            <w:r w:rsidR="007B6A41">
              <w:rPr>
                <w:rFonts w:ascii="Meiryo UI" w:eastAsia="Meiryo UI" w:hAnsi="Meiryo UI" w:cs="Meiryo UI" w:hint="eastAsia"/>
                <w:sz w:val="21"/>
                <w:szCs w:val="21"/>
              </w:rPr>
              <w:t>民</w:t>
            </w:r>
            <w:r w:rsidR="00A75F3A" w:rsidRPr="00DE2BAA">
              <w:rPr>
                <w:rFonts w:ascii="Meiryo UI" w:eastAsia="Meiryo UI" w:hAnsi="Meiryo UI" w:cs="Meiryo UI" w:hint="eastAsia"/>
                <w:sz w:val="21"/>
                <w:szCs w:val="21"/>
              </w:rPr>
              <w:t>が住み慣れた地域で医療・介護サービスの提供を受けることが</w:t>
            </w:r>
            <w:r w:rsidR="009745F5">
              <w:rPr>
                <w:rFonts w:ascii="Meiryo UI" w:eastAsia="Meiryo UI" w:hAnsi="Meiryo UI" w:cs="Meiryo UI" w:hint="eastAsia"/>
                <w:sz w:val="21"/>
                <w:szCs w:val="21"/>
              </w:rPr>
              <w:t>できるよう、医療と介護が連携した、</w:t>
            </w:r>
            <w:r w:rsidR="00A01F59">
              <w:rPr>
                <w:rFonts w:ascii="Meiryo UI" w:eastAsia="Meiryo UI" w:hAnsi="Meiryo UI" w:cs="Meiryo UI" w:hint="eastAsia"/>
                <w:sz w:val="21"/>
                <w:szCs w:val="21"/>
              </w:rPr>
              <w:t>効果的・効率的な</w:t>
            </w:r>
            <w:r w:rsidR="009745F5">
              <w:rPr>
                <w:rFonts w:ascii="Meiryo UI" w:eastAsia="Meiryo UI" w:hAnsi="Meiryo UI" w:cs="Meiryo UI" w:hint="eastAsia"/>
                <w:sz w:val="21"/>
                <w:szCs w:val="21"/>
              </w:rPr>
              <w:t>医療の提供</w:t>
            </w:r>
            <w:r w:rsidR="00A75F3A" w:rsidRPr="00DE2BAA">
              <w:rPr>
                <w:rFonts w:ascii="Meiryo UI" w:eastAsia="Meiryo UI" w:hAnsi="Meiryo UI" w:cs="Meiryo UI" w:hint="eastAsia"/>
                <w:sz w:val="21"/>
                <w:szCs w:val="21"/>
              </w:rPr>
              <w:t>をめざします。</w:t>
            </w:r>
          </w:p>
          <w:p w:rsidR="00670942" w:rsidRPr="00DE2BAA" w:rsidRDefault="00713B1C" w:rsidP="00670942">
            <w:pPr>
              <w:spacing w:line="280" w:lineRule="exact"/>
              <w:ind w:left="210" w:hangingChars="100" w:hanging="210"/>
              <w:rPr>
                <w:rFonts w:ascii="Meiryo UI" w:eastAsia="Meiryo UI" w:hAnsi="Meiryo UI" w:cs="Meiryo UI"/>
                <w:sz w:val="21"/>
                <w:szCs w:val="21"/>
              </w:rPr>
            </w:pPr>
            <w:r>
              <w:rPr>
                <w:rFonts w:ascii="Meiryo UI" w:eastAsia="Meiryo UI" w:hAnsi="Meiryo UI" w:cs="Meiryo UI" w:hint="eastAsia"/>
                <w:sz w:val="21"/>
                <w:szCs w:val="21"/>
              </w:rPr>
              <w:t>（</w:t>
            </w:r>
            <w:r w:rsidR="00670942" w:rsidRPr="00DE2BAA">
              <w:rPr>
                <w:rFonts w:ascii="Meiryo UI" w:eastAsia="Meiryo UI" w:hAnsi="Meiryo UI" w:cs="Meiryo UI" w:hint="eastAsia"/>
                <w:sz w:val="21"/>
                <w:szCs w:val="21"/>
              </w:rPr>
              <w:t>中長期の目標・指標</w:t>
            </w:r>
            <w:r>
              <w:rPr>
                <w:rFonts w:ascii="Meiryo UI" w:eastAsia="Meiryo UI" w:hAnsi="Meiryo UI" w:cs="Meiryo UI" w:hint="eastAsia"/>
                <w:sz w:val="21"/>
                <w:szCs w:val="21"/>
              </w:rPr>
              <w:t>）</w:t>
            </w:r>
          </w:p>
          <w:p w:rsidR="008D77D1" w:rsidRPr="007B6A41" w:rsidRDefault="00670942" w:rsidP="000E5B75">
            <w:pPr>
              <w:spacing w:line="280" w:lineRule="exact"/>
              <w:ind w:leftChars="100" w:left="346" w:hangingChars="60" w:hanging="126"/>
              <w:rPr>
                <w:rFonts w:ascii="Microsoft YaHei UI" w:eastAsia="Meiryo UI" w:hAnsi="Microsoft YaHei UI"/>
                <w:sz w:val="21"/>
                <w:szCs w:val="21"/>
              </w:rPr>
            </w:pPr>
            <w:r w:rsidRPr="00DE2BAA">
              <w:rPr>
                <w:rFonts w:ascii="Meiryo UI" w:eastAsia="Meiryo UI" w:hAnsi="Meiryo UI" w:cs="Meiryo UI" w:hint="eastAsia"/>
                <w:sz w:val="21"/>
                <w:szCs w:val="21"/>
              </w:rPr>
              <w:t>・</w:t>
            </w:r>
            <w:r w:rsidR="008D77D1" w:rsidRPr="00DE2BAA">
              <w:rPr>
                <w:rFonts w:ascii="Microsoft YaHei UI" w:eastAsia="Meiryo UI" w:hAnsi="Microsoft YaHei UI" w:hint="eastAsia"/>
                <w:sz w:val="21"/>
                <w:szCs w:val="21"/>
              </w:rPr>
              <w:t>疾病構造や人口構造の変化等を踏まえ、府民の医療ニーズに対応しな</w:t>
            </w:r>
            <w:r w:rsidR="009745F5">
              <w:rPr>
                <w:rFonts w:ascii="Microsoft YaHei UI" w:eastAsia="Meiryo UI" w:hAnsi="Microsoft YaHei UI" w:hint="eastAsia"/>
                <w:sz w:val="21"/>
                <w:szCs w:val="21"/>
              </w:rPr>
              <w:t>がら、将来を見据えて、絶えず府域の医療資源の最適化を図り続け、効果的・効率的な医療</w:t>
            </w:r>
            <w:r w:rsidR="008854A9">
              <w:rPr>
                <w:rFonts w:ascii="Microsoft YaHei UI" w:eastAsia="Meiryo UI" w:hAnsi="Microsoft YaHei UI" w:hint="eastAsia"/>
                <w:sz w:val="21"/>
                <w:szCs w:val="21"/>
              </w:rPr>
              <w:t>を</w:t>
            </w:r>
            <w:r w:rsidR="009745F5">
              <w:rPr>
                <w:rFonts w:ascii="Microsoft YaHei UI" w:eastAsia="Meiryo UI" w:hAnsi="Microsoft YaHei UI" w:hint="eastAsia"/>
                <w:sz w:val="21"/>
                <w:szCs w:val="21"/>
              </w:rPr>
              <w:t>提供</w:t>
            </w:r>
            <w:r w:rsidR="008854A9">
              <w:rPr>
                <w:rFonts w:ascii="Microsoft YaHei UI" w:eastAsia="Meiryo UI" w:hAnsi="Microsoft YaHei UI" w:hint="eastAsia"/>
                <w:sz w:val="21"/>
                <w:szCs w:val="21"/>
              </w:rPr>
              <w:t>します</w:t>
            </w:r>
            <w:r w:rsidR="009745F5">
              <w:rPr>
                <w:rFonts w:ascii="Microsoft YaHei UI" w:eastAsia="Meiryo UI" w:hAnsi="Microsoft YaHei UI" w:hint="eastAsia"/>
                <w:sz w:val="21"/>
                <w:szCs w:val="21"/>
              </w:rPr>
              <w:t>。</w:t>
            </w:r>
          </w:p>
        </w:tc>
      </w:tr>
    </w:tbl>
    <w:p w:rsidR="00DB5144" w:rsidRPr="00DE2BAA" w:rsidRDefault="00DB5144" w:rsidP="00E335DC">
      <w:pPr>
        <w:spacing w:line="280" w:lineRule="exact"/>
        <w:rPr>
          <w:rFonts w:ascii="Meiryo UI" w:eastAsia="Meiryo UI" w:hAnsi="Meiryo UI" w:cs="Meiryo UI"/>
        </w:rPr>
      </w:pPr>
    </w:p>
    <w:tbl>
      <w:tblPr>
        <w:tblStyle w:val="a3"/>
        <w:tblpPr w:leftFromText="142" w:rightFromText="142" w:vertAnchor="text" w:tblpX="108" w:tblpY="1"/>
        <w:tblOverlap w:val="never"/>
        <w:tblW w:w="15735" w:type="dxa"/>
        <w:tblLook w:val="04A0" w:firstRow="1" w:lastRow="0" w:firstColumn="1" w:lastColumn="0" w:noHBand="0" w:noVBand="1"/>
      </w:tblPr>
      <w:tblGrid>
        <w:gridCol w:w="329"/>
        <w:gridCol w:w="4977"/>
        <w:gridCol w:w="396"/>
        <w:gridCol w:w="4894"/>
        <w:gridCol w:w="396"/>
        <w:gridCol w:w="4743"/>
      </w:tblGrid>
      <w:tr w:rsidR="00DE2BAA" w:rsidRPr="00DE2BAA" w:rsidTr="00541B89">
        <w:tc>
          <w:tcPr>
            <w:tcW w:w="15735" w:type="dxa"/>
            <w:gridSpan w:val="6"/>
            <w:tcBorders>
              <w:top w:val="single" w:sz="4" w:space="0" w:color="auto"/>
            </w:tcBorders>
            <w:shd w:val="clear" w:color="auto" w:fill="000000" w:themeFill="text1"/>
          </w:tcPr>
          <w:p w:rsidR="007F3D1A" w:rsidRPr="00DE2BAA" w:rsidRDefault="0070592F" w:rsidP="00541B89">
            <w:pPr>
              <w:spacing w:line="280" w:lineRule="exact"/>
              <w:rPr>
                <w:rFonts w:ascii="Meiryo UI" w:eastAsia="Meiryo UI" w:hAnsi="Meiryo UI" w:cs="Meiryo UI"/>
                <w:b/>
              </w:rPr>
            </w:pPr>
            <w:r>
              <w:rPr>
                <w:rFonts w:ascii="Meiryo UI" w:eastAsia="Meiryo UI" w:hAnsi="Meiryo UI" w:cs="Meiryo UI" w:hint="eastAsia"/>
                <w:b/>
              </w:rPr>
              <w:t>効果的・効率的な医療の提供</w:t>
            </w:r>
            <w:r w:rsidR="00A75F3A" w:rsidRPr="00DE2BAA">
              <w:rPr>
                <w:rFonts w:ascii="Meiryo UI" w:eastAsia="Meiryo UI" w:hAnsi="Meiryo UI" w:cs="Meiryo UI" w:hint="eastAsia"/>
                <w:b/>
              </w:rPr>
              <w:t>に向けた検討体制の整備</w:t>
            </w:r>
          </w:p>
        </w:tc>
      </w:tr>
      <w:tr w:rsidR="00DE2BAA" w:rsidRPr="00DE2BAA" w:rsidTr="005738F2">
        <w:tc>
          <w:tcPr>
            <w:tcW w:w="329" w:type="dxa"/>
            <w:tcBorders>
              <w:top w:val="nil"/>
              <w:bottom w:val="nil"/>
            </w:tcBorders>
          </w:tcPr>
          <w:p w:rsidR="007F3D1A" w:rsidRPr="00DE2BAA" w:rsidRDefault="007F3D1A" w:rsidP="00541B8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DE2BAA" w:rsidRDefault="007F3D1A" w:rsidP="00541B89">
            <w:pPr>
              <w:spacing w:line="280" w:lineRule="exact"/>
              <w:ind w:left="180" w:hangingChars="100" w:hanging="180"/>
              <w:jc w:val="center"/>
              <w:rPr>
                <w:rFonts w:ascii="Meiryo UI" w:eastAsia="Meiryo UI" w:hAnsi="Meiryo UI" w:cs="Meiryo UI"/>
                <w:b/>
                <w:sz w:val="18"/>
                <w:szCs w:val="18"/>
              </w:rPr>
            </w:pPr>
            <w:r w:rsidRPr="00DE2BAA">
              <w:rPr>
                <w:rFonts w:ascii="Meiryo UI" w:eastAsia="Meiryo UI" w:hAnsi="Meiryo UI" w:cs="Meiryo UI" w:hint="eastAsia"/>
                <w:b/>
                <w:sz w:val="18"/>
                <w:szCs w:val="18"/>
              </w:rPr>
              <w:t>＜今年度何をするか</w:t>
            </w:r>
            <w:r w:rsidR="00713B1C">
              <w:rPr>
                <w:rFonts w:ascii="Meiryo UI" w:eastAsia="Meiryo UI" w:hAnsi="Meiryo UI" w:cs="Meiryo UI" w:hint="eastAsia"/>
                <w:b/>
                <w:sz w:val="18"/>
                <w:szCs w:val="18"/>
              </w:rPr>
              <w:t>（</w:t>
            </w:r>
            <w:r w:rsidRPr="00DE2BAA">
              <w:rPr>
                <w:rFonts w:ascii="Meiryo UI" w:eastAsia="Meiryo UI" w:hAnsi="Meiryo UI" w:cs="Meiryo UI" w:hint="eastAsia"/>
                <w:b/>
                <w:sz w:val="18"/>
                <w:szCs w:val="18"/>
              </w:rPr>
              <w:t>取組の内容、手法・スケジュール等</w:t>
            </w:r>
            <w:r w:rsidR="00713B1C">
              <w:rPr>
                <w:rFonts w:ascii="Meiryo UI" w:eastAsia="Meiryo UI" w:hAnsi="Meiryo UI" w:cs="Meiryo UI" w:hint="eastAsia"/>
                <w:b/>
                <w:sz w:val="18"/>
                <w:szCs w:val="18"/>
              </w:rPr>
              <w:t>）</w:t>
            </w:r>
            <w:r w:rsidRPr="00DE2BAA">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1B0985" w:rsidRDefault="001B0985" w:rsidP="00541B89">
            <w:pPr>
              <w:spacing w:line="280" w:lineRule="exact"/>
              <w:jc w:val="center"/>
              <w:rPr>
                <w:rFonts w:ascii="Meiryo UI" w:eastAsia="Meiryo UI" w:hAnsi="Meiryo UI" w:cs="Meiryo UI"/>
                <w:b/>
                <w:sz w:val="18"/>
                <w:szCs w:val="18"/>
              </w:rPr>
            </w:pPr>
          </w:p>
          <w:p w:rsidR="001B0985" w:rsidRDefault="001B0985" w:rsidP="00541B89">
            <w:pPr>
              <w:spacing w:line="280" w:lineRule="exact"/>
              <w:jc w:val="center"/>
              <w:rPr>
                <w:rFonts w:ascii="Meiryo UI" w:eastAsia="Meiryo UI" w:hAnsi="Meiryo UI" w:cs="Meiryo UI"/>
                <w:b/>
                <w:sz w:val="18"/>
                <w:szCs w:val="18"/>
              </w:rPr>
            </w:pPr>
          </w:p>
          <w:p w:rsidR="001B0985" w:rsidRDefault="001B0985" w:rsidP="00541B89">
            <w:pPr>
              <w:spacing w:line="280" w:lineRule="exact"/>
              <w:jc w:val="center"/>
              <w:rPr>
                <w:rFonts w:ascii="Meiryo UI" w:eastAsia="Meiryo UI" w:hAnsi="Meiryo UI" w:cs="Meiryo UI"/>
                <w:b/>
                <w:sz w:val="18"/>
                <w:szCs w:val="18"/>
              </w:rPr>
            </w:pPr>
          </w:p>
          <w:p w:rsidR="001B0985" w:rsidRDefault="001B0985" w:rsidP="00541B89">
            <w:pPr>
              <w:spacing w:line="280" w:lineRule="exact"/>
              <w:jc w:val="center"/>
              <w:rPr>
                <w:rFonts w:ascii="Meiryo UI" w:eastAsia="Meiryo UI" w:hAnsi="Meiryo UI" w:cs="Meiryo UI"/>
                <w:b/>
                <w:sz w:val="18"/>
                <w:szCs w:val="18"/>
              </w:rPr>
            </w:pPr>
          </w:p>
          <w:p w:rsidR="007F3D1A" w:rsidRPr="00DE2BAA" w:rsidRDefault="00083D12" w:rsidP="00541B89">
            <w:pPr>
              <w:spacing w:line="280" w:lineRule="exact"/>
              <w:jc w:val="center"/>
              <w:rPr>
                <w:rFonts w:ascii="Meiryo UI" w:eastAsia="Meiryo UI" w:hAnsi="Meiryo UI" w:cs="Meiryo UI"/>
                <w:b/>
                <w:sz w:val="18"/>
                <w:szCs w:val="18"/>
              </w:rPr>
            </w:pPr>
            <w:r w:rsidRPr="00DE2BA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DE2BAA" w:rsidRDefault="007F3D1A" w:rsidP="00541B89">
            <w:pPr>
              <w:spacing w:line="280" w:lineRule="exact"/>
              <w:jc w:val="center"/>
              <w:rPr>
                <w:rFonts w:ascii="Meiryo UI" w:eastAsia="Meiryo UI" w:hAnsi="Meiryo UI" w:cs="Meiryo UI"/>
                <w:b/>
                <w:sz w:val="18"/>
                <w:szCs w:val="18"/>
              </w:rPr>
            </w:pPr>
            <w:r w:rsidRPr="00DE2BAA">
              <w:rPr>
                <w:rFonts w:ascii="Meiryo UI" w:eastAsia="Meiryo UI" w:hAnsi="Meiryo UI" w:cs="Meiryo UI" w:hint="eastAsia"/>
                <w:b/>
                <w:sz w:val="18"/>
                <w:szCs w:val="18"/>
              </w:rPr>
              <w:t>＜何をどのような状態にするか</w:t>
            </w:r>
            <w:r w:rsidR="00713B1C">
              <w:rPr>
                <w:rFonts w:ascii="Meiryo UI" w:eastAsia="Meiryo UI" w:hAnsi="Meiryo UI" w:cs="Meiryo UI" w:hint="eastAsia"/>
                <w:b/>
                <w:sz w:val="18"/>
                <w:szCs w:val="18"/>
              </w:rPr>
              <w:t>（</w:t>
            </w:r>
            <w:r w:rsidRPr="00DE2BAA">
              <w:rPr>
                <w:rFonts w:ascii="Meiryo UI" w:eastAsia="Meiryo UI" w:hAnsi="Meiryo UI" w:cs="Meiryo UI" w:hint="eastAsia"/>
                <w:b/>
                <w:sz w:val="18"/>
                <w:szCs w:val="18"/>
              </w:rPr>
              <w:t>目標</w:t>
            </w:r>
            <w:r w:rsidR="00713B1C">
              <w:rPr>
                <w:rFonts w:ascii="Meiryo UI" w:eastAsia="Meiryo UI" w:hAnsi="Meiryo UI" w:cs="Meiryo UI" w:hint="eastAsia"/>
                <w:b/>
                <w:sz w:val="18"/>
                <w:szCs w:val="18"/>
              </w:rPr>
              <w:t>）</w:t>
            </w:r>
            <w:r w:rsidRPr="00DE2BAA">
              <w:rPr>
                <w:rFonts w:ascii="Meiryo UI" w:eastAsia="Meiryo UI" w:hAnsi="Meiryo UI" w:cs="Meiryo UI" w:hint="eastAsia"/>
                <w:b/>
                <w:sz w:val="18"/>
                <w:szCs w:val="18"/>
              </w:rPr>
              <w:t>＞</w:t>
            </w:r>
          </w:p>
        </w:tc>
        <w:tc>
          <w:tcPr>
            <w:tcW w:w="396" w:type="dxa"/>
            <w:vMerge w:val="restart"/>
            <w:shd w:val="clear" w:color="auto" w:fill="auto"/>
            <w:vAlign w:val="center"/>
          </w:tcPr>
          <w:p w:rsidR="007F3D1A" w:rsidRPr="00DE2BAA" w:rsidRDefault="00083D12" w:rsidP="00541B89">
            <w:pPr>
              <w:spacing w:line="280" w:lineRule="exact"/>
              <w:jc w:val="center"/>
              <w:rPr>
                <w:rFonts w:ascii="Meiryo UI" w:eastAsia="Meiryo UI" w:hAnsi="Meiryo UI" w:cs="Meiryo UI"/>
                <w:b/>
                <w:sz w:val="18"/>
                <w:szCs w:val="18"/>
              </w:rPr>
            </w:pPr>
            <w:r w:rsidRPr="00DE2BAA">
              <w:rPr>
                <w:rFonts w:ascii="Meiryo UI" w:eastAsia="Meiryo UI" w:hAnsi="Meiryo UI" w:cs="Meiryo UI" w:hint="eastAsia"/>
                <w:b/>
                <w:sz w:val="18"/>
                <w:szCs w:val="18"/>
              </w:rPr>
              <w:t>▶</w:t>
            </w:r>
          </w:p>
          <w:p w:rsidR="00226442" w:rsidRPr="00DE2BAA" w:rsidRDefault="00226442" w:rsidP="00541B89">
            <w:pPr>
              <w:spacing w:line="280" w:lineRule="exact"/>
              <w:jc w:val="center"/>
              <w:rPr>
                <w:rFonts w:ascii="Meiryo UI" w:eastAsia="Meiryo UI" w:hAnsi="Meiryo UI" w:cs="Meiryo UI"/>
                <w:b/>
                <w:sz w:val="18"/>
                <w:szCs w:val="18"/>
              </w:rPr>
            </w:pPr>
          </w:p>
        </w:tc>
        <w:tc>
          <w:tcPr>
            <w:tcW w:w="4743" w:type="dxa"/>
            <w:tcBorders>
              <w:bottom w:val="single" w:sz="4" w:space="0" w:color="auto"/>
            </w:tcBorders>
            <w:shd w:val="clear" w:color="auto" w:fill="BFBFBF" w:themeFill="background1" w:themeFillShade="BF"/>
          </w:tcPr>
          <w:p w:rsidR="007F3D1A" w:rsidRPr="00DE2BAA" w:rsidRDefault="009C5040" w:rsidP="00541B8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13B1C">
              <w:rPr>
                <w:rFonts w:ascii="Meiryo UI" w:eastAsia="Meiryo UI" w:hAnsi="Meiryo UI" w:cs="Meiryo UI" w:hint="eastAsia"/>
                <w:b/>
                <w:sz w:val="18"/>
                <w:szCs w:val="18"/>
              </w:rPr>
              <w:t>（</w:t>
            </w:r>
            <w:r>
              <w:rPr>
                <w:rFonts w:ascii="Meiryo UI" w:eastAsia="Meiryo UI" w:hAnsi="Meiryo UI" w:cs="Meiryo UI" w:hint="eastAsia"/>
                <w:b/>
                <w:sz w:val="18"/>
                <w:szCs w:val="18"/>
              </w:rPr>
              <w:t>H29.３月末時点</w:t>
            </w:r>
            <w:r w:rsidR="00713B1C">
              <w:rPr>
                <w:rFonts w:ascii="Meiryo UI" w:eastAsia="Meiryo UI" w:hAnsi="Meiryo UI" w:cs="Meiryo UI" w:hint="eastAsia"/>
                <w:b/>
                <w:sz w:val="18"/>
                <w:szCs w:val="18"/>
              </w:rPr>
              <w:t>）</w:t>
            </w:r>
            <w:r w:rsidRPr="00E335DC">
              <w:rPr>
                <w:rFonts w:ascii="Meiryo UI" w:eastAsia="Meiryo UI" w:hAnsi="Meiryo UI" w:cs="Meiryo UI" w:hint="eastAsia"/>
                <w:b/>
                <w:sz w:val="18"/>
                <w:szCs w:val="18"/>
              </w:rPr>
              <w:t>＞</w:t>
            </w:r>
          </w:p>
        </w:tc>
      </w:tr>
      <w:tr w:rsidR="00DE2BAA" w:rsidRPr="00EB542A" w:rsidTr="005738F2">
        <w:tc>
          <w:tcPr>
            <w:tcW w:w="329" w:type="dxa"/>
            <w:tcBorders>
              <w:top w:val="nil"/>
              <w:bottom w:val="nil"/>
            </w:tcBorders>
          </w:tcPr>
          <w:p w:rsidR="007F3D1A" w:rsidRPr="00DE2BAA" w:rsidRDefault="007F3D1A" w:rsidP="00541B89">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DE2BAA" w:rsidRDefault="00675BD1" w:rsidP="00541B89">
            <w:pPr>
              <w:spacing w:line="280" w:lineRule="exact"/>
              <w:rPr>
                <w:rFonts w:ascii="Meiryo UI" w:eastAsia="Meiryo UI" w:hAnsi="Meiryo UI" w:cs="Meiryo UI"/>
                <w:sz w:val="20"/>
                <w:szCs w:val="20"/>
                <w:bdr w:val="single" w:sz="4" w:space="0" w:color="auto"/>
              </w:rPr>
            </w:pPr>
            <w:r w:rsidRPr="00DE2BAA">
              <w:rPr>
                <w:rFonts w:ascii="Meiryo UI" w:eastAsia="Meiryo UI" w:hAnsi="Meiryo UI" w:cs="Meiryo UI"/>
                <w:noProof/>
                <w:sz w:val="20"/>
                <w:szCs w:val="20"/>
              </w:rPr>
              <mc:AlternateContent>
                <mc:Choice Requires="wps">
                  <w:drawing>
                    <wp:anchor distT="0" distB="0" distL="114300" distR="114300" simplePos="0" relativeHeight="251668480" behindDoc="0" locked="0" layoutInCell="1" allowOverlap="1" wp14:anchorId="7ECEBE30" wp14:editId="5C632C8D">
                      <wp:simplePos x="0" y="0"/>
                      <wp:positionH relativeFrom="column">
                        <wp:posOffset>-56515</wp:posOffset>
                      </wp:positionH>
                      <wp:positionV relativeFrom="paragraph">
                        <wp:posOffset>24130</wp:posOffset>
                      </wp:positionV>
                      <wp:extent cx="648652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4865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85B" w:rsidRPr="00CC44A2" w:rsidRDefault="00DE785B" w:rsidP="00DC6243">
                                  <w:pPr>
                                    <w:spacing w:line="280" w:lineRule="exact"/>
                                    <w:ind w:left="200" w:hangingChars="100" w:hanging="200"/>
                                    <w:rPr>
                                      <w:rFonts w:ascii="Meiryo UI" w:eastAsia="Meiryo UI" w:hAnsi="Meiryo UI" w:cs="Meiryo UI"/>
                                      <w:b/>
                                      <w:sz w:val="20"/>
                                      <w:szCs w:val="20"/>
                                    </w:rPr>
                                  </w:pPr>
                                  <w:r w:rsidRPr="00CC44A2">
                                    <w:rPr>
                                      <w:rFonts w:ascii="Meiryo UI" w:eastAsia="Meiryo UI" w:hAnsi="Meiryo UI" w:cs="Meiryo UI" w:hint="eastAsia"/>
                                      <w:b/>
                                      <w:sz w:val="20"/>
                                      <w:szCs w:val="20"/>
                                    </w:rPr>
                                    <w:t>平成2８年3</w:t>
                                  </w:r>
                                  <w:r>
                                    <w:rPr>
                                      <w:rFonts w:ascii="Meiryo UI" w:eastAsia="Meiryo UI" w:hAnsi="Meiryo UI" w:cs="Meiryo UI" w:hint="eastAsia"/>
                                      <w:b/>
                                      <w:sz w:val="20"/>
                                      <w:szCs w:val="20"/>
                                    </w:rPr>
                                    <w:t>月に策定した地域医療構想の</w:t>
                                  </w:r>
                                  <w:r w:rsidRPr="00CC44A2">
                                    <w:rPr>
                                      <w:rFonts w:ascii="Meiryo UI" w:eastAsia="Meiryo UI" w:hAnsi="Meiryo UI" w:cs="Meiryo UI" w:hint="eastAsia"/>
                                      <w:b/>
                                      <w:sz w:val="20"/>
                                      <w:szCs w:val="20"/>
                                    </w:rPr>
                                    <w:t>実現に向けた、具体的な取組みを進めます。</w:t>
                                  </w:r>
                                </w:p>
                                <w:p w:rsidR="00DE785B" w:rsidRPr="00CC44A2" w:rsidRDefault="00DE785B" w:rsidP="008D77D1">
                                  <w:pPr>
                                    <w:spacing w:line="280" w:lineRule="exact"/>
                                    <w:ind w:left="200" w:hangingChars="100" w:hanging="200"/>
                                    <w:rPr>
                                      <w:rFonts w:ascii="Meiryo UI" w:eastAsia="Meiryo UI" w:hAnsi="Meiryo UI" w:cs="Meiryo UI"/>
                                      <w:sz w:val="20"/>
                                      <w:szCs w:val="20"/>
                                    </w:rPr>
                                  </w:pPr>
                                  <w:r w:rsidRPr="00CC44A2">
                                    <w:rPr>
                                      <w:rFonts w:ascii="Meiryo UI" w:eastAsia="Meiryo UI" w:hAnsi="Meiryo UI" w:cs="Meiryo UI" w:hint="eastAsia"/>
                                      <w:sz w:val="20"/>
                                      <w:szCs w:val="20"/>
                                    </w:rPr>
                                    <w:t xml:space="preserve">　・二次医療圏</w:t>
                                  </w:r>
                                  <w:r>
                                    <w:rPr>
                                      <w:rFonts w:ascii="Meiryo UI" w:eastAsia="Meiryo UI" w:hAnsi="Meiryo UI" w:cs="Meiryo UI" w:hint="eastAsia"/>
                                      <w:sz w:val="20"/>
                                      <w:szCs w:val="20"/>
                                    </w:rPr>
                                    <w:t>(*2)</w:t>
                                  </w:r>
                                  <w:r w:rsidRPr="00CC44A2">
                                    <w:rPr>
                                      <w:rFonts w:ascii="Meiryo UI" w:eastAsia="Meiryo UI" w:hAnsi="Meiryo UI" w:cs="Meiryo UI" w:hint="eastAsia"/>
                                      <w:sz w:val="20"/>
                                      <w:szCs w:val="20"/>
                                    </w:rPr>
                                    <w:t>（8医療圏）に設置している保健医療協議会（地域医療構想調整会議）において具体的な方策等の検討を進める。</w:t>
                                  </w:r>
                                </w:p>
                                <w:p w:rsidR="00DE785B" w:rsidRPr="00CC44A2" w:rsidRDefault="00DE785B" w:rsidP="00541B89">
                                  <w:pPr>
                                    <w:spacing w:line="280" w:lineRule="exact"/>
                                    <w:ind w:leftChars="50" w:left="210" w:hangingChars="50" w:hanging="100"/>
                                    <w:rPr>
                                      <w:rFonts w:ascii="Meiryo UI" w:eastAsia="Meiryo UI" w:hAnsi="Meiryo UI" w:cs="Meiryo UI"/>
                                      <w:sz w:val="20"/>
                                      <w:szCs w:val="20"/>
                                    </w:rPr>
                                  </w:pPr>
                                  <w:r w:rsidRPr="00CC44A2">
                                    <w:rPr>
                                      <w:rFonts w:ascii="Meiryo UI" w:eastAsia="Meiryo UI" w:hAnsi="Meiryo UI" w:cs="Meiryo UI" w:hint="eastAsia"/>
                                      <w:sz w:val="20"/>
                                      <w:szCs w:val="20"/>
                                    </w:rPr>
                                    <w:t>・地域医療介護総合確保基金を活用し、「病床の機能分化･連携の推進」、「在宅医療の充実」、「医療従事者の確保・養成」の事業を推進する。</w:t>
                                  </w:r>
                                </w:p>
                                <w:p w:rsidR="00DE785B" w:rsidRPr="008D77D1" w:rsidRDefault="00DE7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45pt;margin-top:1.9pt;width:510.7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" fillcolor="white [3201]" strokeweight=".5pt">
                      <v:textbox>
                        <w:txbxContent>
                          <w:p w:rsidR="00DE785B" w:rsidRPr="00CC44A2" w:rsidRDefault="00DE785B" w:rsidP="00DC6243">
                            <w:pPr>
                              <w:spacing w:line="280" w:lineRule="exact"/>
                              <w:ind w:left="200" w:hangingChars="100" w:hanging="200"/>
                              <w:rPr>
                                <w:rFonts w:ascii="Meiryo UI" w:eastAsia="Meiryo UI" w:hAnsi="Meiryo UI" w:cs="Meiryo UI"/>
                                <w:b/>
                                <w:sz w:val="20"/>
                                <w:szCs w:val="20"/>
                              </w:rPr>
                            </w:pPr>
                            <w:r w:rsidRPr="00CC44A2">
                              <w:rPr>
                                <w:rFonts w:ascii="Meiryo UI" w:eastAsia="Meiryo UI" w:hAnsi="Meiryo UI" w:cs="Meiryo UI" w:hint="eastAsia"/>
                                <w:b/>
                                <w:sz w:val="20"/>
                                <w:szCs w:val="20"/>
                              </w:rPr>
                              <w:t>平成2８年3</w:t>
                            </w:r>
                            <w:r>
                              <w:rPr>
                                <w:rFonts w:ascii="Meiryo UI" w:eastAsia="Meiryo UI" w:hAnsi="Meiryo UI" w:cs="Meiryo UI" w:hint="eastAsia"/>
                                <w:b/>
                                <w:sz w:val="20"/>
                                <w:szCs w:val="20"/>
                              </w:rPr>
                              <w:t>月に策定した地域医療構想の</w:t>
                            </w:r>
                            <w:r w:rsidRPr="00CC44A2">
                              <w:rPr>
                                <w:rFonts w:ascii="Meiryo UI" w:eastAsia="Meiryo UI" w:hAnsi="Meiryo UI" w:cs="Meiryo UI" w:hint="eastAsia"/>
                                <w:b/>
                                <w:sz w:val="20"/>
                                <w:szCs w:val="20"/>
                              </w:rPr>
                              <w:t>実現に向けた、具体的な取組みを進めます。</w:t>
                            </w:r>
                          </w:p>
                          <w:p w:rsidR="00DE785B" w:rsidRPr="00CC44A2" w:rsidRDefault="00DE785B" w:rsidP="008D77D1">
                            <w:pPr>
                              <w:spacing w:line="280" w:lineRule="exact"/>
                              <w:ind w:left="200" w:hangingChars="100" w:hanging="200"/>
                              <w:rPr>
                                <w:rFonts w:ascii="Meiryo UI" w:eastAsia="Meiryo UI" w:hAnsi="Meiryo UI" w:cs="Meiryo UI"/>
                                <w:sz w:val="20"/>
                                <w:szCs w:val="20"/>
                              </w:rPr>
                            </w:pPr>
                            <w:r w:rsidRPr="00CC44A2">
                              <w:rPr>
                                <w:rFonts w:ascii="Meiryo UI" w:eastAsia="Meiryo UI" w:hAnsi="Meiryo UI" w:cs="Meiryo UI" w:hint="eastAsia"/>
                                <w:sz w:val="20"/>
                                <w:szCs w:val="20"/>
                              </w:rPr>
                              <w:t xml:space="preserve">　・二次医療圏</w:t>
                            </w:r>
                            <w:r>
                              <w:rPr>
                                <w:rFonts w:ascii="Meiryo UI" w:eastAsia="Meiryo UI" w:hAnsi="Meiryo UI" w:cs="Meiryo UI" w:hint="eastAsia"/>
                                <w:sz w:val="20"/>
                                <w:szCs w:val="20"/>
                              </w:rPr>
                              <w:t>(*2)</w:t>
                            </w:r>
                            <w:r w:rsidRPr="00CC44A2">
                              <w:rPr>
                                <w:rFonts w:ascii="Meiryo UI" w:eastAsia="Meiryo UI" w:hAnsi="Meiryo UI" w:cs="Meiryo UI" w:hint="eastAsia"/>
                                <w:sz w:val="20"/>
                                <w:szCs w:val="20"/>
                              </w:rPr>
                              <w:t>（8医療圏）に設置している保健医療協議会（地域医療構想調整会議）において具体的な方策等の検討を進める。</w:t>
                            </w:r>
                          </w:p>
                          <w:p w:rsidR="00DE785B" w:rsidRPr="00CC44A2" w:rsidRDefault="00DE785B" w:rsidP="00541B89">
                            <w:pPr>
                              <w:spacing w:line="280" w:lineRule="exact"/>
                              <w:ind w:leftChars="50" w:left="210" w:hangingChars="50" w:hanging="100"/>
                              <w:rPr>
                                <w:rFonts w:ascii="Meiryo UI" w:eastAsia="Meiryo UI" w:hAnsi="Meiryo UI" w:cs="Meiryo UI"/>
                                <w:sz w:val="20"/>
                                <w:szCs w:val="20"/>
                              </w:rPr>
                            </w:pPr>
                            <w:r w:rsidRPr="00CC44A2">
                              <w:rPr>
                                <w:rFonts w:ascii="Meiryo UI" w:eastAsia="Meiryo UI" w:hAnsi="Meiryo UI" w:cs="Meiryo UI" w:hint="eastAsia"/>
                                <w:sz w:val="20"/>
                                <w:szCs w:val="20"/>
                              </w:rPr>
                              <w:t>・地域医療介護総合確保基金を活用し、「病床の機能分化･連携の推進」、「在宅医療の充実」、「医療従事者の確保・養成」の事業を推進する。</w:t>
                            </w:r>
                          </w:p>
                          <w:p w:rsidR="00DE785B" w:rsidRPr="008D77D1" w:rsidRDefault="00DE785B"/>
                        </w:txbxContent>
                      </v:textbox>
                    </v:shape>
                  </w:pict>
                </mc:Fallback>
              </mc:AlternateContent>
            </w:r>
          </w:p>
          <w:p w:rsidR="00DC6243" w:rsidRPr="00DE2BAA" w:rsidRDefault="00DC6243" w:rsidP="00541B89">
            <w:pPr>
              <w:spacing w:line="280" w:lineRule="exact"/>
              <w:ind w:left="200" w:hangingChars="100" w:hanging="200"/>
              <w:rPr>
                <w:rFonts w:ascii="Meiryo UI" w:eastAsia="Meiryo UI" w:hAnsi="Meiryo UI" w:cs="Meiryo UI"/>
                <w:sz w:val="20"/>
                <w:szCs w:val="20"/>
                <w:bdr w:val="single" w:sz="4" w:space="0" w:color="auto"/>
              </w:rPr>
            </w:pPr>
          </w:p>
          <w:p w:rsidR="00DC6243" w:rsidRPr="00DE2BAA" w:rsidRDefault="00DC6243" w:rsidP="00541B89">
            <w:pPr>
              <w:spacing w:line="280" w:lineRule="exact"/>
              <w:ind w:left="200" w:hangingChars="100" w:hanging="200"/>
              <w:rPr>
                <w:rFonts w:ascii="Meiryo UI" w:eastAsia="Meiryo UI" w:hAnsi="Meiryo UI" w:cs="Meiryo UI"/>
                <w:sz w:val="20"/>
                <w:szCs w:val="20"/>
                <w:bdr w:val="single" w:sz="4" w:space="0" w:color="auto"/>
              </w:rPr>
            </w:pPr>
          </w:p>
          <w:p w:rsidR="00DC6243" w:rsidRPr="00DE2BAA" w:rsidRDefault="00DC6243" w:rsidP="00541B89">
            <w:pPr>
              <w:spacing w:line="280" w:lineRule="exact"/>
              <w:ind w:left="200" w:hangingChars="100" w:hanging="200"/>
              <w:rPr>
                <w:rFonts w:ascii="Meiryo UI" w:eastAsia="Meiryo UI" w:hAnsi="Meiryo UI" w:cs="Meiryo UI"/>
                <w:sz w:val="20"/>
                <w:szCs w:val="20"/>
                <w:bdr w:val="single" w:sz="4" w:space="0" w:color="auto"/>
              </w:rPr>
            </w:pPr>
          </w:p>
          <w:p w:rsidR="00DC6243" w:rsidRPr="00DE2BAA" w:rsidRDefault="00DC6243" w:rsidP="00541B89">
            <w:pPr>
              <w:spacing w:line="280" w:lineRule="exact"/>
              <w:ind w:left="200" w:hangingChars="100" w:hanging="200"/>
              <w:rPr>
                <w:rFonts w:ascii="Meiryo UI" w:eastAsia="Meiryo UI" w:hAnsi="Meiryo UI" w:cs="Meiryo UI"/>
                <w:sz w:val="20"/>
                <w:szCs w:val="20"/>
                <w:bdr w:val="single" w:sz="4" w:space="0" w:color="auto"/>
              </w:rPr>
            </w:pPr>
          </w:p>
          <w:p w:rsidR="008D77D1" w:rsidRDefault="008D77D1" w:rsidP="00541B89">
            <w:pPr>
              <w:spacing w:line="280" w:lineRule="exact"/>
              <w:rPr>
                <w:rFonts w:ascii="Meiryo UI" w:eastAsia="Meiryo UI" w:hAnsi="Meiryo UI" w:cs="Meiryo UI"/>
                <w:b/>
                <w:sz w:val="20"/>
                <w:szCs w:val="20"/>
              </w:rPr>
            </w:pPr>
          </w:p>
          <w:p w:rsidR="003D7D35" w:rsidRPr="00DE2BAA" w:rsidRDefault="00A01F59" w:rsidP="00541B89">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w:t>
            </w:r>
            <w:r w:rsidR="003D7D35" w:rsidRPr="00DE2BAA">
              <w:rPr>
                <w:rFonts w:ascii="Meiryo UI" w:eastAsia="Meiryo UI" w:hAnsi="Meiryo UI" w:cs="Meiryo UI" w:hint="eastAsia"/>
                <w:b/>
                <w:sz w:val="20"/>
                <w:szCs w:val="20"/>
              </w:rPr>
              <w:t>病床の機能分化･連携の推進</w:t>
            </w:r>
          </w:p>
          <w:p w:rsidR="007B1A53" w:rsidRDefault="0035703F" w:rsidP="00541B89">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・病床機能報告</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*3</w:t>
            </w:r>
            <w:r w:rsidR="00713B1C">
              <w:rPr>
                <w:rFonts w:ascii="Meiryo UI" w:eastAsia="Meiryo UI" w:hAnsi="Meiryo UI" w:cs="Meiryo UI" w:hint="eastAsia"/>
                <w:sz w:val="20"/>
                <w:szCs w:val="20"/>
              </w:rPr>
              <w:t>）</w:t>
            </w:r>
            <w:r>
              <w:rPr>
                <w:rFonts w:ascii="Meiryo UI" w:eastAsia="Meiryo UI" w:hAnsi="Meiryo UI" w:cs="Meiryo UI" w:hint="eastAsia"/>
                <w:sz w:val="20"/>
                <w:szCs w:val="20"/>
              </w:rPr>
              <w:t>の精度を高め、医療機関と協議し病床転換に向けた取組みを</w:t>
            </w:r>
            <w:r w:rsidR="007B6A41" w:rsidRPr="007B4DF4">
              <w:rPr>
                <w:rFonts w:ascii="Meiryo UI" w:eastAsia="Meiryo UI" w:hAnsi="Meiryo UI" w:cs="Meiryo UI" w:hint="eastAsia"/>
                <w:sz w:val="20"/>
                <w:szCs w:val="20"/>
              </w:rPr>
              <w:t>推進する。</w:t>
            </w: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7B6A41" w:rsidRDefault="007B6A41" w:rsidP="00541B89">
            <w:pPr>
              <w:spacing w:line="280" w:lineRule="exact"/>
              <w:rPr>
                <w:rFonts w:ascii="Meiryo UI" w:eastAsia="Meiryo UI" w:hAnsi="Meiryo UI" w:cs="Meiryo UI"/>
                <w:sz w:val="20"/>
                <w:szCs w:val="20"/>
              </w:rPr>
            </w:pPr>
          </w:p>
          <w:p w:rsidR="00E950C7" w:rsidRDefault="00E950C7" w:rsidP="00541B89">
            <w:pPr>
              <w:spacing w:line="280" w:lineRule="exact"/>
              <w:rPr>
                <w:rFonts w:ascii="Meiryo UI" w:eastAsia="Meiryo UI" w:hAnsi="Meiryo UI" w:cs="Meiryo UI"/>
                <w:sz w:val="20"/>
                <w:szCs w:val="20"/>
              </w:rPr>
            </w:pPr>
          </w:p>
          <w:p w:rsidR="00E950C7" w:rsidRDefault="00E950C7" w:rsidP="00541B89">
            <w:pPr>
              <w:spacing w:line="280" w:lineRule="exact"/>
              <w:rPr>
                <w:rFonts w:ascii="Meiryo UI" w:eastAsia="Meiryo UI" w:hAnsi="Meiryo UI" w:cs="Meiryo UI"/>
                <w:sz w:val="20"/>
                <w:szCs w:val="20"/>
              </w:rPr>
            </w:pPr>
          </w:p>
          <w:p w:rsidR="00E950C7" w:rsidRDefault="00E950C7" w:rsidP="00541B89">
            <w:pPr>
              <w:spacing w:line="280" w:lineRule="exact"/>
              <w:rPr>
                <w:rFonts w:ascii="Meiryo UI" w:eastAsia="Meiryo UI" w:hAnsi="Meiryo UI" w:cs="Meiryo UI"/>
                <w:sz w:val="20"/>
                <w:szCs w:val="20"/>
              </w:rPr>
            </w:pPr>
          </w:p>
          <w:p w:rsidR="00E950C7" w:rsidRDefault="00E950C7"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924A3D" w:rsidRDefault="00924A3D" w:rsidP="00541B89">
            <w:pPr>
              <w:spacing w:line="280" w:lineRule="exact"/>
              <w:rPr>
                <w:rFonts w:ascii="Meiryo UI" w:eastAsia="Meiryo UI" w:hAnsi="Meiryo UI" w:cs="Meiryo UI"/>
                <w:sz w:val="20"/>
                <w:szCs w:val="20"/>
              </w:rPr>
            </w:pPr>
          </w:p>
          <w:p w:rsidR="00924A3D" w:rsidRDefault="00924A3D"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434380" w:rsidRDefault="00434380"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A16AE5" w:rsidRDefault="00A16AE5" w:rsidP="00541B89">
            <w:pPr>
              <w:spacing w:line="280" w:lineRule="exact"/>
              <w:rPr>
                <w:rFonts w:ascii="Meiryo UI" w:eastAsia="Meiryo UI" w:hAnsi="Meiryo UI" w:cs="Meiryo UI"/>
                <w:sz w:val="20"/>
                <w:szCs w:val="20"/>
              </w:rPr>
            </w:pPr>
          </w:p>
          <w:p w:rsidR="005E6F74" w:rsidRDefault="005E6F74" w:rsidP="00541B89">
            <w:pPr>
              <w:spacing w:line="280" w:lineRule="exact"/>
              <w:rPr>
                <w:rFonts w:ascii="Meiryo UI" w:eastAsia="Meiryo UI" w:hAnsi="Meiryo UI" w:cs="Meiryo UI"/>
                <w:sz w:val="20"/>
                <w:szCs w:val="20"/>
              </w:rPr>
            </w:pPr>
          </w:p>
          <w:p w:rsidR="00CC44A2" w:rsidRPr="002C2532" w:rsidRDefault="00A01F59" w:rsidP="00541B89">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w:t>
            </w:r>
            <w:r w:rsidR="00CC44A2" w:rsidRPr="002C2532">
              <w:rPr>
                <w:rFonts w:ascii="Meiryo UI" w:eastAsia="Meiryo UI" w:hAnsi="Meiryo UI" w:cs="Meiryo UI" w:hint="eastAsia"/>
                <w:b/>
                <w:sz w:val="20"/>
                <w:szCs w:val="20"/>
              </w:rPr>
              <w:t>在宅医療の充実</w:t>
            </w:r>
          </w:p>
          <w:p w:rsidR="00CC44A2" w:rsidRPr="00DE2BAA" w:rsidRDefault="0083084E" w:rsidP="00541B89">
            <w:pPr>
              <w:spacing w:line="280" w:lineRule="exact"/>
              <w:ind w:leftChars="100" w:left="332" w:hangingChars="56" w:hanging="112"/>
              <w:rPr>
                <w:rFonts w:ascii="Meiryo UI" w:eastAsia="Meiryo UI" w:hAnsi="Meiryo UI" w:cs="Meiryo UI"/>
                <w:sz w:val="20"/>
                <w:szCs w:val="20"/>
              </w:rPr>
            </w:pPr>
            <w:r w:rsidRPr="002C2532">
              <w:rPr>
                <w:rFonts w:ascii="Meiryo UI" w:eastAsia="Meiryo UI" w:hAnsi="Meiryo UI" w:cs="Meiryo UI" w:hint="eastAsia"/>
                <w:sz w:val="20"/>
                <w:szCs w:val="20"/>
              </w:rPr>
              <w:t>・在宅医療</w:t>
            </w:r>
            <w:r w:rsidR="00FB28E1">
              <w:rPr>
                <w:rFonts w:ascii="Meiryo UI" w:eastAsia="Meiryo UI" w:hAnsi="Meiryo UI" w:cs="Meiryo UI" w:hint="eastAsia"/>
                <w:sz w:val="20"/>
                <w:szCs w:val="20"/>
              </w:rPr>
              <w:t>提供体制の充実を図り、在宅で安心して過ごせる</w:t>
            </w:r>
            <w:r w:rsidR="002C2532" w:rsidRPr="002C2532">
              <w:rPr>
                <w:rFonts w:ascii="Meiryo UI" w:eastAsia="Meiryo UI" w:hAnsi="Meiryo UI" w:cs="Meiryo UI" w:hint="eastAsia"/>
                <w:sz w:val="20"/>
                <w:szCs w:val="20"/>
              </w:rPr>
              <w:t>ための環境を整備するため</w:t>
            </w:r>
            <w:r w:rsidR="00CC44A2" w:rsidRPr="002C2532">
              <w:rPr>
                <w:rFonts w:ascii="Meiryo UI" w:eastAsia="Meiryo UI" w:hAnsi="Meiryo UI" w:cs="Meiryo UI" w:hint="eastAsia"/>
                <w:sz w:val="20"/>
                <w:szCs w:val="20"/>
              </w:rPr>
              <w:t>、在宅医療関係者向けの研修、医療機関</w:t>
            </w:r>
            <w:r w:rsidR="001C531D" w:rsidRPr="002C2532">
              <w:rPr>
                <w:rFonts w:ascii="Meiryo UI" w:eastAsia="Meiryo UI" w:hAnsi="Meiryo UI" w:cs="Meiryo UI" w:hint="eastAsia"/>
                <w:sz w:val="20"/>
                <w:szCs w:val="20"/>
              </w:rPr>
              <w:t>間の連携体制構築・情報共有、在宅医療に関する普及啓発を推進</w:t>
            </w:r>
            <w:r w:rsidR="002C2532" w:rsidRPr="002C2532">
              <w:rPr>
                <w:rFonts w:ascii="Meiryo UI" w:eastAsia="Meiryo UI" w:hAnsi="Meiryo UI" w:cs="Meiryo UI" w:hint="eastAsia"/>
                <w:sz w:val="20"/>
                <w:szCs w:val="20"/>
              </w:rPr>
              <w:t>する。</w:t>
            </w:r>
          </w:p>
          <w:p w:rsidR="00CC44A2" w:rsidRPr="00DE2BAA" w:rsidRDefault="00CC44A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bdr w:val="single" w:sz="4" w:space="0" w:color="auto"/>
              </w:rPr>
            </w:pPr>
          </w:p>
          <w:p w:rsidR="00077415" w:rsidRPr="00DE2BAA" w:rsidRDefault="00077415"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F05C52" w:rsidRPr="00DE2BAA" w:rsidRDefault="00F05C52" w:rsidP="00541B89">
            <w:pPr>
              <w:spacing w:line="280" w:lineRule="exact"/>
              <w:rPr>
                <w:rFonts w:ascii="Meiryo UI" w:eastAsia="Meiryo UI" w:hAnsi="Meiryo UI" w:cs="Meiryo UI"/>
                <w:sz w:val="20"/>
                <w:szCs w:val="20"/>
              </w:rPr>
            </w:pPr>
          </w:p>
          <w:p w:rsidR="003D6DD5" w:rsidRPr="00DE2BAA" w:rsidRDefault="003D6DD5" w:rsidP="00541B89">
            <w:pPr>
              <w:spacing w:line="280" w:lineRule="exact"/>
              <w:rPr>
                <w:rFonts w:ascii="Meiryo UI" w:eastAsia="Meiryo UI" w:hAnsi="Meiryo UI" w:cs="Meiryo UI"/>
                <w:sz w:val="20"/>
                <w:szCs w:val="20"/>
              </w:rPr>
            </w:pPr>
          </w:p>
          <w:p w:rsidR="00E072CB" w:rsidRPr="00DE2BAA" w:rsidRDefault="00E072CB" w:rsidP="00541B89">
            <w:pPr>
              <w:spacing w:line="280" w:lineRule="exact"/>
              <w:rPr>
                <w:rFonts w:ascii="Meiryo UI" w:eastAsia="Meiryo UI" w:hAnsi="Meiryo UI" w:cs="Meiryo UI"/>
                <w:sz w:val="20"/>
                <w:szCs w:val="20"/>
              </w:rPr>
            </w:pPr>
          </w:p>
          <w:p w:rsidR="00E072CB" w:rsidRPr="00DE2BAA" w:rsidRDefault="00E072CB" w:rsidP="00541B89">
            <w:pPr>
              <w:spacing w:line="280" w:lineRule="exact"/>
              <w:rPr>
                <w:rFonts w:ascii="Meiryo UI" w:eastAsia="Meiryo UI" w:hAnsi="Meiryo UI" w:cs="Meiryo UI"/>
                <w:sz w:val="20"/>
                <w:szCs w:val="20"/>
              </w:rPr>
            </w:pPr>
          </w:p>
          <w:p w:rsidR="00E072CB" w:rsidRPr="00DE2BAA" w:rsidRDefault="00E072CB" w:rsidP="00541B89">
            <w:pPr>
              <w:spacing w:line="280" w:lineRule="exact"/>
              <w:rPr>
                <w:rFonts w:ascii="Meiryo UI" w:eastAsia="Meiryo UI" w:hAnsi="Meiryo UI" w:cs="Meiryo UI"/>
                <w:sz w:val="20"/>
                <w:szCs w:val="20"/>
              </w:rPr>
            </w:pPr>
          </w:p>
          <w:p w:rsidR="00CC44A2" w:rsidRPr="00DE2BAA" w:rsidRDefault="00CC44A2"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Default="009F1D97" w:rsidP="00541B89">
            <w:pPr>
              <w:spacing w:line="280" w:lineRule="exact"/>
              <w:rPr>
                <w:rFonts w:ascii="Meiryo UI" w:eastAsia="Meiryo UI" w:hAnsi="Meiryo UI" w:cs="Meiryo UI"/>
                <w:sz w:val="20"/>
                <w:szCs w:val="20"/>
              </w:rPr>
            </w:pPr>
          </w:p>
          <w:p w:rsidR="009D215F" w:rsidRPr="00DE2BAA" w:rsidRDefault="009D215F"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9F1D97" w:rsidRPr="00DE2BAA" w:rsidRDefault="009F1D97" w:rsidP="00541B89">
            <w:pPr>
              <w:spacing w:line="280" w:lineRule="exact"/>
              <w:rPr>
                <w:rFonts w:ascii="Meiryo UI" w:eastAsia="Meiryo UI" w:hAnsi="Meiryo UI" w:cs="Meiryo UI"/>
                <w:sz w:val="20"/>
                <w:szCs w:val="20"/>
              </w:rPr>
            </w:pPr>
          </w:p>
          <w:p w:rsidR="00077415" w:rsidRPr="00DE2BAA" w:rsidRDefault="00077415" w:rsidP="00541B89">
            <w:pPr>
              <w:spacing w:line="280" w:lineRule="exact"/>
              <w:rPr>
                <w:rFonts w:ascii="Meiryo UI" w:eastAsia="Meiryo UI" w:hAnsi="Meiryo UI" w:cs="Meiryo UI"/>
                <w:sz w:val="20"/>
                <w:szCs w:val="20"/>
              </w:rPr>
            </w:pPr>
          </w:p>
          <w:p w:rsidR="00841609" w:rsidRPr="00DE2BAA" w:rsidRDefault="00841609" w:rsidP="00541B89">
            <w:pPr>
              <w:spacing w:line="280" w:lineRule="exact"/>
              <w:rPr>
                <w:rFonts w:ascii="Meiryo UI" w:eastAsia="Meiryo UI" w:hAnsi="Meiryo UI" w:cs="Meiryo UI"/>
                <w:sz w:val="20"/>
                <w:szCs w:val="20"/>
              </w:rPr>
            </w:pPr>
          </w:p>
          <w:p w:rsidR="007B1A53" w:rsidRPr="00DE2BAA" w:rsidRDefault="007B1A53" w:rsidP="00541B89">
            <w:pPr>
              <w:spacing w:line="280" w:lineRule="exact"/>
              <w:rPr>
                <w:rFonts w:ascii="Meiryo UI" w:eastAsia="Meiryo UI" w:hAnsi="Meiryo UI" w:cs="Meiryo UI"/>
                <w:sz w:val="20"/>
                <w:szCs w:val="20"/>
              </w:rPr>
            </w:pPr>
          </w:p>
          <w:p w:rsidR="00226442" w:rsidRPr="00DE2BAA" w:rsidRDefault="00226442" w:rsidP="00541B89">
            <w:pPr>
              <w:spacing w:line="280" w:lineRule="exact"/>
              <w:rPr>
                <w:rFonts w:ascii="Meiryo UI" w:eastAsia="Meiryo UI" w:hAnsi="Meiryo UI" w:cs="Meiryo UI"/>
                <w:sz w:val="20"/>
                <w:szCs w:val="20"/>
              </w:rPr>
            </w:pPr>
          </w:p>
          <w:p w:rsidR="00226442" w:rsidRPr="00DE2BAA" w:rsidRDefault="00226442" w:rsidP="00541B89">
            <w:pPr>
              <w:spacing w:line="280" w:lineRule="exact"/>
              <w:rPr>
                <w:rFonts w:ascii="Meiryo UI" w:eastAsia="Meiryo UI" w:hAnsi="Meiryo UI" w:cs="Meiryo UI"/>
                <w:sz w:val="20"/>
                <w:szCs w:val="20"/>
              </w:rPr>
            </w:pPr>
          </w:p>
          <w:p w:rsidR="004D7C6B" w:rsidRPr="00DE2BAA" w:rsidRDefault="004D7C6B" w:rsidP="00541B89">
            <w:pPr>
              <w:spacing w:line="280" w:lineRule="exact"/>
              <w:rPr>
                <w:rFonts w:ascii="Meiryo UI" w:eastAsia="Meiryo UI" w:hAnsi="Meiryo UI" w:cs="Meiryo UI"/>
                <w:sz w:val="20"/>
                <w:szCs w:val="20"/>
              </w:rPr>
            </w:pPr>
          </w:p>
          <w:p w:rsidR="004D7C6B" w:rsidRPr="00DE2BAA" w:rsidRDefault="004D7C6B" w:rsidP="00541B89">
            <w:pPr>
              <w:spacing w:line="280" w:lineRule="exact"/>
              <w:rPr>
                <w:rFonts w:ascii="Meiryo UI" w:eastAsia="Meiryo UI" w:hAnsi="Meiryo UI" w:cs="Meiryo UI"/>
                <w:sz w:val="20"/>
                <w:szCs w:val="20"/>
              </w:rPr>
            </w:pPr>
          </w:p>
          <w:p w:rsidR="00E618ED" w:rsidRDefault="00E618ED" w:rsidP="00541B89">
            <w:pPr>
              <w:spacing w:line="280" w:lineRule="exact"/>
              <w:rPr>
                <w:rFonts w:ascii="Meiryo UI" w:eastAsia="Meiryo UI" w:hAnsi="Meiryo UI" w:cs="Meiryo UI"/>
                <w:sz w:val="20"/>
                <w:szCs w:val="20"/>
              </w:rPr>
            </w:pPr>
          </w:p>
          <w:p w:rsidR="00403009" w:rsidRDefault="00403009" w:rsidP="00541B89">
            <w:pPr>
              <w:spacing w:line="280" w:lineRule="exact"/>
              <w:rPr>
                <w:rFonts w:ascii="Meiryo UI" w:eastAsia="Meiryo UI" w:hAnsi="Meiryo UI" w:cs="Meiryo UI"/>
                <w:sz w:val="20"/>
                <w:szCs w:val="20"/>
              </w:rPr>
            </w:pPr>
          </w:p>
          <w:p w:rsidR="00403009" w:rsidRDefault="00403009" w:rsidP="00541B89">
            <w:pPr>
              <w:spacing w:line="280" w:lineRule="exact"/>
              <w:rPr>
                <w:rFonts w:ascii="Meiryo UI" w:eastAsia="Meiryo UI" w:hAnsi="Meiryo UI" w:cs="Meiryo UI"/>
                <w:sz w:val="20"/>
                <w:szCs w:val="20"/>
              </w:rPr>
            </w:pPr>
          </w:p>
          <w:p w:rsidR="00E618ED" w:rsidRDefault="00E618ED" w:rsidP="00541B89">
            <w:pPr>
              <w:spacing w:line="280" w:lineRule="exact"/>
              <w:rPr>
                <w:rFonts w:ascii="Meiryo UI" w:eastAsia="Meiryo UI" w:hAnsi="Meiryo UI" w:cs="Meiryo UI"/>
                <w:sz w:val="20"/>
                <w:szCs w:val="20"/>
              </w:rPr>
            </w:pPr>
          </w:p>
          <w:p w:rsidR="005364DB" w:rsidRDefault="005364DB"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60119D" w:rsidRDefault="0060119D"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924A3D" w:rsidRDefault="00924A3D" w:rsidP="00541B89">
            <w:pPr>
              <w:spacing w:line="280" w:lineRule="exact"/>
              <w:rPr>
                <w:rFonts w:ascii="Meiryo UI" w:eastAsia="Meiryo UI" w:hAnsi="Meiryo UI" w:cs="Meiryo UI"/>
                <w:sz w:val="20"/>
                <w:szCs w:val="20"/>
              </w:rPr>
            </w:pPr>
          </w:p>
          <w:p w:rsidR="002111BA" w:rsidRDefault="00A3320D" w:rsidP="00541B89">
            <w:pPr>
              <w:spacing w:line="280" w:lineRule="exact"/>
              <w:rPr>
                <w:rFonts w:ascii="Meiryo UI" w:eastAsia="Meiryo UI" w:hAnsi="Meiryo UI" w:cs="Meiryo UI"/>
                <w:sz w:val="20"/>
                <w:szCs w:val="20"/>
              </w:rPr>
            </w:pPr>
            <w:r>
              <w:rPr>
                <w:rFonts w:ascii="Meiryo UI" w:eastAsia="Meiryo UI" w:hAnsi="Meiryo UI" w:cs="Meiryo UI" w:hint="eastAsia"/>
                <w:sz w:val="20"/>
                <w:szCs w:val="20"/>
              </w:rPr>
              <w:t>・福祉部と連携し、</w:t>
            </w:r>
            <w:r w:rsidR="003F530C">
              <w:rPr>
                <w:rFonts w:ascii="Meiryo UI" w:eastAsia="Meiryo UI" w:hAnsi="Meiryo UI" w:cs="Meiryo UI" w:hint="eastAsia"/>
                <w:sz w:val="20"/>
                <w:szCs w:val="20"/>
              </w:rPr>
              <w:t>地域での在宅医療推進</w:t>
            </w:r>
            <w:r w:rsidR="00377085">
              <w:rPr>
                <w:rFonts w:ascii="Meiryo UI" w:eastAsia="Meiryo UI" w:hAnsi="Meiryo UI" w:cs="Meiryo UI" w:hint="eastAsia"/>
                <w:sz w:val="20"/>
                <w:szCs w:val="20"/>
              </w:rPr>
              <w:t>に取組む</w:t>
            </w:r>
            <w:r>
              <w:rPr>
                <w:rFonts w:ascii="Meiryo UI" w:eastAsia="Meiryo UI" w:hAnsi="Meiryo UI" w:cs="Meiryo UI" w:hint="eastAsia"/>
                <w:sz w:val="20"/>
                <w:szCs w:val="20"/>
              </w:rPr>
              <w:t>。</w:t>
            </w:r>
          </w:p>
          <w:p w:rsidR="00B17059" w:rsidRDefault="00C337C0" w:rsidP="00541B89">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61311" behindDoc="0" locked="0" layoutInCell="1" allowOverlap="1" wp14:anchorId="1E9A9632" wp14:editId="2B80BE2D">
                      <wp:simplePos x="0" y="0"/>
                      <wp:positionH relativeFrom="column">
                        <wp:posOffset>-46355</wp:posOffset>
                      </wp:positionH>
                      <wp:positionV relativeFrom="paragraph">
                        <wp:posOffset>101600</wp:posOffset>
                      </wp:positionV>
                      <wp:extent cx="9772650" cy="26479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72650" cy="264795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E785B" w:rsidRDefault="00DE785B"/>
                                <w:p w:rsidR="005E6F74" w:rsidRPr="00464734" w:rsidRDefault="005E6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65pt;margin-top:8pt;width:769.5pt;height:20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" filled="f" strokeweight=".5pt">
                      <v:stroke dashstyle="3 1"/>
                      <v:textbox>
                        <w:txbxContent>
                          <w:p w:rsidR="00DE785B" w:rsidRDefault="00DE785B"/>
                          <w:p w:rsidR="005E6F74" w:rsidRPr="00464734" w:rsidRDefault="005E6F74"/>
                        </w:txbxContent>
                      </v:textbox>
                    </v:shape>
                  </w:pict>
                </mc:Fallback>
              </mc:AlternateContent>
            </w:r>
          </w:p>
          <w:p w:rsidR="00FB28E1" w:rsidRDefault="00FB28E1" w:rsidP="00541B89">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【福祉部部局運営方針再掲】</w:t>
            </w:r>
          </w:p>
          <w:p w:rsidR="00464734" w:rsidRPr="00E77318" w:rsidRDefault="00464734" w:rsidP="00541B89">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000000" w:themeColor="text1"/>
                <w:sz w:val="20"/>
                <w:szCs w:val="20"/>
              </w:rPr>
              <w:t>■在宅医療・介護連携推進事業</w:t>
            </w:r>
            <w:r w:rsidR="00713B1C">
              <w:rPr>
                <w:rFonts w:ascii="Meiryo UI" w:eastAsia="Meiryo UI" w:hAnsi="Meiryo UI" w:cs="Meiryo UI" w:hint="eastAsia"/>
                <w:b/>
                <w:color w:val="000000" w:themeColor="text1"/>
                <w:sz w:val="20"/>
                <w:szCs w:val="20"/>
              </w:rPr>
              <w:t>（</w:t>
            </w:r>
            <w:r w:rsidR="00155E84">
              <w:rPr>
                <w:rFonts w:ascii="Meiryo UI" w:eastAsia="Meiryo UI" w:hAnsi="Meiryo UI" w:cs="Meiryo UI" w:hint="eastAsia"/>
                <w:b/>
                <w:color w:val="000000" w:themeColor="text1"/>
                <w:sz w:val="20"/>
                <w:szCs w:val="20"/>
              </w:rPr>
              <w:t>*9</w:t>
            </w:r>
            <w:r w:rsidR="00713B1C">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を実施</w:t>
            </w:r>
            <w:r w:rsidR="00713B1C">
              <w:rPr>
                <w:rFonts w:ascii="Meiryo UI" w:eastAsia="Meiryo UI" w:hAnsi="Meiryo UI" w:cs="Meiryo UI" w:hint="eastAsia"/>
                <w:b/>
                <w:color w:val="000000" w:themeColor="text1"/>
                <w:sz w:val="20"/>
                <w:szCs w:val="20"/>
              </w:rPr>
              <w:t>（</w:t>
            </w:r>
            <w:r w:rsidRPr="00657538">
              <w:rPr>
                <w:rFonts w:ascii="Meiryo UI" w:eastAsia="Meiryo UI" w:hAnsi="Meiryo UI" w:cs="Meiryo UI" w:hint="eastAsia"/>
                <w:b/>
                <w:color w:val="000000" w:themeColor="text1"/>
                <w:sz w:val="20"/>
                <w:szCs w:val="20"/>
              </w:rPr>
              <w:t>地域支援事業</w:t>
            </w:r>
            <w:r w:rsidR="00713B1C">
              <w:rPr>
                <w:rFonts w:ascii="Meiryo UI" w:eastAsia="Meiryo UI" w:hAnsi="Meiryo UI" w:cs="Meiryo UI" w:hint="eastAsia"/>
                <w:b/>
                <w:color w:val="000000" w:themeColor="text1"/>
                <w:sz w:val="20"/>
                <w:szCs w:val="20"/>
              </w:rPr>
              <w:t>）</w:t>
            </w:r>
          </w:p>
          <w:p w:rsidR="00464734" w:rsidRDefault="00464734" w:rsidP="00541B89">
            <w:pPr>
              <w:spacing w:line="280" w:lineRule="exact"/>
              <w:ind w:left="234" w:hangingChars="117" w:hanging="23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7538">
              <w:rPr>
                <w:rFonts w:ascii="Meiryo UI" w:eastAsia="Meiryo UI" w:hAnsi="Meiryo UI" w:cs="Meiryo UI" w:hint="eastAsia"/>
                <w:color w:val="000000" w:themeColor="text1"/>
                <w:sz w:val="20"/>
                <w:szCs w:val="20"/>
              </w:rPr>
              <w:t>アンケートやヒアリングにより、市町村ごとの実態・課題を把握し、関係機関・関係団体とも連携・調整しながら、</w:t>
            </w:r>
            <w:r>
              <w:rPr>
                <w:rFonts w:ascii="Meiryo UI" w:eastAsia="Meiryo UI" w:hAnsi="Meiryo UI" w:cs="Meiryo UI" w:hint="eastAsia"/>
                <w:color w:val="000000" w:themeColor="text1"/>
                <w:sz w:val="20"/>
                <w:szCs w:val="20"/>
              </w:rPr>
              <w:t>小規模市町村など</w:t>
            </w:r>
            <w:r w:rsidRPr="004078F2">
              <w:rPr>
                <w:rFonts w:ascii="Meiryo UI" w:eastAsia="Meiryo UI" w:hAnsi="Meiryo UI" w:cs="Meiryo UI" w:hint="eastAsia"/>
                <w:color w:val="000000" w:themeColor="text1"/>
                <w:sz w:val="20"/>
                <w:szCs w:val="20"/>
              </w:rPr>
              <w:t>取組みの遅い市町村や、広域的な取組</w:t>
            </w:r>
            <w:r w:rsidR="007D366F" w:rsidRPr="004078F2">
              <w:rPr>
                <w:rFonts w:ascii="Meiryo UI" w:eastAsia="Meiryo UI" w:hAnsi="Meiryo UI" w:cs="Meiryo UI" w:hint="eastAsia"/>
                <w:color w:val="000000" w:themeColor="text1"/>
                <w:sz w:val="20"/>
                <w:szCs w:val="20"/>
              </w:rPr>
              <w:t>み</w:t>
            </w:r>
            <w:r>
              <w:rPr>
                <w:rFonts w:ascii="Meiryo UI" w:eastAsia="Meiryo UI" w:hAnsi="Meiryo UI" w:cs="Meiryo UI" w:hint="eastAsia"/>
                <w:color w:val="000000" w:themeColor="text1"/>
                <w:sz w:val="20"/>
                <w:szCs w:val="20"/>
              </w:rPr>
              <w:t>を支援</w:t>
            </w:r>
          </w:p>
          <w:p w:rsidR="00464734" w:rsidRDefault="00464734" w:rsidP="00541B8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・先進事例等を学ぶ研修会の実施</w:t>
            </w:r>
          </w:p>
          <w:p w:rsidR="00464734" w:rsidRPr="00BC46DE" w:rsidRDefault="00464734" w:rsidP="00541B8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p>
          <w:p w:rsidR="00464734" w:rsidRDefault="00713B1C" w:rsidP="00541B8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rPr>
              <w:t>（</w:t>
            </w:r>
            <w:r w:rsidR="00464734" w:rsidRPr="00F62B5A">
              <w:rPr>
                <w:rFonts w:ascii="Meiryo UI" w:eastAsia="Meiryo UI" w:hAnsi="Meiryo UI" w:cs="Meiryo UI" w:hint="eastAsia"/>
                <w:color w:val="000000" w:themeColor="text1"/>
                <w:sz w:val="20"/>
                <w:szCs w:val="20"/>
                <w:bdr w:val="single" w:sz="4" w:space="0" w:color="auto"/>
              </w:rPr>
              <w:t>スケジュール</w:t>
            </w:r>
            <w:r>
              <w:rPr>
                <w:rFonts w:ascii="Meiryo UI" w:eastAsia="Meiryo UI" w:hAnsi="Meiryo UI" w:cs="Meiryo UI" w:hint="eastAsia"/>
                <w:color w:val="000000" w:themeColor="text1"/>
                <w:sz w:val="20"/>
                <w:szCs w:val="20"/>
                <w:bdr w:val="single" w:sz="4" w:space="0" w:color="auto"/>
              </w:rPr>
              <w:t>）</w:t>
            </w:r>
          </w:p>
          <w:p w:rsidR="00464734" w:rsidRPr="00E335DC" w:rsidRDefault="00464734" w:rsidP="00541B8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・研修会</w:t>
            </w:r>
            <w:r w:rsidR="00713B1C">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３回実施予定</w:t>
            </w:r>
            <w:r w:rsidR="00713B1C">
              <w:rPr>
                <w:rFonts w:ascii="Meiryo UI" w:eastAsia="Meiryo UI" w:hAnsi="Meiryo UI" w:cs="Meiryo UI" w:hint="eastAsia"/>
                <w:color w:val="000000" w:themeColor="text1"/>
                <w:sz w:val="20"/>
                <w:szCs w:val="20"/>
              </w:rPr>
              <w:t>）</w:t>
            </w:r>
          </w:p>
          <w:p w:rsidR="00C337C0" w:rsidRDefault="00464734" w:rsidP="00541B89">
            <w:pPr>
              <w:spacing w:line="280" w:lineRule="exact"/>
              <w:ind w:leftChars="50" w:left="110"/>
              <w:rPr>
                <w:rFonts w:ascii="Meiryo UI" w:eastAsia="Meiryo UI" w:hAnsi="Meiryo UI" w:cs="Meiryo UI"/>
                <w:color w:val="000000" w:themeColor="text1"/>
                <w:sz w:val="20"/>
                <w:szCs w:val="20"/>
              </w:rPr>
            </w:pPr>
            <w:r w:rsidRPr="00657538">
              <w:rPr>
                <w:rFonts w:ascii="Meiryo UI" w:eastAsia="Meiryo UI" w:hAnsi="Meiryo UI" w:cs="Meiryo UI" w:hint="eastAsia"/>
                <w:color w:val="000000" w:themeColor="text1"/>
                <w:sz w:val="20"/>
                <w:szCs w:val="20"/>
              </w:rPr>
              <w:t>・地域包括ワーキング</w:t>
            </w:r>
            <w:r w:rsidR="00713B1C">
              <w:rPr>
                <w:rFonts w:ascii="Meiryo UI" w:eastAsia="Meiryo UI" w:hAnsi="Meiryo UI" w:cs="Meiryo UI" w:hint="eastAsia"/>
                <w:color w:val="000000" w:themeColor="text1"/>
                <w:sz w:val="20"/>
                <w:szCs w:val="20"/>
              </w:rPr>
              <w:t>（</w:t>
            </w:r>
            <w:r w:rsidRPr="00657538">
              <w:rPr>
                <w:rFonts w:ascii="Meiryo UI" w:eastAsia="Meiryo UI" w:hAnsi="Meiryo UI" w:cs="Meiryo UI" w:hint="eastAsia"/>
                <w:color w:val="000000" w:themeColor="text1"/>
                <w:sz w:val="20"/>
                <w:szCs w:val="20"/>
              </w:rPr>
              <w:t>医療介護連携部会</w:t>
            </w:r>
            <w:r w:rsidR="00713B1C">
              <w:rPr>
                <w:rFonts w:ascii="Meiryo UI" w:eastAsia="Meiryo UI" w:hAnsi="Meiryo UI" w:cs="Meiryo UI" w:hint="eastAsia"/>
                <w:color w:val="000000" w:themeColor="text1"/>
                <w:sz w:val="20"/>
                <w:szCs w:val="20"/>
              </w:rPr>
              <w:t>）</w:t>
            </w:r>
            <w:r w:rsidRPr="00657538">
              <w:rPr>
                <w:rFonts w:ascii="Meiryo UI" w:eastAsia="Meiryo UI" w:hAnsi="Meiryo UI" w:cs="Meiryo UI" w:hint="eastAsia"/>
                <w:color w:val="000000" w:themeColor="text1"/>
                <w:sz w:val="20"/>
                <w:szCs w:val="20"/>
              </w:rPr>
              <w:t>の開催</w:t>
            </w:r>
          </w:p>
          <w:p w:rsidR="00464734" w:rsidRDefault="00713B1C" w:rsidP="00541B89">
            <w:pPr>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64734" w:rsidRPr="00657538">
              <w:rPr>
                <w:rFonts w:ascii="Meiryo UI" w:eastAsia="Meiryo UI" w:hAnsi="Meiryo UI" w:cs="Meiryo UI" w:hint="eastAsia"/>
                <w:color w:val="000000" w:themeColor="text1"/>
                <w:sz w:val="20"/>
                <w:szCs w:val="20"/>
              </w:rPr>
              <w:t>4～５回開催予定</w:t>
            </w:r>
            <w:r>
              <w:rPr>
                <w:rFonts w:ascii="Meiryo UI" w:eastAsia="Meiryo UI" w:hAnsi="Meiryo UI" w:cs="Meiryo UI" w:hint="eastAsia"/>
                <w:color w:val="000000" w:themeColor="text1"/>
                <w:sz w:val="20"/>
                <w:szCs w:val="20"/>
              </w:rPr>
              <w:t>）</w:t>
            </w:r>
          </w:p>
          <w:p w:rsidR="002111BA" w:rsidRDefault="002111BA" w:rsidP="00541B89">
            <w:pPr>
              <w:spacing w:line="280" w:lineRule="exact"/>
              <w:rPr>
                <w:rFonts w:ascii="Meiryo UI" w:eastAsia="Meiryo UI" w:hAnsi="Meiryo UI" w:cs="Meiryo UI"/>
                <w:sz w:val="20"/>
                <w:szCs w:val="20"/>
              </w:rPr>
            </w:pPr>
          </w:p>
          <w:p w:rsidR="005E6F74" w:rsidRDefault="005E6F74" w:rsidP="00541B89">
            <w:pPr>
              <w:spacing w:line="280" w:lineRule="exact"/>
              <w:rPr>
                <w:rFonts w:ascii="Meiryo UI" w:eastAsia="Meiryo UI" w:hAnsi="Meiryo UI" w:cs="Meiryo UI"/>
                <w:sz w:val="20"/>
                <w:szCs w:val="20"/>
              </w:rPr>
            </w:pPr>
          </w:p>
          <w:p w:rsidR="005E6F74" w:rsidRPr="00464734" w:rsidRDefault="005E6F74" w:rsidP="00541B89">
            <w:pPr>
              <w:spacing w:line="280" w:lineRule="exact"/>
              <w:rPr>
                <w:rFonts w:ascii="Meiryo UI" w:eastAsia="Meiryo UI" w:hAnsi="Meiryo UI" w:cs="Meiryo UI"/>
                <w:sz w:val="20"/>
                <w:szCs w:val="20"/>
              </w:rPr>
            </w:pPr>
          </w:p>
          <w:p w:rsidR="00F05C52" w:rsidRPr="00DE2BAA" w:rsidRDefault="00A01F59" w:rsidP="00541B89">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w:t>
            </w:r>
            <w:r w:rsidR="00077415" w:rsidRPr="00DE2BAA">
              <w:rPr>
                <w:rFonts w:ascii="Meiryo UI" w:eastAsia="Meiryo UI" w:hAnsi="Meiryo UI" w:cs="Meiryo UI" w:hint="eastAsia"/>
                <w:b/>
                <w:sz w:val="20"/>
                <w:szCs w:val="20"/>
              </w:rPr>
              <w:t>医療従事者の確保</w:t>
            </w:r>
          </w:p>
          <w:p w:rsidR="00C337C0" w:rsidRDefault="004D7C6B" w:rsidP="00541B89">
            <w:pPr>
              <w:spacing w:line="280" w:lineRule="exact"/>
              <w:ind w:leftChars="91" w:left="304" w:hangingChars="52" w:hanging="104"/>
              <w:rPr>
                <w:rFonts w:ascii="Meiryo UI" w:eastAsia="Meiryo UI" w:hAnsi="Meiryo UI" w:cs="Meiryo UI"/>
                <w:sz w:val="20"/>
                <w:szCs w:val="20"/>
              </w:rPr>
            </w:pPr>
            <w:r w:rsidRPr="00DE2BAA">
              <w:rPr>
                <w:rFonts w:ascii="Meiryo UI" w:eastAsia="Meiryo UI" w:hAnsi="Meiryo UI" w:cs="Meiryo UI" w:hint="eastAsia"/>
                <w:sz w:val="20"/>
                <w:szCs w:val="20"/>
              </w:rPr>
              <w:t>・</w:t>
            </w:r>
            <w:r w:rsidR="003D6DD5" w:rsidRPr="00DE2BAA">
              <w:rPr>
                <w:rFonts w:ascii="Meiryo UI" w:eastAsia="Meiryo UI" w:hAnsi="Meiryo UI" w:cs="Meiryo UI" w:hint="eastAsia"/>
                <w:sz w:val="20"/>
                <w:szCs w:val="20"/>
              </w:rPr>
              <w:t>医療</w:t>
            </w:r>
            <w:r w:rsidR="00662389">
              <w:rPr>
                <w:rFonts w:ascii="Meiryo UI" w:eastAsia="Meiryo UI" w:hAnsi="Meiryo UI" w:cs="Meiryo UI" w:hint="eastAsia"/>
                <w:sz w:val="20"/>
                <w:szCs w:val="20"/>
              </w:rPr>
              <w:t>機関の勤務環境改善に関する相談に応じ、必要な情報提供を行う。</w:t>
            </w:r>
            <w:r w:rsidR="00713B1C">
              <w:rPr>
                <w:rFonts w:ascii="Meiryo UI" w:eastAsia="Meiryo UI" w:hAnsi="Meiryo UI" w:cs="Meiryo UI" w:hint="eastAsia"/>
                <w:sz w:val="20"/>
                <w:szCs w:val="20"/>
              </w:rPr>
              <w:t>（</w:t>
            </w:r>
            <w:r w:rsidR="00662389">
              <w:rPr>
                <w:rFonts w:ascii="Meiryo UI" w:eastAsia="Meiryo UI" w:hAnsi="Meiryo UI" w:cs="Meiryo UI" w:hint="eastAsia"/>
                <w:sz w:val="20"/>
                <w:szCs w:val="20"/>
              </w:rPr>
              <w:t>大阪府医療勤務環境改善支援センター</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*10</w:t>
            </w:r>
            <w:r w:rsidR="00713B1C">
              <w:rPr>
                <w:rFonts w:ascii="Meiryo UI" w:eastAsia="Meiryo UI" w:hAnsi="Meiryo UI" w:cs="Meiryo UI" w:hint="eastAsia"/>
                <w:sz w:val="20"/>
                <w:szCs w:val="20"/>
              </w:rPr>
              <w:t>）</w:t>
            </w:r>
            <w:r w:rsidR="00662389">
              <w:rPr>
                <w:rFonts w:ascii="Meiryo UI" w:eastAsia="Meiryo UI" w:hAnsi="Meiryo UI" w:cs="Meiryo UI" w:hint="eastAsia"/>
                <w:sz w:val="20"/>
                <w:szCs w:val="20"/>
              </w:rPr>
              <w:t>の運営</w:t>
            </w:r>
            <w:r w:rsidR="00713B1C">
              <w:rPr>
                <w:rFonts w:ascii="Meiryo UI" w:eastAsia="Meiryo UI" w:hAnsi="Meiryo UI" w:cs="Meiryo UI" w:hint="eastAsia"/>
                <w:sz w:val="20"/>
                <w:szCs w:val="20"/>
              </w:rPr>
              <w:t>）</w:t>
            </w:r>
          </w:p>
          <w:p w:rsidR="00C337C0" w:rsidRDefault="004D7C6B" w:rsidP="00541B89">
            <w:pPr>
              <w:spacing w:line="280" w:lineRule="exact"/>
              <w:ind w:leftChars="91" w:left="304" w:hangingChars="52" w:hanging="104"/>
              <w:rPr>
                <w:rFonts w:ascii="Meiryo UI" w:eastAsia="Meiryo UI" w:hAnsi="Meiryo UI" w:cs="Meiryo UI"/>
                <w:sz w:val="20"/>
                <w:szCs w:val="20"/>
              </w:rPr>
            </w:pPr>
            <w:r w:rsidRPr="00DE2BAA">
              <w:rPr>
                <w:rFonts w:ascii="Meiryo UI" w:eastAsia="Meiryo UI" w:hAnsi="Meiryo UI" w:cs="Meiryo UI" w:hint="eastAsia"/>
                <w:sz w:val="20"/>
                <w:szCs w:val="20"/>
              </w:rPr>
              <w:t>・</w:t>
            </w:r>
            <w:r w:rsidR="00F62264" w:rsidRPr="00DE2BAA">
              <w:rPr>
                <w:rFonts w:ascii="Meiryo UI" w:eastAsia="Meiryo UI" w:hAnsi="Meiryo UI" w:cs="Meiryo UI" w:hint="eastAsia"/>
                <w:sz w:val="20"/>
                <w:szCs w:val="20"/>
              </w:rPr>
              <w:t>女性医師や看護師等が定着しやすい環境を整備するた</w:t>
            </w:r>
            <w:r w:rsidR="00BC31A2">
              <w:rPr>
                <w:rFonts w:ascii="Meiryo UI" w:eastAsia="Meiryo UI" w:hAnsi="Meiryo UI" w:cs="Meiryo UI" w:hint="eastAsia"/>
                <w:sz w:val="20"/>
                <w:szCs w:val="20"/>
              </w:rPr>
              <w:t>め、地域の医療従事者の利用を受け入れ可能な</w:t>
            </w:r>
            <w:r w:rsidR="00F62264" w:rsidRPr="00DE2BAA">
              <w:rPr>
                <w:rFonts w:ascii="Meiryo UI" w:eastAsia="Meiryo UI" w:hAnsi="Meiryo UI" w:cs="Meiryo UI" w:hint="eastAsia"/>
                <w:sz w:val="20"/>
                <w:szCs w:val="20"/>
              </w:rPr>
              <w:t>院内保育所を増やす</w:t>
            </w:r>
            <w:r w:rsidR="00D608D9" w:rsidRPr="00DE2BAA">
              <w:rPr>
                <w:rFonts w:ascii="Meiryo UI" w:eastAsia="Meiryo UI" w:hAnsi="Meiryo UI" w:cs="Meiryo UI" w:hint="eastAsia"/>
                <w:sz w:val="20"/>
                <w:szCs w:val="20"/>
              </w:rPr>
              <w:t>。</w:t>
            </w:r>
          </w:p>
          <w:p w:rsidR="00D608D9" w:rsidRPr="00DE2BAA" w:rsidRDefault="004D7C6B" w:rsidP="00541B89">
            <w:pPr>
              <w:spacing w:line="280" w:lineRule="exact"/>
              <w:ind w:leftChars="91" w:left="304" w:hangingChars="52" w:hanging="104"/>
              <w:rPr>
                <w:rFonts w:ascii="Meiryo UI" w:eastAsia="Meiryo UI" w:hAnsi="Meiryo UI" w:cs="Meiryo UI"/>
                <w:sz w:val="20"/>
                <w:szCs w:val="20"/>
              </w:rPr>
            </w:pPr>
            <w:r w:rsidRPr="00DE2BAA">
              <w:rPr>
                <w:rFonts w:ascii="Meiryo UI" w:eastAsia="Meiryo UI" w:hAnsi="Meiryo UI" w:cs="Meiryo UI" w:hint="eastAsia"/>
                <w:sz w:val="20"/>
                <w:szCs w:val="20"/>
              </w:rPr>
              <w:t>・</w:t>
            </w:r>
            <w:r w:rsidR="00F62264" w:rsidRPr="00DE2BAA">
              <w:rPr>
                <w:rFonts w:ascii="Meiryo UI" w:eastAsia="Meiryo UI" w:hAnsi="Meiryo UI" w:cs="Meiryo UI" w:hint="eastAsia"/>
                <w:sz w:val="20"/>
                <w:szCs w:val="20"/>
              </w:rPr>
              <w:t>ナースセンター</w:t>
            </w:r>
            <w:r w:rsidR="00713B1C">
              <w:rPr>
                <w:rFonts w:ascii="Meiryo UI" w:eastAsia="Meiryo UI" w:hAnsi="Meiryo UI" w:cs="Meiryo UI" w:hint="eastAsia"/>
                <w:sz w:val="20"/>
                <w:szCs w:val="20"/>
              </w:rPr>
              <w:t>（</w:t>
            </w:r>
            <w:r w:rsidR="003A2135">
              <w:rPr>
                <w:rFonts w:ascii="Meiryo UI" w:eastAsia="Meiryo UI" w:hAnsi="Meiryo UI" w:cs="Meiryo UI" w:hint="eastAsia"/>
                <w:sz w:val="20"/>
                <w:szCs w:val="20"/>
              </w:rPr>
              <w:t>*11</w:t>
            </w:r>
            <w:r w:rsidR="00713B1C">
              <w:rPr>
                <w:rFonts w:ascii="Meiryo UI" w:eastAsia="Meiryo UI" w:hAnsi="Meiryo UI" w:cs="Meiryo UI" w:hint="eastAsia"/>
                <w:sz w:val="20"/>
                <w:szCs w:val="20"/>
              </w:rPr>
              <w:t>）</w:t>
            </w:r>
            <w:r w:rsidR="00F62264" w:rsidRPr="00DE2BAA">
              <w:rPr>
                <w:rFonts w:ascii="Meiryo UI" w:eastAsia="Meiryo UI" w:hAnsi="Meiryo UI" w:cs="Meiryo UI" w:hint="eastAsia"/>
                <w:sz w:val="20"/>
                <w:szCs w:val="20"/>
              </w:rPr>
              <w:t>登録者</w:t>
            </w:r>
            <w:r w:rsidR="003B5B87">
              <w:rPr>
                <w:rFonts w:ascii="Meiryo UI" w:eastAsia="Meiryo UI" w:hAnsi="Meiryo UI" w:cs="Meiryo UI" w:hint="eastAsia"/>
                <w:sz w:val="20"/>
                <w:szCs w:val="20"/>
              </w:rPr>
              <w:t>数</w:t>
            </w:r>
            <w:r w:rsidR="00F62264" w:rsidRPr="00DE2BAA">
              <w:rPr>
                <w:rFonts w:ascii="Meiryo UI" w:eastAsia="Meiryo UI" w:hAnsi="Meiryo UI" w:cs="Meiryo UI" w:hint="eastAsia"/>
                <w:sz w:val="20"/>
                <w:szCs w:val="20"/>
              </w:rPr>
              <w:t>の</w:t>
            </w:r>
            <w:r w:rsidR="00857C43">
              <w:rPr>
                <w:rFonts w:ascii="Meiryo UI" w:eastAsia="Meiryo UI" w:hAnsi="Meiryo UI" w:cs="Meiryo UI" w:hint="eastAsia"/>
                <w:sz w:val="20"/>
                <w:szCs w:val="20"/>
              </w:rPr>
              <w:t>増加を図り</w:t>
            </w:r>
            <w:r w:rsidR="00074856">
              <w:rPr>
                <w:rFonts w:ascii="Meiryo UI" w:eastAsia="Meiryo UI" w:hAnsi="Meiryo UI" w:cs="Meiryo UI" w:hint="eastAsia"/>
                <w:sz w:val="20"/>
                <w:szCs w:val="20"/>
              </w:rPr>
              <w:t>、</w:t>
            </w:r>
            <w:r w:rsidR="00857C43">
              <w:rPr>
                <w:rFonts w:ascii="Meiryo UI" w:eastAsia="Meiryo UI" w:hAnsi="Meiryo UI" w:cs="Meiryo UI" w:hint="eastAsia"/>
                <w:sz w:val="20"/>
                <w:szCs w:val="20"/>
              </w:rPr>
              <w:t>登録者への</w:t>
            </w:r>
            <w:r w:rsidR="00F62264" w:rsidRPr="00DE2BAA">
              <w:rPr>
                <w:rFonts w:ascii="Meiryo UI" w:eastAsia="Meiryo UI" w:hAnsi="Meiryo UI" w:cs="Meiryo UI" w:hint="eastAsia"/>
                <w:sz w:val="20"/>
                <w:szCs w:val="20"/>
              </w:rPr>
              <w:t>再就職を促進する</w:t>
            </w:r>
            <w:r w:rsidR="00D608D9" w:rsidRPr="00DE2BAA">
              <w:rPr>
                <w:rFonts w:ascii="Meiryo UI" w:eastAsia="Meiryo UI" w:hAnsi="Meiryo UI" w:cs="Meiryo UI" w:hint="eastAsia"/>
                <w:sz w:val="20"/>
                <w:szCs w:val="20"/>
              </w:rPr>
              <w:t>。</w:t>
            </w:r>
          </w:p>
          <w:p w:rsidR="00F62264" w:rsidRPr="00DE2BAA" w:rsidRDefault="00F62264" w:rsidP="00541B89">
            <w:pPr>
              <w:spacing w:line="280" w:lineRule="exact"/>
              <w:rPr>
                <w:rFonts w:ascii="Meiryo UI" w:eastAsia="Meiryo UI" w:hAnsi="Meiryo UI" w:cs="Meiryo UI"/>
                <w:b/>
                <w:sz w:val="20"/>
                <w:szCs w:val="20"/>
              </w:rPr>
            </w:pPr>
          </w:p>
          <w:p w:rsidR="009F1D97" w:rsidRPr="00DE2BAA" w:rsidRDefault="009F1D97" w:rsidP="00541B89">
            <w:pPr>
              <w:spacing w:line="280" w:lineRule="exact"/>
              <w:rPr>
                <w:rFonts w:ascii="Meiryo UI" w:eastAsia="Meiryo UI" w:hAnsi="Meiryo UI" w:cs="Meiryo UI"/>
                <w:b/>
                <w:sz w:val="20"/>
                <w:szCs w:val="20"/>
              </w:rPr>
            </w:pPr>
          </w:p>
          <w:p w:rsidR="009F1D97" w:rsidRPr="00DE2BAA" w:rsidRDefault="009F1D97" w:rsidP="00541B89">
            <w:pPr>
              <w:spacing w:line="280" w:lineRule="exact"/>
              <w:rPr>
                <w:rFonts w:ascii="Meiryo UI" w:eastAsia="Meiryo UI" w:hAnsi="Meiryo UI" w:cs="Meiryo UI"/>
                <w:b/>
                <w:sz w:val="20"/>
                <w:szCs w:val="20"/>
              </w:rPr>
            </w:pPr>
          </w:p>
          <w:p w:rsidR="00077415" w:rsidRPr="00DE2BAA" w:rsidRDefault="00077415" w:rsidP="00541B89">
            <w:pPr>
              <w:spacing w:line="280" w:lineRule="exact"/>
              <w:rPr>
                <w:rFonts w:ascii="Meiryo UI" w:eastAsia="Meiryo UI" w:hAnsi="Meiryo UI" w:cs="Meiryo UI"/>
                <w:b/>
                <w:sz w:val="20"/>
                <w:szCs w:val="20"/>
              </w:rPr>
            </w:pPr>
          </w:p>
          <w:p w:rsidR="009F1D97" w:rsidRPr="00DE2BAA" w:rsidRDefault="009F1D97" w:rsidP="00541B89">
            <w:pPr>
              <w:spacing w:line="280" w:lineRule="exact"/>
              <w:rPr>
                <w:rFonts w:ascii="Meiryo UI" w:eastAsia="Meiryo UI" w:hAnsi="Meiryo UI" w:cs="Meiryo UI"/>
                <w:b/>
                <w:sz w:val="20"/>
                <w:szCs w:val="20"/>
              </w:rPr>
            </w:pPr>
          </w:p>
          <w:p w:rsidR="00A7082C" w:rsidRPr="00DE2BAA" w:rsidRDefault="00A7082C" w:rsidP="00541B89">
            <w:pPr>
              <w:spacing w:line="280" w:lineRule="exact"/>
              <w:rPr>
                <w:rFonts w:ascii="Meiryo UI" w:eastAsia="Meiryo UI" w:hAnsi="Meiryo UI" w:cs="Meiryo UI"/>
                <w:sz w:val="20"/>
                <w:szCs w:val="20"/>
              </w:rPr>
            </w:pPr>
          </w:p>
          <w:p w:rsidR="00541B89" w:rsidRDefault="00541B89" w:rsidP="00541B89">
            <w:pPr>
              <w:spacing w:line="280" w:lineRule="exact"/>
              <w:rPr>
                <w:rFonts w:ascii="Meiryo UI" w:eastAsia="Meiryo UI" w:hAnsi="Meiryo UI" w:cs="Meiryo UI"/>
                <w:sz w:val="20"/>
                <w:szCs w:val="20"/>
              </w:rPr>
            </w:pPr>
          </w:p>
          <w:p w:rsidR="00541B89" w:rsidRPr="00541B89" w:rsidRDefault="00541B89" w:rsidP="00541B89">
            <w:pPr>
              <w:rPr>
                <w:rFonts w:ascii="Meiryo UI" w:eastAsia="Meiryo UI" w:hAnsi="Meiryo UI" w:cs="Meiryo UI"/>
                <w:sz w:val="20"/>
                <w:szCs w:val="20"/>
              </w:rPr>
            </w:pPr>
          </w:p>
          <w:p w:rsidR="00541B89" w:rsidRPr="00541B89" w:rsidRDefault="00541B89" w:rsidP="00541B89">
            <w:pPr>
              <w:rPr>
                <w:rFonts w:ascii="Meiryo UI" w:eastAsia="Meiryo UI" w:hAnsi="Meiryo UI" w:cs="Meiryo UI"/>
                <w:sz w:val="20"/>
                <w:szCs w:val="20"/>
              </w:rPr>
            </w:pPr>
          </w:p>
          <w:p w:rsidR="00A7082C" w:rsidRPr="00541B89" w:rsidRDefault="00A7082C" w:rsidP="00541B89">
            <w:pPr>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DE2BAA" w:rsidRDefault="007F3D1A" w:rsidP="00541B8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B337E0" w:rsidRPr="00DE2BAA" w:rsidRDefault="00B337E0" w:rsidP="00541B89">
            <w:pPr>
              <w:spacing w:line="280" w:lineRule="exact"/>
              <w:rPr>
                <w:rFonts w:ascii="Meiryo UI" w:eastAsia="Meiryo UI" w:hAnsi="Meiryo UI" w:cs="Meiryo UI"/>
                <w:sz w:val="20"/>
                <w:szCs w:val="20"/>
                <w:bdr w:val="single" w:sz="4" w:space="0" w:color="auto"/>
              </w:rPr>
            </w:pPr>
          </w:p>
          <w:p w:rsidR="00B337E0" w:rsidRPr="00DE2BAA" w:rsidRDefault="00B337E0" w:rsidP="00541B89">
            <w:pPr>
              <w:spacing w:line="280" w:lineRule="exact"/>
              <w:rPr>
                <w:rFonts w:ascii="Meiryo UI" w:eastAsia="Meiryo UI" w:hAnsi="Meiryo UI" w:cs="Meiryo UI"/>
                <w:sz w:val="20"/>
                <w:szCs w:val="20"/>
                <w:bdr w:val="single" w:sz="4" w:space="0" w:color="auto"/>
              </w:rPr>
            </w:pPr>
          </w:p>
          <w:p w:rsidR="00B337E0" w:rsidRPr="00DE2BAA" w:rsidRDefault="00B337E0" w:rsidP="00541B89">
            <w:pPr>
              <w:spacing w:line="280" w:lineRule="exact"/>
              <w:rPr>
                <w:rFonts w:ascii="Meiryo UI" w:eastAsia="Meiryo UI" w:hAnsi="Meiryo UI" w:cs="Meiryo UI"/>
                <w:sz w:val="20"/>
                <w:szCs w:val="20"/>
                <w:bdr w:val="single" w:sz="4" w:space="0" w:color="auto"/>
              </w:rPr>
            </w:pPr>
          </w:p>
          <w:p w:rsidR="009F1D97" w:rsidRPr="00DE2BAA" w:rsidRDefault="009F1D97" w:rsidP="00541B89">
            <w:pPr>
              <w:spacing w:line="280" w:lineRule="exact"/>
              <w:rPr>
                <w:rFonts w:ascii="Meiryo UI" w:eastAsia="Meiryo UI" w:hAnsi="Meiryo UI" w:cs="Meiryo UI"/>
                <w:b/>
                <w:sz w:val="20"/>
                <w:szCs w:val="20"/>
              </w:rPr>
            </w:pPr>
          </w:p>
          <w:p w:rsidR="008D77D1" w:rsidRPr="00DE2BAA" w:rsidRDefault="008D77D1" w:rsidP="00541B89">
            <w:pPr>
              <w:spacing w:line="280" w:lineRule="exact"/>
              <w:rPr>
                <w:rFonts w:ascii="Meiryo UI" w:eastAsia="Meiryo UI" w:hAnsi="Meiryo UI" w:cs="Meiryo UI"/>
                <w:b/>
                <w:sz w:val="20"/>
                <w:szCs w:val="20"/>
              </w:rPr>
            </w:pPr>
          </w:p>
          <w:p w:rsidR="008D77D1" w:rsidRDefault="008D77D1" w:rsidP="00541B89">
            <w:pPr>
              <w:spacing w:line="280" w:lineRule="exact"/>
              <w:rPr>
                <w:rFonts w:ascii="Meiryo UI" w:eastAsia="Meiryo UI" w:hAnsi="Meiryo UI" w:cs="Meiryo UI"/>
                <w:b/>
                <w:sz w:val="20"/>
                <w:szCs w:val="20"/>
              </w:rPr>
            </w:pPr>
          </w:p>
          <w:p w:rsidR="003C0B2B" w:rsidRDefault="003D7D35" w:rsidP="00541B89">
            <w:pPr>
              <w:spacing w:line="280" w:lineRule="exact"/>
              <w:rPr>
                <w:rFonts w:ascii="Meiryo UI" w:eastAsia="Meiryo UI" w:hAnsi="Meiryo UI" w:cs="Meiryo UI"/>
                <w:sz w:val="20"/>
                <w:szCs w:val="20"/>
              </w:rPr>
            </w:pPr>
            <w:r w:rsidRPr="00DE2BAA">
              <w:rPr>
                <w:rFonts w:ascii="Meiryo UI" w:eastAsia="Meiryo UI" w:hAnsi="Meiryo UI" w:cs="Meiryo UI" w:hint="eastAsia"/>
                <w:sz w:val="20"/>
                <w:szCs w:val="20"/>
                <w:bdr w:val="single" w:sz="4" w:space="0" w:color="auto"/>
              </w:rPr>
              <w:t>◇活動指標</w:t>
            </w:r>
            <w:r w:rsidR="00713B1C">
              <w:rPr>
                <w:rFonts w:ascii="Meiryo UI" w:eastAsia="Meiryo UI" w:hAnsi="Meiryo UI" w:cs="Meiryo UI" w:hint="eastAsia"/>
                <w:sz w:val="20"/>
                <w:szCs w:val="20"/>
                <w:bdr w:val="single" w:sz="4" w:space="0" w:color="auto"/>
              </w:rPr>
              <w:t>（</w:t>
            </w:r>
            <w:r w:rsidRPr="00DE2BAA">
              <w:rPr>
                <w:rFonts w:ascii="Meiryo UI" w:eastAsia="Meiryo UI" w:hAnsi="Meiryo UI" w:cs="Meiryo UI" w:hint="eastAsia"/>
                <w:sz w:val="20"/>
                <w:szCs w:val="20"/>
                <w:bdr w:val="single" w:sz="4" w:space="0" w:color="auto"/>
              </w:rPr>
              <w:t>アウトプット</w:t>
            </w:r>
            <w:r w:rsidR="00713B1C">
              <w:rPr>
                <w:rFonts w:ascii="Meiryo UI" w:eastAsia="Meiryo UI" w:hAnsi="Meiryo UI" w:cs="Meiryo UI" w:hint="eastAsia"/>
                <w:sz w:val="20"/>
                <w:szCs w:val="20"/>
                <w:bdr w:val="single" w:sz="4" w:space="0" w:color="auto"/>
              </w:rPr>
              <w:t>）</w:t>
            </w:r>
          </w:p>
          <w:p w:rsidR="00675BD1" w:rsidRDefault="007B6A41" w:rsidP="00541B89">
            <w:pPr>
              <w:spacing w:line="280" w:lineRule="exact"/>
              <w:ind w:leftChars="91" w:left="306" w:hangingChars="53" w:hanging="106"/>
              <w:rPr>
                <w:rFonts w:ascii="Meiryo UI" w:eastAsia="Meiryo UI" w:hAnsi="Meiryo UI" w:cs="Meiryo UI"/>
                <w:sz w:val="20"/>
                <w:szCs w:val="20"/>
              </w:rPr>
            </w:pPr>
            <w:r w:rsidRPr="00DE2BAA">
              <w:rPr>
                <w:rFonts w:ascii="Meiryo UI" w:eastAsia="Meiryo UI" w:hAnsi="Meiryo UI" w:cs="Meiryo UI" w:hint="eastAsia"/>
                <w:sz w:val="20"/>
                <w:szCs w:val="20"/>
              </w:rPr>
              <w:t>・平成27年度病床機能報告未入力の病院に対して、報告義務の履行を図る。</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～５月まで</w:t>
            </w:r>
            <w:r w:rsidR="00713B1C">
              <w:rPr>
                <w:rFonts w:ascii="Meiryo UI" w:eastAsia="Meiryo UI" w:hAnsi="Meiryo UI" w:cs="Meiryo UI" w:hint="eastAsia"/>
                <w:sz w:val="20"/>
                <w:szCs w:val="20"/>
              </w:rPr>
              <w:t>）</w:t>
            </w:r>
          </w:p>
          <w:p w:rsidR="005E6F74" w:rsidRDefault="005E6F74" w:rsidP="00541B89">
            <w:pPr>
              <w:spacing w:line="280" w:lineRule="exact"/>
              <w:ind w:leftChars="91" w:left="306" w:hangingChars="53" w:hanging="106"/>
              <w:rPr>
                <w:rFonts w:ascii="Meiryo UI" w:eastAsia="Meiryo UI" w:hAnsi="Meiryo UI" w:cs="Meiryo UI"/>
                <w:sz w:val="20"/>
                <w:szCs w:val="20"/>
              </w:rPr>
            </w:pPr>
          </w:p>
          <w:p w:rsidR="005E6F74" w:rsidRDefault="005E6F74" w:rsidP="00541B89">
            <w:pPr>
              <w:spacing w:line="280" w:lineRule="exact"/>
              <w:ind w:leftChars="91" w:left="306" w:hangingChars="53" w:hanging="106"/>
              <w:rPr>
                <w:rFonts w:ascii="Meiryo UI" w:eastAsia="Meiryo UI" w:hAnsi="Meiryo UI" w:cs="Meiryo UI"/>
                <w:sz w:val="20"/>
                <w:szCs w:val="20"/>
              </w:rPr>
            </w:pPr>
          </w:p>
          <w:p w:rsidR="00675BD1" w:rsidRDefault="007B6A41" w:rsidP="00541B89">
            <w:pPr>
              <w:spacing w:line="280" w:lineRule="exact"/>
              <w:ind w:leftChars="91" w:left="306" w:hangingChars="53" w:hanging="106"/>
              <w:rPr>
                <w:rFonts w:ascii="Meiryo UI" w:eastAsia="Meiryo UI" w:hAnsi="Meiryo UI" w:cs="Meiryo UI"/>
                <w:sz w:val="20"/>
                <w:szCs w:val="20"/>
              </w:rPr>
            </w:pPr>
            <w:r w:rsidRPr="00F531AF">
              <w:rPr>
                <w:rFonts w:ascii="Meiryo UI" w:eastAsia="Meiryo UI" w:hAnsi="Meiryo UI" w:cs="Meiryo UI" w:hint="eastAsia"/>
                <w:sz w:val="20"/>
                <w:szCs w:val="20"/>
              </w:rPr>
              <w:t>・平成28</w:t>
            </w:r>
            <w:r w:rsidR="00797308">
              <w:rPr>
                <w:rFonts w:ascii="Meiryo UI" w:eastAsia="Meiryo UI" w:hAnsi="Meiryo UI" w:cs="Meiryo UI" w:hint="eastAsia"/>
                <w:sz w:val="20"/>
                <w:szCs w:val="20"/>
              </w:rPr>
              <w:t>年度病床機能報告については、立入検査等の機会を利用して入力を徹底す</w:t>
            </w:r>
            <w:r w:rsidRPr="00F531AF">
              <w:rPr>
                <w:rFonts w:ascii="Meiryo UI" w:eastAsia="Meiryo UI" w:hAnsi="Meiryo UI" w:cs="Meiryo UI" w:hint="eastAsia"/>
                <w:sz w:val="20"/>
                <w:szCs w:val="20"/>
              </w:rPr>
              <w:t>る。</w:t>
            </w:r>
          </w:p>
          <w:p w:rsidR="00675BD1" w:rsidRDefault="00713B1C" w:rsidP="00541B89">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w:t>
            </w:r>
            <w:r w:rsidR="007B6A41" w:rsidRPr="00F531AF">
              <w:rPr>
                <w:rFonts w:ascii="Meiryo UI" w:eastAsia="Meiryo UI" w:hAnsi="Meiryo UI" w:cs="Meiryo UI" w:hint="eastAsia"/>
                <w:sz w:val="20"/>
                <w:szCs w:val="20"/>
              </w:rPr>
              <w:t>７～12月まで</w:t>
            </w:r>
            <w:r>
              <w:rPr>
                <w:rFonts w:ascii="Meiryo UI" w:eastAsia="Meiryo UI" w:hAnsi="Meiryo UI" w:cs="Meiryo UI" w:hint="eastAsia"/>
                <w:sz w:val="20"/>
                <w:szCs w:val="20"/>
              </w:rPr>
              <w:t>）</w:t>
            </w:r>
          </w:p>
          <w:p w:rsidR="005E6F74" w:rsidRDefault="005E6F74" w:rsidP="00541B89">
            <w:pPr>
              <w:spacing w:line="280" w:lineRule="exact"/>
              <w:ind w:leftChars="91" w:left="306" w:hangingChars="53" w:hanging="106"/>
              <w:rPr>
                <w:rFonts w:ascii="Meiryo UI" w:eastAsia="Meiryo UI" w:hAnsi="Meiryo UI" w:cs="Meiryo UI"/>
                <w:sz w:val="20"/>
                <w:szCs w:val="20"/>
              </w:rPr>
            </w:pPr>
          </w:p>
          <w:p w:rsidR="005E6F74" w:rsidRDefault="005E6F74" w:rsidP="00541B89">
            <w:pPr>
              <w:spacing w:line="280" w:lineRule="exact"/>
              <w:ind w:leftChars="91" w:left="306" w:hangingChars="53" w:hanging="106"/>
              <w:rPr>
                <w:rFonts w:ascii="Meiryo UI" w:eastAsia="Meiryo UI" w:hAnsi="Meiryo UI" w:cs="Meiryo UI"/>
                <w:sz w:val="20"/>
                <w:szCs w:val="20"/>
              </w:rPr>
            </w:pPr>
          </w:p>
          <w:p w:rsidR="005E6F74" w:rsidRDefault="005E6F74" w:rsidP="00541B89">
            <w:pPr>
              <w:spacing w:line="280" w:lineRule="exact"/>
              <w:ind w:leftChars="91" w:left="306" w:hangingChars="53" w:hanging="106"/>
              <w:rPr>
                <w:rFonts w:ascii="Meiryo UI" w:eastAsia="Meiryo UI" w:hAnsi="Meiryo UI" w:cs="Meiryo UI"/>
                <w:sz w:val="20"/>
                <w:szCs w:val="20"/>
              </w:rPr>
            </w:pPr>
          </w:p>
          <w:p w:rsidR="00924A3D" w:rsidRDefault="00924A3D" w:rsidP="00541B89">
            <w:pPr>
              <w:spacing w:line="280" w:lineRule="exact"/>
              <w:ind w:leftChars="91" w:left="306" w:hangingChars="53" w:hanging="106"/>
              <w:rPr>
                <w:rFonts w:ascii="Meiryo UI" w:eastAsia="Meiryo UI" w:hAnsi="Meiryo UI" w:cs="Meiryo UI"/>
                <w:sz w:val="20"/>
                <w:szCs w:val="20"/>
              </w:rPr>
            </w:pPr>
          </w:p>
          <w:p w:rsidR="00675BD1" w:rsidRDefault="007B6A41" w:rsidP="00541B89">
            <w:pPr>
              <w:spacing w:line="280" w:lineRule="exact"/>
              <w:ind w:leftChars="91" w:left="306" w:hangingChars="53" w:hanging="106"/>
              <w:rPr>
                <w:rFonts w:ascii="Meiryo UI" w:eastAsia="Meiryo UI" w:hAnsi="Meiryo UI" w:cs="Meiryo UI"/>
                <w:sz w:val="20"/>
                <w:szCs w:val="20"/>
              </w:rPr>
            </w:pPr>
            <w:r w:rsidRPr="00DE2BAA">
              <w:rPr>
                <w:rFonts w:ascii="Meiryo UI" w:eastAsia="Meiryo UI" w:hAnsi="Meiryo UI" w:cs="Meiryo UI" w:hint="eastAsia"/>
                <w:sz w:val="20"/>
                <w:szCs w:val="20"/>
              </w:rPr>
              <w:t>・意向調査を行い病床転換を検討している医療機関を把握する。</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５月～</w:t>
            </w:r>
            <w:r w:rsidR="00713B1C">
              <w:rPr>
                <w:rFonts w:ascii="Meiryo UI" w:eastAsia="Meiryo UI" w:hAnsi="Meiryo UI" w:cs="Meiryo UI" w:hint="eastAsia"/>
                <w:sz w:val="20"/>
                <w:szCs w:val="20"/>
              </w:rPr>
              <w:t>）</w:t>
            </w:r>
          </w:p>
          <w:p w:rsidR="005E6F74" w:rsidRDefault="005E6F74" w:rsidP="00541B89">
            <w:pPr>
              <w:spacing w:line="280" w:lineRule="exact"/>
              <w:ind w:leftChars="91" w:left="306" w:hangingChars="53" w:hanging="106"/>
              <w:rPr>
                <w:rFonts w:ascii="Meiryo UI" w:eastAsia="Meiryo UI" w:hAnsi="Meiryo UI" w:cs="Meiryo UI"/>
                <w:sz w:val="20"/>
                <w:szCs w:val="20"/>
              </w:rPr>
            </w:pPr>
          </w:p>
          <w:p w:rsidR="005E6F74" w:rsidRDefault="005E6F74" w:rsidP="00541B89">
            <w:pPr>
              <w:spacing w:line="280" w:lineRule="exact"/>
              <w:ind w:leftChars="91" w:left="306" w:hangingChars="53" w:hanging="106"/>
              <w:rPr>
                <w:rFonts w:ascii="Meiryo UI" w:eastAsia="Meiryo UI" w:hAnsi="Meiryo UI" w:cs="Meiryo UI"/>
                <w:sz w:val="20"/>
                <w:szCs w:val="20"/>
              </w:rPr>
            </w:pPr>
          </w:p>
          <w:p w:rsidR="00924A3D" w:rsidRDefault="00924A3D" w:rsidP="00541B89">
            <w:pPr>
              <w:spacing w:line="280" w:lineRule="exact"/>
              <w:ind w:leftChars="91" w:left="306" w:hangingChars="53" w:hanging="106"/>
              <w:rPr>
                <w:rFonts w:ascii="Meiryo UI" w:eastAsia="Meiryo UI" w:hAnsi="Meiryo UI" w:cs="Meiryo UI"/>
                <w:sz w:val="20"/>
                <w:szCs w:val="20"/>
              </w:rPr>
            </w:pPr>
          </w:p>
          <w:p w:rsidR="005E6F74" w:rsidRDefault="005E6F74" w:rsidP="00541B89">
            <w:pPr>
              <w:spacing w:line="280" w:lineRule="exact"/>
              <w:ind w:leftChars="91" w:left="306" w:hangingChars="53" w:hanging="106"/>
              <w:rPr>
                <w:rFonts w:ascii="Meiryo UI" w:eastAsia="Meiryo UI" w:hAnsi="Meiryo UI" w:cs="Meiryo UI"/>
                <w:sz w:val="20"/>
                <w:szCs w:val="20"/>
              </w:rPr>
            </w:pPr>
          </w:p>
          <w:p w:rsidR="007B6A41" w:rsidRDefault="007B6A41" w:rsidP="00541B89">
            <w:pPr>
              <w:spacing w:line="280" w:lineRule="exact"/>
              <w:ind w:leftChars="91" w:left="306" w:hangingChars="53" w:hanging="106"/>
              <w:rPr>
                <w:rFonts w:ascii="Meiryo UI" w:eastAsia="Meiryo UI" w:hAnsi="Meiryo UI" w:cs="Meiryo UI"/>
                <w:sz w:val="20"/>
                <w:szCs w:val="20"/>
              </w:rPr>
            </w:pPr>
            <w:r w:rsidRPr="00DE2BAA">
              <w:rPr>
                <w:rFonts w:ascii="Meiryo UI" w:eastAsia="Meiryo UI" w:hAnsi="Meiryo UI" w:cs="Meiryo UI" w:hint="eastAsia"/>
                <w:sz w:val="20"/>
                <w:szCs w:val="20"/>
              </w:rPr>
              <w:t>・各圏域の医療協議会等の意見を踏まえ、転換希望医</w:t>
            </w:r>
            <w:r w:rsidRPr="00DE2BAA">
              <w:rPr>
                <w:rFonts w:ascii="Meiryo UI" w:eastAsia="Meiryo UI" w:hAnsi="Meiryo UI" w:cs="Meiryo UI" w:hint="eastAsia"/>
                <w:sz w:val="20"/>
                <w:szCs w:val="20"/>
              </w:rPr>
              <w:lastRenderedPageBreak/>
              <w:t>療機関へは病床転換促進事業補助金を活用して補助する。</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5</w:t>
            </w:r>
            <w:r w:rsidR="00675BD1">
              <w:rPr>
                <w:rFonts w:ascii="Meiryo UI" w:eastAsia="Meiryo UI" w:hAnsi="Meiryo UI" w:cs="Meiryo UI" w:hint="eastAsia"/>
                <w:sz w:val="20"/>
                <w:szCs w:val="20"/>
              </w:rPr>
              <w:t>月</w:t>
            </w:r>
            <w:r w:rsidRPr="00DE2BAA">
              <w:rPr>
                <w:rFonts w:ascii="Meiryo UI" w:eastAsia="Meiryo UI" w:hAnsi="Meiryo UI" w:cs="Meiryo UI" w:hint="eastAsia"/>
                <w:sz w:val="20"/>
                <w:szCs w:val="20"/>
              </w:rPr>
              <w:t>～</w:t>
            </w:r>
            <w:r w:rsidR="00713B1C">
              <w:rPr>
                <w:rFonts w:ascii="Meiryo UI" w:eastAsia="Meiryo UI" w:hAnsi="Meiryo UI" w:cs="Meiryo UI" w:hint="eastAsia"/>
                <w:sz w:val="20"/>
                <w:szCs w:val="20"/>
              </w:rPr>
              <w:t>）</w:t>
            </w:r>
          </w:p>
          <w:p w:rsidR="00BB12C0" w:rsidRDefault="00BB12C0" w:rsidP="00541B89">
            <w:pPr>
              <w:spacing w:line="280" w:lineRule="exact"/>
              <w:rPr>
                <w:rFonts w:ascii="Meiryo UI" w:eastAsia="Meiryo UI" w:hAnsi="Meiryo UI" w:cs="Meiryo UI"/>
                <w:sz w:val="20"/>
                <w:szCs w:val="20"/>
              </w:rPr>
            </w:pPr>
          </w:p>
          <w:p w:rsidR="00A16AE5" w:rsidRPr="00DE2BAA" w:rsidRDefault="00A16AE5" w:rsidP="00541B89">
            <w:pPr>
              <w:spacing w:line="280" w:lineRule="exact"/>
              <w:rPr>
                <w:rFonts w:ascii="Meiryo UI" w:eastAsia="Meiryo UI" w:hAnsi="Meiryo UI" w:cs="Meiryo UI"/>
                <w:sz w:val="20"/>
                <w:szCs w:val="20"/>
              </w:rPr>
            </w:pPr>
          </w:p>
          <w:p w:rsidR="00226442" w:rsidRPr="00DE2BAA" w:rsidRDefault="00226442" w:rsidP="00541B89">
            <w:pPr>
              <w:spacing w:line="280" w:lineRule="exact"/>
              <w:ind w:left="200" w:hangingChars="100" w:hanging="200"/>
              <w:rPr>
                <w:rFonts w:ascii="Meiryo UI" w:eastAsia="Meiryo UI" w:hAnsi="Meiryo UI" w:cs="Meiryo UI"/>
                <w:sz w:val="20"/>
                <w:szCs w:val="20"/>
              </w:rPr>
            </w:pPr>
            <w:r w:rsidRPr="00DE2BAA">
              <w:rPr>
                <w:rFonts w:ascii="Meiryo UI" w:eastAsia="Meiryo UI" w:hAnsi="Meiryo UI" w:cs="Meiryo UI" w:hint="eastAsia"/>
                <w:sz w:val="20"/>
                <w:szCs w:val="20"/>
                <w:bdr w:val="single" w:sz="4" w:space="0" w:color="auto"/>
              </w:rPr>
              <w:t>◇成果指標</w:t>
            </w:r>
            <w:r w:rsidR="00713B1C">
              <w:rPr>
                <w:rFonts w:ascii="Meiryo UI" w:eastAsia="Meiryo UI" w:hAnsi="Meiryo UI" w:cs="Meiryo UI" w:hint="eastAsia"/>
                <w:sz w:val="20"/>
                <w:szCs w:val="20"/>
                <w:bdr w:val="single" w:sz="4" w:space="0" w:color="auto"/>
              </w:rPr>
              <w:t>（</w:t>
            </w:r>
            <w:r w:rsidRPr="00DE2BAA">
              <w:rPr>
                <w:rFonts w:ascii="Meiryo UI" w:eastAsia="Meiryo UI" w:hAnsi="Meiryo UI" w:cs="Meiryo UI" w:hint="eastAsia"/>
                <w:sz w:val="20"/>
                <w:szCs w:val="20"/>
                <w:bdr w:val="single" w:sz="4" w:space="0" w:color="auto"/>
              </w:rPr>
              <w:t>アウトカム</w:t>
            </w:r>
            <w:r w:rsidR="00713B1C">
              <w:rPr>
                <w:rFonts w:ascii="Meiryo UI" w:eastAsia="Meiryo UI" w:hAnsi="Meiryo UI" w:cs="Meiryo UI" w:hint="eastAsia"/>
                <w:sz w:val="20"/>
                <w:szCs w:val="20"/>
                <w:bdr w:val="single" w:sz="4" w:space="0" w:color="auto"/>
              </w:rPr>
              <w:t>）</w:t>
            </w:r>
          </w:p>
          <w:p w:rsidR="00675BD1" w:rsidRDefault="00226442" w:rsidP="00541B89">
            <w:pPr>
              <w:spacing w:line="280" w:lineRule="exact"/>
              <w:ind w:left="32" w:hangingChars="16" w:hanging="32"/>
              <w:rPr>
                <w:rFonts w:ascii="Meiryo UI" w:eastAsia="Meiryo UI" w:hAnsi="Meiryo UI" w:cs="Meiryo UI"/>
                <w:sz w:val="20"/>
                <w:szCs w:val="20"/>
              </w:rPr>
            </w:pPr>
            <w:r w:rsidRPr="00DE2BAA">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数値目標</w:t>
            </w:r>
            <w:r w:rsidR="00713B1C">
              <w:rPr>
                <w:rFonts w:ascii="Meiryo UI" w:eastAsia="Meiryo UI" w:hAnsi="Meiryo UI" w:cs="Meiryo UI" w:hint="eastAsia"/>
                <w:sz w:val="20"/>
                <w:szCs w:val="20"/>
              </w:rPr>
              <w:t>）</w:t>
            </w:r>
          </w:p>
          <w:p w:rsidR="00226442" w:rsidRPr="00DE2BAA" w:rsidRDefault="00226442" w:rsidP="00541B89">
            <w:pPr>
              <w:spacing w:line="280" w:lineRule="exact"/>
              <w:ind w:left="32" w:firstLineChars="100" w:firstLine="200"/>
              <w:rPr>
                <w:rFonts w:ascii="Meiryo UI" w:eastAsia="Meiryo UI" w:hAnsi="Meiryo UI" w:cs="Meiryo UI"/>
                <w:sz w:val="20"/>
                <w:szCs w:val="20"/>
              </w:rPr>
            </w:pPr>
            <w:r w:rsidRPr="00DE2BAA">
              <w:rPr>
                <w:rFonts w:ascii="Meiryo UI" w:eastAsia="Meiryo UI" w:hAnsi="Meiryo UI" w:cs="Meiryo UI" w:hint="eastAsia"/>
                <w:sz w:val="20"/>
                <w:szCs w:val="20"/>
              </w:rPr>
              <w:t>・病床機能報告医療機関数</w:t>
            </w:r>
            <w:r w:rsidR="003C0B2B">
              <w:rPr>
                <w:rFonts w:ascii="Meiryo UI" w:eastAsia="Meiryo UI" w:hAnsi="Meiryo UI" w:cs="Meiryo UI" w:hint="eastAsia"/>
                <w:sz w:val="20"/>
                <w:szCs w:val="20"/>
              </w:rPr>
              <w:t>：</w:t>
            </w:r>
            <w:r w:rsidRPr="00DE2BAA">
              <w:rPr>
                <w:rFonts w:ascii="Meiryo UI" w:eastAsia="Meiryo UI" w:hAnsi="Meiryo UI" w:cs="Meiryo UI" w:hint="eastAsia"/>
                <w:sz w:val="20"/>
                <w:szCs w:val="20"/>
              </w:rPr>
              <w:t>100％</w:t>
            </w:r>
          </w:p>
          <w:p w:rsidR="00226442" w:rsidRPr="00DE2BAA" w:rsidRDefault="003C0B2B" w:rsidP="00541B89">
            <w:pPr>
              <w:spacing w:line="280" w:lineRule="exact"/>
              <w:ind w:left="32" w:right="423" w:firstLineChars="100" w:firstLine="200"/>
              <w:rPr>
                <w:rFonts w:ascii="Meiryo UI" w:eastAsia="Meiryo UI" w:hAnsi="Meiryo UI" w:cs="Meiryo UI"/>
                <w:sz w:val="20"/>
                <w:szCs w:val="20"/>
              </w:rPr>
            </w:pPr>
            <w:r>
              <w:rPr>
                <w:rFonts w:ascii="Meiryo UI" w:eastAsia="Meiryo UI" w:hAnsi="Meiryo UI" w:cs="Meiryo UI" w:hint="eastAsia"/>
                <w:sz w:val="20"/>
                <w:szCs w:val="20"/>
              </w:rPr>
              <w:t>・病床転換を検討している病床数：</w:t>
            </w:r>
            <w:r w:rsidR="00226442" w:rsidRPr="00DE2BAA">
              <w:rPr>
                <w:rFonts w:ascii="Meiryo UI" w:eastAsia="Meiryo UI" w:hAnsi="Meiryo UI" w:cs="Meiryo UI" w:hint="eastAsia"/>
                <w:sz w:val="20"/>
                <w:szCs w:val="20"/>
              </w:rPr>
              <w:t>300床</w:t>
            </w:r>
          </w:p>
          <w:p w:rsidR="00E950C7" w:rsidRPr="00CF5BA1" w:rsidRDefault="00713B1C" w:rsidP="00713B1C">
            <w:pPr>
              <w:spacing w:line="280" w:lineRule="exact"/>
              <w:ind w:left="32"/>
              <w:rPr>
                <w:rFonts w:ascii="Meiryo UI" w:eastAsia="Meiryo UI" w:hAnsi="Meiryo UI" w:cs="Meiryo UI"/>
                <w:sz w:val="20"/>
                <w:szCs w:val="20"/>
              </w:rPr>
            </w:pPr>
            <w:r>
              <w:rPr>
                <w:rFonts w:ascii="Meiryo UI" w:eastAsia="Meiryo UI" w:hAnsi="Meiryo UI" w:cs="Meiryo UI" w:hint="eastAsia"/>
                <w:sz w:val="20"/>
                <w:szCs w:val="20"/>
              </w:rPr>
              <w:t>（</w:t>
            </w:r>
            <w:r w:rsidR="00226442" w:rsidRPr="00DE2BAA">
              <w:rPr>
                <w:rFonts w:ascii="Meiryo UI" w:eastAsia="Meiryo UI" w:hAnsi="Meiryo UI" w:cs="Meiryo UI" w:hint="eastAsia"/>
                <w:sz w:val="20"/>
                <w:szCs w:val="20"/>
              </w:rPr>
              <w:t>構想で達成すべき病床数を9年間で約9,000床</w:t>
            </w:r>
            <w:r>
              <w:rPr>
                <w:rFonts w:ascii="Meiryo UI" w:eastAsia="Meiryo UI" w:hAnsi="Meiryo UI" w:cs="Meiryo UI" w:hint="eastAsia"/>
                <w:sz w:val="20"/>
                <w:szCs w:val="20"/>
              </w:rPr>
              <w:t>）</w:t>
            </w:r>
          </w:p>
          <w:p w:rsidR="00675BD1" w:rsidRDefault="00675BD1" w:rsidP="00541B89">
            <w:pPr>
              <w:spacing w:line="280" w:lineRule="exact"/>
              <w:rPr>
                <w:rFonts w:ascii="Meiryo UI" w:eastAsia="Meiryo UI" w:hAnsi="Meiryo UI" w:cs="Meiryo UI"/>
                <w:b/>
                <w:sz w:val="20"/>
                <w:szCs w:val="20"/>
              </w:rPr>
            </w:pPr>
          </w:p>
          <w:p w:rsidR="00434380" w:rsidRDefault="00434380" w:rsidP="00541B89">
            <w:pPr>
              <w:spacing w:line="280" w:lineRule="exact"/>
              <w:rPr>
                <w:rFonts w:ascii="Meiryo UI" w:eastAsia="Meiryo UI" w:hAnsi="Meiryo UI" w:cs="Meiryo UI"/>
                <w:b/>
                <w:sz w:val="20"/>
                <w:szCs w:val="20"/>
              </w:rPr>
            </w:pPr>
          </w:p>
          <w:p w:rsidR="00A16AE5" w:rsidRDefault="00A16AE5" w:rsidP="00541B89">
            <w:pPr>
              <w:spacing w:line="280" w:lineRule="exact"/>
              <w:rPr>
                <w:rFonts w:ascii="Meiryo UI" w:eastAsia="Meiryo UI" w:hAnsi="Meiryo UI" w:cs="Meiryo UI"/>
                <w:b/>
                <w:sz w:val="20"/>
                <w:szCs w:val="20"/>
              </w:rPr>
            </w:pPr>
          </w:p>
          <w:p w:rsidR="005E6F74" w:rsidRPr="00DE2BAA" w:rsidRDefault="005E6F74" w:rsidP="00541B89">
            <w:pPr>
              <w:spacing w:line="280" w:lineRule="exact"/>
              <w:rPr>
                <w:rFonts w:ascii="Meiryo UI" w:eastAsia="Meiryo UI" w:hAnsi="Meiryo UI" w:cs="Meiryo UI"/>
                <w:b/>
                <w:sz w:val="20"/>
                <w:szCs w:val="20"/>
              </w:rPr>
            </w:pPr>
          </w:p>
          <w:p w:rsidR="00675BD1" w:rsidRDefault="00CC44A2" w:rsidP="00541B89">
            <w:pPr>
              <w:spacing w:line="280" w:lineRule="exact"/>
              <w:rPr>
                <w:rFonts w:ascii="Meiryo UI" w:eastAsia="Meiryo UI" w:hAnsi="Meiryo UI" w:cs="Meiryo UI"/>
                <w:sz w:val="20"/>
                <w:szCs w:val="20"/>
                <w:bdr w:val="single" w:sz="4" w:space="0" w:color="auto"/>
              </w:rPr>
            </w:pPr>
            <w:r w:rsidRPr="00DE2BAA">
              <w:rPr>
                <w:rFonts w:ascii="Meiryo UI" w:eastAsia="Meiryo UI" w:hAnsi="Meiryo UI" w:cs="Meiryo UI" w:hint="eastAsia"/>
                <w:sz w:val="20"/>
                <w:szCs w:val="20"/>
                <w:bdr w:val="single" w:sz="4" w:space="0" w:color="auto"/>
              </w:rPr>
              <w:t>◇活動指標</w:t>
            </w:r>
            <w:r w:rsidR="00713B1C">
              <w:rPr>
                <w:rFonts w:ascii="Meiryo UI" w:eastAsia="Meiryo UI" w:hAnsi="Meiryo UI" w:cs="Meiryo UI" w:hint="eastAsia"/>
                <w:sz w:val="20"/>
                <w:szCs w:val="20"/>
                <w:bdr w:val="single" w:sz="4" w:space="0" w:color="auto"/>
              </w:rPr>
              <w:t>（</w:t>
            </w:r>
            <w:r w:rsidRPr="00DE2BAA">
              <w:rPr>
                <w:rFonts w:ascii="Meiryo UI" w:eastAsia="Meiryo UI" w:hAnsi="Meiryo UI" w:cs="Meiryo UI" w:hint="eastAsia"/>
                <w:sz w:val="20"/>
                <w:szCs w:val="20"/>
                <w:bdr w:val="single" w:sz="4" w:space="0" w:color="auto"/>
              </w:rPr>
              <w:t>アウトプット</w:t>
            </w:r>
            <w:r w:rsidR="00713B1C">
              <w:rPr>
                <w:rFonts w:ascii="Meiryo UI" w:eastAsia="Meiryo UI" w:hAnsi="Meiryo UI" w:cs="Meiryo UI" w:hint="eastAsia"/>
                <w:sz w:val="20"/>
                <w:szCs w:val="20"/>
                <w:bdr w:val="single" w:sz="4" w:space="0" w:color="auto"/>
              </w:rPr>
              <w:t>）</w:t>
            </w:r>
          </w:p>
          <w:p w:rsidR="004F2786" w:rsidRDefault="007B1A53" w:rsidP="00434380">
            <w:pPr>
              <w:spacing w:line="280" w:lineRule="exact"/>
              <w:ind w:leftChars="91" w:left="292" w:hangingChars="46" w:hanging="92"/>
              <w:rPr>
                <w:rFonts w:ascii="Meiryo UI" w:eastAsia="Meiryo UI" w:hAnsi="Meiryo UI" w:cs="Meiryo UI"/>
                <w:sz w:val="20"/>
                <w:szCs w:val="20"/>
              </w:rPr>
            </w:pPr>
            <w:r w:rsidRPr="00DE2BAA">
              <w:rPr>
                <w:rFonts w:ascii="Meiryo UI" w:eastAsia="Meiryo UI" w:hAnsi="Meiryo UI" w:cs="Meiryo UI" w:hint="eastAsia"/>
                <w:sz w:val="20"/>
                <w:szCs w:val="20"/>
              </w:rPr>
              <w:t>・在宅医療推進コーディネータ</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*4</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を養成し、資質向上を図る研修を実施</w:t>
            </w:r>
            <w:r w:rsidR="00E618ED">
              <w:rPr>
                <w:rFonts w:ascii="Meiryo UI" w:eastAsia="Meiryo UI" w:hAnsi="Meiryo UI" w:cs="Meiryo UI" w:hint="eastAsia"/>
                <w:sz w:val="20"/>
                <w:szCs w:val="20"/>
              </w:rPr>
              <w:t>する。</w:t>
            </w:r>
            <w:r w:rsidR="00155E84">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5回、のべ300</w:t>
            </w:r>
            <w:r w:rsidR="00C337C0">
              <w:rPr>
                <w:rFonts w:ascii="Meiryo UI" w:eastAsia="Meiryo UI" w:hAnsi="Meiryo UI" w:cs="Meiryo UI" w:hint="eastAsia"/>
                <w:sz w:val="20"/>
                <w:szCs w:val="20"/>
              </w:rPr>
              <w:t>人</w:t>
            </w:r>
            <w:r w:rsidR="00713B1C">
              <w:rPr>
                <w:rFonts w:ascii="Meiryo UI" w:eastAsia="Meiryo UI" w:hAnsi="Meiryo UI" w:cs="Meiryo UI" w:hint="eastAsia"/>
                <w:sz w:val="20"/>
                <w:szCs w:val="20"/>
              </w:rPr>
              <w:t>）</w:t>
            </w:r>
          </w:p>
          <w:p w:rsidR="005E6F74" w:rsidRDefault="005E6F74" w:rsidP="00434380">
            <w:pPr>
              <w:spacing w:line="280" w:lineRule="exact"/>
              <w:ind w:leftChars="91" w:left="292" w:hangingChars="46" w:hanging="92"/>
              <w:rPr>
                <w:rFonts w:ascii="Meiryo UI" w:eastAsia="Meiryo UI" w:hAnsi="Meiryo UI" w:cs="Meiryo UI"/>
                <w:sz w:val="20"/>
                <w:szCs w:val="20"/>
              </w:rPr>
            </w:pPr>
          </w:p>
          <w:p w:rsidR="004F2786" w:rsidRDefault="002C2532" w:rsidP="00434380">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sz w:val="20"/>
                <w:szCs w:val="20"/>
              </w:rPr>
              <w:t>・在宅歯科医療連携体制の構築を図る研修を実施</w:t>
            </w:r>
            <w:r w:rsidR="00E618ED">
              <w:rPr>
                <w:rFonts w:ascii="Meiryo UI" w:eastAsia="Meiryo UI" w:hAnsi="Meiryo UI" w:cs="Meiryo UI" w:hint="eastAsia"/>
                <w:sz w:val="20"/>
                <w:szCs w:val="20"/>
              </w:rPr>
              <w:t>する。</w:t>
            </w:r>
            <w:r w:rsidR="00C337C0">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7B1A53" w:rsidRPr="00DE2BAA">
              <w:rPr>
                <w:rFonts w:ascii="Meiryo UI" w:eastAsia="Meiryo UI" w:hAnsi="Meiryo UI" w:cs="Meiryo UI" w:hint="eastAsia"/>
                <w:sz w:val="20"/>
                <w:szCs w:val="20"/>
              </w:rPr>
              <w:t>６回、のべ330人</w:t>
            </w:r>
            <w:r w:rsidR="00713B1C">
              <w:rPr>
                <w:rFonts w:ascii="Meiryo UI" w:eastAsia="Meiryo UI" w:hAnsi="Meiryo UI" w:cs="Meiryo UI" w:hint="eastAsia"/>
                <w:sz w:val="20"/>
                <w:szCs w:val="20"/>
              </w:rPr>
              <w:t>）</w:t>
            </w:r>
          </w:p>
          <w:p w:rsidR="005E6F74" w:rsidRDefault="005E6F74" w:rsidP="00434380">
            <w:pPr>
              <w:spacing w:line="280" w:lineRule="exact"/>
              <w:ind w:leftChars="91" w:left="292" w:hangingChars="46" w:hanging="92"/>
              <w:rPr>
                <w:rFonts w:ascii="Meiryo UI" w:eastAsia="Meiryo UI" w:hAnsi="Meiryo UI" w:cs="Meiryo UI"/>
                <w:sz w:val="20"/>
                <w:szCs w:val="20"/>
              </w:rPr>
            </w:pPr>
          </w:p>
          <w:p w:rsidR="004F2786" w:rsidRDefault="007B1A53" w:rsidP="00434380">
            <w:pPr>
              <w:spacing w:line="280" w:lineRule="exact"/>
              <w:ind w:leftChars="91" w:left="292" w:hangingChars="46" w:hanging="92"/>
              <w:rPr>
                <w:rFonts w:ascii="Meiryo UI" w:eastAsia="Meiryo UI" w:hAnsi="Meiryo UI" w:cs="Meiryo UI"/>
                <w:sz w:val="20"/>
                <w:szCs w:val="20"/>
              </w:rPr>
            </w:pPr>
            <w:r w:rsidRPr="00DE2BAA">
              <w:rPr>
                <w:rFonts w:ascii="Meiryo UI" w:eastAsia="Meiryo UI" w:hAnsi="Meiryo UI" w:cs="Meiryo UI" w:hint="eastAsia"/>
                <w:sz w:val="20"/>
                <w:szCs w:val="20"/>
              </w:rPr>
              <w:t>・訪問看護師等のキャリア・経験に応じた研修を実施</w:t>
            </w:r>
            <w:r w:rsidR="00E618ED">
              <w:rPr>
                <w:rFonts w:ascii="Meiryo UI" w:eastAsia="Meiryo UI" w:hAnsi="Meiryo UI" w:cs="Meiryo UI" w:hint="eastAsia"/>
                <w:sz w:val="20"/>
                <w:szCs w:val="20"/>
              </w:rPr>
              <w:t>する。</w:t>
            </w:r>
            <w:r w:rsidR="00BF7F4F">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30回：1</w:t>
            </w:r>
            <w:r w:rsidR="00CF5BA1">
              <w:rPr>
                <w:rFonts w:ascii="Meiryo UI" w:eastAsia="Meiryo UI" w:hAnsi="Meiryo UI" w:cs="Meiryo UI" w:hint="eastAsia"/>
                <w:sz w:val="20"/>
                <w:szCs w:val="20"/>
              </w:rPr>
              <w:t>,</w:t>
            </w:r>
            <w:r w:rsidRPr="00DE2BAA">
              <w:rPr>
                <w:rFonts w:ascii="Meiryo UI" w:eastAsia="Meiryo UI" w:hAnsi="Meiryo UI" w:cs="Meiryo UI" w:hint="eastAsia"/>
                <w:sz w:val="20"/>
                <w:szCs w:val="20"/>
              </w:rPr>
              <w:t>000人以上</w:t>
            </w:r>
            <w:r w:rsidR="00713B1C">
              <w:rPr>
                <w:rFonts w:ascii="Meiryo UI" w:eastAsia="Meiryo UI" w:hAnsi="Meiryo UI" w:cs="Meiryo UI" w:hint="eastAsia"/>
                <w:sz w:val="20"/>
                <w:szCs w:val="20"/>
              </w:rPr>
              <w:t>）</w:t>
            </w:r>
          </w:p>
          <w:p w:rsidR="00C337C0" w:rsidRDefault="007B1A53" w:rsidP="00541B89">
            <w:pPr>
              <w:spacing w:line="280" w:lineRule="exact"/>
              <w:ind w:leftChars="91" w:left="292" w:hangingChars="46" w:hanging="92"/>
              <w:rPr>
                <w:rFonts w:ascii="Meiryo UI" w:eastAsia="Meiryo UI" w:hAnsi="Meiryo UI" w:cs="Meiryo UI"/>
                <w:sz w:val="20"/>
                <w:szCs w:val="20"/>
              </w:rPr>
            </w:pPr>
            <w:r w:rsidRPr="00DE2BAA">
              <w:rPr>
                <w:rFonts w:ascii="Meiryo UI" w:eastAsia="Meiryo UI" w:hAnsi="Meiryo UI" w:cs="Meiryo UI" w:hint="eastAsia"/>
                <w:sz w:val="20"/>
                <w:szCs w:val="20"/>
              </w:rPr>
              <w:t>・訪問看護ステーション協会にて、受入れ訪問看護ステーションと養成所の看護学生をマッチングし、1日職場体験を実施</w:t>
            </w:r>
            <w:r w:rsidR="00E618ED">
              <w:rPr>
                <w:rFonts w:ascii="Meiryo UI" w:eastAsia="Meiryo UI" w:hAnsi="Meiryo UI" w:cs="Meiryo UI" w:hint="eastAsia"/>
                <w:sz w:val="20"/>
                <w:szCs w:val="20"/>
              </w:rPr>
              <w:t>する。</w:t>
            </w:r>
            <w:r w:rsidR="00675BD1">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インターンシップ参加者：250人</w:t>
            </w:r>
            <w:r w:rsidR="00713B1C">
              <w:rPr>
                <w:rFonts w:ascii="Meiryo UI" w:eastAsia="Meiryo UI" w:hAnsi="Meiryo UI" w:cs="Meiryo UI" w:hint="eastAsia"/>
                <w:sz w:val="20"/>
                <w:szCs w:val="20"/>
              </w:rPr>
              <w:t>）</w:t>
            </w:r>
          </w:p>
          <w:p w:rsidR="00C337C0" w:rsidRDefault="00093639" w:rsidP="00541B89">
            <w:pPr>
              <w:spacing w:line="280" w:lineRule="exact"/>
              <w:ind w:leftChars="91" w:left="292" w:hangingChars="46" w:hanging="92"/>
              <w:rPr>
                <w:rFonts w:ascii="Meiryo UI" w:eastAsia="Meiryo UI" w:hAnsi="Meiryo UI" w:cs="Meiryo UI"/>
                <w:sz w:val="20"/>
                <w:szCs w:val="20"/>
              </w:rPr>
            </w:pPr>
            <w:r w:rsidRPr="00093639">
              <w:rPr>
                <w:rFonts w:ascii="Meiryo UI" w:eastAsia="Meiryo UI" w:hAnsi="Meiryo UI" w:cs="Meiryo UI" w:hint="eastAsia"/>
                <w:sz w:val="20"/>
                <w:szCs w:val="20"/>
              </w:rPr>
              <w:t>・訪問看護ネットワーク事業(*5)の補助要件・単価を見直し、事業所の規模拡大、相互連携を促進する。</w:t>
            </w:r>
          </w:p>
          <w:p w:rsidR="005E6F74" w:rsidRDefault="005E6F74" w:rsidP="00541B89">
            <w:pPr>
              <w:spacing w:line="280" w:lineRule="exact"/>
              <w:ind w:leftChars="91" w:left="292" w:hangingChars="46" w:hanging="92"/>
              <w:rPr>
                <w:rFonts w:ascii="Meiryo UI" w:eastAsia="Meiryo UI" w:hAnsi="Meiryo UI" w:cs="Meiryo UI"/>
                <w:sz w:val="20"/>
                <w:szCs w:val="20"/>
              </w:rPr>
            </w:pPr>
          </w:p>
          <w:p w:rsidR="005E6F74" w:rsidRDefault="005E6F74" w:rsidP="00541B89">
            <w:pPr>
              <w:spacing w:line="280" w:lineRule="exact"/>
              <w:ind w:leftChars="91" w:left="292" w:hangingChars="46" w:hanging="92"/>
              <w:rPr>
                <w:rFonts w:ascii="Meiryo UI" w:eastAsia="Meiryo UI" w:hAnsi="Meiryo UI" w:cs="Meiryo UI"/>
                <w:sz w:val="20"/>
                <w:szCs w:val="20"/>
              </w:rPr>
            </w:pPr>
          </w:p>
          <w:p w:rsidR="005E6F74" w:rsidRPr="00093639" w:rsidRDefault="005E6F74" w:rsidP="00541B89">
            <w:pPr>
              <w:spacing w:line="280" w:lineRule="exact"/>
              <w:ind w:leftChars="91" w:left="292" w:hangingChars="46" w:hanging="92"/>
              <w:rPr>
                <w:rFonts w:ascii="Meiryo UI" w:eastAsia="Meiryo UI" w:hAnsi="Meiryo UI" w:cs="Meiryo UI"/>
                <w:sz w:val="20"/>
                <w:szCs w:val="20"/>
              </w:rPr>
            </w:pPr>
          </w:p>
          <w:p w:rsidR="00E618ED" w:rsidRDefault="002C2532" w:rsidP="00541B89">
            <w:pPr>
              <w:spacing w:line="280" w:lineRule="exact"/>
              <w:ind w:leftChars="91" w:left="292" w:hangingChars="46" w:hanging="92"/>
              <w:rPr>
                <w:rFonts w:ascii="Meiryo UI" w:eastAsia="Meiryo UI" w:hAnsi="Meiryo UI" w:cs="Meiryo UI"/>
                <w:sz w:val="20"/>
                <w:szCs w:val="20"/>
              </w:rPr>
            </w:pPr>
            <w:r w:rsidRPr="00093639">
              <w:rPr>
                <w:rFonts w:ascii="Meiryo UI" w:eastAsia="Meiryo UI" w:hAnsi="Meiryo UI" w:cs="Meiryo UI" w:hint="eastAsia"/>
                <w:sz w:val="20"/>
                <w:szCs w:val="20"/>
              </w:rPr>
              <w:t>・地域担当薬剤師への研修を実施</w:t>
            </w:r>
            <w:r w:rsidR="00E618ED" w:rsidRPr="00093639">
              <w:rPr>
                <w:rFonts w:ascii="Meiryo UI" w:eastAsia="Meiryo UI" w:hAnsi="Meiryo UI" w:cs="Meiryo UI" w:hint="eastAsia"/>
                <w:sz w:val="20"/>
                <w:szCs w:val="20"/>
              </w:rPr>
              <w:t>する。</w:t>
            </w:r>
          </w:p>
          <w:p w:rsidR="00C337C0" w:rsidRDefault="00713B1C" w:rsidP="00541B89">
            <w:pPr>
              <w:spacing w:line="280" w:lineRule="exact"/>
              <w:ind w:firstLineChars="1400" w:firstLine="2800"/>
              <w:rPr>
                <w:rFonts w:ascii="Meiryo UI" w:eastAsia="Meiryo UI" w:hAnsi="Meiryo UI" w:cs="Meiryo UI"/>
                <w:sz w:val="20"/>
                <w:szCs w:val="20"/>
              </w:rPr>
            </w:pPr>
            <w:r>
              <w:rPr>
                <w:rFonts w:ascii="Meiryo UI" w:eastAsia="Meiryo UI" w:hAnsi="Meiryo UI" w:cs="Meiryo UI" w:hint="eastAsia"/>
                <w:sz w:val="20"/>
                <w:szCs w:val="20"/>
              </w:rPr>
              <w:t>（</w:t>
            </w:r>
            <w:r w:rsidR="008D77D1" w:rsidRPr="00DE2BAA">
              <w:rPr>
                <w:rFonts w:ascii="Meiryo UI" w:eastAsia="Meiryo UI" w:hAnsi="Meiryo UI" w:cs="Meiryo UI" w:hint="eastAsia"/>
                <w:sz w:val="20"/>
                <w:szCs w:val="20"/>
              </w:rPr>
              <w:t>1回：60人以上</w:t>
            </w:r>
            <w:r>
              <w:rPr>
                <w:rFonts w:ascii="Meiryo UI" w:eastAsia="Meiryo UI" w:hAnsi="Meiryo UI" w:cs="Meiryo UI" w:hint="eastAsia"/>
                <w:sz w:val="20"/>
                <w:szCs w:val="20"/>
              </w:rPr>
              <w:t>）</w:t>
            </w:r>
          </w:p>
          <w:p w:rsidR="004F2786" w:rsidRDefault="00E950C7" w:rsidP="00D052E7">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sz w:val="20"/>
                <w:szCs w:val="20"/>
              </w:rPr>
              <w:t>・夜間・休日精神科合併症支援システム</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*6</w:t>
            </w:r>
            <w:r w:rsidR="00713B1C">
              <w:rPr>
                <w:rFonts w:ascii="Meiryo UI" w:eastAsia="Meiryo UI" w:hAnsi="Meiryo UI" w:cs="Meiryo UI" w:hint="eastAsia"/>
                <w:sz w:val="20"/>
                <w:szCs w:val="20"/>
              </w:rPr>
              <w:t>）</w:t>
            </w:r>
            <w:r>
              <w:rPr>
                <w:rFonts w:ascii="Meiryo UI" w:eastAsia="Meiryo UI" w:hAnsi="Meiryo UI" w:cs="Meiryo UI" w:hint="eastAsia"/>
                <w:sz w:val="20"/>
                <w:szCs w:val="20"/>
              </w:rPr>
              <w:t>の更なる周知</w:t>
            </w:r>
            <w:r w:rsidR="00FB28E1">
              <w:rPr>
                <w:rFonts w:ascii="Meiryo UI" w:eastAsia="Meiryo UI" w:hAnsi="Meiryo UI" w:cs="Meiryo UI" w:hint="eastAsia"/>
                <w:sz w:val="20"/>
                <w:szCs w:val="20"/>
              </w:rPr>
              <w:t>を図る</w:t>
            </w:r>
            <w:r w:rsidR="00784296">
              <w:rPr>
                <w:rFonts w:ascii="Meiryo UI" w:eastAsia="Meiryo UI" w:hAnsi="Meiryo UI" w:cs="Meiryo UI" w:hint="eastAsia"/>
                <w:sz w:val="20"/>
                <w:szCs w:val="20"/>
              </w:rPr>
              <w:t>ため、２次救急病院等</w:t>
            </w:r>
            <w:r w:rsidR="00262DF1" w:rsidRPr="00262DF1">
              <w:rPr>
                <w:rFonts w:ascii="Meiryo UI" w:eastAsia="Meiryo UI" w:hAnsi="Meiryo UI" w:cs="Meiryo UI" w:hint="eastAsia"/>
                <w:sz w:val="20"/>
                <w:szCs w:val="20"/>
              </w:rPr>
              <w:t>を対象に説明会や研修会を実施</w:t>
            </w:r>
            <w:r w:rsidR="00E618ED">
              <w:rPr>
                <w:rFonts w:ascii="Meiryo UI" w:eastAsia="Meiryo UI" w:hAnsi="Meiryo UI" w:cs="Meiryo UI" w:hint="eastAsia"/>
                <w:sz w:val="20"/>
                <w:szCs w:val="20"/>
              </w:rPr>
              <w:t>する</w:t>
            </w:r>
            <w:r w:rsidR="00262DF1" w:rsidRPr="00262DF1">
              <w:rPr>
                <w:rFonts w:ascii="Meiryo UI" w:eastAsia="Meiryo UI" w:hAnsi="Meiryo UI" w:cs="Meiryo UI" w:hint="eastAsia"/>
                <w:sz w:val="20"/>
                <w:szCs w:val="20"/>
              </w:rPr>
              <w:t>。</w:t>
            </w:r>
            <w:r w:rsidR="00675BD1">
              <w:rPr>
                <w:rFonts w:ascii="Meiryo UI" w:eastAsia="Meiryo UI" w:hAnsi="Meiryo UI" w:cs="Meiryo UI" w:hint="eastAsia"/>
                <w:sz w:val="20"/>
                <w:szCs w:val="20"/>
              </w:rPr>
              <w:t xml:space="preserve">　　</w:t>
            </w:r>
            <w:r w:rsidR="00C337C0">
              <w:rPr>
                <w:rFonts w:ascii="Meiryo UI" w:eastAsia="Meiryo UI" w:hAnsi="Meiryo UI" w:cs="Meiryo UI" w:hint="eastAsia"/>
                <w:sz w:val="20"/>
                <w:szCs w:val="20"/>
              </w:rPr>
              <w:t xml:space="preserve">　　　</w:t>
            </w:r>
            <w:r w:rsidR="00155E84">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262DF1" w:rsidRPr="00262DF1">
              <w:rPr>
                <w:rFonts w:ascii="Meiryo UI" w:eastAsia="Meiryo UI" w:hAnsi="Meiryo UI" w:cs="Meiryo UI" w:hint="eastAsia"/>
                <w:sz w:val="20"/>
                <w:szCs w:val="20"/>
              </w:rPr>
              <w:t>参加者のべ100人</w:t>
            </w:r>
            <w:r w:rsidR="00713B1C">
              <w:rPr>
                <w:rFonts w:ascii="Meiryo UI" w:eastAsia="Meiryo UI" w:hAnsi="Meiryo UI" w:cs="Meiryo UI" w:hint="eastAsia"/>
                <w:sz w:val="20"/>
                <w:szCs w:val="20"/>
              </w:rPr>
              <w:t>）</w:t>
            </w:r>
          </w:p>
          <w:p w:rsidR="00434380" w:rsidRDefault="00434380" w:rsidP="00541B89">
            <w:pPr>
              <w:spacing w:line="280" w:lineRule="exact"/>
              <w:rPr>
                <w:rFonts w:ascii="Meiryo UI" w:eastAsia="Meiryo UI" w:hAnsi="Meiryo UI" w:cs="Meiryo UI"/>
                <w:sz w:val="20"/>
                <w:szCs w:val="20"/>
              </w:rPr>
            </w:pPr>
          </w:p>
          <w:p w:rsidR="00A16AE5" w:rsidRDefault="00A16AE5" w:rsidP="00541B89">
            <w:pPr>
              <w:spacing w:line="280" w:lineRule="exact"/>
              <w:rPr>
                <w:rFonts w:ascii="Meiryo UI" w:eastAsia="Meiryo UI" w:hAnsi="Meiryo UI" w:cs="Meiryo UI"/>
                <w:sz w:val="20"/>
                <w:szCs w:val="20"/>
              </w:rPr>
            </w:pPr>
          </w:p>
          <w:p w:rsidR="00CC44A2" w:rsidRPr="00DE2BAA" w:rsidRDefault="00CC44A2" w:rsidP="00541B89">
            <w:pPr>
              <w:spacing w:line="280" w:lineRule="exact"/>
              <w:ind w:left="200" w:hangingChars="100" w:hanging="200"/>
              <w:rPr>
                <w:rFonts w:ascii="Meiryo UI" w:eastAsia="Meiryo UI" w:hAnsi="Meiryo UI" w:cs="Meiryo UI"/>
                <w:sz w:val="20"/>
                <w:szCs w:val="20"/>
              </w:rPr>
            </w:pPr>
            <w:r w:rsidRPr="00DE2BAA">
              <w:rPr>
                <w:rFonts w:ascii="Meiryo UI" w:eastAsia="Meiryo UI" w:hAnsi="Meiryo UI" w:cs="Meiryo UI" w:hint="eastAsia"/>
                <w:sz w:val="20"/>
                <w:szCs w:val="20"/>
                <w:bdr w:val="single" w:sz="4" w:space="0" w:color="auto"/>
              </w:rPr>
              <w:t>◇成果指標</w:t>
            </w:r>
            <w:r w:rsidR="00713B1C">
              <w:rPr>
                <w:rFonts w:ascii="Meiryo UI" w:eastAsia="Meiryo UI" w:hAnsi="Meiryo UI" w:cs="Meiryo UI" w:hint="eastAsia"/>
                <w:sz w:val="20"/>
                <w:szCs w:val="20"/>
                <w:bdr w:val="single" w:sz="4" w:space="0" w:color="auto"/>
              </w:rPr>
              <w:t>（</w:t>
            </w:r>
            <w:r w:rsidRPr="00DE2BAA">
              <w:rPr>
                <w:rFonts w:ascii="Meiryo UI" w:eastAsia="Meiryo UI" w:hAnsi="Meiryo UI" w:cs="Meiryo UI" w:hint="eastAsia"/>
                <w:sz w:val="20"/>
                <w:szCs w:val="20"/>
                <w:bdr w:val="single" w:sz="4" w:space="0" w:color="auto"/>
              </w:rPr>
              <w:t>アウトカム</w:t>
            </w:r>
            <w:r w:rsidR="00713B1C">
              <w:rPr>
                <w:rFonts w:ascii="Meiryo UI" w:eastAsia="Meiryo UI" w:hAnsi="Meiryo UI" w:cs="Meiryo UI" w:hint="eastAsia"/>
                <w:sz w:val="20"/>
                <w:szCs w:val="20"/>
                <w:bdr w:val="single" w:sz="4" w:space="0" w:color="auto"/>
              </w:rPr>
              <w:t>）</w:t>
            </w:r>
          </w:p>
          <w:p w:rsidR="00841609" w:rsidRPr="00DE2BAA" w:rsidRDefault="00713B1C" w:rsidP="00541B8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841609" w:rsidRPr="00DE2BAA">
              <w:rPr>
                <w:rFonts w:ascii="Meiryo UI" w:eastAsia="Meiryo UI" w:hAnsi="Meiryo UI" w:cs="Meiryo UI" w:hint="eastAsia"/>
                <w:sz w:val="20"/>
                <w:szCs w:val="20"/>
              </w:rPr>
              <w:t>数値目標</w:t>
            </w:r>
            <w:r>
              <w:rPr>
                <w:rFonts w:ascii="Meiryo UI" w:eastAsia="Meiryo UI" w:hAnsi="Meiryo UI" w:cs="Meiryo UI" w:hint="eastAsia"/>
                <w:sz w:val="20"/>
                <w:szCs w:val="20"/>
              </w:rPr>
              <w:t>）</w:t>
            </w:r>
          </w:p>
          <w:p w:rsidR="007B1A53" w:rsidRPr="00DE2BAA" w:rsidRDefault="00E618ED" w:rsidP="00541B89">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・在宅医療コーディネータ機能を有する地区医師会を</w:t>
            </w:r>
            <w:r w:rsidR="007B1A53" w:rsidRPr="00DE2BAA">
              <w:rPr>
                <w:rFonts w:ascii="Meiryo UI" w:eastAsia="Meiryo UI" w:hAnsi="Meiryo UI" w:cs="Meiryo UI" w:hint="eastAsia"/>
                <w:sz w:val="20"/>
                <w:szCs w:val="20"/>
              </w:rPr>
              <w:t>増加</w:t>
            </w:r>
            <w:r w:rsidR="00675BD1">
              <w:rPr>
                <w:rFonts w:ascii="Meiryo UI" w:eastAsia="Meiryo UI" w:hAnsi="Meiryo UI" w:cs="Meiryo UI" w:hint="eastAsia"/>
                <w:sz w:val="20"/>
                <w:szCs w:val="20"/>
              </w:rPr>
              <w:t xml:space="preserve">させる。　</w:t>
            </w:r>
            <w:r w:rsidR="00BF7F4F">
              <w:rPr>
                <w:rFonts w:ascii="Meiryo UI" w:eastAsia="Meiryo UI" w:hAnsi="Meiryo UI" w:cs="Meiryo UI" w:hint="eastAsia"/>
                <w:sz w:val="20"/>
                <w:szCs w:val="20"/>
              </w:rPr>
              <w:t xml:space="preserve">　</w:t>
            </w:r>
            <w:r w:rsidR="007B1A53" w:rsidRPr="00DE2BAA">
              <w:rPr>
                <w:rFonts w:ascii="Meiryo UI" w:eastAsia="Meiryo UI" w:hAnsi="Meiryo UI" w:cs="Meiryo UI" w:hint="eastAsia"/>
                <w:sz w:val="20"/>
                <w:szCs w:val="20"/>
              </w:rPr>
              <w:t>35地区医師会⇒46／57地区医師会</w:t>
            </w:r>
          </w:p>
          <w:p w:rsidR="007B1A53" w:rsidRPr="00DE2BAA" w:rsidRDefault="007B1A53" w:rsidP="00541B89">
            <w:pPr>
              <w:spacing w:line="280" w:lineRule="exact"/>
              <w:ind w:left="232" w:hangingChars="116" w:hanging="232"/>
              <w:rPr>
                <w:rFonts w:ascii="Meiryo UI" w:eastAsia="Meiryo UI" w:hAnsi="Meiryo UI" w:cs="Meiryo UI"/>
                <w:sz w:val="20"/>
                <w:szCs w:val="20"/>
              </w:rPr>
            </w:pPr>
            <w:r w:rsidRPr="00DE2BAA">
              <w:rPr>
                <w:rFonts w:ascii="Meiryo UI" w:eastAsia="Meiryo UI" w:hAnsi="Meiryo UI" w:cs="Meiryo UI" w:hint="eastAsia"/>
                <w:sz w:val="20"/>
                <w:szCs w:val="20"/>
              </w:rPr>
              <w:t xml:space="preserve">　</w:t>
            </w:r>
            <w:r w:rsidR="00BF7F4F">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平成29</w:t>
            </w:r>
            <w:r w:rsidR="00784296">
              <w:rPr>
                <w:rFonts w:ascii="Meiryo UI" w:eastAsia="Meiryo UI" w:hAnsi="Meiryo UI" w:cs="Meiryo UI" w:hint="eastAsia"/>
                <w:sz w:val="20"/>
                <w:szCs w:val="20"/>
              </w:rPr>
              <w:t>年度までに全地区への展開をめざす</w:t>
            </w:r>
            <w:r w:rsidR="00713B1C">
              <w:rPr>
                <w:rFonts w:ascii="Meiryo UI" w:eastAsia="Meiryo UI" w:hAnsi="Meiryo UI" w:cs="Meiryo UI" w:hint="eastAsia"/>
                <w:sz w:val="20"/>
                <w:szCs w:val="20"/>
              </w:rPr>
              <w:t>）</w:t>
            </w:r>
          </w:p>
          <w:p w:rsidR="007B1A53" w:rsidRPr="00DE2BAA" w:rsidRDefault="00D31D0A" w:rsidP="00541B89">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・在宅歯科ケアステーション</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*7</w:t>
            </w:r>
            <w:r w:rsidR="00713B1C">
              <w:rPr>
                <w:rFonts w:ascii="Meiryo UI" w:eastAsia="Meiryo UI" w:hAnsi="Meiryo UI" w:cs="Meiryo UI" w:hint="eastAsia"/>
                <w:sz w:val="20"/>
                <w:szCs w:val="20"/>
              </w:rPr>
              <w:t>）</w:t>
            </w:r>
            <w:r>
              <w:rPr>
                <w:rFonts w:ascii="Meiryo UI" w:eastAsia="Meiryo UI" w:hAnsi="Meiryo UI" w:cs="Meiryo UI" w:hint="eastAsia"/>
                <w:sz w:val="20"/>
                <w:szCs w:val="20"/>
              </w:rPr>
              <w:t>機能を有する</w:t>
            </w:r>
            <w:r w:rsidR="00E618ED">
              <w:rPr>
                <w:rFonts w:ascii="Meiryo UI" w:eastAsia="Meiryo UI" w:hAnsi="Meiryo UI" w:cs="Meiryo UI" w:hint="eastAsia"/>
                <w:sz w:val="20"/>
                <w:szCs w:val="20"/>
              </w:rPr>
              <w:t>地区歯科医師会を</w:t>
            </w:r>
            <w:r w:rsidR="007B1A53" w:rsidRPr="00DE2BAA">
              <w:rPr>
                <w:rFonts w:ascii="Meiryo UI" w:eastAsia="Meiryo UI" w:hAnsi="Meiryo UI" w:cs="Meiryo UI" w:hint="eastAsia"/>
                <w:sz w:val="20"/>
                <w:szCs w:val="20"/>
              </w:rPr>
              <w:t>増加</w:t>
            </w:r>
            <w:r w:rsidR="00E618ED">
              <w:rPr>
                <w:rFonts w:ascii="Meiryo UI" w:eastAsia="Meiryo UI" w:hAnsi="Meiryo UI" w:cs="Meiryo UI" w:hint="eastAsia"/>
                <w:sz w:val="20"/>
                <w:szCs w:val="20"/>
              </w:rPr>
              <w:t>させる。</w:t>
            </w:r>
          </w:p>
          <w:p w:rsidR="007B1A53" w:rsidRPr="00DE2BAA" w:rsidRDefault="007B1A53" w:rsidP="00541B89">
            <w:pPr>
              <w:spacing w:line="280" w:lineRule="exact"/>
              <w:ind w:leftChars="100" w:left="220" w:firstLineChars="200" w:firstLine="400"/>
              <w:rPr>
                <w:rFonts w:ascii="Meiryo UI" w:eastAsia="Meiryo UI" w:hAnsi="Meiryo UI" w:cs="Meiryo UI"/>
                <w:sz w:val="20"/>
                <w:szCs w:val="20"/>
              </w:rPr>
            </w:pPr>
            <w:r w:rsidRPr="00DE2BAA">
              <w:rPr>
                <w:rFonts w:ascii="Meiryo UI" w:eastAsia="Meiryo UI" w:hAnsi="Meiryo UI" w:cs="Meiryo UI" w:hint="eastAsia"/>
                <w:sz w:val="20"/>
                <w:szCs w:val="20"/>
              </w:rPr>
              <w:t>16地区歯科医師会⇒40／56地区歯科医師会</w:t>
            </w:r>
          </w:p>
          <w:p w:rsidR="00C337C0" w:rsidRDefault="007B1A53" w:rsidP="00541B89">
            <w:pPr>
              <w:spacing w:line="280" w:lineRule="exact"/>
              <w:ind w:left="232" w:hangingChars="116" w:hanging="232"/>
              <w:rPr>
                <w:rFonts w:ascii="Meiryo UI" w:eastAsia="Meiryo UI" w:hAnsi="Meiryo UI" w:cs="Meiryo UI"/>
                <w:sz w:val="20"/>
                <w:szCs w:val="20"/>
              </w:rPr>
            </w:pPr>
            <w:r w:rsidRPr="00DE2BAA">
              <w:rPr>
                <w:rFonts w:ascii="Meiryo UI" w:eastAsia="Meiryo UI" w:hAnsi="Meiryo UI" w:cs="Meiryo UI" w:hint="eastAsia"/>
                <w:sz w:val="20"/>
                <w:szCs w:val="20"/>
              </w:rPr>
              <w:t xml:space="preserve">　</w:t>
            </w:r>
            <w:r w:rsidR="00BF7F4F">
              <w:rPr>
                <w:rFonts w:ascii="Meiryo UI" w:eastAsia="Meiryo UI" w:hAnsi="Meiryo UI" w:cs="Meiryo UI" w:hint="eastAsia"/>
                <w:sz w:val="20"/>
                <w:szCs w:val="20"/>
              </w:rPr>
              <w:t xml:space="preserve">　　</w:t>
            </w:r>
            <w:r w:rsidRPr="00DE2BAA">
              <w:rPr>
                <w:rFonts w:ascii="Meiryo UI" w:eastAsia="Meiryo UI" w:hAnsi="Meiryo UI" w:cs="Meiryo UI" w:hint="eastAsia"/>
                <w:sz w:val="20"/>
                <w:szCs w:val="20"/>
              </w:rPr>
              <w:t xml:space="preserve">　</w:t>
            </w:r>
            <w:r w:rsidR="00BF7F4F">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Pr="00DE2BAA">
              <w:rPr>
                <w:rFonts w:ascii="Meiryo UI" w:eastAsia="Meiryo UI" w:hAnsi="Meiryo UI" w:cs="Meiryo UI" w:hint="eastAsia"/>
                <w:sz w:val="20"/>
                <w:szCs w:val="20"/>
              </w:rPr>
              <w:t>平成29</w:t>
            </w:r>
            <w:r w:rsidR="00784296">
              <w:rPr>
                <w:rFonts w:ascii="Meiryo UI" w:eastAsia="Meiryo UI" w:hAnsi="Meiryo UI" w:cs="Meiryo UI" w:hint="eastAsia"/>
                <w:sz w:val="20"/>
                <w:szCs w:val="20"/>
              </w:rPr>
              <w:t>年度までに全地区への展開をめざす</w:t>
            </w:r>
            <w:r w:rsidR="00713B1C">
              <w:rPr>
                <w:rFonts w:ascii="Meiryo UI" w:eastAsia="Meiryo UI" w:hAnsi="Meiryo UI" w:cs="Meiryo UI" w:hint="eastAsia"/>
                <w:sz w:val="20"/>
                <w:szCs w:val="20"/>
              </w:rPr>
              <w:t>）</w:t>
            </w:r>
          </w:p>
          <w:p w:rsidR="00841609" w:rsidRPr="00DE2BAA" w:rsidRDefault="00E618ED" w:rsidP="00541B8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・訪問看護師数を</w:t>
            </w:r>
            <w:r w:rsidR="00841609" w:rsidRPr="00DE2BAA">
              <w:rPr>
                <w:rFonts w:ascii="Meiryo UI" w:eastAsia="Meiryo UI" w:hAnsi="Meiryo UI" w:cs="Meiryo UI" w:hint="eastAsia"/>
                <w:sz w:val="20"/>
                <w:szCs w:val="20"/>
              </w:rPr>
              <w:t>増加</w:t>
            </w:r>
            <w:r>
              <w:rPr>
                <w:rFonts w:ascii="Meiryo UI" w:eastAsia="Meiryo UI" w:hAnsi="Meiryo UI" w:cs="Meiryo UI" w:hint="eastAsia"/>
                <w:sz w:val="20"/>
                <w:szCs w:val="20"/>
              </w:rPr>
              <w:t>させる。</w:t>
            </w:r>
            <w:r w:rsidR="00841609" w:rsidRPr="00DE2BAA">
              <w:rPr>
                <w:rFonts w:ascii="Meiryo UI" w:eastAsia="Meiryo UI" w:hAnsi="Meiryo UI" w:cs="Meiryo UI" w:hint="eastAsia"/>
                <w:sz w:val="20"/>
                <w:szCs w:val="20"/>
              </w:rPr>
              <w:t xml:space="preserve">　　　</w:t>
            </w:r>
          </w:p>
          <w:p w:rsidR="00841609" w:rsidRPr="00DE2BAA" w:rsidRDefault="00841609" w:rsidP="00541B89">
            <w:pPr>
              <w:spacing w:line="280" w:lineRule="exact"/>
              <w:ind w:firstLineChars="100" w:firstLine="200"/>
              <w:jc w:val="right"/>
              <w:rPr>
                <w:rFonts w:ascii="Meiryo UI" w:eastAsia="Meiryo UI" w:hAnsi="Meiryo UI" w:cs="Meiryo UI"/>
                <w:sz w:val="20"/>
                <w:szCs w:val="20"/>
              </w:rPr>
            </w:pPr>
            <w:r w:rsidRPr="00DE2BAA">
              <w:rPr>
                <w:rFonts w:ascii="Meiryo UI" w:eastAsia="Meiryo UI" w:hAnsi="Meiryo UI" w:cs="Meiryo UI" w:hint="eastAsia"/>
                <w:sz w:val="20"/>
                <w:szCs w:val="20"/>
              </w:rPr>
              <w:t>府内訪問看護師増加</w:t>
            </w:r>
            <w:r w:rsidR="007B1A53" w:rsidRPr="00DE2BAA">
              <w:rPr>
                <w:rFonts w:ascii="Meiryo UI" w:eastAsia="Meiryo UI" w:hAnsi="Meiryo UI" w:cs="Meiryo UI" w:hint="eastAsia"/>
                <w:sz w:val="20"/>
                <w:szCs w:val="20"/>
              </w:rPr>
              <w:t>数</w:t>
            </w:r>
            <w:r w:rsidRPr="00DE2BAA">
              <w:rPr>
                <w:rFonts w:ascii="Meiryo UI" w:eastAsia="Meiryo UI" w:hAnsi="Meiryo UI" w:cs="Meiryo UI" w:hint="eastAsia"/>
                <w:sz w:val="20"/>
                <w:szCs w:val="20"/>
              </w:rPr>
              <w:t>：150人</w:t>
            </w:r>
          </w:p>
          <w:p w:rsidR="00C337C0" w:rsidRDefault="00713B1C" w:rsidP="00541B89">
            <w:pPr>
              <w:spacing w:line="280" w:lineRule="exact"/>
              <w:ind w:firstLineChars="100" w:firstLine="200"/>
              <w:jc w:val="right"/>
              <w:rPr>
                <w:rFonts w:ascii="Meiryo UI" w:eastAsia="Meiryo UI" w:hAnsi="Meiryo UI" w:cs="Meiryo UI"/>
                <w:sz w:val="20"/>
                <w:szCs w:val="20"/>
              </w:rPr>
            </w:pPr>
            <w:r>
              <w:rPr>
                <w:rFonts w:ascii="Meiryo UI" w:eastAsia="Meiryo UI" w:hAnsi="Meiryo UI" w:cs="Meiryo UI" w:hint="eastAsia"/>
                <w:sz w:val="20"/>
                <w:szCs w:val="20"/>
              </w:rPr>
              <w:t>（</w:t>
            </w:r>
            <w:r w:rsidR="007B1A53" w:rsidRPr="00DE2BAA">
              <w:rPr>
                <w:rFonts w:ascii="Meiryo UI" w:eastAsia="Meiryo UI" w:hAnsi="Meiryo UI" w:cs="Meiryo UI" w:hint="eastAsia"/>
                <w:sz w:val="20"/>
                <w:szCs w:val="20"/>
              </w:rPr>
              <w:t>５％増加</w:t>
            </w:r>
            <w:r>
              <w:rPr>
                <w:rFonts w:ascii="Meiryo UI" w:eastAsia="Meiryo UI" w:hAnsi="Meiryo UI" w:cs="Meiryo UI" w:hint="eastAsia"/>
                <w:sz w:val="20"/>
                <w:szCs w:val="20"/>
              </w:rPr>
              <w:t>）</w:t>
            </w:r>
          </w:p>
          <w:p w:rsidR="00C95BED" w:rsidRPr="00DE2BAA" w:rsidRDefault="00C95BED" w:rsidP="00541B89">
            <w:pPr>
              <w:spacing w:line="280" w:lineRule="exact"/>
              <w:ind w:firstLineChars="100" w:firstLine="200"/>
              <w:rPr>
                <w:rFonts w:ascii="Meiryo UI" w:eastAsia="Meiryo UI" w:hAnsi="Meiryo UI" w:cs="Meiryo UI"/>
                <w:sz w:val="20"/>
                <w:szCs w:val="20"/>
              </w:rPr>
            </w:pPr>
            <w:r w:rsidRPr="00DE2BAA">
              <w:rPr>
                <w:rFonts w:ascii="Meiryo UI" w:eastAsia="Meiryo UI" w:hAnsi="Meiryo UI" w:cs="Meiryo UI" w:hint="eastAsia"/>
                <w:sz w:val="20"/>
                <w:szCs w:val="20"/>
              </w:rPr>
              <w:t>・</w:t>
            </w:r>
            <w:r w:rsidR="00403009" w:rsidRPr="00403009">
              <w:rPr>
                <w:rFonts w:ascii="Meiryo UI" w:eastAsia="Meiryo UI" w:hAnsi="Meiryo UI" w:cs="Meiryo UI" w:hint="eastAsia"/>
                <w:sz w:val="20"/>
                <w:szCs w:val="20"/>
              </w:rPr>
              <w:t>規模拡大</w:t>
            </w:r>
            <w:r w:rsidR="00403009">
              <w:rPr>
                <w:rFonts w:ascii="Meiryo UI" w:eastAsia="Meiryo UI" w:hAnsi="Meiryo UI" w:cs="Meiryo UI" w:hint="eastAsia"/>
                <w:sz w:val="20"/>
                <w:szCs w:val="20"/>
              </w:rPr>
              <w:t>した</w:t>
            </w:r>
            <w:r w:rsidR="00403009" w:rsidRPr="00403009">
              <w:rPr>
                <w:rFonts w:ascii="Meiryo UI" w:eastAsia="Meiryo UI" w:hAnsi="Meiryo UI" w:cs="Meiryo UI" w:hint="eastAsia"/>
                <w:sz w:val="20"/>
                <w:szCs w:val="20"/>
              </w:rPr>
              <w:t>訪問看護ステーション数：50ステーション</w:t>
            </w:r>
          </w:p>
          <w:p w:rsidR="00C95BED" w:rsidRPr="00DE2BAA" w:rsidRDefault="00784296" w:rsidP="00541B89">
            <w:pPr>
              <w:spacing w:line="280" w:lineRule="exact"/>
              <w:ind w:left="232" w:hangingChars="116" w:hanging="232"/>
              <w:rPr>
                <w:rFonts w:ascii="Meiryo UI" w:eastAsia="Meiryo UI" w:hAnsi="Meiryo UI" w:cs="Meiryo UI"/>
                <w:sz w:val="20"/>
                <w:szCs w:val="20"/>
              </w:rPr>
            </w:pPr>
            <w:r>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C95BED" w:rsidRPr="00DE2BAA">
              <w:rPr>
                <w:rFonts w:ascii="Meiryo UI" w:eastAsia="Meiryo UI" w:hAnsi="Meiryo UI" w:cs="Meiryo UI" w:hint="eastAsia"/>
                <w:sz w:val="20"/>
                <w:szCs w:val="20"/>
              </w:rPr>
              <w:t>平成29年度までに100</w:t>
            </w:r>
            <w:r>
              <w:rPr>
                <w:rFonts w:ascii="Meiryo UI" w:eastAsia="Meiryo UI" w:hAnsi="Meiryo UI" w:cs="Meiryo UI" w:hint="eastAsia"/>
                <w:sz w:val="20"/>
                <w:szCs w:val="20"/>
              </w:rPr>
              <w:t>ステーションの拡大をめざす</w:t>
            </w:r>
            <w:r w:rsidR="00713B1C">
              <w:rPr>
                <w:rFonts w:ascii="Meiryo UI" w:eastAsia="Meiryo UI" w:hAnsi="Meiryo UI" w:cs="Meiryo UI" w:hint="eastAsia"/>
                <w:sz w:val="20"/>
                <w:szCs w:val="20"/>
              </w:rPr>
              <w:t>）</w:t>
            </w:r>
          </w:p>
          <w:p w:rsidR="00C95BED" w:rsidRDefault="00784296" w:rsidP="00541B89">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※規模拡大</w:t>
            </w:r>
            <w:r w:rsidR="00C95BED" w:rsidRPr="00DE2BAA">
              <w:rPr>
                <w:rFonts w:ascii="Meiryo UI" w:eastAsia="Meiryo UI" w:hAnsi="Meiryo UI" w:cs="Meiryo UI" w:hint="eastAsia"/>
                <w:sz w:val="20"/>
                <w:szCs w:val="20"/>
              </w:rPr>
              <w:t>は、ステーションの統合又は共同化</w:t>
            </w:r>
            <w:r>
              <w:rPr>
                <w:rFonts w:ascii="Meiryo UI" w:eastAsia="Meiryo UI" w:hAnsi="Meiryo UI" w:cs="Meiryo UI" w:hint="eastAsia"/>
                <w:sz w:val="20"/>
                <w:szCs w:val="20"/>
              </w:rPr>
              <w:t>により</w:t>
            </w:r>
            <w:r w:rsidR="00C95BED" w:rsidRPr="00DE2BAA">
              <w:rPr>
                <w:rFonts w:ascii="Meiryo UI" w:eastAsia="Meiryo UI" w:hAnsi="Meiryo UI" w:cs="Meiryo UI" w:hint="eastAsia"/>
                <w:sz w:val="20"/>
                <w:szCs w:val="20"/>
              </w:rPr>
              <w:t>、看護職員常勤換算5</w:t>
            </w:r>
            <w:r>
              <w:rPr>
                <w:rFonts w:ascii="Meiryo UI" w:eastAsia="Meiryo UI" w:hAnsi="Meiryo UI" w:cs="Meiryo UI" w:hint="eastAsia"/>
                <w:sz w:val="20"/>
                <w:szCs w:val="20"/>
              </w:rPr>
              <w:t>人以上とするもの</w:t>
            </w:r>
          </w:p>
          <w:p w:rsidR="001C531D" w:rsidRDefault="00FB28E1" w:rsidP="00541B89">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・在宅患者調剤加算</w:t>
            </w:r>
            <w:r w:rsidR="00713B1C">
              <w:rPr>
                <w:rFonts w:ascii="Meiryo UI" w:eastAsia="Meiryo UI" w:hAnsi="Meiryo UI" w:cs="Meiryo UI" w:hint="eastAsia"/>
                <w:sz w:val="20"/>
                <w:szCs w:val="20"/>
              </w:rPr>
              <w:t>（</w:t>
            </w:r>
            <w:r w:rsidR="00155E84">
              <w:rPr>
                <w:rFonts w:ascii="Meiryo UI" w:eastAsia="Meiryo UI" w:hAnsi="Meiryo UI" w:cs="Meiryo UI" w:hint="eastAsia"/>
                <w:sz w:val="20"/>
                <w:szCs w:val="20"/>
              </w:rPr>
              <w:t>*8</w:t>
            </w:r>
            <w:r w:rsidR="00713B1C">
              <w:rPr>
                <w:rFonts w:ascii="Meiryo UI" w:eastAsia="Meiryo UI" w:hAnsi="Meiryo UI" w:cs="Meiryo UI" w:hint="eastAsia"/>
                <w:sz w:val="20"/>
                <w:szCs w:val="20"/>
              </w:rPr>
              <w:t>）</w:t>
            </w:r>
            <w:r>
              <w:rPr>
                <w:rFonts w:ascii="Meiryo UI" w:eastAsia="Meiryo UI" w:hAnsi="Meiryo UI" w:cs="Meiryo UI" w:hint="eastAsia"/>
                <w:sz w:val="20"/>
                <w:szCs w:val="20"/>
              </w:rPr>
              <w:t>の</w:t>
            </w:r>
            <w:r w:rsidR="00E618ED">
              <w:rPr>
                <w:rFonts w:ascii="Meiryo UI" w:eastAsia="Meiryo UI" w:hAnsi="Meiryo UI" w:cs="Meiryo UI" w:hint="eastAsia"/>
                <w:sz w:val="20"/>
                <w:szCs w:val="20"/>
              </w:rPr>
              <w:t>届出</w:t>
            </w:r>
            <w:r>
              <w:rPr>
                <w:rFonts w:ascii="Meiryo UI" w:eastAsia="Meiryo UI" w:hAnsi="Meiryo UI" w:cs="Meiryo UI" w:hint="eastAsia"/>
                <w:sz w:val="20"/>
                <w:szCs w:val="20"/>
              </w:rPr>
              <w:t>を行った</w:t>
            </w:r>
            <w:r w:rsidR="00E618ED">
              <w:rPr>
                <w:rFonts w:ascii="Meiryo UI" w:eastAsia="Meiryo UI" w:hAnsi="Meiryo UI" w:cs="Meiryo UI" w:hint="eastAsia"/>
                <w:sz w:val="20"/>
                <w:szCs w:val="20"/>
              </w:rPr>
              <w:t>薬局数を</w:t>
            </w:r>
            <w:r w:rsidR="00AA267D" w:rsidRPr="00AA267D">
              <w:rPr>
                <w:rFonts w:ascii="Meiryo UI" w:eastAsia="Meiryo UI" w:hAnsi="Meiryo UI" w:cs="Meiryo UI" w:hint="eastAsia"/>
                <w:sz w:val="20"/>
                <w:szCs w:val="20"/>
              </w:rPr>
              <w:t>増加</w:t>
            </w:r>
            <w:r w:rsidR="00E618ED">
              <w:rPr>
                <w:rFonts w:ascii="Meiryo UI" w:eastAsia="Meiryo UI" w:hAnsi="Meiryo UI" w:cs="Meiryo UI" w:hint="eastAsia"/>
                <w:sz w:val="20"/>
                <w:szCs w:val="20"/>
              </w:rPr>
              <w:t>させる。</w:t>
            </w:r>
            <w:r w:rsidR="00155E84">
              <w:rPr>
                <w:rFonts w:ascii="Meiryo UI" w:eastAsia="Meiryo UI" w:hAnsi="Meiryo UI" w:cs="Meiryo UI" w:hint="eastAsia"/>
                <w:sz w:val="20"/>
                <w:szCs w:val="20"/>
              </w:rPr>
              <w:t xml:space="preserve">　　　　　　　　</w:t>
            </w:r>
            <w:r w:rsidR="00BF7F4F">
              <w:rPr>
                <w:rFonts w:ascii="Meiryo UI" w:eastAsia="Meiryo UI" w:hAnsi="Meiryo UI" w:cs="Meiryo UI" w:hint="eastAsia"/>
                <w:sz w:val="20"/>
                <w:szCs w:val="20"/>
              </w:rPr>
              <w:t xml:space="preserve">　</w:t>
            </w:r>
            <w:r w:rsidR="00AA267D" w:rsidRPr="00AA267D">
              <w:rPr>
                <w:rFonts w:ascii="Meiryo UI" w:eastAsia="Meiryo UI" w:hAnsi="Meiryo UI" w:cs="Meiryo UI" w:hint="eastAsia"/>
                <w:sz w:val="20"/>
                <w:szCs w:val="20"/>
              </w:rPr>
              <w:t>1</w:t>
            </w:r>
            <w:r w:rsidR="007A41DC">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069か所⇒1</w:t>
            </w:r>
            <w:r w:rsidR="007A41DC">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149か所</w:t>
            </w:r>
          </w:p>
          <w:p w:rsidR="001C531D" w:rsidRPr="00AA267D" w:rsidRDefault="00713B1C" w:rsidP="00541B8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７％増加</w:t>
            </w:r>
            <w:r w:rsidR="001C531D">
              <w:rPr>
                <w:rFonts w:ascii="Meiryo UI" w:eastAsia="Meiryo UI" w:hAnsi="Meiryo UI" w:cs="Meiryo UI" w:hint="eastAsia"/>
                <w:sz w:val="20"/>
                <w:szCs w:val="20"/>
              </w:rPr>
              <w:t>：保健医療計画の目標値を達成するため</w:t>
            </w:r>
            <w:r>
              <w:rPr>
                <w:rFonts w:ascii="Meiryo UI" w:eastAsia="Meiryo UI" w:hAnsi="Meiryo UI" w:cs="Meiryo UI" w:hint="eastAsia"/>
                <w:sz w:val="20"/>
                <w:szCs w:val="20"/>
              </w:rPr>
              <w:t>）</w:t>
            </w:r>
          </w:p>
          <w:p w:rsidR="003C2EA9" w:rsidRDefault="00784296" w:rsidP="00541B89">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参考</w:t>
            </w:r>
            <w:r>
              <w:rPr>
                <w:rFonts w:ascii="Meiryo UI" w:eastAsia="Meiryo UI" w:hAnsi="Meiryo UI" w:cs="Meiryo UI" w:hint="eastAsia"/>
                <w:sz w:val="20"/>
                <w:szCs w:val="20"/>
              </w:rPr>
              <w:t>】大阪府内</w:t>
            </w:r>
            <w:r w:rsidR="00AA267D" w:rsidRPr="00AA267D">
              <w:rPr>
                <w:rFonts w:ascii="Meiryo UI" w:eastAsia="Meiryo UI" w:hAnsi="Meiryo UI" w:cs="Meiryo UI" w:hint="eastAsia"/>
                <w:sz w:val="20"/>
                <w:szCs w:val="20"/>
              </w:rPr>
              <w:t>の薬局数：3</w:t>
            </w:r>
            <w:r w:rsidR="007A41DC">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913</w:t>
            </w:r>
            <w:r>
              <w:rPr>
                <w:rFonts w:ascii="Meiryo UI" w:eastAsia="Meiryo UI" w:hAnsi="Meiryo UI" w:cs="Meiryo UI" w:hint="eastAsia"/>
                <w:sz w:val="20"/>
                <w:szCs w:val="20"/>
              </w:rPr>
              <w:t>か所</w:t>
            </w:r>
          </w:p>
          <w:p w:rsidR="0074197D" w:rsidRPr="00AA267D" w:rsidRDefault="00713B1C" w:rsidP="00541B89">
            <w:pPr>
              <w:spacing w:line="280" w:lineRule="exact"/>
              <w:ind w:firstLineChars="1200" w:firstLine="2400"/>
              <w:rPr>
                <w:rFonts w:ascii="Meiryo UI" w:eastAsia="Meiryo UI" w:hAnsi="Meiryo UI" w:cs="Meiryo UI"/>
                <w:sz w:val="20"/>
                <w:szCs w:val="20"/>
              </w:rPr>
            </w:pPr>
            <w:r>
              <w:rPr>
                <w:rFonts w:ascii="Meiryo UI" w:eastAsia="Meiryo UI" w:hAnsi="Meiryo UI" w:cs="Meiryo UI" w:hint="eastAsia"/>
                <w:sz w:val="20"/>
                <w:szCs w:val="20"/>
              </w:rPr>
              <w:t>（</w:t>
            </w:r>
            <w:r w:rsidR="00AA267D" w:rsidRPr="00AA267D">
              <w:rPr>
                <w:rFonts w:ascii="Meiryo UI" w:eastAsia="Meiryo UI" w:hAnsi="Meiryo UI" w:cs="Meiryo UI" w:hint="eastAsia"/>
                <w:sz w:val="20"/>
                <w:szCs w:val="20"/>
              </w:rPr>
              <w:t>平成26年度末</w:t>
            </w:r>
            <w:r>
              <w:rPr>
                <w:rFonts w:ascii="Meiryo UI" w:eastAsia="Meiryo UI" w:hAnsi="Meiryo UI" w:cs="Meiryo UI" w:hint="eastAsia"/>
                <w:sz w:val="20"/>
                <w:szCs w:val="20"/>
              </w:rPr>
              <w:t>）</w:t>
            </w:r>
          </w:p>
          <w:p w:rsidR="00C337C0" w:rsidRDefault="00AA267D" w:rsidP="00541B89">
            <w:pPr>
              <w:spacing w:line="280" w:lineRule="exact"/>
              <w:rPr>
                <w:rFonts w:ascii="Meiryo UI" w:eastAsia="Meiryo UI" w:hAnsi="Meiryo UI" w:cs="Meiryo UI"/>
                <w:sz w:val="20"/>
                <w:szCs w:val="20"/>
              </w:rPr>
            </w:pPr>
            <w:r w:rsidRPr="00DE2BAA">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8604DB" w:rsidRPr="00DE2BAA">
              <w:rPr>
                <w:rFonts w:ascii="Meiryo UI" w:eastAsia="Meiryo UI" w:hAnsi="Meiryo UI" w:cs="Meiryo UI" w:hint="eastAsia"/>
                <w:sz w:val="20"/>
                <w:szCs w:val="20"/>
              </w:rPr>
              <w:t>定性的な目標</w:t>
            </w:r>
            <w:r w:rsidR="00713B1C">
              <w:rPr>
                <w:rFonts w:ascii="Meiryo UI" w:eastAsia="Meiryo UI" w:hAnsi="Meiryo UI" w:cs="Meiryo UI" w:hint="eastAsia"/>
                <w:sz w:val="20"/>
                <w:szCs w:val="20"/>
              </w:rPr>
              <w:t>）</w:t>
            </w:r>
          </w:p>
          <w:p w:rsidR="00262DF1" w:rsidRDefault="00784296" w:rsidP="00541B89">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w:t>
            </w:r>
            <w:r w:rsidR="00262DF1" w:rsidRPr="00262DF1">
              <w:rPr>
                <w:rFonts w:ascii="Meiryo UI" w:eastAsia="Meiryo UI" w:hAnsi="Meiryo UI" w:cs="Meiryo UI"/>
                <w:sz w:val="20"/>
                <w:szCs w:val="20"/>
              </w:rPr>
              <w:t>身体科と精神科の</w:t>
            </w:r>
            <w:r w:rsidR="00262DF1" w:rsidRPr="00262DF1">
              <w:rPr>
                <w:rFonts w:ascii="Meiryo UI" w:eastAsia="Meiryo UI" w:hAnsi="Meiryo UI" w:cs="Meiryo UI" w:hint="eastAsia"/>
                <w:sz w:val="20"/>
                <w:szCs w:val="20"/>
              </w:rPr>
              <w:t>相互連携が</w:t>
            </w:r>
            <w:r w:rsidR="00262DF1" w:rsidRPr="00262DF1">
              <w:rPr>
                <w:rFonts w:ascii="Meiryo UI" w:eastAsia="Meiryo UI" w:hAnsi="Meiryo UI" w:cs="Meiryo UI"/>
                <w:sz w:val="20"/>
                <w:szCs w:val="20"/>
              </w:rPr>
              <w:t>強化</w:t>
            </w:r>
            <w:r w:rsidR="00262DF1" w:rsidRPr="00262DF1">
              <w:rPr>
                <w:rFonts w:ascii="Meiryo UI" w:eastAsia="Meiryo UI" w:hAnsi="Meiryo UI" w:cs="Meiryo UI" w:hint="eastAsia"/>
                <w:sz w:val="20"/>
                <w:szCs w:val="20"/>
              </w:rPr>
              <w:t>される</w:t>
            </w:r>
            <w:r>
              <w:rPr>
                <w:rFonts w:ascii="Meiryo UI" w:eastAsia="Meiryo UI" w:hAnsi="Meiryo UI" w:cs="Meiryo UI" w:hint="eastAsia"/>
                <w:sz w:val="20"/>
                <w:szCs w:val="20"/>
              </w:rPr>
              <w:t>ことで</w:t>
            </w:r>
            <w:r w:rsidR="00262DF1" w:rsidRPr="00262DF1">
              <w:rPr>
                <w:rFonts w:ascii="Meiryo UI" w:eastAsia="Meiryo UI" w:hAnsi="Meiryo UI" w:cs="Meiryo UI"/>
                <w:sz w:val="20"/>
                <w:szCs w:val="20"/>
              </w:rPr>
              <w:t>、</w:t>
            </w:r>
            <w:r w:rsidR="00262DF1" w:rsidRPr="00262DF1">
              <w:rPr>
                <w:rFonts w:ascii="Meiryo UI" w:eastAsia="Meiryo UI" w:hAnsi="Meiryo UI" w:cs="Meiryo UI" w:hint="eastAsia"/>
                <w:sz w:val="20"/>
                <w:szCs w:val="20"/>
              </w:rPr>
              <w:t>患者が身体科側から精神科側へと切れ目のない医療を円滑に受けられる</w:t>
            </w:r>
            <w:r w:rsidR="00377085">
              <w:rPr>
                <w:rFonts w:ascii="Meiryo UI" w:eastAsia="Meiryo UI" w:hAnsi="Meiryo UI" w:cs="Meiryo UI" w:hint="eastAsia"/>
                <w:sz w:val="20"/>
                <w:szCs w:val="20"/>
              </w:rPr>
              <w:t>ようになる</w:t>
            </w:r>
            <w:r w:rsidR="00262DF1" w:rsidRPr="00262DF1">
              <w:rPr>
                <w:rFonts w:ascii="Meiryo UI" w:eastAsia="Meiryo UI" w:hAnsi="Meiryo UI" w:cs="Meiryo UI" w:hint="eastAsia"/>
                <w:sz w:val="20"/>
                <w:szCs w:val="20"/>
              </w:rPr>
              <w:t>。</w:t>
            </w:r>
          </w:p>
          <w:p w:rsidR="00457A63" w:rsidRDefault="00457A63"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74197D" w:rsidRDefault="0074197D" w:rsidP="00541B89">
            <w:pPr>
              <w:spacing w:line="280" w:lineRule="exact"/>
              <w:rPr>
                <w:rFonts w:ascii="Meiryo UI" w:eastAsia="Meiryo UI" w:hAnsi="Meiryo UI" w:cs="Meiryo UI"/>
                <w:sz w:val="20"/>
                <w:szCs w:val="20"/>
              </w:rPr>
            </w:pPr>
          </w:p>
          <w:p w:rsidR="0074197D" w:rsidRDefault="0074197D" w:rsidP="00541B89">
            <w:pPr>
              <w:spacing w:line="280" w:lineRule="exact"/>
              <w:rPr>
                <w:rFonts w:ascii="Meiryo UI" w:eastAsia="Meiryo UI" w:hAnsi="Meiryo UI" w:cs="Meiryo UI"/>
                <w:sz w:val="20"/>
                <w:szCs w:val="20"/>
              </w:rPr>
            </w:pPr>
          </w:p>
          <w:p w:rsidR="00924A3D" w:rsidRDefault="00924A3D" w:rsidP="00541B89">
            <w:pPr>
              <w:spacing w:line="280" w:lineRule="exact"/>
              <w:rPr>
                <w:rFonts w:ascii="Meiryo UI" w:eastAsia="Meiryo UI" w:hAnsi="Meiryo UI" w:cs="Meiryo UI"/>
                <w:sz w:val="20"/>
                <w:szCs w:val="20"/>
              </w:rPr>
            </w:pPr>
          </w:p>
          <w:p w:rsidR="00D052E7" w:rsidRDefault="00D052E7" w:rsidP="00541B89">
            <w:pPr>
              <w:spacing w:line="280" w:lineRule="exact"/>
              <w:rPr>
                <w:rFonts w:ascii="Meiryo UI" w:eastAsia="Meiryo UI" w:hAnsi="Meiryo UI" w:cs="Meiryo UI"/>
                <w:sz w:val="20"/>
                <w:szCs w:val="20"/>
              </w:rPr>
            </w:pPr>
          </w:p>
          <w:p w:rsidR="002111BA" w:rsidRDefault="002111BA" w:rsidP="00541B89">
            <w:pPr>
              <w:spacing w:line="280" w:lineRule="exact"/>
              <w:rPr>
                <w:rFonts w:ascii="Meiryo UI" w:eastAsia="Meiryo UI" w:hAnsi="Meiryo UI" w:cs="Meiryo UI"/>
                <w:sz w:val="20"/>
                <w:szCs w:val="20"/>
              </w:rPr>
            </w:pPr>
          </w:p>
          <w:p w:rsidR="00924A3D" w:rsidRDefault="00924A3D" w:rsidP="00541B89">
            <w:pPr>
              <w:spacing w:line="280" w:lineRule="exact"/>
              <w:rPr>
                <w:rFonts w:ascii="Meiryo UI" w:eastAsia="Meiryo UI" w:hAnsi="Meiryo UI" w:cs="Meiryo UI"/>
                <w:sz w:val="20"/>
                <w:szCs w:val="20"/>
              </w:rPr>
            </w:pPr>
          </w:p>
          <w:p w:rsidR="00C337C0" w:rsidRDefault="00464734" w:rsidP="00541B8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w:t>
            </w:r>
            <w:r w:rsidR="00713B1C">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アウトプット</w:t>
            </w:r>
            <w:r w:rsidR="00713B1C">
              <w:rPr>
                <w:rFonts w:ascii="Meiryo UI" w:eastAsia="Meiryo UI" w:hAnsi="Meiryo UI" w:cs="Meiryo UI" w:hint="eastAsia"/>
                <w:sz w:val="20"/>
                <w:szCs w:val="20"/>
                <w:bdr w:val="single" w:sz="4" w:space="0" w:color="auto"/>
              </w:rPr>
              <w:t>）</w:t>
            </w:r>
          </w:p>
          <w:p w:rsidR="00464734" w:rsidRDefault="00464734" w:rsidP="00541B89">
            <w:pPr>
              <w:spacing w:line="280" w:lineRule="exact"/>
              <w:ind w:leftChars="100" w:left="334" w:hangingChars="57" w:hanging="114"/>
              <w:rPr>
                <w:rFonts w:ascii="Meiryo UI" w:eastAsia="Meiryo UI" w:hAnsi="Meiryo UI" w:cs="Meiryo UI"/>
                <w:sz w:val="20"/>
                <w:szCs w:val="20"/>
              </w:rPr>
            </w:pPr>
            <w:r w:rsidRPr="00657538">
              <w:rPr>
                <w:rFonts w:ascii="Meiryo UI" w:eastAsia="Meiryo UI" w:hAnsi="Meiryo UI" w:cs="Meiryo UI" w:hint="eastAsia"/>
                <w:color w:val="000000" w:themeColor="text1"/>
                <w:sz w:val="20"/>
                <w:szCs w:val="20"/>
              </w:rPr>
              <w:t>・平成30年4月までのできるだけ早期に全市町村で在宅医療・介護連携推進事業を実施</w:t>
            </w:r>
          </w:p>
          <w:p w:rsidR="00464734" w:rsidRPr="00DD5FA8" w:rsidRDefault="00464734" w:rsidP="00541B89">
            <w:pPr>
              <w:spacing w:line="280" w:lineRule="exact"/>
              <w:ind w:left="32" w:hangingChars="16" w:hanging="32"/>
              <w:rPr>
                <w:rFonts w:ascii="Meiryo UI" w:eastAsia="Meiryo UI" w:hAnsi="Meiryo UI" w:cs="Meiryo UI"/>
                <w:sz w:val="20"/>
                <w:szCs w:val="20"/>
              </w:rPr>
            </w:pPr>
          </w:p>
          <w:p w:rsidR="00464734" w:rsidRPr="00E335DC" w:rsidRDefault="00464734" w:rsidP="00541B89">
            <w:pPr>
              <w:spacing w:line="280" w:lineRule="exact"/>
              <w:ind w:left="32" w:hangingChars="16" w:hanging="32"/>
              <w:rPr>
                <w:rFonts w:ascii="Meiryo UI" w:eastAsia="Meiryo UI" w:hAnsi="Meiryo UI" w:cs="Meiryo UI"/>
                <w:sz w:val="20"/>
                <w:szCs w:val="20"/>
              </w:rPr>
            </w:pPr>
          </w:p>
          <w:p w:rsidR="00464734" w:rsidRPr="00E335DC" w:rsidRDefault="00464734" w:rsidP="00541B8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w:t>
            </w:r>
            <w:r w:rsidR="00713B1C">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アウトカム</w:t>
            </w:r>
            <w:r w:rsidR="00713B1C">
              <w:rPr>
                <w:rFonts w:ascii="Meiryo UI" w:eastAsia="Meiryo UI" w:hAnsi="Meiryo UI" w:cs="Meiryo UI" w:hint="eastAsia"/>
                <w:sz w:val="20"/>
                <w:szCs w:val="20"/>
                <w:bdr w:val="single" w:sz="4" w:space="0" w:color="auto"/>
              </w:rPr>
              <w:t>）</w:t>
            </w:r>
          </w:p>
          <w:p w:rsidR="00C337C0" w:rsidRDefault="00713B1C" w:rsidP="00541B8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64734" w:rsidRPr="00E335DC">
              <w:rPr>
                <w:rFonts w:ascii="Meiryo UI" w:eastAsia="Meiryo UI" w:hAnsi="Meiryo UI" w:cs="Meiryo UI" w:hint="eastAsia"/>
                <w:sz w:val="20"/>
                <w:szCs w:val="20"/>
              </w:rPr>
              <w:t>定性的な目標</w:t>
            </w:r>
            <w:r>
              <w:rPr>
                <w:rFonts w:ascii="Meiryo UI" w:eastAsia="Meiryo UI" w:hAnsi="Meiryo UI" w:cs="Meiryo UI" w:hint="eastAsia"/>
                <w:sz w:val="20"/>
                <w:szCs w:val="20"/>
              </w:rPr>
              <w:t>）</w:t>
            </w:r>
          </w:p>
          <w:p w:rsidR="007D366F" w:rsidRDefault="00464734" w:rsidP="00541B89">
            <w:pPr>
              <w:spacing w:line="280" w:lineRule="exact"/>
              <w:ind w:leftChars="91" w:left="292" w:hangingChars="46" w:hanging="92"/>
              <w:rPr>
                <w:rFonts w:ascii="Meiryo UI" w:eastAsia="Meiryo UI" w:hAnsi="Meiryo UI" w:cs="Meiryo UI"/>
                <w:sz w:val="20"/>
                <w:szCs w:val="20"/>
              </w:rPr>
            </w:pPr>
            <w:r w:rsidRPr="00657538">
              <w:rPr>
                <w:rFonts w:ascii="Meiryo UI" w:eastAsia="Meiryo UI" w:hAnsi="Meiryo UI" w:cs="Meiryo UI" w:hint="eastAsia"/>
                <w:sz w:val="20"/>
                <w:szCs w:val="20"/>
              </w:rPr>
              <w:t>・医療的ニーズがある人が在宅で医療・介護サービスを適時適切に受けることができる体制の構築</w:t>
            </w:r>
          </w:p>
          <w:p w:rsidR="00464734" w:rsidRPr="00E335DC" w:rsidRDefault="00713B1C" w:rsidP="00541B89">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sz w:val="20"/>
                <w:szCs w:val="20"/>
              </w:rPr>
              <w:t>（</w:t>
            </w:r>
            <w:r w:rsidR="007D366F">
              <w:rPr>
                <w:rFonts w:ascii="Meiryo UI" w:eastAsia="Meiryo UI" w:hAnsi="Meiryo UI" w:cs="Meiryo UI" w:hint="eastAsia"/>
                <w:sz w:val="20"/>
                <w:szCs w:val="20"/>
              </w:rPr>
              <w:t>平成37年度</w:t>
            </w:r>
            <w:r>
              <w:rPr>
                <w:rFonts w:ascii="Meiryo UI" w:eastAsia="Meiryo UI" w:hAnsi="Meiryo UI" w:cs="Meiryo UI" w:hint="eastAsia"/>
                <w:sz w:val="20"/>
                <w:szCs w:val="20"/>
              </w:rPr>
              <w:t>）</w:t>
            </w:r>
          </w:p>
          <w:p w:rsidR="00464734" w:rsidRDefault="00464734" w:rsidP="00541B89">
            <w:pPr>
              <w:spacing w:line="280" w:lineRule="exact"/>
              <w:ind w:left="34" w:hangingChars="17" w:hanging="34"/>
              <w:rPr>
                <w:rFonts w:ascii="Meiryo UI" w:eastAsia="Meiryo UI" w:hAnsi="Meiryo UI" w:cs="Meiryo UI"/>
                <w:sz w:val="20"/>
                <w:szCs w:val="20"/>
              </w:rPr>
            </w:pPr>
          </w:p>
          <w:p w:rsidR="005E6F74" w:rsidRDefault="005E6F74" w:rsidP="00541B89">
            <w:pPr>
              <w:spacing w:line="280" w:lineRule="exact"/>
              <w:ind w:left="34" w:hangingChars="17" w:hanging="34"/>
              <w:rPr>
                <w:rFonts w:ascii="Meiryo UI" w:eastAsia="Meiryo UI" w:hAnsi="Meiryo UI" w:cs="Meiryo UI"/>
                <w:sz w:val="20"/>
                <w:szCs w:val="20"/>
              </w:rPr>
            </w:pPr>
          </w:p>
          <w:p w:rsidR="005E6F74" w:rsidRDefault="005E6F74" w:rsidP="00541B89">
            <w:pPr>
              <w:spacing w:line="280" w:lineRule="exact"/>
              <w:ind w:left="34" w:hangingChars="17" w:hanging="34"/>
              <w:rPr>
                <w:rFonts w:ascii="Meiryo UI" w:eastAsia="Meiryo UI" w:hAnsi="Meiryo UI" w:cs="Meiryo UI"/>
                <w:sz w:val="20"/>
                <w:szCs w:val="20"/>
              </w:rPr>
            </w:pPr>
          </w:p>
          <w:p w:rsidR="005E6F74" w:rsidRDefault="005E6F74" w:rsidP="00541B89">
            <w:pPr>
              <w:spacing w:line="280" w:lineRule="exact"/>
              <w:ind w:left="34" w:hangingChars="17" w:hanging="34"/>
              <w:rPr>
                <w:rFonts w:ascii="Meiryo UI" w:eastAsia="Meiryo UI" w:hAnsi="Meiryo UI" w:cs="Meiryo UI"/>
                <w:sz w:val="20"/>
                <w:szCs w:val="20"/>
              </w:rPr>
            </w:pPr>
          </w:p>
          <w:p w:rsidR="005E6F74" w:rsidRDefault="005E6F74" w:rsidP="00541B89">
            <w:pPr>
              <w:spacing w:line="280" w:lineRule="exact"/>
              <w:ind w:left="34" w:hangingChars="17" w:hanging="34"/>
              <w:rPr>
                <w:rFonts w:ascii="Meiryo UI" w:eastAsia="Meiryo UI" w:hAnsi="Meiryo UI" w:cs="Meiryo UI"/>
                <w:sz w:val="20"/>
                <w:szCs w:val="20"/>
              </w:rPr>
            </w:pPr>
          </w:p>
          <w:p w:rsidR="005E6F74" w:rsidRDefault="005E6F74" w:rsidP="00541B89">
            <w:pPr>
              <w:spacing w:line="280" w:lineRule="exact"/>
              <w:ind w:left="34" w:hangingChars="17" w:hanging="34"/>
              <w:rPr>
                <w:rFonts w:ascii="Meiryo UI" w:eastAsia="Meiryo UI" w:hAnsi="Meiryo UI" w:cs="Meiryo UI"/>
                <w:sz w:val="20"/>
                <w:szCs w:val="20"/>
              </w:rPr>
            </w:pPr>
          </w:p>
          <w:p w:rsidR="00C337C0" w:rsidRDefault="003D7D35" w:rsidP="00541B89">
            <w:pPr>
              <w:spacing w:line="280" w:lineRule="exact"/>
              <w:rPr>
                <w:rFonts w:ascii="Meiryo UI" w:eastAsia="Meiryo UI" w:hAnsi="Meiryo UI" w:cs="Meiryo UI"/>
                <w:sz w:val="20"/>
                <w:szCs w:val="20"/>
              </w:rPr>
            </w:pPr>
            <w:r w:rsidRPr="00DE2BAA">
              <w:rPr>
                <w:rFonts w:ascii="Meiryo UI" w:eastAsia="Meiryo UI" w:hAnsi="Meiryo UI" w:cs="Meiryo UI" w:hint="eastAsia"/>
                <w:sz w:val="20"/>
                <w:szCs w:val="20"/>
                <w:bdr w:val="single" w:sz="4" w:space="0" w:color="auto"/>
              </w:rPr>
              <w:t>◇活動指標</w:t>
            </w:r>
            <w:r w:rsidR="00713B1C">
              <w:rPr>
                <w:rFonts w:ascii="Meiryo UI" w:eastAsia="Meiryo UI" w:hAnsi="Meiryo UI" w:cs="Meiryo UI" w:hint="eastAsia"/>
                <w:sz w:val="20"/>
                <w:szCs w:val="20"/>
                <w:bdr w:val="single" w:sz="4" w:space="0" w:color="auto"/>
              </w:rPr>
              <w:t>（</w:t>
            </w:r>
            <w:r w:rsidRPr="00DE2BAA">
              <w:rPr>
                <w:rFonts w:ascii="Meiryo UI" w:eastAsia="Meiryo UI" w:hAnsi="Meiryo UI" w:cs="Meiryo UI" w:hint="eastAsia"/>
                <w:sz w:val="20"/>
                <w:szCs w:val="20"/>
                <w:bdr w:val="single" w:sz="4" w:space="0" w:color="auto"/>
              </w:rPr>
              <w:t>アウトプット</w:t>
            </w:r>
            <w:r w:rsidR="00713B1C">
              <w:rPr>
                <w:rFonts w:ascii="Meiryo UI" w:eastAsia="Meiryo UI" w:hAnsi="Meiryo UI" w:cs="Meiryo UI" w:hint="eastAsia"/>
                <w:sz w:val="20"/>
                <w:szCs w:val="20"/>
                <w:bdr w:val="single" w:sz="4" w:space="0" w:color="auto"/>
              </w:rPr>
              <w:t>）</w:t>
            </w:r>
          </w:p>
          <w:p w:rsidR="004D7C6B" w:rsidRPr="00DE2BAA" w:rsidRDefault="004D7C6B" w:rsidP="00541B89">
            <w:pPr>
              <w:spacing w:line="280" w:lineRule="exact"/>
              <w:ind w:firstLineChars="100" w:firstLine="200"/>
              <w:rPr>
                <w:rFonts w:ascii="Meiryo UI" w:eastAsia="Meiryo UI" w:hAnsi="Meiryo UI" w:cs="Meiryo UI"/>
                <w:sz w:val="20"/>
                <w:szCs w:val="20"/>
              </w:rPr>
            </w:pPr>
            <w:r w:rsidRPr="00DE2BAA">
              <w:rPr>
                <w:rFonts w:ascii="Meiryo UI" w:eastAsia="Meiryo UI" w:hAnsi="Meiryo UI" w:cs="Meiryo UI" w:hint="eastAsia"/>
                <w:sz w:val="20"/>
                <w:szCs w:val="20"/>
              </w:rPr>
              <w:t>・</w:t>
            </w:r>
            <w:r w:rsidR="00226442" w:rsidRPr="00DE2BAA">
              <w:rPr>
                <w:rFonts w:ascii="Meiryo UI" w:eastAsia="Meiryo UI" w:hAnsi="Meiryo UI" w:cs="Meiryo UI" w:hint="eastAsia"/>
                <w:sz w:val="20"/>
                <w:szCs w:val="20"/>
              </w:rPr>
              <w:t>医療機関の勤務環境改善へ取組む意識を醸成するた</w:t>
            </w:r>
          </w:p>
          <w:p w:rsidR="00C337C0" w:rsidRDefault="003B5B87" w:rsidP="00541B89">
            <w:pPr>
              <w:spacing w:line="280" w:lineRule="exact"/>
              <w:ind w:leftChars="133" w:left="293"/>
              <w:rPr>
                <w:rFonts w:ascii="Meiryo UI" w:eastAsia="Meiryo UI" w:hAnsi="Meiryo UI" w:cs="Meiryo UI"/>
                <w:sz w:val="20"/>
                <w:szCs w:val="20"/>
              </w:rPr>
            </w:pPr>
            <w:r>
              <w:rPr>
                <w:rFonts w:ascii="Meiryo UI" w:eastAsia="Meiryo UI" w:hAnsi="Meiryo UI" w:cs="Meiryo UI" w:hint="eastAsia"/>
                <w:sz w:val="20"/>
                <w:szCs w:val="20"/>
              </w:rPr>
              <w:t>め、大阪府版の簡易セルフチェックシートを作成し、病院でのセルフチェックを実施</w:t>
            </w:r>
            <w:r w:rsidR="00E618ED">
              <w:rPr>
                <w:rFonts w:ascii="Meiryo UI" w:eastAsia="Meiryo UI" w:hAnsi="Meiryo UI" w:cs="Meiryo UI" w:hint="eastAsia"/>
                <w:sz w:val="20"/>
                <w:szCs w:val="20"/>
              </w:rPr>
              <w:t>する。</w:t>
            </w:r>
            <w:r w:rsidR="00713B1C">
              <w:rPr>
                <w:rFonts w:ascii="Meiryo UI" w:eastAsia="Meiryo UI" w:hAnsi="Meiryo UI" w:cs="Meiryo UI" w:hint="eastAsia"/>
                <w:sz w:val="20"/>
                <w:szCs w:val="20"/>
              </w:rPr>
              <w:t>（</w:t>
            </w:r>
            <w:r w:rsidR="00226442" w:rsidRPr="00DE2BAA">
              <w:rPr>
                <w:rFonts w:ascii="Meiryo UI" w:eastAsia="Meiryo UI" w:hAnsi="Meiryo UI" w:cs="Meiryo UI" w:hint="eastAsia"/>
                <w:sz w:val="20"/>
                <w:szCs w:val="20"/>
              </w:rPr>
              <w:t>7月～</w:t>
            </w:r>
            <w:r w:rsidR="00713B1C">
              <w:rPr>
                <w:rFonts w:ascii="Meiryo UI" w:eastAsia="Meiryo UI" w:hAnsi="Meiryo UI" w:cs="Meiryo UI" w:hint="eastAsia"/>
                <w:sz w:val="20"/>
                <w:szCs w:val="20"/>
              </w:rPr>
              <w:t>）</w:t>
            </w:r>
          </w:p>
          <w:p w:rsidR="004424E9" w:rsidRDefault="004424E9" w:rsidP="00541B89">
            <w:pPr>
              <w:spacing w:line="280" w:lineRule="exact"/>
              <w:ind w:leftChars="133" w:left="293"/>
              <w:rPr>
                <w:rFonts w:ascii="Meiryo UI" w:eastAsia="Meiryo UI" w:hAnsi="Meiryo UI" w:cs="Meiryo UI"/>
                <w:sz w:val="20"/>
                <w:szCs w:val="20"/>
              </w:rPr>
            </w:pPr>
          </w:p>
          <w:p w:rsidR="00226442" w:rsidRDefault="00E00641" w:rsidP="00541B89">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sz w:val="20"/>
                <w:szCs w:val="20"/>
              </w:rPr>
              <w:t>・</w:t>
            </w:r>
            <w:r w:rsidR="00F97A3D" w:rsidRPr="00F97A3D">
              <w:rPr>
                <w:rFonts w:ascii="Meiryo UI" w:eastAsia="Meiryo UI" w:hAnsi="Meiryo UI" w:cs="Meiryo UI" w:hint="eastAsia"/>
                <w:sz w:val="20"/>
                <w:szCs w:val="20"/>
              </w:rPr>
              <w:t>勤務環境改善に向けて同じ課題を持つ病院を支援するため、ピア・カウンセリング</w:t>
            </w:r>
            <w:r w:rsidR="00713B1C">
              <w:rPr>
                <w:rFonts w:ascii="Meiryo UI" w:eastAsia="Meiryo UI" w:hAnsi="Meiryo UI" w:cs="Meiryo UI" w:hint="eastAsia"/>
                <w:sz w:val="20"/>
                <w:szCs w:val="20"/>
              </w:rPr>
              <w:t>（</w:t>
            </w:r>
            <w:r w:rsidR="003A2135">
              <w:rPr>
                <w:rFonts w:ascii="Meiryo UI" w:eastAsia="Meiryo UI" w:hAnsi="Meiryo UI" w:cs="Meiryo UI" w:hint="eastAsia"/>
                <w:sz w:val="20"/>
                <w:szCs w:val="20"/>
              </w:rPr>
              <w:t>*12</w:t>
            </w:r>
            <w:r w:rsidR="00713B1C">
              <w:rPr>
                <w:rFonts w:ascii="Meiryo UI" w:eastAsia="Meiryo UI" w:hAnsi="Meiryo UI" w:cs="Meiryo UI" w:hint="eastAsia"/>
                <w:sz w:val="20"/>
                <w:szCs w:val="20"/>
              </w:rPr>
              <w:t>）</w:t>
            </w:r>
            <w:r w:rsidR="00F97A3D" w:rsidRPr="00F97A3D">
              <w:rPr>
                <w:rFonts w:ascii="Meiryo UI" w:eastAsia="Meiryo UI" w:hAnsi="Meiryo UI" w:cs="Meiryo UI" w:hint="eastAsia"/>
                <w:sz w:val="20"/>
                <w:szCs w:val="20"/>
              </w:rPr>
              <w:t>の取組に必要な好事例を収集する。</w:t>
            </w:r>
            <w:r w:rsidR="003A2135">
              <w:rPr>
                <w:rFonts w:ascii="Meiryo UI" w:eastAsia="Meiryo UI" w:hAnsi="Meiryo UI" w:cs="Meiryo UI" w:hint="eastAsia"/>
                <w:sz w:val="20"/>
                <w:szCs w:val="20"/>
              </w:rPr>
              <w:t xml:space="preserve">　　　　　　　　　</w:t>
            </w:r>
            <w:r w:rsidR="00C337C0">
              <w:rPr>
                <w:rFonts w:ascii="Meiryo UI" w:eastAsia="Meiryo UI" w:hAnsi="Meiryo UI" w:cs="Meiryo UI" w:hint="eastAsia"/>
                <w:sz w:val="20"/>
                <w:szCs w:val="20"/>
              </w:rPr>
              <w:t xml:space="preserve">　</w:t>
            </w:r>
            <w:r w:rsidR="003C2EA9">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226442" w:rsidRPr="00DE2BAA">
              <w:rPr>
                <w:rFonts w:ascii="Meiryo UI" w:eastAsia="Meiryo UI" w:hAnsi="Meiryo UI" w:cs="Meiryo UI" w:hint="eastAsia"/>
                <w:sz w:val="20"/>
                <w:szCs w:val="20"/>
              </w:rPr>
              <w:t>２病院</w:t>
            </w:r>
            <w:r w:rsidR="00713B1C">
              <w:rPr>
                <w:rFonts w:ascii="Meiryo UI" w:eastAsia="Meiryo UI" w:hAnsi="Meiryo UI" w:cs="Meiryo UI" w:hint="eastAsia"/>
                <w:sz w:val="20"/>
                <w:szCs w:val="20"/>
              </w:rPr>
              <w:t>）</w:t>
            </w: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Pr="00DE2BAA" w:rsidRDefault="005E6F74" w:rsidP="00541B89">
            <w:pPr>
              <w:spacing w:line="280" w:lineRule="exact"/>
              <w:ind w:leftChars="91" w:left="278" w:hangingChars="39" w:hanging="78"/>
              <w:rPr>
                <w:rFonts w:ascii="Meiryo UI" w:eastAsia="Meiryo UI" w:hAnsi="Meiryo UI" w:cs="Meiryo UI"/>
                <w:sz w:val="20"/>
                <w:szCs w:val="20"/>
              </w:rPr>
            </w:pPr>
          </w:p>
          <w:p w:rsidR="00E00641" w:rsidRDefault="00E00641" w:rsidP="00541B89">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sz w:val="20"/>
                <w:szCs w:val="20"/>
              </w:rPr>
              <w:t>・</w:t>
            </w:r>
            <w:r w:rsidR="00E618ED">
              <w:rPr>
                <w:rFonts w:ascii="Meiryo UI" w:eastAsia="Meiryo UI" w:hAnsi="Meiryo UI" w:cs="Meiryo UI" w:hint="eastAsia"/>
                <w:sz w:val="20"/>
                <w:szCs w:val="20"/>
              </w:rPr>
              <w:t>勤務環境改善の担当者等を対象とする研修会を</w:t>
            </w:r>
            <w:r w:rsidR="00226442" w:rsidRPr="00DE2BAA">
              <w:rPr>
                <w:rFonts w:ascii="Meiryo UI" w:eastAsia="Meiryo UI" w:hAnsi="Meiryo UI" w:cs="Meiryo UI" w:hint="eastAsia"/>
                <w:sz w:val="20"/>
                <w:szCs w:val="20"/>
              </w:rPr>
              <w:t>開催</w:t>
            </w:r>
            <w:r w:rsidR="00B02344">
              <w:rPr>
                <w:rFonts w:ascii="Meiryo UI" w:eastAsia="Meiryo UI" w:hAnsi="Meiryo UI" w:cs="Meiryo UI" w:hint="eastAsia"/>
                <w:sz w:val="20"/>
                <w:szCs w:val="20"/>
              </w:rPr>
              <w:t xml:space="preserve">する。　　　　　　　　　　　　　　　　　　　</w:t>
            </w:r>
            <w:r w:rsidR="00713B1C">
              <w:rPr>
                <w:rFonts w:ascii="Meiryo UI" w:eastAsia="Meiryo UI" w:hAnsi="Meiryo UI" w:cs="Meiryo UI" w:hint="eastAsia"/>
                <w:sz w:val="20"/>
                <w:szCs w:val="20"/>
              </w:rPr>
              <w:t>（</w:t>
            </w:r>
            <w:r w:rsidR="00226442" w:rsidRPr="00DE2BAA">
              <w:rPr>
                <w:rFonts w:ascii="Meiryo UI" w:eastAsia="Meiryo UI" w:hAnsi="Meiryo UI" w:cs="Meiryo UI" w:hint="eastAsia"/>
                <w:sz w:val="20"/>
                <w:szCs w:val="20"/>
              </w:rPr>
              <w:t>年４回</w:t>
            </w:r>
            <w:r w:rsidR="00B02344">
              <w:rPr>
                <w:rFonts w:ascii="Meiryo UI" w:eastAsia="Meiryo UI" w:hAnsi="Meiryo UI" w:cs="Meiryo UI" w:hint="eastAsia"/>
                <w:sz w:val="20"/>
                <w:szCs w:val="20"/>
              </w:rPr>
              <w:t>程度</w:t>
            </w:r>
            <w:r w:rsidR="00713B1C">
              <w:rPr>
                <w:rFonts w:ascii="Meiryo UI" w:eastAsia="Meiryo UI" w:hAnsi="Meiryo UI" w:cs="Meiryo UI" w:hint="eastAsia"/>
                <w:sz w:val="20"/>
                <w:szCs w:val="20"/>
              </w:rPr>
              <w:t>）</w:t>
            </w: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Default="005E6F74" w:rsidP="00541B89">
            <w:pPr>
              <w:spacing w:line="280" w:lineRule="exact"/>
              <w:ind w:leftChars="91" w:left="278" w:hangingChars="39" w:hanging="78"/>
              <w:rPr>
                <w:rFonts w:ascii="Meiryo UI" w:eastAsia="Meiryo UI" w:hAnsi="Meiryo UI" w:cs="Meiryo UI"/>
                <w:sz w:val="20"/>
                <w:szCs w:val="20"/>
              </w:rPr>
            </w:pPr>
          </w:p>
          <w:p w:rsidR="005E6F74" w:rsidRDefault="005E6F74" w:rsidP="00541B89">
            <w:pPr>
              <w:spacing w:line="280" w:lineRule="exact"/>
              <w:ind w:leftChars="91" w:left="278" w:hangingChars="39" w:hanging="78"/>
              <w:rPr>
                <w:rFonts w:ascii="Meiryo UI" w:eastAsia="Meiryo UI" w:hAnsi="Meiryo UI" w:cs="Meiryo UI"/>
                <w:sz w:val="20"/>
                <w:szCs w:val="20"/>
              </w:rPr>
            </w:pPr>
          </w:p>
          <w:p w:rsidR="00DA2F0E" w:rsidRDefault="004D7C6B" w:rsidP="00541B89">
            <w:pPr>
              <w:spacing w:line="280" w:lineRule="exact"/>
              <w:ind w:firstLineChars="100" w:firstLine="200"/>
              <w:rPr>
                <w:rFonts w:ascii="Meiryo UI" w:eastAsia="Meiryo UI" w:hAnsi="Meiryo UI" w:cs="Meiryo UI"/>
                <w:sz w:val="20"/>
                <w:szCs w:val="20"/>
              </w:rPr>
            </w:pPr>
            <w:r w:rsidRPr="00DE2BAA">
              <w:rPr>
                <w:rFonts w:ascii="Meiryo UI" w:eastAsia="Meiryo UI" w:hAnsi="Meiryo UI" w:cs="Meiryo UI" w:hint="eastAsia"/>
                <w:sz w:val="20"/>
                <w:szCs w:val="20"/>
              </w:rPr>
              <w:t>・</w:t>
            </w:r>
            <w:r w:rsidR="000A29C8">
              <w:rPr>
                <w:rFonts w:ascii="Meiryo UI" w:eastAsia="Meiryo UI" w:hAnsi="Meiryo UI" w:cs="Meiryo UI" w:hint="eastAsia"/>
                <w:sz w:val="20"/>
                <w:szCs w:val="20"/>
              </w:rPr>
              <w:t>講習会や、体験実習などの再就職支援を行う。</w:t>
            </w:r>
          </w:p>
          <w:p w:rsidR="003D7D35" w:rsidRPr="00DE2BAA" w:rsidRDefault="00713B1C" w:rsidP="00541B8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DA2F0E">
              <w:rPr>
                <w:rFonts w:ascii="Meiryo UI" w:eastAsia="Meiryo UI" w:hAnsi="Meiryo UI" w:cs="Meiryo UI" w:hint="eastAsia"/>
                <w:sz w:val="20"/>
                <w:szCs w:val="20"/>
              </w:rPr>
              <w:t>5月～</w:t>
            </w:r>
            <w:r>
              <w:rPr>
                <w:rFonts w:ascii="Meiryo UI" w:eastAsia="Meiryo UI" w:hAnsi="Meiryo UI" w:cs="Meiryo UI" w:hint="eastAsia"/>
                <w:sz w:val="20"/>
                <w:szCs w:val="20"/>
              </w:rPr>
              <w:t>）</w:t>
            </w:r>
            <w:r w:rsidR="00DA2F0E">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003D7D35" w:rsidRPr="00DE2BAA">
              <w:rPr>
                <w:rFonts w:ascii="Meiryo UI" w:eastAsia="Meiryo UI" w:hAnsi="Meiryo UI" w:cs="Meiryo UI" w:hint="eastAsia"/>
                <w:sz w:val="20"/>
                <w:szCs w:val="20"/>
              </w:rPr>
              <w:t>講習会回数：11回</w:t>
            </w:r>
            <w:r w:rsidR="00BF7F4F">
              <w:rPr>
                <w:rFonts w:ascii="Meiryo UI" w:eastAsia="Meiryo UI" w:hAnsi="Meiryo UI" w:cs="Meiryo UI" w:hint="eastAsia"/>
                <w:sz w:val="20"/>
                <w:szCs w:val="20"/>
              </w:rPr>
              <w:t>⇒</w:t>
            </w:r>
            <w:r w:rsidR="003D7D35" w:rsidRPr="00DE2BAA">
              <w:rPr>
                <w:rFonts w:ascii="Meiryo UI" w:eastAsia="Meiryo UI" w:hAnsi="Meiryo UI" w:cs="Meiryo UI" w:hint="eastAsia"/>
                <w:sz w:val="20"/>
                <w:szCs w:val="20"/>
              </w:rPr>
              <w:t>20回</w:t>
            </w:r>
            <w:r>
              <w:rPr>
                <w:rFonts w:ascii="Meiryo UI" w:eastAsia="Meiryo UI" w:hAnsi="Meiryo UI" w:cs="Meiryo UI" w:hint="eastAsia"/>
                <w:sz w:val="20"/>
                <w:szCs w:val="20"/>
              </w:rPr>
              <w:t>）</w:t>
            </w:r>
          </w:p>
          <w:p w:rsidR="003F530C" w:rsidRDefault="003F530C" w:rsidP="00541B89">
            <w:pPr>
              <w:spacing w:line="280" w:lineRule="exact"/>
              <w:ind w:left="32" w:firstLineChars="50" w:firstLine="100"/>
              <w:rPr>
                <w:rFonts w:ascii="Meiryo UI" w:eastAsia="Meiryo UI" w:hAnsi="Meiryo UI" w:cs="Meiryo UI"/>
                <w:sz w:val="20"/>
                <w:szCs w:val="20"/>
              </w:rPr>
            </w:pPr>
          </w:p>
          <w:p w:rsidR="004245FF" w:rsidRPr="00DE2BAA" w:rsidRDefault="009826C0" w:rsidP="00541B89">
            <w:pPr>
              <w:spacing w:line="280" w:lineRule="exact"/>
              <w:ind w:left="200" w:hangingChars="100" w:hanging="200"/>
              <w:rPr>
                <w:rFonts w:ascii="Meiryo UI" w:eastAsia="Meiryo UI" w:hAnsi="Meiryo UI" w:cs="Meiryo UI"/>
                <w:sz w:val="20"/>
                <w:szCs w:val="20"/>
              </w:rPr>
            </w:pPr>
            <w:r w:rsidRPr="00DE2BAA">
              <w:rPr>
                <w:rFonts w:ascii="Meiryo UI" w:eastAsia="Meiryo UI" w:hAnsi="Meiryo UI" w:cs="Meiryo UI" w:hint="eastAsia"/>
                <w:sz w:val="20"/>
                <w:szCs w:val="20"/>
                <w:bdr w:val="single" w:sz="4" w:space="0" w:color="auto"/>
              </w:rPr>
              <w:t>◇</w:t>
            </w:r>
            <w:r w:rsidR="007F3D1A" w:rsidRPr="00DE2BAA">
              <w:rPr>
                <w:rFonts w:ascii="Meiryo UI" w:eastAsia="Meiryo UI" w:hAnsi="Meiryo UI" w:cs="Meiryo UI" w:hint="eastAsia"/>
                <w:sz w:val="20"/>
                <w:szCs w:val="20"/>
                <w:bdr w:val="single" w:sz="4" w:space="0" w:color="auto"/>
              </w:rPr>
              <w:t>成果指標</w:t>
            </w:r>
            <w:r w:rsidR="00713B1C">
              <w:rPr>
                <w:rFonts w:ascii="Meiryo UI" w:eastAsia="Meiryo UI" w:hAnsi="Meiryo UI" w:cs="Meiryo UI" w:hint="eastAsia"/>
                <w:sz w:val="20"/>
                <w:szCs w:val="20"/>
                <w:bdr w:val="single" w:sz="4" w:space="0" w:color="auto"/>
              </w:rPr>
              <w:t>（</w:t>
            </w:r>
            <w:r w:rsidR="007F3D1A" w:rsidRPr="00DE2BAA">
              <w:rPr>
                <w:rFonts w:ascii="Meiryo UI" w:eastAsia="Meiryo UI" w:hAnsi="Meiryo UI" w:cs="Meiryo UI" w:hint="eastAsia"/>
                <w:sz w:val="20"/>
                <w:szCs w:val="20"/>
                <w:bdr w:val="single" w:sz="4" w:space="0" w:color="auto"/>
              </w:rPr>
              <w:t>アウトカム</w:t>
            </w:r>
            <w:r w:rsidR="00713B1C">
              <w:rPr>
                <w:rFonts w:ascii="Meiryo UI" w:eastAsia="Meiryo UI" w:hAnsi="Meiryo UI" w:cs="Meiryo UI" w:hint="eastAsia"/>
                <w:sz w:val="20"/>
                <w:szCs w:val="20"/>
                <w:bdr w:val="single" w:sz="4" w:space="0" w:color="auto"/>
              </w:rPr>
              <w:t>）</w:t>
            </w:r>
          </w:p>
          <w:p w:rsidR="00837841" w:rsidRPr="00DE2BAA" w:rsidRDefault="00713B1C" w:rsidP="00541B89">
            <w:pPr>
              <w:spacing w:line="280" w:lineRule="exact"/>
              <w:ind w:left="32"/>
              <w:rPr>
                <w:rFonts w:ascii="Meiryo UI" w:eastAsia="Meiryo UI" w:hAnsi="Meiryo UI" w:cs="Meiryo UI"/>
                <w:sz w:val="20"/>
                <w:szCs w:val="20"/>
              </w:rPr>
            </w:pPr>
            <w:r>
              <w:rPr>
                <w:rFonts w:ascii="Meiryo UI" w:eastAsia="Meiryo UI" w:hAnsi="Meiryo UI" w:cs="Meiryo UI" w:hint="eastAsia"/>
                <w:sz w:val="20"/>
                <w:szCs w:val="20"/>
              </w:rPr>
              <w:t>（</w:t>
            </w:r>
            <w:r w:rsidR="00837841" w:rsidRPr="00DE2BAA">
              <w:rPr>
                <w:rFonts w:ascii="Meiryo UI" w:eastAsia="Meiryo UI" w:hAnsi="Meiryo UI" w:cs="Meiryo UI" w:hint="eastAsia"/>
                <w:sz w:val="20"/>
                <w:szCs w:val="20"/>
              </w:rPr>
              <w:t>数値目標</w:t>
            </w:r>
            <w:r>
              <w:rPr>
                <w:rFonts w:ascii="Meiryo UI" w:eastAsia="Meiryo UI" w:hAnsi="Meiryo UI" w:cs="Meiryo UI" w:hint="eastAsia"/>
                <w:sz w:val="20"/>
                <w:szCs w:val="20"/>
              </w:rPr>
              <w:t>）</w:t>
            </w:r>
          </w:p>
          <w:p w:rsidR="00C337C0" w:rsidRDefault="00286FC6" w:rsidP="00541B8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E618ED">
              <w:rPr>
                <w:rFonts w:ascii="Meiryo UI" w:eastAsia="Meiryo UI" w:hAnsi="Meiryo UI" w:cs="Meiryo UI" w:hint="eastAsia"/>
                <w:sz w:val="20"/>
                <w:szCs w:val="20"/>
              </w:rPr>
              <w:t>セルフチェックの</w:t>
            </w:r>
            <w:r w:rsidR="003B5B87">
              <w:rPr>
                <w:rFonts w:ascii="Meiryo UI" w:eastAsia="Meiryo UI" w:hAnsi="Meiryo UI" w:cs="Meiryo UI" w:hint="eastAsia"/>
                <w:sz w:val="20"/>
                <w:szCs w:val="20"/>
              </w:rPr>
              <w:t>全病院で</w:t>
            </w:r>
            <w:r w:rsidR="00E618ED">
              <w:rPr>
                <w:rFonts w:ascii="Meiryo UI" w:eastAsia="Meiryo UI" w:hAnsi="Meiryo UI" w:cs="Meiryo UI" w:hint="eastAsia"/>
                <w:sz w:val="20"/>
                <w:szCs w:val="20"/>
              </w:rPr>
              <w:t>の</w:t>
            </w:r>
            <w:r w:rsidR="003B5B87">
              <w:rPr>
                <w:rFonts w:ascii="Meiryo UI" w:eastAsia="Meiryo UI" w:hAnsi="Meiryo UI" w:cs="Meiryo UI" w:hint="eastAsia"/>
                <w:sz w:val="20"/>
                <w:szCs w:val="20"/>
              </w:rPr>
              <w:t>実施</w:t>
            </w:r>
            <w:r w:rsidR="003F530C">
              <w:rPr>
                <w:rFonts w:ascii="Meiryo UI" w:eastAsia="Meiryo UI" w:hAnsi="Meiryo UI" w:cs="Meiryo UI" w:hint="eastAsia"/>
                <w:sz w:val="20"/>
                <w:szCs w:val="20"/>
              </w:rPr>
              <w:t xml:space="preserve">　　　</w:t>
            </w:r>
            <w:r w:rsidR="003C2EA9">
              <w:rPr>
                <w:rFonts w:ascii="Meiryo UI" w:eastAsia="Meiryo UI" w:hAnsi="Meiryo UI" w:cs="Meiryo UI" w:hint="eastAsia"/>
                <w:sz w:val="20"/>
                <w:szCs w:val="20"/>
              </w:rPr>
              <w:t xml:space="preserve">　</w:t>
            </w:r>
            <w:r w:rsidR="00457A63">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957AE4">
              <w:rPr>
                <w:rFonts w:ascii="Meiryo UI" w:eastAsia="Meiryo UI" w:hAnsi="Meiryo UI" w:cs="Meiryo UI" w:hint="eastAsia"/>
                <w:sz w:val="20"/>
                <w:szCs w:val="20"/>
              </w:rPr>
              <w:t>530</w:t>
            </w:r>
            <w:r w:rsidR="00662389">
              <w:rPr>
                <w:rFonts w:ascii="Meiryo UI" w:eastAsia="Meiryo UI" w:hAnsi="Meiryo UI" w:cs="Meiryo UI" w:hint="eastAsia"/>
                <w:sz w:val="20"/>
                <w:szCs w:val="20"/>
              </w:rPr>
              <w:t>病院</w:t>
            </w:r>
            <w:r w:rsidR="00713B1C">
              <w:rPr>
                <w:rFonts w:ascii="Meiryo UI" w:eastAsia="Meiryo UI" w:hAnsi="Meiryo UI" w:cs="Meiryo UI" w:hint="eastAsia"/>
                <w:sz w:val="20"/>
                <w:szCs w:val="20"/>
              </w:rPr>
              <w:t>）</w:t>
            </w:r>
          </w:p>
          <w:p w:rsidR="005E6F74" w:rsidRDefault="005E6F74" w:rsidP="00541B89">
            <w:pPr>
              <w:spacing w:line="280" w:lineRule="exact"/>
              <w:ind w:firstLineChars="100" w:firstLine="200"/>
              <w:rPr>
                <w:rFonts w:ascii="Meiryo UI" w:eastAsia="Meiryo UI" w:hAnsi="Meiryo UI" w:cs="Meiryo UI"/>
                <w:sz w:val="20"/>
                <w:szCs w:val="20"/>
              </w:rPr>
            </w:pPr>
          </w:p>
          <w:p w:rsidR="005E6F74" w:rsidRDefault="005E6F74" w:rsidP="00541B89">
            <w:pPr>
              <w:spacing w:line="280" w:lineRule="exact"/>
              <w:ind w:firstLineChars="100" w:firstLine="200"/>
              <w:rPr>
                <w:rFonts w:ascii="Meiryo UI" w:eastAsia="Meiryo UI" w:hAnsi="Meiryo UI" w:cs="Meiryo UI"/>
                <w:sz w:val="20"/>
                <w:szCs w:val="20"/>
              </w:rPr>
            </w:pPr>
          </w:p>
          <w:p w:rsidR="00063FB4" w:rsidRDefault="00286FC6" w:rsidP="00541B8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063FB4">
              <w:rPr>
                <w:rFonts w:ascii="Meiryo UI" w:eastAsia="Meiryo UI" w:hAnsi="Meiryo UI" w:cs="Meiryo UI" w:hint="eastAsia"/>
                <w:sz w:val="20"/>
                <w:szCs w:val="20"/>
              </w:rPr>
              <w:t>地域の医療従事者が</w:t>
            </w:r>
            <w:r w:rsidR="005908BC" w:rsidRPr="00902ACE">
              <w:rPr>
                <w:rFonts w:ascii="Meiryo UI" w:eastAsia="Meiryo UI" w:hAnsi="Meiryo UI" w:cs="Meiryo UI" w:hint="eastAsia"/>
                <w:sz w:val="20"/>
                <w:szCs w:val="20"/>
              </w:rPr>
              <w:t>利用可能な</w:t>
            </w:r>
            <w:r w:rsidR="0015154C" w:rsidRPr="00902ACE">
              <w:rPr>
                <w:rFonts w:ascii="Meiryo UI" w:eastAsia="Meiryo UI" w:hAnsi="Meiryo UI" w:cs="Meiryo UI" w:hint="eastAsia"/>
                <w:sz w:val="20"/>
                <w:szCs w:val="20"/>
              </w:rPr>
              <w:t>院内保育所の</w:t>
            </w:r>
            <w:r w:rsidR="005908BC" w:rsidRPr="00902ACE">
              <w:rPr>
                <w:rFonts w:ascii="Meiryo UI" w:eastAsia="Meiryo UI" w:hAnsi="Meiryo UI" w:cs="Meiryo UI" w:hint="eastAsia"/>
                <w:sz w:val="20"/>
                <w:szCs w:val="20"/>
              </w:rPr>
              <w:t>拡大</w:t>
            </w:r>
          </w:p>
          <w:p w:rsidR="00C337C0" w:rsidRDefault="00457A63" w:rsidP="00541B89">
            <w:pPr>
              <w:spacing w:line="280" w:lineRule="exact"/>
              <w:ind w:left="32" w:firstLineChars="400" w:firstLine="800"/>
              <w:rPr>
                <w:rFonts w:ascii="Meiryo UI" w:eastAsia="Meiryo UI" w:hAnsi="Meiryo UI" w:cs="Meiryo UI"/>
                <w:sz w:val="20"/>
                <w:szCs w:val="20"/>
              </w:rPr>
            </w:pPr>
            <w:r>
              <w:rPr>
                <w:rFonts w:ascii="Meiryo UI" w:eastAsia="Meiryo UI" w:hAnsi="Meiryo UI" w:cs="Meiryo UI" w:hint="eastAsia"/>
                <w:sz w:val="20"/>
                <w:szCs w:val="20"/>
              </w:rPr>
              <w:t xml:space="preserve">　　　　　　</w:t>
            </w:r>
            <w:r w:rsidR="005908BC" w:rsidRPr="00902ACE">
              <w:rPr>
                <w:rFonts w:ascii="Meiryo UI" w:eastAsia="Meiryo UI" w:hAnsi="Meiryo UI" w:cs="Meiryo UI" w:hint="eastAsia"/>
                <w:sz w:val="20"/>
                <w:szCs w:val="20"/>
              </w:rPr>
              <w:t xml:space="preserve">　</w:t>
            </w:r>
            <w:r w:rsidR="00713B1C">
              <w:rPr>
                <w:rFonts w:ascii="Meiryo UI" w:eastAsia="Meiryo UI" w:hAnsi="Meiryo UI" w:cs="Meiryo UI" w:hint="eastAsia"/>
                <w:sz w:val="20"/>
                <w:szCs w:val="20"/>
              </w:rPr>
              <w:t>（</w:t>
            </w:r>
            <w:r w:rsidR="005908BC" w:rsidRPr="00902ACE">
              <w:rPr>
                <w:rFonts w:ascii="Meiryo UI" w:eastAsia="Meiryo UI" w:hAnsi="Meiryo UI" w:cs="Meiryo UI" w:hint="eastAsia"/>
                <w:sz w:val="20"/>
                <w:szCs w:val="20"/>
              </w:rPr>
              <w:t>44か所　平成27年度末時点</w:t>
            </w:r>
            <w:r w:rsidR="00713B1C">
              <w:rPr>
                <w:rFonts w:ascii="Meiryo UI" w:eastAsia="Meiryo UI" w:hAnsi="Meiryo UI" w:cs="Meiryo UI" w:hint="eastAsia"/>
                <w:sz w:val="20"/>
                <w:szCs w:val="20"/>
              </w:rPr>
              <w:t>）</w:t>
            </w:r>
          </w:p>
          <w:p w:rsidR="005908BC" w:rsidRPr="00902ACE" w:rsidRDefault="00286FC6" w:rsidP="00541B8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5908BC" w:rsidRPr="00902ACE">
              <w:rPr>
                <w:rFonts w:ascii="Meiryo UI" w:eastAsia="Meiryo UI" w:hAnsi="Meiryo UI" w:cs="Meiryo UI" w:hint="eastAsia"/>
                <w:sz w:val="20"/>
                <w:szCs w:val="20"/>
              </w:rPr>
              <w:t>病児保育を実施している院内保育所の拡大</w:t>
            </w:r>
          </w:p>
          <w:p w:rsidR="005908BC" w:rsidRPr="00DE2BAA" w:rsidRDefault="00713B1C" w:rsidP="00A16AE5">
            <w:pPr>
              <w:spacing w:line="280" w:lineRule="exact"/>
              <w:ind w:left="32" w:firstLineChars="800" w:firstLine="1600"/>
              <w:rPr>
                <w:rFonts w:ascii="Meiryo UI" w:eastAsia="Meiryo UI" w:hAnsi="Meiryo UI" w:cs="Meiryo UI"/>
                <w:sz w:val="20"/>
                <w:szCs w:val="20"/>
              </w:rPr>
            </w:pPr>
            <w:r>
              <w:rPr>
                <w:rFonts w:ascii="Meiryo UI" w:eastAsia="Meiryo UI" w:hAnsi="Meiryo UI" w:cs="Meiryo UI" w:hint="eastAsia"/>
                <w:sz w:val="20"/>
                <w:szCs w:val="20"/>
              </w:rPr>
              <w:t>（</w:t>
            </w:r>
            <w:r w:rsidR="004A7F2A" w:rsidRPr="00902ACE">
              <w:rPr>
                <w:rFonts w:ascii="Meiryo UI" w:eastAsia="Meiryo UI" w:hAnsi="Meiryo UI" w:cs="Meiryo UI" w:hint="eastAsia"/>
                <w:sz w:val="20"/>
                <w:szCs w:val="20"/>
              </w:rPr>
              <w:t>29</w:t>
            </w:r>
            <w:r w:rsidR="005908BC" w:rsidRPr="00902ACE">
              <w:rPr>
                <w:rFonts w:ascii="Meiryo UI" w:eastAsia="Meiryo UI" w:hAnsi="Meiryo UI" w:cs="Meiryo UI" w:hint="eastAsia"/>
                <w:sz w:val="20"/>
                <w:szCs w:val="20"/>
              </w:rPr>
              <w:t>か所</w:t>
            </w:r>
            <w:r w:rsidR="004A7F2A" w:rsidRPr="00902ACE">
              <w:rPr>
                <w:rFonts w:ascii="Meiryo UI" w:eastAsia="Meiryo UI" w:hAnsi="Meiryo UI" w:cs="Meiryo UI" w:hint="eastAsia"/>
                <w:sz w:val="20"/>
                <w:szCs w:val="20"/>
              </w:rPr>
              <w:t xml:space="preserve">　</w:t>
            </w:r>
            <w:r w:rsidR="005908BC" w:rsidRPr="00902ACE">
              <w:rPr>
                <w:rFonts w:ascii="Meiryo UI" w:eastAsia="Meiryo UI" w:hAnsi="Meiryo UI" w:cs="Meiryo UI" w:hint="eastAsia"/>
                <w:sz w:val="20"/>
                <w:szCs w:val="20"/>
              </w:rPr>
              <w:t>平成27年度末時点</w:t>
            </w:r>
            <w:r>
              <w:rPr>
                <w:rFonts w:ascii="Meiryo UI" w:eastAsia="Meiryo UI" w:hAnsi="Meiryo UI" w:cs="Meiryo UI" w:hint="eastAsia"/>
                <w:sz w:val="20"/>
                <w:szCs w:val="20"/>
              </w:rPr>
              <w:t>）</w:t>
            </w:r>
          </w:p>
          <w:p w:rsidR="00850DBC" w:rsidRPr="00DE2BAA" w:rsidRDefault="00286FC6" w:rsidP="00541B89">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3D7D35" w:rsidRPr="00DE2BAA">
              <w:rPr>
                <w:rFonts w:ascii="Meiryo UI" w:eastAsia="Meiryo UI" w:hAnsi="Meiryo UI" w:cs="Meiryo UI" w:hint="eastAsia"/>
                <w:sz w:val="20"/>
                <w:szCs w:val="20"/>
              </w:rPr>
              <w:t>看護職員</w:t>
            </w:r>
            <w:r w:rsidR="007B1A53" w:rsidRPr="00DE2BAA">
              <w:rPr>
                <w:rFonts w:ascii="Meiryo UI" w:eastAsia="Meiryo UI" w:hAnsi="Meiryo UI" w:cs="Meiryo UI" w:hint="eastAsia"/>
                <w:sz w:val="20"/>
                <w:szCs w:val="20"/>
              </w:rPr>
              <w:t>の再就業数</w:t>
            </w:r>
            <w:r w:rsidR="00063FB4">
              <w:rPr>
                <w:rFonts w:ascii="Meiryo UI" w:eastAsia="Meiryo UI" w:hAnsi="Meiryo UI" w:cs="Meiryo UI" w:hint="eastAsia"/>
                <w:sz w:val="20"/>
                <w:szCs w:val="20"/>
              </w:rPr>
              <w:t xml:space="preserve">　　　　　　</w:t>
            </w:r>
            <w:r w:rsidR="00321788" w:rsidRPr="00DE2BAA">
              <w:rPr>
                <w:rFonts w:ascii="Meiryo UI" w:eastAsia="Meiryo UI" w:hAnsi="Meiryo UI" w:cs="Meiryo UI" w:hint="eastAsia"/>
                <w:sz w:val="20"/>
                <w:szCs w:val="20"/>
              </w:rPr>
              <w:t>1</w:t>
            </w:r>
            <w:r w:rsidR="003C2EA9">
              <w:rPr>
                <w:rFonts w:ascii="Meiryo UI" w:eastAsia="Meiryo UI" w:hAnsi="Meiryo UI" w:cs="Meiryo UI" w:hint="eastAsia"/>
                <w:sz w:val="20"/>
                <w:szCs w:val="20"/>
              </w:rPr>
              <w:t>,</w:t>
            </w:r>
            <w:r w:rsidR="00321788" w:rsidRPr="00DE2BAA">
              <w:rPr>
                <w:rFonts w:ascii="Meiryo UI" w:eastAsia="Meiryo UI" w:hAnsi="Meiryo UI" w:cs="Meiryo UI" w:hint="eastAsia"/>
                <w:sz w:val="20"/>
                <w:szCs w:val="20"/>
              </w:rPr>
              <w:t>175人⇒</w:t>
            </w:r>
            <w:r w:rsidR="00D77F09" w:rsidRPr="00DE2BAA">
              <w:rPr>
                <w:rFonts w:ascii="Meiryo UI" w:eastAsia="Meiryo UI" w:hAnsi="Meiryo UI" w:cs="Meiryo UI" w:hint="eastAsia"/>
                <w:sz w:val="20"/>
                <w:szCs w:val="20"/>
              </w:rPr>
              <w:t>1</w:t>
            </w:r>
            <w:r w:rsidR="003C2EA9">
              <w:rPr>
                <w:rFonts w:ascii="Meiryo UI" w:eastAsia="Meiryo UI" w:hAnsi="Meiryo UI" w:cs="Meiryo UI" w:hint="eastAsia"/>
                <w:sz w:val="20"/>
                <w:szCs w:val="20"/>
              </w:rPr>
              <w:t>,</w:t>
            </w:r>
            <w:r w:rsidR="00D77F09" w:rsidRPr="00DE2BAA">
              <w:rPr>
                <w:rFonts w:ascii="Meiryo UI" w:eastAsia="Meiryo UI" w:hAnsi="Meiryo UI" w:cs="Meiryo UI" w:hint="eastAsia"/>
                <w:sz w:val="20"/>
                <w:szCs w:val="20"/>
              </w:rPr>
              <w:t>300人</w:t>
            </w:r>
          </w:p>
          <w:p w:rsidR="00850DBC" w:rsidRPr="00DE2BAA" w:rsidRDefault="00713B1C" w:rsidP="00541B89">
            <w:pPr>
              <w:spacing w:line="280" w:lineRule="exact"/>
              <w:ind w:leftChars="100" w:left="220" w:firstLineChars="700" w:firstLine="1400"/>
              <w:jc w:val="right"/>
              <w:rPr>
                <w:rFonts w:ascii="Meiryo UI" w:eastAsia="Meiryo UI" w:hAnsi="Meiryo UI" w:cs="Meiryo UI"/>
                <w:sz w:val="20"/>
                <w:szCs w:val="20"/>
              </w:rPr>
            </w:pPr>
            <w:r>
              <w:rPr>
                <w:rFonts w:ascii="Meiryo UI" w:eastAsia="Meiryo UI" w:hAnsi="Meiryo UI" w:cs="Meiryo UI" w:hint="eastAsia"/>
                <w:sz w:val="20"/>
                <w:szCs w:val="20"/>
              </w:rPr>
              <w:t>（</w:t>
            </w:r>
            <w:r w:rsidR="007B1A53" w:rsidRPr="00DE2BAA">
              <w:rPr>
                <w:rFonts w:ascii="Meiryo UI" w:eastAsia="Meiryo UI" w:hAnsi="Meiryo UI" w:cs="Meiryo UI" w:hint="eastAsia"/>
                <w:sz w:val="20"/>
                <w:szCs w:val="20"/>
              </w:rPr>
              <w:t>１割増し</w:t>
            </w:r>
            <w:r>
              <w:rPr>
                <w:rFonts w:ascii="Meiryo UI" w:eastAsia="Meiryo UI" w:hAnsi="Meiryo UI" w:cs="Meiryo UI" w:hint="eastAsia"/>
                <w:sz w:val="20"/>
                <w:szCs w:val="20"/>
              </w:rPr>
              <w:t>）</w:t>
            </w:r>
          </w:p>
          <w:p w:rsidR="008604DB" w:rsidRPr="00DE2BAA" w:rsidRDefault="008604DB" w:rsidP="00541B89">
            <w:pPr>
              <w:spacing w:line="280" w:lineRule="exact"/>
              <w:ind w:leftChars="100" w:left="220" w:firstLineChars="700" w:firstLine="1400"/>
              <w:jc w:val="right"/>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DE2BAA" w:rsidRDefault="007F3D1A" w:rsidP="00541B89">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42CF2" w:rsidRDefault="009E45E5" w:rsidP="00D42CF2">
            <w:pPr>
              <w:spacing w:line="280" w:lineRule="exact"/>
              <w:ind w:leftChars="100" w:left="420" w:hangingChars="100" w:hanging="200"/>
              <w:rPr>
                <w:rFonts w:ascii="Meiryo UI" w:eastAsia="Meiryo UI" w:hAnsi="Meiryo UI" w:cs="Meiryo UI"/>
                <w:sz w:val="20"/>
                <w:szCs w:val="20"/>
              </w:rPr>
            </w:pPr>
            <w:r w:rsidRPr="00DE2BAA">
              <w:rPr>
                <w:rFonts w:ascii="Meiryo UI" w:eastAsia="Meiryo UI" w:hAnsi="Meiryo UI" w:cs="Meiryo UI"/>
                <w:noProof/>
                <w:sz w:val="20"/>
                <w:szCs w:val="20"/>
              </w:rPr>
              <mc:AlternateContent>
                <mc:Choice Requires="wps">
                  <w:drawing>
                    <wp:anchor distT="0" distB="0" distL="114300" distR="114300" simplePos="0" relativeHeight="251681792" behindDoc="0" locked="0" layoutInCell="1" allowOverlap="1" wp14:anchorId="673BB491" wp14:editId="788B0540">
                      <wp:simplePos x="0" y="0"/>
                      <wp:positionH relativeFrom="column">
                        <wp:posOffset>-35560</wp:posOffset>
                      </wp:positionH>
                      <wp:positionV relativeFrom="paragraph">
                        <wp:posOffset>27306</wp:posOffset>
                      </wp:positionV>
                      <wp:extent cx="2933700" cy="1136650"/>
                      <wp:effectExtent l="0" t="0" r="19050" b="25400"/>
                      <wp:wrapNone/>
                      <wp:docPr id="9" name="テキスト ボックス 9"/>
                      <wp:cNvGraphicFramePr/>
                      <a:graphic xmlns:a="http://schemas.openxmlformats.org/drawingml/2006/main">
                        <a:graphicData uri="http://schemas.microsoft.com/office/word/2010/wordprocessingShape">
                          <wps:wsp>
                            <wps:cNvSpPr txBox="1"/>
                            <wps:spPr>
                              <a:xfrm>
                                <a:off x="0" y="0"/>
                                <a:ext cx="293370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85B" w:rsidRPr="00B2735C" w:rsidRDefault="00DE785B" w:rsidP="009E45E5">
                                  <w:pPr>
                                    <w:spacing w:line="280" w:lineRule="exact"/>
                                    <w:rPr>
                                      <w:rFonts w:ascii="Meiryo UI" w:eastAsia="Meiryo UI" w:hAnsi="Meiryo UI" w:cs="Meiryo UI"/>
                                      <w:b/>
                                      <w:sz w:val="20"/>
                                      <w:szCs w:val="20"/>
                                    </w:rPr>
                                  </w:pPr>
                                  <w:r w:rsidRPr="00B2735C">
                                    <w:rPr>
                                      <w:rFonts w:ascii="Meiryo UI" w:eastAsia="Meiryo UI" w:hAnsi="Meiryo UI" w:cs="Meiryo UI" w:hint="eastAsia"/>
                                      <w:b/>
                                      <w:sz w:val="20"/>
                                      <w:szCs w:val="20"/>
                                    </w:rPr>
                                    <w:t>地域医療構想の実現に向けた取組みを進めました。</w:t>
                                  </w:r>
                                </w:p>
                                <w:p w:rsidR="00DE785B" w:rsidRDefault="00DE785B" w:rsidP="00A16AE5">
                                  <w:pPr>
                                    <w:spacing w:line="280" w:lineRule="exact"/>
                                    <w:ind w:left="112" w:hangingChars="56" w:hanging="112"/>
                                    <w:rPr>
                                      <w:rFonts w:ascii="Meiryo UI" w:eastAsia="Meiryo UI" w:hAnsi="Meiryo UI" w:cs="Meiryo UI"/>
                                      <w:sz w:val="20"/>
                                      <w:szCs w:val="20"/>
                                    </w:rPr>
                                  </w:pPr>
                                  <w:r w:rsidRPr="00B2735C">
                                    <w:rPr>
                                      <w:rFonts w:ascii="Meiryo UI" w:eastAsia="Meiryo UI" w:hAnsi="Meiryo UI" w:cs="Meiryo UI" w:hint="eastAsia"/>
                                      <w:sz w:val="20"/>
                                      <w:szCs w:val="20"/>
                                    </w:rPr>
                                    <w:t>・二次医療圏に設置している保健医療協議会において具体的な方策等の検討を進めた。</w:t>
                                  </w:r>
                                </w:p>
                                <w:p w:rsidR="00A14F6E" w:rsidRPr="00B2735C" w:rsidRDefault="00A14F6E" w:rsidP="00A16AE5">
                                  <w:pPr>
                                    <w:spacing w:line="280" w:lineRule="exact"/>
                                    <w:ind w:left="112" w:hangingChars="56" w:hanging="112"/>
                                    <w:rPr>
                                      <w:rFonts w:ascii="Meiryo UI" w:eastAsia="Meiryo UI" w:hAnsi="Meiryo UI" w:cs="Meiryo UI"/>
                                      <w:sz w:val="20"/>
                                      <w:szCs w:val="20"/>
                                    </w:rPr>
                                  </w:pPr>
                                  <w:r>
                                    <w:rPr>
                                      <w:rFonts w:ascii="Meiryo UI" w:eastAsia="Meiryo UI" w:hAnsi="Meiryo UI" w:cs="Meiryo UI" w:hint="eastAsia"/>
                                      <w:sz w:val="20"/>
                                      <w:szCs w:val="20"/>
                                    </w:rPr>
                                    <w:t>・地域医療介護総合確保基金を活用し</w:t>
                                  </w:r>
                                  <w:r w:rsidR="009C0C81" w:rsidRPr="00CC44A2">
                                    <w:rPr>
                                      <w:rFonts w:ascii="Meiryo UI" w:eastAsia="Meiryo UI" w:hAnsi="Meiryo UI" w:cs="Meiryo UI" w:hint="eastAsia"/>
                                      <w:sz w:val="20"/>
                                      <w:szCs w:val="20"/>
                                    </w:rPr>
                                    <w:t>「病床の機能分化･連携の推進」、「在宅医療の充実」、「医療従事者の確保・養成」</w:t>
                                  </w:r>
                                  <w:r w:rsidR="009C223C">
                                    <w:rPr>
                                      <w:rFonts w:ascii="Meiryo UI" w:eastAsia="Meiryo UI" w:hAnsi="Meiryo UI" w:cs="Meiryo UI" w:hint="eastAsia"/>
                                      <w:sz w:val="20"/>
                                      <w:szCs w:val="20"/>
                                    </w:rPr>
                                    <w:t>の</w:t>
                                  </w:r>
                                  <w:r>
                                    <w:rPr>
                                      <w:rFonts w:ascii="Meiryo UI" w:eastAsia="Meiryo UI" w:hAnsi="Meiryo UI" w:cs="Meiryo UI" w:hint="eastAsia"/>
                                      <w:sz w:val="20"/>
                                      <w:szCs w:val="20"/>
                                    </w:rPr>
                                    <w:t>事業を推進した。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8pt;margin-top:2.15pt;width:231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" fillcolor="white [3201]" strokeweight=".5pt">
                      <v:textbox>
                        <w:txbxContent>
                          <w:p w:rsidR="00DE785B" w:rsidRPr="00B2735C" w:rsidRDefault="00DE785B" w:rsidP="009E45E5">
                            <w:pPr>
                              <w:spacing w:line="280" w:lineRule="exact"/>
                              <w:rPr>
                                <w:rFonts w:ascii="Meiryo UI" w:eastAsia="Meiryo UI" w:hAnsi="Meiryo UI" w:cs="Meiryo UI"/>
                                <w:b/>
                                <w:sz w:val="20"/>
                                <w:szCs w:val="20"/>
                              </w:rPr>
                            </w:pPr>
                            <w:r w:rsidRPr="00B2735C">
                              <w:rPr>
                                <w:rFonts w:ascii="Meiryo UI" w:eastAsia="Meiryo UI" w:hAnsi="Meiryo UI" w:cs="Meiryo UI" w:hint="eastAsia"/>
                                <w:b/>
                                <w:sz w:val="20"/>
                                <w:szCs w:val="20"/>
                              </w:rPr>
                              <w:t>地域医療構想の実現に向けた取組みを進めました。</w:t>
                            </w:r>
                          </w:p>
                          <w:p w:rsidR="00DE785B" w:rsidRDefault="00DE785B" w:rsidP="00A16AE5">
                            <w:pPr>
                              <w:spacing w:line="280" w:lineRule="exact"/>
                              <w:ind w:left="112" w:hangingChars="56" w:hanging="112"/>
                              <w:rPr>
                                <w:rFonts w:ascii="Meiryo UI" w:eastAsia="Meiryo UI" w:hAnsi="Meiryo UI" w:cs="Meiryo UI"/>
                                <w:sz w:val="20"/>
                                <w:szCs w:val="20"/>
                              </w:rPr>
                            </w:pPr>
                            <w:r w:rsidRPr="00B2735C">
                              <w:rPr>
                                <w:rFonts w:ascii="Meiryo UI" w:eastAsia="Meiryo UI" w:hAnsi="Meiryo UI" w:cs="Meiryo UI" w:hint="eastAsia"/>
                                <w:sz w:val="20"/>
                                <w:szCs w:val="20"/>
                              </w:rPr>
                              <w:t>・二次医療圏に設置している保健医療協議会において具体的な方策等の検討を進めた。</w:t>
                            </w:r>
                          </w:p>
                          <w:p w:rsidR="00A14F6E" w:rsidRPr="00B2735C" w:rsidRDefault="00A14F6E" w:rsidP="00A16AE5">
                            <w:pPr>
                              <w:spacing w:line="280" w:lineRule="exact"/>
                              <w:ind w:left="112" w:hangingChars="56" w:hanging="112"/>
                              <w:rPr>
                                <w:rFonts w:ascii="Meiryo UI" w:eastAsia="Meiryo UI" w:hAnsi="Meiryo UI" w:cs="Meiryo UI"/>
                                <w:sz w:val="20"/>
                                <w:szCs w:val="20"/>
                              </w:rPr>
                            </w:pPr>
                            <w:r>
                              <w:rPr>
                                <w:rFonts w:ascii="Meiryo UI" w:eastAsia="Meiryo UI" w:hAnsi="Meiryo UI" w:cs="Meiryo UI" w:hint="eastAsia"/>
                                <w:sz w:val="20"/>
                                <w:szCs w:val="20"/>
                              </w:rPr>
                              <w:t>・地域医療介護総合確保基金を活用し</w:t>
                            </w:r>
                            <w:r w:rsidR="009C0C81" w:rsidRPr="00CC44A2">
                              <w:rPr>
                                <w:rFonts w:ascii="Meiryo UI" w:eastAsia="Meiryo UI" w:hAnsi="Meiryo UI" w:cs="Meiryo UI" w:hint="eastAsia"/>
                                <w:sz w:val="20"/>
                                <w:szCs w:val="20"/>
                              </w:rPr>
                              <w:t>「病床の機能分化･連携の推進」、「在宅医療の充実」、「医療従事者の確保・養成」</w:t>
                            </w:r>
                            <w:r w:rsidR="009C223C">
                              <w:rPr>
                                <w:rFonts w:ascii="Meiryo UI" w:eastAsia="Meiryo UI" w:hAnsi="Meiryo UI" w:cs="Meiryo UI" w:hint="eastAsia"/>
                                <w:sz w:val="20"/>
                                <w:szCs w:val="20"/>
                              </w:rPr>
                              <w:t>の</w:t>
                            </w:r>
                            <w:r>
                              <w:rPr>
                                <w:rFonts w:ascii="Meiryo UI" w:eastAsia="Meiryo UI" w:hAnsi="Meiryo UI" w:cs="Meiryo UI" w:hint="eastAsia"/>
                                <w:sz w:val="20"/>
                                <w:szCs w:val="20"/>
                              </w:rPr>
                              <w:t>事業を推進した。</w:t>
                            </w:r>
                          </w:p>
                        </w:txbxContent>
                      </v:textbox>
                    </v:shape>
                  </w:pict>
                </mc:Fallback>
              </mc:AlternateContent>
            </w:r>
          </w:p>
          <w:p w:rsidR="00D42CF2" w:rsidRDefault="00D42CF2" w:rsidP="00D42CF2">
            <w:pPr>
              <w:spacing w:line="280" w:lineRule="exact"/>
              <w:ind w:leftChars="100" w:left="420" w:hangingChars="100" w:hanging="200"/>
              <w:rPr>
                <w:rFonts w:ascii="Meiryo UI" w:eastAsia="Meiryo UI" w:hAnsi="Meiryo UI" w:cs="Meiryo UI"/>
                <w:sz w:val="20"/>
                <w:szCs w:val="20"/>
              </w:rPr>
            </w:pPr>
          </w:p>
          <w:p w:rsidR="00D42CF2" w:rsidRDefault="00D42CF2" w:rsidP="00D42CF2">
            <w:pPr>
              <w:spacing w:line="280" w:lineRule="exact"/>
              <w:ind w:leftChars="100" w:left="420" w:hangingChars="100" w:hanging="200"/>
              <w:rPr>
                <w:rFonts w:ascii="Meiryo UI" w:eastAsia="Meiryo UI" w:hAnsi="Meiryo UI" w:cs="Meiryo UI"/>
                <w:sz w:val="20"/>
                <w:szCs w:val="20"/>
              </w:rPr>
            </w:pPr>
          </w:p>
          <w:p w:rsidR="00D42CF2" w:rsidRDefault="00D42CF2" w:rsidP="00D42CF2">
            <w:pPr>
              <w:spacing w:line="280" w:lineRule="exact"/>
              <w:ind w:leftChars="100" w:left="420" w:hangingChars="100" w:hanging="200"/>
              <w:rPr>
                <w:rFonts w:ascii="Meiryo UI" w:eastAsia="Meiryo UI" w:hAnsi="Meiryo UI" w:cs="Meiryo UI"/>
                <w:sz w:val="20"/>
                <w:szCs w:val="20"/>
              </w:rPr>
            </w:pPr>
          </w:p>
          <w:p w:rsidR="00D42CF2" w:rsidRDefault="00D42CF2" w:rsidP="00D42CF2">
            <w:pPr>
              <w:spacing w:line="280" w:lineRule="exact"/>
              <w:ind w:leftChars="100" w:left="420" w:hangingChars="100" w:hanging="200"/>
              <w:rPr>
                <w:rFonts w:ascii="Meiryo UI" w:eastAsia="Meiryo UI" w:hAnsi="Meiryo UI" w:cs="Meiryo UI"/>
                <w:sz w:val="20"/>
                <w:szCs w:val="20"/>
              </w:rPr>
            </w:pPr>
          </w:p>
          <w:p w:rsidR="00D42CF2" w:rsidRDefault="00D42CF2" w:rsidP="00D42CF2">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○平成27年度報告</w:t>
            </w:r>
          </w:p>
          <w:p w:rsidR="009C0C81" w:rsidRDefault="009C0C81" w:rsidP="00713B1C">
            <w:pPr>
              <w:spacing w:line="280" w:lineRule="exact"/>
              <w:ind w:left="400" w:hangingChars="200" w:hanging="400"/>
              <w:rPr>
                <w:rFonts w:ascii="Meiryo UI" w:eastAsia="Meiryo UI" w:hAnsi="Meiryo UI" w:cs="Meiryo UI"/>
                <w:sz w:val="20"/>
                <w:szCs w:val="20"/>
              </w:rPr>
            </w:pPr>
          </w:p>
          <w:p w:rsidR="00713B1C" w:rsidRDefault="009E45E5" w:rsidP="00DB466D">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○平成27年度</w:t>
            </w:r>
            <w:r w:rsidR="00590E1A">
              <w:rPr>
                <w:rFonts w:ascii="Meiryo UI" w:eastAsia="Meiryo UI" w:hAnsi="Meiryo UI" w:cs="Meiryo UI" w:hint="eastAsia"/>
                <w:sz w:val="20"/>
                <w:szCs w:val="20"/>
              </w:rPr>
              <w:t>病床機能</w:t>
            </w:r>
            <w:r>
              <w:rPr>
                <w:rFonts w:ascii="Meiryo UI" w:eastAsia="Meiryo UI" w:hAnsi="Meiryo UI" w:cs="Meiryo UI" w:hint="eastAsia"/>
                <w:sz w:val="20"/>
                <w:szCs w:val="20"/>
              </w:rPr>
              <w:t>報告</w:t>
            </w:r>
          </w:p>
          <w:p w:rsidR="00434380" w:rsidRDefault="00D42CF2" w:rsidP="00A16AE5">
            <w:pPr>
              <w:spacing w:line="280" w:lineRule="exact"/>
              <w:ind w:left="122" w:hangingChars="61" w:hanging="122"/>
              <w:rPr>
                <w:rFonts w:ascii="Meiryo UI" w:eastAsia="Meiryo UI" w:hAnsi="Meiryo UI" w:cs="Meiryo UI"/>
                <w:sz w:val="20"/>
                <w:szCs w:val="20"/>
              </w:rPr>
            </w:pPr>
            <w:r>
              <w:rPr>
                <w:rFonts w:ascii="Meiryo UI" w:eastAsia="Meiryo UI" w:hAnsi="Meiryo UI" w:cs="Meiryo UI" w:hint="eastAsia"/>
                <w:sz w:val="20"/>
                <w:szCs w:val="20"/>
              </w:rPr>
              <w:t>・年度当初時点で未入力の5,907床について、保健所と連携して報告義務の履行を病院に要請。３月末時点で1,614床に圧縮。</w:t>
            </w:r>
            <w:r w:rsidR="00713B1C">
              <w:rPr>
                <w:rFonts w:ascii="Meiryo UI" w:eastAsia="Meiryo UI" w:hAnsi="Meiryo UI" w:cs="Meiryo UI" w:hint="eastAsia"/>
                <w:sz w:val="20"/>
                <w:szCs w:val="20"/>
              </w:rPr>
              <w:t>（</w:t>
            </w:r>
            <w:r>
              <w:rPr>
                <w:rFonts w:ascii="Meiryo UI" w:eastAsia="Meiryo UI" w:hAnsi="Meiryo UI" w:cs="Meiryo UI" w:hint="eastAsia"/>
                <w:sz w:val="20"/>
                <w:szCs w:val="20"/>
              </w:rPr>
              <w:t>残り全体の1.77％</w:t>
            </w:r>
            <w:r w:rsidR="00713B1C">
              <w:rPr>
                <w:rFonts w:ascii="Meiryo UI" w:eastAsia="Meiryo UI" w:hAnsi="Meiryo UI" w:cs="Meiryo UI" w:hint="eastAsia"/>
                <w:sz w:val="20"/>
                <w:szCs w:val="20"/>
              </w:rPr>
              <w:t>）</w:t>
            </w:r>
          </w:p>
          <w:p w:rsidR="00713B1C" w:rsidRDefault="00D42CF2"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○平成28年度</w:t>
            </w:r>
            <w:r w:rsidR="00590E1A">
              <w:rPr>
                <w:rFonts w:ascii="Meiryo UI" w:eastAsia="Meiryo UI" w:hAnsi="Meiryo UI" w:cs="Meiryo UI" w:hint="eastAsia"/>
                <w:sz w:val="20"/>
                <w:szCs w:val="20"/>
              </w:rPr>
              <w:t>病床機能</w:t>
            </w:r>
            <w:r>
              <w:rPr>
                <w:rFonts w:ascii="Meiryo UI" w:eastAsia="Meiryo UI" w:hAnsi="Meiryo UI" w:cs="Meiryo UI" w:hint="eastAsia"/>
                <w:sz w:val="20"/>
                <w:szCs w:val="20"/>
              </w:rPr>
              <w:t>報告</w:t>
            </w:r>
          </w:p>
          <w:p w:rsidR="00D42CF2" w:rsidRDefault="00D42CF2">
            <w:pPr>
              <w:spacing w:line="280" w:lineRule="exact"/>
              <w:ind w:leftChars="29" w:left="164"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90E1A">
              <w:rPr>
                <w:rFonts w:ascii="Meiryo UI" w:eastAsia="Meiryo UI" w:hAnsi="Meiryo UI" w:cs="Meiryo UI" w:hint="eastAsia"/>
                <w:sz w:val="20"/>
                <w:szCs w:val="20"/>
              </w:rPr>
              <w:t>平成</w:t>
            </w:r>
            <w:r w:rsidR="00A53368">
              <w:rPr>
                <w:rFonts w:ascii="Meiryo UI" w:eastAsia="Meiryo UI" w:hAnsi="Meiryo UI" w:cs="Meiryo UI" w:hint="eastAsia"/>
                <w:sz w:val="20"/>
                <w:szCs w:val="20"/>
              </w:rPr>
              <w:t>28</w:t>
            </w:r>
            <w:r w:rsidR="00391BB7">
              <w:rPr>
                <w:rFonts w:ascii="Meiryo UI" w:eastAsia="Meiryo UI" w:hAnsi="Meiryo UI" w:cs="Meiryo UI" w:hint="eastAsia"/>
                <w:sz w:val="20"/>
                <w:szCs w:val="20"/>
              </w:rPr>
              <w:t>年</w:t>
            </w:r>
            <w:r>
              <w:rPr>
                <w:rFonts w:ascii="Meiryo UI" w:eastAsia="Meiryo UI" w:hAnsi="Meiryo UI" w:cs="Meiryo UI" w:hint="eastAsia"/>
                <w:sz w:val="20"/>
                <w:szCs w:val="20"/>
              </w:rPr>
              <w:t>度</w:t>
            </w:r>
            <w:r w:rsidR="00590E1A">
              <w:rPr>
                <w:rFonts w:ascii="Meiryo UI" w:eastAsia="Meiryo UI" w:hAnsi="Meiryo UI" w:cs="Meiryo UI" w:hint="eastAsia"/>
                <w:sz w:val="20"/>
                <w:szCs w:val="20"/>
              </w:rPr>
              <w:t>病床機能</w:t>
            </w:r>
            <w:r>
              <w:rPr>
                <w:rFonts w:ascii="Meiryo UI" w:eastAsia="Meiryo UI" w:hAnsi="Meiryo UI" w:cs="Meiryo UI" w:hint="eastAsia"/>
                <w:sz w:val="20"/>
                <w:szCs w:val="20"/>
              </w:rPr>
              <w:t>報告制度について、</w:t>
            </w:r>
            <w:r w:rsidR="00924A3D" w:rsidRPr="00924A3D">
              <w:rPr>
                <w:rFonts w:ascii="Meiryo UI" w:eastAsia="Meiryo UI" w:hAnsi="Meiryo UI" w:cs="Meiryo UI" w:hint="eastAsia"/>
                <w:sz w:val="20"/>
                <w:szCs w:val="20"/>
              </w:rPr>
              <w:t>立入検査等の機会を利用して入力依頼を行うとともに、</w:t>
            </w:r>
            <w:r>
              <w:rPr>
                <w:rFonts w:ascii="Meiryo UI" w:eastAsia="Meiryo UI" w:hAnsi="Meiryo UI" w:cs="Meiryo UI" w:hint="eastAsia"/>
                <w:sz w:val="20"/>
                <w:szCs w:val="20"/>
              </w:rPr>
              <w:t>厚生労働省からの連絡後、直ちに府内の保健所に説明し、保健所を通じ、対象医療機関に周知。</w:t>
            </w:r>
          </w:p>
          <w:p w:rsidR="00434380" w:rsidRDefault="00D42CF2" w:rsidP="00A16AE5">
            <w:pPr>
              <w:spacing w:line="280" w:lineRule="exact"/>
              <w:ind w:leftChars="29" w:left="178" w:hangingChars="57" w:hanging="114"/>
              <w:rPr>
                <w:rFonts w:ascii="Meiryo UI" w:eastAsia="Meiryo UI" w:hAnsi="Meiryo UI" w:cs="Meiryo UI"/>
                <w:sz w:val="20"/>
                <w:szCs w:val="20"/>
              </w:rPr>
            </w:pPr>
            <w:r>
              <w:rPr>
                <w:rFonts w:ascii="Meiryo UI" w:eastAsia="Meiryo UI" w:hAnsi="Meiryo UI" w:cs="Meiryo UI" w:hint="eastAsia"/>
                <w:sz w:val="20"/>
                <w:szCs w:val="20"/>
              </w:rPr>
              <w:t>・病院関係団体</w:t>
            </w:r>
            <w:r w:rsidR="00DB466D">
              <w:rPr>
                <w:rFonts w:ascii="Meiryo UI" w:eastAsia="Meiryo UI" w:hAnsi="Meiryo UI" w:cs="Meiryo UI" w:hint="eastAsia"/>
                <w:sz w:val="20"/>
                <w:szCs w:val="20"/>
              </w:rPr>
              <w:t>を通じて</w:t>
            </w:r>
            <w:r>
              <w:rPr>
                <w:rFonts w:ascii="Meiryo UI" w:eastAsia="Meiryo UI" w:hAnsi="Meiryo UI" w:cs="Meiryo UI" w:hint="eastAsia"/>
                <w:sz w:val="20"/>
                <w:szCs w:val="20"/>
              </w:rPr>
              <w:t>会員への入力</w:t>
            </w:r>
            <w:r w:rsidR="00713B1C">
              <w:rPr>
                <w:rFonts w:ascii="Meiryo UI" w:eastAsia="Meiryo UI" w:hAnsi="Meiryo UI" w:cs="Meiryo UI" w:hint="eastAsia"/>
                <w:sz w:val="20"/>
                <w:szCs w:val="20"/>
              </w:rPr>
              <w:t>（</w:t>
            </w:r>
            <w:r>
              <w:rPr>
                <w:rFonts w:ascii="Meiryo UI" w:eastAsia="Meiryo UI" w:hAnsi="Meiryo UI" w:cs="Meiryo UI" w:hint="eastAsia"/>
                <w:sz w:val="20"/>
                <w:szCs w:val="20"/>
              </w:rPr>
              <w:t>義務履行</w:t>
            </w:r>
            <w:r w:rsidR="00713B1C">
              <w:rPr>
                <w:rFonts w:ascii="Meiryo UI" w:eastAsia="Meiryo UI" w:hAnsi="Meiryo UI" w:cs="Meiryo UI" w:hint="eastAsia"/>
                <w:sz w:val="20"/>
                <w:szCs w:val="20"/>
              </w:rPr>
              <w:t>）</w:t>
            </w:r>
            <w:r>
              <w:rPr>
                <w:rFonts w:ascii="Meiryo UI" w:eastAsia="Meiryo UI" w:hAnsi="Meiryo UI" w:cs="Meiryo UI" w:hint="eastAsia"/>
                <w:sz w:val="20"/>
                <w:szCs w:val="20"/>
              </w:rPr>
              <w:t>依頼を要請。</w:t>
            </w:r>
          </w:p>
          <w:p w:rsidR="00D42CF2" w:rsidRDefault="00D42CF2"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○病床機能転換</w:t>
            </w:r>
            <w:r w:rsidR="00713B1C">
              <w:rPr>
                <w:rFonts w:ascii="Meiryo UI" w:eastAsia="Meiryo UI" w:hAnsi="Meiryo UI" w:cs="Meiryo UI" w:hint="eastAsia"/>
                <w:sz w:val="20"/>
                <w:szCs w:val="20"/>
              </w:rPr>
              <w:t>（</w:t>
            </w:r>
            <w:r>
              <w:rPr>
                <w:rFonts w:ascii="Meiryo UI" w:eastAsia="Meiryo UI" w:hAnsi="Meiryo UI" w:cs="Meiryo UI" w:hint="eastAsia"/>
                <w:sz w:val="20"/>
                <w:szCs w:val="20"/>
              </w:rPr>
              <w:t>意向調査・転換補助金</w:t>
            </w:r>
            <w:r w:rsidR="00713B1C">
              <w:rPr>
                <w:rFonts w:ascii="Meiryo UI" w:eastAsia="Meiryo UI" w:hAnsi="Meiryo UI" w:cs="Meiryo UI" w:hint="eastAsia"/>
                <w:sz w:val="20"/>
                <w:szCs w:val="20"/>
              </w:rPr>
              <w:t>）</w:t>
            </w:r>
          </w:p>
          <w:p w:rsidR="00924A3D" w:rsidRDefault="00D42CF2" w:rsidP="00D174E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・5月～6月、府内全病院</w:t>
            </w:r>
            <w:r w:rsidR="00713B1C">
              <w:rPr>
                <w:rFonts w:ascii="Meiryo UI" w:eastAsia="Meiryo UI" w:hAnsi="Meiryo UI" w:cs="Meiryo UI" w:hint="eastAsia"/>
                <w:sz w:val="20"/>
                <w:szCs w:val="20"/>
              </w:rPr>
              <w:t>（</w:t>
            </w:r>
            <w:r w:rsidR="00391BB7">
              <w:rPr>
                <w:rFonts w:ascii="Meiryo UI" w:eastAsia="Meiryo UI" w:hAnsi="Meiryo UI" w:cs="Meiryo UI" w:hint="eastAsia"/>
                <w:sz w:val="20"/>
                <w:szCs w:val="20"/>
              </w:rPr>
              <w:t>530</w:t>
            </w:r>
            <w:r w:rsidR="00713B1C">
              <w:rPr>
                <w:rFonts w:ascii="Meiryo UI" w:eastAsia="Meiryo UI" w:hAnsi="Meiryo UI" w:cs="Meiryo UI" w:hint="eastAsia"/>
                <w:sz w:val="20"/>
                <w:szCs w:val="20"/>
              </w:rPr>
              <w:t>）</w:t>
            </w:r>
            <w:r>
              <w:rPr>
                <w:rFonts w:ascii="Meiryo UI" w:eastAsia="Meiryo UI" w:hAnsi="Meiryo UI" w:cs="Meiryo UI" w:hint="eastAsia"/>
                <w:sz w:val="20"/>
                <w:szCs w:val="20"/>
              </w:rPr>
              <w:t>に意向調査</w:t>
            </w:r>
            <w:r w:rsidR="00713B1C">
              <w:rPr>
                <w:rFonts w:ascii="Meiryo UI" w:eastAsia="Meiryo UI" w:hAnsi="Meiryo UI" w:cs="Meiryo UI" w:hint="eastAsia"/>
                <w:sz w:val="20"/>
                <w:szCs w:val="20"/>
              </w:rPr>
              <w:t>（</w:t>
            </w:r>
            <w:r>
              <w:rPr>
                <w:rFonts w:ascii="Meiryo UI" w:eastAsia="Meiryo UI" w:hAnsi="Meiryo UI" w:cs="Meiryo UI" w:hint="eastAsia"/>
                <w:sz w:val="20"/>
                <w:szCs w:val="20"/>
              </w:rPr>
              <w:t>アンケート</w:t>
            </w:r>
            <w:r w:rsidR="00713B1C">
              <w:rPr>
                <w:rFonts w:ascii="Meiryo UI" w:eastAsia="Meiryo UI" w:hAnsi="Meiryo UI" w:cs="Meiryo UI" w:hint="eastAsia"/>
                <w:sz w:val="20"/>
                <w:szCs w:val="20"/>
              </w:rPr>
              <w:t>）</w:t>
            </w:r>
            <w:r>
              <w:rPr>
                <w:rFonts w:ascii="Meiryo UI" w:eastAsia="Meiryo UI" w:hAnsi="Meiryo UI" w:cs="Meiryo UI" w:hint="eastAsia"/>
                <w:sz w:val="20"/>
                <w:szCs w:val="20"/>
              </w:rPr>
              <w:t>を実施。回答数</w:t>
            </w:r>
            <w:r w:rsidR="00713B1C">
              <w:rPr>
                <w:rFonts w:ascii="Meiryo UI" w:eastAsia="Meiryo UI" w:hAnsi="Meiryo UI" w:cs="Meiryo UI" w:hint="eastAsia"/>
                <w:sz w:val="20"/>
                <w:szCs w:val="20"/>
              </w:rPr>
              <w:t>425</w:t>
            </w:r>
            <w:r>
              <w:rPr>
                <w:rFonts w:ascii="Meiryo UI" w:eastAsia="Meiryo UI" w:hAnsi="Meiryo UI" w:cs="Meiryo UI" w:hint="eastAsia"/>
                <w:sz w:val="20"/>
                <w:szCs w:val="20"/>
              </w:rPr>
              <w:t>病院、回答率80.1％。調査結果を踏まえ、</w:t>
            </w:r>
            <w:r w:rsidR="00391BB7">
              <w:rPr>
                <w:rFonts w:ascii="Meiryo UI" w:eastAsia="Meiryo UI" w:hAnsi="Meiryo UI" w:cs="Meiryo UI" w:hint="eastAsia"/>
                <w:sz w:val="20"/>
                <w:szCs w:val="20"/>
              </w:rPr>
              <w:t>７</w:t>
            </w:r>
            <w:r>
              <w:rPr>
                <w:rFonts w:ascii="Meiryo UI" w:eastAsia="Meiryo UI" w:hAnsi="Meiryo UI" w:cs="Meiryo UI" w:hint="eastAsia"/>
                <w:sz w:val="20"/>
                <w:szCs w:val="20"/>
              </w:rPr>
              <w:t>月に補助金活用を検討している</w:t>
            </w:r>
            <w:r w:rsidR="00924A3D">
              <w:rPr>
                <w:rFonts w:ascii="Meiryo UI" w:eastAsia="Meiryo UI" w:hAnsi="Meiryo UI" w:cs="Meiryo UI" w:hint="eastAsia"/>
                <w:sz w:val="20"/>
                <w:szCs w:val="20"/>
              </w:rPr>
              <w:t>42</w:t>
            </w:r>
            <w:r>
              <w:rPr>
                <w:rFonts w:ascii="Meiryo UI" w:eastAsia="Meiryo UI" w:hAnsi="Meiryo UI" w:cs="Meiryo UI" w:hint="eastAsia"/>
                <w:sz w:val="20"/>
                <w:szCs w:val="20"/>
              </w:rPr>
              <w:t>病院を対象に説明会を実施。</w:t>
            </w:r>
          </w:p>
          <w:p w:rsidR="00391BB7" w:rsidRDefault="00713B1C" w:rsidP="00924A3D">
            <w:pPr>
              <w:spacing w:line="280" w:lineRule="exact"/>
              <w:ind w:leftChars="50" w:left="110" w:firstLineChars="1300" w:firstLine="2600"/>
              <w:rPr>
                <w:rFonts w:ascii="Meiryo UI" w:eastAsia="Meiryo UI" w:hAnsi="Meiryo UI" w:cs="Meiryo UI"/>
                <w:sz w:val="20"/>
                <w:szCs w:val="20"/>
              </w:rPr>
            </w:pPr>
            <w:r>
              <w:rPr>
                <w:rFonts w:ascii="Meiryo UI" w:eastAsia="Meiryo UI" w:hAnsi="Meiryo UI" w:cs="Meiryo UI" w:hint="eastAsia"/>
                <w:sz w:val="20"/>
                <w:szCs w:val="20"/>
              </w:rPr>
              <w:t>（</w:t>
            </w:r>
            <w:r w:rsidR="00D42CF2">
              <w:rPr>
                <w:rFonts w:ascii="Meiryo UI" w:eastAsia="Meiryo UI" w:hAnsi="Meiryo UI" w:cs="Meiryo UI" w:hint="eastAsia"/>
                <w:sz w:val="20"/>
                <w:szCs w:val="20"/>
              </w:rPr>
              <w:t>参加病院数31</w:t>
            </w:r>
            <w:r>
              <w:rPr>
                <w:rFonts w:ascii="Meiryo UI" w:eastAsia="Meiryo UI" w:hAnsi="Meiryo UI" w:cs="Meiryo UI" w:hint="eastAsia"/>
                <w:sz w:val="20"/>
                <w:szCs w:val="20"/>
              </w:rPr>
              <w:t>）</w:t>
            </w:r>
          </w:p>
          <w:p w:rsidR="00D42CF2" w:rsidRDefault="00D42CF2" w:rsidP="00D174E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・補助金の財源となる地域医療介護総合確保基金の</w:t>
            </w:r>
            <w:r>
              <w:rPr>
                <w:rFonts w:ascii="Meiryo UI" w:eastAsia="Meiryo UI" w:hAnsi="Meiryo UI" w:cs="Meiryo UI" w:hint="eastAsia"/>
                <w:sz w:val="20"/>
                <w:szCs w:val="20"/>
              </w:rPr>
              <w:lastRenderedPageBreak/>
              <w:t>都道府県割り当て</w:t>
            </w:r>
            <w:r w:rsidR="00713B1C">
              <w:rPr>
                <w:rFonts w:ascii="Meiryo UI" w:eastAsia="Meiryo UI" w:hAnsi="Meiryo UI" w:cs="Meiryo UI" w:hint="eastAsia"/>
                <w:sz w:val="20"/>
                <w:szCs w:val="20"/>
              </w:rPr>
              <w:t>（</w:t>
            </w:r>
            <w:r>
              <w:rPr>
                <w:rFonts w:ascii="Meiryo UI" w:eastAsia="Meiryo UI" w:hAnsi="Meiryo UI" w:cs="Meiryo UI" w:hint="eastAsia"/>
                <w:sz w:val="20"/>
                <w:szCs w:val="20"/>
              </w:rPr>
              <w:t>内示</w:t>
            </w:r>
            <w:r w:rsidR="00713B1C">
              <w:rPr>
                <w:rFonts w:ascii="Meiryo UI" w:eastAsia="Meiryo UI" w:hAnsi="Meiryo UI" w:cs="Meiryo UI" w:hint="eastAsia"/>
                <w:sz w:val="20"/>
                <w:szCs w:val="20"/>
              </w:rPr>
              <w:t>）</w:t>
            </w:r>
            <w:r>
              <w:rPr>
                <w:rFonts w:ascii="Meiryo UI" w:eastAsia="Meiryo UI" w:hAnsi="Meiryo UI" w:cs="Meiryo UI" w:hint="eastAsia"/>
                <w:sz w:val="20"/>
                <w:szCs w:val="20"/>
              </w:rPr>
              <w:t>が当初予定の５月から8月になり、補助金申請募集が遅れたこともあり、</w:t>
            </w:r>
            <w:r w:rsidR="00D51090">
              <w:rPr>
                <w:rFonts w:ascii="Meiryo UI" w:eastAsia="Meiryo UI" w:hAnsi="Meiryo UI" w:cs="Meiryo UI" w:hint="eastAsia"/>
                <w:sz w:val="20"/>
                <w:szCs w:val="20"/>
              </w:rPr>
              <w:t>H28</w:t>
            </w:r>
            <w:r>
              <w:rPr>
                <w:rFonts w:ascii="Meiryo UI" w:eastAsia="Meiryo UI" w:hAnsi="Meiryo UI" w:cs="Meiryo UI" w:hint="eastAsia"/>
                <w:sz w:val="20"/>
                <w:szCs w:val="20"/>
              </w:rPr>
              <w:t>年度の申請は5病院の103床。</w:t>
            </w:r>
          </w:p>
          <w:p w:rsidR="000A07D9" w:rsidRDefault="000A07D9" w:rsidP="00D052E7">
            <w:pPr>
              <w:spacing w:line="280" w:lineRule="exact"/>
              <w:rPr>
                <w:rFonts w:ascii="Meiryo UI" w:eastAsia="Meiryo UI" w:hAnsi="Meiryo UI" w:cs="Meiryo UI"/>
                <w:sz w:val="20"/>
                <w:szCs w:val="20"/>
              </w:rPr>
            </w:pPr>
          </w:p>
          <w:p w:rsidR="00A16AE5" w:rsidRDefault="00A16AE5" w:rsidP="00D052E7">
            <w:pPr>
              <w:spacing w:line="280" w:lineRule="exact"/>
              <w:rPr>
                <w:rFonts w:ascii="Meiryo UI" w:eastAsia="Meiryo UI" w:hAnsi="Meiryo UI" w:cs="Meiryo UI"/>
                <w:sz w:val="20"/>
                <w:szCs w:val="20"/>
              </w:rPr>
            </w:pPr>
          </w:p>
          <w:p w:rsidR="00D174EA" w:rsidRDefault="00D42CF2"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○報告</w:t>
            </w:r>
          </w:p>
          <w:p w:rsidR="00D174EA" w:rsidRDefault="00D42CF2" w:rsidP="00D174EA">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590E1A">
              <w:rPr>
                <w:rFonts w:ascii="Meiryo UI" w:eastAsia="Meiryo UI" w:hAnsi="Meiryo UI" w:cs="Meiryo UI" w:hint="eastAsia"/>
                <w:sz w:val="20"/>
                <w:szCs w:val="20"/>
              </w:rPr>
              <w:t>平成</w:t>
            </w:r>
            <w:r>
              <w:rPr>
                <w:rFonts w:ascii="Meiryo UI" w:eastAsia="Meiryo UI" w:hAnsi="Meiryo UI" w:cs="Meiryo UI" w:hint="eastAsia"/>
                <w:sz w:val="20"/>
                <w:szCs w:val="20"/>
              </w:rPr>
              <w:t>27年度</w:t>
            </w:r>
            <w:r w:rsidR="00590E1A">
              <w:rPr>
                <w:rFonts w:ascii="Meiryo UI" w:eastAsia="Meiryo UI" w:hAnsi="Meiryo UI" w:cs="Meiryo UI" w:hint="eastAsia"/>
                <w:sz w:val="20"/>
                <w:szCs w:val="20"/>
              </w:rPr>
              <w:t>病床機能</w:t>
            </w:r>
            <w:r>
              <w:rPr>
                <w:rFonts w:ascii="Meiryo UI" w:eastAsia="Meiryo UI" w:hAnsi="Meiryo UI" w:cs="Meiryo UI" w:hint="eastAsia"/>
                <w:sz w:val="20"/>
                <w:szCs w:val="20"/>
              </w:rPr>
              <w:t>報告は、98.2％</w:t>
            </w:r>
            <w:r w:rsidR="00447D29">
              <w:rPr>
                <w:rFonts w:ascii="Meiryo UI" w:eastAsia="Meiryo UI" w:hAnsi="Meiryo UI" w:cs="Meiryo UI" w:hint="eastAsia"/>
                <w:sz w:val="20"/>
                <w:szCs w:val="20"/>
              </w:rPr>
              <w:t>。</w:t>
            </w:r>
          </w:p>
          <w:p w:rsidR="00434380" w:rsidRDefault="00D42CF2" w:rsidP="00D174EA">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590E1A">
              <w:rPr>
                <w:rFonts w:ascii="Meiryo UI" w:eastAsia="Meiryo UI" w:hAnsi="Meiryo UI" w:cs="Meiryo UI" w:hint="eastAsia"/>
                <w:sz w:val="20"/>
                <w:szCs w:val="20"/>
              </w:rPr>
              <w:t>平成</w:t>
            </w:r>
            <w:r>
              <w:rPr>
                <w:rFonts w:ascii="Meiryo UI" w:eastAsia="Meiryo UI" w:hAnsi="Meiryo UI" w:cs="Meiryo UI" w:hint="eastAsia"/>
                <w:sz w:val="20"/>
                <w:szCs w:val="20"/>
              </w:rPr>
              <w:t>28年度</w:t>
            </w:r>
            <w:r w:rsidR="00590E1A">
              <w:rPr>
                <w:rFonts w:ascii="Meiryo UI" w:eastAsia="Meiryo UI" w:hAnsi="Meiryo UI" w:cs="Meiryo UI" w:hint="eastAsia"/>
                <w:sz w:val="20"/>
                <w:szCs w:val="20"/>
              </w:rPr>
              <w:t>病床機能</w:t>
            </w:r>
            <w:r>
              <w:rPr>
                <w:rFonts w:ascii="Meiryo UI" w:eastAsia="Meiryo UI" w:hAnsi="Meiryo UI" w:cs="Meiryo UI" w:hint="eastAsia"/>
                <w:sz w:val="20"/>
                <w:szCs w:val="20"/>
              </w:rPr>
              <w:t>報告は、</w:t>
            </w:r>
            <w:r w:rsidR="00DB466D">
              <w:rPr>
                <w:rFonts w:ascii="Meiryo UI" w:eastAsia="Meiryo UI" w:hAnsi="Meiryo UI" w:cs="Meiryo UI" w:hint="eastAsia"/>
                <w:sz w:val="20"/>
                <w:szCs w:val="20"/>
              </w:rPr>
              <w:t>98.7％。</w:t>
            </w:r>
          </w:p>
          <w:p w:rsidR="00D174EA" w:rsidRDefault="00D42CF2"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○病床転換</w:t>
            </w:r>
          </w:p>
          <w:p w:rsidR="00D42CF2" w:rsidRDefault="00DB466D" w:rsidP="00D174EA">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42CF2">
              <w:rPr>
                <w:rFonts w:ascii="Meiryo UI" w:eastAsia="Meiryo UI" w:hAnsi="Meiryo UI" w:cs="Meiryo UI" w:hint="eastAsia"/>
                <w:sz w:val="20"/>
                <w:szCs w:val="20"/>
              </w:rPr>
              <w:t>意向調査</w:t>
            </w:r>
            <w:r>
              <w:rPr>
                <w:rFonts w:ascii="Meiryo UI" w:eastAsia="Meiryo UI" w:hAnsi="Meiryo UI" w:cs="Meiryo UI" w:hint="eastAsia"/>
                <w:sz w:val="20"/>
                <w:szCs w:val="20"/>
              </w:rPr>
              <w:t>を実施</w:t>
            </w:r>
            <w:r w:rsidR="0065728E">
              <w:rPr>
                <w:rFonts w:ascii="Meiryo UI" w:eastAsia="Meiryo UI" w:hAnsi="Meiryo UI" w:cs="Meiryo UI" w:hint="eastAsia"/>
                <w:sz w:val="20"/>
                <w:szCs w:val="20"/>
              </w:rPr>
              <w:t>。</w:t>
            </w:r>
            <w:r>
              <w:rPr>
                <w:rFonts w:ascii="Meiryo UI" w:eastAsia="Meiryo UI" w:hAnsi="Meiryo UI" w:cs="Meiryo UI" w:hint="eastAsia"/>
                <w:sz w:val="20"/>
                <w:szCs w:val="20"/>
              </w:rPr>
              <w:t>結果は</w:t>
            </w:r>
            <w:r w:rsidR="00D42CF2">
              <w:rPr>
                <w:rFonts w:ascii="Meiryo UI" w:eastAsia="Meiryo UI" w:hAnsi="Meiryo UI" w:cs="Meiryo UI" w:hint="eastAsia"/>
                <w:sz w:val="20"/>
                <w:szCs w:val="20"/>
              </w:rPr>
              <w:t>42病院の約1,800</w:t>
            </w:r>
            <w:r>
              <w:rPr>
                <w:rFonts w:ascii="Meiryo UI" w:eastAsia="Meiryo UI" w:hAnsi="Meiryo UI" w:cs="Meiryo UI" w:hint="eastAsia"/>
                <w:sz w:val="20"/>
                <w:szCs w:val="20"/>
              </w:rPr>
              <w:t>床について転換を検討。うち、補助金活用したのは</w:t>
            </w:r>
            <w:r w:rsidR="00D42CF2">
              <w:rPr>
                <w:rFonts w:ascii="Meiryo UI" w:eastAsia="Meiryo UI" w:hAnsi="Meiryo UI" w:cs="Meiryo UI" w:hint="eastAsia"/>
                <w:sz w:val="20"/>
                <w:szCs w:val="20"/>
              </w:rPr>
              <w:t>5病院の103床</w:t>
            </w:r>
            <w:r w:rsidR="00447D29">
              <w:rPr>
                <w:rFonts w:ascii="Meiryo UI" w:eastAsia="Meiryo UI" w:hAnsi="Meiryo UI" w:cs="Meiryo UI" w:hint="eastAsia"/>
                <w:sz w:val="20"/>
                <w:szCs w:val="20"/>
              </w:rPr>
              <w:t>。</w:t>
            </w:r>
          </w:p>
          <w:p w:rsidR="00A16AE5" w:rsidRDefault="00A16AE5" w:rsidP="00D174EA">
            <w:pPr>
              <w:spacing w:line="280" w:lineRule="exact"/>
              <w:rPr>
                <w:rFonts w:ascii="Meiryo UI" w:eastAsia="Meiryo UI" w:hAnsi="Meiryo UI" w:cs="Meiryo UI"/>
                <w:sz w:val="20"/>
                <w:szCs w:val="20"/>
              </w:rPr>
            </w:pPr>
          </w:p>
          <w:p w:rsidR="00D174EA" w:rsidRDefault="000373AB"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医療関係団体等と連携し、関連事業を着実に推進。</w:t>
            </w:r>
          </w:p>
          <w:p w:rsidR="00D174EA" w:rsidRDefault="000373AB" w:rsidP="00D174E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○在宅医療推進コーディネータ研修会</w:t>
            </w:r>
            <w:r w:rsidR="00713B1C">
              <w:rPr>
                <w:rFonts w:ascii="Meiryo UI" w:eastAsia="Meiryo UI" w:hAnsi="Meiryo UI" w:cs="Meiryo UI" w:hint="eastAsia"/>
                <w:sz w:val="20"/>
                <w:szCs w:val="20"/>
              </w:rPr>
              <w:t>（</w:t>
            </w:r>
            <w:r>
              <w:rPr>
                <w:rFonts w:ascii="Meiryo UI" w:eastAsia="Meiryo UI" w:hAnsi="Meiryo UI" w:cs="Meiryo UI" w:hint="eastAsia"/>
                <w:sz w:val="20"/>
                <w:szCs w:val="20"/>
              </w:rPr>
              <w:t>大阪府医師会補助事業</w:t>
            </w:r>
            <w:r w:rsidR="00713B1C">
              <w:rPr>
                <w:rFonts w:ascii="Meiryo UI" w:eastAsia="Meiryo UI" w:hAnsi="Meiryo UI" w:cs="Meiryo UI" w:hint="eastAsia"/>
                <w:sz w:val="20"/>
                <w:szCs w:val="20"/>
              </w:rPr>
              <w:t>）</w:t>
            </w:r>
          </w:p>
          <w:p w:rsidR="002C2957" w:rsidRDefault="000373AB" w:rsidP="00DB466D">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2C2957">
              <w:rPr>
                <w:rFonts w:ascii="Meiryo UI" w:eastAsia="Meiryo UI" w:hAnsi="Meiryo UI" w:cs="Meiryo UI" w:hint="eastAsia"/>
                <w:sz w:val="20"/>
                <w:szCs w:val="20"/>
              </w:rPr>
              <w:t>5</w:t>
            </w:r>
            <w:r w:rsidR="00963CA0">
              <w:rPr>
                <w:rFonts w:ascii="Meiryo UI" w:eastAsia="Meiryo UI" w:hAnsi="Meiryo UI" w:cs="Meiryo UI" w:hint="eastAsia"/>
                <w:sz w:val="20"/>
                <w:szCs w:val="20"/>
              </w:rPr>
              <w:t>回開催</w:t>
            </w:r>
            <w:r w:rsidR="00DB466D">
              <w:rPr>
                <w:rFonts w:ascii="Meiryo UI" w:eastAsia="Meiryo UI" w:hAnsi="Meiryo UI" w:cs="Meiryo UI" w:hint="eastAsia"/>
                <w:sz w:val="20"/>
                <w:szCs w:val="20"/>
              </w:rPr>
              <w:t>（8月~3</w:t>
            </w:r>
            <w:r w:rsidR="004424E9">
              <w:rPr>
                <w:rFonts w:ascii="Meiryo UI" w:eastAsia="Meiryo UI" w:hAnsi="Meiryo UI" w:cs="Meiryo UI" w:hint="eastAsia"/>
                <w:sz w:val="20"/>
                <w:szCs w:val="20"/>
              </w:rPr>
              <w:t>月</w:t>
            </w:r>
            <w:r w:rsidR="00963CA0">
              <w:rPr>
                <w:rFonts w:ascii="Meiryo UI" w:eastAsia="Meiryo UI" w:hAnsi="Meiryo UI" w:cs="Meiryo UI" w:hint="eastAsia"/>
                <w:sz w:val="20"/>
                <w:szCs w:val="20"/>
              </w:rPr>
              <w:t>、のべ</w:t>
            </w:r>
            <w:r w:rsidR="002C2957">
              <w:rPr>
                <w:rFonts w:ascii="Meiryo UI" w:eastAsia="Meiryo UI" w:hAnsi="Meiryo UI" w:cs="Meiryo UI" w:hint="eastAsia"/>
                <w:sz w:val="20"/>
                <w:szCs w:val="20"/>
              </w:rPr>
              <w:t>546</w:t>
            </w:r>
            <w:r w:rsidR="00590E1A">
              <w:rPr>
                <w:rFonts w:ascii="Meiryo UI" w:eastAsia="Meiryo UI" w:hAnsi="Meiryo UI" w:cs="Meiryo UI" w:hint="eastAsia"/>
                <w:sz w:val="20"/>
                <w:szCs w:val="20"/>
              </w:rPr>
              <w:t>人</w:t>
            </w:r>
            <w:r>
              <w:rPr>
                <w:rFonts w:ascii="Meiryo UI" w:eastAsia="Meiryo UI" w:hAnsi="Meiryo UI" w:cs="Meiryo UI" w:hint="eastAsia"/>
                <w:sz w:val="20"/>
                <w:szCs w:val="20"/>
              </w:rPr>
              <w:t>参加</w:t>
            </w:r>
            <w:r w:rsidR="004424E9">
              <w:rPr>
                <w:rFonts w:ascii="Meiryo UI" w:eastAsia="Meiryo UI" w:hAnsi="Meiryo UI" w:cs="Meiryo UI" w:hint="eastAsia"/>
                <w:sz w:val="20"/>
                <w:szCs w:val="20"/>
              </w:rPr>
              <w:t>）</w:t>
            </w:r>
          </w:p>
          <w:p w:rsidR="00D174EA" w:rsidRDefault="000373AB" w:rsidP="00D174EA">
            <w:pPr>
              <w:spacing w:line="280" w:lineRule="exact"/>
              <w:ind w:leftChars="7" w:left="215" w:hangingChars="100" w:hanging="200"/>
              <w:rPr>
                <w:rFonts w:ascii="Meiryo UI" w:eastAsia="Meiryo UI" w:hAnsi="Meiryo UI" w:cs="Meiryo UI"/>
                <w:sz w:val="20"/>
                <w:szCs w:val="20"/>
              </w:rPr>
            </w:pPr>
            <w:r>
              <w:rPr>
                <w:rFonts w:ascii="Meiryo UI" w:eastAsia="Meiryo UI" w:hAnsi="Meiryo UI" w:cs="Meiryo UI" w:hint="eastAsia"/>
                <w:sz w:val="20"/>
                <w:szCs w:val="20"/>
              </w:rPr>
              <w:t>○在宅歯科医療連携体制推進事業研修会</w:t>
            </w:r>
            <w:r w:rsidR="00713B1C">
              <w:rPr>
                <w:rFonts w:ascii="Meiryo UI" w:eastAsia="Meiryo UI" w:hAnsi="Meiryo UI" w:cs="Meiryo UI" w:hint="eastAsia"/>
                <w:sz w:val="20"/>
                <w:szCs w:val="20"/>
              </w:rPr>
              <w:t>（</w:t>
            </w:r>
            <w:r>
              <w:rPr>
                <w:rFonts w:ascii="Meiryo UI" w:eastAsia="Meiryo UI" w:hAnsi="Meiryo UI" w:cs="Meiryo UI" w:hint="eastAsia"/>
                <w:sz w:val="20"/>
                <w:szCs w:val="20"/>
              </w:rPr>
              <w:t>大阪府歯科医師会補助事業</w:t>
            </w:r>
            <w:r w:rsidR="00713B1C">
              <w:rPr>
                <w:rFonts w:ascii="Meiryo UI" w:eastAsia="Meiryo UI" w:hAnsi="Meiryo UI" w:cs="Meiryo UI" w:hint="eastAsia"/>
                <w:sz w:val="20"/>
                <w:szCs w:val="20"/>
              </w:rPr>
              <w:t>）</w:t>
            </w:r>
          </w:p>
          <w:p w:rsidR="00D174EA" w:rsidRDefault="009665A0" w:rsidP="00D174EA">
            <w:pPr>
              <w:spacing w:line="280" w:lineRule="exact"/>
              <w:ind w:leftChars="57" w:left="225"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373AB">
              <w:rPr>
                <w:rFonts w:ascii="Meiryo UI" w:eastAsia="Meiryo UI" w:hAnsi="Meiryo UI" w:cs="Meiryo UI" w:hint="eastAsia"/>
                <w:sz w:val="20"/>
                <w:szCs w:val="20"/>
              </w:rPr>
              <w:t>6回開催</w:t>
            </w:r>
            <w:r w:rsidR="004424E9">
              <w:rPr>
                <w:rFonts w:ascii="Meiryo UI" w:eastAsia="Meiryo UI" w:hAnsi="Meiryo UI" w:cs="Meiryo UI" w:hint="eastAsia"/>
                <w:sz w:val="20"/>
                <w:szCs w:val="20"/>
              </w:rPr>
              <w:t>（7月~9月</w:t>
            </w:r>
            <w:r w:rsidR="000373AB">
              <w:rPr>
                <w:rFonts w:ascii="Meiryo UI" w:eastAsia="Meiryo UI" w:hAnsi="Meiryo UI" w:cs="Meiryo UI" w:hint="eastAsia"/>
                <w:sz w:val="20"/>
                <w:szCs w:val="20"/>
              </w:rPr>
              <w:t>、のべ900</w:t>
            </w:r>
            <w:r w:rsidR="00590E1A">
              <w:rPr>
                <w:rFonts w:ascii="Meiryo UI" w:eastAsia="Meiryo UI" w:hAnsi="Meiryo UI" w:cs="Meiryo UI" w:hint="eastAsia"/>
                <w:sz w:val="20"/>
                <w:szCs w:val="20"/>
              </w:rPr>
              <w:t>人</w:t>
            </w:r>
            <w:r w:rsidR="000373AB">
              <w:rPr>
                <w:rFonts w:ascii="Meiryo UI" w:eastAsia="Meiryo UI" w:hAnsi="Meiryo UI" w:cs="Meiryo UI" w:hint="eastAsia"/>
                <w:sz w:val="20"/>
                <w:szCs w:val="20"/>
              </w:rPr>
              <w:t>参加</w:t>
            </w:r>
            <w:r w:rsidR="004424E9">
              <w:rPr>
                <w:rFonts w:ascii="Meiryo UI" w:eastAsia="Meiryo UI" w:hAnsi="Meiryo UI" w:cs="Meiryo UI" w:hint="eastAsia"/>
                <w:sz w:val="20"/>
                <w:szCs w:val="20"/>
              </w:rPr>
              <w:t>）</w:t>
            </w:r>
          </w:p>
          <w:p w:rsidR="00D174EA" w:rsidRDefault="000373AB" w:rsidP="00D174EA">
            <w:pPr>
              <w:spacing w:line="280" w:lineRule="exact"/>
              <w:rPr>
                <w:rFonts w:ascii="Meiryo UI" w:eastAsia="Meiryo UI" w:hAnsi="Meiryo UI" w:cs="Meiryo UI"/>
                <w:sz w:val="20"/>
                <w:szCs w:val="20"/>
              </w:rPr>
            </w:pPr>
            <w:r>
              <w:rPr>
                <w:rFonts w:ascii="Meiryo UI" w:eastAsia="Meiryo UI" w:hAnsi="Meiryo UI" w:cs="Meiryo UI" w:hint="eastAsia"/>
                <w:sz w:val="20"/>
                <w:szCs w:val="20"/>
              </w:rPr>
              <w:t>○訪問看護師等キャリア別研修</w:t>
            </w:r>
          </w:p>
          <w:p w:rsidR="0034102F" w:rsidRDefault="000373AB" w:rsidP="00DB466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・1</w:t>
            </w:r>
            <w:r w:rsidR="00963CA0">
              <w:rPr>
                <w:rFonts w:ascii="Meiryo UI" w:eastAsia="Meiryo UI" w:hAnsi="Meiryo UI" w:cs="Meiryo UI" w:hint="eastAsia"/>
                <w:sz w:val="20"/>
                <w:szCs w:val="20"/>
              </w:rPr>
              <w:t>45</w:t>
            </w:r>
            <w:r>
              <w:rPr>
                <w:rFonts w:ascii="Meiryo UI" w:eastAsia="Meiryo UI" w:hAnsi="Meiryo UI" w:cs="Meiryo UI" w:hint="eastAsia"/>
                <w:sz w:val="20"/>
                <w:szCs w:val="20"/>
              </w:rPr>
              <w:t>回開催</w:t>
            </w:r>
            <w:r w:rsidR="00713B1C">
              <w:rPr>
                <w:rFonts w:ascii="Meiryo UI" w:eastAsia="Meiryo UI" w:hAnsi="Meiryo UI" w:cs="Meiryo UI" w:hint="eastAsia"/>
                <w:sz w:val="20"/>
                <w:szCs w:val="20"/>
              </w:rPr>
              <w:t>（</w:t>
            </w:r>
            <w:r>
              <w:rPr>
                <w:rFonts w:ascii="Meiryo UI" w:eastAsia="Meiryo UI" w:hAnsi="Meiryo UI" w:cs="Meiryo UI" w:hint="eastAsia"/>
                <w:sz w:val="20"/>
                <w:szCs w:val="20"/>
              </w:rPr>
              <w:t>5月～</w:t>
            </w:r>
            <w:r w:rsidR="00963CA0">
              <w:rPr>
                <w:rFonts w:ascii="Meiryo UI" w:eastAsia="Meiryo UI" w:hAnsi="Meiryo UI" w:cs="Meiryo UI" w:hint="eastAsia"/>
                <w:sz w:val="20"/>
                <w:szCs w:val="20"/>
              </w:rPr>
              <w:t>３</w:t>
            </w:r>
            <w:r w:rsidR="00C21BA4">
              <w:rPr>
                <w:rFonts w:ascii="Meiryo UI" w:eastAsia="Meiryo UI" w:hAnsi="Meiryo UI" w:cs="Meiryo UI" w:hint="eastAsia"/>
                <w:sz w:val="20"/>
                <w:szCs w:val="20"/>
              </w:rPr>
              <w:t>月</w:t>
            </w:r>
            <w:r>
              <w:rPr>
                <w:rFonts w:ascii="Meiryo UI" w:eastAsia="Meiryo UI" w:hAnsi="Meiryo UI" w:cs="Meiryo UI" w:hint="eastAsia"/>
                <w:sz w:val="20"/>
                <w:szCs w:val="20"/>
              </w:rPr>
              <w:t>、のべ</w:t>
            </w:r>
            <w:r w:rsidR="00963CA0">
              <w:rPr>
                <w:rFonts w:ascii="Meiryo UI" w:eastAsia="Meiryo UI" w:hAnsi="Meiryo UI" w:cs="Meiryo UI" w:hint="eastAsia"/>
                <w:sz w:val="20"/>
                <w:szCs w:val="20"/>
              </w:rPr>
              <w:t>5,668</w:t>
            </w:r>
            <w:r w:rsidR="00590E1A">
              <w:rPr>
                <w:rFonts w:ascii="Meiryo UI" w:eastAsia="Meiryo UI" w:hAnsi="Meiryo UI" w:cs="Meiryo UI" w:hint="eastAsia"/>
                <w:sz w:val="20"/>
                <w:szCs w:val="20"/>
              </w:rPr>
              <w:t>人</w:t>
            </w:r>
            <w:r w:rsidR="00C21BA4">
              <w:rPr>
                <w:rFonts w:ascii="Meiryo UI" w:eastAsia="Meiryo UI" w:hAnsi="Meiryo UI" w:cs="Meiryo UI" w:hint="eastAsia"/>
                <w:sz w:val="20"/>
                <w:szCs w:val="20"/>
              </w:rPr>
              <w:t>参加</w:t>
            </w:r>
            <w:r w:rsidR="00447D29">
              <w:rPr>
                <w:rFonts w:ascii="Meiryo UI" w:eastAsia="Meiryo UI" w:hAnsi="Meiryo UI" w:cs="Meiryo UI" w:hint="eastAsia"/>
                <w:sz w:val="20"/>
                <w:szCs w:val="20"/>
              </w:rPr>
              <w:t>）</w:t>
            </w:r>
          </w:p>
          <w:p w:rsidR="00447D29" w:rsidRDefault="006740B2" w:rsidP="00447D29">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963CA0">
              <w:rPr>
                <w:rFonts w:ascii="Meiryo UI" w:eastAsia="Meiryo UI" w:hAnsi="Meiryo UI" w:cs="Meiryo UI" w:hint="eastAsia"/>
                <w:sz w:val="20"/>
                <w:szCs w:val="20"/>
              </w:rPr>
              <w:t>看護学生</w:t>
            </w:r>
            <w:r>
              <w:rPr>
                <w:rFonts w:ascii="Meiryo UI" w:eastAsia="Meiryo UI" w:hAnsi="Meiryo UI" w:cs="Meiryo UI" w:hint="eastAsia"/>
                <w:sz w:val="20"/>
                <w:szCs w:val="20"/>
              </w:rPr>
              <w:t>インターンシップ</w:t>
            </w:r>
          </w:p>
          <w:p w:rsidR="00D174EA" w:rsidRDefault="00447D29" w:rsidP="00DB466D">
            <w:pPr>
              <w:spacing w:line="280" w:lineRule="exact"/>
              <w:ind w:firstLineChars="900" w:firstLine="1800"/>
              <w:rPr>
                <w:rFonts w:ascii="Meiryo UI" w:eastAsia="Meiryo UI" w:hAnsi="Meiryo UI" w:cs="Meiryo UI"/>
                <w:sz w:val="20"/>
                <w:szCs w:val="20"/>
              </w:rPr>
            </w:pPr>
            <w:r>
              <w:rPr>
                <w:rFonts w:ascii="Meiryo UI" w:eastAsia="Meiryo UI" w:hAnsi="Meiryo UI" w:cs="Meiryo UI" w:hint="eastAsia"/>
                <w:sz w:val="20"/>
                <w:szCs w:val="20"/>
              </w:rPr>
              <w:t>（8月～12月、339</w:t>
            </w:r>
            <w:r w:rsidR="00590E1A">
              <w:rPr>
                <w:rFonts w:ascii="Meiryo UI" w:eastAsia="Meiryo UI" w:hAnsi="Meiryo UI" w:cs="Meiryo UI" w:hint="eastAsia"/>
                <w:sz w:val="20"/>
                <w:szCs w:val="20"/>
              </w:rPr>
              <w:t>人</w:t>
            </w:r>
            <w:r>
              <w:rPr>
                <w:rFonts w:ascii="Meiryo UI" w:eastAsia="Meiryo UI" w:hAnsi="Meiryo UI" w:cs="Meiryo UI" w:hint="eastAsia"/>
                <w:sz w:val="20"/>
                <w:szCs w:val="20"/>
              </w:rPr>
              <w:t>参加）</w:t>
            </w:r>
          </w:p>
          <w:p w:rsidR="005E6F74" w:rsidRPr="00A16EB4" w:rsidRDefault="005E6F74" w:rsidP="00DB466D">
            <w:pPr>
              <w:spacing w:line="280" w:lineRule="exact"/>
              <w:ind w:firstLineChars="900" w:firstLine="1800"/>
              <w:rPr>
                <w:rFonts w:ascii="Meiryo UI" w:eastAsia="Meiryo UI" w:hAnsi="Meiryo UI" w:cs="Meiryo UI"/>
                <w:sz w:val="20"/>
                <w:szCs w:val="20"/>
              </w:rPr>
            </w:pPr>
          </w:p>
          <w:p w:rsidR="00093639" w:rsidRPr="00093639" w:rsidRDefault="00093639" w:rsidP="00093639">
            <w:pPr>
              <w:spacing w:line="280" w:lineRule="exact"/>
              <w:rPr>
                <w:rFonts w:ascii="Meiryo UI" w:eastAsia="Meiryo UI" w:hAnsi="Meiryo UI" w:cs="Meiryo UI"/>
                <w:sz w:val="20"/>
                <w:szCs w:val="20"/>
              </w:rPr>
            </w:pPr>
            <w:r w:rsidRPr="00093639">
              <w:rPr>
                <w:rFonts w:ascii="Meiryo UI" w:eastAsia="Meiryo UI" w:hAnsi="Meiryo UI" w:cs="Meiryo UI" w:hint="eastAsia"/>
                <w:sz w:val="20"/>
                <w:szCs w:val="20"/>
              </w:rPr>
              <w:t>○訪問看護ネットワーク事業</w:t>
            </w:r>
          </w:p>
          <w:p w:rsidR="00093639" w:rsidRDefault="00093639" w:rsidP="00093639">
            <w:pPr>
              <w:spacing w:line="280" w:lineRule="exact"/>
              <w:ind w:leftChars="50" w:left="210" w:hangingChars="50" w:hanging="100"/>
              <w:rPr>
                <w:rFonts w:ascii="Meiryo UI" w:eastAsia="Meiryo UI" w:hAnsi="Meiryo UI" w:cs="Meiryo UI"/>
                <w:sz w:val="20"/>
                <w:szCs w:val="20"/>
              </w:rPr>
            </w:pPr>
            <w:r w:rsidRPr="00093639">
              <w:rPr>
                <w:rFonts w:ascii="Meiryo UI" w:eastAsia="Meiryo UI" w:hAnsi="Meiryo UI" w:cs="Meiryo UI" w:hint="eastAsia"/>
                <w:sz w:val="20"/>
                <w:szCs w:val="20"/>
              </w:rPr>
              <w:t>・事業所の規模拡大に向けたICT システム導入を補助対象とするなど事業内容を見直し、事業の活用を促進するために、府内11ブロック毎に説明会を開催。</w:t>
            </w:r>
          </w:p>
          <w:p w:rsidR="004424E9" w:rsidRPr="004424E9" w:rsidRDefault="004424E9" w:rsidP="00093639">
            <w:pPr>
              <w:spacing w:line="280" w:lineRule="exact"/>
              <w:ind w:leftChars="50" w:left="210" w:hangingChars="50" w:hanging="100"/>
              <w:rPr>
                <w:rFonts w:ascii="Meiryo UI" w:eastAsia="Meiryo UI" w:hAnsi="Meiryo UI" w:cs="Meiryo UI"/>
                <w:sz w:val="20"/>
                <w:szCs w:val="20"/>
              </w:rPr>
            </w:pPr>
          </w:p>
          <w:p w:rsidR="000C6406" w:rsidRPr="002111BA" w:rsidRDefault="000C6406" w:rsidP="002111BA">
            <w:pPr>
              <w:spacing w:line="280" w:lineRule="exact"/>
              <w:ind w:left="200" w:hangingChars="100" w:hanging="200"/>
              <w:rPr>
                <w:rFonts w:ascii="Meiryo UI" w:eastAsia="Meiryo UI" w:hAnsi="Meiryo UI" w:cs="Meiryo UI"/>
                <w:sz w:val="20"/>
                <w:szCs w:val="20"/>
              </w:rPr>
            </w:pPr>
            <w:r w:rsidRPr="000C6406">
              <w:rPr>
                <w:rFonts w:ascii="Meiryo UI" w:eastAsia="Meiryo UI" w:hAnsi="Meiryo UI" w:cs="Meiryo UI" w:hint="eastAsia"/>
                <w:color w:val="000000" w:themeColor="text1"/>
                <w:sz w:val="20"/>
                <w:szCs w:val="20"/>
              </w:rPr>
              <w:t>○多職種連携による薬局薬剤師の在宅医療推進事業研修会</w:t>
            </w:r>
            <w:r w:rsidR="00457A63" w:rsidRPr="002111BA">
              <w:rPr>
                <w:rFonts w:ascii="Meiryo UI" w:eastAsia="Meiryo UI" w:hAnsi="Meiryo UI" w:cs="Meiryo UI" w:hint="eastAsia"/>
                <w:sz w:val="20"/>
                <w:szCs w:val="20"/>
              </w:rPr>
              <w:t xml:space="preserve">　</w:t>
            </w:r>
            <w:r w:rsidRPr="002111BA">
              <w:rPr>
                <w:rFonts w:ascii="Meiryo UI" w:eastAsia="Meiryo UI" w:hAnsi="Meiryo UI" w:cs="Meiryo UI" w:hint="eastAsia"/>
                <w:sz w:val="20"/>
                <w:szCs w:val="20"/>
              </w:rPr>
              <w:t>１回開催</w:t>
            </w:r>
            <w:r w:rsidR="00713B1C" w:rsidRPr="002111BA">
              <w:rPr>
                <w:rFonts w:ascii="Meiryo UI" w:eastAsia="Meiryo UI" w:hAnsi="Meiryo UI" w:cs="Meiryo UI" w:hint="eastAsia"/>
                <w:sz w:val="20"/>
                <w:szCs w:val="20"/>
              </w:rPr>
              <w:t>（</w:t>
            </w:r>
            <w:r w:rsidRPr="002111BA">
              <w:rPr>
                <w:rFonts w:ascii="Meiryo UI" w:eastAsia="Meiryo UI" w:hAnsi="Meiryo UI" w:cs="Meiryo UI" w:hint="eastAsia"/>
                <w:sz w:val="20"/>
                <w:szCs w:val="20"/>
              </w:rPr>
              <w:t>1月、79</w:t>
            </w:r>
            <w:r w:rsidR="00590E1A">
              <w:rPr>
                <w:rFonts w:ascii="Meiryo UI" w:eastAsia="Meiryo UI" w:hAnsi="Meiryo UI" w:cs="Meiryo UI" w:hint="eastAsia"/>
                <w:sz w:val="20"/>
                <w:szCs w:val="20"/>
              </w:rPr>
              <w:t>人</w:t>
            </w:r>
            <w:r w:rsidR="00713B1C" w:rsidRPr="002111BA">
              <w:rPr>
                <w:rFonts w:ascii="Meiryo UI" w:eastAsia="Meiryo UI" w:hAnsi="Meiryo UI" w:cs="Meiryo UI" w:hint="eastAsia"/>
                <w:sz w:val="20"/>
                <w:szCs w:val="20"/>
              </w:rPr>
              <w:t>）</w:t>
            </w:r>
          </w:p>
          <w:p w:rsidR="00A16AE5" w:rsidRDefault="002111BA" w:rsidP="002111BA">
            <w:pPr>
              <w:spacing w:line="280" w:lineRule="exact"/>
              <w:rPr>
                <w:rFonts w:ascii="Meiryo UI" w:eastAsia="Meiryo UI" w:hAnsi="Meiryo UI" w:cs="Meiryo UI"/>
                <w:sz w:val="20"/>
                <w:szCs w:val="20"/>
              </w:rPr>
            </w:pPr>
            <w:r w:rsidRPr="002111BA">
              <w:rPr>
                <w:rFonts w:ascii="Meiryo UI" w:eastAsia="Meiryo UI" w:hAnsi="Meiryo UI" w:cs="Meiryo UI" w:hint="eastAsia"/>
                <w:sz w:val="20"/>
                <w:szCs w:val="20"/>
              </w:rPr>
              <w:t>○夜間・休日合併症支援システム利用説明会</w:t>
            </w:r>
          </w:p>
          <w:p w:rsidR="002111BA" w:rsidRPr="002111BA" w:rsidRDefault="002111BA" w:rsidP="00A16AE5">
            <w:pPr>
              <w:spacing w:line="280" w:lineRule="exact"/>
              <w:ind w:firstLineChars="1000" w:firstLine="2000"/>
              <w:rPr>
                <w:rFonts w:ascii="Meiryo UI" w:eastAsia="Meiryo UI" w:hAnsi="Meiryo UI" w:cs="Meiryo UI"/>
                <w:sz w:val="20"/>
                <w:szCs w:val="20"/>
              </w:rPr>
            </w:pPr>
            <w:r w:rsidRPr="002111BA">
              <w:rPr>
                <w:rFonts w:ascii="Meiryo UI" w:eastAsia="Meiryo UI" w:hAnsi="Meiryo UI" w:cs="Meiryo UI" w:hint="eastAsia"/>
                <w:sz w:val="20"/>
                <w:szCs w:val="20"/>
              </w:rPr>
              <w:t>（1月、197</w:t>
            </w:r>
            <w:r w:rsidR="00590E1A">
              <w:rPr>
                <w:rFonts w:ascii="Meiryo UI" w:eastAsia="Meiryo UI" w:hAnsi="Meiryo UI" w:cs="Meiryo UI" w:hint="eastAsia"/>
                <w:sz w:val="20"/>
                <w:szCs w:val="20"/>
              </w:rPr>
              <w:t>人</w:t>
            </w:r>
            <w:r w:rsidRPr="002111BA">
              <w:rPr>
                <w:rFonts w:ascii="Meiryo UI" w:eastAsia="Meiryo UI" w:hAnsi="Meiryo UI" w:cs="Meiryo UI" w:hint="eastAsia"/>
                <w:sz w:val="20"/>
                <w:szCs w:val="20"/>
              </w:rPr>
              <w:t>、119機関）</w:t>
            </w:r>
          </w:p>
          <w:p w:rsidR="002111BA" w:rsidRDefault="002111BA" w:rsidP="00457A63">
            <w:pPr>
              <w:spacing w:line="280" w:lineRule="exact"/>
              <w:rPr>
                <w:rFonts w:ascii="Meiryo UI" w:eastAsia="Meiryo UI" w:hAnsi="Meiryo UI" w:cs="Meiryo UI"/>
                <w:color w:val="000000" w:themeColor="text1"/>
                <w:sz w:val="20"/>
                <w:szCs w:val="20"/>
              </w:rPr>
            </w:pPr>
          </w:p>
          <w:p w:rsidR="005E6F74" w:rsidRDefault="005E6F74" w:rsidP="00457A63">
            <w:pPr>
              <w:spacing w:line="280" w:lineRule="exact"/>
              <w:rPr>
                <w:rFonts w:ascii="Meiryo UI" w:eastAsia="Meiryo UI" w:hAnsi="Meiryo UI" w:cs="Meiryo UI"/>
                <w:color w:val="000000" w:themeColor="text1"/>
                <w:sz w:val="20"/>
                <w:szCs w:val="20"/>
              </w:rPr>
            </w:pPr>
          </w:p>
          <w:p w:rsidR="005E6F74" w:rsidRDefault="005E6F74" w:rsidP="00457A63">
            <w:pPr>
              <w:spacing w:line="280" w:lineRule="exact"/>
              <w:rPr>
                <w:rFonts w:ascii="Meiryo UI" w:eastAsia="Meiryo UI" w:hAnsi="Meiryo UI" w:cs="Meiryo UI"/>
                <w:color w:val="000000" w:themeColor="text1"/>
                <w:sz w:val="20"/>
                <w:szCs w:val="20"/>
              </w:rPr>
            </w:pPr>
          </w:p>
          <w:p w:rsidR="005E6F74" w:rsidRDefault="005E6F74" w:rsidP="00457A63">
            <w:pPr>
              <w:spacing w:line="280" w:lineRule="exact"/>
              <w:rPr>
                <w:rFonts w:ascii="Meiryo UI" w:eastAsia="Meiryo UI" w:hAnsi="Meiryo UI" w:cs="Meiryo UI"/>
                <w:color w:val="000000" w:themeColor="text1"/>
                <w:sz w:val="20"/>
                <w:szCs w:val="20"/>
              </w:rPr>
            </w:pPr>
          </w:p>
          <w:p w:rsidR="00457A63" w:rsidRDefault="004F2786" w:rsidP="00457A63">
            <w:pPr>
              <w:spacing w:line="280" w:lineRule="exact"/>
              <w:rPr>
                <w:rFonts w:ascii="Meiryo UI" w:eastAsia="Meiryo UI" w:hAnsi="Meiryo UI" w:cs="Meiryo UI"/>
                <w:sz w:val="20"/>
                <w:szCs w:val="20"/>
              </w:rPr>
            </w:pPr>
            <w:r>
              <w:rPr>
                <w:rFonts w:ascii="Meiryo UI" w:eastAsia="Meiryo UI" w:hAnsi="Meiryo UI" w:cs="Meiryo UI" w:hint="eastAsia"/>
                <w:sz w:val="20"/>
                <w:szCs w:val="20"/>
              </w:rPr>
              <w:t>○在宅医療コーディネータ機能を有する地区医師会</w:t>
            </w:r>
            <w:r w:rsidR="00457A63">
              <w:rPr>
                <w:rFonts w:ascii="Meiryo UI" w:eastAsia="Meiryo UI" w:hAnsi="Meiryo UI" w:cs="Meiryo UI" w:hint="eastAsia"/>
                <w:sz w:val="20"/>
                <w:szCs w:val="20"/>
              </w:rPr>
              <w:t xml:space="preserve">　　　　</w:t>
            </w:r>
          </w:p>
          <w:p w:rsidR="004F2786" w:rsidRDefault="004F2786" w:rsidP="00457A63">
            <w:pPr>
              <w:spacing w:line="280" w:lineRule="exact"/>
              <w:ind w:firstLineChars="76" w:firstLine="152"/>
              <w:rPr>
                <w:rFonts w:ascii="Meiryo UI" w:eastAsia="Meiryo UI" w:hAnsi="Meiryo UI" w:cs="Meiryo UI"/>
                <w:sz w:val="20"/>
                <w:szCs w:val="20"/>
              </w:rPr>
            </w:pPr>
            <w:r>
              <w:rPr>
                <w:rFonts w:ascii="Meiryo UI" w:eastAsia="Meiryo UI" w:hAnsi="Meiryo UI" w:cs="Meiryo UI" w:hint="eastAsia"/>
                <w:sz w:val="20"/>
                <w:szCs w:val="20"/>
              </w:rPr>
              <w:t>・全57地区医師会</w:t>
            </w:r>
            <w:r w:rsidR="00EB542A">
              <w:rPr>
                <w:rFonts w:ascii="Meiryo UI" w:eastAsia="Meiryo UI" w:hAnsi="Meiryo UI" w:cs="Meiryo UI" w:hint="eastAsia"/>
                <w:sz w:val="20"/>
                <w:szCs w:val="20"/>
              </w:rPr>
              <w:t>中、47地区医師会</w:t>
            </w:r>
            <w:r w:rsidR="000A2640">
              <w:rPr>
                <w:rFonts w:ascii="Meiryo UI" w:eastAsia="Meiryo UI" w:hAnsi="Meiryo UI" w:cs="Meiryo UI" w:hint="eastAsia"/>
                <w:sz w:val="20"/>
                <w:szCs w:val="20"/>
              </w:rPr>
              <w:t>。</w:t>
            </w:r>
          </w:p>
          <w:p w:rsidR="00457A63" w:rsidRDefault="00713B1C" w:rsidP="00457A63">
            <w:pPr>
              <w:spacing w:line="280" w:lineRule="exact"/>
              <w:ind w:leftChars="69" w:left="350" w:hangingChars="99" w:hanging="198"/>
              <w:rPr>
                <w:rFonts w:ascii="Meiryo UI" w:eastAsia="Meiryo UI" w:hAnsi="Meiryo UI" w:cs="Meiryo UI"/>
                <w:sz w:val="20"/>
                <w:szCs w:val="20"/>
              </w:rPr>
            </w:pPr>
            <w:r>
              <w:rPr>
                <w:rFonts w:ascii="Meiryo UI" w:eastAsia="Meiryo UI" w:hAnsi="Meiryo UI" w:cs="Meiryo UI" w:hint="eastAsia"/>
                <w:sz w:val="20"/>
                <w:szCs w:val="20"/>
              </w:rPr>
              <w:t>（</w:t>
            </w:r>
            <w:r w:rsidR="00EB542A">
              <w:rPr>
                <w:rFonts w:ascii="Meiryo UI" w:eastAsia="Meiryo UI" w:hAnsi="Meiryo UI" w:cs="Meiryo UI" w:hint="eastAsia"/>
                <w:sz w:val="20"/>
                <w:szCs w:val="20"/>
              </w:rPr>
              <w:t>うち</w:t>
            </w:r>
            <w:r w:rsidR="0034102F">
              <w:rPr>
                <w:rFonts w:ascii="Meiryo UI" w:eastAsia="Meiryo UI" w:hAnsi="Meiryo UI" w:cs="Meiryo UI" w:hint="eastAsia"/>
                <w:sz w:val="20"/>
                <w:szCs w:val="20"/>
              </w:rPr>
              <w:t>４</w:t>
            </w:r>
            <w:r w:rsidR="00EB542A">
              <w:rPr>
                <w:rFonts w:ascii="Meiryo UI" w:eastAsia="Meiryo UI" w:hAnsi="Meiryo UI" w:cs="Meiryo UI" w:hint="eastAsia"/>
                <w:sz w:val="20"/>
                <w:szCs w:val="20"/>
              </w:rPr>
              <w:t>地区医師会は、府補助金を活用せず、市町村と連携して、コーディネータ機能を有する</w:t>
            </w:r>
            <w:r>
              <w:rPr>
                <w:rFonts w:ascii="Meiryo UI" w:eastAsia="Meiryo UI" w:hAnsi="Meiryo UI" w:cs="Meiryo UI" w:hint="eastAsia"/>
                <w:sz w:val="20"/>
                <w:szCs w:val="20"/>
              </w:rPr>
              <w:t>）</w:t>
            </w:r>
          </w:p>
          <w:p w:rsidR="00457A63" w:rsidRDefault="004F6F3E" w:rsidP="00A16AE5">
            <w:pPr>
              <w:spacing w:line="280" w:lineRule="exact"/>
              <w:ind w:left="192" w:hangingChars="96" w:hanging="192"/>
              <w:rPr>
                <w:rFonts w:ascii="Meiryo UI" w:eastAsia="Meiryo UI" w:hAnsi="Meiryo UI" w:cs="Meiryo UI"/>
                <w:sz w:val="20"/>
                <w:szCs w:val="20"/>
              </w:rPr>
            </w:pPr>
            <w:r>
              <w:rPr>
                <w:rFonts w:ascii="Meiryo UI" w:eastAsia="Meiryo UI" w:hAnsi="Meiryo UI" w:cs="Meiryo UI" w:hint="eastAsia"/>
                <w:sz w:val="20"/>
                <w:szCs w:val="20"/>
              </w:rPr>
              <w:t>○在宅歯科ケアステーション機能を有する地区歯科医師</w:t>
            </w:r>
            <w:r w:rsidR="00EB542A">
              <w:rPr>
                <w:rFonts w:ascii="Meiryo UI" w:eastAsia="Meiryo UI" w:hAnsi="Meiryo UI" w:cs="Meiryo UI" w:hint="eastAsia"/>
                <w:sz w:val="20"/>
                <w:szCs w:val="20"/>
              </w:rPr>
              <w:t>会</w:t>
            </w:r>
          </w:p>
          <w:p w:rsidR="00E8681D" w:rsidRDefault="00EB542A" w:rsidP="00457A63">
            <w:pPr>
              <w:spacing w:line="280" w:lineRule="exact"/>
              <w:ind w:leftChars="69" w:left="152"/>
              <w:rPr>
                <w:rFonts w:ascii="Meiryo UI" w:eastAsia="Meiryo UI" w:hAnsi="Meiryo UI" w:cs="Meiryo UI"/>
                <w:sz w:val="20"/>
                <w:szCs w:val="20"/>
              </w:rPr>
            </w:pPr>
            <w:r>
              <w:rPr>
                <w:rFonts w:ascii="Meiryo UI" w:eastAsia="Meiryo UI" w:hAnsi="Meiryo UI" w:cs="Meiryo UI" w:hint="eastAsia"/>
                <w:sz w:val="20"/>
                <w:szCs w:val="20"/>
              </w:rPr>
              <w:t>・全56地区歯科医師会中、50地区歯科医師会</w:t>
            </w:r>
            <w:r w:rsidR="000A2640">
              <w:rPr>
                <w:rFonts w:ascii="Meiryo UI" w:eastAsia="Meiryo UI" w:hAnsi="Meiryo UI" w:cs="Meiryo UI" w:hint="eastAsia"/>
                <w:sz w:val="20"/>
                <w:szCs w:val="20"/>
              </w:rPr>
              <w:t>。</w:t>
            </w:r>
          </w:p>
          <w:p w:rsidR="005E6F74" w:rsidRDefault="005E6F74" w:rsidP="00457A63">
            <w:pPr>
              <w:spacing w:line="280" w:lineRule="exact"/>
              <w:ind w:leftChars="69" w:left="152"/>
              <w:rPr>
                <w:rFonts w:ascii="Meiryo UI" w:eastAsia="Meiryo UI" w:hAnsi="Meiryo UI" w:cs="Meiryo UI"/>
                <w:sz w:val="20"/>
                <w:szCs w:val="20"/>
              </w:rPr>
            </w:pPr>
          </w:p>
          <w:p w:rsidR="00EB542A" w:rsidRDefault="00EB542A" w:rsidP="00457A63">
            <w:pPr>
              <w:spacing w:line="280" w:lineRule="exact"/>
              <w:rPr>
                <w:rFonts w:ascii="Meiryo UI" w:eastAsia="Meiryo UI" w:hAnsi="Meiryo UI" w:cs="Meiryo UI"/>
                <w:sz w:val="20"/>
                <w:szCs w:val="20"/>
              </w:rPr>
            </w:pPr>
            <w:r>
              <w:rPr>
                <w:rFonts w:ascii="Meiryo UI" w:eastAsia="Meiryo UI" w:hAnsi="Meiryo UI" w:cs="Meiryo UI" w:hint="eastAsia"/>
                <w:sz w:val="20"/>
                <w:szCs w:val="20"/>
              </w:rPr>
              <w:t>○訪問看護師数</w:t>
            </w:r>
          </w:p>
          <w:p w:rsidR="004D5177" w:rsidRDefault="00323771" w:rsidP="0009363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90E1A">
              <w:rPr>
                <w:rFonts w:ascii="Meiryo UI" w:eastAsia="Meiryo UI" w:hAnsi="Meiryo UI" w:cs="Meiryo UI" w:hint="eastAsia"/>
                <w:sz w:val="20"/>
                <w:szCs w:val="20"/>
              </w:rPr>
              <w:t>H</w:t>
            </w:r>
            <w:r w:rsidR="004D5177">
              <w:rPr>
                <w:rFonts w:ascii="Meiryo UI" w:eastAsia="Meiryo UI" w:hAnsi="Meiryo UI" w:cs="Meiryo UI" w:hint="eastAsia"/>
                <w:sz w:val="20"/>
                <w:szCs w:val="20"/>
              </w:rPr>
              <w:t>29年</w:t>
            </w:r>
            <w:r w:rsidR="009D215F">
              <w:rPr>
                <w:rFonts w:ascii="Meiryo UI" w:eastAsia="Meiryo UI" w:hAnsi="Meiryo UI" w:cs="Meiryo UI" w:hint="eastAsia"/>
                <w:sz w:val="20"/>
                <w:szCs w:val="20"/>
              </w:rPr>
              <w:t>10</w:t>
            </w:r>
            <w:r w:rsidR="004D5177">
              <w:rPr>
                <w:rFonts w:ascii="Meiryo UI" w:eastAsia="Meiryo UI" w:hAnsi="Meiryo UI" w:cs="Meiryo UI" w:hint="eastAsia"/>
                <w:sz w:val="20"/>
                <w:szCs w:val="20"/>
              </w:rPr>
              <w:t>月ごろ判明</w:t>
            </w:r>
          </w:p>
          <w:p w:rsidR="00434380" w:rsidRDefault="009D215F" w:rsidP="004D5177">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（介護サービス施設・事業所調査）</w:t>
            </w:r>
          </w:p>
          <w:p w:rsidR="00EB542A" w:rsidRDefault="00EB542A" w:rsidP="00457A63">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74D82">
              <w:rPr>
                <w:rFonts w:ascii="Meiryo UI" w:eastAsia="Meiryo UI" w:hAnsi="Meiryo UI" w:cs="Meiryo UI" w:hint="eastAsia"/>
                <w:sz w:val="20"/>
                <w:szCs w:val="20"/>
              </w:rPr>
              <w:t>規模拡大訪問看護ステーション</w:t>
            </w:r>
          </w:p>
          <w:p w:rsidR="00434380" w:rsidRDefault="00474D82" w:rsidP="00457A63">
            <w:pPr>
              <w:spacing w:line="280" w:lineRule="exact"/>
              <w:ind w:leftChars="69" w:left="252"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8681D">
              <w:rPr>
                <w:rFonts w:ascii="Meiryo UI" w:eastAsia="Meiryo UI" w:hAnsi="Meiryo UI" w:cs="Meiryo UI" w:hint="eastAsia"/>
                <w:sz w:val="20"/>
                <w:szCs w:val="20"/>
              </w:rPr>
              <w:t>事業を活用して規模拡大した</w:t>
            </w:r>
            <w:r>
              <w:rPr>
                <w:rFonts w:ascii="Meiryo UI" w:eastAsia="Meiryo UI" w:hAnsi="Meiryo UI" w:cs="Meiryo UI" w:hint="eastAsia"/>
                <w:sz w:val="20"/>
                <w:szCs w:val="20"/>
              </w:rPr>
              <w:t>訪問看護ステーション</w:t>
            </w:r>
            <w:r w:rsidR="00E8681D">
              <w:rPr>
                <w:rFonts w:ascii="Meiryo UI" w:eastAsia="Meiryo UI" w:hAnsi="Meiryo UI" w:cs="Meiryo UI" w:hint="eastAsia"/>
                <w:sz w:val="20"/>
                <w:szCs w:val="20"/>
              </w:rPr>
              <w:t>数は58</w:t>
            </w:r>
            <w:r w:rsidR="004424E9">
              <w:rPr>
                <w:rFonts w:ascii="Meiryo UI" w:eastAsia="Meiryo UI" w:hAnsi="Meiryo UI" w:cs="Meiryo UI" w:hint="eastAsia"/>
                <w:sz w:val="20"/>
                <w:szCs w:val="20"/>
              </w:rPr>
              <w:t>ステーション</w:t>
            </w:r>
            <w:r w:rsidR="00E8681D" w:rsidRPr="002111BA">
              <w:rPr>
                <w:rFonts w:ascii="Meiryo UI" w:eastAsia="Meiryo UI" w:hAnsi="Meiryo UI" w:cs="Meiryo UI" w:hint="eastAsia"/>
                <w:sz w:val="20"/>
                <w:szCs w:val="20"/>
              </w:rPr>
              <w:t>。</w:t>
            </w:r>
          </w:p>
          <w:p w:rsidR="005E6F74" w:rsidRDefault="005E6F74" w:rsidP="00457A63">
            <w:pPr>
              <w:spacing w:line="280" w:lineRule="exact"/>
              <w:ind w:leftChars="69" w:left="252" w:hangingChars="50" w:hanging="100"/>
              <w:rPr>
                <w:rFonts w:ascii="Meiryo UI" w:eastAsia="Meiryo UI" w:hAnsi="Meiryo UI" w:cs="Meiryo UI"/>
                <w:sz w:val="20"/>
                <w:szCs w:val="20"/>
              </w:rPr>
            </w:pPr>
          </w:p>
          <w:p w:rsidR="00474D82" w:rsidRPr="002111BA" w:rsidRDefault="00474D82" w:rsidP="00457A63">
            <w:pPr>
              <w:spacing w:line="280" w:lineRule="exact"/>
              <w:rPr>
                <w:rFonts w:ascii="Meiryo UI" w:eastAsia="Meiryo UI" w:hAnsi="Meiryo UI" w:cs="Meiryo UI"/>
                <w:sz w:val="20"/>
                <w:szCs w:val="20"/>
              </w:rPr>
            </w:pPr>
            <w:r w:rsidRPr="002111BA">
              <w:rPr>
                <w:rFonts w:ascii="Meiryo UI" w:eastAsia="Meiryo UI" w:hAnsi="Meiryo UI" w:cs="Meiryo UI" w:hint="eastAsia"/>
                <w:sz w:val="20"/>
                <w:szCs w:val="20"/>
              </w:rPr>
              <w:t>○在宅患者調剤加算届出薬局数</w:t>
            </w:r>
          </w:p>
          <w:p w:rsidR="0060119D" w:rsidRDefault="00986F35" w:rsidP="005E6F74">
            <w:pPr>
              <w:spacing w:line="280" w:lineRule="exact"/>
              <w:ind w:leftChars="69" w:left="350" w:hangingChars="99" w:hanging="198"/>
              <w:rPr>
                <w:rFonts w:ascii="Meiryo UI" w:eastAsia="Meiryo UI" w:hAnsi="Meiryo UI" w:cs="Meiryo UI"/>
                <w:sz w:val="20"/>
                <w:szCs w:val="20"/>
              </w:rPr>
            </w:pPr>
            <w:r w:rsidRPr="003E4931">
              <w:rPr>
                <w:rFonts w:ascii="Meiryo UI" w:eastAsia="Meiryo UI" w:hAnsi="Meiryo UI" w:cs="Meiryo UI" w:hint="eastAsia"/>
                <w:color w:val="000000" w:themeColor="text1"/>
                <w:sz w:val="20"/>
                <w:szCs w:val="20"/>
              </w:rPr>
              <w:t>・1</w:t>
            </w:r>
            <w:r w:rsidR="004D5177">
              <w:rPr>
                <w:rFonts w:ascii="Meiryo UI" w:eastAsia="Meiryo UI" w:hAnsi="Meiryo UI" w:cs="Meiryo UI" w:hint="eastAsia"/>
                <w:color w:val="000000" w:themeColor="text1"/>
                <w:sz w:val="20"/>
                <w:szCs w:val="20"/>
              </w:rPr>
              <w:t>,</w:t>
            </w:r>
            <w:r w:rsidRPr="003E4931">
              <w:rPr>
                <w:rFonts w:ascii="Meiryo UI" w:eastAsia="Meiryo UI" w:hAnsi="Meiryo UI" w:cs="Meiryo UI" w:hint="eastAsia"/>
                <w:color w:val="000000" w:themeColor="text1"/>
                <w:sz w:val="20"/>
                <w:szCs w:val="20"/>
              </w:rPr>
              <w:t>377か所（</w:t>
            </w:r>
            <w:r w:rsidR="00EA6C01">
              <w:rPr>
                <w:rFonts w:ascii="Meiryo UI" w:eastAsia="Meiryo UI" w:hAnsi="Meiryo UI" w:cs="Meiryo UI" w:hint="eastAsia"/>
                <w:color w:val="000000" w:themeColor="text1"/>
                <w:sz w:val="20"/>
                <w:szCs w:val="20"/>
              </w:rPr>
              <w:t>H29年4月</w:t>
            </w:r>
            <w:r w:rsidRPr="003E4931">
              <w:rPr>
                <w:rFonts w:ascii="Meiryo UI" w:eastAsia="Meiryo UI" w:hAnsi="Meiryo UI" w:cs="Meiryo UI" w:hint="eastAsia"/>
                <w:color w:val="000000" w:themeColor="text1"/>
                <w:sz w:val="20"/>
                <w:szCs w:val="20"/>
              </w:rPr>
              <w:t>1</w:t>
            </w:r>
            <w:r w:rsidR="00EA6C01">
              <w:rPr>
                <w:rFonts w:ascii="Meiryo UI" w:eastAsia="Meiryo UI" w:hAnsi="Meiryo UI" w:cs="Meiryo UI" w:hint="eastAsia"/>
                <w:color w:val="000000" w:themeColor="text1"/>
                <w:sz w:val="20"/>
                <w:szCs w:val="20"/>
              </w:rPr>
              <w:t>日</w:t>
            </w:r>
            <w:r w:rsidRPr="003E4931">
              <w:rPr>
                <w:rFonts w:ascii="Meiryo UI" w:eastAsia="Meiryo UI" w:hAnsi="Meiryo UI" w:cs="Meiryo UI" w:hint="eastAsia"/>
                <w:color w:val="000000" w:themeColor="text1"/>
                <w:sz w:val="20"/>
                <w:szCs w:val="20"/>
              </w:rPr>
              <w:t>現在）</w:t>
            </w:r>
          </w:p>
          <w:p w:rsidR="005E6F74" w:rsidRPr="00EA6C01" w:rsidRDefault="005E6F74" w:rsidP="005E6F74">
            <w:pPr>
              <w:spacing w:line="280" w:lineRule="exact"/>
              <w:ind w:leftChars="69" w:left="350" w:hangingChars="99" w:hanging="198"/>
              <w:rPr>
                <w:rFonts w:ascii="Meiryo UI" w:eastAsia="Meiryo UI" w:hAnsi="Meiryo UI" w:cs="Meiryo UI"/>
                <w:sz w:val="20"/>
                <w:szCs w:val="20"/>
              </w:rPr>
            </w:pPr>
          </w:p>
          <w:p w:rsidR="005E6F74" w:rsidRDefault="005E6F74" w:rsidP="005E6F74">
            <w:pPr>
              <w:spacing w:line="280" w:lineRule="exact"/>
              <w:ind w:leftChars="69" w:left="350" w:hangingChars="99" w:hanging="198"/>
              <w:rPr>
                <w:rFonts w:ascii="Meiryo UI" w:eastAsia="Meiryo UI" w:hAnsi="Meiryo UI" w:cs="Meiryo UI"/>
                <w:sz w:val="20"/>
                <w:szCs w:val="20"/>
              </w:rPr>
            </w:pPr>
          </w:p>
          <w:p w:rsidR="005E6F74" w:rsidRPr="002111BA" w:rsidRDefault="005E6F74" w:rsidP="005E6F74">
            <w:pPr>
              <w:spacing w:line="280" w:lineRule="exact"/>
              <w:ind w:leftChars="69" w:left="350" w:hangingChars="99" w:hanging="198"/>
              <w:rPr>
                <w:rFonts w:ascii="Meiryo UI" w:eastAsia="Meiryo UI" w:hAnsi="Meiryo UI" w:cs="Meiryo UI"/>
                <w:sz w:val="20"/>
                <w:szCs w:val="20"/>
              </w:rPr>
            </w:pPr>
          </w:p>
          <w:p w:rsidR="002111BA" w:rsidRPr="004F2450" w:rsidRDefault="002111BA" w:rsidP="002111BA">
            <w:pPr>
              <w:spacing w:line="280" w:lineRule="exact"/>
              <w:ind w:left="200" w:hangingChars="100" w:hanging="200"/>
              <w:rPr>
                <w:rFonts w:ascii="Meiryo UI" w:eastAsia="Meiryo UI" w:hAnsi="Meiryo UI" w:cs="Meiryo UI"/>
                <w:sz w:val="20"/>
                <w:szCs w:val="20"/>
              </w:rPr>
            </w:pPr>
            <w:r w:rsidRPr="002111BA">
              <w:rPr>
                <w:rFonts w:ascii="Meiryo UI" w:eastAsia="Meiryo UI" w:hAnsi="Meiryo UI" w:cs="Meiryo UI" w:hint="eastAsia"/>
                <w:sz w:val="20"/>
                <w:szCs w:val="20"/>
              </w:rPr>
              <w:t>○</w:t>
            </w:r>
            <w:r w:rsidR="006268CE">
              <w:rPr>
                <w:rFonts w:ascii="Meiryo UI" w:eastAsia="Meiryo UI" w:hAnsi="Meiryo UI" w:cs="Meiryo UI" w:hint="eastAsia"/>
                <w:sz w:val="20"/>
                <w:szCs w:val="20"/>
              </w:rPr>
              <w:t>夜間・休日精神科合併症支援システム</w:t>
            </w:r>
            <w:r w:rsidR="008C678C">
              <w:rPr>
                <w:rFonts w:ascii="Meiryo UI" w:eastAsia="Meiryo UI" w:hAnsi="Meiryo UI" w:cs="Meiryo UI" w:hint="eastAsia"/>
                <w:sz w:val="20"/>
                <w:szCs w:val="20"/>
              </w:rPr>
              <w:t>を</w:t>
            </w:r>
            <w:r w:rsidR="00331CB0" w:rsidRPr="004F2450">
              <w:rPr>
                <w:rFonts w:ascii="Meiryo UI" w:eastAsia="Meiryo UI" w:hAnsi="Meiryo UI" w:cs="Meiryo UI" w:hint="eastAsia"/>
                <w:sz w:val="20"/>
                <w:szCs w:val="20"/>
              </w:rPr>
              <w:t>周知</w:t>
            </w:r>
            <w:r w:rsidR="006268CE">
              <w:rPr>
                <w:rFonts w:ascii="Meiryo UI" w:eastAsia="Meiryo UI" w:hAnsi="Meiryo UI" w:cs="Meiryo UI" w:hint="eastAsia"/>
                <w:sz w:val="20"/>
                <w:szCs w:val="20"/>
              </w:rPr>
              <w:t>し、利用を促すことで、身体科と精神科の相互連携のさらなる円滑化を図った</w:t>
            </w:r>
            <w:r w:rsidR="00331CB0" w:rsidRPr="004F2450">
              <w:rPr>
                <w:rFonts w:ascii="Meiryo UI" w:eastAsia="Meiryo UI" w:hAnsi="Meiryo UI" w:cs="Meiryo UI" w:hint="eastAsia"/>
                <w:sz w:val="20"/>
                <w:szCs w:val="20"/>
              </w:rPr>
              <w:t>。</w:t>
            </w:r>
          </w:p>
          <w:p w:rsidR="0060119D" w:rsidRPr="004F2450" w:rsidRDefault="0060119D" w:rsidP="002111BA">
            <w:pPr>
              <w:spacing w:line="280" w:lineRule="exact"/>
              <w:ind w:leftChars="69" w:left="350" w:hangingChars="99" w:hanging="198"/>
              <w:rPr>
                <w:rFonts w:ascii="Meiryo UI" w:eastAsia="Meiryo UI" w:hAnsi="Meiryo UI" w:cs="Meiryo UI"/>
                <w:sz w:val="20"/>
                <w:szCs w:val="20"/>
              </w:rPr>
            </w:pPr>
          </w:p>
          <w:p w:rsidR="0060119D" w:rsidRDefault="0060119D" w:rsidP="00D174EA">
            <w:pPr>
              <w:spacing w:line="280" w:lineRule="exact"/>
              <w:ind w:leftChars="69" w:left="350" w:hangingChars="99" w:hanging="198"/>
              <w:rPr>
                <w:rFonts w:ascii="Meiryo UI" w:eastAsia="Meiryo UI" w:hAnsi="Meiryo UI" w:cs="Meiryo UI"/>
                <w:sz w:val="20"/>
                <w:szCs w:val="20"/>
              </w:rPr>
            </w:pPr>
          </w:p>
          <w:p w:rsidR="0024758E" w:rsidRPr="00986F35" w:rsidRDefault="0024758E"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2111BA" w:rsidRPr="006268CE" w:rsidRDefault="002111BA"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2111BA" w:rsidRDefault="002111BA" w:rsidP="00D174EA">
            <w:pPr>
              <w:spacing w:line="280" w:lineRule="exact"/>
              <w:ind w:leftChars="69" w:left="350" w:hangingChars="99" w:hanging="198"/>
              <w:rPr>
                <w:rFonts w:ascii="Meiryo UI" w:eastAsia="Meiryo UI" w:hAnsi="Meiryo UI" w:cs="Meiryo UI"/>
                <w:sz w:val="20"/>
                <w:szCs w:val="20"/>
              </w:rPr>
            </w:pPr>
          </w:p>
          <w:p w:rsidR="00924A3D" w:rsidRDefault="00924A3D" w:rsidP="00D174EA">
            <w:pPr>
              <w:spacing w:line="280" w:lineRule="exact"/>
              <w:ind w:leftChars="69" w:left="350" w:hangingChars="99" w:hanging="198"/>
              <w:rPr>
                <w:rFonts w:ascii="Meiryo UI" w:eastAsia="Meiryo UI" w:hAnsi="Meiryo UI" w:cs="Meiryo UI"/>
                <w:sz w:val="20"/>
                <w:szCs w:val="20"/>
              </w:rPr>
            </w:pPr>
          </w:p>
          <w:p w:rsidR="0074197D" w:rsidRDefault="0074197D" w:rsidP="00D174EA">
            <w:pPr>
              <w:spacing w:line="280" w:lineRule="exact"/>
              <w:ind w:leftChars="69" w:left="350" w:hangingChars="99" w:hanging="198"/>
              <w:rPr>
                <w:rFonts w:ascii="Meiryo UI" w:eastAsia="Meiryo UI" w:hAnsi="Meiryo UI" w:cs="Meiryo UI"/>
                <w:sz w:val="20"/>
                <w:szCs w:val="20"/>
              </w:rPr>
            </w:pPr>
          </w:p>
          <w:p w:rsidR="00924A3D" w:rsidRDefault="00924A3D" w:rsidP="00D174EA">
            <w:pPr>
              <w:spacing w:line="280" w:lineRule="exact"/>
              <w:ind w:leftChars="69" w:left="350" w:hangingChars="99" w:hanging="198"/>
              <w:rPr>
                <w:rFonts w:ascii="Meiryo UI" w:eastAsia="Meiryo UI" w:hAnsi="Meiryo UI" w:cs="Meiryo UI"/>
                <w:sz w:val="20"/>
                <w:szCs w:val="20"/>
              </w:rPr>
            </w:pPr>
          </w:p>
          <w:p w:rsidR="00C56AEA" w:rsidRPr="00C56AEA" w:rsidRDefault="00C56AEA" w:rsidP="00D174EA">
            <w:pPr>
              <w:spacing w:line="280" w:lineRule="exact"/>
              <w:ind w:leftChars="69" w:left="350" w:hangingChars="99" w:hanging="198"/>
              <w:rPr>
                <w:rFonts w:ascii="Meiryo UI" w:eastAsia="Meiryo UI" w:hAnsi="Meiryo UI" w:cs="Meiryo UI"/>
                <w:color w:val="000000" w:themeColor="text1"/>
                <w:sz w:val="20"/>
                <w:szCs w:val="20"/>
              </w:rPr>
            </w:pPr>
          </w:p>
          <w:p w:rsidR="0060119D" w:rsidRPr="00C56AEA" w:rsidRDefault="0060119D" w:rsidP="00D174EA">
            <w:pPr>
              <w:spacing w:line="280" w:lineRule="exact"/>
              <w:ind w:leftChars="69" w:left="350" w:hangingChars="99" w:hanging="198"/>
              <w:rPr>
                <w:rFonts w:ascii="Meiryo UI" w:eastAsia="Meiryo UI" w:hAnsi="Meiryo UI" w:cs="Meiryo UI"/>
                <w:color w:val="000000" w:themeColor="text1"/>
                <w:sz w:val="20"/>
                <w:szCs w:val="20"/>
              </w:rPr>
            </w:pPr>
            <w:r w:rsidRPr="00C56AEA">
              <w:rPr>
                <w:rFonts w:ascii="Meiryo UI" w:eastAsia="Meiryo UI" w:hAnsi="Meiryo UI" w:cs="Meiryo UI" w:hint="eastAsia"/>
                <w:color w:val="000000" w:themeColor="text1"/>
                <w:sz w:val="20"/>
                <w:szCs w:val="20"/>
              </w:rPr>
              <w:t>【福祉部部局運営方針　進捗状況再掲】</w:t>
            </w:r>
          </w:p>
          <w:p w:rsidR="00C56AEA" w:rsidRPr="00C56AEA" w:rsidRDefault="00C56AEA" w:rsidP="00C56AEA">
            <w:pPr>
              <w:spacing w:line="280" w:lineRule="exact"/>
              <w:ind w:left="205" w:hangingChars="107" w:hanging="205"/>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○市町村の在宅医療・介護連携推進事業の取組みを推進・支援するために全市町村に対し研修等事業を行った。</w:t>
            </w:r>
          </w:p>
          <w:p w:rsidR="00C56AEA" w:rsidRPr="00C56AEA" w:rsidRDefault="00C56AEA" w:rsidP="00C56AEA">
            <w:pPr>
              <w:spacing w:line="280" w:lineRule="exact"/>
              <w:ind w:leftChars="50" w:left="206" w:hangingChars="50" w:hanging="96"/>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・圏域別市町村担当者会議を5回開催（28年6</w:t>
            </w:r>
            <w:r w:rsidR="00DB1D83">
              <w:rPr>
                <w:rFonts w:ascii="Meiryo UI" w:eastAsia="Meiryo UI" w:hAnsi="Meiryo UI" w:cs="Meiryo UI" w:hint="eastAsia"/>
                <w:color w:val="000000" w:themeColor="text1"/>
                <w:spacing w:val="-4"/>
                <w:sz w:val="20"/>
                <w:szCs w:val="20"/>
              </w:rPr>
              <w:t>月～</w:t>
            </w:r>
            <w:r w:rsidRPr="00C56AEA">
              <w:rPr>
                <w:rFonts w:ascii="Meiryo UI" w:eastAsia="Meiryo UI" w:hAnsi="Meiryo UI" w:cs="Meiryo UI" w:hint="eastAsia"/>
                <w:color w:val="000000" w:themeColor="text1"/>
                <w:spacing w:val="-4"/>
                <w:sz w:val="20"/>
                <w:szCs w:val="20"/>
              </w:rPr>
              <w:t>7月）</w:t>
            </w:r>
          </w:p>
          <w:p w:rsidR="00C56AEA" w:rsidRPr="00C56AEA" w:rsidRDefault="00C56AEA" w:rsidP="00C56AEA">
            <w:pPr>
              <w:spacing w:line="280" w:lineRule="exact"/>
              <w:ind w:leftChars="50" w:left="206" w:hangingChars="50" w:hanging="96"/>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・地域包括ワーキング医療介護連携検討部会を3回開催（28年6月、9月、29年2月）</w:t>
            </w:r>
          </w:p>
          <w:p w:rsidR="00C56AEA" w:rsidRPr="00C56AEA" w:rsidRDefault="00C56AEA" w:rsidP="00C56AEA">
            <w:pPr>
              <w:spacing w:line="280" w:lineRule="exact"/>
              <w:ind w:leftChars="50" w:left="110"/>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・第1回在宅医療・介護連携推進事業研修会</w:t>
            </w:r>
          </w:p>
          <w:p w:rsidR="00C56AEA" w:rsidRPr="00C56AEA" w:rsidRDefault="00C56AEA" w:rsidP="00C56AEA">
            <w:pPr>
              <w:spacing w:line="280" w:lineRule="exact"/>
              <w:ind w:leftChars="50" w:left="110"/>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（28年10月　計82名）</w:t>
            </w:r>
          </w:p>
          <w:p w:rsidR="00C56AEA" w:rsidRPr="00C56AEA" w:rsidRDefault="00C56AEA" w:rsidP="00C56AEA">
            <w:pPr>
              <w:spacing w:line="280" w:lineRule="exact"/>
              <w:ind w:leftChars="50" w:left="110"/>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・第2回在宅医療・介護連携推進事業研修会</w:t>
            </w:r>
          </w:p>
          <w:p w:rsidR="00C56AEA" w:rsidRPr="00C56AEA" w:rsidRDefault="00C56AEA" w:rsidP="00C56AEA">
            <w:pPr>
              <w:spacing w:line="280" w:lineRule="exact"/>
              <w:ind w:leftChars="50" w:left="110"/>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（29年2月　計278名）</w:t>
            </w:r>
          </w:p>
          <w:p w:rsidR="00C56AEA" w:rsidRPr="00C56AEA" w:rsidRDefault="00C56AEA" w:rsidP="00C56AEA">
            <w:pPr>
              <w:spacing w:line="280" w:lineRule="exact"/>
              <w:ind w:leftChars="50" w:left="110"/>
              <w:rPr>
                <w:rFonts w:ascii="Meiryo UI" w:eastAsia="Meiryo UI" w:hAnsi="Meiryo UI" w:cs="Meiryo UI"/>
                <w:color w:val="000000" w:themeColor="text1"/>
                <w:spacing w:val="-4"/>
                <w:sz w:val="20"/>
                <w:szCs w:val="20"/>
              </w:rPr>
            </w:pPr>
            <w:r w:rsidRPr="00C56AEA">
              <w:rPr>
                <w:rFonts w:ascii="Meiryo UI" w:eastAsia="Meiryo UI" w:hAnsi="Meiryo UI" w:cs="Meiryo UI" w:hint="eastAsia"/>
                <w:color w:val="000000" w:themeColor="text1"/>
                <w:spacing w:val="-4"/>
                <w:sz w:val="20"/>
                <w:szCs w:val="20"/>
              </w:rPr>
              <w:t>・市町村在宅医療・介護連携推進事業担当者連絡会（29年3月　計50名）</w:t>
            </w:r>
          </w:p>
          <w:p w:rsidR="0023219D" w:rsidRPr="00C56AEA" w:rsidRDefault="0023219D" w:rsidP="0023219D">
            <w:pPr>
              <w:spacing w:line="280" w:lineRule="exact"/>
              <w:ind w:leftChars="69" w:left="350" w:hangingChars="99" w:hanging="198"/>
              <w:rPr>
                <w:rFonts w:ascii="Meiryo UI" w:eastAsia="Meiryo UI" w:hAnsi="Meiryo UI" w:cs="Meiryo UI"/>
                <w:color w:val="000000" w:themeColor="text1"/>
                <w:sz w:val="20"/>
                <w:szCs w:val="20"/>
              </w:rPr>
            </w:pPr>
          </w:p>
          <w:p w:rsidR="005E6F74" w:rsidRDefault="005E6F74" w:rsidP="0023219D">
            <w:pPr>
              <w:spacing w:line="280" w:lineRule="exact"/>
              <w:ind w:leftChars="69" w:left="350" w:hangingChars="99" w:hanging="198"/>
              <w:rPr>
                <w:rFonts w:ascii="Meiryo UI" w:eastAsia="Meiryo UI" w:hAnsi="Meiryo UI" w:cs="Meiryo UI"/>
                <w:color w:val="000000" w:themeColor="text1"/>
                <w:sz w:val="20"/>
                <w:szCs w:val="20"/>
              </w:rPr>
            </w:pPr>
          </w:p>
          <w:p w:rsidR="00D42CF2" w:rsidRDefault="00D42CF2" w:rsidP="00457A63">
            <w:pPr>
              <w:spacing w:line="280" w:lineRule="exact"/>
              <w:ind w:leftChars="11" w:left="252" w:hangingChars="114" w:hanging="228"/>
              <w:rPr>
                <w:rFonts w:ascii="Meiryo UI" w:eastAsia="Meiryo UI" w:hAnsi="Meiryo UI" w:cs="Meiryo UI"/>
                <w:sz w:val="20"/>
                <w:szCs w:val="20"/>
              </w:rPr>
            </w:pPr>
            <w:r>
              <w:rPr>
                <w:rFonts w:ascii="Meiryo UI" w:eastAsia="Meiryo UI" w:hAnsi="Meiryo UI" w:cs="Meiryo UI" w:hint="eastAsia"/>
                <w:sz w:val="20"/>
                <w:szCs w:val="20"/>
              </w:rPr>
              <w:t>○公民連携協定を</w:t>
            </w:r>
            <w:r w:rsidR="00457A63">
              <w:rPr>
                <w:rFonts w:ascii="Meiryo UI" w:eastAsia="Meiryo UI" w:hAnsi="Meiryo UI" w:cs="Meiryo UI" w:hint="eastAsia"/>
                <w:sz w:val="20"/>
                <w:szCs w:val="20"/>
              </w:rPr>
              <w:t>締結している民間事業者等と連携し</w:t>
            </w:r>
            <w:r w:rsidR="004424E9">
              <w:rPr>
                <w:rFonts w:ascii="Meiryo UI" w:eastAsia="Meiryo UI" w:hAnsi="Meiryo UI" w:cs="Meiryo UI" w:hint="eastAsia"/>
                <w:sz w:val="20"/>
                <w:szCs w:val="20"/>
              </w:rPr>
              <w:t>、</w:t>
            </w:r>
            <w:r>
              <w:rPr>
                <w:rFonts w:ascii="Meiryo UI" w:eastAsia="Meiryo UI" w:hAnsi="Meiryo UI" w:cs="Meiryo UI" w:hint="eastAsia"/>
                <w:sz w:val="20"/>
                <w:szCs w:val="20"/>
              </w:rPr>
              <w:t>「大阪府勤務環境改善セルフチェックシート」を作成。</w:t>
            </w:r>
          </w:p>
          <w:p w:rsidR="00D42CF2" w:rsidRDefault="00D42CF2" w:rsidP="0007784E">
            <w:pPr>
              <w:spacing w:line="280" w:lineRule="exact"/>
              <w:ind w:leftChars="69" w:left="152"/>
              <w:rPr>
                <w:rFonts w:ascii="Meiryo UI" w:eastAsia="Meiryo UI" w:hAnsi="Meiryo UI" w:cs="Meiryo UI"/>
                <w:sz w:val="20"/>
                <w:szCs w:val="20"/>
              </w:rPr>
            </w:pPr>
            <w:r>
              <w:rPr>
                <w:rFonts w:ascii="Meiryo UI" w:eastAsia="Meiryo UI" w:hAnsi="Meiryo UI" w:cs="Meiryo UI" w:hint="eastAsia"/>
                <w:sz w:val="20"/>
                <w:szCs w:val="20"/>
              </w:rPr>
              <w:t>医療勤務環境改</w:t>
            </w:r>
            <w:r w:rsidR="004F6F3E">
              <w:rPr>
                <w:rFonts w:ascii="Meiryo UI" w:eastAsia="Meiryo UI" w:hAnsi="Meiryo UI" w:cs="Meiryo UI" w:hint="eastAsia"/>
                <w:sz w:val="20"/>
                <w:szCs w:val="20"/>
              </w:rPr>
              <w:t>善シンポジウムでの配布や保健所による病院立入検査の機会を活用し</w:t>
            </w:r>
            <w:r w:rsidR="00B02344">
              <w:rPr>
                <w:rFonts w:ascii="Meiryo UI" w:eastAsia="Meiryo UI" w:hAnsi="Meiryo UI" w:cs="Meiryo UI" w:hint="eastAsia"/>
                <w:sz w:val="20"/>
                <w:szCs w:val="20"/>
              </w:rPr>
              <w:t>府内全病院に配付</w:t>
            </w:r>
            <w:r>
              <w:rPr>
                <w:rFonts w:ascii="Meiryo UI" w:eastAsia="Meiryo UI" w:hAnsi="Meiryo UI" w:cs="Meiryo UI" w:hint="eastAsia"/>
                <w:sz w:val="20"/>
                <w:szCs w:val="20"/>
              </w:rPr>
              <w:t>。</w:t>
            </w:r>
          </w:p>
          <w:p w:rsidR="00D42CF2" w:rsidRDefault="00D42CF2" w:rsidP="0007784E">
            <w:pPr>
              <w:spacing w:line="280" w:lineRule="exact"/>
              <w:rPr>
                <w:rFonts w:ascii="Meiryo UI" w:eastAsia="Meiryo UI" w:hAnsi="Meiryo UI" w:cs="Meiryo UI"/>
                <w:sz w:val="20"/>
                <w:szCs w:val="20"/>
              </w:rPr>
            </w:pPr>
            <w:r>
              <w:rPr>
                <w:rFonts w:ascii="Meiryo UI" w:eastAsia="Meiryo UI" w:hAnsi="Meiryo UI" w:cs="Meiryo UI" w:hint="eastAsia"/>
                <w:sz w:val="20"/>
                <w:szCs w:val="20"/>
              </w:rPr>
              <w:t>○２病院を訪問し</w:t>
            </w:r>
            <w:r w:rsidR="004424E9">
              <w:rPr>
                <w:rFonts w:ascii="Meiryo UI" w:eastAsia="Meiryo UI" w:hAnsi="Meiryo UI" w:cs="Meiryo UI" w:hint="eastAsia"/>
                <w:sz w:val="20"/>
                <w:szCs w:val="20"/>
              </w:rPr>
              <w:t>、</w:t>
            </w:r>
            <w:r>
              <w:rPr>
                <w:rFonts w:ascii="Meiryo UI" w:eastAsia="Meiryo UI" w:hAnsi="Meiryo UI" w:cs="Meiryo UI" w:hint="eastAsia"/>
                <w:sz w:val="20"/>
                <w:szCs w:val="20"/>
              </w:rPr>
              <w:t>事例を収集。</w:t>
            </w:r>
          </w:p>
          <w:p w:rsidR="00D42CF2" w:rsidRDefault="00D42CF2" w:rsidP="0007784E">
            <w:pPr>
              <w:spacing w:line="280" w:lineRule="exact"/>
              <w:ind w:leftChars="112" w:left="246"/>
              <w:rPr>
                <w:rFonts w:ascii="Meiryo UI" w:eastAsia="Meiryo UI" w:hAnsi="Meiryo UI" w:cs="Meiryo UI"/>
                <w:sz w:val="20"/>
                <w:szCs w:val="20"/>
              </w:rPr>
            </w:pPr>
            <w:r>
              <w:rPr>
                <w:rFonts w:ascii="Meiryo UI" w:eastAsia="Meiryo UI" w:hAnsi="Meiryo UI" w:cs="Meiryo UI" w:hint="eastAsia"/>
                <w:sz w:val="20"/>
                <w:szCs w:val="20"/>
              </w:rPr>
              <w:t>勤務環</w:t>
            </w:r>
            <w:r w:rsidR="004424E9">
              <w:rPr>
                <w:rFonts w:ascii="Meiryo UI" w:eastAsia="Meiryo UI" w:hAnsi="Meiryo UI" w:cs="Meiryo UI" w:hint="eastAsia"/>
                <w:sz w:val="20"/>
                <w:szCs w:val="20"/>
              </w:rPr>
              <w:t>境改善に向け、同じ課題を持つ病院を支援するための好事例を収集した</w:t>
            </w:r>
            <w:r>
              <w:rPr>
                <w:rFonts w:ascii="Meiryo UI" w:eastAsia="Meiryo UI" w:hAnsi="Meiryo UI" w:cs="Meiryo UI" w:hint="eastAsia"/>
                <w:sz w:val="20"/>
                <w:szCs w:val="20"/>
              </w:rPr>
              <w:t>。</w:t>
            </w:r>
            <w:r w:rsidR="004424E9">
              <w:rPr>
                <w:rFonts w:ascii="Meiryo UI" w:eastAsia="Meiryo UI" w:hAnsi="Meiryo UI" w:cs="Meiryo UI" w:hint="eastAsia"/>
                <w:sz w:val="20"/>
                <w:szCs w:val="20"/>
              </w:rPr>
              <w:t>さらに、</w:t>
            </w:r>
            <w:r>
              <w:rPr>
                <w:rFonts w:ascii="Meiryo UI" w:eastAsia="Meiryo UI" w:hAnsi="Meiryo UI" w:cs="Meiryo UI" w:hint="eastAsia"/>
                <w:sz w:val="20"/>
                <w:szCs w:val="20"/>
              </w:rPr>
              <w:t>病院内の全職員に対するアンケートをもとに問題点を抽出し改善した。なお、一部の問題点については今後も引き続き検討。</w:t>
            </w:r>
          </w:p>
          <w:p w:rsidR="00D42CF2" w:rsidRDefault="00D42CF2" w:rsidP="0007784E">
            <w:pPr>
              <w:spacing w:line="280" w:lineRule="exact"/>
              <w:rPr>
                <w:rFonts w:ascii="Meiryo UI" w:eastAsia="Meiryo UI" w:hAnsi="Meiryo UI" w:cs="Meiryo UI"/>
                <w:sz w:val="20"/>
                <w:szCs w:val="20"/>
              </w:rPr>
            </w:pPr>
            <w:r>
              <w:rPr>
                <w:rFonts w:ascii="Meiryo UI" w:eastAsia="Meiryo UI" w:hAnsi="Meiryo UI" w:cs="Meiryo UI" w:hint="eastAsia"/>
                <w:sz w:val="20"/>
                <w:szCs w:val="20"/>
              </w:rPr>
              <w:t>○勤務環境改善シンポジウム</w:t>
            </w:r>
            <w:r w:rsidR="00B02344">
              <w:rPr>
                <w:rFonts w:ascii="Meiryo UI" w:eastAsia="Meiryo UI" w:hAnsi="Meiryo UI" w:cs="Meiryo UI" w:hint="eastAsia"/>
                <w:sz w:val="20"/>
                <w:szCs w:val="20"/>
              </w:rPr>
              <w:t>・研修会</w:t>
            </w:r>
          </w:p>
          <w:p w:rsidR="00B02344" w:rsidRDefault="00B02344" w:rsidP="0007784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ニーズに応じて開催。</w:t>
            </w:r>
          </w:p>
          <w:p w:rsidR="00D42CF2" w:rsidRDefault="0007784E" w:rsidP="0023219D">
            <w:pPr>
              <w:spacing w:line="280" w:lineRule="exact"/>
              <w:ind w:leftChars="69" w:left="2750" w:hangingChars="1299" w:hanging="2598"/>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 xml:space="preserve">　</w:t>
            </w:r>
            <w:r w:rsidR="00D42CF2">
              <w:rPr>
                <w:rFonts w:ascii="Meiryo UI" w:eastAsia="Meiryo UI" w:hAnsi="Meiryo UI" w:cs="Meiryo UI" w:hint="eastAsia"/>
                <w:sz w:val="20"/>
                <w:szCs w:val="20"/>
              </w:rPr>
              <w:t>６月</w:t>
            </w:r>
            <w:r w:rsidR="0023219D">
              <w:rPr>
                <w:rFonts w:ascii="Meiryo UI" w:eastAsia="Meiryo UI" w:hAnsi="Meiryo UI" w:cs="Meiryo UI" w:hint="eastAsia"/>
                <w:sz w:val="20"/>
                <w:szCs w:val="20"/>
              </w:rPr>
              <w:t>「勤務環境改善に向けた取り組みを進めよう」</w:t>
            </w:r>
            <w:r w:rsidR="00D42CF2">
              <w:rPr>
                <w:rFonts w:ascii="Meiryo UI" w:eastAsia="Meiryo UI" w:hAnsi="Meiryo UI" w:cs="Meiryo UI" w:hint="eastAsia"/>
                <w:sz w:val="20"/>
                <w:szCs w:val="20"/>
              </w:rPr>
              <w:t>１回、</w:t>
            </w:r>
            <w:r w:rsidR="004D5177">
              <w:rPr>
                <w:rFonts w:ascii="Meiryo UI" w:eastAsia="Meiryo UI" w:hAnsi="Meiryo UI" w:cs="Meiryo UI" w:hint="eastAsia"/>
                <w:sz w:val="20"/>
                <w:szCs w:val="20"/>
              </w:rPr>
              <w:t>134</w:t>
            </w:r>
            <w:r w:rsidR="00590E1A">
              <w:rPr>
                <w:rFonts w:ascii="Meiryo UI" w:eastAsia="Meiryo UI" w:hAnsi="Meiryo UI" w:cs="Meiryo UI" w:hint="eastAsia"/>
                <w:sz w:val="20"/>
                <w:szCs w:val="20"/>
              </w:rPr>
              <w:t>人</w:t>
            </w:r>
            <w:r w:rsidR="00D42CF2">
              <w:rPr>
                <w:rFonts w:ascii="Meiryo UI" w:eastAsia="Meiryo UI" w:hAnsi="Meiryo UI" w:cs="Meiryo UI" w:hint="eastAsia"/>
                <w:sz w:val="20"/>
                <w:szCs w:val="20"/>
              </w:rPr>
              <w:t>参加</w:t>
            </w:r>
          </w:p>
          <w:p w:rsidR="0023219D" w:rsidRDefault="0023219D" w:rsidP="0023219D">
            <w:pPr>
              <w:spacing w:line="280" w:lineRule="exact"/>
              <w:ind w:leftChars="69" w:left="350" w:hangingChars="99" w:hanging="198"/>
              <w:rPr>
                <w:rFonts w:ascii="Meiryo UI" w:eastAsia="Meiryo UI" w:hAnsi="Meiryo UI" w:cs="Meiryo UI"/>
                <w:sz w:val="20"/>
                <w:szCs w:val="20"/>
              </w:rPr>
            </w:pPr>
            <w:r>
              <w:rPr>
                <w:rFonts w:ascii="Meiryo UI" w:eastAsia="Meiryo UI" w:hAnsi="Meiryo UI" w:cs="Meiryo UI" w:hint="eastAsia"/>
                <w:sz w:val="20"/>
                <w:szCs w:val="20"/>
              </w:rPr>
              <w:t xml:space="preserve">　　</w:t>
            </w:r>
            <w:r w:rsidR="004D5177">
              <w:rPr>
                <w:rFonts w:ascii="Meiryo UI" w:eastAsia="Meiryo UI" w:hAnsi="Meiryo UI" w:cs="Meiryo UI" w:hint="eastAsia"/>
                <w:sz w:val="20"/>
                <w:szCs w:val="20"/>
              </w:rPr>
              <w:t>11</w:t>
            </w:r>
            <w:r w:rsidR="00D42CF2">
              <w:rPr>
                <w:rFonts w:ascii="Meiryo UI" w:eastAsia="Meiryo UI" w:hAnsi="Meiryo UI" w:cs="Meiryo UI" w:hint="eastAsia"/>
                <w:sz w:val="20"/>
                <w:szCs w:val="20"/>
              </w:rPr>
              <w:t>月</w:t>
            </w:r>
            <w:r>
              <w:rPr>
                <w:rFonts w:ascii="Meiryo UI" w:eastAsia="Meiryo UI" w:hAnsi="Meiryo UI" w:cs="Meiryo UI" w:hint="eastAsia"/>
                <w:sz w:val="20"/>
                <w:szCs w:val="20"/>
              </w:rPr>
              <w:t>「永続発展する組織作りの本質」</w:t>
            </w:r>
          </w:p>
          <w:p w:rsidR="0023219D" w:rsidRDefault="00D42CF2" w:rsidP="0023219D">
            <w:pPr>
              <w:spacing w:line="280" w:lineRule="exact"/>
              <w:ind w:leftChars="69" w:left="152" w:firstLineChars="1300" w:firstLine="2600"/>
              <w:rPr>
                <w:rFonts w:ascii="Meiryo UI" w:eastAsia="Meiryo UI" w:hAnsi="Meiryo UI" w:cs="Meiryo UI"/>
                <w:sz w:val="20"/>
                <w:szCs w:val="20"/>
              </w:rPr>
            </w:pPr>
            <w:r>
              <w:rPr>
                <w:rFonts w:ascii="Meiryo UI" w:eastAsia="Meiryo UI" w:hAnsi="Meiryo UI" w:cs="Meiryo UI" w:hint="eastAsia"/>
                <w:sz w:val="20"/>
                <w:szCs w:val="20"/>
              </w:rPr>
              <w:t>１回、</w:t>
            </w:r>
            <w:r w:rsidR="004D5177">
              <w:rPr>
                <w:rFonts w:ascii="Meiryo UI" w:eastAsia="Meiryo UI" w:hAnsi="Meiryo UI" w:cs="Meiryo UI" w:hint="eastAsia"/>
                <w:sz w:val="20"/>
                <w:szCs w:val="20"/>
              </w:rPr>
              <w:t>155</w:t>
            </w:r>
            <w:r w:rsidR="00590E1A">
              <w:rPr>
                <w:rFonts w:ascii="Meiryo UI" w:eastAsia="Meiryo UI" w:hAnsi="Meiryo UI" w:cs="Meiryo UI" w:hint="eastAsia"/>
                <w:sz w:val="20"/>
                <w:szCs w:val="20"/>
              </w:rPr>
              <w:t>人</w:t>
            </w:r>
            <w:r>
              <w:rPr>
                <w:rFonts w:ascii="Meiryo UI" w:eastAsia="Meiryo UI" w:hAnsi="Meiryo UI" w:cs="Meiryo UI" w:hint="eastAsia"/>
                <w:sz w:val="20"/>
                <w:szCs w:val="20"/>
              </w:rPr>
              <w:t>参加</w:t>
            </w:r>
          </w:p>
          <w:p w:rsidR="0023219D" w:rsidRDefault="0007784E" w:rsidP="0007784E">
            <w:pPr>
              <w:spacing w:line="280" w:lineRule="exact"/>
              <w:ind w:leftChars="69" w:left="350" w:hangingChars="99" w:hanging="198"/>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 xml:space="preserve">　</w:t>
            </w:r>
            <w:r w:rsidR="00D42CF2">
              <w:rPr>
                <w:rFonts w:ascii="Meiryo UI" w:eastAsia="Meiryo UI" w:hAnsi="Meiryo UI" w:cs="Meiryo UI" w:hint="eastAsia"/>
                <w:sz w:val="20"/>
                <w:szCs w:val="20"/>
              </w:rPr>
              <w:t>３月</w:t>
            </w:r>
            <w:r w:rsidR="0023219D">
              <w:rPr>
                <w:rFonts w:ascii="Meiryo UI" w:eastAsia="Meiryo UI" w:hAnsi="Meiryo UI" w:cs="Meiryo UI" w:hint="eastAsia"/>
                <w:sz w:val="20"/>
                <w:szCs w:val="20"/>
              </w:rPr>
              <w:t>「医療従事者のWLB等のかかる研修会」</w:t>
            </w:r>
          </w:p>
          <w:p w:rsidR="0023219D" w:rsidRDefault="00D42CF2" w:rsidP="0023219D">
            <w:pPr>
              <w:spacing w:line="280" w:lineRule="exact"/>
              <w:ind w:leftChars="69" w:left="152" w:firstLineChars="1300" w:firstLine="2600"/>
              <w:rPr>
                <w:rFonts w:ascii="Meiryo UI" w:eastAsia="Meiryo UI" w:hAnsi="Meiryo UI" w:cs="Meiryo UI"/>
                <w:sz w:val="20"/>
                <w:szCs w:val="20"/>
              </w:rPr>
            </w:pPr>
            <w:r>
              <w:rPr>
                <w:rFonts w:ascii="Meiryo UI" w:eastAsia="Meiryo UI" w:hAnsi="Meiryo UI" w:cs="Meiryo UI" w:hint="eastAsia"/>
                <w:sz w:val="20"/>
                <w:szCs w:val="20"/>
              </w:rPr>
              <w:t>１回、</w:t>
            </w:r>
            <w:r w:rsidR="004D5177">
              <w:rPr>
                <w:rFonts w:ascii="Meiryo UI" w:eastAsia="Meiryo UI" w:hAnsi="Meiryo UI" w:cs="Meiryo UI" w:hint="eastAsia"/>
                <w:sz w:val="20"/>
                <w:szCs w:val="20"/>
              </w:rPr>
              <w:t>164</w:t>
            </w:r>
            <w:r w:rsidR="00590E1A">
              <w:rPr>
                <w:rFonts w:ascii="Meiryo UI" w:eastAsia="Meiryo UI" w:hAnsi="Meiryo UI" w:cs="Meiryo UI" w:hint="eastAsia"/>
                <w:sz w:val="20"/>
                <w:szCs w:val="20"/>
              </w:rPr>
              <w:t>人</w:t>
            </w:r>
            <w:r>
              <w:rPr>
                <w:rFonts w:ascii="Meiryo UI" w:eastAsia="Meiryo UI" w:hAnsi="Meiryo UI" w:cs="Meiryo UI" w:hint="eastAsia"/>
                <w:sz w:val="20"/>
                <w:szCs w:val="20"/>
              </w:rPr>
              <w:t>参加</w:t>
            </w:r>
          </w:p>
          <w:p w:rsidR="004F6F3E" w:rsidRPr="0007784E" w:rsidRDefault="0007784E" w:rsidP="00A16EB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4F6F3E" w:rsidRPr="004F6F3E">
              <w:rPr>
                <w:rFonts w:ascii="Meiryo UI" w:eastAsia="Meiryo UI" w:hAnsi="Meiryo UI" w:cs="Meiryo UI" w:hint="eastAsia"/>
                <w:color w:val="000000" w:themeColor="text1"/>
                <w:sz w:val="20"/>
                <w:szCs w:val="20"/>
              </w:rPr>
              <w:t>再就業支援のための講習会や体験実習回数</w:t>
            </w:r>
          </w:p>
          <w:p w:rsidR="004F6F3E" w:rsidRPr="009614A3" w:rsidRDefault="004F6F3E" w:rsidP="00D174EA">
            <w:pPr>
              <w:spacing w:line="280" w:lineRule="exact"/>
              <w:ind w:leftChars="69" w:left="350" w:hangingChars="99" w:hanging="198"/>
              <w:rPr>
                <w:rFonts w:ascii="Meiryo UI" w:eastAsia="Meiryo UI" w:hAnsi="Meiryo UI" w:cs="Meiryo UI"/>
                <w:color w:val="000000" w:themeColor="text1"/>
                <w:sz w:val="20"/>
                <w:szCs w:val="20"/>
              </w:rPr>
            </w:pPr>
            <w:r w:rsidRPr="004F6F3E">
              <w:rPr>
                <w:rFonts w:ascii="Meiryo UI" w:eastAsia="Meiryo UI" w:hAnsi="Meiryo UI" w:cs="Meiryo UI" w:hint="eastAsia"/>
                <w:color w:val="000000" w:themeColor="text1"/>
                <w:sz w:val="20"/>
                <w:szCs w:val="20"/>
              </w:rPr>
              <w:t xml:space="preserve">　　　　　　　　　　　　　</w:t>
            </w:r>
            <w:r w:rsidR="00713B1C">
              <w:rPr>
                <w:rFonts w:ascii="Meiryo UI" w:eastAsia="Meiryo UI" w:hAnsi="Meiryo UI" w:cs="Meiryo UI" w:hint="eastAsia"/>
                <w:color w:val="000000" w:themeColor="text1"/>
                <w:sz w:val="20"/>
                <w:szCs w:val="20"/>
              </w:rPr>
              <w:t>（</w:t>
            </w:r>
            <w:r w:rsidRPr="004F6F3E">
              <w:rPr>
                <w:rFonts w:ascii="Meiryo UI" w:eastAsia="Meiryo UI" w:hAnsi="Meiryo UI" w:cs="Meiryo UI" w:hint="eastAsia"/>
                <w:color w:val="000000" w:themeColor="text1"/>
                <w:sz w:val="20"/>
                <w:szCs w:val="20"/>
              </w:rPr>
              <w:t>講習会等回数　38回</w:t>
            </w:r>
            <w:r w:rsidR="00713B1C">
              <w:rPr>
                <w:rFonts w:ascii="Meiryo UI" w:eastAsia="Meiryo UI" w:hAnsi="Meiryo UI" w:cs="Meiryo UI" w:hint="eastAsia"/>
                <w:color w:val="000000" w:themeColor="text1"/>
                <w:sz w:val="20"/>
                <w:szCs w:val="20"/>
              </w:rPr>
              <w:t>）</w:t>
            </w:r>
          </w:p>
          <w:p w:rsidR="004F2450" w:rsidRDefault="004F2450" w:rsidP="00457A63">
            <w:pPr>
              <w:spacing w:line="280" w:lineRule="exact"/>
              <w:rPr>
                <w:rFonts w:ascii="Meiryo UI" w:eastAsia="Meiryo UI" w:hAnsi="Meiryo UI" w:cs="Meiryo UI"/>
                <w:sz w:val="20"/>
                <w:szCs w:val="20"/>
              </w:rPr>
            </w:pPr>
          </w:p>
          <w:p w:rsidR="005E6F74" w:rsidRDefault="005E6F74" w:rsidP="00457A63">
            <w:pPr>
              <w:spacing w:line="280" w:lineRule="exact"/>
              <w:rPr>
                <w:rFonts w:ascii="Meiryo UI" w:eastAsia="Meiryo UI" w:hAnsi="Meiryo UI" w:cs="Meiryo UI"/>
                <w:sz w:val="20"/>
                <w:szCs w:val="20"/>
              </w:rPr>
            </w:pPr>
          </w:p>
          <w:p w:rsidR="005E6F74" w:rsidRDefault="005E6F74" w:rsidP="00457A63">
            <w:pPr>
              <w:spacing w:line="280" w:lineRule="exact"/>
              <w:rPr>
                <w:rFonts w:ascii="Meiryo UI" w:eastAsia="Meiryo UI" w:hAnsi="Meiryo UI" w:cs="Meiryo UI"/>
                <w:sz w:val="20"/>
                <w:szCs w:val="20"/>
              </w:rPr>
            </w:pPr>
          </w:p>
          <w:p w:rsidR="00D42CF2" w:rsidRDefault="00D42CF2" w:rsidP="00457A63">
            <w:pPr>
              <w:spacing w:line="280" w:lineRule="exact"/>
              <w:rPr>
                <w:rFonts w:ascii="Meiryo UI" w:eastAsia="Meiryo UI" w:hAnsi="Meiryo UI" w:cs="Meiryo UI"/>
                <w:sz w:val="20"/>
                <w:szCs w:val="20"/>
              </w:rPr>
            </w:pPr>
            <w:r>
              <w:rPr>
                <w:rFonts w:ascii="Meiryo UI" w:eastAsia="Meiryo UI" w:hAnsi="Meiryo UI" w:cs="Meiryo UI" w:hint="eastAsia"/>
                <w:sz w:val="20"/>
                <w:szCs w:val="20"/>
              </w:rPr>
              <w:t>○セルフチェックの実施</w:t>
            </w:r>
          </w:p>
          <w:p w:rsidR="009E45E5" w:rsidRPr="00713B1C" w:rsidRDefault="00D42CF2" w:rsidP="0007784E">
            <w:pPr>
              <w:spacing w:line="280" w:lineRule="exact"/>
              <w:ind w:leftChars="79" w:left="274" w:hangingChars="50" w:hanging="100"/>
              <w:rPr>
                <w:rFonts w:ascii="Meiryo UI" w:eastAsia="Meiryo UI" w:hAnsi="Meiryo UI" w:cs="Meiryo UI"/>
                <w:sz w:val="20"/>
                <w:szCs w:val="20"/>
              </w:rPr>
            </w:pPr>
            <w:r>
              <w:rPr>
                <w:rFonts w:ascii="Meiryo UI" w:eastAsia="Meiryo UI" w:hAnsi="Meiryo UI" w:cs="Meiryo UI" w:hint="eastAsia"/>
                <w:sz w:val="20"/>
                <w:szCs w:val="20"/>
              </w:rPr>
              <w:t>・3月末現</w:t>
            </w:r>
            <w:r w:rsidRPr="00713B1C">
              <w:rPr>
                <w:rFonts w:ascii="Meiryo UI" w:eastAsia="Meiryo UI" w:hAnsi="Meiryo UI" w:cs="Meiryo UI" w:hint="eastAsia"/>
                <w:sz w:val="20"/>
                <w:szCs w:val="20"/>
              </w:rPr>
              <w:t>在、府内の約９割の病院からセルフチェックリストの提出あり。</w:t>
            </w:r>
          </w:p>
          <w:p w:rsidR="004F6F3E" w:rsidRPr="00713B1C" w:rsidRDefault="00B02344" w:rsidP="00B0234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F6F3E" w:rsidRPr="00713B1C">
              <w:rPr>
                <w:rFonts w:ascii="Meiryo UI" w:eastAsia="Meiryo UI" w:hAnsi="Meiryo UI" w:cs="Meiryo UI" w:hint="eastAsia"/>
                <w:sz w:val="20"/>
                <w:szCs w:val="20"/>
              </w:rPr>
              <w:t>地域の医療従事者が利用可能な院内保育所数</w:t>
            </w:r>
          </w:p>
          <w:p w:rsidR="004F6F3E" w:rsidRPr="00713B1C" w:rsidRDefault="004F6F3E" w:rsidP="00D174EA">
            <w:pPr>
              <w:spacing w:line="280" w:lineRule="exact"/>
              <w:ind w:leftChars="69" w:left="350" w:hangingChars="99" w:hanging="198"/>
              <w:rPr>
                <w:rFonts w:ascii="Meiryo UI" w:eastAsia="Meiryo UI" w:hAnsi="Meiryo UI" w:cs="Meiryo UI"/>
                <w:sz w:val="20"/>
                <w:szCs w:val="20"/>
              </w:rPr>
            </w:pPr>
            <w:r w:rsidRPr="00713B1C">
              <w:rPr>
                <w:rFonts w:ascii="Meiryo UI" w:eastAsia="Meiryo UI" w:hAnsi="Meiryo UI" w:cs="Meiryo UI" w:hint="eastAsia"/>
                <w:sz w:val="20"/>
                <w:szCs w:val="20"/>
              </w:rPr>
              <w:t xml:space="preserve">　　　　　　　　　</w:t>
            </w:r>
            <w:r w:rsidR="00E04747">
              <w:rPr>
                <w:rFonts w:ascii="Meiryo UI" w:eastAsia="Meiryo UI" w:hAnsi="Meiryo UI" w:cs="Meiryo UI" w:hint="eastAsia"/>
                <w:sz w:val="20"/>
                <w:szCs w:val="20"/>
              </w:rPr>
              <w:t xml:space="preserve">　</w:t>
            </w:r>
            <w:r w:rsidRPr="00713B1C">
              <w:rPr>
                <w:rFonts w:ascii="Meiryo UI" w:eastAsia="Meiryo UI" w:hAnsi="Meiryo UI" w:cs="Meiryo UI" w:hint="eastAsia"/>
                <w:sz w:val="20"/>
                <w:szCs w:val="20"/>
              </w:rPr>
              <w:t xml:space="preserve">　</w:t>
            </w:r>
            <w:r w:rsidR="00713B1C" w:rsidRPr="00713B1C">
              <w:rPr>
                <w:rFonts w:ascii="Meiryo UI" w:eastAsia="Meiryo UI" w:hAnsi="Meiryo UI" w:cs="Meiryo UI" w:hint="eastAsia"/>
                <w:sz w:val="20"/>
                <w:szCs w:val="20"/>
              </w:rPr>
              <w:t>（</w:t>
            </w:r>
            <w:r w:rsidRPr="00713B1C">
              <w:rPr>
                <w:rFonts w:ascii="Meiryo UI" w:eastAsia="Meiryo UI" w:hAnsi="Meiryo UI" w:cs="Meiryo UI" w:hint="eastAsia"/>
                <w:sz w:val="20"/>
                <w:szCs w:val="20"/>
              </w:rPr>
              <w:t>53</w:t>
            </w:r>
            <w:r w:rsidR="00590E1A">
              <w:rPr>
                <w:rFonts w:ascii="Meiryo UI" w:eastAsia="Meiryo UI" w:hAnsi="Meiryo UI" w:cs="Meiryo UI" w:hint="eastAsia"/>
                <w:sz w:val="20"/>
                <w:szCs w:val="20"/>
              </w:rPr>
              <w:t>か所　H</w:t>
            </w:r>
            <w:r w:rsidR="0034102F">
              <w:rPr>
                <w:rFonts w:ascii="Meiryo UI" w:eastAsia="Meiryo UI" w:hAnsi="Meiryo UI" w:cs="Meiryo UI" w:hint="eastAsia"/>
                <w:sz w:val="20"/>
                <w:szCs w:val="20"/>
              </w:rPr>
              <w:t>28</w:t>
            </w:r>
            <w:r w:rsidRPr="00713B1C">
              <w:rPr>
                <w:rFonts w:ascii="Meiryo UI" w:eastAsia="Meiryo UI" w:hAnsi="Meiryo UI" w:cs="Meiryo UI" w:hint="eastAsia"/>
                <w:sz w:val="20"/>
                <w:szCs w:val="20"/>
              </w:rPr>
              <w:t>年度末時点</w:t>
            </w:r>
            <w:r w:rsidR="00713B1C">
              <w:rPr>
                <w:rFonts w:ascii="Meiryo UI" w:eastAsia="Meiryo UI" w:hAnsi="Meiryo UI" w:cs="Meiryo UI" w:hint="eastAsia"/>
                <w:sz w:val="20"/>
                <w:szCs w:val="20"/>
              </w:rPr>
              <w:t>）</w:t>
            </w:r>
          </w:p>
          <w:p w:rsidR="004F6F3E" w:rsidRPr="00713B1C" w:rsidRDefault="00B02344" w:rsidP="00B0234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F6F3E" w:rsidRPr="00713B1C">
              <w:rPr>
                <w:rFonts w:ascii="Meiryo UI" w:eastAsia="Meiryo UI" w:hAnsi="Meiryo UI" w:cs="Meiryo UI" w:hint="eastAsia"/>
                <w:sz w:val="20"/>
                <w:szCs w:val="20"/>
              </w:rPr>
              <w:t>病児保育を実施している院内保育所数</w:t>
            </w:r>
          </w:p>
          <w:p w:rsidR="004F6F3E" w:rsidRPr="009614A3" w:rsidRDefault="004F6F3E" w:rsidP="00D174EA">
            <w:pPr>
              <w:spacing w:line="280" w:lineRule="exact"/>
              <w:ind w:leftChars="69" w:left="350" w:hangingChars="99" w:hanging="198"/>
              <w:rPr>
                <w:rFonts w:ascii="Meiryo UI" w:eastAsia="Meiryo UI" w:hAnsi="Meiryo UI" w:cs="Meiryo UI"/>
                <w:sz w:val="20"/>
                <w:szCs w:val="20"/>
              </w:rPr>
            </w:pPr>
            <w:r w:rsidRPr="00713B1C">
              <w:rPr>
                <w:rFonts w:ascii="Meiryo UI" w:eastAsia="Meiryo UI" w:hAnsi="Meiryo UI" w:cs="Meiryo UI" w:hint="eastAsia"/>
                <w:sz w:val="20"/>
                <w:szCs w:val="20"/>
              </w:rPr>
              <w:t xml:space="preserve">　　　　　　　　　</w:t>
            </w:r>
            <w:r w:rsidR="00E04747">
              <w:rPr>
                <w:rFonts w:ascii="Meiryo UI" w:eastAsia="Meiryo UI" w:hAnsi="Meiryo UI" w:cs="Meiryo UI" w:hint="eastAsia"/>
                <w:sz w:val="20"/>
                <w:szCs w:val="20"/>
              </w:rPr>
              <w:t xml:space="preserve">　</w:t>
            </w:r>
            <w:r w:rsidRPr="00713B1C">
              <w:rPr>
                <w:rFonts w:ascii="Meiryo UI" w:eastAsia="Meiryo UI" w:hAnsi="Meiryo UI" w:cs="Meiryo UI" w:hint="eastAsia"/>
                <w:sz w:val="20"/>
                <w:szCs w:val="20"/>
              </w:rPr>
              <w:t xml:space="preserve">　</w:t>
            </w:r>
            <w:r w:rsidR="00713B1C" w:rsidRPr="00713B1C">
              <w:rPr>
                <w:rFonts w:ascii="Meiryo UI" w:eastAsia="Meiryo UI" w:hAnsi="Meiryo UI" w:cs="Meiryo UI" w:hint="eastAsia"/>
                <w:sz w:val="20"/>
                <w:szCs w:val="20"/>
              </w:rPr>
              <w:t>（</w:t>
            </w:r>
            <w:r w:rsidRPr="00713B1C">
              <w:rPr>
                <w:rFonts w:ascii="Meiryo UI" w:eastAsia="Meiryo UI" w:hAnsi="Meiryo UI" w:cs="Meiryo UI" w:hint="eastAsia"/>
                <w:sz w:val="20"/>
                <w:szCs w:val="20"/>
              </w:rPr>
              <w:t>32</w:t>
            </w:r>
            <w:r w:rsidR="00590E1A">
              <w:rPr>
                <w:rFonts w:ascii="Meiryo UI" w:eastAsia="Meiryo UI" w:hAnsi="Meiryo UI" w:cs="Meiryo UI" w:hint="eastAsia"/>
                <w:sz w:val="20"/>
                <w:szCs w:val="20"/>
              </w:rPr>
              <w:t>か所　H</w:t>
            </w:r>
            <w:r w:rsidRPr="00713B1C">
              <w:rPr>
                <w:rFonts w:ascii="Meiryo UI" w:eastAsia="Meiryo UI" w:hAnsi="Meiryo UI" w:cs="Meiryo UI" w:hint="eastAsia"/>
                <w:sz w:val="20"/>
                <w:szCs w:val="20"/>
              </w:rPr>
              <w:t>28年度末時点</w:t>
            </w:r>
            <w:r w:rsidR="00713B1C">
              <w:rPr>
                <w:rFonts w:ascii="Meiryo UI" w:eastAsia="Meiryo UI" w:hAnsi="Meiryo UI" w:cs="Meiryo UI" w:hint="eastAsia"/>
                <w:sz w:val="20"/>
                <w:szCs w:val="20"/>
              </w:rPr>
              <w:t>）</w:t>
            </w:r>
          </w:p>
          <w:p w:rsidR="0007784E" w:rsidRPr="00713B1C" w:rsidRDefault="00B02344" w:rsidP="00B0234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07784E" w:rsidRPr="00713B1C">
              <w:rPr>
                <w:rFonts w:ascii="Meiryo UI" w:eastAsia="Meiryo UI" w:hAnsi="Meiryo UI" w:cs="Meiryo UI" w:hint="eastAsia"/>
                <w:sz w:val="20"/>
                <w:szCs w:val="20"/>
              </w:rPr>
              <w:t>看護職員の再就業数</w:t>
            </w:r>
          </w:p>
          <w:p w:rsidR="004F6F3E" w:rsidRPr="005A67E2" w:rsidRDefault="0007784E" w:rsidP="0007784E">
            <w:pPr>
              <w:spacing w:line="280" w:lineRule="exact"/>
              <w:rPr>
                <w:rFonts w:ascii="Meiryo UI" w:eastAsia="Meiryo UI" w:hAnsi="Meiryo UI" w:cs="Meiryo UI"/>
                <w:sz w:val="20"/>
                <w:szCs w:val="20"/>
              </w:rPr>
            </w:pPr>
            <w:r w:rsidRPr="00713B1C">
              <w:rPr>
                <w:rFonts w:ascii="Meiryo UI" w:eastAsia="Meiryo UI" w:hAnsi="Meiryo UI" w:cs="Meiryo UI" w:hint="eastAsia"/>
                <w:sz w:val="20"/>
                <w:szCs w:val="20"/>
              </w:rPr>
              <w:t xml:space="preserve">　</w:t>
            </w:r>
            <w:r w:rsidR="00EA6C01">
              <w:rPr>
                <w:rFonts w:ascii="Meiryo UI" w:eastAsia="Meiryo UI" w:hAnsi="Meiryo UI" w:cs="Meiryo UI" w:hint="eastAsia"/>
                <w:sz w:val="20"/>
                <w:szCs w:val="20"/>
              </w:rPr>
              <w:t xml:space="preserve">　　　　　　　　　</w:t>
            </w:r>
            <w:r w:rsidRPr="00713B1C">
              <w:rPr>
                <w:rFonts w:ascii="Meiryo UI" w:eastAsia="Meiryo UI" w:hAnsi="Meiryo UI" w:cs="Meiryo UI" w:hint="eastAsia"/>
                <w:sz w:val="20"/>
                <w:szCs w:val="20"/>
              </w:rPr>
              <w:t>（1,619人（</w:t>
            </w:r>
            <w:r w:rsidR="00EA6C01">
              <w:rPr>
                <w:rFonts w:ascii="Meiryo UI" w:eastAsia="Meiryo UI" w:hAnsi="Meiryo UI" w:cs="Meiryo UI" w:hint="eastAsia"/>
                <w:sz w:val="20"/>
                <w:szCs w:val="20"/>
              </w:rPr>
              <w:t>H29年</w:t>
            </w:r>
            <w:r w:rsidRPr="00713B1C">
              <w:rPr>
                <w:rFonts w:ascii="Meiryo UI" w:eastAsia="Meiryo UI" w:hAnsi="Meiryo UI" w:cs="Meiryo UI" w:hint="eastAsia"/>
                <w:sz w:val="20"/>
                <w:szCs w:val="20"/>
              </w:rPr>
              <w:t>2</w:t>
            </w:r>
            <w:r w:rsidR="00590E1A">
              <w:rPr>
                <w:rFonts w:ascii="Meiryo UI" w:eastAsia="Meiryo UI" w:hAnsi="Meiryo UI" w:cs="Meiryo UI" w:hint="eastAsia"/>
                <w:sz w:val="20"/>
                <w:szCs w:val="20"/>
              </w:rPr>
              <w:t>月</w:t>
            </w:r>
            <w:r w:rsidRPr="00713B1C">
              <w:rPr>
                <w:rFonts w:ascii="Meiryo UI" w:eastAsia="Meiryo UI" w:hAnsi="Meiryo UI" w:cs="Meiryo UI" w:hint="eastAsia"/>
                <w:sz w:val="20"/>
                <w:szCs w:val="20"/>
              </w:rPr>
              <w:t>末時点</w:t>
            </w:r>
            <w:r>
              <w:rPr>
                <w:rFonts w:ascii="Meiryo UI" w:eastAsia="Meiryo UI" w:hAnsi="Meiryo UI" w:cs="Meiryo UI" w:hint="eastAsia"/>
                <w:sz w:val="20"/>
                <w:szCs w:val="20"/>
              </w:rPr>
              <w:t>））</w:t>
            </w:r>
          </w:p>
        </w:tc>
      </w:tr>
      <w:tr w:rsidR="00541B89" w:rsidRPr="00590E1A" w:rsidTr="00541B89">
        <w:tblPrEx>
          <w:tblCellMar>
            <w:left w:w="99" w:type="dxa"/>
            <w:right w:w="99" w:type="dxa"/>
          </w:tblCellMar>
          <w:tblLook w:val="0000" w:firstRow="0" w:lastRow="0" w:firstColumn="0" w:lastColumn="0" w:noHBand="0" w:noVBand="0"/>
        </w:tblPrEx>
        <w:trPr>
          <w:gridAfter w:val="5"/>
          <w:wAfter w:w="15406" w:type="dxa"/>
          <w:trHeight w:val="60"/>
        </w:trPr>
        <w:tc>
          <w:tcPr>
            <w:tcW w:w="329" w:type="dxa"/>
            <w:tcBorders>
              <w:left w:val="nil"/>
              <w:bottom w:val="nil"/>
              <w:right w:val="nil"/>
            </w:tcBorders>
          </w:tcPr>
          <w:p w:rsidR="00541B89" w:rsidRDefault="00541B89" w:rsidP="00541B89">
            <w:pPr>
              <w:spacing w:line="280" w:lineRule="exact"/>
              <w:rPr>
                <w:rFonts w:ascii="Meiryo UI" w:eastAsia="Meiryo UI" w:hAnsi="Meiryo UI" w:cs="Meiryo UI"/>
              </w:rPr>
            </w:pPr>
          </w:p>
        </w:tc>
      </w:tr>
    </w:tbl>
    <w:p w:rsidR="005738F2" w:rsidRDefault="0074197D" w:rsidP="00E335DC">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0528" behindDoc="0" locked="0" layoutInCell="1" allowOverlap="1" wp14:anchorId="38B1D7F6" wp14:editId="19B6DB93">
                <wp:simplePos x="0" y="0"/>
                <wp:positionH relativeFrom="column">
                  <wp:posOffset>9210040</wp:posOffset>
                </wp:positionH>
                <wp:positionV relativeFrom="paragraph">
                  <wp:posOffset>2986405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E785B" w:rsidRPr="0006594A" w:rsidRDefault="00DE785B" w:rsidP="009C504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E785B" w:rsidRPr="00ED3E7E" w:rsidRDefault="002818CE" w:rsidP="009C5040">
                            <w:pPr>
                              <w:jc w:val="center"/>
                              <w:rPr>
                                <w:rFonts w:ascii="HGSｺﾞｼｯｸE" w:eastAsia="HGSｺﾞｼｯｸE"/>
                                <w:color w:val="FFFFFF"/>
                              </w:rPr>
                            </w:pPr>
                            <w:r>
                              <w:rPr>
                                <w:rFonts w:ascii="HGSｺﾞｼｯｸE" w:eastAsia="HGSｺﾞｼｯｸE"/>
                                <w:noProof/>
                                <w:color w:val="FFFFFF"/>
                              </w:rPr>
                              <w:drawing>
                                <wp:inline distT="0" distB="0" distL="0" distR="0" wp14:anchorId="2769DA7C" wp14:editId="22EF7EB8">
                                  <wp:extent cx="514350" cy="4476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9" type="#_x0000_t202" style="position:absolute;left:0;text-align:left;margin-left:725.2pt;margin-top:235.15pt;width:59.25pt;height:6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" fillcolor="window" strokecolor="#558ed5" strokeweight="3.5pt">
                <v:textbox inset="5.85pt,.7pt,5.85pt,.7pt">
                  <w:txbxContent>
                    <w:p w:rsidR="00DE785B" w:rsidRPr="0006594A" w:rsidRDefault="00DE785B" w:rsidP="009C504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E785B" w:rsidRPr="00ED3E7E" w:rsidRDefault="002818CE" w:rsidP="009C5040">
                      <w:pPr>
                        <w:jc w:val="center"/>
                        <w:rPr>
                          <w:rFonts w:ascii="HGSｺﾞｼｯｸE" w:eastAsia="HGSｺﾞｼｯｸE"/>
                          <w:color w:val="FFFFFF"/>
                        </w:rPr>
                      </w:pPr>
                      <w:r>
                        <w:rPr>
                          <w:rFonts w:ascii="HGSｺﾞｼｯｸE" w:eastAsia="HGSｺﾞｼｯｸE"/>
                          <w:noProof/>
                          <w:color w:val="FFFFFF"/>
                        </w:rPr>
                        <w:drawing>
                          <wp:inline distT="0" distB="0" distL="0" distR="0" wp14:anchorId="2769DA7C" wp14:editId="22EF7EB8">
                            <wp:extent cx="514350" cy="4476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p w:rsidR="005E6F74" w:rsidRDefault="005E6F74"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5738F2" w:rsidRPr="00294746" w:rsidTr="00DE785B">
        <w:trPr>
          <w:trHeight w:val="559"/>
        </w:trPr>
        <w:tc>
          <w:tcPr>
            <w:tcW w:w="15735" w:type="dxa"/>
            <w:gridSpan w:val="2"/>
            <w:tcBorders>
              <w:bottom w:val="single" w:sz="4" w:space="0" w:color="auto"/>
            </w:tcBorders>
            <w:shd w:val="clear" w:color="auto" w:fill="000000" w:themeFill="text1"/>
            <w:vAlign w:val="center"/>
          </w:tcPr>
          <w:p w:rsidR="005738F2" w:rsidRPr="00294746" w:rsidRDefault="005738F2" w:rsidP="00DE785B">
            <w:pPr>
              <w:widowControl/>
              <w:adjustRightInd w:val="0"/>
              <w:snapToGrid w:val="0"/>
              <w:spacing w:line="280" w:lineRule="exact"/>
              <w:rPr>
                <w:rFonts w:ascii="Meiryo UI" w:eastAsia="Meiryo UI" w:hAnsi="Meiryo UI" w:cs="Meiryo UI"/>
                <w:b/>
              </w:rPr>
            </w:pPr>
            <w:bookmarkStart w:id="0" w:name="_GoBack"/>
            <w:bookmarkEnd w:id="0"/>
            <w:r w:rsidRPr="00294746">
              <w:rPr>
                <w:rFonts w:ascii="Meiryo UI" w:eastAsia="Meiryo UI" w:hAnsi="Meiryo UI" w:cs="Meiryo UI" w:hint="eastAsia"/>
                <w:b/>
                <w:sz w:val="28"/>
              </w:rPr>
              <w:t>【部局長コメント</w:t>
            </w:r>
            <w:r w:rsidR="00713B1C">
              <w:rPr>
                <w:rFonts w:ascii="Meiryo UI" w:eastAsia="Meiryo UI" w:hAnsi="Meiryo UI" w:cs="Meiryo UI" w:hint="eastAsia"/>
                <w:b/>
                <w:sz w:val="28"/>
              </w:rPr>
              <w:t>（</w:t>
            </w:r>
            <w:r w:rsidR="00201950">
              <w:rPr>
                <w:rFonts w:ascii="Meiryo UI" w:eastAsia="Meiryo UI" w:hAnsi="Meiryo UI" w:cs="Meiryo UI" w:hint="eastAsia"/>
                <w:b/>
                <w:sz w:val="28"/>
              </w:rPr>
              <w:t>テーマ１</w:t>
            </w:r>
            <w:r w:rsidRPr="00294746">
              <w:rPr>
                <w:rFonts w:ascii="Meiryo UI" w:eastAsia="Meiryo UI" w:hAnsi="Meiryo UI" w:cs="Meiryo UI" w:hint="eastAsia"/>
                <w:b/>
                <w:sz w:val="28"/>
              </w:rPr>
              <w:t>総評</w:t>
            </w:r>
            <w:r w:rsidR="00713B1C">
              <w:rPr>
                <w:rFonts w:ascii="Meiryo UI" w:eastAsia="Meiryo UI" w:hAnsi="Meiryo UI" w:cs="Meiryo UI" w:hint="eastAsia"/>
                <w:b/>
                <w:sz w:val="28"/>
              </w:rPr>
              <w:t>）</w:t>
            </w:r>
            <w:r w:rsidRPr="00294746">
              <w:rPr>
                <w:rFonts w:ascii="Meiryo UI" w:eastAsia="Meiryo UI" w:hAnsi="Meiryo UI" w:cs="Meiryo UI" w:hint="eastAsia"/>
                <w:b/>
                <w:sz w:val="28"/>
              </w:rPr>
              <w:t>】</w:t>
            </w:r>
          </w:p>
        </w:tc>
      </w:tr>
      <w:tr w:rsidR="005738F2" w:rsidRPr="00294746" w:rsidTr="00DE785B">
        <w:trPr>
          <w:trHeight w:val="426"/>
        </w:trPr>
        <w:tc>
          <w:tcPr>
            <w:tcW w:w="7867" w:type="dxa"/>
            <w:tcBorders>
              <w:bottom w:val="single" w:sz="4" w:space="0" w:color="auto"/>
            </w:tcBorders>
            <w:shd w:val="clear" w:color="auto" w:fill="BFBFBF" w:themeFill="background1" w:themeFillShade="BF"/>
            <w:vAlign w:val="center"/>
          </w:tcPr>
          <w:p w:rsidR="005738F2" w:rsidRPr="00294746" w:rsidRDefault="005738F2" w:rsidP="00DE785B">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5738F2" w:rsidRPr="00294746" w:rsidRDefault="009C5040" w:rsidP="00DE785B">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5738F2" w:rsidRPr="00294746" w:rsidTr="00DE785B">
        <w:trPr>
          <w:trHeight w:val="1957"/>
        </w:trPr>
        <w:tc>
          <w:tcPr>
            <w:tcW w:w="7867" w:type="dxa"/>
            <w:tcBorders>
              <w:tr2bl w:val="nil"/>
            </w:tcBorders>
            <w:shd w:val="clear" w:color="auto" w:fill="F2DBDB" w:themeFill="accent2" w:themeFillTint="33"/>
          </w:tcPr>
          <w:p w:rsidR="001604D8" w:rsidRDefault="001604D8" w:rsidP="00364F41">
            <w:pPr>
              <w:spacing w:line="280" w:lineRule="exact"/>
              <w:rPr>
                <w:rFonts w:ascii="Meiryo UI" w:eastAsia="Meiryo UI" w:hAnsi="Meiryo UI" w:cs="Meiryo UI"/>
                <w:sz w:val="20"/>
                <w:szCs w:val="20"/>
              </w:rPr>
            </w:pPr>
          </w:p>
          <w:p w:rsidR="00364F41" w:rsidRDefault="00AF5ABD" w:rsidP="00E04747">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地域医療構想の実現に向けて、地域医療介護総合確保基金を活用しながら、「病床の機能分化・連携の推進」、「在宅医療の推進」、「医療従事者の確保・育成」を柱とする事業に取り組みました。</w:t>
            </w:r>
          </w:p>
          <w:p w:rsidR="00AF5ABD" w:rsidRPr="00AF5ABD" w:rsidRDefault="00AF5ABD" w:rsidP="00E04747">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事業の実施にあたっては、二次医療圏単位で医療関係機関等と協議を行うなど、地域の実情に応じた取組みを進めることで、当初の目標を達成することができました。</w:t>
            </w:r>
          </w:p>
          <w:p w:rsidR="00AF5ABD" w:rsidRPr="00AF5ABD" w:rsidRDefault="00AF5ABD" w:rsidP="00364F41">
            <w:pPr>
              <w:spacing w:line="280" w:lineRule="exact"/>
              <w:rPr>
                <w:rFonts w:ascii="Meiryo UI" w:eastAsia="Meiryo UI" w:hAnsi="Meiryo UI" w:cs="Meiryo UI"/>
                <w:sz w:val="20"/>
                <w:szCs w:val="20"/>
              </w:rPr>
            </w:pPr>
          </w:p>
          <w:p w:rsidR="00364F41" w:rsidRDefault="00364F41" w:rsidP="00364F41">
            <w:pPr>
              <w:spacing w:line="280" w:lineRule="exact"/>
              <w:ind w:leftChars="91" w:left="304" w:hangingChars="52" w:hanging="104"/>
              <w:rPr>
                <w:rFonts w:ascii="Meiryo UI" w:eastAsia="Meiryo UI" w:hAnsi="Meiryo UI" w:cs="Meiryo UI"/>
                <w:sz w:val="20"/>
                <w:szCs w:val="20"/>
              </w:rPr>
            </w:pPr>
          </w:p>
          <w:p w:rsidR="00AF5ABD" w:rsidRDefault="00AF5ABD" w:rsidP="00E04747">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■病床の機能分化・連携の推進</w:t>
            </w:r>
          </w:p>
          <w:p w:rsidR="004424E9" w:rsidRPr="00AF5ABD" w:rsidRDefault="004424E9" w:rsidP="004424E9">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当初の目標を達成することができました。</w:t>
            </w:r>
          </w:p>
          <w:p w:rsidR="00AF5ABD" w:rsidRPr="00AF5ABD" w:rsidRDefault="00AF5ABD" w:rsidP="00364F41">
            <w:pPr>
              <w:spacing w:line="280" w:lineRule="exact"/>
              <w:ind w:leftChars="91" w:left="304" w:hangingChars="52" w:hanging="104"/>
              <w:rPr>
                <w:rFonts w:ascii="Meiryo UI" w:eastAsia="Meiryo UI" w:hAnsi="Meiryo UI" w:cs="Meiryo UI"/>
                <w:sz w:val="20"/>
                <w:szCs w:val="20"/>
              </w:rPr>
            </w:pPr>
            <w:r w:rsidRPr="00AF5ABD">
              <w:rPr>
                <w:rFonts w:ascii="Meiryo UI" w:eastAsia="Meiryo UI" w:hAnsi="Meiryo UI" w:cs="Meiryo UI" w:hint="eastAsia"/>
                <w:sz w:val="20"/>
                <w:szCs w:val="20"/>
              </w:rPr>
              <w:t>・</w:t>
            </w:r>
            <w:r w:rsidRPr="00AF5ABD">
              <w:rPr>
                <w:rFonts w:ascii="Meiryo UI" w:eastAsia="Meiryo UI" w:hAnsi="Meiryo UI" w:cs="Meiryo UI" w:hint="eastAsia"/>
                <w:sz w:val="20"/>
                <w:szCs w:val="20"/>
              </w:rPr>
              <w:tab/>
              <w:t>構想の根幹をなす病床機能報告については、医療機関の報告義務履行の徹底に取り組み、的確な実態把握に努めました。</w:t>
            </w:r>
          </w:p>
          <w:p w:rsidR="00AF5ABD" w:rsidRPr="00AF5ABD" w:rsidRDefault="00AF5ABD" w:rsidP="00364F41">
            <w:pPr>
              <w:spacing w:line="280" w:lineRule="exact"/>
              <w:ind w:leftChars="91" w:left="304" w:hangingChars="52" w:hanging="104"/>
              <w:rPr>
                <w:rFonts w:ascii="Meiryo UI" w:eastAsia="Meiryo UI" w:hAnsi="Meiryo UI" w:cs="Meiryo UI"/>
                <w:sz w:val="20"/>
                <w:szCs w:val="20"/>
              </w:rPr>
            </w:pPr>
            <w:r w:rsidRPr="00AF5ABD">
              <w:rPr>
                <w:rFonts w:ascii="Meiryo UI" w:eastAsia="Meiryo UI" w:hAnsi="Meiryo UI" w:cs="Meiryo UI" w:hint="eastAsia"/>
                <w:sz w:val="20"/>
                <w:szCs w:val="20"/>
              </w:rPr>
              <w:t>・</w:t>
            </w:r>
            <w:r w:rsidRPr="00AF5ABD">
              <w:rPr>
                <w:rFonts w:ascii="Meiryo UI" w:eastAsia="Meiryo UI" w:hAnsi="Meiryo UI" w:cs="Meiryo UI" w:hint="eastAsia"/>
                <w:sz w:val="20"/>
                <w:szCs w:val="20"/>
              </w:rPr>
              <w:tab/>
              <w:t>病床機能転換及び転換補助金の活用については、医療機関のニーズ把握を行い、補助金活用の説明会・個別相談を実施することで、医療機関の自主的な取組みを支援しました。</w:t>
            </w:r>
          </w:p>
          <w:p w:rsidR="00AF5ABD" w:rsidRPr="00AF5ABD" w:rsidRDefault="00AF5ABD" w:rsidP="00364F41">
            <w:pPr>
              <w:spacing w:line="280" w:lineRule="exact"/>
              <w:ind w:leftChars="91" w:left="304" w:hangingChars="52" w:hanging="104"/>
              <w:rPr>
                <w:rFonts w:ascii="Meiryo UI" w:eastAsia="Meiryo UI" w:hAnsi="Meiryo UI" w:cs="Meiryo UI"/>
                <w:sz w:val="20"/>
                <w:szCs w:val="20"/>
              </w:rPr>
            </w:pPr>
          </w:p>
          <w:p w:rsidR="00AF5ABD" w:rsidRDefault="00AF5ABD" w:rsidP="00E04747">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■在宅医療の推進</w:t>
            </w:r>
          </w:p>
          <w:p w:rsidR="004424E9" w:rsidRPr="00AF5ABD" w:rsidRDefault="004424E9" w:rsidP="004424E9">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当初の目標を達成することができました。</w:t>
            </w:r>
          </w:p>
          <w:p w:rsidR="00AF5ABD" w:rsidRPr="00AF5ABD" w:rsidRDefault="00AF5ABD" w:rsidP="00364F41">
            <w:pPr>
              <w:spacing w:line="280" w:lineRule="exact"/>
              <w:ind w:leftChars="91" w:left="304" w:hangingChars="52" w:hanging="104"/>
              <w:rPr>
                <w:rFonts w:ascii="Meiryo UI" w:eastAsia="Meiryo UI" w:hAnsi="Meiryo UI" w:cs="Meiryo UI"/>
                <w:sz w:val="20"/>
                <w:szCs w:val="20"/>
              </w:rPr>
            </w:pPr>
            <w:r w:rsidRPr="00AF5ABD">
              <w:rPr>
                <w:rFonts w:ascii="Meiryo UI" w:eastAsia="Meiryo UI" w:hAnsi="Meiryo UI" w:cs="Meiryo UI" w:hint="eastAsia"/>
                <w:sz w:val="20"/>
                <w:szCs w:val="20"/>
              </w:rPr>
              <w:t>・</w:t>
            </w:r>
            <w:r w:rsidRPr="00AF5ABD">
              <w:rPr>
                <w:rFonts w:ascii="Meiryo UI" w:eastAsia="Meiryo UI" w:hAnsi="Meiryo UI" w:cs="Meiryo UI" w:hint="eastAsia"/>
                <w:sz w:val="20"/>
                <w:szCs w:val="20"/>
              </w:rPr>
              <w:tab/>
              <w:t>在宅医療推進体制の整備については、医療関係団体等と連携し、在宅医療コーディネータ等の計画的な展開や、計画を上回る参加のあった研修の実施により、裾野の着実な拡大が図られました。</w:t>
            </w:r>
          </w:p>
          <w:p w:rsidR="00AF5ABD" w:rsidRPr="00AF5ABD" w:rsidRDefault="00AF5ABD" w:rsidP="00364F41">
            <w:pPr>
              <w:spacing w:line="280" w:lineRule="exact"/>
              <w:ind w:leftChars="91" w:left="304" w:hangingChars="52" w:hanging="104"/>
              <w:rPr>
                <w:rFonts w:ascii="Meiryo UI" w:eastAsia="Meiryo UI" w:hAnsi="Meiryo UI" w:cs="Meiryo UI"/>
                <w:sz w:val="20"/>
                <w:szCs w:val="20"/>
              </w:rPr>
            </w:pPr>
            <w:r w:rsidRPr="00AF5ABD">
              <w:rPr>
                <w:rFonts w:ascii="Meiryo UI" w:eastAsia="Meiryo UI" w:hAnsi="Meiryo UI" w:cs="Meiryo UI" w:hint="eastAsia"/>
                <w:sz w:val="20"/>
                <w:szCs w:val="20"/>
              </w:rPr>
              <w:t>・</w:t>
            </w:r>
            <w:r w:rsidRPr="00AF5ABD">
              <w:rPr>
                <w:rFonts w:ascii="Meiryo UI" w:eastAsia="Meiryo UI" w:hAnsi="Meiryo UI" w:cs="Meiryo UI" w:hint="eastAsia"/>
                <w:sz w:val="20"/>
                <w:szCs w:val="20"/>
              </w:rPr>
              <w:tab/>
              <w:t>土日対応等の在宅医療ニーズへの対応につながる、訪問看護ステーションの機能強化・規模拡大の支援事業を立ち上げ、計画を上回る事業活用により、訪問看護の基盤強化が図られました。</w:t>
            </w:r>
          </w:p>
          <w:p w:rsidR="00AF5ABD" w:rsidRPr="00AF5ABD" w:rsidRDefault="00AF5ABD" w:rsidP="00AF5ABD">
            <w:pPr>
              <w:spacing w:line="280" w:lineRule="exact"/>
              <w:ind w:leftChars="91" w:left="304" w:hangingChars="52" w:hanging="104"/>
              <w:rPr>
                <w:rFonts w:ascii="Meiryo UI" w:eastAsia="Meiryo UI" w:hAnsi="Meiryo UI" w:cs="Meiryo UI"/>
                <w:sz w:val="20"/>
                <w:szCs w:val="20"/>
              </w:rPr>
            </w:pPr>
          </w:p>
          <w:p w:rsidR="00AF5ABD" w:rsidRDefault="00AF5ABD" w:rsidP="00E04747">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■医療従事者の確保</w:t>
            </w:r>
          </w:p>
          <w:p w:rsidR="004424E9" w:rsidRPr="00AF5ABD" w:rsidRDefault="004424E9" w:rsidP="004424E9">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当初の目標を達成することができました。</w:t>
            </w:r>
          </w:p>
          <w:p w:rsidR="00AF5ABD" w:rsidRPr="00AF5ABD" w:rsidRDefault="00AF5ABD" w:rsidP="00AF5ABD">
            <w:pPr>
              <w:spacing w:line="280" w:lineRule="exact"/>
              <w:ind w:leftChars="91" w:left="304" w:hangingChars="52" w:hanging="104"/>
              <w:rPr>
                <w:rFonts w:ascii="Meiryo UI" w:eastAsia="Meiryo UI" w:hAnsi="Meiryo UI" w:cs="Meiryo UI"/>
                <w:sz w:val="20"/>
                <w:szCs w:val="20"/>
              </w:rPr>
            </w:pPr>
            <w:r w:rsidRPr="00AF5ABD">
              <w:rPr>
                <w:rFonts w:ascii="Meiryo UI" w:eastAsia="Meiryo UI" w:hAnsi="Meiryo UI" w:cs="Meiryo UI" w:hint="eastAsia"/>
                <w:sz w:val="20"/>
                <w:szCs w:val="20"/>
              </w:rPr>
              <w:t>・</w:t>
            </w:r>
            <w:r w:rsidRPr="00AF5ABD">
              <w:rPr>
                <w:rFonts w:ascii="Meiryo UI" w:eastAsia="Meiryo UI" w:hAnsi="Meiryo UI" w:cs="Meiryo UI" w:hint="eastAsia"/>
                <w:sz w:val="20"/>
                <w:szCs w:val="20"/>
              </w:rPr>
              <w:tab/>
              <w:t>医療従事者の確保・定着にはよりよい医療勤務環境が不可欠であるとの認識から、「大阪府勤務環境改善セルフチェックシート」を作成し、府内すべての病院に対し勤務環境改善に意識を向ける取組みを実施しました。</w:t>
            </w:r>
          </w:p>
          <w:p w:rsidR="005738F2" w:rsidRDefault="00AF5ABD" w:rsidP="00E04747">
            <w:pPr>
              <w:spacing w:line="280" w:lineRule="exact"/>
              <w:ind w:leftChars="135" w:left="303" w:hangingChars="3" w:hanging="6"/>
              <w:rPr>
                <w:rFonts w:ascii="Meiryo UI" w:eastAsia="Meiryo UI" w:hAnsi="Meiryo UI" w:cs="Meiryo UI"/>
                <w:sz w:val="20"/>
                <w:szCs w:val="20"/>
              </w:rPr>
            </w:pPr>
            <w:r w:rsidRPr="00AF5ABD">
              <w:rPr>
                <w:rFonts w:ascii="Meiryo UI" w:eastAsia="Meiryo UI" w:hAnsi="Meiryo UI" w:cs="Meiryo UI" w:hint="eastAsia"/>
                <w:sz w:val="20"/>
                <w:szCs w:val="20"/>
              </w:rPr>
              <w:t>このほか、離職防止等の観点から、院内保育所整備の支援などに取り組みました。</w:t>
            </w:r>
          </w:p>
          <w:p w:rsidR="00923499" w:rsidRPr="00DB466D" w:rsidRDefault="00923499" w:rsidP="00E04747">
            <w:pPr>
              <w:spacing w:line="280" w:lineRule="exact"/>
              <w:ind w:leftChars="135" w:left="303" w:hangingChars="3" w:hanging="6"/>
              <w:rPr>
                <w:rFonts w:ascii="Meiryo UI" w:eastAsia="Meiryo UI" w:hAnsi="Meiryo UI" w:cs="Meiryo UI"/>
                <w:sz w:val="20"/>
                <w:szCs w:val="20"/>
              </w:rPr>
            </w:pPr>
          </w:p>
        </w:tc>
        <w:tc>
          <w:tcPr>
            <w:tcW w:w="7868" w:type="dxa"/>
            <w:tcBorders>
              <w:tr2bl w:val="nil"/>
            </w:tcBorders>
            <w:shd w:val="clear" w:color="auto" w:fill="F2DBDB" w:themeFill="accent2" w:themeFillTint="33"/>
          </w:tcPr>
          <w:p w:rsidR="001604D8" w:rsidRDefault="001604D8" w:rsidP="001604D8">
            <w:pPr>
              <w:spacing w:line="280" w:lineRule="exact"/>
              <w:rPr>
                <w:rFonts w:ascii="Meiryo UI" w:eastAsia="Meiryo UI" w:hAnsi="Meiryo UI" w:cs="Meiryo UI"/>
                <w:sz w:val="20"/>
                <w:szCs w:val="20"/>
              </w:rPr>
            </w:pPr>
          </w:p>
          <w:p w:rsidR="00AF5ABD" w:rsidRPr="00AF5ABD" w:rsidRDefault="00AF5ABD" w:rsidP="00AF5ABD">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引き続き、基金事業を軸に、地域医療構想の実現に向けた取組みを推進します。基金事業については、実施団体からの実績報告や研修参加者アンケート等を活用した効果検証等を実施し、適宜見直しを図ることで、より高い事業効果が得られるよう</w:t>
            </w:r>
            <w:r w:rsidR="00590E1A">
              <w:rPr>
                <w:rFonts w:ascii="Meiryo UI" w:eastAsia="Meiryo UI" w:hAnsi="Meiryo UI" w:cs="Meiryo UI" w:hint="eastAsia"/>
                <w:sz w:val="20"/>
                <w:szCs w:val="20"/>
              </w:rPr>
              <w:t>工夫していきます</w:t>
            </w:r>
            <w:r w:rsidRPr="00AF5ABD">
              <w:rPr>
                <w:rFonts w:ascii="Meiryo UI" w:eastAsia="Meiryo UI" w:hAnsi="Meiryo UI" w:cs="Meiryo UI" w:hint="eastAsia"/>
                <w:sz w:val="20"/>
                <w:szCs w:val="20"/>
              </w:rPr>
              <w:t>。</w:t>
            </w:r>
          </w:p>
          <w:p w:rsidR="00AF5ABD" w:rsidRPr="00AF5ABD" w:rsidRDefault="00AF5ABD" w:rsidP="00E04747">
            <w:pPr>
              <w:spacing w:line="280" w:lineRule="exact"/>
              <w:ind w:firstLineChars="100" w:firstLine="200"/>
              <w:rPr>
                <w:rFonts w:ascii="Meiryo UI" w:eastAsia="Meiryo UI" w:hAnsi="Meiryo UI" w:cs="Meiryo UI"/>
                <w:sz w:val="20"/>
                <w:szCs w:val="20"/>
              </w:rPr>
            </w:pPr>
            <w:r w:rsidRPr="00AF5ABD">
              <w:rPr>
                <w:rFonts w:ascii="Meiryo UI" w:eastAsia="Meiryo UI" w:hAnsi="Meiryo UI" w:cs="Meiryo UI" w:hint="eastAsia"/>
                <w:sz w:val="20"/>
                <w:szCs w:val="20"/>
              </w:rPr>
              <w:t>また、平成29年度は、平成30年度からの6</w:t>
            </w:r>
            <w:r w:rsidR="00590E1A">
              <w:rPr>
                <w:rFonts w:ascii="Meiryo UI" w:eastAsia="Meiryo UI" w:hAnsi="Meiryo UI" w:cs="Meiryo UI" w:hint="eastAsia"/>
                <w:sz w:val="20"/>
                <w:szCs w:val="20"/>
              </w:rPr>
              <w:t>カ年を計画期間とする次期保健医療計画の策定</w:t>
            </w:r>
            <w:r w:rsidRPr="00AF5ABD">
              <w:rPr>
                <w:rFonts w:ascii="Meiryo UI" w:eastAsia="Meiryo UI" w:hAnsi="Meiryo UI" w:cs="Meiryo UI" w:hint="eastAsia"/>
                <w:sz w:val="20"/>
                <w:szCs w:val="20"/>
              </w:rPr>
              <w:t>に取り組むことから、地域医療構想策定後の状況変化を踏まえた、現状把握、課題整理をもとに、地域医療構想がめざす姿に近づけていくための今後の取組みの具体化等を図ります。</w:t>
            </w:r>
          </w:p>
          <w:p w:rsidR="00AF5ABD" w:rsidRPr="00AF5ABD" w:rsidRDefault="00AF5ABD" w:rsidP="00AF5ABD">
            <w:pPr>
              <w:spacing w:line="280" w:lineRule="exact"/>
              <w:rPr>
                <w:rFonts w:ascii="Meiryo UI" w:eastAsia="Meiryo UI" w:hAnsi="Meiryo UI" w:cs="Meiryo UI"/>
                <w:sz w:val="20"/>
                <w:szCs w:val="20"/>
              </w:rPr>
            </w:pPr>
          </w:p>
          <w:p w:rsidR="00AF5ABD" w:rsidRPr="00AF5ABD" w:rsidRDefault="00AF5ABD" w:rsidP="00AF5ABD">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■病床の機能分化・連携の推進</w:t>
            </w:r>
          </w:p>
          <w:p w:rsidR="00AF5ABD" w:rsidRPr="00AF5ABD" w:rsidRDefault="00AF5ABD" w:rsidP="00E04747">
            <w:pPr>
              <w:spacing w:line="280" w:lineRule="exact"/>
              <w:ind w:leftChars="91" w:left="298" w:hangingChars="49" w:hanging="98"/>
              <w:rPr>
                <w:rFonts w:ascii="Meiryo UI" w:eastAsia="Meiryo UI" w:hAnsi="Meiryo UI" w:cs="Meiryo UI"/>
                <w:sz w:val="20"/>
                <w:szCs w:val="20"/>
              </w:rPr>
            </w:pPr>
            <w:r w:rsidRPr="00AF5ABD">
              <w:rPr>
                <w:rFonts w:ascii="Meiryo UI" w:eastAsia="Meiryo UI" w:hAnsi="Meiryo UI" w:cs="Meiryo UI" w:hint="eastAsia"/>
                <w:sz w:val="20"/>
                <w:szCs w:val="20"/>
              </w:rPr>
              <w:t>・病床機能報告については、引き続き100％の報告義務履行をめざし、病床機能の確実な把握に努めます。</w:t>
            </w:r>
          </w:p>
          <w:p w:rsidR="00AF5ABD" w:rsidRPr="00AF5ABD" w:rsidRDefault="00AF5ABD" w:rsidP="00E04747">
            <w:pPr>
              <w:spacing w:line="280" w:lineRule="exact"/>
              <w:ind w:leftChars="91" w:left="298" w:hangingChars="49" w:hanging="98"/>
              <w:rPr>
                <w:rFonts w:ascii="Meiryo UI" w:eastAsia="Meiryo UI" w:hAnsi="Meiryo UI" w:cs="Meiryo UI"/>
                <w:sz w:val="20"/>
                <w:szCs w:val="20"/>
              </w:rPr>
            </w:pPr>
            <w:r w:rsidRPr="00AF5ABD">
              <w:rPr>
                <w:rFonts w:ascii="Meiryo UI" w:eastAsia="Meiryo UI" w:hAnsi="Meiryo UI" w:cs="Meiryo UI" w:hint="eastAsia"/>
                <w:sz w:val="20"/>
                <w:szCs w:val="20"/>
              </w:rPr>
              <w:t>・病床機能転換については、今後の転換需要の増加を見据え、医療機関の取組みを支援する補助金の財源である地域医療介護総合確保基金の確保に努め</w:t>
            </w:r>
            <w:r w:rsidR="00126320">
              <w:rPr>
                <w:rFonts w:ascii="Meiryo UI" w:eastAsia="Meiryo UI" w:hAnsi="Meiryo UI" w:cs="Meiryo UI" w:hint="eastAsia"/>
                <w:sz w:val="20"/>
                <w:szCs w:val="20"/>
              </w:rPr>
              <w:t>、病床機能転換に向けた取組みを推進します</w:t>
            </w:r>
            <w:r w:rsidRPr="00AF5ABD">
              <w:rPr>
                <w:rFonts w:ascii="Meiryo UI" w:eastAsia="Meiryo UI" w:hAnsi="Meiryo UI" w:cs="Meiryo UI" w:hint="eastAsia"/>
                <w:sz w:val="20"/>
                <w:szCs w:val="20"/>
              </w:rPr>
              <w:t>。</w:t>
            </w:r>
          </w:p>
          <w:p w:rsidR="004424E9" w:rsidRPr="00126320" w:rsidRDefault="004424E9" w:rsidP="00AF5ABD">
            <w:pPr>
              <w:spacing w:line="280" w:lineRule="exact"/>
              <w:rPr>
                <w:rFonts w:ascii="Meiryo UI" w:eastAsia="Meiryo UI" w:hAnsi="Meiryo UI" w:cs="Meiryo UI"/>
                <w:sz w:val="20"/>
                <w:szCs w:val="20"/>
              </w:rPr>
            </w:pPr>
          </w:p>
          <w:p w:rsidR="00AF5ABD" w:rsidRPr="00AF5ABD" w:rsidRDefault="00AF5ABD" w:rsidP="00AF5ABD">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■在宅医療の推進</w:t>
            </w:r>
          </w:p>
          <w:p w:rsidR="00AF5ABD" w:rsidRPr="00AF5ABD" w:rsidRDefault="00AF5ABD" w:rsidP="001F370C">
            <w:pPr>
              <w:spacing w:line="280" w:lineRule="exact"/>
              <w:ind w:leftChars="91" w:left="298" w:hangingChars="49" w:hanging="98"/>
              <w:rPr>
                <w:rFonts w:ascii="Meiryo UI" w:eastAsia="Meiryo UI" w:hAnsi="Meiryo UI" w:cs="Meiryo UI"/>
                <w:sz w:val="20"/>
                <w:szCs w:val="20"/>
              </w:rPr>
            </w:pPr>
            <w:r w:rsidRPr="00AF5ABD">
              <w:rPr>
                <w:rFonts w:ascii="Meiryo UI" w:eastAsia="Meiryo UI" w:hAnsi="Meiryo UI" w:cs="Meiryo UI" w:hint="eastAsia"/>
                <w:sz w:val="20"/>
                <w:szCs w:val="20"/>
              </w:rPr>
              <w:t>・平成30年度からの市町村による在宅医療・介護連携推進事業の完全実施を見据え、平成29年度中に、在宅医療コーディネータ等の基盤整備を着実に実施するとともに、地域の実情に応じた市町村支援にも取り組み、府域全体の</w:t>
            </w:r>
            <w:r w:rsidR="009662EF">
              <w:rPr>
                <w:rFonts w:ascii="Meiryo UI" w:eastAsia="Meiryo UI" w:hAnsi="Meiryo UI" w:cs="Meiryo UI" w:hint="eastAsia"/>
                <w:sz w:val="20"/>
                <w:szCs w:val="20"/>
              </w:rPr>
              <w:t>在宅医療の</w:t>
            </w:r>
            <w:r w:rsidRPr="00AF5ABD">
              <w:rPr>
                <w:rFonts w:ascii="Meiryo UI" w:eastAsia="Meiryo UI" w:hAnsi="Meiryo UI" w:cs="Meiryo UI" w:hint="eastAsia"/>
                <w:sz w:val="20"/>
                <w:szCs w:val="20"/>
              </w:rPr>
              <w:t>水準向上をめざします。</w:t>
            </w:r>
          </w:p>
          <w:p w:rsidR="00AF5ABD" w:rsidRPr="00AF5ABD" w:rsidRDefault="00AF5ABD" w:rsidP="00AF5ABD">
            <w:pPr>
              <w:spacing w:line="280" w:lineRule="exact"/>
              <w:rPr>
                <w:rFonts w:ascii="Meiryo UI" w:eastAsia="Meiryo UI" w:hAnsi="Meiryo UI" w:cs="Meiryo UI"/>
                <w:sz w:val="20"/>
                <w:szCs w:val="20"/>
              </w:rPr>
            </w:pPr>
          </w:p>
          <w:p w:rsidR="00AF5ABD" w:rsidRDefault="00AF5ABD" w:rsidP="00AF5ABD">
            <w:pPr>
              <w:spacing w:line="280" w:lineRule="exact"/>
              <w:rPr>
                <w:rFonts w:ascii="Meiryo UI" w:eastAsia="Meiryo UI" w:hAnsi="Meiryo UI" w:cs="Meiryo UI"/>
                <w:sz w:val="20"/>
                <w:szCs w:val="20"/>
              </w:rPr>
            </w:pPr>
          </w:p>
          <w:p w:rsidR="00AF5ABD" w:rsidRDefault="00AF5ABD" w:rsidP="00AF5ABD">
            <w:pPr>
              <w:spacing w:line="280" w:lineRule="exact"/>
              <w:rPr>
                <w:rFonts w:ascii="Meiryo UI" w:eastAsia="Meiryo UI" w:hAnsi="Meiryo UI" w:cs="Meiryo UI"/>
                <w:sz w:val="20"/>
                <w:szCs w:val="20"/>
              </w:rPr>
            </w:pPr>
          </w:p>
          <w:p w:rsidR="004424E9" w:rsidRDefault="004424E9" w:rsidP="00AF5ABD">
            <w:pPr>
              <w:spacing w:line="280" w:lineRule="exact"/>
              <w:rPr>
                <w:rFonts w:ascii="Meiryo UI" w:eastAsia="Meiryo UI" w:hAnsi="Meiryo UI" w:cs="Meiryo UI"/>
                <w:sz w:val="20"/>
                <w:szCs w:val="20"/>
              </w:rPr>
            </w:pPr>
          </w:p>
          <w:p w:rsidR="00AF5ABD" w:rsidRDefault="00AF5ABD" w:rsidP="00AF5ABD">
            <w:pPr>
              <w:spacing w:line="280" w:lineRule="exact"/>
              <w:rPr>
                <w:rFonts w:ascii="Meiryo UI" w:eastAsia="Meiryo UI" w:hAnsi="Meiryo UI" w:cs="Meiryo UI"/>
                <w:sz w:val="20"/>
                <w:szCs w:val="20"/>
              </w:rPr>
            </w:pPr>
          </w:p>
          <w:p w:rsidR="00AF5ABD" w:rsidRPr="00AF5ABD" w:rsidRDefault="00AF5ABD" w:rsidP="00AF5ABD">
            <w:pPr>
              <w:spacing w:line="280" w:lineRule="exact"/>
              <w:rPr>
                <w:rFonts w:ascii="Meiryo UI" w:eastAsia="Meiryo UI" w:hAnsi="Meiryo UI" w:cs="Meiryo UI"/>
                <w:sz w:val="20"/>
                <w:szCs w:val="20"/>
              </w:rPr>
            </w:pPr>
            <w:r w:rsidRPr="00AF5ABD">
              <w:rPr>
                <w:rFonts w:ascii="Meiryo UI" w:eastAsia="Meiryo UI" w:hAnsi="Meiryo UI" w:cs="Meiryo UI" w:hint="eastAsia"/>
                <w:sz w:val="20"/>
                <w:szCs w:val="20"/>
              </w:rPr>
              <w:t>■医療従事者の確保</w:t>
            </w:r>
          </w:p>
          <w:p w:rsidR="005738F2" w:rsidRPr="002818CE" w:rsidRDefault="00AF5ABD" w:rsidP="001F370C">
            <w:pPr>
              <w:spacing w:line="280" w:lineRule="exact"/>
              <w:ind w:leftChars="90" w:left="298" w:hangingChars="50" w:hanging="100"/>
              <w:rPr>
                <w:rFonts w:ascii="Meiryo UI" w:eastAsia="Meiryo UI" w:hAnsi="Meiryo UI" w:cs="Meiryo UI"/>
                <w:b/>
              </w:rPr>
            </w:pPr>
            <w:r w:rsidRPr="00AF5ABD">
              <w:rPr>
                <w:rFonts w:ascii="Meiryo UI" w:eastAsia="Meiryo UI" w:hAnsi="Meiryo UI" w:cs="Meiryo UI" w:hint="eastAsia"/>
                <w:sz w:val="20"/>
                <w:szCs w:val="20"/>
              </w:rPr>
              <w:t>・府内病院の約</w:t>
            </w:r>
            <w:r w:rsidR="007C1B8A">
              <w:rPr>
                <w:rFonts w:ascii="Meiryo UI" w:eastAsia="Meiryo UI" w:hAnsi="Meiryo UI" w:cs="Meiryo UI" w:hint="eastAsia"/>
                <w:sz w:val="20"/>
                <w:szCs w:val="20"/>
              </w:rPr>
              <w:t>９</w:t>
            </w:r>
            <w:r w:rsidRPr="00AF5ABD">
              <w:rPr>
                <w:rFonts w:ascii="Meiryo UI" w:eastAsia="Meiryo UI" w:hAnsi="Meiryo UI" w:cs="Meiryo UI" w:hint="eastAsia"/>
                <w:sz w:val="20"/>
                <w:szCs w:val="20"/>
              </w:rPr>
              <w:t>割の実施があった「大阪府勤務環境改善セルフチェックシート」について分析を行い、効果的な取組みにつなげていきます。</w:t>
            </w:r>
          </w:p>
        </w:tc>
      </w:tr>
    </w:tbl>
    <w:p w:rsidR="005738F2" w:rsidRDefault="005738F2" w:rsidP="00E335DC">
      <w:pPr>
        <w:spacing w:line="280" w:lineRule="exact"/>
        <w:rPr>
          <w:rFonts w:ascii="Meiryo UI" w:eastAsia="Meiryo UI" w:hAnsi="Meiryo UI" w:cs="Meiryo UI"/>
        </w:rPr>
      </w:pPr>
    </w:p>
    <w:p w:rsidR="00DA2F0E" w:rsidRDefault="00DA2F0E" w:rsidP="00E335DC">
      <w:pPr>
        <w:spacing w:line="280" w:lineRule="exact"/>
        <w:rPr>
          <w:rFonts w:ascii="Meiryo UI" w:eastAsia="Meiryo UI" w:hAnsi="Meiryo UI" w:cs="Meiryo UI"/>
        </w:rPr>
      </w:pPr>
    </w:p>
    <w:p w:rsidR="006268CE" w:rsidRPr="00DE2BAA" w:rsidRDefault="006268CE" w:rsidP="00E335DC">
      <w:pPr>
        <w:spacing w:line="280" w:lineRule="exact"/>
        <w:rPr>
          <w:rFonts w:ascii="Meiryo UI" w:eastAsia="Meiryo UI" w:hAnsi="Meiryo UI" w:cs="Meiryo UI"/>
        </w:rPr>
      </w:pPr>
    </w:p>
    <w:sectPr w:rsidR="006268CE" w:rsidRPr="00DE2BAA"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E8" w:rsidRDefault="00F92DE8" w:rsidP="00E45A78">
      <w:r>
        <w:separator/>
      </w:r>
    </w:p>
  </w:endnote>
  <w:endnote w:type="continuationSeparator" w:id="0">
    <w:p w:rsidR="00F92DE8" w:rsidRDefault="00F92DE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icrosoft YaHei UI">
    <w:panose1 w:val="020B0503020204020204"/>
    <w:charset w:val="86"/>
    <w:family w:val="swiss"/>
    <w:pitch w:val="variable"/>
    <w:sig w:usb0="80000287" w:usb1="28CF3C52" w:usb2="00000016" w:usb3="00000000" w:csb0="0004001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E8" w:rsidRDefault="00F92DE8" w:rsidP="00E45A78">
      <w:r>
        <w:separator/>
      </w:r>
    </w:p>
  </w:footnote>
  <w:footnote w:type="continuationSeparator" w:id="0">
    <w:p w:rsidR="00F92DE8" w:rsidRDefault="00F92DE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5B" w:rsidRDefault="00DE785B">
    <w:pPr>
      <w:pStyle w:val="a4"/>
    </w:pPr>
    <w:r>
      <w:rPr>
        <w:rFonts w:hint="eastAsia"/>
        <w:noProof/>
      </w:rPr>
      <mc:AlternateContent>
        <mc:Choice Requires="wps">
          <w:drawing>
            <wp:anchor distT="0" distB="0" distL="114300" distR="114300" simplePos="0" relativeHeight="251659264" behindDoc="0" locked="0" layoutInCell="1" allowOverlap="1" wp14:anchorId="04FC54AE" wp14:editId="5F4954E0">
              <wp:simplePos x="0" y="0"/>
              <wp:positionH relativeFrom="column">
                <wp:posOffset>8698230</wp:posOffset>
              </wp:positionH>
              <wp:positionV relativeFrom="paragraph">
                <wp:posOffset>-264160</wp:posOffset>
              </wp:positionV>
              <wp:extent cx="11811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rsidR="00DE785B" w:rsidRPr="0010597B" w:rsidRDefault="00DE785B" w:rsidP="0010597B">
                          <w:pPr>
                            <w:jc w:val="center"/>
                            <w:rPr>
                              <w:b/>
                              <w:color w:val="FFFFFF" w:themeColor="background1"/>
                              <w:sz w:val="18"/>
                              <w:szCs w:val="18"/>
                            </w:rPr>
                          </w:pPr>
                          <w:r w:rsidRPr="0010597B">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684.9pt;margin-top:-20.8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" fillcolor="#953735" strokecolor="#632523" strokeweight="1pt">
              <v:textbox>
                <w:txbxContent>
                  <w:p w:rsidR="00DE785B" w:rsidRPr="0010597B" w:rsidRDefault="00DE785B" w:rsidP="0010597B">
                    <w:pPr>
                      <w:jc w:val="center"/>
                      <w:rPr>
                        <w:b/>
                        <w:color w:val="FFFFFF" w:themeColor="background1"/>
                        <w:sz w:val="18"/>
                        <w:szCs w:val="18"/>
                      </w:rPr>
                    </w:pPr>
                    <w:r w:rsidRPr="0010597B">
                      <w:rPr>
                        <w:rFonts w:hint="eastAsia"/>
                        <w:b/>
                        <w:color w:val="FFFFFF" w:themeColor="background1"/>
                        <w:sz w:val="18"/>
                        <w:szCs w:val="18"/>
                      </w:rPr>
                      <w:t>健康医療部</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8C6"/>
    <w:rsid w:val="00022A33"/>
    <w:rsid w:val="000255B5"/>
    <w:rsid w:val="00030F59"/>
    <w:rsid w:val="000357DD"/>
    <w:rsid w:val="000373AB"/>
    <w:rsid w:val="0004671B"/>
    <w:rsid w:val="000518AA"/>
    <w:rsid w:val="00054917"/>
    <w:rsid w:val="00056056"/>
    <w:rsid w:val="000634A0"/>
    <w:rsid w:val="00063FB4"/>
    <w:rsid w:val="000655A5"/>
    <w:rsid w:val="00074856"/>
    <w:rsid w:val="00077415"/>
    <w:rsid w:val="0007784E"/>
    <w:rsid w:val="00080F12"/>
    <w:rsid w:val="00082653"/>
    <w:rsid w:val="00083D12"/>
    <w:rsid w:val="00086000"/>
    <w:rsid w:val="0009049D"/>
    <w:rsid w:val="00090F35"/>
    <w:rsid w:val="00091C3E"/>
    <w:rsid w:val="000933FE"/>
    <w:rsid w:val="00093639"/>
    <w:rsid w:val="00096BEC"/>
    <w:rsid w:val="000A07D9"/>
    <w:rsid w:val="000A2640"/>
    <w:rsid w:val="000A29C8"/>
    <w:rsid w:val="000A31D3"/>
    <w:rsid w:val="000B1864"/>
    <w:rsid w:val="000B6FE2"/>
    <w:rsid w:val="000C36FE"/>
    <w:rsid w:val="000C63BF"/>
    <w:rsid w:val="000C6406"/>
    <w:rsid w:val="000E5B75"/>
    <w:rsid w:val="000E60A1"/>
    <w:rsid w:val="000F404F"/>
    <w:rsid w:val="0010597B"/>
    <w:rsid w:val="0011275B"/>
    <w:rsid w:val="00112E2F"/>
    <w:rsid w:val="00126320"/>
    <w:rsid w:val="001271CC"/>
    <w:rsid w:val="001307FB"/>
    <w:rsid w:val="00132AE7"/>
    <w:rsid w:val="00135F75"/>
    <w:rsid w:val="00144FF7"/>
    <w:rsid w:val="001451B9"/>
    <w:rsid w:val="0015154C"/>
    <w:rsid w:val="00155705"/>
    <w:rsid w:val="00155E84"/>
    <w:rsid w:val="001604D8"/>
    <w:rsid w:val="001620DC"/>
    <w:rsid w:val="00165507"/>
    <w:rsid w:val="00167EC8"/>
    <w:rsid w:val="00170058"/>
    <w:rsid w:val="001702F0"/>
    <w:rsid w:val="0017310A"/>
    <w:rsid w:val="001826AB"/>
    <w:rsid w:val="001941E5"/>
    <w:rsid w:val="00196A1A"/>
    <w:rsid w:val="00197FC1"/>
    <w:rsid w:val="001A533B"/>
    <w:rsid w:val="001A5C23"/>
    <w:rsid w:val="001B0985"/>
    <w:rsid w:val="001B2147"/>
    <w:rsid w:val="001C531D"/>
    <w:rsid w:val="001C6587"/>
    <w:rsid w:val="001E04E5"/>
    <w:rsid w:val="001E1758"/>
    <w:rsid w:val="001F1877"/>
    <w:rsid w:val="001F2AE0"/>
    <w:rsid w:val="001F31CB"/>
    <w:rsid w:val="001F32EF"/>
    <w:rsid w:val="001F370C"/>
    <w:rsid w:val="001F7776"/>
    <w:rsid w:val="00201950"/>
    <w:rsid w:val="002025C4"/>
    <w:rsid w:val="002026A4"/>
    <w:rsid w:val="00205B57"/>
    <w:rsid w:val="002111BA"/>
    <w:rsid w:val="00214247"/>
    <w:rsid w:val="00226442"/>
    <w:rsid w:val="0023219D"/>
    <w:rsid w:val="00235A70"/>
    <w:rsid w:val="00235D6B"/>
    <w:rsid w:val="00237DEC"/>
    <w:rsid w:val="00240D83"/>
    <w:rsid w:val="00241949"/>
    <w:rsid w:val="0024758E"/>
    <w:rsid w:val="002477B1"/>
    <w:rsid w:val="0025156E"/>
    <w:rsid w:val="00255975"/>
    <w:rsid w:val="002602F7"/>
    <w:rsid w:val="0026049C"/>
    <w:rsid w:val="00262721"/>
    <w:rsid w:val="00262DF1"/>
    <w:rsid w:val="00267B07"/>
    <w:rsid w:val="00267EB5"/>
    <w:rsid w:val="00270D51"/>
    <w:rsid w:val="00280D18"/>
    <w:rsid w:val="002818CE"/>
    <w:rsid w:val="00284841"/>
    <w:rsid w:val="00284E94"/>
    <w:rsid w:val="00286FC6"/>
    <w:rsid w:val="002913B9"/>
    <w:rsid w:val="00292BEE"/>
    <w:rsid w:val="002C2532"/>
    <w:rsid w:val="002C2957"/>
    <w:rsid w:val="002C3296"/>
    <w:rsid w:val="002C43F6"/>
    <w:rsid w:val="002C5C6A"/>
    <w:rsid w:val="002D0A8B"/>
    <w:rsid w:val="002D0C2F"/>
    <w:rsid w:val="002D5393"/>
    <w:rsid w:val="002D598A"/>
    <w:rsid w:val="002E0B40"/>
    <w:rsid w:val="002E47CD"/>
    <w:rsid w:val="002E4A8A"/>
    <w:rsid w:val="002E6325"/>
    <w:rsid w:val="002F4149"/>
    <w:rsid w:val="00307056"/>
    <w:rsid w:val="003110A9"/>
    <w:rsid w:val="0031337A"/>
    <w:rsid w:val="00314FC6"/>
    <w:rsid w:val="00321788"/>
    <w:rsid w:val="00323771"/>
    <w:rsid w:val="003309DC"/>
    <w:rsid w:val="00331CB0"/>
    <w:rsid w:val="0034102F"/>
    <w:rsid w:val="00354A73"/>
    <w:rsid w:val="0035703F"/>
    <w:rsid w:val="0036199E"/>
    <w:rsid w:val="003622ED"/>
    <w:rsid w:val="00364F41"/>
    <w:rsid w:val="003665EB"/>
    <w:rsid w:val="00377085"/>
    <w:rsid w:val="003813F3"/>
    <w:rsid w:val="003848D2"/>
    <w:rsid w:val="00385777"/>
    <w:rsid w:val="00391BB7"/>
    <w:rsid w:val="003A2135"/>
    <w:rsid w:val="003A3EA0"/>
    <w:rsid w:val="003B0DA3"/>
    <w:rsid w:val="003B5B87"/>
    <w:rsid w:val="003C0A93"/>
    <w:rsid w:val="003C0B2B"/>
    <w:rsid w:val="003C2EA9"/>
    <w:rsid w:val="003C354E"/>
    <w:rsid w:val="003D0E0D"/>
    <w:rsid w:val="003D6DD5"/>
    <w:rsid w:val="003D7061"/>
    <w:rsid w:val="003D7D35"/>
    <w:rsid w:val="003E2FE4"/>
    <w:rsid w:val="003E4931"/>
    <w:rsid w:val="003F4AE6"/>
    <w:rsid w:val="003F530C"/>
    <w:rsid w:val="00403009"/>
    <w:rsid w:val="004078F2"/>
    <w:rsid w:val="004158D6"/>
    <w:rsid w:val="00421972"/>
    <w:rsid w:val="004245FF"/>
    <w:rsid w:val="004275BB"/>
    <w:rsid w:val="00434380"/>
    <w:rsid w:val="004424E9"/>
    <w:rsid w:val="00442771"/>
    <w:rsid w:val="00447D29"/>
    <w:rsid w:val="00457A63"/>
    <w:rsid w:val="00464734"/>
    <w:rsid w:val="00470035"/>
    <w:rsid w:val="00470D6E"/>
    <w:rsid w:val="00471777"/>
    <w:rsid w:val="00474D82"/>
    <w:rsid w:val="00476571"/>
    <w:rsid w:val="00477046"/>
    <w:rsid w:val="004955A9"/>
    <w:rsid w:val="004A0621"/>
    <w:rsid w:val="004A7F2A"/>
    <w:rsid w:val="004B593A"/>
    <w:rsid w:val="004B5C26"/>
    <w:rsid w:val="004C073F"/>
    <w:rsid w:val="004C72A5"/>
    <w:rsid w:val="004D2266"/>
    <w:rsid w:val="004D5177"/>
    <w:rsid w:val="004D7C6B"/>
    <w:rsid w:val="004D7F55"/>
    <w:rsid w:val="004E5DBB"/>
    <w:rsid w:val="004F03C5"/>
    <w:rsid w:val="004F2450"/>
    <w:rsid w:val="004F2786"/>
    <w:rsid w:val="004F3D7C"/>
    <w:rsid w:val="004F6F3E"/>
    <w:rsid w:val="00502757"/>
    <w:rsid w:val="00515082"/>
    <w:rsid w:val="00520A04"/>
    <w:rsid w:val="00522827"/>
    <w:rsid w:val="00523129"/>
    <w:rsid w:val="005364DB"/>
    <w:rsid w:val="00541B89"/>
    <w:rsid w:val="00542A5F"/>
    <w:rsid w:val="00550426"/>
    <w:rsid w:val="00571122"/>
    <w:rsid w:val="005738F2"/>
    <w:rsid w:val="005908BC"/>
    <w:rsid w:val="00590E1A"/>
    <w:rsid w:val="00595469"/>
    <w:rsid w:val="005A0C68"/>
    <w:rsid w:val="005A30A6"/>
    <w:rsid w:val="005A427A"/>
    <w:rsid w:val="005A67E2"/>
    <w:rsid w:val="005A6930"/>
    <w:rsid w:val="005A72B0"/>
    <w:rsid w:val="005B2FE3"/>
    <w:rsid w:val="005B4ADC"/>
    <w:rsid w:val="005C2DDE"/>
    <w:rsid w:val="005D4C41"/>
    <w:rsid w:val="005E6F74"/>
    <w:rsid w:val="005F0E2C"/>
    <w:rsid w:val="005F2899"/>
    <w:rsid w:val="005F6840"/>
    <w:rsid w:val="0060119D"/>
    <w:rsid w:val="00606B3E"/>
    <w:rsid w:val="00606B60"/>
    <w:rsid w:val="00611FAD"/>
    <w:rsid w:val="006268CE"/>
    <w:rsid w:val="00636187"/>
    <w:rsid w:val="00651CEF"/>
    <w:rsid w:val="0065728E"/>
    <w:rsid w:val="00662389"/>
    <w:rsid w:val="00670942"/>
    <w:rsid w:val="00671063"/>
    <w:rsid w:val="006740B2"/>
    <w:rsid w:val="006747A7"/>
    <w:rsid w:val="00675BD1"/>
    <w:rsid w:val="006964C1"/>
    <w:rsid w:val="006A09B3"/>
    <w:rsid w:val="006A1337"/>
    <w:rsid w:val="006B038D"/>
    <w:rsid w:val="006C6EF5"/>
    <w:rsid w:val="006D6E84"/>
    <w:rsid w:val="006E35E3"/>
    <w:rsid w:val="0070592F"/>
    <w:rsid w:val="007070C9"/>
    <w:rsid w:val="00713B1C"/>
    <w:rsid w:val="00714BD9"/>
    <w:rsid w:val="007169C2"/>
    <w:rsid w:val="00720654"/>
    <w:rsid w:val="0072192D"/>
    <w:rsid w:val="007219A3"/>
    <w:rsid w:val="00730520"/>
    <w:rsid w:val="0074197D"/>
    <w:rsid w:val="007431EE"/>
    <w:rsid w:val="007616B0"/>
    <w:rsid w:val="007673A9"/>
    <w:rsid w:val="0077792B"/>
    <w:rsid w:val="00784296"/>
    <w:rsid w:val="0078557F"/>
    <w:rsid w:val="00797308"/>
    <w:rsid w:val="007A0B4E"/>
    <w:rsid w:val="007A41DC"/>
    <w:rsid w:val="007B1167"/>
    <w:rsid w:val="007B1A53"/>
    <w:rsid w:val="007B3C78"/>
    <w:rsid w:val="007B4DF4"/>
    <w:rsid w:val="007B6A41"/>
    <w:rsid w:val="007C08E1"/>
    <w:rsid w:val="007C0E84"/>
    <w:rsid w:val="007C122F"/>
    <w:rsid w:val="007C1B8A"/>
    <w:rsid w:val="007C33AF"/>
    <w:rsid w:val="007D34F5"/>
    <w:rsid w:val="007D366F"/>
    <w:rsid w:val="007E35CE"/>
    <w:rsid w:val="007E5C38"/>
    <w:rsid w:val="007F3D1A"/>
    <w:rsid w:val="00810C84"/>
    <w:rsid w:val="00811B92"/>
    <w:rsid w:val="00813795"/>
    <w:rsid w:val="0081594D"/>
    <w:rsid w:val="0082393E"/>
    <w:rsid w:val="0083084E"/>
    <w:rsid w:val="00834FAB"/>
    <w:rsid w:val="0083545E"/>
    <w:rsid w:val="00837841"/>
    <w:rsid w:val="00841609"/>
    <w:rsid w:val="008474AF"/>
    <w:rsid w:val="00850349"/>
    <w:rsid w:val="00850DBC"/>
    <w:rsid w:val="0085194F"/>
    <w:rsid w:val="00855200"/>
    <w:rsid w:val="00857C43"/>
    <w:rsid w:val="008604DB"/>
    <w:rsid w:val="0086459D"/>
    <w:rsid w:val="00870EA6"/>
    <w:rsid w:val="00875276"/>
    <w:rsid w:val="00877255"/>
    <w:rsid w:val="008844E6"/>
    <w:rsid w:val="008854A9"/>
    <w:rsid w:val="008916C5"/>
    <w:rsid w:val="008943BE"/>
    <w:rsid w:val="008A1428"/>
    <w:rsid w:val="008A270D"/>
    <w:rsid w:val="008A7C4D"/>
    <w:rsid w:val="008B1059"/>
    <w:rsid w:val="008B5CCF"/>
    <w:rsid w:val="008B630D"/>
    <w:rsid w:val="008B6D25"/>
    <w:rsid w:val="008C678C"/>
    <w:rsid w:val="008C786D"/>
    <w:rsid w:val="008D77D1"/>
    <w:rsid w:val="008E21B7"/>
    <w:rsid w:val="008E4C11"/>
    <w:rsid w:val="008F2B47"/>
    <w:rsid w:val="00901C7C"/>
    <w:rsid w:val="00901DE0"/>
    <w:rsid w:val="00902ACE"/>
    <w:rsid w:val="00905F46"/>
    <w:rsid w:val="00912DE6"/>
    <w:rsid w:val="00923499"/>
    <w:rsid w:val="00924A3D"/>
    <w:rsid w:val="00952473"/>
    <w:rsid w:val="00957AE4"/>
    <w:rsid w:val="00960B59"/>
    <w:rsid w:val="00963CA0"/>
    <w:rsid w:val="009662EF"/>
    <w:rsid w:val="009665A0"/>
    <w:rsid w:val="00972955"/>
    <w:rsid w:val="009745F5"/>
    <w:rsid w:val="009826C0"/>
    <w:rsid w:val="00986F35"/>
    <w:rsid w:val="00987762"/>
    <w:rsid w:val="00990751"/>
    <w:rsid w:val="00992AF5"/>
    <w:rsid w:val="009B3024"/>
    <w:rsid w:val="009C0C81"/>
    <w:rsid w:val="009C223C"/>
    <w:rsid w:val="009C2F0D"/>
    <w:rsid w:val="009C3D2E"/>
    <w:rsid w:val="009C3ED8"/>
    <w:rsid w:val="009C5040"/>
    <w:rsid w:val="009D215F"/>
    <w:rsid w:val="009D37AF"/>
    <w:rsid w:val="009E45E5"/>
    <w:rsid w:val="009F1D97"/>
    <w:rsid w:val="009F7D68"/>
    <w:rsid w:val="009F7F53"/>
    <w:rsid w:val="00A01F59"/>
    <w:rsid w:val="00A0310E"/>
    <w:rsid w:val="00A078E6"/>
    <w:rsid w:val="00A11B61"/>
    <w:rsid w:val="00A14F6E"/>
    <w:rsid w:val="00A16AE5"/>
    <w:rsid w:val="00A16EB4"/>
    <w:rsid w:val="00A224DC"/>
    <w:rsid w:val="00A3320D"/>
    <w:rsid w:val="00A50099"/>
    <w:rsid w:val="00A50189"/>
    <w:rsid w:val="00A53368"/>
    <w:rsid w:val="00A56C7F"/>
    <w:rsid w:val="00A576CC"/>
    <w:rsid w:val="00A57FE1"/>
    <w:rsid w:val="00A7053A"/>
    <w:rsid w:val="00A7082C"/>
    <w:rsid w:val="00A75F3A"/>
    <w:rsid w:val="00A8014F"/>
    <w:rsid w:val="00A91C5B"/>
    <w:rsid w:val="00A93C6C"/>
    <w:rsid w:val="00AA267D"/>
    <w:rsid w:val="00AA49B8"/>
    <w:rsid w:val="00AB0D36"/>
    <w:rsid w:val="00AB3D43"/>
    <w:rsid w:val="00AC425A"/>
    <w:rsid w:val="00AC4D94"/>
    <w:rsid w:val="00AC64D1"/>
    <w:rsid w:val="00AD394D"/>
    <w:rsid w:val="00AD5ACB"/>
    <w:rsid w:val="00AE1DA8"/>
    <w:rsid w:val="00AE39F0"/>
    <w:rsid w:val="00AF532D"/>
    <w:rsid w:val="00AF5ABD"/>
    <w:rsid w:val="00B02344"/>
    <w:rsid w:val="00B03203"/>
    <w:rsid w:val="00B05AD9"/>
    <w:rsid w:val="00B10C0A"/>
    <w:rsid w:val="00B14B78"/>
    <w:rsid w:val="00B17059"/>
    <w:rsid w:val="00B2735C"/>
    <w:rsid w:val="00B30447"/>
    <w:rsid w:val="00B337E0"/>
    <w:rsid w:val="00B42F7E"/>
    <w:rsid w:val="00B464D0"/>
    <w:rsid w:val="00B52AEF"/>
    <w:rsid w:val="00B81E46"/>
    <w:rsid w:val="00B95D3F"/>
    <w:rsid w:val="00B9746F"/>
    <w:rsid w:val="00BA0AB5"/>
    <w:rsid w:val="00BA4669"/>
    <w:rsid w:val="00BB12C0"/>
    <w:rsid w:val="00BB6EF8"/>
    <w:rsid w:val="00BC0815"/>
    <w:rsid w:val="00BC31A2"/>
    <w:rsid w:val="00BD2C2D"/>
    <w:rsid w:val="00BD3BBC"/>
    <w:rsid w:val="00BE3FEF"/>
    <w:rsid w:val="00BE672E"/>
    <w:rsid w:val="00BF65E4"/>
    <w:rsid w:val="00BF7F4F"/>
    <w:rsid w:val="00C10220"/>
    <w:rsid w:val="00C11389"/>
    <w:rsid w:val="00C143C5"/>
    <w:rsid w:val="00C21BA4"/>
    <w:rsid w:val="00C26D56"/>
    <w:rsid w:val="00C26D7B"/>
    <w:rsid w:val="00C337C0"/>
    <w:rsid w:val="00C40591"/>
    <w:rsid w:val="00C42E81"/>
    <w:rsid w:val="00C50A21"/>
    <w:rsid w:val="00C56AEA"/>
    <w:rsid w:val="00C715FB"/>
    <w:rsid w:val="00C73995"/>
    <w:rsid w:val="00C77FF5"/>
    <w:rsid w:val="00C85114"/>
    <w:rsid w:val="00C85503"/>
    <w:rsid w:val="00C95BED"/>
    <w:rsid w:val="00CA042F"/>
    <w:rsid w:val="00CA52D8"/>
    <w:rsid w:val="00CA6971"/>
    <w:rsid w:val="00CA7168"/>
    <w:rsid w:val="00CA79B1"/>
    <w:rsid w:val="00CB1287"/>
    <w:rsid w:val="00CC0264"/>
    <w:rsid w:val="00CC44A2"/>
    <w:rsid w:val="00CD1B0B"/>
    <w:rsid w:val="00CD2F6C"/>
    <w:rsid w:val="00CE1AF0"/>
    <w:rsid w:val="00CE56D2"/>
    <w:rsid w:val="00CE5B95"/>
    <w:rsid w:val="00CF4B6A"/>
    <w:rsid w:val="00CF5BA1"/>
    <w:rsid w:val="00D052E7"/>
    <w:rsid w:val="00D1623C"/>
    <w:rsid w:val="00D174EA"/>
    <w:rsid w:val="00D23721"/>
    <w:rsid w:val="00D2651C"/>
    <w:rsid w:val="00D31D0A"/>
    <w:rsid w:val="00D42CF2"/>
    <w:rsid w:val="00D44943"/>
    <w:rsid w:val="00D51090"/>
    <w:rsid w:val="00D5480F"/>
    <w:rsid w:val="00D55F70"/>
    <w:rsid w:val="00D608D9"/>
    <w:rsid w:val="00D73302"/>
    <w:rsid w:val="00D74B51"/>
    <w:rsid w:val="00D77F09"/>
    <w:rsid w:val="00D818CE"/>
    <w:rsid w:val="00D855BE"/>
    <w:rsid w:val="00D8648E"/>
    <w:rsid w:val="00D90A6D"/>
    <w:rsid w:val="00DA22D0"/>
    <w:rsid w:val="00DA2F0E"/>
    <w:rsid w:val="00DB1234"/>
    <w:rsid w:val="00DB1D83"/>
    <w:rsid w:val="00DB466D"/>
    <w:rsid w:val="00DB5144"/>
    <w:rsid w:val="00DC1B60"/>
    <w:rsid w:val="00DC6243"/>
    <w:rsid w:val="00DC6D7C"/>
    <w:rsid w:val="00DD05F8"/>
    <w:rsid w:val="00DD1178"/>
    <w:rsid w:val="00DE2BAA"/>
    <w:rsid w:val="00DE5BE1"/>
    <w:rsid w:val="00DE785B"/>
    <w:rsid w:val="00DF20DF"/>
    <w:rsid w:val="00E00641"/>
    <w:rsid w:val="00E0097B"/>
    <w:rsid w:val="00E013B9"/>
    <w:rsid w:val="00E04747"/>
    <w:rsid w:val="00E072CB"/>
    <w:rsid w:val="00E10F7E"/>
    <w:rsid w:val="00E16663"/>
    <w:rsid w:val="00E20492"/>
    <w:rsid w:val="00E20AAE"/>
    <w:rsid w:val="00E324D2"/>
    <w:rsid w:val="00E3279A"/>
    <w:rsid w:val="00E32A53"/>
    <w:rsid w:val="00E335DC"/>
    <w:rsid w:val="00E35058"/>
    <w:rsid w:val="00E3550E"/>
    <w:rsid w:val="00E45A78"/>
    <w:rsid w:val="00E50DF6"/>
    <w:rsid w:val="00E53659"/>
    <w:rsid w:val="00E618ED"/>
    <w:rsid w:val="00E64573"/>
    <w:rsid w:val="00E67F21"/>
    <w:rsid w:val="00E8681D"/>
    <w:rsid w:val="00E950C7"/>
    <w:rsid w:val="00EA0D12"/>
    <w:rsid w:val="00EA6C01"/>
    <w:rsid w:val="00EB4137"/>
    <w:rsid w:val="00EB542A"/>
    <w:rsid w:val="00EE11B7"/>
    <w:rsid w:val="00EE17F0"/>
    <w:rsid w:val="00EF6773"/>
    <w:rsid w:val="00F05C52"/>
    <w:rsid w:val="00F169D0"/>
    <w:rsid w:val="00F204E7"/>
    <w:rsid w:val="00F275C8"/>
    <w:rsid w:val="00F32DFD"/>
    <w:rsid w:val="00F34F5C"/>
    <w:rsid w:val="00F427A7"/>
    <w:rsid w:val="00F46025"/>
    <w:rsid w:val="00F51D33"/>
    <w:rsid w:val="00F531AF"/>
    <w:rsid w:val="00F54B83"/>
    <w:rsid w:val="00F560BF"/>
    <w:rsid w:val="00F60E5F"/>
    <w:rsid w:val="00F62264"/>
    <w:rsid w:val="00F62B5A"/>
    <w:rsid w:val="00F6488C"/>
    <w:rsid w:val="00F71773"/>
    <w:rsid w:val="00F759C6"/>
    <w:rsid w:val="00F76930"/>
    <w:rsid w:val="00F76F8E"/>
    <w:rsid w:val="00F803F8"/>
    <w:rsid w:val="00F8783D"/>
    <w:rsid w:val="00F92DE8"/>
    <w:rsid w:val="00F97A3D"/>
    <w:rsid w:val="00FB28E1"/>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37E0"/>
    <w:rPr>
      <w:sz w:val="18"/>
      <w:szCs w:val="18"/>
    </w:rPr>
  </w:style>
  <w:style w:type="paragraph" w:styleId="ab">
    <w:name w:val="annotation text"/>
    <w:basedOn w:val="a"/>
    <w:link w:val="ac"/>
    <w:uiPriority w:val="99"/>
    <w:semiHidden/>
    <w:unhideWhenUsed/>
    <w:rsid w:val="00B337E0"/>
    <w:pPr>
      <w:jc w:val="left"/>
    </w:pPr>
  </w:style>
  <w:style w:type="character" w:customStyle="1" w:styleId="ac">
    <w:name w:val="コメント文字列 (文字)"/>
    <w:basedOn w:val="a0"/>
    <w:link w:val="ab"/>
    <w:uiPriority w:val="99"/>
    <w:semiHidden/>
    <w:rsid w:val="00B337E0"/>
    <w:rPr>
      <w:rFonts w:eastAsia="ＭＳ ゴシック"/>
      <w:sz w:val="22"/>
    </w:rPr>
  </w:style>
  <w:style w:type="paragraph" w:styleId="ad">
    <w:name w:val="annotation subject"/>
    <w:basedOn w:val="ab"/>
    <w:next w:val="ab"/>
    <w:link w:val="ae"/>
    <w:uiPriority w:val="99"/>
    <w:semiHidden/>
    <w:unhideWhenUsed/>
    <w:rsid w:val="00B337E0"/>
    <w:rPr>
      <w:b/>
      <w:bCs/>
    </w:rPr>
  </w:style>
  <w:style w:type="character" w:customStyle="1" w:styleId="ae">
    <w:name w:val="コメント内容 (文字)"/>
    <w:basedOn w:val="ac"/>
    <w:link w:val="ad"/>
    <w:uiPriority w:val="99"/>
    <w:semiHidden/>
    <w:rsid w:val="00B337E0"/>
    <w:rPr>
      <w:rFonts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37E0"/>
    <w:rPr>
      <w:sz w:val="18"/>
      <w:szCs w:val="18"/>
    </w:rPr>
  </w:style>
  <w:style w:type="paragraph" w:styleId="ab">
    <w:name w:val="annotation text"/>
    <w:basedOn w:val="a"/>
    <w:link w:val="ac"/>
    <w:uiPriority w:val="99"/>
    <w:semiHidden/>
    <w:unhideWhenUsed/>
    <w:rsid w:val="00B337E0"/>
    <w:pPr>
      <w:jc w:val="left"/>
    </w:pPr>
  </w:style>
  <w:style w:type="character" w:customStyle="1" w:styleId="ac">
    <w:name w:val="コメント文字列 (文字)"/>
    <w:basedOn w:val="a0"/>
    <w:link w:val="ab"/>
    <w:uiPriority w:val="99"/>
    <w:semiHidden/>
    <w:rsid w:val="00B337E0"/>
    <w:rPr>
      <w:rFonts w:eastAsia="ＭＳ ゴシック"/>
      <w:sz w:val="22"/>
    </w:rPr>
  </w:style>
  <w:style w:type="paragraph" w:styleId="ad">
    <w:name w:val="annotation subject"/>
    <w:basedOn w:val="ab"/>
    <w:next w:val="ab"/>
    <w:link w:val="ae"/>
    <w:uiPriority w:val="99"/>
    <w:semiHidden/>
    <w:unhideWhenUsed/>
    <w:rsid w:val="00B337E0"/>
    <w:rPr>
      <w:b/>
      <w:bCs/>
    </w:rPr>
  </w:style>
  <w:style w:type="character" w:customStyle="1" w:styleId="ae">
    <w:name w:val="コメント内容 (文字)"/>
    <w:basedOn w:val="ac"/>
    <w:link w:val="ad"/>
    <w:uiPriority w:val="99"/>
    <w:semiHidden/>
    <w:rsid w:val="00B337E0"/>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7069">
      <w:bodyDiv w:val="1"/>
      <w:marLeft w:val="0"/>
      <w:marRight w:val="0"/>
      <w:marTop w:val="0"/>
      <w:marBottom w:val="0"/>
      <w:divBdr>
        <w:top w:val="none" w:sz="0" w:space="0" w:color="auto"/>
        <w:left w:val="none" w:sz="0" w:space="0" w:color="auto"/>
        <w:bottom w:val="none" w:sz="0" w:space="0" w:color="auto"/>
        <w:right w:val="none" w:sz="0" w:space="0" w:color="auto"/>
      </w:divBdr>
    </w:div>
    <w:div w:id="687685381">
      <w:bodyDiv w:val="1"/>
      <w:marLeft w:val="0"/>
      <w:marRight w:val="0"/>
      <w:marTop w:val="0"/>
      <w:marBottom w:val="0"/>
      <w:divBdr>
        <w:top w:val="none" w:sz="0" w:space="0" w:color="auto"/>
        <w:left w:val="none" w:sz="0" w:space="0" w:color="auto"/>
        <w:bottom w:val="none" w:sz="0" w:space="0" w:color="auto"/>
        <w:right w:val="none" w:sz="0" w:space="0" w:color="auto"/>
      </w:divBdr>
    </w:div>
    <w:div w:id="11607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6551-7F28-4D13-8620-0B7EA998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955</Words>
  <Characters>5448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2017-04-13T02:45:00Z</cp:lastPrinted>
  <dcterms:created xsi:type="dcterms:W3CDTF">2017-04-25T08:59:00Z</dcterms:created>
  <dcterms:modified xsi:type="dcterms:W3CDTF">2017-05-15T01:29:00Z</dcterms:modified>
</cp:coreProperties>
</file>