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CE" w:rsidRDefault="00ED7ACE" w:rsidP="00ED7ACE">
      <w:r>
        <w:rPr>
          <w:rFonts w:hint="eastAsia"/>
        </w:rPr>
        <w:t>中間チェック・点検結果</w:t>
      </w:r>
    </w:p>
    <w:p w:rsidR="00ED7ACE" w:rsidRDefault="00ED7ACE" w:rsidP="00ED7ACE">
      <w:r>
        <w:rPr>
          <w:rFonts w:hint="eastAsia"/>
        </w:rPr>
        <w:t>総括</w:t>
      </w:r>
    </w:p>
    <w:p w:rsidR="00ED7ACE" w:rsidRDefault="00ED7ACE" w:rsidP="00ED7ACE">
      <w:pPr>
        <w:rPr>
          <w:rFonts w:hint="eastAsia"/>
        </w:rPr>
      </w:pPr>
      <w:r>
        <w:rPr>
          <w:rFonts w:hint="eastAsia"/>
        </w:rPr>
        <w:t>法令等に則った正確で効率的な会計事務処理を徹底を図るとともに、新公会計制度による財務諸表を作成し、庁内サポートの充実を図りました。</w:t>
      </w:r>
    </w:p>
    <w:p w:rsidR="00ED7ACE" w:rsidRDefault="00ED7ACE" w:rsidP="00ED7ACE">
      <w:pPr>
        <w:rPr>
          <w:rFonts w:hint="eastAsia"/>
        </w:rPr>
      </w:pPr>
      <w:r>
        <w:rPr>
          <w:rFonts w:hint="eastAsia"/>
        </w:rPr>
        <w:t>また、手数料の徴収方法の検討では、平成30年10月以降、大阪府証紙による納付を廃止し、現金で納付する方法等へ移行することとしました。</w:t>
      </w:r>
    </w:p>
    <w:p w:rsidR="00ED7ACE" w:rsidRDefault="00ED7ACE" w:rsidP="00ED7ACE">
      <w:r>
        <w:rPr>
          <w:rFonts w:hint="eastAsia"/>
        </w:rPr>
        <w:t>テーマ１</w:t>
      </w:r>
    </w:p>
    <w:p w:rsidR="00ED7ACE" w:rsidRPr="00C22C77" w:rsidRDefault="00ED7ACE" w:rsidP="00ED7ACE">
      <w:r w:rsidRPr="00C22C77">
        <w:rPr>
          <w:rFonts w:hint="eastAsia"/>
        </w:rPr>
        <w:t>正確で効率的な会計事務処理の徹底</w:t>
      </w:r>
    </w:p>
    <w:p w:rsidR="00ED7ACE" w:rsidRDefault="00ED7ACE" w:rsidP="00ED7ACE">
      <w:r>
        <w:rPr>
          <w:rFonts w:hint="eastAsia"/>
        </w:rPr>
        <w:t>中間チェック（10月末時点）</w:t>
      </w:r>
    </w:p>
    <w:p w:rsidR="00ED7ACE" w:rsidRDefault="00ED7ACE" w:rsidP="00ED7ACE">
      <w:pPr>
        <w:rPr>
          <w:rFonts w:hint="eastAsia"/>
        </w:rPr>
      </w:pPr>
      <w:r w:rsidRPr="00286D7F">
        <w:rPr>
          <w:rFonts w:hint="eastAsia"/>
        </w:rPr>
        <w:t>当初の予定どおり進んでいます。</w:t>
      </w:r>
    </w:p>
    <w:p w:rsidR="00ED7ACE" w:rsidRDefault="00ED7ACE" w:rsidP="00ED7ACE">
      <w:pPr>
        <w:rPr>
          <w:rFonts w:hint="eastAsia"/>
        </w:rPr>
      </w:pPr>
      <w:r>
        <w:rPr>
          <w:rFonts w:hint="eastAsia"/>
        </w:rPr>
        <w:t>点検結果</w:t>
      </w:r>
    </w:p>
    <w:p w:rsidR="00ED7ACE" w:rsidRDefault="00ED7ACE" w:rsidP="00ED7ACE">
      <w:pPr>
        <w:rPr>
          <w:rFonts w:hint="eastAsia"/>
        </w:rPr>
      </w:pPr>
      <w:r>
        <w:rPr>
          <w:rFonts w:hint="eastAsia"/>
        </w:rPr>
        <w:t>当初の目標を達成することができました。</w:t>
      </w:r>
    </w:p>
    <w:p w:rsidR="00ED7ACE" w:rsidRDefault="00ED7ACE" w:rsidP="00ED7ACE">
      <w:pPr>
        <w:rPr>
          <w:rFonts w:hint="eastAsia"/>
        </w:rPr>
      </w:pPr>
      <w:r>
        <w:rPr>
          <w:rFonts w:hint="eastAsia"/>
        </w:rPr>
        <w:t>引き続き正確で効率的な会計事務処理を確保するため、庁内すべての所属に対する会計検査を実施するとともに、職場全体の会計事務のレベルアップを図るため、研修についても実施します。</w:t>
      </w:r>
    </w:p>
    <w:p w:rsidR="00ED7ACE" w:rsidRDefault="00ED7ACE" w:rsidP="00ED7ACE">
      <w:pPr>
        <w:rPr>
          <w:rFonts w:hint="eastAsia"/>
        </w:rPr>
      </w:pPr>
      <w:r>
        <w:rPr>
          <w:rFonts w:hint="eastAsia"/>
        </w:rPr>
        <w:t>自己評価</w:t>
      </w:r>
    </w:p>
    <w:p w:rsidR="00ED7ACE" w:rsidRPr="00286D7F" w:rsidRDefault="00ED7ACE" w:rsidP="00ED7ACE">
      <w:r>
        <w:rPr>
          <w:rFonts w:hint="eastAsia"/>
        </w:rPr>
        <w:t>達成</w:t>
      </w:r>
    </w:p>
    <w:p w:rsidR="00ED7ACE" w:rsidRDefault="00ED7ACE" w:rsidP="00ED7ACE">
      <w:r>
        <w:rPr>
          <w:rFonts w:hint="eastAsia"/>
        </w:rPr>
        <w:t>テーマ２</w:t>
      </w:r>
    </w:p>
    <w:p w:rsidR="00ED7ACE" w:rsidRPr="00C22C77" w:rsidRDefault="00ED7ACE" w:rsidP="00ED7ACE">
      <w:r w:rsidRPr="00C22C77">
        <w:rPr>
          <w:rFonts w:hint="eastAsia"/>
        </w:rPr>
        <w:t>新公会計制度による財務諸表の作成と庁内サポートの充実</w:t>
      </w:r>
    </w:p>
    <w:p w:rsidR="00ED7ACE" w:rsidRDefault="00ED7ACE" w:rsidP="00ED7ACE">
      <w:r>
        <w:rPr>
          <w:rFonts w:hint="eastAsia"/>
        </w:rPr>
        <w:t>中間チェック（10月末時点）</w:t>
      </w:r>
    </w:p>
    <w:p w:rsidR="00ED7ACE" w:rsidRDefault="00ED7ACE" w:rsidP="00ED7ACE">
      <w:pPr>
        <w:rPr>
          <w:rFonts w:hint="eastAsia"/>
        </w:rPr>
      </w:pPr>
      <w:r w:rsidRPr="00286D7F">
        <w:rPr>
          <w:rFonts w:hint="eastAsia"/>
        </w:rPr>
        <w:t>当初の予定どおり進んでいます。</w:t>
      </w:r>
    </w:p>
    <w:p w:rsidR="00ED7ACE" w:rsidRDefault="00ED7ACE" w:rsidP="00ED7ACE">
      <w:pPr>
        <w:rPr>
          <w:rFonts w:hint="eastAsia"/>
        </w:rPr>
      </w:pPr>
      <w:r>
        <w:rPr>
          <w:rFonts w:hint="eastAsia"/>
        </w:rPr>
        <w:t>点検結果</w:t>
      </w:r>
    </w:p>
    <w:p w:rsidR="00ED7ACE" w:rsidRPr="00ED7ACE" w:rsidRDefault="00ED7ACE" w:rsidP="00ED7ACE">
      <w:r w:rsidRPr="00ED7ACE">
        <w:rPr>
          <w:rFonts w:hint="eastAsia"/>
        </w:rPr>
        <w:t>当初の目標を達成することができました。</w:t>
      </w:r>
    </w:p>
    <w:p w:rsidR="00ED7ACE" w:rsidRPr="00ED7ACE" w:rsidRDefault="00ED7ACE" w:rsidP="00ED7ACE">
      <w:r w:rsidRPr="00ED7ACE">
        <w:rPr>
          <w:rFonts w:hint="eastAsia"/>
        </w:rPr>
        <w:t>引き続き、新公会計制度による財務諸表を作成し、庁内サポートの充実に努めます。</w:t>
      </w:r>
    </w:p>
    <w:p w:rsidR="00ED7ACE" w:rsidRDefault="00ED7ACE" w:rsidP="00ED7ACE">
      <w:pPr>
        <w:rPr>
          <w:rFonts w:hint="eastAsia"/>
        </w:rPr>
      </w:pPr>
      <w:r>
        <w:rPr>
          <w:rFonts w:hint="eastAsia"/>
        </w:rPr>
        <w:t>自己評価</w:t>
      </w:r>
    </w:p>
    <w:p w:rsidR="00ED7ACE" w:rsidRPr="00ED7ACE" w:rsidRDefault="00ED7ACE" w:rsidP="00ED7ACE">
      <w:r>
        <w:rPr>
          <w:rFonts w:hint="eastAsia"/>
        </w:rPr>
        <w:t>達成</w:t>
      </w:r>
    </w:p>
    <w:p w:rsidR="00ED7ACE" w:rsidRDefault="00ED7ACE" w:rsidP="00ED7ACE">
      <w:r>
        <w:rPr>
          <w:rFonts w:hint="eastAsia"/>
        </w:rPr>
        <w:t>テーマ３</w:t>
      </w:r>
    </w:p>
    <w:p w:rsidR="00ED7ACE" w:rsidRPr="00C22C77" w:rsidRDefault="00ED7ACE" w:rsidP="00ED7ACE">
      <w:r w:rsidRPr="00C22C77">
        <w:rPr>
          <w:rFonts w:hint="eastAsia"/>
        </w:rPr>
        <w:t>手数料の徴収方法の検討</w:t>
      </w:r>
    </w:p>
    <w:p w:rsidR="00ED7ACE" w:rsidRDefault="00ED7ACE" w:rsidP="00ED7ACE">
      <w:r>
        <w:rPr>
          <w:rFonts w:hint="eastAsia"/>
        </w:rPr>
        <w:t>中間チェック（10月末時点）</w:t>
      </w:r>
    </w:p>
    <w:p w:rsidR="00ED7ACE" w:rsidRDefault="00ED7ACE" w:rsidP="00ED7ACE">
      <w:r w:rsidRPr="00C22C77">
        <w:rPr>
          <w:rFonts w:hint="eastAsia"/>
        </w:rPr>
        <w:t>概ね当初の予定どおり進んでいます。</w:t>
      </w:r>
    </w:p>
    <w:p w:rsidR="00ED7ACE" w:rsidRDefault="00ED7ACE" w:rsidP="00ED7ACE">
      <w:pPr>
        <w:rPr>
          <w:rFonts w:hint="eastAsia"/>
        </w:rPr>
      </w:pPr>
      <w:r w:rsidRPr="00C22C77">
        <w:rPr>
          <w:rFonts w:hint="eastAsia"/>
        </w:rPr>
        <w:t>個別の手数料の徴収方法について、引き続き関係部局と十分調整を図ります。</w:t>
      </w:r>
    </w:p>
    <w:p w:rsidR="00ED7ACE" w:rsidRPr="00C22C77" w:rsidRDefault="00ED7ACE" w:rsidP="00ED7ACE">
      <w:r>
        <w:rPr>
          <w:rFonts w:hint="eastAsia"/>
        </w:rPr>
        <w:t>点検結果</w:t>
      </w:r>
    </w:p>
    <w:p w:rsidR="00ED7ACE" w:rsidRDefault="00ED7ACE" w:rsidP="00ED7ACE">
      <w:pPr>
        <w:rPr>
          <w:rFonts w:hint="eastAsia"/>
        </w:rPr>
      </w:pPr>
      <w:r>
        <w:rPr>
          <w:rFonts w:hint="eastAsia"/>
        </w:rPr>
        <w:t>当初の目標を達成することができました。</w:t>
      </w:r>
    </w:p>
    <w:p w:rsidR="00ED7ACE" w:rsidRDefault="00ED7ACE" w:rsidP="00ED7ACE">
      <w:pPr>
        <w:rPr>
          <w:rFonts w:hint="eastAsia"/>
        </w:rPr>
      </w:pPr>
      <w:r>
        <w:rPr>
          <w:rFonts w:hint="eastAsia"/>
        </w:rPr>
        <w:t>手数料の徴収について関係部局と調整を行い、平成30年10月以降、証紙による納付から現金で納付していただく方法等に移行することとしました。</w:t>
      </w:r>
    </w:p>
    <w:p w:rsidR="00ED7ACE" w:rsidRDefault="00ED7ACE" w:rsidP="00ED7ACE">
      <w:pPr>
        <w:rPr>
          <w:rFonts w:hint="eastAsia"/>
        </w:rPr>
      </w:pPr>
      <w:r>
        <w:rPr>
          <w:rFonts w:hint="eastAsia"/>
        </w:rPr>
        <w:t>（大阪府証紙徴収条例を廃止）</w:t>
      </w:r>
    </w:p>
    <w:p w:rsidR="00ED7ACE" w:rsidRDefault="00ED7ACE" w:rsidP="00ED7ACE">
      <w:pPr>
        <w:rPr>
          <w:rFonts w:hint="eastAsia"/>
        </w:rPr>
      </w:pPr>
      <w:r>
        <w:rPr>
          <w:rFonts w:hint="eastAsia"/>
        </w:rPr>
        <w:t>自己評価</w:t>
      </w:r>
    </w:p>
    <w:p w:rsidR="00ED7ACE" w:rsidRPr="00C22C77" w:rsidRDefault="00ED7ACE" w:rsidP="00ED7ACE">
      <w:r>
        <w:rPr>
          <w:rFonts w:hint="eastAsia"/>
        </w:rPr>
        <w:lastRenderedPageBreak/>
        <w:t>達成</w:t>
      </w:r>
      <w:bookmarkStart w:id="0" w:name="_GoBack"/>
      <w:bookmarkEnd w:id="0"/>
    </w:p>
    <w:p w:rsidR="00ED7ACE" w:rsidRDefault="00ED7ACE" w:rsidP="00ED7ACE"/>
    <w:p w:rsidR="003664BB" w:rsidRPr="00ED7ACE" w:rsidRDefault="003664BB" w:rsidP="00A54D8F"/>
    <w:sectPr w:rsidR="003664BB" w:rsidRPr="00ED7A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9E"/>
    <w:rsid w:val="00027B9E"/>
    <w:rsid w:val="003664BB"/>
    <w:rsid w:val="0049447F"/>
    <w:rsid w:val="00607BE1"/>
    <w:rsid w:val="00A54D8F"/>
    <w:rsid w:val="00ED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Tomohiro Kobayashi</cp:lastModifiedBy>
  <cp:revision>5</cp:revision>
  <dcterms:created xsi:type="dcterms:W3CDTF">2016-05-19T08:28:00Z</dcterms:created>
  <dcterms:modified xsi:type="dcterms:W3CDTF">2017-05-23T01:55:00Z</dcterms:modified>
</cp:coreProperties>
</file>