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2A3815">
        <w:rPr>
          <w:rFonts w:asciiTheme="minorEastAsia" w:hAnsiTheme="minorEastAsia" w:hint="eastAsia"/>
        </w:rPr>
        <w:t>７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2A3815">
        <w:rPr>
          <w:rFonts w:asciiTheme="minorEastAsia" w:hAnsiTheme="minorEastAsia" w:hint="eastAsia"/>
        </w:rPr>
        <w:t>令和２年１１</w:t>
      </w:r>
      <w:r w:rsidR="00825910" w:rsidRPr="00825910">
        <w:rPr>
          <w:rFonts w:asciiTheme="minorEastAsia" w:hAnsiTheme="minorEastAsia" w:hint="eastAsia"/>
        </w:rPr>
        <w:t>月</w:t>
      </w:r>
      <w:r w:rsidR="002A3815">
        <w:rPr>
          <w:rFonts w:asciiTheme="minorEastAsia" w:hAnsiTheme="minorEastAsia" w:hint="eastAsia"/>
        </w:rPr>
        <w:t>２７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2A3815">
        <w:rPr>
          <w:rFonts w:asciiTheme="minorEastAsia" w:hAnsiTheme="minorEastAsia" w:hint="eastAsia"/>
        </w:rPr>
        <w:t>金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CA2B7D">
        <w:rPr>
          <w:rFonts w:asciiTheme="minorEastAsia" w:hAnsiTheme="minorEastAsia" w:hint="eastAsia"/>
        </w:rPr>
        <w:t>２</w:t>
      </w:r>
      <w:r w:rsidR="00F453A6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０</w:t>
      </w:r>
      <w:r w:rsidR="009C2753">
        <w:rPr>
          <w:rFonts w:asciiTheme="minorEastAsia" w:hAnsiTheme="minorEastAsia" w:hint="eastAsia"/>
        </w:rPr>
        <w:t>０</w:t>
      </w:r>
      <w:r w:rsidR="002D5342">
        <w:rPr>
          <w:rFonts w:asciiTheme="minorEastAsia" w:hAnsiTheme="minorEastAsia" w:hint="eastAsia"/>
        </w:rPr>
        <w:t>分</w:t>
      </w:r>
      <w:r w:rsidR="00CA2B7D">
        <w:rPr>
          <w:rFonts w:asciiTheme="minorEastAsia" w:hAnsiTheme="minorEastAsia" w:hint="eastAsia"/>
        </w:rPr>
        <w:t>から</w:t>
      </w:r>
      <w:r w:rsidR="00EC3443">
        <w:rPr>
          <w:rFonts w:asciiTheme="minorEastAsia" w:hAnsiTheme="minorEastAsia" w:hint="eastAsia"/>
        </w:rPr>
        <w:t>午後</w:t>
      </w:r>
      <w:r w:rsidR="00CA2B7D">
        <w:rPr>
          <w:rFonts w:asciiTheme="minorEastAsia" w:hAnsiTheme="minorEastAsia" w:hint="eastAsia"/>
        </w:rPr>
        <w:t>２</w:t>
      </w:r>
      <w:r w:rsidR="006A2437">
        <w:rPr>
          <w:rFonts w:asciiTheme="minorEastAsia" w:hAnsiTheme="minorEastAsia" w:hint="eastAsia"/>
        </w:rPr>
        <w:t>時</w:t>
      </w:r>
      <w:r w:rsidR="002A3815">
        <w:rPr>
          <w:rFonts w:asciiTheme="minorEastAsia" w:hAnsiTheme="minorEastAsia" w:hint="eastAsia"/>
        </w:rPr>
        <w:t>５０</w:t>
      </w:r>
      <w:r w:rsidR="006A2437">
        <w:rPr>
          <w:rFonts w:asciiTheme="minorEastAsia" w:hAnsiTheme="minorEastAsia" w:hint="eastAsia"/>
        </w:rPr>
        <w:t>分</w:t>
      </w:r>
    </w:p>
    <w:p w:rsidR="00C84296" w:rsidRPr="00596D53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C73133" w:rsidRDefault="00695641" w:rsidP="002A381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令和２年度諮問第２２</w:t>
      </w:r>
      <w:r w:rsidR="00C73133">
        <w:rPr>
          <w:rFonts w:asciiTheme="minorEastAsia" w:hAnsiTheme="minorEastAsia" w:hint="eastAsia"/>
        </w:rPr>
        <w:t>号「</w:t>
      </w:r>
      <w:r w:rsidR="002A3815" w:rsidRPr="002A3815">
        <w:rPr>
          <w:rFonts w:asciiTheme="minorEastAsia" w:hAnsiTheme="minorEastAsia" w:hint="eastAsia"/>
        </w:rPr>
        <w:t>児童手当・特例給付受給事由消滅処分取消請求に関する件</w:t>
      </w:r>
      <w:r w:rsidR="00C73133">
        <w:rPr>
          <w:rFonts w:asciiTheme="minorEastAsia" w:hAnsiTheme="minorEastAsia" w:hint="eastAsia"/>
        </w:rPr>
        <w:t>」【新規】</w:t>
      </w:r>
    </w:p>
    <w:p w:rsidR="00C73133" w:rsidRPr="00C73133" w:rsidRDefault="00C73133" w:rsidP="00C73133">
      <w:pPr>
        <w:ind w:firstLineChars="100" w:firstLine="21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 xml:space="preserve">　・事件概要の説明及び委員質疑</w:t>
      </w:r>
    </w:p>
    <w:p w:rsidR="00C73133" w:rsidRPr="00C73133" w:rsidRDefault="00C73133" w:rsidP="00C73133">
      <w:pPr>
        <w:ind w:firstLineChars="400" w:firstLine="84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73133" w:rsidRPr="00C73133" w:rsidRDefault="00C73133" w:rsidP="00C73133">
      <w:pPr>
        <w:ind w:firstLineChars="200" w:firstLine="42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>・委員審議</w:t>
      </w:r>
    </w:p>
    <w:p w:rsidR="00C73133" w:rsidRDefault="00C73133" w:rsidP="00C73133">
      <w:pPr>
        <w:ind w:firstLineChars="400" w:firstLine="84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>諮問内容に関する審議が行われた。</w:t>
      </w:r>
    </w:p>
    <w:p w:rsidR="002A3815" w:rsidRDefault="002A3815" w:rsidP="00C73133">
      <w:pPr>
        <w:ind w:firstLineChars="400" w:firstLine="840"/>
        <w:rPr>
          <w:rFonts w:asciiTheme="minorEastAsia" w:hAnsiTheme="minorEastAsia"/>
        </w:rPr>
      </w:pPr>
    </w:p>
    <w:p w:rsidR="002A3815" w:rsidRPr="002A3815" w:rsidRDefault="002A3815" w:rsidP="002A3815">
      <w:pPr>
        <w:ind w:firstLineChars="100" w:firstLine="210"/>
        <w:rPr>
          <w:rFonts w:asciiTheme="minorEastAsia" w:hAnsiTheme="minorEastAsia"/>
        </w:rPr>
      </w:pPr>
      <w:r w:rsidRPr="002A3815">
        <w:rPr>
          <w:rFonts w:asciiTheme="minorEastAsia" w:hAnsiTheme="minorEastAsia" w:hint="eastAsia"/>
        </w:rPr>
        <w:t>○　令和２年度諮問第１７号「生活保護変更決定処分取消請求に関する件」【継続】</w:t>
      </w:r>
    </w:p>
    <w:p w:rsidR="002A3815" w:rsidRPr="002A3815" w:rsidRDefault="002A3815" w:rsidP="002A3815">
      <w:pPr>
        <w:ind w:firstLineChars="200" w:firstLine="420"/>
        <w:rPr>
          <w:rFonts w:asciiTheme="minorEastAsia" w:hAnsiTheme="minorEastAsia"/>
        </w:rPr>
      </w:pPr>
      <w:r w:rsidRPr="002A3815">
        <w:rPr>
          <w:rFonts w:asciiTheme="minorEastAsia" w:hAnsiTheme="minorEastAsia" w:hint="eastAsia"/>
        </w:rPr>
        <w:t>・委員審議</w:t>
      </w:r>
    </w:p>
    <w:p w:rsidR="002A3815" w:rsidRDefault="002A3815" w:rsidP="002A3815">
      <w:pPr>
        <w:ind w:firstLineChars="400" w:firstLine="840"/>
        <w:rPr>
          <w:rFonts w:asciiTheme="minorEastAsia" w:hAnsiTheme="minorEastAsia"/>
        </w:rPr>
      </w:pPr>
      <w:r w:rsidRPr="002A3815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2A3815">
        <w:rPr>
          <w:rFonts w:asciiTheme="minorEastAsia" w:hAnsiTheme="minorEastAsia" w:hint="eastAsia"/>
        </w:rPr>
        <w:t>が行われた。</w:t>
      </w:r>
    </w:p>
    <w:p w:rsidR="002A3815" w:rsidRPr="002A3815" w:rsidRDefault="002A3815" w:rsidP="002A3815">
      <w:pPr>
        <w:ind w:firstLineChars="400" w:firstLine="840"/>
        <w:rPr>
          <w:rFonts w:asciiTheme="minorEastAsia" w:hAnsiTheme="minorEastAsia"/>
        </w:rPr>
      </w:pPr>
    </w:p>
    <w:p w:rsidR="002A3815" w:rsidRDefault="002A3815" w:rsidP="002A381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令和２年度諮問第１９号「児童福祉法に基づく一時保護処分取消請求に関する件」【継続】</w:t>
      </w:r>
    </w:p>
    <w:p w:rsidR="002A3815" w:rsidRPr="00C73133" w:rsidRDefault="002A3815" w:rsidP="002A3815">
      <w:pPr>
        <w:ind w:firstLineChars="100" w:firstLine="21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 xml:space="preserve">　・委員審議</w:t>
      </w:r>
    </w:p>
    <w:p w:rsidR="002A3815" w:rsidRDefault="002A3815" w:rsidP="002A3815">
      <w:pPr>
        <w:ind w:firstLineChars="400" w:firstLine="84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>諮問内容に関する審議が行われた。</w:t>
      </w:r>
    </w:p>
    <w:p w:rsidR="002A3815" w:rsidRPr="002A3815" w:rsidRDefault="002A3815" w:rsidP="00C73133">
      <w:pPr>
        <w:ind w:firstLineChars="400" w:firstLine="840"/>
        <w:rPr>
          <w:rFonts w:asciiTheme="minorEastAsia" w:hAnsiTheme="minorEastAsia"/>
        </w:rPr>
      </w:pPr>
    </w:p>
    <w:p w:rsidR="00C73133" w:rsidRPr="00C73133" w:rsidRDefault="00C73133" w:rsidP="00C73133">
      <w:pPr>
        <w:ind w:firstLineChars="400" w:firstLine="84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187C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6E90-749A-4254-9164-9D31FB6D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91</cp:revision>
  <cp:lastPrinted>2020-12-22T00:20:00Z</cp:lastPrinted>
  <dcterms:created xsi:type="dcterms:W3CDTF">2016-05-27T01:54:00Z</dcterms:created>
  <dcterms:modified xsi:type="dcterms:W3CDTF">2021-01-08T08:17:00Z</dcterms:modified>
</cp:coreProperties>
</file>