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B928AD">
        <w:rPr>
          <w:rFonts w:asciiTheme="minorEastAsia" w:hAnsiTheme="minorEastAsia" w:hint="eastAsia"/>
        </w:rPr>
        <w:t>９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9D4BD8">
        <w:rPr>
          <w:rFonts w:asciiTheme="minorEastAsia" w:hAnsiTheme="minorEastAsia" w:hint="eastAsia"/>
        </w:rPr>
        <w:t>令和元年</w:t>
      </w:r>
      <w:r w:rsidR="00B928AD">
        <w:rPr>
          <w:rFonts w:asciiTheme="minorEastAsia" w:hAnsiTheme="minorEastAsia" w:hint="eastAsia"/>
        </w:rPr>
        <w:t>１０月１１日（金</w:t>
      </w:r>
      <w:r w:rsidR="00BC7D04">
        <w:rPr>
          <w:rFonts w:asciiTheme="minorEastAsia" w:hAnsiTheme="minorEastAsia" w:hint="eastAsia"/>
        </w:rPr>
        <w:t>曜日</w:t>
      </w:r>
      <w:bookmarkStart w:id="0" w:name="_GoBack"/>
      <w:bookmarkEnd w:id="0"/>
      <w:r w:rsidR="0097594E">
        <w:rPr>
          <w:rFonts w:asciiTheme="minorEastAsia" w:hAnsiTheme="minorEastAsia" w:hint="eastAsia"/>
        </w:rPr>
        <w:t>）午前９</w:t>
      </w:r>
      <w:r w:rsidR="003A54FC" w:rsidRPr="003A54FC">
        <w:rPr>
          <w:rFonts w:asciiTheme="minorEastAsia" w:hAnsiTheme="minorEastAsia" w:hint="eastAsia"/>
        </w:rPr>
        <w:t>時</w:t>
      </w:r>
      <w:r w:rsidR="00B928AD">
        <w:rPr>
          <w:rFonts w:asciiTheme="minorEastAsia" w:hAnsiTheme="minorEastAsia" w:hint="eastAsia"/>
        </w:rPr>
        <w:t>３０</w:t>
      </w:r>
      <w:r w:rsidR="0097594E">
        <w:rPr>
          <w:rFonts w:asciiTheme="minorEastAsia" w:hAnsiTheme="minorEastAsia" w:hint="eastAsia"/>
        </w:rPr>
        <w:t>分</w:t>
      </w:r>
      <w:r w:rsidR="003A54FC">
        <w:rPr>
          <w:rFonts w:asciiTheme="minorEastAsia" w:hAnsiTheme="minorEastAsia" w:hint="eastAsia"/>
        </w:rPr>
        <w:t>から１２時</w:t>
      </w:r>
      <w:r w:rsidR="00B928AD">
        <w:rPr>
          <w:rFonts w:asciiTheme="minorEastAsia" w:hAnsiTheme="minorEastAsia" w:hint="eastAsia"/>
        </w:rPr>
        <w:t>１０分</w:t>
      </w:r>
    </w:p>
    <w:p w:rsidR="00C84296" w:rsidRPr="009D4BD8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B928AD" w:rsidRPr="00B928AD">
        <w:rPr>
          <w:rFonts w:asciiTheme="minorEastAsia" w:hAnsiTheme="minorEastAsia" w:hint="eastAsia"/>
        </w:rPr>
        <w:t>大阪府新別館北館１階会議室兼防災活動スペース３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B928AD" w:rsidRPr="003A54FC" w:rsidRDefault="00B928AD" w:rsidP="00B928A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令和元年度諮問第１２</w:t>
      </w:r>
      <w:r w:rsidRPr="003A54FC">
        <w:rPr>
          <w:rFonts w:asciiTheme="minorEastAsia" w:hAnsiTheme="minorEastAsia" w:hint="eastAsia"/>
        </w:rPr>
        <w:t>号「生活保護変更決定処分取消請求に関する件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A54FC">
        <w:rPr>
          <w:rFonts w:asciiTheme="minorEastAsia" w:hAnsiTheme="minorEastAsia" w:hint="eastAsia"/>
        </w:rPr>
        <w:t>】</w:t>
      </w:r>
    </w:p>
    <w:p w:rsidR="00B928AD" w:rsidRDefault="00B928AD" w:rsidP="00B928A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・口頭意見陳述</w:t>
      </w:r>
    </w:p>
    <w:p w:rsidR="00B928AD" w:rsidRDefault="00B928AD" w:rsidP="00B928A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審査請求人の申立てによる口頭意見陳述を実施した。</w:t>
      </w:r>
    </w:p>
    <w:p w:rsidR="00B928AD" w:rsidRPr="009D4BD8" w:rsidRDefault="00B928AD" w:rsidP="00B928AD">
      <w:pPr>
        <w:ind w:firstLineChars="200" w:firstLine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B928AD" w:rsidRDefault="00B928AD" w:rsidP="00B928AD">
      <w:pPr>
        <w:ind w:firstLineChars="100" w:firstLine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　諮問内容に関する審議が行われた。</w:t>
      </w: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A58A8"/>
    <w:rsid w:val="000B1C88"/>
    <w:rsid w:val="000B2F6F"/>
    <w:rsid w:val="000B302E"/>
    <w:rsid w:val="000C28E0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0F45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28AD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C7D04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E55C-9075-4278-A30D-9553639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79</cp:revision>
  <cp:lastPrinted>2019-02-21T02:26:00Z</cp:lastPrinted>
  <dcterms:created xsi:type="dcterms:W3CDTF">2016-05-27T01:54:00Z</dcterms:created>
  <dcterms:modified xsi:type="dcterms:W3CDTF">2019-12-06T01:51:00Z</dcterms:modified>
</cp:coreProperties>
</file>