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</w:t>
      </w:r>
      <w:r w:rsidR="001B0FD5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ED490B">
        <w:rPr>
          <w:rFonts w:asciiTheme="minorEastAsia" w:hAnsiTheme="minorEastAsia" w:hint="eastAsia"/>
        </w:rPr>
        <w:t>９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1B0FD5">
        <w:rPr>
          <w:rFonts w:asciiTheme="minorEastAsia" w:hAnsiTheme="minorEastAsia" w:hint="eastAsia"/>
        </w:rPr>
        <w:t>１１</w:t>
      </w:r>
      <w:r w:rsidR="00C42C5C" w:rsidRPr="006F6135">
        <w:rPr>
          <w:rFonts w:asciiTheme="minorEastAsia" w:hAnsiTheme="minorEastAsia" w:hint="eastAsia"/>
        </w:rPr>
        <w:t>月</w:t>
      </w:r>
      <w:r w:rsidR="00F35B57">
        <w:rPr>
          <w:rFonts w:asciiTheme="minorEastAsia" w:hAnsiTheme="minorEastAsia" w:hint="eastAsia"/>
        </w:rPr>
        <w:t>２</w:t>
      </w:r>
      <w:r w:rsidR="00ED490B">
        <w:rPr>
          <w:rFonts w:asciiTheme="minorEastAsia" w:hAnsiTheme="minorEastAsia" w:hint="eastAsia"/>
        </w:rPr>
        <w:t>７</w:t>
      </w:r>
      <w:r w:rsidR="00C42C5C" w:rsidRPr="006F6135">
        <w:rPr>
          <w:rFonts w:asciiTheme="minorEastAsia" w:hAnsiTheme="minorEastAsia" w:hint="eastAsia"/>
        </w:rPr>
        <w:t>日（</w:t>
      </w:r>
      <w:r w:rsidR="00ED490B">
        <w:rPr>
          <w:rFonts w:asciiTheme="minorEastAsia" w:hAnsiTheme="minorEastAsia" w:hint="eastAsia"/>
        </w:rPr>
        <w:t>月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ED490B">
        <w:rPr>
          <w:rFonts w:asciiTheme="minorEastAsia" w:hAnsiTheme="minorEastAsia" w:hint="eastAsia"/>
        </w:rPr>
        <w:t>午後５</w:t>
      </w:r>
      <w:r w:rsidR="00C42C5C" w:rsidRPr="004C7648">
        <w:rPr>
          <w:rFonts w:asciiTheme="minorEastAsia" w:hAnsiTheme="minorEastAsia" w:hint="eastAsia"/>
        </w:rPr>
        <w:t>時</w:t>
      </w:r>
      <w:r w:rsidR="000A76FE">
        <w:rPr>
          <w:rFonts w:asciiTheme="minorEastAsia" w:hAnsiTheme="minorEastAsia" w:hint="eastAsia"/>
        </w:rPr>
        <w:t>１０</w:t>
      </w:r>
      <w:r w:rsidR="00C42C5C" w:rsidRPr="004C7648">
        <w:rPr>
          <w:rFonts w:asciiTheme="minorEastAsia" w:hAnsiTheme="minorEastAsia" w:hint="eastAsia"/>
        </w:rPr>
        <w:t>分～</w:t>
      </w:r>
      <w:r w:rsidR="000A76FE">
        <w:rPr>
          <w:rFonts w:asciiTheme="minorEastAsia" w:hAnsiTheme="minorEastAsia" w:hint="eastAsia"/>
        </w:rPr>
        <w:t>６</w:t>
      </w:r>
      <w:r w:rsidR="00C42C5C" w:rsidRPr="004C7648">
        <w:rPr>
          <w:rFonts w:asciiTheme="minorEastAsia" w:hAnsiTheme="minorEastAsia" w:hint="eastAsia"/>
        </w:rPr>
        <w:t>時</w:t>
      </w:r>
      <w:r w:rsidR="000A76FE">
        <w:rPr>
          <w:rFonts w:asciiTheme="minorEastAsia" w:hAnsiTheme="minorEastAsia" w:hint="eastAsia"/>
        </w:rPr>
        <w:t>２５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ED490B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ED490B">
        <w:rPr>
          <w:rFonts w:asciiTheme="minorEastAsia" w:hAnsiTheme="minorEastAsia" w:hint="eastAsia"/>
        </w:rPr>
        <w:t>公館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1B0FD5">
        <w:rPr>
          <w:rFonts w:asciiTheme="minorEastAsia" w:hAnsiTheme="minorEastAsia" w:hint="eastAsia"/>
        </w:rPr>
        <w:t>亀田</w:t>
      </w:r>
      <w:r>
        <w:rPr>
          <w:rFonts w:asciiTheme="minorEastAsia" w:hAnsiTheme="minorEastAsia" w:hint="eastAsia"/>
        </w:rPr>
        <w:t>部会長、</w:t>
      </w:r>
      <w:r w:rsidR="001B0FD5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委員、</w:t>
      </w:r>
      <w:r w:rsidR="007737D3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</w:t>
      </w:r>
      <w:r w:rsidR="006247EB">
        <w:rPr>
          <w:rFonts w:asciiTheme="minorEastAsia" w:hAnsiTheme="minorEastAsia" w:hint="eastAsia"/>
        </w:rPr>
        <w:t>口頭意見陳述及び</w:t>
      </w:r>
      <w:r w:rsidR="00552A42" w:rsidRPr="006F6135">
        <w:rPr>
          <w:rFonts w:asciiTheme="minorEastAsia" w:hAnsiTheme="minorEastAsia" w:hint="eastAsia"/>
        </w:rPr>
        <w:t>審議について</w:t>
      </w:r>
    </w:p>
    <w:p w:rsidR="00443433" w:rsidRDefault="00443433" w:rsidP="009A6FE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○　</w:t>
      </w:r>
      <w:r w:rsidR="00F35B57">
        <w:rPr>
          <w:rFonts w:asciiTheme="minorEastAsia" w:hAnsiTheme="minorEastAsia" w:hint="eastAsia"/>
          <w:kern w:val="0"/>
        </w:rPr>
        <w:t>平成２９年度諮問第</w:t>
      </w:r>
      <w:r w:rsidR="000A76FE">
        <w:rPr>
          <w:rFonts w:asciiTheme="minorEastAsia" w:hAnsiTheme="minorEastAsia" w:hint="eastAsia"/>
          <w:kern w:val="0"/>
        </w:rPr>
        <w:t>３０</w:t>
      </w:r>
      <w:r w:rsidR="00F35B57">
        <w:rPr>
          <w:rFonts w:asciiTheme="minorEastAsia" w:hAnsiTheme="minorEastAsia" w:hint="eastAsia"/>
          <w:kern w:val="0"/>
        </w:rPr>
        <w:t>号「</w:t>
      </w:r>
      <w:r w:rsidR="001B0FD5">
        <w:rPr>
          <w:rFonts w:asciiTheme="minorEastAsia" w:hAnsiTheme="minorEastAsia" w:hint="eastAsia"/>
          <w:kern w:val="0"/>
        </w:rPr>
        <w:t>児童</w:t>
      </w:r>
      <w:r w:rsidR="000A76FE">
        <w:rPr>
          <w:rFonts w:asciiTheme="minorEastAsia" w:hAnsiTheme="minorEastAsia" w:hint="eastAsia"/>
          <w:kern w:val="0"/>
        </w:rPr>
        <w:t>扶養手当支給停止</w:t>
      </w:r>
      <w:r w:rsidR="001B0FD5">
        <w:rPr>
          <w:rFonts w:asciiTheme="minorEastAsia" w:hAnsiTheme="minorEastAsia" w:hint="eastAsia"/>
          <w:kern w:val="0"/>
        </w:rPr>
        <w:t>処分取消請求</w:t>
      </w:r>
      <w:r w:rsidR="00F35B57"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</w:t>
      </w:r>
      <w:r w:rsidR="000A76FE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0A76FE" w:rsidRDefault="000A76FE" w:rsidP="000A76F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:rsidR="000A76FE" w:rsidRDefault="000A76FE" w:rsidP="000A76F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諮問にかかる事件の説明及びそれに対する委員の質疑が行われた。</w:t>
      </w:r>
    </w:p>
    <w:p w:rsidR="000A76FE" w:rsidRDefault="000A76FE" w:rsidP="000A76F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0A76FE" w:rsidRPr="006F6135" w:rsidRDefault="000A76FE" w:rsidP="000A76F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1C37F9" w:rsidRDefault="001C37F9" w:rsidP="001C37F9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1B0FD5">
        <w:rPr>
          <w:rFonts w:asciiTheme="minorEastAsia" w:hAnsiTheme="minorEastAsia" w:hint="eastAsia"/>
        </w:rPr>
        <w:t>１</w:t>
      </w:r>
      <w:r w:rsidR="000A76FE">
        <w:rPr>
          <w:rFonts w:asciiTheme="minorEastAsia" w:hAnsiTheme="minorEastAsia" w:hint="eastAsia"/>
        </w:rPr>
        <w:t>６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1B0FD5">
        <w:rPr>
          <w:rFonts w:asciiTheme="minorEastAsia" w:hAnsiTheme="minorEastAsia" w:hint="eastAsia"/>
          <w:kern w:val="0"/>
        </w:rPr>
        <w:t>児童福祉法に基づく一時保護処分取消請求に関する件」</w:t>
      </w:r>
      <w:r w:rsidR="001B0FD5">
        <w:rPr>
          <w:rFonts w:asciiTheme="minorEastAsia" w:hAnsiTheme="minorEastAsia" w:hint="eastAsia"/>
        </w:rPr>
        <w:t>【継続】</w:t>
      </w:r>
    </w:p>
    <w:p w:rsidR="001C37F9" w:rsidRDefault="001C37F9" w:rsidP="001C37F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C37F9" w:rsidRPr="006F6135" w:rsidRDefault="001C37F9" w:rsidP="001C37F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</w:t>
      </w:r>
      <w:r w:rsidR="001B0FD5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1B0FD5" w:rsidRDefault="001B0FD5" w:rsidP="001B0FD5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２３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「児童扶養手当資格喪失処分取消請求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</w:t>
      </w:r>
      <w:r w:rsidR="000A76FE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0A76FE" w:rsidRDefault="000A76FE" w:rsidP="000A76F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0A76FE" w:rsidRPr="006F6135" w:rsidRDefault="000A76FE" w:rsidP="000A76F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1B0FD5" w:rsidRDefault="001B0FD5" w:rsidP="001B0FD5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２４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「特別児童扶養手当認定請求却下処分取消請求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</w:t>
      </w:r>
      <w:r w:rsidR="000A76FE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1B0FD5" w:rsidRDefault="001B0FD5" w:rsidP="001B0FD5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B0FD5" w:rsidRPr="006F6135" w:rsidRDefault="001B0FD5" w:rsidP="001B0FD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C25D4F" w:rsidRPr="001B0FD5" w:rsidRDefault="00C25D4F" w:rsidP="00C25D4F">
      <w:pPr>
        <w:ind w:leftChars="202" w:left="424" w:firstLine="2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76FE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A37"/>
    <w:rsid w:val="001B0FD5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247EB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40B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37D3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1242B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E65BF"/>
    <w:rsid w:val="00BF5B4D"/>
    <w:rsid w:val="00C01B7A"/>
    <w:rsid w:val="00C10312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0414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490B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B57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D82055B-2857-4142-A750-ECD47228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F1CF-9145-4DFF-825A-196642A7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21</cp:revision>
  <cp:lastPrinted>2016-11-10T07:48:00Z</cp:lastPrinted>
  <dcterms:created xsi:type="dcterms:W3CDTF">2017-04-24T08:08:00Z</dcterms:created>
  <dcterms:modified xsi:type="dcterms:W3CDTF">2018-03-29T02:59:00Z</dcterms:modified>
</cp:coreProperties>
</file>