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9B685" w14:textId="2B2BE986" w:rsidR="004E1A6D" w:rsidRPr="00245070" w:rsidRDefault="004E1A6D" w:rsidP="004E1A6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大阪府本</w:t>
      </w:r>
      <w:r w:rsidRPr="00245070">
        <w:rPr>
          <w:rFonts w:asciiTheme="majorEastAsia" w:eastAsiaTheme="majorEastAsia" w:hAnsiTheme="majorEastAsia" w:hint="eastAsia"/>
          <w:b/>
          <w:sz w:val="24"/>
          <w:szCs w:val="24"/>
        </w:rPr>
        <w:t>庁舎における不用物品（古紙）売払いに係る入札について（案内）</w:t>
      </w:r>
    </w:p>
    <w:p w14:paraId="460514FC" w14:textId="77777777" w:rsidR="00231CF4" w:rsidRPr="004E1A6D" w:rsidRDefault="00231CF4">
      <w:pPr>
        <w:rPr>
          <w:rFonts w:asciiTheme="majorEastAsia" w:eastAsiaTheme="majorEastAsia" w:hAnsiTheme="majorEastAsia"/>
        </w:rPr>
      </w:pPr>
    </w:p>
    <w:p w14:paraId="7D5AEFFB" w14:textId="77777777" w:rsidR="004E1A6D" w:rsidRPr="001D65AB" w:rsidRDefault="004E1A6D" w:rsidP="004E1A6D">
      <w:pPr>
        <w:rPr>
          <w:rFonts w:asciiTheme="majorEastAsia" w:eastAsiaTheme="majorEastAsia" w:hAnsiTheme="majorEastAsia"/>
          <w:b/>
          <w:szCs w:val="21"/>
          <w:u w:val="single"/>
        </w:rPr>
      </w:pPr>
      <w:r w:rsidRPr="001D65AB">
        <w:rPr>
          <w:rFonts w:asciiTheme="majorEastAsia" w:eastAsiaTheme="majorEastAsia" w:hAnsiTheme="majorEastAsia" w:hint="eastAsia"/>
          <w:b/>
          <w:szCs w:val="21"/>
          <w:u w:val="single"/>
        </w:rPr>
        <w:t>●以下の記載、入札説明書、入札心得、仕様書及び契約書（案）の内容を十分に理解</w:t>
      </w:r>
      <w:r>
        <w:rPr>
          <w:rFonts w:asciiTheme="majorEastAsia" w:eastAsiaTheme="majorEastAsia" w:hAnsiTheme="majorEastAsia" w:hint="eastAsia"/>
          <w:b/>
          <w:szCs w:val="21"/>
          <w:u w:val="single"/>
        </w:rPr>
        <w:t>の</w:t>
      </w:r>
      <w:r w:rsidRPr="001D65AB">
        <w:rPr>
          <w:rFonts w:asciiTheme="majorEastAsia" w:eastAsiaTheme="majorEastAsia" w:hAnsiTheme="majorEastAsia" w:hint="eastAsia"/>
          <w:b/>
          <w:szCs w:val="21"/>
          <w:u w:val="single"/>
        </w:rPr>
        <w:t>うえで、入札</w:t>
      </w:r>
      <w:r>
        <w:rPr>
          <w:rFonts w:asciiTheme="majorEastAsia" w:eastAsiaTheme="majorEastAsia" w:hAnsiTheme="majorEastAsia" w:hint="eastAsia"/>
          <w:b/>
          <w:szCs w:val="21"/>
          <w:u w:val="single"/>
        </w:rPr>
        <w:t>を行うこと</w:t>
      </w:r>
      <w:r w:rsidRPr="001D65AB">
        <w:rPr>
          <w:rFonts w:asciiTheme="majorEastAsia" w:eastAsiaTheme="majorEastAsia" w:hAnsiTheme="majorEastAsia" w:hint="eastAsia"/>
          <w:b/>
          <w:szCs w:val="21"/>
          <w:u w:val="single"/>
        </w:rPr>
        <w:t>。</w:t>
      </w:r>
    </w:p>
    <w:p w14:paraId="14F2C4C4" w14:textId="77777777" w:rsidR="00D405FA" w:rsidRPr="004E1A6D" w:rsidRDefault="00D405FA">
      <w:pPr>
        <w:rPr>
          <w:rFonts w:asciiTheme="majorEastAsia" w:eastAsiaTheme="majorEastAsia" w:hAnsiTheme="majorEastAsia"/>
        </w:rPr>
      </w:pPr>
    </w:p>
    <w:p w14:paraId="460514FD" w14:textId="6ED341E8" w:rsidR="00231CF4" w:rsidRPr="00DF6EA4" w:rsidRDefault="00231CF4" w:rsidP="00231CF4">
      <w:pPr>
        <w:rPr>
          <w:rFonts w:asciiTheme="majorEastAsia" w:eastAsiaTheme="majorEastAsia" w:hAnsiTheme="majorEastAsia"/>
        </w:rPr>
      </w:pPr>
      <w:r w:rsidRPr="00DF6EA4">
        <w:rPr>
          <w:rFonts w:asciiTheme="majorEastAsia" w:eastAsiaTheme="majorEastAsia" w:hAnsiTheme="majorEastAsia" w:hint="eastAsia"/>
        </w:rPr>
        <w:t xml:space="preserve">１．業 務 </w:t>
      </w:r>
      <w:r w:rsidR="00030D95" w:rsidRPr="00DF6EA4">
        <w:rPr>
          <w:rFonts w:asciiTheme="majorEastAsia" w:eastAsiaTheme="majorEastAsia" w:hAnsiTheme="majorEastAsia" w:hint="eastAsia"/>
        </w:rPr>
        <w:t>名：大阪府本庁舎</w:t>
      </w:r>
      <w:r w:rsidR="00184465">
        <w:rPr>
          <w:rFonts w:asciiTheme="majorEastAsia" w:eastAsiaTheme="majorEastAsia" w:hAnsiTheme="majorEastAsia" w:hint="eastAsia"/>
        </w:rPr>
        <w:t>不用物品（</w:t>
      </w:r>
      <w:r w:rsidR="00D22B33" w:rsidRPr="00DF6EA4">
        <w:rPr>
          <w:rFonts w:asciiTheme="majorEastAsia" w:eastAsiaTheme="majorEastAsia" w:hAnsiTheme="majorEastAsia" w:hint="eastAsia"/>
        </w:rPr>
        <w:t>古紙</w:t>
      </w:r>
      <w:r w:rsidR="00184465">
        <w:rPr>
          <w:rFonts w:asciiTheme="majorEastAsia" w:eastAsiaTheme="majorEastAsia" w:hAnsiTheme="majorEastAsia" w:hint="eastAsia"/>
        </w:rPr>
        <w:t>）</w:t>
      </w:r>
      <w:r w:rsidRPr="00DF6EA4">
        <w:rPr>
          <w:rFonts w:asciiTheme="majorEastAsia" w:eastAsiaTheme="majorEastAsia" w:hAnsiTheme="majorEastAsia" w:hint="eastAsia"/>
        </w:rPr>
        <w:t>売払いに係る再生資源化集荷業務</w:t>
      </w:r>
    </w:p>
    <w:p w14:paraId="460514FE" w14:textId="6E17D33E" w:rsidR="00231CF4" w:rsidRPr="00DF6EA4" w:rsidRDefault="00354041" w:rsidP="00354041">
      <w:pPr>
        <w:ind w:left="210" w:hangingChars="100" w:hanging="210"/>
        <w:rPr>
          <w:rFonts w:asciiTheme="majorEastAsia" w:eastAsiaTheme="majorEastAsia" w:hAnsiTheme="majorEastAsia"/>
          <w:u w:val="single"/>
        </w:rPr>
      </w:pPr>
      <w:r w:rsidRPr="00DF6EA4">
        <w:rPr>
          <w:rFonts w:asciiTheme="majorEastAsia" w:eastAsiaTheme="majorEastAsia" w:hAnsiTheme="majorEastAsia" w:hint="eastAsia"/>
        </w:rPr>
        <w:t xml:space="preserve">　</w:t>
      </w:r>
      <w:r w:rsidR="00F81A8D" w:rsidRPr="00DF6EA4">
        <w:rPr>
          <w:rFonts w:asciiTheme="majorEastAsia" w:eastAsiaTheme="majorEastAsia" w:hAnsiTheme="majorEastAsia" w:hint="eastAsia"/>
          <w:u w:val="single"/>
        </w:rPr>
        <w:t>※</w:t>
      </w:r>
      <w:r w:rsidR="00E55860">
        <w:rPr>
          <w:rFonts w:asciiTheme="majorEastAsia" w:eastAsiaTheme="majorEastAsia" w:hAnsiTheme="majorEastAsia" w:hint="eastAsia"/>
          <w:u w:val="single"/>
        </w:rPr>
        <w:t>本</w:t>
      </w:r>
      <w:r w:rsidR="00F81A8D" w:rsidRPr="00DF6EA4">
        <w:rPr>
          <w:rFonts w:asciiTheme="majorEastAsia" w:eastAsiaTheme="majorEastAsia" w:hAnsiTheme="majorEastAsia" w:hint="eastAsia"/>
          <w:u w:val="single"/>
        </w:rPr>
        <w:t>庁舎内で集荷</w:t>
      </w:r>
      <w:r w:rsidR="00231CF4" w:rsidRPr="00DF6EA4">
        <w:rPr>
          <w:rFonts w:asciiTheme="majorEastAsia" w:eastAsiaTheme="majorEastAsia" w:hAnsiTheme="majorEastAsia" w:hint="eastAsia"/>
          <w:u w:val="single"/>
        </w:rPr>
        <w:t>した</w:t>
      </w:r>
      <w:r w:rsidR="00AB3E4D" w:rsidRPr="00DF6EA4">
        <w:rPr>
          <w:rFonts w:asciiTheme="majorEastAsia" w:eastAsiaTheme="majorEastAsia" w:hAnsiTheme="majorEastAsia" w:hint="eastAsia"/>
          <w:u w:val="single"/>
        </w:rPr>
        <w:t>古紙</w:t>
      </w:r>
      <w:r w:rsidR="00231CF4" w:rsidRPr="00DF6EA4">
        <w:rPr>
          <w:rFonts w:asciiTheme="majorEastAsia" w:eastAsiaTheme="majorEastAsia" w:hAnsiTheme="majorEastAsia" w:hint="eastAsia"/>
          <w:u w:val="single"/>
        </w:rPr>
        <w:t>を大阪府が再生事業者</w:t>
      </w:r>
      <w:r w:rsidRPr="00DF6EA4">
        <w:rPr>
          <w:rFonts w:asciiTheme="majorEastAsia" w:eastAsiaTheme="majorEastAsia" w:hAnsiTheme="majorEastAsia" w:hint="eastAsia"/>
          <w:u w:val="single"/>
        </w:rPr>
        <w:t>（以下「受注者」という</w:t>
      </w:r>
      <w:r w:rsidR="0092654C" w:rsidRPr="00DF6EA4">
        <w:rPr>
          <w:rFonts w:asciiTheme="majorEastAsia" w:eastAsiaTheme="majorEastAsia" w:hAnsiTheme="majorEastAsia" w:hint="eastAsia"/>
          <w:u w:val="single"/>
        </w:rPr>
        <w:t>。</w:t>
      </w:r>
      <w:r w:rsidRPr="00DF6EA4">
        <w:rPr>
          <w:rFonts w:asciiTheme="majorEastAsia" w:eastAsiaTheme="majorEastAsia" w:hAnsiTheme="majorEastAsia" w:hint="eastAsia"/>
          <w:u w:val="single"/>
        </w:rPr>
        <w:t>）へ売払うもの</w:t>
      </w:r>
    </w:p>
    <w:p w14:paraId="460514FF" w14:textId="1F703808" w:rsidR="00231CF4" w:rsidRPr="00DF6EA4" w:rsidRDefault="00972DA3" w:rsidP="00231CF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２．期　　間：令和２</w:t>
      </w:r>
      <w:r w:rsidR="00BC0503" w:rsidRPr="00DF6EA4">
        <w:rPr>
          <w:rFonts w:asciiTheme="majorEastAsia" w:eastAsiaTheme="majorEastAsia" w:hAnsiTheme="majorEastAsia" w:hint="eastAsia"/>
        </w:rPr>
        <w:t>年４</w:t>
      </w:r>
      <w:r>
        <w:rPr>
          <w:rFonts w:asciiTheme="majorEastAsia" w:eastAsiaTheme="majorEastAsia" w:hAnsiTheme="majorEastAsia" w:hint="eastAsia"/>
        </w:rPr>
        <w:t>月１日から令和３</w:t>
      </w:r>
      <w:r w:rsidR="00231CF4" w:rsidRPr="00DF6EA4">
        <w:rPr>
          <w:rFonts w:asciiTheme="majorEastAsia" w:eastAsiaTheme="majorEastAsia" w:hAnsiTheme="majorEastAsia" w:hint="eastAsia"/>
        </w:rPr>
        <w:t>年</w:t>
      </w:r>
      <w:r w:rsidR="008B0EFC" w:rsidRPr="00DF6EA4">
        <w:rPr>
          <w:rFonts w:asciiTheme="majorEastAsia" w:eastAsiaTheme="majorEastAsia" w:hAnsiTheme="majorEastAsia" w:hint="eastAsia"/>
        </w:rPr>
        <w:t>３</w:t>
      </w:r>
      <w:r w:rsidR="00231CF4" w:rsidRPr="00DF6EA4">
        <w:rPr>
          <w:rFonts w:asciiTheme="majorEastAsia" w:eastAsiaTheme="majorEastAsia" w:hAnsiTheme="majorEastAsia" w:hint="eastAsia"/>
        </w:rPr>
        <w:t>月３１日まで</w:t>
      </w:r>
    </w:p>
    <w:p w14:paraId="46051500" w14:textId="1092449F" w:rsidR="00231CF4" w:rsidRPr="00DF6EA4" w:rsidRDefault="00231CF4" w:rsidP="00231CF4">
      <w:pPr>
        <w:rPr>
          <w:rFonts w:asciiTheme="majorEastAsia" w:eastAsiaTheme="majorEastAsia" w:hAnsiTheme="majorEastAsia"/>
        </w:rPr>
      </w:pPr>
      <w:r w:rsidRPr="00DF6EA4">
        <w:rPr>
          <w:rFonts w:asciiTheme="majorEastAsia" w:eastAsiaTheme="majorEastAsia" w:hAnsiTheme="majorEastAsia" w:hint="eastAsia"/>
        </w:rPr>
        <w:t>３．履行場所：</w:t>
      </w:r>
      <w:r w:rsidR="00B56E03" w:rsidRPr="00DF6EA4">
        <w:rPr>
          <w:rFonts w:asciiTheme="majorEastAsia" w:eastAsiaTheme="majorEastAsia" w:hAnsiTheme="majorEastAsia" w:hint="eastAsia"/>
        </w:rPr>
        <w:t>大阪府庁</w:t>
      </w:r>
      <w:r w:rsidR="004D3B5D" w:rsidRPr="00DF6EA4">
        <w:rPr>
          <w:rFonts w:asciiTheme="majorEastAsia" w:eastAsiaTheme="majorEastAsia" w:hAnsiTheme="majorEastAsia" w:hint="eastAsia"/>
        </w:rPr>
        <w:t>本館</w:t>
      </w:r>
      <w:r w:rsidR="00B56E03" w:rsidRPr="00DF6EA4">
        <w:rPr>
          <w:rFonts w:asciiTheme="majorEastAsia" w:eastAsiaTheme="majorEastAsia" w:hAnsiTheme="majorEastAsia" w:hint="eastAsia"/>
        </w:rPr>
        <w:t>及び別館</w:t>
      </w:r>
    </w:p>
    <w:p w14:paraId="46051501" w14:textId="15956173" w:rsidR="00B56E03" w:rsidRPr="00DF6EA4" w:rsidRDefault="00B56E03" w:rsidP="00231CF4">
      <w:pPr>
        <w:rPr>
          <w:rFonts w:asciiTheme="majorEastAsia" w:eastAsiaTheme="majorEastAsia" w:hAnsiTheme="majorEastAsia"/>
        </w:rPr>
      </w:pPr>
      <w:r w:rsidRPr="00DF6EA4">
        <w:rPr>
          <w:rFonts w:asciiTheme="majorEastAsia" w:eastAsiaTheme="majorEastAsia" w:hAnsiTheme="majorEastAsia" w:hint="eastAsia"/>
        </w:rPr>
        <w:t>４．契 約 書：作成する</w:t>
      </w:r>
      <w:r w:rsidRPr="00DF6EA4">
        <w:rPr>
          <w:rFonts w:asciiTheme="majorEastAsia" w:eastAsiaTheme="majorEastAsia" w:hAnsiTheme="majorEastAsia" w:hint="eastAsia"/>
          <w:u w:val="double"/>
        </w:rPr>
        <w:t>（契約書は</w:t>
      </w:r>
      <w:r w:rsidR="00BC0503" w:rsidRPr="00DF6EA4">
        <w:rPr>
          <w:rFonts w:asciiTheme="majorEastAsia" w:eastAsiaTheme="majorEastAsia" w:hAnsiTheme="majorEastAsia" w:hint="eastAsia"/>
          <w:u w:val="double"/>
        </w:rPr>
        <w:t>1年</w:t>
      </w:r>
      <w:r w:rsidR="00196628" w:rsidRPr="00DF6EA4">
        <w:rPr>
          <w:rFonts w:asciiTheme="majorEastAsia" w:eastAsiaTheme="majorEastAsia" w:hAnsiTheme="majorEastAsia" w:hint="eastAsia"/>
          <w:u w:val="double"/>
        </w:rPr>
        <w:t>間</w:t>
      </w:r>
      <w:r w:rsidRPr="00DF6EA4">
        <w:rPr>
          <w:rFonts w:asciiTheme="majorEastAsia" w:eastAsiaTheme="majorEastAsia" w:hAnsiTheme="majorEastAsia" w:hint="eastAsia"/>
          <w:u w:val="double"/>
        </w:rPr>
        <w:t>の“単価契約”とする。）</w:t>
      </w:r>
    </w:p>
    <w:p w14:paraId="3EBA41CE" w14:textId="77777777" w:rsidR="00FE6CDF" w:rsidRPr="00DF6EA4" w:rsidRDefault="00FE6CDF" w:rsidP="00231CF4">
      <w:pPr>
        <w:rPr>
          <w:rFonts w:asciiTheme="majorEastAsia" w:eastAsiaTheme="majorEastAsia" w:hAnsiTheme="majorEastAsia"/>
        </w:rPr>
      </w:pPr>
    </w:p>
    <w:p w14:paraId="46051503" w14:textId="678D9C83" w:rsidR="00B56E03" w:rsidRPr="00DF6EA4" w:rsidRDefault="00FE6CDF" w:rsidP="00231CF4">
      <w:pPr>
        <w:rPr>
          <w:rFonts w:asciiTheme="majorEastAsia" w:eastAsiaTheme="majorEastAsia" w:hAnsiTheme="majorEastAsia"/>
          <w:b/>
        </w:rPr>
      </w:pPr>
      <w:r w:rsidRPr="00DF6EA4">
        <w:rPr>
          <w:rFonts w:asciiTheme="majorEastAsia" w:eastAsiaTheme="majorEastAsia" w:hAnsiTheme="majorEastAsia" w:hint="eastAsia"/>
          <w:b/>
        </w:rPr>
        <w:t>【</w:t>
      </w:r>
      <w:r w:rsidR="00B56E03" w:rsidRPr="00DF6EA4">
        <w:rPr>
          <w:rFonts w:asciiTheme="majorEastAsia" w:eastAsiaTheme="majorEastAsia" w:hAnsiTheme="majorEastAsia" w:hint="eastAsia"/>
          <w:b/>
        </w:rPr>
        <w:t>業務内容</w:t>
      </w:r>
      <w:r w:rsidRPr="00DF6EA4">
        <w:rPr>
          <w:rFonts w:asciiTheme="majorEastAsia" w:eastAsiaTheme="majorEastAsia" w:hAnsiTheme="majorEastAsia" w:hint="eastAsia"/>
          <w:b/>
        </w:rPr>
        <w:t>】</w:t>
      </w:r>
    </w:p>
    <w:p w14:paraId="46051504" w14:textId="1DE9EB63" w:rsidR="00B56E03" w:rsidRPr="00DF6EA4" w:rsidRDefault="00A14500" w:rsidP="00B56E03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・本庁舎の本館及び別館に設置してある保管</w:t>
      </w:r>
      <w:r w:rsidR="00B76442">
        <w:rPr>
          <w:rFonts w:asciiTheme="majorEastAsia" w:eastAsiaTheme="majorEastAsia" w:hAnsiTheme="majorEastAsia" w:hint="eastAsia"/>
        </w:rPr>
        <w:t>場所</w:t>
      </w:r>
      <w:r w:rsidR="00B56E03" w:rsidRPr="00DF6EA4">
        <w:rPr>
          <w:rFonts w:asciiTheme="majorEastAsia" w:eastAsiaTheme="majorEastAsia" w:hAnsiTheme="majorEastAsia" w:hint="eastAsia"/>
        </w:rPr>
        <w:t>から</w:t>
      </w:r>
      <w:r w:rsidR="00AB3E4D" w:rsidRPr="00DF6EA4">
        <w:rPr>
          <w:rFonts w:asciiTheme="majorEastAsia" w:eastAsiaTheme="majorEastAsia" w:hAnsiTheme="majorEastAsia" w:hint="eastAsia"/>
        </w:rPr>
        <w:t>古紙</w:t>
      </w:r>
      <w:r w:rsidR="00F81A8D" w:rsidRPr="00DF6EA4">
        <w:rPr>
          <w:rFonts w:asciiTheme="majorEastAsia" w:eastAsiaTheme="majorEastAsia" w:hAnsiTheme="majorEastAsia" w:hint="eastAsia"/>
        </w:rPr>
        <w:t>を集荷</w:t>
      </w:r>
      <w:r w:rsidR="00B56E03" w:rsidRPr="00DF6EA4">
        <w:rPr>
          <w:rFonts w:asciiTheme="majorEastAsia" w:eastAsiaTheme="majorEastAsia" w:hAnsiTheme="majorEastAsia" w:hint="eastAsia"/>
        </w:rPr>
        <w:t>し、日本国内においてリサイクルを行う。</w:t>
      </w:r>
    </w:p>
    <w:p w14:paraId="46051505" w14:textId="48583004" w:rsidR="00B56E03" w:rsidRPr="00DF6EA4" w:rsidRDefault="00972DA3" w:rsidP="00B56E03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※今回の業務は令和２</w:t>
      </w:r>
      <w:r w:rsidR="00B56E03" w:rsidRPr="00DF6EA4">
        <w:rPr>
          <w:rFonts w:asciiTheme="majorEastAsia" w:eastAsiaTheme="majorEastAsia" w:hAnsiTheme="majorEastAsia" w:hint="eastAsia"/>
        </w:rPr>
        <w:t>年</w:t>
      </w:r>
      <w:r w:rsidR="00BC0503" w:rsidRPr="00DF6EA4">
        <w:rPr>
          <w:rFonts w:asciiTheme="majorEastAsia" w:eastAsiaTheme="majorEastAsia" w:hAnsiTheme="majorEastAsia" w:hint="eastAsia"/>
        </w:rPr>
        <w:t>４</w:t>
      </w:r>
      <w:r w:rsidR="00B56E03" w:rsidRPr="00DF6EA4">
        <w:rPr>
          <w:rFonts w:asciiTheme="majorEastAsia" w:eastAsiaTheme="majorEastAsia" w:hAnsiTheme="majorEastAsia" w:hint="eastAsia"/>
        </w:rPr>
        <w:t>月</w:t>
      </w:r>
      <w:r w:rsidR="00DC176F">
        <w:rPr>
          <w:rFonts w:asciiTheme="majorEastAsia" w:eastAsiaTheme="majorEastAsia" w:hAnsiTheme="majorEastAsia" w:hint="eastAsia"/>
        </w:rPr>
        <w:t>１</w:t>
      </w:r>
      <w:r>
        <w:rPr>
          <w:rFonts w:asciiTheme="majorEastAsia" w:eastAsiaTheme="majorEastAsia" w:hAnsiTheme="majorEastAsia" w:hint="eastAsia"/>
        </w:rPr>
        <w:t>日から令和３</w:t>
      </w:r>
      <w:r w:rsidR="00B56E03" w:rsidRPr="00DF6EA4">
        <w:rPr>
          <w:rFonts w:asciiTheme="majorEastAsia" w:eastAsiaTheme="majorEastAsia" w:hAnsiTheme="majorEastAsia" w:hint="eastAsia"/>
        </w:rPr>
        <w:t>年</w:t>
      </w:r>
      <w:r w:rsidR="008B0EFC" w:rsidRPr="00DF6EA4">
        <w:rPr>
          <w:rFonts w:asciiTheme="majorEastAsia" w:eastAsiaTheme="majorEastAsia" w:hAnsiTheme="majorEastAsia" w:hint="eastAsia"/>
        </w:rPr>
        <w:t>３</w:t>
      </w:r>
      <w:r w:rsidR="00B56E03" w:rsidRPr="00DF6EA4">
        <w:rPr>
          <w:rFonts w:asciiTheme="majorEastAsia" w:eastAsiaTheme="majorEastAsia" w:hAnsiTheme="majorEastAsia" w:hint="eastAsia"/>
        </w:rPr>
        <w:t>月</w:t>
      </w:r>
      <w:r w:rsidR="00F530DD" w:rsidRPr="00DF6EA4">
        <w:rPr>
          <w:rFonts w:asciiTheme="majorEastAsia" w:eastAsiaTheme="majorEastAsia" w:hAnsiTheme="majorEastAsia" w:hint="eastAsia"/>
        </w:rPr>
        <w:t>３１</w:t>
      </w:r>
      <w:r w:rsidR="00B56E03" w:rsidRPr="00DF6EA4">
        <w:rPr>
          <w:rFonts w:asciiTheme="majorEastAsia" w:eastAsiaTheme="majorEastAsia" w:hAnsiTheme="majorEastAsia" w:hint="eastAsia"/>
        </w:rPr>
        <w:t>日までの</w:t>
      </w:r>
      <w:r w:rsidR="00BC0503" w:rsidRPr="00DF6EA4">
        <w:rPr>
          <w:rFonts w:asciiTheme="majorEastAsia" w:eastAsiaTheme="majorEastAsia" w:hAnsiTheme="majorEastAsia" w:hint="eastAsia"/>
        </w:rPr>
        <w:t>12</w:t>
      </w:r>
      <w:r w:rsidR="00747A1E" w:rsidRPr="00DF6EA4">
        <w:rPr>
          <w:rFonts w:asciiTheme="majorEastAsia" w:eastAsiaTheme="majorEastAsia" w:hAnsiTheme="majorEastAsia" w:hint="eastAsia"/>
        </w:rPr>
        <w:t>カ月分</w:t>
      </w:r>
      <w:r w:rsidR="00B56E03" w:rsidRPr="00DF6EA4">
        <w:rPr>
          <w:rFonts w:asciiTheme="majorEastAsia" w:eastAsiaTheme="majorEastAsia" w:hAnsiTheme="majorEastAsia" w:hint="eastAsia"/>
        </w:rPr>
        <w:t>。</w:t>
      </w:r>
    </w:p>
    <w:p w14:paraId="15FFFCDA" w14:textId="461BCA1E" w:rsidR="00514937" w:rsidRPr="00DF6EA4" w:rsidRDefault="00514937" w:rsidP="00B56E03">
      <w:pPr>
        <w:ind w:left="210" w:hangingChars="100" w:hanging="210"/>
        <w:rPr>
          <w:rFonts w:asciiTheme="majorEastAsia" w:eastAsiaTheme="majorEastAsia" w:hAnsiTheme="majorEastAsia"/>
        </w:rPr>
      </w:pPr>
      <w:r w:rsidRPr="00DF6EA4">
        <w:rPr>
          <w:rFonts w:asciiTheme="majorEastAsia" w:eastAsiaTheme="majorEastAsia" w:hAnsiTheme="majorEastAsia" w:hint="eastAsia"/>
        </w:rPr>
        <w:t>・原則として週に1回以上</w:t>
      </w:r>
      <w:r w:rsidR="00606AE8">
        <w:rPr>
          <w:rFonts w:asciiTheme="majorEastAsia" w:eastAsiaTheme="majorEastAsia" w:hAnsiTheme="majorEastAsia" w:hint="eastAsia"/>
        </w:rPr>
        <w:t>（毎週同一曜日</w:t>
      </w:r>
      <w:r w:rsidR="00D97EEE">
        <w:rPr>
          <w:rFonts w:asciiTheme="majorEastAsia" w:eastAsiaTheme="majorEastAsia" w:hAnsiTheme="majorEastAsia" w:hint="eastAsia"/>
        </w:rPr>
        <w:t>）</w:t>
      </w:r>
      <w:r w:rsidRPr="00DF6EA4">
        <w:rPr>
          <w:rFonts w:asciiTheme="majorEastAsia" w:eastAsiaTheme="majorEastAsia" w:hAnsiTheme="majorEastAsia" w:hint="eastAsia"/>
        </w:rPr>
        <w:t>、集荷する。（集荷日</w:t>
      </w:r>
      <w:r w:rsidR="00D97EEE">
        <w:rPr>
          <w:rFonts w:asciiTheme="majorEastAsia" w:eastAsiaTheme="majorEastAsia" w:hAnsiTheme="majorEastAsia" w:hint="eastAsia"/>
        </w:rPr>
        <w:t>等</w:t>
      </w:r>
      <w:r w:rsidRPr="00DF6EA4">
        <w:rPr>
          <w:rFonts w:asciiTheme="majorEastAsia" w:eastAsiaTheme="majorEastAsia" w:hAnsiTheme="majorEastAsia" w:hint="eastAsia"/>
        </w:rPr>
        <w:t>は</w:t>
      </w:r>
      <w:r w:rsidR="00D97EEE">
        <w:rPr>
          <w:rFonts w:asciiTheme="majorEastAsia" w:eastAsiaTheme="majorEastAsia" w:hAnsiTheme="majorEastAsia" w:hint="eastAsia"/>
          <w:u w:val="double"/>
        </w:rPr>
        <w:t>前月の最終開庁日</w:t>
      </w:r>
      <w:r w:rsidRPr="00DF6EA4">
        <w:rPr>
          <w:rFonts w:asciiTheme="majorEastAsia" w:eastAsiaTheme="majorEastAsia" w:hAnsiTheme="majorEastAsia" w:hint="eastAsia"/>
          <w:u w:val="double"/>
        </w:rPr>
        <w:t>まで</w:t>
      </w:r>
      <w:r w:rsidR="00E55860">
        <w:rPr>
          <w:rFonts w:asciiTheme="majorEastAsia" w:eastAsiaTheme="majorEastAsia" w:hAnsiTheme="majorEastAsia" w:hint="eastAsia"/>
        </w:rPr>
        <w:t>に</w:t>
      </w:r>
      <w:r w:rsidR="00D26DEF">
        <w:rPr>
          <w:rFonts w:asciiTheme="majorEastAsia" w:eastAsiaTheme="majorEastAsia" w:hAnsiTheme="majorEastAsia" w:hint="eastAsia"/>
        </w:rPr>
        <w:t>作業届</w:t>
      </w:r>
      <w:r w:rsidR="00E55860">
        <w:rPr>
          <w:rFonts w:asciiTheme="majorEastAsia" w:eastAsiaTheme="majorEastAsia" w:hAnsiTheme="majorEastAsia" w:hint="eastAsia"/>
        </w:rPr>
        <w:t>（大阪府様式）</w:t>
      </w:r>
      <w:r w:rsidRPr="00DF6EA4">
        <w:rPr>
          <w:rFonts w:asciiTheme="majorEastAsia" w:eastAsiaTheme="majorEastAsia" w:hAnsiTheme="majorEastAsia" w:hint="eastAsia"/>
        </w:rPr>
        <w:t>により連絡</w:t>
      </w:r>
      <w:r w:rsidR="00D37E5A" w:rsidRPr="00DF6EA4">
        <w:rPr>
          <w:rFonts w:asciiTheme="majorEastAsia" w:eastAsiaTheme="majorEastAsia" w:hAnsiTheme="majorEastAsia" w:hint="eastAsia"/>
        </w:rPr>
        <w:t>すること</w:t>
      </w:r>
      <w:r w:rsidRPr="00DF6EA4">
        <w:rPr>
          <w:rFonts w:asciiTheme="majorEastAsia" w:eastAsiaTheme="majorEastAsia" w:hAnsiTheme="majorEastAsia" w:hint="eastAsia"/>
        </w:rPr>
        <w:t>。）</w:t>
      </w:r>
    </w:p>
    <w:p w14:paraId="46051506" w14:textId="7063CFB0" w:rsidR="00B56E03" w:rsidRPr="00DF6EA4" w:rsidRDefault="00F81A8D" w:rsidP="00B56E03">
      <w:pPr>
        <w:ind w:left="210" w:hangingChars="100" w:hanging="210"/>
        <w:rPr>
          <w:rFonts w:asciiTheme="majorEastAsia" w:eastAsiaTheme="majorEastAsia" w:hAnsiTheme="majorEastAsia"/>
        </w:rPr>
      </w:pPr>
      <w:r w:rsidRPr="00DF6EA4">
        <w:rPr>
          <w:rFonts w:asciiTheme="majorEastAsia" w:eastAsiaTheme="majorEastAsia" w:hAnsiTheme="majorEastAsia" w:hint="eastAsia"/>
        </w:rPr>
        <w:t>・集荷</w:t>
      </w:r>
      <w:r w:rsidR="000B0368" w:rsidRPr="00DF6EA4">
        <w:rPr>
          <w:rFonts w:asciiTheme="majorEastAsia" w:eastAsiaTheme="majorEastAsia" w:hAnsiTheme="majorEastAsia" w:hint="eastAsia"/>
        </w:rPr>
        <w:t>については本館及び別館の保管場所から</w:t>
      </w:r>
      <w:r w:rsidR="00C13957" w:rsidRPr="00DF6EA4">
        <w:rPr>
          <w:rFonts w:asciiTheme="majorEastAsia" w:eastAsiaTheme="majorEastAsia" w:hAnsiTheme="majorEastAsia" w:hint="eastAsia"/>
        </w:rPr>
        <w:t>受注者</w:t>
      </w:r>
      <w:r w:rsidR="000B0368" w:rsidRPr="00DF6EA4">
        <w:rPr>
          <w:rFonts w:asciiTheme="majorEastAsia" w:eastAsiaTheme="majorEastAsia" w:hAnsiTheme="majorEastAsia" w:hint="eastAsia"/>
        </w:rPr>
        <w:t>が行う。</w:t>
      </w:r>
    </w:p>
    <w:p w14:paraId="6EF7D01E" w14:textId="6F4DD5DC" w:rsidR="00514937" w:rsidRPr="00DF6EA4" w:rsidRDefault="00D26DEF" w:rsidP="00B56E03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・集荷が完了した際には、「再生資源物集荷</w:t>
      </w:r>
      <w:r w:rsidR="00727C1A">
        <w:rPr>
          <w:rFonts w:asciiTheme="majorEastAsia" w:eastAsiaTheme="majorEastAsia" w:hAnsiTheme="majorEastAsia" w:hint="eastAsia"/>
        </w:rPr>
        <w:t>状況報告書（日報）」により、発注者へ報告すること。</w:t>
      </w:r>
    </w:p>
    <w:p w14:paraId="4605150A" w14:textId="51FD8CD4" w:rsidR="000E2610" w:rsidRPr="00747A1E" w:rsidRDefault="00F81A8D" w:rsidP="000E2610">
      <w:pPr>
        <w:ind w:left="210" w:hangingChars="100" w:hanging="210"/>
        <w:rPr>
          <w:rFonts w:asciiTheme="majorEastAsia" w:eastAsiaTheme="majorEastAsia" w:hAnsiTheme="majorEastAsia"/>
        </w:rPr>
      </w:pPr>
      <w:r w:rsidRPr="00747A1E">
        <w:rPr>
          <w:rFonts w:asciiTheme="majorEastAsia" w:eastAsiaTheme="majorEastAsia" w:hAnsiTheme="majorEastAsia" w:hint="eastAsia"/>
        </w:rPr>
        <w:t>・</w:t>
      </w:r>
      <w:r w:rsidR="00354041" w:rsidRPr="00747A1E">
        <w:rPr>
          <w:rFonts w:asciiTheme="majorEastAsia" w:eastAsiaTheme="majorEastAsia" w:hAnsiTheme="majorEastAsia" w:hint="eastAsia"/>
        </w:rPr>
        <w:t>受注者</w:t>
      </w:r>
      <w:r w:rsidR="00B44A52">
        <w:rPr>
          <w:rFonts w:asciiTheme="majorEastAsia" w:eastAsiaTheme="majorEastAsia" w:hAnsiTheme="majorEastAsia" w:hint="eastAsia"/>
        </w:rPr>
        <w:t>は、</w:t>
      </w:r>
      <w:r w:rsidR="00727C1A">
        <w:rPr>
          <w:rFonts w:asciiTheme="majorEastAsia" w:eastAsiaTheme="majorEastAsia" w:hAnsiTheme="majorEastAsia" w:hint="eastAsia"/>
        </w:rPr>
        <w:t>都度計量法に定める計量証明事務所にて計量した際に</w:t>
      </w:r>
      <w:r w:rsidR="00D26DEF" w:rsidRPr="00D26DEF">
        <w:rPr>
          <w:rFonts w:asciiTheme="majorEastAsia" w:eastAsiaTheme="majorEastAsia" w:hAnsiTheme="majorEastAsia" w:hint="eastAsia"/>
        </w:rPr>
        <w:t>計量証明書の発行を受け</w:t>
      </w:r>
      <w:r w:rsidR="00D26DEF">
        <w:rPr>
          <w:rFonts w:asciiTheme="majorEastAsia" w:eastAsiaTheme="majorEastAsia" w:hAnsiTheme="majorEastAsia" w:hint="eastAsia"/>
        </w:rPr>
        <w:t>、</w:t>
      </w:r>
      <w:r w:rsidR="00B44A52">
        <w:rPr>
          <w:rFonts w:asciiTheme="majorEastAsia" w:eastAsiaTheme="majorEastAsia" w:hAnsiTheme="majorEastAsia" w:hint="eastAsia"/>
        </w:rPr>
        <w:t>品目ごと</w:t>
      </w:r>
      <w:r w:rsidRPr="00747A1E">
        <w:rPr>
          <w:rFonts w:asciiTheme="majorEastAsia" w:eastAsiaTheme="majorEastAsia" w:hAnsiTheme="majorEastAsia" w:hint="eastAsia"/>
        </w:rPr>
        <w:t>に毎月の集荷</w:t>
      </w:r>
      <w:r w:rsidR="000E2610" w:rsidRPr="00747A1E">
        <w:rPr>
          <w:rFonts w:asciiTheme="majorEastAsia" w:eastAsiaTheme="majorEastAsia" w:hAnsiTheme="majorEastAsia" w:hint="eastAsia"/>
        </w:rPr>
        <w:t>量</w:t>
      </w:r>
      <w:r w:rsidR="00514937">
        <w:rPr>
          <w:rFonts w:asciiTheme="majorEastAsia" w:eastAsiaTheme="majorEastAsia" w:hAnsiTheme="majorEastAsia" w:hint="eastAsia"/>
        </w:rPr>
        <w:t>（計量証明を受けた重量）</w:t>
      </w:r>
      <w:r w:rsidR="000E2610" w:rsidRPr="00747A1E">
        <w:rPr>
          <w:rFonts w:asciiTheme="majorEastAsia" w:eastAsiaTheme="majorEastAsia" w:hAnsiTheme="majorEastAsia" w:hint="eastAsia"/>
        </w:rPr>
        <w:t>及び</w:t>
      </w:r>
      <w:r w:rsidR="00764E42">
        <w:rPr>
          <w:rFonts w:asciiTheme="majorEastAsia" w:eastAsiaTheme="majorEastAsia" w:hAnsiTheme="majorEastAsia" w:hint="eastAsia"/>
        </w:rPr>
        <w:t>再生処理（</w:t>
      </w:r>
      <w:r w:rsidR="000E2610" w:rsidRPr="00747A1E">
        <w:rPr>
          <w:rFonts w:asciiTheme="majorEastAsia" w:eastAsiaTheme="majorEastAsia" w:hAnsiTheme="majorEastAsia" w:hint="eastAsia"/>
        </w:rPr>
        <w:t>リサイクル</w:t>
      </w:r>
      <w:r w:rsidR="00764E42">
        <w:rPr>
          <w:rFonts w:asciiTheme="majorEastAsia" w:eastAsiaTheme="majorEastAsia" w:hAnsiTheme="majorEastAsia" w:hint="eastAsia"/>
        </w:rPr>
        <w:t>）</w:t>
      </w:r>
      <w:r w:rsidR="000E2610" w:rsidRPr="00747A1E">
        <w:rPr>
          <w:rFonts w:asciiTheme="majorEastAsia" w:eastAsiaTheme="majorEastAsia" w:hAnsiTheme="majorEastAsia" w:hint="eastAsia"/>
        </w:rPr>
        <w:t>方法等を</w:t>
      </w:r>
      <w:r w:rsidR="00CC58EA">
        <w:rPr>
          <w:rFonts w:asciiTheme="majorEastAsia" w:eastAsiaTheme="majorEastAsia" w:hAnsiTheme="majorEastAsia" w:hint="eastAsia"/>
        </w:rPr>
        <w:t>記載した報告書</w:t>
      </w:r>
      <w:r w:rsidR="00320DC0" w:rsidRPr="00320DC0">
        <w:rPr>
          <w:rFonts w:asciiTheme="majorEastAsia" w:eastAsiaTheme="majorEastAsia" w:hAnsiTheme="majorEastAsia" w:hint="eastAsia"/>
        </w:rPr>
        <w:t>「再生資源物集荷</w:t>
      </w:r>
      <w:r w:rsidR="004D4C4B">
        <w:rPr>
          <w:rFonts w:asciiTheme="majorEastAsia" w:eastAsiaTheme="majorEastAsia" w:hAnsiTheme="majorEastAsia" w:hint="eastAsia"/>
        </w:rPr>
        <w:t>明細</w:t>
      </w:r>
      <w:r w:rsidR="00320DC0" w:rsidRPr="00320DC0">
        <w:rPr>
          <w:rFonts w:asciiTheme="majorEastAsia" w:eastAsiaTheme="majorEastAsia" w:hAnsiTheme="majorEastAsia" w:hint="eastAsia"/>
        </w:rPr>
        <w:t>書（月報）」</w:t>
      </w:r>
      <w:r w:rsidR="00727C1A">
        <w:rPr>
          <w:rFonts w:asciiTheme="majorEastAsia" w:eastAsiaTheme="majorEastAsia" w:hAnsiTheme="majorEastAsia" w:hint="eastAsia"/>
        </w:rPr>
        <w:t>と合わせて発注者</w:t>
      </w:r>
      <w:r w:rsidR="00CC58EA">
        <w:rPr>
          <w:rFonts w:asciiTheme="majorEastAsia" w:eastAsiaTheme="majorEastAsia" w:hAnsiTheme="majorEastAsia" w:hint="eastAsia"/>
        </w:rPr>
        <w:t>へ提出すること</w:t>
      </w:r>
      <w:r w:rsidR="00510A05" w:rsidRPr="00747A1E">
        <w:rPr>
          <w:rFonts w:asciiTheme="majorEastAsia" w:eastAsiaTheme="majorEastAsia" w:hAnsiTheme="majorEastAsia" w:hint="eastAsia"/>
        </w:rPr>
        <w:t>。</w:t>
      </w:r>
    </w:p>
    <w:p w14:paraId="4605150B" w14:textId="73793381" w:rsidR="000E2610" w:rsidRDefault="000E2610" w:rsidP="000E2610">
      <w:pPr>
        <w:ind w:left="210" w:hangingChars="100" w:hanging="210"/>
        <w:rPr>
          <w:rFonts w:asciiTheme="majorEastAsia" w:eastAsiaTheme="majorEastAsia" w:hAnsiTheme="majorEastAsia"/>
        </w:rPr>
      </w:pPr>
      <w:r w:rsidRPr="00747A1E">
        <w:rPr>
          <w:rFonts w:asciiTheme="majorEastAsia" w:eastAsiaTheme="majorEastAsia" w:hAnsiTheme="majorEastAsia" w:hint="eastAsia"/>
        </w:rPr>
        <w:t>・支払いについては、</w:t>
      </w:r>
      <w:r w:rsidR="00A14500">
        <w:rPr>
          <w:rFonts w:asciiTheme="majorEastAsia" w:eastAsiaTheme="majorEastAsia" w:hAnsiTheme="majorEastAsia" w:hint="eastAsia"/>
        </w:rPr>
        <w:t>1ヶ月</w:t>
      </w:r>
      <w:r w:rsidR="00514937">
        <w:rPr>
          <w:rFonts w:asciiTheme="majorEastAsia" w:eastAsiaTheme="majorEastAsia" w:hAnsiTheme="majorEastAsia" w:hint="eastAsia"/>
        </w:rPr>
        <w:t>分の</w:t>
      </w:r>
      <w:r w:rsidR="00F81A8D" w:rsidRPr="00747A1E">
        <w:rPr>
          <w:rFonts w:asciiTheme="majorEastAsia" w:eastAsiaTheme="majorEastAsia" w:hAnsiTheme="majorEastAsia" w:hint="eastAsia"/>
        </w:rPr>
        <w:t>集荷</w:t>
      </w:r>
      <w:r w:rsidRPr="00747A1E">
        <w:rPr>
          <w:rFonts w:asciiTheme="majorEastAsia" w:eastAsiaTheme="majorEastAsia" w:hAnsiTheme="majorEastAsia" w:hint="eastAsia"/>
        </w:rPr>
        <w:t>量に</w:t>
      </w:r>
      <w:r w:rsidR="00514937">
        <w:rPr>
          <w:rFonts w:asciiTheme="majorEastAsia" w:eastAsiaTheme="majorEastAsia" w:hAnsiTheme="majorEastAsia" w:hint="eastAsia"/>
        </w:rPr>
        <w:t>契約単価を乗じた額（消費税相当額を加算）を買い取り代金として、</w:t>
      </w:r>
      <w:r w:rsidR="00A14500">
        <w:rPr>
          <w:rFonts w:asciiTheme="majorEastAsia" w:eastAsiaTheme="majorEastAsia" w:hAnsiTheme="majorEastAsia" w:hint="eastAsia"/>
        </w:rPr>
        <w:t>大阪府</w:t>
      </w:r>
      <w:r w:rsidRPr="00747A1E">
        <w:rPr>
          <w:rFonts w:asciiTheme="majorEastAsia" w:eastAsiaTheme="majorEastAsia" w:hAnsiTheme="majorEastAsia" w:hint="eastAsia"/>
        </w:rPr>
        <w:t>が発行する納入通知書により、</w:t>
      </w:r>
      <w:r w:rsidR="00354041" w:rsidRPr="00747A1E">
        <w:rPr>
          <w:rFonts w:asciiTheme="majorEastAsia" w:eastAsiaTheme="majorEastAsia" w:hAnsiTheme="majorEastAsia" w:hint="eastAsia"/>
        </w:rPr>
        <w:t>受注</w:t>
      </w:r>
      <w:r w:rsidRPr="00747A1E">
        <w:rPr>
          <w:rFonts w:asciiTheme="majorEastAsia" w:eastAsiaTheme="majorEastAsia" w:hAnsiTheme="majorEastAsia" w:hint="eastAsia"/>
        </w:rPr>
        <w:t>者が</w:t>
      </w:r>
      <w:r w:rsidR="00CC58EA">
        <w:rPr>
          <w:rFonts w:asciiTheme="majorEastAsia" w:eastAsiaTheme="majorEastAsia" w:hAnsiTheme="majorEastAsia" w:hint="eastAsia"/>
        </w:rPr>
        <w:t>支払うこと</w:t>
      </w:r>
      <w:r w:rsidR="00A14500">
        <w:rPr>
          <w:rFonts w:asciiTheme="majorEastAsia" w:eastAsiaTheme="majorEastAsia" w:hAnsiTheme="majorEastAsia" w:hint="eastAsia"/>
        </w:rPr>
        <w:t>とする</w:t>
      </w:r>
      <w:r>
        <w:rPr>
          <w:rFonts w:asciiTheme="majorEastAsia" w:eastAsiaTheme="majorEastAsia" w:hAnsiTheme="majorEastAsia" w:hint="eastAsia"/>
        </w:rPr>
        <w:t>。</w:t>
      </w:r>
    </w:p>
    <w:p w14:paraId="4605150C" w14:textId="0DDB2F16" w:rsidR="000E2610" w:rsidRDefault="00510A05" w:rsidP="000E2610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・契約書（案）及び仕様書は、別添のとおり。</w:t>
      </w:r>
    </w:p>
    <w:p w14:paraId="4605150D" w14:textId="77777777" w:rsidR="00510A05" w:rsidRDefault="00510A05" w:rsidP="000E2610">
      <w:pPr>
        <w:ind w:left="210" w:hangingChars="100" w:hanging="210"/>
        <w:rPr>
          <w:rFonts w:asciiTheme="majorEastAsia" w:eastAsiaTheme="majorEastAsia" w:hAnsiTheme="majorEastAsia"/>
        </w:rPr>
      </w:pPr>
    </w:p>
    <w:p w14:paraId="4605150E" w14:textId="08BE5839" w:rsidR="00510A05" w:rsidRPr="00487D11" w:rsidRDefault="00510A05" w:rsidP="00487D11">
      <w:pPr>
        <w:ind w:left="211" w:hangingChars="100" w:hanging="211"/>
        <w:rPr>
          <w:rFonts w:asciiTheme="majorEastAsia" w:eastAsiaTheme="majorEastAsia" w:hAnsiTheme="majorEastAsia"/>
          <w:b/>
          <w:bdr w:val="single" w:sz="4" w:space="0" w:color="auto"/>
        </w:rPr>
      </w:pPr>
      <w:r w:rsidRPr="00487D11">
        <w:rPr>
          <w:rFonts w:asciiTheme="majorEastAsia" w:eastAsiaTheme="majorEastAsia" w:hAnsiTheme="majorEastAsia" w:hint="eastAsia"/>
          <w:b/>
          <w:bdr w:val="single" w:sz="4" w:space="0" w:color="auto"/>
        </w:rPr>
        <w:t>参</w:t>
      </w:r>
      <w:r w:rsidR="00487D11" w:rsidRPr="00487D11">
        <w:rPr>
          <w:rFonts w:asciiTheme="majorEastAsia" w:eastAsiaTheme="majorEastAsia" w:hAnsiTheme="majorEastAsia" w:hint="eastAsia"/>
          <w:b/>
          <w:bdr w:val="single" w:sz="4" w:space="0" w:color="auto"/>
        </w:rPr>
        <w:t xml:space="preserve"> </w:t>
      </w:r>
      <w:r w:rsidRPr="00487D11">
        <w:rPr>
          <w:rFonts w:asciiTheme="majorEastAsia" w:eastAsiaTheme="majorEastAsia" w:hAnsiTheme="majorEastAsia" w:hint="eastAsia"/>
          <w:b/>
          <w:bdr w:val="single" w:sz="4" w:space="0" w:color="auto"/>
        </w:rPr>
        <w:t>考</w:t>
      </w:r>
    </w:p>
    <w:p w14:paraId="46051511" w14:textId="6B162E6C" w:rsidR="00632B98" w:rsidRDefault="00632B98" w:rsidP="00231CF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◎</w:t>
      </w:r>
      <w:r w:rsidR="00610FE2">
        <w:rPr>
          <w:rFonts w:asciiTheme="majorEastAsia" w:eastAsiaTheme="majorEastAsia" w:hAnsiTheme="majorEastAsia" w:hint="eastAsia"/>
        </w:rPr>
        <w:t>年間</w:t>
      </w:r>
      <w:r>
        <w:rPr>
          <w:rFonts w:asciiTheme="majorEastAsia" w:eastAsiaTheme="majorEastAsia" w:hAnsiTheme="majorEastAsia" w:hint="eastAsia"/>
        </w:rPr>
        <w:t>処分量見込み（</w:t>
      </w:r>
      <w:r w:rsidR="00B9385A">
        <w:rPr>
          <w:rFonts w:asciiTheme="majorEastAsia" w:eastAsiaTheme="majorEastAsia" w:hAnsiTheme="majorEastAsia" w:hint="eastAsia"/>
        </w:rPr>
        <w:t>あくまで参考数量であり、大きく増減することがあ</w:t>
      </w:r>
      <w:r w:rsidR="001232D8">
        <w:rPr>
          <w:rFonts w:asciiTheme="majorEastAsia" w:eastAsiaTheme="majorEastAsia" w:hAnsiTheme="majorEastAsia" w:hint="eastAsia"/>
        </w:rPr>
        <w:t>ります</w:t>
      </w:r>
      <w:r>
        <w:rPr>
          <w:rFonts w:asciiTheme="majorEastAsia" w:eastAsiaTheme="majorEastAsia" w:hAnsiTheme="majorEastAsia" w:hint="eastAsia"/>
        </w:rPr>
        <w:t>）</w:t>
      </w:r>
    </w:p>
    <w:p w14:paraId="786BEBC3" w14:textId="5C8BC379" w:rsidR="007145AB" w:rsidRPr="00082EA1" w:rsidRDefault="00632B98" w:rsidP="00231CF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E44E2D" w:rsidRPr="00082EA1">
        <w:rPr>
          <w:rFonts w:asciiTheme="majorEastAsia" w:eastAsiaTheme="majorEastAsia" w:hAnsiTheme="majorEastAsia" w:hint="eastAsia"/>
        </w:rPr>
        <w:t>雑紙</w:t>
      </w:r>
      <w:r w:rsidR="00FE2C46" w:rsidRPr="00082EA1">
        <w:rPr>
          <w:rFonts w:asciiTheme="majorEastAsia" w:eastAsiaTheme="majorEastAsia" w:hAnsiTheme="majorEastAsia" w:hint="eastAsia"/>
        </w:rPr>
        <w:t>等</w:t>
      </w:r>
      <w:r w:rsidR="00AB3E4D" w:rsidRPr="00082EA1">
        <w:rPr>
          <w:rFonts w:asciiTheme="majorEastAsia" w:eastAsiaTheme="majorEastAsia" w:hAnsiTheme="majorEastAsia" w:hint="eastAsia"/>
        </w:rPr>
        <w:t>：</w:t>
      </w:r>
      <w:r w:rsidR="00082EA1" w:rsidRPr="00082EA1">
        <w:rPr>
          <w:rFonts w:asciiTheme="majorEastAsia" w:eastAsiaTheme="majorEastAsia" w:hAnsiTheme="majorEastAsia" w:hint="eastAsia"/>
        </w:rPr>
        <w:t>86,39</w:t>
      </w:r>
      <w:r w:rsidR="00DC176F" w:rsidRPr="00082EA1">
        <w:rPr>
          <w:rFonts w:asciiTheme="majorEastAsia" w:eastAsiaTheme="majorEastAsia" w:hAnsiTheme="majorEastAsia" w:hint="eastAsia"/>
        </w:rPr>
        <w:t>0</w:t>
      </w:r>
      <w:r w:rsidR="00AB3E4D" w:rsidRPr="00082EA1">
        <w:rPr>
          <w:rFonts w:asciiTheme="majorEastAsia" w:eastAsiaTheme="majorEastAsia" w:hAnsiTheme="majorEastAsia" w:hint="eastAsia"/>
        </w:rPr>
        <w:t>kg</w:t>
      </w:r>
      <w:r w:rsidR="007145AB" w:rsidRPr="00082EA1">
        <w:rPr>
          <w:rFonts w:asciiTheme="majorEastAsia" w:eastAsiaTheme="majorEastAsia" w:hAnsiTheme="majorEastAsia" w:hint="eastAsia"/>
        </w:rPr>
        <w:t xml:space="preserve">　</w:t>
      </w:r>
      <w:bookmarkStart w:id="0" w:name="_GoBack"/>
      <w:bookmarkEnd w:id="0"/>
      <w:r w:rsidR="007145AB" w:rsidRPr="00082EA1">
        <w:rPr>
          <w:rFonts w:asciiTheme="majorEastAsia" w:eastAsiaTheme="majorEastAsia" w:hAnsiTheme="majorEastAsia" w:hint="eastAsia"/>
        </w:rPr>
        <w:t xml:space="preserve">　シュレッダーくず：</w:t>
      </w:r>
      <w:r w:rsidR="00082EA1" w:rsidRPr="00082EA1">
        <w:rPr>
          <w:rFonts w:asciiTheme="majorEastAsia" w:eastAsiaTheme="majorEastAsia" w:hAnsiTheme="majorEastAsia" w:hint="eastAsia"/>
        </w:rPr>
        <w:t>44,01</w:t>
      </w:r>
      <w:r w:rsidR="00DC176F" w:rsidRPr="00082EA1">
        <w:rPr>
          <w:rFonts w:asciiTheme="majorEastAsia" w:eastAsiaTheme="majorEastAsia" w:hAnsiTheme="majorEastAsia" w:hint="eastAsia"/>
        </w:rPr>
        <w:t>0</w:t>
      </w:r>
      <w:r w:rsidR="00AB3E4D" w:rsidRPr="00082EA1">
        <w:rPr>
          <w:rFonts w:asciiTheme="majorEastAsia" w:eastAsiaTheme="majorEastAsia" w:hAnsiTheme="majorEastAsia" w:hint="eastAsia"/>
        </w:rPr>
        <w:t>kg</w:t>
      </w:r>
      <w:r w:rsidR="007145AB" w:rsidRPr="00082EA1">
        <w:rPr>
          <w:rFonts w:asciiTheme="majorEastAsia" w:eastAsiaTheme="majorEastAsia" w:hAnsiTheme="majorEastAsia" w:hint="eastAsia"/>
        </w:rPr>
        <w:t xml:space="preserve">　</w:t>
      </w:r>
      <w:r w:rsidR="00BA2FFA" w:rsidRPr="00082EA1">
        <w:rPr>
          <w:rFonts w:asciiTheme="majorEastAsia" w:eastAsiaTheme="majorEastAsia" w:hAnsiTheme="majorEastAsia" w:hint="eastAsia"/>
        </w:rPr>
        <w:t xml:space="preserve">　ダン</w:t>
      </w:r>
      <w:r w:rsidR="00AB3E4D" w:rsidRPr="00082EA1">
        <w:rPr>
          <w:rFonts w:asciiTheme="majorEastAsia" w:eastAsiaTheme="majorEastAsia" w:hAnsiTheme="majorEastAsia" w:hint="eastAsia"/>
        </w:rPr>
        <w:t>ボール：</w:t>
      </w:r>
      <w:r w:rsidR="00082EA1" w:rsidRPr="00082EA1">
        <w:rPr>
          <w:rFonts w:asciiTheme="majorEastAsia" w:eastAsiaTheme="majorEastAsia" w:hAnsiTheme="majorEastAsia" w:hint="eastAsia"/>
        </w:rPr>
        <w:t>8,67</w:t>
      </w:r>
      <w:r w:rsidR="00DC176F" w:rsidRPr="00082EA1">
        <w:rPr>
          <w:rFonts w:asciiTheme="majorEastAsia" w:eastAsiaTheme="majorEastAsia" w:hAnsiTheme="majorEastAsia" w:hint="eastAsia"/>
        </w:rPr>
        <w:t>0</w:t>
      </w:r>
      <w:r w:rsidR="00AB3E4D" w:rsidRPr="00082EA1">
        <w:rPr>
          <w:rFonts w:asciiTheme="majorEastAsia" w:eastAsiaTheme="majorEastAsia" w:hAnsiTheme="majorEastAsia" w:hint="eastAsia"/>
        </w:rPr>
        <w:t xml:space="preserve">kg　</w:t>
      </w:r>
    </w:p>
    <w:p w14:paraId="049986BB" w14:textId="6EBB0428" w:rsidR="00AB3E4D" w:rsidRPr="00082EA1" w:rsidRDefault="00AB3E4D" w:rsidP="00082EA1">
      <w:pPr>
        <w:ind w:firstLineChars="100" w:firstLine="210"/>
        <w:rPr>
          <w:rFonts w:asciiTheme="majorEastAsia" w:eastAsiaTheme="majorEastAsia" w:hAnsiTheme="majorEastAsia"/>
          <w:highlight w:val="yellow"/>
        </w:rPr>
      </w:pPr>
      <w:r w:rsidRPr="00082EA1">
        <w:rPr>
          <w:rFonts w:asciiTheme="majorEastAsia" w:eastAsiaTheme="majorEastAsia" w:hAnsiTheme="majorEastAsia" w:hint="eastAsia"/>
        </w:rPr>
        <w:t>新聞紙：</w:t>
      </w:r>
      <w:r w:rsidR="00082EA1" w:rsidRPr="00082EA1">
        <w:rPr>
          <w:rFonts w:asciiTheme="majorEastAsia" w:eastAsiaTheme="majorEastAsia" w:hAnsiTheme="majorEastAsia" w:hint="eastAsia"/>
        </w:rPr>
        <w:t>27,59</w:t>
      </w:r>
      <w:r w:rsidR="00DC176F" w:rsidRPr="00082EA1">
        <w:rPr>
          <w:rFonts w:asciiTheme="majorEastAsia" w:eastAsiaTheme="majorEastAsia" w:hAnsiTheme="majorEastAsia" w:hint="eastAsia"/>
        </w:rPr>
        <w:t>0</w:t>
      </w:r>
      <w:r w:rsidRPr="00082EA1">
        <w:rPr>
          <w:rFonts w:asciiTheme="majorEastAsia" w:eastAsiaTheme="majorEastAsia" w:hAnsiTheme="majorEastAsia" w:hint="eastAsia"/>
        </w:rPr>
        <w:t>kg</w:t>
      </w:r>
      <w:r w:rsidR="007145AB">
        <w:rPr>
          <w:rFonts w:asciiTheme="majorEastAsia" w:eastAsiaTheme="majorEastAsia" w:hAnsiTheme="majorEastAsia" w:hint="eastAsia"/>
        </w:rPr>
        <w:t xml:space="preserve">　　</w:t>
      </w:r>
      <w:r w:rsidR="000D550F">
        <w:rPr>
          <w:rFonts w:asciiTheme="majorEastAsia" w:eastAsiaTheme="majorEastAsia" w:hAnsiTheme="majorEastAsia" w:hint="eastAsia"/>
        </w:rPr>
        <w:t xml:space="preserve"> </w:t>
      </w:r>
    </w:p>
    <w:p w14:paraId="212CDC4C" w14:textId="34D63CF7" w:rsidR="00783236" w:rsidRPr="00DF67B2" w:rsidRDefault="00010309" w:rsidP="00231CF4">
      <w:pPr>
        <w:rPr>
          <w:rFonts w:asciiTheme="majorEastAsia" w:eastAsiaTheme="majorEastAsia" w:hAnsiTheme="majorEastAsia"/>
        </w:rPr>
      </w:pPr>
      <w:r w:rsidRPr="00DF67B2">
        <w:rPr>
          <w:rFonts w:asciiTheme="majorEastAsia" w:eastAsiaTheme="majorEastAsia" w:hAnsiTheme="majorEastAsia" w:hint="eastAsia"/>
        </w:rPr>
        <w:t>◎平成</w:t>
      </w:r>
      <w:r w:rsidR="00DF67B2" w:rsidRPr="00DF67B2">
        <w:rPr>
          <w:rFonts w:asciiTheme="majorEastAsia" w:eastAsiaTheme="majorEastAsia" w:hAnsiTheme="majorEastAsia" w:hint="eastAsia"/>
        </w:rPr>
        <w:t>31</w:t>
      </w:r>
      <w:r w:rsidRPr="00DF67B2">
        <w:rPr>
          <w:rFonts w:asciiTheme="majorEastAsia" w:eastAsiaTheme="majorEastAsia" w:hAnsiTheme="majorEastAsia" w:hint="eastAsia"/>
        </w:rPr>
        <w:t>年度</w:t>
      </w:r>
      <w:r w:rsidR="00783236" w:rsidRPr="00DF67B2">
        <w:rPr>
          <w:rFonts w:asciiTheme="majorEastAsia" w:eastAsiaTheme="majorEastAsia" w:hAnsiTheme="majorEastAsia" w:hint="eastAsia"/>
        </w:rPr>
        <w:t>の契約単価</w:t>
      </w:r>
    </w:p>
    <w:p w14:paraId="2507721A" w14:textId="76F87037" w:rsidR="00BA2FFA" w:rsidRPr="00DF67B2" w:rsidRDefault="006B3F37" w:rsidP="00231CF4">
      <w:pPr>
        <w:rPr>
          <w:rFonts w:asciiTheme="majorEastAsia" w:eastAsiaTheme="majorEastAsia" w:hAnsiTheme="majorEastAsia"/>
        </w:rPr>
      </w:pPr>
      <w:r w:rsidRPr="00DF67B2">
        <w:rPr>
          <w:rFonts w:asciiTheme="majorEastAsia" w:eastAsiaTheme="majorEastAsia" w:hAnsiTheme="majorEastAsia" w:hint="eastAsia"/>
        </w:rPr>
        <w:t xml:space="preserve">　雑</w:t>
      </w:r>
      <w:r w:rsidR="00783236" w:rsidRPr="00DF67B2">
        <w:rPr>
          <w:rFonts w:asciiTheme="majorEastAsia" w:eastAsiaTheme="majorEastAsia" w:hAnsiTheme="majorEastAsia" w:hint="eastAsia"/>
        </w:rPr>
        <w:t>紙</w:t>
      </w:r>
      <w:r w:rsidRPr="00DF67B2">
        <w:rPr>
          <w:rFonts w:asciiTheme="majorEastAsia" w:eastAsiaTheme="majorEastAsia" w:hAnsiTheme="majorEastAsia" w:hint="eastAsia"/>
        </w:rPr>
        <w:t>等</w:t>
      </w:r>
      <w:r w:rsidR="00783236" w:rsidRPr="00DF67B2">
        <w:rPr>
          <w:rFonts w:asciiTheme="majorEastAsia" w:eastAsiaTheme="majorEastAsia" w:hAnsiTheme="majorEastAsia" w:hint="eastAsia"/>
        </w:rPr>
        <w:t>：</w:t>
      </w:r>
      <w:r w:rsidR="00972DA3" w:rsidRPr="00DF67B2">
        <w:rPr>
          <w:rFonts w:asciiTheme="majorEastAsia" w:eastAsiaTheme="majorEastAsia" w:hAnsiTheme="majorEastAsia" w:hint="eastAsia"/>
        </w:rPr>
        <w:t>16.5</w:t>
      </w:r>
      <w:r w:rsidR="00783236" w:rsidRPr="00DF67B2">
        <w:rPr>
          <w:rFonts w:asciiTheme="majorEastAsia" w:eastAsiaTheme="majorEastAsia" w:hAnsiTheme="majorEastAsia" w:hint="eastAsia"/>
        </w:rPr>
        <w:t>円/kg　シュレッダーくず：</w:t>
      </w:r>
      <w:r w:rsidR="00E50D37" w:rsidRPr="00DF67B2">
        <w:rPr>
          <w:rFonts w:asciiTheme="majorEastAsia" w:eastAsiaTheme="majorEastAsia" w:hAnsiTheme="majorEastAsia" w:hint="eastAsia"/>
        </w:rPr>
        <w:t>1</w:t>
      </w:r>
      <w:r w:rsidR="00972DA3" w:rsidRPr="00DF67B2">
        <w:rPr>
          <w:rFonts w:asciiTheme="majorEastAsia" w:eastAsiaTheme="majorEastAsia" w:hAnsiTheme="majorEastAsia"/>
        </w:rPr>
        <w:t>6.5</w:t>
      </w:r>
      <w:r w:rsidR="00783236" w:rsidRPr="00DF67B2">
        <w:rPr>
          <w:rFonts w:asciiTheme="majorEastAsia" w:eastAsiaTheme="majorEastAsia" w:hAnsiTheme="majorEastAsia" w:hint="eastAsia"/>
        </w:rPr>
        <w:t>円/kg</w:t>
      </w:r>
      <w:r w:rsidR="00BA2FFA" w:rsidRPr="00DF67B2">
        <w:rPr>
          <w:rFonts w:asciiTheme="majorEastAsia" w:eastAsiaTheme="majorEastAsia" w:hAnsiTheme="majorEastAsia" w:hint="eastAsia"/>
        </w:rPr>
        <w:t xml:space="preserve">　ダン</w:t>
      </w:r>
      <w:r w:rsidR="00783236" w:rsidRPr="00DF67B2">
        <w:rPr>
          <w:rFonts w:asciiTheme="majorEastAsia" w:eastAsiaTheme="majorEastAsia" w:hAnsiTheme="majorEastAsia" w:hint="eastAsia"/>
        </w:rPr>
        <w:t>ボール：</w:t>
      </w:r>
      <w:r w:rsidR="00E50D37" w:rsidRPr="00DF67B2">
        <w:rPr>
          <w:rFonts w:asciiTheme="majorEastAsia" w:eastAsiaTheme="majorEastAsia" w:hAnsiTheme="majorEastAsia" w:hint="eastAsia"/>
        </w:rPr>
        <w:t>1</w:t>
      </w:r>
      <w:r w:rsidR="00972DA3" w:rsidRPr="00DF67B2">
        <w:rPr>
          <w:rFonts w:asciiTheme="majorEastAsia" w:eastAsiaTheme="majorEastAsia" w:hAnsiTheme="majorEastAsia"/>
        </w:rPr>
        <w:t>6.5</w:t>
      </w:r>
      <w:r w:rsidR="00783236" w:rsidRPr="00DF67B2">
        <w:rPr>
          <w:rFonts w:asciiTheme="majorEastAsia" w:eastAsiaTheme="majorEastAsia" w:hAnsiTheme="majorEastAsia" w:hint="eastAsia"/>
        </w:rPr>
        <w:t xml:space="preserve">円/kg　</w:t>
      </w:r>
    </w:p>
    <w:p w14:paraId="61903286" w14:textId="752E199E" w:rsidR="00783236" w:rsidRDefault="00783236" w:rsidP="00BA2FFA">
      <w:pPr>
        <w:ind w:firstLineChars="100" w:firstLine="210"/>
        <w:rPr>
          <w:rFonts w:asciiTheme="majorEastAsia" w:eastAsiaTheme="majorEastAsia" w:hAnsiTheme="majorEastAsia"/>
        </w:rPr>
      </w:pPr>
      <w:r w:rsidRPr="00DF67B2">
        <w:rPr>
          <w:rFonts w:asciiTheme="majorEastAsia" w:eastAsiaTheme="majorEastAsia" w:hAnsiTheme="majorEastAsia" w:hint="eastAsia"/>
        </w:rPr>
        <w:t>新聞紙：</w:t>
      </w:r>
      <w:r w:rsidR="00E50D37" w:rsidRPr="00DF67B2">
        <w:rPr>
          <w:rFonts w:asciiTheme="majorEastAsia" w:eastAsiaTheme="majorEastAsia" w:hAnsiTheme="majorEastAsia" w:hint="eastAsia"/>
        </w:rPr>
        <w:t>1</w:t>
      </w:r>
      <w:r w:rsidR="00972DA3" w:rsidRPr="00DF67B2">
        <w:rPr>
          <w:rFonts w:asciiTheme="majorEastAsia" w:eastAsiaTheme="majorEastAsia" w:hAnsiTheme="majorEastAsia"/>
        </w:rPr>
        <w:t>6.5</w:t>
      </w:r>
      <w:r w:rsidRPr="00DF67B2">
        <w:rPr>
          <w:rFonts w:asciiTheme="majorEastAsia" w:eastAsiaTheme="majorEastAsia" w:hAnsiTheme="majorEastAsia" w:hint="eastAsia"/>
        </w:rPr>
        <w:t>円/kg</w:t>
      </w:r>
      <w:r w:rsidR="00BA2FFA">
        <w:rPr>
          <w:rFonts w:asciiTheme="majorEastAsia" w:eastAsiaTheme="majorEastAsia" w:hAnsiTheme="majorEastAsia" w:hint="eastAsia"/>
        </w:rPr>
        <w:t xml:space="preserve">　</w:t>
      </w:r>
    </w:p>
    <w:p w14:paraId="5078DE6B" w14:textId="5B744F0A" w:rsidR="003B695D" w:rsidRDefault="001232D8" w:rsidP="004D047B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◎集積場所については、場所が変更になる可能性があります</w:t>
      </w:r>
      <w:r w:rsidR="003B695D">
        <w:rPr>
          <w:rFonts w:asciiTheme="majorEastAsia" w:eastAsiaTheme="majorEastAsia" w:hAnsiTheme="majorEastAsia" w:hint="eastAsia"/>
        </w:rPr>
        <w:t>。</w:t>
      </w:r>
    </w:p>
    <w:p w14:paraId="05F2820A" w14:textId="62CCEC7D" w:rsidR="00FE2C46" w:rsidRDefault="00D57278" w:rsidP="00D57278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◎「雑紙</w:t>
      </w:r>
      <w:r w:rsidR="008E274E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」は、</w:t>
      </w:r>
      <w:r w:rsidRPr="00D57278">
        <w:rPr>
          <w:rFonts w:asciiTheme="majorEastAsia" w:eastAsiaTheme="majorEastAsia" w:hAnsiTheme="majorEastAsia" w:hint="eastAsia"/>
        </w:rPr>
        <w:t>チラシ、パンフレット、コピー紙、</w:t>
      </w:r>
      <w:r w:rsidR="00FE2C46">
        <w:rPr>
          <w:rFonts w:asciiTheme="majorEastAsia" w:eastAsiaTheme="majorEastAsia" w:hAnsiTheme="majorEastAsia" w:hint="eastAsia"/>
        </w:rPr>
        <w:t>雑誌、</w:t>
      </w:r>
      <w:r w:rsidR="008037BF">
        <w:rPr>
          <w:rFonts w:asciiTheme="majorEastAsia" w:eastAsiaTheme="majorEastAsia" w:hAnsiTheme="majorEastAsia" w:hint="eastAsia"/>
        </w:rPr>
        <w:t>色付紙、</w:t>
      </w:r>
      <w:r w:rsidRPr="00D57278">
        <w:rPr>
          <w:rFonts w:asciiTheme="majorEastAsia" w:eastAsiaTheme="majorEastAsia" w:hAnsiTheme="majorEastAsia" w:hint="eastAsia"/>
        </w:rPr>
        <w:t>包装紙、紙袋、紙箱</w:t>
      </w:r>
    </w:p>
    <w:p w14:paraId="07E1F4D2" w14:textId="43737FC4" w:rsidR="00D57278" w:rsidRDefault="00D57278" w:rsidP="00FE2C46">
      <w:pPr>
        <w:ind w:leftChars="100" w:left="210"/>
        <w:rPr>
          <w:rFonts w:asciiTheme="majorEastAsia" w:eastAsiaTheme="majorEastAsia" w:hAnsiTheme="majorEastAsia"/>
        </w:rPr>
      </w:pPr>
      <w:r w:rsidRPr="00D57278">
        <w:rPr>
          <w:rFonts w:asciiTheme="majorEastAsia" w:eastAsiaTheme="majorEastAsia" w:hAnsiTheme="majorEastAsia" w:hint="eastAsia"/>
        </w:rPr>
        <w:t>などの紙全般</w:t>
      </w:r>
      <w:r>
        <w:rPr>
          <w:rFonts w:asciiTheme="majorEastAsia" w:eastAsiaTheme="majorEastAsia" w:hAnsiTheme="majorEastAsia" w:hint="eastAsia"/>
        </w:rPr>
        <w:t>とする。</w:t>
      </w:r>
    </w:p>
    <w:p w14:paraId="60A0EFE5" w14:textId="43C286C5" w:rsidR="00981A5D" w:rsidRPr="00FE6CDF" w:rsidRDefault="00981A5D" w:rsidP="00231CF4">
      <w:pPr>
        <w:rPr>
          <w:rFonts w:asciiTheme="majorEastAsia" w:eastAsiaTheme="majorEastAsia" w:hAnsiTheme="majorEastAsia"/>
          <w:b/>
        </w:rPr>
      </w:pPr>
    </w:p>
    <w:p w14:paraId="2F5D3B71" w14:textId="1C38F929" w:rsidR="00FE6CDF" w:rsidRPr="00D77B93" w:rsidRDefault="00FE6CDF" w:rsidP="00231CF4">
      <w:pPr>
        <w:rPr>
          <w:rFonts w:asciiTheme="majorEastAsia" w:eastAsiaTheme="majorEastAsia" w:hAnsiTheme="majorEastAsia"/>
          <w:b/>
          <w:szCs w:val="21"/>
        </w:rPr>
      </w:pPr>
      <w:r w:rsidRPr="00D77B93">
        <w:rPr>
          <w:rFonts w:asciiTheme="majorEastAsia" w:eastAsiaTheme="majorEastAsia" w:hAnsiTheme="majorEastAsia" w:hint="eastAsia"/>
          <w:b/>
          <w:szCs w:val="21"/>
        </w:rPr>
        <w:t>【入札日程等】</w:t>
      </w:r>
    </w:p>
    <w:p w14:paraId="5D02D27E" w14:textId="7D458918" w:rsidR="00910300" w:rsidRPr="00D77B93" w:rsidRDefault="00D77B93" w:rsidP="00D77B9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(1)</w:t>
      </w:r>
      <w:r w:rsidR="00910300" w:rsidRPr="00D77B93">
        <w:rPr>
          <w:rFonts w:asciiTheme="majorEastAsia" w:eastAsiaTheme="majorEastAsia" w:hAnsiTheme="majorEastAsia" w:hint="eastAsia"/>
          <w:szCs w:val="21"/>
        </w:rPr>
        <w:t>質問受付期間</w:t>
      </w:r>
    </w:p>
    <w:p w14:paraId="505225E8" w14:textId="1B7E98F0" w:rsidR="00910300" w:rsidRPr="00D77B93" w:rsidRDefault="00DC176F" w:rsidP="00DC176F">
      <w:pPr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DF67B2" w:rsidRPr="00984F83">
        <w:rPr>
          <w:rFonts w:asciiTheme="majorEastAsia" w:eastAsiaTheme="majorEastAsia" w:hAnsiTheme="majorEastAsia" w:hint="eastAsia"/>
          <w:szCs w:val="21"/>
        </w:rPr>
        <w:t>令和２</w:t>
      </w:r>
      <w:r w:rsidR="00984F83" w:rsidRPr="00984F83">
        <w:rPr>
          <w:rFonts w:asciiTheme="majorEastAsia" w:eastAsiaTheme="majorEastAsia" w:hAnsiTheme="majorEastAsia" w:hint="eastAsia"/>
          <w:szCs w:val="21"/>
        </w:rPr>
        <w:t>年２</w:t>
      </w:r>
      <w:r w:rsidR="00910300" w:rsidRPr="00984F83">
        <w:rPr>
          <w:rFonts w:asciiTheme="majorEastAsia" w:eastAsiaTheme="majorEastAsia" w:hAnsiTheme="majorEastAsia" w:hint="eastAsia"/>
          <w:szCs w:val="21"/>
        </w:rPr>
        <w:t>月</w:t>
      </w:r>
      <w:r w:rsidR="00984F83" w:rsidRPr="00984F83">
        <w:rPr>
          <w:rFonts w:asciiTheme="majorEastAsia" w:eastAsiaTheme="majorEastAsia" w:hAnsiTheme="majorEastAsia" w:hint="eastAsia"/>
          <w:szCs w:val="21"/>
        </w:rPr>
        <w:t>６</w:t>
      </w:r>
      <w:r w:rsidR="003131B1" w:rsidRPr="00984F83">
        <w:rPr>
          <w:rFonts w:asciiTheme="majorEastAsia" w:eastAsiaTheme="majorEastAsia" w:hAnsiTheme="majorEastAsia" w:hint="eastAsia"/>
          <w:szCs w:val="21"/>
        </w:rPr>
        <w:t>日</w:t>
      </w:r>
      <w:r w:rsidR="00984F83" w:rsidRPr="00984F83">
        <w:rPr>
          <w:rFonts w:asciiTheme="majorEastAsia" w:eastAsiaTheme="majorEastAsia" w:hAnsiTheme="majorEastAsia" w:hint="eastAsia"/>
          <w:szCs w:val="21"/>
        </w:rPr>
        <w:t>（木）１０時から令和２年２月１０</w:t>
      </w:r>
      <w:r w:rsidRPr="00984F83">
        <w:rPr>
          <w:rFonts w:asciiTheme="majorEastAsia" w:eastAsiaTheme="majorEastAsia" w:hAnsiTheme="majorEastAsia" w:hint="eastAsia"/>
          <w:szCs w:val="21"/>
        </w:rPr>
        <w:t>日（月</w:t>
      </w:r>
      <w:r w:rsidR="00910300" w:rsidRPr="00984F83">
        <w:rPr>
          <w:rFonts w:asciiTheme="majorEastAsia" w:eastAsiaTheme="majorEastAsia" w:hAnsiTheme="majorEastAsia" w:hint="eastAsia"/>
          <w:szCs w:val="21"/>
        </w:rPr>
        <w:t>）１７時まで</w:t>
      </w:r>
    </w:p>
    <w:p w14:paraId="7A8511F7" w14:textId="5F5CED0C" w:rsidR="00910300" w:rsidRPr="00D77B93" w:rsidRDefault="00910300" w:rsidP="00D77B93">
      <w:pPr>
        <w:ind w:left="210" w:hangingChars="100" w:hanging="210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D77B93">
        <w:rPr>
          <w:rFonts w:asciiTheme="majorEastAsia" w:eastAsiaTheme="majorEastAsia" w:hAnsiTheme="majorEastAsia" w:hint="eastAsia"/>
          <w:szCs w:val="21"/>
        </w:rPr>
        <w:t xml:space="preserve">　</w:t>
      </w:r>
      <w:r w:rsidRPr="00D77B93">
        <w:rPr>
          <w:rFonts w:asciiTheme="majorEastAsia" w:eastAsiaTheme="majorEastAsia" w:hAnsiTheme="majorEastAsia" w:hint="eastAsia"/>
          <w:szCs w:val="21"/>
          <w:u w:val="single"/>
        </w:rPr>
        <w:t>●</w:t>
      </w:r>
      <w:r w:rsidR="00F13534">
        <w:rPr>
          <w:rFonts w:asciiTheme="majorEastAsia" w:eastAsiaTheme="majorEastAsia" w:hAnsiTheme="majorEastAsia" w:hint="eastAsia"/>
          <w:szCs w:val="21"/>
          <w:u w:val="single"/>
        </w:rPr>
        <w:t>「質問書」に記載の上、</w:t>
      </w:r>
      <w:r w:rsidRPr="00D77B93">
        <w:rPr>
          <w:rFonts w:asciiTheme="majorEastAsia" w:eastAsiaTheme="majorEastAsia" w:hAnsiTheme="majorEastAsia" w:hint="eastAsia"/>
          <w:szCs w:val="21"/>
          <w:u w:val="single"/>
        </w:rPr>
        <w:t>以下メールアドレスに送付願います。</w:t>
      </w:r>
    </w:p>
    <w:p w14:paraId="5E0F2505" w14:textId="77777777" w:rsidR="00910300" w:rsidRPr="00D77B93" w:rsidRDefault="00910300" w:rsidP="00D77B93">
      <w:pPr>
        <w:ind w:left="210" w:hangingChars="100" w:hanging="210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D77B93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D77B93">
        <w:rPr>
          <w:rFonts w:asciiTheme="majorEastAsia" w:eastAsiaTheme="majorEastAsia" w:hAnsiTheme="majorEastAsia" w:hint="eastAsia"/>
          <w:szCs w:val="21"/>
          <w:u w:val="single"/>
        </w:rPr>
        <w:t>送付先：Choshakanri-g02@sbox.pref.osaka.lg.jp</w:t>
      </w:r>
    </w:p>
    <w:p w14:paraId="2785C9DA" w14:textId="7829A165" w:rsidR="00AE674E" w:rsidRPr="00D77B93" w:rsidRDefault="00910300" w:rsidP="00D77B93">
      <w:pPr>
        <w:ind w:left="420" w:hangingChars="200" w:hanging="420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D77B93">
        <w:rPr>
          <w:rFonts w:asciiTheme="majorEastAsia" w:eastAsiaTheme="majorEastAsia" w:hAnsiTheme="majorEastAsia" w:hint="eastAsia"/>
          <w:szCs w:val="21"/>
        </w:rPr>
        <w:t xml:space="preserve">　</w:t>
      </w:r>
      <w:r w:rsidR="00F13534">
        <w:rPr>
          <w:rFonts w:asciiTheme="majorEastAsia" w:eastAsiaTheme="majorEastAsia" w:hAnsiTheme="majorEastAsia" w:hint="eastAsia"/>
          <w:szCs w:val="21"/>
          <w:u w:val="single"/>
        </w:rPr>
        <w:t>●質問は必ず「質問書」</w:t>
      </w:r>
      <w:r w:rsidR="00AE674E" w:rsidRPr="00D77B93">
        <w:rPr>
          <w:rFonts w:asciiTheme="majorEastAsia" w:eastAsiaTheme="majorEastAsia" w:hAnsiTheme="majorEastAsia" w:hint="eastAsia"/>
          <w:szCs w:val="21"/>
          <w:u w:val="single"/>
        </w:rPr>
        <w:t>によることとし、電話等による質問は受付</w:t>
      </w:r>
      <w:r w:rsidR="00D728F3">
        <w:rPr>
          <w:rFonts w:asciiTheme="majorEastAsia" w:eastAsiaTheme="majorEastAsia" w:hAnsiTheme="majorEastAsia" w:hint="eastAsia"/>
          <w:szCs w:val="21"/>
          <w:u w:val="single"/>
        </w:rPr>
        <w:t>しない</w:t>
      </w:r>
      <w:r w:rsidR="00AE674E" w:rsidRPr="00D77B93">
        <w:rPr>
          <w:rFonts w:asciiTheme="majorEastAsia" w:eastAsiaTheme="majorEastAsia" w:hAnsiTheme="majorEastAsia" w:hint="eastAsia"/>
          <w:szCs w:val="21"/>
          <w:u w:val="single"/>
        </w:rPr>
        <w:t>。</w:t>
      </w:r>
    </w:p>
    <w:p w14:paraId="060C0710" w14:textId="77777777" w:rsidR="00910300" w:rsidRPr="00D77B93" w:rsidRDefault="00910300" w:rsidP="00D77B93">
      <w:pPr>
        <w:ind w:left="210" w:hangingChars="100" w:hanging="210"/>
        <w:jc w:val="left"/>
        <w:rPr>
          <w:rFonts w:asciiTheme="majorEastAsia" w:eastAsiaTheme="majorEastAsia" w:hAnsiTheme="majorEastAsia"/>
          <w:szCs w:val="21"/>
          <w:u w:val="single"/>
        </w:rPr>
      </w:pPr>
    </w:p>
    <w:p w14:paraId="1677A6EA" w14:textId="6FA966C3" w:rsidR="00910300" w:rsidRPr="00D77B93" w:rsidRDefault="00D77B93" w:rsidP="00D77B93">
      <w:pPr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(2)</w:t>
      </w:r>
      <w:r w:rsidR="00910300" w:rsidRPr="00D77B93">
        <w:rPr>
          <w:rFonts w:asciiTheme="majorEastAsia" w:eastAsiaTheme="majorEastAsia" w:hAnsiTheme="majorEastAsia" w:hint="eastAsia"/>
          <w:szCs w:val="21"/>
        </w:rPr>
        <w:t>質問回答日</w:t>
      </w:r>
    </w:p>
    <w:p w14:paraId="074B1808" w14:textId="6370A931" w:rsidR="00910300" w:rsidRPr="00D77B93" w:rsidRDefault="00DC176F" w:rsidP="00D77B93">
      <w:pPr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984F83" w:rsidRPr="00984F83">
        <w:rPr>
          <w:rFonts w:asciiTheme="majorEastAsia" w:eastAsiaTheme="majorEastAsia" w:hAnsiTheme="majorEastAsia" w:hint="eastAsia"/>
          <w:szCs w:val="21"/>
        </w:rPr>
        <w:t>令和２年２</w:t>
      </w:r>
      <w:r w:rsidR="00910300" w:rsidRPr="00984F83">
        <w:rPr>
          <w:rFonts w:asciiTheme="majorEastAsia" w:eastAsiaTheme="majorEastAsia" w:hAnsiTheme="majorEastAsia" w:hint="eastAsia"/>
          <w:szCs w:val="21"/>
        </w:rPr>
        <w:t>月</w:t>
      </w:r>
      <w:r w:rsidR="00984F83" w:rsidRPr="00984F83">
        <w:rPr>
          <w:rFonts w:asciiTheme="majorEastAsia" w:eastAsiaTheme="majorEastAsia" w:hAnsiTheme="majorEastAsia" w:hint="eastAsia"/>
          <w:szCs w:val="21"/>
        </w:rPr>
        <w:t>１７日（月</w:t>
      </w:r>
      <w:r w:rsidR="00910300" w:rsidRPr="00984F83">
        <w:rPr>
          <w:rFonts w:asciiTheme="majorEastAsia" w:eastAsiaTheme="majorEastAsia" w:hAnsiTheme="majorEastAsia" w:hint="eastAsia"/>
          <w:szCs w:val="21"/>
        </w:rPr>
        <w:t>）</w:t>
      </w:r>
      <w:r w:rsidR="00C5717E" w:rsidRPr="00984F83">
        <w:rPr>
          <w:rFonts w:asciiTheme="majorEastAsia" w:eastAsiaTheme="majorEastAsia" w:hAnsiTheme="majorEastAsia" w:hint="eastAsia"/>
          <w:szCs w:val="21"/>
        </w:rPr>
        <w:t>１０時</w:t>
      </w:r>
    </w:p>
    <w:p w14:paraId="66E5A726" w14:textId="6296AB82" w:rsidR="00910300" w:rsidRPr="00D77B93" w:rsidRDefault="00910300" w:rsidP="00D77B93">
      <w:pPr>
        <w:ind w:firstLineChars="100" w:firstLine="210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D77B93">
        <w:rPr>
          <w:rFonts w:asciiTheme="majorEastAsia" w:eastAsiaTheme="majorEastAsia" w:hAnsiTheme="majorEastAsia" w:hint="eastAsia"/>
          <w:szCs w:val="21"/>
          <w:u w:val="single"/>
        </w:rPr>
        <w:t>●</w:t>
      </w:r>
      <w:r w:rsidR="00497991">
        <w:rPr>
          <w:rFonts w:asciiTheme="majorEastAsia" w:eastAsiaTheme="majorEastAsia" w:hAnsiTheme="majorEastAsia" w:hint="eastAsia"/>
          <w:szCs w:val="21"/>
          <w:u w:val="single"/>
        </w:rPr>
        <w:t>ホームページにて公表（回答）</w:t>
      </w:r>
      <w:r w:rsidRPr="00D77B93">
        <w:rPr>
          <w:rFonts w:asciiTheme="majorEastAsia" w:eastAsiaTheme="majorEastAsia" w:hAnsiTheme="majorEastAsia" w:hint="eastAsia"/>
          <w:szCs w:val="21"/>
          <w:u w:val="single"/>
        </w:rPr>
        <w:t>します。</w:t>
      </w:r>
    </w:p>
    <w:p w14:paraId="134A3825" w14:textId="3FB877C4" w:rsidR="00910300" w:rsidRPr="00D77B93" w:rsidRDefault="00910300" w:rsidP="00D77B93">
      <w:pPr>
        <w:ind w:leftChars="100" w:left="420" w:hangingChars="100" w:hanging="210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D77B93">
        <w:rPr>
          <w:rFonts w:asciiTheme="majorEastAsia" w:eastAsiaTheme="majorEastAsia" w:hAnsiTheme="majorEastAsia" w:hint="eastAsia"/>
          <w:szCs w:val="21"/>
          <w:u w:val="single"/>
        </w:rPr>
        <w:t>●</w:t>
      </w:r>
      <w:r w:rsidR="00E93B6D">
        <w:rPr>
          <w:rFonts w:asciiTheme="majorEastAsia" w:eastAsiaTheme="majorEastAsia" w:hAnsiTheme="majorEastAsia" w:hint="eastAsia"/>
          <w:szCs w:val="21"/>
          <w:u w:val="single"/>
        </w:rPr>
        <w:t>本件入札に係る入札</w:t>
      </w:r>
      <w:r w:rsidR="00827109" w:rsidRPr="00827109">
        <w:rPr>
          <w:rFonts w:asciiTheme="majorEastAsia" w:eastAsiaTheme="majorEastAsia" w:hAnsiTheme="majorEastAsia" w:hint="eastAsia"/>
          <w:szCs w:val="21"/>
          <w:u w:val="single"/>
        </w:rPr>
        <w:t>書</w:t>
      </w:r>
      <w:r w:rsidR="00551C76">
        <w:rPr>
          <w:rFonts w:asciiTheme="majorEastAsia" w:eastAsiaTheme="majorEastAsia" w:hAnsiTheme="majorEastAsia" w:hint="eastAsia"/>
          <w:szCs w:val="21"/>
          <w:u w:val="single"/>
        </w:rPr>
        <w:t>（見積書）</w:t>
      </w:r>
      <w:r w:rsidR="00827109" w:rsidRPr="00827109">
        <w:rPr>
          <w:rFonts w:asciiTheme="majorEastAsia" w:eastAsiaTheme="majorEastAsia" w:hAnsiTheme="majorEastAsia" w:hint="eastAsia"/>
          <w:szCs w:val="21"/>
          <w:u w:val="single"/>
        </w:rPr>
        <w:t>作成に直接関係のない質問及び指</w:t>
      </w:r>
      <w:r w:rsidR="00145013">
        <w:rPr>
          <w:rFonts w:asciiTheme="majorEastAsia" w:eastAsiaTheme="majorEastAsia" w:hAnsiTheme="majorEastAsia" w:hint="eastAsia"/>
          <w:szCs w:val="21"/>
          <w:u w:val="single"/>
        </w:rPr>
        <w:t>定</w:t>
      </w:r>
      <w:r w:rsidR="00D728F3">
        <w:rPr>
          <w:rFonts w:asciiTheme="majorEastAsia" w:eastAsiaTheme="majorEastAsia" w:hAnsiTheme="majorEastAsia" w:hint="eastAsia"/>
          <w:szCs w:val="21"/>
          <w:u w:val="single"/>
        </w:rPr>
        <w:t>した日時を過ぎて提出された質問書については、いずれも回答しない</w:t>
      </w:r>
      <w:r w:rsidRPr="00D77B93">
        <w:rPr>
          <w:rFonts w:asciiTheme="majorEastAsia" w:eastAsiaTheme="majorEastAsia" w:hAnsiTheme="majorEastAsia" w:hint="eastAsia"/>
          <w:szCs w:val="21"/>
          <w:u w:val="single"/>
        </w:rPr>
        <w:t>。</w:t>
      </w:r>
    </w:p>
    <w:p w14:paraId="2158A707" w14:textId="77777777" w:rsidR="00910300" w:rsidRPr="00D77B93" w:rsidRDefault="00910300" w:rsidP="00D77B93">
      <w:pPr>
        <w:jc w:val="left"/>
        <w:rPr>
          <w:rFonts w:asciiTheme="majorEastAsia" w:eastAsiaTheme="majorEastAsia" w:hAnsiTheme="majorEastAsia"/>
          <w:szCs w:val="21"/>
        </w:rPr>
      </w:pPr>
    </w:p>
    <w:p w14:paraId="610C8B3C" w14:textId="7561434E" w:rsidR="00910300" w:rsidRPr="00D77B93" w:rsidRDefault="00D77B93" w:rsidP="00D77B9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(3)</w:t>
      </w:r>
      <w:r w:rsidR="00934309">
        <w:rPr>
          <w:rFonts w:asciiTheme="majorEastAsia" w:eastAsiaTheme="majorEastAsia" w:hAnsiTheme="majorEastAsia" w:hint="eastAsia"/>
          <w:szCs w:val="21"/>
        </w:rPr>
        <w:t>入札参加資格審査申請書及び入札書（</w:t>
      </w:r>
      <w:r w:rsidR="00910300" w:rsidRPr="00D77B93">
        <w:rPr>
          <w:rFonts w:asciiTheme="majorEastAsia" w:eastAsiaTheme="majorEastAsia" w:hAnsiTheme="majorEastAsia" w:hint="eastAsia"/>
          <w:szCs w:val="21"/>
        </w:rPr>
        <w:t>見積書</w:t>
      </w:r>
      <w:r w:rsidR="00934309">
        <w:rPr>
          <w:rFonts w:asciiTheme="majorEastAsia" w:eastAsiaTheme="majorEastAsia" w:hAnsiTheme="majorEastAsia" w:hint="eastAsia"/>
          <w:szCs w:val="21"/>
        </w:rPr>
        <w:t>）</w:t>
      </w:r>
      <w:r w:rsidR="00910300" w:rsidRPr="00D77B93">
        <w:rPr>
          <w:rFonts w:asciiTheme="majorEastAsia" w:eastAsiaTheme="majorEastAsia" w:hAnsiTheme="majorEastAsia" w:hint="eastAsia"/>
          <w:szCs w:val="21"/>
        </w:rPr>
        <w:t>受付期間</w:t>
      </w:r>
    </w:p>
    <w:p w14:paraId="394678E1" w14:textId="15BC7E70" w:rsidR="00910300" w:rsidRDefault="00DC176F" w:rsidP="00D77B9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984F83" w:rsidRPr="00984F83">
        <w:rPr>
          <w:rFonts w:asciiTheme="majorEastAsia" w:eastAsiaTheme="majorEastAsia" w:hAnsiTheme="majorEastAsia" w:hint="eastAsia"/>
          <w:szCs w:val="21"/>
        </w:rPr>
        <w:t>令和２年２</w:t>
      </w:r>
      <w:r w:rsidR="00910300" w:rsidRPr="00984F83">
        <w:rPr>
          <w:rFonts w:asciiTheme="majorEastAsia" w:eastAsiaTheme="majorEastAsia" w:hAnsiTheme="majorEastAsia" w:hint="eastAsia"/>
          <w:szCs w:val="21"/>
        </w:rPr>
        <w:t>月</w:t>
      </w:r>
      <w:r w:rsidR="00984F83" w:rsidRPr="00984F83">
        <w:rPr>
          <w:rFonts w:asciiTheme="majorEastAsia" w:eastAsiaTheme="majorEastAsia" w:hAnsiTheme="majorEastAsia" w:hint="eastAsia"/>
          <w:szCs w:val="21"/>
        </w:rPr>
        <w:t>１８日（火</w:t>
      </w:r>
      <w:r w:rsidR="00910300" w:rsidRPr="00984F83">
        <w:rPr>
          <w:rFonts w:asciiTheme="majorEastAsia" w:eastAsiaTheme="majorEastAsia" w:hAnsiTheme="majorEastAsia" w:hint="eastAsia"/>
          <w:szCs w:val="21"/>
        </w:rPr>
        <w:t>）９時</w:t>
      </w:r>
      <w:r w:rsidR="00984F83" w:rsidRPr="00984F83">
        <w:rPr>
          <w:rFonts w:asciiTheme="majorEastAsia" w:eastAsiaTheme="majorEastAsia" w:hAnsiTheme="majorEastAsia" w:hint="eastAsia"/>
          <w:szCs w:val="21"/>
        </w:rPr>
        <w:t>半から令和２年２</w:t>
      </w:r>
      <w:r w:rsidR="001D7532" w:rsidRPr="00984F83">
        <w:rPr>
          <w:rFonts w:asciiTheme="majorEastAsia" w:eastAsiaTheme="majorEastAsia" w:hAnsiTheme="majorEastAsia" w:hint="eastAsia"/>
          <w:szCs w:val="21"/>
        </w:rPr>
        <w:t>月</w:t>
      </w:r>
      <w:r w:rsidR="00984F83" w:rsidRPr="00984F83">
        <w:rPr>
          <w:rFonts w:asciiTheme="majorEastAsia" w:eastAsiaTheme="majorEastAsia" w:hAnsiTheme="majorEastAsia" w:hint="eastAsia"/>
          <w:szCs w:val="21"/>
        </w:rPr>
        <w:t>２１</w:t>
      </w:r>
      <w:r w:rsidR="00910300" w:rsidRPr="00984F83">
        <w:rPr>
          <w:rFonts w:asciiTheme="majorEastAsia" w:eastAsiaTheme="majorEastAsia" w:hAnsiTheme="majorEastAsia" w:hint="eastAsia"/>
          <w:szCs w:val="21"/>
        </w:rPr>
        <w:t>日</w:t>
      </w:r>
      <w:r w:rsidR="00984F83" w:rsidRPr="00984F83">
        <w:rPr>
          <w:rFonts w:asciiTheme="majorEastAsia" w:eastAsiaTheme="majorEastAsia" w:hAnsiTheme="majorEastAsia" w:hint="eastAsia"/>
          <w:szCs w:val="21"/>
        </w:rPr>
        <w:t>（金</w:t>
      </w:r>
      <w:r w:rsidR="00844ACF" w:rsidRPr="00984F83">
        <w:rPr>
          <w:rFonts w:asciiTheme="majorEastAsia" w:eastAsiaTheme="majorEastAsia" w:hAnsiTheme="majorEastAsia" w:hint="eastAsia"/>
          <w:szCs w:val="21"/>
        </w:rPr>
        <w:t>）</w:t>
      </w:r>
      <w:r w:rsidR="001D7532" w:rsidRPr="00984F83">
        <w:rPr>
          <w:rFonts w:asciiTheme="majorEastAsia" w:eastAsiaTheme="majorEastAsia" w:hAnsiTheme="majorEastAsia" w:hint="eastAsia"/>
          <w:szCs w:val="21"/>
        </w:rPr>
        <w:t>１７時【必着】</w:t>
      </w:r>
    </w:p>
    <w:p w14:paraId="2D189072" w14:textId="694A127D" w:rsidR="001D7532" w:rsidRPr="00D77B93" w:rsidRDefault="001D7532" w:rsidP="00D77B9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（各日９：３０～１２：００及び１３：００～１７：００を受付時間とします。）</w:t>
      </w:r>
    </w:p>
    <w:p w14:paraId="5F9821C8" w14:textId="4F21B8B5" w:rsidR="00910300" w:rsidRPr="00D77B93" w:rsidRDefault="00910300" w:rsidP="00D77B93">
      <w:pPr>
        <w:ind w:left="420" w:hangingChars="200" w:hanging="420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D77B93">
        <w:rPr>
          <w:rFonts w:asciiTheme="majorEastAsia" w:eastAsiaTheme="majorEastAsia" w:hAnsiTheme="majorEastAsia" w:hint="eastAsia"/>
          <w:szCs w:val="21"/>
        </w:rPr>
        <w:t xml:space="preserve">　</w:t>
      </w:r>
      <w:r w:rsidR="001D7532">
        <w:rPr>
          <w:rFonts w:asciiTheme="majorEastAsia" w:eastAsiaTheme="majorEastAsia" w:hAnsiTheme="majorEastAsia" w:hint="eastAsia"/>
          <w:szCs w:val="21"/>
          <w:u w:val="single"/>
        </w:rPr>
        <w:t>●原本を持参もしくは郵送</w:t>
      </w:r>
      <w:r w:rsidR="00354601">
        <w:rPr>
          <w:rFonts w:asciiTheme="majorEastAsia" w:eastAsiaTheme="majorEastAsia" w:hAnsiTheme="majorEastAsia" w:hint="eastAsia"/>
          <w:szCs w:val="21"/>
          <w:u w:val="single"/>
        </w:rPr>
        <w:t>【受付期間内必着】</w:t>
      </w:r>
      <w:r w:rsidR="001D7532">
        <w:rPr>
          <w:rFonts w:asciiTheme="majorEastAsia" w:eastAsiaTheme="majorEastAsia" w:hAnsiTheme="majorEastAsia" w:hint="eastAsia"/>
          <w:szCs w:val="21"/>
          <w:u w:val="single"/>
        </w:rPr>
        <w:t>して</w:t>
      </w:r>
      <w:r w:rsidRPr="00D77B93">
        <w:rPr>
          <w:rFonts w:asciiTheme="majorEastAsia" w:eastAsiaTheme="majorEastAsia" w:hAnsiTheme="majorEastAsia" w:hint="eastAsia"/>
          <w:szCs w:val="21"/>
          <w:u w:val="single"/>
        </w:rPr>
        <w:t>ください。</w:t>
      </w:r>
      <w:r w:rsidR="00FE6CDF" w:rsidRPr="00D77B93">
        <w:rPr>
          <w:rFonts w:asciiTheme="majorEastAsia" w:eastAsiaTheme="majorEastAsia" w:hAnsiTheme="majorEastAsia" w:hint="eastAsia"/>
          <w:szCs w:val="21"/>
          <w:u w:val="single"/>
        </w:rPr>
        <w:t>（</w:t>
      </w:r>
      <w:r w:rsidR="00551C76">
        <w:rPr>
          <w:rFonts w:asciiTheme="majorEastAsia" w:eastAsiaTheme="majorEastAsia" w:hAnsiTheme="majorEastAsia" w:hint="eastAsia"/>
          <w:szCs w:val="21"/>
          <w:u w:val="single"/>
        </w:rPr>
        <w:t>必ず「入札書（見積書）」</w:t>
      </w:r>
      <w:r w:rsidR="001F3FD0">
        <w:rPr>
          <w:rFonts w:asciiTheme="majorEastAsia" w:eastAsiaTheme="majorEastAsia" w:hAnsiTheme="majorEastAsia" w:hint="eastAsia"/>
          <w:szCs w:val="21"/>
          <w:u w:val="single"/>
        </w:rPr>
        <w:t>を使用することとし、日付の記入及び代表者印</w:t>
      </w:r>
      <w:r w:rsidR="00FE6CDF" w:rsidRPr="00D77B93">
        <w:rPr>
          <w:rFonts w:asciiTheme="majorEastAsia" w:eastAsiaTheme="majorEastAsia" w:hAnsiTheme="majorEastAsia" w:hint="eastAsia"/>
          <w:szCs w:val="21"/>
          <w:u w:val="single"/>
        </w:rPr>
        <w:t>を押印のこと）</w:t>
      </w:r>
    </w:p>
    <w:p w14:paraId="2AFD020D" w14:textId="7F5AF26F" w:rsidR="0092717D" w:rsidRDefault="0092717D" w:rsidP="0092717D">
      <w:pPr>
        <w:rPr>
          <w:rFonts w:asciiTheme="majorEastAsia" w:eastAsiaTheme="majorEastAsia" w:hAnsiTheme="majorEastAsia"/>
          <w:szCs w:val="21"/>
        </w:rPr>
      </w:pPr>
      <w:r w:rsidRPr="00D77B93">
        <w:rPr>
          <w:rFonts w:asciiTheme="majorEastAsia" w:eastAsiaTheme="majorEastAsia" w:hAnsiTheme="majorEastAsia" w:hint="eastAsia"/>
          <w:w w:val="150"/>
          <w:szCs w:val="21"/>
        </w:rPr>
        <w:t xml:space="preserve">　</w:t>
      </w:r>
      <w:r w:rsidRPr="00D77B93">
        <w:rPr>
          <w:rFonts w:asciiTheme="majorEastAsia" w:eastAsiaTheme="majorEastAsia" w:hAnsiTheme="majorEastAsia" w:hint="eastAsia"/>
          <w:szCs w:val="21"/>
        </w:rPr>
        <w:t>提出場所：〒540-0008　大阪市中央区大手前3-2-12</w:t>
      </w:r>
    </w:p>
    <w:p w14:paraId="5F138927" w14:textId="13D6129A" w:rsidR="002B68D8" w:rsidRDefault="002B68D8" w:rsidP="0092717D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Pr="00D77B93">
        <w:rPr>
          <w:rFonts w:asciiTheme="majorEastAsia" w:eastAsiaTheme="majorEastAsia" w:hAnsiTheme="majorEastAsia" w:hint="eastAsia"/>
          <w:szCs w:val="21"/>
        </w:rPr>
        <w:t>大阪府</w:t>
      </w:r>
      <w:r w:rsidR="0049414D">
        <w:rPr>
          <w:rFonts w:asciiTheme="majorEastAsia" w:eastAsiaTheme="majorEastAsia" w:hAnsiTheme="majorEastAsia" w:hint="eastAsia"/>
          <w:szCs w:val="21"/>
        </w:rPr>
        <w:t xml:space="preserve"> </w:t>
      </w:r>
      <w:r w:rsidRPr="00D77B93">
        <w:rPr>
          <w:rFonts w:asciiTheme="majorEastAsia" w:eastAsiaTheme="majorEastAsia" w:hAnsiTheme="majorEastAsia" w:hint="eastAsia"/>
          <w:szCs w:val="21"/>
        </w:rPr>
        <w:t>総務部</w:t>
      </w:r>
      <w:r w:rsidR="0049414D">
        <w:rPr>
          <w:rFonts w:asciiTheme="majorEastAsia" w:eastAsiaTheme="majorEastAsia" w:hAnsiTheme="majorEastAsia" w:hint="eastAsia"/>
          <w:szCs w:val="21"/>
        </w:rPr>
        <w:t xml:space="preserve"> 庁舎室 </w:t>
      </w:r>
      <w:r w:rsidRPr="00D77B93">
        <w:rPr>
          <w:rFonts w:asciiTheme="majorEastAsia" w:eastAsiaTheme="majorEastAsia" w:hAnsiTheme="majorEastAsia" w:hint="eastAsia"/>
          <w:szCs w:val="21"/>
        </w:rPr>
        <w:t>庁舎管理課</w:t>
      </w:r>
      <w:r w:rsidR="0049414D">
        <w:rPr>
          <w:rFonts w:asciiTheme="majorEastAsia" w:eastAsiaTheme="majorEastAsia" w:hAnsiTheme="majorEastAsia" w:hint="eastAsia"/>
          <w:szCs w:val="21"/>
        </w:rPr>
        <w:t xml:space="preserve"> </w:t>
      </w:r>
      <w:r w:rsidRPr="00D77B93">
        <w:rPr>
          <w:rFonts w:asciiTheme="majorEastAsia" w:eastAsiaTheme="majorEastAsia" w:hAnsiTheme="majorEastAsia" w:hint="eastAsia"/>
          <w:szCs w:val="21"/>
        </w:rPr>
        <w:t xml:space="preserve">庁舎管理グループ　</w:t>
      </w:r>
    </w:p>
    <w:p w14:paraId="22D75F4A" w14:textId="48121110" w:rsidR="00D728F3" w:rsidRPr="00D77B93" w:rsidRDefault="00D728F3" w:rsidP="0092717D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TEL：06-6941-0351（内線2255）　FAX：06-6944-6601</w:t>
      </w:r>
    </w:p>
    <w:p w14:paraId="0D250B40" w14:textId="77777777" w:rsidR="00595CCE" w:rsidRDefault="00595CCE" w:rsidP="00595CCE">
      <w:pPr>
        <w:jc w:val="left"/>
        <w:rPr>
          <w:rFonts w:asciiTheme="majorEastAsia" w:eastAsiaTheme="majorEastAsia" w:hAnsiTheme="majorEastAsia"/>
          <w:szCs w:val="21"/>
        </w:rPr>
      </w:pPr>
    </w:p>
    <w:p w14:paraId="35B264A5" w14:textId="77777777" w:rsidR="00595CCE" w:rsidRPr="00D77B93" w:rsidRDefault="00595CCE" w:rsidP="00595CCE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(4)</w:t>
      </w:r>
      <w:r w:rsidRPr="00D77B93">
        <w:rPr>
          <w:rFonts w:asciiTheme="majorEastAsia" w:eastAsiaTheme="majorEastAsia" w:hAnsiTheme="majorEastAsia" w:hint="eastAsia"/>
          <w:szCs w:val="21"/>
        </w:rPr>
        <w:t>入札結果公表日</w:t>
      </w:r>
    </w:p>
    <w:p w14:paraId="17CBD02E" w14:textId="2C93CF3F" w:rsidR="00595CCE" w:rsidRPr="00D77B93" w:rsidRDefault="00DC176F" w:rsidP="00595CCE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984F83" w:rsidRPr="00984F83">
        <w:rPr>
          <w:rFonts w:asciiTheme="majorEastAsia" w:eastAsiaTheme="majorEastAsia" w:hAnsiTheme="majorEastAsia" w:hint="eastAsia"/>
          <w:szCs w:val="21"/>
        </w:rPr>
        <w:t>令和２年２</w:t>
      </w:r>
      <w:r w:rsidR="001D7532" w:rsidRPr="00984F83">
        <w:rPr>
          <w:rFonts w:asciiTheme="majorEastAsia" w:eastAsiaTheme="majorEastAsia" w:hAnsiTheme="majorEastAsia" w:hint="eastAsia"/>
          <w:szCs w:val="21"/>
        </w:rPr>
        <w:t>月</w:t>
      </w:r>
      <w:r w:rsidR="00984F83" w:rsidRPr="00984F83">
        <w:rPr>
          <w:rFonts w:asciiTheme="majorEastAsia" w:eastAsiaTheme="majorEastAsia" w:hAnsiTheme="majorEastAsia" w:hint="eastAsia"/>
          <w:szCs w:val="21"/>
        </w:rPr>
        <w:t>２８</w:t>
      </w:r>
      <w:r w:rsidR="007814DE" w:rsidRPr="00984F83">
        <w:rPr>
          <w:rFonts w:asciiTheme="majorEastAsia" w:eastAsiaTheme="majorEastAsia" w:hAnsiTheme="majorEastAsia" w:hint="eastAsia"/>
          <w:szCs w:val="21"/>
        </w:rPr>
        <w:t>日（金</w:t>
      </w:r>
      <w:r w:rsidR="00595CCE" w:rsidRPr="00984F83">
        <w:rPr>
          <w:rFonts w:asciiTheme="majorEastAsia" w:eastAsiaTheme="majorEastAsia" w:hAnsiTheme="majorEastAsia" w:hint="eastAsia"/>
          <w:szCs w:val="21"/>
        </w:rPr>
        <w:t>）</w:t>
      </w:r>
      <w:r w:rsidR="001D7532" w:rsidRPr="00984F83">
        <w:rPr>
          <w:rFonts w:asciiTheme="majorEastAsia" w:eastAsiaTheme="majorEastAsia" w:hAnsiTheme="majorEastAsia" w:hint="eastAsia"/>
          <w:szCs w:val="21"/>
        </w:rPr>
        <w:t>１０時</w:t>
      </w:r>
    </w:p>
    <w:p w14:paraId="00FE3E12" w14:textId="77777777" w:rsidR="00595CCE" w:rsidRPr="00D77B93" w:rsidRDefault="00595CCE" w:rsidP="00595CCE">
      <w:pPr>
        <w:jc w:val="left"/>
        <w:rPr>
          <w:rFonts w:asciiTheme="majorEastAsia" w:eastAsiaTheme="majorEastAsia" w:hAnsiTheme="majorEastAsia"/>
          <w:szCs w:val="21"/>
          <w:u w:val="single"/>
        </w:rPr>
      </w:pPr>
      <w:r w:rsidRPr="00D77B93">
        <w:rPr>
          <w:rFonts w:asciiTheme="majorEastAsia" w:eastAsiaTheme="majorEastAsia" w:hAnsiTheme="majorEastAsia" w:hint="eastAsia"/>
          <w:szCs w:val="21"/>
        </w:rPr>
        <w:t xml:space="preserve">　</w:t>
      </w:r>
      <w:r w:rsidRPr="00D77B93">
        <w:rPr>
          <w:rFonts w:asciiTheme="majorEastAsia" w:eastAsiaTheme="majorEastAsia" w:hAnsiTheme="majorEastAsia" w:hint="eastAsia"/>
          <w:szCs w:val="21"/>
          <w:u w:val="single"/>
        </w:rPr>
        <w:t>●ホームページにて公表します。</w:t>
      </w:r>
    </w:p>
    <w:p w14:paraId="57B6F97E" w14:textId="77777777" w:rsidR="00595CCE" w:rsidRPr="00595CCE" w:rsidRDefault="00595CCE" w:rsidP="0092717D">
      <w:pPr>
        <w:rPr>
          <w:rFonts w:asciiTheme="majorEastAsia" w:eastAsiaTheme="majorEastAsia" w:hAnsiTheme="majorEastAsia"/>
          <w:szCs w:val="21"/>
        </w:rPr>
      </w:pPr>
    </w:p>
    <w:sectPr w:rsidR="00595CCE" w:rsidRPr="00595CCE" w:rsidSect="00810D57">
      <w:footerReference w:type="default" r:id="rId11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59B14" w14:textId="77777777" w:rsidR="00746396" w:rsidRDefault="00746396" w:rsidP="00433737">
      <w:r>
        <w:separator/>
      </w:r>
    </w:p>
  </w:endnote>
  <w:endnote w:type="continuationSeparator" w:id="0">
    <w:p w14:paraId="19EED14F" w14:textId="77777777" w:rsidR="00746396" w:rsidRDefault="00746396" w:rsidP="0043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2191832"/>
      <w:docPartObj>
        <w:docPartGallery w:val="Page Numbers (Bottom of Page)"/>
        <w:docPartUnique/>
      </w:docPartObj>
    </w:sdtPr>
    <w:sdtEndPr/>
    <w:sdtContent>
      <w:p w14:paraId="4B99A576" w14:textId="35BC318D" w:rsidR="00FE6CDF" w:rsidRDefault="00FE6C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EA1" w:rsidRPr="00082EA1">
          <w:rPr>
            <w:noProof/>
            <w:lang w:val="ja-JP"/>
          </w:rPr>
          <w:t>2</w:t>
        </w:r>
        <w:r>
          <w:fldChar w:fldCharType="end"/>
        </w:r>
      </w:p>
    </w:sdtContent>
  </w:sdt>
  <w:p w14:paraId="3D939AFE" w14:textId="77777777" w:rsidR="00FE6CDF" w:rsidRDefault="00FE6C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A0524" w14:textId="77777777" w:rsidR="00746396" w:rsidRDefault="00746396" w:rsidP="00433737">
      <w:r>
        <w:separator/>
      </w:r>
    </w:p>
  </w:footnote>
  <w:footnote w:type="continuationSeparator" w:id="0">
    <w:p w14:paraId="38D08137" w14:textId="77777777" w:rsidR="00746396" w:rsidRDefault="00746396" w:rsidP="00433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45CF4"/>
    <w:multiLevelType w:val="hybridMultilevel"/>
    <w:tmpl w:val="9B6A9A46"/>
    <w:lvl w:ilvl="0" w:tplc="C1E86E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10"/>
    <w:rsid w:val="00010309"/>
    <w:rsid w:val="00025766"/>
    <w:rsid w:val="00030D95"/>
    <w:rsid w:val="00031972"/>
    <w:rsid w:val="00037943"/>
    <w:rsid w:val="00063989"/>
    <w:rsid w:val="000807CC"/>
    <w:rsid w:val="00082EA1"/>
    <w:rsid w:val="000A500D"/>
    <w:rsid w:val="000B0368"/>
    <w:rsid w:val="000B776D"/>
    <w:rsid w:val="000D550F"/>
    <w:rsid w:val="000E1EFD"/>
    <w:rsid w:val="000E2610"/>
    <w:rsid w:val="0010794D"/>
    <w:rsid w:val="00112BDB"/>
    <w:rsid w:val="001155AA"/>
    <w:rsid w:val="001232D8"/>
    <w:rsid w:val="00127F65"/>
    <w:rsid w:val="00134140"/>
    <w:rsid w:val="0013445F"/>
    <w:rsid w:val="00145013"/>
    <w:rsid w:val="001519EB"/>
    <w:rsid w:val="00155B15"/>
    <w:rsid w:val="0017706C"/>
    <w:rsid w:val="00184465"/>
    <w:rsid w:val="00196628"/>
    <w:rsid w:val="001A0976"/>
    <w:rsid w:val="001D7532"/>
    <w:rsid w:val="001E1378"/>
    <w:rsid w:val="001E4F90"/>
    <w:rsid w:val="001F3FD0"/>
    <w:rsid w:val="00231CF4"/>
    <w:rsid w:val="00237EC8"/>
    <w:rsid w:val="00263B36"/>
    <w:rsid w:val="002A4CA7"/>
    <w:rsid w:val="002B68D8"/>
    <w:rsid w:val="002D3376"/>
    <w:rsid w:val="002D3B03"/>
    <w:rsid w:val="002E2660"/>
    <w:rsid w:val="002F0B7F"/>
    <w:rsid w:val="003131B1"/>
    <w:rsid w:val="0031669F"/>
    <w:rsid w:val="00320DC0"/>
    <w:rsid w:val="00354041"/>
    <w:rsid w:val="00354601"/>
    <w:rsid w:val="003A72F2"/>
    <w:rsid w:val="003B695D"/>
    <w:rsid w:val="0040504C"/>
    <w:rsid w:val="00433737"/>
    <w:rsid w:val="00487D11"/>
    <w:rsid w:val="0049414D"/>
    <w:rsid w:val="00497991"/>
    <w:rsid w:val="004C5F7A"/>
    <w:rsid w:val="004D047B"/>
    <w:rsid w:val="004D3B5D"/>
    <w:rsid w:val="004D4C4B"/>
    <w:rsid w:val="004E1A6D"/>
    <w:rsid w:val="004E27DE"/>
    <w:rsid w:val="004F165B"/>
    <w:rsid w:val="00510A05"/>
    <w:rsid w:val="00514937"/>
    <w:rsid w:val="00541A74"/>
    <w:rsid w:val="00551C76"/>
    <w:rsid w:val="00563474"/>
    <w:rsid w:val="00582B42"/>
    <w:rsid w:val="00595CCE"/>
    <w:rsid w:val="005A177D"/>
    <w:rsid w:val="00606AE8"/>
    <w:rsid w:val="00610FE2"/>
    <w:rsid w:val="00631C63"/>
    <w:rsid w:val="00632B98"/>
    <w:rsid w:val="00642801"/>
    <w:rsid w:val="00653FB9"/>
    <w:rsid w:val="00655F77"/>
    <w:rsid w:val="0069222D"/>
    <w:rsid w:val="006A51FE"/>
    <w:rsid w:val="006B3F37"/>
    <w:rsid w:val="007104C2"/>
    <w:rsid w:val="007145AB"/>
    <w:rsid w:val="00727C1A"/>
    <w:rsid w:val="00737CE4"/>
    <w:rsid w:val="00746396"/>
    <w:rsid w:val="00747A1E"/>
    <w:rsid w:val="00764E42"/>
    <w:rsid w:val="007712A4"/>
    <w:rsid w:val="007814DE"/>
    <w:rsid w:val="00783236"/>
    <w:rsid w:val="00791974"/>
    <w:rsid w:val="00797B4A"/>
    <w:rsid w:val="008037BF"/>
    <w:rsid w:val="00810D57"/>
    <w:rsid w:val="00812BE4"/>
    <w:rsid w:val="00816C44"/>
    <w:rsid w:val="00827109"/>
    <w:rsid w:val="00844ACF"/>
    <w:rsid w:val="00893285"/>
    <w:rsid w:val="00896536"/>
    <w:rsid w:val="008B0EFC"/>
    <w:rsid w:val="008C71CA"/>
    <w:rsid w:val="008D1DF7"/>
    <w:rsid w:val="008D1E5F"/>
    <w:rsid w:val="008D4AB4"/>
    <w:rsid w:val="008E274E"/>
    <w:rsid w:val="008E37C9"/>
    <w:rsid w:val="008F0356"/>
    <w:rsid w:val="00910300"/>
    <w:rsid w:val="0092654C"/>
    <w:rsid w:val="0092717D"/>
    <w:rsid w:val="00934309"/>
    <w:rsid w:val="0093545C"/>
    <w:rsid w:val="00957367"/>
    <w:rsid w:val="00972DA3"/>
    <w:rsid w:val="00976942"/>
    <w:rsid w:val="009815E0"/>
    <w:rsid w:val="00981A5D"/>
    <w:rsid w:val="00984F83"/>
    <w:rsid w:val="009A5917"/>
    <w:rsid w:val="009D731F"/>
    <w:rsid w:val="00A01C29"/>
    <w:rsid w:val="00A14500"/>
    <w:rsid w:val="00A46CDB"/>
    <w:rsid w:val="00A7382A"/>
    <w:rsid w:val="00A77BD2"/>
    <w:rsid w:val="00AB3E4D"/>
    <w:rsid w:val="00AE674E"/>
    <w:rsid w:val="00AF5864"/>
    <w:rsid w:val="00B02B0E"/>
    <w:rsid w:val="00B23AD3"/>
    <w:rsid w:val="00B44A52"/>
    <w:rsid w:val="00B45F3A"/>
    <w:rsid w:val="00B56E03"/>
    <w:rsid w:val="00B76442"/>
    <w:rsid w:val="00B82E19"/>
    <w:rsid w:val="00B9385A"/>
    <w:rsid w:val="00BA086A"/>
    <w:rsid w:val="00BA2FFA"/>
    <w:rsid w:val="00BC0503"/>
    <w:rsid w:val="00BE6D10"/>
    <w:rsid w:val="00BF2D9E"/>
    <w:rsid w:val="00C13957"/>
    <w:rsid w:val="00C354FC"/>
    <w:rsid w:val="00C420EA"/>
    <w:rsid w:val="00C5717E"/>
    <w:rsid w:val="00C6685A"/>
    <w:rsid w:val="00CA5F91"/>
    <w:rsid w:val="00CB59FF"/>
    <w:rsid w:val="00CC58EA"/>
    <w:rsid w:val="00CF1B50"/>
    <w:rsid w:val="00D02BAC"/>
    <w:rsid w:val="00D03051"/>
    <w:rsid w:val="00D20D82"/>
    <w:rsid w:val="00D22B33"/>
    <w:rsid w:val="00D26DEF"/>
    <w:rsid w:val="00D37E5A"/>
    <w:rsid w:val="00D405FA"/>
    <w:rsid w:val="00D4366D"/>
    <w:rsid w:val="00D526C8"/>
    <w:rsid w:val="00D57278"/>
    <w:rsid w:val="00D728F3"/>
    <w:rsid w:val="00D77B93"/>
    <w:rsid w:val="00D97EEE"/>
    <w:rsid w:val="00DC176F"/>
    <w:rsid w:val="00DE0FE6"/>
    <w:rsid w:val="00DF3ACF"/>
    <w:rsid w:val="00DF67B2"/>
    <w:rsid w:val="00DF6EA4"/>
    <w:rsid w:val="00E20A5B"/>
    <w:rsid w:val="00E44E2D"/>
    <w:rsid w:val="00E50510"/>
    <w:rsid w:val="00E50D37"/>
    <w:rsid w:val="00E55860"/>
    <w:rsid w:val="00E72F59"/>
    <w:rsid w:val="00E80803"/>
    <w:rsid w:val="00E84A34"/>
    <w:rsid w:val="00E93B6D"/>
    <w:rsid w:val="00EA4E1E"/>
    <w:rsid w:val="00EC71C4"/>
    <w:rsid w:val="00EF4813"/>
    <w:rsid w:val="00F13534"/>
    <w:rsid w:val="00F2774A"/>
    <w:rsid w:val="00F27779"/>
    <w:rsid w:val="00F301A8"/>
    <w:rsid w:val="00F377CC"/>
    <w:rsid w:val="00F41B2F"/>
    <w:rsid w:val="00F530DD"/>
    <w:rsid w:val="00F654A4"/>
    <w:rsid w:val="00F81A8D"/>
    <w:rsid w:val="00F8510A"/>
    <w:rsid w:val="00FB4763"/>
    <w:rsid w:val="00FC75ED"/>
    <w:rsid w:val="00FE2C46"/>
    <w:rsid w:val="00FE309E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0514FA"/>
  <w15:docId w15:val="{7316B616-92D3-482F-8590-4415FC10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C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337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3737"/>
  </w:style>
  <w:style w:type="paragraph" w:styleId="a6">
    <w:name w:val="footer"/>
    <w:basedOn w:val="a"/>
    <w:link w:val="a7"/>
    <w:uiPriority w:val="99"/>
    <w:unhideWhenUsed/>
    <w:rsid w:val="004337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3737"/>
  </w:style>
  <w:style w:type="paragraph" w:styleId="a8">
    <w:name w:val="Balloon Text"/>
    <w:basedOn w:val="a"/>
    <w:link w:val="a9"/>
    <w:uiPriority w:val="99"/>
    <w:semiHidden/>
    <w:unhideWhenUsed/>
    <w:rsid w:val="00803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37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7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6E44B7E74C2C14A867F7D394AFB1DD9" ma:contentTypeVersion="0" ma:contentTypeDescription="新しいドキュメントを作成します。" ma:contentTypeScope="" ma:versionID="34813eb91b14bb1cc787305d399a3a61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CFFEC-8783-4965-843D-9DFBEAEA0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BA14A47-FBB1-4F96-AF4B-E3CA1CDF11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832E7B-4998-4FC3-95C9-ED66135E86C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DECC0BD-60FD-4A74-B8D3-85348EF2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松本　菜々恵</cp:lastModifiedBy>
  <cp:revision>171</cp:revision>
  <cp:lastPrinted>2017-01-16T08:12:00Z</cp:lastPrinted>
  <dcterms:created xsi:type="dcterms:W3CDTF">2014-04-23T05:51:00Z</dcterms:created>
  <dcterms:modified xsi:type="dcterms:W3CDTF">2020-01-16T01:36:00Z</dcterms:modified>
</cp:coreProperties>
</file>