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D2" w:rsidRDefault="0002559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765D1645" wp14:editId="6C2C42C2">
                <wp:simplePos x="0" y="0"/>
                <wp:positionH relativeFrom="column">
                  <wp:posOffset>-452338</wp:posOffset>
                </wp:positionH>
                <wp:positionV relativeFrom="paragraph">
                  <wp:posOffset>-834475</wp:posOffset>
                </wp:positionV>
                <wp:extent cx="14040458" cy="10317184"/>
                <wp:effectExtent l="0" t="0" r="19050" b="8255"/>
                <wp:wrapNone/>
                <wp:docPr id="68" name="グループ化 68" title="総量最適化、有効活用に向けた建物（施設）の点検のフローを示したフローチャート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458" cy="10317184"/>
                          <a:chOff x="-16" y="0"/>
                          <a:chExt cx="14040458" cy="10317184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-16" y="0"/>
                            <a:ext cx="14040458" cy="10317184"/>
                            <a:chOff x="-16" y="0"/>
                            <a:chExt cx="14040458" cy="10317184"/>
                          </a:xfrm>
                        </wpg:grpSpPr>
                        <wps:wsp>
                          <wps:cNvPr id="110" name="直線コネクタ 110"/>
                          <wps:cNvCnPr/>
                          <wps:spPr>
                            <a:xfrm flipH="1">
                              <a:off x="13047259" y="6933062"/>
                              <a:ext cx="18844" cy="51855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4" name="グループ化 44"/>
                          <wpg:cNvGrpSpPr/>
                          <wpg:grpSpPr>
                            <a:xfrm>
                              <a:off x="-16" y="0"/>
                              <a:ext cx="14040458" cy="10317184"/>
                              <a:chOff x="-16" y="0"/>
                              <a:chExt cx="14040458" cy="10317184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7942786" y="8955175"/>
                                <a:ext cx="5958177" cy="13620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20A" w:rsidRPr="00174A33" w:rsidRDefault="00B1220A" w:rsidP="00BE13CF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（※１）　取得価格が１億円以上の行政財産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B32786" w:rsidRPr="00174A33" w:rsidRDefault="00566121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２）</w:t>
                                  </w:r>
                                  <w:r w:rsidR="00B32786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建替</w:t>
                                  </w:r>
                                  <w:r w:rsidR="007F561B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="006E10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は複合化を含む。</w:t>
                                  </w:r>
                                </w:p>
                                <w:p w:rsidR="00011F03" w:rsidRPr="00174A33" w:rsidRDefault="00011F03" w:rsidP="00961FC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（※３）　「減損の兆候を判断する指標」を一つの目安とする。</w:t>
                                  </w:r>
                                </w:p>
                                <w:p w:rsidR="00961FCB" w:rsidRPr="00174A33" w:rsidRDefault="00961FCB" w:rsidP="00E35BCA">
                                  <w:pPr>
                                    <w:spacing w:line="300" w:lineRule="exact"/>
                                    <w:ind w:left="840" w:hangingChars="400" w:hanging="84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１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  <w:r w:rsidR="00011F0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上記フローとは別に、築後50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年目の施設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については、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施設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A3677C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必要性や</w:t>
                                  </w:r>
                                  <w:r w:rsidR="00A82764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劣化状況に基づいて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将来的な方向性</w:t>
                                  </w:r>
                                  <w:r w:rsidR="00697748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を検討。</w:t>
                                  </w:r>
                                </w:p>
                                <w:p w:rsidR="00E35BCA" w:rsidRPr="00174A33" w:rsidRDefault="00E35BCA" w:rsidP="00E35BCA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（注２）　築後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70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年未満の建替</w:t>
                                  </w:r>
                                  <w:r w:rsidR="00DB18C2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え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については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基本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方針Ｐ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30</w:t>
                                  </w:r>
                                  <w:r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「ウ　更新にあたっての検討」</w:t>
                                  </w:r>
                                  <w:r w:rsidR="00B94543" w:rsidRPr="00174A3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で検討。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線コネクタ 83"/>
                            <wps:cNvCnPr/>
                            <wps:spPr>
                              <a:xfrm>
                                <a:off x="12433110" y="5977719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-16" y="0"/>
                                <a:ext cx="14040458" cy="9635158"/>
                                <a:chOff x="-16" y="0"/>
                                <a:chExt cx="14040458" cy="9635158"/>
                              </a:xfrm>
                            </wpg:grpSpPr>
                            <wps:wsp>
                              <wps:cNvPr id="102" name="角丸四角形 102"/>
                              <wps:cNvSpPr/>
                              <wps:spPr>
                                <a:xfrm>
                                  <a:off x="12468359" y="6714498"/>
                                  <a:ext cx="1294130" cy="5759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B06F7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民間手法導入</w:t>
                                    </w:r>
                                  </w:p>
                                  <w:p w:rsidR="002D3C4D" w:rsidRPr="00980735" w:rsidRDefault="002D3C4D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メリット有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16" y="0"/>
                                  <a:ext cx="14040458" cy="9635158"/>
                                  <a:chOff x="-16" y="0"/>
                                  <a:chExt cx="14040458" cy="9635158"/>
                                </a:xfrm>
                              </wpg:grpSpPr>
                              <wps:wsp>
                                <wps:cNvPr id="130" name="額縁 130"/>
                                <wps:cNvSpPr/>
                                <wps:spPr>
                                  <a:xfrm>
                                    <a:off x="2996815" y="0"/>
                                    <a:ext cx="7943850" cy="490855"/>
                                  </a:xfrm>
                                  <a:prstGeom prst="bevel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45B6D" w:rsidRPr="00174A33" w:rsidRDefault="00171FF3" w:rsidP="00545B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総量最適化、有効活用に向けた建物（施設）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</w:t>
                                      </w:r>
                                      <w:r w:rsidR="00011F0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点検</w:t>
                                      </w:r>
                                      <w:r w:rsidR="00E15799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24"/>
                                          <w:szCs w:val="24"/>
                                        </w:rPr>
                                        <w:t>のフローチャート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7732589" y="1064525"/>
                                    <a:ext cx="2661313" cy="682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5794606" y="1487606"/>
                                    <a:ext cx="996287" cy="2589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 flipH="1">
                                    <a:off x="3037759" y="1064525"/>
                                    <a:ext cx="3111689" cy="715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角丸四角形 3"/>
                                <wps:cNvSpPr/>
                                <wps:spPr>
                                  <a:xfrm>
                                    <a:off x="1910670" y="1487471"/>
                                    <a:ext cx="1715636" cy="354831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502EE" w:rsidRPr="00174A33" w:rsidRDefault="00011F03" w:rsidP="002502E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有効活用度(※3)が高い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6886427" y="1774209"/>
                                    <a:ext cx="0" cy="6610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角丸四角形 18"/>
                                <wps:cNvSpPr/>
                                <wps:spPr>
                                  <a:xfrm>
                                    <a:off x="3924863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C5249" w:rsidRPr="00343FD1" w:rsidRDefault="002C5249" w:rsidP="002C5249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 w:rsidR="000429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０年未満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直線コネクタ 21"/>
                                <wps:cNvCnPr/>
                                <wps:spPr>
                                  <a:xfrm>
                                    <a:off x="2737508" y="1842447"/>
                                    <a:ext cx="0" cy="7356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7950953" y="3575713"/>
                                    <a:ext cx="0" cy="8458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6872780" y="2743200"/>
                                    <a:ext cx="1151255" cy="268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角丸四角形 5"/>
                                <wps:cNvSpPr/>
                                <wps:spPr>
                                  <a:xfrm>
                                    <a:off x="6299574" y="3029803"/>
                                    <a:ext cx="320865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E724D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</w:t>
                                      </w:r>
                                      <w:r w:rsidR="00BE566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不要</w:t>
                                      </w:r>
                                      <w:r w:rsidR="0063259E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且つ</w:t>
                                      </w:r>
                                    </w:p>
                                    <w:p w:rsidR="002469E3" w:rsidRPr="00343FD1" w:rsidRDefault="00DD1876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</w:t>
                                      </w:r>
                                      <w:r w:rsidR="000D40A0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施設でない</w:t>
                                      </w:r>
                                    </w:p>
                                    <w:p w:rsidR="002469E3" w:rsidRPr="00980735" w:rsidRDefault="002469E3" w:rsidP="002469E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 flipV="1">
                                    <a:off x="5139514" y="2743200"/>
                                    <a:ext cx="1165320" cy="2866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5139514" y="3439236"/>
                                    <a:ext cx="0" cy="8324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>
                                    <a:off x="10393902" y="1924334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H="1">
                                    <a:off x="7022905" y="1487606"/>
                                    <a:ext cx="1007745" cy="258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角丸四角形 38"/>
                                <wps:cNvSpPr/>
                                <wps:spPr>
                                  <a:xfrm>
                                    <a:off x="9983626" y="1542059"/>
                                    <a:ext cx="1405196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174A33" w:rsidRDefault="00011F0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有効活用度が高い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9561389" y="4490113"/>
                                    <a:ext cx="4776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直線コネクタ 85"/>
                                <wps:cNvCnPr/>
                                <wps:spPr>
                                  <a:xfrm>
                                    <a:off x="11663144" y="2811439"/>
                                    <a:ext cx="0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正方形/長方形 48"/>
                                <wps:cNvSpPr/>
                                <wps:spPr>
                                  <a:xfrm>
                                    <a:off x="9943526" y="3002507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人口減少社会、将来ニーズ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による施設規模の適切性の</w:t>
                                      </w:r>
                                      <w:r w:rsidR="00F065EC">
                                        <w:rPr>
                                          <w:rFonts w:hint="eastAsia"/>
                                        </w:rPr>
                                        <w:t>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正方形/長方形 118"/>
                                <wps:cNvSpPr/>
                                <wps:spPr>
                                  <a:xfrm>
                                    <a:off x="9943526" y="2442949"/>
                                    <a:ext cx="3932555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07C25" w:rsidRPr="00174A33" w:rsidRDefault="00207C25" w:rsidP="00207C25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の検討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（※</w:t>
                                      </w:r>
                                      <w:r w:rsidR="00566121" w:rsidRPr="00174A33">
                                        <w:rPr>
                                          <w:rFonts w:hint="eastAsia"/>
                                        </w:rPr>
                                        <w:t>２</w:t>
                                      </w:r>
                                      <w:r w:rsidR="00042933" w:rsidRPr="00174A33">
                                        <w:rPr>
                                          <w:rFonts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直線矢印コネクタ 119"/>
                                <wps:cNvCnPr/>
                                <wps:spPr>
                                  <a:xfrm>
                                    <a:off x="9643275" y="2620370"/>
                                    <a:ext cx="2978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9" name="正方形/長方形 129"/>
                                <wps:cNvSpPr/>
                                <wps:spPr>
                                  <a:xfrm>
                                    <a:off x="5548947" y="696036"/>
                                    <a:ext cx="2685859" cy="3749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A5602" w:rsidRPr="00174A33" w:rsidRDefault="00171FF3" w:rsidP="003A5602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建物（施設）</w:t>
                                      </w:r>
                                      <w:r w:rsidR="00566121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（※１）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角丸四角形 16"/>
                                <wps:cNvSpPr/>
                                <wps:spPr>
                                  <a:xfrm>
                                    <a:off x="6198317" y="1514780"/>
                                    <a:ext cx="1330904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C406D" w:rsidRPr="00174A33" w:rsidRDefault="00011F03" w:rsidP="00CC406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有効活用度が低い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角丸四角形 11"/>
                                <wps:cNvSpPr/>
                                <wps:spPr>
                                  <a:xfrm>
                                    <a:off x="7623406" y="1214650"/>
                                    <a:ext cx="2199005" cy="3549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2C94" w:rsidRPr="00343FD1" w:rsidRDefault="00042933" w:rsidP="001B2C94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築</w:t>
                                      </w:r>
                                      <w:r w:rsidR="00B9454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後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７</w:t>
                                      </w:r>
                                      <w:r w:rsidR="001B2C94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０年以上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正方形/長方形 4"/>
                                <wps:cNvSpPr/>
                                <wps:spPr>
                                  <a:xfrm>
                                    <a:off x="4279705" y="2442949"/>
                                    <a:ext cx="4313555" cy="37401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府の施策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、</w:t>
                                      </w:r>
                                      <w:r w:rsidR="00040645">
                                        <w:rPr>
                                          <w:rFonts w:hint="eastAsia"/>
                                        </w:rPr>
                                        <w:t>個別施設計画、</w:t>
                                      </w:r>
                                      <w:r w:rsidR="00DD1876">
                                        <w:rPr>
                                          <w:rFonts w:hint="eastAsia"/>
                                        </w:rPr>
                                        <w:t>府民の安心・安全面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での検討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正方形/長方形 10"/>
                                <wps:cNvSpPr/>
                                <wps:spPr>
                                  <a:xfrm>
                                    <a:off x="2191598" y="9198591"/>
                                    <a:ext cx="1094740" cy="346075"/>
                                  </a:xfrm>
                                  <a:prstGeom prst="rect">
                                    <a:avLst/>
                                  </a:prstGeom>
                                  <a:ln w="50800" cmpd="thickThin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3FD1" w:rsidRPr="003474E7" w:rsidRDefault="00B359CA" w:rsidP="00343FD1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 flipH="1">
                                    <a:off x="10312015" y="3370997"/>
                                    <a:ext cx="1282700" cy="1447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1" name="直線コネクタ 91"/>
                                <wps:cNvCnPr/>
                                <wps:spPr>
                                  <a:xfrm flipH="1">
                                    <a:off x="10544027" y="5104262"/>
                                    <a:ext cx="1800225" cy="3136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3" name="直線コネクタ 103"/>
                                <wps:cNvCnPr/>
                                <wps:spPr>
                                  <a:xfrm>
                                    <a:off x="10216481" y="5977719"/>
                                    <a:ext cx="0" cy="249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" name="直線コネクタ 97"/>
                                <wps:cNvCnPr/>
                                <wps:spPr>
                                  <a:xfrm flipH="1">
                                    <a:off x="11594905" y="6496334"/>
                                    <a:ext cx="986155" cy="2038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8" name="直線コネクタ 108"/>
                                <wps:cNvCnPr/>
                                <wps:spPr>
                                  <a:xfrm>
                                    <a:off x="12427418" y="5076967"/>
                                    <a:ext cx="0" cy="340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9" name="直線コネクタ 109"/>
                                <wps:cNvCnPr/>
                                <wps:spPr>
                                  <a:xfrm>
                                    <a:off x="11663144" y="7206018"/>
                                    <a:ext cx="9525" cy="3949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正方形/長方形 104"/>
                                <wps:cNvSpPr/>
                                <wps:spPr>
                                  <a:xfrm>
                                    <a:off x="9588684" y="6182436"/>
                                    <a:ext cx="119888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3474E7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再生（維持）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角丸四角形 89"/>
                                <wps:cNvSpPr/>
                                <wps:spPr>
                                  <a:xfrm>
                                    <a:off x="9561389" y="5418161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980735" w:rsidRDefault="00A41CAF" w:rsidP="00A41CAF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再生による継続使用</w:t>
                                      </w:r>
                                      <w:r w:rsidR="00A15DD7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直線コネクタ 98"/>
                                <wps:cNvCnPr/>
                                <wps:spPr>
                                  <a:xfrm>
                                    <a:off x="12427418" y="6509982"/>
                                    <a:ext cx="763905" cy="190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正方形/長方形 100"/>
                                <wps:cNvSpPr/>
                                <wps:spPr>
                                  <a:xfrm>
                                    <a:off x="12468362" y="7438030"/>
                                    <a:ext cx="1407719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Pr="00174A33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（民活導入</w:t>
                                      </w:r>
                                      <w:r w:rsidR="002D3C4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正方形/長方形 92"/>
                                <wps:cNvSpPr/>
                                <wps:spPr>
                                  <a:xfrm>
                                    <a:off x="11076290" y="6168788"/>
                                    <a:ext cx="267462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D3C4D" w:rsidRDefault="00AB06F7" w:rsidP="002D3C4D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民間手法</w:t>
                                      </w:r>
                                      <w:r w:rsidR="002D3C4D">
                                        <w:rPr>
                                          <w:rFonts w:hint="eastAsia"/>
                                        </w:rPr>
                                        <w:t>（ＰＦＩ等）導入の検討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角丸四角形 101"/>
                                <wps:cNvSpPr/>
                                <wps:spPr>
                                  <a:xfrm>
                                    <a:off x="11076290" y="6701050"/>
                                    <a:ext cx="129413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B06F7" w:rsidRDefault="00AB06F7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民間手法導入</w:t>
                                      </w:r>
                                    </w:p>
                                    <w:p w:rsidR="002D3C4D" w:rsidRPr="00980735" w:rsidRDefault="002D3C4D" w:rsidP="002D3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メリット無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1772325" y="5418161"/>
                                    <a:ext cx="1362075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A41CAF" w:rsidRPr="00174A33" w:rsidRDefault="00A41CAF" w:rsidP="00AB06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え</w:t>
                                      </w:r>
                                      <w:r w:rsidR="00AB06F7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の方</w:t>
                                      </w: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が有利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 flipV="1">
                                    <a:off x="3460839" y="4653886"/>
                                    <a:ext cx="1323340" cy="339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7159383" y="4667534"/>
                                    <a:ext cx="768350" cy="381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7950953" y="4653886"/>
                                    <a:ext cx="654685" cy="395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 flipH="1" flipV="1">
                                    <a:off x="4784672" y="4640239"/>
                                    <a:ext cx="100965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515430" y="5049671"/>
                                    <a:ext cx="0" cy="11322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>
                                    <a:off x="4784672" y="5104262"/>
                                    <a:ext cx="0" cy="1063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" name="角丸四角形 30"/>
                                <wps:cNvSpPr/>
                                <wps:spPr>
                                  <a:xfrm>
                                    <a:off x="4129580" y="5008728"/>
                                    <a:ext cx="1228090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5768E" w:rsidRDefault="00775A70" w:rsidP="0045768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を</w:t>
                                      </w:r>
                                      <w:r w:rsidR="008E6AAB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集約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することが</w:t>
                                      </w:r>
                                      <w:r w:rsidR="00980735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7295860" y="5076967"/>
                                    <a:ext cx="0" cy="1090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>
                                    <a:off x="8606045" y="5090615"/>
                                    <a:ext cx="0" cy="10775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6026618" y="5104262"/>
                                    <a:ext cx="0" cy="1064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4184171" y="5882185"/>
                                    <a:ext cx="11614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74E7" w:rsidRDefault="00537E07" w:rsidP="00537E0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（集約化）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6790893" y="5882185"/>
                                    <a:ext cx="11518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76EFC" w:rsidRPr="003474E7" w:rsidRDefault="00E83948" w:rsidP="00276EF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転用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2846690" y="5882185"/>
                                    <a:ext cx="118999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83948" w:rsidRPr="003474E7" w:rsidRDefault="00E83948" w:rsidP="00E83948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有効活用</w:t>
                                      </w:r>
                                      <w:r w:rsidR="00775A70"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（貸付）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正方形/長方形 52"/>
                                <wps:cNvSpPr/>
                                <wps:spPr>
                                  <a:xfrm>
                                    <a:off x="8060135" y="5882185"/>
                                    <a:ext cx="1199515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F119D" w:rsidRPr="003474E7" w:rsidRDefault="006F119D" w:rsidP="006F119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 w:rsidRPr="003474E7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売却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5453412" y="5882185"/>
                                    <a:ext cx="1247140" cy="345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50800" cap="flat" cmpd="thickThin" algn="ctr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7C4DAB" w:rsidRPr="003474E7" w:rsidRDefault="00521F07" w:rsidP="007C4DAB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  <w:i/>
                                        </w:rPr>
                                        <w:t>統合（移転）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6777245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7E07" w:rsidRPr="00343FD1" w:rsidRDefault="00E04278" w:rsidP="00E04278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高齢化等新たなニーズに対応可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角丸四角形 49"/>
                                <wps:cNvSpPr/>
                                <wps:spPr>
                                  <a:xfrm>
                                    <a:off x="8060135" y="5022376"/>
                                    <a:ext cx="11995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売却による</w:t>
                                      </w:r>
                                    </w:p>
                                    <w:p w:rsidR="00F065EC" w:rsidRPr="00343FD1" w:rsidRDefault="006F119D" w:rsidP="00F065EC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歳入確保が有効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846690" y="5022376"/>
                                    <a:ext cx="123761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E56DF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スペースの</w:t>
                                      </w:r>
                                    </w:p>
                                    <w:p w:rsidR="008E6AAB" w:rsidRDefault="008E6AAB" w:rsidP="006E56DF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有効活用</w:t>
                                      </w:r>
                                      <w:r w:rsidR="00495B5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ホームベース 26"/>
                                <wps:cNvSpPr/>
                                <wps:spPr>
                                  <a:xfrm rot="5400000">
                                    <a:off x="-203584" y="1003110"/>
                                    <a:ext cx="152209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361D4" w:rsidRPr="0079694E" w:rsidRDefault="00C54ABD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財産活用課</w:t>
                                      </w:r>
                                    </w:p>
                                    <w:p w:rsidR="00C54ABD" w:rsidRPr="0079694E" w:rsidRDefault="002D5541" w:rsidP="00D361D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（４</w:t>
                                      </w:r>
                                      <w:r w:rsidR="00C54ABD" w:rsidRPr="0079694E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ホームベース 33"/>
                                <wps:cNvSpPr/>
                                <wps:spPr>
                                  <a:xfrm rot="16200000" flipH="1">
                                    <a:off x="-2223453" y="4565176"/>
                                    <a:ext cx="5537200" cy="108458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財産所管課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（５～６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ホームベース 39"/>
                                <wps:cNvSpPr/>
                                <wps:spPr>
                                  <a:xfrm rot="5400000">
                                    <a:off x="10221" y="7872255"/>
                                    <a:ext cx="1070455" cy="1090930"/>
                                  </a:xfrm>
                                  <a:prstGeom prst="homePlate">
                                    <a:avLst>
                                      <a:gd name="adj" fmla="val 29355"/>
                                    </a:avLst>
                                  </a:pr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82EAC" w:rsidRDefault="00F82EAC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財務部</w:t>
                                      </w:r>
                                    </w:p>
                                    <w:p w:rsidR="00F82EAC" w:rsidRDefault="002D5541" w:rsidP="00F82EAC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（７</w:t>
                                      </w:r>
                                      <w:r w:rsidR="00F82EAC">
                                        <w:rPr>
                                          <w:rFonts w:hint="eastAsia"/>
                                        </w:rPr>
                                        <w:t>月）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角丸四角形 20"/>
                                <wps:cNvSpPr/>
                                <wps:spPr>
                                  <a:xfrm>
                                    <a:off x="2969520" y="7956644"/>
                                    <a:ext cx="10739120" cy="81851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50503" w:rsidRPr="0017701D" w:rsidRDefault="002D3873" w:rsidP="0008580C">
                                      <w:pPr>
                                        <w:ind w:firstLineChars="1600" w:firstLine="3840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財務部で</w:t>
                                      </w:r>
                                      <w:r w:rsidR="0017701D" w:rsidRPr="0017701D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連携し、</w:t>
                                      </w:r>
                                      <w:r w:rsidR="00A3677C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財産所管課の検討案を確認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下矢印 22"/>
                                <wps:cNvSpPr/>
                                <wps:spPr>
                                  <a:xfrm>
                                    <a:off x="6408756" y="8843749"/>
                                    <a:ext cx="894715" cy="286385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フレーム 40"/>
                                <wps:cNvSpPr/>
                                <wps:spPr>
                                  <a:xfrm>
                                    <a:off x="5658129" y="9184943"/>
                                    <a:ext cx="2372995" cy="450215"/>
                                  </a:xfrm>
                                  <a:prstGeom prst="fram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9694E" w:rsidRPr="0079694E" w:rsidRDefault="00A3677C" w:rsidP="0079694E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</w:rPr>
                                        <w:t>有効活用に向けた取組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直線矢印コネクタ 72"/>
                                <wps:cNvCnPr/>
                                <wps:spPr>
                                  <a:xfrm flipH="1">
                                    <a:off x="8701580" y="4490113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V="1">
                                    <a:off x="4784672" y="4640239"/>
                                    <a:ext cx="0" cy="3530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" name="角丸四角形吹き出し 42"/>
                                <wps:cNvSpPr/>
                                <wps:spPr>
                                  <a:xfrm>
                                    <a:off x="1563801" y="4694830"/>
                                    <a:ext cx="1008990" cy="617809"/>
                                  </a:xfrm>
                                  <a:prstGeom prst="wedgeRoundRectCallout">
                                    <a:avLst>
                                      <a:gd name="adj1" fmla="val 114662"/>
                                      <a:gd name="adj2" fmla="val -85321"/>
                                      <a:gd name="adj3" fmla="val 16667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E5665" w:rsidRDefault="00BE5665" w:rsidP="00BE566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利用率向上方策検討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直線矢印コネクタ 61"/>
                                <wps:cNvCnPr/>
                                <wps:spPr>
                                  <a:xfrm>
                                    <a:off x="5876493" y="4490113"/>
                                    <a:ext cx="704197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prstDash val="sysDash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>
                                    <a:off x="6026618" y="4531056"/>
                                    <a:ext cx="0" cy="471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6586177" y="4312692"/>
                                    <a:ext cx="2122170" cy="36449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F4850" w:rsidRDefault="000F4850" w:rsidP="000F485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新たな活用方策の検討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直線矢印コネクタ 14"/>
                                <wps:cNvCnPr/>
                                <wps:spPr>
                                  <a:xfrm flipH="1">
                                    <a:off x="2737508" y="4449170"/>
                                    <a:ext cx="8191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正方形/長方形 2"/>
                                <wps:cNvSpPr/>
                                <wps:spPr>
                                  <a:xfrm>
                                    <a:off x="3351657" y="4285397"/>
                                    <a:ext cx="2103703" cy="365098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469E3" w:rsidRDefault="002469E3" w:rsidP="002469E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有効活用方策の検討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円/楕円 75"/>
                                <wps:cNvSpPr/>
                                <wps:spPr>
                                  <a:xfrm>
                                    <a:off x="8892648" y="4285397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B03B8" w:rsidRPr="001B03B8" w:rsidRDefault="001B03B8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余剰地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円/楕円 74"/>
                                <wps:cNvSpPr/>
                                <wps:spPr>
                                  <a:xfrm>
                                    <a:off x="5603538" y="4271749"/>
                                    <a:ext cx="799465" cy="40386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B03B8" w:rsidRPr="001B03B8" w:rsidRDefault="004E5275" w:rsidP="001B03B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現</w:t>
                                      </w:r>
                                      <w:r w:rsidR="001B03B8" w:rsidRPr="001B03B8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施設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円/楕円 47"/>
                                <wps:cNvSpPr/>
                                <wps:spPr>
                                  <a:xfrm>
                                    <a:off x="3092350" y="1856095"/>
                                    <a:ext cx="1118870" cy="4635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維持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円/楕円 57"/>
                                <wps:cNvSpPr/>
                                <wps:spPr>
                                  <a:xfrm>
                                    <a:off x="7159383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050DE6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050DE6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有効活用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円/楕円 59"/>
                                <wps:cNvSpPr/>
                                <wps:spPr>
                                  <a:xfrm>
                                    <a:off x="11008051" y="1869743"/>
                                    <a:ext cx="1146175" cy="4635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F79646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422F7" w:rsidRPr="00174A33" w:rsidRDefault="003422F7" w:rsidP="003422F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</w:rPr>
                                      </w:pPr>
                                      <w:r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建替</w:t>
                                      </w:r>
                                      <w:r w:rsidR="00171FF3" w:rsidRPr="00174A33">
                                        <w:rPr>
                                          <w:rFonts w:ascii="HG丸ｺﾞｼｯｸM-PRO" w:eastAsia="HG丸ｺﾞｼｯｸM-PRO" w:hAnsi="HG丸ｺﾞｼｯｸM-PRO" w:hint="eastAsia"/>
                                          <w:b/>
                                        </w:rPr>
                                        <w:t>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角丸四角形 111"/>
                                <wps:cNvSpPr/>
                                <wps:spPr>
                                  <a:xfrm>
                                    <a:off x="2983168" y="3029803"/>
                                    <a:ext cx="3180080" cy="5759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40645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府の施策、個別施設計画の位置付け上必要又は</w:t>
                                      </w:r>
                                    </w:p>
                                    <w:p w:rsidR="00040645" w:rsidRPr="00343FD1" w:rsidRDefault="00040645" w:rsidP="00040645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府民の安心・安全を守るため必要な施設である</w:t>
                                      </w:r>
                                    </w:p>
                                    <w:p w:rsidR="00040645" w:rsidRPr="00980735" w:rsidRDefault="00040645" w:rsidP="00040645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1099777" y="2333767"/>
                                    <a:ext cx="12940665" cy="4037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sys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058833" y="7874758"/>
                                    <a:ext cx="12940665" cy="158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 flipH="1" flipV="1">
                                    <a:off x="11594905" y="4162567"/>
                                    <a:ext cx="749935" cy="304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直線コネクタ 86"/>
                                <wps:cNvCnPr/>
                                <wps:spPr>
                                  <a:xfrm>
                                    <a:off x="11772326" y="3370997"/>
                                    <a:ext cx="1362075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7" name="直線コネクタ 107"/>
                                <wps:cNvCnPr/>
                                <wps:spPr>
                                  <a:xfrm flipH="1">
                                    <a:off x="12427418" y="4230806"/>
                                    <a:ext cx="1009878" cy="3002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12782260" y="3657600"/>
                                    <a:ext cx="120840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81C4D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現状規模維持</w:t>
                                      </w:r>
                                    </w:p>
                                    <w:p w:rsidR="00681C4D" w:rsidRPr="00980735" w:rsidRDefault="00681C4D" w:rsidP="00681C4D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余剰地無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直線コネクタ 81"/>
                                <wps:cNvCnPr/>
                                <wps:spPr>
                                  <a:xfrm>
                                    <a:off x="11676792" y="3370997"/>
                                    <a:ext cx="0" cy="3411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 flipV="1">
                                    <a:off x="2737508" y="3971498"/>
                                    <a:ext cx="6905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角丸四角形 117"/>
                                <wps:cNvSpPr/>
                                <wps:spPr>
                                  <a:xfrm>
                                    <a:off x="2996815" y="3794077"/>
                                    <a:ext cx="1901825" cy="374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205BA" w:rsidRPr="003205BA" w:rsidRDefault="00042933" w:rsidP="003205BA">
                                      <w:pPr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劣化度</w:t>
                                      </w:r>
                                      <w:r w:rsidR="003205BA" w:rsidRP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が激しい施設</w:t>
                                      </w:r>
                                      <w:r w:rsidR="003205BA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Cs w:val="21"/>
                                        </w:rPr>
                                        <w:t>である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直線コネクタ 41"/>
                                <wps:cNvCnPr/>
                                <wps:spPr>
                                  <a:xfrm flipV="1">
                                    <a:off x="9643275" y="2620370"/>
                                    <a:ext cx="0" cy="13511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 flipH="1">
                                    <a:off x="6408756" y="4817659"/>
                                    <a:ext cx="3903258" cy="7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直線コネクタ 64"/>
                                <wps:cNvCnPr/>
                                <wps:spPr>
                                  <a:xfrm>
                                    <a:off x="6395108" y="4817659"/>
                                    <a:ext cx="0" cy="4943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" name="角丸四角形 55"/>
                                <wps:cNvSpPr/>
                                <wps:spPr>
                                  <a:xfrm>
                                    <a:off x="5453412" y="5008728"/>
                                    <a:ext cx="1228090" cy="57086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64EC3" w:rsidRDefault="00064EC3" w:rsidP="00064EC3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他の施設に移転することが可能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10039060" y="3971498"/>
                                    <a:ext cx="0" cy="518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>
                                    <a:off x="10039060" y="3971498"/>
                                    <a:ext cx="13506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角丸四角形 46"/>
                                <wps:cNvSpPr/>
                                <wps:spPr>
                                  <a:xfrm>
                                    <a:off x="11390189" y="3657600"/>
                                    <a:ext cx="1280795" cy="5765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F065EC" w:rsidRDefault="00456EC2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減築可能</w:t>
                                      </w:r>
                                    </w:p>
                                    <w:p w:rsidR="00681C4D" w:rsidRPr="00980735" w:rsidRDefault="00681C4D" w:rsidP="00F065E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（余剰地</w:t>
                                      </w:r>
                                      <w:r w:rsidR="00A031C8">
                                        <w:rPr>
                                          <w:rFonts w:ascii="HG丸ｺﾞｼｯｸM-PRO" w:eastAsia="HG丸ｺﾞｼｯｸM-PRO" w:hAnsi="HG丸ｺﾞｼｯｸM-PRO" w:hint="eastAsia"/>
                                        </w:rPr>
                                        <w:t>創出）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>
                                    <a:off x="11021699" y="4476465"/>
                                    <a:ext cx="2777490" cy="614045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4F81BD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4F81BD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4F81BD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5400000" scaled="0"/>
                                  </a:gra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70000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建替</w:t>
                                      </w:r>
                                      <w:r w:rsidR="00825D3D" w:rsidRPr="00174A33">
                                        <w:rPr>
                                          <w:rFonts w:hint="eastAsia"/>
                                        </w:rPr>
                                        <w:t>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or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再生の検討</w:t>
                                      </w:r>
                                    </w:p>
                                    <w:p w:rsidR="00A41CAF" w:rsidRPr="00174A33" w:rsidRDefault="00A41CAF" w:rsidP="00A41CAF">
                                      <w:pPr>
                                        <w:jc w:val="center"/>
                                      </w:pP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70</w:t>
                                      </w:r>
                                      <w:r w:rsidR="00AB06F7" w:rsidRPr="00174A33">
                                        <w:rPr>
                                          <w:rFonts w:hint="eastAsia"/>
                                        </w:rPr>
                                        <w:t>年フルコスト</w:t>
                                      </w:r>
                                      <w:r w:rsidRPr="00174A33">
                                        <w:rPr>
                                          <w:rFonts w:hint="eastAsia"/>
                                        </w:rPr>
                                        <w:t>経費削減効果試算）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11081982" y="7451677"/>
                                  <a:ext cx="1288438" cy="345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0800" cap="flat" cmpd="thickThin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D3C4D" w:rsidRPr="00174A33" w:rsidRDefault="00AB06F7" w:rsidP="002D3C4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i/>
                                      </w:rPr>
                                    </w:pPr>
                                    <w:r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建替</w:t>
                                    </w:r>
                                    <w:r w:rsidR="00825D3D" w:rsidRPr="00174A33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i/>
                                      </w:rPr>
                                      <w:t>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94" name="正方形/長方形 94"/>
                        <wps:cNvSpPr/>
                        <wps:spPr>
                          <a:xfrm>
                            <a:off x="0" y="5609230"/>
                            <a:ext cx="1098437" cy="132383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600D" w:rsidRPr="00BE13CF" w:rsidRDefault="00B9600D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【</w:t>
                              </w:r>
                              <w:r w:rsidR="00961CC0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統合・転用は財産活用課</w:t>
                              </w:r>
                            </w:p>
                            <w:p w:rsidR="00566121" w:rsidRPr="00BE13CF" w:rsidRDefault="00961CC0" w:rsidP="00B1220A">
                              <w:pPr>
                                <w:jc w:val="left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と検討</w:t>
                              </w:r>
                              <w:r w:rsidR="00B9600D" w:rsidRPr="00BE13CF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D1645" id="グループ化 68" o:spid="_x0000_s1026" alt="タイトル: 総量最適化、有効活用に向けた建物（施設）の点検のフローを示したフローチャート" style="position:absolute;left:0;text-align:left;margin-left:-35.6pt;margin-top:-65.7pt;width:1105.55pt;height:812.4pt;z-index:251977728;mso-width-relative:margin;mso-height-relative:margin" coordorigin="" coordsize="140404,10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">
                <v:group id="グループ化 45" o:spid="_x0000_s1027" style="position:absolute;width:140404;height:103171" coordorigin="" coordsize="140404,10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直線コネクタ 110" o:spid="_x0000_s1028" style="position:absolute;flip:x;visibility:visible;mso-wrap-style:square" from="130472,69330" to="130661,7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" strokecolor="windowText" strokeweight="1.5pt"/>
                  <v:group id="グループ化 44" o:spid="_x0000_s1029" style="position:absolute;width:140404;height:103171" coordorigin="" coordsize="140404,10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正方形/長方形 15" o:spid="_x0000_s1030" style="position:absolute;left:79427;top:89551;width:59582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" fillcolor="white [3201]" stroked="f" strokeweight="2pt">
                      <v:textbox>
                        <w:txbxContent>
                          <w:p w:rsidR="00B1220A" w:rsidRPr="00174A33" w:rsidRDefault="00B1220A" w:rsidP="00BE13C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（※１）　取得価格が１億円以上の行政財産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B32786" w:rsidRPr="00174A33" w:rsidRDefault="00566121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２）</w:t>
                            </w:r>
                            <w:r w:rsidR="00B32786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建替</w:t>
                            </w:r>
                            <w:r w:rsidR="007F561B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="006E10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は複合化を含む。</w:t>
                            </w:r>
                          </w:p>
                          <w:p w:rsidR="00011F03" w:rsidRPr="00174A33" w:rsidRDefault="00011F03" w:rsidP="00961FC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（※３）　「減損の兆候を判断する指標」を一つの目安とする。</w:t>
                            </w:r>
                          </w:p>
                          <w:p w:rsidR="00961FCB" w:rsidRPr="00174A33" w:rsidRDefault="00961FCB" w:rsidP="00E35BCA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011F0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上記フローとは別に、築後50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年目の施設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については、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A3677C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必要性や</w:t>
                            </w:r>
                            <w:r w:rsidR="00A82764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劣化状況に基づいて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将来的な方向性</w:t>
                            </w:r>
                            <w:r w:rsidR="00697748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を検討。</w:t>
                            </w:r>
                          </w:p>
                          <w:p w:rsidR="00E35BCA" w:rsidRPr="00174A33" w:rsidRDefault="00E35BCA" w:rsidP="00E35BCA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（注２）　築後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年未満の建替</w:t>
                            </w:r>
                            <w:r w:rsidR="00DB18C2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え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については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方針Ｐ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30</w:t>
                            </w:r>
                            <w:r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「ウ　更新にあたっての検討」</w:t>
                            </w:r>
                            <w:r w:rsidR="00B94543" w:rsidRPr="00174A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で検討。</w:t>
                            </w:r>
                          </w:p>
                        </w:txbxContent>
                      </v:textbox>
                    </v:rect>
                    <v:line id="直線コネクタ 83" o:spid="_x0000_s1031" style="position:absolute;visibility:visible;mso-wrap-style:square" from="124331,59777" to="124331,6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" strokecolor="windowText" strokeweight="1.5pt"/>
                    <v:group id="グループ化 23" o:spid="_x0000_s1032" style="position:absolute;width:140404;height:96351" coordorigin="" coordsize="140404,9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oundrect id="角丸四角形 102" o:spid="_x0000_s1033" style="position:absolute;left:124683;top:67144;width:1294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" fillcolor="window" strokecolor="windowText" strokeweight="2pt">
                        <v:textbox>
                          <w:txbxContent>
                            <w:p w:rsidR="00AB06F7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民間手法導入</w:t>
                              </w:r>
                            </w:p>
                            <w:p w:rsidR="002D3C4D" w:rsidRPr="00980735" w:rsidRDefault="002D3C4D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メリット有</w:t>
                              </w:r>
                            </w:p>
                          </w:txbxContent>
                        </v:textbox>
                      </v:roundrect>
                      <v:group id="グループ化 19" o:spid="_x0000_s1034" style="position:absolute;width:140404;height:96351" coordorigin="" coordsize="140404,9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type id="_x0000_t84" coordsize="21600,21600" o:spt="84" adj="2700" path="m,l,21600r21600,l21600,xem@0@0nfl@0@2@1@2@1@0xem,nfl@0@0em,21600nfl@0@2em21600,21600nfl@1@2em21600,nfl@1@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width 1 2"/>
                            <v:f eqn="prod height 1 2"/>
                            <v:f eqn="prod #0 1 2"/>
                            <v:f eqn="prod #0 3 2"/>
                            <v:f eqn="sum @1 @5 0"/>
                            <v:f eqn="sum @2 @5 0"/>
                          </v:formulas>
                          <v:path o:extrusionok="f" limo="10800,10800" o:connecttype="custom" o:connectlocs="0,@4;@0,@4;@3,21600;@3,@2;21600,@4;@1,@4;@3,0;@3,@0" textboxrect="@0,@0,@1,@2"/>
                          <v:handles>
                            <v:h position="#0,topLeft" switch="" xrange="0,10800"/>
                          </v:handles>
                          <o:complex v:ext="view"/>
                        </v:shapetype>
                        <v:shape id="額縁 130" o:spid="_x0000_s1035" type="#_x0000_t84" style="position:absolute;left:29968;width:79438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" fillcolor="#92cddc [1944]" strokecolor="black [3213]" strokeweight="2pt">
                          <v:fill color2="#d6e2f0 [756]" colors="0 #93cddd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545B6D" w:rsidRPr="00174A33" w:rsidRDefault="00171FF3" w:rsidP="00545B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総量最適化、有効活用に向けた建物（施設）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="00011F0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点検</w:t>
                                </w:r>
                                <w:r w:rsidR="00E15799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のフローチャート</w:t>
                                </w:r>
                              </w:p>
                            </w:txbxContent>
                          </v:textbox>
                        </v:shape>
                        <v:line id="直線コネクタ 67" o:spid="_x0000_s1036" style="position:absolute;visibility:visible;mso-wrap-style:square" from="77325,10645" to="103939,1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" strokecolor="windowText" strokeweight="1.5pt"/>
                        <v:line id="直線コネクタ 12" o:spid="_x0000_s1037" style="position:absolute;visibility:visible;mso-wrap-style:square" from="57946,14876" to="67908,1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" strokecolor="windowText" strokeweight="1.5pt"/>
                        <v:line id="直線コネクタ 13" o:spid="_x0000_s1038" style="position:absolute;flip:x;visibility:visible;mso-wrap-style:square" from="30377,10645" to="61494,1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" strokecolor="windowText" strokeweight="1.5pt"/>
                        <v:roundrect id="角丸四角形 3" o:spid="_x0000_s1039" style="position:absolute;left:19106;top:14874;width:17157;height:35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" fillcolor="white [3201]" strokecolor="black [3213]" strokeweight="2pt">
                          <v:textbox>
                            <w:txbxContent>
                              <w:p w:rsidR="002502EE" w:rsidRPr="00174A33" w:rsidRDefault="00011F03" w:rsidP="002502E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有効活用度(※3)が高い</w:t>
                                </w:r>
                              </w:p>
                            </w:txbxContent>
                          </v:textbox>
                        </v:roundrect>
                        <v:line id="直線コネクタ 17" o:spid="_x0000_s1040" style="position:absolute;visibility:visible;mso-wrap-style:square" from="68864,17742" to="68864,2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" strokecolor="windowText" strokeweight="1.5pt"/>
                        <v:roundrect id="角丸四角形 18" o:spid="_x0000_s1041" style="position:absolute;left:39248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2C5249" w:rsidRPr="00343FD1" w:rsidRDefault="002C5249" w:rsidP="002C524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 w:rsidR="000429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０年未満</w:t>
                                </w:r>
                              </w:p>
                            </w:txbxContent>
                          </v:textbox>
                        </v:roundrect>
                        <v:line id="直線コネクタ 21" o:spid="_x0000_s1042" style="position:absolute;visibility:visible;mso-wrap-style:square" from="27375,18424" to="27375,9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" strokecolor="windowText" strokeweight="1.5pt"/>
                        <v:line id="直線コネクタ 27" o:spid="_x0000_s1043" style="position:absolute;visibility:visible;mso-wrap-style:square" from="79509,35757" to="79509,4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" strokecolor="windowText" strokeweight="1.5pt"/>
                        <v:line id="直線コネクタ 1" o:spid="_x0000_s1044" style="position:absolute;visibility:visible;mso-wrap-style:square" from="68727,27432" to="80240,3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" strokecolor="windowText" strokeweight="1.5pt"/>
                        <v:roundrect id="角丸四角形 5" o:spid="_x0000_s1045" style="position:absolute;left:62995;top:30298;width:32087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/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jF8&#10;r4QbIBcfAAAA//8DAFBLAQItABQABgAIAAAAIQDb4fbL7gAAAIUBAAATAAAAAAAAAAAAAAAAAAAA&#10;AABbQ29udGVudF9UeXBlc10ueG1sUEsBAi0AFAAGAAgAAAAhAFr0LFu/AAAAFQEAAAsAAAAAAAAA&#10;AAAAAAAAHwEAAF9yZWxzLy5yZWxzUEsBAi0AFAAGAAgAAAAhAAUvIT++AAAA2g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FE724D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</w:t>
                                </w:r>
                                <w:r w:rsidR="00BE566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不要</w:t>
                                </w:r>
                                <w:r w:rsidR="0063259E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且つ</w:t>
                                </w:r>
                              </w:p>
                              <w:p w:rsidR="002469E3" w:rsidRPr="00343FD1" w:rsidRDefault="00DD1876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</w:t>
                                </w:r>
                                <w:r w:rsidR="000D40A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施設でない</w:t>
                                </w:r>
                              </w:p>
                              <w:p w:rsidR="002469E3" w:rsidRPr="00980735" w:rsidRDefault="002469E3" w:rsidP="002469E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" o:spid="_x0000_s1046" style="position:absolute;flip:y;visibility:visible;mso-wrap-style:square" from="51395,27432" to="63048,3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" strokecolor="windowText" strokeweight="1.5pt"/>
                        <v:line id="直線コネクタ 7" o:spid="_x0000_s1047" style="position:absolute;visibility:visible;mso-wrap-style:square" from="51395,34392" to="51395,4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" strokecolor="windowText" strokeweight="1.5pt"/>
                        <v:line id="直線コネクタ 36" o:spid="_x0000_s1048" style="position:absolute;visibility:visible;mso-wrap-style:square" from="103939,19243" to="103939,2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" strokecolor="windowText" strokeweight="1.5pt"/>
                        <v:line id="直線コネクタ 37" o:spid="_x0000_s1049" style="position:absolute;flip:x;visibility:visible;mso-wrap-style:square" from="70229,14876" to="80306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" strokecolor="windowText" strokeweight="1.5pt"/>
                        <v:roundrect id="角丸四角形 38" o:spid="_x0000_s1050" style="position:absolute;left:99836;top:15420;width:14052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dU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MwNnwJ&#10;P0AuvwAAAP//AwBQSwECLQAUAAYACAAAACEA2+H2y+4AAACFAQAAEwAAAAAAAAAAAAAAAAAAAAAA&#10;W0NvbnRlbnRfVHlwZXNdLnhtbFBLAQItABQABgAIAAAAIQBa9CxbvwAAABUBAAALAAAAAAAAAAAA&#10;AAAAAB8BAABfcmVscy8ucmVsc1BLAQItABQABgAIAAAAIQAw5IdU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1B2C94" w:rsidRPr="00174A33" w:rsidRDefault="00011F0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有効活用度が高い</w:t>
                                </w:r>
                              </w:p>
                            </w:txbxContent>
                          </v:textbox>
                        </v:roundrect>
                        <v:line id="直線コネクタ 73" o:spid="_x0000_s1051" style="position:absolute;visibility:visible;mso-wrap-style:square" from="95613,44901" to="100390,44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85" o:spid="_x0000_s1052" style="position:absolute;visibility:visible;mso-wrap-style:square" from="116631,28114" to="116631,3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" strokecolor="windowText" strokeweight="1.5pt"/>
                        <v:rect id="正方形/長方形 48" o:spid="_x0000_s1053" style="position:absolute;left:99435;top:30025;width:39325;height: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人口減少社会、将来ニーズ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による施設規模の適切性の</w:t>
                                </w:r>
                                <w:r w:rsidR="00F065EC">
                                  <w:rPr>
                                    <w:rFonts w:hint="eastAsia"/>
                                  </w:rPr>
                                  <w:t>検討</w:t>
                                </w:r>
                              </w:p>
                            </w:txbxContent>
                          </v:textbox>
                        </v:rect>
                        <v:rect id="正方形/長方形 118" o:spid="_x0000_s1054" style="position:absolute;left:99435;top:24429;width:39325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stroke dashstyle="3 1"/>
                          <v:textbox>
                            <w:txbxContent>
                              <w:p w:rsidR="00207C25" w:rsidRPr="00174A33" w:rsidRDefault="00207C25" w:rsidP="00207C25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の検討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（※</w:t>
                                </w:r>
                                <w:r w:rsidR="00566121" w:rsidRPr="00174A33">
                                  <w:rPr>
                                    <w:rFonts w:hint="eastAsia"/>
                                  </w:rPr>
                                  <w:t>２</w:t>
                                </w:r>
                                <w:r w:rsidR="00042933" w:rsidRPr="00174A33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9" o:spid="_x0000_s1055" type="#_x0000_t32" style="position:absolute;left:96432;top:26203;width:29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" strokecolor="windowText" strokeweight="1.5pt">
                          <v:stroke dashstyle="3 1" endarrow="open"/>
                        </v:shape>
                        <v:rect id="正方形/長方形 129" o:spid="_x0000_s1056" style="position:absolute;left:55489;top:6960;width:26859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A5602" w:rsidRPr="00174A33" w:rsidRDefault="00171FF3" w:rsidP="003A56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建物（施設）</w:t>
                                </w:r>
                                <w:r w:rsidR="00566121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（※１）</w:t>
                                </w:r>
                              </w:p>
                            </w:txbxContent>
                          </v:textbox>
                        </v:rect>
                        <v:roundrect id="角丸四角形 16" o:spid="_x0000_s1057" style="position:absolute;left:61983;top:15147;width:13309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CC406D" w:rsidRPr="00174A33" w:rsidRDefault="00011F03" w:rsidP="00CC406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有効活用度が低い</w:t>
                                </w:r>
                              </w:p>
                            </w:txbxContent>
                          </v:textbox>
                        </v:roundrect>
                        <v:roundrect id="角丸四角形 11" o:spid="_x0000_s1058" style="position:absolute;left:76234;top:12146;width:21990;height:35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" fillcolor="window" strokecolor="windowText" strokeweight="2pt">
                          <v:textbox>
                            <w:txbxContent>
                              <w:p w:rsidR="001B2C94" w:rsidRPr="00343FD1" w:rsidRDefault="00042933" w:rsidP="001B2C94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築</w:t>
                                </w:r>
                                <w:r w:rsidR="00B945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７</w:t>
                                </w:r>
                                <w:r w:rsidR="001B2C94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０年以上</w:t>
                                </w:r>
                              </w:p>
                            </w:txbxContent>
                          </v:textbox>
                        </v:roundrect>
                        <v:rect id="正方形/長方形 4" o:spid="_x0000_s1059" style="position:absolute;left:42797;top:24429;width:43135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府の施策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40645">
                                  <w:rPr>
                                    <w:rFonts w:hint="eastAsia"/>
                                  </w:rPr>
                                  <w:t>個別施設計画、</w:t>
                                </w:r>
                                <w:r w:rsidR="00DD1876">
                                  <w:rPr>
                                    <w:rFonts w:hint="eastAsia"/>
                                  </w:rPr>
                                  <w:t>府民の安心・安全面</w:t>
                                </w:r>
                                <w:r>
                                  <w:rPr>
                                    <w:rFonts w:hint="eastAsia"/>
                                  </w:rPr>
                                  <w:t>での検討</w:t>
                                </w:r>
                              </w:p>
                            </w:txbxContent>
                          </v:textbox>
                        </v:rect>
                        <v:rect id="正方形/長方形 10" o:spid="_x0000_s1060" style="position:absolute;left:21915;top:91985;width:10948;height:3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" fillcolor="white [3201]" strokecolor="black [3213]" strokeweight="4pt">
                          <v:stroke linestyle="thickThin"/>
                          <v:textbox>
                            <w:txbxContent>
                              <w:p w:rsidR="00343FD1" w:rsidRPr="003474E7" w:rsidRDefault="00B359CA" w:rsidP="00343FD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rect>
                        <v:line id="直線コネクタ 79" o:spid="_x0000_s1061" style="position:absolute;flip:x;visibility:visible;mso-wrap-style:square" from="103120,33709" to="115947,4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nR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" strokecolor="windowText" strokeweight="1.5pt"/>
                        <v:line id="直線コネクタ 91" o:spid="_x0000_s1062" style="position:absolute;flip:x;visibility:visible;mso-wrap-style:square" from="105440,51042" to="123442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" strokecolor="windowText" strokeweight="1.5pt"/>
                        <v:line id="直線コネクタ 103" o:spid="_x0000_s1063" style="position:absolute;visibility:visible;mso-wrap-style:square" from="102164,59777" to="102164,6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" strokecolor="windowText" strokeweight="1.5pt"/>
                        <v:line id="直線コネクタ 97" o:spid="_x0000_s1064" style="position:absolute;flip:x;visibility:visible;mso-wrap-style:square" from="115949,64963" to="125810,6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7C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" strokecolor="windowText" strokeweight="1.5pt"/>
                        <v:line id="直線コネクタ 108" o:spid="_x0000_s1065" style="position:absolute;visibility:visible;mso-wrap-style:square" from="124274,50769" to="124274,5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" strokecolor="windowText" strokeweight="1.5pt"/>
                        <v:line id="直線コネクタ 109" o:spid="_x0000_s1066" style="position:absolute;visibility:visible;mso-wrap-style:square" from="116631,72060" to="116726,7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" strokecolor="windowText" strokeweight="1.5pt"/>
                        <v:rect id="正方形/長方形 104" o:spid="_x0000_s1067" style="position:absolute;left:95886;top:61824;width:1198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3474E7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再生（維持）</w:t>
                                </w:r>
                              </w:p>
                            </w:txbxContent>
                          </v:textbox>
                        </v:rect>
                        <v:roundrect id="角丸四角形 89" o:spid="_x0000_s1068" style="position:absolute;left:95613;top:54181;width:12942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A41CAF" w:rsidRPr="00980735" w:rsidRDefault="00A41CAF" w:rsidP="00A41CAF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再生による継続使用</w:t>
                                </w:r>
                                <w:r w:rsidR="00A15DD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98" o:spid="_x0000_s1069" style="position:absolute;visibility:visible;mso-wrap-style:square" from="124274,65099" to="131913,6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" strokecolor="windowText" strokeweight="1.5pt"/>
                        <v:rect id="正方形/長方形 100" o:spid="_x0000_s1070" style="position:absolute;left:124683;top:74380;width:14077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" fillcolor="window" strokecolor="black [3213]" strokeweight="4pt">
                          <v:stroke linestyle="thickThin"/>
                          <v:textbox>
                            <w:txbxContent>
                              <w:p w:rsidR="002D3C4D" w:rsidRPr="00174A33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（民活導入</w:t>
                                </w:r>
                                <w:r w:rsidR="002D3C4D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szCs w:val="21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正方形/長方形 92" o:spid="_x0000_s1071" style="position:absolute;left:110762;top:61687;width:267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D3C4D" w:rsidRDefault="00AB06F7" w:rsidP="002D3C4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民間手法</w:t>
                                </w:r>
                                <w:r w:rsidR="002D3C4D">
                                  <w:rPr>
                                    <w:rFonts w:hint="eastAsia"/>
                                  </w:rPr>
                                  <w:t>（ＰＦＩ等）導入の検討</w:t>
                                </w:r>
                              </w:p>
                            </w:txbxContent>
                          </v:textbox>
                        </v:rect>
                        <v:roundrect id="角丸四角形 101" o:spid="_x0000_s1072" style="position:absolute;left:110762;top:67010;width:12942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AB06F7" w:rsidRDefault="00AB06F7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民間手法導入</w:t>
                                </w:r>
                              </w:p>
                              <w:p w:rsidR="002D3C4D" w:rsidRPr="00980735" w:rsidRDefault="002D3C4D" w:rsidP="002D3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メリット無</w:t>
                                </w:r>
                              </w:p>
                            </w:txbxContent>
                          </v:textbox>
                        </v:roundrect>
                        <v:roundrect id="角丸四角形 88" o:spid="_x0000_s1073" style="position:absolute;left:117723;top:54181;width:13621;height:57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6z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IwNnwJ&#10;P0AuvwAAAP//AwBQSwECLQAUAAYACAAAACEA2+H2y+4AAACFAQAAEwAAAAAAAAAAAAAAAAAAAAAA&#10;W0NvbnRlbnRfVHlwZXNdLnhtbFBLAQItABQABgAIAAAAIQBa9CxbvwAAABUBAAALAAAAAAAAAAAA&#10;AAAAAB8BAABfcmVscy8ucmVsc1BLAQItABQABgAIAAAAIQCTW06z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A41CAF" w:rsidRPr="00174A33" w:rsidRDefault="00A41CAF" w:rsidP="00AB06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え</w:t>
                                </w:r>
                                <w:r w:rsidR="00AB06F7"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の方</w:t>
                                </w: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が有利</w:t>
                                </w:r>
                              </w:p>
                            </w:txbxContent>
                          </v:textbox>
                        </v:roundrect>
                        <v:line id="直線コネクタ 8" o:spid="_x0000_s1074" style="position:absolute;flip:y;visibility:visible;mso-wrap-style:square" from="34608,46538" to="47841,49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" strokecolor="windowText" strokeweight="1.5pt"/>
                        <v:line id="直線コネクタ 50" o:spid="_x0000_s1075" style="position:absolute;flip:y;visibility:visible;mso-wrap-style:square" from="71593,46675" to="79277,5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" strokecolor="windowText" strokeweight="1.5pt"/>
                        <v:line id="直線コネクタ 51" o:spid="_x0000_s1076" style="position:absolute;flip:x y;visibility:visible;mso-wrap-style:square" from="79509,46538" to="86056,5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" strokecolor="windowText" strokeweight="1.5pt"/>
                        <v:line id="直線コネクタ 56" o:spid="_x0000_s1077" style="position:absolute;flip:x y;visibility:visible;mso-wrap-style:square" from="47846,46402" to="57943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" strokecolor="windowText" strokeweight="1.5pt"/>
                        <v:line id="直線コネクタ 31" o:spid="_x0000_s1078" style="position:absolute;visibility:visible;mso-wrap-style:square" from="35154,50496" to="35154,6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" strokecolor="windowText" strokeweight="1.5pt"/>
                        <v:line id="直線コネクタ 35" o:spid="_x0000_s1079" style="position:absolute;visibility:visible;mso-wrap-style:square" from="47846,51042" to="47846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" strokecolor="windowText" strokeweight="1.5pt"/>
                        <v:roundrect id="角丸四角形 30" o:spid="_x0000_s1080" style="position:absolute;left:41295;top:50087;width:12281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45768E" w:rsidRDefault="00775A70" w:rsidP="0045768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を</w:t>
                                </w:r>
                                <w:r w:rsidR="008E6AA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集約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することが</w:t>
                                </w:r>
                                <w:r w:rsidR="0098073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可能</w:t>
                                </w:r>
                              </w:p>
                            </w:txbxContent>
                          </v:textbox>
                        </v:roundrect>
                        <v:line id="直線コネクタ 53" o:spid="_x0000_s1081" style="position:absolute;visibility:visible;mso-wrap-style:square" from="72958,50769" to="72958,6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zawwAAANsAAAAPAAAAZHJzL2Rvd25yZXYueG1sRI9bi8Iw&#10;FITfF/wP4Qi+aaqy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mgTs2sMAAADbAAAADwAA&#10;AAAAAAAAAAAAAAAHAgAAZHJzL2Rvd25yZXYueG1sUEsFBgAAAAADAAMAtwAAAPcCAAAAAA==&#10;" strokecolor="windowText" strokeweight="1.5pt"/>
                        <v:line id="直線コネクタ 54" o:spid="_x0000_s1082" style="position:absolute;visibility:visible;mso-wrap-style:square" from="86060,50906" to="86060,6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" strokecolor="windowText" strokeweight="1.5pt"/>
                        <v:line id="直線コネクタ 58" o:spid="_x0000_s1083" style="position:absolute;visibility:visible;mso-wrap-style:square" from="60266,51042" to="60266,6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" strokecolor="windowText" strokeweight="1.5pt"/>
                        <v:rect id="正方形/長方形 24" o:spid="_x0000_s1084" style="position:absolute;left:41841;top:58821;width:11614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537E07" w:rsidRPr="003474E7" w:rsidRDefault="00537E07" w:rsidP="00537E0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（集約化）</w:t>
                                </w:r>
                              </w:p>
                            </w:txbxContent>
                          </v:textbox>
                        </v:rect>
                        <v:rect id="正方形/長方形 28" o:spid="_x0000_s1085" style="position:absolute;left:67908;top:58821;width:11519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276EFC" w:rsidRPr="003474E7" w:rsidRDefault="00E83948" w:rsidP="00276EF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転用</w:t>
                                </w:r>
                              </w:p>
                            </w:txbxContent>
                          </v:textbox>
                        </v:rect>
                        <v:rect id="正方形/長方形 29" o:spid="_x0000_s1086" style="position:absolute;left:28466;top:58821;width:11900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E83948" w:rsidRPr="003474E7" w:rsidRDefault="00E83948" w:rsidP="00E8394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有効活用</w:t>
                                </w:r>
                                <w:r w:rsidR="00775A70"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（貸付）</w:t>
                                </w:r>
                              </w:p>
                            </w:txbxContent>
                          </v:textbox>
                        </v:rect>
                        <v:rect id="正方形/長方形 52" o:spid="_x0000_s1087" style="position:absolute;left:80601;top:58821;width:1199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" fillcolor="window" strokecolor="black [3213]" strokeweight="4pt">
                          <v:stroke linestyle="thickThin"/>
                          <v:textbox>
                            <w:txbxContent>
                              <w:p w:rsidR="006F119D" w:rsidRPr="003474E7" w:rsidRDefault="006F119D" w:rsidP="006F119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 w:rsidRPr="003474E7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売却</w:t>
                                </w:r>
                              </w:p>
                            </w:txbxContent>
                          </v:textbox>
                        </v:rect>
                        <v:rect id="正方形/長方形 60" o:spid="_x0000_s1088" style="position:absolute;left:54534;top:58821;width:12471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" fillcolor="window" strokecolor="black [3213]" strokeweight="4pt">
                          <v:stroke linestyle="thickThin"/>
                          <v:textbox>
                            <w:txbxContent>
                              <w:p w:rsidR="007C4DAB" w:rsidRPr="003474E7" w:rsidRDefault="00521F07" w:rsidP="007C4DA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</w:rPr>
                                  <w:t>統合（移転）</w:t>
                                </w:r>
                              </w:p>
                            </w:txbxContent>
                          </v:textbox>
                        </v:rect>
                        <v:roundrect id="角丸四角形 25" o:spid="_x0000_s1089" style="position:absolute;left:67772;top:50223;width:12376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4X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uEY&#10;vl/CD5CLDwAAAP//AwBQSwECLQAUAAYACAAAACEA2+H2y+4AAACFAQAAEwAAAAAAAAAAAAAAAAAA&#10;AAAAW0NvbnRlbnRfVHlwZXNdLnhtbFBLAQItABQABgAIAAAAIQBa9CxbvwAAABUBAAALAAAAAAAA&#10;AAAAAAAAAB8BAABfcmVscy8ucmVsc1BLAQItABQABgAIAAAAIQBbPL4X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537E07" w:rsidRPr="00343FD1" w:rsidRDefault="00E04278" w:rsidP="00E04278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高齢化等新たなニーズに対応可</w:t>
                                </w:r>
                              </w:p>
                            </w:txbxContent>
                          </v:textbox>
                        </v:roundrect>
                        <v:roundrect id="角丸四角形 49" o:spid="_x0000_s1090" style="position:absolute;left:80601;top:50223;width:11995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売却による</w:t>
                                </w:r>
                              </w:p>
                              <w:p w:rsidR="00F065EC" w:rsidRPr="00343FD1" w:rsidRDefault="006F119D" w:rsidP="00F065EC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歳入確保が有効</w:t>
                                </w:r>
                              </w:p>
                            </w:txbxContent>
                          </v:textbox>
                        </v:roundrect>
                        <v:roundrect id="角丸四角形 32" o:spid="_x0000_s1091" style="position:absolute;left:28466;top:50223;width:12377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" fillcolor="window" strokecolor="windowText" strokeweight="2pt">
                          <v:textbox>
                            <w:txbxContent>
                              <w:p w:rsidR="006E56DF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スペースの</w:t>
                                </w:r>
                              </w:p>
                              <w:p w:rsidR="008E6AAB" w:rsidRDefault="008E6AAB" w:rsidP="006E56DF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有効活用</w:t>
                                </w:r>
                                <w:r w:rsidR="00495B5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が可能</w:t>
                                </w:r>
                              </w:p>
                            </w:txbxContent>
                          </v:textbox>
                        </v:roundrect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ホームベース 26" o:spid="_x0000_s1092" type="#_x0000_t15" style="position:absolute;left:-2037;top:10031;width:15221;height:109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" adj="17055" fillcolor="#c6d9f1 [671]" strokecolor="#243f60 [1604]" strokeweight="2pt">
                          <v:textbox style="layout-flow:vertical;mso-layout-flow-alt:bottom-to-top">
                            <w:txbxContent>
                              <w:p w:rsidR="00D361D4" w:rsidRPr="0079694E" w:rsidRDefault="00C54ABD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財産活用課</w:t>
                                </w:r>
                              </w:p>
                              <w:p w:rsidR="00C54ABD" w:rsidRPr="0079694E" w:rsidRDefault="002D5541" w:rsidP="00D361D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（４</w:t>
                                </w:r>
                                <w:r w:rsidR="00C54ABD" w:rsidRPr="0079694E">
                                  <w:rPr>
                                    <w:rFonts w:hint="eastAsia"/>
                                    <w:color w:val="000000" w:themeColor="text1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3" o:spid="_x0000_s1093" type="#_x0000_t15" style="position:absolute;left:-22235;top:45651;width:55372;height:10846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" adj="20358" fillcolor="#c6d9f1 [671]" strokecolor="#385d8a" strokeweight="2pt">
                          <v:textbox style="layout-flow:vertical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財産所管課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（５～６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shape id="ホームベース 39" o:spid="_x0000_s1094" type="#_x0000_t15" style="position:absolute;left:102;top:78722;width:10705;height:109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" adj="15259" fillcolor="#c6d9f1 [671]" strokecolor="#385d8a" strokeweight="2pt">
                          <v:textbox style="layout-flow:vertical;mso-layout-flow-alt:bottom-to-top">
                            <w:txbxContent>
                              <w:p w:rsidR="00F82EAC" w:rsidRDefault="00F82EAC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財務部</w:t>
                                </w:r>
                              </w:p>
                              <w:p w:rsidR="00F82EAC" w:rsidRDefault="002D5541" w:rsidP="00F82EA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（７</w:t>
                                </w:r>
                                <w:r w:rsidR="00F82EAC">
                                  <w:rPr>
                                    <w:rFonts w:hint="eastAsia"/>
                                  </w:rPr>
                                  <w:t>月）</w:t>
                                </w:r>
                              </w:p>
                            </w:txbxContent>
                          </v:textbox>
                        </v:shape>
                        <v:roundrect id="角丸四角形 20" o:spid="_x0000_s1095" style="position:absolute;left:29695;top:79566;width:107391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" filled="f" strokecolor="black [3213]" strokeweight="2pt">
                          <v:textbox>
                            <w:txbxContent>
                              <w:p w:rsidR="00850503" w:rsidRPr="0017701D" w:rsidRDefault="002D3873" w:rsidP="0008580C">
                                <w:pPr>
                                  <w:ind w:firstLineChars="1600" w:firstLine="38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財務部で</w:t>
                                </w:r>
                                <w:r w:rsidR="0017701D" w:rsidRPr="0017701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連携し、</w:t>
                                </w:r>
                                <w:r w:rsidR="00A3677C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財産所管課の検討案を確認</w:t>
                                </w:r>
                              </w:p>
                            </w:txbxContent>
                          </v:textbox>
                        </v:round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矢印 22" o:spid="_x0000_s1096" type="#_x0000_t67" style="position:absolute;left:64087;top:88437;width:8947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" adj="10800" fillcolor="#4f81bd [3204]" strokecolor="#243f60 [1604]" strokeweight="2pt"/>
                        <v:shape id="フレーム 40" o:spid="_x0000_s1097" style="position:absolute;left:56581;top:91849;width:23730;height:4502;visibility:visible;mso-wrap-style:square;v-text-anchor:middle" coordsize="2372995,450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" adj="-11796480,,5400" path="m,l2372995,r,450215l,450215,,xm56277,56277r,337661l2316718,393938r,-337661l56277,56277xe" fillcolor="#4f81bd [3204]" strokecolor="#243f60 [1604]" strokeweight="2pt">
                          <v:stroke joinstyle="miter"/>
                          <v:formulas/>
                          <v:path arrowok="t" o:connecttype="custom" o:connectlocs="0,0;2372995,0;2372995,450215;0,450215;0,0;56277,56277;56277,393938;2316718,393938;2316718,56277;56277,56277" o:connectangles="0,0,0,0,0,0,0,0,0,0" textboxrect="0,0,2372995,450215"/>
                          <v:textbox>
                            <w:txbxContent>
                              <w:p w:rsidR="0079694E" w:rsidRPr="0079694E" w:rsidRDefault="00A3677C" w:rsidP="0079694E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有効活用に向けた取組</w:t>
                                </w:r>
                              </w:p>
                            </w:txbxContent>
                          </v:textbox>
                        </v:shape>
                        <v:shape id="直線矢印コネクタ 72" o:spid="_x0000_s1098" type="#_x0000_t32" style="position:absolute;left:87015;top:44901;width:8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" strokecolor="windowText" strokeweight="1.5pt">
                          <v:stroke dashstyle="3 1" endarrow="open"/>
                        </v:shape>
                        <v:line id="直線コネクタ 9" o:spid="_x0000_s1099" style="position:absolute;flip:y;visibility:visible;mso-wrap-style:square" from="47846,46402" to="47846,4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" strokecolor="windowText" strokeweight="1.5pt"/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角丸四角形吹き出し 42" o:spid="_x0000_s1100" type="#_x0000_t62" style="position:absolute;left:15638;top:46948;width:10089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" adj="35567,-7629" fillcolor="white [3201]" strokecolor="black [3213]" strokeweight="1.5pt">
                          <v:textbox>
                            <w:txbxContent>
                              <w:p w:rsidR="00BE5665" w:rsidRDefault="00BE5665" w:rsidP="00BE56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利用率向上方策検討</w:t>
                                </w:r>
                              </w:p>
                            </w:txbxContent>
                          </v:textbox>
                        </v:shape>
                        <v:shape id="直線矢印コネクタ 61" o:spid="_x0000_s1101" type="#_x0000_t32" style="position:absolute;left:58764;top:44901;width:70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" strokecolor="black [3213]" strokeweight="1.5pt">
                          <v:stroke dashstyle="3 1" endarrow="open"/>
                        </v:shape>
                        <v:line id="直線コネクタ 62" o:spid="_x0000_s1102" style="position:absolute;visibility:visible;mso-wrap-style:square" from="60266,45310" to="60266,5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" strokecolor="windowText" strokeweight="1.5pt">
                          <v:stroke dashstyle="3 1"/>
                        </v:line>
                        <v:rect id="正方形/長方形 43" o:spid="_x0000_s1103" style="position:absolute;left:65861;top:43126;width:212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" fillcolor="#8aabd3 [2132]" strokecolor="windowText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0F4850" w:rsidRDefault="000F4850" w:rsidP="000F485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新たな活用方策の検討</w:t>
                                </w:r>
                              </w:p>
                            </w:txbxContent>
                          </v:textbox>
                        </v:rect>
                        <v:shape id="直線矢印コネクタ 14" o:spid="_x0000_s1104" type="#_x0000_t32" style="position:absolute;left:27375;top:44491;width:81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" strokecolor="windowText" strokeweight="1.5pt">
                          <v:stroke dashstyle="3 1" endarrow="open"/>
                        </v:shape>
                        <v:rect id="正方形/長方形 2" o:spid="_x0000_s1105" style="position:absolute;left:33516;top:42853;width:21037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" fillcolor="#8aabd3 [2132]" strokecolor="black [3213]" strokeweight="2pt">
                          <v:fill color2="#d6e2f0 [756]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2469E3" w:rsidRDefault="002469E3" w:rsidP="002469E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有効活用方策の検討</w:t>
                                </w:r>
                              </w:p>
                            </w:txbxContent>
                          </v:textbox>
                        </v:rect>
                        <v:oval id="円/楕円 75" o:spid="_x0000_s1106" style="position:absolute;left:88926;top:42853;width:799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" fillcolor="window" strokecolor="#f79646" strokeweight="2pt">
                          <v:textbox>
                            <w:txbxContent>
                              <w:p w:rsidR="001B03B8" w:rsidRPr="001B03B8" w:rsidRDefault="001B03B8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余剰地</w:t>
                                </w:r>
                              </w:p>
                            </w:txbxContent>
                          </v:textbox>
                        </v:oval>
                        <v:oval id="円/楕円 74" o:spid="_x0000_s1107" style="position:absolute;left:56035;top:42717;width:7995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" fillcolor="white [3201]" strokecolor="#f79646 [3209]" strokeweight="2pt">
                          <v:textbox>
                            <w:txbxContent>
                              <w:p w:rsidR="001B03B8" w:rsidRPr="001B03B8" w:rsidRDefault="004E5275" w:rsidP="001B03B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現</w:t>
                                </w:r>
                                <w:r w:rsidR="001B03B8" w:rsidRPr="001B03B8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施設</w:t>
                                </w:r>
                              </w:p>
                            </w:txbxContent>
                          </v:textbox>
                        </v:oval>
                        <v:oval id="円/楕円 47" o:spid="_x0000_s1108" style="position:absolute;left:30923;top:18560;width:11189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" fillcolor="white [3201]" strokecolor="#f79646 [3209]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維持</w:t>
                                </w:r>
                              </w:p>
                            </w:txbxContent>
                          </v:textbox>
                        </v:oval>
                        <v:oval id="円/楕円 57" o:spid="_x0000_s1109" style="position:absolute;left:71593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050DE6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050DE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有効活用</w:t>
                                </w:r>
                              </w:p>
                            </w:txbxContent>
                          </v:textbox>
                        </v:oval>
                        <v:oval id="円/楕円 59" o:spid="_x0000_s1110" style="position:absolute;left:110080;top:18697;width:11462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" fillcolor="window" strokecolor="#f79646" strokeweight="2pt">
                          <v:stroke dashstyle="3 1"/>
                          <v:textbox>
                            <w:txbxContent>
                              <w:p w:rsidR="003422F7" w:rsidRPr="00174A33" w:rsidRDefault="003422F7" w:rsidP="003422F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建替</w:t>
                                </w:r>
                                <w:r w:rsidR="00171FF3" w:rsidRPr="00174A3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え</w:t>
                                </w:r>
                              </w:p>
                            </w:txbxContent>
                          </v:textbox>
                        </v:oval>
                        <v:roundrect id="角丸四角形 111" o:spid="_x0000_s1111" style="position:absolute;left:29831;top:30298;width:31801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" fillcolor="window" strokecolor="windowText" strokeweight="2pt">
                          <v:textbox>
                            <w:txbxContent>
                              <w:p w:rsidR="00040645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府の施策、個別施設計画の位置付け上必要又は</w:t>
                                </w:r>
                              </w:p>
                              <w:p w:rsidR="00040645" w:rsidRPr="00343FD1" w:rsidRDefault="00040645" w:rsidP="00040645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府民の安心・安全を守るため必要な施設である</w:t>
                                </w:r>
                              </w:p>
                              <w:p w:rsidR="00040645" w:rsidRPr="00980735" w:rsidRDefault="00040645" w:rsidP="00040645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直線コネクタ 65" o:spid="_x0000_s1112" style="position:absolute;visibility:visible;mso-wrap-style:square" from="10997,23337" to="140404,2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" strokecolor="black [3040]" strokeweight=".5pt">
                          <v:stroke dashstyle="3 1"/>
                        </v:line>
                        <v:line id="直線コネクタ 66" o:spid="_x0000_s1113" style="position:absolute;visibility:visible;mso-wrap-style:square" from="10588,78747" to="139994,7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" strokeweight=".5pt">
                          <v:stroke dashstyle="3 1"/>
                        </v:line>
                        <v:line id="直線コネクタ 76" o:spid="_x0000_s1114" style="position:absolute;flip:x y;visibility:visible;mso-wrap-style:square" from="115949,41625" to="123448,4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" strokecolor="windowText" strokeweight="1.5pt"/>
                        <v:line id="直線コネクタ 86" o:spid="_x0000_s1115" style="position:absolute;visibility:visible;mso-wrap-style:square" from="117723,33709" to="131344,3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" strokecolor="windowText" strokeweight="1.5pt"/>
                        <v:line id="直線コネクタ 107" o:spid="_x0000_s1116" style="position:absolute;flip:x;visibility:visible;mso-wrap-style:square" from="124274,42308" to="134372,4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" strokecolor="windowText" strokeweight="1.5pt"/>
                        <v:roundrect id="角丸四角形 80" o:spid="_x0000_s1117" style="position:absolute;left:127822;top:36576;width:12084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" fillcolor="window" strokecolor="windowText" strokeweight="2pt">
                          <v:textbox>
                            <w:txbxContent>
                              <w:p w:rsidR="00681C4D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現状規模維持</w:t>
                                </w:r>
                              </w:p>
                              <w:p w:rsidR="00681C4D" w:rsidRPr="00980735" w:rsidRDefault="00681C4D" w:rsidP="00681C4D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余剰地無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oundrect>
                        <v:line id="直線コネクタ 81" o:spid="_x0000_s1118" style="position:absolute;visibility:visible;mso-wrap-style:square" from="116767,33709" to="116767,37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" strokecolor="windowText" strokeweight="1.5pt"/>
                        <v:line id="直線コネクタ 34" o:spid="_x0000_s1119" style="position:absolute;flip:y;visibility:visible;mso-wrap-style:square" from="27375,39714" to="96431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" strokecolor="windowText" strokeweight="1.5pt">
                          <v:stroke dashstyle="3 1"/>
                        </v:line>
                        <v:roundrect id="角丸四角形 117" o:spid="_x0000_s1120" style="position:absolute;left:29968;top:37940;width:19018;height:3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" fillcolor="window" strokecolor="windowText" strokeweight="2pt">
                          <v:stroke dashstyle="3 1"/>
                          <v:textbox>
                            <w:txbxContent>
                              <w:p w:rsidR="003205BA" w:rsidRPr="003205BA" w:rsidRDefault="00042933" w:rsidP="003205BA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劣化度</w:t>
                                </w:r>
                                <w:r w:rsidR="003205BA" w:rsidRP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が激しい施設</w:t>
                                </w:r>
                                <w:r w:rsidR="003205BA">
                                  <w:rPr>
                                    <w:rFonts w:ascii="HG丸ｺﾞｼｯｸM-PRO" w:eastAsia="HG丸ｺﾞｼｯｸM-PRO" w:hAnsi="HG丸ｺﾞｼｯｸM-PRO" w:hint="eastAsia"/>
                                    <w:szCs w:val="21"/>
                                  </w:rPr>
                                  <w:t>である</w:t>
                                </w:r>
                              </w:p>
                            </w:txbxContent>
                          </v:textbox>
                        </v:roundrect>
                        <v:line id="直線コネクタ 41" o:spid="_x0000_s1121" style="position:absolute;flip:y;visibility:visible;mso-wrap-style:square" from="96432,26203" to="96432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" strokecolor="windowText" strokeweight="1.5pt">
                          <v:stroke dashstyle="3 1"/>
                        </v:line>
                        <v:line id="直線コネクタ 63" o:spid="_x0000_s1122" style="position:absolute;flip:x;visibility:visible;mso-wrap-style:square" from="64087,48176" to="103120,4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" strokecolor="windowText" strokeweight="1.5pt"/>
                        <v:line id="直線コネクタ 64" o:spid="_x0000_s1123" style="position:absolute;visibility:visible;mso-wrap-style:square" from="63951,48176" to="63951,5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" strokecolor="windowText" strokeweight="1.5pt"/>
                        <v:roundrect id="角丸四角形 55" o:spid="_x0000_s1124" style="position:absolute;left:54534;top:50087;width:12281;height:5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" fillcolor="window" strokecolor="windowText" strokeweight="2pt">
                          <v:textbox>
                            <w:txbxContent>
                              <w:p w:rsidR="00064EC3" w:rsidRDefault="00064EC3" w:rsidP="00064EC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他の施設に移転することが可能</w:t>
                                </w:r>
                              </w:p>
                            </w:txbxContent>
                          </v:textbox>
                        </v:roundrect>
                        <v:line id="直線コネクタ 71" o:spid="_x0000_s1125" style="position:absolute;visibility:visible;mso-wrap-style:square" from="100390,39714" to="100390,4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" strokecolor="windowText" strokeweight="1.5pt">
                          <v:stroke dashstyle="3 1"/>
                        </v:line>
                        <v:line id="直線コネクタ 77" o:spid="_x0000_s1126" style="position:absolute;visibility:visible;mso-wrap-style:square" from="100390,39714" to="113897,3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" strokecolor="windowText" strokeweight="1.5pt">
                          <v:stroke dashstyle="3 1"/>
                        </v:line>
                        <v:roundrect id="角丸四角形 46" o:spid="_x0000_s1127" style="position:absolute;left:113901;top:36576;width:12808;height:5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XA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" fillcolor="window" strokecolor="windowText" strokeweight="2pt">
                          <v:textbox>
                            <w:txbxContent>
                              <w:p w:rsidR="00F065EC" w:rsidRDefault="00456EC2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減築可能</w:t>
                                </w:r>
                              </w:p>
                              <w:p w:rsidR="00681C4D" w:rsidRPr="00980735" w:rsidRDefault="00681C4D" w:rsidP="00F065E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（余剰地</w:t>
                                </w:r>
                                <w:r w:rsidR="00A031C8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創出）</w:t>
                                </w:r>
                              </w:p>
                            </w:txbxContent>
                          </v:textbox>
                        </v:roundrect>
                        <v:rect id="正方形/長方形 87" o:spid="_x0000_s1128" style="position:absolute;left:110216;top:44764;width:27775;height:6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" fillcolor="#9ab5e4" strokecolor="windowText" strokeweight="2pt">
                          <v:fill color2="#e1e8f5" colors="0 #9ab5e4;.5 #c2d1ed;1 #e1e8f5" focus="100%" type="gradient">
                            <o:fill v:ext="view" type="gradientUnscaled"/>
                          </v:fill>
                          <v:textbox>
                            <w:txbxContent>
                              <w:p w:rsidR="00370000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建替</w:t>
                                </w:r>
                                <w:r w:rsidR="00825D3D" w:rsidRPr="00174A33">
                                  <w:rPr>
                                    <w:rFonts w:hint="eastAsia"/>
                                  </w:rPr>
                                  <w:t>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or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再生の検討</w:t>
                                </w:r>
                              </w:p>
                              <w:p w:rsidR="00A41CAF" w:rsidRPr="00174A33" w:rsidRDefault="00A41CAF" w:rsidP="00A41CAF">
                                <w:pPr>
                                  <w:jc w:val="center"/>
                                </w:pPr>
                                <w:r w:rsidRPr="00174A33">
                                  <w:rPr>
                                    <w:rFonts w:hint="eastAsia"/>
                                  </w:rPr>
                                  <w:t>（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70</w:t>
                                </w:r>
                                <w:r w:rsidR="00AB06F7" w:rsidRPr="00174A33">
                                  <w:rPr>
                                    <w:rFonts w:hint="eastAsia"/>
                                  </w:rPr>
                                  <w:t>年フルコスト</w:t>
                                </w:r>
                                <w:r w:rsidRPr="00174A33">
                                  <w:rPr>
                                    <w:rFonts w:hint="eastAsia"/>
                                  </w:rPr>
                                  <w:t>経費削減効果試算）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99" o:spid="_x0000_s1129" style="position:absolute;left:110819;top:74516;width:12885;height:3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" fillcolor="window" strokecolor="black [3213]" strokeweight="4pt">
                        <v:stroke linestyle="thickThin"/>
                        <v:textbox>
                          <w:txbxContent>
                            <w:p w:rsidR="002D3C4D" w:rsidRPr="00174A33" w:rsidRDefault="00AB06F7" w:rsidP="002D3C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</w:rPr>
                              </w:pPr>
                              <w:r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建替</w:t>
                              </w:r>
                              <w:r w:rsidR="00825D3D" w:rsidRPr="00174A3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i/>
                                </w:rPr>
                                <w:t>え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正方形/長方形 94" o:spid="_x0000_s1130" style="position:absolute;top:56092;width:10984;height:1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<v:textbox>
                    <w:txbxContent>
                      <w:p w:rsidR="00B9600D" w:rsidRPr="00BE13CF" w:rsidRDefault="00B9600D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【</w:t>
                        </w:r>
                        <w:r w:rsidR="00961CC0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統合・転用は財産活用課</w:t>
                        </w:r>
                      </w:p>
                      <w:p w:rsidR="00566121" w:rsidRPr="00BE13CF" w:rsidRDefault="00961CC0" w:rsidP="00B1220A">
                        <w:pPr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と検討</w:t>
                        </w:r>
                        <w:r w:rsidR="00B9600D" w:rsidRPr="00BE13C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5602" w:rsidRDefault="003A56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249" w:rsidRDefault="002C5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38B2" w:rsidRDefault="009838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Default="00A77C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7C89" w:rsidRPr="002502EE" w:rsidRDefault="00B25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-1177156</wp:posOffset>
                </wp:positionH>
                <wp:positionV relativeFrom="paragraph">
                  <wp:posOffset>2401530</wp:posOffset>
                </wp:positionV>
                <wp:extent cx="692876" cy="395771"/>
                <wp:effectExtent l="0" t="3810" r="8255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876" cy="395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028" w:rsidRPr="007D7D7D" w:rsidRDefault="00B250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7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C747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49</w:t>
                            </w:r>
                            <w:r w:rsidRPr="007D7D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131" type="#_x0000_t202" style="position:absolute;left:0;text-align:left;margin-left:-92.7pt;margin-top:189.1pt;width:54.55pt;height:31.15pt;rotation:90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" fillcolor="white [3201]" stroked="f" strokeweight=".5pt">
                <v:textbox>
                  <w:txbxContent>
                    <w:p w:rsidR="00B25028" w:rsidRPr="007D7D7D" w:rsidRDefault="00B25028">
                      <w:pPr>
                        <w:rPr>
                          <w:sz w:val="24"/>
                          <w:szCs w:val="24"/>
                        </w:rPr>
                      </w:pPr>
                      <w:r w:rsidRPr="007D7D7D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  <w:r w:rsidR="00C747CC">
                        <w:rPr>
                          <w:rFonts w:hint="eastAsia"/>
                          <w:sz w:val="24"/>
                          <w:szCs w:val="24"/>
                        </w:rPr>
                        <w:t>49</w:t>
                      </w:r>
                      <w:r w:rsidRPr="007D7D7D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</w:p>
                  </w:txbxContent>
                </v:textbox>
              </v:shape>
            </w:pict>
          </mc:Fallback>
        </mc:AlternateContent>
      </w:r>
      <w:r w:rsidR="00D960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5CBD492" wp14:editId="17A6BBE2">
                <wp:simplePos x="0" y="0"/>
                <wp:positionH relativeFrom="column">
                  <wp:posOffset>13138242</wp:posOffset>
                </wp:positionH>
                <wp:positionV relativeFrom="paragraph">
                  <wp:posOffset>6835427</wp:posOffset>
                </wp:positionV>
                <wp:extent cx="1030605" cy="419308"/>
                <wp:effectExtent l="953" t="0" r="18097" b="18098"/>
                <wp:wrapNone/>
                <wp:docPr id="78" name="テキスト ボックス 78" title="参考資料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0605" cy="41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0A3" w:rsidRPr="00470164" w:rsidRDefault="00D960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01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D492" id="テキスト ボックス 78" o:spid="_x0000_s1132" type="#_x0000_t202" alt="タイトル: 参考資料８" style="position:absolute;left:0;text-align:left;margin-left:1034.5pt;margin-top:538.2pt;width:81.15pt;height:33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" fillcolor="white [3201]" strokeweight="1.5pt">
                <v:textbox>
                  <w:txbxContent>
                    <w:p w:rsidR="00D960A3" w:rsidRPr="00470164" w:rsidRDefault="00D960A3">
                      <w:pPr>
                        <w:rPr>
                          <w:sz w:val="24"/>
                          <w:szCs w:val="24"/>
                        </w:rPr>
                      </w:pPr>
                      <w:r w:rsidRPr="00470164">
                        <w:rPr>
                          <w:rFonts w:hint="eastAsia"/>
                          <w:sz w:val="24"/>
                          <w:szCs w:val="24"/>
                        </w:rPr>
                        <w:t>参考資料８</w:t>
                      </w:r>
                    </w:p>
                  </w:txbxContent>
                </v:textbox>
              </v:shap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6703" behindDoc="0" locked="0" layoutInCell="1" allowOverlap="1" wp14:anchorId="304C33DD" wp14:editId="766E6592">
                <wp:simplePos x="0" y="0"/>
                <wp:positionH relativeFrom="column">
                  <wp:posOffset>553720</wp:posOffset>
                </wp:positionH>
                <wp:positionV relativeFrom="paragraph">
                  <wp:posOffset>6237959</wp:posOffset>
                </wp:positionV>
                <wp:extent cx="12940030" cy="15875"/>
                <wp:effectExtent l="0" t="0" r="13970" b="222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0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81FD8" id="直線コネクタ 70" o:spid="_x0000_s1026" style="position:absolute;left:0;text-align:left;z-index:25197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491.2pt" to="1062.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" strokeweight=".5pt">
                <v:stroke dashstyle="3 1"/>
              </v:line>
            </w:pict>
          </mc:Fallback>
        </mc:AlternateContent>
      </w:r>
      <w:r w:rsidR="002D554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8DC61AC" wp14:editId="399BFD2B">
                <wp:simplePos x="0" y="0"/>
                <wp:positionH relativeFrom="column">
                  <wp:posOffset>-421005</wp:posOffset>
                </wp:positionH>
                <wp:positionV relativeFrom="paragraph">
                  <wp:posOffset>6208395</wp:posOffset>
                </wp:positionV>
                <wp:extent cx="965200" cy="1090295"/>
                <wp:effectExtent l="0" t="5398" r="20003" b="20002"/>
                <wp:wrapNone/>
                <wp:docPr id="69" name="ホームベー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5200" cy="1090295"/>
                        </a:xfrm>
                        <a:prstGeom prst="homePlate">
                          <a:avLst>
                            <a:gd name="adj" fmla="val 29355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財産所管課</w:t>
                            </w:r>
                          </w:p>
                          <w:p w:rsidR="002D5541" w:rsidRDefault="002D5541" w:rsidP="002D5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（８月～）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61AC" id="ホームベース 69" o:spid="_x0000_s1133" type="#_x0000_t15" style="position:absolute;left:0;text-align:left;margin-left:-33.15pt;margin-top:488.85pt;width:76pt;height:85.85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" adj="15259" fillcolor="#c6d9f1" strokecolor="#385d8a" strokeweight="2pt">
                <v:textbox style="layout-flow:vertical;mso-layout-flow-alt:bottom-to-top">
                  <w:txbxContent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財産所管課</w:t>
                      </w:r>
                    </w:p>
                    <w:p w:rsidR="002D5541" w:rsidRDefault="002D5541" w:rsidP="002D55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（８月～）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C89" w:rsidRPr="002502EE" w:rsidSect="00C5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87" w:rsidRDefault="002C3A87" w:rsidP="00CA1033">
      <w:r>
        <w:separator/>
      </w:r>
    </w:p>
  </w:endnote>
  <w:endnote w:type="continuationSeparator" w:id="0">
    <w:p w:rsidR="002C3A87" w:rsidRDefault="002C3A87" w:rsidP="00C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87" w:rsidRDefault="002C3A87" w:rsidP="00CA1033">
      <w:r>
        <w:separator/>
      </w:r>
    </w:p>
  </w:footnote>
  <w:footnote w:type="continuationSeparator" w:id="0">
    <w:p w:rsidR="002C3A87" w:rsidRDefault="002C3A87" w:rsidP="00CA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ED" w:rsidRDefault="005A15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E"/>
    <w:rsid w:val="00000313"/>
    <w:rsid w:val="00011F03"/>
    <w:rsid w:val="0002559A"/>
    <w:rsid w:val="0003278F"/>
    <w:rsid w:val="00033AC5"/>
    <w:rsid w:val="00040645"/>
    <w:rsid w:val="00042933"/>
    <w:rsid w:val="00050DE6"/>
    <w:rsid w:val="000649FA"/>
    <w:rsid w:val="00064EC3"/>
    <w:rsid w:val="0008580C"/>
    <w:rsid w:val="00094A56"/>
    <w:rsid w:val="000A044A"/>
    <w:rsid w:val="000A2FB2"/>
    <w:rsid w:val="000C7E71"/>
    <w:rsid w:val="000D40A0"/>
    <w:rsid w:val="000F4850"/>
    <w:rsid w:val="001407E9"/>
    <w:rsid w:val="00171FF3"/>
    <w:rsid w:val="00174A33"/>
    <w:rsid w:val="0017701D"/>
    <w:rsid w:val="00186287"/>
    <w:rsid w:val="001B03B8"/>
    <w:rsid w:val="001B2C94"/>
    <w:rsid w:val="001D261F"/>
    <w:rsid w:val="001E12DC"/>
    <w:rsid w:val="001E2EFE"/>
    <w:rsid w:val="002016D0"/>
    <w:rsid w:val="00207C25"/>
    <w:rsid w:val="00211CE9"/>
    <w:rsid w:val="00232F3F"/>
    <w:rsid w:val="002469E3"/>
    <w:rsid w:val="002502EE"/>
    <w:rsid w:val="0026096C"/>
    <w:rsid w:val="00264A65"/>
    <w:rsid w:val="00276EFC"/>
    <w:rsid w:val="002A4F79"/>
    <w:rsid w:val="002B6527"/>
    <w:rsid w:val="002C3A87"/>
    <w:rsid w:val="002C5249"/>
    <w:rsid w:val="002D3873"/>
    <w:rsid w:val="002D3C4D"/>
    <w:rsid w:val="002D5541"/>
    <w:rsid w:val="002F3C85"/>
    <w:rsid w:val="003031FB"/>
    <w:rsid w:val="003205BA"/>
    <w:rsid w:val="00324409"/>
    <w:rsid w:val="0033143A"/>
    <w:rsid w:val="003422F7"/>
    <w:rsid w:val="00343FD1"/>
    <w:rsid w:val="003474E7"/>
    <w:rsid w:val="00353A2B"/>
    <w:rsid w:val="003677F1"/>
    <w:rsid w:val="00370000"/>
    <w:rsid w:val="00372368"/>
    <w:rsid w:val="00384AD2"/>
    <w:rsid w:val="00392A25"/>
    <w:rsid w:val="00394F82"/>
    <w:rsid w:val="003A52B4"/>
    <w:rsid w:val="003A5602"/>
    <w:rsid w:val="003A651B"/>
    <w:rsid w:val="003B61B6"/>
    <w:rsid w:val="003C6BF2"/>
    <w:rsid w:val="003D0D0A"/>
    <w:rsid w:val="00422A24"/>
    <w:rsid w:val="00425205"/>
    <w:rsid w:val="00432FA9"/>
    <w:rsid w:val="00443D63"/>
    <w:rsid w:val="004520FD"/>
    <w:rsid w:val="004532D1"/>
    <w:rsid w:val="00456EC2"/>
    <w:rsid w:val="0045768E"/>
    <w:rsid w:val="0046798F"/>
    <w:rsid w:val="00470164"/>
    <w:rsid w:val="00485233"/>
    <w:rsid w:val="00495B58"/>
    <w:rsid w:val="004A3564"/>
    <w:rsid w:val="004E2EF6"/>
    <w:rsid w:val="004E5275"/>
    <w:rsid w:val="004F0D39"/>
    <w:rsid w:val="00500629"/>
    <w:rsid w:val="00503F5D"/>
    <w:rsid w:val="00510FA6"/>
    <w:rsid w:val="00521F07"/>
    <w:rsid w:val="00537E07"/>
    <w:rsid w:val="00545B6D"/>
    <w:rsid w:val="00566121"/>
    <w:rsid w:val="005A15ED"/>
    <w:rsid w:val="005A6698"/>
    <w:rsid w:val="005F24F9"/>
    <w:rsid w:val="006064A9"/>
    <w:rsid w:val="0063259E"/>
    <w:rsid w:val="006346DD"/>
    <w:rsid w:val="00656FCD"/>
    <w:rsid w:val="00660838"/>
    <w:rsid w:val="006713CE"/>
    <w:rsid w:val="0068053B"/>
    <w:rsid w:val="00681C4D"/>
    <w:rsid w:val="0068349A"/>
    <w:rsid w:val="00685767"/>
    <w:rsid w:val="006908F7"/>
    <w:rsid w:val="00691BC3"/>
    <w:rsid w:val="00697748"/>
    <w:rsid w:val="006E10C2"/>
    <w:rsid w:val="006E56DF"/>
    <w:rsid w:val="006F0357"/>
    <w:rsid w:val="006F0BC1"/>
    <w:rsid w:val="006F119D"/>
    <w:rsid w:val="00700C8F"/>
    <w:rsid w:val="00710F65"/>
    <w:rsid w:val="007132BA"/>
    <w:rsid w:val="00775A70"/>
    <w:rsid w:val="0079694E"/>
    <w:rsid w:val="007A7F19"/>
    <w:rsid w:val="007C4DAB"/>
    <w:rsid w:val="007D7D7D"/>
    <w:rsid w:val="007F561B"/>
    <w:rsid w:val="007F78E7"/>
    <w:rsid w:val="00814F27"/>
    <w:rsid w:val="00825D3D"/>
    <w:rsid w:val="00826AD8"/>
    <w:rsid w:val="00850503"/>
    <w:rsid w:val="0085532C"/>
    <w:rsid w:val="008E6AAB"/>
    <w:rsid w:val="00905002"/>
    <w:rsid w:val="00961CC0"/>
    <w:rsid w:val="00961FCB"/>
    <w:rsid w:val="00980735"/>
    <w:rsid w:val="009838B2"/>
    <w:rsid w:val="009D4E12"/>
    <w:rsid w:val="009D779B"/>
    <w:rsid w:val="009F17E1"/>
    <w:rsid w:val="00A01E1D"/>
    <w:rsid w:val="00A031C8"/>
    <w:rsid w:val="00A07AB9"/>
    <w:rsid w:val="00A1565D"/>
    <w:rsid w:val="00A15DD7"/>
    <w:rsid w:val="00A326E8"/>
    <w:rsid w:val="00A3677C"/>
    <w:rsid w:val="00A36853"/>
    <w:rsid w:val="00A41CAF"/>
    <w:rsid w:val="00A553AD"/>
    <w:rsid w:val="00A71C91"/>
    <w:rsid w:val="00A77C89"/>
    <w:rsid w:val="00A82764"/>
    <w:rsid w:val="00A90CB0"/>
    <w:rsid w:val="00AA5FE0"/>
    <w:rsid w:val="00AB06F7"/>
    <w:rsid w:val="00AE7428"/>
    <w:rsid w:val="00AF270C"/>
    <w:rsid w:val="00B1220A"/>
    <w:rsid w:val="00B24B81"/>
    <w:rsid w:val="00B25028"/>
    <w:rsid w:val="00B32786"/>
    <w:rsid w:val="00B359CA"/>
    <w:rsid w:val="00B44CC7"/>
    <w:rsid w:val="00B77F0D"/>
    <w:rsid w:val="00B832BB"/>
    <w:rsid w:val="00B94543"/>
    <w:rsid w:val="00B9600D"/>
    <w:rsid w:val="00B96D48"/>
    <w:rsid w:val="00BC1179"/>
    <w:rsid w:val="00BE13CF"/>
    <w:rsid w:val="00BE5665"/>
    <w:rsid w:val="00C424BF"/>
    <w:rsid w:val="00C52280"/>
    <w:rsid w:val="00C54ABD"/>
    <w:rsid w:val="00C56692"/>
    <w:rsid w:val="00C747CC"/>
    <w:rsid w:val="00CA1033"/>
    <w:rsid w:val="00CB23D1"/>
    <w:rsid w:val="00CC406D"/>
    <w:rsid w:val="00CF2A36"/>
    <w:rsid w:val="00D057C1"/>
    <w:rsid w:val="00D0605B"/>
    <w:rsid w:val="00D06455"/>
    <w:rsid w:val="00D30036"/>
    <w:rsid w:val="00D361D4"/>
    <w:rsid w:val="00D960A3"/>
    <w:rsid w:val="00DB18C2"/>
    <w:rsid w:val="00DD1876"/>
    <w:rsid w:val="00DE7035"/>
    <w:rsid w:val="00E04278"/>
    <w:rsid w:val="00E15799"/>
    <w:rsid w:val="00E35BCA"/>
    <w:rsid w:val="00E45477"/>
    <w:rsid w:val="00E60993"/>
    <w:rsid w:val="00E61AE1"/>
    <w:rsid w:val="00E83948"/>
    <w:rsid w:val="00E9349D"/>
    <w:rsid w:val="00EC009F"/>
    <w:rsid w:val="00EF3176"/>
    <w:rsid w:val="00F065EC"/>
    <w:rsid w:val="00F434AE"/>
    <w:rsid w:val="00F52EEE"/>
    <w:rsid w:val="00F8281B"/>
    <w:rsid w:val="00F82EAC"/>
    <w:rsid w:val="00F87310"/>
    <w:rsid w:val="00F96CD8"/>
    <w:rsid w:val="00F9773A"/>
    <w:rsid w:val="00FD1B53"/>
    <w:rsid w:val="00FE3383"/>
    <w:rsid w:val="00FE724D"/>
    <w:rsid w:val="00FF1688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4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033"/>
  </w:style>
  <w:style w:type="paragraph" w:styleId="a8">
    <w:name w:val="footer"/>
    <w:basedOn w:val="a"/>
    <w:link w:val="a9"/>
    <w:uiPriority w:val="99"/>
    <w:unhideWhenUsed/>
    <w:rsid w:val="00CA10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大阪府庁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2019-02-05T00:39:00Z</dcterms:created>
  <dcterms:modified xsi:type="dcterms:W3CDTF">2019-02-05T00:39:00Z</dcterms:modified>
</cp:coreProperties>
</file>