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904599" w:rsidRPr="00896EC3" w:rsidTr="006171C4">
        <w:trPr>
          <w:trHeight w:val="14449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auto"/>
          </w:tcPr>
          <w:p w:rsidR="00C13B56" w:rsidRPr="000E681D" w:rsidRDefault="00C13B56" w:rsidP="00C13B56">
            <w:pPr>
              <w:spacing w:afterLines="20" w:after="72" w:line="32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Cs w:val="32"/>
              </w:rPr>
            </w:pPr>
            <w:r w:rsidRPr="000E681D">
              <w:rPr>
                <w:rFonts w:asciiTheme="majorEastAsia" w:eastAsiaTheme="majorEastAsia" w:hAnsiTheme="majorEastAsia" w:hint="eastAsia"/>
                <w:color w:val="000000" w:themeColor="text1"/>
                <w:szCs w:val="32"/>
              </w:rPr>
              <w:t>（表）</w:t>
            </w:r>
          </w:p>
          <w:p w:rsidR="00904599" w:rsidRPr="000E681D" w:rsidRDefault="00904599" w:rsidP="0038468A">
            <w:pPr>
              <w:spacing w:beforeLines="20" w:before="72" w:afterLines="20" w:after="72"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32"/>
              </w:rPr>
            </w:pPr>
            <w:r w:rsidRPr="000E681D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応　募　申　込　書</w:t>
            </w:r>
          </w:p>
          <w:p w:rsidR="00904599" w:rsidRPr="000E681D" w:rsidRDefault="00904599" w:rsidP="00133F3B">
            <w:pPr>
              <w:spacing w:afterLines="20" w:after="72"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32"/>
              </w:rPr>
            </w:pPr>
            <w:r w:rsidRPr="000E681D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2"/>
              </w:rPr>
              <w:t>&lt;</w:t>
            </w:r>
            <w:r w:rsidR="00500FEF" w:rsidRPr="000E681D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2"/>
              </w:rPr>
              <w:t>大阪府咲洲庁舎（さきしまコスモタワー）</w:t>
            </w:r>
            <w:r w:rsidR="00BF6A0B" w:rsidRPr="000E681D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2"/>
              </w:rPr>
              <w:t>高層階（</w:t>
            </w:r>
            <w:r w:rsidR="002E7B08" w:rsidRPr="000E681D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2"/>
              </w:rPr>
              <w:t>45</w:t>
            </w:r>
            <w:r w:rsidR="00E6256B" w:rsidRPr="000E681D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2"/>
              </w:rPr>
              <w:t>階</w:t>
            </w:r>
            <w:r w:rsidRPr="000E681D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2"/>
              </w:rPr>
              <w:t>～</w:t>
            </w:r>
            <w:r w:rsidR="009454AC" w:rsidRPr="000E681D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2"/>
              </w:rPr>
              <w:t>4</w:t>
            </w:r>
            <w:r w:rsidR="009454AC" w:rsidRPr="000E681D"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22"/>
              </w:rPr>
              <w:t>7</w:t>
            </w:r>
            <w:r w:rsidRPr="000E681D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2"/>
              </w:rPr>
              <w:t>階）の入居事業者募集&gt;</w:t>
            </w:r>
          </w:p>
          <w:p w:rsidR="00904599" w:rsidRPr="000E681D" w:rsidRDefault="00904599" w:rsidP="00715C2A">
            <w:pPr>
              <w:spacing w:line="300" w:lineRule="exact"/>
              <w:ind w:right="420"/>
              <w:jc w:val="righ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E681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年　　月　　日</w:t>
            </w:r>
          </w:p>
          <w:p w:rsidR="00904599" w:rsidRPr="000E681D" w:rsidRDefault="00904599" w:rsidP="000425FC">
            <w:pPr>
              <w:spacing w:line="300" w:lineRule="exact"/>
              <w:ind w:firstLineChars="200" w:firstLine="420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E681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大　阪　府　知　事　様</w:t>
            </w:r>
          </w:p>
          <w:p w:rsidR="004A313F" w:rsidRPr="000E681D" w:rsidRDefault="004A313F" w:rsidP="00715C2A">
            <w:pPr>
              <w:spacing w:line="300" w:lineRule="exact"/>
              <w:ind w:firstLineChars="1916" w:firstLine="4024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E681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住　　所（所在地）（〒　　－　</w:t>
            </w:r>
            <w:r w:rsidR="00904599" w:rsidRPr="000E681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）</w:t>
            </w:r>
          </w:p>
          <w:p w:rsidR="004A313F" w:rsidRPr="000E681D" w:rsidRDefault="004A313F" w:rsidP="00715C2A">
            <w:pPr>
              <w:spacing w:line="300" w:lineRule="exact"/>
              <w:ind w:firstLineChars="1916" w:firstLine="4024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E681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氏　　名</w:t>
            </w:r>
          </w:p>
          <w:p w:rsidR="004A313F" w:rsidRPr="000E681D" w:rsidRDefault="00904599" w:rsidP="00715C2A">
            <w:pPr>
              <w:spacing w:line="300" w:lineRule="exact"/>
              <w:ind w:firstLineChars="1916" w:firstLine="4024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E681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法 人 名</w:t>
            </w:r>
          </w:p>
          <w:p w:rsidR="00904599" w:rsidRPr="000E681D" w:rsidRDefault="00904599" w:rsidP="00DD0CDD">
            <w:pPr>
              <w:spacing w:afterLines="20" w:after="72" w:line="300" w:lineRule="exact"/>
              <w:ind w:left="4026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E681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代表者名　　　　　　　　　　　　　　</w:t>
            </w:r>
            <w:r w:rsidR="0038468A" w:rsidRPr="000E681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　</w:t>
            </w:r>
            <w:r w:rsidR="00C04E04" w:rsidRPr="00D2272E"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  <w:p w:rsidR="00904599" w:rsidRPr="000E681D" w:rsidRDefault="00904599" w:rsidP="00715C2A">
            <w:pPr>
              <w:spacing w:line="300" w:lineRule="exact"/>
              <w:ind w:firstLineChars="1972" w:firstLine="3944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（事務担当者）</w:t>
            </w:r>
          </w:p>
          <w:p w:rsidR="00904599" w:rsidRPr="000E681D" w:rsidRDefault="00DD0CDD" w:rsidP="00715C2A">
            <w:pPr>
              <w:spacing w:line="300" w:lineRule="exact"/>
              <w:ind w:firstLineChars="2065" w:firstLine="4130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E681D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CABA77" wp14:editId="0F603396">
                      <wp:simplePos x="0" y="0"/>
                      <wp:positionH relativeFrom="column">
                        <wp:posOffset>2489835</wp:posOffset>
                      </wp:positionH>
                      <wp:positionV relativeFrom="paragraph">
                        <wp:posOffset>18415</wp:posOffset>
                      </wp:positionV>
                      <wp:extent cx="3248025" cy="552450"/>
                      <wp:effectExtent l="0" t="0" r="2857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8025" cy="552450"/>
                              </a:xfrm>
                              <a:prstGeom prst="bracketPair">
                                <a:avLst>
                                  <a:gd name="adj" fmla="val 5953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EE031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196.05pt;margin-top:1.45pt;width:255.75pt;height:43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" adj="1286" strokecolor="#4579b8 [3044]"/>
                  </w:pict>
                </mc:Fallback>
              </mc:AlternateContent>
            </w:r>
            <w:r w:rsidR="00904599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所属部署</w:t>
            </w:r>
          </w:p>
          <w:p w:rsidR="00904599" w:rsidRPr="000E681D" w:rsidRDefault="00904599" w:rsidP="00715C2A">
            <w:pPr>
              <w:spacing w:line="300" w:lineRule="exact"/>
              <w:ind w:firstLineChars="2065" w:firstLine="4130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氏　　名</w:t>
            </w:r>
          </w:p>
          <w:p w:rsidR="003B485C" w:rsidRPr="000E681D" w:rsidRDefault="00904599" w:rsidP="003B485C">
            <w:pPr>
              <w:spacing w:afterLines="20" w:after="72" w:line="280" w:lineRule="exact"/>
              <w:ind w:firstLineChars="2065" w:firstLine="413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電　　話</w:t>
            </w:r>
          </w:p>
          <w:p w:rsidR="00904599" w:rsidRPr="000E681D" w:rsidRDefault="00647B32" w:rsidP="00133F3B">
            <w:pPr>
              <w:spacing w:afterLines="10" w:after="36" w:line="320" w:lineRule="exact"/>
              <w:ind w:rightChars="152" w:right="319" w:firstLineChars="100" w:firstLine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E681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「</w:t>
            </w:r>
            <w:r w:rsidR="00500FEF" w:rsidRPr="000E681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大阪府咲洲庁舎（さきしまコスモタワー）</w:t>
            </w:r>
            <w:r w:rsidR="00BF6A0B" w:rsidRPr="000E681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高層階（</w:t>
            </w:r>
            <w:r w:rsidR="009454AC" w:rsidRPr="000E681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4</w:t>
            </w:r>
            <w:r w:rsidR="009454AC" w:rsidRPr="000E681D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5</w:t>
            </w:r>
            <w:r w:rsidR="00E6256B" w:rsidRPr="000E681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階</w:t>
            </w:r>
            <w:r w:rsidRPr="000E681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～</w:t>
            </w:r>
            <w:r w:rsidR="009454AC" w:rsidRPr="000E681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4</w:t>
            </w:r>
            <w:r w:rsidR="009454AC" w:rsidRPr="000E681D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7</w:t>
            </w:r>
            <w:r w:rsidRPr="000E681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階）</w:t>
            </w:r>
            <w:r w:rsidR="00904599" w:rsidRPr="000E681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入居事業者募集</w:t>
            </w:r>
            <w:r w:rsidRPr="000E681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」</w:t>
            </w:r>
            <w:r w:rsidR="00904599" w:rsidRPr="000E681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について、募集要項の各条項を承知の上、下記のとおり申し込みます。</w:t>
            </w:r>
          </w:p>
          <w:p w:rsidR="00904599" w:rsidRPr="000E681D" w:rsidRDefault="00FB6A95" w:rsidP="003B485C">
            <w:pPr>
              <w:spacing w:afterLines="10" w:after="36"/>
              <w:ind w:rightChars="152" w:right="319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1"/>
              </w:rPr>
            </w:pPr>
            <w:r w:rsidRPr="000E681D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１ </w:t>
            </w:r>
            <w:r w:rsidR="00904599" w:rsidRPr="000E681D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応募価格</w:t>
            </w:r>
          </w:p>
          <w:tbl>
            <w:tblPr>
              <w:tblW w:w="8909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698"/>
              <w:gridCol w:w="516"/>
              <w:gridCol w:w="516"/>
              <w:gridCol w:w="516"/>
              <w:gridCol w:w="516"/>
              <w:gridCol w:w="516"/>
              <w:gridCol w:w="516"/>
              <w:gridCol w:w="293"/>
              <w:gridCol w:w="223"/>
              <w:gridCol w:w="516"/>
              <w:gridCol w:w="516"/>
              <w:gridCol w:w="67"/>
              <w:gridCol w:w="500"/>
            </w:tblGrid>
            <w:tr w:rsidR="000E681D" w:rsidRPr="000E681D" w:rsidTr="00133F3B">
              <w:trPr>
                <w:trHeight w:val="704"/>
              </w:trPr>
              <w:tc>
                <w:tcPr>
                  <w:tcW w:w="3698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904599" w:rsidRPr="000E681D" w:rsidRDefault="00822685" w:rsidP="00797F7D">
                  <w:pPr>
                    <w:ind w:leftChars="-23" w:left="-48" w:firstLineChars="50" w:firstLine="105"/>
                    <w:rPr>
                      <w:rFonts w:asciiTheme="majorEastAsia" w:eastAsiaTheme="majorEastAsia" w:hAnsiTheme="majorEastAsia"/>
                      <w:color w:val="000000" w:themeColor="text1"/>
                      <w:szCs w:val="21"/>
                    </w:rPr>
                  </w:pP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>※注</w:t>
                  </w:r>
                  <w:r w:rsidR="00797F7D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>3</w:t>
                  </w:r>
                  <w:r w:rsidR="00992E92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 xml:space="preserve"> </w:t>
                  </w: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>応募価格</w:t>
                  </w:r>
                </w:p>
              </w:tc>
              <w:tc>
                <w:tcPr>
                  <w:tcW w:w="516" w:type="dxa"/>
                  <w:tcBorders>
                    <w:top w:val="single" w:sz="12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904599" w:rsidRPr="000E681D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12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904599" w:rsidRPr="000E681D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12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4599" w:rsidRPr="000E681D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12" w:space="0" w:color="auto"/>
                    <w:left w:val="single" w:sz="4" w:space="0" w:color="auto"/>
                    <w:right w:val="dashed" w:sz="4" w:space="0" w:color="auto"/>
                  </w:tcBorders>
                  <w:vAlign w:val="center"/>
                </w:tcPr>
                <w:p w:rsidR="00904599" w:rsidRPr="000E681D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12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904599" w:rsidRPr="000E681D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12" w:space="0" w:color="auto"/>
                    <w:left w:val="dash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4599" w:rsidRPr="000E681D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516" w:type="dxa"/>
                  <w:gridSpan w:val="2"/>
                  <w:tcBorders>
                    <w:top w:val="single" w:sz="12" w:space="0" w:color="auto"/>
                    <w:left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904599" w:rsidRPr="000E681D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12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904599" w:rsidRPr="000E681D" w:rsidRDefault="00904599" w:rsidP="007C7BAA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12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4599" w:rsidRPr="000E681D" w:rsidRDefault="00904599" w:rsidP="007C7BAA">
                  <w:pPr>
                    <w:ind w:right="828"/>
                    <w:jc w:val="right"/>
                    <w:rPr>
                      <w:rFonts w:asciiTheme="majorEastAsia" w:eastAsiaTheme="majorEastAsia" w:hAnsiTheme="major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904599" w:rsidRPr="000E681D" w:rsidRDefault="00904599" w:rsidP="003B485C">
                  <w:pPr>
                    <w:ind w:right="828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Cs w:val="21"/>
                    </w:rPr>
                  </w:pP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>円</w:t>
                  </w:r>
                </w:p>
              </w:tc>
            </w:tr>
            <w:tr w:rsidR="000E681D" w:rsidRPr="000E681D" w:rsidTr="00133F3B">
              <w:trPr>
                <w:trHeight w:val="644"/>
              </w:trPr>
              <w:tc>
                <w:tcPr>
                  <w:tcW w:w="8909" w:type="dxa"/>
                  <w:gridSpan w:val="13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202CC" w:rsidRPr="000E681D" w:rsidRDefault="00C202CC" w:rsidP="00134ED1">
                  <w:pPr>
                    <w:spacing w:beforeLines="50" w:before="180"/>
                    <w:ind w:right="-45"/>
                    <w:rPr>
                      <w:rFonts w:asciiTheme="majorEastAsia" w:eastAsiaTheme="majorEastAsia" w:hAnsiTheme="majorEastAsia"/>
                      <w:color w:val="000000" w:themeColor="text1"/>
                      <w:szCs w:val="21"/>
                    </w:rPr>
                  </w:pP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>【上記積算内訳】</w:t>
                  </w:r>
                  <w:r w:rsidR="00992E92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 xml:space="preserve"> </w:t>
                  </w:r>
                  <w:r w:rsidR="005B6AFB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 xml:space="preserve">　</w:t>
                  </w: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 xml:space="preserve">　　</w:t>
                  </w:r>
                  <w:r w:rsidR="00134ED1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 xml:space="preserve">　　　</w:t>
                  </w:r>
                  <w:r w:rsidR="00DD58DD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 xml:space="preserve">　</w:t>
                  </w: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>円</w:t>
                  </w:r>
                  <w:r w:rsidR="00134ED1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 xml:space="preserve">　</w:t>
                  </w: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 xml:space="preserve">×　</w:t>
                  </w:r>
                  <w:r w:rsidR="005B6AFB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 xml:space="preserve">　</w:t>
                  </w: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 xml:space="preserve">　　　　</w:t>
                  </w:r>
                  <w:r w:rsidR="00992E92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>.</w:t>
                  </w: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 xml:space="preserve">　　</w:t>
                  </w:r>
                  <w:r w:rsidR="00484FB2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>坪</w:t>
                  </w:r>
                  <w:r w:rsidR="00134ED1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 xml:space="preserve">  ＝</w:t>
                  </w:r>
                  <w:r w:rsidR="005B6AFB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 xml:space="preserve">　</w:t>
                  </w:r>
                  <w:r w:rsidR="00134ED1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 xml:space="preserve">　　  　      </w:t>
                  </w:r>
                  <w:r w:rsidR="00D44E08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 xml:space="preserve">   </w:t>
                  </w:r>
                  <w:r w:rsidR="00134ED1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>円</w:t>
                  </w:r>
                </w:p>
                <w:p w:rsidR="00134ED1" w:rsidRPr="000E681D" w:rsidRDefault="00C202CC" w:rsidP="00797F7D">
                  <w:pPr>
                    <w:ind w:right="-73"/>
                    <w:rPr>
                      <w:rFonts w:asciiTheme="majorEastAsia" w:eastAsiaTheme="majorEastAsia" w:hAnsiTheme="majorEastAsia"/>
                      <w:color w:val="000000" w:themeColor="text1"/>
                      <w:szCs w:val="21"/>
                    </w:rPr>
                  </w:pP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 xml:space="preserve">　　　　</w:t>
                  </w: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1"/>
                    </w:rPr>
                    <w:t xml:space="preserve">　</w:t>
                  </w:r>
                  <w:r w:rsidR="00715C2A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  <w:szCs w:val="21"/>
                    </w:rPr>
                    <w:t xml:space="preserve">　　 </w:t>
                  </w:r>
                  <w:r w:rsidR="005B6AFB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21"/>
                    </w:rPr>
                    <w:t>※注1</w:t>
                  </w:r>
                  <w:r w:rsidR="00484FB2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21"/>
                    </w:rPr>
                    <w:t>（一坪</w:t>
                  </w: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21"/>
                    </w:rPr>
                    <w:t>あたり</w:t>
                  </w:r>
                  <w:r w:rsidR="00885C46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21"/>
                    </w:rPr>
                    <w:t>の応募</w:t>
                  </w: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21"/>
                    </w:rPr>
                    <w:t>単価）</w:t>
                  </w:r>
                  <w:r w:rsidR="005B6AFB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21"/>
                    </w:rPr>
                    <w:t xml:space="preserve"> </w:t>
                  </w:r>
                  <w:r w:rsidR="00797F7D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21"/>
                    </w:rPr>
                    <w:t>※注2</w:t>
                  </w:r>
                  <w:r w:rsidR="00134ED1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21"/>
                    </w:rPr>
                    <w:t>（応募区画合計</w:t>
                  </w:r>
                  <w:r w:rsidR="001667D1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21"/>
                    </w:rPr>
                    <w:t>坪数</w:t>
                  </w:r>
                  <w:r w:rsidR="00134ED1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21"/>
                    </w:rPr>
                    <w:t>）</w:t>
                  </w:r>
                  <w:r w:rsidR="00715C2A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21"/>
                    </w:rPr>
                    <w:t xml:space="preserve">   </w:t>
                  </w:r>
                  <w:r w:rsidR="005B6AFB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21"/>
                    </w:rPr>
                    <w:t>※注</w:t>
                  </w:r>
                  <w:r w:rsidR="00797F7D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21"/>
                    </w:rPr>
                    <w:t>3</w:t>
                  </w:r>
                  <w:r w:rsidR="00134ED1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  <w:szCs w:val="21"/>
                    </w:rPr>
                    <w:t>（応募価格）</w:t>
                  </w:r>
                </w:p>
              </w:tc>
            </w:tr>
            <w:tr w:rsidR="000E681D" w:rsidRPr="000E681D" w:rsidTr="00133F3B">
              <w:trPr>
                <w:trHeight w:val="638"/>
              </w:trPr>
              <w:tc>
                <w:tcPr>
                  <w:tcW w:w="7087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485C" w:rsidRPr="000E681D" w:rsidRDefault="003B485C" w:rsidP="00323C0E">
                  <w:pPr>
                    <w:ind w:right="-45"/>
                    <w:rPr>
                      <w:rFonts w:asciiTheme="majorEastAsia" w:eastAsiaTheme="majorEastAsia" w:hAnsiTheme="majorEastAsia"/>
                      <w:color w:val="000000" w:themeColor="text1"/>
                      <w:szCs w:val="21"/>
                    </w:rPr>
                  </w:pP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 xml:space="preserve">※注4 </w:t>
                  </w:r>
                  <w:r w:rsidR="00323C0E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>合計得点（</w:t>
                  </w:r>
                  <w:r w:rsidR="00291881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 xml:space="preserve">ア </w:t>
                  </w:r>
                  <w:r w:rsidR="00D518F6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>単価点</w:t>
                  </w:r>
                  <w:r w:rsidR="00291881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 xml:space="preserve">　</w:t>
                  </w:r>
                  <w:r w:rsidR="000838DC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 xml:space="preserve"> </w:t>
                  </w:r>
                  <w:r w:rsidR="00235B74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>.</w:t>
                  </w:r>
                  <w:r w:rsidR="00323C0E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 xml:space="preserve"> </w:t>
                  </w:r>
                  <w:r w:rsidR="000838DC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 xml:space="preserve">　　</w:t>
                  </w:r>
                  <w:r w:rsidR="00D518F6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 xml:space="preserve"> </w:t>
                  </w: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>×</w:t>
                  </w:r>
                  <w:r w:rsidR="00291881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>イ</w:t>
                  </w:r>
                  <w:r w:rsidR="00D518F6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 xml:space="preserve"> 面積点 </w:t>
                  </w:r>
                  <w:r w:rsidR="000838DC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 xml:space="preserve">　</w:t>
                  </w:r>
                  <w:r w:rsidR="00D518F6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 xml:space="preserve"> </w:t>
                  </w:r>
                  <w:r w:rsidR="00235B74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>.</w:t>
                  </w:r>
                  <w:r w:rsidR="00323C0E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 xml:space="preserve"> </w:t>
                  </w:r>
                  <w:r w:rsidR="00291881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 xml:space="preserve"> </w:t>
                  </w:r>
                  <w:r w:rsidR="000838DC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 xml:space="preserve">　</w:t>
                  </w:r>
                  <w:r w:rsidR="00C13B56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 xml:space="preserve">　</w:t>
                  </w:r>
                  <w:r w:rsidR="00323C0E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 xml:space="preserve"> ×100）</w:t>
                  </w:r>
                </w:p>
              </w:tc>
              <w:tc>
                <w:tcPr>
                  <w:tcW w:w="1322" w:type="dxa"/>
                  <w:gridSpan w:val="4"/>
                  <w:tcBorders>
                    <w:top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3F3B" w:rsidRPr="000E681D" w:rsidRDefault="00133F3B" w:rsidP="00885C46">
                  <w:pPr>
                    <w:ind w:right="-45"/>
                    <w:rPr>
                      <w:rFonts w:asciiTheme="majorEastAsia" w:eastAsiaTheme="majorEastAsia" w:hAnsiTheme="major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B485C" w:rsidRPr="000E681D" w:rsidRDefault="003B485C" w:rsidP="003B485C">
                  <w:pPr>
                    <w:ind w:right="-45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Cs w:val="21"/>
                    </w:rPr>
                  </w:pP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Cs w:val="21"/>
                    </w:rPr>
                    <w:t>点</w:t>
                  </w:r>
                </w:p>
              </w:tc>
            </w:tr>
          </w:tbl>
          <w:p w:rsidR="002C67FF" w:rsidRPr="000E681D" w:rsidRDefault="00FB6A95" w:rsidP="00FB6A95">
            <w:pPr>
              <w:spacing w:beforeLines="30" w:before="108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0E681D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２ </w:t>
            </w:r>
            <w:r w:rsidR="00904599" w:rsidRPr="000E681D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応募区画</w:t>
            </w:r>
          </w:p>
          <w:p w:rsidR="005B6AFB" w:rsidRPr="000E681D" w:rsidRDefault="00904599" w:rsidP="00133F3B">
            <w:pPr>
              <w:spacing w:afterLines="10" w:after="36"/>
              <w:ind w:leftChars="200" w:left="42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>希望する</w:t>
            </w:r>
            <w:r w:rsidR="005B6AFB"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>下記の</w:t>
            </w:r>
            <w:r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>区画に○印を入れてください。</w:t>
            </w:r>
            <w:r w:rsidR="005B6AFB"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>応募区画については</w:t>
            </w:r>
            <w:r w:rsidR="0058076D"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>「別添１ 大阪府咲洲庁舎募集対象区画（</w:t>
            </w:r>
            <w:r w:rsidR="002E7B08"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>45階</w:t>
            </w:r>
            <w:r w:rsidR="0058076D"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>～</w:t>
            </w:r>
            <w:r w:rsidR="009454AC"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>4</w:t>
            </w:r>
            <w:r w:rsidR="009454AC" w:rsidRPr="000E681D">
              <w:rPr>
                <w:rFonts w:asciiTheme="majorEastAsia" w:eastAsiaTheme="majorEastAsia" w:hAnsiTheme="majorEastAsia"/>
                <w:color w:val="000000" w:themeColor="text1"/>
              </w:rPr>
              <w:t>7</w:t>
            </w:r>
            <w:r w:rsidR="0058076D"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>階）」</w:t>
            </w:r>
            <w:r w:rsidR="005B6AFB"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>を参照。</w:t>
            </w:r>
          </w:p>
          <w:tbl>
            <w:tblPr>
              <w:tblW w:w="8942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9"/>
              <w:gridCol w:w="2221"/>
              <w:gridCol w:w="2221"/>
              <w:gridCol w:w="2221"/>
            </w:tblGrid>
            <w:tr w:rsidR="000E681D" w:rsidRPr="000E681D" w:rsidTr="003F3494">
              <w:trPr>
                <w:trHeight w:val="272"/>
              </w:trPr>
              <w:tc>
                <w:tcPr>
                  <w:tcW w:w="2279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A424B2" w:rsidRPr="000E681D" w:rsidRDefault="00A424B2" w:rsidP="00C202CC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</w:p>
              </w:tc>
              <w:tc>
                <w:tcPr>
                  <w:tcW w:w="2221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A424B2" w:rsidRPr="000E681D" w:rsidRDefault="00A424B2" w:rsidP="00C202CC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45</w:t>
                  </w:r>
                  <w:r w:rsidR="00AB4A6D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階</w:t>
                  </w:r>
                </w:p>
              </w:tc>
              <w:tc>
                <w:tcPr>
                  <w:tcW w:w="2221" w:type="dxa"/>
                  <w:tcBorders>
                    <w:top w:val="single" w:sz="12" w:space="0" w:color="auto"/>
                  </w:tcBorders>
                </w:tcPr>
                <w:p w:rsidR="00A424B2" w:rsidRPr="000E681D" w:rsidRDefault="003F3494" w:rsidP="00C202CC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46</w:t>
                  </w:r>
                  <w:r w:rsidR="00AB4A6D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階</w:t>
                  </w:r>
                </w:p>
              </w:tc>
              <w:tc>
                <w:tcPr>
                  <w:tcW w:w="2221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A424B2" w:rsidRPr="000E681D" w:rsidRDefault="003F3494" w:rsidP="00C202CC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47</w:t>
                  </w:r>
                  <w:r w:rsidR="00AB4A6D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階</w:t>
                  </w:r>
                </w:p>
              </w:tc>
            </w:tr>
            <w:tr w:rsidR="000E681D" w:rsidRPr="000E681D" w:rsidTr="003F3494">
              <w:trPr>
                <w:trHeight w:val="272"/>
              </w:trPr>
              <w:tc>
                <w:tcPr>
                  <w:tcW w:w="2279" w:type="dxa"/>
                  <w:tcBorders>
                    <w:left w:val="single" w:sz="12" w:space="0" w:color="auto"/>
                  </w:tcBorders>
                  <w:vAlign w:val="center"/>
                </w:tcPr>
                <w:p w:rsidR="00A424B2" w:rsidRPr="000E681D" w:rsidRDefault="00A424B2" w:rsidP="00822685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まち側</w:t>
                  </w:r>
                </w:p>
              </w:tc>
              <w:tc>
                <w:tcPr>
                  <w:tcW w:w="2221" w:type="dxa"/>
                  <w:shd w:val="clear" w:color="auto" w:fill="auto"/>
                  <w:vAlign w:val="center"/>
                </w:tcPr>
                <w:p w:rsidR="00A424B2" w:rsidRPr="000E681D" w:rsidRDefault="00C04E04" w:rsidP="00C04E04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Ａ</w:t>
                  </w:r>
                </w:p>
              </w:tc>
              <w:tc>
                <w:tcPr>
                  <w:tcW w:w="2221" w:type="dxa"/>
                </w:tcPr>
                <w:p w:rsidR="00A424B2" w:rsidRPr="000E681D" w:rsidRDefault="00C04E04" w:rsidP="00C04E04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Ａ</w:t>
                  </w:r>
                </w:p>
              </w:tc>
              <w:tc>
                <w:tcPr>
                  <w:tcW w:w="2221" w:type="dxa"/>
                  <w:tcBorders>
                    <w:right w:val="single" w:sz="12" w:space="0" w:color="auto"/>
                  </w:tcBorders>
                </w:tcPr>
                <w:p w:rsidR="00A424B2" w:rsidRPr="000E681D" w:rsidRDefault="00C04E04" w:rsidP="00C04E04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Ａ</w:t>
                  </w:r>
                </w:p>
              </w:tc>
            </w:tr>
            <w:tr w:rsidR="000E681D" w:rsidRPr="000E681D" w:rsidTr="003F3494">
              <w:trPr>
                <w:trHeight w:val="272"/>
              </w:trPr>
              <w:tc>
                <w:tcPr>
                  <w:tcW w:w="2279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A424B2" w:rsidRPr="000E681D" w:rsidRDefault="00A424B2" w:rsidP="00822685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うみ側</w:t>
                  </w:r>
                </w:p>
              </w:tc>
              <w:tc>
                <w:tcPr>
                  <w:tcW w:w="2221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A424B2" w:rsidRPr="000E681D" w:rsidRDefault="00A424B2" w:rsidP="00822685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Ｂ</w:t>
                  </w:r>
                </w:p>
              </w:tc>
              <w:tc>
                <w:tcPr>
                  <w:tcW w:w="2221" w:type="dxa"/>
                  <w:tcBorders>
                    <w:bottom w:val="single" w:sz="12" w:space="0" w:color="auto"/>
                  </w:tcBorders>
                </w:tcPr>
                <w:p w:rsidR="00A424B2" w:rsidRPr="000E681D" w:rsidRDefault="00A424B2" w:rsidP="00822685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Ｂ</w:t>
                  </w:r>
                </w:p>
              </w:tc>
              <w:tc>
                <w:tcPr>
                  <w:tcW w:w="2221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A424B2" w:rsidRPr="000E681D" w:rsidRDefault="00A424B2" w:rsidP="00822685">
                  <w:pPr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0"/>
                    </w:rPr>
                  </w:pP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 w:val="20"/>
                    </w:rPr>
                    <w:t>Ｂ</w:t>
                  </w:r>
                </w:p>
              </w:tc>
            </w:tr>
          </w:tbl>
          <w:p w:rsidR="005B6AFB" w:rsidRPr="000E681D" w:rsidRDefault="00822685" w:rsidP="00133F3B">
            <w:pPr>
              <w:spacing w:beforeLines="20" w:before="72" w:afterLines="10" w:after="36" w:line="260" w:lineRule="exact"/>
              <w:ind w:left="900" w:hangingChars="450" w:hanging="900"/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  <w:r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 xml:space="preserve">※ </w:t>
            </w:r>
            <w:r w:rsidR="00134ED1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注</w:t>
            </w:r>
            <w:r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１</w:t>
            </w:r>
            <w:r w:rsidR="00134ED1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：</w:t>
            </w:r>
            <w:r w:rsidR="005B6AFB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「</w:t>
            </w:r>
            <w:r w:rsidR="00484FB2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一坪</w:t>
            </w:r>
            <w:r w:rsidR="007F4899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あたり</w:t>
            </w:r>
            <w:r w:rsidR="00AB03FB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の</w:t>
            </w:r>
            <w:r w:rsidR="007F4899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応募</w:t>
            </w:r>
            <w:r w:rsidR="005B6AFB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単価」は、</w:t>
            </w:r>
            <w:r w:rsidR="00FB6A95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円単位で</w:t>
            </w:r>
            <w:r w:rsidR="005B6AFB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大阪府が設定する</w:t>
            </w:r>
            <w:r w:rsidR="00484FB2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基準単価（月額：</w:t>
            </w:r>
            <w:r w:rsidR="00790386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６</w:t>
            </w:r>
            <w:r w:rsidR="00BF6A0B"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>,</w:t>
            </w:r>
            <w:r w:rsidR="00790386"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>３００</w:t>
            </w:r>
            <w:r w:rsidR="00484FB2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円</w:t>
            </w:r>
            <w:r w:rsidR="001667D1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／坪</w:t>
            </w:r>
            <w:r w:rsidR="00484FB2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）</w:t>
            </w:r>
            <w:r w:rsidR="005B6AFB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以上となる金額</w:t>
            </w:r>
            <w:r w:rsidR="00FB6A95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を設定してください。</w:t>
            </w:r>
          </w:p>
          <w:p w:rsidR="00797F7D" w:rsidRPr="000E681D" w:rsidRDefault="005B6AFB" w:rsidP="00133F3B">
            <w:pPr>
              <w:spacing w:afterLines="10" w:after="36" w:line="260" w:lineRule="exact"/>
              <w:ind w:leftChars="150" w:left="915" w:hangingChars="300" w:hanging="600"/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  <w:r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注２：</w:t>
            </w:r>
            <w:r w:rsidR="00797F7D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「応募区画合計</w:t>
            </w:r>
            <w:r w:rsidR="00484FB2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坪数</w:t>
            </w:r>
            <w:r w:rsidR="00797F7D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」は、</w:t>
            </w:r>
            <w:r w:rsidR="00715C2A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小数点以下二桁</w:t>
            </w:r>
            <w:r w:rsidR="00365AFE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ま</w:t>
            </w:r>
            <w:r w:rsidR="00715C2A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で表示</w:t>
            </w:r>
            <w:r w:rsidR="00365AFE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してください</w:t>
            </w:r>
            <w:r w:rsidR="00715C2A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。</w:t>
            </w:r>
          </w:p>
          <w:p w:rsidR="00822685" w:rsidRPr="000E681D" w:rsidRDefault="00797F7D" w:rsidP="00133F3B">
            <w:pPr>
              <w:spacing w:afterLines="10" w:after="36" w:line="260" w:lineRule="exact"/>
              <w:ind w:leftChars="150" w:left="915" w:hangingChars="300" w:hanging="600"/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  <w:r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注３：</w:t>
            </w:r>
            <w:r w:rsidR="00822685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「応募価格」については、</w:t>
            </w:r>
            <w:r w:rsidR="00484FB2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「</w:t>
            </w:r>
            <w:r w:rsidR="00484FB2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一坪あたり</w:t>
            </w:r>
            <w:r w:rsidR="00323C0E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の応募単価」</w:t>
            </w:r>
            <w:r w:rsidR="00D409AE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に</w:t>
            </w:r>
            <w:r w:rsidR="00822685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上記</w:t>
            </w:r>
            <w:r w:rsidR="00484FB2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で</w:t>
            </w:r>
            <w:r w:rsidR="005B6AFB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希望する</w:t>
            </w:r>
            <w:r w:rsidR="00822685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「応募区画」の合計</w:t>
            </w:r>
            <w:r w:rsidR="00484FB2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坪数</w:t>
            </w:r>
            <w:r w:rsidR="00822685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を乗じて</w:t>
            </w:r>
            <w:r w:rsidR="005B6AFB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、</w:t>
            </w:r>
            <w:r w:rsidR="00323C0E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月額の賃料等</w:t>
            </w:r>
            <w:r w:rsidR="00484FB2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を</w:t>
            </w:r>
            <w:r w:rsidR="00323C0E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算定（</w:t>
            </w:r>
            <w:r w:rsidR="00992E92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円未満</w:t>
            </w:r>
            <w:r w:rsidR="005B6AFB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の</w:t>
            </w:r>
            <w:r w:rsidR="00992E92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端数</w:t>
            </w:r>
            <w:r w:rsidR="00D87EAB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がある</w:t>
            </w:r>
            <w:r w:rsidR="00992E92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場合は、</w:t>
            </w:r>
            <w:r w:rsidR="00E31C97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円未満</w:t>
            </w:r>
            <w:r w:rsidR="00365AFE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を</w:t>
            </w:r>
            <w:r w:rsidR="00992E92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切り</w:t>
            </w:r>
            <w:r w:rsidR="00323C0E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捨て）し、「応募価格」としてください。</w:t>
            </w:r>
            <w:r w:rsidR="000425FC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なお、</w:t>
            </w:r>
            <w:r w:rsidR="00C351F7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実際の</w:t>
            </w:r>
            <w:r w:rsidR="000425FC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契約時</w:t>
            </w:r>
            <w:r w:rsidR="00C351F7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は</w:t>
            </w:r>
            <w:r w:rsidR="00FB6A95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、この「応募価格」に消費税法に基づく消費税額を別途加算した額を</w:t>
            </w:r>
            <w:r w:rsidR="00323C0E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月額の</w:t>
            </w:r>
            <w:r w:rsidR="000425FC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賃料</w:t>
            </w:r>
            <w:r w:rsidR="00FB6A95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等</w:t>
            </w:r>
            <w:r w:rsidR="000425FC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とします。</w:t>
            </w:r>
          </w:p>
          <w:p w:rsidR="00D518F6" w:rsidRPr="000E681D" w:rsidRDefault="00797F7D" w:rsidP="00323C0E">
            <w:pPr>
              <w:spacing w:afterLines="10" w:after="36" w:line="260" w:lineRule="exact"/>
              <w:ind w:leftChars="150" w:left="915" w:hangingChars="300" w:hanging="600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注４：</w:t>
            </w:r>
            <w:r w:rsidR="006904AC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「合計得点」は、</w:t>
            </w:r>
            <w:r w:rsidR="00323C0E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裏面により計算した「ア単価点」に</w:t>
            </w:r>
            <w:r w:rsidR="001667D1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「イ</w:t>
            </w:r>
            <w:r w:rsidR="00323C0E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面積点」を乗じて</w:t>
            </w:r>
            <w:r w:rsidR="006904AC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得た数値に、</w:t>
            </w:r>
            <w:r w:rsidR="00323C0E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100を乗じ</w:t>
            </w:r>
            <w:r w:rsidR="006904AC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て</w:t>
            </w:r>
            <w:r w:rsidR="00133F3B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点数を</w:t>
            </w:r>
            <w:r w:rsidR="006904AC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計算</w:t>
            </w:r>
            <w:r w:rsidR="00E82FB1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してください</w:t>
            </w:r>
            <w:r w:rsidR="00133F3B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（小数点以下第二位切り捨て）</w:t>
            </w:r>
            <w:r w:rsidR="00E82FB1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。</w:t>
            </w:r>
          </w:p>
          <w:p w:rsidR="00904599" w:rsidRPr="000E681D" w:rsidRDefault="00D518F6" w:rsidP="00133F3B">
            <w:pPr>
              <w:spacing w:afterLines="10" w:after="36" w:line="260" w:lineRule="exact"/>
              <w:ind w:leftChars="150" w:left="915" w:hangingChars="300" w:hanging="600"/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  <w:r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注５：</w:t>
            </w:r>
            <w:r w:rsidR="00904599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金額はアラビア数字で記入してください。</w:t>
            </w:r>
          </w:p>
          <w:p w:rsidR="00904599" w:rsidRPr="000E681D" w:rsidRDefault="00482DD1" w:rsidP="00133F3B">
            <w:pPr>
              <w:spacing w:afterLines="10" w:after="36" w:line="260" w:lineRule="exact"/>
              <w:ind w:firstLineChars="150" w:firstLine="30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  <w:r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注</w:t>
            </w:r>
            <w:r w:rsidR="00D518F6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６</w:t>
            </w:r>
            <w:r w:rsidR="004A313F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：</w:t>
            </w:r>
            <w:r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「応募価格」の</w:t>
            </w:r>
            <w:r w:rsidR="00904599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初めの数字の頭に</w:t>
            </w:r>
            <w:r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「</w:t>
            </w:r>
            <w:r w:rsidR="00904599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￥</w:t>
            </w:r>
            <w:r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」</w:t>
            </w:r>
            <w:r w:rsidR="00904599"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を</w:t>
            </w:r>
            <w:r w:rsidRPr="000E681D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入れてください。</w:t>
            </w:r>
          </w:p>
          <w:p w:rsidR="00904599" w:rsidRPr="000E681D" w:rsidRDefault="00A76846" w:rsidP="00FB6A95">
            <w:pPr>
              <w:spacing w:beforeLines="20" w:before="72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0E681D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３</w:t>
            </w:r>
            <w:r w:rsidR="00904599" w:rsidRPr="000E681D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　添付書類</w:t>
            </w:r>
          </w:p>
          <w:p w:rsidR="00904599" w:rsidRPr="000E681D" w:rsidRDefault="00904599" w:rsidP="00482DD1">
            <w:pPr>
              <w:numPr>
                <w:ilvl w:val="0"/>
                <w:numId w:val="20"/>
              </w:numPr>
              <w:spacing w:line="300" w:lineRule="exact"/>
              <w:ind w:left="777" w:hanging="357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誓 </w:t>
            </w:r>
            <w:r w:rsidR="00F77098"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約 </w:t>
            </w:r>
            <w:r w:rsidR="00F77098"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>書（大阪府所定様式）</w:t>
            </w:r>
          </w:p>
          <w:p w:rsidR="004A313F" w:rsidRPr="000E681D" w:rsidRDefault="00904599" w:rsidP="00482DD1">
            <w:pPr>
              <w:numPr>
                <w:ilvl w:val="0"/>
                <w:numId w:val="20"/>
              </w:numPr>
              <w:spacing w:line="300" w:lineRule="exact"/>
              <w:ind w:left="777" w:hanging="357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>事業内容等（大阪府所定様式）</w:t>
            </w:r>
          </w:p>
          <w:p w:rsidR="00904599" w:rsidRPr="000E681D" w:rsidRDefault="00904599" w:rsidP="00482DD1">
            <w:pPr>
              <w:numPr>
                <w:ilvl w:val="0"/>
                <w:numId w:val="20"/>
              </w:numPr>
              <w:spacing w:line="300" w:lineRule="exact"/>
              <w:ind w:left="777" w:hanging="357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681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会社概要等（</w:t>
            </w:r>
            <w:r w:rsidR="006A649E"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>会社パンフレット、法人登記簿謄本及び直近３年間分の決算書類写し等</w:t>
            </w:r>
            <w:r w:rsidRPr="000E681D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）</w:t>
            </w:r>
          </w:p>
          <w:p w:rsidR="003B485C" w:rsidRPr="000E681D" w:rsidRDefault="00C13B56" w:rsidP="00235B74">
            <w:pPr>
              <w:spacing w:beforeLines="50" w:before="180" w:afterLines="50" w:after="180" w:line="300" w:lineRule="exact"/>
              <w:jc w:val="righ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lastRenderedPageBreak/>
              <w:t>（裏）</w:t>
            </w:r>
          </w:p>
          <w:p w:rsidR="00133F3B" w:rsidRPr="000E681D" w:rsidRDefault="001667D1" w:rsidP="00133F3B">
            <w:pPr>
              <w:spacing w:beforeLines="50" w:before="180" w:afterLines="50" w:after="180" w:line="30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0E681D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応募</w:t>
            </w:r>
            <w:r w:rsidR="00E571D4" w:rsidRPr="000E681D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価格</w:t>
            </w:r>
            <w:r w:rsidR="00E82FB1" w:rsidRPr="000E681D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に係る合計得点の計算</w:t>
            </w:r>
          </w:p>
          <w:p w:rsidR="00133F3B" w:rsidRPr="000E681D" w:rsidRDefault="00133F3B" w:rsidP="00133F3B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</w:p>
          <w:tbl>
            <w:tblPr>
              <w:tblStyle w:val="af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559"/>
              <w:gridCol w:w="5670"/>
            </w:tblGrid>
            <w:tr w:rsidR="000E681D" w:rsidRPr="000E681D" w:rsidTr="00C13B56">
              <w:trPr>
                <w:trHeight w:val="547"/>
              </w:trPr>
              <w:tc>
                <w:tcPr>
                  <w:tcW w:w="1701" w:type="dxa"/>
                  <w:vAlign w:val="center"/>
                </w:tcPr>
                <w:p w:rsidR="00C13B56" w:rsidRPr="000E681D" w:rsidRDefault="00C13B56" w:rsidP="00C13B56">
                  <w:pPr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項　　 目</w:t>
                  </w:r>
                </w:p>
              </w:tc>
              <w:tc>
                <w:tcPr>
                  <w:tcW w:w="1559" w:type="dxa"/>
                  <w:vAlign w:val="center"/>
                </w:tcPr>
                <w:p w:rsidR="00C13B56" w:rsidRPr="000E681D" w:rsidRDefault="000A7428" w:rsidP="000A7428">
                  <w:pPr>
                    <w:jc w:val="center"/>
                    <w:rPr>
                      <w:color w:val="000000" w:themeColor="text1"/>
                      <w:sz w:val="18"/>
                    </w:rPr>
                  </w:pP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 xml:space="preserve">得  </w:t>
                  </w:r>
                  <w:r w:rsidR="00A61F91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点</w:t>
                  </w: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 xml:space="preserve"> </w:t>
                  </w: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</w:rPr>
                    <w:t>※注1</w:t>
                  </w:r>
                </w:p>
              </w:tc>
              <w:tc>
                <w:tcPr>
                  <w:tcW w:w="5670" w:type="dxa"/>
                  <w:vAlign w:val="center"/>
                </w:tcPr>
                <w:p w:rsidR="00C13B56" w:rsidRPr="000E681D" w:rsidRDefault="00235B74" w:rsidP="00C13B56">
                  <w:pPr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 xml:space="preserve">左　欄　の　</w:t>
                  </w:r>
                  <w:r w:rsidR="00C13B56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積　算　内　訳</w:t>
                  </w:r>
                </w:p>
              </w:tc>
            </w:tr>
            <w:tr w:rsidR="000E681D" w:rsidRPr="000E681D" w:rsidTr="00C13B56">
              <w:trPr>
                <w:trHeight w:val="510"/>
              </w:trPr>
              <w:tc>
                <w:tcPr>
                  <w:tcW w:w="1701" w:type="dxa"/>
                  <w:vAlign w:val="center"/>
                </w:tcPr>
                <w:p w:rsidR="00C13B56" w:rsidRPr="000E681D" w:rsidRDefault="00F75670" w:rsidP="00F75670">
                  <w:pPr>
                    <w:spacing w:line="30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 xml:space="preserve">ア　</w:t>
                  </w:r>
                  <w:r w:rsidR="00C13B56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単</w:t>
                  </w:r>
                  <w:r w:rsidR="00133F3B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 xml:space="preserve"> </w:t>
                  </w:r>
                  <w:r w:rsidR="00C13B56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価</w:t>
                  </w:r>
                  <w:r w:rsidR="00133F3B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 xml:space="preserve"> </w:t>
                  </w:r>
                  <w:r w:rsidR="00C13B56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点</w:t>
                  </w:r>
                </w:p>
              </w:tc>
              <w:tc>
                <w:tcPr>
                  <w:tcW w:w="1559" w:type="dxa"/>
                  <w:vAlign w:val="center"/>
                </w:tcPr>
                <w:p w:rsidR="00C13B56" w:rsidRPr="000E681D" w:rsidRDefault="000A7428" w:rsidP="00C13B56">
                  <w:pPr>
                    <w:spacing w:line="300" w:lineRule="exac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 xml:space="preserve">　</w:t>
                  </w:r>
                  <w:r w:rsidR="00A61F91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 xml:space="preserve">　</w:t>
                  </w:r>
                  <w:r w:rsidR="00F75670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 xml:space="preserve">  </w:t>
                  </w:r>
                  <w:r w:rsidR="00A61F91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.</w:t>
                  </w:r>
                  <w:r w:rsidR="00F75670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 xml:space="preserve"> 　</w:t>
                  </w:r>
                  <w:r w:rsidR="00A61F91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 xml:space="preserve">  </w:t>
                  </w:r>
                </w:p>
              </w:tc>
              <w:tc>
                <w:tcPr>
                  <w:tcW w:w="5670" w:type="dxa"/>
                  <w:vAlign w:val="center"/>
                </w:tcPr>
                <w:p w:rsidR="00C13B56" w:rsidRPr="000E681D" w:rsidRDefault="00C13B56" w:rsidP="00C13B56">
                  <w:pPr>
                    <w:spacing w:line="300" w:lineRule="exac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</w:p>
                <w:p w:rsidR="00C13B56" w:rsidRPr="000E681D" w:rsidRDefault="00235B74" w:rsidP="00C13B56">
                  <w:pPr>
                    <w:spacing w:line="300" w:lineRule="exac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※注</w:t>
                  </w:r>
                  <w:r w:rsidR="000A7428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2</w:t>
                  </w:r>
                  <w:r w:rsidR="00C13B56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 xml:space="preserve">　　　　</w:t>
                  </w:r>
                  <w:r w:rsidR="00811A02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 xml:space="preserve">　</w:t>
                  </w:r>
                  <w:r w:rsidR="000A7428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 xml:space="preserve"> 　</w:t>
                  </w:r>
                  <w:r w:rsidR="00790386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 xml:space="preserve">　</w:t>
                  </w:r>
                  <w:r w:rsidR="000A7428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円</w:t>
                  </w:r>
                  <w:r w:rsidR="00C13B56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 xml:space="preserve"> ÷ </w:t>
                  </w:r>
                  <w:r w:rsidR="00790386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６</w:t>
                  </w:r>
                  <w:r w:rsidR="00C13B56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,</w:t>
                  </w:r>
                  <w:r w:rsidR="00790386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３００</w:t>
                  </w:r>
                  <w:r w:rsidR="00C13B56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円</w:t>
                  </w:r>
                </w:p>
                <w:p w:rsidR="00C13B56" w:rsidRPr="000E681D" w:rsidRDefault="00C13B56" w:rsidP="00235B74">
                  <w:pPr>
                    <w:spacing w:line="300" w:lineRule="exact"/>
                    <w:ind w:firstLineChars="100" w:firstLine="180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</w:rPr>
                  </w:pP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</w:rPr>
                    <w:t xml:space="preserve">（一坪あたりの応募単価） </w:t>
                  </w:r>
                  <w:r w:rsidR="00790386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</w:rPr>
                    <w:t xml:space="preserve">　</w:t>
                  </w:r>
                  <w:r w:rsidR="00790386" w:rsidRPr="000E681D"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</w:rPr>
                    <w:t xml:space="preserve"> </w:t>
                  </w: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</w:rPr>
                    <w:t>（府の基準単価）</w:t>
                  </w:r>
                </w:p>
                <w:p w:rsidR="00C13B56" w:rsidRPr="000E681D" w:rsidRDefault="00C13B56" w:rsidP="00C13B56">
                  <w:pPr>
                    <w:spacing w:line="300" w:lineRule="exac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</w:p>
              </w:tc>
            </w:tr>
            <w:tr w:rsidR="000E681D" w:rsidRPr="000E681D" w:rsidTr="00C13B56">
              <w:trPr>
                <w:trHeight w:val="573"/>
              </w:trPr>
              <w:tc>
                <w:tcPr>
                  <w:tcW w:w="1701" w:type="dxa"/>
                  <w:vAlign w:val="center"/>
                </w:tcPr>
                <w:p w:rsidR="00F75670" w:rsidRPr="000E681D" w:rsidRDefault="00F75670" w:rsidP="00F75670">
                  <w:pPr>
                    <w:spacing w:line="300" w:lineRule="exact"/>
                    <w:ind w:firstLineChars="50" w:firstLine="105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</w:p>
                <w:p w:rsidR="00F75670" w:rsidRPr="000E681D" w:rsidRDefault="00F75670" w:rsidP="00F75670">
                  <w:pPr>
                    <w:spacing w:line="300" w:lineRule="exact"/>
                    <w:ind w:firstLineChars="50" w:firstLine="105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イ　面 積 点</w:t>
                  </w:r>
                </w:p>
                <w:p w:rsidR="00F75670" w:rsidRPr="000E681D" w:rsidRDefault="00F75670" w:rsidP="00F75670">
                  <w:pPr>
                    <w:spacing w:line="300" w:lineRule="exact"/>
                    <w:ind w:firstLineChars="50" w:firstLine="105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C13B56" w:rsidRPr="000E681D" w:rsidRDefault="000A7428" w:rsidP="00F75670">
                  <w:pPr>
                    <w:spacing w:line="300" w:lineRule="exac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 xml:space="preserve"> </w:t>
                  </w:r>
                  <w:r w:rsidR="00F75670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 xml:space="preserve">  </w:t>
                  </w:r>
                  <w:r w:rsidR="00A61F91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 xml:space="preserve"> </w:t>
                  </w:r>
                  <w:r w:rsidR="00F75670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 xml:space="preserve">  </w:t>
                  </w:r>
                  <w:r w:rsidR="00A61F91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.</w:t>
                  </w: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 xml:space="preserve">　</w:t>
                  </w:r>
                  <w:r w:rsidR="00A61F91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 xml:space="preserve">   </w:t>
                  </w:r>
                </w:p>
              </w:tc>
              <w:tc>
                <w:tcPr>
                  <w:tcW w:w="5670" w:type="dxa"/>
                  <w:vAlign w:val="center"/>
                </w:tcPr>
                <w:p w:rsidR="00235B74" w:rsidRPr="000E681D" w:rsidRDefault="00235B74" w:rsidP="00235B74">
                  <w:pPr>
                    <w:spacing w:line="300" w:lineRule="exac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</w:p>
                <w:p w:rsidR="00235B74" w:rsidRPr="000E681D" w:rsidRDefault="00235B74" w:rsidP="00235B74">
                  <w:pPr>
                    <w:spacing w:line="300" w:lineRule="exac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※</w:t>
                  </w:r>
                  <w:bookmarkStart w:id="0" w:name="_GoBack"/>
                  <w:bookmarkEnd w:id="0"/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注</w:t>
                  </w:r>
                  <w:r w:rsidR="000A7428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3</w:t>
                  </w: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 xml:space="preserve">　　　　.　　　</w:t>
                  </w:r>
                  <w:r w:rsidR="00790386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坪</w:t>
                  </w: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 xml:space="preserve"> ÷ </w:t>
                  </w:r>
                  <w:r w:rsidR="00790386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１</w:t>
                  </w: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,</w:t>
                  </w:r>
                  <w:r w:rsidR="00790386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００２</w:t>
                  </w: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.</w:t>
                  </w:r>
                  <w:r w:rsidR="00BF6A0B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 xml:space="preserve"> </w:t>
                  </w:r>
                  <w:r w:rsidR="00790386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５４</w:t>
                  </w:r>
                  <w:r w:rsidR="00133F3B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</w:rPr>
                    <w:t>坪</w:t>
                  </w:r>
                </w:p>
                <w:p w:rsidR="00235B74" w:rsidRPr="000E681D" w:rsidRDefault="00235B74" w:rsidP="00F75670">
                  <w:pPr>
                    <w:spacing w:line="300" w:lineRule="exact"/>
                    <w:ind w:firstLineChars="100" w:firstLine="180"/>
                    <w:rPr>
                      <w:rFonts w:asciiTheme="majorEastAsia" w:eastAsiaTheme="majorEastAsia" w:hAnsiTheme="majorEastAsia"/>
                      <w:color w:val="000000" w:themeColor="text1"/>
                      <w:sz w:val="18"/>
                    </w:rPr>
                  </w:pP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</w:rPr>
                    <w:t>（応募区画</w:t>
                  </w:r>
                  <w:r w:rsidR="000838DC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</w:rPr>
                    <w:t>の</w:t>
                  </w:r>
                  <w:r w:rsidR="00F75670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</w:rPr>
                    <w:t>合計</w:t>
                  </w:r>
                  <w:r w:rsidR="000838DC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</w:rPr>
                    <w:t>坪数</w:t>
                  </w: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</w:rPr>
                    <w:t>）</w:t>
                  </w:r>
                  <w:r w:rsidR="000838DC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</w:rPr>
                    <w:t xml:space="preserve"> </w:t>
                  </w: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</w:rPr>
                    <w:t xml:space="preserve">  （府の募集する</w:t>
                  </w:r>
                  <w:r w:rsidR="00790386"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</w:rPr>
                    <w:t>全６</w:t>
                  </w:r>
                  <w:r w:rsidRPr="000E681D">
                    <w:rPr>
                      <w:rFonts w:asciiTheme="majorEastAsia" w:eastAsiaTheme="majorEastAsia" w:hAnsiTheme="majorEastAsia" w:hint="eastAsia"/>
                      <w:color w:val="000000" w:themeColor="text1"/>
                      <w:sz w:val="18"/>
                    </w:rPr>
                    <w:t>区画の合計坪数）</w:t>
                  </w:r>
                </w:p>
                <w:p w:rsidR="00C13B56" w:rsidRPr="000E681D" w:rsidRDefault="00C13B56" w:rsidP="00C13B56">
                  <w:pPr>
                    <w:spacing w:line="300" w:lineRule="exact"/>
                    <w:rPr>
                      <w:rFonts w:asciiTheme="majorEastAsia" w:eastAsiaTheme="majorEastAsia" w:hAnsiTheme="majorEastAsia"/>
                      <w:color w:val="000000" w:themeColor="text1"/>
                    </w:rPr>
                  </w:pPr>
                </w:p>
              </w:tc>
            </w:tr>
          </w:tbl>
          <w:p w:rsidR="000A7428" w:rsidRPr="000E681D" w:rsidRDefault="00235B74" w:rsidP="00235B74">
            <w:pPr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注1：</w:t>
            </w:r>
            <w:r w:rsidR="000A7428"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>「</w:t>
            </w:r>
            <w:r w:rsidR="00F75670"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>ア</w:t>
            </w:r>
            <w:r w:rsidR="000A7428"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>単価点」及び「</w:t>
            </w:r>
            <w:r w:rsidR="00F75670"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>イ</w:t>
            </w:r>
            <w:r w:rsidR="000A7428"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>面積点」の各「得点」は、</w:t>
            </w:r>
            <w:r w:rsidR="003504A2"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>小数</w:t>
            </w:r>
            <w:r w:rsidR="000A7428"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>点</w:t>
            </w:r>
            <w:r w:rsidR="000838DC"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>以下</w:t>
            </w:r>
            <w:r w:rsidR="00291881"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>第四</w:t>
            </w:r>
            <w:r w:rsidR="00F75670"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>位</w:t>
            </w:r>
            <w:r w:rsidR="000A7428"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>を</w:t>
            </w:r>
            <w:r w:rsidR="006904AC"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>切り捨て</w:t>
            </w:r>
            <w:r w:rsidR="000838DC"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  <w:p w:rsidR="003B485C" w:rsidRPr="000E681D" w:rsidRDefault="000A7428" w:rsidP="000A7428">
            <w:pPr>
              <w:spacing w:beforeLines="50" w:before="180" w:line="300" w:lineRule="exact"/>
              <w:ind w:firstLineChars="150" w:firstLine="315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>注2：</w:t>
            </w:r>
            <w:r w:rsidR="00235B74"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>「一坪あたりの応募単価」は、</w:t>
            </w:r>
            <w:r w:rsidR="00811A02"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>円単位で</w:t>
            </w:r>
            <w:r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>記入</w:t>
            </w:r>
            <w:r w:rsidR="00235B74"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  <w:p w:rsidR="00235B74" w:rsidRPr="000E681D" w:rsidRDefault="00235B74" w:rsidP="009B32F1">
            <w:pPr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 注</w:t>
            </w:r>
            <w:r w:rsidR="000A7428"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>3</w:t>
            </w:r>
            <w:r w:rsidR="000838DC"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>：「応募区画の</w:t>
            </w:r>
            <w:r w:rsidR="00891AE5"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>合計</w:t>
            </w:r>
            <w:r w:rsidR="000838DC"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>坪数」</w:t>
            </w:r>
            <w:r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>は、小数点以下</w:t>
            </w:r>
            <w:r w:rsidR="009B32F1"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>二桁</w:t>
            </w:r>
            <w:r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>まで</w:t>
            </w:r>
            <w:r w:rsidR="000A7428"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>記入</w:t>
            </w:r>
            <w:r w:rsidRPr="000E681D">
              <w:rPr>
                <w:rFonts w:asciiTheme="majorEastAsia" w:eastAsiaTheme="majorEastAsia" w:hAnsiTheme="majorEastAsia" w:hint="eastAsia"/>
                <w:color w:val="000000" w:themeColor="text1"/>
              </w:rPr>
              <w:t>。</w:t>
            </w:r>
          </w:p>
        </w:tc>
      </w:tr>
    </w:tbl>
    <w:p w:rsidR="00904599" w:rsidRPr="00056039" w:rsidRDefault="00904599" w:rsidP="006171C4">
      <w:pPr>
        <w:rPr>
          <w:rFonts w:asciiTheme="majorEastAsia" w:eastAsiaTheme="majorEastAsia" w:hAnsiTheme="majorEastAsia" w:hint="eastAsia"/>
        </w:rPr>
      </w:pPr>
    </w:p>
    <w:sectPr w:rsidR="00904599" w:rsidRPr="00056039" w:rsidSect="00D723DE">
      <w:footerReference w:type="default" r:id="rId8"/>
      <w:pgSz w:w="11906" w:h="16838"/>
      <w:pgMar w:top="993" w:right="991" w:bottom="993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1AB" w:rsidRDefault="008E51AB" w:rsidP="00383D85">
      <w:r>
        <w:separator/>
      </w:r>
    </w:p>
  </w:endnote>
  <w:endnote w:type="continuationSeparator" w:id="0">
    <w:p w:rsidR="008E51AB" w:rsidRDefault="008E51AB" w:rsidP="0038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5581460"/>
      <w:docPartObj>
        <w:docPartGallery w:val="Page Numbers (Bottom of Page)"/>
        <w:docPartUnique/>
      </w:docPartObj>
    </w:sdtPr>
    <w:sdtEndPr/>
    <w:sdtContent>
      <w:p w:rsidR="008E51AB" w:rsidRDefault="008E51A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1C4" w:rsidRPr="006171C4">
          <w:rPr>
            <w:noProof/>
            <w:lang w:val="ja-JP"/>
          </w:rPr>
          <w:t>1</w:t>
        </w:r>
        <w:r>
          <w:fldChar w:fldCharType="end"/>
        </w:r>
      </w:p>
    </w:sdtContent>
  </w:sdt>
  <w:p w:rsidR="008E51AB" w:rsidRDefault="008E51A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1AB" w:rsidRDefault="008E51AB" w:rsidP="00383D85">
      <w:r>
        <w:separator/>
      </w:r>
    </w:p>
  </w:footnote>
  <w:footnote w:type="continuationSeparator" w:id="0">
    <w:p w:rsidR="008E51AB" w:rsidRDefault="008E51AB" w:rsidP="0038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545E"/>
    <w:multiLevelType w:val="hybridMultilevel"/>
    <w:tmpl w:val="D7D834AC"/>
    <w:lvl w:ilvl="0" w:tplc="A6BCF230">
      <w:start w:val="1"/>
      <w:numFmt w:val="bullet"/>
      <w:lvlText w:val="※"/>
      <w:lvlJc w:val="left"/>
      <w:pPr>
        <w:ind w:left="17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1" w15:restartNumberingAfterBreak="0">
    <w:nsid w:val="10C15F01"/>
    <w:multiLevelType w:val="hybridMultilevel"/>
    <w:tmpl w:val="5D143878"/>
    <w:lvl w:ilvl="0" w:tplc="0108E87C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1D544D4"/>
    <w:multiLevelType w:val="hybridMultilevel"/>
    <w:tmpl w:val="BC186B08"/>
    <w:lvl w:ilvl="0" w:tplc="9BB4EA86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" w15:restartNumberingAfterBreak="0">
    <w:nsid w:val="14AA7C26"/>
    <w:multiLevelType w:val="hybridMultilevel"/>
    <w:tmpl w:val="18E08FAA"/>
    <w:lvl w:ilvl="0" w:tplc="024A4690">
      <w:start w:val="4"/>
      <w:numFmt w:val="bullet"/>
      <w:lvlText w:val="※"/>
      <w:lvlJc w:val="left"/>
      <w:pPr>
        <w:ind w:left="1307" w:hanging="360"/>
      </w:pPr>
      <w:rPr>
        <w:rFonts w:ascii="ＭＳ ゴシック" w:eastAsia="ＭＳ ゴシック" w:hAnsi="ＭＳ ゴシック" w:cstheme="minorBidi" w:hint="eastAsia"/>
        <w:color w:val="000000" w:themeColor="text1"/>
        <w:u w:val="none"/>
      </w:rPr>
    </w:lvl>
    <w:lvl w:ilvl="1" w:tplc="0409000B" w:tentative="1">
      <w:start w:val="1"/>
      <w:numFmt w:val="bullet"/>
      <w:lvlText w:val=""/>
      <w:lvlJc w:val="left"/>
      <w:pPr>
        <w:ind w:left="17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7" w:hanging="420"/>
      </w:pPr>
      <w:rPr>
        <w:rFonts w:ascii="Wingdings" w:hAnsi="Wingdings" w:hint="default"/>
      </w:rPr>
    </w:lvl>
  </w:abstractNum>
  <w:abstractNum w:abstractNumId="4" w15:restartNumberingAfterBreak="0">
    <w:nsid w:val="191315E8"/>
    <w:multiLevelType w:val="hybridMultilevel"/>
    <w:tmpl w:val="6AA83306"/>
    <w:lvl w:ilvl="0" w:tplc="BAF26948">
      <w:start w:val="1"/>
      <w:numFmt w:val="decimalEnclosedCircle"/>
      <w:lvlText w:val="%1"/>
      <w:lvlJc w:val="left"/>
      <w:pPr>
        <w:ind w:left="1305" w:hanging="360"/>
      </w:pPr>
      <w:rPr>
        <w:rFonts w:hint="eastAsia"/>
      </w:rPr>
    </w:lvl>
    <w:lvl w:ilvl="1" w:tplc="BE78B0BE">
      <w:start w:val="1"/>
      <w:numFmt w:val="decimalEnclosedCircle"/>
      <w:lvlText w:val="%2"/>
      <w:lvlJc w:val="left"/>
      <w:pPr>
        <w:ind w:left="1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5" w15:restartNumberingAfterBreak="0">
    <w:nsid w:val="1C094C22"/>
    <w:multiLevelType w:val="hybridMultilevel"/>
    <w:tmpl w:val="C3FE9722"/>
    <w:lvl w:ilvl="0" w:tplc="56BE1FA0">
      <w:start w:val="1"/>
      <w:numFmt w:val="bullet"/>
      <w:lvlText w:val="○"/>
      <w:lvlJc w:val="left"/>
      <w:pPr>
        <w:ind w:left="130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6" w15:restartNumberingAfterBreak="0">
    <w:nsid w:val="1CC44FE9"/>
    <w:multiLevelType w:val="hybridMultilevel"/>
    <w:tmpl w:val="84648160"/>
    <w:lvl w:ilvl="0" w:tplc="C92076E4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7" w15:restartNumberingAfterBreak="0">
    <w:nsid w:val="20076A8F"/>
    <w:multiLevelType w:val="hybridMultilevel"/>
    <w:tmpl w:val="23D89ED0"/>
    <w:lvl w:ilvl="0" w:tplc="9D1A74BA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327C36B8">
      <w:start w:val="3"/>
      <w:numFmt w:val="decimalEnclosedCircle"/>
      <w:lvlText w:val="「%2"/>
      <w:lvlJc w:val="left"/>
      <w:pPr>
        <w:ind w:left="168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25B27BF"/>
    <w:multiLevelType w:val="hybridMultilevel"/>
    <w:tmpl w:val="0B8C7994"/>
    <w:lvl w:ilvl="0" w:tplc="E252178E">
      <w:start w:val="2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71629A8"/>
    <w:multiLevelType w:val="hybridMultilevel"/>
    <w:tmpl w:val="56A0CF40"/>
    <w:lvl w:ilvl="0" w:tplc="F0E0545A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F1F665B"/>
    <w:multiLevelType w:val="hybridMultilevel"/>
    <w:tmpl w:val="BE881982"/>
    <w:lvl w:ilvl="0" w:tplc="0E9CEF10">
      <w:start w:val="1"/>
      <w:numFmt w:val="aiueoFullWidth"/>
      <w:lvlText w:val="%1．"/>
      <w:lvlJc w:val="left"/>
      <w:pPr>
        <w:ind w:left="1525" w:hanging="420"/>
      </w:pPr>
      <w:rPr>
        <w:rFonts w:asciiTheme="majorEastAsia" w:eastAsiaTheme="majorEastAsia" w:hAnsiTheme="majorEastAsia" w:cstheme="minorBidi"/>
      </w:rPr>
    </w:lvl>
    <w:lvl w:ilvl="1" w:tplc="04090017">
      <w:start w:val="1"/>
      <w:numFmt w:val="aiueoFullWidth"/>
      <w:lvlText w:val="(%2)"/>
      <w:lvlJc w:val="left"/>
      <w:pPr>
        <w:ind w:left="1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5" w:hanging="420"/>
      </w:pPr>
    </w:lvl>
    <w:lvl w:ilvl="3" w:tplc="0409000F" w:tentative="1">
      <w:start w:val="1"/>
      <w:numFmt w:val="decimal"/>
      <w:lvlText w:val="%4."/>
      <w:lvlJc w:val="left"/>
      <w:pPr>
        <w:ind w:left="2785" w:hanging="420"/>
      </w:pPr>
    </w:lvl>
    <w:lvl w:ilvl="4" w:tplc="04090017" w:tentative="1">
      <w:start w:val="1"/>
      <w:numFmt w:val="aiueoFullWidth"/>
      <w:lvlText w:val="(%5)"/>
      <w:lvlJc w:val="left"/>
      <w:pPr>
        <w:ind w:left="3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5" w:hanging="420"/>
      </w:pPr>
    </w:lvl>
    <w:lvl w:ilvl="6" w:tplc="0409000F" w:tentative="1">
      <w:start w:val="1"/>
      <w:numFmt w:val="decimal"/>
      <w:lvlText w:val="%7."/>
      <w:lvlJc w:val="left"/>
      <w:pPr>
        <w:ind w:left="4045" w:hanging="420"/>
      </w:pPr>
    </w:lvl>
    <w:lvl w:ilvl="7" w:tplc="04090017" w:tentative="1">
      <w:start w:val="1"/>
      <w:numFmt w:val="aiueoFullWidth"/>
      <w:lvlText w:val="(%8)"/>
      <w:lvlJc w:val="left"/>
      <w:pPr>
        <w:ind w:left="4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5" w:hanging="420"/>
      </w:pPr>
    </w:lvl>
  </w:abstractNum>
  <w:abstractNum w:abstractNumId="11" w15:restartNumberingAfterBreak="0">
    <w:nsid w:val="2FA7606C"/>
    <w:multiLevelType w:val="hybridMultilevel"/>
    <w:tmpl w:val="A63CDE96"/>
    <w:lvl w:ilvl="0" w:tplc="D9065950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12" w15:restartNumberingAfterBreak="0">
    <w:nsid w:val="35E13D84"/>
    <w:multiLevelType w:val="hybridMultilevel"/>
    <w:tmpl w:val="E00A8D4C"/>
    <w:lvl w:ilvl="0" w:tplc="FFBA0AC8">
      <w:start w:val="5"/>
      <w:numFmt w:val="bullet"/>
      <w:lvlText w:val="※"/>
      <w:lvlJc w:val="left"/>
      <w:pPr>
        <w:ind w:left="7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13" w15:restartNumberingAfterBreak="0">
    <w:nsid w:val="379A4D41"/>
    <w:multiLevelType w:val="hybridMultilevel"/>
    <w:tmpl w:val="A1E2F324"/>
    <w:lvl w:ilvl="0" w:tplc="169812F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483C1D"/>
    <w:multiLevelType w:val="hybridMultilevel"/>
    <w:tmpl w:val="8BBAEF86"/>
    <w:lvl w:ilvl="0" w:tplc="2702CC42">
      <w:start w:val="2"/>
      <w:numFmt w:val="decimalEnclosedCircle"/>
      <w:lvlText w:val="%1"/>
      <w:lvlJc w:val="left"/>
      <w:pPr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5" w15:restartNumberingAfterBreak="0">
    <w:nsid w:val="3998429A"/>
    <w:multiLevelType w:val="hybridMultilevel"/>
    <w:tmpl w:val="FD903532"/>
    <w:lvl w:ilvl="0" w:tplc="E3584E1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412C7452"/>
    <w:multiLevelType w:val="hybridMultilevel"/>
    <w:tmpl w:val="28C45014"/>
    <w:lvl w:ilvl="0" w:tplc="51BE34AC">
      <w:start w:val="2"/>
      <w:numFmt w:val="decimalEnclosedCircle"/>
      <w:lvlText w:val="%1"/>
      <w:lvlJc w:val="left"/>
      <w:pPr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7" w15:restartNumberingAfterBreak="0">
    <w:nsid w:val="43332FFB"/>
    <w:multiLevelType w:val="hybridMultilevel"/>
    <w:tmpl w:val="76342110"/>
    <w:lvl w:ilvl="0" w:tplc="EE20DF34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8" w15:restartNumberingAfterBreak="0">
    <w:nsid w:val="43E73CB6"/>
    <w:multiLevelType w:val="hybridMultilevel"/>
    <w:tmpl w:val="9E36E9B4"/>
    <w:lvl w:ilvl="0" w:tplc="05422E1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45104BF4"/>
    <w:multiLevelType w:val="hybridMultilevel"/>
    <w:tmpl w:val="C3D6806A"/>
    <w:lvl w:ilvl="0" w:tplc="9D96141E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20" w15:restartNumberingAfterBreak="0">
    <w:nsid w:val="45324DDF"/>
    <w:multiLevelType w:val="hybridMultilevel"/>
    <w:tmpl w:val="9B1AD140"/>
    <w:lvl w:ilvl="0" w:tplc="68A4D39C">
      <w:start w:val="1"/>
      <w:numFmt w:val="decimalEnclosedCircle"/>
      <w:lvlText w:val="%1"/>
      <w:lvlJc w:val="left"/>
      <w:pPr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1" w15:restartNumberingAfterBreak="0">
    <w:nsid w:val="49EA566A"/>
    <w:multiLevelType w:val="hybridMultilevel"/>
    <w:tmpl w:val="00B0D27E"/>
    <w:lvl w:ilvl="0" w:tplc="F58489E0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4A67068E"/>
    <w:multiLevelType w:val="hybridMultilevel"/>
    <w:tmpl w:val="60147458"/>
    <w:lvl w:ilvl="0" w:tplc="F376ADC8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4E3A4491"/>
    <w:multiLevelType w:val="hybridMultilevel"/>
    <w:tmpl w:val="92FA2E4E"/>
    <w:lvl w:ilvl="0" w:tplc="AD2E53F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E7104FE"/>
    <w:multiLevelType w:val="hybridMultilevel"/>
    <w:tmpl w:val="724682BA"/>
    <w:lvl w:ilvl="0" w:tplc="C838C6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66A56DC"/>
    <w:multiLevelType w:val="hybridMultilevel"/>
    <w:tmpl w:val="52146492"/>
    <w:lvl w:ilvl="0" w:tplc="1ED8B6EE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577905DC"/>
    <w:multiLevelType w:val="hybridMultilevel"/>
    <w:tmpl w:val="97A63846"/>
    <w:lvl w:ilvl="0" w:tplc="A328D2E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77F5DE2"/>
    <w:multiLevelType w:val="hybridMultilevel"/>
    <w:tmpl w:val="E3503746"/>
    <w:lvl w:ilvl="0" w:tplc="107CC85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58E9228F"/>
    <w:multiLevelType w:val="hybridMultilevel"/>
    <w:tmpl w:val="F56A69A6"/>
    <w:lvl w:ilvl="0" w:tplc="8BBAF0FE">
      <w:start w:val="1"/>
      <w:numFmt w:val="decimalEnclosedCircle"/>
      <w:lvlText w:val="【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5B08193F"/>
    <w:multiLevelType w:val="hybridMultilevel"/>
    <w:tmpl w:val="25D4A564"/>
    <w:lvl w:ilvl="0" w:tplc="9D96141E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0" w15:restartNumberingAfterBreak="0">
    <w:nsid w:val="5BB14D7F"/>
    <w:multiLevelType w:val="hybridMultilevel"/>
    <w:tmpl w:val="694ABDA6"/>
    <w:lvl w:ilvl="0" w:tplc="0409000F">
      <w:start w:val="1"/>
      <w:numFmt w:val="decimal"/>
      <w:lvlText w:val="%1."/>
      <w:lvlJc w:val="left"/>
      <w:pPr>
        <w:ind w:left="4444" w:hanging="420"/>
      </w:pPr>
    </w:lvl>
    <w:lvl w:ilvl="1" w:tplc="04090017" w:tentative="1">
      <w:start w:val="1"/>
      <w:numFmt w:val="aiueoFullWidth"/>
      <w:lvlText w:val="(%2)"/>
      <w:lvlJc w:val="left"/>
      <w:pPr>
        <w:ind w:left="4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5284" w:hanging="420"/>
      </w:pPr>
    </w:lvl>
    <w:lvl w:ilvl="3" w:tplc="0409000F" w:tentative="1">
      <w:start w:val="1"/>
      <w:numFmt w:val="decimal"/>
      <w:lvlText w:val="%4."/>
      <w:lvlJc w:val="left"/>
      <w:pPr>
        <w:ind w:left="5704" w:hanging="420"/>
      </w:pPr>
    </w:lvl>
    <w:lvl w:ilvl="4" w:tplc="04090017" w:tentative="1">
      <w:start w:val="1"/>
      <w:numFmt w:val="aiueoFullWidth"/>
      <w:lvlText w:val="(%5)"/>
      <w:lvlJc w:val="left"/>
      <w:pPr>
        <w:ind w:left="6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6544" w:hanging="420"/>
      </w:pPr>
    </w:lvl>
    <w:lvl w:ilvl="6" w:tplc="0409000F" w:tentative="1">
      <w:start w:val="1"/>
      <w:numFmt w:val="decimal"/>
      <w:lvlText w:val="%7."/>
      <w:lvlJc w:val="left"/>
      <w:pPr>
        <w:ind w:left="6964" w:hanging="420"/>
      </w:pPr>
    </w:lvl>
    <w:lvl w:ilvl="7" w:tplc="04090017" w:tentative="1">
      <w:start w:val="1"/>
      <w:numFmt w:val="aiueoFullWidth"/>
      <w:lvlText w:val="(%8)"/>
      <w:lvlJc w:val="left"/>
      <w:pPr>
        <w:ind w:left="7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7804" w:hanging="420"/>
      </w:pPr>
    </w:lvl>
  </w:abstractNum>
  <w:abstractNum w:abstractNumId="31" w15:restartNumberingAfterBreak="0">
    <w:nsid w:val="5CD4087F"/>
    <w:multiLevelType w:val="hybridMultilevel"/>
    <w:tmpl w:val="347831BE"/>
    <w:lvl w:ilvl="0" w:tplc="7F6A7966">
      <w:start w:val="1"/>
      <w:numFmt w:val="aiueoFullWidth"/>
      <w:lvlText w:val="%1."/>
      <w:lvlJc w:val="left"/>
      <w:pPr>
        <w:ind w:left="1515" w:hanging="360"/>
      </w:pPr>
      <w:rPr>
        <w:rFonts w:hint="default"/>
      </w:rPr>
    </w:lvl>
    <w:lvl w:ilvl="1" w:tplc="B5D684D8">
      <w:start w:val="1"/>
      <w:numFmt w:val="decimalEnclosedCircle"/>
      <w:lvlText w:val="%2"/>
      <w:lvlJc w:val="left"/>
      <w:pPr>
        <w:ind w:left="193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2" w15:restartNumberingAfterBreak="0">
    <w:nsid w:val="5D2934DF"/>
    <w:multiLevelType w:val="hybridMultilevel"/>
    <w:tmpl w:val="BBAC4C28"/>
    <w:lvl w:ilvl="0" w:tplc="F9803B0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D5C47E0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218AEBF2">
      <w:start w:val="3"/>
      <w:numFmt w:val="bullet"/>
      <w:lvlText w:val="・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0670BF0"/>
    <w:multiLevelType w:val="hybridMultilevel"/>
    <w:tmpl w:val="D674D458"/>
    <w:lvl w:ilvl="0" w:tplc="BB821EE0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62D0140F"/>
    <w:multiLevelType w:val="hybridMultilevel"/>
    <w:tmpl w:val="47E48736"/>
    <w:lvl w:ilvl="0" w:tplc="CC7438F6">
      <w:start w:val="1"/>
      <w:numFmt w:val="decimalEnclosedCircle"/>
      <w:lvlText w:val="%1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5" w15:restartNumberingAfterBreak="0">
    <w:nsid w:val="64F602CB"/>
    <w:multiLevelType w:val="hybridMultilevel"/>
    <w:tmpl w:val="B310F6D0"/>
    <w:lvl w:ilvl="0" w:tplc="A3547BFA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D90FE8"/>
    <w:multiLevelType w:val="hybridMultilevel"/>
    <w:tmpl w:val="FCF62208"/>
    <w:lvl w:ilvl="0" w:tplc="9D96141E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121C3560">
      <w:start w:val="1"/>
      <w:numFmt w:val="decimalEnclosedCircle"/>
      <w:lvlText w:val="（%2"/>
      <w:lvlJc w:val="left"/>
      <w:pPr>
        <w:ind w:left="1995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7" w15:restartNumberingAfterBreak="0">
    <w:nsid w:val="66C44887"/>
    <w:multiLevelType w:val="hybridMultilevel"/>
    <w:tmpl w:val="8236E8C6"/>
    <w:lvl w:ilvl="0" w:tplc="11147D3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670C06DF"/>
    <w:multiLevelType w:val="hybridMultilevel"/>
    <w:tmpl w:val="485EB898"/>
    <w:lvl w:ilvl="0" w:tplc="BAF26948">
      <w:start w:val="1"/>
      <w:numFmt w:val="decimalEnclosedCircle"/>
      <w:lvlText w:val="%1"/>
      <w:lvlJc w:val="left"/>
      <w:pPr>
        <w:ind w:left="13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9" w15:restartNumberingAfterBreak="0">
    <w:nsid w:val="69A11A66"/>
    <w:multiLevelType w:val="hybridMultilevel"/>
    <w:tmpl w:val="136A10F0"/>
    <w:lvl w:ilvl="0" w:tplc="A1909816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0" w15:restartNumberingAfterBreak="0">
    <w:nsid w:val="6AC41CC2"/>
    <w:multiLevelType w:val="hybridMultilevel"/>
    <w:tmpl w:val="3A3099A6"/>
    <w:lvl w:ilvl="0" w:tplc="7C625856">
      <w:start w:val="1"/>
      <w:numFmt w:val="aiueoFullWidth"/>
      <w:lvlText w:val="%1．"/>
      <w:lvlJc w:val="left"/>
      <w:pPr>
        <w:ind w:left="13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5" w:hanging="420"/>
      </w:pPr>
    </w:lvl>
  </w:abstractNum>
  <w:abstractNum w:abstractNumId="41" w15:restartNumberingAfterBreak="0">
    <w:nsid w:val="6E75419D"/>
    <w:multiLevelType w:val="hybridMultilevel"/>
    <w:tmpl w:val="2DC8A766"/>
    <w:lvl w:ilvl="0" w:tplc="7ADCC362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2" w15:restartNumberingAfterBreak="0">
    <w:nsid w:val="707A5B68"/>
    <w:multiLevelType w:val="hybridMultilevel"/>
    <w:tmpl w:val="A372C954"/>
    <w:lvl w:ilvl="0" w:tplc="AE683EFC">
      <w:start w:val="1"/>
      <w:numFmt w:val="irohaFullWidth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3" w15:restartNumberingAfterBreak="0">
    <w:nsid w:val="759522EC"/>
    <w:multiLevelType w:val="hybridMultilevel"/>
    <w:tmpl w:val="9E4425B6"/>
    <w:lvl w:ilvl="0" w:tplc="9DD0D21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2"/>
  </w:num>
  <w:num w:numId="2">
    <w:abstractNumId w:val="18"/>
  </w:num>
  <w:num w:numId="3">
    <w:abstractNumId w:val="31"/>
  </w:num>
  <w:num w:numId="4">
    <w:abstractNumId w:val="15"/>
  </w:num>
  <w:num w:numId="5">
    <w:abstractNumId w:val="33"/>
  </w:num>
  <w:num w:numId="6">
    <w:abstractNumId w:val="0"/>
  </w:num>
  <w:num w:numId="7">
    <w:abstractNumId w:val="42"/>
  </w:num>
  <w:num w:numId="8">
    <w:abstractNumId w:val="22"/>
  </w:num>
  <w:num w:numId="9">
    <w:abstractNumId w:val="21"/>
  </w:num>
  <w:num w:numId="10">
    <w:abstractNumId w:val="35"/>
  </w:num>
  <w:num w:numId="11">
    <w:abstractNumId w:val="25"/>
  </w:num>
  <w:num w:numId="12">
    <w:abstractNumId w:val="39"/>
  </w:num>
  <w:num w:numId="13">
    <w:abstractNumId w:val="1"/>
  </w:num>
  <w:num w:numId="14">
    <w:abstractNumId w:val="20"/>
  </w:num>
  <w:num w:numId="15">
    <w:abstractNumId w:val="4"/>
  </w:num>
  <w:num w:numId="16">
    <w:abstractNumId w:val="16"/>
  </w:num>
  <w:num w:numId="17">
    <w:abstractNumId w:val="14"/>
  </w:num>
  <w:num w:numId="18">
    <w:abstractNumId w:val="8"/>
  </w:num>
  <w:num w:numId="19">
    <w:abstractNumId w:val="23"/>
  </w:num>
  <w:num w:numId="20">
    <w:abstractNumId w:val="27"/>
  </w:num>
  <w:num w:numId="21">
    <w:abstractNumId w:val="13"/>
  </w:num>
  <w:num w:numId="22">
    <w:abstractNumId w:val="34"/>
  </w:num>
  <w:num w:numId="23">
    <w:abstractNumId w:val="12"/>
  </w:num>
  <w:num w:numId="24">
    <w:abstractNumId w:val="7"/>
  </w:num>
  <w:num w:numId="25">
    <w:abstractNumId w:val="3"/>
  </w:num>
  <w:num w:numId="26">
    <w:abstractNumId w:val="2"/>
  </w:num>
  <w:num w:numId="27">
    <w:abstractNumId w:val="41"/>
  </w:num>
  <w:num w:numId="28">
    <w:abstractNumId w:val="38"/>
  </w:num>
  <w:num w:numId="29">
    <w:abstractNumId w:val="17"/>
  </w:num>
  <w:num w:numId="30">
    <w:abstractNumId w:val="11"/>
  </w:num>
  <w:num w:numId="31">
    <w:abstractNumId w:val="6"/>
  </w:num>
  <w:num w:numId="32">
    <w:abstractNumId w:val="29"/>
  </w:num>
  <w:num w:numId="33">
    <w:abstractNumId w:val="36"/>
  </w:num>
  <w:num w:numId="34">
    <w:abstractNumId w:val="19"/>
  </w:num>
  <w:num w:numId="35">
    <w:abstractNumId w:val="9"/>
  </w:num>
  <w:num w:numId="36">
    <w:abstractNumId w:val="26"/>
  </w:num>
  <w:num w:numId="37">
    <w:abstractNumId w:val="24"/>
  </w:num>
  <w:num w:numId="38">
    <w:abstractNumId w:val="43"/>
  </w:num>
  <w:num w:numId="39">
    <w:abstractNumId w:val="5"/>
  </w:num>
  <w:num w:numId="40">
    <w:abstractNumId w:val="28"/>
  </w:num>
  <w:num w:numId="41">
    <w:abstractNumId w:val="30"/>
  </w:num>
  <w:num w:numId="42">
    <w:abstractNumId w:val="37"/>
  </w:num>
  <w:num w:numId="43">
    <w:abstractNumId w:val="40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39"/>
    <w:rsid w:val="000014A7"/>
    <w:rsid w:val="000058FE"/>
    <w:rsid w:val="00007DF1"/>
    <w:rsid w:val="0001018D"/>
    <w:rsid w:val="000227B1"/>
    <w:rsid w:val="00031AB3"/>
    <w:rsid w:val="000379C9"/>
    <w:rsid w:val="000425FC"/>
    <w:rsid w:val="000553C4"/>
    <w:rsid w:val="00056039"/>
    <w:rsid w:val="00061734"/>
    <w:rsid w:val="00064743"/>
    <w:rsid w:val="00067685"/>
    <w:rsid w:val="00071256"/>
    <w:rsid w:val="00072493"/>
    <w:rsid w:val="00073A32"/>
    <w:rsid w:val="000764EA"/>
    <w:rsid w:val="00076879"/>
    <w:rsid w:val="0008359A"/>
    <w:rsid w:val="000838DC"/>
    <w:rsid w:val="000903F7"/>
    <w:rsid w:val="000919B0"/>
    <w:rsid w:val="00094F11"/>
    <w:rsid w:val="0009508C"/>
    <w:rsid w:val="000A3A7E"/>
    <w:rsid w:val="000A7428"/>
    <w:rsid w:val="000B02C4"/>
    <w:rsid w:val="000B43F7"/>
    <w:rsid w:val="000C3E16"/>
    <w:rsid w:val="000D0B04"/>
    <w:rsid w:val="000D2B20"/>
    <w:rsid w:val="000E681D"/>
    <w:rsid w:val="000F1571"/>
    <w:rsid w:val="00100739"/>
    <w:rsid w:val="00100854"/>
    <w:rsid w:val="0010367F"/>
    <w:rsid w:val="00104B52"/>
    <w:rsid w:val="00111F0F"/>
    <w:rsid w:val="00117000"/>
    <w:rsid w:val="0011747D"/>
    <w:rsid w:val="00122620"/>
    <w:rsid w:val="001245B5"/>
    <w:rsid w:val="00133382"/>
    <w:rsid w:val="00133F3B"/>
    <w:rsid w:val="00134ED1"/>
    <w:rsid w:val="00137883"/>
    <w:rsid w:val="00140E6A"/>
    <w:rsid w:val="00140F0E"/>
    <w:rsid w:val="00142B35"/>
    <w:rsid w:val="00145492"/>
    <w:rsid w:val="00147AFA"/>
    <w:rsid w:val="00154895"/>
    <w:rsid w:val="001578B3"/>
    <w:rsid w:val="00162485"/>
    <w:rsid w:val="001667D1"/>
    <w:rsid w:val="001667F9"/>
    <w:rsid w:val="00166C62"/>
    <w:rsid w:val="00166F44"/>
    <w:rsid w:val="00176520"/>
    <w:rsid w:val="00177390"/>
    <w:rsid w:val="00192533"/>
    <w:rsid w:val="00193177"/>
    <w:rsid w:val="00193F3D"/>
    <w:rsid w:val="001C57ED"/>
    <w:rsid w:val="001D64B8"/>
    <w:rsid w:val="001D70DE"/>
    <w:rsid w:val="001E4363"/>
    <w:rsid w:val="001E5FB6"/>
    <w:rsid w:val="001F0F11"/>
    <w:rsid w:val="001F1D49"/>
    <w:rsid w:val="00200C5F"/>
    <w:rsid w:val="00204A14"/>
    <w:rsid w:val="00204BFD"/>
    <w:rsid w:val="00206B35"/>
    <w:rsid w:val="002137D8"/>
    <w:rsid w:val="00223357"/>
    <w:rsid w:val="0023180E"/>
    <w:rsid w:val="00235B74"/>
    <w:rsid w:val="00243256"/>
    <w:rsid w:val="00243D14"/>
    <w:rsid w:val="00244603"/>
    <w:rsid w:val="00247E7C"/>
    <w:rsid w:val="00257256"/>
    <w:rsid w:val="00257755"/>
    <w:rsid w:val="00260D08"/>
    <w:rsid w:val="0026704D"/>
    <w:rsid w:val="00275D43"/>
    <w:rsid w:val="00281A31"/>
    <w:rsid w:val="00291881"/>
    <w:rsid w:val="00292F60"/>
    <w:rsid w:val="002B2AEC"/>
    <w:rsid w:val="002B323E"/>
    <w:rsid w:val="002B32F9"/>
    <w:rsid w:val="002B37D3"/>
    <w:rsid w:val="002B5DE2"/>
    <w:rsid w:val="002C25EB"/>
    <w:rsid w:val="002C626A"/>
    <w:rsid w:val="002C67FF"/>
    <w:rsid w:val="002C7F49"/>
    <w:rsid w:val="002D462A"/>
    <w:rsid w:val="002D6D6B"/>
    <w:rsid w:val="002E0B61"/>
    <w:rsid w:val="002E2094"/>
    <w:rsid w:val="002E289A"/>
    <w:rsid w:val="002E7B08"/>
    <w:rsid w:val="00306546"/>
    <w:rsid w:val="00307613"/>
    <w:rsid w:val="00311005"/>
    <w:rsid w:val="0031481F"/>
    <w:rsid w:val="0031653B"/>
    <w:rsid w:val="00322C7F"/>
    <w:rsid w:val="00323C0E"/>
    <w:rsid w:val="003245F1"/>
    <w:rsid w:val="00333550"/>
    <w:rsid w:val="003372F1"/>
    <w:rsid w:val="00342EB8"/>
    <w:rsid w:val="00343FF7"/>
    <w:rsid w:val="00344678"/>
    <w:rsid w:val="003464D7"/>
    <w:rsid w:val="00346CAE"/>
    <w:rsid w:val="003504A2"/>
    <w:rsid w:val="00350A54"/>
    <w:rsid w:val="003511CC"/>
    <w:rsid w:val="00360265"/>
    <w:rsid w:val="00360B52"/>
    <w:rsid w:val="003644E5"/>
    <w:rsid w:val="00365AFE"/>
    <w:rsid w:val="00366AD0"/>
    <w:rsid w:val="00372574"/>
    <w:rsid w:val="00373C10"/>
    <w:rsid w:val="003821F5"/>
    <w:rsid w:val="00383D85"/>
    <w:rsid w:val="0038468A"/>
    <w:rsid w:val="0038479B"/>
    <w:rsid w:val="00385282"/>
    <w:rsid w:val="00385791"/>
    <w:rsid w:val="00386128"/>
    <w:rsid w:val="00386D74"/>
    <w:rsid w:val="00387555"/>
    <w:rsid w:val="003B2F82"/>
    <w:rsid w:val="003B3AA4"/>
    <w:rsid w:val="003B485C"/>
    <w:rsid w:val="003C15D2"/>
    <w:rsid w:val="003C15D3"/>
    <w:rsid w:val="003C3016"/>
    <w:rsid w:val="003C4F29"/>
    <w:rsid w:val="003D124D"/>
    <w:rsid w:val="003D31C3"/>
    <w:rsid w:val="003D4477"/>
    <w:rsid w:val="003D658A"/>
    <w:rsid w:val="003E0762"/>
    <w:rsid w:val="003E38CF"/>
    <w:rsid w:val="003E6098"/>
    <w:rsid w:val="003F29CA"/>
    <w:rsid w:val="003F3494"/>
    <w:rsid w:val="0041081A"/>
    <w:rsid w:val="0041470F"/>
    <w:rsid w:val="00416563"/>
    <w:rsid w:val="0041701E"/>
    <w:rsid w:val="00417A44"/>
    <w:rsid w:val="00420FC0"/>
    <w:rsid w:val="004213E0"/>
    <w:rsid w:val="00421EB3"/>
    <w:rsid w:val="00422496"/>
    <w:rsid w:val="00424831"/>
    <w:rsid w:val="00430799"/>
    <w:rsid w:val="00430A06"/>
    <w:rsid w:val="004319E1"/>
    <w:rsid w:val="004332D4"/>
    <w:rsid w:val="00434B78"/>
    <w:rsid w:val="00436209"/>
    <w:rsid w:val="004428B1"/>
    <w:rsid w:val="004440DD"/>
    <w:rsid w:val="004569BA"/>
    <w:rsid w:val="00457667"/>
    <w:rsid w:val="00463141"/>
    <w:rsid w:val="004671EC"/>
    <w:rsid w:val="00467CE7"/>
    <w:rsid w:val="004813E4"/>
    <w:rsid w:val="00482DD1"/>
    <w:rsid w:val="00484FB2"/>
    <w:rsid w:val="0049088B"/>
    <w:rsid w:val="004A313F"/>
    <w:rsid w:val="004A7F03"/>
    <w:rsid w:val="004B0D78"/>
    <w:rsid w:val="004B2B1B"/>
    <w:rsid w:val="004B3A46"/>
    <w:rsid w:val="004B47ED"/>
    <w:rsid w:val="004B62FA"/>
    <w:rsid w:val="004B727D"/>
    <w:rsid w:val="004C1BC1"/>
    <w:rsid w:val="004C4197"/>
    <w:rsid w:val="004D465E"/>
    <w:rsid w:val="004E6523"/>
    <w:rsid w:val="004F4034"/>
    <w:rsid w:val="004F47D0"/>
    <w:rsid w:val="004F491D"/>
    <w:rsid w:val="00500FEF"/>
    <w:rsid w:val="005059D5"/>
    <w:rsid w:val="00505EC7"/>
    <w:rsid w:val="005128EC"/>
    <w:rsid w:val="00516D7D"/>
    <w:rsid w:val="0052306E"/>
    <w:rsid w:val="00523A22"/>
    <w:rsid w:val="00526CD6"/>
    <w:rsid w:val="005272E6"/>
    <w:rsid w:val="005317EA"/>
    <w:rsid w:val="0053436F"/>
    <w:rsid w:val="005368D8"/>
    <w:rsid w:val="00552006"/>
    <w:rsid w:val="005524F7"/>
    <w:rsid w:val="005638EB"/>
    <w:rsid w:val="005670E9"/>
    <w:rsid w:val="005679FE"/>
    <w:rsid w:val="00567B40"/>
    <w:rsid w:val="00574DDB"/>
    <w:rsid w:val="0058076D"/>
    <w:rsid w:val="005879CB"/>
    <w:rsid w:val="0059081F"/>
    <w:rsid w:val="005977FF"/>
    <w:rsid w:val="005A65DC"/>
    <w:rsid w:val="005A67BF"/>
    <w:rsid w:val="005B2F09"/>
    <w:rsid w:val="005B50BE"/>
    <w:rsid w:val="005B6160"/>
    <w:rsid w:val="005B6AFB"/>
    <w:rsid w:val="005C086E"/>
    <w:rsid w:val="005C5914"/>
    <w:rsid w:val="005C6490"/>
    <w:rsid w:val="005D310C"/>
    <w:rsid w:val="005D3EFA"/>
    <w:rsid w:val="005D5AF7"/>
    <w:rsid w:val="005D734D"/>
    <w:rsid w:val="005E5979"/>
    <w:rsid w:val="005F1037"/>
    <w:rsid w:val="005F14B9"/>
    <w:rsid w:val="005F1768"/>
    <w:rsid w:val="006014F1"/>
    <w:rsid w:val="00610A09"/>
    <w:rsid w:val="006171C4"/>
    <w:rsid w:val="00617379"/>
    <w:rsid w:val="00622D3D"/>
    <w:rsid w:val="00627FAC"/>
    <w:rsid w:val="006338EC"/>
    <w:rsid w:val="00633D13"/>
    <w:rsid w:val="006343F2"/>
    <w:rsid w:val="00636CE0"/>
    <w:rsid w:val="00636F1D"/>
    <w:rsid w:val="006443D6"/>
    <w:rsid w:val="00647B32"/>
    <w:rsid w:val="00651AE3"/>
    <w:rsid w:val="00651C7D"/>
    <w:rsid w:val="006538B7"/>
    <w:rsid w:val="00656953"/>
    <w:rsid w:val="00656B76"/>
    <w:rsid w:val="006752E4"/>
    <w:rsid w:val="00677D93"/>
    <w:rsid w:val="0068238B"/>
    <w:rsid w:val="00686BCB"/>
    <w:rsid w:val="006904AC"/>
    <w:rsid w:val="00692B84"/>
    <w:rsid w:val="00693DBB"/>
    <w:rsid w:val="00694B85"/>
    <w:rsid w:val="00694C0C"/>
    <w:rsid w:val="0069658B"/>
    <w:rsid w:val="00697FA7"/>
    <w:rsid w:val="006A152D"/>
    <w:rsid w:val="006A4CD9"/>
    <w:rsid w:val="006A649E"/>
    <w:rsid w:val="006B2DBE"/>
    <w:rsid w:val="006C311E"/>
    <w:rsid w:val="006C3EBD"/>
    <w:rsid w:val="006C67BC"/>
    <w:rsid w:val="006C6E4F"/>
    <w:rsid w:val="006C76ED"/>
    <w:rsid w:val="006D1351"/>
    <w:rsid w:val="006D1CE9"/>
    <w:rsid w:val="006D3371"/>
    <w:rsid w:val="006D355D"/>
    <w:rsid w:val="006E101E"/>
    <w:rsid w:val="006E1E17"/>
    <w:rsid w:val="006E303C"/>
    <w:rsid w:val="006F1DAE"/>
    <w:rsid w:val="006F23B4"/>
    <w:rsid w:val="00702DB8"/>
    <w:rsid w:val="00710809"/>
    <w:rsid w:val="00710864"/>
    <w:rsid w:val="00712426"/>
    <w:rsid w:val="007155C0"/>
    <w:rsid w:val="00715BCA"/>
    <w:rsid w:val="00715C2A"/>
    <w:rsid w:val="00724694"/>
    <w:rsid w:val="00726D7E"/>
    <w:rsid w:val="007320C0"/>
    <w:rsid w:val="00732828"/>
    <w:rsid w:val="00732951"/>
    <w:rsid w:val="00732966"/>
    <w:rsid w:val="00732985"/>
    <w:rsid w:val="00751C5B"/>
    <w:rsid w:val="00755997"/>
    <w:rsid w:val="00760D06"/>
    <w:rsid w:val="0076153B"/>
    <w:rsid w:val="00764A40"/>
    <w:rsid w:val="00766834"/>
    <w:rsid w:val="007740BB"/>
    <w:rsid w:val="00774123"/>
    <w:rsid w:val="00774BED"/>
    <w:rsid w:val="00774F75"/>
    <w:rsid w:val="00775101"/>
    <w:rsid w:val="0077685E"/>
    <w:rsid w:val="00790386"/>
    <w:rsid w:val="00791688"/>
    <w:rsid w:val="00793D9A"/>
    <w:rsid w:val="00797F7D"/>
    <w:rsid w:val="007A0110"/>
    <w:rsid w:val="007A0680"/>
    <w:rsid w:val="007A0E0E"/>
    <w:rsid w:val="007A5AB4"/>
    <w:rsid w:val="007A6837"/>
    <w:rsid w:val="007B4D11"/>
    <w:rsid w:val="007B5B6C"/>
    <w:rsid w:val="007C0E8F"/>
    <w:rsid w:val="007C2A88"/>
    <w:rsid w:val="007C54F5"/>
    <w:rsid w:val="007C7647"/>
    <w:rsid w:val="007C7BAA"/>
    <w:rsid w:val="007E0856"/>
    <w:rsid w:val="007E2378"/>
    <w:rsid w:val="007E762A"/>
    <w:rsid w:val="007F0F53"/>
    <w:rsid w:val="007F4899"/>
    <w:rsid w:val="00803BE3"/>
    <w:rsid w:val="00807878"/>
    <w:rsid w:val="00810D79"/>
    <w:rsid w:val="00811A02"/>
    <w:rsid w:val="0081681C"/>
    <w:rsid w:val="008174C5"/>
    <w:rsid w:val="008214B9"/>
    <w:rsid w:val="00821FB9"/>
    <w:rsid w:val="0082201E"/>
    <w:rsid w:val="00822685"/>
    <w:rsid w:val="00831D0A"/>
    <w:rsid w:val="0083249F"/>
    <w:rsid w:val="00836B63"/>
    <w:rsid w:val="00841568"/>
    <w:rsid w:val="00842A09"/>
    <w:rsid w:val="00842EFC"/>
    <w:rsid w:val="0084390E"/>
    <w:rsid w:val="00844FD2"/>
    <w:rsid w:val="00846B1C"/>
    <w:rsid w:val="008526A1"/>
    <w:rsid w:val="00854E48"/>
    <w:rsid w:val="008606FA"/>
    <w:rsid w:val="00862624"/>
    <w:rsid w:val="00862879"/>
    <w:rsid w:val="00865953"/>
    <w:rsid w:val="008757A8"/>
    <w:rsid w:val="00877B8D"/>
    <w:rsid w:val="00884668"/>
    <w:rsid w:val="00885B0F"/>
    <w:rsid w:val="00885C46"/>
    <w:rsid w:val="00891AE5"/>
    <w:rsid w:val="00891F2E"/>
    <w:rsid w:val="00896EC3"/>
    <w:rsid w:val="008A3737"/>
    <w:rsid w:val="008B7714"/>
    <w:rsid w:val="008C07FD"/>
    <w:rsid w:val="008C60F1"/>
    <w:rsid w:val="008C6B5F"/>
    <w:rsid w:val="008C7D5E"/>
    <w:rsid w:val="008E28BA"/>
    <w:rsid w:val="008E32C7"/>
    <w:rsid w:val="008E44D7"/>
    <w:rsid w:val="008E4EFB"/>
    <w:rsid w:val="008E51AB"/>
    <w:rsid w:val="008F0F8E"/>
    <w:rsid w:val="009019A6"/>
    <w:rsid w:val="00902CED"/>
    <w:rsid w:val="0090347F"/>
    <w:rsid w:val="00904599"/>
    <w:rsid w:val="00904751"/>
    <w:rsid w:val="0091547B"/>
    <w:rsid w:val="009178C9"/>
    <w:rsid w:val="00917EE3"/>
    <w:rsid w:val="009349E5"/>
    <w:rsid w:val="00941B10"/>
    <w:rsid w:val="009454AC"/>
    <w:rsid w:val="00946C65"/>
    <w:rsid w:val="00953177"/>
    <w:rsid w:val="00960F3D"/>
    <w:rsid w:val="00961382"/>
    <w:rsid w:val="00962A71"/>
    <w:rsid w:val="009649DF"/>
    <w:rsid w:val="00977E85"/>
    <w:rsid w:val="0098028E"/>
    <w:rsid w:val="0098304B"/>
    <w:rsid w:val="00983F03"/>
    <w:rsid w:val="00992E92"/>
    <w:rsid w:val="00993846"/>
    <w:rsid w:val="009A0619"/>
    <w:rsid w:val="009A3DEE"/>
    <w:rsid w:val="009A4A16"/>
    <w:rsid w:val="009A4BA5"/>
    <w:rsid w:val="009A6AD8"/>
    <w:rsid w:val="009B0FC6"/>
    <w:rsid w:val="009B32F1"/>
    <w:rsid w:val="009B4DD8"/>
    <w:rsid w:val="009B5809"/>
    <w:rsid w:val="009B6809"/>
    <w:rsid w:val="009C02FB"/>
    <w:rsid w:val="009C21CB"/>
    <w:rsid w:val="009C361B"/>
    <w:rsid w:val="009E131F"/>
    <w:rsid w:val="009E33A0"/>
    <w:rsid w:val="009F18F6"/>
    <w:rsid w:val="009F5A9B"/>
    <w:rsid w:val="009F7D4A"/>
    <w:rsid w:val="00A02432"/>
    <w:rsid w:val="00A03511"/>
    <w:rsid w:val="00A0493D"/>
    <w:rsid w:val="00A05652"/>
    <w:rsid w:val="00A05CBD"/>
    <w:rsid w:val="00A118E0"/>
    <w:rsid w:val="00A176A4"/>
    <w:rsid w:val="00A201F4"/>
    <w:rsid w:val="00A23CA3"/>
    <w:rsid w:val="00A32699"/>
    <w:rsid w:val="00A358B1"/>
    <w:rsid w:val="00A365EE"/>
    <w:rsid w:val="00A424B2"/>
    <w:rsid w:val="00A43D55"/>
    <w:rsid w:val="00A45819"/>
    <w:rsid w:val="00A4656A"/>
    <w:rsid w:val="00A46D8D"/>
    <w:rsid w:val="00A50168"/>
    <w:rsid w:val="00A54AB3"/>
    <w:rsid w:val="00A561DB"/>
    <w:rsid w:val="00A574E0"/>
    <w:rsid w:val="00A57523"/>
    <w:rsid w:val="00A61F91"/>
    <w:rsid w:val="00A71C2D"/>
    <w:rsid w:val="00A74714"/>
    <w:rsid w:val="00A76718"/>
    <w:rsid w:val="00A76846"/>
    <w:rsid w:val="00A769D1"/>
    <w:rsid w:val="00A77065"/>
    <w:rsid w:val="00A925AC"/>
    <w:rsid w:val="00A9475F"/>
    <w:rsid w:val="00AA18D1"/>
    <w:rsid w:val="00AB03FB"/>
    <w:rsid w:val="00AB383C"/>
    <w:rsid w:val="00AB4A6D"/>
    <w:rsid w:val="00AC3C82"/>
    <w:rsid w:val="00AD06E9"/>
    <w:rsid w:val="00AD3185"/>
    <w:rsid w:val="00AD3222"/>
    <w:rsid w:val="00AE0B71"/>
    <w:rsid w:val="00AE3008"/>
    <w:rsid w:val="00AE57CC"/>
    <w:rsid w:val="00AF4BD9"/>
    <w:rsid w:val="00B009FA"/>
    <w:rsid w:val="00B01ED3"/>
    <w:rsid w:val="00B11398"/>
    <w:rsid w:val="00B13B35"/>
    <w:rsid w:val="00B14365"/>
    <w:rsid w:val="00B14795"/>
    <w:rsid w:val="00B14835"/>
    <w:rsid w:val="00B264AA"/>
    <w:rsid w:val="00B5766C"/>
    <w:rsid w:val="00B62CA5"/>
    <w:rsid w:val="00B65292"/>
    <w:rsid w:val="00B67838"/>
    <w:rsid w:val="00B7258F"/>
    <w:rsid w:val="00B86108"/>
    <w:rsid w:val="00B87D3F"/>
    <w:rsid w:val="00B90B6C"/>
    <w:rsid w:val="00B94D80"/>
    <w:rsid w:val="00BA5ACE"/>
    <w:rsid w:val="00BB2492"/>
    <w:rsid w:val="00BB454E"/>
    <w:rsid w:val="00BC4420"/>
    <w:rsid w:val="00BC4638"/>
    <w:rsid w:val="00BC6F73"/>
    <w:rsid w:val="00BC7318"/>
    <w:rsid w:val="00BD753C"/>
    <w:rsid w:val="00BE7DD8"/>
    <w:rsid w:val="00BF08D7"/>
    <w:rsid w:val="00BF392F"/>
    <w:rsid w:val="00BF6A0B"/>
    <w:rsid w:val="00C01680"/>
    <w:rsid w:val="00C02F8E"/>
    <w:rsid w:val="00C03692"/>
    <w:rsid w:val="00C04E04"/>
    <w:rsid w:val="00C07509"/>
    <w:rsid w:val="00C13B56"/>
    <w:rsid w:val="00C13DE7"/>
    <w:rsid w:val="00C16CCB"/>
    <w:rsid w:val="00C17B24"/>
    <w:rsid w:val="00C202CC"/>
    <w:rsid w:val="00C23CA6"/>
    <w:rsid w:val="00C24743"/>
    <w:rsid w:val="00C32015"/>
    <w:rsid w:val="00C351F7"/>
    <w:rsid w:val="00C41321"/>
    <w:rsid w:val="00C44F90"/>
    <w:rsid w:val="00C450F5"/>
    <w:rsid w:val="00C46CB3"/>
    <w:rsid w:val="00C51701"/>
    <w:rsid w:val="00C5257F"/>
    <w:rsid w:val="00C55AE5"/>
    <w:rsid w:val="00C601D3"/>
    <w:rsid w:val="00C61FEF"/>
    <w:rsid w:val="00C63F77"/>
    <w:rsid w:val="00C64478"/>
    <w:rsid w:val="00C6572A"/>
    <w:rsid w:val="00C7111B"/>
    <w:rsid w:val="00C7451C"/>
    <w:rsid w:val="00C75EE4"/>
    <w:rsid w:val="00C83EE9"/>
    <w:rsid w:val="00C862D9"/>
    <w:rsid w:val="00C908B7"/>
    <w:rsid w:val="00CA4576"/>
    <w:rsid w:val="00CC50C5"/>
    <w:rsid w:val="00CD35E8"/>
    <w:rsid w:val="00CE0955"/>
    <w:rsid w:val="00CE6BDB"/>
    <w:rsid w:val="00CF3B70"/>
    <w:rsid w:val="00CF6CAD"/>
    <w:rsid w:val="00CF7D87"/>
    <w:rsid w:val="00D02E46"/>
    <w:rsid w:val="00D158B6"/>
    <w:rsid w:val="00D15D64"/>
    <w:rsid w:val="00D160AB"/>
    <w:rsid w:val="00D20863"/>
    <w:rsid w:val="00D2272E"/>
    <w:rsid w:val="00D33E6D"/>
    <w:rsid w:val="00D36408"/>
    <w:rsid w:val="00D36427"/>
    <w:rsid w:val="00D409AE"/>
    <w:rsid w:val="00D44438"/>
    <w:rsid w:val="00D44E08"/>
    <w:rsid w:val="00D45DF4"/>
    <w:rsid w:val="00D518F6"/>
    <w:rsid w:val="00D66725"/>
    <w:rsid w:val="00D704B2"/>
    <w:rsid w:val="00D71A60"/>
    <w:rsid w:val="00D71BE8"/>
    <w:rsid w:val="00D723DE"/>
    <w:rsid w:val="00D7322C"/>
    <w:rsid w:val="00D7429B"/>
    <w:rsid w:val="00D7534B"/>
    <w:rsid w:val="00D76F29"/>
    <w:rsid w:val="00D82B9E"/>
    <w:rsid w:val="00D83F82"/>
    <w:rsid w:val="00D8408E"/>
    <w:rsid w:val="00D87EAB"/>
    <w:rsid w:val="00D90401"/>
    <w:rsid w:val="00D954D5"/>
    <w:rsid w:val="00D95A33"/>
    <w:rsid w:val="00DA0FDB"/>
    <w:rsid w:val="00DA3043"/>
    <w:rsid w:val="00DA3C7E"/>
    <w:rsid w:val="00DB5FA8"/>
    <w:rsid w:val="00DC0037"/>
    <w:rsid w:val="00DC632F"/>
    <w:rsid w:val="00DC6706"/>
    <w:rsid w:val="00DD0CDD"/>
    <w:rsid w:val="00DD0EF7"/>
    <w:rsid w:val="00DD1D1F"/>
    <w:rsid w:val="00DD425B"/>
    <w:rsid w:val="00DD5691"/>
    <w:rsid w:val="00DD58DD"/>
    <w:rsid w:val="00DE0CF9"/>
    <w:rsid w:val="00DE218F"/>
    <w:rsid w:val="00DE21D5"/>
    <w:rsid w:val="00DF09B8"/>
    <w:rsid w:val="00DF1700"/>
    <w:rsid w:val="00E03E6C"/>
    <w:rsid w:val="00E1087C"/>
    <w:rsid w:val="00E13B51"/>
    <w:rsid w:val="00E15A06"/>
    <w:rsid w:val="00E17E85"/>
    <w:rsid w:val="00E20573"/>
    <w:rsid w:val="00E20F4F"/>
    <w:rsid w:val="00E21D2A"/>
    <w:rsid w:val="00E2218F"/>
    <w:rsid w:val="00E31C97"/>
    <w:rsid w:val="00E3344F"/>
    <w:rsid w:val="00E33CDF"/>
    <w:rsid w:val="00E36B9E"/>
    <w:rsid w:val="00E42F5D"/>
    <w:rsid w:val="00E51573"/>
    <w:rsid w:val="00E52679"/>
    <w:rsid w:val="00E571D4"/>
    <w:rsid w:val="00E60C29"/>
    <w:rsid w:val="00E624EA"/>
    <w:rsid w:val="00E6256B"/>
    <w:rsid w:val="00E635AB"/>
    <w:rsid w:val="00E65F59"/>
    <w:rsid w:val="00E67716"/>
    <w:rsid w:val="00E711DF"/>
    <w:rsid w:val="00E71490"/>
    <w:rsid w:val="00E72DAA"/>
    <w:rsid w:val="00E77F2E"/>
    <w:rsid w:val="00E807E7"/>
    <w:rsid w:val="00E82FB1"/>
    <w:rsid w:val="00E84C57"/>
    <w:rsid w:val="00E84F70"/>
    <w:rsid w:val="00E90C69"/>
    <w:rsid w:val="00E9759F"/>
    <w:rsid w:val="00EB1081"/>
    <w:rsid w:val="00EB7232"/>
    <w:rsid w:val="00EB7DD2"/>
    <w:rsid w:val="00EC79FE"/>
    <w:rsid w:val="00ED1262"/>
    <w:rsid w:val="00ED6CE4"/>
    <w:rsid w:val="00EE059C"/>
    <w:rsid w:val="00EE41D9"/>
    <w:rsid w:val="00EE48E1"/>
    <w:rsid w:val="00EF7F1F"/>
    <w:rsid w:val="00F050C8"/>
    <w:rsid w:val="00F20638"/>
    <w:rsid w:val="00F22F6C"/>
    <w:rsid w:val="00F276A5"/>
    <w:rsid w:val="00F31161"/>
    <w:rsid w:val="00F332D4"/>
    <w:rsid w:val="00F34E35"/>
    <w:rsid w:val="00F501DF"/>
    <w:rsid w:val="00F522AA"/>
    <w:rsid w:val="00F547E0"/>
    <w:rsid w:val="00F54F37"/>
    <w:rsid w:val="00F5667C"/>
    <w:rsid w:val="00F57B03"/>
    <w:rsid w:val="00F6462F"/>
    <w:rsid w:val="00F6579D"/>
    <w:rsid w:val="00F67DFD"/>
    <w:rsid w:val="00F75670"/>
    <w:rsid w:val="00F75D26"/>
    <w:rsid w:val="00F77098"/>
    <w:rsid w:val="00F77EAA"/>
    <w:rsid w:val="00F804F4"/>
    <w:rsid w:val="00F87EE5"/>
    <w:rsid w:val="00F91F86"/>
    <w:rsid w:val="00FA22B0"/>
    <w:rsid w:val="00FA7F60"/>
    <w:rsid w:val="00FB3A70"/>
    <w:rsid w:val="00FB6A95"/>
    <w:rsid w:val="00FB7705"/>
    <w:rsid w:val="00FC3743"/>
    <w:rsid w:val="00FC6E72"/>
    <w:rsid w:val="00FD67A0"/>
    <w:rsid w:val="00FE6779"/>
    <w:rsid w:val="00FE6EB5"/>
    <w:rsid w:val="00FE753A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E742F25"/>
  <w15:docId w15:val="{3488789F-C508-4A11-BCDD-132651A9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039"/>
    <w:pPr>
      <w:ind w:leftChars="400" w:left="840"/>
    </w:pPr>
  </w:style>
  <w:style w:type="character" w:styleId="a4">
    <w:name w:val="annotation reference"/>
    <w:uiPriority w:val="99"/>
    <w:semiHidden/>
    <w:unhideWhenUsed/>
    <w:rsid w:val="0090459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04599"/>
    <w:pPr>
      <w:jc w:val="left"/>
    </w:pPr>
    <w:rPr>
      <w:rFonts w:ascii="Century" w:eastAsia="ＭＳ 明朝" w:hAnsi="Century" w:cs="Times New Roman"/>
    </w:rPr>
  </w:style>
  <w:style w:type="character" w:customStyle="1" w:styleId="a6">
    <w:name w:val="コメント文字列 (文字)"/>
    <w:basedOn w:val="a0"/>
    <w:link w:val="a5"/>
    <w:uiPriority w:val="99"/>
    <w:semiHidden/>
    <w:rsid w:val="0090459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4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459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83D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3D85"/>
  </w:style>
  <w:style w:type="paragraph" w:styleId="ab">
    <w:name w:val="footer"/>
    <w:basedOn w:val="a"/>
    <w:link w:val="ac"/>
    <w:uiPriority w:val="99"/>
    <w:unhideWhenUsed/>
    <w:rsid w:val="00383D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3D85"/>
  </w:style>
  <w:style w:type="paragraph" w:customStyle="1" w:styleId="Default">
    <w:name w:val="Default"/>
    <w:rsid w:val="00311005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311005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311005"/>
    <w:rPr>
      <w:rFonts w:ascii="ＭＳ 明朝" w:eastAsia="ＭＳ 明朝" w:hAnsi="ＭＳ 明朝" w:cs="ＭＳ 明朝"/>
      <w:color w:val="000000"/>
      <w:kern w:val="0"/>
      <w:sz w:val="22"/>
    </w:rPr>
  </w:style>
  <w:style w:type="table" w:styleId="af">
    <w:name w:val="Table Grid"/>
    <w:basedOn w:val="a1"/>
    <w:uiPriority w:val="59"/>
    <w:rsid w:val="00442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D66725"/>
    <w:rPr>
      <w:kern w:val="0"/>
      <w:sz w:val="22"/>
    </w:rPr>
  </w:style>
  <w:style w:type="character" w:customStyle="1" w:styleId="af1">
    <w:name w:val="行間詰め (文字)"/>
    <w:basedOn w:val="a0"/>
    <w:link w:val="af0"/>
    <w:uiPriority w:val="1"/>
    <w:rsid w:val="00D66725"/>
    <w:rPr>
      <w:kern w:val="0"/>
      <w:sz w:val="22"/>
    </w:rPr>
  </w:style>
  <w:style w:type="paragraph" w:styleId="af2">
    <w:name w:val="Date"/>
    <w:basedOn w:val="a"/>
    <w:next w:val="a"/>
    <w:link w:val="af3"/>
    <w:uiPriority w:val="99"/>
    <w:semiHidden/>
    <w:unhideWhenUsed/>
    <w:rsid w:val="00373C10"/>
  </w:style>
  <w:style w:type="character" w:customStyle="1" w:styleId="af3">
    <w:name w:val="日付 (文字)"/>
    <w:basedOn w:val="a0"/>
    <w:link w:val="af2"/>
    <w:uiPriority w:val="99"/>
    <w:semiHidden/>
    <w:rsid w:val="0037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5D8FA-E4E2-4323-95A2-C03C8019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岡﨑　政司</dc:creator>
  <cp:lastModifiedBy>岡﨑　政司</cp:lastModifiedBy>
  <cp:revision>2</cp:revision>
  <cp:lastPrinted>2019-03-19T08:22:00Z</cp:lastPrinted>
  <dcterms:created xsi:type="dcterms:W3CDTF">2019-03-20T05:07:00Z</dcterms:created>
  <dcterms:modified xsi:type="dcterms:W3CDTF">2019-03-20T05:07:00Z</dcterms:modified>
</cp:coreProperties>
</file>