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0746" w14:textId="1120467E" w:rsidR="00927A72" w:rsidRPr="00F92431" w:rsidRDefault="006C7FAF" w:rsidP="006673F3">
      <w:pPr>
        <w:spacing w:line="300" w:lineRule="exact"/>
        <w:jc w:val="left"/>
        <w:rPr>
          <w:rFonts w:ascii="Meiryo UI" w:eastAsia="Meiryo UI" w:hAnsi="Meiryo UI"/>
          <w:noProof/>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4381FC8" wp14:editId="0799E668">
                <wp:simplePos x="0" y="0"/>
                <wp:positionH relativeFrom="column">
                  <wp:posOffset>5312868</wp:posOffset>
                </wp:positionH>
                <wp:positionV relativeFrom="paragraph">
                  <wp:posOffset>-345558</wp:posOffset>
                </wp:positionV>
                <wp:extent cx="1201479" cy="485760"/>
                <wp:effectExtent l="0" t="0" r="17780" b="10160"/>
                <wp:wrapNone/>
                <wp:docPr id="1" name="テキスト ボックス 1"/>
                <wp:cNvGraphicFramePr/>
                <a:graphic xmlns:a="http://schemas.openxmlformats.org/drawingml/2006/main">
                  <a:graphicData uri="http://schemas.microsoft.com/office/word/2010/wordprocessingShape">
                    <wps:wsp>
                      <wps:cNvSpPr txBox="1"/>
                      <wps:spPr>
                        <a:xfrm>
                          <a:off x="0" y="0"/>
                          <a:ext cx="1201479" cy="485760"/>
                        </a:xfrm>
                        <a:prstGeom prst="rect">
                          <a:avLst/>
                        </a:prstGeom>
                        <a:solidFill>
                          <a:schemeClr val="lt1"/>
                        </a:solidFill>
                        <a:ln w="6350">
                          <a:solidFill>
                            <a:prstClr val="black"/>
                          </a:solidFill>
                        </a:ln>
                      </wps:spPr>
                      <wps:txbx>
                        <w:txbxContent>
                          <w:p w14:paraId="0B63BEC4" w14:textId="5C8E8BD1"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E70B77">
                              <w:rPr>
                                <w:rFonts w:ascii="Meiryo UI" w:eastAsia="Meiryo UI" w:hAnsi="Meiryo UI" w:hint="eastAsia"/>
                              </w:rPr>
                              <w:t>１</w:t>
                            </w:r>
                          </w:p>
                          <w:p w14:paraId="6396ABBD" w14:textId="195BC9AB" w:rsidR="00B4361F" w:rsidRPr="006C2555" w:rsidRDefault="00B4361F" w:rsidP="00223C87">
                            <w:pPr>
                              <w:spacing w:line="280" w:lineRule="exact"/>
                              <w:jc w:val="center"/>
                              <w:rPr>
                                <w:rFonts w:ascii="Meiryo UI" w:eastAsia="Meiryo UI" w:hAnsi="Meiryo UI"/>
                              </w:rPr>
                            </w:pPr>
                            <w:r>
                              <w:rPr>
                                <w:rFonts w:ascii="Meiryo UI" w:eastAsia="Meiryo UI" w:hAnsi="Meiryo UI" w:hint="eastAsia"/>
                              </w:rPr>
                              <w:t>＜魅力発信型＞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81FC8" id="_x0000_t202" coordsize="21600,21600" o:spt="202" path="m,l,21600r21600,l21600,xe">
                <v:stroke joinstyle="miter"/>
                <v:path gradientshapeok="t" o:connecttype="rect"/>
              </v:shapetype>
              <v:shape id="テキスト ボックス 1" o:spid="_x0000_s1026" type="#_x0000_t202" style="position:absolute;margin-left:418.35pt;margin-top:-27.2pt;width:94.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" fillcolor="white [3201]" strokeweight=".5pt">
                <v:textbox>
                  <w:txbxContent>
                    <w:p w14:paraId="0B63BEC4" w14:textId="5C8E8BD1"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E70B77">
                        <w:rPr>
                          <w:rFonts w:ascii="Meiryo UI" w:eastAsia="Meiryo UI" w:hAnsi="Meiryo UI" w:hint="eastAsia"/>
                        </w:rPr>
                        <w:t>１</w:t>
                      </w:r>
                    </w:p>
                    <w:p w14:paraId="6396ABBD" w14:textId="195BC9AB" w:rsidR="00B4361F" w:rsidRPr="006C2555" w:rsidRDefault="00B4361F" w:rsidP="00223C87">
                      <w:pPr>
                        <w:spacing w:line="280" w:lineRule="exact"/>
                        <w:jc w:val="center"/>
                        <w:rPr>
                          <w:rFonts w:ascii="Meiryo UI" w:eastAsia="Meiryo UI" w:hAnsi="Meiryo UI"/>
                        </w:rPr>
                      </w:pPr>
                      <w:r>
                        <w:rPr>
                          <w:rFonts w:ascii="Meiryo UI" w:eastAsia="Meiryo UI" w:hAnsi="Meiryo UI" w:hint="eastAsia"/>
                        </w:rPr>
                        <w:t>＜魅力発信型＞</w:t>
                      </w:r>
                    </w:p>
                  </w:txbxContent>
                </v:textbox>
              </v:shape>
            </w:pict>
          </mc:Fallback>
        </mc:AlternateContent>
      </w: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3C68767" wp14:editId="48247D3A">
                <wp:simplePos x="0" y="0"/>
                <wp:positionH relativeFrom="column">
                  <wp:posOffset>4400550</wp:posOffset>
                </wp:positionH>
                <wp:positionV relativeFrom="paragraph">
                  <wp:posOffset>-342900</wp:posOffset>
                </wp:positionV>
                <wp:extent cx="9144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solidFill>
                            <a:schemeClr val="tx1"/>
                          </a:solidFill>
                          <a:prstDash val="sysDot"/>
                        </a:ln>
                      </wps:spPr>
                      <wps:txbx>
                        <w:txbxContent>
                          <w:p w14:paraId="09196BF7" w14:textId="76F9461D" w:rsidR="00223C87" w:rsidRPr="005249A4" w:rsidRDefault="00223C87" w:rsidP="00223C87">
                            <w:pPr>
                              <w:spacing w:line="280" w:lineRule="exact"/>
                              <w:rPr>
                                <w:rFonts w:ascii="Meiryo UI" w:eastAsia="Meiryo UI" w:hAnsi="Meiryo UI"/>
                                <w:sz w:val="16"/>
                              </w:rPr>
                            </w:pPr>
                            <w:r w:rsidRPr="005249A4">
                              <w:rPr>
                                <w:rFonts w:ascii="Meiryo UI" w:eastAsia="Meiryo UI" w:hAnsi="Meiryo UI" w:hint="eastAsia"/>
                                <w:sz w:val="16"/>
                              </w:rPr>
                              <w:t>※</w:t>
                            </w:r>
                            <w:r w:rsidRPr="005249A4">
                              <w:rPr>
                                <w:rFonts w:ascii="Meiryo UI" w:eastAsia="Meiryo UI" w:hAnsi="Meiryo UI"/>
                                <w:sz w:val="16"/>
                              </w:rPr>
                              <w:t>事務局記載</w:t>
                            </w:r>
                            <w:r w:rsidRPr="005249A4">
                              <w:rPr>
                                <w:rFonts w:ascii="Meiryo UI" w:eastAsia="Meiryo UI" w:hAnsi="Meiryo UI" w:hint="eastAsia"/>
                                <w:sz w:val="16"/>
                              </w:rPr>
                              <w:t>欄</w:t>
                            </w:r>
                          </w:p>
                          <w:p w14:paraId="5403C876" w14:textId="28E3C943" w:rsidR="00223C87" w:rsidRPr="005249A4" w:rsidRDefault="00223C87" w:rsidP="00223C87">
                            <w:pPr>
                              <w:spacing w:line="280" w:lineRule="exact"/>
                              <w:rPr>
                                <w:rFonts w:ascii="Meiryo UI" w:eastAsia="Meiryo UI" w:hAnsi="Meiryo UI"/>
                                <w:sz w:val="16"/>
                                <w:u w:val="single"/>
                              </w:rPr>
                            </w:pPr>
                            <w:r w:rsidRPr="005249A4">
                              <w:rPr>
                                <w:rFonts w:ascii="Meiryo UI" w:eastAsia="Meiryo UI" w:hAnsi="Meiryo UI" w:hint="eastAsia"/>
                                <w:sz w:val="16"/>
                                <w:u w:val="single"/>
                              </w:rPr>
                              <w:t>受付№</w:t>
                            </w:r>
                            <w:r w:rsidRPr="005249A4">
                              <w:rPr>
                                <w:rFonts w:ascii="Meiryo UI" w:eastAsia="Meiryo UI" w:hAnsi="Meiryo UI"/>
                                <w:sz w:val="16"/>
                                <w:u w:val="single"/>
                              </w:rPr>
                              <w:t xml:space="preserve">　　</w:t>
                            </w:r>
                            <w:r w:rsidRPr="005249A4">
                              <w:rPr>
                                <w:rFonts w:ascii="Meiryo UI" w:eastAsia="Meiryo UI" w:hAnsi="Meiryo UI" w:hint="eastAsia"/>
                                <w:sz w:val="16"/>
                                <w:u w:val="single"/>
                              </w:rPr>
                              <w:t xml:space="preserve">　</w:t>
                            </w:r>
                            <w:r w:rsidRPr="005249A4">
                              <w:rPr>
                                <w:rFonts w:ascii="Meiryo UI" w:eastAsia="Meiryo UI" w:hAnsi="Meiryo UI"/>
                                <w:sz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C68767" id="テキスト ボックス 2" o:spid="_x0000_s1027" type="#_x0000_t202" style="position:absolute;margin-left:346.5pt;margin-top:-27pt;width:1in;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" fillcolor="white [3201]" strokecolor="black [3213]" strokeweight=".5pt">
                <v:stroke dashstyle="1 1"/>
                <v:textbox>
                  <w:txbxContent>
                    <w:p w14:paraId="09196BF7" w14:textId="76F9461D" w:rsidR="00223C87" w:rsidRPr="005249A4" w:rsidRDefault="00223C87" w:rsidP="00223C87">
                      <w:pPr>
                        <w:spacing w:line="280" w:lineRule="exact"/>
                        <w:rPr>
                          <w:rFonts w:ascii="Meiryo UI" w:eastAsia="Meiryo UI" w:hAnsi="Meiryo UI"/>
                          <w:sz w:val="16"/>
                        </w:rPr>
                      </w:pPr>
                      <w:r w:rsidRPr="005249A4">
                        <w:rPr>
                          <w:rFonts w:ascii="Meiryo UI" w:eastAsia="Meiryo UI" w:hAnsi="Meiryo UI" w:hint="eastAsia"/>
                          <w:sz w:val="16"/>
                        </w:rPr>
                        <w:t>※</w:t>
                      </w:r>
                      <w:r w:rsidRPr="005249A4">
                        <w:rPr>
                          <w:rFonts w:ascii="Meiryo UI" w:eastAsia="Meiryo UI" w:hAnsi="Meiryo UI"/>
                          <w:sz w:val="16"/>
                        </w:rPr>
                        <w:t>事務局記載</w:t>
                      </w:r>
                      <w:r w:rsidRPr="005249A4">
                        <w:rPr>
                          <w:rFonts w:ascii="Meiryo UI" w:eastAsia="Meiryo UI" w:hAnsi="Meiryo UI" w:hint="eastAsia"/>
                          <w:sz w:val="16"/>
                        </w:rPr>
                        <w:t>欄</w:t>
                      </w:r>
                    </w:p>
                    <w:p w14:paraId="5403C876" w14:textId="28E3C943" w:rsidR="00223C87" w:rsidRPr="005249A4" w:rsidRDefault="00223C87" w:rsidP="00223C87">
                      <w:pPr>
                        <w:spacing w:line="280" w:lineRule="exact"/>
                        <w:rPr>
                          <w:rFonts w:ascii="Meiryo UI" w:eastAsia="Meiryo UI" w:hAnsi="Meiryo UI"/>
                          <w:sz w:val="16"/>
                          <w:u w:val="single"/>
                        </w:rPr>
                      </w:pPr>
                      <w:r w:rsidRPr="005249A4">
                        <w:rPr>
                          <w:rFonts w:ascii="Meiryo UI" w:eastAsia="Meiryo UI" w:hAnsi="Meiryo UI" w:hint="eastAsia"/>
                          <w:sz w:val="16"/>
                          <w:u w:val="single"/>
                        </w:rPr>
                        <w:t>受付№</w:t>
                      </w:r>
                      <w:r w:rsidRPr="005249A4">
                        <w:rPr>
                          <w:rFonts w:ascii="Meiryo UI" w:eastAsia="Meiryo UI" w:hAnsi="Meiryo UI"/>
                          <w:sz w:val="16"/>
                          <w:u w:val="single"/>
                        </w:rPr>
                        <w:t xml:space="preserve">　　</w:t>
                      </w:r>
                      <w:r w:rsidRPr="005249A4">
                        <w:rPr>
                          <w:rFonts w:ascii="Meiryo UI" w:eastAsia="Meiryo UI" w:hAnsi="Meiryo UI" w:hint="eastAsia"/>
                          <w:sz w:val="16"/>
                          <w:u w:val="single"/>
                        </w:rPr>
                        <w:t xml:space="preserve">　</w:t>
                      </w:r>
                      <w:r w:rsidRPr="005249A4">
                        <w:rPr>
                          <w:rFonts w:ascii="Meiryo UI" w:eastAsia="Meiryo UI" w:hAnsi="Meiryo UI"/>
                          <w:sz w:val="16"/>
                          <w:u w:val="single"/>
                        </w:rPr>
                        <w:t xml:space="preserve">　　　</w:t>
                      </w:r>
                    </w:p>
                  </w:txbxContent>
                </v:textbox>
              </v:shape>
            </w:pict>
          </mc:Fallback>
        </mc:AlternateContent>
      </w:r>
      <w:r w:rsidR="00927A72" w:rsidRPr="00927A72">
        <w:rPr>
          <w:rFonts w:ascii="Meiryo UI" w:eastAsia="Meiryo UI" w:hAnsi="Meiryo UI" w:hint="eastAsia"/>
        </w:rPr>
        <w:t>大阪府</w:t>
      </w:r>
      <w:r w:rsidR="00AA5499" w:rsidRPr="00AA5499">
        <w:rPr>
          <w:rFonts w:ascii="Meiryo UI" w:eastAsia="Meiryo UI" w:hAnsi="Meiryo UI" w:hint="eastAsia"/>
        </w:rPr>
        <w:t>商店街</w:t>
      </w:r>
      <w:r w:rsidR="00F92431">
        <w:rPr>
          <w:rFonts w:ascii="Meiryo UI" w:eastAsia="Meiryo UI" w:hAnsi="Meiryo UI" w:hint="eastAsia"/>
        </w:rPr>
        <w:t>店舗魅力向上支援事業</w:t>
      </w:r>
      <w:r w:rsidR="00927A72">
        <w:rPr>
          <w:rFonts w:ascii="Meiryo UI" w:eastAsia="Meiryo UI" w:hAnsi="Meiryo UI" w:hint="eastAsia"/>
          <w:noProof/>
        </w:rPr>
        <w:t>事務局宛て</w:t>
      </w:r>
    </w:p>
    <w:p w14:paraId="47B24408" w14:textId="6529222E" w:rsidR="00927A72" w:rsidRDefault="00927A72" w:rsidP="006673F3">
      <w:pPr>
        <w:spacing w:line="300" w:lineRule="exact"/>
        <w:jc w:val="right"/>
        <w:rPr>
          <w:rFonts w:ascii="Meiryo UI" w:eastAsia="Meiryo UI" w:hAnsi="Meiryo UI"/>
          <w:bdr w:val="single" w:sz="4" w:space="0" w:color="auto"/>
        </w:rPr>
      </w:pPr>
      <w:r>
        <w:rPr>
          <w:rFonts w:ascii="Meiryo UI" w:eastAsia="Meiryo UI" w:hAnsi="Meiryo UI" w:hint="eastAsia"/>
          <w:noProof/>
        </w:rPr>
        <w:t>令和　　年　　月　　日</w:t>
      </w:r>
    </w:p>
    <w:p w14:paraId="3E54F654" w14:textId="5BA56506" w:rsidR="006972A5" w:rsidRPr="00D71070" w:rsidRDefault="00EC3E06" w:rsidP="006673F3">
      <w:pPr>
        <w:spacing w:line="300" w:lineRule="exact"/>
        <w:jc w:val="left"/>
        <w:rPr>
          <w:rFonts w:ascii="Meiryo UI" w:eastAsia="Meiryo UI" w:hAnsi="Meiryo UI"/>
          <w:bdr w:val="single" w:sz="4" w:space="0" w:color="auto"/>
        </w:rPr>
      </w:pPr>
    </w:p>
    <w:p w14:paraId="5C7AD09A" w14:textId="49FE047F" w:rsidR="00D71070" w:rsidRPr="00780C18" w:rsidRDefault="00844AA2" w:rsidP="006673F3">
      <w:pPr>
        <w:spacing w:line="300" w:lineRule="exact"/>
        <w:jc w:val="center"/>
        <w:rPr>
          <w:rFonts w:ascii="Meiryo UI" w:eastAsia="Meiryo UI" w:hAnsi="Meiryo UI"/>
          <w:b/>
          <w:sz w:val="24"/>
        </w:rPr>
      </w:pPr>
      <w:r>
        <w:rPr>
          <w:rFonts w:ascii="Meiryo UI" w:eastAsia="Meiryo UI" w:hAnsi="Meiryo UI" w:hint="eastAsia"/>
          <w:b/>
          <w:sz w:val="24"/>
        </w:rPr>
        <w:t>令和６</w:t>
      </w:r>
      <w:r w:rsidR="00AA5499" w:rsidRPr="00AA5499">
        <w:rPr>
          <w:rFonts w:ascii="Meiryo UI" w:eastAsia="Meiryo UI" w:hAnsi="Meiryo UI" w:hint="eastAsia"/>
          <w:b/>
          <w:sz w:val="24"/>
        </w:rPr>
        <w:t>年度　商店街</w:t>
      </w:r>
      <w:r w:rsidR="00F92431">
        <w:rPr>
          <w:rFonts w:ascii="Meiryo UI" w:eastAsia="Meiryo UI" w:hAnsi="Meiryo UI" w:hint="eastAsia"/>
          <w:b/>
          <w:sz w:val="24"/>
        </w:rPr>
        <w:t>店舗魅力向上支援</w:t>
      </w:r>
      <w:r w:rsidR="00F92431" w:rsidRPr="00780C18">
        <w:rPr>
          <w:rFonts w:ascii="Meiryo UI" w:eastAsia="Meiryo UI" w:hAnsi="Meiryo UI" w:hint="eastAsia"/>
          <w:b/>
          <w:sz w:val="24"/>
        </w:rPr>
        <w:t>事業</w:t>
      </w:r>
      <w:r w:rsidR="005249A4">
        <w:rPr>
          <w:rFonts w:ascii="Meiryo UI" w:eastAsia="Meiryo UI" w:hAnsi="Meiryo UI" w:hint="eastAsia"/>
          <w:b/>
          <w:sz w:val="24"/>
        </w:rPr>
        <w:t>&lt;魅力発信型&gt;</w:t>
      </w:r>
      <w:r w:rsidR="00D41BD3" w:rsidRPr="00780C18">
        <w:rPr>
          <w:rFonts w:ascii="Meiryo UI" w:eastAsia="Meiryo UI" w:hAnsi="Meiryo UI" w:hint="eastAsia"/>
          <w:b/>
          <w:sz w:val="24"/>
        </w:rPr>
        <w:t>申請</w:t>
      </w:r>
      <w:r w:rsidR="0001053A" w:rsidRPr="00780C18">
        <w:rPr>
          <w:rFonts w:ascii="Meiryo UI" w:eastAsia="Meiryo UI" w:hAnsi="Meiryo UI" w:hint="eastAsia"/>
          <w:b/>
          <w:sz w:val="24"/>
        </w:rPr>
        <w:t>書</w:t>
      </w:r>
    </w:p>
    <w:p w14:paraId="6EA186D9" w14:textId="77777777" w:rsidR="00D71070" w:rsidRPr="00780C18" w:rsidRDefault="00D71070" w:rsidP="006673F3">
      <w:pPr>
        <w:spacing w:line="300" w:lineRule="exact"/>
        <w:rPr>
          <w:rFonts w:ascii="Meiryo UI" w:eastAsia="Meiryo UI" w:hAnsi="Meiryo UI"/>
        </w:rPr>
      </w:pPr>
    </w:p>
    <w:p w14:paraId="45BF2A0B" w14:textId="16317F6B" w:rsidR="00D71070" w:rsidRPr="00780C18" w:rsidRDefault="00AA5499" w:rsidP="00AA5499">
      <w:pPr>
        <w:spacing w:line="300" w:lineRule="exact"/>
        <w:ind w:firstLineChars="100" w:firstLine="210"/>
        <w:rPr>
          <w:rFonts w:ascii="Meiryo UI" w:eastAsia="Meiryo UI" w:hAnsi="Meiryo UI"/>
        </w:rPr>
      </w:pPr>
      <w:r w:rsidRPr="00780C18">
        <w:rPr>
          <w:rFonts w:ascii="Meiryo UI" w:eastAsia="Meiryo UI" w:hAnsi="Meiryo UI" w:hint="eastAsia"/>
        </w:rPr>
        <w:t>「</w:t>
      </w:r>
      <w:r w:rsidR="00844AA2">
        <w:rPr>
          <w:rFonts w:ascii="Meiryo UI" w:eastAsia="Meiryo UI" w:hAnsi="Meiryo UI" w:hint="eastAsia"/>
        </w:rPr>
        <w:t>令和６</w:t>
      </w:r>
      <w:r w:rsidR="00F92431" w:rsidRPr="00780C18">
        <w:rPr>
          <w:rFonts w:ascii="Meiryo UI" w:eastAsia="Meiryo UI" w:hAnsi="Meiryo UI" w:hint="eastAsia"/>
        </w:rPr>
        <w:t xml:space="preserve">年度　商店街店舗魅力向上支援事業　</w:t>
      </w:r>
      <w:r w:rsidRPr="00780C18">
        <w:rPr>
          <w:rFonts w:ascii="Meiryo UI" w:eastAsia="Meiryo UI" w:hAnsi="Meiryo UI" w:hint="eastAsia"/>
        </w:rPr>
        <w:t>実施商店街応募要領」の記載事項を遵守し</w:t>
      </w:r>
      <w:r w:rsidR="0001053A" w:rsidRPr="00780C18">
        <w:rPr>
          <w:rFonts w:ascii="Meiryo UI" w:eastAsia="Meiryo UI" w:hAnsi="Meiryo UI" w:hint="eastAsia"/>
        </w:rPr>
        <w:t>、</w:t>
      </w:r>
      <w:r w:rsidR="00F92431" w:rsidRPr="00780C18">
        <w:rPr>
          <w:rFonts w:ascii="Meiryo UI" w:eastAsia="Meiryo UI" w:hAnsi="Meiryo UI" w:hint="eastAsia"/>
        </w:rPr>
        <w:t>支援を受けたいので</w:t>
      </w:r>
      <w:r w:rsidR="00D71070" w:rsidRPr="00780C18">
        <w:rPr>
          <w:rFonts w:ascii="Meiryo UI" w:eastAsia="Meiryo UI" w:hAnsi="Meiryo UI" w:hint="eastAsia"/>
        </w:rPr>
        <w:t>、下記のとおり</w:t>
      </w:r>
      <w:r w:rsidR="00D41BD3" w:rsidRPr="00780C18">
        <w:rPr>
          <w:rFonts w:ascii="Meiryo UI" w:eastAsia="Meiryo UI" w:hAnsi="Meiryo UI" w:hint="eastAsia"/>
        </w:rPr>
        <w:t>申請し</w:t>
      </w:r>
      <w:r w:rsidR="00D71070" w:rsidRPr="00780C18">
        <w:rPr>
          <w:rFonts w:ascii="Meiryo UI" w:eastAsia="Meiryo UI" w:hAnsi="Meiryo UI" w:hint="eastAsia"/>
        </w:rPr>
        <w:t>ます。</w:t>
      </w:r>
    </w:p>
    <w:p w14:paraId="51BCC189" w14:textId="6E4F894C" w:rsidR="00D71070" w:rsidRPr="00780C18" w:rsidRDefault="00D71070" w:rsidP="006673F3">
      <w:pPr>
        <w:spacing w:line="300" w:lineRule="exact"/>
        <w:rPr>
          <w:rFonts w:ascii="Meiryo UI" w:eastAsia="Meiryo UI" w:hAnsi="Meiryo UI"/>
        </w:rPr>
      </w:pPr>
    </w:p>
    <w:p w14:paraId="515980EE" w14:textId="2BC89946" w:rsidR="00D71070" w:rsidRPr="00780C18" w:rsidRDefault="006C2555" w:rsidP="006673F3">
      <w:pPr>
        <w:spacing w:line="300" w:lineRule="exact"/>
        <w:rPr>
          <w:rFonts w:ascii="Meiryo UI" w:eastAsia="Meiryo UI" w:hAnsi="Meiryo UI"/>
          <w:b/>
        </w:rPr>
      </w:pPr>
      <w:r w:rsidRPr="00780C18">
        <w:rPr>
          <w:rFonts w:ascii="Meiryo UI" w:eastAsia="Meiryo UI" w:hAnsi="Meiryo UI" w:hint="eastAsia"/>
          <w:b/>
        </w:rPr>
        <w:t>１．</w:t>
      </w:r>
      <w:r w:rsidR="00D41BD3" w:rsidRPr="00780C18">
        <w:rPr>
          <w:rFonts w:ascii="Meiryo UI" w:eastAsia="Meiryo UI" w:hAnsi="Meiryo UI" w:hint="eastAsia"/>
          <w:b/>
        </w:rPr>
        <w:t>申請</w:t>
      </w:r>
      <w:r w:rsidR="0001053A" w:rsidRPr="00780C18">
        <w:rPr>
          <w:rFonts w:ascii="Meiryo UI" w:eastAsia="Meiryo UI" w:hAnsi="Meiryo UI" w:hint="eastAsia"/>
          <w:b/>
        </w:rPr>
        <w:t>者</w:t>
      </w:r>
      <w:r w:rsidR="00D71070" w:rsidRPr="00780C18">
        <w:rPr>
          <w:rFonts w:ascii="Meiryo UI" w:eastAsia="Meiryo UI" w:hAnsi="Meiryo UI" w:hint="eastAsia"/>
          <w:b/>
        </w:rPr>
        <w:t>（商店街</w:t>
      </w:r>
      <w:r w:rsidR="00F407F2">
        <w:rPr>
          <w:rFonts w:ascii="Meiryo UI" w:eastAsia="Meiryo UI" w:hAnsi="Meiryo UI" w:hint="eastAsia"/>
          <w:b/>
        </w:rPr>
        <w:t>等組織</w:t>
      </w:r>
      <w:r w:rsidR="00D71070" w:rsidRPr="00780C18">
        <w:rPr>
          <w:rFonts w:ascii="Meiryo UI" w:eastAsia="Meiryo UI" w:hAnsi="Meiryo UI" w:hint="eastAsia"/>
          <w:b/>
        </w:rPr>
        <w:t>）の基本情報</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F407F2" w:rsidRPr="00223C87" w14:paraId="2EF1FF41" w14:textId="77777777" w:rsidTr="00F407F2">
        <w:trPr>
          <w:trHeight w:val="436"/>
        </w:trPr>
        <w:tc>
          <w:tcPr>
            <w:tcW w:w="1980" w:type="dxa"/>
            <w:gridSpan w:val="2"/>
            <w:shd w:val="clear" w:color="auto" w:fill="BFBFBF" w:themeFill="background1" w:themeFillShade="BF"/>
            <w:vAlign w:val="center"/>
          </w:tcPr>
          <w:p w14:paraId="1F6C8F03" w14:textId="77777777" w:rsidR="00F407F2" w:rsidRPr="00223C87" w:rsidRDefault="00F407F2" w:rsidP="0065442D">
            <w:pPr>
              <w:spacing w:line="300" w:lineRule="exact"/>
              <w:jc w:val="center"/>
              <w:rPr>
                <w:rFonts w:ascii="Meiryo UI" w:eastAsia="Meiryo UI" w:hAnsi="Meiryo UI"/>
                <w:szCs w:val="21"/>
              </w:rPr>
            </w:pPr>
            <w:r w:rsidRPr="00223C87">
              <w:rPr>
                <w:rFonts w:ascii="Meiryo UI" w:eastAsia="Meiryo UI" w:hAnsi="Meiryo UI" w:hint="eastAsia"/>
                <w:szCs w:val="21"/>
              </w:rPr>
              <w:t>商店街</w:t>
            </w:r>
            <w:r>
              <w:rPr>
                <w:rFonts w:ascii="Meiryo UI" w:eastAsia="Meiryo UI" w:hAnsi="Meiryo UI" w:hint="eastAsia"/>
                <w:szCs w:val="21"/>
              </w:rPr>
              <w:t>等組織の名称</w:t>
            </w:r>
          </w:p>
        </w:tc>
        <w:tc>
          <w:tcPr>
            <w:tcW w:w="7796" w:type="dxa"/>
            <w:gridSpan w:val="3"/>
            <w:vAlign w:val="center"/>
          </w:tcPr>
          <w:p w14:paraId="22B7349E" w14:textId="77777777" w:rsidR="00F407F2" w:rsidRDefault="00F407F2" w:rsidP="0065442D">
            <w:pPr>
              <w:spacing w:line="300" w:lineRule="exact"/>
              <w:jc w:val="left"/>
              <w:rPr>
                <w:rFonts w:ascii="Meiryo UI" w:eastAsia="Meiryo UI" w:hAnsi="Meiryo UI"/>
              </w:rPr>
            </w:pPr>
          </w:p>
          <w:p w14:paraId="696A52A9" w14:textId="77777777" w:rsidR="00F407F2" w:rsidRPr="00223C87" w:rsidRDefault="00F407F2" w:rsidP="0065442D">
            <w:pPr>
              <w:spacing w:line="300" w:lineRule="exact"/>
              <w:jc w:val="left"/>
              <w:rPr>
                <w:rFonts w:ascii="Meiryo UI" w:eastAsia="Meiryo UI" w:hAnsi="Meiryo UI"/>
                <w:b/>
                <w:strike/>
              </w:rPr>
            </w:pPr>
            <w:r>
              <w:rPr>
                <w:rFonts w:ascii="Meiryo UI" w:eastAsia="Meiryo UI" w:hAnsi="Meiryo UI" w:hint="eastAsia"/>
              </w:rPr>
              <w:t xml:space="preserve">　　　　　　　　　　　　　　　　　　　　　　　　　　　　　　　　　　　　　　　　　　　　　　</w:t>
            </w:r>
            <w:r>
              <w:rPr>
                <w:rFonts w:ascii="Meiryo UI" w:eastAsia="Meiryo UI" w:hAnsi="Meiryo UI"/>
              </w:rPr>
              <w:fldChar w:fldCharType="begin"/>
            </w:r>
            <w:r>
              <w:rPr>
                <w:rFonts w:ascii="Meiryo UI" w:eastAsia="Meiryo UI" w:hAnsi="Meiryo UI"/>
              </w:rPr>
              <w:instrText xml:space="preserve"> </w:instrText>
            </w:r>
            <w:r>
              <w:rPr>
                <w:rFonts w:ascii="Meiryo UI" w:eastAsia="Meiryo UI" w:hAnsi="Meiryo UI" w:hint="eastAsia"/>
              </w:rPr>
              <w:instrText>eq \o\ac(</w:instrText>
            </w:r>
            <w:r w:rsidRPr="00A230C7">
              <w:rPr>
                <w:rFonts w:ascii="Meiryo UI" w:eastAsia="Meiryo UI" w:hAnsi="Meiryo UI" w:hint="eastAsia"/>
                <w:position w:val="-4"/>
                <w:sz w:val="31"/>
              </w:rPr>
              <w:instrText>○</w:instrText>
            </w:r>
            <w:r>
              <w:rPr>
                <w:rFonts w:ascii="Meiryo UI" w:eastAsia="Meiryo UI" w:hAnsi="Meiryo UI" w:hint="eastAsia"/>
              </w:rPr>
              <w:instrText>,印)</w:instrText>
            </w:r>
            <w:r>
              <w:rPr>
                <w:rFonts w:ascii="Meiryo UI" w:eastAsia="Meiryo UI" w:hAnsi="Meiryo UI"/>
              </w:rPr>
              <w:fldChar w:fldCharType="end"/>
            </w:r>
          </w:p>
        </w:tc>
      </w:tr>
      <w:tr w:rsidR="00F407F2" w:rsidRPr="00223C87" w14:paraId="41677578" w14:textId="77777777" w:rsidTr="00F407F2">
        <w:trPr>
          <w:trHeight w:val="436"/>
        </w:trPr>
        <w:tc>
          <w:tcPr>
            <w:tcW w:w="1980" w:type="dxa"/>
            <w:gridSpan w:val="2"/>
            <w:shd w:val="clear" w:color="auto" w:fill="BFBFBF" w:themeFill="background1" w:themeFillShade="BF"/>
            <w:vAlign w:val="center"/>
          </w:tcPr>
          <w:p w14:paraId="14DA1CA2" w14:textId="77777777" w:rsidR="00F407F2" w:rsidRPr="00223C87" w:rsidRDefault="00F407F2" w:rsidP="0065442D">
            <w:pPr>
              <w:spacing w:line="300" w:lineRule="exact"/>
              <w:jc w:val="center"/>
              <w:rPr>
                <w:rFonts w:ascii="Meiryo UI" w:eastAsia="Meiryo UI" w:hAnsi="Meiryo UI"/>
                <w:szCs w:val="21"/>
              </w:rPr>
            </w:pPr>
            <w:r w:rsidRPr="00223C87">
              <w:rPr>
                <w:rFonts w:ascii="Meiryo UI" w:eastAsia="Meiryo UI" w:hAnsi="Meiryo UI" w:hint="eastAsia"/>
                <w:w w:val="80"/>
              </w:rPr>
              <w:t>代表者職・氏名</w:t>
            </w:r>
          </w:p>
        </w:tc>
        <w:tc>
          <w:tcPr>
            <w:tcW w:w="7796" w:type="dxa"/>
            <w:gridSpan w:val="3"/>
            <w:vAlign w:val="center"/>
          </w:tcPr>
          <w:p w14:paraId="0E89394A" w14:textId="77777777" w:rsidR="00F407F2" w:rsidRPr="00223C87" w:rsidRDefault="00F407F2" w:rsidP="0065442D">
            <w:pPr>
              <w:spacing w:line="300" w:lineRule="exact"/>
              <w:jc w:val="right"/>
              <w:rPr>
                <w:rFonts w:ascii="Meiryo UI" w:eastAsia="Meiryo UI" w:hAnsi="Meiryo UI"/>
                <w:b/>
                <w:strike/>
              </w:rPr>
            </w:pPr>
          </w:p>
        </w:tc>
      </w:tr>
      <w:tr w:rsidR="00F407F2" w:rsidRPr="00223C87" w14:paraId="2A8223FE" w14:textId="77777777" w:rsidTr="00F407F2">
        <w:trPr>
          <w:trHeight w:val="436"/>
        </w:trPr>
        <w:tc>
          <w:tcPr>
            <w:tcW w:w="562" w:type="dxa"/>
            <w:vMerge w:val="restart"/>
            <w:shd w:val="clear" w:color="auto" w:fill="BFBFBF" w:themeFill="background1" w:themeFillShade="BF"/>
            <w:textDirection w:val="tbRlV"/>
            <w:vAlign w:val="center"/>
          </w:tcPr>
          <w:p w14:paraId="39124F2A" w14:textId="77777777" w:rsidR="00F407F2" w:rsidRPr="00223C87" w:rsidRDefault="00F407F2" w:rsidP="0065442D">
            <w:pPr>
              <w:spacing w:line="300" w:lineRule="exact"/>
              <w:ind w:left="113" w:right="113"/>
              <w:jc w:val="center"/>
              <w:rPr>
                <w:rFonts w:ascii="Meiryo UI" w:eastAsia="Meiryo UI" w:hAnsi="Meiryo UI"/>
                <w:w w:val="80"/>
              </w:rPr>
            </w:pPr>
            <w:r w:rsidRPr="00223C87">
              <w:rPr>
                <w:rFonts w:ascii="Meiryo UI" w:eastAsia="Meiryo UI" w:hAnsi="Meiryo UI" w:hint="eastAsia"/>
                <w:w w:val="80"/>
              </w:rPr>
              <w:t>担当者</w:t>
            </w:r>
          </w:p>
        </w:tc>
        <w:tc>
          <w:tcPr>
            <w:tcW w:w="1418" w:type="dxa"/>
            <w:tcBorders>
              <w:bottom w:val="dotted" w:sz="4" w:space="0" w:color="auto"/>
            </w:tcBorders>
            <w:shd w:val="clear" w:color="auto" w:fill="BFBFBF" w:themeFill="background1" w:themeFillShade="BF"/>
            <w:vAlign w:val="center"/>
          </w:tcPr>
          <w:p w14:paraId="0E73DE8B" w14:textId="77777777" w:rsidR="00F407F2" w:rsidRPr="00223C87" w:rsidRDefault="00F407F2" w:rsidP="0065442D">
            <w:pPr>
              <w:spacing w:line="300" w:lineRule="exact"/>
              <w:jc w:val="center"/>
              <w:rPr>
                <w:rFonts w:ascii="Meiryo UI" w:eastAsia="Meiryo UI" w:hAnsi="Meiryo UI"/>
              </w:rPr>
            </w:pPr>
            <w:r w:rsidRPr="00223C87">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0E2D3DA3" w14:textId="77777777" w:rsidR="00F407F2" w:rsidRPr="00223C87" w:rsidRDefault="00F407F2" w:rsidP="0065442D">
            <w:pPr>
              <w:spacing w:line="300" w:lineRule="exact"/>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BFBFBF" w:themeFill="background1" w:themeFillShade="BF"/>
            <w:vAlign w:val="center"/>
          </w:tcPr>
          <w:p w14:paraId="78A24019" w14:textId="77777777" w:rsidR="00F407F2" w:rsidRPr="00223C87" w:rsidRDefault="00F407F2" w:rsidP="0065442D">
            <w:pPr>
              <w:spacing w:line="300" w:lineRule="exact"/>
              <w:jc w:val="center"/>
              <w:rPr>
                <w:rFonts w:ascii="Meiryo UI" w:eastAsia="Meiryo UI" w:hAnsi="Meiryo UI"/>
                <w:w w:val="66"/>
              </w:rPr>
            </w:pPr>
            <w:r w:rsidRPr="00223C87">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0381ED88" w14:textId="77777777" w:rsidR="00F407F2" w:rsidRPr="00223C87" w:rsidRDefault="00F407F2" w:rsidP="0065442D">
            <w:pPr>
              <w:spacing w:line="300" w:lineRule="exact"/>
              <w:rPr>
                <w:rFonts w:ascii="Meiryo UI" w:eastAsia="Meiryo UI" w:hAnsi="Meiryo UI"/>
              </w:rPr>
            </w:pPr>
          </w:p>
        </w:tc>
      </w:tr>
      <w:tr w:rsidR="00F407F2" w:rsidRPr="00223C87" w14:paraId="0F880EEE" w14:textId="77777777" w:rsidTr="00F407F2">
        <w:trPr>
          <w:trHeight w:val="436"/>
        </w:trPr>
        <w:tc>
          <w:tcPr>
            <w:tcW w:w="562" w:type="dxa"/>
            <w:vMerge/>
            <w:shd w:val="clear" w:color="auto" w:fill="BFBFBF" w:themeFill="background1" w:themeFillShade="BF"/>
          </w:tcPr>
          <w:p w14:paraId="5DAB99D8" w14:textId="77777777" w:rsidR="00F407F2" w:rsidRPr="00223C87" w:rsidRDefault="00F407F2" w:rsidP="0065442D">
            <w:pPr>
              <w:spacing w:line="300" w:lineRule="exact"/>
              <w:rPr>
                <w:rFonts w:ascii="Meiryo UI" w:eastAsia="Meiryo UI" w:hAnsi="Meiryo UI"/>
              </w:rPr>
            </w:pPr>
          </w:p>
        </w:tc>
        <w:tc>
          <w:tcPr>
            <w:tcW w:w="1418" w:type="dxa"/>
            <w:tcBorders>
              <w:top w:val="dotted" w:sz="4" w:space="0" w:color="auto"/>
              <w:bottom w:val="single" w:sz="4" w:space="0" w:color="auto"/>
            </w:tcBorders>
            <w:shd w:val="clear" w:color="auto" w:fill="BFBFBF" w:themeFill="background1" w:themeFillShade="BF"/>
            <w:vAlign w:val="center"/>
          </w:tcPr>
          <w:p w14:paraId="1B39D3C1" w14:textId="77777777" w:rsidR="00F407F2" w:rsidRPr="00223C87" w:rsidRDefault="00F407F2" w:rsidP="0065442D">
            <w:pPr>
              <w:spacing w:line="300" w:lineRule="exact"/>
              <w:jc w:val="center"/>
              <w:rPr>
                <w:rFonts w:ascii="Meiryo UI" w:eastAsia="Meiryo UI" w:hAnsi="Meiryo UI"/>
              </w:rPr>
            </w:pPr>
            <w:r w:rsidRPr="00223C87">
              <w:rPr>
                <w:rFonts w:ascii="Meiryo UI" w:eastAsia="Meiryo UI" w:hAnsi="Meiryo UI" w:hint="eastAsia"/>
              </w:rPr>
              <w:t>電話番号</w:t>
            </w:r>
          </w:p>
        </w:tc>
        <w:tc>
          <w:tcPr>
            <w:tcW w:w="2835" w:type="dxa"/>
            <w:tcBorders>
              <w:top w:val="dotted" w:sz="4" w:space="0" w:color="auto"/>
              <w:bottom w:val="single" w:sz="4" w:space="0" w:color="auto"/>
              <w:right w:val="single" w:sz="4" w:space="0" w:color="auto"/>
            </w:tcBorders>
            <w:vAlign w:val="center"/>
          </w:tcPr>
          <w:p w14:paraId="147D5641" w14:textId="77777777" w:rsidR="00F407F2" w:rsidRPr="00223C87" w:rsidRDefault="00F407F2" w:rsidP="0065442D">
            <w:pPr>
              <w:spacing w:line="300" w:lineRule="exact"/>
              <w:jc w:val="left"/>
              <w:rPr>
                <w:rFonts w:ascii="Meiryo UI" w:eastAsia="Meiryo UI" w:hAnsi="Meiryo UI"/>
              </w:rPr>
            </w:pPr>
          </w:p>
        </w:tc>
        <w:tc>
          <w:tcPr>
            <w:tcW w:w="1134" w:type="dxa"/>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14:paraId="2762A580" w14:textId="77777777" w:rsidR="00F407F2" w:rsidRPr="00223C87" w:rsidRDefault="00F407F2" w:rsidP="0065442D">
            <w:pPr>
              <w:spacing w:line="300" w:lineRule="exact"/>
              <w:jc w:val="center"/>
              <w:rPr>
                <w:rFonts w:ascii="Meiryo UI" w:eastAsia="Meiryo UI" w:hAnsi="Meiryo UI"/>
              </w:rPr>
            </w:pPr>
            <w:r w:rsidRPr="00223C87">
              <w:rPr>
                <w:rFonts w:ascii="Meiryo UI" w:eastAsia="Meiryo UI" w:hAnsi="Meiryo UI" w:hint="eastAsia"/>
              </w:rPr>
              <w:t>携帯番号</w:t>
            </w:r>
          </w:p>
        </w:tc>
        <w:tc>
          <w:tcPr>
            <w:tcW w:w="3827" w:type="dxa"/>
            <w:tcBorders>
              <w:top w:val="dotted" w:sz="4" w:space="0" w:color="auto"/>
              <w:left w:val="single" w:sz="4" w:space="0" w:color="auto"/>
              <w:bottom w:val="single" w:sz="4" w:space="0" w:color="auto"/>
            </w:tcBorders>
            <w:vAlign w:val="center"/>
          </w:tcPr>
          <w:p w14:paraId="0E73E796" w14:textId="77777777" w:rsidR="00F407F2" w:rsidRPr="00223C87" w:rsidRDefault="00F407F2" w:rsidP="0065442D">
            <w:pPr>
              <w:spacing w:line="300" w:lineRule="exact"/>
              <w:rPr>
                <w:rFonts w:ascii="Meiryo UI" w:eastAsia="Meiryo UI" w:hAnsi="Meiryo UI"/>
              </w:rPr>
            </w:pPr>
          </w:p>
        </w:tc>
      </w:tr>
    </w:tbl>
    <w:p w14:paraId="2EF74D04" w14:textId="77777777" w:rsidR="00D71070" w:rsidRPr="00223C87" w:rsidRDefault="00D71070" w:rsidP="006673F3">
      <w:pPr>
        <w:spacing w:line="300" w:lineRule="exact"/>
        <w:rPr>
          <w:rFonts w:ascii="Meiryo UI" w:eastAsia="Meiryo UI" w:hAnsi="Meiryo UI"/>
        </w:rPr>
      </w:pPr>
    </w:p>
    <w:p w14:paraId="60527009" w14:textId="4087DCEE"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２．</w:t>
      </w:r>
      <w:r w:rsidR="00D71070" w:rsidRPr="00223C87">
        <w:rPr>
          <w:rFonts w:ascii="Meiryo UI" w:eastAsia="Meiryo UI" w:hAnsi="Meiryo UI" w:hint="eastAsia"/>
          <w:b/>
        </w:rPr>
        <w:t>複数の商店街と共同で実施する場合の商店街名</w:t>
      </w:r>
      <w:r w:rsidR="00B15DC0" w:rsidRPr="00223C87">
        <w:rPr>
          <w:rFonts w:ascii="Meiryo UI" w:eastAsia="Meiryo UI" w:hAnsi="Meiryo UI" w:hint="eastAsia"/>
          <w:b/>
        </w:rPr>
        <w:t>等</w:t>
      </w:r>
    </w:p>
    <w:tbl>
      <w:tblPr>
        <w:tblStyle w:val="a3"/>
        <w:tblW w:w="9776" w:type="dxa"/>
        <w:tblBorders>
          <w:insideH w:val="dotted" w:sz="4" w:space="0" w:color="auto"/>
        </w:tblBorders>
        <w:tblCellMar>
          <w:left w:w="0" w:type="dxa"/>
          <w:right w:w="0" w:type="dxa"/>
        </w:tblCellMar>
        <w:tblLook w:val="04A0" w:firstRow="1" w:lastRow="0" w:firstColumn="1" w:lastColumn="0" w:noHBand="0" w:noVBand="1"/>
      </w:tblPr>
      <w:tblGrid>
        <w:gridCol w:w="1980"/>
        <w:gridCol w:w="2835"/>
        <w:gridCol w:w="1134"/>
        <w:gridCol w:w="3827"/>
      </w:tblGrid>
      <w:tr w:rsidR="00223C87" w:rsidRPr="00223C87" w14:paraId="071C9B35" w14:textId="77777777" w:rsidTr="00B15DC0">
        <w:trPr>
          <w:trHeight w:val="431"/>
        </w:trPr>
        <w:tc>
          <w:tcPr>
            <w:tcW w:w="1980" w:type="dxa"/>
            <w:tcBorders>
              <w:top w:val="single" w:sz="4" w:space="0" w:color="auto"/>
              <w:bottom w:val="single" w:sz="4" w:space="0" w:color="auto"/>
            </w:tcBorders>
            <w:shd w:val="clear" w:color="auto" w:fill="BFBFBF" w:themeFill="background1" w:themeFillShade="BF"/>
            <w:vAlign w:val="center"/>
          </w:tcPr>
          <w:p w14:paraId="55A10473" w14:textId="4DBE9D7C" w:rsidR="00D71070" w:rsidRPr="00223C87" w:rsidRDefault="00927A72" w:rsidP="00B15DC0">
            <w:pPr>
              <w:spacing w:line="300" w:lineRule="exact"/>
              <w:jc w:val="center"/>
              <w:rPr>
                <w:rFonts w:ascii="Meiryo UI" w:eastAsia="Meiryo UI" w:hAnsi="Meiryo UI"/>
              </w:rPr>
            </w:pPr>
            <w:r w:rsidRPr="00223C87">
              <w:rPr>
                <w:rFonts w:ascii="Meiryo UI" w:eastAsia="Meiryo UI" w:hAnsi="Meiryo UI" w:hint="eastAsia"/>
              </w:rPr>
              <w:t>商店街名①(代表)</w:t>
            </w:r>
          </w:p>
        </w:tc>
        <w:tc>
          <w:tcPr>
            <w:tcW w:w="7796" w:type="dxa"/>
            <w:gridSpan w:val="3"/>
            <w:tcBorders>
              <w:top w:val="single" w:sz="4" w:space="0" w:color="auto"/>
              <w:bottom w:val="single" w:sz="4" w:space="0" w:color="auto"/>
            </w:tcBorders>
            <w:vAlign w:val="center"/>
          </w:tcPr>
          <w:p w14:paraId="1D34A14C" w14:textId="77777777" w:rsidR="00D71070" w:rsidRPr="00223C87" w:rsidRDefault="00D71070" w:rsidP="006673F3">
            <w:pPr>
              <w:spacing w:line="300" w:lineRule="exact"/>
              <w:rPr>
                <w:rFonts w:ascii="Meiryo UI" w:eastAsia="Meiryo UI" w:hAnsi="Meiryo UI"/>
              </w:rPr>
            </w:pPr>
            <w:r w:rsidRPr="00223C87">
              <w:rPr>
                <w:rFonts w:ascii="Meiryo UI" w:eastAsia="Meiryo UI" w:hAnsi="Meiryo UI" w:hint="eastAsia"/>
              </w:rPr>
              <w:t>同上</w:t>
            </w:r>
          </w:p>
        </w:tc>
      </w:tr>
      <w:tr w:rsidR="00223C87" w:rsidRPr="00223C87" w14:paraId="1CE1134C" w14:textId="0BFDF2AB" w:rsidTr="00B15DC0">
        <w:trPr>
          <w:trHeight w:val="431"/>
        </w:trPr>
        <w:tc>
          <w:tcPr>
            <w:tcW w:w="1980" w:type="dxa"/>
            <w:tcBorders>
              <w:top w:val="single" w:sz="4" w:space="0" w:color="auto"/>
            </w:tcBorders>
            <w:shd w:val="clear" w:color="auto" w:fill="BFBFBF" w:themeFill="background1" w:themeFillShade="BF"/>
            <w:vAlign w:val="center"/>
          </w:tcPr>
          <w:p w14:paraId="6F7AF560" w14:textId="6C40E272"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商店街名②</w:t>
            </w:r>
          </w:p>
        </w:tc>
        <w:tc>
          <w:tcPr>
            <w:tcW w:w="2835" w:type="dxa"/>
            <w:tcBorders>
              <w:top w:val="single" w:sz="4" w:space="0" w:color="auto"/>
            </w:tcBorders>
            <w:vAlign w:val="center"/>
          </w:tcPr>
          <w:p w14:paraId="5B245BC2" w14:textId="13A5DC58" w:rsidR="00B15DC0" w:rsidRPr="00223C87" w:rsidRDefault="00B15DC0" w:rsidP="00B15DC0">
            <w:pPr>
              <w:spacing w:line="300" w:lineRule="exact"/>
              <w:jc w:val="right"/>
              <w:rPr>
                <w:rFonts w:ascii="Meiryo UI" w:eastAsia="Meiryo UI" w:hAnsi="Meiryo UI"/>
              </w:rPr>
            </w:pPr>
          </w:p>
        </w:tc>
        <w:tc>
          <w:tcPr>
            <w:tcW w:w="1134" w:type="dxa"/>
            <w:tcBorders>
              <w:top w:val="single" w:sz="4" w:space="0" w:color="auto"/>
            </w:tcBorders>
            <w:shd w:val="clear" w:color="auto" w:fill="BFBFBF" w:themeFill="background1" w:themeFillShade="BF"/>
            <w:vAlign w:val="center"/>
          </w:tcPr>
          <w:p w14:paraId="678BE2BE" w14:textId="112DC81C"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tcBorders>
              <w:top w:val="single" w:sz="4" w:space="0" w:color="auto"/>
            </w:tcBorders>
            <w:vAlign w:val="center"/>
          </w:tcPr>
          <w:p w14:paraId="285333B5" w14:textId="77777777" w:rsidR="00B15DC0" w:rsidRPr="00223C87" w:rsidRDefault="00B15DC0" w:rsidP="00B15DC0">
            <w:pPr>
              <w:spacing w:line="300" w:lineRule="exact"/>
              <w:jc w:val="right"/>
              <w:rPr>
                <w:rFonts w:ascii="Meiryo UI" w:eastAsia="Meiryo UI" w:hAnsi="Meiryo UI"/>
              </w:rPr>
            </w:pPr>
          </w:p>
        </w:tc>
      </w:tr>
      <w:tr w:rsidR="00223C87" w:rsidRPr="00223C87" w14:paraId="3A10AD12" w14:textId="723707D8" w:rsidTr="00B15DC0">
        <w:trPr>
          <w:trHeight w:val="431"/>
        </w:trPr>
        <w:tc>
          <w:tcPr>
            <w:tcW w:w="1980" w:type="dxa"/>
            <w:shd w:val="clear" w:color="auto" w:fill="BFBFBF" w:themeFill="background1" w:themeFillShade="BF"/>
            <w:vAlign w:val="center"/>
          </w:tcPr>
          <w:p w14:paraId="01ADFAB8" w14:textId="0104A607"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商店街名③</w:t>
            </w:r>
          </w:p>
        </w:tc>
        <w:tc>
          <w:tcPr>
            <w:tcW w:w="2835" w:type="dxa"/>
            <w:vAlign w:val="center"/>
          </w:tcPr>
          <w:p w14:paraId="0A78097D" w14:textId="5D02E88B"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568285EC" w14:textId="75A9F669"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4434F01D" w14:textId="77777777" w:rsidR="00B15DC0" w:rsidRPr="00223C87" w:rsidRDefault="00B15DC0" w:rsidP="00B15DC0">
            <w:pPr>
              <w:spacing w:line="300" w:lineRule="exact"/>
              <w:jc w:val="right"/>
              <w:rPr>
                <w:rFonts w:ascii="Meiryo UI" w:eastAsia="Meiryo UI" w:hAnsi="Meiryo UI"/>
              </w:rPr>
            </w:pPr>
          </w:p>
        </w:tc>
      </w:tr>
      <w:tr w:rsidR="00223C87" w:rsidRPr="00223C87" w14:paraId="71A9AFD3" w14:textId="5ABC5B0F" w:rsidTr="00B15DC0">
        <w:trPr>
          <w:trHeight w:val="431"/>
        </w:trPr>
        <w:tc>
          <w:tcPr>
            <w:tcW w:w="1980" w:type="dxa"/>
            <w:shd w:val="clear" w:color="auto" w:fill="BFBFBF" w:themeFill="background1" w:themeFillShade="BF"/>
            <w:vAlign w:val="center"/>
          </w:tcPr>
          <w:p w14:paraId="2CCC5FE7" w14:textId="604F180E"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商店街名④</w:t>
            </w:r>
          </w:p>
        </w:tc>
        <w:tc>
          <w:tcPr>
            <w:tcW w:w="2835" w:type="dxa"/>
            <w:vAlign w:val="center"/>
          </w:tcPr>
          <w:p w14:paraId="3787D957" w14:textId="53A00EC3"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FED0870" w14:textId="1EFB8016"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06FE316F" w14:textId="77777777" w:rsidR="00B15DC0" w:rsidRPr="00223C87" w:rsidRDefault="00B15DC0" w:rsidP="00B15DC0">
            <w:pPr>
              <w:spacing w:line="300" w:lineRule="exact"/>
              <w:jc w:val="right"/>
              <w:rPr>
                <w:rFonts w:ascii="Meiryo UI" w:eastAsia="Meiryo UI" w:hAnsi="Meiryo UI"/>
              </w:rPr>
            </w:pPr>
          </w:p>
        </w:tc>
      </w:tr>
      <w:tr w:rsidR="00223C87" w:rsidRPr="00223C87" w14:paraId="0947BE62" w14:textId="1FB0BA19" w:rsidTr="00B15DC0">
        <w:trPr>
          <w:trHeight w:val="431"/>
        </w:trPr>
        <w:tc>
          <w:tcPr>
            <w:tcW w:w="1980" w:type="dxa"/>
            <w:shd w:val="clear" w:color="auto" w:fill="BFBFBF" w:themeFill="background1" w:themeFillShade="BF"/>
            <w:vAlign w:val="center"/>
          </w:tcPr>
          <w:p w14:paraId="15CB2DF6" w14:textId="6963425B"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商店街名⑤</w:t>
            </w:r>
          </w:p>
        </w:tc>
        <w:tc>
          <w:tcPr>
            <w:tcW w:w="2835" w:type="dxa"/>
            <w:vAlign w:val="center"/>
          </w:tcPr>
          <w:p w14:paraId="2EAEF708" w14:textId="3E6328C1"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1D5594A" w14:textId="50F68DCF"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59E00E4C" w14:textId="77777777" w:rsidR="00B15DC0" w:rsidRPr="00223C87" w:rsidRDefault="00B15DC0" w:rsidP="00B15DC0">
            <w:pPr>
              <w:spacing w:line="300" w:lineRule="exact"/>
              <w:jc w:val="right"/>
              <w:rPr>
                <w:rFonts w:ascii="Meiryo UI" w:eastAsia="Meiryo UI" w:hAnsi="Meiryo UI"/>
              </w:rPr>
            </w:pPr>
          </w:p>
        </w:tc>
      </w:tr>
    </w:tbl>
    <w:p w14:paraId="205F6C3A" w14:textId="743C5991" w:rsidR="00D71070" w:rsidRDefault="00D71070" w:rsidP="006673F3">
      <w:pPr>
        <w:spacing w:line="300" w:lineRule="exact"/>
        <w:rPr>
          <w:rFonts w:ascii="Meiryo UI" w:eastAsia="Meiryo UI" w:hAnsi="Meiryo UI"/>
        </w:rPr>
      </w:pPr>
    </w:p>
    <w:p w14:paraId="4A44FE58" w14:textId="35F0E684" w:rsidR="00B4361F" w:rsidRPr="00B4361F" w:rsidRDefault="00B4361F" w:rsidP="006673F3">
      <w:pPr>
        <w:spacing w:line="300" w:lineRule="exact"/>
        <w:rPr>
          <w:rFonts w:ascii="Meiryo UI" w:eastAsia="Meiryo UI" w:hAnsi="Meiryo UI"/>
          <w:b/>
        </w:rPr>
      </w:pPr>
      <w:r w:rsidRPr="00B4361F">
        <w:rPr>
          <w:rFonts w:ascii="Meiryo UI" w:eastAsia="Meiryo UI" w:hAnsi="Meiryo UI" w:hint="eastAsia"/>
          <w:b/>
        </w:rPr>
        <w:t>３．申請内容：別添のとおり</w:t>
      </w:r>
    </w:p>
    <w:p w14:paraId="75C827B2" w14:textId="09E2B331" w:rsidR="00B4361F" w:rsidRDefault="00B4361F" w:rsidP="006673F3">
      <w:pPr>
        <w:spacing w:line="300" w:lineRule="exact"/>
        <w:rPr>
          <w:rFonts w:ascii="Meiryo UI" w:eastAsia="Meiryo UI" w:hAnsi="Meiryo UI"/>
        </w:rPr>
      </w:pPr>
    </w:p>
    <w:p w14:paraId="26D3EE0A" w14:textId="1926B1C3" w:rsidR="00B4361F" w:rsidRPr="00F420E1" w:rsidRDefault="00B4361F" w:rsidP="00B4361F">
      <w:pPr>
        <w:spacing w:line="300" w:lineRule="exact"/>
        <w:rPr>
          <w:rFonts w:ascii="Meiryo UI" w:eastAsia="Meiryo UI" w:hAnsi="Meiryo UI"/>
        </w:rPr>
      </w:pPr>
      <w:r w:rsidRPr="00B4361F">
        <w:rPr>
          <w:rFonts w:ascii="Meiryo UI" w:eastAsia="Meiryo UI" w:hAnsi="Meiryo UI" w:hint="eastAsia"/>
          <w:b/>
        </w:rPr>
        <w:t>４．誓約</w:t>
      </w:r>
      <w:r w:rsidRPr="00F420E1">
        <w:rPr>
          <w:rFonts w:ascii="Meiryo UI" w:eastAsia="Meiryo UI" w:hAnsi="Meiryo UI" w:hint="eastAsia"/>
        </w:rPr>
        <w:t>（下記全ての項目を確認の上、チェックしてください）</w:t>
      </w:r>
    </w:p>
    <w:p w14:paraId="37BA2234" w14:textId="095D1544" w:rsidR="00B4361F" w:rsidRPr="00F420E1" w:rsidRDefault="00B4361F" w:rsidP="00B4361F">
      <w:pPr>
        <w:spacing w:line="300" w:lineRule="exact"/>
        <w:rPr>
          <w:rFonts w:ascii="Meiryo UI" w:eastAsia="Meiryo UI" w:hAnsi="Meiryo UI"/>
        </w:rPr>
      </w:pPr>
      <w:r w:rsidRPr="00F420E1">
        <w:rPr>
          <w:rFonts w:ascii="Meiryo UI" w:eastAsia="Meiryo UI" w:hAnsi="Meiryo UI" w:hint="eastAsia"/>
        </w:rPr>
        <w:t>□　事務局による現地調査が実施される場合、調査に協力します。</w:t>
      </w:r>
    </w:p>
    <w:p w14:paraId="08794910" w14:textId="0A6D771D" w:rsidR="00B4361F" w:rsidRPr="00083E49" w:rsidRDefault="00B4361F" w:rsidP="00B4361F">
      <w:pPr>
        <w:spacing w:line="300" w:lineRule="exact"/>
        <w:ind w:left="210" w:hangingChars="100" w:hanging="210"/>
        <w:rPr>
          <w:rFonts w:ascii="Meiryo UI" w:eastAsia="Meiryo UI" w:hAnsi="Meiryo UI"/>
        </w:rPr>
      </w:pPr>
      <w:r w:rsidRPr="00F420E1">
        <w:rPr>
          <w:rFonts w:ascii="Meiryo UI" w:eastAsia="Meiryo UI" w:hAnsi="Meiryo UI" w:hint="eastAsia"/>
        </w:rPr>
        <w:t>□　大阪府等から商店街等におけるイベント開催の自粛要請が発出された場合</w:t>
      </w:r>
      <w:r w:rsidRPr="00083E49">
        <w:rPr>
          <w:rFonts w:ascii="Meiryo UI" w:eastAsia="Meiryo UI" w:hAnsi="Meiryo UI" w:hint="eastAsia"/>
        </w:rPr>
        <w:t>等の需要喚起の事業実施に関する判断については、事務局の指示に従います。</w:t>
      </w:r>
    </w:p>
    <w:p w14:paraId="2FF4A196" w14:textId="77777777" w:rsidR="00B4361F" w:rsidRPr="00083E49" w:rsidRDefault="00B4361F" w:rsidP="00B4361F">
      <w:pPr>
        <w:spacing w:line="300" w:lineRule="exact"/>
        <w:rPr>
          <w:rFonts w:ascii="Meiryo UI" w:eastAsia="Meiryo UI" w:hAnsi="Meiryo UI"/>
        </w:rPr>
      </w:pPr>
      <w:r w:rsidRPr="00083E49">
        <w:rPr>
          <w:rFonts w:ascii="Meiryo UI" w:eastAsia="Meiryo UI" w:hAnsi="Meiryo UI" w:hint="eastAsia"/>
        </w:rPr>
        <w:t>□　商店街等組織の代表、役員及び組合員が、本事業の取組みに組織的かつ迅速に対応します。</w:t>
      </w:r>
    </w:p>
    <w:p w14:paraId="56E7C8DD" w14:textId="49E36B95" w:rsidR="00B4361F" w:rsidRPr="00083E49" w:rsidRDefault="00B4361F" w:rsidP="00B4361F">
      <w:pPr>
        <w:spacing w:line="300" w:lineRule="exact"/>
        <w:rPr>
          <w:rFonts w:ascii="Meiryo UI" w:eastAsia="Meiryo UI" w:hAnsi="Meiryo UI"/>
        </w:rPr>
      </w:pPr>
      <w:r w:rsidRPr="00083E49">
        <w:rPr>
          <w:rFonts w:ascii="Meiryo UI" w:eastAsia="Meiryo UI" w:hAnsi="Meiryo UI" w:hint="eastAsia"/>
        </w:rPr>
        <w:t xml:space="preserve">　　　ア　事務局がポータルサイトに商店街の魅力を掲載するにあたり、取材等に対応します</w:t>
      </w:r>
      <w:r w:rsidR="00EC3E06">
        <w:rPr>
          <w:rFonts w:ascii="Meiryo UI" w:eastAsia="Meiryo UI" w:hAnsi="Meiryo UI" w:hint="eastAsia"/>
        </w:rPr>
        <w:t>。</w:t>
      </w:r>
    </w:p>
    <w:p w14:paraId="1511AA2B" w14:textId="2578A642" w:rsidR="00B4361F" w:rsidRDefault="00B4361F" w:rsidP="00B4361F">
      <w:pPr>
        <w:spacing w:line="300" w:lineRule="exact"/>
        <w:ind w:firstLineChars="200" w:firstLine="420"/>
        <w:rPr>
          <w:rFonts w:ascii="Meiryo UI" w:eastAsia="Meiryo UI" w:hAnsi="Meiryo UI"/>
        </w:rPr>
      </w:pPr>
      <w:r w:rsidRPr="00083E49">
        <w:rPr>
          <w:rFonts w:ascii="Meiryo UI" w:eastAsia="Meiryo UI" w:hAnsi="Meiryo UI" w:hint="eastAsia"/>
        </w:rPr>
        <w:t>イ　事務局が制作する事業の広報・啓発素材（</w:t>
      </w:r>
      <w:r w:rsidR="007819F6">
        <w:rPr>
          <w:rFonts w:ascii="Meiryo UI" w:eastAsia="Meiryo UI" w:hAnsi="Meiryo UI" w:hint="eastAsia"/>
        </w:rPr>
        <w:t>万博の啓発</w:t>
      </w:r>
      <w:r w:rsidRPr="00083E49">
        <w:rPr>
          <w:rFonts w:ascii="Meiryo UI" w:eastAsia="Meiryo UI" w:hAnsi="Meiryo UI" w:hint="eastAsia"/>
        </w:rPr>
        <w:t>のぼり等）を、商店街内に掲出等します</w:t>
      </w:r>
      <w:r w:rsidR="00EC3E06">
        <w:rPr>
          <w:rFonts w:ascii="Meiryo UI" w:eastAsia="Meiryo UI" w:hAnsi="Meiryo UI" w:hint="eastAsia"/>
        </w:rPr>
        <w:t>。</w:t>
      </w:r>
    </w:p>
    <w:p w14:paraId="3F33E517" w14:textId="2AE5B148" w:rsidR="007819F6" w:rsidRPr="007819F6" w:rsidRDefault="007819F6" w:rsidP="00B4361F">
      <w:pPr>
        <w:spacing w:line="300" w:lineRule="exact"/>
        <w:ind w:firstLineChars="200" w:firstLine="420"/>
        <w:rPr>
          <w:rFonts w:ascii="Meiryo UI" w:eastAsia="Meiryo UI" w:hAnsi="Meiryo UI"/>
          <w:b/>
          <w:bCs/>
          <w:u w:val="single"/>
        </w:rPr>
      </w:pPr>
      <w:r>
        <w:rPr>
          <w:rFonts w:ascii="Meiryo UI" w:eastAsia="Meiryo UI" w:hAnsi="Meiryo UI" w:hint="eastAsia"/>
        </w:rPr>
        <w:t xml:space="preserve">　　</w:t>
      </w:r>
      <w:r w:rsidRPr="007819F6">
        <w:rPr>
          <w:rFonts w:ascii="Meiryo UI" w:eastAsia="Meiryo UI" w:hAnsi="Meiryo UI" w:hint="eastAsia"/>
          <w:b/>
          <w:bCs/>
          <w:u w:val="single"/>
        </w:rPr>
        <w:t>万博の啓発のぼりは可能な限り掲出に協力します</w:t>
      </w:r>
      <w:r w:rsidR="00EC3E06">
        <w:rPr>
          <w:rFonts w:ascii="Meiryo UI" w:eastAsia="Meiryo UI" w:hAnsi="Meiryo UI" w:hint="eastAsia"/>
          <w:b/>
          <w:bCs/>
          <w:u w:val="single"/>
        </w:rPr>
        <w:t>。</w:t>
      </w:r>
    </w:p>
    <w:p w14:paraId="349E5359" w14:textId="2929849B" w:rsidR="00B4361F" w:rsidRPr="00083E49" w:rsidRDefault="00B4361F" w:rsidP="00B4361F">
      <w:pPr>
        <w:spacing w:line="300" w:lineRule="exact"/>
        <w:ind w:firstLineChars="200" w:firstLine="420"/>
        <w:rPr>
          <w:rFonts w:ascii="Meiryo UI" w:eastAsia="Meiryo UI" w:hAnsi="Meiryo UI"/>
        </w:rPr>
      </w:pPr>
      <w:r w:rsidRPr="00083E49">
        <w:rPr>
          <w:rFonts w:ascii="Meiryo UI" w:eastAsia="Meiryo UI" w:hAnsi="Meiryo UI" w:hint="eastAsia"/>
        </w:rPr>
        <w:t>ウ　本事業の趣旨を踏まえて必要な要請について、適宜協力します</w:t>
      </w:r>
      <w:r w:rsidR="00EC3E06">
        <w:rPr>
          <w:rFonts w:ascii="Meiryo UI" w:eastAsia="Meiryo UI" w:hAnsi="Meiryo UI" w:hint="eastAsia"/>
        </w:rPr>
        <w:t>。</w:t>
      </w:r>
    </w:p>
    <w:p w14:paraId="7755A444" w14:textId="277290F0" w:rsidR="00B4361F" w:rsidRPr="00083E49" w:rsidRDefault="00B4361F" w:rsidP="00B4361F">
      <w:pPr>
        <w:spacing w:line="300" w:lineRule="exact"/>
        <w:rPr>
          <w:rFonts w:ascii="Meiryo UI" w:eastAsia="Meiryo UI" w:hAnsi="Meiryo UI"/>
        </w:rPr>
      </w:pPr>
      <w:r w:rsidRPr="00083E49">
        <w:rPr>
          <w:rFonts w:ascii="Meiryo UI" w:eastAsia="Meiryo UI" w:hAnsi="Meiryo UI" w:hint="eastAsia"/>
        </w:rPr>
        <w:t>□　本事業の情報発信・成果普及の取組みに積極的に協力します。</w:t>
      </w:r>
    </w:p>
    <w:p w14:paraId="2A224012" w14:textId="2476377E" w:rsidR="00B4361F" w:rsidRPr="00083E49" w:rsidRDefault="00B4361F" w:rsidP="00B4361F">
      <w:pPr>
        <w:spacing w:line="300" w:lineRule="exact"/>
        <w:rPr>
          <w:rFonts w:ascii="Meiryo UI" w:eastAsia="Meiryo UI" w:hAnsi="Meiryo UI"/>
        </w:rPr>
      </w:pPr>
      <w:r w:rsidRPr="00083E49">
        <w:rPr>
          <w:rFonts w:ascii="Meiryo UI" w:eastAsia="Meiryo UI" w:hAnsi="Meiryo UI" w:hint="eastAsia"/>
        </w:rPr>
        <w:t>□　事業実施中、実施後等のアンケート調査などに積極的に協力します。</w:t>
      </w:r>
    </w:p>
    <w:p w14:paraId="7F00B3B9" w14:textId="77777777" w:rsidR="00B4361F" w:rsidRPr="00083E49" w:rsidRDefault="00B4361F" w:rsidP="00B4361F">
      <w:pPr>
        <w:spacing w:line="300" w:lineRule="exact"/>
        <w:ind w:left="210" w:hangingChars="100" w:hanging="210"/>
        <w:rPr>
          <w:rFonts w:ascii="Meiryo UI" w:eastAsia="Meiryo UI" w:hAnsi="Meiryo UI"/>
        </w:rPr>
      </w:pPr>
    </w:p>
    <w:p w14:paraId="74CC2AAA" w14:textId="08C4D92A" w:rsidR="00B4361F" w:rsidRPr="00083E49" w:rsidRDefault="00B4361F" w:rsidP="00B4361F">
      <w:pPr>
        <w:spacing w:line="300" w:lineRule="exact"/>
        <w:ind w:left="315" w:hangingChars="150" w:hanging="315"/>
        <w:rPr>
          <w:rFonts w:ascii="Meiryo UI" w:eastAsia="Meiryo UI" w:hAnsi="Meiryo UI"/>
        </w:rPr>
      </w:pPr>
      <w:r w:rsidRPr="00083E49">
        <w:rPr>
          <w:rFonts w:ascii="Meiryo UI" w:eastAsia="Meiryo UI" w:hAnsi="Meiryo UI" w:hint="eastAsia"/>
        </w:rPr>
        <w:t>※　この申込書の内容は大阪府、本事業事務局（大阪府商店街振興組合連合会・(株)産經アドス）で</w:t>
      </w:r>
      <w:r w:rsidRPr="00083E49">
        <w:rPr>
          <w:rFonts w:ascii="Meiryo UI" w:eastAsia="Meiryo UI" w:hAnsi="Meiryo UI"/>
        </w:rPr>
        <w:t>共有し</w:t>
      </w:r>
      <w:r w:rsidRPr="00083E49">
        <w:rPr>
          <w:rFonts w:ascii="Meiryo UI" w:eastAsia="Meiryo UI" w:hAnsi="Meiryo UI" w:hint="eastAsia"/>
        </w:rPr>
        <w:t>ます。</w:t>
      </w:r>
    </w:p>
    <w:tbl>
      <w:tblPr>
        <w:tblStyle w:val="a3"/>
        <w:tblW w:w="0" w:type="auto"/>
        <w:jc w:val="right"/>
        <w:tblLook w:val="04A0" w:firstRow="1" w:lastRow="0" w:firstColumn="1" w:lastColumn="0" w:noHBand="0" w:noVBand="1"/>
      </w:tblPr>
      <w:tblGrid>
        <w:gridCol w:w="7508"/>
      </w:tblGrid>
      <w:tr w:rsidR="00083E49" w:rsidRPr="00083E49" w14:paraId="751E4EC6" w14:textId="77777777" w:rsidTr="00E509A3">
        <w:trPr>
          <w:trHeight w:val="1573"/>
          <w:jc w:val="right"/>
        </w:trPr>
        <w:tc>
          <w:tcPr>
            <w:tcW w:w="7508" w:type="dxa"/>
            <w:vAlign w:val="center"/>
          </w:tcPr>
          <w:p w14:paraId="578DB105" w14:textId="77777777" w:rsidR="00B4361F" w:rsidRPr="00083E49" w:rsidRDefault="00B4361F" w:rsidP="00E509A3">
            <w:pPr>
              <w:spacing w:line="300" w:lineRule="exact"/>
              <w:rPr>
                <w:rFonts w:ascii="Meiryo UI" w:eastAsia="Meiryo UI" w:hAnsi="Meiryo UI"/>
              </w:rPr>
            </w:pPr>
            <w:r w:rsidRPr="00083E49">
              <w:rPr>
                <w:rFonts w:ascii="Meiryo UI" w:eastAsia="Meiryo UI" w:hAnsi="Meiryo UI" w:hint="eastAsia"/>
              </w:rPr>
              <w:t>大阪府商店街店舗魅力向上支援事業事務局</w:t>
            </w:r>
          </w:p>
          <w:p w14:paraId="71CCF0FE" w14:textId="77777777" w:rsidR="00B4361F" w:rsidRPr="00083E49" w:rsidRDefault="00B4361F" w:rsidP="00E509A3">
            <w:pPr>
              <w:spacing w:line="300" w:lineRule="exact"/>
              <w:ind w:firstLineChars="100" w:firstLine="210"/>
              <w:rPr>
                <w:rFonts w:ascii="Meiryo UI" w:eastAsia="Meiryo UI" w:hAnsi="Meiryo UI"/>
              </w:rPr>
            </w:pPr>
            <w:r w:rsidRPr="00083E49">
              <w:rPr>
                <w:rFonts w:ascii="Meiryo UI" w:eastAsia="Meiryo UI" w:hAnsi="Meiryo UI"/>
              </w:rPr>
              <w:t>受託事業者</w:t>
            </w:r>
            <w:r w:rsidRPr="00083E49">
              <w:rPr>
                <w:rFonts w:ascii="Meiryo UI" w:eastAsia="Meiryo UI" w:hAnsi="Meiryo UI"/>
              </w:rPr>
              <w:tab/>
              <w:t>㈱産經アドス内「</w:t>
            </w:r>
            <w:r w:rsidRPr="00083E49">
              <w:rPr>
                <w:rFonts w:ascii="Meiryo UI" w:eastAsia="Meiryo UI" w:hAnsi="Meiryo UI" w:hint="eastAsia"/>
              </w:rPr>
              <w:t>大阪府商店街店舗魅力向上支援事業事務局</w:t>
            </w:r>
            <w:r w:rsidRPr="00083E49">
              <w:rPr>
                <w:rFonts w:ascii="Meiryo UI" w:eastAsia="Meiryo UI" w:hAnsi="Meiryo UI"/>
              </w:rPr>
              <w:t>」</w:t>
            </w:r>
          </w:p>
          <w:p w14:paraId="5E463ADB" w14:textId="77777777" w:rsidR="00B4361F" w:rsidRPr="00083E49" w:rsidRDefault="00B4361F" w:rsidP="00E509A3">
            <w:pPr>
              <w:spacing w:line="300" w:lineRule="exact"/>
              <w:ind w:firstLineChars="100" w:firstLine="210"/>
              <w:rPr>
                <w:rFonts w:ascii="Meiryo UI" w:eastAsia="Meiryo UI" w:hAnsi="Meiryo UI"/>
              </w:rPr>
            </w:pPr>
            <w:r w:rsidRPr="00083E49">
              <w:rPr>
                <w:rFonts w:ascii="Meiryo UI" w:eastAsia="Meiryo UI" w:hAnsi="Meiryo UI"/>
              </w:rPr>
              <w:t>住所</w:t>
            </w:r>
            <w:r w:rsidRPr="00083E49">
              <w:rPr>
                <w:rFonts w:ascii="Meiryo UI" w:eastAsia="Meiryo UI" w:hAnsi="Meiryo UI"/>
              </w:rPr>
              <w:tab/>
            </w:r>
            <w:r w:rsidRPr="00083E49">
              <w:rPr>
                <w:rFonts w:ascii="Meiryo UI" w:eastAsia="Meiryo UI" w:hAnsi="Meiryo UI"/>
              </w:rPr>
              <w:tab/>
              <w:t>〒556-0017 　大阪市浪速区湊町2-1-57　難波サンケイビル</w:t>
            </w:r>
          </w:p>
          <w:p w14:paraId="474CC3B1" w14:textId="76EE0054" w:rsidR="00B4361F" w:rsidRPr="00083E49" w:rsidRDefault="00B4361F" w:rsidP="00E509A3">
            <w:pPr>
              <w:spacing w:line="300" w:lineRule="exact"/>
              <w:ind w:firstLineChars="100" w:firstLine="210"/>
              <w:rPr>
                <w:rFonts w:ascii="Meiryo UI" w:eastAsia="Meiryo UI" w:hAnsi="Meiryo UI"/>
              </w:rPr>
            </w:pPr>
            <w:r w:rsidRPr="00083E49">
              <w:rPr>
                <w:rFonts w:ascii="Meiryo UI" w:eastAsia="Meiryo UI" w:hAnsi="Meiryo UI"/>
              </w:rPr>
              <w:t>メール</w:t>
            </w:r>
            <w:r w:rsidRPr="00083E49">
              <w:rPr>
                <w:rFonts w:ascii="Meiryo UI" w:eastAsia="Meiryo UI" w:hAnsi="Meiryo UI" w:hint="eastAsia"/>
              </w:rPr>
              <w:t>アドレス</w:t>
            </w:r>
            <w:r w:rsidRPr="00083E49">
              <w:rPr>
                <w:rFonts w:ascii="Meiryo UI" w:eastAsia="Meiryo UI" w:hAnsi="Meiryo UI"/>
              </w:rPr>
              <w:tab/>
            </w:r>
            <w:r w:rsidR="00274761" w:rsidRPr="00274761">
              <w:rPr>
                <w:rFonts w:ascii="Meiryo UI" w:eastAsia="Meiryo UI" w:hAnsi="Meiryo UI"/>
              </w:rPr>
              <w:t>miryoku@osaka-shotengai-info.com</w:t>
            </w:r>
            <w:r w:rsidR="00274761" w:rsidRPr="00083E49">
              <w:rPr>
                <w:rFonts w:ascii="Meiryo UI" w:eastAsia="Meiryo UI" w:hAnsi="Meiryo UI"/>
              </w:rPr>
              <w:t xml:space="preserve"> </w:t>
            </w:r>
          </w:p>
          <w:p w14:paraId="0E6FE7F5" w14:textId="77777777" w:rsidR="00274761" w:rsidRDefault="00B4361F" w:rsidP="00E509A3">
            <w:pPr>
              <w:spacing w:line="300" w:lineRule="exact"/>
              <w:ind w:firstLineChars="100" w:firstLine="210"/>
              <w:rPr>
                <w:rFonts w:ascii="Meiryo UI" w:eastAsia="Meiryo UI" w:hAnsi="Meiryo UI"/>
              </w:rPr>
            </w:pPr>
            <w:r w:rsidRPr="00083E49">
              <w:rPr>
                <w:rFonts w:ascii="Meiryo UI" w:eastAsia="Meiryo UI" w:hAnsi="Meiryo UI" w:hint="eastAsia"/>
              </w:rPr>
              <w:t>電話番号</w:t>
            </w:r>
            <w:r w:rsidR="00274761">
              <w:rPr>
                <w:rFonts w:ascii="Meiryo UI" w:eastAsia="Meiryo UI" w:hAnsi="Meiryo UI"/>
              </w:rPr>
              <w:tab/>
              <w:t>06-6636-103</w:t>
            </w:r>
            <w:r w:rsidR="00274761">
              <w:rPr>
                <w:rFonts w:ascii="Meiryo UI" w:eastAsia="Meiryo UI" w:hAnsi="Meiryo UI" w:hint="eastAsia"/>
              </w:rPr>
              <w:t>4</w:t>
            </w:r>
            <w:r w:rsidRPr="00083E49">
              <w:rPr>
                <w:rFonts w:ascii="Meiryo UI" w:eastAsia="Meiryo UI" w:hAnsi="Meiryo UI"/>
              </w:rPr>
              <w:t xml:space="preserve">   FAX</w:t>
            </w:r>
            <w:r w:rsidRPr="00083E49">
              <w:rPr>
                <w:rFonts w:ascii="Meiryo UI" w:eastAsia="Meiryo UI" w:hAnsi="Meiryo UI" w:hint="eastAsia"/>
              </w:rPr>
              <w:t>番号</w:t>
            </w:r>
            <w:r w:rsidRPr="00083E49">
              <w:rPr>
                <w:rFonts w:ascii="Meiryo UI" w:eastAsia="Meiryo UI" w:hAnsi="Meiryo UI"/>
              </w:rPr>
              <w:t>06-6636-1489</w:t>
            </w:r>
          </w:p>
          <w:p w14:paraId="66FC38DC" w14:textId="4656E3D9" w:rsidR="00B4361F" w:rsidRPr="00083E49" w:rsidRDefault="00B4361F" w:rsidP="00E509A3">
            <w:pPr>
              <w:spacing w:line="300" w:lineRule="exact"/>
              <w:ind w:firstLineChars="100" w:firstLine="210"/>
              <w:rPr>
                <w:rFonts w:ascii="Meiryo UI" w:eastAsia="Meiryo UI" w:hAnsi="Meiryo UI"/>
              </w:rPr>
            </w:pPr>
            <w:r w:rsidRPr="00083E49">
              <w:rPr>
                <w:rFonts w:ascii="Meiryo UI" w:eastAsia="Meiryo UI" w:hAnsi="Meiryo UI"/>
              </w:rPr>
              <w:t>（10:00～17：00　土曜日、日曜日および祝日を除く）</w:t>
            </w:r>
          </w:p>
        </w:tc>
      </w:tr>
    </w:tbl>
    <w:p w14:paraId="5FB93CF5" w14:textId="5AC4C851" w:rsidR="00B4361F" w:rsidRPr="00B4361F" w:rsidRDefault="00B4361F" w:rsidP="00B4361F">
      <w:pPr>
        <w:widowControl/>
        <w:jc w:val="left"/>
        <w:rPr>
          <w:rFonts w:ascii="Meiryo UI" w:eastAsia="Meiryo UI" w:hAnsi="Meiryo UI"/>
          <w:b/>
          <w:sz w:val="22"/>
          <w:bdr w:val="single" w:sz="4" w:space="0" w:color="auto"/>
        </w:rPr>
      </w:pPr>
      <w:r>
        <w:rPr>
          <w:rFonts w:ascii="Meiryo UI" w:eastAsia="Meiryo UI" w:hAnsi="Meiryo UI"/>
          <w:b/>
          <w:sz w:val="22"/>
          <w:bdr w:val="single" w:sz="4" w:space="0" w:color="auto"/>
        </w:rPr>
        <w:br w:type="page"/>
      </w:r>
      <w:r w:rsidRPr="00A230C7">
        <w:rPr>
          <w:rFonts w:ascii="Meiryo UI" w:eastAsia="Meiryo UI" w:hAnsi="Meiryo UI" w:hint="eastAsia"/>
          <w:b/>
          <w:sz w:val="22"/>
          <w:bdr w:val="single" w:sz="4" w:space="0" w:color="auto"/>
        </w:rPr>
        <w:lastRenderedPageBreak/>
        <w:t>別添</w:t>
      </w:r>
      <w:r>
        <w:rPr>
          <w:rFonts w:ascii="Meiryo UI" w:eastAsia="Meiryo UI" w:hAnsi="Meiryo UI" w:hint="eastAsia"/>
          <w:b/>
        </w:rPr>
        <w:t xml:space="preserve">　　申請内容</w:t>
      </w:r>
    </w:p>
    <w:p w14:paraId="606468D4" w14:textId="77777777" w:rsidR="00B4361F" w:rsidRPr="00A230C7" w:rsidRDefault="00B4361F" w:rsidP="00B4361F">
      <w:pPr>
        <w:spacing w:line="300" w:lineRule="exact"/>
        <w:rPr>
          <w:rFonts w:ascii="Meiryo UI" w:eastAsia="Meiryo UI" w:hAnsi="Meiryo UI"/>
          <w:sz w:val="36"/>
        </w:rPr>
      </w:pPr>
      <w:r w:rsidRPr="00A230C7">
        <w:rPr>
          <w:rFonts w:ascii="Meiryo UI" w:eastAsia="Meiryo UI" w:hAnsi="Meiryo UI" w:hint="eastAsia"/>
        </w:rPr>
        <w:t>（各記載スペースは必要に応じ増やしてください）</w:t>
      </w:r>
    </w:p>
    <w:p w14:paraId="26C0EFA0" w14:textId="49F4B050" w:rsidR="00B4361F" w:rsidRPr="00B4361F" w:rsidRDefault="00B4361F" w:rsidP="00B4361F">
      <w:pPr>
        <w:spacing w:line="300" w:lineRule="exact"/>
        <w:rPr>
          <w:rFonts w:ascii="Meiryo UI" w:eastAsia="Meiryo UI" w:hAnsi="Meiryo UI"/>
        </w:rPr>
      </w:pPr>
    </w:p>
    <w:p w14:paraId="159DFCDF" w14:textId="48D5B745" w:rsidR="00B4361F" w:rsidRPr="00B4361F" w:rsidRDefault="00B4361F" w:rsidP="006673F3">
      <w:pPr>
        <w:spacing w:line="300" w:lineRule="exact"/>
        <w:rPr>
          <w:rFonts w:ascii="Meiryo UI" w:eastAsia="Meiryo UI" w:hAnsi="Meiryo UI"/>
          <w:b/>
        </w:rPr>
      </w:pPr>
      <w:r w:rsidRPr="00B4361F">
        <w:rPr>
          <w:rFonts w:ascii="Meiryo UI" w:eastAsia="Meiryo UI" w:hAnsi="Meiryo UI" w:hint="eastAsia"/>
          <w:b/>
        </w:rPr>
        <w:t>１．継続か新規か</w:t>
      </w:r>
    </w:p>
    <w:p w14:paraId="3C65E7BB" w14:textId="2064083D" w:rsidR="00B4361F" w:rsidRDefault="00B4361F" w:rsidP="006673F3">
      <w:pPr>
        <w:spacing w:line="300" w:lineRule="exac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3360" behindDoc="0" locked="0" layoutInCell="1" allowOverlap="1" wp14:anchorId="60008D49" wp14:editId="4BED0E0D">
                <wp:simplePos x="0" y="0"/>
                <wp:positionH relativeFrom="column">
                  <wp:posOffset>5078952</wp:posOffset>
                </wp:positionH>
                <wp:positionV relativeFrom="paragraph">
                  <wp:posOffset>29240</wp:posOffset>
                </wp:positionV>
                <wp:extent cx="1105786" cy="606055"/>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105786" cy="606055"/>
                        </a:xfrm>
                        <a:prstGeom prst="rect">
                          <a:avLst/>
                        </a:prstGeom>
                        <a:solidFill>
                          <a:schemeClr val="lt1"/>
                        </a:solidFill>
                        <a:ln w="6350">
                          <a:noFill/>
                        </a:ln>
                      </wps:spPr>
                      <wps:txbx>
                        <w:txbxContent>
                          <w:p w14:paraId="467486FD" w14:textId="2BEB6E5E" w:rsidR="00B4361F" w:rsidRPr="00B4361F" w:rsidRDefault="00B4361F" w:rsidP="00B4361F">
                            <w:pPr>
                              <w:rPr>
                                <w:rFonts w:ascii="Meiryo UI" w:eastAsia="Meiryo UI" w:hAnsi="Meiryo UI"/>
                                <w:sz w:val="16"/>
                              </w:rPr>
                            </w:pPr>
                            <w:r w:rsidRPr="00B4361F">
                              <w:rPr>
                                <w:rFonts w:ascii="Meiryo UI" w:eastAsia="Meiryo UI" w:hAnsi="Meiryo UI" w:hint="eastAsia"/>
                                <w:sz w:val="16"/>
                              </w:rPr>
                              <w:t>←チェックしてください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8D49" id="テキスト ボックス 4" o:spid="_x0000_s1028" type="#_x0000_t202" style="position:absolute;left:0;text-align:left;margin-left:399.9pt;margin-top:2.3pt;width:87.0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" fillcolor="white [3201]" stroked="f" strokeweight=".5pt">
                <v:textbox>
                  <w:txbxContent>
                    <w:p w14:paraId="467486FD" w14:textId="2BEB6E5E" w:rsidR="00B4361F" w:rsidRPr="00B4361F" w:rsidRDefault="00B4361F" w:rsidP="00B4361F">
                      <w:pPr>
                        <w:rPr>
                          <w:rFonts w:ascii="Meiryo UI" w:eastAsia="Meiryo UI" w:hAnsi="Meiryo UI"/>
                          <w:sz w:val="16"/>
                        </w:rPr>
                      </w:pPr>
                      <w:r w:rsidRPr="00B4361F">
                        <w:rPr>
                          <w:rFonts w:ascii="Meiryo UI" w:eastAsia="Meiryo UI" w:hAnsi="Meiryo UI" w:hint="eastAsia"/>
                          <w:sz w:val="16"/>
                        </w:rPr>
                        <w:t>←チェックしてください</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62336" behindDoc="0" locked="0" layoutInCell="1" allowOverlap="1" wp14:anchorId="55CDE029" wp14:editId="3601100A">
                <wp:simplePos x="0" y="0"/>
                <wp:positionH relativeFrom="column">
                  <wp:posOffset>4674294</wp:posOffset>
                </wp:positionH>
                <wp:positionV relativeFrom="paragraph">
                  <wp:posOffset>38972</wp:posOffset>
                </wp:positionV>
                <wp:extent cx="329610" cy="308344"/>
                <wp:effectExtent l="0" t="0" r="13335" b="15875"/>
                <wp:wrapNone/>
                <wp:docPr id="3" name="正方形/長方形 3"/>
                <wp:cNvGraphicFramePr/>
                <a:graphic xmlns:a="http://schemas.openxmlformats.org/drawingml/2006/main">
                  <a:graphicData uri="http://schemas.microsoft.com/office/word/2010/wordprocessingShape">
                    <wps:wsp>
                      <wps:cNvSpPr/>
                      <wps:spPr>
                        <a:xfrm>
                          <a:off x="0" y="0"/>
                          <a:ext cx="329610" cy="30834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B43A6" id="正方形/長方形 3" o:spid="_x0000_s1026" style="position:absolute;left:0;text-align:left;margin-left:368.05pt;margin-top:3.05pt;width:25.95pt;height:2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" filled="f" strokecolor="black [1600]" strokeweight="1pt"/>
            </w:pict>
          </mc:Fallback>
        </mc:AlternateContent>
      </w:r>
      <w:r>
        <w:rPr>
          <w:rFonts w:ascii="Meiryo UI" w:eastAsia="Meiryo UI" w:hAnsi="Meiryo UI" w:hint="eastAsia"/>
        </w:rPr>
        <w:t>（１）</w:t>
      </w:r>
      <w:r w:rsidR="00844AA2">
        <w:rPr>
          <w:rFonts w:ascii="Meiryo UI" w:eastAsia="Meiryo UI" w:hAnsi="Meiryo UI" w:hint="eastAsia"/>
          <w:u w:val="single"/>
        </w:rPr>
        <w:t>令和５</w:t>
      </w:r>
      <w:r w:rsidRPr="00B4361F">
        <w:rPr>
          <w:rFonts w:ascii="Meiryo UI" w:eastAsia="Meiryo UI" w:hAnsi="Meiryo UI" w:hint="eastAsia"/>
          <w:u w:val="single"/>
        </w:rPr>
        <w:t>年度からの継続</w:t>
      </w:r>
      <w:r>
        <w:rPr>
          <w:rFonts w:ascii="Meiryo UI" w:eastAsia="Meiryo UI" w:hAnsi="Meiryo UI" w:hint="eastAsia"/>
        </w:rPr>
        <w:t>の場合</w:t>
      </w:r>
    </w:p>
    <w:p w14:paraId="65D0C01E" w14:textId="37D1B78E" w:rsidR="00B4361F" w:rsidRDefault="00844AA2" w:rsidP="00B4361F">
      <w:pPr>
        <w:spacing w:line="300" w:lineRule="exact"/>
        <w:ind w:firstLineChars="200" w:firstLine="420"/>
        <w:rPr>
          <w:rFonts w:ascii="Meiryo UI" w:eastAsia="Meiryo UI" w:hAnsi="Meiryo UI"/>
        </w:rPr>
      </w:pPr>
      <w:r>
        <w:rPr>
          <w:rFonts w:ascii="Meiryo UI" w:eastAsia="Meiryo UI" w:hAnsi="Meiryo UI" w:hint="eastAsia"/>
        </w:rPr>
        <w:t>令和６</w:t>
      </w:r>
      <w:r w:rsidR="00B4361F">
        <w:rPr>
          <w:rFonts w:ascii="Meiryo UI" w:eastAsia="Meiryo UI" w:hAnsi="Meiryo UI" w:hint="eastAsia"/>
        </w:rPr>
        <w:t>年度</w:t>
      </w:r>
      <w:r w:rsidR="007F3879">
        <w:rPr>
          <w:rFonts w:ascii="Meiryo UI" w:eastAsia="Meiryo UI" w:hAnsi="Meiryo UI" w:hint="eastAsia"/>
        </w:rPr>
        <w:t>以降</w:t>
      </w:r>
      <w:r w:rsidR="00B4361F">
        <w:rPr>
          <w:rFonts w:ascii="Meiryo UI" w:eastAsia="Meiryo UI" w:hAnsi="Meiryo UI" w:hint="eastAsia"/>
        </w:rPr>
        <w:t>も継続を希望する場合は、右記□にチェックをしてください。</w:t>
      </w:r>
    </w:p>
    <w:p w14:paraId="52E32F23" w14:textId="3AA8E912" w:rsidR="00B4361F" w:rsidRDefault="00B4361F" w:rsidP="006673F3">
      <w:pPr>
        <w:spacing w:line="300" w:lineRule="exact"/>
        <w:rPr>
          <w:rFonts w:ascii="Meiryo UI" w:eastAsia="Meiryo UI" w:hAnsi="Meiryo UI"/>
        </w:rPr>
      </w:pPr>
      <w:r>
        <w:rPr>
          <w:rFonts w:ascii="Meiryo UI" w:eastAsia="Meiryo UI" w:hAnsi="Meiryo UI" w:hint="eastAsia"/>
        </w:rPr>
        <w:t xml:space="preserve">　　　（以下の記載は不要です。）</w:t>
      </w:r>
    </w:p>
    <w:p w14:paraId="7D0235DF" w14:textId="037B8C05" w:rsidR="007819F6" w:rsidRDefault="007819F6" w:rsidP="006673F3">
      <w:pPr>
        <w:spacing w:line="300" w:lineRule="exact"/>
        <w:rPr>
          <w:rFonts w:ascii="Meiryo UI" w:eastAsia="Meiryo UI" w:hAnsi="Meiryo UI"/>
          <w:b/>
          <w:bCs/>
          <w:u w:val="single"/>
        </w:rPr>
      </w:pPr>
      <w:r>
        <w:rPr>
          <w:rFonts w:ascii="Meiryo UI" w:eastAsia="Meiryo UI" w:hAnsi="Meiryo UI" w:hint="eastAsia"/>
        </w:rPr>
        <w:t xml:space="preserve">　　　</w:t>
      </w:r>
      <w:r w:rsidRPr="007819F6">
        <w:rPr>
          <w:rFonts w:ascii="Meiryo UI" w:eastAsia="Meiryo UI" w:hAnsi="Meiryo UI" w:hint="eastAsia"/>
          <w:b/>
          <w:bCs/>
          <w:u w:val="single"/>
        </w:rPr>
        <w:t>※万博の啓発のぼりは、可能な限り掲出に努めること。</w:t>
      </w:r>
    </w:p>
    <w:p w14:paraId="250BC534" w14:textId="77777777" w:rsidR="005556A8" w:rsidRDefault="007F3879" w:rsidP="005556A8">
      <w:pPr>
        <w:spacing w:line="300" w:lineRule="exact"/>
        <w:ind w:firstLineChars="200" w:firstLine="420"/>
        <w:rPr>
          <w:rFonts w:ascii="Meiryo UI" w:eastAsia="Meiryo UI" w:hAnsi="Meiryo UI"/>
          <w:b/>
          <w:bCs/>
          <w:u w:val="single"/>
        </w:rPr>
      </w:pPr>
      <w:r>
        <w:rPr>
          <w:rFonts w:ascii="Meiryo UI" w:eastAsia="Meiryo UI" w:hAnsi="Meiryo UI" w:hint="eastAsia"/>
          <w:b/>
          <w:bCs/>
          <w:u w:val="single"/>
        </w:rPr>
        <w:t>※</w:t>
      </w:r>
      <w:bookmarkStart w:id="0" w:name="_Hlk162375615"/>
      <w:r w:rsidR="005556A8">
        <w:rPr>
          <w:rFonts w:ascii="Meiryo UI" w:eastAsia="Meiryo UI" w:hAnsi="Meiryo UI" w:hint="eastAsia"/>
          <w:b/>
          <w:bCs/>
          <w:u w:val="single"/>
        </w:rPr>
        <w:t>継続の意思確認、大阪府の事業終了又は申請者において</w:t>
      </w:r>
    </w:p>
    <w:p w14:paraId="35B74F98" w14:textId="54FAC99C" w:rsidR="007F3879" w:rsidRPr="007819F6" w:rsidRDefault="005556A8" w:rsidP="005556A8">
      <w:pPr>
        <w:spacing w:line="300" w:lineRule="exact"/>
        <w:ind w:firstLineChars="300" w:firstLine="630"/>
        <w:rPr>
          <w:rFonts w:ascii="Meiryo UI" w:eastAsia="Meiryo UI" w:hAnsi="Meiryo UI"/>
          <w:b/>
          <w:bCs/>
          <w:u w:val="single"/>
        </w:rPr>
      </w:pPr>
      <w:r>
        <w:rPr>
          <w:rFonts w:ascii="Meiryo UI" w:eastAsia="Meiryo UI" w:hAnsi="Meiryo UI" w:hint="eastAsia"/>
          <w:b/>
          <w:bCs/>
          <w:u w:val="single"/>
        </w:rPr>
        <w:t>辞退の申し出がない限り、本事業への参加は継続するものとします。</w:t>
      </w:r>
    </w:p>
    <w:bookmarkEnd w:id="0"/>
    <w:p w14:paraId="757A5D20" w14:textId="1AF3692D" w:rsidR="00B4361F" w:rsidRDefault="00B4361F" w:rsidP="006673F3">
      <w:pPr>
        <w:spacing w:line="300" w:lineRule="exact"/>
        <w:rPr>
          <w:rFonts w:ascii="Meiryo UI" w:eastAsia="Meiryo UI" w:hAnsi="Meiryo UI"/>
        </w:rPr>
      </w:pPr>
    </w:p>
    <w:p w14:paraId="07169614" w14:textId="6B8CA368" w:rsidR="00B4361F" w:rsidRDefault="00B4361F" w:rsidP="006673F3">
      <w:pPr>
        <w:spacing w:line="300" w:lineRule="exact"/>
        <w:rPr>
          <w:rFonts w:ascii="Meiryo UI" w:eastAsia="Meiryo UI" w:hAnsi="Meiryo UI"/>
        </w:rPr>
      </w:pPr>
      <w:r>
        <w:rPr>
          <w:rFonts w:ascii="Meiryo UI" w:eastAsia="Meiryo UI" w:hAnsi="Meiryo UI" w:hint="eastAsia"/>
        </w:rPr>
        <w:t>（２）</w:t>
      </w:r>
      <w:r w:rsidR="00844AA2">
        <w:rPr>
          <w:rFonts w:ascii="Meiryo UI" w:eastAsia="Meiryo UI" w:hAnsi="Meiryo UI" w:hint="eastAsia"/>
          <w:u w:val="single"/>
        </w:rPr>
        <w:t>令和６</w:t>
      </w:r>
      <w:r w:rsidRPr="00B4361F">
        <w:rPr>
          <w:rFonts w:ascii="Meiryo UI" w:eastAsia="Meiryo UI" w:hAnsi="Meiryo UI" w:hint="eastAsia"/>
          <w:u w:val="single"/>
        </w:rPr>
        <w:t>年度新規</w:t>
      </w:r>
      <w:r>
        <w:rPr>
          <w:rFonts w:ascii="Meiryo UI" w:eastAsia="Meiryo UI" w:hAnsi="Meiryo UI" w:hint="eastAsia"/>
        </w:rPr>
        <w:t>の場合</w:t>
      </w:r>
    </w:p>
    <w:p w14:paraId="62940266" w14:textId="41B61549" w:rsidR="00B4361F" w:rsidRDefault="00B4361F" w:rsidP="006673F3">
      <w:pPr>
        <w:spacing w:line="300" w:lineRule="exact"/>
        <w:rPr>
          <w:rFonts w:ascii="Meiryo UI" w:eastAsia="Meiryo UI" w:hAnsi="Meiryo UI"/>
        </w:rPr>
      </w:pPr>
      <w:r>
        <w:rPr>
          <w:rFonts w:ascii="Meiryo UI" w:eastAsia="Meiryo UI" w:hAnsi="Meiryo UI" w:hint="eastAsia"/>
        </w:rPr>
        <w:t xml:space="preserve">　　　以下２～４を記載してください。</w:t>
      </w:r>
    </w:p>
    <w:p w14:paraId="1057BC02" w14:textId="47FA5730" w:rsidR="007819F6" w:rsidRDefault="007819F6" w:rsidP="007819F6">
      <w:pPr>
        <w:spacing w:line="300" w:lineRule="exact"/>
        <w:rPr>
          <w:rFonts w:ascii="Meiryo UI" w:eastAsia="Meiryo UI" w:hAnsi="Meiryo UI"/>
          <w:b/>
          <w:bCs/>
          <w:u w:val="single"/>
        </w:rPr>
      </w:pPr>
      <w:r>
        <w:rPr>
          <w:rFonts w:ascii="Meiryo UI" w:eastAsia="Meiryo UI" w:hAnsi="Meiryo UI" w:hint="eastAsia"/>
        </w:rPr>
        <w:t xml:space="preserve">　　　</w:t>
      </w:r>
      <w:r w:rsidRPr="007819F6">
        <w:rPr>
          <w:rFonts w:ascii="Meiryo UI" w:eastAsia="Meiryo UI" w:hAnsi="Meiryo UI" w:hint="eastAsia"/>
          <w:b/>
          <w:bCs/>
          <w:u w:val="single"/>
        </w:rPr>
        <w:t>※万博の啓発のぼりは、可能な限り掲出に努めること。</w:t>
      </w:r>
    </w:p>
    <w:p w14:paraId="55D00CD8" w14:textId="0A349443" w:rsidR="005556A8" w:rsidRDefault="005556A8" w:rsidP="005556A8">
      <w:pPr>
        <w:spacing w:line="300" w:lineRule="exact"/>
        <w:ind w:firstLineChars="200" w:firstLine="420"/>
        <w:rPr>
          <w:rFonts w:ascii="Meiryo UI" w:eastAsia="Meiryo UI" w:hAnsi="Meiryo UI"/>
          <w:b/>
          <w:bCs/>
          <w:u w:val="single"/>
        </w:rPr>
      </w:pPr>
      <w:r>
        <w:rPr>
          <w:rFonts w:ascii="Meiryo UI" w:eastAsia="Meiryo UI" w:hAnsi="Meiryo UI" w:hint="eastAsia"/>
          <w:b/>
          <w:bCs/>
          <w:u w:val="single"/>
        </w:rPr>
        <w:t>※継続の意思確認、大阪府の事業終了又は申請者において</w:t>
      </w:r>
    </w:p>
    <w:p w14:paraId="29898BD8" w14:textId="77777777" w:rsidR="005556A8" w:rsidRPr="007819F6" w:rsidRDefault="005556A8" w:rsidP="005556A8">
      <w:pPr>
        <w:spacing w:line="300" w:lineRule="exact"/>
        <w:ind w:firstLineChars="300" w:firstLine="630"/>
        <w:rPr>
          <w:rFonts w:ascii="Meiryo UI" w:eastAsia="Meiryo UI" w:hAnsi="Meiryo UI"/>
          <w:b/>
          <w:bCs/>
          <w:u w:val="single"/>
        </w:rPr>
      </w:pPr>
      <w:r>
        <w:rPr>
          <w:rFonts w:ascii="Meiryo UI" w:eastAsia="Meiryo UI" w:hAnsi="Meiryo UI" w:hint="eastAsia"/>
          <w:b/>
          <w:bCs/>
          <w:u w:val="single"/>
        </w:rPr>
        <w:t>辞退の申し出がない限り、本事業への参加は継続するものとします。</w:t>
      </w:r>
    </w:p>
    <w:p w14:paraId="3F11620A" w14:textId="1CC69AFD" w:rsidR="00B4361F" w:rsidRPr="005556A8" w:rsidRDefault="00B4361F" w:rsidP="005556A8">
      <w:pPr>
        <w:spacing w:line="300" w:lineRule="exact"/>
        <w:rPr>
          <w:rFonts w:ascii="Meiryo UI" w:eastAsia="Meiryo UI" w:hAnsi="Meiryo UI"/>
          <w:b/>
          <w:bCs/>
          <w:u w:val="single"/>
        </w:rPr>
      </w:pPr>
    </w:p>
    <w:p w14:paraId="7E45B105" w14:textId="77777777" w:rsidR="00713F4A" w:rsidRPr="00B4361F" w:rsidRDefault="00713F4A" w:rsidP="006673F3">
      <w:pPr>
        <w:spacing w:line="300" w:lineRule="exact"/>
        <w:rPr>
          <w:rFonts w:ascii="Meiryo UI" w:eastAsia="Meiryo UI" w:hAnsi="Meiryo UI"/>
        </w:rPr>
      </w:pPr>
    </w:p>
    <w:p w14:paraId="07C7B082" w14:textId="7E071517" w:rsidR="00D71070" w:rsidRPr="00223C87" w:rsidRDefault="00B4361F" w:rsidP="008B758A">
      <w:pPr>
        <w:spacing w:line="300" w:lineRule="exact"/>
        <w:rPr>
          <w:rFonts w:ascii="Meiryo UI" w:eastAsia="Meiryo UI" w:hAnsi="Meiryo UI"/>
          <w:b/>
        </w:rPr>
      </w:pPr>
      <w:r>
        <w:rPr>
          <w:rFonts w:ascii="Meiryo UI" w:eastAsia="Meiryo UI" w:hAnsi="Meiryo UI" w:hint="eastAsia"/>
          <w:b/>
        </w:rPr>
        <w:t>２</w:t>
      </w:r>
      <w:r w:rsidR="006C2555" w:rsidRPr="00223C87">
        <w:rPr>
          <w:rFonts w:ascii="Meiryo UI" w:eastAsia="Meiryo UI" w:hAnsi="Meiryo UI" w:hint="eastAsia"/>
          <w:b/>
        </w:rPr>
        <w:t>．</w:t>
      </w:r>
      <w:r w:rsidR="00574321">
        <w:rPr>
          <w:rFonts w:ascii="Meiryo UI" w:eastAsia="Meiryo UI" w:hAnsi="Meiryo UI" w:hint="eastAsia"/>
          <w:b/>
        </w:rPr>
        <w:t>令和</w:t>
      </w:r>
      <w:r w:rsidR="0049584D">
        <w:rPr>
          <w:rFonts w:ascii="Meiryo UI" w:eastAsia="Meiryo UI" w:hAnsi="Meiryo UI" w:hint="eastAsia"/>
          <w:b/>
        </w:rPr>
        <w:t>６</w:t>
      </w:r>
      <w:r w:rsidR="00627E10">
        <w:rPr>
          <w:rFonts w:ascii="Meiryo UI" w:eastAsia="Meiryo UI" w:hAnsi="Meiryo UI" w:hint="eastAsia"/>
          <w:b/>
        </w:rPr>
        <w:t>年度に</w:t>
      </w:r>
      <w:r w:rsidR="008B758A">
        <w:rPr>
          <w:rFonts w:ascii="Meiryo UI" w:eastAsia="Meiryo UI" w:hAnsi="Meiryo UI" w:hint="eastAsia"/>
          <w:b/>
        </w:rPr>
        <w:t>商店街で実施予定の需要喚起の</w:t>
      </w:r>
      <w:r w:rsidR="00627E10">
        <w:rPr>
          <w:rFonts w:ascii="Meiryo UI" w:eastAsia="Meiryo UI" w:hAnsi="Meiryo UI" w:hint="eastAsia"/>
          <w:b/>
        </w:rPr>
        <w:t>「</w:t>
      </w:r>
      <w:r w:rsidR="008B758A">
        <w:rPr>
          <w:rFonts w:ascii="Meiryo UI" w:eastAsia="Meiryo UI" w:hAnsi="Meiryo UI" w:hint="eastAsia"/>
          <w:b/>
        </w:rPr>
        <w:t>イベント</w:t>
      </w:r>
      <w:r w:rsidR="00627E10">
        <w:rPr>
          <w:rFonts w:ascii="Meiryo UI" w:eastAsia="Meiryo UI" w:hAnsi="Meiryo UI" w:hint="eastAsia"/>
          <w:b/>
        </w:rPr>
        <w:t>」</w:t>
      </w:r>
      <w:r w:rsidR="00B61990">
        <w:rPr>
          <w:rFonts w:ascii="Meiryo UI" w:eastAsia="Meiryo UI" w:hAnsi="Meiryo UI" w:hint="eastAsia"/>
          <w:b/>
        </w:rPr>
        <w:t>の</w:t>
      </w:r>
      <w:r w:rsidR="00AA5499" w:rsidRPr="00223C87">
        <w:rPr>
          <w:rFonts w:ascii="Meiryo UI" w:eastAsia="Meiryo UI" w:hAnsi="Meiryo UI" w:hint="eastAsia"/>
          <w:b/>
        </w:rPr>
        <w:t>内容</w:t>
      </w:r>
    </w:p>
    <w:tbl>
      <w:tblPr>
        <w:tblStyle w:val="a3"/>
        <w:tblW w:w="0" w:type="auto"/>
        <w:tblLook w:val="04A0" w:firstRow="1" w:lastRow="0" w:firstColumn="1" w:lastColumn="0" w:noHBand="0" w:noVBand="1"/>
      </w:tblPr>
      <w:tblGrid>
        <w:gridCol w:w="1980"/>
        <w:gridCol w:w="7756"/>
      </w:tblGrid>
      <w:tr w:rsidR="00223C87" w:rsidRPr="00223C87" w14:paraId="68DCA0A6" w14:textId="77777777" w:rsidTr="0037018D">
        <w:trPr>
          <w:trHeight w:val="1128"/>
        </w:trPr>
        <w:tc>
          <w:tcPr>
            <w:tcW w:w="1980" w:type="dxa"/>
            <w:tcBorders>
              <w:bottom w:val="single" w:sz="4" w:space="0" w:color="auto"/>
            </w:tcBorders>
            <w:shd w:val="clear" w:color="auto" w:fill="BFBFBF" w:themeFill="background1" w:themeFillShade="BF"/>
            <w:vAlign w:val="center"/>
          </w:tcPr>
          <w:p w14:paraId="0F6E6BCE" w14:textId="0A46A8F0" w:rsidR="00AA5499" w:rsidRPr="00223C87" w:rsidRDefault="0037018D" w:rsidP="00E823D4">
            <w:pPr>
              <w:spacing w:line="300" w:lineRule="exact"/>
              <w:jc w:val="center"/>
              <w:rPr>
                <w:rFonts w:ascii="Meiryo UI" w:eastAsia="Meiryo UI" w:hAnsi="Meiryo UI"/>
              </w:rPr>
            </w:pPr>
            <w:r>
              <w:rPr>
                <w:rFonts w:ascii="Meiryo UI" w:eastAsia="Meiryo UI" w:hAnsi="Meiryo UI" w:hint="eastAsia"/>
              </w:rPr>
              <w:t>イベント</w:t>
            </w:r>
          </w:p>
        </w:tc>
        <w:tc>
          <w:tcPr>
            <w:tcW w:w="7756" w:type="dxa"/>
            <w:tcBorders>
              <w:bottom w:val="single" w:sz="4" w:space="0" w:color="auto"/>
            </w:tcBorders>
          </w:tcPr>
          <w:p w14:paraId="7DA7DE98" w14:textId="402CF592" w:rsidR="00627E10" w:rsidRPr="00223C87" w:rsidRDefault="00627E10" w:rsidP="00627E10">
            <w:pPr>
              <w:spacing w:line="300" w:lineRule="exact"/>
              <w:rPr>
                <w:rFonts w:ascii="Meiryo UI" w:eastAsia="Meiryo UI" w:hAnsi="Meiryo UI"/>
              </w:rPr>
            </w:pPr>
            <w:r>
              <w:rPr>
                <w:rFonts w:ascii="Meiryo UI" w:eastAsia="Meiryo UI" w:hAnsi="Meiryo UI" w:hint="eastAsia"/>
              </w:rPr>
              <w:t>（例）〇〇大売り出し（〇月）</w:t>
            </w:r>
          </w:p>
          <w:p w14:paraId="1A2A6E78" w14:textId="77777777" w:rsidR="00AA5499" w:rsidRPr="00223C87" w:rsidRDefault="00AA5499" w:rsidP="00627E10">
            <w:pPr>
              <w:spacing w:line="300" w:lineRule="exact"/>
              <w:rPr>
                <w:rFonts w:ascii="Meiryo UI" w:eastAsia="Meiryo UI" w:hAnsi="Meiryo UI"/>
              </w:rPr>
            </w:pPr>
          </w:p>
        </w:tc>
      </w:tr>
    </w:tbl>
    <w:p w14:paraId="52D0114D" w14:textId="1922143E" w:rsidR="00D71070" w:rsidRDefault="00D71070" w:rsidP="006673F3">
      <w:pPr>
        <w:spacing w:line="300" w:lineRule="exact"/>
        <w:rPr>
          <w:rFonts w:ascii="Meiryo UI" w:eastAsia="Meiryo UI" w:hAnsi="Meiryo UI"/>
        </w:rPr>
      </w:pPr>
    </w:p>
    <w:p w14:paraId="2C3AA217" w14:textId="1BE10AA7" w:rsidR="00C11FA0" w:rsidRDefault="00B4361F" w:rsidP="00C11FA0">
      <w:pPr>
        <w:spacing w:line="300" w:lineRule="exact"/>
        <w:rPr>
          <w:rFonts w:ascii="Meiryo UI" w:eastAsia="Meiryo UI" w:hAnsi="Meiryo UI"/>
          <w:b/>
        </w:rPr>
      </w:pPr>
      <w:r>
        <w:rPr>
          <w:rFonts w:ascii="Meiryo UI" w:eastAsia="Meiryo UI" w:hAnsi="Meiryo UI" w:hint="eastAsia"/>
          <w:b/>
        </w:rPr>
        <w:t>３</w:t>
      </w:r>
      <w:r w:rsidR="00C11FA0" w:rsidRPr="00223C87">
        <w:rPr>
          <w:rFonts w:ascii="Meiryo UI" w:eastAsia="Meiryo UI" w:hAnsi="Meiryo UI" w:hint="eastAsia"/>
          <w:b/>
        </w:rPr>
        <w:t>．</w:t>
      </w:r>
      <w:r w:rsidR="008B758A">
        <w:rPr>
          <w:rFonts w:ascii="Meiryo UI" w:eastAsia="Meiryo UI" w:hAnsi="Meiryo UI" w:hint="eastAsia"/>
          <w:b/>
        </w:rPr>
        <w:t>商店街で</w:t>
      </w:r>
      <w:r w:rsidR="00C11FA0">
        <w:rPr>
          <w:rFonts w:ascii="Meiryo UI" w:eastAsia="Meiryo UI" w:hAnsi="Meiryo UI" w:hint="eastAsia"/>
          <w:b/>
        </w:rPr>
        <w:t>実施</w:t>
      </w:r>
      <w:r w:rsidR="008B758A">
        <w:rPr>
          <w:rFonts w:ascii="Meiryo UI" w:eastAsia="Meiryo UI" w:hAnsi="Meiryo UI" w:hint="eastAsia"/>
          <w:b/>
        </w:rPr>
        <w:t>している</w:t>
      </w:r>
      <w:r w:rsidR="00627E10">
        <w:rPr>
          <w:rFonts w:ascii="Meiryo UI" w:eastAsia="Meiryo UI" w:hAnsi="Meiryo UI" w:hint="eastAsia"/>
          <w:b/>
        </w:rPr>
        <w:t>「</w:t>
      </w:r>
      <w:r w:rsidR="008B758A">
        <w:rPr>
          <w:rFonts w:ascii="Meiryo UI" w:eastAsia="Meiryo UI" w:hAnsi="Meiryo UI" w:hint="eastAsia"/>
          <w:b/>
        </w:rPr>
        <w:t>オンライン活用</w:t>
      </w:r>
      <w:r w:rsidR="00627E10">
        <w:rPr>
          <w:rFonts w:ascii="Meiryo UI" w:eastAsia="Meiryo UI" w:hAnsi="Meiryo UI" w:hint="eastAsia"/>
          <w:b/>
        </w:rPr>
        <w:t>」</w:t>
      </w:r>
      <w:r w:rsidR="008B758A">
        <w:rPr>
          <w:rFonts w:ascii="Meiryo UI" w:eastAsia="Meiryo UI" w:hAnsi="Meiryo UI" w:hint="eastAsia"/>
          <w:b/>
        </w:rPr>
        <w:t>（商店街HP等）</w:t>
      </w:r>
      <w:r w:rsidR="00C11FA0">
        <w:rPr>
          <w:rFonts w:ascii="Meiryo UI" w:eastAsia="Meiryo UI" w:hAnsi="Meiryo UI" w:hint="eastAsia"/>
          <w:b/>
        </w:rPr>
        <w:t>の</w:t>
      </w:r>
      <w:r w:rsidR="00C11FA0" w:rsidRPr="00223C87">
        <w:rPr>
          <w:rFonts w:ascii="Meiryo UI" w:eastAsia="Meiryo UI" w:hAnsi="Meiryo UI" w:hint="eastAsia"/>
          <w:b/>
        </w:rPr>
        <w:t>内容</w:t>
      </w:r>
    </w:p>
    <w:tbl>
      <w:tblPr>
        <w:tblStyle w:val="a3"/>
        <w:tblW w:w="0" w:type="auto"/>
        <w:tblLook w:val="04A0" w:firstRow="1" w:lastRow="0" w:firstColumn="1" w:lastColumn="0" w:noHBand="0" w:noVBand="1"/>
      </w:tblPr>
      <w:tblGrid>
        <w:gridCol w:w="1980"/>
        <w:gridCol w:w="7756"/>
      </w:tblGrid>
      <w:tr w:rsidR="00035C0B" w:rsidRPr="00035C0B" w14:paraId="2D2AD85F" w14:textId="77777777" w:rsidTr="0037018D">
        <w:trPr>
          <w:trHeight w:val="1541"/>
        </w:trPr>
        <w:tc>
          <w:tcPr>
            <w:tcW w:w="1980" w:type="dxa"/>
            <w:tcBorders>
              <w:bottom w:val="single" w:sz="4" w:space="0" w:color="auto"/>
            </w:tcBorders>
            <w:shd w:val="clear" w:color="auto" w:fill="BFBFBF" w:themeFill="background1" w:themeFillShade="BF"/>
            <w:vAlign w:val="center"/>
          </w:tcPr>
          <w:p w14:paraId="588F92AC" w14:textId="725A5A0C" w:rsidR="00C11FA0" w:rsidRPr="00035C0B" w:rsidRDefault="00627E10" w:rsidP="00D77F2E">
            <w:pPr>
              <w:spacing w:line="300" w:lineRule="exact"/>
              <w:jc w:val="center"/>
              <w:rPr>
                <w:rFonts w:ascii="Meiryo UI" w:eastAsia="Meiryo UI" w:hAnsi="Meiryo UI"/>
              </w:rPr>
            </w:pPr>
            <w:r w:rsidRPr="00035C0B">
              <w:rPr>
                <w:rFonts w:ascii="Meiryo UI" w:eastAsia="Meiryo UI" w:hAnsi="Meiryo UI" w:hint="eastAsia"/>
              </w:rPr>
              <w:t>内容</w:t>
            </w:r>
          </w:p>
        </w:tc>
        <w:tc>
          <w:tcPr>
            <w:tcW w:w="7756" w:type="dxa"/>
            <w:tcBorders>
              <w:bottom w:val="single" w:sz="4" w:space="0" w:color="auto"/>
            </w:tcBorders>
          </w:tcPr>
          <w:p w14:paraId="1F2E86B2" w14:textId="1D634A9D" w:rsidR="00627E10" w:rsidRPr="00035C0B" w:rsidRDefault="00627E10" w:rsidP="00627E10">
            <w:pPr>
              <w:spacing w:line="300" w:lineRule="exact"/>
              <w:rPr>
                <w:rFonts w:ascii="Meiryo UI" w:eastAsia="Meiryo UI" w:hAnsi="Meiryo UI"/>
              </w:rPr>
            </w:pPr>
            <w:r w:rsidRPr="00035C0B">
              <w:rPr>
                <w:rFonts w:ascii="Meiryo UI" w:eastAsia="Meiryo UI" w:hAnsi="Meiryo UI" w:hint="eastAsia"/>
              </w:rPr>
              <w:t>（例）商店街HP　h</w:t>
            </w:r>
            <w:r w:rsidRPr="00035C0B">
              <w:rPr>
                <w:rFonts w:ascii="Meiryo UI" w:eastAsia="Meiryo UI" w:hAnsi="Meiryo UI"/>
              </w:rPr>
              <w:t>ttps://</w:t>
            </w:r>
            <w:r w:rsidRPr="00035C0B">
              <w:rPr>
                <w:rFonts w:ascii="Meiryo UI" w:eastAsia="Meiryo UI" w:hAnsi="Meiryo UI" w:hint="eastAsia"/>
              </w:rPr>
              <w:t>・・・・・、商店街SN</w:t>
            </w:r>
            <w:r w:rsidRPr="00035C0B">
              <w:rPr>
                <w:rFonts w:ascii="Meiryo UI" w:eastAsia="Meiryo UI" w:hAnsi="Meiryo UI"/>
              </w:rPr>
              <w:t xml:space="preserve">S </w:t>
            </w:r>
            <w:r w:rsidR="002C1FC9" w:rsidRPr="00035C0B">
              <w:rPr>
                <w:rFonts w:ascii="Meiryo UI" w:eastAsia="Meiryo UI" w:hAnsi="Meiryo UI" w:hint="eastAsia"/>
              </w:rPr>
              <w:t>・・・・・（令和</w:t>
            </w:r>
            <w:r w:rsidR="0049584D">
              <w:rPr>
                <w:rFonts w:ascii="Meiryo UI" w:eastAsia="Meiryo UI" w:hAnsi="Meiryo UI" w:hint="eastAsia"/>
              </w:rPr>
              <w:t>６</w:t>
            </w:r>
            <w:r w:rsidRPr="00035C0B">
              <w:rPr>
                <w:rFonts w:ascii="Meiryo UI" w:eastAsia="Meiryo UI" w:hAnsi="Meiryo UI" w:hint="eastAsia"/>
              </w:rPr>
              <w:t>年度開設予定）</w:t>
            </w:r>
          </w:p>
          <w:p w14:paraId="16FAC381" w14:textId="77777777" w:rsidR="00C11FA0" w:rsidRPr="00035C0B" w:rsidRDefault="00C11FA0" w:rsidP="00627E10">
            <w:pPr>
              <w:spacing w:line="300" w:lineRule="exact"/>
              <w:rPr>
                <w:rFonts w:ascii="Meiryo UI" w:eastAsia="Meiryo UI" w:hAnsi="Meiryo UI"/>
              </w:rPr>
            </w:pPr>
          </w:p>
        </w:tc>
      </w:tr>
    </w:tbl>
    <w:p w14:paraId="70D9C973" w14:textId="13F35826" w:rsidR="006C7FAF" w:rsidRPr="00035C0B" w:rsidRDefault="006C7FAF" w:rsidP="006C7FAF">
      <w:pPr>
        <w:spacing w:line="300" w:lineRule="exact"/>
        <w:rPr>
          <w:rFonts w:ascii="Meiryo UI" w:eastAsia="Meiryo UI" w:hAnsi="Meiryo UI"/>
        </w:rPr>
      </w:pPr>
    </w:p>
    <w:p w14:paraId="6E1244F3" w14:textId="24910D48" w:rsidR="006C7FAF" w:rsidRPr="00035C0B" w:rsidRDefault="00B4361F" w:rsidP="006C7FAF">
      <w:pPr>
        <w:spacing w:line="300" w:lineRule="exact"/>
        <w:rPr>
          <w:rFonts w:ascii="Meiryo UI" w:eastAsia="Meiryo UI" w:hAnsi="Meiryo UI"/>
          <w:b/>
        </w:rPr>
      </w:pPr>
      <w:r w:rsidRPr="00035C0B">
        <w:rPr>
          <w:rFonts w:ascii="Meiryo UI" w:eastAsia="Meiryo UI" w:hAnsi="Meiryo UI" w:hint="eastAsia"/>
          <w:b/>
        </w:rPr>
        <w:t>４</w:t>
      </w:r>
      <w:r w:rsidR="006C7FAF" w:rsidRPr="00035C0B">
        <w:rPr>
          <w:rFonts w:ascii="Meiryo UI" w:eastAsia="Meiryo UI" w:hAnsi="Meiryo UI" w:hint="eastAsia"/>
          <w:b/>
        </w:rPr>
        <w:t>．</w:t>
      </w:r>
      <w:r w:rsidR="0037018D" w:rsidRPr="00035C0B">
        <w:rPr>
          <w:rFonts w:ascii="Meiryo UI" w:eastAsia="Meiryo UI" w:hAnsi="Meiryo UI" w:hint="eastAsia"/>
          <w:b/>
        </w:rPr>
        <w:t>万博開催を見据えて</w:t>
      </w:r>
      <w:r w:rsidR="00E11A13" w:rsidRPr="00035C0B">
        <w:rPr>
          <w:rFonts w:ascii="Meiryo UI" w:eastAsia="Meiryo UI" w:hAnsi="Meiryo UI" w:hint="eastAsia"/>
          <w:b/>
        </w:rPr>
        <w:t>発信・</w:t>
      </w:r>
      <w:r w:rsidR="0037018D" w:rsidRPr="00035C0B">
        <w:rPr>
          <w:rFonts w:ascii="Meiryo UI" w:eastAsia="Meiryo UI" w:hAnsi="Meiryo UI" w:hint="eastAsia"/>
          <w:b/>
        </w:rPr>
        <w:t>向上</w:t>
      </w:r>
      <w:r w:rsidR="00E11A13" w:rsidRPr="00035C0B">
        <w:rPr>
          <w:rFonts w:ascii="Meiryo UI" w:eastAsia="Meiryo UI" w:hAnsi="Meiryo UI" w:hint="eastAsia"/>
          <w:b/>
        </w:rPr>
        <w:t>し</w:t>
      </w:r>
      <w:r w:rsidR="0037018D" w:rsidRPr="00035C0B">
        <w:rPr>
          <w:rFonts w:ascii="Meiryo UI" w:eastAsia="Meiryo UI" w:hAnsi="Meiryo UI" w:hint="eastAsia"/>
          <w:b/>
        </w:rPr>
        <w:t>たい「商店街の魅力」</w:t>
      </w:r>
    </w:p>
    <w:tbl>
      <w:tblPr>
        <w:tblStyle w:val="a3"/>
        <w:tblW w:w="0" w:type="auto"/>
        <w:tblLook w:val="04A0" w:firstRow="1" w:lastRow="0" w:firstColumn="1" w:lastColumn="0" w:noHBand="0" w:noVBand="1"/>
      </w:tblPr>
      <w:tblGrid>
        <w:gridCol w:w="1980"/>
        <w:gridCol w:w="7756"/>
      </w:tblGrid>
      <w:tr w:rsidR="00035C0B" w:rsidRPr="00035C0B" w14:paraId="40FD131F" w14:textId="77777777" w:rsidTr="00E11A13">
        <w:trPr>
          <w:trHeight w:val="1717"/>
        </w:trPr>
        <w:tc>
          <w:tcPr>
            <w:tcW w:w="1980" w:type="dxa"/>
            <w:tcBorders>
              <w:bottom w:val="single" w:sz="4" w:space="0" w:color="auto"/>
            </w:tcBorders>
            <w:shd w:val="clear" w:color="auto" w:fill="BFBFBF" w:themeFill="background1" w:themeFillShade="BF"/>
            <w:vAlign w:val="center"/>
          </w:tcPr>
          <w:p w14:paraId="4DEC0800" w14:textId="7EA3AF85" w:rsidR="006C7FAF" w:rsidRPr="00035C0B" w:rsidRDefault="0037018D" w:rsidP="00452C61">
            <w:pPr>
              <w:spacing w:line="300" w:lineRule="exact"/>
              <w:jc w:val="center"/>
              <w:rPr>
                <w:rFonts w:ascii="Meiryo UI" w:eastAsia="Meiryo UI" w:hAnsi="Meiryo UI"/>
              </w:rPr>
            </w:pPr>
            <w:r w:rsidRPr="00035C0B">
              <w:rPr>
                <w:rFonts w:ascii="Meiryo UI" w:eastAsia="Meiryo UI" w:hAnsi="Meiryo UI" w:hint="eastAsia"/>
              </w:rPr>
              <w:t>魅力</w:t>
            </w:r>
          </w:p>
        </w:tc>
        <w:tc>
          <w:tcPr>
            <w:tcW w:w="7756" w:type="dxa"/>
            <w:tcBorders>
              <w:bottom w:val="single" w:sz="4" w:space="0" w:color="auto"/>
            </w:tcBorders>
          </w:tcPr>
          <w:p w14:paraId="72FBCD3A" w14:textId="77777777" w:rsidR="006C7FAF" w:rsidRPr="00035C0B" w:rsidRDefault="006C7FAF" w:rsidP="00E11A13">
            <w:pPr>
              <w:spacing w:line="300" w:lineRule="exact"/>
              <w:rPr>
                <w:rFonts w:ascii="Meiryo UI" w:eastAsia="Meiryo UI" w:hAnsi="Meiryo UI"/>
              </w:rPr>
            </w:pPr>
          </w:p>
        </w:tc>
      </w:tr>
    </w:tbl>
    <w:p w14:paraId="0992DDB8" w14:textId="544F0D76" w:rsidR="00AA1C42" w:rsidRDefault="00AA1C42" w:rsidP="006C7FAF">
      <w:pPr>
        <w:spacing w:line="300" w:lineRule="exact"/>
        <w:rPr>
          <w:rFonts w:ascii="Meiryo UI" w:eastAsia="Meiryo UI" w:hAnsi="Meiryo UI"/>
        </w:rPr>
      </w:pPr>
    </w:p>
    <w:p w14:paraId="77C44F7D" w14:textId="77777777" w:rsidR="0037018D" w:rsidRDefault="0037018D" w:rsidP="006C7FAF">
      <w:pPr>
        <w:spacing w:line="300" w:lineRule="exact"/>
        <w:rPr>
          <w:rFonts w:ascii="Meiryo UI" w:eastAsia="Meiryo UI" w:hAnsi="Meiryo UI"/>
        </w:rPr>
      </w:pPr>
    </w:p>
    <w:p w14:paraId="5ADFEE1D" w14:textId="77777777" w:rsidR="006673F3" w:rsidRDefault="006673F3" w:rsidP="006673F3">
      <w:pPr>
        <w:spacing w:line="300" w:lineRule="exact"/>
        <w:rPr>
          <w:rFonts w:ascii="Meiryo UI" w:eastAsia="Meiryo UI" w:hAnsi="Meiryo UI"/>
        </w:rPr>
      </w:pPr>
    </w:p>
    <w:p w14:paraId="4264EC8A" w14:textId="77777777" w:rsidR="00D71070" w:rsidRPr="00D71070" w:rsidRDefault="00D71070" w:rsidP="006673F3">
      <w:pPr>
        <w:spacing w:line="300" w:lineRule="exact"/>
        <w:rPr>
          <w:rFonts w:ascii="Meiryo UI" w:eastAsia="Meiryo UI" w:hAnsi="Meiryo UI"/>
        </w:rPr>
      </w:pPr>
    </w:p>
    <w:sectPr w:rsidR="00D71070" w:rsidRPr="00D71070" w:rsidSect="006C7FAF">
      <w:footerReference w:type="default" r:id="rId7"/>
      <w:pgSz w:w="11906" w:h="16838" w:code="9"/>
      <w:pgMar w:top="1080" w:right="1077" w:bottom="126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44F0" w14:textId="77777777" w:rsidR="00EA49CE" w:rsidRDefault="00EA49CE" w:rsidP="00EA57A0">
      <w:r>
        <w:separator/>
      </w:r>
    </w:p>
  </w:endnote>
  <w:endnote w:type="continuationSeparator" w:id="0">
    <w:p w14:paraId="052C4C13" w14:textId="77777777" w:rsidR="00EA49CE" w:rsidRDefault="00EA49CE"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D4E7" w14:textId="500120C5" w:rsidR="006673F3" w:rsidRDefault="006673F3" w:rsidP="006673F3">
    <w:pPr>
      <w:pStyle w:val="a7"/>
      <w:jc w:val="center"/>
    </w:pPr>
    <w:r>
      <w:fldChar w:fldCharType="begin"/>
    </w:r>
    <w:r>
      <w:instrText>PAGE   \* MERGEFORMAT</w:instrText>
    </w:r>
    <w:r>
      <w:fldChar w:fldCharType="separate"/>
    </w:r>
    <w:r w:rsidR="00844AA2" w:rsidRPr="00844AA2">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7AA8" w14:textId="77777777" w:rsidR="00EA49CE" w:rsidRDefault="00EA49CE" w:rsidP="00EA57A0">
      <w:r>
        <w:separator/>
      </w:r>
    </w:p>
  </w:footnote>
  <w:footnote w:type="continuationSeparator" w:id="0">
    <w:p w14:paraId="529BA489" w14:textId="77777777" w:rsidR="00EA49CE" w:rsidRDefault="00EA49CE" w:rsidP="00E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70"/>
    <w:rsid w:val="0001053A"/>
    <w:rsid w:val="00035C0B"/>
    <w:rsid w:val="00083E49"/>
    <w:rsid w:val="000B0697"/>
    <w:rsid w:val="000D672E"/>
    <w:rsid w:val="000E4586"/>
    <w:rsid w:val="000F71DC"/>
    <w:rsid w:val="00105C1E"/>
    <w:rsid w:val="00152E44"/>
    <w:rsid w:val="00157518"/>
    <w:rsid w:val="001C1C52"/>
    <w:rsid w:val="00203D21"/>
    <w:rsid w:val="00223C87"/>
    <w:rsid w:val="00236ED2"/>
    <w:rsid w:val="00242FF1"/>
    <w:rsid w:val="0026340B"/>
    <w:rsid w:val="00274761"/>
    <w:rsid w:val="002C1FC9"/>
    <w:rsid w:val="0032567A"/>
    <w:rsid w:val="00363014"/>
    <w:rsid w:val="0037018D"/>
    <w:rsid w:val="00400F12"/>
    <w:rsid w:val="004538D6"/>
    <w:rsid w:val="0049415E"/>
    <w:rsid w:val="0049584D"/>
    <w:rsid w:val="004A3FCE"/>
    <w:rsid w:val="004F2F63"/>
    <w:rsid w:val="004F66B6"/>
    <w:rsid w:val="005249A4"/>
    <w:rsid w:val="00533F79"/>
    <w:rsid w:val="005556A8"/>
    <w:rsid w:val="00574321"/>
    <w:rsid w:val="00627E10"/>
    <w:rsid w:val="00645CB4"/>
    <w:rsid w:val="0066323C"/>
    <w:rsid w:val="006673F3"/>
    <w:rsid w:val="006C2555"/>
    <w:rsid w:val="006C7FAF"/>
    <w:rsid w:val="006D61B7"/>
    <w:rsid w:val="00713F4A"/>
    <w:rsid w:val="00780C18"/>
    <w:rsid w:val="007819F6"/>
    <w:rsid w:val="007D5BAA"/>
    <w:rsid w:val="007F3879"/>
    <w:rsid w:val="00836E10"/>
    <w:rsid w:val="00843BEE"/>
    <w:rsid w:val="00844AA2"/>
    <w:rsid w:val="0085667E"/>
    <w:rsid w:val="008B758A"/>
    <w:rsid w:val="00927A72"/>
    <w:rsid w:val="00A701A4"/>
    <w:rsid w:val="00AA1C42"/>
    <w:rsid w:val="00AA5499"/>
    <w:rsid w:val="00AC1CF6"/>
    <w:rsid w:val="00AC7718"/>
    <w:rsid w:val="00AE77D2"/>
    <w:rsid w:val="00AF598E"/>
    <w:rsid w:val="00B15DC0"/>
    <w:rsid w:val="00B4249A"/>
    <w:rsid w:val="00B4361F"/>
    <w:rsid w:val="00B44C30"/>
    <w:rsid w:val="00B61990"/>
    <w:rsid w:val="00B621B4"/>
    <w:rsid w:val="00B94A8F"/>
    <w:rsid w:val="00BF6DD4"/>
    <w:rsid w:val="00C11FA0"/>
    <w:rsid w:val="00C47E9F"/>
    <w:rsid w:val="00C9201E"/>
    <w:rsid w:val="00D029E3"/>
    <w:rsid w:val="00D41BD3"/>
    <w:rsid w:val="00D43829"/>
    <w:rsid w:val="00D622CB"/>
    <w:rsid w:val="00D71070"/>
    <w:rsid w:val="00DD7468"/>
    <w:rsid w:val="00DF6C58"/>
    <w:rsid w:val="00E11A13"/>
    <w:rsid w:val="00E124A8"/>
    <w:rsid w:val="00E246BA"/>
    <w:rsid w:val="00E70B77"/>
    <w:rsid w:val="00EA49CE"/>
    <w:rsid w:val="00EA57A0"/>
    <w:rsid w:val="00EB3D6B"/>
    <w:rsid w:val="00EC3E06"/>
    <w:rsid w:val="00F13461"/>
    <w:rsid w:val="00F407F2"/>
    <w:rsid w:val="00F420E1"/>
    <w:rsid w:val="00F44FFA"/>
    <w:rsid w:val="00F62C22"/>
    <w:rsid w:val="00F92431"/>
    <w:rsid w:val="00FA3EE4"/>
    <w:rsid w:val="00FC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F9FCD55"/>
  <w15:chartTrackingRefBased/>
  <w15:docId w15:val="{9D7DD7C8-F716-4688-BDD6-FE16BCE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1070"/>
    <w:rPr>
      <w:color w:val="0563C1" w:themeColor="hyperlink"/>
      <w:u w:val="single"/>
    </w:rPr>
  </w:style>
  <w:style w:type="paragraph" w:styleId="a5">
    <w:name w:val="header"/>
    <w:basedOn w:val="a"/>
    <w:link w:val="a6"/>
    <w:uiPriority w:val="99"/>
    <w:unhideWhenUsed/>
    <w:rsid w:val="00EA57A0"/>
    <w:pPr>
      <w:tabs>
        <w:tab w:val="center" w:pos="4252"/>
        <w:tab w:val="right" w:pos="8504"/>
      </w:tabs>
      <w:snapToGrid w:val="0"/>
    </w:pPr>
  </w:style>
  <w:style w:type="character" w:customStyle="1" w:styleId="a6">
    <w:name w:val="ヘッダー (文字)"/>
    <w:basedOn w:val="a0"/>
    <w:link w:val="a5"/>
    <w:uiPriority w:val="99"/>
    <w:rsid w:val="00EA57A0"/>
  </w:style>
  <w:style w:type="paragraph" w:styleId="a7">
    <w:name w:val="footer"/>
    <w:basedOn w:val="a"/>
    <w:link w:val="a8"/>
    <w:uiPriority w:val="99"/>
    <w:unhideWhenUsed/>
    <w:rsid w:val="00EA57A0"/>
    <w:pPr>
      <w:tabs>
        <w:tab w:val="center" w:pos="4252"/>
        <w:tab w:val="right" w:pos="8504"/>
      </w:tabs>
      <w:snapToGrid w:val="0"/>
    </w:pPr>
  </w:style>
  <w:style w:type="character" w:customStyle="1" w:styleId="a8">
    <w:name w:val="フッター (文字)"/>
    <w:basedOn w:val="a0"/>
    <w:link w:val="a7"/>
    <w:uiPriority w:val="99"/>
    <w:rsid w:val="00EA57A0"/>
  </w:style>
  <w:style w:type="paragraph" w:styleId="a9">
    <w:name w:val="List Paragraph"/>
    <w:basedOn w:val="a"/>
    <w:uiPriority w:val="34"/>
    <w:qFormat/>
    <w:rsid w:val="00203D21"/>
    <w:pPr>
      <w:ind w:leftChars="400" w:left="840"/>
    </w:pPr>
  </w:style>
  <w:style w:type="paragraph" w:styleId="aa">
    <w:name w:val="Balloon Text"/>
    <w:basedOn w:val="a"/>
    <w:link w:val="ab"/>
    <w:uiPriority w:val="99"/>
    <w:semiHidden/>
    <w:unhideWhenUsed/>
    <w:rsid w:val="00B15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3633-E5DD-4B3B-9DB4-E3C14974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井田　美鈴</cp:lastModifiedBy>
  <cp:revision>53</cp:revision>
  <cp:lastPrinted>2024-03-26T11:03:00Z</cp:lastPrinted>
  <dcterms:created xsi:type="dcterms:W3CDTF">2020-08-31T23:28:00Z</dcterms:created>
  <dcterms:modified xsi:type="dcterms:W3CDTF">2024-03-28T08:59:00Z</dcterms:modified>
</cp:coreProperties>
</file>