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87" w:rsidRPr="00547ACA" w:rsidRDefault="00BC5D28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1E8B0" wp14:editId="6BC87736">
                <wp:simplePos x="0" y="0"/>
                <wp:positionH relativeFrom="column">
                  <wp:posOffset>8534400</wp:posOffset>
                </wp:positionH>
                <wp:positionV relativeFrom="paragraph">
                  <wp:posOffset>-328930</wp:posOffset>
                </wp:positionV>
                <wp:extent cx="730885" cy="328930"/>
                <wp:effectExtent l="0" t="0" r="12065" b="139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5D28" w:rsidRPr="00926B6C" w:rsidRDefault="00BC5D28" w:rsidP="00926B6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926B6C"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  <w:sz w:val="22"/>
                                <w:szCs w:val="22"/>
                              </w:rPr>
                              <w:t>資料４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72pt;margin-top:-25.9pt;width:57.5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" fillcolor="window" strokeweight=".5pt">
                <v:textbox>
                  <w:txbxContent>
                    <w:p w:rsidR="00BC5D28" w:rsidRPr="00926B6C" w:rsidRDefault="00BC5D28" w:rsidP="00926B6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926B6C">
                        <w:rPr>
                          <w:rFonts w:ascii="Century" w:eastAsia="ＭＳ ゴシック" w:hAnsi="ＭＳ ゴシック" w:cs="Times New Roman" w:hint="eastAsia"/>
                          <w:kern w:val="2"/>
                          <w:sz w:val="22"/>
                          <w:szCs w:val="22"/>
                        </w:rPr>
                        <w:t>資料４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47ACA" w:rsidRPr="00547ACA">
        <w:rPr>
          <w:rFonts w:ascii="HGPｺﾞｼｯｸE" w:eastAsia="HGPｺﾞｼｯｸE" w:hAnsi="HGPｺﾞｼｯｸE" w:hint="eastAsia"/>
          <w:sz w:val="28"/>
          <w:szCs w:val="28"/>
        </w:rPr>
        <w:t>開催都市のテーマ、決定経過等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3113"/>
        <w:gridCol w:w="3321"/>
        <w:gridCol w:w="3323"/>
        <w:gridCol w:w="3635"/>
      </w:tblGrid>
      <w:tr w:rsidR="001234ED" w:rsidTr="00D963BC">
        <w:trPr>
          <w:trHeight w:val="345"/>
        </w:trPr>
        <w:tc>
          <w:tcPr>
            <w:tcW w:w="1575" w:type="dxa"/>
          </w:tcPr>
          <w:p w:rsidR="001234ED" w:rsidRPr="001234ED" w:rsidRDefault="001234ED" w:rsidP="001234ED">
            <w:pPr>
              <w:rPr>
                <w:rFonts w:ascii="HGPｺﾞｼｯｸM" w:eastAsia="HGPｺﾞｼｯｸM"/>
              </w:rPr>
            </w:pPr>
          </w:p>
        </w:tc>
        <w:tc>
          <w:tcPr>
            <w:tcW w:w="3150" w:type="dxa"/>
          </w:tcPr>
          <w:p w:rsidR="001234ED" w:rsidRPr="0099625B" w:rsidRDefault="001234ED" w:rsidP="00D963BC">
            <w:pPr>
              <w:jc w:val="center"/>
              <w:rPr>
                <w:rFonts w:ascii="HGPｺﾞｼｯｸE" w:eastAsia="HGPｺﾞｼｯｸE" w:hAnsi="HGPｺﾞｼｯｸE"/>
              </w:rPr>
            </w:pPr>
            <w:r w:rsidRPr="0099625B">
              <w:rPr>
                <w:rFonts w:ascii="HGPｺﾞｼｯｸE" w:eastAsia="HGPｺﾞｼｯｸE" w:hAnsi="HGPｺﾞｼｯｸE" w:hint="eastAsia"/>
              </w:rPr>
              <w:t>２００５年</w:t>
            </w:r>
          </w:p>
        </w:tc>
        <w:tc>
          <w:tcPr>
            <w:tcW w:w="3360" w:type="dxa"/>
          </w:tcPr>
          <w:p w:rsidR="001234ED" w:rsidRPr="0099625B" w:rsidRDefault="001234ED" w:rsidP="00D963BC">
            <w:pPr>
              <w:jc w:val="center"/>
              <w:rPr>
                <w:rFonts w:ascii="HGPｺﾞｼｯｸE" w:eastAsia="HGPｺﾞｼｯｸE" w:hAnsi="HGPｺﾞｼｯｸE"/>
              </w:rPr>
            </w:pPr>
            <w:r w:rsidRPr="0099625B">
              <w:rPr>
                <w:rFonts w:ascii="HGPｺﾞｼｯｸE" w:eastAsia="HGPｺﾞｼｯｸE" w:hAnsi="HGPｺﾞｼｯｸE" w:hint="eastAsia"/>
              </w:rPr>
              <w:t>２０１０年</w:t>
            </w:r>
          </w:p>
        </w:tc>
        <w:tc>
          <w:tcPr>
            <w:tcW w:w="3360" w:type="dxa"/>
          </w:tcPr>
          <w:p w:rsidR="001234ED" w:rsidRPr="0099625B" w:rsidRDefault="001234ED" w:rsidP="00D963BC">
            <w:pPr>
              <w:jc w:val="center"/>
              <w:rPr>
                <w:rFonts w:ascii="HGPｺﾞｼｯｸE" w:eastAsia="HGPｺﾞｼｯｸE" w:hAnsi="HGPｺﾞｼｯｸE"/>
              </w:rPr>
            </w:pPr>
            <w:r w:rsidRPr="0099625B">
              <w:rPr>
                <w:rFonts w:ascii="HGPｺﾞｼｯｸE" w:eastAsia="HGPｺﾞｼｯｸE" w:hAnsi="HGPｺﾞｼｯｸE" w:hint="eastAsia"/>
              </w:rPr>
              <w:t>２０１５年</w:t>
            </w:r>
          </w:p>
        </w:tc>
        <w:tc>
          <w:tcPr>
            <w:tcW w:w="3675" w:type="dxa"/>
          </w:tcPr>
          <w:p w:rsidR="001234ED" w:rsidRPr="0099625B" w:rsidRDefault="001234ED" w:rsidP="00D963BC">
            <w:pPr>
              <w:jc w:val="center"/>
              <w:rPr>
                <w:rFonts w:ascii="HGPｺﾞｼｯｸE" w:eastAsia="HGPｺﾞｼｯｸE" w:hAnsi="HGPｺﾞｼｯｸE"/>
              </w:rPr>
            </w:pPr>
            <w:r w:rsidRPr="0099625B">
              <w:rPr>
                <w:rFonts w:ascii="HGPｺﾞｼｯｸE" w:eastAsia="HGPｺﾞｼｯｸE" w:hAnsi="HGPｺﾞｼｯｸE" w:hint="eastAsia"/>
              </w:rPr>
              <w:t>２０２０年</w:t>
            </w:r>
          </w:p>
        </w:tc>
      </w:tr>
      <w:tr w:rsidR="001234ED" w:rsidTr="00D963BC">
        <w:trPr>
          <w:trHeight w:val="705"/>
        </w:trPr>
        <w:tc>
          <w:tcPr>
            <w:tcW w:w="1575" w:type="dxa"/>
          </w:tcPr>
          <w:p w:rsidR="001234ED" w:rsidRPr="0099625B" w:rsidRDefault="001234ED" w:rsidP="001234ED">
            <w:pPr>
              <w:rPr>
                <w:rFonts w:ascii="HGPｺﾞｼｯｸE" w:eastAsia="HGPｺﾞｼｯｸE" w:hAnsi="HGPｺﾞｼｯｸE"/>
              </w:rPr>
            </w:pPr>
            <w:r w:rsidRPr="0099625B">
              <w:rPr>
                <w:rFonts w:ascii="HGPｺﾞｼｯｸE" w:eastAsia="HGPｺﾞｼｯｸE" w:hAnsi="HGPｺﾞｼｯｸE" w:hint="eastAsia"/>
              </w:rPr>
              <w:t>開催国・都市</w:t>
            </w:r>
          </w:p>
          <w:p w:rsidR="001234ED" w:rsidRPr="0099625B" w:rsidRDefault="001234ED" w:rsidP="001234ED">
            <w:pPr>
              <w:rPr>
                <w:rFonts w:ascii="HGPｺﾞｼｯｸE" w:eastAsia="HGPｺﾞｼｯｸE" w:hAnsi="HGPｺﾞｼｯｸE"/>
              </w:rPr>
            </w:pPr>
            <w:r w:rsidRPr="0099625B">
              <w:rPr>
                <w:rFonts w:ascii="HGPｺﾞｼｯｸE" w:eastAsia="HGPｺﾞｼｯｸE" w:hAnsi="HGPｺﾞｼｯｸE" w:hint="eastAsia"/>
              </w:rPr>
              <w:t>〈テーマ〉</w:t>
            </w:r>
          </w:p>
        </w:tc>
        <w:tc>
          <w:tcPr>
            <w:tcW w:w="3150" w:type="dxa"/>
          </w:tcPr>
          <w:p w:rsidR="001234ED" w:rsidRPr="00D963BC" w:rsidRDefault="001234ED">
            <w:pPr>
              <w:widowControl/>
              <w:jc w:val="left"/>
              <w:rPr>
                <w:rFonts w:ascii="HGPｺﾞｼｯｸE" w:eastAsia="HGPｺﾞｼｯｸE" w:hAnsi="HGPｺﾞｼｯｸE"/>
              </w:rPr>
            </w:pPr>
            <w:r w:rsidRPr="00D963BC">
              <w:rPr>
                <w:rFonts w:ascii="HGPｺﾞｼｯｸE" w:eastAsia="HGPｺﾞｼｯｸE" w:hAnsi="HGPｺﾞｼｯｸE" w:hint="eastAsia"/>
              </w:rPr>
              <w:t>日本・愛知県</w:t>
            </w:r>
          </w:p>
          <w:p w:rsidR="001234ED" w:rsidRPr="001234ED" w:rsidRDefault="001234ED" w:rsidP="0099625B">
            <w:pPr>
              <w:ind w:firstLineChars="100" w:firstLine="210"/>
              <w:rPr>
                <w:rFonts w:ascii="HGPｺﾞｼｯｸM" w:eastAsia="HGPｺﾞｼｯｸM"/>
              </w:rPr>
            </w:pPr>
            <w:r w:rsidRPr="001234ED">
              <w:rPr>
                <w:rFonts w:ascii="HGPｺﾞｼｯｸM" w:eastAsia="HGPｺﾞｼｯｸM" w:hint="eastAsia"/>
              </w:rPr>
              <w:t>〈</w:t>
            </w:r>
            <w:r w:rsidR="00D963BC">
              <w:rPr>
                <w:rFonts w:ascii="HGPｺﾞｼｯｸM" w:eastAsia="HGPｺﾞｼｯｸM" w:hint="eastAsia"/>
              </w:rPr>
              <w:t>新しい地球創造</w:t>
            </w:r>
            <w:r w:rsidR="0099625B">
              <w:rPr>
                <w:rFonts w:ascii="HGPｺﾞｼｯｸM" w:eastAsia="HGPｺﾞｼｯｸM" w:hint="eastAsia"/>
              </w:rPr>
              <w:t>､</w:t>
            </w:r>
            <w:r w:rsidR="00D963BC">
              <w:rPr>
                <w:rFonts w:ascii="HGPｺﾞｼｯｸM" w:eastAsia="HGPｺﾞｼｯｸM" w:hint="eastAsia"/>
              </w:rPr>
              <w:t>自然の叡智</w:t>
            </w:r>
            <w:r w:rsidRPr="001234ED">
              <w:rPr>
                <w:rFonts w:ascii="HGPｺﾞｼｯｸM" w:eastAsia="HGPｺﾞｼｯｸM" w:hint="eastAsia"/>
              </w:rPr>
              <w:t>〉</w:t>
            </w:r>
          </w:p>
        </w:tc>
        <w:tc>
          <w:tcPr>
            <w:tcW w:w="3360" w:type="dxa"/>
          </w:tcPr>
          <w:p w:rsidR="001234ED" w:rsidRPr="00D963BC" w:rsidRDefault="00D963BC">
            <w:pPr>
              <w:widowControl/>
              <w:jc w:val="left"/>
              <w:rPr>
                <w:rFonts w:ascii="HGPｺﾞｼｯｸE" w:eastAsia="HGPｺﾞｼｯｸE" w:hAnsi="HGPｺﾞｼｯｸE"/>
              </w:rPr>
            </w:pPr>
            <w:r w:rsidRPr="00D963BC">
              <w:rPr>
                <w:rFonts w:ascii="HGPｺﾞｼｯｸE" w:eastAsia="HGPｺﾞｼｯｸE" w:hAnsi="HGPｺﾞｼｯｸE" w:hint="eastAsia"/>
              </w:rPr>
              <w:t>中華人民共和国・上海</w:t>
            </w:r>
          </w:p>
          <w:p w:rsidR="001234ED" w:rsidRPr="001234ED" w:rsidRDefault="001234ED" w:rsidP="00FA7C28">
            <w:pPr>
              <w:ind w:firstLineChars="100" w:firstLine="210"/>
              <w:rPr>
                <w:rFonts w:ascii="HGPｺﾞｼｯｸM" w:eastAsia="HGPｺﾞｼｯｸM"/>
              </w:rPr>
            </w:pPr>
            <w:r w:rsidRPr="001234ED">
              <w:rPr>
                <w:rFonts w:ascii="HGPｺﾞｼｯｸM" w:eastAsia="HGPｺﾞｼｯｸM" w:hint="eastAsia"/>
              </w:rPr>
              <w:t>〈</w:t>
            </w:r>
            <w:r w:rsidR="00FA7C28">
              <w:rPr>
                <w:rFonts w:ascii="HGPｺﾞｼｯｸM" w:eastAsia="HGPｺﾞｼｯｸM" w:hint="eastAsia"/>
              </w:rPr>
              <w:t>より良き都市、より良き生活</w:t>
            </w:r>
            <w:r w:rsidRPr="001234ED">
              <w:rPr>
                <w:rFonts w:ascii="HGPｺﾞｼｯｸM" w:eastAsia="HGPｺﾞｼｯｸM" w:hint="eastAsia"/>
              </w:rPr>
              <w:t>〉</w:t>
            </w:r>
          </w:p>
        </w:tc>
        <w:tc>
          <w:tcPr>
            <w:tcW w:w="3360" w:type="dxa"/>
          </w:tcPr>
          <w:p w:rsidR="001234ED" w:rsidRPr="00D963BC" w:rsidRDefault="00D963BC">
            <w:pPr>
              <w:widowControl/>
              <w:jc w:val="left"/>
              <w:rPr>
                <w:rFonts w:ascii="HGPｺﾞｼｯｸE" w:eastAsia="HGPｺﾞｼｯｸE" w:hAnsi="HGPｺﾞｼｯｸE"/>
              </w:rPr>
            </w:pPr>
            <w:r w:rsidRPr="00D963BC">
              <w:rPr>
                <w:rFonts w:ascii="HGPｺﾞｼｯｸE" w:eastAsia="HGPｺﾞｼｯｸE" w:hAnsi="HGPｺﾞｼｯｸE" w:hint="eastAsia"/>
              </w:rPr>
              <w:t>イタリア・ミラノ</w:t>
            </w:r>
          </w:p>
          <w:p w:rsidR="001234ED" w:rsidRPr="001234ED" w:rsidRDefault="001234ED" w:rsidP="0099625B">
            <w:pPr>
              <w:ind w:leftChars="100" w:left="319" w:hangingChars="52" w:hanging="109"/>
              <w:rPr>
                <w:rFonts w:ascii="HGPｺﾞｼｯｸM" w:eastAsia="HGPｺﾞｼｯｸM"/>
              </w:rPr>
            </w:pPr>
            <w:r w:rsidRPr="001234ED">
              <w:rPr>
                <w:rFonts w:ascii="HGPｺﾞｼｯｸM" w:eastAsia="HGPｺﾞｼｯｸM" w:hint="eastAsia"/>
              </w:rPr>
              <w:t>〈</w:t>
            </w:r>
            <w:r w:rsidR="0099625B">
              <w:rPr>
                <w:rFonts w:ascii="HGPｺﾞｼｯｸM" w:eastAsia="HGPｺﾞｼｯｸM" w:hint="eastAsia"/>
              </w:rPr>
              <w:t>地球に食料を、生命にエネルギーを</w:t>
            </w:r>
            <w:r w:rsidRPr="001234ED">
              <w:rPr>
                <w:rFonts w:ascii="HGPｺﾞｼｯｸM" w:eastAsia="HGPｺﾞｼｯｸM" w:hint="eastAsia"/>
              </w:rPr>
              <w:t>〉</w:t>
            </w:r>
          </w:p>
        </w:tc>
        <w:tc>
          <w:tcPr>
            <w:tcW w:w="3675" w:type="dxa"/>
          </w:tcPr>
          <w:p w:rsidR="001234ED" w:rsidRPr="00D963BC" w:rsidRDefault="001234ED">
            <w:pPr>
              <w:widowControl/>
              <w:jc w:val="left"/>
              <w:rPr>
                <w:rFonts w:ascii="HGPｺﾞｼｯｸE" w:eastAsia="HGPｺﾞｼｯｸE" w:hAnsi="HGPｺﾞｼｯｸE"/>
              </w:rPr>
            </w:pPr>
            <w:r w:rsidRPr="00D963BC">
              <w:rPr>
                <w:rFonts w:ascii="HGPｺﾞｼｯｸE" w:eastAsia="HGPｺﾞｼｯｸE" w:hAnsi="HGPｺﾞｼｯｸE" w:hint="eastAsia"/>
              </w:rPr>
              <w:t>ＵＡＥ・ドバイ</w:t>
            </w:r>
          </w:p>
          <w:p w:rsidR="001234ED" w:rsidRPr="001234ED" w:rsidRDefault="001234ED" w:rsidP="0099625B">
            <w:pPr>
              <w:ind w:firstLineChars="100" w:firstLine="210"/>
              <w:rPr>
                <w:rFonts w:ascii="HGPｺﾞｼｯｸM" w:eastAsia="HGPｺﾞｼｯｸM"/>
              </w:rPr>
            </w:pPr>
            <w:r w:rsidRPr="001234ED">
              <w:rPr>
                <w:rFonts w:ascii="HGPｺﾞｼｯｸM" w:eastAsia="HGPｺﾞｼｯｸM" w:hint="eastAsia"/>
              </w:rPr>
              <w:t>〈</w:t>
            </w:r>
            <w:r>
              <w:rPr>
                <w:rFonts w:ascii="HGPｺﾞｼｯｸM" w:eastAsia="HGPｺﾞｼｯｸM" w:hint="eastAsia"/>
              </w:rPr>
              <w:t>心をつなげて、未来を創造する</w:t>
            </w:r>
            <w:r w:rsidRPr="001234ED">
              <w:rPr>
                <w:rFonts w:ascii="HGPｺﾞｼｯｸM" w:eastAsia="HGPｺﾞｼｯｸM" w:hint="eastAsia"/>
              </w:rPr>
              <w:t>〉</w:t>
            </w:r>
          </w:p>
        </w:tc>
      </w:tr>
      <w:tr w:rsidR="001234ED" w:rsidTr="00D963BC">
        <w:trPr>
          <w:trHeight w:val="2854"/>
        </w:trPr>
        <w:tc>
          <w:tcPr>
            <w:tcW w:w="1575" w:type="dxa"/>
          </w:tcPr>
          <w:p w:rsidR="001234ED" w:rsidRPr="0099625B" w:rsidRDefault="001234ED" w:rsidP="001234ED">
            <w:pPr>
              <w:rPr>
                <w:rFonts w:ascii="HGPｺﾞｼｯｸE" w:eastAsia="HGPｺﾞｼｯｸE" w:hAnsi="HGPｺﾞｼｯｸE"/>
              </w:rPr>
            </w:pPr>
            <w:r w:rsidRPr="0099625B">
              <w:rPr>
                <w:rFonts w:ascii="HGPｺﾞｼｯｸE" w:eastAsia="HGPｺﾞｼｯｸE" w:hAnsi="HGPｺﾞｼｯｸE" w:hint="eastAsia"/>
              </w:rPr>
              <w:t>他の立候補国</w:t>
            </w:r>
          </w:p>
          <w:p w:rsidR="001234ED" w:rsidRPr="0099625B" w:rsidRDefault="001234ED" w:rsidP="001234ED">
            <w:pPr>
              <w:rPr>
                <w:rFonts w:ascii="HGPｺﾞｼｯｸE" w:eastAsia="HGPｺﾞｼｯｸE" w:hAnsi="HGPｺﾞｼｯｸE"/>
              </w:rPr>
            </w:pPr>
            <w:r w:rsidRPr="0099625B">
              <w:rPr>
                <w:rFonts w:ascii="HGPｺﾞｼｯｸE" w:eastAsia="HGPｺﾞｼｯｸE" w:hAnsi="HGPｺﾞｼｯｸE" w:hint="eastAsia"/>
              </w:rPr>
              <w:t>〈テーマ〉</w:t>
            </w:r>
          </w:p>
          <w:p w:rsidR="001234ED" w:rsidRPr="0099625B" w:rsidRDefault="001234ED" w:rsidP="001234ED">
            <w:pPr>
              <w:rPr>
                <w:rFonts w:ascii="HGPｺﾞｼｯｸE" w:eastAsia="HGPｺﾞｼｯｸE" w:hAnsi="HGPｺﾞｼｯｸE"/>
              </w:rPr>
            </w:pPr>
          </w:p>
          <w:p w:rsidR="001234ED" w:rsidRPr="0099625B" w:rsidRDefault="001234ED" w:rsidP="001234ED">
            <w:pPr>
              <w:rPr>
                <w:rFonts w:ascii="HGPｺﾞｼｯｸE" w:eastAsia="HGPｺﾞｼｯｸE" w:hAnsi="HGPｺﾞｼｯｸE"/>
              </w:rPr>
            </w:pPr>
          </w:p>
          <w:p w:rsidR="001234ED" w:rsidRPr="0099625B" w:rsidRDefault="001234ED" w:rsidP="001234ED">
            <w:pPr>
              <w:rPr>
                <w:rFonts w:ascii="HGPｺﾞｼｯｸE" w:eastAsia="HGPｺﾞｼｯｸE" w:hAnsi="HGPｺﾞｼｯｸE"/>
              </w:rPr>
            </w:pPr>
          </w:p>
          <w:p w:rsidR="001234ED" w:rsidRPr="0099625B" w:rsidRDefault="001234ED" w:rsidP="001234ED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150" w:type="dxa"/>
          </w:tcPr>
          <w:p w:rsidR="001234ED" w:rsidRPr="00D963BC" w:rsidRDefault="00D963BC">
            <w:pPr>
              <w:widowControl/>
              <w:jc w:val="left"/>
              <w:rPr>
                <w:rFonts w:ascii="HGPｺﾞｼｯｸE" w:eastAsia="HGPｺﾞｼｯｸE" w:hAnsi="HGPｺﾞｼｯｸE"/>
              </w:rPr>
            </w:pPr>
            <w:r w:rsidRPr="00D963BC">
              <w:rPr>
                <w:rFonts w:ascii="HGPｺﾞｼｯｸE" w:eastAsia="HGPｺﾞｼｯｸE" w:hAnsi="HGPｺﾞｼｯｸE" w:hint="eastAsia"/>
              </w:rPr>
              <w:t>カナダ・カルガリー</w:t>
            </w:r>
          </w:p>
          <w:p w:rsidR="001234ED" w:rsidRPr="001234ED" w:rsidRDefault="001234ED" w:rsidP="0099625B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 w:rsidRPr="001234ED">
              <w:rPr>
                <w:rFonts w:ascii="HGPｺﾞｼｯｸM" w:eastAsia="HGPｺﾞｼｯｸM" w:hint="eastAsia"/>
              </w:rPr>
              <w:t>〈</w:t>
            </w:r>
            <w:r w:rsidR="00D963BC">
              <w:rPr>
                <w:rFonts w:ascii="HGPｺﾞｼｯｸM" w:eastAsia="HGPｺﾞｼｯｸM" w:hint="eastAsia"/>
              </w:rPr>
              <w:t>人と大地との調和</w:t>
            </w:r>
            <w:r w:rsidRPr="001234ED">
              <w:rPr>
                <w:rFonts w:ascii="HGPｺﾞｼｯｸM" w:eastAsia="HGPｺﾞｼｯｸM" w:hint="eastAsia"/>
              </w:rPr>
              <w:t>〉</w:t>
            </w:r>
          </w:p>
          <w:p w:rsidR="001234ED" w:rsidRPr="00E40832" w:rsidRDefault="00E40832" w:rsidP="001234ED">
            <w:pPr>
              <w:rPr>
                <w:rFonts w:ascii="HGPｺﾞｼｯｸE" w:eastAsia="HGPｺﾞｼｯｸE" w:hAnsi="HGPｺﾞｼｯｸE"/>
              </w:rPr>
            </w:pPr>
            <w:r w:rsidRPr="00E40832">
              <w:rPr>
                <w:rFonts w:ascii="HGPｺﾞｼｯｸE" w:eastAsia="HGPｺﾞｼｯｸE" w:hAnsi="HGPｺﾞｼｯｸE" w:hint="eastAsia"/>
              </w:rPr>
              <w:t>オーストラリア・ゴールドコースト</w:t>
            </w:r>
          </w:p>
          <w:p w:rsidR="001234ED" w:rsidRPr="00F445B6" w:rsidRDefault="00804C49" w:rsidP="001234ED">
            <w:pPr>
              <w:rPr>
                <w:rFonts w:ascii="HGPｺﾞｼｯｸE" w:eastAsia="HGPｺﾞｼｯｸE" w:hAnsi="HGPｺﾞｼｯｸE"/>
              </w:rPr>
            </w:pPr>
            <w:r w:rsidRPr="00F445B6">
              <w:rPr>
                <w:rFonts w:ascii="HGPｺﾞｼｯｸE" w:eastAsia="HGPｺﾞｼｯｸE" w:hAnsi="HGPｺﾞｼｯｸE" w:hint="eastAsia"/>
              </w:rPr>
              <w:t>※投票前辞退</w:t>
            </w:r>
          </w:p>
          <w:p w:rsidR="001234ED" w:rsidRPr="001234ED" w:rsidRDefault="004535C4" w:rsidP="004535C4">
            <w:pPr>
              <w:ind w:leftChars="2" w:left="109" w:hangingChars="50" w:hanging="10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（２００２年認定博への立候補に変更）</w:t>
            </w:r>
          </w:p>
        </w:tc>
        <w:tc>
          <w:tcPr>
            <w:tcW w:w="3360" w:type="dxa"/>
          </w:tcPr>
          <w:p w:rsidR="001234ED" w:rsidRPr="00E40832" w:rsidRDefault="00E40832">
            <w:pPr>
              <w:widowControl/>
              <w:jc w:val="left"/>
              <w:rPr>
                <w:rFonts w:ascii="HGPｺﾞｼｯｸE" w:eastAsia="HGPｺﾞｼｯｸE" w:hAnsi="HGPｺﾞｼｯｸE"/>
              </w:rPr>
            </w:pPr>
            <w:r w:rsidRPr="00E40832">
              <w:rPr>
                <w:rFonts w:ascii="HGPｺﾞｼｯｸE" w:eastAsia="HGPｺﾞｼｯｸE" w:hAnsi="HGPｺﾞｼｯｸE" w:hint="eastAsia"/>
              </w:rPr>
              <w:t>大韓民国・麗水（ヨス）</w:t>
            </w:r>
          </w:p>
          <w:p w:rsidR="001234ED" w:rsidRPr="001234ED" w:rsidRDefault="001234ED">
            <w:pPr>
              <w:widowControl/>
              <w:jc w:val="left"/>
              <w:rPr>
                <w:rFonts w:ascii="HGPｺﾞｼｯｸM" w:eastAsia="HGPｺﾞｼｯｸM"/>
              </w:rPr>
            </w:pPr>
          </w:p>
          <w:p w:rsidR="001234ED" w:rsidRPr="00804C49" w:rsidRDefault="00E40832" w:rsidP="001234ED">
            <w:pPr>
              <w:rPr>
                <w:rFonts w:ascii="HGPｺﾞｼｯｸE" w:eastAsia="HGPｺﾞｼｯｸE" w:hAnsi="HGPｺﾞｼｯｸE"/>
              </w:rPr>
            </w:pPr>
            <w:r w:rsidRPr="00804C49">
              <w:rPr>
                <w:rFonts w:ascii="HGPｺﾞｼｯｸE" w:eastAsia="HGPｺﾞｼｯｸE" w:hAnsi="HGPｺﾞｼｯｸE" w:hint="eastAsia"/>
              </w:rPr>
              <w:t>ロシア・モスクワ</w:t>
            </w:r>
          </w:p>
          <w:p w:rsidR="00804C49" w:rsidRDefault="00804C49" w:rsidP="001234ED">
            <w:pPr>
              <w:rPr>
                <w:rFonts w:ascii="HGPｺﾞｼｯｸM" w:eastAsia="HGPｺﾞｼｯｸM"/>
              </w:rPr>
            </w:pPr>
          </w:p>
          <w:p w:rsidR="00804C49" w:rsidRPr="00804C49" w:rsidRDefault="00804C49" w:rsidP="001234ED">
            <w:pPr>
              <w:rPr>
                <w:rFonts w:ascii="HGPｺﾞｼｯｸE" w:eastAsia="HGPｺﾞｼｯｸE" w:hAnsi="HGPｺﾞｼｯｸE"/>
              </w:rPr>
            </w:pPr>
            <w:r w:rsidRPr="00804C49">
              <w:rPr>
                <w:rFonts w:ascii="HGPｺﾞｼｯｸE" w:eastAsia="HGPｺﾞｼｯｸE" w:hAnsi="HGPｺﾞｼｯｸE" w:hint="eastAsia"/>
              </w:rPr>
              <w:t>メキシコ・ケレタロ</w:t>
            </w:r>
          </w:p>
          <w:p w:rsidR="00804C49" w:rsidRDefault="00804C49" w:rsidP="001234ED">
            <w:pPr>
              <w:rPr>
                <w:rFonts w:ascii="HGPｺﾞｼｯｸM" w:eastAsia="HGPｺﾞｼｯｸM"/>
              </w:rPr>
            </w:pPr>
          </w:p>
          <w:p w:rsidR="00804C49" w:rsidRPr="00804C49" w:rsidRDefault="00804C49" w:rsidP="001234ED">
            <w:pPr>
              <w:rPr>
                <w:rFonts w:ascii="HGPｺﾞｼｯｸE" w:eastAsia="HGPｺﾞｼｯｸE" w:hAnsi="HGPｺﾞｼｯｸE"/>
              </w:rPr>
            </w:pPr>
            <w:r w:rsidRPr="00804C49">
              <w:rPr>
                <w:rFonts w:ascii="HGPｺﾞｼｯｸE" w:eastAsia="HGPｺﾞｼｯｸE" w:hAnsi="HGPｺﾞｼｯｸE" w:hint="eastAsia"/>
              </w:rPr>
              <w:t>ポーランド・ブロツワフ</w:t>
            </w:r>
          </w:p>
        </w:tc>
        <w:tc>
          <w:tcPr>
            <w:tcW w:w="3360" w:type="dxa"/>
          </w:tcPr>
          <w:p w:rsidR="001234ED" w:rsidRPr="00E40832" w:rsidRDefault="00D963BC">
            <w:pPr>
              <w:widowControl/>
              <w:jc w:val="left"/>
              <w:rPr>
                <w:rFonts w:ascii="HGPｺﾞｼｯｸE" w:eastAsia="HGPｺﾞｼｯｸE" w:hAnsi="HGPｺﾞｼｯｸE"/>
              </w:rPr>
            </w:pPr>
            <w:r w:rsidRPr="00E40832">
              <w:rPr>
                <w:rFonts w:ascii="HGPｺﾞｼｯｸE" w:eastAsia="HGPｺﾞｼｯｸE" w:hAnsi="HGPｺﾞｼｯｸE" w:hint="eastAsia"/>
              </w:rPr>
              <w:t>トルコ・イズミル</w:t>
            </w:r>
          </w:p>
          <w:p w:rsidR="00D963BC" w:rsidRPr="001234ED" w:rsidRDefault="00D963BC">
            <w:pPr>
              <w:widowControl/>
              <w:jc w:val="left"/>
              <w:rPr>
                <w:rFonts w:ascii="HGPｺﾞｼｯｸM" w:eastAsia="HGPｺﾞｼｯｸM"/>
              </w:rPr>
            </w:pPr>
          </w:p>
          <w:p w:rsidR="001234ED" w:rsidRPr="001234ED" w:rsidRDefault="001234ED">
            <w:pPr>
              <w:widowControl/>
              <w:jc w:val="left"/>
              <w:rPr>
                <w:rFonts w:ascii="HGPｺﾞｼｯｸM" w:eastAsia="HGPｺﾞｼｯｸM"/>
              </w:rPr>
            </w:pPr>
          </w:p>
          <w:p w:rsidR="001234ED" w:rsidRPr="001234ED" w:rsidRDefault="001234ED" w:rsidP="001234ED">
            <w:pPr>
              <w:rPr>
                <w:rFonts w:ascii="HGPｺﾞｼｯｸM" w:eastAsia="HGPｺﾞｼｯｸM"/>
              </w:rPr>
            </w:pPr>
          </w:p>
        </w:tc>
        <w:tc>
          <w:tcPr>
            <w:tcW w:w="3675" w:type="dxa"/>
          </w:tcPr>
          <w:p w:rsidR="001234ED" w:rsidRPr="00D963BC" w:rsidRDefault="001234ED">
            <w:pPr>
              <w:widowControl/>
              <w:jc w:val="left"/>
              <w:rPr>
                <w:rFonts w:ascii="HGPｺﾞｼｯｸE" w:eastAsia="HGPｺﾞｼｯｸE" w:hAnsi="HGPｺﾞｼｯｸE"/>
              </w:rPr>
            </w:pPr>
            <w:r w:rsidRPr="00D963BC">
              <w:rPr>
                <w:rFonts w:ascii="HGPｺﾞｼｯｸE" w:eastAsia="HGPｺﾞｼｯｸE" w:hAnsi="HGPｺﾞｼｯｸE" w:hint="eastAsia"/>
              </w:rPr>
              <w:t>ロシア・エカテリンブルグ</w:t>
            </w:r>
          </w:p>
          <w:p w:rsidR="001234ED" w:rsidRPr="001234ED" w:rsidRDefault="001234ED" w:rsidP="00F445B6">
            <w:pPr>
              <w:ind w:leftChars="99" w:left="317" w:hangingChars="52" w:hanging="109"/>
              <w:rPr>
                <w:rFonts w:ascii="HGPｺﾞｼｯｸM" w:eastAsia="HGPｺﾞｼｯｸM"/>
              </w:rPr>
            </w:pPr>
            <w:r w:rsidRPr="001234ED">
              <w:rPr>
                <w:rFonts w:ascii="HGPｺﾞｼｯｸM" w:eastAsia="HGPｺﾞｼｯｸM" w:hint="eastAsia"/>
              </w:rPr>
              <w:t>〈</w:t>
            </w:r>
            <w:r w:rsidR="00A76914">
              <w:rPr>
                <w:rFonts w:ascii="HGPｺﾞｼｯｸM" w:eastAsia="HGPｺﾞｼｯｸM" w:hint="eastAsia"/>
              </w:rPr>
              <w:t>グローバルマインド：グローバル化の未来と世界への影響</w:t>
            </w:r>
            <w:r w:rsidRPr="001234ED">
              <w:rPr>
                <w:rFonts w:ascii="HGPｺﾞｼｯｸM" w:eastAsia="HGPｺﾞｼｯｸM" w:hint="eastAsia"/>
              </w:rPr>
              <w:t>〉</w:t>
            </w:r>
          </w:p>
          <w:p w:rsidR="001234ED" w:rsidRPr="00D963BC" w:rsidRDefault="00A76914" w:rsidP="001234ED">
            <w:pPr>
              <w:rPr>
                <w:rFonts w:ascii="HGPｺﾞｼｯｸE" w:eastAsia="HGPｺﾞｼｯｸE" w:hAnsi="HGPｺﾞｼｯｸE"/>
              </w:rPr>
            </w:pPr>
            <w:r w:rsidRPr="00D963BC">
              <w:rPr>
                <w:rFonts w:ascii="HGPｺﾞｼｯｸE" w:eastAsia="HGPｺﾞｼｯｸE" w:hAnsi="HGPｺﾞｼｯｸE" w:hint="eastAsia"/>
              </w:rPr>
              <w:t>トルコ・イズミル</w:t>
            </w:r>
          </w:p>
          <w:p w:rsidR="001234ED" w:rsidRPr="001234ED" w:rsidRDefault="001234ED" w:rsidP="00F445B6">
            <w:pPr>
              <w:ind w:leftChars="102" w:left="319" w:hangingChars="50" w:hanging="105"/>
              <w:rPr>
                <w:rFonts w:ascii="HGPｺﾞｼｯｸM" w:eastAsia="HGPｺﾞｼｯｸM"/>
              </w:rPr>
            </w:pPr>
            <w:r w:rsidRPr="001234ED">
              <w:rPr>
                <w:rFonts w:ascii="HGPｺﾞｼｯｸM" w:eastAsia="HGPｺﾞｼｯｸM" w:hint="eastAsia"/>
              </w:rPr>
              <w:t>〈</w:t>
            </w:r>
            <w:r w:rsidR="00A76914">
              <w:rPr>
                <w:rFonts w:ascii="HGPｺﾞｼｯｸM" w:eastAsia="HGPｺﾞｼｯｸM" w:hint="eastAsia"/>
              </w:rPr>
              <w:t>より良い世界への新たな道－すべての人々のための健康</w:t>
            </w:r>
            <w:r w:rsidRPr="001234ED">
              <w:rPr>
                <w:rFonts w:ascii="HGPｺﾞｼｯｸM" w:eastAsia="HGPｺﾞｼｯｸM" w:hint="eastAsia"/>
              </w:rPr>
              <w:t>〉</w:t>
            </w:r>
          </w:p>
          <w:p w:rsidR="001234ED" w:rsidRPr="00D963BC" w:rsidRDefault="00A76914" w:rsidP="001234ED">
            <w:pPr>
              <w:rPr>
                <w:rFonts w:ascii="HGPｺﾞｼｯｸE" w:eastAsia="HGPｺﾞｼｯｸE" w:hAnsi="HGPｺﾞｼｯｸE"/>
              </w:rPr>
            </w:pPr>
            <w:r w:rsidRPr="00D963BC">
              <w:rPr>
                <w:rFonts w:ascii="HGPｺﾞｼｯｸE" w:eastAsia="HGPｺﾞｼｯｸE" w:hAnsi="HGPｺﾞｼｯｸE" w:hint="eastAsia"/>
              </w:rPr>
              <w:t>ブラジル・サンパウロ</w:t>
            </w:r>
          </w:p>
          <w:p w:rsidR="001234ED" w:rsidRPr="001234ED" w:rsidRDefault="001234ED" w:rsidP="00F445B6">
            <w:pPr>
              <w:ind w:firstLineChars="100" w:firstLine="210"/>
              <w:rPr>
                <w:rFonts w:ascii="HGPｺﾞｼｯｸM" w:eastAsia="HGPｺﾞｼｯｸM"/>
              </w:rPr>
            </w:pPr>
            <w:r w:rsidRPr="001234ED">
              <w:rPr>
                <w:rFonts w:ascii="HGPｺﾞｼｯｸM" w:eastAsia="HGPｺﾞｼｯｸM" w:hint="eastAsia"/>
              </w:rPr>
              <w:t>〈</w:t>
            </w:r>
            <w:r w:rsidR="00A76914">
              <w:rPr>
                <w:rFonts w:ascii="HGPｺﾞｼｯｸM" w:eastAsia="HGPｺﾞｼｯｸM" w:hint="eastAsia"/>
              </w:rPr>
              <w:t>成長のための多様性と調和の力</w:t>
            </w:r>
            <w:r w:rsidRPr="001234ED">
              <w:rPr>
                <w:rFonts w:ascii="HGPｺﾞｼｯｸM" w:eastAsia="HGPｺﾞｼｯｸM" w:hint="eastAsia"/>
              </w:rPr>
              <w:t>〉</w:t>
            </w:r>
          </w:p>
          <w:p w:rsidR="001234ED" w:rsidRPr="00D963BC" w:rsidRDefault="00A76914" w:rsidP="001234ED">
            <w:pPr>
              <w:rPr>
                <w:rFonts w:ascii="HGPｺﾞｼｯｸE" w:eastAsia="HGPｺﾞｼｯｸE" w:hAnsi="HGPｺﾞｼｯｸE"/>
              </w:rPr>
            </w:pPr>
            <w:r w:rsidRPr="00D963BC">
              <w:rPr>
                <w:rFonts w:ascii="HGPｺﾞｼｯｸE" w:eastAsia="HGPｺﾞｼｯｸE" w:hAnsi="HGPｺﾞｼｯｸE" w:hint="eastAsia"/>
              </w:rPr>
              <w:t>タイ・アユタヤ</w:t>
            </w:r>
            <w:r w:rsidR="00F445B6">
              <w:rPr>
                <w:rFonts w:ascii="HGPｺﾞｼｯｸE" w:eastAsia="HGPｺﾞｼｯｸE" w:hAnsi="HGPｺﾞｼｯｸE" w:hint="eastAsia"/>
              </w:rPr>
              <w:t xml:space="preserve">　※投票前辞退</w:t>
            </w:r>
          </w:p>
          <w:p w:rsidR="001234ED" w:rsidRPr="001234ED" w:rsidRDefault="001234ED" w:rsidP="00F445B6">
            <w:pPr>
              <w:ind w:leftChars="98" w:left="317" w:hangingChars="53" w:hanging="111"/>
              <w:rPr>
                <w:rFonts w:ascii="HGPｺﾞｼｯｸM" w:eastAsia="HGPｺﾞｼｯｸM"/>
              </w:rPr>
            </w:pPr>
            <w:r w:rsidRPr="001234ED">
              <w:rPr>
                <w:rFonts w:ascii="HGPｺﾞｼｯｸM" w:eastAsia="HGPｺﾞｼｯｸM" w:hint="eastAsia"/>
              </w:rPr>
              <w:t>〈</w:t>
            </w:r>
            <w:r w:rsidR="00A76914">
              <w:rPr>
                <w:rFonts w:ascii="HGPｺﾞｼｯｸM" w:eastAsia="HGPｺﾞｼｯｸM" w:hint="eastAsia"/>
              </w:rPr>
              <w:t>グローバル化の再定義、バランスのとれた人生、持続可能な生活</w:t>
            </w:r>
            <w:r w:rsidRPr="001234ED">
              <w:rPr>
                <w:rFonts w:ascii="HGPｺﾞｼｯｸM" w:eastAsia="HGPｺﾞｼｯｸM" w:hint="eastAsia"/>
              </w:rPr>
              <w:t>〉</w:t>
            </w:r>
          </w:p>
        </w:tc>
      </w:tr>
      <w:tr w:rsidR="001234ED" w:rsidTr="00832A04">
        <w:trPr>
          <w:trHeight w:val="857"/>
        </w:trPr>
        <w:tc>
          <w:tcPr>
            <w:tcW w:w="1575" w:type="dxa"/>
          </w:tcPr>
          <w:p w:rsidR="001234ED" w:rsidRPr="0099625B" w:rsidRDefault="001234ED" w:rsidP="001234ED">
            <w:pPr>
              <w:rPr>
                <w:rFonts w:ascii="HGPｺﾞｼｯｸE" w:eastAsia="HGPｺﾞｼｯｸE" w:hAnsi="HGPｺﾞｼｯｸE"/>
              </w:rPr>
            </w:pPr>
            <w:r w:rsidRPr="0099625B">
              <w:rPr>
                <w:rFonts w:ascii="HGPｺﾞｼｯｸE" w:eastAsia="HGPｺﾞｼｯｸE" w:hAnsi="HGPｺﾞｼｯｸE" w:hint="eastAsia"/>
              </w:rPr>
              <w:t>投票</w:t>
            </w:r>
            <w:r w:rsidR="00D963BC" w:rsidRPr="0099625B">
              <w:rPr>
                <w:rFonts w:ascii="HGPｺﾞｼｯｸE" w:eastAsia="HGPｺﾞｼｯｸE" w:hAnsi="HGPｺﾞｼｯｸE" w:hint="eastAsia"/>
              </w:rPr>
              <w:t>結果</w:t>
            </w:r>
          </w:p>
          <w:p w:rsidR="001234ED" w:rsidRPr="0099625B" w:rsidRDefault="001234ED" w:rsidP="001234ED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150" w:type="dxa"/>
          </w:tcPr>
          <w:p w:rsidR="001234ED" w:rsidRPr="001234ED" w:rsidRDefault="0099625B" w:rsidP="001234E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○日本５２票：カナダ２７票</w:t>
            </w:r>
          </w:p>
        </w:tc>
        <w:tc>
          <w:tcPr>
            <w:tcW w:w="3360" w:type="dxa"/>
          </w:tcPr>
          <w:p w:rsidR="001234ED" w:rsidRDefault="00F445B6" w:rsidP="001234E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○４回目投票の結果、</w:t>
            </w:r>
          </w:p>
          <w:p w:rsidR="00F445B6" w:rsidRPr="001234ED" w:rsidRDefault="00F445B6" w:rsidP="00F445B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・中国５４票：韓国３４票</w:t>
            </w:r>
          </w:p>
        </w:tc>
        <w:tc>
          <w:tcPr>
            <w:tcW w:w="3360" w:type="dxa"/>
          </w:tcPr>
          <w:p w:rsidR="001234ED" w:rsidRPr="001234ED" w:rsidRDefault="00F445B6" w:rsidP="001234E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○イタリア</w:t>
            </w:r>
            <w:r w:rsidR="00E40832">
              <w:rPr>
                <w:rFonts w:ascii="HGPｺﾞｼｯｸM" w:eastAsia="HGPｺﾞｼｯｸM" w:hint="eastAsia"/>
              </w:rPr>
              <w:t>８６</w:t>
            </w:r>
            <w:r>
              <w:rPr>
                <w:rFonts w:ascii="HGPｺﾞｼｯｸM" w:eastAsia="HGPｺﾞｼｯｸM" w:hint="eastAsia"/>
              </w:rPr>
              <w:t>票</w:t>
            </w:r>
            <w:r w:rsidR="00E40832">
              <w:rPr>
                <w:rFonts w:ascii="HGPｺﾞｼｯｸM" w:eastAsia="HGPｺﾞｼｯｸM" w:hint="eastAsia"/>
              </w:rPr>
              <w:t>：</w:t>
            </w:r>
            <w:r>
              <w:rPr>
                <w:rFonts w:ascii="HGPｺﾞｼｯｸM" w:eastAsia="HGPｺﾞｼｯｸM" w:hint="eastAsia"/>
              </w:rPr>
              <w:t>トルコ</w:t>
            </w:r>
            <w:r w:rsidR="00E40832">
              <w:rPr>
                <w:rFonts w:ascii="HGPｺﾞｼｯｸM" w:eastAsia="HGPｺﾞｼｯｸM" w:hint="eastAsia"/>
              </w:rPr>
              <w:t>６５</w:t>
            </w:r>
            <w:r>
              <w:rPr>
                <w:rFonts w:ascii="HGPｺﾞｼｯｸM" w:eastAsia="HGPｺﾞｼｯｸM" w:hint="eastAsia"/>
              </w:rPr>
              <w:t>票</w:t>
            </w:r>
          </w:p>
        </w:tc>
        <w:tc>
          <w:tcPr>
            <w:tcW w:w="3675" w:type="dxa"/>
          </w:tcPr>
          <w:p w:rsidR="00F445B6" w:rsidRDefault="00F445B6" w:rsidP="001234E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○３回目投票の結果、</w:t>
            </w:r>
          </w:p>
          <w:p w:rsidR="001234ED" w:rsidRPr="001234ED" w:rsidRDefault="00F445B6" w:rsidP="00F445B6">
            <w:pPr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・ＵＡＥ１１６票：ロシア４７票</w:t>
            </w:r>
          </w:p>
        </w:tc>
      </w:tr>
      <w:tr w:rsidR="001234ED" w:rsidTr="008714DA">
        <w:trPr>
          <w:trHeight w:val="1980"/>
        </w:trPr>
        <w:tc>
          <w:tcPr>
            <w:tcW w:w="1575" w:type="dxa"/>
          </w:tcPr>
          <w:p w:rsidR="001234ED" w:rsidRPr="0099625B" w:rsidRDefault="001234ED" w:rsidP="001234ED">
            <w:pPr>
              <w:rPr>
                <w:rFonts w:ascii="HGPｺﾞｼｯｸE" w:eastAsia="HGPｺﾞｼｯｸE" w:hAnsi="HGPｺﾞｼｯｸE"/>
              </w:rPr>
            </w:pPr>
            <w:r w:rsidRPr="0099625B">
              <w:rPr>
                <w:rFonts w:ascii="HGPｺﾞｼｯｸE" w:eastAsia="HGPｺﾞｼｯｸE" w:hAnsi="HGPｺﾞｼｯｸE" w:hint="eastAsia"/>
              </w:rPr>
              <w:t>備考</w:t>
            </w:r>
          </w:p>
        </w:tc>
        <w:tc>
          <w:tcPr>
            <w:tcW w:w="3150" w:type="dxa"/>
          </w:tcPr>
          <w:p w:rsidR="004535C4" w:rsidRDefault="004535C4" w:rsidP="004535C4">
            <w:pPr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○来場者数２，２０４万人</w:t>
            </w:r>
          </w:p>
          <w:p w:rsidR="004535C4" w:rsidRDefault="004535C4" w:rsidP="004535C4">
            <w:pPr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○会場面積１７３ｈａ</w:t>
            </w:r>
          </w:p>
          <w:p w:rsidR="004535C4" w:rsidRPr="001234ED" w:rsidRDefault="00832A04" w:rsidP="00547ACA">
            <w:pPr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○</w:t>
            </w:r>
            <w:r w:rsidR="00146A14">
              <w:rPr>
                <w:rFonts w:ascii="HGPｺﾞｼｯｸM" w:eastAsia="HGPｺﾞｼｯｸM" w:hint="eastAsia"/>
              </w:rPr>
              <w:t>愛知博は、</w:t>
            </w:r>
            <w:r w:rsidR="00ED5BD2">
              <w:rPr>
                <w:rFonts w:ascii="HGPｺﾞｼｯｸM" w:eastAsia="HGPｺﾞｼｯｸM" w:hint="eastAsia"/>
              </w:rPr>
              <w:t>従来の</w:t>
            </w:r>
            <w:r w:rsidR="000E7BA1">
              <w:rPr>
                <w:rFonts w:ascii="HGPｺﾞｼｯｸM" w:eastAsia="HGPｺﾞｼｯｸM" w:hint="eastAsia"/>
              </w:rPr>
              <w:t>国威発揚型から転換し、地球規模の課題解決に貢献するものとして、</w:t>
            </w:r>
            <w:r>
              <w:rPr>
                <w:rFonts w:ascii="HGPｺﾞｼｯｸM" w:eastAsia="HGPｺﾞｼｯｸM" w:hint="eastAsia"/>
              </w:rPr>
              <w:t>２１世紀</w:t>
            </w:r>
            <w:r w:rsidR="000E7BA1">
              <w:rPr>
                <w:rFonts w:ascii="HGPｺﾞｼｯｸM" w:eastAsia="HGPｺﾞｼｯｸM" w:hint="eastAsia"/>
              </w:rPr>
              <w:t>になって</w:t>
            </w:r>
            <w:r>
              <w:rPr>
                <w:rFonts w:ascii="HGPｺﾞｼｯｸM" w:eastAsia="HGPｺﾞｼｯｸM" w:hint="eastAsia"/>
              </w:rPr>
              <w:t>初</w:t>
            </w:r>
            <w:r w:rsidR="000E7BA1">
              <w:rPr>
                <w:rFonts w:ascii="HGPｺﾞｼｯｸM" w:eastAsia="HGPｺﾞｼｯｸM" w:hint="eastAsia"/>
              </w:rPr>
              <w:t>めて開催された</w:t>
            </w:r>
            <w:r>
              <w:rPr>
                <w:rFonts w:ascii="HGPｺﾞｼｯｸM" w:eastAsia="HGPｺﾞｼｯｸM" w:hint="eastAsia"/>
              </w:rPr>
              <w:t>。</w:t>
            </w:r>
          </w:p>
        </w:tc>
        <w:tc>
          <w:tcPr>
            <w:tcW w:w="3360" w:type="dxa"/>
          </w:tcPr>
          <w:p w:rsidR="001234ED" w:rsidRDefault="00832A04" w:rsidP="00832A04">
            <w:pPr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○上海博は、来場者数７，３０８万人で、愛知博や１９７０年大阪万博（６，４２２万人）等を上回った。</w:t>
            </w:r>
          </w:p>
          <w:p w:rsidR="00832A04" w:rsidRDefault="00832A04" w:rsidP="00832A04">
            <w:pPr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○会場面積３２８ｈａ</w:t>
            </w:r>
          </w:p>
          <w:p w:rsidR="00832A04" w:rsidRPr="00832A04" w:rsidRDefault="00146A14" w:rsidP="00832A04">
            <w:pPr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</w:t>
            </w:r>
            <w:r w:rsidR="00832A04">
              <w:rPr>
                <w:rFonts w:ascii="HGPｺﾞｼｯｸM" w:eastAsia="HGPｺﾞｼｯｸM" w:hint="eastAsia"/>
              </w:rPr>
              <w:t>落選した韓国（麗水）は、２０１２年に認定博を開催</w:t>
            </w:r>
          </w:p>
        </w:tc>
        <w:tc>
          <w:tcPr>
            <w:tcW w:w="3360" w:type="dxa"/>
          </w:tcPr>
          <w:p w:rsidR="001234ED" w:rsidRDefault="00832A04" w:rsidP="001234E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○来場予定者２，０００万人</w:t>
            </w:r>
          </w:p>
          <w:p w:rsidR="00832A04" w:rsidRDefault="00832A04" w:rsidP="001234E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○会場面積１１０ｈａ</w:t>
            </w:r>
          </w:p>
          <w:p w:rsidR="004535C4" w:rsidRPr="001234ED" w:rsidRDefault="00146A14" w:rsidP="007E244D">
            <w:pPr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○イタリアとしては</w:t>
            </w:r>
            <w:r w:rsidR="007E244D">
              <w:rPr>
                <w:rFonts w:ascii="HGPｺﾞｼｯｸM" w:eastAsia="HGPｺﾞｼｯｸM" w:hint="eastAsia"/>
              </w:rPr>
              <w:t>１９９２年に「ジェノア国際船と海の博覧会（特別博、現在の認定博に相当）」を開催して以来となる。</w:t>
            </w:r>
          </w:p>
        </w:tc>
        <w:tc>
          <w:tcPr>
            <w:tcW w:w="3675" w:type="dxa"/>
          </w:tcPr>
          <w:p w:rsidR="008714DA" w:rsidRDefault="008714DA" w:rsidP="001234E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○中東地域初の開催、会場規模が</w:t>
            </w:r>
          </w:p>
          <w:p w:rsidR="001234ED" w:rsidRDefault="008714DA" w:rsidP="008714DA">
            <w:pPr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４３８ｈａと非常に大きい。</w:t>
            </w:r>
          </w:p>
          <w:p w:rsidR="008714DA" w:rsidRDefault="00832A04" w:rsidP="008714D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○来場予定者２，５００万人</w:t>
            </w:r>
          </w:p>
          <w:p w:rsidR="008714DA" w:rsidRPr="001234ED" w:rsidRDefault="008714DA" w:rsidP="008714DA">
            <w:pPr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※タイは、政府機関の支援に課題があるとしてＢＩＥが候補から外すこととしたため、辞退した。</w:t>
            </w:r>
          </w:p>
        </w:tc>
      </w:tr>
    </w:tbl>
    <w:p w:rsidR="001234ED" w:rsidRDefault="001234ED" w:rsidP="00547ACA">
      <w:pPr>
        <w:spacing w:line="20" w:lineRule="exact"/>
      </w:pPr>
    </w:p>
    <w:sectPr w:rsidR="001234ED" w:rsidSect="00926B6C">
      <w:pgSz w:w="16839" w:h="11907" w:orient="landscape" w:code="9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ED"/>
    <w:rsid w:val="000E7BA1"/>
    <w:rsid w:val="001234ED"/>
    <w:rsid w:val="00146A14"/>
    <w:rsid w:val="002040B0"/>
    <w:rsid w:val="00312E8C"/>
    <w:rsid w:val="004535C4"/>
    <w:rsid w:val="00547ACA"/>
    <w:rsid w:val="005B0E03"/>
    <w:rsid w:val="007E244D"/>
    <w:rsid w:val="00804C49"/>
    <w:rsid w:val="00832A04"/>
    <w:rsid w:val="008714DA"/>
    <w:rsid w:val="00926B6C"/>
    <w:rsid w:val="0099625B"/>
    <w:rsid w:val="00A76914"/>
    <w:rsid w:val="00BC5D28"/>
    <w:rsid w:val="00D963BC"/>
    <w:rsid w:val="00E40832"/>
    <w:rsid w:val="00ED5BD2"/>
    <w:rsid w:val="00F445B6"/>
    <w:rsid w:val="00FA7C28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5D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5D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2015-04-27T04:21:00Z</cp:lastPrinted>
  <dcterms:created xsi:type="dcterms:W3CDTF">2015-04-13T06:34:00Z</dcterms:created>
  <dcterms:modified xsi:type="dcterms:W3CDTF">2015-04-27T04:21:00Z</dcterms:modified>
</cp:coreProperties>
</file>