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77777777" w:rsidR="00340C0F" w:rsidRPr="00340C0F" w:rsidRDefault="00340C0F" w:rsidP="00697B36">
      <w:pPr>
        <w:spacing w:line="560" w:lineRule="exact"/>
        <w:rPr>
          <w:rFonts w:ascii="Meiryo UI" w:eastAsia="Meiryo UI" w:hAnsi="Meiryo UI" w:cs="Meiryo UI"/>
          <w:b/>
          <w:color w:val="31849B" w:themeColor="accent5" w:themeShade="BF"/>
          <w:sz w:val="32"/>
        </w:rPr>
      </w:pPr>
      <w:r w:rsidRPr="00340C0F">
        <w:rPr>
          <w:rFonts w:ascii="Meiryo UI" w:eastAsia="Meiryo UI" w:hAnsi="Meiryo UI" w:cs="Meiryo UI" w:hint="eastAsia"/>
          <w:b/>
          <w:color w:val="31849B" w:themeColor="accent5" w:themeShade="BF"/>
          <w:sz w:val="32"/>
        </w:rPr>
        <w:t>なにわエコ良品</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0420667E">
            <wp:simplePos x="0" y="0"/>
            <wp:positionH relativeFrom="column">
              <wp:posOffset>3768090</wp:posOffset>
            </wp:positionH>
            <wp:positionV relativeFrom="paragraph">
              <wp:posOffset>82550</wp:posOffset>
            </wp:positionV>
            <wp:extent cx="2352040" cy="1583690"/>
            <wp:effectExtent l="0" t="0" r="0" b="0"/>
            <wp:wrapThrough wrapText="bothSides">
              <wp:wrapPolygon edited="0">
                <wp:start x="0" y="0"/>
                <wp:lineTo x="0" y="21306"/>
                <wp:lineTo x="21343" y="21306"/>
                <wp:lineTo x="2134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にわエコ良品.jpg"/>
                    <pic:cNvPicPr/>
                  </pic:nvPicPr>
                  <pic:blipFill>
                    <a:blip r:embed="rId7">
                      <a:extLst>
                        <a:ext uri="{28A0092B-C50C-407E-A947-70E740481C1C}">
                          <a14:useLocalDpi xmlns:a14="http://schemas.microsoft.com/office/drawing/2010/main" val="0"/>
                        </a:ext>
                      </a:extLst>
                    </a:blip>
                    <a:stretch>
                      <a:fillRect/>
                    </a:stretch>
                  </pic:blipFill>
                  <pic:spPr>
                    <a:xfrm>
                      <a:off x="0" y="0"/>
                      <a:ext cx="2352040" cy="1583690"/>
                    </a:xfrm>
                    <a:prstGeom prst="rect">
                      <a:avLst/>
                    </a:prstGeom>
                  </pic:spPr>
                </pic:pic>
              </a:graphicData>
            </a:graphic>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4C002090" w14:textId="5E9AAE44" w:rsidR="005E3D1C" w:rsidRPr="006A5CE3" w:rsidRDefault="00A9638A" w:rsidP="00303247">
      <w:pPr>
        <w:tabs>
          <w:tab w:val="left" w:pos="552"/>
          <w:tab w:val="right" w:pos="5754"/>
        </w:tabs>
        <w:ind w:left="278" w:hanging="278"/>
        <w:rPr>
          <w:rFonts w:ascii="Meiryo UI" w:eastAsia="Meiryo UI" w:hAnsi="Meiryo UI" w:cs="Meiryo UI"/>
          <w:b/>
          <w:color w:val="4F6228" w:themeColor="accent3" w:themeShade="80"/>
          <w:sz w:val="28"/>
        </w:rPr>
      </w:pPr>
      <w:r>
        <w:rPr>
          <w:rFonts w:ascii="Meiryo UI" w:eastAsia="Meiryo UI" w:hAnsi="Meiryo UI" w:cs="Meiryo UI"/>
          <w:sz w:val="22"/>
        </w:rPr>
        <w:tab/>
      </w:r>
      <w:r>
        <w:rPr>
          <w:rFonts w:ascii="Meiryo UI" w:eastAsia="Meiryo UI" w:hAnsi="Meiryo UI" w:cs="Meiryo UI"/>
          <w:sz w:val="22"/>
        </w:rPr>
        <w:tab/>
      </w:r>
    </w:p>
    <w:p w14:paraId="28309500" w14:textId="59C36508" w:rsidR="00B61B43" w:rsidRPr="00810298" w:rsidRDefault="00B61B43" w:rsidP="00B61B43">
      <w:pPr>
        <w:rPr>
          <w:rFonts w:ascii="Meiryo UI" w:eastAsia="Meiryo UI" w:hAnsi="Meiryo UI" w:cs="Meiryo UI"/>
          <w:b/>
          <w:color w:val="984806" w:themeColor="accent6" w:themeShade="80"/>
          <w:sz w:val="28"/>
        </w:rPr>
      </w:pPr>
      <w:r>
        <w:rPr>
          <w:rFonts w:ascii="Meiryo UI" w:eastAsia="Meiryo UI" w:hAnsi="Meiryo UI" w:cs="Meiryo UI" w:hint="eastAsia"/>
          <w:b/>
          <w:color w:val="4F6228" w:themeColor="accent3" w:themeShade="80"/>
          <w:sz w:val="28"/>
        </w:rPr>
        <w:t>タイルブロック</w:t>
      </w:r>
    </w:p>
    <w:tbl>
      <w:tblPr>
        <w:tblStyle w:val="1"/>
        <w:tblpPr w:leftFromText="142" w:rightFromText="142" w:vertAnchor="text" w:horzAnchor="margin" w:tblpY="3"/>
        <w:tblW w:w="968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44"/>
        <w:gridCol w:w="4844"/>
      </w:tblGrid>
      <w:tr w:rsidR="009F1737" w:rsidRPr="00536E76" w14:paraId="733E5224" w14:textId="77777777" w:rsidTr="005F6563">
        <w:tc>
          <w:tcPr>
            <w:tcW w:w="4844" w:type="dxa"/>
            <w:shd w:val="clear" w:color="auto" w:fill="76923C" w:themeFill="accent3" w:themeFillShade="BF"/>
            <w:vAlign w:val="center"/>
          </w:tcPr>
          <w:p w14:paraId="3E0C00B7"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bookmarkStart w:id="0" w:name="_Hlk158207533"/>
            <w:r w:rsidRPr="0030283B">
              <w:rPr>
                <w:rFonts w:ascii="Meiryo UI" w:eastAsia="Meiryo UI" w:hAnsi="Meiryo UI" w:cs="Meiryo UI"/>
                <w:b/>
                <w:color w:val="FFFFFF" w:themeColor="background1"/>
                <w:sz w:val="20"/>
                <w:szCs w:val="20"/>
              </w:rPr>
              <w:t>211001</w:t>
            </w:r>
            <w:r>
              <w:rPr>
                <w:rFonts w:ascii="Meiryo UI" w:eastAsia="Meiryo UI" w:hAnsi="Meiryo UI" w:cs="Meiryo UI" w:hint="eastAsia"/>
                <w:b/>
                <w:color w:val="FFFFFF" w:themeColor="background1"/>
                <w:sz w:val="20"/>
                <w:szCs w:val="20"/>
              </w:rPr>
              <w:t>・</w:t>
            </w:r>
            <w:r w:rsidRPr="001F38F7">
              <w:rPr>
                <w:rFonts w:ascii="Meiryo UI" w:eastAsia="Meiryo UI" w:hAnsi="Meiryo UI" w:cs="Meiryo UI" w:hint="eastAsia"/>
                <w:b/>
                <w:color w:val="FFFFFF" w:themeColor="background1"/>
                <w:sz w:val="20"/>
                <w:szCs w:val="20"/>
              </w:rPr>
              <w:t>ｱｰﾊﾞﾝ･ｴｺ ｺﾚｸｼｮﾝ</w:t>
            </w:r>
            <w:r>
              <w:rPr>
                <w:rFonts w:ascii="Meiryo UI" w:eastAsia="Meiryo UI" w:hAnsi="Meiryo UI" w:cs="Meiryo UI" w:hint="eastAsia"/>
                <w:b/>
                <w:color w:val="FFFFFF" w:themeColor="background1"/>
                <w:sz w:val="20"/>
                <w:szCs w:val="20"/>
              </w:rPr>
              <w:t>(60mm)</w:t>
            </w:r>
          </w:p>
          <w:p w14:paraId="403F22A4" w14:textId="6D8431F0"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211002</w:t>
            </w:r>
            <w:r>
              <w:rPr>
                <w:rFonts w:ascii="Meiryo UI" w:eastAsia="Meiryo UI" w:hAnsi="Meiryo UI" w:cs="Meiryo UI" w:hint="eastAsia"/>
                <w:b/>
                <w:color w:val="FFFFFF" w:themeColor="background1"/>
                <w:sz w:val="20"/>
                <w:szCs w:val="20"/>
              </w:rPr>
              <w:t>・</w:t>
            </w:r>
            <w:r w:rsidRPr="001F38F7">
              <w:rPr>
                <w:rFonts w:ascii="Meiryo UI" w:eastAsia="Meiryo UI" w:hAnsi="Meiryo UI" w:cs="Meiryo UI" w:hint="eastAsia"/>
                <w:b/>
                <w:color w:val="FFFFFF" w:themeColor="background1"/>
                <w:sz w:val="20"/>
                <w:szCs w:val="20"/>
              </w:rPr>
              <w:t>ｱｰﾊﾞﾝ･ｴｺ ｺﾚｸｼｮﾝ</w:t>
            </w:r>
            <w:r>
              <w:rPr>
                <w:rFonts w:ascii="Meiryo UI" w:eastAsia="Meiryo UI" w:hAnsi="Meiryo UI" w:cs="Meiryo UI" w:hint="eastAsia"/>
                <w:b/>
                <w:color w:val="FFFFFF" w:themeColor="background1"/>
                <w:sz w:val="20"/>
                <w:szCs w:val="20"/>
              </w:rPr>
              <w:t>(80mm)</w:t>
            </w:r>
          </w:p>
        </w:tc>
        <w:tc>
          <w:tcPr>
            <w:tcW w:w="4844" w:type="dxa"/>
            <w:tcBorders>
              <w:bottom w:val="single" w:sz="12" w:space="0" w:color="FFFFFF" w:themeColor="background1"/>
            </w:tcBorders>
            <w:shd w:val="clear" w:color="auto" w:fill="76923C" w:themeFill="accent3" w:themeFillShade="BF"/>
            <w:vAlign w:val="center"/>
          </w:tcPr>
          <w:p w14:paraId="152C3FAC"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211003</w:t>
            </w:r>
            <w:r>
              <w:rPr>
                <w:rFonts w:ascii="Meiryo UI" w:eastAsia="Meiryo UI" w:hAnsi="Meiryo UI" w:cs="Meiryo UI" w:hint="eastAsia"/>
                <w:b/>
                <w:color w:val="FFFFFF" w:themeColor="background1"/>
                <w:sz w:val="20"/>
                <w:szCs w:val="20"/>
              </w:rPr>
              <w:t>・</w:t>
            </w:r>
            <w:r w:rsidRPr="001F38F7">
              <w:rPr>
                <w:rFonts w:ascii="Meiryo UI" w:eastAsia="Meiryo UI" w:hAnsi="Meiryo UI" w:cs="Meiryo UI" w:hint="eastAsia"/>
                <w:b/>
                <w:color w:val="FFFFFF" w:themeColor="background1"/>
                <w:sz w:val="20"/>
                <w:szCs w:val="20"/>
              </w:rPr>
              <w:t xml:space="preserve">ｱｰﾊﾞﾝ･ｴｺ </w:t>
            </w:r>
            <w:r>
              <w:rPr>
                <w:rFonts w:ascii="Meiryo UI" w:eastAsia="Meiryo UI" w:hAnsi="Meiryo UI" w:cs="Meiryo UI" w:hint="eastAsia"/>
                <w:b/>
                <w:color w:val="FFFFFF" w:themeColor="background1"/>
                <w:sz w:val="20"/>
                <w:szCs w:val="20"/>
              </w:rPr>
              <w:t>ｸﾞﾗﾝﾊﾟﾑH(60mm)</w:t>
            </w:r>
          </w:p>
          <w:p w14:paraId="5120D2A8" w14:textId="5D93638D" w:rsidR="009F1737" w:rsidRPr="00736C90" w:rsidRDefault="009F1737" w:rsidP="009F1737">
            <w:pPr>
              <w:spacing w:line="240" w:lineRule="exact"/>
              <w:jc w:val="center"/>
              <w:rPr>
                <w:rFonts w:ascii="Meiryo UI" w:eastAsia="Meiryo UI" w:hAnsi="Meiryo UI" w:cs="Meiryo UI"/>
                <w:sz w:val="20"/>
                <w:szCs w:val="20"/>
              </w:rPr>
            </w:pPr>
            <w:r w:rsidRPr="0030283B">
              <w:rPr>
                <w:rFonts w:ascii="Meiryo UI" w:eastAsia="Meiryo UI" w:hAnsi="Meiryo UI" w:cs="Meiryo UI"/>
                <w:b/>
                <w:color w:val="FFFFFF" w:themeColor="background1"/>
                <w:sz w:val="20"/>
                <w:szCs w:val="20"/>
              </w:rPr>
              <w:t>211004</w:t>
            </w:r>
            <w:r>
              <w:rPr>
                <w:rFonts w:ascii="Meiryo UI" w:eastAsia="Meiryo UI" w:hAnsi="Meiryo UI" w:cs="Meiryo UI" w:hint="eastAsia"/>
                <w:b/>
                <w:color w:val="FFFFFF" w:themeColor="background1"/>
                <w:sz w:val="20"/>
                <w:szCs w:val="20"/>
              </w:rPr>
              <w:t>・</w:t>
            </w:r>
            <w:r w:rsidRPr="001F38F7">
              <w:rPr>
                <w:rFonts w:ascii="Meiryo UI" w:eastAsia="Meiryo UI" w:hAnsi="Meiryo UI" w:cs="Meiryo UI" w:hint="eastAsia"/>
                <w:b/>
                <w:color w:val="FFFFFF" w:themeColor="background1"/>
                <w:sz w:val="20"/>
                <w:szCs w:val="20"/>
              </w:rPr>
              <w:t xml:space="preserve">ｱｰﾊﾞﾝ･ｴｺ </w:t>
            </w:r>
            <w:r>
              <w:rPr>
                <w:rFonts w:ascii="Meiryo UI" w:eastAsia="Meiryo UI" w:hAnsi="Meiryo UI" w:cs="Meiryo UI" w:hint="eastAsia"/>
                <w:b/>
                <w:color w:val="FFFFFF" w:themeColor="background1"/>
                <w:sz w:val="20"/>
                <w:szCs w:val="20"/>
              </w:rPr>
              <w:t>ｸﾞﾗﾝﾊﾟﾑH(80mm)</w:t>
            </w:r>
          </w:p>
        </w:tc>
      </w:tr>
      <w:tr w:rsidR="009F1737" w:rsidRPr="00536E76" w14:paraId="0A759BEB" w14:textId="77777777" w:rsidTr="005545F9">
        <w:tc>
          <w:tcPr>
            <w:tcW w:w="4844" w:type="dxa"/>
            <w:shd w:val="clear" w:color="auto" w:fill="EAF1DD" w:themeFill="accent3" w:themeFillTint="33"/>
          </w:tcPr>
          <w:p w14:paraId="34392D59" w14:textId="173E3F91" w:rsidR="005E3D1C" w:rsidRDefault="005E3D1C" w:rsidP="009F1737">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731968" behindDoc="0" locked="0" layoutInCell="1" allowOverlap="1" wp14:anchorId="1C0C062E" wp14:editId="6C94F7E5">
                  <wp:simplePos x="0" y="0"/>
                  <wp:positionH relativeFrom="column">
                    <wp:posOffset>632460</wp:posOffset>
                  </wp:positionH>
                  <wp:positionV relativeFrom="paragraph">
                    <wp:posOffset>67945</wp:posOffset>
                  </wp:positionV>
                  <wp:extent cx="1844040" cy="1475105"/>
                  <wp:effectExtent l="0" t="0" r="3810" b="0"/>
                  <wp:wrapThrough wrapText="bothSides">
                    <wp:wrapPolygon edited="0">
                      <wp:start x="0" y="0"/>
                      <wp:lineTo x="0" y="21200"/>
                      <wp:lineTo x="21421" y="21200"/>
                      <wp:lineTo x="21421" y="0"/>
                      <wp:lineTo x="0" y="0"/>
                    </wp:wrapPolygon>
                  </wp:wrapThrough>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04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70420" w14:textId="3B4368F7" w:rsidR="005E3D1C" w:rsidRDefault="005E3D1C" w:rsidP="009F1737">
            <w:pPr>
              <w:jc w:val="center"/>
              <w:rPr>
                <w:rFonts w:ascii="Meiryo UI" w:eastAsia="Meiryo UI" w:hAnsi="Meiryo UI" w:cs="Meiryo UI"/>
                <w:sz w:val="20"/>
                <w:szCs w:val="20"/>
              </w:rPr>
            </w:pPr>
          </w:p>
          <w:p w14:paraId="37E347CD" w14:textId="1E9FF00A" w:rsidR="005E3D1C" w:rsidRDefault="005E3D1C" w:rsidP="009F1737">
            <w:pPr>
              <w:jc w:val="center"/>
              <w:rPr>
                <w:rFonts w:ascii="Meiryo UI" w:eastAsia="Meiryo UI" w:hAnsi="Meiryo UI" w:cs="Meiryo UI"/>
                <w:sz w:val="20"/>
                <w:szCs w:val="20"/>
              </w:rPr>
            </w:pPr>
          </w:p>
          <w:p w14:paraId="16B8E046" w14:textId="4A1951FA" w:rsidR="005E3D1C" w:rsidRDefault="005E3D1C" w:rsidP="009F1737">
            <w:pPr>
              <w:jc w:val="center"/>
              <w:rPr>
                <w:rFonts w:ascii="Meiryo UI" w:eastAsia="Meiryo UI" w:hAnsi="Meiryo UI" w:cs="Meiryo UI"/>
                <w:sz w:val="20"/>
                <w:szCs w:val="20"/>
              </w:rPr>
            </w:pPr>
          </w:p>
          <w:p w14:paraId="486AB56B" w14:textId="4853E9EE" w:rsidR="005E3D1C" w:rsidRDefault="005E3D1C" w:rsidP="009F1737">
            <w:pPr>
              <w:jc w:val="center"/>
              <w:rPr>
                <w:rFonts w:ascii="Meiryo UI" w:eastAsia="Meiryo UI" w:hAnsi="Meiryo UI" w:cs="Meiryo UI"/>
                <w:sz w:val="20"/>
                <w:szCs w:val="20"/>
              </w:rPr>
            </w:pPr>
          </w:p>
          <w:p w14:paraId="56422D45" w14:textId="77777777" w:rsidR="00303247" w:rsidRDefault="00303247" w:rsidP="009F1737">
            <w:pPr>
              <w:jc w:val="center"/>
              <w:rPr>
                <w:rFonts w:ascii="Meiryo UI" w:eastAsia="Meiryo UI" w:hAnsi="Meiryo UI" w:cs="Meiryo UI"/>
                <w:sz w:val="20"/>
                <w:szCs w:val="20"/>
              </w:rPr>
            </w:pPr>
          </w:p>
          <w:p w14:paraId="037CACA4" w14:textId="5E58FF12" w:rsidR="009F1737" w:rsidRDefault="009F1737" w:rsidP="005E3D1C">
            <w:pPr>
              <w:rPr>
                <w:rFonts w:ascii="Meiryo UI" w:eastAsia="Meiryo UI" w:hAnsi="Meiryo UI" w:cs="Meiryo UI"/>
                <w:sz w:val="20"/>
                <w:szCs w:val="20"/>
              </w:rPr>
            </w:pPr>
          </w:p>
          <w:p w14:paraId="60F7CB25" w14:textId="77777777" w:rsidR="009F1737"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1D3933CB" w14:textId="77777777" w:rsidR="009F1737"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023CA">
              <w:rPr>
                <w:rFonts w:ascii="Meiryo UI" w:eastAsia="Meiryo UI" w:hAnsi="Meiryo UI" w:cs="Meiryo UI" w:hint="eastAsia"/>
                <w:sz w:val="18"/>
                <w:szCs w:val="20"/>
              </w:rPr>
              <w:t>溶融スラグ、高炉スラグを使用したインターロッキングブロック。</w:t>
            </w:r>
          </w:p>
          <w:p w14:paraId="3684B50F" w14:textId="77777777" w:rsidR="009F1737" w:rsidRPr="00242086"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普通タイプ</w:t>
            </w:r>
          </w:p>
          <w:p w14:paraId="1C22D0C6" w14:textId="77777777" w:rsidR="009F1737" w:rsidRPr="00D61E60"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7EB00AFA"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42A20ADD"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5D878571"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0957D3">
              <w:rPr>
                <w:rFonts w:ascii="Meiryo UI" w:eastAsia="Meiryo UI" w:hAnsi="Meiryo UI" w:cs="Meiryo UI" w:hint="eastAsia"/>
                <w:sz w:val="20"/>
                <w:szCs w:val="20"/>
              </w:rPr>
              <w:t>番号：</w:t>
            </w:r>
            <w:r>
              <w:rPr>
                <w:rFonts w:ascii="Meiryo UI" w:eastAsia="Meiryo UI" w:hAnsi="Meiryo UI" w:cs="Meiryo UI" w:hint="eastAsia"/>
                <w:sz w:val="20"/>
                <w:szCs w:val="20"/>
              </w:rPr>
              <w:t>0</w:t>
            </w:r>
            <w:r>
              <w:rPr>
                <w:rFonts w:ascii="Meiryo UI" w:eastAsia="Meiryo UI" w:hAnsi="Meiryo UI" w:cs="Meiryo UI"/>
                <w:sz w:val="20"/>
                <w:szCs w:val="20"/>
              </w:rPr>
              <w:t>78-304-0810</w:t>
            </w:r>
          </w:p>
          <w:p w14:paraId="44B3A5DB" w14:textId="331732FE" w:rsidR="009F1737" w:rsidRPr="00383F12"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w:t>
            </w:r>
            <w:r>
              <w:t xml:space="preserve"> </w:t>
            </w:r>
            <w:r w:rsidRPr="00341431">
              <w:rPr>
                <w:rFonts w:ascii="Meiryo UI" w:eastAsia="Meiryo UI" w:hAnsi="Meiryo UI" w:cs="Meiryo UI"/>
                <w:sz w:val="20"/>
                <w:szCs w:val="20"/>
              </w:rPr>
              <w:t>https://www.kubota-c.com/</w:t>
            </w:r>
          </w:p>
        </w:tc>
        <w:tc>
          <w:tcPr>
            <w:tcW w:w="4844" w:type="dxa"/>
            <w:shd w:val="clear" w:color="auto" w:fill="EAF1DD" w:themeFill="accent3" w:themeFillTint="33"/>
          </w:tcPr>
          <w:p w14:paraId="7DBCC6CA" w14:textId="0E605D4E" w:rsidR="005E3D1C" w:rsidRDefault="005E3D1C" w:rsidP="009F1737">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732992" behindDoc="0" locked="0" layoutInCell="1" allowOverlap="1" wp14:anchorId="68E50488" wp14:editId="7F6DD966">
                  <wp:simplePos x="0" y="0"/>
                  <wp:positionH relativeFrom="column">
                    <wp:posOffset>535940</wp:posOffset>
                  </wp:positionH>
                  <wp:positionV relativeFrom="paragraph">
                    <wp:posOffset>49530</wp:posOffset>
                  </wp:positionV>
                  <wp:extent cx="1863090" cy="1490345"/>
                  <wp:effectExtent l="0" t="0" r="3810" b="0"/>
                  <wp:wrapThrough wrapText="bothSides">
                    <wp:wrapPolygon edited="0">
                      <wp:start x="0" y="0"/>
                      <wp:lineTo x="0" y="21259"/>
                      <wp:lineTo x="21423" y="21259"/>
                      <wp:lineTo x="21423" y="0"/>
                      <wp:lineTo x="0" y="0"/>
                    </wp:wrapPolygon>
                  </wp:wrapThrough>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309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EE3CB" w14:textId="55BE294D" w:rsidR="005E3D1C" w:rsidRDefault="005E3D1C" w:rsidP="009F1737">
            <w:pPr>
              <w:jc w:val="center"/>
              <w:rPr>
                <w:rFonts w:ascii="Meiryo UI" w:eastAsia="Meiryo UI" w:hAnsi="Meiryo UI" w:cs="Meiryo UI"/>
                <w:sz w:val="20"/>
                <w:szCs w:val="20"/>
              </w:rPr>
            </w:pPr>
          </w:p>
          <w:p w14:paraId="31EABD78" w14:textId="20EA72F7" w:rsidR="005E3D1C" w:rsidRDefault="005E3D1C" w:rsidP="009F1737">
            <w:pPr>
              <w:jc w:val="center"/>
              <w:rPr>
                <w:rFonts w:ascii="Meiryo UI" w:eastAsia="Meiryo UI" w:hAnsi="Meiryo UI" w:cs="Meiryo UI"/>
                <w:sz w:val="20"/>
                <w:szCs w:val="20"/>
              </w:rPr>
            </w:pPr>
          </w:p>
          <w:p w14:paraId="074B2217" w14:textId="13379964" w:rsidR="005E3D1C" w:rsidRDefault="005E3D1C" w:rsidP="009F1737">
            <w:pPr>
              <w:jc w:val="center"/>
              <w:rPr>
                <w:rFonts w:ascii="Meiryo UI" w:eastAsia="Meiryo UI" w:hAnsi="Meiryo UI" w:cs="Meiryo UI"/>
                <w:sz w:val="20"/>
                <w:szCs w:val="20"/>
              </w:rPr>
            </w:pPr>
          </w:p>
          <w:p w14:paraId="2BE88E67" w14:textId="79832A75" w:rsidR="009F1737" w:rsidRDefault="009F1737" w:rsidP="009F1737">
            <w:pPr>
              <w:jc w:val="center"/>
              <w:rPr>
                <w:rFonts w:ascii="Meiryo UI" w:eastAsia="Meiryo UI" w:hAnsi="Meiryo UI" w:cs="Meiryo UI"/>
                <w:sz w:val="20"/>
                <w:szCs w:val="20"/>
              </w:rPr>
            </w:pPr>
          </w:p>
          <w:p w14:paraId="3800C53D" w14:textId="6415472E" w:rsidR="005E3D1C" w:rsidRDefault="005E3D1C" w:rsidP="009F1737">
            <w:pPr>
              <w:jc w:val="center"/>
              <w:rPr>
                <w:rFonts w:ascii="Meiryo UI" w:eastAsia="Meiryo UI" w:hAnsi="Meiryo UI" w:cs="Meiryo UI"/>
                <w:sz w:val="20"/>
                <w:szCs w:val="20"/>
              </w:rPr>
            </w:pPr>
          </w:p>
          <w:p w14:paraId="1F589817" w14:textId="77777777" w:rsidR="00303247" w:rsidRDefault="00303247" w:rsidP="009F1737">
            <w:pPr>
              <w:jc w:val="center"/>
              <w:rPr>
                <w:rFonts w:ascii="Meiryo UI" w:eastAsia="Meiryo UI" w:hAnsi="Meiryo UI" w:cs="Meiryo UI"/>
                <w:sz w:val="20"/>
                <w:szCs w:val="20"/>
              </w:rPr>
            </w:pPr>
          </w:p>
          <w:p w14:paraId="13ABCE54" w14:textId="77777777" w:rsidR="009F1737" w:rsidRPr="00554E12"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411715E0" w14:textId="77777777" w:rsidR="009F1737"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r>
              <w:rPr>
                <w:rFonts w:ascii="Meiryo UI" w:eastAsia="Meiryo UI" w:hAnsi="Meiryo UI" w:cs="Meiryo UI" w:hint="eastAsia"/>
                <w:sz w:val="18"/>
                <w:szCs w:val="20"/>
              </w:rPr>
              <w:t>。</w:t>
            </w:r>
          </w:p>
          <w:p w14:paraId="2DAF1668" w14:textId="77777777" w:rsidR="009F1737" w:rsidRPr="00242086"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透水機能を有したタイプ</w:t>
            </w:r>
          </w:p>
          <w:p w14:paraId="30FB5A11" w14:textId="77777777" w:rsidR="009F1737" w:rsidRPr="00D61E60"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35BB0030"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62030C40"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29F9D2C9"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0957D3">
              <w:rPr>
                <w:rFonts w:ascii="Meiryo UI" w:eastAsia="Meiryo UI" w:hAnsi="Meiryo UI" w:cs="Meiryo UI" w:hint="eastAsia"/>
                <w:sz w:val="20"/>
                <w:szCs w:val="20"/>
              </w:rPr>
              <w:t>番号：</w:t>
            </w:r>
            <w:r>
              <w:rPr>
                <w:rFonts w:ascii="Meiryo UI" w:eastAsia="Meiryo UI" w:hAnsi="Meiryo UI" w:cs="Meiryo UI" w:hint="eastAsia"/>
                <w:sz w:val="20"/>
                <w:szCs w:val="20"/>
              </w:rPr>
              <w:t>0</w:t>
            </w:r>
            <w:r>
              <w:rPr>
                <w:rFonts w:ascii="Meiryo UI" w:eastAsia="Meiryo UI" w:hAnsi="Meiryo UI" w:cs="Meiryo UI"/>
                <w:sz w:val="20"/>
                <w:szCs w:val="20"/>
              </w:rPr>
              <w:t>78-304-0810</w:t>
            </w:r>
          </w:p>
          <w:p w14:paraId="6F132523" w14:textId="4D8A0C3F" w:rsidR="009F1737" w:rsidRDefault="009F1737" w:rsidP="009F1737">
            <w:pPr>
              <w:spacing w:line="240" w:lineRule="exact"/>
              <w:rPr>
                <w:rStyle w:val="ab"/>
                <w:rFonts w:ascii="Meiryo UI" w:eastAsia="Meiryo UI" w:hAnsi="Meiryo UI" w:cs="Meiryo UI"/>
                <w:sz w:val="20"/>
                <w:szCs w:val="20"/>
              </w:rPr>
            </w:pPr>
            <w:r>
              <w:rPr>
                <w:rFonts w:ascii="Meiryo UI" w:eastAsia="Meiryo UI" w:hAnsi="Meiryo UI" w:cs="Meiryo UI"/>
                <w:sz w:val="20"/>
                <w:szCs w:val="20"/>
              </w:rPr>
              <w:t>URL:</w:t>
            </w:r>
            <w:r>
              <w:t xml:space="preserve"> </w:t>
            </w:r>
            <w:r w:rsidRPr="00246D5F">
              <w:rPr>
                <w:rFonts w:ascii="Meiryo UI" w:eastAsia="Meiryo UI" w:hAnsi="Meiryo UI" w:cs="Meiryo UI"/>
                <w:sz w:val="20"/>
                <w:szCs w:val="20"/>
              </w:rPr>
              <w:t>https://www.kubota-c.com/</w:t>
            </w:r>
          </w:p>
          <w:p w14:paraId="3B850E65" w14:textId="77777777" w:rsidR="005E3D1C" w:rsidRDefault="005E3D1C" w:rsidP="009F1737">
            <w:pPr>
              <w:spacing w:line="240" w:lineRule="exact"/>
              <w:rPr>
                <w:rFonts w:ascii="Meiryo UI" w:eastAsia="Meiryo UI" w:hAnsi="Meiryo UI" w:cs="Meiryo UI"/>
                <w:sz w:val="20"/>
                <w:szCs w:val="20"/>
              </w:rPr>
            </w:pPr>
          </w:p>
          <w:p w14:paraId="28817BC2" w14:textId="2C9DC46B" w:rsidR="00303247" w:rsidRPr="009F1737" w:rsidRDefault="00303247" w:rsidP="009F1737">
            <w:pPr>
              <w:spacing w:line="240" w:lineRule="exact"/>
              <w:rPr>
                <w:rFonts w:ascii="Meiryo UI" w:eastAsia="Meiryo UI" w:hAnsi="Meiryo UI" w:cs="Meiryo UI"/>
                <w:sz w:val="20"/>
                <w:szCs w:val="20"/>
              </w:rPr>
            </w:pPr>
          </w:p>
        </w:tc>
      </w:tr>
      <w:bookmarkEnd w:id="0"/>
      <w:tr w:rsidR="009F1737" w:rsidRPr="00536E76" w14:paraId="25FA5576" w14:textId="77777777" w:rsidTr="001D5D15">
        <w:tc>
          <w:tcPr>
            <w:tcW w:w="4844" w:type="dxa"/>
            <w:shd w:val="clear" w:color="auto" w:fill="76923C" w:themeFill="accent3" w:themeFillShade="BF"/>
            <w:vAlign w:val="center"/>
          </w:tcPr>
          <w:p w14:paraId="2A7F5787" w14:textId="70A83CAE"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211005</w:t>
            </w:r>
            <w:r>
              <w:rPr>
                <w:rFonts w:ascii="Meiryo UI" w:eastAsia="Meiryo UI" w:hAnsi="Meiryo UI" w:cs="Meiryo UI" w:hint="eastAsia"/>
                <w:b/>
                <w:color w:val="FFFFFF" w:themeColor="background1"/>
                <w:sz w:val="20"/>
                <w:szCs w:val="20"/>
              </w:rPr>
              <w:t>・</w:t>
            </w:r>
            <w:r w:rsidRPr="000957D3">
              <w:rPr>
                <w:rFonts w:ascii="Meiryo UI" w:eastAsia="Meiryo UI" w:hAnsi="Meiryo UI" w:cs="Meiryo UI" w:hint="eastAsia"/>
                <w:b/>
                <w:color w:val="FFFFFF" w:themeColor="background1"/>
                <w:sz w:val="20"/>
                <w:szCs w:val="20"/>
              </w:rPr>
              <w:t>ｱｰﾊﾞﾝ･ｴｺ ｻｰｸﾙｸﾞﾗｽ</w:t>
            </w:r>
            <w:r>
              <w:rPr>
                <w:rFonts w:ascii="Meiryo UI" w:eastAsia="Meiryo UI" w:hAnsi="Meiryo UI" w:cs="Meiryo UI" w:hint="eastAsia"/>
                <w:b/>
                <w:color w:val="FFFFFF" w:themeColor="background1"/>
                <w:sz w:val="20"/>
                <w:szCs w:val="20"/>
              </w:rPr>
              <w:t>(</w:t>
            </w:r>
            <w:r w:rsidRPr="000957D3">
              <w:rPr>
                <w:rFonts w:ascii="Meiryo UI" w:eastAsia="Meiryo UI" w:hAnsi="Meiryo UI" w:cs="Meiryo UI" w:hint="eastAsia"/>
                <w:b/>
                <w:color w:val="FFFFFF" w:themeColor="background1"/>
                <w:sz w:val="20"/>
                <w:szCs w:val="20"/>
              </w:rPr>
              <w:t>ﾌﾟﾚｰﾝﾀｲﾌﾟ</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07588509"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211006</w:t>
            </w:r>
            <w:r>
              <w:rPr>
                <w:rFonts w:ascii="Meiryo UI" w:eastAsia="Meiryo UI" w:hAnsi="Meiryo UI" w:cs="Meiryo UI" w:hint="eastAsia"/>
                <w:b/>
                <w:color w:val="FFFFFF" w:themeColor="background1"/>
                <w:sz w:val="20"/>
                <w:szCs w:val="20"/>
              </w:rPr>
              <w:t>・</w:t>
            </w:r>
            <w:r w:rsidRPr="00FC2929">
              <w:rPr>
                <w:rFonts w:ascii="Meiryo UI" w:eastAsia="Meiryo UI" w:hAnsi="Meiryo UI" w:cs="Meiryo UI" w:hint="eastAsia"/>
                <w:b/>
                <w:color w:val="FFFFFF" w:themeColor="background1"/>
                <w:sz w:val="20"/>
                <w:szCs w:val="20"/>
              </w:rPr>
              <w:t>ｱｰﾊﾞﾝ･ｴｺ GR</w:t>
            </w:r>
            <w:r>
              <w:rPr>
                <w:rFonts w:ascii="Meiryo UI" w:eastAsia="Meiryo UI" w:hAnsi="Meiryo UI" w:cs="Meiryo UI" w:hint="eastAsia"/>
                <w:b/>
                <w:color w:val="FFFFFF" w:themeColor="background1"/>
                <w:sz w:val="20"/>
                <w:szCs w:val="20"/>
              </w:rPr>
              <w:t>ﾊｰﾄﾗﾝﾄﾞﾍﾟｲﾌﾞ(60mm)</w:t>
            </w:r>
          </w:p>
          <w:p w14:paraId="724D992D" w14:textId="69F45487" w:rsidR="009F1737" w:rsidRPr="000957D3" w:rsidRDefault="009F1737" w:rsidP="009F1737">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211007</w:t>
            </w:r>
            <w:r>
              <w:rPr>
                <w:rFonts w:ascii="Meiryo UI" w:eastAsia="Meiryo UI" w:hAnsi="Meiryo UI" w:cs="Meiryo UI" w:hint="eastAsia"/>
                <w:b/>
                <w:color w:val="FFFFFF" w:themeColor="background1"/>
                <w:sz w:val="20"/>
                <w:szCs w:val="20"/>
              </w:rPr>
              <w:t>・</w:t>
            </w:r>
            <w:r w:rsidRPr="00FC2929">
              <w:rPr>
                <w:rFonts w:ascii="Meiryo UI" w:eastAsia="Meiryo UI" w:hAnsi="Meiryo UI" w:cs="Meiryo UI" w:hint="eastAsia"/>
                <w:b/>
                <w:color w:val="FFFFFF" w:themeColor="background1"/>
                <w:sz w:val="20"/>
                <w:szCs w:val="20"/>
              </w:rPr>
              <w:t>ｱｰﾊﾞﾝ･ｴｺ GR</w:t>
            </w:r>
            <w:r>
              <w:rPr>
                <w:rFonts w:ascii="Meiryo UI" w:eastAsia="Meiryo UI" w:hAnsi="Meiryo UI" w:cs="Meiryo UI" w:hint="eastAsia"/>
                <w:b/>
                <w:color w:val="FFFFFF" w:themeColor="background1"/>
                <w:sz w:val="20"/>
                <w:szCs w:val="20"/>
              </w:rPr>
              <w:t>ﾊｰﾄﾗﾝﾄﾞﾍﾟｲﾌﾞ(80mm)</w:t>
            </w:r>
          </w:p>
        </w:tc>
      </w:tr>
      <w:tr w:rsidR="009F1737" w:rsidRPr="00536E76" w14:paraId="5E102264" w14:textId="77777777" w:rsidTr="005545F9">
        <w:tc>
          <w:tcPr>
            <w:tcW w:w="4844" w:type="dxa"/>
            <w:shd w:val="clear" w:color="auto" w:fill="EAF1DD" w:themeFill="accent3" w:themeFillTint="33"/>
          </w:tcPr>
          <w:p w14:paraId="012CD274" w14:textId="77777777" w:rsidR="009F1737" w:rsidRDefault="009F1737" w:rsidP="009F1737">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09112C61" wp14:editId="752B1A95">
                  <wp:extent cx="1808501" cy="1440180"/>
                  <wp:effectExtent l="0" t="0" r="1270" b="7620"/>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7740" cy="1463464"/>
                          </a:xfrm>
                          <a:prstGeom prst="rect">
                            <a:avLst/>
                          </a:prstGeom>
                          <a:noFill/>
                          <a:ln>
                            <a:noFill/>
                          </a:ln>
                        </pic:spPr>
                      </pic:pic>
                    </a:graphicData>
                  </a:graphic>
                </wp:inline>
              </w:drawing>
            </w:r>
          </w:p>
          <w:p w14:paraId="2F926DB4" w14:textId="77777777" w:rsidR="009F1737"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駐車場等の緑化舗装材。</w:t>
            </w:r>
          </w:p>
          <w:p w14:paraId="1F8769C3" w14:textId="77777777" w:rsidR="009F1737"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p>
          <w:p w14:paraId="28F114E0" w14:textId="77777777" w:rsidR="009F1737" w:rsidRPr="00242086"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植生用に用いるタイプ</w:t>
            </w:r>
          </w:p>
          <w:p w14:paraId="43BAABF4" w14:textId="77777777" w:rsidR="009F1737" w:rsidRPr="00D61E60"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6B639847"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66D5BBD9"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30946EF1"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0957D3">
              <w:rPr>
                <w:rFonts w:ascii="Meiryo UI" w:eastAsia="Meiryo UI" w:hAnsi="Meiryo UI" w:cs="Meiryo UI" w:hint="eastAsia"/>
                <w:sz w:val="20"/>
                <w:szCs w:val="20"/>
              </w:rPr>
              <w:t>番号：</w:t>
            </w:r>
            <w:r>
              <w:rPr>
                <w:rFonts w:ascii="Meiryo UI" w:eastAsia="Meiryo UI" w:hAnsi="Meiryo UI" w:cs="Meiryo UI" w:hint="eastAsia"/>
                <w:sz w:val="20"/>
                <w:szCs w:val="20"/>
              </w:rPr>
              <w:t>0</w:t>
            </w:r>
            <w:r>
              <w:rPr>
                <w:rFonts w:ascii="Meiryo UI" w:eastAsia="Meiryo UI" w:hAnsi="Meiryo UI" w:cs="Meiryo UI"/>
                <w:sz w:val="20"/>
                <w:szCs w:val="20"/>
              </w:rPr>
              <w:t>78-304-0810</w:t>
            </w:r>
          </w:p>
          <w:p w14:paraId="4BF261C6"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w:t>
            </w:r>
            <w:r>
              <w:t xml:space="preserve"> </w:t>
            </w:r>
            <w:r w:rsidRPr="00341431">
              <w:rPr>
                <w:rFonts w:ascii="Meiryo UI" w:eastAsia="Meiryo UI" w:hAnsi="Meiryo UI" w:cs="Meiryo UI"/>
                <w:sz w:val="20"/>
                <w:szCs w:val="20"/>
              </w:rPr>
              <w:t>https://www.kubota-c.com/</w:t>
            </w:r>
          </w:p>
          <w:p w14:paraId="51BD770A" w14:textId="6689B505" w:rsidR="00303247" w:rsidRPr="00360A5F" w:rsidRDefault="00303247" w:rsidP="009F1737">
            <w:pPr>
              <w:spacing w:line="240" w:lineRule="exact"/>
              <w:rPr>
                <w:rFonts w:ascii="Meiryo UI" w:eastAsia="Meiryo UI" w:hAnsi="Meiryo UI" w:cs="Meiryo UI"/>
                <w:sz w:val="20"/>
                <w:szCs w:val="20"/>
              </w:rPr>
            </w:pPr>
          </w:p>
        </w:tc>
        <w:tc>
          <w:tcPr>
            <w:tcW w:w="4844" w:type="dxa"/>
            <w:shd w:val="clear" w:color="auto" w:fill="EAF1DD" w:themeFill="accent3" w:themeFillTint="33"/>
          </w:tcPr>
          <w:p w14:paraId="41F93084" w14:textId="3ABD6C27" w:rsidR="005E3D1C" w:rsidRDefault="005E3D1C" w:rsidP="009F1737">
            <w:pPr>
              <w:jc w:val="center"/>
              <w:rPr>
                <w:rFonts w:ascii="Meiryo UI" w:eastAsia="Meiryo UI" w:hAnsi="Meiryo UI" w:cs="Meiryo UI"/>
                <w:sz w:val="18"/>
                <w:szCs w:val="20"/>
              </w:rPr>
            </w:pPr>
            <w:r>
              <w:rPr>
                <w:rFonts w:ascii="Meiryo UI" w:eastAsia="Meiryo UI" w:hAnsi="Meiryo UI" w:cs="Meiryo UI"/>
                <w:noProof/>
                <w:sz w:val="18"/>
                <w:szCs w:val="20"/>
              </w:rPr>
              <w:drawing>
                <wp:anchor distT="0" distB="0" distL="114300" distR="114300" simplePos="0" relativeHeight="251730944" behindDoc="0" locked="0" layoutInCell="1" allowOverlap="1" wp14:anchorId="2396476C" wp14:editId="1A8E7776">
                  <wp:simplePos x="0" y="0"/>
                  <wp:positionH relativeFrom="column">
                    <wp:posOffset>636270</wp:posOffset>
                  </wp:positionH>
                  <wp:positionV relativeFrom="paragraph">
                    <wp:posOffset>76200</wp:posOffset>
                  </wp:positionV>
                  <wp:extent cx="1803400" cy="1440180"/>
                  <wp:effectExtent l="0" t="0" r="6350" b="7620"/>
                  <wp:wrapThrough wrapText="bothSides">
                    <wp:wrapPolygon edited="0">
                      <wp:start x="0" y="0"/>
                      <wp:lineTo x="0" y="21429"/>
                      <wp:lineTo x="21448" y="21429"/>
                      <wp:lineTo x="21448" y="0"/>
                      <wp:lineTo x="0" y="0"/>
                    </wp:wrapPolygon>
                  </wp:wrapThrough>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340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9AFD9" w14:textId="0CC5CAA7" w:rsidR="005E3D1C" w:rsidRDefault="005E3D1C" w:rsidP="009F1737">
            <w:pPr>
              <w:jc w:val="center"/>
              <w:rPr>
                <w:rFonts w:ascii="Meiryo UI" w:eastAsia="Meiryo UI" w:hAnsi="Meiryo UI" w:cs="Meiryo UI"/>
                <w:sz w:val="18"/>
                <w:szCs w:val="20"/>
              </w:rPr>
            </w:pPr>
          </w:p>
          <w:p w14:paraId="4EC3040C" w14:textId="0FEAF847" w:rsidR="005E3D1C" w:rsidRDefault="005E3D1C" w:rsidP="009F1737">
            <w:pPr>
              <w:jc w:val="center"/>
              <w:rPr>
                <w:rFonts w:ascii="Meiryo UI" w:eastAsia="Meiryo UI" w:hAnsi="Meiryo UI" w:cs="Meiryo UI"/>
                <w:sz w:val="18"/>
                <w:szCs w:val="20"/>
              </w:rPr>
            </w:pPr>
          </w:p>
          <w:p w14:paraId="444362AE" w14:textId="26B9930A" w:rsidR="005E3D1C" w:rsidRDefault="005E3D1C" w:rsidP="009F1737">
            <w:pPr>
              <w:jc w:val="center"/>
              <w:rPr>
                <w:rFonts w:ascii="Meiryo UI" w:eastAsia="Meiryo UI" w:hAnsi="Meiryo UI" w:cs="Meiryo UI"/>
                <w:sz w:val="18"/>
                <w:szCs w:val="20"/>
              </w:rPr>
            </w:pPr>
          </w:p>
          <w:p w14:paraId="384ABB9A" w14:textId="13BD0981" w:rsidR="005E3D1C" w:rsidRDefault="005E3D1C" w:rsidP="009F1737">
            <w:pPr>
              <w:jc w:val="center"/>
              <w:rPr>
                <w:rFonts w:ascii="Meiryo UI" w:eastAsia="Meiryo UI" w:hAnsi="Meiryo UI" w:cs="Meiryo UI"/>
                <w:sz w:val="18"/>
                <w:szCs w:val="20"/>
              </w:rPr>
            </w:pPr>
          </w:p>
          <w:p w14:paraId="5622605F" w14:textId="77777777" w:rsidR="00303247" w:rsidRDefault="00303247" w:rsidP="009F1737">
            <w:pPr>
              <w:jc w:val="center"/>
              <w:rPr>
                <w:rFonts w:ascii="Meiryo UI" w:eastAsia="Meiryo UI" w:hAnsi="Meiryo UI" w:cs="Meiryo UI"/>
                <w:sz w:val="18"/>
                <w:szCs w:val="20"/>
              </w:rPr>
            </w:pPr>
          </w:p>
          <w:p w14:paraId="5D5BA9F7" w14:textId="14E89C35" w:rsidR="009F1737" w:rsidRPr="004D325F" w:rsidRDefault="009F1737" w:rsidP="005E3D1C">
            <w:pPr>
              <w:rPr>
                <w:rFonts w:ascii="Meiryo UI" w:eastAsia="Meiryo UI" w:hAnsi="Meiryo UI" w:cs="Meiryo UI"/>
                <w:sz w:val="18"/>
                <w:szCs w:val="20"/>
              </w:rPr>
            </w:pPr>
          </w:p>
          <w:p w14:paraId="20944A4A" w14:textId="77777777" w:rsidR="009F1737" w:rsidRPr="00554E12"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73F2BF63" w14:textId="77777777" w:rsidR="009F1737"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p>
          <w:p w14:paraId="42A5363F" w14:textId="77777777" w:rsidR="009F1737" w:rsidRPr="00242086"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透水機能を有した</w:t>
            </w:r>
            <w:r>
              <w:rPr>
                <w:rFonts w:ascii="Meiryo UI" w:eastAsia="Meiryo UI" w:hAnsi="Meiryo UI" w:cs="Meiryo UI" w:hint="eastAsia"/>
                <w:sz w:val="18"/>
                <w:szCs w:val="20"/>
              </w:rPr>
              <w:t>タイプ</w:t>
            </w:r>
          </w:p>
          <w:p w14:paraId="571EDD56" w14:textId="77777777" w:rsidR="009F1737" w:rsidRPr="00D61E60"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561E0CE6"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59E1B988"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4397786A"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0957D3">
              <w:rPr>
                <w:rFonts w:ascii="Meiryo UI" w:eastAsia="Meiryo UI" w:hAnsi="Meiryo UI" w:cs="Meiryo UI" w:hint="eastAsia"/>
                <w:sz w:val="20"/>
                <w:szCs w:val="20"/>
              </w:rPr>
              <w:t>番号：</w:t>
            </w:r>
            <w:r>
              <w:rPr>
                <w:rFonts w:ascii="Meiryo UI" w:eastAsia="Meiryo UI" w:hAnsi="Meiryo UI" w:cs="Meiryo UI" w:hint="eastAsia"/>
                <w:sz w:val="20"/>
                <w:szCs w:val="20"/>
              </w:rPr>
              <w:t>0</w:t>
            </w:r>
            <w:r>
              <w:rPr>
                <w:rFonts w:ascii="Meiryo UI" w:eastAsia="Meiryo UI" w:hAnsi="Meiryo UI" w:cs="Meiryo UI"/>
                <w:sz w:val="20"/>
                <w:szCs w:val="20"/>
              </w:rPr>
              <w:t>78-304-0810</w:t>
            </w:r>
          </w:p>
          <w:p w14:paraId="5667901A" w14:textId="29678F3B" w:rsidR="009F1737" w:rsidRPr="00360A5F"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w:t>
            </w:r>
            <w:r>
              <w:t xml:space="preserve"> </w:t>
            </w:r>
            <w:r w:rsidRPr="00341431">
              <w:rPr>
                <w:rFonts w:ascii="Meiryo UI" w:eastAsia="Meiryo UI" w:hAnsi="Meiryo UI" w:cs="Meiryo UI"/>
                <w:sz w:val="20"/>
                <w:szCs w:val="20"/>
              </w:rPr>
              <w:t>https://www.kubota-c.com/</w:t>
            </w:r>
          </w:p>
        </w:tc>
      </w:tr>
      <w:tr w:rsidR="009F1737" w:rsidRPr="00536E76" w14:paraId="47EE5CBB" w14:textId="77777777" w:rsidTr="00252B6D">
        <w:tc>
          <w:tcPr>
            <w:tcW w:w="4844" w:type="dxa"/>
            <w:shd w:val="clear" w:color="auto" w:fill="76923C" w:themeFill="accent3" w:themeFillShade="BF"/>
          </w:tcPr>
          <w:p w14:paraId="46F16257"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b/>
                <w:color w:val="FFFFFF" w:themeColor="background1"/>
                <w:sz w:val="20"/>
                <w:szCs w:val="20"/>
              </w:rPr>
              <w:lastRenderedPageBreak/>
              <w:t>21100</w:t>
            </w:r>
            <w:r>
              <w:rPr>
                <w:rFonts w:ascii="Meiryo UI" w:eastAsia="Meiryo UI" w:hAnsi="Meiryo UI" w:cs="Meiryo UI" w:hint="eastAsia"/>
                <w:b/>
                <w:color w:val="FFFFFF" w:themeColor="background1"/>
                <w:sz w:val="20"/>
                <w:szCs w:val="20"/>
              </w:rPr>
              <w:t>8・</w:t>
            </w:r>
            <w:r w:rsidRPr="0030283B">
              <w:rPr>
                <w:rFonts w:ascii="Meiryo UI" w:eastAsia="Meiryo UI" w:hAnsi="Meiryo UI" w:cs="Meiryo UI" w:hint="eastAsia"/>
                <w:b/>
                <w:color w:val="FFFFFF" w:themeColor="background1"/>
                <w:sz w:val="20"/>
                <w:szCs w:val="20"/>
              </w:rPr>
              <w:t>アーバン・エコ　ILT(60mm)</w:t>
            </w:r>
          </w:p>
          <w:p w14:paraId="3853EC4F" w14:textId="355682D7"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b/>
                <w:color w:val="FFFFFF" w:themeColor="background1"/>
                <w:sz w:val="20"/>
                <w:szCs w:val="20"/>
              </w:rPr>
              <w:t>21100</w:t>
            </w:r>
            <w:r>
              <w:rPr>
                <w:rFonts w:ascii="Meiryo UI" w:eastAsia="Meiryo UI" w:hAnsi="Meiryo UI" w:cs="Meiryo UI" w:hint="eastAsia"/>
                <w:b/>
                <w:color w:val="FFFFFF" w:themeColor="background1"/>
                <w:sz w:val="20"/>
                <w:szCs w:val="20"/>
              </w:rPr>
              <w:t>9・</w:t>
            </w:r>
            <w:r w:rsidRPr="0030283B">
              <w:rPr>
                <w:rFonts w:ascii="Meiryo UI" w:eastAsia="Meiryo UI" w:hAnsi="Meiryo UI" w:cs="Meiryo UI" w:hint="eastAsia"/>
                <w:b/>
                <w:color w:val="FFFFFF" w:themeColor="background1"/>
                <w:sz w:val="20"/>
                <w:szCs w:val="20"/>
              </w:rPr>
              <w:t>アーバン・エコ　ILT(80mm)</w:t>
            </w:r>
          </w:p>
        </w:tc>
        <w:tc>
          <w:tcPr>
            <w:tcW w:w="4844" w:type="dxa"/>
            <w:shd w:val="clear" w:color="auto" w:fill="76923C" w:themeFill="accent3" w:themeFillShade="BF"/>
            <w:vAlign w:val="center"/>
          </w:tcPr>
          <w:p w14:paraId="616DAF63" w14:textId="4E1DD175" w:rsidR="009F1737" w:rsidRDefault="009F1737" w:rsidP="009F1737">
            <w:pPr>
              <w:spacing w:line="240" w:lineRule="exact"/>
              <w:jc w:val="center"/>
              <w:rPr>
                <w:noProof/>
              </w:rPr>
            </w:pPr>
            <w:r w:rsidRPr="005648B2">
              <w:rPr>
                <w:rFonts w:ascii="Meiryo UI" w:eastAsia="Meiryo UI" w:hAnsi="Meiryo UI" w:cs="Meiryo UI"/>
                <w:b/>
                <w:color w:val="FFFFFF" w:themeColor="background1"/>
                <w:sz w:val="20"/>
                <w:szCs w:val="20"/>
              </w:rPr>
              <w:t>221016</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オーシャンエコ・カラー</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普通</w:t>
            </w:r>
            <w:r>
              <w:rPr>
                <w:rFonts w:ascii="Meiryo UI" w:eastAsia="Meiryo UI" w:hAnsi="Meiryo UI" w:cs="Meiryo UI" w:hint="eastAsia"/>
                <w:b/>
                <w:color w:val="FFFFFF" w:themeColor="background1"/>
                <w:sz w:val="20"/>
                <w:szCs w:val="20"/>
              </w:rPr>
              <w:t>)</w:t>
            </w:r>
          </w:p>
        </w:tc>
      </w:tr>
      <w:tr w:rsidR="009F1737" w:rsidRPr="00536E76" w14:paraId="46AAE96F" w14:textId="77777777" w:rsidTr="00C01FAD">
        <w:tc>
          <w:tcPr>
            <w:tcW w:w="4844" w:type="dxa"/>
            <w:shd w:val="clear" w:color="auto" w:fill="EAF1DD" w:themeFill="accent3" w:themeFillTint="33"/>
          </w:tcPr>
          <w:p w14:paraId="52E646C6" w14:textId="77777777" w:rsidR="009F1737" w:rsidRDefault="009F1737" w:rsidP="009F1737">
            <w:pPr>
              <w:jc w:val="center"/>
              <w:rPr>
                <w:noProof/>
              </w:rPr>
            </w:pPr>
            <w:r>
              <w:rPr>
                <w:noProof/>
              </w:rPr>
              <w:drawing>
                <wp:inline distT="0" distB="0" distL="0" distR="0" wp14:anchorId="6392C2C7" wp14:editId="1FAF76A6">
                  <wp:extent cx="1646322" cy="1320328"/>
                  <wp:effectExtent l="0" t="0" r="0" b="0"/>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240" cy="1339510"/>
                          </a:xfrm>
                          <a:prstGeom prst="rect">
                            <a:avLst/>
                          </a:prstGeom>
                          <a:noFill/>
                          <a:ln>
                            <a:noFill/>
                          </a:ln>
                        </pic:spPr>
                      </pic:pic>
                    </a:graphicData>
                  </a:graphic>
                </wp:inline>
              </w:drawing>
            </w:r>
          </w:p>
          <w:p w14:paraId="6735FD82" w14:textId="77777777" w:rsidR="009F1737" w:rsidRPr="00554E12"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1D4B4D6E" w14:textId="77777777" w:rsidR="009F1737"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p>
          <w:p w14:paraId="6CE62955" w14:textId="77777777" w:rsidR="009F1737" w:rsidRPr="00242086" w:rsidRDefault="009F1737" w:rsidP="009F1737">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保水機能を有した</w:t>
            </w:r>
            <w:r>
              <w:rPr>
                <w:rFonts w:ascii="Meiryo UI" w:eastAsia="Meiryo UI" w:hAnsi="Meiryo UI" w:cs="Meiryo UI" w:hint="eastAsia"/>
                <w:sz w:val="18"/>
                <w:szCs w:val="20"/>
              </w:rPr>
              <w:t>タイプ</w:t>
            </w:r>
          </w:p>
          <w:p w14:paraId="54CCA0CE" w14:textId="77777777" w:rsidR="009F1737" w:rsidRPr="00D61E60"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4941F3A6"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022D07F7" w14:textId="77777777" w:rsidR="009F1737" w:rsidRPr="000957D3" w:rsidRDefault="009F1737" w:rsidP="009F1737">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14974E59"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0957D3">
              <w:rPr>
                <w:rFonts w:ascii="Meiryo UI" w:eastAsia="Meiryo UI" w:hAnsi="Meiryo UI" w:cs="Meiryo UI" w:hint="eastAsia"/>
                <w:sz w:val="20"/>
                <w:szCs w:val="20"/>
              </w:rPr>
              <w:t>番号：</w:t>
            </w:r>
            <w:r>
              <w:rPr>
                <w:rFonts w:ascii="Meiryo UI" w:eastAsia="Meiryo UI" w:hAnsi="Meiryo UI" w:cs="Meiryo UI" w:hint="eastAsia"/>
                <w:sz w:val="20"/>
                <w:szCs w:val="20"/>
              </w:rPr>
              <w:t>0</w:t>
            </w:r>
            <w:r>
              <w:rPr>
                <w:rFonts w:ascii="Meiryo UI" w:eastAsia="Meiryo UI" w:hAnsi="Meiryo UI" w:cs="Meiryo UI"/>
                <w:sz w:val="20"/>
                <w:szCs w:val="20"/>
              </w:rPr>
              <w:t>78-304-0810</w:t>
            </w:r>
          </w:p>
          <w:p w14:paraId="0BA567FB"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w:t>
            </w:r>
            <w:r>
              <w:t xml:space="preserve"> </w:t>
            </w:r>
            <w:r w:rsidRPr="00341431">
              <w:rPr>
                <w:rFonts w:ascii="Meiryo UI" w:eastAsia="Meiryo UI" w:hAnsi="Meiryo UI" w:cs="Meiryo UI"/>
                <w:sz w:val="20"/>
                <w:szCs w:val="20"/>
              </w:rPr>
              <w:t>https://www.kubota-c.com/</w:t>
            </w:r>
          </w:p>
          <w:p w14:paraId="600F418C" w14:textId="77777777" w:rsidR="009F1737" w:rsidRPr="00360A5F" w:rsidRDefault="009F1737" w:rsidP="009F1737">
            <w:pPr>
              <w:spacing w:line="240" w:lineRule="exact"/>
              <w:rPr>
                <w:rFonts w:ascii="Meiryo UI" w:eastAsia="Meiryo UI" w:hAnsi="Meiryo UI" w:cs="Meiryo UI"/>
                <w:sz w:val="20"/>
                <w:szCs w:val="20"/>
              </w:rPr>
            </w:pPr>
          </w:p>
        </w:tc>
        <w:tc>
          <w:tcPr>
            <w:tcW w:w="4844" w:type="dxa"/>
            <w:shd w:val="clear" w:color="auto" w:fill="EAF1DD" w:themeFill="accent3" w:themeFillTint="33"/>
          </w:tcPr>
          <w:p w14:paraId="68F95243" w14:textId="77777777" w:rsidR="009F1737" w:rsidRPr="00736C90" w:rsidRDefault="009F1737" w:rsidP="009F1737">
            <w:pPr>
              <w:jc w:val="center"/>
              <w:rPr>
                <w:rFonts w:ascii="Meiryo UI" w:eastAsia="Meiryo UI" w:hAnsi="Meiryo UI" w:cs="Meiryo UI"/>
                <w:sz w:val="20"/>
                <w:szCs w:val="20"/>
              </w:rPr>
            </w:pPr>
            <w:r>
              <w:rPr>
                <w:noProof/>
              </w:rPr>
              <w:drawing>
                <wp:inline distT="0" distB="0" distL="0" distR="0" wp14:anchorId="2FD036A5" wp14:editId="6241164B">
                  <wp:extent cx="1797473" cy="1348105"/>
                  <wp:effectExtent l="0" t="0" r="0" b="4445"/>
                  <wp:docPr id="563" name="図 563" descr="オーシャンエコ・カラー（普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オーシャンエコ・カラー（普通）の写真"/>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925" cy="1354444"/>
                          </a:xfrm>
                          <a:prstGeom prst="rect">
                            <a:avLst/>
                          </a:prstGeom>
                          <a:noFill/>
                          <a:ln>
                            <a:noFill/>
                          </a:ln>
                        </pic:spPr>
                      </pic:pic>
                    </a:graphicData>
                  </a:graphic>
                </wp:inline>
              </w:drawing>
            </w:r>
          </w:p>
          <w:p w14:paraId="3FD5CF99" w14:textId="77777777" w:rsidR="009F1737" w:rsidRPr="00736C90"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36C90">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36C90">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36C90">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0889F2B5"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36C90">
              <w:rPr>
                <w:rFonts w:ascii="Meiryo UI" w:eastAsia="Meiryo UI" w:hAnsi="Meiryo UI" w:cs="Meiryo UI" w:hint="eastAsia"/>
                <w:sz w:val="20"/>
                <w:szCs w:val="20"/>
              </w:rPr>
              <w:t>豊富なカラーバリエーションで多彩なシーンにフィットし、街の景観と人の心を彩る普通平板・普通</w:t>
            </w:r>
            <w:r>
              <w:rPr>
                <w:rFonts w:ascii="Meiryo UI" w:eastAsia="Meiryo UI" w:hAnsi="Meiryo UI" w:cs="Meiryo UI" w:hint="eastAsia"/>
                <w:sz w:val="20"/>
                <w:szCs w:val="20"/>
              </w:rPr>
              <w:t>ｲﾝﾀｰﾛｯｷﾝｸﾞﾌﾞﾛｯｸ。</w:t>
            </w:r>
          </w:p>
          <w:p w14:paraId="2F30C03A" w14:textId="77777777"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7C4B4CEE" w14:textId="77777777" w:rsidR="009F1737" w:rsidRPr="00736C90" w:rsidRDefault="009F1737" w:rsidP="009F1737">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住所：大阪市北区堂島２－１－１６</w:t>
            </w:r>
          </w:p>
          <w:p w14:paraId="6FD33AD2" w14:textId="77777777" w:rsidR="009F1737" w:rsidRPr="00736C90" w:rsidRDefault="009F1737" w:rsidP="009F1737">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7341BFA2" w14:textId="77777777" w:rsidR="00FC4B64" w:rsidRDefault="009F1737" w:rsidP="00FC4B64">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36C90">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67FF429A" w14:textId="63EC172B" w:rsidR="009F1737" w:rsidRPr="00FC4B64" w:rsidRDefault="009F1737" w:rsidP="00FC4B64">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B8737E">
              <w:rPr>
                <w:rFonts w:ascii="Meiryo UI" w:eastAsia="Meiryo UI" w:hAnsi="Meiryo UI" w:cs="Meiryo UI"/>
                <w:sz w:val="20"/>
                <w:szCs w:val="20"/>
              </w:rPr>
              <w:t>http</w:t>
            </w:r>
            <w:r w:rsidR="00BB27EB">
              <w:rPr>
                <w:rFonts w:ascii="Meiryo UI" w:eastAsia="Meiryo UI" w:hAnsi="Meiryo UI" w:cs="Meiryo UI"/>
                <w:sz w:val="20"/>
                <w:szCs w:val="20"/>
              </w:rPr>
              <w:t>s</w:t>
            </w:r>
            <w:r w:rsidRPr="00B8737E">
              <w:rPr>
                <w:rFonts w:ascii="Meiryo UI" w:eastAsia="Meiryo UI" w:hAnsi="Meiryo UI" w:cs="Meiryo UI"/>
                <w:sz w:val="20"/>
                <w:szCs w:val="20"/>
              </w:rPr>
              <w:t>://www.t-pc.co.jp/</w:t>
            </w:r>
          </w:p>
        </w:tc>
      </w:tr>
      <w:tr w:rsidR="009F1737" w:rsidRPr="00536E76" w14:paraId="0E0D4A0F" w14:textId="77777777" w:rsidTr="00BE4D2F">
        <w:tc>
          <w:tcPr>
            <w:tcW w:w="4844" w:type="dxa"/>
            <w:shd w:val="clear" w:color="auto" w:fill="76923C" w:themeFill="accent3" w:themeFillShade="BF"/>
            <w:vAlign w:val="center"/>
          </w:tcPr>
          <w:p w14:paraId="5170A4BD" w14:textId="26724BDA" w:rsidR="009F1737" w:rsidRDefault="009F1737" w:rsidP="009F1737">
            <w:pPr>
              <w:spacing w:line="240" w:lineRule="exact"/>
              <w:jc w:val="center"/>
              <w:rPr>
                <w:rFonts w:ascii="Meiryo UI" w:eastAsia="Meiryo UI" w:hAnsi="Meiryo UI" w:cs="Meiryo UI"/>
                <w:noProof/>
                <w:sz w:val="18"/>
                <w:szCs w:val="20"/>
              </w:rPr>
            </w:pPr>
            <w:r w:rsidRPr="005648B2">
              <w:rPr>
                <w:rFonts w:ascii="Meiryo UI" w:eastAsia="Meiryo UI" w:hAnsi="Meiryo UI" w:cs="Meiryo UI"/>
                <w:b/>
                <w:color w:val="FFFFFF" w:themeColor="background1"/>
                <w:sz w:val="20"/>
                <w:szCs w:val="20"/>
              </w:rPr>
              <w:t>221017</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オーシャンエコ・スルー</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透水</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696CCD4F" w14:textId="5B97017E" w:rsidR="009F1737" w:rsidRDefault="009F1737" w:rsidP="009F1737">
            <w:pPr>
              <w:spacing w:line="240" w:lineRule="exact"/>
              <w:jc w:val="center"/>
              <w:rPr>
                <w:noProof/>
              </w:rPr>
            </w:pPr>
            <w:r w:rsidRPr="005648B2">
              <w:rPr>
                <w:rFonts w:ascii="Meiryo UI" w:eastAsia="Meiryo UI" w:hAnsi="Meiryo UI" w:cs="Meiryo UI"/>
                <w:b/>
                <w:color w:val="FFFFFF" w:themeColor="background1"/>
                <w:sz w:val="20"/>
                <w:szCs w:val="20"/>
              </w:rPr>
              <w:t>221018</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オーシャンエコ・クール</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保水</w:t>
            </w:r>
            <w:r>
              <w:rPr>
                <w:rFonts w:ascii="Meiryo UI" w:eastAsia="Meiryo UI" w:hAnsi="Meiryo UI" w:cs="Meiryo UI" w:hint="eastAsia"/>
                <w:b/>
                <w:color w:val="FFFFFF" w:themeColor="background1"/>
                <w:sz w:val="20"/>
                <w:szCs w:val="20"/>
              </w:rPr>
              <w:t>)</w:t>
            </w:r>
          </w:p>
        </w:tc>
      </w:tr>
      <w:tr w:rsidR="009F1737" w:rsidRPr="00536E76" w14:paraId="0FAF4181" w14:textId="77777777" w:rsidTr="00C01FAD">
        <w:tc>
          <w:tcPr>
            <w:tcW w:w="4844" w:type="dxa"/>
            <w:shd w:val="clear" w:color="auto" w:fill="EAF1DD" w:themeFill="accent3" w:themeFillTint="33"/>
          </w:tcPr>
          <w:p w14:paraId="0BD1B901" w14:textId="72D319B8" w:rsidR="0047042B" w:rsidRDefault="0047042B" w:rsidP="009F1737">
            <w:pPr>
              <w:jc w:val="center"/>
              <w:rPr>
                <w:rFonts w:ascii="Meiryo UI" w:eastAsia="Meiryo UI" w:hAnsi="Meiryo UI" w:cs="Meiryo UI"/>
                <w:sz w:val="20"/>
                <w:szCs w:val="20"/>
              </w:rPr>
            </w:pPr>
            <w:r>
              <w:rPr>
                <w:noProof/>
              </w:rPr>
              <w:drawing>
                <wp:anchor distT="0" distB="0" distL="114300" distR="114300" simplePos="0" relativeHeight="251734016" behindDoc="0" locked="0" layoutInCell="1" allowOverlap="1" wp14:anchorId="438A6512" wp14:editId="7B400FEE">
                  <wp:simplePos x="0" y="0"/>
                  <wp:positionH relativeFrom="column">
                    <wp:posOffset>708660</wp:posOffset>
                  </wp:positionH>
                  <wp:positionV relativeFrom="paragraph">
                    <wp:posOffset>45720</wp:posOffset>
                  </wp:positionV>
                  <wp:extent cx="1600200" cy="1466850"/>
                  <wp:effectExtent l="0" t="0" r="0" b="0"/>
                  <wp:wrapThrough wrapText="bothSides">
                    <wp:wrapPolygon edited="0">
                      <wp:start x="0" y="0"/>
                      <wp:lineTo x="0" y="21319"/>
                      <wp:lineTo x="21343" y="21319"/>
                      <wp:lineTo x="21343" y="0"/>
                      <wp:lineTo x="0" y="0"/>
                    </wp:wrapPolygon>
                  </wp:wrapThrough>
                  <wp:docPr id="564" name="図 564" descr="オーシャンエコ・スルー（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オーシャンエコ・スルー（透水）の写真"/>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002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13F961" w14:textId="3D7E0DB0" w:rsidR="0047042B" w:rsidRDefault="0047042B" w:rsidP="009F1737">
            <w:pPr>
              <w:jc w:val="center"/>
              <w:rPr>
                <w:rFonts w:ascii="Meiryo UI" w:eastAsia="Meiryo UI" w:hAnsi="Meiryo UI" w:cs="Meiryo UI"/>
                <w:sz w:val="20"/>
                <w:szCs w:val="20"/>
              </w:rPr>
            </w:pPr>
          </w:p>
          <w:p w14:paraId="227375BB" w14:textId="453FE3FB" w:rsidR="0047042B" w:rsidRDefault="0047042B" w:rsidP="009F1737">
            <w:pPr>
              <w:jc w:val="center"/>
              <w:rPr>
                <w:rFonts w:ascii="Meiryo UI" w:eastAsia="Meiryo UI" w:hAnsi="Meiryo UI" w:cs="Meiryo UI"/>
                <w:sz w:val="20"/>
                <w:szCs w:val="20"/>
              </w:rPr>
            </w:pPr>
          </w:p>
          <w:p w14:paraId="19574077" w14:textId="278E917F" w:rsidR="0047042B" w:rsidRDefault="0047042B" w:rsidP="009F1737">
            <w:pPr>
              <w:jc w:val="center"/>
              <w:rPr>
                <w:rFonts w:ascii="Meiryo UI" w:eastAsia="Meiryo UI" w:hAnsi="Meiryo UI" w:cs="Meiryo UI"/>
                <w:sz w:val="20"/>
                <w:szCs w:val="20"/>
              </w:rPr>
            </w:pPr>
          </w:p>
          <w:p w14:paraId="23706D1C" w14:textId="7DE32236" w:rsidR="0047042B" w:rsidRDefault="0047042B" w:rsidP="009F1737">
            <w:pPr>
              <w:jc w:val="center"/>
              <w:rPr>
                <w:rFonts w:ascii="Meiryo UI" w:eastAsia="Meiryo UI" w:hAnsi="Meiryo UI" w:cs="Meiryo UI"/>
                <w:sz w:val="20"/>
                <w:szCs w:val="20"/>
              </w:rPr>
            </w:pPr>
          </w:p>
          <w:p w14:paraId="0DA47AD0" w14:textId="77777777" w:rsidR="0047042B" w:rsidRDefault="0047042B" w:rsidP="009F1737">
            <w:pPr>
              <w:jc w:val="center"/>
              <w:rPr>
                <w:rFonts w:ascii="Meiryo UI" w:eastAsia="Meiryo UI" w:hAnsi="Meiryo UI" w:cs="Meiryo UI"/>
                <w:sz w:val="20"/>
                <w:szCs w:val="20"/>
              </w:rPr>
            </w:pPr>
          </w:p>
          <w:p w14:paraId="42715EF1" w14:textId="320E8A0E" w:rsidR="009F1737" w:rsidRDefault="009F1737" w:rsidP="009F1737">
            <w:pPr>
              <w:jc w:val="center"/>
              <w:rPr>
                <w:rFonts w:ascii="Meiryo UI" w:eastAsia="Meiryo UI" w:hAnsi="Meiryo UI" w:cs="Meiryo UI"/>
                <w:sz w:val="20"/>
                <w:szCs w:val="20"/>
              </w:rPr>
            </w:pPr>
          </w:p>
          <w:p w14:paraId="12541CF1" w14:textId="77777777" w:rsidR="009F1737" w:rsidRPr="00736C90"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36C90">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36C90">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36C90">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3FE717C7"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豊富なカラーバリエーションで環境に馴染みやすい色</w:t>
            </w:r>
            <w:r w:rsidRPr="00736C90">
              <w:rPr>
                <w:rFonts w:ascii="Meiryo UI" w:eastAsia="Meiryo UI" w:hAnsi="Meiryo UI" w:cs="Meiryo UI" w:hint="eastAsia"/>
                <w:sz w:val="20"/>
                <w:szCs w:val="20"/>
              </w:rPr>
              <w:t>ぞろえなので、デザインのコンセプトや環境イメージを壊さない空間つくりが可能な透水平板・透水</w:t>
            </w:r>
            <w:r>
              <w:rPr>
                <w:rFonts w:ascii="Meiryo UI" w:eastAsia="Meiryo UI" w:hAnsi="Meiryo UI" w:cs="Meiryo UI" w:hint="eastAsia"/>
                <w:sz w:val="20"/>
                <w:szCs w:val="20"/>
              </w:rPr>
              <w:t>ｲﾝﾀｰﾛｯｷﾝｸﾞﾌﾞﾛｯｸ。</w:t>
            </w:r>
          </w:p>
          <w:p w14:paraId="1F87F90C" w14:textId="77777777"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3E6A0D56" w14:textId="77777777" w:rsidR="009F1737" w:rsidRPr="00736C90" w:rsidRDefault="009F1737" w:rsidP="009F1737">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住所：大阪市北区堂島２－１－１６</w:t>
            </w:r>
          </w:p>
          <w:p w14:paraId="058E7D21" w14:textId="77777777" w:rsidR="009F1737" w:rsidRPr="00736C90" w:rsidRDefault="009F1737" w:rsidP="009F1737">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46630925" w14:textId="77777777"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36C90">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03EA6E9D" w14:textId="0282937A"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47042B" w:rsidRPr="00246D5F">
              <w:rPr>
                <w:rFonts w:ascii="Meiryo UI" w:eastAsia="Meiryo UI" w:hAnsi="Meiryo UI" w:cs="Meiryo UI"/>
                <w:sz w:val="20"/>
                <w:szCs w:val="20"/>
              </w:rPr>
              <w:t>https://www.t-pc.co.jp/</w:t>
            </w:r>
          </w:p>
          <w:p w14:paraId="74BF9C1F" w14:textId="2469A4F7" w:rsidR="0047042B" w:rsidRPr="0047042B" w:rsidRDefault="0047042B" w:rsidP="009F1737">
            <w:pPr>
              <w:spacing w:line="220" w:lineRule="exact"/>
              <w:rPr>
                <w:rFonts w:ascii="Meiryo UI" w:eastAsia="Meiryo UI" w:hAnsi="Meiryo UI" w:cs="Meiryo UI"/>
                <w:sz w:val="20"/>
                <w:szCs w:val="20"/>
              </w:rPr>
            </w:pPr>
          </w:p>
        </w:tc>
        <w:tc>
          <w:tcPr>
            <w:tcW w:w="4844" w:type="dxa"/>
            <w:shd w:val="clear" w:color="auto" w:fill="EAF1DD" w:themeFill="accent3" w:themeFillTint="33"/>
          </w:tcPr>
          <w:p w14:paraId="1696E82B" w14:textId="500DBC52" w:rsidR="0047042B" w:rsidRDefault="0047042B" w:rsidP="009F1737">
            <w:pPr>
              <w:jc w:val="center"/>
              <w:rPr>
                <w:rFonts w:ascii="Meiryo UI" w:eastAsia="Meiryo UI" w:hAnsi="Meiryo UI" w:cs="Meiryo UI"/>
                <w:sz w:val="20"/>
                <w:szCs w:val="20"/>
              </w:rPr>
            </w:pPr>
            <w:r>
              <w:rPr>
                <w:noProof/>
              </w:rPr>
              <w:drawing>
                <wp:anchor distT="0" distB="0" distL="114300" distR="114300" simplePos="0" relativeHeight="251735040" behindDoc="0" locked="0" layoutInCell="1" allowOverlap="1" wp14:anchorId="41A1E769" wp14:editId="4470C307">
                  <wp:simplePos x="0" y="0"/>
                  <wp:positionH relativeFrom="column">
                    <wp:posOffset>612140</wp:posOffset>
                  </wp:positionH>
                  <wp:positionV relativeFrom="paragraph">
                    <wp:posOffset>154305</wp:posOffset>
                  </wp:positionV>
                  <wp:extent cx="1811655" cy="1357630"/>
                  <wp:effectExtent l="0" t="0" r="0" b="0"/>
                  <wp:wrapThrough wrapText="bothSides">
                    <wp:wrapPolygon edited="0">
                      <wp:start x="0" y="0"/>
                      <wp:lineTo x="0" y="21216"/>
                      <wp:lineTo x="21350" y="21216"/>
                      <wp:lineTo x="21350" y="0"/>
                      <wp:lineTo x="0" y="0"/>
                    </wp:wrapPolygon>
                  </wp:wrapThrough>
                  <wp:docPr id="565" name="図 565" descr="オーシャンエコ・クール（保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オーシャンエコ・クール（保水）の写真"/>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165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DD7DB" w14:textId="1EF5128D" w:rsidR="0047042B" w:rsidRDefault="0047042B" w:rsidP="009F1737">
            <w:pPr>
              <w:jc w:val="center"/>
              <w:rPr>
                <w:rFonts w:ascii="Meiryo UI" w:eastAsia="Meiryo UI" w:hAnsi="Meiryo UI" w:cs="Meiryo UI"/>
                <w:sz w:val="20"/>
                <w:szCs w:val="20"/>
              </w:rPr>
            </w:pPr>
          </w:p>
          <w:p w14:paraId="5330BEFC" w14:textId="2631E2BE" w:rsidR="0047042B" w:rsidRDefault="0047042B" w:rsidP="009F1737">
            <w:pPr>
              <w:jc w:val="center"/>
              <w:rPr>
                <w:rFonts w:ascii="Meiryo UI" w:eastAsia="Meiryo UI" w:hAnsi="Meiryo UI" w:cs="Meiryo UI"/>
                <w:sz w:val="20"/>
                <w:szCs w:val="20"/>
              </w:rPr>
            </w:pPr>
          </w:p>
          <w:p w14:paraId="1306B439" w14:textId="39FE6510" w:rsidR="0047042B" w:rsidRDefault="0047042B" w:rsidP="009F1737">
            <w:pPr>
              <w:jc w:val="center"/>
              <w:rPr>
                <w:rFonts w:ascii="Meiryo UI" w:eastAsia="Meiryo UI" w:hAnsi="Meiryo UI" w:cs="Meiryo UI"/>
                <w:sz w:val="20"/>
                <w:szCs w:val="20"/>
              </w:rPr>
            </w:pPr>
          </w:p>
          <w:p w14:paraId="6F77F764" w14:textId="47FEAF66" w:rsidR="0047042B" w:rsidRDefault="0047042B" w:rsidP="009F1737">
            <w:pPr>
              <w:jc w:val="center"/>
              <w:rPr>
                <w:rFonts w:ascii="Meiryo UI" w:eastAsia="Meiryo UI" w:hAnsi="Meiryo UI" w:cs="Meiryo UI"/>
                <w:sz w:val="20"/>
                <w:szCs w:val="20"/>
              </w:rPr>
            </w:pPr>
          </w:p>
          <w:p w14:paraId="109BA8EF" w14:textId="77777777" w:rsidR="0047042B" w:rsidRDefault="0047042B" w:rsidP="009F1737">
            <w:pPr>
              <w:jc w:val="center"/>
              <w:rPr>
                <w:rFonts w:ascii="Meiryo UI" w:eastAsia="Meiryo UI" w:hAnsi="Meiryo UI" w:cs="Meiryo UI"/>
                <w:sz w:val="20"/>
                <w:szCs w:val="20"/>
              </w:rPr>
            </w:pPr>
          </w:p>
          <w:p w14:paraId="53D6215F" w14:textId="0739D0D9" w:rsidR="009F1737" w:rsidRDefault="009F1737" w:rsidP="009F1737">
            <w:pPr>
              <w:jc w:val="center"/>
              <w:rPr>
                <w:rFonts w:ascii="Meiryo UI" w:eastAsia="Meiryo UI" w:hAnsi="Meiryo UI" w:cs="Meiryo UI"/>
                <w:sz w:val="20"/>
                <w:szCs w:val="20"/>
              </w:rPr>
            </w:pPr>
          </w:p>
          <w:p w14:paraId="58CB2D20" w14:textId="77777777" w:rsidR="009F1737" w:rsidRPr="007D7F64"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D7F64">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D7F64">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058F08E2"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水分保持のため保水性能と保持した水分を表層へ吸い上げる吸水機能を併せ持った高規格保水平板・保水</w:t>
            </w:r>
            <w:r>
              <w:rPr>
                <w:rFonts w:ascii="Meiryo UI" w:eastAsia="Meiryo UI" w:hAnsi="Meiryo UI" w:cs="Meiryo UI" w:hint="eastAsia"/>
                <w:sz w:val="20"/>
                <w:szCs w:val="20"/>
              </w:rPr>
              <w:t>ｲﾝﾀｰﾛｯｷﾝｸﾞﾌﾞﾛｯｸ。</w:t>
            </w:r>
          </w:p>
          <w:p w14:paraId="5B547AED" w14:textId="77777777"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52FCB21C" w14:textId="77777777" w:rsidR="009F1737" w:rsidRPr="007D7F64" w:rsidRDefault="009F1737" w:rsidP="009F1737">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住所：大阪市北区堂島２－１－１６</w:t>
            </w:r>
          </w:p>
          <w:p w14:paraId="4349B81C" w14:textId="77777777" w:rsidR="009F1737" w:rsidRPr="007D7F64" w:rsidRDefault="009F1737" w:rsidP="009F1737">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7E28DF23" w14:textId="77777777" w:rsidR="009F1737" w:rsidRPr="007D7F64"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D7F64">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75D53716" w14:textId="591E6869" w:rsidR="009F1737" w:rsidRPr="00200F1B"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B8737E">
              <w:rPr>
                <w:rFonts w:ascii="Meiryo UI" w:eastAsia="Meiryo UI" w:hAnsi="Meiryo UI" w:cs="Meiryo UI"/>
                <w:sz w:val="20"/>
                <w:szCs w:val="20"/>
              </w:rPr>
              <w:t>http</w:t>
            </w:r>
            <w:r w:rsidR="00BB27EB">
              <w:rPr>
                <w:rFonts w:ascii="Meiryo UI" w:eastAsia="Meiryo UI" w:hAnsi="Meiryo UI" w:cs="Meiryo UI"/>
                <w:sz w:val="20"/>
                <w:szCs w:val="20"/>
              </w:rPr>
              <w:t>s</w:t>
            </w:r>
            <w:r w:rsidRPr="00B8737E">
              <w:rPr>
                <w:rFonts w:ascii="Meiryo UI" w:eastAsia="Meiryo UI" w:hAnsi="Meiryo UI" w:cs="Meiryo UI"/>
                <w:sz w:val="20"/>
                <w:szCs w:val="20"/>
              </w:rPr>
              <w:t>://www.t-pc.co.jp/</w:t>
            </w:r>
          </w:p>
        </w:tc>
      </w:tr>
      <w:tr w:rsidR="009F1737" w:rsidRPr="00536E76" w14:paraId="3907556D" w14:textId="77777777" w:rsidTr="00BE4D2F">
        <w:tc>
          <w:tcPr>
            <w:tcW w:w="4844" w:type="dxa"/>
            <w:shd w:val="clear" w:color="auto" w:fill="76923C" w:themeFill="accent3" w:themeFillShade="BF"/>
            <w:vAlign w:val="center"/>
          </w:tcPr>
          <w:p w14:paraId="01745482"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221019</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オーシャンエコ・スリット</w:t>
            </w:r>
            <w:r>
              <w:rPr>
                <w:rFonts w:ascii="Meiryo UI" w:eastAsia="Meiryo UI" w:hAnsi="Meiryo UI" w:cs="Meiryo UI" w:hint="eastAsia"/>
                <w:b/>
                <w:color w:val="FFFFFF" w:themeColor="background1"/>
                <w:sz w:val="20"/>
                <w:szCs w:val="20"/>
              </w:rPr>
              <w:t>(普通)</w:t>
            </w:r>
          </w:p>
          <w:p w14:paraId="66DAB972"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221020</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オーシャンエコ・スリット</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透水</w:t>
            </w:r>
            <w:r>
              <w:rPr>
                <w:rFonts w:ascii="Meiryo UI" w:eastAsia="Meiryo UI" w:hAnsi="Meiryo UI" w:cs="Meiryo UI" w:hint="eastAsia"/>
                <w:b/>
                <w:color w:val="FFFFFF" w:themeColor="background1"/>
                <w:sz w:val="20"/>
                <w:szCs w:val="20"/>
              </w:rPr>
              <w:t>)</w:t>
            </w:r>
          </w:p>
          <w:p w14:paraId="3E3541D3" w14:textId="7009296C" w:rsidR="009F1737" w:rsidRDefault="009F1737" w:rsidP="009F1737">
            <w:pPr>
              <w:spacing w:line="240" w:lineRule="exact"/>
              <w:jc w:val="center"/>
              <w:rPr>
                <w:rFonts w:ascii="Meiryo UI" w:eastAsia="Meiryo UI" w:hAnsi="Meiryo UI" w:cs="Meiryo UI"/>
                <w:noProof/>
                <w:sz w:val="18"/>
                <w:szCs w:val="20"/>
              </w:rPr>
            </w:pPr>
            <w:r w:rsidRPr="005648B2">
              <w:rPr>
                <w:rFonts w:ascii="Meiryo UI" w:eastAsia="Meiryo UI" w:hAnsi="Meiryo UI" w:cs="Meiryo UI"/>
                <w:b/>
                <w:color w:val="FFFFFF" w:themeColor="background1"/>
                <w:sz w:val="20"/>
                <w:szCs w:val="20"/>
              </w:rPr>
              <w:t>221021</w:t>
            </w:r>
            <w:r w:rsidRPr="007D7F64">
              <w:rPr>
                <w:rFonts w:ascii="Meiryo UI" w:eastAsia="Meiryo UI" w:hAnsi="Meiryo UI" w:cs="Meiryo UI" w:hint="eastAsia"/>
                <w:b/>
                <w:color w:val="FFFFFF" w:themeColor="background1"/>
                <w:sz w:val="20"/>
                <w:szCs w:val="20"/>
              </w:rPr>
              <w:t>・オーシャンエコ・スリット</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保水</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1C2B0263" w14:textId="4F559AAC" w:rsidR="009F1737" w:rsidRDefault="009F1737" w:rsidP="009F1737">
            <w:pPr>
              <w:spacing w:line="240" w:lineRule="exact"/>
              <w:jc w:val="center"/>
              <w:rPr>
                <w:noProof/>
              </w:rPr>
            </w:pPr>
            <w:r w:rsidRPr="005648B2">
              <w:rPr>
                <w:rFonts w:ascii="Meiryo UI" w:eastAsia="Meiryo UI" w:hAnsi="Meiryo UI" w:cs="Meiryo UI"/>
                <w:b/>
                <w:color w:val="FFFFFF" w:themeColor="background1"/>
                <w:sz w:val="20"/>
                <w:szCs w:val="20"/>
              </w:rPr>
              <w:t>221022</w:t>
            </w:r>
            <w:r>
              <w:rPr>
                <w:rFonts w:ascii="Meiryo UI" w:eastAsia="Meiryo UI" w:hAnsi="Meiryo UI" w:cs="Meiryo UI" w:hint="eastAsia"/>
                <w:b/>
                <w:color w:val="FFFFFF" w:themeColor="background1"/>
                <w:sz w:val="20"/>
                <w:szCs w:val="20"/>
              </w:rPr>
              <w:t>・</w:t>
            </w:r>
            <w:r w:rsidRPr="00D76565">
              <w:rPr>
                <w:rFonts w:ascii="Meiryo UI" w:eastAsia="Meiryo UI" w:hAnsi="Meiryo UI" w:cs="Meiryo UI" w:hint="eastAsia"/>
                <w:b/>
                <w:color w:val="FFFFFF" w:themeColor="background1"/>
                <w:sz w:val="20"/>
                <w:szCs w:val="20"/>
              </w:rPr>
              <w:t>オーシャンエコ・グラニットスルー</w:t>
            </w:r>
            <w:r>
              <w:rPr>
                <w:rFonts w:ascii="Meiryo UI" w:eastAsia="Meiryo UI" w:hAnsi="Meiryo UI" w:cs="Meiryo UI" w:hint="eastAsia"/>
                <w:b/>
                <w:color w:val="FFFFFF" w:themeColor="background1"/>
                <w:sz w:val="20"/>
                <w:szCs w:val="20"/>
              </w:rPr>
              <w:t>(</w:t>
            </w:r>
            <w:r w:rsidRPr="00D76565">
              <w:rPr>
                <w:rFonts w:ascii="Meiryo UI" w:eastAsia="Meiryo UI" w:hAnsi="Meiryo UI" w:cs="Meiryo UI" w:hint="eastAsia"/>
                <w:b/>
                <w:color w:val="FFFFFF" w:themeColor="background1"/>
                <w:sz w:val="20"/>
                <w:szCs w:val="20"/>
              </w:rPr>
              <w:t>擬石透水</w:t>
            </w:r>
            <w:r>
              <w:rPr>
                <w:rFonts w:ascii="Meiryo UI" w:eastAsia="Meiryo UI" w:hAnsi="Meiryo UI" w:cs="Meiryo UI" w:hint="eastAsia"/>
                <w:b/>
                <w:color w:val="FFFFFF" w:themeColor="background1"/>
                <w:sz w:val="20"/>
                <w:szCs w:val="20"/>
              </w:rPr>
              <w:t>)</w:t>
            </w:r>
          </w:p>
        </w:tc>
      </w:tr>
      <w:tr w:rsidR="009F1737" w:rsidRPr="00536E76" w14:paraId="1200A7E2" w14:textId="77777777" w:rsidTr="00C01FAD">
        <w:tc>
          <w:tcPr>
            <w:tcW w:w="4844" w:type="dxa"/>
            <w:shd w:val="clear" w:color="auto" w:fill="EAF1DD" w:themeFill="accent3" w:themeFillTint="33"/>
          </w:tcPr>
          <w:p w14:paraId="37C0F010" w14:textId="3BC0EC5F" w:rsidR="00A45F20" w:rsidRDefault="00A45F20" w:rsidP="009F1737">
            <w:pPr>
              <w:jc w:val="center"/>
              <w:rPr>
                <w:rFonts w:ascii="Meiryo UI" w:eastAsia="Meiryo UI" w:hAnsi="Meiryo UI" w:cs="Meiryo UI"/>
                <w:sz w:val="20"/>
                <w:szCs w:val="20"/>
              </w:rPr>
            </w:pPr>
            <w:r>
              <w:rPr>
                <w:noProof/>
              </w:rPr>
              <w:drawing>
                <wp:anchor distT="0" distB="0" distL="114300" distR="114300" simplePos="0" relativeHeight="251724800" behindDoc="0" locked="0" layoutInCell="1" allowOverlap="1" wp14:anchorId="7DE55EDC" wp14:editId="197AB08C">
                  <wp:simplePos x="0" y="0"/>
                  <wp:positionH relativeFrom="column">
                    <wp:posOffset>657225</wp:posOffset>
                  </wp:positionH>
                  <wp:positionV relativeFrom="paragraph">
                    <wp:posOffset>74930</wp:posOffset>
                  </wp:positionV>
                  <wp:extent cx="1615440" cy="1211580"/>
                  <wp:effectExtent l="0" t="0" r="0" b="1905"/>
                  <wp:wrapThrough wrapText="bothSides">
                    <wp:wrapPolygon edited="0">
                      <wp:start x="0" y="0"/>
                      <wp:lineTo x="0" y="21281"/>
                      <wp:lineTo x="21281" y="21281"/>
                      <wp:lineTo x="21281" y="0"/>
                      <wp:lineTo x="0" y="0"/>
                    </wp:wrapPolygon>
                  </wp:wrapThrough>
                  <wp:docPr id="566" name="図 566" descr="オーシャンエコ・スリット（普通・透水・保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オーシャンエコ・スリット（普通・透水・保水）の写真"/>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0052E" w14:textId="6E7ADF3E" w:rsidR="00A45F20" w:rsidRDefault="00A45F20" w:rsidP="009F1737">
            <w:pPr>
              <w:jc w:val="center"/>
              <w:rPr>
                <w:rFonts w:ascii="Meiryo UI" w:eastAsia="Meiryo UI" w:hAnsi="Meiryo UI" w:cs="Meiryo UI"/>
                <w:sz w:val="20"/>
                <w:szCs w:val="20"/>
              </w:rPr>
            </w:pPr>
          </w:p>
          <w:p w14:paraId="0FCADDCF" w14:textId="2562690E" w:rsidR="00A45F20" w:rsidRDefault="00A45F20" w:rsidP="009F1737">
            <w:pPr>
              <w:jc w:val="center"/>
              <w:rPr>
                <w:rFonts w:ascii="Meiryo UI" w:eastAsia="Meiryo UI" w:hAnsi="Meiryo UI" w:cs="Meiryo UI"/>
                <w:sz w:val="20"/>
                <w:szCs w:val="20"/>
              </w:rPr>
            </w:pPr>
          </w:p>
          <w:p w14:paraId="18F75795" w14:textId="7338D160" w:rsidR="009F1737" w:rsidRDefault="009F1737" w:rsidP="009F1737">
            <w:pPr>
              <w:jc w:val="center"/>
              <w:rPr>
                <w:rFonts w:ascii="Meiryo UI" w:eastAsia="Meiryo UI" w:hAnsi="Meiryo UI" w:cs="Meiryo UI"/>
                <w:sz w:val="20"/>
                <w:szCs w:val="20"/>
              </w:rPr>
            </w:pPr>
          </w:p>
          <w:p w14:paraId="5E9DC865" w14:textId="4C454AEB" w:rsidR="00A45F20" w:rsidRDefault="00A45F20" w:rsidP="00A45F20">
            <w:pPr>
              <w:rPr>
                <w:rFonts w:ascii="Meiryo UI" w:eastAsia="Meiryo UI" w:hAnsi="Meiryo UI" w:cs="Meiryo UI"/>
                <w:sz w:val="20"/>
                <w:szCs w:val="20"/>
              </w:rPr>
            </w:pPr>
          </w:p>
          <w:p w14:paraId="19580306" w14:textId="77777777" w:rsidR="00A45F20" w:rsidRDefault="00A45F20" w:rsidP="00A45F20">
            <w:pPr>
              <w:rPr>
                <w:rFonts w:ascii="Meiryo UI" w:eastAsia="Meiryo UI" w:hAnsi="Meiryo UI" w:cs="Meiryo UI"/>
                <w:sz w:val="20"/>
                <w:szCs w:val="20"/>
              </w:rPr>
            </w:pPr>
          </w:p>
          <w:p w14:paraId="63E7A021" w14:textId="77777777" w:rsidR="009F1737" w:rsidRPr="007D7F64"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D7F64">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D7F64">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47F70A3F"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時間によって向きの変わる日差しを受けて、さまざまな陰影の美しさを演出する普通</w:t>
            </w:r>
            <w:r>
              <w:rPr>
                <w:rFonts w:ascii="Meiryo UI" w:eastAsia="Meiryo UI" w:hAnsi="Meiryo UI" w:cs="Meiryo UI" w:hint="eastAsia"/>
                <w:sz w:val="20"/>
                <w:szCs w:val="20"/>
              </w:rPr>
              <w:t>ｲﾝﾀｰﾛｯｷﾝｸﾞﾌﾞﾛｯｸ</w:t>
            </w:r>
            <w:r w:rsidRPr="007D7F64">
              <w:rPr>
                <w:rFonts w:ascii="Meiryo UI" w:eastAsia="Meiryo UI" w:hAnsi="Meiryo UI" w:cs="Meiryo UI" w:hint="eastAsia"/>
                <w:sz w:val="20"/>
                <w:szCs w:val="20"/>
              </w:rPr>
              <w:t>、透水</w:t>
            </w:r>
            <w:r>
              <w:rPr>
                <w:rFonts w:ascii="Meiryo UI" w:eastAsia="Meiryo UI" w:hAnsi="Meiryo UI" w:cs="Meiryo UI" w:hint="eastAsia"/>
                <w:sz w:val="20"/>
                <w:szCs w:val="20"/>
              </w:rPr>
              <w:t>ｲﾝﾀｰﾛｯｷﾝｸﾞﾌﾞﾛｯｸ</w:t>
            </w:r>
            <w:r w:rsidRPr="007D7F64">
              <w:rPr>
                <w:rFonts w:ascii="Meiryo UI" w:eastAsia="Meiryo UI" w:hAnsi="Meiryo UI" w:cs="Meiryo UI" w:hint="eastAsia"/>
                <w:sz w:val="20"/>
                <w:szCs w:val="20"/>
              </w:rPr>
              <w:t>、保水</w:t>
            </w:r>
            <w:r>
              <w:rPr>
                <w:rFonts w:ascii="Meiryo UI" w:eastAsia="Meiryo UI" w:hAnsi="Meiryo UI" w:cs="Meiryo UI" w:hint="eastAsia"/>
                <w:sz w:val="20"/>
                <w:szCs w:val="20"/>
              </w:rPr>
              <w:t>ｲﾝﾀｰﾛｯｷﾝｸﾞﾌﾞﾛｯｸ。</w:t>
            </w:r>
          </w:p>
          <w:p w14:paraId="6B51012E" w14:textId="77777777"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1DA729F0" w14:textId="77777777" w:rsidR="009F1737" w:rsidRPr="007D7F64" w:rsidRDefault="009F1737" w:rsidP="009F1737">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住所：大阪市北区堂島２－１－１６</w:t>
            </w:r>
          </w:p>
          <w:p w14:paraId="3100A924" w14:textId="77777777" w:rsidR="009F1737" w:rsidRPr="007D7F64" w:rsidRDefault="009F1737" w:rsidP="009F1737">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01659277" w14:textId="77777777"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D7F64">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2A597CC7" w14:textId="1BF44FB1"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47042B" w:rsidRPr="00246D5F">
              <w:rPr>
                <w:rFonts w:ascii="Meiryo UI" w:eastAsia="Meiryo UI" w:hAnsi="Meiryo UI" w:cs="Meiryo UI"/>
                <w:sz w:val="20"/>
                <w:szCs w:val="20"/>
              </w:rPr>
              <w:t>https://www.t-pc.co.jp/</w:t>
            </w:r>
          </w:p>
          <w:p w14:paraId="0E570465" w14:textId="4B417CB1" w:rsidR="0047042B" w:rsidRPr="0047042B" w:rsidRDefault="0047042B" w:rsidP="009F1737">
            <w:pPr>
              <w:spacing w:line="220" w:lineRule="exact"/>
              <w:rPr>
                <w:rFonts w:ascii="Meiryo UI" w:eastAsia="Meiryo UI" w:hAnsi="Meiryo UI" w:cs="Meiryo UI"/>
                <w:sz w:val="20"/>
                <w:szCs w:val="20"/>
              </w:rPr>
            </w:pPr>
          </w:p>
        </w:tc>
        <w:tc>
          <w:tcPr>
            <w:tcW w:w="4844" w:type="dxa"/>
            <w:shd w:val="clear" w:color="auto" w:fill="EAF1DD" w:themeFill="accent3" w:themeFillTint="33"/>
          </w:tcPr>
          <w:p w14:paraId="016DD85A" w14:textId="3AC3B202" w:rsidR="00A45F20" w:rsidRDefault="00A45F20" w:rsidP="009F1737">
            <w:pPr>
              <w:jc w:val="center"/>
              <w:rPr>
                <w:rFonts w:ascii="Meiryo UI" w:eastAsia="Meiryo UI" w:hAnsi="Meiryo UI" w:cs="Meiryo UI"/>
                <w:sz w:val="20"/>
                <w:szCs w:val="20"/>
              </w:rPr>
            </w:pPr>
            <w:r>
              <w:rPr>
                <w:noProof/>
              </w:rPr>
              <w:drawing>
                <wp:anchor distT="0" distB="0" distL="114300" distR="114300" simplePos="0" relativeHeight="251725824" behindDoc="0" locked="0" layoutInCell="1" allowOverlap="1" wp14:anchorId="3232DBAF" wp14:editId="266E4D86">
                  <wp:simplePos x="0" y="0"/>
                  <wp:positionH relativeFrom="column">
                    <wp:posOffset>703580</wp:posOffset>
                  </wp:positionH>
                  <wp:positionV relativeFrom="paragraph">
                    <wp:posOffset>67310</wp:posOffset>
                  </wp:positionV>
                  <wp:extent cx="1615440" cy="1211580"/>
                  <wp:effectExtent l="0" t="0" r="8890" b="1905"/>
                  <wp:wrapThrough wrapText="bothSides">
                    <wp:wrapPolygon edited="0">
                      <wp:start x="0" y="0"/>
                      <wp:lineTo x="0" y="21270"/>
                      <wp:lineTo x="21453" y="21270"/>
                      <wp:lineTo x="21453" y="0"/>
                      <wp:lineTo x="0" y="0"/>
                    </wp:wrapPolygon>
                  </wp:wrapThrough>
                  <wp:docPr id="567" name="図 567" descr="オーシャンエコ・グラニットスルー（擬石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オーシャンエコ・グラニットスルー（擬石透水）の写真"/>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A3AC4" w14:textId="0852402A" w:rsidR="00A45F20" w:rsidRDefault="00A45F20" w:rsidP="009F1737">
            <w:pPr>
              <w:jc w:val="center"/>
              <w:rPr>
                <w:rFonts w:ascii="Meiryo UI" w:eastAsia="Meiryo UI" w:hAnsi="Meiryo UI" w:cs="Meiryo UI"/>
                <w:sz w:val="20"/>
                <w:szCs w:val="20"/>
              </w:rPr>
            </w:pPr>
          </w:p>
          <w:p w14:paraId="3DACE44E" w14:textId="07A584B0" w:rsidR="00A45F20" w:rsidRDefault="00A45F20" w:rsidP="009F1737">
            <w:pPr>
              <w:jc w:val="center"/>
              <w:rPr>
                <w:rFonts w:ascii="Meiryo UI" w:eastAsia="Meiryo UI" w:hAnsi="Meiryo UI" w:cs="Meiryo UI"/>
                <w:sz w:val="20"/>
                <w:szCs w:val="20"/>
              </w:rPr>
            </w:pPr>
          </w:p>
          <w:p w14:paraId="15259EB5" w14:textId="0090B778" w:rsidR="009F1737" w:rsidRDefault="009F1737" w:rsidP="009F1737">
            <w:pPr>
              <w:jc w:val="center"/>
              <w:rPr>
                <w:rFonts w:ascii="Meiryo UI" w:eastAsia="Meiryo UI" w:hAnsi="Meiryo UI" w:cs="Meiryo UI"/>
                <w:sz w:val="20"/>
                <w:szCs w:val="20"/>
              </w:rPr>
            </w:pPr>
          </w:p>
          <w:p w14:paraId="3336B1B0" w14:textId="1D7FCB47" w:rsidR="00A45F20" w:rsidRDefault="00A45F20" w:rsidP="00A45F20">
            <w:pPr>
              <w:rPr>
                <w:rFonts w:ascii="Meiryo UI" w:eastAsia="Meiryo UI" w:hAnsi="Meiryo UI" w:cs="Meiryo UI"/>
                <w:sz w:val="20"/>
                <w:szCs w:val="20"/>
              </w:rPr>
            </w:pPr>
          </w:p>
          <w:p w14:paraId="4AA62734" w14:textId="77777777" w:rsidR="00A45F20" w:rsidRDefault="00A45F20" w:rsidP="00A45F20">
            <w:pPr>
              <w:rPr>
                <w:rFonts w:ascii="Meiryo UI" w:eastAsia="Meiryo UI" w:hAnsi="Meiryo UI" w:cs="Meiryo UI"/>
                <w:sz w:val="20"/>
                <w:szCs w:val="20"/>
              </w:rPr>
            </w:pPr>
          </w:p>
          <w:p w14:paraId="5F465301" w14:textId="77777777" w:rsidR="009F1737" w:rsidRPr="00D76565"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76565">
              <w:rPr>
                <w:rFonts w:ascii="Meiryo UI" w:eastAsia="Meiryo UI" w:hAnsi="Meiryo UI" w:cs="Meiryo UI" w:hint="eastAsia"/>
                <w:sz w:val="20"/>
                <w:szCs w:val="20"/>
              </w:rPr>
              <w:t>歩道</w:t>
            </w:r>
            <w:r>
              <w:rPr>
                <w:rFonts w:ascii="Meiryo UI" w:eastAsia="Meiryo UI" w:hAnsi="Meiryo UI" w:cs="Meiryo UI" w:hint="eastAsia"/>
                <w:sz w:val="20"/>
                <w:szCs w:val="20"/>
              </w:rPr>
              <w:t>(</w:t>
            </w:r>
            <w:r w:rsidRPr="00D76565">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D76565">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27EB319E"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76565">
              <w:rPr>
                <w:rFonts w:ascii="Meiryo UI" w:eastAsia="Meiryo UI" w:hAnsi="Meiryo UI" w:cs="Meiryo UI" w:hint="eastAsia"/>
                <w:sz w:val="20"/>
                <w:szCs w:val="20"/>
              </w:rPr>
              <w:t>天然骨材を使用した高級感と、優れた透水性能を備えた人と環境に優しい透水平板・透水</w:t>
            </w:r>
            <w:r>
              <w:rPr>
                <w:rFonts w:ascii="Meiryo UI" w:eastAsia="Meiryo UI" w:hAnsi="Meiryo UI" w:cs="Meiryo UI" w:hint="eastAsia"/>
                <w:sz w:val="20"/>
                <w:szCs w:val="20"/>
              </w:rPr>
              <w:t>ｲﾝﾀｰﾛｯｷﾝｸﾞﾌﾞﾛｯｸ。</w:t>
            </w:r>
          </w:p>
          <w:p w14:paraId="04DB5597" w14:textId="77777777"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6D6F3780" w14:textId="77777777" w:rsidR="009F1737" w:rsidRPr="00D76565" w:rsidRDefault="009F1737" w:rsidP="009F17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5EB12BCC" w14:textId="77777777" w:rsidR="009F1737" w:rsidRPr="00D76565" w:rsidRDefault="009F1737" w:rsidP="009F17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4DEA2C84" w14:textId="77777777" w:rsidR="009F1737" w:rsidRPr="00D76565"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2BBAA403" w14:textId="77777777"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8F3A65">
              <w:rPr>
                <w:rFonts w:ascii="Meiryo UI" w:eastAsia="Meiryo UI" w:hAnsi="Meiryo UI" w:cs="Meiryo UI"/>
                <w:sz w:val="20"/>
                <w:szCs w:val="20"/>
              </w:rPr>
              <w:t>https://www.t-pc.co.jp/</w:t>
            </w:r>
          </w:p>
          <w:p w14:paraId="3B5048AB" w14:textId="221B8763" w:rsidR="009F1737" w:rsidRPr="00200F1B" w:rsidRDefault="009F1737" w:rsidP="009F1737">
            <w:pPr>
              <w:spacing w:line="220" w:lineRule="exact"/>
              <w:rPr>
                <w:rFonts w:ascii="Meiryo UI" w:eastAsia="Meiryo UI" w:hAnsi="Meiryo UI" w:cs="Meiryo UI"/>
                <w:sz w:val="20"/>
                <w:szCs w:val="20"/>
              </w:rPr>
            </w:pPr>
          </w:p>
        </w:tc>
      </w:tr>
      <w:tr w:rsidR="009F1737" w:rsidRPr="00536E76" w14:paraId="501538D6" w14:textId="77777777" w:rsidTr="00BE4D2F">
        <w:tc>
          <w:tcPr>
            <w:tcW w:w="4844" w:type="dxa"/>
            <w:shd w:val="clear" w:color="auto" w:fill="76923C" w:themeFill="accent3" w:themeFillShade="BF"/>
            <w:vAlign w:val="center"/>
          </w:tcPr>
          <w:p w14:paraId="3F3DC14D" w14:textId="6857DE5D" w:rsidR="009F1737" w:rsidRDefault="009F1737" w:rsidP="009F1737">
            <w:pPr>
              <w:spacing w:line="240" w:lineRule="exact"/>
              <w:jc w:val="center"/>
              <w:rPr>
                <w:rFonts w:ascii="Meiryo UI" w:eastAsia="Meiryo UI" w:hAnsi="Meiryo UI" w:cs="Meiryo UI"/>
                <w:noProof/>
                <w:sz w:val="18"/>
                <w:szCs w:val="20"/>
              </w:rPr>
            </w:pPr>
            <w:r w:rsidRPr="005648B2">
              <w:rPr>
                <w:rFonts w:ascii="Meiryo UI" w:eastAsia="Meiryo UI" w:hAnsi="Meiryo UI" w:cs="Meiryo UI"/>
                <w:b/>
                <w:color w:val="FFFFFF" w:themeColor="background1"/>
                <w:sz w:val="20"/>
                <w:szCs w:val="20"/>
              </w:rPr>
              <w:lastRenderedPageBreak/>
              <w:t>221023</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オーシャンエコ・ペブルスルー</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洗</w:t>
            </w:r>
            <w:r>
              <w:rPr>
                <w:rFonts w:ascii="Meiryo UI" w:eastAsia="Meiryo UI" w:hAnsi="Meiryo UI" w:cs="Meiryo UI" w:hint="eastAsia"/>
                <w:b/>
                <w:color w:val="FFFFFF" w:themeColor="background1"/>
                <w:sz w:val="20"/>
                <w:szCs w:val="20"/>
              </w:rPr>
              <w:t>い</w:t>
            </w:r>
            <w:r w:rsidRPr="006E21BC">
              <w:rPr>
                <w:rFonts w:ascii="Meiryo UI" w:eastAsia="Meiryo UI" w:hAnsi="Meiryo UI" w:cs="Meiryo UI" w:hint="eastAsia"/>
                <w:b/>
                <w:color w:val="FFFFFF" w:themeColor="background1"/>
                <w:sz w:val="20"/>
                <w:szCs w:val="20"/>
              </w:rPr>
              <w:t>出</w:t>
            </w:r>
            <w:r>
              <w:rPr>
                <w:rFonts w:ascii="Meiryo UI" w:eastAsia="Meiryo UI" w:hAnsi="Meiryo UI" w:cs="Meiryo UI" w:hint="eastAsia"/>
                <w:b/>
                <w:color w:val="FFFFFF" w:themeColor="background1"/>
                <w:sz w:val="20"/>
                <w:szCs w:val="20"/>
              </w:rPr>
              <w:t>し</w:t>
            </w:r>
            <w:r w:rsidRPr="006E21BC">
              <w:rPr>
                <w:rFonts w:ascii="Meiryo UI" w:eastAsia="Meiryo UI" w:hAnsi="Meiryo UI" w:cs="Meiryo UI" w:hint="eastAsia"/>
                <w:b/>
                <w:color w:val="FFFFFF" w:themeColor="background1"/>
                <w:sz w:val="20"/>
                <w:szCs w:val="20"/>
              </w:rPr>
              <w:t>透水</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3F2D835C" w14:textId="5E113322" w:rsidR="009F1737" w:rsidRDefault="009F1737" w:rsidP="009F1737">
            <w:pPr>
              <w:spacing w:line="240" w:lineRule="exact"/>
              <w:jc w:val="center"/>
              <w:rPr>
                <w:noProof/>
              </w:rPr>
            </w:pPr>
            <w:r w:rsidRPr="005648B2">
              <w:rPr>
                <w:rFonts w:ascii="Meiryo UI" w:eastAsia="Meiryo UI" w:hAnsi="Meiryo UI" w:cs="Meiryo UI"/>
                <w:b/>
                <w:color w:val="FFFFFF" w:themeColor="background1"/>
                <w:sz w:val="20"/>
                <w:szCs w:val="20"/>
              </w:rPr>
              <w:t>221024</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オーシャンエコ・グランＫＫ</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研磨透水</w:t>
            </w:r>
            <w:r>
              <w:rPr>
                <w:rFonts w:ascii="Meiryo UI" w:eastAsia="Meiryo UI" w:hAnsi="Meiryo UI" w:cs="Meiryo UI" w:hint="eastAsia"/>
                <w:b/>
                <w:color w:val="FFFFFF" w:themeColor="background1"/>
                <w:sz w:val="20"/>
                <w:szCs w:val="20"/>
              </w:rPr>
              <w:t>)</w:t>
            </w:r>
          </w:p>
        </w:tc>
      </w:tr>
      <w:tr w:rsidR="009F1737" w:rsidRPr="00536E76" w14:paraId="66AAC30E" w14:textId="77777777" w:rsidTr="00C01FAD">
        <w:tc>
          <w:tcPr>
            <w:tcW w:w="4844" w:type="dxa"/>
            <w:shd w:val="clear" w:color="auto" w:fill="EAF1DD" w:themeFill="accent3" w:themeFillTint="33"/>
          </w:tcPr>
          <w:p w14:paraId="0DFA8E0C"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693C68E8" wp14:editId="4D917C00">
                  <wp:extent cx="1475602" cy="1331640"/>
                  <wp:effectExtent l="0" t="0" r="0" b="1905"/>
                  <wp:docPr id="568" name="図 568" descr="オーシャンエコ・ペブルスルー（洗出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オーシャンエコ・ペブルスルー（洗出透水）の写真"/>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75602" cy="1331640"/>
                          </a:xfrm>
                          <a:prstGeom prst="rect">
                            <a:avLst/>
                          </a:prstGeom>
                          <a:noFill/>
                          <a:ln>
                            <a:noFill/>
                          </a:ln>
                          <a:extLst>
                            <a:ext uri="{53640926-AAD7-44D8-BBD7-CCE9431645EC}">
                              <a14:shadowObscured xmlns:a14="http://schemas.microsoft.com/office/drawing/2010/main"/>
                            </a:ext>
                          </a:extLst>
                        </pic:spPr>
                      </pic:pic>
                    </a:graphicData>
                  </a:graphic>
                </wp:inline>
              </w:drawing>
            </w:r>
          </w:p>
          <w:p w14:paraId="60282A4A" w14:textId="77777777" w:rsidR="009F1737" w:rsidRPr="006E21BC"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6E21BC">
              <w:rPr>
                <w:rFonts w:ascii="Meiryo UI" w:eastAsia="Meiryo UI" w:hAnsi="Meiryo UI" w:cs="Meiryo UI" w:hint="eastAsia"/>
                <w:sz w:val="20"/>
                <w:szCs w:val="20"/>
              </w:rPr>
              <w:t>歩道</w:t>
            </w:r>
            <w:r>
              <w:rPr>
                <w:rFonts w:ascii="Meiryo UI" w:eastAsia="Meiryo UI" w:hAnsi="Meiryo UI" w:cs="Meiryo UI" w:hint="eastAsia"/>
                <w:sz w:val="20"/>
                <w:szCs w:val="20"/>
              </w:rPr>
              <w:t>(</w:t>
            </w:r>
            <w:r w:rsidRPr="006E21BC">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6E21BC">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7FEB411B" w14:textId="77777777" w:rsidR="009F1737" w:rsidRPr="00DA009D"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A009D">
              <w:rPr>
                <w:rFonts w:ascii="Meiryo UI" w:eastAsia="Meiryo UI" w:hAnsi="Meiryo UI" w:cs="Meiryo UI" w:hint="eastAsia"/>
                <w:sz w:val="20"/>
                <w:szCs w:val="20"/>
              </w:rPr>
              <w:t>自然石の温もりを表現した平板に天然砂利を使用した、美しさと機能性の両立が魅力の洗い出し平板・洗い出し透水</w:t>
            </w:r>
            <w:r>
              <w:rPr>
                <w:rFonts w:ascii="Meiryo UI" w:eastAsia="Meiryo UI" w:hAnsi="Meiryo UI" w:cs="Meiryo UI" w:hint="eastAsia"/>
                <w:sz w:val="20"/>
                <w:szCs w:val="20"/>
              </w:rPr>
              <w:t>ｲﾝﾀｰﾛｯｷﾝｸﾞﾌﾞﾛｯｸ。</w:t>
            </w:r>
          </w:p>
          <w:p w14:paraId="7F2D9C0B" w14:textId="77777777"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13C8604A" w14:textId="77777777" w:rsidR="009F1737" w:rsidRPr="00D76565" w:rsidRDefault="009F1737" w:rsidP="009F17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0922A7F7" w14:textId="77777777" w:rsidR="009F1737" w:rsidRPr="00D76565" w:rsidRDefault="009F1737" w:rsidP="009F17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1394244E" w14:textId="77777777" w:rsidR="0047042B" w:rsidRDefault="009F1737" w:rsidP="00A45F20">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59325078" w14:textId="7A860424" w:rsidR="0047042B" w:rsidRPr="0047042B" w:rsidRDefault="009F1737" w:rsidP="00A45F20">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0047042B" w:rsidRPr="00246D5F">
              <w:rPr>
                <w:rFonts w:ascii="Meiryo UI" w:eastAsia="Meiryo UI" w:hAnsi="Meiryo UI" w:cs="Meiryo UI"/>
                <w:sz w:val="20"/>
                <w:szCs w:val="20"/>
              </w:rPr>
              <w:t>https://www.t-pc.co.jp/</w:t>
            </w:r>
          </w:p>
        </w:tc>
        <w:tc>
          <w:tcPr>
            <w:tcW w:w="4844" w:type="dxa"/>
            <w:shd w:val="clear" w:color="auto" w:fill="EAF1DD" w:themeFill="accent3" w:themeFillTint="33"/>
          </w:tcPr>
          <w:p w14:paraId="356B0FD6"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754DDF25" wp14:editId="47767D2F">
                  <wp:extent cx="1728000" cy="1296000"/>
                  <wp:effectExtent l="0" t="0" r="5715" b="0"/>
                  <wp:docPr id="569" name="図 569" descr="オーシャンエコ・グランＫＫ（研磨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オーシャンエコ・グランＫＫ（研磨透水）の写真"/>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8000" cy="1296000"/>
                          </a:xfrm>
                          <a:prstGeom prst="rect">
                            <a:avLst/>
                          </a:prstGeom>
                          <a:noFill/>
                          <a:ln>
                            <a:noFill/>
                          </a:ln>
                        </pic:spPr>
                      </pic:pic>
                    </a:graphicData>
                  </a:graphic>
                </wp:inline>
              </w:drawing>
            </w:r>
          </w:p>
          <w:p w14:paraId="674B4507" w14:textId="77777777" w:rsidR="009F1737" w:rsidRPr="006E21BC"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6E21BC">
              <w:rPr>
                <w:rFonts w:ascii="Meiryo UI" w:eastAsia="Meiryo UI" w:hAnsi="Meiryo UI" w:cs="Meiryo UI" w:hint="eastAsia"/>
                <w:sz w:val="20"/>
                <w:szCs w:val="20"/>
              </w:rPr>
              <w:t>歩道</w:t>
            </w:r>
            <w:r>
              <w:rPr>
                <w:rFonts w:ascii="Meiryo UI" w:eastAsia="Meiryo UI" w:hAnsi="Meiryo UI" w:cs="Meiryo UI" w:hint="eastAsia"/>
                <w:sz w:val="20"/>
                <w:szCs w:val="20"/>
              </w:rPr>
              <w:t>(</w:t>
            </w:r>
            <w:r w:rsidRPr="006E21BC">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6E21BC">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4DA417E6"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6E21BC">
              <w:rPr>
                <w:rFonts w:ascii="Meiryo UI" w:eastAsia="Meiryo UI" w:hAnsi="Meiryo UI" w:cs="Meiryo UI" w:hint="eastAsia"/>
                <w:sz w:val="20"/>
                <w:szCs w:val="20"/>
              </w:rPr>
              <w:t>光沢のある仕上げが、天然石の持つ美しい風合いを際立たせる研磨透水平板・研磨透水</w:t>
            </w:r>
            <w:r>
              <w:rPr>
                <w:rFonts w:ascii="Meiryo UI" w:eastAsia="Meiryo UI" w:hAnsi="Meiryo UI" w:cs="Meiryo UI" w:hint="eastAsia"/>
                <w:sz w:val="20"/>
                <w:szCs w:val="20"/>
              </w:rPr>
              <w:t>ｲﾝﾀｰﾛｯｷﾝｸﾞﾌﾞﾛｯｸ。</w:t>
            </w:r>
          </w:p>
          <w:p w14:paraId="2B35C426" w14:textId="77777777"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48B2A75E" w14:textId="77777777" w:rsidR="009F1737" w:rsidRPr="00D76565" w:rsidRDefault="009F1737" w:rsidP="009F17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08CB9885" w14:textId="77777777" w:rsidR="009F1737" w:rsidRPr="00D76565" w:rsidRDefault="009F1737" w:rsidP="009F17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05A6D1DB" w14:textId="77777777" w:rsidR="009F1737" w:rsidRPr="00D76565"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6BCD6020" w14:textId="77777777"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8F3A65">
              <w:rPr>
                <w:rFonts w:ascii="Meiryo UI" w:eastAsia="Meiryo UI" w:hAnsi="Meiryo UI" w:cs="Meiryo UI"/>
                <w:sz w:val="20"/>
                <w:szCs w:val="20"/>
              </w:rPr>
              <w:t>https://www.t-pc.co.jp/</w:t>
            </w:r>
          </w:p>
          <w:p w14:paraId="7A45E68E" w14:textId="54E37778" w:rsidR="009F1737" w:rsidRPr="00200F1B" w:rsidRDefault="009F1737" w:rsidP="009F1737">
            <w:pPr>
              <w:spacing w:line="220" w:lineRule="exact"/>
              <w:rPr>
                <w:rFonts w:ascii="Meiryo UI" w:eastAsia="Meiryo UI" w:hAnsi="Meiryo UI" w:cs="Meiryo UI"/>
                <w:sz w:val="20"/>
                <w:szCs w:val="20"/>
              </w:rPr>
            </w:pPr>
          </w:p>
        </w:tc>
      </w:tr>
      <w:tr w:rsidR="009F1737" w:rsidRPr="00536E76" w14:paraId="31C74FBF" w14:textId="77777777" w:rsidTr="00BE4D2F">
        <w:tc>
          <w:tcPr>
            <w:tcW w:w="4844" w:type="dxa"/>
            <w:shd w:val="clear" w:color="auto" w:fill="76923C" w:themeFill="accent3" w:themeFillShade="BF"/>
            <w:vAlign w:val="center"/>
          </w:tcPr>
          <w:p w14:paraId="4B54236B"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221025</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普通</w:t>
            </w:r>
            <w:r>
              <w:rPr>
                <w:rFonts w:ascii="Meiryo UI" w:eastAsia="Meiryo UI" w:hAnsi="Meiryo UI" w:cs="Meiryo UI" w:hint="eastAsia"/>
                <w:b/>
                <w:color w:val="FFFFFF" w:themeColor="background1"/>
                <w:sz w:val="20"/>
                <w:szCs w:val="20"/>
              </w:rPr>
              <w:t>)</w:t>
            </w:r>
          </w:p>
          <w:p w14:paraId="75DF8A92"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221026</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透水</w:t>
            </w:r>
            <w:r>
              <w:rPr>
                <w:rFonts w:ascii="Meiryo UI" w:eastAsia="Meiryo UI" w:hAnsi="Meiryo UI" w:cs="Meiryo UI" w:hint="eastAsia"/>
                <w:b/>
                <w:color w:val="FFFFFF" w:themeColor="background1"/>
                <w:sz w:val="20"/>
                <w:szCs w:val="20"/>
              </w:rPr>
              <w:t>)</w:t>
            </w:r>
          </w:p>
          <w:p w14:paraId="1BD406EA"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221027</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(保水)</w:t>
            </w:r>
          </w:p>
          <w:p w14:paraId="4009D876" w14:textId="301A0CDC" w:rsidR="009F1737" w:rsidRDefault="009F1737" w:rsidP="009F1737">
            <w:pPr>
              <w:spacing w:line="240" w:lineRule="exact"/>
              <w:jc w:val="center"/>
              <w:rPr>
                <w:rFonts w:ascii="Meiryo UI" w:eastAsia="Meiryo UI" w:hAnsi="Meiryo UI" w:cs="Meiryo UI"/>
                <w:noProof/>
                <w:sz w:val="18"/>
                <w:szCs w:val="20"/>
              </w:rPr>
            </w:pPr>
            <w:r w:rsidRPr="005648B2">
              <w:rPr>
                <w:rFonts w:ascii="Meiryo UI" w:eastAsia="Meiryo UI" w:hAnsi="Meiryo UI" w:cs="Meiryo UI"/>
                <w:b/>
                <w:color w:val="FFFFFF" w:themeColor="background1"/>
                <w:sz w:val="20"/>
                <w:szCs w:val="20"/>
              </w:rPr>
              <w:t>221028</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遮熱透水</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54C201AE" w14:textId="63E9F4AA" w:rsidR="009F1737" w:rsidRDefault="009F1737" w:rsidP="009F1737">
            <w:pPr>
              <w:spacing w:line="240" w:lineRule="exact"/>
              <w:jc w:val="center"/>
              <w:rPr>
                <w:noProof/>
              </w:rPr>
            </w:pPr>
            <w:r w:rsidRPr="00342788">
              <w:rPr>
                <w:rFonts w:ascii="Meiryo UI" w:eastAsia="Meiryo UI" w:hAnsi="Meiryo UI" w:cs="Meiryo UI"/>
                <w:b/>
                <w:color w:val="FFFFFF" w:themeColor="background1"/>
                <w:sz w:val="20"/>
                <w:szCs w:val="20"/>
              </w:rPr>
              <w:t>221029</w:t>
            </w:r>
            <w:r>
              <w:rPr>
                <w:rFonts w:ascii="Meiryo UI" w:eastAsia="Meiryo UI" w:hAnsi="Meiryo UI" w:cs="Meiryo UI" w:hint="eastAsia"/>
                <w:b/>
                <w:color w:val="FFFFFF" w:themeColor="background1"/>
                <w:sz w:val="20"/>
                <w:szCs w:val="20"/>
              </w:rPr>
              <w:t>・</w:t>
            </w:r>
            <w:r w:rsidRPr="00895122">
              <w:rPr>
                <w:rFonts w:ascii="Meiryo UI" w:eastAsia="Meiryo UI" w:hAnsi="Meiryo UI" w:cs="Meiryo UI" w:hint="eastAsia"/>
                <w:b/>
                <w:color w:val="FFFFFF" w:themeColor="background1"/>
                <w:sz w:val="20"/>
                <w:szCs w:val="20"/>
              </w:rPr>
              <w:t>エコ･ペイバーズ</w:t>
            </w:r>
          </w:p>
        </w:tc>
      </w:tr>
      <w:tr w:rsidR="009F1737" w:rsidRPr="00536E76" w14:paraId="2FC1F76C" w14:textId="77777777" w:rsidTr="00C01FAD">
        <w:tc>
          <w:tcPr>
            <w:tcW w:w="4844" w:type="dxa"/>
            <w:shd w:val="clear" w:color="auto" w:fill="EAF1DD" w:themeFill="accent3" w:themeFillTint="33"/>
          </w:tcPr>
          <w:p w14:paraId="726C2331"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40682298" wp14:editId="7603ECAB">
                  <wp:extent cx="1488000" cy="1116000"/>
                  <wp:effectExtent l="0" t="0" r="0" b="8255"/>
                  <wp:docPr id="570" name="図 570" descr="タマパーム（普通・透水・保水・遮熱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タマパーム（普通・透水・保水・遮熱透水）の写真"/>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8000" cy="1116000"/>
                          </a:xfrm>
                          <a:prstGeom prst="rect">
                            <a:avLst/>
                          </a:prstGeom>
                          <a:noFill/>
                          <a:ln>
                            <a:noFill/>
                          </a:ln>
                        </pic:spPr>
                      </pic:pic>
                    </a:graphicData>
                  </a:graphic>
                </wp:inline>
              </w:drawing>
            </w:r>
          </w:p>
          <w:p w14:paraId="398F15BF" w14:textId="77777777" w:rsidR="009F1737" w:rsidRPr="004D200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D2007">
              <w:rPr>
                <w:rFonts w:ascii="Meiryo UI" w:eastAsia="Meiryo UI" w:hAnsi="Meiryo UI" w:cs="Meiryo UI" w:hint="eastAsia"/>
                <w:sz w:val="20"/>
                <w:szCs w:val="20"/>
              </w:rPr>
              <w:t>歩道(車乗入部含む)の舗装材</w:t>
            </w:r>
            <w:r>
              <w:rPr>
                <w:rFonts w:ascii="Meiryo UI" w:eastAsia="Meiryo UI" w:hAnsi="Meiryo UI" w:cs="Meiryo UI" w:hint="eastAsia"/>
                <w:sz w:val="20"/>
                <w:szCs w:val="20"/>
              </w:rPr>
              <w:t>。</w:t>
            </w:r>
          </w:p>
          <w:p w14:paraId="41421F79" w14:textId="77777777" w:rsidR="009F1737" w:rsidRPr="004D200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D2007">
              <w:rPr>
                <w:rFonts w:ascii="Meiryo UI" w:eastAsia="Meiryo UI" w:hAnsi="Meiryo UI" w:cs="Meiryo UI" w:hint="eastAsia"/>
                <w:sz w:val="20"/>
                <w:szCs w:val="20"/>
              </w:rPr>
              <w:t>アースカラーが落ち着きのある自然な風合いを表現。やさしい歩行感が魅力の普通平板・普通</w:t>
            </w:r>
            <w:r>
              <w:rPr>
                <w:rFonts w:ascii="Meiryo UI" w:eastAsia="Meiryo UI" w:hAnsi="Meiryo UI" w:cs="Meiryo UI" w:hint="eastAsia"/>
                <w:sz w:val="20"/>
                <w:szCs w:val="20"/>
              </w:rPr>
              <w:t>ｲﾝﾀｰﾛｯｷﾝｸﾞﾌﾞﾛｯｸ</w:t>
            </w:r>
            <w:r w:rsidRPr="004D2007">
              <w:rPr>
                <w:rFonts w:ascii="Meiryo UI" w:eastAsia="Meiryo UI" w:hAnsi="Meiryo UI" w:cs="Meiryo UI" w:hint="eastAsia"/>
                <w:sz w:val="20"/>
                <w:szCs w:val="20"/>
              </w:rPr>
              <w:t>。透水機能を合わせ持った透水平板・透水</w:t>
            </w:r>
            <w:r>
              <w:rPr>
                <w:rFonts w:ascii="Meiryo UI" w:eastAsia="Meiryo UI" w:hAnsi="Meiryo UI" w:cs="Meiryo UI" w:hint="eastAsia"/>
                <w:sz w:val="20"/>
                <w:szCs w:val="20"/>
              </w:rPr>
              <w:t>ｲﾝﾀｰﾛｯｷﾝｸﾞﾌﾞﾛｯｸ</w:t>
            </w:r>
            <w:r w:rsidRPr="004D2007">
              <w:rPr>
                <w:rFonts w:ascii="Meiryo UI" w:eastAsia="Meiryo UI" w:hAnsi="Meiryo UI" w:cs="Meiryo UI" w:hint="eastAsia"/>
                <w:sz w:val="20"/>
                <w:szCs w:val="20"/>
              </w:rPr>
              <w:t>、保水機能を合わせ持った保水平板・保水</w:t>
            </w:r>
            <w:r>
              <w:rPr>
                <w:rFonts w:ascii="Meiryo UI" w:eastAsia="Meiryo UI" w:hAnsi="Meiryo UI" w:cs="Meiryo UI" w:hint="eastAsia"/>
                <w:sz w:val="20"/>
                <w:szCs w:val="20"/>
              </w:rPr>
              <w:t>ｲﾝﾀｰﾛｯｷﾝｸﾞﾌﾞﾛｯｸ</w:t>
            </w:r>
            <w:r w:rsidRPr="004D2007">
              <w:rPr>
                <w:rFonts w:ascii="Meiryo UI" w:eastAsia="Meiryo UI" w:hAnsi="Meiryo UI" w:cs="Meiryo UI" w:hint="eastAsia"/>
                <w:sz w:val="20"/>
                <w:szCs w:val="20"/>
              </w:rPr>
              <w:t>、遮熱機能を合わせ持った遮熱透水平板・遮熱透水</w:t>
            </w:r>
            <w:r>
              <w:rPr>
                <w:rFonts w:ascii="Meiryo UI" w:eastAsia="Meiryo UI" w:hAnsi="Meiryo UI" w:cs="Meiryo UI" w:hint="eastAsia"/>
                <w:sz w:val="20"/>
                <w:szCs w:val="20"/>
              </w:rPr>
              <w:t>ｲﾝﾀｰﾛｯｷﾝｸﾞﾌﾞﾛｯｸ。</w:t>
            </w:r>
          </w:p>
          <w:p w14:paraId="20BE2BB1" w14:textId="77777777"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3A9EEAC3" w14:textId="77777777" w:rsidR="009F1737" w:rsidRPr="00D76565" w:rsidRDefault="009F1737" w:rsidP="009F17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7DA0FCEC" w14:textId="77777777" w:rsidR="009F1737" w:rsidRPr="00D76565" w:rsidRDefault="009F1737" w:rsidP="009F17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2413F1E2" w14:textId="17B6E2A4"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7D37BECD" w14:textId="1A446A57" w:rsidR="009F1737" w:rsidRPr="00A45F20" w:rsidRDefault="00A45F20" w:rsidP="00A45F20">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8F3A65">
              <w:rPr>
                <w:rFonts w:ascii="Meiryo UI" w:eastAsia="Meiryo UI" w:hAnsi="Meiryo UI" w:cs="Meiryo UI"/>
                <w:sz w:val="20"/>
                <w:szCs w:val="20"/>
              </w:rPr>
              <w:t>https://www.t-pc.co.jp/</w:t>
            </w:r>
          </w:p>
        </w:tc>
        <w:tc>
          <w:tcPr>
            <w:tcW w:w="4844" w:type="dxa"/>
            <w:shd w:val="clear" w:color="auto" w:fill="EAF1DD" w:themeFill="accent3" w:themeFillTint="33"/>
          </w:tcPr>
          <w:p w14:paraId="64528AEB"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47EFA41E" wp14:editId="4F77E0D3">
                  <wp:extent cx="1487520" cy="1115640"/>
                  <wp:effectExtent l="0" t="0" r="0" b="8890"/>
                  <wp:docPr id="571" name="図 571" descr="エコ･ペイバー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エコ･ペイバーズの写真"/>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7520" cy="1115640"/>
                          </a:xfrm>
                          <a:prstGeom prst="rect">
                            <a:avLst/>
                          </a:prstGeom>
                          <a:noFill/>
                          <a:ln>
                            <a:noFill/>
                          </a:ln>
                        </pic:spPr>
                      </pic:pic>
                    </a:graphicData>
                  </a:graphic>
                </wp:inline>
              </w:drawing>
            </w:r>
          </w:p>
          <w:p w14:paraId="4DA84CFC"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ゴミ焼却場からでる焼却灰溶融スラグ、製鉄所からでる鉄鋼スラグ及び建設現場から排出されるがれき類を使用。</w:t>
            </w:r>
          </w:p>
          <w:p w14:paraId="4C9E43CD"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舗装用の普通ｲﾝﾀｰﾛｯｷﾝｸﾞﾌﾞﾛｯｸ及び普通平板として製品化したもの。</w:t>
            </w:r>
          </w:p>
          <w:p w14:paraId="6E9BEAA8"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高強度を有し、かみ合わせ効果と相まって、車道舗装が可能。</w:t>
            </w:r>
          </w:p>
          <w:p w14:paraId="6E863167" w14:textId="54D12754" w:rsidR="009F1737" w:rsidRPr="007E28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sidR="00D5123A">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2D223EB8" w14:textId="77777777" w:rsidR="009F1737" w:rsidRPr="00895122" w:rsidRDefault="009F1737" w:rsidP="009F17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15CCEDE4" w14:textId="77777777" w:rsidR="009F1737" w:rsidRPr="00895122" w:rsidRDefault="009F1737" w:rsidP="009F17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71CEFD85"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5E9FB3CF" w14:textId="4DB03BB5" w:rsidR="00A45F20" w:rsidRPr="00A45F20"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0378EB">
              <w:rPr>
                <w:rFonts w:ascii="Meiryo UI" w:eastAsia="Meiryo UI" w:hAnsi="Meiryo UI" w:cs="Meiryo UI"/>
                <w:sz w:val="20"/>
                <w:szCs w:val="20"/>
              </w:rPr>
              <w:t>https://www.matsuo-gr.co.jp/</w:t>
            </w:r>
          </w:p>
        </w:tc>
      </w:tr>
      <w:tr w:rsidR="009F1737" w:rsidRPr="00536E76" w14:paraId="739CFD06" w14:textId="77777777" w:rsidTr="00BE4D2F">
        <w:tc>
          <w:tcPr>
            <w:tcW w:w="4844" w:type="dxa"/>
            <w:shd w:val="clear" w:color="auto" w:fill="76923C" w:themeFill="accent3" w:themeFillShade="BF"/>
            <w:vAlign w:val="center"/>
          </w:tcPr>
          <w:p w14:paraId="017B6C92" w14:textId="7101C27E" w:rsidR="009F1737" w:rsidRDefault="009F1737" w:rsidP="009F1737">
            <w:pPr>
              <w:spacing w:line="240" w:lineRule="exact"/>
              <w:jc w:val="center"/>
              <w:rPr>
                <w:rFonts w:ascii="Meiryo UI" w:eastAsia="Meiryo UI" w:hAnsi="Meiryo UI" w:cs="Meiryo UI"/>
                <w:noProof/>
                <w:sz w:val="18"/>
                <w:szCs w:val="20"/>
              </w:rPr>
            </w:pPr>
            <w:r w:rsidRPr="00342788">
              <w:rPr>
                <w:rFonts w:ascii="Meiryo UI" w:eastAsia="Meiryo UI" w:hAnsi="Meiryo UI" w:cs="Meiryo UI"/>
                <w:b/>
                <w:color w:val="FFFFFF" w:themeColor="background1"/>
                <w:sz w:val="20"/>
                <w:szCs w:val="20"/>
              </w:rPr>
              <w:t>221030</w:t>
            </w:r>
            <w:r>
              <w:rPr>
                <w:rFonts w:ascii="Meiryo UI" w:eastAsia="Meiryo UI" w:hAnsi="Meiryo UI" w:cs="Meiryo UI" w:hint="eastAsia"/>
                <w:b/>
                <w:color w:val="FFFFFF" w:themeColor="background1"/>
                <w:sz w:val="20"/>
                <w:szCs w:val="20"/>
              </w:rPr>
              <w:t>・</w:t>
            </w:r>
            <w:r w:rsidRPr="00895122">
              <w:rPr>
                <w:rFonts w:ascii="Meiryo UI" w:eastAsia="Meiryo UI" w:hAnsi="Meiryo UI" w:cs="Meiryo UI" w:hint="eastAsia"/>
                <w:b/>
                <w:color w:val="FFFFFF" w:themeColor="background1"/>
                <w:sz w:val="20"/>
                <w:szCs w:val="20"/>
              </w:rPr>
              <w:t>エコ･ペイバーズP</w:t>
            </w:r>
          </w:p>
        </w:tc>
        <w:tc>
          <w:tcPr>
            <w:tcW w:w="4844" w:type="dxa"/>
            <w:shd w:val="clear" w:color="auto" w:fill="76923C" w:themeFill="accent3" w:themeFillShade="BF"/>
            <w:vAlign w:val="center"/>
          </w:tcPr>
          <w:p w14:paraId="7700C546" w14:textId="62C4DE11" w:rsidR="009F1737" w:rsidRDefault="009F1737" w:rsidP="009F1737">
            <w:pPr>
              <w:spacing w:line="240" w:lineRule="exact"/>
              <w:jc w:val="center"/>
              <w:rPr>
                <w:noProof/>
              </w:rPr>
            </w:pPr>
            <w:r w:rsidRPr="00342788">
              <w:rPr>
                <w:rFonts w:ascii="Meiryo UI" w:eastAsia="Meiryo UI" w:hAnsi="Meiryo UI" w:cs="Meiryo UI"/>
                <w:b/>
                <w:color w:val="FFFFFF" w:themeColor="background1"/>
                <w:sz w:val="20"/>
                <w:szCs w:val="20"/>
              </w:rPr>
              <w:t>221031</w:t>
            </w:r>
            <w:r>
              <w:rPr>
                <w:rFonts w:ascii="Meiryo UI" w:eastAsia="Meiryo UI" w:hAnsi="Meiryo UI" w:cs="Meiryo UI" w:hint="eastAsia"/>
                <w:b/>
                <w:color w:val="FFFFFF" w:themeColor="background1"/>
                <w:sz w:val="20"/>
                <w:szCs w:val="20"/>
              </w:rPr>
              <w:t>・</w:t>
            </w:r>
            <w:r w:rsidRPr="003943B7">
              <w:rPr>
                <w:rFonts w:ascii="Meiryo UI" w:eastAsia="Meiryo UI" w:hAnsi="Meiryo UI" w:cs="Meiryo UI" w:hint="eastAsia"/>
                <w:b/>
                <w:color w:val="FFFFFF" w:themeColor="background1"/>
                <w:sz w:val="20"/>
                <w:szCs w:val="20"/>
              </w:rPr>
              <w:t>エコ･ペイバーズH</w:t>
            </w:r>
          </w:p>
        </w:tc>
      </w:tr>
      <w:tr w:rsidR="009F1737" w:rsidRPr="00536E76" w14:paraId="42840826" w14:textId="77777777" w:rsidTr="00C01FAD">
        <w:tc>
          <w:tcPr>
            <w:tcW w:w="4844" w:type="dxa"/>
            <w:shd w:val="clear" w:color="auto" w:fill="EAF1DD" w:themeFill="accent3" w:themeFillTint="33"/>
          </w:tcPr>
          <w:p w14:paraId="73DCCD9B"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10633134" wp14:editId="0404DC4D">
                  <wp:extent cx="1625600" cy="1219200"/>
                  <wp:effectExtent l="0" t="0" r="0" b="0"/>
                  <wp:docPr id="572" name="図 572" descr="エコ･ペイバーズP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エコ･ペイバーズPの写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7871" cy="1220903"/>
                          </a:xfrm>
                          <a:prstGeom prst="rect">
                            <a:avLst/>
                          </a:prstGeom>
                          <a:noFill/>
                          <a:ln>
                            <a:noFill/>
                          </a:ln>
                        </pic:spPr>
                      </pic:pic>
                    </a:graphicData>
                  </a:graphic>
                </wp:inline>
              </w:drawing>
            </w:r>
          </w:p>
          <w:p w14:paraId="78C89AEE"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ゴミ焼却場からでる焼却灰溶融スラグ製鉄所からでる鉄鋼スラグを使用。</w:t>
            </w:r>
          </w:p>
          <w:p w14:paraId="42ECA4C1"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舗装用の透水性ｲﾝﾀｰﾛｯｷﾝｸﾞﾌﾞﾛｯｸ及び透水性平板として製品化したもの。</w:t>
            </w:r>
          </w:p>
          <w:p w14:paraId="0B79698A"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透水性機能を有し、水たまりのない歩道車道に有効。</w:t>
            </w:r>
          </w:p>
          <w:p w14:paraId="4BD29C6A" w14:textId="592AF37E" w:rsidR="009F1737" w:rsidRPr="007E28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sidR="00D5123A">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69C75AB5" w14:textId="77777777" w:rsidR="009F1737" w:rsidRPr="00895122" w:rsidRDefault="009F1737" w:rsidP="009F17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1FEFC78B" w14:textId="77777777" w:rsidR="009F1737" w:rsidRPr="00895122" w:rsidRDefault="009F1737" w:rsidP="009F17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4CC6E7A7"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68A3B874" w14:textId="27DBE6EB" w:rsidR="00F26421" w:rsidRPr="00F26421"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00F26421" w:rsidRPr="00246D5F">
              <w:rPr>
                <w:rFonts w:ascii="Meiryo UI" w:eastAsia="Meiryo UI" w:hAnsi="Meiryo UI" w:cs="Meiryo UI"/>
                <w:sz w:val="20"/>
                <w:szCs w:val="20"/>
              </w:rPr>
              <w:t>https://www.matsuo-gr.co.jp/</w:t>
            </w:r>
          </w:p>
        </w:tc>
        <w:tc>
          <w:tcPr>
            <w:tcW w:w="4844" w:type="dxa"/>
            <w:shd w:val="clear" w:color="auto" w:fill="EAF1DD" w:themeFill="accent3" w:themeFillTint="33"/>
          </w:tcPr>
          <w:p w14:paraId="40C2F5CC" w14:textId="77777777" w:rsidR="009F1737" w:rsidRPr="003943B7" w:rsidRDefault="009F1737" w:rsidP="009F1737">
            <w:pPr>
              <w:jc w:val="center"/>
              <w:rPr>
                <w:rFonts w:ascii="Meiryo UI" w:eastAsia="Meiryo UI" w:hAnsi="Meiryo UI" w:cs="Meiryo UI"/>
                <w:sz w:val="20"/>
                <w:szCs w:val="20"/>
              </w:rPr>
            </w:pPr>
            <w:r>
              <w:rPr>
                <w:noProof/>
              </w:rPr>
              <w:drawing>
                <wp:inline distT="0" distB="0" distL="0" distR="0" wp14:anchorId="471FB593" wp14:editId="630EF8AF">
                  <wp:extent cx="2149625" cy="1234440"/>
                  <wp:effectExtent l="0" t="0" r="3175" b="3810"/>
                  <wp:docPr id="575" name="図 575" descr="エコ･ペイバーズH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エコ･ペイバーズHの写真"/>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153262" cy="1236529"/>
                          </a:xfrm>
                          <a:prstGeom prst="rect">
                            <a:avLst/>
                          </a:prstGeom>
                          <a:noFill/>
                          <a:ln>
                            <a:noFill/>
                          </a:ln>
                          <a:extLst>
                            <a:ext uri="{53640926-AAD7-44D8-BBD7-CCE9431645EC}">
                              <a14:shadowObscured xmlns:a14="http://schemas.microsoft.com/office/drawing/2010/main"/>
                            </a:ext>
                          </a:extLst>
                        </pic:spPr>
                      </pic:pic>
                    </a:graphicData>
                  </a:graphic>
                </wp:inline>
              </w:drawing>
            </w:r>
          </w:p>
          <w:p w14:paraId="125C5D5E" w14:textId="77777777" w:rsidR="009F1737" w:rsidRPr="002A10CF" w:rsidRDefault="009F1737" w:rsidP="009F1737">
            <w:pPr>
              <w:pStyle w:val="a6"/>
              <w:widowControl w:val="0"/>
              <w:numPr>
                <w:ilvl w:val="0"/>
                <w:numId w:val="1"/>
              </w:numPr>
              <w:spacing w:line="20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製鉄所からでる鉄鋼スラグ、建設現場から排出されるがれき類を使用。</w:t>
            </w:r>
          </w:p>
          <w:p w14:paraId="7C7692D8" w14:textId="77777777" w:rsidR="009F1737" w:rsidRPr="002A10CF" w:rsidRDefault="009F1737" w:rsidP="009F1737">
            <w:pPr>
              <w:pStyle w:val="a6"/>
              <w:widowControl w:val="0"/>
              <w:numPr>
                <w:ilvl w:val="0"/>
                <w:numId w:val="1"/>
              </w:numPr>
              <w:spacing w:line="20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舗装用の保水性ｲﾝﾀｰﾛｯｷﾝｸﾞﾌﾞﾛｯｸ及び保水性平板として製品化したもの。</w:t>
            </w:r>
          </w:p>
          <w:p w14:paraId="6BEC7568" w14:textId="77777777" w:rsidR="009F1737" w:rsidRPr="002A10CF" w:rsidRDefault="009F1737" w:rsidP="009F1737">
            <w:pPr>
              <w:pStyle w:val="a6"/>
              <w:widowControl w:val="0"/>
              <w:numPr>
                <w:ilvl w:val="0"/>
                <w:numId w:val="1"/>
              </w:numPr>
              <w:spacing w:line="200" w:lineRule="exact"/>
              <w:ind w:leftChars="0" w:left="200" w:hangingChars="100" w:hanging="200"/>
              <w:jc w:val="both"/>
              <w:rPr>
                <w:rFonts w:ascii="Meiryo UI" w:eastAsia="Meiryo UI" w:hAnsi="Meiryo UI" w:cs="Meiryo UI"/>
                <w:color w:val="000000" w:themeColor="text1"/>
                <w:sz w:val="20"/>
                <w:szCs w:val="20"/>
              </w:rPr>
            </w:pPr>
            <w:r w:rsidRPr="002A10CF">
              <w:rPr>
                <w:rFonts w:ascii="Meiryo UI" w:eastAsia="Meiryo UI" w:hAnsi="Meiryo UI" w:cs="Meiryo UI" w:hint="eastAsia"/>
                <w:sz w:val="20"/>
                <w:szCs w:val="20"/>
              </w:rPr>
              <w:t>保水性機能</w:t>
            </w:r>
            <w:r w:rsidRPr="002A10CF">
              <w:rPr>
                <w:rFonts w:ascii="Meiryo UI" w:eastAsia="Meiryo UI" w:hAnsi="Meiryo UI" w:cs="Meiryo UI" w:hint="eastAsia"/>
                <w:color w:val="000000" w:themeColor="text1"/>
                <w:sz w:val="20"/>
                <w:szCs w:val="20"/>
              </w:rPr>
              <w:t>を有し、温度上昇を抑制する。</w:t>
            </w:r>
          </w:p>
          <w:p w14:paraId="69610A3E" w14:textId="76DEB74D" w:rsidR="009F1737" w:rsidRPr="007E28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sidR="00D5123A">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4AD2E947" w14:textId="77777777" w:rsidR="009F1737" w:rsidRPr="00895122" w:rsidRDefault="009F1737" w:rsidP="009F17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184C3332" w14:textId="77777777" w:rsidR="009F1737" w:rsidRPr="00895122" w:rsidRDefault="009F1737" w:rsidP="009F17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3E54B5F1"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6BE81BEB" w14:textId="52D4C1E8" w:rsidR="009F1737" w:rsidRPr="00200F1B"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Pr="000378EB">
              <w:rPr>
                <w:rFonts w:ascii="Meiryo UI" w:eastAsia="Meiryo UI" w:hAnsi="Meiryo UI" w:cs="Meiryo UI"/>
                <w:sz w:val="20"/>
                <w:szCs w:val="20"/>
              </w:rPr>
              <w:t>https://www.matsuo-gr.co.jp/</w:t>
            </w:r>
          </w:p>
        </w:tc>
      </w:tr>
      <w:tr w:rsidR="009F1737" w:rsidRPr="00536E76" w14:paraId="5C4FC8BA" w14:textId="77777777" w:rsidTr="00BE4D2F">
        <w:tc>
          <w:tcPr>
            <w:tcW w:w="4844" w:type="dxa"/>
            <w:shd w:val="clear" w:color="auto" w:fill="76923C" w:themeFill="accent3" w:themeFillShade="BF"/>
            <w:vAlign w:val="center"/>
          </w:tcPr>
          <w:p w14:paraId="5E39645B" w14:textId="35873C9E" w:rsidR="009F1737" w:rsidRDefault="009F1737" w:rsidP="009F1737">
            <w:pPr>
              <w:spacing w:line="240" w:lineRule="exact"/>
              <w:jc w:val="center"/>
              <w:rPr>
                <w:rFonts w:ascii="Meiryo UI" w:eastAsia="Meiryo UI" w:hAnsi="Meiryo UI" w:cs="Meiryo UI"/>
                <w:noProof/>
                <w:sz w:val="18"/>
                <w:szCs w:val="20"/>
              </w:rPr>
            </w:pPr>
            <w:r w:rsidRPr="00342788">
              <w:rPr>
                <w:rFonts w:ascii="Meiryo UI" w:eastAsia="Meiryo UI" w:hAnsi="Meiryo UI" w:cs="Meiryo UI"/>
                <w:b/>
                <w:color w:val="FFFFFF" w:themeColor="background1"/>
                <w:sz w:val="20"/>
                <w:szCs w:val="20"/>
              </w:rPr>
              <w:lastRenderedPageBreak/>
              <w:t>221032</w:t>
            </w:r>
            <w:r>
              <w:rPr>
                <w:rFonts w:ascii="Meiryo UI" w:eastAsia="Meiryo UI" w:hAnsi="Meiryo UI" w:cs="Meiryo UI" w:hint="eastAsia"/>
                <w:b/>
                <w:color w:val="FFFFFF" w:themeColor="background1"/>
                <w:sz w:val="20"/>
                <w:szCs w:val="20"/>
              </w:rPr>
              <w:t>・</w:t>
            </w:r>
            <w:r w:rsidRPr="00F03C25">
              <w:rPr>
                <w:rFonts w:ascii="Meiryo UI" w:eastAsia="Meiryo UI" w:hAnsi="Meiryo UI" w:cs="Meiryo UI" w:hint="eastAsia"/>
                <w:b/>
                <w:color w:val="FFFFFF" w:themeColor="background1"/>
                <w:sz w:val="20"/>
                <w:szCs w:val="20"/>
              </w:rPr>
              <w:t>エコ･ペイバーズGS</w:t>
            </w:r>
          </w:p>
        </w:tc>
        <w:tc>
          <w:tcPr>
            <w:tcW w:w="4844" w:type="dxa"/>
            <w:shd w:val="clear" w:color="auto" w:fill="76923C" w:themeFill="accent3" w:themeFillShade="BF"/>
            <w:vAlign w:val="center"/>
          </w:tcPr>
          <w:p w14:paraId="5ACBECFF" w14:textId="2813F772" w:rsidR="009F1737" w:rsidRDefault="009F1737" w:rsidP="009F1737">
            <w:pPr>
              <w:spacing w:line="240" w:lineRule="exact"/>
              <w:jc w:val="center"/>
              <w:rPr>
                <w:noProof/>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31046</w:t>
            </w:r>
            <w:r>
              <w:rPr>
                <w:rFonts w:ascii="Meiryo UI" w:eastAsia="Meiryo UI" w:hAnsi="Meiryo UI" w:cs="Meiryo UI" w:hint="eastAsia"/>
                <w:b/>
                <w:color w:val="FFFFFF" w:themeColor="background1"/>
                <w:sz w:val="20"/>
                <w:szCs w:val="20"/>
              </w:rPr>
              <w:t>・</w:t>
            </w:r>
            <w:r w:rsidRPr="00356FDB">
              <w:rPr>
                <w:rFonts w:ascii="Meiryo UI" w:eastAsia="Meiryo UI" w:hAnsi="Meiryo UI" w:cs="Meiryo UI" w:hint="eastAsia"/>
                <w:b/>
                <w:color w:val="FFFFFF" w:themeColor="background1"/>
                <w:sz w:val="20"/>
                <w:szCs w:val="20"/>
              </w:rPr>
              <w:t>アラクコレクション</w:t>
            </w:r>
          </w:p>
        </w:tc>
      </w:tr>
      <w:tr w:rsidR="009F1737" w:rsidRPr="00536E76" w14:paraId="1721DFEC" w14:textId="77777777" w:rsidTr="004A7236">
        <w:tc>
          <w:tcPr>
            <w:tcW w:w="4844" w:type="dxa"/>
            <w:shd w:val="clear" w:color="auto" w:fill="EAF1DD" w:themeFill="accent3" w:themeFillTint="33"/>
          </w:tcPr>
          <w:p w14:paraId="1A944441" w14:textId="5D5C404F" w:rsidR="0047042B" w:rsidRDefault="0047042B" w:rsidP="009F1737">
            <w:pPr>
              <w:jc w:val="center"/>
              <w:rPr>
                <w:rFonts w:ascii="Meiryo UI" w:eastAsia="Meiryo UI" w:hAnsi="Meiryo UI" w:cs="Meiryo UI"/>
                <w:sz w:val="20"/>
                <w:szCs w:val="20"/>
              </w:rPr>
            </w:pPr>
            <w:r>
              <w:rPr>
                <w:noProof/>
              </w:rPr>
              <w:drawing>
                <wp:anchor distT="0" distB="0" distL="114300" distR="114300" simplePos="0" relativeHeight="251736064" behindDoc="0" locked="0" layoutInCell="1" allowOverlap="1" wp14:anchorId="713B4449" wp14:editId="5DBC728A">
                  <wp:simplePos x="0" y="0"/>
                  <wp:positionH relativeFrom="column">
                    <wp:posOffset>407035</wp:posOffset>
                  </wp:positionH>
                  <wp:positionV relativeFrom="paragraph">
                    <wp:posOffset>67310</wp:posOffset>
                  </wp:positionV>
                  <wp:extent cx="2239645" cy="1219200"/>
                  <wp:effectExtent l="0" t="0" r="8255" b="0"/>
                  <wp:wrapThrough wrapText="bothSides">
                    <wp:wrapPolygon edited="0">
                      <wp:start x="0" y="0"/>
                      <wp:lineTo x="0" y="21263"/>
                      <wp:lineTo x="21496" y="21263"/>
                      <wp:lineTo x="21496" y="0"/>
                      <wp:lineTo x="0" y="0"/>
                    </wp:wrapPolygon>
                  </wp:wrapThrough>
                  <wp:docPr id="576" name="図 576" descr="エコ･ペイバーズGS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エコ･ペイバーズGSの写真"/>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23964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038B4" w14:textId="17F00DF6" w:rsidR="0047042B" w:rsidRDefault="0047042B" w:rsidP="009F1737">
            <w:pPr>
              <w:jc w:val="center"/>
              <w:rPr>
                <w:rFonts w:ascii="Meiryo UI" w:eastAsia="Meiryo UI" w:hAnsi="Meiryo UI" w:cs="Meiryo UI"/>
                <w:sz w:val="20"/>
                <w:szCs w:val="20"/>
              </w:rPr>
            </w:pPr>
          </w:p>
          <w:p w14:paraId="5C9C8974" w14:textId="1603BE2D" w:rsidR="0047042B" w:rsidRDefault="0047042B" w:rsidP="009F1737">
            <w:pPr>
              <w:jc w:val="center"/>
              <w:rPr>
                <w:rFonts w:ascii="Meiryo UI" w:eastAsia="Meiryo UI" w:hAnsi="Meiryo UI" w:cs="Meiryo UI"/>
                <w:sz w:val="20"/>
                <w:szCs w:val="20"/>
              </w:rPr>
            </w:pPr>
          </w:p>
          <w:p w14:paraId="04A2EB10" w14:textId="0764DC9B" w:rsidR="009F1737" w:rsidRDefault="009F1737" w:rsidP="009F1737">
            <w:pPr>
              <w:jc w:val="center"/>
              <w:rPr>
                <w:rFonts w:ascii="Meiryo UI" w:eastAsia="Meiryo UI" w:hAnsi="Meiryo UI" w:cs="Meiryo UI"/>
                <w:sz w:val="20"/>
                <w:szCs w:val="20"/>
              </w:rPr>
            </w:pPr>
          </w:p>
          <w:p w14:paraId="436FDF67" w14:textId="77777777" w:rsidR="00303247" w:rsidRDefault="00303247" w:rsidP="009F1737">
            <w:pPr>
              <w:jc w:val="center"/>
              <w:rPr>
                <w:rFonts w:ascii="Meiryo UI" w:eastAsia="Meiryo UI" w:hAnsi="Meiryo UI" w:cs="Meiryo UI"/>
                <w:sz w:val="20"/>
                <w:szCs w:val="20"/>
              </w:rPr>
            </w:pPr>
          </w:p>
          <w:p w14:paraId="49432923" w14:textId="77777777" w:rsidR="0047042B" w:rsidRDefault="0047042B" w:rsidP="009F1737">
            <w:pPr>
              <w:jc w:val="center"/>
              <w:rPr>
                <w:rFonts w:ascii="Meiryo UI" w:eastAsia="Meiryo UI" w:hAnsi="Meiryo UI" w:cs="Meiryo UI"/>
                <w:sz w:val="20"/>
                <w:szCs w:val="20"/>
              </w:rPr>
            </w:pPr>
          </w:p>
          <w:p w14:paraId="792070CB"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ゴミ焼却場からでる焼却灰溶融スラグ、製鉄所からでる鉄鋼スラグ及び建設現場から排出されるがれき類を使用。</w:t>
            </w:r>
          </w:p>
          <w:p w14:paraId="6C940D7C"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植生ブロックとして製品化したもの。</w:t>
            </w:r>
          </w:p>
          <w:p w14:paraId="06D64410" w14:textId="77777777" w:rsidR="009F1737" w:rsidRPr="002A10CF"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車両進入路の植生を保護し、芝敷きの駐車場などで使用可能。</w:t>
            </w:r>
          </w:p>
          <w:p w14:paraId="64FDD095" w14:textId="5FCBFF9D" w:rsidR="009F1737" w:rsidRPr="002A10CF" w:rsidRDefault="009F1737" w:rsidP="009F1737">
            <w:pPr>
              <w:spacing w:line="240" w:lineRule="exact"/>
              <w:rPr>
                <w:rFonts w:ascii="Meiryo UI" w:eastAsia="Meiryo UI" w:hAnsi="Meiryo UI" w:cs="Meiryo UI"/>
                <w:b/>
                <w:sz w:val="20"/>
                <w:szCs w:val="20"/>
              </w:rPr>
            </w:pPr>
            <w:r w:rsidRPr="002A10CF">
              <w:rPr>
                <w:rFonts w:ascii="Meiryo UI" w:eastAsia="Meiryo UI" w:hAnsi="Meiryo UI" w:cs="Meiryo UI" w:hint="eastAsia"/>
                <w:b/>
                <w:sz w:val="20"/>
                <w:szCs w:val="20"/>
              </w:rPr>
              <w:t>問合せ先：株式会社</w:t>
            </w:r>
            <w:r w:rsidR="00D5123A">
              <w:rPr>
                <w:rFonts w:ascii="Meiryo UI" w:eastAsia="Meiryo UI" w:hAnsi="Meiryo UI" w:cs="Meiryo UI" w:hint="eastAsia"/>
                <w:b/>
                <w:sz w:val="20"/>
                <w:szCs w:val="20"/>
              </w:rPr>
              <w:t xml:space="preserve">　</w:t>
            </w:r>
            <w:r w:rsidRPr="002A10CF">
              <w:rPr>
                <w:rFonts w:ascii="Meiryo UI" w:eastAsia="Meiryo UI" w:hAnsi="Meiryo UI" w:cs="Meiryo UI" w:hint="eastAsia"/>
                <w:b/>
                <w:sz w:val="20"/>
                <w:szCs w:val="20"/>
              </w:rPr>
              <w:t>マツオコーポレーション</w:t>
            </w:r>
          </w:p>
          <w:p w14:paraId="7837DBDC" w14:textId="77777777" w:rsidR="009F1737" w:rsidRPr="00895122" w:rsidRDefault="009F1737" w:rsidP="009F17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11FA912B" w14:textId="77777777" w:rsidR="009F1737" w:rsidRPr="00895122" w:rsidRDefault="009F1737" w:rsidP="009F17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549FD70B"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2AD78A88" w14:textId="77777777" w:rsidR="00F26421"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 :</w:t>
            </w:r>
            <w:r>
              <w:t xml:space="preserve"> </w:t>
            </w:r>
            <w:r w:rsidR="00F26421" w:rsidRPr="00246D5F">
              <w:rPr>
                <w:rFonts w:ascii="Meiryo UI" w:eastAsia="Meiryo UI" w:hAnsi="Meiryo UI" w:cs="Meiryo UI"/>
                <w:sz w:val="20"/>
                <w:szCs w:val="20"/>
              </w:rPr>
              <w:t>https://www.matsuo-gr.co.jp/</w:t>
            </w:r>
          </w:p>
          <w:p w14:paraId="7BD47C75" w14:textId="6245CD08" w:rsidR="00303247" w:rsidRPr="00F26421" w:rsidRDefault="00303247" w:rsidP="009F1737">
            <w:pPr>
              <w:spacing w:line="240" w:lineRule="exact"/>
              <w:rPr>
                <w:rFonts w:ascii="Meiryo UI" w:eastAsia="Meiryo UI" w:hAnsi="Meiryo UI" w:cs="Meiryo UI"/>
                <w:sz w:val="20"/>
                <w:szCs w:val="20"/>
              </w:rPr>
            </w:pPr>
          </w:p>
        </w:tc>
        <w:tc>
          <w:tcPr>
            <w:tcW w:w="4844" w:type="dxa"/>
            <w:tcBorders>
              <w:bottom w:val="single" w:sz="12" w:space="0" w:color="FFFFFF" w:themeColor="background1"/>
            </w:tcBorders>
            <w:shd w:val="clear" w:color="auto" w:fill="EAF1DD" w:themeFill="accent3" w:themeFillTint="33"/>
          </w:tcPr>
          <w:p w14:paraId="5BCF68FC" w14:textId="640DCCDB" w:rsidR="00D41196" w:rsidRPr="00736C90" w:rsidRDefault="00303247" w:rsidP="00D41196">
            <w:pPr>
              <w:pStyle w:val="a6"/>
              <w:widowControl w:val="0"/>
              <w:numPr>
                <w:ilvl w:val="0"/>
                <w:numId w:val="1"/>
              </w:numPr>
              <w:spacing w:line="240" w:lineRule="exact"/>
              <w:ind w:leftChars="0" w:left="210" w:hangingChars="100" w:hanging="210"/>
              <w:jc w:val="both"/>
              <w:rPr>
                <w:rFonts w:ascii="Meiryo UI" w:eastAsia="Meiryo UI" w:hAnsi="Meiryo UI" w:cs="Meiryo UI"/>
                <w:sz w:val="20"/>
                <w:szCs w:val="20"/>
              </w:rPr>
            </w:pPr>
            <w:r>
              <w:rPr>
                <w:noProof/>
              </w:rPr>
              <w:drawing>
                <wp:anchor distT="0" distB="0" distL="114300" distR="114300" simplePos="0" relativeHeight="251726848" behindDoc="0" locked="0" layoutInCell="1" allowOverlap="1" wp14:anchorId="25DE8DCF" wp14:editId="0C8EEDCF">
                  <wp:simplePos x="0" y="0"/>
                  <wp:positionH relativeFrom="column">
                    <wp:posOffset>58420</wp:posOffset>
                  </wp:positionH>
                  <wp:positionV relativeFrom="paragraph">
                    <wp:posOffset>120650</wp:posOffset>
                  </wp:positionV>
                  <wp:extent cx="2948940" cy="1120140"/>
                  <wp:effectExtent l="0" t="0" r="3810" b="3810"/>
                  <wp:wrapThrough wrapText="bothSides">
                    <wp:wrapPolygon edited="0">
                      <wp:start x="0" y="0"/>
                      <wp:lineTo x="0" y="21306"/>
                      <wp:lineTo x="21488" y="21306"/>
                      <wp:lineTo x="21488" y="0"/>
                      <wp:lineTo x="0" y="0"/>
                    </wp:wrapPolygon>
                  </wp:wrapThrough>
                  <wp:docPr id="577" name="図 577" descr="弥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弥生の写真"/>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948940" cy="112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1196">
              <w:rPr>
                <w:rFonts w:ascii="Meiryo UI" w:eastAsia="Meiryo UI" w:hAnsi="Meiryo UI" w:cs="Meiryo UI" w:hint="eastAsia"/>
                <w:sz w:val="20"/>
                <w:szCs w:val="20"/>
              </w:rPr>
              <w:t>溶融スラグや鉄鋼スラグを使用したタイルブロック。</w:t>
            </w:r>
          </w:p>
          <w:p w14:paraId="21FA3742" w14:textId="5083DCD9"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22EA7">
              <w:rPr>
                <w:rFonts w:ascii="Meiryo UI" w:eastAsia="Meiryo UI" w:hAnsi="Meiryo UI" w:cs="Meiryo UI" w:hint="eastAsia"/>
                <w:sz w:val="20"/>
                <w:szCs w:val="20"/>
              </w:rPr>
              <w:t>保水機能を有する普通タイプの舗装材</w:t>
            </w:r>
            <w:r>
              <w:rPr>
                <w:rFonts w:ascii="Meiryo UI" w:eastAsia="Meiryo UI" w:hAnsi="Meiryo UI" w:cs="Meiryo UI" w:hint="eastAsia"/>
                <w:sz w:val="20"/>
                <w:szCs w:val="20"/>
              </w:rPr>
              <w:t>。</w:t>
            </w:r>
          </w:p>
          <w:p w14:paraId="1726AD5B" w14:textId="04E68446" w:rsidR="009F1737" w:rsidRPr="00BC6CB3"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：荒木産業株式会社</w:t>
            </w:r>
          </w:p>
          <w:p w14:paraId="41D52F62" w14:textId="77777777" w:rsidR="009F1737" w:rsidRPr="00743C67" w:rsidRDefault="009F1737" w:rsidP="009F1737">
            <w:pPr>
              <w:spacing w:line="240" w:lineRule="exact"/>
              <w:rPr>
                <w:rFonts w:ascii="Meiryo UI" w:eastAsia="Meiryo UI" w:hAnsi="Meiryo UI" w:cs="Meiryo UI"/>
                <w:sz w:val="20"/>
                <w:szCs w:val="20"/>
              </w:rPr>
            </w:pPr>
            <w:r w:rsidRPr="00A22EA7">
              <w:rPr>
                <w:rFonts w:ascii="Meiryo UI" w:eastAsia="Meiryo UI" w:hAnsi="Meiryo UI" w:cs="Meiryo UI" w:hint="eastAsia"/>
                <w:sz w:val="20"/>
                <w:szCs w:val="20"/>
              </w:rPr>
              <w:t>住所：大東市新田北町2番28号</w:t>
            </w:r>
          </w:p>
          <w:p w14:paraId="2A87ACB4" w14:textId="77777777" w:rsidR="009F1737" w:rsidRPr="00A22EA7" w:rsidRDefault="009F1737" w:rsidP="009F1737">
            <w:pPr>
              <w:spacing w:line="240" w:lineRule="exact"/>
              <w:rPr>
                <w:rFonts w:ascii="Meiryo UI" w:eastAsia="Meiryo UI" w:hAnsi="Meiryo UI" w:cs="Meiryo UI"/>
                <w:sz w:val="20"/>
                <w:szCs w:val="20"/>
              </w:rPr>
            </w:pPr>
            <w:r w:rsidRPr="00A22EA7">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31F930A9"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22EA7">
              <w:rPr>
                <w:rFonts w:ascii="Meiryo UI" w:eastAsia="Meiryo UI" w:hAnsi="Meiryo UI" w:cs="Meiryo UI" w:hint="eastAsia"/>
                <w:sz w:val="20"/>
                <w:szCs w:val="20"/>
              </w:rPr>
              <w:t>番号：</w:t>
            </w:r>
            <w:r>
              <w:rPr>
                <w:rFonts w:ascii="Meiryo UI" w:eastAsia="Meiryo UI" w:hAnsi="Meiryo UI" w:cs="Meiryo UI"/>
                <w:sz w:val="20"/>
                <w:szCs w:val="20"/>
              </w:rPr>
              <w:t>072-875-4654</w:t>
            </w:r>
          </w:p>
          <w:p w14:paraId="3FCC90DF" w14:textId="28AFFD80"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A93177">
              <w:rPr>
                <w:rFonts w:ascii="Meiryo UI" w:eastAsia="Meiryo UI" w:hAnsi="Meiryo UI" w:cs="Meiryo UI"/>
                <w:sz w:val="20"/>
                <w:szCs w:val="20"/>
              </w:rPr>
              <w:t>http</w:t>
            </w:r>
            <w:r w:rsidR="00BB27EB">
              <w:rPr>
                <w:rFonts w:ascii="Meiryo UI" w:eastAsia="Meiryo UI" w:hAnsi="Meiryo UI" w:cs="Meiryo UI"/>
                <w:sz w:val="20"/>
                <w:szCs w:val="20"/>
              </w:rPr>
              <w:t>s</w:t>
            </w:r>
            <w:r w:rsidRPr="00A93177">
              <w:rPr>
                <w:rFonts w:ascii="Meiryo UI" w:eastAsia="Meiryo UI" w:hAnsi="Meiryo UI" w:cs="Meiryo UI"/>
                <w:sz w:val="20"/>
                <w:szCs w:val="20"/>
              </w:rPr>
              <w:t>://www.araki-sangyo.com/</w:t>
            </w:r>
          </w:p>
          <w:p w14:paraId="21B77C22" w14:textId="2108A47C" w:rsidR="009F1737" w:rsidRPr="002A10CF" w:rsidRDefault="009F1737" w:rsidP="009F1737">
            <w:pPr>
              <w:spacing w:line="240" w:lineRule="exact"/>
              <w:rPr>
                <w:rFonts w:ascii="Meiryo UI" w:eastAsia="Meiryo UI" w:hAnsi="Meiryo UI" w:cs="Meiryo UI"/>
                <w:sz w:val="20"/>
                <w:szCs w:val="20"/>
              </w:rPr>
            </w:pPr>
          </w:p>
        </w:tc>
      </w:tr>
      <w:tr w:rsidR="009F1737" w:rsidRPr="007F45EC" w14:paraId="2E569E0B" w14:textId="77777777" w:rsidTr="00245E85">
        <w:tc>
          <w:tcPr>
            <w:tcW w:w="4844" w:type="dxa"/>
            <w:shd w:val="clear" w:color="auto" w:fill="76923C" w:themeFill="accent3" w:themeFillShade="BF"/>
            <w:vAlign w:val="center"/>
          </w:tcPr>
          <w:p w14:paraId="11BA9492" w14:textId="68A95BFE"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31047</w:t>
            </w:r>
            <w:r>
              <w:rPr>
                <w:rFonts w:ascii="Meiryo UI" w:eastAsia="Meiryo UI" w:hAnsi="Meiryo UI" w:cs="Meiryo UI" w:hint="eastAsia"/>
                <w:b/>
                <w:color w:val="FFFFFF" w:themeColor="background1"/>
                <w:sz w:val="20"/>
                <w:szCs w:val="20"/>
              </w:rPr>
              <w:t>・シープル</w:t>
            </w:r>
          </w:p>
        </w:tc>
        <w:tc>
          <w:tcPr>
            <w:tcW w:w="4844" w:type="dxa"/>
            <w:shd w:val="clear" w:color="auto" w:fill="76923C" w:themeFill="accent3" w:themeFillShade="BF"/>
            <w:vAlign w:val="center"/>
          </w:tcPr>
          <w:p w14:paraId="3DE25152" w14:textId="1A338C1C"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31048</w:t>
            </w:r>
            <w:r>
              <w:rPr>
                <w:rFonts w:ascii="Meiryo UI" w:eastAsia="Meiryo UI" w:hAnsi="Meiryo UI" w:cs="Meiryo UI" w:hint="eastAsia"/>
                <w:b/>
                <w:color w:val="FFFFFF" w:themeColor="background1"/>
                <w:sz w:val="20"/>
                <w:szCs w:val="20"/>
              </w:rPr>
              <w:t>・透水性シープル</w:t>
            </w:r>
          </w:p>
        </w:tc>
      </w:tr>
      <w:tr w:rsidR="009F1737" w:rsidRPr="00536E76" w14:paraId="67AD4504" w14:textId="77777777" w:rsidTr="001A7574">
        <w:tc>
          <w:tcPr>
            <w:tcW w:w="4844" w:type="dxa"/>
            <w:tcBorders>
              <w:bottom w:val="single" w:sz="12" w:space="0" w:color="FFFFFF" w:themeColor="background1"/>
            </w:tcBorders>
            <w:shd w:val="clear" w:color="auto" w:fill="EAF1DD" w:themeFill="accent3" w:themeFillTint="33"/>
          </w:tcPr>
          <w:p w14:paraId="644F507A" w14:textId="634A0B19" w:rsidR="00F26421" w:rsidRDefault="00F26421" w:rsidP="009F1737">
            <w:pPr>
              <w:jc w:val="center"/>
              <w:rPr>
                <w:rFonts w:ascii="Meiryo UI" w:eastAsia="Meiryo UI" w:hAnsi="Meiryo UI" w:cs="Meiryo UI"/>
                <w:sz w:val="20"/>
                <w:szCs w:val="20"/>
              </w:rPr>
            </w:pPr>
            <w:r>
              <w:rPr>
                <w:rFonts w:hint="eastAsia"/>
                <w:noProof/>
              </w:rPr>
              <w:drawing>
                <wp:anchor distT="0" distB="0" distL="114300" distR="114300" simplePos="0" relativeHeight="251727872" behindDoc="0" locked="0" layoutInCell="1" allowOverlap="1" wp14:anchorId="559A2173" wp14:editId="106B1167">
                  <wp:simplePos x="0" y="0"/>
                  <wp:positionH relativeFrom="column">
                    <wp:posOffset>329565</wp:posOffset>
                  </wp:positionH>
                  <wp:positionV relativeFrom="paragraph">
                    <wp:posOffset>143510</wp:posOffset>
                  </wp:positionV>
                  <wp:extent cx="2207260" cy="1531620"/>
                  <wp:effectExtent l="0" t="0" r="2540" b="0"/>
                  <wp:wrapThrough wrapText="bothSides">
                    <wp:wrapPolygon edited="0">
                      <wp:start x="0" y="0"/>
                      <wp:lineTo x="0" y="21224"/>
                      <wp:lineTo x="21438" y="21224"/>
                      <wp:lineTo x="21438" y="0"/>
                      <wp:lineTo x="0" y="0"/>
                    </wp:wrapPolygon>
                  </wp:wrapThrough>
                  <wp:docPr id="578" name="図 578" descr="\\s21r\LIB\環境産業技術G\700認定製品\10認定部会\第27回H2910認定_準備\210申請受付\290817再01_荒木産業_参考資料\P81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1r\LIB\環境産業技術G\700認定製品\10認定部会\第27回H2910認定_準備\210申請受付\290817再01_荒木産業_参考資料\P8170003.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30000"/>
                                    </a14:imgEffect>
                                  </a14:imgLayer>
                                </a14:imgProps>
                              </a:ext>
                              <a:ext uri="{28A0092B-C50C-407E-A947-70E740481C1C}">
                                <a14:useLocalDpi xmlns:a14="http://schemas.microsoft.com/office/drawing/2010/main" val="0"/>
                              </a:ext>
                            </a:extLst>
                          </a:blip>
                          <a:srcRect/>
                          <a:stretch/>
                        </pic:blipFill>
                        <pic:spPr bwMode="auto">
                          <a:xfrm>
                            <a:off x="0" y="0"/>
                            <a:ext cx="2207260" cy="153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82F1C" w14:textId="2AD00F9A" w:rsidR="00F26421" w:rsidRDefault="00F26421" w:rsidP="009F1737">
            <w:pPr>
              <w:jc w:val="center"/>
              <w:rPr>
                <w:rFonts w:ascii="Meiryo UI" w:eastAsia="Meiryo UI" w:hAnsi="Meiryo UI" w:cs="Meiryo UI"/>
                <w:sz w:val="20"/>
                <w:szCs w:val="20"/>
              </w:rPr>
            </w:pPr>
          </w:p>
          <w:p w14:paraId="4F7289C6" w14:textId="014B4F19" w:rsidR="00F26421" w:rsidRDefault="00F26421" w:rsidP="009F1737">
            <w:pPr>
              <w:jc w:val="center"/>
              <w:rPr>
                <w:rFonts w:ascii="Meiryo UI" w:eastAsia="Meiryo UI" w:hAnsi="Meiryo UI" w:cs="Meiryo UI"/>
                <w:sz w:val="20"/>
                <w:szCs w:val="20"/>
              </w:rPr>
            </w:pPr>
          </w:p>
          <w:p w14:paraId="71CEC954" w14:textId="2A989F44" w:rsidR="00F26421" w:rsidRDefault="00F26421" w:rsidP="009F1737">
            <w:pPr>
              <w:jc w:val="center"/>
              <w:rPr>
                <w:rFonts w:ascii="Meiryo UI" w:eastAsia="Meiryo UI" w:hAnsi="Meiryo UI" w:cs="Meiryo UI"/>
                <w:sz w:val="20"/>
                <w:szCs w:val="20"/>
              </w:rPr>
            </w:pPr>
          </w:p>
          <w:p w14:paraId="3C22BDBC" w14:textId="2D354006" w:rsidR="00F26421" w:rsidRDefault="00F26421" w:rsidP="009F1737">
            <w:pPr>
              <w:jc w:val="center"/>
              <w:rPr>
                <w:rFonts w:ascii="Meiryo UI" w:eastAsia="Meiryo UI" w:hAnsi="Meiryo UI" w:cs="Meiryo UI"/>
                <w:sz w:val="20"/>
                <w:szCs w:val="20"/>
              </w:rPr>
            </w:pPr>
          </w:p>
          <w:p w14:paraId="6EE5FAB2" w14:textId="77777777" w:rsidR="004438CE" w:rsidRDefault="004438CE" w:rsidP="009F1737">
            <w:pPr>
              <w:jc w:val="center"/>
              <w:rPr>
                <w:rFonts w:ascii="Meiryo UI" w:eastAsia="Meiryo UI" w:hAnsi="Meiryo UI" w:cs="Meiryo UI"/>
                <w:sz w:val="20"/>
                <w:szCs w:val="20"/>
              </w:rPr>
            </w:pPr>
          </w:p>
          <w:p w14:paraId="52AFB266" w14:textId="395BC7E0" w:rsidR="00FC4B64" w:rsidRDefault="00FC4B64" w:rsidP="00FC4B64">
            <w:pPr>
              <w:rPr>
                <w:rFonts w:ascii="Meiryo UI" w:eastAsia="Meiryo UI" w:hAnsi="Meiryo UI" w:cs="Meiryo UI"/>
                <w:sz w:val="20"/>
                <w:szCs w:val="20"/>
              </w:rPr>
            </w:pPr>
          </w:p>
          <w:p w14:paraId="110FA788" w14:textId="77777777" w:rsidR="00FC4B64" w:rsidRPr="00736C90" w:rsidRDefault="00FC4B64" w:rsidP="00FC4B64">
            <w:pPr>
              <w:rPr>
                <w:rFonts w:ascii="Meiryo UI" w:eastAsia="Meiryo UI" w:hAnsi="Meiryo UI" w:cs="Meiryo UI"/>
                <w:sz w:val="20"/>
                <w:szCs w:val="20"/>
              </w:rPr>
            </w:pPr>
          </w:p>
          <w:p w14:paraId="25EF39A6" w14:textId="0078E2FA" w:rsidR="009F1737" w:rsidRPr="00736C90"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溶融スラグを使用したタイルブロック。</w:t>
            </w:r>
          </w:p>
          <w:p w14:paraId="658356F1"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色粉未使用の自然な風合い。</w:t>
            </w:r>
          </w:p>
          <w:p w14:paraId="7AAB39E2"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：荒木産業株式会社</w:t>
            </w:r>
          </w:p>
          <w:p w14:paraId="15D8873E" w14:textId="77777777" w:rsidR="009F1737" w:rsidRPr="008B3D51" w:rsidRDefault="009F1737" w:rsidP="009F1737">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住所：大東市新田北町2番28号</w:t>
            </w:r>
          </w:p>
          <w:p w14:paraId="2EC91DFB" w14:textId="77777777" w:rsidR="009F1737" w:rsidRPr="008B3D51" w:rsidRDefault="009F1737" w:rsidP="009F1737">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748FF275" w14:textId="77777777"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B3D51">
              <w:rPr>
                <w:rFonts w:ascii="Meiryo UI" w:eastAsia="Meiryo UI" w:hAnsi="Meiryo UI" w:cs="Meiryo UI" w:hint="eastAsia"/>
                <w:sz w:val="20"/>
                <w:szCs w:val="20"/>
              </w:rPr>
              <w:t>番号：</w:t>
            </w:r>
            <w:r>
              <w:rPr>
                <w:rFonts w:ascii="Meiryo UI" w:eastAsia="Meiryo UI" w:hAnsi="Meiryo UI" w:cs="Meiryo UI"/>
                <w:sz w:val="20"/>
                <w:szCs w:val="20"/>
              </w:rPr>
              <w:t>072-875-4654</w:t>
            </w:r>
          </w:p>
          <w:p w14:paraId="44554CC5" w14:textId="02231A43" w:rsidR="004438CE"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4438CE" w:rsidRPr="00246D5F">
              <w:rPr>
                <w:rFonts w:ascii="Meiryo UI" w:eastAsia="Meiryo UI" w:hAnsi="Meiryo UI" w:cs="Meiryo UI"/>
                <w:sz w:val="20"/>
                <w:szCs w:val="20"/>
              </w:rPr>
              <w:t>https://www.araki-sangyo.com/</w:t>
            </w:r>
          </w:p>
          <w:p w14:paraId="5CDF3320" w14:textId="13808404" w:rsidR="004438CE" w:rsidRPr="004438CE" w:rsidRDefault="004438CE" w:rsidP="009F1737">
            <w:pPr>
              <w:spacing w:line="240" w:lineRule="exact"/>
              <w:rPr>
                <w:rFonts w:ascii="Meiryo UI" w:eastAsia="Meiryo UI" w:hAnsi="Meiryo UI" w:cs="Meiryo UI"/>
                <w:sz w:val="20"/>
                <w:szCs w:val="20"/>
              </w:rPr>
            </w:pPr>
          </w:p>
        </w:tc>
        <w:tc>
          <w:tcPr>
            <w:tcW w:w="4844" w:type="dxa"/>
            <w:shd w:val="clear" w:color="auto" w:fill="EAF1DD" w:themeFill="accent3" w:themeFillTint="33"/>
          </w:tcPr>
          <w:p w14:paraId="1B269568" w14:textId="1267AA11" w:rsidR="004438CE" w:rsidRDefault="004438CE" w:rsidP="009F1737">
            <w:pPr>
              <w:jc w:val="center"/>
              <w:rPr>
                <w:noProof/>
              </w:rPr>
            </w:pPr>
            <w:r>
              <w:rPr>
                <w:rFonts w:hint="eastAsia"/>
                <w:noProof/>
              </w:rPr>
              <w:drawing>
                <wp:anchor distT="0" distB="0" distL="114300" distR="114300" simplePos="0" relativeHeight="251728896" behindDoc="0" locked="0" layoutInCell="1" allowOverlap="1" wp14:anchorId="7BAD842E" wp14:editId="6ED8028A">
                  <wp:simplePos x="0" y="0"/>
                  <wp:positionH relativeFrom="column">
                    <wp:posOffset>497840</wp:posOffset>
                  </wp:positionH>
                  <wp:positionV relativeFrom="paragraph">
                    <wp:posOffset>135890</wp:posOffset>
                  </wp:positionV>
                  <wp:extent cx="2204085" cy="1539240"/>
                  <wp:effectExtent l="0" t="0" r="5715" b="3810"/>
                  <wp:wrapThrough wrapText="bothSides">
                    <wp:wrapPolygon edited="0">
                      <wp:start x="0" y="0"/>
                      <wp:lineTo x="0" y="21386"/>
                      <wp:lineTo x="21469" y="21386"/>
                      <wp:lineTo x="21469" y="0"/>
                      <wp:lineTo x="0" y="0"/>
                    </wp:wrapPolygon>
                  </wp:wrapThrough>
                  <wp:docPr id="579" name="図 579" descr="\\s21r\LIB\環境産業技術G\700認定製品\10認定部会\第27回H2910認定_準備\210申請受付\290817再01_荒木産業_参考資料\P81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1r\LIB\環境産業技術G\700認定製品\10認定部会\第27回H2910認定_準備\210申請受付\290817再01_荒木産業_参考資料\P8170004.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30000"/>
                                    </a14:imgEffect>
                                  </a14:imgLayer>
                                </a14:imgProps>
                              </a:ext>
                              <a:ext uri="{28A0092B-C50C-407E-A947-70E740481C1C}">
                                <a14:useLocalDpi xmlns:a14="http://schemas.microsoft.com/office/drawing/2010/main" val="0"/>
                              </a:ext>
                            </a:extLst>
                          </a:blip>
                          <a:srcRect/>
                          <a:stretch/>
                        </pic:blipFill>
                        <pic:spPr bwMode="auto">
                          <a:xfrm>
                            <a:off x="0" y="0"/>
                            <a:ext cx="2204085"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EB1CD" w14:textId="25142F4F" w:rsidR="00F26421" w:rsidRDefault="00F26421" w:rsidP="009F1737">
            <w:pPr>
              <w:jc w:val="center"/>
              <w:rPr>
                <w:rFonts w:ascii="Meiryo UI" w:eastAsia="Meiryo UI" w:hAnsi="Meiryo UI" w:cs="Meiryo UI"/>
                <w:sz w:val="20"/>
                <w:szCs w:val="20"/>
              </w:rPr>
            </w:pPr>
          </w:p>
          <w:p w14:paraId="280E08BD" w14:textId="5C8BE8E2" w:rsidR="00F26421" w:rsidRDefault="00F26421" w:rsidP="009F1737">
            <w:pPr>
              <w:jc w:val="center"/>
              <w:rPr>
                <w:rFonts w:ascii="Meiryo UI" w:eastAsia="Meiryo UI" w:hAnsi="Meiryo UI" w:cs="Meiryo UI"/>
                <w:sz w:val="20"/>
                <w:szCs w:val="20"/>
              </w:rPr>
            </w:pPr>
          </w:p>
          <w:p w14:paraId="5C2A6870" w14:textId="78C47E05" w:rsidR="00F26421" w:rsidRDefault="00F26421" w:rsidP="009F1737">
            <w:pPr>
              <w:jc w:val="center"/>
              <w:rPr>
                <w:rFonts w:ascii="Meiryo UI" w:eastAsia="Meiryo UI" w:hAnsi="Meiryo UI" w:cs="Meiryo UI"/>
                <w:sz w:val="20"/>
                <w:szCs w:val="20"/>
              </w:rPr>
            </w:pPr>
          </w:p>
          <w:p w14:paraId="25238FFD" w14:textId="65D8DF15" w:rsidR="00F26421" w:rsidRDefault="00F26421" w:rsidP="009F1737">
            <w:pPr>
              <w:jc w:val="center"/>
              <w:rPr>
                <w:rFonts w:ascii="Meiryo UI" w:eastAsia="Meiryo UI" w:hAnsi="Meiryo UI" w:cs="Meiryo UI"/>
                <w:sz w:val="20"/>
                <w:szCs w:val="20"/>
              </w:rPr>
            </w:pPr>
          </w:p>
          <w:p w14:paraId="4BF30504" w14:textId="6FE6481D" w:rsidR="00F26421" w:rsidRDefault="00F26421" w:rsidP="009F1737">
            <w:pPr>
              <w:jc w:val="center"/>
              <w:rPr>
                <w:rFonts w:ascii="Meiryo UI" w:eastAsia="Meiryo UI" w:hAnsi="Meiryo UI" w:cs="Meiryo UI"/>
                <w:sz w:val="20"/>
                <w:szCs w:val="20"/>
              </w:rPr>
            </w:pPr>
          </w:p>
          <w:p w14:paraId="70697499" w14:textId="77777777" w:rsidR="00FC4B64" w:rsidRDefault="00FC4B64" w:rsidP="009F1737">
            <w:pPr>
              <w:jc w:val="center"/>
              <w:rPr>
                <w:rFonts w:ascii="Meiryo UI" w:eastAsia="Meiryo UI" w:hAnsi="Meiryo UI" w:cs="Meiryo UI"/>
                <w:sz w:val="20"/>
                <w:szCs w:val="20"/>
              </w:rPr>
            </w:pPr>
          </w:p>
          <w:p w14:paraId="7C9C240C" w14:textId="77777777" w:rsidR="004438CE" w:rsidRDefault="004438CE" w:rsidP="004438CE">
            <w:pPr>
              <w:rPr>
                <w:rFonts w:ascii="Meiryo UI" w:eastAsia="Meiryo UI" w:hAnsi="Meiryo UI" w:cs="Meiryo UI"/>
                <w:sz w:val="20"/>
                <w:szCs w:val="20"/>
              </w:rPr>
            </w:pPr>
          </w:p>
          <w:p w14:paraId="2CD16875" w14:textId="55EBAAE9" w:rsidR="009F1737" w:rsidRPr="00736C90"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溶融スラグや</w:t>
            </w:r>
            <w:r w:rsidR="00D41196">
              <w:rPr>
                <w:rFonts w:ascii="Meiryo UI" w:eastAsia="Meiryo UI" w:hAnsi="Meiryo UI" w:cs="Meiryo UI" w:hint="eastAsia"/>
                <w:sz w:val="20"/>
                <w:szCs w:val="20"/>
              </w:rPr>
              <w:t>ガラス</w:t>
            </w:r>
            <w:r>
              <w:rPr>
                <w:rFonts w:ascii="Meiryo UI" w:eastAsia="Meiryo UI" w:hAnsi="Meiryo UI" w:cs="Meiryo UI" w:hint="eastAsia"/>
                <w:sz w:val="20"/>
                <w:szCs w:val="20"/>
              </w:rPr>
              <w:t>を使用したタイルブロック。</w:t>
            </w:r>
          </w:p>
          <w:p w14:paraId="78A12625"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シープルに透水性機能を有したもの。</w:t>
            </w:r>
          </w:p>
          <w:p w14:paraId="59414AE2"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：荒木産業株式会社</w:t>
            </w:r>
          </w:p>
          <w:p w14:paraId="38E29A3E" w14:textId="77777777" w:rsidR="009F1737" w:rsidRPr="008B3D51" w:rsidRDefault="009F1737" w:rsidP="009F1737">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住所：大東市新田北町2番28号</w:t>
            </w:r>
          </w:p>
          <w:p w14:paraId="684403B4" w14:textId="77777777" w:rsidR="009F1737" w:rsidRPr="008B3D51" w:rsidRDefault="009F1737" w:rsidP="009F1737">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144EFFAA" w14:textId="77777777"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B3D51">
              <w:rPr>
                <w:rFonts w:ascii="Meiryo UI" w:eastAsia="Meiryo UI" w:hAnsi="Meiryo UI" w:cs="Meiryo UI" w:hint="eastAsia"/>
                <w:sz w:val="20"/>
                <w:szCs w:val="20"/>
              </w:rPr>
              <w:t>番号：</w:t>
            </w:r>
            <w:r>
              <w:rPr>
                <w:rFonts w:ascii="Meiryo UI" w:eastAsia="Meiryo UI" w:hAnsi="Meiryo UI" w:cs="Meiryo UI"/>
                <w:sz w:val="20"/>
                <w:szCs w:val="20"/>
              </w:rPr>
              <w:t>072-875-4654</w:t>
            </w:r>
          </w:p>
          <w:p w14:paraId="35CFF754" w14:textId="7896C1E6" w:rsidR="004438CE" w:rsidRDefault="009F1737" w:rsidP="004438CE">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r w:rsidR="004438CE" w:rsidRPr="00246D5F">
              <w:rPr>
                <w:rFonts w:ascii="Meiryo UI" w:eastAsia="Meiryo UI" w:hAnsi="Meiryo UI" w:cs="Meiryo UI"/>
                <w:sz w:val="20"/>
                <w:szCs w:val="20"/>
              </w:rPr>
              <w:t>https://www.araki-sangyo.com/</w:t>
            </w:r>
          </w:p>
          <w:p w14:paraId="728EB471" w14:textId="4467FAEB" w:rsidR="004438CE" w:rsidRPr="004438CE" w:rsidRDefault="004438CE" w:rsidP="004438CE">
            <w:pPr>
              <w:spacing w:line="220" w:lineRule="exact"/>
              <w:rPr>
                <w:rFonts w:ascii="Meiryo UI" w:eastAsia="Meiryo UI" w:hAnsi="Meiryo UI" w:cs="Meiryo UI"/>
                <w:sz w:val="20"/>
                <w:szCs w:val="20"/>
              </w:rPr>
            </w:pPr>
          </w:p>
        </w:tc>
      </w:tr>
      <w:tr w:rsidR="009F1737" w:rsidRPr="007F45EC" w14:paraId="6BD0873B" w14:textId="77777777" w:rsidTr="00245E85">
        <w:tc>
          <w:tcPr>
            <w:tcW w:w="4844" w:type="dxa"/>
            <w:shd w:val="clear" w:color="auto" w:fill="76923C" w:themeFill="accent3" w:themeFillShade="BF"/>
            <w:vAlign w:val="center"/>
          </w:tcPr>
          <w:p w14:paraId="7D3D8EEE" w14:textId="6841634D"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31092</w:t>
            </w:r>
            <w:r>
              <w:rPr>
                <w:rFonts w:ascii="Meiryo UI" w:eastAsia="Meiryo UI" w:hAnsi="Meiryo UI" w:cs="Meiryo UI" w:hint="eastAsia"/>
                <w:b/>
                <w:color w:val="FFFFFF" w:themeColor="background1"/>
                <w:sz w:val="20"/>
                <w:szCs w:val="20"/>
              </w:rPr>
              <w:t>・</w:t>
            </w:r>
            <w:r w:rsidRPr="00E63DBF">
              <w:rPr>
                <w:rFonts w:ascii="Meiryo UI" w:eastAsia="Meiryo UI" w:hAnsi="Meiryo UI" w:cs="Meiryo UI" w:hint="eastAsia"/>
                <w:b/>
                <w:color w:val="FFFFFF" w:themeColor="background1"/>
                <w:sz w:val="20"/>
                <w:szCs w:val="20"/>
              </w:rPr>
              <w:t>ST-2</w:t>
            </w:r>
            <w:r>
              <w:rPr>
                <w:rFonts w:ascii="Meiryo UI" w:eastAsia="Meiryo UI" w:hAnsi="Meiryo UI" w:cs="Meiryo UI" w:hint="eastAsia"/>
                <w:b/>
                <w:color w:val="FFFFFF" w:themeColor="background1"/>
                <w:sz w:val="20"/>
                <w:szCs w:val="20"/>
              </w:rPr>
              <w:t>(</w:t>
            </w:r>
            <w:r w:rsidRPr="00E63DBF">
              <w:rPr>
                <w:rFonts w:ascii="Meiryo UI" w:eastAsia="Meiryo UI" w:hAnsi="Meiryo UI" w:cs="Meiryo UI" w:hint="eastAsia"/>
                <w:b/>
                <w:color w:val="FFFFFF" w:themeColor="background1"/>
                <w:sz w:val="20"/>
                <w:szCs w:val="20"/>
              </w:rPr>
              <w:t>ｲﾝﾀｰﾛｯｷﾝｸﾞﾌﾞﾛｯｸ</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3DA1308E" w14:textId="7745F569"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31093</w:t>
            </w:r>
            <w:r>
              <w:rPr>
                <w:rFonts w:ascii="Meiryo UI" w:eastAsia="Meiryo UI" w:hAnsi="Meiryo UI" w:cs="Meiryo UI" w:hint="eastAsia"/>
                <w:b/>
                <w:color w:val="FFFFFF" w:themeColor="background1"/>
                <w:sz w:val="20"/>
                <w:szCs w:val="20"/>
              </w:rPr>
              <w:t>・キャレ(</w:t>
            </w:r>
            <w:r w:rsidRPr="00E63DBF">
              <w:rPr>
                <w:rFonts w:ascii="Meiryo UI" w:eastAsia="Meiryo UI" w:hAnsi="Meiryo UI" w:cs="Meiryo UI" w:hint="eastAsia"/>
                <w:b/>
                <w:color w:val="FFFFFF" w:themeColor="background1"/>
                <w:sz w:val="20"/>
                <w:szCs w:val="20"/>
              </w:rPr>
              <w:t>舗装用平板</w:t>
            </w:r>
            <w:r>
              <w:rPr>
                <w:rFonts w:ascii="Meiryo UI" w:eastAsia="Meiryo UI" w:hAnsi="Meiryo UI" w:cs="Meiryo UI" w:hint="eastAsia"/>
                <w:b/>
                <w:color w:val="FFFFFF" w:themeColor="background1"/>
                <w:sz w:val="20"/>
                <w:szCs w:val="20"/>
              </w:rPr>
              <w:t>)</w:t>
            </w:r>
          </w:p>
        </w:tc>
      </w:tr>
      <w:tr w:rsidR="009F1737" w:rsidRPr="00536E76" w14:paraId="24CB8C10" w14:textId="77777777" w:rsidTr="00245E85">
        <w:tc>
          <w:tcPr>
            <w:tcW w:w="4844" w:type="dxa"/>
            <w:shd w:val="clear" w:color="auto" w:fill="EAF1DD" w:themeFill="accent3" w:themeFillTint="33"/>
          </w:tcPr>
          <w:p w14:paraId="2623F94F" w14:textId="72237CC8" w:rsidR="004438CE" w:rsidRDefault="004438CE" w:rsidP="009F1737">
            <w:pPr>
              <w:jc w:val="center"/>
              <w:rPr>
                <w:rFonts w:ascii="Meiryo UI" w:eastAsia="Meiryo UI" w:hAnsi="Meiryo UI" w:cs="Meiryo UI"/>
                <w:sz w:val="20"/>
                <w:szCs w:val="20"/>
              </w:rPr>
            </w:pPr>
            <w:r>
              <w:rPr>
                <w:noProof/>
              </w:rPr>
              <w:drawing>
                <wp:anchor distT="0" distB="0" distL="114300" distR="114300" simplePos="0" relativeHeight="251740160" behindDoc="0" locked="0" layoutInCell="1" allowOverlap="1" wp14:anchorId="3C6F57C7" wp14:editId="01D75E62">
                  <wp:simplePos x="0" y="0"/>
                  <wp:positionH relativeFrom="column">
                    <wp:posOffset>463550</wp:posOffset>
                  </wp:positionH>
                  <wp:positionV relativeFrom="paragraph">
                    <wp:posOffset>146689</wp:posOffset>
                  </wp:positionV>
                  <wp:extent cx="2134877" cy="1303020"/>
                  <wp:effectExtent l="0" t="0" r="0" b="0"/>
                  <wp:wrapThrough wrapText="bothSides">
                    <wp:wrapPolygon edited="0">
                      <wp:start x="0" y="0"/>
                      <wp:lineTo x="0" y="21158"/>
                      <wp:lineTo x="21394" y="21158"/>
                      <wp:lineTo x="21394" y="0"/>
                      <wp:lineTo x="0" y="0"/>
                    </wp:wrapPolygon>
                  </wp:wrapThrough>
                  <wp:docPr id="580" name="図 580" descr="ST-2（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2（ｲﾝﾀｰﾛｯｷﾝｸﾞﾌﾞﾛｯｸ）の写真"/>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134877" cy="1303020"/>
                          </a:xfrm>
                          <a:prstGeom prst="rect">
                            <a:avLst/>
                          </a:prstGeom>
                          <a:noFill/>
                          <a:ln>
                            <a:noFill/>
                          </a:ln>
                          <a:extLst>
                            <a:ext uri="{53640926-AAD7-44D8-BBD7-CCE9431645EC}">
                              <a14:shadowObscured xmlns:a14="http://schemas.microsoft.com/office/drawing/2010/main"/>
                            </a:ext>
                          </a:extLst>
                        </pic:spPr>
                      </pic:pic>
                    </a:graphicData>
                  </a:graphic>
                </wp:anchor>
              </w:drawing>
            </w:r>
          </w:p>
          <w:p w14:paraId="607328AC" w14:textId="6B2A273B" w:rsidR="004438CE" w:rsidRDefault="004438CE" w:rsidP="009F1737">
            <w:pPr>
              <w:jc w:val="center"/>
              <w:rPr>
                <w:rFonts w:ascii="Meiryo UI" w:eastAsia="Meiryo UI" w:hAnsi="Meiryo UI" w:cs="Meiryo UI"/>
                <w:sz w:val="20"/>
                <w:szCs w:val="20"/>
              </w:rPr>
            </w:pPr>
          </w:p>
          <w:p w14:paraId="4D186FB3" w14:textId="4D8AEEF6" w:rsidR="004438CE" w:rsidRDefault="004438CE" w:rsidP="009F1737">
            <w:pPr>
              <w:jc w:val="center"/>
              <w:rPr>
                <w:rFonts w:ascii="Meiryo UI" w:eastAsia="Meiryo UI" w:hAnsi="Meiryo UI" w:cs="Meiryo UI"/>
                <w:sz w:val="20"/>
                <w:szCs w:val="20"/>
              </w:rPr>
            </w:pPr>
          </w:p>
          <w:p w14:paraId="40EB262E" w14:textId="5676F51F" w:rsidR="004438CE" w:rsidRDefault="004438CE" w:rsidP="009F1737">
            <w:pPr>
              <w:jc w:val="center"/>
              <w:rPr>
                <w:rFonts w:ascii="Meiryo UI" w:eastAsia="Meiryo UI" w:hAnsi="Meiryo UI" w:cs="Meiryo UI"/>
                <w:sz w:val="20"/>
                <w:szCs w:val="20"/>
              </w:rPr>
            </w:pPr>
          </w:p>
          <w:p w14:paraId="2CA698D4" w14:textId="77777777" w:rsidR="004438CE" w:rsidRDefault="004438CE" w:rsidP="009F1737">
            <w:pPr>
              <w:jc w:val="center"/>
              <w:rPr>
                <w:rFonts w:ascii="Meiryo UI" w:eastAsia="Meiryo UI" w:hAnsi="Meiryo UI" w:cs="Meiryo UI"/>
                <w:sz w:val="20"/>
                <w:szCs w:val="20"/>
              </w:rPr>
            </w:pPr>
          </w:p>
          <w:p w14:paraId="2F8B659A" w14:textId="3833067E" w:rsidR="009F1737" w:rsidRDefault="009F1737" w:rsidP="009F1737">
            <w:pPr>
              <w:jc w:val="center"/>
              <w:rPr>
                <w:rFonts w:ascii="Meiryo UI" w:eastAsia="Meiryo UI" w:hAnsi="Meiryo UI" w:cs="Meiryo UI"/>
                <w:sz w:val="20"/>
                <w:szCs w:val="20"/>
              </w:rPr>
            </w:pPr>
          </w:p>
          <w:p w14:paraId="188CD815" w14:textId="77777777" w:rsidR="004438CE" w:rsidRDefault="004438CE" w:rsidP="009F1737">
            <w:pPr>
              <w:jc w:val="center"/>
              <w:rPr>
                <w:rFonts w:ascii="Meiryo UI" w:eastAsia="Meiryo UI" w:hAnsi="Meiryo UI" w:cs="Meiryo UI"/>
                <w:sz w:val="20"/>
                <w:szCs w:val="20"/>
              </w:rPr>
            </w:pPr>
          </w:p>
          <w:p w14:paraId="11C59C9D"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6515FA71" w14:textId="77777777" w:rsidR="009F1737" w:rsidRPr="00070F32"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w:t>
            </w:r>
          </w:p>
          <w:p w14:paraId="17359EDD"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7F1C47A4"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7AF56A17"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33F3FCF3"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7E00C40" w14:textId="4DC2F32E"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004438CE" w:rsidRPr="00246D5F">
              <w:rPr>
                <w:rFonts w:ascii="Meiryo UI" w:eastAsia="Meiryo UI" w:hAnsi="Meiryo UI" w:cs="Meiryo UI"/>
                <w:sz w:val="20"/>
                <w:szCs w:val="20"/>
              </w:rPr>
              <w:t>https://www.taiyo-ecobloxx.com/</w:t>
            </w:r>
          </w:p>
          <w:p w14:paraId="051B5367" w14:textId="77777777" w:rsidR="004438CE" w:rsidRDefault="004438CE" w:rsidP="009F1737">
            <w:pPr>
              <w:spacing w:line="240" w:lineRule="exact"/>
              <w:rPr>
                <w:rFonts w:ascii="Meiryo UI" w:eastAsia="Meiryo UI" w:hAnsi="Meiryo UI" w:cs="Meiryo UI"/>
                <w:sz w:val="20"/>
                <w:szCs w:val="20"/>
              </w:rPr>
            </w:pPr>
          </w:p>
          <w:p w14:paraId="546774E8" w14:textId="2DF402C7" w:rsidR="004438CE" w:rsidRPr="004438CE" w:rsidRDefault="004438CE" w:rsidP="009F1737">
            <w:pPr>
              <w:spacing w:line="240" w:lineRule="exact"/>
              <w:rPr>
                <w:rFonts w:ascii="Meiryo UI" w:eastAsia="Meiryo UI" w:hAnsi="Meiryo UI" w:cs="Meiryo UI"/>
                <w:sz w:val="20"/>
                <w:szCs w:val="20"/>
              </w:rPr>
            </w:pPr>
          </w:p>
        </w:tc>
        <w:tc>
          <w:tcPr>
            <w:tcW w:w="4844" w:type="dxa"/>
            <w:shd w:val="clear" w:color="auto" w:fill="EAF1DD" w:themeFill="accent3" w:themeFillTint="33"/>
          </w:tcPr>
          <w:p w14:paraId="115DCF2E" w14:textId="18331904" w:rsidR="004438CE" w:rsidRDefault="004438CE" w:rsidP="009F1737">
            <w:pPr>
              <w:jc w:val="center"/>
              <w:rPr>
                <w:rFonts w:ascii="Meiryo UI" w:eastAsia="Meiryo UI" w:hAnsi="Meiryo UI" w:cs="Meiryo UI"/>
                <w:sz w:val="20"/>
                <w:szCs w:val="20"/>
              </w:rPr>
            </w:pPr>
            <w:r>
              <w:rPr>
                <w:noProof/>
              </w:rPr>
              <w:drawing>
                <wp:anchor distT="0" distB="0" distL="114300" distR="114300" simplePos="0" relativeHeight="251739136" behindDoc="0" locked="0" layoutInCell="1" allowOverlap="1" wp14:anchorId="463FD769" wp14:editId="2E77F732">
                  <wp:simplePos x="0" y="0"/>
                  <wp:positionH relativeFrom="column">
                    <wp:posOffset>536411</wp:posOffset>
                  </wp:positionH>
                  <wp:positionV relativeFrom="paragraph">
                    <wp:posOffset>128905</wp:posOffset>
                  </wp:positionV>
                  <wp:extent cx="1899285" cy="1323033"/>
                  <wp:effectExtent l="0" t="0" r="5715" b="0"/>
                  <wp:wrapThrough wrapText="bothSides">
                    <wp:wrapPolygon edited="0">
                      <wp:start x="0" y="0"/>
                      <wp:lineTo x="0" y="21154"/>
                      <wp:lineTo x="21448" y="21154"/>
                      <wp:lineTo x="21448" y="0"/>
                      <wp:lineTo x="0" y="0"/>
                    </wp:wrapPolygon>
                  </wp:wrapThrough>
                  <wp:docPr id="581" name="図 581" descr="ｷｬﾚ（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ｷｬﾚ（舗装用平板）の写真"/>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899285" cy="1323033"/>
                          </a:xfrm>
                          <a:prstGeom prst="rect">
                            <a:avLst/>
                          </a:prstGeom>
                          <a:noFill/>
                          <a:ln>
                            <a:noFill/>
                          </a:ln>
                          <a:extLst>
                            <a:ext uri="{53640926-AAD7-44D8-BBD7-CCE9431645EC}">
                              <a14:shadowObscured xmlns:a14="http://schemas.microsoft.com/office/drawing/2010/main"/>
                            </a:ext>
                          </a:extLst>
                        </pic:spPr>
                      </pic:pic>
                    </a:graphicData>
                  </a:graphic>
                </wp:anchor>
              </w:drawing>
            </w:r>
          </w:p>
          <w:p w14:paraId="2FA15D96" w14:textId="7B53684B" w:rsidR="004438CE" w:rsidRDefault="004438CE" w:rsidP="009F1737">
            <w:pPr>
              <w:jc w:val="center"/>
              <w:rPr>
                <w:rFonts w:ascii="Meiryo UI" w:eastAsia="Meiryo UI" w:hAnsi="Meiryo UI" w:cs="Meiryo UI"/>
                <w:sz w:val="20"/>
                <w:szCs w:val="20"/>
              </w:rPr>
            </w:pPr>
          </w:p>
          <w:p w14:paraId="49D50E24" w14:textId="507CED97" w:rsidR="004438CE" w:rsidRDefault="004438CE" w:rsidP="009F1737">
            <w:pPr>
              <w:jc w:val="center"/>
              <w:rPr>
                <w:rFonts w:ascii="Meiryo UI" w:eastAsia="Meiryo UI" w:hAnsi="Meiryo UI" w:cs="Meiryo UI"/>
                <w:sz w:val="20"/>
                <w:szCs w:val="20"/>
              </w:rPr>
            </w:pPr>
          </w:p>
          <w:p w14:paraId="63B39CFC" w14:textId="77777777" w:rsidR="004438CE" w:rsidRDefault="004438CE" w:rsidP="009F1737">
            <w:pPr>
              <w:jc w:val="center"/>
              <w:rPr>
                <w:rFonts w:ascii="Meiryo UI" w:eastAsia="Meiryo UI" w:hAnsi="Meiryo UI" w:cs="Meiryo UI"/>
                <w:sz w:val="20"/>
                <w:szCs w:val="20"/>
              </w:rPr>
            </w:pPr>
          </w:p>
          <w:p w14:paraId="1B52AAA3" w14:textId="45F966E8" w:rsidR="004438CE" w:rsidRDefault="004438CE" w:rsidP="009F1737">
            <w:pPr>
              <w:jc w:val="center"/>
              <w:rPr>
                <w:rFonts w:ascii="Meiryo UI" w:eastAsia="Meiryo UI" w:hAnsi="Meiryo UI" w:cs="Meiryo UI"/>
                <w:sz w:val="20"/>
                <w:szCs w:val="20"/>
              </w:rPr>
            </w:pPr>
          </w:p>
          <w:p w14:paraId="0BED9FE9" w14:textId="77777777" w:rsidR="004438CE" w:rsidRDefault="004438CE" w:rsidP="009F1737">
            <w:pPr>
              <w:jc w:val="center"/>
              <w:rPr>
                <w:rFonts w:ascii="Meiryo UI" w:eastAsia="Meiryo UI" w:hAnsi="Meiryo UI" w:cs="Meiryo UI"/>
                <w:sz w:val="20"/>
                <w:szCs w:val="20"/>
              </w:rPr>
            </w:pPr>
          </w:p>
          <w:p w14:paraId="4DA01AD5" w14:textId="39980636" w:rsidR="009F1737" w:rsidRDefault="009F1737" w:rsidP="009F1737">
            <w:pPr>
              <w:jc w:val="center"/>
              <w:rPr>
                <w:rFonts w:ascii="Meiryo UI" w:eastAsia="Meiryo UI" w:hAnsi="Meiryo UI" w:cs="Meiryo UI"/>
                <w:sz w:val="20"/>
                <w:szCs w:val="20"/>
              </w:rPr>
            </w:pPr>
          </w:p>
          <w:p w14:paraId="12324AC7"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2E6B6F43" w14:textId="77777777" w:rsidR="009F1737" w:rsidRPr="00070F32"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w:t>
            </w:r>
          </w:p>
          <w:p w14:paraId="6A98354E" w14:textId="77777777" w:rsidR="009F1737" w:rsidRPr="00970705" w:rsidRDefault="009F1737" w:rsidP="009F1737">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6C41D49D" w14:textId="77777777" w:rsidR="009F1737" w:rsidRPr="00E63DBF" w:rsidRDefault="009F1737" w:rsidP="009F1737">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34867EBA" w14:textId="77777777" w:rsidR="009F1737" w:rsidRPr="00E63DBF" w:rsidRDefault="009F1737" w:rsidP="009F1737">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26B86A6E" w14:textId="77777777" w:rsidR="009F1737" w:rsidRPr="00E63DBF"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43FEE608" w14:textId="6C687F7A" w:rsidR="009F1737" w:rsidRPr="00536E76"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URL : https://www.taiyo-ecobloxx.com/</w:t>
            </w:r>
          </w:p>
        </w:tc>
      </w:tr>
      <w:tr w:rsidR="009F1737" w:rsidRPr="007F45EC" w14:paraId="220B994F" w14:textId="77777777" w:rsidTr="00D763DF">
        <w:tc>
          <w:tcPr>
            <w:tcW w:w="4844" w:type="dxa"/>
            <w:shd w:val="clear" w:color="auto" w:fill="76923C" w:themeFill="accent3" w:themeFillShade="BF"/>
          </w:tcPr>
          <w:p w14:paraId="02629AEA"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31094</w:t>
            </w: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ST-2透水性タイプ</w:t>
            </w:r>
          </w:p>
          <w:p w14:paraId="2FC8FC68" w14:textId="1BDDC4B9"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透水性</w:t>
            </w:r>
            <w:r>
              <w:rPr>
                <w:rFonts w:ascii="Meiryo UI" w:eastAsia="Meiryo UI" w:hAnsi="Meiryo UI" w:cs="Meiryo UI" w:hint="eastAsia"/>
                <w:b/>
                <w:color w:val="FFFFFF" w:themeColor="background1"/>
                <w:sz w:val="20"/>
                <w:szCs w:val="20"/>
              </w:rPr>
              <w:t>ｲﾝﾀｰﾛｯｷﾝｸﾞﾌﾞﾛｯｸ)</w:t>
            </w:r>
          </w:p>
        </w:tc>
        <w:tc>
          <w:tcPr>
            <w:tcW w:w="4844" w:type="dxa"/>
            <w:shd w:val="clear" w:color="auto" w:fill="76923C" w:themeFill="accent3" w:themeFillShade="BF"/>
            <w:vAlign w:val="center"/>
          </w:tcPr>
          <w:p w14:paraId="1D2D716C"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31095</w:t>
            </w: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キャレ透水性タイプ</w:t>
            </w:r>
          </w:p>
          <w:p w14:paraId="180C1197" w14:textId="7364EFDB"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透水性舗装用平板</w:t>
            </w:r>
            <w:r>
              <w:rPr>
                <w:rFonts w:ascii="Meiryo UI" w:eastAsia="Meiryo UI" w:hAnsi="Meiryo UI" w:cs="Meiryo UI" w:hint="eastAsia"/>
                <w:b/>
                <w:color w:val="FFFFFF" w:themeColor="background1"/>
                <w:sz w:val="20"/>
                <w:szCs w:val="20"/>
              </w:rPr>
              <w:t>)</w:t>
            </w:r>
          </w:p>
        </w:tc>
      </w:tr>
      <w:tr w:rsidR="009F1737" w:rsidRPr="00536E76" w14:paraId="6DD2C1BD" w14:textId="77777777" w:rsidTr="00245E85">
        <w:tc>
          <w:tcPr>
            <w:tcW w:w="4844" w:type="dxa"/>
            <w:shd w:val="clear" w:color="auto" w:fill="EAF1DD" w:themeFill="accent3" w:themeFillTint="33"/>
          </w:tcPr>
          <w:p w14:paraId="75F66264" w14:textId="20AB82C1" w:rsidR="004438CE" w:rsidRDefault="004438CE" w:rsidP="009F1737">
            <w:pPr>
              <w:jc w:val="center"/>
              <w:rPr>
                <w:rFonts w:ascii="Meiryo UI" w:eastAsia="Meiryo UI" w:hAnsi="Meiryo UI" w:cs="Meiryo UI"/>
                <w:sz w:val="20"/>
                <w:szCs w:val="20"/>
              </w:rPr>
            </w:pPr>
            <w:r>
              <w:rPr>
                <w:noProof/>
              </w:rPr>
              <w:drawing>
                <wp:anchor distT="0" distB="0" distL="114300" distR="114300" simplePos="0" relativeHeight="251738112" behindDoc="0" locked="0" layoutInCell="1" allowOverlap="1" wp14:anchorId="624E40E3" wp14:editId="50CC3B98">
                  <wp:simplePos x="0" y="0"/>
                  <wp:positionH relativeFrom="column">
                    <wp:posOffset>495300</wp:posOffset>
                  </wp:positionH>
                  <wp:positionV relativeFrom="paragraph">
                    <wp:posOffset>160655</wp:posOffset>
                  </wp:positionV>
                  <wp:extent cx="2104390" cy="1297940"/>
                  <wp:effectExtent l="0" t="0" r="0" b="0"/>
                  <wp:wrapThrough wrapText="bothSides">
                    <wp:wrapPolygon edited="0">
                      <wp:start x="0" y="0"/>
                      <wp:lineTo x="0" y="21241"/>
                      <wp:lineTo x="21313" y="21241"/>
                      <wp:lineTo x="21313" y="0"/>
                      <wp:lineTo x="0" y="0"/>
                    </wp:wrapPolygon>
                  </wp:wrapThrough>
                  <wp:docPr id="582" name="図 582" descr="ST-2（透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2（透水性ｲﾝﾀｰﾛｯｷﾝｸﾞﾌﾞﾛｯｸ）の写真"/>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104390" cy="1297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800EA" w14:textId="51B8882D" w:rsidR="004438CE" w:rsidRDefault="004438CE" w:rsidP="009F1737">
            <w:pPr>
              <w:jc w:val="center"/>
              <w:rPr>
                <w:rFonts w:ascii="Meiryo UI" w:eastAsia="Meiryo UI" w:hAnsi="Meiryo UI" w:cs="Meiryo UI"/>
                <w:sz w:val="20"/>
                <w:szCs w:val="20"/>
              </w:rPr>
            </w:pPr>
          </w:p>
          <w:p w14:paraId="0AF2959B" w14:textId="60900FEE" w:rsidR="004438CE" w:rsidRDefault="004438CE" w:rsidP="009F1737">
            <w:pPr>
              <w:jc w:val="center"/>
              <w:rPr>
                <w:rFonts w:ascii="Meiryo UI" w:eastAsia="Meiryo UI" w:hAnsi="Meiryo UI" w:cs="Meiryo UI"/>
                <w:sz w:val="20"/>
                <w:szCs w:val="20"/>
              </w:rPr>
            </w:pPr>
          </w:p>
          <w:p w14:paraId="25D0AC27" w14:textId="6E67D6E2" w:rsidR="009F1737" w:rsidRDefault="009F1737" w:rsidP="009F1737">
            <w:pPr>
              <w:jc w:val="center"/>
              <w:rPr>
                <w:rFonts w:ascii="Meiryo UI" w:eastAsia="Meiryo UI" w:hAnsi="Meiryo UI" w:cs="Meiryo UI"/>
                <w:sz w:val="20"/>
                <w:szCs w:val="20"/>
              </w:rPr>
            </w:pPr>
          </w:p>
          <w:p w14:paraId="3F596EE7" w14:textId="6EC3FA41" w:rsidR="004438CE" w:rsidRDefault="004438CE" w:rsidP="009F1737">
            <w:pPr>
              <w:jc w:val="center"/>
              <w:rPr>
                <w:rFonts w:ascii="Meiryo UI" w:eastAsia="Meiryo UI" w:hAnsi="Meiryo UI" w:cs="Meiryo UI"/>
                <w:sz w:val="20"/>
                <w:szCs w:val="20"/>
              </w:rPr>
            </w:pPr>
          </w:p>
          <w:p w14:paraId="6F648F24" w14:textId="3B25272C" w:rsidR="004438CE" w:rsidRDefault="004438CE" w:rsidP="009F1737">
            <w:pPr>
              <w:jc w:val="center"/>
              <w:rPr>
                <w:rFonts w:ascii="Meiryo UI" w:eastAsia="Meiryo UI" w:hAnsi="Meiryo UI" w:cs="Meiryo UI"/>
                <w:sz w:val="20"/>
                <w:szCs w:val="20"/>
              </w:rPr>
            </w:pPr>
          </w:p>
          <w:p w14:paraId="1B5CA42B" w14:textId="77777777" w:rsidR="004438CE" w:rsidRDefault="004438CE" w:rsidP="009F1737">
            <w:pPr>
              <w:jc w:val="center"/>
              <w:rPr>
                <w:rFonts w:ascii="Meiryo UI" w:eastAsia="Meiryo UI" w:hAnsi="Meiryo UI" w:cs="Meiryo UI"/>
                <w:sz w:val="20"/>
                <w:szCs w:val="20"/>
              </w:rPr>
            </w:pPr>
          </w:p>
          <w:p w14:paraId="51690E76" w14:textId="77777777" w:rsidR="009F1737" w:rsidRDefault="009F1737" w:rsidP="009F1737">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465CAAD8" w14:textId="77777777" w:rsidR="009F1737" w:rsidRPr="00070F32" w:rsidRDefault="009F1737" w:rsidP="009F1737">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普通タイプ(透水機能を有したタイプ)</w:t>
            </w:r>
          </w:p>
          <w:p w14:paraId="6C130279" w14:textId="77777777" w:rsidR="009F1737" w:rsidRPr="00970705" w:rsidRDefault="009F1737" w:rsidP="009F1737">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052CC47" w14:textId="77777777" w:rsidR="009F1737" w:rsidRPr="00E63DBF" w:rsidRDefault="009F1737" w:rsidP="009F1737">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73737E0E" w14:textId="77777777" w:rsidR="009F1737" w:rsidRPr="00E63DBF" w:rsidRDefault="009F1737" w:rsidP="009F1737">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30B7DD1E" w14:textId="77777777" w:rsidR="009F1737" w:rsidRPr="00E63DBF"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649EF1FB" w14:textId="29DCAE2B"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4438CE" w:rsidRPr="00246D5F">
              <w:rPr>
                <w:rFonts w:ascii="Meiryo UI" w:eastAsia="Meiryo UI" w:hAnsi="Meiryo UI" w:cs="Meiryo UI"/>
                <w:sz w:val="20"/>
                <w:szCs w:val="20"/>
              </w:rPr>
              <w:t>https://www.taiyo-ecobloxx.com/</w:t>
            </w:r>
          </w:p>
          <w:p w14:paraId="4495F034" w14:textId="77777777" w:rsidR="004438CE" w:rsidRDefault="004438CE" w:rsidP="009F1737">
            <w:pPr>
              <w:spacing w:line="220" w:lineRule="exact"/>
              <w:rPr>
                <w:rFonts w:ascii="Meiryo UI" w:eastAsia="Meiryo UI" w:hAnsi="Meiryo UI" w:cs="Meiryo UI"/>
                <w:sz w:val="20"/>
                <w:szCs w:val="20"/>
              </w:rPr>
            </w:pPr>
          </w:p>
          <w:p w14:paraId="4D12D2E4" w14:textId="722D07EC" w:rsidR="00FC4B64" w:rsidRPr="004438CE" w:rsidRDefault="00FC4B64" w:rsidP="009F1737">
            <w:pPr>
              <w:spacing w:line="220" w:lineRule="exact"/>
              <w:rPr>
                <w:rFonts w:ascii="Meiryo UI" w:eastAsia="Meiryo UI" w:hAnsi="Meiryo UI" w:cs="Meiryo UI"/>
                <w:sz w:val="20"/>
                <w:szCs w:val="20"/>
              </w:rPr>
            </w:pPr>
          </w:p>
        </w:tc>
        <w:tc>
          <w:tcPr>
            <w:tcW w:w="4844" w:type="dxa"/>
            <w:shd w:val="clear" w:color="auto" w:fill="EAF1DD" w:themeFill="accent3" w:themeFillTint="33"/>
          </w:tcPr>
          <w:p w14:paraId="3864F48E" w14:textId="65007792" w:rsidR="009F1737" w:rsidRDefault="009F1737" w:rsidP="009F1737">
            <w:pPr>
              <w:jc w:val="center"/>
              <w:rPr>
                <w:rFonts w:ascii="Meiryo UI" w:eastAsia="Meiryo UI" w:hAnsi="Meiryo UI" w:cs="Meiryo UI"/>
                <w:sz w:val="20"/>
                <w:szCs w:val="20"/>
              </w:rPr>
            </w:pPr>
            <w:r>
              <w:rPr>
                <w:noProof/>
              </w:rPr>
              <w:drawing>
                <wp:anchor distT="0" distB="0" distL="114300" distR="114300" simplePos="0" relativeHeight="251737088" behindDoc="0" locked="0" layoutInCell="1" allowOverlap="1" wp14:anchorId="56EC96EB" wp14:editId="5A13301F">
                  <wp:simplePos x="0" y="0"/>
                  <wp:positionH relativeFrom="column">
                    <wp:posOffset>497840</wp:posOffset>
                  </wp:positionH>
                  <wp:positionV relativeFrom="paragraph">
                    <wp:posOffset>87630</wp:posOffset>
                  </wp:positionV>
                  <wp:extent cx="2066925" cy="1370965"/>
                  <wp:effectExtent l="0" t="0" r="9525" b="635"/>
                  <wp:wrapThrough wrapText="bothSides">
                    <wp:wrapPolygon edited="0">
                      <wp:start x="0" y="0"/>
                      <wp:lineTo x="0" y="21310"/>
                      <wp:lineTo x="21500" y="21310"/>
                      <wp:lineTo x="21500" y="0"/>
                      <wp:lineTo x="0" y="0"/>
                    </wp:wrapPolygon>
                  </wp:wrapThrough>
                  <wp:docPr id="583" name="図 583" descr="ｷｬﾚ（透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ｷｬﾚ（透水性舗装用平板）の写真"/>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066925" cy="137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80C35" w14:textId="3E188AB7" w:rsidR="004438CE" w:rsidRDefault="004438CE" w:rsidP="009F1737">
            <w:pPr>
              <w:jc w:val="center"/>
              <w:rPr>
                <w:rFonts w:ascii="Meiryo UI" w:eastAsia="Meiryo UI" w:hAnsi="Meiryo UI" w:cs="Meiryo UI"/>
                <w:sz w:val="20"/>
                <w:szCs w:val="20"/>
              </w:rPr>
            </w:pPr>
          </w:p>
          <w:p w14:paraId="4E8E5C41" w14:textId="46761848" w:rsidR="004438CE" w:rsidRDefault="004438CE" w:rsidP="009F1737">
            <w:pPr>
              <w:jc w:val="center"/>
              <w:rPr>
                <w:rFonts w:ascii="Meiryo UI" w:eastAsia="Meiryo UI" w:hAnsi="Meiryo UI" w:cs="Meiryo UI"/>
                <w:sz w:val="20"/>
                <w:szCs w:val="20"/>
              </w:rPr>
            </w:pPr>
          </w:p>
          <w:p w14:paraId="3B8E66DC" w14:textId="610CE48E" w:rsidR="004438CE" w:rsidRDefault="004438CE" w:rsidP="009F1737">
            <w:pPr>
              <w:jc w:val="center"/>
              <w:rPr>
                <w:rFonts w:ascii="Meiryo UI" w:eastAsia="Meiryo UI" w:hAnsi="Meiryo UI" w:cs="Meiryo UI"/>
                <w:sz w:val="20"/>
                <w:szCs w:val="20"/>
              </w:rPr>
            </w:pPr>
          </w:p>
          <w:p w14:paraId="46A9053C" w14:textId="5D3AACFB" w:rsidR="004438CE" w:rsidRDefault="004438CE" w:rsidP="009F1737">
            <w:pPr>
              <w:jc w:val="center"/>
              <w:rPr>
                <w:rFonts w:ascii="Meiryo UI" w:eastAsia="Meiryo UI" w:hAnsi="Meiryo UI" w:cs="Meiryo UI"/>
                <w:sz w:val="20"/>
                <w:szCs w:val="20"/>
              </w:rPr>
            </w:pPr>
          </w:p>
          <w:p w14:paraId="2F0AFF63" w14:textId="53F44983" w:rsidR="004438CE" w:rsidRDefault="004438CE" w:rsidP="009F1737">
            <w:pPr>
              <w:jc w:val="center"/>
              <w:rPr>
                <w:rFonts w:ascii="Meiryo UI" w:eastAsia="Meiryo UI" w:hAnsi="Meiryo UI" w:cs="Meiryo UI"/>
                <w:sz w:val="20"/>
                <w:szCs w:val="20"/>
              </w:rPr>
            </w:pPr>
          </w:p>
          <w:p w14:paraId="5DB50A8B" w14:textId="77777777" w:rsidR="004438CE" w:rsidRDefault="004438CE" w:rsidP="009F1737">
            <w:pPr>
              <w:jc w:val="center"/>
              <w:rPr>
                <w:rFonts w:ascii="Meiryo UI" w:eastAsia="Meiryo UI" w:hAnsi="Meiryo UI" w:cs="Meiryo UI"/>
                <w:sz w:val="20"/>
                <w:szCs w:val="20"/>
              </w:rPr>
            </w:pPr>
          </w:p>
          <w:p w14:paraId="1406BA91" w14:textId="77777777" w:rsidR="009F1737" w:rsidRDefault="009F1737" w:rsidP="009F1737">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61300206" w14:textId="77777777" w:rsidR="009F1737" w:rsidRPr="00223846" w:rsidRDefault="009F1737" w:rsidP="009F1737">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普通タイプ(透水機能を有したタイプ)</w:t>
            </w:r>
          </w:p>
          <w:p w14:paraId="09CA869C" w14:textId="77777777" w:rsidR="009F1737" w:rsidRPr="00970705" w:rsidRDefault="009F1737" w:rsidP="009F1737">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99ACDC3" w14:textId="77777777" w:rsidR="009F1737" w:rsidRPr="00E63DBF" w:rsidRDefault="009F1737" w:rsidP="009F1737">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02D4896F" w14:textId="77777777" w:rsidR="009F1737" w:rsidRPr="00E63DBF" w:rsidRDefault="009F1737" w:rsidP="009F1737">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2EA927C4" w14:textId="77777777" w:rsidR="009F1737" w:rsidRPr="00E63DBF"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9B4F2C8" w14:textId="2A6745C6" w:rsidR="009F1737" w:rsidRPr="00536E76"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URL : https://www.taiyo-ecobloxx.com/</w:t>
            </w:r>
          </w:p>
        </w:tc>
      </w:tr>
      <w:tr w:rsidR="009F1737" w:rsidRPr="007F45EC" w14:paraId="752A0607" w14:textId="77777777" w:rsidTr="00245E85">
        <w:tc>
          <w:tcPr>
            <w:tcW w:w="4844" w:type="dxa"/>
            <w:shd w:val="clear" w:color="auto" w:fill="76923C" w:themeFill="accent3" w:themeFillShade="BF"/>
            <w:vAlign w:val="center"/>
          </w:tcPr>
          <w:p w14:paraId="0A6B97EB"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31096</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ST-2保水性タイプ</w:t>
            </w:r>
          </w:p>
          <w:p w14:paraId="6A7643EF" w14:textId="5CAFB9DB"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保水性</w:t>
            </w:r>
            <w:r>
              <w:rPr>
                <w:rFonts w:ascii="Meiryo UI" w:eastAsia="Meiryo UI" w:hAnsi="Meiryo UI" w:cs="Meiryo UI" w:hint="eastAsia"/>
                <w:b/>
                <w:color w:val="FFFFFF" w:themeColor="background1"/>
                <w:sz w:val="20"/>
                <w:szCs w:val="20"/>
              </w:rPr>
              <w:t>ｲﾝﾀｰﾛｯｷﾝｸﾞﾌﾞﾛｯｸ)</w:t>
            </w:r>
          </w:p>
        </w:tc>
        <w:tc>
          <w:tcPr>
            <w:tcW w:w="4844" w:type="dxa"/>
            <w:shd w:val="clear" w:color="auto" w:fill="76923C" w:themeFill="accent3" w:themeFillShade="BF"/>
            <w:vAlign w:val="center"/>
          </w:tcPr>
          <w:p w14:paraId="78180179"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31097</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キャレ保水性タイプ</w:t>
            </w:r>
          </w:p>
          <w:p w14:paraId="1A922F37" w14:textId="4BFD7019"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(保水性舗装用平板)</w:t>
            </w:r>
          </w:p>
        </w:tc>
      </w:tr>
      <w:tr w:rsidR="009F1737" w:rsidRPr="007543A2" w14:paraId="594EA6C9" w14:textId="77777777" w:rsidTr="00245E85">
        <w:tc>
          <w:tcPr>
            <w:tcW w:w="4844" w:type="dxa"/>
            <w:shd w:val="clear" w:color="auto" w:fill="EAF1DD" w:themeFill="accent3" w:themeFillTint="33"/>
          </w:tcPr>
          <w:p w14:paraId="26804F11" w14:textId="1C3727C1" w:rsidR="00B15A55" w:rsidRDefault="00B15A55" w:rsidP="009F1737">
            <w:pPr>
              <w:jc w:val="center"/>
              <w:rPr>
                <w:rFonts w:ascii="Meiryo UI" w:eastAsia="Meiryo UI" w:hAnsi="Meiryo UI" w:cs="Meiryo UI"/>
                <w:sz w:val="20"/>
                <w:szCs w:val="20"/>
              </w:rPr>
            </w:pPr>
            <w:r>
              <w:rPr>
                <w:noProof/>
              </w:rPr>
              <w:drawing>
                <wp:anchor distT="0" distB="0" distL="114300" distR="114300" simplePos="0" relativeHeight="251742208" behindDoc="0" locked="0" layoutInCell="1" allowOverlap="1" wp14:anchorId="514BAABA" wp14:editId="03B008D4">
                  <wp:simplePos x="0" y="0"/>
                  <wp:positionH relativeFrom="column">
                    <wp:posOffset>464820</wp:posOffset>
                  </wp:positionH>
                  <wp:positionV relativeFrom="paragraph">
                    <wp:posOffset>166370</wp:posOffset>
                  </wp:positionV>
                  <wp:extent cx="2057400" cy="1242060"/>
                  <wp:effectExtent l="0" t="0" r="0" b="0"/>
                  <wp:wrapThrough wrapText="bothSides">
                    <wp:wrapPolygon edited="0">
                      <wp:start x="0" y="0"/>
                      <wp:lineTo x="0" y="21202"/>
                      <wp:lineTo x="21400" y="21202"/>
                      <wp:lineTo x="21400" y="0"/>
                      <wp:lineTo x="0" y="0"/>
                    </wp:wrapPolygon>
                  </wp:wrapThrough>
                  <wp:docPr id="584" name="図 584" descr="ST-2（保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2（保水性ｲﾝﾀｰﾛｯｷﾝｸﾞﾌﾞﾛｯｸ）の写真"/>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05740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63BAD" w14:textId="4F06132E" w:rsidR="00B15A55" w:rsidRDefault="00B15A55" w:rsidP="009F1737">
            <w:pPr>
              <w:jc w:val="center"/>
              <w:rPr>
                <w:rFonts w:ascii="Meiryo UI" w:eastAsia="Meiryo UI" w:hAnsi="Meiryo UI" w:cs="Meiryo UI"/>
                <w:sz w:val="20"/>
                <w:szCs w:val="20"/>
              </w:rPr>
            </w:pPr>
          </w:p>
          <w:p w14:paraId="5A841D7D" w14:textId="1C1345E0" w:rsidR="00B15A55" w:rsidRDefault="00B15A55" w:rsidP="009F1737">
            <w:pPr>
              <w:jc w:val="center"/>
              <w:rPr>
                <w:rFonts w:ascii="Meiryo UI" w:eastAsia="Meiryo UI" w:hAnsi="Meiryo UI" w:cs="Meiryo UI"/>
                <w:sz w:val="20"/>
                <w:szCs w:val="20"/>
              </w:rPr>
            </w:pPr>
          </w:p>
          <w:p w14:paraId="2A6C60CB" w14:textId="77777777" w:rsidR="00B15A55" w:rsidRDefault="00B15A55" w:rsidP="009F1737">
            <w:pPr>
              <w:jc w:val="center"/>
              <w:rPr>
                <w:rFonts w:ascii="Meiryo UI" w:eastAsia="Meiryo UI" w:hAnsi="Meiryo UI" w:cs="Meiryo UI"/>
                <w:sz w:val="20"/>
                <w:szCs w:val="20"/>
              </w:rPr>
            </w:pPr>
          </w:p>
          <w:p w14:paraId="64E54281" w14:textId="0AFCE45E" w:rsidR="00B15A55" w:rsidRDefault="00B15A55" w:rsidP="009F1737">
            <w:pPr>
              <w:jc w:val="center"/>
              <w:rPr>
                <w:rFonts w:ascii="Meiryo UI" w:eastAsia="Meiryo UI" w:hAnsi="Meiryo UI" w:cs="Meiryo UI"/>
                <w:sz w:val="20"/>
                <w:szCs w:val="20"/>
              </w:rPr>
            </w:pPr>
          </w:p>
          <w:p w14:paraId="22D1A80B" w14:textId="77777777" w:rsidR="00B15A55" w:rsidRDefault="00B15A55" w:rsidP="009F1737">
            <w:pPr>
              <w:jc w:val="center"/>
              <w:rPr>
                <w:rFonts w:ascii="Meiryo UI" w:eastAsia="Meiryo UI" w:hAnsi="Meiryo UI" w:cs="Meiryo UI"/>
                <w:sz w:val="20"/>
                <w:szCs w:val="20"/>
              </w:rPr>
            </w:pPr>
          </w:p>
          <w:p w14:paraId="4ECCEABF" w14:textId="60BF0BDE" w:rsidR="009F1737" w:rsidRDefault="009F1737" w:rsidP="009F1737">
            <w:pPr>
              <w:jc w:val="center"/>
              <w:rPr>
                <w:rFonts w:ascii="Meiryo UI" w:eastAsia="Meiryo UI" w:hAnsi="Meiryo UI" w:cs="Meiryo UI"/>
                <w:sz w:val="20"/>
                <w:szCs w:val="20"/>
              </w:rPr>
            </w:pPr>
          </w:p>
          <w:p w14:paraId="26568066"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5F8888D1" w14:textId="77777777" w:rsidR="009F1737" w:rsidRPr="00223846"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普通タイプ(保水機能を有したタイプ)</w:t>
            </w:r>
          </w:p>
          <w:p w14:paraId="13F5A9DF" w14:textId="77777777" w:rsidR="009F1737" w:rsidRPr="00970705" w:rsidRDefault="009F1737" w:rsidP="009F1737">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528291B9" w14:textId="77777777" w:rsidR="009F1737" w:rsidRPr="00E63DBF" w:rsidRDefault="009F1737" w:rsidP="009F1737">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761D4B82" w14:textId="77777777" w:rsidR="009F1737" w:rsidRPr="00E63DBF" w:rsidRDefault="009F1737" w:rsidP="009F1737">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5CE6AA3E" w14:textId="77777777" w:rsidR="009F1737" w:rsidRPr="00E63DBF" w:rsidRDefault="009F1737" w:rsidP="009F17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740325E0" w14:textId="6AA7216B"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B15A55" w:rsidRPr="00246D5F">
              <w:rPr>
                <w:rFonts w:ascii="Meiryo UI" w:eastAsia="Meiryo UI" w:hAnsi="Meiryo UI" w:cs="Meiryo UI"/>
                <w:sz w:val="20"/>
                <w:szCs w:val="20"/>
              </w:rPr>
              <w:t>https://www.taiyo-ecobloxx.com/</w:t>
            </w:r>
          </w:p>
          <w:p w14:paraId="6C3C92FE" w14:textId="77777777" w:rsidR="00B15A55" w:rsidRDefault="00B15A55" w:rsidP="009F1737">
            <w:pPr>
              <w:spacing w:line="220" w:lineRule="exact"/>
              <w:rPr>
                <w:rFonts w:ascii="Meiryo UI" w:eastAsia="Meiryo UI" w:hAnsi="Meiryo UI" w:cs="Meiryo UI"/>
                <w:sz w:val="20"/>
                <w:szCs w:val="20"/>
              </w:rPr>
            </w:pPr>
          </w:p>
          <w:p w14:paraId="3C36D304" w14:textId="3A0851F2" w:rsidR="00B15A55" w:rsidRPr="00B15A55" w:rsidRDefault="00B15A55" w:rsidP="009F1737">
            <w:pPr>
              <w:spacing w:line="220" w:lineRule="exact"/>
              <w:rPr>
                <w:rFonts w:ascii="Meiryo UI" w:eastAsia="Meiryo UI" w:hAnsi="Meiryo UI" w:cs="Meiryo UI"/>
                <w:sz w:val="20"/>
                <w:szCs w:val="20"/>
              </w:rPr>
            </w:pPr>
          </w:p>
        </w:tc>
        <w:tc>
          <w:tcPr>
            <w:tcW w:w="4844" w:type="dxa"/>
            <w:shd w:val="clear" w:color="auto" w:fill="EAF1DD" w:themeFill="accent3" w:themeFillTint="33"/>
          </w:tcPr>
          <w:p w14:paraId="5BC3E95A" w14:textId="3AD21D11" w:rsidR="00B15A55" w:rsidRDefault="00B15A55" w:rsidP="009F1737">
            <w:pPr>
              <w:jc w:val="center"/>
              <w:rPr>
                <w:rFonts w:ascii="Meiryo UI" w:eastAsia="Meiryo UI" w:hAnsi="Meiryo UI" w:cs="Meiryo UI"/>
                <w:sz w:val="20"/>
                <w:szCs w:val="20"/>
              </w:rPr>
            </w:pPr>
            <w:r>
              <w:rPr>
                <w:noProof/>
              </w:rPr>
              <w:drawing>
                <wp:anchor distT="0" distB="0" distL="114300" distR="114300" simplePos="0" relativeHeight="251741184" behindDoc="0" locked="0" layoutInCell="1" allowOverlap="1" wp14:anchorId="7DAD7483" wp14:editId="14334497">
                  <wp:simplePos x="0" y="0"/>
                  <wp:positionH relativeFrom="column">
                    <wp:posOffset>671195</wp:posOffset>
                  </wp:positionH>
                  <wp:positionV relativeFrom="paragraph">
                    <wp:posOffset>166370</wp:posOffset>
                  </wp:positionV>
                  <wp:extent cx="1788795" cy="1257300"/>
                  <wp:effectExtent l="0" t="0" r="1905" b="0"/>
                  <wp:wrapThrough wrapText="bothSides">
                    <wp:wrapPolygon edited="0">
                      <wp:start x="0" y="0"/>
                      <wp:lineTo x="0" y="21273"/>
                      <wp:lineTo x="21393" y="21273"/>
                      <wp:lineTo x="21393" y="0"/>
                      <wp:lineTo x="0" y="0"/>
                    </wp:wrapPolygon>
                  </wp:wrapThrough>
                  <wp:docPr id="585" name="図 585" descr="ｷｬﾚ（保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ｷｬﾚ（保水性舗装用平板）の写真"/>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78879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F337D" w14:textId="26E7DF47" w:rsidR="00B15A55" w:rsidRDefault="00B15A55" w:rsidP="009F1737">
            <w:pPr>
              <w:jc w:val="center"/>
              <w:rPr>
                <w:rFonts w:ascii="Meiryo UI" w:eastAsia="Meiryo UI" w:hAnsi="Meiryo UI" w:cs="Meiryo UI"/>
                <w:sz w:val="20"/>
                <w:szCs w:val="20"/>
              </w:rPr>
            </w:pPr>
          </w:p>
          <w:p w14:paraId="2431EE20" w14:textId="29B1D5B1" w:rsidR="00B15A55" w:rsidRDefault="00B15A55" w:rsidP="009F1737">
            <w:pPr>
              <w:jc w:val="center"/>
              <w:rPr>
                <w:rFonts w:ascii="Meiryo UI" w:eastAsia="Meiryo UI" w:hAnsi="Meiryo UI" w:cs="Meiryo UI"/>
                <w:sz w:val="20"/>
                <w:szCs w:val="20"/>
              </w:rPr>
            </w:pPr>
          </w:p>
          <w:p w14:paraId="265FA9D7" w14:textId="1ACA0AFD" w:rsidR="00B15A55" w:rsidRDefault="00B15A55" w:rsidP="009F1737">
            <w:pPr>
              <w:jc w:val="center"/>
              <w:rPr>
                <w:rFonts w:ascii="Meiryo UI" w:eastAsia="Meiryo UI" w:hAnsi="Meiryo UI" w:cs="Meiryo UI"/>
                <w:sz w:val="20"/>
                <w:szCs w:val="20"/>
              </w:rPr>
            </w:pPr>
          </w:p>
          <w:p w14:paraId="54144B13" w14:textId="77777777" w:rsidR="00B15A55" w:rsidRDefault="00B15A55" w:rsidP="009F1737">
            <w:pPr>
              <w:jc w:val="center"/>
              <w:rPr>
                <w:rFonts w:ascii="Meiryo UI" w:eastAsia="Meiryo UI" w:hAnsi="Meiryo UI" w:cs="Meiryo UI"/>
                <w:sz w:val="20"/>
                <w:szCs w:val="20"/>
              </w:rPr>
            </w:pPr>
          </w:p>
          <w:p w14:paraId="6796856B" w14:textId="614CC539" w:rsidR="00B15A55" w:rsidRDefault="00B15A55" w:rsidP="009F1737">
            <w:pPr>
              <w:jc w:val="center"/>
              <w:rPr>
                <w:rFonts w:ascii="Meiryo UI" w:eastAsia="Meiryo UI" w:hAnsi="Meiryo UI" w:cs="Meiryo UI"/>
                <w:sz w:val="20"/>
                <w:szCs w:val="20"/>
              </w:rPr>
            </w:pPr>
          </w:p>
          <w:p w14:paraId="3E1244C9" w14:textId="7F1DF1CC" w:rsidR="009F1737" w:rsidRDefault="009F1737" w:rsidP="009F1737">
            <w:pPr>
              <w:jc w:val="center"/>
              <w:rPr>
                <w:rFonts w:ascii="Meiryo UI" w:eastAsia="Meiryo UI" w:hAnsi="Meiryo UI" w:cs="Meiryo UI"/>
                <w:sz w:val="20"/>
                <w:szCs w:val="20"/>
              </w:rPr>
            </w:pPr>
          </w:p>
          <w:p w14:paraId="5DE59A6D" w14:textId="77777777" w:rsidR="009F1737"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4C622568" w14:textId="77777777" w:rsidR="009F1737" w:rsidRPr="00223846"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普通タイプ(保水機能を有したタイプ)</w:t>
            </w:r>
          </w:p>
          <w:p w14:paraId="6C41F081"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8B46A04"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7C53FDAE"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3D38016F"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415A375E" w14:textId="7EFE8CD1"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B15A55" w:rsidRPr="00246D5F">
              <w:rPr>
                <w:rFonts w:ascii="Meiryo UI" w:eastAsia="Meiryo UI" w:hAnsi="Meiryo UI" w:cs="Meiryo UI"/>
                <w:sz w:val="20"/>
                <w:szCs w:val="20"/>
              </w:rPr>
              <w:t>https://www.taiyo-ecobloxx.com/</w:t>
            </w:r>
          </w:p>
          <w:p w14:paraId="4AC3EC57" w14:textId="785A757D" w:rsidR="00B15A55" w:rsidRPr="00B15A55" w:rsidRDefault="00B15A55" w:rsidP="009F1737">
            <w:pPr>
              <w:spacing w:line="220" w:lineRule="exact"/>
              <w:rPr>
                <w:rFonts w:ascii="Meiryo UI" w:eastAsia="Meiryo UI" w:hAnsi="Meiryo UI" w:cs="Meiryo UI"/>
                <w:sz w:val="20"/>
                <w:szCs w:val="20"/>
              </w:rPr>
            </w:pPr>
          </w:p>
        </w:tc>
      </w:tr>
      <w:tr w:rsidR="009F1737" w:rsidRPr="007F45EC" w14:paraId="0C7DCAEF" w14:textId="77777777" w:rsidTr="00245E85">
        <w:tc>
          <w:tcPr>
            <w:tcW w:w="4844" w:type="dxa"/>
            <w:shd w:val="clear" w:color="auto" w:fill="76923C" w:themeFill="accent3" w:themeFillShade="BF"/>
            <w:vAlign w:val="center"/>
          </w:tcPr>
          <w:p w14:paraId="674970AA" w14:textId="7EBE236E"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31098</w:t>
            </w:r>
            <w:r>
              <w:rPr>
                <w:rFonts w:ascii="Meiryo UI" w:eastAsia="Meiryo UI" w:hAnsi="Meiryo UI" w:cs="Meiryo UI" w:hint="eastAsia"/>
                <w:b/>
                <w:color w:val="FFFFFF" w:themeColor="background1"/>
                <w:sz w:val="20"/>
                <w:szCs w:val="20"/>
              </w:rPr>
              <w:t>・</w:t>
            </w:r>
            <w:r w:rsidRPr="00B038F3">
              <w:rPr>
                <w:rFonts w:ascii="Meiryo UI" w:eastAsia="Meiryo UI" w:hAnsi="Meiryo UI" w:cs="Meiryo UI" w:hint="eastAsia"/>
                <w:b/>
                <w:color w:val="FFFFFF" w:themeColor="background1"/>
                <w:sz w:val="20"/>
                <w:szCs w:val="20"/>
              </w:rPr>
              <w:t>ST-2BT</w:t>
            </w:r>
            <w:r>
              <w:rPr>
                <w:rFonts w:ascii="Meiryo UI" w:eastAsia="Meiryo UI" w:hAnsi="Meiryo UI" w:cs="Meiryo UI" w:hint="eastAsia"/>
                <w:b/>
                <w:color w:val="FFFFFF" w:themeColor="background1"/>
                <w:sz w:val="20"/>
                <w:szCs w:val="20"/>
              </w:rPr>
              <w:t>(</w:t>
            </w:r>
            <w:r w:rsidRPr="00B038F3">
              <w:rPr>
                <w:rFonts w:ascii="Meiryo UI" w:eastAsia="Meiryo UI" w:hAnsi="Meiryo UI" w:cs="Meiryo UI" w:hint="eastAsia"/>
                <w:b/>
                <w:color w:val="FFFFFF" w:themeColor="background1"/>
                <w:sz w:val="20"/>
                <w:szCs w:val="20"/>
              </w:rPr>
              <w:t>ｲﾝﾀｰﾛｯｷﾝｸﾞﾌﾞﾛｯｸ</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07741CB4" w14:textId="72B408F7"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31099</w:t>
            </w:r>
            <w:r>
              <w:rPr>
                <w:rFonts w:ascii="Meiryo UI" w:eastAsia="Meiryo UI" w:hAnsi="Meiryo UI" w:cs="Meiryo UI" w:hint="eastAsia"/>
                <w:b/>
                <w:color w:val="FFFFFF" w:themeColor="background1"/>
                <w:sz w:val="20"/>
                <w:szCs w:val="20"/>
              </w:rPr>
              <w:t>・キャレ</w:t>
            </w:r>
            <w:r w:rsidRPr="004251D8">
              <w:rPr>
                <w:rFonts w:ascii="Meiryo UI" w:eastAsia="Meiryo UI" w:hAnsi="Meiryo UI" w:cs="Meiryo UI" w:hint="eastAsia"/>
                <w:b/>
                <w:color w:val="FFFFFF" w:themeColor="background1"/>
                <w:sz w:val="20"/>
                <w:szCs w:val="20"/>
              </w:rPr>
              <w:t>BT</w:t>
            </w:r>
            <w:r>
              <w:rPr>
                <w:rFonts w:ascii="Meiryo UI" w:eastAsia="Meiryo UI" w:hAnsi="Meiryo UI" w:cs="Meiryo UI" w:hint="eastAsia"/>
                <w:b/>
                <w:color w:val="FFFFFF" w:themeColor="background1"/>
                <w:sz w:val="20"/>
                <w:szCs w:val="20"/>
              </w:rPr>
              <w:t>(</w:t>
            </w:r>
            <w:r w:rsidRPr="004251D8">
              <w:rPr>
                <w:rFonts w:ascii="Meiryo UI" w:eastAsia="Meiryo UI" w:hAnsi="Meiryo UI" w:cs="Meiryo UI" w:hint="eastAsia"/>
                <w:b/>
                <w:color w:val="FFFFFF" w:themeColor="background1"/>
                <w:sz w:val="20"/>
                <w:szCs w:val="20"/>
              </w:rPr>
              <w:t>舗装用平板</w:t>
            </w:r>
            <w:r>
              <w:rPr>
                <w:rFonts w:ascii="Meiryo UI" w:eastAsia="Meiryo UI" w:hAnsi="Meiryo UI" w:cs="Meiryo UI" w:hint="eastAsia"/>
                <w:b/>
                <w:color w:val="FFFFFF" w:themeColor="background1"/>
                <w:sz w:val="20"/>
                <w:szCs w:val="20"/>
              </w:rPr>
              <w:t>)</w:t>
            </w:r>
          </w:p>
        </w:tc>
      </w:tr>
      <w:tr w:rsidR="009F1737" w:rsidRPr="007543A2" w14:paraId="761F9541" w14:textId="77777777" w:rsidTr="00245E85">
        <w:tc>
          <w:tcPr>
            <w:tcW w:w="4844" w:type="dxa"/>
            <w:shd w:val="clear" w:color="auto" w:fill="EAF1DD" w:themeFill="accent3" w:themeFillTint="33"/>
          </w:tcPr>
          <w:p w14:paraId="424AEC65" w14:textId="2DC15717" w:rsidR="00B15A55" w:rsidRDefault="00B15A55" w:rsidP="009F1737">
            <w:pPr>
              <w:jc w:val="center"/>
              <w:rPr>
                <w:rFonts w:ascii="Meiryo UI" w:eastAsia="Meiryo UI" w:hAnsi="Meiryo UI" w:cs="Meiryo UI"/>
                <w:sz w:val="20"/>
                <w:szCs w:val="20"/>
              </w:rPr>
            </w:pPr>
            <w:r>
              <w:rPr>
                <w:noProof/>
              </w:rPr>
              <w:drawing>
                <wp:anchor distT="0" distB="0" distL="114300" distR="114300" simplePos="0" relativeHeight="251743232" behindDoc="0" locked="0" layoutInCell="1" allowOverlap="1" wp14:anchorId="23A2BFE8" wp14:editId="3EC6C946">
                  <wp:simplePos x="0" y="0"/>
                  <wp:positionH relativeFrom="column">
                    <wp:posOffset>464820</wp:posOffset>
                  </wp:positionH>
                  <wp:positionV relativeFrom="paragraph">
                    <wp:posOffset>148590</wp:posOffset>
                  </wp:positionV>
                  <wp:extent cx="2148840" cy="1197610"/>
                  <wp:effectExtent l="0" t="0" r="3810" b="2540"/>
                  <wp:wrapThrough wrapText="bothSides">
                    <wp:wrapPolygon edited="0">
                      <wp:start x="0" y="0"/>
                      <wp:lineTo x="0" y="21302"/>
                      <wp:lineTo x="21447" y="21302"/>
                      <wp:lineTo x="21447" y="0"/>
                      <wp:lineTo x="0" y="0"/>
                    </wp:wrapPolygon>
                  </wp:wrapThrough>
                  <wp:docPr id="586" name="図 586" descr="ST-2BT（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2BT（ｲﾝﾀｰﾛｯｷﾝｸﾞﾌﾞﾛｯｸ）の写真"/>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14884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7B71C" w14:textId="6D36D5E2" w:rsidR="00B15A55" w:rsidRDefault="00B15A55" w:rsidP="009F1737">
            <w:pPr>
              <w:jc w:val="center"/>
              <w:rPr>
                <w:rFonts w:ascii="Meiryo UI" w:eastAsia="Meiryo UI" w:hAnsi="Meiryo UI" w:cs="Meiryo UI"/>
                <w:sz w:val="20"/>
                <w:szCs w:val="20"/>
              </w:rPr>
            </w:pPr>
          </w:p>
          <w:p w14:paraId="6BB838B5" w14:textId="7A965A26" w:rsidR="00B15A55" w:rsidRDefault="00B15A55" w:rsidP="009F1737">
            <w:pPr>
              <w:jc w:val="center"/>
              <w:rPr>
                <w:rFonts w:ascii="Meiryo UI" w:eastAsia="Meiryo UI" w:hAnsi="Meiryo UI" w:cs="Meiryo UI"/>
                <w:sz w:val="20"/>
                <w:szCs w:val="20"/>
              </w:rPr>
            </w:pPr>
          </w:p>
          <w:p w14:paraId="750D58C4" w14:textId="77777777" w:rsidR="00B15A55" w:rsidRDefault="00B15A55" w:rsidP="009F1737">
            <w:pPr>
              <w:jc w:val="center"/>
              <w:rPr>
                <w:rFonts w:ascii="Meiryo UI" w:eastAsia="Meiryo UI" w:hAnsi="Meiryo UI" w:cs="Meiryo UI"/>
                <w:sz w:val="20"/>
                <w:szCs w:val="20"/>
              </w:rPr>
            </w:pPr>
          </w:p>
          <w:p w14:paraId="5080F366" w14:textId="2661F2BB" w:rsidR="00B15A55" w:rsidRDefault="00B15A55" w:rsidP="009F1737">
            <w:pPr>
              <w:jc w:val="center"/>
              <w:rPr>
                <w:rFonts w:ascii="Meiryo UI" w:eastAsia="Meiryo UI" w:hAnsi="Meiryo UI" w:cs="Meiryo UI"/>
                <w:sz w:val="20"/>
                <w:szCs w:val="20"/>
              </w:rPr>
            </w:pPr>
          </w:p>
          <w:p w14:paraId="58135C9C" w14:textId="77777777" w:rsidR="00B15A55" w:rsidRDefault="00B15A55" w:rsidP="009F1737">
            <w:pPr>
              <w:jc w:val="center"/>
              <w:rPr>
                <w:rFonts w:ascii="Meiryo UI" w:eastAsia="Meiryo UI" w:hAnsi="Meiryo UI" w:cs="Meiryo UI"/>
                <w:sz w:val="20"/>
                <w:szCs w:val="20"/>
              </w:rPr>
            </w:pPr>
          </w:p>
          <w:p w14:paraId="53ED340A" w14:textId="4A1F4C5D" w:rsidR="009F1737" w:rsidRDefault="009F1737" w:rsidP="009F1737">
            <w:pPr>
              <w:jc w:val="center"/>
              <w:rPr>
                <w:rFonts w:ascii="Meiryo UI" w:eastAsia="Meiryo UI" w:hAnsi="Meiryo UI" w:cs="Meiryo UI"/>
                <w:sz w:val="20"/>
                <w:szCs w:val="20"/>
              </w:rPr>
            </w:pPr>
          </w:p>
          <w:p w14:paraId="4DF25047" w14:textId="77777777" w:rsidR="009F1737" w:rsidRPr="00223846"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p>
          <w:p w14:paraId="63FE9C2B"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9B9F86F"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2E7C99DC"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7D275719"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4016BC9F" w14:textId="4ED85C48" w:rsidR="006E462C"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00B15A55" w:rsidRPr="00246D5F">
              <w:rPr>
                <w:rFonts w:ascii="Meiryo UI" w:eastAsia="Meiryo UI" w:hAnsi="Meiryo UI" w:cs="Meiryo UI"/>
                <w:sz w:val="20"/>
                <w:szCs w:val="20"/>
              </w:rPr>
              <w:t>https://www.taiyo-ecobloxx.com/</w:t>
            </w:r>
          </w:p>
          <w:p w14:paraId="0BDA81A6" w14:textId="15A6EE75" w:rsidR="00B15A55" w:rsidRPr="00B15A55" w:rsidRDefault="00B15A55" w:rsidP="009F1737">
            <w:pPr>
              <w:spacing w:line="240" w:lineRule="exact"/>
              <w:rPr>
                <w:rFonts w:ascii="Meiryo UI" w:eastAsia="Meiryo UI" w:hAnsi="Meiryo UI" w:cs="Meiryo UI"/>
                <w:sz w:val="20"/>
                <w:szCs w:val="20"/>
              </w:rPr>
            </w:pPr>
          </w:p>
        </w:tc>
        <w:tc>
          <w:tcPr>
            <w:tcW w:w="4844" w:type="dxa"/>
            <w:shd w:val="clear" w:color="auto" w:fill="EAF1DD" w:themeFill="accent3" w:themeFillTint="33"/>
          </w:tcPr>
          <w:p w14:paraId="6B89F491" w14:textId="538A6C04" w:rsidR="00B15A55" w:rsidRDefault="00B15A55" w:rsidP="009F1737">
            <w:pPr>
              <w:jc w:val="center"/>
              <w:rPr>
                <w:rFonts w:ascii="Meiryo UI" w:eastAsia="Meiryo UI" w:hAnsi="Meiryo UI" w:cs="Meiryo UI"/>
                <w:sz w:val="20"/>
                <w:szCs w:val="20"/>
              </w:rPr>
            </w:pPr>
            <w:r>
              <w:rPr>
                <w:noProof/>
              </w:rPr>
              <w:drawing>
                <wp:anchor distT="0" distB="0" distL="114300" distR="114300" simplePos="0" relativeHeight="251744256" behindDoc="0" locked="0" layoutInCell="1" allowOverlap="1" wp14:anchorId="1E5A264F" wp14:editId="1BD7CF60">
                  <wp:simplePos x="0" y="0"/>
                  <wp:positionH relativeFrom="column">
                    <wp:posOffset>612140</wp:posOffset>
                  </wp:positionH>
                  <wp:positionV relativeFrom="paragraph">
                    <wp:posOffset>148590</wp:posOffset>
                  </wp:positionV>
                  <wp:extent cx="1891665" cy="1280160"/>
                  <wp:effectExtent l="0" t="0" r="0" b="0"/>
                  <wp:wrapThrough wrapText="bothSides">
                    <wp:wrapPolygon edited="0">
                      <wp:start x="0" y="0"/>
                      <wp:lineTo x="0" y="21214"/>
                      <wp:lineTo x="21317" y="21214"/>
                      <wp:lineTo x="21317" y="0"/>
                      <wp:lineTo x="0" y="0"/>
                    </wp:wrapPolygon>
                  </wp:wrapThrough>
                  <wp:docPr id="587" name="図 587" descr="ｷｬﾚBT（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ｷｬﾚBT（舗装用平板）の写真"/>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89166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F2DEE" w14:textId="5DA09FAC" w:rsidR="00B15A55" w:rsidRDefault="00B15A55" w:rsidP="009F1737">
            <w:pPr>
              <w:jc w:val="center"/>
              <w:rPr>
                <w:rFonts w:ascii="Meiryo UI" w:eastAsia="Meiryo UI" w:hAnsi="Meiryo UI" w:cs="Meiryo UI"/>
                <w:sz w:val="20"/>
                <w:szCs w:val="20"/>
              </w:rPr>
            </w:pPr>
          </w:p>
          <w:p w14:paraId="75F40A77" w14:textId="61B34F47" w:rsidR="00B15A55" w:rsidRDefault="00B15A55" w:rsidP="009F1737">
            <w:pPr>
              <w:jc w:val="center"/>
              <w:rPr>
                <w:rFonts w:ascii="Meiryo UI" w:eastAsia="Meiryo UI" w:hAnsi="Meiryo UI" w:cs="Meiryo UI"/>
                <w:sz w:val="20"/>
                <w:szCs w:val="20"/>
              </w:rPr>
            </w:pPr>
          </w:p>
          <w:p w14:paraId="36F5464A" w14:textId="77777777" w:rsidR="00B15A55" w:rsidRDefault="00B15A55" w:rsidP="009F1737">
            <w:pPr>
              <w:jc w:val="center"/>
              <w:rPr>
                <w:rFonts w:ascii="Meiryo UI" w:eastAsia="Meiryo UI" w:hAnsi="Meiryo UI" w:cs="Meiryo UI"/>
                <w:sz w:val="20"/>
                <w:szCs w:val="20"/>
              </w:rPr>
            </w:pPr>
          </w:p>
          <w:p w14:paraId="465FD57C" w14:textId="005EBCEF" w:rsidR="00B15A55" w:rsidRDefault="00B15A55" w:rsidP="009F1737">
            <w:pPr>
              <w:jc w:val="center"/>
              <w:rPr>
                <w:rFonts w:ascii="Meiryo UI" w:eastAsia="Meiryo UI" w:hAnsi="Meiryo UI" w:cs="Meiryo UI"/>
                <w:sz w:val="20"/>
                <w:szCs w:val="20"/>
              </w:rPr>
            </w:pPr>
          </w:p>
          <w:p w14:paraId="4D82D5D8" w14:textId="77777777" w:rsidR="00B15A55" w:rsidRDefault="00B15A55" w:rsidP="009F1737">
            <w:pPr>
              <w:jc w:val="center"/>
              <w:rPr>
                <w:rFonts w:ascii="Meiryo UI" w:eastAsia="Meiryo UI" w:hAnsi="Meiryo UI" w:cs="Meiryo UI"/>
                <w:sz w:val="20"/>
                <w:szCs w:val="20"/>
              </w:rPr>
            </w:pPr>
          </w:p>
          <w:p w14:paraId="58891328" w14:textId="00979DB9" w:rsidR="009F1737" w:rsidRDefault="009F1737" w:rsidP="009F1737">
            <w:pPr>
              <w:jc w:val="center"/>
              <w:rPr>
                <w:rFonts w:ascii="Meiryo UI" w:eastAsia="Meiryo UI" w:hAnsi="Meiryo UI" w:cs="Meiryo UI"/>
                <w:sz w:val="20"/>
                <w:szCs w:val="20"/>
              </w:rPr>
            </w:pPr>
          </w:p>
          <w:p w14:paraId="1DB0DD58" w14:textId="77777777" w:rsidR="009F1737" w:rsidRPr="00132E68"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p>
          <w:p w14:paraId="25283D75"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13CA65BB"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56AD8190"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595047DA"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2E9D618" w14:textId="27C8A021" w:rsidR="006E462C"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r w:rsidR="00B15A55" w:rsidRPr="00246D5F">
              <w:rPr>
                <w:rFonts w:ascii="Meiryo UI" w:eastAsia="Meiryo UI" w:hAnsi="Meiryo UI" w:cs="Meiryo UI"/>
                <w:sz w:val="20"/>
                <w:szCs w:val="20"/>
              </w:rPr>
              <w:t>https://www.taiyo-ecobloxx.com/</w:t>
            </w:r>
          </w:p>
          <w:p w14:paraId="7FCB6C57" w14:textId="77777777" w:rsidR="00B15A55" w:rsidRDefault="00B15A55" w:rsidP="009F1737">
            <w:pPr>
              <w:spacing w:line="240" w:lineRule="exact"/>
              <w:rPr>
                <w:rFonts w:ascii="Meiryo UI" w:eastAsia="Meiryo UI" w:hAnsi="Meiryo UI" w:cs="Meiryo UI"/>
                <w:sz w:val="20"/>
                <w:szCs w:val="20"/>
              </w:rPr>
            </w:pPr>
          </w:p>
          <w:p w14:paraId="6A55BC24" w14:textId="3EA29F70" w:rsidR="00B15A55" w:rsidRPr="00B15A55" w:rsidRDefault="00B15A55" w:rsidP="009F1737">
            <w:pPr>
              <w:spacing w:line="240" w:lineRule="exact"/>
              <w:rPr>
                <w:rFonts w:ascii="Meiryo UI" w:eastAsia="Meiryo UI" w:hAnsi="Meiryo UI" w:cs="Meiryo UI"/>
                <w:sz w:val="20"/>
                <w:szCs w:val="20"/>
              </w:rPr>
            </w:pPr>
          </w:p>
        </w:tc>
      </w:tr>
      <w:tr w:rsidR="009F1737" w:rsidRPr="007F45EC" w14:paraId="2E8D5E7A" w14:textId="77777777" w:rsidTr="00245E85">
        <w:tc>
          <w:tcPr>
            <w:tcW w:w="4844" w:type="dxa"/>
            <w:shd w:val="clear" w:color="auto" w:fill="76923C" w:themeFill="accent3" w:themeFillShade="BF"/>
            <w:vAlign w:val="center"/>
          </w:tcPr>
          <w:p w14:paraId="65EAA219"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31100</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 BT透水性タイプ</w:t>
            </w:r>
          </w:p>
          <w:p w14:paraId="34ADD932" w14:textId="75599277"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（透水性</w:t>
            </w:r>
            <w:r>
              <w:rPr>
                <w:rFonts w:ascii="Meiryo UI" w:eastAsia="Meiryo UI" w:hAnsi="Meiryo UI" w:cs="Meiryo UI" w:hint="eastAsia"/>
                <w:b/>
                <w:color w:val="FFFFFF" w:themeColor="background1"/>
                <w:sz w:val="20"/>
                <w:szCs w:val="20"/>
              </w:rPr>
              <w:t>ｲﾝﾀｰﾛｯｷﾝｸﾞﾌﾞﾛｯｸ</w:t>
            </w:r>
            <w:r w:rsidRPr="00ED7CF3">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75CBEEA9"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31101</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 BT透水性タイプ</w:t>
            </w:r>
          </w:p>
          <w:p w14:paraId="1426C62D" w14:textId="2B8FBBD0"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（透水性舗装用平板）</w:t>
            </w:r>
          </w:p>
        </w:tc>
      </w:tr>
      <w:tr w:rsidR="009F1737" w:rsidRPr="000E71BD" w14:paraId="73BAA83D" w14:textId="77777777" w:rsidTr="00245E85">
        <w:tc>
          <w:tcPr>
            <w:tcW w:w="4844" w:type="dxa"/>
            <w:shd w:val="clear" w:color="auto" w:fill="EAF1DD" w:themeFill="accent3" w:themeFillTint="33"/>
          </w:tcPr>
          <w:p w14:paraId="201F10E7" w14:textId="4CC4DACA" w:rsidR="00B15A55" w:rsidRDefault="00B15A55" w:rsidP="009F1737">
            <w:pPr>
              <w:jc w:val="center"/>
              <w:rPr>
                <w:rFonts w:ascii="Meiryo UI" w:eastAsia="Meiryo UI" w:hAnsi="Meiryo UI" w:cs="Meiryo UI"/>
                <w:sz w:val="20"/>
                <w:szCs w:val="20"/>
              </w:rPr>
            </w:pPr>
            <w:r>
              <w:rPr>
                <w:noProof/>
              </w:rPr>
              <w:drawing>
                <wp:anchor distT="0" distB="0" distL="114300" distR="114300" simplePos="0" relativeHeight="251745280" behindDoc="0" locked="0" layoutInCell="1" allowOverlap="1" wp14:anchorId="07B299FD" wp14:editId="2BEA5AE5">
                  <wp:simplePos x="0" y="0"/>
                  <wp:positionH relativeFrom="column">
                    <wp:posOffset>411480</wp:posOffset>
                  </wp:positionH>
                  <wp:positionV relativeFrom="paragraph">
                    <wp:posOffset>156210</wp:posOffset>
                  </wp:positionV>
                  <wp:extent cx="2247900" cy="1266825"/>
                  <wp:effectExtent l="0" t="0" r="0" b="9525"/>
                  <wp:wrapThrough wrapText="bothSides">
                    <wp:wrapPolygon edited="0">
                      <wp:start x="0" y="0"/>
                      <wp:lineTo x="0" y="21438"/>
                      <wp:lineTo x="21417" y="21438"/>
                      <wp:lineTo x="21417" y="0"/>
                      <wp:lineTo x="0" y="0"/>
                    </wp:wrapPolygon>
                  </wp:wrapThrough>
                  <wp:docPr id="588" name="図 588" descr="ST-2BT（透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2BT（透水性ｲﾝﾀｰﾛｯｷﾝｸﾞﾌﾞﾛｯｸ）の写真"/>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24790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95805" w14:textId="3F2B96F5" w:rsidR="00B15A55" w:rsidRDefault="00B15A55" w:rsidP="009F1737">
            <w:pPr>
              <w:jc w:val="center"/>
              <w:rPr>
                <w:rFonts w:ascii="Meiryo UI" w:eastAsia="Meiryo UI" w:hAnsi="Meiryo UI" w:cs="Meiryo UI"/>
                <w:sz w:val="20"/>
                <w:szCs w:val="20"/>
              </w:rPr>
            </w:pPr>
          </w:p>
          <w:p w14:paraId="67293250" w14:textId="477B2044" w:rsidR="00B15A55" w:rsidRDefault="00B15A55" w:rsidP="009F1737">
            <w:pPr>
              <w:jc w:val="center"/>
              <w:rPr>
                <w:rFonts w:ascii="Meiryo UI" w:eastAsia="Meiryo UI" w:hAnsi="Meiryo UI" w:cs="Meiryo UI"/>
                <w:sz w:val="20"/>
                <w:szCs w:val="20"/>
              </w:rPr>
            </w:pPr>
          </w:p>
          <w:p w14:paraId="5DEA452B" w14:textId="6AE0118F" w:rsidR="00B15A55" w:rsidRDefault="00B15A55" w:rsidP="009F1737">
            <w:pPr>
              <w:jc w:val="center"/>
              <w:rPr>
                <w:rFonts w:ascii="Meiryo UI" w:eastAsia="Meiryo UI" w:hAnsi="Meiryo UI" w:cs="Meiryo UI"/>
                <w:sz w:val="20"/>
                <w:szCs w:val="20"/>
              </w:rPr>
            </w:pPr>
          </w:p>
          <w:p w14:paraId="310E7B62" w14:textId="77777777" w:rsidR="00B15A55" w:rsidRDefault="00B15A55" w:rsidP="009F1737">
            <w:pPr>
              <w:jc w:val="center"/>
              <w:rPr>
                <w:rFonts w:ascii="Meiryo UI" w:eastAsia="Meiryo UI" w:hAnsi="Meiryo UI" w:cs="Meiryo UI"/>
                <w:sz w:val="20"/>
                <w:szCs w:val="20"/>
              </w:rPr>
            </w:pPr>
          </w:p>
          <w:p w14:paraId="7F797A9E" w14:textId="1130D716" w:rsidR="00B15A55" w:rsidRDefault="00B15A55" w:rsidP="009F1737">
            <w:pPr>
              <w:jc w:val="center"/>
              <w:rPr>
                <w:rFonts w:ascii="Meiryo UI" w:eastAsia="Meiryo UI" w:hAnsi="Meiryo UI" w:cs="Meiryo UI"/>
                <w:sz w:val="20"/>
                <w:szCs w:val="20"/>
              </w:rPr>
            </w:pPr>
          </w:p>
          <w:p w14:paraId="36C82837" w14:textId="473EBC26" w:rsidR="009F1737" w:rsidRDefault="009F1737" w:rsidP="009F1737">
            <w:pPr>
              <w:jc w:val="center"/>
              <w:rPr>
                <w:rFonts w:ascii="Meiryo UI" w:eastAsia="Meiryo UI" w:hAnsi="Meiryo UI" w:cs="Meiryo UI"/>
                <w:sz w:val="20"/>
                <w:szCs w:val="20"/>
              </w:rPr>
            </w:pPr>
          </w:p>
          <w:p w14:paraId="37BB9F72" w14:textId="77777777" w:rsidR="009F1737" w:rsidRPr="00132E68"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透水機能を有したタイプ</w:t>
            </w:r>
            <w:r>
              <w:rPr>
                <w:rFonts w:ascii="Meiryo UI" w:eastAsia="Meiryo UI" w:hAnsi="Meiryo UI" w:cs="Meiryo UI" w:hint="eastAsia"/>
                <w:sz w:val="20"/>
                <w:szCs w:val="20"/>
              </w:rPr>
              <w:t>)。</w:t>
            </w:r>
          </w:p>
          <w:p w14:paraId="33E0AD9C"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4D71014E"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034BD9B1"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0FEB124D"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2AE64A2C" w14:textId="4829D3E3" w:rsidR="009F1737" w:rsidRPr="001E5ECF"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 : https://www.taiyo-ecobloxx.com/</w:t>
            </w:r>
          </w:p>
        </w:tc>
        <w:tc>
          <w:tcPr>
            <w:tcW w:w="4844" w:type="dxa"/>
            <w:shd w:val="clear" w:color="auto" w:fill="EAF1DD" w:themeFill="accent3" w:themeFillTint="33"/>
          </w:tcPr>
          <w:p w14:paraId="2ACD6304" w14:textId="7E57A897" w:rsidR="00B15A55" w:rsidRDefault="00B15A55" w:rsidP="009F1737">
            <w:pPr>
              <w:jc w:val="center"/>
              <w:rPr>
                <w:rFonts w:ascii="Meiryo UI" w:eastAsia="Meiryo UI" w:hAnsi="Meiryo UI" w:cs="Meiryo UI"/>
                <w:sz w:val="20"/>
                <w:szCs w:val="20"/>
              </w:rPr>
            </w:pPr>
            <w:r>
              <w:rPr>
                <w:noProof/>
              </w:rPr>
              <w:drawing>
                <wp:anchor distT="0" distB="0" distL="114300" distR="114300" simplePos="0" relativeHeight="251746304" behindDoc="0" locked="0" layoutInCell="1" allowOverlap="1" wp14:anchorId="12BB8AB5" wp14:editId="0331377B">
                  <wp:simplePos x="0" y="0"/>
                  <wp:positionH relativeFrom="column">
                    <wp:posOffset>596900</wp:posOffset>
                  </wp:positionH>
                  <wp:positionV relativeFrom="paragraph">
                    <wp:posOffset>80010</wp:posOffset>
                  </wp:positionV>
                  <wp:extent cx="1958340" cy="1377315"/>
                  <wp:effectExtent l="0" t="0" r="3810" b="0"/>
                  <wp:wrapThrough wrapText="bothSides">
                    <wp:wrapPolygon edited="0">
                      <wp:start x="0" y="0"/>
                      <wp:lineTo x="0" y="21212"/>
                      <wp:lineTo x="21432" y="21212"/>
                      <wp:lineTo x="21432" y="0"/>
                      <wp:lineTo x="0" y="0"/>
                    </wp:wrapPolygon>
                  </wp:wrapThrough>
                  <wp:docPr id="589" name="図 589" descr="ｷｬﾚBT（透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ｷｬﾚBT（透水性舗装用平板）の写真"/>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958340" cy="1377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78A9B2" w14:textId="13A02FC0" w:rsidR="00B15A55" w:rsidRDefault="00B15A55" w:rsidP="009F1737">
            <w:pPr>
              <w:jc w:val="center"/>
              <w:rPr>
                <w:rFonts w:ascii="Meiryo UI" w:eastAsia="Meiryo UI" w:hAnsi="Meiryo UI" w:cs="Meiryo UI"/>
                <w:sz w:val="20"/>
                <w:szCs w:val="20"/>
              </w:rPr>
            </w:pPr>
          </w:p>
          <w:p w14:paraId="0354A7BA" w14:textId="77777777" w:rsidR="00B15A55" w:rsidRDefault="00B15A55" w:rsidP="009F1737">
            <w:pPr>
              <w:jc w:val="center"/>
              <w:rPr>
                <w:rFonts w:ascii="Meiryo UI" w:eastAsia="Meiryo UI" w:hAnsi="Meiryo UI" w:cs="Meiryo UI"/>
                <w:sz w:val="20"/>
                <w:szCs w:val="20"/>
              </w:rPr>
            </w:pPr>
          </w:p>
          <w:p w14:paraId="36F95E0D" w14:textId="528B9A01" w:rsidR="00B15A55" w:rsidRDefault="00B15A55" w:rsidP="009F1737">
            <w:pPr>
              <w:jc w:val="center"/>
              <w:rPr>
                <w:rFonts w:ascii="Meiryo UI" w:eastAsia="Meiryo UI" w:hAnsi="Meiryo UI" w:cs="Meiryo UI"/>
                <w:sz w:val="20"/>
                <w:szCs w:val="20"/>
              </w:rPr>
            </w:pPr>
          </w:p>
          <w:p w14:paraId="0796B484" w14:textId="692CA565" w:rsidR="00B15A55" w:rsidRDefault="00B15A55" w:rsidP="009F1737">
            <w:pPr>
              <w:jc w:val="center"/>
              <w:rPr>
                <w:rFonts w:ascii="Meiryo UI" w:eastAsia="Meiryo UI" w:hAnsi="Meiryo UI" w:cs="Meiryo UI"/>
                <w:sz w:val="20"/>
                <w:szCs w:val="20"/>
              </w:rPr>
            </w:pPr>
          </w:p>
          <w:p w14:paraId="551D8EFE" w14:textId="03EB93A2" w:rsidR="009F1737" w:rsidRDefault="009F1737" w:rsidP="009F1737">
            <w:pPr>
              <w:jc w:val="center"/>
              <w:rPr>
                <w:rFonts w:ascii="Meiryo UI" w:eastAsia="Meiryo UI" w:hAnsi="Meiryo UI" w:cs="Meiryo UI"/>
                <w:sz w:val="20"/>
                <w:szCs w:val="20"/>
              </w:rPr>
            </w:pPr>
          </w:p>
          <w:p w14:paraId="7F8B5B2E" w14:textId="77777777" w:rsidR="00B15A55" w:rsidRDefault="00B15A55" w:rsidP="009F1737">
            <w:pPr>
              <w:jc w:val="center"/>
              <w:rPr>
                <w:rFonts w:ascii="Meiryo UI" w:eastAsia="Meiryo UI" w:hAnsi="Meiryo UI" w:cs="Meiryo UI"/>
                <w:sz w:val="20"/>
                <w:szCs w:val="20"/>
              </w:rPr>
            </w:pPr>
          </w:p>
          <w:p w14:paraId="6A03782B" w14:textId="77777777" w:rsidR="009F1737" w:rsidRPr="00132E68"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透水機能を有したタイプ</w:t>
            </w:r>
            <w:r>
              <w:rPr>
                <w:rFonts w:ascii="Meiryo UI" w:eastAsia="Meiryo UI" w:hAnsi="Meiryo UI" w:cs="Meiryo UI" w:hint="eastAsia"/>
                <w:sz w:val="20"/>
                <w:szCs w:val="20"/>
              </w:rPr>
              <w:t>)。</w:t>
            </w:r>
          </w:p>
          <w:p w14:paraId="2225F7EB"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25A4B43C"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3AA32EAD"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21426443"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A7738D7" w14:textId="3F767C66" w:rsidR="00DC6B34"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00B15A55" w:rsidRPr="00246D5F">
              <w:rPr>
                <w:rFonts w:ascii="Meiryo UI" w:eastAsia="Meiryo UI" w:hAnsi="Meiryo UI" w:cs="Meiryo UI"/>
                <w:sz w:val="20"/>
                <w:szCs w:val="20"/>
              </w:rPr>
              <w:t>https://www.taiyo-ecobloxx.com/</w:t>
            </w:r>
          </w:p>
          <w:p w14:paraId="5A366482" w14:textId="380F3529" w:rsidR="00B15A55" w:rsidRPr="00B15A55" w:rsidRDefault="00B15A55" w:rsidP="009F1737">
            <w:pPr>
              <w:spacing w:line="220" w:lineRule="exact"/>
              <w:rPr>
                <w:rFonts w:ascii="Meiryo UI" w:eastAsia="Meiryo UI" w:hAnsi="Meiryo UI" w:cs="Meiryo UI"/>
                <w:sz w:val="20"/>
                <w:szCs w:val="20"/>
              </w:rPr>
            </w:pPr>
          </w:p>
        </w:tc>
      </w:tr>
      <w:tr w:rsidR="009F1737" w:rsidRPr="007F45EC" w14:paraId="36C8660D" w14:textId="77777777" w:rsidTr="00245E85">
        <w:tc>
          <w:tcPr>
            <w:tcW w:w="4844" w:type="dxa"/>
            <w:shd w:val="clear" w:color="auto" w:fill="76923C" w:themeFill="accent3" w:themeFillShade="BF"/>
            <w:vAlign w:val="center"/>
          </w:tcPr>
          <w:p w14:paraId="138E3E41"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31102</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 BT保水性タイプ</w:t>
            </w:r>
          </w:p>
          <w:p w14:paraId="3DDD4B80" w14:textId="52F70420"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w:t>
            </w:r>
            <w:r>
              <w:rPr>
                <w:rFonts w:ascii="Meiryo UI" w:eastAsia="Meiryo UI" w:hAnsi="Meiryo UI" w:cs="Meiryo UI" w:hint="eastAsia"/>
                <w:b/>
                <w:color w:val="FFFFFF" w:themeColor="background1"/>
                <w:sz w:val="20"/>
                <w:szCs w:val="20"/>
              </w:rPr>
              <w:t>ｲﾝﾀｰﾛｯｷﾝｸﾞﾌﾞﾛｯｸ</w:t>
            </w:r>
            <w:r w:rsidRPr="00ED7CF3">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4666F981" w14:textId="77777777" w:rsidR="009F1737"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31103</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 BT保水性タイプ</w:t>
            </w:r>
          </w:p>
          <w:p w14:paraId="1DBB5569" w14:textId="777EB323"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（保水性舗装用平板）</w:t>
            </w:r>
          </w:p>
        </w:tc>
      </w:tr>
      <w:tr w:rsidR="009F1737" w:rsidRPr="00536E76" w14:paraId="0B32045C" w14:textId="77777777" w:rsidTr="00245E85">
        <w:tc>
          <w:tcPr>
            <w:tcW w:w="4844" w:type="dxa"/>
            <w:shd w:val="clear" w:color="auto" w:fill="EAF1DD" w:themeFill="accent3" w:themeFillTint="33"/>
          </w:tcPr>
          <w:p w14:paraId="0F2D81E9"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410C9DA1" wp14:editId="1C07F757">
                  <wp:extent cx="1979039" cy="1116000"/>
                  <wp:effectExtent l="0" t="0" r="2540" b="8255"/>
                  <wp:docPr id="590" name="図 590" descr="ST-2BT（保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2BT（保水性ｲﾝﾀｰﾛｯｷﾝｸﾞﾌﾞﾛｯｸ）の写真"/>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979039"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5FDD8A54" w14:textId="77777777" w:rsidR="009F1737" w:rsidRPr="00132E68"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保水機能を有したタイプ</w:t>
            </w:r>
            <w:r>
              <w:rPr>
                <w:rFonts w:ascii="Meiryo UI" w:eastAsia="Meiryo UI" w:hAnsi="Meiryo UI" w:cs="Meiryo UI" w:hint="eastAsia"/>
                <w:sz w:val="20"/>
                <w:szCs w:val="20"/>
              </w:rPr>
              <w:t>)。</w:t>
            </w:r>
          </w:p>
          <w:p w14:paraId="5110ABAE"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07971306"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49C1745E"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1D9A13EA"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AFAC2B6" w14:textId="77777777" w:rsidR="009F1737"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URL : https://www.taiyo-ecobloxx.com/</w:t>
            </w:r>
          </w:p>
          <w:p w14:paraId="39897559" w14:textId="69662886" w:rsidR="009F1737" w:rsidRPr="00984B6A" w:rsidRDefault="009F1737" w:rsidP="009F1737">
            <w:pPr>
              <w:spacing w:line="220" w:lineRule="exact"/>
              <w:rPr>
                <w:rFonts w:ascii="Meiryo UI" w:eastAsia="Meiryo UI" w:hAnsi="Meiryo UI" w:cs="Meiryo UI"/>
                <w:sz w:val="20"/>
                <w:szCs w:val="20"/>
              </w:rPr>
            </w:pPr>
          </w:p>
        </w:tc>
        <w:tc>
          <w:tcPr>
            <w:tcW w:w="4844" w:type="dxa"/>
            <w:shd w:val="clear" w:color="auto" w:fill="EAF1DD" w:themeFill="accent3" w:themeFillTint="33"/>
          </w:tcPr>
          <w:p w14:paraId="52AB32E2"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16979C5F" wp14:editId="5156B17E">
                  <wp:extent cx="1828967" cy="1224000"/>
                  <wp:effectExtent l="0" t="0" r="0" b="0"/>
                  <wp:docPr id="591" name="図 591" descr="ｷｬﾚBT（保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ｷｬﾚBT（保水性舗装用平板）の写真"/>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828967"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0CCBFAF8" w14:textId="77777777" w:rsidR="009F1737" w:rsidRPr="00132E68"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保水機能を有したタイプ</w:t>
            </w:r>
            <w:r>
              <w:rPr>
                <w:rFonts w:ascii="Meiryo UI" w:eastAsia="Meiryo UI" w:hAnsi="Meiryo UI" w:cs="Meiryo UI" w:hint="eastAsia"/>
                <w:sz w:val="20"/>
                <w:szCs w:val="20"/>
              </w:rPr>
              <w:t>)。</w:t>
            </w:r>
          </w:p>
          <w:p w14:paraId="0867C108"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0F650795"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31E09108"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0F28B8B3"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4E9DF8D" w14:textId="168774B9" w:rsidR="009F1737" w:rsidRPr="00536E76"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r w:rsidRPr="005A1DB8">
              <w:rPr>
                <w:rFonts w:ascii="Meiryo UI" w:eastAsia="Meiryo UI" w:hAnsi="Meiryo UI" w:cs="Meiryo UI"/>
                <w:sz w:val="20"/>
                <w:szCs w:val="20"/>
              </w:rPr>
              <w:t>https://www.taiyo-ecobloxx.com/</w:t>
            </w:r>
          </w:p>
        </w:tc>
      </w:tr>
      <w:tr w:rsidR="009F1737" w:rsidRPr="007F45EC" w14:paraId="5823D4C1" w14:textId="77777777" w:rsidTr="00245E85">
        <w:tc>
          <w:tcPr>
            <w:tcW w:w="4844" w:type="dxa"/>
            <w:shd w:val="clear" w:color="auto" w:fill="76923C" w:themeFill="accent3" w:themeFillShade="BF"/>
            <w:vAlign w:val="center"/>
          </w:tcPr>
          <w:p w14:paraId="15B19641" w14:textId="66BA374B"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31104</w:t>
            </w:r>
            <w:r>
              <w:rPr>
                <w:rFonts w:ascii="Meiryo UI" w:eastAsia="Meiryo UI" w:hAnsi="Meiryo UI" w:cs="Meiryo UI" w:hint="eastAsia"/>
                <w:b/>
                <w:color w:val="FFFFFF" w:themeColor="background1"/>
                <w:sz w:val="20"/>
                <w:szCs w:val="20"/>
              </w:rPr>
              <w:t>・</w:t>
            </w:r>
            <w:r w:rsidRPr="00D92AAE">
              <w:rPr>
                <w:rFonts w:ascii="Meiryo UI" w:eastAsia="Meiryo UI" w:hAnsi="Meiryo UI" w:cs="Meiryo UI" w:hint="eastAsia"/>
                <w:b/>
                <w:color w:val="FFFFFF" w:themeColor="background1"/>
                <w:sz w:val="20"/>
                <w:szCs w:val="20"/>
              </w:rPr>
              <w:t>ｸﾞﾗｽ36.5%</w:t>
            </w:r>
            <w:r>
              <w:rPr>
                <w:rFonts w:ascii="Meiryo UI" w:eastAsia="Meiryo UI" w:hAnsi="Meiryo UI" w:cs="Meiryo UI" w:hint="eastAsia"/>
                <w:b/>
                <w:color w:val="FFFFFF" w:themeColor="background1"/>
                <w:sz w:val="20"/>
                <w:szCs w:val="20"/>
              </w:rPr>
              <w:t>(</w:t>
            </w:r>
            <w:r w:rsidRPr="00D92AAE">
              <w:rPr>
                <w:rFonts w:ascii="Meiryo UI" w:eastAsia="Meiryo UI" w:hAnsi="Meiryo UI" w:cs="Meiryo UI" w:hint="eastAsia"/>
                <w:b/>
                <w:color w:val="FFFFFF" w:themeColor="background1"/>
                <w:sz w:val="20"/>
                <w:szCs w:val="20"/>
              </w:rPr>
              <w:t>植生用ﾌﾞﾛｯｸ</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58DE02F2" w14:textId="322DC5AE" w:rsidR="009F1737" w:rsidRPr="007F45EC" w:rsidRDefault="009F1737" w:rsidP="009F1737">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31105</w:t>
            </w:r>
            <w:r>
              <w:rPr>
                <w:rFonts w:ascii="Meiryo UI" w:eastAsia="Meiryo UI" w:hAnsi="Meiryo UI" w:cs="Meiryo UI" w:hint="eastAsia"/>
                <w:b/>
                <w:color w:val="FFFFFF" w:themeColor="background1"/>
                <w:sz w:val="20"/>
                <w:szCs w:val="20"/>
              </w:rPr>
              <w:t>・</w:t>
            </w:r>
            <w:r w:rsidRPr="00962717">
              <w:rPr>
                <w:rFonts w:ascii="Meiryo UI" w:eastAsia="Meiryo UI" w:hAnsi="Meiryo UI" w:cs="Meiryo UI" w:hint="eastAsia"/>
                <w:b/>
                <w:color w:val="FFFFFF" w:themeColor="background1"/>
                <w:sz w:val="20"/>
                <w:szCs w:val="20"/>
              </w:rPr>
              <w:t>ｼﾞｵｸﾞﾘｰﾝ65%</w:t>
            </w:r>
            <w:r>
              <w:rPr>
                <w:rFonts w:ascii="Meiryo UI" w:eastAsia="Meiryo UI" w:hAnsi="Meiryo UI" w:cs="Meiryo UI" w:hint="eastAsia"/>
                <w:b/>
                <w:color w:val="FFFFFF" w:themeColor="background1"/>
                <w:sz w:val="20"/>
                <w:szCs w:val="20"/>
              </w:rPr>
              <w:t>(</w:t>
            </w:r>
            <w:r w:rsidRPr="00962717">
              <w:rPr>
                <w:rFonts w:ascii="Meiryo UI" w:eastAsia="Meiryo UI" w:hAnsi="Meiryo UI" w:cs="Meiryo UI" w:hint="eastAsia"/>
                <w:b/>
                <w:color w:val="FFFFFF" w:themeColor="background1"/>
                <w:sz w:val="20"/>
                <w:szCs w:val="20"/>
              </w:rPr>
              <w:t>植生用ﾌﾞﾛｯｸ</w:t>
            </w:r>
            <w:r>
              <w:rPr>
                <w:rFonts w:ascii="Meiryo UI" w:eastAsia="Meiryo UI" w:hAnsi="Meiryo UI" w:cs="Meiryo UI" w:hint="eastAsia"/>
                <w:b/>
                <w:color w:val="FFFFFF" w:themeColor="background1"/>
                <w:sz w:val="20"/>
                <w:szCs w:val="20"/>
              </w:rPr>
              <w:t>)</w:t>
            </w:r>
          </w:p>
        </w:tc>
      </w:tr>
      <w:tr w:rsidR="009F1737" w:rsidRPr="00536E76" w14:paraId="30948236" w14:textId="77777777" w:rsidTr="00245E85">
        <w:tc>
          <w:tcPr>
            <w:tcW w:w="4844" w:type="dxa"/>
            <w:shd w:val="clear" w:color="auto" w:fill="EAF1DD" w:themeFill="accent3" w:themeFillTint="33"/>
          </w:tcPr>
          <w:p w14:paraId="10E812D6"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5A2B3471" wp14:editId="4687AE3D">
                  <wp:extent cx="1921853" cy="1224000"/>
                  <wp:effectExtent l="0" t="0" r="2540" b="0"/>
                  <wp:docPr id="592" name="図 592" descr="ｸﾞﾗｽ36.5%（植生用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ｸﾞﾗｽ36.5%（植生用ﾌﾞﾛｯｸ）の写真"/>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921853"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3227665F" w14:textId="77777777" w:rsidR="009F1737" w:rsidRPr="00132E68"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高炉スラグなどを使用したインターロッキングブロック。植生用に用いるタイプ</w:t>
            </w:r>
            <w:r>
              <w:rPr>
                <w:rFonts w:ascii="Meiryo UI" w:eastAsia="Meiryo UI" w:hAnsi="Meiryo UI" w:cs="Meiryo UI" w:hint="eastAsia"/>
                <w:sz w:val="20"/>
                <w:szCs w:val="20"/>
              </w:rPr>
              <w:t>。</w:t>
            </w:r>
          </w:p>
          <w:p w14:paraId="2C8F210E"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09F3E810"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6D1A5659"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266F7870"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6D6C263F" w14:textId="1D6C2DF1" w:rsidR="009F1737" w:rsidRPr="003A306B" w:rsidRDefault="009F1737" w:rsidP="009F1737">
            <w:pPr>
              <w:spacing w:line="220" w:lineRule="exact"/>
              <w:rPr>
                <w:rFonts w:ascii="Meiryo UI" w:eastAsia="Meiryo UI" w:hAnsi="Meiryo UI" w:cs="Meiryo UI"/>
                <w:sz w:val="20"/>
                <w:szCs w:val="20"/>
              </w:rPr>
            </w:pPr>
            <w:r>
              <w:rPr>
                <w:rFonts w:ascii="Meiryo UI" w:eastAsia="Meiryo UI" w:hAnsi="Meiryo UI" w:cs="Meiryo UI"/>
                <w:sz w:val="20"/>
                <w:szCs w:val="20"/>
              </w:rPr>
              <w:t>URL : https://www.taiyo-ecobloxx.com/</w:t>
            </w:r>
          </w:p>
        </w:tc>
        <w:tc>
          <w:tcPr>
            <w:tcW w:w="4844" w:type="dxa"/>
            <w:shd w:val="clear" w:color="auto" w:fill="EAF1DD" w:themeFill="accent3" w:themeFillTint="33"/>
          </w:tcPr>
          <w:p w14:paraId="695D1A6E" w14:textId="77777777" w:rsidR="009F1737" w:rsidRDefault="009F1737" w:rsidP="009F1737">
            <w:pPr>
              <w:jc w:val="center"/>
              <w:rPr>
                <w:rFonts w:ascii="Meiryo UI" w:eastAsia="Meiryo UI" w:hAnsi="Meiryo UI" w:cs="Meiryo UI"/>
                <w:sz w:val="20"/>
                <w:szCs w:val="20"/>
              </w:rPr>
            </w:pPr>
            <w:r>
              <w:rPr>
                <w:noProof/>
              </w:rPr>
              <w:drawing>
                <wp:inline distT="0" distB="0" distL="0" distR="0" wp14:anchorId="6D5FB3AB" wp14:editId="0B7C8E14">
                  <wp:extent cx="2047689" cy="1440000"/>
                  <wp:effectExtent l="0" t="0" r="0" b="8255"/>
                  <wp:docPr id="593" name="図 593" descr="ｼﾞｵｸﾞﾘｰﾝ65%（植生用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ｼﾞｵｸﾞﾘｰﾝ65%（植生用ﾌﾞﾛｯｸ）の写真"/>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04768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3CBD3A4" w14:textId="77777777" w:rsidR="009F1737" w:rsidRPr="00132E68" w:rsidRDefault="009F1737" w:rsidP="009F17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高炉スラグなどを使用したインターロッキングブロック。植生用に用いるタイプ</w:t>
            </w:r>
            <w:r>
              <w:rPr>
                <w:rFonts w:ascii="Meiryo UI" w:eastAsia="Meiryo UI" w:hAnsi="Meiryo UI" w:cs="Meiryo UI" w:hint="eastAsia"/>
                <w:sz w:val="20"/>
                <w:szCs w:val="20"/>
              </w:rPr>
              <w:t>。</w:t>
            </w:r>
          </w:p>
          <w:p w14:paraId="2D8300B6" w14:textId="77777777" w:rsidR="009F1737" w:rsidRPr="00970705" w:rsidRDefault="009F1737" w:rsidP="009F17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15BF208F"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6050CAA4" w14:textId="77777777" w:rsidR="009F1737" w:rsidRPr="00E63DBF" w:rsidRDefault="009F1737" w:rsidP="009F1737">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167AD45E" w14:textId="77777777" w:rsidR="009F1737" w:rsidRPr="00E63DBF"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0131C503"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sz w:val="20"/>
                <w:szCs w:val="20"/>
              </w:rPr>
              <w:t>URL : https://www.taiyo-ecobloxx.com/</w:t>
            </w:r>
          </w:p>
          <w:p w14:paraId="744906BD" w14:textId="210574C3" w:rsidR="009F1737" w:rsidRPr="00536E76" w:rsidRDefault="009F1737" w:rsidP="009F1737">
            <w:pPr>
              <w:spacing w:line="240" w:lineRule="exact"/>
              <w:rPr>
                <w:rFonts w:ascii="Meiryo UI" w:eastAsia="Meiryo UI" w:hAnsi="Meiryo UI" w:cs="Meiryo UI"/>
                <w:sz w:val="20"/>
                <w:szCs w:val="20"/>
              </w:rPr>
            </w:pPr>
          </w:p>
        </w:tc>
      </w:tr>
    </w:tbl>
    <w:p w14:paraId="25CA18D9" w14:textId="39FE1C99" w:rsidR="0075414D" w:rsidRDefault="0075414D" w:rsidP="00B61B43">
      <w:pPr>
        <w:rPr>
          <w:rFonts w:ascii="Meiryo UI" w:eastAsia="Meiryo UI" w:hAnsi="Meiryo UI" w:cs="Meiryo UI"/>
          <w:b/>
          <w:color w:val="984806" w:themeColor="accent6" w:themeShade="80"/>
          <w:sz w:val="28"/>
        </w:rPr>
      </w:pPr>
    </w:p>
    <w:p w14:paraId="1331DCB1" w14:textId="77777777" w:rsidR="006036C9" w:rsidRPr="004851BD" w:rsidRDefault="006036C9" w:rsidP="00B80DE0"/>
    <w:sectPr w:rsidR="006036C9" w:rsidRPr="004851BD" w:rsidSect="00FE1C10">
      <w:headerReference w:type="default" r:id="rId45"/>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9765460"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令和６年３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211A"/>
    <w:rsid w:val="00006DC3"/>
    <w:rsid w:val="0001102E"/>
    <w:rsid w:val="00015459"/>
    <w:rsid w:val="0001671B"/>
    <w:rsid w:val="00020919"/>
    <w:rsid w:val="00023B71"/>
    <w:rsid w:val="00025286"/>
    <w:rsid w:val="00030214"/>
    <w:rsid w:val="00032DC7"/>
    <w:rsid w:val="00035213"/>
    <w:rsid w:val="00035DAD"/>
    <w:rsid w:val="000378EB"/>
    <w:rsid w:val="000417BA"/>
    <w:rsid w:val="00042B49"/>
    <w:rsid w:val="00042BA2"/>
    <w:rsid w:val="000431EC"/>
    <w:rsid w:val="000467C9"/>
    <w:rsid w:val="00050069"/>
    <w:rsid w:val="000549AF"/>
    <w:rsid w:val="00060173"/>
    <w:rsid w:val="00061ABF"/>
    <w:rsid w:val="000623A2"/>
    <w:rsid w:val="00062E55"/>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917"/>
    <w:rsid w:val="00143FE0"/>
    <w:rsid w:val="00147023"/>
    <w:rsid w:val="00151CCA"/>
    <w:rsid w:val="00151F98"/>
    <w:rsid w:val="00152D56"/>
    <w:rsid w:val="00155588"/>
    <w:rsid w:val="00160D62"/>
    <w:rsid w:val="00161ECB"/>
    <w:rsid w:val="00170BF3"/>
    <w:rsid w:val="0017217D"/>
    <w:rsid w:val="001749DB"/>
    <w:rsid w:val="001822B0"/>
    <w:rsid w:val="00182510"/>
    <w:rsid w:val="00182B14"/>
    <w:rsid w:val="00186FCF"/>
    <w:rsid w:val="0019503A"/>
    <w:rsid w:val="00197FA0"/>
    <w:rsid w:val="001A0F7C"/>
    <w:rsid w:val="001A502A"/>
    <w:rsid w:val="001A5158"/>
    <w:rsid w:val="001A63AC"/>
    <w:rsid w:val="001A7F3A"/>
    <w:rsid w:val="001B330C"/>
    <w:rsid w:val="001B6AFE"/>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318E0"/>
    <w:rsid w:val="002366A0"/>
    <w:rsid w:val="00242086"/>
    <w:rsid w:val="00242F50"/>
    <w:rsid w:val="00243D5E"/>
    <w:rsid w:val="002469DB"/>
    <w:rsid w:val="00246D5F"/>
    <w:rsid w:val="00247EB0"/>
    <w:rsid w:val="00251A27"/>
    <w:rsid w:val="00260AE8"/>
    <w:rsid w:val="00261CD5"/>
    <w:rsid w:val="002647B9"/>
    <w:rsid w:val="00273BF2"/>
    <w:rsid w:val="002748C3"/>
    <w:rsid w:val="00276AA8"/>
    <w:rsid w:val="00281B2A"/>
    <w:rsid w:val="002831CD"/>
    <w:rsid w:val="00285EA2"/>
    <w:rsid w:val="002868F1"/>
    <w:rsid w:val="00287FC3"/>
    <w:rsid w:val="002904E0"/>
    <w:rsid w:val="00296A11"/>
    <w:rsid w:val="002A0E92"/>
    <w:rsid w:val="002A10CF"/>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636D"/>
    <w:rsid w:val="002C68A6"/>
    <w:rsid w:val="002C7A74"/>
    <w:rsid w:val="002D1F88"/>
    <w:rsid w:val="002D3C93"/>
    <w:rsid w:val="002D3D70"/>
    <w:rsid w:val="002E1DC1"/>
    <w:rsid w:val="002F231E"/>
    <w:rsid w:val="002F78EB"/>
    <w:rsid w:val="00300864"/>
    <w:rsid w:val="003025C9"/>
    <w:rsid w:val="0030283B"/>
    <w:rsid w:val="00302CCB"/>
    <w:rsid w:val="00303247"/>
    <w:rsid w:val="003058B6"/>
    <w:rsid w:val="00320363"/>
    <w:rsid w:val="00323F24"/>
    <w:rsid w:val="0032508D"/>
    <w:rsid w:val="003266C2"/>
    <w:rsid w:val="0033031A"/>
    <w:rsid w:val="00335079"/>
    <w:rsid w:val="0033790D"/>
    <w:rsid w:val="00340C0F"/>
    <w:rsid w:val="00341431"/>
    <w:rsid w:val="00342788"/>
    <w:rsid w:val="00346484"/>
    <w:rsid w:val="00351522"/>
    <w:rsid w:val="003527A5"/>
    <w:rsid w:val="0035595A"/>
    <w:rsid w:val="00356FDB"/>
    <w:rsid w:val="00360A5F"/>
    <w:rsid w:val="00362AA6"/>
    <w:rsid w:val="00365EEC"/>
    <w:rsid w:val="003716A2"/>
    <w:rsid w:val="003716A4"/>
    <w:rsid w:val="0037777C"/>
    <w:rsid w:val="00382133"/>
    <w:rsid w:val="0038275B"/>
    <w:rsid w:val="00383F12"/>
    <w:rsid w:val="0038409D"/>
    <w:rsid w:val="00387095"/>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E20AC"/>
    <w:rsid w:val="003E2AB5"/>
    <w:rsid w:val="003E5433"/>
    <w:rsid w:val="003E59C9"/>
    <w:rsid w:val="003F60AE"/>
    <w:rsid w:val="0040106C"/>
    <w:rsid w:val="004023CA"/>
    <w:rsid w:val="004034FB"/>
    <w:rsid w:val="00403DD0"/>
    <w:rsid w:val="00404AC7"/>
    <w:rsid w:val="004054DB"/>
    <w:rsid w:val="00405D45"/>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B23B5"/>
    <w:rsid w:val="004B3587"/>
    <w:rsid w:val="004B5358"/>
    <w:rsid w:val="004B607E"/>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6497"/>
    <w:rsid w:val="00592593"/>
    <w:rsid w:val="0059289C"/>
    <w:rsid w:val="00592FE0"/>
    <w:rsid w:val="00595899"/>
    <w:rsid w:val="00596227"/>
    <w:rsid w:val="0059679D"/>
    <w:rsid w:val="005A05CF"/>
    <w:rsid w:val="005A0798"/>
    <w:rsid w:val="005A1DB8"/>
    <w:rsid w:val="005A2843"/>
    <w:rsid w:val="005A5113"/>
    <w:rsid w:val="005B0D20"/>
    <w:rsid w:val="005B20EC"/>
    <w:rsid w:val="005B319A"/>
    <w:rsid w:val="005C0328"/>
    <w:rsid w:val="005C2FFD"/>
    <w:rsid w:val="005C3836"/>
    <w:rsid w:val="005C40B6"/>
    <w:rsid w:val="005C506A"/>
    <w:rsid w:val="005C5227"/>
    <w:rsid w:val="005D0316"/>
    <w:rsid w:val="005D4691"/>
    <w:rsid w:val="005D79D0"/>
    <w:rsid w:val="005D7CD3"/>
    <w:rsid w:val="005E1FF4"/>
    <w:rsid w:val="005E2AF0"/>
    <w:rsid w:val="005E3D1C"/>
    <w:rsid w:val="005E5807"/>
    <w:rsid w:val="005E63A2"/>
    <w:rsid w:val="005F46EB"/>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1BFA"/>
    <w:rsid w:val="00644B59"/>
    <w:rsid w:val="006450BD"/>
    <w:rsid w:val="006466DE"/>
    <w:rsid w:val="00647354"/>
    <w:rsid w:val="0065644B"/>
    <w:rsid w:val="00661138"/>
    <w:rsid w:val="006713E4"/>
    <w:rsid w:val="006748A0"/>
    <w:rsid w:val="00681A53"/>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F24"/>
    <w:rsid w:val="0077069F"/>
    <w:rsid w:val="00774AFB"/>
    <w:rsid w:val="00775167"/>
    <w:rsid w:val="00776DDC"/>
    <w:rsid w:val="007776E0"/>
    <w:rsid w:val="0078001D"/>
    <w:rsid w:val="00780F26"/>
    <w:rsid w:val="00781C85"/>
    <w:rsid w:val="0078303D"/>
    <w:rsid w:val="00783BBB"/>
    <w:rsid w:val="00783E30"/>
    <w:rsid w:val="0078564D"/>
    <w:rsid w:val="00791B43"/>
    <w:rsid w:val="00791E2A"/>
    <w:rsid w:val="007942AE"/>
    <w:rsid w:val="00795290"/>
    <w:rsid w:val="00796FB2"/>
    <w:rsid w:val="00797975"/>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7202"/>
    <w:rsid w:val="007E7601"/>
    <w:rsid w:val="007E77B4"/>
    <w:rsid w:val="007F0FE3"/>
    <w:rsid w:val="007F45EC"/>
    <w:rsid w:val="007F7B05"/>
    <w:rsid w:val="00804942"/>
    <w:rsid w:val="00810298"/>
    <w:rsid w:val="008103EB"/>
    <w:rsid w:val="008104FA"/>
    <w:rsid w:val="00811F72"/>
    <w:rsid w:val="00815737"/>
    <w:rsid w:val="008208C4"/>
    <w:rsid w:val="00822170"/>
    <w:rsid w:val="00823C5C"/>
    <w:rsid w:val="00823DE2"/>
    <w:rsid w:val="008259DD"/>
    <w:rsid w:val="00826BC5"/>
    <w:rsid w:val="008270B4"/>
    <w:rsid w:val="008317B0"/>
    <w:rsid w:val="00835246"/>
    <w:rsid w:val="00837CA5"/>
    <w:rsid w:val="00840441"/>
    <w:rsid w:val="008424CD"/>
    <w:rsid w:val="0084295E"/>
    <w:rsid w:val="008436FC"/>
    <w:rsid w:val="00851085"/>
    <w:rsid w:val="0085661E"/>
    <w:rsid w:val="00865530"/>
    <w:rsid w:val="0086619E"/>
    <w:rsid w:val="00870ACF"/>
    <w:rsid w:val="00871157"/>
    <w:rsid w:val="00881FAF"/>
    <w:rsid w:val="00885465"/>
    <w:rsid w:val="00890FFF"/>
    <w:rsid w:val="00891D87"/>
    <w:rsid w:val="008A0492"/>
    <w:rsid w:val="008A4895"/>
    <w:rsid w:val="008B1F9B"/>
    <w:rsid w:val="008B242D"/>
    <w:rsid w:val="008B2ABF"/>
    <w:rsid w:val="008B5983"/>
    <w:rsid w:val="008B5DEE"/>
    <w:rsid w:val="008B6D0F"/>
    <w:rsid w:val="008C0198"/>
    <w:rsid w:val="008C040B"/>
    <w:rsid w:val="008C4E21"/>
    <w:rsid w:val="008C5232"/>
    <w:rsid w:val="008C7E49"/>
    <w:rsid w:val="008D51ED"/>
    <w:rsid w:val="008D65AC"/>
    <w:rsid w:val="008D79CF"/>
    <w:rsid w:val="008E0914"/>
    <w:rsid w:val="008E0BC6"/>
    <w:rsid w:val="008E0FC2"/>
    <w:rsid w:val="008E31F0"/>
    <w:rsid w:val="008E3926"/>
    <w:rsid w:val="008E5099"/>
    <w:rsid w:val="008E5D56"/>
    <w:rsid w:val="008E68B3"/>
    <w:rsid w:val="008E6B9E"/>
    <w:rsid w:val="008F183C"/>
    <w:rsid w:val="008F3A65"/>
    <w:rsid w:val="008F5C67"/>
    <w:rsid w:val="009016AE"/>
    <w:rsid w:val="009023BC"/>
    <w:rsid w:val="0090643F"/>
    <w:rsid w:val="00914AA4"/>
    <w:rsid w:val="0092698F"/>
    <w:rsid w:val="00931D48"/>
    <w:rsid w:val="009325CD"/>
    <w:rsid w:val="00934131"/>
    <w:rsid w:val="009347AA"/>
    <w:rsid w:val="00934A81"/>
    <w:rsid w:val="00935ED2"/>
    <w:rsid w:val="00951BB6"/>
    <w:rsid w:val="00953676"/>
    <w:rsid w:val="00953A77"/>
    <w:rsid w:val="009543D7"/>
    <w:rsid w:val="00955F24"/>
    <w:rsid w:val="009631CF"/>
    <w:rsid w:val="00963650"/>
    <w:rsid w:val="00963924"/>
    <w:rsid w:val="00964B06"/>
    <w:rsid w:val="00970705"/>
    <w:rsid w:val="009757AF"/>
    <w:rsid w:val="00980A2E"/>
    <w:rsid w:val="0098156F"/>
    <w:rsid w:val="00984105"/>
    <w:rsid w:val="00984B6A"/>
    <w:rsid w:val="00985F04"/>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5D76"/>
    <w:rsid w:val="00A03E81"/>
    <w:rsid w:val="00A05043"/>
    <w:rsid w:val="00A062A4"/>
    <w:rsid w:val="00A067AD"/>
    <w:rsid w:val="00A11774"/>
    <w:rsid w:val="00A205B1"/>
    <w:rsid w:val="00A33073"/>
    <w:rsid w:val="00A4237A"/>
    <w:rsid w:val="00A43611"/>
    <w:rsid w:val="00A45F20"/>
    <w:rsid w:val="00A46C27"/>
    <w:rsid w:val="00A47241"/>
    <w:rsid w:val="00A51D69"/>
    <w:rsid w:val="00A546DF"/>
    <w:rsid w:val="00A56EBE"/>
    <w:rsid w:val="00A61913"/>
    <w:rsid w:val="00A64140"/>
    <w:rsid w:val="00A6653F"/>
    <w:rsid w:val="00A725F5"/>
    <w:rsid w:val="00A74445"/>
    <w:rsid w:val="00A820E5"/>
    <w:rsid w:val="00A8398F"/>
    <w:rsid w:val="00A842E9"/>
    <w:rsid w:val="00A85A4F"/>
    <w:rsid w:val="00A9258F"/>
    <w:rsid w:val="00A93177"/>
    <w:rsid w:val="00A955BC"/>
    <w:rsid w:val="00A9638A"/>
    <w:rsid w:val="00AA30B3"/>
    <w:rsid w:val="00AA3983"/>
    <w:rsid w:val="00AB29C8"/>
    <w:rsid w:val="00AB55BC"/>
    <w:rsid w:val="00AD389A"/>
    <w:rsid w:val="00AD3E95"/>
    <w:rsid w:val="00AD593C"/>
    <w:rsid w:val="00AD7836"/>
    <w:rsid w:val="00AE0B96"/>
    <w:rsid w:val="00AE0CDC"/>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904A3"/>
    <w:rsid w:val="00B90F97"/>
    <w:rsid w:val="00B973BF"/>
    <w:rsid w:val="00BA2F32"/>
    <w:rsid w:val="00BA32EE"/>
    <w:rsid w:val="00BA4C0C"/>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7EED"/>
    <w:rsid w:val="00BF281C"/>
    <w:rsid w:val="00BF289D"/>
    <w:rsid w:val="00BF50F0"/>
    <w:rsid w:val="00C01FAD"/>
    <w:rsid w:val="00C0371E"/>
    <w:rsid w:val="00C052D6"/>
    <w:rsid w:val="00C06D4A"/>
    <w:rsid w:val="00C13B68"/>
    <w:rsid w:val="00C167DC"/>
    <w:rsid w:val="00C17541"/>
    <w:rsid w:val="00C246E7"/>
    <w:rsid w:val="00C25D7C"/>
    <w:rsid w:val="00C27659"/>
    <w:rsid w:val="00C346C1"/>
    <w:rsid w:val="00C40F95"/>
    <w:rsid w:val="00C44422"/>
    <w:rsid w:val="00C44BEC"/>
    <w:rsid w:val="00C44D6F"/>
    <w:rsid w:val="00C44DC8"/>
    <w:rsid w:val="00C47EB3"/>
    <w:rsid w:val="00C529EB"/>
    <w:rsid w:val="00C5326C"/>
    <w:rsid w:val="00C54B82"/>
    <w:rsid w:val="00C56854"/>
    <w:rsid w:val="00C666D8"/>
    <w:rsid w:val="00C673EE"/>
    <w:rsid w:val="00C72456"/>
    <w:rsid w:val="00C72F5F"/>
    <w:rsid w:val="00C73EF9"/>
    <w:rsid w:val="00C7402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2F67"/>
    <w:rsid w:val="00D27945"/>
    <w:rsid w:val="00D27AF0"/>
    <w:rsid w:val="00D323C4"/>
    <w:rsid w:val="00D339F2"/>
    <w:rsid w:val="00D3408D"/>
    <w:rsid w:val="00D40DDB"/>
    <w:rsid w:val="00D41196"/>
    <w:rsid w:val="00D41230"/>
    <w:rsid w:val="00D45E18"/>
    <w:rsid w:val="00D463B7"/>
    <w:rsid w:val="00D468EF"/>
    <w:rsid w:val="00D500FE"/>
    <w:rsid w:val="00D50A20"/>
    <w:rsid w:val="00D5123A"/>
    <w:rsid w:val="00D52131"/>
    <w:rsid w:val="00D5333B"/>
    <w:rsid w:val="00D5710B"/>
    <w:rsid w:val="00D61AC3"/>
    <w:rsid w:val="00D61E60"/>
    <w:rsid w:val="00D674C3"/>
    <w:rsid w:val="00D707F1"/>
    <w:rsid w:val="00D70CB4"/>
    <w:rsid w:val="00D70FAB"/>
    <w:rsid w:val="00D744C8"/>
    <w:rsid w:val="00D74620"/>
    <w:rsid w:val="00D7481E"/>
    <w:rsid w:val="00D74BD2"/>
    <w:rsid w:val="00D8340E"/>
    <w:rsid w:val="00D83F8D"/>
    <w:rsid w:val="00D84116"/>
    <w:rsid w:val="00D87859"/>
    <w:rsid w:val="00D923F9"/>
    <w:rsid w:val="00D9311D"/>
    <w:rsid w:val="00D95B1B"/>
    <w:rsid w:val="00DA009D"/>
    <w:rsid w:val="00DA1169"/>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E016EA"/>
    <w:rsid w:val="00E03E50"/>
    <w:rsid w:val="00E05AEB"/>
    <w:rsid w:val="00E077C0"/>
    <w:rsid w:val="00E10D5D"/>
    <w:rsid w:val="00E11733"/>
    <w:rsid w:val="00E11E7D"/>
    <w:rsid w:val="00E12F1C"/>
    <w:rsid w:val="00E14DDC"/>
    <w:rsid w:val="00E15D51"/>
    <w:rsid w:val="00E1693B"/>
    <w:rsid w:val="00E16E15"/>
    <w:rsid w:val="00E21CA7"/>
    <w:rsid w:val="00E22963"/>
    <w:rsid w:val="00E2341D"/>
    <w:rsid w:val="00E240F2"/>
    <w:rsid w:val="00E24C26"/>
    <w:rsid w:val="00E30E76"/>
    <w:rsid w:val="00E33BAD"/>
    <w:rsid w:val="00E34588"/>
    <w:rsid w:val="00E358AA"/>
    <w:rsid w:val="00E41E0A"/>
    <w:rsid w:val="00E461DD"/>
    <w:rsid w:val="00E539A1"/>
    <w:rsid w:val="00E53CF2"/>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7404"/>
    <w:rsid w:val="00EF62B6"/>
    <w:rsid w:val="00EF7D0B"/>
    <w:rsid w:val="00F004B6"/>
    <w:rsid w:val="00F0074E"/>
    <w:rsid w:val="00F00806"/>
    <w:rsid w:val="00F00899"/>
    <w:rsid w:val="00F01BA8"/>
    <w:rsid w:val="00F01C79"/>
    <w:rsid w:val="00F02C70"/>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37B4"/>
    <w:rsid w:val="00F65D88"/>
    <w:rsid w:val="00F67FC8"/>
    <w:rsid w:val="00F70ACA"/>
    <w:rsid w:val="00F7121A"/>
    <w:rsid w:val="00F7206E"/>
    <w:rsid w:val="00F73F63"/>
    <w:rsid w:val="00F74FE2"/>
    <w:rsid w:val="00F7628C"/>
    <w:rsid w:val="00F80D03"/>
    <w:rsid w:val="00F81B53"/>
    <w:rsid w:val="00F82DAE"/>
    <w:rsid w:val="00F836D0"/>
    <w:rsid w:val="00F85D84"/>
    <w:rsid w:val="00F922B7"/>
    <w:rsid w:val="00F944B6"/>
    <w:rsid w:val="00F960A2"/>
    <w:rsid w:val="00F975DE"/>
    <w:rsid w:val="00FA0D2A"/>
    <w:rsid w:val="00FA1080"/>
    <w:rsid w:val="00FA34FF"/>
    <w:rsid w:val="00FA6F2A"/>
    <w:rsid w:val="00FB0FD7"/>
    <w:rsid w:val="00FB198A"/>
    <w:rsid w:val="00FB7775"/>
    <w:rsid w:val="00FC122F"/>
    <w:rsid w:val="00FC1995"/>
    <w:rsid w:val="00FC28A2"/>
    <w:rsid w:val="00FC2FE6"/>
    <w:rsid w:val="00FC31A4"/>
    <w:rsid w:val="00FC4B64"/>
    <w:rsid w:val="00FC6E39"/>
    <w:rsid w:val="00FD17DB"/>
    <w:rsid w:val="00FD5467"/>
    <w:rsid w:val="00FD7588"/>
    <w:rsid w:val="00FD7A40"/>
    <w:rsid w:val="00FD7C0A"/>
    <w:rsid w:val="00FE1C10"/>
    <w:rsid w:val="00FE3369"/>
    <w:rsid w:val="00FE5B29"/>
    <w:rsid w:val="00FE7280"/>
    <w:rsid w:val="00FE7CE6"/>
    <w:rsid w:val="00FF0E3C"/>
    <w:rsid w:val="00FF2935"/>
    <w:rsid w:val="00FF2CAD"/>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1.wdp"/><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hdphoto" Target="media/hdphoto2.wdp"/><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microsoft.com/office/2007/relationships/hdphoto" Target="media/hdphoto3.wdp"/><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1115</Words>
  <Characters>6359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2024-02-29T09:05:00Z</dcterms:modified>
</cp:coreProperties>
</file>