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656" w:rsidRPr="009A5EA3" w:rsidRDefault="009A5EA3" w:rsidP="009A5EA3">
      <w:pPr>
        <w:jc w:val="center"/>
        <w:rPr>
          <w:rFonts w:ascii="HGｺﾞｼｯｸM" w:eastAsia="HGｺﾞｼｯｸM"/>
          <w:b/>
          <w:sz w:val="36"/>
        </w:rPr>
      </w:pPr>
      <w:bookmarkStart w:id="0" w:name="_GoBack"/>
      <w:bookmarkEnd w:id="0"/>
      <w:r w:rsidRPr="009A5EA3">
        <w:rPr>
          <w:rFonts w:ascii="HGｺﾞｼｯｸM" w:eastAsia="HGｺﾞｼｯｸM" w:hint="eastAsia"/>
          <w:b/>
          <w:sz w:val="36"/>
        </w:rPr>
        <w:t>令和３年度大阪府景観審議会</w:t>
      </w:r>
    </w:p>
    <w:p w:rsidR="009A5EA3" w:rsidRPr="009A5EA3" w:rsidRDefault="009A5EA3" w:rsidP="009A5EA3">
      <w:pPr>
        <w:jc w:val="center"/>
        <w:rPr>
          <w:rFonts w:ascii="HGｺﾞｼｯｸM" w:eastAsia="HGｺﾞｼｯｸM"/>
          <w:b/>
          <w:sz w:val="36"/>
        </w:rPr>
      </w:pPr>
      <w:r w:rsidRPr="009A5EA3">
        <w:rPr>
          <w:rFonts w:ascii="HGｺﾞｼｯｸM" w:eastAsia="HGｺﾞｼｯｸM" w:hint="eastAsia"/>
          <w:b/>
          <w:sz w:val="36"/>
        </w:rPr>
        <w:t>第１回公共事業アドバイス部会　会議要旨</w:t>
      </w:r>
    </w:p>
    <w:p w:rsidR="009A5EA3" w:rsidRPr="009A5EA3" w:rsidRDefault="009A5EA3" w:rsidP="009A5EA3">
      <w:pPr>
        <w:jc w:val="right"/>
        <w:rPr>
          <w:rFonts w:ascii="HGｺﾞｼｯｸM" w:eastAsia="HGｺﾞｼｯｸM"/>
          <w:b/>
        </w:rPr>
      </w:pPr>
      <w:r w:rsidRPr="009A5EA3">
        <w:rPr>
          <w:rFonts w:ascii="HGｺﾞｼｯｸM" w:eastAsia="HGｺﾞｼｯｸM" w:hint="eastAsia"/>
          <w:b/>
        </w:rPr>
        <w:t>住宅まちづくり部　建築指導室　建築企画課</w:t>
      </w:r>
    </w:p>
    <w:p w:rsidR="009A5EA3" w:rsidRPr="009A5EA3" w:rsidRDefault="00713B26">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2B45B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BD2F0E" w:rsidRDefault="009A5EA3" w:rsidP="00BD2F0E">
      <w:pPr>
        <w:ind w:leftChars="1700" w:left="3570"/>
        <w:rPr>
          <w:rFonts w:ascii="HGｺﾞｼｯｸM" w:eastAsia="HGｺﾞｼｯｸM"/>
        </w:rPr>
      </w:pPr>
      <w:r w:rsidRPr="009A5EA3">
        <w:rPr>
          <w:rFonts w:ascii="HGｺﾞｼｯｸM" w:eastAsia="HGｺﾞｼｯｸM" w:hint="eastAsia"/>
        </w:rPr>
        <w:t>開催日時：令和３年６月24日（木）14:00～16:00</w:t>
      </w:r>
    </w:p>
    <w:p w:rsidR="009A5EA3" w:rsidRDefault="009A5EA3" w:rsidP="00BD2F0E">
      <w:pPr>
        <w:ind w:leftChars="1700" w:left="3570"/>
        <w:rPr>
          <w:rFonts w:ascii="HGｺﾞｼｯｸM" w:eastAsia="HGｺﾞｼｯｸM"/>
        </w:rPr>
      </w:pPr>
      <w:r w:rsidRPr="009A5EA3">
        <w:rPr>
          <w:rFonts w:ascii="HGｺﾞｼｯｸM" w:eastAsia="HGｺﾞｼｯｸM" w:hint="eastAsia"/>
        </w:rPr>
        <w:t>出席委員：加藤専門委員、藤本</w:t>
      </w:r>
      <w:r w:rsidR="008B5869">
        <w:rPr>
          <w:rFonts w:ascii="HGｺﾞｼｯｸM" w:eastAsia="HGｺﾞｼｯｸM" w:hint="eastAsia"/>
        </w:rPr>
        <w:t>部</w:t>
      </w:r>
      <w:r w:rsidRPr="009A5EA3">
        <w:rPr>
          <w:rFonts w:ascii="HGｺﾞｼｯｸM" w:eastAsia="HGｺﾞｼｯｸM" w:hint="eastAsia"/>
        </w:rPr>
        <w:t>会長、若本専門委員</w:t>
      </w:r>
    </w:p>
    <w:p w:rsidR="008A3A58" w:rsidRDefault="008A3A58">
      <w:pPr>
        <w:rPr>
          <w:rFonts w:ascii="HGｺﾞｼｯｸM" w:eastAsia="HGｺﾞｼｯｸM"/>
        </w:rPr>
      </w:pPr>
    </w:p>
    <w:p w:rsidR="009A5EA3" w:rsidRDefault="009A5EA3">
      <w:pPr>
        <w:rPr>
          <w:rFonts w:ascii="Segoe UI Symbol" w:eastAsia="HGｺﾞｼｯｸM" w:hAnsi="Segoe UI Symbol" w:cs="Segoe UI Symbol"/>
        </w:rPr>
      </w:pPr>
      <w:r>
        <w:rPr>
          <w:rFonts w:ascii="Segoe UI Symbol" w:eastAsia="HGｺﾞｼｯｸM" w:hAnsi="Segoe UI Symbol" w:cs="Segoe UI Symbol" w:hint="eastAsia"/>
        </w:rPr>
        <w:t>◆３警察署（八尾・和泉・貝塚）</w:t>
      </w:r>
      <w:r w:rsidR="006E317C">
        <w:rPr>
          <w:rFonts w:ascii="Segoe UI Symbol" w:eastAsia="HGｺﾞｼｯｸM" w:hAnsi="Segoe UI Symbol" w:cs="Segoe UI Symbol" w:hint="eastAsia"/>
        </w:rPr>
        <w:t>の</w:t>
      </w:r>
      <w:r>
        <w:rPr>
          <w:rFonts w:ascii="Segoe UI Symbol" w:eastAsia="HGｺﾞｼｯｸM" w:hAnsi="Segoe UI Symbol" w:cs="Segoe UI Symbol" w:hint="eastAsia"/>
        </w:rPr>
        <w:t>新築工事について</w:t>
      </w:r>
    </w:p>
    <w:p w:rsidR="009A5EA3" w:rsidRDefault="009A5EA3">
      <w:pPr>
        <w:rPr>
          <w:rFonts w:ascii="Segoe UI Symbol" w:eastAsia="HGｺﾞｼｯｸM" w:hAnsi="Segoe UI Symbol" w:cs="Segoe UI Symbol"/>
        </w:rPr>
      </w:pPr>
    </w:p>
    <w:p w:rsidR="0045459F" w:rsidRPr="0045459F" w:rsidRDefault="009A5EA3">
      <w:pPr>
        <w:rPr>
          <w:rFonts w:ascii="HGｺﾞｼｯｸM" w:eastAsia="HGｺﾞｼｯｸM"/>
        </w:rPr>
      </w:pPr>
      <w:r>
        <w:rPr>
          <w:rFonts w:ascii="Segoe UI Symbol" w:eastAsia="HGｺﾞｼｯｸM" w:hAnsi="Segoe UI Symbol" w:cs="Segoe UI Symbol" w:hint="eastAsia"/>
        </w:rPr>
        <w:t>（事業者説明</w:t>
      </w:r>
      <w:r w:rsidR="00614C41">
        <w:rPr>
          <w:rFonts w:ascii="Segoe UI Symbol" w:eastAsia="HGｺﾞｼｯｸM" w:hAnsi="Segoe UI Symbol" w:cs="Segoe UI Symbol" w:hint="eastAsia"/>
        </w:rPr>
        <w:t xml:space="preserve">　八尾警察署</w:t>
      </w:r>
      <w:r>
        <w:rPr>
          <w:rFonts w:ascii="Segoe UI Symbol" w:eastAsia="HGｺﾞｼｯｸM" w:hAnsi="Segoe UI Symbol" w:cs="Segoe UI Symbol" w:hint="eastAsia"/>
        </w:rPr>
        <w:t>）</w:t>
      </w:r>
    </w:p>
    <w:p w:rsidR="00614C41" w:rsidRDefault="00614C41" w:rsidP="00614C41">
      <w:pPr>
        <w:rPr>
          <w:rFonts w:ascii="HGｺﾞｼｯｸM" w:eastAsia="HGｺﾞｼｯｸM"/>
        </w:rPr>
      </w:pPr>
      <w:r>
        <w:rPr>
          <w:rFonts w:ascii="Segoe UI Symbol" w:eastAsia="HGｺﾞｼｯｸM" w:hAnsi="Segoe UI Symbol" w:cs="Segoe UI Symbol" w:hint="eastAsia"/>
        </w:rPr>
        <w:t>（事業者説明　貝塚警察署）</w:t>
      </w:r>
    </w:p>
    <w:p w:rsidR="00614C41" w:rsidRDefault="00614C41" w:rsidP="00614C41">
      <w:pPr>
        <w:rPr>
          <w:rFonts w:ascii="HGｺﾞｼｯｸM" w:eastAsia="HGｺﾞｼｯｸM"/>
        </w:rPr>
      </w:pPr>
      <w:r>
        <w:rPr>
          <w:rFonts w:ascii="Segoe UI Symbol" w:eastAsia="HGｺﾞｼｯｸM" w:hAnsi="Segoe UI Symbol" w:cs="Segoe UI Symbol" w:hint="eastAsia"/>
        </w:rPr>
        <w:t>（事業者説明　和泉警察署）</w:t>
      </w:r>
    </w:p>
    <w:p w:rsidR="00614C41" w:rsidRPr="00C41D80" w:rsidRDefault="00614C41">
      <w:pPr>
        <w:rPr>
          <w:rFonts w:ascii="HGｺﾞｼｯｸM" w:eastAsia="HGｺﾞｼｯｸM"/>
        </w:rPr>
      </w:pPr>
    </w:p>
    <w:p w:rsidR="006E317C" w:rsidRDefault="006E317C">
      <w:pPr>
        <w:rPr>
          <w:rFonts w:ascii="HGｺﾞｼｯｸM" w:eastAsia="HGｺﾞｼｯｸM"/>
        </w:rPr>
      </w:pPr>
      <w:r>
        <w:rPr>
          <w:rFonts w:ascii="HGｺﾞｼｯｸM" w:eastAsia="HGｺﾞｼｯｸM" w:hint="eastAsia"/>
        </w:rPr>
        <w:t>◆大阪府立こんごう福祉センターの改築工事について</w:t>
      </w:r>
    </w:p>
    <w:p w:rsidR="006E317C" w:rsidRDefault="006E317C">
      <w:pPr>
        <w:rPr>
          <w:rFonts w:ascii="HGｺﾞｼｯｸM" w:eastAsia="HGｺﾞｼｯｸM"/>
        </w:rPr>
      </w:pPr>
    </w:p>
    <w:p w:rsidR="00614C41" w:rsidRDefault="00614C41">
      <w:pPr>
        <w:rPr>
          <w:rFonts w:ascii="HGｺﾞｼｯｸM" w:eastAsia="HGｺﾞｼｯｸM"/>
        </w:rPr>
      </w:pPr>
      <w:r>
        <w:rPr>
          <w:rFonts w:ascii="HGｺﾞｼｯｸM" w:eastAsia="HGｺﾞｼｯｸM" w:hint="eastAsia"/>
        </w:rPr>
        <w:t>（事務局説明）</w:t>
      </w:r>
    </w:p>
    <w:p w:rsidR="006E317C" w:rsidRDefault="006E317C">
      <w:pPr>
        <w:rPr>
          <w:rFonts w:ascii="HGｺﾞｼｯｸM" w:eastAsia="HGｺﾞｼｯｸM"/>
        </w:rPr>
      </w:pPr>
    </w:p>
    <w:p w:rsidR="006E317C" w:rsidRDefault="000B701D">
      <w:pPr>
        <w:rPr>
          <w:rFonts w:ascii="HGｺﾞｼｯｸM" w:eastAsia="HGｺﾞｼｯｸM"/>
        </w:rPr>
      </w:pPr>
      <w:r>
        <w:rPr>
          <w:rFonts w:ascii="HGｺﾞｼｯｸM" w:eastAsia="HGｺﾞｼｯｸM" w:hint="eastAsia"/>
        </w:rPr>
        <w:t>（委員</w:t>
      </w:r>
      <w:r w:rsidR="00C24809">
        <w:rPr>
          <w:rFonts w:ascii="HGｺﾞｼｯｸM" w:eastAsia="HGｺﾞｼｯｸM" w:hint="eastAsia"/>
        </w:rPr>
        <w:t>）</w:t>
      </w:r>
    </w:p>
    <w:p w:rsidR="00C24809" w:rsidRDefault="00255824">
      <w:pPr>
        <w:rPr>
          <w:rFonts w:ascii="HGｺﾞｼｯｸM" w:eastAsia="HGｺﾞｼｯｸM"/>
        </w:rPr>
      </w:pPr>
      <w:r>
        <w:rPr>
          <w:rFonts w:ascii="HGｺﾞｼｯｸM" w:eastAsia="HGｺﾞｼｯｸM" w:hint="eastAsia"/>
        </w:rPr>
        <w:t xml:space="preserve">　1点質問ですが、建物の窓の部分はどうなりましたか。窓がエル字型に奥まって斜めに並んでいたかと思いますが。</w:t>
      </w:r>
    </w:p>
    <w:p w:rsidR="00255824" w:rsidRDefault="00255824">
      <w:pPr>
        <w:rPr>
          <w:rFonts w:ascii="HGｺﾞｼｯｸM" w:eastAsia="HGｺﾞｼｯｸM"/>
        </w:rPr>
      </w:pPr>
    </w:p>
    <w:p w:rsidR="00255824" w:rsidRDefault="00255824">
      <w:pPr>
        <w:rPr>
          <w:rFonts w:ascii="HGｺﾞｼｯｸM" w:eastAsia="HGｺﾞｼｯｸM"/>
        </w:rPr>
      </w:pPr>
      <w:r>
        <w:rPr>
          <w:rFonts w:ascii="HGｺﾞｼｯｸM" w:eastAsia="HGｺﾞｼｯｸM" w:hint="eastAsia"/>
        </w:rPr>
        <w:t>（事務局）</w:t>
      </w:r>
    </w:p>
    <w:p w:rsidR="00255824" w:rsidRDefault="00255824">
      <w:pPr>
        <w:rPr>
          <w:rFonts w:ascii="HGｺﾞｼｯｸM" w:eastAsia="HGｺﾞｼｯｸM"/>
        </w:rPr>
      </w:pPr>
      <w:r>
        <w:rPr>
          <w:rFonts w:ascii="HGｺﾞｼｯｸM" w:eastAsia="HGｺﾞｼｯｸM" w:hint="eastAsia"/>
        </w:rPr>
        <w:t xml:space="preserve">　</w:t>
      </w:r>
      <w:r w:rsidR="008A1866">
        <w:rPr>
          <w:rFonts w:ascii="HGｺﾞｼｯｸM" w:eastAsia="HGｺﾞｼｯｸM" w:hint="eastAsia"/>
        </w:rPr>
        <w:t>この施設は障がい児を収容する施設になっていて、視線があると気になるようですので、そこは変更できないと聞いております。</w:t>
      </w:r>
    </w:p>
    <w:p w:rsidR="008A1866" w:rsidRDefault="008A1866">
      <w:pPr>
        <w:rPr>
          <w:rFonts w:ascii="HGｺﾞｼｯｸM" w:eastAsia="HGｺﾞｼｯｸM"/>
        </w:rPr>
      </w:pPr>
    </w:p>
    <w:p w:rsidR="008A1866" w:rsidRDefault="000B701D">
      <w:pPr>
        <w:rPr>
          <w:rFonts w:ascii="HGｺﾞｼｯｸM" w:eastAsia="HGｺﾞｼｯｸM"/>
        </w:rPr>
      </w:pPr>
      <w:r>
        <w:rPr>
          <w:rFonts w:ascii="HGｺﾞｼｯｸM" w:eastAsia="HGｺﾞｼｯｸM" w:hint="eastAsia"/>
        </w:rPr>
        <w:t>（委員</w:t>
      </w:r>
      <w:r w:rsidR="008A1866">
        <w:rPr>
          <w:rFonts w:ascii="HGｺﾞｼｯｸM" w:eastAsia="HGｺﾞｼｯｸM" w:hint="eastAsia"/>
        </w:rPr>
        <w:t>）</w:t>
      </w:r>
    </w:p>
    <w:p w:rsidR="008A1866" w:rsidRDefault="008A1866">
      <w:pPr>
        <w:rPr>
          <w:rFonts w:ascii="HGｺﾞｼｯｸM" w:eastAsia="HGｺﾞｼｯｸM"/>
        </w:rPr>
      </w:pPr>
      <w:r>
        <w:rPr>
          <w:rFonts w:ascii="HGｺﾞｼｯｸM" w:eastAsia="HGｺﾞｼｯｸM" w:hint="eastAsia"/>
        </w:rPr>
        <w:t xml:space="preserve">　そこは問題ないですが、凹んでいるところで落ち葉やごみが溜まりやすそうだと思っていましたが</w:t>
      </w:r>
      <w:r w:rsidR="00BA4772">
        <w:rPr>
          <w:rFonts w:ascii="HGｺﾞｼｯｸM" w:eastAsia="HGｺﾞｼｯｸM" w:hint="eastAsia"/>
        </w:rPr>
        <w:t>、</w:t>
      </w:r>
      <w:r>
        <w:rPr>
          <w:rFonts w:ascii="HGｺﾞｼｯｸM" w:eastAsia="HGｺﾞｼｯｸM" w:hint="eastAsia"/>
        </w:rPr>
        <w:t>またご報告いただければと思います。</w:t>
      </w:r>
    </w:p>
    <w:p w:rsidR="008A1866" w:rsidRDefault="008A1866">
      <w:pPr>
        <w:rPr>
          <w:rFonts w:ascii="HGｺﾞｼｯｸM" w:eastAsia="HGｺﾞｼｯｸM"/>
        </w:rPr>
      </w:pPr>
    </w:p>
    <w:p w:rsidR="008A1866" w:rsidRDefault="008A1866">
      <w:pPr>
        <w:rPr>
          <w:rFonts w:ascii="HGｺﾞｼｯｸM" w:eastAsia="HGｺﾞｼｯｸM"/>
        </w:rPr>
      </w:pPr>
      <w:r>
        <w:rPr>
          <w:rFonts w:ascii="HGｺﾞｼｯｸM" w:eastAsia="HGｺﾞｼｯｸM" w:hint="eastAsia"/>
        </w:rPr>
        <w:t>（事務局）</w:t>
      </w:r>
    </w:p>
    <w:p w:rsidR="008A1866" w:rsidRPr="008A1866" w:rsidRDefault="008A1866">
      <w:pPr>
        <w:rPr>
          <w:rFonts w:ascii="HGｺﾞｼｯｸM" w:eastAsia="HGｺﾞｼｯｸM"/>
        </w:rPr>
      </w:pPr>
      <w:r>
        <w:rPr>
          <w:rFonts w:ascii="HGｺﾞｼｯｸM" w:eastAsia="HGｺﾞｼｯｸM" w:hint="eastAsia"/>
        </w:rPr>
        <w:t xml:space="preserve">　本日はどうもありがとうございました。これで第１回公共</w:t>
      </w:r>
      <w:r w:rsidR="00BA4772">
        <w:rPr>
          <w:rFonts w:ascii="HGｺﾞｼｯｸM" w:eastAsia="HGｺﾞｼｯｸM" w:hint="eastAsia"/>
        </w:rPr>
        <w:t>事業</w:t>
      </w:r>
      <w:r>
        <w:rPr>
          <w:rFonts w:ascii="HGｺﾞｼｯｸM" w:eastAsia="HGｺﾞｼｯｸM" w:hint="eastAsia"/>
        </w:rPr>
        <w:t>アドバイス部会を終了させていただきます。</w:t>
      </w:r>
    </w:p>
    <w:p w:rsidR="00C24809" w:rsidRPr="00614C41" w:rsidRDefault="00C24809">
      <w:pPr>
        <w:rPr>
          <w:rFonts w:ascii="HGｺﾞｼｯｸM" w:eastAsia="HGｺﾞｼｯｸM"/>
        </w:rPr>
      </w:pPr>
    </w:p>
    <w:sectPr w:rsidR="00C24809" w:rsidRPr="00614C4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366" w:rsidRDefault="00615366" w:rsidP="00615366">
      <w:r>
        <w:separator/>
      </w:r>
    </w:p>
  </w:endnote>
  <w:endnote w:type="continuationSeparator" w:id="0">
    <w:p w:rsidR="00615366" w:rsidRDefault="00615366" w:rsidP="006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9" w:rsidRDefault="008B5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rPr>
      <w:id w:val="1881282501"/>
      <w:docPartObj>
        <w:docPartGallery w:val="Page Numbers (Bottom of Page)"/>
        <w:docPartUnique/>
      </w:docPartObj>
    </w:sdtPr>
    <w:sdtEndPr/>
    <w:sdtContent>
      <w:p w:rsidR="00615366" w:rsidRPr="00615366" w:rsidRDefault="00615366" w:rsidP="00615366">
        <w:pPr>
          <w:pStyle w:val="a5"/>
          <w:jc w:val="center"/>
          <w:rPr>
            <w:rFonts w:ascii="HGｺﾞｼｯｸM" w:eastAsia="HGｺﾞｼｯｸM"/>
          </w:rPr>
        </w:pPr>
        <w:r w:rsidRPr="00615366">
          <w:rPr>
            <w:rFonts w:ascii="HGｺﾞｼｯｸM" w:eastAsia="HGｺﾞｼｯｸM" w:hint="eastAsia"/>
          </w:rPr>
          <w:fldChar w:fldCharType="begin"/>
        </w:r>
        <w:r w:rsidRPr="00615366">
          <w:rPr>
            <w:rFonts w:ascii="HGｺﾞｼｯｸM" w:eastAsia="HGｺﾞｼｯｸM" w:hint="eastAsia"/>
          </w:rPr>
          <w:instrText>PAGE   \* MERGEFORMAT</w:instrText>
        </w:r>
        <w:r w:rsidRPr="00615366">
          <w:rPr>
            <w:rFonts w:ascii="HGｺﾞｼｯｸM" w:eastAsia="HGｺﾞｼｯｸM" w:hint="eastAsia"/>
          </w:rPr>
          <w:fldChar w:fldCharType="separate"/>
        </w:r>
        <w:r w:rsidR="008B5869" w:rsidRPr="008B5869">
          <w:rPr>
            <w:rFonts w:ascii="HGｺﾞｼｯｸM" w:eastAsia="HGｺﾞｼｯｸM"/>
            <w:noProof/>
            <w:lang w:val="ja-JP"/>
          </w:rPr>
          <w:t>1</w:t>
        </w:r>
        <w:r w:rsidRPr="00615366">
          <w:rPr>
            <w:rFonts w:ascii="HGｺﾞｼｯｸM" w:eastAsia="HGｺﾞｼｯｸM" w:hint="eastAsia"/>
          </w:rPr>
          <w:fldChar w:fldCharType="end"/>
        </w:r>
        <w:r w:rsidR="00F76859">
          <w:rPr>
            <w:rFonts w:ascii="HGｺﾞｼｯｸM" w:eastAsia="HGｺﾞｼｯｸM" w:hint="eastAsia"/>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9" w:rsidRDefault="008B58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366" w:rsidRDefault="00615366" w:rsidP="00615366">
      <w:r>
        <w:separator/>
      </w:r>
    </w:p>
  </w:footnote>
  <w:footnote w:type="continuationSeparator" w:id="0">
    <w:p w:rsidR="00615366" w:rsidRDefault="00615366" w:rsidP="006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9" w:rsidRDefault="008B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9" w:rsidRDefault="008B58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9" w:rsidRDefault="008B5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A3"/>
    <w:rsid w:val="00007CD0"/>
    <w:rsid w:val="000477CE"/>
    <w:rsid w:val="000661A0"/>
    <w:rsid w:val="000B701D"/>
    <w:rsid w:val="000C32AA"/>
    <w:rsid w:val="000F24EE"/>
    <w:rsid w:val="001508FF"/>
    <w:rsid w:val="0017026C"/>
    <w:rsid w:val="001A184B"/>
    <w:rsid w:val="001C0B18"/>
    <w:rsid w:val="001D0809"/>
    <w:rsid w:val="001D2C44"/>
    <w:rsid w:val="002049BF"/>
    <w:rsid w:val="00217E55"/>
    <w:rsid w:val="002374EA"/>
    <w:rsid w:val="00237769"/>
    <w:rsid w:val="00255824"/>
    <w:rsid w:val="00297195"/>
    <w:rsid w:val="002E082D"/>
    <w:rsid w:val="003972B7"/>
    <w:rsid w:val="003B264F"/>
    <w:rsid w:val="003B6165"/>
    <w:rsid w:val="003C3129"/>
    <w:rsid w:val="004257D1"/>
    <w:rsid w:val="00447F7E"/>
    <w:rsid w:val="0045459F"/>
    <w:rsid w:val="0049415E"/>
    <w:rsid w:val="004C5E63"/>
    <w:rsid w:val="004D20E8"/>
    <w:rsid w:val="004E0239"/>
    <w:rsid w:val="00544B02"/>
    <w:rsid w:val="005C66B2"/>
    <w:rsid w:val="005F44C9"/>
    <w:rsid w:val="00614C41"/>
    <w:rsid w:val="00615366"/>
    <w:rsid w:val="00646688"/>
    <w:rsid w:val="006553BC"/>
    <w:rsid w:val="00667DE3"/>
    <w:rsid w:val="0067385A"/>
    <w:rsid w:val="00690EEE"/>
    <w:rsid w:val="006D50CF"/>
    <w:rsid w:val="006D61B7"/>
    <w:rsid w:val="006E317C"/>
    <w:rsid w:val="00713B26"/>
    <w:rsid w:val="008361B0"/>
    <w:rsid w:val="00841E36"/>
    <w:rsid w:val="00876FF6"/>
    <w:rsid w:val="008A000A"/>
    <w:rsid w:val="008A1866"/>
    <w:rsid w:val="008A3A58"/>
    <w:rsid w:val="008B5869"/>
    <w:rsid w:val="008B78A1"/>
    <w:rsid w:val="008E7B4D"/>
    <w:rsid w:val="00991415"/>
    <w:rsid w:val="009A549D"/>
    <w:rsid w:val="009A5EA3"/>
    <w:rsid w:val="009E2FC4"/>
    <w:rsid w:val="009E7D2D"/>
    <w:rsid w:val="00A115DE"/>
    <w:rsid w:val="00A131B8"/>
    <w:rsid w:val="00A177BD"/>
    <w:rsid w:val="00A6641A"/>
    <w:rsid w:val="00A708A3"/>
    <w:rsid w:val="00A74158"/>
    <w:rsid w:val="00A903E5"/>
    <w:rsid w:val="00AB114A"/>
    <w:rsid w:val="00AD1591"/>
    <w:rsid w:val="00AD2BAE"/>
    <w:rsid w:val="00AF4BA6"/>
    <w:rsid w:val="00B34B96"/>
    <w:rsid w:val="00B541EF"/>
    <w:rsid w:val="00B66711"/>
    <w:rsid w:val="00B8773C"/>
    <w:rsid w:val="00BA4772"/>
    <w:rsid w:val="00BB0390"/>
    <w:rsid w:val="00BC562A"/>
    <w:rsid w:val="00BC76D3"/>
    <w:rsid w:val="00BD2F0E"/>
    <w:rsid w:val="00C24809"/>
    <w:rsid w:val="00C41D80"/>
    <w:rsid w:val="00C62E0A"/>
    <w:rsid w:val="00C6557B"/>
    <w:rsid w:val="00C655A4"/>
    <w:rsid w:val="00C678F6"/>
    <w:rsid w:val="00CA73BA"/>
    <w:rsid w:val="00D147CD"/>
    <w:rsid w:val="00D32255"/>
    <w:rsid w:val="00D41CEA"/>
    <w:rsid w:val="00D81DC8"/>
    <w:rsid w:val="00DA4595"/>
    <w:rsid w:val="00DB719E"/>
    <w:rsid w:val="00DC3615"/>
    <w:rsid w:val="00DD1C11"/>
    <w:rsid w:val="00DE0C85"/>
    <w:rsid w:val="00E057E6"/>
    <w:rsid w:val="00E07969"/>
    <w:rsid w:val="00E67A9E"/>
    <w:rsid w:val="00ED3A83"/>
    <w:rsid w:val="00EF52BD"/>
    <w:rsid w:val="00F76859"/>
    <w:rsid w:val="00F8790D"/>
    <w:rsid w:val="00FB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549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5366"/>
    <w:pPr>
      <w:tabs>
        <w:tab w:val="center" w:pos="4252"/>
        <w:tab w:val="right" w:pos="8504"/>
      </w:tabs>
      <w:snapToGrid w:val="0"/>
    </w:pPr>
  </w:style>
  <w:style w:type="character" w:customStyle="1" w:styleId="a4">
    <w:name w:val="ヘッダー (文字)"/>
    <w:basedOn w:val="a0"/>
    <w:link w:val="a3"/>
    <w:uiPriority w:val="99"/>
    <w:rsid w:val="00615366"/>
  </w:style>
  <w:style w:type="paragraph" w:styleId="a5">
    <w:name w:val="footer"/>
    <w:basedOn w:val="a"/>
    <w:link w:val="a6"/>
    <w:uiPriority w:val="99"/>
    <w:unhideWhenUsed/>
    <w:rsid w:val="00615366"/>
    <w:pPr>
      <w:tabs>
        <w:tab w:val="center" w:pos="4252"/>
        <w:tab w:val="right" w:pos="8504"/>
      </w:tabs>
      <w:snapToGrid w:val="0"/>
    </w:pPr>
  </w:style>
  <w:style w:type="character" w:customStyle="1" w:styleId="a6">
    <w:name w:val="フッター (文字)"/>
    <w:basedOn w:val="a0"/>
    <w:link w:val="a5"/>
    <w:uiPriority w:val="99"/>
    <w:rsid w:val="0061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FC47-B887-4665-86C2-581673DD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2021-09-02T04:01:00Z</dcterms:created>
  <dcterms:modified xsi:type="dcterms:W3CDTF">2021-09-02T04:02:00Z</dcterms:modified>
</cp:coreProperties>
</file>