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DB9" w:rsidRDefault="00113DB9">
      <w:pPr>
        <w:rPr>
          <w:rFonts w:hint="eastAsi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0C6E38D" wp14:editId="69143631">
                <wp:simplePos x="0" y="0"/>
                <wp:positionH relativeFrom="column">
                  <wp:posOffset>4566285</wp:posOffset>
                </wp:positionH>
                <wp:positionV relativeFrom="paragraph">
                  <wp:posOffset>-36195</wp:posOffset>
                </wp:positionV>
                <wp:extent cx="1524000" cy="495300"/>
                <wp:effectExtent l="0" t="0" r="19050" b="19050"/>
                <wp:wrapNone/>
                <wp:docPr id="15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5DC2" w:rsidRPr="0091287F" w:rsidRDefault="00113DB9" w:rsidP="0091287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r w:rsidRPr="0091287F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000000" w:themeColor="dark1"/>
                                <w:sz w:val="36"/>
                                <w:szCs w:val="36"/>
                                <w:eastAsianLayout w:id="698185984"/>
                              </w:rPr>
                              <w:t>資料１－</w:t>
                            </w:r>
                            <w:r w:rsidRPr="0091287F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000000" w:themeColor="dark1"/>
                                <w:sz w:val="36"/>
                                <w:szCs w:val="36"/>
                              </w:rPr>
                              <w:t>４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9.55pt;margin-top:-2.85pt;width:120pt;height:39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" fillcolor="white [3201]" strokecolor="black [3213]">
                <v:textbox>
                  <w:txbxContent>
                    <w:p w:rsidR="00575DC2" w:rsidRPr="0091287F" w:rsidRDefault="00113DB9" w:rsidP="0091287F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</w:pPr>
                      <w:r w:rsidRPr="0091287F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000000" w:themeColor="dark1"/>
                          <w:sz w:val="36"/>
                          <w:szCs w:val="36"/>
                          <w:eastAsianLayout w:id="698185984"/>
                        </w:rPr>
                        <w:t>資料１－</w:t>
                      </w:r>
                      <w:r w:rsidRPr="0091287F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000000" w:themeColor="dark1"/>
                          <w:sz w:val="36"/>
                          <w:szCs w:val="36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</w:p>
    <w:p w:rsidR="00375012" w:rsidRDefault="00575DC2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景観形成基本方針のあり方</w:t>
      </w:r>
      <w:r w:rsidR="00375012" w:rsidRPr="00375012">
        <w:rPr>
          <w:rFonts w:hint="eastAsia"/>
          <w:sz w:val="28"/>
          <w:szCs w:val="28"/>
        </w:rPr>
        <w:t>について</w:t>
      </w:r>
    </w:p>
    <w:p w:rsidR="00F00E88" w:rsidRPr="00375012" w:rsidRDefault="00575DC2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090E96" wp14:editId="40816097">
                <wp:simplePos x="0" y="0"/>
                <wp:positionH relativeFrom="column">
                  <wp:posOffset>-148590</wp:posOffset>
                </wp:positionH>
                <wp:positionV relativeFrom="paragraph">
                  <wp:posOffset>163830</wp:posOffset>
                </wp:positionV>
                <wp:extent cx="6477000" cy="434340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4343400"/>
                        </a:xfrm>
                        <a:prstGeom prst="roundRect">
                          <a:avLst>
                            <a:gd name="adj" fmla="val 5689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4BA5" w:rsidRDefault="005D4BA5" w:rsidP="005D4BA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景観形成基本方針（現行）</w:t>
                            </w:r>
                          </w:p>
                          <w:p w:rsidR="0044621A" w:rsidRDefault="0044621A" w:rsidP="00F00E88">
                            <w:pPr>
                              <w:spacing w:line="20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44621A" w:rsidRDefault="0044621A" w:rsidP="005D4BA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44621A" w:rsidRDefault="0044621A" w:rsidP="005D4BA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44621A" w:rsidRDefault="0044621A" w:rsidP="005D4BA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44621A" w:rsidRDefault="0044621A" w:rsidP="005D4BA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44621A" w:rsidRDefault="0044621A" w:rsidP="005D4BA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44621A" w:rsidRDefault="0044621A" w:rsidP="005D4BA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44621A" w:rsidRDefault="0044621A" w:rsidP="005D4BA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44621A" w:rsidRDefault="0044621A" w:rsidP="005D4BA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460226" w:rsidRDefault="00460226" w:rsidP="005D4BA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5D4BA5" w:rsidRDefault="005D4BA5" w:rsidP="005D4BA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5D4BA5" w:rsidRDefault="005D4BA5" w:rsidP="005D4BA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FE4AC8" w:rsidRPr="00CA7670" w:rsidRDefault="00FE4AC8" w:rsidP="00CA76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CA7670" w:rsidRDefault="00CA7670" w:rsidP="00CA7670">
                            <w:pPr>
                              <w:jc w:val="center"/>
                            </w:pPr>
                          </w:p>
                          <w:p w:rsidR="00FE4AC8" w:rsidRDefault="00FE4AC8" w:rsidP="00CA7670">
                            <w:pPr>
                              <w:jc w:val="center"/>
                            </w:pPr>
                          </w:p>
                          <w:p w:rsidR="00FE4AC8" w:rsidRDefault="00FE4AC8" w:rsidP="00CA7670">
                            <w:pPr>
                              <w:jc w:val="center"/>
                            </w:pPr>
                          </w:p>
                          <w:p w:rsidR="00FE4AC8" w:rsidRDefault="00FE4AC8" w:rsidP="00CA7670">
                            <w:pPr>
                              <w:jc w:val="center"/>
                            </w:pPr>
                          </w:p>
                          <w:p w:rsidR="00CA7670" w:rsidRDefault="00CA7670" w:rsidP="00CA76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7" style="position:absolute;left:0;text-align:left;margin-left:-11.7pt;margin-top:12.9pt;width:510pt;height:3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72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" filled="f" strokecolor="#243f60 [1604]" strokeweight="2pt">
                <v:textbox>
                  <w:txbxContent>
                    <w:p w:rsidR="005D4BA5" w:rsidRDefault="005D4BA5" w:rsidP="005D4BA5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景観形成基本方針（現行）</w:t>
                      </w:r>
                    </w:p>
                    <w:p w:rsidR="0044621A" w:rsidRDefault="0044621A" w:rsidP="00F00E88">
                      <w:pPr>
                        <w:spacing w:line="200" w:lineRule="exact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44621A" w:rsidRDefault="0044621A" w:rsidP="005D4BA5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44621A" w:rsidRDefault="0044621A" w:rsidP="005D4BA5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44621A" w:rsidRDefault="0044621A" w:rsidP="005D4BA5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44621A" w:rsidRDefault="0044621A" w:rsidP="005D4BA5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44621A" w:rsidRDefault="0044621A" w:rsidP="005D4BA5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44621A" w:rsidRDefault="0044621A" w:rsidP="005D4BA5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44621A" w:rsidRDefault="0044621A" w:rsidP="005D4BA5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44621A" w:rsidRDefault="0044621A" w:rsidP="005D4BA5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460226" w:rsidRDefault="00460226" w:rsidP="005D4BA5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5D4BA5" w:rsidRDefault="005D4BA5" w:rsidP="005D4BA5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5D4BA5" w:rsidRDefault="005D4BA5" w:rsidP="005D4BA5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FE4AC8" w:rsidRPr="00CA7670" w:rsidRDefault="00FE4AC8" w:rsidP="00CA767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CA7670" w:rsidRDefault="00CA7670" w:rsidP="00CA7670">
                      <w:pPr>
                        <w:jc w:val="center"/>
                      </w:pPr>
                    </w:p>
                    <w:p w:rsidR="00FE4AC8" w:rsidRDefault="00FE4AC8" w:rsidP="00CA7670">
                      <w:pPr>
                        <w:jc w:val="center"/>
                      </w:pPr>
                    </w:p>
                    <w:p w:rsidR="00FE4AC8" w:rsidRDefault="00FE4AC8" w:rsidP="00CA7670">
                      <w:pPr>
                        <w:jc w:val="center"/>
                      </w:pPr>
                    </w:p>
                    <w:p w:rsidR="00FE4AC8" w:rsidRDefault="00FE4AC8" w:rsidP="00CA7670">
                      <w:pPr>
                        <w:jc w:val="center"/>
                      </w:pPr>
                    </w:p>
                    <w:p w:rsidR="00CA7670" w:rsidRDefault="00CA7670" w:rsidP="00CA767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A41DFA" w:rsidRDefault="00A41DFA" w:rsidP="00F00E88">
      <w:pPr>
        <w:spacing w:line="200" w:lineRule="exact"/>
      </w:pPr>
    </w:p>
    <w:p w:rsidR="00375012" w:rsidRDefault="00113DB9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4E2E327" wp14:editId="1F314003">
                <wp:simplePos x="0" y="0"/>
                <wp:positionH relativeFrom="column">
                  <wp:posOffset>132080</wp:posOffset>
                </wp:positionH>
                <wp:positionV relativeFrom="paragraph">
                  <wp:posOffset>191135</wp:posOffset>
                </wp:positionV>
                <wp:extent cx="5962650" cy="333375"/>
                <wp:effectExtent l="0" t="0" r="19050" b="28575"/>
                <wp:wrapNone/>
                <wp:docPr id="37" name="角丸四角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333375"/>
                        </a:xfrm>
                        <a:prstGeom prst="roundRect">
                          <a:avLst/>
                        </a:prstGeom>
                        <a:noFill/>
                        <a:ln w="25400" cmpd="dbl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4BA5" w:rsidRDefault="0019447E" w:rsidP="0019447E">
                            <w:pPr>
                              <w:ind w:firstLineChars="600" w:firstLine="126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景観形成の目標　</w:t>
                            </w:r>
                            <w:r w:rsidRPr="0019447E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『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5D4BA5" w:rsidRPr="0019447E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美しい世界都市大阪の実現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19447E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』</w:t>
                            </w:r>
                          </w:p>
                          <w:p w:rsidR="005D4BA5" w:rsidRPr="005D4BA5" w:rsidRDefault="005D4BA5" w:rsidP="005D4BA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7" o:spid="_x0000_s1028" style="position:absolute;left:0;text-align:left;margin-left:10.4pt;margin-top:15.05pt;width:469.5pt;height:26.2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" filled="f" strokecolor="#243f60 [1604]" strokeweight="2pt">
                <v:stroke linestyle="thinThin"/>
                <v:textbox>
                  <w:txbxContent>
                    <w:p w:rsidR="005D4BA5" w:rsidRDefault="0019447E" w:rsidP="0019447E">
                      <w:pPr>
                        <w:ind w:firstLineChars="600" w:firstLine="1260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景観形成の目標　</w:t>
                      </w:r>
                      <w:r w:rsidRPr="0019447E">
                        <w:rPr>
                          <w:rFonts w:hint="eastAsia"/>
                          <w:b/>
                          <w:color w:val="000000" w:themeColor="text1"/>
                        </w:rPr>
                        <w:t>『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</w:rPr>
                        <w:t xml:space="preserve"> </w:t>
                      </w:r>
                      <w:r w:rsidR="005D4BA5" w:rsidRPr="0019447E">
                        <w:rPr>
                          <w:rFonts w:hint="eastAsia"/>
                          <w:b/>
                          <w:color w:val="000000" w:themeColor="text1"/>
                        </w:rPr>
                        <w:t>美しい世界都市大阪の実現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</w:rPr>
                        <w:t xml:space="preserve"> </w:t>
                      </w:r>
                      <w:r w:rsidRPr="0019447E">
                        <w:rPr>
                          <w:rFonts w:hint="eastAsia"/>
                          <w:b/>
                          <w:color w:val="000000" w:themeColor="text1"/>
                        </w:rPr>
                        <w:t>』</w:t>
                      </w:r>
                    </w:p>
                    <w:p w:rsidR="005D4BA5" w:rsidRPr="005D4BA5" w:rsidRDefault="005D4BA5" w:rsidP="005D4BA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FE4AC8" w:rsidRDefault="00FE4AC8"/>
    <w:p w:rsidR="00FE4AC8" w:rsidRDefault="00113DB9"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47E2247D" wp14:editId="499EADAB">
                <wp:simplePos x="0" y="0"/>
                <wp:positionH relativeFrom="column">
                  <wp:posOffset>-63500</wp:posOffset>
                </wp:positionH>
                <wp:positionV relativeFrom="paragraph">
                  <wp:posOffset>189230</wp:posOffset>
                </wp:positionV>
                <wp:extent cx="6286500" cy="1000125"/>
                <wp:effectExtent l="0" t="0" r="19050" b="28575"/>
                <wp:wrapNone/>
                <wp:docPr id="36" name="グループ化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6500" cy="1000125"/>
                          <a:chOff x="-1" y="1"/>
                          <a:chExt cx="6286500" cy="974912"/>
                        </a:xfrm>
                      </wpg:grpSpPr>
                      <wps:wsp>
                        <wps:cNvPr id="2" name="角丸四角形 2"/>
                        <wps:cNvSpPr/>
                        <wps:spPr>
                          <a:xfrm>
                            <a:off x="-1" y="19009"/>
                            <a:ext cx="2562225" cy="955904"/>
                          </a:xfrm>
                          <a:prstGeom prst="roundRect">
                            <a:avLst>
                              <a:gd name="adj" fmla="val 12771"/>
                            </a:avLst>
                          </a:prstGeom>
                          <a:noFill/>
                          <a:ln w="127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A7670" w:rsidRPr="00304FBB" w:rsidRDefault="00CA7670" w:rsidP="00CA7670">
                              <w:pPr>
                                <w:spacing w:line="240" w:lineRule="exact"/>
                                <w:rPr>
                                  <w:b/>
                                  <w:color w:val="000000" w:themeColor="text1"/>
                                  <w:u w:val="single"/>
                                </w:rPr>
                              </w:pPr>
                              <w:r w:rsidRPr="00304FBB">
                                <w:rPr>
                                  <w:rFonts w:hint="eastAsia"/>
                                  <w:b/>
                                  <w:color w:val="000000" w:themeColor="text1"/>
                                  <w:u w:val="single"/>
                                </w:rPr>
                                <w:t>大阪府の役割</w:t>
                              </w:r>
                            </w:p>
                            <w:p w:rsidR="00E92CE2" w:rsidRPr="00FE4AC8" w:rsidRDefault="00E92CE2" w:rsidP="00E92CE2">
                              <w:pPr>
                                <w:spacing w:line="100" w:lineRule="exact"/>
                                <w:rPr>
                                  <w:color w:val="000000" w:themeColor="text1"/>
                                  <w:u w:val="single"/>
                                </w:rPr>
                              </w:pPr>
                            </w:p>
                            <w:p w:rsidR="00CA7670" w:rsidRPr="002638C5" w:rsidRDefault="00CA7670" w:rsidP="002638C5">
                              <w:pPr>
                                <w:spacing w:line="180" w:lineRule="exact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2638C5">
                                <w:rPr>
                                  <w:rFonts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・</w:t>
                              </w:r>
                              <w:r w:rsidRPr="00F00E88">
                                <w:rPr>
                                  <w:rFonts w:hint="eastAsia"/>
                                  <w:color w:val="000000" w:themeColor="text1"/>
                                  <w:sz w:val="16"/>
                                  <w:szCs w:val="16"/>
                                  <w:highlight w:val="lightGray"/>
                                </w:rPr>
                                <w:t>基本的･総合的施策の推進</w:t>
                              </w:r>
                            </w:p>
                            <w:p w:rsidR="00CA7670" w:rsidRPr="002638C5" w:rsidRDefault="00C97B71" w:rsidP="002638C5">
                              <w:pPr>
                                <w:spacing w:line="180" w:lineRule="exact"/>
                                <w:ind w:left="160" w:hangingChars="100" w:hanging="160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・市町村と連携。</w:t>
                              </w:r>
                              <w:r w:rsidR="00CA7670" w:rsidRPr="002638C5">
                                <w:rPr>
                                  <w:rFonts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府民･事業者</w:t>
                              </w:r>
                              <w:r w:rsidR="00FE4AC8" w:rsidRPr="002638C5">
                                <w:rPr>
                                  <w:rFonts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等</w:t>
                              </w:r>
                              <w:r w:rsidR="00CA7670" w:rsidRPr="002638C5">
                                <w:rPr>
                                  <w:rFonts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への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啓発･</w:t>
                              </w:r>
                              <w:r w:rsidR="00CA7670" w:rsidRPr="002638C5">
                                <w:rPr>
                                  <w:rFonts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支援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等。</w:t>
                              </w:r>
                            </w:p>
                            <w:p w:rsidR="00CA7670" w:rsidRPr="002638C5" w:rsidRDefault="008A08D8" w:rsidP="002638C5">
                              <w:pPr>
                                <w:spacing w:line="180" w:lineRule="exact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2638C5">
                                <w:rPr>
                                  <w:rFonts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・</w:t>
                              </w:r>
                              <w:r w:rsidRPr="00F00E88">
                                <w:rPr>
                                  <w:rFonts w:hint="eastAsia"/>
                                  <w:color w:val="000000" w:themeColor="text1"/>
                                  <w:sz w:val="16"/>
                                  <w:szCs w:val="16"/>
                                  <w:highlight w:val="lightGray"/>
                                </w:rPr>
                                <w:t>広域的観点での景観計画策定等</w:t>
                              </w:r>
                            </w:p>
                            <w:p w:rsidR="00CA7670" w:rsidRPr="002638C5" w:rsidRDefault="00CA7670" w:rsidP="002638C5">
                              <w:pPr>
                                <w:spacing w:line="180" w:lineRule="exact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2638C5">
                                <w:rPr>
                                  <w:rFonts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・公共施設整備でのリード</w:t>
                              </w:r>
                            </w:p>
                            <w:p w:rsidR="00CA7670" w:rsidRPr="002638C5" w:rsidRDefault="00CA7670" w:rsidP="002638C5">
                              <w:pPr>
                                <w:spacing w:line="180" w:lineRule="exact"/>
                                <w:ind w:left="160" w:hangingChars="100" w:hanging="160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2638C5">
                                <w:rPr>
                                  <w:rFonts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・</w:t>
                              </w:r>
                              <w:r w:rsidRPr="00F00E88">
                                <w:rPr>
                                  <w:rFonts w:hint="eastAsia"/>
                                  <w:color w:val="000000" w:themeColor="text1"/>
                                  <w:sz w:val="16"/>
                                  <w:szCs w:val="16"/>
                                  <w:highlight w:val="lightGray"/>
                                </w:rPr>
                                <w:t>市町村の景観行政団体化の促進と支援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角丸四角形 3"/>
                        <wps:cNvSpPr/>
                        <wps:spPr>
                          <a:xfrm>
                            <a:off x="2647949" y="19039"/>
                            <a:ext cx="2071793" cy="955865"/>
                          </a:xfrm>
                          <a:prstGeom prst="roundRect">
                            <a:avLst>
                              <a:gd name="adj" fmla="val 9524"/>
                            </a:avLst>
                          </a:prstGeom>
                          <a:noFill/>
                          <a:ln w="127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CA7670" w:rsidRPr="00304FBB" w:rsidRDefault="00CA7670" w:rsidP="00FE4AC8">
                              <w:pPr>
                                <w:spacing w:line="240" w:lineRule="exact"/>
                                <w:jc w:val="left"/>
                                <w:rPr>
                                  <w:b/>
                                  <w:u w:val="single"/>
                                </w:rPr>
                              </w:pPr>
                              <w:r w:rsidRPr="00304FBB">
                                <w:rPr>
                                  <w:rFonts w:hint="eastAsia"/>
                                  <w:b/>
                                  <w:u w:val="single"/>
                                </w:rPr>
                                <w:t>市町村の役割</w:t>
                              </w:r>
                            </w:p>
                            <w:p w:rsidR="00E92CE2" w:rsidRPr="00FE4AC8" w:rsidRDefault="00E92CE2" w:rsidP="00E92CE2">
                              <w:pPr>
                                <w:spacing w:line="100" w:lineRule="exact"/>
                                <w:jc w:val="left"/>
                                <w:rPr>
                                  <w:u w:val="single"/>
                                </w:rPr>
                              </w:pPr>
                            </w:p>
                            <w:p w:rsidR="00CA7670" w:rsidRPr="002638C5" w:rsidRDefault="00CA7670" w:rsidP="002638C5">
                              <w:pPr>
                                <w:spacing w:line="180" w:lineRule="exact"/>
                                <w:ind w:left="160" w:hangingChars="100" w:hanging="160"/>
                                <w:jc w:val="lef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638C5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・</w:t>
                              </w:r>
                              <w:r w:rsidRPr="00F00E88">
                                <w:rPr>
                                  <w:rFonts w:hint="eastAsia"/>
                                  <w:sz w:val="16"/>
                                  <w:szCs w:val="16"/>
                                  <w:highlight w:val="lightGray"/>
                                </w:rPr>
                                <w:t>府や隣接市町村と連携し、</w:t>
                              </w:r>
                              <w:r w:rsidR="00FE4AC8" w:rsidRPr="00F00E88">
                                <w:rPr>
                                  <w:rFonts w:hint="eastAsia"/>
                                  <w:sz w:val="16"/>
                                  <w:szCs w:val="16"/>
                                  <w:highlight w:val="lightGray"/>
                                </w:rPr>
                                <w:t>地域特性に根ざした施策推進</w:t>
                              </w:r>
                            </w:p>
                            <w:p w:rsidR="00FE4AC8" w:rsidRPr="002638C5" w:rsidRDefault="00FE4AC8" w:rsidP="002638C5">
                              <w:pPr>
                                <w:spacing w:line="180" w:lineRule="exact"/>
                                <w:ind w:left="160" w:hangingChars="100" w:hanging="160"/>
                                <w:jc w:val="left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2638C5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・住民への啓発、事業者等への</w:t>
                              </w:r>
                              <w:r w:rsidRPr="002638C5">
                                <w:rPr>
                                  <w:rFonts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支援</w:t>
                              </w:r>
                              <w:r w:rsidR="00EC3947">
                                <w:rPr>
                                  <w:rFonts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等</w:t>
                              </w:r>
                            </w:p>
                            <w:p w:rsidR="00FE4AC8" w:rsidRPr="002638C5" w:rsidRDefault="00FE4AC8" w:rsidP="002638C5">
                              <w:pPr>
                                <w:spacing w:line="180" w:lineRule="exact"/>
                                <w:jc w:val="left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2638C5">
                                <w:rPr>
                                  <w:rFonts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・景観計画の策定と規制･誘導</w:t>
                              </w:r>
                            </w:p>
                            <w:p w:rsidR="00FE4AC8" w:rsidRPr="002638C5" w:rsidRDefault="00FE4AC8" w:rsidP="002638C5">
                              <w:pPr>
                                <w:spacing w:line="180" w:lineRule="exact"/>
                                <w:jc w:val="left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2638C5">
                                <w:rPr>
                                  <w:rFonts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・公共施設整備でのリード</w:t>
                              </w:r>
                            </w:p>
                            <w:p w:rsidR="00FE4AC8" w:rsidRPr="00FE4AC8" w:rsidRDefault="00FE4AC8" w:rsidP="00FE4AC8">
                              <w:pPr>
                                <w:spacing w:line="240" w:lineRule="exact"/>
                                <w:jc w:val="left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角丸四角形 14"/>
                        <wps:cNvSpPr/>
                        <wps:spPr>
                          <a:xfrm>
                            <a:off x="4810124" y="1"/>
                            <a:ext cx="1476375" cy="974902"/>
                          </a:xfrm>
                          <a:prstGeom prst="roundRect">
                            <a:avLst>
                              <a:gd name="adj" fmla="val 9570"/>
                            </a:avLst>
                          </a:prstGeom>
                          <a:noFill/>
                          <a:ln w="127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8A08D8" w:rsidRPr="00304FBB" w:rsidRDefault="008A08D8" w:rsidP="008A08D8">
                              <w:pPr>
                                <w:spacing w:line="240" w:lineRule="exact"/>
                                <w:jc w:val="left"/>
                                <w:rPr>
                                  <w:b/>
                                  <w:color w:val="000000" w:themeColor="text1"/>
                                  <w:u w:val="single"/>
                                </w:rPr>
                              </w:pPr>
                              <w:r w:rsidRPr="00304FBB">
                                <w:rPr>
                                  <w:rFonts w:hint="eastAsia"/>
                                  <w:b/>
                                  <w:color w:val="000000" w:themeColor="text1"/>
                                  <w:u w:val="single"/>
                                </w:rPr>
                                <w:t>府民･事業者の役割</w:t>
                              </w:r>
                            </w:p>
                            <w:p w:rsidR="00E92CE2" w:rsidRPr="00FE4AC8" w:rsidRDefault="00E92CE2" w:rsidP="00E92CE2">
                              <w:pPr>
                                <w:spacing w:line="100" w:lineRule="exact"/>
                                <w:jc w:val="left"/>
                                <w:rPr>
                                  <w:u w:val="single"/>
                                </w:rPr>
                              </w:pPr>
                            </w:p>
                            <w:p w:rsidR="008A08D8" w:rsidRPr="002638C5" w:rsidRDefault="008A08D8" w:rsidP="002638C5">
                              <w:pPr>
                                <w:spacing w:line="180" w:lineRule="exact"/>
                                <w:ind w:left="160" w:hangingChars="100" w:hanging="160"/>
                                <w:jc w:val="lef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638C5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・</w:t>
                              </w:r>
                              <w:r w:rsidR="00E92CE2" w:rsidRPr="002638C5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日常の景観配慮</w:t>
                              </w:r>
                            </w:p>
                            <w:p w:rsidR="00E92CE2" w:rsidRPr="002638C5" w:rsidRDefault="00E92CE2" w:rsidP="002638C5">
                              <w:pPr>
                                <w:spacing w:line="180" w:lineRule="exact"/>
                                <w:ind w:left="160" w:hangingChars="100" w:hanging="160"/>
                                <w:jc w:val="lef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638C5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・マナーの向上</w:t>
                              </w:r>
                            </w:p>
                            <w:p w:rsidR="00E92CE2" w:rsidRPr="002638C5" w:rsidRDefault="00E92CE2" w:rsidP="002638C5">
                              <w:pPr>
                                <w:spacing w:line="180" w:lineRule="exact"/>
                                <w:ind w:left="160" w:hangingChars="100" w:hanging="160"/>
                                <w:jc w:val="left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2638C5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・</w:t>
                              </w:r>
                              <w:r w:rsidRPr="00F00E88">
                                <w:rPr>
                                  <w:rFonts w:hint="eastAsia"/>
                                  <w:sz w:val="16"/>
                                  <w:szCs w:val="16"/>
                                  <w:highlight w:val="lightGray"/>
                                </w:rPr>
                                <w:t>行政の施策に協力</w:t>
                              </w:r>
                            </w:p>
                            <w:p w:rsidR="008A08D8" w:rsidRPr="002638C5" w:rsidRDefault="008A08D8" w:rsidP="002638C5">
                              <w:pPr>
                                <w:spacing w:line="180" w:lineRule="exact"/>
                                <w:jc w:val="left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E92CE2" w:rsidRPr="002638C5" w:rsidRDefault="00E92CE2" w:rsidP="002638C5">
                              <w:pPr>
                                <w:spacing w:line="180" w:lineRule="exact"/>
                                <w:jc w:val="left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E92CE2" w:rsidRPr="002638C5" w:rsidRDefault="00E92CE2" w:rsidP="002638C5">
                              <w:pPr>
                                <w:spacing w:line="180" w:lineRule="exact"/>
                                <w:jc w:val="left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814F71" w:rsidRPr="00E92CE2" w:rsidRDefault="00814F71" w:rsidP="008A08D8">
                              <w:pPr>
                                <w:spacing w:line="240" w:lineRule="exact"/>
                                <w:jc w:val="left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6" o:spid="_x0000_s1029" style="position:absolute;left:0;text-align:left;margin-left:-5pt;margin-top:14.9pt;width:495pt;height:78.75pt;z-index:251678720;mso-height-relative:margin" coordorigin="" coordsize="62865,9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">
                <v:roundrect id="角丸四角形 2" o:spid="_x0000_s1030" style="position:absolute;top:190;width:25622;height:9559;visibility:visible;mso-wrap-style:square;v-text-anchor:middle" arcsize="837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ZJD8QA&#10;AADaAAAADwAAAGRycy9kb3ducmV2LnhtbESPQWvCQBSE7wX/w/IEb3Wjh2LTbKQUhFahoPbg8Zl9&#10;ZqPZt2l2Y1J/vVso9DjMzDdMthxsLa7U+sqxgtk0AUFcOF1xqeBrv3pcgPABWWPtmBT8kIdlPnrI&#10;MNWu5y1dd6EUEcI+RQUmhCaV0heGLPqpa4ijd3KtxRBlW0rdYh/htpbzJHmSFiuOCwYbejNUXHad&#10;VfC9brr+efPZHW72Y3E+GNweq7VSk/Hw+gIi0BD+w3/td61gDr9X4g2Q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WSQ/EAAAA2gAAAA8AAAAAAAAAAAAAAAAAmAIAAGRycy9k&#10;b3ducmV2LnhtbFBLBQYAAAAABAAEAPUAAACJAwAAAAA=&#10;" filled="f" strokecolor="#243f60 [1604]" strokeweight="1pt">
                  <v:textbox>
                    <w:txbxContent>
                      <w:p w:rsidR="00CA7670" w:rsidRPr="00304FBB" w:rsidRDefault="00CA7670" w:rsidP="00CA7670">
                        <w:pPr>
                          <w:spacing w:line="240" w:lineRule="exact"/>
                          <w:rPr>
                            <w:b/>
                            <w:color w:val="000000" w:themeColor="text1"/>
                            <w:u w:val="single"/>
                          </w:rPr>
                        </w:pPr>
                        <w:r w:rsidRPr="00304FBB">
                          <w:rPr>
                            <w:rFonts w:hint="eastAsia"/>
                            <w:b/>
                            <w:color w:val="000000" w:themeColor="text1"/>
                            <w:u w:val="single"/>
                          </w:rPr>
                          <w:t>大阪府の役割</w:t>
                        </w:r>
                      </w:p>
                      <w:p w:rsidR="00E92CE2" w:rsidRPr="00FE4AC8" w:rsidRDefault="00E92CE2" w:rsidP="00E92CE2">
                        <w:pPr>
                          <w:spacing w:line="100" w:lineRule="exact"/>
                          <w:rPr>
                            <w:color w:val="000000" w:themeColor="text1"/>
                            <w:u w:val="single"/>
                          </w:rPr>
                        </w:pPr>
                      </w:p>
                      <w:p w:rsidR="00CA7670" w:rsidRPr="002638C5" w:rsidRDefault="00CA7670" w:rsidP="002638C5">
                        <w:pPr>
                          <w:spacing w:line="180" w:lineRule="exact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2638C5">
                          <w:rPr>
                            <w:rFonts w:hint="eastAsia"/>
                            <w:color w:val="000000" w:themeColor="text1"/>
                            <w:sz w:val="16"/>
                            <w:szCs w:val="16"/>
                          </w:rPr>
                          <w:t>・</w:t>
                        </w:r>
                        <w:r w:rsidRPr="00F00E88">
                          <w:rPr>
                            <w:rFonts w:hint="eastAsia"/>
                            <w:color w:val="000000" w:themeColor="text1"/>
                            <w:sz w:val="16"/>
                            <w:szCs w:val="16"/>
                            <w:highlight w:val="lightGray"/>
                          </w:rPr>
                          <w:t>基本的･総合的施策の推進</w:t>
                        </w:r>
                      </w:p>
                      <w:p w:rsidR="00CA7670" w:rsidRPr="002638C5" w:rsidRDefault="00C97B71" w:rsidP="002638C5">
                        <w:pPr>
                          <w:spacing w:line="180" w:lineRule="exact"/>
                          <w:ind w:left="160" w:hangingChars="100" w:hanging="160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6"/>
                            <w:szCs w:val="16"/>
                          </w:rPr>
                          <w:t>・市町村と連携。</w:t>
                        </w:r>
                        <w:r w:rsidR="00CA7670" w:rsidRPr="002638C5">
                          <w:rPr>
                            <w:rFonts w:hint="eastAsia"/>
                            <w:color w:val="000000" w:themeColor="text1"/>
                            <w:sz w:val="16"/>
                            <w:szCs w:val="16"/>
                          </w:rPr>
                          <w:t>府民･事業者</w:t>
                        </w:r>
                        <w:r w:rsidR="00FE4AC8" w:rsidRPr="002638C5">
                          <w:rPr>
                            <w:rFonts w:hint="eastAsia"/>
                            <w:color w:val="000000" w:themeColor="text1"/>
                            <w:sz w:val="16"/>
                            <w:szCs w:val="16"/>
                          </w:rPr>
                          <w:t>等</w:t>
                        </w:r>
                        <w:r w:rsidR="00CA7670" w:rsidRPr="002638C5">
                          <w:rPr>
                            <w:rFonts w:hint="eastAsia"/>
                            <w:color w:val="000000" w:themeColor="text1"/>
                            <w:sz w:val="16"/>
                            <w:szCs w:val="16"/>
                          </w:rPr>
                          <w:t>への</w:t>
                        </w:r>
                        <w:r>
                          <w:rPr>
                            <w:rFonts w:hint="eastAsia"/>
                            <w:color w:val="000000" w:themeColor="text1"/>
                            <w:sz w:val="16"/>
                            <w:szCs w:val="16"/>
                          </w:rPr>
                          <w:t>啓発･</w:t>
                        </w:r>
                        <w:r w:rsidR="00CA7670" w:rsidRPr="002638C5">
                          <w:rPr>
                            <w:rFonts w:hint="eastAsia"/>
                            <w:color w:val="000000" w:themeColor="text1"/>
                            <w:sz w:val="16"/>
                            <w:szCs w:val="16"/>
                          </w:rPr>
                          <w:t>支援</w:t>
                        </w:r>
                        <w:r>
                          <w:rPr>
                            <w:rFonts w:hint="eastAsia"/>
                            <w:color w:val="000000" w:themeColor="text1"/>
                            <w:sz w:val="16"/>
                            <w:szCs w:val="16"/>
                          </w:rPr>
                          <w:t>等。</w:t>
                        </w:r>
                      </w:p>
                      <w:p w:rsidR="00CA7670" w:rsidRPr="002638C5" w:rsidRDefault="008A08D8" w:rsidP="002638C5">
                        <w:pPr>
                          <w:spacing w:line="180" w:lineRule="exact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2638C5">
                          <w:rPr>
                            <w:rFonts w:hint="eastAsia"/>
                            <w:color w:val="000000" w:themeColor="text1"/>
                            <w:sz w:val="16"/>
                            <w:szCs w:val="16"/>
                          </w:rPr>
                          <w:t>・</w:t>
                        </w:r>
                        <w:r w:rsidRPr="00F00E88">
                          <w:rPr>
                            <w:rFonts w:hint="eastAsia"/>
                            <w:color w:val="000000" w:themeColor="text1"/>
                            <w:sz w:val="16"/>
                            <w:szCs w:val="16"/>
                            <w:highlight w:val="lightGray"/>
                          </w:rPr>
                          <w:t>広域的観点での景観計画策定等</w:t>
                        </w:r>
                      </w:p>
                      <w:p w:rsidR="00CA7670" w:rsidRPr="002638C5" w:rsidRDefault="00CA7670" w:rsidP="002638C5">
                        <w:pPr>
                          <w:spacing w:line="180" w:lineRule="exact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2638C5">
                          <w:rPr>
                            <w:rFonts w:hint="eastAsia"/>
                            <w:color w:val="000000" w:themeColor="text1"/>
                            <w:sz w:val="16"/>
                            <w:szCs w:val="16"/>
                          </w:rPr>
                          <w:t>・公共施設整備でのリード</w:t>
                        </w:r>
                      </w:p>
                      <w:p w:rsidR="00CA7670" w:rsidRPr="002638C5" w:rsidRDefault="00CA7670" w:rsidP="002638C5">
                        <w:pPr>
                          <w:spacing w:line="180" w:lineRule="exact"/>
                          <w:ind w:left="160" w:hangingChars="100" w:hanging="160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2638C5">
                          <w:rPr>
                            <w:rFonts w:hint="eastAsia"/>
                            <w:color w:val="000000" w:themeColor="text1"/>
                            <w:sz w:val="16"/>
                            <w:szCs w:val="16"/>
                          </w:rPr>
                          <w:t>・</w:t>
                        </w:r>
                        <w:r w:rsidRPr="00F00E88">
                          <w:rPr>
                            <w:rFonts w:hint="eastAsia"/>
                            <w:color w:val="000000" w:themeColor="text1"/>
                            <w:sz w:val="16"/>
                            <w:szCs w:val="16"/>
                            <w:highlight w:val="lightGray"/>
                          </w:rPr>
                          <w:t>市町村の景観行政団体化の促進と支援</w:t>
                        </w:r>
                      </w:p>
                    </w:txbxContent>
                  </v:textbox>
                </v:roundrect>
                <v:roundrect id="角丸四角形 3" o:spid="_x0000_s1031" style="position:absolute;left:26479;top:190;width:20718;height:9559;visibility:visible;mso-wrap-style:square;v-text-anchor:middle" arcsize="624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Qx2sMA&#10;AADaAAAADwAAAGRycy9kb3ducmV2LnhtbESPzWrDMBCE74G+g9hCLqGRmxI3uJZDKQRSKCSx+wCL&#10;tbVNrZWxVP+8fVQI5DjMzDdMup9MKwbqXWNZwfM6AkFcWt1wpeC7ODztQDiPrLG1TApmcrDPHhYp&#10;JtqOfKEh95UIEHYJKqi97xIpXVmTQbe2HXHwfmxv0AfZV1L3OAa4aeUmimJpsOGwUGNHHzWVv/mf&#10;UdDE0WqI469O8nl7+JwL+bqzJ6WWj9P7GwhPk7+Hb+2jVvAC/1fCDZD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/Qx2sMAAADaAAAADwAAAAAAAAAAAAAAAACYAgAAZHJzL2Rv&#10;d25yZXYueG1sUEsFBgAAAAAEAAQA9QAAAIgDAAAAAA==&#10;" filled="f" strokecolor="#385d8a" strokeweight="1pt">
                  <v:textbox>
                    <w:txbxContent>
                      <w:p w:rsidR="00CA7670" w:rsidRPr="00304FBB" w:rsidRDefault="00CA7670" w:rsidP="00FE4AC8">
                        <w:pPr>
                          <w:spacing w:line="240" w:lineRule="exact"/>
                          <w:jc w:val="left"/>
                          <w:rPr>
                            <w:b/>
                            <w:u w:val="single"/>
                          </w:rPr>
                        </w:pPr>
                        <w:r w:rsidRPr="00304FBB">
                          <w:rPr>
                            <w:rFonts w:hint="eastAsia"/>
                            <w:b/>
                            <w:u w:val="single"/>
                          </w:rPr>
                          <w:t>市町村の役割</w:t>
                        </w:r>
                      </w:p>
                      <w:p w:rsidR="00E92CE2" w:rsidRPr="00FE4AC8" w:rsidRDefault="00E92CE2" w:rsidP="00E92CE2">
                        <w:pPr>
                          <w:spacing w:line="100" w:lineRule="exact"/>
                          <w:jc w:val="left"/>
                          <w:rPr>
                            <w:u w:val="single"/>
                          </w:rPr>
                        </w:pPr>
                      </w:p>
                      <w:p w:rsidR="00CA7670" w:rsidRPr="002638C5" w:rsidRDefault="00CA7670" w:rsidP="002638C5">
                        <w:pPr>
                          <w:spacing w:line="180" w:lineRule="exact"/>
                          <w:ind w:left="160" w:hangingChars="100" w:hanging="160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2638C5">
                          <w:rPr>
                            <w:rFonts w:hint="eastAsia"/>
                            <w:sz w:val="16"/>
                            <w:szCs w:val="16"/>
                          </w:rPr>
                          <w:t>・</w:t>
                        </w:r>
                        <w:r w:rsidRPr="00F00E88">
                          <w:rPr>
                            <w:rFonts w:hint="eastAsia"/>
                            <w:sz w:val="16"/>
                            <w:szCs w:val="16"/>
                            <w:highlight w:val="lightGray"/>
                          </w:rPr>
                          <w:t>府や隣接市町村と連携し、</w:t>
                        </w:r>
                        <w:r w:rsidR="00FE4AC8" w:rsidRPr="00F00E88">
                          <w:rPr>
                            <w:rFonts w:hint="eastAsia"/>
                            <w:sz w:val="16"/>
                            <w:szCs w:val="16"/>
                            <w:highlight w:val="lightGray"/>
                          </w:rPr>
                          <w:t>地域特性に根ざした施策推進</w:t>
                        </w:r>
                      </w:p>
                      <w:p w:rsidR="00FE4AC8" w:rsidRPr="002638C5" w:rsidRDefault="00FE4AC8" w:rsidP="002638C5">
                        <w:pPr>
                          <w:spacing w:line="180" w:lineRule="exact"/>
                          <w:ind w:left="160" w:hangingChars="100" w:hanging="160"/>
                          <w:jc w:val="left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2638C5">
                          <w:rPr>
                            <w:rFonts w:hint="eastAsia"/>
                            <w:sz w:val="16"/>
                            <w:szCs w:val="16"/>
                          </w:rPr>
                          <w:t>・住民への啓発、事業者等への</w:t>
                        </w:r>
                        <w:r w:rsidRPr="002638C5">
                          <w:rPr>
                            <w:rFonts w:hint="eastAsia"/>
                            <w:color w:val="000000" w:themeColor="text1"/>
                            <w:sz w:val="16"/>
                            <w:szCs w:val="16"/>
                          </w:rPr>
                          <w:t>支援</w:t>
                        </w:r>
                        <w:r w:rsidR="00EC3947">
                          <w:rPr>
                            <w:rFonts w:hint="eastAsia"/>
                            <w:color w:val="000000" w:themeColor="text1"/>
                            <w:sz w:val="16"/>
                            <w:szCs w:val="16"/>
                          </w:rPr>
                          <w:t>等</w:t>
                        </w:r>
                      </w:p>
                      <w:p w:rsidR="00FE4AC8" w:rsidRPr="002638C5" w:rsidRDefault="00FE4AC8" w:rsidP="002638C5">
                        <w:pPr>
                          <w:spacing w:line="180" w:lineRule="exact"/>
                          <w:jc w:val="left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2638C5">
                          <w:rPr>
                            <w:rFonts w:hint="eastAsia"/>
                            <w:color w:val="000000" w:themeColor="text1"/>
                            <w:sz w:val="16"/>
                            <w:szCs w:val="16"/>
                          </w:rPr>
                          <w:t>・景観計画の策定と規制･誘導</w:t>
                        </w:r>
                      </w:p>
                      <w:p w:rsidR="00FE4AC8" w:rsidRPr="002638C5" w:rsidRDefault="00FE4AC8" w:rsidP="002638C5">
                        <w:pPr>
                          <w:spacing w:line="180" w:lineRule="exact"/>
                          <w:jc w:val="left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2638C5">
                          <w:rPr>
                            <w:rFonts w:hint="eastAsia"/>
                            <w:color w:val="000000" w:themeColor="text1"/>
                            <w:sz w:val="16"/>
                            <w:szCs w:val="16"/>
                          </w:rPr>
                          <w:t>・公共施設整備でのリード</w:t>
                        </w:r>
                      </w:p>
                      <w:p w:rsidR="00FE4AC8" w:rsidRPr="00FE4AC8" w:rsidRDefault="00FE4AC8" w:rsidP="00FE4AC8">
                        <w:pPr>
                          <w:spacing w:line="240" w:lineRule="exact"/>
                          <w:jc w:val="left"/>
                        </w:pPr>
                      </w:p>
                    </w:txbxContent>
                  </v:textbox>
                </v:roundrect>
                <v:roundrect id="角丸四角形 14" o:spid="_x0000_s1032" style="position:absolute;left:48101;width:14763;height:9749;visibility:visible;mso-wrap-style:square;v-text-anchor:middle" arcsize="627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uABMIA&#10;AADbAAAADwAAAGRycy9kb3ducmV2LnhtbERPTWvCQBC9C/0PyxR6MxtLY0vMKkFqLYgUTb0P2WkS&#10;mp0N2a2J/94tCN7m8T4nW42mFWfqXWNZwSyKQRCXVjdcKfguNtM3EM4ja2wtk4ILOVgtHyYZptoO&#10;fKDz0VcihLBLUUHtfZdK6cqaDLrIdsSB+7G9QR9gX0nd4xDCTSuf43guDTYcGmrsaF1T+Xv8Mwr2&#10;yfZwKorkXc4+cplfvl4362Kn1NPjmC9AeBr9XXxzf+ow/wX+fwkHy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y4AEwgAAANsAAAAPAAAAAAAAAAAAAAAAAJgCAABkcnMvZG93&#10;bnJldi54bWxQSwUGAAAAAAQABAD1AAAAhwMAAAAA&#10;" filled="f" strokecolor="#385d8a" strokeweight="1pt">
                  <v:textbox>
                    <w:txbxContent>
                      <w:p w:rsidR="008A08D8" w:rsidRPr="00304FBB" w:rsidRDefault="008A08D8" w:rsidP="008A08D8">
                        <w:pPr>
                          <w:spacing w:line="240" w:lineRule="exact"/>
                          <w:jc w:val="left"/>
                          <w:rPr>
                            <w:b/>
                            <w:color w:val="000000" w:themeColor="text1"/>
                            <w:u w:val="single"/>
                          </w:rPr>
                        </w:pPr>
                        <w:r w:rsidRPr="00304FBB">
                          <w:rPr>
                            <w:rFonts w:hint="eastAsia"/>
                            <w:b/>
                            <w:color w:val="000000" w:themeColor="text1"/>
                            <w:u w:val="single"/>
                          </w:rPr>
                          <w:t>府民･事業者の役割</w:t>
                        </w:r>
                      </w:p>
                      <w:p w:rsidR="00E92CE2" w:rsidRPr="00FE4AC8" w:rsidRDefault="00E92CE2" w:rsidP="00E92CE2">
                        <w:pPr>
                          <w:spacing w:line="100" w:lineRule="exact"/>
                          <w:jc w:val="left"/>
                          <w:rPr>
                            <w:u w:val="single"/>
                          </w:rPr>
                        </w:pPr>
                      </w:p>
                      <w:p w:rsidR="008A08D8" w:rsidRPr="002638C5" w:rsidRDefault="008A08D8" w:rsidP="002638C5">
                        <w:pPr>
                          <w:spacing w:line="180" w:lineRule="exact"/>
                          <w:ind w:left="160" w:hangingChars="100" w:hanging="160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2638C5">
                          <w:rPr>
                            <w:rFonts w:hint="eastAsia"/>
                            <w:sz w:val="16"/>
                            <w:szCs w:val="16"/>
                          </w:rPr>
                          <w:t>・</w:t>
                        </w:r>
                        <w:r w:rsidR="00E92CE2" w:rsidRPr="002638C5">
                          <w:rPr>
                            <w:rFonts w:hint="eastAsia"/>
                            <w:sz w:val="16"/>
                            <w:szCs w:val="16"/>
                          </w:rPr>
                          <w:t>日常の景観配慮</w:t>
                        </w:r>
                      </w:p>
                      <w:p w:rsidR="00E92CE2" w:rsidRPr="002638C5" w:rsidRDefault="00E92CE2" w:rsidP="002638C5">
                        <w:pPr>
                          <w:spacing w:line="180" w:lineRule="exact"/>
                          <w:ind w:left="160" w:hangingChars="100" w:hanging="160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2638C5">
                          <w:rPr>
                            <w:rFonts w:hint="eastAsia"/>
                            <w:sz w:val="16"/>
                            <w:szCs w:val="16"/>
                          </w:rPr>
                          <w:t>・マナーの向上</w:t>
                        </w:r>
                      </w:p>
                      <w:p w:rsidR="00E92CE2" w:rsidRPr="002638C5" w:rsidRDefault="00E92CE2" w:rsidP="002638C5">
                        <w:pPr>
                          <w:spacing w:line="180" w:lineRule="exact"/>
                          <w:ind w:left="160" w:hangingChars="100" w:hanging="160"/>
                          <w:jc w:val="left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2638C5">
                          <w:rPr>
                            <w:rFonts w:hint="eastAsia"/>
                            <w:sz w:val="16"/>
                            <w:szCs w:val="16"/>
                          </w:rPr>
                          <w:t>・</w:t>
                        </w:r>
                        <w:r w:rsidRPr="00F00E88">
                          <w:rPr>
                            <w:rFonts w:hint="eastAsia"/>
                            <w:sz w:val="16"/>
                            <w:szCs w:val="16"/>
                            <w:highlight w:val="lightGray"/>
                          </w:rPr>
                          <w:t>行政の施策に協力</w:t>
                        </w:r>
                      </w:p>
                      <w:p w:rsidR="008A08D8" w:rsidRPr="002638C5" w:rsidRDefault="008A08D8" w:rsidP="002638C5">
                        <w:pPr>
                          <w:spacing w:line="18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  <w:p w:rsidR="00E92CE2" w:rsidRPr="002638C5" w:rsidRDefault="00E92CE2" w:rsidP="002638C5">
                        <w:pPr>
                          <w:spacing w:line="18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  <w:p w:rsidR="00E92CE2" w:rsidRPr="002638C5" w:rsidRDefault="00E92CE2" w:rsidP="002638C5">
                        <w:pPr>
                          <w:spacing w:line="18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  <w:p w:rsidR="00814F71" w:rsidRPr="00E92CE2" w:rsidRDefault="00814F71" w:rsidP="008A08D8">
                        <w:pPr>
                          <w:spacing w:line="240" w:lineRule="exact"/>
                          <w:jc w:val="left"/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p w:rsidR="00FE4AC8" w:rsidRDefault="00FE4AC8"/>
    <w:p w:rsidR="00FE4AC8" w:rsidRDefault="00FE4AC8"/>
    <w:p w:rsidR="00FE449C" w:rsidRDefault="00FE449C">
      <w:pPr>
        <w:rPr>
          <w:rFonts w:hint="eastAsia"/>
        </w:rPr>
      </w:pPr>
    </w:p>
    <w:p w:rsidR="00575DC2" w:rsidRDefault="00575DC2"/>
    <w:p w:rsidR="00DF10AD" w:rsidRDefault="00DF10AD" w:rsidP="00DF10AD">
      <w:pPr>
        <w:spacing w:line="60" w:lineRule="exact"/>
        <w:rPr>
          <w:rFonts w:hint="eastAsia"/>
        </w:rPr>
      </w:pPr>
    </w:p>
    <w:p w:rsidR="00575DC2" w:rsidRDefault="00113DB9" w:rsidP="00DF10AD">
      <w:pPr>
        <w:spacing w:line="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2F68B84" wp14:editId="37532032">
                <wp:simplePos x="0" y="0"/>
                <wp:positionH relativeFrom="column">
                  <wp:posOffset>-153035</wp:posOffset>
                </wp:positionH>
                <wp:positionV relativeFrom="paragraph">
                  <wp:posOffset>12065</wp:posOffset>
                </wp:positionV>
                <wp:extent cx="2600325" cy="342900"/>
                <wp:effectExtent l="0" t="0" r="0" b="0"/>
                <wp:wrapNone/>
                <wp:docPr id="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DB9" w:rsidRPr="0009327F" w:rsidRDefault="00113DB9" w:rsidP="00113DB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これまでの取組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3" type="#_x0000_t202" style="position:absolute;left:0;text-align:left;margin-left:-12.05pt;margin-top:.95pt;width:204.75pt;height:27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" filled="f" stroked="f">
                <v:textbox>
                  <w:txbxContent>
                    <w:p w:rsidR="00113DB9" w:rsidRPr="0009327F" w:rsidRDefault="00113DB9" w:rsidP="00113DB9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これまでの取組</w:t>
                      </w:r>
                    </w:p>
                  </w:txbxContent>
                </v:textbox>
              </v:shape>
            </w:pict>
          </mc:Fallback>
        </mc:AlternateContent>
      </w:r>
    </w:p>
    <w:p w:rsidR="000A51B8" w:rsidRPr="00575DC2" w:rsidRDefault="000A51B8">
      <w:pPr>
        <w:rPr>
          <w:b/>
        </w:rPr>
      </w:pPr>
    </w:p>
    <w:p w:rsidR="00F00E88" w:rsidRDefault="00F00E88" w:rsidP="00575DC2">
      <w:pPr>
        <w:spacing w:line="200" w:lineRule="exact"/>
      </w:pPr>
    </w:p>
    <w:p w:rsidR="000A51B8" w:rsidRDefault="00113DB9">
      <w:r>
        <w:rPr>
          <w:rFonts w:hint="eastAsia"/>
          <w:b/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52EA308D" wp14:editId="7D557446">
                <wp:simplePos x="0" y="0"/>
                <wp:positionH relativeFrom="column">
                  <wp:posOffset>-64135</wp:posOffset>
                </wp:positionH>
                <wp:positionV relativeFrom="paragraph">
                  <wp:posOffset>24130</wp:posOffset>
                </wp:positionV>
                <wp:extent cx="6305550" cy="2019300"/>
                <wp:effectExtent l="0" t="0" r="19050" b="19050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5550" cy="2019300"/>
                          <a:chOff x="0" y="0"/>
                          <a:chExt cx="6305550" cy="2019300"/>
                        </a:xfrm>
                      </wpg:grpSpPr>
                      <wps:wsp>
                        <wps:cNvPr id="5" name="角丸四角形 5"/>
                        <wps:cNvSpPr/>
                        <wps:spPr>
                          <a:xfrm>
                            <a:off x="0" y="0"/>
                            <a:ext cx="6276975" cy="333375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179BE" w:rsidRPr="00CA7670" w:rsidRDefault="00B179BE" w:rsidP="00A13313">
                              <w:pPr>
                                <w:spacing w:line="240" w:lineRule="exact"/>
                                <w:ind w:rightChars="-109" w:right="-229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「大阪美しい景観づくり推進会議」</w:t>
                              </w:r>
                              <w:r w:rsidR="000A51B8">
                                <w:rPr>
                                  <w:rFonts w:hint="eastAsia"/>
                                  <w:color w:val="000000" w:themeColor="text1"/>
                                </w:rPr>
                                <w:t>等の会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議により、市町村･事業者･民間団体等との連携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角丸四角形 6"/>
                        <wps:cNvSpPr/>
                        <wps:spPr>
                          <a:xfrm>
                            <a:off x="0" y="409575"/>
                            <a:ext cx="4714240" cy="457200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179BE" w:rsidRPr="00246DF5" w:rsidRDefault="00B179BE" w:rsidP="005377A7">
                              <w:pPr>
                                <w:spacing w:line="240" w:lineRule="exact"/>
                                <w:ind w:firstLineChars="500" w:firstLine="1050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（府）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広域的観点からの景観計画策定</w:t>
                              </w:r>
                            </w:p>
                            <w:p w:rsidR="00F00E88" w:rsidRPr="009667B2" w:rsidRDefault="006B4484" w:rsidP="005377A7">
                              <w:pPr>
                                <w:spacing w:line="240" w:lineRule="exact"/>
                                <w:ind w:right="-195"/>
                                <w:jc w:val="right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（</w:t>
                              </w:r>
                              <w:r w:rsidR="005377A7">
                                <w:rPr>
                                  <w:rFonts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計画策定は</w:t>
                              </w:r>
                              <w:r w:rsidRPr="006B4484">
                                <w:rPr>
                                  <w:rFonts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一定完了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。ただし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景観行政団体未移行市町村の</w:t>
                              </w:r>
                              <w:r w:rsidR="008F3A05" w:rsidRPr="008F3A05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補完的</w:t>
                              </w:r>
                              <w:r w:rsidR="008F3A05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性質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。</w:t>
                              </w:r>
                              <w:r w:rsidR="00F00E88" w:rsidRPr="009667B2">
                                <w:rPr>
                                  <w:rFonts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角丸四角形 7"/>
                        <wps:cNvSpPr/>
                        <wps:spPr>
                          <a:xfrm>
                            <a:off x="2647950" y="1323975"/>
                            <a:ext cx="1200150" cy="304800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179BE" w:rsidRPr="00CA7670" w:rsidRDefault="00B179BE" w:rsidP="00B179BE">
                              <w:pPr>
                                <w:spacing w:line="240" w:lineRule="exact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独自</w:t>
                              </w:r>
                              <w:r w:rsidR="00E403FA">
                                <w:rPr>
                                  <w:rFonts w:hint="eastAsia"/>
                                  <w:color w:val="000000" w:themeColor="text1"/>
                                </w:rPr>
                                <w:t>の</w:t>
                              </w:r>
                              <w:r w:rsidR="000A51B8">
                                <w:rPr>
                                  <w:rFonts w:hint="eastAsia"/>
                                  <w:color w:val="000000" w:themeColor="text1"/>
                                </w:rPr>
                                <w:t>景観計画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角丸四角形 8"/>
                        <wps:cNvSpPr/>
                        <wps:spPr>
                          <a:xfrm>
                            <a:off x="2647950" y="942975"/>
                            <a:ext cx="1200150" cy="314325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B179BE" w:rsidRPr="00CA7670" w:rsidRDefault="00B179BE" w:rsidP="008A08D8">
                              <w:pPr>
                                <w:spacing w:line="240" w:lineRule="exact"/>
                                <w:ind w:right="-58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景観行政団体化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角丸四角形 9"/>
                        <wps:cNvSpPr/>
                        <wps:spPr>
                          <a:xfrm>
                            <a:off x="3924300" y="942975"/>
                            <a:ext cx="799465" cy="685800"/>
                          </a:xfrm>
                          <a:prstGeom prst="roundRect">
                            <a:avLst>
                              <a:gd name="adj" fmla="val 8615"/>
                            </a:avLst>
                          </a:prstGeom>
                          <a:noFill/>
                          <a:ln w="127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dash"/>
                          </a:ln>
                          <a:effectLst/>
                        </wps:spPr>
                        <wps:txbx>
                          <w:txbxContent>
                            <w:p w:rsidR="00814F71" w:rsidRPr="00E403FA" w:rsidRDefault="00814F71" w:rsidP="00B179BE">
                              <w:pPr>
                                <w:spacing w:line="240" w:lineRule="exact"/>
                                <w:jc w:val="center"/>
                                <w:rPr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 w:rsidRPr="00E403FA">
                                <w:rPr>
                                  <w:rFonts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>景観行政団体</w:t>
                              </w:r>
                            </w:p>
                            <w:p w:rsidR="00B179BE" w:rsidRPr="00CA7670" w:rsidRDefault="000A51B8" w:rsidP="00814F71">
                              <w:pPr>
                                <w:spacing w:line="240" w:lineRule="exact"/>
                                <w:ind w:firstLineChars="50" w:firstLine="105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未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 xml:space="preserve"> </w:t>
                              </w:r>
                              <w:r w:rsidR="00304FBB">
                                <w:rPr>
                                  <w:rFonts w:hint="eastAsia"/>
                                  <w:color w:val="000000" w:themeColor="text1"/>
                                </w:rPr>
                                <w:t>移行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角丸四角形 12"/>
                        <wps:cNvSpPr/>
                        <wps:spPr>
                          <a:xfrm>
                            <a:off x="0" y="942975"/>
                            <a:ext cx="2581275" cy="1076325"/>
                          </a:xfrm>
                          <a:prstGeom prst="roundRect">
                            <a:avLst>
                              <a:gd name="adj" fmla="val 7922"/>
                            </a:avLst>
                          </a:prstGeom>
                          <a:noFill/>
                          <a:ln w="127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8A08D8" w:rsidRPr="00F570CC" w:rsidRDefault="008A08D8" w:rsidP="008A08D8">
                              <w:pPr>
                                <w:spacing w:line="240" w:lineRule="exact"/>
                                <w:ind w:right="-240"/>
                                <w:rPr>
                                  <w:color w:val="000000" w:themeColor="text1"/>
                                </w:rPr>
                              </w:pPr>
                              <w:r w:rsidRPr="00F570CC">
                                <w:rPr>
                                  <w:rFonts w:hint="eastAsia"/>
                                  <w:color w:val="000000" w:themeColor="text1"/>
                                </w:rPr>
                                <w:t>府独自の事業による推進</w:t>
                              </w:r>
                            </w:p>
                            <w:p w:rsidR="00543637" w:rsidRPr="00F570CC" w:rsidRDefault="00543637" w:rsidP="00543637">
                              <w:pPr>
                                <w:spacing w:line="100" w:lineRule="exact"/>
                                <w:ind w:right="-238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5A7E8D" w:rsidRPr="00F570CC" w:rsidRDefault="00543637" w:rsidP="00F570CC">
                              <w:pPr>
                                <w:spacing w:line="220" w:lineRule="exact"/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F570CC">
                                <w:rPr>
                                  <w:rFonts w:hint="eastAsia"/>
                                  <w:color w:val="000000" w:themeColor="text1"/>
                                </w:rPr>
                                <w:t xml:space="preserve">　</w:t>
                              </w:r>
                              <w:r w:rsidR="005A7E8D" w:rsidRPr="00F570CC">
                                <w:rPr>
                                  <w:rFonts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・世界遺産登録の推進</w:t>
                              </w:r>
                            </w:p>
                            <w:p w:rsidR="008A08D8" w:rsidRPr="00F570CC" w:rsidRDefault="00304FBB" w:rsidP="00F570CC">
                              <w:pPr>
                                <w:spacing w:line="220" w:lineRule="exact"/>
                                <w:ind w:right="-240" w:firstLineChars="100" w:firstLine="200"/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F570CC">
                                <w:rPr>
                                  <w:rFonts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・</w:t>
                              </w:r>
                              <w:r w:rsidR="008A08D8" w:rsidRPr="00F570CC">
                                <w:rPr>
                                  <w:rFonts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歴史的街道の景観施設整備</w:t>
                              </w:r>
                            </w:p>
                            <w:p w:rsidR="008A08D8" w:rsidRPr="00F570CC" w:rsidRDefault="00304FBB" w:rsidP="00F570CC">
                              <w:pPr>
                                <w:spacing w:line="220" w:lineRule="exact"/>
                                <w:ind w:right="-240" w:firstLineChars="100" w:firstLine="200"/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F570CC">
                                <w:rPr>
                                  <w:rFonts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・</w:t>
                              </w:r>
                              <w:r w:rsidR="008A08D8" w:rsidRPr="00F570CC">
                                <w:rPr>
                                  <w:rFonts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緑化推進</w:t>
                              </w:r>
                            </w:p>
                            <w:p w:rsidR="0045579A" w:rsidRPr="00F570CC" w:rsidRDefault="00304FBB" w:rsidP="00F570CC">
                              <w:pPr>
                                <w:spacing w:line="220" w:lineRule="exact"/>
                                <w:ind w:right="-240" w:firstLineChars="100" w:firstLine="200"/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F570CC">
                                <w:rPr>
                                  <w:rFonts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・</w:t>
                              </w:r>
                              <w:r w:rsidR="008A08D8" w:rsidRPr="00F570CC">
                                <w:rPr>
                                  <w:rFonts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電線の地中化</w:t>
                              </w:r>
                            </w:p>
                            <w:p w:rsidR="005A7E8D" w:rsidRPr="00F570CC" w:rsidRDefault="005A7E8D" w:rsidP="00F570CC">
                              <w:pPr>
                                <w:spacing w:line="220" w:lineRule="exact"/>
                                <w:ind w:right="-240" w:firstLineChars="100" w:firstLine="200"/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F570CC">
                                <w:rPr>
                                  <w:rFonts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・</w:t>
                              </w:r>
                              <w:r w:rsidRPr="00F570CC">
                                <w:rPr>
                                  <w:rFonts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IT</w:t>
                              </w:r>
                              <w:r w:rsidRPr="00F570CC">
                                <w:rPr>
                                  <w:rFonts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活用の情報発信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角丸四角形 13"/>
                        <wps:cNvSpPr/>
                        <wps:spPr>
                          <a:xfrm>
                            <a:off x="2657475" y="1695450"/>
                            <a:ext cx="2066290" cy="323850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8A08D8" w:rsidRPr="00F570CC" w:rsidRDefault="00AC1C36" w:rsidP="008A08D8">
                              <w:pPr>
                                <w:spacing w:line="240" w:lineRule="exact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F570CC">
                                <w:rPr>
                                  <w:rFonts w:hint="eastAsia"/>
                                  <w:color w:val="000000" w:themeColor="text1"/>
                                </w:rPr>
                                <w:t>市町村独自の取組による推進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角丸四角形 10"/>
                        <wps:cNvSpPr/>
                        <wps:spPr>
                          <a:xfrm>
                            <a:off x="4800600" y="381000"/>
                            <a:ext cx="1476375" cy="485775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04FBB" w:rsidRPr="00E92CE2" w:rsidRDefault="00304FBB" w:rsidP="00304FBB">
                              <w:pPr>
                                <w:spacing w:line="240" w:lineRule="exact"/>
                                <w:jc w:val="left"/>
                              </w:pPr>
                              <w:r>
                                <w:rPr>
                                  <w:rFonts w:hint="eastAsia"/>
                                </w:rPr>
                                <w:t>景観に配慮した建築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角丸四角形 11"/>
                        <wps:cNvSpPr/>
                        <wps:spPr>
                          <a:xfrm>
                            <a:off x="4829175" y="942975"/>
                            <a:ext cx="1476375" cy="1057275"/>
                          </a:xfrm>
                          <a:prstGeom prst="roundRect">
                            <a:avLst>
                              <a:gd name="adj" fmla="val 9951"/>
                            </a:avLst>
                          </a:prstGeom>
                          <a:noFill/>
                          <a:ln w="127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AC1C36" w:rsidRDefault="00AC1C36" w:rsidP="00304FBB">
                              <w:pPr>
                                <w:spacing w:line="240" w:lineRule="exact"/>
                                <w:jc w:val="left"/>
                              </w:pPr>
                              <w:r>
                                <w:rPr>
                                  <w:rFonts w:hint="eastAsia"/>
                                </w:rPr>
                                <w:t>府民･事業者の</w:t>
                              </w:r>
                            </w:p>
                            <w:p w:rsidR="00304FBB" w:rsidRPr="00E92CE2" w:rsidRDefault="00AC1C36" w:rsidP="00AC1C36">
                              <w:pPr>
                                <w:spacing w:line="240" w:lineRule="exact"/>
                                <w:ind w:firstLineChars="300" w:firstLine="630"/>
                                <w:jc w:val="left"/>
                              </w:pPr>
                              <w:r>
                                <w:rPr>
                                  <w:rFonts w:hint="eastAsia"/>
                                </w:rPr>
                                <w:t>自主的な</w:t>
                              </w:r>
                              <w:r w:rsidR="00304FBB">
                                <w:rPr>
                                  <w:rFonts w:hint="eastAsia"/>
                                </w:rPr>
                                <w:t>取組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6" o:spid="_x0000_s1034" style="position:absolute;left:0;text-align:left;margin-left:-5.05pt;margin-top:1.9pt;width:496.5pt;height:159pt;z-index:251695104" coordsize="63055,20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">
                <v:roundrect id="角丸四角形 5" o:spid="_x0000_s1035" style="position:absolute;width:62769;height:333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HaQ7sA&#10;AADaAAAADwAAAGRycy9kb3ducmV2LnhtbERPSwrCMBDdC94hjOBOUwWLVqOIIIi48YProRnbYjMp&#10;TazV0xtBcPl4/8WqNaVoqHaFZQWjYQSCOLW64EzB5bwdTEE4j6yxtEwKXuRgtex2Fpho++QjNSef&#10;iRDCLkEFufdVIqVLczLohrYiDtzN1gZ9gHUmdY3PEG5KOY6iWBosODTkWNEmp/R+ehgFtzimvVtf&#10;3CGWs831ELY1751S/V67noPw1Pq/+OfeaQUT+F4JN0AuP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px2kO7AAAA2gAAAA8AAAAAAAAAAAAAAAAAmAIAAGRycy9kb3ducmV2Lnht&#10;bFBLBQYAAAAABAAEAPUAAACAAwAAAAA=&#10;" filled="f" strokecolor="#385d8a" strokeweight="1pt">
                  <v:textbox>
                    <w:txbxContent>
                      <w:p w:rsidR="00B179BE" w:rsidRPr="00CA7670" w:rsidRDefault="00B179BE" w:rsidP="00A13313">
                        <w:pPr>
                          <w:spacing w:line="240" w:lineRule="exact"/>
                          <w:ind w:rightChars="-109" w:right="-229"/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「大阪美しい景観づくり推進会議」</w:t>
                        </w:r>
                        <w:r w:rsidR="000A51B8">
                          <w:rPr>
                            <w:rFonts w:hint="eastAsia"/>
                            <w:color w:val="000000" w:themeColor="text1"/>
                          </w:rPr>
                          <w:t>等の会</w:t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>議により、市町村･事業者･民間団体等との連携</w:t>
                        </w:r>
                      </w:p>
                    </w:txbxContent>
                  </v:textbox>
                </v:roundrect>
                <v:roundrect id="角丸四角形 6" o:spid="_x0000_s1036" style="position:absolute;top:4095;width:47142;height:457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NENL4A&#10;AADaAAAADwAAAGRycy9kb3ducmV2LnhtbERPy4rCMBTdD/gP4Q7MbprOLIJW0yKCIOLGB64vzbUt&#10;NjelydQ6X28EweXhvBfFaFsxUO8bxxp+khQEcelMw5WG03H9PQXhA7LB1jFpuJOHIp98LDAz7sZ7&#10;Gg6hEjGEfYYa6hC6TEpf1mTRJ64jjtzF9RZDhH0lTY+3GG5b+ZumSlpsODbU2NGqpvJ6+LMaLkrR&#10;1i9PfqfkbHXexW3D/0brr89xOQcRaAxv8cu9MRoUPK/EGyDz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qjRDS+AAAA2gAAAA8AAAAAAAAAAAAAAAAAmAIAAGRycy9kb3ducmV2&#10;LnhtbFBLBQYAAAAABAAEAPUAAACDAwAAAAA=&#10;" filled="f" strokecolor="#385d8a" strokeweight="1pt">
                  <v:textbox>
                    <w:txbxContent>
                      <w:p w:rsidR="00B179BE" w:rsidRPr="00246DF5" w:rsidRDefault="00B179BE" w:rsidP="005377A7">
                        <w:pPr>
                          <w:spacing w:line="240" w:lineRule="exact"/>
                          <w:ind w:firstLineChars="500" w:firstLine="1050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（府）</w:t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>広域的観点からの景観計画策定</w:t>
                        </w:r>
                      </w:p>
                      <w:p w:rsidR="00F00E88" w:rsidRPr="009667B2" w:rsidRDefault="006B4484" w:rsidP="005377A7">
                        <w:pPr>
                          <w:spacing w:line="240" w:lineRule="exact"/>
                          <w:ind w:right="-195"/>
                          <w:jc w:val="right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6"/>
                            <w:szCs w:val="16"/>
                          </w:rPr>
                          <w:t>（</w:t>
                        </w:r>
                        <w:r w:rsidR="005377A7">
                          <w:rPr>
                            <w:rFonts w:hint="eastAsia"/>
                            <w:color w:val="000000" w:themeColor="text1"/>
                            <w:sz w:val="16"/>
                            <w:szCs w:val="16"/>
                          </w:rPr>
                          <w:t>計画策定は</w:t>
                        </w:r>
                        <w:r w:rsidRPr="006B4484">
                          <w:rPr>
                            <w:rFonts w:hint="eastAsia"/>
                            <w:color w:val="000000" w:themeColor="text1"/>
                            <w:sz w:val="16"/>
                            <w:szCs w:val="16"/>
                          </w:rPr>
                          <w:t>一定完了</w:t>
                        </w:r>
                        <w:r>
                          <w:rPr>
                            <w:rFonts w:hint="eastAsia"/>
                            <w:color w:val="000000" w:themeColor="text1"/>
                            <w:sz w:val="16"/>
                            <w:szCs w:val="16"/>
                          </w:rPr>
                          <w:t>。ただし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景観行政団体未移行市町村の</w:t>
                        </w:r>
                        <w:r w:rsidR="008F3A05" w:rsidRPr="008F3A05">
                          <w:rPr>
                            <w:rFonts w:hint="eastAsia"/>
                            <w:sz w:val="16"/>
                            <w:szCs w:val="16"/>
                          </w:rPr>
                          <w:t>補完的</w:t>
                        </w:r>
                        <w:r w:rsidR="008F3A05">
                          <w:rPr>
                            <w:rFonts w:hint="eastAsia"/>
                            <w:sz w:val="16"/>
                            <w:szCs w:val="16"/>
                          </w:rPr>
                          <w:t>性質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。</w:t>
                        </w:r>
                        <w:r w:rsidR="00F00E88" w:rsidRPr="009667B2">
                          <w:rPr>
                            <w:rFonts w:hint="eastAsia"/>
                            <w:color w:val="000000" w:themeColor="text1"/>
                            <w:sz w:val="16"/>
                            <w:szCs w:val="16"/>
                          </w:rPr>
                          <w:t>）</w:t>
                        </w:r>
                      </w:p>
                    </w:txbxContent>
                  </v:textbox>
                </v:roundrect>
                <v:roundrect id="角丸四角形 7" o:spid="_x0000_s1037" style="position:absolute;left:26479;top:13239;width:12002;height:304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/hr7sA&#10;AADaAAAADwAAAGRycy9kb3ducmV2LnhtbERPSwrCMBDdC94hjOBOU11UrUYRQRBx4wfXQzO2xWZS&#10;mlirpzeC4PLx/otVa0rRUO0KywpGwwgEcWp1wZmCy3k7mIJwHlljaZkUvMjBatntLDDR9slHak4+&#10;EyGEXYIKcu+rREqX5mTQDW1FHLibrQ36AOtM6hqfIdyUchxFsTRYcGjIsaJNTun99DAKbnFMe7e+&#10;uEMsZ5vrIWxr3jul+r12PQfhqfV/8c+90wom8L0SboBcfg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NXv4a+7AAAA2gAAAA8AAAAAAAAAAAAAAAAAmAIAAGRycy9kb3ducmV2Lnht&#10;bFBLBQYAAAAABAAEAPUAAACAAwAAAAA=&#10;" filled="f" strokecolor="#385d8a" strokeweight="1pt">
                  <v:textbox>
                    <w:txbxContent>
                      <w:p w:rsidR="00B179BE" w:rsidRPr="00CA7670" w:rsidRDefault="00B179BE" w:rsidP="00B179BE">
                        <w:pPr>
                          <w:spacing w:line="240" w:lineRule="exact"/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独自</w:t>
                        </w:r>
                        <w:r w:rsidR="00E403FA">
                          <w:rPr>
                            <w:rFonts w:hint="eastAsia"/>
                            <w:color w:val="000000" w:themeColor="text1"/>
                          </w:rPr>
                          <w:t>の</w:t>
                        </w:r>
                        <w:r w:rsidR="000A51B8">
                          <w:rPr>
                            <w:rFonts w:hint="eastAsia"/>
                            <w:color w:val="000000" w:themeColor="text1"/>
                          </w:rPr>
                          <w:t>景観計画</w:t>
                        </w:r>
                      </w:p>
                    </w:txbxContent>
                  </v:textbox>
                </v:roundrect>
                <v:roundrect id="角丸四角形 8" o:spid="_x0000_s1038" style="position:absolute;left:26479;top:9429;width:12002;height:314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B13b4A&#10;AADaAAAADwAAAGRycy9kb3ducmV2LnhtbERPTWvCQBC9F/wPywi91Y0eljZ1FREEkVxqpechOybB&#10;7GzIrkn013cOhR4f73u9nXyrBupjE9jCcpGBIi6Da7iycPk+vL2DignZYRuYLDwownYze1lj7sLI&#10;XzScU6UkhGOOFuqUulzrWNbkMS5CRyzcNfQek8C+0q7HUcJ9q1dZZrTHhqWhxo72NZW3891buBpD&#10;p7i7xMLoj/1PIduG59Ha1/m0+wSVaEr/4j/30VmQrXJFboDe/A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Rwdd2+AAAA2gAAAA8AAAAAAAAAAAAAAAAAmAIAAGRycy9kb3ducmV2&#10;LnhtbFBLBQYAAAAABAAEAPUAAACDAwAAAAA=&#10;" filled="f" strokecolor="#385d8a" strokeweight="1pt">
                  <v:textbox>
                    <w:txbxContent>
                      <w:p w:rsidR="00B179BE" w:rsidRPr="00CA7670" w:rsidRDefault="00B179BE" w:rsidP="008A08D8">
                        <w:pPr>
                          <w:spacing w:line="240" w:lineRule="exact"/>
                          <w:ind w:right="-58"/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景観行政団体化</w:t>
                        </w:r>
                      </w:p>
                    </w:txbxContent>
                  </v:textbox>
                </v:roundrect>
                <v:roundrect id="角丸四角形 9" o:spid="_x0000_s1039" style="position:absolute;left:39243;top:9429;width:7994;height:6858;visibility:visible;mso-wrap-style:square;v-text-anchor:middle" arcsize="5646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T+S8QA&#10;AADaAAAADwAAAGRycy9kb3ducmV2LnhtbESPzYvCMBTE7wv+D+EJe1vTLn5t1yiyInjwsH7g+dE8&#10;m2LzUppou/71RljwOMzMb5jZorOVuFHjS8cK0kECgjh3uuRCwfGw/piC8AFZY+WYFPyRh8W89zbD&#10;TLuWd3Tbh0JECPsMFZgQ6kxKnxuy6AeuJo7e2TUWQ5RNIXWDbYTbSn4myVhaLDkuGKzpx1B+2V+t&#10;gvNpWo62h+sw3U1S85u0q7Fe35V673fLbxCBuvAK/7c3WsEXPK/EG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0/kvEAAAA2gAAAA8AAAAAAAAAAAAAAAAAmAIAAGRycy9k&#10;b3ducmV2LnhtbFBLBQYAAAAABAAEAPUAAACJAwAAAAA=&#10;" filled="f" strokecolor="#385d8a" strokeweight="1pt">
                  <v:stroke dashstyle="dash"/>
                  <v:textbox>
                    <w:txbxContent>
                      <w:p w:rsidR="00814F71" w:rsidRPr="00E403FA" w:rsidRDefault="00814F71" w:rsidP="00B179BE">
                        <w:pPr>
                          <w:spacing w:line="240" w:lineRule="exact"/>
                          <w:jc w:val="center"/>
                          <w:rPr>
                            <w:color w:val="000000" w:themeColor="text1"/>
                            <w:sz w:val="14"/>
                            <w:szCs w:val="14"/>
                          </w:rPr>
                        </w:pPr>
                        <w:r w:rsidRPr="00E403FA">
                          <w:rPr>
                            <w:rFonts w:hint="eastAsia"/>
                            <w:color w:val="000000" w:themeColor="text1"/>
                            <w:sz w:val="14"/>
                            <w:szCs w:val="14"/>
                          </w:rPr>
                          <w:t>景観行政団体</w:t>
                        </w:r>
                      </w:p>
                      <w:p w:rsidR="00B179BE" w:rsidRPr="00CA7670" w:rsidRDefault="000A51B8" w:rsidP="00814F71">
                        <w:pPr>
                          <w:spacing w:line="240" w:lineRule="exact"/>
                          <w:ind w:firstLineChars="50" w:firstLine="105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未</w:t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 xml:space="preserve"> </w:t>
                        </w:r>
                        <w:r w:rsidR="00304FBB">
                          <w:rPr>
                            <w:rFonts w:hint="eastAsia"/>
                            <w:color w:val="000000" w:themeColor="text1"/>
                          </w:rPr>
                          <w:t>移行</w:t>
                        </w:r>
                      </w:p>
                    </w:txbxContent>
                  </v:textbox>
                </v:roundrect>
                <v:roundrect id="角丸四角形 12" o:spid="_x0000_s1040" style="position:absolute;top:9429;width:25812;height:10764;visibility:visible;mso-wrap-style:square;v-text-anchor:middle" arcsize="519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iCGcEA&#10;AADbAAAADwAAAGRycy9kb3ducmV2LnhtbERP24rCMBB9X/Afwgi+rakKu1KNossqdp+8fcDQjE2x&#10;mdQm1vr3m4UF3+ZwrjNfdrYSLTW+dKxgNExAEOdOl1woOJ8271MQPiBrrByTgid5WC56b3NMtXvw&#10;gdpjKEQMYZ+iAhNCnUrpc0MW/dDVxJG7uMZiiLAppG7wEcNtJcdJ8iEtlhwbDNb0ZSi/Hu9WQbZb&#10;le335mc62ZvsFj6z9XY/OSg16HerGYhAXXiJ/907HeeP4e+XeIB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5oghnBAAAA2wAAAA8AAAAAAAAAAAAAAAAAmAIAAGRycy9kb3du&#10;cmV2LnhtbFBLBQYAAAAABAAEAPUAAACGAwAAAAA=&#10;" filled="f" strokecolor="#385d8a" strokeweight="1pt">
                  <v:textbox>
                    <w:txbxContent>
                      <w:p w:rsidR="008A08D8" w:rsidRPr="00F570CC" w:rsidRDefault="008A08D8" w:rsidP="008A08D8">
                        <w:pPr>
                          <w:spacing w:line="240" w:lineRule="exact"/>
                          <w:ind w:right="-240"/>
                          <w:rPr>
                            <w:color w:val="000000" w:themeColor="text1"/>
                          </w:rPr>
                        </w:pPr>
                        <w:r w:rsidRPr="00F570CC">
                          <w:rPr>
                            <w:rFonts w:hint="eastAsia"/>
                            <w:color w:val="000000" w:themeColor="text1"/>
                          </w:rPr>
                          <w:t>府独自の事業による推進</w:t>
                        </w:r>
                      </w:p>
                      <w:p w:rsidR="00543637" w:rsidRPr="00F570CC" w:rsidRDefault="00543637" w:rsidP="00543637">
                        <w:pPr>
                          <w:spacing w:line="100" w:lineRule="exact"/>
                          <w:ind w:right="-238"/>
                          <w:rPr>
                            <w:color w:val="000000" w:themeColor="text1"/>
                          </w:rPr>
                        </w:pPr>
                      </w:p>
                      <w:p w:rsidR="005A7E8D" w:rsidRPr="00F570CC" w:rsidRDefault="00543637" w:rsidP="00F570CC">
                        <w:pPr>
                          <w:spacing w:line="220" w:lineRule="exact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570CC">
                          <w:rPr>
                            <w:rFonts w:hint="eastAsia"/>
                            <w:color w:val="000000" w:themeColor="text1"/>
                          </w:rPr>
                          <w:t xml:space="preserve">　</w:t>
                        </w:r>
                        <w:r w:rsidR="005A7E8D" w:rsidRPr="00F570CC">
                          <w:rPr>
                            <w:rFonts w:hint="eastAsia"/>
                            <w:color w:val="000000" w:themeColor="text1"/>
                            <w:sz w:val="20"/>
                            <w:szCs w:val="20"/>
                          </w:rPr>
                          <w:t>・世界遺産登録の推進</w:t>
                        </w:r>
                      </w:p>
                      <w:p w:rsidR="008A08D8" w:rsidRPr="00F570CC" w:rsidRDefault="00304FBB" w:rsidP="00F570CC">
                        <w:pPr>
                          <w:spacing w:line="220" w:lineRule="exact"/>
                          <w:ind w:right="-240" w:firstLineChars="100" w:firstLine="200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570CC">
                          <w:rPr>
                            <w:rFonts w:hint="eastAsia"/>
                            <w:color w:val="000000" w:themeColor="text1"/>
                            <w:sz w:val="20"/>
                            <w:szCs w:val="20"/>
                          </w:rPr>
                          <w:t>・</w:t>
                        </w:r>
                        <w:r w:rsidR="008A08D8" w:rsidRPr="00F570CC">
                          <w:rPr>
                            <w:rFonts w:hint="eastAsia"/>
                            <w:color w:val="000000" w:themeColor="text1"/>
                            <w:sz w:val="20"/>
                            <w:szCs w:val="20"/>
                          </w:rPr>
                          <w:t>歴史的街道の景観施設整備</w:t>
                        </w:r>
                      </w:p>
                      <w:p w:rsidR="008A08D8" w:rsidRPr="00F570CC" w:rsidRDefault="00304FBB" w:rsidP="00F570CC">
                        <w:pPr>
                          <w:spacing w:line="220" w:lineRule="exact"/>
                          <w:ind w:right="-240" w:firstLineChars="100" w:firstLine="200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570CC">
                          <w:rPr>
                            <w:rFonts w:hint="eastAsia"/>
                            <w:color w:val="000000" w:themeColor="text1"/>
                            <w:sz w:val="20"/>
                            <w:szCs w:val="20"/>
                          </w:rPr>
                          <w:t>・</w:t>
                        </w:r>
                        <w:r w:rsidR="008A08D8" w:rsidRPr="00F570CC">
                          <w:rPr>
                            <w:rFonts w:hint="eastAsia"/>
                            <w:color w:val="000000" w:themeColor="text1"/>
                            <w:sz w:val="20"/>
                            <w:szCs w:val="20"/>
                          </w:rPr>
                          <w:t>緑化推進</w:t>
                        </w:r>
                      </w:p>
                      <w:p w:rsidR="0045579A" w:rsidRPr="00F570CC" w:rsidRDefault="00304FBB" w:rsidP="00F570CC">
                        <w:pPr>
                          <w:spacing w:line="220" w:lineRule="exact"/>
                          <w:ind w:right="-240" w:firstLineChars="100" w:firstLine="200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570CC">
                          <w:rPr>
                            <w:rFonts w:hint="eastAsia"/>
                            <w:color w:val="000000" w:themeColor="text1"/>
                            <w:sz w:val="20"/>
                            <w:szCs w:val="20"/>
                          </w:rPr>
                          <w:t>・</w:t>
                        </w:r>
                        <w:r w:rsidR="008A08D8" w:rsidRPr="00F570CC">
                          <w:rPr>
                            <w:rFonts w:hint="eastAsia"/>
                            <w:color w:val="000000" w:themeColor="text1"/>
                            <w:sz w:val="20"/>
                            <w:szCs w:val="20"/>
                          </w:rPr>
                          <w:t>電線の地中化</w:t>
                        </w:r>
                      </w:p>
                      <w:p w:rsidR="005A7E8D" w:rsidRPr="00F570CC" w:rsidRDefault="005A7E8D" w:rsidP="00F570CC">
                        <w:pPr>
                          <w:spacing w:line="220" w:lineRule="exact"/>
                          <w:ind w:right="-240" w:firstLineChars="100" w:firstLine="200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570CC">
                          <w:rPr>
                            <w:rFonts w:hint="eastAsia"/>
                            <w:color w:val="000000" w:themeColor="text1"/>
                            <w:sz w:val="20"/>
                            <w:szCs w:val="20"/>
                          </w:rPr>
                          <w:t>・</w:t>
                        </w:r>
                        <w:r w:rsidRPr="00F570CC">
                          <w:rPr>
                            <w:rFonts w:hint="eastAsia"/>
                            <w:color w:val="000000" w:themeColor="text1"/>
                            <w:sz w:val="20"/>
                            <w:szCs w:val="20"/>
                          </w:rPr>
                          <w:t>IT</w:t>
                        </w:r>
                        <w:r w:rsidRPr="00F570CC">
                          <w:rPr>
                            <w:rFonts w:hint="eastAsia"/>
                            <w:color w:val="000000" w:themeColor="text1"/>
                            <w:sz w:val="20"/>
                            <w:szCs w:val="20"/>
                          </w:rPr>
                          <w:t>活用の情報発信</w:t>
                        </w:r>
                      </w:p>
                    </w:txbxContent>
                  </v:textbox>
                </v:roundrect>
                <v:roundrect id="角丸四角形 13" o:spid="_x0000_s1041" style="position:absolute;left:26574;top:16954;width:20663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JWo78A&#10;AADbAAAADwAAAGRycy9kb3ducmV2LnhtbESPzQrCMBCE74LvEFbwpqkKRatRRBBEvPiD56VZ22Kz&#10;KU2s1ac3guBtl5md+Xaxak0pGqpdYVnBaBiBIE6tLjhTcDlvB1MQziNrLC2Tghc5WC27nQUm2j75&#10;SM3JZyKEsEtQQe59lUjp0pwMuqGtiIN2s7VBH9Y6k7rGZwg3pRxHUSwNFhwacqxok1N6Pz2Mglsc&#10;096tL+4Qy9nmeghszXunVL/XrucgPLX+b/5d73TAn8D3lzCAX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UlajvwAAANsAAAAPAAAAAAAAAAAAAAAAAJgCAABkcnMvZG93bnJl&#10;di54bWxQSwUGAAAAAAQABAD1AAAAhAMAAAAA&#10;" filled="f" strokecolor="#385d8a" strokeweight="1pt">
                  <v:textbox>
                    <w:txbxContent>
                      <w:p w:rsidR="008A08D8" w:rsidRPr="00F570CC" w:rsidRDefault="00AC1C36" w:rsidP="008A08D8">
                        <w:pPr>
                          <w:spacing w:line="240" w:lineRule="exact"/>
                          <w:jc w:val="center"/>
                          <w:rPr>
                            <w:color w:val="000000" w:themeColor="text1"/>
                          </w:rPr>
                        </w:pPr>
                        <w:r w:rsidRPr="00F570CC">
                          <w:rPr>
                            <w:rFonts w:hint="eastAsia"/>
                            <w:color w:val="000000" w:themeColor="text1"/>
                          </w:rPr>
                          <w:t>市町村独自の取組による推進</w:t>
                        </w:r>
                      </w:p>
                    </w:txbxContent>
                  </v:textbox>
                </v:roundrect>
                <v:roundrect id="角丸四角形 10" o:spid="_x0000_s1042" style="position:absolute;left:48006;top:3810;width:14763;height:485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DI1MIA&#10;AADbAAAADwAAAGRycy9kb3ducmV2LnhtbESPQWvCQBCF7wX/wzJCb3Wjh6VNXUUEQSSXWul5yI5J&#10;MDsbsmsS/fWdQ6G3N8ybN99bbyffqoH62AS2sFxkoIjL4BquLFy+D2/voGJCdtgGJgsPirDdzF7W&#10;mLsw8hcN51QpCeGYo4U6pS7XOpY1eYyL0BHL7hp6j0nGvtKux1HCfatXWWa0x4blQ40d7Wsqb+e7&#10;t3A1hk5xd4mF0R/7n0LYhufR2tf5tPsElWhK/+a/66MTfKGXLiJAb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gMjUwgAAANsAAAAPAAAAAAAAAAAAAAAAAJgCAABkcnMvZG93&#10;bnJldi54bWxQSwUGAAAAAAQABAD1AAAAhwMAAAAA&#10;" filled="f" strokecolor="#385d8a" strokeweight="1pt">
                  <v:textbox>
                    <w:txbxContent>
                      <w:p w:rsidR="00304FBB" w:rsidRPr="00E92CE2" w:rsidRDefault="00304FBB" w:rsidP="00304FBB">
                        <w:pPr>
                          <w:spacing w:line="240" w:lineRule="exact"/>
                          <w:jc w:val="left"/>
                        </w:pPr>
                        <w:r>
                          <w:rPr>
                            <w:rFonts w:hint="eastAsia"/>
                          </w:rPr>
                          <w:t>景観に配慮した建築</w:t>
                        </w:r>
                      </w:p>
                    </w:txbxContent>
                  </v:textbox>
                </v:roundrect>
                <v:roundrect id="角丸四角形 11" o:spid="_x0000_s1043" style="position:absolute;left:48291;top:9429;width:14764;height:10573;visibility:visible;mso-wrap-style:square;v-text-anchor:middle" arcsize="652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KIPMQA&#10;AADbAAAADwAAAGRycy9kb3ducmV2LnhtbERPW0vDMBR+F/YfwhnsRbZ0Ituoy4YowhDd2AXBt9Pk&#10;2Babk5LEtv57Iwi+nY/vetbbwTaiIx9qxwrmswwEsXam5lLB5fw0XYEIEdlg45gUfFOA7WZ0tcbc&#10;uJ6P1J1iKVIIhxwVVDG2uZRBV2QxzFxLnLgP5y3GBH0pjcc+hdtG3mTZQlqsOTVU2NJDRfrz9GUV&#10;PL68HgrzrPu35fvt/lovfBG7QqnJeLi/AxFpiP/iP/fOpPlz+P0lHS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yiDzEAAAA2wAAAA8AAAAAAAAAAAAAAAAAmAIAAGRycy9k&#10;b3ducmV2LnhtbFBLBQYAAAAABAAEAPUAAACJAwAAAAA=&#10;" filled="f" strokecolor="#385d8a" strokeweight="1pt">
                  <v:textbox>
                    <w:txbxContent>
                      <w:p w:rsidR="00AC1C36" w:rsidRDefault="00AC1C36" w:rsidP="00304FBB">
                        <w:pPr>
                          <w:spacing w:line="240" w:lineRule="exact"/>
                          <w:jc w:val="left"/>
                        </w:pPr>
                        <w:r>
                          <w:rPr>
                            <w:rFonts w:hint="eastAsia"/>
                          </w:rPr>
                          <w:t>府民･事業者の</w:t>
                        </w:r>
                      </w:p>
                      <w:p w:rsidR="00304FBB" w:rsidRPr="00E92CE2" w:rsidRDefault="00AC1C36" w:rsidP="00AC1C36">
                        <w:pPr>
                          <w:spacing w:line="240" w:lineRule="exact"/>
                          <w:ind w:firstLineChars="300" w:firstLine="630"/>
                          <w:jc w:val="left"/>
                        </w:pPr>
                        <w:r>
                          <w:rPr>
                            <w:rFonts w:hint="eastAsia"/>
                          </w:rPr>
                          <w:t>自主的な</w:t>
                        </w:r>
                        <w:r w:rsidR="00304FBB">
                          <w:rPr>
                            <w:rFonts w:hint="eastAsia"/>
                          </w:rPr>
                          <w:t>取組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0A51B8" w:rsidRDefault="000A51B8"/>
    <w:p w:rsidR="00543637" w:rsidRDefault="00543637"/>
    <w:p w:rsidR="000A51B8" w:rsidRDefault="000A51B8"/>
    <w:p w:rsidR="000A51B8" w:rsidRDefault="000A51B8"/>
    <w:p w:rsidR="000A51B8" w:rsidRDefault="000A51B8"/>
    <w:p w:rsidR="00A13313" w:rsidRDefault="00A13313"/>
    <w:p w:rsidR="00CC6831" w:rsidRDefault="00CC6831" w:rsidP="00FE0320">
      <w:pPr>
        <w:rPr>
          <w:b/>
        </w:rPr>
      </w:pPr>
    </w:p>
    <w:p w:rsidR="00F00E88" w:rsidRDefault="00F00E88" w:rsidP="00FE0320">
      <w:pPr>
        <w:rPr>
          <w:b/>
        </w:rPr>
      </w:pPr>
    </w:p>
    <w:p w:rsidR="002638C5" w:rsidRDefault="002638C5" w:rsidP="00FE0320">
      <w:pPr>
        <w:rPr>
          <w:b/>
        </w:rPr>
      </w:pPr>
    </w:p>
    <w:p w:rsidR="002638C5" w:rsidRDefault="00575DC2" w:rsidP="00FE0320">
      <w:pPr>
        <w:rPr>
          <w:b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04846ADB" wp14:editId="6704139F">
                <wp:simplePos x="0" y="0"/>
                <wp:positionH relativeFrom="column">
                  <wp:posOffset>117475</wp:posOffset>
                </wp:positionH>
                <wp:positionV relativeFrom="paragraph">
                  <wp:posOffset>13222</wp:posOffset>
                </wp:positionV>
                <wp:extent cx="6057900" cy="492125"/>
                <wp:effectExtent l="76200" t="0" r="57150" b="41275"/>
                <wp:wrapNone/>
                <wp:docPr id="54" name="グループ化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7900" cy="492125"/>
                          <a:chOff x="0" y="0"/>
                          <a:chExt cx="6057900" cy="511175"/>
                        </a:xfrm>
                      </wpg:grpSpPr>
                      <wpg:grpSp>
                        <wpg:cNvPr id="21" name="グループ化 21"/>
                        <wpg:cNvGrpSpPr/>
                        <wpg:grpSpPr>
                          <a:xfrm rot="10800000">
                            <a:off x="2152650" y="19050"/>
                            <a:ext cx="1762125" cy="492125"/>
                            <a:chOff x="1" y="107684"/>
                            <a:chExt cx="1762125" cy="597166"/>
                          </a:xfrm>
                        </wpg:grpSpPr>
                        <wps:wsp>
                          <wps:cNvPr id="17" name="上矢印 17"/>
                          <wps:cNvSpPr/>
                          <wps:spPr>
                            <a:xfrm>
                              <a:off x="1" y="107684"/>
                              <a:ext cx="1762125" cy="597166"/>
                            </a:xfrm>
                            <a:prstGeom prst="upArrow">
                              <a:avLst>
                                <a:gd name="adj1" fmla="val 68378"/>
                                <a:gd name="adj2" fmla="val 50000"/>
                              </a:avLst>
                            </a:prstGeom>
                            <a:noFill/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ysDash"/>
                            </a:ln>
                            <a:effectLst/>
                          </wps:spPr>
                          <wps:txbx>
                            <w:txbxContent>
                              <w:p w:rsidR="00F72965" w:rsidRPr="00F72965" w:rsidRDefault="00F72965" w:rsidP="007D77A2">
                                <w:pPr>
                                  <w:spacing w:line="220" w:lineRule="exact"/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テキスト ボックス 18"/>
                          <wps:cNvSpPr txBox="1"/>
                          <wps:spPr>
                            <a:xfrm rot="10800000">
                              <a:off x="257176" y="123825"/>
                              <a:ext cx="1238250" cy="5810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761AB" w:rsidRDefault="008761AB" w:rsidP="00CA09EE">
                                <w:pPr>
                                  <w:spacing w:line="60" w:lineRule="exact"/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</w:p>
                              <w:p w:rsidR="00F72965" w:rsidRPr="00F46CB0" w:rsidRDefault="00F72965" w:rsidP="00F46CB0">
                                <w:pPr>
                                  <w:spacing w:line="200" w:lineRule="exact"/>
                                  <w:jc w:val="center"/>
                                  <w:rPr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  <w:r w:rsidRPr="00F46CB0">
                                  <w:rPr>
                                    <w:rFonts w:hint="eastAsia"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広域的</w:t>
                                </w:r>
                                <w:r w:rsidR="00F46CB0" w:rsidRPr="00F46CB0">
                                  <w:rPr>
                                    <w:rFonts w:hint="eastAsia"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コーディネート</w:t>
                                </w:r>
                              </w:p>
                              <w:p w:rsidR="00F72965" w:rsidRPr="00F46CB0" w:rsidRDefault="008761AB" w:rsidP="00F46CB0">
                                <w:pPr>
                                  <w:spacing w:line="200" w:lineRule="exact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F46CB0">
                                  <w:rPr>
                                    <w:rFonts w:hint="eastAsia"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機能</w:t>
                                </w:r>
                                <w:r w:rsidR="007D77A2" w:rsidRPr="00F46CB0">
                                  <w:rPr>
                                    <w:rFonts w:hint="eastAsia"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の低下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2" name="グループ化 22"/>
                        <wpg:cNvGrpSpPr/>
                        <wpg:grpSpPr>
                          <a:xfrm rot="10800000">
                            <a:off x="4295775" y="19050"/>
                            <a:ext cx="1762125" cy="478155"/>
                            <a:chOff x="1" y="120633"/>
                            <a:chExt cx="1762125" cy="565168"/>
                          </a:xfrm>
                        </wpg:grpSpPr>
                        <wps:wsp>
                          <wps:cNvPr id="19" name="上矢印 19"/>
                          <wps:cNvSpPr/>
                          <wps:spPr>
                            <a:xfrm>
                              <a:off x="1" y="120633"/>
                              <a:ext cx="1762125" cy="565168"/>
                            </a:xfrm>
                            <a:prstGeom prst="upArrow">
                              <a:avLst>
                                <a:gd name="adj1" fmla="val 68378"/>
                                <a:gd name="adj2" fmla="val 50000"/>
                              </a:avLst>
                            </a:prstGeom>
                            <a:noFill/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ysDash"/>
                            </a:ln>
                            <a:effectLst/>
                          </wps:spPr>
                          <wps:txbx>
                            <w:txbxContent>
                              <w:p w:rsidR="007D77A2" w:rsidRPr="00F72965" w:rsidRDefault="007D77A2" w:rsidP="007D77A2">
                                <w:pPr>
                                  <w:spacing w:line="220" w:lineRule="exact"/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テキスト ボックス 20"/>
                          <wps:cNvSpPr txBox="1"/>
                          <wps:spPr>
                            <a:xfrm rot="10800000">
                              <a:off x="201295" y="207521"/>
                              <a:ext cx="1333500" cy="47586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7D77A2" w:rsidRPr="00F46CB0" w:rsidRDefault="007D77A2" w:rsidP="00F46CB0">
                                <w:pPr>
                                  <w:spacing w:line="200" w:lineRule="exact"/>
                                  <w:jc w:val="center"/>
                                  <w:rPr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  <w:r w:rsidRPr="00F46CB0">
                                  <w:rPr>
                                    <w:rFonts w:hint="eastAsia"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民間事業による</w:t>
                                </w:r>
                              </w:p>
                              <w:p w:rsidR="007D77A2" w:rsidRPr="00F46CB0" w:rsidRDefault="007D77A2" w:rsidP="00F46CB0">
                                <w:pPr>
                                  <w:spacing w:line="200" w:lineRule="exact"/>
                                  <w:jc w:val="center"/>
                                  <w:rPr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  <w:r w:rsidRPr="00F46CB0">
                                  <w:rPr>
                                    <w:rFonts w:hint="eastAsia"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新たな課題</w:t>
                                </w:r>
                                <w:r w:rsidR="008761AB" w:rsidRPr="00F46CB0">
                                  <w:rPr>
                                    <w:rFonts w:hint="eastAsia"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への対応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2" name="グループ化 32"/>
                        <wpg:cNvGrpSpPr/>
                        <wpg:grpSpPr>
                          <a:xfrm rot="10800000">
                            <a:off x="0" y="0"/>
                            <a:ext cx="1762125" cy="511175"/>
                            <a:chOff x="2" y="198766"/>
                            <a:chExt cx="1762125" cy="525674"/>
                          </a:xfrm>
                        </wpg:grpSpPr>
                        <wps:wsp>
                          <wps:cNvPr id="33" name="上矢印 33"/>
                          <wps:cNvSpPr/>
                          <wps:spPr>
                            <a:xfrm>
                              <a:off x="2" y="198766"/>
                              <a:ext cx="1762125" cy="506084"/>
                            </a:xfrm>
                            <a:prstGeom prst="upArrow">
                              <a:avLst>
                                <a:gd name="adj1" fmla="val 68378"/>
                                <a:gd name="adj2" fmla="val 50000"/>
                              </a:avLst>
                            </a:prstGeom>
                            <a:noFill/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ysDash"/>
                            </a:ln>
                            <a:effectLst/>
                          </wps:spPr>
                          <wps:txbx>
                            <w:txbxContent>
                              <w:p w:rsidR="008761AB" w:rsidRPr="00F72965" w:rsidRDefault="008761AB" w:rsidP="008761AB">
                                <w:pPr>
                                  <w:spacing w:line="220" w:lineRule="exact"/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テキスト ボックス 34"/>
                          <wps:cNvSpPr txBox="1"/>
                          <wps:spPr>
                            <a:xfrm rot="10800000">
                              <a:off x="247650" y="349494"/>
                              <a:ext cx="1238250" cy="37494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8761AB" w:rsidRDefault="008761AB" w:rsidP="008761AB">
                                <w:pPr>
                                  <w:spacing w:line="100" w:lineRule="exact"/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</w:p>
                              <w:p w:rsidR="008761AB" w:rsidRPr="00F46CB0" w:rsidRDefault="008761AB" w:rsidP="008761AB">
                                <w:pPr>
                                  <w:spacing w:line="240" w:lineRule="exact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F46CB0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資金･人員等の壁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54" o:spid="_x0000_s1044" style="position:absolute;left:0;text-align:left;margin-left:9.25pt;margin-top:1.05pt;width:477pt;height:38.75pt;z-index:251731968;mso-height-relative:margin" coordsize="60579,5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">
                <v:group id="グループ化 21" o:spid="_x0000_s1045" style="position:absolute;left:21526;top:190;width:17621;height:4921;rotation:180" coordorigin=",1076" coordsize="17621,59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cuZ//CAAAA2wAAAA8A&#10;AAAAAAAAAAAAAAAAqgIAAGRycy9kb3ducmV2LnhtbFBLBQYAAAAABAAEAPoAAACZAwAAAAA=&#10;">
                  <v:shapetype id="_x0000_t68" coordsize="21600,21600" o:spt="68" adj="5400,5400" path="m0@0l@1@0@1,21600@2,21600@2@0,21600@0,10800,xe">
                    <v:stroke joinstyle="miter"/>
                    <v:formulas>
                      <v:f eqn="val #0"/>
                      <v:f eqn="val #1"/>
                      <v:f eqn="sum 21600 0 #1"/>
                      <v:f eqn="prod #0 #1 10800"/>
                      <v:f eqn="sum #0 0 @3"/>
                    </v:formulas>
                    <v:path o:connecttype="custom" o:connectlocs="10800,0;0,@0;10800,21600;21600,@0" o:connectangles="270,180,90,0" textboxrect="@1,@4,@2,21600"/>
                    <v:handles>
                      <v:h position="#1,#0" xrange="0,10800" yrange="0,21600"/>
                    </v:handles>
                  </v:shapetype>
                  <v:shape id="上矢印 17" o:spid="_x0000_s1046" type="#_x0000_t68" style="position:absolute;top:1076;width:17621;height:59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3xBMYA&#10;AADbAAAADwAAAGRycy9kb3ducmV2LnhtbESPQWvCQBCF7wX/wzJCb83GHmybukoJWBSJkKigtyE7&#10;TUKzsyG71eTfd4VCbzO89715s1gNphVX6l1jWcEsikEQl1Y3XCk4HtZPryCcR9bYWiYFIzlYLScP&#10;C0y0vXFO18JXIoSwS1BB7X2XSOnKmgy6yHbEQfuyvUEf1r6SusdbCDetfI7juTTYcLhQY0dpTeV3&#10;8WNCjeyy/czydPdm01Nz3sepvoyjUo/T4eMdhKfB/5v/6I0O3AvcfwkD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B3xBMYAAADbAAAADwAAAAAAAAAAAAAAAACYAgAAZHJz&#10;L2Rvd25yZXYueG1sUEsFBgAAAAAEAAQA9QAAAIsDAAAAAA==&#10;" adj="10800,3415" filled="f" strokecolor="#385d8a" strokeweight="2pt">
                    <v:stroke dashstyle="3 1"/>
                    <v:textbox>
                      <w:txbxContent>
                        <w:p w:rsidR="00F72965" w:rsidRPr="00F72965" w:rsidRDefault="00F72965" w:rsidP="007D77A2">
                          <w:pPr>
                            <w:spacing w:line="220" w:lineRule="exact"/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  <v:shape id="テキスト ボックス 18" o:spid="_x0000_s1047" type="#_x0000_t202" style="position:absolute;left:2571;top:1238;width:12383;height:5810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JDA8MA&#10;AADbAAAADwAAAGRycy9kb3ducmV2LnhtbESPQWvCQBCF74L/YZlCb7qphyqpq4giSKEUNRR6m2an&#10;SWh2NmSnmv77zkHwNsN78943y/UQWnOhPjWRHTxNMzDEZfQNVw6K836yAJME2WMbmRz8UYL1ajxa&#10;Yu7jlY90OUllNIRTjg5qkS63NpU1BUzT2BGr9h37gKJrX1nf41XDQ2tnWfZsAzasDTV2tK2p/Dn9&#10;Bgf798K2hXy+yXm3+KCU8Gs+vDr3+DBsXsAIDXI3364PXvEVVn/RAez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JDA8MAAADbAAAADwAAAAAAAAAAAAAAAACYAgAAZHJzL2Rv&#10;d25yZXYueG1sUEsFBgAAAAAEAAQA9QAAAIgDAAAAAA==&#10;" filled="f" stroked="f" strokeweight=".5pt">
                    <v:textbox>
                      <w:txbxContent>
                        <w:p w:rsidR="008761AB" w:rsidRDefault="008761AB" w:rsidP="00CA09EE">
                          <w:pPr>
                            <w:spacing w:line="60" w:lineRule="exact"/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  <w:p w:rsidR="00F72965" w:rsidRPr="00F46CB0" w:rsidRDefault="00F72965" w:rsidP="00F46CB0">
                          <w:pPr>
                            <w:spacing w:line="200" w:lineRule="exact"/>
                            <w:jc w:val="center"/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F46CB0">
                            <w:rPr>
                              <w:rFonts w:hint="eastAsia"/>
                              <w:color w:val="000000" w:themeColor="text1"/>
                              <w:sz w:val="16"/>
                              <w:szCs w:val="16"/>
                            </w:rPr>
                            <w:t>広域的</w:t>
                          </w:r>
                          <w:r w:rsidR="00F46CB0" w:rsidRPr="00F46CB0">
                            <w:rPr>
                              <w:rFonts w:hint="eastAsia"/>
                              <w:color w:val="000000" w:themeColor="text1"/>
                              <w:sz w:val="16"/>
                              <w:szCs w:val="16"/>
                            </w:rPr>
                            <w:t>コーディネート</w:t>
                          </w:r>
                        </w:p>
                        <w:p w:rsidR="00F72965" w:rsidRPr="00F46CB0" w:rsidRDefault="008761AB" w:rsidP="00F46CB0">
                          <w:pPr>
                            <w:spacing w:line="200" w:lineRule="exact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46CB0">
                            <w:rPr>
                              <w:rFonts w:hint="eastAsia"/>
                              <w:color w:val="000000" w:themeColor="text1"/>
                              <w:sz w:val="16"/>
                              <w:szCs w:val="16"/>
                            </w:rPr>
                            <w:t>機能</w:t>
                          </w:r>
                          <w:r w:rsidR="007D77A2" w:rsidRPr="00F46CB0">
                            <w:rPr>
                              <w:rFonts w:hint="eastAsia"/>
                              <w:color w:val="000000" w:themeColor="text1"/>
                              <w:sz w:val="16"/>
                              <w:szCs w:val="16"/>
                            </w:rPr>
                            <w:t>の低下</w:t>
                          </w:r>
                        </w:p>
                      </w:txbxContent>
                    </v:textbox>
                  </v:shape>
                </v:group>
                <v:group id="グループ化 22" o:spid="_x0000_s1048" style="position:absolute;left:42957;top:190;width:17622;height:4782;rotation:180" coordorigin=",1206" coordsize="17621,56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8+YjCAAAA2wAAAA8A&#10;AAAAAAAAAAAAAAAAqgIAAGRycy9kb3ducmV2LnhtbFBLBQYAAAAABAAEAPoAAACZAwAAAAA=&#10;">
                  <v:shape id="上矢印 19" o:spid="_x0000_s1049" type="#_x0000_t68" style="position:absolute;top:1206;width:17621;height:56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7A7cUA&#10;AADbAAAADwAAAGRycy9kb3ducmV2LnhtbESPQWvCQBCF7wX/wzJCb3VjD6WJriIBpVJSSKqgtyE7&#10;JsHsbMiumvz7bqHQ2wzvfW/eLNeDacWdetdYVjCfRSCIS6sbrhQcvrcv7yCcR9bYWiYFIzlYryZP&#10;S0y0fXBO98JXIoSwS1BB7X2XSOnKmgy6me2Ig3axvUEf1r6SusdHCDetfI2iN2mw4XChxo7Smspr&#10;cTOhRnbe77I8/YxtemxOX1Gqz+Oo1PN02CxAeBr8v/mP/tCBi+H3lzC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zsDtxQAAANsAAAAPAAAAAAAAAAAAAAAAAJgCAABkcnMv&#10;ZG93bnJldi54bWxQSwUGAAAAAAQABAD1AAAAigMAAAAA&#10;" adj="10800,3415" filled="f" strokecolor="#385d8a" strokeweight="2pt">
                    <v:stroke dashstyle="3 1"/>
                    <v:textbox>
                      <w:txbxContent>
                        <w:p w:rsidR="007D77A2" w:rsidRPr="00F72965" w:rsidRDefault="007D77A2" w:rsidP="007D77A2">
                          <w:pPr>
                            <w:spacing w:line="220" w:lineRule="exact"/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  <v:shape id="テキスト ボックス 20" o:spid="_x0000_s1050" type="#_x0000_t202" style="position:absolute;left:2012;top:2075;width:13335;height:4758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iFuMEA&#10;AADbAAAADwAAAGRycy9kb3ducmV2LnhtbERPTWvCQBC9C/0PyxR60009VEldRVoCRZDSGITeptlp&#10;EszOhuyYxH/fPQg9Pt73Zje5Vg3Uh8azgedFAoq49LbhykBxyuZrUEGQLbaeycCNAuy2D7MNptaP&#10;/EVDLpWKIRxSNFCLdKnWoazJYVj4jjhyv753KBH2lbY9jjHctXqZJC/aYcOxocaO3moqL/nVGcg+&#10;C90W8n2U0/v6TCHgz2o6GPP0OO1fQQlN8i++uz+sgWVcH7/EH6C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4hbjBAAAA2wAAAA8AAAAAAAAAAAAAAAAAmAIAAGRycy9kb3du&#10;cmV2LnhtbFBLBQYAAAAABAAEAPUAAACGAwAAAAA=&#10;" filled="f" stroked="f" strokeweight=".5pt">
                    <v:textbox>
                      <w:txbxContent>
                        <w:p w:rsidR="007D77A2" w:rsidRPr="00F46CB0" w:rsidRDefault="007D77A2" w:rsidP="00F46CB0">
                          <w:pPr>
                            <w:spacing w:line="200" w:lineRule="exact"/>
                            <w:jc w:val="center"/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F46CB0">
                            <w:rPr>
                              <w:rFonts w:hint="eastAsia"/>
                              <w:color w:val="000000" w:themeColor="text1"/>
                              <w:sz w:val="16"/>
                              <w:szCs w:val="16"/>
                            </w:rPr>
                            <w:t>民間事業による</w:t>
                          </w:r>
                        </w:p>
                        <w:p w:rsidR="007D77A2" w:rsidRPr="00F46CB0" w:rsidRDefault="007D77A2" w:rsidP="00F46CB0">
                          <w:pPr>
                            <w:spacing w:line="200" w:lineRule="exact"/>
                            <w:jc w:val="center"/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F46CB0">
                            <w:rPr>
                              <w:rFonts w:hint="eastAsia"/>
                              <w:color w:val="000000" w:themeColor="text1"/>
                              <w:sz w:val="16"/>
                              <w:szCs w:val="16"/>
                            </w:rPr>
                            <w:t>新たな課題</w:t>
                          </w:r>
                          <w:r w:rsidR="008761AB" w:rsidRPr="00F46CB0">
                            <w:rPr>
                              <w:rFonts w:hint="eastAsia"/>
                              <w:color w:val="000000" w:themeColor="text1"/>
                              <w:sz w:val="16"/>
                              <w:szCs w:val="16"/>
                            </w:rPr>
                            <w:t>への対応</w:t>
                          </w:r>
                        </w:p>
                      </w:txbxContent>
                    </v:textbox>
                  </v:shape>
                </v:group>
                <v:group id="グループ化 32" o:spid="_x0000_s1051" style="position:absolute;width:17621;height:5111;rotation:180" coordorigin=",1987" coordsize="17621,5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iJW9VwwAAANsAAAAP&#10;AAAAAAAAAAAAAAAAAKoCAABkcnMvZG93bnJldi54bWxQSwUGAAAAAAQABAD6AAAAmgMAAAAA&#10;">
                  <v:shape id="上矢印 33" o:spid="_x0000_s1052" type="#_x0000_t68" style="position:absolute;top:1987;width:17621;height:50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OrZ8QA&#10;AADbAAAADwAAAGRycy9kb3ducmV2LnhtbESPX4vCMBDE3wW/Q1jh3jS9E0SrUY7Ciceh4D/Qt6VZ&#10;22KzKU1O229vBMHHYXZ+szNbNKYUN6pdYVnB5yACQZxaXXCm4LD/6Y9BOI+ssbRMClpysJh3OzOM&#10;tb3zlm47n4kAYRejgtz7KpbSpTkZdANbEQfvYmuDPsg6k7rGe4CbUn5F0UgaLDg05FhRklN63f2b&#10;8Mb6/Ltcb5O/iU2OxWkTJfrctkp99JrvKQhPjX8fv9IrrWA4hOeWAAA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Tq2fEAAAA2wAAAA8AAAAAAAAAAAAAAAAAmAIAAGRycy9k&#10;b3ducmV2LnhtbFBLBQYAAAAABAAEAPUAAACJAwAAAAA=&#10;" adj="10800,3415" filled="f" strokecolor="#385d8a" strokeweight="2pt">
                    <v:stroke dashstyle="3 1"/>
                    <v:textbox>
                      <w:txbxContent>
                        <w:p w:rsidR="008761AB" w:rsidRPr="00F72965" w:rsidRDefault="008761AB" w:rsidP="008761AB">
                          <w:pPr>
                            <w:spacing w:line="220" w:lineRule="exact"/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  <v:shape id="テキスト ボックス 34" o:spid="_x0000_s1053" type="#_x0000_t202" style="position:absolute;left:2476;top:3494;width:12383;height:3750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oVZsMA&#10;AADbAAAADwAAAGRycy9kb3ducmV2LnhtbESPUWvCQBCE3wv+h2MLvtVLrVSJniIWoRSkqEHwbc1t&#10;k9DcXsitGv+9Vyj4OMzMN8xs0blaXagNlWcDr4MEFHHubcWFgWy/fpmACoJssfZMBm4UYDHvPc0w&#10;tf7KW7rspFARwiFFA6VIk2od8pIchoFviKP341uHEmVbaNviNcJdrYdJ8q4dVhwXSmxoVVL+uzs7&#10;A+vvTNeZHDey/5gcKAQ8jbsvY/rP3XIKSqiTR/i//WkNvI3g70v8AXp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oVZsMAAADbAAAADwAAAAAAAAAAAAAAAACYAgAAZHJzL2Rv&#10;d25yZXYueG1sUEsFBgAAAAAEAAQA9QAAAIgDAAAAAA==&#10;" filled="f" stroked="f" strokeweight=".5pt">
                    <v:textbox>
                      <w:txbxContent>
                        <w:p w:rsidR="008761AB" w:rsidRDefault="008761AB" w:rsidP="008761AB">
                          <w:pPr>
                            <w:spacing w:line="100" w:lineRule="exact"/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  <w:p w:rsidR="008761AB" w:rsidRPr="00F46CB0" w:rsidRDefault="008761AB" w:rsidP="008761AB">
                          <w:pPr>
                            <w:spacing w:line="240" w:lineRule="exact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F46CB0">
                            <w:rPr>
                              <w:rFonts w:hint="eastAsia"/>
                              <w:sz w:val="18"/>
                              <w:szCs w:val="18"/>
                            </w:rPr>
                            <w:t>資金･人員等の壁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543637" w:rsidRDefault="00543637" w:rsidP="00FE0320">
      <w:pPr>
        <w:rPr>
          <w:b/>
        </w:rPr>
      </w:pPr>
    </w:p>
    <w:p w:rsidR="008761AB" w:rsidRDefault="008761AB" w:rsidP="00FE0320">
      <w:pPr>
        <w:rPr>
          <w:b/>
        </w:rPr>
      </w:pPr>
    </w:p>
    <w:p w:rsidR="00A13313" w:rsidRPr="00F570CC" w:rsidRDefault="00575DC2" w:rsidP="00F570C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7DEB151" wp14:editId="554523AD">
                <wp:simplePos x="0" y="0"/>
                <wp:positionH relativeFrom="column">
                  <wp:posOffset>2037716</wp:posOffset>
                </wp:positionH>
                <wp:positionV relativeFrom="paragraph">
                  <wp:posOffset>46990</wp:posOffset>
                </wp:positionV>
                <wp:extent cx="2600325" cy="34290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70CC" w:rsidRPr="0009327F" w:rsidRDefault="00575DC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これまでの取組から見えた課題（例）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left:0;text-align:left;margin-left:160.45pt;margin-top:3.7pt;width:204.75pt;height:27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" filled="f" stroked="f">
                <v:textbox>
                  <w:txbxContent>
                    <w:p w:rsidR="00F570CC" w:rsidRPr="0009327F" w:rsidRDefault="00575DC2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これまでの取組から見えた課題（例）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7328" behindDoc="0" locked="0" layoutInCell="1" allowOverlap="1" wp14:anchorId="6F0147F1" wp14:editId="1F31CB62">
                <wp:simplePos x="0" y="0"/>
                <wp:positionH relativeFrom="column">
                  <wp:posOffset>-81915</wp:posOffset>
                </wp:positionH>
                <wp:positionV relativeFrom="paragraph">
                  <wp:posOffset>-1270</wp:posOffset>
                </wp:positionV>
                <wp:extent cx="6534150" cy="2018665"/>
                <wp:effectExtent l="0" t="0" r="19050" b="19685"/>
                <wp:wrapNone/>
                <wp:docPr id="61" name="グループ化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34150" cy="2018665"/>
                          <a:chOff x="0" y="-67166"/>
                          <a:chExt cx="6534150" cy="1779898"/>
                        </a:xfrm>
                      </wpg:grpSpPr>
                      <wpg:grpSp>
                        <wpg:cNvPr id="29" name="グループ化 29"/>
                        <wpg:cNvGrpSpPr/>
                        <wpg:grpSpPr>
                          <a:xfrm>
                            <a:off x="142875" y="276225"/>
                            <a:ext cx="6229350" cy="1257303"/>
                            <a:chOff x="9525" y="-57727"/>
                            <a:chExt cx="6229350" cy="1088539"/>
                          </a:xfrm>
                        </wpg:grpSpPr>
                        <wps:wsp>
                          <wps:cNvPr id="23" name="角丸四角形 23"/>
                          <wps:cNvSpPr/>
                          <wps:spPr>
                            <a:xfrm>
                              <a:off x="2133600" y="-48198"/>
                              <a:ext cx="1960880" cy="1079010"/>
                            </a:xfrm>
                            <a:prstGeom prst="roundRect">
                              <a:avLst>
                                <a:gd name="adj" fmla="val 6965"/>
                              </a:avLst>
                            </a:prstGeom>
                            <a:noFill/>
                            <a:ln w="127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7B3A60" w:rsidRPr="007B3A60" w:rsidRDefault="003E47E6" w:rsidP="00F973F3">
                                <w:pPr>
                                  <w:spacing w:line="240" w:lineRule="exact"/>
                                  <w:ind w:right="-240"/>
                                  <w:rPr>
                                    <w:color w:val="000000" w:themeColor="text1"/>
                                    <w:u w:val="single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  <w:u w:val="single"/>
                                  </w:rPr>
                                  <w:t>大阪府</w:t>
                                </w:r>
                                <w:r w:rsidR="00575DC2">
                                  <w:rPr>
                                    <w:rFonts w:hint="eastAsia"/>
                                    <w:color w:val="000000" w:themeColor="text1"/>
                                    <w:u w:val="single"/>
                                  </w:rPr>
                                  <w:t>のコーディネート</w:t>
                                </w:r>
                              </w:p>
                              <w:p w:rsidR="007B3A60" w:rsidRPr="007B3A60" w:rsidRDefault="007B3A60" w:rsidP="007B3A60">
                                <w:pPr>
                                  <w:spacing w:line="100" w:lineRule="exact"/>
                                  <w:ind w:right="-238"/>
                                  <w:rPr>
                                    <w:color w:val="000000" w:themeColor="text1"/>
                                  </w:rPr>
                                </w:pPr>
                              </w:p>
                              <w:p w:rsidR="00F973F3" w:rsidRPr="008761AB" w:rsidRDefault="00DA2BF3" w:rsidP="008761AB">
                                <w:pPr>
                                  <w:spacing w:line="220" w:lineRule="exact"/>
                                  <w:ind w:right="-238"/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8761AB">
                                  <w:rPr>
                                    <w:rFonts w:hint="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市町村の景観行政団体化に</w:t>
                                </w:r>
                                <w:proofErr w:type="gramStart"/>
                                <w:r w:rsidRPr="008761AB">
                                  <w:rPr>
                                    <w:rFonts w:hint="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つ</w:t>
                                </w:r>
                                <w:proofErr w:type="gramEnd"/>
                              </w:p>
                              <w:p w:rsidR="00F973F3" w:rsidRPr="008761AB" w:rsidRDefault="00DA2BF3" w:rsidP="008761AB">
                                <w:pPr>
                                  <w:spacing w:line="220" w:lineRule="exact"/>
                                  <w:ind w:right="-238"/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8761AB">
                                  <w:rPr>
                                    <w:rFonts w:hint="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れ、広域行政体</w:t>
                                </w:r>
                                <w:r w:rsidRPr="008761AB">
                                  <w:rPr>
                                    <w:rFonts w:hint="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(</w:t>
                                </w:r>
                                <w:r w:rsidRPr="008761AB">
                                  <w:rPr>
                                    <w:rFonts w:hint="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府</w:t>
                                </w:r>
                                <w:r w:rsidRPr="008761AB">
                                  <w:rPr>
                                    <w:rFonts w:hint="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)</w:t>
                                </w:r>
                                <w:r w:rsidR="003A69D5" w:rsidRPr="008761AB">
                                  <w:rPr>
                                    <w:rFonts w:hint="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としての</w:t>
                                </w:r>
                              </w:p>
                              <w:p w:rsidR="00DA2BF3" w:rsidRPr="008761AB" w:rsidRDefault="003A69D5" w:rsidP="008761AB">
                                <w:pPr>
                                  <w:spacing w:line="220" w:lineRule="exact"/>
                                  <w:ind w:right="-238"/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8761AB">
                                  <w:rPr>
                                    <w:rFonts w:hint="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コ</w:t>
                                </w:r>
                                <w:r w:rsidR="00F973F3" w:rsidRPr="008761AB">
                                  <w:rPr>
                                    <w:rFonts w:hint="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ー</w:t>
                                </w:r>
                                <w:r w:rsidRPr="008761AB">
                                  <w:rPr>
                                    <w:rFonts w:hint="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ディネ</w:t>
                                </w:r>
                                <w:r w:rsidR="00F973F3" w:rsidRPr="008761AB">
                                  <w:rPr>
                                    <w:rFonts w:hint="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ー</w:t>
                                </w:r>
                                <w:r w:rsidRPr="008761AB">
                                  <w:rPr>
                                    <w:rFonts w:hint="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ト機能が希薄化</w:t>
                                </w:r>
                                <w:r w:rsidR="00C523AE" w:rsidRPr="008761AB">
                                  <w:rPr>
                                    <w:rFonts w:hint="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。</w:t>
                                </w:r>
                              </w:p>
                              <w:p w:rsidR="009E763B" w:rsidRPr="008761AB" w:rsidRDefault="009E763B" w:rsidP="00F973F3">
                                <w:pPr>
                                  <w:spacing w:line="100" w:lineRule="exact"/>
                                  <w:ind w:right="-238"/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6B4484" w:rsidRDefault="00C523AE" w:rsidP="008761AB">
                                <w:pPr>
                                  <w:spacing w:line="220" w:lineRule="exact"/>
                                  <w:ind w:right="-238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8761AB">
                                  <w:rPr>
                                    <w:rFonts w:hint="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また、景観行政団体</w:t>
                                </w:r>
                                <w:r w:rsidR="006B4484">
                                  <w:rPr>
                                    <w:rFonts w:hint="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化</w:t>
                                </w:r>
                                <w:r w:rsidR="00823A3C" w:rsidRPr="00FD6A13"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していな</w:t>
                                </w:r>
                              </w:p>
                              <w:p w:rsidR="00823A3C" w:rsidRDefault="00823A3C" w:rsidP="008761AB">
                                <w:pPr>
                                  <w:spacing w:line="220" w:lineRule="exact"/>
                                  <w:ind w:right="-238"/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FD6A13"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い</w:t>
                                </w:r>
                                <w:r w:rsidR="00C523AE" w:rsidRPr="008761AB">
                                  <w:rPr>
                                    <w:rFonts w:hint="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市町村の底上げ策が必要。</w:t>
                                </w:r>
                              </w:p>
                              <w:p w:rsidR="00C523AE" w:rsidRPr="00DA2BF3" w:rsidRDefault="009E763B" w:rsidP="00823A3C">
                                <w:pPr>
                                  <w:spacing w:line="220" w:lineRule="exact"/>
                                  <w:ind w:right="-238"/>
                                  <w:jc w:val="right"/>
                                  <w:rPr>
                                    <w:color w:val="000000" w:themeColor="text1"/>
                                  </w:rPr>
                                </w:pPr>
                                <w:r w:rsidRPr="008761AB">
                                  <w:rPr>
                                    <w:rFonts w:hint="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（</w:t>
                                </w:r>
                                <w:r w:rsidR="00E23159" w:rsidRPr="008761AB">
                                  <w:rPr>
                                    <w:rFonts w:hint="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未</w:t>
                                </w:r>
                                <w:r w:rsidR="00B12BA7">
                                  <w:rPr>
                                    <w:rFonts w:hint="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27</w:t>
                                </w:r>
                                <w:r w:rsidRPr="008761AB">
                                  <w:rPr>
                                    <w:rFonts w:hint="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／</w:t>
                                </w:r>
                                <w:r w:rsidRPr="008761AB">
                                  <w:rPr>
                                    <w:rFonts w:hint="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43</w:t>
                                </w:r>
                                <w:r w:rsidRPr="008761AB">
                                  <w:rPr>
                                    <w:rFonts w:hint="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角丸四角形 27"/>
                          <wps:cNvSpPr/>
                          <wps:spPr>
                            <a:xfrm>
                              <a:off x="9525" y="-57725"/>
                              <a:ext cx="1960880" cy="1088536"/>
                            </a:xfrm>
                            <a:prstGeom prst="roundRect">
                              <a:avLst>
                                <a:gd name="adj" fmla="val 8196"/>
                              </a:avLst>
                            </a:prstGeom>
                            <a:noFill/>
                            <a:ln w="127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7B3A60" w:rsidRPr="007B3A60" w:rsidRDefault="003E47E6" w:rsidP="00F973F3">
                                <w:pPr>
                                  <w:spacing w:line="240" w:lineRule="exact"/>
                                  <w:ind w:right="-240"/>
                                  <w:rPr>
                                    <w:color w:val="000000" w:themeColor="text1"/>
                                    <w:u w:val="single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  <w:u w:val="single"/>
                                  </w:rPr>
                                  <w:t>実効性のアップ</w:t>
                                </w:r>
                              </w:p>
                              <w:p w:rsidR="007B3A60" w:rsidRDefault="007B3A60" w:rsidP="007B3A60">
                                <w:pPr>
                                  <w:spacing w:line="100" w:lineRule="exact"/>
                                  <w:ind w:right="-238"/>
                                  <w:rPr>
                                    <w:color w:val="000000" w:themeColor="text1"/>
                                  </w:rPr>
                                </w:pPr>
                              </w:p>
                              <w:p w:rsidR="00F973F3" w:rsidRPr="008761AB" w:rsidRDefault="007A0B8C" w:rsidP="008761AB">
                                <w:pPr>
                                  <w:spacing w:line="220" w:lineRule="exact"/>
                                  <w:ind w:right="-238"/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8761AB">
                                  <w:rPr>
                                    <w:rFonts w:hint="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広大な府域全般の景観底上げ</w:t>
                                </w:r>
                              </w:p>
                              <w:p w:rsidR="00F973F3" w:rsidRPr="008761AB" w:rsidRDefault="007A0B8C" w:rsidP="008761AB">
                                <w:pPr>
                                  <w:spacing w:line="220" w:lineRule="exact"/>
                                  <w:ind w:right="-238"/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8761AB">
                                  <w:rPr>
                                    <w:rFonts w:hint="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は、財政･人員等など行政機</w:t>
                                </w:r>
                              </w:p>
                              <w:p w:rsidR="00C523AE" w:rsidRPr="008761AB" w:rsidRDefault="007A0B8C" w:rsidP="008761AB">
                                <w:pPr>
                                  <w:spacing w:line="220" w:lineRule="exact"/>
                                  <w:ind w:right="-238"/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8761AB">
                                  <w:rPr>
                                    <w:rFonts w:hint="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関の能力的に限界</w:t>
                                </w:r>
                                <w:r w:rsidRPr="008761AB">
                                  <w:rPr>
                                    <w:rFonts w:hint="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(</w:t>
                                </w:r>
                                <w:r w:rsidRPr="008761AB">
                                  <w:rPr>
                                    <w:rFonts w:hint="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不可能</w:t>
                                </w:r>
                                <w:r w:rsidRPr="008761AB">
                                  <w:rPr>
                                    <w:rFonts w:hint="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)</w:t>
                                </w:r>
                                <w:r w:rsidRPr="008761AB">
                                  <w:rPr>
                                    <w:rFonts w:hint="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。</w:t>
                                </w:r>
                              </w:p>
                              <w:p w:rsidR="00F65F73" w:rsidRPr="008761AB" w:rsidRDefault="00F65F73" w:rsidP="00F65F73">
                                <w:pPr>
                                  <w:spacing w:line="100" w:lineRule="exact"/>
                                  <w:ind w:right="-238"/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F65F73" w:rsidRPr="008761AB" w:rsidRDefault="00F65F73" w:rsidP="008761AB">
                                <w:pPr>
                                  <w:spacing w:line="220" w:lineRule="exact"/>
                                  <w:ind w:right="-238"/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8761AB">
                                  <w:rPr>
                                    <w:rFonts w:hint="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景観向上の実効性を上げる</w:t>
                                </w:r>
                              </w:p>
                              <w:p w:rsidR="00F65F73" w:rsidRPr="008761AB" w:rsidRDefault="00F65F73" w:rsidP="008761AB">
                                <w:pPr>
                                  <w:spacing w:line="220" w:lineRule="exact"/>
                                  <w:ind w:right="-238"/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8761AB">
                                  <w:rPr>
                                    <w:rFonts w:hint="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ための</w:t>
                                </w:r>
                                <w:r w:rsidR="00963225" w:rsidRPr="008761AB">
                                  <w:rPr>
                                    <w:rFonts w:hint="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現実</w:t>
                                </w:r>
                                <w:r w:rsidRPr="008761AB">
                                  <w:rPr>
                                    <w:rFonts w:hint="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的な方策が必要。</w:t>
                                </w:r>
                              </w:p>
                              <w:p w:rsidR="007B3A60" w:rsidRPr="00DA2BF3" w:rsidRDefault="007B3A60" w:rsidP="008761AB">
                                <w:pPr>
                                  <w:spacing w:line="220" w:lineRule="exact"/>
                                  <w:ind w:right="-238"/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角丸四角形 28"/>
                          <wps:cNvSpPr/>
                          <wps:spPr>
                            <a:xfrm>
                              <a:off x="4267200" y="-57727"/>
                              <a:ext cx="1971675" cy="1088538"/>
                            </a:xfrm>
                            <a:prstGeom prst="roundRect">
                              <a:avLst>
                                <a:gd name="adj" fmla="val 6965"/>
                              </a:avLst>
                            </a:prstGeom>
                            <a:noFill/>
                            <a:ln w="127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7B3A60" w:rsidRPr="007B3A60" w:rsidRDefault="002638C5" w:rsidP="007B3A60">
                                <w:pPr>
                                  <w:spacing w:line="240" w:lineRule="exact"/>
                                  <w:ind w:right="-238"/>
                                  <w:rPr>
                                    <w:color w:val="000000" w:themeColor="text1"/>
                                    <w:u w:val="single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  <w:u w:val="single"/>
                                  </w:rPr>
                                  <w:t>足らない視点？</w:t>
                                </w:r>
                              </w:p>
                              <w:p w:rsidR="007B3A60" w:rsidRDefault="007B3A60" w:rsidP="007B3A60">
                                <w:pPr>
                                  <w:spacing w:line="100" w:lineRule="exact"/>
                                  <w:ind w:right="-238"/>
                                  <w:rPr>
                                    <w:color w:val="000000" w:themeColor="text1"/>
                                  </w:rPr>
                                </w:pPr>
                              </w:p>
                              <w:p w:rsidR="00CC6831" w:rsidRPr="008761AB" w:rsidRDefault="005377A7" w:rsidP="008761AB">
                                <w:pPr>
                                  <w:spacing w:line="220" w:lineRule="exact"/>
                                  <w:ind w:right="-238"/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施策の体系</w:t>
                                </w:r>
                                <w:r w:rsidR="002638C5" w:rsidRPr="008761AB">
                                  <w:rPr>
                                    <w:rFonts w:hint="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として、現在の</w:t>
                                </w:r>
                              </w:p>
                              <w:p w:rsidR="002638C5" w:rsidRPr="008761AB" w:rsidRDefault="002638C5" w:rsidP="008761AB">
                                <w:pPr>
                                  <w:spacing w:line="220" w:lineRule="exact"/>
                                  <w:ind w:right="-238"/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8761AB">
                                  <w:rPr>
                                    <w:rFonts w:hint="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基本方針に欠けているものが</w:t>
                                </w:r>
                              </w:p>
                              <w:p w:rsidR="002638C5" w:rsidRPr="008761AB" w:rsidRDefault="002638C5" w:rsidP="008761AB">
                                <w:pPr>
                                  <w:spacing w:line="220" w:lineRule="exact"/>
                                  <w:ind w:right="-238"/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8761AB">
                                  <w:rPr>
                                    <w:rFonts w:hint="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ないか</w:t>
                                </w:r>
                                <w:proofErr w:type="gramStart"/>
                                <w:r w:rsidRPr="008761AB">
                                  <w:rPr>
                                    <w:rFonts w:hint="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？。</w:t>
                                </w:r>
                                <w:proofErr w:type="gramEnd"/>
                              </w:p>
                              <w:p w:rsidR="002638C5" w:rsidRPr="008761AB" w:rsidRDefault="002638C5" w:rsidP="008761AB">
                                <w:pPr>
                                  <w:spacing w:line="220" w:lineRule="exact"/>
                                  <w:ind w:right="-238"/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2638C5" w:rsidRPr="008761AB" w:rsidRDefault="002638C5" w:rsidP="008761AB">
                                <w:pPr>
                                  <w:spacing w:line="220" w:lineRule="exact"/>
                                  <w:ind w:right="-238"/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2638C5" w:rsidRPr="008761AB" w:rsidRDefault="002638C5" w:rsidP="008761AB">
                                <w:pPr>
                                  <w:spacing w:line="220" w:lineRule="exact"/>
                                  <w:ind w:right="-238"/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2638C5" w:rsidRPr="008761AB" w:rsidRDefault="002638C5" w:rsidP="008761AB">
                                <w:pPr>
                                  <w:spacing w:line="220" w:lineRule="exact"/>
                                  <w:ind w:right="-238"/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0" name="角丸四角形 60"/>
                        <wps:cNvSpPr/>
                        <wps:spPr>
                          <a:xfrm>
                            <a:off x="0" y="-67166"/>
                            <a:ext cx="6534150" cy="1779898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61" o:spid="_x0000_s1055" style="position:absolute;left:0;text-align:left;margin-left:-6.45pt;margin-top:-.1pt;width:514.5pt;height:158.95pt;z-index:251747328;mso-height-relative:margin" coordorigin=",-671" coordsize="65341,17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">
                <v:group id="グループ化 29" o:spid="_x0000_s1056" style="position:absolute;left:1428;top:2762;width:62294;height:12573" coordorigin="95,-577" coordsize="62293,108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roundrect id="角丸四角形 23" o:spid="_x0000_s1057" style="position:absolute;left:21336;top:-481;width:19608;height:10789;visibility:visible;mso-wrap-style:square;v-text-anchor:middle" arcsize="456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faQMYA&#10;AADbAAAADwAAAGRycy9kb3ducmV2LnhtbESPW2vCQBSE3wv+h+UIvhTdeKFIdJUqij5U8Ia+nmZP&#10;k9Ds2ZBdNfrr3YLQx2FmvmHG09oU4kqVyy0r6HYiEMSJ1TmnCo6HZXsIwnlkjYVlUnAnB9NJ422M&#10;sbY33tF171MRIOxiVJB5X8ZSuiQjg65jS+Lg/djKoA+ySqWu8BbgppC9KPqQBnMOCxmWNM8o+d1f&#10;jILNYHUsznL2/piZnf/ezvuLrxMr1WrWnyMQnmr/H36111pBrw9/X8IPkJ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6faQMYAAADbAAAADwAAAAAAAAAAAAAAAACYAgAAZHJz&#10;L2Rvd25yZXYueG1sUEsFBgAAAAAEAAQA9QAAAIsDAAAAAA==&#10;" filled="f" strokecolor="#385d8a" strokeweight="1pt">
                    <v:textbox>
                      <w:txbxContent>
                        <w:p w:rsidR="007B3A60" w:rsidRPr="007B3A60" w:rsidRDefault="003E47E6" w:rsidP="00F973F3">
                          <w:pPr>
                            <w:spacing w:line="240" w:lineRule="exact"/>
                            <w:ind w:right="-240"/>
                            <w:rPr>
                              <w:color w:val="000000" w:themeColor="text1"/>
                              <w:u w:val="single"/>
                            </w:rPr>
                          </w:pPr>
                          <w:r>
                            <w:rPr>
                              <w:rFonts w:hint="eastAsia"/>
                              <w:color w:val="000000" w:themeColor="text1"/>
                              <w:u w:val="single"/>
                            </w:rPr>
                            <w:t>大阪府</w:t>
                          </w:r>
                          <w:r w:rsidR="00575DC2">
                            <w:rPr>
                              <w:rFonts w:hint="eastAsia"/>
                              <w:color w:val="000000" w:themeColor="text1"/>
                              <w:u w:val="single"/>
                            </w:rPr>
                            <w:t>のコーディネート</w:t>
                          </w:r>
                        </w:p>
                        <w:p w:rsidR="007B3A60" w:rsidRPr="007B3A60" w:rsidRDefault="007B3A60" w:rsidP="007B3A60">
                          <w:pPr>
                            <w:spacing w:line="100" w:lineRule="exact"/>
                            <w:ind w:right="-238"/>
                            <w:rPr>
                              <w:color w:val="000000" w:themeColor="text1"/>
                            </w:rPr>
                          </w:pPr>
                        </w:p>
                        <w:p w:rsidR="00F973F3" w:rsidRPr="008761AB" w:rsidRDefault="00DA2BF3" w:rsidP="008761AB">
                          <w:pPr>
                            <w:spacing w:line="220" w:lineRule="exact"/>
                            <w:ind w:right="-238"/>
                            <w:rPr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8761AB">
                            <w:rPr>
                              <w:rFonts w:hint="eastAsia"/>
                              <w:color w:val="000000" w:themeColor="text1"/>
                              <w:sz w:val="20"/>
                              <w:szCs w:val="20"/>
                            </w:rPr>
                            <w:t>市町村の景観行政団体化に</w:t>
                          </w:r>
                          <w:proofErr w:type="gramStart"/>
                          <w:r w:rsidRPr="008761AB">
                            <w:rPr>
                              <w:rFonts w:hint="eastAsia"/>
                              <w:color w:val="000000" w:themeColor="text1"/>
                              <w:sz w:val="20"/>
                              <w:szCs w:val="20"/>
                            </w:rPr>
                            <w:t>つ</w:t>
                          </w:r>
                          <w:proofErr w:type="gramEnd"/>
                        </w:p>
                        <w:p w:rsidR="00F973F3" w:rsidRPr="008761AB" w:rsidRDefault="00DA2BF3" w:rsidP="008761AB">
                          <w:pPr>
                            <w:spacing w:line="220" w:lineRule="exact"/>
                            <w:ind w:right="-238"/>
                            <w:rPr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8761AB">
                            <w:rPr>
                              <w:rFonts w:hint="eastAsia"/>
                              <w:color w:val="000000" w:themeColor="text1"/>
                              <w:sz w:val="20"/>
                              <w:szCs w:val="20"/>
                            </w:rPr>
                            <w:t>れ、広域行政体</w:t>
                          </w:r>
                          <w:r w:rsidRPr="008761AB">
                            <w:rPr>
                              <w:rFonts w:hint="eastAsia"/>
                              <w:color w:val="000000" w:themeColor="text1"/>
                              <w:sz w:val="20"/>
                              <w:szCs w:val="20"/>
                            </w:rPr>
                            <w:t>(</w:t>
                          </w:r>
                          <w:r w:rsidRPr="008761AB">
                            <w:rPr>
                              <w:rFonts w:hint="eastAsia"/>
                              <w:color w:val="000000" w:themeColor="text1"/>
                              <w:sz w:val="20"/>
                              <w:szCs w:val="20"/>
                            </w:rPr>
                            <w:t>府</w:t>
                          </w:r>
                          <w:r w:rsidRPr="008761AB">
                            <w:rPr>
                              <w:rFonts w:hint="eastAsia"/>
                              <w:color w:val="000000" w:themeColor="text1"/>
                              <w:sz w:val="20"/>
                              <w:szCs w:val="20"/>
                            </w:rPr>
                            <w:t>)</w:t>
                          </w:r>
                          <w:r w:rsidR="003A69D5" w:rsidRPr="008761AB">
                            <w:rPr>
                              <w:rFonts w:hint="eastAsia"/>
                              <w:color w:val="000000" w:themeColor="text1"/>
                              <w:sz w:val="20"/>
                              <w:szCs w:val="20"/>
                            </w:rPr>
                            <w:t>としての</w:t>
                          </w:r>
                        </w:p>
                        <w:p w:rsidR="00DA2BF3" w:rsidRPr="008761AB" w:rsidRDefault="003A69D5" w:rsidP="008761AB">
                          <w:pPr>
                            <w:spacing w:line="220" w:lineRule="exact"/>
                            <w:ind w:right="-238"/>
                            <w:rPr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8761AB">
                            <w:rPr>
                              <w:rFonts w:hint="eastAsia"/>
                              <w:color w:val="000000" w:themeColor="text1"/>
                              <w:sz w:val="20"/>
                              <w:szCs w:val="20"/>
                            </w:rPr>
                            <w:t>コ</w:t>
                          </w:r>
                          <w:r w:rsidR="00F973F3" w:rsidRPr="008761AB">
                            <w:rPr>
                              <w:rFonts w:hint="eastAsia"/>
                              <w:color w:val="000000" w:themeColor="text1"/>
                              <w:sz w:val="20"/>
                              <w:szCs w:val="20"/>
                            </w:rPr>
                            <w:t>ー</w:t>
                          </w:r>
                          <w:r w:rsidRPr="008761AB">
                            <w:rPr>
                              <w:rFonts w:hint="eastAsia"/>
                              <w:color w:val="000000" w:themeColor="text1"/>
                              <w:sz w:val="20"/>
                              <w:szCs w:val="20"/>
                            </w:rPr>
                            <w:t>ディネ</w:t>
                          </w:r>
                          <w:r w:rsidR="00F973F3" w:rsidRPr="008761AB">
                            <w:rPr>
                              <w:rFonts w:hint="eastAsia"/>
                              <w:color w:val="000000" w:themeColor="text1"/>
                              <w:sz w:val="20"/>
                              <w:szCs w:val="20"/>
                            </w:rPr>
                            <w:t>ー</w:t>
                          </w:r>
                          <w:r w:rsidRPr="008761AB">
                            <w:rPr>
                              <w:rFonts w:hint="eastAsia"/>
                              <w:color w:val="000000" w:themeColor="text1"/>
                              <w:sz w:val="20"/>
                              <w:szCs w:val="20"/>
                            </w:rPr>
                            <w:t>ト機能が希薄化</w:t>
                          </w:r>
                          <w:r w:rsidR="00C523AE" w:rsidRPr="008761AB">
                            <w:rPr>
                              <w:rFonts w:hint="eastAsia"/>
                              <w:color w:val="000000" w:themeColor="text1"/>
                              <w:sz w:val="20"/>
                              <w:szCs w:val="20"/>
                            </w:rPr>
                            <w:t>。</w:t>
                          </w:r>
                        </w:p>
                        <w:p w:rsidR="009E763B" w:rsidRPr="008761AB" w:rsidRDefault="009E763B" w:rsidP="00F973F3">
                          <w:pPr>
                            <w:spacing w:line="100" w:lineRule="exact"/>
                            <w:ind w:right="-238"/>
                            <w:rPr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  <w:p w:rsidR="006B4484" w:rsidRDefault="00C523AE" w:rsidP="008761AB">
                          <w:pPr>
                            <w:spacing w:line="220" w:lineRule="exact"/>
                            <w:ind w:right="-238"/>
                            <w:rPr>
                              <w:sz w:val="20"/>
                              <w:szCs w:val="20"/>
                            </w:rPr>
                          </w:pPr>
                          <w:r w:rsidRPr="008761AB">
                            <w:rPr>
                              <w:rFonts w:hint="eastAsia"/>
                              <w:color w:val="000000" w:themeColor="text1"/>
                              <w:sz w:val="20"/>
                              <w:szCs w:val="20"/>
                            </w:rPr>
                            <w:t>また、景観行政団体</w:t>
                          </w:r>
                          <w:r w:rsidR="006B4484">
                            <w:rPr>
                              <w:rFonts w:hint="eastAsia"/>
                              <w:color w:val="000000" w:themeColor="text1"/>
                              <w:sz w:val="20"/>
                              <w:szCs w:val="20"/>
                            </w:rPr>
                            <w:t>化</w:t>
                          </w:r>
                          <w:r w:rsidR="00823A3C" w:rsidRPr="00FD6A13">
                            <w:rPr>
                              <w:rFonts w:hint="eastAsia"/>
                              <w:sz w:val="20"/>
                              <w:szCs w:val="20"/>
                            </w:rPr>
                            <w:t>していな</w:t>
                          </w:r>
                        </w:p>
                        <w:p w:rsidR="00823A3C" w:rsidRDefault="00823A3C" w:rsidP="008761AB">
                          <w:pPr>
                            <w:spacing w:line="220" w:lineRule="exact"/>
                            <w:ind w:right="-238"/>
                            <w:rPr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FD6A13">
                            <w:rPr>
                              <w:rFonts w:hint="eastAsia"/>
                              <w:sz w:val="20"/>
                              <w:szCs w:val="20"/>
                            </w:rPr>
                            <w:t>い</w:t>
                          </w:r>
                          <w:r w:rsidR="00C523AE" w:rsidRPr="008761AB">
                            <w:rPr>
                              <w:rFonts w:hint="eastAsia"/>
                              <w:color w:val="000000" w:themeColor="text1"/>
                              <w:sz w:val="20"/>
                              <w:szCs w:val="20"/>
                            </w:rPr>
                            <w:t>市町村の底上げ策が必要。</w:t>
                          </w:r>
                        </w:p>
                        <w:p w:rsidR="00C523AE" w:rsidRPr="00DA2BF3" w:rsidRDefault="009E763B" w:rsidP="00823A3C">
                          <w:pPr>
                            <w:spacing w:line="220" w:lineRule="exact"/>
                            <w:ind w:right="-238"/>
                            <w:jc w:val="right"/>
                            <w:rPr>
                              <w:color w:val="000000" w:themeColor="text1"/>
                            </w:rPr>
                          </w:pPr>
                          <w:r w:rsidRPr="008761AB">
                            <w:rPr>
                              <w:rFonts w:hint="eastAsia"/>
                              <w:color w:val="000000" w:themeColor="text1"/>
                              <w:sz w:val="20"/>
                              <w:szCs w:val="20"/>
                            </w:rPr>
                            <w:t>（</w:t>
                          </w:r>
                          <w:r w:rsidR="00E23159" w:rsidRPr="008761AB">
                            <w:rPr>
                              <w:rFonts w:hint="eastAsia"/>
                              <w:color w:val="000000" w:themeColor="text1"/>
                              <w:sz w:val="20"/>
                              <w:szCs w:val="20"/>
                            </w:rPr>
                            <w:t>未</w:t>
                          </w:r>
                          <w:r w:rsidR="00B12BA7">
                            <w:rPr>
                              <w:rFonts w:hint="eastAsia"/>
                              <w:color w:val="000000" w:themeColor="text1"/>
                              <w:sz w:val="20"/>
                              <w:szCs w:val="20"/>
                            </w:rPr>
                            <w:t>27</w:t>
                          </w:r>
                          <w:r w:rsidRPr="008761AB">
                            <w:rPr>
                              <w:rFonts w:hint="eastAsia"/>
                              <w:color w:val="000000" w:themeColor="text1"/>
                              <w:sz w:val="20"/>
                              <w:szCs w:val="20"/>
                            </w:rPr>
                            <w:t>／</w:t>
                          </w:r>
                          <w:r w:rsidRPr="008761AB">
                            <w:rPr>
                              <w:rFonts w:hint="eastAsia"/>
                              <w:color w:val="000000" w:themeColor="text1"/>
                              <w:sz w:val="20"/>
                              <w:szCs w:val="20"/>
                            </w:rPr>
                            <w:t>43</w:t>
                          </w:r>
                          <w:r w:rsidRPr="008761AB">
                            <w:rPr>
                              <w:rFonts w:hint="eastAsia"/>
                              <w:color w:val="000000" w:themeColor="text1"/>
                              <w:sz w:val="20"/>
                              <w:szCs w:val="20"/>
                            </w:rPr>
                            <w:t>）</w:t>
                          </w:r>
                        </w:p>
                      </w:txbxContent>
                    </v:textbox>
                  </v:roundrect>
                  <v:roundrect id="角丸四角形 27" o:spid="_x0000_s1058" style="position:absolute;left:95;top:-577;width:19609;height:10885;visibility:visible;mso-wrap-style:square;v-text-anchor:middle" arcsize="537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nFRcIA&#10;AADbAAAADwAAAGRycy9kb3ducmV2LnhtbESPQYvCMBSE78L+h/AWvGm6CrpUo8iCIHjpVlnw9mie&#10;bbV5KUms9d+bBcHjMDPfMMt1bxrRkfO1ZQVf4wQEcWF1zaWC42E7+gbhA7LGxjIpeJCH9epjsMRU&#10;2zv/UpeHUkQI+xQVVCG0qZS+qMigH9uWOHpn6wyGKF0ptcN7hJtGTpJkJg3WHBcqbOmnouKa34yC&#10;JLv1m5l03Z/Pppd6nz1OZ5crNfzsNwsQgfrwDr/aO61gMof/L/EH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mcVFwgAAANsAAAAPAAAAAAAAAAAAAAAAAJgCAABkcnMvZG93&#10;bnJldi54bWxQSwUGAAAAAAQABAD1AAAAhwMAAAAA&#10;" filled="f" strokecolor="#385d8a" strokeweight="1pt">
                    <v:textbox>
                      <w:txbxContent>
                        <w:p w:rsidR="007B3A60" w:rsidRPr="007B3A60" w:rsidRDefault="003E47E6" w:rsidP="00F973F3">
                          <w:pPr>
                            <w:spacing w:line="240" w:lineRule="exact"/>
                            <w:ind w:right="-240"/>
                            <w:rPr>
                              <w:color w:val="000000" w:themeColor="text1"/>
                              <w:u w:val="single"/>
                            </w:rPr>
                          </w:pPr>
                          <w:r>
                            <w:rPr>
                              <w:rFonts w:hint="eastAsia"/>
                              <w:color w:val="000000" w:themeColor="text1"/>
                              <w:u w:val="single"/>
                            </w:rPr>
                            <w:t>実効性のアップ</w:t>
                          </w:r>
                        </w:p>
                        <w:p w:rsidR="007B3A60" w:rsidRDefault="007B3A60" w:rsidP="007B3A60">
                          <w:pPr>
                            <w:spacing w:line="100" w:lineRule="exact"/>
                            <w:ind w:right="-238"/>
                            <w:rPr>
                              <w:color w:val="000000" w:themeColor="text1"/>
                            </w:rPr>
                          </w:pPr>
                        </w:p>
                        <w:p w:rsidR="00F973F3" w:rsidRPr="008761AB" w:rsidRDefault="007A0B8C" w:rsidP="008761AB">
                          <w:pPr>
                            <w:spacing w:line="220" w:lineRule="exact"/>
                            <w:ind w:right="-238"/>
                            <w:rPr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8761AB">
                            <w:rPr>
                              <w:rFonts w:hint="eastAsia"/>
                              <w:color w:val="000000" w:themeColor="text1"/>
                              <w:sz w:val="20"/>
                              <w:szCs w:val="20"/>
                            </w:rPr>
                            <w:t>広大な府域全般の景観底上げ</w:t>
                          </w:r>
                        </w:p>
                        <w:p w:rsidR="00F973F3" w:rsidRPr="008761AB" w:rsidRDefault="007A0B8C" w:rsidP="008761AB">
                          <w:pPr>
                            <w:spacing w:line="220" w:lineRule="exact"/>
                            <w:ind w:right="-238"/>
                            <w:rPr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8761AB">
                            <w:rPr>
                              <w:rFonts w:hint="eastAsia"/>
                              <w:color w:val="000000" w:themeColor="text1"/>
                              <w:sz w:val="20"/>
                              <w:szCs w:val="20"/>
                            </w:rPr>
                            <w:t>は、財政･人員等など行政機</w:t>
                          </w:r>
                        </w:p>
                        <w:p w:rsidR="00C523AE" w:rsidRPr="008761AB" w:rsidRDefault="007A0B8C" w:rsidP="008761AB">
                          <w:pPr>
                            <w:spacing w:line="220" w:lineRule="exact"/>
                            <w:ind w:right="-238"/>
                            <w:rPr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8761AB">
                            <w:rPr>
                              <w:rFonts w:hint="eastAsia"/>
                              <w:color w:val="000000" w:themeColor="text1"/>
                              <w:sz w:val="20"/>
                              <w:szCs w:val="20"/>
                            </w:rPr>
                            <w:t>関の能力的に限界</w:t>
                          </w:r>
                          <w:r w:rsidRPr="008761AB">
                            <w:rPr>
                              <w:rFonts w:hint="eastAsia"/>
                              <w:color w:val="000000" w:themeColor="text1"/>
                              <w:sz w:val="20"/>
                              <w:szCs w:val="20"/>
                            </w:rPr>
                            <w:t>(</w:t>
                          </w:r>
                          <w:r w:rsidRPr="008761AB">
                            <w:rPr>
                              <w:rFonts w:hint="eastAsia"/>
                              <w:color w:val="000000" w:themeColor="text1"/>
                              <w:sz w:val="20"/>
                              <w:szCs w:val="20"/>
                            </w:rPr>
                            <w:t>不可能</w:t>
                          </w:r>
                          <w:r w:rsidRPr="008761AB">
                            <w:rPr>
                              <w:rFonts w:hint="eastAsia"/>
                              <w:color w:val="000000" w:themeColor="text1"/>
                              <w:sz w:val="20"/>
                              <w:szCs w:val="20"/>
                            </w:rPr>
                            <w:t>)</w:t>
                          </w:r>
                          <w:r w:rsidRPr="008761AB">
                            <w:rPr>
                              <w:rFonts w:hint="eastAsia"/>
                              <w:color w:val="000000" w:themeColor="text1"/>
                              <w:sz w:val="20"/>
                              <w:szCs w:val="20"/>
                            </w:rPr>
                            <w:t>。</w:t>
                          </w:r>
                        </w:p>
                        <w:p w:rsidR="00F65F73" w:rsidRPr="008761AB" w:rsidRDefault="00F65F73" w:rsidP="00F65F73">
                          <w:pPr>
                            <w:spacing w:line="100" w:lineRule="exact"/>
                            <w:ind w:right="-238"/>
                            <w:rPr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  <w:p w:rsidR="00F65F73" w:rsidRPr="008761AB" w:rsidRDefault="00F65F73" w:rsidP="008761AB">
                          <w:pPr>
                            <w:spacing w:line="220" w:lineRule="exact"/>
                            <w:ind w:right="-238"/>
                            <w:rPr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8761AB">
                            <w:rPr>
                              <w:rFonts w:hint="eastAsia"/>
                              <w:color w:val="000000" w:themeColor="text1"/>
                              <w:sz w:val="20"/>
                              <w:szCs w:val="20"/>
                            </w:rPr>
                            <w:t>景観向上の実効性を上げる</w:t>
                          </w:r>
                        </w:p>
                        <w:p w:rsidR="00F65F73" w:rsidRPr="008761AB" w:rsidRDefault="00F65F73" w:rsidP="008761AB">
                          <w:pPr>
                            <w:spacing w:line="220" w:lineRule="exact"/>
                            <w:ind w:right="-238"/>
                            <w:rPr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8761AB">
                            <w:rPr>
                              <w:rFonts w:hint="eastAsia"/>
                              <w:color w:val="000000" w:themeColor="text1"/>
                              <w:sz w:val="20"/>
                              <w:szCs w:val="20"/>
                            </w:rPr>
                            <w:t>ための</w:t>
                          </w:r>
                          <w:r w:rsidR="00963225" w:rsidRPr="008761AB">
                            <w:rPr>
                              <w:rFonts w:hint="eastAsia"/>
                              <w:color w:val="000000" w:themeColor="text1"/>
                              <w:sz w:val="20"/>
                              <w:szCs w:val="20"/>
                            </w:rPr>
                            <w:t>現実</w:t>
                          </w:r>
                          <w:r w:rsidRPr="008761AB">
                            <w:rPr>
                              <w:rFonts w:hint="eastAsia"/>
                              <w:color w:val="000000" w:themeColor="text1"/>
                              <w:sz w:val="20"/>
                              <w:szCs w:val="20"/>
                            </w:rPr>
                            <w:t>的な方策が必要。</w:t>
                          </w:r>
                        </w:p>
                        <w:p w:rsidR="007B3A60" w:rsidRPr="00DA2BF3" w:rsidRDefault="007B3A60" w:rsidP="008761AB">
                          <w:pPr>
                            <w:spacing w:line="220" w:lineRule="exact"/>
                            <w:ind w:right="-238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roundrect>
                  <v:roundrect id="角丸四角形 28" o:spid="_x0000_s1059" style="position:absolute;left:42672;top:-577;width:19716;height:10885;visibility:visible;mso-wrap-style:square;v-text-anchor:middle" arcsize="456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NIMcMA&#10;AADbAAAADwAAAGRycy9kb3ducmV2LnhtbERPTWvCQBC9C/0PywheSt2YFpHUVTQo9dBCk0p7nWbH&#10;JDQ7G7KrRn+9eyh4fLzv+bI3jThR52rLCibjCARxYXXNpYL91/ZpBsJ5ZI2NZVJwIQfLxcNgjom2&#10;Z87olPtShBB2CSqovG8TKV1RkUE3ti1x4A62M+gD7EqpOzyHcNPIOIqm0mDNoaHCltKKir/8aBR8&#10;vLztmx+5fryuTeZ/P9Pnzfs3KzUa9qtXEJ56fxf/u3daQRzGhi/hB8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QNIMcMAAADbAAAADwAAAAAAAAAAAAAAAACYAgAAZHJzL2Rv&#10;d25yZXYueG1sUEsFBgAAAAAEAAQA9QAAAIgDAAAAAA==&#10;" filled="f" strokecolor="#385d8a" strokeweight="1pt">
                    <v:textbox>
                      <w:txbxContent>
                        <w:p w:rsidR="007B3A60" w:rsidRPr="007B3A60" w:rsidRDefault="002638C5" w:rsidP="007B3A60">
                          <w:pPr>
                            <w:spacing w:line="240" w:lineRule="exact"/>
                            <w:ind w:right="-238"/>
                            <w:rPr>
                              <w:color w:val="000000" w:themeColor="text1"/>
                              <w:u w:val="single"/>
                            </w:rPr>
                          </w:pPr>
                          <w:r>
                            <w:rPr>
                              <w:rFonts w:hint="eastAsia"/>
                              <w:color w:val="000000" w:themeColor="text1"/>
                              <w:u w:val="single"/>
                            </w:rPr>
                            <w:t>足らない視点？</w:t>
                          </w:r>
                        </w:p>
                        <w:p w:rsidR="007B3A60" w:rsidRDefault="007B3A60" w:rsidP="007B3A60">
                          <w:pPr>
                            <w:spacing w:line="100" w:lineRule="exact"/>
                            <w:ind w:right="-238"/>
                            <w:rPr>
                              <w:color w:val="000000" w:themeColor="text1"/>
                            </w:rPr>
                          </w:pPr>
                        </w:p>
                        <w:p w:rsidR="00CC6831" w:rsidRPr="008761AB" w:rsidRDefault="005377A7" w:rsidP="008761AB">
                          <w:pPr>
                            <w:spacing w:line="220" w:lineRule="exact"/>
                            <w:ind w:right="-238"/>
                            <w:rPr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/>
                              <w:color w:val="000000" w:themeColor="text1"/>
                              <w:sz w:val="20"/>
                              <w:szCs w:val="20"/>
                            </w:rPr>
                            <w:t>施策の体系</w:t>
                          </w:r>
                          <w:r w:rsidR="002638C5" w:rsidRPr="008761AB">
                            <w:rPr>
                              <w:rFonts w:hint="eastAsia"/>
                              <w:color w:val="000000" w:themeColor="text1"/>
                              <w:sz w:val="20"/>
                              <w:szCs w:val="20"/>
                            </w:rPr>
                            <w:t>として、現在の</w:t>
                          </w:r>
                        </w:p>
                        <w:p w:rsidR="002638C5" w:rsidRPr="008761AB" w:rsidRDefault="002638C5" w:rsidP="008761AB">
                          <w:pPr>
                            <w:spacing w:line="220" w:lineRule="exact"/>
                            <w:ind w:right="-238"/>
                            <w:rPr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8761AB">
                            <w:rPr>
                              <w:rFonts w:hint="eastAsia"/>
                              <w:color w:val="000000" w:themeColor="text1"/>
                              <w:sz w:val="20"/>
                              <w:szCs w:val="20"/>
                            </w:rPr>
                            <w:t>基本方針に欠けているものが</w:t>
                          </w:r>
                        </w:p>
                        <w:p w:rsidR="002638C5" w:rsidRPr="008761AB" w:rsidRDefault="002638C5" w:rsidP="008761AB">
                          <w:pPr>
                            <w:spacing w:line="220" w:lineRule="exact"/>
                            <w:ind w:right="-238"/>
                            <w:rPr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8761AB">
                            <w:rPr>
                              <w:rFonts w:hint="eastAsia"/>
                              <w:color w:val="000000" w:themeColor="text1"/>
                              <w:sz w:val="20"/>
                              <w:szCs w:val="20"/>
                            </w:rPr>
                            <w:t>ないか</w:t>
                          </w:r>
                          <w:proofErr w:type="gramStart"/>
                          <w:r w:rsidRPr="008761AB">
                            <w:rPr>
                              <w:rFonts w:hint="eastAsia"/>
                              <w:color w:val="000000" w:themeColor="text1"/>
                              <w:sz w:val="20"/>
                              <w:szCs w:val="20"/>
                            </w:rPr>
                            <w:t>？。</w:t>
                          </w:r>
                          <w:proofErr w:type="gramEnd"/>
                        </w:p>
                        <w:p w:rsidR="002638C5" w:rsidRPr="008761AB" w:rsidRDefault="002638C5" w:rsidP="008761AB">
                          <w:pPr>
                            <w:spacing w:line="220" w:lineRule="exact"/>
                            <w:ind w:right="-238"/>
                            <w:rPr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  <w:p w:rsidR="002638C5" w:rsidRPr="008761AB" w:rsidRDefault="002638C5" w:rsidP="008761AB">
                          <w:pPr>
                            <w:spacing w:line="220" w:lineRule="exact"/>
                            <w:ind w:right="-238"/>
                            <w:rPr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  <w:p w:rsidR="002638C5" w:rsidRPr="008761AB" w:rsidRDefault="002638C5" w:rsidP="008761AB">
                          <w:pPr>
                            <w:spacing w:line="220" w:lineRule="exact"/>
                            <w:ind w:right="-238"/>
                            <w:rPr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  <w:p w:rsidR="002638C5" w:rsidRPr="008761AB" w:rsidRDefault="002638C5" w:rsidP="008761AB">
                          <w:pPr>
                            <w:spacing w:line="220" w:lineRule="exact"/>
                            <w:ind w:right="-238"/>
                            <w:rPr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roundrect>
                </v:group>
                <v:roundrect id="角丸四角形 60" o:spid="_x0000_s1060" style="position:absolute;top:-671;width:65341;height:1779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P21MEA&#10;AADbAAAADwAAAGRycy9kb3ducmV2LnhtbERP3WrCMBS+H+wdwhnsZszUTkWrUdxAqHfa+QCH5tgW&#10;m5OaZG19++VisMuP73+zG00renK+saxgOklAEJdWN1wpuHwf3pcgfEDW2FomBQ/ysNs+P20w03bg&#10;M/VFqEQMYZ+hgjqELpPSlzUZ9BPbEUfuap3BEKGrpHY4xHDTyjRJFtJgw7Ghxo6+aipvxY9R4Kb5&#10;9ePOM7dKT3N5O5rzmy4+lXp9GfdrEIHG8C/+c+dawSKuj1/iD5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z9tTBAAAA2wAAAA8AAAAAAAAAAAAAAAAAmAIAAGRycy9kb3du&#10;cmV2LnhtbFBLBQYAAAAABAAEAPUAAACGAwAAAAA=&#10;" filled="f" strokecolor="#243f60 [1604]" strokeweight="2pt"/>
              </v:group>
            </w:pict>
          </mc:Fallback>
        </mc:AlternateContent>
      </w:r>
      <w:r w:rsidR="00F570CC">
        <w:rPr>
          <w:rFonts w:hint="eastAsia"/>
        </w:rPr>
        <w:t xml:space="preserve">　　</w:t>
      </w:r>
    </w:p>
    <w:p w:rsidR="00A13313" w:rsidRPr="00DA2BF3" w:rsidRDefault="00A13313"/>
    <w:p w:rsidR="00A13313" w:rsidRDefault="00A13313"/>
    <w:p w:rsidR="00A13313" w:rsidRDefault="00A13313"/>
    <w:p w:rsidR="00A824F2" w:rsidRDefault="00A824F2"/>
    <w:p w:rsidR="00A824F2" w:rsidRDefault="00A824F2"/>
    <w:p w:rsidR="008761AB" w:rsidRDefault="008761AB"/>
    <w:p w:rsidR="0051276C" w:rsidRDefault="0051276C" w:rsidP="00C26495">
      <w:pPr>
        <w:rPr>
          <w:b/>
        </w:rPr>
      </w:pPr>
    </w:p>
    <w:p w:rsidR="0051276C" w:rsidRDefault="0051276C" w:rsidP="0051276C">
      <w:pPr>
        <w:rPr>
          <w:b/>
        </w:rPr>
      </w:pPr>
    </w:p>
    <w:p w:rsidR="0051276C" w:rsidRDefault="00575DC2" w:rsidP="0051276C">
      <w:pPr>
        <w:rPr>
          <w:b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753472" behindDoc="0" locked="0" layoutInCell="1" allowOverlap="1" wp14:anchorId="732B6C56" wp14:editId="63E8103B">
                <wp:simplePos x="0" y="0"/>
                <wp:positionH relativeFrom="column">
                  <wp:posOffset>594360</wp:posOffset>
                </wp:positionH>
                <wp:positionV relativeFrom="paragraph">
                  <wp:posOffset>189230</wp:posOffset>
                </wp:positionV>
                <wp:extent cx="5153025" cy="371475"/>
                <wp:effectExtent l="38100" t="0" r="9525" b="47625"/>
                <wp:wrapNone/>
                <wp:docPr id="39" name="グループ化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53025" cy="371475"/>
                          <a:chOff x="0" y="0"/>
                          <a:chExt cx="5153025" cy="257175"/>
                        </a:xfrm>
                      </wpg:grpSpPr>
                      <wps:wsp>
                        <wps:cNvPr id="51" name="下矢印 51"/>
                        <wps:cNvSpPr/>
                        <wps:spPr>
                          <a:xfrm>
                            <a:off x="0" y="0"/>
                            <a:ext cx="876300" cy="257175"/>
                          </a:xfrm>
                          <a:prstGeom prst="downArrow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下矢印 52"/>
                        <wps:cNvSpPr/>
                        <wps:spPr>
                          <a:xfrm>
                            <a:off x="2143125" y="0"/>
                            <a:ext cx="876300" cy="257175"/>
                          </a:xfrm>
                          <a:prstGeom prst="downArrow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下矢印 53"/>
                        <wps:cNvSpPr/>
                        <wps:spPr>
                          <a:xfrm>
                            <a:off x="4276725" y="0"/>
                            <a:ext cx="876300" cy="257175"/>
                          </a:xfrm>
                          <a:prstGeom prst="downArrow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9" o:spid="_x0000_s1026" style="position:absolute;left:0;text-align:left;margin-left:46.8pt;margin-top:14.9pt;width:405.75pt;height:29.25pt;z-index:251753472;mso-height-relative:margin" coordsize="51530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"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下矢印 51" o:spid="_x0000_s1027" type="#_x0000_t67" style="position:absolute;width:8763;height:2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NNTcIA&#10;AADbAAAADwAAAGRycy9kb3ducmV2LnhtbESPQYvCMBSE7wv+h/AEb2taZYtUo6gouBdZq+D10Tzb&#10;YvNSmmjrvzcLC3scZuYbZrHqTS2e1LrKsoJ4HIEgzq2uuFBwOe8/ZyCcR9ZYWyYFL3KwWg4+Fphq&#10;2/GJnpkvRICwS1FB6X2TSunykgy6sW2Ig3ezrUEfZFtI3WIX4KaWkyhKpMGKw0KJDW1Lyu/ZwyiQ&#10;ibleuspsvo/xdPczSeie+aNSo2G/noPw1Pv/8F/7oBV8xfD7JfwAuX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Q01NwgAAANsAAAAPAAAAAAAAAAAAAAAAAJgCAABkcnMvZG93&#10;bnJldi54bWxQSwUGAAAAAAQABAD1AAAAhwMAAAAA&#10;" adj="10800" filled="f" strokecolor="#385d8a" strokeweight="2pt"/>
                <v:shape id="下矢印 52" o:spid="_x0000_s1028" type="#_x0000_t67" style="position:absolute;left:21431;width:8763;height:2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HTOsMA&#10;AADbAAAADwAAAGRycy9kb3ducmV2LnhtbESPQWuDQBSE74H+h+UVeourlkqx2YS0pNBeQmKFXh/u&#10;i0rct+Ju1Pz7bKGQ4zAz3zCrzWw6MdLgWssKkigGQVxZ3XKtoPz5XL6CcB5ZY2eZFFzJwWb9sFhh&#10;ru3ERxoLX4sAYZejgsb7PpfSVQ0ZdJHtiYN3soNBH+RQSz3gFOCmk2kcZ9Jgy2GhwZ4+GqrOxcUo&#10;kJn5LafWvH/vk+fdIc3oXPi9Uk+P8/YNhKfZ38P/7S+t4CWFvy/hB8j1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pHTOsMAAADbAAAADwAAAAAAAAAAAAAAAACYAgAAZHJzL2Rv&#10;d25yZXYueG1sUEsFBgAAAAAEAAQA9QAAAIgDAAAAAA==&#10;" adj="10800" filled="f" strokecolor="#385d8a" strokeweight="2pt"/>
                <v:shape id="下矢印 53" o:spid="_x0000_s1029" type="#_x0000_t67" style="position:absolute;left:42767;width:8763;height:2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12ocIA&#10;AADbAAAADwAAAGRycy9kb3ducmV2LnhtbESPQYvCMBSE7wv+h/AWvK2pikW6RllFQS+y1oLXR/O2&#10;LTYvpYm2/nsjCHscZuYbZrHqTS3u1LrKsoLxKAJBnFtdcaEgO+++5iCcR9ZYWyYFD3KwWg4+Fpho&#10;2/GJ7qkvRICwS1BB6X2TSOnykgy6kW2Ig/dnW4M+yLaQusUuwE0tJ1EUS4MVh4USG9qUlF/Tm1Eg&#10;Y3PJusqsD8fxdPs7iema+qNSw8/+5xuEp97/h9/tvVYwm8LrS/gB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3XahwgAAANsAAAAPAAAAAAAAAAAAAAAAAJgCAABkcnMvZG93&#10;bnJldi54bWxQSwUGAAAAAAQABAD1AAAAhwMAAAAA&#10;" adj="10800" filled="f" strokecolor="#385d8a" strokeweight="2pt"/>
              </v:group>
            </w:pict>
          </mc:Fallback>
        </mc:AlternateContent>
      </w:r>
    </w:p>
    <w:p w:rsidR="0051276C" w:rsidRPr="00636728" w:rsidRDefault="0051276C" w:rsidP="0051276C">
      <w:pPr>
        <w:rPr>
          <w:b/>
        </w:rPr>
      </w:pPr>
    </w:p>
    <w:p w:rsidR="0051276C" w:rsidRDefault="0051276C" w:rsidP="0051276C">
      <w:pPr>
        <w:rPr>
          <w:b/>
        </w:rPr>
      </w:pPr>
    </w:p>
    <w:p w:rsidR="00C82D95" w:rsidRDefault="00575DC2" w:rsidP="0051276C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5AD3BB6" wp14:editId="61D870E9">
                <wp:simplePos x="0" y="0"/>
                <wp:positionH relativeFrom="column">
                  <wp:posOffset>-81915</wp:posOffset>
                </wp:positionH>
                <wp:positionV relativeFrom="paragraph">
                  <wp:posOffset>113030</wp:posOffset>
                </wp:positionV>
                <wp:extent cx="6534150" cy="857250"/>
                <wp:effectExtent l="0" t="0" r="19050" b="19050"/>
                <wp:wrapNone/>
                <wp:docPr id="38" name="角丸四角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857250"/>
                        </a:xfrm>
                        <a:prstGeom prst="roundRect">
                          <a:avLst>
                            <a:gd name="adj" fmla="val 6965"/>
                          </a:avLst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60226" w:rsidRDefault="00460226" w:rsidP="00DF10AD">
                            <w:pPr>
                              <w:spacing w:line="300" w:lineRule="exact"/>
                              <w:ind w:right="-238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8" o:spid="_x0000_s1061" style="position:absolute;left:0;text-align:left;margin-left:-6.45pt;margin-top:8.9pt;width:514.5pt;height:67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56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" filled="f" strokecolor="#385d8a" strokeweight="2pt">
                <v:textbox>
                  <w:txbxContent>
                    <w:p w:rsidR="00460226" w:rsidRDefault="00460226" w:rsidP="00DF10AD">
                      <w:pPr>
                        <w:spacing w:line="300" w:lineRule="exact"/>
                        <w:ind w:right="-238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82D95" w:rsidRDefault="00575DC2" w:rsidP="0051276C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30EDC4A" wp14:editId="7C25EFC0">
                <wp:simplePos x="0" y="0"/>
                <wp:positionH relativeFrom="column">
                  <wp:posOffset>2356485</wp:posOffset>
                </wp:positionH>
                <wp:positionV relativeFrom="paragraph">
                  <wp:posOffset>160655</wp:posOffset>
                </wp:positionV>
                <wp:extent cx="1696720" cy="409575"/>
                <wp:effectExtent l="0" t="0" r="0" b="0"/>
                <wp:wrapNone/>
                <wp:docPr id="56" name="テキスト ボック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672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10AD" w:rsidRDefault="00DF10AD" w:rsidP="00C26495">
                            <w:pPr>
                              <w:jc w:val="center"/>
                            </w:pPr>
                            <w:r w:rsidRPr="00F76C52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景観審議会</w:t>
                            </w:r>
                            <w:bookmarkStart w:id="0" w:name="_GoBack"/>
                            <w:r w:rsidRPr="00F76C52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への諮問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6" o:spid="_x0000_s1062" type="#_x0000_t202" style="position:absolute;left:0;text-align:left;margin-left:185.55pt;margin-top:12.65pt;width:133.6pt;height:32.25pt;z-index:251754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" filled="f" stroked="f" strokeweight=".5pt">
                <v:textbox>
                  <w:txbxContent>
                    <w:p w:rsidR="00DF10AD" w:rsidRDefault="00DF10AD" w:rsidP="00C26495">
                      <w:pPr>
                        <w:jc w:val="center"/>
                      </w:pPr>
                      <w:r w:rsidRPr="00F76C52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景観審議会</w:t>
                      </w:r>
                      <w:bookmarkStart w:id="1" w:name="_GoBack"/>
                      <w:r w:rsidRPr="00F76C52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への諮問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C82D95" w:rsidRDefault="00C82D95" w:rsidP="0051276C">
      <w:pPr>
        <w:rPr>
          <w:b/>
        </w:rPr>
      </w:pPr>
    </w:p>
    <w:p w:rsidR="00C82D95" w:rsidRPr="003C4C1F" w:rsidRDefault="00C82D95" w:rsidP="0051276C">
      <w:pPr>
        <w:rPr>
          <w:b/>
        </w:rPr>
      </w:pPr>
    </w:p>
    <w:sectPr w:rsidR="00C82D95" w:rsidRPr="003C4C1F" w:rsidSect="00F00E88">
      <w:pgSz w:w="11906" w:h="16838"/>
      <w:pgMar w:top="567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D20" w:rsidRDefault="00761D20" w:rsidP="00304FBB">
      <w:r>
        <w:separator/>
      </w:r>
    </w:p>
  </w:endnote>
  <w:endnote w:type="continuationSeparator" w:id="0">
    <w:p w:rsidR="00761D20" w:rsidRDefault="00761D20" w:rsidP="00304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D20" w:rsidRDefault="00761D20" w:rsidP="00304FBB">
      <w:r>
        <w:separator/>
      </w:r>
    </w:p>
  </w:footnote>
  <w:footnote w:type="continuationSeparator" w:id="0">
    <w:p w:rsidR="00761D20" w:rsidRDefault="00761D20" w:rsidP="00304F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670"/>
    <w:rsid w:val="00031781"/>
    <w:rsid w:val="0009327F"/>
    <w:rsid w:val="00096544"/>
    <w:rsid w:val="000A51B8"/>
    <w:rsid w:val="000B5E1E"/>
    <w:rsid w:val="000E7113"/>
    <w:rsid w:val="000F1AB5"/>
    <w:rsid w:val="001021D9"/>
    <w:rsid w:val="001076A1"/>
    <w:rsid w:val="00112185"/>
    <w:rsid w:val="00113DB9"/>
    <w:rsid w:val="0019447E"/>
    <w:rsid w:val="00246DF5"/>
    <w:rsid w:val="00262B29"/>
    <w:rsid w:val="002638C5"/>
    <w:rsid w:val="00284344"/>
    <w:rsid w:val="00290A6C"/>
    <w:rsid w:val="00304FBB"/>
    <w:rsid w:val="003309AA"/>
    <w:rsid w:val="00355527"/>
    <w:rsid w:val="00375012"/>
    <w:rsid w:val="00395070"/>
    <w:rsid w:val="003A69D5"/>
    <w:rsid w:val="003C4C1F"/>
    <w:rsid w:val="003E47E6"/>
    <w:rsid w:val="00410576"/>
    <w:rsid w:val="00443694"/>
    <w:rsid w:val="0044621A"/>
    <w:rsid w:val="00446B7E"/>
    <w:rsid w:val="0045579A"/>
    <w:rsid w:val="00460226"/>
    <w:rsid w:val="004724BD"/>
    <w:rsid w:val="0051276C"/>
    <w:rsid w:val="005377A7"/>
    <w:rsid w:val="005426D1"/>
    <w:rsid w:val="00543637"/>
    <w:rsid w:val="00575DC2"/>
    <w:rsid w:val="005A7E8D"/>
    <w:rsid w:val="005B6939"/>
    <w:rsid w:val="005B78F3"/>
    <w:rsid w:val="005D4BA5"/>
    <w:rsid w:val="005D71B5"/>
    <w:rsid w:val="006027EA"/>
    <w:rsid w:val="00607DAD"/>
    <w:rsid w:val="00616BBD"/>
    <w:rsid w:val="00621586"/>
    <w:rsid w:val="00636728"/>
    <w:rsid w:val="00655E84"/>
    <w:rsid w:val="00677915"/>
    <w:rsid w:val="006A1189"/>
    <w:rsid w:val="006B4484"/>
    <w:rsid w:val="006C51FB"/>
    <w:rsid w:val="007172BD"/>
    <w:rsid w:val="00730847"/>
    <w:rsid w:val="00740888"/>
    <w:rsid w:val="00746CFE"/>
    <w:rsid w:val="00761D20"/>
    <w:rsid w:val="00766572"/>
    <w:rsid w:val="00782FA2"/>
    <w:rsid w:val="007A0B8C"/>
    <w:rsid w:val="007B3A60"/>
    <w:rsid w:val="007C0DEE"/>
    <w:rsid w:val="007D77A2"/>
    <w:rsid w:val="00806910"/>
    <w:rsid w:val="00814F71"/>
    <w:rsid w:val="00823A3C"/>
    <w:rsid w:val="008627ED"/>
    <w:rsid w:val="008761AB"/>
    <w:rsid w:val="008A08D8"/>
    <w:rsid w:val="008A5B1B"/>
    <w:rsid w:val="008F3A05"/>
    <w:rsid w:val="008F639A"/>
    <w:rsid w:val="0091287F"/>
    <w:rsid w:val="00963225"/>
    <w:rsid w:val="009667B2"/>
    <w:rsid w:val="009903EE"/>
    <w:rsid w:val="009A5264"/>
    <w:rsid w:val="009E763B"/>
    <w:rsid w:val="00A13313"/>
    <w:rsid w:val="00A41DFA"/>
    <w:rsid w:val="00A824F2"/>
    <w:rsid w:val="00AC1C36"/>
    <w:rsid w:val="00AC40D0"/>
    <w:rsid w:val="00AE47F3"/>
    <w:rsid w:val="00B12BA7"/>
    <w:rsid w:val="00B13F4F"/>
    <w:rsid w:val="00B179BE"/>
    <w:rsid w:val="00BC3983"/>
    <w:rsid w:val="00BD132F"/>
    <w:rsid w:val="00C26495"/>
    <w:rsid w:val="00C523AE"/>
    <w:rsid w:val="00C7784D"/>
    <w:rsid w:val="00C82C7A"/>
    <w:rsid w:val="00C82D95"/>
    <w:rsid w:val="00C97B71"/>
    <w:rsid w:val="00CA09EE"/>
    <w:rsid w:val="00CA7670"/>
    <w:rsid w:val="00CC6831"/>
    <w:rsid w:val="00D16FA8"/>
    <w:rsid w:val="00D55739"/>
    <w:rsid w:val="00D77DE2"/>
    <w:rsid w:val="00DA2BF3"/>
    <w:rsid w:val="00DA477A"/>
    <w:rsid w:val="00DF10AD"/>
    <w:rsid w:val="00DF5A53"/>
    <w:rsid w:val="00E23159"/>
    <w:rsid w:val="00E403FA"/>
    <w:rsid w:val="00E53272"/>
    <w:rsid w:val="00E805E3"/>
    <w:rsid w:val="00E86F0F"/>
    <w:rsid w:val="00E92CE2"/>
    <w:rsid w:val="00EC3947"/>
    <w:rsid w:val="00EF24BE"/>
    <w:rsid w:val="00F00E88"/>
    <w:rsid w:val="00F0770C"/>
    <w:rsid w:val="00F2162F"/>
    <w:rsid w:val="00F46CB0"/>
    <w:rsid w:val="00F570CC"/>
    <w:rsid w:val="00F65F73"/>
    <w:rsid w:val="00F72965"/>
    <w:rsid w:val="00F76C52"/>
    <w:rsid w:val="00F973F3"/>
    <w:rsid w:val="00FC1608"/>
    <w:rsid w:val="00FD6A13"/>
    <w:rsid w:val="00FE0320"/>
    <w:rsid w:val="00FE449C"/>
    <w:rsid w:val="00FE4AC8"/>
    <w:rsid w:val="00FE52E4"/>
    <w:rsid w:val="00FF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6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4F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4FBB"/>
  </w:style>
  <w:style w:type="paragraph" w:styleId="a5">
    <w:name w:val="footer"/>
    <w:basedOn w:val="a"/>
    <w:link w:val="a6"/>
    <w:uiPriority w:val="99"/>
    <w:unhideWhenUsed/>
    <w:rsid w:val="00304F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4FBB"/>
  </w:style>
  <w:style w:type="paragraph" w:styleId="a7">
    <w:name w:val="Balloon Text"/>
    <w:basedOn w:val="a"/>
    <w:link w:val="a8"/>
    <w:uiPriority w:val="99"/>
    <w:semiHidden/>
    <w:unhideWhenUsed/>
    <w:rsid w:val="005D4B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D4BA5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575D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6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4F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4FBB"/>
  </w:style>
  <w:style w:type="paragraph" w:styleId="a5">
    <w:name w:val="footer"/>
    <w:basedOn w:val="a"/>
    <w:link w:val="a6"/>
    <w:uiPriority w:val="99"/>
    <w:unhideWhenUsed/>
    <w:rsid w:val="00304F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4FBB"/>
  </w:style>
  <w:style w:type="paragraph" w:styleId="a7">
    <w:name w:val="Balloon Text"/>
    <w:basedOn w:val="a"/>
    <w:link w:val="a8"/>
    <w:uiPriority w:val="99"/>
    <w:semiHidden/>
    <w:unhideWhenUsed/>
    <w:rsid w:val="005D4B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D4BA5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575D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86484-6D0B-4290-A188-A1320BC65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2014-09-19T13:15:00Z</cp:lastPrinted>
  <dcterms:created xsi:type="dcterms:W3CDTF">2014-09-17T07:40:00Z</dcterms:created>
  <dcterms:modified xsi:type="dcterms:W3CDTF">2014-09-19T13:27:00Z</dcterms:modified>
</cp:coreProperties>
</file>