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CA" w:rsidRPr="00CE5C18" w:rsidRDefault="00E7057A" w:rsidP="006573F8">
      <w:pPr>
        <w:jc w:val="center"/>
        <w:rPr>
          <w:rFonts w:asciiTheme="majorEastAsia" w:eastAsiaTheme="majorEastAsia" w:hAnsiTheme="majorEastAsia"/>
          <w:b/>
          <w:sz w:val="32"/>
          <w:szCs w:val="32"/>
        </w:rPr>
      </w:pPr>
      <w:r w:rsidRPr="00E7057A">
        <w:rPr>
          <w:noProof/>
        </w:rPr>
        <mc:AlternateContent>
          <mc:Choice Requires="wps">
            <w:drawing>
              <wp:anchor distT="0" distB="0" distL="114300" distR="114300" simplePos="0" relativeHeight="252003328" behindDoc="0" locked="0" layoutInCell="1" allowOverlap="1" wp14:anchorId="45D4ABF0" wp14:editId="0AD4F99F">
                <wp:simplePos x="0" y="0"/>
                <wp:positionH relativeFrom="column">
                  <wp:posOffset>12181520</wp:posOffset>
                </wp:positionH>
                <wp:positionV relativeFrom="paragraph">
                  <wp:posOffset>-291465</wp:posOffset>
                </wp:positionV>
                <wp:extent cx="1009650" cy="288925"/>
                <wp:effectExtent l="0" t="0" r="19050" b="15875"/>
                <wp:wrapNone/>
                <wp:docPr id="102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88925"/>
                        </a:xfrm>
                        <a:prstGeom prst="rect">
                          <a:avLst/>
                        </a:prstGeom>
                        <a:solidFill>
                          <a:srgbClr val="FFFFFF"/>
                        </a:solidFill>
                        <a:ln w="3175">
                          <a:solidFill>
                            <a:srgbClr val="000000"/>
                          </a:solidFill>
                          <a:miter lim="800000"/>
                          <a:headEnd/>
                          <a:tailEnd/>
                        </a:ln>
                      </wps:spPr>
                      <wps:txbx>
                        <w:txbxContent>
                          <w:p w:rsidR="00E7057A" w:rsidRPr="00F96FB4" w:rsidRDefault="00F96FB4" w:rsidP="00F96FB4">
                            <w:pPr>
                              <w:pStyle w:val="Web"/>
                              <w:spacing w:before="0" w:beforeAutospacing="0" w:after="0" w:afterAutospacing="0"/>
                              <w:jc w:val="center"/>
                              <w:rPr>
                                <w:sz w:val="28"/>
                                <w:szCs w:val="28"/>
                              </w:rPr>
                            </w:pPr>
                            <w:r w:rsidRPr="00F96FB4">
                              <w:rPr>
                                <w:rFonts w:hint="eastAsia"/>
                                <w:sz w:val="28"/>
                                <w:szCs w:val="28"/>
                              </w:rPr>
                              <w:t>別紙1</w:t>
                            </w:r>
                          </w:p>
                        </w:txbxContent>
                      </wps:txbx>
                      <wps:bodyPr vertOverflow="clip" wrap="square" lIns="91440" tIns="45720" rIns="91440" bIns="45720" anchor="t" upright="1"/>
                    </wps:wsp>
                  </a:graphicData>
                </a:graphic>
              </wp:anchor>
            </w:drawing>
          </mc:Choice>
          <mc:Fallback>
            <w:pict>
              <v:rect id="正方形/長方形 2" o:spid="_x0000_s1026" style="position:absolute;left:0;text-align:left;margin-left:959.15pt;margin-top:-22.95pt;width:79.5pt;height:22.75pt;z-index:25200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" strokeweight=".25pt">
                <v:textbox>
                  <w:txbxContent>
                    <w:p w:rsidR="00E7057A" w:rsidRPr="00F96FB4" w:rsidRDefault="00F96FB4" w:rsidP="00F96FB4">
                      <w:pPr>
                        <w:pStyle w:val="Web"/>
                        <w:spacing w:before="0" w:beforeAutospacing="0" w:after="0" w:afterAutospacing="0"/>
                        <w:jc w:val="center"/>
                        <w:rPr>
                          <w:sz w:val="28"/>
                          <w:szCs w:val="28"/>
                        </w:rPr>
                      </w:pPr>
                      <w:r w:rsidRPr="00F96FB4">
                        <w:rPr>
                          <w:rFonts w:hint="eastAsia"/>
                          <w:sz w:val="28"/>
                          <w:szCs w:val="28"/>
                        </w:rPr>
                        <w:t>別紙1</w:t>
                      </w:r>
                    </w:p>
                  </w:txbxContent>
                </v:textbox>
              </v:rect>
            </w:pict>
          </mc:Fallback>
        </mc:AlternateContent>
      </w:r>
      <w:r w:rsidR="00735E48" w:rsidRPr="00CE5C18">
        <w:rPr>
          <w:rFonts w:asciiTheme="majorEastAsia" w:eastAsiaTheme="majorEastAsia" w:hAnsiTheme="majorEastAsia" w:hint="eastAsia"/>
          <w:b/>
          <w:sz w:val="32"/>
          <w:szCs w:val="32"/>
        </w:rPr>
        <w:t>推薦書の概要</w:t>
      </w:r>
      <w:bookmarkStart w:id="0" w:name="_GoBack"/>
      <w:bookmarkEnd w:id="0"/>
    </w:p>
    <w:p w:rsidR="00F246CA" w:rsidRPr="00DD29EB" w:rsidRDefault="007355F8" w:rsidP="00F246CA">
      <w:pPr>
        <w:rPr>
          <w:rFonts w:asciiTheme="majorEastAsia" w:eastAsiaTheme="majorEastAsia" w:hAnsiTheme="majorEastAsia"/>
        </w:rPr>
      </w:pPr>
      <w:r w:rsidRPr="00A669A1">
        <w:rPr>
          <w:rFonts w:asciiTheme="majorEastAsia" w:eastAsiaTheme="majorEastAsia" w:hAnsiTheme="majorEastAsia" w:hint="eastAsia"/>
          <w:noProof/>
        </w:rPr>
        <mc:AlternateContent>
          <mc:Choice Requires="wps">
            <w:drawing>
              <wp:anchor distT="0" distB="0" distL="114300" distR="114300" simplePos="0" relativeHeight="251998208" behindDoc="0" locked="0" layoutInCell="1" allowOverlap="1" wp14:anchorId="523EA27B" wp14:editId="47EC2F09">
                <wp:simplePos x="0" y="0"/>
                <wp:positionH relativeFrom="column">
                  <wp:posOffset>9279355</wp:posOffset>
                </wp:positionH>
                <wp:positionV relativeFrom="paragraph">
                  <wp:posOffset>153035</wp:posOffset>
                </wp:positionV>
                <wp:extent cx="1285875" cy="38100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1285875" cy="381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55F8" w:rsidRPr="00CE5C18" w:rsidRDefault="007355F8" w:rsidP="007355F8">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保存管理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7" type="#_x0000_t202" style="position:absolute;left:0;text-align:left;margin-left:730.65pt;margin-top:12.05pt;width:101.25pt;height:30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" fillcolor="white [3212]" stroked="f" strokeweight=".5pt">
                <v:textbox>
                  <w:txbxContent>
                    <w:p w:rsidR="007355F8" w:rsidRPr="00CE5C18" w:rsidRDefault="007355F8" w:rsidP="007355F8">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保存管理</w:t>
                      </w:r>
                    </w:p>
                  </w:txbxContent>
                </v:textbox>
              </v:shape>
            </w:pict>
          </mc:Fallback>
        </mc:AlternateContent>
      </w:r>
      <w:r w:rsidR="001E6E7F" w:rsidRPr="001E6E7F">
        <w:rPr>
          <w:rFonts w:asciiTheme="majorEastAsia" w:eastAsiaTheme="majorEastAsia" w:hAnsiTheme="majorEastAsia" w:hint="eastAsia"/>
          <w:noProof/>
        </w:rPr>
        <mc:AlternateContent>
          <mc:Choice Requires="wps">
            <w:drawing>
              <wp:anchor distT="0" distB="0" distL="114300" distR="114300" simplePos="0" relativeHeight="251991040" behindDoc="0" locked="0" layoutInCell="1" allowOverlap="1" wp14:anchorId="133D31F2" wp14:editId="2DB1C54A">
                <wp:simplePos x="0" y="0"/>
                <wp:positionH relativeFrom="column">
                  <wp:posOffset>1891665</wp:posOffset>
                </wp:positionH>
                <wp:positionV relativeFrom="paragraph">
                  <wp:posOffset>153035</wp:posOffset>
                </wp:positionV>
                <wp:extent cx="1285875" cy="38100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285875" cy="381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6E7F" w:rsidRPr="00CE5C18" w:rsidRDefault="001E6E7F" w:rsidP="001E6E7F">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資産の概要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8" type="#_x0000_t202" style="position:absolute;left:0;text-align:left;margin-left:148.95pt;margin-top:12.05pt;width:101.25pt;height:30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" fillcolor="white [3212]" stroked="f" strokeweight=".5pt">
                <v:textbox>
                  <w:txbxContent>
                    <w:p w:rsidR="001E6E7F" w:rsidRPr="00CE5C18" w:rsidRDefault="001E6E7F" w:rsidP="001E6E7F">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資産の概要</w:t>
                      </w:r>
                    </w:p>
                  </w:txbxContent>
                </v:textbox>
              </v:shape>
            </w:pict>
          </mc:Fallback>
        </mc:AlternateContent>
      </w:r>
    </w:p>
    <w:p w:rsidR="00871D1C" w:rsidRDefault="00854898" w:rsidP="00871D1C">
      <w:pPr>
        <w:rPr>
          <w:rFonts w:asciiTheme="majorEastAsia" w:eastAsiaTheme="majorEastAsia" w:hAnsiTheme="majorEastAsia"/>
          <w:b/>
          <w:szCs w:val="21"/>
        </w:rPr>
      </w:pPr>
      <w:r>
        <w:rPr>
          <w:rFonts w:asciiTheme="majorEastAsia" w:eastAsiaTheme="majorEastAsia" w:hAnsiTheme="majorEastAsia" w:hint="eastAsia"/>
          <w:noProof/>
        </w:rPr>
        <mc:AlternateContent>
          <mc:Choice Requires="wps">
            <w:drawing>
              <wp:anchor distT="0" distB="0" distL="114300" distR="114300" simplePos="0" relativeHeight="251996160" behindDoc="0" locked="0" layoutInCell="1" allowOverlap="1" wp14:anchorId="62A28234" wp14:editId="0F69FA88">
                <wp:simplePos x="0" y="0"/>
                <wp:positionH relativeFrom="column">
                  <wp:posOffset>6254115</wp:posOffset>
                </wp:positionH>
                <wp:positionV relativeFrom="paragraph">
                  <wp:posOffset>102235</wp:posOffset>
                </wp:positionV>
                <wp:extent cx="7379970" cy="8905875"/>
                <wp:effectExtent l="19050" t="19050" r="11430" b="28575"/>
                <wp:wrapNone/>
                <wp:docPr id="30" name="角丸四角形 30"/>
                <wp:cNvGraphicFramePr/>
                <a:graphic xmlns:a="http://schemas.openxmlformats.org/drawingml/2006/main">
                  <a:graphicData uri="http://schemas.microsoft.com/office/word/2010/wordprocessingShape">
                    <wps:wsp>
                      <wps:cNvSpPr/>
                      <wps:spPr>
                        <a:xfrm>
                          <a:off x="0" y="0"/>
                          <a:ext cx="7379970" cy="8905875"/>
                        </a:xfrm>
                        <a:prstGeom prst="roundRect">
                          <a:avLst>
                            <a:gd name="adj" fmla="val 8702"/>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0" o:spid="_x0000_s1026" style="position:absolute;left:0;text-align:left;margin-left:492.45pt;margin-top:8.05pt;width:581.1pt;height:701.25pt;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" filled="f" strokecolor="black [3213]" strokeweight="3pt"/>
            </w:pict>
          </mc:Fallback>
        </mc:AlternateContent>
      </w:r>
      <w:r w:rsidR="005B0C02" w:rsidRPr="001E6E7F">
        <w:rPr>
          <w:rFonts w:asciiTheme="majorEastAsia" w:eastAsiaTheme="majorEastAsia" w:hAnsiTheme="majorEastAsia" w:hint="eastAsia"/>
          <w:noProof/>
        </w:rPr>
        <mc:AlternateContent>
          <mc:Choice Requires="wps">
            <w:drawing>
              <wp:anchor distT="0" distB="0" distL="114300" distR="114300" simplePos="0" relativeHeight="251990016" behindDoc="1" locked="0" layoutInCell="1" allowOverlap="1" wp14:anchorId="3E970DA4" wp14:editId="43F32A17">
                <wp:simplePos x="0" y="0"/>
                <wp:positionH relativeFrom="column">
                  <wp:posOffset>72390</wp:posOffset>
                </wp:positionH>
                <wp:positionV relativeFrom="paragraph">
                  <wp:posOffset>102235</wp:posOffset>
                </wp:positionV>
                <wp:extent cx="5219700" cy="2581275"/>
                <wp:effectExtent l="19050" t="19050" r="19050" b="28575"/>
                <wp:wrapNone/>
                <wp:docPr id="23" name="角丸四角形 23"/>
                <wp:cNvGraphicFramePr/>
                <a:graphic xmlns:a="http://schemas.openxmlformats.org/drawingml/2006/main">
                  <a:graphicData uri="http://schemas.microsoft.com/office/word/2010/wordprocessingShape">
                    <wps:wsp>
                      <wps:cNvSpPr/>
                      <wps:spPr>
                        <a:xfrm>
                          <a:off x="0" y="0"/>
                          <a:ext cx="5219700" cy="2581275"/>
                        </a:xfrm>
                        <a:prstGeom prst="roundRect">
                          <a:avLst>
                            <a:gd name="adj" fmla="val 9511"/>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6E7F" w:rsidRDefault="005B0C02" w:rsidP="00921093">
                            <w:pPr>
                              <w:rPr>
                                <w:rFonts w:asciiTheme="majorEastAsia" w:eastAsiaTheme="majorEastAsia" w:hAnsiTheme="majorEastAsia"/>
                              </w:rPr>
                            </w:pPr>
                            <w:r>
                              <w:rPr>
                                <w:rFonts w:asciiTheme="majorEastAsia" w:eastAsiaTheme="majorEastAsia" w:hAnsiTheme="majorEastAsia" w:hint="eastAsia"/>
                                <w:kern w:val="0"/>
                              </w:rPr>
                              <w:t>【</w:t>
                            </w:r>
                            <w:r w:rsidR="001E6E7F" w:rsidRPr="005B0C02">
                              <w:rPr>
                                <w:rFonts w:asciiTheme="majorEastAsia" w:eastAsiaTheme="majorEastAsia" w:hAnsiTheme="majorEastAsia" w:hint="eastAsia"/>
                                <w:spacing w:val="272"/>
                                <w:kern w:val="0"/>
                                <w:fitText w:val="965" w:id="600602882"/>
                              </w:rPr>
                              <w:t>名</w:t>
                            </w:r>
                            <w:r w:rsidR="001E6E7F" w:rsidRPr="005B0C02">
                              <w:rPr>
                                <w:rFonts w:asciiTheme="majorEastAsia" w:eastAsiaTheme="majorEastAsia" w:hAnsiTheme="majorEastAsia" w:hint="eastAsia"/>
                                <w:kern w:val="0"/>
                                <w:fitText w:val="965" w:id="600602882"/>
                              </w:rPr>
                              <w:t>称</w:t>
                            </w:r>
                            <w:r>
                              <w:rPr>
                                <w:rFonts w:asciiTheme="majorEastAsia" w:eastAsiaTheme="majorEastAsia" w:hAnsiTheme="majorEastAsia" w:hint="eastAsia"/>
                                <w:kern w:val="0"/>
                              </w:rPr>
                              <w:t>】</w:t>
                            </w:r>
                            <w:r w:rsidR="00921093" w:rsidRPr="00921093">
                              <w:rPr>
                                <w:rFonts w:asciiTheme="majorEastAsia" w:eastAsiaTheme="majorEastAsia" w:hAnsiTheme="majorEastAsia" w:hint="eastAsia"/>
                              </w:rPr>
                              <w:t>百舌鳥・古市古墳群</w:t>
                            </w:r>
                          </w:p>
                          <w:p w:rsidR="00921093" w:rsidRPr="00921093" w:rsidRDefault="005B0C02" w:rsidP="00921093">
                            <w:pPr>
                              <w:rPr>
                                <w:rFonts w:asciiTheme="majorEastAsia" w:eastAsiaTheme="majorEastAsia" w:hAnsiTheme="majorEastAsia"/>
                              </w:rPr>
                            </w:pPr>
                            <w:r>
                              <w:rPr>
                                <w:rFonts w:asciiTheme="majorEastAsia" w:eastAsiaTheme="majorEastAsia" w:hAnsiTheme="majorEastAsia" w:hint="eastAsia"/>
                              </w:rPr>
                              <w:t>【</w:t>
                            </w:r>
                            <w:r w:rsidR="00921093" w:rsidRPr="00921093">
                              <w:rPr>
                                <w:rFonts w:asciiTheme="majorEastAsia" w:eastAsiaTheme="majorEastAsia" w:hAnsiTheme="majorEastAsia" w:hint="eastAsia"/>
                              </w:rPr>
                              <w:t>構成資産数</w:t>
                            </w:r>
                            <w:r>
                              <w:rPr>
                                <w:rFonts w:asciiTheme="majorEastAsia" w:eastAsiaTheme="majorEastAsia" w:hAnsiTheme="majorEastAsia" w:hint="eastAsia"/>
                              </w:rPr>
                              <w:t>】</w:t>
                            </w:r>
                            <w:r w:rsidR="00921093" w:rsidRPr="00921093">
                              <w:rPr>
                                <w:rFonts w:asciiTheme="majorEastAsia" w:eastAsiaTheme="majorEastAsia" w:hAnsiTheme="majorEastAsia" w:hint="eastAsia"/>
                              </w:rPr>
                              <w:t>６１基（百舌鳥２８基、古市３３基）</w:t>
                            </w:r>
                          </w:p>
                          <w:p w:rsidR="00921093" w:rsidRPr="00921093" w:rsidRDefault="005B0C02" w:rsidP="00921093">
                            <w:pPr>
                              <w:rPr>
                                <w:rFonts w:asciiTheme="majorEastAsia" w:eastAsiaTheme="majorEastAsia" w:hAnsiTheme="majorEastAsia"/>
                              </w:rPr>
                            </w:pPr>
                            <w:r>
                              <w:rPr>
                                <w:rFonts w:asciiTheme="majorEastAsia" w:eastAsiaTheme="majorEastAsia" w:hAnsiTheme="majorEastAsia" w:hint="eastAsia"/>
                                <w:kern w:val="0"/>
                              </w:rPr>
                              <w:t>【</w:t>
                            </w:r>
                            <w:r w:rsidR="00921093" w:rsidRPr="005B0C02">
                              <w:rPr>
                                <w:rFonts w:asciiTheme="majorEastAsia" w:eastAsiaTheme="majorEastAsia" w:hAnsiTheme="majorEastAsia" w:hint="eastAsia"/>
                                <w:spacing w:val="21"/>
                                <w:kern w:val="0"/>
                                <w:fitText w:val="965" w:id="600603136"/>
                              </w:rPr>
                              <w:t>主な資</w:t>
                            </w:r>
                            <w:r w:rsidR="00921093" w:rsidRPr="005B0C02">
                              <w:rPr>
                                <w:rFonts w:asciiTheme="majorEastAsia" w:eastAsiaTheme="majorEastAsia" w:hAnsiTheme="majorEastAsia" w:hint="eastAsia"/>
                                <w:kern w:val="0"/>
                                <w:fitText w:val="965" w:id="600603136"/>
                              </w:rPr>
                              <w:t>産</w:t>
                            </w:r>
                            <w:r>
                              <w:rPr>
                                <w:rFonts w:asciiTheme="majorEastAsia" w:eastAsiaTheme="majorEastAsia" w:hAnsiTheme="majorEastAsia" w:hint="eastAsia"/>
                                <w:kern w:val="0"/>
                              </w:rPr>
                              <w:t>】</w:t>
                            </w:r>
                            <w:r w:rsidR="00921093" w:rsidRPr="00921093">
                              <w:rPr>
                                <w:rFonts w:asciiTheme="majorEastAsia" w:eastAsiaTheme="majorEastAsia" w:hAnsiTheme="majorEastAsia" w:hint="eastAsia"/>
                              </w:rPr>
                              <w:t>仲姫皇后陵古墳</w:t>
                            </w:r>
                            <w:r w:rsidR="00921093">
                              <w:rPr>
                                <w:rFonts w:asciiTheme="majorEastAsia" w:eastAsiaTheme="majorEastAsia" w:hAnsiTheme="majorEastAsia" w:hint="eastAsia"/>
                              </w:rPr>
                              <w:t>・</w:t>
                            </w:r>
                            <w:r w:rsidR="00921093" w:rsidRPr="00921093">
                              <w:rPr>
                                <w:rFonts w:asciiTheme="majorEastAsia" w:eastAsiaTheme="majorEastAsia" w:hAnsiTheme="majorEastAsia" w:hint="eastAsia"/>
                              </w:rPr>
                              <w:t>履中天皇陵古墳</w:t>
                            </w:r>
                            <w:r w:rsidR="00921093">
                              <w:rPr>
                                <w:rFonts w:asciiTheme="majorEastAsia" w:eastAsiaTheme="majorEastAsia" w:hAnsiTheme="majorEastAsia" w:hint="eastAsia"/>
                              </w:rPr>
                              <w:t>・</w:t>
                            </w:r>
                            <w:r w:rsidR="00921093" w:rsidRPr="00921093">
                              <w:rPr>
                                <w:rFonts w:asciiTheme="majorEastAsia" w:eastAsiaTheme="majorEastAsia" w:hAnsiTheme="majorEastAsia" w:hint="eastAsia"/>
                              </w:rPr>
                              <w:t>応神天皇陵古墳</w:t>
                            </w:r>
                            <w:r w:rsidR="00921093">
                              <w:rPr>
                                <w:rFonts w:asciiTheme="majorEastAsia" w:eastAsiaTheme="majorEastAsia" w:hAnsiTheme="majorEastAsia" w:hint="eastAsia"/>
                              </w:rPr>
                              <w:t>・仁徳天皇陵古墳</w:t>
                            </w:r>
                          </w:p>
                          <w:p w:rsidR="001E6E7F" w:rsidRDefault="00921093" w:rsidP="00921093">
                            <w:pPr>
                              <w:rPr>
                                <w:rFonts w:asciiTheme="majorEastAsia" w:eastAsiaTheme="majorEastAsia" w:hAnsiTheme="majorEastAsia"/>
                              </w:rPr>
                            </w:pPr>
                            <w:r>
                              <w:rPr>
                                <w:rFonts w:asciiTheme="majorEastAsia" w:eastAsiaTheme="majorEastAsia" w:hAnsiTheme="majorEastAsia" w:hint="eastAsia"/>
                              </w:rPr>
                              <w:t xml:space="preserve">　　　　　　</w:t>
                            </w:r>
                            <w:r w:rsidR="002C7581">
                              <w:rPr>
                                <w:rFonts w:asciiTheme="majorEastAsia" w:eastAsiaTheme="majorEastAsia" w:hAnsiTheme="majorEastAsia" w:hint="eastAsia"/>
                              </w:rPr>
                              <w:t xml:space="preserve">　</w:t>
                            </w:r>
                            <w:r w:rsidRPr="00921093">
                              <w:rPr>
                                <w:rFonts w:asciiTheme="majorEastAsia" w:eastAsiaTheme="majorEastAsia" w:hAnsiTheme="majorEastAsia" w:hint="eastAsia"/>
                              </w:rPr>
                              <w:t>允恭天皇陵古墳</w:t>
                            </w:r>
                            <w:r>
                              <w:rPr>
                                <w:rFonts w:asciiTheme="majorEastAsia" w:eastAsiaTheme="majorEastAsia" w:hAnsiTheme="majorEastAsia" w:hint="eastAsia"/>
                              </w:rPr>
                              <w:t>・</w:t>
                            </w:r>
                            <w:r w:rsidRPr="00921093">
                              <w:rPr>
                                <w:rFonts w:asciiTheme="majorEastAsia" w:eastAsiaTheme="majorEastAsia" w:hAnsiTheme="majorEastAsia" w:hint="eastAsia"/>
                              </w:rPr>
                              <w:t>ニサンザイ古墳</w:t>
                            </w:r>
                            <w:r>
                              <w:rPr>
                                <w:rFonts w:asciiTheme="majorEastAsia" w:eastAsiaTheme="majorEastAsia" w:hAnsiTheme="majorEastAsia" w:hint="eastAsia"/>
                              </w:rPr>
                              <w:t>・</w:t>
                            </w:r>
                            <w:r w:rsidRPr="00921093">
                              <w:rPr>
                                <w:rFonts w:asciiTheme="majorEastAsia" w:eastAsiaTheme="majorEastAsia" w:hAnsiTheme="majorEastAsia" w:hint="eastAsia"/>
                              </w:rPr>
                              <w:t>仲哀天皇陵古墳</w:t>
                            </w:r>
                          </w:p>
                          <w:p w:rsidR="005E0A2B" w:rsidRDefault="005B0C02" w:rsidP="005B0C02">
                            <w:pPr>
                              <w:ind w:left="193" w:hangingChars="100" w:hanging="193"/>
                              <w:rPr>
                                <w:rFonts w:asciiTheme="majorEastAsia" w:eastAsiaTheme="majorEastAsia" w:hAnsiTheme="majorEastAsia"/>
                              </w:rPr>
                            </w:pPr>
                            <w:r>
                              <w:rPr>
                                <w:rFonts w:asciiTheme="majorEastAsia" w:eastAsiaTheme="majorEastAsia" w:hAnsiTheme="majorEastAsia" w:hint="eastAsia"/>
                                <w:kern w:val="0"/>
                              </w:rPr>
                              <w:t>【</w:t>
                            </w:r>
                            <w:r w:rsidR="00787A26" w:rsidRPr="005B0C02">
                              <w:rPr>
                                <w:rFonts w:asciiTheme="majorEastAsia" w:eastAsiaTheme="majorEastAsia" w:hAnsiTheme="majorEastAsia" w:hint="eastAsia"/>
                                <w:spacing w:val="272"/>
                                <w:kern w:val="0"/>
                                <w:fitText w:val="965" w:id="600603393"/>
                              </w:rPr>
                              <w:t>特</w:t>
                            </w:r>
                            <w:r w:rsidR="00787A26" w:rsidRPr="005B0C02">
                              <w:rPr>
                                <w:rFonts w:asciiTheme="majorEastAsia" w:eastAsiaTheme="majorEastAsia" w:hAnsiTheme="majorEastAsia" w:hint="eastAsia"/>
                                <w:kern w:val="0"/>
                                <w:fitText w:val="965" w:id="600603393"/>
                              </w:rPr>
                              <w:t>徴</w:t>
                            </w:r>
                            <w:r>
                              <w:rPr>
                                <w:rFonts w:asciiTheme="majorEastAsia" w:eastAsiaTheme="majorEastAsia" w:hAnsiTheme="majorEastAsia" w:hint="eastAsia"/>
                                <w:kern w:val="0"/>
                              </w:rPr>
                              <w:t>】</w:t>
                            </w:r>
                            <w:r w:rsidR="00787A26" w:rsidRPr="00787A26">
                              <w:rPr>
                                <w:rFonts w:asciiTheme="majorEastAsia" w:eastAsiaTheme="majorEastAsia" w:hAnsiTheme="majorEastAsia" w:hint="eastAsia"/>
                              </w:rPr>
                              <w:t>墳丘長４００ｍを超える仁徳天皇陵古墳や応神天皇陵古墳をはじめと</w:t>
                            </w:r>
                          </w:p>
                          <w:p w:rsidR="005E0A2B" w:rsidRDefault="00787A26" w:rsidP="005B0C02">
                            <w:pPr>
                              <w:ind w:leftChars="100" w:left="193" w:firstLineChars="600" w:firstLine="1160"/>
                              <w:rPr>
                                <w:rFonts w:asciiTheme="majorEastAsia" w:eastAsiaTheme="majorEastAsia" w:hAnsiTheme="majorEastAsia"/>
                              </w:rPr>
                            </w:pPr>
                            <w:r w:rsidRPr="00787A26">
                              <w:rPr>
                                <w:rFonts w:asciiTheme="majorEastAsia" w:eastAsiaTheme="majorEastAsia" w:hAnsiTheme="majorEastAsia" w:hint="eastAsia"/>
                              </w:rPr>
                              <w:t>する巨大前方後円墳は、その規模の大きさ、独自の墳丘形状、特徴的</w:t>
                            </w:r>
                          </w:p>
                          <w:p w:rsidR="00787A26" w:rsidRDefault="00787A26" w:rsidP="005B0C02">
                            <w:pPr>
                              <w:ind w:leftChars="100" w:left="193" w:firstLineChars="600" w:firstLine="1160"/>
                              <w:rPr>
                                <w:rFonts w:asciiTheme="majorEastAsia" w:eastAsiaTheme="majorEastAsia" w:hAnsiTheme="majorEastAsia"/>
                              </w:rPr>
                            </w:pPr>
                            <w:r w:rsidRPr="00787A26">
                              <w:rPr>
                                <w:rFonts w:asciiTheme="majorEastAsia" w:eastAsiaTheme="majorEastAsia" w:hAnsiTheme="majorEastAsia" w:hint="eastAsia"/>
                              </w:rPr>
                              <w:t>な外観から、世界の墳墓の中でも類例をみない稀有な存在である。</w:t>
                            </w:r>
                          </w:p>
                          <w:p w:rsidR="005E0A2B"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百舌鳥・古市古墳群は、王が葬られた巨大前方後円墳と、その関連者</w:t>
                            </w:r>
                          </w:p>
                          <w:p w:rsidR="005E0A2B"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が葬られたさまざまな規模や形状の古墳で構成された、４世紀後葉か</w:t>
                            </w:r>
                          </w:p>
                          <w:p w:rsidR="00921093" w:rsidRPr="00921093"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ら５世紀代にかけての王たちの墓群である。</w:t>
                            </w:r>
                          </w:p>
                        </w:txbxContent>
                      </wps:txbx>
                      <wps:bodyPr rot="0" spcFirstLastPara="0" vertOverflow="overflow" horzOverflow="overflow" vert="horz" wrap="square" lIns="180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9" style="position:absolute;left:0;text-align:left;margin-left:5.7pt;margin-top:8.05pt;width:411pt;height:203.2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" filled="f" strokecolor="black [3213]" strokeweight="3pt">
                <v:textbox inset="5mm,,3mm">
                  <w:txbxContent>
                    <w:p w:rsidR="001E6E7F" w:rsidRDefault="005B0C02" w:rsidP="00921093">
                      <w:pPr>
                        <w:rPr>
                          <w:rFonts w:asciiTheme="majorEastAsia" w:eastAsiaTheme="majorEastAsia" w:hAnsiTheme="majorEastAsia"/>
                        </w:rPr>
                      </w:pPr>
                      <w:r>
                        <w:rPr>
                          <w:rFonts w:asciiTheme="majorEastAsia" w:eastAsiaTheme="majorEastAsia" w:hAnsiTheme="majorEastAsia" w:hint="eastAsia"/>
                          <w:kern w:val="0"/>
                        </w:rPr>
                        <w:t>【</w:t>
                      </w:r>
                      <w:r w:rsidR="001E6E7F" w:rsidRPr="005B0C02">
                        <w:rPr>
                          <w:rFonts w:asciiTheme="majorEastAsia" w:eastAsiaTheme="majorEastAsia" w:hAnsiTheme="majorEastAsia" w:hint="eastAsia"/>
                          <w:spacing w:val="272"/>
                          <w:kern w:val="0"/>
                          <w:fitText w:val="965" w:id="600602882"/>
                        </w:rPr>
                        <w:t>名</w:t>
                      </w:r>
                      <w:r w:rsidR="001E6E7F" w:rsidRPr="005B0C02">
                        <w:rPr>
                          <w:rFonts w:asciiTheme="majorEastAsia" w:eastAsiaTheme="majorEastAsia" w:hAnsiTheme="majorEastAsia" w:hint="eastAsia"/>
                          <w:kern w:val="0"/>
                          <w:fitText w:val="965" w:id="600602882"/>
                        </w:rPr>
                        <w:t>称</w:t>
                      </w:r>
                      <w:r>
                        <w:rPr>
                          <w:rFonts w:asciiTheme="majorEastAsia" w:eastAsiaTheme="majorEastAsia" w:hAnsiTheme="majorEastAsia" w:hint="eastAsia"/>
                          <w:kern w:val="0"/>
                        </w:rPr>
                        <w:t>】</w:t>
                      </w:r>
                      <w:r w:rsidR="00921093" w:rsidRPr="00921093">
                        <w:rPr>
                          <w:rFonts w:asciiTheme="majorEastAsia" w:eastAsiaTheme="majorEastAsia" w:hAnsiTheme="majorEastAsia" w:hint="eastAsia"/>
                        </w:rPr>
                        <w:t>百舌鳥・古市古墳群</w:t>
                      </w:r>
                    </w:p>
                    <w:p w:rsidR="00921093" w:rsidRPr="00921093" w:rsidRDefault="005B0C02" w:rsidP="00921093">
                      <w:pPr>
                        <w:rPr>
                          <w:rFonts w:asciiTheme="majorEastAsia" w:eastAsiaTheme="majorEastAsia" w:hAnsiTheme="majorEastAsia"/>
                        </w:rPr>
                      </w:pPr>
                      <w:r>
                        <w:rPr>
                          <w:rFonts w:asciiTheme="majorEastAsia" w:eastAsiaTheme="majorEastAsia" w:hAnsiTheme="majorEastAsia" w:hint="eastAsia"/>
                        </w:rPr>
                        <w:t>【</w:t>
                      </w:r>
                      <w:r w:rsidR="00921093" w:rsidRPr="00921093">
                        <w:rPr>
                          <w:rFonts w:asciiTheme="majorEastAsia" w:eastAsiaTheme="majorEastAsia" w:hAnsiTheme="majorEastAsia" w:hint="eastAsia"/>
                        </w:rPr>
                        <w:t>構成資産数</w:t>
                      </w:r>
                      <w:r>
                        <w:rPr>
                          <w:rFonts w:asciiTheme="majorEastAsia" w:eastAsiaTheme="majorEastAsia" w:hAnsiTheme="majorEastAsia" w:hint="eastAsia"/>
                        </w:rPr>
                        <w:t>】</w:t>
                      </w:r>
                      <w:r w:rsidR="00921093" w:rsidRPr="00921093">
                        <w:rPr>
                          <w:rFonts w:asciiTheme="majorEastAsia" w:eastAsiaTheme="majorEastAsia" w:hAnsiTheme="majorEastAsia" w:hint="eastAsia"/>
                        </w:rPr>
                        <w:t>６１基（百舌鳥２８基、古市３３基）</w:t>
                      </w:r>
                    </w:p>
                    <w:p w:rsidR="00921093" w:rsidRPr="00921093" w:rsidRDefault="005B0C02" w:rsidP="00921093">
                      <w:pPr>
                        <w:rPr>
                          <w:rFonts w:asciiTheme="majorEastAsia" w:eastAsiaTheme="majorEastAsia" w:hAnsiTheme="majorEastAsia"/>
                        </w:rPr>
                      </w:pPr>
                      <w:r>
                        <w:rPr>
                          <w:rFonts w:asciiTheme="majorEastAsia" w:eastAsiaTheme="majorEastAsia" w:hAnsiTheme="majorEastAsia" w:hint="eastAsia"/>
                          <w:kern w:val="0"/>
                        </w:rPr>
                        <w:t>【</w:t>
                      </w:r>
                      <w:r w:rsidR="00921093" w:rsidRPr="005B0C02">
                        <w:rPr>
                          <w:rFonts w:asciiTheme="majorEastAsia" w:eastAsiaTheme="majorEastAsia" w:hAnsiTheme="majorEastAsia" w:hint="eastAsia"/>
                          <w:spacing w:val="21"/>
                          <w:kern w:val="0"/>
                          <w:fitText w:val="965" w:id="600603136"/>
                        </w:rPr>
                        <w:t>主な資</w:t>
                      </w:r>
                      <w:r w:rsidR="00921093" w:rsidRPr="005B0C02">
                        <w:rPr>
                          <w:rFonts w:asciiTheme="majorEastAsia" w:eastAsiaTheme="majorEastAsia" w:hAnsiTheme="majorEastAsia" w:hint="eastAsia"/>
                          <w:kern w:val="0"/>
                          <w:fitText w:val="965" w:id="600603136"/>
                        </w:rPr>
                        <w:t>産</w:t>
                      </w:r>
                      <w:r>
                        <w:rPr>
                          <w:rFonts w:asciiTheme="majorEastAsia" w:eastAsiaTheme="majorEastAsia" w:hAnsiTheme="majorEastAsia" w:hint="eastAsia"/>
                          <w:kern w:val="0"/>
                        </w:rPr>
                        <w:t>】</w:t>
                      </w:r>
                      <w:r w:rsidR="00921093" w:rsidRPr="00921093">
                        <w:rPr>
                          <w:rFonts w:asciiTheme="majorEastAsia" w:eastAsiaTheme="majorEastAsia" w:hAnsiTheme="majorEastAsia" w:hint="eastAsia"/>
                        </w:rPr>
                        <w:t>仲姫皇后陵古墳</w:t>
                      </w:r>
                      <w:r w:rsidR="00921093">
                        <w:rPr>
                          <w:rFonts w:asciiTheme="majorEastAsia" w:eastAsiaTheme="majorEastAsia" w:hAnsiTheme="majorEastAsia" w:hint="eastAsia"/>
                        </w:rPr>
                        <w:t>・</w:t>
                      </w:r>
                      <w:r w:rsidR="00921093" w:rsidRPr="00921093">
                        <w:rPr>
                          <w:rFonts w:asciiTheme="majorEastAsia" w:eastAsiaTheme="majorEastAsia" w:hAnsiTheme="majorEastAsia" w:hint="eastAsia"/>
                        </w:rPr>
                        <w:t>履中天皇陵古墳</w:t>
                      </w:r>
                      <w:r w:rsidR="00921093">
                        <w:rPr>
                          <w:rFonts w:asciiTheme="majorEastAsia" w:eastAsiaTheme="majorEastAsia" w:hAnsiTheme="majorEastAsia" w:hint="eastAsia"/>
                        </w:rPr>
                        <w:t>・</w:t>
                      </w:r>
                      <w:r w:rsidR="00921093" w:rsidRPr="00921093">
                        <w:rPr>
                          <w:rFonts w:asciiTheme="majorEastAsia" w:eastAsiaTheme="majorEastAsia" w:hAnsiTheme="majorEastAsia" w:hint="eastAsia"/>
                        </w:rPr>
                        <w:t>応神天皇陵古墳</w:t>
                      </w:r>
                      <w:r w:rsidR="00921093">
                        <w:rPr>
                          <w:rFonts w:asciiTheme="majorEastAsia" w:eastAsiaTheme="majorEastAsia" w:hAnsiTheme="majorEastAsia" w:hint="eastAsia"/>
                        </w:rPr>
                        <w:t>・仁徳天皇陵古墳</w:t>
                      </w:r>
                    </w:p>
                    <w:p w:rsidR="001E6E7F" w:rsidRDefault="00921093" w:rsidP="00921093">
                      <w:pPr>
                        <w:rPr>
                          <w:rFonts w:asciiTheme="majorEastAsia" w:eastAsiaTheme="majorEastAsia" w:hAnsiTheme="majorEastAsia"/>
                        </w:rPr>
                      </w:pPr>
                      <w:r>
                        <w:rPr>
                          <w:rFonts w:asciiTheme="majorEastAsia" w:eastAsiaTheme="majorEastAsia" w:hAnsiTheme="majorEastAsia" w:hint="eastAsia"/>
                        </w:rPr>
                        <w:t xml:space="preserve">　　　　　　</w:t>
                      </w:r>
                      <w:r w:rsidR="002C7581">
                        <w:rPr>
                          <w:rFonts w:asciiTheme="majorEastAsia" w:eastAsiaTheme="majorEastAsia" w:hAnsiTheme="majorEastAsia" w:hint="eastAsia"/>
                        </w:rPr>
                        <w:t xml:space="preserve">　</w:t>
                      </w:r>
                      <w:r w:rsidRPr="00921093">
                        <w:rPr>
                          <w:rFonts w:asciiTheme="majorEastAsia" w:eastAsiaTheme="majorEastAsia" w:hAnsiTheme="majorEastAsia" w:hint="eastAsia"/>
                        </w:rPr>
                        <w:t>允恭天皇陵古墳</w:t>
                      </w:r>
                      <w:r>
                        <w:rPr>
                          <w:rFonts w:asciiTheme="majorEastAsia" w:eastAsiaTheme="majorEastAsia" w:hAnsiTheme="majorEastAsia" w:hint="eastAsia"/>
                        </w:rPr>
                        <w:t>・</w:t>
                      </w:r>
                      <w:r w:rsidRPr="00921093">
                        <w:rPr>
                          <w:rFonts w:asciiTheme="majorEastAsia" w:eastAsiaTheme="majorEastAsia" w:hAnsiTheme="majorEastAsia" w:hint="eastAsia"/>
                        </w:rPr>
                        <w:t>ニサンザイ古墳</w:t>
                      </w:r>
                      <w:r>
                        <w:rPr>
                          <w:rFonts w:asciiTheme="majorEastAsia" w:eastAsiaTheme="majorEastAsia" w:hAnsiTheme="majorEastAsia" w:hint="eastAsia"/>
                        </w:rPr>
                        <w:t>・</w:t>
                      </w:r>
                      <w:r w:rsidRPr="00921093">
                        <w:rPr>
                          <w:rFonts w:asciiTheme="majorEastAsia" w:eastAsiaTheme="majorEastAsia" w:hAnsiTheme="majorEastAsia" w:hint="eastAsia"/>
                        </w:rPr>
                        <w:t>仲哀天皇陵古墳</w:t>
                      </w:r>
                    </w:p>
                    <w:p w:rsidR="005E0A2B" w:rsidRDefault="005B0C02" w:rsidP="005B0C02">
                      <w:pPr>
                        <w:ind w:left="193" w:hangingChars="100" w:hanging="193"/>
                        <w:rPr>
                          <w:rFonts w:asciiTheme="majorEastAsia" w:eastAsiaTheme="majorEastAsia" w:hAnsiTheme="majorEastAsia"/>
                        </w:rPr>
                      </w:pPr>
                      <w:r>
                        <w:rPr>
                          <w:rFonts w:asciiTheme="majorEastAsia" w:eastAsiaTheme="majorEastAsia" w:hAnsiTheme="majorEastAsia" w:hint="eastAsia"/>
                          <w:kern w:val="0"/>
                        </w:rPr>
                        <w:t>【</w:t>
                      </w:r>
                      <w:r w:rsidR="00787A26" w:rsidRPr="005B0C02">
                        <w:rPr>
                          <w:rFonts w:asciiTheme="majorEastAsia" w:eastAsiaTheme="majorEastAsia" w:hAnsiTheme="majorEastAsia" w:hint="eastAsia"/>
                          <w:spacing w:val="272"/>
                          <w:kern w:val="0"/>
                          <w:fitText w:val="965" w:id="600603393"/>
                        </w:rPr>
                        <w:t>特</w:t>
                      </w:r>
                      <w:r w:rsidR="00787A26" w:rsidRPr="005B0C02">
                        <w:rPr>
                          <w:rFonts w:asciiTheme="majorEastAsia" w:eastAsiaTheme="majorEastAsia" w:hAnsiTheme="majorEastAsia" w:hint="eastAsia"/>
                          <w:kern w:val="0"/>
                          <w:fitText w:val="965" w:id="600603393"/>
                        </w:rPr>
                        <w:t>徴</w:t>
                      </w:r>
                      <w:r>
                        <w:rPr>
                          <w:rFonts w:asciiTheme="majorEastAsia" w:eastAsiaTheme="majorEastAsia" w:hAnsiTheme="majorEastAsia" w:hint="eastAsia"/>
                          <w:kern w:val="0"/>
                        </w:rPr>
                        <w:t>】</w:t>
                      </w:r>
                      <w:r w:rsidR="00787A26" w:rsidRPr="00787A26">
                        <w:rPr>
                          <w:rFonts w:asciiTheme="majorEastAsia" w:eastAsiaTheme="majorEastAsia" w:hAnsiTheme="majorEastAsia" w:hint="eastAsia"/>
                        </w:rPr>
                        <w:t>墳丘長４００ｍを超える仁徳天皇陵古墳や応神天皇陵古墳をはじめと</w:t>
                      </w:r>
                    </w:p>
                    <w:p w:rsidR="005E0A2B" w:rsidRDefault="00787A26" w:rsidP="005B0C02">
                      <w:pPr>
                        <w:ind w:leftChars="100" w:left="193" w:firstLineChars="600" w:firstLine="1160"/>
                        <w:rPr>
                          <w:rFonts w:asciiTheme="majorEastAsia" w:eastAsiaTheme="majorEastAsia" w:hAnsiTheme="majorEastAsia"/>
                        </w:rPr>
                      </w:pPr>
                      <w:r w:rsidRPr="00787A26">
                        <w:rPr>
                          <w:rFonts w:asciiTheme="majorEastAsia" w:eastAsiaTheme="majorEastAsia" w:hAnsiTheme="majorEastAsia" w:hint="eastAsia"/>
                        </w:rPr>
                        <w:t>する巨大前方後円墳は、その規模の大きさ、独自の墳丘形状、特徴的</w:t>
                      </w:r>
                    </w:p>
                    <w:p w:rsidR="00787A26" w:rsidRDefault="00787A26" w:rsidP="005B0C02">
                      <w:pPr>
                        <w:ind w:leftChars="100" w:left="193" w:firstLineChars="600" w:firstLine="1160"/>
                        <w:rPr>
                          <w:rFonts w:asciiTheme="majorEastAsia" w:eastAsiaTheme="majorEastAsia" w:hAnsiTheme="majorEastAsia"/>
                        </w:rPr>
                      </w:pPr>
                      <w:r w:rsidRPr="00787A26">
                        <w:rPr>
                          <w:rFonts w:asciiTheme="majorEastAsia" w:eastAsiaTheme="majorEastAsia" w:hAnsiTheme="majorEastAsia" w:hint="eastAsia"/>
                        </w:rPr>
                        <w:t>な外観から、世界の墳墓の中でも類例をみない稀有な存在である。</w:t>
                      </w:r>
                    </w:p>
                    <w:p w:rsidR="005E0A2B"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百舌鳥・古市古墳群は、王が葬られた巨大前方後円墳と、その関連者</w:t>
                      </w:r>
                    </w:p>
                    <w:p w:rsidR="005E0A2B"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が葬られたさまざまな規模や形状の古墳で構成された、４世紀後葉か</w:t>
                      </w:r>
                    </w:p>
                    <w:p w:rsidR="00921093" w:rsidRPr="00921093"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ら５世紀代にかけての王たちの墓群である。</w:t>
                      </w:r>
                    </w:p>
                  </w:txbxContent>
                </v:textbox>
              </v:roundrect>
            </w:pict>
          </mc:Fallback>
        </mc:AlternateContent>
      </w:r>
    </w:p>
    <w:p w:rsidR="00D725C9" w:rsidRDefault="0094102A" w:rsidP="00871D1C">
      <w:pPr>
        <w:rPr>
          <w:rFonts w:asciiTheme="majorEastAsia" w:eastAsiaTheme="majorEastAsia" w:hAnsiTheme="majorEastAsia"/>
          <w:b/>
          <w:szCs w:val="21"/>
        </w:rPr>
      </w:pPr>
      <w:r w:rsidRPr="00DD29EB">
        <w:rPr>
          <w:rFonts w:asciiTheme="majorEastAsia" w:eastAsiaTheme="majorEastAsia" w:hAnsiTheme="majorEastAsia" w:hint="eastAsia"/>
          <w:noProof/>
        </w:rPr>
        <mc:AlternateContent>
          <mc:Choice Requires="wps">
            <w:drawing>
              <wp:anchor distT="0" distB="0" distL="114300" distR="114300" simplePos="0" relativeHeight="251788288" behindDoc="1" locked="0" layoutInCell="1" allowOverlap="1" wp14:anchorId="094020F0" wp14:editId="7C3C48C9">
                <wp:simplePos x="0" y="0"/>
                <wp:positionH relativeFrom="column">
                  <wp:posOffset>6873240</wp:posOffset>
                </wp:positionH>
                <wp:positionV relativeFrom="paragraph">
                  <wp:posOffset>60960</wp:posOffset>
                </wp:positionV>
                <wp:extent cx="6238875" cy="1905000"/>
                <wp:effectExtent l="0" t="0" r="9525" b="0"/>
                <wp:wrapNone/>
                <wp:docPr id="178" name="角丸四角形 178"/>
                <wp:cNvGraphicFramePr/>
                <a:graphic xmlns:a="http://schemas.openxmlformats.org/drawingml/2006/main">
                  <a:graphicData uri="http://schemas.microsoft.com/office/word/2010/wordprocessingShape">
                    <wps:wsp>
                      <wps:cNvSpPr/>
                      <wps:spPr>
                        <a:xfrm>
                          <a:off x="0" y="0"/>
                          <a:ext cx="6238875" cy="1905000"/>
                        </a:xfrm>
                        <a:prstGeom prst="roundRect">
                          <a:avLst>
                            <a:gd name="adj" fmla="val 14324"/>
                          </a:avLst>
                        </a:prstGeom>
                        <a:solidFill>
                          <a:schemeClr val="bg1">
                            <a:lumMod val="85000"/>
                          </a:schemeClr>
                        </a:solidFill>
                        <a:ln w="19050">
                          <a:noFill/>
                        </a:ln>
                      </wps:spPr>
                      <wps:style>
                        <a:lnRef idx="2">
                          <a:schemeClr val="accent6"/>
                        </a:lnRef>
                        <a:fillRef idx="1">
                          <a:schemeClr val="lt1"/>
                        </a:fillRef>
                        <a:effectRef idx="0">
                          <a:schemeClr val="accent6"/>
                        </a:effectRef>
                        <a:fontRef idx="minor">
                          <a:schemeClr val="dk1"/>
                        </a:fontRef>
                      </wps:style>
                      <wps:txbx>
                        <w:txbxContent>
                          <w:p w:rsidR="0094102A" w:rsidRPr="00D055A2" w:rsidRDefault="0094102A" w:rsidP="0094102A">
                            <w:pPr>
                              <w:jc w:val="center"/>
                              <w:rPr>
                                <w:rFonts w:asciiTheme="majorEastAsia" w:eastAsiaTheme="majorEastAsia" w:hAnsiTheme="majorEastAsia"/>
                                <w:b/>
                              </w:rPr>
                            </w:pPr>
                            <w:r w:rsidRPr="007D1DAB">
                              <w:rPr>
                                <w:rFonts w:asciiTheme="majorEastAsia" w:eastAsiaTheme="majorEastAsia" w:hAnsiTheme="majorEastAsia" w:hint="eastAsia"/>
                                <w:b/>
                              </w:rPr>
                              <w:t>顕著な普遍的価値を構成する重要な要素</w:t>
                            </w:r>
                            <w:r>
                              <w:rPr>
                                <w:rFonts w:asciiTheme="majorEastAsia" w:eastAsiaTheme="majorEastAsia" w:hAnsiTheme="majorEastAsia" w:hint="eastAsia"/>
                                <w:b/>
                              </w:rPr>
                              <w:t>（＝適切な保存管理によって守るべき要素）</w:t>
                            </w:r>
                          </w:p>
                          <w:p w:rsidR="003D7D74" w:rsidRPr="00DD29EB" w:rsidRDefault="0094102A" w:rsidP="0094102A">
                            <w:pPr>
                              <w:ind w:firstLineChars="350" w:firstLine="677"/>
                              <w:rPr>
                                <w:rFonts w:asciiTheme="majorEastAsia" w:eastAsiaTheme="majorEastAsia" w:hAnsiTheme="majorEastAsia"/>
                              </w:rPr>
                            </w:pPr>
                            <w:r w:rsidRPr="00DD29EB">
                              <w:rPr>
                                <w:rFonts w:asciiTheme="majorEastAsia" w:eastAsiaTheme="majorEastAsia" w:hAnsiTheme="majorEastAsia" w:hint="eastAsia"/>
                              </w:rPr>
                              <w:t xml:space="preserve"> </w:t>
                            </w:r>
                            <w:r w:rsidR="003D7D74" w:rsidRPr="00DD29EB">
                              <w:rPr>
                                <w:rFonts w:asciiTheme="majorEastAsia" w:eastAsiaTheme="majorEastAsia" w:hAnsiTheme="majorEastAsia" w:hint="eastAsia"/>
                              </w:rPr>
                              <w:t>(a)墳丘・濠等の遺構</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(b)墳丘の規模・形状の多様性</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(c)前方後円墳の巨大性・特異性</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(d)巨大前方後円墳と陪塚の位置関係</w:t>
                            </w:r>
                          </w:p>
                          <w:p w:rsidR="003D7D74"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(e)古墳群全体の分布</w:t>
                            </w:r>
                          </w:p>
                          <w:p w:rsidR="003D7D74" w:rsidRPr="003D7D74"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(f)古墳群の立地</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8" o:spid="_x0000_s1030" style="position:absolute;left:0;text-align:left;margin-left:541.2pt;margin-top:4.8pt;width:491.25pt;height:150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" fillcolor="#d8d8d8 [2732]" stroked="f" strokeweight="1.5pt">
                <v:textbox inset="0,,0">
                  <w:txbxContent>
                    <w:p w:rsidR="0094102A" w:rsidRPr="00D055A2" w:rsidRDefault="0094102A" w:rsidP="0094102A">
                      <w:pPr>
                        <w:jc w:val="center"/>
                        <w:rPr>
                          <w:rFonts w:asciiTheme="majorEastAsia" w:eastAsiaTheme="majorEastAsia" w:hAnsiTheme="majorEastAsia"/>
                          <w:b/>
                        </w:rPr>
                      </w:pPr>
                      <w:r w:rsidRPr="007D1DAB">
                        <w:rPr>
                          <w:rFonts w:asciiTheme="majorEastAsia" w:eastAsiaTheme="majorEastAsia" w:hAnsiTheme="majorEastAsia" w:hint="eastAsia"/>
                          <w:b/>
                        </w:rPr>
                        <w:t>顕著な普遍的価値を構成する重要な要素</w:t>
                      </w:r>
                      <w:r>
                        <w:rPr>
                          <w:rFonts w:asciiTheme="majorEastAsia" w:eastAsiaTheme="majorEastAsia" w:hAnsiTheme="majorEastAsia" w:hint="eastAsia"/>
                          <w:b/>
                        </w:rPr>
                        <w:t>（＝適切な保存管理によって守るべき要素）</w:t>
                      </w:r>
                    </w:p>
                    <w:p w:rsidR="003D7D74" w:rsidRPr="00DD29EB" w:rsidRDefault="0094102A" w:rsidP="0094102A">
                      <w:pPr>
                        <w:ind w:firstLineChars="350" w:firstLine="677"/>
                        <w:rPr>
                          <w:rFonts w:asciiTheme="majorEastAsia" w:eastAsiaTheme="majorEastAsia" w:hAnsiTheme="majorEastAsia"/>
                        </w:rPr>
                      </w:pPr>
                      <w:r w:rsidRPr="00DD29EB">
                        <w:rPr>
                          <w:rFonts w:asciiTheme="majorEastAsia" w:eastAsiaTheme="majorEastAsia" w:hAnsiTheme="majorEastAsia" w:hint="eastAsia"/>
                        </w:rPr>
                        <w:t xml:space="preserve"> </w:t>
                      </w:r>
                      <w:r w:rsidR="003D7D74" w:rsidRPr="00DD29EB">
                        <w:rPr>
                          <w:rFonts w:asciiTheme="majorEastAsia" w:eastAsiaTheme="majorEastAsia" w:hAnsiTheme="majorEastAsia" w:hint="eastAsia"/>
                        </w:rPr>
                        <w:t>(a)墳丘・濠等の遺構</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(b)墳丘の規模・形状の多様性</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(c)前方後円墳の巨大性・特異性</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(d)巨大前方後円墳と陪塚の位置関係</w:t>
                      </w:r>
                    </w:p>
                    <w:p w:rsidR="003D7D74"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(e)古墳群全体の分布</w:t>
                      </w:r>
                    </w:p>
                    <w:p w:rsidR="003D7D74" w:rsidRPr="003D7D74"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(f)古墳群の立地</w:t>
                      </w:r>
                    </w:p>
                  </w:txbxContent>
                </v:textbox>
              </v:roundrect>
            </w:pict>
          </mc:Fallback>
        </mc:AlternateContent>
      </w:r>
    </w:p>
    <w:p w:rsidR="00DD589B" w:rsidRPr="00ED079E" w:rsidRDefault="00DD589B" w:rsidP="00871D1C">
      <w:pPr>
        <w:rPr>
          <w:rFonts w:asciiTheme="majorEastAsia" w:eastAsiaTheme="majorEastAsia" w:hAnsiTheme="majorEastAsia"/>
          <w:b/>
          <w:szCs w:val="21"/>
        </w:rPr>
      </w:pPr>
    </w:p>
    <w:p w:rsidR="006573F8" w:rsidRPr="00DD29EB" w:rsidRDefault="0094102A" w:rsidP="00921093">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945984" behindDoc="0" locked="0" layoutInCell="1" allowOverlap="1" wp14:anchorId="422A9534" wp14:editId="76AAB877">
                <wp:simplePos x="0" y="0"/>
                <wp:positionH relativeFrom="column">
                  <wp:posOffset>9944735</wp:posOffset>
                </wp:positionH>
                <wp:positionV relativeFrom="paragraph">
                  <wp:posOffset>67310</wp:posOffset>
                </wp:positionV>
                <wp:extent cx="2663825" cy="467995"/>
                <wp:effectExtent l="0" t="0" r="22225" b="27305"/>
                <wp:wrapNone/>
                <wp:docPr id="42" name="ホームベース 42"/>
                <wp:cNvGraphicFramePr/>
                <a:graphic xmlns:a="http://schemas.openxmlformats.org/drawingml/2006/main">
                  <a:graphicData uri="http://schemas.microsoft.com/office/word/2010/wordprocessingShape">
                    <wps:wsp>
                      <wps:cNvSpPr/>
                      <wps:spPr>
                        <a:xfrm rot="10800000">
                          <a:off x="0" y="0"/>
                          <a:ext cx="2663825" cy="467995"/>
                        </a:xfrm>
                        <a:prstGeom prst="homePlate">
                          <a:avLst>
                            <a:gd name="adj" fmla="val 76531"/>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5E9" w:rsidRPr="000B7985" w:rsidRDefault="005B75E9" w:rsidP="000B7985">
                            <w:pPr>
                              <w:rPr>
                                <w:rFonts w:asciiTheme="majorEastAsia" w:eastAsiaTheme="majorEastAsia" w:hAnsiTheme="majorEastAsia"/>
                              </w:rPr>
                            </w:pPr>
                            <w:r w:rsidRPr="000B7985">
                              <w:rPr>
                                <w:rFonts w:asciiTheme="majorEastAsia" w:eastAsiaTheme="majorEastAsia" w:hAnsiTheme="majorEastAsia" w:hint="eastAsia"/>
                              </w:rPr>
                              <w:t>資産</w:t>
                            </w:r>
                            <w:r w:rsidR="000B7985">
                              <w:rPr>
                                <w:rFonts w:asciiTheme="majorEastAsia" w:eastAsiaTheme="majorEastAsia" w:hAnsiTheme="majorEastAsia" w:hint="eastAsia"/>
                              </w:rPr>
                              <w:t>範囲として</w:t>
                            </w:r>
                            <w:r w:rsidRPr="000B7985">
                              <w:rPr>
                                <w:rFonts w:asciiTheme="majorEastAsia" w:eastAsiaTheme="majorEastAsia" w:hAnsiTheme="majorEastAsia" w:hint="eastAsia"/>
                              </w:rPr>
                              <w:t>保護管理</w:t>
                            </w:r>
                          </w:p>
                        </w:txbxContent>
                      </wps:txbx>
                      <wps:bodyPr rot="0" spcFirstLastPara="0" vertOverflow="overflow" horzOverflow="overflow" vert="horz" wrap="square" lIns="432000" tIns="36000" rIns="91440" bIns="36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2" o:spid="_x0000_s1031" type="#_x0000_t15" style="position:absolute;left:0;text-align:left;margin-left:783.05pt;margin-top:5.3pt;width:209.75pt;height:36.85pt;rotation:18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" adj="18696" fillcolor="#7f7f7f [1612]" strokecolor="black [3213]" strokeweight="1pt">
                <v:textbox inset="12mm,1mm,,1mm">
                  <w:txbxContent>
                    <w:p w:rsidR="005B75E9" w:rsidRPr="000B7985" w:rsidRDefault="005B75E9" w:rsidP="000B7985">
                      <w:pPr>
                        <w:rPr>
                          <w:rFonts w:asciiTheme="majorEastAsia" w:eastAsiaTheme="majorEastAsia" w:hAnsiTheme="majorEastAsia"/>
                        </w:rPr>
                      </w:pPr>
                      <w:r w:rsidRPr="000B7985">
                        <w:rPr>
                          <w:rFonts w:asciiTheme="majorEastAsia" w:eastAsiaTheme="majorEastAsia" w:hAnsiTheme="majorEastAsia" w:hint="eastAsia"/>
                        </w:rPr>
                        <w:t>資産</w:t>
                      </w:r>
                      <w:r w:rsidR="000B7985">
                        <w:rPr>
                          <w:rFonts w:asciiTheme="majorEastAsia" w:eastAsiaTheme="majorEastAsia" w:hAnsiTheme="majorEastAsia" w:hint="eastAsia"/>
                        </w:rPr>
                        <w:t>範囲として</w:t>
                      </w:r>
                      <w:r w:rsidRPr="000B7985">
                        <w:rPr>
                          <w:rFonts w:asciiTheme="majorEastAsia" w:eastAsiaTheme="majorEastAsia" w:hAnsiTheme="majorEastAsia" w:hint="eastAsia"/>
                        </w:rPr>
                        <w:t>保護管理</w:t>
                      </w:r>
                    </w:p>
                  </w:txbxContent>
                </v:textbox>
              </v:shape>
            </w:pict>
          </mc:Fallback>
        </mc:AlternateContent>
      </w:r>
    </w:p>
    <w:p w:rsidR="00ED1A5F" w:rsidRDefault="00ED1A5F" w:rsidP="00F93778">
      <w:pPr>
        <w:rPr>
          <w:rFonts w:asciiTheme="majorEastAsia" w:eastAsiaTheme="majorEastAsia" w:hAnsiTheme="majorEastAsia"/>
          <w:b/>
        </w:rPr>
      </w:pPr>
    </w:p>
    <w:p w:rsidR="001F5D88" w:rsidRPr="00DD29EB" w:rsidRDefault="001F5D88" w:rsidP="00F93778">
      <w:pPr>
        <w:rPr>
          <w:rFonts w:asciiTheme="majorEastAsia" w:eastAsiaTheme="majorEastAsia" w:hAnsiTheme="majorEastAsia"/>
          <w:b/>
        </w:rPr>
      </w:pPr>
    </w:p>
    <w:p w:rsidR="00180C0F" w:rsidRPr="00DD29EB" w:rsidRDefault="0094102A" w:rsidP="00ED079E">
      <w:pPr>
        <w:rPr>
          <w:rFonts w:asciiTheme="majorEastAsia" w:eastAsiaTheme="majorEastAsia" w:hAnsiTheme="majorEastAsia"/>
        </w:rPr>
      </w:pPr>
      <w:r>
        <w:rPr>
          <w:rFonts w:asciiTheme="majorEastAsia" w:eastAsiaTheme="majorEastAsia" w:hAnsiTheme="majorEastAsia"/>
          <w:b/>
          <w:noProof/>
        </w:rPr>
        <mc:AlternateContent>
          <mc:Choice Requires="wps">
            <w:drawing>
              <wp:anchor distT="0" distB="0" distL="114300" distR="114300" simplePos="0" relativeHeight="251964416" behindDoc="0" locked="0" layoutInCell="1" allowOverlap="1" wp14:anchorId="2C26A4D7" wp14:editId="618E9FA6">
                <wp:simplePos x="0" y="0"/>
                <wp:positionH relativeFrom="column">
                  <wp:posOffset>9944735</wp:posOffset>
                </wp:positionH>
                <wp:positionV relativeFrom="paragraph">
                  <wp:posOffset>40640</wp:posOffset>
                </wp:positionV>
                <wp:extent cx="2663825" cy="467995"/>
                <wp:effectExtent l="0" t="0" r="22225" b="27305"/>
                <wp:wrapNone/>
                <wp:docPr id="8" name="ホームベース 8"/>
                <wp:cNvGraphicFramePr/>
                <a:graphic xmlns:a="http://schemas.openxmlformats.org/drawingml/2006/main">
                  <a:graphicData uri="http://schemas.microsoft.com/office/word/2010/wordprocessingShape">
                    <wps:wsp>
                      <wps:cNvSpPr/>
                      <wps:spPr>
                        <a:xfrm rot="10800000">
                          <a:off x="0" y="0"/>
                          <a:ext cx="2663825" cy="467995"/>
                        </a:xfrm>
                        <a:prstGeom prst="homePlate">
                          <a:avLst>
                            <a:gd name="adj" fmla="val 76531"/>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7985" w:rsidRPr="000B7985" w:rsidRDefault="000B7985" w:rsidP="000B7985">
                            <w:pPr>
                              <w:jc w:val="center"/>
                              <w:rPr>
                                <w:rFonts w:asciiTheme="majorEastAsia" w:eastAsiaTheme="majorEastAsia" w:hAnsiTheme="majorEastAsia"/>
                              </w:rPr>
                            </w:pPr>
                            <w:r>
                              <w:rPr>
                                <w:rFonts w:asciiTheme="majorEastAsia" w:eastAsiaTheme="majorEastAsia" w:hAnsiTheme="majorEastAsia" w:hint="eastAsia"/>
                              </w:rPr>
                              <w:t>緩衝地帯の設定による広域的な保全</w:t>
                            </w:r>
                          </w:p>
                        </w:txbxContent>
                      </wps:txbx>
                      <wps:bodyPr rot="0" spcFirstLastPara="0" vertOverflow="overflow" horzOverflow="overflow" vert="horz" wrap="square" lIns="432000" tIns="36000" rIns="0" bIns="36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8" o:spid="_x0000_s1032" type="#_x0000_t15" style="position:absolute;left:0;text-align:left;margin-left:783.05pt;margin-top:3.2pt;width:209.75pt;height:36.85pt;rotation:18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" adj="18696" fillcolor="#7f7f7f [1612]" strokecolor="black [3213]" strokeweight="1pt">
                <v:textbox inset="12mm,1mm,0,1mm">
                  <w:txbxContent>
                    <w:p w:rsidR="000B7985" w:rsidRPr="000B7985" w:rsidRDefault="000B7985" w:rsidP="000B7985">
                      <w:pPr>
                        <w:jc w:val="center"/>
                        <w:rPr>
                          <w:rFonts w:asciiTheme="majorEastAsia" w:eastAsiaTheme="majorEastAsia" w:hAnsiTheme="majorEastAsia"/>
                        </w:rPr>
                      </w:pPr>
                      <w:r>
                        <w:rPr>
                          <w:rFonts w:asciiTheme="majorEastAsia" w:eastAsiaTheme="majorEastAsia" w:hAnsiTheme="majorEastAsia" w:hint="eastAsia"/>
                        </w:rPr>
                        <w:t>緩衝地帯の設定による広域的な保全</w:t>
                      </w:r>
                    </w:p>
                  </w:txbxContent>
                </v:textbox>
              </v:shape>
            </w:pict>
          </mc:Fallback>
        </mc:AlternateContent>
      </w:r>
    </w:p>
    <w:p w:rsidR="00871D1C" w:rsidRDefault="00871D1C" w:rsidP="00871D1C">
      <w:pPr>
        <w:rPr>
          <w:rFonts w:asciiTheme="majorEastAsia" w:eastAsiaTheme="majorEastAsia" w:hAnsiTheme="majorEastAsia"/>
        </w:rPr>
      </w:pPr>
    </w:p>
    <w:p w:rsidR="00ED079E" w:rsidRDefault="00ED079E" w:rsidP="00871D1C">
      <w:pPr>
        <w:rPr>
          <w:rFonts w:asciiTheme="majorEastAsia" w:eastAsiaTheme="majorEastAsia" w:hAnsiTheme="majorEastAsia"/>
        </w:rPr>
      </w:pPr>
    </w:p>
    <w:p w:rsidR="00ED079E" w:rsidRDefault="006205F2" w:rsidP="00871D1C">
      <w:pPr>
        <w:rPr>
          <w:rFonts w:asciiTheme="majorEastAsia" w:eastAsiaTheme="majorEastAsia" w:hAnsiTheme="majorEastAsia"/>
        </w:rPr>
      </w:pPr>
      <w:r w:rsidRPr="00DD29EB">
        <w:rPr>
          <w:rFonts w:asciiTheme="majorEastAsia" w:eastAsiaTheme="majorEastAsia" w:hAnsiTheme="majorEastAsia" w:hint="eastAsia"/>
          <w:noProof/>
        </w:rPr>
        <mc:AlternateContent>
          <mc:Choice Requires="wps">
            <w:drawing>
              <wp:anchor distT="0" distB="0" distL="114300" distR="114300" simplePos="0" relativeHeight="251985920" behindDoc="0" locked="0" layoutInCell="1" allowOverlap="1" wp14:anchorId="0B93D151" wp14:editId="40D1CC98">
                <wp:simplePos x="0" y="0"/>
                <wp:positionH relativeFrom="column">
                  <wp:posOffset>9583420</wp:posOffset>
                </wp:positionH>
                <wp:positionV relativeFrom="paragraph">
                  <wp:posOffset>149860</wp:posOffset>
                </wp:positionV>
                <wp:extent cx="790575" cy="2952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136B" w:rsidRPr="00CE5C18" w:rsidRDefault="00A1136B" w:rsidP="00A1136B">
                            <w:pPr>
                              <w:jc w:val="center"/>
                              <w:rPr>
                                <w:rFonts w:asciiTheme="majorEastAsia" w:eastAsiaTheme="majorEastAsia" w:hAnsiTheme="majorEastAsia"/>
                                <w:b/>
                                <w:sz w:val="24"/>
                                <w:szCs w:val="24"/>
                              </w:rPr>
                            </w:pPr>
                            <w:r w:rsidRPr="00CE5C18">
                              <w:rPr>
                                <w:rFonts w:asciiTheme="majorEastAsia" w:eastAsiaTheme="majorEastAsia" w:hAnsiTheme="majorEastAsia" w:hint="eastAsia"/>
                                <w:b/>
                                <w:sz w:val="24"/>
                                <w:szCs w:val="24"/>
                              </w:rPr>
                              <w:t>資産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754.6pt;margin-top:11.8pt;width:62.25pt;height:23.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" fillcolor="white [3212]" stroked="f" strokeweight=".5pt">
                <v:textbox>
                  <w:txbxContent>
                    <w:p w:rsidR="00A1136B" w:rsidRPr="00CE5C18" w:rsidRDefault="00A1136B" w:rsidP="00A1136B">
                      <w:pPr>
                        <w:jc w:val="center"/>
                        <w:rPr>
                          <w:rFonts w:asciiTheme="majorEastAsia" w:eastAsiaTheme="majorEastAsia" w:hAnsiTheme="majorEastAsia"/>
                          <w:b/>
                          <w:sz w:val="24"/>
                          <w:szCs w:val="24"/>
                        </w:rPr>
                      </w:pPr>
                      <w:r w:rsidRPr="00CE5C18">
                        <w:rPr>
                          <w:rFonts w:asciiTheme="majorEastAsia" w:eastAsiaTheme="majorEastAsia" w:hAnsiTheme="majorEastAsia" w:hint="eastAsia"/>
                          <w:b/>
                          <w:sz w:val="24"/>
                          <w:szCs w:val="24"/>
                        </w:rPr>
                        <w:t>資産</w:t>
                      </w:r>
                    </w:p>
                  </w:txbxContent>
                </v:textbox>
              </v:shape>
            </w:pict>
          </mc:Fallback>
        </mc:AlternateContent>
      </w:r>
    </w:p>
    <w:p w:rsidR="00ED079E" w:rsidRDefault="00BF0269" w:rsidP="00871D1C">
      <w:pPr>
        <w:rPr>
          <w:rFonts w:asciiTheme="majorEastAsia" w:eastAsiaTheme="majorEastAsia" w:hAnsiTheme="majorEastAsia"/>
        </w:rPr>
      </w:pPr>
      <w:r>
        <w:rPr>
          <w:rFonts w:asciiTheme="majorEastAsia" w:eastAsiaTheme="majorEastAsia" w:hAnsiTheme="majorEastAsia" w:hint="eastAsia"/>
          <w:b/>
          <w:noProof/>
          <w:szCs w:val="21"/>
        </w:rPr>
        <mc:AlternateContent>
          <mc:Choice Requires="wps">
            <w:drawing>
              <wp:anchor distT="0" distB="0" distL="114300" distR="114300" simplePos="0" relativeHeight="252000256" behindDoc="1" locked="0" layoutInCell="1" allowOverlap="1" wp14:anchorId="412E6E87" wp14:editId="2D52F5E7">
                <wp:simplePos x="0" y="0"/>
                <wp:positionH relativeFrom="column">
                  <wp:posOffset>7054216</wp:posOffset>
                </wp:positionH>
                <wp:positionV relativeFrom="paragraph">
                  <wp:posOffset>210185</wp:posOffset>
                </wp:positionV>
                <wp:extent cx="4128426" cy="247650"/>
                <wp:effectExtent l="0" t="0" r="5715" b="0"/>
                <wp:wrapNone/>
                <wp:docPr id="22" name="角丸四角形 22"/>
                <wp:cNvGraphicFramePr/>
                <a:graphic xmlns:a="http://schemas.openxmlformats.org/drawingml/2006/main">
                  <a:graphicData uri="http://schemas.microsoft.com/office/word/2010/wordprocessingShape">
                    <wps:wsp>
                      <wps:cNvSpPr/>
                      <wps:spPr>
                        <a:xfrm>
                          <a:off x="0" y="0"/>
                          <a:ext cx="4128426" cy="24765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6" style="position:absolute;left:0;text-align:left;margin-left:555.45pt;margin-top:16.55pt;width:325.05pt;height:19.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" fillcolor="#d8d8d8 [2732]" stroked="f" strokeweight="2pt"/>
            </w:pict>
          </mc:Fallback>
        </mc:AlternateContent>
      </w:r>
      <w:r w:rsidRPr="00DD29EB">
        <w:rPr>
          <w:rFonts w:asciiTheme="majorEastAsia" w:eastAsiaTheme="majorEastAsia" w:hAnsiTheme="majorEastAsia" w:hint="eastAsia"/>
          <w:noProof/>
        </w:rPr>
        <mc:AlternateContent>
          <mc:Choice Requires="wps">
            <w:drawing>
              <wp:anchor distT="0" distB="0" distL="114300" distR="114300" simplePos="0" relativeHeight="252001280" behindDoc="1" locked="0" layoutInCell="1" allowOverlap="1" wp14:anchorId="3C146E47" wp14:editId="76D76AF0">
                <wp:simplePos x="0" y="0"/>
                <wp:positionH relativeFrom="column">
                  <wp:posOffset>6920865</wp:posOffset>
                </wp:positionH>
                <wp:positionV relativeFrom="paragraph">
                  <wp:posOffset>67310</wp:posOffset>
                </wp:positionV>
                <wp:extent cx="6191250" cy="9810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191250" cy="981075"/>
                        </a:xfrm>
                        <a:prstGeom prst="roundRect">
                          <a:avLst>
                            <a:gd name="adj" fmla="val 25673"/>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1EF3" w:rsidRDefault="000A1EF3" w:rsidP="00000D73">
                            <w:pPr>
                              <w:ind w:firstLineChars="100" w:firstLine="163"/>
                              <w:jc w:val="left"/>
                              <w:rPr>
                                <w:rFonts w:asciiTheme="majorEastAsia" w:eastAsiaTheme="majorEastAsia" w:hAnsiTheme="majorEastAsia"/>
                                <w:color w:val="000000" w:themeColor="text1"/>
                                <w:sz w:val="18"/>
                                <w:szCs w:val="18"/>
                              </w:rPr>
                            </w:pPr>
                            <w:r w:rsidRPr="000A1EF3">
                              <w:rPr>
                                <w:rFonts w:asciiTheme="majorEastAsia" w:eastAsiaTheme="majorEastAsia" w:hAnsiTheme="majorEastAsia" w:hint="eastAsia"/>
                                <w:color w:val="000000" w:themeColor="text1"/>
                                <w:sz w:val="18"/>
                                <w:szCs w:val="18"/>
                              </w:rPr>
                              <w:t>(a)墳丘・濠等の遺構</w:t>
                            </w:r>
                            <w:r>
                              <w:rPr>
                                <w:rFonts w:asciiTheme="majorEastAsia" w:eastAsiaTheme="majorEastAsia" w:hAnsiTheme="majorEastAsia" w:hint="eastAsia"/>
                                <w:color w:val="000000" w:themeColor="text1"/>
                                <w:sz w:val="18"/>
                                <w:szCs w:val="18"/>
                              </w:rPr>
                              <w:t xml:space="preserve">　</w:t>
                            </w:r>
                            <w:r w:rsidRPr="000A1EF3">
                              <w:rPr>
                                <w:rFonts w:asciiTheme="majorEastAsia" w:eastAsiaTheme="majorEastAsia" w:hAnsiTheme="majorEastAsia" w:hint="eastAsia"/>
                                <w:color w:val="000000" w:themeColor="text1"/>
                                <w:sz w:val="18"/>
                                <w:szCs w:val="18"/>
                              </w:rPr>
                              <w:t>(b)墳丘の規模・形状の多様</w:t>
                            </w:r>
                            <w:r>
                              <w:rPr>
                                <w:rFonts w:asciiTheme="majorEastAsia" w:eastAsiaTheme="majorEastAsia" w:hAnsiTheme="majorEastAsia" w:hint="eastAsia"/>
                                <w:color w:val="000000" w:themeColor="text1"/>
                                <w:sz w:val="18"/>
                                <w:szCs w:val="18"/>
                              </w:rPr>
                              <w:t xml:space="preserve">　</w:t>
                            </w:r>
                            <w:r w:rsidRPr="00F94800">
                              <w:rPr>
                                <w:rFonts w:asciiTheme="majorEastAsia" w:eastAsiaTheme="majorEastAsia" w:hAnsiTheme="majorEastAsia" w:hint="eastAsia"/>
                                <w:color w:val="000000" w:themeColor="text1"/>
                                <w:sz w:val="18"/>
                                <w:szCs w:val="18"/>
                              </w:rPr>
                              <w:t>(c)前方後円墳の巨大性・特異性</w:t>
                            </w:r>
                          </w:p>
                          <w:p w:rsidR="00BF0269" w:rsidRDefault="000A1EF3" w:rsidP="000457BE">
                            <w:pPr>
                              <w:ind w:firstLineChars="100" w:firstLine="193"/>
                              <w:jc w:val="left"/>
                              <w:rPr>
                                <w:rFonts w:asciiTheme="majorEastAsia" w:eastAsiaTheme="majorEastAsia" w:hAnsiTheme="majorEastAsia"/>
                              </w:rPr>
                            </w:pPr>
                            <w:r>
                              <w:rPr>
                                <w:rFonts w:asciiTheme="majorEastAsia" w:eastAsiaTheme="majorEastAsia" w:hAnsiTheme="majorEastAsia" w:hint="eastAsia"/>
                              </w:rPr>
                              <w:t>墳丘・濠等古墳に関わる重要な遺構を含む範囲</w:t>
                            </w:r>
                            <w:r w:rsidR="00BF0269">
                              <w:rPr>
                                <w:rFonts w:asciiTheme="majorEastAsia" w:eastAsiaTheme="majorEastAsia" w:hAnsiTheme="majorEastAsia" w:hint="eastAsia"/>
                              </w:rPr>
                              <w:t>に設定</w:t>
                            </w:r>
                          </w:p>
                          <w:p w:rsidR="00A1136B" w:rsidRPr="00BF0269" w:rsidRDefault="009F5FBF" w:rsidP="00BF0269">
                            <w:pPr>
                              <w:ind w:firstLineChars="100" w:firstLine="194"/>
                              <w:jc w:val="left"/>
                              <w:rPr>
                                <w:rFonts w:asciiTheme="majorEastAsia" w:eastAsiaTheme="majorEastAsia" w:hAnsiTheme="majorEastAsia"/>
                              </w:rPr>
                            </w:pPr>
                            <w:r w:rsidRPr="00BF0269">
                              <w:rPr>
                                <w:rFonts w:asciiTheme="majorEastAsia" w:eastAsiaTheme="majorEastAsia" w:hAnsiTheme="majorEastAsia" w:hint="eastAsia"/>
                                <w:b/>
                              </w:rPr>
                              <w:t>す</w:t>
                            </w:r>
                            <w:r w:rsidR="000A1EF3" w:rsidRPr="00BF0269">
                              <w:rPr>
                                <w:rFonts w:asciiTheme="majorEastAsia" w:eastAsiaTheme="majorEastAsia" w:hAnsiTheme="majorEastAsia" w:hint="eastAsia"/>
                                <w:b/>
                              </w:rPr>
                              <w:t>べての構成資産の一体的な保存管理</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4" style="position:absolute;left:0;text-align:left;margin-left:544.95pt;margin-top:5.3pt;width:487.5pt;height:77.2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" filled="f" strokecolor="black [3213]" strokeweight="1.5pt">
                <v:textbox inset="0,,0,0">
                  <w:txbxContent>
                    <w:p w:rsidR="000A1EF3" w:rsidRDefault="000A1EF3" w:rsidP="00000D73">
                      <w:pPr>
                        <w:ind w:firstLineChars="100" w:firstLine="163"/>
                        <w:jc w:val="left"/>
                        <w:rPr>
                          <w:rFonts w:asciiTheme="majorEastAsia" w:eastAsiaTheme="majorEastAsia" w:hAnsiTheme="majorEastAsia"/>
                          <w:color w:val="000000" w:themeColor="text1"/>
                          <w:sz w:val="18"/>
                          <w:szCs w:val="18"/>
                        </w:rPr>
                      </w:pPr>
                      <w:r w:rsidRPr="000A1EF3">
                        <w:rPr>
                          <w:rFonts w:asciiTheme="majorEastAsia" w:eastAsiaTheme="majorEastAsia" w:hAnsiTheme="majorEastAsia" w:hint="eastAsia"/>
                          <w:color w:val="000000" w:themeColor="text1"/>
                          <w:sz w:val="18"/>
                          <w:szCs w:val="18"/>
                        </w:rPr>
                        <w:t>(a)墳丘・濠等の遺構</w:t>
                      </w:r>
                      <w:r>
                        <w:rPr>
                          <w:rFonts w:asciiTheme="majorEastAsia" w:eastAsiaTheme="majorEastAsia" w:hAnsiTheme="majorEastAsia" w:hint="eastAsia"/>
                          <w:color w:val="000000" w:themeColor="text1"/>
                          <w:sz w:val="18"/>
                          <w:szCs w:val="18"/>
                        </w:rPr>
                        <w:t xml:space="preserve">　</w:t>
                      </w:r>
                      <w:r w:rsidRPr="000A1EF3">
                        <w:rPr>
                          <w:rFonts w:asciiTheme="majorEastAsia" w:eastAsiaTheme="majorEastAsia" w:hAnsiTheme="majorEastAsia" w:hint="eastAsia"/>
                          <w:color w:val="000000" w:themeColor="text1"/>
                          <w:sz w:val="18"/>
                          <w:szCs w:val="18"/>
                        </w:rPr>
                        <w:t>(b)墳丘の規模・形状の多様</w:t>
                      </w:r>
                      <w:r>
                        <w:rPr>
                          <w:rFonts w:asciiTheme="majorEastAsia" w:eastAsiaTheme="majorEastAsia" w:hAnsiTheme="majorEastAsia" w:hint="eastAsia"/>
                          <w:color w:val="000000" w:themeColor="text1"/>
                          <w:sz w:val="18"/>
                          <w:szCs w:val="18"/>
                        </w:rPr>
                        <w:t xml:space="preserve">　</w:t>
                      </w:r>
                      <w:r w:rsidRPr="00F94800">
                        <w:rPr>
                          <w:rFonts w:asciiTheme="majorEastAsia" w:eastAsiaTheme="majorEastAsia" w:hAnsiTheme="majorEastAsia" w:hint="eastAsia"/>
                          <w:color w:val="000000" w:themeColor="text1"/>
                          <w:sz w:val="18"/>
                          <w:szCs w:val="18"/>
                        </w:rPr>
                        <w:t>(c)前方後円墳の巨大性・特異性</w:t>
                      </w:r>
                    </w:p>
                    <w:p w:rsidR="00BF0269" w:rsidRDefault="000A1EF3" w:rsidP="000457BE">
                      <w:pPr>
                        <w:ind w:firstLineChars="100" w:firstLine="193"/>
                        <w:jc w:val="left"/>
                        <w:rPr>
                          <w:rFonts w:asciiTheme="majorEastAsia" w:eastAsiaTheme="majorEastAsia" w:hAnsiTheme="majorEastAsia"/>
                        </w:rPr>
                      </w:pPr>
                      <w:r>
                        <w:rPr>
                          <w:rFonts w:asciiTheme="majorEastAsia" w:eastAsiaTheme="majorEastAsia" w:hAnsiTheme="majorEastAsia" w:hint="eastAsia"/>
                        </w:rPr>
                        <w:t>墳丘・濠等古墳に関わる重要な遺構を含む範囲</w:t>
                      </w:r>
                      <w:r w:rsidR="00BF0269">
                        <w:rPr>
                          <w:rFonts w:asciiTheme="majorEastAsia" w:eastAsiaTheme="majorEastAsia" w:hAnsiTheme="majorEastAsia" w:hint="eastAsia"/>
                        </w:rPr>
                        <w:t>に設定</w:t>
                      </w:r>
                    </w:p>
                    <w:p w:rsidR="00A1136B" w:rsidRPr="00BF0269" w:rsidRDefault="009F5FBF" w:rsidP="00BF0269">
                      <w:pPr>
                        <w:ind w:firstLineChars="100" w:firstLine="194"/>
                        <w:jc w:val="left"/>
                        <w:rPr>
                          <w:rFonts w:asciiTheme="majorEastAsia" w:eastAsiaTheme="majorEastAsia" w:hAnsiTheme="majorEastAsia"/>
                        </w:rPr>
                      </w:pPr>
                      <w:r w:rsidRPr="00BF0269">
                        <w:rPr>
                          <w:rFonts w:asciiTheme="majorEastAsia" w:eastAsiaTheme="majorEastAsia" w:hAnsiTheme="majorEastAsia" w:hint="eastAsia"/>
                          <w:b/>
                        </w:rPr>
                        <w:t>す</w:t>
                      </w:r>
                      <w:r w:rsidR="000A1EF3" w:rsidRPr="00BF0269">
                        <w:rPr>
                          <w:rFonts w:asciiTheme="majorEastAsia" w:eastAsiaTheme="majorEastAsia" w:hAnsiTheme="majorEastAsia" w:hint="eastAsia"/>
                          <w:b/>
                        </w:rPr>
                        <w:t>べての構成資産の一体的な保存管理</w:t>
                      </w:r>
                    </w:p>
                  </w:txbxContent>
                </v:textbox>
              </v:roundrect>
            </w:pict>
          </mc:Fallback>
        </mc:AlternateContent>
      </w:r>
    </w:p>
    <w:p w:rsidR="00ED079E" w:rsidRDefault="00ED079E" w:rsidP="00871D1C">
      <w:pPr>
        <w:rPr>
          <w:rFonts w:asciiTheme="majorEastAsia" w:eastAsiaTheme="majorEastAsia" w:hAnsiTheme="majorEastAsia"/>
        </w:rPr>
      </w:pPr>
    </w:p>
    <w:p w:rsidR="00ED079E" w:rsidRDefault="0051129E" w:rsidP="00871D1C">
      <w:pPr>
        <w:rPr>
          <w:rFonts w:asciiTheme="majorEastAsia" w:eastAsiaTheme="majorEastAsia" w:hAnsiTheme="majorEastAsia"/>
        </w:rPr>
      </w:pPr>
      <w:r w:rsidRPr="00A669A1">
        <w:rPr>
          <w:rFonts w:asciiTheme="majorEastAsia" w:eastAsiaTheme="majorEastAsia" w:hAnsiTheme="majorEastAsia" w:hint="eastAsia"/>
          <w:noProof/>
        </w:rPr>
        <mc:AlternateContent>
          <mc:Choice Requires="wps">
            <w:drawing>
              <wp:anchor distT="0" distB="0" distL="114300" distR="114300" simplePos="0" relativeHeight="251771890" behindDoc="1" locked="0" layoutInCell="1" allowOverlap="1" wp14:anchorId="2A652006" wp14:editId="048A4A25">
                <wp:simplePos x="0" y="0"/>
                <wp:positionH relativeFrom="column">
                  <wp:posOffset>5715</wp:posOffset>
                </wp:positionH>
                <wp:positionV relativeFrom="paragraph">
                  <wp:posOffset>178435</wp:posOffset>
                </wp:positionV>
                <wp:extent cx="5286375" cy="5981700"/>
                <wp:effectExtent l="19050" t="19050" r="28575" b="19050"/>
                <wp:wrapNone/>
                <wp:docPr id="25" name="角丸四角形 25"/>
                <wp:cNvGraphicFramePr/>
                <a:graphic xmlns:a="http://schemas.openxmlformats.org/drawingml/2006/main">
                  <a:graphicData uri="http://schemas.microsoft.com/office/word/2010/wordprocessingShape">
                    <wps:wsp>
                      <wps:cNvSpPr/>
                      <wps:spPr>
                        <a:xfrm>
                          <a:off x="0" y="0"/>
                          <a:ext cx="5286375" cy="5981700"/>
                        </a:xfrm>
                        <a:prstGeom prst="roundRect">
                          <a:avLst>
                            <a:gd name="adj" fmla="val 9511"/>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2226" w:rsidRPr="008A2226" w:rsidRDefault="005B0C02" w:rsidP="00766166">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rPr>
                              <w:t>【</w:t>
                            </w:r>
                            <w:r w:rsidR="008A2226" w:rsidRPr="005B0C02">
                              <w:rPr>
                                <w:rFonts w:asciiTheme="majorEastAsia" w:eastAsiaTheme="majorEastAsia" w:hAnsiTheme="majorEastAsia" w:hint="eastAsia"/>
                                <w:szCs w:val="21"/>
                              </w:rPr>
                              <w:t>評価基準の適合</w:t>
                            </w:r>
                            <w:r>
                              <w:rPr>
                                <w:rFonts w:asciiTheme="majorEastAsia" w:eastAsiaTheme="majorEastAsia" w:hAnsiTheme="majorEastAsia" w:hint="eastAsia"/>
                                <w:szCs w:val="21"/>
                              </w:rPr>
                              <w:t>】</w:t>
                            </w:r>
                          </w:p>
                          <w:p w:rsidR="00766166" w:rsidRPr="00766166" w:rsidRDefault="00766166" w:rsidP="00766166">
                            <w:pPr>
                              <w:rPr>
                                <w:rFonts w:asciiTheme="majorEastAsia" w:eastAsiaTheme="majorEastAsia" w:hAnsiTheme="majorEastAsia"/>
                                <w:sz w:val="18"/>
                                <w:szCs w:val="18"/>
                              </w:rPr>
                            </w:pPr>
                            <w:r w:rsidRPr="00766166">
                              <w:rPr>
                                <w:rFonts w:asciiTheme="majorEastAsia" w:eastAsiaTheme="majorEastAsia" w:hAnsiTheme="majorEastAsia" w:hint="eastAsia"/>
                                <w:sz w:val="18"/>
                                <w:szCs w:val="18"/>
                              </w:rPr>
                              <w:t>（評価基準ⅱ）建築、科学技術、記念碑、都市計画、景観設計の発展に重要な影響を与えた、ある期間にわたる価値観の交流又はある文化圏内での価値観の交流を示すものである。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百舌鳥・古市古墳群には、当時の朝鮮半島や中国とのつながりを反映した品々が副葬されていて、東アジア社会での交流の存在が端的に示されている。</w:t>
                            </w:r>
                          </w:p>
                          <w:p w:rsidR="00766166" w:rsidRPr="00766166" w:rsidRDefault="00ED5A01" w:rsidP="00766166">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66166" w:rsidRPr="00766166">
                              <w:rPr>
                                <w:rFonts w:asciiTheme="majorEastAsia" w:eastAsiaTheme="majorEastAsia" w:hAnsiTheme="majorEastAsia" w:hint="eastAsia"/>
                                <w:sz w:val="18"/>
                                <w:szCs w:val="18"/>
                              </w:rPr>
                              <w:t>評価基準ⅲ</w:t>
                            </w:r>
                            <w:r>
                              <w:rPr>
                                <w:rFonts w:asciiTheme="majorEastAsia" w:eastAsiaTheme="majorEastAsia" w:hAnsiTheme="majorEastAsia" w:hint="eastAsia"/>
                                <w:sz w:val="18"/>
                                <w:szCs w:val="18"/>
                              </w:rPr>
                              <w:t>）</w:t>
                            </w:r>
                            <w:r w:rsidR="00766166" w:rsidRPr="00766166">
                              <w:rPr>
                                <w:rFonts w:asciiTheme="majorEastAsia" w:eastAsiaTheme="majorEastAsia" w:hAnsiTheme="majorEastAsia" w:hint="eastAsia"/>
                                <w:sz w:val="18"/>
                                <w:szCs w:val="18"/>
                              </w:rPr>
                              <w:t xml:space="preserve">　現存するか消滅しているかにかかわらず、ある文化的伝統又は文明の存在を伝承する物証として無二の存在（少なくとも希有な存在）である。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巨大前方後円墳をはじめ数多くの古墳が築かれた百舌鳥・古市古墳群は、古墳築造の背景にある古代日本の文明の存在を示す無二の物証である。</w:t>
                            </w:r>
                          </w:p>
                          <w:p w:rsidR="00766166" w:rsidRPr="00BF0269" w:rsidRDefault="00ED5A01" w:rsidP="00766166">
                            <w:pPr>
                              <w:rPr>
                                <w:rFonts w:asciiTheme="majorEastAsia" w:eastAsiaTheme="majorEastAsia" w:hAnsiTheme="majorEastAsia"/>
                                <w:sz w:val="18"/>
                                <w:szCs w:val="18"/>
                              </w:rPr>
                            </w:pPr>
                            <w:r w:rsidRPr="00BF0269">
                              <w:rPr>
                                <w:rFonts w:asciiTheme="majorEastAsia" w:eastAsiaTheme="majorEastAsia" w:hAnsiTheme="majorEastAsia" w:hint="eastAsia"/>
                                <w:sz w:val="18"/>
                                <w:szCs w:val="18"/>
                              </w:rPr>
                              <w:t>（</w:t>
                            </w:r>
                            <w:r w:rsidR="00766166" w:rsidRPr="00BF0269">
                              <w:rPr>
                                <w:rFonts w:asciiTheme="majorEastAsia" w:eastAsiaTheme="majorEastAsia" w:hAnsiTheme="majorEastAsia" w:hint="eastAsia"/>
                                <w:sz w:val="18"/>
                                <w:szCs w:val="18"/>
                              </w:rPr>
                              <w:t>評価基準ⅳ</w:t>
                            </w:r>
                            <w:r w:rsidRPr="00BF0269">
                              <w:rPr>
                                <w:rFonts w:asciiTheme="majorEastAsia" w:eastAsiaTheme="majorEastAsia" w:hAnsiTheme="majorEastAsia" w:hint="eastAsia"/>
                                <w:sz w:val="18"/>
                                <w:szCs w:val="18"/>
                              </w:rPr>
                              <w:t>）</w:t>
                            </w:r>
                            <w:r w:rsidR="00766166" w:rsidRPr="00BF0269">
                              <w:rPr>
                                <w:rFonts w:asciiTheme="majorEastAsia" w:eastAsiaTheme="majorEastAsia" w:hAnsiTheme="majorEastAsia" w:hint="eastAsia"/>
                                <w:sz w:val="18"/>
                                <w:szCs w:val="18"/>
                              </w:rPr>
                              <w:t xml:space="preserve">　歴史上の重要な段階を物語る建築物、その集合体、科学技術の集合体、或いは景観を代表する顕著な見本である。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７代にわたる巨大な王墓とその周辺に数多く分布する関連者の墓で構成された百舌鳥・古市古墳群は、東アジアの古代社会における王墓群の顕著な見本である。</w:t>
                            </w:r>
                          </w:p>
                          <w:p w:rsidR="008A2226" w:rsidRPr="00766166" w:rsidRDefault="008A2226" w:rsidP="00766166">
                            <w:pPr>
                              <w:rPr>
                                <w:rFonts w:asciiTheme="majorEastAsia" w:eastAsiaTheme="majorEastAsia" w:hAnsiTheme="majorEastAsia"/>
                                <w:b/>
                                <w:u w:val="single"/>
                              </w:rPr>
                            </w:pPr>
                          </w:p>
                          <w:p w:rsidR="00766166" w:rsidRPr="005B0C02" w:rsidRDefault="005B0C02" w:rsidP="00766166">
                            <w:pPr>
                              <w:rPr>
                                <w:rFonts w:asciiTheme="majorEastAsia" w:eastAsiaTheme="majorEastAsia" w:hAnsiTheme="majorEastAsia"/>
                              </w:rPr>
                            </w:pPr>
                            <w:r>
                              <w:rPr>
                                <w:rFonts w:asciiTheme="majorEastAsia" w:eastAsiaTheme="majorEastAsia" w:hAnsiTheme="majorEastAsia" w:hint="eastAsia"/>
                              </w:rPr>
                              <w:t>【</w:t>
                            </w:r>
                            <w:r w:rsidR="008A2226" w:rsidRPr="005B0C02">
                              <w:rPr>
                                <w:rFonts w:asciiTheme="majorEastAsia" w:eastAsiaTheme="majorEastAsia" w:hAnsiTheme="majorEastAsia" w:hint="eastAsia"/>
                              </w:rPr>
                              <w:t>完全性</w:t>
                            </w:r>
                            <w:r>
                              <w:rPr>
                                <w:rFonts w:asciiTheme="majorEastAsia" w:eastAsiaTheme="majorEastAsia" w:hAnsiTheme="majorEastAsia" w:hint="eastAsia"/>
                              </w:rPr>
                              <w:t>】</w:t>
                            </w:r>
                          </w:p>
                          <w:p w:rsidR="00766166" w:rsidRPr="00766166" w:rsidRDefault="00766166" w:rsidP="00766166">
                            <w:pPr>
                              <w:rPr>
                                <w:rFonts w:asciiTheme="majorEastAsia" w:eastAsiaTheme="majorEastAsia" w:hAnsiTheme="majorEastAsia"/>
                              </w:rPr>
                            </w:pPr>
                            <w:r w:rsidRPr="00766166">
                              <w:rPr>
                                <w:rFonts w:asciiTheme="majorEastAsia" w:eastAsiaTheme="majorEastAsia" w:hAnsiTheme="majorEastAsia" w:hint="eastAsia"/>
                              </w:rPr>
                              <w:t xml:space="preserve">　各資産は顕著な普遍的価値発揮するのに重要な要素がすべて含まれ、適切な大きさが確保されている。また所有者などにより適切な管理が行われていて、完全性は保たれている。</w:t>
                            </w:r>
                          </w:p>
                          <w:p w:rsidR="00766166" w:rsidRPr="006061E3" w:rsidRDefault="006061E3" w:rsidP="00766166">
                            <w:pPr>
                              <w:rPr>
                                <w:rFonts w:asciiTheme="majorEastAsia" w:eastAsiaTheme="majorEastAsia" w:hAnsiTheme="majorEastAsia"/>
                              </w:rPr>
                            </w:pPr>
                            <w:r>
                              <w:rPr>
                                <w:rFonts w:asciiTheme="majorEastAsia" w:eastAsiaTheme="majorEastAsia" w:hAnsiTheme="majorEastAsia" w:hint="eastAsia"/>
                              </w:rPr>
                              <w:t>【</w:t>
                            </w:r>
                            <w:r w:rsidR="008A2226" w:rsidRPr="006061E3">
                              <w:rPr>
                                <w:rFonts w:asciiTheme="majorEastAsia" w:eastAsiaTheme="majorEastAsia" w:hAnsiTheme="majorEastAsia" w:hint="eastAsia"/>
                              </w:rPr>
                              <w:t>真実性</w:t>
                            </w:r>
                            <w:r>
                              <w:rPr>
                                <w:rFonts w:asciiTheme="majorEastAsia" w:eastAsiaTheme="majorEastAsia" w:hAnsiTheme="majorEastAsia" w:hint="eastAsia"/>
                              </w:rPr>
                              <w:t>】</w:t>
                            </w:r>
                          </w:p>
                          <w:p w:rsidR="00766166" w:rsidRPr="00915070" w:rsidRDefault="00766166" w:rsidP="00766166">
                            <w:pPr>
                              <w:rPr>
                                <w:rFonts w:asciiTheme="majorEastAsia" w:eastAsiaTheme="majorEastAsia" w:hAnsiTheme="majorEastAsia"/>
                              </w:rPr>
                            </w:pPr>
                            <w:r w:rsidRPr="00766166">
                              <w:rPr>
                                <w:rFonts w:asciiTheme="majorEastAsia" w:eastAsiaTheme="majorEastAsia" w:hAnsiTheme="majorEastAsia" w:hint="eastAsia"/>
                              </w:rPr>
                              <w:t xml:space="preserve">　形態、</w:t>
                            </w:r>
                            <w:r w:rsidRPr="00B75AF2">
                              <w:rPr>
                                <w:rFonts w:asciiTheme="majorEastAsia" w:eastAsiaTheme="majorEastAsia" w:hAnsiTheme="majorEastAsia" w:hint="eastAsia"/>
                                <w:color w:val="000000" w:themeColor="text1"/>
                              </w:rPr>
                              <w:t>材料・材</w:t>
                            </w:r>
                            <w:r w:rsidR="007A073A" w:rsidRPr="00B75AF2">
                              <w:rPr>
                                <w:rFonts w:asciiTheme="majorEastAsia" w:eastAsiaTheme="majorEastAsia" w:hAnsiTheme="majorEastAsia" w:hint="eastAsia"/>
                                <w:color w:val="000000" w:themeColor="text1"/>
                              </w:rPr>
                              <w:t>質</w:t>
                            </w:r>
                            <w:r w:rsidRPr="00B75AF2">
                              <w:rPr>
                                <w:rFonts w:asciiTheme="majorEastAsia" w:eastAsiaTheme="majorEastAsia" w:hAnsiTheme="majorEastAsia" w:hint="eastAsia"/>
                                <w:color w:val="000000" w:themeColor="text1"/>
                              </w:rPr>
                              <w:t>、用途</w:t>
                            </w:r>
                            <w:r w:rsidR="001B59AA" w:rsidRPr="00B75AF2">
                              <w:rPr>
                                <w:rFonts w:asciiTheme="majorEastAsia" w:eastAsiaTheme="majorEastAsia" w:hAnsiTheme="majorEastAsia" w:hint="eastAsia"/>
                                <w:color w:val="000000" w:themeColor="text1"/>
                              </w:rPr>
                              <w:t>・</w:t>
                            </w:r>
                            <w:r w:rsidR="001B59AA" w:rsidRPr="00915070">
                              <w:rPr>
                                <w:rFonts w:asciiTheme="majorEastAsia" w:eastAsiaTheme="majorEastAsia" w:hAnsiTheme="majorEastAsia" w:hint="eastAsia"/>
                              </w:rPr>
                              <w:t>機能</w:t>
                            </w:r>
                            <w:r w:rsidRPr="00915070">
                              <w:rPr>
                                <w:rFonts w:asciiTheme="majorEastAsia" w:eastAsiaTheme="majorEastAsia" w:hAnsiTheme="majorEastAsia" w:hint="eastAsia"/>
                              </w:rPr>
                              <w:t>、位置、</w:t>
                            </w:r>
                            <w:r w:rsidR="009921DE" w:rsidRPr="00915070">
                              <w:rPr>
                                <w:rFonts w:asciiTheme="majorEastAsia" w:eastAsiaTheme="majorEastAsia" w:hAnsiTheme="majorEastAsia" w:hint="eastAsia"/>
                              </w:rPr>
                              <w:t>精神・</w:t>
                            </w:r>
                            <w:r w:rsidRPr="00915070">
                              <w:rPr>
                                <w:rFonts w:asciiTheme="majorEastAsia" w:eastAsiaTheme="majorEastAsia" w:hAnsiTheme="majorEastAsia" w:hint="eastAsia"/>
                              </w:rPr>
                              <w:t>感性について、古墳築造当初から変更がなく、真実性は保たれている。</w:t>
                            </w:r>
                          </w:p>
                          <w:p w:rsidR="00766166" w:rsidRPr="00915070" w:rsidRDefault="006061E3" w:rsidP="00766166">
                            <w:pPr>
                              <w:rPr>
                                <w:rFonts w:asciiTheme="majorEastAsia" w:eastAsiaTheme="majorEastAsia" w:hAnsiTheme="majorEastAsia"/>
                                <w:bdr w:val="single" w:sz="4" w:space="0" w:color="auto"/>
                              </w:rPr>
                            </w:pPr>
                            <w:r w:rsidRPr="00915070">
                              <w:rPr>
                                <w:rFonts w:asciiTheme="majorEastAsia" w:eastAsiaTheme="majorEastAsia" w:hAnsiTheme="majorEastAsia" w:hint="eastAsia"/>
                              </w:rPr>
                              <w:t>【</w:t>
                            </w:r>
                            <w:r w:rsidR="008A2226" w:rsidRPr="00915070">
                              <w:rPr>
                                <w:rFonts w:asciiTheme="majorEastAsia" w:eastAsiaTheme="majorEastAsia" w:hAnsiTheme="majorEastAsia" w:hint="eastAsia"/>
                              </w:rPr>
                              <w:t>類似資産</w:t>
                            </w:r>
                            <w:r w:rsidR="00E246B2" w:rsidRPr="00915070">
                              <w:rPr>
                                <w:rFonts w:asciiTheme="majorEastAsia" w:eastAsiaTheme="majorEastAsia" w:hAnsiTheme="majorEastAsia" w:hint="eastAsia"/>
                              </w:rPr>
                              <w:t>との</w:t>
                            </w:r>
                            <w:r w:rsidR="008A2226" w:rsidRPr="00915070">
                              <w:rPr>
                                <w:rFonts w:asciiTheme="majorEastAsia" w:eastAsiaTheme="majorEastAsia" w:hAnsiTheme="majorEastAsia" w:hint="eastAsia"/>
                              </w:rPr>
                              <w:t>比較研究</w:t>
                            </w:r>
                            <w:r w:rsidRPr="00915070">
                              <w:rPr>
                                <w:rFonts w:asciiTheme="majorEastAsia" w:eastAsiaTheme="majorEastAsia" w:hAnsiTheme="majorEastAsia" w:hint="eastAsia"/>
                              </w:rPr>
                              <w:t>】</w:t>
                            </w:r>
                          </w:p>
                          <w:p w:rsidR="00A669A1" w:rsidRPr="00921093" w:rsidRDefault="00766166" w:rsidP="00766166">
                            <w:pPr>
                              <w:rPr>
                                <w:rFonts w:asciiTheme="majorEastAsia" w:eastAsiaTheme="majorEastAsia" w:hAnsiTheme="majorEastAsia"/>
                              </w:rPr>
                            </w:pPr>
                            <w:r w:rsidRPr="00915070">
                              <w:rPr>
                                <w:rFonts w:asciiTheme="majorEastAsia" w:eastAsiaTheme="majorEastAsia" w:hAnsiTheme="majorEastAsia" w:hint="eastAsia"/>
                              </w:rPr>
                              <w:t xml:space="preserve">　王墓・皇帝陵を比較軸に国内および東アジアの同類資産について比較研究を行っている。今後は比較対象をさらに広げ、</w:t>
                            </w:r>
                            <w:r w:rsidR="00027C3B" w:rsidRPr="00915070">
                              <w:rPr>
                                <w:rFonts w:asciiTheme="majorEastAsia" w:eastAsiaTheme="majorEastAsia" w:hAnsiTheme="majorEastAsia" w:hint="eastAsia"/>
                              </w:rPr>
                              <w:t>顕著な</w:t>
                            </w:r>
                            <w:r w:rsidRPr="00915070">
                              <w:rPr>
                                <w:rFonts w:asciiTheme="majorEastAsia" w:eastAsiaTheme="majorEastAsia" w:hAnsiTheme="majorEastAsia" w:hint="eastAsia"/>
                              </w:rPr>
                              <w:t>普遍的価値の</w:t>
                            </w:r>
                            <w:r w:rsidRPr="00766166">
                              <w:rPr>
                                <w:rFonts w:asciiTheme="majorEastAsia" w:eastAsiaTheme="majorEastAsia" w:hAnsiTheme="majorEastAsia" w:hint="eastAsia"/>
                              </w:rPr>
                              <w:t>補強に努める。</w:t>
                            </w:r>
                          </w:p>
                        </w:txbxContent>
                      </wps:txbx>
                      <wps:bodyPr rot="0" spcFirstLastPara="0" vertOverflow="overflow" horzOverflow="overflow" vert="horz" wrap="square" lIns="180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5" style="position:absolute;left:0;text-align:left;margin-left:.45pt;margin-top:14.05pt;width:416.25pt;height:471pt;z-index:-251544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" filled="f" strokecolor="black [3213]" strokeweight="3pt">
                <v:textbox inset="5mm,,3mm">
                  <w:txbxContent>
                    <w:p w:rsidR="008A2226" w:rsidRPr="008A2226" w:rsidRDefault="005B0C02" w:rsidP="00766166">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rPr>
                        <w:t>【</w:t>
                      </w:r>
                      <w:r w:rsidR="008A2226" w:rsidRPr="005B0C02">
                        <w:rPr>
                          <w:rFonts w:asciiTheme="majorEastAsia" w:eastAsiaTheme="majorEastAsia" w:hAnsiTheme="majorEastAsia" w:hint="eastAsia"/>
                          <w:szCs w:val="21"/>
                        </w:rPr>
                        <w:t>評価基準の適合</w:t>
                      </w:r>
                      <w:r>
                        <w:rPr>
                          <w:rFonts w:asciiTheme="majorEastAsia" w:eastAsiaTheme="majorEastAsia" w:hAnsiTheme="majorEastAsia" w:hint="eastAsia"/>
                          <w:szCs w:val="21"/>
                        </w:rPr>
                        <w:t>】</w:t>
                      </w:r>
                    </w:p>
                    <w:p w:rsidR="00766166" w:rsidRPr="00766166" w:rsidRDefault="00766166" w:rsidP="00766166">
                      <w:pPr>
                        <w:rPr>
                          <w:rFonts w:asciiTheme="majorEastAsia" w:eastAsiaTheme="majorEastAsia" w:hAnsiTheme="majorEastAsia"/>
                          <w:sz w:val="18"/>
                          <w:szCs w:val="18"/>
                        </w:rPr>
                      </w:pPr>
                      <w:r w:rsidRPr="00766166">
                        <w:rPr>
                          <w:rFonts w:asciiTheme="majorEastAsia" w:eastAsiaTheme="majorEastAsia" w:hAnsiTheme="majorEastAsia" w:hint="eastAsia"/>
                          <w:sz w:val="18"/>
                          <w:szCs w:val="18"/>
                        </w:rPr>
                        <w:t>（評価基準ⅱ）建築、科学技術、記念碑、都市計画、景観設計の発展に重要な影響を与えた、ある期間にわたる価値観の交流又はある文化圏内での価値観の交流を示すものである。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百舌鳥・古市古墳群には、当時の朝鮮半島や中国とのつながりを反映した品々が副葬されていて、東アジア社会での交流の存在が端的に示されている。</w:t>
                      </w:r>
                    </w:p>
                    <w:p w:rsidR="00766166" w:rsidRPr="00766166" w:rsidRDefault="00ED5A01" w:rsidP="00766166">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66166" w:rsidRPr="00766166">
                        <w:rPr>
                          <w:rFonts w:asciiTheme="majorEastAsia" w:eastAsiaTheme="majorEastAsia" w:hAnsiTheme="majorEastAsia" w:hint="eastAsia"/>
                          <w:sz w:val="18"/>
                          <w:szCs w:val="18"/>
                        </w:rPr>
                        <w:t>評価基準ⅲ</w:t>
                      </w:r>
                      <w:r>
                        <w:rPr>
                          <w:rFonts w:asciiTheme="majorEastAsia" w:eastAsiaTheme="majorEastAsia" w:hAnsiTheme="majorEastAsia" w:hint="eastAsia"/>
                          <w:sz w:val="18"/>
                          <w:szCs w:val="18"/>
                        </w:rPr>
                        <w:t>）</w:t>
                      </w:r>
                      <w:r w:rsidR="00766166" w:rsidRPr="00766166">
                        <w:rPr>
                          <w:rFonts w:asciiTheme="majorEastAsia" w:eastAsiaTheme="majorEastAsia" w:hAnsiTheme="majorEastAsia" w:hint="eastAsia"/>
                          <w:sz w:val="18"/>
                          <w:szCs w:val="18"/>
                        </w:rPr>
                        <w:t xml:space="preserve">　現存するか消滅しているかにかかわらず、ある文化的伝統又は文明の存在を伝承する物証として無二の存在（少なくとも希有な存在）である。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巨大前方後円墳をはじめ数多くの古墳が築かれた百舌鳥・古市古墳群は、古墳築造の背景にある古代日本の文明の存在を示す無二の物証である。</w:t>
                      </w:r>
                    </w:p>
                    <w:p w:rsidR="00766166" w:rsidRPr="00BF0269" w:rsidRDefault="00ED5A01" w:rsidP="00766166">
                      <w:pPr>
                        <w:rPr>
                          <w:rFonts w:asciiTheme="majorEastAsia" w:eastAsiaTheme="majorEastAsia" w:hAnsiTheme="majorEastAsia"/>
                          <w:sz w:val="18"/>
                          <w:szCs w:val="18"/>
                        </w:rPr>
                      </w:pPr>
                      <w:r w:rsidRPr="00BF0269">
                        <w:rPr>
                          <w:rFonts w:asciiTheme="majorEastAsia" w:eastAsiaTheme="majorEastAsia" w:hAnsiTheme="majorEastAsia" w:hint="eastAsia"/>
                          <w:sz w:val="18"/>
                          <w:szCs w:val="18"/>
                        </w:rPr>
                        <w:t>（</w:t>
                      </w:r>
                      <w:r w:rsidR="00766166" w:rsidRPr="00BF0269">
                        <w:rPr>
                          <w:rFonts w:asciiTheme="majorEastAsia" w:eastAsiaTheme="majorEastAsia" w:hAnsiTheme="majorEastAsia" w:hint="eastAsia"/>
                          <w:sz w:val="18"/>
                          <w:szCs w:val="18"/>
                        </w:rPr>
                        <w:t>評価基準ⅳ</w:t>
                      </w:r>
                      <w:r w:rsidRPr="00BF0269">
                        <w:rPr>
                          <w:rFonts w:asciiTheme="majorEastAsia" w:eastAsiaTheme="majorEastAsia" w:hAnsiTheme="majorEastAsia" w:hint="eastAsia"/>
                          <w:sz w:val="18"/>
                          <w:szCs w:val="18"/>
                        </w:rPr>
                        <w:t>）</w:t>
                      </w:r>
                      <w:r w:rsidR="00766166" w:rsidRPr="00BF0269">
                        <w:rPr>
                          <w:rFonts w:asciiTheme="majorEastAsia" w:eastAsiaTheme="majorEastAsia" w:hAnsiTheme="majorEastAsia" w:hint="eastAsia"/>
                          <w:sz w:val="18"/>
                          <w:szCs w:val="18"/>
                        </w:rPr>
                        <w:t xml:space="preserve">　歴史上の重要な段階を物語る建築物、その集合体、科学技術の集合体、或いは景観を代表する顕著な見本である。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７代にわたる巨大な王墓とその周辺に数多く分布する関連者の墓で構成された百舌鳥・古市古墳群は、東アジアの古代社会における王墓群の顕著な見本である。</w:t>
                      </w:r>
                    </w:p>
                    <w:p w:rsidR="008A2226" w:rsidRPr="00766166" w:rsidRDefault="008A2226" w:rsidP="00766166">
                      <w:pPr>
                        <w:rPr>
                          <w:rFonts w:asciiTheme="majorEastAsia" w:eastAsiaTheme="majorEastAsia" w:hAnsiTheme="majorEastAsia"/>
                          <w:b/>
                          <w:u w:val="single"/>
                        </w:rPr>
                      </w:pPr>
                    </w:p>
                    <w:p w:rsidR="00766166" w:rsidRPr="005B0C02" w:rsidRDefault="005B0C02" w:rsidP="00766166">
                      <w:pPr>
                        <w:rPr>
                          <w:rFonts w:asciiTheme="majorEastAsia" w:eastAsiaTheme="majorEastAsia" w:hAnsiTheme="majorEastAsia"/>
                        </w:rPr>
                      </w:pPr>
                      <w:r>
                        <w:rPr>
                          <w:rFonts w:asciiTheme="majorEastAsia" w:eastAsiaTheme="majorEastAsia" w:hAnsiTheme="majorEastAsia" w:hint="eastAsia"/>
                        </w:rPr>
                        <w:t>【</w:t>
                      </w:r>
                      <w:r w:rsidR="008A2226" w:rsidRPr="005B0C02">
                        <w:rPr>
                          <w:rFonts w:asciiTheme="majorEastAsia" w:eastAsiaTheme="majorEastAsia" w:hAnsiTheme="majorEastAsia" w:hint="eastAsia"/>
                        </w:rPr>
                        <w:t>完全性</w:t>
                      </w:r>
                      <w:r>
                        <w:rPr>
                          <w:rFonts w:asciiTheme="majorEastAsia" w:eastAsiaTheme="majorEastAsia" w:hAnsiTheme="majorEastAsia" w:hint="eastAsia"/>
                        </w:rPr>
                        <w:t>】</w:t>
                      </w:r>
                    </w:p>
                    <w:p w:rsidR="00766166" w:rsidRPr="00766166" w:rsidRDefault="00766166" w:rsidP="00766166">
                      <w:pPr>
                        <w:rPr>
                          <w:rFonts w:asciiTheme="majorEastAsia" w:eastAsiaTheme="majorEastAsia" w:hAnsiTheme="majorEastAsia"/>
                        </w:rPr>
                      </w:pPr>
                      <w:r w:rsidRPr="00766166">
                        <w:rPr>
                          <w:rFonts w:asciiTheme="majorEastAsia" w:eastAsiaTheme="majorEastAsia" w:hAnsiTheme="majorEastAsia" w:hint="eastAsia"/>
                        </w:rPr>
                        <w:t xml:space="preserve">　各資産は顕著な普遍的価値発揮するのに重要な要素がすべて含まれ、適切な大きさが確保されている。また所有者などにより適切な管理が行われて</w:t>
                      </w:r>
                      <w:bookmarkStart w:id="1" w:name="_GoBack"/>
                      <w:bookmarkEnd w:id="1"/>
                      <w:r w:rsidRPr="00766166">
                        <w:rPr>
                          <w:rFonts w:asciiTheme="majorEastAsia" w:eastAsiaTheme="majorEastAsia" w:hAnsiTheme="majorEastAsia" w:hint="eastAsia"/>
                        </w:rPr>
                        <w:t>いて、完全性は保たれている。</w:t>
                      </w:r>
                    </w:p>
                    <w:p w:rsidR="00766166" w:rsidRPr="006061E3" w:rsidRDefault="006061E3" w:rsidP="00766166">
                      <w:pPr>
                        <w:rPr>
                          <w:rFonts w:asciiTheme="majorEastAsia" w:eastAsiaTheme="majorEastAsia" w:hAnsiTheme="majorEastAsia"/>
                        </w:rPr>
                      </w:pPr>
                      <w:r>
                        <w:rPr>
                          <w:rFonts w:asciiTheme="majorEastAsia" w:eastAsiaTheme="majorEastAsia" w:hAnsiTheme="majorEastAsia" w:hint="eastAsia"/>
                        </w:rPr>
                        <w:t>【</w:t>
                      </w:r>
                      <w:r w:rsidR="008A2226" w:rsidRPr="006061E3">
                        <w:rPr>
                          <w:rFonts w:asciiTheme="majorEastAsia" w:eastAsiaTheme="majorEastAsia" w:hAnsiTheme="majorEastAsia" w:hint="eastAsia"/>
                        </w:rPr>
                        <w:t>真実性</w:t>
                      </w:r>
                      <w:r>
                        <w:rPr>
                          <w:rFonts w:asciiTheme="majorEastAsia" w:eastAsiaTheme="majorEastAsia" w:hAnsiTheme="majorEastAsia" w:hint="eastAsia"/>
                        </w:rPr>
                        <w:t>】</w:t>
                      </w:r>
                    </w:p>
                    <w:p w:rsidR="00766166" w:rsidRPr="00915070" w:rsidRDefault="00766166" w:rsidP="00766166">
                      <w:pPr>
                        <w:rPr>
                          <w:rFonts w:asciiTheme="majorEastAsia" w:eastAsiaTheme="majorEastAsia" w:hAnsiTheme="majorEastAsia"/>
                        </w:rPr>
                      </w:pPr>
                      <w:r w:rsidRPr="00766166">
                        <w:rPr>
                          <w:rFonts w:asciiTheme="majorEastAsia" w:eastAsiaTheme="majorEastAsia" w:hAnsiTheme="majorEastAsia" w:hint="eastAsia"/>
                        </w:rPr>
                        <w:t xml:space="preserve">　形態、</w:t>
                      </w:r>
                      <w:r w:rsidRPr="00B75AF2">
                        <w:rPr>
                          <w:rFonts w:asciiTheme="majorEastAsia" w:eastAsiaTheme="majorEastAsia" w:hAnsiTheme="majorEastAsia" w:hint="eastAsia"/>
                          <w:color w:val="000000" w:themeColor="text1"/>
                        </w:rPr>
                        <w:t>材料・材</w:t>
                      </w:r>
                      <w:r w:rsidR="007A073A" w:rsidRPr="00B75AF2">
                        <w:rPr>
                          <w:rFonts w:asciiTheme="majorEastAsia" w:eastAsiaTheme="majorEastAsia" w:hAnsiTheme="majorEastAsia" w:hint="eastAsia"/>
                          <w:color w:val="000000" w:themeColor="text1"/>
                        </w:rPr>
                        <w:t>質</w:t>
                      </w:r>
                      <w:r w:rsidRPr="00B75AF2">
                        <w:rPr>
                          <w:rFonts w:asciiTheme="majorEastAsia" w:eastAsiaTheme="majorEastAsia" w:hAnsiTheme="majorEastAsia" w:hint="eastAsia"/>
                          <w:color w:val="000000" w:themeColor="text1"/>
                        </w:rPr>
                        <w:t>、用途</w:t>
                      </w:r>
                      <w:r w:rsidR="001B59AA" w:rsidRPr="00B75AF2">
                        <w:rPr>
                          <w:rFonts w:asciiTheme="majorEastAsia" w:eastAsiaTheme="majorEastAsia" w:hAnsiTheme="majorEastAsia" w:hint="eastAsia"/>
                          <w:color w:val="000000" w:themeColor="text1"/>
                        </w:rPr>
                        <w:t>・</w:t>
                      </w:r>
                      <w:r w:rsidR="001B59AA" w:rsidRPr="00915070">
                        <w:rPr>
                          <w:rFonts w:asciiTheme="majorEastAsia" w:eastAsiaTheme="majorEastAsia" w:hAnsiTheme="majorEastAsia" w:hint="eastAsia"/>
                        </w:rPr>
                        <w:t>機能</w:t>
                      </w:r>
                      <w:r w:rsidRPr="00915070">
                        <w:rPr>
                          <w:rFonts w:asciiTheme="majorEastAsia" w:eastAsiaTheme="majorEastAsia" w:hAnsiTheme="majorEastAsia" w:hint="eastAsia"/>
                        </w:rPr>
                        <w:t>、位置、</w:t>
                      </w:r>
                      <w:r w:rsidR="009921DE" w:rsidRPr="00915070">
                        <w:rPr>
                          <w:rFonts w:asciiTheme="majorEastAsia" w:eastAsiaTheme="majorEastAsia" w:hAnsiTheme="majorEastAsia" w:hint="eastAsia"/>
                        </w:rPr>
                        <w:t>精神・</w:t>
                      </w:r>
                      <w:r w:rsidRPr="00915070">
                        <w:rPr>
                          <w:rFonts w:asciiTheme="majorEastAsia" w:eastAsiaTheme="majorEastAsia" w:hAnsiTheme="majorEastAsia" w:hint="eastAsia"/>
                        </w:rPr>
                        <w:t>感性について、古墳築造当初から変更がなく、真実性は保たれている。</w:t>
                      </w:r>
                    </w:p>
                    <w:p w:rsidR="00766166" w:rsidRPr="00915070" w:rsidRDefault="006061E3" w:rsidP="00766166">
                      <w:pPr>
                        <w:rPr>
                          <w:rFonts w:asciiTheme="majorEastAsia" w:eastAsiaTheme="majorEastAsia" w:hAnsiTheme="majorEastAsia"/>
                          <w:bdr w:val="single" w:sz="4" w:space="0" w:color="auto"/>
                        </w:rPr>
                      </w:pPr>
                      <w:r w:rsidRPr="00915070">
                        <w:rPr>
                          <w:rFonts w:asciiTheme="majorEastAsia" w:eastAsiaTheme="majorEastAsia" w:hAnsiTheme="majorEastAsia" w:hint="eastAsia"/>
                        </w:rPr>
                        <w:t>【</w:t>
                      </w:r>
                      <w:r w:rsidR="008A2226" w:rsidRPr="00915070">
                        <w:rPr>
                          <w:rFonts w:asciiTheme="majorEastAsia" w:eastAsiaTheme="majorEastAsia" w:hAnsiTheme="majorEastAsia" w:hint="eastAsia"/>
                        </w:rPr>
                        <w:t>類似資産</w:t>
                      </w:r>
                      <w:r w:rsidR="00E246B2" w:rsidRPr="00915070">
                        <w:rPr>
                          <w:rFonts w:asciiTheme="majorEastAsia" w:eastAsiaTheme="majorEastAsia" w:hAnsiTheme="majorEastAsia" w:hint="eastAsia"/>
                        </w:rPr>
                        <w:t>との</w:t>
                      </w:r>
                      <w:r w:rsidR="008A2226" w:rsidRPr="00915070">
                        <w:rPr>
                          <w:rFonts w:asciiTheme="majorEastAsia" w:eastAsiaTheme="majorEastAsia" w:hAnsiTheme="majorEastAsia" w:hint="eastAsia"/>
                        </w:rPr>
                        <w:t>比較研究</w:t>
                      </w:r>
                      <w:r w:rsidRPr="00915070">
                        <w:rPr>
                          <w:rFonts w:asciiTheme="majorEastAsia" w:eastAsiaTheme="majorEastAsia" w:hAnsiTheme="majorEastAsia" w:hint="eastAsia"/>
                        </w:rPr>
                        <w:t>】</w:t>
                      </w:r>
                    </w:p>
                    <w:p w:rsidR="00A669A1" w:rsidRPr="00921093" w:rsidRDefault="00766166" w:rsidP="00766166">
                      <w:pPr>
                        <w:rPr>
                          <w:rFonts w:asciiTheme="majorEastAsia" w:eastAsiaTheme="majorEastAsia" w:hAnsiTheme="majorEastAsia"/>
                        </w:rPr>
                      </w:pPr>
                      <w:r w:rsidRPr="00915070">
                        <w:rPr>
                          <w:rFonts w:asciiTheme="majorEastAsia" w:eastAsiaTheme="majorEastAsia" w:hAnsiTheme="majorEastAsia" w:hint="eastAsia"/>
                        </w:rPr>
                        <w:t xml:space="preserve">　王墓・皇帝陵を比較軸に国内および東アジアの同類資産について比較研究を行っている。今後は比較対象をさらに広げ、</w:t>
                      </w:r>
                      <w:r w:rsidR="00027C3B" w:rsidRPr="00915070">
                        <w:rPr>
                          <w:rFonts w:asciiTheme="majorEastAsia" w:eastAsiaTheme="majorEastAsia" w:hAnsiTheme="majorEastAsia" w:hint="eastAsia"/>
                        </w:rPr>
                        <w:t>顕著な</w:t>
                      </w:r>
                      <w:r w:rsidRPr="00915070">
                        <w:rPr>
                          <w:rFonts w:asciiTheme="majorEastAsia" w:eastAsiaTheme="majorEastAsia" w:hAnsiTheme="majorEastAsia" w:hint="eastAsia"/>
                        </w:rPr>
                        <w:t>普遍的価値の</w:t>
                      </w:r>
                      <w:r w:rsidRPr="00766166">
                        <w:rPr>
                          <w:rFonts w:asciiTheme="majorEastAsia" w:eastAsiaTheme="majorEastAsia" w:hAnsiTheme="majorEastAsia" w:hint="eastAsia"/>
                        </w:rPr>
                        <w:t>補強に努める。</w:t>
                      </w:r>
                    </w:p>
                  </w:txbxContent>
                </v:textbox>
              </v:roundrect>
            </w:pict>
          </mc:Fallback>
        </mc:AlternateContent>
      </w:r>
      <w:r w:rsidR="005B0C02" w:rsidRPr="00A669A1">
        <w:rPr>
          <w:rFonts w:asciiTheme="majorEastAsia" w:eastAsiaTheme="majorEastAsia" w:hAnsiTheme="majorEastAsia" w:hint="eastAsia"/>
          <w:noProof/>
        </w:rPr>
        <mc:AlternateContent>
          <mc:Choice Requires="wps">
            <w:drawing>
              <wp:anchor distT="0" distB="0" distL="114300" distR="114300" simplePos="0" relativeHeight="251994112" behindDoc="0" locked="0" layoutInCell="1" allowOverlap="1" wp14:anchorId="484B1740" wp14:editId="03C7D9BB">
                <wp:simplePos x="0" y="0"/>
                <wp:positionH relativeFrom="column">
                  <wp:posOffset>1282065</wp:posOffset>
                </wp:positionH>
                <wp:positionV relativeFrom="paragraph">
                  <wp:posOffset>35560</wp:posOffset>
                </wp:positionV>
                <wp:extent cx="2190750" cy="3810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190750" cy="381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9A1" w:rsidRPr="00CE5C18" w:rsidRDefault="005B0C02" w:rsidP="00A669A1">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顕著な普遍的</w:t>
                            </w:r>
                            <w:r w:rsidR="00A669A1" w:rsidRPr="00CE5C18">
                              <w:rPr>
                                <w:rFonts w:asciiTheme="majorEastAsia" w:eastAsiaTheme="majorEastAsia" w:hAnsiTheme="majorEastAsia" w:hint="eastAsia"/>
                                <w:b/>
                                <w:sz w:val="28"/>
                                <w:szCs w:val="28"/>
                              </w:rPr>
                              <w:t>価値</w:t>
                            </w:r>
                            <w:r w:rsidRPr="00CE5C18">
                              <w:rPr>
                                <w:rFonts w:asciiTheme="majorEastAsia" w:eastAsiaTheme="majorEastAsia" w:hAnsiTheme="majorEastAsia" w:hint="eastAsia"/>
                                <w:b/>
                                <w:sz w:val="28"/>
                                <w:szCs w:val="28"/>
                              </w:rPr>
                              <w:t>の</w:t>
                            </w:r>
                            <w:r w:rsidR="00A669A1" w:rsidRPr="00CE5C18">
                              <w:rPr>
                                <w:rFonts w:asciiTheme="majorEastAsia" w:eastAsiaTheme="majorEastAsia" w:hAnsiTheme="majorEastAsia" w:hint="eastAsia"/>
                                <w:b/>
                                <w:sz w:val="28"/>
                                <w:szCs w:val="28"/>
                              </w:rPr>
                              <w:t>証明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6" type="#_x0000_t202" style="position:absolute;left:0;text-align:left;margin-left:100.95pt;margin-top:2.8pt;width:172.5pt;height:30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" fillcolor="white [3212]" stroked="f" strokeweight=".5pt">
                <v:textbox>
                  <w:txbxContent>
                    <w:p w:rsidR="00A669A1" w:rsidRPr="00CE5C18" w:rsidRDefault="005B0C02" w:rsidP="00A669A1">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顕著な普遍的</w:t>
                      </w:r>
                      <w:r w:rsidR="00A669A1" w:rsidRPr="00CE5C18">
                        <w:rPr>
                          <w:rFonts w:asciiTheme="majorEastAsia" w:eastAsiaTheme="majorEastAsia" w:hAnsiTheme="majorEastAsia" w:hint="eastAsia"/>
                          <w:b/>
                          <w:sz w:val="28"/>
                          <w:szCs w:val="28"/>
                        </w:rPr>
                        <w:t>価値</w:t>
                      </w:r>
                      <w:r w:rsidRPr="00CE5C18">
                        <w:rPr>
                          <w:rFonts w:asciiTheme="majorEastAsia" w:eastAsiaTheme="majorEastAsia" w:hAnsiTheme="majorEastAsia" w:hint="eastAsia"/>
                          <w:b/>
                          <w:sz w:val="28"/>
                          <w:szCs w:val="28"/>
                        </w:rPr>
                        <w:t>の</w:t>
                      </w:r>
                      <w:r w:rsidR="00A669A1" w:rsidRPr="00CE5C18">
                        <w:rPr>
                          <w:rFonts w:asciiTheme="majorEastAsia" w:eastAsiaTheme="majorEastAsia" w:hAnsiTheme="majorEastAsia" w:hint="eastAsia"/>
                          <w:b/>
                          <w:sz w:val="28"/>
                          <w:szCs w:val="28"/>
                        </w:rPr>
                        <w:t>証明</w:t>
                      </w:r>
                    </w:p>
                  </w:txbxContent>
                </v:textbox>
              </v:shape>
            </w:pict>
          </mc:Fallback>
        </mc:AlternateContent>
      </w:r>
    </w:p>
    <w:p w:rsidR="00986868" w:rsidRDefault="00986868" w:rsidP="00871D1C">
      <w:pPr>
        <w:rPr>
          <w:rFonts w:asciiTheme="majorEastAsia" w:eastAsiaTheme="majorEastAsia" w:hAnsiTheme="majorEastAsia"/>
        </w:rPr>
      </w:pPr>
    </w:p>
    <w:p w:rsidR="00986868" w:rsidRDefault="006205F2" w:rsidP="00871D1C">
      <w:pPr>
        <w:rPr>
          <w:rFonts w:asciiTheme="majorEastAsia" w:eastAsiaTheme="majorEastAsia" w:hAnsiTheme="majorEastAsia"/>
        </w:rPr>
      </w:pPr>
      <w:r w:rsidRPr="00DD29EB">
        <w:rPr>
          <w:rFonts w:asciiTheme="majorEastAsia" w:eastAsiaTheme="majorEastAsia" w:hAnsiTheme="majorEastAsia" w:hint="eastAsia"/>
          <w:noProof/>
        </w:rPr>
        <mc:AlternateContent>
          <mc:Choice Requires="wps">
            <w:drawing>
              <wp:anchor distT="0" distB="0" distL="114300" distR="114300" simplePos="0" relativeHeight="251971584" behindDoc="0" locked="0" layoutInCell="1" allowOverlap="1" wp14:anchorId="53514F97" wp14:editId="71672633">
                <wp:simplePos x="0" y="0"/>
                <wp:positionH relativeFrom="column">
                  <wp:posOffset>9454515</wp:posOffset>
                </wp:positionH>
                <wp:positionV relativeFrom="paragraph">
                  <wp:posOffset>162560</wp:posOffset>
                </wp:positionV>
                <wp:extent cx="1114425" cy="28575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739B" w:rsidRPr="00CE5C18" w:rsidRDefault="002E739B" w:rsidP="002E739B">
                            <w:pPr>
                              <w:jc w:val="center"/>
                              <w:rPr>
                                <w:rFonts w:asciiTheme="majorEastAsia" w:eastAsiaTheme="majorEastAsia" w:hAnsiTheme="majorEastAsia"/>
                                <w:b/>
                                <w:sz w:val="24"/>
                                <w:szCs w:val="24"/>
                              </w:rPr>
                            </w:pPr>
                            <w:r w:rsidRPr="00CE5C18">
                              <w:rPr>
                                <w:rFonts w:asciiTheme="majorEastAsia" w:eastAsiaTheme="majorEastAsia" w:hAnsiTheme="majorEastAsia" w:hint="eastAsia"/>
                                <w:b/>
                                <w:sz w:val="24"/>
                                <w:szCs w:val="24"/>
                              </w:rPr>
                              <w:t>緩衝地帯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37" type="#_x0000_t202" style="position:absolute;left:0;text-align:left;margin-left:744.45pt;margin-top:12.8pt;width:87.75pt;height:2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" fillcolor="white [3212]" stroked="f" strokeweight=".5pt">
                <v:textbox>
                  <w:txbxContent>
                    <w:p w:rsidR="002E739B" w:rsidRPr="00CE5C18" w:rsidRDefault="002E739B" w:rsidP="002E739B">
                      <w:pPr>
                        <w:jc w:val="center"/>
                        <w:rPr>
                          <w:rFonts w:asciiTheme="majorEastAsia" w:eastAsiaTheme="majorEastAsia" w:hAnsiTheme="majorEastAsia"/>
                          <w:b/>
                          <w:sz w:val="24"/>
                          <w:szCs w:val="24"/>
                        </w:rPr>
                      </w:pPr>
                      <w:r w:rsidRPr="00CE5C18">
                        <w:rPr>
                          <w:rFonts w:asciiTheme="majorEastAsia" w:eastAsiaTheme="majorEastAsia" w:hAnsiTheme="majorEastAsia" w:hint="eastAsia"/>
                          <w:b/>
                          <w:sz w:val="24"/>
                          <w:szCs w:val="24"/>
                        </w:rPr>
                        <w:t>緩衝地帯</w:t>
                      </w:r>
                    </w:p>
                  </w:txbxContent>
                </v:textbox>
              </v:shape>
            </w:pict>
          </mc:Fallback>
        </mc:AlternateContent>
      </w:r>
    </w:p>
    <w:p w:rsidR="00986868" w:rsidRDefault="006205F2" w:rsidP="00871D1C">
      <w:pPr>
        <w:rPr>
          <w:rFonts w:asciiTheme="majorEastAsia" w:eastAsiaTheme="majorEastAsia" w:hAnsiTheme="majorEastAsia"/>
        </w:rPr>
      </w:pPr>
      <w:r w:rsidRPr="00DD29EB">
        <w:rPr>
          <w:rFonts w:asciiTheme="majorEastAsia" w:eastAsiaTheme="majorEastAsia" w:hAnsiTheme="majorEastAsia" w:hint="eastAsia"/>
          <w:noProof/>
        </w:rPr>
        <mc:AlternateContent>
          <mc:Choice Requires="wps">
            <w:drawing>
              <wp:anchor distT="0" distB="0" distL="114300" distR="114300" simplePos="0" relativeHeight="251973632" behindDoc="0" locked="0" layoutInCell="1" allowOverlap="1" wp14:anchorId="79425502" wp14:editId="00C42FCE">
                <wp:simplePos x="0" y="0"/>
                <wp:positionH relativeFrom="column">
                  <wp:posOffset>10822305</wp:posOffset>
                </wp:positionH>
                <wp:positionV relativeFrom="paragraph">
                  <wp:posOffset>183515</wp:posOffset>
                </wp:positionV>
                <wp:extent cx="1249680" cy="285750"/>
                <wp:effectExtent l="0" t="0" r="7620" b="0"/>
                <wp:wrapNone/>
                <wp:docPr id="63" name="テキスト ボックス 63"/>
                <wp:cNvGraphicFramePr/>
                <a:graphic xmlns:a="http://schemas.openxmlformats.org/drawingml/2006/main">
                  <a:graphicData uri="http://schemas.microsoft.com/office/word/2010/wordprocessingShape">
                    <wps:wsp>
                      <wps:cNvSpPr txBox="1"/>
                      <wps:spPr>
                        <a:xfrm>
                          <a:off x="0" y="0"/>
                          <a:ext cx="1249680"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4F8" w:rsidRPr="009654F8" w:rsidRDefault="009654F8" w:rsidP="009654F8">
                            <w:pPr>
                              <w:jc w:val="center"/>
                              <w:rPr>
                                <w:rFonts w:asciiTheme="majorEastAsia" w:eastAsiaTheme="majorEastAsia" w:hAnsiTheme="majorEastAsia"/>
                                <w:b/>
                                <w:sz w:val="20"/>
                                <w:szCs w:val="20"/>
                              </w:rPr>
                            </w:pPr>
                            <w:r w:rsidRPr="009654F8">
                              <w:rPr>
                                <w:rFonts w:asciiTheme="majorEastAsia" w:eastAsiaTheme="majorEastAsia" w:hAnsiTheme="majorEastAsia" w:hint="eastAsia"/>
                                <w:b/>
                                <w:sz w:val="20"/>
                                <w:szCs w:val="20"/>
                              </w:rPr>
                              <w:t>資産近傍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38" type="#_x0000_t202" style="position:absolute;left:0;text-align:left;margin-left:852.15pt;margin-top:14.45pt;width:98.4pt;height:2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" fillcolor="white [3212]" stroked="f" strokeweight=".5pt">
                <v:textbox>
                  <w:txbxContent>
                    <w:p w:rsidR="009654F8" w:rsidRPr="009654F8" w:rsidRDefault="009654F8" w:rsidP="009654F8">
                      <w:pPr>
                        <w:jc w:val="center"/>
                        <w:rPr>
                          <w:rFonts w:asciiTheme="majorEastAsia" w:eastAsiaTheme="majorEastAsia" w:hAnsiTheme="majorEastAsia"/>
                          <w:b/>
                          <w:sz w:val="20"/>
                          <w:szCs w:val="20"/>
                        </w:rPr>
                      </w:pPr>
                      <w:r w:rsidRPr="009654F8">
                        <w:rPr>
                          <w:rFonts w:asciiTheme="majorEastAsia" w:eastAsiaTheme="majorEastAsia" w:hAnsiTheme="majorEastAsia" w:hint="eastAsia"/>
                          <w:b/>
                          <w:sz w:val="20"/>
                          <w:szCs w:val="20"/>
                        </w:rPr>
                        <w:t>資産近傍</w:t>
                      </w:r>
                    </w:p>
                  </w:txbxContent>
                </v:textbox>
              </v:shape>
            </w:pict>
          </mc:Fallback>
        </mc:AlternateContent>
      </w:r>
      <w:r w:rsidRPr="00DD29EB">
        <w:rPr>
          <w:rFonts w:asciiTheme="majorEastAsia" w:eastAsiaTheme="majorEastAsia" w:hAnsiTheme="majorEastAsia" w:hint="eastAsia"/>
          <w:noProof/>
        </w:rPr>
        <mc:AlternateContent>
          <mc:Choice Requires="wps">
            <w:drawing>
              <wp:anchor distT="0" distB="0" distL="114300" distR="114300" simplePos="0" relativeHeight="251999232" behindDoc="1" locked="0" layoutInCell="1" allowOverlap="1" wp14:anchorId="016AB1E7" wp14:editId="7537AA01">
                <wp:simplePos x="0" y="0"/>
                <wp:positionH relativeFrom="column">
                  <wp:posOffset>6797040</wp:posOffset>
                </wp:positionH>
                <wp:positionV relativeFrom="paragraph">
                  <wp:posOffset>83185</wp:posOffset>
                </wp:positionV>
                <wp:extent cx="6471285" cy="5230495"/>
                <wp:effectExtent l="0" t="0" r="24765" b="27305"/>
                <wp:wrapNone/>
                <wp:docPr id="50" name="角丸四角形 50"/>
                <wp:cNvGraphicFramePr/>
                <a:graphic xmlns:a="http://schemas.openxmlformats.org/drawingml/2006/main">
                  <a:graphicData uri="http://schemas.microsoft.com/office/word/2010/wordprocessingShape">
                    <wps:wsp>
                      <wps:cNvSpPr/>
                      <wps:spPr>
                        <a:xfrm>
                          <a:off x="0" y="0"/>
                          <a:ext cx="6471285" cy="5230495"/>
                        </a:xfrm>
                        <a:prstGeom prst="roundRect">
                          <a:avLst>
                            <a:gd name="adj" fmla="val 9511"/>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EBE" w:rsidRDefault="009E4EBE" w:rsidP="001A43C6">
                            <w:pPr>
                              <w:rPr>
                                <w:rFonts w:asciiTheme="majorEastAsia" w:eastAsiaTheme="majorEastAsia" w:hAnsiTheme="majorEastAsia"/>
                                <w:sz w:val="18"/>
                                <w:szCs w:val="18"/>
                              </w:rPr>
                            </w:pPr>
                            <w:r w:rsidRPr="006E2014">
                              <w:rPr>
                                <w:rFonts w:asciiTheme="majorEastAsia" w:eastAsiaTheme="majorEastAsia" w:hAnsiTheme="majorEastAsia" w:hint="eastAsia"/>
                                <w:sz w:val="18"/>
                                <w:szCs w:val="18"/>
                              </w:rPr>
                              <w:t xml:space="preserve"> </w:t>
                            </w:r>
                            <w:r w:rsidR="002E739B" w:rsidRPr="006E2014">
                              <w:rPr>
                                <w:rFonts w:asciiTheme="majorEastAsia" w:eastAsiaTheme="majorEastAsia" w:hAnsiTheme="majorEastAsia" w:hint="eastAsia"/>
                                <w:sz w:val="18"/>
                                <w:szCs w:val="18"/>
                              </w:rPr>
                              <w:t>(e)古墳群全体の分布</w:t>
                            </w:r>
                            <w:r w:rsidR="009A0C60">
                              <w:rPr>
                                <w:rFonts w:asciiTheme="majorEastAsia" w:eastAsiaTheme="majorEastAsia" w:hAnsiTheme="majorEastAsia" w:hint="eastAsia"/>
                                <w:sz w:val="18"/>
                                <w:szCs w:val="18"/>
                              </w:rPr>
                              <w:t xml:space="preserve">　</w:t>
                            </w:r>
                            <w:r w:rsidR="009A0C60" w:rsidRPr="006E2014">
                              <w:rPr>
                                <w:rFonts w:asciiTheme="majorEastAsia" w:eastAsiaTheme="majorEastAsia" w:hAnsiTheme="majorEastAsia" w:hint="eastAsia"/>
                                <w:sz w:val="18"/>
                                <w:szCs w:val="18"/>
                              </w:rPr>
                              <w:t xml:space="preserve"> </w:t>
                            </w:r>
                            <w:r w:rsidR="002E739B" w:rsidRPr="006E2014">
                              <w:rPr>
                                <w:rFonts w:asciiTheme="majorEastAsia" w:eastAsiaTheme="majorEastAsia" w:hAnsiTheme="majorEastAsia" w:hint="eastAsia"/>
                                <w:sz w:val="18"/>
                                <w:szCs w:val="18"/>
                              </w:rPr>
                              <w:t>(f)古墳群の立地</w:t>
                            </w:r>
                          </w:p>
                          <w:p w:rsidR="00596031" w:rsidRPr="00B75AF2" w:rsidRDefault="00B805D0" w:rsidP="001A43C6">
                            <w:pPr>
                              <w:rPr>
                                <w:rFonts w:asciiTheme="majorEastAsia" w:eastAsiaTheme="majorEastAsia" w:hAnsiTheme="majorEastAsia"/>
                                <w:color w:val="000000" w:themeColor="text1"/>
                              </w:rPr>
                            </w:pPr>
                            <w:r w:rsidRPr="00B75AF2">
                              <w:rPr>
                                <w:rFonts w:asciiTheme="majorEastAsia" w:eastAsiaTheme="majorEastAsia" w:hAnsiTheme="majorEastAsia" w:hint="eastAsia"/>
                                <w:color w:val="000000" w:themeColor="text1"/>
                              </w:rPr>
                              <w:t>自然地形に</w:t>
                            </w:r>
                            <w:r w:rsidR="00596031" w:rsidRPr="00B75AF2">
                              <w:rPr>
                                <w:rFonts w:asciiTheme="majorEastAsia" w:eastAsiaTheme="majorEastAsia" w:hAnsiTheme="majorEastAsia" w:hint="eastAsia"/>
                                <w:color w:val="000000" w:themeColor="text1"/>
                              </w:rPr>
                              <w:t>配慮し、</w:t>
                            </w:r>
                            <w:r w:rsidRPr="00B75AF2">
                              <w:rPr>
                                <w:rFonts w:asciiTheme="majorEastAsia" w:eastAsiaTheme="majorEastAsia" w:hAnsiTheme="majorEastAsia" w:hint="eastAsia"/>
                                <w:color w:val="000000" w:themeColor="text1"/>
                              </w:rPr>
                              <w:t>道路・線路等</w:t>
                            </w:r>
                          </w:p>
                          <w:p w:rsidR="00B805D0" w:rsidRPr="00B75AF2" w:rsidRDefault="00596031" w:rsidP="001A43C6">
                            <w:pPr>
                              <w:rPr>
                                <w:rFonts w:asciiTheme="majorEastAsia" w:eastAsiaTheme="majorEastAsia" w:hAnsiTheme="majorEastAsia"/>
                                <w:color w:val="000000" w:themeColor="text1"/>
                                <w:sz w:val="18"/>
                                <w:szCs w:val="18"/>
                              </w:rPr>
                            </w:pPr>
                            <w:r w:rsidRPr="00B75AF2">
                              <w:rPr>
                                <w:rFonts w:asciiTheme="majorEastAsia" w:eastAsiaTheme="majorEastAsia" w:hAnsiTheme="majorEastAsia" w:hint="eastAsia"/>
                                <w:color w:val="000000" w:themeColor="text1"/>
                              </w:rPr>
                              <w:t>の地物を基本として設定</w:t>
                            </w:r>
                          </w:p>
                          <w:p w:rsidR="009A0C60" w:rsidRPr="001A43C6" w:rsidRDefault="009A0C60" w:rsidP="001A43C6">
                            <w:pPr>
                              <w:rPr>
                                <w:rFonts w:asciiTheme="majorEastAsia" w:eastAsiaTheme="majorEastAsia" w:hAnsiTheme="majorEastAsia"/>
                                <w:b/>
                              </w:rPr>
                            </w:pPr>
                          </w:p>
                          <w:p w:rsidR="009A0C60" w:rsidRPr="009A0C60" w:rsidRDefault="009A0C60" w:rsidP="001A43C6">
                            <w:pPr>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(c)前方後円墳の巨大性・特異性</w:t>
                            </w:r>
                          </w:p>
                          <w:p w:rsidR="003E7CE7" w:rsidRPr="00BF0269" w:rsidRDefault="00966968" w:rsidP="001A43C6">
                            <w:pPr>
                              <w:rPr>
                                <w:rFonts w:asciiTheme="majorEastAsia" w:eastAsiaTheme="majorEastAsia" w:hAnsiTheme="majorEastAsia"/>
                                <w:b/>
                              </w:rPr>
                            </w:pPr>
                            <w:r w:rsidRPr="00BF0269">
                              <w:rPr>
                                <w:rFonts w:asciiTheme="majorEastAsia" w:eastAsiaTheme="majorEastAsia" w:hAnsiTheme="majorEastAsia" w:hint="eastAsia"/>
                                <w:b/>
                              </w:rPr>
                              <w:t>巨大性・特異性を視認・実感できる景観を保全</w:t>
                            </w:r>
                          </w:p>
                          <w:p w:rsidR="009E4EBE" w:rsidRDefault="003E7CE7" w:rsidP="001A43C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3E7CE7">
                              <w:rPr>
                                <w:rFonts w:asciiTheme="majorEastAsia" w:eastAsiaTheme="majorEastAsia" w:hAnsiTheme="majorEastAsia" w:hint="eastAsia"/>
                                <w:color w:val="000000" w:themeColor="text1"/>
                              </w:rPr>
                              <w:t>巨大前方後円墳に対する視点場からの</w:t>
                            </w:r>
                          </w:p>
                          <w:p w:rsidR="003E7CE7" w:rsidRPr="009E4EBE" w:rsidRDefault="003E7CE7" w:rsidP="006205F2">
                            <w:pPr>
                              <w:ind w:firstLineChars="100" w:firstLine="193"/>
                              <w:rPr>
                                <w:rFonts w:asciiTheme="majorEastAsia" w:eastAsiaTheme="majorEastAsia" w:hAnsiTheme="majorEastAsia"/>
                                <w:color w:val="000000" w:themeColor="text1"/>
                              </w:rPr>
                            </w:pPr>
                            <w:r w:rsidRPr="003E7CE7">
                              <w:rPr>
                                <w:rFonts w:asciiTheme="majorEastAsia" w:eastAsiaTheme="majorEastAsia" w:hAnsiTheme="majorEastAsia" w:hint="eastAsia"/>
                                <w:color w:val="000000" w:themeColor="text1"/>
                              </w:rPr>
                              <w:t>眺望景観</w:t>
                            </w:r>
                            <w:r>
                              <w:rPr>
                                <w:rFonts w:asciiTheme="majorEastAsia" w:eastAsiaTheme="majorEastAsia" w:hAnsiTheme="majorEastAsia" w:hint="eastAsia"/>
                                <w:color w:val="000000" w:themeColor="text1"/>
                              </w:rPr>
                              <w:t>を</w:t>
                            </w:r>
                            <w:r w:rsidR="0053793C">
                              <w:rPr>
                                <w:rFonts w:asciiTheme="majorEastAsia" w:eastAsiaTheme="majorEastAsia" w:hAnsiTheme="majorEastAsia" w:hint="eastAsia"/>
                                <w:color w:val="000000" w:themeColor="text1"/>
                              </w:rPr>
                              <w:t>保全</w:t>
                            </w:r>
                          </w:p>
                          <w:p w:rsidR="009E4EBE" w:rsidRDefault="003E7CE7" w:rsidP="001A43C6">
                            <w:pPr>
                              <w:rPr>
                                <w:rFonts w:asciiTheme="majorEastAsia" w:eastAsiaTheme="majorEastAsia" w:hAnsiTheme="majorEastAsia"/>
                              </w:rPr>
                            </w:pPr>
                            <w:r>
                              <w:rPr>
                                <w:rFonts w:asciiTheme="majorEastAsia" w:eastAsiaTheme="majorEastAsia" w:hAnsiTheme="majorEastAsia" w:hint="eastAsia"/>
                                <w:color w:val="000000" w:themeColor="text1"/>
                              </w:rPr>
                              <w:t>●</w:t>
                            </w:r>
                            <w:r w:rsidRPr="00EF05F9">
                              <w:rPr>
                                <w:rFonts w:asciiTheme="majorEastAsia" w:eastAsiaTheme="majorEastAsia" w:hAnsiTheme="majorEastAsia" w:hint="eastAsia"/>
                              </w:rPr>
                              <w:t>巨大前方後円墳の雄大性を感じられる景観の</w:t>
                            </w:r>
                          </w:p>
                          <w:p w:rsidR="003E7CE7" w:rsidRDefault="003E7CE7" w:rsidP="006205F2">
                            <w:pPr>
                              <w:ind w:firstLineChars="100" w:firstLine="193"/>
                              <w:rPr>
                                <w:rFonts w:asciiTheme="majorEastAsia" w:eastAsiaTheme="majorEastAsia" w:hAnsiTheme="majorEastAsia"/>
                              </w:rPr>
                            </w:pPr>
                            <w:r w:rsidRPr="00EF05F9">
                              <w:rPr>
                                <w:rFonts w:asciiTheme="majorEastAsia" w:eastAsiaTheme="majorEastAsia" w:hAnsiTheme="majorEastAsia" w:hint="eastAsia"/>
                              </w:rPr>
                              <w:t>保全</w:t>
                            </w:r>
                            <w:r>
                              <w:rPr>
                                <w:rFonts w:asciiTheme="majorEastAsia" w:eastAsiaTheme="majorEastAsia" w:hAnsiTheme="majorEastAsia" w:hint="eastAsia"/>
                              </w:rPr>
                              <w:t>と、古墳と</w:t>
                            </w:r>
                            <w:r w:rsidRPr="00EF05F9">
                              <w:rPr>
                                <w:rFonts w:asciiTheme="majorEastAsia" w:eastAsiaTheme="majorEastAsia" w:hAnsiTheme="majorEastAsia" w:hint="eastAsia"/>
                              </w:rPr>
                              <w:t>調和</w:t>
                            </w:r>
                            <w:r>
                              <w:rPr>
                                <w:rFonts w:asciiTheme="majorEastAsia" w:eastAsiaTheme="majorEastAsia" w:hAnsiTheme="majorEastAsia" w:hint="eastAsia"/>
                              </w:rPr>
                              <w:t>する</w:t>
                            </w:r>
                            <w:r w:rsidR="0053793C">
                              <w:rPr>
                                <w:rFonts w:asciiTheme="majorEastAsia" w:eastAsiaTheme="majorEastAsia" w:hAnsiTheme="majorEastAsia" w:hint="eastAsia"/>
                              </w:rPr>
                              <w:t>より望ましい景観の形成</w:t>
                            </w:r>
                          </w:p>
                          <w:p w:rsidR="00613C0B" w:rsidRPr="004A39AC" w:rsidRDefault="00613C0B" w:rsidP="006940D5">
                            <w:pPr>
                              <w:rPr>
                                <w:rFonts w:asciiTheme="majorEastAsia" w:eastAsiaTheme="majorEastAsia" w:hAnsiTheme="majorEastAsia"/>
                              </w:rPr>
                            </w:pPr>
                            <w:r w:rsidRPr="00DD29EB">
                              <w:rPr>
                                <w:rFonts w:asciiTheme="majorEastAsia" w:eastAsiaTheme="majorEastAsia" w:hAnsiTheme="majorEastAsia" w:hint="eastAsia"/>
                              </w:rPr>
                              <w:t>⇒</w:t>
                            </w:r>
                            <w:r>
                              <w:rPr>
                                <w:rFonts w:asciiTheme="majorEastAsia" w:eastAsiaTheme="majorEastAsia" w:hAnsiTheme="majorEastAsia" w:hint="eastAsia"/>
                              </w:rPr>
                              <w:t xml:space="preserve">　</w:t>
                            </w:r>
                            <w:r w:rsidRPr="009E4EBE">
                              <w:rPr>
                                <w:rFonts w:asciiTheme="majorEastAsia" w:eastAsiaTheme="majorEastAsia" w:hAnsiTheme="majorEastAsia" w:hint="eastAsia"/>
                                <w:u w:val="single"/>
                              </w:rPr>
                              <w:t>建築物の高さと形態意匠、屋外広告物を規制</w:t>
                            </w:r>
                          </w:p>
                        </w:txbxContent>
                      </wps:txbx>
                      <wps:bodyPr rot="0" spcFirstLastPara="0" vertOverflow="overflow" horzOverflow="overflow" vert="horz" wrap="square" lIns="108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39" style="position:absolute;left:0;text-align:left;margin-left:535.2pt;margin-top:6.55pt;width:509.55pt;height:411.8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" filled="f" strokecolor="black [3213]" strokeweight="1.5pt">
                <v:textbox inset="3mm,,0">
                  <w:txbxContent>
                    <w:p w:rsidR="009E4EBE" w:rsidRDefault="009E4EBE" w:rsidP="001A43C6">
                      <w:pPr>
                        <w:rPr>
                          <w:rFonts w:asciiTheme="majorEastAsia" w:eastAsiaTheme="majorEastAsia" w:hAnsiTheme="majorEastAsia"/>
                          <w:sz w:val="18"/>
                          <w:szCs w:val="18"/>
                        </w:rPr>
                      </w:pPr>
                      <w:r w:rsidRPr="006E2014">
                        <w:rPr>
                          <w:rFonts w:asciiTheme="majorEastAsia" w:eastAsiaTheme="majorEastAsia" w:hAnsiTheme="majorEastAsia" w:hint="eastAsia"/>
                          <w:sz w:val="18"/>
                          <w:szCs w:val="18"/>
                        </w:rPr>
                        <w:t xml:space="preserve"> </w:t>
                      </w:r>
                      <w:r w:rsidR="002E739B" w:rsidRPr="006E2014">
                        <w:rPr>
                          <w:rFonts w:asciiTheme="majorEastAsia" w:eastAsiaTheme="majorEastAsia" w:hAnsiTheme="majorEastAsia" w:hint="eastAsia"/>
                          <w:sz w:val="18"/>
                          <w:szCs w:val="18"/>
                        </w:rPr>
                        <w:t>(e)古墳群全体の分布</w:t>
                      </w:r>
                      <w:r w:rsidR="009A0C60">
                        <w:rPr>
                          <w:rFonts w:asciiTheme="majorEastAsia" w:eastAsiaTheme="majorEastAsia" w:hAnsiTheme="majorEastAsia" w:hint="eastAsia"/>
                          <w:sz w:val="18"/>
                          <w:szCs w:val="18"/>
                        </w:rPr>
                        <w:t xml:space="preserve">　</w:t>
                      </w:r>
                      <w:r w:rsidR="009A0C60" w:rsidRPr="006E2014">
                        <w:rPr>
                          <w:rFonts w:asciiTheme="majorEastAsia" w:eastAsiaTheme="majorEastAsia" w:hAnsiTheme="majorEastAsia" w:hint="eastAsia"/>
                          <w:sz w:val="18"/>
                          <w:szCs w:val="18"/>
                        </w:rPr>
                        <w:t xml:space="preserve"> </w:t>
                      </w:r>
                      <w:r w:rsidR="002E739B" w:rsidRPr="006E2014">
                        <w:rPr>
                          <w:rFonts w:asciiTheme="majorEastAsia" w:eastAsiaTheme="majorEastAsia" w:hAnsiTheme="majorEastAsia" w:hint="eastAsia"/>
                          <w:sz w:val="18"/>
                          <w:szCs w:val="18"/>
                        </w:rPr>
                        <w:t>(f)古墳群の立地</w:t>
                      </w:r>
                    </w:p>
                    <w:p w:rsidR="00596031" w:rsidRPr="00B75AF2" w:rsidRDefault="00B805D0" w:rsidP="001A43C6">
                      <w:pPr>
                        <w:rPr>
                          <w:rFonts w:asciiTheme="majorEastAsia" w:eastAsiaTheme="majorEastAsia" w:hAnsiTheme="majorEastAsia"/>
                          <w:color w:val="000000" w:themeColor="text1"/>
                        </w:rPr>
                      </w:pPr>
                      <w:r w:rsidRPr="00B75AF2">
                        <w:rPr>
                          <w:rFonts w:asciiTheme="majorEastAsia" w:eastAsiaTheme="majorEastAsia" w:hAnsiTheme="majorEastAsia" w:hint="eastAsia"/>
                          <w:color w:val="000000" w:themeColor="text1"/>
                        </w:rPr>
                        <w:t>自然地形に</w:t>
                      </w:r>
                      <w:r w:rsidR="00596031" w:rsidRPr="00B75AF2">
                        <w:rPr>
                          <w:rFonts w:asciiTheme="majorEastAsia" w:eastAsiaTheme="majorEastAsia" w:hAnsiTheme="majorEastAsia" w:hint="eastAsia"/>
                          <w:color w:val="000000" w:themeColor="text1"/>
                        </w:rPr>
                        <w:t>配慮し、</w:t>
                      </w:r>
                      <w:r w:rsidRPr="00B75AF2">
                        <w:rPr>
                          <w:rFonts w:asciiTheme="majorEastAsia" w:eastAsiaTheme="majorEastAsia" w:hAnsiTheme="majorEastAsia" w:hint="eastAsia"/>
                          <w:color w:val="000000" w:themeColor="text1"/>
                        </w:rPr>
                        <w:t>道路・線路等</w:t>
                      </w:r>
                    </w:p>
                    <w:p w:rsidR="00B805D0" w:rsidRPr="00B75AF2" w:rsidRDefault="00596031" w:rsidP="001A43C6">
                      <w:pPr>
                        <w:rPr>
                          <w:rFonts w:asciiTheme="majorEastAsia" w:eastAsiaTheme="majorEastAsia" w:hAnsiTheme="majorEastAsia"/>
                          <w:color w:val="000000" w:themeColor="text1"/>
                          <w:sz w:val="18"/>
                          <w:szCs w:val="18"/>
                        </w:rPr>
                      </w:pPr>
                      <w:r w:rsidRPr="00B75AF2">
                        <w:rPr>
                          <w:rFonts w:asciiTheme="majorEastAsia" w:eastAsiaTheme="majorEastAsia" w:hAnsiTheme="majorEastAsia" w:hint="eastAsia"/>
                          <w:color w:val="000000" w:themeColor="text1"/>
                        </w:rPr>
                        <w:t>の地物を基本として設定</w:t>
                      </w:r>
                    </w:p>
                    <w:p w:rsidR="009A0C60" w:rsidRPr="001A43C6" w:rsidRDefault="009A0C60" w:rsidP="001A43C6">
                      <w:pPr>
                        <w:rPr>
                          <w:rFonts w:asciiTheme="majorEastAsia" w:eastAsiaTheme="majorEastAsia" w:hAnsiTheme="majorEastAsia"/>
                          <w:b/>
                        </w:rPr>
                      </w:pPr>
                    </w:p>
                    <w:p w:rsidR="009A0C60" w:rsidRPr="009A0C60" w:rsidRDefault="009A0C60" w:rsidP="001A43C6">
                      <w:pPr>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(c)前方後円墳の巨大性・特異性</w:t>
                      </w:r>
                    </w:p>
                    <w:p w:rsidR="003E7CE7" w:rsidRPr="00BF0269" w:rsidRDefault="00966968" w:rsidP="001A43C6">
                      <w:pPr>
                        <w:rPr>
                          <w:rFonts w:asciiTheme="majorEastAsia" w:eastAsiaTheme="majorEastAsia" w:hAnsiTheme="majorEastAsia"/>
                          <w:b/>
                        </w:rPr>
                      </w:pPr>
                      <w:r w:rsidRPr="00BF0269">
                        <w:rPr>
                          <w:rFonts w:asciiTheme="majorEastAsia" w:eastAsiaTheme="majorEastAsia" w:hAnsiTheme="majorEastAsia" w:hint="eastAsia"/>
                          <w:b/>
                        </w:rPr>
                        <w:t>巨大性・特異性を視認・実感できる景観を保全</w:t>
                      </w:r>
                    </w:p>
                    <w:p w:rsidR="009E4EBE" w:rsidRDefault="003E7CE7" w:rsidP="001A43C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3E7CE7">
                        <w:rPr>
                          <w:rFonts w:asciiTheme="majorEastAsia" w:eastAsiaTheme="majorEastAsia" w:hAnsiTheme="majorEastAsia" w:hint="eastAsia"/>
                          <w:color w:val="000000" w:themeColor="text1"/>
                        </w:rPr>
                        <w:t>巨大前方後円墳に対する視点場からの</w:t>
                      </w:r>
                    </w:p>
                    <w:p w:rsidR="003E7CE7" w:rsidRPr="009E4EBE" w:rsidRDefault="003E7CE7" w:rsidP="006205F2">
                      <w:pPr>
                        <w:ind w:firstLineChars="100" w:firstLine="193"/>
                        <w:rPr>
                          <w:rFonts w:asciiTheme="majorEastAsia" w:eastAsiaTheme="majorEastAsia" w:hAnsiTheme="majorEastAsia"/>
                          <w:color w:val="000000" w:themeColor="text1"/>
                        </w:rPr>
                      </w:pPr>
                      <w:r w:rsidRPr="003E7CE7">
                        <w:rPr>
                          <w:rFonts w:asciiTheme="majorEastAsia" w:eastAsiaTheme="majorEastAsia" w:hAnsiTheme="majorEastAsia" w:hint="eastAsia"/>
                          <w:color w:val="000000" w:themeColor="text1"/>
                        </w:rPr>
                        <w:t>眺望景観</w:t>
                      </w:r>
                      <w:r>
                        <w:rPr>
                          <w:rFonts w:asciiTheme="majorEastAsia" w:eastAsiaTheme="majorEastAsia" w:hAnsiTheme="majorEastAsia" w:hint="eastAsia"/>
                          <w:color w:val="000000" w:themeColor="text1"/>
                        </w:rPr>
                        <w:t>を</w:t>
                      </w:r>
                      <w:r w:rsidR="0053793C">
                        <w:rPr>
                          <w:rFonts w:asciiTheme="majorEastAsia" w:eastAsiaTheme="majorEastAsia" w:hAnsiTheme="majorEastAsia" w:hint="eastAsia"/>
                          <w:color w:val="000000" w:themeColor="text1"/>
                        </w:rPr>
                        <w:t>保全</w:t>
                      </w:r>
                    </w:p>
                    <w:p w:rsidR="009E4EBE" w:rsidRDefault="003E7CE7" w:rsidP="001A43C6">
                      <w:pPr>
                        <w:rPr>
                          <w:rFonts w:asciiTheme="majorEastAsia" w:eastAsiaTheme="majorEastAsia" w:hAnsiTheme="majorEastAsia"/>
                        </w:rPr>
                      </w:pPr>
                      <w:r>
                        <w:rPr>
                          <w:rFonts w:asciiTheme="majorEastAsia" w:eastAsiaTheme="majorEastAsia" w:hAnsiTheme="majorEastAsia" w:hint="eastAsia"/>
                          <w:color w:val="000000" w:themeColor="text1"/>
                        </w:rPr>
                        <w:t>●</w:t>
                      </w:r>
                      <w:r w:rsidRPr="00EF05F9">
                        <w:rPr>
                          <w:rFonts w:asciiTheme="majorEastAsia" w:eastAsiaTheme="majorEastAsia" w:hAnsiTheme="majorEastAsia" w:hint="eastAsia"/>
                        </w:rPr>
                        <w:t>巨大前方後円墳の雄大性を感じられる景観の</w:t>
                      </w:r>
                    </w:p>
                    <w:p w:rsidR="003E7CE7" w:rsidRDefault="003E7CE7" w:rsidP="006205F2">
                      <w:pPr>
                        <w:ind w:firstLineChars="100" w:firstLine="193"/>
                        <w:rPr>
                          <w:rFonts w:asciiTheme="majorEastAsia" w:eastAsiaTheme="majorEastAsia" w:hAnsiTheme="majorEastAsia"/>
                        </w:rPr>
                      </w:pPr>
                      <w:r w:rsidRPr="00EF05F9">
                        <w:rPr>
                          <w:rFonts w:asciiTheme="majorEastAsia" w:eastAsiaTheme="majorEastAsia" w:hAnsiTheme="majorEastAsia" w:hint="eastAsia"/>
                        </w:rPr>
                        <w:t>保全</w:t>
                      </w:r>
                      <w:r>
                        <w:rPr>
                          <w:rFonts w:asciiTheme="majorEastAsia" w:eastAsiaTheme="majorEastAsia" w:hAnsiTheme="majorEastAsia" w:hint="eastAsia"/>
                        </w:rPr>
                        <w:t>と、古墳と</w:t>
                      </w:r>
                      <w:r w:rsidRPr="00EF05F9">
                        <w:rPr>
                          <w:rFonts w:asciiTheme="majorEastAsia" w:eastAsiaTheme="majorEastAsia" w:hAnsiTheme="majorEastAsia" w:hint="eastAsia"/>
                        </w:rPr>
                        <w:t>調和</w:t>
                      </w:r>
                      <w:r>
                        <w:rPr>
                          <w:rFonts w:asciiTheme="majorEastAsia" w:eastAsiaTheme="majorEastAsia" w:hAnsiTheme="majorEastAsia" w:hint="eastAsia"/>
                        </w:rPr>
                        <w:t>する</w:t>
                      </w:r>
                      <w:r w:rsidR="0053793C">
                        <w:rPr>
                          <w:rFonts w:asciiTheme="majorEastAsia" w:eastAsiaTheme="majorEastAsia" w:hAnsiTheme="majorEastAsia" w:hint="eastAsia"/>
                        </w:rPr>
                        <w:t>より望ましい景観の形成</w:t>
                      </w:r>
                    </w:p>
                    <w:p w:rsidR="00613C0B" w:rsidRPr="004A39AC" w:rsidRDefault="00613C0B" w:rsidP="006940D5">
                      <w:pPr>
                        <w:rPr>
                          <w:rFonts w:asciiTheme="majorEastAsia" w:eastAsiaTheme="majorEastAsia" w:hAnsiTheme="majorEastAsia"/>
                        </w:rPr>
                      </w:pPr>
                      <w:r w:rsidRPr="00DD29EB">
                        <w:rPr>
                          <w:rFonts w:asciiTheme="majorEastAsia" w:eastAsiaTheme="majorEastAsia" w:hAnsiTheme="majorEastAsia" w:hint="eastAsia"/>
                        </w:rPr>
                        <w:t>⇒</w:t>
                      </w:r>
                      <w:r>
                        <w:rPr>
                          <w:rFonts w:asciiTheme="majorEastAsia" w:eastAsiaTheme="majorEastAsia" w:hAnsiTheme="majorEastAsia" w:hint="eastAsia"/>
                        </w:rPr>
                        <w:t xml:space="preserve">　</w:t>
                      </w:r>
                      <w:r w:rsidRPr="009E4EBE">
                        <w:rPr>
                          <w:rFonts w:asciiTheme="majorEastAsia" w:eastAsiaTheme="majorEastAsia" w:hAnsiTheme="majorEastAsia" w:hint="eastAsia"/>
                          <w:u w:val="single"/>
                        </w:rPr>
                        <w:t>建築物の高さと形態意匠、屋外広告物を規制</w:t>
                      </w:r>
                    </w:p>
                  </w:txbxContent>
                </v:textbox>
              </v:roundrect>
            </w:pict>
          </mc:Fallback>
        </mc:AlternateContent>
      </w:r>
      <w:r w:rsidR="008146ED">
        <w:rPr>
          <w:rFonts w:asciiTheme="majorEastAsia" w:eastAsiaTheme="majorEastAsia" w:hAnsiTheme="majorEastAsia" w:hint="eastAsia"/>
          <w:noProof/>
        </w:rPr>
        <mc:AlternateContent>
          <mc:Choice Requires="wps">
            <w:drawing>
              <wp:anchor distT="0" distB="0" distL="114300" distR="114300" simplePos="0" relativeHeight="251995136" behindDoc="0" locked="0" layoutInCell="1" allowOverlap="1" wp14:anchorId="7381F1D0" wp14:editId="5B26BD69">
                <wp:simplePos x="0" y="0"/>
                <wp:positionH relativeFrom="column">
                  <wp:posOffset>5339715</wp:posOffset>
                </wp:positionH>
                <wp:positionV relativeFrom="paragraph">
                  <wp:posOffset>149860</wp:posOffset>
                </wp:positionV>
                <wp:extent cx="885825" cy="762000"/>
                <wp:effectExtent l="0" t="0" r="9525" b="0"/>
                <wp:wrapNone/>
                <wp:docPr id="29" name="ストライプ矢印 29"/>
                <wp:cNvGraphicFramePr/>
                <a:graphic xmlns:a="http://schemas.openxmlformats.org/drawingml/2006/main">
                  <a:graphicData uri="http://schemas.microsoft.com/office/word/2010/wordprocessingShape">
                    <wps:wsp>
                      <wps:cNvSpPr/>
                      <wps:spPr>
                        <a:xfrm>
                          <a:off x="0" y="0"/>
                          <a:ext cx="885825" cy="762000"/>
                        </a:xfrm>
                        <a:prstGeom prst="stripedRightArrow">
                          <a:avLst>
                            <a:gd name="adj1" fmla="val 52500"/>
                            <a:gd name="adj2"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9" o:spid="_x0000_s1026" type="#_x0000_t93" style="position:absolute;left:0;text-align:left;margin-left:420.45pt;margin-top:11.8pt;width:69.75pt;height:60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" adj="12310,5130" fillcolor="black [3213]" stroked="f" strokeweight="2pt"/>
            </w:pict>
          </mc:Fallback>
        </mc:AlternateContent>
      </w:r>
    </w:p>
    <w:p w:rsidR="00986868" w:rsidRDefault="00321BCB" w:rsidP="00871D1C">
      <w:pPr>
        <w:rPr>
          <w:rFonts w:asciiTheme="majorEastAsia" w:eastAsiaTheme="majorEastAsia" w:hAnsiTheme="majorEastAsia"/>
        </w:rPr>
      </w:pPr>
      <w:r>
        <w:rPr>
          <w:rFonts w:asciiTheme="majorEastAsia" w:eastAsiaTheme="majorEastAsia" w:hAnsiTheme="majorEastAsia" w:hint="eastAsia"/>
          <w:b/>
          <w:noProof/>
          <w:szCs w:val="21"/>
        </w:rPr>
        <mc:AlternateContent>
          <mc:Choice Requires="wps">
            <w:drawing>
              <wp:anchor distT="0" distB="0" distL="114300" distR="114300" simplePos="0" relativeHeight="251759596" behindDoc="1" locked="0" layoutInCell="1" allowOverlap="1" wp14:anchorId="7A9B98D8" wp14:editId="3E439087">
                <wp:simplePos x="0" y="0"/>
                <wp:positionH relativeFrom="column">
                  <wp:posOffset>7054215</wp:posOffset>
                </wp:positionH>
                <wp:positionV relativeFrom="paragraph">
                  <wp:posOffset>80010</wp:posOffset>
                </wp:positionV>
                <wp:extent cx="2104390" cy="219075"/>
                <wp:effectExtent l="0" t="0" r="0" b="9525"/>
                <wp:wrapNone/>
                <wp:docPr id="67" name="角丸四角形 67"/>
                <wp:cNvGraphicFramePr/>
                <a:graphic xmlns:a="http://schemas.openxmlformats.org/drawingml/2006/main">
                  <a:graphicData uri="http://schemas.microsoft.com/office/word/2010/wordprocessingShape">
                    <wps:wsp>
                      <wps:cNvSpPr/>
                      <wps:spPr>
                        <a:xfrm>
                          <a:off x="0" y="0"/>
                          <a:ext cx="2104390" cy="2190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26" style="position:absolute;left:0;text-align:left;margin-left:555.45pt;margin-top:6.3pt;width:165.7pt;height:17.25pt;z-index:-2515568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" fillcolor="#d8d8d8 [2732]" stroked="f" strokeweight="2pt"/>
            </w:pict>
          </mc:Fallback>
        </mc:AlternateContent>
      </w:r>
      <w:r w:rsidR="00BE72F3">
        <w:rPr>
          <w:rFonts w:asciiTheme="majorEastAsia" w:eastAsiaTheme="majorEastAsia" w:hAnsiTheme="majorEastAsia" w:hint="eastAsia"/>
          <w:noProof/>
        </w:rPr>
        <mc:AlternateContent>
          <mc:Choice Requires="wps">
            <w:drawing>
              <wp:anchor distT="0" distB="0" distL="114300" distR="114300" simplePos="0" relativeHeight="251761645" behindDoc="1" locked="0" layoutInCell="1" allowOverlap="1" wp14:anchorId="3D6794CA" wp14:editId="49C3D9DB">
                <wp:simplePos x="0" y="0"/>
                <wp:positionH relativeFrom="column">
                  <wp:posOffset>10083165</wp:posOffset>
                </wp:positionH>
                <wp:positionV relativeFrom="paragraph">
                  <wp:posOffset>175260</wp:posOffset>
                </wp:positionV>
                <wp:extent cx="2932430" cy="2457450"/>
                <wp:effectExtent l="0" t="0" r="20320" b="19050"/>
                <wp:wrapNone/>
                <wp:docPr id="52" name="角丸四角形 52"/>
                <wp:cNvGraphicFramePr/>
                <a:graphic xmlns:a="http://schemas.openxmlformats.org/drawingml/2006/main">
                  <a:graphicData uri="http://schemas.microsoft.com/office/word/2010/wordprocessingShape">
                    <wps:wsp>
                      <wps:cNvSpPr/>
                      <wps:spPr>
                        <a:xfrm>
                          <a:off x="0" y="0"/>
                          <a:ext cx="2932430" cy="2457450"/>
                        </a:xfrm>
                        <a:prstGeom prst="roundRect">
                          <a:avLst>
                            <a:gd name="adj" fmla="val 8559"/>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F5FBF" w:rsidRDefault="0006409D" w:rsidP="009A0C60">
                            <w:pPr>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 xml:space="preserve"> </w:t>
                            </w:r>
                            <w:r w:rsidR="002E739B" w:rsidRPr="00F94800">
                              <w:rPr>
                                <w:rFonts w:asciiTheme="majorEastAsia" w:eastAsiaTheme="majorEastAsia" w:hAnsiTheme="majorEastAsia" w:hint="eastAsia"/>
                                <w:color w:val="000000" w:themeColor="text1"/>
                                <w:sz w:val="18"/>
                                <w:szCs w:val="18"/>
                              </w:rPr>
                              <w:t>(c)前方後円墳の巨大性・特異性</w:t>
                            </w:r>
                          </w:p>
                          <w:p w:rsidR="002E739B" w:rsidRPr="00F94800" w:rsidRDefault="002E739B" w:rsidP="0006409D">
                            <w:pPr>
                              <w:ind w:firstLineChars="50" w:firstLine="82"/>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(d)巨大前方後円墳と陪塚の位置関係</w:t>
                            </w:r>
                          </w:p>
                          <w:p w:rsidR="009F5FBF" w:rsidRDefault="006977BF" w:rsidP="00966968">
                            <w:pPr>
                              <w:rPr>
                                <w:rFonts w:asciiTheme="majorEastAsia" w:eastAsiaTheme="majorEastAsia" w:hAnsiTheme="majorEastAsia"/>
                                <w:b/>
                                <w:color w:val="000000" w:themeColor="text1"/>
                              </w:rPr>
                            </w:pPr>
                            <w:r w:rsidRPr="0053793C">
                              <w:rPr>
                                <w:rFonts w:asciiTheme="majorEastAsia" w:eastAsiaTheme="majorEastAsia" w:hAnsiTheme="majorEastAsia" w:hint="eastAsia"/>
                                <w:b/>
                                <w:color w:val="000000" w:themeColor="text1"/>
                              </w:rPr>
                              <w:t>巨大前方後円墳とそれを取り囲む陪塚の</w:t>
                            </w:r>
                          </w:p>
                          <w:p w:rsidR="006977BF" w:rsidRPr="000A1EF3" w:rsidRDefault="006977BF" w:rsidP="00966968">
                            <w:pPr>
                              <w:rPr>
                                <w:rFonts w:asciiTheme="majorEastAsia" w:eastAsiaTheme="majorEastAsia" w:hAnsiTheme="majorEastAsia"/>
                                <w:b/>
                                <w:color w:val="000000" w:themeColor="text1"/>
                              </w:rPr>
                            </w:pPr>
                            <w:r w:rsidRPr="0053793C">
                              <w:rPr>
                                <w:rFonts w:asciiTheme="majorEastAsia" w:eastAsiaTheme="majorEastAsia" w:hAnsiTheme="majorEastAsia" w:hint="eastAsia"/>
                                <w:b/>
                                <w:color w:val="000000" w:themeColor="text1"/>
                              </w:rPr>
                              <w:t>分布範囲</w:t>
                            </w:r>
                            <w:r w:rsidR="009A0C60" w:rsidRPr="0053793C">
                              <w:rPr>
                                <w:rFonts w:asciiTheme="majorEastAsia" w:eastAsiaTheme="majorEastAsia" w:hAnsiTheme="majorEastAsia" w:hint="eastAsia"/>
                                <w:b/>
                                <w:color w:val="000000" w:themeColor="text1"/>
                              </w:rPr>
                              <w:t>に設定</w:t>
                            </w:r>
                            <w:r w:rsidR="0053793C" w:rsidRPr="0053793C">
                              <w:rPr>
                                <w:rFonts w:asciiTheme="majorEastAsia" w:eastAsiaTheme="majorEastAsia" w:hAnsiTheme="majorEastAsia" w:hint="eastAsia"/>
                                <w:b/>
                                <w:color w:val="000000" w:themeColor="text1"/>
                              </w:rPr>
                              <w:t>し、重点的に保全</w:t>
                            </w:r>
                          </w:p>
                          <w:p w:rsidR="009F5FBF" w:rsidRDefault="003E7CE7" w:rsidP="009A0C60">
                            <w:pPr>
                              <w:ind w:left="193" w:hangingChars="100" w:hanging="193"/>
                              <w:jc w:val="left"/>
                              <w:rPr>
                                <w:rFonts w:asciiTheme="majorEastAsia" w:eastAsiaTheme="majorEastAsia" w:hAnsiTheme="majorEastAsia"/>
                                <w:color w:val="000000" w:themeColor="text1"/>
                              </w:rPr>
                            </w:pPr>
                            <w:r w:rsidRPr="00CC637E">
                              <w:rPr>
                                <w:rFonts w:asciiTheme="majorEastAsia" w:eastAsiaTheme="majorEastAsia" w:hAnsiTheme="majorEastAsia" w:hint="eastAsia"/>
                                <w:color w:val="000000" w:themeColor="text1"/>
                              </w:rPr>
                              <w:t>●</w:t>
                            </w:r>
                            <w:r w:rsidR="00CC637E" w:rsidRPr="006E2014">
                              <w:rPr>
                                <w:rFonts w:asciiTheme="majorEastAsia" w:eastAsiaTheme="majorEastAsia" w:hAnsiTheme="majorEastAsia" w:hint="eastAsia"/>
                                <w:color w:val="000000" w:themeColor="text1"/>
                              </w:rPr>
                              <w:t>巨大前方後円墳が周囲から浮かび上がって</w:t>
                            </w:r>
                          </w:p>
                          <w:p w:rsidR="002E739B" w:rsidRPr="006E2014" w:rsidRDefault="00CC637E" w:rsidP="009F5FBF">
                            <w:pPr>
                              <w:ind w:leftChars="100" w:left="193"/>
                              <w:jc w:val="left"/>
                              <w:rPr>
                                <w:rFonts w:asciiTheme="majorEastAsia" w:eastAsiaTheme="majorEastAsia" w:hAnsiTheme="majorEastAsia"/>
                                <w:color w:val="000000" w:themeColor="text1"/>
                              </w:rPr>
                            </w:pPr>
                            <w:r w:rsidRPr="006E2014">
                              <w:rPr>
                                <w:rFonts w:asciiTheme="majorEastAsia" w:eastAsiaTheme="majorEastAsia" w:hAnsiTheme="majorEastAsia" w:hint="eastAsia"/>
                                <w:color w:val="000000" w:themeColor="text1"/>
                              </w:rPr>
                              <w:t>見える景観の保全</w:t>
                            </w:r>
                          </w:p>
                          <w:p w:rsidR="003E7CE7" w:rsidRPr="006E2014" w:rsidRDefault="003E7CE7" w:rsidP="009A0C60">
                            <w:pPr>
                              <w:ind w:left="193" w:hangingChars="100" w:hanging="193"/>
                              <w:jc w:val="left"/>
                              <w:rPr>
                                <w:rFonts w:asciiTheme="majorEastAsia" w:eastAsiaTheme="majorEastAsia" w:hAnsiTheme="majorEastAsia"/>
                                <w:color w:val="000000" w:themeColor="text1"/>
                              </w:rPr>
                            </w:pPr>
                            <w:r w:rsidRPr="006E2014">
                              <w:rPr>
                                <w:rFonts w:asciiTheme="majorEastAsia" w:eastAsiaTheme="majorEastAsia" w:hAnsiTheme="majorEastAsia" w:hint="eastAsia"/>
                                <w:color w:val="000000" w:themeColor="text1"/>
                              </w:rPr>
                              <w:t>●</w:t>
                            </w:r>
                            <w:r w:rsidR="00CC637E" w:rsidRPr="006E2014">
                              <w:rPr>
                                <w:rFonts w:asciiTheme="majorEastAsia" w:eastAsiaTheme="majorEastAsia" w:hAnsiTheme="majorEastAsia" w:hint="eastAsia"/>
                                <w:color w:val="000000" w:themeColor="text1"/>
                              </w:rPr>
                              <w:t>古墳の静寂さを感じられる落ち着いた景観の保全、巨</w:t>
                            </w:r>
                            <w:r w:rsidR="003C6C4F">
                              <w:rPr>
                                <w:rFonts w:asciiTheme="majorEastAsia" w:eastAsiaTheme="majorEastAsia" w:hAnsiTheme="majorEastAsia" w:hint="eastAsia"/>
                                <w:color w:val="000000" w:themeColor="text1"/>
                              </w:rPr>
                              <w:t>大前方後円墳に近接する地域という観点からより望ましい景観の形成</w:t>
                            </w:r>
                          </w:p>
                          <w:p w:rsidR="006E2014" w:rsidRPr="006E2014" w:rsidRDefault="006E2014" w:rsidP="003E7CE7">
                            <w:pPr>
                              <w:jc w:val="left"/>
                              <w:rPr>
                                <w:color w:val="000000" w:themeColor="text1"/>
                              </w:rPr>
                            </w:pPr>
                            <w:r>
                              <w:rPr>
                                <w:rFonts w:asciiTheme="majorEastAsia" w:eastAsiaTheme="majorEastAsia" w:hAnsiTheme="majorEastAsia" w:hint="eastAsia"/>
                                <w:color w:val="000000" w:themeColor="text1"/>
                              </w:rPr>
                              <w:t>⇒</w:t>
                            </w:r>
                            <w:r w:rsidR="009E4EBE">
                              <w:rPr>
                                <w:rFonts w:asciiTheme="majorEastAsia" w:eastAsiaTheme="majorEastAsia" w:hAnsiTheme="majorEastAsia" w:hint="eastAsia"/>
                                <w:color w:val="000000" w:themeColor="text1"/>
                              </w:rPr>
                              <w:t xml:space="preserve">　</w:t>
                            </w:r>
                            <w:r w:rsidRPr="009E4EBE">
                              <w:rPr>
                                <w:rFonts w:asciiTheme="majorEastAsia" w:eastAsiaTheme="majorEastAsia" w:hAnsiTheme="majorEastAsia" w:hint="eastAsia"/>
                                <w:color w:val="000000" w:themeColor="text1"/>
                                <w:u w:val="single"/>
                              </w:rPr>
                              <w:t>より厳しい</w:t>
                            </w:r>
                            <w:r w:rsidR="009E4EBE" w:rsidRPr="009E4EBE">
                              <w:rPr>
                                <w:rFonts w:asciiTheme="majorEastAsia" w:eastAsiaTheme="majorEastAsia" w:hAnsiTheme="majorEastAsia" w:hint="eastAsia"/>
                                <w:color w:val="000000" w:themeColor="text1"/>
                                <w:u w:val="single"/>
                              </w:rPr>
                              <w:t>規制</w:t>
                            </w:r>
                          </w:p>
                        </w:txbxContent>
                      </wps:txbx>
                      <wps:bodyPr rot="0" spcFirstLastPara="0" vertOverflow="overflow" horzOverflow="overflow" vert="horz" wrap="square" lIns="144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40" style="position:absolute;left:0;text-align:left;margin-left:793.95pt;margin-top:13.8pt;width:230.9pt;height:193.5pt;z-index:-2515548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" filled="f" strokecolor="black [3213]" strokeweight="1.5pt">
                <v:stroke dashstyle="dash"/>
                <v:textbox inset="4mm,1mm,0,0">
                  <w:txbxContent>
                    <w:p w:rsidR="009F5FBF" w:rsidRDefault="0006409D" w:rsidP="009A0C60">
                      <w:pPr>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 xml:space="preserve"> </w:t>
                      </w:r>
                      <w:r w:rsidR="002E739B" w:rsidRPr="00F94800">
                        <w:rPr>
                          <w:rFonts w:asciiTheme="majorEastAsia" w:eastAsiaTheme="majorEastAsia" w:hAnsiTheme="majorEastAsia" w:hint="eastAsia"/>
                          <w:color w:val="000000" w:themeColor="text1"/>
                          <w:sz w:val="18"/>
                          <w:szCs w:val="18"/>
                        </w:rPr>
                        <w:t>(c)前方後円墳の巨大性・特異性</w:t>
                      </w:r>
                    </w:p>
                    <w:p w:rsidR="002E739B" w:rsidRPr="00F94800" w:rsidRDefault="002E739B" w:rsidP="0006409D">
                      <w:pPr>
                        <w:ind w:firstLineChars="50" w:firstLine="82"/>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(d)巨大前方後円墳と陪塚の位置関係</w:t>
                      </w:r>
                    </w:p>
                    <w:p w:rsidR="009F5FBF" w:rsidRDefault="006977BF" w:rsidP="00966968">
                      <w:pPr>
                        <w:rPr>
                          <w:rFonts w:asciiTheme="majorEastAsia" w:eastAsiaTheme="majorEastAsia" w:hAnsiTheme="majorEastAsia"/>
                          <w:b/>
                          <w:color w:val="000000" w:themeColor="text1"/>
                        </w:rPr>
                      </w:pPr>
                      <w:r w:rsidRPr="0053793C">
                        <w:rPr>
                          <w:rFonts w:asciiTheme="majorEastAsia" w:eastAsiaTheme="majorEastAsia" w:hAnsiTheme="majorEastAsia" w:hint="eastAsia"/>
                          <w:b/>
                          <w:color w:val="000000" w:themeColor="text1"/>
                        </w:rPr>
                        <w:t>巨大前方後円墳とそれを取り囲む陪塚の</w:t>
                      </w:r>
                    </w:p>
                    <w:p w:rsidR="006977BF" w:rsidRPr="000A1EF3" w:rsidRDefault="006977BF" w:rsidP="00966968">
                      <w:pPr>
                        <w:rPr>
                          <w:rFonts w:asciiTheme="majorEastAsia" w:eastAsiaTheme="majorEastAsia" w:hAnsiTheme="majorEastAsia"/>
                          <w:b/>
                          <w:color w:val="000000" w:themeColor="text1"/>
                        </w:rPr>
                      </w:pPr>
                      <w:r w:rsidRPr="0053793C">
                        <w:rPr>
                          <w:rFonts w:asciiTheme="majorEastAsia" w:eastAsiaTheme="majorEastAsia" w:hAnsiTheme="majorEastAsia" w:hint="eastAsia"/>
                          <w:b/>
                          <w:color w:val="000000" w:themeColor="text1"/>
                        </w:rPr>
                        <w:t>分布範囲</w:t>
                      </w:r>
                      <w:r w:rsidR="009A0C60" w:rsidRPr="0053793C">
                        <w:rPr>
                          <w:rFonts w:asciiTheme="majorEastAsia" w:eastAsiaTheme="majorEastAsia" w:hAnsiTheme="majorEastAsia" w:hint="eastAsia"/>
                          <w:b/>
                          <w:color w:val="000000" w:themeColor="text1"/>
                        </w:rPr>
                        <w:t>に設定</w:t>
                      </w:r>
                      <w:r w:rsidR="0053793C" w:rsidRPr="0053793C">
                        <w:rPr>
                          <w:rFonts w:asciiTheme="majorEastAsia" w:eastAsiaTheme="majorEastAsia" w:hAnsiTheme="majorEastAsia" w:hint="eastAsia"/>
                          <w:b/>
                          <w:color w:val="000000" w:themeColor="text1"/>
                        </w:rPr>
                        <w:t>し、重点的に保全</w:t>
                      </w:r>
                    </w:p>
                    <w:p w:rsidR="009F5FBF" w:rsidRDefault="003E7CE7" w:rsidP="009A0C60">
                      <w:pPr>
                        <w:ind w:left="193" w:hangingChars="100" w:hanging="193"/>
                        <w:jc w:val="left"/>
                        <w:rPr>
                          <w:rFonts w:asciiTheme="majorEastAsia" w:eastAsiaTheme="majorEastAsia" w:hAnsiTheme="majorEastAsia"/>
                          <w:color w:val="000000" w:themeColor="text1"/>
                        </w:rPr>
                      </w:pPr>
                      <w:r w:rsidRPr="00CC637E">
                        <w:rPr>
                          <w:rFonts w:asciiTheme="majorEastAsia" w:eastAsiaTheme="majorEastAsia" w:hAnsiTheme="majorEastAsia" w:hint="eastAsia"/>
                          <w:color w:val="000000" w:themeColor="text1"/>
                        </w:rPr>
                        <w:t>●</w:t>
                      </w:r>
                      <w:r w:rsidR="00CC637E" w:rsidRPr="006E2014">
                        <w:rPr>
                          <w:rFonts w:asciiTheme="majorEastAsia" w:eastAsiaTheme="majorEastAsia" w:hAnsiTheme="majorEastAsia" w:hint="eastAsia"/>
                          <w:color w:val="000000" w:themeColor="text1"/>
                        </w:rPr>
                        <w:t>巨大前方後円墳が周囲から浮かび上がって</w:t>
                      </w:r>
                    </w:p>
                    <w:p w:rsidR="002E739B" w:rsidRPr="006E2014" w:rsidRDefault="00CC637E" w:rsidP="009F5FBF">
                      <w:pPr>
                        <w:ind w:leftChars="100" w:left="193"/>
                        <w:jc w:val="left"/>
                        <w:rPr>
                          <w:rFonts w:asciiTheme="majorEastAsia" w:eastAsiaTheme="majorEastAsia" w:hAnsiTheme="majorEastAsia"/>
                          <w:color w:val="000000" w:themeColor="text1"/>
                        </w:rPr>
                      </w:pPr>
                      <w:r w:rsidRPr="006E2014">
                        <w:rPr>
                          <w:rFonts w:asciiTheme="majorEastAsia" w:eastAsiaTheme="majorEastAsia" w:hAnsiTheme="majorEastAsia" w:hint="eastAsia"/>
                          <w:color w:val="000000" w:themeColor="text1"/>
                        </w:rPr>
                        <w:t>見える景観の保全</w:t>
                      </w:r>
                    </w:p>
                    <w:p w:rsidR="003E7CE7" w:rsidRPr="006E2014" w:rsidRDefault="003E7CE7" w:rsidP="009A0C60">
                      <w:pPr>
                        <w:ind w:left="193" w:hangingChars="100" w:hanging="193"/>
                        <w:jc w:val="left"/>
                        <w:rPr>
                          <w:rFonts w:asciiTheme="majorEastAsia" w:eastAsiaTheme="majorEastAsia" w:hAnsiTheme="majorEastAsia"/>
                          <w:color w:val="000000" w:themeColor="text1"/>
                        </w:rPr>
                      </w:pPr>
                      <w:r w:rsidRPr="006E2014">
                        <w:rPr>
                          <w:rFonts w:asciiTheme="majorEastAsia" w:eastAsiaTheme="majorEastAsia" w:hAnsiTheme="majorEastAsia" w:hint="eastAsia"/>
                          <w:color w:val="000000" w:themeColor="text1"/>
                        </w:rPr>
                        <w:t>●</w:t>
                      </w:r>
                      <w:r w:rsidR="00CC637E" w:rsidRPr="006E2014">
                        <w:rPr>
                          <w:rFonts w:asciiTheme="majorEastAsia" w:eastAsiaTheme="majorEastAsia" w:hAnsiTheme="majorEastAsia" w:hint="eastAsia"/>
                          <w:color w:val="000000" w:themeColor="text1"/>
                        </w:rPr>
                        <w:t>古墳の静寂さを感じられる落ち着いた景観の保全、巨</w:t>
                      </w:r>
                      <w:r w:rsidR="003C6C4F">
                        <w:rPr>
                          <w:rFonts w:asciiTheme="majorEastAsia" w:eastAsiaTheme="majorEastAsia" w:hAnsiTheme="majorEastAsia" w:hint="eastAsia"/>
                          <w:color w:val="000000" w:themeColor="text1"/>
                        </w:rPr>
                        <w:t>大前方後円墳に近接する地域という観点からより望ましい景観の形成</w:t>
                      </w:r>
                    </w:p>
                    <w:p w:rsidR="006E2014" w:rsidRPr="006E2014" w:rsidRDefault="006E2014" w:rsidP="003E7CE7">
                      <w:pPr>
                        <w:jc w:val="left"/>
                        <w:rPr>
                          <w:color w:val="000000" w:themeColor="text1"/>
                        </w:rPr>
                      </w:pPr>
                      <w:r>
                        <w:rPr>
                          <w:rFonts w:asciiTheme="majorEastAsia" w:eastAsiaTheme="majorEastAsia" w:hAnsiTheme="majorEastAsia" w:hint="eastAsia"/>
                          <w:color w:val="000000" w:themeColor="text1"/>
                        </w:rPr>
                        <w:t>⇒</w:t>
                      </w:r>
                      <w:r w:rsidR="009E4EBE">
                        <w:rPr>
                          <w:rFonts w:asciiTheme="majorEastAsia" w:eastAsiaTheme="majorEastAsia" w:hAnsiTheme="majorEastAsia" w:hint="eastAsia"/>
                          <w:color w:val="000000" w:themeColor="text1"/>
                        </w:rPr>
                        <w:t xml:space="preserve">　</w:t>
                      </w:r>
                      <w:r w:rsidRPr="009E4EBE">
                        <w:rPr>
                          <w:rFonts w:asciiTheme="majorEastAsia" w:eastAsiaTheme="majorEastAsia" w:hAnsiTheme="majorEastAsia" w:hint="eastAsia"/>
                          <w:color w:val="000000" w:themeColor="text1"/>
                          <w:u w:val="single"/>
                        </w:rPr>
                        <w:t>より厳しい</w:t>
                      </w:r>
                      <w:r w:rsidR="009E4EBE" w:rsidRPr="009E4EBE">
                        <w:rPr>
                          <w:rFonts w:asciiTheme="majorEastAsia" w:eastAsiaTheme="majorEastAsia" w:hAnsiTheme="majorEastAsia" w:hint="eastAsia"/>
                          <w:color w:val="000000" w:themeColor="text1"/>
                          <w:u w:val="single"/>
                        </w:rPr>
                        <w:t>規制</w:t>
                      </w:r>
                    </w:p>
                  </w:txbxContent>
                </v:textbox>
              </v:roundrect>
            </w:pict>
          </mc:Fallback>
        </mc:AlternateContent>
      </w:r>
    </w:p>
    <w:p w:rsidR="00986868" w:rsidRDefault="00BE72F3" w:rsidP="00871D1C">
      <w:pPr>
        <w:rPr>
          <w:rFonts w:asciiTheme="majorEastAsia" w:eastAsiaTheme="majorEastAsia" w:hAnsiTheme="majorEastAsia"/>
        </w:rPr>
      </w:pPr>
      <w:r>
        <w:rPr>
          <w:rFonts w:asciiTheme="majorEastAsia" w:eastAsiaTheme="majorEastAsia" w:hAnsiTheme="majorEastAsia" w:hint="eastAsia"/>
          <w:b/>
          <w:noProof/>
          <w:szCs w:val="21"/>
        </w:rPr>
        <mc:AlternateContent>
          <mc:Choice Requires="wps">
            <w:drawing>
              <wp:anchor distT="0" distB="0" distL="114300" distR="114300" simplePos="0" relativeHeight="251757548" behindDoc="1" locked="0" layoutInCell="1" allowOverlap="1" wp14:anchorId="7C9283B9" wp14:editId="1BD442DA">
                <wp:simplePos x="0" y="0"/>
                <wp:positionH relativeFrom="column">
                  <wp:posOffset>10292715</wp:posOffset>
                </wp:positionH>
                <wp:positionV relativeFrom="paragraph">
                  <wp:posOffset>67310</wp:posOffset>
                </wp:positionV>
                <wp:extent cx="1960560" cy="409575"/>
                <wp:effectExtent l="0" t="0" r="1905" b="9525"/>
                <wp:wrapNone/>
                <wp:docPr id="65" name="角丸四角形 65"/>
                <wp:cNvGraphicFramePr/>
                <a:graphic xmlns:a="http://schemas.openxmlformats.org/drawingml/2006/main">
                  <a:graphicData uri="http://schemas.microsoft.com/office/word/2010/wordprocessingShape">
                    <wps:wsp>
                      <wps:cNvSpPr/>
                      <wps:spPr>
                        <a:xfrm>
                          <a:off x="0" y="0"/>
                          <a:ext cx="1960560" cy="409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5" o:spid="_x0000_s1026" style="position:absolute;left:0;text-align:left;margin-left:810.45pt;margin-top:5.3pt;width:154.35pt;height:32.25pt;z-index:-2515589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" fillcolor="#d8d8d8 [2732]" stroked="f" strokeweight="2pt"/>
            </w:pict>
          </mc:Fallback>
        </mc:AlternateContent>
      </w:r>
    </w:p>
    <w:p w:rsidR="00B805D0" w:rsidRDefault="00B805D0" w:rsidP="00871D1C">
      <w:pPr>
        <w:rPr>
          <w:rFonts w:asciiTheme="majorEastAsia" w:eastAsiaTheme="majorEastAsia" w:hAnsiTheme="majorEastAsia"/>
        </w:rPr>
      </w:pPr>
    </w:p>
    <w:p w:rsidR="00986868" w:rsidRDefault="00986868" w:rsidP="00871D1C">
      <w:pPr>
        <w:rPr>
          <w:rFonts w:asciiTheme="majorEastAsia" w:eastAsiaTheme="majorEastAsia" w:hAnsiTheme="majorEastAsia"/>
        </w:rPr>
      </w:pPr>
    </w:p>
    <w:p w:rsidR="00986868" w:rsidRDefault="00BE72F3" w:rsidP="00871D1C">
      <w:pPr>
        <w:rPr>
          <w:rFonts w:asciiTheme="majorEastAsia" w:eastAsiaTheme="majorEastAsia" w:hAnsiTheme="majorEastAsia"/>
        </w:rPr>
      </w:pPr>
      <w:r>
        <w:rPr>
          <w:rFonts w:asciiTheme="majorEastAsia" w:eastAsiaTheme="majorEastAsia" w:hAnsiTheme="majorEastAsia" w:hint="eastAsia"/>
          <w:b/>
          <w:noProof/>
          <w:szCs w:val="21"/>
        </w:rPr>
        <mc:AlternateContent>
          <mc:Choice Requires="wps">
            <w:drawing>
              <wp:anchor distT="0" distB="0" distL="114300" distR="114300" simplePos="0" relativeHeight="251758572" behindDoc="1" locked="0" layoutInCell="1" allowOverlap="1" wp14:anchorId="27F66084" wp14:editId="31E17F9F">
                <wp:simplePos x="0" y="0"/>
                <wp:positionH relativeFrom="column">
                  <wp:posOffset>7025640</wp:posOffset>
                </wp:positionH>
                <wp:positionV relativeFrom="paragraph">
                  <wp:posOffset>57785</wp:posOffset>
                </wp:positionV>
                <wp:extent cx="1775087" cy="219075"/>
                <wp:effectExtent l="0" t="0" r="0" b="9525"/>
                <wp:wrapNone/>
                <wp:docPr id="73" name="角丸四角形 73"/>
                <wp:cNvGraphicFramePr/>
                <a:graphic xmlns:a="http://schemas.openxmlformats.org/drawingml/2006/main">
                  <a:graphicData uri="http://schemas.microsoft.com/office/word/2010/wordprocessingShape">
                    <wps:wsp>
                      <wps:cNvSpPr/>
                      <wps:spPr>
                        <a:xfrm>
                          <a:off x="0" y="0"/>
                          <a:ext cx="1775087" cy="2190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3" o:spid="_x0000_s1026" style="position:absolute;left:0;text-align:left;margin-left:553.2pt;margin-top:4.55pt;width:139.75pt;height:17.25pt;z-index:-2515579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" fillcolor="#d8d8d8 [2732]" stroked="f" strokeweight="2pt"/>
            </w:pict>
          </mc:Fallback>
        </mc:AlternateContent>
      </w:r>
    </w:p>
    <w:p w:rsidR="00986868" w:rsidRDefault="00986868" w:rsidP="00871D1C">
      <w:pPr>
        <w:rPr>
          <w:rFonts w:asciiTheme="majorEastAsia" w:eastAsiaTheme="majorEastAsia" w:hAnsiTheme="majorEastAsia"/>
        </w:rPr>
      </w:pPr>
    </w:p>
    <w:p w:rsidR="002A3993" w:rsidRDefault="002A3993" w:rsidP="00871D1C">
      <w:pPr>
        <w:rPr>
          <w:rFonts w:asciiTheme="majorEastAsia" w:eastAsiaTheme="majorEastAsia" w:hAnsiTheme="majorEastAsia"/>
        </w:rPr>
      </w:pPr>
    </w:p>
    <w:p w:rsidR="002E739B" w:rsidRDefault="002E739B" w:rsidP="00871D1C">
      <w:pPr>
        <w:rPr>
          <w:rFonts w:asciiTheme="majorEastAsia" w:eastAsiaTheme="majorEastAsia" w:hAnsiTheme="majorEastAsia"/>
        </w:rPr>
      </w:pPr>
    </w:p>
    <w:p w:rsidR="002E739B" w:rsidRDefault="002E739B" w:rsidP="00871D1C">
      <w:pPr>
        <w:rPr>
          <w:rFonts w:asciiTheme="majorEastAsia" w:eastAsiaTheme="majorEastAsia" w:hAnsiTheme="majorEastAsia"/>
        </w:rPr>
      </w:pPr>
    </w:p>
    <w:p w:rsidR="00871D1C" w:rsidRDefault="00871D1C" w:rsidP="009E4EBE">
      <w:pPr>
        <w:rPr>
          <w:rFonts w:asciiTheme="majorEastAsia" w:eastAsiaTheme="majorEastAsia" w:hAnsiTheme="majorEastAsia"/>
        </w:rPr>
      </w:pPr>
    </w:p>
    <w:p w:rsidR="00871D1C" w:rsidRPr="00DD29EB" w:rsidRDefault="00455332" w:rsidP="00CC637E">
      <w:pPr>
        <w:rPr>
          <w:rFonts w:asciiTheme="majorEastAsia" w:eastAsiaTheme="majorEastAsia" w:hAnsiTheme="majorEastAsia"/>
        </w:rPr>
      </w:pPr>
      <w:r>
        <w:rPr>
          <w:rFonts w:asciiTheme="majorEastAsia" w:eastAsiaTheme="majorEastAsia" w:hAnsiTheme="majorEastAsia" w:hint="eastAsia"/>
        </w:rPr>
        <w:t xml:space="preserve">　</w:t>
      </w:r>
    </w:p>
    <w:p w:rsidR="00871D1C" w:rsidRPr="00DD29EB" w:rsidRDefault="006827F6" w:rsidP="00871D1C">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960320" behindDoc="0" locked="0" layoutInCell="1" allowOverlap="1" wp14:anchorId="6E8D32B8" wp14:editId="39DFB57B">
                <wp:simplePos x="0" y="0"/>
                <wp:positionH relativeFrom="column">
                  <wp:posOffset>7360285</wp:posOffset>
                </wp:positionH>
                <wp:positionV relativeFrom="paragraph">
                  <wp:posOffset>189865</wp:posOffset>
                </wp:positionV>
                <wp:extent cx="5353050" cy="1950085"/>
                <wp:effectExtent l="0" t="57150" r="0" b="0"/>
                <wp:wrapNone/>
                <wp:docPr id="1" name="グループ化 1"/>
                <wp:cNvGraphicFramePr/>
                <a:graphic xmlns:a="http://schemas.openxmlformats.org/drawingml/2006/main">
                  <a:graphicData uri="http://schemas.microsoft.com/office/word/2010/wordprocessingGroup">
                    <wpg:wgp>
                      <wpg:cNvGrpSpPr/>
                      <wpg:grpSpPr>
                        <a:xfrm>
                          <a:off x="0" y="0"/>
                          <a:ext cx="5353050" cy="1950085"/>
                          <a:chOff x="0" y="0"/>
                          <a:chExt cx="5353074" cy="1950085"/>
                        </a:xfrm>
                      </wpg:grpSpPr>
                      <wpg:grpSp>
                        <wpg:cNvPr id="185" name="グループ化 185"/>
                        <wpg:cNvGrpSpPr/>
                        <wpg:grpSpPr>
                          <a:xfrm>
                            <a:off x="0" y="0"/>
                            <a:ext cx="5353074" cy="1950085"/>
                            <a:chOff x="-66686" y="0"/>
                            <a:chExt cx="5353074" cy="1950085"/>
                          </a:xfrm>
                        </wpg:grpSpPr>
                        <wps:wsp>
                          <wps:cNvPr id="182" name="テキスト ボックス 182"/>
                          <wps:cNvSpPr txBox="1"/>
                          <wps:spPr>
                            <a:xfrm>
                              <a:off x="894039" y="47625"/>
                              <a:ext cx="1450657"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E122F8" w:rsidRDefault="006F3FB5" w:rsidP="00871D1C">
                                <w:pPr>
                                  <w:jc w:val="center"/>
                                  <w:rPr>
                                    <w:rFonts w:asciiTheme="majorEastAsia" w:eastAsiaTheme="majorEastAsia" w:hAnsiTheme="majorEastAsia"/>
                                    <w:sz w:val="18"/>
                                    <w:szCs w:val="18"/>
                                  </w:rPr>
                                </w:pPr>
                                <w:r w:rsidRPr="00E122F8">
                                  <w:rPr>
                                    <w:rFonts w:asciiTheme="majorEastAsia" w:eastAsiaTheme="majorEastAsia" w:hAnsiTheme="majorEastAsia" w:hint="eastAsia"/>
                                    <w:sz w:val="18"/>
                                    <w:szCs w:val="18"/>
                                  </w:rPr>
                                  <w:t>視点場からの眺望景観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1" name="グループ化 171"/>
                          <wpg:cNvGrpSpPr/>
                          <wpg:grpSpPr>
                            <a:xfrm>
                              <a:off x="-66686" y="0"/>
                              <a:ext cx="5353074" cy="1950085"/>
                              <a:chOff x="-66686" y="0"/>
                              <a:chExt cx="5353074" cy="1950085"/>
                            </a:xfrm>
                          </wpg:grpSpPr>
                          <wpg:grpSp>
                            <wpg:cNvPr id="170" name="グループ化 170"/>
                            <wpg:cNvGrpSpPr/>
                            <wpg:grpSpPr>
                              <a:xfrm>
                                <a:off x="-66686" y="0"/>
                                <a:ext cx="5353074" cy="1632237"/>
                                <a:chOff x="-66686" y="0"/>
                                <a:chExt cx="5353074" cy="1632237"/>
                              </a:xfrm>
                            </wpg:grpSpPr>
                            <wps:wsp>
                              <wps:cNvPr id="74" name="直線コネクタ 74"/>
                              <wps:cNvCnPr/>
                              <wps:spPr>
                                <a:xfrm>
                                  <a:off x="0" y="47625"/>
                                  <a:ext cx="3431540" cy="157226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cNvPr id="163" name="グループ化 163"/>
                              <wpg:cNvGrpSpPr/>
                              <wpg:grpSpPr>
                                <a:xfrm>
                                  <a:off x="-66686" y="0"/>
                                  <a:ext cx="5353074" cy="1632237"/>
                                  <a:chOff x="-104786" y="0"/>
                                  <a:chExt cx="5353074" cy="1632237"/>
                                </a:xfrm>
                              </wpg:grpSpPr>
                              <wps:wsp>
                                <wps:cNvPr id="108" name="直線コネクタ 108"/>
                                <wps:cNvCnPr/>
                                <wps:spPr>
                                  <a:xfrm>
                                    <a:off x="1638300" y="0"/>
                                    <a:ext cx="3520440" cy="1612900"/>
                                  </a:xfrm>
                                  <a:prstGeom prst="line">
                                    <a:avLst/>
                                  </a:prstGeom>
                                  <a:ln w="12700">
                                    <a:solidFill>
                                      <a:schemeClr val="tx1"/>
                                    </a:solidFill>
                                    <a:prstDash val="sysDot"/>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wpg:grpSp>
                                <wpg:cNvPr id="160" name="グループ化 160"/>
                                <wpg:cNvGrpSpPr/>
                                <wpg:grpSpPr>
                                  <a:xfrm>
                                    <a:off x="-104786" y="633412"/>
                                    <a:ext cx="1574795" cy="998825"/>
                                    <a:chOff x="-104786" y="0"/>
                                    <a:chExt cx="1574795" cy="998825"/>
                                  </a:xfrm>
                                </wpg:grpSpPr>
                                <wps:wsp>
                                  <wps:cNvPr id="56" name="角丸四角形 56"/>
                                  <wps:cNvSpPr/>
                                  <wps:spPr>
                                    <a:xfrm>
                                      <a:off x="1242994" y="742950"/>
                                      <a:ext cx="93938" cy="24257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角丸四角形 59"/>
                                  <wps:cNvSpPr/>
                                  <wps:spPr>
                                    <a:xfrm>
                                      <a:off x="1090594" y="866775"/>
                                      <a:ext cx="90487" cy="113801"/>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676261" y="428625"/>
                                      <a:ext cx="147320" cy="56642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角丸四角形 62"/>
                                  <wps:cNvSpPr/>
                                  <wps:spPr>
                                    <a:xfrm>
                                      <a:off x="471473" y="685800"/>
                                      <a:ext cx="133350" cy="29972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角丸四角形 69"/>
                                  <wps:cNvSpPr/>
                                  <wps:spPr>
                                    <a:xfrm>
                                      <a:off x="-104786" y="0"/>
                                      <a:ext cx="126365" cy="995045"/>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グループ化 82"/>
                                  <wpg:cNvGrpSpPr/>
                                  <wpg:grpSpPr>
                                    <a:xfrm>
                                      <a:off x="1381109" y="785813"/>
                                      <a:ext cx="88900" cy="188912"/>
                                      <a:chOff x="-157179" y="0"/>
                                      <a:chExt cx="88900" cy="188912"/>
                                    </a:xfrm>
                                  </wpg:grpSpPr>
                                  <wps:wsp>
                                    <wps:cNvPr id="76" name="円/楕円 76"/>
                                    <wps:cNvSpPr/>
                                    <wps:spPr>
                                      <a:xfrm>
                                        <a:off x="-157179" y="0"/>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直線コネクタ 77"/>
                                    <wps:cNvCnPr/>
                                    <wps:spPr>
                                      <a:xfrm>
                                        <a:off x="-109554" y="80962"/>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4" name="グループ化 84"/>
                                  <wpg:cNvGrpSpPr/>
                                  <wpg:grpSpPr>
                                    <a:xfrm>
                                      <a:off x="933434" y="795338"/>
                                      <a:ext cx="88900" cy="188595"/>
                                      <a:chOff x="-157179" y="0"/>
                                      <a:chExt cx="88900" cy="188912"/>
                                    </a:xfrm>
                                  </wpg:grpSpPr>
                                  <wps:wsp>
                                    <wps:cNvPr id="85" name="円/楕円 85"/>
                                    <wps:cNvSpPr/>
                                    <wps:spPr>
                                      <a:xfrm>
                                        <a:off x="-157179" y="0"/>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直線コネクタ 86"/>
                                    <wps:cNvCnPr/>
                                    <wps:spPr>
                                      <a:xfrm>
                                        <a:off x="-109554" y="80962"/>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7" name="グループ化 87"/>
                                  <wpg:cNvGrpSpPr/>
                                  <wpg:grpSpPr>
                                    <a:xfrm>
                                      <a:off x="338123" y="810230"/>
                                      <a:ext cx="88900" cy="188595"/>
                                      <a:chOff x="-138127" y="19688"/>
                                      <a:chExt cx="88900" cy="188912"/>
                                    </a:xfrm>
                                  </wpg:grpSpPr>
                                  <wps:wsp>
                                    <wps:cNvPr id="88" name="円/楕円 88"/>
                                    <wps:cNvSpPr/>
                                    <wps:spPr>
                                      <a:xfrm>
                                        <a:off x="-138127" y="19688"/>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直線コネクタ 89"/>
                                    <wps:cNvCnPr/>
                                    <wps:spPr>
                                      <a:xfrm>
                                        <a:off x="-90502" y="100650"/>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5" name="角丸四角形 115"/>
                                  <wps:cNvSpPr/>
                                  <wps:spPr>
                                    <a:xfrm>
                                      <a:off x="142861" y="510193"/>
                                      <a:ext cx="125730" cy="48514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1" name="グループ化 161"/>
                                <wpg:cNvGrpSpPr/>
                                <wpg:grpSpPr>
                                  <a:xfrm>
                                    <a:off x="3383554" y="581025"/>
                                    <a:ext cx="1864734" cy="1037907"/>
                                    <a:chOff x="-93071" y="0"/>
                                    <a:chExt cx="1864734" cy="1037907"/>
                                  </a:xfrm>
                                </wpg:grpSpPr>
                                <wps:wsp>
                                  <wps:cNvPr id="146" name="角丸四角形 146"/>
                                  <wps:cNvSpPr/>
                                  <wps:spPr>
                                    <a:xfrm>
                                      <a:off x="1524013" y="0"/>
                                      <a:ext cx="247650" cy="103759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角丸四角形 147"/>
                                  <wps:cNvSpPr/>
                                  <wps:spPr>
                                    <a:xfrm>
                                      <a:off x="981083" y="471487"/>
                                      <a:ext cx="147320" cy="56642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グループ化 148"/>
                                  <wpg:cNvGrpSpPr/>
                                  <wpg:grpSpPr>
                                    <a:xfrm>
                                      <a:off x="-93071" y="828675"/>
                                      <a:ext cx="88900" cy="188595"/>
                                      <a:chOff x="-407396" y="0"/>
                                      <a:chExt cx="88900" cy="188912"/>
                                    </a:xfrm>
                                  </wpg:grpSpPr>
                                  <wps:wsp>
                                    <wps:cNvPr id="149" name="円/楕円 149"/>
                                    <wps:cNvSpPr/>
                                    <wps:spPr>
                                      <a:xfrm>
                                        <a:off x="-407396" y="0"/>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直線コネクタ 150"/>
                                    <wps:cNvCnPr/>
                                    <wps:spPr>
                                      <a:xfrm>
                                        <a:off x="-359771" y="80962"/>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1" name="角丸四角形 151"/>
                                  <wps:cNvSpPr/>
                                  <wps:spPr>
                                    <a:xfrm>
                                      <a:off x="538171" y="790575"/>
                                      <a:ext cx="93345" cy="24257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角丸四角形 152"/>
                                  <wps:cNvSpPr/>
                                  <wps:spPr>
                                    <a:xfrm>
                                      <a:off x="242232" y="943443"/>
                                      <a:ext cx="81973" cy="79859"/>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角丸四角形 153"/>
                                  <wps:cNvSpPr/>
                                  <wps:spPr>
                                    <a:xfrm>
                                      <a:off x="389884" y="847725"/>
                                      <a:ext cx="81973" cy="175577"/>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角丸四角形 154"/>
                                  <wps:cNvSpPr/>
                                  <wps:spPr>
                                    <a:xfrm>
                                      <a:off x="747720" y="671512"/>
                                      <a:ext cx="163513" cy="366395"/>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角丸四角形 155"/>
                                  <wps:cNvSpPr/>
                                  <wps:spPr>
                                    <a:xfrm>
                                      <a:off x="1290645" y="547687"/>
                                      <a:ext cx="125730" cy="48514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6" name="グループ化 156"/>
                                  <wpg:cNvGrpSpPr/>
                                  <wpg:grpSpPr>
                                    <a:xfrm>
                                      <a:off x="1147770" y="833437"/>
                                      <a:ext cx="88900" cy="188595"/>
                                      <a:chOff x="71445" y="0"/>
                                      <a:chExt cx="88900" cy="188912"/>
                                    </a:xfrm>
                                  </wpg:grpSpPr>
                                  <wps:wsp>
                                    <wps:cNvPr id="157" name="円/楕円 157"/>
                                    <wps:cNvSpPr/>
                                    <wps:spPr>
                                      <a:xfrm>
                                        <a:off x="71445" y="0"/>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直線コネクタ 158"/>
                                    <wps:cNvCnPr/>
                                    <wps:spPr>
                                      <a:xfrm>
                                        <a:off x="119070" y="80962"/>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164" name="グループ化 164"/>
                            <wpg:cNvGrpSpPr/>
                            <wpg:grpSpPr>
                              <a:xfrm>
                                <a:off x="2057400" y="1285875"/>
                                <a:ext cx="981075" cy="664210"/>
                                <a:chOff x="0" y="0"/>
                                <a:chExt cx="981075" cy="664210"/>
                              </a:xfrm>
                            </wpg:grpSpPr>
                            <wps:wsp>
                              <wps:cNvPr id="36" name="パイ 36"/>
                              <wps:cNvSpPr/>
                              <wps:spPr>
                                <a:xfrm rot="5400000">
                                  <a:off x="158433" y="-158433"/>
                                  <a:ext cx="664210" cy="981075"/>
                                </a:xfrm>
                                <a:prstGeom prst="pie">
                                  <a:avLst>
                                    <a:gd name="adj1" fmla="val 5400000"/>
                                    <a:gd name="adj2" fmla="val 1620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248920" y="36830"/>
                                  <a:ext cx="4572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1E4E92" w:rsidRDefault="006F3FB5" w:rsidP="00871D1C">
                                    <w:pPr>
                                      <w:rPr>
                                        <w:rFonts w:asciiTheme="majorEastAsia" w:eastAsiaTheme="majorEastAsia" w:hAnsiTheme="majorEastAsia"/>
                                        <w:szCs w:val="21"/>
                                      </w:rPr>
                                    </w:pPr>
                                    <w:r w:rsidRPr="001E4E92">
                                      <w:rPr>
                                        <w:rFonts w:asciiTheme="majorEastAsia" w:eastAsiaTheme="majorEastAsia" w:hAnsiTheme="majorEastAsia" w:hint="eastAsia"/>
                                        <w:szCs w:val="21"/>
                                      </w:rPr>
                                      <w:t>墳丘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83" name="直線矢印コネクタ 183"/>
                          <wps:cNvCnPr/>
                          <wps:spPr>
                            <a:xfrm>
                              <a:off x="1719262" y="333375"/>
                              <a:ext cx="261939" cy="561975"/>
                            </a:xfrm>
                            <a:prstGeom prst="straightConnector1">
                              <a:avLst/>
                            </a:prstGeom>
                            <a:ln w="3175">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84" name="直線矢印コネクタ 184"/>
                          <wps:cNvCnPr/>
                          <wps:spPr>
                            <a:xfrm>
                              <a:off x="1719262" y="333375"/>
                              <a:ext cx="909638" cy="790575"/>
                            </a:xfrm>
                            <a:prstGeom prst="straightConnector1">
                              <a:avLst/>
                            </a:prstGeom>
                            <a:ln w="3175">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flipV="1">
                            <a:off x="3695700" y="1200150"/>
                            <a:ext cx="71437" cy="34141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テキスト ボックス 19"/>
                        <wps:cNvSpPr txBox="1"/>
                        <wps:spPr>
                          <a:xfrm>
                            <a:off x="3495675" y="962025"/>
                            <a:ext cx="53784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05A3" w:rsidRPr="004805A3" w:rsidRDefault="004805A3" w:rsidP="004805A3">
                              <w:pPr>
                                <w:jc w:val="center"/>
                                <w:rPr>
                                  <w:rFonts w:asciiTheme="majorEastAsia" w:eastAsiaTheme="majorEastAsia" w:hAnsiTheme="majorEastAsia"/>
                                  <w:szCs w:val="21"/>
                                </w:rPr>
                              </w:pPr>
                              <w:r w:rsidRPr="004805A3">
                                <w:rPr>
                                  <w:rFonts w:asciiTheme="majorEastAsia" w:eastAsiaTheme="majorEastAsia" w:hAnsiTheme="majorEastAsia" w:hint="eastAsia"/>
                                  <w:szCs w:val="21"/>
                                </w:rPr>
                                <w:t>陪塚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直線コネクタ 20"/>
                        <wps:cNvCnPr/>
                        <wps:spPr>
                          <a:xfrm flipV="1">
                            <a:off x="1647825" y="1257300"/>
                            <a:ext cx="0" cy="2990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テキスト ボックス 21"/>
                        <wps:cNvSpPr txBox="1"/>
                        <wps:spPr>
                          <a:xfrm>
                            <a:off x="1371600" y="1019175"/>
                            <a:ext cx="53784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05A3" w:rsidRPr="004805A3" w:rsidRDefault="004805A3" w:rsidP="004805A3">
                              <w:pPr>
                                <w:jc w:val="center"/>
                                <w:rPr>
                                  <w:rFonts w:asciiTheme="majorEastAsia" w:eastAsiaTheme="majorEastAsia" w:hAnsiTheme="majorEastAsia"/>
                                  <w:szCs w:val="21"/>
                                </w:rPr>
                              </w:pPr>
                              <w:r w:rsidRPr="004805A3">
                                <w:rPr>
                                  <w:rFonts w:asciiTheme="majorEastAsia" w:eastAsiaTheme="majorEastAsia" w:hAnsiTheme="majorEastAsia" w:hint="eastAsia"/>
                                  <w:szCs w:val="21"/>
                                </w:rPr>
                                <w:t>陪塚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 o:spid="_x0000_s1041" style="position:absolute;left:0;text-align:left;margin-left:579.55pt;margin-top:14.95pt;width:421.5pt;height:153.55pt;z-index:251960320" coordsize="53530,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">
                <v:group id="グループ化 185" o:spid="_x0000_s1042" style="position:absolute;width:53530;height:19500" coordorigin="-666" coordsize="53530,19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type id="_x0000_t202" coordsize="21600,21600" o:spt="202" path="m,l,21600r21600,l21600,xe">
                    <v:stroke joinstyle="miter"/>
                    <v:path gradientshapeok="t" o:connecttype="rect"/>
                  </v:shapetype>
                  <v:shape id="テキスト ボックス 182" o:spid="_x0000_s1043" type="#_x0000_t202" style="position:absolute;left:8940;top:476;width:1450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6F3FB5" w:rsidRPr="00E122F8" w:rsidRDefault="006F3FB5" w:rsidP="00871D1C">
                          <w:pPr>
                            <w:jc w:val="center"/>
                            <w:rPr>
                              <w:rFonts w:asciiTheme="majorEastAsia" w:eastAsiaTheme="majorEastAsia" w:hAnsiTheme="majorEastAsia"/>
                              <w:sz w:val="18"/>
                              <w:szCs w:val="18"/>
                            </w:rPr>
                          </w:pPr>
                          <w:r w:rsidRPr="00E122F8">
                            <w:rPr>
                              <w:rFonts w:asciiTheme="majorEastAsia" w:eastAsiaTheme="majorEastAsia" w:hAnsiTheme="majorEastAsia" w:hint="eastAsia"/>
                              <w:sz w:val="18"/>
                              <w:szCs w:val="18"/>
                            </w:rPr>
                            <w:t>視点場からの眺望景観</w:t>
                          </w:r>
                        </w:p>
                      </w:txbxContent>
                    </v:textbox>
                  </v:shape>
                  <v:group id="グループ化 171" o:spid="_x0000_s1044" style="position:absolute;left:-666;width:53529;height:19500" coordorigin="-666" coordsize="53530,19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グループ化 170" o:spid="_x0000_s1045" style="position:absolute;left:-666;width:53529;height:16322" coordorigin="-666" coordsize="53530,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line id="直線コネクタ 74" o:spid="_x0000_s1046" style="position:absolute;visibility:visible;mso-wrap-style:square" from="0,476" to="34315,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lRxMMAAADbAAAADwAAAGRycy9kb3ducmV2LnhtbESPwWrDMBBE74X+g9hAL6WRW0LSulFC&#10;CQ3k4EucfMBibWwTayWsje3+fRUo9DjMzBtmvZ1cpwbqY+vZwOs8A0VcedtybeB82r+8g4qCbLHz&#10;TAZ+KMJ28/iwxtz6kY80lFKrBOGYo4FGJORax6ohh3HuA3HyLr53KEn2tbY9jgnuOv2WZUvtsOW0&#10;0GCgXUPVtbw5A+H2fdkVQxGKsZPVeK4le/4QY55m09cnKKFJ/sN/7YM1sFrA/Uv6AX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JUcTDAAAA2wAAAA8AAAAAAAAAAAAA&#10;AAAAoQIAAGRycy9kb3ducmV2LnhtbFBLBQYAAAAABAAEAPkAAACRAwAAAAA=&#10;" strokecolor="black [3213]" strokeweight="1pt">
                        <v:stroke dashstyle="1 1"/>
                      </v:line>
                      <v:group id="グループ化 163" o:spid="_x0000_s1047" style="position:absolute;left:-666;width:53529;height:16322" coordorigin="-1047" coordsize="53530,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line id="直線コネクタ 108" o:spid="_x0000_s1048" style="position:absolute;visibility:visible;mso-wrap-style:square" from="16383,0" to="51587,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zYsQAAADcAAAADwAAAGRycy9kb3ducmV2LnhtbESPzU7DQAyE70i8w8pIXBDdhQM/abcV&#10;qkDikAulD2Bl3SRq1rvKukl4e3xA4mZrxjOfN7slDmaisfSJPTysHBjiJoWeWw/H74/7FzBFkAMO&#10;icnDDxXYba+vNliFNPMXTQdpjYZwqdBDJ5Ira0vTUcSySplYtVMaI4quY2vDiLOGx8E+OvdkI/as&#10;DR1m2nfUnA+X6CFf3k/7eqpzPQ/yPB9bcXev4v3tzfK2BiO0yL/57/ozKL5TWn1GJ7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DNixAAAANwAAAAPAAAAAAAAAAAA&#10;AAAAAKECAABkcnMvZG93bnJldi54bWxQSwUGAAAAAAQABAD5AAAAkgMAAAAA&#10;" strokecolor="black [3213]" strokeweight="1pt">
                          <v:stroke dashstyle="1 1"/>
                        </v:line>
                        <v:group id="グループ化 160" o:spid="_x0000_s1049" style="position:absolute;left:-1047;top:6334;width:15747;height:9988" coordorigin="-1047" coordsize="15747,9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oundrect id="角丸四角形 56" o:spid="_x0000_s1050" style="position:absolute;left:12429;top:7429;width:940;height:2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shsEA&#10;AADbAAAADwAAAGRycy9kb3ducmV2LnhtbESPT4vCMBTE78J+h/AWvIimCopbjaKCix79s/dH87Yp&#10;27yUJNXutzeC4HGYmd8wy3Vna3EjHyrHCsajDARx4XTFpYLrZT+cgwgRWWPtmBT8U4D16qO3xFy7&#10;O5/odo6lSBAOOSowMTa5lKEwZDGMXEOcvF/nLcYkfSm1x3uC21pOsmwmLVacFgw2tDNU/J1bq+CA&#10;rttVtW6P/scUX4Pv2A62Wqn+Z7dZgIjUxXf41T5oBdMZPL+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37IbBAAAA2wAAAA8AAAAAAAAAAAAAAAAAmAIAAGRycy9kb3du&#10;cmV2LnhtbFBLBQYAAAAABAAEAPUAAACGAwAAAAA=&#10;" fillcolor="#bfbfbf [2412]" stroked="f" strokeweight="1.5pt"/>
                          <v:roundrect id="角丸四角形 59" o:spid="_x0000_s1051" style="position:absolute;left:10905;top:8667;width:905;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49MEA&#10;AADbAAAADwAAAGRycy9kb3ducmV2LnhtbESPT4vCMBTE74LfIbyFvciauqBoNYoKK3r0z94fzbMp&#10;27yUJNXutzeC4HGYmd8wi1Vna3EjHyrHCkbDDARx4XTFpYLL+edrCiJEZI21Y1LwTwFWy35vgbl2&#10;dz7S7RRLkSAcclRgYmxyKUNhyGIYuoY4eVfnLcYkfSm1x3uC21p+Z9lEWqw4LRhsaGuo+Du1VsEe&#10;Xbetat0e/K8pZoNdbAcbrdTnR7eeg4jUxXf41d5rBeMZPL+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oePTBAAAA2wAAAA8AAAAAAAAAAAAAAAAAmAIAAGRycy9kb3du&#10;cmV2LnhtbFBLBQYAAAAABAAEAPUAAACGAwAAAAA=&#10;" fillcolor="#bfbfbf [2412]" stroked="f" strokeweight="1.5pt"/>
                          <v:roundrect id="角丸四角形 60" o:spid="_x0000_s1052" style="position:absolute;left:6762;top:4286;width:1473;height:56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b1L8A&#10;AADbAAAADwAAAGRycy9kb3ducmV2LnhtbERPu2rDMBTdC/0HcQtdQiOnQ2icyCYxtLhjk3S/WDeW&#10;iXVlJPnRv6+GQsfDeR/KxfZiIh86xwo26wwEceN0x62C6+X95Q1EiMgae8ek4IcClMXjwwFz7Wb+&#10;oukcW5FCOOSowMQ45FKGxpDFsHYDceJuzluMCfpWao9zCre9fM2yrbTYcWowOFBlqLmfR6ugRrdU&#10;Xa/HT/9tmt3qI46rk1bq+Wk57kFEWuK/+M9dawXbtD59ST9AF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fhvUvwAAANsAAAAPAAAAAAAAAAAAAAAAAJgCAABkcnMvZG93bnJl&#10;di54bWxQSwUGAAAAAAQABAD1AAAAhAMAAAAA&#10;" fillcolor="#bfbfbf [2412]" stroked="f" strokeweight="1.5pt"/>
                          <v:roundrect id="角丸四角形 62" o:spid="_x0000_s1053" style="position:absolute;left:4714;top:6858;width:1334;height:29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OMIA&#10;AADbAAAADwAAAGRycy9kb3ducmV2LnhtbESPQWvCQBSE7wX/w/KEXkLdmEOo0VWq0JIeq/b+yD6z&#10;odm3YXej6b93hUKPw8x8w2x2k+3FlXzoHCtYLnIQxI3THbcKzqf3l1cQISJr7B2Tgl8KsNvOnjZY&#10;aXfjL7oeYysShEOFCkyMQyVlaAxZDAs3ECfv4rzFmKRvpfZ4S3DbyyLPS2mx47RgcKCDoebnOFoF&#10;Nbrp0PV6/PTfplllH3HM9lqp5/n0tgYRaYr/4b92rRWUBTy+p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4CA4wgAAANsAAAAPAAAAAAAAAAAAAAAAAJgCAABkcnMvZG93&#10;bnJldi54bWxQSwUGAAAAAAQABAD1AAAAhwMAAAAA&#10;" fillcolor="#bfbfbf [2412]" stroked="f" strokeweight="1.5pt"/>
                          <v:roundrect id="角丸四角形 69" o:spid="_x0000_s1054" style="position:absolute;left:-1047;width:1262;height:99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yScAA&#10;AADbAAAADwAAAGRycy9kb3ducmV2LnhtbESPT4vCMBTE74LfITxhL6Lp7kG0GkWFXfTov/ujeTbF&#10;5qUkqXa/vREEj8PM/IZZrDpbizv5UDlW8D3OQBAXTldcKjiffkdTECEia6wdk4J/CrBa9nsLzLV7&#10;8IHux1iKBOGQowITY5NLGQpDFsPYNcTJuzpvMSbpS6k9PhLc1vInyybSYsVpwWBDW0PF7dhaBTt0&#10;3baqdbv3F1PMhn+xHW60Ul+Dbj0HEamLn/C7vdMKJjN4fU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SyScAAAADbAAAADwAAAAAAAAAAAAAAAACYAgAAZHJzL2Rvd25y&#10;ZXYueG1sUEsFBgAAAAAEAAQA9QAAAIUDAAAAAA==&#10;" fillcolor="#bfbfbf [2412]" stroked="f" strokeweight="1.5pt"/>
                          <v:group id="グループ化 82" o:spid="_x0000_s1055" style="position:absolute;left:13811;top:7858;width:889;height:1889" coordorigin="-157179"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oval id="円/楕円 76" o:spid="_x0000_s1056" style="position:absolute;left:-157179;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Q58IA&#10;AADbAAAADwAAAGRycy9kb3ducmV2LnhtbESPQYvCMBSE7wv+h/AEb2vqCirVKLqoeHSrIN6ezbMt&#10;Ni+libb+eyMseBxm5htmtmhNKR5Uu8KygkE/AkGcWl1wpuB42HxPQDiPrLG0TAqe5GAx73zNMNa2&#10;4T96JD4TAcIuRgW591UspUtzMuj6tiIO3tXWBn2QdSZ1jU2Am1L+RNFIGiw4LORY0W9O6S25GwXr&#10;bLwanE9DrtLt7rC3zS05XSKlet12OQXhqfWf8H97pxWMR/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VDnwgAAANsAAAAPAAAAAAAAAAAAAAAAAJgCAABkcnMvZG93&#10;bnJldi54bWxQSwUGAAAAAAQABAD1AAAAhwMAAAAA&#10;" fillcolor="#bfbfbf [2412]" strokecolor="black [3213]"/>
                            <v:line id="直線コネクタ 77" o:spid="_x0000_s1057" style="position:absolute;visibility:visible;mso-wrap-style:square" from="-109554,80962" to="-109554,18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347MQAAADbAAAADwAAAGRycy9kb3ducmV2LnhtbESPQWsCMRSE74X+h/AK3mpWQSNboywF&#10;odqT2tLrY/PcXbt5WZJ0Xf31jVDocZiZb5jlerCt6MmHxrGGyTgDQVw603Cl4eO4eV6ACBHZYOuY&#10;NFwpwHr1+LDE3LgL76k/xEokCIccNdQxdrmUoazJYhi7jjh5J+ctxiR9JY3HS4LbVk6zbC4tNpwW&#10;auzotaby+/BjNSzK3dkXqthOZp+duvXT9/nmS2k9ehqKFxCRhvgf/mu/GQ1Kwf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fjsxAAAANsAAAAPAAAAAAAAAAAA&#10;AAAAAKECAABkcnMvZG93bnJldi54bWxQSwUGAAAAAAQABAD5AAAAkgMAAAAA&#10;" strokecolor="black [3213]"/>
                          </v:group>
                          <v:group id="グループ化 84" o:spid="_x0000_s1058" style="position:absolute;left:9334;top:7953;width:889;height:1886" coordorigin="-157179"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円/楕円 85" o:spid="_x0000_s1059" style="position:absolute;left:-157179;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6+t8MA&#10;AADbAAAADwAAAGRycy9kb3ducmV2LnhtbESPQYvCMBSE74L/ITzBm6YqrtI1ioqKx7UKsre3zdu2&#10;2LyUJtr67zcLgsdhZr5hFqvWlOJBtSssKxgNIxDEqdUFZwou5/1gDsJ5ZI2lZVLwJAerZbezwFjb&#10;hk/0SHwmAoRdjApy76tYSpfmZNANbUUcvF9bG/RB1pnUNTYBbko5jqIPabDgsJBjRduc0ltyNwp2&#10;2Wwz+r5OuEoPx/OXbW7J9SdSqt9r158gPLX+HX61j1rBfAr/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6+t8MAAADbAAAADwAAAAAAAAAAAAAAAACYAgAAZHJzL2Rv&#10;d25yZXYueG1sUEsFBgAAAAAEAAQA9QAAAIgDAAAAAA==&#10;" fillcolor="#bfbfbf [2412]" strokecolor="black [3213]"/>
                            <v:line id="直線コネクタ 86" o:spid="_x0000_s1060" style="position:absolute;visibility:visible;mso-wrap-style:square" from="-109554,80962" to="-109554,18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tUMQAAADbAAAADwAAAGRycy9kb3ducmV2LnhtbESPT2vCQBTE7wW/w/KE3upGwURSVwmC&#10;UOvJf/T6yL4mqdm3YXcb0356Vyj0OMz8ZpjlejCt6Mn5xrKC6SQBQVxa3XCl4HzavixA+ICssbVM&#10;Cn7Iw3o1elpiru2ND9QfQyViCfscFdQhdLmUvqzJoJ/Yjjh6n9YZDFG6SmqHt1huWjlLklQabDgu&#10;1NjRpqbyevw2Chbl+5crsmI3nV+67Lef7dPtR6bU83goXkEEGsJ/+I9+05FL4fE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5C1QxAAAANsAAAAPAAAAAAAAAAAA&#10;AAAAAKECAABkcnMvZG93bnJldi54bWxQSwUGAAAAAAQABAD5AAAAkgMAAAAA&#10;" strokecolor="black [3213]"/>
                          </v:group>
                          <v:group id="グループ化 87" o:spid="_x0000_s1061" style="position:absolute;left:3381;top:8102;width:889;height:1886" coordorigin="-138127,19688"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oval id="円/楕円 88" o:spid="_x0000_s1062" style="position:absolute;left:-138127;top:19688;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KcAA&#10;AADbAAAADwAAAGRycy9kb3ducmV2LnhtbERPTYvCMBC9C/sfwix401SFVWpT2RUVj1oF8TY2Y1ts&#10;JqWJtvvvzWFhj4/3nax6U4sXta6yrGAyjkAQ51ZXXCg4n7ajBQjnkTXWlknBLzlYpR+DBGNtOz7S&#10;K/OFCCHsYlRQet/EUrq8JINubBviwN1ta9AH2BZSt9iFcFPLaRR9SYMVh4YSG1qXlD+yp1GwKeY/&#10;k+tlxk2+258Otntkl1uk1PCz/16C8NT7f/Gfe68VLMLY8CX8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RKcAAAADbAAAADwAAAAAAAAAAAAAAAACYAgAAZHJzL2Rvd25y&#10;ZXYueG1sUEsFBgAAAAAEAAQA9QAAAIUDAAAAAA==&#10;" fillcolor="#bfbfbf [2412]" strokecolor="black [3213]"/>
                            <v:line id="直線コネクタ 89" o:spid="_x0000_s1063" style="position:absolute;visibility:visible;mso-wrap-style:square" from="-90502,100650" to="-90502,20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5IsQAAADbAAAADwAAAGRycy9kb3ducmV2LnhtbESPQWvCQBSE70L/w/IKvelGQaOpqwRB&#10;sPVUbfH6yL4mabNvw+4aU3+9KxQ8DjPfDLNc96YRHTlfW1YwHiUgiAuray4VfB63wzkIH5A1NpZJ&#10;wR95WK+eBkvMtL3wB3WHUIpYwj5DBVUIbSalLyoy6Ee2JY7et3UGQ5SulNrhJZabRk6SZCYN1hwX&#10;KmxpU1HxezgbBfPi/cflaf42nn616bWb7GfbU6rUy3Ofv4II1IdH+J/e6cgt4P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7kixAAAANsAAAAPAAAAAAAAAAAA&#10;AAAAAKECAABkcnMvZG93bnJldi54bWxQSwUGAAAAAAQABAD5AAAAkgMAAAAA&#10;" strokecolor="black [3213]"/>
                          </v:group>
                          <v:roundrect id="角丸四角形 115" o:spid="_x0000_s1064" style="position:absolute;left:1428;top:5101;width:1257;height:48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3GDMEA&#10;AADcAAAADwAAAGRycy9kb3ducmV2LnhtbERP32vCMBB+H/g/hBP2IjZ1sDGrUVTY6B5X5/vRnE2x&#10;uZQktd1/vwwGe7uP7+dt95PtxJ18aB0rWGU5COLa6ZYbBV/nt+UriBCRNXaOScE3BdjvZg9bLLQb&#10;+ZPuVWxECuFQoAITY19IGWpDFkPmeuLEXZ23GBP0jdQexxRuO/mU5y/SYsupwWBPJ0P1rRqsghLd&#10;dGo7PXz4i6nXi/c4LI5aqcf5dNiAiDTFf/Gfu9Rp/uoZfp9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txgzBAAAA3AAAAA8AAAAAAAAAAAAAAAAAmAIAAGRycy9kb3du&#10;cmV2LnhtbFBLBQYAAAAABAAEAPUAAACGAwAAAAA=&#10;" fillcolor="#bfbfbf [2412]" stroked="f" strokeweight="1.5pt"/>
                        </v:group>
                        <v:group id="グループ化 161" o:spid="_x0000_s1065" style="position:absolute;left:33835;top:5810;width:18647;height:10379" coordorigin="-930" coordsize="18647,10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oundrect id="角丸四角形 146" o:spid="_x0000_s1066" style="position:absolute;left:15240;width:2476;height:103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3Zr8A&#10;AADcAAAADwAAAGRycy9kb3ducmV2LnhtbERPS4vCMBC+C/sfwix4EU0VEbcaRQUXPfrY+9DMNmWb&#10;SUlS7f57Iwje5uN7znLd2VrcyIfKsYLxKANBXDhdcangetkP5yBCRNZYOyYF/xRgvfroLTHX7s4n&#10;up1jKVIIhxwVmBibXMpQGLIYRq4hTtyv8xZjgr6U2uM9hdtaTrJsJi1WnBoMNrQzVPydW6vggK7b&#10;VbVuj/7HFF+D79gOtlqp/me3WYCI1MW3+OU+6DR/OoPnM+kC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jHdmvwAAANwAAAAPAAAAAAAAAAAAAAAAAJgCAABkcnMvZG93bnJl&#10;di54bWxQSwUGAAAAAAQABAD1AAAAhAMAAAAA&#10;" fillcolor="#bfbfbf [2412]" stroked="f" strokeweight="1.5pt"/>
                          <v:roundrect id="角丸四角形 147" o:spid="_x0000_s1067" style="position:absolute;left:9810;top:4714;width:1474;height:56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S/b8A&#10;AADcAAAADwAAAGRycy9kb3ducmV2LnhtbERPTWsCMRC9C/6HMEIvotmKaLsapQoVe1TrfdhMN4ub&#10;yZJkdf33RhB6m8f7nOW6s7W4kg+VYwXv4wwEceF0xaWC39P36ANEiMgaa8ek4E4B1qt+b4m5djc+&#10;0PUYS5FCOOSowMTY5FKGwpDFMHYNceL+nLcYE/Sl1B5vKdzWcpJlM2mx4tRgsKGtoeJybK2CPbpu&#10;W9W6/fFnU3wOd7EdbrRSb4PuawEiUhf/xS/3Xqf50zk8n0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wNL9vwAAANwAAAAPAAAAAAAAAAAAAAAAAJgCAABkcnMvZG93bnJl&#10;di54bWxQSwUGAAAAAAQABAD1AAAAhAMAAAAA&#10;" fillcolor="#bfbfbf [2412]" stroked="f" strokeweight="1.5pt"/>
                          <v:group id="グループ化 148" o:spid="_x0000_s1068" style="position:absolute;left:-930;top:8286;width:889;height:1886" coordorigin="-407396"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oval id="円/楕円 149" o:spid="_x0000_s1069" style="position:absolute;left:-407396;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0zcIA&#10;AADcAAAADwAAAGRycy9kb3ducmV2LnhtbERPS2vCQBC+F/oflhG86UYrPlJXqaUVjxoF8TbNjkkw&#10;Oxuyq4n/3hWE3ubje8582ZpS3Kh2hWUFg34Egji1uuBMwWH/25uCcB5ZY2mZFNzJwXLx/jbHWNuG&#10;d3RLfCZCCLsYFeTeV7GULs3JoOvbijhwZ1sb9AHWmdQ1NiHclHIYRWNpsODQkGNF3zmll+RqFPxk&#10;k9XgdPzgKl1v9lvbXJLjX6RUt9N+fYLw1Pp/8cu90WH+aAb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TTNwgAAANwAAAAPAAAAAAAAAAAAAAAAAJgCAABkcnMvZG93&#10;bnJldi54bWxQSwUGAAAAAAQABAD1AAAAhwMAAAAA&#10;" fillcolor="#bfbfbf [2412]" strokecolor="black [3213]"/>
                            <v:line id="直線コネクタ 150" o:spid="_x0000_s1070" style="position:absolute;visibility:visible;mso-wrap-style:square" from="-359771,80962" to="-359771,18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jZcYAAADcAAAADwAAAGRycy9kb3ducmV2LnhtbESPT2vCQBDF74V+h2WE3upGQSOpq4SC&#10;0D8ntaXXITsm0exs2N3GtJ/eORR6m+G9ee836+3oOjVQiK1nA7NpBoq48rbl2sDHcfe4AhUTssXO&#10;Mxn4oQjbzf3dGgvrr7yn4ZBqJSEcCzTQpNQXWseqIYdx6nti0U4+OEyyhlrbgFcJd52eZ9lSO2xZ&#10;Ghrs6bmh6nL4dgZW1ds5lHn5Olt89vnvMH9f7r5yYx4mY/kEKtGY/s1/1y9W8BeCL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TI2XGAAAA3AAAAA8AAAAAAAAA&#10;AAAAAAAAoQIAAGRycy9kb3ducmV2LnhtbFBLBQYAAAAABAAEAPkAAACUAwAAAAA=&#10;" strokecolor="black [3213]"/>
                          </v:group>
                          <v:roundrect id="角丸四角形 151" o:spid="_x0000_s1071" style="position:absolute;left:5381;top:7905;width:934;height:2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5z8EA&#10;AADcAAAADwAAAGRycy9kb3ducmV2LnhtbERP32vCMBB+H/g/hBP2IjZ1sDGrUVTY6B5X5/vRnE2x&#10;uZQktd1/vwwGe7uP7+dt95PtxJ18aB0rWGU5COLa6ZYbBV/nt+UriBCRNXaOScE3BdjvZg9bLLQb&#10;+ZPuVWxECuFQoAITY19IGWpDFkPmeuLEXZ23GBP0jdQexxRuO/mU5y/SYsupwWBPJ0P1rRqsghLd&#10;dGo7PXz4i6nXi/c4LI5aqcf5dNiAiDTFf/Gfu9Rp/vMKfp9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8ec/BAAAA3AAAAA8AAAAAAAAAAAAAAAAAmAIAAGRycy9kb3du&#10;cmV2LnhtbFBLBQYAAAAABAAEAPUAAACGAwAAAAA=&#10;" fillcolor="#bfbfbf [2412]" stroked="f" strokeweight="1.5pt"/>
                          <v:roundrect id="角丸四角形 152" o:spid="_x0000_s1072" style="position:absolute;left:2422;top:9434;width:820;height:7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7nuL8A&#10;AADcAAAADwAAAGRycy9kb3ducmV2LnhtbERPS4vCMBC+C/sfwix4EU1XUNxqFBVW9Ohj70Mz25Rt&#10;JiVJtf57Iwje5uN7zmLV2VpcyYfKsYKvUQaCuHC64lLB5fwznIEIEVlj7ZgU3CnAavnRW2Cu3Y2P&#10;dD3FUqQQDjkqMDE2uZShMGQxjFxDnLg/5y3GBH0ptcdbCre1HGfZVFqsODUYbGhrqPg/tVbBHl23&#10;rWrdHvyvKb4Hu9gONlqp/me3noOI1MW3+OXe6zR/MobnM+k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ue4vwAAANwAAAAPAAAAAAAAAAAAAAAAAJgCAABkcnMvZG93bnJl&#10;di54bWxQSwUGAAAAAAQABAD1AAAAhAMAAAAA&#10;" fillcolor="#bfbfbf [2412]" stroked="f" strokeweight="1.5pt"/>
                          <v:roundrect id="角丸四角形 153" o:spid="_x0000_s1073" style="position:absolute;left:3898;top:8477;width:820;height:1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CI78A&#10;AADcAAAADwAAAGRycy9kb3ducmV2LnhtbERPTWsCMRC9C/6HMEIvotkqSrsapQoVe1TrfdhMN4ub&#10;yZJkdf33RhB6m8f7nOW6s7W4kg+VYwXv4wwEceF0xaWC39P36ANEiMgaa8ek4E4B1qt+b4m5djc+&#10;0PUYS5FCOOSowMTY5FKGwpDFMHYNceL+nLcYE/Sl1B5vKdzWcpJlc2mx4tRgsKGtoeJybK2CPbpu&#10;W9W6/fFnU3wOd7EdbrRSb4PuawEiUhf/xS/3Xqf5syk8n0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kIjvwAAANwAAAAPAAAAAAAAAAAAAAAAAJgCAABkcnMvZG93bnJl&#10;di54bWxQSwUGAAAAAAQABAD1AAAAhAMAAAAA&#10;" fillcolor="#bfbfbf [2412]" stroked="f" strokeweight="1.5pt"/>
                          <v:roundrect id="角丸四角形 154" o:spid="_x0000_s1074" style="position:absolute;left:7477;top:6715;width:1635;height:36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aV78A&#10;AADcAAAADwAAAGRycy9kb3ducmV2LnhtbERPTWsCMRC9C/6HMEIvotmKSrsapQoVe1TrfdhMN4ub&#10;yZJkdf33RhB6m8f7nOW6s7W4kg+VYwXv4wwEceF0xaWC39P36ANEiMgaa8ek4E4B1qt+b4m5djc+&#10;0PUYS5FCOOSowMTY5FKGwpDFMHYNceL+nLcYE/Sl1B5vKdzWcpJlc2mx4tRgsKGtoeJybK2CPbpu&#10;W9W6/fFnU3wOd7EdbrRSb4PuawEiUhf/xS/3Xqf5syk8n0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y9pXvwAAANwAAAAPAAAAAAAAAAAAAAAAAJgCAABkcnMvZG93bnJl&#10;di54bWxQSwUGAAAAAAQABAD1AAAAhAMAAAAA&#10;" fillcolor="#bfbfbf [2412]" stroked="f" strokeweight="1.5pt"/>
                          <v:roundrect id="角丸四角形 155" o:spid="_x0000_s1075" style="position:absolute;left:12906;top:5476;width:1257;height:48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zL8A&#10;AADcAAAADwAAAGRycy9kb3ducmV2LnhtbERPS4vCMBC+C/sfwix4EU0VFLcaRQUXPfrY+9DMNmWb&#10;SUlS7f57Iwje5uN7znLd2VrcyIfKsYLxKANBXDhdcangetkP5yBCRNZYOyYF/xRgvfroLTHX7s4n&#10;up1jKVIIhxwVmBibXMpQGLIYRq4hTtyv8xZjgr6U2uM9hdtaTrJsJi1WnBoMNrQzVPydW6vggK7b&#10;VbVuj/7HFF+D79gOtlqp/me3WYCI1MW3+OU+6DR/OoXnM+kC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3/MvwAAANwAAAAPAAAAAAAAAAAAAAAAAJgCAABkcnMvZG93bnJl&#10;di54bWxQSwUGAAAAAAQABAD1AAAAhAMAAAAA&#10;" fillcolor="#bfbfbf [2412]" stroked="f" strokeweight="1.5pt"/>
                          <v:group id="グループ化 156" o:spid="_x0000_s1076" style="position:absolute;left:11477;top:8334;width:889;height:1886" coordorigin="71445"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oval id="円/楕円 157" o:spid="_x0000_s1077" style="position:absolute;left:71445;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T+cEA&#10;AADcAAAADwAAAGRycy9kb3ducmV2LnhtbERPTYvCMBC9C/6HMII3TVVcpRpFl13xuFZBvI3N2Bab&#10;SWmytv57s7DgbR7vc5br1pTiQbUrLCsYDSMQxKnVBWcKTsfvwRyE88gaS8uk4EkO1qtuZ4mxtg0f&#10;6JH4TIQQdjEqyL2vYildmpNBN7QVceButjboA6wzqWtsQrgp5TiKPqTBgkNDjhV95pTek1+j4Cub&#10;bUeX84SrdLc//tjmnpyvkVL9XrtZgPDU+rf4373XYf50Bn/Ph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jk/nBAAAA3AAAAA8AAAAAAAAAAAAAAAAAmAIAAGRycy9kb3du&#10;cmV2LnhtbFBLBQYAAAAABAAEAPUAAACGAwAAAAA=&#10;" fillcolor="#bfbfbf [2412]" strokecolor="black [3213]"/>
                            <v:line id="直線コネクタ 158" o:spid="_x0000_s1078" style="position:absolute;visibility:visible;mso-wrap-style:square" from="119070,80962" to="119070,18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vY8YAAADcAAAADwAAAGRycy9kb3ducmV2LnhtbESPT2vCQBDF74V+h2WE3upGQSOpq4SC&#10;0D8ntaXXITsm0exs2N3GtJ/eORR6m+G9ee836+3oOjVQiK1nA7NpBoq48rbl2sDHcfe4AhUTssXO&#10;Mxn4oQjbzf3dGgvrr7yn4ZBqJSEcCzTQpNQXWseqIYdx6nti0U4+OEyyhlrbgFcJd52eZ9lSO2xZ&#10;Ghrs6bmh6nL4dgZW1ds5lHn5Olt89vnvMH9f7r5yYx4mY/kEKtGY/s1/1y9W8BdCK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lL2PGAAAA3AAAAA8AAAAAAAAA&#10;AAAAAAAAoQIAAGRycy9kb3ducmV2LnhtbFBLBQYAAAAABAAEAPkAAACUAwAAAAA=&#10;" strokecolor="black [3213]"/>
                          </v:group>
                        </v:group>
                      </v:group>
                    </v:group>
                    <v:group id="グループ化 164" o:spid="_x0000_s1079" style="position:absolute;left:20574;top:12858;width:9810;height:6642" coordsize="9810,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パイ 36" o:spid="_x0000_s1080" style="position:absolute;left:1584;top:-1584;width:6642;height:9810;rotation:90;visibility:visible;mso-wrap-style:square;v-text-anchor:middle" coordsize="664210,98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4hPcMA&#10;AADbAAAADwAAAGRycy9kb3ducmV2LnhtbESP3YrCMBSE7xd8h3AE79ZUBVlrUxF/wHVvrPoAh+bY&#10;VpuT0kStb79ZWPBymJlvmGTRmVo8qHWVZQWjYQSCOLe64kLB+bT9/ALhPLLG2jIpeJGDRdr7SDDW&#10;9skZPY6+EAHCLkYFpfdNLKXLSzLohrYhDt7FtgZ9kG0hdYvPADe1HEfRVBqsOCyU2NCqpPx2vBsF&#10;xXW8559Jttxkbn9tRuvZQX/PlBr0u+UchKfOv8P/7Z1WMJnC35f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4hPcMAAADbAAAADwAAAAAAAAAAAAAAAACYAgAAZHJzL2Rv&#10;d25yZXYueG1sUEsFBgAAAAAEAAQA9QAAAIgDAAAAAA==&#10;" path="m332105,981075c148688,981075,,761454,,490537,,219620,148688,-1,332105,-1r,490539l332105,981075xe" fillcolor="#92d050" stroked="f" strokeweight="2pt">
                        <v:path arrowok="t" o:connecttype="custom" o:connectlocs="332105,981075;0,490537;332105,-1;332105,490538;332105,981075" o:connectangles="0,0,0,0,0"/>
                      </v:shape>
                      <v:shape id="テキスト ボックス 46" o:spid="_x0000_s1081" type="#_x0000_t202" style="position:absolute;left:2489;top:368;width:457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6F3FB5" w:rsidRPr="001E4E92" w:rsidRDefault="006F3FB5" w:rsidP="00871D1C">
                              <w:pPr>
                                <w:rPr>
                                  <w:rFonts w:asciiTheme="majorEastAsia" w:eastAsiaTheme="majorEastAsia" w:hAnsiTheme="majorEastAsia"/>
                                  <w:szCs w:val="21"/>
                                </w:rPr>
                              </w:pPr>
                              <w:r w:rsidRPr="001E4E92">
                                <w:rPr>
                                  <w:rFonts w:asciiTheme="majorEastAsia" w:eastAsiaTheme="majorEastAsia" w:hAnsiTheme="majorEastAsia" w:hint="eastAsia"/>
                                  <w:szCs w:val="21"/>
                                </w:rPr>
                                <w:t>墳丘</w:t>
                              </w:r>
                            </w:p>
                          </w:txbxContent>
                        </v:textbox>
                      </v:shape>
                    </v:group>
                  </v:group>
                  <v:shapetype id="_x0000_t32" coordsize="21600,21600" o:spt="32" o:oned="t" path="m,l21600,21600e" filled="f">
                    <v:path arrowok="t" fillok="f" o:connecttype="none"/>
                    <o:lock v:ext="edit" shapetype="t"/>
                  </v:shapetype>
                  <v:shape id="直線矢印コネクタ 183" o:spid="_x0000_s1082" type="#_x0000_t32" style="position:absolute;left:17192;top:3333;width:2620;height:5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9kWsEAAADcAAAADwAAAGRycy9kb3ducmV2LnhtbERP32vCMBB+F/Y/hBP2pqnbGKUai2wU&#10;hgzGdHs/mrMtNpeQZLb615uB4Nt9fD9vVY6mFyfyobOsYDHPQBDXVnfcKPjZV7McRIjIGnvLpOBM&#10;Acr1w2SFhbYDf9NpFxuRQjgUqKCN0RVShrolg2FuHXHiDtYbjAn6RmqPQwo3vXzKsldpsOPU0KKj&#10;t5bq4+7PKPCO9dev217sUHXZey4/X7yulXqcjpsliEhjvItv7g+d5ufP8P9MukC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X2RawQAAANwAAAAPAAAAAAAAAAAAAAAA&#10;AKECAABkcnMvZG93bnJldi54bWxQSwUGAAAAAAQABAD5AAAAjwMAAAAA&#10;" strokecolor="black [3213]" strokeweight=".25pt">
                    <v:stroke dashstyle="1 1" endarrow="open"/>
                  </v:shape>
                  <v:shape id="直線矢印コネクタ 184" o:spid="_x0000_s1083" type="#_x0000_t32" style="position:absolute;left:17192;top:3333;width:9097;height:7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b8LsEAAADcAAAADwAAAGRycy9kb3ducmV2LnhtbERP32vCMBB+H/g/hBN8W1OHjFKNRRyF&#10;IcKYbu9Hc7bF5hKSzHb7681gsLf7+H7epprMIG7kQ29ZwTLLQRA3VvfcKvg4148FiBCRNQ6WScE3&#10;Bai2s4cNltqO/E63U2xFCuFQooIuRldKGZqODIbMOuLEXaw3GBP0rdQexxRuBvmU58/SYM+poUNH&#10;+46a6+nLKPCO9dunO/zYse7zl0IeV143Si3m024NItIU/8V/7led5hcr+H0mXS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tvwuwQAAANwAAAAPAAAAAAAAAAAAAAAA&#10;AKECAABkcnMvZG93bnJldi54bWxQSwUGAAAAAAQABAD5AAAAjwMAAAAA&#10;" strokecolor="black [3213]" strokeweight=".25pt">
                    <v:stroke dashstyle="1 1" endarrow="open"/>
                  </v:shape>
                </v:group>
                <v:line id="直線コネクタ 16" o:spid="_x0000_s1084" style="position:absolute;flip:y;visibility:visible;mso-wrap-style:square" from="36957,12001" to="37671,1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SRmMIAAADbAAAADwAAAGRycy9kb3ducmV2LnhtbERPS4vCMBC+C/6HMAveNF0XRKtRVHBR&#10;9rC+oB6HZmyLzaQ0Ubv++o0geJuP7zmTWWNKcaPaFZYVfPYiEMSp1QVnCo6HVXcIwnlkjaVlUvBH&#10;DmbTdmuCsbZ33tFt7zMRQtjFqCD3voqldGlOBl3PVsSBO9vaoA+wzqSu8R7CTSn7UTSQBgsODTlW&#10;tMwpveyvRsHj0vfbZPP7LRfz4ueRjL7OpypRqvPRzMcgPDX+LX651zrMH8Dzl3CAn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SRmMIAAADbAAAADwAAAAAAAAAAAAAA&#10;AAChAgAAZHJzL2Rvd25yZXYueG1sUEsFBgAAAAAEAAQA+QAAAJADAAAAAA==&#10;" strokecolor="black [3213]" strokeweight=".5pt"/>
                <v:shape id="テキスト ボックス 19" o:spid="_x0000_s1085" type="#_x0000_t202" style="position:absolute;left:34956;top:9620;width:537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4805A3" w:rsidRPr="004805A3" w:rsidRDefault="004805A3" w:rsidP="004805A3">
                        <w:pPr>
                          <w:jc w:val="center"/>
                          <w:rPr>
                            <w:rFonts w:asciiTheme="majorEastAsia" w:eastAsiaTheme="majorEastAsia" w:hAnsiTheme="majorEastAsia"/>
                            <w:szCs w:val="21"/>
                          </w:rPr>
                        </w:pPr>
                        <w:r w:rsidRPr="004805A3">
                          <w:rPr>
                            <w:rFonts w:asciiTheme="majorEastAsia" w:eastAsiaTheme="majorEastAsia" w:hAnsiTheme="majorEastAsia" w:hint="eastAsia"/>
                            <w:szCs w:val="21"/>
                          </w:rPr>
                          <w:t>陪塚</w:t>
                        </w:r>
                      </w:p>
                    </w:txbxContent>
                  </v:textbox>
                </v:shape>
                <v:line id="直線コネクタ 20" o:spid="_x0000_s1086" style="position:absolute;flip:y;visibility:visible;mso-wrap-style:square" from="16478,12573" to="16478,15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1mysEAAADbAAAADwAAAGRycy9kb3ducmV2LnhtbERPy4rCMBTdD/gP4QqzG1MriFaj6MCI&#10;4sIn1OWlubbF5qY0Ga1+vVkMzPJw3tN5aypxp8aVlhX0exEI4szqknMF59PP1wiE88gaK8uk4EkO&#10;5rPOxxQTbR98oPvR5yKEsEtQQeF9nUjpsoIMup6tiQN3tY1BH2CTS93gI4SbSsZRNJQGSw4NBdb0&#10;XVB2O/4aBa9b7PfpZreSy0W5faXjwfVSp0p9dtvFBISn1v+L/9xrrSAO68OX8A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WbKwQAAANsAAAAPAAAAAAAAAAAAAAAA&#10;AKECAABkcnMvZG93bnJldi54bWxQSwUGAAAAAAQABAD5AAAAjwMAAAAA&#10;" strokecolor="black [3213]" strokeweight=".5pt"/>
                <v:shape id="テキスト ボックス 21" o:spid="_x0000_s1087" type="#_x0000_t202" style="position:absolute;left:13716;top:10191;width:537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4805A3" w:rsidRPr="004805A3" w:rsidRDefault="004805A3" w:rsidP="004805A3">
                        <w:pPr>
                          <w:jc w:val="center"/>
                          <w:rPr>
                            <w:rFonts w:asciiTheme="majorEastAsia" w:eastAsiaTheme="majorEastAsia" w:hAnsiTheme="majorEastAsia"/>
                            <w:szCs w:val="21"/>
                          </w:rPr>
                        </w:pPr>
                        <w:r w:rsidRPr="004805A3">
                          <w:rPr>
                            <w:rFonts w:asciiTheme="majorEastAsia" w:eastAsiaTheme="majorEastAsia" w:hAnsiTheme="majorEastAsia" w:hint="eastAsia"/>
                            <w:szCs w:val="21"/>
                          </w:rPr>
                          <w:t>陪塚</w:t>
                        </w:r>
                      </w:p>
                    </w:txbxContent>
                  </v:textbox>
                </v:shape>
              </v:group>
            </w:pict>
          </mc:Fallback>
        </mc:AlternateContent>
      </w:r>
    </w:p>
    <w:p w:rsidR="00871D1C" w:rsidRPr="00DD29EB" w:rsidRDefault="00871D1C" w:rsidP="00871D1C">
      <w:pPr>
        <w:rPr>
          <w:rFonts w:asciiTheme="majorEastAsia" w:eastAsiaTheme="majorEastAsia" w:hAnsiTheme="majorEastAsia"/>
        </w:rPr>
      </w:pPr>
    </w:p>
    <w:p w:rsidR="00871D1C" w:rsidRPr="00DD29EB" w:rsidRDefault="00871D1C" w:rsidP="00871D1C">
      <w:pPr>
        <w:rPr>
          <w:rFonts w:asciiTheme="majorEastAsia" w:eastAsiaTheme="majorEastAsia" w:hAnsiTheme="majorEastAsia"/>
        </w:rPr>
      </w:pPr>
    </w:p>
    <w:p w:rsidR="00871D1C" w:rsidRPr="00DD29EB" w:rsidRDefault="00871D1C" w:rsidP="00871D1C">
      <w:pPr>
        <w:rPr>
          <w:rFonts w:asciiTheme="majorEastAsia" w:eastAsiaTheme="majorEastAsia" w:hAnsiTheme="majorEastAsia"/>
        </w:rPr>
      </w:pPr>
    </w:p>
    <w:p w:rsidR="00871D1C" w:rsidRPr="00DD29EB" w:rsidRDefault="00871D1C" w:rsidP="00871D1C">
      <w:pPr>
        <w:rPr>
          <w:rFonts w:asciiTheme="majorEastAsia" w:eastAsiaTheme="majorEastAsia" w:hAnsiTheme="majorEastAsia"/>
        </w:rPr>
      </w:pPr>
    </w:p>
    <w:p w:rsidR="00871D1C" w:rsidRPr="00DD29EB" w:rsidRDefault="006827F6" w:rsidP="00871D1C">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980800" behindDoc="0" locked="0" layoutInCell="1" allowOverlap="1" wp14:anchorId="08DDE127" wp14:editId="43134DD0">
                <wp:simplePos x="0" y="0"/>
                <wp:positionH relativeFrom="column">
                  <wp:posOffset>7574915</wp:posOffset>
                </wp:positionH>
                <wp:positionV relativeFrom="paragraph">
                  <wp:posOffset>148590</wp:posOffset>
                </wp:positionV>
                <wp:extent cx="4847590" cy="161925"/>
                <wp:effectExtent l="0" t="0" r="10160" b="28575"/>
                <wp:wrapNone/>
                <wp:docPr id="2" name="グループ化 2"/>
                <wp:cNvGraphicFramePr/>
                <a:graphic xmlns:a="http://schemas.openxmlformats.org/drawingml/2006/main">
                  <a:graphicData uri="http://schemas.microsoft.com/office/word/2010/wordprocessingGroup">
                    <wpg:wgp>
                      <wpg:cNvGrpSpPr/>
                      <wpg:grpSpPr>
                        <a:xfrm>
                          <a:off x="0" y="0"/>
                          <a:ext cx="4847590" cy="161925"/>
                          <a:chOff x="0" y="0"/>
                          <a:chExt cx="4847590" cy="161925"/>
                        </a:xfrm>
                      </wpg:grpSpPr>
                      <wps:wsp>
                        <wps:cNvPr id="33" name="直線コネクタ 33"/>
                        <wps:cNvCnPr/>
                        <wps:spPr>
                          <a:xfrm>
                            <a:off x="790575" y="161925"/>
                            <a:ext cx="318071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0"/>
                            <a:ext cx="77152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4038600" y="0"/>
                            <a:ext cx="80899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 o:spid="_x0000_s1026" style="position:absolute;left:0;text-align:left;margin-left:596.45pt;margin-top:11.7pt;width:381.7pt;height:12.75pt;z-index:251980800" coordsize="4847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">
                <v:line id="直線コネクタ 33" o:spid="_x0000_s1027" style="position:absolute;visibility:visible;mso-wrap-style:square" from="7905,1619" to="3971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7C8IAAADbAAAADwAAAGRycy9kb3ducmV2LnhtbESPQYvCMBSE7wv+h/AW9rama0WkGkUE&#10;2b14WKv3Z/Nsis1LSbK1/nuzIHgcZuYbZrkebCt68qFxrOBrnIEgrpxuuFZwLHefcxAhImtsHZOC&#10;OwVYr0ZvSyy0u/Ev9YdYiwThUKACE2NXSBkqQxbD2HXEybs4bzEm6WupPd4S3LZykmUzabHhtGCw&#10;o62h6nr4swqqoT/5cnu++P1saiblt99Pc6/Ux/uwWYCINMRX+Nn+0QryHP6/p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F7C8IAAADbAAAADwAAAAAAAAAAAAAA&#10;AAChAgAAZHJzL2Rvd25yZXYueG1sUEsFBgAAAAAEAAQA+QAAAJADAAAAAA==&#10;" strokecolor="black [3213]">
                  <v:stroke dashstyle="longDash"/>
                </v:line>
                <v:line id="直線コネクタ 34" o:spid="_x0000_s1028" style="position:absolute;visibility:visible;mso-wrap-style:square" from="0,0" to="7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jjf8MAAADbAAAADwAAAGRycy9kb3ducmV2LnhtbESPQWvCQBSE7wX/w/IKvdVNNYikbkIR&#10;pL14qNH7a/aZDc2+DbvbGP+9WxA8DjPzDbOpJtuLkXzoHCt4m2cgiBunO24VHOvd6xpEiMgae8ek&#10;4EoBqnL2tMFCuwt/03iIrUgQDgUqMDEOhZShMWQxzN1AnLyz8xZjkr6V2uMlwW0vF1m2khY7TgsG&#10;B9oaan4Pf1ZBM40nX29/zn6/ys2i/vT7fOmVenmePt5BRJriI3xvf2kFyxz+v6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I43/DAAAA2wAAAA8AAAAAAAAAAAAA&#10;AAAAoQIAAGRycy9kb3ducmV2LnhtbFBLBQYAAAAABAAEAPkAAACRAwAAAAA=&#10;" strokecolor="black [3213]">
                  <v:stroke dashstyle="longDash"/>
                </v:line>
                <v:line id="直線コネクタ 35" o:spid="_x0000_s1029" style="position:absolute;visibility:visible;mso-wrap-style:square" from="40386,0" to="48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RG5MIAAADbAAAADwAAAGRycy9kb3ducmV2LnhtbESPT2sCMRTE7wW/Q3iCt5r1T0VWo4gg&#10;9uKhrt6fm+dmcfOyJHHdfvumUOhxmJnfMOttbxvRkQ+1YwWTcQaCuHS65krBpTi8L0GEiKyxcUwK&#10;vinAdjN4W2Ou3Yu/qDvHSiQIhxwVmBjbXMpQGrIYxq4lTt7deYsxSV9J7fGV4LaR0yxbSIs1pwWD&#10;Le0NlY/z0yoo++7qi/3t7k+LuZkWR3+az7xSo2G/W4GI1Mf/8F/7UyuYfcD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RG5MIAAADbAAAADwAAAAAAAAAAAAAA&#10;AAChAgAAZHJzL2Rvd25yZXYueG1sUEsFBgAAAAAEAAQA+QAAAJADAAAAAA==&#10;" strokecolor="black [3213]">
                  <v:stroke dashstyle="longDash"/>
                </v:line>
              </v:group>
            </w:pict>
          </mc:Fallback>
        </mc:AlternateContent>
      </w:r>
    </w:p>
    <w:p w:rsidR="00871D1C" w:rsidRPr="00DD29EB" w:rsidRDefault="00871D1C" w:rsidP="00871D1C">
      <w:pPr>
        <w:rPr>
          <w:rFonts w:asciiTheme="majorEastAsia" w:eastAsiaTheme="majorEastAsia" w:hAnsiTheme="majorEastAsia"/>
        </w:rPr>
      </w:pPr>
    </w:p>
    <w:p w:rsidR="00871D1C" w:rsidRPr="00DD29EB" w:rsidRDefault="006827F6" w:rsidP="00871D1C">
      <w:pPr>
        <w:rPr>
          <w:rFonts w:asciiTheme="majorEastAsia" w:eastAsiaTheme="majorEastAsia" w:hAnsiTheme="majorEastAsia"/>
        </w:rPr>
      </w:pPr>
      <w:r w:rsidRPr="00DD29EB">
        <w:rPr>
          <w:rFonts w:asciiTheme="majorEastAsia" w:eastAsiaTheme="majorEastAsia" w:hAnsiTheme="majorEastAsia"/>
          <w:noProof/>
        </w:rPr>
        <mc:AlternateContent>
          <mc:Choice Requires="wpg">
            <w:drawing>
              <wp:anchor distT="0" distB="0" distL="114300" distR="114300" simplePos="0" relativeHeight="251981824" behindDoc="0" locked="0" layoutInCell="1" allowOverlap="1" wp14:anchorId="07C5E6D2" wp14:editId="4E34C527">
                <wp:simplePos x="0" y="0"/>
                <wp:positionH relativeFrom="column">
                  <wp:posOffset>7574915</wp:posOffset>
                </wp:positionH>
                <wp:positionV relativeFrom="paragraph">
                  <wp:posOffset>104140</wp:posOffset>
                </wp:positionV>
                <wp:extent cx="4843145" cy="839470"/>
                <wp:effectExtent l="38100" t="0" r="90805" b="0"/>
                <wp:wrapNone/>
                <wp:docPr id="169" name="グループ化 169"/>
                <wp:cNvGraphicFramePr/>
                <a:graphic xmlns:a="http://schemas.openxmlformats.org/drawingml/2006/main">
                  <a:graphicData uri="http://schemas.microsoft.com/office/word/2010/wordprocessingGroup">
                    <wpg:wgp>
                      <wpg:cNvGrpSpPr/>
                      <wpg:grpSpPr>
                        <a:xfrm>
                          <a:off x="0" y="0"/>
                          <a:ext cx="4843145" cy="839470"/>
                          <a:chOff x="-123838" y="-23816"/>
                          <a:chExt cx="4843488" cy="839791"/>
                        </a:xfrm>
                      </wpg:grpSpPr>
                      <wps:wsp>
                        <wps:cNvPr id="49" name="テキスト ボックス 49"/>
                        <wps:cNvSpPr txBox="1"/>
                        <wps:spPr>
                          <a:xfrm>
                            <a:off x="2786062" y="-23816"/>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1E4E92" w:rsidRDefault="006F3FB5" w:rsidP="00871D1C">
                              <w:pPr>
                                <w:rPr>
                                  <w:rFonts w:asciiTheme="majorEastAsia" w:eastAsiaTheme="majorEastAsia" w:hAnsiTheme="majorEastAsia"/>
                                  <w:szCs w:val="21"/>
                                </w:rPr>
                              </w:pPr>
                              <w:r>
                                <w:rPr>
                                  <w:rFonts w:asciiTheme="majorEastAsia" w:eastAsiaTheme="majorEastAsia" w:hAnsiTheme="majorEastAsia" w:hint="eastAsia"/>
                                  <w:szCs w:val="21"/>
                                </w:rPr>
                                <w:t>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直線コネクタ 136"/>
                        <wps:cNvCnPr/>
                        <wps:spPr>
                          <a:xfrm>
                            <a:off x="3943362" y="71437"/>
                            <a:ext cx="0" cy="3714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8" name="グループ化 168"/>
                        <wpg:cNvGrpSpPr/>
                        <wpg:grpSpPr>
                          <a:xfrm>
                            <a:off x="-123838" y="-23815"/>
                            <a:ext cx="4843488" cy="839790"/>
                            <a:chOff x="-123838" y="-23815"/>
                            <a:chExt cx="4843488" cy="839790"/>
                          </a:xfrm>
                        </wpg:grpSpPr>
                        <wps:wsp>
                          <wps:cNvPr id="70" name="直線コネクタ 70"/>
                          <wps:cNvCnPr/>
                          <wps:spPr>
                            <a:xfrm>
                              <a:off x="3162299" y="47625"/>
                              <a:ext cx="0" cy="6125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7" name="グループ化 167"/>
                          <wpg:cNvGrpSpPr/>
                          <wpg:grpSpPr>
                            <a:xfrm>
                              <a:off x="-123838" y="-23815"/>
                              <a:ext cx="3024186" cy="839790"/>
                              <a:chOff x="-123838" y="-23815"/>
                              <a:chExt cx="3024186" cy="839790"/>
                            </a:xfrm>
                          </wpg:grpSpPr>
                          <wps:wsp>
                            <wps:cNvPr id="47" name="テキスト ボックス 47"/>
                            <wps:cNvSpPr txBox="1"/>
                            <wps:spPr>
                              <a:xfrm>
                                <a:off x="1495425" y="-23815"/>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1E4E92" w:rsidRDefault="006F3FB5" w:rsidP="00871D1C">
                                  <w:pPr>
                                    <w:rPr>
                                      <w:rFonts w:asciiTheme="majorEastAsia" w:eastAsiaTheme="majorEastAsia" w:hAnsiTheme="majorEastAsia"/>
                                      <w:szCs w:val="21"/>
                                    </w:rPr>
                                  </w:pPr>
                                  <w:r>
                                    <w:rPr>
                                      <w:rFonts w:asciiTheme="majorEastAsia" w:eastAsiaTheme="majorEastAsia" w:hAnsiTheme="majorEastAsia" w:hint="eastAsia"/>
                                      <w:szCs w:val="21"/>
                                    </w:rPr>
                                    <w:t>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1695449" y="148745"/>
                                <a:ext cx="1204899"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D308B4" w:rsidRDefault="001C6AE7" w:rsidP="00871D1C">
                                  <w:pPr>
                                    <w:jc w:val="center"/>
                                    <w:rPr>
                                      <w:rFonts w:asciiTheme="majorEastAsia" w:eastAsiaTheme="majorEastAsia" w:hAnsiTheme="majorEastAsia"/>
                                      <w:szCs w:val="21"/>
                                    </w:rPr>
                                  </w:pPr>
                                  <w:r w:rsidRPr="00D308B4">
                                    <w:rPr>
                                      <w:rFonts w:asciiTheme="majorEastAsia" w:eastAsiaTheme="majorEastAsia" w:hAnsiTheme="majorEastAsia" w:hint="eastAsia"/>
                                      <w:szCs w:val="21"/>
                                    </w:rPr>
                                    <w:t>巨大前方後円墳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6" name="グループ化 166"/>
                            <wpg:cNvGrpSpPr/>
                            <wpg:grpSpPr>
                              <a:xfrm>
                                <a:off x="-123838" y="42862"/>
                                <a:ext cx="1566775" cy="773113"/>
                                <a:chOff x="-123838" y="0"/>
                                <a:chExt cx="1566775" cy="773113"/>
                              </a:xfrm>
                            </wpg:grpSpPr>
                            <wps:wsp>
                              <wps:cNvPr id="118" name="テキスト ボックス 118"/>
                              <wps:cNvSpPr txBox="1"/>
                              <wps:spPr>
                                <a:xfrm>
                                  <a:off x="680179" y="214919"/>
                                  <a:ext cx="723900" cy="240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8717B7" w:rsidRDefault="006F3FB5" w:rsidP="00871D1C">
                                    <w:pPr>
                                      <w:snapToGrid w:val="0"/>
                                      <w:spacing w:line="180" w:lineRule="auto"/>
                                      <w:jc w:val="center"/>
                                      <w:rPr>
                                        <w:rFonts w:asciiTheme="majorEastAsia" w:eastAsiaTheme="majorEastAsia" w:hAnsiTheme="majorEastAsia"/>
                                        <w:b/>
                                        <w:sz w:val="18"/>
                                        <w:szCs w:val="18"/>
                                      </w:rPr>
                                    </w:pPr>
                                    <w:r w:rsidRPr="008717B7">
                                      <w:rPr>
                                        <w:rFonts w:asciiTheme="majorEastAsia" w:eastAsiaTheme="majorEastAsia" w:hAnsiTheme="majorEastAsia" w:hint="eastAsia"/>
                                        <w:b/>
                                        <w:sz w:val="18"/>
                                        <w:szCs w:val="18"/>
                                      </w:rPr>
                                      <w:t>資産近傍</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72" name="直線コネクタ 72"/>
                              <wps:cNvCnPr/>
                              <wps:spPr>
                                <a:xfrm>
                                  <a:off x="1442937" y="15214"/>
                                  <a:ext cx="0" cy="61275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a:off x="-123838" y="0"/>
                                  <a:ext cx="0" cy="6125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直線矢印コネクタ 113"/>
                              <wps:cNvCnPr/>
                              <wps:spPr>
                                <a:xfrm>
                                  <a:off x="-114313" y="504607"/>
                                  <a:ext cx="1518285" cy="4761"/>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4" name="テキスト ボックス 114"/>
                              <wps:cNvSpPr txBox="1"/>
                              <wps:spPr>
                                <a:xfrm>
                                  <a:off x="238113" y="442913"/>
                                  <a:ext cx="7429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CB1225" w:rsidRDefault="006F3FB5" w:rsidP="00871D1C">
                                    <w:pPr>
                                      <w:jc w:val="center"/>
                                      <w:rPr>
                                        <w:rFonts w:asciiTheme="majorEastAsia" w:eastAsiaTheme="majorEastAsia" w:hAnsiTheme="majorEastAsia"/>
                                        <w:b/>
                                        <w:szCs w:val="21"/>
                                      </w:rPr>
                                    </w:pPr>
                                    <w:r>
                                      <w:rPr>
                                        <w:rFonts w:asciiTheme="majorEastAsia" w:eastAsiaTheme="majorEastAsia" w:hAnsiTheme="majorEastAsia" w:hint="eastAsia"/>
                                        <w:b/>
                                        <w:szCs w:val="21"/>
                                      </w:rPr>
                                      <w:t>緩衝地帯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直線矢印コネクタ 117"/>
                              <wps:cNvCnPr/>
                              <wps:spPr>
                                <a:xfrm>
                                  <a:off x="666682" y="109471"/>
                                  <a:ext cx="752533" cy="9521"/>
                                </a:xfrm>
                                <a:prstGeom prst="straightConnector1">
                                  <a:avLst/>
                                </a:prstGeom>
                                <a:ln w="9525">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21" name="直線コネクタ 121"/>
                              <wps:cNvCnPr/>
                              <wps:spPr>
                                <a:xfrm>
                                  <a:off x="661975" y="28575"/>
                                  <a:ext cx="0" cy="3714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37" name="直線コネクタ 137"/>
                          <wps:cNvCnPr/>
                          <wps:spPr>
                            <a:xfrm>
                              <a:off x="4719650" y="47625"/>
                              <a:ext cx="0" cy="6121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テキスト ボックス 138"/>
                          <wps:cNvSpPr txBox="1"/>
                          <wps:spPr>
                            <a:xfrm>
                              <a:off x="3191149" y="263703"/>
                              <a:ext cx="7239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8717B7" w:rsidRDefault="006F3FB5" w:rsidP="00871D1C">
                                <w:pPr>
                                  <w:snapToGrid w:val="0"/>
                                  <w:spacing w:line="180" w:lineRule="auto"/>
                                  <w:jc w:val="center"/>
                                  <w:rPr>
                                    <w:rFonts w:asciiTheme="majorEastAsia" w:eastAsiaTheme="majorEastAsia" w:hAnsiTheme="majorEastAsia"/>
                                    <w:b/>
                                    <w:sz w:val="18"/>
                                    <w:szCs w:val="18"/>
                                  </w:rPr>
                                </w:pPr>
                                <w:r w:rsidRPr="008717B7">
                                  <w:rPr>
                                    <w:rFonts w:asciiTheme="majorEastAsia" w:eastAsiaTheme="majorEastAsia" w:hAnsiTheme="majorEastAsia" w:hint="eastAsia"/>
                                    <w:b/>
                                    <w:sz w:val="18"/>
                                    <w:szCs w:val="18"/>
                                  </w:rPr>
                                  <w:t>資産近傍</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39" name="直線矢印コネクタ 139"/>
                          <wps:cNvCnPr>
                            <a:stCxn id="49" idx="3"/>
                          </wps:cNvCnPr>
                          <wps:spPr>
                            <a:xfrm flipV="1">
                              <a:off x="3176587" y="157093"/>
                              <a:ext cx="766170" cy="4829"/>
                            </a:xfrm>
                            <a:prstGeom prst="straightConnector1">
                              <a:avLst/>
                            </a:prstGeom>
                            <a:ln w="9525">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43" name="直線矢印コネクタ 143"/>
                          <wps:cNvCnPr/>
                          <wps:spPr>
                            <a:xfrm>
                              <a:off x="3176353" y="547469"/>
                              <a:ext cx="1533430" cy="4761"/>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44" name="テキスト ボックス 144"/>
                          <wps:cNvSpPr txBox="1"/>
                          <wps:spPr>
                            <a:xfrm>
                              <a:off x="3633800" y="485775"/>
                              <a:ext cx="7429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CB1225" w:rsidRDefault="006F3FB5" w:rsidP="00871D1C">
                                <w:pPr>
                                  <w:jc w:val="center"/>
                                  <w:rPr>
                                    <w:rFonts w:asciiTheme="majorEastAsia" w:eastAsiaTheme="majorEastAsia" w:hAnsiTheme="majorEastAsia"/>
                                    <w:b/>
                                    <w:szCs w:val="21"/>
                                  </w:rPr>
                                </w:pPr>
                                <w:r>
                                  <w:rPr>
                                    <w:rFonts w:asciiTheme="majorEastAsia" w:eastAsiaTheme="majorEastAsia" w:hAnsiTheme="majorEastAsia" w:hint="eastAsia"/>
                                    <w:b/>
                                    <w:szCs w:val="21"/>
                                  </w:rPr>
                                  <w:t>緩衝地帯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69" o:spid="_x0000_s1088" style="position:absolute;left:0;text-align:left;margin-left:596.45pt;margin-top:8.2pt;width:381.35pt;height:66.1pt;z-index:251981824;mso-width-relative:margin;mso-height-relative:margin" coordorigin="-1238,-238" coordsize="48434,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">
                <v:shapetype id="_x0000_t202" coordsize="21600,21600" o:spt="202" path="m,l,21600r21600,l21600,xe">
                  <v:stroke joinstyle="miter"/>
                  <v:path gradientshapeok="t" o:connecttype="rect"/>
                </v:shapetype>
                <v:shape id="テキスト ボックス 49" o:spid="_x0000_s1089" type="#_x0000_t202" style="position:absolute;left:27860;top:-238;width:390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6F3FB5" w:rsidRPr="001E4E92" w:rsidRDefault="006F3FB5" w:rsidP="00871D1C">
                        <w:pPr>
                          <w:rPr>
                            <w:rFonts w:asciiTheme="majorEastAsia" w:eastAsiaTheme="majorEastAsia" w:hAnsiTheme="majorEastAsia"/>
                            <w:szCs w:val="21"/>
                          </w:rPr>
                        </w:pPr>
                        <w:r>
                          <w:rPr>
                            <w:rFonts w:asciiTheme="majorEastAsia" w:eastAsiaTheme="majorEastAsia" w:hAnsiTheme="majorEastAsia" w:hint="eastAsia"/>
                            <w:szCs w:val="21"/>
                          </w:rPr>
                          <w:t>濠</w:t>
                        </w:r>
                      </w:p>
                    </w:txbxContent>
                  </v:textbox>
                </v:shape>
                <v:line id="直線コネクタ 136" o:spid="_x0000_s1090" style="position:absolute;visibility:visible;mso-wrap-style:square" from="39433,714" to="39433,4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7KsMAAADcAAAADwAAAGRycy9kb3ducmV2LnhtbERPTWvCQBC9C/0PywjedKPSRFJXCQVB&#10;25O2pdchO01Ss7Nhd42xv75bEHqbx/uc9XYwrejJ+caygvksAUFcWt1wpeD9bTddgfABWWNrmRTc&#10;yMN28zBaY67tlY/Un0IlYgj7HBXUIXS5lL6syaCf2Y44cl/WGQwRukpqh9cYblq5SJJUGmw4NtTY&#10;0XNN5fl0MQpW5cu3K7LiMH/86LKffvGa7j4zpSbjoXgCEWgI/+K7e6/j/GUK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yrDAAAA3AAAAA8AAAAAAAAAAAAA&#10;AAAAoQIAAGRycy9kb3ducmV2LnhtbFBLBQYAAAAABAAEAPkAAACRAwAAAAA=&#10;" strokecolor="black [3213]"/>
                <v:group id="グループ化 168" o:spid="_x0000_s1091" style="position:absolute;left:-1238;top:-238;width:48434;height:8397" coordorigin="-1238,-238" coordsize="48434,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line id="直線コネクタ 70" o:spid="_x0000_s1092" style="position:absolute;visibility:visible;mso-wrap-style:square" from="31622,476" to="31622,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RgmMIAAADbAAAADwAAAGRycy9kb3ducmV2LnhtbERPz2vCMBS+D/wfwhN2m2mFWammUgRB&#10;t9PcxOujebbV5qUksXb765fDYMeP7/d6M5pODOR8a1lBOktAEFdWt1wr+PrcvSxB+ICssbNMCr7J&#10;w6aYPK0x1/bBHzQcQy1iCPscFTQh9LmUvmrIoJ/ZnjhyF+sMhghdLbXDRww3nZwnyUIabDk2NNjT&#10;tqHqdrwbBcvq7erKrDykr6c++xnm74vdOVPqeTqWKxCBxvAv/nPvtYIsro9f4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RgmMIAAADbAAAADwAAAAAAAAAAAAAA&#10;AAChAgAAZHJzL2Rvd25yZXYueG1sUEsFBgAAAAAEAAQA+QAAAJADAAAAAA==&#10;" strokecolor="black [3213]"/>
                  <v:group id="グループ化 167" o:spid="_x0000_s1093" style="position:absolute;left:-1238;top:-238;width:30241;height:8397" coordorigin="-1238,-238" coordsize="3024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テキスト ボックス 47" o:spid="_x0000_s1094" type="#_x0000_t202" style="position:absolute;left:14954;top:-238;width:390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6F3FB5" w:rsidRPr="001E4E92" w:rsidRDefault="006F3FB5" w:rsidP="00871D1C">
                            <w:pPr>
                              <w:rPr>
                                <w:rFonts w:asciiTheme="majorEastAsia" w:eastAsiaTheme="majorEastAsia" w:hAnsiTheme="majorEastAsia"/>
                                <w:szCs w:val="21"/>
                              </w:rPr>
                            </w:pPr>
                            <w:r>
                              <w:rPr>
                                <w:rFonts w:asciiTheme="majorEastAsia" w:eastAsiaTheme="majorEastAsia" w:hAnsiTheme="majorEastAsia" w:hint="eastAsia"/>
                                <w:szCs w:val="21"/>
                              </w:rPr>
                              <w:t>濠</w:t>
                            </w:r>
                          </w:p>
                        </w:txbxContent>
                      </v:textbox>
                    </v:shape>
                    <v:shape id="テキスト ボックス 55" o:spid="_x0000_s1095" type="#_x0000_t202" style="position:absolute;left:16954;top:1487;width:12049;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6F3FB5" w:rsidRPr="00D308B4" w:rsidRDefault="001C6AE7" w:rsidP="00871D1C">
                            <w:pPr>
                              <w:jc w:val="center"/>
                              <w:rPr>
                                <w:rFonts w:asciiTheme="majorEastAsia" w:eastAsiaTheme="majorEastAsia" w:hAnsiTheme="majorEastAsia"/>
                                <w:szCs w:val="21"/>
                              </w:rPr>
                            </w:pPr>
                            <w:r w:rsidRPr="00D308B4">
                              <w:rPr>
                                <w:rFonts w:asciiTheme="majorEastAsia" w:eastAsiaTheme="majorEastAsia" w:hAnsiTheme="majorEastAsia" w:hint="eastAsia"/>
                                <w:szCs w:val="21"/>
                              </w:rPr>
                              <w:t>巨大前方後円墳</w:t>
                            </w:r>
                          </w:p>
                        </w:txbxContent>
                      </v:textbox>
                    </v:shape>
                    <v:group id="グループ化 166" o:spid="_x0000_s1096" style="position:absolute;left:-1238;top:428;width:15667;height:7731" coordorigin="-1238" coordsize="15667,7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テキスト ボックス 118" o:spid="_x0000_s1097" type="#_x0000_t202" style="position:absolute;left:6801;top:2149;width:7239;height:2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8b8UA&#10;AADcAAAADwAAAGRycy9kb3ducmV2LnhtbESPQWvDMAyF74X9B6PBLqV12o1R0rplKQx6XZcyehOx&#10;loTGcoi9xP3302Gwm8R7eu/T7pBcp0YaQuvZwGqZgSKuvG25NlB+vi82oEJEtth5JgN3CnDYP8x2&#10;mFs/8QeN51grCeGQo4Emxj7XOlQNOQxL3xOL9u0Hh1HWodZ2wEnCXafXWfaqHbYsDQ32dGyoup1/&#10;nIH+Uj7Pv24vp2sa13fSRXEspmTM02N624KKlOK/+e/6ZAV/JbTyjE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nxvxQAAANwAAAAPAAAAAAAAAAAAAAAAAJgCAABkcnMv&#10;ZG93bnJldi54bWxQSwUGAAAAAAQABAD1AAAAigMAAAAA&#10;" filled="f" stroked="f" strokeweight=".5pt">
                        <v:textbox inset=",0">
                          <w:txbxContent>
                            <w:p w:rsidR="006F3FB5" w:rsidRPr="008717B7" w:rsidRDefault="006F3FB5" w:rsidP="00871D1C">
                              <w:pPr>
                                <w:snapToGrid w:val="0"/>
                                <w:spacing w:line="180" w:lineRule="auto"/>
                                <w:jc w:val="center"/>
                                <w:rPr>
                                  <w:rFonts w:asciiTheme="majorEastAsia" w:eastAsiaTheme="majorEastAsia" w:hAnsiTheme="majorEastAsia"/>
                                  <w:b/>
                                  <w:sz w:val="18"/>
                                  <w:szCs w:val="18"/>
                                </w:rPr>
                              </w:pPr>
                              <w:r w:rsidRPr="008717B7">
                                <w:rPr>
                                  <w:rFonts w:asciiTheme="majorEastAsia" w:eastAsiaTheme="majorEastAsia" w:hAnsiTheme="majorEastAsia" w:hint="eastAsia"/>
                                  <w:b/>
                                  <w:sz w:val="18"/>
                                  <w:szCs w:val="18"/>
                                </w:rPr>
                                <w:t>資産近</w:t>
                              </w:r>
                              <w:bookmarkStart w:id="1" w:name="_GoBack"/>
                              <w:bookmarkEnd w:id="1"/>
                              <w:r w:rsidRPr="008717B7">
                                <w:rPr>
                                  <w:rFonts w:asciiTheme="majorEastAsia" w:eastAsiaTheme="majorEastAsia" w:hAnsiTheme="majorEastAsia" w:hint="eastAsia"/>
                                  <w:b/>
                                  <w:sz w:val="18"/>
                                  <w:szCs w:val="18"/>
                                </w:rPr>
                                <w:t>傍</w:t>
                              </w:r>
                            </w:p>
                          </w:txbxContent>
                        </v:textbox>
                      </v:shape>
                      <v:line id="直線コネクタ 72" o:spid="_x0000_s1098" style="position:absolute;visibility:visible;mso-wrap-style:square" from="14429,152" to="14429,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bdMUAAADbAAAADwAAAGRycy9kb3ducmV2LnhtbESPQWvCQBSE7wX/w/IEb7oxUBNSVwmC&#10;0NpTtaXXR/Y1Sc2+DbvbGP313YLQ4zAz3zDr7Wg6MZDzrWUFy0UCgriyuuVawftpP89B+ICssbNM&#10;Cq7kYbuZPKyx0PbCbzQcQy0ihH2BCpoQ+kJKXzVk0C9sTxy9L+sMhihdLbXDS4SbTqZJspIGW44L&#10;Dfa0a6g6H3+Mgrw6fLsyK1+Wjx99dhvS19X+M1NqNh3LJxCBxvAfvreftYIs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pbdMUAAADbAAAADwAAAAAAAAAA&#10;AAAAAAChAgAAZHJzL2Rvd25yZXYueG1sUEsFBgAAAAAEAAQA+QAAAJMDAAAAAA==&#10;" strokecolor="black [3213]"/>
                      <v:line id="直線コネクタ 110" o:spid="_x0000_s1099" style="position:absolute;visibility:visible;mso-wrap-style:square" from="-1238,0" to="-1238,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mapcYAAADcAAAADwAAAGRycy9kb3ducmV2LnhtbESPQUvDQBCF70L/wzIFb3aTgk1Juy2h&#10;UKh6sipeh+w0iWZnw+6aRn+9cxC8zfDevPfNdj+5Xo0UYufZQL7IQBHX3nbcGHh9Od6tQcWEbLH3&#10;TAa+KcJ+N7vZYmn9lZ9pPKdGSQjHEg20KQ2l1rFuyWFc+IFYtIsPDpOsodE24FXCXa+XWbbSDjuW&#10;hhYHOrRUf56/nIF1/fgRqqJ6yO/fhuJnXD6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5mqXGAAAA3AAAAA8AAAAAAAAA&#10;AAAAAAAAoQIAAGRycy9kb3ducmV2LnhtbFBLBQYAAAAABAAEAPkAAACUAwAAAAA=&#10;" strokecolor="black [3213]"/>
                      <v:shapetype id="_x0000_t32" coordsize="21600,21600" o:spt="32" o:oned="t" path="m,l21600,21600e" filled="f">
                        <v:path arrowok="t" fillok="f" o:connecttype="none"/>
                        <o:lock v:ext="edit" shapetype="t"/>
                      </v:shapetype>
                      <v:shape id="直線矢印コネクタ 113" o:spid="_x0000_s1100" type="#_x0000_t32" style="position:absolute;left:-1143;top:5046;width:15182;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QpcEAAADcAAAADwAAAGRycy9kb3ducmV2LnhtbERP24rCMBB9X/Afwgi+rellWUo1iggL&#10;+6Tr5QPGZmyLzaQ2qda/N4Kwb3M415kvB9OIG3WutqwgnkYgiAuray4VHA8/nxkI55E1NpZJwYMc&#10;LBejjznm2t55R7e9L0UIYZejgsr7NpfSFRUZdFPbEgfubDuDPsCulLrDewg3jUyi6FsarDk0VNjS&#10;uqLisu+Ngsz32+b6+NqcLn/rXZTGSZ+liVKT8bCagfA0+H/x2/2rw/w4hdcz4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kRClwQAAANwAAAAPAAAAAAAAAAAAAAAA&#10;AKECAABkcnMvZG93bnJldi54bWxQSwUGAAAAAAQABAD5AAAAjwMAAAAA&#10;" strokecolor="black [3213]">
                        <v:stroke startarrow="open" endarrow="open"/>
                      </v:shape>
                      <v:shape id="テキスト ボックス 114" o:spid="_x0000_s1101" type="#_x0000_t202" style="position:absolute;left:2381;top:4429;width:7429;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6F3FB5" w:rsidRPr="00CB1225" w:rsidRDefault="006F3FB5" w:rsidP="00871D1C">
                              <w:pPr>
                                <w:jc w:val="center"/>
                                <w:rPr>
                                  <w:rFonts w:asciiTheme="majorEastAsia" w:eastAsiaTheme="majorEastAsia" w:hAnsiTheme="majorEastAsia"/>
                                  <w:b/>
                                  <w:szCs w:val="21"/>
                                </w:rPr>
                              </w:pPr>
                              <w:r>
                                <w:rPr>
                                  <w:rFonts w:asciiTheme="majorEastAsia" w:eastAsiaTheme="majorEastAsia" w:hAnsiTheme="majorEastAsia" w:hint="eastAsia"/>
                                  <w:b/>
                                  <w:szCs w:val="21"/>
                                </w:rPr>
                                <w:t>緩衝地帯</w:t>
                              </w:r>
                            </w:p>
                          </w:txbxContent>
                        </v:textbox>
                      </v:shape>
                      <v:shape id="直線矢印コネクタ 117" o:spid="_x0000_s1102" type="#_x0000_t32" style="position:absolute;left:6666;top:1094;width:7526;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0bhcUAAADcAAAADwAAAGRycy9kb3ducmV2LnhtbESPQWvCQBCF74L/YRmht7obKSrRVUpB&#10;EEqtxvY+ZMckNDubZjea9Nd3CwVvM7w373uz3va2FldqfeVYQzJVIIhzZyouNHycd49LED4gG6wd&#10;k4aBPGw349EaU+NufKJrFgoRQ9inqKEMoUml9HlJFv3UNcRRu7jWYohrW0jT4i2G21rOlJpLixVH&#10;QokNvZSUf2Wdjdzh9b07Dp/fP7PDW/JkMlV1ndL6YdI/r0AE6sPd/H+9N7F+soC/Z+IE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0bhcUAAADcAAAADwAAAAAAAAAA&#10;AAAAAAChAgAAZHJzL2Rvd25yZXYueG1sUEsFBgAAAAAEAAQA+QAAAJMDAAAAAA==&#10;" strokecolor="black [3213]">
                        <v:stroke startarrow="open" startarrowwidth="narrow" startarrowlength="short" endarrow="open" endarrowwidth="narrow" endarrowlength="short"/>
                      </v:shape>
                      <v:line id="直線コネクタ 121" o:spid="_x0000_s1103" style="position:absolute;visibility:visible;mso-wrap-style:square" from="6619,285" to="6619,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1g8MAAADcAAAADwAAAGRycy9kb3ducmV2LnhtbERPTWvCQBC9F/oflil4q5sENJK6SigI&#10;1Z7Ull6H7JjEZmfD7jZGf31XKPQ2j/c5y/VoOjGQ861lBek0AUFcWd1yreDjuHlegPABWWNnmRRc&#10;ycN69fiwxELbC+9pOIRaxBD2BSpoQugLKX3VkEE/tT1x5E7WGQwRulpqh5cYbjqZJclcGmw5NjTY&#10;02tD1ffhxyhYVLuzK/Nym84++/w2ZO/zzVeu1ORpLF9ABBrDv/jP/abj/CyF+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9YPDAAAA3AAAAA8AAAAAAAAAAAAA&#10;AAAAoQIAAGRycy9kb3ducmV2LnhtbFBLBQYAAAAABAAEAPkAAACRAwAAAAA=&#10;" strokecolor="black [3213]"/>
                    </v:group>
                  </v:group>
                  <v:line id="直線コネクタ 137" o:spid="_x0000_s1104" style="position:absolute;visibility:visible;mso-wrap-style:square" from="47196,476" to="47196,6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escMAAADcAAAADwAAAGRycy9kb3ducmV2LnhtbERPTWvCQBC9C/6HZQq96UZLjURXCYJQ&#10;60nb4nXITpO02dmwu43RX+8KQm/zeJ+zXPemER05X1tWMBknIIgLq2suFXx+bEdzED4ga2wsk4IL&#10;eVivhoMlZtqe+UDdMZQihrDPUEEVQptJ6YuKDPqxbYkj922dwRChK6V2eI7hppHTJJlJgzXHhgpb&#10;2lRU/B7/jIJ58f7j8jTfTV6/2vTaTfez7SlV6vmpzxcgAvXhX/xwv+k4/yWF+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lXrHDAAAA3AAAAA8AAAAAAAAAAAAA&#10;AAAAoQIAAGRycy9kb3ducmV2LnhtbFBLBQYAAAAABAAEAPkAAACRAwAAAAA=&#10;" strokecolor="black [3213]"/>
                  <v:shape id="テキスト ボックス 138" o:spid="_x0000_s1105" type="#_x0000_t202" style="position:absolute;left:31911;top:2637;width:7239;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gD8UA&#10;AADcAAAADwAAAGRycy9kb3ducmV2LnhtbESPQWvDMAyF74P9B6PBLqN11o5R0rplKQx6XZcyehOx&#10;loTGcoi9xP3306HQm8R7eu/TZpdcp0YaQuvZwOs8A0VcedtybaD8/pytQIWIbLHzTAauFGC3fXzY&#10;YG79xF80HmOtJIRDjgaaGPtc61A15DDMfU8s2q8fHEZZh1rbAScJd51eZNm7dtiyNDTY076h6nL8&#10;cwb6U7l8+bm8Hc5pXFxJF8W+mJIxz0/pYw0qUop38+36YAV/KbTyjE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yAPxQAAANwAAAAPAAAAAAAAAAAAAAAAAJgCAABkcnMv&#10;ZG93bnJldi54bWxQSwUGAAAAAAQABAD1AAAAigMAAAAA&#10;" filled="f" stroked="f" strokeweight=".5pt">
                    <v:textbox inset=",0">
                      <w:txbxContent>
                        <w:p w:rsidR="006F3FB5" w:rsidRPr="008717B7" w:rsidRDefault="006F3FB5" w:rsidP="00871D1C">
                          <w:pPr>
                            <w:snapToGrid w:val="0"/>
                            <w:spacing w:line="180" w:lineRule="auto"/>
                            <w:jc w:val="center"/>
                            <w:rPr>
                              <w:rFonts w:asciiTheme="majorEastAsia" w:eastAsiaTheme="majorEastAsia" w:hAnsiTheme="majorEastAsia"/>
                              <w:b/>
                              <w:sz w:val="18"/>
                              <w:szCs w:val="18"/>
                            </w:rPr>
                          </w:pPr>
                          <w:r w:rsidRPr="008717B7">
                            <w:rPr>
                              <w:rFonts w:asciiTheme="majorEastAsia" w:eastAsiaTheme="majorEastAsia" w:hAnsiTheme="majorEastAsia" w:hint="eastAsia"/>
                              <w:b/>
                              <w:sz w:val="18"/>
                              <w:szCs w:val="18"/>
                            </w:rPr>
                            <w:t>資産近傍</w:t>
                          </w:r>
                        </w:p>
                      </w:txbxContent>
                    </v:textbox>
                  </v:shape>
                  <v:shape id="直線矢印コネクタ 139" o:spid="_x0000_s1106" type="#_x0000_t32" style="position:absolute;left:31765;top:1570;width:7662;height: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n5N8IAAADcAAAADwAAAGRycy9kb3ducmV2LnhtbERPTWsCMRC9C/0PYQpeRLNV0Lo1ShEF&#10;KXhQi/Q4JNPd1M1k2URd/30jCN7m8T5ntmhdJS7UBOtZwdsgA0GsvbFcKPg+rPvvIEJENlh5JgU3&#10;CrCYv3RmmBt/5R1d9rEQKYRDjgrKGOtcyqBLchgGviZO3K9vHMYEm0KaBq8p3FVymGVj6dByaiix&#10;pmVJ+rQ/OwW2+OvpY63tedWegux9bSfZz1Sp7mv7+QEiUhuf4od7Y9L80RT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n5N8IAAADcAAAADwAAAAAAAAAAAAAA&#10;AAChAgAAZHJzL2Rvd25yZXYueG1sUEsFBgAAAAAEAAQA+QAAAJADAAAAAA==&#10;" strokecolor="black [3213]">
                    <v:stroke startarrow="open" startarrowwidth="narrow" startarrowlength="short" endarrow="open" endarrowwidth="narrow" endarrowlength="short"/>
                  </v:shape>
                  <v:shape id="直線矢印コネクタ 143" o:spid="_x0000_s1107" type="#_x0000_t32" style="position:absolute;left:31763;top:5474;width:15334;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I/uMIAAADcAAAADwAAAGRycy9kb3ducmV2LnhtbERP22rCQBB9L/gPywi+1Y2JlBBdpQhC&#10;n2qT9gPG7DQJZmdjdnPx77uFQt/mcK6zP86mFSP1rrGsYLOOQBCXVjdcKfj6PD+nIJxH1thaJgUP&#10;cnA8LJ72mGk7cU5j4SsRQthlqKD2vsukdGVNBt3adsSB+7a9QR9gX0nd4xTCTSvjKHqRBhsODTV2&#10;dKqpvBWDUZD64dLeH9v36+3jlEfJJh7SJFZqtZxfdyA8zf5f/Od+02H+NoHfZ8IF8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I/uMIAAADcAAAADwAAAAAAAAAAAAAA&#10;AAChAgAAZHJzL2Rvd25yZXYueG1sUEsFBgAAAAAEAAQA+QAAAJADAAAAAA==&#10;" strokecolor="black [3213]">
                    <v:stroke startarrow="open" endarrow="open"/>
                  </v:shape>
                  <v:shape id="テキスト ボックス 144" o:spid="_x0000_s1108" type="#_x0000_t202" style="position:absolute;left:36338;top:4857;width:7429;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6F3FB5" w:rsidRPr="00CB1225" w:rsidRDefault="006F3FB5" w:rsidP="00871D1C">
                          <w:pPr>
                            <w:jc w:val="center"/>
                            <w:rPr>
                              <w:rFonts w:asciiTheme="majorEastAsia" w:eastAsiaTheme="majorEastAsia" w:hAnsiTheme="majorEastAsia"/>
                              <w:b/>
                              <w:szCs w:val="21"/>
                            </w:rPr>
                          </w:pPr>
                          <w:r>
                            <w:rPr>
                              <w:rFonts w:asciiTheme="majorEastAsia" w:eastAsiaTheme="majorEastAsia" w:hAnsiTheme="majorEastAsia" w:hint="eastAsia"/>
                              <w:b/>
                              <w:szCs w:val="21"/>
                            </w:rPr>
                            <w:t>緩衝地帯</w:t>
                          </w:r>
                        </w:p>
                      </w:txbxContent>
                    </v:textbox>
                  </v:shape>
                </v:group>
              </v:group>
            </w:pict>
          </mc:Fallback>
        </mc:AlternateContent>
      </w:r>
      <w:r w:rsidRPr="00DD29EB">
        <w:rPr>
          <w:rFonts w:asciiTheme="majorEastAsia" w:eastAsiaTheme="majorEastAsia" w:hAnsiTheme="majorEastAsia"/>
          <w:noProof/>
        </w:rPr>
        <mc:AlternateContent>
          <mc:Choice Requires="wps">
            <w:drawing>
              <wp:anchor distT="0" distB="0" distL="114300" distR="114300" simplePos="0" relativeHeight="251979776" behindDoc="0" locked="0" layoutInCell="1" allowOverlap="1" wp14:anchorId="4A389B3A" wp14:editId="78A7D3C3">
                <wp:simplePos x="0" y="0"/>
                <wp:positionH relativeFrom="column">
                  <wp:posOffset>7257415</wp:posOffset>
                </wp:positionH>
                <wp:positionV relativeFrom="paragraph">
                  <wp:posOffset>169545</wp:posOffset>
                </wp:positionV>
                <wp:extent cx="5600700" cy="0"/>
                <wp:effectExtent l="0" t="19050" r="0" b="19050"/>
                <wp:wrapNone/>
                <wp:docPr id="37" name="直線コネクタ 37"/>
                <wp:cNvGraphicFramePr/>
                <a:graphic xmlns:a="http://schemas.openxmlformats.org/drawingml/2006/main">
                  <a:graphicData uri="http://schemas.microsoft.com/office/word/2010/wordprocessingShape">
                    <wps:wsp>
                      <wps:cNvCnPr/>
                      <wps:spPr>
                        <a:xfrm>
                          <a:off x="0" y="0"/>
                          <a:ext cx="5600700" cy="0"/>
                        </a:xfrm>
                        <a:prstGeom prst="line">
                          <a:avLst/>
                        </a:prstGeom>
                        <a:ln w="28575">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直線コネクタ 37" o:spid="_x0000_s1026" style="position:absolute;left:0;text-align:left;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45pt,13.35pt" to="1012.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" strokecolor="#c0504d [3205]" strokeweight="2.25pt"/>
            </w:pict>
          </mc:Fallback>
        </mc:AlternateContent>
      </w:r>
      <w:r>
        <w:rPr>
          <w:rFonts w:asciiTheme="majorEastAsia" w:eastAsiaTheme="majorEastAsia" w:hAnsiTheme="majorEastAsia"/>
          <w:noProof/>
        </w:rPr>
        <mc:AlternateContent>
          <mc:Choice Requires="wpg">
            <w:drawing>
              <wp:anchor distT="0" distB="0" distL="114300" distR="114300" simplePos="0" relativeHeight="251954176" behindDoc="0" locked="0" layoutInCell="1" allowOverlap="1" wp14:anchorId="200D1742" wp14:editId="3141F3F4">
                <wp:simplePos x="0" y="0"/>
                <wp:positionH relativeFrom="column">
                  <wp:posOffset>8960485</wp:posOffset>
                </wp:positionH>
                <wp:positionV relativeFrom="paragraph">
                  <wp:posOffset>56515</wp:posOffset>
                </wp:positionV>
                <wp:extent cx="2194560" cy="30797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2194560" cy="307975"/>
                          <a:chOff x="0" y="0"/>
                          <a:chExt cx="2195111" cy="307975"/>
                        </a:xfrm>
                      </wpg:grpSpPr>
                      <wpg:grpSp>
                        <wpg:cNvPr id="53" name="グループ化 53"/>
                        <wpg:cNvGrpSpPr/>
                        <wpg:grpSpPr>
                          <a:xfrm>
                            <a:off x="209550" y="123825"/>
                            <a:ext cx="1654810" cy="184150"/>
                            <a:chOff x="0" y="0"/>
                            <a:chExt cx="1654810" cy="250190"/>
                          </a:xfrm>
                        </wpg:grpSpPr>
                        <wps:wsp>
                          <wps:cNvPr id="38" name="フローチャート: 手作業 38"/>
                          <wps:cNvSpPr/>
                          <wps:spPr>
                            <a:xfrm>
                              <a:off x="0" y="9525"/>
                              <a:ext cx="359410" cy="240665"/>
                            </a:xfrm>
                            <a:prstGeom prst="flowChartManualOperation">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フローチャート: 手作業 44"/>
                          <wps:cNvSpPr/>
                          <wps:spPr>
                            <a:xfrm>
                              <a:off x="1295400" y="0"/>
                              <a:ext cx="359410" cy="240665"/>
                            </a:xfrm>
                            <a:prstGeom prst="flowChartManualOperation">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グループ化 4"/>
                        <wpg:cNvGrpSpPr/>
                        <wpg:grpSpPr>
                          <a:xfrm>
                            <a:off x="0" y="0"/>
                            <a:ext cx="2195111" cy="210820"/>
                            <a:chOff x="0" y="0"/>
                            <a:chExt cx="2195111" cy="210820"/>
                          </a:xfrm>
                        </wpg:grpSpPr>
                        <wps:wsp>
                          <wps:cNvPr id="12" name="パイ 12"/>
                          <wps:cNvSpPr/>
                          <wps:spPr>
                            <a:xfrm rot="5400000">
                              <a:off x="2014136" y="29845"/>
                              <a:ext cx="210820" cy="151130"/>
                            </a:xfrm>
                            <a:prstGeom prst="pie">
                              <a:avLst>
                                <a:gd name="adj1" fmla="val 5400000"/>
                                <a:gd name="adj2" fmla="val 1620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パイ 13"/>
                          <wps:cNvSpPr/>
                          <wps:spPr>
                            <a:xfrm rot="5400000">
                              <a:off x="-14689" y="29845"/>
                              <a:ext cx="180507" cy="151130"/>
                            </a:xfrm>
                            <a:prstGeom prst="pie">
                              <a:avLst>
                                <a:gd name="adj1" fmla="val 5400000"/>
                                <a:gd name="adj2" fmla="val 1620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5" o:spid="_x0000_s1026" style="position:absolute;left:0;text-align:left;margin-left:705.55pt;margin-top:4.45pt;width:172.8pt;height:24.25pt;z-index:251954176" coordsize="21951,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">
                <v:group id="グループ化 53" o:spid="_x0000_s1027" style="position:absolute;left:2095;top:1238;width:16548;height:1841" coordsize="16548,2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119" coordsize="21600,21600" o:spt="119" path="m,l21600,,17240,21600r-12880,xe">
                    <v:stroke joinstyle="miter"/>
                    <v:path gradientshapeok="t" o:connecttype="custom" o:connectlocs="10800,0;2180,10800;10800,21600;19420,10800" textboxrect="4321,0,17204,21600"/>
                  </v:shapetype>
                  <v:shape id="フローチャート: 手作業 38" o:spid="_x0000_s1028" type="#_x0000_t119" style="position:absolute;top:95;width:3594;height: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kaxr4A&#10;AADbAAAADwAAAGRycy9kb3ducmV2LnhtbERPzYrCMBC+L/gOYQRva+qKItVYqrAgntzqAwzN2Aab&#10;SWlirT69OQh7/Pj+N9lgG9FT541jBbNpAoK4dNpwpeBy/v1egfABWWPjmBQ8yUO2HX1tMNXuwX/U&#10;F6ESMYR9igrqENpUSl/WZNFPXUscuavrLIYIu0rqDh8x3DbyJ0mW0qLh2FBjS/uayltxtwqS49G8&#10;+mJ+ko0xK94vdodzPig1GQ/5GkSgIfyLP+6DVjCPY+OX+AP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ZGsa+AAAA2wAAAA8AAAAAAAAAAAAAAAAAmAIAAGRycy9kb3ducmV2&#10;LnhtbFBLBQYAAAAABAAEAPUAAACDAwAAAAA=&#10;" fillcolor="#d99594 [1941]" stroked="f" strokeweight="2pt"/>
                  <v:shape id="フローチャート: 手作業 44" o:spid="_x0000_s1029" type="#_x0000_t119" style="position:absolute;left:12954;width:3594;height: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jvsIA&#10;AADbAAAADwAAAGRycy9kb3ducmV2LnhtbESP3YrCMBSE7xd8h3CEvVtT1x+kGkUFQbzS6gMcmmMb&#10;bE5Kk61dn94IgpfDzHzDLFadrURLjTeOFQwHCQji3GnDhYLLefczA+EDssbKMSn4Jw+rZe9rgal2&#10;dz5Rm4VCRAj7FBWUIdSplD4vyaIfuJo4elfXWAxRNoXUDd4j3FbyN0mm0qLhuFBiTduS8lv2ZxUk&#10;h4N5tNnoKCtjZrydbPbndafUd79bz0EE6sIn/G7vtYLxG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mO+wgAAANsAAAAPAAAAAAAAAAAAAAAAAJgCAABkcnMvZG93&#10;bnJldi54bWxQSwUGAAAAAAQABAD1AAAAhwMAAAAA&#10;" fillcolor="#d99594 [1941]" stroked="f" strokeweight="2pt"/>
                </v:group>
                <v:group id="グループ化 4" o:spid="_x0000_s1030" style="position:absolute;width:21951;height:2108" coordsize="21951,2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パイ 12" o:spid="_x0000_s1031" style="position:absolute;left:20141;top:298;width:2108;height:1512;rotation:90;visibility:visible;mso-wrap-style:square;v-text-anchor:middle" coordsize="210820,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VurwA&#10;AADbAAAADwAAAGRycy9kb3ducmV2LnhtbERPSwrCMBDdC94hjOBGNFVUpDaKCoJbPwcYmrEtbSa1&#10;iVo9vREEd/N430nWranEgxpXWFYwHkUgiFOrC84UXM774QKE88gaK8uk4EUO1qtuJ8FY2ycf6XHy&#10;mQgh7GJUkHtfx1K6NCeDbmRr4sBdbWPQB9hkUjf4DOGmkpMomkuDBYeGHGva5ZSWp7tRYKiYlnY2&#10;u82zd7TY8cDvX1utVL/XbpYgPLX+L/65DzrMn8D3l3C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4VW6vAAAANsAAAAPAAAAAAAAAAAAAAAAAJgCAABkcnMvZG93bnJldi54&#10;bWxQSwUGAAAAAAQABAD1AAAAgQMAAAAA&#10;" path="m105410,151130c47194,151130,,117298,,75565,,33832,47194,,105410,r,75565l105410,151130xe" fillcolor="#92d050" stroked="f" strokeweight="2pt">
                    <v:path arrowok="t" o:connecttype="custom" o:connectlocs="105410,151130;0,75565;105410,0;105410,75565;105410,151130" o:connectangles="0,0,0,0,0"/>
                  </v:shape>
                  <v:shape id="パイ 13" o:spid="_x0000_s1032" style="position:absolute;left:-147;top:298;width:1805;height:1511;rotation:90;visibility:visible;mso-wrap-style:square;v-text-anchor:middle" coordsize="180507,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KsMIA&#10;AADbAAAADwAAAGRycy9kb3ducmV2LnhtbERPPWvDMBDdC/0P4grdajkOlOBEMSYQkqEZ6rSDt8O6&#10;yE6sk7HU2P33VaHQ7R7v8zbFbHtxp9F3jhUskhQEceN0x0bBx3n/sgLhA7LG3jEp+CYPxfbxYYO5&#10;dhO/070KRsQQ9jkqaEMYcil905JFn7iBOHIXN1oMEY5G6hGnGG57maXpq7TYcWxocaBdS82t+rIK&#10;zKnu3riesux0uB6rZT2Zz6pU6vlpLtcgAs3hX/znPuo4fwm/v8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4qwwgAAANsAAAAPAAAAAAAAAAAAAAAAAJgCAABkcnMvZG93&#10;bnJldi54bWxQSwUGAAAAAAQABAD1AAAAhwMAAAAA&#10;" path="m90254,151130c40408,151130,,117298,,75565,,33832,40408,,90254,r,75565l90254,151130xe" fillcolor="#92d050" stroked="f" strokeweight="2pt">
                    <v:path arrowok="t" o:connecttype="custom" o:connectlocs="90254,151130;0,75565;90254,0;90254,75565;90254,151130" o:connectangles="0,0,0,0,0"/>
                  </v:shape>
                </v:group>
              </v:group>
            </w:pict>
          </mc:Fallback>
        </mc:AlternateContent>
      </w:r>
    </w:p>
    <w:sectPr w:rsidR="00871D1C" w:rsidRPr="00DD29EB" w:rsidSect="008710AB">
      <w:footerReference w:type="default" r:id="rId9"/>
      <w:pgSz w:w="23814" w:h="16839" w:orient="landscape" w:code="8"/>
      <w:pgMar w:top="1134" w:right="1701" w:bottom="1134" w:left="1701" w:header="851" w:footer="992" w:gutter="0"/>
      <w:cols w:space="425"/>
      <w:docGrid w:type="linesAndChars" w:linePitch="365" w:charSpace="-3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1F" w:rsidRDefault="00024F1F" w:rsidP="00C21A63">
      <w:r>
        <w:separator/>
      </w:r>
    </w:p>
  </w:endnote>
  <w:endnote w:type="continuationSeparator" w:id="0">
    <w:p w:rsidR="00024F1F" w:rsidRDefault="00024F1F" w:rsidP="00C2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B5" w:rsidRDefault="006F3FB5">
    <w:pPr>
      <w:pStyle w:val="a8"/>
      <w:jc w:val="center"/>
    </w:pPr>
  </w:p>
  <w:p w:rsidR="006F3FB5" w:rsidRDefault="006F3F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1F" w:rsidRDefault="00024F1F" w:rsidP="00C21A63">
      <w:r>
        <w:separator/>
      </w:r>
    </w:p>
  </w:footnote>
  <w:footnote w:type="continuationSeparator" w:id="0">
    <w:p w:rsidR="00024F1F" w:rsidRDefault="00024F1F" w:rsidP="00C21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F45"/>
    <w:multiLevelType w:val="hybridMultilevel"/>
    <w:tmpl w:val="4880E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3A0933"/>
    <w:multiLevelType w:val="hybridMultilevel"/>
    <w:tmpl w:val="A9384E1A"/>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0A9645BA"/>
    <w:multiLevelType w:val="hybridMultilevel"/>
    <w:tmpl w:val="545005CC"/>
    <w:lvl w:ilvl="0" w:tplc="0409000B">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3">
    <w:nsid w:val="0CF83C01"/>
    <w:multiLevelType w:val="hybridMultilevel"/>
    <w:tmpl w:val="42528F6A"/>
    <w:lvl w:ilvl="0" w:tplc="0409000B">
      <w:start w:val="1"/>
      <w:numFmt w:val="bullet"/>
      <w:lvlText w:val=""/>
      <w:lvlJc w:val="left"/>
      <w:pPr>
        <w:ind w:left="807" w:hanging="420"/>
      </w:pPr>
      <w:rPr>
        <w:rFonts w:ascii="Wingdings" w:hAnsi="Wingdings" w:hint="default"/>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4">
    <w:nsid w:val="14CD2DB0"/>
    <w:multiLevelType w:val="hybridMultilevel"/>
    <w:tmpl w:val="0DB64A74"/>
    <w:lvl w:ilvl="0" w:tplc="0409000B">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5">
    <w:nsid w:val="17641B47"/>
    <w:multiLevelType w:val="hybridMultilevel"/>
    <w:tmpl w:val="52DC2DC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17B51F6E"/>
    <w:multiLevelType w:val="hybridMultilevel"/>
    <w:tmpl w:val="F50ED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9E59F3"/>
    <w:multiLevelType w:val="hybridMultilevel"/>
    <w:tmpl w:val="5FC2F5D4"/>
    <w:lvl w:ilvl="0" w:tplc="193EBD14">
      <w:start w:val="1"/>
      <w:numFmt w:val="decimalFullWidth"/>
      <w:lvlText w:val="（%1）"/>
      <w:lvlJc w:val="left"/>
      <w:pPr>
        <w:ind w:left="1493" w:hanging="72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8">
    <w:nsid w:val="24AA4E36"/>
    <w:multiLevelType w:val="hybridMultilevel"/>
    <w:tmpl w:val="7FAA3A7C"/>
    <w:lvl w:ilvl="0" w:tplc="057E0D94">
      <w:start w:val="1"/>
      <w:numFmt w:val="bullet"/>
      <w:lvlText w:val=""/>
      <w:lvlJc w:val="left"/>
      <w:pPr>
        <w:tabs>
          <w:tab w:val="num" w:pos="720"/>
        </w:tabs>
        <w:ind w:left="720" w:hanging="360"/>
      </w:pPr>
      <w:rPr>
        <w:rFonts w:ascii="Wingdings" w:hAnsi="Wingdings" w:hint="default"/>
      </w:rPr>
    </w:lvl>
    <w:lvl w:ilvl="1" w:tplc="2FD8D470" w:tentative="1">
      <w:start w:val="1"/>
      <w:numFmt w:val="bullet"/>
      <w:lvlText w:val=""/>
      <w:lvlJc w:val="left"/>
      <w:pPr>
        <w:tabs>
          <w:tab w:val="num" w:pos="1440"/>
        </w:tabs>
        <w:ind w:left="1440" w:hanging="360"/>
      </w:pPr>
      <w:rPr>
        <w:rFonts w:ascii="Wingdings" w:hAnsi="Wingdings" w:hint="default"/>
      </w:rPr>
    </w:lvl>
    <w:lvl w:ilvl="2" w:tplc="75EA0362" w:tentative="1">
      <w:start w:val="1"/>
      <w:numFmt w:val="bullet"/>
      <w:lvlText w:val=""/>
      <w:lvlJc w:val="left"/>
      <w:pPr>
        <w:tabs>
          <w:tab w:val="num" w:pos="2160"/>
        </w:tabs>
        <w:ind w:left="2160" w:hanging="360"/>
      </w:pPr>
      <w:rPr>
        <w:rFonts w:ascii="Wingdings" w:hAnsi="Wingdings" w:hint="default"/>
      </w:rPr>
    </w:lvl>
    <w:lvl w:ilvl="3" w:tplc="0278FD76" w:tentative="1">
      <w:start w:val="1"/>
      <w:numFmt w:val="bullet"/>
      <w:lvlText w:val=""/>
      <w:lvlJc w:val="left"/>
      <w:pPr>
        <w:tabs>
          <w:tab w:val="num" w:pos="2880"/>
        </w:tabs>
        <w:ind w:left="2880" w:hanging="360"/>
      </w:pPr>
      <w:rPr>
        <w:rFonts w:ascii="Wingdings" w:hAnsi="Wingdings" w:hint="default"/>
      </w:rPr>
    </w:lvl>
    <w:lvl w:ilvl="4" w:tplc="3B908236" w:tentative="1">
      <w:start w:val="1"/>
      <w:numFmt w:val="bullet"/>
      <w:lvlText w:val=""/>
      <w:lvlJc w:val="left"/>
      <w:pPr>
        <w:tabs>
          <w:tab w:val="num" w:pos="3600"/>
        </w:tabs>
        <w:ind w:left="3600" w:hanging="360"/>
      </w:pPr>
      <w:rPr>
        <w:rFonts w:ascii="Wingdings" w:hAnsi="Wingdings" w:hint="default"/>
      </w:rPr>
    </w:lvl>
    <w:lvl w:ilvl="5" w:tplc="C9EE22DC" w:tentative="1">
      <w:start w:val="1"/>
      <w:numFmt w:val="bullet"/>
      <w:lvlText w:val=""/>
      <w:lvlJc w:val="left"/>
      <w:pPr>
        <w:tabs>
          <w:tab w:val="num" w:pos="4320"/>
        </w:tabs>
        <w:ind w:left="4320" w:hanging="360"/>
      </w:pPr>
      <w:rPr>
        <w:rFonts w:ascii="Wingdings" w:hAnsi="Wingdings" w:hint="default"/>
      </w:rPr>
    </w:lvl>
    <w:lvl w:ilvl="6" w:tplc="B21C4C54" w:tentative="1">
      <w:start w:val="1"/>
      <w:numFmt w:val="bullet"/>
      <w:lvlText w:val=""/>
      <w:lvlJc w:val="left"/>
      <w:pPr>
        <w:tabs>
          <w:tab w:val="num" w:pos="5040"/>
        </w:tabs>
        <w:ind w:left="5040" w:hanging="360"/>
      </w:pPr>
      <w:rPr>
        <w:rFonts w:ascii="Wingdings" w:hAnsi="Wingdings" w:hint="default"/>
      </w:rPr>
    </w:lvl>
    <w:lvl w:ilvl="7" w:tplc="C82023F2" w:tentative="1">
      <w:start w:val="1"/>
      <w:numFmt w:val="bullet"/>
      <w:lvlText w:val=""/>
      <w:lvlJc w:val="left"/>
      <w:pPr>
        <w:tabs>
          <w:tab w:val="num" w:pos="5760"/>
        </w:tabs>
        <w:ind w:left="5760" w:hanging="360"/>
      </w:pPr>
      <w:rPr>
        <w:rFonts w:ascii="Wingdings" w:hAnsi="Wingdings" w:hint="default"/>
      </w:rPr>
    </w:lvl>
    <w:lvl w:ilvl="8" w:tplc="4008D386" w:tentative="1">
      <w:start w:val="1"/>
      <w:numFmt w:val="bullet"/>
      <w:lvlText w:val=""/>
      <w:lvlJc w:val="left"/>
      <w:pPr>
        <w:tabs>
          <w:tab w:val="num" w:pos="6480"/>
        </w:tabs>
        <w:ind w:left="6480" w:hanging="360"/>
      </w:pPr>
      <w:rPr>
        <w:rFonts w:ascii="Wingdings" w:hAnsi="Wingdings" w:hint="default"/>
      </w:rPr>
    </w:lvl>
  </w:abstractNum>
  <w:abstractNum w:abstractNumId="9">
    <w:nsid w:val="24EE0A1D"/>
    <w:multiLevelType w:val="hybridMultilevel"/>
    <w:tmpl w:val="D7405CB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nsid w:val="2E1D39B8"/>
    <w:multiLevelType w:val="hybridMultilevel"/>
    <w:tmpl w:val="0ABE8BB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nsid w:val="339D4A4B"/>
    <w:multiLevelType w:val="hybridMultilevel"/>
    <w:tmpl w:val="A8C86DCC"/>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358B497E"/>
    <w:multiLevelType w:val="hybridMultilevel"/>
    <w:tmpl w:val="601211BA"/>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3BCD6305"/>
    <w:multiLevelType w:val="hybridMultilevel"/>
    <w:tmpl w:val="06AAEDC2"/>
    <w:lvl w:ilvl="0" w:tplc="0409000B">
      <w:start w:val="1"/>
      <w:numFmt w:val="bullet"/>
      <w:lvlText w:val=""/>
      <w:lvlJc w:val="left"/>
      <w:pPr>
        <w:ind w:left="1215" w:hanging="420"/>
      </w:pPr>
      <w:rPr>
        <w:rFonts w:ascii="Wingdings" w:hAnsi="Wingdings" w:hint="default"/>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4">
    <w:nsid w:val="44331934"/>
    <w:multiLevelType w:val="hybridMultilevel"/>
    <w:tmpl w:val="4A2A7AC2"/>
    <w:lvl w:ilvl="0" w:tplc="04090009">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5">
    <w:nsid w:val="446E632A"/>
    <w:multiLevelType w:val="hybridMultilevel"/>
    <w:tmpl w:val="D7A6A5B4"/>
    <w:lvl w:ilvl="0" w:tplc="04090009">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6">
    <w:nsid w:val="47A00F37"/>
    <w:multiLevelType w:val="hybridMultilevel"/>
    <w:tmpl w:val="EA00C4CA"/>
    <w:lvl w:ilvl="0" w:tplc="0409000B">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7">
    <w:nsid w:val="51F156E5"/>
    <w:multiLevelType w:val="hybridMultilevel"/>
    <w:tmpl w:val="FA80A7C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nsid w:val="532E62FE"/>
    <w:multiLevelType w:val="hybridMultilevel"/>
    <w:tmpl w:val="5B3A5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909" w:hanging="420"/>
      </w:pPr>
      <w:rPr>
        <w:rFonts w:ascii="Wingdings" w:hAnsi="Wingdings" w:hint="default"/>
      </w:rPr>
    </w:lvl>
    <w:lvl w:ilvl="2" w:tplc="0409000D" w:tentative="1">
      <w:start w:val="1"/>
      <w:numFmt w:val="bullet"/>
      <w:lvlText w:val=""/>
      <w:lvlJc w:val="left"/>
      <w:pPr>
        <w:ind w:left="2329" w:hanging="420"/>
      </w:pPr>
      <w:rPr>
        <w:rFonts w:ascii="Wingdings" w:hAnsi="Wingdings" w:hint="default"/>
      </w:rPr>
    </w:lvl>
    <w:lvl w:ilvl="3" w:tplc="04090001" w:tentative="1">
      <w:start w:val="1"/>
      <w:numFmt w:val="bullet"/>
      <w:lvlText w:val=""/>
      <w:lvlJc w:val="left"/>
      <w:pPr>
        <w:ind w:left="2749" w:hanging="420"/>
      </w:pPr>
      <w:rPr>
        <w:rFonts w:ascii="Wingdings" w:hAnsi="Wingdings" w:hint="default"/>
      </w:rPr>
    </w:lvl>
    <w:lvl w:ilvl="4" w:tplc="0409000B" w:tentative="1">
      <w:start w:val="1"/>
      <w:numFmt w:val="bullet"/>
      <w:lvlText w:val=""/>
      <w:lvlJc w:val="left"/>
      <w:pPr>
        <w:ind w:left="3169" w:hanging="420"/>
      </w:pPr>
      <w:rPr>
        <w:rFonts w:ascii="Wingdings" w:hAnsi="Wingdings" w:hint="default"/>
      </w:rPr>
    </w:lvl>
    <w:lvl w:ilvl="5" w:tplc="0409000D" w:tentative="1">
      <w:start w:val="1"/>
      <w:numFmt w:val="bullet"/>
      <w:lvlText w:val=""/>
      <w:lvlJc w:val="left"/>
      <w:pPr>
        <w:ind w:left="3589" w:hanging="420"/>
      </w:pPr>
      <w:rPr>
        <w:rFonts w:ascii="Wingdings" w:hAnsi="Wingdings" w:hint="default"/>
      </w:rPr>
    </w:lvl>
    <w:lvl w:ilvl="6" w:tplc="04090001" w:tentative="1">
      <w:start w:val="1"/>
      <w:numFmt w:val="bullet"/>
      <w:lvlText w:val=""/>
      <w:lvlJc w:val="left"/>
      <w:pPr>
        <w:ind w:left="4009" w:hanging="420"/>
      </w:pPr>
      <w:rPr>
        <w:rFonts w:ascii="Wingdings" w:hAnsi="Wingdings" w:hint="default"/>
      </w:rPr>
    </w:lvl>
    <w:lvl w:ilvl="7" w:tplc="0409000B" w:tentative="1">
      <w:start w:val="1"/>
      <w:numFmt w:val="bullet"/>
      <w:lvlText w:val=""/>
      <w:lvlJc w:val="left"/>
      <w:pPr>
        <w:ind w:left="4429" w:hanging="420"/>
      </w:pPr>
      <w:rPr>
        <w:rFonts w:ascii="Wingdings" w:hAnsi="Wingdings" w:hint="default"/>
      </w:rPr>
    </w:lvl>
    <w:lvl w:ilvl="8" w:tplc="0409000D" w:tentative="1">
      <w:start w:val="1"/>
      <w:numFmt w:val="bullet"/>
      <w:lvlText w:val=""/>
      <w:lvlJc w:val="left"/>
      <w:pPr>
        <w:ind w:left="4849" w:hanging="420"/>
      </w:pPr>
      <w:rPr>
        <w:rFonts w:ascii="Wingdings" w:hAnsi="Wingdings" w:hint="default"/>
      </w:rPr>
    </w:lvl>
  </w:abstractNum>
  <w:abstractNum w:abstractNumId="19">
    <w:nsid w:val="556007AE"/>
    <w:multiLevelType w:val="hybridMultilevel"/>
    <w:tmpl w:val="9D9CD796"/>
    <w:lvl w:ilvl="0" w:tplc="0409000B">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0">
    <w:nsid w:val="5BEE06CF"/>
    <w:multiLevelType w:val="hybridMultilevel"/>
    <w:tmpl w:val="D8BC2E2E"/>
    <w:lvl w:ilvl="0" w:tplc="0409000B">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1">
    <w:nsid w:val="68C923C0"/>
    <w:multiLevelType w:val="hybridMultilevel"/>
    <w:tmpl w:val="854879D2"/>
    <w:lvl w:ilvl="0" w:tplc="0409000B">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2">
    <w:nsid w:val="709F5916"/>
    <w:multiLevelType w:val="hybridMultilevel"/>
    <w:tmpl w:val="E488D0B8"/>
    <w:lvl w:ilvl="0" w:tplc="E0AE0F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6E2101D"/>
    <w:multiLevelType w:val="hybridMultilevel"/>
    <w:tmpl w:val="B1488CBC"/>
    <w:lvl w:ilvl="0" w:tplc="04090009">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4">
    <w:nsid w:val="76FF5DEE"/>
    <w:multiLevelType w:val="hybridMultilevel"/>
    <w:tmpl w:val="C1067C7A"/>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5">
    <w:nsid w:val="790B5E22"/>
    <w:multiLevelType w:val="hybridMultilevel"/>
    <w:tmpl w:val="EB84DD6C"/>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nsid w:val="79FC19A6"/>
    <w:multiLevelType w:val="hybridMultilevel"/>
    <w:tmpl w:val="811E01C2"/>
    <w:lvl w:ilvl="0" w:tplc="0409000B">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num w:numId="1">
    <w:abstractNumId w:val="22"/>
  </w:num>
  <w:num w:numId="2">
    <w:abstractNumId w:val="18"/>
  </w:num>
  <w:num w:numId="3">
    <w:abstractNumId w:val="8"/>
  </w:num>
  <w:num w:numId="4">
    <w:abstractNumId w:val="5"/>
  </w:num>
  <w:num w:numId="5">
    <w:abstractNumId w:val="9"/>
  </w:num>
  <w:num w:numId="6">
    <w:abstractNumId w:val="1"/>
  </w:num>
  <w:num w:numId="7">
    <w:abstractNumId w:val="11"/>
  </w:num>
  <w:num w:numId="8">
    <w:abstractNumId w:val="17"/>
  </w:num>
  <w:num w:numId="9">
    <w:abstractNumId w:val="26"/>
  </w:num>
  <w:num w:numId="10">
    <w:abstractNumId w:val="6"/>
  </w:num>
  <w:num w:numId="11">
    <w:abstractNumId w:val="24"/>
  </w:num>
  <w:num w:numId="12">
    <w:abstractNumId w:val="3"/>
  </w:num>
  <w:num w:numId="13">
    <w:abstractNumId w:val="2"/>
  </w:num>
  <w:num w:numId="14">
    <w:abstractNumId w:val="15"/>
  </w:num>
  <w:num w:numId="15">
    <w:abstractNumId w:val="23"/>
  </w:num>
  <w:num w:numId="16">
    <w:abstractNumId w:val="14"/>
  </w:num>
  <w:num w:numId="17">
    <w:abstractNumId w:val="21"/>
  </w:num>
  <w:num w:numId="18">
    <w:abstractNumId w:val="20"/>
  </w:num>
  <w:num w:numId="19">
    <w:abstractNumId w:val="13"/>
  </w:num>
  <w:num w:numId="20">
    <w:abstractNumId w:val="12"/>
  </w:num>
  <w:num w:numId="21">
    <w:abstractNumId w:val="19"/>
  </w:num>
  <w:num w:numId="22">
    <w:abstractNumId w:val="7"/>
  </w:num>
  <w:num w:numId="23">
    <w:abstractNumId w:val="16"/>
  </w:num>
  <w:num w:numId="24">
    <w:abstractNumId w:val="10"/>
  </w:num>
  <w:num w:numId="25">
    <w:abstractNumId w:val="25"/>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defaultTabStop w:val="840"/>
  <w:drawingGridHorizontalSpacing w:val="193"/>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1A"/>
    <w:rsid w:val="00000D73"/>
    <w:rsid w:val="000015A8"/>
    <w:rsid w:val="0000188C"/>
    <w:rsid w:val="00001BC1"/>
    <w:rsid w:val="000049FF"/>
    <w:rsid w:val="00006A71"/>
    <w:rsid w:val="00006E87"/>
    <w:rsid w:val="000115F2"/>
    <w:rsid w:val="00015C21"/>
    <w:rsid w:val="00016701"/>
    <w:rsid w:val="0001730A"/>
    <w:rsid w:val="000201D5"/>
    <w:rsid w:val="00021771"/>
    <w:rsid w:val="000226E4"/>
    <w:rsid w:val="00023C60"/>
    <w:rsid w:val="000244C6"/>
    <w:rsid w:val="00024F1F"/>
    <w:rsid w:val="00025103"/>
    <w:rsid w:val="0002567D"/>
    <w:rsid w:val="00027C3B"/>
    <w:rsid w:val="000316F4"/>
    <w:rsid w:val="00032714"/>
    <w:rsid w:val="00035B70"/>
    <w:rsid w:val="0003667F"/>
    <w:rsid w:val="0003668F"/>
    <w:rsid w:val="00042659"/>
    <w:rsid w:val="000457BE"/>
    <w:rsid w:val="00045A27"/>
    <w:rsid w:val="00046B1D"/>
    <w:rsid w:val="00047554"/>
    <w:rsid w:val="00051A1B"/>
    <w:rsid w:val="00055134"/>
    <w:rsid w:val="000615EB"/>
    <w:rsid w:val="00061B1A"/>
    <w:rsid w:val="00061CD6"/>
    <w:rsid w:val="00062092"/>
    <w:rsid w:val="00062404"/>
    <w:rsid w:val="00063B96"/>
    <w:rsid w:val="0006409D"/>
    <w:rsid w:val="00067174"/>
    <w:rsid w:val="00071DE5"/>
    <w:rsid w:val="00075303"/>
    <w:rsid w:val="00077D51"/>
    <w:rsid w:val="00080715"/>
    <w:rsid w:val="00080B90"/>
    <w:rsid w:val="00083B5C"/>
    <w:rsid w:val="0008773C"/>
    <w:rsid w:val="00087A75"/>
    <w:rsid w:val="00090764"/>
    <w:rsid w:val="000915CE"/>
    <w:rsid w:val="000933C1"/>
    <w:rsid w:val="00093561"/>
    <w:rsid w:val="0009446C"/>
    <w:rsid w:val="0009456F"/>
    <w:rsid w:val="00095DD8"/>
    <w:rsid w:val="000A1EF3"/>
    <w:rsid w:val="000A2E34"/>
    <w:rsid w:val="000A3086"/>
    <w:rsid w:val="000A38CE"/>
    <w:rsid w:val="000A4D23"/>
    <w:rsid w:val="000A7654"/>
    <w:rsid w:val="000B1590"/>
    <w:rsid w:val="000B1FD1"/>
    <w:rsid w:val="000B4A1A"/>
    <w:rsid w:val="000B7985"/>
    <w:rsid w:val="000B7E1C"/>
    <w:rsid w:val="000C05B0"/>
    <w:rsid w:val="000C18A4"/>
    <w:rsid w:val="000C4AE9"/>
    <w:rsid w:val="000C6943"/>
    <w:rsid w:val="000C77EA"/>
    <w:rsid w:val="000D36CC"/>
    <w:rsid w:val="000D3F65"/>
    <w:rsid w:val="000E2447"/>
    <w:rsid w:val="000E5901"/>
    <w:rsid w:val="000E5A8A"/>
    <w:rsid w:val="000F16A9"/>
    <w:rsid w:val="000F2762"/>
    <w:rsid w:val="000F649F"/>
    <w:rsid w:val="000F652E"/>
    <w:rsid w:val="00101122"/>
    <w:rsid w:val="001029C9"/>
    <w:rsid w:val="00105404"/>
    <w:rsid w:val="001109F5"/>
    <w:rsid w:val="0012152F"/>
    <w:rsid w:val="001252DF"/>
    <w:rsid w:val="001271CD"/>
    <w:rsid w:val="0013322A"/>
    <w:rsid w:val="001339F0"/>
    <w:rsid w:val="00133BF4"/>
    <w:rsid w:val="001342BC"/>
    <w:rsid w:val="00134524"/>
    <w:rsid w:val="0013651F"/>
    <w:rsid w:val="00136929"/>
    <w:rsid w:val="00137076"/>
    <w:rsid w:val="00140918"/>
    <w:rsid w:val="00140A7B"/>
    <w:rsid w:val="00143B7F"/>
    <w:rsid w:val="00143E37"/>
    <w:rsid w:val="00145423"/>
    <w:rsid w:val="00152D47"/>
    <w:rsid w:val="00154C87"/>
    <w:rsid w:val="00154D84"/>
    <w:rsid w:val="00155259"/>
    <w:rsid w:val="0015618E"/>
    <w:rsid w:val="00156D22"/>
    <w:rsid w:val="00157679"/>
    <w:rsid w:val="00161B1A"/>
    <w:rsid w:val="001627C9"/>
    <w:rsid w:val="00164342"/>
    <w:rsid w:val="00164A85"/>
    <w:rsid w:val="00165BF4"/>
    <w:rsid w:val="00172F24"/>
    <w:rsid w:val="001740C9"/>
    <w:rsid w:val="00174B48"/>
    <w:rsid w:val="00175C8D"/>
    <w:rsid w:val="00175E51"/>
    <w:rsid w:val="00176CDE"/>
    <w:rsid w:val="00176E6C"/>
    <w:rsid w:val="001804F7"/>
    <w:rsid w:val="00180C0F"/>
    <w:rsid w:val="001817CD"/>
    <w:rsid w:val="001823A1"/>
    <w:rsid w:val="00183916"/>
    <w:rsid w:val="0019018E"/>
    <w:rsid w:val="00190466"/>
    <w:rsid w:val="00190871"/>
    <w:rsid w:val="00193223"/>
    <w:rsid w:val="00195246"/>
    <w:rsid w:val="0019539A"/>
    <w:rsid w:val="00197F0F"/>
    <w:rsid w:val="001A00E1"/>
    <w:rsid w:val="001A0ED7"/>
    <w:rsid w:val="001A1C96"/>
    <w:rsid w:val="001A2481"/>
    <w:rsid w:val="001A25A3"/>
    <w:rsid w:val="001A43C6"/>
    <w:rsid w:val="001A4EE2"/>
    <w:rsid w:val="001A787B"/>
    <w:rsid w:val="001B0009"/>
    <w:rsid w:val="001B2930"/>
    <w:rsid w:val="001B59AA"/>
    <w:rsid w:val="001B5C81"/>
    <w:rsid w:val="001B6517"/>
    <w:rsid w:val="001B7003"/>
    <w:rsid w:val="001C0963"/>
    <w:rsid w:val="001C557B"/>
    <w:rsid w:val="001C63B2"/>
    <w:rsid w:val="001C6AE7"/>
    <w:rsid w:val="001C74AB"/>
    <w:rsid w:val="001D009F"/>
    <w:rsid w:val="001D0E6C"/>
    <w:rsid w:val="001D2BCD"/>
    <w:rsid w:val="001E27CC"/>
    <w:rsid w:val="001E6E7F"/>
    <w:rsid w:val="001F168E"/>
    <w:rsid w:val="001F1856"/>
    <w:rsid w:val="001F2172"/>
    <w:rsid w:val="001F35E6"/>
    <w:rsid w:val="001F3E90"/>
    <w:rsid w:val="001F5BAD"/>
    <w:rsid w:val="001F5D88"/>
    <w:rsid w:val="001F7AF9"/>
    <w:rsid w:val="00202B06"/>
    <w:rsid w:val="002039F4"/>
    <w:rsid w:val="002048C0"/>
    <w:rsid w:val="0021025A"/>
    <w:rsid w:val="00210D25"/>
    <w:rsid w:val="00216E62"/>
    <w:rsid w:val="00217A28"/>
    <w:rsid w:val="002225A4"/>
    <w:rsid w:val="002226B0"/>
    <w:rsid w:val="00224AD8"/>
    <w:rsid w:val="002304DB"/>
    <w:rsid w:val="00231868"/>
    <w:rsid w:val="0023289D"/>
    <w:rsid w:val="0023301B"/>
    <w:rsid w:val="00233E79"/>
    <w:rsid w:val="00234620"/>
    <w:rsid w:val="00245C8C"/>
    <w:rsid w:val="002520FB"/>
    <w:rsid w:val="00253E52"/>
    <w:rsid w:val="00253FFA"/>
    <w:rsid w:val="0025454E"/>
    <w:rsid w:val="00254804"/>
    <w:rsid w:val="002562D0"/>
    <w:rsid w:val="00261C5F"/>
    <w:rsid w:val="00263937"/>
    <w:rsid w:val="00265034"/>
    <w:rsid w:val="002650F9"/>
    <w:rsid w:val="00265CAF"/>
    <w:rsid w:val="002700A4"/>
    <w:rsid w:val="00275100"/>
    <w:rsid w:val="00281222"/>
    <w:rsid w:val="00282312"/>
    <w:rsid w:val="0028702A"/>
    <w:rsid w:val="002870BC"/>
    <w:rsid w:val="00290737"/>
    <w:rsid w:val="00291CCF"/>
    <w:rsid w:val="00295229"/>
    <w:rsid w:val="002A124B"/>
    <w:rsid w:val="002A1BC1"/>
    <w:rsid w:val="002A3715"/>
    <w:rsid w:val="002A3993"/>
    <w:rsid w:val="002B01DE"/>
    <w:rsid w:val="002B3CEE"/>
    <w:rsid w:val="002B6BB8"/>
    <w:rsid w:val="002B7A49"/>
    <w:rsid w:val="002C1FE2"/>
    <w:rsid w:val="002C2638"/>
    <w:rsid w:val="002C2E8E"/>
    <w:rsid w:val="002C4EE6"/>
    <w:rsid w:val="002C7581"/>
    <w:rsid w:val="002D08D9"/>
    <w:rsid w:val="002D403F"/>
    <w:rsid w:val="002D62F4"/>
    <w:rsid w:val="002D76E0"/>
    <w:rsid w:val="002D7DC2"/>
    <w:rsid w:val="002E0953"/>
    <w:rsid w:val="002E0F8B"/>
    <w:rsid w:val="002E3031"/>
    <w:rsid w:val="002E45DC"/>
    <w:rsid w:val="002E739B"/>
    <w:rsid w:val="002F0743"/>
    <w:rsid w:val="002F14A6"/>
    <w:rsid w:val="002F5401"/>
    <w:rsid w:val="002F7A7E"/>
    <w:rsid w:val="00301647"/>
    <w:rsid w:val="0030243D"/>
    <w:rsid w:val="00303B06"/>
    <w:rsid w:val="00310B81"/>
    <w:rsid w:val="00313E70"/>
    <w:rsid w:val="00315481"/>
    <w:rsid w:val="00315608"/>
    <w:rsid w:val="00315C49"/>
    <w:rsid w:val="0031683D"/>
    <w:rsid w:val="00321548"/>
    <w:rsid w:val="00321BCB"/>
    <w:rsid w:val="00321DFB"/>
    <w:rsid w:val="00323F83"/>
    <w:rsid w:val="00332233"/>
    <w:rsid w:val="003375B5"/>
    <w:rsid w:val="00340A08"/>
    <w:rsid w:val="003444C3"/>
    <w:rsid w:val="00345970"/>
    <w:rsid w:val="00346020"/>
    <w:rsid w:val="003471E5"/>
    <w:rsid w:val="0034721F"/>
    <w:rsid w:val="003505B5"/>
    <w:rsid w:val="003518C4"/>
    <w:rsid w:val="0035358F"/>
    <w:rsid w:val="00356B45"/>
    <w:rsid w:val="00356FF8"/>
    <w:rsid w:val="00357A5B"/>
    <w:rsid w:val="003646B1"/>
    <w:rsid w:val="003667A1"/>
    <w:rsid w:val="00371B2D"/>
    <w:rsid w:val="00373E19"/>
    <w:rsid w:val="00375384"/>
    <w:rsid w:val="00376E9C"/>
    <w:rsid w:val="00380CE5"/>
    <w:rsid w:val="00381A43"/>
    <w:rsid w:val="00382582"/>
    <w:rsid w:val="00382DB7"/>
    <w:rsid w:val="00382F20"/>
    <w:rsid w:val="00390229"/>
    <w:rsid w:val="00395F92"/>
    <w:rsid w:val="00396380"/>
    <w:rsid w:val="003A346E"/>
    <w:rsid w:val="003A7BD1"/>
    <w:rsid w:val="003B2F48"/>
    <w:rsid w:val="003B3615"/>
    <w:rsid w:val="003B65A2"/>
    <w:rsid w:val="003B6904"/>
    <w:rsid w:val="003C03AC"/>
    <w:rsid w:val="003C3341"/>
    <w:rsid w:val="003C64FE"/>
    <w:rsid w:val="003C6C4F"/>
    <w:rsid w:val="003C76B3"/>
    <w:rsid w:val="003D0076"/>
    <w:rsid w:val="003D3BCA"/>
    <w:rsid w:val="003D56D0"/>
    <w:rsid w:val="003D68F3"/>
    <w:rsid w:val="003D7D74"/>
    <w:rsid w:val="003E2E13"/>
    <w:rsid w:val="003E3A45"/>
    <w:rsid w:val="003E5881"/>
    <w:rsid w:val="003E5A81"/>
    <w:rsid w:val="003E6422"/>
    <w:rsid w:val="003E67F0"/>
    <w:rsid w:val="003E7871"/>
    <w:rsid w:val="003E7CE7"/>
    <w:rsid w:val="003F0375"/>
    <w:rsid w:val="003F19C8"/>
    <w:rsid w:val="003F46B1"/>
    <w:rsid w:val="003F4C0D"/>
    <w:rsid w:val="003F584D"/>
    <w:rsid w:val="003F5C01"/>
    <w:rsid w:val="00400394"/>
    <w:rsid w:val="004017E0"/>
    <w:rsid w:val="004046DA"/>
    <w:rsid w:val="00405B50"/>
    <w:rsid w:val="0040717C"/>
    <w:rsid w:val="004107F7"/>
    <w:rsid w:val="00410974"/>
    <w:rsid w:val="00412B88"/>
    <w:rsid w:val="00414748"/>
    <w:rsid w:val="00414C4D"/>
    <w:rsid w:val="0041561E"/>
    <w:rsid w:val="00416FDD"/>
    <w:rsid w:val="00420E2F"/>
    <w:rsid w:val="00424274"/>
    <w:rsid w:val="0042525F"/>
    <w:rsid w:val="004305ED"/>
    <w:rsid w:val="00431792"/>
    <w:rsid w:val="00433A4D"/>
    <w:rsid w:val="00437042"/>
    <w:rsid w:val="00440FC1"/>
    <w:rsid w:val="00444131"/>
    <w:rsid w:val="00445115"/>
    <w:rsid w:val="00447AB2"/>
    <w:rsid w:val="004512B1"/>
    <w:rsid w:val="00451392"/>
    <w:rsid w:val="00451A9A"/>
    <w:rsid w:val="00452BF7"/>
    <w:rsid w:val="00455332"/>
    <w:rsid w:val="00456164"/>
    <w:rsid w:val="00460AC9"/>
    <w:rsid w:val="004614F5"/>
    <w:rsid w:val="004645F3"/>
    <w:rsid w:val="004666DE"/>
    <w:rsid w:val="00471E97"/>
    <w:rsid w:val="00474237"/>
    <w:rsid w:val="00475B22"/>
    <w:rsid w:val="004805A3"/>
    <w:rsid w:val="004844E4"/>
    <w:rsid w:val="00484B41"/>
    <w:rsid w:val="00484E4A"/>
    <w:rsid w:val="00484F0D"/>
    <w:rsid w:val="00485ED2"/>
    <w:rsid w:val="00487715"/>
    <w:rsid w:val="004904DD"/>
    <w:rsid w:val="0049229B"/>
    <w:rsid w:val="00495E71"/>
    <w:rsid w:val="004A00B4"/>
    <w:rsid w:val="004A0C14"/>
    <w:rsid w:val="004A39AC"/>
    <w:rsid w:val="004A3F52"/>
    <w:rsid w:val="004A6B0A"/>
    <w:rsid w:val="004B13DB"/>
    <w:rsid w:val="004B257E"/>
    <w:rsid w:val="004B538F"/>
    <w:rsid w:val="004B572D"/>
    <w:rsid w:val="004C04DE"/>
    <w:rsid w:val="004C14CB"/>
    <w:rsid w:val="004C1C24"/>
    <w:rsid w:val="004C3ECF"/>
    <w:rsid w:val="004C6089"/>
    <w:rsid w:val="004C7372"/>
    <w:rsid w:val="004D1096"/>
    <w:rsid w:val="004D3D7A"/>
    <w:rsid w:val="004D6B36"/>
    <w:rsid w:val="004E0AF4"/>
    <w:rsid w:val="004E24AC"/>
    <w:rsid w:val="004E6444"/>
    <w:rsid w:val="004E6AF5"/>
    <w:rsid w:val="004E6CE3"/>
    <w:rsid w:val="004F36DC"/>
    <w:rsid w:val="004F55ED"/>
    <w:rsid w:val="004F686E"/>
    <w:rsid w:val="00500191"/>
    <w:rsid w:val="005011DC"/>
    <w:rsid w:val="0050191F"/>
    <w:rsid w:val="00504FC6"/>
    <w:rsid w:val="00505E55"/>
    <w:rsid w:val="00506207"/>
    <w:rsid w:val="0051129E"/>
    <w:rsid w:val="00513CD5"/>
    <w:rsid w:val="00515E53"/>
    <w:rsid w:val="00516CF4"/>
    <w:rsid w:val="0052189F"/>
    <w:rsid w:val="005228CA"/>
    <w:rsid w:val="00522B9C"/>
    <w:rsid w:val="005267F0"/>
    <w:rsid w:val="005305B1"/>
    <w:rsid w:val="00531804"/>
    <w:rsid w:val="0053793C"/>
    <w:rsid w:val="00540681"/>
    <w:rsid w:val="005413AB"/>
    <w:rsid w:val="00542439"/>
    <w:rsid w:val="00542A7B"/>
    <w:rsid w:val="00546669"/>
    <w:rsid w:val="00547718"/>
    <w:rsid w:val="005478E7"/>
    <w:rsid w:val="00552966"/>
    <w:rsid w:val="0055384A"/>
    <w:rsid w:val="00555F5C"/>
    <w:rsid w:val="00560FCF"/>
    <w:rsid w:val="00566189"/>
    <w:rsid w:val="0056706F"/>
    <w:rsid w:val="005705C7"/>
    <w:rsid w:val="00574DAB"/>
    <w:rsid w:val="00574E21"/>
    <w:rsid w:val="005806D2"/>
    <w:rsid w:val="00581043"/>
    <w:rsid w:val="005820CA"/>
    <w:rsid w:val="005845F2"/>
    <w:rsid w:val="005847FB"/>
    <w:rsid w:val="00584F1C"/>
    <w:rsid w:val="00586149"/>
    <w:rsid w:val="00587EF5"/>
    <w:rsid w:val="0059015D"/>
    <w:rsid w:val="00593C83"/>
    <w:rsid w:val="00595147"/>
    <w:rsid w:val="00595530"/>
    <w:rsid w:val="00596031"/>
    <w:rsid w:val="00597C59"/>
    <w:rsid w:val="005A1B81"/>
    <w:rsid w:val="005A530C"/>
    <w:rsid w:val="005A5E56"/>
    <w:rsid w:val="005B0C02"/>
    <w:rsid w:val="005B5202"/>
    <w:rsid w:val="005B6E7F"/>
    <w:rsid w:val="005B75E9"/>
    <w:rsid w:val="005C1191"/>
    <w:rsid w:val="005C278B"/>
    <w:rsid w:val="005C3418"/>
    <w:rsid w:val="005C5983"/>
    <w:rsid w:val="005C668A"/>
    <w:rsid w:val="005C7ECF"/>
    <w:rsid w:val="005D002D"/>
    <w:rsid w:val="005D4581"/>
    <w:rsid w:val="005D72E8"/>
    <w:rsid w:val="005E0834"/>
    <w:rsid w:val="005E0A2B"/>
    <w:rsid w:val="005E0DA5"/>
    <w:rsid w:val="005E3062"/>
    <w:rsid w:val="005E53F7"/>
    <w:rsid w:val="005E6EE7"/>
    <w:rsid w:val="005F08A9"/>
    <w:rsid w:val="005F1EC1"/>
    <w:rsid w:val="005F696A"/>
    <w:rsid w:val="005F7CB0"/>
    <w:rsid w:val="006034E3"/>
    <w:rsid w:val="00604471"/>
    <w:rsid w:val="00605838"/>
    <w:rsid w:val="006061E3"/>
    <w:rsid w:val="0061393D"/>
    <w:rsid w:val="00613C0B"/>
    <w:rsid w:val="00616E1C"/>
    <w:rsid w:val="0061799A"/>
    <w:rsid w:val="006205F2"/>
    <w:rsid w:val="006229CD"/>
    <w:rsid w:val="00622B34"/>
    <w:rsid w:val="00624177"/>
    <w:rsid w:val="006264D3"/>
    <w:rsid w:val="00626F56"/>
    <w:rsid w:val="006303C1"/>
    <w:rsid w:val="0063121A"/>
    <w:rsid w:val="00631643"/>
    <w:rsid w:val="00632434"/>
    <w:rsid w:val="00633744"/>
    <w:rsid w:val="00634A2B"/>
    <w:rsid w:val="006419BF"/>
    <w:rsid w:val="00641F17"/>
    <w:rsid w:val="006464F0"/>
    <w:rsid w:val="00647928"/>
    <w:rsid w:val="00656B33"/>
    <w:rsid w:val="006573F8"/>
    <w:rsid w:val="00665BE6"/>
    <w:rsid w:val="006703D4"/>
    <w:rsid w:val="00670818"/>
    <w:rsid w:val="0067305D"/>
    <w:rsid w:val="00673B1C"/>
    <w:rsid w:val="0067456F"/>
    <w:rsid w:val="00677508"/>
    <w:rsid w:val="00681EF9"/>
    <w:rsid w:val="006827F6"/>
    <w:rsid w:val="0068383B"/>
    <w:rsid w:val="00683CC7"/>
    <w:rsid w:val="00690FCC"/>
    <w:rsid w:val="006936F0"/>
    <w:rsid w:val="006940D5"/>
    <w:rsid w:val="006977BF"/>
    <w:rsid w:val="006A00D7"/>
    <w:rsid w:val="006A30C3"/>
    <w:rsid w:val="006A3D0B"/>
    <w:rsid w:val="006A5AE3"/>
    <w:rsid w:val="006B2925"/>
    <w:rsid w:val="006B33F7"/>
    <w:rsid w:val="006B6A1E"/>
    <w:rsid w:val="006B6EAE"/>
    <w:rsid w:val="006C357B"/>
    <w:rsid w:val="006C3FFB"/>
    <w:rsid w:val="006C40B3"/>
    <w:rsid w:val="006C4263"/>
    <w:rsid w:val="006C4969"/>
    <w:rsid w:val="006C5C3E"/>
    <w:rsid w:val="006D0B61"/>
    <w:rsid w:val="006D27B6"/>
    <w:rsid w:val="006D3168"/>
    <w:rsid w:val="006D4C20"/>
    <w:rsid w:val="006E015E"/>
    <w:rsid w:val="006E19D6"/>
    <w:rsid w:val="006E1E51"/>
    <w:rsid w:val="006E2014"/>
    <w:rsid w:val="006E3A79"/>
    <w:rsid w:val="006E4E54"/>
    <w:rsid w:val="006E5FD7"/>
    <w:rsid w:val="006F1AED"/>
    <w:rsid w:val="006F28D8"/>
    <w:rsid w:val="006F38AF"/>
    <w:rsid w:val="006F3FB5"/>
    <w:rsid w:val="006F79D5"/>
    <w:rsid w:val="00701C27"/>
    <w:rsid w:val="00701D41"/>
    <w:rsid w:val="007030F9"/>
    <w:rsid w:val="007041E5"/>
    <w:rsid w:val="00704FFD"/>
    <w:rsid w:val="007061A7"/>
    <w:rsid w:val="007125A4"/>
    <w:rsid w:val="00712983"/>
    <w:rsid w:val="007156FA"/>
    <w:rsid w:val="007165E6"/>
    <w:rsid w:val="007178B7"/>
    <w:rsid w:val="007213AD"/>
    <w:rsid w:val="00731916"/>
    <w:rsid w:val="00732487"/>
    <w:rsid w:val="0073269E"/>
    <w:rsid w:val="00732AB5"/>
    <w:rsid w:val="007342FB"/>
    <w:rsid w:val="00734332"/>
    <w:rsid w:val="007355F8"/>
    <w:rsid w:val="00735E48"/>
    <w:rsid w:val="00740DD5"/>
    <w:rsid w:val="00741292"/>
    <w:rsid w:val="007416B5"/>
    <w:rsid w:val="0074186D"/>
    <w:rsid w:val="00745D50"/>
    <w:rsid w:val="00753A01"/>
    <w:rsid w:val="00753A97"/>
    <w:rsid w:val="00756327"/>
    <w:rsid w:val="00764840"/>
    <w:rsid w:val="00766166"/>
    <w:rsid w:val="007679CD"/>
    <w:rsid w:val="00770B01"/>
    <w:rsid w:val="00772486"/>
    <w:rsid w:val="00780FC9"/>
    <w:rsid w:val="00782F67"/>
    <w:rsid w:val="00785A60"/>
    <w:rsid w:val="00787A26"/>
    <w:rsid w:val="007906BA"/>
    <w:rsid w:val="00791DA6"/>
    <w:rsid w:val="007920B2"/>
    <w:rsid w:val="00793F40"/>
    <w:rsid w:val="00794307"/>
    <w:rsid w:val="00797243"/>
    <w:rsid w:val="007A073A"/>
    <w:rsid w:val="007A32C7"/>
    <w:rsid w:val="007A32EB"/>
    <w:rsid w:val="007A49FC"/>
    <w:rsid w:val="007A6A6C"/>
    <w:rsid w:val="007A6BE4"/>
    <w:rsid w:val="007A7C8A"/>
    <w:rsid w:val="007B3757"/>
    <w:rsid w:val="007B3EE0"/>
    <w:rsid w:val="007C1A00"/>
    <w:rsid w:val="007C1C45"/>
    <w:rsid w:val="007C25CE"/>
    <w:rsid w:val="007C31F2"/>
    <w:rsid w:val="007C4D39"/>
    <w:rsid w:val="007C5761"/>
    <w:rsid w:val="007C5E17"/>
    <w:rsid w:val="007C5FC3"/>
    <w:rsid w:val="007C733F"/>
    <w:rsid w:val="007D2B14"/>
    <w:rsid w:val="007D42D0"/>
    <w:rsid w:val="007D48E6"/>
    <w:rsid w:val="007D5C5C"/>
    <w:rsid w:val="007E00D6"/>
    <w:rsid w:val="007E0100"/>
    <w:rsid w:val="007E5A8D"/>
    <w:rsid w:val="007F047F"/>
    <w:rsid w:val="007F1EA5"/>
    <w:rsid w:val="007F76F7"/>
    <w:rsid w:val="0080001A"/>
    <w:rsid w:val="00800636"/>
    <w:rsid w:val="00801A22"/>
    <w:rsid w:val="00802093"/>
    <w:rsid w:val="00802D8B"/>
    <w:rsid w:val="00804649"/>
    <w:rsid w:val="00805078"/>
    <w:rsid w:val="008112DA"/>
    <w:rsid w:val="008116D3"/>
    <w:rsid w:val="00811BD6"/>
    <w:rsid w:val="00812701"/>
    <w:rsid w:val="008128DC"/>
    <w:rsid w:val="008134B8"/>
    <w:rsid w:val="008146ED"/>
    <w:rsid w:val="008150FA"/>
    <w:rsid w:val="00815215"/>
    <w:rsid w:val="0081637C"/>
    <w:rsid w:val="00816929"/>
    <w:rsid w:val="008176E9"/>
    <w:rsid w:val="00822614"/>
    <w:rsid w:val="008234EE"/>
    <w:rsid w:val="008243DB"/>
    <w:rsid w:val="00824F0E"/>
    <w:rsid w:val="008379CD"/>
    <w:rsid w:val="0084285F"/>
    <w:rsid w:val="00845309"/>
    <w:rsid w:val="00845BB0"/>
    <w:rsid w:val="00846B8F"/>
    <w:rsid w:val="008508A7"/>
    <w:rsid w:val="008520F7"/>
    <w:rsid w:val="00854898"/>
    <w:rsid w:val="00854C21"/>
    <w:rsid w:val="00855DC7"/>
    <w:rsid w:val="0085603C"/>
    <w:rsid w:val="00860774"/>
    <w:rsid w:val="00860B99"/>
    <w:rsid w:val="00864B6C"/>
    <w:rsid w:val="00867D1E"/>
    <w:rsid w:val="008705DE"/>
    <w:rsid w:val="008710AB"/>
    <w:rsid w:val="00871D1C"/>
    <w:rsid w:val="00874F80"/>
    <w:rsid w:val="00877AFC"/>
    <w:rsid w:val="00877FCD"/>
    <w:rsid w:val="00880516"/>
    <w:rsid w:val="008820A3"/>
    <w:rsid w:val="008842F3"/>
    <w:rsid w:val="00884EEB"/>
    <w:rsid w:val="0088717A"/>
    <w:rsid w:val="0088740D"/>
    <w:rsid w:val="008A2226"/>
    <w:rsid w:val="008A2DBA"/>
    <w:rsid w:val="008A3054"/>
    <w:rsid w:val="008B0298"/>
    <w:rsid w:val="008B4415"/>
    <w:rsid w:val="008B7DD8"/>
    <w:rsid w:val="008C1F24"/>
    <w:rsid w:val="008C2B6B"/>
    <w:rsid w:val="008C35E1"/>
    <w:rsid w:val="008C59E9"/>
    <w:rsid w:val="008C7699"/>
    <w:rsid w:val="008D35ED"/>
    <w:rsid w:val="008D42A6"/>
    <w:rsid w:val="008D521A"/>
    <w:rsid w:val="008D5E1E"/>
    <w:rsid w:val="008D7EA4"/>
    <w:rsid w:val="008E1258"/>
    <w:rsid w:val="008E2A64"/>
    <w:rsid w:val="008E30F0"/>
    <w:rsid w:val="008E3A20"/>
    <w:rsid w:val="008E4FBF"/>
    <w:rsid w:val="008E563A"/>
    <w:rsid w:val="008E5F74"/>
    <w:rsid w:val="008E641C"/>
    <w:rsid w:val="008E652F"/>
    <w:rsid w:val="008E6AD0"/>
    <w:rsid w:val="008F2014"/>
    <w:rsid w:val="008F5779"/>
    <w:rsid w:val="008F60D4"/>
    <w:rsid w:val="008F741E"/>
    <w:rsid w:val="00900990"/>
    <w:rsid w:val="00901700"/>
    <w:rsid w:val="00902191"/>
    <w:rsid w:val="00904CB0"/>
    <w:rsid w:val="0090663F"/>
    <w:rsid w:val="0090672A"/>
    <w:rsid w:val="00906CF0"/>
    <w:rsid w:val="0091039B"/>
    <w:rsid w:val="0091156C"/>
    <w:rsid w:val="00912247"/>
    <w:rsid w:val="00912A38"/>
    <w:rsid w:val="00915070"/>
    <w:rsid w:val="00915F2B"/>
    <w:rsid w:val="00916F58"/>
    <w:rsid w:val="00921093"/>
    <w:rsid w:val="00921C3B"/>
    <w:rsid w:val="00923900"/>
    <w:rsid w:val="009270AA"/>
    <w:rsid w:val="0092757E"/>
    <w:rsid w:val="0092768A"/>
    <w:rsid w:val="009279B6"/>
    <w:rsid w:val="00927B7F"/>
    <w:rsid w:val="00927E66"/>
    <w:rsid w:val="009316C4"/>
    <w:rsid w:val="0093548C"/>
    <w:rsid w:val="00940848"/>
    <w:rsid w:val="0094102A"/>
    <w:rsid w:val="00942B3D"/>
    <w:rsid w:val="009443CC"/>
    <w:rsid w:val="00946DD6"/>
    <w:rsid w:val="009474E6"/>
    <w:rsid w:val="00953CAD"/>
    <w:rsid w:val="009540E7"/>
    <w:rsid w:val="00955044"/>
    <w:rsid w:val="00961371"/>
    <w:rsid w:val="00961E86"/>
    <w:rsid w:val="00963125"/>
    <w:rsid w:val="0096330C"/>
    <w:rsid w:val="009654F8"/>
    <w:rsid w:val="00965CD4"/>
    <w:rsid w:val="00965ED6"/>
    <w:rsid w:val="00966968"/>
    <w:rsid w:val="00970CB1"/>
    <w:rsid w:val="009712C3"/>
    <w:rsid w:val="00971D69"/>
    <w:rsid w:val="009746A3"/>
    <w:rsid w:val="00974B81"/>
    <w:rsid w:val="00974CBA"/>
    <w:rsid w:val="0098198C"/>
    <w:rsid w:val="00982A70"/>
    <w:rsid w:val="00982CCB"/>
    <w:rsid w:val="00986868"/>
    <w:rsid w:val="00987785"/>
    <w:rsid w:val="00987992"/>
    <w:rsid w:val="009921DE"/>
    <w:rsid w:val="009954F6"/>
    <w:rsid w:val="00995549"/>
    <w:rsid w:val="0099567C"/>
    <w:rsid w:val="00997956"/>
    <w:rsid w:val="00997F12"/>
    <w:rsid w:val="009A0B3B"/>
    <w:rsid w:val="009A0C60"/>
    <w:rsid w:val="009A26EC"/>
    <w:rsid w:val="009A2F71"/>
    <w:rsid w:val="009A3127"/>
    <w:rsid w:val="009A4331"/>
    <w:rsid w:val="009A6806"/>
    <w:rsid w:val="009A68C1"/>
    <w:rsid w:val="009A6EED"/>
    <w:rsid w:val="009B0473"/>
    <w:rsid w:val="009B17D1"/>
    <w:rsid w:val="009B4E1C"/>
    <w:rsid w:val="009B5D06"/>
    <w:rsid w:val="009B74B1"/>
    <w:rsid w:val="009C26C0"/>
    <w:rsid w:val="009C2ED3"/>
    <w:rsid w:val="009C461F"/>
    <w:rsid w:val="009D1316"/>
    <w:rsid w:val="009D5100"/>
    <w:rsid w:val="009D7507"/>
    <w:rsid w:val="009D7DEE"/>
    <w:rsid w:val="009E15B7"/>
    <w:rsid w:val="009E1A76"/>
    <w:rsid w:val="009E46ED"/>
    <w:rsid w:val="009E4D80"/>
    <w:rsid w:val="009E4EBE"/>
    <w:rsid w:val="009E5A5D"/>
    <w:rsid w:val="009E627B"/>
    <w:rsid w:val="009E7EEC"/>
    <w:rsid w:val="009F0FD9"/>
    <w:rsid w:val="009F1EE2"/>
    <w:rsid w:val="009F2953"/>
    <w:rsid w:val="009F5FBF"/>
    <w:rsid w:val="009F666E"/>
    <w:rsid w:val="009F756E"/>
    <w:rsid w:val="009F77C1"/>
    <w:rsid w:val="00A00012"/>
    <w:rsid w:val="00A02C3E"/>
    <w:rsid w:val="00A054B0"/>
    <w:rsid w:val="00A05A62"/>
    <w:rsid w:val="00A06521"/>
    <w:rsid w:val="00A07B3B"/>
    <w:rsid w:val="00A10CBC"/>
    <w:rsid w:val="00A1136B"/>
    <w:rsid w:val="00A13979"/>
    <w:rsid w:val="00A1607A"/>
    <w:rsid w:val="00A1631C"/>
    <w:rsid w:val="00A23B15"/>
    <w:rsid w:val="00A27488"/>
    <w:rsid w:val="00A31155"/>
    <w:rsid w:val="00A3275A"/>
    <w:rsid w:val="00A407F5"/>
    <w:rsid w:val="00A408C5"/>
    <w:rsid w:val="00A41242"/>
    <w:rsid w:val="00A42F6F"/>
    <w:rsid w:val="00A43D74"/>
    <w:rsid w:val="00A45940"/>
    <w:rsid w:val="00A47579"/>
    <w:rsid w:val="00A55F82"/>
    <w:rsid w:val="00A56A98"/>
    <w:rsid w:val="00A5722D"/>
    <w:rsid w:val="00A62023"/>
    <w:rsid w:val="00A62100"/>
    <w:rsid w:val="00A669A1"/>
    <w:rsid w:val="00A70967"/>
    <w:rsid w:val="00A70EB3"/>
    <w:rsid w:val="00A72525"/>
    <w:rsid w:val="00A75CEC"/>
    <w:rsid w:val="00A760BA"/>
    <w:rsid w:val="00A81C82"/>
    <w:rsid w:val="00A82214"/>
    <w:rsid w:val="00A82DFA"/>
    <w:rsid w:val="00A91A4E"/>
    <w:rsid w:val="00A91B53"/>
    <w:rsid w:val="00A9280F"/>
    <w:rsid w:val="00A95366"/>
    <w:rsid w:val="00A96B0A"/>
    <w:rsid w:val="00A97153"/>
    <w:rsid w:val="00AA4018"/>
    <w:rsid w:val="00AA4FE4"/>
    <w:rsid w:val="00AA5CC0"/>
    <w:rsid w:val="00AA6488"/>
    <w:rsid w:val="00AA6DE0"/>
    <w:rsid w:val="00AA70EC"/>
    <w:rsid w:val="00AA77D1"/>
    <w:rsid w:val="00AB0B96"/>
    <w:rsid w:val="00AB15E8"/>
    <w:rsid w:val="00AB3886"/>
    <w:rsid w:val="00AB39A5"/>
    <w:rsid w:val="00AB6E17"/>
    <w:rsid w:val="00AC1C1C"/>
    <w:rsid w:val="00AC5204"/>
    <w:rsid w:val="00AC5F67"/>
    <w:rsid w:val="00AC628E"/>
    <w:rsid w:val="00AC6587"/>
    <w:rsid w:val="00AD33CF"/>
    <w:rsid w:val="00AD72A8"/>
    <w:rsid w:val="00AD7522"/>
    <w:rsid w:val="00AE0205"/>
    <w:rsid w:val="00AE0BB0"/>
    <w:rsid w:val="00AE1316"/>
    <w:rsid w:val="00AE15AD"/>
    <w:rsid w:val="00AE35A3"/>
    <w:rsid w:val="00AE3692"/>
    <w:rsid w:val="00AF4974"/>
    <w:rsid w:val="00AF55E0"/>
    <w:rsid w:val="00AF6206"/>
    <w:rsid w:val="00AF64FA"/>
    <w:rsid w:val="00AF7715"/>
    <w:rsid w:val="00B04A01"/>
    <w:rsid w:val="00B07060"/>
    <w:rsid w:val="00B07C5C"/>
    <w:rsid w:val="00B07FCB"/>
    <w:rsid w:val="00B1031E"/>
    <w:rsid w:val="00B106D4"/>
    <w:rsid w:val="00B20540"/>
    <w:rsid w:val="00B20D87"/>
    <w:rsid w:val="00B21818"/>
    <w:rsid w:val="00B245F9"/>
    <w:rsid w:val="00B26606"/>
    <w:rsid w:val="00B26FDB"/>
    <w:rsid w:val="00B30C06"/>
    <w:rsid w:val="00B31238"/>
    <w:rsid w:val="00B32C9A"/>
    <w:rsid w:val="00B35385"/>
    <w:rsid w:val="00B378F6"/>
    <w:rsid w:val="00B42151"/>
    <w:rsid w:val="00B43E84"/>
    <w:rsid w:val="00B51772"/>
    <w:rsid w:val="00B53CAD"/>
    <w:rsid w:val="00B55019"/>
    <w:rsid w:val="00B55E77"/>
    <w:rsid w:val="00B56465"/>
    <w:rsid w:val="00B60756"/>
    <w:rsid w:val="00B612F3"/>
    <w:rsid w:val="00B62348"/>
    <w:rsid w:val="00B626BF"/>
    <w:rsid w:val="00B63793"/>
    <w:rsid w:val="00B64F66"/>
    <w:rsid w:val="00B67CBC"/>
    <w:rsid w:val="00B7356D"/>
    <w:rsid w:val="00B75AF2"/>
    <w:rsid w:val="00B76189"/>
    <w:rsid w:val="00B76FF1"/>
    <w:rsid w:val="00B805D0"/>
    <w:rsid w:val="00B813E1"/>
    <w:rsid w:val="00B82697"/>
    <w:rsid w:val="00B8590C"/>
    <w:rsid w:val="00B868EC"/>
    <w:rsid w:val="00B86AA7"/>
    <w:rsid w:val="00B86E30"/>
    <w:rsid w:val="00B93B4D"/>
    <w:rsid w:val="00B94B25"/>
    <w:rsid w:val="00B9631F"/>
    <w:rsid w:val="00B96A78"/>
    <w:rsid w:val="00B97A1A"/>
    <w:rsid w:val="00B97D42"/>
    <w:rsid w:val="00BA1179"/>
    <w:rsid w:val="00BA1F59"/>
    <w:rsid w:val="00BB08D0"/>
    <w:rsid w:val="00BB0F1C"/>
    <w:rsid w:val="00BB2690"/>
    <w:rsid w:val="00BB3632"/>
    <w:rsid w:val="00BB3923"/>
    <w:rsid w:val="00BB45BB"/>
    <w:rsid w:val="00BB4E46"/>
    <w:rsid w:val="00BB5985"/>
    <w:rsid w:val="00BB6C44"/>
    <w:rsid w:val="00BC0E15"/>
    <w:rsid w:val="00BC16F1"/>
    <w:rsid w:val="00BC361E"/>
    <w:rsid w:val="00BC512D"/>
    <w:rsid w:val="00BC6A2E"/>
    <w:rsid w:val="00BD2124"/>
    <w:rsid w:val="00BD2338"/>
    <w:rsid w:val="00BD2D9A"/>
    <w:rsid w:val="00BD70A6"/>
    <w:rsid w:val="00BE2BAD"/>
    <w:rsid w:val="00BE4996"/>
    <w:rsid w:val="00BE58A2"/>
    <w:rsid w:val="00BE72F3"/>
    <w:rsid w:val="00BF0269"/>
    <w:rsid w:val="00BF1BEE"/>
    <w:rsid w:val="00BF31B6"/>
    <w:rsid w:val="00BF3260"/>
    <w:rsid w:val="00BF41BD"/>
    <w:rsid w:val="00BF54EC"/>
    <w:rsid w:val="00C00665"/>
    <w:rsid w:val="00C01283"/>
    <w:rsid w:val="00C027A8"/>
    <w:rsid w:val="00C0587E"/>
    <w:rsid w:val="00C061FC"/>
    <w:rsid w:val="00C11039"/>
    <w:rsid w:val="00C12064"/>
    <w:rsid w:val="00C150C2"/>
    <w:rsid w:val="00C1690B"/>
    <w:rsid w:val="00C16D5C"/>
    <w:rsid w:val="00C21587"/>
    <w:rsid w:val="00C216C7"/>
    <w:rsid w:val="00C21A63"/>
    <w:rsid w:val="00C243B1"/>
    <w:rsid w:val="00C26A01"/>
    <w:rsid w:val="00C30059"/>
    <w:rsid w:val="00C32685"/>
    <w:rsid w:val="00C34874"/>
    <w:rsid w:val="00C36145"/>
    <w:rsid w:val="00C37DA0"/>
    <w:rsid w:val="00C41C9C"/>
    <w:rsid w:val="00C46AD4"/>
    <w:rsid w:val="00C47050"/>
    <w:rsid w:val="00C52204"/>
    <w:rsid w:val="00C537BD"/>
    <w:rsid w:val="00C53F97"/>
    <w:rsid w:val="00C5491C"/>
    <w:rsid w:val="00C54A26"/>
    <w:rsid w:val="00C56329"/>
    <w:rsid w:val="00C616E1"/>
    <w:rsid w:val="00C626A0"/>
    <w:rsid w:val="00C66033"/>
    <w:rsid w:val="00C6792B"/>
    <w:rsid w:val="00C7325F"/>
    <w:rsid w:val="00C73C3A"/>
    <w:rsid w:val="00C76F81"/>
    <w:rsid w:val="00C82B8D"/>
    <w:rsid w:val="00C834A8"/>
    <w:rsid w:val="00C84247"/>
    <w:rsid w:val="00C877FE"/>
    <w:rsid w:val="00C91166"/>
    <w:rsid w:val="00C950BB"/>
    <w:rsid w:val="00C95220"/>
    <w:rsid w:val="00C97E8A"/>
    <w:rsid w:val="00CA2B4B"/>
    <w:rsid w:val="00CA62B5"/>
    <w:rsid w:val="00CB3719"/>
    <w:rsid w:val="00CB5328"/>
    <w:rsid w:val="00CC0ABC"/>
    <w:rsid w:val="00CC538C"/>
    <w:rsid w:val="00CC5FD0"/>
    <w:rsid w:val="00CC637E"/>
    <w:rsid w:val="00CD170B"/>
    <w:rsid w:val="00CD6709"/>
    <w:rsid w:val="00CE5C18"/>
    <w:rsid w:val="00CE5F24"/>
    <w:rsid w:val="00CE7234"/>
    <w:rsid w:val="00CF07A6"/>
    <w:rsid w:val="00CF226D"/>
    <w:rsid w:val="00CF2330"/>
    <w:rsid w:val="00CF283C"/>
    <w:rsid w:val="00CF354F"/>
    <w:rsid w:val="00CF3F11"/>
    <w:rsid w:val="00CF75CC"/>
    <w:rsid w:val="00CF7807"/>
    <w:rsid w:val="00D0421D"/>
    <w:rsid w:val="00D04D47"/>
    <w:rsid w:val="00D04D78"/>
    <w:rsid w:val="00D055A2"/>
    <w:rsid w:val="00D06E62"/>
    <w:rsid w:val="00D07023"/>
    <w:rsid w:val="00D07823"/>
    <w:rsid w:val="00D132A2"/>
    <w:rsid w:val="00D1668E"/>
    <w:rsid w:val="00D20ADB"/>
    <w:rsid w:val="00D22254"/>
    <w:rsid w:val="00D25AE4"/>
    <w:rsid w:val="00D30079"/>
    <w:rsid w:val="00D308B4"/>
    <w:rsid w:val="00D313BA"/>
    <w:rsid w:val="00D31615"/>
    <w:rsid w:val="00D31628"/>
    <w:rsid w:val="00D31659"/>
    <w:rsid w:val="00D3350A"/>
    <w:rsid w:val="00D3450B"/>
    <w:rsid w:val="00D346BC"/>
    <w:rsid w:val="00D34883"/>
    <w:rsid w:val="00D3651E"/>
    <w:rsid w:val="00D36AA7"/>
    <w:rsid w:val="00D41BC5"/>
    <w:rsid w:val="00D42C7B"/>
    <w:rsid w:val="00D42FD4"/>
    <w:rsid w:val="00D43CD6"/>
    <w:rsid w:val="00D452CE"/>
    <w:rsid w:val="00D47064"/>
    <w:rsid w:val="00D530A0"/>
    <w:rsid w:val="00D53876"/>
    <w:rsid w:val="00D553E4"/>
    <w:rsid w:val="00D63C2D"/>
    <w:rsid w:val="00D64A6A"/>
    <w:rsid w:val="00D723DB"/>
    <w:rsid w:val="00D725C9"/>
    <w:rsid w:val="00D75467"/>
    <w:rsid w:val="00D76297"/>
    <w:rsid w:val="00D84C4F"/>
    <w:rsid w:val="00D869C0"/>
    <w:rsid w:val="00D954CE"/>
    <w:rsid w:val="00DA11F9"/>
    <w:rsid w:val="00DA1D55"/>
    <w:rsid w:val="00DA2592"/>
    <w:rsid w:val="00DA63AA"/>
    <w:rsid w:val="00DA7D98"/>
    <w:rsid w:val="00DB1381"/>
    <w:rsid w:val="00DB320E"/>
    <w:rsid w:val="00DC1153"/>
    <w:rsid w:val="00DC18DA"/>
    <w:rsid w:val="00DC1DE1"/>
    <w:rsid w:val="00DC4D51"/>
    <w:rsid w:val="00DC79B7"/>
    <w:rsid w:val="00DD29EB"/>
    <w:rsid w:val="00DD404D"/>
    <w:rsid w:val="00DD589B"/>
    <w:rsid w:val="00DD6DE8"/>
    <w:rsid w:val="00DE3B15"/>
    <w:rsid w:val="00DE3C40"/>
    <w:rsid w:val="00DE49D2"/>
    <w:rsid w:val="00DE4D03"/>
    <w:rsid w:val="00DE7355"/>
    <w:rsid w:val="00DF06C6"/>
    <w:rsid w:val="00DF2E31"/>
    <w:rsid w:val="00DF3F04"/>
    <w:rsid w:val="00E04376"/>
    <w:rsid w:val="00E056A7"/>
    <w:rsid w:val="00E05F20"/>
    <w:rsid w:val="00E06039"/>
    <w:rsid w:val="00E06FFD"/>
    <w:rsid w:val="00E1074F"/>
    <w:rsid w:val="00E11EC5"/>
    <w:rsid w:val="00E121DB"/>
    <w:rsid w:val="00E124EF"/>
    <w:rsid w:val="00E12613"/>
    <w:rsid w:val="00E12993"/>
    <w:rsid w:val="00E12C9A"/>
    <w:rsid w:val="00E137E1"/>
    <w:rsid w:val="00E13D35"/>
    <w:rsid w:val="00E1419C"/>
    <w:rsid w:val="00E141E9"/>
    <w:rsid w:val="00E16FA6"/>
    <w:rsid w:val="00E20243"/>
    <w:rsid w:val="00E20474"/>
    <w:rsid w:val="00E23B27"/>
    <w:rsid w:val="00E246B2"/>
    <w:rsid w:val="00E2767F"/>
    <w:rsid w:val="00E33C3D"/>
    <w:rsid w:val="00E345E7"/>
    <w:rsid w:val="00E35526"/>
    <w:rsid w:val="00E35858"/>
    <w:rsid w:val="00E402B3"/>
    <w:rsid w:val="00E40D22"/>
    <w:rsid w:val="00E41F5F"/>
    <w:rsid w:val="00E450C1"/>
    <w:rsid w:val="00E45F92"/>
    <w:rsid w:val="00E4674E"/>
    <w:rsid w:val="00E50987"/>
    <w:rsid w:val="00E509E7"/>
    <w:rsid w:val="00E51721"/>
    <w:rsid w:val="00E562C5"/>
    <w:rsid w:val="00E57062"/>
    <w:rsid w:val="00E6072F"/>
    <w:rsid w:val="00E61B4B"/>
    <w:rsid w:val="00E62EE8"/>
    <w:rsid w:val="00E65C5D"/>
    <w:rsid w:val="00E66767"/>
    <w:rsid w:val="00E7057A"/>
    <w:rsid w:val="00E70F06"/>
    <w:rsid w:val="00E714F5"/>
    <w:rsid w:val="00E722B3"/>
    <w:rsid w:val="00E73ECE"/>
    <w:rsid w:val="00E75B2D"/>
    <w:rsid w:val="00E803F5"/>
    <w:rsid w:val="00E80DDC"/>
    <w:rsid w:val="00E811B3"/>
    <w:rsid w:val="00E83385"/>
    <w:rsid w:val="00E84B5A"/>
    <w:rsid w:val="00E84E30"/>
    <w:rsid w:val="00E85218"/>
    <w:rsid w:val="00E85B2F"/>
    <w:rsid w:val="00E862A0"/>
    <w:rsid w:val="00E91113"/>
    <w:rsid w:val="00E92097"/>
    <w:rsid w:val="00E922EF"/>
    <w:rsid w:val="00E97282"/>
    <w:rsid w:val="00EA08A9"/>
    <w:rsid w:val="00EA3BEE"/>
    <w:rsid w:val="00EA6F39"/>
    <w:rsid w:val="00EB0BB1"/>
    <w:rsid w:val="00EB3D7B"/>
    <w:rsid w:val="00EB4E5B"/>
    <w:rsid w:val="00EC2055"/>
    <w:rsid w:val="00EC2E11"/>
    <w:rsid w:val="00EC5A05"/>
    <w:rsid w:val="00ED079E"/>
    <w:rsid w:val="00ED1A5F"/>
    <w:rsid w:val="00ED1FD1"/>
    <w:rsid w:val="00ED24F3"/>
    <w:rsid w:val="00ED4A67"/>
    <w:rsid w:val="00ED5A01"/>
    <w:rsid w:val="00ED6FAE"/>
    <w:rsid w:val="00EE0D76"/>
    <w:rsid w:val="00EE0E4B"/>
    <w:rsid w:val="00EF05F9"/>
    <w:rsid w:val="00EF4CF0"/>
    <w:rsid w:val="00EF62D4"/>
    <w:rsid w:val="00F04CD5"/>
    <w:rsid w:val="00F04DA1"/>
    <w:rsid w:val="00F07333"/>
    <w:rsid w:val="00F10393"/>
    <w:rsid w:val="00F11AC6"/>
    <w:rsid w:val="00F1213D"/>
    <w:rsid w:val="00F1242E"/>
    <w:rsid w:val="00F12571"/>
    <w:rsid w:val="00F14615"/>
    <w:rsid w:val="00F177BD"/>
    <w:rsid w:val="00F22DA1"/>
    <w:rsid w:val="00F246CA"/>
    <w:rsid w:val="00F24BE3"/>
    <w:rsid w:val="00F259C2"/>
    <w:rsid w:val="00F25E03"/>
    <w:rsid w:val="00F2660F"/>
    <w:rsid w:val="00F26F4C"/>
    <w:rsid w:val="00F30F66"/>
    <w:rsid w:val="00F33420"/>
    <w:rsid w:val="00F3432A"/>
    <w:rsid w:val="00F3657A"/>
    <w:rsid w:val="00F376FD"/>
    <w:rsid w:val="00F40680"/>
    <w:rsid w:val="00F40CA0"/>
    <w:rsid w:val="00F4181B"/>
    <w:rsid w:val="00F430C1"/>
    <w:rsid w:val="00F43762"/>
    <w:rsid w:val="00F47EC1"/>
    <w:rsid w:val="00F536A6"/>
    <w:rsid w:val="00F577B0"/>
    <w:rsid w:val="00F60A69"/>
    <w:rsid w:val="00F6271A"/>
    <w:rsid w:val="00F62761"/>
    <w:rsid w:val="00F6298C"/>
    <w:rsid w:val="00F672E7"/>
    <w:rsid w:val="00F71CC4"/>
    <w:rsid w:val="00F72DFF"/>
    <w:rsid w:val="00F76ADC"/>
    <w:rsid w:val="00F8363C"/>
    <w:rsid w:val="00F840A2"/>
    <w:rsid w:val="00F86E04"/>
    <w:rsid w:val="00F87F84"/>
    <w:rsid w:val="00F9028B"/>
    <w:rsid w:val="00F90785"/>
    <w:rsid w:val="00F93778"/>
    <w:rsid w:val="00F94800"/>
    <w:rsid w:val="00F961EC"/>
    <w:rsid w:val="00F96FB4"/>
    <w:rsid w:val="00F97DF1"/>
    <w:rsid w:val="00FA2EFE"/>
    <w:rsid w:val="00FA7318"/>
    <w:rsid w:val="00FB1E0B"/>
    <w:rsid w:val="00FB474F"/>
    <w:rsid w:val="00FB4C5B"/>
    <w:rsid w:val="00FC0ACB"/>
    <w:rsid w:val="00FC3DD3"/>
    <w:rsid w:val="00FC62B2"/>
    <w:rsid w:val="00FC75C4"/>
    <w:rsid w:val="00FD327E"/>
    <w:rsid w:val="00FE0723"/>
    <w:rsid w:val="00FE12A2"/>
    <w:rsid w:val="00FE3498"/>
    <w:rsid w:val="00FE6EA6"/>
    <w:rsid w:val="00FF0BFE"/>
    <w:rsid w:val="00FF1E3B"/>
    <w:rsid w:val="00FF3739"/>
    <w:rsid w:val="00FF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93F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3F40"/>
    <w:rPr>
      <w:rFonts w:asciiTheme="majorHAnsi" w:eastAsiaTheme="majorEastAsia" w:hAnsiTheme="majorHAnsi" w:cstheme="majorBidi"/>
      <w:sz w:val="18"/>
      <w:szCs w:val="18"/>
    </w:rPr>
  </w:style>
  <w:style w:type="paragraph" w:styleId="a6">
    <w:name w:val="header"/>
    <w:basedOn w:val="a"/>
    <w:link w:val="a7"/>
    <w:uiPriority w:val="99"/>
    <w:unhideWhenUsed/>
    <w:rsid w:val="00C21A63"/>
    <w:pPr>
      <w:tabs>
        <w:tab w:val="center" w:pos="4252"/>
        <w:tab w:val="right" w:pos="8504"/>
      </w:tabs>
      <w:snapToGrid w:val="0"/>
    </w:pPr>
  </w:style>
  <w:style w:type="character" w:customStyle="1" w:styleId="a7">
    <w:name w:val="ヘッダー (文字)"/>
    <w:basedOn w:val="a0"/>
    <w:link w:val="a6"/>
    <w:uiPriority w:val="99"/>
    <w:rsid w:val="00C21A63"/>
  </w:style>
  <w:style w:type="paragraph" w:styleId="a8">
    <w:name w:val="footer"/>
    <w:basedOn w:val="a"/>
    <w:link w:val="a9"/>
    <w:uiPriority w:val="99"/>
    <w:unhideWhenUsed/>
    <w:rsid w:val="00C21A63"/>
    <w:pPr>
      <w:tabs>
        <w:tab w:val="center" w:pos="4252"/>
        <w:tab w:val="right" w:pos="8504"/>
      </w:tabs>
      <w:snapToGrid w:val="0"/>
    </w:pPr>
  </w:style>
  <w:style w:type="character" w:customStyle="1" w:styleId="a9">
    <w:name w:val="フッター (文字)"/>
    <w:basedOn w:val="a0"/>
    <w:link w:val="a8"/>
    <w:uiPriority w:val="99"/>
    <w:rsid w:val="00C21A63"/>
  </w:style>
  <w:style w:type="paragraph" w:styleId="aa">
    <w:name w:val="List Paragraph"/>
    <w:basedOn w:val="a"/>
    <w:uiPriority w:val="34"/>
    <w:qFormat/>
    <w:rsid w:val="00741292"/>
    <w:pPr>
      <w:ind w:leftChars="400" w:left="840"/>
    </w:pPr>
  </w:style>
  <w:style w:type="character" w:styleId="ab">
    <w:name w:val="Hyperlink"/>
    <w:basedOn w:val="a0"/>
    <w:uiPriority w:val="99"/>
    <w:unhideWhenUsed/>
    <w:rsid w:val="00741292"/>
    <w:rPr>
      <w:color w:val="0000FF"/>
      <w:u w:val="single"/>
    </w:rPr>
  </w:style>
  <w:style w:type="character" w:customStyle="1" w:styleId="mw-headline">
    <w:name w:val="mw-headline"/>
    <w:basedOn w:val="a0"/>
    <w:rsid w:val="00433A4D"/>
  </w:style>
  <w:style w:type="character" w:styleId="ac">
    <w:name w:val="annotation reference"/>
    <w:basedOn w:val="a0"/>
    <w:uiPriority w:val="99"/>
    <w:semiHidden/>
    <w:unhideWhenUsed/>
    <w:rsid w:val="00087A75"/>
    <w:rPr>
      <w:sz w:val="18"/>
      <w:szCs w:val="18"/>
    </w:rPr>
  </w:style>
  <w:style w:type="paragraph" w:styleId="ad">
    <w:name w:val="annotation text"/>
    <w:basedOn w:val="a"/>
    <w:link w:val="ae"/>
    <w:uiPriority w:val="99"/>
    <w:unhideWhenUsed/>
    <w:rsid w:val="00087A75"/>
    <w:pPr>
      <w:jc w:val="left"/>
    </w:pPr>
    <w:rPr>
      <w:rFonts w:asciiTheme="minorEastAsia"/>
    </w:rPr>
  </w:style>
  <w:style w:type="character" w:customStyle="1" w:styleId="ae">
    <w:name w:val="コメント文字列 (文字)"/>
    <w:basedOn w:val="a0"/>
    <w:link w:val="ad"/>
    <w:uiPriority w:val="99"/>
    <w:rsid w:val="00087A75"/>
    <w:rPr>
      <w:rFonts w:asciiTheme="minorEastAsia"/>
    </w:rPr>
  </w:style>
  <w:style w:type="table" w:customStyle="1" w:styleId="1">
    <w:name w:val="表 (格子)1"/>
    <w:basedOn w:val="a1"/>
    <w:next w:val="a3"/>
    <w:uiPriority w:val="59"/>
    <w:rsid w:val="00046B1D"/>
    <w:rPr>
      <w:rFonts w:ascii="Century" w:eastAsia="ＭＳ ゴシック" w:hAnsi="Century"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046B1D"/>
  </w:style>
  <w:style w:type="table" w:customStyle="1" w:styleId="2">
    <w:name w:val="表 (格子)2"/>
    <w:basedOn w:val="a1"/>
    <w:next w:val="a3"/>
    <w:uiPriority w:val="59"/>
    <w:rsid w:val="00046B1D"/>
    <w:rPr>
      <w:rFonts w:ascii="Century" w:eastAsia="ＭＳ ゴシック" w:hAnsi="Century"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d"/>
    <w:next w:val="ad"/>
    <w:link w:val="af0"/>
    <w:uiPriority w:val="99"/>
    <w:semiHidden/>
    <w:unhideWhenUsed/>
    <w:rsid w:val="00C243B1"/>
    <w:rPr>
      <w:rFonts w:asciiTheme="minorHAnsi"/>
      <w:b/>
      <w:bCs/>
    </w:rPr>
  </w:style>
  <w:style w:type="character" w:customStyle="1" w:styleId="af0">
    <w:name w:val="コメント内容 (文字)"/>
    <w:basedOn w:val="ae"/>
    <w:link w:val="af"/>
    <w:uiPriority w:val="99"/>
    <w:semiHidden/>
    <w:rsid w:val="00C243B1"/>
    <w:rPr>
      <w:rFonts w:asciiTheme="minorEastAsia"/>
      <w:b/>
      <w:bCs/>
    </w:rPr>
  </w:style>
  <w:style w:type="paragraph" w:styleId="af1">
    <w:name w:val="Revision"/>
    <w:hidden/>
    <w:uiPriority w:val="99"/>
    <w:semiHidden/>
    <w:rsid w:val="00C243B1"/>
  </w:style>
  <w:style w:type="character" w:styleId="af2">
    <w:name w:val="FollowedHyperlink"/>
    <w:basedOn w:val="a0"/>
    <w:uiPriority w:val="99"/>
    <w:semiHidden/>
    <w:unhideWhenUsed/>
    <w:rsid w:val="00C243B1"/>
    <w:rPr>
      <w:color w:val="800080" w:themeColor="followedHyperlink"/>
      <w:u w:val="single"/>
    </w:rPr>
  </w:style>
  <w:style w:type="paragraph" w:styleId="Web">
    <w:name w:val="Normal (Web)"/>
    <w:basedOn w:val="a"/>
    <w:uiPriority w:val="99"/>
    <w:unhideWhenUsed/>
    <w:rsid w:val="00C243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footnote text"/>
    <w:basedOn w:val="a"/>
    <w:link w:val="af4"/>
    <w:uiPriority w:val="99"/>
    <w:semiHidden/>
    <w:unhideWhenUsed/>
    <w:rsid w:val="009B17D1"/>
    <w:pPr>
      <w:snapToGrid w:val="0"/>
      <w:jc w:val="left"/>
    </w:pPr>
  </w:style>
  <w:style w:type="character" w:customStyle="1" w:styleId="af4">
    <w:name w:val="脚注文字列 (文字)"/>
    <w:basedOn w:val="a0"/>
    <w:link w:val="af3"/>
    <w:uiPriority w:val="99"/>
    <w:semiHidden/>
    <w:rsid w:val="009B17D1"/>
  </w:style>
  <w:style w:type="character" w:styleId="af5">
    <w:name w:val="footnote reference"/>
    <w:basedOn w:val="a0"/>
    <w:uiPriority w:val="99"/>
    <w:semiHidden/>
    <w:unhideWhenUsed/>
    <w:rsid w:val="009B17D1"/>
    <w:rPr>
      <w:vertAlign w:val="superscript"/>
    </w:rPr>
  </w:style>
  <w:style w:type="paragraph" w:styleId="af6">
    <w:name w:val="endnote text"/>
    <w:basedOn w:val="a"/>
    <w:link w:val="af7"/>
    <w:uiPriority w:val="99"/>
    <w:semiHidden/>
    <w:unhideWhenUsed/>
    <w:rsid w:val="001B5C81"/>
    <w:pPr>
      <w:snapToGrid w:val="0"/>
      <w:jc w:val="left"/>
    </w:pPr>
  </w:style>
  <w:style w:type="character" w:customStyle="1" w:styleId="af7">
    <w:name w:val="文末脚注文字列 (文字)"/>
    <w:basedOn w:val="a0"/>
    <w:link w:val="af6"/>
    <w:uiPriority w:val="99"/>
    <w:semiHidden/>
    <w:rsid w:val="001B5C81"/>
  </w:style>
  <w:style w:type="character" w:styleId="af8">
    <w:name w:val="endnote reference"/>
    <w:basedOn w:val="a0"/>
    <w:uiPriority w:val="99"/>
    <w:semiHidden/>
    <w:unhideWhenUsed/>
    <w:rsid w:val="001B5C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93F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3F40"/>
    <w:rPr>
      <w:rFonts w:asciiTheme="majorHAnsi" w:eastAsiaTheme="majorEastAsia" w:hAnsiTheme="majorHAnsi" w:cstheme="majorBidi"/>
      <w:sz w:val="18"/>
      <w:szCs w:val="18"/>
    </w:rPr>
  </w:style>
  <w:style w:type="paragraph" w:styleId="a6">
    <w:name w:val="header"/>
    <w:basedOn w:val="a"/>
    <w:link w:val="a7"/>
    <w:uiPriority w:val="99"/>
    <w:unhideWhenUsed/>
    <w:rsid w:val="00C21A63"/>
    <w:pPr>
      <w:tabs>
        <w:tab w:val="center" w:pos="4252"/>
        <w:tab w:val="right" w:pos="8504"/>
      </w:tabs>
      <w:snapToGrid w:val="0"/>
    </w:pPr>
  </w:style>
  <w:style w:type="character" w:customStyle="1" w:styleId="a7">
    <w:name w:val="ヘッダー (文字)"/>
    <w:basedOn w:val="a0"/>
    <w:link w:val="a6"/>
    <w:uiPriority w:val="99"/>
    <w:rsid w:val="00C21A63"/>
  </w:style>
  <w:style w:type="paragraph" w:styleId="a8">
    <w:name w:val="footer"/>
    <w:basedOn w:val="a"/>
    <w:link w:val="a9"/>
    <w:uiPriority w:val="99"/>
    <w:unhideWhenUsed/>
    <w:rsid w:val="00C21A63"/>
    <w:pPr>
      <w:tabs>
        <w:tab w:val="center" w:pos="4252"/>
        <w:tab w:val="right" w:pos="8504"/>
      </w:tabs>
      <w:snapToGrid w:val="0"/>
    </w:pPr>
  </w:style>
  <w:style w:type="character" w:customStyle="1" w:styleId="a9">
    <w:name w:val="フッター (文字)"/>
    <w:basedOn w:val="a0"/>
    <w:link w:val="a8"/>
    <w:uiPriority w:val="99"/>
    <w:rsid w:val="00C21A63"/>
  </w:style>
  <w:style w:type="paragraph" w:styleId="aa">
    <w:name w:val="List Paragraph"/>
    <w:basedOn w:val="a"/>
    <w:uiPriority w:val="34"/>
    <w:qFormat/>
    <w:rsid w:val="00741292"/>
    <w:pPr>
      <w:ind w:leftChars="400" w:left="840"/>
    </w:pPr>
  </w:style>
  <w:style w:type="character" w:styleId="ab">
    <w:name w:val="Hyperlink"/>
    <w:basedOn w:val="a0"/>
    <w:uiPriority w:val="99"/>
    <w:unhideWhenUsed/>
    <w:rsid w:val="00741292"/>
    <w:rPr>
      <w:color w:val="0000FF"/>
      <w:u w:val="single"/>
    </w:rPr>
  </w:style>
  <w:style w:type="character" w:customStyle="1" w:styleId="mw-headline">
    <w:name w:val="mw-headline"/>
    <w:basedOn w:val="a0"/>
    <w:rsid w:val="00433A4D"/>
  </w:style>
  <w:style w:type="character" w:styleId="ac">
    <w:name w:val="annotation reference"/>
    <w:basedOn w:val="a0"/>
    <w:uiPriority w:val="99"/>
    <w:semiHidden/>
    <w:unhideWhenUsed/>
    <w:rsid w:val="00087A75"/>
    <w:rPr>
      <w:sz w:val="18"/>
      <w:szCs w:val="18"/>
    </w:rPr>
  </w:style>
  <w:style w:type="paragraph" w:styleId="ad">
    <w:name w:val="annotation text"/>
    <w:basedOn w:val="a"/>
    <w:link w:val="ae"/>
    <w:uiPriority w:val="99"/>
    <w:unhideWhenUsed/>
    <w:rsid w:val="00087A75"/>
    <w:pPr>
      <w:jc w:val="left"/>
    </w:pPr>
    <w:rPr>
      <w:rFonts w:asciiTheme="minorEastAsia"/>
    </w:rPr>
  </w:style>
  <w:style w:type="character" w:customStyle="1" w:styleId="ae">
    <w:name w:val="コメント文字列 (文字)"/>
    <w:basedOn w:val="a0"/>
    <w:link w:val="ad"/>
    <w:uiPriority w:val="99"/>
    <w:rsid w:val="00087A75"/>
    <w:rPr>
      <w:rFonts w:asciiTheme="minorEastAsia"/>
    </w:rPr>
  </w:style>
  <w:style w:type="table" w:customStyle="1" w:styleId="1">
    <w:name w:val="表 (格子)1"/>
    <w:basedOn w:val="a1"/>
    <w:next w:val="a3"/>
    <w:uiPriority w:val="59"/>
    <w:rsid w:val="00046B1D"/>
    <w:rPr>
      <w:rFonts w:ascii="Century" w:eastAsia="ＭＳ ゴシック" w:hAnsi="Century"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046B1D"/>
  </w:style>
  <w:style w:type="table" w:customStyle="1" w:styleId="2">
    <w:name w:val="表 (格子)2"/>
    <w:basedOn w:val="a1"/>
    <w:next w:val="a3"/>
    <w:uiPriority w:val="59"/>
    <w:rsid w:val="00046B1D"/>
    <w:rPr>
      <w:rFonts w:ascii="Century" w:eastAsia="ＭＳ ゴシック" w:hAnsi="Century"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d"/>
    <w:next w:val="ad"/>
    <w:link w:val="af0"/>
    <w:uiPriority w:val="99"/>
    <w:semiHidden/>
    <w:unhideWhenUsed/>
    <w:rsid w:val="00C243B1"/>
    <w:rPr>
      <w:rFonts w:asciiTheme="minorHAnsi"/>
      <w:b/>
      <w:bCs/>
    </w:rPr>
  </w:style>
  <w:style w:type="character" w:customStyle="1" w:styleId="af0">
    <w:name w:val="コメント内容 (文字)"/>
    <w:basedOn w:val="ae"/>
    <w:link w:val="af"/>
    <w:uiPriority w:val="99"/>
    <w:semiHidden/>
    <w:rsid w:val="00C243B1"/>
    <w:rPr>
      <w:rFonts w:asciiTheme="minorEastAsia"/>
      <w:b/>
      <w:bCs/>
    </w:rPr>
  </w:style>
  <w:style w:type="paragraph" w:styleId="af1">
    <w:name w:val="Revision"/>
    <w:hidden/>
    <w:uiPriority w:val="99"/>
    <w:semiHidden/>
    <w:rsid w:val="00C243B1"/>
  </w:style>
  <w:style w:type="character" w:styleId="af2">
    <w:name w:val="FollowedHyperlink"/>
    <w:basedOn w:val="a0"/>
    <w:uiPriority w:val="99"/>
    <w:semiHidden/>
    <w:unhideWhenUsed/>
    <w:rsid w:val="00C243B1"/>
    <w:rPr>
      <w:color w:val="800080" w:themeColor="followedHyperlink"/>
      <w:u w:val="single"/>
    </w:rPr>
  </w:style>
  <w:style w:type="paragraph" w:styleId="Web">
    <w:name w:val="Normal (Web)"/>
    <w:basedOn w:val="a"/>
    <w:uiPriority w:val="99"/>
    <w:unhideWhenUsed/>
    <w:rsid w:val="00C243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footnote text"/>
    <w:basedOn w:val="a"/>
    <w:link w:val="af4"/>
    <w:uiPriority w:val="99"/>
    <w:semiHidden/>
    <w:unhideWhenUsed/>
    <w:rsid w:val="009B17D1"/>
    <w:pPr>
      <w:snapToGrid w:val="0"/>
      <w:jc w:val="left"/>
    </w:pPr>
  </w:style>
  <w:style w:type="character" w:customStyle="1" w:styleId="af4">
    <w:name w:val="脚注文字列 (文字)"/>
    <w:basedOn w:val="a0"/>
    <w:link w:val="af3"/>
    <w:uiPriority w:val="99"/>
    <w:semiHidden/>
    <w:rsid w:val="009B17D1"/>
  </w:style>
  <w:style w:type="character" w:styleId="af5">
    <w:name w:val="footnote reference"/>
    <w:basedOn w:val="a0"/>
    <w:uiPriority w:val="99"/>
    <w:semiHidden/>
    <w:unhideWhenUsed/>
    <w:rsid w:val="009B17D1"/>
    <w:rPr>
      <w:vertAlign w:val="superscript"/>
    </w:rPr>
  </w:style>
  <w:style w:type="paragraph" w:styleId="af6">
    <w:name w:val="endnote text"/>
    <w:basedOn w:val="a"/>
    <w:link w:val="af7"/>
    <w:uiPriority w:val="99"/>
    <w:semiHidden/>
    <w:unhideWhenUsed/>
    <w:rsid w:val="001B5C81"/>
    <w:pPr>
      <w:snapToGrid w:val="0"/>
      <w:jc w:val="left"/>
    </w:pPr>
  </w:style>
  <w:style w:type="character" w:customStyle="1" w:styleId="af7">
    <w:name w:val="文末脚注文字列 (文字)"/>
    <w:basedOn w:val="a0"/>
    <w:link w:val="af6"/>
    <w:uiPriority w:val="99"/>
    <w:semiHidden/>
    <w:rsid w:val="001B5C81"/>
  </w:style>
  <w:style w:type="character" w:styleId="af8">
    <w:name w:val="endnote reference"/>
    <w:basedOn w:val="a0"/>
    <w:uiPriority w:val="99"/>
    <w:semiHidden/>
    <w:unhideWhenUsed/>
    <w:rsid w:val="001B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3971">
      <w:bodyDiv w:val="1"/>
      <w:marLeft w:val="0"/>
      <w:marRight w:val="0"/>
      <w:marTop w:val="0"/>
      <w:marBottom w:val="0"/>
      <w:divBdr>
        <w:top w:val="none" w:sz="0" w:space="0" w:color="auto"/>
        <w:left w:val="none" w:sz="0" w:space="0" w:color="auto"/>
        <w:bottom w:val="none" w:sz="0" w:space="0" w:color="auto"/>
        <w:right w:val="none" w:sz="0" w:space="0" w:color="auto"/>
      </w:divBdr>
    </w:div>
    <w:div w:id="256061371">
      <w:bodyDiv w:val="1"/>
      <w:marLeft w:val="0"/>
      <w:marRight w:val="0"/>
      <w:marTop w:val="0"/>
      <w:marBottom w:val="0"/>
      <w:divBdr>
        <w:top w:val="none" w:sz="0" w:space="0" w:color="auto"/>
        <w:left w:val="none" w:sz="0" w:space="0" w:color="auto"/>
        <w:bottom w:val="none" w:sz="0" w:space="0" w:color="auto"/>
        <w:right w:val="none" w:sz="0" w:space="0" w:color="auto"/>
      </w:divBdr>
    </w:div>
    <w:div w:id="364647392">
      <w:bodyDiv w:val="1"/>
      <w:marLeft w:val="0"/>
      <w:marRight w:val="0"/>
      <w:marTop w:val="0"/>
      <w:marBottom w:val="0"/>
      <w:divBdr>
        <w:top w:val="none" w:sz="0" w:space="0" w:color="auto"/>
        <w:left w:val="none" w:sz="0" w:space="0" w:color="auto"/>
        <w:bottom w:val="none" w:sz="0" w:space="0" w:color="auto"/>
        <w:right w:val="none" w:sz="0" w:space="0" w:color="auto"/>
      </w:divBdr>
    </w:div>
    <w:div w:id="738013968">
      <w:bodyDiv w:val="1"/>
      <w:marLeft w:val="0"/>
      <w:marRight w:val="0"/>
      <w:marTop w:val="0"/>
      <w:marBottom w:val="0"/>
      <w:divBdr>
        <w:top w:val="none" w:sz="0" w:space="0" w:color="auto"/>
        <w:left w:val="none" w:sz="0" w:space="0" w:color="auto"/>
        <w:bottom w:val="none" w:sz="0" w:space="0" w:color="auto"/>
        <w:right w:val="none" w:sz="0" w:space="0" w:color="auto"/>
      </w:divBdr>
    </w:div>
    <w:div w:id="766195849">
      <w:bodyDiv w:val="1"/>
      <w:marLeft w:val="0"/>
      <w:marRight w:val="0"/>
      <w:marTop w:val="0"/>
      <w:marBottom w:val="0"/>
      <w:divBdr>
        <w:top w:val="none" w:sz="0" w:space="0" w:color="auto"/>
        <w:left w:val="none" w:sz="0" w:space="0" w:color="auto"/>
        <w:bottom w:val="none" w:sz="0" w:space="0" w:color="auto"/>
        <w:right w:val="none" w:sz="0" w:space="0" w:color="auto"/>
      </w:divBdr>
    </w:div>
    <w:div w:id="867522413">
      <w:bodyDiv w:val="1"/>
      <w:marLeft w:val="0"/>
      <w:marRight w:val="0"/>
      <w:marTop w:val="0"/>
      <w:marBottom w:val="0"/>
      <w:divBdr>
        <w:top w:val="none" w:sz="0" w:space="0" w:color="auto"/>
        <w:left w:val="none" w:sz="0" w:space="0" w:color="auto"/>
        <w:bottom w:val="none" w:sz="0" w:space="0" w:color="auto"/>
        <w:right w:val="none" w:sz="0" w:space="0" w:color="auto"/>
      </w:divBdr>
    </w:div>
    <w:div w:id="928273595">
      <w:bodyDiv w:val="1"/>
      <w:marLeft w:val="0"/>
      <w:marRight w:val="0"/>
      <w:marTop w:val="0"/>
      <w:marBottom w:val="0"/>
      <w:divBdr>
        <w:top w:val="none" w:sz="0" w:space="0" w:color="auto"/>
        <w:left w:val="none" w:sz="0" w:space="0" w:color="auto"/>
        <w:bottom w:val="none" w:sz="0" w:space="0" w:color="auto"/>
        <w:right w:val="none" w:sz="0" w:space="0" w:color="auto"/>
      </w:divBdr>
    </w:div>
    <w:div w:id="1096753565">
      <w:bodyDiv w:val="1"/>
      <w:marLeft w:val="0"/>
      <w:marRight w:val="0"/>
      <w:marTop w:val="0"/>
      <w:marBottom w:val="0"/>
      <w:divBdr>
        <w:top w:val="none" w:sz="0" w:space="0" w:color="auto"/>
        <w:left w:val="none" w:sz="0" w:space="0" w:color="auto"/>
        <w:bottom w:val="none" w:sz="0" w:space="0" w:color="auto"/>
        <w:right w:val="none" w:sz="0" w:space="0" w:color="auto"/>
      </w:divBdr>
    </w:div>
    <w:div w:id="1780830073">
      <w:bodyDiv w:val="1"/>
      <w:marLeft w:val="0"/>
      <w:marRight w:val="0"/>
      <w:marTop w:val="0"/>
      <w:marBottom w:val="0"/>
      <w:divBdr>
        <w:top w:val="none" w:sz="0" w:space="0" w:color="auto"/>
        <w:left w:val="none" w:sz="0" w:space="0" w:color="auto"/>
        <w:bottom w:val="none" w:sz="0" w:space="0" w:color="auto"/>
        <w:right w:val="none" w:sz="0" w:space="0" w:color="auto"/>
      </w:divBdr>
    </w:div>
    <w:div w:id="20470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6C5C-CDFE-4522-8C71-0AB0E27D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2014-03-26T02:17:00Z</cp:lastPrinted>
  <dcterms:created xsi:type="dcterms:W3CDTF">2014-04-08T09:22:00Z</dcterms:created>
  <dcterms:modified xsi:type="dcterms:W3CDTF">2014-06-27T01:40:00Z</dcterms:modified>
</cp:coreProperties>
</file>