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15" w:rsidRPr="00904B13" w:rsidRDefault="00794215" w:rsidP="00EF49E0">
      <w:pPr>
        <w:ind w:firstLineChars="100" w:firstLine="281"/>
        <w:jc w:val="center"/>
        <w:rPr>
          <w:rFonts w:ascii="HG丸ｺﾞｼｯｸM-PRO" w:eastAsia="HG丸ｺﾞｼｯｸM-PRO" w:hAnsi="HG丸ｺﾞｼｯｸM-PRO"/>
          <w:b/>
          <w:sz w:val="28"/>
          <w:szCs w:val="28"/>
        </w:rPr>
      </w:pPr>
      <w:r w:rsidRPr="00904B13">
        <w:rPr>
          <w:rFonts w:ascii="HG丸ｺﾞｼｯｸM-PRO" w:eastAsia="HG丸ｺﾞｼｯｸM-PRO" w:hAnsi="HG丸ｺﾞｼｯｸM-PRO" w:hint="eastAsia"/>
          <w:b/>
          <w:sz w:val="28"/>
          <w:szCs w:val="28"/>
        </w:rPr>
        <w:t>大阪府景観審議会 屋外広告物部会　会議要旨</w:t>
      </w:r>
    </w:p>
    <w:p w:rsidR="00794215" w:rsidRPr="00904B13" w:rsidRDefault="00176828" w:rsidP="00794215">
      <w:pPr>
        <w:tabs>
          <w:tab w:val="left" w:pos="8100"/>
        </w:tabs>
        <w:ind w:firstLineChars="100" w:firstLine="210"/>
        <w:jc w:val="right"/>
        <w:rPr>
          <w:rFonts w:ascii="HG丸ｺﾞｼｯｸM-PRO" w:eastAsia="HG丸ｺﾞｼｯｸM-PRO" w:hAnsi="HG丸ｺﾞｼｯｸM-PRO"/>
          <w:szCs w:val="24"/>
        </w:rPr>
      </w:pPr>
      <w:r w:rsidRPr="00904B13">
        <w:rPr>
          <w:rFonts w:ascii="HG丸ｺﾞｼｯｸM-PRO" w:eastAsia="HG丸ｺﾞｼｯｸM-PRO" w:hAnsi="HG丸ｺﾞｼｯｸM-PRO" w:hint="eastAsia"/>
        </w:rPr>
        <w:t>都市空間創造室</w:t>
      </w:r>
    </w:p>
    <w:p w:rsidR="00794215" w:rsidRPr="00904B13" w:rsidRDefault="00794215" w:rsidP="00794215">
      <w:pPr>
        <w:tabs>
          <w:tab w:val="left" w:pos="8100"/>
        </w:tabs>
        <w:rPr>
          <w:rFonts w:ascii="HG丸ｺﾞｼｯｸM-PRO" w:eastAsia="HG丸ｺﾞｼｯｸM-PRO" w:hAnsi="HG丸ｺﾞｼｯｸM-PRO"/>
          <w:sz w:val="20"/>
          <w:szCs w:val="20"/>
        </w:rPr>
      </w:pPr>
      <w:r w:rsidRPr="00904B13">
        <w:rPr>
          <w:rFonts w:ascii="HG丸ｺﾞｼｯｸM-PRO" w:eastAsia="HG丸ｺﾞｼｯｸM-PRO" w:hAnsi="HG丸ｺﾞｼｯｸM-PRO" w:hint="eastAsia"/>
          <w:noProof/>
        </w:rPr>
        <mc:AlternateContent>
          <mc:Choice Requires="wps">
            <w:drawing>
              <wp:anchor distT="0" distB="0" distL="114300" distR="114300" simplePos="0" relativeHeight="251643904" behindDoc="0" locked="0" layoutInCell="1" allowOverlap="1" wp14:anchorId="016D0C78" wp14:editId="4F83FEB5">
                <wp:simplePos x="0" y="0"/>
                <wp:positionH relativeFrom="column">
                  <wp:posOffset>-66675</wp:posOffset>
                </wp:positionH>
                <wp:positionV relativeFrom="paragraph">
                  <wp:posOffset>0</wp:posOffset>
                </wp:positionV>
                <wp:extent cx="626745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8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" strokeweight="1.5pt"/>
            </w:pict>
          </mc:Fallback>
        </mc:AlternateContent>
      </w:r>
      <w:r w:rsidRPr="00904B13">
        <w:rPr>
          <w:rFonts w:ascii="HG丸ｺﾞｼｯｸM-PRO" w:eastAsia="HG丸ｺﾞｼｯｸM-PRO" w:hAnsi="HG丸ｺﾞｼｯｸM-PRO" w:hint="eastAsia"/>
          <w:sz w:val="20"/>
          <w:szCs w:val="20"/>
        </w:rPr>
        <w:t xml:space="preserve">　　　　　　　　　　　　　　　　　　　　　　　　　　</w:t>
      </w:r>
    </w:p>
    <w:p w:rsidR="00794215" w:rsidRPr="00904B13" w:rsidRDefault="00794215" w:rsidP="00AE52B9">
      <w:pPr>
        <w:tabs>
          <w:tab w:val="left" w:pos="8100"/>
        </w:tabs>
        <w:ind w:firstLineChars="2700" w:firstLine="5400"/>
        <w:jc w:val="left"/>
        <w:rPr>
          <w:rFonts w:ascii="HG丸ｺﾞｼｯｸM-PRO" w:eastAsia="HG丸ｺﾞｼｯｸM-PRO" w:hAnsi="HG丸ｺﾞｼｯｸM-PRO"/>
          <w:sz w:val="20"/>
          <w:szCs w:val="20"/>
        </w:rPr>
      </w:pPr>
      <w:r w:rsidRPr="00904B13">
        <w:rPr>
          <w:rFonts w:ascii="HG丸ｺﾞｼｯｸM-PRO" w:eastAsia="HG丸ｺﾞｼｯｸM-PRO" w:hAnsi="HG丸ｺﾞｼｯｸM-PRO" w:hint="eastAsia"/>
          <w:sz w:val="20"/>
          <w:szCs w:val="20"/>
        </w:rPr>
        <w:t>・平成27年6月30日（火）10:00～正午</w:t>
      </w:r>
    </w:p>
    <w:p w:rsidR="00AE52B9" w:rsidRDefault="00794215" w:rsidP="00AE52B9">
      <w:pPr>
        <w:tabs>
          <w:tab w:val="left" w:pos="8100"/>
        </w:tabs>
        <w:ind w:firstLineChars="2700" w:firstLine="5400"/>
        <w:jc w:val="left"/>
        <w:rPr>
          <w:rFonts w:ascii="HG丸ｺﾞｼｯｸM-PRO" w:eastAsia="HG丸ｺﾞｼｯｸM-PRO" w:hAnsi="HG丸ｺﾞｼｯｸM-PRO"/>
          <w:sz w:val="20"/>
          <w:szCs w:val="20"/>
        </w:rPr>
      </w:pPr>
      <w:r w:rsidRPr="00904B13">
        <w:rPr>
          <w:rFonts w:ascii="HG丸ｺﾞｼｯｸM-PRO" w:eastAsia="HG丸ｺﾞｼｯｸM-PRO" w:hAnsi="HG丸ｺﾞｼｯｸM-PRO" w:hint="eastAsia"/>
          <w:sz w:val="20"/>
          <w:szCs w:val="20"/>
        </w:rPr>
        <w:t>・大阪府咲洲庁舎18階　会議室</w:t>
      </w:r>
    </w:p>
    <w:p w:rsidR="00204856" w:rsidRPr="00C27DFA" w:rsidRDefault="00794215" w:rsidP="00C27DFA">
      <w:pPr>
        <w:tabs>
          <w:tab w:val="left" w:pos="8100"/>
        </w:tabs>
        <w:ind w:leftChars="2700" w:left="6770" w:hangingChars="550" w:hanging="1100"/>
        <w:jc w:val="left"/>
        <w:rPr>
          <w:rFonts w:ascii="HG丸ｺﾞｼｯｸM-PRO" w:eastAsia="HG丸ｺﾞｼｯｸM-PRO" w:hAnsi="HG丸ｺﾞｼｯｸM-PRO"/>
          <w:sz w:val="20"/>
          <w:szCs w:val="20"/>
        </w:rPr>
      </w:pPr>
      <w:r w:rsidRPr="00904B13">
        <w:rPr>
          <w:rFonts w:ascii="HG丸ｺﾞｼｯｸM-PRO" w:eastAsia="HG丸ｺﾞｼｯｸM-PRO" w:hAnsi="HG丸ｺﾞｼｯｸM-PRO" w:hint="eastAsia"/>
          <w:sz w:val="20"/>
          <w:szCs w:val="20"/>
        </w:rPr>
        <w:t>・出席委員：</w:t>
      </w:r>
      <w:r w:rsidR="006312C8">
        <w:rPr>
          <w:rFonts w:ascii="HG丸ｺﾞｼｯｸM-PRO" w:eastAsia="HG丸ｺﾞｼｯｸM-PRO" w:hAnsi="HG丸ｺﾞｼｯｸM-PRO" w:hint="eastAsia"/>
          <w:sz w:val="20"/>
          <w:szCs w:val="20"/>
        </w:rPr>
        <w:t>亀田</w:t>
      </w:r>
      <w:r w:rsidR="00AD43DD">
        <w:rPr>
          <w:rFonts w:ascii="HG丸ｺﾞｼｯｸM-PRO" w:eastAsia="HG丸ｺﾞｼｯｸM-PRO" w:hAnsi="HG丸ｺﾞｼｯｸM-PRO" w:hint="eastAsia"/>
          <w:sz w:val="20"/>
          <w:szCs w:val="20"/>
        </w:rPr>
        <w:t>委員</w:t>
      </w: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長町委員</w:t>
      </w:r>
      <w:r w:rsidR="00C27DFA">
        <w:rPr>
          <w:rFonts w:ascii="HG丸ｺﾞｼｯｸM-PRO" w:eastAsia="HG丸ｺﾞｼｯｸM-PRO" w:hAnsi="HG丸ｺﾞｼｯｸM-PRO" w:hint="eastAsia"/>
        </w:rPr>
        <w:t>、</w:t>
      </w:r>
      <w:r w:rsidR="00AE52B9">
        <w:rPr>
          <w:rFonts w:ascii="HG丸ｺﾞｼｯｸM-PRO" w:eastAsia="HG丸ｺﾞｼｯｸM-PRO" w:hAnsi="HG丸ｺﾞｼｯｸM-PRO" w:hint="eastAsia"/>
        </w:rPr>
        <w:t>松本委員</w:t>
      </w:r>
      <w:r w:rsidR="00AE52B9" w:rsidRPr="00904B13">
        <w:rPr>
          <w:rFonts w:ascii="HG丸ｺﾞｼｯｸM-PRO" w:eastAsia="HG丸ｺﾞｼｯｸM-PRO" w:hAnsi="HG丸ｺﾞｼｯｸM-PRO" w:hint="eastAsia"/>
        </w:rPr>
        <w:t>、</w:t>
      </w:r>
      <w:r w:rsidR="003D3500">
        <w:rPr>
          <w:rFonts w:ascii="HG丸ｺﾞｼｯｸM-PRO" w:eastAsia="HG丸ｺﾞｼｯｸM-PRO" w:hAnsi="HG丸ｺﾞｼｯｸM-PRO" w:hint="eastAsia"/>
        </w:rPr>
        <w:t>若本委員、</w:t>
      </w:r>
      <w:r w:rsidR="00C27DFA">
        <w:rPr>
          <w:rFonts w:ascii="HG丸ｺﾞｼｯｸM-PRO" w:eastAsia="HG丸ｺﾞｼｯｸM-PRO" w:hAnsi="HG丸ｺﾞｼｯｸM-PRO" w:hint="eastAsia"/>
        </w:rPr>
        <w:t>梅原専門委員、</w:t>
      </w:r>
    </w:p>
    <w:p w:rsidR="00794215" w:rsidRPr="00904B13" w:rsidRDefault="001914E2" w:rsidP="00C27DFA">
      <w:pPr>
        <w:tabs>
          <w:tab w:val="left" w:pos="8100"/>
        </w:tabs>
        <w:ind w:leftChars="2400" w:left="5040" w:firstLineChars="800" w:firstLine="1680"/>
        <w:jc w:val="left"/>
        <w:rPr>
          <w:rFonts w:ascii="HG丸ｺﾞｼｯｸM-PRO" w:eastAsia="HG丸ｺﾞｼｯｸM-PRO" w:hAnsi="HG丸ｺﾞｼｯｸM-PRO"/>
        </w:rPr>
      </w:pPr>
      <w:r>
        <w:rPr>
          <w:rFonts w:ascii="HG丸ｺﾞｼｯｸM-PRO" w:eastAsia="HG丸ｺﾞｼｯｸM-PRO" w:hAnsi="HG丸ｺﾞｼｯｸM-PRO" w:hint="eastAsia"/>
        </w:rPr>
        <w:t>広井</w:t>
      </w:r>
      <w:r w:rsidR="00AE52B9">
        <w:rPr>
          <w:rFonts w:ascii="HG丸ｺﾞｼｯｸM-PRO" w:eastAsia="HG丸ｺﾞｼｯｸM-PRO" w:hAnsi="HG丸ｺﾞｼｯｸM-PRO" w:hint="eastAsia"/>
        </w:rPr>
        <w:t>専門</w:t>
      </w:r>
      <w:r>
        <w:rPr>
          <w:rFonts w:ascii="HG丸ｺﾞｼｯｸM-PRO" w:eastAsia="HG丸ｺﾞｼｯｸM-PRO" w:hAnsi="HG丸ｺﾞｼｯｸM-PRO" w:hint="eastAsia"/>
        </w:rPr>
        <w:t>委員</w:t>
      </w:r>
      <w:r w:rsidR="00E276E5" w:rsidRPr="00904B13">
        <w:rPr>
          <w:rFonts w:ascii="HG丸ｺﾞｼｯｸM-PRO" w:eastAsia="HG丸ｺﾞｼｯｸM-PRO" w:hAnsi="HG丸ｺﾞｼｯｸM-PRO" w:hint="eastAsia"/>
        </w:rPr>
        <w:t>、</w:t>
      </w:r>
      <w:r w:rsidR="00AE52B9">
        <w:rPr>
          <w:rFonts w:ascii="HG丸ｺﾞｼｯｸM-PRO" w:eastAsia="HG丸ｺﾞｼｯｸM-PRO" w:hAnsi="HG丸ｺﾞｼｯｸM-PRO" w:hint="eastAsia"/>
        </w:rPr>
        <w:t>冨田専門委員</w:t>
      </w:r>
    </w:p>
    <w:p w:rsidR="00794215" w:rsidRPr="00AD43DD" w:rsidRDefault="00794215" w:rsidP="00AE52B9">
      <w:pPr>
        <w:jc w:val="left"/>
        <w:rPr>
          <w:rFonts w:ascii="HG丸ｺﾞｼｯｸM-PRO" w:eastAsia="HG丸ｺﾞｼｯｸM-PRO" w:hAnsi="HG丸ｺﾞｼｯｸM-PRO"/>
        </w:rPr>
      </w:pPr>
    </w:p>
    <w:p w:rsidR="00794215" w:rsidRPr="001914E2" w:rsidRDefault="00794215" w:rsidP="00794215">
      <w:pPr>
        <w:rPr>
          <w:rFonts w:ascii="HG丸ｺﾞｼｯｸM-PRO" w:eastAsia="HG丸ｺﾞｼｯｸM-PRO" w:hAnsi="HG丸ｺﾞｼｯｸM-PRO"/>
          <w:b/>
          <w:sz w:val="24"/>
        </w:rPr>
      </w:pPr>
    </w:p>
    <w:p w:rsidR="00794215" w:rsidRPr="00904B13" w:rsidRDefault="00794215" w:rsidP="00794215">
      <w:pPr>
        <w:rPr>
          <w:rFonts w:ascii="HG丸ｺﾞｼｯｸM-PRO" w:eastAsia="HG丸ｺﾞｼｯｸM-PRO" w:hAnsi="HG丸ｺﾞｼｯｸM-PRO"/>
          <w:b/>
          <w:sz w:val="24"/>
        </w:rPr>
      </w:pPr>
      <w:r w:rsidRPr="00904B13">
        <w:rPr>
          <w:rFonts w:ascii="HG丸ｺﾞｼｯｸM-PRO" w:eastAsia="HG丸ｺﾞｼｯｸM-PRO" w:hAnsi="HG丸ｺﾞｼｯｸM-PRO" w:hint="eastAsia"/>
          <w:b/>
          <w:sz w:val="24"/>
        </w:rPr>
        <w:t>□ＬＥＤ等照明広告の規制のあり方について</w:t>
      </w:r>
    </w:p>
    <w:p w:rsidR="00794215" w:rsidRPr="00904B13" w:rsidRDefault="00794215">
      <w:pPr>
        <w:rPr>
          <w:rFonts w:ascii="HG丸ｺﾞｼｯｸM-PRO" w:eastAsia="HG丸ｺﾞｼｯｸM-PRO" w:hAnsi="HG丸ｺﾞｼｯｸM-PRO"/>
        </w:rPr>
      </w:pPr>
    </w:p>
    <w:p w:rsidR="005A581A" w:rsidRPr="00904B13" w:rsidRDefault="00794215">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826FC9" w:rsidRPr="00904B13" w:rsidRDefault="00826FC9"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rPr>
        <w:t xml:space="preserve">　長い間検討していた、</w:t>
      </w:r>
      <w:r w:rsidR="002A274F" w:rsidRPr="00904B13">
        <w:rPr>
          <w:rFonts w:ascii="HG丸ｺﾞｼｯｸM-PRO" w:eastAsia="HG丸ｺﾞｼｯｸM-PRO" w:hAnsi="HG丸ｺﾞｼｯｸM-PRO" w:hint="eastAsia"/>
          <w:szCs w:val="21"/>
        </w:rPr>
        <w:t>ＬＥＤ等照明広告の規制について、「LED等照明広告についてのガイドライン</w:t>
      </w:r>
      <w:r w:rsidR="00C674D5" w:rsidRPr="00904B13">
        <w:rPr>
          <w:rFonts w:ascii="HG丸ｺﾞｼｯｸM-PRO" w:eastAsia="HG丸ｺﾞｼｯｸM-PRO" w:hAnsi="HG丸ｺﾞｼｯｸM-PRO" w:hint="eastAsia"/>
          <w:szCs w:val="21"/>
        </w:rPr>
        <w:t>(案)」の</w:t>
      </w:r>
      <w:r w:rsidR="002A274F" w:rsidRPr="00904B13">
        <w:rPr>
          <w:rFonts w:ascii="HG丸ｺﾞｼｯｸM-PRO" w:eastAsia="HG丸ｺﾞｼｯｸM-PRO" w:hAnsi="HG丸ｺﾞｼｯｸM-PRO" w:hint="eastAsia"/>
          <w:szCs w:val="21"/>
        </w:rPr>
        <w:t>審議を行いたい。事務局から説明をお願いする。</w:t>
      </w:r>
    </w:p>
    <w:p w:rsidR="002A274F" w:rsidRPr="00904B13" w:rsidRDefault="002A274F" w:rsidP="00826FC9">
      <w:pPr>
        <w:rPr>
          <w:rFonts w:ascii="HG丸ｺﾞｼｯｸM-PRO" w:eastAsia="HG丸ｺﾞｼｯｸM-PRO" w:hAnsi="HG丸ｺﾞｼｯｸM-PRO"/>
          <w:szCs w:val="21"/>
        </w:rPr>
      </w:pPr>
    </w:p>
    <w:p w:rsidR="002A274F" w:rsidRPr="00904B13" w:rsidRDefault="002A274F"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【事務局】</w:t>
      </w:r>
    </w:p>
    <w:p w:rsidR="002A274F" w:rsidRPr="00904B13" w:rsidRDefault="002A274F"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 xml:space="preserve">　内容説明</w:t>
      </w:r>
    </w:p>
    <w:p w:rsidR="002A274F" w:rsidRPr="00904B13" w:rsidRDefault="002A274F" w:rsidP="00826FC9">
      <w:pPr>
        <w:rPr>
          <w:rFonts w:ascii="HG丸ｺﾞｼｯｸM-PRO" w:eastAsia="HG丸ｺﾞｼｯｸM-PRO" w:hAnsi="HG丸ｺﾞｼｯｸM-PRO"/>
          <w:szCs w:val="21"/>
        </w:rPr>
      </w:pPr>
    </w:p>
    <w:p w:rsidR="002A274F" w:rsidRPr="00904B13" w:rsidRDefault="002A274F"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w:t>
      </w:r>
      <w:r w:rsidR="001914E2">
        <w:rPr>
          <w:rFonts w:ascii="HG丸ｺﾞｼｯｸM-PRO" w:eastAsia="HG丸ｺﾞｼｯｸM-PRO" w:hAnsi="HG丸ｺﾞｼｯｸM-PRO" w:hint="eastAsia"/>
          <w:szCs w:val="21"/>
        </w:rPr>
        <w:t>委員</w:t>
      </w:r>
      <w:r w:rsidRPr="00904B13">
        <w:rPr>
          <w:rFonts w:ascii="HG丸ｺﾞｼｯｸM-PRO" w:eastAsia="HG丸ｺﾞｼｯｸM-PRO" w:hAnsi="HG丸ｺﾞｼｯｸM-PRO" w:hint="eastAsia"/>
          <w:szCs w:val="21"/>
        </w:rPr>
        <w:t>】</w:t>
      </w:r>
    </w:p>
    <w:p w:rsidR="000239D6" w:rsidRPr="00904B13" w:rsidRDefault="002A274F"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 xml:space="preserve">　ありがとうございました。説明にもあったとおり、ガイドラインを実際にやってみてどのような状況が生まれるのか、現実的にガイドラインに沿って取り組んでもらえるのかという実現可能性を含めて、LED等</w:t>
      </w:r>
      <w:r w:rsidR="002A0B7F" w:rsidRPr="00904B13">
        <w:rPr>
          <w:rFonts w:ascii="HG丸ｺﾞｼｯｸM-PRO" w:eastAsia="HG丸ｺﾞｼｯｸM-PRO" w:hAnsi="HG丸ｺﾞｼｯｸM-PRO" w:hint="eastAsia"/>
          <w:szCs w:val="21"/>
        </w:rPr>
        <w:t>の照明の事例を積み重ねて次のステップに入っていきたい。条例のような権力的規制にあたるかどうか</w:t>
      </w:r>
      <w:r w:rsidR="002F427E" w:rsidRPr="00904B13">
        <w:rPr>
          <w:rFonts w:ascii="HG丸ｺﾞｼｯｸM-PRO" w:eastAsia="HG丸ｺﾞｼｯｸM-PRO" w:hAnsi="HG丸ｺﾞｼｯｸM-PRO" w:hint="eastAsia"/>
          <w:szCs w:val="21"/>
        </w:rPr>
        <w:t>は</w:t>
      </w:r>
      <w:r w:rsidR="002A0B7F" w:rsidRPr="00904B13">
        <w:rPr>
          <w:rFonts w:ascii="HG丸ｺﾞｼｯｸM-PRO" w:eastAsia="HG丸ｺﾞｼｯｸM-PRO" w:hAnsi="HG丸ｺﾞｼｯｸM-PRO" w:hint="eastAsia"/>
          <w:szCs w:val="21"/>
        </w:rPr>
        <w:t>議論するとして</w:t>
      </w:r>
      <w:r w:rsidR="002F427E" w:rsidRPr="00904B13">
        <w:rPr>
          <w:rFonts w:ascii="HG丸ｺﾞｼｯｸM-PRO" w:eastAsia="HG丸ｺﾞｼｯｸM-PRO" w:hAnsi="HG丸ｺﾞｼｯｸM-PRO" w:hint="eastAsia"/>
          <w:szCs w:val="21"/>
        </w:rPr>
        <w:t>、地域におけるまちづくり・景観づくりとしてこれでよいかどうか。</w:t>
      </w:r>
    </w:p>
    <w:p w:rsidR="000239D6" w:rsidRPr="00904B13" w:rsidRDefault="002F427E" w:rsidP="000239D6">
      <w:pPr>
        <w:ind w:firstLineChars="100" w:firstLine="210"/>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対象地域については、基本的に住居系だが住居が設置されている可能性のある市街化調整区域を含めて広くとっている。ガイドラインなので、ここまで広げてもよいのではないかと思うが、対象地域の設定はこれでよいのかということ。また、設定した地域以外から50ｍ</w:t>
      </w:r>
      <w:r w:rsidR="00C674D5" w:rsidRPr="00904B13">
        <w:rPr>
          <w:rFonts w:ascii="HG丸ｺﾞｼｯｸM-PRO" w:eastAsia="HG丸ｺﾞｼｯｸM-PRO" w:hAnsi="HG丸ｺﾞｼｯｸM-PRO" w:hint="eastAsia"/>
          <w:szCs w:val="21"/>
        </w:rPr>
        <w:t>のところから該当地域に発光面が向いている、その向いていること</w:t>
      </w:r>
      <w:r w:rsidR="004D3E90" w:rsidRPr="00904B13">
        <w:rPr>
          <w:rFonts w:ascii="HG丸ｺﾞｼｯｸM-PRO" w:eastAsia="HG丸ｺﾞｼｯｸM-PRO" w:hAnsi="HG丸ｺﾞｼｯｸM-PRO" w:hint="eastAsia"/>
          <w:szCs w:val="21"/>
        </w:rPr>
        <w:t>をどうやって判断する</w:t>
      </w:r>
      <w:r w:rsidR="00C674D5" w:rsidRPr="00904B13">
        <w:rPr>
          <w:rFonts w:ascii="HG丸ｺﾞｼｯｸM-PRO" w:eastAsia="HG丸ｺﾞｼｯｸM-PRO" w:hAnsi="HG丸ｺﾞｼｯｸM-PRO" w:hint="eastAsia"/>
          <w:szCs w:val="21"/>
        </w:rPr>
        <w:t>の</w:t>
      </w:r>
      <w:r w:rsidR="004D3E90" w:rsidRPr="00904B13">
        <w:rPr>
          <w:rFonts w:ascii="HG丸ｺﾞｼｯｸM-PRO" w:eastAsia="HG丸ｺﾞｼｯｸM-PRO" w:hAnsi="HG丸ｺﾞｼｯｸM-PRO" w:hint="eastAsia"/>
          <w:szCs w:val="21"/>
        </w:rPr>
        <w:t>か、どのように許可の手続きの中でチェックができるのかということになるが、実際に設置した場合を含めて</w:t>
      </w:r>
      <w:r w:rsidR="000875D1" w:rsidRPr="00904B13">
        <w:rPr>
          <w:rFonts w:ascii="HG丸ｺﾞｼｯｸM-PRO" w:eastAsia="HG丸ｺﾞｼｯｸM-PRO" w:hAnsi="HG丸ｺﾞｼｯｸM-PRO" w:hint="eastAsia"/>
          <w:szCs w:val="21"/>
        </w:rPr>
        <w:t>より細かく表現すべきなのかどうかというところ。</w:t>
      </w:r>
    </w:p>
    <w:p w:rsidR="000875D1" w:rsidRPr="00904B13" w:rsidRDefault="000875D1" w:rsidP="00AF627D">
      <w:pPr>
        <w:ind w:firstLineChars="100" w:firstLine="210"/>
        <w:rPr>
          <w:rFonts w:ascii="HG丸ｺﾞｼｯｸM-PRO" w:eastAsia="HG丸ｺﾞｼｯｸM-PRO" w:hAnsi="HG丸ｺﾞｼｯｸM-PRO"/>
          <w:szCs w:val="21"/>
          <w:vertAlign w:val="superscript"/>
        </w:rPr>
      </w:pPr>
      <w:r w:rsidRPr="00904B13">
        <w:rPr>
          <w:rFonts w:ascii="HG丸ｺﾞｼｯｸM-PRO" w:eastAsia="HG丸ｺﾞｼｯｸM-PRO" w:hAnsi="HG丸ｺﾞｼｯｸM-PRO" w:hint="eastAsia"/>
          <w:szCs w:val="21"/>
        </w:rPr>
        <w:t>また、CIEの基準を参考に輝度も議論してきたが、ガイドラインということもあり800</w:t>
      </w:r>
      <w:r w:rsidR="00242EDE" w:rsidRPr="00904B13">
        <w:rPr>
          <w:rFonts w:ascii="HG丸ｺﾞｼｯｸM-PRO" w:eastAsia="HG丸ｺﾞｼｯｸM-PRO" w:hAnsi="HG丸ｺﾞｼｯｸM-PRO" w:hint="eastAsia"/>
          <w:szCs w:val="21"/>
        </w:rPr>
        <w:t xml:space="preserve">カンデラ(以下  </w:t>
      </w:r>
      <w:r w:rsidRPr="00904B13">
        <w:rPr>
          <w:rFonts w:ascii="HG丸ｺﾞｼｯｸM-PRO" w:eastAsia="HG丸ｺﾞｼｯｸM-PRO" w:hAnsi="HG丸ｺﾞｼｯｸM-PRO" w:hint="eastAsia"/>
          <w:szCs w:val="21"/>
        </w:rPr>
        <w:t>cd</w:t>
      </w:r>
      <w:r w:rsidR="00C674D5" w:rsidRPr="00904B13">
        <w:rPr>
          <w:rFonts w:ascii="HG丸ｺﾞｼｯｸM-PRO" w:eastAsia="HG丸ｺﾞｼｯｸM-PRO" w:hAnsi="HG丸ｺﾞｼｯｸM-PRO" w:hint="eastAsia"/>
          <w:szCs w:val="21"/>
        </w:rPr>
        <w:t>/ｍ</w:t>
      </w:r>
      <w:r w:rsidR="00C674D5" w:rsidRPr="00904B13">
        <w:rPr>
          <w:rFonts w:ascii="HG丸ｺﾞｼｯｸM-PRO" w:eastAsia="HG丸ｺﾞｼｯｸM-PRO" w:hAnsi="HG丸ｺﾞｼｯｸM-PRO" w:hint="eastAsia"/>
          <w:szCs w:val="21"/>
          <w:vertAlign w:val="superscript"/>
        </w:rPr>
        <w:t>２</w:t>
      </w:r>
      <w:r w:rsidR="00242EDE" w:rsidRPr="00904B13">
        <w:rPr>
          <w:rFonts w:ascii="HG丸ｺﾞｼｯｸM-PRO" w:eastAsia="HG丸ｺﾞｼｯｸM-PRO" w:hAnsi="HG丸ｺﾞｼｯｸM-PRO" w:hint="eastAsia"/>
          <w:szCs w:val="21"/>
        </w:rPr>
        <w:t>)</w:t>
      </w:r>
      <w:r w:rsidRPr="00904B13">
        <w:rPr>
          <w:rFonts w:ascii="HG丸ｺﾞｼｯｸM-PRO" w:eastAsia="HG丸ｺﾞｼｯｸM-PRO" w:hAnsi="HG丸ｺﾞｼｯｸM-PRO" w:hint="eastAsia"/>
          <w:szCs w:val="21"/>
        </w:rPr>
        <w:t>にしているが、住居の近傍に取り付けないといったことも含めてこれでよいか。また、その他配慮事項に関しては、記載している内容以外に配慮すべき内容はないか</w:t>
      </w:r>
      <w:r w:rsidR="00EB5920" w:rsidRPr="00904B13">
        <w:rPr>
          <w:rFonts w:ascii="HG丸ｺﾞｼｯｸM-PRO" w:eastAsia="HG丸ｺﾞｼｯｸM-PRO" w:hAnsi="HG丸ｺﾞｼｯｸM-PRO" w:hint="eastAsia"/>
          <w:szCs w:val="21"/>
        </w:rPr>
        <w:t>。そのようなことについて議論していただきたい。</w:t>
      </w:r>
    </w:p>
    <w:p w:rsidR="00EB5920" w:rsidRPr="00904B13" w:rsidRDefault="00EB5920"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 xml:space="preserve">　まず、ガイドラインの設定をして、実際にやってみて事例を収集し、次に検討していくという方向づけでよいか。ご意見があればどうぞ。</w:t>
      </w:r>
    </w:p>
    <w:p w:rsidR="00E86445" w:rsidRPr="004C014C" w:rsidRDefault="00E86445" w:rsidP="00826FC9">
      <w:pPr>
        <w:rPr>
          <w:rFonts w:ascii="HG丸ｺﾞｼｯｸM-PRO" w:eastAsia="HG丸ｺﾞｼｯｸM-PRO" w:hAnsi="HG丸ｺﾞｼｯｸM-PRO"/>
          <w:szCs w:val="21"/>
        </w:rPr>
      </w:pPr>
      <w:bookmarkStart w:id="0" w:name="_GoBack"/>
      <w:bookmarkEnd w:id="0"/>
    </w:p>
    <w:p w:rsidR="00EB5920" w:rsidRPr="00904B13" w:rsidRDefault="00EB5920"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lastRenderedPageBreak/>
        <w:t>【</w:t>
      </w:r>
      <w:r w:rsidR="001914E2">
        <w:rPr>
          <w:rFonts w:ascii="HG丸ｺﾞｼｯｸM-PRO" w:eastAsia="HG丸ｺﾞｼｯｸM-PRO" w:hAnsi="HG丸ｺﾞｼｯｸM-PRO" w:hint="eastAsia"/>
          <w:szCs w:val="21"/>
        </w:rPr>
        <w:t>委員</w:t>
      </w:r>
      <w:r w:rsidRPr="00904B13">
        <w:rPr>
          <w:rFonts w:ascii="HG丸ｺﾞｼｯｸM-PRO" w:eastAsia="HG丸ｺﾞｼｯｸM-PRO" w:hAnsi="HG丸ｺﾞｼｯｸM-PRO" w:hint="eastAsia"/>
          <w:szCs w:val="21"/>
        </w:rPr>
        <w:t>】</w:t>
      </w:r>
    </w:p>
    <w:p w:rsidR="00B93353" w:rsidRPr="00904B13" w:rsidRDefault="00B93353" w:rsidP="00AF627D">
      <w:pPr>
        <w:ind w:firstLineChars="100" w:firstLine="210"/>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LEDの照明広告ということで夜間になっているが、夜間だけでよいのか。日中点滅している看板はどうするのか。</w:t>
      </w:r>
    </w:p>
    <w:p w:rsidR="00B93353" w:rsidRPr="00904B13" w:rsidRDefault="00B93353" w:rsidP="00826FC9">
      <w:pPr>
        <w:rPr>
          <w:rFonts w:ascii="HG丸ｺﾞｼｯｸM-PRO" w:eastAsia="HG丸ｺﾞｼｯｸM-PRO" w:hAnsi="HG丸ｺﾞｼｯｸM-PRO"/>
          <w:szCs w:val="21"/>
        </w:rPr>
      </w:pPr>
    </w:p>
    <w:p w:rsidR="00B93353" w:rsidRPr="00904B13" w:rsidRDefault="00B93353"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w:t>
      </w:r>
      <w:r w:rsidR="001914E2">
        <w:rPr>
          <w:rFonts w:ascii="HG丸ｺﾞｼｯｸM-PRO" w:eastAsia="HG丸ｺﾞｼｯｸM-PRO" w:hAnsi="HG丸ｺﾞｼｯｸM-PRO" w:hint="eastAsia"/>
          <w:szCs w:val="21"/>
        </w:rPr>
        <w:t>委員</w:t>
      </w:r>
      <w:r w:rsidRPr="00904B13">
        <w:rPr>
          <w:rFonts w:ascii="HG丸ｺﾞｼｯｸM-PRO" w:eastAsia="HG丸ｺﾞｼｯｸM-PRO" w:hAnsi="HG丸ｺﾞｼｯｸM-PRO" w:hint="eastAsia"/>
          <w:szCs w:val="21"/>
        </w:rPr>
        <w:t>】</w:t>
      </w:r>
    </w:p>
    <w:p w:rsidR="00B93353" w:rsidRPr="00904B13" w:rsidRDefault="00B93353" w:rsidP="000239D6">
      <w:pPr>
        <w:ind w:firstLineChars="100" w:firstLine="210"/>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点滅の関係については配慮事項で出ているが、</w:t>
      </w:r>
      <w:r w:rsidR="00B03122" w:rsidRPr="00904B13">
        <w:rPr>
          <w:rFonts w:ascii="HG丸ｺﾞｼｯｸM-PRO" w:eastAsia="HG丸ｺﾞｼｯｸM-PRO" w:hAnsi="HG丸ｺﾞｼｯｸM-PRO" w:hint="eastAsia"/>
          <w:szCs w:val="21"/>
        </w:rPr>
        <w:t>日中</w:t>
      </w:r>
      <w:r w:rsidR="00E859C9" w:rsidRPr="00904B13">
        <w:rPr>
          <w:rFonts w:ascii="HG丸ｺﾞｼｯｸM-PRO" w:eastAsia="HG丸ｺﾞｼｯｸM-PRO" w:hAnsi="HG丸ｺﾞｼｯｸM-PRO" w:hint="eastAsia"/>
          <w:szCs w:val="21"/>
        </w:rPr>
        <w:t>も当然含んで、許可申請のときに議論していただく形になるかと思う。</w:t>
      </w:r>
    </w:p>
    <w:p w:rsidR="00E859C9" w:rsidRPr="00904B13" w:rsidRDefault="00E859C9" w:rsidP="00826FC9">
      <w:pPr>
        <w:rPr>
          <w:rFonts w:ascii="HG丸ｺﾞｼｯｸM-PRO" w:eastAsia="HG丸ｺﾞｼｯｸM-PRO" w:hAnsi="HG丸ｺﾞｼｯｸM-PRO"/>
          <w:szCs w:val="21"/>
        </w:rPr>
      </w:pPr>
    </w:p>
    <w:p w:rsidR="00E859C9" w:rsidRPr="00904B13" w:rsidRDefault="00E859C9"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【事務局】</w:t>
      </w:r>
    </w:p>
    <w:p w:rsidR="00E859C9" w:rsidRPr="00904B13" w:rsidRDefault="00E859C9"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 xml:space="preserve">　これまでの議論でいくと、昼間に何をやってもいいというわけではないが、800ｃｄ</w:t>
      </w:r>
      <w:r w:rsidR="00C674D5" w:rsidRPr="00904B13">
        <w:rPr>
          <w:rFonts w:ascii="HG丸ｺﾞｼｯｸM-PRO" w:eastAsia="HG丸ｺﾞｼｯｸM-PRO" w:hAnsi="HG丸ｺﾞｼｯｸM-PRO" w:hint="eastAsia"/>
          <w:szCs w:val="21"/>
        </w:rPr>
        <w:t>/ｍ</w:t>
      </w:r>
      <w:r w:rsidR="00C674D5" w:rsidRPr="00904B13">
        <w:rPr>
          <w:rFonts w:ascii="HG丸ｺﾞｼｯｸM-PRO" w:eastAsia="HG丸ｺﾞｼｯｸM-PRO" w:hAnsi="HG丸ｺﾞｼｯｸM-PRO" w:hint="eastAsia"/>
          <w:szCs w:val="21"/>
          <w:vertAlign w:val="superscript"/>
        </w:rPr>
        <w:t>２</w:t>
      </w:r>
      <w:r w:rsidRPr="00904B13">
        <w:rPr>
          <w:rFonts w:ascii="HG丸ｺﾞｼｯｸM-PRO" w:eastAsia="HG丸ｺﾞｼｯｸM-PRO" w:hAnsi="HG丸ｺﾞｼｯｸM-PRO" w:hint="eastAsia"/>
          <w:szCs w:val="21"/>
        </w:rPr>
        <w:t>という部分がどうしても夜ということになっていたので、まずは夜を対象に考えていくべきかと考えている。今回のガイドラインの中では触れてはいないが配慮は求めたいと思っている。</w:t>
      </w:r>
    </w:p>
    <w:p w:rsidR="00E859C9" w:rsidRPr="00904B13" w:rsidRDefault="00E859C9" w:rsidP="00826FC9">
      <w:pPr>
        <w:rPr>
          <w:rFonts w:ascii="HG丸ｺﾞｼｯｸM-PRO" w:eastAsia="HG丸ｺﾞｼｯｸM-PRO" w:hAnsi="HG丸ｺﾞｼｯｸM-PRO"/>
          <w:szCs w:val="21"/>
        </w:rPr>
      </w:pPr>
    </w:p>
    <w:p w:rsidR="00E859C9" w:rsidRPr="00904B13" w:rsidRDefault="00E859C9"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w:t>
      </w:r>
      <w:r w:rsidR="001914E2">
        <w:rPr>
          <w:rFonts w:ascii="HG丸ｺﾞｼｯｸM-PRO" w:eastAsia="HG丸ｺﾞｼｯｸM-PRO" w:hAnsi="HG丸ｺﾞｼｯｸM-PRO" w:hint="eastAsia"/>
          <w:szCs w:val="21"/>
        </w:rPr>
        <w:t>委員</w:t>
      </w:r>
      <w:r w:rsidRPr="00904B13">
        <w:rPr>
          <w:rFonts w:ascii="HG丸ｺﾞｼｯｸM-PRO" w:eastAsia="HG丸ｺﾞｼｯｸM-PRO" w:hAnsi="HG丸ｺﾞｼｯｸM-PRO" w:hint="eastAsia"/>
          <w:szCs w:val="21"/>
        </w:rPr>
        <w:t>】</w:t>
      </w:r>
    </w:p>
    <w:p w:rsidR="00E859C9" w:rsidRPr="00904B13" w:rsidRDefault="00E859C9"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 xml:space="preserve">　</w:t>
      </w:r>
      <w:r w:rsidR="00C674D5" w:rsidRPr="00904B13">
        <w:rPr>
          <w:rFonts w:ascii="HG丸ｺﾞｼｯｸM-PRO" w:eastAsia="HG丸ｺﾞｼｯｸM-PRO" w:hAnsi="HG丸ｺﾞｼｯｸM-PRO" w:hint="eastAsia"/>
          <w:szCs w:val="21"/>
        </w:rPr>
        <w:t>輝度の話の前に点滅をどうするかとい</w:t>
      </w:r>
      <w:r w:rsidR="000239D6" w:rsidRPr="00904B13">
        <w:rPr>
          <w:rFonts w:ascii="HG丸ｺﾞｼｯｸM-PRO" w:eastAsia="HG丸ｺﾞｼｯｸM-PRO" w:hAnsi="HG丸ｺﾞｼｯｸM-PRO" w:hint="eastAsia"/>
          <w:szCs w:val="21"/>
        </w:rPr>
        <w:t>った議論があった際、点滅だけを規制してもという流れがあった。点滅</w:t>
      </w:r>
      <w:r w:rsidR="00EE79FE" w:rsidRPr="00904B13">
        <w:rPr>
          <w:rFonts w:ascii="HG丸ｺﾞｼｯｸM-PRO" w:eastAsia="HG丸ｺﾞｼｯｸM-PRO" w:hAnsi="HG丸ｺﾞｼｯｸM-PRO" w:hint="eastAsia"/>
          <w:szCs w:val="21"/>
        </w:rPr>
        <w:t>だけ</w:t>
      </w:r>
      <w:r w:rsidR="000239D6" w:rsidRPr="00904B13">
        <w:rPr>
          <w:rFonts w:ascii="HG丸ｺﾞｼｯｸM-PRO" w:eastAsia="HG丸ｺﾞｼｯｸM-PRO" w:hAnsi="HG丸ｺﾞｼｯｸM-PRO" w:hint="eastAsia"/>
          <w:szCs w:val="21"/>
        </w:rPr>
        <w:t>を禁止するのは、それ</w:t>
      </w:r>
      <w:r w:rsidR="00EE79FE" w:rsidRPr="00904B13">
        <w:rPr>
          <w:rFonts w:ascii="HG丸ｺﾞｼｯｸM-PRO" w:eastAsia="HG丸ｺﾞｼｯｸM-PRO" w:hAnsi="HG丸ｺﾞｼｯｸM-PRO" w:hint="eastAsia"/>
          <w:szCs w:val="21"/>
        </w:rPr>
        <w:t>でよいのかなといったところがある。</w:t>
      </w:r>
    </w:p>
    <w:p w:rsidR="00EE79FE" w:rsidRPr="00904B13" w:rsidRDefault="00C674D5"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 xml:space="preserve">　次の対象地域については</w:t>
      </w:r>
      <w:r w:rsidR="00EE79FE" w:rsidRPr="00904B13">
        <w:rPr>
          <w:rFonts w:ascii="HG丸ｺﾞｼｯｸM-PRO" w:eastAsia="HG丸ｺﾞｼｯｸM-PRO" w:hAnsi="HG丸ｺﾞｼｯｸM-PRO" w:hint="eastAsia"/>
          <w:szCs w:val="21"/>
        </w:rPr>
        <w:t>、これでよいか。特に第一種低層</w:t>
      </w:r>
      <w:r w:rsidRPr="00904B13">
        <w:rPr>
          <w:rFonts w:ascii="HG丸ｺﾞｼｯｸM-PRO" w:eastAsia="HG丸ｺﾞｼｯｸM-PRO" w:hAnsi="HG丸ｺﾞｼｯｸM-PRO" w:hint="eastAsia"/>
          <w:szCs w:val="21"/>
        </w:rPr>
        <w:t>住居専用</w:t>
      </w:r>
      <w:r w:rsidR="00EE79FE" w:rsidRPr="00904B13">
        <w:rPr>
          <w:rFonts w:ascii="HG丸ｺﾞｼｯｸM-PRO" w:eastAsia="HG丸ｺﾞｼｯｸM-PRO" w:hAnsi="HG丸ｺﾞｼｯｸM-PRO" w:hint="eastAsia"/>
          <w:szCs w:val="21"/>
        </w:rPr>
        <w:t>地域から市街化調整区域を入れているがそれでよいかということと、それ以外の地域で地域の境界線から50ｍで発光面がガイドライン</w:t>
      </w:r>
      <w:r w:rsidR="00FE579D" w:rsidRPr="00904B13">
        <w:rPr>
          <w:rFonts w:ascii="HG丸ｺﾞｼｯｸM-PRO" w:eastAsia="HG丸ｺﾞｼｯｸM-PRO" w:hAnsi="HG丸ｺﾞｼｯｸM-PRO" w:hint="eastAsia"/>
          <w:szCs w:val="21"/>
        </w:rPr>
        <w:t>の対象地域に向いているというのはよいか。</w:t>
      </w:r>
    </w:p>
    <w:p w:rsidR="00FE579D" w:rsidRPr="00904B13" w:rsidRDefault="00FE579D" w:rsidP="00826FC9">
      <w:pPr>
        <w:rPr>
          <w:rFonts w:ascii="HG丸ｺﾞｼｯｸM-PRO" w:eastAsia="HG丸ｺﾞｼｯｸM-PRO" w:hAnsi="HG丸ｺﾞｼｯｸM-PRO"/>
          <w:szCs w:val="21"/>
        </w:rPr>
      </w:pPr>
    </w:p>
    <w:p w:rsidR="00FE579D" w:rsidRPr="00904B13" w:rsidRDefault="00FE579D"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w:t>
      </w:r>
      <w:r w:rsidR="001914E2">
        <w:rPr>
          <w:rFonts w:ascii="HG丸ｺﾞｼｯｸM-PRO" w:eastAsia="HG丸ｺﾞｼｯｸM-PRO" w:hAnsi="HG丸ｺﾞｼｯｸM-PRO" w:hint="eastAsia"/>
          <w:szCs w:val="21"/>
        </w:rPr>
        <w:t>委員</w:t>
      </w:r>
      <w:r w:rsidRPr="00904B13">
        <w:rPr>
          <w:rFonts w:ascii="HG丸ｺﾞｼｯｸM-PRO" w:eastAsia="HG丸ｺﾞｼｯｸM-PRO" w:hAnsi="HG丸ｺﾞｼｯｸM-PRO" w:hint="eastAsia"/>
          <w:szCs w:val="21"/>
        </w:rPr>
        <w:t>】</w:t>
      </w:r>
    </w:p>
    <w:p w:rsidR="00FE579D" w:rsidRPr="00904B13" w:rsidRDefault="00FE579D" w:rsidP="00AF627D">
      <w:pPr>
        <w:ind w:firstLineChars="100" w:firstLine="210"/>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高さは含まれているのか。</w:t>
      </w:r>
    </w:p>
    <w:p w:rsidR="00FE579D" w:rsidRPr="00904B13" w:rsidRDefault="00FE579D" w:rsidP="00826FC9">
      <w:pPr>
        <w:rPr>
          <w:rFonts w:ascii="HG丸ｺﾞｼｯｸM-PRO" w:eastAsia="HG丸ｺﾞｼｯｸM-PRO" w:hAnsi="HG丸ｺﾞｼｯｸM-PRO"/>
          <w:szCs w:val="21"/>
        </w:rPr>
      </w:pPr>
    </w:p>
    <w:p w:rsidR="00FE579D" w:rsidRPr="00904B13" w:rsidRDefault="00FE579D"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w:t>
      </w:r>
      <w:r w:rsidR="001914E2">
        <w:rPr>
          <w:rFonts w:ascii="HG丸ｺﾞｼｯｸM-PRO" w:eastAsia="HG丸ｺﾞｼｯｸM-PRO" w:hAnsi="HG丸ｺﾞｼｯｸM-PRO" w:hint="eastAsia"/>
          <w:szCs w:val="21"/>
        </w:rPr>
        <w:t>委員</w:t>
      </w:r>
      <w:r w:rsidR="00F9512F" w:rsidRPr="00904B13">
        <w:rPr>
          <w:rFonts w:ascii="HG丸ｺﾞｼｯｸM-PRO" w:eastAsia="HG丸ｺﾞｼｯｸM-PRO" w:hAnsi="HG丸ｺﾞｼｯｸM-PRO" w:hint="eastAsia"/>
          <w:szCs w:val="21"/>
        </w:rPr>
        <w:t>】</w:t>
      </w:r>
    </w:p>
    <w:p w:rsidR="00F9512F" w:rsidRPr="00904B13" w:rsidRDefault="00F9512F" w:rsidP="00826FC9">
      <w:pPr>
        <w:rPr>
          <w:rFonts w:ascii="HG丸ｺﾞｼｯｸM-PRO" w:eastAsia="HG丸ｺﾞｼｯｸM-PRO" w:hAnsi="HG丸ｺﾞｼｯｸM-PRO"/>
          <w:szCs w:val="21"/>
        </w:rPr>
      </w:pPr>
      <w:r w:rsidRPr="00904B13">
        <w:rPr>
          <w:rFonts w:ascii="HG丸ｺﾞｼｯｸM-PRO" w:eastAsia="HG丸ｺﾞｼｯｸM-PRO" w:hAnsi="HG丸ｺﾞｼｯｸM-PRO" w:hint="eastAsia"/>
          <w:szCs w:val="21"/>
        </w:rPr>
        <w:t xml:space="preserve">　高さは配慮事項として入れている。</w:t>
      </w:r>
      <w:r w:rsidR="007112C0" w:rsidRPr="00904B13">
        <w:rPr>
          <w:rFonts w:ascii="HG丸ｺﾞｼｯｸM-PRO" w:eastAsia="HG丸ｺﾞｼｯｸM-PRO" w:hAnsi="HG丸ｺﾞｼｯｸM-PRO" w:hint="eastAsia"/>
          <w:szCs w:val="21"/>
        </w:rPr>
        <w:t>しかし、数値的にどうかといわれると決めきれてない部分がある。</w:t>
      </w:r>
      <w:r w:rsidR="00672AA1" w:rsidRPr="00904B13">
        <w:rPr>
          <w:rFonts w:ascii="HG丸ｺﾞｼｯｸM-PRO" w:eastAsia="HG丸ｺﾞｼｯｸM-PRO" w:hAnsi="HG丸ｺﾞｼｯｸM-PRO" w:hint="eastAsia"/>
          <w:szCs w:val="21"/>
        </w:rPr>
        <w:t xml:space="preserve">　　　　　　　　　</w:t>
      </w:r>
    </w:p>
    <w:p w:rsidR="00826FC9" w:rsidRPr="00904B13" w:rsidRDefault="00826FC9" w:rsidP="00826FC9">
      <w:pPr>
        <w:ind w:firstLineChars="100" w:firstLine="210"/>
        <w:rPr>
          <w:rFonts w:ascii="HG丸ｺﾞｼｯｸM-PRO" w:eastAsia="HG丸ｺﾞｼｯｸM-PRO" w:hAnsi="HG丸ｺﾞｼｯｸM-PRO"/>
        </w:rPr>
      </w:pPr>
    </w:p>
    <w:p w:rsidR="0020732F" w:rsidRPr="00904B13" w:rsidRDefault="0020732F"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7112C0" w:rsidRPr="00904B13">
        <w:rPr>
          <w:rFonts w:ascii="HG丸ｺﾞｼｯｸM-PRO" w:eastAsia="HG丸ｺﾞｼｯｸM-PRO" w:hAnsi="HG丸ｺﾞｼｯｸM-PRO" w:hint="eastAsia"/>
        </w:rPr>
        <w:t>】</w:t>
      </w:r>
    </w:p>
    <w:p w:rsidR="007112C0" w:rsidRPr="00904B13" w:rsidRDefault="007112C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 xml:space="preserve">　漠然とした高さですよね。</w:t>
      </w:r>
    </w:p>
    <w:p w:rsidR="007112C0" w:rsidRPr="00904B13" w:rsidRDefault="007112C0" w:rsidP="0020732F">
      <w:pPr>
        <w:rPr>
          <w:rFonts w:ascii="HG丸ｺﾞｼｯｸM-PRO" w:eastAsia="HG丸ｺﾞｼｯｸM-PRO" w:hAnsi="HG丸ｺﾞｼｯｸM-PRO"/>
        </w:rPr>
      </w:pPr>
    </w:p>
    <w:p w:rsidR="007112C0" w:rsidRPr="00904B13" w:rsidRDefault="007112C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7112C0" w:rsidRPr="00904B13" w:rsidRDefault="007112C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 xml:space="preserve">　許可申請の前に、LED等の照明をどこに設置するか、それがどれだけの高さで、どの方向を向いていて、輝度がどれくらいで、どうなるのかを協議して、示していただく。</w:t>
      </w:r>
      <w:r w:rsidR="00B93F1B" w:rsidRPr="00904B13">
        <w:rPr>
          <w:rFonts w:ascii="HG丸ｺﾞｼｯｸM-PRO" w:eastAsia="HG丸ｺﾞｼｯｸM-PRO" w:hAnsi="HG丸ｺﾞｼｯｸM-PRO" w:hint="eastAsia"/>
        </w:rPr>
        <w:t>数値的には分からない。</w:t>
      </w:r>
    </w:p>
    <w:p w:rsidR="00B93F1B" w:rsidRPr="00904B13" w:rsidRDefault="00B93F1B" w:rsidP="0020732F">
      <w:pPr>
        <w:rPr>
          <w:rFonts w:ascii="HG丸ｺﾞｼｯｸM-PRO" w:eastAsia="HG丸ｺﾞｼｯｸM-PRO" w:hAnsi="HG丸ｺﾞｼｯｸM-PRO"/>
        </w:rPr>
      </w:pPr>
    </w:p>
    <w:p w:rsidR="00B93F1B" w:rsidRPr="00904B13" w:rsidRDefault="00B93F1B"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B93F1B" w:rsidRPr="00904B13" w:rsidRDefault="001E46B6"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 xml:space="preserve">　この考え方だが、住居地区の住環境を守るという視点でみると、正対</w:t>
      </w:r>
      <w:r w:rsidR="00B93F1B" w:rsidRPr="00904B13">
        <w:rPr>
          <w:rFonts w:ascii="HG丸ｺﾞｼｯｸM-PRO" w:eastAsia="HG丸ｺﾞｼｯｸM-PRO" w:hAnsi="HG丸ｺﾞｼｯｸM-PRO" w:hint="eastAsia"/>
        </w:rPr>
        <w:t>しているかどうかが非常に重要で、</w:t>
      </w:r>
      <w:r w:rsidR="00034397" w:rsidRPr="00904B13">
        <w:rPr>
          <w:rFonts w:ascii="HG丸ｺﾞｼｯｸM-PRO" w:eastAsia="HG丸ｺﾞｼｯｸM-PRO" w:hAnsi="HG丸ｺﾞｼｯｸM-PRO" w:hint="eastAsia"/>
        </w:rPr>
        <w:t>例えば</w:t>
      </w:r>
      <w:r w:rsidR="00C674D5" w:rsidRPr="00904B13">
        <w:rPr>
          <w:rFonts w:ascii="HG丸ｺﾞｼｯｸM-PRO" w:eastAsia="HG丸ｺﾞｼｯｸM-PRO" w:hAnsi="HG丸ｺﾞｼｯｸM-PRO" w:hint="eastAsia"/>
        </w:rPr>
        <w:t>高さに関していうと、中層の集合住宅の前に近隣商業地域</w:t>
      </w:r>
      <w:r w:rsidR="00B93F1B" w:rsidRPr="00904B13">
        <w:rPr>
          <w:rFonts w:ascii="HG丸ｺﾞｼｯｸM-PRO" w:eastAsia="HG丸ｺﾞｼｯｸM-PRO" w:hAnsi="HG丸ｺﾞｼｯｸM-PRO" w:hint="eastAsia"/>
        </w:rPr>
        <w:t>があって、50ｍ以内で、サイネージがついて</w:t>
      </w:r>
      <w:r w:rsidR="00034397" w:rsidRPr="00904B13">
        <w:rPr>
          <w:rFonts w:ascii="HG丸ｺﾞｼｯｸM-PRO" w:eastAsia="HG丸ｺﾞｼｯｸM-PRO" w:hAnsi="HG丸ｺﾞｼｯｸM-PRO" w:hint="eastAsia"/>
        </w:rPr>
        <w:t>中層の</w:t>
      </w:r>
      <w:r w:rsidR="00B93F1B" w:rsidRPr="00904B13">
        <w:rPr>
          <w:rFonts w:ascii="HG丸ｺﾞｼｯｸM-PRO" w:eastAsia="HG丸ｺﾞｼｯｸM-PRO" w:hAnsi="HG丸ｺﾞｼｯｸM-PRO" w:hint="eastAsia"/>
        </w:rPr>
        <w:t>家の窓に</w:t>
      </w:r>
      <w:r w:rsidR="00034397" w:rsidRPr="00904B13">
        <w:rPr>
          <w:rFonts w:ascii="HG丸ｺﾞｼｯｸM-PRO" w:eastAsia="HG丸ｺﾞｼｯｸM-PRO" w:hAnsi="HG丸ｺﾞｼｯｸM-PRO" w:hint="eastAsia"/>
        </w:rPr>
        <w:t>差し込む</w:t>
      </w:r>
      <w:r w:rsidR="00B93F1B" w:rsidRPr="00904B13">
        <w:rPr>
          <w:rFonts w:ascii="HG丸ｺﾞｼｯｸM-PRO" w:eastAsia="HG丸ｺﾞｼｯｸM-PRO" w:hAnsi="HG丸ｺﾞｼｯｸM-PRO" w:hint="eastAsia"/>
        </w:rPr>
        <w:t>部分を制限したい</w:t>
      </w:r>
      <w:r w:rsidR="00034397" w:rsidRPr="00904B13">
        <w:rPr>
          <w:rFonts w:ascii="HG丸ｺﾞｼｯｸM-PRO" w:eastAsia="HG丸ｺﾞｼｯｸM-PRO" w:hAnsi="HG丸ｺﾞｼｯｸM-PRO" w:hint="eastAsia"/>
        </w:rPr>
        <w:t>というところがあると思う</w:t>
      </w:r>
      <w:r w:rsidR="00B93F1B" w:rsidRPr="00904B13">
        <w:rPr>
          <w:rFonts w:ascii="HG丸ｺﾞｼｯｸM-PRO" w:eastAsia="HG丸ｺﾞｼｯｸM-PRO" w:hAnsi="HG丸ｺﾞｼｯｸM-PRO" w:hint="eastAsia"/>
        </w:rPr>
        <w:t>。そう見ていくと高さを想定していくのは難しいのではないか。曖昧で守りにくい感じが確かにするが、想定しようとすると、</w:t>
      </w:r>
      <w:r w:rsidR="00B93F1B" w:rsidRPr="00904B13">
        <w:rPr>
          <w:rFonts w:ascii="HG丸ｺﾞｼｯｸM-PRO" w:eastAsia="HG丸ｺﾞｼｯｸM-PRO" w:hAnsi="HG丸ｺﾞｼｯｸM-PRO" w:hint="eastAsia"/>
        </w:rPr>
        <w:lastRenderedPageBreak/>
        <w:t>車の目線</w:t>
      </w:r>
      <w:r w:rsidR="00034397" w:rsidRPr="00904B13">
        <w:rPr>
          <w:rFonts w:ascii="HG丸ｺﾞｼｯｸM-PRO" w:eastAsia="HG丸ｺﾞｼｯｸM-PRO" w:hAnsi="HG丸ｺﾞｼｯｸM-PRO" w:hint="eastAsia"/>
        </w:rPr>
        <w:t>など他の目線も含めると、中層の住宅に対するガイドラインができないように</w:t>
      </w:r>
      <w:r w:rsidR="00B93F1B" w:rsidRPr="00904B13">
        <w:rPr>
          <w:rFonts w:ascii="HG丸ｺﾞｼｯｸM-PRO" w:eastAsia="HG丸ｺﾞｼｯｸM-PRO" w:hAnsi="HG丸ｺﾞｼｯｸM-PRO" w:hint="eastAsia"/>
        </w:rPr>
        <w:t>感じ</w:t>
      </w:r>
      <w:r w:rsidR="00034397" w:rsidRPr="00904B13">
        <w:rPr>
          <w:rFonts w:ascii="HG丸ｺﾞｼｯｸM-PRO" w:eastAsia="HG丸ｺﾞｼｯｸM-PRO" w:hAnsi="HG丸ｺﾞｼｯｸM-PRO" w:hint="eastAsia"/>
        </w:rPr>
        <w:t>た</w:t>
      </w:r>
      <w:r w:rsidR="00B93F1B" w:rsidRPr="00904B13">
        <w:rPr>
          <w:rFonts w:ascii="HG丸ｺﾞｼｯｸM-PRO" w:eastAsia="HG丸ｺﾞｼｯｸM-PRO" w:hAnsi="HG丸ｺﾞｼｯｸM-PRO" w:hint="eastAsia"/>
        </w:rPr>
        <w:t>。</w:t>
      </w:r>
      <w:r w:rsidR="00C674D5" w:rsidRPr="00904B13">
        <w:rPr>
          <w:rFonts w:ascii="HG丸ｺﾞｼｯｸM-PRO" w:eastAsia="HG丸ｺﾞｼｯｸM-PRO" w:hAnsi="HG丸ｺﾞｼｯｸM-PRO" w:hint="eastAsia"/>
        </w:rPr>
        <w:t>曖昧だけれども、むしろ方向について頑張ってガイドラインを守って</w:t>
      </w:r>
      <w:r w:rsidR="00034397" w:rsidRPr="00904B13">
        <w:rPr>
          <w:rFonts w:ascii="HG丸ｺﾞｼｯｸM-PRO" w:eastAsia="HG丸ｺﾞｼｯｸM-PRO" w:hAnsi="HG丸ｺﾞｼｯｸM-PRO" w:hint="eastAsia"/>
        </w:rPr>
        <w:t>いただくようなことがよいと思う。そこで事務局に質問だが、大型看板等の掲示に関して</w:t>
      </w:r>
      <w:r w:rsidR="00A526A8" w:rsidRPr="00904B13">
        <w:rPr>
          <w:rFonts w:ascii="HG丸ｺﾞｼｯｸM-PRO" w:eastAsia="HG丸ｺﾞｼｯｸM-PRO" w:hAnsi="HG丸ｺﾞｼｯｸM-PRO" w:hint="eastAsia"/>
        </w:rPr>
        <w:t>、例えば</w:t>
      </w:r>
      <w:r w:rsidR="00034397" w:rsidRPr="00904B13">
        <w:rPr>
          <w:rFonts w:ascii="HG丸ｺﾞｼｯｸM-PRO" w:eastAsia="HG丸ｺﾞｼｯｸM-PRO" w:hAnsi="HG丸ｺﾞｼｯｸM-PRO" w:hint="eastAsia"/>
        </w:rPr>
        <w:t>あるガイ</w:t>
      </w:r>
      <w:r w:rsidR="00065467" w:rsidRPr="00904B13">
        <w:rPr>
          <w:rFonts w:ascii="HG丸ｺﾞｼｯｸM-PRO" w:eastAsia="HG丸ｺﾞｼｯｸM-PRO" w:hAnsi="HG丸ｺﾞｼｯｸM-PRO" w:hint="eastAsia"/>
        </w:rPr>
        <w:t>ド</w:t>
      </w:r>
      <w:r w:rsidR="00C674D5" w:rsidRPr="00904B13">
        <w:rPr>
          <w:rFonts w:ascii="HG丸ｺﾞｼｯｸM-PRO" w:eastAsia="HG丸ｺﾞｼｯｸM-PRO" w:hAnsi="HG丸ｺﾞｼｯｸM-PRO" w:hint="eastAsia"/>
        </w:rPr>
        <w:t>ライン</w:t>
      </w:r>
      <w:r w:rsidR="00065467" w:rsidRPr="00904B13">
        <w:rPr>
          <w:rFonts w:ascii="HG丸ｺﾞｼｯｸM-PRO" w:eastAsia="HG丸ｺﾞｼｯｸM-PRO" w:hAnsi="HG丸ｺﾞｼｯｸM-PRO" w:hint="eastAsia"/>
        </w:rPr>
        <w:t>で広告に規制がかかっているような場合の向きや面積比、</w:t>
      </w:r>
      <w:r w:rsidR="00A526A8" w:rsidRPr="00904B13">
        <w:rPr>
          <w:rFonts w:ascii="HG丸ｺﾞｼｯｸM-PRO" w:eastAsia="HG丸ｺﾞｼｯｸM-PRO" w:hAnsi="HG丸ｺﾞｼｯｸM-PRO" w:hint="eastAsia"/>
        </w:rPr>
        <w:t>角度等の決まりはあるのか。</w:t>
      </w:r>
    </w:p>
    <w:p w:rsidR="00A526A8" w:rsidRPr="00904B13" w:rsidRDefault="00A526A8" w:rsidP="0020732F">
      <w:pPr>
        <w:rPr>
          <w:rFonts w:ascii="HG丸ｺﾞｼｯｸM-PRO" w:eastAsia="HG丸ｺﾞｼｯｸM-PRO" w:hAnsi="HG丸ｺﾞｼｯｸM-PRO"/>
        </w:rPr>
      </w:pPr>
    </w:p>
    <w:p w:rsidR="00A526A8" w:rsidRPr="00904B13" w:rsidRDefault="00A526A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A526A8" w:rsidRPr="00904B13" w:rsidRDefault="00A526A8"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現行の屋外広告物</w:t>
      </w:r>
      <w:r w:rsidR="00AD43DD">
        <w:rPr>
          <w:rFonts w:ascii="HG丸ｺﾞｼｯｸM-PRO" w:eastAsia="HG丸ｺﾞｼｯｸM-PRO" w:hAnsi="HG丸ｺﾞｼｯｸM-PRO" w:hint="eastAsia"/>
        </w:rPr>
        <w:t>条例の考え方でいくと、面積だけで制限をかけているので、その区域で</w:t>
      </w:r>
      <w:r w:rsidRPr="00904B13">
        <w:rPr>
          <w:rFonts w:ascii="HG丸ｺﾞｼｯｸM-PRO" w:eastAsia="HG丸ｺﾞｼｯｸM-PRO" w:hAnsi="HG丸ｺﾞｼｯｸM-PRO" w:hint="eastAsia"/>
        </w:rPr>
        <w:t>向きに関わりなくどれだけの面積のものがあるかというのが基本的な考え方になっている。</w:t>
      </w:r>
    </w:p>
    <w:p w:rsidR="00A526A8" w:rsidRPr="00904B13" w:rsidRDefault="00A526A8" w:rsidP="0020732F">
      <w:pPr>
        <w:rPr>
          <w:rFonts w:ascii="HG丸ｺﾞｼｯｸM-PRO" w:eastAsia="HG丸ｺﾞｼｯｸM-PRO" w:hAnsi="HG丸ｺﾞｼｯｸM-PRO"/>
        </w:rPr>
      </w:pPr>
    </w:p>
    <w:p w:rsidR="00A526A8" w:rsidRPr="00904B13" w:rsidRDefault="00A526A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A526A8" w:rsidRPr="00904B13" w:rsidRDefault="00A526A8"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そういう意味でいくと、ここではっきり角度については、</w:t>
      </w:r>
      <w:r w:rsidR="00D43ACF" w:rsidRPr="00904B13">
        <w:rPr>
          <w:rFonts w:ascii="HG丸ｺﾞｼｯｸM-PRO" w:eastAsia="HG丸ｺﾞｼｯｸM-PRO" w:hAnsi="HG丸ｺﾞｼｯｸM-PRO" w:hint="eastAsia"/>
        </w:rPr>
        <w:t>具体的に</w:t>
      </w:r>
      <w:r w:rsidR="001E46B6" w:rsidRPr="00904B13">
        <w:rPr>
          <w:rFonts w:ascii="HG丸ｺﾞｼｯｸM-PRO" w:eastAsia="HG丸ｺﾞｼｯｸM-PRO" w:hAnsi="HG丸ｺﾞｼｯｸM-PRO" w:hint="eastAsia"/>
        </w:rPr>
        <w:t>皆様のご意見をいただいて。一番ゆるいのは「正対」</w:t>
      </w:r>
      <w:r w:rsidR="00C674D5" w:rsidRPr="00904B13">
        <w:rPr>
          <w:rFonts w:ascii="HG丸ｺﾞｼｯｸM-PRO" w:eastAsia="HG丸ｺﾞｼｯｸM-PRO" w:hAnsi="HG丸ｺﾞｼｯｸM-PRO" w:hint="eastAsia"/>
        </w:rPr>
        <w:t>だと思う。あと</w:t>
      </w:r>
      <w:r w:rsidRPr="00904B13">
        <w:rPr>
          <w:rFonts w:ascii="HG丸ｺﾞｼｯｸM-PRO" w:eastAsia="HG丸ｺﾞｼｯｸM-PRO" w:hAnsi="HG丸ｺﾞｼｯｸM-PRO" w:hint="eastAsia"/>
        </w:rPr>
        <w:t>、規制区域に対して延</w:t>
      </w:r>
      <w:r w:rsidR="00C674D5" w:rsidRPr="00904B13">
        <w:rPr>
          <w:rFonts w:ascii="HG丸ｺﾞｼｯｸM-PRO" w:eastAsia="HG丸ｺﾞｼｯｸM-PRO" w:hAnsi="HG丸ｺﾞｼｯｸM-PRO" w:hint="eastAsia"/>
        </w:rPr>
        <w:t>長線上でずっと引いていったときにひっかかっている場合に</w:t>
      </w:r>
      <w:r w:rsidRPr="00904B13">
        <w:rPr>
          <w:rFonts w:ascii="HG丸ｺﾞｼｯｸM-PRO" w:eastAsia="HG丸ｺﾞｼｯｸM-PRO" w:hAnsi="HG丸ｺﾞｼｯｸM-PRO" w:hint="eastAsia"/>
        </w:rPr>
        <w:t>、仮にちょっと角度がふっていても、規制区域には必ず</w:t>
      </w:r>
      <w:r w:rsidR="008429EF" w:rsidRPr="00904B13">
        <w:rPr>
          <w:rFonts w:ascii="HG丸ｺﾞｼｯｸM-PRO" w:eastAsia="HG丸ｺﾞｼｯｸM-PRO" w:hAnsi="HG丸ｺﾞｼｯｸM-PRO" w:hint="eastAsia"/>
        </w:rPr>
        <w:t>正面が</w:t>
      </w:r>
      <w:r w:rsidRPr="00904B13">
        <w:rPr>
          <w:rFonts w:ascii="HG丸ｺﾞｼｯｸM-PRO" w:eastAsia="HG丸ｺﾞｼｯｸM-PRO" w:hAnsi="HG丸ｺﾞｼｯｸM-PRO" w:hint="eastAsia"/>
        </w:rPr>
        <w:t>入ってしまう</w:t>
      </w:r>
      <w:r w:rsidR="008429EF" w:rsidRPr="00904B13">
        <w:rPr>
          <w:rFonts w:ascii="HG丸ｺﾞｼｯｸM-PRO" w:eastAsia="HG丸ｺﾞｼｯｸM-PRO" w:hAnsi="HG丸ｺﾞｼｯｸM-PRO" w:hint="eastAsia"/>
        </w:rPr>
        <w:t>というのはまずアウトといった話ができれば一番いいのかもしれない。あとは、ＬＥＤ自身の直進性といった</w:t>
      </w:r>
      <w:r w:rsidR="001E46B6" w:rsidRPr="00904B13">
        <w:rPr>
          <w:rFonts w:ascii="HG丸ｺﾞｼｯｸM-PRO" w:eastAsia="HG丸ｺﾞｼｯｸM-PRO" w:hAnsi="HG丸ｺﾞｼｯｸM-PRO" w:hint="eastAsia"/>
        </w:rPr>
        <w:t>ところもあるので、最近拡散もしている訳だが、直進性があるので「正対を禁止する」というの</w:t>
      </w:r>
      <w:r w:rsidR="008429EF" w:rsidRPr="00904B13">
        <w:rPr>
          <w:rFonts w:ascii="HG丸ｺﾞｼｯｸM-PRO" w:eastAsia="HG丸ｺﾞｼｯｸM-PRO" w:hAnsi="HG丸ｺﾞｼｯｸM-PRO" w:hint="eastAsia"/>
        </w:rPr>
        <w:t>が一番ゆるいガイドラインかと思うが、皆さんはどうか。</w:t>
      </w:r>
    </w:p>
    <w:p w:rsidR="008429EF" w:rsidRPr="00904B13" w:rsidRDefault="008429EF" w:rsidP="0020732F">
      <w:pPr>
        <w:rPr>
          <w:rFonts w:ascii="HG丸ｺﾞｼｯｸM-PRO" w:eastAsia="HG丸ｺﾞｼｯｸM-PRO" w:hAnsi="HG丸ｺﾞｼｯｸM-PRO"/>
        </w:rPr>
      </w:pPr>
    </w:p>
    <w:p w:rsidR="008429EF" w:rsidRPr="00904B13" w:rsidRDefault="008429EF"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8429EF" w:rsidRPr="00904B13" w:rsidRDefault="001E46B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正対</w:t>
      </w:r>
      <w:r w:rsidR="008429EF" w:rsidRPr="00904B13">
        <w:rPr>
          <w:rFonts w:ascii="HG丸ｺﾞｼｯｸM-PRO" w:eastAsia="HG丸ｺﾞｼｯｸM-PRO" w:hAnsi="HG丸ｺﾞｼｯｸM-PRO" w:hint="eastAsia"/>
        </w:rPr>
        <w:t>が一</w:t>
      </w:r>
      <w:r w:rsidR="00816878" w:rsidRPr="00904B13">
        <w:rPr>
          <w:rFonts w:ascii="HG丸ｺﾞｼｯｸM-PRO" w:eastAsia="HG丸ｺﾞｼｯｸM-PRO" w:hAnsi="HG丸ｺﾞｼｯｸM-PRO" w:hint="eastAsia"/>
        </w:rPr>
        <w:t>番いい</w:t>
      </w:r>
      <w:r w:rsidR="008429EF" w:rsidRPr="00904B13">
        <w:rPr>
          <w:rFonts w:ascii="HG丸ｺﾞｼｯｸM-PRO" w:eastAsia="HG丸ｺﾞｼｯｸM-PRO" w:hAnsi="HG丸ｺﾞｼｯｸM-PRO" w:hint="eastAsia"/>
        </w:rPr>
        <w:t>と思うが、</w:t>
      </w:r>
      <w:r w:rsidR="00C058C5" w:rsidRPr="00904B13">
        <w:rPr>
          <w:rFonts w:ascii="HG丸ｺﾞｼｯｸM-PRO" w:eastAsia="HG丸ｺﾞｼｯｸM-PRO" w:hAnsi="HG丸ｺﾞｼｯｸM-PRO" w:hint="eastAsia"/>
        </w:rPr>
        <w:t>例えば、普通表示するとなると壁に取り付ける場合もあるが、ポールを立てて設置する場合もある。表示の方向と言うのは、例えば道路に面して直角に見えるような形かと思う。</w:t>
      </w:r>
      <w:r w:rsidR="00672A9B" w:rsidRPr="00904B13">
        <w:rPr>
          <w:rFonts w:ascii="HG丸ｺﾞｼｯｸM-PRO" w:eastAsia="HG丸ｺﾞｼｯｸM-PRO" w:hAnsi="HG丸ｺﾞｼｯｸM-PRO" w:hint="eastAsia"/>
        </w:rPr>
        <w:t>その向こう側に住居地域があって、その道がカーブしていたら、当然光がそちらに行ってしまう。なので、方向性というのはほとんどかかってくるのではないか。</w:t>
      </w:r>
      <w:r w:rsidRPr="00904B13">
        <w:rPr>
          <w:rFonts w:ascii="HG丸ｺﾞｼｯｸM-PRO" w:eastAsia="HG丸ｺﾞｼｯｸM-PRO" w:hAnsi="HG丸ｺﾞｼｯｸM-PRO" w:hint="eastAsia"/>
        </w:rPr>
        <w:t>正対</w:t>
      </w:r>
      <w:r w:rsidR="00672A9B" w:rsidRPr="00904B13">
        <w:rPr>
          <w:rFonts w:ascii="HG丸ｺﾞｼｯｸM-PRO" w:eastAsia="HG丸ｺﾞｼｯｸM-PRO" w:hAnsi="HG丸ｺﾞｼｯｸM-PRO" w:hint="eastAsia"/>
        </w:rPr>
        <w:t>以外は。</w:t>
      </w:r>
      <w:r w:rsidRPr="00904B13">
        <w:rPr>
          <w:rFonts w:ascii="HG丸ｺﾞｼｯｸM-PRO" w:eastAsia="HG丸ｺﾞｼｯｸM-PRO" w:hAnsi="HG丸ｺﾞｼｯｸM-PRO" w:hint="eastAsia"/>
        </w:rPr>
        <w:t>正対</w:t>
      </w:r>
      <w:r w:rsidR="00672A9B" w:rsidRPr="00904B13">
        <w:rPr>
          <w:rFonts w:ascii="HG丸ｺﾞｼｯｸM-PRO" w:eastAsia="HG丸ｺﾞｼｯｸM-PRO" w:hAnsi="HG丸ｺﾞｼｯｸM-PRO" w:hint="eastAsia"/>
        </w:rPr>
        <w:t>するというのは要するに看板の意味がないということではないか。</w:t>
      </w:r>
    </w:p>
    <w:p w:rsidR="00672A9B" w:rsidRPr="00904B13" w:rsidRDefault="00672A9B" w:rsidP="0020732F">
      <w:pPr>
        <w:rPr>
          <w:rFonts w:ascii="HG丸ｺﾞｼｯｸM-PRO" w:eastAsia="HG丸ｺﾞｼｯｸM-PRO" w:hAnsi="HG丸ｺﾞｼｯｸM-PRO"/>
        </w:rPr>
      </w:pPr>
    </w:p>
    <w:p w:rsidR="00672A9B" w:rsidRPr="00904B13" w:rsidRDefault="00672A9B"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672A9B" w:rsidRPr="00904B13" w:rsidRDefault="00672A9B"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ただ、窓の中に差し込んでいるといって住居地域で苦情が出ているというのは事実である。</w:t>
      </w:r>
      <w:r w:rsidR="001E46B6" w:rsidRPr="00904B13">
        <w:rPr>
          <w:rFonts w:ascii="HG丸ｺﾞｼｯｸM-PRO" w:eastAsia="HG丸ｺﾞｼｯｸM-PRO" w:hAnsi="HG丸ｺﾞｼｯｸM-PRO" w:hint="eastAsia"/>
        </w:rPr>
        <w:t>正対</w:t>
      </w:r>
      <w:r w:rsidRPr="00904B13">
        <w:rPr>
          <w:rFonts w:ascii="HG丸ｺﾞｼｯｸM-PRO" w:eastAsia="HG丸ｺﾞｼｯｸM-PRO" w:hAnsi="HG丸ｺﾞｼｯｸM-PRO" w:hint="eastAsia"/>
        </w:rPr>
        <w:t>したところにはつけられないというのは小さそうで割と効果があると思う。カーブの道</w:t>
      </w:r>
      <w:r w:rsidR="005462E2" w:rsidRPr="00904B13">
        <w:rPr>
          <w:rFonts w:ascii="HG丸ｺﾞｼｯｸM-PRO" w:eastAsia="HG丸ｺﾞｼｯｸM-PRO" w:hAnsi="HG丸ｺﾞｼｯｸM-PRO" w:hint="eastAsia"/>
        </w:rPr>
        <w:t>はあきらめましょう、裏は</w:t>
      </w:r>
      <w:r w:rsidR="00C674D5" w:rsidRPr="00904B13">
        <w:rPr>
          <w:rFonts w:ascii="HG丸ｺﾞｼｯｸM-PRO" w:eastAsia="HG丸ｺﾞｼｯｸM-PRO" w:hAnsi="HG丸ｺﾞｼｯｸM-PRO" w:hint="eastAsia"/>
        </w:rPr>
        <w:t>あきらめましょうということになる。カーブの道がどこまであるかだと</w:t>
      </w:r>
      <w:r w:rsidR="005462E2" w:rsidRPr="00904B13">
        <w:rPr>
          <w:rFonts w:ascii="HG丸ｺﾞｼｯｸM-PRO" w:eastAsia="HG丸ｺﾞｼｯｸM-PRO" w:hAnsi="HG丸ｺﾞｼｯｸM-PRO" w:hint="eastAsia"/>
        </w:rPr>
        <w:t>思う。</w:t>
      </w:r>
    </w:p>
    <w:p w:rsidR="005462E2" w:rsidRPr="00904B13" w:rsidRDefault="005462E2" w:rsidP="0020732F">
      <w:pPr>
        <w:rPr>
          <w:rFonts w:ascii="HG丸ｺﾞｼｯｸM-PRO" w:eastAsia="HG丸ｺﾞｼｯｸM-PRO" w:hAnsi="HG丸ｺﾞｼｯｸM-PRO"/>
        </w:rPr>
      </w:pPr>
    </w:p>
    <w:p w:rsidR="005462E2" w:rsidRPr="00904B13" w:rsidRDefault="005462E2"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5462E2" w:rsidRPr="00904B13" w:rsidRDefault="005462E2"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そうですね。方向性がどこまであるか。</w:t>
      </w:r>
    </w:p>
    <w:p w:rsidR="005462E2" w:rsidRPr="00904B13" w:rsidRDefault="005462E2" w:rsidP="0020732F">
      <w:pPr>
        <w:rPr>
          <w:rFonts w:ascii="HG丸ｺﾞｼｯｸM-PRO" w:eastAsia="HG丸ｺﾞｼｯｸM-PRO" w:hAnsi="HG丸ｺﾞｼｯｸM-PRO"/>
        </w:rPr>
      </w:pPr>
    </w:p>
    <w:p w:rsidR="005462E2" w:rsidRPr="00904B13" w:rsidRDefault="005462E2"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5462E2" w:rsidRPr="00904B13" w:rsidRDefault="005462E2"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とに</w:t>
      </w:r>
      <w:r w:rsidR="00E63BF1" w:rsidRPr="00904B13">
        <w:rPr>
          <w:rFonts w:ascii="HG丸ｺﾞｼｯｸM-PRO" w:eastAsia="HG丸ｺﾞｼｯｸM-PRO" w:hAnsi="HG丸ｺﾞｼｯｸM-PRO" w:hint="eastAsia"/>
        </w:rPr>
        <w:t>かく真正面は、はっきり光の動きまで写りこんでいるといった状況が</w:t>
      </w:r>
      <w:r w:rsidRPr="00904B13">
        <w:rPr>
          <w:rFonts w:ascii="HG丸ｺﾞｼｯｸM-PRO" w:eastAsia="HG丸ｺﾞｼｯｸM-PRO" w:hAnsi="HG丸ｺﾞｼｯｸM-PRO" w:hint="eastAsia"/>
        </w:rPr>
        <w:t>見受け</w:t>
      </w:r>
      <w:r w:rsidR="00C674D5" w:rsidRPr="00904B13">
        <w:rPr>
          <w:rFonts w:ascii="HG丸ｺﾞｼｯｸM-PRO" w:eastAsia="HG丸ｺﾞｼｯｸM-PRO" w:hAnsi="HG丸ｺﾞｼｯｸM-PRO" w:hint="eastAsia"/>
        </w:rPr>
        <w:t>られ</w:t>
      </w:r>
      <w:r w:rsidRPr="00904B13">
        <w:rPr>
          <w:rFonts w:ascii="HG丸ｺﾞｼｯｸM-PRO" w:eastAsia="HG丸ｺﾞｼｯｸM-PRO" w:hAnsi="HG丸ｺﾞｼｯｸM-PRO" w:hint="eastAsia"/>
        </w:rPr>
        <w:t>ることがよくある</w:t>
      </w:r>
      <w:r w:rsidR="002248D9" w:rsidRPr="00904B13">
        <w:rPr>
          <w:rFonts w:ascii="HG丸ｺﾞｼｯｸM-PRO" w:eastAsia="HG丸ｺﾞｼｯｸM-PRO" w:hAnsi="HG丸ｺﾞｼｯｸM-PRO" w:hint="eastAsia"/>
        </w:rPr>
        <w:t>と思う。</w:t>
      </w:r>
      <w:r w:rsidRPr="00904B13">
        <w:rPr>
          <w:rFonts w:ascii="HG丸ｺﾞｼｯｸM-PRO" w:eastAsia="HG丸ｺﾞｼｯｸM-PRO" w:hAnsi="HG丸ｺﾞｼｯｸM-PRO" w:hint="eastAsia"/>
        </w:rPr>
        <w:t>そこに住居がないといった状況が作</w:t>
      </w:r>
      <w:r w:rsidR="00C674D5" w:rsidRPr="00904B13">
        <w:rPr>
          <w:rFonts w:ascii="HG丸ｺﾞｼｯｸM-PRO" w:eastAsia="HG丸ｺﾞｼｯｸM-PRO" w:hAnsi="HG丸ｺﾞｼｯｸM-PRO" w:hint="eastAsia"/>
        </w:rPr>
        <w:t>ら</w:t>
      </w:r>
      <w:r w:rsidRPr="00904B13">
        <w:rPr>
          <w:rFonts w:ascii="HG丸ｺﾞｼｯｸM-PRO" w:eastAsia="HG丸ｺﾞｼｯｸM-PRO" w:hAnsi="HG丸ｺﾞｼｯｸM-PRO" w:hint="eastAsia"/>
        </w:rPr>
        <w:t>れたらと思う。</w:t>
      </w:r>
      <w:r w:rsidR="002248D9" w:rsidRPr="00904B13">
        <w:rPr>
          <w:rFonts w:ascii="HG丸ｺﾞｼｯｸM-PRO" w:eastAsia="HG丸ｺﾞｼｯｸM-PRO" w:hAnsi="HG丸ｺﾞｼｯｸM-PRO" w:hint="eastAsia"/>
        </w:rPr>
        <w:t>とはいえガイドラインなので、無視しようと思ったら無視もできるわけだが。</w:t>
      </w:r>
    </w:p>
    <w:p w:rsidR="002248D9" w:rsidRPr="00904B13" w:rsidRDefault="002248D9" w:rsidP="0020732F">
      <w:pPr>
        <w:rPr>
          <w:rFonts w:ascii="HG丸ｺﾞｼｯｸM-PRO" w:eastAsia="HG丸ｺﾞｼｯｸM-PRO" w:hAnsi="HG丸ｺﾞｼｯｸM-PRO"/>
        </w:rPr>
      </w:pPr>
    </w:p>
    <w:p w:rsidR="00E86445" w:rsidRPr="00904B13" w:rsidRDefault="00E86445" w:rsidP="0020732F">
      <w:pPr>
        <w:rPr>
          <w:rFonts w:ascii="HG丸ｺﾞｼｯｸM-PRO" w:eastAsia="HG丸ｺﾞｼｯｸM-PRO" w:hAnsi="HG丸ｺﾞｼｯｸM-PRO"/>
        </w:rPr>
      </w:pPr>
    </w:p>
    <w:p w:rsidR="002248D9"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lastRenderedPageBreak/>
        <w:t>【</w:t>
      </w:r>
      <w:r w:rsidR="001914E2">
        <w:rPr>
          <w:rFonts w:ascii="HG丸ｺﾞｼｯｸM-PRO" w:eastAsia="HG丸ｺﾞｼｯｸM-PRO" w:hAnsi="HG丸ｺﾞｼｯｸM-PRO" w:hint="eastAsia"/>
        </w:rPr>
        <w:t>委員</w:t>
      </w:r>
      <w:r w:rsidR="002248D9" w:rsidRPr="00904B13">
        <w:rPr>
          <w:rFonts w:ascii="HG丸ｺﾞｼｯｸM-PRO" w:eastAsia="HG丸ｺﾞｼｯｸM-PRO" w:hAnsi="HG丸ｺﾞｼｯｸM-PRO" w:hint="eastAsia"/>
        </w:rPr>
        <w:t>】</w:t>
      </w:r>
    </w:p>
    <w:p w:rsidR="002248D9" w:rsidRPr="00904B13" w:rsidRDefault="002248D9"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設置する</w:t>
      </w:r>
      <w:r w:rsidR="000A1198" w:rsidRPr="00904B13">
        <w:rPr>
          <w:rFonts w:ascii="HG丸ｺﾞｼｯｸM-PRO" w:eastAsia="HG丸ｺﾞｼｯｸM-PRO" w:hAnsi="HG丸ｺﾞｼｯｸM-PRO" w:hint="eastAsia"/>
        </w:rPr>
        <w:t>市町村の考えもあると思うが、逆向きだと別に構わないことにはなる。確かに区域に向いているというのはかなりの所が対象になるのではないかと想定する。それぞれ現地に行かないと分からないが。</w:t>
      </w:r>
    </w:p>
    <w:p w:rsidR="00034397" w:rsidRPr="00904B13" w:rsidRDefault="00034397" w:rsidP="0020732F">
      <w:pPr>
        <w:rPr>
          <w:rFonts w:ascii="HG丸ｺﾞｼｯｸM-PRO" w:eastAsia="HG丸ｺﾞｼｯｸM-PRO" w:hAnsi="HG丸ｺﾞｼｯｸM-PRO"/>
        </w:rPr>
      </w:pPr>
    </w:p>
    <w:p w:rsidR="000A1198" w:rsidRPr="00904B13" w:rsidRDefault="000A119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0A1198" w:rsidRPr="00904B13" w:rsidRDefault="00431791"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今更だが、どういう苦情</w:t>
      </w:r>
      <w:r w:rsidR="00C674D5" w:rsidRPr="00904B13">
        <w:rPr>
          <w:rFonts w:ascii="HG丸ｺﾞｼｯｸM-PRO" w:eastAsia="HG丸ｺﾞｼｯｸM-PRO" w:hAnsi="HG丸ｺﾞｼｯｸM-PRO" w:hint="eastAsia"/>
        </w:rPr>
        <w:t>があったのかというのを一番初めのときにまとめてくださいとお願いしていた</w:t>
      </w:r>
      <w:r w:rsidRPr="00904B13">
        <w:rPr>
          <w:rFonts w:ascii="HG丸ｺﾞｼｯｸM-PRO" w:eastAsia="HG丸ｺﾞｼｯｸM-PRO" w:hAnsi="HG丸ｺﾞｼｯｸM-PRO" w:hint="eastAsia"/>
        </w:rPr>
        <w:t>と思うが、</w:t>
      </w:r>
      <w:r w:rsidR="00C674D5" w:rsidRPr="00904B13">
        <w:rPr>
          <w:rFonts w:ascii="HG丸ｺﾞｼｯｸM-PRO" w:eastAsia="HG丸ｺﾞｼｯｸM-PRO" w:hAnsi="HG丸ｺﾞｼｯｸM-PRO" w:hint="eastAsia"/>
        </w:rPr>
        <w:t>回答がなかった。この</w:t>
      </w:r>
      <w:r w:rsidR="002C77C4" w:rsidRPr="00904B13">
        <w:rPr>
          <w:rFonts w:ascii="HG丸ｺﾞｼｯｸM-PRO" w:eastAsia="HG丸ｺﾞｼｯｸM-PRO" w:hAnsi="HG丸ｺﾞｼｯｸM-PRO" w:hint="eastAsia"/>
        </w:rPr>
        <w:t>状況であれば、こういう苦情があるんだなという知識がこちら側にないのでどういう影響になっているのかが分からない。例えば先ほどのカーブの道でも、ずーっといけば方向が向くかもしれない。それもとるのか、本当に目の前がカーブであれば光の影響はあるかと思うが、ずーっと行けばまたカーブがあって、でも看板はそちらを向いているとそれもとるとなるとちょっと難しいかなと思う。一番初めにどういった苦情があったのか、こういう場合にこういった苦情が</w:t>
      </w:r>
      <w:r w:rsidR="009767B4" w:rsidRPr="00904B13">
        <w:rPr>
          <w:rFonts w:ascii="HG丸ｺﾞｼｯｸM-PRO" w:eastAsia="HG丸ｺﾞｼｯｸM-PRO" w:hAnsi="HG丸ｺﾞｼｯｸM-PRO" w:hint="eastAsia"/>
        </w:rPr>
        <w:t>でるんだなと</w:t>
      </w:r>
      <w:r w:rsidR="002C77C4" w:rsidRPr="00904B13">
        <w:rPr>
          <w:rFonts w:ascii="HG丸ｺﾞｼｯｸM-PRO" w:eastAsia="HG丸ｺﾞｼｯｸM-PRO" w:hAnsi="HG丸ｺﾞｼｯｸM-PRO" w:hint="eastAsia"/>
        </w:rPr>
        <w:t>いうことが分からないとなかなか難しいなと思う</w:t>
      </w:r>
      <w:r w:rsidR="009767B4" w:rsidRPr="00904B13">
        <w:rPr>
          <w:rFonts w:ascii="HG丸ｺﾞｼｯｸM-PRO" w:eastAsia="HG丸ｺﾞｼｯｸM-PRO" w:hAnsi="HG丸ｺﾞｼｯｸM-PRO" w:hint="eastAsia"/>
        </w:rPr>
        <w:t>。</w:t>
      </w:r>
    </w:p>
    <w:p w:rsidR="009767B4" w:rsidRPr="00904B13" w:rsidRDefault="009767B4" w:rsidP="0020732F">
      <w:pPr>
        <w:rPr>
          <w:rFonts w:ascii="HG丸ｺﾞｼｯｸM-PRO" w:eastAsia="HG丸ｺﾞｼｯｸM-PRO" w:hAnsi="HG丸ｺﾞｼｯｸM-PRO"/>
        </w:rPr>
      </w:pPr>
    </w:p>
    <w:p w:rsidR="009767B4" w:rsidRPr="00904B13" w:rsidRDefault="009767B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 xml:space="preserve">【事務局】　</w:t>
      </w:r>
    </w:p>
    <w:p w:rsidR="009767B4" w:rsidRPr="00904B13" w:rsidRDefault="00C674D5"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実際に、苦情として聞いた中では、共同住宅</w:t>
      </w:r>
      <w:r w:rsidR="009767B4" w:rsidRPr="00904B13">
        <w:rPr>
          <w:rFonts w:ascii="HG丸ｺﾞｼｯｸM-PRO" w:eastAsia="HG丸ｺﾞｼｯｸM-PRO" w:hAnsi="HG丸ｺﾞｼｯｸM-PRO" w:hint="eastAsia"/>
        </w:rPr>
        <w:t>への店舗なりパチンコ店の看板の写りこみといった苦情が出ている。その際に区域や地域にまたがっている場合もない場合もあるとは思うが、写りこんでい</w:t>
      </w:r>
      <w:r w:rsidRPr="00904B13">
        <w:rPr>
          <w:rFonts w:ascii="HG丸ｺﾞｼｯｸM-PRO" w:eastAsia="HG丸ｺﾞｼｯｸM-PRO" w:hAnsi="HG丸ｺﾞｼｯｸM-PRO" w:hint="eastAsia"/>
        </w:rPr>
        <w:t>るものはまずアウトと思っている。看板であれば道路に向かって車の進行方向</w:t>
      </w:r>
      <w:r w:rsidR="009767B4" w:rsidRPr="00904B13">
        <w:rPr>
          <w:rFonts w:ascii="HG丸ｺﾞｼｯｸM-PRO" w:eastAsia="HG丸ｺﾞｼｯｸM-PRO" w:hAnsi="HG丸ｺﾞｼｯｸM-PRO" w:hint="eastAsia"/>
        </w:rPr>
        <w:t>に置くような看板もあ</w:t>
      </w:r>
      <w:r w:rsidRPr="00904B13">
        <w:rPr>
          <w:rFonts w:ascii="HG丸ｺﾞｼｯｸM-PRO" w:eastAsia="HG丸ｺﾞｼｯｸM-PRO" w:hAnsi="HG丸ｺﾞｼｯｸM-PRO" w:hint="eastAsia"/>
        </w:rPr>
        <w:t>るので、そういったものまでを対象にするかしないかといったところが、本日の議論のポイントになるので</w:t>
      </w:r>
      <w:r w:rsidR="009767B4" w:rsidRPr="00904B13">
        <w:rPr>
          <w:rFonts w:ascii="HG丸ｺﾞｼｯｸM-PRO" w:eastAsia="HG丸ｺﾞｼｯｸM-PRO" w:hAnsi="HG丸ｺﾞｼｯｸM-PRO" w:hint="eastAsia"/>
        </w:rPr>
        <w:t>は</w:t>
      </w:r>
      <w:r w:rsidRPr="00904B13">
        <w:rPr>
          <w:rFonts w:ascii="HG丸ｺﾞｼｯｸM-PRO" w:eastAsia="HG丸ｺﾞｼｯｸM-PRO" w:hAnsi="HG丸ｺﾞｼｯｸM-PRO" w:hint="eastAsia"/>
        </w:rPr>
        <w:t>と</w:t>
      </w:r>
      <w:r w:rsidR="009767B4" w:rsidRPr="00904B13">
        <w:rPr>
          <w:rFonts w:ascii="HG丸ｺﾞｼｯｸM-PRO" w:eastAsia="HG丸ｺﾞｼｯｸM-PRO" w:hAnsi="HG丸ｺﾞｼｯｸM-PRO" w:hint="eastAsia"/>
        </w:rPr>
        <w:t>考えていた。</w:t>
      </w:r>
    </w:p>
    <w:p w:rsidR="009767B4" w:rsidRPr="00904B13" w:rsidRDefault="009767B4" w:rsidP="0020732F">
      <w:pPr>
        <w:rPr>
          <w:rFonts w:ascii="HG丸ｺﾞｼｯｸM-PRO" w:eastAsia="HG丸ｺﾞｼｯｸM-PRO" w:hAnsi="HG丸ｺﾞｼｯｸM-PRO"/>
        </w:rPr>
      </w:pPr>
    </w:p>
    <w:p w:rsidR="009767B4" w:rsidRPr="00904B13" w:rsidRDefault="009767B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F47C1E" w:rsidRPr="00904B13" w:rsidRDefault="009767B4"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そういった意味で、50ｍ</w:t>
      </w:r>
      <w:r w:rsidR="001E46B6" w:rsidRPr="00904B13">
        <w:rPr>
          <w:rFonts w:ascii="HG丸ｺﾞｼｯｸM-PRO" w:eastAsia="HG丸ｺﾞｼｯｸM-PRO" w:hAnsi="HG丸ｺﾞｼｯｸM-PRO" w:hint="eastAsia"/>
        </w:rPr>
        <w:t>の範囲での検討というのが数字目標としてやはりある。</w:t>
      </w:r>
      <w:r w:rsidRPr="00904B13">
        <w:rPr>
          <w:rFonts w:ascii="HG丸ｺﾞｼｯｸM-PRO" w:eastAsia="HG丸ｺﾞｼｯｸM-PRO" w:hAnsi="HG丸ｺﾞｼｯｸM-PRO" w:hint="eastAsia"/>
        </w:rPr>
        <w:t>バッファゾーンが50ｍ</w:t>
      </w:r>
      <w:r w:rsidR="001E46B6" w:rsidRPr="00904B13">
        <w:rPr>
          <w:rFonts w:ascii="HG丸ｺﾞｼｯｸM-PRO" w:eastAsia="HG丸ｺﾞｼｯｸM-PRO" w:hAnsi="HG丸ｺﾞｼｯｸM-PRO" w:hint="eastAsia"/>
        </w:rPr>
        <w:t>であるから、</w:t>
      </w:r>
      <w:r w:rsidRPr="00904B13">
        <w:rPr>
          <w:rFonts w:ascii="HG丸ｺﾞｼｯｸM-PRO" w:eastAsia="HG丸ｺﾞｼｯｸM-PRO" w:hAnsi="HG丸ｺﾞｼｯｸM-PRO" w:hint="eastAsia"/>
        </w:rPr>
        <w:t>50ｍをひとつのガイドラインにして線引きをし、50ｍ以内で</w:t>
      </w:r>
      <w:r w:rsidR="001E46B6" w:rsidRPr="00904B13">
        <w:rPr>
          <w:rFonts w:ascii="HG丸ｺﾞｼｯｸM-PRO" w:eastAsia="HG丸ｺﾞｼｯｸM-PRO" w:hAnsi="HG丸ｺﾞｼｯｸM-PRO" w:hint="eastAsia"/>
        </w:rPr>
        <w:t>どうなるか</w:t>
      </w:r>
      <w:r w:rsidRPr="00904B13">
        <w:rPr>
          <w:rFonts w:ascii="HG丸ｺﾞｼｯｸM-PRO" w:eastAsia="HG丸ｺﾞｼｯｸM-PRO" w:hAnsi="HG丸ｺﾞｼｯｸM-PRO" w:hint="eastAsia"/>
        </w:rPr>
        <w:t>をやってみるか</w:t>
      </w:r>
      <w:r w:rsidR="00D670E2" w:rsidRPr="00904B13">
        <w:rPr>
          <w:rFonts w:ascii="HG丸ｺﾞｼｯｸM-PRO" w:eastAsia="HG丸ｺﾞｼｯｸM-PRO" w:hAnsi="HG丸ｺﾞｼｯｸM-PRO" w:hint="eastAsia"/>
        </w:rPr>
        <w:t>ですけどね。</w:t>
      </w:r>
      <w:r w:rsidR="00F47C1E" w:rsidRPr="00904B13">
        <w:rPr>
          <w:rFonts w:ascii="HG丸ｺﾞｼｯｸM-PRO" w:eastAsia="HG丸ｺﾞｼｯｸM-PRO" w:hAnsi="HG丸ｺﾞｼｯｸM-PRO" w:hint="eastAsia"/>
        </w:rPr>
        <w:t>サイネージは100</w:t>
      </w:r>
      <w:r w:rsidR="00242EDE" w:rsidRPr="00904B13">
        <w:rPr>
          <w:rFonts w:ascii="HG丸ｺﾞｼｯｸM-PRO" w:eastAsia="HG丸ｺﾞｼｯｸM-PRO" w:hAnsi="HG丸ｺﾞｼｯｸM-PRO" w:hint="eastAsia"/>
        </w:rPr>
        <w:t>ｍ</w:t>
      </w:r>
      <w:r w:rsidR="00F47C1E" w:rsidRPr="00904B13">
        <w:rPr>
          <w:rFonts w:ascii="HG丸ｺﾞｼｯｸM-PRO" w:eastAsia="HG丸ｺﾞｼｯｸM-PRO" w:hAnsi="HG丸ｺﾞｼｯｸM-PRO" w:hint="eastAsia"/>
        </w:rPr>
        <w:t>でも見通しがいいと見えてしまうのだが。強く光がかかっていくか、光の伸びがそこまで直接届くかどうかというのもある</w:t>
      </w:r>
      <w:r w:rsidR="001E46B6" w:rsidRPr="00904B13">
        <w:rPr>
          <w:rFonts w:ascii="HG丸ｺﾞｼｯｸM-PRO" w:eastAsia="HG丸ｺﾞｼｯｸM-PRO" w:hAnsi="HG丸ｺﾞｼｯｸM-PRO" w:hint="eastAsia"/>
        </w:rPr>
        <w:t>ので、まずは50ｍでの状況を見定めるということではないか</w:t>
      </w:r>
      <w:r w:rsidR="00F47C1E" w:rsidRPr="00904B13">
        <w:rPr>
          <w:rFonts w:ascii="HG丸ｺﾞｼｯｸM-PRO" w:eastAsia="HG丸ｺﾞｼｯｸM-PRO" w:hAnsi="HG丸ｺﾞｼｯｸM-PRO" w:hint="eastAsia"/>
        </w:rPr>
        <w:t>。</w:t>
      </w:r>
    </w:p>
    <w:p w:rsidR="00F47C1E" w:rsidRPr="00904B13" w:rsidRDefault="00F47C1E" w:rsidP="0020732F">
      <w:pPr>
        <w:rPr>
          <w:rFonts w:ascii="HG丸ｺﾞｼｯｸM-PRO" w:eastAsia="HG丸ｺﾞｼｯｸM-PRO" w:hAnsi="HG丸ｺﾞｼｯｸM-PRO"/>
        </w:rPr>
      </w:pPr>
    </w:p>
    <w:p w:rsidR="00F47C1E" w:rsidRPr="00904B13" w:rsidRDefault="00F47C1E"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F47C1E" w:rsidRPr="00904B13" w:rsidRDefault="00F47C1E"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当初、数値を設定</w:t>
      </w:r>
      <w:r w:rsidR="00C674D5" w:rsidRPr="00904B13">
        <w:rPr>
          <w:rFonts w:ascii="HG丸ｺﾞｼｯｸM-PRO" w:eastAsia="HG丸ｺﾞｼｯｸM-PRO" w:hAnsi="HG丸ｺﾞｼｯｸM-PRO" w:hint="eastAsia"/>
        </w:rPr>
        <w:t>し</w:t>
      </w:r>
      <w:r w:rsidRPr="00904B13">
        <w:rPr>
          <w:rFonts w:ascii="HG丸ｺﾞｼｯｸM-PRO" w:eastAsia="HG丸ｺﾞｼｯｸM-PRO" w:hAnsi="HG丸ｺﾞｼｯｸM-PRO" w:hint="eastAsia"/>
        </w:rPr>
        <w:t>ている中では、100</w:t>
      </w:r>
      <w:r w:rsidR="00C674D5" w:rsidRPr="00904B13">
        <w:rPr>
          <w:rFonts w:ascii="HG丸ｺﾞｼｯｸM-PRO" w:eastAsia="HG丸ｺﾞｼｯｸM-PRO" w:hAnsi="HG丸ｺﾞｼｯｸM-PRO" w:hint="eastAsia"/>
        </w:rPr>
        <w:t>ｍを挙げ</w:t>
      </w:r>
      <w:r w:rsidR="00A67138" w:rsidRPr="00904B13">
        <w:rPr>
          <w:rFonts w:ascii="HG丸ｺﾞｼｯｸM-PRO" w:eastAsia="HG丸ｺﾞｼｯｸM-PRO" w:hAnsi="HG丸ｺﾞｼｯｸM-PRO" w:hint="eastAsia"/>
        </w:rPr>
        <w:t>ていた。だが、</w:t>
      </w:r>
      <w:r w:rsidR="00C674D5" w:rsidRPr="00904B13">
        <w:rPr>
          <w:rFonts w:ascii="HG丸ｺﾞｼｯｸM-PRO" w:eastAsia="HG丸ｺﾞｼｯｸM-PRO" w:hAnsi="HG丸ｺﾞｼｯｸM-PRO" w:hint="eastAsia"/>
        </w:rPr>
        <w:t>現場に行く中で、光自身は届くと</w:t>
      </w:r>
      <w:r w:rsidRPr="00904B13">
        <w:rPr>
          <w:rFonts w:ascii="HG丸ｺﾞｼｯｸM-PRO" w:eastAsia="HG丸ｺﾞｼｯｸM-PRO" w:hAnsi="HG丸ｺﾞｼｯｸM-PRO" w:hint="eastAsia"/>
        </w:rPr>
        <w:t>思うが、どう感じるかといった部分で</w:t>
      </w:r>
      <w:r w:rsidR="00C674D5" w:rsidRPr="00904B13">
        <w:rPr>
          <w:rFonts w:ascii="HG丸ｺﾞｼｯｸM-PRO" w:eastAsia="HG丸ｺﾞｼｯｸM-PRO" w:hAnsi="HG丸ｺﾞｼｯｸM-PRO" w:hint="eastAsia"/>
        </w:rPr>
        <w:t>は</w:t>
      </w:r>
      <w:r w:rsidRPr="00904B13">
        <w:rPr>
          <w:rFonts w:ascii="HG丸ｺﾞｼｯｸM-PRO" w:eastAsia="HG丸ｺﾞｼｯｸM-PRO" w:hAnsi="HG丸ｺﾞｼｯｸM-PRO" w:hint="eastAsia"/>
        </w:rPr>
        <w:t>50</w:t>
      </w:r>
      <w:r w:rsidR="00C674D5" w:rsidRPr="00904B13">
        <w:rPr>
          <w:rFonts w:ascii="HG丸ｺﾞｼｯｸM-PRO" w:eastAsia="HG丸ｺﾞｼｯｸM-PRO" w:hAnsi="HG丸ｺﾞｼｯｸM-PRO" w:hint="eastAsia"/>
        </w:rPr>
        <w:t>ｍの</w:t>
      </w:r>
      <w:r w:rsidRPr="00904B13">
        <w:rPr>
          <w:rFonts w:ascii="HG丸ｺﾞｼｯｸM-PRO" w:eastAsia="HG丸ｺﾞｼｯｸM-PRO" w:hAnsi="HG丸ｺﾞｼｯｸM-PRO" w:hint="eastAsia"/>
        </w:rPr>
        <w:t>範囲で大丈夫ではないか</w:t>
      </w:r>
      <w:r w:rsidR="00C674D5" w:rsidRPr="00904B13">
        <w:rPr>
          <w:rFonts w:ascii="HG丸ｺﾞｼｯｸM-PRO" w:eastAsia="HG丸ｺﾞｼｯｸM-PRO" w:hAnsi="HG丸ｺﾞｼｯｸM-PRO" w:hint="eastAsia"/>
        </w:rPr>
        <w:t>といったことで、距離については一旦修正して</w:t>
      </w:r>
      <w:r w:rsidR="00EB502F" w:rsidRPr="00904B13">
        <w:rPr>
          <w:rFonts w:ascii="HG丸ｺﾞｼｯｸM-PRO" w:eastAsia="HG丸ｺﾞｼｯｸM-PRO" w:hAnsi="HG丸ｺﾞｼｯｸM-PRO" w:hint="eastAsia"/>
        </w:rPr>
        <w:t>いる。</w:t>
      </w:r>
    </w:p>
    <w:p w:rsidR="00EB502F" w:rsidRPr="00904B13" w:rsidRDefault="00EB502F" w:rsidP="0020732F">
      <w:pPr>
        <w:rPr>
          <w:rFonts w:ascii="HG丸ｺﾞｼｯｸM-PRO" w:eastAsia="HG丸ｺﾞｼｯｸM-PRO" w:hAnsi="HG丸ｺﾞｼｯｸM-PRO"/>
        </w:rPr>
      </w:pPr>
    </w:p>
    <w:p w:rsidR="00EB502F" w:rsidRPr="00904B13" w:rsidRDefault="00EB502F"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EB502F" w:rsidRPr="00904B13" w:rsidRDefault="00EB502F"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50ｍ以上あったら向いていてもよいということか。</w:t>
      </w:r>
    </w:p>
    <w:p w:rsidR="00EB502F" w:rsidRPr="00904B13" w:rsidRDefault="00EB502F" w:rsidP="0020732F">
      <w:pPr>
        <w:rPr>
          <w:rFonts w:ascii="HG丸ｺﾞｼｯｸM-PRO" w:eastAsia="HG丸ｺﾞｼｯｸM-PRO" w:hAnsi="HG丸ｺﾞｼｯｸM-PRO"/>
        </w:rPr>
      </w:pPr>
    </w:p>
    <w:p w:rsidR="00EB502F" w:rsidRPr="00904B13" w:rsidRDefault="00EB502F"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543296" w:rsidRDefault="00EB502F"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そうです。影響は少ないだろうと判断している。50ｍの中では向きがどちらかといったところだと思</w:t>
      </w:r>
      <w:r w:rsidRPr="00904B13">
        <w:rPr>
          <w:rFonts w:ascii="HG丸ｺﾞｼｯｸM-PRO" w:eastAsia="HG丸ｺﾞｼｯｸM-PRO" w:hAnsi="HG丸ｺﾞｼｯｸM-PRO" w:hint="eastAsia"/>
        </w:rPr>
        <w:lastRenderedPageBreak/>
        <w:t>っている。</w:t>
      </w:r>
    </w:p>
    <w:p w:rsidR="00D7503B" w:rsidRPr="00904B13" w:rsidRDefault="00D7503B" w:rsidP="00AF627D">
      <w:pPr>
        <w:ind w:firstLineChars="100" w:firstLine="210"/>
        <w:rPr>
          <w:rFonts w:ascii="HG丸ｺﾞｼｯｸM-PRO" w:eastAsia="HG丸ｺﾞｼｯｸM-PRO" w:hAnsi="HG丸ｺﾞｼｯｸM-PRO"/>
        </w:rPr>
      </w:pPr>
    </w:p>
    <w:p w:rsidR="00D670E2" w:rsidRPr="00904B13" w:rsidRDefault="00B416DC"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B416DC" w:rsidRPr="00904B13" w:rsidRDefault="00B416DC"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今はそうかかれてはいないが、今後そうしたらよいのではないかという意見。</w:t>
      </w:r>
    </w:p>
    <w:p w:rsidR="00B416DC" w:rsidRPr="00904B13" w:rsidRDefault="00B416DC" w:rsidP="0020732F">
      <w:pPr>
        <w:rPr>
          <w:rFonts w:ascii="HG丸ｺﾞｼｯｸM-PRO" w:eastAsia="HG丸ｺﾞｼｯｸM-PRO" w:hAnsi="HG丸ｺﾞｼｯｸM-PRO"/>
        </w:rPr>
      </w:pPr>
    </w:p>
    <w:p w:rsidR="00B416DC"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B416DC" w:rsidRPr="00904B13">
        <w:rPr>
          <w:rFonts w:ascii="HG丸ｺﾞｼｯｸM-PRO" w:eastAsia="HG丸ｺﾞｼｯｸM-PRO" w:hAnsi="HG丸ｺﾞｼｯｸM-PRO" w:hint="eastAsia"/>
        </w:rPr>
        <w:t>】</w:t>
      </w:r>
    </w:p>
    <w:p w:rsidR="00B416DC" w:rsidRPr="00904B13" w:rsidRDefault="00B416DC"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色々な法令の制度や条例も含めて大体50ｍというのはよく設定されるので</w:t>
      </w:r>
      <w:r w:rsidR="00C373E8" w:rsidRPr="00904B13">
        <w:rPr>
          <w:rFonts w:ascii="HG丸ｺﾞｼｯｸM-PRO" w:eastAsia="HG丸ｺﾞｼｯｸM-PRO" w:hAnsi="HG丸ｺﾞｼｯｸM-PRO" w:hint="eastAsia"/>
        </w:rPr>
        <w:t>、とりあえず今はその設定になっている。100</w:t>
      </w:r>
      <w:r w:rsidR="00242EDE" w:rsidRPr="00904B13">
        <w:rPr>
          <w:rFonts w:ascii="HG丸ｺﾞｼｯｸM-PRO" w:eastAsia="HG丸ｺﾞｼｯｸM-PRO" w:hAnsi="HG丸ｺﾞｼｯｸM-PRO" w:hint="eastAsia"/>
        </w:rPr>
        <w:t>ｍ</w:t>
      </w:r>
      <w:r w:rsidR="00C373E8" w:rsidRPr="00904B13">
        <w:rPr>
          <w:rFonts w:ascii="HG丸ｺﾞｼｯｸM-PRO" w:eastAsia="HG丸ｺﾞｼｯｸM-PRO" w:hAnsi="HG丸ｺﾞｼｯｸM-PRO" w:hint="eastAsia"/>
        </w:rPr>
        <w:t>になると、もっときつくなるかなと思う。ガイドラインとは言え、できるだけ守っていた</w:t>
      </w:r>
      <w:r w:rsidR="00C674D5" w:rsidRPr="00904B13">
        <w:rPr>
          <w:rFonts w:ascii="HG丸ｺﾞｼｯｸM-PRO" w:eastAsia="HG丸ｺﾞｼｯｸM-PRO" w:hAnsi="HG丸ｺﾞｼｯｸM-PRO" w:hint="eastAsia"/>
        </w:rPr>
        <w:t>だいてそれで実現していくという方がいい。ということであまり延ばす</w:t>
      </w:r>
      <w:r w:rsidR="00C373E8" w:rsidRPr="00904B13">
        <w:rPr>
          <w:rFonts w:ascii="HG丸ｺﾞｼｯｸM-PRO" w:eastAsia="HG丸ｺﾞｼｯｸM-PRO" w:hAnsi="HG丸ｺﾞｼｯｸM-PRO" w:hint="eastAsia"/>
        </w:rPr>
        <w:t>のはどうかなと思う。どうでしょうか。向きとしてはこういった表現で仕方ないかなと思う。</w:t>
      </w:r>
    </w:p>
    <w:p w:rsidR="00C373E8" w:rsidRPr="00904B13" w:rsidRDefault="00C373E8" w:rsidP="0020732F">
      <w:pPr>
        <w:rPr>
          <w:rFonts w:ascii="HG丸ｺﾞｼｯｸM-PRO" w:eastAsia="HG丸ｺﾞｼｯｸM-PRO" w:hAnsi="HG丸ｺﾞｼｯｸM-PRO"/>
        </w:rPr>
      </w:pPr>
    </w:p>
    <w:p w:rsidR="00C373E8" w:rsidRPr="00904B13" w:rsidRDefault="00C373E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C373E8" w:rsidRPr="00904B13" w:rsidRDefault="00C674D5"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住居</w:t>
      </w:r>
      <w:r w:rsidR="00C373E8" w:rsidRPr="00904B13">
        <w:rPr>
          <w:rFonts w:ascii="HG丸ｺﾞｼｯｸM-PRO" w:eastAsia="HG丸ｺﾞｼｯｸM-PRO" w:hAnsi="HG丸ｺﾞｼｯｸM-PRO" w:hint="eastAsia"/>
        </w:rPr>
        <w:t>地域から出て行って、その看板にメリットはあるのか。例えばレストランやコンビ二は地元の人なら大体知っている。なので、何が何でも</w:t>
      </w:r>
      <w:r w:rsidR="00A67138" w:rsidRPr="00904B13">
        <w:rPr>
          <w:rFonts w:ascii="HG丸ｺﾞｼｯｸM-PRO" w:eastAsia="HG丸ｺﾞｼｯｸM-PRO" w:hAnsi="HG丸ｺﾞｼｯｸM-PRO" w:hint="eastAsia"/>
        </w:rPr>
        <w:t>デジタルサイネージを</w:t>
      </w:r>
      <w:r w:rsidR="00C373E8" w:rsidRPr="00904B13">
        <w:rPr>
          <w:rFonts w:ascii="HG丸ｺﾞｼｯｸM-PRO" w:eastAsia="HG丸ｺﾞｼｯｸM-PRO" w:hAnsi="HG丸ｺﾞｼｯｸM-PRO" w:hint="eastAsia"/>
        </w:rPr>
        <w:t>つけなければならないという必要性はないのではないか。だから50ｍ</w:t>
      </w:r>
      <w:r w:rsidR="00A67138" w:rsidRPr="00904B13">
        <w:rPr>
          <w:rFonts w:ascii="HG丸ｺﾞｼｯｸM-PRO" w:eastAsia="HG丸ｺﾞｼｯｸM-PRO" w:hAnsi="HG丸ｺﾞｼｯｸM-PRO" w:hint="eastAsia"/>
        </w:rPr>
        <w:t>以内ならば</w:t>
      </w:r>
      <w:r w:rsidR="00C373E8" w:rsidRPr="00904B13">
        <w:rPr>
          <w:rFonts w:ascii="HG丸ｺﾞｼｯｸM-PRO" w:eastAsia="HG丸ｺﾞｼｯｸM-PRO" w:hAnsi="HG丸ｺﾞｼｯｸM-PRO" w:hint="eastAsia"/>
        </w:rPr>
        <w:t>近いので、これくらいの規制をかけていても、僕自身は問題ないのではないかと思う。</w:t>
      </w:r>
      <w:r w:rsidR="00A67138" w:rsidRPr="00904B13">
        <w:rPr>
          <w:rFonts w:ascii="HG丸ｺﾞｼｯｸM-PRO" w:eastAsia="HG丸ｺﾞｼｯｸM-PRO" w:hAnsi="HG丸ｺﾞｼｯｸM-PRO" w:hint="eastAsia"/>
        </w:rPr>
        <w:t>むしろ反対に住居に向かう人は帰る際にコンビ二等を利用する可能性があるので、そちらに向けてはデジタルサイネージをつけたらよいと思う。住居以外の反対側には規制はかからないんでしょう。その点では、ありがたい、理の通ったものじゃないかなと思う。広告主という立場からすると、住居側に向けてやらなければならないということはないと思う。</w:t>
      </w:r>
    </w:p>
    <w:p w:rsidR="00A67138" w:rsidRPr="00904B13" w:rsidRDefault="00A67138" w:rsidP="0020732F">
      <w:pPr>
        <w:rPr>
          <w:rFonts w:ascii="HG丸ｺﾞｼｯｸM-PRO" w:eastAsia="HG丸ｺﾞｼｯｸM-PRO" w:hAnsi="HG丸ｺﾞｼｯｸM-PRO"/>
        </w:rPr>
      </w:pPr>
    </w:p>
    <w:p w:rsidR="00A67138" w:rsidRPr="00904B13" w:rsidRDefault="00A6713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A67138" w:rsidRPr="00904B13" w:rsidRDefault="005B54FB"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最近はだいぶ減ったが、高架の鉄道に向けて出したいといって他の建物の屋上ごしに広告を出される方もいらっしゃる。住居系だとわりと低く抑えられるので、うちの看板を遠くから出してあっちの鉄道に見えるようにしたいといったことも、かなり減っているとは思うがあるのではないかと思う。</w:t>
      </w:r>
    </w:p>
    <w:p w:rsidR="005B54FB" w:rsidRPr="00904B13" w:rsidRDefault="005B54FB" w:rsidP="0020732F">
      <w:pPr>
        <w:rPr>
          <w:rFonts w:ascii="HG丸ｺﾞｼｯｸM-PRO" w:eastAsia="HG丸ｺﾞｼｯｸM-PRO" w:hAnsi="HG丸ｺﾞｼｯｸM-PRO"/>
        </w:rPr>
      </w:pPr>
    </w:p>
    <w:p w:rsidR="005B54FB" w:rsidRPr="00904B13" w:rsidRDefault="005B54FB"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5B54FB" w:rsidRPr="00904B13" w:rsidRDefault="005B54FB"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新幹線なら300ｍ離しなさいと</w:t>
      </w:r>
      <w:r w:rsidR="00C674D5" w:rsidRPr="00904B13">
        <w:rPr>
          <w:rFonts w:ascii="HG丸ｺﾞｼｯｸM-PRO" w:eastAsia="HG丸ｺﾞｼｯｸM-PRO" w:hAnsi="HG丸ｺﾞｼｯｸM-PRO" w:hint="eastAsia"/>
        </w:rPr>
        <w:t>言われている</w:t>
      </w:r>
      <w:r w:rsidRPr="00904B13">
        <w:rPr>
          <w:rFonts w:ascii="HG丸ｺﾞｼｯｸM-PRO" w:eastAsia="HG丸ｺﾞｼｯｸM-PRO" w:hAnsi="HG丸ｺﾞｼｯｸM-PRO" w:hint="eastAsia"/>
        </w:rPr>
        <w:t>が、それを考えると50ｍは緩いな</w:t>
      </w:r>
      <w:r w:rsidR="00C674D5" w:rsidRPr="00904B13">
        <w:rPr>
          <w:rFonts w:ascii="HG丸ｺﾞｼｯｸM-PRO" w:eastAsia="HG丸ｺﾞｼｯｸM-PRO" w:hAnsi="HG丸ｺﾞｼｯｸM-PRO" w:hint="eastAsia"/>
        </w:rPr>
        <w:t>と。</w:t>
      </w:r>
      <w:r w:rsidR="00BB0DF5" w:rsidRPr="00904B13">
        <w:rPr>
          <w:rFonts w:ascii="HG丸ｺﾞｼｯｸM-PRO" w:eastAsia="HG丸ｺﾞｼｯｸM-PRO" w:hAnsi="HG丸ｺﾞｼｯｸM-PRO" w:hint="eastAsia"/>
        </w:rPr>
        <w:t>まだ我々としてはありがたいなという感じを受ける。</w:t>
      </w:r>
    </w:p>
    <w:p w:rsidR="00BB0DF5" w:rsidRPr="00904B13" w:rsidRDefault="00BB0DF5" w:rsidP="0020732F">
      <w:pPr>
        <w:rPr>
          <w:rFonts w:ascii="HG丸ｺﾞｼｯｸM-PRO" w:eastAsia="HG丸ｺﾞｼｯｸM-PRO" w:hAnsi="HG丸ｺﾞｼｯｸM-PRO"/>
        </w:rPr>
      </w:pPr>
    </w:p>
    <w:p w:rsidR="00BB0DF5" w:rsidRPr="00904B13" w:rsidRDefault="00BB0DF5"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904B13" w:rsidRDefault="00904B13" w:rsidP="00904B13">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新幹線の場合も新幹線から300ｍかもしれないが、ここで言っているのは住居系地域の境界からなので、妥当なのかなと思う。</w:t>
      </w:r>
    </w:p>
    <w:p w:rsidR="00745F9A" w:rsidRPr="00904B13" w:rsidRDefault="00745F9A" w:rsidP="0020732F">
      <w:pPr>
        <w:rPr>
          <w:rFonts w:ascii="HG丸ｺﾞｼｯｸM-PRO" w:eastAsia="HG丸ｺﾞｼｯｸM-PRO" w:hAnsi="HG丸ｺﾞｼｯｸM-PRO"/>
        </w:rPr>
      </w:pPr>
    </w:p>
    <w:p w:rsidR="00745F9A" w:rsidRPr="00904B13" w:rsidRDefault="00745F9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745F9A" w:rsidRPr="00904B13" w:rsidRDefault="00745F9A"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そこをきっちり書いていただくということですね。読み取れるように。</w:t>
      </w:r>
    </w:p>
    <w:p w:rsidR="00745F9A" w:rsidRPr="00904B13" w:rsidRDefault="00745F9A" w:rsidP="0020732F">
      <w:pPr>
        <w:rPr>
          <w:rFonts w:ascii="HG丸ｺﾞｼｯｸM-PRO" w:eastAsia="HG丸ｺﾞｼｯｸM-PRO" w:hAnsi="HG丸ｺﾞｼｯｸM-PRO"/>
        </w:rPr>
      </w:pPr>
    </w:p>
    <w:p w:rsidR="00745F9A"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745F9A" w:rsidRPr="00904B13">
        <w:rPr>
          <w:rFonts w:ascii="HG丸ｺﾞｼｯｸM-PRO" w:eastAsia="HG丸ｺﾞｼｯｸM-PRO" w:hAnsi="HG丸ｺﾞｼｯｸM-PRO" w:hint="eastAsia"/>
        </w:rPr>
        <w:t>】</w:t>
      </w:r>
    </w:p>
    <w:p w:rsidR="00745F9A" w:rsidRPr="00904B13" w:rsidRDefault="00745F9A" w:rsidP="00BC1988">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もちろん協議の段階</w:t>
      </w:r>
      <w:r w:rsidR="00C674D5" w:rsidRPr="00904B13">
        <w:rPr>
          <w:rFonts w:ascii="HG丸ｺﾞｼｯｸM-PRO" w:eastAsia="HG丸ｺﾞｼｯｸM-PRO" w:hAnsi="HG丸ｺﾞｼｯｸM-PRO" w:hint="eastAsia"/>
        </w:rPr>
        <w:t>で</w:t>
      </w:r>
      <w:r w:rsidRPr="00904B13">
        <w:rPr>
          <w:rFonts w:ascii="HG丸ｺﾞｼｯｸM-PRO" w:eastAsia="HG丸ｺﾞｼｯｸM-PRO" w:hAnsi="HG丸ｺﾞｼｯｸM-PRO" w:hint="eastAsia"/>
        </w:rPr>
        <w:t>どうこうといった議論はあってもいいと思うが、一応ガイドラインとして、数</w:t>
      </w:r>
      <w:r w:rsidRPr="00904B13">
        <w:rPr>
          <w:rFonts w:ascii="HG丸ｺﾞｼｯｸM-PRO" w:eastAsia="HG丸ｺﾞｼｯｸM-PRO" w:hAnsi="HG丸ｺﾞｼｯｸM-PRO" w:hint="eastAsia"/>
        </w:rPr>
        <w:lastRenderedPageBreak/>
        <w:t>値として50</w:t>
      </w:r>
      <w:r w:rsidR="00C674D5" w:rsidRPr="00904B13">
        <w:rPr>
          <w:rFonts w:ascii="HG丸ｺﾞｼｯｸM-PRO" w:eastAsia="HG丸ｺﾞｼｯｸM-PRO" w:hAnsi="HG丸ｺﾞｼｯｸM-PRO" w:hint="eastAsia"/>
        </w:rPr>
        <w:t>ｍというところで守れるだろうと。きついかもしれないとは思いつつ、</w:t>
      </w:r>
      <w:r w:rsidRPr="00904B13">
        <w:rPr>
          <w:rFonts w:ascii="HG丸ｺﾞｼｯｸM-PRO" w:eastAsia="HG丸ｺﾞｼｯｸM-PRO" w:hAnsi="HG丸ｺﾞｼｯｸM-PRO" w:hint="eastAsia"/>
        </w:rPr>
        <w:t>どういう状況になるのか分からないので、実際に周りにどういった地域があるのかでも変わってくるのでどうかなとは思う</w:t>
      </w:r>
      <w:r w:rsidR="001F6C9B" w:rsidRPr="00904B13">
        <w:rPr>
          <w:rFonts w:ascii="HG丸ｺﾞｼｯｸM-PRO" w:eastAsia="HG丸ｺﾞｼｯｸM-PRO" w:hAnsi="HG丸ｺﾞｼｯｸM-PRO" w:hint="eastAsia"/>
        </w:rPr>
        <w:t>。現場ではないので、</w:t>
      </w:r>
      <w:r w:rsidR="00904B13">
        <w:rPr>
          <w:rFonts w:ascii="HG丸ｺﾞｼｯｸM-PRO" w:eastAsia="HG丸ｺﾞｼｯｸM-PRO" w:hAnsi="HG丸ｺﾞｼｯｸM-PRO" w:hint="eastAsia"/>
        </w:rPr>
        <w:t>抽象観念的にしか今頭の中にはないわけで、やむを</w:t>
      </w:r>
      <w:r w:rsidRPr="00904B13">
        <w:rPr>
          <w:rFonts w:ascii="HG丸ｺﾞｼｯｸM-PRO" w:eastAsia="HG丸ｺﾞｼｯｸM-PRO" w:hAnsi="HG丸ｺﾞｼｯｸM-PRO" w:hint="eastAsia"/>
        </w:rPr>
        <w:t>えない</w:t>
      </w:r>
      <w:r w:rsidR="001F6C9B" w:rsidRPr="00904B13">
        <w:rPr>
          <w:rFonts w:ascii="HG丸ｺﾞｼｯｸM-PRO" w:eastAsia="HG丸ｺﾞｼｯｸM-PRO" w:hAnsi="HG丸ｺﾞｼｯｸM-PRO" w:hint="eastAsia"/>
        </w:rPr>
        <w:t>というか、</w:t>
      </w:r>
      <w:r w:rsidR="00CF4015" w:rsidRPr="00904B13">
        <w:rPr>
          <w:rFonts w:ascii="HG丸ｺﾞｼｯｸM-PRO" w:eastAsia="HG丸ｺﾞｼｯｸM-PRO" w:hAnsi="HG丸ｺﾞｼｯｸM-PRO" w:hint="eastAsia"/>
        </w:rPr>
        <w:t>50ｍというのは先ほど申し上げたとおり</w:t>
      </w:r>
      <w:r w:rsidR="00486A65" w:rsidRPr="00904B13">
        <w:rPr>
          <w:rFonts w:ascii="HG丸ｺﾞｼｯｸM-PRO" w:eastAsia="HG丸ｺﾞｼｯｸM-PRO" w:hAnsi="HG丸ｺﾞｼｯｸM-PRO" w:hint="eastAsia"/>
        </w:rPr>
        <w:t>条例でよく緩衝地帯やバッファとして設定されますので、法律家としては常識的な範囲だと思う。もちろんそれ以上でもいいとは思うが。</w:t>
      </w:r>
    </w:p>
    <w:p w:rsidR="00486A65" w:rsidRPr="00904B13" w:rsidRDefault="00486A65" w:rsidP="0020732F">
      <w:pPr>
        <w:rPr>
          <w:rFonts w:ascii="HG丸ｺﾞｼｯｸM-PRO" w:eastAsia="HG丸ｺﾞｼｯｸM-PRO" w:hAnsi="HG丸ｺﾞｼｯｸM-PRO"/>
        </w:rPr>
      </w:pPr>
    </w:p>
    <w:p w:rsidR="00486A65" w:rsidRPr="00904B13" w:rsidRDefault="00486A65"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486A65" w:rsidRPr="00904B13" w:rsidRDefault="00486A65"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50ｍはいいと思うが、</w:t>
      </w:r>
      <w:r w:rsidR="00C60BAB" w:rsidRPr="00904B13">
        <w:rPr>
          <w:rFonts w:ascii="HG丸ｺﾞｼｯｸM-PRO" w:eastAsia="HG丸ｺﾞｼｯｸM-PRO" w:hAnsi="HG丸ｺﾞｼｯｸM-PRO" w:hint="eastAsia"/>
        </w:rPr>
        <w:t>方向については家</w:t>
      </w:r>
      <w:r w:rsidR="00757BE0" w:rsidRPr="00904B13">
        <w:rPr>
          <w:rFonts w:ascii="HG丸ｺﾞｼｯｸM-PRO" w:eastAsia="HG丸ｺﾞｼｯｸM-PRO" w:hAnsi="HG丸ｺﾞｼｯｸM-PRO" w:hint="eastAsia"/>
        </w:rPr>
        <w:t>のレイアウト、</w:t>
      </w:r>
      <w:r w:rsidR="00C60BAB" w:rsidRPr="00904B13">
        <w:rPr>
          <w:rFonts w:ascii="HG丸ｺﾞｼｯｸM-PRO" w:eastAsia="HG丸ｺﾞｼｯｸM-PRO" w:hAnsi="HG丸ｺﾞｼｯｸM-PRO" w:hint="eastAsia"/>
        </w:rPr>
        <w:t>窓の位置、角度等</w:t>
      </w:r>
      <w:r w:rsidR="00757BE0" w:rsidRPr="00904B13">
        <w:rPr>
          <w:rFonts w:ascii="HG丸ｺﾞｼｯｸM-PRO" w:eastAsia="HG丸ｺﾞｼｯｸM-PRO" w:hAnsi="HG丸ｺﾞｼｯｸM-PRO" w:hint="eastAsia"/>
        </w:rPr>
        <w:t>で変わってくるので、表現からすると、ここに書いていただいているから、向いているものという形で、後は現場</w:t>
      </w:r>
      <w:r w:rsidR="00997B14" w:rsidRPr="00904B13">
        <w:rPr>
          <w:rFonts w:ascii="HG丸ｺﾞｼｯｸM-PRO" w:eastAsia="HG丸ｺﾞｼｯｸM-PRO" w:hAnsi="HG丸ｺﾞｼｯｸM-PRO" w:hint="eastAsia"/>
        </w:rPr>
        <w:t>、</w:t>
      </w:r>
      <w:r w:rsidR="00757BE0" w:rsidRPr="00904B13">
        <w:rPr>
          <w:rFonts w:ascii="HG丸ｺﾞｼｯｸM-PRO" w:eastAsia="HG丸ｺﾞｼｯｸM-PRO" w:hAnsi="HG丸ｺﾞｼｯｸM-PRO" w:hint="eastAsia"/>
        </w:rPr>
        <w:t>現場でご判断いただくというのが一番いいのではないかと思う。</w:t>
      </w:r>
    </w:p>
    <w:p w:rsidR="00757BE0" w:rsidRPr="00904B13" w:rsidRDefault="00757BE0" w:rsidP="0020732F">
      <w:pPr>
        <w:rPr>
          <w:rFonts w:ascii="HG丸ｺﾞｼｯｸM-PRO" w:eastAsia="HG丸ｺﾞｼｯｸM-PRO" w:hAnsi="HG丸ｺﾞｼｯｸM-PRO"/>
        </w:rPr>
      </w:pPr>
    </w:p>
    <w:p w:rsidR="00757BE0" w:rsidRPr="00904B13" w:rsidRDefault="00757BE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757BE0" w:rsidRPr="00904B13" w:rsidRDefault="00757BE0"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光としては、</w:t>
      </w:r>
      <w:r w:rsidR="00C53DF3" w:rsidRPr="00904B13">
        <w:rPr>
          <w:rFonts w:ascii="HG丸ｺﾞｼｯｸM-PRO" w:eastAsia="HG丸ｺﾞｼｯｸM-PRO" w:hAnsi="HG丸ｺﾞｼｯｸM-PRO" w:hint="eastAsia"/>
        </w:rPr>
        <w:t>直進</w:t>
      </w:r>
      <w:r w:rsidRPr="00904B13">
        <w:rPr>
          <w:rFonts w:ascii="HG丸ｺﾞｼｯｸM-PRO" w:eastAsia="HG丸ｺﾞｼｯｸM-PRO" w:hAnsi="HG丸ｺﾞｼｯｸM-PRO" w:hint="eastAsia"/>
        </w:rPr>
        <w:t>ですよね。拡散するという、それも</w:t>
      </w:r>
      <w:r w:rsidR="00C53DF3" w:rsidRPr="00904B13">
        <w:rPr>
          <w:rFonts w:ascii="HG丸ｺﾞｼｯｸM-PRO" w:eastAsia="HG丸ｺﾞｼｯｸM-PRO" w:hAnsi="HG丸ｺﾞｼｯｸM-PRO" w:hint="eastAsia"/>
        </w:rPr>
        <w:t>広げて</w:t>
      </w:r>
      <w:r w:rsidRPr="00904B13">
        <w:rPr>
          <w:rFonts w:ascii="HG丸ｺﾞｼｯｸM-PRO" w:eastAsia="HG丸ｺﾞｼｯｸM-PRO" w:hAnsi="HG丸ｺﾞｼｯｸM-PRO" w:hint="eastAsia"/>
        </w:rPr>
        <w:t>解釈して考えるのですか。</w:t>
      </w:r>
      <w:r w:rsidR="00C53DF3" w:rsidRPr="00904B13">
        <w:rPr>
          <w:rFonts w:ascii="HG丸ｺﾞｼｯｸM-PRO" w:eastAsia="HG丸ｺﾞｼｯｸM-PRO" w:hAnsi="HG丸ｺﾞｼｯｸM-PRO" w:hint="eastAsia"/>
        </w:rPr>
        <w:t>それとも看板の端から直線で考えるということですか。</w:t>
      </w:r>
    </w:p>
    <w:p w:rsidR="00757BE0" w:rsidRPr="00904B13" w:rsidRDefault="00757BE0" w:rsidP="0020732F">
      <w:pPr>
        <w:rPr>
          <w:rFonts w:ascii="HG丸ｺﾞｼｯｸM-PRO" w:eastAsia="HG丸ｺﾞｼｯｸM-PRO" w:hAnsi="HG丸ｺﾞｼｯｸM-PRO"/>
        </w:rPr>
      </w:pPr>
    </w:p>
    <w:p w:rsidR="00757BE0"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C53DF3" w:rsidRPr="00904B13">
        <w:rPr>
          <w:rFonts w:ascii="HG丸ｺﾞｼｯｸM-PRO" w:eastAsia="HG丸ｺﾞｼｯｸM-PRO" w:hAnsi="HG丸ｺﾞｼｯｸM-PRO" w:hint="eastAsia"/>
        </w:rPr>
        <w:t>】</w:t>
      </w:r>
    </w:p>
    <w:p w:rsidR="00C53DF3" w:rsidRPr="00904B13" w:rsidRDefault="0020423C" w:rsidP="00AF627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直進</w:t>
      </w:r>
      <w:r w:rsidR="00C674D5" w:rsidRPr="00904B13">
        <w:rPr>
          <w:rFonts w:ascii="HG丸ｺﾞｼｯｸM-PRO" w:eastAsia="HG丸ｺﾞｼｯｸM-PRO" w:hAnsi="HG丸ｺﾞｼｯｸM-PRO" w:hint="eastAsia"/>
        </w:rPr>
        <w:t>で考えて</w:t>
      </w:r>
      <w:r w:rsidR="00C53DF3" w:rsidRPr="00904B13">
        <w:rPr>
          <w:rFonts w:ascii="HG丸ｺﾞｼｯｸM-PRO" w:eastAsia="HG丸ｺﾞｼｯｸM-PRO" w:hAnsi="HG丸ｺﾞｼｯｸM-PRO" w:hint="eastAsia"/>
        </w:rPr>
        <w:t>いる。</w:t>
      </w:r>
    </w:p>
    <w:p w:rsidR="00C53DF3" w:rsidRPr="00904B13" w:rsidRDefault="00C53DF3" w:rsidP="0020732F">
      <w:pPr>
        <w:rPr>
          <w:rFonts w:ascii="HG丸ｺﾞｼｯｸM-PRO" w:eastAsia="HG丸ｺﾞｼｯｸM-PRO" w:hAnsi="HG丸ｺﾞｼｯｸM-PRO"/>
        </w:rPr>
      </w:pPr>
    </w:p>
    <w:p w:rsidR="00C53DF3" w:rsidRPr="00904B13" w:rsidRDefault="00C53DF3"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C53DF3" w:rsidRPr="00904B13" w:rsidRDefault="00C53DF3"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向いている向き方が色々あるので。</w:t>
      </w:r>
    </w:p>
    <w:p w:rsidR="00C53DF3" w:rsidRPr="00904B13" w:rsidRDefault="00C53DF3" w:rsidP="0020732F">
      <w:pPr>
        <w:rPr>
          <w:rFonts w:ascii="HG丸ｺﾞｼｯｸM-PRO" w:eastAsia="HG丸ｺﾞｼｯｸM-PRO" w:hAnsi="HG丸ｺﾞｼｯｸM-PRO"/>
        </w:rPr>
      </w:pPr>
    </w:p>
    <w:p w:rsidR="00C53DF3"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C53DF3" w:rsidRPr="00904B13">
        <w:rPr>
          <w:rFonts w:ascii="HG丸ｺﾞｼｯｸM-PRO" w:eastAsia="HG丸ｺﾞｼｯｸM-PRO" w:hAnsi="HG丸ｺﾞｼｯｸM-PRO" w:hint="eastAsia"/>
        </w:rPr>
        <w:t>】</w:t>
      </w:r>
    </w:p>
    <w:p w:rsidR="00C53DF3" w:rsidRPr="00904B13" w:rsidRDefault="0097294D"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先ほど</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がおっしゃっていた、拡散するというのはあるのか。</w:t>
      </w:r>
    </w:p>
    <w:p w:rsidR="0097294D" w:rsidRPr="00904B13" w:rsidRDefault="0097294D" w:rsidP="0020732F">
      <w:pPr>
        <w:rPr>
          <w:rFonts w:ascii="HG丸ｺﾞｼｯｸM-PRO" w:eastAsia="HG丸ｺﾞｼｯｸM-PRO" w:hAnsi="HG丸ｺﾞｼｯｸM-PRO"/>
        </w:rPr>
      </w:pPr>
    </w:p>
    <w:p w:rsidR="0097294D" w:rsidRPr="00904B13" w:rsidRDefault="0097294D"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17572A" w:rsidRPr="00904B13" w:rsidRDefault="0097294D"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性能が上がれば上がるほど多少拡散するところもある。</w:t>
      </w:r>
      <w:r w:rsidR="00626CE1" w:rsidRPr="00904B13">
        <w:rPr>
          <w:rFonts w:ascii="HG丸ｺﾞｼｯｸM-PRO" w:eastAsia="HG丸ｺﾞｼｯｸM-PRO" w:hAnsi="HG丸ｺﾞｼｯｸM-PRO" w:hint="eastAsia"/>
        </w:rPr>
        <w:t>正対</w:t>
      </w:r>
      <w:r w:rsidR="00A66C18" w:rsidRPr="00904B13">
        <w:rPr>
          <w:rFonts w:ascii="HG丸ｺﾞｼｯｸM-PRO" w:eastAsia="HG丸ｺﾞｼｯｸM-PRO" w:hAnsi="HG丸ｺﾞｼｯｸM-PRO" w:hint="eastAsia"/>
        </w:rPr>
        <w:t>しているものと書けば、90°ということが示すことができるので、「向いているもの」とすると方向を定められないが、</w:t>
      </w:r>
      <w:r w:rsidR="00626CE1" w:rsidRPr="00904B13">
        <w:rPr>
          <w:rFonts w:ascii="HG丸ｺﾞｼｯｸM-PRO" w:eastAsia="HG丸ｺﾞｼｯｸM-PRO" w:hAnsi="HG丸ｺﾞｼｯｸM-PRO" w:hint="eastAsia"/>
        </w:rPr>
        <w:t>正対</w:t>
      </w:r>
      <w:r w:rsidR="00A66C18" w:rsidRPr="00904B13">
        <w:rPr>
          <w:rFonts w:ascii="HG丸ｺﾞｼｯｸM-PRO" w:eastAsia="HG丸ｺﾞｼｯｸM-PRO" w:hAnsi="HG丸ｺﾞｼｯｸM-PRO" w:hint="eastAsia"/>
        </w:rPr>
        <w:t>すると</w:t>
      </w:r>
      <w:r w:rsidR="00FE2CAE" w:rsidRPr="00904B13">
        <w:rPr>
          <w:rFonts w:ascii="HG丸ｺﾞｼｯｸM-PRO" w:eastAsia="HG丸ｺﾞｼｯｸM-PRO" w:hAnsi="HG丸ｺﾞｼｯｸM-PRO" w:hint="eastAsia"/>
        </w:rPr>
        <w:t>すれば、</w:t>
      </w:r>
      <w:r w:rsidR="00A66C18" w:rsidRPr="00904B13">
        <w:rPr>
          <w:rFonts w:ascii="HG丸ｺﾞｼｯｸM-PRO" w:eastAsia="HG丸ｺﾞｼｯｸM-PRO" w:hAnsi="HG丸ｺﾞｼｯｸM-PRO" w:hint="eastAsia"/>
        </w:rPr>
        <w:t>2ページの</w:t>
      </w:r>
      <w:r w:rsidR="00FE2CAE" w:rsidRPr="00904B13">
        <w:rPr>
          <w:rFonts w:ascii="HG丸ｺﾞｼｯｸM-PRO" w:eastAsia="HG丸ｺﾞｼｯｸM-PRO" w:hAnsi="HG丸ｺﾞｼｯｸM-PRO" w:hint="eastAsia"/>
        </w:rPr>
        <w:t>記載内容でだめということになるので今の話が総括できると思う。</w:t>
      </w:r>
    </w:p>
    <w:p w:rsidR="0097294D" w:rsidRPr="00904B13" w:rsidRDefault="0097294D" w:rsidP="0020732F">
      <w:pPr>
        <w:rPr>
          <w:rFonts w:ascii="HG丸ｺﾞｼｯｸM-PRO" w:eastAsia="HG丸ｺﾞｼｯｸM-PRO" w:hAnsi="HG丸ｺﾞｼｯｸM-PRO"/>
        </w:rPr>
      </w:pPr>
    </w:p>
    <w:p w:rsidR="0017572A" w:rsidRPr="00904B13" w:rsidRDefault="0017572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17572A" w:rsidRPr="00904B13" w:rsidRDefault="0017572A"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極端な話で言うと、1</w:t>
      </w:r>
      <w:r w:rsidR="004306B6">
        <w:rPr>
          <w:rFonts w:ascii="HG丸ｺﾞｼｯｸM-PRO" w:eastAsia="HG丸ｺﾞｼｯｸM-PRO" w:hAnsi="HG丸ｺﾞｼｯｸM-PRO" w:hint="eastAsia"/>
        </w:rPr>
        <w:t>°でも振って</w:t>
      </w:r>
      <w:r w:rsidRPr="00904B13">
        <w:rPr>
          <w:rFonts w:ascii="HG丸ｺﾞｼｯｸM-PRO" w:eastAsia="HG丸ｺﾞｼｯｸM-PRO" w:hAnsi="HG丸ｺﾞｼｯｸM-PRO" w:hint="eastAsia"/>
        </w:rPr>
        <w:t>し</w:t>
      </w:r>
      <w:r w:rsidR="00543296" w:rsidRPr="00904B13">
        <w:rPr>
          <w:rFonts w:ascii="HG丸ｺﾞｼｯｸM-PRO" w:eastAsia="HG丸ｺﾞｼｯｸM-PRO" w:hAnsi="HG丸ｺﾞｼｯｸM-PRO" w:hint="eastAsia"/>
        </w:rPr>
        <w:t>ま</w:t>
      </w:r>
      <w:r w:rsidRPr="00904B13">
        <w:rPr>
          <w:rFonts w:ascii="HG丸ｺﾞｼｯｸM-PRO" w:eastAsia="HG丸ｺﾞｼｯｸM-PRO" w:hAnsi="HG丸ｺﾞｼｯｸM-PRO" w:hint="eastAsia"/>
        </w:rPr>
        <w:t>えば</w:t>
      </w:r>
      <w:r w:rsidR="00626CE1" w:rsidRPr="00904B13">
        <w:rPr>
          <w:rFonts w:ascii="HG丸ｺﾞｼｯｸM-PRO" w:eastAsia="HG丸ｺﾞｼｯｸM-PRO" w:hAnsi="HG丸ｺﾞｼｯｸM-PRO" w:hint="eastAsia"/>
        </w:rPr>
        <w:t>正対</w:t>
      </w:r>
      <w:r w:rsidRPr="00904B13">
        <w:rPr>
          <w:rFonts w:ascii="HG丸ｺﾞｼｯｸM-PRO" w:eastAsia="HG丸ｺﾞｼｯｸM-PRO" w:hAnsi="HG丸ｺﾞｼｯｸM-PRO" w:hint="eastAsia"/>
        </w:rPr>
        <w:t>しないということになるのでそのあたりをどう判断するのか。</w:t>
      </w:r>
    </w:p>
    <w:p w:rsidR="0017572A" w:rsidRPr="00904B13" w:rsidRDefault="0017572A" w:rsidP="0020732F">
      <w:pPr>
        <w:rPr>
          <w:rFonts w:ascii="HG丸ｺﾞｼｯｸM-PRO" w:eastAsia="HG丸ｺﾞｼｯｸM-PRO" w:hAnsi="HG丸ｺﾞｼｯｸM-PRO"/>
        </w:rPr>
      </w:pPr>
    </w:p>
    <w:p w:rsidR="0017572A" w:rsidRPr="00904B13" w:rsidRDefault="0017572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AF627D" w:rsidRPr="00904B13" w:rsidRDefault="0017572A"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こういうことかなと思ったんですが。(</w:t>
      </w:r>
      <w:r w:rsidR="00921CB1" w:rsidRPr="00904B13">
        <w:rPr>
          <w:rFonts w:ascii="HG丸ｺﾞｼｯｸM-PRO" w:eastAsia="HG丸ｺﾞｼｯｸM-PRO" w:hAnsi="HG丸ｺﾞｼｯｸM-PRO" w:hint="eastAsia"/>
        </w:rPr>
        <w:t>図1参照)</w:t>
      </w:r>
    </w:p>
    <w:p w:rsidR="0017572A" w:rsidRPr="00904B13" w:rsidRDefault="00AF627D" w:rsidP="0020732F">
      <w:pPr>
        <w:rPr>
          <w:rFonts w:ascii="HG丸ｺﾞｼｯｸM-PRO" w:eastAsia="HG丸ｺﾞｼｯｸM-PRO" w:hAnsi="HG丸ｺﾞｼｯｸM-PRO"/>
        </w:rPr>
      </w:pPr>
      <w:r w:rsidRPr="00904B13">
        <w:rPr>
          <w:rFonts w:ascii="HG丸ｺﾞｼｯｸM-PRO" w:eastAsia="HG丸ｺﾞｼｯｸM-PRO" w:hAnsi="HG丸ｺﾞｼｯｸM-PRO"/>
        </w:rPr>
        <w:t xml:space="preserve"> </w:t>
      </w:r>
    </w:p>
    <w:p w:rsidR="0017572A" w:rsidRPr="00904B13" w:rsidRDefault="0017572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17572A" w:rsidRPr="00904B13" w:rsidRDefault="0017572A"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そうそう。私も同じ意見です。</w:t>
      </w:r>
    </w:p>
    <w:p w:rsidR="00BA5279" w:rsidRPr="00904B13" w:rsidRDefault="00BA5279" w:rsidP="0020732F">
      <w:pPr>
        <w:rPr>
          <w:rFonts w:ascii="HG丸ｺﾞｼｯｸM-PRO" w:eastAsia="HG丸ｺﾞｼｯｸM-PRO" w:hAnsi="HG丸ｺﾞｼｯｸM-PRO"/>
        </w:rPr>
      </w:pPr>
    </w:p>
    <w:p w:rsidR="00BA5279" w:rsidRPr="00904B13" w:rsidRDefault="00BA5279" w:rsidP="0020732F">
      <w:pPr>
        <w:rPr>
          <w:rFonts w:ascii="HG丸ｺﾞｼｯｸM-PRO" w:eastAsia="HG丸ｺﾞｼｯｸM-PRO" w:hAnsi="HG丸ｺﾞｼｯｸM-PRO"/>
        </w:rPr>
      </w:pPr>
    </w:p>
    <w:p w:rsidR="00B0571E" w:rsidRPr="00904B13" w:rsidRDefault="00F70431" w:rsidP="0020732F">
      <w:pPr>
        <w:rPr>
          <w:rFonts w:ascii="HG丸ｺﾞｼｯｸM-PRO" w:eastAsia="HG丸ｺﾞｼｯｸM-PRO" w:hAnsi="HG丸ｺﾞｼｯｸM-PRO"/>
        </w:rPr>
      </w:pPr>
      <w:r w:rsidRPr="00904B13">
        <w:rPr>
          <w:rFonts w:ascii="HG丸ｺﾞｼｯｸM-PRO" w:eastAsia="HG丸ｺﾞｼｯｸM-PRO" w:hAnsi="HG丸ｺﾞｼｯｸM-PRO"/>
          <w:noProof/>
        </w:rPr>
        <mc:AlternateContent>
          <mc:Choice Requires="wpg">
            <w:drawing>
              <wp:anchor distT="0" distB="0" distL="114300" distR="114300" simplePos="0" relativeHeight="251736064" behindDoc="0" locked="0" layoutInCell="1" allowOverlap="1" wp14:anchorId="51C5E9FF" wp14:editId="30AEBF84">
                <wp:simplePos x="0" y="0"/>
                <wp:positionH relativeFrom="margin">
                  <wp:align>center</wp:align>
                </wp:positionH>
                <wp:positionV relativeFrom="paragraph">
                  <wp:posOffset>-152028</wp:posOffset>
                </wp:positionV>
                <wp:extent cx="4566920" cy="3123565"/>
                <wp:effectExtent l="0" t="0" r="24130" b="19685"/>
                <wp:wrapNone/>
                <wp:docPr id="97" name="グループ化 97"/>
                <wp:cNvGraphicFramePr/>
                <a:graphic xmlns:a="http://schemas.openxmlformats.org/drawingml/2006/main">
                  <a:graphicData uri="http://schemas.microsoft.com/office/word/2010/wordprocessingGroup">
                    <wpg:wgp>
                      <wpg:cNvGrpSpPr/>
                      <wpg:grpSpPr>
                        <a:xfrm>
                          <a:off x="0" y="0"/>
                          <a:ext cx="4566920" cy="3123565"/>
                          <a:chOff x="0" y="0"/>
                          <a:chExt cx="4566920" cy="3123565"/>
                        </a:xfrm>
                      </wpg:grpSpPr>
                      <wps:wsp>
                        <wps:cNvPr id="75" name="テキスト ボックス 75"/>
                        <wps:cNvSpPr txBox="1"/>
                        <wps:spPr>
                          <a:xfrm>
                            <a:off x="2286000" y="267419"/>
                            <a:ext cx="441960" cy="332105"/>
                          </a:xfrm>
                          <a:prstGeom prst="rect">
                            <a:avLst/>
                          </a:prstGeom>
                          <a:solidFill>
                            <a:sysClr val="window" lastClr="FFFFFF"/>
                          </a:solidFill>
                          <a:ln w="6350">
                            <a:noFill/>
                          </a:ln>
                          <a:effectLst/>
                        </wps:spPr>
                        <wps:txbx>
                          <w:txbxContent>
                            <w:p w:rsidR="00BC1988" w:rsidRPr="000D2177" w:rsidRDefault="00BC1988" w:rsidP="00A763A4">
                              <w:pPr>
                                <w:rPr>
                                  <w:rFonts w:ascii="HG丸ｺﾞｼｯｸM-PRO" w:eastAsia="HG丸ｺﾞｼｯｸM-PRO" w:hAnsi="HG丸ｺﾞｼｯｸM-PRO"/>
                                  <w:sz w:val="16"/>
                                  <w:szCs w:val="16"/>
                                </w:rPr>
                              </w:pPr>
                              <w:r w:rsidRPr="000D2177">
                                <w:rPr>
                                  <w:rFonts w:ascii="HG丸ｺﾞｼｯｸM-PRO" w:eastAsia="HG丸ｺﾞｼｯｸM-PRO" w:hAnsi="HG丸ｺﾞｼｯｸM-PRO" w:hint="eastAsia"/>
                                  <w:sz w:val="16"/>
                                  <w:szCs w:val="16"/>
                                </w:rPr>
                                <w:t>50ｍ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6" name="フリーフォーム 76"/>
                        <wps:cNvSpPr/>
                        <wps:spPr>
                          <a:xfrm>
                            <a:off x="782191" y="241540"/>
                            <a:ext cx="783590" cy="2513330"/>
                          </a:xfrm>
                          <a:custGeom>
                            <a:avLst/>
                            <a:gdLst>
                              <a:gd name="connsiteX0" fmla="*/ 238489 w 1016411"/>
                              <a:gd name="connsiteY0" fmla="*/ 0 h 3070747"/>
                              <a:gd name="connsiteX1" fmla="*/ 47420 w 1016411"/>
                              <a:gd name="connsiteY1" fmla="*/ 1774209 h 3070747"/>
                              <a:gd name="connsiteX2" fmla="*/ 1016411 w 1016411"/>
                              <a:gd name="connsiteY2" fmla="*/ 3070747 h 3070747"/>
                            </a:gdLst>
                            <a:ahLst/>
                            <a:cxnLst>
                              <a:cxn ang="0">
                                <a:pos x="connsiteX0" y="connsiteY0"/>
                              </a:cxn>
                              <a:cxn ang="0">
                                <a:pos x="connsiteX1" y="connsiteY1"/>
                              </a:cxn>
                              <a:cxn ang="0">
                                <a:pos x="connsiteX2" y="connsiteY2"/>
                              </a:cxn>
                            </a:cxnLst>
                            <a:rect l="l" t="t" r="r" b="b"/>
                            <a:pathLst>
                              <a:path w="1016411" h="3070747">
                                <a:moveTo>
                                  <a:pt x="238489" y="0"/>
                                </a:moveTo>
                                <a:cubicBezTo>
                                  <a:pt x="78127" y="631209"/>
                                  <a:pt x="-82234" y="1262418"/>
                                  <a:pt x="47420" y="1774209"/>
                                </a:cubicBezTo>
                                <a:cubicBezTo>
                                  <a:pt x="177074" y="2286000"/>
                                  <a:pt x="596742" y="2678373"/>
                                  <a:pt x="1016411" y="3070747"/>
                                </a:cubicBez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フリーフォーム 77"/>
                        <wps:cNvSpPr/>
                        <wps:spPr>
                          <a:xfrm>
                            <a:off x="2674189" y="241540"/>
                            <a:ext cx="958656" cy="2460182"/>
                          </a:xfrm>
                          <a:custGeom>
                            <a:avLst/>
                            <a:gdLst>
                              <a:gd name="connsiteX0" fmla="*/ 238489 w 1016411"/>
                              <a:gd name="connsiteY0" fmla="*/ 0 h 3070747"/>
                              <a:gd name="connsiteX1" fmla="*/ 47420 w 1016411"/>
                              <a:gd name="connsiteY1" fmla="*/ 1774209 h 3070747"/>
                              <a:gd name="connsiteX2" fmla="*/ 1016411 w 1016411"/>
                              <a:gd name="connsiteY2" fmla="*/ 3070747 h 3070747"/>
                            </a:gdLst>
                            <a:ahLst/>
                            <a:cxnLst>
                              <a:cxn ang="0">
                                <a:pos x="connsiteX0" y="connsiteY0"/>
                              </a:cxn>
                              <a:cxn ang="0">
                                <a:pos x="connsiteX1" y="connsiteY1"/>
                              </a:cxn>
                              <a:cxn ang="0">
                                <a:pos x="connsiteX2" y="connsiteY2"/>
                              </a:cxn>
                            </a:cxnLst>
                            <a:rect l="l" t="t" r="r" b="b"/>
                            <a:pathLst>
                              <a:path w="1016411" h="3070747">
                                <a:moveTo>
                                  <a:pt x="238489" y="0"/>
                                </a:moveTo>
                                <a:cubicBezTo>
                                  <a:pt x="78127" y="631209"/>
                                  <a:pt x="-82234" y="1262418"/>
                                  <a:pt x="47420" y="1774209"/>
                                </a:cubicBezTo>
                                <a:cubicBezTo>
                                  <a:pt x="177074" y="2286000"/>
                                  <a:pt x="596742" y="2678373"/>
                                  <a:pt x="1016411" y="3070747"/>
                                </a:cubicBez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直線矢印コネクタ 78"/>
                        <wps:cNvCnPr/>
                        <wps:spPr>
                          <a:xfrm flipH="1" flipV="1">
                            <a:off x="1725283" y="1423359"/>
                            <a:ext cx="825335" cy="1365662"/>
                          </a:xfrm>
                          <a:prstGeom prst="straightConnector1">
                            <a:avLst/>
                          </a:prstGeom>
                          <a:noFill/>
                          <a:ln w="9525" cap="flat" cmpd="sng" algn="ctr">
                            <a:solidFill>
                              <a:sysClr val="windowText" lastClr="000000"/>
                            </a:solidFill>
                            <a:prstDash val="solid"/>
                            <a:headEnd type="oval"/>
                            <a:tailEnd type="arrow"/>
                          </a:ln>
                          <a:effectLst/>
                        </wps:spPr>
                        <wps:bodyPr/>
                      </wps:wsp>
                      <wps:wsp>
                        <wps:cNvPr id="79" name="直線矢印コネクタ 79"/>
                        <wps:cNvCnPr/>
                        <wps:spPr>
                          <a:xfrm>
                            <a:off x="1690778" y="767751"/>
                            <a:ext cx="1697990" cy="0"/>
                          </a:xfrm>
                          <a:prstGeom prst="straightConnector1">
                            <a:avLst/>
                          </a:prstGeom>
                          <a:noFill/>
                          <a:ln w="9525" cap="flat" cmpd="sng" algn="ctr">
                            <a:solidFill>
                              <a:sysClr val="windowText" lastClr="000000"/>
                            </a:solidFill>
                            <a:prstDash val="solid"/>
                            <a:headEnd type="oval"/>
                            <a:tailEnd type="arrow"/>
                          </a:ln>
                          <a:effectLst/>
                        </wps:spPr>
                        <wps:bodyPr/>
                      </wps:wsp>
                      <wps:wsp>
                        <wps:cNvPr id="82" name="直線コネクタ 82"/>
                        <wps:cNvCnPr/>
                        <wps:spPr>
                          <a:xfrm flipH="1">
                            <a:off x="1664898" y="534838"/>
                            <a:ext cx="1721485" cy="0"/>
                          </a:xfrm>
                          <a:prstGeom prst="line">
                            <a:avLst/>
                          </a:prstGeom>
                          <a:noFill/>
                          <a:ln w="6350" cap="flat" cmpd="sng" algn="ctr">
                            <a:solidFill>
                              <a:schemeClr val="bg1">
                                <a:lumMod val="65000"/>
                              </a:schemeClr>
                            </a:solidFill>
                            <a:prstDash val="solid"/>
                          </a:ln>
                          <a:effectLst/>
                        </wps:spPr>
                        <wps:bodyPr/>
                      </wps:wsp>
                      <wps:wsp>
                        <wps:cNvPr id="83" name="直線コネクタ 83"/>
                        <wps:cNvCnPr/>
                        <wps:spPr>
                          <a:xfrm>
                            <a:off x="2001329" y="1319842"/>
                            <a:ext cx="805180" cy="1367155"/>
                          </a:xfrm>
                          <a:prstGeom prst="line">
                            <a:avLst/>
                          </a:prstGeom>
                          <a:noFill/>
                          <a:ln w="6350" cap="flat" cmpd="sng" algn="ctr">
                            <a:solidFill>
                              <a:schemeClr val="bg1">
                                <a:lumMod val="65000"/>
                              </a:schemeClr>
                            </a:solidFill>
                            <a:prstDash val="solid"/>
                          </a:ln>
                          <a:effectLst/>
                        </wps:spPr>
                        <wps:bodyPr/>
                      </wps:wsp>
                      <wps:wsp>
                        <wps:cNvPr id="86" name="テキスト ボックス 86"/>
                        <wps:cNvSpPr txBox="1"/>
                        <wps:spPr>
                          <a:xfrm>
                            <a:off x="3140015" y="1293963"/>
                            <a:ext cx="856615" cy="279400"/>
                          </a:xfrm>
                          <a:prstGeom prst="rect">
                            <a:avLst/>
                          </a:prstGeom>
                          <a:noFill/>
                          <a:ln w="6350">
                            <a:noFill/>
                          </a:ln>
                          <a:effectLst/>
                        </wps:spPr>
                        <wps:txbx>
                          <w:txbxContent>
                            <w:p w:rsidR="00BC1988" w:rsidRPr="002450A6" w:rsidRDefault="00BC1988" w:rsidP="00A763A4">
                              <w:pPr>
                                <w:rPr>
                                  <w:rFonts w:ascii="HG丸ｺﾞｼｯｸM-PRO" w:eastAsia="HG丸ｺﾞｼｯｸM-PRO" w:hAnsi="HG丸ｺﾞｼｯｸM-PRO"/>
                                </w:rPr>
                              </w:pPr>
                              <w:r>
                                <w:rPr>
                                  <w:rFonts w:ascii="HG丸ｺﾞｼｯｸM-PRO" w:eastAsia="HG丸ｺﾞｼｯｸM-PRO" w:hAnsi="HG丸ｺﾞｼｯｸM-PRO" w:hint="eastAsia"/>
                                </w:rPr>
                                <w:t>住居系</w:t>
                              </w:r>
                              <w:r w:rsidRPr="002450A6">
                                <w:rPr>
                                  <w:rFonts w:ascii="HG丸ｺﾞｼｯｸM-PRO" w:eastAsia="HG丸ｺﾞｼｯｸM-PRO" w:hAnsi="HG丸ｺﾞｼｯｸM-PRO" w:hint="eastAsia"/>
                                </w:rPr>
                                <w:t>地域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8" name="テキスト ボックス 88"/>
                        <wps:cNvSpPr txBox="1"/>
                        <wps:spPr>
                          <a:xfrm>
                            <a:off x="1121434" y="517585"/>
                            <a:ext cx="409575" cy="288290"/>
                          </a:xfrm>
                          <a:prstGeom prst="rect">
                            <a:avLst/>
                          </a:prstGeom>
                          <a:noFill/>
                          <a:ln w="6350">
                            <a:noFill/>
                          </a:ln>
                          <a:effectLst/>
                        </wps:spPr>
                        <wps:txbx>
                          <w:txbxContent>
                            <w:p w:rsidR="00BC1988" w:rsidRPr="00141113" w:rsidRDefault="00BC1988" w:rsidP="00A763A4">
                              <w:pPr>
                                <w:rPr>
                                  <w:rFonts w:ascii="HG丸ｺﾞｼｯｸM-PRO" w:eastAsia="HG丸ｺﾞｼｯｸM-PRO" w:hAnsi="HG丸ｺﾞｼｯｸM-PRO"/>
                                  <w:b/>
                                  <w:szCs w:val="21"/>
                                </w:rPr>
                              </w:pPr>
                              <w:r w:rsidRPr="00141113">
                                <w:rPr>
                                  <w:rFonts w:ascii="HG丸ｺﾞｼｯｸM-PRO" w:eastAsia="HG丸ｺﾞｼｯｸM-PRO" w:hAnsi="HG丸ｺﾞｼｯｸM-PRO" w:hint="eastAsia"/>
                                  <w:b/>
                                  <w:szCs w:val="21"/>
                                </w:rPr>
                                <w:t>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9" name="テキスト ボックス 89"/>
                        <wps:cNvSpPr txBox="1"/>
                        <wps:spPr>
                          <a:xfrm>
                            <a:off x="2587925" y="2751827"/>
                            <a:ext cx="410845" cy="288290"/>
                          </a:xfrm>
                          <a:prstGeom prst="rect">
                            <a:avLst/>
                          </a:prstGeom>
                          <a:noFill/>
                          <a:ln w="6350">
                            <a:noFill/>
                          </a:ln>
                          <a:effectLst/>
                        </wps:spPr>
                        <wps:txbx>
                          <w:txbxContent>
                            <w:p w:rsidR="00BC1988" w:rsidRPr="00141113" w:rsidRDefault="00BC1988" w:rsidP="00A763A4">
                              <w:pPr>
                                <w:rPr>
                                  <w:rFonts w:ascii="HG丸ｺﾞｼｯｸM-PRO" w:eastAsia="HG丸ｺﾞｼｯｸM-PRO" w:hAnsi="HG丸ｺﾞｼｯｸM-PRO"/>
                                  <w:b/>
                                  <w:szCs w:val="21"/>
                                </w:rPr>
                              </w:pPr>
                              <w:r w:rsidRPr="00141113">
                                <w:rPr>
                                  <w:rFonts w:ascii="HG丸ｺﾞｼｯｸM-PRO" w:eastAsia="HG丸ｺﾞｼｯｸM-PRO" w:hAnsi="HG丸ｺﾞｼｯｸM-PRO" w:hint="eastAsia"/>
                                  <w:b/>
                                  <w:szCs w:val="21"/>
                                </w:rPr>
                                <w:t>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0" name="正方形/長方形 90"/>
                        <wps:cNvSpPr/>
                        <wps:spPr>
                          <a:xfrm>
                            <a:off x="0" y="0"/>
                            <a:ext cx="4566920" cy="31235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テキスト ボックス 87"/>
                        <wps:cNvSpPr txBox="1"/>
                        <wps:spPr>
                          <a:xfrm>
                            <a:off x="897147" y="1302589"/>
                            <a:ext cx="589915" cy="279400"/>
                          </a:xfrm>
                          <a:prstGeom prst="rect">
                            <a:avLst/>
                          </a:prstGeom>
                          <a:noFill/>
                          <a:ln w="6350">
                            <a:noFill/>
                          </a:ln>
                          <a:effectLst/>
                        </wps:spPr>
                        <wps:txbx>
                          <w:txbxContent>
                            <w:p w:rsidR="00BC1988" w:rsidRPr="002450A6" w:rsidRDefault="00BC1988" w:rsidP="00A763A4">
                              <w:pPr>
                                <w:rPr>
                                  <w:rFonts w:ascii="HG丸ｺﾞｼｯｸM-PRO" w:eastAsia="HG丸ｺﾞｼｯｸM-PRO" w:hAnsi="HG丸ｺﾞｼｯｸM-PRO"/>
                                </w:rPr>
                              </w:pPr>
                              <w:r>
                                <w:rPr>
                                  <w:rFonts w:ascii="HG丸ｺﾞｼｯｸM-PRO" w:eastAsia="HG丸ｺﾞｼｯｸM-PRO" w:hAnsi="HG丸ｺﾞｼｯｸM-PRO" w:hint="eastAsia"/>
                                </w:rPr>
                                <w:t>その他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1" name="図 9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054415" y="2794959"/>
                            <a:ext cx="457200" cy="267419"/>
                          </a:xfrm>
                          <a:prstGeom prst="rect">
                            <a:avLst/>
                          </a:prstGeom>
                          <a:noFill/>
                          <a:ln>
                            <a:noFill/>
                          </a:ln>
                        </pic:spPr>
                      </pic:pic>
                      <wps:wsp>
                        <wps:cNvPr id="92" name="直線コネクタ 92"/>
                        <wps:cNvCnPr/>
                        <wps:spPr>
                          <a:xfrm flipV="1">
                            <a:off x="1946610" y="1281473"/>
                            <a:ext cx="101600" cy="6096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3" name="直線コネクタ 93"/>
                        <wps:cNvCnPr/>
                        <wps:spPr>
                          <a:xfrm flipV="1">
                            <a:off x="2761997" y="2650371"/>
                            <a:ext cx="101600" cy="6096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5" name="直線コネクタ 95"/>
                        <wps:cNvCnPr/>
                        <wps:spPr>
                          <a:xfrm>
                            <a:off x="1664898" y="483080"/>
                            <a:ext cx="0" cy="112395"/>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6" name="直線コネクタ 96"/>
                        <wps:cNvCnPr/>
                        <wps:spPr>
                          <a:xfrm>
                            <a:off x="3390181" y="474453"/>
                            <a:ext cx="0" cy="112395"/>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97" o:spid="_x0000_s1026" style="position:absolute;left:0;text-align:left;margin-left:0;margin-top:-11.95pt;width:359.6pt;height:245.95pt;z-index:251736064;mso-position-horizontal:center;mso-position-horizontal-relative:margin" coordsize="45669,31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">
                <v:shapetype id="_x0000_t202" coordsize="21600,21600" o:spt="202" path="m,l,21600r21600,l21600,xe">
                  <v:stroke joinstyle="miter"/>
                  <v:path gradientshapeok="t" o:connecttype="rect"/>
                </v:shapetype>
                <v:shape id="テキスト ボックス 75" o:spid="_x0000_s1027" type="#_x0000_t202" style="position:absolute;left:22860;top:2674;width:4419;height:3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REbcIA&#10;AADbAAAADwAAAGRycy9kb3ducmV2LnhtbESPT4vCMBTE7wt+h/CEvWlacVWqaVFxQU/rv4u3R/Ns&#10;i81LaaLWb78RFvY4zMxvmEXWmVo8qHWVZQXxMAJBnFtdcaHgfPoezEA4j6yxtkwKXuQgS3sfC0y0&#10;ffKBHkdfiABhl6CC0vsmkdLlJRl0Q9sQB+9qW4M+yLaQusVngJtajqJoIg1WHBZKbGhdUn473o2C&#10;Me5/injbjV60kauZ85c4NzulPvvdcg7CU+f/w3/trVYw/YL3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1ERtwgAAANsAAAAPAAAAAAAAAAAAAAAAAJgCAABkcnMvZG93&#10;bnJldi54bWxQSwUGAAAAAAQABAD1AAAAhwMAAAAA&#10;" fillcolor="window" stroked="f" strokeweight=".5pt">
                  <v:textbox>
                    <w:txbxContent>
                      <w:p w:rsidR="00BC1988" w:rsidRPr="000D2177" w:rsidRDefault="00BC1988" w:rsidP="00A763A4">
                        <w:pPr>
                          <w:rPr>
                            <w:rFonts w:ascii="HG丸ｺﾞｼｯｸM-PRO" w:eastAsia="HG丸ｺﾞｼｯｸM-PRO" w:hAnsi="HG丸ｺﾞｼｯｸM-PRO"/>
                            <w:sz w:val="16"/>
                            <w:szCs w:val="16"/>
                          </w:rPr>
                        </w:pPr>
                        <w:r w:rsidRPr="000D2177">
                          <w:rPr>
                            <w:rFonts w:ascii="HG丸ｺﾞｼｯｸM-PRO" w:eastAsia="HG丸ｺﾞｼｯｸM-PRO" w:hAnsi="HG丸ｺﾞｼｯｸM-PRO" w:hint="eastAsia"/>
                            <w:sz w:val="16"/>
                            <w:szCs w:val="16"/>
                          </w:rPr>
                          <w:t>50ｍ</w:t>
                        </w:r>
                      </w:p>
                    </w:txbxContent>
                  </v:textbox>
                </v:shape>
                <v:shape id="フリーフォーム 76" o:spid="_x0000_s1028" style="position:absolute;left:7821;top:2415;width:7836;height:25133;visibility:visible;mso-wrap-style:square;v-text-anchor:middle" coordsize="1016411,3070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eKcUA&#10;AADbAAAADwAAAGRycy9kb3ducmV2LnhtbESPT2vCQBTE7wW/w/IEb3VjD7bEbES0hZZa8B+en9ln&#10;Esy+DbtrjN++Wyh4HGbmN0w2700jOnK+tqxgMk5AEBdW11wqOOw/nt9A+ICssbFMCu7kYZ4PnjJM&#10;tb3xlrpdKEWEsE9RQRVCm0rpi4oM+rFtiaN3ts5giNKVUju8Rbhp5EuSTKXBmuNChS0tKyouu6tR&#10;kBy/3E93Oiwm38f+XW/MerW9r5UaDfvFDESgPjzC/+1PreB1Cn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4pxQAAANsAAAAPAAAAAAAAAAAAAAAAAJgCAABkcnMv&#10;ZG93bnJldi54bWxQSwUGAAAAAAQABAD1AAAAigMAAAAA&#10;" path="m238489,c78127,631209,-82234,1262418,47420,1774209v129654,511791,549322,904164,968991,1296538e" filled="f" strokecolor="windowText" strokeweight="1.5pt">
                  <v:path arrowok="t" o:connecttype="custom" o:connectlocs="183860,0;36558,1452146;783590,2513330" o:connectangles="0,0,0"/>
                </v:shape>
                <v:shape id="フリーフォーム 77" o:spid="_x0000_s1029" style="position:absolute;left:26741;top:2415;width:9587;height:24602;visibility:visible;mso-wrap-style:square;v-text-anchor:middle" coordsize="1016411,3070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7ssQA&#10;AADbAAAADwAAAGRycy9kb3ducmV2LnhtbESPQWsCMRSE70L/Q3iF3jRrD1VWo0hbQVGhWvH83Dx3&#10;FzcvSxLX9d8bQfA4zMw3zHjamko05HxpWUG/l4AgzqwuOVew/593hyB8QNZYWSYFN/Iwnbx1xphq&#10;e+UtNbuQiwhhn6KCIoQ6ldJnBRn0PVsTR+9kncEQpculdniNcFPJzyT5kgZLjgsF1vRdUHbeXYyC&#10;5LB0m+a4n/VXh/ZX/5n1z/a2VurjvZ2NQARqwyv8bC+0gsEAHl/iD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u7LEAAAA2wAAAA8AAAAAAAAAAAAAAAAAmAIAAGRycy9k&#10;b3ducmV2LnhtbFBLBQYAAAAABAAEAPUAAACJAwAAAAA=&#10;" path="m238489,c78127,631209,-82234,1262418,47420,1774209v129654,511791,549322,904164,968991,1296538e" filled="f" strokecolor="windowText" strokeweight="1.5pt">
                  <v:path arrowok="t" o:connecttype="custom" o:connectlocs="224937,0;44725,1421438;958656,2460182" o:connectangles="0,0,0"/>
                </v:shape>
                <v:shapetype id="_x0000_t32" coordsize="21600,21600" o:spt="32" o:oned="t" path="m,l21600,21600e" filled="f">
                  <v:path arrowok="t" fillok="f" o:connecttype="none"/>
                  <o:lock v:ext="edit" shapetype="t"/>
                </v:shapetype>
                <v:shape id="直線矢印コネクタ 78" o:spid="_x0000_s1030" type="#_x0000_t32" style="position:absolute;left:17252;top:14233;width:8254;height:136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16MMEAAADbAAAADwAAAGRycy9kb3ducmV2LnhtbERPy2oCMRTdC/5DuEJ3TqZd2DKaGaQi&#10;FAuF+gC7u0yumaHJzTCJmv59syh0eTjvVZOcFTcaQ+9ZwWNRgiBuve7ZKDgetvMXECEia7SeScEP&#10;BWjq6WSFlfZ3/qTbPhqRQzhUqKCLcaikDG1HDkPhB+LMXfzoMGY4GqlHvOdwZ+VTWS6kw55zQ4cD&#10;vXbUfu+vTsF6l6Iz9utsTnbz8b67hGtatEo9zNJ6CSJSiv/iP/ebVvCcx+Yv+QfI+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7XowwQAAANsAAAAPAAAAAAAAAAAAAAAA&#10;AKECAABkcnMvZG93bnJldi54bWxQSwUGAAAAAAQABAD5AAAAjwMAAAAA&#10;" strokecolor="windowText">
                  <v:stroke startarrow="oval" endarrow="open"/>
                </v:shape>
                <v:shape id="直線矢印コネクタ 79" o:spid="_x0000_s1031" type="#_x0000_t32" style="position:absolute;left:16907;top:7677;width:169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8PxMQAAADbAAAADwAAAGRycy9kb3ducmV2LnhtbESPQWvCQBSE7wX/w/KE3uquOTQ1uopK&#10;Cj0IxRhKj8/saxKafRuyW03/vVsoeBxm5htmtRltJy40+NaxhvlMgSCunGm51lCeXp9eQPiAbLBz&#10;TBp+ycNmPXlYYWbclY90KUItIoR9hhqaEPpMSl81ZNHPXE8cvS83WAxRDrU0A14j3HYyUepZWmw5&#10;LjTY076h6rv4sRrkhzqYd07YHlO3+zwXKi3zXOvH6bhdggg0hnv4v/1mNKQL+PsSf4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7w/ExAAAANsAAAAPAAAAAAAAAAAA&#10;AAAAAKECAABkcnMvZG93bnJldi54bWxQSwUGAAAAAAQABAD5AAAAkgMAAAAA&#10;" strokecolor="windowText">
                  <v:stroke startarrow="oval" endarrow="open"/>
                </v:shape>
                <v:line id="直線コネクタ 82" o:spid="_x0000_s1032" style="position:absolute;flip:x;visibility:visible;mso-wrap-style:square" from="16648,5348" to="33863,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IFMYAAADbAAAADwAAAGRycy9kb3ducmV2LnhtbESPS2vDMBCE74X+B7GF3hrZPrSJEyWU&#10;viiEHuo8SG4ba2OZWitjqY7z76NAocdhZr5hZovBNqKnzteOFaSjBARx6XTNlYL16v1hDMIHZI2N&#10;Y1JwJg+L+e3NDHPtTvxNfREqESHsc1RgQmhzKX1pyKIfuZY4ekfXWQxRdpXUHZ4i3DYyS5JHabHm&#10;uGCwpRdD5U/xaxVkH5t087Y3x0lafxX9Ep9et7uDUvd3w/MURKAh/If/2p9awTiD65f4A+T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SBTGAAAA2wAAAA8AAAAAAAAA&#10;AAAAAAAAoQIAAGRycy9kb3ducmV2LnhtbFBLBQYAAAAABAAEAPkAAACUAwAAAAA=&#10;" strokecolor="#a5a5a5 [2092]" strokeweight=".5pt"/>
                <v:line id="直線コネクタ 83" o:spid="_x0000_s1033" style="position:absolute;visibility:visible;mso-wrap-style:square" from="20013,13198" to="28065,2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5RGcMAAADbAAAADwAAAGRycy9kb3ducmV2LnhtbESPT4vCMBTE74LfITzBm6YqLFKNooIo&#10;Hpb1D4K3Z/Nsq81LaaLtfvvNguBxmJnfMNN5YwrxosrllhUM+hEI4sTqnFMFp+O6NwbhPLLGwjIp&#10;+CUH81m7NcVY25r39Dr4VAQIuxgVZN6XsZQuycig69uSOHg3Wxn0QVap1BXWAW4KOYyiL2kw57CQ&#10;YUmrjJLH4WkUnOvcfp9+rvdkcFme5QYvu2ZTKtXtNIsJCE+N/4Tf7a1WMB7B/5fw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URnDAAAA2wAAAA8AAAAAAAAAAAAA&#10;AAAAoQIAAGRycy9kb3ducmV2LnhtbFBLBQYAAAAABAAEAPkAAACRAwAAAAA=&#10;" strokecolor="#a5a5a5 [2092]" strokeweight=".5pt"/>
                <v:shape id="テキスト ボックス 86" o:spid="_x0000_s1034" type="#_x0000_t202" style="position:absolute;left:31400;top:12939;width:8566;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IW8UA&#10;AADbAAAADwAAAGRycy9kb3ducmV2LnhtbESPQWsCMRSE70L/Q3gFL1Kz9bDIapS20CKlVlxL8fjY&#10;vG4WNy9LEnX996YgeBxm5htmvuxtK07kQ+NYwfM4A0FcOd1wreBn9/40BREissbWMSm4UIDl4mEw&#10;x0K7M2/pVMZaJAiHAhWYGLtCylAZshjGriNO3p/zFmOSvpba4znBbSsnWZZLiw2nBYMdvRmqDuXR&#10;KjiYz9Em+1i//uari//eHd3ef+2VGj72LzMQkfp4D9/aK61gmsP/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UhbxQAAANsAAAAPAAAAAAAAAAAAAAAAAJgCAABkcnMv&#10;ZG93bnJldi54bWxQSwUGAAAAAAQABAD1AAAAigMAAAAA&#10;" filled="f" stroked="f" strokeweight=".5pt">
                  <v:textbox>
                    <w:txbxContent>
                      <w:p w:rsidR="00BC1988" w:rsidRPr="002450A6" w:rsidRDefault="00BC1988" w:rsidP="00A763A4">
                        <w:pPr>
                          <w:rPr>
                            <w:rFonts w:ascii="HG丸ｺﾞｼｯｸM-PRO" w:eastAsia="HG丸ｺﾞｼｯｸM-PRO" w:hAnsi="HG丸ｺﾞｼｯｸM-PRO"/>
                          </w:rPr>
                        </w:pPr>
                        <w:r>
                          <w:rPr>
                            <w:rFonts w:ascii="HG丸ｺﾞｼｯｸM-PRO" w:eastAsia="HG丸ｺﾞｼｯｸM-PRO" w:hAnsi="HG丸ｺﾞｼｯｸM-PRO" w:hint="eastAsia"/>
                          </w:rPr>
                          <w:t>住居系</w:t>
                        </w:r>
                        <w:r w:rsidRPr="002450A6">
                          <w:rPr>
                            <w:rFonts w:ascii="HG丸ｺﾞｼｯｸM-PRO" w:eastAsia="HG丸ｺﾞｼｯｸM-PRO" w:hAnsi="HG丸ｺﾞｼｯｸM-PRO" w:hint="eastAsia"/>
                          </w:rPr>
                          <w:t>地域</w:t>
                        </w:r>
                      </w:p>
                    </w:txbxContent>
                  </v:textbox>
                </v:shape>
                <v:shape id="テキスト ボックス 88" o:spid="_x0000_s1035" type="#_x0000_t202" style="position:absolute;left:11214;top:5175;width:4096;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BC1988" w:rsidRPr="00141113" w:rsidRDefault="00BC1988" w:rsidP="00A763A4">
                        <w:pPr>
                          <w:rPr>
                            <w:rFonts w:ascii="HG丸ｺﾞｼｯｸM-PRO" w:eastAsia="HG丸ｺﾞｼｯｸM-PRO" w:hAnsi="HG丸ｺﾞｼｯｸM-PRO"/>
                            <w:b/>
                            <w:szCs w:val="21"/>
                          </w:rPr>
                        </w:pPr>
                        <w:r w:rsidRPr="00141113">
                          <w:rPr>
                            <w:rFonts w:ascii="HG丸ｺﾞｼｯｸM-PRO" w:eastAsia="HG丸ｺﾞｼｯｸM-PRO" w:hAnsi="HG丸ｺﾞｼｯｸM-PRO" w:hint="eastAsia"/>
                            <w:b/>
                            <w:szCs w:val="21"/>
                          </w:rPr>
                          <w:t>NG</w:t>
                        </w:r>
                      </w:p>
                    </w:txbxContent>
                  </v:textbox>
                </v:shape>
                <v:shape id="テキスト ボックス 89" o:spid="_x0000_s1036" type="#_x0000_t202" style="position:absolute;left:25879;top:27518;width:4108;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BC1988" w:rsidRPr="00141113" w:rsidRDefault="00BC1988" w:rsidP="00A763A4">
                        <w:pPr>
                          <w:rPr>
                            <w:rFonts w:ascii="HG丸ｺﾞｼｯｸM-PRO" w:eastAsia="HG丸ｺﾞｼｯｸM-PRO" w:hAnsi="HG丸ｺﾞｼｯｸM-PRO"/>
                            <w:b/>
                            <w:szCs w:val="21"/>
                          </w:rPr>
                        </w:pPr>
                        <w:r w:rsidRPr="00141113">
                          <w:rPr>
                            <w:rFonts w:ascii="HG丸ｺﾞｼｯｸM-PRO" w:eastAsia="HG丸ｺﾞｼｯｸM-PRO" w:hAnsi="HG丸ｺﾞｼｯｸM-PRO" w:hint="eastAsia"/>
                            <w:b/>
                            <w:szCs w:val="21"/>
                          </w:rPr>
                          <w:t>OK</w:t>
                        </w:r>
                      </w:p>
                    </w:txbxContent>
                  </v:textbox>
                </v:shape>
                <v:rect id="正方形/長方形 90" o:spid="_x0000_s1037" style="position:absolute;width:45669;height:31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t18EA&#10;AADbAAAADwAAAGRycy9kb3ducmV2LnhtbERPz2vCMBS+C/sfwht408QNxtYZpQwKg3mxLcJuz+at&#10;LSYvpclq/e/NYbDjx/d7u5+dFRONofesYbNWIIgbb3puNdRVsXoFESKyQeuZNNwowH73sNhiZvyV&#10;jzSVsRUphEOGGroYh0zK0HTkMKz9QJy4Hz86jAmOrTQjXlO4s/JJqRfpsOfU0OFAHx01l/LXaTiq&#10;6vTlDs/q+6zqUyicPU+51Xr5OOfvICLN8V/85/40Gt7S+v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7dfBAAAA2wAAAA8AAAAAAAAAAAAAAAAAmAIAAGRycy9kb3du&#10;cmV2LnhtbFBLBQYAAAAABAAEAPUAAACGAwAAAAA=&#10;" filled="f" strokecolor="windowText" strokeweight="1pt"/>
                <v:shape id="テキスト ボックス 87" o:spid="_x0000_s1038" type="#_x0000_t202" style="position:absolute;left:8971;top:13025;width:5899;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BC1988" w:rsidRPr="002450A6" w:rsidRDefault="00BC1988" w:rsidP="00A763A4">
                        <w:pPr>
                          <w:rPr>
                            <w:rFonts w:ascii="HG丸ｺﾞｼｯｸM-PRO" w:eastAsia="HG丸ｺﾞｼｯｸM-PRO" w:hAnsi="HG丸ｺﾞｼｯｸM-PRO"/>
                          </w:rPr>
                        </w:pPr>
                        <w:r>
                          <w:rPr>
                            <w:rFonts w:ascii="HG丸ｺﾞｼｯｸM-PRO" w:eastAsia="HG丸ｺﾞｼｯｸM-PRO" w:hAnsi="HG丸ｺﾞｼｯｸM-PRO" w:hint="eastAsia"/>
                          </w:rPr>
                          <w:t>その他</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1" o:spid="_x0000_s1039" type="#_x0000_t75" style="position:absolute;left:40544;top:27949;width:4572;height:2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T2wDEAAAA2wAAAA8AAABkcnMvZG93bnJldi54bWxEj0FrwkAUhO+C/2F5Qm+6iWCxqWuooUqh&#10;F6vS80v2NVmSfRuyW03/fbdQ8DjMzDfMJh9tJ640eONYQbpIQBBXThuuFVzO+/kahA/IGjvHpOCH&#10;POTb6WSDmXY3/qDrKdQiQthnqKAJoc+k9FVDFv3C9cTR+3KDxRDlUEs94C3CbSeXSfIoLRqOCw32&#10;VDRUtadvq+C1Ne99uTruPsvWBlukh3VpDko9zMaXZxCBxnAP/7fftIKnFP6+xB8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T2wDEAAAA2wAAAA8AAAAAAAAAAAAAAAAA&#10;nwIAAGRycy9kb3ducmV2LnhtbFBLBQYAAAAABAAEAPcAAACQAwAAAAA=&#10;">
                  <v:imagedata r:id="rId9" o:title=""/>
                  <v:path arrowok="t"/>
                </v:shape>
                <v:line id="直線コネクタ 92" o:spid="_x0000_s1040" style="position:absolute;flip:y;visibility:visible;mso-wrap-style:square" from="19466,12814" to="2048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eycYAAADbAAAADwAAAGRycy9kb3ducmV2LnhtbESPS2vDMBCE74X+B7GF3hrZPrSNEyWU&#10;viiEHuo8SG4ba2OZWitjqY7z76NAIcdhZr5hpvPBNqKnzteOFaSjBARx6XTNlYLV8uPhGYQPyBob&#10;x6TgRB7ms9ubKebaHfmH+iJUIkLY56jAhNDmUvrSkEU/ci1x9A6usxii7CqpOzxGuG1kliSP0mLN&#10;ccFgS6+Gyt/izyrIPtfp+n1nDuO0/i76BT69bbZ7pe7vhpcJiEBDuIb/219awTiDy5f4A+Ts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g3snGAAAA2wAAAA8AAAAAAAAA&#10;AAAAAAAAoQIAAGRycy9kb3ducmV2LnhtbFBLBQYAAAAABAAEAPkAAACUAwAAAAA=&#10;" strokecolor="#a5a5a5 [2092]" strokeweight=".5pt"/>
                <v:line id="直線コネクタ 93" o:spid="_x0000_s1041" style="position:absolute;flip:y;visibility:visible;mso-wrap-style:square" from="27619,26503" to="28635,2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x7UscAAADbAAAADwAAAGRycy9kb3ducmV2LnhtbESPQWvCQBSE70L/w/IKvekmFqqmriLa&#10;SqF4MK2lvb1mn9lg9m3IrjH9992C0OMwM98w82Vva9FR6yvHCtJRAoK4cLriUsH72/NwCsIHZI21&#10;Y1LwQx6Wi5vBHDPtLrynLg+liBD2GSowITSZlL4wZNGPXEMcvaNrLYYo21LqFi8Rbms5TpIHabHi&#10;uGCwobWh4pSfrYLx9pAenr7McZZWu7x7xcnm4/NbqbvbfvUIIlAf/sPX9otWMLuHvy/xB8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bHtSxwAAANsAAAAPAAAAAAAA&#10;AAAAAAAAAKECAABkcnMvZG93bnJldi54bWxQSwUGAAAAAAQABAD5AAAAlQMAAAAA&#10;" strokecolor="#a5a5a5 [2092]" strokeweight=".5pt"/>
                <v:line id="直線コネクタ 95" o:spid="_x0000_s1042" style="position:absolute;visibility:visible;mso-wrap-style:square" from="16648,4830" to="16648,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L6K8UAAADbAAAADwAAAGRycy9kb3ducmV2LnhtbESPQWvCQBSE7wX/w/KE3urGgqKpq9SC&#10;pPRQqpVAbs/sM0nNvg3ZbRL/fbcgeBxm5htmtRlMLTpqXWVZwXQSgSDOra64UHD83j0tQDiPrLG2&#10;TAqu5GCzHj2sMNa25z11B1+IAGEXo4LS+yaW0uUlGXQT2xAH72xbgz7ItpC6xT7ATS2fo2guDVYc&#10;Fkps6K2k/HL4NQrSvrKfx6/TTz7NtqlMMPsYkkapx/Hw+gLC0+Dv4Vv7XStYzuD/S/gB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L6K8UAAADbAAAADwAAAAAAAAAA&#10;AAAAAAChAgAAZHJzL2Rvd25yZXYueG1sUEsFBgAAAAAEAAQA+QAAAJMDAAAAAA==&#10;" strokecolor="#a5a5a5 [2092]" strokeweight=".5pt"/>
                <v:line id="直線コネクタ 96" o:spid="_x0000_s1043" style="position:absolute;visibility:visible;mso-wrap-style:square" from="33901,4744" to="3390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kXMQAAADbAAAADwAAAGRycy9kb3ducmV2LnhtbESPT4vCMBTE74LfITzBm6Z6kN1qFBVE&#10;8SDrHwRvz+bZVpuX0kTb/fYbYcHjMDO/YSazxhTiRZXLLSsY9CMQxInVOacKTsdV7wuE88gaC8uk&#10;4JcczKbt1gRjbWve0+vgUxEg7GJUkHlfxlK6JCODrm9L4uDdbGXQB1mlUldYB7gp5DCKRtJgzmEh&#10;w5KWGSWPw9MoONe53Z1+rvdkcFmc5Rov22ZdKtXtNPMxCE+N/4T/2xut4HsE7y/hB8j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YGRcxAAAANsAAAAPAAAAAAAAAAAA&#10;AAAAAKECAABkcnMvZG93bnJldi54bWxQSwUGAAAAAAQABAD5AAAAkgMAAAAA&#10;" strokecolor="#a5a5a5 [2092]" strokeweight=".5pt"/>
                <w10:wrap anchorx="margin"/>
              </v:group>
            </w:pict>
          </mc:Fallback>
        </mc:AlternateContent>
      </w:r>
    </w:p>
    <w:p w:rsidR="00B0571E" w:rsidRPr="00904B13" w:rsidRDefault="00B0571E" w:rsidP="0020732F">
      <w:pPr>
        <w:rPr>
          <w:rFonts w:ascii="HG丸ｺﾞｼｯｸM-PRO" w:eastAsia="HG丸ｺﾞｼｯｸM-PRO" w:hAnsi="HG丸ｺﾞｼｯｸM-PRO"/>
        </w:rPr>
      </w:pPr>
    </w:p>
    <w:p w:rsidR="00B0571E" w:rsidRPr="00904B13" w:rsidRDefault="00B0571E" w:rsidP="0020732F">
      <w:pPr>
        <w:rPr>
          <w:rFonts w:ascii="HG丸ｺﾞｼｯｸM-PRO" w:eastAsia="HG丸ｺﾞｼｯｸM-PRO" w:hAnsi="HG丸ｺﾞｼｯｸM-PRO"/>
        </w:rPr>
      </w:pPr>
    </w:p>
    <w:p w:rsidR="00B0571E" w:rsidRPr="00904B13" w:rsidRDefault="00B0571E" w:rsidP="0020732F">
      <w:pPr>
        <w:rPr>
          <w:rFonts w:ascii="HG丸ｺﾞｼｯｸM-PRO" w:eastAsia="HG丸ｺﾞｼｯｸM-PRO" w:hAnsi="HG丸ｺﾞｼｯｸM-PRO"/>
        </w:rPr>
      </w:pPr>
    </w:p>
    <w:p w:rsidR="00B0571E" w:rsidRPr="00904B13" w:rsidRDefault="00B0571E" w:rsidP="0020732F">
      <w:pPr>
        <w:rPr>
          <w:rFonts w:ascii="HG丸ｺﾞｼｯｸM-PRO" w:eastAsia="HG丸ｺﾞｼｯｸM-PRO" w:hAnsi="HG丸ｺﾞｼｯｸM-PRO"/>
        </w:rPr>
      </w:pPr>
    </w:p>
    <w:p w:rsidR="00B0571E" w:rsidRPr="00904B13" w:rsidRDefault="00B0571E" w:rsidP="0020732F">
      <w:pPr>
        <w:rPr>
          <w:rFonts w:ascii="HG丸ｺﾞｼｯｸM-PRO" w:eastAsia="HG丸ｺﾞｼｯｸM-PRO" w:hAnsi="HG丸ｺﾞｼｯｸM-PRO"/>
        </w:rPr>
      </w:pPr>
    </w:p>
    <w:p w:rsidR="00B0571E" w:rsidRPr="00904B13" w:rsidRDefault="00B0571E" w:rsidP="0020732F">
      <w:pPr>
        <w:rPr>
          <w:rFonts w:ascii="HG丸ｺﾞｼｯｸM-PRO" w:eastAsia="HG丸ｺﾞｼｯｸM-PRO" w:hAnsi="HG丸ｺﾞｼｯｸM-PRO"/>
        </w:rPr>
      </w:pPr>
    </w:p>
    <w:p w:rsidR="00B0571E" w:rsidRPr="00904B13" w:rsidRDefault="00026FB5" w:rsidP="0020732F">
      <w:pPr>
        <w:rPr>
          <w:rFonts w:ascii="HG丸ｺﾞｼｯｸM-PRO" w:eastAsia="HG丸ｺﾞｼｯｸM-PRO" w:hAnsi="HG丸ｺﾞｼｯｸM-PRO"/>
        </w:rPr>
      </w:pPr>
      <w:r w:rsidRPr="00904B13">
        <w:rPr>
          <w:rFonts w:ascii="HG丸ｺﾞｼｯｸM-PRO" w:eastAsia="HG丸ｺﾞｼｯｸM-PRO" w:hAnsi="HG丸ｺﾞｼｯｸM-PRO"/>
          <w:noProof/>
        </w:rPr>
        <mc:AlternateContent>
          <mc:Choice Requires="wps">
            <w:drawing>
              <wp:anchor distT="0" distB="0" distL="114300" distR="114300" simplePos="0" relativeHeight="251642879" behindDoc="0" locked="0" layoutInCell="1" allowOverlap="1" wp14:anchorId="3AF609AA" wp14:editId="0BDD8904">
                <wp:simplePos x="0" y="0"/>
                <wp:positionH relativeFrom="column">
                  <wp:posOffset>3174365</wp:posOffset>
                </wp:positionH>
                <wp:positionV relativeFrom="paragraph">
                  <wp:posOffset>121123</wp:posOffset>
                </wp:positionV>
                <wp:extent cx="441960" cy="33210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441960" cy="332105"/>
                        </a:xfrm>
                        <a:prstGeom prst="rect">
                          <a:avLst/>
                        </a:prstGeom>
                        <a:solidFill>
                          <a:sysClr val="window" lastClr="FFFFFF"/>
                        </a:solidFill>
                        <a:ln w="6350">
                          <a:noFill/>
                        </a:ln>
                        <a:effectLst/>
                      </wps:spPr>
                      <wps:txbx>
                        <w:txbxContent>
                          <w:p w:rsidR="00BC1988" w:rsidRPr="000D2177" w:rsidRDefault="00BC1988" w:rsidP="00026FB5">
                            <w:pPr>
                              <w:rPr>
                                <w:rFonts w:ascii="HG丸ｺﾞｼｯｸM-PRO" w:eastAsia="HG丸ｺﾞｼｯｸM-PRO" w:hAnsi="HG丸ｺﾞｼｯｸM-PRO"/>
                                <w:sz w:val="16"/>
                                <w:szCs w:val="16"/>
                              </w:rPr>
                            </w:pPr>
                            <w:r w:rsidRPr="000D2177">
                              <w:rPr>
                                <w:rFonts w:ascii="HG丸ｺﾞｼｯｸM-PRO" w:eastAsia="HG丸ｺﾞｼｯｸM-PRO" w:hAnsi="HG丸ｺﾞｼｯｸM-PRO" w:hint="eastAsia"/>
                                <w:sz w:val="16"/>
                                <w:szCs w:val="16"/>
                              </w:rPr>
                              <w:t>50ｍ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4" o:spid="_x0000_s1044" type="#_x0000_t202" style="position:absolute;left:0;text-align:left;margin-left:249.95pt;margin-top:9.55pt;width:34.8pt;height:26.15pt;z-index:25164287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" fillcolor="window" stroked="f" strokeweight=".5pt">
                <v:textbox>
                  <w:txbxContent>
                    <w:p w:rsidR="00BC1988" w:rsidRPr="000D2177" w:rsidRDefault="00BC1988" w:rsidP="00026FB5">
                      <w:pPr>
                        <w:rPr>
                          <w:rFonts w:ascii="HG丸ｺﾞｼｯｸM-PRO" w:eastAsia="HG丸ｺﾞｼｯｸM-PRO" w:hAnsi="HG丸ｺﾞｼｯｸM-PRO"/>
                          <w:sz w:val="16"/>
                          <w:szCs w:val="16"/>
                        </w:rPr>
                      </w:pPr>
                      <w:r w:rsidRPr="000D2177">
                        <w:rPr>
                          <w:rFonts w:ascii="HG丸ｺﾞｼｯｸM-PRO" w:eastAsia="HG丸ｺﾞｼｯｸM-PRO" w:hAnsi="HG丸ｺﾞｼｯｸM-PRO" w:hint="eastAsia"/>
                          <w:sz w:val="16"/>
                          <w:szCs w:val="16"/>
                        </w:rPr>
                        <w:t>50ｍ</w:t>
                      </w:r>
                    </w:p>
                  </w:txbxContent>
                </v:textbox>
              </v:shape>
            </w:pict>
          </mc:Fallback>
        </mc:AlternateContent>
      </w:r>
    </w:p>
    <w:p w:rsidR="00B0571E" w:rsidRPr="00904B13" w:rsidRDefault="00B0571E" w:rsidP="0020732F">
      <w:pPr>
        <w:rPr>
          <w:rFonts w:ascii="HG丸ｺﾞｼｯｸM-PRO" w:eastAsia="HG丸ｺﾞｼｯｸM-PRO" w:hAnsi="HG丸ｺﾞｼｯｸM-PRO"/>
        </w:rPr>
      </w:pPr>
    </w:p>
    <w:p w:rsidR="00B0571E" w:rsidRPr="00904B13" w:rsidRDefault="00B0571E" w:rsidP="0020732F">
      <w:pPr>
        <w:rPr>
          <w:rFonts w:ascii="HG丸ｺﾞｼｯｸM-PRO" w:eastAsia="HG丸ｺﾞｼｯｸM-PRO" w:hAnsi="HG丸ｺﾞｼｯｸM-PRO"/>
        </w:rPr>
      </w:pPr>
    </w:p>
    <w:p w:rsidR="00B0571E" w:rsidRPr="00904B13" w:rsidRDefault="00B0571E" w:rsidP="0020732F">
      <w:pPr>
        <w:rPr>
          <w:rFonts w:ascii="HG丸ｺﾞｼｯｸM-PRO" w:eastAsia="HG丸ｺﾞｼｯｸM-PRO" w:hAnsi="HG丸ｺﾞｼｯｸM-PRO"/>
        </w:rPr>
      </w:pPr>
    </w:p>
    <w:p w:rsidR="00B0571E" w:rsidRPr="00904B13" w:rsidRDefault="00B0571E" w:rsidP="0020732F">
      <w:pPr>
        <w:rPr>
          <w:rFonts w:ascii="HG丸ｺﾞｼｯｸM-PRO" w:eastAsia="HG丸ｺﾞｼｯｸM-PRO" w:hAnsi="HG丸ｺﾞｼｯｸM-PRO"/>
        </w:rPr>
      </w:pPr>
    </w:p>
    <w:p w:rsidR="00B0571E" w:rsidRPr="00904B13" w:rsidRDefault="00B0571E" w:rsidP="0020732F">
      <w:pPr>
        <w:rPr>
          <w:rFonts w:ascii="HG丸ｺﾞｼｯｸM-PRO" w:eastAsia="HG丸ｺﾞｼｯｸM-PRO" w:hAnsi="HG丸ｺﾞｼｯｸM-PRO"/>
        </w:rPr>
      </w:pPr>
    </w:p>
    <w:p w:rsidR="00A763A4" w:rsidRPr="00904B13" w:rsidRDefault="00A763A4" w:rsidP="0020732F">
      <w:pPr>
        <w:rPr>
          <w:rFonts w:ascii="HG丸ｺﾞｼｯｸM-PRO" w:eastAsia="HG丸ｺﾞｼｯｸM-PRO" w:hAnsi="HG丸ｺﾞｼｯｸM-PRO"/>
        </w:rPr>
      </w:pPr>
    </w:p>
    <w:p w:rsidR="0017572A" w:rsidRPr="00904B13" w:rsidRDefault="0017572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17572A" w:rsidRPr="00904B13" w:rsidRDefault="0017572A"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1</w:t>
      </w:r>
      <w:r w:rsidR="00C674D5" w:rsidRPr="00904B13">
        <w:rPr>
          <w:rFonts w:ascii="HG丸ｺﾞｼｯｸM-PRO" w:eastAsia="HG丸ｺﾞｼｯｸM-PRO" w:hAnsi="HG丸ｺﾞｼｯｸM-PRO" w:hint="eastAsia"/>
        </w:rPr>
        <w:t>°振ろう</w:t>
      </w:r>
      <w:r w:rsidRPr="00904B13">
        <w:rPr>
          <w:rFonts w:ascii="HG丸ｺﾞｼｯｸM-PRO" w:eastAsia="HG丸ｺﾞｼｯｸM-PRO" w:hAnsi="HG丸ｺﾞｼｯｸM-PRO" w:hint="eastAsia"/>
        </w:rPr>
        <w:t>が10</w:t>
      </w:r>
      <w:r w:rsidR="00C674D5" w:rsidRPr="00904B13">
        <w:rPr>
          <w:rFonts w:ascii="HG丸ｺﾞｼｯｸM-PRO" w:eastAsia="HG丸ｺﾞｼｯｸM-PRO" w:hAnsi="HG丸ｺﾞｼｯｸM-PRO" w:hint="eastAsia"/>
        </w:rPr>
        <w:t>°振ろう</w:t>
      </w:r>
      <w:r w:rsidRPr="00904B13">
        <w:rPr>
          <w:rFonts w:ascii="HG丸ｺﾞｼｯｸM-PRO" w:eastAsia="HG丸ｺﾞｼｯｸM-PRO" w:hAnsi="HG丸ｺﾞｼｯｸM-PRO" w:hint="eastAsia"/>
        </w:rPr>
        <w:t>がひっかかるかどうか。アウトかセーフかそういう考え方かなと思うんですけど。</w:t>
      </w:r>
    </w:p>
    <w:p w:rsidR="0017572A" w:rsidRPr="00904B13" w:rsidRDefault="0017572A" w:rsidP="0020732F">
      <w:pPr>
        <w:rPr>
          <w:rFonts w:ascii="HG丸ｺﾞｼｯｸM-PRO" w:eastAsia="HG丸ｺﾞｼｯｸM-PRO" w:hAnsi="HG丸ｺﾞｼｯｸM-PRO"/>
        </w:rPr>
      </w:pPr>
    </w:p>
    <w:p w:rsidR="0017572A" w:rsidRPr="00904B13" w:rsidRDefault="0017572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336DDA" w:rsidRPr="00904B13" w:rsidRDefault="0017572A"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要は、1</w:t>
      </w:r>
      <w:r w:rsidR="00C674D5" w:rsidRPr="00904B13">
        <w:rPr>
          <w:rFonts w:ascii="HG丸ｺﾞｼｯｸM-PRO" w:eastAsia="HG丸ｺﾞｼｯｸM-PRO" w:hAnsi="HG丸ｺﾞｼｯｸM-PRO" w:hint="eastAsia"/>
        </w:rPr>
        <w:t>°振って</w:t>
      </w:r>
      <w:r w:rsidRPr="00904B13">
        <w:rPr>
          <w:rFonts w:ascii="HG丸ｺﾞｼｯｸM-PRO" w:eastAsia="HG丸ｺﾞｼｯｸM-PRO" w:hAnsi="HG丸ｺﾞｼｯｸM-PRO" w:hint="eastAsia"/>
        </w:rPr>
        <w:t>も50ｍ以内でどこかに引っかかればアウトなんですよ</w:t>
      </w:r>
      <w:r w:rsidR="000D5953" w:rsidRPr="00904B13">
        <w:rPr>
          <w:rFonts w:ascii="HG丸ｺﾞｼｯｸM-PRO" w:eastAsia="HG丸ｺﾞｼｯｸM-PRO" w:hAnsi="HG丸ｺﾞｼｯｸM-PRO" w:hint="eastAsia"/>
        </w:rPr>
        <w:t>、住居地域に</w:t>
      </w:r>
      <w:r w:rsidRPr="00904B13">
        <w:rPr>
          <w:rFonts w:ascii="HG丸ｺﾞｼｯｸM-PRO" w:eastAsia="HG丸ｺﾞｼｯｸM-PRO" w:hAnsi="HG丸ｺﾞｼｯｸM-PRO" w:hint="eastAsia"/>
        </w:rPr>
        <w:t>。1</w:t>
      </w:r>
      <w:r w:rsidR="00C674D5" w:rsidRPr="00904B13">
        <w:rPr>
          <w:rFonts w:ascii="HG丸ｺﾞｼｯｸM-PRO" w:eastAsia="HG丸ｺﾞｼｯｸM-PRO" w:hAnsi="HG丸ｺﾞｼｯｸM-PRO" w:hint="eastAsia"/>
        </w:rPr>
        <w:t>°振った</w:t>
      </w:r>
      <w:r w:rsidRPr="00904B13">
        <w:rPr>
          <w:rFonts w:ascii="HG丸ｺﾞｼｯｸM-PRO" w:eastAsia="HG丸ｺﾞｼｯｸM-PRO" w:hAnsi="HG丸ｺﾞｼｯｸM-PRO" w:hint="eastAsia"/>
        </w:rPr>
        <w:t>くらい</w:t>
      </w:r>
      <w:r w:rsidR="000D5953" w:rsidRPr="00904B13">
        <w:rPr>
          <w:rFonts w:ascii="HG丸ｺﾞｼｯｸM-PRO" w:eastAsia="HG丸ｺﾞｼｯｸM-PRO" w:hAnsi="HG丸ｺﾞｼｯｸM-PRO" w:hint="eastAsia"/>
        </w:rPr>
        <w:t>だったら</w:t>
      </w:r>
      <w:r w:rsidRPr="00904B13">
        <w:rPr>
          <w:rFonts w:ascii="HG丸ｺﾞｼｯｸM-PRO" w:eastAsia="HG丸ｺﾞｼｯｸM-PRO" w:hAnsi="HG丸ｺﾞｼｯｸM-PRO" w:hint="eastAsia"/>
        </w:rPr>
        <w:t>絶対にアウトになる。50ｍが大事なので。</w:t>
      </w:r>
      <w:r w:rsidR="00C674D5" w:rsidRPr="00904B13">
        <w:rPr>
          <w:rFonts w:ascii="HG丸ｺﾞｼｯｸM-PRO" w:eastAsia="HG丸ｺﾞｼｯｸM-PRO" w:hAnsi="HG丸ｺﾞｼｯｸM-PRO" w:hint="eastAsia"/>
        </w:rPr>
        <w:t>なので振れるんですよ。広告事業者の人が振れる</w:t>
      </w:r>
      <w:r w:rsidR="000D5953" w:rsidRPr="00904B13">
        <w:rPr>
          <w:rFonts w:ascii="HG丸ｺﾞｼｯｸM-PRO" w:eastAsia="HG丸ｺﾞｼｯｸM-PRO" w:hAnsi="HG丸ｺﾞｼｯｸM-PRO" w:hint="eastAsia"/>
        </w:rPr>
        <w:t>。これは90°向いていようが50</w:t>
      </w:r>
      <w:r w:rsidR="00543296" w:rsidRPr="00904B13">
        <w:rPr>
          <w:rFonts w:ascii="HG丸ｺﾞｼｯｸM-PRO" w:eastAsia="HG丸ｺﾞｼｯｸM-PRO" w:hAnsi="HG丸ｺﾞｼｯｸM-PRO" w:hint="eastAsia"/>
        </w:rPr>
        <w:t>ｍ以内にいる人にとってはどっちにしても</w:t>
      </w:r>
      <w:r w:rsidR="00336DDA" w:rsidRPr="00904B13">
        <w:rPr>
          <w:rFonts w:ascii="HG丸ｺﾞｼｯｸM-PRO" w:eastAsia="HG丸ｺﾞｼｯｸM-PRO" w:hAnsi="HG丸ｺﾞｼｯｸM-PRO" w:hint="eastAsia"/>
        </w:rPr>
        <w:t>引っかかるので、振って</w:t>
      </w:r>
      <w:r w:rsidR="000D5953" w:rsidRPr="00904B13">
        <w:rPr>
          <w:rFonts w:ascii="HG丸ｺﾞｼｯｸM-PRO" w:eastAsia="HG丸ｺﾞｼｯｸM-PRO" w:hAnsi="HG丸ｺﾞｼｯｸM-PRO" w:hint="eastAsia"/>
        </w:rPr>
        <w:t>逃げる方法はない。</w:t>
      </w:r>
    </w:p>
    <w:p w:rsidR="00336DDA" w:rsidRPr="00904B13" w:rsidRDefault="00336DDA" w:rsidP="0020732F">
      <w:pPr>
        <w:rPr>
          <w:rFonts w:ascii="HG丸ｺﾞｼｯｸM-PRO" w:eastAsia="HG丸ｺﾞｼｯｸM-PRO" w:hAnsi="HG丸ｺﾞｼｯｸM-PRO"/>
        </w:rPr>
      </w:pPr>
    </w:p>
    <w:p w:rsidR="000D5953" w:rsidRPr="00904B13" w:rsidRDefault="000D5953"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0D5953" w:rsidRPr="00904B13" w:rsidRDefault="000D5953"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広告面から50ｍの筒が出ているとして、それを振り回して、それが対象地に入りますか、入りませんかということでいいのかなと思う。</w:t>
      </w:r>
    </w:p>
    <w:p w:rsidR="000D5953" w:rsidRPr="00904B13" w:rsidRDefault="000D5953" w:rsidP="0020732F">
      <w:pPr>
        <w:rPr>
          <w:rFonts w:ascii="HG丸ｺﾞｼｯｸM-PRO" w:eastAsia="HG丸ｺﾞｼｯｸM-PRO" w:hAnsi="HG丸ｺﾞｼｯｸM-PRO"/>
        </w:rPr>
      </w:pPr>
    </w:p>
    <w:p w:rsidR="000D5953" w:rsidRPr="00904B13" w:rsidRDefault="000D5953"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0D5953" w:rsidRPr="00904B13" w:rsidRDefault="000D5953"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50</w:t>
      </w:r>
      <w:r w:rsidR="00336DDA" w:rsidRPr="00904B13">
        <w:rPr>
          <w:rFonts w:ascii="HG丸ｺﾞｼｯｸM-PRO" w:eastAsia="HG丸ｺﾞｼｯｸM-PRO" w:hAnsi="HG丸ｺﾞｼｯｸM-PRO" w:hint="eastAsia"/>
        </w:rPr>
        <w:t>ｍの</w:t>
      </w:r>
      <w:r w:rsidRPr="00904B13">
        <w:rPr>
          <w:rFonts w:ascii="HG丸ｺﾞｼｯｸM-PRO" w:eastAsia="HG丸ｺﾞｼｯｸM-PRO" w:hAnsi="HG丸ｺﾞｼｯｸM-PRO" w:hint="eastAsia"/>
        </w:rPr>
        <w:t>場合に、角度によってはセーフになるものとアウトになるものがでてくるといったことですよね。</w:t>
      </w:r>
    </w:p>
    <w:p w:rsidR="000D5953" w:rsidRPr="00904B13" w:rsidRDefault="000D5953" w:rsidP="0020732F">
      <w:pPr>
        <w:rPr>
          <w:rFonts w:ascii="HG丸ｺﾞｼｯｸM-PRO" w:eastAsia="HG丸ｺﾞｼｯｸM-PRO" w:hAnsi="HG丸ｺﾞｼｯｸM-PRO"/>
        </w:rPr>
      </w:pPr>
    </w:p>
    <w:p w:rsidR="000D5953" w:rsidRPr="00904B13" w:rsidRDefault="000D5953"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AF627D" w:rsidRDefault="00B11984" w:rsidP="00D7503B">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それで言うと思う。</w:t>
      </w:r>
      <w:r w:rsidR="000D5953" w:rsidRPr="00904B13">
        <w:rPr>
          <w:rFonts w:ascii="HG丸ｺﾞｼｯｸM-PRO" w:eastAsia="HG丸ｺﾞｼｯｸM-PRO" w:hAnsi="HG丸ｺﾞｼｯｸM-PRO" w:hint="eastAsia"/>
        </w:rPr>
        <w:t>先ほどの、道路に対して直角に見せたいといった時には、</w:t>
      </w:r>
      <w:r w:rsidRPr="00904B13">
        <w:rPr>
          <w:rFonts w:ascii="HG丸ｺﾞｼｯｸM-PRO" w:eastAsia="HG丸ｺﾞｼｯｸM-PRO" w:hAnsi="HG丸ｺﾞｼｯｸM-PRO" w:hint="eastAsia"/>
        </w:rPr>
        <w:t>延々と商業地域のところに向いているので。</w:t>
      </w:r>
    </w:p>
    <w:p w:rsidR="006312C8" w:rsidRPr="00904B13" w:rsidRDefault="006312C8" w:rsidP="00D7503B">
      <w:pPr>
        <w:ind w:firstLineChars="100" w:firstLine="210"/>
        <w:rPr>
          <w:rFonts w:ascii="HG丸ｺﾞｼｯｸM-PRO" w:eastAsia="HG丸ｺﾞｼｯｸM-PRO" w:hAnsi="HG丸ｺﾞｼｯｸM-PRO"/>
        </w:rPr>
      </w:pPr>
    </w:p>
    <w:p w:rsidR="00B11984" w:rsidRPr="00904B13" w:rsidRDefault="00B1198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lastRenderedPageBreak/>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B11984" w:rsidRPr="00904B13" w:rsidRDefault="00B11984"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道路はセーフになるかも知れませんが。</w:t>
      </w:r>
    </w:p>
    <w:p w:rsidR="00B11984" w:rsidRPr="00904B13" w:rsidRDefault="00B11984" w:rsidP="0020732F">
      <w:pPr>
        <w:rPr>
          <w:rFonts w:ascii="HG丸ｺﾞｼｯｸM-PRO" w:eastAsia="HG丸ｺﾞｼｯｸM-PRO" w:hAnsi="HG丸ｺﾞｼｯｸM-PRO"/>
        </w:rPr>
      </w:pPr>
    </w:p>
    <w:p w:rsidR="00B11984" w:rsidRPr="00904B13" w:rsidRDefault="00B1198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B11984" w:rsidRPr="00904B13" w:rsidRDefault="00B11984"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境界から50ｍというよりは、発光体から50ｍの範囲に住居があるかどうか。</w:t>
      </w:r>
    </w:p>
    <w:p w:rsidR="00B11984" w:rsidRPr="00904B13" w:rsidRDefault="00B11984" w:rsidP="0020732F">
      <w:pPr>
        <w:rPr>
          <w:rFonts w:ascii="HG丸ｺﾞｼｯｸM-PRO" w:eastAsia="HG丸ｺﾞｼｯｸM-PRO" w:hAnsi="HG丸ｺﾞｼｯｸM-PRO"/>
        </w:rPr>
      </w:pPr>
    </w:p>
    <w:p w:rsidR="00B11984" w:rsidRPr="00904B13" w:rsidRDefault="00B1198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B11984" w:rsidRPr="00904B13" w:rsidRDefault="00B11984"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そういう考え方の方が素直かなと思う。</w:t>
      </w:r>
    </w:p>
    <w:p w:rsidR="00B11984" w:rsidRPr="00904B13" w:rsidRDefault="00B11984" w:rsidP="0020732F">
      <w:pPr>
        <w:rPr>
          <w:rFonts w:ascii="HG丸ｺﾞｼｯｸM-PRO" w:eastAsia="HG丸ｺﾞｼｯｸM-PRO" w:hAnsi="HG丸ｺﾞｼｯｸM-PRO"/>
        </w:rPr>
      </w:pPr>
    </w:p>
    <w:p w:rsidR="00B11984" w:rsidRPr="00904B13" w:rsidRDefault="00B1198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B11984" w:rsidRPr="00904B13" w:rsidRDefault="00B11984"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境界も50ｍだが、発光体からも50ｍというのは色々なところで使われているガイドラインや数値目標</w:t>
      </w:r>
      <w:r w:rsidR="00253260" w:rsidRPr="00904B13">
        <w:rPr>
          <w:rFonts w:ascii="HG丸ｺﾞｼｯｸM-PRO" w:eastAsia="HG丸ｺﾞｼｯｸM-PRO" w:hAnsi="HG丸ｺﾞｼｯｸM-PRO" w:hint="eastAsia"/>
        </w:rPr>
        <w:t>だというところがあるの</w:t>
      </w:r>
      <w:r w:rsidRPr="00904B13">
        <w:rPr>
          <w:rFonts w:ascii="HG丸ｺﾞｼｯｸM-PRO" w:eastAsia="HG丸ｺﾞｼｯｸM-PRO" w:hAnsi="HG丸ｺﾞｼｯｸM-PRO" w:hint="eastAsia"/>
        </w:rPr>
        <w:t>で</w:t>
      </w:r>
      <w:r w:rsidR="00253260" w:rsidRPr="00904B13">
        <w:rPr>
          <w:rFonts w:ascii="HG丸ｺﾞｼｯｸM-PRO" w:eastAsia="HG丸ｺﾞｼｯｸM-PRO" w:hAnsi="HG丸ｺﾞｼｯｸM-PRO" w:hint="eastAsia"/>
        </w:rPr>
        <w:t>、</w:t>
      </w:r>
      <w:r w:rsidRPr="00904B13">
        <w:rPr>
          <w:rFonts w:ascii="HG丸ｺﾞｼｯｸM-PRO" w:eastAsia="HG丸ｺﾞｼｯｸM-PRO" w:hAnsi="HG丸ｺﾞｼｯｸM-PRO" w:hint="eastAsia"/>
        </w:rPr>
        <w:t>どちらにも使えばよいと思う。そうすると、指導する方も距離を測るだけなので、</w:t>
      </w:r>
      <w:r w:rsidR="00626CE1" w:rsidRPr="00904B13">
        <w:rPr>
          <w:rFonts w:ascii="HG丸ｺﾞｼｯｸM-PRO" w:eastAsia="HG丸ｺﾞｼｯｸM-PRO" w:hAnsi="HG丸ｺﾞｼｯｸM-PRO" w:hint="eastAsia"/>
        </w:rPr>
        <w:t>論理的に</w:t>
      </w:r>
      <w:r w:rsidRPr="00904B13">
        <w:rPr>
          <w:rFonts w:ascii="HG丸ｺﾞｼｯｸM-PRO" w:eastAsia="HG丸ｺﾞｼｯｸM-PRO" w:hAnsi="HG丸ｺﾞｼｯｸM-PRO" w:hint="eastAsia"/>
        </w:rPr>
        <w:t>どうなのかという話はできるでしょう。</w:t>
      </w:r>
      <w:r w:rsidR="00253260" w:rsidRPr="00904B13">
        <w:rPr>
          <w:rFonts w:ascii="HG丸ｺﾞｼｯｸM-PRO" w:eastAsia="HG丸ｺﾞｼｯｸM-PRO" w:hAnsi="HG丸ｺﾞｼｯｸM-PRO" w:hint="eastAsia"/>
        </w:rPr>
        <w:t>逆に広告主の人が、真正面が50ｍ強あって、住居地域に大きなデジタルサイネージを出したくても、真横を向いていれば絶対にあたらないので出せる。それだと、住居地区に対する影響というこのガイドラインの目的は達成するのではないか。</w:t>
      </w:r>
    </w:p>
    <w:p w:rsidR="00207BA4" w:rsidRPr="00904B13" w:rsidRDefault="00207BA4" w:rsidP="0020732F">
      <w:pPr>
        <w:rPr>
          <w:rFonts w:ascii="HG丸ｺﾞｼｯｸM-PRO" w:eastAsia="HG丸ｺﾞｼｯｸM-PRO" w:hAnsi="HG丸ｺﾞｼｯｸM-PRO"/>
        </w:rPr>
      </w:pPr>
    </w:p>
    <w:p w:rsidR="00253260" w:rsidRPr="00904B13" w:rsidRDefault="0025326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253260" w:rsidRPr="00904B13" w:rsidRDefault="00336DDA"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デジタルサイネージの真正面</w:t>
      </w:r>
      <w:r w:rsidR="00253260" w:rsidRPr="00904B13">
        <w:rPr>
          <w:rFonts w:ascii="HG丸ｺﾞｼｯｸM-PRO" w:eastAsia="HG丸ｺﾞｼｯｸM-PRO" w:hAnsi="HG丸ｺﾞｼｯｸM-PRO" w:hint="eastAsia"/>
        </w:rPr>
        <w:t>の50ｍの間に住宅があるかないかということか。</w:t>
      </w:r>
    </w:p>
    <w:p w:rsidR="00253260" w:rsidRPr="00904B13" w:rsidRDefault="00253260" w:rsidP="0020732F">
      <w:pPr>
        <w:rPr>
          <w:rFonts w:ascii="HG丸ｺﾞｼｯｸM-PRO" w:eastAsia="HG丸ｺﾞｼｯｸM-PRO" w:hAnsi="HG丸ｺﾞｼｯｸM-PRO"/>
        </w:rPr>
      </w:pPr>
    </w:p>
    <w:p w:rsidR="00253260" w:rsidRPr="00904B13" w:rsidRDefault="0025326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253260" w:rsidRPr="00904B13" w:rsidRDefault="00253260"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そういうことです。</w:t>
      </w:r>
    </w:p>
    <w:p w:rsidR="00253260" w:rsidRPr="00904B13" w:rsidRDefault="00253260" w:rsidP="0020732F">
      <w:pPr>
        <w:rPr>
          <w:rFonts w:ascii="HG丸ｺﾞｼｯｸM-PRO" w:eastAsia="HG丸ｺﾞｼｯｸM-PRO" w:hAnsi="HG丸ｺﾞｼｯｸM-PRO"/>
        </w:rPr>
      </w:pPr>
    </w:p>
    <w:p w:rsidR="00253260" w:rsidRPr="00904B13" w:rsidRDefault="0025326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462C08" w:rsidRPr="00904B13">
        <w:rPr>
          <w:rFonts w:ascii="HG丸ｺﾞｼｯｸM-PRO" w:eastAsia="HG丸ｺﾞｼｯｸM-PRO" w:hAnsi="HG丸ｺﾞｼｯｸM-PRO" w:hint="eastAsia"/>
        </w:rPr>
        <w:t>】</w:t>
      </w:r>
    </w:p>
    <w:p w:rsidR="00462C08" w:rsidRPr="00904B13" w:rsidRDefault="00462C08"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例えば55ｍのところにきた場合、</w:t>
      </w:r>
      <w:r w:rsidR="001914E2">
        <w:rPr>
          <w:rFonts w:ascii="HG丸ｺﾞｼｯｸM-PRO" w:eastAsia="HG丸ｺﾞｼｯｸM-PRO" w:hAnsi="HG丸ｺﾞｼｯｸM-PRO" w:hint="eastAsia"/>
        </w:rPr>
        <w:t>眩しく</w:t>
      </w:r>
      <w:r w:rsidRPr="00904B13">
        <w:rPr>
          <w:rFonts w:ascii="HG丸ｺﾞｼｯｸM-PRO" w:eastAsia="HG丸ｺﾞｼｯｸM-PRO" w:hAnsi="HG丸ｺﾞｼｯｸM-PRO" w:hint="eastAsia"/>
        </w:rPr>
        <w:t>ないのか。</w:t>
      </w:r>
    </w:p>
    <w:p w:rsidR="00462C08" w:rsidRPr="00904B13" w:rsidRDefault="00462C08" w:rsidP="0020732F">
      <w:pPr>
        <w:rPr>
          <w:rFonts w:ascii="HG丸ｺﾞｼｯｸM-PRO" w:eastAsia="HG丸ｺﾞｼｯｸM-PRO" w:hAnsi="HG丸ｺﾞｼｯｸM-PRO"/>
        </w:rPr>
      </w:pPr>
    </w:p>
    <w:p w:rsidR="00462C08" w:rsidRPr="00904B13" w:rsidRDefault="00462C0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462C08" w:rsidRPr="00904B13" w:rsidRDefault="00462C08"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それは眩しいかもしれない。</w:t>
      </w:r>
    </w:p>
    <w:p w:rsidR="00462C08" w:rsidRPr="00904B13" w:rsidRDefault="00462C08" w:rsidP="0020732F">
      <w:pPr>
        <w:rPr>
          <w:rFonts w:ascii="HG丸ｺﾞｼｯｸM-PRO" w:eastAsia="HG丸ｺﾞｼｯｸM-PRO" w:hAnsi="HG丸ｺﾞｼｯｸM-PRO"/>
        </w:rPr>
      </w:pPr>
    </w:p>
    <w:p w:rsidR="00462C08" w:rsidRPr="00904B13" w:rsidRDefault="00462C0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462C08" w:rsidRPr="00904B13" w:rsidRDefault="00462C08"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それは照度の関係と</w:t>
      </w:r>
      <w:r w:rsidR="00242EDE" w:rsidRPr="00904B13">
        <w:rPr>
          <w:rFonts w:ascii="HG丸ｺﾞｼｯｸM-PRO" w:eastAsia="HG丸ｺﾞｼｯｸM-PRO" w:hAnsi="HG丸ｺﾞｼｯｸM-PRO" w:hint="eastAsia"/>
        </w:rPr>
        <w:t>カンデラ</w:t>
      </w:r>
      <w:r w:rsidR="00A508A6" w:rsidRPr="00904B13">
        <w:rPr>
          <w:rFonts w:ascii="HG丸ｺﾞｼｯｸM-PRO" w:eastAsia="HG丸ｺﾞｼｯｸM-PRO" w:hAnsi="HG丸ｺﾞｼｯｸM-PRO" w:hint="eastAsia"/>
        </w:rPr>
        <w:t>が関係してくるだろう。</w:t>
      </w:r>
    </w:p>
    <w:p w:rsidR="00A508A6" w:rsidRPr="00904B13" w:rsidRDefault="00A508A6" w:rsidP="0020732F">
      <w:pPr>
        <w:rPr>
          <w:rFonts w:ascii="HG丸ｺﾞｼｯｸM-PRO" w:eastAsia="HG丸ｺﾞｼｯｸM-PRO" w:hAnsi="HG丸ｺﾞｼｯｸM-PRO"/>
        </w:rPr>
      </w:pPr>
    </w:p>
    <w:p w:rsidR="00A508A6" w:rsidRPr="00904B13" w:rsidRDefault="00A508A6"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A508A6" w:rsidRPr="00904B13" w:rsidRDefault="00A508A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そのときは、55ｍの方との個別の対応になる。</w:t>
      </w:r>
    </w:p>
    <w:p w:rsidR="00A508A6" w:rsidRPr="00904B13" w:rsidRDefault="00A508A6" w:rsidP="0020732F">
      <w:pPr>
        <w:rPr>
          <w:rFonts w:ascii="HG丸ｺﾞｼｯｸM-PRO" w:eastAsia="HG丸ｺﾞｼｯｸM-PRO" w:hAnsi="HG丸ｺﾞｼｯｸM-PRO"/>
        </w:rPr>
      </w:pPr>
    </w:p>
    <w:p w:rsidR="00A508A6" w:rsidRPr="00904B13" w:rsidRDefault="00A508A6"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A508A6" w:rsidRPr="00904B13" w:rsidRDefault="00A508A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本当は、大きさや輝度によって違ってくるのだろうが。</w:t>
      </w:r>
    </w:p>
    <w:p w:rsidR="00A508A6" w:rsidRPr="00904B13" w:rsidRDefault="00A508A6" w:rsidP="0020732F">
      <w:pPr>
        <w:rPr>
          <w:rFonts w:ascii="HG丸ｺﾞｼｯｸM-PRO" w:eastAsia="HG丸ｺﾞｼｯｸM-PRO" w:hAnsi="HG丸ｺﾞｼｯｸM-PRO"/>
        </w:rPr>
      </w:pPr>
    </w:p>
    <w:p w:rsidR="00AF627D" w:rsidRPr="00904B13" w:rsidRDefault="00AF627D" w:rsidP="0020732F">
      <w:pPr>
        <w:rPr>
          <w:rFonts w:ascii="HG丸ｺﾞｼｯｸM-PRO" w:eastAsia="HG丸ｺﾞｼｯｸM-PRO" w:hAnsi="HG丸ｺﾞｼｯｸM-PRO"/>
        </w:rPr>
      </w:pPr>
    </w:p>
    <w:p w:rsidR="00A508A6" w:rsidRPr="00904B13" w:rsidRDefault="00A508A6"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lastRenderedPageBreak/>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2450A6" w:rsidRPr="00904B13" w:rsidRDefault="00A508A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一回800ｃｄ</w:t>
      </w:r>
      <w:r w:rsidR="00336DDA" w:rsidRPr="00904B13">
        <w:rPr>
          <w:rFonts w:ascii="HG丸ｺﾞｼｯｸM-PRO" w:eastAsia="HG丸ｺﾞｼｯｸM-PRO" w:hAnsi="HG丸ｺﾞｼｯｸM-PRO" w:hint="eastAsia"/>
        </w:rPr>
        <w:t>/ｍ</w:t>
      </w:r>
      <w:r w:rsidR="00336DDA" w:rsidRPr="00904B13">
        <w:rPr>
          <w:rFonts w:ascii="HG丸ｺﾞｼｯｸM-PRO" w:eastAsia="HG丸ｺﾞｼｯｸM-PRO" w:hAnsi="HG丸ｺﾞｼｯｸM-PRO" w:hint="eastAsia"/>
          <w:vertAlign w:val="superscript"/>
        </w:rPr>
        <w:t>２</w:t>
      </w:r>
      <w:r w:rsidR="00224D85" w:rsidRPr="00904B13">
        <w:rPr>
          <w:rFonts w:ascii="HG丸ｺﾞｼｯｸM-PRO" w:eastAsia="HG丸ｺﾞｼｯｸM-PRO" w:hAnsi="HG丸ｺﾞｼｯｸM-PRO" w:hint="eastAsia"/>
        </w:rPr>
        <w:t>を</w:t>
      </w:r>
      <w:r w:rsidRPr="00904B13">
        <w:rPr>
          <w:rFonts w:ascii="HG丸ｺﾞｼｯｸM-PRO" w:eastAsia="HG丸ｺﾞｼｯｸM-PRO" w:hAnsi="HG丸ｺﾞｼｯｸM-PRO" w:hint="eastAsia"/>
        </w:rPr>
        <w:t>守っていただきながら、50ｍでどこまで苦情がでるか、また苦情の数も見えてきたらいいなと思う。</w:t>
      </w:r>
    </w:p>
    <w:p w:rsidR="00AF627D" w:rsidRPr="00904B13" w:rsidRDefault="00AF627D" w:rsidP="00AF627D">
      <w:pPr>
        <w:ind w:firstLineChars="100" w:firstLine="210"/>
        <w:rPr>
          <w:rFonts w:ascii="HG丸ｺﾞｼｯｸM-PRO" w:eastAsia="HG丸ｺﾞｼｯｸM-PRO" w:hAnsi="HG丸ｺﾞｼｯｸM-PRO"/>
          <w:vertAlign w:val="superscript"/>
        </w:rPr>
      </w:pPr>
    </w:p>
    <w:p w:rsidR="00A508A6"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A508A6" w:rsidRPr="00904B13">
        <w:rPr>
          <w:rFonts w:ascii="HG丸ｺﾞｼｯｸM-PRO" w:eastAsia="HG丸ｺﾞｼｯｸM-PRO" w:hAnsi="HG丸ｺﾞｼｯｸM-PRO" w:hint="eastAsia"/>
        </w:rPr>
        <w:t>】</w:t>
      </w:r>
    </w:p>
    <w:p w:rsidR="00A508A6" w:rsidRPr="00904B13" w:rsidRDefault="00A508A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対象地域の表現にプラスするかどうかかな。この表現を置き換えるとなるとまた考えなければならなくなるので。</w:t>
      </w:r>
    </w:p>
    <w:p w:rsidR="00A508A6" w:rsidRPr="00904B13" w:rsidRDefault="00A508A6" w:rsidP="0020732F">
      <w:pPr>
        <w:rPr>
          <w:rFonts w:ascii="HG丸ｺﾞｼｯｸM-PRO" w:eastAsia="HG丸ｺﾞｼｯｸM-PRO" w:hAnsi="HG丸ｺﾞｼｯｸM-PRO"/>
        </w:rPr>
      </w:pPr>
    </w:p>
    <w:p w:rsidR="00A508A6" w:rsidRPr="00904B13" w:rsidRDefault="00A508A6"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A508A6" w:rsidRPr="00904B13" w:rsidRDefault="00A508A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仮に50ｍ</w:t>
      </w:r>
      <w:r w:rsidR="00336DDA" w:rsidRPr="00904B13">
        <w:rPr>
          <w:rFonts w:ascii="HG丸ｺﾞｼｯｸM-PRO" w:eastAsia="HG丸ｺﾞｼｯｸM-PRO" w:hAnsi="HG丸ｺﾞｼｯｸM-PRO" w:hint="eastAsia"/>
        </w:rPr>
        <w:t>の範囲で区切ったとしても、向きというのが大きな要素になってくる</w:t>
      </w:r>
      <w:r w:rsidRPr="00904B13">
        <w:rPr>
          <w:rFonts w:ascii="HG丸ｺﾞｼｯｸM-PRO" w:eastAsia="HG丸ｺﾞｼｯｸM-PRO" w:hAnsi="HG丸ｺﾞｼｯｸM-PRO" w:hint="eastAsia"/>
        </w:rPr>
        <w:t>と思いますので、50</w:t>
      </w:r>
      <w:r w:rsidR="00890A09" w:rsidRPr="00904B13">
        <w:rPr>
          <w:rFonts w:ascii="HG丸ｺﾞｼｯｸM-PRO" w:eastAsia="HG丸ｺﾞｼｯｸM-PRO" w:hAnsi="HG丸ｺﾞｼｯｸM-PRO" w:hint="eastAsia"/>
        </w:rPr>
        <w:t>ｍと書いても</w:t>
      </w:r>
      <w:r w:rsidR="00BC1988" w:rsidRPr="00904B13">
        <w:rPr>
          <w:rFonts w:ascii="HG丸ｺﾞｼｯｸM-PRO" w:eastAsia="HG丸ｺﾞｼｯｸM-PRO" w:hAnsi="HG丸ｺﾞｼｯｸM-PRO" w:hint="eastAsia"/>
        </w:rPr>
        <w:t>正対</w:t>
      </w:r>
      <w:r w:rsidR="00890A09" w:rsidRPr="00904B13">
        <w:rPr>
          <w:rFonts w:ascii="HG丸ｺﾞｼｯｸM-PRO" w:eastAsia="HG丸ｺﾞｼｯｸM-PRO" w:hAnsi="HG丸ｺﾞｼｯｸM-PRO" w:hint="eastAsia"/>
        </w:rPr>
        <w:t>するものだけが縛られることになり、</w:t>
      </w:r>
      <w:r w:rsidR="00BC1988" w:rsidRPr="00904B13">
        <w:rPr>
          <w:rFonts w:ascii="HG丸ｺﾞｼｯｸM-PRO" w:eastAsia="HG丸ｺﾞｼｯｸM-PRO" w:hAnsi="HG丸ｺﾞｼｯｸM-PRO" w:hint="eastAsia"/>
        </w:rPr>
        <w:t>正対</w:t>
      </w:r>
      <w:r w:rsidR="00336DDA" w:rsidRPr="00904B13">
        <w:rPr>
          <w:rFonts w:ascii="HG丸ｺﾞｼｯｸM-PRO" w:eastAsia="HG丸ｺﾞｼｯｸM-PRO" w:hAnsi="HG丸ｺﾞｼｯｸM-PRO" w:hint="eastAsia"/>
        </w:rPr>
        <w:t>しないものに関しては、これには全く縛られない</w:t>
      </w:r>
      <w:r w:rsidR="00890A09" w:rsidRPr="00904B13">
        <w:rPr>
          <w:rFonts w:ascii="HG丸ｺﾞｼｯｸM-PRO" w:eastAsia="HG丸ｺﾞｼｯｸM-PRO" w:hAnsi="HG丸ｺﾞｼｯｸM-PRO" w:hint="eastAsia"/>
        </w:rPr>
        <w:t>ことになる。であれば、発光体から50ｍのところで</w:t>
      </w:r>
      <w:r w:rsidR="00336DDA" w:rsidRPr="00904B13">
        <w:rPr>
          <w:rFonts w:ascii="HG丸ｺﾞｼｯｸM-PRO" w:eastAsia="HG丸ｺﾞｼｯｸM-PRO" w:hAnsi="HG丸ｺﾞｼｯｸM-PRO" w:hint="eastAsia"/>
        </w:rPr>
        <w:t>住居系</w:t>
      </w:r>
      <w:r w:rsidR="00890A09" w:rsidRPr="00904B13">
        <w:rPr>
          <w:rFonts w:ascii="HG丸ｺﾞｼｯｸM-PRO" w:eastAsia="HG丸ｺﾞｼｯｸM-PRO" w:hAnsi="HG丸ｺﾞｼｯｸM-PRO" w:hint="eastAsia"/>
        </w:rPr>
        <w:t>用途地域にかからないとい</w:t>
      </w:r>
      <w:r w:rsidR="00336DDA" w:rsidRPr="00904B13">
        <w:rPr>
          <w:rFonts w:ascii="HG丸ｺﾞｼｯｸM-PRO" w:eastAsia="HG丸ｺﾞｼｯｸM-PRO" w:hAnsi="HG丸ｺﾞｼｯｸM-PRO" w:hint="eastAsia"/>
        </w:rPr>
        <w:t>う考え方で、</w:t>
      </w:r>
      <w:r w:rsidR="00890A09" w:rsidRPr="00904B13">
        <w:rPr>
          <w:rFonts w:ascii="HG丸ｺﾞｼｯｸM-PRO" w:eastAsia="HG丸ｺﾞｼｯｸM-PRO" w:hAnsi="HG丸ｺﾞｼｯｸM-PRO" w:hint="eastAsia"/>
        </w:rPr>
        <w:t>もう少し整理</w:t>
      </w:r>
      <w:r w:rsidR="00336DDA" w:rsidRPr="00904B13">
        <w:rPr>
          <w:rFonts w:ascii="HG丸ｺﾞｼｯｸM-PRO" w:eastAsia="HG丸ｺﾞｼｯｸM-PRO" w:hAnsi="HG丸ｺﾞｼｯｸM-PRO" w:hint="eastAsia"/>
        </w:rPr>
        <w:t>していく方がシンプルだ</w:t>
      </w:r>
      <w:r w:rsidR="00890A09" w:rsidRPr="00904B13">
        <w:rPr>
          <w:rFonts w:ascii="HG丸ｺﾞｼｯｸM-PRO" w:eastAsia="HG丸ｺﾞｼｯｸM-PRO" w:hAnsi="HG丸ｺﾞｼｯｸM-PRO" w:hint="eastAsia"/>
        </w:rPr>
        <w:t>と思う。</w:t>
      </w:r>
    </w:p>
    <w:p w:rsidR="00890A09" w:rsidRPr="00904B13" w:rsidRDefault="00890A09" w:rsidP="0020732F">
      <w:pPr>
        <w:rPr>
          <w:rFonts w:ascii="HG丸ｺﾞｼｯｸM-PRO" w:eastAsia="HG丸ｺﾞｼｯｸM-PRO" w:hAnsi="HG丸ｺﾞｼｯｸM-PRO"/>
        </w:rPr>
      </w:pPr>
    </w:p>
    <w:p w:rsidR="00890A09"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890A09" w:rsidRPr="00904B13">
        <w:rPr>
          <w:rFonts w:ascii="HG丸ｺﾞｼｯｸM-PRO" w:eastAsia="HG丸ｺﾞｼｯｸM-PRO" w:hAnsi="HG丸ｺﾞｼｯｸM-PRO" w:hint="eastAsia"/>
        </w:rPr>
        <w:t>】</w:t>
      </w:r>
    </w:p>
    <w:p w:rsidR="00890A09" w:rsidRPr="00904B13" w:rsidRDefault="00890A09"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この文章を変えてしまうか、そのままの文章でプラスして書くか。</w:t>
      </w:r>
    </w:p>
    <w:p w:rsidR="00890A09" w:rsidRPr="00904B13" w:rsidRDefault="00890A09" w:rsidP="0020732F">
      <w:pPr>
        <w:rPr>
          <w:rFonts w:ascii="HG丸ｺﾞｼｯｸM-PRO" w:eastAsia="HG丸ｺﾞｼｯｸM-PRO" w:hAnsi="HG丸ｺﾞｼｯｸM-PRO"/>
        </w:rPr>
      </w:pPr>
    </w:p>
    <w:p w:rsidR="00890A09" w:rsidRPr="00904B13" w:rsidRDefault="00890A09"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890A09" w:rsidRPr="00904B13" w:rsidRDefault="00336DDA"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今書いている表現では</w:t>
      </w:r>
      <w:r w:rsidR="00330577" w:rsidRPr="00904B13">
        <w:rPr>
          <w:rFonts w:ascii="HG丸ｺﾞｼｯｸM-PRO" w:eastAsia="HG丸ｺﾞｼｯｸM-PRO" w:hAnsi="HG丸ｺﾞｼｯｸM-PRO" w:hint="eastAsia"/>
        </w:rPr>
        <w:t>、</w:t>
      </w:r>
      <w:r w:rsidR="00BC1988" w:rsidRPr="00904B13">
        <w:rPr>
          <w:rFonts w:ascii="HG丸ｺﾞｼｯｸM-PRO" w:eastAsia="HG丸ｺﾞｼｯｸM-PRO" w:hAnsi="HG丸ｺﾞｼｯｸM-PRO" w:hint="eastAsia"/>
        </w:rPr>
        <w:t>正対</w:t>
      </w:r>
      <w:r w:rsidR="00330577" w:rsidRPr="00904B13">
        <w:rPr>
          <w:rFonts w:ascii="HG丸ｺﾞｼｯｸM-PRO" w:eastAsia="HG丸ｺﾞｼｯｸM-PRO" w:hAnsi="HG丸ｺﾞｼｯｸM-PRO" w:hint="eastAsia"/>
        </w:rPr>
        <w:t>しているものしか対象にならないので、角度が振れれば</w:t>
      </w:r>
      <w:r w:rsidR="00890A09" w:rsidRPr="00904B13">
        <w:rPr>
          <w:rFonts w:ascii="HG丸ｺﾞｼｯｸM-PRO" w:eastAsia="HG丸ｺﾞｼｯｸM-PRO" w:hAnsi="HG丸ｺﾞｼｯｸM-PRO" w:hint="eastAsia"/>
        </w:rPr>
        <w:t>その分近づいてもセーフにな</w:t>
      </w:r>
      <w:r w:rsidRPr="00904B13">
        <w:rPr>
          <w:rFonts w:ascii="HG丸ｺﾞｼｯｸM-PRO" w:eastAsia="HG丸ｺﾞｼｯｸM-PRO" w:hAnsi="HG丸ｺﾞｼｯｸM-PRO" w:hint="eastAsia"/>
        </w:rPr>
        <w:t>る。</w:t>
      </w:r>
      <w:r w:rsidR="00D74325" w:rsidRPr="00904B13">
        <w:rPr>
          <w:rFonts w:ascii="HG丸ｺﾞｼｯｸM-PRO" w:eastAsia="HG丸ｺﾞｼｯｸM-PRO" w:hAnsi="HG丸ｺﾞｼｯｸM-PRO" w:hint="eastAsia"/>
        </w:rPr>
        <w:t>仮に50</w:t>
      </w:r>
      <w:r w:rsidR="00330577" w:rsidRPr="00904B13">
        <w:rPr>
          <w:rFonts w:ascii="HG丸ｺﾞｼｯｸM-PRO" w:eastAsia="HG丸ｺﾞｼｯｸM-PRO" w:hAnsi="HG丸ｺﾞｼｯｸM-PRO" w:hint="eastAsia"/>
        </w:rPr>
        <w:t>ｍの範囲にあっても、振っている</w:t>
      </w:r>
      <w:r w:rsidR="00D74325" w:rsidRPr="00904B13">
        <w:rPr>
          <w:rFonts w:ascii="HG丸ｺﾞｼｯｸM-PRO" w:eastAsia="HG丸ｺﾞｼｯｸM-PRO" w:hAnsi="HG丸ｺﾞｼｯｸM-PRO" w:hint="eastAsia"/>
        </w:rPr>
        <w:t>場合</w:t>
      </w:r>
      <w:r w:rsidRPr="00904B13">
        <w:rPr>
          <w:rFonts w:ascii="HG丸ｺﾞｼｯｸM-PRO" w:eastAsia="HG丸ｺﾞｼｯｸM-PRO" w:hAnsi="HG丸ｺﾞｼｯｸM-PRO" w:hint="eastAsia"/>
        </w:rPr>
        <w:t>には</w:t>
      </w:r>
      <w:r w:rsidR="00D74325" w:rsidRPr="00904B13">
        <w:rPr>
          <w:rFonts w:ascii="HG丸ｺﾞｼｯｸM-PRO" w:eastAsia="HG丸ｺﾞｼｯｸM-PRO" w:hAnsi="HG丸ｺﾞｼｯｸM-PRO" w:hint="eastAsia"/>
        </w:rPr>
        <w:t>セーフになってしまうので、50ｍの記載の意</w:t>
      </w:r>
      <w:r w:rsidRPr="00904B13">
        <w:rPr>
          <w:rFonts w:ascii="HG丸ｺﾞｼｯｸM-PRO" w:eastAsia="HG丸ｺﾞｼｯｸM-PRO" w:hAnsi="HG丸ｺﾞｼｯｸM-PRO" w:hint="eastAsia"/>
        </w:rPr>
        <w:t>味がなくなって</w:t>
      </w:r>
      <w:r w:rsidR="00D74325" w:rsidRPr="00904B13">
        <w:rPr>
          <w:rFonts w:ascii="HG丸ｺﾞｼｯｸM-PRO" w:eastAsia="HG丸ｺﾞｼｯｸM-PRO" w:hAnsi="HG丸ｺﾞｼｯｸM-PRO" w:hint="eastAsia"/>
        </w:rPr>
        <w:t>しまう。</w:t>
      </w:r>
      <w:r w:rsidRPr="00904B13">
        <w:rPr>
          <w:rFonts w:ascii="HG丸ｺﾞｼｯｸM-PRO" w:eastAsia="HG丸ｺﾞｼｯｸM-PRO" w:hAnsi="HG丸ｺﾞｼｯｸM-PRO" w:hint="eastAsia"/>
        </w:rPr>
        <w:t>角度を振らない限り</w:t>
      </w:r>
      <w:r w:rsidR="00B76120" w:rsidRPr="00904B13">
        <w:rPr>
          <w:rFonts w:ascii="HG丸ｺﾞｼｯｸM-PRO" w:eastAsia="HG丸ｺﾞｼｯｸM-PRO" w:hAnsi="HG丸ｺﾞｼｯｸM-PRO" w:hint="eastAsia"/>
        </w:rPr>
        <w:t>50</w:t>
      </w:r>
      <w:r w:rsidRPr="00904B13">
        <w:rPr>
          <w:rFonts w:ascii="HG丸ｺﾞｼｯｸM-PRO" w:eastAsia="HG丸ｺﾞｼｯｸM-PRO" w:hAnsi="HG丸ｺﾞｼｯｸM-PRO" w:hint="eastAsia"/>
        </w:rPr>
        <w:t>ｍという記載はいきてくる</w:t>
      </w:r>
      <w:r w:rsidR="00330577" w:rsidRPr="00904B13">
        <w:rPr>
          <w:rFonts w:ascii="HG丸ｺﾞｼｯｸM-PRO" w:eastAsia="HG丸ｺﾞｼｯｸM-PRO" w:hAnsi="HG丸ｺﾞｼｯｸM-PRO" w:hint="eastAsia"/>
        </w:rPr>
        <w:t>のですが、角度を振った</w:t>
      </w:r>
      <w:r w:rsidR="00B76120" w:rsidRPr="00904B13">
        <w:rPr>
          <w:rFonts w:ascii="HG丸ｺﾞｼｯｸM-PRO" w:eastAsia="HG丸ｺﾞｼｯｸM-PRO" w:hAnsi="HG丸ｺﾞｼｯｸM-PRO" w:hint="eastAsia"/>
        </w:rPr>
        <w:t>瞬間に50ｍ内であってもセーフになるものが出てきますので、書き換えた方が分かりやすいかと思う。</w:t>
      </w:r>
      <w:r w:rsidR="00317CF9" w:rsidRPr="00904B13">
        <w:rPr>
          <w:rFonts w:ascii="HG丸ｺﾞｼｯｸM-PRO" w:eastAsia="HG丸ｺﾞｼｯｸM-PRO" w:hAnsi="HG丸ｺﾞｼｯｸM-PRO" w:hint="eastAsia"/>
        </w:rPr>
        <w:t>書いた上で</w:t>
      </w:r>
      <w:r w:rsidR="00D41A0A" w:rsidRPr="00904B13">
        <w:rPr>
          <w:rFonts w:ascii="HG丸ｺﾞｼｯｸM-PRO" w:eastAsia="HG丸ｺﾞｼｯｸM-PRO" w:hAnsi="HG丸ｺﾞｼｯｸM-PRO" w:hint="eastAsia"/>
        </w:rPr>
        <w:t>伝わるのかどうかを</w:t>
      </w:r>
      <w:r w:rsidR="00317CF9" w:rsidRPr="00904B13">
        <w:rPr>
          <w:rFonts w:ascii="HG丸ｺﾞｼｯｸM-PRO" w:eastAsia="HG丸ｺﾞｼｯｸM-PRO" w:hAnsi="HG丸ｺﾞｼｯｸM-PRO" w:hint="eastAsia"/>
        </w:rPr>
        <w:t>ご確認いただいて、</w:t>
      </w:r>
      <w:r w:rsidR="00D41A0A" w:rsidRPr="00904B13">
        <w:rPr>
          <w:rFonts w:ascii="HG丸ｺﾞｼｯｸM-PRO" w:eastAsia="HG丸ｺﾞｼｯｸM-PRO" w:hAnsi="HG丸ｺﾞｼｯｸM-PRO" w:hint="eastAsia"/>
        </w:rPr>
        <w:t>審議会にかけるのであれば次という流れに持っていきたい。</w:t>
      </w:r>
    </w:p>
    <w:p w:rsidR="00D41A0A" w:rsidRPr="00904B13" w:rsidRDefault="00D41A0A" w:rsidP="0020732F">
      <w:pPr>
        <w:rPr>
          <w:rFonts w:ascii="HG丸ｺﾞｼｯｸM-PRO" w:eastAsia="HG丸ｺﾞｼｯｸM-PRO" w:hAnsi="HG丸ｺﾞｼｯｸM-PRO"/>
        </w:rPr>
      </w:pPr>
    </w:p>
    <w:p w:rsidR="00D41A0A" w:rsidRPr="00904B13" w:rsidRDefault="00D41A0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AD43DD">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D41A0A" w:rsidRPr="00904B13" w:rsidRDefault="00D41A0A"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スケジュールの関係で申し訳ないが、できれば今日この案を了解いただいて、それで審議会にかけたいということだと思う。なので、今言ったものでいいのかどうか。発光体から50ｍで上記の地域にかかるかどう</w:t>
      </w:r>
      <w:r w:rsidR="00734F7D" w:rsidRPr="00904B13">
        <w:rPr>
          <w:rFonts w:ascii="HG丸ｺﾞｼｯｸM-PRO" w:eastAsia="HG丸ｺﾞｼｯｸM-PRO" w:hAnsi="HG丸ｺﾞｼｯｸM-PRO" w:hint="eastAsia"/>
        </w:rPr>
        <w:t>かという</w:t>
      </w:r>
      <w:r w:rsidRPr="00904B13">
        <w:rPr>
          <w:rFonts w:ascii="HG丸ｺﾞｼｯｸM-PRO" w:eastAsia="HG丸ｺﾞｼｯｸM-PRO" w:hAnsi="HG丸ｺﾞｼｯｸM-PRO" w:hint="eastAsia"/>
        </w:rPr>
        <w:t>表現でいいのか。</w:t>
      </w:r>
    </w:p>
    <w:p w:rsidR="00D41A0A" w:rsidRPr="00904B13" w:rsidRDefault="00D41A0A" w:rsidP="0020732F">
      <w:pPr>
        <w:rPr>
          <w:rFonts w:ascii="HG丸ｺﾞｼｯｸM-PRO" w:eastAsia="HG丸ｺﾞｼｯｸM-PRO" w:hAnsi="HG丸ｺﾞｼｯｸM-PRO"/>
        </w:rPr>
      </w:pPr>
    </w:p>
    <w:p w:rsidR="00D41A0A" w:rsidRPr="00904B13" w:rsidRDefault="00D41A0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D41A0A" w:rsidRPr="00904B13" w:rsidRDefault="00904B13"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設置する人がどちらの方が読みやすいかだと思う。規制内容を追加する場合は、制限のかかるエリアを定めておいて、そこが引っかかる可能性があるということを伝えて</w:t>
      </w:r>
      <w:r>
        <w:rPr>
          <w:rFonts w:ascii="HG丸ｺﾞｼｯｸM-PRO" w:eastAsia="HG丸ｺﾞｼｯｸM-PRO" w:hAnsi="HG丸ｺﾞｼｯｸM-PRO" w:hint="eastAsia"/>
        </w:rPr>
        <w:t>、</w:t>
      </w:r>
      <w:r w:rsidR="00336DDA" w:rsidRPr="00904B13">
        <w:rPr>
          <w:rFonts w:ascii="HG丸ｺﾞｼｯｸM-PRO" w:eastAsia="HG丸ｺﾞｼｯｸM-PRO" w:hAnsi="HG丸ｺﾞｼｯｸM-PRO" w:hint="eastAsia"/>
        </w:rPr>
        <w:t>なおかつこういう条件のものとしたほうがよいのでは</w:t>
      </w:r>
      <w:r w:rsidR="00734F7D" w:rsidRPr="00904B13">
        <w:rPr>
          <w:rFonts w:ascii="HG丸ｺﾞｼｯｸM-PRO" w:eastAsia="HG丸ｺﾞｼｯｸM-PRO" w:hAnsi="HG丸ｺﾞｼｯｸM-PRO" w:hint="eastAsia"/>
        </w:rPr>
        <w:t>。そういう書き方をした方が、そもそもこのエリアはそういったことを気にしなければならないというが伝わるので分かりやすいのかなと思う。</w:t>
      </w:r>
    </w:p>
    <w:p w:rsidR="00BC1988" w:rsidRPr="00904B13" w:rsidRDefault="00BC1988" w:rsidP="0020732F">
      <w:pPr>
        <w:rPr>
          <w:rFonts w:ascii="HG丸ｺﾞｼｯｸM-PRO" w:eastAsia="HG丸ｺﾞｼｯｸM-PRO" w:hAnsi="HG丸ｺﾞｼｯｸM-PRO"/>
        </w:rPr>
      </w:pPr>
    </w:p>
    <w:p w:rsidR="00734F7D"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734F7D" w:rsidRPr="00904B13">
        <w:rPr>
          <w:rFonts w:ascii="HG丸ｺﾞｼｯｸM-PRO" w:eastAsia="HG丸ｺﾞｼｯｸM-PRO" w:hAnsi="HG丸ｺﾞｼｯｸM-PRO" w:hint="eastAsia"/>
        </w:rPr>
        <w:t>】</w:t>
      </w:r>
    </w:p>
    <w:p w:rsidR="00734F7D" w:rsidRPr="00904B13" w:rsidRDefault="00734F7D"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問題は発光体から50ｍ</w:t>
      </w:r>
      <w:r w:rsidR="00336DDA" w:rsidRPr="00904B13">
        <w:rPr>
          <w:rFonts w:ascii="HG丸ｺﾞｼｯｸM-PRO" w:eastAsia="HG丸ｺﾞｼｯｸM-PRO" w:hAnsi="HG丸ｺﾞｼｯｸM-PRO" w:hint="eastAsia"/>
        </w:rPr>
        <w:t>に</w:t>
      </w:r>
      <w:r w:rsidRPr="00904B13">
        <w:rPr>
          <w:rFonts w:ascii="HG丸ｺﾞｼｯｸM-PRO" w:eastAsia="HG丸ｺﾞｼｯｸM-PRO" w:hAnsi="HG丸ｺﾞｼｯｸM-PRO" w:hint="eastAsia"/>
        </w:rPr>
        <w:t>ひっかかる云々でよろしいでしょうかというところ。50ｍというのは変更</w:t>
      </w:r>
      <w:r w:rsidRPr="00904B13">
        <w:rPr>
          <w:rFonts w:ascii="HG丸ｺﾞｼｯｸM-PRO" w:eastAsia="HG丸ｺﾞｼｯｸM-PRO" w:hAnsi="HG丸ｺﾞｼｯｸM-PRO" w:hint="eastAsia"/>
        </w:rPr>
        <w:lastRenderedPageBreak/>
        <w:t>しないので。</w:t>
      </w:r>
    </w:p>
    <w:p w:rsidR="00734F7D" w:rsidRPr="00904B13" w:rsidRDefault="00734F7D" w:rsidP="0020732F">
      <w:pPr>
        <w:rPr>
          <w:rFonts w:ascii="HG丸ｺﾞｼｯｸM-PRO" w:eastAsia="HG丸ｺﾞｼｯｸM-PRO" w:hAnsi="HG丸ｺﾞｼｯｸM-PRO"/>
        </w:rPr>
      </w:pPr>
    </w:p>
    <w:p w:rsidR="00734F7D" w:rsidRPr="00904B13" w:rsidRDefault="00734F7D"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734F7D" w:rsidRPr="00904B13" w:rsidRDefault="00734F7D"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結構です。</w:t>
      </w:r>
    </w:p>
    <w:p w:rsidR="00AF627D" w:rsidRPr="00904B13" w:rsidRDefault="00AF627D" w:rsidP="0020732F">
      <w:pPr>
        <w:rPr>
          <w:rFonts w:ascii="HG丸ｺﾞｼｯｸM-PRO" w:eastAsia="HG丸ｺﾞｼｯｸM-PRO" w:hAnsi="HG丸ｺﾞｼｯｸM-PRO"/>
        </w:rPr>
      </w:pPr>
    </w:p>
    <w:p w:rsidR="00734F7D" w:rsidRPr="00904B13" w:rsidRDefault="00734F7D"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734F7D" w:rsidRPr="00904B13" w:rsidRDefault="00336DDA"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あと</w:t>
      </w:r>
      <w:r w:rsidR="00734F7D" w:rsidRPr="00904B13">
        <w:rPr>
          <w:rFonts w:ascii="HG丸ｺﾞｼｯｸM-PRO" w:eastAsia="HG丸ｺﾞｼｯｸM-PRO" w:hAnsi="HG丸ｺﾞｼｯｸM-PRO" w:hint="eastAsia"/>
        </w:rPr>
        <w:t>は、輝度だと思う。</w:t>
      </w:r>
    </w:p>
    <w:p w:rsidR="00734F7D" w:rsidRPr="00904B13" w:rsidRDefault="00734F7D" w:rsidP="0020732F">
      <w:pPr>
        <w:rPr>
          <w:rFonts w:ascii="HG丸ｺﾞｼｯｸM-PRO" w:eastAsia="HG丸ｺﾞｼｯｸM-PRO" w:hAnsi="HG丸ｺﾞｼｯｸM-PRO"/>
        </w:rPr>
      </w:pPr>
    </w:p>
    <w:p w:rsidR="00734F7D"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734F7D" w:rsidRPr="00904B13">
        <w:rPr>
          <w:rFonts w:ascii="HG丸ｺﾞｼｯｸM-PRO" w:eastAsia="HG丸ｺﾞｼｯｸM-PRO" w:hAnsi="HG丸ｺﾞｼｯｸM-PRO" w:hint="eastAsia"/>
        </w:rPr>
        <w:t>】</w:t>
      </w:r>
    </w:p>
    <w:p w:rsidR="00734F7D" w:rsidRPr="00904B13" w:rsidRDefault="00734F7D"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ではそれで、私に一任していただいて後は事務局と相談させていた</w:t>
      </w:r>
      <w:r w:rsidR="00C5709E" w:rsidRPr="00904B13">
        <w:rPr>
          <w:rFonts w:ascii="HG丸ｺﾞｼｯｸM-PRO" w:eastAsia="HG丸ｺﾞｼｯｸM-PRO" w:hAnsi="HG丸ｺﾞｼｯｸM-PRO" w:hint="eastAsia"/>
        </w:rPr>
        <w:t>だく。訂正</w:t>
      </w:r>
      <w:r w:rsidRPr="00904B13">
        <w:rPr>
          <w:rFonts w:ascii="HG丸ｺﾞｼｯｸM-PRO" w:eastAsia="HG丸ｺﾞｼｯｸM-PRO" w:hAnsi="HG丸ｺﾞｼｯｸM-PRO" w:hint="eastAsia"/>
        </w:rPr>
        <w:t>した表現については</w:t>
      </w:r>
      <w:r w:rsidR="00C5709E" w:rsidRPr="00904B13">
        <w:rPr>
          <w:rFonts w:ascii="HG丸ｺﾞｼｯｸM-PRO" w:eastAsia="HG丸ｺﾞｼｯｸM-PRO" w:hAnsi="HG丸ｺﾞｼｯｸM-PRO" w:hint="eastAsia"/>
        </w:rPr>
        <w:t>、欠席の委員もいらっしゃるので、委員</w:t>
      </w:r>
      <w:r w:rsidR="008174BF" w:rsidRPr="00904B13">
        <w:rPr>
          <w:rFonts w:ascii="HG丸ｺﾞｼｯｸM-PRO" w:eastAsia="HG丸ｺﾞｼｯｸM-PRO" w:hAnsi="HG丸ｺﾞｼｯｸM-PRO" w:hint="eastAsia"/>
        </w:rPr>
        <w:t>の皆様</w:t>
      </w:r>
      <w:r w:rsidR="00C5709E" w:rsidRPr="00904B13">
        <w:rPr>
          <w:rFonts w:ascii="HG丸ｺﾞｼｯｸM-PRO" w:eastAsia="HG丸ｺﾞｼｯｸM-PRO" w:hAnsi="HG丸ｺﾞｼｯｸM-PRO" w:hint="eastAsia"/>
        </w:rPr>
        <w:t>にお送りさせていただ</w:t>
      </w:r>
      <w:r w:rsidR="008174BF" w:rsidRPr="00904B13">
        <w:rPr>
          <w:rFonts w:ascii="HG丸ｺﾞｼｯｸM-PRO" w:eastAsia="HG丸ｺﾞｼｯｸM-PRO" w:hAnsi="HG丸ｺﾞｼｯｸM-PRO" w:hint="eastAsia"/>
        </w:rPr>
        <w:t>くということで。</w:t>
      </w:r>
    </w:p>
    <w:p w:rsidR="00C5709E" w:rsidRPr="00904B13" w:rsidRDefault="001914E2" w:rsidP="0020732F">
      <w:pPr>
        <w:rPr>
          <w:rFonts w:ascii="HG丸ｺﾞｼｯｸM-PRO" w:eastAsia="HG丸ｺﾞｼｯｸM-PRO" w:hAnsi="HG丸ｺﾞｼｯｸM-PRO"/>
        </w:rPr>
      </w:pPr>
      <w:r>
        <w:rPr>
          <w:rFonts w:ascii="HG丸ｺﾞｼｯｸM-PRO" w:eastAsia="HG丸ｺﾞｼｯｸM-PRO" w:hAnsi="HG丸ｺﾞｼｯｸM-PRO" w:hint="eastAsia"/>
        </w:rPr>
        <w:t>それでは、先ほどの輝度ですが、大阪大学</w:t>
      </w:r>
      <w:r w:rsidR="00C5709E" w:rsidRPr="00904B13">
        <w:rPr>
          <w:rFonts w:ascii="HG丸ｺﾞｼｯｸM-PRO" w:eastAsia="HG丸ｺﾞｼｯｸM-PRO" w:hAnsi="HG丸ｺﾞｼｯｸM-PRO" w:hint="eastAsia"/>
        </w:rPr>
        <w:t>の実験があるが、</w:t>
      </w:r>
      <w:r w:rsidR="00ED16BA" w:rsidRPr="00904B13">
        <w:rPr>
          <w:rFonts w:ascii="HG丸ｺﾞｼｯｸM-PRO" w:eastAsia="HG丸ｺﾞｼｯｸM-PRO" w:hAnsi="HG丸ｺﾞｼｯｸM-PRO" w:hint="eastAsia"/>
        </w:rPr>
        <w:t>まだまだ検討をしていかなければならない部分がある。ただ既存</w:t>
      </w:r>
      <w:r w:rsidR="00BC2752" w:rsidRPr="00904B13">
        <w:rPr>
          <w:rFonts w:ascii="HG丸ｺﾞｼｯｸM-PRO" w:eastAsia="HG丸ｺﾞｼｯｸM-PRO" w:hAnsi="HG丸ｺﾞｼｯｸM-PRO" w:hint="eastAsia"/>
        </w:rPr>
        <w:t>にあるもの</w:t>
      </w:r>
      <w:r w:rsidR="00ED16BA" w:rsidRPr="00904B13">
        <w:rPr>
          <w:rFonts w:ascii="HG丸ｺﾞｼｯｸM-PRO" w:eastAsia="HG丸ｺﾞｼｯｸM-PRO" w:hAnsi="HG丸ｺﾞｼｯｸM-PRO" w:hint="eastAsia"/>
        </w:rPr>
        <w:t>としてはＣＩＥのガイドラインがある。</w:t>
      </w:r>
      <w:r w:rsidR="00BC2752" w:rsidRPr="00904B13">
        <w:rPr>
          <w:rFonts w:ascii="HG丸ｺﾞｼｯｸM-PRO" w:eastAsia="HG丸ｺﾞｼｯｸM-PRO" w:hAnsi="HG丸ｺﾞｼｯｸM-PRO" w:hint="eastAsia"/>
        </w:rPr>
        <w:t>これの輝度を参考にさせていただこうと</w:t>
      </w:r>
      <w:r w:rsidR="00EC3A40" w:rsidRPr="00904B13">
        <w:rPr>
          <w:rFonts w:ascii="HG丸ｺﾞｼｯｸM-PRO" w:eastAsia="HG丸ｺﾞｼｯｸM-PRO" w:hAnsi="HG丸ｺﾞｼｯｸM-PRO" w:hint="eastAsia"/>
        </w:rPr>
        <w:t>思っている。800</w:t>
      </w:r>
      <w:r w:rsidR="00336DDA" w:rsidRPr="00904B13">
        <w:rPr>
          <w:rFonts w:ascii="HG丸ｺﾞｼｯｸM-PRO" w:eastAsia="HG丸ｺﾞｼｯｸM-PRO" w:hAnsi="HG丸ｺﾞｼｯｸM-PRO" w:hint="eastAsia"/>
        </w:rPr>
        <w:t>ｃｄ/ｍ</w:t>
      </w:r>
      <w:r w:rsidR="00336DDA" w:rsidRPr="00904B13">
        <w:rPr>
          <w:rFonts w:ascii="HG丸ｺﾞｼｯｸM-PRO" w:eastAsia="HG丸ｺﾞｼｯｸM-PRO" w:hAnsi="HG丸ｺﾞｼｯｸM-PRO" w:hint="eastAsia"/>
          <w:vertAlign w:val="superscript"/>
        </w:rPr>
        <w:t>２</w:t>
      </w:r>
      <w:r w:rsidR="00EC3A40" w:rsidRPr="00904B13">
        <w:rPr>
          <w:rFonts w:ascii="HG丸ｺﾞｼｯｸM-PRO" w:eastAsia="HG丸ｺﾞｼｯｸM-PRO" w:hAnsi="HG丸ｺﾞｼｯｸM-PRO" w:hint="eastAsia"/>
        </w:rPr>
        <w:t>か1000</w:t>
      </w:r>
      <w:r w:rsidR="00336DDA" w:rsidRPr="00904B13">
        <w:rPr>
          <w:rFonts w:ascii="HG丸ｺﾞｼｯｸM-PRO" w:eastAsia="HG丸ｺﾞｼｯｸM-PRO" w:hAnsi="HG丸ｺﾞｼｯｸM-PRO" w:hint="eastAsia"/>
        </w:rPr>
        <w:t>ｃｄ/ｍ</w:t>
      </w:r>
      <w:r w:rsidR="00336DDA" w:rsidRPr="00904B13">
        <w:rPr>
          <w:rFonts w:ascii="HG丸ｺﾞｼｯｸM-PRO" w:eastAsia="HG丸ｺﾞｼｯｸM-PRO" w:hAnsi="HG丸ｺﾞｼｯｸM-PRO" w:hint="eastAsia"/>
          <w:vertAlign w:val="superscript"/>
        </w:rPr>
        <w:t>２</w:t>
      </w:r>
      <w:r w:rsidR="00EC3A40" w:rsidRPr="00904B13">
        <w:rPr>
          <w:rFonts w:ascii="HG丸ｺﾞｼｯｸM-PRO" w:eastAsia="HG丸ｺﾞｼｯｸM-PRO" w:hAnsi="HG丸ｺﾞｼｯｸM-PRO" w:hint="eastAsia"/>
        </w:rPr>
        <w:t>になるが、800</w:t>
      </w:r>
      <w:r w:rsidR="00336DDA" w:rsidRPr="00904B13">
        <w:rPr>
          <w:rFonts w:ascii="HG丸ｺﾞｼｯｸM-PRO" w:eastAsia="HG丸ｺﾞｼｯｸM-PRO" w:hAnsi="HG丸ｺﾞｼｯｸM-PRO" w:hint="eastAsia"/>
        </w:rPr>
        <w:t>ｃｄ/ｍ</w:t>
      </w:r>
      <w:r w:rsidR="00336DDA" w:rsidRPr="00904B13">
        <w:rPr>
          <w:rFonts w:ascii="HG丸ｺﾞｼｯｸM-PRO" w:eastAsia="HG丸ｺﾞｼｯｸM-PRO" w:hAnsi="HG丸ｺﾞｼｯｸM-PRO" w:hint="eastAsia"/>
          <w:vertAlign w:val="superscript"/>
        </w:rPr>
        <w:t>２</w:t>
      </w:r>
      <w:r w:rsidR="00EC3A40" w:rsidRPr="00904B13">
        <w:rPr>
          <w:rFonts w:ascii="HG丸ｺﾞｼｯｸM-PRO" w:eastAsia="HG丸ｺﾞｼｯｸM-PRO" w:hAnsi="HG丸ｺﾞｼｯｸM-PRO" w:hint="eastAsia"/>
        </w:rPr>
        <w:t>にさせていただこうかなと思っている。もちろん日没後の輝度が800</w:t>
      </w:r>
      <w:r w:rsidR="00336DDA" w:rsidRPr="00904B13">
        <w:rPr>
          <w:rFonts w:ascii="HG丸ｺﾞｼｯｸM-PRO" w:eastAsia="HG丸ｺﾞｼｯｸM-PRO" w:hAnsi="HG丸ｺﾞｼｯｸM-PRO" w:hint="eastAsia"/>
        </w:rPr>
        <w:t>ｃｄ/ｍ</w:t>
      </w:r>
      <w:r w:rsidR="00336DDA" w:rsidRPr="00904B13">
        <w:rPr>
          <w:rFonts w:ascii="HG丸ｺﾞｼｯｸM-PRO" w:eastAsia="HG丸ｺﾞｼｯｸM-PRO" w:hAnsi="HG丸ｺﾞｼｯｸM-PRO" w:hint="eastAsia"/>
          <w:vertAlign w:val="superscript"/>
        </w:rPr>
        <w:t>２</w:t>
      </w:r>
      <w:r w:rsidR="00EC3A40" w:rsidRPr="00904B13">
        <w:rPr>
          <w:rFonts w:ascii="HG丸ｺﾞｼｯｸM-PRO" w:eastAsia="HG丸ｺﾞｼｯｸM-PRO" w:hAnsi="HG丸ｺﾞｼｯｸM-PRO" w:hint="eastAsia"/>
        </w:rPr>
        <w:t>以下ということにしている。</w:t>
      </w:r>
    </w:p>
    <w:p w:rsidR="00E86445" w:rsidRPr="00904B13" w:rsidRDefault="00E86445" w:rsidP="0020732F">
      <w:pPr>
        <w:rPr>
          <w:rFonts w:ascii="HG丸ｺﾞｼｯｸM-PRO" w:eastAsia="HG丸ｺﾞｼｯｸM-PRO" w:hAnsi="HG丸ｺﾞｼｯｸM-PRO"/>
        </w:rPr>
      </w:pPr>
    </w:p>
    <w:p w:rsidR="00EC3A40" w:rsidRPr="00904B13" w:rsidRDefault="00EC3A4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EC3A40" w:rsidRPr="00904B13" w:rsidRDefault="00EC3A40"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大阪大学での実験結果とほぼ同じだったのか。</w:t>
      </w:r>
    </w:p>
    <w:p w:rsidR="00953244" w:rsidRPr="00904B13" w:rsidRDefault="00953244" w:rsidP="0020732F">
      <w:pPr>
        <w:rPr>
          <w:rFonts w:ascii="HG丸ｺﾞｼｯｸM-PRO" w:eastAsia="HG丸ｺﾞｼｯｸM-PRO" w:hAnsi="HG丸ｺﾞｼｯｸM-PRO"/>
        </w:rPr>
      </w:pPr>
    </w:p>
    <w:p w:rsidR="00EC3A40" w:rsidRPr="00904B13" w:rsidRDefault="00EC3A4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EC3A40" w:rsidRPr="00904B13" w:rsidRDefault="00EC3A40"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大阪大学の実験結果は400</w:t>
      </w:r>
      <w:r w:rsidR="00336DDA" w:rsidRPr="00904B13">
        <w:rPr>
          <w:rFonts w:ascii="HG丸ｺﾞｼｯｸM-PRO" w:eastAsia="HG丸ｺﾞｼｯｸM-PRO" w:hAnsi="HG丸ｺﾞｼｯｸM-PRO" w:hint="eastAsia"/>
        </w:rPr>
        <w:t>ｃｄ/ｍ</w:t>
      </w:r>
      <w:r w:rsidR="00336DDA"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w:t>
      </w:r>
      <w:r w:rsidR="00626CE1" w:rsidRPr="00904B13">
        <w:rPr>
          <w:rFonts w:ascii="HG丸ｺﾞｼｯｸM-PRO" w:eastAsia="HG丸ｺﾞｼｯｸM-PRO" w:hAnsi="HG丸ｺﾞｼｯｸM-PRO" w:hint="eastAsia"/>
        </w:rPr>
        <w:t>実際の評価は</w:t>
      </w:r>
      <w:r w:rsidRPr="00904B13">
        <w:rPr>
          <w:rFonts w:ascii="HG丸ｺﾞｼｯｸM-PRO" w:eastAsia="HG丸ｺﾞｼｯｸM-PRO" w:hAnsi="HG丸ｺﾞｼｯｸM-PRO" w:hint="eastAsia"/>
        </w:rPr>
        <w:t>もっと</w:t>
      </w:r>
      <w:r w:rsidR="00626CE1" w:rsidRPr="00904B13">
        <w:rPr>
          <w:rFonts w:ascii="HG丸ｺﾞｼｯｸM-PRO" w:eastAsia="HG丸ｺﾞｼｯｸM-PRO" w:hAnsi="HG丸ｺﾞｼｯｸM-PRO" w:hint="eastAsia"/>
        </w:rPr>
        <w:t>厳しくて</w:t>
      </w:r>
      <w:r w:rsidRPr="00904B13">
        <w:rPr>
          <w:rFonts w:ascii="HG丸ｺﾞｼｯｸM-PRO" w:eastAsia="HG丸ｺﾞｼｯｸM-PRO" w:hAnsi="HG丸ｺﾞｼｯｸM-PRO" w:hint="eastAsia"/>
        </w:rPr>
        <w:t>、</w:t>
      </w:r>
      <w:r w:rsidR="00626CE1" w:rsidRPr="00904B13">
        <w:rPr>
          <w:rFonts w:ascii="HG丸ｺﾞｼｯｸM-PRO" w:eastAsia="HG丸ｺﾞｼｯｸM-PRO" w:hAnsi="HG丸ｺﾞｼｯｸM-PRO" w:hint="eastAsia"/>
        </w:rPr>
        <w:t>実験結果だけを見ると、</w:t>
      </w:r>
      <w:r w:rsidRPr="00904B13">
        <w:rPr>
          <w:rFonts w:ascii="HG丸ｺﾞｼｯｸM-PRO" w:eastAsia="HG丸ｺﾞｼｯｸM-PRO" w:hAnsi="HG丸ｺﾞｼｯｸM-PRO" w:hint="eastAsia"/>
        </w:rPr>
        <w:t>評価</w:t>
      </w:r>
      <w:r w:rsidR="00626CE1" w:rsidRPr="00904B13">
        <w:rPr>
          <w:rFonts w:ascii="HG丸ｺﾞｼｯｸM-PRO" w:eastAsia="HG丸ｺﾞｼｯｸM-PRO" w:hAnsi="HG丸ｺﾞｼｯｸM-PRO" w:hint="eastAsia"/>
        </w:rPr>
        <w:t>としては「点灯している</w:t>
      </w:r>
      <w:r w:rsidRPr="00904B13">
        <w:rPr>
          <w:rFonts w:ascii="HG丸ｺﾞｼｯｸM-PRO" w:eastAsia="HG丸ｺﾞｼｯｸM-PRO" w:hAnsi="HG丸ｺﾞｼｯｸM-PRO" w:hint="eastAsia"/>
        </w:rPr>
        <w:t>だけでアウト</w:t>
      </w:r>
      <w:r w:rsidR="00626CE1" w:rsidRPr="00904B13">
        <w:rPr>
          <w:rFonts w:ascii="HG丸ｺﾞｼｯｸM-PRO" w:eastAsia="HG丸ｺﾞｼｯｸM-PRO" w:hAnsi="HG丸ｺﾞｼｯｸM-PRO" w:hint="eastAsia"/>
        </w:rPr>
        <w:t>」</w:t>
      </w:r>
      <w:r w:rsidRPr="00904B13">
        <w:rPr>
          <w:rFonts w:ascii="HG丸ｺﾞｼｯｸM-PRO" w:eastAsia="HG丸ｺﾞｼｯｸM-PRO" w:hAnsi="HG丸ｺﾞｼｯｸM-PRO" w:hint="eastAsia"/>
        </w:rPr>
        <w:t>ということになる。</w:t>
      </w:r>
      <w:r w:rsidR="00626CE1" w:rsidRPr="00904B13">
        <w:rPr>
          <w:rFonts w:ascii="HG丸ｺﾞｼｯｸM-PRO" w:eastAsia="HG丸ｺﾞｼｯｸM-PRO" w:hAnsi="HG丸ｺﾞｼｯｸM-PRO" w:hint="eastAsia"/>
        </w:rPr>
        <w:t>しかしながら</w:t>
      </w:r>
      <w:r w:rsidRPr="00904B13">
        <w:rPr>
          <w:rFonts w:ascii="HG丸ｺﾞｼｯｸM-PRO" w:eastAsia="HG丸ｺﾞｼｯｸM-PRO" w:hAnsi="HG丸ｺﾞｼｯｸM-PRO" w:hint="eastAsia"/>
        </w:rPr>
        <w:t>、私は400</w:t>
      </w:r>
      <w:r w:rsidR="00336DDA" w:rsidRPr="00904B13">
        <w:rPr>
          <w:rFonts w:ascii="HG丸ｺﾞｼｯｸM-PRO" w:eastAsia="HG丸ｺﾞｼｯｸM-PRO" w:hAnsi="HG丸ｺﾞｼｯｸM-PRO" w:hint="eastAsia"/>
        </w:rPr>
        <w:t>ｃｄ/ｍ</w:t>
      </w:r>
      <w:r w:rsidR="00336DDA"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は</w:t>
      </w:r>
      <w:r w:rsidR="00091489" w:rsidRPr="00904B13">
        <w:rPr>
          <w:rFonts w:ascii="HG丸ｺﾞｼｯｸM-PRO" w:eastAsia="HG丸ｺﾞｼｯｸM-PRO" w:hAnsi="HG丸ｺﾞｼｯｸM-PRO" w:hint="eastAsia"/>
        </w:rPr>
        <w:t>きつすぎる</w:t>
      </w:r>
      <w:r w:rsidRPr="00904B13">
        <w:rPr>
          <w:rFonts w:ascii="HG丸ｺﾞｼｯｸM-PRO" w:eastAsia="HG丸ｺﾞｼｯｸM-PRO" w:hAnsi="HG丸ｺﾞｼｯｸM-PRO" w:hint="eastAsia"/>
        </w:rPr>
        <w:t>と思っている。今選ばれている内容の800</w:t>
      </w:r>
      <w:r w:rsidR="00336DDA" w:rsidRPr="00904B13">
        <w:rPr>
          <w:rFonts w:ascii="HG丸ｺﾞｼｯｸM-PRO" w:eastAsia="HG丸ｺﾞｼｯｸM-PRO" w:hAnsi="HG丸ｺﾞｼｯｸM-PRO" w:hint="eastAsia"/>
        </w:rPr>
        <w:t>ｃｄ/ｍ</w:t>
      </w:r>
      <w:r w:rsidR="00336DDA"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でよいのではないかと思う。1000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はちょっと</w:t>
      </w:r>
      <w:r w:rsidR="0063096C" w:rsidRPr="00904B13">
        <w:rPr>
          <w:rFonts w:ascii="HG丸ｺﾞｼｯｸM-PRO" w:eastAsia="HG丸ｺﾞｼｯｸM-PRO" w:hAnsi="HG丸ｺﾞｼｯｸM-PRO" w:hint="eastAsia"/>
        </w:rPr>
        <w:t>緩すぎる</w:t>
      </w:r>
      <w:r w:rsidR="00AF627D" w:rsidRPr="00904B13">
        <w:rPr>
          <w:rFonts w:ascii="HG丸ｺﾞｼｯｸM-PRO" w:eastAsia="HG丸ｺﾞｼｯｸM-PRO" w:hAnsi="HG丸ｺﾞｼｯｸM-PRO" w:hint="eastAsia"/>
        </w:rPr>
        <w:t>。</w:t>
      </w:r>
      <w:r w:rsidRPr="00904B13">
        <w:rPr>
          <w:rFonts w:ascii="HG丸ｺﾞｼｯｸM-PRO" w:eastAsia="HG丸ｺﾞｼｯｸM-PRO" w:hAnsi="HG丸ｺﾞｼｯｸM-PRO" w:hint="eastAsia"/>
        </w:rPr>
        <w:t>実験結果は400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でアウトだったので。</w:t>
      </w:r>
    </w:p>
    <w:p w:rsidR="00EC3A40" w:rsidRPr="00904B13" w:rsidRDefault="00EC3A40" w:rsidP="0020732F">
      <w:pPr>
        <w:rPr>
          <w:rFonts w:ascii="HG丸ｺﾞｼｯｸM-PRO" w:eastAsia="HG丸ｺﾞｼｯｸM-PRO" w:hAnsi="HG丸ｺﾞｼｯｸM-PRO"/>
        </w:rPr>
      </w:pPr>
    </w:p>
    <w:p w:rsidR="00DC7F72" w:rsidRPr="00904B13" w:rsidRDefault="00EC3A4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DC7F72" w:rsidRPr="00904B13">
        <w:rPr>
          <w:rFonts w:ascii="HG丸ｺﾞｼｯｸM-PRO" w:eastAsia="HG丸ｺﾞｼｯｸM-PRO" w:hAnsi="HG丸ｺﾞｼｯｸM-PRO" w:hint="eastAsia"/>
        </w:rPr>
        <w:t>】</w:t>
      </w:r>
    </w:p>
    <w:p w:rsidR="00DC7F72" w:rsidRPr="00904B13" w:rsidRDefault="001914E2" w:rsidP="00AF627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大阪大学</w:t>
      </w:r>
      <w:r w:rsidR="00AE47A7" w:rsidRPr="00904B13">
        <w:rPr>
          <w:rFonts w:ascii="HG丸ｺﾞｼｯｸM-PRO" w:eastAsia="HG丸ｺﾞｼｯｸM-PRO" w:hAnsi="HG丸ｺﾞｼｯｸM-PRO" w:hint="eastAsia"/>
        </w:rPr>
        <w:t>でテストを受けさせていただいて感じたが、それだけに注目して暗闇の中でやっていると、段々疲れてくるのと同時に、嫌悪感を覚えてきて最初の実験と最後の実験では同じものでも眩しいと感じるような気がした。そういうのは実験の結果としてまた修正していただいているかと思うが、大体そういうものなのか、実験というのは。</w:t>
      </w:r>
    </w:p>
    <w:p w:rsidR="00AE47A7" w:rsidRPr="00904B13" w:rsidRDefault="00AE47A7" w:rsidP="0020732F">
      <w:pPr>
        <w:rPr>
          <w:rFonts w:ascii="HG丸ｺﾞｼｯｸM-PRO" w:eastAsia="HG丸ｺﾞｼｯｸM-PRO" w:hAnsi="HG丸ｺﾞｼｯｸM-PRO"/>
        </w:rPr>
      </w:pPr>
    </w:p>
    <w:p w:rsidR="00AE47A7" w:rsidRPr="00904B13" w:rsidRDefault="00AE47A7"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AE47A7" w:rsidRPr="00904B13" w:rsidRDefault="00AE47A7"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そうですね。その代わりＮ数をたくさんとって</w:t>
      </w:r>
      <w:r w:rsidR="00626CE1" w:rsidRPr="00904B13">
        <w:rPr>
          <w:rFonts w:ascii="HG丸ｺﾞｼｯｸM-PRO" w:eastAsia="HG丸ｺﾞｼｯｸM-PRO" w:hAnsi="HG丸ｺﾞｼｯｸM-PRO" w:hint="eastAsia"/>
        </w:rPr>
        <w:t>、極端にはみ出たものを外して見ていくということ。実験データ自身を</w:t>
      </w:r>
      <w:r w:rsidRPr="00904B13">
        <w:rPr>
          <w:rFonts w:ascii="HG丸ｺﾞｼｯｸM-PRO" w:eastAsia="HG丸ｺﾞｼｯｸM-PRO" w:hAnsi="HG丸ｺﾞｼｯｸM-PRO" w:hint="eastAsia"/>
        </w:rPr>
        <w:t>きちんと偏りのない</w:t>
      </w:r>
      <w:r w:rsidR="00626CE1" w:rsidRPr="00904B13">
        <w:rPr>
          <w:rFonts w:ascii="HG丸ｺﾞｼｯｸM-PRO" w:eastAsia="HG丸ｺﾞｼｯｸM-PRO" w:hAnsi="HG丸ｺﾞｼｯｸM-PRO" w:hint="eastAsia"/>
        </w:rPr>
        <w:t>データとして収集し評価する</w:t>
      </w:r>
      <w:r w:rsidRPr="00904B13">
        <w:rPr>
          <w:rFonts w:ascii="HG丸ｺﾞｼｯｸM-PRO" w:eastAsia="HG丸ｺﾞｼｯｸM-PRO" w:hAnsi="HG丸ｺﾞｼｯｸM-PRO" w:hint="eastAsia"/>
        </w:rPr>
        <w:t>というのは、アカデミックな研究なので価値があると思う。それ</w:t>
      </w:r>
      <w:r w:rsidR="00626CE1" w:rsidRPr="00904B13">
        <w:rPr>
          <w:rFonts w:ascii="HG丸ｺﾞｼｯｸM-PRO" w:eastAsia="HG丸ｺﾞｼｯｸM-PRO" w:hAnsi="HG丸ｺﾞｼｯｸM-PRO" w:hint="eastAsia"/>
        </w:rPr>
        <w:t>に対して</w:t>
      </w:r>
      <w:r w:rsidRPr="00904B13">
        <w:rPr>
          <w:rFonts w:ascii="HG丸ｺﾞｼｯｸM-PRO" w:eastAsia="HG丸ｺﾞｼｯｸM-PRO" w:hAnsi="HG丸ｺﾞｼｯｸM-PRO" w:hint="eastAsia"/>
        </w:rPr>
        <w:t>現実</w:t>
      </w:r>
      <w:r w:rsidR="00074EEA" w:rsidRPr="00904B13">
        <w:rPr>
          <w:rFonts w:ascii="HG丸ｺﾞｼｯｸM-PRO" w:eastAsia="HG丸ｺﾞｼｯｸM-PRO" w:hAnsi="HG丸ｺﾞｼｯｸM-PRO" w:hint="eastAsia"/>
        </w:rPr>
        <w:t>空間でどこまでその数値を理解しつつ利用するかといった話だ。</w:t>
      </w:r>
      <w:r w:rsidRPr="00904B13">
        <w:rPr>
          <w:rFonts w:ascii="HG丸ｺﾞｼｯｸM-PRO" w:eastAsia="HG丸ｺﾞｼｯｸM-PRO" w:hAnsi="HG丸ｺﾞｼｯｸM-PRO" w:hint="eastAsia"/>
        </w:rPr>
        <w:t>そういう意味で</w:t>
      </w:r>
      <w:r w:rsidR="00074EEA" w:rsidRPr="00904B13">
        <w:rPr>
          <w:rFonts w:ascii="HG丸ｺﾞｼｯｸM-PRO" w:eastAsia="HG丸ｺﾞｼｯｸM-PRO" w:hAnsi="HG丸ｺﾞｼｯｸM-PRO" w:hint="eastAsia"/>
        </w:rPr>
        <w:t>数字が一致してきたのはおもしろい。</w:t>
      </w:r>
      <w:r w:rsidRPr="00904B13">
        <w:rPr>
          <w:rFonts w:ascii="HG丸ｺﾞｼｯｸM-PRO" w:eastAsia="HG丸ｺﾞｼｯｸM-PRO" w:hAnsi="HG丸ｺﾞｼｯｸM-PRO" w:hint="eastAsia"/>
        </w:rPr>
        <w:t>例えばあの実験に参加されていると、本当に真っ暗なところで</w:t>
      </w:r>
      <w:r w:rsidR="001B2DE8" w:rsidRPr="00904B13">
        <w:rPr>
          <w:rFonts w:ascii="HG丸ｺﾞｼｯｸM-PRO" w:eastAsia="HG丸ｺﾞｼｯｸM-PRO" w:hAnsi="HG丸ｺﾞｼｯｸM-PRO" w:hint="eastAsia"/>
        </w:rPr>
        <w:t>やっている実験なので、ＣＩＥで行くと「区域1」のような状態になっている。区域１は50</w:t>
      </w:r>
      <w:r w:rsidR="00D3103D" w:rsidRPr="00904B13">
        <w:rPr>
          <w:rFonts w:ascii="HG丸ｺﾞｼｯｸM-PRO" w:eastAsia="HG丸ｺﾞｼｯｸM-PRO" w:hAnsi="HG丸ｺﾞｼｯｸM-PRO" w:hint="eastAsia"/>
        </w:rPr>
        <w:t>ｃｄ/ｍ</w:t>
      </w:r>
      <w:r w:rsidR="00D3103D" w:rsidRPr="00904B13">
        <w:rPr>
          <w:rFonts w:ascii="HG丸ｺﾞｼｯｸM-PRO" w:eastAsia="HG丸ｺﾞｼｯｸM-PRO" w:hAnsi="HG丸ｺﾞｼｯｸM-PRO" w:hint="eastAsia"/>
          <w:vertAlign w:val="superscript"/>
        </w:rPr>
        <w:t>２</w:t>
      </w:r>
      <w:r w:rsidR="001B2DE8" w:rsidRPr="00904B13">
        <w:rPr>
          <w:rFonts w:ascii="HG丸ｺﾞｼｯｸM-PRO" w:eastAsia="HG丸ｺﾞｼｯｸM-PRO" w:hAnsi="HG丸ｺﾞｼｯｸM-PRO" w:hint="eastAsia"/>
        </w:rPr>
        <w:t>でアウト。そういう意味でいくと、ＣＩＥ自身の国際的な基準の数値と実験結果の比較</w:t>
      </w:r>
      <w:r w:rsidR="001B2DE8" w:rsidRPr="00904B13">
        <w:rPr>
          <w:rFonts w:ascii="HG丸ｺﾞｼｯｸM-PRO" w:eastAsia="HG丸ｺﾞｼｯｸM-PRO" w:hAnsi="HG丸ｺﾞｼｯｸM-PRO" w:hint="eastAsia"/>
        </w:rPr>
        <w:lastRenderedPageBreak/>
        <w:t>を昨年度の最終回の委員会でも皆さんで数字を見てやったかと思うが、800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001B2DE8" w:rsidRPr="00904B13">
        <w:rPr>
          <w:rFonts w:ascii="HG丸ｺﾞｼｯｸM-PRO" w:eastAsia="HG丸ｺﾞｼｯｸM-PRO" w:hAnsi="HG丸ｺﾞｼｯｸM-PRO" w:hint="eastAsia"/>
        </w:rPr>
        <w:t>くらい</w:t>
      </w:r>
      <w:r w:rsidR="00CD5216" w:rsidRPr="00904B13">
        <w:rPr>
          <w:rFonts w:ascii="HG丸ｺﾞｼｯｸM-PRO" w:eastAsia="HG丸ｺﾞｼｯｸM-PRO" w:hAnsi="HG丸ｺﾞｼｯｸM-PRO" w:hint="eastAsia"/>
        </w:rPr>
        <w:t>との結論</w:t>
      </w:r>
      <w:r w:rsidR="00074EEA" w:rsidRPr="00904B13">
        <w:rPr>
          <w:rFonts w:ascii="HG丸ｺﾞｼｯｸM-PRO" w:eastAsia="HG丸ｺﾞｼｯｸM-PRO" w:hAnsi="HG丸ｺﾞｼｯｸM-PRO" w:hint="eastAsia"/>
        </w:rPr>
        <w:t>として</w:t>
      </w:r>
      <w:r w:rsidR="001B2DE8" w:rsidRPr="00904B13">
        <w:rPr>
          <w:rFonts w:ascii="HG丸ｺﾞｼｯｸM-PRO" w:eastAsia="HG丸ｺﾞｼｯｸM-PRO" w:hAnsi="HG丸ｺﾞｼｯｸM-PRO" w:hint="eastAsia"/>
        </w:rPr>
        <w:t>よいのではないかと思う。</w:t>
      </w:r>
    </w:p>
    <w:p w:rsidR="002450A6" w:rsidRPr="00904B13" w:rsidRDefault="002450A6" w:rsidP="0020732F">
      <w:pPr>
        <w:rPr>
          <w:rFonts w:ascii="HG丸ｺﾞｼｯｸM-PRO" w:eastAsia="HG丸ｺﾞｼｯｸM-PRO" w:hAnsi="HG丸ｺﾞｼｯｸM-PRO"/>
        </w:rPr>
      </w:pPr>
    </w:p>
    <w:p w:rsidR="001B2DE8" w:rsidRPr="00904B13" w:rsidRDefault="001B2DE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1B2DE8" w:rsidRPr="00904B13" w:rsidRDefault="001B2DE8"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調べてきたところ、1000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はプラズマテレビと同じ輝度らしい。我々、プラズマテレビを見ていてとてもきついといった感じは</w:t>
      </w:r>
      <w:r w:rsidR="00F662AF" w:rsidRPr="00904B13">
        <w:rPr>
          <w:rFonts w:ascii="HG丸ｺﾞｼｯｸM-PRO" w:eastAsia="HG丸ｺﾞｼｯｸM-PRO" w:hAnsi="HG丸ｺﾞｼｯｸM-PRO" w:hint="eastAsia"/>
        </w:rPr>
        <w:t>あんまりしない。800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00F662AF" w:rsidRPr="00904B13">
        <w:rPr>
          <w:rFonts w:ascii="HG丸ｺﾞｼｯｸM-PRO" w:eastAsia="HG丸ｺﾞｼｯｸM-PRO" w:hAnsi="HG丸ｺﾞｼｯｸM-PRO" w:hint="eastAsia"/>
        </w:rPr>
        <w:t>にはこだわらず、例えば1000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00F662AF" w:rsidRPr="00904B13">
        <w:rPr>
          <w:rFonts w:ascii="HG丸ｺﾞｼｯｸM-PRO" w:eastAsia="HG丸ｺﾞｼｯｸM-PRO" w:hAnsi="HG丸ｺﾞｼｯｸM-PRO" w:hint="eastAsia"/>
        </w:rPr>
        <w:t>等一番きりのいい数字でという可能性はないのか。</w:t>
      </w:r>
    </w:p>
    <w:p w:rsidR="00F662AF" w:rsidRPr="00904B13" w:rsidRDefault="00F662AF" w:rsidP="0020732F">
      <w:pPr>
        <w:rPr>
          <w:rFonts w:ascii="HG丸ｺﾞｼｯｸM-PRO" w:eastAsia="HG丸ｺﾞｼｯｸM-PRO" w:hAnsi="HG丸ｺﾞｼｯｸM-PRO"/>
        </w:rPr>
      </w:pPr>
    </w:p>
    <w:p w:rsidR="00F662AF" w:rsidRPr="00904B13" w:rsidRDefault="00F662AF"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F662AF" w:rsidRPr="00904B13" w:rsidRDefault="00F662AF"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プラズマテレビや液晶テレビの面の発光の仕方と、ＬＥＤのドットのサイネージで</w:t>
      </w:r>
      <w:r w:rsidR="00CD5216" w:rsidRPr="00904B13">
        <w:rPr>
          <w:rFonts w:ascii="HG丸ｺﾞｼｯｸM-PRO" w:eastAsia="HG丸ｺﾞｼｯｸM-PRO" w:hAnsi="HG丸ｺﾞｼｯｸM-PRO" w:hint="eastAsia"/>
        </w:rPr>
        <w:t>の</w:t>
      </w:r>
      <w:r w:rsidRPr="00904B13">
        <w:rPr>
          <w:rFonts w:ascii="HG丸ｺﾞｼｯｸM-PRO" w:eastAsia="HG丸ｺﾞｼｯｸM-PRO" w:hAnsi="HG丸ｺﾞｼｯｸM-PRO" w:hint="eastAsia"/>
        </w:rPr>
        <w:t>光そのものの質が違うので、そこは少し心配ではある。よく同じデジタルサイネージでも駅などにあるテレビ型のものは見ていても不快ではない。テレビ型のものとドット型のものは随分違う。屋外広告物はドット型なので</w:t>
      </w:r>
      <w:r w:rsidR="00B62AE5"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大阪大学</w:t>
      </w:r>
      <w:r w:rsidR="00B62AE5" w:rsidRPr="00904B13">
        <w:rPr>
          <w:rFonts w:ascii="HG丸ｺﾞｼｯｸM-PRO" w:eastAsia="HG丸ｺﾞｼｯｸM-PRO" w:hAnsi="HG丸ｺﾞｼｯｸM-PRO" w:hint="eastAsia"/>
        </w:rPr>
        <w:t>の実験結果だけを見ると、1000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00B62AE5" w:rsidRPr="00904B13">
        <w:rPr>
          <w:rFonts w:ascii="HG丸ｺﾞｼｯｸM-PRO" w:eastAsia="HG丸ｺﾞｼｯｸM-PRO" w:hAnsi="HG丸ｺﾞｼｯｸM-PRO" w:hint="eastAsia"/>
        </w:rPr>
        <w:t>というのは全く許容の度外になる。</w:t>
      </w:r>
    </w:p>
    <w:p w:rsidR="00B62AE5" w:rsidRPr="00904B13" w:rsidRDefault="00B62AE5" w:rsidP="0020732F">
      <w:pPr>
        <w:rPr>
          <w:rFonts w:ascii="HG丸ｺﾞｼｯｸM-PRO" w:eastAsia="HG丸ｺﾞｼｯｸM-PRO" w:hAnsi="HG丸ｺﾞｼｯｸM-PRO"/>
        </w:rPr>
      </w:pPr>
    </w:p>
    <w:p w:rsidR="00B62AE5" w:rsidRPr="00904B13" w:rsidRDefault="00B62AE5"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B62AE5" w:rsidRPr="00904B13" w:rsidRDefault="00B62AE5"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メーカーに聞いたところ、</w:t>
      </w:r>
      <w:r w:rsidR="00764023" w:rsidRPr="00904B13">
        <w:rPr>
          <w:rFonts w:ascii="HG丸ｺﾞｼｯｸM-PRO" w:eastAsia="HG丸ｺﾞｼｯｸM-PRO" w:hAnsi="HG丸ｺﾞｼｯｸM-PRO" w:hint="eastAsia"/>
        </w:rPr>
        <w:t>昼間は3000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00764023" w:rsidRPr="00904B13">
        <w:rPr>
          <w:rFonts w:ascii="HG丸ｺﾞｼｯｸM-PRO" w:eastAsia="HG丸ｺﾞｼｯｸM-PRO" w:hAnsi="HG丸ｺﾞｼｯｸM-PRO" w:hint="eastAsia"/>
        </w:rPr>
        <w:t>から4000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00764023" w:rsidRPr="00904B13">
        <w:rPr>
          <w:rFonts w:ascii="HG丸ｺﾞｼｯｸM-PRO" w:eastAsia="HG丸ｺﾞｼｯｸM-PRO" w:hAnsi="HG丸ｺﾞｼｯｸM-PRO" w:hint="eastAsia"/>
        </w:rPr>
        <w:t>、夜が一応1500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00764023" w:rsidRPr="00904B13">
        <w:rPr>
          <w:rFonts w:ascii="HG丸ｺﾞｼｯｸM-PRO" w:eastAsia="HG丸ｺﾞｼｯｸM-PRO" w:hAnsi="HG丸ｺﾞｼｯｸM-PRO" w:hint="eastAsia"/>
        </w:rPr>
        <w:t>で照度センサーを内蔵して、周辺の照度に応じて自動的にセンサーが感知して変えている。</w:t>
      </w:r>
      <w:r w:rsidR="005C07AB" w:rsidRPr="00904B13">
        <w:rPr>
          <w:rFonts w:ascii="HG丸ｺﾞｼｯｸM-PRO" w:eastAsia="HG丸ｺﾞｼｯｸM-PRO" w:hAnsi="HG丸ｺﾞｼｯｸM-PRO" w:hint="eastAsia"/>
        </w:rPr>
        <w:t>もうひとつの会社は、昼間は5000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005C07AB" w:rsidRPr="00904B13">
        <w:rPr>
          <w:rFonts w:ascii="HG丸ｺﾞｼｯｸM-PRO" w:eastAsia="HG丸ｺﾞｼｯｸM-PRO" w:hAnsi="HG丸ｺﾞｼｯｸM-PRO" w:hint="eastAsia"/>
        </w:rPr>
        <w:t>で夜間は800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005C07AB" w:rsidRPr="00904B13">
        <w:rPr>
          <w:rFonts w:ascii="HG丸ｺﾞｼｯｸM-PRO" w:eastAsia="HG丸ｺﾞｼｯｸM-PRO" w:hAnsi="HG丸ｺﾞｼｯｸM-PRO" w:hint="eastAsia"/>
        </w:rPr>
        <w:t>から900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005C07AB" w:rsidRPr="00904B13">
        <w:rPr>
          <w:rFonts w:ascii="HG丸ｺﾞｼｯｸM-PRO" w:eastAsia="HG丸ｺﾞｼｯｸM-PRO" w:hAnsi="HG丸ｺﾞｼｯｸM-PRO" w:hint="eastAsia"/>
        </w:rPr>
        <w:t>。800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005C07AB" w:rsidRPr="00904B13">
        <w:rPr>
          <w:rFonts w:ascii="HG丸ｺﾞｼｯｸM-PRO" w:eastAsia="HG丸ｺﾞｼｯｸM-PRO" w:hAnsi="HG丸ｺﾞｼｯｸM-PRO" w:hint="eastAsia"/>
        </w:rPr>
        <w:t>というのもある意味妥当性があるのかなという感じもする。</w:t>
      </w:r>
      <w:r w:rsidR="00A06DE6" w:rsidRPr="00904B13">
        <w:rPr>
          <w:rFonts w:ascii="HG丸ｺﾞｼｯｸM-PRO" w:eastAsia="HG丸ｺﾞｼｯｸM-PRO" w:hAnsi="HG丸ｺﾞｼｯｸM-PRO" w:hint="eastAsia"/>
        </w:rPr>
        <w:t>業界としては少しでも値を上げておいていただけるとありがたいので、1000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00A06DE6" w:rsidRPr="00904B13">
        <w:rPr>
          <w:rFonts w:ascii="HG丸ｺﾞｼｯｸM-PRO" w:eastAsia="HG丸ｺﾞｼｯｸM-PRO" w:hAnsi="HG丸ｺﾞｼｯｸM-PRO" w:hint="eastAsia"/>
        </w:rPr>
        <w:t>でどうかと考えている。</w:t>
      </w:r>
    </w:p>
    <w:p w:rsidR="00A06DE6" w:rsidRPr="00904B13" w:rsidRDefault="00A06DE6" w:rsidP="0020732F">
      <w:pPr>
        <w:rPr>
          <w:rFonts w:ascii="HG丸ｺﾞｼｯｸM-PRO" w:eastAsia="HG丸ｺﾞｼｯｸM-PRO" w:hAnsi="HG丸ｺﾞｼｯｸM-PRO"/>
        </w:rPr>
      </w:pPr>
    </w:p>
    <w:p w:rsidR="00A06DE6" w:rsidRPr="00904B13" w:rsidRDefault="00A06DE6"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A06DE6" w:rsidRPr="00904B13" w:rsidRDefault="00A06DE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今回は設置を規制しないので、要はコントロールしてもらえればよい</w:t>
      </w:r>
      <w:r w:rsidR="00CD5216" w:rsidRPr="00904B13">
        <w:rPr>
          <w:rFonts w:ascii="HG丸ｺﾞｼｯｸM-PRO" w:eastAsia="HG丸ｺﾞｼｯｸM-PRO" w:hAnsi="HG丸ｺﾞｼｯｸM-PRO" w:hint="eastAsia"/>
        </w:rPr>
        <w:t>という話になる。今おっしゃっているように例えばちゃんとした製品は</w:t>
      </w:r>
      <w:r w:rsidRPr="00904B13">
        <w:rPr>
          <w:rFonts w:ascii="HG丸ｺﾞｼｯｸM-PRO" w:eastAsia="HG丸ｺﾞｼｯｸM-PRO" w:hAnsi="HG丸ｺﾞｼｯｸM-PRO" w:hint="eastAsia"/>
        </w:rPr>
        <w:t>必ずコントロールできる、逆にコントロールできない製品でなくて、コントロールできるものを売っていただける仕組みでもあるとは思う。</w:t>
      </w:r>
    </w:p>
    <w:p w:rsidR="008D0092" w:rsidRPr="00904B13" w:rsidRDefault="008D0092" w:rsidP="0020732F">
      <w:pPr>
        <w:rPr>
          <w:rFonts w:ascii="HG丸ｺﾞｼｯｸM-PRO" w:eastAsia="HG丸ｺﾞｼｯｸM-PRO" w:hAnsi="HG丸ｺﾞｼｯｸM-PRO"/>
        </w:rPr>
      </w:pPr>
    </w:p>
    <w:p w:rsidR="008D0092"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8D0092" w:rsidRPr="00904B13">
        <w:rPr>
          <w:rFonts w:ascii="HG丸ｺﾞｼｯｸM-PRO" w:eastAsia="HG丸ｺﾞｼｯｸM-PRO" w:hAnsi="HG丸ｺﾞｼｯｸM-PRO" w:hint="eastAsia"/>
        </w:rPr>
        <w:t>】</w:t>
      </w:r>
    </w:p>
    <w:p w:rsidR="00F662AF" w:rsidRPr="00904B13" w:rsidRDefault="008D0092"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昼間は我々も3000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以上だろうと想定している。ただ、夜間になると1000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でよいかどうか。1000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だとかなりきついかなと思う。時間帯も関係してくるとは思うので何時から何時というのも決めなければいけないのかなとも思う。ただそれを決める</w:t>
      </w:r>
      <w:r w:rsidR="004A1247" w:rsidRPr="00904B13">
        <w:rPr>
          <w:rFonts w:ascii="HG丸ｺﾞｼｯｸM-PRO" w:eastAsia="HG丸ｺﾞｼｯｸM-PRO" w:hAnsi="HG丸ｺﾞｼｯｸM-PRO" w:hint="eastAsia"/>
        </w:rPr>
        <w:t>と</w:t>
      </w:r>
      <w:r w:rsidRPr="00904B13">
        <w:rPr>
          <w:rFonts w:ascii="HG丸ｺﾞｼｯｸM-PRO" w:eastAsia="HG丸ｺﾞｼｯｸM-PRO" w:hAnsi="HG丸ｺﾞｼｯｸM-PRO" w:hint="eastAsia"/>
        </w:rPr>
        <w:t>どんどん細かくなっていくので、とりあえずは日没後800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でどうでしょうか。もちろん</w:t>
      </w:r>
      <w:r w:rsidR="000B3979" w:rsidRPr="00904B13">
        <w:rPr>
          <w:rFonts w:ascii="HG丸ｺﾞｼｯｸM-PRO" w:eastAsia="HG丸ｺﾞｼｯｸM-PRO" w:hAnsi="HG丸ｺﾞｼｯｸM-PRO" w:hint="eastAsia"/>
        </w:rPr>
        <w:t>それが困るという広告主</w:t>
      </w:r>
      <w:r w:rsidR="00C913CC" w:rsidRPr="00904B13">
        <w:rPr>
          <w:rFonts w:ascii="HG丸ｺﾞｼｯｸM-PRO" w:eastAsia="HG丸ｺﾞｼｯｸM-PRO" w:hAnsi="HG丸ｺﾞｼｯｸM-PRO" w:hint="eastAsia"/>
        </w:rPr>
        <w:t>もおられるとは思うので、その場合は1000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00C913CC" w:rsidRPr="00904B13">
        <w:rPr>
          <w:rFonts w:ascii="HG丸ｺﾞｼｯｸM-PRO" w:eastAsia="HG丸ｺﾞｼｯｸM-PRO" w:hAnsi="HG丸ｺﾞｼｯｸM-PRO" w:hint="eastAsia"/>
        </w:rPr>
        <w:t>となってくると思う。</w:t>
      </w:r>
    </w:p>
    <w:p w:rsidR="000B3979" w:rsidRPr="00904B13" w:rsidRDefault="000B3979" w:rsidP="0020732F">
      <w:pPr>
        <w:rPr>
          <w:rFonts w:ascii="HG丸ｺﾞｼｯｸM-PRO" w:eastAsia="HG丸ｺﾞｼｯｸM-PRO" w:hAnsi="HG丸ｺﾞｼｯｸM-PRO"/>
        </w:rPr>
      </w:pPr>
    </w:p>
    <w:p w:rsidR="000B3979" w:rsidRPr="00904B13" w:rsidRDefault="000B3979"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A36505" w:rsidRPr="00904B13" w:rsidRDefault="000B3979" w:rsidP="00D7503B">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逆に800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でも</w:t>
      </w:r>
      <w:r w:rsidR="00C832F0" w:rsidRPr="00904B13">
        <w:rPr>
          <w:rFonts w:ascii="HG丸ｺﾞｼｯｸM-PRO" w:eastAsia="HG丸ｺﾞｼｯｸM-PRO" w:hAnsi="HG丸ｺﾞｼｯｸM-PRO" w:hint="eastAsia"/>
        </w:rPr>
        <w:t>まだ</w:t>
      </w:r>
      <w:r w:rsidRPr="00904B13">
        <w:rPr>
          <w:rFonts w:ascii="HG丸ｺﾞｼｯｸM-PRO" w:eastAsia="HG丸ｺﾞｼｯｸM-PRO" w:hAnsi="HG丸ｺﾞｼｯｸM-PRO" w:hint="eastAsia"/>
        </w:rPr>
        <w:t>苦情が出て、だめだということも</w:t>
      </w:r>
      <w:r w:rsidR="00C832F0" w:rsidRPr="00904B13">
        <w:rPr>
          <w:rFonts w:ascii="HG丸ｺﾞｼｯｸM-PRO" w:eastAsia="HG丸ｺﾞｼｯｸM-PRO" w:hAnsi="HG丸ｺﾞｼｯｸM-PRO" w:hint="eastAsia"/>
        </w:rPr>
        <w:t>十分</w:t>
      </w:r>
      <w:r w:rsidRPr="00904B13">
        <w:rPr>
          <w:rFonts w:ascii="HG丸ｺﾞｼｯｸM-PRO" w:eastAsia="HG丸ｺﾞｼｯｸM-PRO" w:hAnsi="HG丸ｺﾞｼｯｸM-PRO" w:hint="eastAsia"/>
        </w:rPr>
        <w:t>ありえる。住居地域でデジタルサイネージを禁止にせずに</w:t>
      </w:r>
      <w:r w:rsidR="00074EEA" w:rsidRPr="00904B13">
        <w:rPr>
          <w:rFonts w:ascii="HG丸ｺﾞｼｯｸM-PRO" w:eastAsia="HG丸ｺﾞｼｯｸM-PRO" w:hAnsi="HG丸ｺﾞｼｯｸM-PRO" w:hint="eastAsia"/>
        </w:rPr>
        <w:t>輝度を</w:t>
      </w:r>
      <w:r w:rsidRPr="00904B13">
        <w:rPr>
          <w:rFonts w:ascii="HG丸ｺﾞｼｯｸM-PRO" w:eastAsia="HG丸ｺﾞｼｯｸM-PRO" w:hAnsi="HG丸ｺﾞｼｯｸM-PRO" w:hint="eastAsia"/>
        </w:rPr>
        <w:t>落として使えるようにしようというのは</w:t>
      </w:r>
      <w:r w:rsidR="00C832F0" w:rsidRPr="00904B13">
        <w:rPr>
          <w:rFonts w:ascii="HG丸ｺﾞｼｯｸM-PRO" w:eastAsia="HG丸ｺﾞｼｯｸM-PRO" w:hAnsi="HG丸ｺﾞｼｯｸM-PRO" w:hint="eastAsia"/>
        </w:rPr>
        <w:t>広告主にとって</w:t>
      </w:r>
      <w:r w:rsidRPr="00904B13">
        <w:rPr>
          <w:rFonts w:ascii="HG丸ｺﾞｼｯｸM-PRO" w:eastAsia="HG丸ｺﾞｼｯｸM-PRO" w:hAnsi="HG丸ｺﾞｼｯｸM-PRO" w:hint="eastAsia"/>
        </w:rPr>
        <w:t>ものすごく価値があると思う。</w:t>
      </w:r>
      <w:r w:rsidR="00074EEA" w:rsidRPr="00904B13">
        <w:rPr>
          <w:rFonts w:ascii="HG丸ｺﾞｼｯｸM-PRO" w:eastAsia="HG丸ｺﾞｼｯｸM-PRO" w:hAnsi="HG丸ｺﾞｼｯｸM-PRO" w:hint="eastAsia"/>
        </w:rPr>
        <w:t>ヨーロッパなどの</w:t>
      </w:r>
      <w:r w:rsidR="00C832F0" w:rsidRPr="00904B13">
        <w:rPr>
          <w:rFonts w:ascii="HG丸ｺﾞｼｯｸM-PRO" w:eastAsia="HG丸ｺﾞｼｯｸM-PRO" w:hAnsi="HG丸ｺﾞｼｯｸM-PRO" w:hint="eastAsia"/>
        </w:rPr>
        <w:t>先進国の住居地域は、</w:t>
      </w:r>
      <w:r w:rsidR="00074EEA" w:rsidRPr="00904B13">
        <w:rPr>
          <w:rFonts w:ascii="HG丸ｺﾞｼｯｸM-PRO" w:eastAsia="HG丸ｺﾞｼｯｸM-PRO" w:hAnsi="HG丸ｺﾞｼｯｸM-PRO" w:hint="eastAsia"/>
        </w:rPr>
        <w:t>おそらく</w:t>
      </w:r>
      <w:r w:rsidR="00C832F0" w:rsidRPr="00904B13">
        <w:rPr>
          <w:rFonts w:ascii="HG丸ｺﾞｼｯｸM-PRO" w:eastAsia="HG丸ｺﾞｼｯｸM-PRO" w:hAnsi="HG丸ｺﾞｼｯｸM-PRO" w:hint="eastAsia"/>
        </w:rPr>
        <w:t>最初からＮＧ</w:t>
      </w:r>
      <w:r w:rsidR="00074EEA" w:rsidRPr="00904B13">
        <w:rPr>
          <w:rFonts w:ascii="HG丸ｺﾞｼｯｸM-PRO" w:eastAsia="HG丸ｺﾞｼｯｸM-PRO" w:hAnsi="HG丸ｺﾞｼｯｸM-PRO" w:hint="eastAsia"/>
        </w:rPr>
        <w:t>だろう</w:t>
      </w:r>
      <w:r w:rsidR="00C832F0" w:rsidRPr="00904B13">
        <w:rPr>
          <w:rFonts w:ascii="HG丸ｺﾞｼｯｸM-PRO" w:eastAsia="HG丸ｺﾞｼｯｸM-PRO" w:hAnsi="HG丸ｺﾞｼｯｸM-PRO" w:hint="eastAsia"/>
        </w:rPr>
        <w:t>。</w:t>
      </w:r>
      <w:r w:rsidR="00C43E73" w:rsidRPr="00904B13">
        <w:rPr>
          <w:rFonts w:ascii="HG丸ｺﾞｼｯｸM-PRO" w:eastAsia="HG丸ｺﾞｼｯｸM-PRO" w:hAnsi="HG丸ｺﾞｼｯｸM-PRO" w:hint="eastAsia"/>
        </w:rPr>
        <w:t>内照看板そのもの</w:t>
      </w:r>
      <w:r w:rsidR="00074EEA" w:rsidRPr="00904B13">
        <w:rPr>
          <w:rFonts w:ascii="HG丸ｺﾞｼｯｸM-PRO" w:eastAsia="HG丸ｺﾞｼｯｸM-PRO" w:hAnsi="HG丸ｺﾞｼｯｸM-PRO" w:hint="eastAsia"/>
        </w:rPr>
        <w:t>がアウトだったりもします</w:t>
      </w:r>
      <w:r w:rsidR="00C43E73" w:rsidRPr="00904B13">
        <w:rPr>
          <w:rFonts w:ascii="HG丸ｺﾞｼｯｸM-PRO" w:eastAsia="HG丸ｺﾞｼｯｸM-PRO" w:hAnsi="HG丸ｺﾞｼｯｸM-PRO" w:hint="eastAsia"/>
        </w:rPr>
        <w:t>。そういう意味で、</w:t>
      </w:r>
      <w:r w:rsidR="00074EEA" w:rsidRPr="00904B13">
        <w:rPr>
          <w:rFonts w:ascii="HG丸ｺﾞｼｯｸM-PRO" w:eastAsia="HG丸ｺﾞｼｯｸM-PRO" w:hAnsi="HG丸ｺﾞｼｯｸM-PRO" w:hint="eastAsia"/>
        </w:rPr>
        <w:t>許容範囲の大きい判断だと思う</w:t>
      </w:r>
      <w:r w:rsidR="00C43E73" w:rsidRPr="00904B13">
        <w:rPr>
          <w:rFonts w:ascii="HG丸ｺﾞｼｯｸM-PRO" w:eastAsia="HG丸ｺﾞｼｯｸM-PRO" w:hAnsi="HG丸ｺﾞｼｯｸM-PRO" w:hint="eastAsia"/>
        </w:rPr>
        <w:t>。</w:t>
      </w:r>
    </w:p>
    <w:p w:rsidR="000B3979" w:rsidRPr="00904B13" w:rsidRDefault="000B3979"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lastRenderedPageBreak/>
        <w:t>【</w:t>
      </w:r>
      <w:r w:rsidR="001914E2">
        <w:rPr>
          <w:rFonts w:ascii="HG丸ｺﾞｼｯｸM-PRO" w:eastAsia="HG丸ｺﾞｼｯｸM-PRO" w:hAnsi="HG丸ｺﾞｼｯｸM-PRO" w:hint="eastAsia"/>
        </w:rPr>
        <w:t>委員</w:t>
      </w:r>
      <w:r w:rsidR="00C43E73" w:rsidRPr="00904B13">
        <w:rPr>
          <w:rFonts w:ascii="HG丸ｺﾞｼｯｸM-PRO" w:eastAsia="HG丸ｺﾞｼｯｸM-PRO" w:hAnsi="HG丸ｺﾞｼｯｸM-PRO" w:hint="eastAsia"/>
        </w:rPr>
        <w:t>】</w:t>
      </w:r>
    </w:p>
    <w:p w:rsidR="00C43E73" w:rsidRPr="00904B13" w:rsidRDefault="00C43E73"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大体、日本が明るすぎるんですよ。</w:t>
      </w:r>
    </w:p>
    <w:p w:rsidR="00AF627D" w:rsidRPr="00904B13" w:rsidRDefault="00AF627D" w:rsidP="0020732F">
      <w:pPr>
        <w:rPr>
          <w:rFonts w:ascii="HG丸ｺﾞｼｯｸM-PRO" w:eastAsia="HG丸ｺﾞｼｯｸM-PRO" w:hAnsi="HG丸ｺﾞｼｯｸM-PRO"/>
        </w:rPr>
      </w:pPr>
    </w:p>
    <w:p w:rsidR="00C43E73" w:rsidRPr="00904B13" w:rsidRDefault="00C43E73"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C43E73" w:rsidRPr="00904B13" w:rsidRDefault="00C43E73"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対象地域限定ですからね。</w:t>
      </w:r>
    </w:p>
    <w:p w:rsidR="00C43E73" w:rsidRPr="00904B13" w:rsidRDefault="00C43E73" w:rsidP="0020732F">
      <w:pPr>
        <w:rPr>
          <w:rFonts w:ascii="HG丸ｺﾞｼｯｸM-PRO" w:eastAsia="HG丸ｺﾞｼｯｸM-PRO" w:hAnsi="HG丸ｺﾞｼｯｸM-PRO"/>
        </w:rPr>
      </w:pPr>
    </w:p>
    <w:p w:rsidR="00C43E73"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C43E73" w:rsidRPr="00904B13">
        <w:rPr>
          <w:rFonts w:ascii="HG丸ｺﾞｼｯｸM-PRO" w:eastAsia="HG丸ｺﾞｼｯｸM-PRO" w:hAnsi="HG丸ｺﾞｼｯｸM-PRO" w:hint="eastAsia"/>
        </w:rPr>
        <w:t>】</w:t>
      </w:r>
    </w:p>
    <w:p w:rsidR="00C43E73" w:rsidRPr="00904B13" w:rsidRDefault="00C43E73"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先ほど</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も仰った苦情の</w:t>
      </w:r>
      <w:r w:rsidR="0007485A" w:rsidRPr="00904B13">
        <w:rPr>
          <w:rFonts w:ascii="HG丸ｺﾞｼｯｸM-PRO" w:eastAsia="HG丸ｺﾞｼｯｸM-PRO" w:hAnsi="HG丸ｺﾞｼｯｸM-PRO" w:hint="eastAsia"/>
        </w:rPr>
        <w:t>話</w:t>
      </w:r>
      <w:r w:rsidRPr="00904B13">
        <w:rPr>
          <w:rFonts w:ascii="HG丸ｺﾞｼｯｸM-PRO" w:eastAsia="HG丸ｺﾞｼｯｸM-PRO" w:hAnsi="HG丸ｺﾞｼｯｸM-PRO" w:hint="eastAsia"/>
        </w:rPr>
        <w:t>ですが、明確にデータとして挙がってくるのは</w:t>
      </w:r>
      <w:r w:rsidR="0007485A" w:rsidRPr="00904B13">
        <w:rPr>
          <w:rFonts w:ascii="HG丸ｺﾞｼｯｸM-PRO" w:eastAsia="HG丸ｺﾞｼｯｸM-PRO" w:hAnsi="HG丸ｺﾞｼｯｸM-PRO" w:hint="eastAsia"/>
        </w:rPr>
        <w:t>光害</w:t>
      </w:r>
      <w:r w:rsidRPr="00904B13">
        <w:rPr>
          <w:rFonts w:ascii="HG丸ｺﾞｼｯｸM-PRO" w:eastAsia="HG丸ｺﾞｼｯｸM-PRO" w:hAnsi="HG丸ｺﾞｼｯｸM-PRO" w:hint="eastAsia"/>
        </w:rPr>
        <w:t>の関係が出てくるので、そうではなくて問題があっても事前段階で解消されている部分もある。そのあたりが数値データがあがってこない。先ほどの事務局の説明のとおり、我々が聞いているというのはそういうことです。各地方公共団体、市町村の担当から</w:t>
      </w:r>
      <w:r w:rsidR="006E452B" w:rsidRPr="00904B13">
        <w:rPr>
          <w:rFonts w:ascii="HG丸ｺﾞｼｯｸM-PRO" w:eastAsia="HG丸ｺﾞｼｯｸM-PRO" w:hAnsi="HG丸ｺﾞｼｯｸM-PRO" w:hint="eastAsia"/>
        </w:rPr>
        <w:t>いくとこういうことになる。それを統計データとして使えるかというと使えない。</w:t>
      </w:r>
      <w:r w:rsidR="0007485A" w:rsidRPr="00904B13">
        <w:rPr>
          <w:rFonts w:ascii="HG丸ｺﾞｼｯｸM-PRO" w:eastAsia="HG丸ｺﾞｼｯｸM-PRO" w:hAnsi="HG丸ｺﾞｼｯｸM-PRO" w:hint="eastAsia"/>
        </w:rPr>
        <w:t>公的な統計データとしては光害になってしまう。光害は問題外なので、このような議論をする必要はなにもないんですが。</w:t>
      </w:r>
    </w:p>
    <w:p w:rsidR="00E86445" w:rsidRPr="00904B13" w:rsidRDefault="00E86445" w:rsidP="0020732F">
      <w:pPr>
        <w:rPr>
          <w:rFonts w:ascii="HG丸ｺﾞｼｯｸM-PRO" w:eastAsia="HG丸ｺﾞｼｯｸM-PRO" w:hAnsi="HG丸ｺﾞｼｯｸM-PRO"/>
        </w:rPr>
      </w:pPr>
    </w:p>
    <w:p w:rsidR="0007485A" w:rsidRPr="00904B13" w:rsidRDefault="0007485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07485A" w:rsidRPr="00904B13" w:rsidRDefault="00CD521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今、福岡でＬＥＤ規制を検討していると聞いている</w:t>
      </w:r>
      <w:r w:rsidR="0007485A" w:rsidRPr="00904B13">
        <w:rPr>
          <w:rFonts w:ascii="HG丸ｺﾞｼｯｸM-PRO" w:eastAsia="HG丸ｺﾞｼｯｸM-PRO" w:hAnsi="HG丸ｺﾞｼｯｸM-PRO" w:hint="eastAsia"/>
        </w:rPr>
        <w:t>が、具体的にその内容というのは把握されているか。</w:t>
      </w:r>
    </w:p>
    <w:p w:rsidR="0007485A" w:rsidRPr="00904B13" w:rsidRDefault="0007485A" w:rsidP="0020732F">
      <w:pPr>
        <w:rPr>
          <w:rFonts w:ascii="HG丸ｺﾞｼｯｸM-PRO" w:eastAsia="HG丸ｺﾞｼｯｸM-PRO" w:hAnsi="HG丸ｺﾞｼｯｸM-PRO"/>
        </w:rPr>
      </w:pPr>
    </w:p>
    <w:p w:rsidR="0007485A" w:rsidRPr="00904B13" w:rsidRDefault="0007485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07485A" w:rsidRPr="00904B13" w:rsidRDefault="0007485A"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記事が出ていたので、</w:t>
      </w:r>
      <w:r w:rsidR="00CD5216" w:rsidRPr="00904B13">
        <w:rPr>
          <w:rFonts w:ascii="HG丸ｺﾞｼｯｸM-PRO" w:eastAsia="HG丸ｺﾞｼｯｸM-PRO" w:hAnsi="HG丸ｺﾞｼｯｸM-PRO" w:hint="eastAsia"/>
        </w:rPr>
        <w:t>福岡市に直接電話をして確認したのですが、マスコミが先走ったようです。</w:t>
      </w:r>
      <w:r w:rsidRPr="00904B13">
        <w:rPr>
          <w:rFonts w:ascii="HG丸ｺﾞｼｯｸM-PRO" w:eastAsia="HG丸ｺﾞｼｯｸM-PRO" w:hAnsi="HG丸ｺﾞｼｯｸM-PRO" w:hint="eastAsia"/>
        </w:rPr>
        <w:t>過去に屋外広告物条例をつくってから更新をしていなかったので、時代に合わせて更新していきましょう</w:t>
      </w:r>
      <w:r w:rsidR="00CD5216" w:rsidRPr="00904B13">
        <w:rPr>
          <w:rFonts w:ascii="HG丸ｺﾞｼｯｸM-PRO" w:eastAsia="HG丸ｺﾞｼｯｸM-PRO" w:hAnsi="HG丸ｺﾞｼｯｸM-PRO" w:hint="eastAsia"/>
        </w:rPr>
        <w:t>という</w:t>
      </w:r>
      <w:r w:rsidR="00655835" w:rsidRPr="00904B13">
        <w:rPr>
          <w:rFonts w:ascii="HG丸ｺﾞｼｯｸM-PRO" w:eastAsia="HG丸ｺﾞｼｯｸM-PRO" w:hAnsi="HG丸ｺﾞｼｯｸM-PRO" w:hint="eastAsia"/>
        </w:rPr>
        <w:t>中の一つの項目としてＬＥＤを対象としていく必要があるのではないかという話が出ているといったレベルのようだ。今年度</w:t>
      </w:r>
      <w:r w:rsidR="00CD5216" w:rsidRPr="00904B13">
        <w:rPr>
          <w:rFonts w:ascii="HG丸ｺﾞｼｯｸM-PRO" w:eastAsia="HG丸ｺﾞｼｯｸM-PRO" w:hAnsi="HG丸ｺﾞｼｯｸM-PRO" w:hint="eastAsia"/>
        </w:rPr>
        <w:t>に</w:t>
      </w:r>
      <w:r w:rsidR="00655835" w:rsidRPr="00904B13">
        <w:rPr>
          <w:rFonts w:ascii="HG丸ｺﾞｼｯｸM-PRO" w:eastAsia="HG丸ｺﾞｼｯｸM-PRO" w:hAnsi="HG丸ｺﾞｼｯｸM-PRO" w:hint="eastAsia"/>
        </w:rPr>
        <w:t>議会及び審議会にかけて調査を行い、来年度</w:t>
      </w:r>
      <w:r w:rsidR="00CD5216" w:rsidRPr="00904B13">
        <w:rPr>
          <w:rFonts w:ascii="HG丸ｺﾞｼｯｸM-PRO" w:eastAsia="HG丸ｺﾞｼｯｸM-PRO" w:hAnsi="HG丸ｺﾞｼｯｸM-PRO" w:hint="eastAsia"/>
        </w:rPr>
        <w:t>に</w:t>
      </w:r>
      <w:r w:rsidR="00655835" w:rsidRPr="00904B13">
        <w:rPr>
          <w:rFonts w:ascii="HG丸ｺﾞｼｯｸM-PRO" w:eastAsia="HG丸ｺﾞｼｯｸM-PRO" w:hAnsi="HG丸ｺﾞｼｯｸM-PRO" w:hint="eastAsia"/>
        </w:rPr>
        <w:t>条例改正できればと</w:t>
      </w:r>
      <w:r w:rsidR="00CD5216" w:rsidRPr="00904B13">
        <w:rPr>
          <w:rFonts w:ascii="HG丸ｺﾞｼｯｸM-PRO" w:eastAsia="HG丸ｺﾞｼｯｸM-PRO" w:hAnsi="HG丸ｺﾞｼｯｸM-PRO" w:hint="eastAsia"/>
        </w:rPr>
        <w:t>のことですので、具体的には今年度後半から来年度にかけて分かって</w:t>
      </w:r>
      <w:r w:rsidR="00655835" w:rsidRPr="00904B13">
        <w:rPr>
          <w:rFonts w:ascii="HG丸ｺﾞｼｯｸM-PRO" w:eastAsia="HG丸ｺﾞｼｯｸM-PRO" w:hAnsi="HG丸ｺﾞｼｯｸM-PRO" w:hint="eastAsia"/>
        </w:rPr>
        <w:t>くるのではないかなと思っている。信号機とＬＥＤ広告があることによって、信号機が見えにくくなるという観点で今は議論を</w:t>
      </w:r>
      <w:r w:rsidR="00CD5216" w:rsidRPr="00904B13">
        <w:rPr>
          <w:rFonts w:ascii="HG丸ｺﾞｼｯｸM-PRO" w:eastAsia="HG丸ｺﾞｼｯｸM-PRO" w:hAnsi="HG丸ｺﾞｼｯｸM-PRO" w:hint="eastAsia"/>
        </w:rPr>
        <w:t>始めよう</w:t>
      </w:r>
      <w:r w:rsidR="00655835" w:rsidRPr="00904B13">
        <w:rPr>
          <w:rFonts w:ascii="HG丸ｺﾞｼｯｸM-PRO" w:eastAsia="HG丸ｺﾞｼｯｸM-PRO" w:hAnsi="HG丸ｺﾞｼｯｸM-PRO" w:hint="eastAsia"/>
        </w:rPr>
        <w:t>としているようだ。</w:t>
      </w:r>
    </w:p>
    <w:p w:rsidR="00655835" w:rsidRPr="00904B13" w:rsidRDefault="00655835" w:rsidP="0020732F">
      <w:pPr>
        <w:rPr>
          <w:rFonts w:ascii="HG丸ｺﾞｼｯｸM-PRO" w:eastAsia="HG丸ｺﾞｼｯｸM-PRO" w:hAnsi="HG丸ｺﾞｼｯｸM-PRO"/>
        </w:rPr>
      </w:pPr>
    </w:p>
    <w:p w:rsidR="00655835" w:rsidRPr="00904B13" w:rsidRDefault="00655835"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655835" w:rsidRPr="00904B13" w:rsidRDefault="00655835"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そちらの方が危ないですよね</w:t>
      </w:r>
      <w:r w:rsidR="00E81DE8" w:rsidRPr="00904B13">
        <w:rPr>
          <w:rFonts w:ascii="HG丸ｺﾞｼｯｸM-PRO" w:eastAsia="HG丸ｺﾞｼｯｸM-PRO" w:hAnsi="HG丸ｺﾞｼｯｸM-PRO" w:hint="eastAsia"/>
        </w:rPr>
        <w:t>、</w:t>
      </w:r>
      <w:r w:rsidRPr="00904B13">
        <w:rPr>
          <w:rFonts w:ascii="HG丸ｺﾞｼｯｸM-PRO" w:eastAsia="HG丸ｺﾞｼｯｸM-PRO" w:hAnsi="HG丸ｺﾞｼｯｸM-PRO" w:hint="eastAsia"/>
        </w:rPr>
        <w:t>商業地で規制がかかるので。我々がやろうとしているのは住宅が眩しくないようにしている</w:t>
      </w:r>
      <w:r w:rsidR="00E81DE8" w:rsidRPr="00904B13">
        <w:rPr>
          <w:rFonts w:ascii="HG丸ｺﾞｼｯｸM-PRO" w:eastAsia="HG丸ｺﾞｼｯｸM-PRO" w:hAnsi="HG丸ｺﾞｼｯｸM-PRO" w:hint="eastAsia"/>
        </w:rPr>
        <w:t>わけですから。</w:t>
      </w:r>
    </w:p>
    <w:p w:rsidR="00E81DE8" w:rsidRPr="00904B13" w:rsidRDefault="00E81DE8" w:rsidP="0020732F">
      <w:pPr>
        <w:rPr>
          <w:rFonts w:ascii="HG丸ｺﾞｼｯｸM-PRO" w:eastAsia="HG丸ｺﾞｼｯｸM-PRO" w:hAnsi="HG丸ｺﾞｼｯｸM-PRO"/>
        </w:rPr>
      </w:pPr>
    </w:p>
    <w:p w:rsidR="00E81DE8" w:rsidRPr="00904B13" w:rsidRDefault="00E81DE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AF627D" w:rsidRPr="00904B13" w:rsidRDefault="00904B13" w:rsidP="00904B13">
      <w:pPr>
        <w:ind w:firstLineChars="100" w:firstLine="210"/>
        <w:rPr>
          <w:rFonts w:ascii="HG丸ｺﾞｼｯｸM-PRO" w:eastAsia="HG丸ｺﾞｼｯｸM-PRO" w:hAnsi="HG丸ｺﾞｼｯｸM-PRO"/>
        </w:rPr>
      </w:pPr>
      <w:r w:rsidRPr="00D7503B">
        <w:rPr>
          <w:rFonts w:ascii="HG丸ｺﾞｼｯｸM-PRO" w:eastAsia="HG丸ｺﾞｼｯｸM-PRO" w:hAnsi="HG丸ｺﾞｼｯｸM-PRO" w:hint="eastAsia"/>
        </w:rPr>
        <w:t>大阪のど真ん中で、ネオンギラギラのところで規制をかけようという話と同じになる。</w:t>
      </w:r>
    </w:p>
    <w:p w:rsidR="009E38B5" w:rsidRPr="00904B13" w:rsidRDefault="009E38B5" w:rsidP="0020732F">
      <w:pPr>
        <w:rPr>
          <w:rFonts w:ascii="HG丸ｺﾞｼｯｸM-PRO" w:eastAsia="HG丸ｺﾞｼｯｸM-PRO" w:hAnsi="HG丸ｺﾞｼｯｸM-PRO"/>
        </w:rPr>
      </w:pPr>
    </w:p>
    <w:p w:rsidR="00E81DE8" w:rsidRPr="00904B13" w:rsidRDefault="00E81DE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655835" w:rsidRPr="00904B13" w:rsidRDefault="00E81DE8" w:rsidP="00804B7C">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そこは市という部分と府という部分で着眼点の違いというのは出てきているかと思う。</w:t>
      </w:r>
    </w:p>
    <w:p w:rsidR="00804B7C" w:rsidRPr="00904B13" w:rsidRDefault="00804B7C" w:rsidP="00804B7C">
      <w:pPr>
        <w:ind w:firstLineChars="100" w:firstLine="210"/>
        <w:rPr>
          <w:rFonts w:ascii="HG丸ｺﾞｼｯｸM-PRO" w:eastAsia="HG丸ｺﾞｼｯｸM-PRO" w:hAnsi="HG丸ｺﾞｼｯｸM-PRO"/>
        </w:rPr>
      </w:pPr>
    </w:p>
    <w:p w:rsidR="00D7503B" w:rsidRDefault="00D7503B" w:rsidP="0020732F">
      <w:pPr>
        <w:rPr>
          <w:rFonts w:ascii="HG丸ｺﾞｼｯｸM-PRO" w:eastAsia="HG丸ｺﾞｼｯｸM-PRO" w:hAnsi="HG丸ｺﾞｼｯｸM-PRO"/>
        </w:rPr>
      </w:pPr>
    </w:p>
    <w:p w:rsidR="00655835" w:rsidRPr="00904B13" w:rsidRDefault="00E81DE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lastRenderedPageBreak/>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6E1AA4" w:rsidRPr="00904B13" w:rsidRDefault="00E81DE8"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後は、文言で気になったところがある。4ページだが、6ページと比較してもらえれば分かりやすいが、6</w:t>
      </w:r>
      <w:r w:rsidR="00CD5216" w:rsidRPr="00904B13">
        <w:rPr>
          <w:rFonts w:ascii="HG丸ｺﾞｼｯｸM-PRO" w:eastAsia="HG丸ｺﾞｼｯｸM-PRO" w:hAnsi="HG丸ｺﾞｼｯｸM-PRO" w:hint="eastAsia"/>
        </w:rPr>
        <w:t>ページでは「ＬＥＤ等照明による屋外広告」という表現</w:t>
      </w:r>
      <w:r w:rsidRPr="00904B13">
        <w:rPr>
          <w:rFonts w:ascii="HG丸ｺﾞｼｯｸM-PRO" w:eastAsia="HG丸ｺﾞｼｯｸM-PRO" w:hAnsi="HG丸ｺﾞｼｯｸM-PRO" w:hint="eastAsia"/>
        </w:rPr>
        <w:t>になっているが、4</w:t>
      </w:r>
      <w:r w:rsidR="00CD5216" w:rsidRPr="00904B13">
        <w:rPr>
          <w:rFonts w:ascii="HG丸ｺﾞｼｯｸM-PRO" w:eastAsia="HG丸ｺﾞｼｯｸM-PRO" w:hAnsi="HG丸ｺﾞｼｯｸM-PRO" w:hint="eastAsia"/>
        </w:rPr>
        <w:t>ページでは「ＬＥＤ等照明」になって</w:t>
      </w:r>
      <w:r w:rsidRPr="00904B13">
        <w:rPr>
          <w:rFonts w:ascii="HG丸ｺﾞｼｯｸM-PRO" w:eastAsia="HG丸ｺﾞｼｯｸM-PRO" w:hAnsi="HG丸ｺﾞｼｯｸM-PRO" w:hint="eastAsia"/>
        </w:rPr>
        <w:t>いる。ＬＥＤ等照明による屋外広告まで書かないと話が通じない。「</w:t>
      </w:r>
      <w:r w:rsidR="006E1AA4" w:rsidRPr="00904B13">
        <w:rPr>
          <w:rFonts w:ascii="HG丸ｺﾞｼｯｸM-PRO" w:eastAsia="HG丸ｺﾞｼｯｸM-PRO" w:hAnsi="HG丸ｺﾞｼｯｸM-PRO" w:hint="eastAsia"/>
        </w:rPr>
        <w:t>ＬＥＤ等照明による屋外広告は」に訂正していただきたい。</w:t>
      </w:r>
    </w:p>
    <w:p w:rsidR="006E1AA4" w:rsidRPr="00904B13" w:rsidRDefault="006E1AA4" w:rsidP="0020732F">
      <w:pPr>
        <w:rPr>
          <w:rFonts w:ascii="HG丸ｺﾞｼｯｸM-PRO" w:eastAsia="HG丸ｺﾞｼｯｸM-PRO" w:hAnsi="HG丸ｺﾞｼｯｸM-PRO"/>
        </w:rPr>
      </w:pPr>
    </w:p>
    <w:p w:rsidR="006E1AA4" w:rsidRPr="00904B13" w:rsidRDefault="006E1AA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6E1AA4" w:rsidRPr="00904B13" w:rsidRDefault="00CD521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承知しました。</w:t>
      </w:r>
      <w:r w:rsidR="006E1AA4" w:rsidRPr="00904B13">
        <w:rPr>
          <w:rFonts w:ascii="HG丸ｺﾞｼｯｸM-PRO" w:eastAsia="HG丸ｺﾞｼｯｸM-PRO" w:hAnsi="HG丸ｺﾞｼｯｸM-PRO" w:hint="eastAsia"/>
        </w:rPr>
        <w:t>先ほどの議論の中で、若干気になった点があるのでお伺い</w:t>
      </w:r>
      <w:r w:rsidRPr="00904B13">
        <w:rPr>
          <w:rFonts w:ascii="HG丸ｺﾞｼｯｸM-PRO" w:eastAsia="HG丸ｺﾞｼｯｸM-PRO" w:hAnsi="HG丸ｺﾞｼｯｸM-PRO" w:hint="eastAsia"/>
        </w:rPr>
        <w:t>した</w:t>
      </w:r>
      <w:r w:rsidR="006E1AA4" w:rsidRPr="00904B13">
        <w:rPr>
          <w:rFonts w:ascii="HG丸ｺﾞｼｯｸM-PRO" w:eastAsia="HG丸ｺﾞｼｯｸM-PRO" w:hAnsi="HG丸ｺﾞｼｯｸM-PRO" w:hint="eastAsia"/>
        </w:rPr>
        <w:t>い。テレビ型とドット型</w:t>
      </w:r>
      <w:r w:rsidRPr="00904B13">
        <w:rPr>
          <w:rFonts w:ascii="HG丸ｺﾞｼｯｸM-PRO" w:eastAsia="HG丸ｺﾞｼｯｸM-PRO" w:hAnsi="HG丸ｺﾞｼｯｸM-PRO" w:hint="eastAsia"/>
        </w:rPr>
        <w:t>が出ていた</w:t>
      </w:r>
      <w:r w:rsidR="006E1AA4" w:rsidRPr="00904B13">
        <w:rPr>
          <w:rFonts w:ascii="HG丸ｺﾞｼｯｸM-PRO" w:eastAsia="HG丸ｺﾞｼｯｸM-PRO" w:hAnsi="HG丸ｺﾞｼｯｸM-PRO" w:hint="eastAsia"/>
        </w:rPr>
        <w:t>と思うが、屋外広告物でテレビ型が出ている可能性はあるのか。基本的に駅の中等に多い印象があったのだが、駅の中であれば、テレビ型を想定する必要は全くないと思っている。</w:t>
      </w:r>
    </w:p>
    <w:p w:rsidR="006E1AA4" w:rsidRPr="00904B13" w:rsidRDefault="006E1AA4" w:rsidP="0020732F">
      <w:pPr>
        <w:rPr>
          <w:rFonts w:ascii="HG丸ｺﾞｼｯｸM-PRO" w:eastAsia="HG丸ｺﾞｼｯｸM-PRO" w:hAnsi="HG丸ｺﾞｼｯｸM-PRO"/>
        </w:rPr>
      </w:pPr>
    </w:p>
    <w:p w:rsidR="006E1AA4" w:rsidRPr="00904B13" w:rsidRDefault="006E1AA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6E1AA4" w:rsidRPr="00904B13" w:rsidRDefault="006E1AA4"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あります。ガラス壁面の内側。</w:t>
      </w:r>
      <w:r w:rsidR="005D01C3" w:rsidRPr="00904B13">
        <w:rPr>
          <w:rFonts w:ascii="HG丸ｺﾞｼｯｸM-PRO" w:eastAsia="HG丸ｺﾞｼｯｸM-PRO" w:hAnsi="HG丸ｺﾞｼｯｸM-PRO" w:hint="eastAsia"/>
        </w:rPr>
        <w:t>規制外ですよね。</w:t>
      </w:r>
    </w:p>
    <w:p w:rsidR="005D01C3" w:rsidRPr="00904B13" w:rsidRDefault="005D01C3" w:rsidP="0020732F">
      <w:pPr>
        <w:rPr>
          <w:rFonts w:ascii="HG丸ｺﾞｼｯｸM-PRO" w:eastAsia="HG丸ｺﾞｼｯｸM-PRO" w:hAnsi="HG丸ｺﾞｼｯｸM-PRO"/>
        </w:rPr>
      </w:pPr>
    </w:p>
    <w:p w:rsidR="005D01C3" w:rsidRPr="00904B13" w:rsidRDefault="005D01C3"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CD5216" w:rsidRPr="00904B13" w:rsidRDefault="005D01C3"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規制外ですね。</w:t>
      </w:r>
    </w:p>
    <w:p w:rsidR="00AF627D" w:rsidRPr="00904B13" w:rsidRDefault="00AF627D" w:rsidP="00AF627D">
      <w:pPr>
        <w:ind w:firstLineChars="100" w:firstLine="210"/>
        <w:rPr>
          <w:rFonts w:ascii="HG丸ｺﾞｼｯｸM-PRO" w:eastAsia="HG丸ｺﾞｼｯｸM-PRO" w:hAnsi="HG丸ｺﾞｼｯｸM-PRO"/>
        </w:rPr>
      </w:pPr>
    </w:p>
    <w:p w:rsidR="005D01C3" w:rsidRPr="00904B13" w:rsidRDefault="005D01C3"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5D01C3" w:rsidRPr="00904B13" w:rsidRDefault="005D01C3"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現状、露出して付けることができない。ボックス内に入れないと。</w:t>
      </w:r>
    </w:p>
    <w:p w:rsidR="005D01C3" w:rsidRPr="00904B13" w:rsidRDefault="005D01C3" w:rsidP="0020732F">
      <w:pPr>
        <w:rPr>
          <w:rFonts w:ascii="HG丸ｺﾞｼｯｸM-PRO" w:eastAsia="HG丸ｺﾞｼｯｸM-PRO" w:hAnsi="HG丸ｺﾞｼｯｸM-PRO"/>
        </w:rPr>
      </w:pPr>
    </w:p>
    <w:p w:rsidR="005D01C3" w:rsidRPr="00904B13" w:rsidRDefault="005D01C3"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5D01C3" w:rsidRPr="00904B13" w:rsidRDefault="005D01C3"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あまり大きいものもないですよね、製品として。</w:t>
      </w:r>
    </w:p>
    <w:p w:rsidR="005D01C3" w:rsidRPr="00904B13" w:rsidRDefault="005D01C3" w:rsidP="0020732F">
      <w:pPr>
        <w:rPr>
          <w:rFonts w:ascii="HG丸ｺﾞｼｯｸM-PRO" w:eastAsia="HG丸ｺﾞｼｯｸM-PRO" w:hAnsi="HG丸ｺﾞｼｯｸM-PRO"/>
        </w:rPr>
      </w:pPr>
    </w:p>
    <w:p w:rsidR="005D01C3" w:rsidRPr="00904B13" w:rsidRDefault="005D01C3"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AD43DD">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5D01C3" w:rsidRPr="00904B13" w:rsidRDefault="00F93C20"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日没後の輝度は800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以下を目安とするということでよろしいか。</w:t>
      </w:r>
    </w:p>
    <w:p w:rsidR="00F93C20" w:rsidRPr="00904B13" w:rsidRDefault="00F93C20" w:rsidP="0020732F">
      <w:pPr>
        <w:rPr>
          <w:rFonts w:ascii="HG丸ｺﾞｼｯｸM-PRO" w:eastAsia="HG丸ｺﾞｼｯｸM-PRO" w:hAnsi="HG丸ｺﾞｼｯｸM-PRO"/>
        </w:rPr>
      </w:pPr>
    </w:p>
    <w:p w:rsidR="00F93C20" w:rsidRPr="00904B13" w:rsidRDefault="00F93C2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(意見なし)</w:t>
      </w:r>
    </w:p>
    <w:p w:rsidR="00F93C20" w:rsidRPr="00904B13" w:rsidRDefault="00F93C20" w:rsidP="0020732F">
      <w:pPr>
        <w:rPr>
          <w:rFonts w:ascii="HG丸ｺﾞｼｯｸM-PRO" w:eastAsia="HG丸ｺﾞｼｯｸM-PRO" w:hAnsi="HG丸ｺﾞｼｯｸM-PRO"/>
        </w:rPr>
      </w:pPr>
    </w:p>
    <w:p w:rsidR="00F93C20"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F93C20" w:rsidRPr="00904B13">
        <w:rPr>
          <w:rFonts w:ascii="HG丸ｺﾞｼｯｸM-PRO" w:eastAsia="HG丸ｺﾞｼｯｸM-PRO" w:hAnsi="HG丸ｺﾞｼｯｸM-PRO" w:hint="eastAsia"/>
        </w:rPr>
        <w:t>】</w:t>
      </w:r>
    </w:p>
    <w:p w:rsidR="00F93C20" w:rsidRPr="00904B13" w:rsidRDefault="00F93C20"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それではその他の配慮事項だが、何かありますでしょうか。</w:t>
      </w:r>
    </w:p>
    <w:p w:rsidR="00F93C20" w:rsidRPr="00904B13" w:rsidRDefault="00F93C20" w:rsidP="0020732F">
      <w:pPr>
        <w:rPr>
          <w:rFonts w:ascii="HG丸ｺﾞｼｯｸM-PRO" w:eastAsia="HG丸ｺﾞｼｯｸM-PRO" w:hAnsi="HG丸ｺﾞｼｯｸM-PRO"/>
        </w:rPr>
      </w:pPr>
    </w:p>
    <w:p w:rsidR="00F93C20" w:rsidRPr="00904B13" w:rsidRDefault="00F93C2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F93C20" w:rsidRPr="00904B13" w:rsidRDefault="00F93C20"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輝度といったことではないのだが、ＬＥＤの場合音源もあるかと思うが、音の規制はどうしているのか。</w:t>
      </w:r>
    </w:p>
    <w:p w:rsidR="00F93C20" w:rsidRPr="00904B13" w:rsidRDefault="00F93C20" w:rsidP="0020732F">
      <w:pPr>
        <w:rPr>
          <w:rFonts w:ascii="HG丸ｺﾞｼｯｸM-PRO" w:eastAsia="HG丸ｺﾞｼｯｸM-PRO" w:hAnsi="HG丸ｺﾞｼｯｸM-PRO"/>
        </w:rPr>
      </w:pPr>
    </w:p>
    <w:p w:rsidR="00F93C20"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F93C20" w:rsidRPr="00904B13">
        <w:rPr>
          <w:rFonts w:ascii="HG丸ｺﾞｼｯｸM-PRO" w:eastAsia="HG丸ｺﾞｼｯｸM-PRO" w:hAnsi="HG丸ｺﾞｼｯｸM-PRO" w:hint="eastAsia"/>
        </w:rPr>
        <w:t>】</w:t>
      </w:r>
    </w:p>
    <w:p w:rsidR="00F93C20" w:rsidRPr="00904B13" w:rsidRDefault="00F93C20"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音というのはどういったものか。</w:t>
      </w:r>
    </w:p>
    <w:p w:rsidR="00F93C20" w:rsidRPr="00904B13" w:rsidRDefault="00F93C20" w:rsidP="0020732F">
      <w:pPr>
        <w:rPr>
          <w:rFonts w:ascii="HG丸ｺﾞｼｯｸM-PRO" w:eastAsia="HG丸ｺﾞｼｯｸM-PRO" w:hAnsi="HG丸ｺﾞｼｯｸM-PRO"/>
        </w:rPr>
      </w:pPr>
    </w:p>
    <w:p w:rsidR="00F93C20" w:rsidRPr="00904B13" w:rsidRDefault="00F93C2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lastRenderedPageBreak/>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F93C20" w:rsidRPr="00904B13" w:rsidRDefault="00B204B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音楽とかコマーシャルとか。住居の方だと、結構うるさいかと思うが。</w:t>
      </w:r>
    </w:p>
    <w:p w:rsidR="00B204B6" w:rsidRPr="00904B13" w:rsidRDefault="00B204B6" w:rsidP="0020732F">
      <w:pPr>
        <w:rPr>
          <w:rFonts w:ascii="HG丸ｺﾞｼｯｸM-PRO" w:eastAsia="HG丸ｺﾞｼｯｸM-PRO" w:hAnsi="HG丸ｺﾞｼｯｸM-PRO"/>
        </w:rPr>
      </w:pPr>
    </w:p>
    <w:p w:rsidR="00B204B6"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B204B6" w:rsidRPr="00904B13">
        <w:rPr>
          <w:rFonts w:ascii="HG丸ｺﾞｼｯｸM-PRO" w:eastAsia="HG丸ｺﾞｼｯｸM-PRO" w:hAnsi="HG丸ｺﾞｼｯｸM-PRO" w:hint="eastAsia"/>
        </w:rPr>
        <w:t>】</w:t>
      </w:r>
    </w:p>
    <w:p w:rsidR="00B204B6" w:rsidRPr="00904B13" w:rsidRDefault="00CD521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画面が</w:t>
      </w:r>
      <w:r w:rsidR="00B204B6" w:rsidRPr="00904B13">
        <w:rPr>
          <w:rFonts w:ascii="HG丸ｺﾞｼｯｸM-PRO" w:eastAsia="HG丸ｺﾞｼｯｸM-PRO" w:hAnsi="HG丸ｺﾞｼｯｸM-PRO" w:hint="eastAsia"/>
        </w:rPr>
        <w:t>動くようなもので、それでかつ音が出るものか</w:t>
      </w:r>
      <w:r w:rsidR="00C83F89" w:rsidRPr="00904B13">
        <w:rPr>
          <w:rFonts w:ascii="HG丸ｺﾞｼｯｸM-PRO" w:eastAsia="HG丸ｺﾞｼｯｸM-PRO" w:hAnsi="HG丸ｺﾞｼｯｸM-PRO" w:hint="eastAsia"/>
        </w:rPr>
        <w:t>。</w:t>
      </w:r>
    </w:p>
    <w:p w:rsidR="00B204B6" w:rsidRPr="00904B13" w:rsidRDefault="00B204B6" w:rsidP="0020732F">
      <w:pPr>
        <w:rPr>
          <w:rFonts w:ascii="HG丸ｺﾞｼｯｸM-PRO" w:eastAsia="HG丸ｺﾞｼｯｸM-PRO" w:hAnsi="HG丸ｺﾞｼｯｸM-PRO"/>
        </w:rPr>
      </w:pPr>
    </w:p>
    <w:p w:rsidR="00B204B6" w:rsidRPr="00904B13" w:rsidRDefault="00B204B6"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B204B6" w:rsidRPr="00904B13" w:rsidRDefault="00B204B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パチンコ台の宣伝で、製品名を言ったり</w:t>
      </w:r>
      <w:r w:rsidR="00C83F89" w:rsidRPr="00904B13">
        <w:rPr>
          <w:rFonts w:ascii="HG丸ｺﾞｼｯｸM-PRO" w:eastAsia="HG丸ｺﾞｼｯｸM-PRO" w:hAnsi="HG丸ｺﾞｼｯｸM-PRO" w:hint="eastAsia"/>
        </w:rPr>
        <w:t>。</w:t>
      </w:r>
    </w:p>
    <w:p w:rsidR="00C83F89" w:rsidRPr="00904B13" w:rsidRDefault="00C83F89" w:rsidP="0020732F">
      <w:pPr>
        <w:rPr>
          <w:rFonts w:ascii="HG丸ｺﾞｼｯｸM-PRO" w:eastAsia="HG丸ｺﾞｼｯｸM-PRO" w:hAnsi="HG丸ｺﾞｼｯｸM-PRO"/>
        </w:rPr>
      </w:pPr>
    </w:p>
    <w:p w:rsidR="00C83F89" w:rsidRPr="00904B13" w:rsidRDefault="00C83F89"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C83F89" w:rsidRPr="00904B13" w:rsidRDefault="00C83F89"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それは騒音規制の条例や法律で制限が入るのではないか。</w:t>
      </w:r>
    </w:p>
    <w:p w:rsidR="00C83F89" w:rsidRPr="00904B13" w:rsidRDefault="00C83F89" w:rsidP="0020732F">
      <w:pPr>
        <w:rPr>
          <w:rFonts w:ascii="HG丸ｺﾞｼｯｸM-PRO" w:eastAsia="HG丸ｺﾞｼｯｸM-PRO" w:hAnsi="HG丸ｺﾞｼｯｸM-PRO"/>
        </w:rPr>
      </w:pPr>
    </w:p>
    <w:p w:rsidR="00C83F89"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C83F89" w:rsidRPr="00904B13">
        <w:rPr>
          <w:rFonts w:ascii="HG丸ｺﾞｼｯｸM-PRO" w:eastAsia="HG丸ｺﾞｼｯｸM-PRO" w:hAnsi="HG丸ｺﾞｼｯｸM-PRO" w:hint="eastAsia"/>
        </w:rPr>
        <w:t>】</w:t>
      </w:r>
    </w:p>
    <w:p w:rsidR="00C83F89" w:rsidRPr="00904B13" w:rsidRDefault="00C83F89"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当然入ると思うが、騒音規制に引っかからないものなのでは。</w:t>
      </w:r>
    </w:p>
    <w:p w:rsidR="00C83F89" w:rsidRPr="00904B13" w:rsidRDefault="00C83F89" w:rsidP="0020732F">
      <w:pPr>
        <w:rPr>
          <w:rFonts w:ascii="HG丸ｺﾞｼｯｸM-PRO" w:eastAsia="HG丸ｺﾞｼｯｸM-PRO" w:hAnsi="HG丸ｺﾞｼｯｸM-PRO"/>
        </w:rPr>
      </w:pPr>
    </w:p>
    <w:p w:rsidR="00C83F89" w:rsidRPr="00904B13" w:rsidRDefault="00C83F89"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C83F89" w:rsidRPr="00904B13" w:rsidRDefault="00C83F89"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極端に言うと道頓堀でも、結構音がしているものもある。</w:t>
      </w:r>
    </w:p>
    <w:p w:rsidR="00C83F89" w:rsidRPr="00904B13" w:rsidRDefault="00C83F89" w:rsidP="0020732F">
      <w:pPr>
        <w:rPr>
          <w:rFonts w:ascii="HG丸ｺﾞｼｯｸM-PRO" w:eastAsia="HG丸ｺﾞｼｯｸM-PRO" w:hAnsi="HG丸ｺﾞｼｯｸM-PRO"/>
        </w:rPr>
      </w:pPr>
    </w:p>
    <w:p w:rsidR="00C83F89"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C83F89" w:rsidRPr="00904B13">
        <w:rPr>
          <w:rFonts w:ascii="HG丸ｺﾞｼｯｸM-PRO" w:eastAsia="HG丸ｺﾞｼｯｸM-PRO" w:hAnsi="HG丸ｺﾞｼｯｸM-PRO" w:hint="eastAsia"/>
        </w:rPr>
        <w:t>】</w:t>
      </w:r>
    </w:p>
    <w:p w:rsidR="00C83F89" w:rsidRPr="00904B13" w:rsidRDefault="00C83F89"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騒音規制の地域規制かと思う。この地域では何</w:t>
      </w:r>
      <w:r w:rsidR="00CD5216" w:rsidRPr="00904B13">
        <w:rPr>
          <w:rFonts w:ascii="HG丸ｺﾞｼｯｸM-PRO" w:eastAsia="HG丸ｺﾞｼｯｸM-PRO" w:hAnsi="HG丸ｺﾞｼｯｸM-PRO" w:hint="eastAsia"/>
        </w:rPr>
        <w:t>デシベル(以下</w:t>
      </w:r>
      <w:r w:rsidRPr="00904B13">
        <w:rPr>
          <w:rFonts w:ascii="HG丸ｺﾞｼｯｸM-PRO" w:eastAsia="HG丸ｺﾞｼｯｸM-PRO" w:hAnsi="HG丸ｺﾞｼｯｸM-PRO" w:hint="eastAsia"/>
        </w:rPr>
        <w:t>ｄｂ</w:t>
      </w:r>
      <w:r w:rsidR="00CD5216" w:rsidRPr="00904B13">
        <w:rPr>
          <w:rFonts w:ascii="HG丸ｺﾞｼｯｸM-PRO" w:eastAsia="HG丸ｺﾞｼｯｸM-PRO" w:hAnsi="HG丸ｺﾞｼｯｸM-PRO" w:hint="eastAsia"/>
        </w:rPr>
        <w:t>)</w:t>
      </w:r>
      <w:r w:rsidRPr="00904B13">
        <w:rPr>
          <w:rFonts w:ascii="HG丸ｺﾞｼｯｸM-PRO" w:eastAsia="HG丸ｺﾞｼｯｸM-PRO" w:hAnsi="HG丸ｺﾞｼｯｸM-PRO" w:hint="eastAsia"/>
        </w:rPr>
        <w:t>のようなやり方をしているので、例えば住居系に向かって音がどうかということか。</w:t>
      </w:r>
    </w:p>
    <w:p w:rsidR="00953244" w:rsidRPr="00904B13" w:rsidRDefault="00953244" w:rsidP="0020732F">
      <w:pPr>
        <w:rPr>
          <w:rFonts w:ascii="HG丸ｺﾞｼｯｸM-PRO" w:eastAsia="HG丸ｺﾞｼｯｸM-PRO" w:hAnsi="HG丸ｺﾞｼｯｸM-PRO"/>
        </w:rPr>
      </w:pPr>
    </w:p>
    <w:p w:rsidR="00C83F89" w:rsidRPr="00904B13" w:rsidRDefault="00C83F89"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C83F89" w:rsidRPr="00904B13" w:rsidRDefault="00C83F89"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広告という考え方で行くのであれば、</w:t>
      </w:r>
      <w:r w:rsidR="00CD5216" w:rsidRPr="00904B13">
        <w:rPr>
          <w:rFonts w:ascii="HG丸ｺﾞｼｯｸM-PRO" w:eastAsia="HG丸ｺﾞｼｯｸM-PRO" w:hAnsi="HG丸ｺﾞｼｯｸM-PRO" w:hint="eastAsia"/>
        </w:rPr>
        <w:t>音も広告という概念に含まれるとは思う。それを屋外広告としたところで</w:t>
      </w:r>
      <w:r w:rsidR="00E65F24" w:rsidRPr="00904B13">
        <w:rPr>
          <w:rFonts w:ascii="HG丸ｺﾞｼｯｸM-PRO" w:eastAsia="HG丸ｺﾞｼｯｸM-PRO" w:hAnsi="HG丸ｺﾞｼｯｸM-PRO" w:hint="eastAsia"/>
        </w:rPr>
        <w:t>、あくまで目に入るもの</w:t>
      </w:r>
      <w:r w:rsidR="00CD5216" w:rsidRPr="00904B13">
        <w:rPr>
          <w:rFonts w:ascii="HG丸ｺﾞｼｯｸM-PRO" w:eastAsia="HG丸ｺﾞｼｯｸM-PRO" w:hAnsi="HG丸ｺﾞｼｯｸM-PRO" w:hint="eastAsia"/>
        </w:rPr>
        <w:t>しか</w:t>
      </w:r>
      <w:r w:rsidR="00E65F24" w:rsidRPr="00904B13">
        <w:rPr>
          <w:rFonts w:ascii="HG丸ｺﾞｼｯｸM-PRO" w:eastAsia="HG丸ｺﾞｼｯｸM-PRO" w:hAnsi="HG丸ｺﾞｼｯｸM-PRO" w:hint="eastAsia"/>
        </w:rPr>
        <w:t>屋外広告物条例の対象にはなってこない。次にガイドラインに落とし込んでいきますと、</w:t>
      </w:r>
      <w:r w:rsidR="00CD5216" w:rsidRPr="00904B13">
        <w:rPr>
          <w:rFonts w:ascii="HG丸ｺﾞｼｯｸM-PRO" w:eastAsia="HG丸ｺﾞｼｯｸM-PRO" w:hAnsi="HG丸ｺﾞｼｯｸM-PRO" w:hint="eastAsia"/>
        </w:rPr>
        <w:t>内容に盛り込むというのは難しいので、配慮事項の中であえて書く方がいいのか、そこは触れない方がいいのかという議論になると思う。屋外広告物から外れるといえば外れるが、そうはい</w:t>
      </w:r>
      <w:r w:rsidR="00E65F24" w:rsidRPr="00904B13">
        <w:rPr>
          <w:rFonts w:ascii="HG丸ｺﾞｼｯｸM-PRO" w:eastAsia="HG丸ｺﾞｼｯｸM-PRO" w:hAnsi="HG丸ｺﾞｼｯｸM-PRO" w:hint="eastAsia"/>
        </w:rPr>
        <w:t>いつつ同じ業者さんがされるという観点から</w:t>
      </w:r>
      <w:r w:rsidR="004C224E" w:rsidRPr="00904B13">
        <w:rPr>
          <w:rFonts w:ascii="HG丸ｺﾞｼｯｸM-PRO" w:eastAsia="HG丸ｺﾞｼｯｸM-PRO" w:hAnsi="HG丸ｺﾞｼｯｸM-PRO" w:hint="eastAsia"/>
        </w:rPr>
        <w:t>一歩踏み込んだ</w:t>
      </w:r>
      <w:r w:rsidR="00FA010F" w:rsidRPr="00904B13">
        <w:rPr>
          <w:rFonts w:ascii="HG丸ｺﾞｼｯｸM-PRO" w:eastAsia="HG丸ｺﾞｼｯｸM-PRO" w:hAnsi="HG丸ｺﾞｼｯｸM-PRO" w:hint="eastAsia"/>
        </w:rPr>
        <w:t>ことまで言うのか、屋外広告物条例の対象にならないというところで踏み込まないのかといったところの議論かと思う。</w:t>
      </w:r>
    </w:p>
    <w:p w:rsidR="00FA010F" w:rsidRPr="00904B13" w:rsidRDefault="00FA010F" w:rsidP="0020732F">
      <w:pPr>
        <w:rPr>
          <w:rFonts w:ascii="HG丸ｺﾞｼｯｸM-PRO" w:eastAsia="HG丸ｺﾞｼｯｸM-PRO" w:hAnsi="HG丸ｺﾞｼｯｸM-PRO"/>
        </w:rPr>
      </w:pPr>
    </w:p>
    <w:p w:rsidR="00FA010F" w:rsidRPr="00904B13" w:rsidRDefault="00FA010F"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FA010F" w:rsidRPr="00904B13" w:rsidRDefault="007B168B"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でも、項目には、一応配慮事項と書いてあるでしょう。</w:t>
      </w:r>
    </w:p>
    <w:p w:rsidR="00FA010F" w:rsidRPr="00904B13" w:rsidRDefault="00FA010F" w:rsidP="0020732F">
      <w:pPr>
        <w:rPr>
          <w:rFonts w:ascii="HG丸ｺﾞｼｯｸM-PRO" w:eastAsia="HG丸ｺﾞｼｯｸM-PRO" w:hAnsi="HG丸ｺﾞｼｯｸM-PRO"/>
        </w:rPr>
      </w:pPr>
    </w:p>
    <w:p w:rsidR="00FA010F"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FA010F" w:rsidRPr="00904B13">
        <w:rPr>
          <w:rFonts w:ascii="HG丸ｺﾞｼｯｸM-PRO" w:eastAsia="HG丸ｺﾞｼｯｸM-PRO" w:hAnsi="HG丸ｺﾞｼｯｸM-PRO" w:hint="eastAsia"/>
        </w:rPr>
        <w:t>】</w:t>
      </w:r>
    </w:p>
    <w:p w:rsidR="00242EDE" w:rsidRDefault="00FA010F" w:rsidP="009E38B5">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ガイドラインなので、もし検討するべきだということで、配慮すべき事項に入れてもよい。</w:t>
      </w:r>
    </w:p>
    <w:p w:rsidR="00904B13" w:rsidRPr="00904B13" w:rsidRDefault="00904B13" w:rsidP="009E38B5">
      <w:pPr>
        <w:ind w:firstLineChars="100" w:firstLine="210"/>
        <w:rPr>
          <w:rFonts w:ascii="HG丸ｺﾞｼｯｸM-PRO" w:eastAsia="HG丸ｺﾞｼｯｸM-PRO" w:hAnsi="HG丸ｺﾞｼｯｸM-PRO"/>
        </w:rPr>
      </w:pPr>
    </w:p>
    <w:p w:rsidR="00FA010F" w:rsidRPr="00904B13" w:rsidRDefault="00FA010F"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082A64" w:rsidRPr="00904B13" w:rsidRDefault="00FA010F" w:rsidP="00804B7C">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基準がないので、色彩の</w:t>
      </w:r>
      <w:r w:rsidR="00082A64" w:rsidRPr="00904B13">
        <w:rPr>
          <w:rFonts w:ascii="HG丸ｺﾞｼｯｸM-PRO" w:eastAsia="HG丸ｺﾞｼｯｸM-PRO" w:hAnsi="HG丸ｺﾞｼｯｸM-PRO" w:hint="eastAsia"/>
        </w:rPr>
        <w:t>次</w:t>
      </w:r>
      <w:r w:rsidRPr="00904B13">
        <w:rPr>
          <w:rFonts w:ascii="HG丸ｺﾞｼｯｸM-PRO" w:eastAsia="HG丸ｺﾞｼｯｸM-PRO" w:hAnsi="HG丸ｺﾞｼｯｸM-PRO" w:hint="eastAsia"/>
        </w:rPr>
        <w:t>に項目を立てて「可能な限り小</w:t>
      </w:r>
      <w:r w:rsidR="00082A64" w:rsidRPr="00904B13">
        <w:rPr>
          <w:rFonts w:ascii="HG丸ｺﾞｼｯｸM-PRO" w:eastAsia="HG丸ｺﾞｼｯｸM-PRO" w:hAnsi="HG丸ｺﾞｼｯｸM-PRO" w:hint="eastAsia"/>
        </w:rPr>
        <w:t>さな</w:t>
      </w:r>
      <w:r w:rsidRPr="00904B13">
        <w:rPr>
          <w:rFonts w:ascii="HG丸ｺﾞｼｯｸM-PRO" w:eastAsia="HG丸ｺﾞｼｯｸM-PRO" w:hAnsi="HG丸ｺﾞｼｯｸM-PRO" w:hint="eastAsia"/>
        </w:rPr>
        <w:t>音とする」</w:t>
      </w:r>
      <w:r w:rsidR="00082A64" w:rsidRPr="00904B13">
        <w:rPr>
          <w:rFonts w:ascii="HG丸ｺﾞｼｯｸM-PRO" w:eastAsia="HG丸ｺﾞｼｯｸM-PRO" w:hAnsi="HG丸ｺﾞｼｯｸM-PRO" w:hint="eastAsia"/>
        </w:rPr>
        <w:t>というような漠然としたも</w:t>
      </w:r>
      <w:r w:rsidR="00082A64" w:rsidRPr="00904B13">
        <w:rPr>
          <w:rFonts w:ascii="HG丸ｺﾞｼｯｸM-PRO" w:eastAsia="HG丸ｺﾞｼｯｸM-PRO" w:hAnsi="HG丸ｺﾞｼｯｸM-PRO" w:hint="eastAsia"/>
        </w:rPr>
        <w:lastRenderedPageBreak/>
        <w:t>のにするとか。</w:t>
      </w:r>
    </w:p>
    <w:p w:rsidR="00242EDE" w:rsidRPr="00904B13" w:rsidRDefault="00242EDE" w:rsidP="00804B7C">
      <w:pPr>
        <w:ind w:firstLineChars="100" w:firstLine="210"/>
        <w:rPr>
          <w:rFonts w:ascii="HG丸ｺﾞｼｯｸM-PRO" w:eastAsia="HG丸ｺﾞｼｯｸM-PRO" w:hAnsi="HG丸ｺﾞｼｯｸM-PRO"/>
        </w:rPr>
      </w:pPr>
    </w:p>
    <w:p w:rsidR="00082A64"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082A64" w:rsidRPr="00904B13">
        <w:rPr>
          <w:rFonts w:ascii="HG丸ｺﾞｼｯｸM-PRO" w:eastAsia="HG丸ｺﾞｼｯｸM-PRO" w:hAnsi="HG丸ｺﾞｼｯｸM-PRO" w:hint="eastAsia"/>
        </w:rPr>
        <w:t>】</w:t>
      </w:r>
    </w:p>
    <w:p w:rsidR="00082A64" w:rsidRPr="00904B13" w:rsidRDefault="00082A64"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ｄｂでは書けないが、実際にどれくらいの音が出るのか、機械で分かるんでしょうね。設置するときにどれくらいの音量なのか、音なのか。</w:t>
      </w:r>
    </w:p>
    <w:p w:rsidR="00082A64" w:rsidRPr="00904B13" w:rsidRDefault="00082A64" w:rsidP="0020732F">
      <w:pPr>
        <w:rPr>
          <w:rFonts w:ascii="HG丸ｺﾞｼｯｸM-PRO" w:eastAsia="HG丸ｺﾞｼｯｸM-PRO" w:hAnsi="HG丸ｺﾞｼｯｸM-PRO"/>
        </w:rPr>
      </w:pPr>
    </w:p>
    <w:p w:rsidR="00082A64" w:rsidRPr="00904B13" w:rsidRDefault="00082A6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082A64" w:rsidRPr="00904B13" w:rsidRDefault="00074EEA"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大阪大学での実験に関わってくれた</w:t>
      </w:r>
      <w:r w:rsidR="00082A64" w:rsidRPr="00904B13">
        <w:rPr>
          <w:rFonts w:ascii="HG丸ｺﾞｼｯｸM-PRO" w:eastAsia="HG丸ｺﾞｼｯｸM-PRO" w:hAnsi="HG丸ｺﾞｼｯｸM-PRO" w:hint="eastAsia"/>
        </w:rPr>
        <w:t>先生は音のガイドラインをすごく作られてて、高音・低音、騒音等項目によって大きく違う。なので</w:t>
      </w:r>
      <w:r w:rsidR="00242EDE" w:rsidRPr="00904B13">
        <w:rPr>
          <w:rFonts w:ascii="HG丸ｺﾞｼｯｸM-PRO" w:eastAsia="HG丸ｺﾞｼｯｸM-PRO" w:hAnsi="HG丸ｺﾞｼｯｸM-PRO" w:hint="eastAsia"/>
        </w:rPr>
        <w:t>、</w:t>
      </w:r>
      <w:r w:rsidR="00082A64" w:rsidRPr="00904B13">
        <w:rPr>
          <w:rFonts w:ascii="HG丸ｺﾞｼｯｸM-PRO" w:eastAsia="HG丸ｺﾞｼｯｸM-PRO" w:hAnsi="HG丸ｺﾞｼｯｸM-PRO" w:hint="eastAsia"/>
        </w:rPr>
        <w:t>ここに簡単に書くことはできない。</w:t>
      </w:r>
    </w:p>
    <w:p w:rsidR="00082A64" w:rsidRPr="00904B13" w:rsidRDefault="00082A64" w:rsidP="0020732F">
      <w:pPr>
        <w:rPr>
          <w:rFonts w:ascii="HG丸ｺﾞｼｯｸM-PRO" w:eastAsia="HG丸ｺﾞｼｯｸM-PRO" w:hAnsi="HG丸ｺﾞｼｯｸM-PRO"/>
        </w:rPr>
      </w:pPr>
    </w:p>
    <w:p w:rsidR="00082A64"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082A64" w:rsidRPr="00904B13">
        <w:rPr>
          <w:rFonts w:ascii="HG丸ｺﾞｼｯｸM-PRO" w:eastAsia="HG丸ｺﾞｼｯｸM-PRO" w:hAnsi="HG丸ｺﾞｼｯｸM-PRO" w:hint="eastAsia"/>
        </w:rPr>
        <w:t>】</w:t>
      </w:r>
    </w:p>
    <w:p w:rsidR="00082A64" w:rsidRPr="00904B13" w:rsidRDefault="00082A64"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漠然として書けばいい。環境基本条例関係の騒音規制の</w:t>
      </w:r>
      <w:r w:rsidR="00D463B8" w:rsidRPr="00904B13">
        <w:rPr>
          <w:rFonts w:ascii="HG丸ｺﾞｼｯｸM-PRO" w:eastAsia="HG丸ｺﾞｼｯｸM-PRO" w:hAnsi="HG丸ｺﾞｼｯｸM-PRO" w:hint="eastAsia"/>
        </w:rPr>
        <w:t>方で地域設定とする地域で何ｄｂかといった記載があると思う。</w:t>
      </w:r>
    </w:p>
    <w:p w:rsidR="00D463B8" w:rsidRPr="00904B13" w:rsidRDefault="00D463B8" w:rsidP="0020732F">
      <w:pPr>
        <w:rPr>
          <w:rFonts w:ascii="HG丸ｺﾞｼｯｸM-PRO" w:eastAsia="HG丸ｺﾞｼｯｸM-PRO" w:hAnsi="HG丸ｺﾞｼｯｸM-PRO"/>
        </w:rPr>
      </w:pPr>
    </w:p>
    <w:p w:rsidR="00D463B8" w:rsidRPr="00904B13" w:rsidRDefault="00D463B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D463B8" w:rsidRPr="00904B13" w:rsidRDefault="00EC557B"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当該地域に</w:t>
      </w:r>
      <w:r w:rsidR="00D463B8" w:rsidRPr="00904B13">
        <w:rPr>
          <w:rFonts w:ascii="HG丸ｺﾞｼｯｸM-PRO" w:eastAsia="HG丸ｺﾞｼｯｸM-PRO" w:hAnsi="HG丸ｺﾞｼｯｸM-PRO" w:hint="eastAsia"/>
        </w:rPr>
        <w:t>準ずる</w:t>
      </w:r>
      <w:r w:rsidRPr="00904B13">
        <w:rPr>
          <w:rFonts w:ascii="HG丸ｺﾞｼｯｸM-PRO" w:eastAsia="HG丸ｺﾞｼｯｸM-PRO" w:hAnsi="HG丸ｺﾞｼｯｸM-PRO" w:hint="eastAsia"/>
        </w:rPr>
        <w:t>といった書き方か。</w:t>
      </w:r>
    </w:p>
    <w:p w:rsidR="00207BA4" w:rsidRPr="00904B13" w:rsidRDefault="00207BA4" w:rsidP="0020732F">
      <w:pPr>
        <w:rPr>
          <w:rFonts w:ascii="HG丸ｺﾞｼｯｸM-PRO" w:eastAsia="HG丸ｺﾞｼｯｸM-PRO" w:hAnsi="HG丸ｺﾞｼｯｸM-PRO"/>
        </w:rPr>
      </w:pPr>
    </w:p>
    <w:p w:rsidR="00EC557B" w:rsidRPr="00904B13" w:rsidRDefault="00EC557B"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F966B0" w:rsidRPr="00904B13">
        <w:rPr>
          <w:rFonts w:ascii="HG丸ｺﾞｼｯｸM-PRO" w:eastAsia="HG丸ｺﾞｼｯｸM-PRO" w:hAnsi="HG丸ｺﾞｼｯｸM-PRO" w:hint="eastAsia"/>
        </w:rPr>
        <w:t>】</w:t>
      </w:r>
    </w:p>
    <w:p w:rsidR="00F966B0" w:rsidRPr="00904B13" w:rsidRDefault="00F966B0"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それがこの地域と食い違う可能性がある。</w:t>
      </w:r>
    </w:p>
    <w:p w:rsidR="00F966B0" w:rsidRPr="00904B13" w:rsidRDefault="00F966B0" w:rsidP="0020732F">
      <w:pPr>
        <w:rPr>
          <w:rFonts w:ascii="HG丸ｺﾞｼｯｸM-PRO" w:eastAsia="HG丸ｺﾞｼｯｸM-PRO" w:hAnsi="HG丸ｺﾞｼｯｸM-PRO"/>
        </w:rPr>
      </w:pPr>
    </w:p>
    <w:p w:rsidR="00F966B0" w:rsidRPr="00904B13" w:rsidRDefault="00F966B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F966B0" w:rsidRPr="00904B13" w:rsidRDefault="00F966B0" w:rsidP="00804B7C">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騒音規制は用途地域に準じるものではなかったか。</w:t>
      </w:r>
    </w:p>
    <w:p w:rsidR="00F966B0" w:rsidRPr="00904B13" w:rsidRDefault="00F966B0" w:rsidP="0020732F">
      <w:pPr>
        <w:rPr>
          <w:rFonts w:ascii="HG丸ｺﾞｼｯｸM-PRO" w:eastAsia="HG丸ｺﾞｼｯｸM-PRO" w:hAnsi="HG丸ｺﾞｼｯｸM-PRO"/>
        </w:rPr>
      </w:pPr>
    </w:p>
    <w:p w:rsidR="00F966B0"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F966B0" w:rsidRPr="00904B13">
        <w:rPr>
          <w:rFonts w:ascii="HG丸ｺﾞｼｯｸM-PRO" w:eastAsia="HG丸ｺﾞｼｯｸM-PRO" w:hAnsi="HG丸ｺﾞｼｯｸM-PRO" w:hint="eastAsia"/>
        </w:rPr>
        <w:t>】</w:t>
      </w:r>
    </w:p>
    <w:p w:rsidR="00F966B0" w:rsidRPr="00904B13" w:rsidRDefault="00F966B0"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用途地域に準じるものだが、ずれが生じる</w:t>
      </w:r>
      <w:r w:rsidR="00395EBE" w:rsidRPr="00904B13">
        <w:rPr>
          <w:rFonts w:ascii="HG丸ｺﾞｼｯｸM-PRO" w:eastAsia="HG丸ｺﾞｼｯｸM-PRO" w:hAnsi="HG丸ｺﾞｼｯｸM-PRO" w:hint="eastAsia"/>
        </w:rPr>
        <w:t>場合がある。</w:t>
      </w:r>
    </w:p>
    <w:p w:rsidR="00395EBE" w:rsidRPr="00904B13" w:rsidRDefault="00395EBE" w:rsidP="0020732F">
      <w:pPr>
        <w:rPr>
          <w:rFonts w:ascii="HG丸ｺﾞｼｯｸM-PRO" w:eastAsia="HG丸ｺﾞｼｯｸM-PRO" w:hAnsi="HG丸ｺﾞｼｯｸM-PRO"/>
        </w:rPr>
      </w:pPr>
    </w:p>
    <w:p w:rsidR="00395EBE" w:rsidRPr="00904B13" w:rsidRDefault="00395EBE"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395EBE" w:rsidRPr="00904B13" w:rsidRDefault="00395EBE"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例えば、音に限ってしまうと特化されてしまいますので、「その他の環境についても配慮する」といったような書き方がよいのではないかと思うのだが。</w:t>
      </w:r>
    </w:p>
    <w:p w:rsidR="00395EBE" w:rsidRPr="00904B13" w:rsidRDefault="00395EBE" w:rsidP="0020732F">
      <w:pPr>
        <w:rPr>
          <w:rFonts w:ascii="HG丸ｺﾞｼｯｸM-PRO" w:eastAsia="HG丸ｺﾞｼｯｸM-PRO" w:hAnsi="HG丸ｺﾞｼｯｸM-PRO"/>
        </w:rPr>
      </w:pPr>
    </w:p>
    <w:p w:rsidR="00395EBE" w:rsidRPr="00904B13" w:rsidRDefault="00395EBE"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395EBE" w:rsidRPr="00904B13" w:rsidRDefault="00395EBE"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音だけではなく、臭い、振動もあるといったことでしょう。</w:t>
      </w:r>
    </w:p>
    <w:p w:rsidR="00395EBE" w:rsidRPr="00904B13" w:rsidRDefault="00395EBE" w:rsidP="0020732F">
      <w:pPr>
        <w:rPr>
          <w:rFonts w:ascii="HG丸ｺﾞｼｯｸM-PRO" w:eastAsia="HG丸ｺﾞｼｯｸM-PRO" w:hAnsi="HG丸ｺﾞｼｯｸM-PRO"/>
        </w:rPr>
      </w:pPr>
    </w:p>
    <w:p w:rsidR="00395EBE" w:rsidRPr="00904B13" w:rsidRDefault="00395EBE"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242EDE" w:rsidRDefault="00767CAE" w:rsidP="009E38B5">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お互いの話し合いになる。また、窓口でやらなければならないので、窓口が困るようなガイドラインも困るので、できるだけ数値化したいという思いはある。配慮事項とするしかないのか。</w:t>
      </w:r>
    </w:p>
    <w:p w:rsidR="00904B13" w:rsidRPr="00904B13" w:rsidRDefault="00904B13" w:rsidP="009E38B5">
      <w:pPr>
        <w:ind w:firstLineChars="100" w:firstLine="210"/>
        <w:rPr>
          <w:rFonts w:ascii="HG丸ｺﾞｼｯｸM-PRO" w:eastAsia="HG丸ｺﾞｼｯｸM-PRO" w:hAnsi="HG丸ｺﾞｼｯｸM-PRO"/>
        </w:rPr>
      </w:pPr>
    </w:p>
    <w:p w:rsidR="00D7503B" w:rsidRDefault="00D7503B" w:rsidP="0020732F">
      <w:pPr>
        <w:rPr>
          <w:rFonts w:ascii="HG丸ｺﾞｼｯｸM-PRO" w:eastAsia="HG丸ｺﾞｼｯｸM-PRO" w:hAnsi="HG丸ｺﾞｼｯｸM-PRO"/>
        </w:rPr>
      </w:pPr>
    </w:p>
    <w:p w:rsidR="00767CAE" w:rsidRPr="00904B13" w:rsidRDefault="00767CAE"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lastRenderedPageBreak/>
        <w:t>【事務局】</w:t>
      </w:r>
    </w:p>
    <w:p w:rsidR="00767CAE" w:rsidRPr="00904B13" w:rsidRDefault="00767CAE"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数値化してしまうと、完全に環境の方にいってしまう。どこまで緩やかに書くかといった部分で、音だけを特化して書いてしまうと、狙っている感じが出てしまうので、その他環境ということで、個別判断にはなってくるが</w:t>
      </w:r>
      <w:r w:rsidR="003D12B2" w:rsidRPr="00904B13">
        <w:rPr>
          <w:rFonts w:ascii="HG丸ｺﾞｼｯｸM-PRO" w:eastAsia="HG丸ｺﾞｼｯｸM-PRO" w:hAnsi="HG丸ｺﾞｼｯｸM-PRO" w:hint="eastAsia"/>
        </w:rPr>
        <w:t>、窓口の許可業務の中で、</w:t>
      </w:r>
      <w:r w:rsidRPr="00904B13">
        <w:rPr>
          <w:rFonts w:ascii="HG丸ｺﾞｼｯｸM-PRO" w:eastAsia="HG丸ｺﾞｼｯｸM-PRO" w:hAnsi="HG丸ｺﾞｼｯｸM-PRO" w:hint="eastAsia"/>
        </w:rPr>
        <w:t>担当者の判断で言うことができるようになるのではないかと思う。</w:t>
      </w:r>
    </w:p>
    <w:p w:rsidR="002450A6" w:rsidRPr="00904B13" w:rsidRDefault="002450A6" w:rsidP="0020732F">
      <w:pPr>
        <w:rPr>
          <w:rFonts w:ascii="HG丸ｺﾞｼｯｸM-PRO" w:eastAsia="HG丸ｺﾞｼｯｸM-PRO" w:hAnsi="HG丸ｺﾞｼｯｸM-PRO"/>
        </w:rPr>
      </w:pPr>
    </w:p>
    <w:p w:rsidR="00767CAE"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767CAE" w:rsidRPr="00904B13">
        <w:rPr>
          <w:rFonts w:ascii="HG丸ｺﾞｼｯｸM-PRO" w:eastAsia="HG丸ｺﾞｼｯｸM-PRO" w:hAnsi="HG丸ｺﾞｼｯｸM-PRO" w:hint="eastAsia"/>
        </w:rPr>
        <w:t>】</w:t>
      </w:r>
    </w:p>
    <w:p w:rsidR="00767CAE" w:rsidRPr="00904B13" w:rsidRDefault="00767CAE"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今、事務局からあった</w:t>
      </w:r>
      <w:r w:rsidR="003D12B2" w:rsidRPr="00904B13">
        <w:rPr>
          <w:rFonts w:ascii="HG丸ｺﾞｼｯｸM-PRO" w:eastAsia="HG丸ｺﾞｼｯｸM-PRO" w:hAnsi="HG丸ｺﾞｼｯｸM-PRO" w:hint="eastAsia"/>
        </w:rPr>
        <w:t>発言のような</w:t>
      </w:r>
      <w:r w:rsidR="002150FD" w:rsidRPr="00904B13">
        <w:rPr>
          <w:rFonts w:ascii="HG丸ｺﾞｼｯｸM-PRO" w:eastAsia="HG丸ｺﾞｼｯｸM-PRO" w:hAnsi="HG丸ｺﾞｼｯｸM-PRO" w:hint="eastAsia"/>
        </w:rPr>
        <w:t>表現</w:t>
      </w:r>
      <w:r w:rsidR="003D12B2" w:rsidRPr="00904B13">
        <w:rPr>
          <w:rFonts w:ascii="HG丸ｺﾞｼｯｸM-PRO" w:eastAsia="HG丸ｺﾞｼｯｸM-PRO" w:hAnsi="HG丸ｺﾞｼｯｸM-PRO" w:hint="eastAsia"/>
        </w:rPr>
        <w:t>でよろしいか。</w:t>
      </w:r>
      <w:r w:rsidR="002150FD" w:rsidRPr="00904B13">
        <w:rPr>
          <w:rFonts w:ascii="HG丸ｺﾞｼｯｸM-PRO" w:eastAsia="HG丸ｺﾞｼｯｸM-PRO" w:hAnsi="HG丸ｺﾞｼｯｸM-PRO" w:hint="eastAsia"/>
        </w:rPr>
        <w:t>文章についてはまた後で見ていただくということにしたい。</w:t>
      </w:r>
    </w:p>
    <w:p w:rsidR="002150FD" w:rsidRPr="00904B13" w:rsidRDefault="002150FD" w:rsidP="0020732F">
      <w:pPr>
        <w:rPr>
          <w:rFonts w:ascii="HG丸ｺﾞｼｯｸM-PRO" w:eastAsia="HG丸ｺﾞｼｯｸM-PRO" w:hAnsi="HG丸ｺﾞｼｯｸM-PRO"/>
        </w:rPr>
      </w:pPr>
    </w:p>
    <w:p w:rsidR="002150FD" w:rsidRPr="00904B13" w:rsidRDefault="002150FD"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2150FD" w:rsidRPr="00904B13" w:rsidRDefault="002150FD"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先ほどの説明で抜けていたのだが、2</w:t>
      </w:r>
      <w:r w:rsidR="008852DF" w:rsidRPr="00904B13">
        <w:rPr>
          <w:rFonts w:ascii="HG丸ｺﾞｼｯｸM-PRO" w:eastAsia="HG丸ｺﾞｼｯｸM-PRO" w:hAnsi="HG丸ｺﾞｼｯｸM-PRO" w:hint="eastAsia"/>
        </w:rPr>
        <w:t>ヶ所ほど具体的に数字を挙げている。深夜時間帯への配慮</w:t>
      </w:r>
      <w:r w:rsidRPr="00904B13">
        <w:rPr>
          <w:rFonts w:ascii="HG丸ｺﾞｼｯｸM-PRO" w:eastAsia="HG丸ｺﾞｼｯｸM-PRO" w:hAnsi="HG丸ｺﾞｼｯｸM-PRO" w:hint="eastAsia"/>
        </w:rPr>
        <w:t>で、平均輝度400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が参考になると思われるという部分と、色温度である3000ケルビン以下と記載</w:t>
      </w:r>
      <w:r w:rsidR="00CD5216" w:rsidRPr="00904B13">
        <w:rPr>
          <w:rFonts w:ascii="HG丸ｺﾞｼｯｸM-PRO" w:eastAsia="HG丸ｺﾞｼｯｸM-PRO" w:hAnsi="HG丸ｺﾞｼｯｸM-PRO" w:hint="eastAsia"/>
        </w:rPr>
        <w:t>してい</w:t>
      </w:r>
      <w:r w:rsidRPr="00904B13">
        <w:rPr>
          <w:rFonts w:ascii="HG丸ｺﾞｼｯｸM-PRO" w:eastAsia="HG丸ｺﾞｼｯｸM-PRO" w:hAnsi="HG丸ｺﾞｼｯｸM-PRO" w:hint="eastAsia"/>
        </w:rPr>
        <w:t>るが、こちらについてもご議論いただけれ</w:t>
      </w:r>
      <w:r w:rsidR="00CD5216" w:rsidRPr="00904B13">
        <w:rPr>
          <w:rFonts w:ascii="HG丸ｺﾞｼｯｸM-PRO" w:eastAsia="HG丸ｺﾞｼｯｸM-PRO" w:hAnsi="HG丸ｺﾞｼｯｸM-PRO" w:hint="eastAsia"/>
        </w:rPr>
        <w:t>ば</w:t>
      </w:r>
      <w:r w:rsidRPr="00904B13">
        <w:rPr>
          <w:rFonts w:ascii="HG丸ｺﾞｼｯｸM-PRO" w:eastAsia="HG丸ｺﾞｼｯｸM-PRO" w:hAnsi="HG丸ｺﾞｼｯｸM-PRO" w:hint="eastAsia"/>
        </w:rPr>
        <w:t>と思う。</w:t>
      </w:r>
    </w:p>
    <w:p w:rsidR="002150FD" w:rsidRPr="00904B13" w:rsidRDefault="002150FD" w:rsidP="0020732F">
      <w:pPr>
        <w:rPr>
          <w:rFonts w:ascii="HG丸ｺﾞｼｯｸM-PRO" w:eastAsia="HG丸ｺﾞｼｯｸM-PRO" w:hAnsi="HG丸ｺﾞｼｯｸM-PRO"/>
        </w:rPr>
      </w:pPr>
    </w:p>
    <w:p w:rsidR="005579F0" w:rsidRPr="00904B13" w:rsidRDefault="00953244"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2150FD" w:rsidRPr="00904B13">
        <w:rPr>
          <w:rFonts w:ascii="HG丸ｺﾞｼｯｸM-PRO" w:eastAsia="HG丸ｺﾞｼｯｸM-PRO" w:hAnsi="HG丸ｺﾞｼｯｸM-PRO" w:hint="eastAsia"/>
        </w:rPr>
        <w:t>】</w:t>
      </w:r>
    </w:p>
    <w:p w:rsidR="002150FD" w:rsidRPr="00904B13" w:rsidRDefault="002150FD"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深夜時間帯</w:t>
      </w:r>
      <w:r w:rsidR="005579F0" w:rsidRPr="00904B13">
        <w:rPr>
          <w:rFonts w:ascii="HG丸ｺﾞｼｯｸM-PRO" w:eastAsia="HG丸ｺﾞｼｯｸM-PRO" w:hAnsi="HG丸ｺﾞｼｯｸM-PRO" w:hint="eastAsia"/>
        </w:rPr>
        <w:t>をどう考えるかによる。</w:t>
      </w:r>
    </w:p>
    <w:p w:rsidR="00953244" w:rsidRPr="00904B13" w:rsidRDefault="00953244" w:rsidP="0020732F">
      <w:pPr>
        <w:rPr>
          <w:rFonts w:ascii="HG丸ｺﾞｼｯｸM-PRO" w:eastAsia="HG丸ｺﾞｼｯｸM-PRO" w:hAnsi="HG丸ｺﾞｼｯｸM-PRO"/>
        </w:rPr>
      </w:pPr>
    </w:p>
    <w:p w:rsidR="00395EBE" w:rsidRPr="00904B13" w:rsidRDefault="005579F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5579F0" w:rsidRPr="00904B13" w:rsidRDefault="005579F0"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測定器はあるのか。</w:t>
      </w:r>
    </w:p>
    <w:p w:rsidR="005579F0" w:rsidRPr="00904B13" w:rsidRDefault="005579F0" w:rsidP="0020732F">
      <w:pPr>
        <w:rPr>
          <w:rFonts w:ascii="HG丸ｺﾞｼｯｸM-PRO" w:eastAsia="HG丸ｺﾞｼｯｸM-PRO" w:hAnsi="HG丸ｺﾞｼｯｸM-PRO"/>
        </w:rPr>
      </w:pPr>
    </w:p>
    <w:p w:rsidR="005579F0" w:rsidRPr="00904B13" w:rsidRDefault="005579F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5579F0" w:rsidRPr="00904B13" w:rsidRDefault="005579F0"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現時点ではない。ただ、ガイドラインを作っていく中で輝度計を用意していく必要はあると思う。これについては、今後の検討課題の一つだと考えている。</w:t>
      </w:r>
    </w:p>
    <w:p w:rsidR="005579F0" w:rsidRPr="00904B13" w:rsidRDefault="005579F0" w:rsidP="0020732F">
      <w:pPr>
        <w:rPr>
          <w:rFonts w:ascii="HG丸ｺﾞｼｯｸM-PRO" w:eastAsia="HG丸ｺﾞｼｯｸM-PRO" w:hAnsi="HG丸ｺﾞｼｯｸM-PRO"/>
        </w:rPr>
      </w:pPr>
    </w:p>
    <w:p w:rsidR="005579F0" w:rsidRPr="00904B13" w:rsidRDefault="005579F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5579F0" w:rsidRPr="00904B13" w:rsidRDefault="005579F0"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輝度計、高いですよ。</w:t>
      </w:r>
    </w:p>
    <w:p w:rsidR="005579F0" w:rsidRPr="00904B13" w:rsidRDefault="005579F0" w:rsidP="0020732F">
      <w:pPr>
        <w:rPr>
          <w:rFonts w:ascii="HG丸ｺﾞｼｯｸM-PRO" w:eastAsia="HG丸ｺﾞｼｯｸM-PRO" w:hAnsi="HG丸ｺﾞｼｯｸM-PRO"/>
        </w:rPr>
      </w:pPr>
    </w:p>
    <w:p w:rsidR="005579F0" w:rsidRPr="00904B13" w:rsidRDefault="005579F0"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5579F0" w:rsidRPr="00904B13" w:rsidRDefault="005579F0"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一番シンプルなものでも、70万から80万円程度すると聞いている。</w:t>
      </w:r>
    </w:p>
    <w:p w:rsidR="005579F0" w:rsidRPr="00904B13" w:rsidRDefault="005579F0" w:rsidP="0020732F">
      <w:pPr>
        <w:rPr>
          <w:rFonts w:ascii="HG丸ｺﾞｼｯｸM-PRO" w:eastAsia="HG丸ｺﾞｼｯｸM-PRO" w:hAnsi="HG丸ｺﾞｼｯｸM-PRO"/>
        </w:rPr>
      </w:pPr>
    </w:p>
    <w:p w:rsidR="005579F0" w:rsidRPr="00904B13" w:rsidRDefault="007D386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7D3868" w:rsidRPr="00904B13" w:rsidRDefault="007D3868"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大手の岩崎電気は持っている。これは実際に測るのは無理なのか。</w:t>
      </w:r>
    </w:p>
    <w:p w:rsidR="007D3868" w:rsidRPr="00904B13" w:rsidRDefault="007D3868" w:rsidP="0020732F">
      <w:pPr>
        <w:rPr>
          <w:rFonts w:ascii="HG丸ｺﾞｼｯｸM-PRO" w:eastAsia="HG丸ｺﾞｼｯｸM-PRO" w:hAnsi="HG丸ｺﾞｼｯｸM-PRO"/>
        </w:rPr>
      </w:pPr>
    </w:p>
    <w:p w:rsidR="00AF627D" w:rsidRPr="00904B13" w:rsidRDefault="007D3868" w:rsidP="00AF627D">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7D3868" w:rsidRPr="00904B13" w:rsidRDefault="007D3868"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設置されたときの設定で、輝度を</w:t>
      </w:r>
      <w:r w:rsidR="00074EEA" w:rsidRPr="00904B13">
        <w:rPr>
          <w:rFonts w:ascii="HG丸ｺﾞｼｯｸM-PRO" w:eastAsia="HG丸ｺﾞｼｯｸM-PRO" w:hAnsi="HG丸ｺﾞｼｯｸM-PRO" w:hint="eastAsia"/>
        </w:rPr>
        <w:t>ガイドラインに沿って</w:t>
      </w:r>
      <w:r w:rsidRPr="00904B13">
        <w:rPr>
          <w:rFonts w:ascii="HG丸ｺﾞｼｯｸM-PRO" w:eastAsia="HG丸ｺﾞｼｯｸM-PRO" w:hAnsi="HG丸ｺﾞｼｯｸM-PRO" w:hint="eastAsia"/>
        </w:rPr>
        <w:t>選んでいただく</w:t>
      </w:r>
      <w:r w:rsidR="00074EEA" w:rsidRPr="00904B13">
        <w:rPr>
          <w:rFonts w:ascii="HG丸ｺﾞｼｯｸM-PRO" w:eastAsia="HG丸ｺﾞｼｯｸM-PRO" w:hAnsi="HG丸ｺﾞｼｯｸM-PRO" w:hint="eastAsia"/>
        </w:rPr>
        <w:t>しかない</w:t>
      </w:r>
      <w:r w:rsidRPr="00904B13">
        <w:rPr>
          <w:rFonts w:ascii="HG丸ｺﾞｼｯｸM-PRO" w:eastAsia="HG丸ｺﾞｼｯｸM-PRO" w:hAnsi="HG丸ｺﾞｼｯｸM-PRO" w:hint="eastAsia"/>
        </w:rPr>
        <w:t>。</w:t>
      </w:r>
    </w:p>
    <w:p w:rsidR="00242EDE" w:rsidRPr="00904B13" w:rsidRDefault="00242EDE" w:rsidP="0020732F">
      <w:pPr>
        <w:rPr>
          <w:rFonts w:ascii="HG丸ｺﾞｼｯｸM-PRO" w:eastAsia="HG丸ｺﾞｼｯｸM-PRO" w:hAnsi="HG丸ｺﾞｼｯｸM-PRO"/>
        </w:rPr>
      </w:pPr>
    </w:p>
    <w:p w:rsidR="00D7503B" w:rsidRDefault="00D7503B" w:rsidP="0020732F">
      <w:pPr>
        <w:rPr>
          <w:rFonts w:ascii="HG丸ｺﾞｼｯｸM-PRO" w:eastAsia="HG丸ｺﾞｼｯｸM-PRO" w:hAnsi="HG丸ｺﾞｼｯｸM-PRO"/>
        </w:rPr>
      </w:pPr>
    </w:p>
    <w:p w:rsidR="007D3868" w:rsidRPr="00904B13" w:rsidRDefault="007D386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lastRenderedPageBreak/>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5579F0" w:rsidRPr="00904B13" w:rsidRDefault="00652159"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時間が経つと、プラズマでも輝度が下がってくるかと思うが。おそらく外照も下がってくるのではないか。</w:t>
      </w:r>
    </w:p>
    <w:p w:rsidR="00804B7C" w:rsidRPr="00904B13" w:rsidRDefault="00804B7C" w:rsidP="0020732F">
      <w:pPr>
        <w:rPr>
          <w:rFonts w:ascii="HG丸ｺﾞｼｯｸM-PRO" w:eastAsia="HG丸ｺﾞｼｯｸM-PRO" w:hAnsi="HG丸ｺﾞｼｯｸM-PRO"/>
        </w:rPr>
      </w:pPr>
    </w:p>
    <w:p w:rsidR="00652159" w:rsidRPr="00904B13" w:rsidRDefault="00652159"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652159" w:rsidRPr="00904B13" w:rsidRDefault="00652159"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逆に初めの輝度が高いという可能性もある。実際の数値よりも、広告の場合は、初期の補正はかかっていない</w:t>
      </w:r>
      <w:r w:rsidR="00074EEA" w:rsidRPr="00904B13">
        <w:rPr>
          <w:rFonts w:ascii="HG丸ｺﾞｼｯｸM-PRO" w:eastAsia="HG丸ｺﾞｼｯｸM-PRO" w:hAnsi="HG丸ｺﾞｼｯｸM-PRO" w:hint="eastAsia"/>
        </w:rPr>
        <w:t>かもしれない</w:t>
      </w:r>
      <w:r w:rsidRPr="00904B13">
        <w:rPr>
          <w:rFonts w:ascii="HG丸ｺﾞｼｯｸM-PRO" w:eastAsia="HG丸ｺﾞｼｯｸM-PRO" w:hAnsi="HG丸ｺﾞｼｯｸM-PRO" w:hint="eastAsia"/>
        </w:rPr>
        <w:t>ので、120％</w:t>
      </w:r>
      <w:r w:rsidR="00074EEA" w:rsidRPr="00904B13">
        <w:rPr>
          <w:rFonts w:ascii="HG丸ｺﾞｼｯｸM-PRO" w:eastAsia="HG丸ｺﾞｼｯｸM-PRO" w:hAnsi="HG丸ｺﾞｼｯｸM-PRO" w:hint="eastAsia"/>
        </w:rPr>
        <w:t>など</w:t>
      </w:r>
      <w:r w:rsidRPr="00904B13">
        <w:rPr>
          <w:rFonts w:ascii="HG丸ｺﾞｼｯｸM-PRO" w:eastAsia="HG丸ｺﾞｼｯｸM-PRO" w:hAnsi="HG丸ｺﾞｼｯｸM-PRO" w:hint="eastAsia"/>
        </w:rPr>
        <w:t>で点灯している可能性があって、少ししてから正しい数値になる可能性もある。</w:t>
      </w:r>
    </w:p>
    <w:p w:rsidR="00652159" w:rsidRPr="00904B13" w:rsidRDefault="00652159" w:rsidP="0020732F">
      <w:pPr>
        <w:rPr>
          <w:rFonts w:ascii="HG丸ｺﾞｼｯｸM-PRO" w:eastAsia="HG丸ｺﾞｼｯｸM-PRO" w:hAnsi="HG丸ｺﾞｼｯｸM-PRO"/>
        </w:rPr>
      </w:pPr>
    </w:p>
    <w:p w:rsidR="00652159" w:rsidRPr="00904B13" w:rsidRDefault="00652159"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652159" w:rsidRPr="00904B13" w:rsidRDefault="00074EEA"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既存は無理だが、新たな設定</w:t>
      </w:r>
      <w:r w:rsidR="00652159" w:rsidRPr="00904B13">
        <w:rPr>
          <w:rFonts w:ascii="HG丸ｺﾞｼｯｸM-PRO" w:eastAsia="HG丸ｺﾞｼｯｸM-PRO" w:hAnsi="HG丸ｺﾞｼｯｸM-PRO" w:hint="eastAsia"/>
        </w:rPr>
        <w:t>に関しては可能性がある。</w:t>
      </w:r>
    </w:p>
    <w:p w:rsidR="00652159" w:rsidRPr="00904B13" w:rsidRDefault="00652159" w:rsidP="0020732F">
      <w:pPr>
        <w:rPr>
          <w:rFonts w:ascii="HG丸ｺﾞｼｯｸM-PRO" w:eastAsia="HG丸ｺﾞｼｯｸM-PRO" w:hAnsi="HG丸ｺﾞｼｯｸM-PRO"/>
        </w:rPr>
      </w:pPr>
    </w:p>
    <w:p w:rsidR="00652159" w:rsidRPr="00904B13" w:rsidRDefault="00CA792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652159" w:rsidRPr="00904B13">
        <w:rPr>
          <w:rFonts w:ascii="HG丸ｺﾞｼｯｸM-PRO" w:eastAsia="HG丸ｺﾞｼｯｸM-PRO" w:hAnsi="HG丸ｺﾞｼｯｸM-PRO" w:hint="eastAsia"/>
        </w:rPr>
        <w:t>】</w:t>
      </w:r>
    </w:p>
    <w:p w:rsidR="00652159" w:rsidRPr="00904B13" w:rsidRDefault="00652159"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既存については許可の更新の時に配慮するのがよいと思う。</w:t>
      </w:r>
    </w:p>
    <w:p w:rsidR="00BD29ED" w:rsidRPr="00904B13" w:rsidRDefault="00BD29ED" w:rsidP="0020732F">
      <w:pPr>
        <w:rPr>
          <w:rFonts w:ascii="HG丸ｺﾞｼｯｸM-PRO" w:eastAsia="HG丸ｺﾞｼｯｸM-PRO" w:hAnsi="HG丸ｺﾞｼｯｸM-PRO"/>
        </w:rPr>
      </w:pPr>
    </w:p>
    <w:p w:rsidR="00BD29ED" w:rsidRPr="00904B13" w:rsidRDefault="00BD29ED"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BD29ED" w:rsidRPr="00904B13" w:rsidRDefault="00BD29ED"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ただ、機械上の設置で選んでもらえばよいだけ。</w:t>
      </w:r>
    </w:p>
    <w:p w:rsidR="00E86445" w:rsidRPr="00904B13" w:rsidRDefault="00E86445" w:rsidP="0020732F">
      <w:pPr>
        <w:rPr>
          <w:rFonts w:ascii="HG丸ｺﾞｼｯｸM-PRO" w:eastAsia="HG丸ｺﾞｼｯｸM-PRO" w:hAnsi="HG丸ｺﾞｼｯｸM-PRO"/>
        </w:rPr>
      </w:pPr>
    </w:p>
    <w:p w:rsidR="00BD29ED" w:rsidRPr="00904B13" w:rsidRDefault="00BD29ED"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C673EB" w:rsidRPr="00904B13">
        <w:rPr>
          <w:rFonts w:ascii="HG丸ｺﾞｼｯｸM-PRO" w:eastAsia="HG丸ｺﾞｼｯｸM-PRO" w:hAnsi="HG丸ｺﾞｼｯｸM-PRO" w:hint="eastAsia"/>
        </w:rPr>
        <w:t>】</w:t>
      </w:r>
    </w:p>
    <w:p w:rsidR="00C673EB" w:rsidRPr="00904B13" w:rsidRDefault="00C673EB"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既存のものだけその設定がなかったらどうするのか。</w:t>
      </w:r>
    </w:p>
    <w:p w:rsidR="00C673EB" w:rsidRPr="00904B13" w:rsidRDefault="00C673EB" w:rsidP="0020732F">
      <w:pPr>
        <w:rPr>
          <w:rFonts w:ascii="HG丸ｺﾞｼｯｸM-PRO" w:eastAsia="HG丸ｺﾞｼｯｸM-PRO" w:hAnsi="HG丸ｺﾞｼｯｸM-PRO"/>
        </w:rPr>
      </w:pPr>
    </w:p>
    <w:p w:rsidR="00C673EB" w:rsidRPr="00904B13" w:rsidRDefault="00C673EB"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C673EB" w:rsidRPr="00904B13" w:rsidRDefault="00C673EB"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あきらめてもらうしかない。既存不適合ということで。</w:t>
      </w:r>
    </w:p>
    <w:p w:rsidR="00CA792A" w:rsidRPr="00904B13" w:rsidRDefault="00CA792A" w:rsidP="0020732F">
      <w:pPr>
        <w:rPr>
          <w:rFonts w:ascii="HG丸ｺﾞｼｯｸM-PRO" w:eastAsia="HG丸ｺﾞｼｯｸM-PRO" w:hAnsi="HG丸ｺﾞｼｯｸM-PRO"/>
        </w:rPr>
      </w:pPr>
    </w:p>
    <w:p w:rsidR="00C673EB" w:rsidRPr="00904B13" w:rsidRDefault="00CA792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C673EB" w:rsidRPr="00904B13">
        <w:rPr>
          <w:rFonts w:ascii="HG丸ｺﾞｼｯｸM-PRO" w:eastAsia="HG丸ｺﾞｼｯｸM-PRO" w:hAnsi="HG丸ｺﾞｼｯｸM-PRO" w:hint="eastAsia"/>
        </w:rPr>
        <w:t>】</w:t>
      </w:r>
    </w:p>
    <w:p w:rsidR="00C673EB" w:rsidRPr="00904B13" w:rsidRDefault="00C673EB"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既存不適合を考えると、あまりきつい基準は無理だろうと思う。</w:t>
      </w:r>
    </w:p>
    <w:p w:rsidR="00C673EB" w:rsidRPr="00904B13" w:rsidRDefault="00C673EB" w:rsidP="0020732F">
      <w:pPr>
        <w:rPr>
          <w:rFonts w:ascii="HG丸ｺﾞｼｯｸM-PRO" w:eastAsia="HG丸ｺﾞｼｯｸM-PRO" w:hAnsi="HG丸ｺﾞｼｯｸM-PRO"/>
        </w:rPr>
      </w:pPr>
    </w:p>
    <w:p w:rsidR="00C673EB" w:rsidRPr="00904B13" w:rsidRDefault="00C673EB"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C673EB" w:rsidRPr="00904B13" w:rsidRDefault="00C673EB"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クレームのあるところは、既存のものがあるところだと思うが。</w:t>
      </w:r>
    </w:p>
    <w:p w:rsidR="00C673EB" w:rsidRPr="00904B13" w:rsidRDefault="00C673EB" w:rsidP="0020732F">
      <w:pPr>
        <w:rPr>
          <w:rFonts w:ascii="HG丸ｺﾞｼｯｸM-PRO" w:eastAsia="HG丸ｺﾞｼｯｸM-PRO" w:hAnsi="HG丸ｺﾞｼｯｸM-PRO"/>
        </w:rPr>
      </w:pPr>
    </w:p>
    <w:p w:rsidR="00C673EB" w:rsidRPr="00904B13" w:rsidRDefault="00C673EB"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C673EB" w:rsidRPr="00904B13" w:rsidRDefault="00C673EB"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既存のものもある程度選べるのではと思っている。皆さんがＭＡＸにしているだけで。</w:t>
      </w:r>
    </w:p>
    <w:p w:rsidR="00C673EB" w:rsidRPr="00904B13" w:rsidRDefault="00C673EB" w:rsidP="0020732F">
      <w:pPr>
        <w:rPr>
          <w:rFonts w:ascii="HG丸ｺﾞｼｯｸM-PRO" w:eastAsia="HG丸ｺﾞｼｯｸM-PRO" w:hAnsi="HG丸ｺﾞｼｯｸM-PRO"/>
        </w:rPr>
      </w:pPr>
    </w:p>
    <w:p w:rsidR="00C673EB" w:rsidRPr="00904B13" w:rsidRDefault="00C673EB"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AD43DD">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C673EB" w:rsidRPr="00904B13" w:rsidRDefault="00C673EB"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変更できるなら問題はないが、既存のものを調べたわけではないのでなんとも言いがたい。</w:t>
      </w:r>
    </w:p>
    <w:p w:rsidR="009E38B5" w:rsidRPr="00904B13" w:rsidRDefault="009E38B5" w:rsidP="0020732F">
      <w:pPr>
        <w:rPr>
          <w:rFonts w:ascii="HG丸ｺﾞｼｯｸM-PRO" w:eastAsia="HG丸ｺﾞｼｯｸM-PRO" w:hAnsi="HG丸ｺﾞｼｯｸM-PRO"/>
        </w:rPr>
      </w:pPr>
    </w:p>
    <w:p w:rsidR="00C673EB" w:rsidRPr="00904B13" w:rsidRDefault="00C673EB"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904B13" w:rsidRDefault="00C673EB" w:rsidP="00D7503B">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大阪府には輝度計をご購入いただかないと。これを運用するのには一つは絶対に必要。</w:t>
      </w:r>
    </w:p>
    <w:p w:rsidR="00C673EB" w:rsidRPr="00904B13" w:rsidRDefault="00C673EB"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lastRenderedPageBreak/>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2450A6" w:rsidRPr="00904B13" w:rsidRDefault="00C673EB" w:rsidP="00804B7C">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測るのは盤面の距離で測るのか。輝度計を買ったとしても、実際に看板は高いところにあるので測る作業ができるのか。</w:t>
      </w:r>
    </w:p>
    <w:p w:rsidR="00242EDE" w:rsidRPr="00904B13" w:rsidRDefault="00242EDE" w:rsidP="00804B7C">
      <w:pPr>
        <w:ind w:firstLineChars="100" w:firstLine="210"/>
        <w:rPr>
          <w:rFonts w:ascii="HG丸ｺﾞｼｯｸM-PRO" w:eastAsia="HG丸ｺﾞｼｯｸM-PRO" w:hAnsi="HG丸ｺﾞｼｯｸM-PRO"/>
        </w:rPr>
      </w:pPr>
    </w:p>
    <w:p w:rsidR="00C673EB" w:rsidRPr="00904B13" w:rsidRDefault="00C673EB"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C673EB" w:rsidRPr="00904B13" w:rsidRDefault="00C673EB"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輝度計は</w:t>
      </w:r>
      <w:r w:rsidR="00074EEA" w:rsidRPr="00904B13">
        <w:rPr>
          <w:rFonts w:ascii="HG丸ｺﾞｼｯｸM-PRO" w:eastAsia="HG丸ｺﾞｼｯｸM-PRO" w:hAnsi="HG丸ｺﾞｼｯｸM-PRO" w:hint="eastAsia"/>
        </w:rPr>
        <w:t>距離とあまり</w:t>
      </w:r>
      <w:r w:rsidRPr="00904B13">
        <w:rPr>
          <w:rFonts w:ascii="HG丸ｺﾞｼｯｸM-PRO" w:eastAsia="HG丸ｺﾞｼｯｸM-PRO" w:hAnsi="HG丸ｺﾞｼｯｸM-PRO" w:hint="eastAsia"/>
        </w:rPr>
        <w:t>関係がない</w:t>
      </w:r>
      <w:r w:rsidR="00074EEA" w:rsidRPr="00904B13">
        <w:rPr>
          <w:rFonts w:ascii="HG丸ｺﾞｼｯｸM-PRO" w:eastAsia="HG丸ｺﾞｼｯｸM-PRO" w:hAnsi="HG丸ｺﾞｼｯｸM-PRO" w:hint="eastAsia"/>
        </w:rPr>
        <w:t>のでざっくりとは測れると思う</w:t>
      </w:r>
      <w:r w:rsidRPr="00904B13">
        <w:rPr>
          <w:rFonts w:ascii="HG丸ｺﾞｼｯｸM-PRO" w:eastAsia="HG丸ｺﾞｼｯｸM-PRO" w:hAnsi="HG丸ｺﾞｼｯｸM-PRO" w:hint="eastAsia"/>
        </w:rPr>
        <w:t>。</w:t>
      </w:r>
    </w:p>
    <w:p w:rsidR="00C673EB" w:rsidRPr="00904B13" w:rsidRDefault="00C673EB" w:rsidP="0020732F">
      <w:pPr>
        <w:rPr>
          <w:rFonts w:ascii="HG丸ｺﾞｼｯｸM-PRO" w:eastAsia="HG丸ｺﾞｼｯｸM-PRO" w:hAnsi="HG丸ｺﾞｼｯｸM-PRO"/>
        </w:rPr>
      </w:pPr>
    </w:p>
    <w:p w:rsidR="00C673EB" w:rsidRPr="00904B13" w:rsidRDefault="00C673EB"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C673EB" w:rsidRPr="00904B13" w:rsidRDefault="00C673EB"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周りの看板の光を受けてしまったりはしないのか。</w:t>
      </w:r>
      <w:r w:rsidR="00C40D8F" w:rsidRPr="00904B13">
        <w:rPr>
          <w:rFonts w:ascii="HG丸ｺﾞｼｯｸM-PRO" w:eastAsia="HG丸ｺﾞｼｯｸM-PRO" w:hAnsi="HG丸ｺﾞｼｯｸM-PRO" w:hint="eastAsia"/>
        </w:rPr>
        <w:t>他の光を受けてしまうと正確ではなくなってしまうので。</w:t>
      </w:r>
    </w:p>
    <w:p w:rsidR="00C40D8F" w:rsidRPr="00904B13" w:rsidRDefault="00C40D8F" w:rsidP="0020732F">
      <w:pPr>
        <w:rPr>
          <w:rFonts w:ascii="HG丸ｺﾞｼｯｸM-PRO" w:eastAsia="HG丸ｺﾞｼｯｸM-PRO" w:hAnsi="HG丸ｺﾞｼｯｸM-PRO"/>
        </w:rPr>
      </w:pPr>
    </w:p>
    <w:p w:rsidR="00C40D8F" w:rsidRPr="00904B13" w:rsidRDefault="00C40D8F"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AD43DD">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C40D8F" w:rsidRPr="00904B13" w:rsidRDefault="00C40D8F"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色温度 3000ケルビンというのはどうか。</w:t>
      </w:r>
    </w:p>
    <w:p w:rsidR="00C40D8F" w:rsidRPr="00904B13" w:rsidRDefault="00C40D8F" w:rsidP="0020732F">
      <w:pPr>
        <w:rPr>
          <w:rFonts w:ascii="HG丸ｺﾞｼｯｸM-PRO" w:eastAsia="HG丸ｺﾞｼｯｸM-PRO" w:hAnsi="HG丸ｺﾞｼｯｸM-PRO"/>
        </w:rPr>
      </w:pPr>
    </w:p>
    <w:p w:rsidR="00C40D8F" w:rsidRPr="00904B13" w:rsidRDefault="00C40D8F"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207BA4" w:rsidRPr="00904B13" w:rsidRDefault="00C40D8F"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サイネージで画面が出ている場合は、決めようがない。単色の色が文字看板の場合、強い白のものでなく、オレンジの方がよいといったような解釈だとするなら、いいと思う。</w:t>
      </w:r>
    </w:p>
    <w:p w:rsidR="00AF627D" w:rsidRPr="00904B13" w:rsidRDefault="00AF627D" w:rsidP="00AF627D">
      <w:pPr>
        <w:ind w:firstLineChars="100" w:firstLine="210"/>
        <w:rPr>
          <w:rFonts w:ascii="HG丸ｺﾞｼｯｸM-PRO" w:eastAsia="HG丸ｺﾞｼｯｸM-PRO" w:hAnsi="HG丸ｺﾞｼｯｸM-PRO"/>
        </w:rPr>
      </w:pPr>
    </w:p>
    <w:p w:rsidR="00C40D8F" w:rsidRPr="00904B13" w:rsidRDefault="00CA792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C40D8F" w:rsidRPr="00904B13">
        <w:rPr>
          <w:rFonts w:ascii="HG丸ｺﾞｼｯｸM-PRO" w:eastAsia="HG丸ｺﾞｼｯｸM-PRO" w:hAnsi="HG丸ｺﾞｼｯｸM-PRO" w:hint="eastAsia"/>
        </w:rPr>
        <w:t>】</w:t>
      </w:r>
    </w:p>
    <w:p w:rsidR="00C40D8F" w:rsidRPr="00904B13" w:rsidRDefault="00C40D8F"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何もないよりは、あった方がよいのか。今</w:t>
      </w:r>
      <w:r w:rsidR="00CD5216" w:rsidRPr="00904B13">
        <w:rPr>
          <w:rFonts w:ascii="HG丸ｺﾞｼｯｸM-PRO" w:eastAsia="HG丸ｺﾞｼｯｸM-PRO" w:hAnsi="HG丸ｺﾞｼｯｸM-PRO" w:hint="eastAsia"/>
        </w:rPr>
        <w:t>ま</w:t>
      </w:r>
      <w:r w:rsidRPr="00904B13">
        <w:rPr>
          <w:rFonts w:ascii="HG丸ｺﾞｼｯｸM-PRO" w:eastAsia="HG丸ｺﾞｼｯｸM-PRO" w:hAnsi="HG丸ｺﾞｼｯｸM-PRO" w:hint="eastAsia"/>
        </w:rPr>
        <w:t>での議論の中でも、やはり白がきついといった話が出ていたかと思うが。</w:t>
      </w:r>
    </w:p>
    <w:p w:rsidR="00C673EB" w:rsidRPr="00904B13" w:rsidRDefault="00C673EB" w:rsidP="0020732F">
      <w:pPr>
        <w:rPr>
          <w:rFonts w:ascii="HG丸ｺﾞｼｯｸM-PRO" w:eastAsia="HG丸ｺﾞｼｯｸM-PRO" w:hAnsi="HG丸ｺﾞｼｯｸM-PRO"/>
        </w:rPr>
      </w:pPr>
    </w:p>
    <w:p w:rsidR="00C673EB" w:rsidRPr="00904B13" w:rsidRDefault="00C40D8F"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C40D8F" w:rsidRPr="00904B13" w:rsidRDefault="00C40D8F"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数字というより、電球色が3000ケルビンくらいと</w:t>
      </w:r>
      <w:r w:rsidR="00CD5216" w:rsidRPr="00904B13">
        <w:rPr>
          <w:rFonts w:ascii="HG丸ｺﾞｼｯｸM-PRO" w:eastAsia="HG丸ｺﾞｼｯｸM-PRO" w:hAnsi="HG丸ｺﾞｼｯｸM-PRO" w:hint="eastAsia"/>
        </w:rPr>
        <w:t>書いている</w:t>
      </w:r>
      <w:r w:rsidRPr="00904B13">
        <w:rPr>
          <w:rFonts w:ascii="HG丸ｺﾞｼｯｸM-PRO" w:eastAsia="HG丸ｺﾞｼｯｸM-PRO" w:hAnsi="HG丸ｺﾞｼｯｸM-PRO" w:hint="eastAsia"/>
        </w:rPr>
        <w:t>ようなものに感じる。</w:t>
      </w:r>
    </w:p>
    <w:p w:rsidR="00C40D8F" w:rsidRPr="00904B13" w:rsidRDefault="00C40D8F" w:rsidP="0020732F">
      <w:pPr>
        <w:rPr>
          <w:rFonts w:ascii="HG丸ｺﾞｼｯｸM-PRO" w:eastAsia="HG丸ｺﾞｼｯｸM-PRO" w:hAnsi="HG丸ｺﾞｼｯｸM-PRO"/>
        </w:rPr>
      </w:pPr>
    </w:p>
    <w:p w:rsidR="00C40D8F" w:rsidRPr="00904B13" w:rsidRDefault="00CA792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C40D8F" w:rsidRPr="00904B13">
        <w:rPr>
          <w:rFonts w:ascii="HG丸ｺﾞｼｯｸM-PRO" w:eastAsia="HG丸ｺﾞｼｯｸM-PRO" w:hAnsi="HG丸ｺﾞｼｯｸM-PRO" w:hint="eastAsia"/>
        </w:rPr>
        <w:t>】</w:t>
      </w:r>
    </w:p>
    <w:p w:rsidR="00C40D8F" w:rsidRPr="00904B13" w:rsidRDefault="00C40D8F"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この数値データは入れておいていいか。あくまで目安だが。</w:t>
      </w:r>
    </w:p>
    <w:p w:rsidR="00C40D8F" w:rsidRPr="00904B13" w:rsidRDefault="00C40D8F"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深夜時間帯の400</w:t>
      </w:r>
      <w:r w:rsidR="00CD5216" w:rsidRPr="00904B13">
        <w:rPr>
          <w:rFonts w:ascii="HG丸ｺﾞｼｯｸM-PRO" w:eastAsia="HG丸ｺﾞｼｯｸM-PRO" w:hAnsi="HG丸ｺﾞｼｯｸM-PRO" w:hint="eastAsia"/>
        </w:rPr>
        <w:t>ｃｄ/ｍ</w:t>
      </w:r>
      <w:r w:rsidR="00CD5216"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は</w:t>
      </w:r>
      <w:r w:rsidR="00BD29D6" w:rsidRPr="00904B13">
        <w:rPr>
          <w:rFonts w:ascii="HG丸ｺﾞｼｯｸM-PRO" w:eastAsia="HG丸ｺﾞｼｯｸM-PRO" w:hAnsi="HG丸ｺﾞｼｯｸM-PRO" w:hint="eastAsia"/>
        </w:rPr>
        <w:t>どうするか。一応参考になると思われるといった書き方になってはいるが。</w:t>
      </w:r>
    </w:p>
    <w:p w:rsidR="00BD29D6" w:rsidRPr="00904B13" w:rsidRDefault="00BD29D6" w:rsidP="0020732F">
      <w:pPr>
        <w:rPr>
          <w:rFonts w:ascii="HG丸ｺﾞｼｯｸM-PRO" w:eastAsia="HG丸ｺﾞｼｯｸM-PRO" w:hAnsi="HG丸ｺﾞｼｯｸM-PRO"/>
        </w:rPr>
      </w:pPr>
    </w:p>
    <w:p w:rsidR="00BD29D6" w:rsidRPr="00904B13" w:rsidRDefault="00BD29D6"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BD29D6" w:rsidRPr="00904B13" w:rsidRDefault="00BD29D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いいのではないか。参考となると思われるといった書き方の方が。</w:t>
      </w:r>
    </w:p>
    <w:p w:rsidR="00BD29D6" w:rsidRPr="00904B13" w:rsidRDefault="00BD29D6" w:rsidP="0020732F">
      <w:pPr>
        <w:rPr>
          <w:rFonts w:ascii="HG丸ｺﾞｼｯｸM-PRO" w:eastAsia="HG丸ｺﾞｼｯｸM-PRO" w:hAnsi="HG丸ｺﾞｼｯｸM-PRO"/>
        </w:rPr>
      </w:pPr>
    </w:p>
    <w:p w:rsidR="00BD29D6" w:rsidRPr="00904B13" w:rsidRDefault="00CA792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BD29D6" w:rsidRPr="00904B13">
        <w:rPr>
          <w:rFonts w:ascii="HG丸ｺﾞｼｯｸM-PRO" w:eastAsia="HG丸ｺﾞｼｯｸM-PRO" w:hAnsi="HG丸ｺﾞｼｯｸM-PRO" w:hint="eastAsia"/>
        </w:rPr>
        <w:t>】</w:t>
      </w:r>
    </w:p>
    <w:p w:rsidR="00BD29D6" w:rsidRDefault="00BD29D6" w:rsidP="009E38B5">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できればといった書き方になっている。問題は深夜時間帯をどのように設定するか。</w:t>
      </w:r>
    </w:p>
    <w:p w:rsidR="007E4F37" w:rsidRPr="00904B13" w:rsidRDefault="007E4F37" w:rsidP="009E38B5">
      <w:pPr>
        <w:ind w:firstLineChars="100" w:firstLine="210"/>
        <w:rPr>
          <w:rFonts w:ascii="HG丸ｺﾞｼｯｸM-PRO" w:eastAsia="HG丸ｺﾞｼｯｸM-PRO" w:hAnsi="HG丸ｺﾞｼｯｸM-PRO"/>
        </w:rPr>
      </w:pPr>
    </w:p>
    <w:p w:rsidR="00BD29D6" w:rsidRPr="00904B13" w:rsidRDefault="00BD29D6"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9E38B5" w:rsidRPr="00904B13" w:rsidRDefault="00BD29D6" w:rsidP="007E4F37">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これは住宅街の中のお寿司屋さんの電照看板等が対象になる。それは絶対に400</w:t>
      </w:r>
      <w:r w:rsidR="00ED2BD9" w:rsidRPr="00904B13">
        <w:rPr>
          <w:rFonts w:ascii="HG丸ｺﾞｼｯｸM-PRO" w:eastAsia="HG丸ｺﾞｼｯｸM-PRO" w:hAnsi="HG丸ｺﾞｼｯｸM-PRO" w:hint="eastAsia"/>
        </w:rPr>
        <w:t>ｃｄ/ｍ</w:t>
      </w:r>
      <w:r w:rsidR="00ED2BD9"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でも見える。</w:t>
      </w:r>
    </w:p>
    <w:p w:rsidR="00BD29D6" w:rsidRPr="00904B13" w:rsidRDefault="00BD29D6"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lastRenderedPageBreak/>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BD29D6" w:rsidRPr="00904B13" w:rsidRDefault="00BD29D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3000ケルビンというのは絶対温度か。そんなに高いのか。</w:t>
      </w:r>
    </w:p>
    <w:p w:rsidR="00804B7C" w:rsidRPr="00904B13" w:rsidRDefault="00804B7C" w:rsidP="0020732F">
      <w:pPr>
        <w:rPr>
          <w:rFonts w:ascii="HG丸ｺﾞｼｯｸM-PRO" w:eastAsia="HG丸ｺﾞｼｯｸM-PRO" w:hAnsi="HG丸ｺﾞｼｯｸM-PRO"/>
        </w:rPr>
      </w:pPr>
    </w:p>
    <w:p w:rsidR="00BD29D6" w:rsidRPr="00904B13" w:rsidRDefault="00BD29D6"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BD29D6" w:rsidRPr="00904B13" w:rsidRDefault="00BD29D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蝋燭の炎の色が2000ケルビンなので、実際の温度ではなく色温度。</w:t>
      </w:r>
    </w:p>
    <w:p w:rsidR="00AF627D" w:rsidRPr="00904B13" w:rsidRDefault="00AF627D" w:rsidP="00AF627D">
      <w:pPr>
        <w:ind w:firstLineChars="100" w:firstLine="210"/>
        <w:rPr>
          <w:rFonts w:ascii="HG丸ｺﾞｼｯｸM-PRO" w:eastAsia="HG丸ｺﾞｼｯｸM-PRO" w:hAnsi="HG丸ｺﾞｼｯｸM-PRO"/>
        </w:rPr>
      </w:pPr>
    </w:p>
    <w:p w:rsidR="00C40D8F" w:rsidRPr="00904B13" w:rsidRDefault="00CA792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BD29D6" w:rsidRPr="00904B13">
        <w:rPr>
          <w:rFonts w:ascii="HG丸ｺﾞｼｯｸM-PRO" w:eastAsia="HG丸ｺﾞｼｯｸM-PRO" w:hAnsi="HG丸ｺﾞｼｯｸM-PRO" w:hint="eastAsia"/>
        </w:rPr>
        <w:t>】</w:t>
      </w:r>
    </w:p>
    <w:p w:rsidR="00BD29D6" w:rsidRPr="00904B13" w:rsidRDefault="00BD29D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深夜時間帯というのは何時から何時にしていたか。</w:t>
      </w:r>
    </w:p>
    <w:p w:rsidR="00BD29D6" w:rsidRPr="00904B13" w:rsidRDefault="00BD29D6" w:rsidP="0020732F">
      <w:pPr>
        <w:rPr>
          <w:rFonts w:ascii="HG丸ｺﾞｼｯｸM-PRO" w:eastAsia="HG丸ｺﾞｼｯｸM-PRO" w:hAnsi="HG丸ｺﾞｼｯｸM-PRO"/>
        </w:rPr>
      </w:pPr>
    </w:p>
    <w:p w:rsidR="00BD29D6" w:rsidRPr="00904B13" w:rsidRDefault="00BD29D6"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BD29D6" w:rsidRPr="00904B13" w:rsidRDefault="00BD29D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当初、時間帯を設定しようかという話もあったが、色々と話を進めていく中で、</w:t>
      </w:r>
      <w:r w:rsidR="007B5948" w:rsidRPr="00904B13">
        <w:rPr>
          <w:rFonts w:ascii="HG丸ｺﾞｼｯｸM-PRO" w:eastAsia="HG丸ｺﾞｼｯｸM-PRO" w:hAnsi="HG丸ｺﾞｼｯｸM-PRO" w:hint="eastAsia"/>
        </w:rPr>
        <w:t>今深夜時間帯というのを厳密に定義できるのかという話になったので、一旦時間帯を定めず出させていただいている。</w:t>
      </w:r>
    </w:p>
    <w:p w:rsidR="007B5948" w:rsidRPr="00904B13" w:rsidRDefault="007B5948" w:rsidP="0020732F">
      <w:pPr>
        <w:rPr>
          <w:rFonts w:ascii="HG丸ｺﾞｼｯｸM-PRO" w:eastAsia="HG丸ｺﾞｼｯｸM-PRO" w:hAnsi="HG丸ｺﾞｼｯｸM-PRO"/>
        </w:rPr>
      </w:pPr>
    </w:p>
    <w:p w:rsidR="007B5948" w:rsidRPr="00904B13" w:rsidRDefault="00CA792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7B5948" w:rsidRPr="00904B13">
        <w:rPr>
          <w:rFonts w:ascii="HG丸ｺﾞｼｯｸM-PRO" w:eastAsia="HG丸ｺﾞｼｯｸM-PRO" w:hAnsi="HG丸ｺﾞｼｯｸM-PRO" w:hint="eastAsia"/>
        </w:rPr>
        <w:t>】</w:t>
      </w:r>
    </w:p>
    <w:p w:rsidR="007B5948" w:rsidRPr="00904B13" w:rsidRDefault="007B5948"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解釈によってだいぶ変わってくるかとは思う。住宅地でもどういう住宅地なのかによって違うかも知れない。</w:t>
      </w:r>
    </w:p>
    <w:p w:rsidR="00207BA4" w:rsidRPr="00904B13" w:rsidRDefault="00207BA4" w:rsidP="0020732F">
      <w:pPr>
        <w:rPr>
          <w:rFonts w:ascii="HG丸ｺﾞｼｯｸM-PRO" w:eastAsia="HG丸ｺﾞｼｯｸM-PRO" w:hAnsi="HG丸ｺﾞｼｯｸM-PRO"/>
        </w:rPr>
      </w:pPr>
    </w:p>
    <w:p w:rsidR="007B5948" w:rsidRPr="00904B13" w:rsidRDefault="007B594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7B5948" w:rsidRPr="00904B13" w:rsidRDefault="007B5948"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お店自体もどんどん深夜まで営業するようになってきているので、どこなんだというのは事務局側から簡単に提案できるものではないのかなと思っている。</w:t>
      </w:r>
    </w:p>
    <w:p w:rsidR="007B5948" w:rsidRPr="00904B13" w:rsidRDefault="007B5948" w:rsidP="0020732F">
      <w:pPr>
        <w:rPr>
          <w:rFonts w:ascii="HG丸ｺﾞｼｯｸM-PRO" w:eastAsia="HG丸ｺﾞｼｯｸM-PRO" w:hAnsi="HG丸ｺﾞｼｯｸM-PRO"/>
        </w:rPr>
      </w:pPr>
    </w:p>
    <w:p w:rsidR="007B5948" w:rsidRPr="00904B13" w:rsidRDefault="00CA792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7B5948" w:rsidRPr="00904B13">
        <w:rPr>
          <w:rFonts w:ascii="HG丸ｺﾞｼｯｸM-PRO" w:eastAsia="HG丸ｺﾞｼｯｸM-PRO" w:hAnsi="HG丸ｺﾞｼｯｸM-PRO" w:hint="eastAsia"/>
        </w:rPr>
        <w:t>】</w:t>
      </w:r>
    </w:p>
    <w:p w:rsidR="007B5948" w:rsidRPr="00904B13" w:rsidRDefault="00ED2BD9"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あと</w:t>
      </w:r>
      <w:r w:rsidR="007B5948" w:rsidRPr="00904B13">
        <w:rPr>
          <w:rFonts w:ascii="HG丸ｺﾞｼｯｸM-PRO" w:eastAsia="HG丸ｺﾞｼｯｸM-PRO" w:hAnsi="HG丸ｺﾞｼｯｸM-PRO" w:hint="eastAsia"/>
        </w:rPr>
        <w:t>は現場の市町村かと思う。市町村に行くと、例えば9ページにある池田市はまちづくり課がやるということは、単に照明だけではなく、地域のまちづくりになるのでそれも含めて協議が必要かと思う。</w:t>
      </w:r>
    </w:p>
    <w:p w:rsidR="007B5948" w:rsidRPr="00904B13" w:rsidRDefault="007B5948" w:rsidP="0020732F">
      <w:pPr>
        <w:rPr>
          <w:rFonts w:ascii="HG丸ｺﾞｼｯｸM-PRO" w:eastAsia="HG丸ｺﾞｼｯｸM-PRO" w:hAnsi="HG丸ｺﾞｼｯｸM-PRO"/>
        </w:rPr>
      </w:pPr>
    </w:p>
    <w:p w:rsidR="007B5948" w:rsidRPr="00904B13" w:rsidRDefault="007B5948"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7B5948" w:rsidRPr="00904B13" w:rsidRDefault="007B5948"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市町村の窓口については、現在</w:t>
      </w:r>
      <w:r w:rsidR="00ED2BD9" w:rsidRPr="00904B13">
        <w:rPr>
          <w:rFonts w:ascii="HG丸ｺﾞｼｯｸM-PRO" w:eastAsia="HG丸ｺﾞｼｯｸM-PRO" w:hAnsi="HG丸ｺﾞｼｯｸM-PRO" w:hint="eastAsia"/>
        </w:rPr>
        <w:t>大きく</w:t>
      </w:r>
      <w:r w:rsidRPr="00904B13">
        <w:rPr>
          <w:rFonts w:ascii="HG丸ｺﾞｼｯｸM-PRO" w:eastAsia="HG丸ｺﾞｼｯｸM-PRO" w:hAnsi="HG丸ｺﾞｼｯｸM-PRO" w:hint="eastAsia"/>
        </w:rPr>
        <w:t>2つに系統が分かれており、都市計画系と環境の方で担当されている。若干ニュアンスは変わってくるのかなと思う。</w:t>
      </w:r>
    </w:p>
    <w:p w:rsidR="007B5948" w:rsidRPr="00904B13" w:rsidRDefault="007B5948" w:rsidP="0020732F">
      <w:pPr>
        <w:rPr>
          <w:rFonts w:ascii="HG丸ｺﾞｼｯｸM-PRO" w:eastAsia="HG丸ｺﾞｼｯｸM-PRO" w:hAnsi="HG丸ｺﾞｼｯｸM-PRO"/>
        </w:rPr>
      </w:pPr>
    </w:p>
    <w:p w:rsidR="007B5948" w:rsidRPr="00904B13" w:rsidRDefault="00CA792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007B5948" w:rsidRPr="00904B13">
        <w:rPr>
          <w:rFonts w:ascii="HG丸ｺﾞｼｯｸM-PRO" w:eastAsia="HG丸ｺﾞｼｯｸM-PRO" w:hAnsi="HG丸ｺﾞｼｯｸM-PRO" w:hint="eastAsia"/>
        </w:rPr>
        <w:t>】</w:t>
      </w:r>
    </w:p>
    <w:p w:rsidR="007B5948" w:rsidRPr="00904B13" w:rsidRDefault="007B5948"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では、深夜時間帯の配慮としては具体的な時間を設定せずに</w:t>
      </w:r>
      <w:r w:rsidR="00AF6FB9" w:rsidRPr="00904B13">
        <w:rPr>
          <w:rFonts w:ascii="HG丸ｺﾞｼｯｸM-PRO" w:eastAsia="HG丸ｺﾞｼｯｸM-PRO" w:hAnsi="HG丸ｺﾞｼｯｸM-PRO" w:hint="eastAsia"/>
        </w:rPr>
        <w:t>、実際に業務を行う許可申請の際に協議していただくということで、このガイドラインについては、深夜時間帯の配慮という表現だけで終わらせていただく。できればＣＩＥの400</w:t>
      </w:r>
      <w:r w:rsidR="00ED2BD9" w:rsidRPr="00904B13">
        <w:rPr>
          <w:rFonts w:ascii="HG丸ｺﾞｼｯｸM-PRO" w:eastAsia="HG丸ｺﾞｼｯｸM-PRO" w:hAnsi="HG丸ｺﾞｼｯｸM-PRO" w:hint="eastAsia"/>
        </w:rPr>
        <w:t>ｃｄ/ｍ</w:t>
      </w:r>
      <w:r w:rsidR="00ED2BD9" w:rsidRPr="00904B13">
        <w:rPr>
          <w:rFonts w:ascii="HG丸ｺﾞｼｯｸM-PRO" w:eastAsia="HG丸ｺﾞｼｯｸM-PRO" w:hAnsi="HG丸ｺﾞｼｯｸM-PRO" w:hint="eastAsia"/>
          <w:vertAlign w:val="superscript"/>
        </w:rPr>
        <w:t>２</w:t>
      </w:r>
      <w:r w:rsidR="00AF6FB9" w:rsidRPr="00904B13">
        <w:rPr>
          <w:rFonts w:ascii="HG丸ｺﾞｼｯｸM-PRO" w:eastAsia="HG丸ｺﾞｼｯｸM-PRO" w:hAnsi="HG丸ｺﾞｼｯｸM-PRO" w:hint="eastAsia"/>
        </w:rPr>
        <w:t>というものを参考に</w:t>
      </w:r>
      <w:r w:rsidR="00ED2BD9" w:rsidRPr="00904B13">
        <w:rPr>
          <w:rFonts w:ascii="HG丸ｺﾞｼｯｸM-PRO" w:eastAsia="HG丸ｺﾞｼｯｸM-PRO" w:hAnsi="HG丸ｺﾞｼｯｸM-PRO" w:hint="eastAsia"/>
        </w:rPr>
        <w:t>する</w:t>
      </w:r>
      <w:r w:rsidR="00AF6FB9" w:rsidRPr="00904B13">
        <w:rPr>
          <w:rFonts w:ascii="HG丸ｺﾞｼｯｸM-PRO" w:eastAsia="HG丸ｺﾞｼｯｸM-PRO" w:hAnsi="HG丸ｺﾞｼｯｸM-PRO" w:hint="eastAsia"/>
        </w:rPr>
        <w:t>という表現でよろしいか。</w:t>
      </w:r>
    </w:p>
    <w:p w:rsidR="00AF6FB9" w:rsidRDefault="00AF6FB9" w:rsidP="0020732F">
      <w:pPr>
        <w:rPr>
          <w:rFonts w:ascii="HG丸ｺﾞｼｯｸM-PRO" w:eastAsia="HG丸ｺﾞｼｯｸM-PRO" w:hAnsi="HG丸ｺﾞｼｯｸM-PRO"/>
        </w:rPr>
      </w:pPr>
    </w:p>
    <w:p w:rsidR="00D7503B" w:rsidRPr="00904B13" w:rsidRDefault="00D7503B" w:rsidP="0020732F">
      <w:pPr>
        <w:rPr>
          <w:rFonts w:ascii="HG丸ｺﾞｼｯｸM-PRO" w:eastAsia="HG丸ｺﾞｼｯｸM-PRO" w:hAnsi="HG丸ｺﾞｼｯｸM-PRO"/>
        </w:rPr>
      </w:pPr>
    </w:p>
    <w:p w:rsidR="003B58AD" w:rsidRDefault="00AF6FB9"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(異議なし)</w:t>
      </w:r>
    </w:p>
    <w:p w:rsidR="00D7503B" w:rsidRPr="00904B13" w:rsidRDefault="00D7503B" w:rsidP="0020732F">
      <w:pPr>
        <w:rPr>
          <w:rFonts w:ascii="HG丸ｺﾞｼｯｸM-PRO" w:eastAsia="HG丸ｺﾞｼｯｸM-PRO" w:hAnsi="HG丸ｺﾞｼｯｸM-PRO"/>
        </w:rPr>
      </w:pPr>
    </w:p>
    <w:p w:rsidR="00D7503B" w:rsidRDefault="00D7503B" w:rsidP="0020732F">
      <w:pPr>
        <w:rPr>
          <w:rFonts w:ascii="HG丸ｺﾞｼｯｸM-PRO" w:eastAsia="HG丸ｺﾞｼｯｸM-PRO" w:hAnsi="HG丸ｺﾞｼｯｸM-PRO"/>
        </w:rPr>
      </w:pPr>
    </w:p>
    <w:p w:rsidR="00AF6FB9" w:rsidRPr="00904B13" w:rsidRDefault="00CA792A"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lastRenderedPageBreak/>
        <w:t>【</w:t>
      </w:r>
      <w:r w:rsidR="001914E2">
        <w:rPr>
          <w:rFonts w:ascii="HG丸ｺﾞｼｯｸM-PRO" w:eastAsia="HG丸ｺﾞｼｯｸM-PRO" w:hAnsi="HG丸ｺﾞｼｯｸM-PRO" w:hint="eastAsia"/>
        </w:rPr>
        <w:t>委員</w:t>
      </w:r>
      <w:r w:rsidR="00AF6FB9" w:rsidRPr="00904B13">
        <w:rPr>
          <w:rFonts w:ascii="HG丸ｺﾞｼｯｸM-PRO" w:eastAsia="HG丸ｺﾞｼｯｸM-PRO" w:hAnsi="HG丸ｺﾞｼｯｸM-PRO" w:hint="eastAsia"/>
        </w:rPr>
        <w:t>】</w:t>
      </w:r>
    </w:p>
    <w:p w:rsidR="00B1264E" w:rsidRPr="00904B13" w:rsidRDefault="00AF6FB9"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まだ時間は</w:t>
      </w:r>
      <w:r w:rsidR="00B1264E" w:rsidRPr="00904B13">
        <w:rPr>
          <w:rFonts w:ascii="HG丸ｺﾞｼｯｸM-PRO" w:eastAsia="HG丸ｺﾞｼｯｸM-PRO" w:hAnsi="HG丸ｺﾞｼｯｸM-PRO" w:hint="eastAsia"/>
        </w:rPr>
        <w:t>ありま</w:t>
      </w:r>
      <w:r w:rsidR="00ED2BD9" w:rsidRPr="00904B13">
        <w:rPr>
          <w:rFonts w:ascii="HG丸ｺﾞｼｯｸM-PRO" w:eastAsia="HG丸ｺﾞｼｯｸM-PRO" w:hAnsi="HG丸ｺﾞｼｯｸM-PRO" w:hint="eastAsia"/>
        </w:rPr>
        <w:t>すが、あと何か</w:t>
      </w:r>
      <w:r w:rsidR="00AD1F5E" w:rsidRPr="00904B13">
        <w:rPr>
          <w:rFonts w:ascii="HG丸ｺﾞｼｯｸM-PRO" w:eastAsia="HG丸ｺﾞｼｯｸM-PRO" w:hAnsi="HG丸ｺﾞｼｯｸM-PRO" w:hint="eastAsia"/>
        </w:rPr>
        <w:t>ありますでしょうか。私の方に預からしていただいたものについては早急に案を考えて、皆様に確認させていただきたいと思う。</w:t>
      </w:r>
    </w:p>
    <w:p w:rsidR="00804B7C" w:rsidRPr="00904B13" w:rsidRDefault="00804B7C" w:rsidP="0020732F">
      <w:pPr>
        <w:rPr>
          <w:rFonts w:ascii="HG丸ｺﾞｼｯｸM-PRO" w:eastAsia="HG丸ｺﾞｼｯｸM-PRO" w:hAnsi="HG丸ｺﾞｼｯｸM-PRO"/>
        </w:rPr>
      </w:pPr>
    </w:p>
    <w:p w:rsidR="00AD1F5E" w:rsidRPr="00904B13" w:rsidRDefault="00AD1F5E"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D57D71" w:rsidRPr="00904B13" w:rsidRDefault="00AD1F5E"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事例として抜粋</w:t>
      </w:r>
      <w:r w:rsidR="00ED2BD9" w:rsidRPr="00904B13">
        <w:rPr>
          <w:rFonts w:ascii="HG丸ｺﾞｼｯｸM-PRO" w:eastAsia="HG丸ｺﾞｼｯｸM-PRO" w:hAnsi="HG丸ｺﾞｼｯｸM-PRO" w:hint="eastAsia"/>
        </w:rPr>
        <w:t>しました資料について、上の方</w:t>
      </w:r>
      <w:r w:rsidRPr="00904B13">
        <w:rPr>
          <w:rFonts w:ascii="HG丸ｺﾞｼｯｸM-PRO" w:eastAsia="HG丸ｺﾞｼｯｸM-PRO" w:hAnsi="HG丸ｺﾞｼｯｸM-PRO" w:hint="eastAsia"/>
        </w:rPr>
        <w:t>が天満橋で577</w:t>
      </w:r>
      <w:r w:rsidR="00ED2BD9" w:rsidRPr="00904B13">
        <w:rPr>
          <w:rFonts w:ascii="HG丸ｺﾞｼｯｸM-PRO" w:eastAsia="HG丸ｺﾞｼｯｸM-PRO" w:hAnsi="HG丸ｺﾞｼｯｸM-PRO" w:hint="eastAsia"/>
        </w:rPr>
        <w:t>ｃｄ/ｍ</w:t>
      </w:r>
      <w:r w:rsidR="00ED2BD9" w:rsidRPr="00904B13">
        <w:rPr>
          <w:rFonts w:ascii="HG丸ｺﾞｼｯｸM-PRO" w:eastAsia="HG丸ｺﾞｼｯｸM-PRO" w:hAnsi="HG丸ｺﾞｼｯｸM-PRO" w:hint="eastAsia"/>
          <w:vertAlign w:val="superscript"/>
        </w:rPr>
        <w:t>２</w:t>
      </w:r>
      <w:r w:rsidR="00ED2BD9" w:rsidRPr="00904B13">
        <w:rPr>
          <w:rFonts w:ascii="HG丸ｺﾞｼｯｸM-PRO" w:eastAsia="HG丸ｺﾞｼｯｸM-PRO" w:hAnsi="HG丸ｺﾞｼｯｸM-PRO" w:hint="eastAsia"/>
        </w:rPr>
        <w:t>のものになる。下の方</w:t>
      </w:r>
      <w:r w:rsidRPr="00904B13">
        <w:rPr>
          <w:rFonts w:ascii="HG丸ｺﾞｼｯｸM-PRO" w:eastAsia="HG丸ｺﾞｼｯｸM-PRO" w:hAnsi="HG丸ｺﾞｼｯｸM-PRO" w:hint="eastAsia"/>
        </w:rPr>
        <w:t>がパチンコ店だが1700</w:t>
      </w:r>
      <w:r w:rsidR="00ED2BD9" w:rsidRPr="00904B13">
        <w:rPr>
          <w:rFonts w:ascii="HG丸ｺﾞｼｯｸM-PRO" w:eastAsia="HG丸ｺﾞｼｯｸM-PRO" w:hAnsi="HG丸ｺﾞｼｯｸM-PRO" w:hint="eastAsia"/>
        </w:rPr>
        <w:t>ｃｄ/ｍ</w:t>
      </w:r>
      <w:r w:rsidR="00ED2BD9" w:rsidRPr="00904B13">
        <w:rPr>
          <w:rFonts w:ascii="HG丸ｺﾞｼｯｸM-PRO" w:eastAsia="HG丸ｺﾞｼｯｸM-PRO" w:hAnsi="HG丸ｺﾞｼｯｸM-PRO" w:hint="eastAsia"/>
          <w:vertAlign w:val="superscript"/>
        </w:rPr>
        <w:t>２</w:t>
      </w:r>
      <w:r w:rsidRPr="00904B13">
        <w:rPr>
          <w:rFonts w:ascii="HG丸ｺﾞｼｯｸM-PRO" w:eastAsia="HG丸ｺﾞｼｯｸM-PRO" w:hAnsi="HG丸ｺﾞｼｯｸM-PRO" w:hint="eastAsia"/>
        </w:rPr>
        <w:t>になっている。</w:t>
      </w:r>
      <w:r w:rsidR="00D57D71" w:rsidRPr="00904B13">
        <w:rPr>
          <w:rFonts w:ascii="HG丸ｺﾞｼｯｸM-PRO" w:eastAsia="HG丸ｺﾞｼｯｸM-PRO" w:hAnsi="HG丸ｺﾞｼｯｸM-PRO" w:hint="eastAsia"/>
        </w:rPr>
        <w:t>800</w:t>
      </w:r>
      <w:r w:rsidR="00ED2BD9" w:rsidRPr="00904B13">
        <w:rPr>
          <w:rFonts w:ascii="HG丸ｺﾞｼｯｸM-PRO" w:eastAsia="HG丸ｺﾞｼｯｸM-PRO" w:hAnsi="HG丸ｺﾞｼｯｸM-PRO" w:hint="eastAsia"/>
        </w:rPr>
        <w:t>ｃｄ/ｍ</w:t>
      </w:r>
      <w:r w:rsidR="00ED2BD9" w:rsidRPr="00904B13">
        <w:rPr>
          <w:rFonts w:ascii="HG丸ｺﾞｼｯｸM-PRO" w:eastAsia="HG丸ｺﾞｼｯｸM-PRO" w:hAnsi="HG丸ｺﾞｼｯｸM-PRO" w:hint="eastAsia"/>
          <w:vertAlign w:val="superscript"/>
        </w:rPr>
        <w:t>２</w:t>
      </w:r>
      <w:r w:rsidR="00D57D71" w:rsidRPr="00904B13">
        <w:rPr>
          <w:rFonts w:ascii="HG丸ｺﾞｼｯｸM-PRO" w:eastAsia="HG丸ｺﾞｼｯｸM-PRO" w:hAnsi="HG丸ｺﾞｼｯｸM-PRO" w:hint="eastAsia"/>
        </w:rPr>
        <w:t>を用意したかったが、近いものがなかったので、次点で近いものとしてこのような形になっている。</w:t>
      </w:r>
    </w:p>
    <w:p w:rsidR="00AF627D" w:rsidRPr="00904B13" w:rsidRDefault="00AF627D" w:rsidP="00AF627D">
      <w:pPr>
        <w:ind w:firstLineChars="100" w:firstLine="210"/>
        <w:rPr>
          <w:rFonts w:ascii="HG丸ｺﾞｼｯｸM-PRO" w:eastAsia="HG丸ｺﾞｼｯｸM-PRO" w:hAnsi="HG丸ｺﾞｼｯｸM-PRO"/>
        </w:rPr>
      </w:pPr>
    </w:p>
    <w:p w:rsidR="00D57D71" w:rsidRPr="00904B13" w:rsidRDefault="00D57D71"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D57D71" w:rsidRPr="00904B13" w:rsidRDefault="004219F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これはちなみに住宅街</w:t>
      </w:r>
      <w:r w:rsidR="00D57D71" w:rsidRPr="00904B13">
        <w:rPr>
          <w:rFonts w:ascii="HG丸ｺﾞｼｯｸM-PRO" w:eastAsia="HG丸ｺﾞｼｯｸM-PRO" w:hAnsi="HG丸ｺﾞｼｯｸM-PRO" w:hint="eastAsia"/>
        </w:rPr>
        <w:t>なのか。</w:t>
      </w:r>
    </w:p>
    <w:p w:rsidR="00D57D71" w:rsidRPr="00904B13" w:rsidRDefault="00D57D71" w:rsidP="0020732F">
      <w:pPr>
        <w:rPr>
          <w:rFonts w:ascii="HG丸ｺﾞｼｯｸM-PRO" w:eastAsia="HG丸ｺﾞｼｯｸM-PRO" w:hAnsi="HG丸ｺﾞｼｯｸM-PRO"/>
        </w:rPr>
      </w:pPr>
    </w:p>
    <w:p w:rsidR="00D57D71" w:rsidRPr="00904B13" w:rsidRDefault="00D57D71"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D57D71" w:rsidRPr="00904B13" w:rsidRDefault="004219F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住宅街</w:t>
      </w:r>
      <w:r w:rsidR="00D57D71" w:rsidRPr="00904B13">
        <w:rPr>
          <w:rFonts w:ascii="HG丸ｺﾞｼｯｸM-PRO" w:eastAsia="HG丸ｺﾞｼｯｸM-PRO" w:hAnsi="HG丸ｺﾞｼｯｸM-PRO" w:hint="eastAsia"/>
        </w:rPr>
        <w:t>ではない。</w:t>
      </w:r>
      <w:r w:rsidRPr="00904B13">
        <w:rPr>
          <w:rFonts w:ascii="HG丸ｺﾞｼｯｸM-PRO" w:eastAsia="HG丸ｺﾞｼｯｸM-PRO" w:hAnsi="HG丸ｺﾞｼｯｸM-PRO" w:hint="eastAsia"/>
        </w:rPr>
        <w:t>あくまで事例として出している。</w:t>
      </w:r>
    </w:p>
    <w:p w:rsidR="004219F6" w:rsidRPr="00904B13" w:rsidRDefault="004219F6" w:rsidP="0020732F">
      <w:pPr>
        <w:rPr>
          <w:rFonts w:ascii="HG丸ｺﾞｼｯｸM-PRO" w:eastAsia="HG丸ｺﾞｼｯｸM-PRO" w:hAnsi="HG丸ｺﾞｼｯｸM-PRO"/>
        </w:rPr>
      </w:pPr>
    </w:p>
    <w:p w:rsidR="004219F6" w:rsidRPr="00904B13" w:rsidRDefault="004219F6"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w:t>
      </w:r>
    </w:p>
    <w:p w:rsidR="004219F6" w:rsidRPr="00904B13" w:rsidRDefault="004219F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上の照明は動くのか。</w:t>
      </w:r>
    </w:p>
    <w:p w:rsidR="00207BA4" w:rsidRPr="00904B13" w:rsidRDefault="00207BA4" w:rsidP="0020732F">
      <w:pPr>
        <w:rPr>
          <w:rFonts w:ascii="HG丸ｺﾞｼｯｸM-PRO" w:eastAsia="HG丸ｺﾞｼｯｸM-PRO" w:hAnsi="HG丸ｺﾞｼｯｸM-PRO"/>
        </w:rPr>
      </w:pPr>
    </w:p>
    <w:p w:rsidR="004219F6" w:rsidRPr="00904B13" w:rsidRDefault="004219F6"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E86445" w:rsidRPr="00904B13" w:rsidRDefault="004219F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動く。</w:t>
      </w:r>
    </w:p>
    <w:p w:rsidR="00207BA4" w:rsidRPr="00904B13" w:rsidRDefault="00207BA4" w:rsidP="0020732F">
      <w:pPr>
        <w:rPr>
          <w:rFonts w:ascii="HG丸ｺﾞｼｯｸM-PRO" w:eastAsia="HG丸ｺﾞｼｯｸM-PRO" w:hAnsi="HG丸ｺﾞｼｯｸM-PRO"/>
        </w:rPr>
      </w:pPr>
    </w:p>
    <w:p w:rsidR="004219F6" w:rsidRPr="00904B13" w:rsidRDefault="004219F6"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w:t>
      </w:r>
      <w:r w:rsidR="001914E2">
        <w:rPr>
          <w:rFonts w:ascii="HG丸ｺﾞｼｯｸM-PRO" w:eastAsia="HG丸ｺﾞｼｯｸM-PRO" w:hAnsi="HG丸ｺﾞｼｯｸM-PRO" w:hint="eastAsia"/>
        </w:rPr>
        <w:t>委員</w:t>
      </w:r>
      <w:r w:rsidRPr="00904B13">
        <w:rPr>
          <w:rFonts w:ascii="HG丸ｺﾞｼｯｸM-PRO" w:eastAsia="HG丸ｺﾞｼｯｸM-PRO" w:hAnsi="HG丸ｺﾞｼｯｸM-PRO" w:hint="eastAsia"/>
        </w:rPr>
        <w:t xml:space="preserve">】　</w:t>
      </w:r>
    </w:p>
    <w:p w:rsidR="004219F6" w:rsidRPr="00904B13" w:rsidRDefault="004219F6" w:rsidP="00AF627D">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将来的に、私の個人的な感想だが、先ほどの福岡市の例にもあったが、単にＬＥＤ等の規制については各町に出てくると思う。それも考えなければならないが、その前に大阪府としてどういう風にしたらよいのか、マイナス面だけではなくプラス面もあ</w:t>
      </w:r>
      <w:r w:rsidR="00B4661E" w:rsidRPr="00904B13">
        <w:rPr>
          <w:rFonts w:ascii="HG丸ｺﾞｼｯｸM-PRO" w:eastAsia="HG丸ｺﾞｼｯｸM-PRO" w:hAnsi="HG丸ｺﾞｼｯｸM-PRO" w:hint="eastAsia"/>
        </w:rPr>
        <w:t>る</w:t>
      </w:r>
      <w:r w:rsidRPr="00904B13">
        <w:rPr>
          <w:rFonts w:ascii="HG丸ｺﾞｼｯｸM-PRO" w:eastAsia="HG丸ｺﾞｼｯｸM-PRO" w:hAnsi="HG丸ｺﾞｼｯｸM-PRO" w:hint="eastAsia"/>
        </w:rPr>
        <w:t>のでうまくメリハリをつけて</w:t>
      </w:r>
      <w:r w:rsidR="00B4661E" w:rsidRPr="00904B13">
        <w:rPr>
          <w:rFonts w:ascii="HG丸ｺﾞｼｯｸM-PRO" w:eastAsia="HG丸ｺﾞｼｯｸM-PRO" w:hAnsi="HG丸ｺﾞｼｯｸM-PRO" w:hint="eastAsia"/>
        </w:rPr>
        <w:t>、こちらは規制して、こちらはうまく工夫して広告を発展させてくださいとして</w:t>
      </w:r>
      <w:r w:rsidRPr="00904B13">
        <w:rPr>
          <w:rFonts w:ascii="HG丸ｺﾞｼｯｸM-PRO" w:eastAsia="HG丸ｺﾞｼｯｸM-PRO" w:hAnsi="HG丸ｺﾞｼｯｸM-PRO" w:hint="eastAsia"/>
        </w:rPr>
        <w:t>いかなければと思っている。</w:t>
      </w:r>
      <w:r w:rsidR="00B4661E" w:rsidRPr="00904B13">
        <w:rPr>
          <w:rFonts w:ascii="HG丸ｺﾞｼｯｸM-PRO" w:eastAsia="HG丸ｺﾞｼｯｸM-PRO" w:hAnsi="HG丸ｺﾞｼｯｸM-PRO" w:hint="eastAsia"/>
        </w:rPr>
        <w:t>そのため、条例で硬く規制するというのはとても難しいと思う。ガイドラインで実際にやってみて、その経験の積み重ねでやっていく、柔らかい手法がいいのかなと思う。私だったらこうだというご意見もあるかと思うが、皆さんの合意の上でやっていきたい。文言の編成もあったが、とりあえずこれが部会の結論ということでよろしいか。</w:t>
      </w:r>
    </w:p>
    <w:p w:rsidR="00B4661E" w:rsidRPr="00904B13" w:rsidRDefault="00B4661E" w:rsidP="0020732F">
      <w:pPr>
        <w:rPr>
          <w:rFonts w:ascii="HG丸ｺﾞｼｯｸM-PRO" w:eastAsia="HG丸ｺﾞｼｯｸM-PRO" w:hAnsi="HG丸ｺﾞｼｯｸM-PRO"/>
        </w:rPr>
      </w:pPr>
    </w:p>
    <w:p w:rsidR="00B4661E" w:rsidRPr="00904B13" w:rsidRDefault="00B4661E" w:rsidP="0020732F">
      <w:pPr>
        <w:rPr>
          <w:rFonts w:ascii="HG丸ｺﾞｼｯｸM-PRO" w:eastAsia="HG丸ｺﾞｼｯｸM-PRO" w:hAnsi="HG丸ｺﾞｼｯｸM-PRO"/>
        </w:rPr>
      </w:pPr>
      <w:r w:rsidRPr="00904B13">
        <w:rPr>
          <w:rFonts w:ascii="HG丸ｺﾞｼｯｸM-PRO" w:eastAsia="HG丸ｺﾞｼｯｸM-PRO" w:hAnsi="HG丸ｺﾞｼｯｸM-PRO" w:hint="eastAsia"/>
        </w:rPr>
        <w:t>【事務局】</w:t>
      </w:r>
    </w:p>
    <w:p w:rsidR="00B4661E" w:rsidRPr="00904B13" w:rsidRDefault="00B4661E" w:rsidP="00846915">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それでは今ご審議いただきましたので、</w:t>
      </w:r>
      <w:r w:rsidR="001914E2">
        <w:rPr>
          <w:rFonts w:ascii="HG丸ｺﾞｼｯｸM-PRO" w:eastAsia="HG丸ｺﾞｼｯｸM-PRO" w:hAnsi="HG丸ｺﾞｼｯｸM-PRO" w:hint="eastAsia"/>
        </w:rPr>
        <w:t>委員</w:t>
      </w:r>
      <w:r w:rsidR="00242EDE" w:rsidRPr="00904B13">
        <w:rPr>
          <w:rFonts w:ascii="HG丸ｺﾞｼｯｸM-PRO" w:eastAsia="HG丸ｺﾞｼｯｸM-PRO" w:hAnsi="HG丸ｺﾞｼｯｸM-PRO" w:hint="eastAsia"/>
        </w:rPr>
        <w:t>と</w:t>
      </w:r>
      <w:r w:rsidR="00227DB0" w:rsidRPr="00904B13">
        <w:rPr>
          <w:rFonts w:ascii="HG丸ｺﾞｼｯｸM-PRO" w:eastAsia="HG丸ｺﾞｼｯｸM-PRO" w:hAnsi="HG丸ｺﾞｼｯｸM-PRO" w:hint="eastAsia"/>
        </w:rPr>
        <w:t>調整</w:t>
      </w:r>
      <w:r w:rsidR="00ED2BD9" w:rsidRPr="00904B13">
        <w:rPr>
          <w:rFonts w:ascii="HG丸ｺﾞｼｯｸM-PRO" w:eastAsia="HG丸ｺﾞｼｯｸM-PRO" w:hAnsi="HG丸ｺﾞｼｯｸM-PRO" w:hint="eastAsia"/>
        </w:rPr>
        <w:t>いたし</w:t>
      </w:r>
      <w:r w:rsidR="00227DB0" w:rsidRPr="00904B13">
        <w:rPr>
          <w:rFonts w:ascii="HG丸ｺﾞｼｯｸM-PRO" w:eastAsia="HG丸ｺﾞｼｯｸM-PRO" w:hAnsi="HG丸ｺﾞｼｯｸM-PRO" w:hint="eastAsia"/>
        </w:rPr>
        <w:t>ます。</w:t>
      </w:r>
      <w:r w:rsidR="00242EDE" w:rsidRPr="00904B13">
        <w:rPr>
          <w:rFonts w:ascii="HG丸ｺﾞｼｯｸM-PRO" w:eastAsia="HG丸ｺﾞｼｯｸM-PRO" w:hAnsi="HG丸ｺﾞｼｯｸM-PRO" w:hint="eastAsia"/>
        </w:rPr>
        <w:t>その上で、委員の先生方にも諮らせていただきたいと思います</w:t>
      </w:r>
      <w:r w:rsidR="00227DB0" w:rsidRPr="00904B13">
        <w:rPr>
          <w:rFonts w:ascii="HG丸ｺﾞｼｯｸM-PRO" w:eastAsia="HG丸ｺﾞｼｯｸM-PRO" w:hAnsi="HG丸ｺﾞｼｯｸM-PRO" w:hint="eastAsia"/>
        </w:rPr>
        <w:t>。全体を見直しますので若干編成が変わる</w:t>
      </w:r>
      <w:r w:rsidR="00ED2BD9" w:rsidRPr="00904B13">
        <w:rPr>
          <w:rFonts w:ascii="HG丸ｺﾞｼｯｸM-PRO" w:eastAsia="HG丸ｺﾞｼｯｸM-PRO" w:hAnsi="HG丸ｺﾞｼｯｸM-PRO" w:hint="eastAsia"/>
        </w:rPr>
        <w:t>こと</w:t>
      </w:r>
      <w:r w:rsidR="00227DB0" w:rsidRPr="00904B13">
        <w:rPr>
          <w:rFonts w:ascii="HG丸ｺﾞｼｯｸM-PRO" w:eastAsia="HG丸ｺﾞｼｯｸM-PRO" w:hAnsi="HG丸ｺﾞｼｯｸM-PRO" w:hint="eastAsia"/>
        </w:rPr>
        <w:t>等</w:t>
      </w:r>
      <w:r w:rsidR="00ED2BD9" w:rsidRPr="00904B13">
        <w:rPr>
          <w:rFonts w:ascii="HG丸ｺﾞｼｯｸM-PRO" w:eastAsia="HG丸ｺﾞｼｯｸM-PRO" w:hAnsi="HG丸ｺﾞｼｯｸM-PRO" w:hint="eastAsia"/>
        </w:rPr>
        <w:t>も</w:t>
      </w:r>
      <w:r w:rsidR="00227DB0" w:rsidRPr="00904B13">
        <w:rPr>
          <w:rFonts w:ascii="HG丸ｺﾞｼｯｸM-PRO" w:eastAsia="HG丸ｺﾞｼｯｸM-PRO" w:hAnsi="HG丸ｺﾞｼｯｸM-PRO" w:hint="eastAsia"/>
        </w:rPr>
        <w:t>あるかもしれませんがよろしくお願いいたします。</w:t>
      </w:r>
    </w:p>
    <w:p w:rsidR="00EF49E0" w:rsidRPr="00904B13" w:rsidRDefault="00227DB0" w:rsidP="005D62AB">
      <w:pPr>
        <w:ind w:firstLineChars="100" w:firstLine="210"/>
        <w:rPr>
          <w:rFonts w:ascii="HG丸ｺﾞｼｯｸM-PRO" w:eastAsia="HG丸ｺﾞｼｯｸM-PRO" w:hAnsi="HG丸ｺﾞｼｯｸM-PRO"/>
        </w:rPr>
      </w:pPr>
      <w:r w:rsidRPr="00904B13">
        <w:rPr>
          <w:rFonts w:ascii="HG丸ｺﾞｼｯｸM-PRO" w:eastAsia="HG丸ｺﾞｼｯｸM-PRO" w:hAnsi="HG丸ｺﾞｼｯｸM-PRO" w:hint="eastAsia"/>
        </w:rPr>
        <w:t>本日は長時間にわたりご審議いただきありがとうございました。今後の日程については改め</w:t>
      </w:r>
      <w:r w:rsidR="00ED2BD9" w:rsidRPr="00904B13">
        <w:rPr>
          <w:rFonts w:ascii="HG丸ｺﾞｼｯｸM-PRO" w:eastAsia="HG丸ｺﾞｼｯｸM-PRO" w:hAnsi="HG丸ｺﾞｼｯｸM-PRO" w:hint="eastAsia"/>
        </w:rPr>
        <w:t>て</w:t>
      </w:r>
      <w:r w:rsidRPr="00904B13">
        <w:rPr>
          <w:rFonts w:ascii="HG丸ｺﾞｼｯｸM-PRO" w:eastAsia="HG丸ｺﾞｼｯｸM-PRO" w:hAnsi="HG丸ｺﾞｼｯｸM-PRO" w:hint="eastAsia"/>
        </w:rPr>
        <w:t>調整</w:t>
      </w:r>
      <w:r w:rsidR="00ED2BD9" w:rsidRPr="00904B13">
        <w:rPr>
          <w:rFonts w:ascii="HG丸ｺﾞｼｯｸM-PRO" w:eastAsia="HG丸ｺﾞｼｯｸM-PRO" w:hAnsi="HG丸ｺﾞｼｯｸM-PRO" w:hint="eastAsia"/>
        </w:rPr>
        <w:t>いたし</w:t>
      </w:r>
      <w:r w:rsidRPr="00904B13">
        <w:rPr>
          <w:rFonts w:ascii="HG丸ｺﾞｼｯｸM-PRO" w:eastAsia="HG丸ｺﾞｼｯｸM-PRO" w:hAnsi="HG丸ｺﾞｼｯｸM-PRO" w:hint="eastAsia"/>
        </w:rPr>
        <w:t>ます。</w:t>
      </w:r>
      <w:r w:rsidR="00AF6B9E" w:rsidRPr="00904B13">
        <w:rPr>
          <w:rFonts w:ascii="HG丸ｺﾞｼｯｸM-PRO" w:eastAsia="HG丸ｺﾞｼｯｸM-PRO" w:hAnsi="HG丸ｺﾞｼｯｸM-PRO" w:hint="eastAsia"/>
        </w:rPr>
        <w:t>本日はありがとうございました。</w:t>
      </w:r>
    </w:p>
    <w:sectPr w:rsidR="00EF49E0" w:rsidRPr="00904B13" w:rsidSect="00794215">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A6" w:rsidRDefault="002D3FA6" w:rsidP="007112C0">
      <w:r>
        <w:separator/>
      </w:r>
    </w:p>
  </w:endnote>
  <w:endnote w:type="continuationSeparator" w:id="0">
    <w:p w:rsidR="002D3FA6" w:rsidRDefault="002D3FA6" w:rsidP="0071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77321"/>
      <w:docPartObj>
        <w:docPartGallery w:val="Page Numbers (Bottom of Page)"/>
        <w:docPartUnique/>
      </w:docPartObj>
    </w:sdtPr>
    <w:sdtEndPr/>
    <w:sdtContent>
      <w:p w:rsidR="00BC1988" w:rsidRDefault="00BC1988">
        <w:pPr>
          <w:pStyle w:val="a5"/>
          <w:jc w:val="center"/>
        </w:pPr>
        <w:r>
          <w:fldChar w:fldCharType="begin"/>
        </w:r>
        <w:r>
          <w:instrText>PAGE   \* MERGEFORMAT</w:instrText>
        </w:r>
        <w:r>
          <w:fldChar w:fldCharType="separate"/>
        </w:r>
        <w:r w:rsidR="004C014C" w:rsidRPr="004C014C">
          <w:rPr>
            <w:noProof/>
            <w:lang w:val="ja-JP"/>
          </w:rPr>
          <w:t>20</w:t>
        </w:r>
        <w:r>
          <w:fldChar w:fldCharType="end"/>
        </w:r>
      </w:p>
    </w:sdtContent>
  </w:sdt>
  <w:p w:rsidR="00BC1988" w:rsidRDefault="00BC19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A6" w:rsidRDefault="002D3FA6" w:rsidP="007112C0">
      <w:r>
        <w:separator/>
      </w:r>
    </w:p>
  </w:footnote>
  <w:footnote w:type="continuationSeparator" w:id="0">
    <w:p w:rsidR="002D3FA6" w:rsidRDefault="002D3FA6" w:rsidP="00711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F4"/>
    <w:rsid w:val="00007B5D"/>
    <w:rsid w:val="000239D6"/>
    <w:rsid w:val="00026FB5"/>
    <w:rsid w:val="00034397"/>
    <w:rsid w:val="000473F6"/>
    <w:rsid w:val="000534B3"/>
    <w:rsid w:val="00065467"/>
    <w:rsid w:val="0007485A"/>
    <w:rsid w:val="00074EEA"/>
    <w:rsid w:val="00082A64"/>
    <w:rsid w:val="00085ED5"/>
    <w:rsid w:val="000875D1"/>
    <w:rsid w:val="00091489"/>
    <w:rsid w:val="000A1198"/>
    <w:rsid w:val="000B3979"/>
    <w:rsid w:val="000D2177"/>
    <w:rsid w:val="000D5953"/>
    <w:rsid w:val="00123765"/>
    <w:rsid w:val="00141113"/>
    <w:rsid w:val="001500B4"/>
    <w:rsid w:val="0017572A"/>
    <w:rsid w:val="00176828"/>
    <w:rsid w:val="001914E2"/>
    <w:rsid w:val="00191B46"/>
    <w:rsid w:val="00196FE0"/>
    <w:rsid w:val="001B1A01"/>
    <w:rsid w:val="001B2DE8"/>
    <w:rsid w:val="001E04FF"/>
    <w:rsid w:val="001E46B6"/>
    <w:rsid w:val="001F6C9B"/>
    <w:rsid w:val="0020423C"/>
    <w:rsid w:val="00204856"/>
    <w:rsid w:val="0020732F"/>
    <w:rsid w:val="00207BA4"/>
    <w:rsid w:val="002150FD"/>
    <w:rsid w:val="00220824"/>
    <w:rsid w:val="002248D9"/>
    <w:rsid w:val="00224D85"/>
    <w:rsid w:val="00227DB0"/>
    <w:rsid w:val="00242EDE"/>
    <w:rsid w:val="002450A6"/>
    <w:rsid w:val="00253260"/>
    <w:rsid w:val="002A0B7F"/>
    <w:rsid w:val="002A274F"/>
    <w:rsid w:val="002C77C4"/>
    <w:rsid w:val="002D3FA6"/>
    <w:rsid w:val="002F427E"/>
    <w:rsid w:val="00317CF9"/>
    <w:rsid w:val="00330577"/>
    <w:rsid w:val="00336DDA"/>
    <w:rsid w:val="00395EBE"/>
    <w:rsid w:val="003B58AD"/>
    <w:rsid w:val="003D12B2"/>
    <w:rsid w:val="003D3500"/>
    <w:rsid w:val="003F12E7"/>
    <w:rsid w:val="003F5E42"/>
    <w:rsid w:val="004219F6"/>
    <w:rsid w:val="004306B6"/>
    <w:rsid w:val="00431791"/>
    <w:rsid w:val="00462C08"/>
    <w:rsid w:val="00466FB8"/>
    <w:rsid w:val="00486A65"/>
    <w:rsid w:val="004A1247"/>
    <w:rsid w:val="004C014C"/>
    <w:rsid w:val="004C224E"/>
    <w:rsid w:val="004D15FB"/>
    <w:rsid w:val="004D3E90"/>
    <w:rsid w:val="004D6F9B"/>
    <w:rsid w:val="004E58A0"/>
    <w:rsid w:val="00543296"/>
    <w:rsid w:val="005462E2"/>
    <w:rsid w:val="005579F0"/>
    <w:rsid w:val="005A581A"/>
    <w:rsid w:val="005B54FB"/>
    <w:rsid w:val="005C07AB"/>
    <w:rsid w:val="005D01C3"/>
    <w:rsid w:val="005D40BC"/>
    <w:rsid w:val="005D62AB"/>
    <w:rsid w:val="00616978"/>
    <w:rsid w:val="00621405"/>
    <w:rsid w:val="00626CE1"/>
    <w:rsid w:val="0063096C"/>
    <w:rsid w:val="006312C8"/>
    <w:rsid w:val="00652159"/>
    <w:rsid w:val="00655835"/>
    <w:rsid w:val="00672A9B"/>
    <w:rsid w:val="00672AA1"/>
    <w:rsid w:val="006A7EEE"/>
    <w:rsid w:val="006E1AA4"/>
    <w:rsid w:val="006E452B"/>
    <w:rsid w:val="007112C0"/>
    <w:rsid w:val="00734F7D"/>
    <w:rsid w:val="00745F78"/>
    <w:rsid w:val="00745F9A"/>
    <w:rsid w:val="00757BE0"/>
    <w:rsid w:val="00764023"/>
    <w:rsid w:val="00767CAE"/>
    <w:rsid w:val="00794215"/>
    <w:rsid w:val="007A383A"/>
    <w:rsid w:val="007B168B"/>
    <w:rsid w:val="007B5948"/>
    <w:rsid w:val="007C2E50"/>
    <w:rsid w:val="007D3868"/>
    <w:rsid w:val="007E4F37"/>
    <w:rsid w:val="00804B7C"/>
    <w:rsid w:val="00816031"/>
    <w:rsid w:val="00816878"/>
    <w:rsid w:val="008174BF"/>
    <w:rsid w:val="00826FC9"/>
    <w:rsid w:val="008335E3"/>
    <w:rsid w:val="008429EF"/>
    <w:rsid w:val="00846915"/>
    <w:rsid w:val="008558A9"/>
    <w:rsid w:val="008852DF"/>
    <w:rsid w:val="00890A09"/>
    <w:rsid w:val="008C615F"/>
    <w:rsid w:val="008D0092"/>
    <w:rsid w:val="008E67E9"/>
    <w:rsid w:val="00904B13"/>
    <w:rsid w:val="009061C8"/>
    <w:rsid w:val="00921CB1"/>
    <w:rsid w:val="00953244"/>
    <w:rsid w:val="00965802"/>
    <w:rsid w:val="0097294D"/>
    <w:rsid w:val="009767B4"/>
    <w:rsid w:val="00997B14"/>
    <w:rsid w:val="009A7A90"/>
    <w:rsid w:val="009E38B5"/>
    <w:rsid w:val="00A06DE6"/>
    <w:rsid w:val="00A36505"/>
    <w:rsid w:val="00A508A6"/>
    <w:rsid w:val="00A526A8"/>
    <w:rsid w:val="00A66C18"/>
    <w:rsid w:val="00A67138"/>
    <w:rsid w:val="00A763A4"/>
    <w:rsid w:val="00A92A62"/>
    <w:rsid w:val="00AB09A3"/>
    <w:rsid w:val="00AD1F5E"/>
    <w:rsid w:val="00AD43DD"/>
    <w:rsid w:val="00AE47A7"/>
    <w:rsid w:val="00AE52B9"/>
    <w:rsid w:val="00AF627D"/>
    <w:rsid w:val="00AF6B9E"/>
    <w:rsid w:val="00AF6FB9"/>
    <w:rsid w:val="00B03122"/>
    <w:rsid w:val="00B0571E"/>
    <w:rsid w:val="00B11984"/>
    <w:rsid w:val="00B1264E"/>
    <w:rsid w:val="00B204B6"/>
    <w:rsid w:val="00B416DC"/>
    <w:rsid w:val="00B4661E"/>
    <w:rsid w:val="00B62AE5"/>
    <w:rsid w:val="00B756ED"/>
    <w:rsid w:val="00B76120"/>
    <w:rsid w:val="00B93353"/>
    <w:rsid w:val="00B93F1B"/>
    <w:rsid w:val="00BA5279"/>
    <w:rsid w:val="00BB0DF5"/>
    <w:rsid w:val="00BC1988"/>
    <w:rsid w:val="00BC2752"/>
    <w:rsid w:val="00BD29D6"/>
    <w:rsid w:val="00BD29ED"/>
    <w:rsid w:val="00C058C5"/>
    <w:rsid w:val="00C27DFA"/>
    <w:rsid w:val="00C373E8"/>
    <w:rsid w:val="00C40D8F"/>
    <w:rsid w:val="00C43E73"/>
    <w:rsid w:val="00C53DF3"/>
    <w:rsid w:val="00C5709E"/>
    <w:rsid w:val="00C60BAB"/>
    <w:rsid w:val="00C673EB"/>
    <w:rsid w:val="00C674D5"/>
    <w:rsid w:val="00C73E5C"/>
    <w:rsid w:val="00C80EB5"/>
    <w:rsid w:val="00C832F0"/>
    <w:rsid w:val="00C83F89"/>
    <w:rsid w:val="00C913CC"/>
    <w:rsid w:val="00CA792A"/>
    <w:rsid w:val="00CD5216"/>
    <w:rsid w:val="00CF0A47"/>
    <w:rsid w:val="00CF4015"/>
    <w:rsid w:val="00D3103D"/>
    <w:rsid w:val="00D41A0A"/>
    <w:rsid w:val="00D43ACF"/>
    <w:rsid w:val="00D463B8"/>
    <w:rsid w:val="00D57D71"/>
    <w:rsid w:val="00D670E2"/>
    <w:rsid w:val="00D74325"/>
    <w:rsid w:val="00D7503B"/>
    <w:rsid w:val="00DC04FD"/>
    <w:rsid w:val="00DC6496"/>
    <w:rsid w:val="00DC7F72"/>
    <w:rsid w:val="00E179BB"/>
    <w:rsid w:val="00E276E5"/>
    <w:rsid w:val="00E3221C"/>
    <w:rsid w:val="00E463F4"/>
    <w:rsid w:val="00E53A8B"/>
    <w:rsid w:val="00E63BF1"/>
    <w:rsid w:val="00E65F24"/>
    <w:rsid w:val="00E77828"/>
    <w:rsid w:val="00E81DE8"/>
    <w:rsid w:val="00E859C9"/>
    <w:rsid w:val="00E86445"/>
    <w:rsid w:val="00E86A2F"/>
    <w:rsid w:val="00EB502F"/>
    <w:rsid w:val="00EB5920"/>
    <w:rsid w:val="00EC3A40"/>
    <w:rsid w:val="00EC557B"/>
    <w:rsid w:val="00ED16BA"/>
    <w:rsid w:val="00ED2BD9"/>
    <w:rsid w:val="00ED70F4"/>
    <w:rsid w:val="00EE79FE"/>
    <w:rsid w:val="00EF49E0"/>
    <w:rsid w:val="00F47C1E"/>
    <w:rsid w:val="00F662AF"/>
    <w:rsid w:val="00F70431"/>
    <w:rsid w:val="00F93C20"/>
    <w:rsid w:val="00F9512F"/>
    <w:rsid w:val="00F966B0"/>
    <w:rsid w:val="00FA010F"/>
    <w:rsid w:val="00FE2CAE"/>
    <w:rsid w:val="00FE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2C0"/>
    <w:pPr>
      <w:tabs>
        <w:tab w:val="center" w:pos="4252"/>
        <w:tab w:val="right" w:pos="8504"/>
      </w:tabs>
      <w:snapToGrid w:val="0"/>
    </w:pPr>
  </w:style>
  <w:style w:type="character" w:customStyle="1" w:styleId="a4">
    <w:name w:val="ヘッダー (文字)"/>
    <w:basedOn w:val="a0"/>
    <w:link w:val="a3"/>
    <w:uiPriority w:val="99"/>
    <w:rsid w:val="007112C0"/>
  </w:style>
  <w:style w:type="paragraph" w:styleId="a5">
    <w:name w:val="footer"/>
    <w:basedOn w:val="a"/>
    <w:link w:val="a6"/>
    <w:uiPriority w:val="99"/>
    <w:unhideWhenUsed/>
    <w:rsid w:val="007112C0"/>
    <w:pPr>
      <w:tabs>
        <w:tab w:val="center" w:pos="4252"/>
        <w:tab w:val="right" w:pos="8504"/>
      </w:tabs>
      <w:snapToGrid w:val="0"/>
    </w:pPr>
  </w:style>
  <w:style w:type="character" w:customStyle="1" w:styleId="a6">
    <w:name w:val="フッター (文字)"/>
    <w:basedOn w:val="a0"/>
    <w:link w:val="a5"/>
    <w:uiPriority w:val="99"/>
    <w:rsid w:val="007112C0"/>
  </w:style>
  <w:style w:type="paragraph" w:styleId="a7">
    <w:name w:val="Balloon Text"/>
    <w:basedOn w:val="a"/>
    <w:link w:val="a8"/>
    <w:uiPriority w:val="99"/>
    <w:semiHidden/>
    <w:unhideWhenUsed/>
    <w:rsid w:val="00B057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57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2C0"/>
    <w:pPr>
      <w:tabs>
        <w:tab w:val="center" w:pos="4252"/>
        <w:tab w:val="right" w:pos="8504"/>
      </w:tabs>
      <w:snapToGrid w:val="0"/>
    </w:pPr>
  </w:style>
  <w:style w:type="character" w:customStyle="1" w:styleId="a4">
    <w:name w:val="ヘッダー (文字)"/>
    <w:basedOn w:val="a0"/>
    <w:link w:val="a3"/>
    <w:uiPriority w:val="99"/>
    <w:rsid w:val="007112C0"/>
  </w:style>
  <w:style w:type="paragraph" w:styleId="a5">
    <w:name w:val="footer"/>
    <w:basedOn w:val="a"/>
    <w:link w:val="a6"/>
    <w:uiPriority w:val="99"/>
    <w:unhideWhenUsed/>
    <w:rsid w:val="007112C0"/>
    <w:pPr>
      <w:tabs>
        <w:tab w:val="center" w:pos="4252"/>
        <w:tab w:val="right" w:pos="8504"/>
      </w:tabs>
      <w:snapToGrid w:val="0"/>
    </w:pPr>
  </w:style>
  <w:style w:type="character" w:customStyle="1" w:styleId="a6">
    <w:name w:val="フッター (文字)"/>
    <w:basedOn w:val="a0"/>
    <w:link w:val="a5"/>
    <w:uiPriority w:val="99"/>
    <w:rsid w:val="007112C0"/>
  </w:style>
  <w:style w:type="paragraph" w:styleId="a7">
    <w:name w:val="Balloon Text"/>
    <w:basedOn w:val="a"/>
    <w:link w:val="a8"/>
    <w:uiPriority w:val="99"/>
    <w:semiHidden/>
    <w:unhideWhenUsed/>
    <w:rsid w:val="00B057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57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4E2B-05C6-4E32-9C89-7D975080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2263</Words>
  <Characters>12900</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2015-11-11T06:25:00Z</cp:lastPrinted>
  <dcterms:created xsi:type="dcterms:W3CDTF">2015-11-09T02:21:00Z</dcterms:created>
  <dcterms:modified xsi:type="dcterms:W3CDTF">2015-11-17T03:03:00Z</dcterms:modified>
</cp:coreProperties>
</file>