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B" w:rsidRDefault="009210BB" w:rsidP="009210BB">
      <w:r>
        <w:rPr>
          <w:rFonts w:hint="eastAsia"/>
        </w:rPr>
        <w:t>表</w:t>
      </w:r>
    </w:p>
    <w:p w:rsidR="009210BB" w:rsidRDefault="009210BB" w:rsidP="009210BB">
      <w:r>
        <w:rPr>
          <w:rFonts w:hint="eastAsia"/>
        </w:rPr>
        <w:t>大阪の企業・団体等とのコラボレーションにより、商品の制作やサービスを展開しています。</w:t>
      </w:r>
    </w:p>
    <w:p w:rsidR="009210BB" w:rsidRDefault="009210BB" w:rsidP="009210BB">
      <w:r>
        <w:rPr>
          <w:rFonts w:hint="eastAsia"/>
        </w:rPr>
        <w:t>もずやんとコラボレーションして、大阪を一緒に盛り上げませんか！？</w:t>
      </w:r>
    </w:p>
    <w:p w:rsidR="009210BB" w:rsidRDefault="009210BB" w:rsidP="009210BB">
      <w:r>
        <w:rPr>
          <w:rFonts w:hint="eastAsia"/>
        </w:rPr>
        <w:t>例</w:t>
      </w:r>
    </w:p>
    <w:p w:rsidR="009210BB" w:rsidRDefault="009210BB" w:rsidP="009210BB">
      <w:r>
        <w:rPr>
          <w:rFonts w:hint="eastAsia"/>
        </w:rPr>
        <w:t>（１）もずとも協定</w:t>
      </w:r>
    </w:p>
    <w:p w:rsidR="00AA2127" w:rsidRDefault="00AA2127" w:rsidP="00AA2127">
      <w:r>
        <w:rPr>
          <w:rFonts w:hint="eastAsia"/>
        </w:rPr>
        <w:t>株式会社オージーケーカブト</w:t>
      </w:r>
    </w:p>
    <w:p w:rsidR="00AA2127" w:rsidRDefault="00AA2127" w:rsidP="00AA2127">
      <w:r>
        <w:rPr>
          <w:rFonts w:hint="eastAsia"/>
        </w:rPr>
        <w:t>もずやんのヘルメットを制作</w:t>
      </w:r>
    </w:p>
    <w:p w:rsidR="009210BB" w:rsidRDefault="009210BB" w:rsidP="009210BB">
      <w:r>
        <w:rPr>
          <w:rFonts w:hint="eastAsia"/>
        </w:rPr>
        <w:t>エースコック株式会社</w:t>
      </w:r>
    </w:p>
    <w:p w:rsidR="009210BB" w:rsidRDefault="009210BB" w:rsidP="009210BB">
      <w:r>
        <w:rPr>
          <w:rFonts w:hint="eastAsia"/>
        </w:rPr>
        <w:t>大阪ラーメンのパッケージにもずやんを使用</w:t>
      </w:r>
    </w:p>
    <w:p w:rsidR="009210BB" w:rsidRDefault="009210BB" w:rsidP="009210BB">
      <w:r>
        <w:rPr>
          <w:rFonts w:hint="eastAsia"/>
        </w:rPr>
        <w:t>学校法人コミュニケーションアート</w:t>
      </w:r>
      <w:r>
        <w:rPr>
          <w:rFonts w:hint="eastAsia"/>
        </w:rPr>
        <w:t>(</w:t>
      </w:r>
      <w:r>
        <w:rPr>
          <w:rFonts w:hint="eastAsia"/>
        </w:rPr>
        <w:t>放送芸術学院専門学校・大阪アニメーションスクール専門学校</w:t>
      </w:r>
      <w:r>
        <w:rPr>
          <w:rFonts w:hint="eastAsia"/>
        </w:rPr>
        <w:t>)</w:t>
      </w:r>
    </w:p>
    <w:p w:rsidR="009210BB" w:rsidRDefault="009210BB" w:rsidP="009210BB">
      <w:r>
        <w:rPr>
          <w:rFonts w:hint="eastAsia"/>
        </w:rPr>
        <w:t>学生アイドルユニット「</w:t>
      </w:r>
      <w:proofErr w:type="spellStart"/>
      <w:r>
        <w:rPr>
          <w:rFonts w:hint="eastAsia"/>
        </w:rPr>
        <w:t>ChawCha</w:t>
      </w:r>
      <w:r w:rsidR="00AA2127">
        <w:rPr>
          <w:rFonts w:hint="eastAsia"/>
        </w:rPr>
        <w:t>w</w:t>
      </w:r>
      <w:proofErr w:type="spellEnd"/>
      <w:r w:rsidR="00AA2127">
        <w:rPr>
          <w:rFonts w:hint="eastAsia"/>
        </w:rPr>
        <w:t>（チャウチャウ）</w:t>
      </w:r>
      <w:r>
        <w:rPr>
          <w:rFonts w:hint="eastAsia"/>
        </w:rPr>
        <w:t>」がもずやん出演イベントに協力</w:t>
      </w:r>
    </w:p>
    <w:p w:rsidR="009210BB" w:rsidRDefault="009210BB" w:rsidP="009210BB">
      <w:r>
        <w:rPr>
          <w:rFonts w:hint="eastAsia"/>
        </w:rPr>
        <w:t>（２）包括連携協定</w:t>
      </w:r>
    </w:p>
    <w:p w:rsidR="009210BB" w:rsidRDefault="009210BB" w:rsidP="009210BB">
      <w:r>
        <w:rPr>
          <w:rFonts w:hint="eastAsia"/>
        </w:rPr>
        <w:t>ヤマト運輸　株式会社</w:t>
      </w:r>
    </w:p>
    <w:p w:rsidR="009210BB" w:rsidRDefault="009210BB" w:rsidP="009210BB">
      <w:r>
        <w:rPr>
          <w:rFonts w:hint="eastAsia"/>
        </w:rPr>
        <w:t>大阪府版オリジナル宅急便</w:t>
      </w:r>
      <w:r>
        <w:rPr>
          <w:rFonts w:hint="eastAsia"/>
        </w:rPr>
        <w:t>BOX</w:t>
      </w:r>
      <w:r>
        <w:rPr>
          <w:rFonts w:hint="eastAsia"/>
        </w:rPr>
        <w:t>等にもずやんを使用</w:t>
      </w:r>
    </w:p>
    <w:p w:rsidR="009210BB" w:rsidRDefault="009210BB" w:rsidP="009210BB">
      <w:r>
        <w:rPr>
          <w:rFonts w:hint="eastAsia"/>
        </w:rPr>
        <w:t>大阪信用金庫</w:t>
      </w:r>
    </w:p>
    <w:p w:rsidR="009210BB" w:rsidRDefault="009210BB" w:rsidP="009210BB">
      <w:r>
        <w:rPr>
          <w:rFonts w:hint="eastAsia"/>
        </w:rPr>
        <w:t>スケジュール帳にもずやんを使用</w:t>
      </w:r>
    </w:p>
    <w:p w:rsidR="00AA2127" w:rsidRDefault="00AA2127" w:rsidP="00AA2127"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関西ぱど</w:t>
      </w:r>
    </w:p>
    <w:p w:rsidR="00AA2127" w:rsidRDefault="00AA2127" w:rsidP="00AA2127">
      <w:r>
        <w:rPr>
          <w:rFonts w:hint="eastAsia"/>
        </w:rPr>
        <w:t>子育て情報誌「まみたん」にもずやんを使用</w:t>
      </w:r>
    </w:p>
    <w:p w:rsidR="009210BB" w:rsidRPr="00AA2127" w:rsidRDefault="009210BB" w:rsidP="009210BB"/>
    <w:p w:rsidR="009210BB" w:rsidRDefault="009210BB" w:rsidP="009210BB">
      <w:r>
        <w:rPr>
          <w:rFonts w:hint="eastAsia"/>
        </w:rPr>
        <w:t>裏</w:t>
      </w:r>
    </w:p>
    <w:p w:rsidR="009210BB" w:rsidRDefault="009210BB" w:rsidP="009210BB">
      <w:r>
        <w:rPr>
          <w:rFonts w:hint="eastAsia"/>
        </w:rPr>
        <w:t>イラスト無償開放！</w:t>
      </w:r>
    </w:p>
    <w:p w:rsidR="00AA2127" w:rsidRDefault="00AA2127" w:rsidP="009210BB">
      <w:pPr>
        <w:rPr>
          <w:rFonts w:hint="eastAsia"/>
        </w:rPr>
      </w:pPr>
      <w:r>
        <w:rPr>
          <w:rFonts w:hint="eastAsia"/>
        </w:rPr>
        <w:t>『羽ばたけ</w:t>
      </w:r>
      <w:r>
        <w:rPr>
          <w:rFonts w:hint="eastAsia"/>
        </w:rPr>
        <w:t>!!</w:t>
      </w:r>
      <w:r>
        <w:rPr>
          <w:rFonts w:hint="eastAsia"/>
        </w:rPr>
        <w:t>もずやん』プロジェクト始動！</w:t>
      </w:r>
    </w:p>
    <w:p w:rsidR="009210BB" w:rsidRDefault="009210BB" w:rsidP="009210BB">
      <w:r>
        <w:rPr>
          <w:rFonts w:hint="eastAsia"/>
        </w:rPr>
        <w:t>酉（とり）年にあやかって、平成</w:t>
      </w:r>
      <w:r>
        <w:rPr>
          <w:rFonts w:hint="eastAsia"/>
        </w:rPr>
        <w:t>29</w:t>
      </w:r>
      <w:r>
        <w:rPr>
          <w:rFonts w:hint="eastAsia"/>
        </w:rPr>
        <w:t>年を「『羽ばたけ</w:t>
      </w:r>
      <w:r>
        <w:rPr>
          <w:rFonts w:hint="eastAsia"/>
        </w:rPr>
        <w:t xml:space="preserve">! ! </w:t>
      </w:r>
      <w:r>
        <w:rPr>
          <w:rFonts w:hint="eastAsia"/>
        </w:rPr>
        <w:t>もずやん』イヤー」と位置付け、さまざまな企画を実施中。</w:t>
      </w:r>
    </w:p>
    <w:p w:rsidR="009210BB" w:rsidRDefault="009210BB" w:rsidP="009210BB">
      <w:r>
        <w:rPr>
          <w:rFonts w:hint="eastAsia"/>
        </w:rPr>
        <w:t>もずやんのイラストは無償で使用できます。ぜひご活用いただき、大阪を一緒に盛り上げていきましょう！！</w:t>
      </w:r>
    </w:p>
    <w:p w:rsidR="009210BB" w:rsidRDefault="009210BB" w:rsidP="009210BB">
      <w:r>
        <w:rPr>
          <w:rFonts w:hint="eastAsia"/>
        </w:rPr>
        <w:t>例</w:t>
      </w:r>
    </w:p>
    <w:p w:rsidR="009210BB" w:rsidRDefault="009210BB" w:rsidP="009210BB">
      <w:r>
        <w:rPr>
          <w:rFonts w:hint="eastAsia"/>
        </w:rPr>
        <w:t>株式会社カウカウフードシステム　マダムシンコ</w:t>
      </w:r>
    </w:p>
    <w:p w:rsidR="009210BB" w:rsidRDefault="009210BB" w:rsidP="009210BB">
      <w:r>
        <w:rPr>
          <w:rFonts w:hint="eastAsia"/>
        </w:rPr>
        <w:t>バウムクーヘン</w:t>
      </w:r>
    </w:p>
    <w:p w:rsidR="00AA2127" w:rsidRDefault="00AA2127" w:rsidP="00AA2127">
      <w:r>
        <w:rPr>
          <w:rFonts w:hint="eastAsia"/>
        </w:rPr>
        <w:t>シヤチハタ株式会社</w:t>
      </w:r>
    </w:p>
    <w:p w:rsidR="00AA2127" w:rsidRDefault="00AA2127" w:rsidP="00AA2127">
      <w:r>
        <w:rPr>
          <w:rFonts w:hint="eastAsia"/>
        </w:rPr>
        <w:t>ネーム印「もずやん</w:t>
      </w:r>
      <w:r>
        <w:rPr>
          <w:rFonts w:hint="eastAsia"/>
        </w:rPr>
        <w:t xml:space="preserve"> </w:t>
      </w:r>
      <w:r>
        <w:rPr>
          <w:rFonts w:hint="eastAsia"/>
        </w:rPr>
        <w:t>ネーム９」「キャップレス９」</w:t>
      </w:r>
    </w:p>
    <w:p w:rsidR="009210BB" w:rsidRPr="00AA2127" w:rsidRDefault="009210BB" w:rsidP="009210BB"/>
    <w:p w:rsidR="009210BB" w:rsidRDefault="009210BB" w:rsidP="009210BB">
      <w:r>
        <w:rPr>
          <w:rFonts w:hint="eastAsia"/>
        </w:rPr>
        <w:t>もずやんとは？</w:t>
      </w:r>
    </w:p>
    <w:p w:rsidR="009210BB" w:rsidRDefault="009210BB" w:rsidP="009210BB">
      <w:r>
        <w:rPr>
          <w:rFonts w:hint="eastAsia"/>
        </w:rPr>
        <w:t>プロフィール</w:t>
      </w:r>
    </w:p>
    <w:p w:rsidR="009210BB" w:rsidRDefault="009210BB" w:rsidP="009210BB">
      <w:r>
        <w:rPr>
          <w:rFonts w:hint="eastAsia"/>
        </w:rPr>
        <w:t>・誕生日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/13</w:t>
      </w:r>
      <w:r>
        <w:rPr>
          <w:rFonts w:hint="eastAsia"/>
        </w:rPr>
        <w:t>歳</w:t>
      </w:r>
      <w:r>
        <w:rPr>
          <w:rFonts w:hint="eastAsia"/>
        </w:rPr>
        <w:t>(</w:t>
      </w:r>
      <w:r>
        <w:rPr>
          <w:rFonts w:hint="eastAsia"/>
        </w:rPr>
        <w:t>永遠に</w:t>
      </w:r>
      <w:r>
        <w:rPr>
          <w:rFonts w:hint="eastAsia"/>
        </w:rPr>
        <w:t>)</w:t>
      </w:r>
    </w:p>
    <w:p w:rsidR="009210BB" w:rsidRDefault="009210BB" w:rsidP="009210BB">
      <w:r>
        <w:rPr>
          <w:rFonts w:hint="eastAsia"/>
        </w:rPr>
        <w:t>・仕事</w:t>
      </w:r>
    </w:p>
    <w:p w:rsidR="009210BB" w:rsidRDefault="009210BB" w:rsidP="009210BB">
      <w:r>
        <w:rPr>
          <w:rFonts w:hint="eastAsia"/>
        </w:rPr>
        <w:t xml:space="preserve">　大阪府広報担当副知事</w:t>
      </w:r>
    </w:p>
    <w:p w:rsidR="009210BB" w:rsidRDefault="009210BB" w:rsidP="009210BB">
      <w:r>
        <w:rPr>
          <w:rFonts w:hint="eastAsia"/>
        </w:rPr>
        <w:t xml:space="preserve">　大阪産（もん）・大阪製品営業本部長</w:t>
      </w:r>
    </w:p>
    <w:p w:rsidR="009210BB" w:rsidRDefault="009210BB" w:rsidP="009210BB">
      <w:r>
        <w:rPr>
          <w:rFonts w:hint="eastAsia"/>
        </w:rPr>
        <w:t xml:space="preserve">　食博アンバサダー</w:t>
      </w:r>
    </w:p>
    <w:p w:rsidR="009210BB" w:rsidRDefault="009210BB" w:rsidP="009210BB">
      <w:r>
        <w:rPr>
          <w:rFonts w:hint="eastAsia"/>
        </w:rPr>
        <w:lastRenderedPageBreak/>
        <w:t xml:space="preserve">　大阪府を世界中のみんなに知ってもらうこと　　　</w:t>
      </w:r>
    </w:p>
    <w:p w:rsidR="009210BB" w:rsidRDefault="009210BB" w:rsidP="009210BB">
      <w:r>
        <w:rPr>
          <w:rFonts w:hint="eastAsia"/>
        </w:rPr>
        <w:t>・特技</w:t>
      </w:r>
    </w:p>
    <w:p w:rsidR="009210BB" w:rsidRDefault="009210BB" w:rsidP="009210BB">
      <w:r>
        <w:rPr>
          <w:rFonts w:hint="eastAsia"/>
        </w:rPr>
        <w:t xml:space="preserve">　四もず熟語</w:t>
      </w:r>
    </w:p>
    <w:p w:rsidR="009210BB" w:rsidRDefault="009210BB" w:rsidP="009210BB">
      <w:r>
        <w:rPr>
          <w:rFonts w:hint="eastAsia"/>
        </w:rPr>
        <w:t xml:space="preserve">　スポーツ全般</w:t>
      </w:r>
    </w:p>
    <w:p w:rsidR="009210BB" w:rsidRDefault="009210BB" w:rsidP="009210BB">
      <w:r>
        <w:rPr>
          <w:rFonts w:hint="eastAsia"/>
        </w:rPr>
        <w:t xml:space="preserve">　もずやんの歌「タッタカもずやん」のダンス</w:t>
      </w:r>
    </w:p>
    <w:p w:rsidR="009210BB" w:rsidRDefault="009210BB" w:rsidP="009210BB">
      <w:r>
        <w:rPr>
          <w:rFonts w:hint="eastAsia"/>
        </w:rPr>
        <w:t>・好きな食べ物</w:t>
      </w:r>
    </w:p>
    <w:p w:rsidR="009210BB" w:rsidRDefault="009210BB" w:rsidP="009210BB">
      <w:r>
        <w:rPr>
          <w:rFonts w:hint="eastAsia"/>
        </w:rPr>
        <w:t xml:space="preserve">　たこ焼き</w:t>
      </w:r>
    </w:p>
    <w:p w:rsidR="009210BB" w:rsidRDefault="009210BB" w:rsidP="009210BB">
      <w:r>
        <w:rPr>
          <w:rFonts w:hint="eastAsia"/>
        </w:rPr>
        <w:t>もずやんからのお知らせは「もずやん</w:t>
      </w:r>
      <w:r>
        <w:rPr>
          <w:rFonts w:hint="eastAsia"/>
        </w:rPr>
        <w:t xml:space="preserve"> twitter</w:t>
      </w:r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で検索してください</w:t>
      </w:r>
    </w:p>
    <w:p w:rsidR="009210BB" w:rsidRDefault="009210BB" w:rsidP="009210BB"/>
    <w:p w:rsidR="009210BB" w:rsidRDefault="009210BB" w:rsidP="009210BB"/>
    <w:p w:rsidR="009210BB" w:rsidRDefault="00AA2127" w:rsidP="009210BB">
      <w:r>
        <w:rPr>
          <w:rFonts w:hint="eastAsia"/>
        </w:rPr>
        <w:t>イラストの使用方法など詳しくは次の担当課</w:t>
      </w:r>
      <w:r w:rsidR="009210BB">
        <w:rPr>
          <w:rFonts w:hint="eastAsia"/>
        </w:rPr>
        <w:t>までご連絡ください。</w:t>
      </w:r>
    </w:p>
    <w:p w:rsidR="009210BB" w:rsidRDefault="009210BB" w:rsidP="009210BB">
      <w:r>
        <w:rPr>
          <w:rFonts w:hint="eastAsia"/>
        </w:rPr>
        <w:t>大阪府府民文化部</w:t>
      </w:r>
      <w:r>
        <w:rPr>
          <w:rFonts w:hint="eastAsia"/>
        </w:rPr>
        <w:t xml:space="preserve"> </w:t>
      </w:r>
      <w:r>
        <w:rPr>
          <w:rFonts w:hint="eastAsia"/>
        </w:rPr>
        <w:t>府政情報室</w:t>
      </w:r>
      <w:r>
        <w:rPr>
          <w:rFonts w:hint="eastAsia"/>
        </w:rPr>
        <w:t xml:space="preserve"> </w:t>
      </w:r>
      <w:r>
        <w:rPr>
          <w:rFonts w:hint="eastAsia"/>
        </w:rPr>
        <w:t>広報広聴課</w:t>
      </w:r>
    </w:p>
    <w:p w:rsidR="000506DA" w:rsidRDefault="009210BB" w:rsidP="009210BB">
      <w:r>
        <w:t xml:space="preserve">TEL06-6944-6063/ </w:t>
      </w:r>
      <w:bookmarkStart w:id="0" w:name="_GoBack"/>
      <w:bookmarkEnd w:id="0"/>
      <w:r>
        <w:t>FAX06-6944-8966</w:t>
      </w:r>
    </w:p>
    <w:sectPr w:rsidR="000506DA" w:rsidSect="00921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BB"/>
    <w:rsid w:val="000506DA"/>
    <w:rsid w:val="009210BB"/>
    <w:rsid w:val="00AA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2017-03-09T09:11:00Z</dcterms:created>
  <dcterms:modified xsi:type="dcterms:W3CDTF">2017-03-10T07:09:00Z</dcterms:modified>
</cp:coreProperties>
</file>