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98" w:rsidRPr="00600CE6" w:rsidRDefault="005D7003" w:rsidP="000F783A">
      <w:pPr>
        <w:jc w:val="center"/>
        <w:rPr>
          <w:rFonts w:ascii="UD デジタル 教科書体 N-B" w:eastAsia="UD デジタル 教科書体 N-B"/>
          <w:sz w:val="24"/>
        </w:rPr>
      </w:pPr>
      <w:r w:rsidRPr="00600CE6">
        <w:rPr>
          <w:rFonts w:ascii="UD デジタル 教科書体 N-B" w:eastAsia="UD デジタル 教科書体 N-B" w:hint="eastAsia"/>
          <w:sz w:val="24"/>
        </w:rPr>
        <w:t>保健体育</w:t>
      </w:r>
      <w:r w:rsidR="00510900" w:rsidRPr="00600CE6">
        <w:rPr>
          <w:rFonts w:ascii="UD デジタル 教科書体 N-B" w:eastAsia="UD デジタル 教科書体 N-B" w:hint="eastAsia"/>
          <w:sz w:val="24"/>
        </w:rPr>
        <w:t>科</w:t>
      </w:r>
      <w:r w:rsidRPr="00600CE6">
        <w:rPr>
          <w:rFonts w:ascii="UD デジタル 教科書体 N-B" w:eastAsia="UD デジタル 教科書体 N-B" w:hint="eastAsia"/>
          <w:sz w:val="24"/>
        </w:rPr>
        <w:t>(保健分野)</w:t>
      </w:r>
      <w:r w:rsidR="00DE2598" w:rsidRPr="00600CE6">
        <w:rPr>
          <w:rFonts w:ascii="UD デジタル 教科書体 N-B" w:eastAsia="UD デジタル 教科書体 N-B" w:hint="eastAsia"/>
          <w:sz w:val="24"/>
        </w:rPr>
        <w:t xml:space="preserve">　学習指導案</w:t>
      </w:r>
      <w:bookmarkStart w:id="0" w:name="_GoBack"/>
      <w:bookmarkEnd w:id="0"/>
    </w:p>
    <w:p w:rsidR="003C5AEE" w:rsidRPr="00600CE6" w:rsidRDefault="003C5AEE" w:rsidP="000B0F7D">
      <w:pPr>
        <w:wordWrap w:val="0"/>
        <w:jc w:val="right"/>
        <w:rPr>
          <w:rFonts w:ascii="UD デジタル 教科書体 N-B" w:eastAsia="UD デジタル 教科書体 N-B"/>
        </w:rPr>
      </w:pPr>
      <w:r w:rsidRPr="00600CE6">
        <w:rPr>
          <w:rFonts w:ascii="UD デジタル 教科書体 N-B" w:eastAsia="UD デジタル 教科書体 N-B" w:hint="eastAsia"/>
        </w:rPr>
        <w:t xml:space="preserve">　</w:t>
      </w:r>
    </w:p>
    <w:p w:rsidR="00DE2598" w:rsidRPr="00600CE6" w:rsidRDefault="00E86DA6" w:rsidP="00E86DA6">
      <w:pPr>
        <w:ind w:right="124" w:firstLineChars="2100" w:firstLine="6048"/>
        <w:jc w:val="right"/>
        <w:rPr>
          <w:rFonts w:ascii="UD デジタル 教科書体 N-B" w:eastAsia="UD デジタル 教科書体 N-B"/>
        </w:rPr>
      </w:pPr>
      <w:r w:rsidRPr="00600CE6">
        <w:rPr>
          <w:rFonts w:ascii="UD デジタル 教科書体 N-B" w:eastAsia="UD デジタル 教科書体 N-B" w:hint="eastAsia"/>
          <w:spacing w:val="39"/>
          <w:kern w:val="0"/>
          <w:fitText w:val="2520" w:id="-1959561728"/>
        </w:rPr>
        <w:t>枚方市立</w:t>
      </w:r>
      <w:r w:rsidR="006A3B8D" w:rsidRPr="00600CE6">
        <w:rPr>
          <w:rFonts w:ascii="UD デジタル 教科書体 N-B" w:eastAsia="UD デジタル 教科書体 N-B" w:hint="eastAsia"/>
          <w:spacing w:val="39"/>
          <w:kern w:val="0"/>
          <w:fitText w:val="2520" w:id="-1959561728"/>
        </w:rPr>
        <w:t>渚西中</w:t>
      </w:r>
      <w:r w:rsidR="00DE2598" w:rsidRPr="00600CE6">
        <w:rPr>
          <w:rFonts w:ascii="UD デジタル 教科書体 N-B" w:eastAsia="UD デジタル 教科書体 N-B" w:hint="eastAsia"/>
          <w:spacing w:val="39"/>
          <w:kern w:val="0"/>
          <w:fitText w:val="2520" w:id="-1959561728"/>
        </w:rPr>
        <w:t>学</w:t>
      </w:r>
      <w:r w:rsidR="00DE2598" w:rsidRPr="00600CE6">
        <w:rPr>
          <w:rFonts w:ascii="UD デジタル 教科書体 N-B" w:eastAsia="UD デジタル 教科書体 N-B" w:hint="eastAsia"/>
          <w:spacing w:val="3"/>
          <w:kern w:val="0"/>
          <w:fitText w:val="2520" w:id="-1959561728"/>
        </w:rPr>
        <w:t>校</w:t>
      </w:r>
    </w:p>
    <w:p w:rsidR="00E86DA6" w:rsidRPr="00600CE6" w:rsidRDefault="00A94542" w:rsidP="00E86DA6">
      <w:pPr>
        <w:ind w:right="124" w:firstLineChars="3600" w:firstLine="7560"/>
        <w:jc w:val="left"/>
        <w:rPr>
          <w:rFonts w:ascii="UD デジタル 教科書体 N-B" w:eastAsia="UD デジタル 教科書体 N-B"/>
          <w:kern w:val="0"/>
        </w:rPr>
      </w:pPr>
      <w:r w:rsidRPr="00600CE6">
        <w:rPr>
          <w:rFonts w:ascii="UD デジタル 教科書体 N-B" w:eastAsia="UD デジタル 教科書体 N-B" w:hint="eastAsia"/>
          <w:kern w:val="0"/>
        </w:rPr>
        <w:t>指導者</w:t>
      </w:r>
    </w:p>
    <w:p w:rsidR="00DE2598" w:rsidRPr="00600CE6" w:rsidRDefault="00DE2598" w:rsidP="00E86DA6">
      <w:pPr>
        <w:ind w:right="124" w:firstLineChars="2300" w:firstLine="4830"/>
        <w:jc w:val="right"/>
        <w:rPr>
          <w:rFonts w:ascii="UD デジタル 教科書体 N-B" w:eastAsia="UD デジタル 教科書体 N-B"/>
        </w:rPr>
      </w:pPr>
      <w:r w:rsidRPr="00600CE6">
        <w:rPr>
          <w:rFonts w:ascii="UD デジタル 教科書体 N-B" w:eastAsia="UD デジタル 教科書体 N-B" w:hint="eastAsia"/>
          <w:kern w:val="0"/>
        </w:rPr>
        <w:t>Ｔ１：教</w:t>
      </w:r>
      <w:r w:rsidR="000B0F7D">
        <w:rPr>
          <w:rFonts w:ascii="UD デジタル 教科書体 N-B" w:eastAsia="UD デジタル 教科書体 N-B" w:hint="eastAsia"/>
          <w:kern w:val="0"/>
        </w:rPr>
        <w:t xml:space="preserve">　　</w:t>
      </w:r>
      <w:r w:rsidR="005D7003" w:rsidRPr="00600CE6">
        <w:rPr>
          <w:rFonts w:ascii="UD デジタル 教科書体 N-B" w:eastAsia="UD デジタル 教科書体 N-B" w:hint="eastAsia"/>
          <w:kern w:val="0"/>
        </w:rPr>
        <w:t>諭</w:t>
      </w:r>
    </w:p>
    <w:p w:rsidR="00DE2598" w:rsidRPr="00600CE6" w:rsidRDefault="006A3B8D" w:rsidP="00E86DA6">
      <w:pPr>
        <w:ind w:rightChars="59" w:right="124" w:firstLineChars="2700" w:firstLine="5670"/>
        <w:jc w:val="right"/>
        <w:rPr>
          <w:rFonts w:ascii="UD デジタル 教科書体 N-B" w:eastAsia="UD デジタル 教科書体 N-B"/>
        </w:rPr>
      </w:pPr>
      <w:r w:rsidRPr="00600CE6">
        <w:rPr>
          <w:rFonts w:ascii="UD デジタル 教科書体 N-B" w:eastAsia="UD デジタル 教科書体 N-B" w:hint="eastAsia"/>
          <w:kern w:val="0"/>
        </w:rPr>
        <w:t>Ｔ２：栄養教諭</w:t>
      </w:r>
    </w:p>
    <w:p w:rsidR="00DE2598" w:rsidRPr="00600CE6" w:rsidRDefault="00DE2598">
      <w:pPr>
        <w:rPr>
          <w:rFonts w:ascii="UD デジタル 教科書体 N-B" w:eastAsia="UD デジタル 教科書体 N-B"/>
        </w:rPr>
      </w:pPr>
    </w:p>
    <w:p w:rsidR="003C5AEE" w:rsidRPr="00600CE6" w:rsidRDefault="003C5AEE">
      <w:pPr>
        <w:rPr>
          <w:rFonts w:ascii="UD デジタル 教科書体 N-B" w:eastAsia="UD デジタル 教科書体 N-B"/>
        </w:rPr>
      </w:pPr>
    </w:p>
    <w:p w:rsidR="00DE2598" w:rsidRPr="00600CE6" w:rsidRDefault="00DE2598">
      <w:pPr>
        <w:rPr>
          <w:rFonts w:ascii="UD デジタル 教科書体 N-B" w:eastAsia="UD デジタル 教科書体 N-B"/>
        </w:rPr>
      </w:pPr>
      <w:r w:rsidRPr="00600CE6">
        <w:rPr>
          <w:rFonts w:ascii="UD デジタル 教科書体 N-B" w:eastAsia="UD デジタル 教科書体 N-B" w:hint="eastAsia"/>
        </w:rPr>
        <w:t xml:space="preserve">１．日　</w:t>
      </w:r>
      <w:r w:rsidR="00FB248A" w:rsidRPr="00600CE6">
        <w:rPr>
          <w:rFonts w:ascii="UD デジタル 教科書体 N-B" w:eastAsia="UD デジタル 教科書体 N-B" w:hint="eastAsia"/>
        </w:rPr>
        <w:t xml:space="preserve">　</w:t>
      </w:r>
      <w:r w:rsidRPr="00600CE6">
        <w:rPr>
          <w:rFonts w:ascii="UD デジタル 教科書体 N-B" w:eastAsia="UD デジタル 教科書体 N-B" w:hint="eastAsia"/>
        </w:rPr>
        <w:t xml:space="preserve">時　　</w:t>
      </w:r>
      <w:r w:rsidR="005D7003" w:rsidRPr="00600CE6">
        <w:rPr>
          <w:rFonts w:ascii="UD デジタル 教科書体 N-B" w:eastAsia="UD デジタル 教科書体 N-B" w:hint="eastAsia"/>
        </w:rPr>
        <w:t>令和2</w:t>
      </w:r>
      <w:r w:rsidR="006A3B8D" w:rsidRPr="00600CE6">
        <w:rPr>
          <w:rFonts w:ascii="UD デジタル 教科書体 N-B" w:eastAsia="UD デジタル 教科書体 N-B" w:hint="eastAsia"/>
        </w:rPr>
        <w:t>年11月</w:t>
      </w:r>
      <w:r w:rsidR="001F7FC3" w:rsidRPr="00600CE6">
        <w:rPr>
          <w:rFonts w:ascii="UD デジタル 教科書体 N-B" w:eastAsia="UD デジタル 教科書体 N-B" w:hint="eastAsia"/>
        </w:rPr>
        <w:t>11日（水</w:t>
      </w:r>
      <w:r w:rsidR="006A3B8D" w:rsidRPr="00600CE6">
        <w:rPr>
          <w:rFonts w:ascii="UD デジタル 教科書体 N-B" w:eastAsia="UD デジタル 教科書体 N-B" w:hint="eastAsia"/>
        </w:rPr>
        <w:t>）第</w:t>
      </w:r>
      <w:r w:rsidR="001F7FC3" w:rsidRPr="00600CE6">
        <w:rPr>
          <w:rFonts w:ascii="UD デジタル 教科書体 N-B" w:eastAsia="UD デジタル 教科書体 N-B" w:hint="eastAsia"/>
        </w:rPr>
        <w:t>3</w:t>
      </w:r>
      <w:r w:rsidR="006A3B8D" w:rsidRPr="00600CE6">
        <w:rPr>
          <w:rFonts w:ascii="UD デジタル 教科書体 N-B" w:eastAsia="UD デジタル 教科書体 N-B" w:hint="eastAsia"/>
        </w:rPr>
        <w:t>時限（</w:t>
      </w:r>
      <w:r w:rsidR="001F7FC3" w:rsidRPr="00600CE6">
        <w:rPr>
          <w:rFonts w:ascii="UD デジタル 教科書体 N-B" w:eastAsia="UD デジタル 教科書体 N-B" w:hint="eastAsia"/>
        </w:rPr>
        <w:t>1</w:t>
      </w:r>
      <w:r w:rsidR="00962F4C" w:rsidRPr="00600CE6">
        <w:rPr>
          <w:rFonts w:ascii="UD デジタル 教科書体 N-B" w:eastAsia="UD デジタル 教科書体 N-B" w:hint="eastAsia"/>
        </w:rPr>
        <w:t>0</w:t>
      </w:r>
      <w:r w:rsidR="006A3B8D" w:rsidRPr="00600CE6">
        <w:rPr>
          <w:rFonts w:ascii="UD デジタル 教科書体 N-B" w:eastAsia="UD デジタル 教科書体 N-B" w:hint="eastAsia"/>
        </w:rPr>
        <w:t>時</w:t>
      </w:r>
      <w:r w:rsidR="001F7FC3" w:rsidRPr="00600CE6">
        <w:rPr>
          <w:rFonts w:ascii="UD デジタル 教科書体 N-B" w:eastAsia="UD デジタル 教科書体 N-B" w:hint="eastAsia"/>
        </w:rPr>
        <w:t>45</w:t>
      </w:r>
      <w:r w:rsidR="006A3B8D" w:rsidRPr="00600CE6">
        <w:rPr>
          <w:rFonts w:ascii="UD デジタル 教科書体 N-B" w:eastAsia="UD デジタル 教科書体 N-B" w:hint="eastAsia"/>
        </w:rPr>
        <w:t>分～</w:t>
      </w:r>
      <w:r w:rsidR="001F7FC3" w:rsidRPr="00600CE6">
        <w:rPr>
          <w:rFonts w:ascii="UD デジタル 教科書体 N-B" w:eastAsia="UD デジタル 教科書体 N-B" w:hint="eastAsia"/>
        </w:rPr>
        <w:t>1</w:t>
      </w:r>
      <w:r w:rsidR="00962F4C" w:rsidRPr="00600CE6">
        <w:rPr>
          <w:rFonts w:ascii="UD デジタル 教科書体 N-B" w:eastAsia="UD デジタル 教科書体 N-B" w:hint="eastAsia"/>
        </w:rPr>
        <w:t>1</w:t>
      </w:r>
      <w:r w:rsidR="006A3B8D" w:rsidRPr="00600CE6">
        <w:rPr>
          <w:rFonts w:ascii="UD デジタル 教科書体 N-B" w:eastAsia="UD デジタル 教科書体 N-B" w:hint="eastAsia"/>
        </w:rPr>
        <w:t>時</w:t>
      </w:r>
      <w:r w:rsidR="00F83252" w:rsidRPr="00600CE6">
        <w:rPr>
          <w:rFonts w:ascii="UD デジタル 教科書体 N-B" w:eastAsia="UD デジタル 教科書体 N-B" w:hint="eastAsia"/>
        </w:rPr>
        <w:t>35</w:t>
      </w:r>
      <w:r w:rsidRPr="00600CE6">
        <w:rPr>
          <w:rFonts w:ascii="UD デジタル 教科書体 N-B" w:eastAsia="UD デジタル 教科書体 N-B" w:hint="eastAsia"/>
        </w:rPr>
        <w:t>分）</w:t>
      </w:r>
    </w:p>
    <w:p w:rsidR="00A37B9F" w:rsidRPr="00600CE6" w:rsidRDefault="00A37B9F">
      <w:pPr>
        <w:rPr>
          <w:rFonts w:ascii="UD デジタル 教科書体 N-B" w:eastAsia="UD デジタル 教科書体 N-B"/>
        </w:rPr>
      </w:pPr>
    </w:p>
    <w:p w:rsidR="00DE2598" w:rsidRPr="00600CE6" w:rsidRDefault="00DE2598">
      <w:pPr>
        <w:rPr>
          <w:rFonts w:ascii="UD デジタル 教科書体 N-B" w:eastAsia="UD デジタル 教科書体 N-B"/>
        </w:rPr>
      </w:pPr>
      <w:r w:rsidRPr="00600CE6">
        <w:rPr>
          <w:rFonts w:ascii="UD デジタル 教科書体 N-B" w:eastAsia="UD デジタル 教科書体 N-B" w:hint="eastAsia"/>
        </w:rPr>
        <w:t xml:space="preserve">２．会　</w:t>
      </w:r>
      <w:r w:rsidR="00FB248A" w:rsidRPr="00600CE6">
        <w:rPr>
          <w:rFonts w:ascii="UD デジタル 教科書体 N-B" w:eastAsia="UD デジタル 教科書体 N-B" w:hint="eastAsia"/>
        </w:rPr>
        <w:t xml:space="preserve">　</w:t>
      </w:r>
      <w:r w:rsidRPr="00600CE6">
        <w:rPr>
          <w:rFonts w:ascii="UD デジタル 教科書体 N-B" w:eastAsia="UD デジタル 教科書体 N-B" w:hint="eastAsia"/>
        </w:rPr>
        <w:t xml:space="preserve">場　　</w:t>
      </w:r>
      <w:r w:rsidR="005D7003" w:rsidRPr="00600CE6">
        <w:rPr>
          <w:rFonts w:ascii="UD デジタル 教科書体 N-B" w:eastAsia="UD デジタル 教科書体 N-B" w:hint="eastAsia"/>
        </w:rPr>
        <w:t>教室</w:t>
      </w:r>
      <w:r w:rsidR="006A3B8D" w:rsidRPr="00600CE6">
        <w:rPr>
          <w:rFonts w:ascii="UD デジタル 教科書体 N-B" w:eastAsia="UD デジタル 教科書体 N-B" w:hint="eastAsia"/>
        </w:rPr>
        <w:t>棟</w:t>
      </w:r>
      <w:r w:rsidR="001F7FC3" w:rsidRPr="00600CE6">
        <w:rPr>
          <w:rFonts w:ascii="UD デジタル 教科書体 N-B" w:eastAsia="UD デジタル 教科書体 N-B" w:hint="eastAsia"/>
        </w:rPr>
        <w:t>4</w:t>
      </w:r>
      <w:r w:rsidR="006A3B8D" w:rsidRPr="00600CE6">
        <w:rPr>
          <w:rFonts w:ascii="UD デジタル 教科書体 N-B" w:eastAsia="UD デジタル 教科書体 N-B" w:hint="eastAsia"/>
        </w:rPr>
        <w:t>F</w:t>
      </w:r>
      <w:r w:rsidR="001F7FC3" w:rsidRPr="00600CE6">
        <w:rPr>
          <w:rFonts w:ascii="UD デジタル 教科書体 N-B" w:eastAsia="UD デジタル 教科書体 N-B" w:hint="eastAsia"/>
        </w:rPr>
        <w:t xml:space="preserve">　社会科教室</w:t>
      </w:r>
      <w:r w:rsidR="006A3B8D" w:rsidRPr="00600CE6">
        <w:rPr>
          <w:rFonts w:ascii="UD デジタル 教科書体 N-B" w:eastAsia="UD デジタル 教科書体 N-B" w:hint="eastAsia"/>
        </w:rPr>
        <w:t xml:space="preserve">　</w:t>
      </w:r>
      <w:r w:rsidR="005D7003" w:rsidRPr="00600CE6">
        <w:rPr>
          <w:rFonts w:ascii="UD デジタル 教科書体 N-B" w:eastAsia="UD デジタル 教科書体 N-B" w:hint="eastAsia"/>
        </w:rPr>
        <w:t xml:space="preserve"> </w:t>
      </w:r>
    </w:p>
    <w:p w:rsidR="006A3B8D" w:rsidRPr="00600CE6" w:rsidRDefault="006A3B8D">
      <w:pPr>
        <w:rPr>
          <w:rFonts w:ascii="UD デジタル 教科書体 N-B" w:eastAsia="UD デジタル 教科書体 N-B"/>
        </w:rPr>
      </w:pPr>
    </w:p>
    <w:p w:rsidR="001F7FC3" w:rsidRPr="00600CE6" w:rsidRDefault="006A3B8D">
      <w:pPr>
        <w:rPr>
          <w:rFonts w:ascii="UD デジタル 教科書体 N-B" w:eastAsia="UD デジタル 教科書体 N-B"/>
        </w:rPr>
      </w:pPr>
      <w:r w:rsidRPr="00600CE6">
        <w:rPr>
          <w:rFonts w:ascii="UD デジタル 教科書体 N-B" w:eastAsia="UD デジタル 教科書体 N-B" w:hint="eastAsia"/>
        </w:rPr>
        <w:t xml:space="preserve">３．学年・組　　</w:t>
      </w:r>
      <w:r w:rsidR="001F7FC3" w:rsidRPr="00600CE6">
        <w:rPr>
          <w:rFonts w:ascii="UD デジタル 教科書体 N-B" w:eastAsia="UD デジタル 教科書体 N-B" w:hint="eastAsia"/>
        </w:rPr>
        <w:t>第</w:t>
      </w:r>
      <w:r w:rsidR="00F17E10" w:rsidRPr="00600CE6">
        <w:rPr>
          <w:rFonts w:ascii="UD デジタル 教科書体 N-B" w:eastAsia="UD デジタル 教科書体 N-B" w:hint="eastAsia"/>
        </w:rPr>
        <w:t>3</w:t>
      </w:r>
      <w:r w:rsidR="001F7FC3" w:rsidRPr="00600CE6">
        <w:rPr>
          <w:rFonts w:ascii="UD デジタル 教科書体 N-B" w:eastAsia="UD デジタル 教科書体 N-B" w:hint="eastAsia"/>
        </w:rPr>
        <w:t>学年2・3組　女子</w:t>
      </w:r>
    </w:p>
    <w:p w:rsidR="00A37B9F" w:rsidRPr="00600CE6" w:rsidRDefault="00A37B9F">
      <w:pPr>
        <w:rPr>
          <w:rFonts w:ascii="UD デジタル 教科書体 N-B" w:eastAsia="UD デジタル 教科書体 N-B"/>
        </w:rPr>
      </w:pPr>
    </w:p>
    <w:p w:rsidR="00E821DA" w:rsidRPr="00600CE6" w:rsidRDefault="00DE2598">
      <w:pPr>
        <w:rPr>
          <w:rFonts w:ascii="UD デジタル 教科書体 N-B" w:eastAsia="UD デジタル 教科書体 N-B"/>
        </w:rPr>
      </w:pPr>
      <w:r w:rsidRPr="00600CE6">
        <w:rPr>
          <w:rFonts w:ascii="UD デジタル 教科書体 N-B" w:eastAsia="UD デジタル 教科書体 N-B" w:hint="eastAsia"/>
        </w:rPr>
        <w:t>４．</w:t>
      </w:r>
      <w:r w:rsidR="00FB248A" w:rsidRPr="00600CE6">
        <w:rPr>
          <w:rFonts w:ascii="UD デジタル 教科書体 N-B" w:eastAsia="UD デジタル 教科書体 N-B" w:hint="eastAsia"/>
        </w:rPr>
        <w:t>単元</w:t>
      </w:r>
      <w:r w:rsidR="00F950D4" w:rsidRPr="00600CE6">
        <w:rPr>
          <w:rFonts w:ascii="UD デジタル 教科書体 N-B" w:eastAsia="UD デジタル 教科書体 N-B" w:hint="eastAsia"/>
        </w:rPr>
        <w:t>（題材）</w:t>
      </w:r>
      <w:r w:rsidR="00F83252" w:rsidRPr="00600CE6">
        <w:rPr>
          <w:rFonts w:ascii="UD デジタル 教科書体 N-B" w:eastAsia="UD デジタル 教科書体 N-B" w:hint="eastAsia"/>
        </w:rPr>
        <w:t>名　　保健編</w:t>
      </w:r>
      <w:r w:rsidR="005D7003" w:rsidRPr="00600CE6">
        <w:rPr>
          <w:rFonts w:ascii="UD デジタル 教科書体 N-B" w:eastAsia="UD デジタル 教科書体 N-B" w:hint="eastAsia"/>
        </w:rPr>
        <w:t>4章　健康な生活と病気の予防</w:t>
      </w:r>
      <w:r w:rsidR="00E821DA" w:rsidRPr="00600CE6">
        <w:rPr>
          <w:rFonts w:ascii="UD デジタル 教科書体 N-B" w:eastAsia="UD デジタル 教科書体 N-B" w:hint="eastAsia"/>
        </w:rPr>
        <w:t xml:space="preserve">　</w:t>
      </w:r>
    </w:p>
    <w:p w:rsidR="00E821DA" w:rsidRPr="00600CE6" w:rsidRDefault="00365E0C">
      <w:pPr>
        <w:rPr>
          <w:rFonts w:ascii="UD デジタル 教科書体 N-B" w:eastAsia="UD デジタル 教科書体 N-B"/>
        </w:rPr>
      </w:pPr>
      <w:r w:rsidRPr="00600CE6">
        <w:rPr>
          <w:rFonts w:ascii="UD デジタル 教科書体 N-B" w:eastAsia="UD デジタル 教科書体 N-B" w:hint="eastAsia"/>
        </w:rPr>
        <w:t xml:space="preserve">　　　</w:t>
      </w:r>
      <w:r w:rsidR="00A855F0" w:rsidRPr="00600CE6">
        <w:rPr>
          <w:rFonts w:ascii="UD デジタル 教科書体 N-B" w:eastAsia="UD デジタル 教科書体 N-B" w:hint="eastAsia"/>
        </w:rPr>
        <w:t xml:space="preserve">　　　　　　　　</w:t>
      </w:r>
      <w:r w:rsidRPr="00600CE6">
        <w:rPr>
          <w:rFonts w:ascii="UD デジタル 教科書体 N-B" w:eastAsia="UD デジタル 教科書体 N-B" w:hint="eastAsia"/>
        </w:rPr>
        <w:t>・</w:t>
      </w:r>
      <w:r w:rsidR="00E821DA" w:rsidRPr="00600CE6">
        <w:rPr>
          <w:rFonts w:ascii="UD デジタル 教科書体 N-B" w:eastAsia="UD デジタル 教科書体 N-B" w:hint="eastAsia"/>
        </w:rPr>
        <w:t>小単元『</w:t>
      </w:r>
      <w:r w:rsidR="005D7003" w:rsidRPr="00600CE6">
        <w:rPr>
          <w:rFonts w:ascii="UD デジタル 教科書体 N-B" w:eastAsia="UD デジタル 教科書体 N-B" w:hint="eastAsia"/>
        </w:rPr>
        <w:t>2　食生活と健康</w:t>
      </w:r>
      <w:r w:rsidR="00E821DA" w:rsidRPr="00600CE6">
        <w:rPr>
          <w:rFonts w:ascii="UD デジタル 教科書体 N-B" w:eastAsia="UD デジタル 教科書体 N-B" w:hint="eastAsia"/>
        </w:rPr>
        <w:t>』</w:t>
      </w:r>
      <w:r w:rsidR="003460D2" w:rsidRPr="00600CE6">
        <w:rPr>
          <w:rFonts w:ascii="UD デジタル 教科書体 N-B" w:eastAsia="UD デジタル 教科書体 N-B" w:hint="eastAsia"/>
        </w:rPr>
        <w:t xml:space="preserve">　　　新編　新しい保健体育　　東京書籍</w:t>
      </w:r>
    </w:p>
    <w:p w:rsidR="00A37B9F" w:rsidRPr="00600CE6" w:rsidRDefault="00A37B9F">
      <w:pPr>
        <w:rPr>
          <w:rFonts w:ascii="UD デジタル 教科書体 N-B" w:eastAsia="UD デジタル 教科書体 N-B"/>
        </w:rPr>
      </w:pPr>
    </w:p>
    <w:p w:rsidR="00FB248A" w:rsidRPr="00600CE6" w:rsidRDefault="00FB248A">
      <w:pPr>
        <w:rPr>
          <w:rFonts w:ascii="UD デジタル 教科書体 N-B" w:eastAsia="UD デジタル 教科書体 N-B"/>
        </w:rPr>
      </w:pPr>
      <w:r w:rsidRPr="00600CE6">
        <w:rPr>
          <w:rFonts w:ascii="UD デジタル 教科書体 N-B" w:eastAsia="UD デジタル 教科書体 N-B" w:hint="eastAsia"/>
        </w:rPr>
        <w:t>５．単元</w:t>
      </w:r>
      <w:r w:rsidR="00F950D4" w:rsidRPr="00600CE6">
        <w:rPr>
          <w:rFonts w:ascii="UD デジタル 教科書体 N-B" w:eastAsia="UD デジタル 教科書体 N-B" w:hint="eastAsia"/>
        </w:rPr>
        <w:t>（題材）の</w:t>
      </w:r>
      <w:r w:rsidRPr="00600CE6">
        <w:rPr>
          <w:rFonts w:ascii="UD デジタル 教科書体 N-B" w:eastAsia="UD デジタル 教科書体 N-B" w:hint="eastAsia"/>
        </w:rPr>
        <w:t>目標</w:t>
      </w:r>
    </w:p>
    <w:p w:rsidR="003B0920" w:rsidRPr="00600CE6" w:rsidRDefault="003B0920" w:rsidP="008D3C6C">
      <w:pPr>
        <w:ind w:firstLineChars="200" w:firstLine="420"/>
        <w:rPr>
          <w:rFonts w:ascii="UD デジタル 教科書体 N-B" w:eastAsia="UD デジタル 教科書体 N-B"/>
        </w:rPr>
      </w:pPr>
      <w:r w:rsidRPr="00600CE6">
        <w:rPr>
          <w:rFonts w:ascii="UD デジタル 教科書体 N-B" w:eastAsia="UD デジタル 教科書体 N-B" w:hint="eastAsia"/>
        </w:rPr>
        <w:t>・健康な生活と疾病の予防について理解を深めることができる。</w:t>
      </w:r>
    </w:p>
    <w:p w:rsidR="00365E0C" w:rsidRPr="00600CE6" w:rsidRDefault="008D3C6C" w:rsidP="003460D2">
      <w:pPr>
        <w:ind w:firstLineChars="200" w:firstLine="420"/>
        <w:rPr>
          <w:rFonts w:ascii="UD デジタル 教科書体 N-B" w:eastAsia="UD デジタル 教科書体 N-B"/>
        </w:rPr>
      </w:pPr>
      <w:r w:rsidRPr="00600CE6">
        <w:rPr>
          <w:rFonts w:ascii="UD デジタル 教科書体 N-B" w:eastAsia="UD デジタル 教科書体 N-B" w:hint="eastAsia"/>
        </w:rPr>
        <w:t>・健康</w:t>
      </w:r>
      <w:r w:rsidR="00B8639C" w:rsidRPr="00600CE6">
        <w:rPr>
          <w:rFonts w:ascii="UD デジタル 教科書体 N-B" w:eastAsia="UD デジタル 教科書体 N-B" w:hint="eastAsia"/>
        </w:rPr>
        <w:t>の保持</w:t>
      </w:r>
      <w:r w:rsidR="00962F4C" w:rsidRPr="00600CE6">
        <w:rPr>
          <w:rFonts w:ascii="UD デジタル 教科書体 N-B" w:eastAsia="UD デジタル 教科書体 N-B" w:hint="eastAsia"/>
        </w:rPr>
        <w:t>には年齢、環境に応じた運動、食事の調和のとれた生活を続ける必要があると理解できる</w:t>
      </w:r>
      <w:r w:rsidR="00365E0C" w:rsidRPr="00600CE6">
        <w:rPr>
          <w:rFonts w:ascii="UD デジタル 教科書体 N-B" w:eastAsia="UD デジタル 教科書体 N-B" w:hint="eastAsia"/>
        </w:rPr>
        <w:t>。</w:t>
      </w:r>
      <w:r w:rsidRPr="00600CE6">
        <w:rPr>
          <w:rFonts w:ascii="UD デジタル 教科書体 N-B" w:eastAsia="UD デジタル 教科書体 N-B" w:hint="eastAsia"/>
        </w:rPr>
        <w:t xml:space="preserve">　　</w:t>
      </w:r>
    </w:p>
    <w:p w:rsidR="00D30939" w:rsidRPr="00600CE6" w:rsidRDefault="00D30939" w:rsidP="008D3C6C">
      <w:pPr>
        <w:ind w:firstLineChars="200" w:firstLine="420"/>
        <w:rPr>
          <w:rFonts w:ascii="UD デジタル 教科書体 N-B" w:eastAsia="UD デジタル 教科書体 N-B"/>
        </w:rPr>
      </w:pPr>
    </w:p>
    <w:p w:rsidR="00FB248A" w:rsidRPr="00600CE6" w:rsidRDefault="00FB248A" w:rsidP="006043E9">
      <w:pPr>
        <w:rPr>
          <w:rFonts w:ascii="UD デジタル 教科書体 N-B" w:eastAsia="UD デジタル 教科書体 N-B"/>
        </w:rPr>
      </w:pPr>
      <w:r w:rsidRPr="00600CE6">
        <w:rPr>
          <w:rFonts w:ascii="UD デジタル 教科書体 N-B" w:eastAsia="UD デジタル 教科書体 N-B" w:hint="eastAsia"/>
        </w:rPr>
        <w:t>６．食に関する指導の</w:t>
      </w:r>
      <w:r w:rsidR="00962F4C" w:rsidRPr="00600CE6">
        <w:rPr>
          <w:rFonts w:ascii="UD デジタル 教科書体 N-B" w:eastAsia="UD デジタル 教科書体 N-B" w:hint="eastAsia"/>
        </w:rPr>
        <w:t>目標</w:t>
      </w:r>
    </w:p>
    <w:p w:rsidR="002A5BD5" w:rsidRPr="00600CE6" w:rsidRDefault="00365E0C" w:rsidP="002A5BD5">
      <w:pPr>
        <w:ind w:leftChars="200" w:left="630" w:hangingChars="100" w:hanging="210"/>
        <w:rPr>
          <w:rFonts w:ascii="UD デジタル 教科書体 N-B" w:eastAsia="UD デジタル 教科書体 N-B"/>
        </w:rPr>
      </w:pPr>
      <w:r w:rsidRPr="00600CE6">
        <w:rPr>
          <w:rFonts w:ascii="UD デジタル 教科書体 N-B" w:eastAsia="UD デジタル 教科書体 N-B" w:hint="eastAsia"/>
        </w:rPr>
        <w:t>・</w:t>
      </w:r>
      <w:r w:rsidR="002513E3" w:rsidRPr="00600CE6">
        <w:rPr>
          <w:rFonts w:ascii="UD デジタル 教科書体 N-B" w:eastAsia="UD デジタル 教科書体 N-B" w:hint="eastAsia"/>
        </w:rPr>
        <w:t>食事は人間が生きていくうえで欠かせないものであること、食事には空腹感を満たしたり気持ちを鎮めたりする働きがあること、仲間との食事や食味の良さは心を豊かにしたりすること、朝食</w:t>
      </w:r>
      <w:r w:rsidR="00531D41" w:rsidRPr="00600CE6">
        <w:rPr>
          <w:rFonts w:ascii="UD デジタル 教科書体 N-B" w:eastAsia="UD デジタル 教科書体 N-B" w:hint="eastAsia"/>
        </w:rPr>
        <w:t>を取る</w:t>
      </w:r>
      <w:r w:rsidR="002513E3" w:rsidRPr="00600CE6">
        <w:rPr>
          <w:rFonts w:ascii="UD デジタル 教科書体 N-B" w:eastAsia="UD デジタル 教科書体 N-B" w:hint="eastAsia"/>
        </w:rPr>
        <w:t>など規則正しく取ることが大切であり、心と体を活動できる状態にし、持てる力を十分に発揮できるようになることなど、食事の重要性や食事の喜び、楽しさを理解できるようにする。</w:t>
      </w:r>
      <w:r w:rsidR="008D3C6C" w:rsidRPr="00600CE6">
        <w:rPr>
          <w:rFonts w:ascii="UD デジタル 教科書体 N-B" w:eastAsia="UD デジタル 教科書体 N-B" w:hint="eastAsia"/>
        </w:rPr>
        <w:t xml:space="preserve">　　</w:t>
      </w:r>
    </w:p>
    <w:p w:rsidR="00D30939" w:rsidRPr="00600CE6" w:rsidRDefault="008D3C6C" w:rsidP="002A5BD5">
      <w:pPr>
        <w:ind w:leftChars="300" w:left="630" w:firstLineChars="2900" w:firstLine="6090"/>
        <w:rPr>
          <w:rFonts w:ascii="UD デジタル 教科書体 N-B" w:eastAsia="UD デジタル 教科書体 N-B"/>
        </w:rPr>
      </w:pPr>
      <w:r w:rsidRPr="00600CE6">
        <w:rPr>
          <w:rFonts w:ascii="UD デジタル 教科書体 N-B" w:eastAsia="UD デジタル 教科書体 N-B" w:hint="eastAsia"/>
        </w:rPr>
        <w:t xml:space="preserve">　</w:t>
      </w:r>
      <w:r w:rsidR="003C5AEE" w:rsidRPr="00600CE6">
        <w:rPr>
          <w:rFonts w:ascii="UD デジタル 教科書体 N-B" w:eastAsia="UD デジタル 教科書体 N-B" w:hint="eastAsia"/>
        </w:rPr>
        <w:t xml:space="preserve">　</w:t>
      </w:r>
      <w:r w:rsidR="006043E9" w:rsidRPr="00600CE6">
        <w:rPr>
          <w:rFonts w:ascii="UD デジタル 教科書体 N-B" w:eastAsia="UD デジタル 教科書体 N-B" w:hint="eastAsia"/>
        </w:rPr>
        <w:t>【食事の重要性】</w:t>
      </w:r>
      <w:r w:rsidR="002513E3" w:rsidRPr="00600CE6">
        <w:rPr>
          <w:rFonts w:ascii="UD デジタル 教科書体 N-B" w:eastAsia="UD デジタル 教科書体 N-B" w:hint="eastAsia"/>
        </w:rPr>
        <w:t>【知識・技術】</w:t>
      </w:r>
      <w:r w:rsidR="00D30939" w:rsidRPr="00600CE6">
        <w:rPr>
          <w:rFonts w:ascii="UD デジタル 教科書体 N-B" w:eastAsia="UD デジタル 教科書体 N-B" w:hint="eastAsia"/>
        </w:rPr>
        <w:t xml:space="preserve">　</w:t>
      </w:r>
    </w:p>
    <w:p w:rsidR="00983E5E" w:rsidRPr="00600CE6" w:rsidRDefault="00365E0C" w:rsidP="00983E5E">
      <w:pPr>
        <w:ind w:leftChars="200" w:left="630" w:hangingChars="100" w:hanging="210"/>
        <w:rPr>
          <w:rFonts w:ascii="UD デジタル 教科書体 N-B" w:eastAsia="UD デジタル 教科書体 N-B"/>
        </w:rPr>
      </w:pPr>
      <w:r w:rsidRPr="00600CE6">
        <w:rPr>
          <w:rFonts w:ascii="UD デジタル 教科書体 N-B" w:eastAsia="UD デジタル 教科書体 N-B" w:hint="eastAsia"/>
        </w:rPr>
        <w:t>・</w:t>
      </w:r>
      <w:r w:rsidR="002513E3" w:rsidRPr="00600CE6">
        <w:rPr>
          <w:rFonts w:ascii="UD デジタル 教科書体 N-B" w:eastAsia="UD デジタル 教科書体 N-B" w:hint="eastAsia"/>
        </w:rPr>
        <w:t>心身の成長や健康の保持増進には、朝食を含む1日3度の栄養バランスの良い食事摂取、適切な運動、休養及び睡眠が必要であることや、様々な食品にそれぞれ栄養的な特徴があることが理解できる</w:t>
      </w:r>
      <w:r w:rsidR="00983E5E" w:rsidRPr="00600CE6">
        <w:rPr>
          <w:rFonts w:ascii="UD デジタル 教科書体 N-B" w:eastAsia="UD デジタル 教科書体 N-B" w:hint="eastAsia"/>
        </w:rPr>
        <w:t>。</w:t>
      </w:r>
      <w:r w:rsidRPr="00600CE6">
        <w:rPr>
          <w:rFonts w:ascii="UD デジタル 教科書体 N-B" w:eastAsia="UD デジタル 教科書体 N-B" w:hint="eastAsia"/>
        </w:rPr>
        <w:t xml:space="preserve">　　　 </w:t>
      </w:r>
      <w:r w:rsidR="00983E5E" w:rsidRPr="00600CE6">
        <w:rPr>
          <w:rFonts w:ascii="UD デジタル 教科書体 N-B" w:eastAsia="UD デジタル 教科書体 N-B" w:hint="eastAsia"/>
        </w:rPr>
        <w:t xml:space="preserve">　　　　　　　　　　　　　　　　　　　</w:t>
      </w:r>
    </w:p>
    <w:p w:rsidR="008D7696" w:rsidRPr="00600CE6" w:rsidRDefault="006043E9" w:rsidP="003C5AEE">
      <w:pPr>
        <w:ind w:leftChars="300" w:left="630" w:firstLineChars="3200" w:firstLine="6720"/>
        <w:rPr>
          <w:rFonts w:ascii="UD デジタル 教科書体 N-B" w:eastAsia="UD デジタル 教科書体 N-B"/>
        </w:rPr>
      </w:pPr>
      <w:r w:rsidRPr="00600CE6">
        <w:rPr>
          <w:rFonts w:ascii="UD デジタル 教科書体 N-B" w:eastAsia="UD デジタル 教科書体 N-B" w:hint="eastAsia"/>
        </w:rPr>
        <w:t>【</w:t>
      </w:r>
      <w:r w:rsidR="008D7696" w:rsidRPr="00600CE6">
        <w:rPr>
          <w:rFonts w:ascii="UD デジタル 教科書体 N-B" w:eastAsia="UD デジタル 教科書体 N-B" w:hint="eastAsia"/>
        </w:rPr>
        <w:t>心身の健康</w:t>
      </w:r>
      <w:r w:rsidRPr="00600CE6">
        <w:rPr>
          <w:rFonts w:ascii="UD デジタル 教科書体 N-B" w:eastAsia="UD デジタル 教科書体 N-B" w:hint="eastAsia"/>
        </w:rPr>
        <w:t>】</w:t>
      </w:r>
      <w:r w:rsidR="002513E3" w:rsidRPr="00600CE6">
        <w:rPr>
          <w:rFonts w:ascii="UD デジタル 教科書体 N-B" w:eastAsia="UD デジタル 教科書体 N-B" w:hint="eastAsia"/>
        </w:rPr>
        <w:t>【知識・技術】</w:t>
      </w:r>
    </w:p>
    <w:p w:rsidR="00983E5E" w:rsidRPr="00600CE6" w:rsidRDefault="00365E0C" w:rsidP="00D30939">
      <w:pPr>
        <w:ind w:firstLineChars="200" w:firstLine="420"/>
        <w:rPr>
          <w:rFonts w:ascii="UD デジタル 教科書体 N-B" w:eastAsia="UD デジタル 教科書体 N-B"/>
        </w:rPr>
      </w:pPr>
      <w:r w:rsidRPr="00600CE6">
        <w:rPr>
          <w:rFonts w:ascii="UD デジタル 教科書体 N-B" w:eastAsia="UD デジタル 教科書体 N-B" w:hint="eastAsia"/>
        </w:rPr>
        <w:t>・</w:t>
      </w:r>
      <w:r w:rsidR="00DB5B98" w:rsidRPr="00600CE6">
        <w:rPr>
          <w:rFonts w:ascii="UD デジタル 教科書体 N-B" w:eastAsia="UD デジタル 教科書体 N-B" w:hint="eastAsia"/>
        </w:rPr>
        <w:t>自分の食生活を見つめ直して、主体的により良い食習慣を成形しようと努力する態度を養う。</w:t>
      </w:r>
    </w:p>
    <w:p w:rsidR="008D7696" w:rsidRPr="00600CE6" w:rsidRDefault="00184520" w:rsidP="00983E5E">
      <w:pPr>
        <w:ind w:firstLineChars="2600" w:firstLine="5460"/>
        <w:rPr>
          <w:rFonts w:ascii="UD デジタル 教科書体 N-B" w:eastAsia="UD デジタル 教科書体 N-B"/>
        </w:rPr>
      </w:pPr>
      <w:r w:rsidRPr="00600CE6">
        <w:rPr>
          <w:rFonts w:ascii="UD デジタル 教科書体 N-B" w:eastAsia="UD デジタル 教科書体 N-B" w:hint="eastAsia"/>
        </w:rPr>
        <w:t xml:space="preserve">　　</w:t>
      </w:r>
      <w:r w:rsidR="006043E9" w:rsidRPr="00600CE6">
        <w:rPr>
          <w:rFonts w:ascii="UD デジタル 教科書体 N-B" w:eastAsia="UD デジタル 教科書体 N-B" w:hint="eastAsia"/>
        </w:rPr>
        <w:t>【</w:t>
      </w:r>
      <w:r w:rsidR="002513E3" w:rsidRPr="00600CE6">
        <w:rPr>
          <w:rFonts w:ascii="UD デジタル 教科書体 N-B" w:eastAsia="UD デジタル 教科書体 N-B" w:hint="eastAsia"/>
        </w:rPr>
        <w:t>心身の健康</w:t>
      </w:r>
      <w:r w:rsidR="006043E9" w:rsidRPr="00600CE6">
        <w:rPr>
          <w:rFonts w:ascii="UD デジタル 教科書体 N-B" w:eastAsia="UD デジタル 教科書体 N-B" w:hint="eastAsia"/>
        </w:rPr>
        <w:t>】</w:t>
      </w:r>
      <w:r w:rsidR="00DB5B98" w:rsidRPr="00600CE6">
        <w:rPr>
          <w:rFonts w:ascii="UD デジタル 教科書体 N-B" w:eastAsia="UD デジタル 教科書体 N-B" w:hint="eastAsia"/>
        </w:rPr>
        <w:t>【学びに向かう力・人間性等】</w:t>
      </w:r>
    </w:p>
    <w:p w:rsidR="00A37B9F" w:rsidRPr="00600CE6" w:rsidRDefault="00A37B9F">
      <w:pPr>
        <w:rPr>
          <w:rFonts w:ascii="UD デジタル 教科書体 N-B" w:eastAsia="UD デジタル 教科書体 N-B"/>
        </w:rPr>
      </w:pPr>
    </w:p>
    <w:p w:rsidR="00FB248A" w:rsidRPr="00600CE6" w:rsidRDefault="00FB248A">
      <w:pPr>
        <w:rPr>
          <w:rFonts w:ascii="UD デジタル 教科書体 N-B" w:eastAsia="UD デジタル 教科書体 N-B"/>
        </w:rPr>
      </w:pPr>
      <w:r w:rsidRPr="00600CE6">
        <w:rPr>
          <w:rFonts w:ascii="UD デジタル 教科書体 N-B" w:eastAsia="UD デジタル 教科書体 N-B" w:hint="eastAsia"/>
        </w:rPr>
        <w:t>７．教材観</w:t>
      </w:r>
    </w:p>
    <w:p w:rsidR="00D30939" w:rsidRPr="00600CE6" w:rsidRDefault="00BB2FC9" w:rsidP="00D30939">
      <w:pPr>
        <w:ind w:left="420" w:hangingChars="200" w:hanging="420"/>
        <w:rPr>
          <w:rFonts w:ascii="UD デジタル 教科書体 N-B" w:eastAsia="UD デジタル 教科書体 N-B"/>
        </w:rPr>
      </w:pPr>
      <w:r w:rsidRPr="00600CE6">
        <w:rPr>
          <w:rFonts w:ascii="UD デジタル 教科書体 N-B" w:eastAsia="UD デジタル 教科書体 N-B" w:hint="eastAsia"/>
        </w:rPr>
        <w:t xml:space="preserve">　</w:t>
      </w:r>
      <w:r w:rsidR="00F83252" w:rsidRPr="00600CE6">
        <w:rPr>
          <w:rFonts w:ascii="UD デジタル 教科書体 N-B" w:eastAsia="UD デジタル 教科書体 N-B" w:hint="eastAsia"/>
        </w:rPr>
        <w:t xml:space="preserve">　　健康を</w:t>
      </w:r>
      <w:r w:rsidR="00D30939" w:rsidRPr="00600CE6">
        <w:rPr>
          <w:rFonts w:ascii="UD デジタル 教科書体 N-B" w:eastAsia="UD デジタル 教科書体 N-B" w:hint="eastAsia"/>
        </w:rPr>
        <w:t>保持増進するためには、毎日適切な時間に食事をすること</w:t>
      </w:r>
      <w:r w:rsidR="00DB5B98" w:rsidRPr="00600CE6">
        <w:rPr>
          <w:rFonts w:ascii="UD デジタル 教科書体 N-B" w:eastAsia="UD デジタル 教科書体 N-B" w:hint="eastAsia"/>
        </w:rPr>
        <w:t>や</w:t>
      </w:r>
      <w:r w:rsidR="00D30939" w:rsidRPr="00600CE6">
        <w:rPr>
          <w:rFonts w:ascii="UD デジタル 教科書体 N-B" w:eastAsia="UD デジタル 教科書体 N-B" w:hint="eastAsia"/>
        </w:rPr>
        <w:t>年齢や運動量に応じて栄養素のバランスや食事の量などに配慮すること</w:t>
      </w:r>
      <w:r w:rsidR="00F17E10" w:rsidRPr="00600CE6">
        <w:rPr>
          <w:rFonts w:ascii="UD デジタル 教科書体 N-B" w:eastAsia="UD デジタル 教科書体 N-B" w:hint="eastAsia"/>
        </w:rPr>
        <w:t>および、運動によって消費されたエネルギーを食によって補給する</w:t>
      </w:r>
      <w:r w:rsidR="00D30939" w:rsidRPr="00600CE6">
        <w:rPr>
          <w:rFonts w:ascii="UD デジタル 教科書体 N-B" w:eastAsia="UD デジタル 教科書体 N-B" w:hint="eastAsia"/>
        </w:rPr>
        <w:t>ことが大切である。本時では、部活動等を引退し、自らの進路に向けて学びを進めていく第三学年の女子生徒に</w:t>
      </w:r>
      <w:r w:rsidR="00DB5B98" w:rsidRPr="00600CE6">
        <w:rPr>
          <w:rFonts w:ascii="UD デジタル 教科書体 N-B" w:eastAsia="UD デジタル 教科書体 N-B" w:hint="eastAsia"/>
        </w:rPr>
        <w:t>、</w:t>
      </w:r>
      <w:r w:rsidR="00D30939" w:rsidRPr="00600CE6">
        <w:rPr>
          <w:rFonts w:ascii="UD デジタル 教科書体 N-B" w:eastAsia="UD デジタル 教科書体 N-B" w:hint="eastAsia"/>
        </w:rPr>
        <w:t>これからの食事や運動の重要性について改めて理解を深め、考え深める授業としたい。特に栄養教諭とのT-Tを通して必要エネルギー量や食事のバランス、女子中学生だからこそ取ってほしい栄養素について</w:t>
      </w:r>
      <w:r w:rsidR="00DB5B98" w:rsidRPr="00600CE6">
        <w:rPr>
          <w:rFonts w:ascii="UD デジタル 教科書体 N-B" w:eastAsia="UD デジタル 教科書体 N-B" w:hint="eastAsia"/>
        </w:rPr>
        <w:t>理解を</w:t>
      </w:r>
      <w:r w:rsidR="00D30939" w:rsidRPr="00600CE6">
        <w:rPr>
          <w:rFonts w:ascii="UD デジタル 教科書体 N-B" w:eastAsia="UD デジタル 教科書体 N-B" w:hint="eastAsia"/>
        </w:rPr>
        <w:t>深めていきたい。</w:t>
      </w:r>
    </w:p>
    <w:p w:rsidR="000B0F7D" w:rsidRDefault="000B0F7D" w:rsidP="000B0F7D">
      <w:pPr>
        <w:widowControl/>
        <w:jc w:val="left"/>
        <w:rPr>
          <w:rFonts w:ascii="UD デジタル 教科書体 N-B" w:eastAsia="UD デジタル 教科書体 N-B"/>
        </w:rPr>
      </w:pPr>
    </w:p>
    <w:p w:rsidR="00FB248A" w:rsidRPr="00600CE6" w:rsidRDefault="00BB2FC9" w:rsidP="000B0F7D">
      <w:pPr>
        <w:widowControl/>
        <w:jc w:val="left"/>
        <w:rPr>
          <w:rFonts w:ascii="UD デジタル 教科書体 N-B" w:eastAsia="UD デジタル 教科書体 N-B"/>
        </w:rPr>
      </w:pPr>
      <w:r w:rsidRPr="00600CE6">
        <w:rPr>
          <w:rFonts w:ascii="UD デジタル 教科書体 N-B" w:eastAsia="UD デジタル 教科書体 N-B" w:hint="eastAsia"/>
        </w:rPr>
        <w:t>８．生徒</w:t>
      </w:r>
      <w:r w:rsidR="00FB248A" w:rsidRPr="00600CE6">
        <w:rPr>
          <w:rFonts w:ascii="UD デジタル 教科書体 N-B" w:eastAsia="UD デジタル 教科書体 N-B" w:hint="eastAsia"/>
        </w:rPr>
        <w:t>観</w:t>
      </w:r>
    </w:p>
    <w:p w:rsidR="00983E5E" w:rsidRPr="00600CE6" w:rsidRDefault="00B46058" w:rsidP="00751D74">
      <w:pPr>
        <w:widowControl/>
        <w:ind w:leftChars="200" w:left="420"/>
        <w:jc w:val="left"/>
        <w:rPr>
          <w:rFonts w:ascii="UD デジタル 教科書体 N-B" w:eastAsia="UD デジタル 教科書体 N-B"/>
        </w:rPr>
      </w:pPr>
      <w:r w:rsidRPr="00600CE6">
        <w:rPr>
          <w:rFonts w:ascii="UD デジタル 教科書体 N-B" w:eastAsia="UD デジタル 教科書体 N-B" w:hint="eastAsia"/>
        </w:rPr>
        <w:t xml:space="preserve">　</w:t>
      </w:r>
      <w:r w:rsidR="000B0F7D">
        <w:rPr>
          <w:rFonts w:ascii="UD デジタル 教科書体 N-B" w:eastAsia="UD デジタル 教科書体 N-B" w:hint="eastAsia"/>
        </w:rPr>
        <w:t>個人情報のため削除</w:t>
      </w:r>
    </w:p>
    <w:p w:rsidR="00751D74" w:rsidRDefault="00751D74" w:rsidP="00751D74">
      <w:pPr>
        <w:widowControl/>
        <w:ind w:leftChars="200" w:left="420"/>
        <w:jc w:val="left"/>
        <w:rPr>
          <w:rFonts w:ascii="UD デジタル 教科書体 N-B" w:eastAsia="UD デジタル 教科書体 N-B"/>
        </w:rPr>
      </w:pPr>
    </w:p>
    <w:p w:rsidR="000B0F7D" w:rsidRDefault="000B0F7D" w:rsidP="00751D74">
      <w:pPr>
        <w:widowControl/>
        <w:ind w:leftChars="200" w:left="420"/>
        <w:jc w:val="left"/>
        <w:rPr>
          <w:rFonts w:ascii="UD デジタル 教科書体 N-B" w:eastAsia="UD デジタル 教科書体 N-B"/>
        </w:rPr>
      </w:pPr>
    </w:p>
    <w:p w:rsidR="000B0F7D" w:rsidRPr="00600CE6" w:rsidRDefault="000B0F7D" w:rsidP="00751D74">
      <w:pPr>
        <w:widowControl/>
        <w:ind w:leftChars="200" w:left="420"/>
        <w:jc w:val="left"/>
        <w:rPr>
          <w:rFonts w:ascii="UD デジタル 教科書体 N-B" w:eastAsia="UD デジタル 教科書体 N-B"/>
        </w:rPr>
      </w:pPr>
    </w:p>
    <w:p w:rsidR="00FB248A" w:rsidRPr="00600CE6" w:rsidRDefault="0016053F" w:rsidP="0016053F">
      <w:pPr>
        <w:rPr>
          <w:rFonts w:ascii="UD デジタル 教科書体 N-B" w:eastAsia="UD デジタル 教科書体 N-B"/>
        </w:rPr>
      </w:pPr>
      <w:r w:rsidRPr="00600CE6">
        <w:rPr>
          <w:rFonts w:ascii="UD デジタル 教科書体 N-B" w:eastAsia="UD デジタル 教科書体 N-B" w:hint="eastAsia"/>
        </w:rPr>
        <w:lastRenderedPageBreak/>
        <w:t>９．指導観</w:t>
      </w:r>
    </w:p>
    <w:p w:rsidR="003A613E" w:rsidRPr="00600CE6" w:rsidRDefault="00E772AA" w:rsidP="003C5AEE">
      <w:pPr>
        <w:ind w:left="420" w:hangingChars="200" w:hanging="420"/>
        <w:rPr>
          <w:rFonts w:ascii="UD デジタル 教科書体 N-B" w:eastAsia="UD デジタル 教科書体 N-B"/>
        </w:rPr>
      </w:pPr>
      <w:r w:rsidRPr="00600CE6">
        <w:rPr>
          <w:rFonts w:ascii="UD デジタル 教科書体 N-B" w:eastAsia="UD デジタル 教科書体 N-B" w:hint="eastAsia"/>
        </w:rPr>
        <w:t xml:space="preserve">　</w:t>
      </w:r>
      <w:r w:rsidR="000F0D24" w:rsidRPr="00600CE6">
        <w:rPr>
          <w:rFonts w:ascii="UD デジタル 教科書体 N-B" w:eastAsia="UD デジタル 教科書体 N-B" w:hint="eastAsia"/>
        </w:rPr>
        <w:t xml:space="preserve">　</w:t>
      </w:r>
      <w:r w:rsidR="003C5AEE" w:rsidRPr="00600CE6">
        <w:rPr>
          <w:rFonts w:ascii="UD デジタル 教科書体 N-B" w:eastAsia="UD デジタル 教科書体 N-B" w:hint="eastAsia"/>
        </w:rPr>
        <w:t xml:space="preserve">　</w:t>
      </w:r>
      <w:r w:rsidRPr="00600CE6">
        <w:rPr>
          <w:rFonts w:ascii="UD デジタル 教科書体 N-B" w:eastAsia="UD デジタル 教科書体 N-B" w:hint="eastAsia"/>
        </w:rPr>
        <w:t>本時は</w:t>
      </w:r>
      <w:r w:rsidR="00DB5B98" w:rsidRPr="00600CE6">
        <w:rPr>
          <w:rFonts w:ascii="UD デジタル 教科書体 N-B" w:eastAsia="UD デジタル 教科書体 N-B" w:hint="eastAsia"/>
        </w:rPr>
        <w:t>栄養教諭とのT-Tを行う。</w:t>
      </w:r>
      <w:r w:rsidR="00B8639C" w:rsidRPr="00600CE6">
        <w:rPr>
          <w:rFonts w:ascii="UD デジタル 教科書体 N-B" w:eastAsia="UD デジタル 教科書体 N-B" w:hint="eastAsia"/>
        </w:rPr>
        <w:t>栄養教諭の専門的知識を活かして教材を作成し、主体的で対話的な</w:t>
      </w:r>
      <w:r w:rsidR="00DB5B98" w:rsidRPr="00600CE6">
        <w:rPr>
          <w:rFonts w:ascii="UD デジタル 教科書体 N-B" w:eastAsia="UD デジタル 教科書体 N-B" w:hint="eastAsia"/>
        </w:rPr>
        <w:t>活動と</w:t>
      </w:r>
      <w:r w:rsidR="00B8639C" w:rsidRPr="00600CE6">
        <w:rPr>
          <w:rFonts w:ascii="UD デジタル 教科書体 N-B" w:eastAsia="UD デジタル 教科書体 N-B" w:hint="eastAsia"/>
        </w:rPr>
        <w:t>して</w:t>
      </w:r>
      <w:r w:rsidR="00DB5B98" w:rsidRPr="00600CE6">
        <w:rPr>
          <w:rFonts w:ascii="UD デジタル 教科書体 N-B" w:eastAsia="UD デジタル 教科書体 N-B" w:hint="eastAsia"/>
        </w:rPr>
        <w:t>料理カードで献立作成を行い、食事と運動の視点から、必要エネルギー量に着眼し、普段の食事について考えさせる授業とする。</w:t>
      </w:r>
      <w:r w:rsidR="00B46058" w:rsidRPr="00600CE6">
        <w:rPr>
          <w:rFonts w:ascii="UD デジタル 教科書体 N-B" w:eastAsia="UD デジタル 教科書体 N-B" w:hint="eastAsia"/>
        </w:rPr>
        <w:t>また</w:t>
      </w:r>
      <w:r w:rsidRPr="00600CE6">
        <w:rPr>
          <w:rFonts w:ascii="UD デジタル 教科書体 N-B" w:eastAsia="UD デジタル 教科書体 N-B" w:hint="eastAsia"/>
        </w:rPr>
        <w:t>他教科で既習の生命を維持する働き(理科)、</w:t>
      </w:r>
      <w:r w:rsidR="00D4547F" w:rsidRPr="00600CE6">
        <w:rPr>
          <w:rFonts w:ascii="UD デジタル 教科書体 N-B" w:eastAsia="UD デジタル 教科書体 N-B" w:hint="eastAsia"/>
        </w:rPr>
        <w:t>健康と食生活</w:t>
      </w:r>
      <w:r w:rsidRPr="00600CE6">
        <w:rPr>
          <w:rFonts w:ascii="UD デジタル 教科書体 N-B" w:eastAsia="UD デジタル 教科書体 N-B" w:hint="eastAsia"/>
        </w:rPr>
        <w:t>(</w:t>
      </w:r>
      <w:r w:rsidR="00D4547F" w:rsidRPr="00600CE6">
        <w:rPr>
          <w:rFonts w:ascii="UD デジタル 教科書体 N-B" w:eastAsia="UD デジタル 教科書体 N-B" w:hint="eastAsia"/>
        </w:rPr>
        <w:t>技術家庭科・家庭科分野</w:t>
      </w:r>
      <w:r w:rsidRPr="00600CE6">
        <w:rPr>
          <w:rFonts w:ascii="UD デジタル 教科書体 N-B" w:eastAsia="UD デジタル 教科書体 N-B" w:hint="eastAsia"/>
        </w:rPr>
        <w:t>)</w:t>
      </w:r>
      <w:r w:rsidR="00D4547F" w:rsidRPr="00600CE6">
        <w:rPr>
          <w:rFonts w:ascii="UD デジタル 教科書体 N-B" w:eastAsia="UD デジタル 教科書体 N-B" w:hint="eastAsia"/>
        </w:rPr>
        <w:t>を活かしつつ、食品の選択や食事の際の工夫を考えさせる</w:t>
      </w:r>
      <w:r w:rsidR="00C83441" w:rsidRPr="00600CE6">
        <w:rPr>
          <w:rFonts w:ascii="UD デジタル 教科書体 N-B" w:eastAsia="UD デジタル 教科書体 N-B" w:hint="eastAsia"/>
        </w:rPr>
        <w:t>授業とする。</w:t>
      </w:r>
    </w:p>
    <w:p w:rsidR="0050570D" w:rsidRPr="00600CE6" w:rsidRDefault="0050570D">
      <w:pPr>
        <w:rPr>
          <w:rFonts w:ascii="UD デジタル 教科書体 N-B" w:eastAsia="UD デジタル 教科書体 N-B"/>
        </w:rPr>
      </w:pPr>
    </w:p>
    <w:p w:rsidR="000F0D24" w:rsidRPr="00600CE6" w:rsidRDefault="000F0D24">
      <w:pPr>
        <w:rPr>
          <w:rFonts w:ascii="UD デジタル 教科書体 N-B" w:eastAsia="UD デジタル 教科書体 N-B"/>
        </w:rPr>
      </w:pPr>
      <w:r w:rsidRPr="00600CE6">
        <w:rPr>
          <w:rFonts w:ascii="UD デジタル 教科書体 N-B" w:eastAsia="UD デジタル 教科書体 N-B" w:hint="eastAsia"/>
        </w:rPr>
        <w:t>10.単元計画と単元の評価基準</w:t>
      </w:r>
    </w:p>
    <w:p w:rsidR="00DB5B98" w:rsidRPr="00600CE6" w:rsidRDefault="000F0D24" w:rsidP="000F0D24">
      <w:pPr>
        <w:ind w:firstLineChars="100" w:firstLine="210"/>
        <w:rPr>
          <w:rFonts w:ascii="UD デジタル 教科書体 N-B" w:eastAsia="UD デジタル 教科書体 N-B"/>
        </w:rPr>
      </w:pPr>
      <w:r w:rsidRPr="00600CE6">
        <w:rPr>
          <w:rFonts w:ascii="UD デジタル 教科書体 N-B" w:eastAsia="UD デジタル 教科書体 N-B" w:hint="eastAsia"/>
        </w:rPr>
        <w:t>【単元計画】</w:t>
      </w:r>
    </w:p>
    <w:tbl>
      <w:tblPr>
        <w:tblStyle w:val="a8"/>
        <w:tblW w:w="10540" w:type="dxa"/>
        <w:tblLook w:val="04A0" w:firstRow="1" w:lastRow="0" w:firstColumn="1" w:lastColumn="0" w:noHBand="0" w:noVBand="1"/>
      </w:tblPr>
      <w:tblGrid>
        <w:gridCol w:w="2263"/>
        <w:gridCol w:w="8277"/>
      </w:tblGrid>
      <w:tr w:rsidR="00DB5B98" w:rsidRPr="00600CE6" w:rsidTr="002A5BD5">
        <w:tc>
          <w:tcPr>
            <w:tcW w:w="2263" w:type="dxa"/>
          </w:tcPr>
          <w:p w:rsidR="00DB5B98" w:rsidRPr="00600CE6" w:rsidRDefault="00DB5B98" w:rsidP="00DB5B98">
            <w:pPr>
              <w:rPr>
                <w:rFonts w:ascii="UD デジタル 教科書体 N-B" w:eastAsia="UD デジタル 教科書体 N-B"/>
              </w:rPr>
            </w:pPr>
          </w:p>
        </w:tc>
        <w:tc>
          <w:tcPr>
            <w:tcW w:w="8277" w:type="dxa"/>
          </w:tcPr>
          <w:p w:rsidR="00DB5B98" w:rsidRPr="00600CE6" w:rsidRDefault="00DB5B98" w:rsidP="00DB5B98">
            <w:pPr>
              <w:jc w:val="center"/>
              <w:rPr>
                <w:rFonts w:ascii="UD デジタル 教科書体 N-B" w:eastAsia="UD デジタル 教科書体 N-B"/>
              </w:rPr>
            </w:pPr>
            <w:r w:rsidRPr="00600CE6">
              <w:rPr>
                <w:rFonts w:ascii="UD デジタル 教科書体 N-B" w:eastAsia="UD デジタル 教科書体 N-B" w:hint="eastAsia"/>
              </w:rPr>
              <w:t>学習内容・学習活動</w:t>
            </w:r>
          </w:p>
        </w:tc>
      </w:tr>
      <w:tr w:rsidR="00DB5B98" w:rsidRPr="00600CE6" w:rsidTr="002A5BD5">
        <w:tc>
          <w:tcPr>
            <w:tcW w:w="2263" w:type="dxa"/>
          </w:tcPr>
          <w:p w:rsidR="00DB5B98" w:rsidRPr="00600CE6" w:rsidRDefault="00DB5B98" w:rsidP="00DB5B98">
            <w:pPr>
              <w:rPr>
                <w:rFonts w:ascii="UD デジタル 教科書体 N-B" w:eastAsia="UD デジタル 教科書体 N-B"/>
              </w:rPr>
            </w:pPr>
            <w:r w:rsidRPr="00600CE6">
              <w:rPr>
                <w:rFonts w:ascii="UD デジタル 教科書体 N-B" w:eastAsia="UD デジタル 教科書体 N-B" w:hint="eastAsia"/>
              </w:rPr>
              <w:t>第１時</w:t>
            </w:r>
          </w:p>
        </w:tc>
        <w:tc>
          <w:tcPr>
            <w:tcW w:w="8277" w:type="dxa"/>
          </w:tcPr>
          <w:p w:rsidR="00DB5B98" w:rsidRPr="00600CE6" w:rsidRDefault="00DB5B98" w:rsidP="00DB5B98">
            <w:pPr>
              <w:rPr>
                <w:rFonts w:ascii="UD デジタル 教科書体 N-B" w:eastAsia="UD デジタル 教科書体 N-B"/>
              </w:rPr>
            </w:pPr>
            <w:r w:rsidRPr="00600CE6">
              <w:rPr>
                <w:rFonts w:ascii="UD デジタル 教科書体 N-B" w:eastAsia="UD デジタル 教科書体 N-B" w:hint="eastAsia"/>
              </w:rPr>
              <w:t>健康の保持増進のために毎日の適切な栄養や運動が大切であると理解できる。</w:t>
            </w:r>
          </w:p>
        </w:tc>
      </w:tr>
      <w:tr w:rsidR="00DB5B98" w:rsidRPr="00600CE6" w:rsidTr="002A5BD5">
        <w:tc>
          <w:tcPr>
            <w:tcW w:w="2263" w:type="dxa"/>
          </w:tcPr>
          <w:p w:rsidR="00DB5B98" w:rsidRPr="00600CE6" w:rsidRDefault="00DB5B98" w:rsidP="00DB5B98">
            <w:pPr>
              <w:rPr>
                <w:rFonts w:ascii="UD デジタル 教科書体 N-B" w:eastAsia="UD デジタル 教科書体 N-B"/>
              </w:rPr>
            </w:pPr>
            <w:r w:rsidRPr="00600CE6">
              <w:rPr>
                <w:rFonts w:ascii="UD デジタル 教科書体 N-B" w:eastAsia="UD デジタル 教科書体 N-B" w:hint="eastAsia"/>
              </w:rPr>
              <w:t>第２時（本時）</w:t>
            </w:r>
          </w:p>
        </w:tc>
        <w:tc>
          <w:tcPr>
            <w:tcW w:w="8277" w:type="dxa"/>
          </w:tcPr>
          <w:p w:rsidR="00DB5B98" w:rsidRPr="00600CE6" w:rsidRDefault="003460D2" w:rsidP="00DB5B98">
            <w:pPr>
              <w:rPr>
                <w:rFonts w:ascii="UD デジタル 教科書体 N-B" w:eastAsia="UD デジタル 教科書体 N-B"/>
              </w:rPr>
            </w:pPr>
            <w:r w:rsidRPr="00600CE6">
              <w:rPr>
                <w:rFonts w:ascii="UD デジタル 教科書体 N-B" w:eastAsia="UD デジタル 教科書体 N-B" w:hint="eastAsia"/>
              </w:rPr>
              <w:t>運動と食事の視点から自身の健康について見つめ直</w:t>
            </w:r>
            <w:r w:rsidR="00531D41" w:rsidRPr="00600CE6">
              <w:rPr>
                <w:rFonts w:ascii="UD デジタル 教科書体 N-B" w:eastAsia="UD デジタル 教科書体 N-B" w:hint="eastAsia"/>
              </w:rPr>
              <w:t>し今後の生活に活かす</w:t>
            </w:r>
            <w:r w:rsidR="00DB5B98" w:rsidRPr="00600CE6">
              <w:rPr>
                <w:rFonts w:ascii="UD デジタル 教科書体 N-B" w:eastAsia="UD デジタル 教科書体 N-B" w:hint="eastAsia"/>
              </w:rPr>
              <w:t>。</w:t>
            </w:r>
          </w:p>
        </w:tc>
      </w:tr>
    </w:tbl>
    <w:p w:rsidR="003C0A4B" w:rsidRPr="00600CE6" w:rsidRDefault="003C0A4B" w:rsidP="00DB5B98">
      <w:pPr>
        <w:rPr>
          <w:rFonts w:ascii="UD デジタル 教科書体 N-B" w:eastAsia="UD デジタル 教科書体 N-B"/>
        </w:rPr>
      </w:pPr>
    </w:p>
    <w:p w:rsidR="00DB5B98" w:rsidRPr="00600CE6" w:rsidRDefault="003C0A4B" w:rsidP="00DB5B98">
      <w:pPr>
        <w:rPr>
          <w:rFonts w:ascii="UD デジタル 教科書体 N-B" w:eastAsia="UD デジタル 教科書体 N-B"/>
        </w:rPr>
      </w:pPr>
      <w:r w:rsidRPr="00600CE6">
        <w:rPr>
          <w:rFonts w:ascii="UD デジタル 教科書体 N-B" w:eastAsia="UD デジタル 教科書体 N-B" w:hint="eastAsia"/>
        </w:rPr>
        <w:t xml:space="preserve">　【単元の評価基準】</w:t>
      </w:r>
    </w:p>
    <w:tbl>
      <w:tblPr>
        <w:tblStyle w:val="a8"/>
        <w:tblW w:w="10206" w:type="dxa"/>
        <w:tblLook w:val="04A0" w:firstRow="1" w:lastRow="0" w:firstColumn="1" w:lastColumn="0" w:noHBand="0" w:noVBand="1"/>
      </w:tblPr>
      <w:tblGrid>
        <w:gridCol w:w="3402"/>
        <w:gridCol w:w="3402"/>
        <w:gridCol w:w="3402"/>
      </w:tblGrid>
      <w:tr w:rsidR="00DB5B98" w:rsidRPr="00600CE6" w:rsidTr="002A5BD5">
        <w:tc>
          <w:tcPr>
            <w:tcW w:w="3402" w:type="dxa"/>
          </w:tcPr>
          <w:p w:rsidR="00DB5B98" w:rsidRPr="00600CE6" w:rsidRDefault="00DB5B98" w:rsidP="00DB5B98">
            <w:pPr>
              <w:jc w:val="center"/>
              <w:rPr>
                <w:rFonts w:ascii="UD デジタル 教科書体 N-B" w:eastAsia="UD デジタル 教科書体 N-B"/>
              </w:rPr>
            </w:pPr>
            <w:r w:rsidRPr="00600CE6">
              <w:rPr>
                <w:rFonts w:ascii="UD デジタル 教科書体 N-B" w:eastAsia="UD デジタル 教科書体 N-B" w:hint="eastAsia"/>
              </w:rPr>
              <w:t>関心・意欲・態度</w:t>
            </w:r>
          </w:p>
        </w:tc>
        <w:tc>
          <w:tcPr>
            <w:tcW w:w="3402" w:type="dxa"/>
          </w:tcPr>
          <w:p w:rsidR="00DB5B98" w:rsidRPr="00600CE6" w:rsidRDefault="00DB5B98" w:rsidP="00DB5B98">
            <w:pPr>
              <w:jc w:val="center"/>
              <w:rPr>
                <w:rFonts w:ascii="UD デジタル 教科書体 N-B" w:eastAsia="UD デジタル 教科書体 N-B"/>
              </w:rPr>
            </w:pPr>
            <w:r w:rsidRPr="00600CE6">
              <w:rPr>
                <w:rFonts w:ascii="UD デジタル 教科書体 N-B" w:eastAsia="UD デジタル 教科書体 N-B" w:hint="eastAsia"/>
              </w:rPr>
              <w:t>思考・判断</w:t>
            </w:r>
          </w:p>
        </w:tc>
        <w:tc>
          <w:tcPr>
            <w:tcW w:w="3402" w:type="dxa"/>
          </w:tcPr>
          <w:p w:rsidR="00DB5B98" w:rsidRPr="00600CE6" w:rsidRDefault="00DB5B98" w:rsidP="00DB5B98">
            <w:pPr>
              <w:jc w:val="center"/>
              <w:rPr>
                <w:rFonts w:ascii="UD デジタル 教科書体 N-B" w:eastAsia="UD デジタル 教科書体 N-B"/>
              </w:rPr>
            </w:pPr>
            <w:r w:rsidRPr="00600CE6">
              <w:rPr>
                <w:rFonts w:ascii="UD デジタル 教科書体 N-B" w:eastAsia="UD デジタル 教科書体 N-B" w:hint="eastAsia"/>
              </w:rPr>
              <w:t>知識理解</w:t>
            </w:r>
          </w:p>
        </w:tc>
      </w:tr>
      <w:tr w:rsidR="00DB5B98" w:rsidRPr="00600CE6" w:rsidTr="002A5BD5">
        <w:trPr>
          <w:trHeight w:val="1936"/>
        </w:trPr>
        <w:tc>
          <w:tcPr>
            <w:tcW w:w="3402" w:type="dxa"/>
            <w:vAlign w:val="center"/>
          </w:tcPr>
          <w:p w:rsidR="00DB5B98" w:rsidRPr="00600CE6" w:rsidRDefault="003460D2" w:rsidP="00DB5B98">
            <w:pPr>
              <w:rPr>
                <w:rFonts w:ascii="UD デジタル 教科書体 N-B" w:eastAsia="UD デジタル 教科書体 N-B"/>
              </w:rPr>
            </w:pPr>
            <w:r w:rsidRPr="00600CE6">
              <w:rPr>
                <w:rFonts w:ascii="UD デジタル 教科書体 N-B" w:eastAsia="UD デジタル 教科書体 N-B" w:hint="eastAsia"/>
              </w:rPr>
              <w:t>健康の保持増進のため適切な生活習慣</w:t>
            </w:r>
            <w:r w:rsidR="00DB5B98" w:rsidRPr="00600CE6">
              <w:rPr>
                <w:rFonts w:ascii="UD デジタル 教科書体 N-B" w:eastAsia="UD デジタル 教科書体 N-B" w:hint="eastAsia"/>
              </w:rPr>
              <w:t>や運動</w:t>
            </w:r>
            <w:r w:rsidRPr="00600CE6">
              <w:rPr>
                <w:rFonts w:ascii="UD デジタル 教科書体 N-B" w:eastAsia="UD デジタル 教科書体 N-B" w:hint="eastAsia"/>
              </w:rPr>
              <w:t>習慣の必要性</w:t>
            </w:r>
            <w:r w:rsidR="00DB5B98" w:rsidRPr="00600CE6">
              <w:rPr>
                <w:rFonts w:ascii="UD デジタル 教科書体 N-B" w:eastAsia="UD デジタル 教科書体 N-B" w:hint="eastAsia"/>
              </w:rPr>
              <w:t>に関心を持ち、学習活動に意欲的に取り組もうとしている</w:t>
            </w:r>
          </w:p>
        </w:tc>
        <w:tc>
          <w:tcPr>
            <w:tcW w:w="3402" w:type="dxa"/>
            <w:vAlign w:val="center"/>
          </w:tcPr>
          <w:p w:rsidR="00DB5B98" w:rsidRPr="00600CE6" w:rsidRDefault="003460D2" w:rsidP="003460D2">
            <w:pPr>
              <w:rPr>
                <w:rFonts w:ascii="UD デジタル 教科書体 N-B" w:eastAsia="UD デジタル 教科書体 N-B"/>
              </w:rPr>
            </w:pPr>
            <w:r w:rsidRPr="00600CE6">
              <w:rPr>
                <w:rFonts w:ascii="UD デジタル 教科書体 N-B" w:eastAsia="UD デジタル 教科書体 N-B" w:hint="eastAsia"/>
              </w:rPr>
              <w:t>健康の維持、増進のために運動と栄養バランスについて調べ、食事内容を工夫したり、</w:t>
            </w:r>
            <w:r w:rsidR="00DB5B98" w:rsidRPr="00600CE6">
              <w:rPr>
                <w:rFonts w:ascii="UD デジタル 教科書体 N-B" w:eastAsia="UD デジタル 教科書体 N-B" w:hint="eastAsia"/>
              </w:rPr>
              <w:t>整理したり</w:t>
            </w:r>
            <w:r w:rsidR="00B8639C" w:rsidRPr="00600CE6">
              <w:rPr>
                <w:rFonts w:ascii="UD デジタル 教科書体 N-B" w:eastAsia="UD デジタル 教科書体 N-B" w:hint="eastAsia"/>
              </w:rPr>
              <w:t>しようとしている</w:t>
            </w:r>
            <w:r w:rsidR="00DB5B98" w:rsidRPr="00600CE6">
              <w:rPr>
                <w:rFonts w:ascii="UD デジタル 教科書体 N-B" w:eastAsia="UD デジタル 教科書体 N-B" w:hint="eastAsia"/>
              </w:rPr>
              <w:t>。</w:t>
            </w:r>
          </w:p>
        </w:tc>
        <w:tc>
          <w:tcPr>
            <w:tcW w:w="3402" w:type="dxa"/>
            <w:vAlign w:val="center"/>
          </w:tcPr>
          <w:p w:rsidR="00DB5B98" w:rsidRPr="00600CE6" w:rsidRDefault="00DB5B98" w:rsidP="00DB5B98">
            <w:pPr>
              <w:rPr>
                <w:rFonts w:ascii="UD デジタル 教科書体 N-B" w:eastAsia="UD デジタル 教科書体 N-B"/>
              </w:rPr>
            </w:pPr>
            <w:r w:rsidRPr="00600CE6">
              <w:rPr>
                <w:rFonts w:ascii="UD デジタル 教科書体 N-B" w:eastAsia="UD デジタル 教科書体 N-B" w:hint="eastAsia"/>
              </w:rPr>
              <w:t>運動と栄養バランスについて理解を深め、生活習慣と健康を考え、課題解決に役立つ基礎的事項及びそれらと生活の関わりを理解している。</w:t>
            </w:r>
          </w:p>
        </w:tc>
      </w:tr>
    </w:tbl>
    <w:p w:rsidR="00D0030E" w:rsidRPr="00600CE6" w:rsidRDefault="00D0030E" w:rsidP="00983E5E">
      <w:pPr>
        <w:widowControl/>
        <w:jc w:val="left"/>
        <w:rPr>
          <w:rFonts w:ascii="UD デジタル 教科書体 N-B" w:eastAsia="UD デジタル 教科書体 N-B"/>
        </w:rPr>
      </w:pPr>
    </w:p>
    <w:p w:rsidR="00983E5E" w:rsidRPr="00600CE6" w:rsidRDefault="00983E5E" w:rsidP="00983E5E">
      <w:pPr>
        <w:widowControl/>
        <w:jc w:val="left"/>
        <w:rPr>
          <w:rFonts w:ascii="UD デジタル 教科書体 N-B" w:eastAsia="UD デジタル 教科書体 N-B"/>
        </w:rPr>
      </w:pPr>
    </w:p>
    <w:p w:rsidR="00816BA8" w:rsidRPr="00600CE6" w:rsidRDefault="00983E5E">
      <w:pPr>
        <w:rPr>
          <w:rFonts w:ascii="UD デジタル 教科書体 N-B" w:eastAsia="UD デジタル 教科書体 N-B"/>
        </w:rPr>
      </w:pPr>
      <w:r w:rsidRPr="00600CE6">
        <w:rPr>
          <w:rFonts w:ascii="UD デジタル 教科書体 N-B" w:eastAsia="UD デジタル 教科書体 N-B" w:hint="eastAsia"/>
        </w:rPr>
        <w:t>1</w:t>
      </w:r>
      <w:r w:rsidR="003C0A4B" w:rsidRPr="00600CE6">
        <w:rPr>
          <w:rFonts w:ascii="UD デジタル 教科書体 N-B" w:eastAsia="UD デジタル 教科書体 N-B" w:hint="eastAsia"/>
        </w:rPr>
        <w:t>1</w:t>
      </w:r>
      <w:r w:rsidR="00816BA8" w:rsidRPr="00600CE6">
        <w:rPr>
          <w:rFonts w:ascii="UD デジタル 教科書体 N-B" w:eastAsia="UD デジタル 教科書体 N-B" w:hint="eastAsia"/>
        </w:rPr>
        <w:t>.食に関する指導と本時までの教科との連携</w:t>
      </w:r>
    </w:p>
    <w:p w:rsidR="002E5605" w:rsidRPr="00600CE6" w:rsidRDefault="002E5605">
      <w:pPr>
        <w:rPr>
          <w:rFonts w:ascii="UD デジタル 教科書体 N-B" w:eastAsia="UD デジタル 教科書体 N-B"/>
        </w:rPr>
      </w:pPr>
    </w:p>
    <w:p w:rsidR="00816BA8" w:rsidRPr="00600CE6" w:rsidRDefault="00A970BA">
      <w:pPr>
        <w:rPr>
          <w:rFonts w:ascii="UD デジタル 教科書体 N-B" w:eastAsia="UD デジタル 教科書体 N-B"/>
        </w:rPr>
      </w:pPr>
      <w:r w:rsidRPr="00600CE6">
        <w:rPr>
          <w:noProof/>
        </w:rPr>
        <w:drawing>
          <wp:anchor distT="0" distB="0" distL="114300" distR="114300" simplePos="0" relativeHeight="251673600" behindDoc="0" locked="0" layoutInCell="1" allowOverlap="1">
            <wp:simplePos x="0" y="0"/>
            <wp:positionH relativeFrom="column">
              <wp:posOffset>31806</wp:posOffset>
            </wp:positionH>
            <wp:positionV relativeFrom="paragraph">
              <wp:posOffset>6101</wp:posOffset>
            </wp:positionV>
            <wp:extent cx="6479540" cy="874503"/>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874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BA8" w:rsidRPr="00600CE6" w:rsidRDefault="00816BA8">
      <w:pPr>
        <w:rPr>
          <w:rFonts w:ascii="UD デジタル 教科書体 N-B" w:eastAsia="UD デジタル 教科書体 N-B"/>
        </w:rPr>
      </w:pPr>
    </w:p>
    <w:p w:rsidR="00816BA8" w:rsidRPr="00600CE6" w:rsidRDefault="00816BA8">
      <w:pPr>
        <w:rPr>
          <w:rFonts w:ascii="UD デジタル 教科書体 N-B" w:eastAsia="UD デジタル 教科書体 N-B"/>
        </w:rPr>
      </w:pPr>
    </w:p>
    <w:p w:rsidR="00816BA8" w:rsidRPr="00600CE6" w:rsidRDefault="00816BA8">
      <w:pPr>
        <w:rPr>
          <w:rFonts w:ascii="UD デジタル 教科書体 N-B" w:eastAsia="UD デジタル 教科書体 N-B"/>
        </w:rPr>
      </w:pPr>
    </w:p>
    <w:p w:rsidR="00816BA8" w:rsidRPr="00600CE6" w:rsidRDefault="00816BA8">
      <w:pPr>
        <w:rPr>
          <w:rFonts w:ascii="UD デジタル 教科書体 N-B" w:eastAsia="UD デジタル 教科書体 N-B"/>
        </w:rPr>
      </w:pPr>
    </w:p>
    <w:p w:rsidR="00816BA8" w:rsidRPr="00600CE6" w:rsidRDefault="00983E5E">
      <w:pPr>
        <w:rPr>
          <w:rFonts w:ascii="UD デジタル 教科書体 N-B" w:eastAsia="UD デジタル 教科書体 N-B"/>
        </w:rPr>
      </w:pPr>
      <w:r w:rsidRPr="00600CE6">
        <w:rPr>
          <w:rFonts w:ascii="UD デジタル 教科書体 N-B" w:eastAsia="UD デジタル 教科書体 N-B" w:hint="eastAsia"/>
        </w:rPr>
        <w:t>1</w:t>
      </w:r>
      <w:r w:rsidR="003C0A4B" w:rsidRPr="00600CE6">
        <w:rPr>
          <w:rFonts w:ascii="UD デジタル 教科書体 N-B" w:eastAsia="UD デジタル 教科書体 N-B" w:hint="eastAsia"/>
        </w:rPr>
        <w:t>2</w:t>
      </w:r>
      <w:r w:rsidR="00FB248A" w:rsidRPr="00600CE6">
        <w:rPr>
          <w:rFonts w:ascii="UD デジタル 教科書体 N-B" w:eastAsia="UD デジタル 教科書体 N-B" w:hint="eastAsia"/>
        </w:rPr>
        <w:t>．本時の</w:t>
      </w:r>
      <w:r w:rsidR="00F950D4" w:rsidRPr="00600CE6">
        <w:rPr>
          <w:rFonts w:ascii="UD デジタル 教科書体 N-B" w:eastAsia="UD デジタル 教科書体 N-B" w:hint="eastAsia"/>
        </w:rPr>
        <w:t>展開</w:t>
      </w:r>
    </w:p>
    <w:p w:rsidR="00F950D4" w:rsidRPr="00600CE6" w:rsidRDefault="00F950D4">
      <w:pPr>
        <w:rPr>
          <w:rFonts w:ascii="UD デジタル 教科書体 N-B" w:eastAsia="UD デジタル 教科書体 N-B"/>
        </w:rPr>
      </w:pPr>
      <w:r w:rsidRPr="00600CE6">
        <w:rPr>
          <w:rFonts w:ascii="UD デジタル 教科書体 N-B" w:eastAsia="UD デジタル 教科書体 N-B" w:hint="eastAsia"/>
        </w:rPr>
        <w:t xml:space="preserve">　（１）本時の目標</w:t>
      </w:r>
    </w:p>
    <w:p w:rsidR="006043E9" w:rsidRPr="00600CE6" w:rsidRDefault="0098373C" w:rsidP="00BA3772">
      <w:pPr>
        <w:rPr>
          <w:rFonts w:ascii="UD デジタル 教科書体 N-B" w:eastAsia="UD デジタル 教科書体 N-B"/>
        </w:rPr>
      </w:pPr>
      <w:r w:rsidRPr="00600CE6">
        <w:rPr>
          <w:rFonts w:ascii="UD デジタル 教科書体 N-B" w:eastAsia="UD デジタル 教科書体 N-B" w:hint="eastAsia"/>
        </w:rPr>
        <w:t xml:space="preserve">　</w:t>
      </w:r>
      <w:r w:rsidR="00BA3772" w:rsidRPr="00600CE6">
        <w:rPr>
          <w:rFonts w:ascii="UD デジタル 教科書体 N-B" w:eastAsia="UD デジタル 教科書体 N-B" w:hint="eastAsia"/>
        </w:rPr>
        <w:t>【教科の視点】</w:t>
      </w:r>
    </w:p>
    <w:p w:rsidR="00C2515A" w:rsidRPr="00600CE6" w:rsidRDefault="00C2515A" w:rsidP="00C2515A">
      <w:pPr>
        <w:ind w:firstLineChars="200" w:firstLine="420"/>
        <w:rPr>
          <w:rFonts w:ascii="UD デジタル 教科書体 N-B" w:eastAsia="UD デジタル 教科書体 N-B"/>
        </w:rPr>
      </w:pPr>
      <w:r w:rsidRPr="00600CE6">
        <w:rPr>
          <w:rFonts w:ascii="UD デジタル 教科書体 N-B" w:eastAsia="UD デジタル 教科書体 N-B" w:hint="eastAsia"/>
        </w:rPr>
        <w:t>・健康な生活と疾病の予防について理解を深めることができる。</w:t>
      </w:r>
    </w:p>
    <w:p w:rsidR="003460D2" w:rsidRPr="00600CE6" w:rsidRDefault="00C2515A" w:rsidP="00983E5E">
      <w:pPr>
        <w:ind w:leftChars="200" w:left="420"/>
        <w:rPr>
          <w:rFonts w:ascii="UD デジタル 教科書体 N-B" w:eastAsia="UD デジタル 教科書体 N-B"/>
        </w:rPr>
      </w:pPr>
      <w:r w:rsidRPr="00600CE6">
        <w:rPr>
          <w:rFonts w:ascii="UD デジタル 教科書体 N-B" w:eastAsia="UD デジタル 教科書体 N-B" w:hint="eastAsia"/>
        </w:rPr>
        <w:t xml:space="preserve">・健康には年齢、環境に応じた運動、食事の調和のとれた生活を続ける必要があると理解できる。　　</w:t>
      </w:r>
    </w:p>
    <w:p w:rsidR="00BA3772" w:rsidRPr="00600CE6" w:rsidRDefault="0098373C" w:rsidP="00BA3772">
      <w:pPr>
        <w:rPr>
          <w:rFonts w:ascii="UD デジタル 教科書体 N-B" w:eastAsia="UD デジタル 教科書体 N-B"/>
        </w:rPr>
      </w:pPr>
      <w:r w:rsidRPr="00600CE6">
        <w:rPr>
          <w:rFonts w:ascii="UD デジタル 教科書体 N-B" w:eastAsia="UD デジタル 教科書体 N-B" w:hint="eastAsia"/>
        </w:rPr>
        <w:t xml:space="preserve">　</w:t>
      </w:r>
      <w:r w:rsidR="00BA3772" w:rsidRPr="00600CE6">
        <w:rPr>
          <w:rFonts w:ascii="UD デジタル 教科書体 N-B" w:eastAsia="UD デジタル 教科書体 N-B" w:hint="eastAsia"/>
        </w:rPr>
        <w:t>【食育</w:t>
      </w:r>
      <w:r w:rsidR="00E40DB3" w:rsidRPr="00600CE6">
        <w:rPr>
          <w:rFonts w:ascii="UD デジタル 教科書体 N-B" w:eastAsia="UD デジタル 教科書体 N-B" w:hint="eastAsia"/>
        </w:rPr>
        <w:t>の視点</w:t>
      </w:r>
      <w:r w:rsidR="00BA3772" w:rsidRPr="00600CE6">
        <w:rPr>
          <w:rFonts w:ascii="UD デジタル 教科書体 N-B" w:eastAsia="UD デジタル 教科書体 N-B" w:hint="eastAsia"/>
        </w:rPr>
        <w:t>】</w:t>
      </w:r>
    </w:p>
    <w:p w:rsidR="003460D2" w:rsidRPr="00600CE6" w:rsidRDefault="003460D2" w:rsidP="0007528D">
      <w:pPr>
        <w:ind w:leftChars="200" w:left="630" w:hangingChars="100" w:hanging="210"/>
        <w:rPr>
          <w:rFonts w:ascii="UD デジタル 教科書体 N-B" w:eastAsia="UD デジタル 教科書体 N-B"/>
        </w:rPr>
      </w:pPr>
      <w:r w:rsidRPr="00600CE6">
        <w:rPr>
          <w:rFonts w:ascii="UD デジタル 教科書体 N-B" w:eastAsia="UD デジタル 教科書体 N-B" w:hint="eastAsia"/>
        </w:rPr>
        <w:t>・食事は人間が生きていくうえで欠かせないものであること、規則正しく取ることが大切であり、心と体を活動できる状態にし、持てる力を十分に発揮できるようになることなど、食事の重要性や食事の喜び、楽しさを理解できるようにする。</w:t>
      </w:r>
      <w:r w:rsidR="0007528D" w:rsidRPr="00600CE6">
        <w:rPr>
          <w:rFonts w:ascii="UD デジタル 教科書体 N-B" w:eastAsia="UD デジタル 教科書体 N-B" w:hint="eastAsia"/>
        </w:rPr>
        <w:t xml:space="preserve">　　　　　　　　　　</w:t>
      </w:r>
      <w:r w:rsidRPr="00600CE6">
        <w:rPr>
          <w:rFonts w:ascii="UD デジタル 教科書体 N-B" w:eastAsia="UD デジタル 教科書体 N-B" w:hint="eastAsia"/>
        </w:rPr>
        <w:t xml:space="preserve">　　</w:t>
      </w:r>
      <w:r w:rsidR="00983E5E" w:rsidRPr="00600CE6">
        <w:rPr>
          <w:rFonts w:ascii="UD デジタル 教科書体 N-B" w:eastAsia="UD デジタル 教科書体 N-B" w:hint="eastAsia"/>
        </w:rPr>
        <w:t xml:space="preserve">　　　　　</w:t>
      </w:r>
      <w:r w:rsidRPr="00600CE6">
        <w:rPr>
          <w:rFonts w:ascii="UD デジタル 教科書体 N-B" w:eastAsia="UD デジタル 教科書体 N-B" w:hint="eastAsia"/>
        </w:rPr>
        <w:t>【食事の重要性】【知識・</w:t>
      </w:r>
      <w:r w:rsidR="00B8639C" w:rsidRPr="00600CE6">
        <w:rPr>
          <w:rFonts w:ascii="UD デジタル 教科書体 N-B" w:eastAsia="UD デジタル 教科書体 N-B" w:hint="eastAsia"/>
        </w:rPr>
        <w:t>技能</w:t>
      </w:r>
      <w:r w:rsidRPr="00600CE6">
        <w:rPr>
          <w:rFonts w:ascii="UD デジタル 教科書体 N-B" w:eastAsia="UD デジタル 教科書体 N-B" w:hint="eastAsia"/>
        </w:rPr>
        <w:t xml:space="preserve">】　</w:t>
      </w:r>
    </w:p>
    <w:p w:rsidR="003460D2" w:rsidRPr="00600CE6" w:rsidRDefault="003460D2" w:rsidP="00983E5E">
      <w:pPr>
        <w:ind w:leftChars="100" w:left="210" w:firstLineChars="100" w:firstLine="210"/>
        <w:rPr>
          <w:rFonts w:ascii="UD デジタル 教科書体 N-B" w:eastAsia="UD デジタル 教科書体 N-B"/>
        </w:rPr>
      </w:pPr>
      <w:r w:rsidRPr="00600CE6">
        <w:rPr>
          <w:rFonts w:ascii="UD デジタル 教科書体 N-B" w:eastAsia="UD デジタル 教科書体 N-B" w:hint="eastAsia"/>
        </w:rPr>
        <w:t>・自分の食生活を見つめ直して、主体的により良い食習慣を成形しようと努力する態度を養う。</w:t>
      </w:r>
    </w:p>
    <w:p w:rsidR="00751D74" w:rsidRPr="00600CE6" w:rsidRDefault="003460D2" w:rsidP="00751D74">
      <w:pPr>
        <w:ind w:leftChars="100" w:left="210" w:firstLineChars="2500" w:firstLine="5250"/>
        <w:rPr>
          <w:rFonts w:ascii="UD デジタル 教科書体 N-B" w:eastAsia="UD デジタル 教科書体 N-B"/>
        </w:rPr>
      </w:pPr>
      <w:r w:rsidRPr="00600CE6">
        <w:rPr>
          <w:rFonts w:ascii="UD デジタル 教科書体 N-B" w:eastAsia="UD デジタル 教科書体 N-B" w:hint="eastAsia"/>
        </w:rPr>
        <w:t xml:space="preserve">　　【心身の健康】【学びに向かう力・人間性等】</w:t>
      </w:r>
    </w:p>
    <w:p w:rsidR="00293440" w:rsidRPr="00600CE6" w:rsidRDefault="00293440">
      <w:pPr>
        <w:rPr>
          <w:rFonts w:ascii="UD デジタル 教科書体 N-B" w:eastAsia="UD デジタル 教科書体 N-B"/>
        </w:rPr>
      </w:pPr>
      <w:r w:rsidRPr="00600CE6">
        <w:rPr>
          <w:rFonts w:ascii="UD デジタル 教科書体 N-B" w:eastAsia="UD デジタル 教科書体 N-B" w:hint="eastAsia"/>
        </w:rPr>
        <w:t xml:space="preserve">　（</w:t>
      </w:r>
      <w:r w:rsidR="00816367" w:rsidRPr="00600CE6">
        <w:rPr>
          <w:rFonts w:ascii="UD デジタル 教科書体 N-B" w:eastAsia="UD デジタル 教科書体 N-B" w:hAnsi="ＭＳ 明朝" w:cs="ＭＳ 明朝" w:hint="eastAsia"/>
        </w:rPr>
        <w:t>２</w:t>
      </w:r>
      <w:r w:rsidRPr="00600CE6">
        <w:rPr>
          <w:rFonts w:ascii="UD デジタル 教科書体 N-B" w:eastAsia="UD デジタル 教科書体 N-B" w:hint="eastAsia"/>
        </w:rPr>
        <w:t>）本時の評価規準</w:t>
      </w:r>
    </w:p>
    <w:p w:rsidR="00C2515A" w:rsidRPr="00600CE6" w:rsidRDefault="00B33F4B" w:rsidP="002A5BD5">
      <w:pPr>
        <w:ind w:left="630" w:hangingChars="300" w:hanging="630"/>
        <w:rPr>
          <w:rFonts w:ascii="UD デジタル 教科書体 N-B" w:eastAsia="UD デジタル 教科書体 N-B"/>
        </w:rPr>
      </w:pPr>
      <w:r w:rsidRPr="00600CE6">
        <w:rPr>
          <w:rFonts w:ascii="UD デジタル 教科書体 N-B" w:eastAsia="UD デジタル 教科書体 N-B" w:hint="eastAsia"/>
        </w:rPr>
        <w:t xml:space="preserve">　　・</w:t>
      </w:r>
      <w:r w:rsidR="00C2515A" w:rsidRPr="00600CE6">
        <w:rPr>
          <w:rFonts w:ascii="UD デジタル 教科書体 N-B" w:eastAsia="UD デジタル 教科書体 N-B" w:hint="eastAsia"/>
        </w:rPr>
        <w:t>健康の保持増進のため適切な生活習慣や運動習慣の必要性に関心を持ち、学習活動に意欲的に取り組もうとしている。【関心・意欲・態度】</w:t>
      </w:r>
    </w:p>
    <w:p w:rsidR="005233B1" w:rsidRDefault="00C2515A" w:rsidP="000B0F7D">
      <w:pPr>
        <w:ind w:left="630" w:hangingChars="300" w:hanging="630"/>
        <w:rPr>
          <w:rFonts w:ascii="UD デジタル 教科書体 N-B" w:eastAsia="UD デジタル 教科書体 N-B"/>
        </w:rPr>
      </w:pPr>
      <w:r w:rsidRPr="00600CE6">
        <w:rPr>
          <w:rFonts w:ascii="UD デジタル 教科書体 N-B" w:eastAsia="UD デジタル 教科書体 N-B" w:hint="eastAsia"/>
        </w:rPr>
        <w:t xml:space="preserve">　　・健康の維持、増進のために運動と栄養バランスについて調べ、食事内容を工夫したり、整理したり</w:t>
      </w:r>
      <w:r w:rsidR="00B8639C" w:rsidRPr="00600CE6">
        <w:rPr>
          <w:rFonts w:ascii="UD デジタル 教科書体 N-B" w:eastAsia="UD デジタル 教科書体 N-B" w:hint="eastAsia"/>
        </w:rPr>
        <w:t>しようとする</w:t>
      </w:r>
      <w:r w:rsidRPr="00600CE6">
        <w:rPr>
          <w:rFonts w:ascii="UD デジタル 教科書体 N-B" w:eastAsia="UD デジタル 教科書体 N-B" w:hint="eastAsia"/>
        </w:rPr>
        <w:t>。【知識・理解】</w:t>
      </w:r>
    </w:p>
    <w:p w:rsidR="00F950D4" w:rsidRPr="00600CE6" w:rsidRDefault="00F950D4">
      <w:pPr>
        <w:rPr>
          <w:rFonts w:ascii="UD デジタル 教科書体 N-B" w:eastAsia="UD デジタル 教科書体 N-B"/>
        </w:rPr>
      </w:pPr>
      <w:r w:rsidRPr="00600CE6">
        <w:rPr>
          <w:rFonts w:ascii="UD デジタル 教科書体 N-B" w:eastAsia="UD デジタル 教科書体 N-B" w:hint="eastAsia"/>
        </w:rPr>
        <w:lastRenderedPageBreak/>
        <w:t xml:space="preserve">　（</w:t>
      </w:r>
      <w:r w:rsidR="003C0A4B" w:rsidRPr="00600CE6">
        <w:rPr>
          <w:rFonts w:ascii="UD デジタル 教科書体 N-B" w:eastAsia="UD デジタル 教科書体 N-B" w:hint="eastAsia"/>
        </w:rPr>
        <w:t>３</w:t>
      </w:r>
      <w:r w:rsidRPr="00600CE6">
        <w:rPr>
          <w:rFonts w:ascii="UD デジタル 教科書体 N-B" w:eastAsia="UD デジタル 教科書体 N-B" w:hint="eastAsia"/>
        </w:rPr>
        <w:t>）本時の学習過程</w:t>
      </w:r>
    </w:p>
    <w:tbl>
      <w:tblPr>
        <w:tblStyle w:val="a8"/>
        <w:tblW w:w="0" w:type="auto"/>
        <w:tblLook w:val="04A0" w:firstRow="1" w:lastRow="0" w:firstColumn="1" w:lastColumn="0" w:noHBand="0" w:noVBand="1"/>
      </w:tblPr>
      <w:tblGrid>
        <w:gridCol w:w="470"/>
        <w:gridCol w:w="3312"/>
        <w:gridCol w:w="2309"/>
        <w:gridCol w:w="2268"/>
        <w:gridCol w:w="1835"/>
      </w:tblGrid>
      <w:tr w:rsidR="00305FDB" w:rsidRPr="00600CE6" w:rsidTr="006E4C2D">
        <w:trPr>
          <w:trHeight w:val="222"/>
        </w:trPr>
        <w:tc>
          <w:tcPr>
            <w:tcW w:w="470" w:type="dxa"/>
            <w:vMerge w:val="restart"/>
            <w:vAlign w:val="center"/>
          </w:tcPr>
          <w:p w:rsidR="00305FDB" w:rsidRPr="00600CE6" w:rsidRDefault="00305FDB" w:rsidP="007F6174">
            <w:pPr>
              <w:jc w:val="center"/>
              <w:rPr>
                <w:rFonts w:ascii="UD デジタル 教科書体 N-B" w:eastAsia="UD デジタル 教科書体 N-B"/>
                <w:sz w:val="20"/>
                <w:szCs w:val="20"/>
              </w:rPr>
            </w:pPr>
            <w:r w:rsidRPr="00600CE6">
              <w:rPr>
                <w:rFonts w:ascii="UD デジタル 教科書体 N-B" w:eastAsia="UD デジタル 教科書体 N-B" w:hint="eastAsia"/>
                <w:sz w:val="20"/>
                <w:szCs w:val="20"/>
              </w:rPr>
              <w:t>時間</w:t>
            </w:r>
          </w:p>
        </w:tc>
        <w:tc>
          <w:tcPr>
            <w:tcW w:w="3312" w:type="dxa"/>
            <w:vAlign w:val="center"/>
          </w:tcPr>
          <w:p w:rsidR="00305FDB" w:rsidRPr="00600CE6" w:rsidRDefault="00305FDB" w:rsidP="00E24DD8">
            <w:pPr>
              <w:spacing w:line="220" w:lineRule="exact"/>
              <w:jc w:val="center"/>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学習内容・学習活動</w:t>
            </w:r>
          </w:p>
        </w:tc>
        <w:tc>
          <w:tcPr>
            <w:tcW w:w="4577" w:type="dxa"/>
            <w:gridSpan w:val="2"/>
            <w:vAlign w:val="center"/>
          </w:tcPr>
          <w:p w:rsidR="00305FDB" w:rsidRPr="00600CE6" w:rsidRDefault="007E238A" w:rsidP="008879EB">
            <w:pPr>
              <w:spacing w:line="220" w:lineRule="exact"/>
              <w:ind w:firstLineChars="100" w:firstLine="180"/>
              <w:jc w:val="center"/>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●：指導上の留意点</w:t>
            </w:r>
          </w:p>
          <w:p w:rsidR="00305FDB" w:rsidRPr="00600CE6" w:rsidRDefault="00305FDB" w:rsidP="008879EB">
            <w:pPr>
              <w:spacing w:line="220" w:lineRule="exact"/>
              <w:ind w:firstLineChars="100" w:firstLine="180"/>
              <w:jc w:val="center"/>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w:t>
            </w:r>
            <w:r w:rsidR="00F2073B" w:rsidRPr="00600CE6">
              <w:rPr>
                <w:rFonts w:ascii="UD デジタル 教科書体 N-B" w:eastAsia="UD デジタル 教科書体 N-B" w:hint="eastAsia"/>
                <w:sz w:val="18"/>
                <w:szCs w:val="18"/>
              </w:rPr>
              <w:t>支援の方法</w:t>
            </w:r>
          </w:p>
        </w:tc>
        <w:tc>
          <w:tcPr>
            <w:tcW w:w="1835" w:type="dxa"/>
            <w:vAlign w:val="center"/>
          </w:tcPr>
          <w:p w:rsidR="00305FDB" w:rsidRPr="00600CE6" w:rsidRDefault="00F2073B" w:rsidP="008879EB">
            <w:pPr>
              <w:spacing w:line="220" w:lineRule="exact"/>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★：評価</w:t>
            </w:r>
            <w:r w:rsidR="00531D41" w:rsidRPr="00600CE6">
              <w:rPr>
                <w:rFonts w:ascii="UD デジタル 教科書体 N-B" w:eastAsia="UD デジタル 教科書体 N-B" w:hint="eastAsia"/>
                <w:sz w:val="18"/>
                <w:szCs w:val="18"/>
              </w:rPr>
              <w:t>規準</w:t>
            </w:r>
            <w:r w:rsidRPr="00600CE6">
              <w:rPr>
                <w:rFonts w:ascii="UD デジタル 教科書体 N-B" w:eastAsia="UD デジタル 教科書体 N-B" w:hint="eastAsia"/>
                <w:sz w:val="18"/>
                <w:szCs w:val="18"/>
              </w:rPr>
              <w:t>(方法)</w:t>
            </w:r>
          </w:p>
        </w:tc>
      </w:tr>
      <w:tr w:rsidR="00305FDB" w:rsidRPr="00600CE6" w:rsidTr="006E4C2D">
        <w:trPr>
          <w:trHeight w:val="240"/>
        </w:trPr>
        <w:tc>
          <w:tcPr>
            <w:tcW w:w="470" w:type="dxa"/>
            <w:vMerge/>
            <w:vAlign w:val="center"/>
          </w:tcPr>
          <w:p w:rsidR="00305FDB" w:rsidRPr="00600CE6" w:rsidRDefault="00305FDB" w:rsidP="007F6174">
            <w:pPr>
              <w:jc w:val="center"/>
              <w:rPr>
                <w:rFonts w:ascii="UD デジタル 教科書体 N-B" w:eastAsia="UD デジタル 教科書体 N-B"/>
                <w:sz w:val="20"/>
                <w:szCs w:val="20"/>
              </w:rPr>
            </w:pPr>
          </w:p>
        </w:tc>
        <w:tc>
          <w:tcPr>
            <w:tcW w:w="3312" w:type="dxa"/>
            <w:vAlign w:val="center"/>
          </w:tcPr>
          <w:p w:rsidR="00305FDB" w:rsidRPr="00600CE6" w:rsidRDefault="00305FDB" w:rsidP="00E24DD8">
            <w:pPr>
              <w:spacing w:line="220" w:lineRule="exact"/>
              <w:jc w:val="center"/>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生徒の学習活動</w:t>
            </w:r>
          </w:p>
        </w:tc>
        <w:tc>
          <w:tcPr>
            <w:tcW w:w="2309" w:type="dxa"/>
            <w:vAlign w:val="center"/>
          </w:tcPr>
          <w:p w:rsidR="00305FDB" w:rsidRPr="00600CE6" w:rsidRDefault="00B574FD" w:rsidP="00E24DD8">
            <w:pPr>
              <w:spacing w:line="220" w:lineRule="exact"/>
              <w:jc w:val="center"/>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Ｔ１（教科担当</w:t>
            </w:r>
            <w:r w:rsidR="00305FDB" w:rsidRPr="00600CE6">
              <w:rPr>
                <w:rFonts w:ascii="UD デジタル 教科書体 N-B" w:eastAsia="UD デジタル 教科書体 N-B" w:hint="eastAsia"/>
                <w:sz w:val="18"/>
                <w:szCs w:val="18"/>
              </w:rPr>
              <w:t>）</w:t>
            </w:r>
            <w:r w:rsidR="008879EB" w:rsidRPr="00600CE6">
              <w:rPr>
                <w:rFonts w:ascii="UD デジタル 教科書体 N-B" w:eastAsia="UD デジタル 教科書体 N-B" w:hint="eastAsia"/>
                <w:sz w:val="18"/>
                <w:szCs w:val="18"/>
              </w:rPr>
              <w:t>の活動</w:t>
            </w:r>
          </w:p>
        </w:tc>
        <w:tc>
          <w:tcPr>
            <w:tcW w:w="2268" w:type="dxa"/>
            <w:vAlign w:val="center"/>
          </w:tcPr>
          <w:p w:rsidR="00305FDB" w:rsidRPr="00600CE6" w:rsidRDefault="00305FDB" w:rsidP="00E24DD8">
            <w:pPr>
              <w:spacing w:line="220" w:lineRule="exact"/>
              <w:jc w:val="center"/>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Ｔ２（栄養教諭）</w:t>
            </w:r>
            <w:r w:rsidR="008879EB" w:rsidRPr="00600CE6">
              <w:rPr>
                <w:rFonts w:ascii="UD デジタル 教科書体 N-B" w:eastAsia="UD デジタル 教科書体 N-B" w:hint="eastAsia"/>
                <w:sz w:val="18"/>
                <w:szCs w:val="18"/>
              </w:rPr>
              <w:t>の活動</w:t>
            </w:r>
          </w:p>
        </w:tc>
        <w:tc>
          <w:tcPr>
            <w:tcW w:w="1835" w:type="dxa"/>
          </w:tcPr>
          <w:p w:rsidR="00305FDB" w:rsidRPr="00600CE6" w:rsidRDefault="00305FDB" w:rsidP="00E24DD8">
            <w:pPr>
              <w:spacing w:line="220" w:lineRule="exact"/>
              <w:jc w:val="center"/>
              <w:rPr>
                <w:rFonts w:ascii="UD デジタル 教科書体 N-B" w:eastAsia="UD デジタル 教科書体 N-B"/>
                <w:sz w:val="18"/>
                <w:szCs w:val="18"/>
              </w:rPr>
            </w:pPr>
          </w:p>
        </w:tc>
      </w:tr>
      <w:tr w:rsidR="00305FDB" w:rsidRPr="00600CE6" w:rsidTr="006E4C2D">
        <w:trPr>
          <w:cantSplit/>
          <w:trHeight w:val="350"/>
        </w:trPr>
        <w:tc>
          <w:tcPr>
            <w:tcW w:w="470" w:type="dxa"/>
            <w:textDirection w:val="tbRlV"/>
            <w:vAlign w:val="center"/>
          </w:tcPr>
          <w:p w:rsidR="00AE6DF8" w:rsidRPr="00600CE6" w:rsidRDefault="00AE6DF8" w:rsidP="00AE6DF8">
            <w:pPr>
              <w:ind w:left="113" w:right="113"/>
              <w:jc w:val="center"/>
              <w:rPr>
                <w:rFonts w:ascii="UD デジタル 教科書体 N-B" w:eastAsia="UD デジタル 教科書体 N-B"/>
                <w:sz w:val="16"/>
                <w:szCs w:val="20"/>
              </w:rPr>
            </w:pPr>
            <w:r w:rsidRPr="00600CE6">
              <w:rPr>
                <w:rFonts w:ascii="UD デジタル 教科書体 N-B" w:eastAsia="UD デジタル 教科書体 N-B" w:hint="eastAsia"/>
                <w:sz w:val="16"/>
                <w:szCs w:val="20"/>
              </w:rPr>
              <w:t>導入5分</w:t>
            </w:r>
          </w:p>
          <w:p w:rsidR="00305FDB" w:rsidRPr="00600CE6" w:rsidRDefault="00305FDB" w:rsidP="00AE6DF8">
            <w:pPr>
              <w:ind w:left="113" w:right="113"/>
              <w:jc w:val="center"/>
              <w:rPr>
                <w:rFonts w:ascii="UD デジタル 教科書体 N-B" w:eastAsia="UD デジタル 教科書体 N-B"/>
                <w:sz w:val="16"/>
                <w:szCs w:val="20"/>
              </w:rPr>
            </w:pPr>
          </w:p>
        </w:tc>
        <w:tc>
          <w:tcPr>
            <w:tcW w:w="3312" w:type="dxa"/>
          </w:tcPr>
          <w:p w:rsidR="001403F0" w:rsidRPr="00600CE6" w:rsidRDefault="00367A0F" w:rsidP="00E24DD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・本時のめあてと</w:t>
            </w:r>
            <w:r w:rsidR="008879EB" w:rsidRPr="00600CE6">
              <w:rPr>
                <w:rFonts w:ascii="UD デジタル 教科書体 N-B" w:eastAsia="UD デジタル 教科書体 N-B" w:hint="eastAsia"/>
                <w:sz w:val="18"/>
                <w:szCs w:val="18"/>
              </w:rPr>
              <w:t>最終目標、</w:t>
            </w:r>
            <w:r w:rsidRPr="00600CE6">
              <w:rPr>
                <w:rFonts w:ascii="UD デジタル 教科書体 N-B" w:eastAsia="UD デジタル 教科書体 N-B" w:hint="eastAsia"/>
                <w:sz w:val="18"/>
                <w:szCs w:val="18"/>
              </w:rPr>
              <w:t>流れを確認する</w:t>
            </w:r>
            <w:r w:rsidR="008879EB" w:rsidRPr="00600CE6">
              <w:rPr>
                <w:rFonts w:ascii="UD デジタル 教科書体 N-B" w:eastAsia="UD デジタル 教科書体 N-B" w:hint="eastAsia"/>
                <w:sz w:val="18"/>
                <w:szCs w:val="18"/>
              </w:rPr>
              <w:t>。</w:t>
            </w:r>
          </w:p>
          <w:p w:rsidR="00AE6DF8" w:rsidRPr="00600CE6" w:rsidRDefault="00AE6DF8" w:rsidP="00E24DD8">
            <w:pPr>
              <w:spacing w:line="220" w:lineRule="exact"/>
              <w:ind w:left="180" w:hangingChars="100" w:hanging="180"/>
              <w:rPr>
                <w:rFonts w:ascii="UD デジタル 教科書体 N-B" w:eastAsia="UD デジタル 教科書体 N-B"/>
                <w:sz w:val="18"/>
                <w:szCs w:val="18"/>
              </w:rPr>
            </w:pPr>
          </w:p>
          <w:p w:rsidR="00A901DF" w:rsidRPr="00600CE6" w:rsidRDefault="00A901DF" w:rsidP="00E24DD8">
            <w:pPr>
              <w:spacing w:line="220" w:lineRule="exact"/>
              <w:rPr>
                <w:rFonts w:ascii="UD デジタル 教科書体 N-B" w:eastAsia="UD デジタル 教科書体 N-B"/>
                <w:sz w:val="18"/>
                <w:szCs w:val="18"/>
              </w:rPr>
            </w:pPr>
          </w:p>
        </w:tc>
        <w:tc>
          <w:tcPr>
            <w:tcW w:w="2309" w:type="dxa"/>
          </w:tcPr>
          <w:p w:rsidR="005B71D3" w:rsidRPr="00600CE6" w:rsidRDefault="005B71D3" w:rsidP="00E24DD8">
            <w:pPr>
              <w:spacing w:line="220" w:lineRule="exact"/>
              <w:rPr>
                <w:rFonts w:ascii="UD デジタル 教科書体 N-B" w:eastAsia="UD デジタル 教科書体 N-B"/>
                <w:sz w:val="18"/>
                <w:szCs w:val="18"/>
              </w:rPr>
            </w:pPr>
          </w:p>
          <w:p w:rsidR="00E24DD8" w:rsidRPr="00600CE6" w:rsidRDefault="00E24DD8" w:rsidP="00E24DD8">
            <w:pPr>
              <w:spacing w:line="220" w:lineRule="exact"/>
              <w:ind w:left="180" w:hangingChars="100" w:hanging="180"/>
              <w:rPr>
                <w:rFonts w:ascii="UD デジタル 教科書体 N-B" w:eastAsia="UD デジタル 教科書体 N-B"/>
                <w:sz w:val="18"/>
                <w:szCs w:val="18"/>
              </w:rPr>
            </w:pPr>
          </w:p>
        </w:tc>
        <w:tc>
          <w:tcPr>
            <w:tcW w:w="2268" w:type="dxa"/>
          </w:tcPr>
          <w:p w:rsidR="00367A0F" w:rsidRPr="00600CE6" w:rsidRDefault="00367A0F" w:rsidP="00E24DD8">
            <w:pPr>
              <w:spacing w:line="220" w:lineRule="exact"/>
              <w:ind w:left="180" w:hangingChars="100" w:hanging="180"/>
              <w:rPr>
                <w:rFonts w:ascii="UD デジタル 教科書体 N-B" w:eastAsia="UD デジタル 教科書体 N-B"/>
                <w:sz w:val="18"/>
                <w:szCs w:val="18"/>
              </w:rPr>
            </w:pPr>
          </w:p>
          <w:p w:rsidR="005B71D3" w:rsidRPr="00600CE6" w:rsidRDefault="005B71D3" w:rsidP="00E24DD8">
            <w:pPr>
              <w:spacing w:line="220" w:lineRule="exact"/>
              <w:ind w:left="180" w:hangingChars="100" w:hanging="180"/>
              <w:rPr>
                <w:rFonts w:ascii="UD デジタル 教科書体 N-B" w:eastAsia="UD デジタル 教科書体 N-B"/>
                <w:sz w:val="18"/>
                <w:szCs w:val="18"/>
              </w:rPr>
            </w:pPr>
          </w:p>
        </w:tc>
        <w:tc>
          <w:tcPr>
            <w:tcW w:w="1835" w:type="dxa"/>
          </w:tcPr>
          <w:p w:rsidR="00E24DD8" w:rsidRPr="00600CE6" w:rsidRDefault="00E24DD8" w:rsidP="00E24DD8">
            <w:pPr>
              <w:spacing w:line="220" w:lineRule="exact"/>
              <w:rPr>
                <w:rFonts w:ascii="UD デジタル 教科書体 N-B" w:eastAsia="UD デジタル 教科書体 N-B"/>
                <w:sz w:val="18"/>
                <w:szCs w:val="18"/>
              </w:rPr>
            </w:pPr>
          </w:p>
          <w:p w:rsidR="00E24DD8" w:rsidRPr="00600CE6" w:rsidRDefault="00E24DD8" w:rsidP="00E24DD8">
            <w:pPr>
              <w:spacing w:line="220" w:lineRule="exact"/>
              <w:rPr>
                <w:rFonts w:ascii="UD デジタル 教科書体 N-B" w:eastAsia="UD デジタル 教科書体 N-B"/>
                <w:sz w:val="18"/>
                <w:szCs w:val="18"/>
              </w:rPr>
            </w:pPr>
          </w:p>
        </w:tc>
      </w:tr>
      <w:tr w:rsidR="00AE6DF8" w:rsidRPr="00600CE6" w:rsidTr="00751D74">
        <w:trPr>
          <w:cantSplit/>
          <w:trHeight w:val="7686"/>
        </w:trPr>
        <w:tc>
          <w:tcPr>
            <w:tcW w:w="470" w:type="dxa"/>
            <w:textDirection w:val="tbRlV"/>
            <w:vAlign w:val="center"/>
          </w:tcPr>
          <w:p w:rsidR="00AE6DF8" w:rsidRPr="00600CE6" w:rsidRDefault="00AE6DF8" w:rsidP="00F13DF9">
            <w:pPr>
              <w:ind w:left="113" w:right="113"/>
              <w:jc w:val="center"/>
              <w:rPr>
                <w:rFonts w:ascii="UD デジタル 教科書体 N-B" w:eastAsia="UD デジタル 教科書体 N-B"/>
                <w:sz w:val="16"/>
                <w:szCs w:val="20"/>
              </w:rPr>
            </w:pPr>
            <w:r w:rsidRPr="00600CE6">
              <w:rPr>
                <w:rFonts w:ascii="UD デジタル 教科書体 N-B" w:eastAsia="UD デジタル 教科書体 N-B" w:hint="eastAsia"/>
                <w:sz w:val="16"/>
                <w:szCs w:val="20"/>
              </w:rPr>
              <w:t>展開40分</w:t>
            </w:r>
          </w:p>
        </w:tc>
        <w:tc>
          <w:tcPr>
            <w:tcW w:w="3312" w:type="dxa"/>
          </w:tcPr>
          <w:p w:rsidR="008879EB" w:rsidRPr="00600CE6" w:rsidRDefault="008879EB" w:rsidP="008879EB">
            <w:pPr>
              <w:spacing w:line="220" w:lineRule="exact"/>
              <w:ind w:left="180" w:hangingChars="100" w:hanging="180"/>
              <w:rPr>
                <w:rFonts w:ascii="UD デジタル 教科書体 N-B" w:eastAsia="UD デジタル 教科書体 N-B"/>
                <w:sz w:val="18"/>
                <w:szCs w:val="18"/>
              </w:rPr>
            </w:pPr>
          </w:p>
          <w:p w:rsidR="00AE6DF8" w:rsidRPr="00600CE6" w:rsidRDefault="00AE6DF8" w:rsidP="008879EB">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・朝食の重要性と必要性について</w:t>
            </w:r>
            <w:r w:rsidR="008879EB" w:rsidRPr="00600CE6">
              <w:rPr>
                <w:rFonts w:ascii="UD デジタル 教科書体 N-B" w:eastAsia="UD デジタル 教科書体 N-B" w:hint="eastAsia"/>
                <w:sz w:val="18"/>
                <w:szCs w:val="18"/>
              </w:rPr>
              <w:t>振り返る</w:t>
            </w:r>
            <w:r w:rsidRPr="00600CE6">
              <w:rPr>
                <w:rFonts w:ascii="UD デジタル 教科書体 N-B" w:eastAsia="UD デジタル 教科書体 N-B" w:hint="eastAsia"/>
                <w:sz w:val="18"/>
                <w:szCs w:val="18"/>
              </w:rPr>
              <w:t>。</w:t>
            </w:r>
          </w:p>
          <w:p w:rsidR="00AE6DF8" w:rsidRPr="00600CE6" w:rsidRDefault="00AE6DF8" w:rsidP="00AE6DF8">
            <w:pPr>
              <w:spacing w:line="220" w:lineRule="exact"/>
              <w:rPr>
                <w:rFonts w:ascii="UD デジタル 教科書体 N-B" w:eastAsia="UD デジタル 教科書体 N-B"/>
                <w:sz w:val="18"/>
                <w:szCs w:val="18"/>
              </w:rPr>
            </w:pPr>
          </w:p>
          <w:p w:rsidR="00AE6DF8" w:rsidRPr="00600CE6" w:rsidRDefault="00AE6DF8" w:rsidP="00AE6DF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・規則正しく、欠食ない生活が</w:t>
            </w:r>
            <w:r w:rsidR="008879EB" w:rsidRPr="00600CE6">
              <w:rPr>
                <w:rFonts w:ascii="UD デジタル 教科書体 N-B" w:eastAsia="UD デジタル 教科書体 N-B" w:hint="eastAsia"/>
                <w:sz w:val="18"/>
                <w:szCs w:val="18"/>
              </w:rPr>
              <w:t>必要であることを振り返る</w:t>
            </w:r>
            <w:r w:rsidRPr="00600CE6">
              <w:rPr>
                <w:rFonts w:ascii="UD デジタル 教科書体 N-B" w:eastAsia="UD デジタル 教科書体 N-B" w:hint="eastAsia"/>
                <w:sz w:val="18"/>
                <w:szCs w:val="18"/>
              </w:rPr>
              <w:t>。</w:t>
            </w: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・基礎代謝量と身体活動(レベル)について知る。</w:t>
            </w: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・年代別の必要エネルギー量から学童期の必要エネルギーが大人に比べなぜ多いかを考える。</w:t>
            </w:r>
          </w:p>
          <w:p w:rsidR="008879EB" w:rsidRPr="00600CE6" w:rsidRDefault="008879EB" w:rsidP="00E24DD8">
            <w:pPr>
              <w:spacing w:line="220" w:lineRule="exact"/>
              <w:rPr>
                <w:rFonts w:ascii="UD デジタル 教科書体 N-B" w:eastAsia="UD デジタル 教科書体 N-B"/>
                <w:sz w:val="18"/>
                <w:szCs w:val="18"/>
              </w:rPr>
            </w:pPr>
          </w:p>
          <w:p w:rsidR="006E4C2D" w:rsidRPr="00600CE6" w:rsidRDefault="006E4C2D"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・栄養素について振り返る。</w:t>
            </w: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w:t>
            </w:r>
            <w:r w:rsidRPr="00600CE6">
              <w:rPr>
                <w:rFonts w:ascii="UD デジタル 教科書体 N-B" w:eastAsia="UD デジタル 教科書体 N-B" w:hint="eastAsia"/>
                <w:sz w:val="18"/>
                <w:szCs w:val="18"/>
                <w:bdr w:val="single" w:sz="4" w:space="0" w:color="auto"/>
              </w:rPr>
              <w:t>考えてみよう</w:t>
            </w:r>
            <w:r w:rsidRPr="00600CE6">
              <w:rPr>
                <w:rFonts w:ascii="UD デジタル 教科書体 N-B" w:eastAsia="UD デジタル 教科書体 N-B" w:hint="eastAsia"/>
                <w:sz w:val="18"/>
                <w:szCs w:val="18"/>
              </w:rPr>
              <w:t>(献立作成)料理カードを用いて、班で1食の献立を作成し、それを活用して1日分の献立を立てる。</w:t>
            </w:r>
            <w:r w:rsidRPr="00600CE6">
              <w:rPr>
                <w:rFonts w:ascii="UD デジタル 教科書体 N-B" w:eastAsia="UD デジタル 教科書体 N-B"/>
                <w:sz w:val="18"/>
                <w:szCs w:val="18"/>
              </w:rPr>
              <w:t xml:space="preserve"> </w:t>
            </w:r>
          </w:p>
          <w:p w:rsidR="00AE6DF8" w:rsidRPr="00600CE6" w:rsidRDefault="006E4C2D" w:rsidP="006E4C2D">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・立てた献立と自身の食事や生活</w:t>
            </w:r>
            <w:r w:rsidR="00C755DB" w:rsidRPr="00600CE6">
              <w:rPr>
                <w:rFonts w:ascii="UD デジタル 教科書体 N-B" w:eastAsia="UD デジタル 教科書体 N-B" w:hint="eastAsia"/>
                <w:sz w:val="18"/>
                <w:szCs w:val="18"/>
              </w:rPr>
              <w:t>と</w:t>
            </w:r>
            <w:r w:rsidRPr="00600CE6">
              <w:rPr>
                <w:rFonts w:ascii="UD デジタル 教科書体 N-B" w:eastAsia="UD デジタル 教科書体 N-B" w:hint="eastAsia"/>
                <w:sz w:val="18"/>
                <w:szCs w:val="18"/>
              </w:rPr>
              <w:t>比較し、課題</w:t>
            </w:r>
            <w:r w:rsidR="00AE6DF8" w:rsidRPr="00600CE6">
              <w:rPr>
                <w:rFonts w:ascii="UD デジタル 教科書体 N-B" w:eastAsia="UD デジタル 教科書体 N-B" w:hint="eastAsia"/>
                <w:sz w:val="18"/>
                <w:szCs w:val="18"/>
              </w:rPr>
              <w:t>と</w:t>
            </w:r>
            <w:r w:rsidRPr="00600CE6">
              <w:rPr>
                <w:rFonts w:ascii="UD デジタル 教科書体 N-B" w:eastAsia="UD デジタル 教科書体 N-B" w:hint="eastAsia"/>
                <w:sz w:val="18"/>
                <w:szCs w:val="18"/>
              </w:rPr>
              <w:t>改善点を考え深める</w:t>
            </w:r>
            <w:r w:rsidR="00AE6DF8" w:rsidRPr="00600CE6">
              <w:rPr>
                <w:rFonts w:ascii="UD デジタル 教科書体 N-B" w:eastAsia="UD デジタル 教科書体 N-B" w:hint="eastAsia"/>
                <w:sz w:val="18"/>
                <w:szCs w:val="18"/>
              </w:rPr>
              <w:t>。</w:t>
            </w:r>
          </w:p>
          <w:p w:rsidR="0067770F" w:rsidRPr="00600CE6" w:rsidRDefault="0067770F" w:rsidP="006E4C2D">
            <w:pPr>
              <w:spacing w:line="220" w:lineRule="exact"/>
              <w:rPr>
                <w:rFonts w:ascii="UD デジタル 教科書体 N-B" w:eastAsia="UD デジタル 教科書体 N-B"/>
                <w:sz w:val="18"/>
                <w:szCs w:val="18"/>
              </w:rPr>
            </w:pPr>
          </w:p>
          <w:p w:rsidR="006E4C2D" w:rsidRPr="00600CE6" w:rsidRDefault="00C755DB" w:rsidP="006E4C2D">
            <w:pPr>
              <w:spacing w:line="220" w:lineRule="exact"/>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(予想される生徒の反応)</w:t>
            </w:r>
          </w:p>
          <w:p w:rsidR="000F0D24" w:rsidRPr="00600CE6" w:rsidRDefault="000F0D24" w:rsidP="000F0D24">
            <w:pPr>
              <w:spacing w:line="220" w:lineRule="exact"/>
              <w:ind w:firstLineChars="100" w:firstLine="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こんなに食べてないなぁ</w:t>
            </w:r>
          </w:p>
          <w:p w:rsidR="000F0D24" w:rsidRPr="00600CE6" w:rsidRDefault="000F0D24" w:rsidP="000F0D24">
            <w:pPr>
              <w:spacing w:line="220" w:lineRule="exact"/>
              <w:ind w:firstLineChars="100" w:firstLine="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食べた分だけ、運動が必要</w:t>
            </w:r>
          </w:p>
          <w:p w:rsidR="000F0D24" w:rsidRPr="00600CE6" w:rsidRDefault="000F0D24" w:rsidP="000F0D24">
            <w:pPr>
              <w:spacing w:line="220" w:lineRule="exact"/>
              <w:ind w:leftChars="100" w:left="21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食べすぎた日はどうすればいいのだろう？</w:t>
            </w:r>
          </w:p>
          <w:p w:rsidR="000F0D24" w:rsidRPr="00600CE6" w:rsidRDefault="000F0D24" w:rsidP="00E24DD8">
            <w:pPr>
              <w:spacing w:line="220" w:lineRule="exact"/>
              <w:rPr>
                <w:rFonts w:ascii="UD デジタル 教科書体 N-B" w:eastAsia="UD デジタル 教科書体 N-B"/>
                <w:sz w:val="18"/>
                <w:szCs w:val="18"/>
              </w:rPr>
            </w:pPr>
          </w:p>
        </w:tc>
        <w:tc>
          <w:tcPr>
            <w:tcW w:w="2309" w:type="dxa"/>
          </w:tcPr>
          <w:p w:rsidR="00AE6DF8" w:rsidRPr="00600CE6" w:rsidRDefault="008879EB" w:rsidP="00AE6DF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noProof/>
                <w:sz w:val="18"/>
                <w:szCs w:val="18"/>
              </w:rPr>
              <mc:AlternateContent>
                <mc:Choice Requires="wps">
                  <w:drawing>
                    <wp:anchor distT="0" distB="0" distL="114300" distR="114300" simplePos="0" relativeHeight="251659264" behindDoc="0" locked="0" layoutInCell="1" allowOverlap="1">
                      <wp:simplePos x="0" y="0"/>
                      <wp:positionH relativeFrom="column">
                        <wp:posOffset>-1560195</wp:posOffset>
                      </wp:positionH>
                      <wp:positionV relativeFrom="paragraph">
                        <wp:posOffset>-168910</wp:posOffset>
                      </wp:positionV>
                      <wp:extent cx="4943726" cy="276446"/>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4943726" cy="276446"/>
                              </a:xfrm>
                              <a:prstGeom prst="rect">
                                <a:avLst/>
                              </a:prstGeom>
                              <a:solidFill>
                                <a:schemeClr val="lt1"/>
                              </a:solidFill>
                              <a:ln w="6350">
                                <a:solidFill>
                                  <a:prstClr val="black"/>
                                </a:solidFill>
                              </a:ln>
                            </wps:spPr>
                            <wps:txbx>
                              <w:txbxContent>
                                <w:p w:rsidR="00DB5B98" w:rsidRPr="0000155A" w:rsidRDefault="00531D41" w:rsidP="0000155A">
                                  <w:pPr>
                                    <w:jc w:val="center"/>
                                    <w:rPr>
                                      <w:rFonts w:ascii="UD デジタル 教科書体 N-B" w:eastAsia="UD デジタル 教科書体 N-B"/>
                                    </w:rPr>
                                  </w:pPr>
                                  <w:r>
                                    <w:rPr>
                                      <w:rFonts w:ascii="UD デジタル 教科書体 N-B" w:eastAsia="UD デジタル 教科書体 N-B" w:hint="eastAsia"/>
                                    </w:rPr>
                                    <w:t>運動と食事の視点から自身の健康について見つめ直し今後の生活に活かそう</w:t>
                                  </w:r>
                                  <w:r w:rsidRPr="00111E34">
                                    <w:rPr>
                                      <w:rFonts w:ascii="UD デジタル 教科書体 N-B" w:eastAsia="UD デジタル 教科書体 N-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22.85pt;margin-top:-13.3pt;width:38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" fillcolor="white [3201]" strokeweight=".5pt">
                      <v:textbox>
                        <w:txbxContent>
                          <w:p w:rsidR="00DB5B98" w:rsidRPr="0000155A" w:rsidRDefault="00531D41" w:rsidP="0000155A">
                            <w:pPr>
                              <w:jc w:val="center"/>
                              <w:rPr>
                                <w:rFonts w:ascii="UD デジタル 教科書体 N-B" w:eastAsia="UD デジタル 教科書体 N-B"/>
                              </w:rPr>
                            </w:pPr>
                            <w:r>
                              <w:rPr>
                                <w:rFonts w:ascii="UD デジタル 教科書体 N-B" w:eastAsia="UD デジタル 教科書体 N-B" w:hint="eastAsia"/>
                              </w:rPr>
                              <w:t>運動と食事の視点から自身の健康について見つめ直し今後の生活に活</w:t>
                            </w:r>
                            <w:r>
                              <w:rPr>
                                <w:rFonts w:ascii="UD デジタル 教科書体 N-B" w:eastAsia="UD デジタル 教科書体 N-B" w:hint="eastAsia"/>
                              </w:rPr>
                              <w:t>かそう</w:t>
                            </w:r>
                            <w:r w:rsidRPr="00111E34">
                              <w:rPr>
                                <w:rFonts w:ascii="UD デジタル 教科書体 N-B" w:eastAsia="UD デジタル 教科書体 N-B" w:hint="eastAsia"/>
                              </w:rPr>
                              <w:t>。</w:t>
                            </w:r>
                          </w:p>
                        </w:txbxContent>
                      </v:textbox>
                    </v:shape>
                  </w:pict>
                </mc:Fallback>
              </mc:AlternateContent>
            </w:r>
          </w:p>
          <w:p w:rsidR="00AE6DF8" w:rsidRPr="00600CE6" w:rsidRDefault="00AE6DF8" w:rsidP="00AE6DF8">
            <w:pPr>
              <w:spacing w:line="220" w:lineRule="exact"/>
              <w:ind w:left="180" w:hangingChars="100" w:hanging="180"/>
              <w:rPr>
                <w:rFonts w:ascii="UD デジタル 教科書体 N-B" w:eastAsia="UD デジタル 教科書体 N-B"/>
                <w:sz w:val="18"/>
                <w:szCs w:val="18"/>
              </w:rPr>
            </w:pPr>
          </w:p>
          <w:p w:rsidR="00AE6DF8" w:rsidRPr="00600CE6" w:rsidRDefault="00AE6DF8" w:rsidP="00AE6DF8">
            <w:pPr>
              <w:spacing w:line="220" w:lineRule="exact"/>
              <w:ind w:left="180" w:hangingChars="100" w:hanging="180"/>
              <w:rPr>
                <w:rFonts w:ascii="UD デジタル 教科書体 N-B" w:eastAsia="UD デジタル 教科書体 N-B"/>
                <w:sz w:val="18"/>
                <w:szCs w:val="18"/>
              </w:rPr>
            </w:pPr>
          </w:p>
          <w:p w:rsidR="00AE6DF8" w:rsidRPr="00600CE6" w:rsidRDefault="00AE6DF8" w:rsidP="00AE6DF8">
            <w:pPr>
              <w:spacing w:line="220" w:lineRule="exact"/>
              <w:ind w:left="180" w:hangingChars="100" w:hanging="180"/>
              <w:rPr>
                <w:rFonts w:ascii="UD デジタル 教科書体 N-B" w:eastAsia="UD デジタル 教科書体 N-B"/>
                <w:sz w:val="18"/>
                <w:szCs w:val="18"/>
              </w:rPr>
            </w:pPr>
          </w:p>
          <w:p w:rsidR="00AE6DF8" w:rsidRPr="00600CE6" w:rsidRDefault="00AE6DF8" w:rsidP="00AE6DF8">
            <w:pPr>
              <w:spacing w:line="220" w:lineRule="exact"/>
              <w:ind w:left="180" w:hangingChars="100" w:hanging="180"/>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8879EB" w:rsidRPr="00600CE6" w:rsidRDefault="008879EB" w:rsidP="00B33F4B">
            <w:pPr>
              <w:spacing w:line="220" w:lineRule="exact"/>
              <w:ind w:left="180" w:hangingChars="100" w:hanging="180"/>
              <w:rPr>
                <w:rFonts w:ascii="UD デジタル 教科書体 N-B" w:eastAsia="UD デジタル 教科書体 N-B"/>
                <w:sz w:val="18"/>
                <w:szCs w:val="18"/>
              </w:rPr>
            </w:pPr>
          </w:p>
          <w:p w:rsidR="006E4C2D" w:rsidRPr="00600CE6" w:rsidRDefault="006E4C2D" w:rsidP="00B33F4B">
            <w:pPr>
              <w:spacing w:line="220" w:lineRule="exact"/>
              <w:ind w:left="180" w:hangingChars="100" w:hanging="180"/>
              <w:rPr>
                <w:rFonts w:ascii="UD デジタル 教科書体 N-B" w:eastAsia="UD デジタル 教科書体 N-B"/>
                <w:sz w:val="18"/>
                <w:szCs w:val="18"/>
              </w:rPr>
            </w:pPr>
          </w:p>
          <w:p w:rsidR="006E4C2D" w:rsidRPr="00600CE6" w:rsidRDefault="006E4C2D" w:rsidP="00B33F4B">
            <w:pPr>
              <w:spacing w:line="220" w:lineRule="exact"/>
              <w:ind w:left="180" w:hangingChars="100" w:hanging="180"/>
              <w:rPr>
                <w:rFonts w:ascii="UD デジタル 教科書体 N-B" w:eastAsia="UD デジタル 教科書体 N-B"/>
                <w:sz w:val="18"/>
                <w:szCs w:val="18"/>
              </w:rPr>
            </w:pPr>
          </w:p>
          <w:p w:rsidR="00AE6DF8" w:rsidRPr="00600CE6" w:rsidRDefault="00AE6DF8" w:rsidP="00B33F4B">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●様々な場面でエネルギーが消費されることを伝える。</w:t>
            </w:r>
          </w:p>
          <w:p w:rsidR="00AE6DF8" w:rsidRPr="00600CE6" w:rsidRDefault="00AE6DF8" w:rsidP="00E24DD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◆イラスト等を用いて端的に表示する。</w:t>
            </w:r>
          </w:p>
          <w:p w:rsidR="00AE6DF8" w:rsidRPr="00600CE6" w:rsidRDefault="00AE6DF8" w:rsidP="00E24DD8">
            <w:pPr>
              <w:spacing w:line="220" w:lineRule="exact"/>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●運動で消費されるエネ</w:t>
            </w:r>
          </w:p>
          <w:p w:rsidR="00AE6DF8" w:rsidRPr="00600CE6" w:rsidRDefault="00AE6DF8" w:rsidP="008879EB">
            <w:pPr>
              <w:spacing w:line="220" w:lineRule="exact"/>
              <w:ind w:leftChars="100" w:left="21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ルギーについて具体例を示す</w:t>
            </w:r>
          </w:p>
          <w:p w:rsidR="00AE6DF8" w:rsidRPr="00600CE6" w:rsidRDefault="00AE6DF8" w:rsidP="008879EB">
            <w:pPr>
              <w:spacing w:line="220" w:lineRule="exact"/>
              <w:rPr>
                <w:rFonts w:ascii="UD デジタル 教科書体 N-B" w:eastAsia="UD デジタル 教科書体 N-B"/>
                <w:sz w:val="18"/>
                <w:szCs w:val="18"/>
              </w:rPr>
            </w:pPr>
          </w:p>
          <w:p w:rsidR="00AE6DF8" w:rsidRPr="00600CE6" w:rsidRDefault="00AE6DF8" w:rsidP="00E24DD8">
            <w:pPr>
              <w:spacing w:line="220" w:lineRule="exact"/>
              <w:ind w:leftChars="100" w:left="210"/>
              <w:rPr>
                <w:rFonts w:ascii="UD デジタル 教科書体 N-B" w:eastAsia="UD デジタル 教科書体 N-B"/>
                <w:sz w:val="18"/>
                <w:szCs w:val="18"/>
              </w:rPr>
            </w:pPr>
          </w:p>
          <w:p w:rsidR="00AE6DF8" w:rsidRPr="00600CE6" w:rsidRDefault="00AE6DF8" w:rsidP="006E4C2D">
            <w:pPr>
              <w:spacing w:line="220" w:lineRule="exact"/>
              <w:rPr>
                <w:rFonts w:ascii="UD デジタル 教科書体 N-B" w:eastAsia="UD デジタル 教科書体 N-B"/>
                <w:sz w:val="18"/>
                <w:szCs w:val="18"/>
              </w:rPr>
            </w:pPr>
          </w:p>
          <w:p w:rsidR="006E4C2D" w:rsidRPr="00600CE6" w:rsidRDefault="006E4C2D" w:rsidP="006E4C2D">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8879EB" w:rsidRPr="00600CE6" w:rsidRDefault="008879EB" w:rsidP="00E24DD8">
            <w:pPr>
              <w:spacing w:line="220" w:lineRule="exact"/>
              <w:rPr>
                <w:rFonts w:ascii="UD デジタル 教科書体 N-B" w:eastAsia="UD デジタル 教科書体 N-B"/>
                <w:sz w:val="18"/>
                <w:szCs w:val="18"/>
              </w:rPr>
            </w:pPr>
          </w:p>
          <w:p w:rsidR="008879EB" w:rsidRPr="00600CE6" w:rsidRDefault="006E4C2D" w:rsidP="006E4C2D">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Ansi="ＭＳ 明朝" w:cs="ＭＳ 明朝" w:hint="eastAsia"/>
                <w:sz w:val="18"/>
                <w:szCs w:val="18"/>
              </w:rPr>
              <w:t>◆机間指導と声掛けを行う。</w:t>
            </w:r>
          </w:p>
          <w:p w:rsidR="008879EB" w:rsidRPr="00600CE6" w:rsidRDefault="008879EB" w:rsidP="00E24DD8">
            <w:pPr>
              <w:spacing w:line="220" w:lineRule="exact"/>
              <w:rPr>
                <w:rFonts w:ascii="UD デジタル 教科書体 N-B" w:eastAsia="UD デジタル 教科書体 N-B"/>
                <w:sz w:val="18"/>
                <w:szCs w:val="18"/>
              </w:rPr>
            </w:pPr>
          </w:p>
          <w:p w:rsidR="003C0A4B" w:rsidRPr="00600CE6" w:rsidRDefault="003C0A4B" w:rsidP="00E24DD8">
            <w:pPr>
              <w:spacing w:line="220" w:lineRule="exact"/>
              <w:rPr>
                <w:rFonts w:ascii="UD デジタル 教科書体 N-B" w:eastAsia="UD デジタル 教科書体 N-B"/>
                <w:sz w:val="18"/>
                <w:szCs w:val="18"/>
              </w:rPr>
            </w:pPr>
          </w:p>
          <w:p w:rsidR="000F0D24" w:rsidRPr="00600CE6" w:rsidRDefault="000F0D24"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ind w:left="180" w:hangingChars="100" w:hanging="180"/>
              <w:rPr>
                <w:rFonts w:ascii="UD デジタル 教科書体 N-B" w:eastAsia="UD デジタル 教科書体 N-B" w:hAnsi="ＭＳ 明朝" w:cs="ＭＳ 明朝"/>
                <w:sz w:val="18"/>
                <w:szCs w:val="18"/>
              </w:rPr>
            </w:pPr>
            <w:r w:rsidRPr="00600CE6">
              <w:rPr>
                <w:rFonts w:ascii="ＭＳ 明朝" w:eastAsia="ＭＳ 明朝" w:hAnsi="ＭＳ 明朝" w:cs="ＭＳ 明朝" w:hint="eastAsia"/>
                <w:sz w:val="18"/>
                <w:szCs w:val="18"/>
              </w:rPr>
              <w:t>◆</w:t>
            </w:r>
            <w:r w:rsidR="003C0A4B" w:rsidRPr="00600CE6">
              <w:rPr>
                <w:rFonts w:ascii="UD デジタル 教科書体 N-B" w:eastAsia="UD デジタル 教科書体 N-B" w:hAnsi="ＭＳ 明朝" w:cs="ＭＳ 明朝" w:hint="eastAsia"/>
                <w:sz w:val="18"/>
                <w:szCs w:val="18"/>
              </w:rPr>
              <w:t>話し合いの活動を通して課題と解決策を共有し深められるよう</w:t>
            </w:r>
            <w:r w:rsidRPr="00600CE6">
              <w:rPr>
                <w:rFonts w:ascii="UD デジタル 教科書体 N-B" w:eastAsia="UD デジタル 教科書体 N-B" w:hAnsi="ＭＳ 明朝" w:cs="ＭＳ 明朝" w:hint="eastAsia"/>
                <w:sz w:val="18"/>
                <w:szCs w:val="18"/>
              </w:rPr>
              <w:t>促す。</w:t>
            </w:r>
          </w:p>
          <w:p w:rsidR="00AE6DF8" w:rsidRPr="00600CE6" w:rsidRDefault="00AE6DF8" w:rsidP="00E24DD8">
            <w:pPr>
              <w:spacing w:line="220" w:lineRule="exact"/>
              <w:rPr>
                <w:rFonts w:ascii="UD デジタル 教科書体 N-B" w:eastAsia="UD デジタル 教科書体 N-B" w:hAnsi="ＭＳ 明朝" w:cs="ＭＳ 明朝"/>
                <w:sz w:val="18"/>
                <w:szCs w:val="18"/>
              </w:rPr>
            </w:pPr>
          </w:p>
          <w:p w:rsidR="00AE6DF8" w:rsidRPr="00600CE6" w:rsidRDefault="00AE6DF8" w:rsidP="00E24DD8">
            <w:pPr>
              <w:spacing w:line="220" w:lineRule="exact"/>
              <w:rPr>
                <w:rFonts w:ascii="UD デジタル 教科書体 N-B" w:eastAsia="UD デジタル 教科書体 N-B" w:hAnsi="ＭＳ 明朝" w:cs="ＭＳ 明朝"/>
                <w:sz w:val="18"/>
                <w:szCs w:val="18"/>
              </w:rPr>
            </w:pPr>
          </w:p>
          <w:p w:rsidR="00AE6DF8" w:rsidRPr="00600CE6" w:rsidRDefault="00AE6DF8" w:rsidP="008879EB">
            <w:pPr>
              <w:spacing w:line="220" w:lineRule="exact"/>
              <w:rPr>
                <w:rFonts w:ascii="UD デジタル 教科書体 N-B" w:eastAsia="UD デジタル 教科書体 N-B" w:hAnsi="ＭＳ 明朝" w:cs="ＭＳ 明朝"/>
                <w:sz w:val="18"/>
                <w:szCs w:val="18"/>
              </w:rPr>
            </w:pPr>
          </w:p>
        </w:tc>
        <w:tc>
          <w:tcPr>
            <w:tcW w:w="2268" w:type="dxa"/>
          </w:tcPr>
          <w:p w:rsidR="00AE6DF8" w:rsidRPr="00600CE6" w:rsidRDefault="00AE6DF8" w:rsidP="00AE6DF8">
            <w:pPr>
              <w:spacing w:line="220" w:lineRule="exact"/>
              <w:ind w:left="180" w:hangingChars="100" w:hanging="180"/>
              <w:rPr>
                <w:rFonts w:ascii="UD デジタル 教科書体 N-B" w:eastAsia="UD デジタル 教科書体 N-B"/>
                <w:sz w:val="18"/>
                <w:szCs w:val="18"/>
              </w:rPr>
            </w:pPr>
          </w:p>
          <w:p w:rsidR="00AE6DF8" w:rsidRPr="00600CE6" w:rsidRDefault="00AE6DF8" w:rsidP="00AE6DF8">
            <w:pPr>
              <w:spacing w:line="220" w:lineRule="exact"/>
              <w:rPr>
                <w:rFonts w:ascii="UD デジタル 教科書体 N-B" w:eastAsia="UD デジタル 教科書体 N-B"/>
                <w:sz w:val="18"/>
                <w:szCs w:val="18"/>
              </w:rPr>
            </w:pPr>
          </w:p>
          <w:p w:rsidR="00AE6DF8" w:rsidRPr="00600CE6" w:rsidRDefault="00AE6DF8" w:rsidP="00AE6DF8">
            <w:pPr>
              <w:spacing w:line="220" w:lineRule="exact"/>
              <w:ind w:left="180" w:hangingChars="100" w:hanging="180"/>
              <w:rPr>
                <w:rFonts w:ascii="UD デジタル 教科書体 N-B" w:eastAsia="UD デジタル 教科書体 N-B"/>
                <w:noProof/>
                <w:sz w:val="18"/>
                <w:szCs w:val="18"/>
              </w:rPr>
            </w:pPr>
            <w:r w:rsidRPr="00600CE6">
              <w:rPr>
                <w:rFonts w:ascii="UD デジタル 教科書体 N-B" w:eastAsia="UD デジタル 教科書体 N-B" w:hint="eastAsia"/>
                <w:sz w:val="18"/>
                <w:szCs w:val="18"/>
              </w:rPr>
              <w:t>●健康に関する実態調査アンケートから生徒の実態と朝食の重要性について深めさせる。</w:t>
            </w: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8879EB" w:rsidRPr="00600CE6" w:rsidRDefault="008879EB"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8879EB" w:rsidRPr="00600CE6" w:rsidRDefault="00AE6DF8" w:rsidP="006E4C2D">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●必要エネルギー量には成長時負荷量が加味されていることを伝える。</w:t>
            </w:r>
          </w:p>
          <w:p w:rsidR="00AE6DF8" w:rsidRPr="00600CE6" w:rsidRDefault="00AE6DF8" w:rsidP="00E24DD8">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●中学生・女性に特に不足しがちな栄養について伝える。</w:t>
            </w: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6E4C2D">
            <w:pPr>
              <w:spacing w:line="220" w:lineRule="exact"/>
              <w:ind w:left="180" w:hangingChars="100" w:hanging="18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w:t>
            </w:r>
            <w:r w:rsidR="006E4C2D" w:rsidRPr="00600CE6">
              <w:rPr>
                <w:rFonts w:ascii="UD デジタル 教科書体 N-B" w:eastAsia="UD デジタル 教科書体 N-B" w:hint="eastAsia"/>
                <w:sz w:val="18"/>
                <w:szCs w:val="18"/>
              </w:rPr>
              <w:t>自分の食生活と比較、</w:t>
            </w:r>
            <w:r w:rsidRPr="00600CE6">
              <w:rPr>
                <w:rFonts w:ascii="UD デジタル 教科書体 N-B" w:eastAsia="UD デジタル 教科書体 N-B" w:hint="eastAsia"/>
                <w:sz w:val="18"/>
                <w:szCs w:val="18"/>
              </w:rPr>
              <w:t>検討させる。</w:t>
            </w: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rPr>
                <w:rFonts w:ascii="UD デジタル 教科書体 N-B" w:eastAsia="UD デジタル 教科書体 N-B"/>
                <w:noProof/>
                <w:sz w:val="18"/>
                <w:szCs w:val="18"/>
              </w:rPr>
            </w:pPr>
          </w:p>
        </w:tc>
        <w:tc>
          <w:tcPr>
            <w:tcW w:w="1835" w:type="dxa"/>
          </w:tcPr>
          <w:p w:rsidR="00AE6DF8" w:rsidRPr="00600CE6" w:rsidRDefault="00AE6DF8" w:rsidP="00AE6DF8">
            <w:pPr>
              <w:spacing w:line="220" w:lineRule="exact"/>
              <w:rPr>
                <w:rFonts w:ascii="UD デジタル 教科書体 N-B" w:eastAsia="UD デジタル 教科書体 N-B"/>
                <w:sz w:val="18"/>
                <w:szCs w:val="18"/>
              </w:rPr>
            </w:pPr>
          </w:p>
          <w:p w:rsidR="00AE6DF8" w:rsidRPr="00600CE6" w:rsidRDefault="00AE6DF8" w:rsidP="00AE6DF8">
            <w:pPr>
              <w:spacing w:line="220" w:lineRule="exact"/>
              <w:rPr>
                <w:rFonts w:ascii="UD デジタル 教科書体 N-B" w:eastAsia="UD デジタル 教科書体 N-B"/>
                <w:sz w:val="18"/>
                <w:szCs w:val="18"/>
              </w:rPr>
            </w:pPr>
          </w:p>
          <w:p w:rsidR="00AE6DF8" w:rsidRPr="00600CE6" w:rsidRDefault="00AE6DF8" w:rsidP="00AE6DF8">
            <w:pPr>
              <w:spacing w:line="220" w:lineRule="exact"/>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8879EB">
            <w:pPr>
              <w:spacing w:line="220" w:lineRule="exact"/>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AE6DF8" w:rsidRPr="00600CE6" w:rsidRDefault="00AE6DF8"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E24DD8">
            <w:pPr>
              <w:spacing w:line="220" w:lineRule="exact"/>
              <w:ind w:firstLineChars="50" w:firstLine="90"/>
              <w:rPr>
                <w:rFonts w:ascii="UD デジタル 教科書体 N-B" w:eastAsia="UD デジタル 教科書体 N-B"/>
                <w:sz w:val="18"/>
                <w:szCs w:val="18"/>
              </w:rPr>
            </w:pPr>
          </w:p>
          <w:p w:rsidR="008879EB" w:rsidRPr="00600CE6" w:rsidRDefault="008879EB" w:rsidP="008879EB">
            <w:pPr>
              <w:spacing w:line="220" w:lineRule="exact"/>
              <w:ind w:left="180" w:hangingChars="100" w:hanging="180"/>
              <w:rPr>
                <w:rFonts w:ascii="UD デジタル 教科書体 N-B" w:eastAsia="UD デジタル 教科書体 N-B" w:hAnsi="ＭＳ 明朝" w:cs="ＭＳ 明朝"/>
                <w:sz w:val="18"/>
                <w:szCs w:val="18"/>
              </w:rPr>
            </w:pPr>
            <w:r w:rsidRPr="00600CE6">
              <w:rPr>
                <w:rFonts w:ascii="UD デジタル 教科書体 N-B" w:eastAsia="UD デジタル 教科書体 N-B" w:hAnsi="ＭＳ 明朝" w:cs="ＭＳ 明朝" w:hint="eastAsia"/>
                <w:sz w:val="18"/>
                <w:szCs w:val="18"/>
              </w:rPr>
              <w:t>★学習した内容を活かして課題を見つけ</w:t>
            </w:r>
            <w:r w:rsidR="00B8639C" w:rsidRPr="00600CE6">
              <w:rPr>
                <w:rFonts w:ascii="UD デジタル 教科書体 N-B" w:eastAsia="UD デジタル 教科書体 N-B" w:hAnsi="ＭＳ 明朝" w:cs="ＭＳ 明朝" w:hint="eastAsia"/>
                <w:sz w:val="18"/>
                <w:szCs w:val="18"/>
              </w:rPr>
              <w:t>、それを</w:t>
            </w:r>
            <w:r w:rsidRPr="00600CE6">
              <w:rPr>
                <w:rFonts w:ascii="UD デジタル 教科書体 N-B" w:eastAsia="UD デジタル 教科書体 N-B" w:hAnsi="ＭＳ 明朝" w:cs="ＭＳ 明朝" w:hint="eastAsia"/>
                <w:sz w:val="18"/>
                <w:szCs w:val="18"/>
              </w:rPr>
              <w:t>表現</w:t>
            </w:r>
            <w:r w:rsidR="00B8639C" w:rsidRPr="00600CE6">
              <w:rPr>
                <w:rFonts w:ascii="UD デジタル 教科書体 N-B" w:eastAsia="UD デジタル 教科書体 N-B" w:hAnsi="ＭＳ 明朝" w:cs="ＭＳ 明朝" w:hint="eastAsia"/>
                <w:sz w:val="18"/>
                <w:szCs w:val="18"/>
              </w:rPr>
              <w:t>して</w:t>
            </w:r>
            <w:r w:rsidRPr="00600CE6">
              <w:rPr>
                <w:rFonts w:ascii="UD デジタル 教科書体 N-B" w:eastAsia="UD デジタル 教科書体 N-B" w:hAnsi="ＭＳ 明朝" w:cs="ＭＳ 明朝" w:hint="eastAsia"/>
                <w:sz w:val="18"/>
                <w:szCs w:val="18"/>
              </w:rPr>
              <w:t>いる</w:t>
            </w:r>
            <w:r w:rsidR="00B8639C" w:rsidRPr="00600CE6">
              <w:rPr>
                <w:rFonts w:ascii="UD デジタル 教科書体 N-B" w:eastAsia="UD デジタル 教科書体 N-B" w:hAnsi="ＭＳ 明朝" w:cs="ＭＳ 明朝" w:hint="eastAsia"/>
                <w:sz w:val="18"/>
                <w:szCs w:val="18"/>
              </w:rPr>
              <w:t>。</w:t>
            </w:r>
            <w:r w:rsidRPr="00600CE6">
              <w:rPr>
                <w:rFonts w:ascii="UD デジタル 教科書体 N-B" w:eastAsia="UD デジタル 教科書体 N-B" w:hAnsi="ＭＳ 明朝" w:cs="ＭＳ 明朝" w:hint="eastAsia"/>
                <w:sz w:val="18"/>
                <w:szCs w:val="18"/>
              </w:rPr>
              <w:t>(発表)【思考・判断】</w:t>
            </w:r>
          </w:p>
          <w:p w:rsidR="006E4C2D" w:rsidRPr="00600CE6" w:rsidRDefault="006E4C2D" w:rsidP="008879EB">
            <w:pPr>
              <w:spacing w:line="220" w:lineRule="exact"/>
              <w:rPr>
                <w:rFonts w:ascii="UD デジタル 教科書体 N-B" w:eastAsia="UD デジタル 教科書体 N-B" w:hAnsi="ＭＳ 明朝" w:cs="ＭＳ 明朝"/>
                <w:sz w:val="18"/>
                <w:szCs w:val="18"/>
              </w:rPr>
            </w:pPr>
          </w:p>
          <w:p w:rsidR="00751D74" w:rsidRPr="00600CE6" w:rsidRDefault="00751D74" w:rsidP="008879EB">
            <w:pPr>
              <w:spacing w:line="220" w:lineRule="exact"/>
              <w:rPr>
                <w:rFonts w:ascii="UD デジタル 教科書体 N-B" w:eastAsia="UD デジタル 教科書体 N-B" w:hAnsi="ＭＳ 明朝" w:cs="ＭＳ 明朝"/>
                <w:sz w:val="18"/>
                <w:szCs w:val="18"/>
              </w:rPr>
            </w:pPr>
          </w:p>
          <w:p w:rsidR="008879EB" w:rsidRPr="00600CE6" w:rsidRDefault="008879EB" w:rsidP="00B8639C">
            <w:pPr>
              <w:spacing w:line="220" w:lineRule="exact"/>
              <w:rPr>
                <w:rFonts w:ascii="UD デジタル 教科書体 N-B" w:eastAsia="UD デジタル 教科書体 N-B"/>
                <w:sz w:val="18"/>
                <w:szCs w:val="18"/>
              </w:rPr>
            </w:pPr>
            <w:r w:rsidRPr="00600CE6">
              <w:rPr>
                <w:rFonts w:ascii="UD デジタル 教科書体 N-B" w:eastAsia="UD デジタル 教科書体 N-B" w:hAnsi="ＭＳ 明朝" w:cs="ＭＳ 明朝" w:hint="eastAsia"/>
                <w:sz w:val="18"/>
                <w:szCs w:val="18"/>
              </w:rPr>
              <w:t>★学習した内容を自身の生活に立ち返り</w:t>
            </w:r>
            <w:r w:rsidR="00B8639C" w:rsidRPr="00600CE6">
              <w:rPr>
                <w:rFonts w:ascii="UD デジタル 教科書体 N-B" w:eastAsia="UD デジタル 教科書体 N-B" w:hAnsi="ＭＳ 明朝" w:cs="ＭＳ 明朝" w:hint="eastAsia"/>
                <w:sz w:val="18"/>
                <w:szCs w:val="18"/>
              </w:rPr>
              <w:t>、</w:t>
            </w:r>
            <w:r w:rsidRPr="00600CE6">
              <w:rPr>
                <w:rFonts w:ascii="UD デジタル 教科書体 N-B" w:eastAsia="UD デジタル 教科書体 N-B" w:hAnsi="ＭＳ 明朝" w:cs="ＭＳ 明朝" w:hint="eastAsia"/>
                <w:sz w:val="18"/>
                <w:szCs w:val="18"/>
              </w:rPr>
              <w:t>課題と解決方法を表現</w:t>
            </w:r>
            <w:r w:rsidR="00B8639C" w:rsidRPr="00600CE6">
              <w:rPr>
                <w:rFonts w:ascii="UD デジタル 教科書体 N-B" w:eastAsia="UD デジタル 教科書体 N-B" w:hAnsi="ＭＳ 明朝" w:cs="ＭＳ 明朝" w:hint="eastAsia"/>
                <w:sz w:val="18"/>
                <w:szCs w:val="18"/>
              </w:rPr>
              <w:t>し</w:t>
            </w:r>
            <w:r w:rsidRPr="00600CE6">
              <w:rPr>
                <w:rFonts w:ascii="UD デジタル 教科書体 N-B" w:eastAsia="UD デジタル 教科書体 N-B" w:hAnsi="ＭＳ 明朝" w:cs="ＭＳ 明朝" w:hint="eastAsia"/>
                <w:sz w:val="18"/>
                <w:szCs w:val="18"/>
              </w:rPr>
              <w:t>ている。(ワークシート)【思考・判断】</w:t>
            </w:r>
          </w:p>
        </w:tc>
      </w:tr>
      <w:tr w:rsidR="00305FDB" w:rsidRPr="00600CE6" w:rsidTr="006E4C2D">
        <w:trPr>
          <w:cantSplit/>
          <w:trHeight w:val="1134"/>
        </w:trPr>
        <w:tc>
          <w:tcPr>
            <w:tcW w:w="470" w:type="dxa"/>
            <w:textDirection w:val="tbRlV"/>
            <w:vAlign w:val="center"/>
          </w:tcPr>
          <w:p w:rsidR="00305FDB" w:rsidRPr="00600CE6" w:rsidRDefault="00F13DF9" w:rsidP="00FA1ACC">
            <w:pPr>
              <w:ind w:left="113" w:right="113"/>
              <w:jc w:val="center"/>
              <w:rPr>
                <w:rFonts w:ascii="UD デジタル 教科書体 N-B" w:eastAsia="UD デジタル 教科書体 N-B"/>
                <w:sz w:val="16"/>
                <w:szCs w:val="20"/>
              </w:rPr>
            </w:pPr>
            <w:r w:rsidRPr="00600CE6">
              <w:rPr>
                <w:rFonts w:ascii="UD デジタル 教科書体 N-B" w:eastAsia="UD デジタル 教科書体 N-B" w:hint="eastAsia"/>
                <w:sz w:val="16"/>
                <w:szCs w:val="20"/>
              </w:rPr>
              <w:t>まとめ</w:t>
            </w:r>
            <w:r w:rsidR="00FA1ACC" w:rsidRPr="00600CE6">
              <w:rPr>
                <w:rFonts w:ascii="UD デジタル 教科書体 N-B" w:eastAsia="UD デジタル 教科書体 N-B" w:hint="eastAsia"/>
                <w:sz w:val="16"/>
                <w:szCs w:val="20"/>
              </w:rPr>
              <w:t>5</w:t>
            </w:r>
            <w:r w:rsidR="00305FDB" w:rsidRPr="00600CE6">
              <w:rPr>
                <w:rFonts w:ascii="UD デジタル 教科書体 N-B" w:eastAsia="UD デジタル 教科書体 N-B" w:hint="eastAsia"/>
                <w:sz w:val="16"/>
                <w:szCs w:val="20"/>
              </w:rPr>
              <w:t>分</w:t>
            </w:r>
          </w:p>
        </w:tc>
        <w:tc>
          <w:tcPr>
            <w:tcW w:w="3312" w:type="dxa"/>
          </w:tcPr>
          <w:p w:rsidR="00A901DF" w:rsidRPr="00600CE6" w:rsidRDefault="001403F0" w:rsidP="00E24DD8">
            <w:pPr>
              <w:spacing w:line="220" w:lineRule="exact"/>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・本時のまとめを行う。</w:t>
            </w:r>
          </w:p>
          <w:p w:rsidR="001403F0" w:rsidRPr="00600CE6" w:rsidRDefault="008879EB" w:rsidP="00E24DD8">
            <w:pPr>
              <w:spacing w:line="220" w:lineRule="exact"/>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・学習の振り返りを行う。</w:t>
            </w:r>
          </w:p>
          <w:p w:rsidR="00A901DF" w:rsidRPr="00600CE6" w:rsidRDefault="00A901DF" w:rsidP="00E24DD8">
            <w:pPr>
              <w:spacing w:line="220" w:lineRule="exact"/>
              <w:rPr>
                <w:rFonts w:ascii="UD デジタル 教科書体 N-B" w:eastAsia="UD デジタル 教科書体 N-B"/>
                <w:sz w:val="18"/>
                <w:szCs w:val="18"/>
              </w:rPr>
            </w:pPr>
          </w:p>
        </w:tc>
        <w:tc>
          <w:tcPr>
            <w:tcW w:w="2309" w:type="dxa"/>
          </w:tcPr>
          <w:p w:rsidR="00FA4004" w:rsidRPr="00600CE6" w:rsidRDefault="00FA4004" w:rsidP="00E24DD8">
            <w:pPr>
              <w:spacing w:line="220" w:lineRule="exact"/>
              <w:rPr>
                <w:rFonts w:ascii="UD デジタル 教科書体 N-B" w:eastAsia="UD デジタル 教科書体 N-B"/>
                <w:sz w:val="18"/>
                <w:szCs w:val="18"/>
              </w:rPr>
            </w:pPr>
          </w:p>
        </w:tc>
        <w:tc>
          <w:tcPr>
            <w:tcW w:w="2268" w:type="dxa"/>
          </w:tcPr>
          <w:p w:rsidR="00305FDB" w:rsidRPr="00600CE6" w:rsidRDefault="00305FDB" w:rsidP="00E24DD8">
            <w:pPr>
              <w:spacing w:line="220" w:lineRule="exact"/>
              <w:rPr>
                <w:rFonts w:ascii="UD デジタル 教科書体 N-B" w:eastAsia="UD デジタル 教科書体 N-B"/>
                <w:noProof/>
                <w:sz w:val="18"/>
                <w:szCs w:val="18"/>
              </w:rPr>
            </w:pPr>
          </w:p>
        </w:tc>
        <w:tc>
          <w:tcPr>
            <w:tcW w:w="1835" w:type="dxa"/>
          </w:tcPr>
          <w:p w:rsidR="00305FDB" w:rsidRPr="00600CE6" w:rsidRDefault="00305FDB" w:rsidP="00E24DD8">
            <w:pPr>
              <w:spacing w:line="220" w:lineRule="exact"/>
              <w:rPr>
                <w:rFonts w:ascii="UD デジタル 教科書体 N-B" w:eastAsia="UD デジタル 教科書体 N-B"/>
                <w:sz w:val="18"/>
                <w:szCs w:val="18"/>
              </w:rPr>
            </w:pPr>
          </w:p>
        </w:tc>
      </w:tr>
      <w:tr w:rsidR="008879EB" w:rsidRPr="00600CE6" w:rsidTr="008879EB">
        <w:trPr>
          <w:cantSplit/>
          <w:trHeight w:val="409"/>
        </w:trPr>
        <w:tc>
          <w:tcPr>
            <w:tcW w:w="10194" w:type="dxa"/>
            <w:gridSpan w:val="5"/>
            <w:vAlign w:val="center"/>
          </w:tcPr>
          <w:p w:rsidR="008879EB" w:rsidRPr="00600CE6" w:rsidRDefault="008879EB" w:rsidP="006E4C2D">
            <w:pPr>
              <w:spacing w:line="220" w:lineRule="exact"/>
              <w:ind w:firstLineChars="500" w:firstLine="900"/>
              <w:rPr>
                <w:rFonts w:ascii="UD デジタル 教科書体 N-B" w:eastAsia="UD デジタル 教科書体 N-B"/>
                <w:sz w:val="18"/>
                <w:szCs w:val="18"/>
              </w:rPr>
            </w:pPr>
            <w:r w:rsidRPr="00600CE6">
              <w:rPr>
                <w:rFonts w:ascii="UD デジタル 教科書体 N-B" w:eastAsia="UD デジタル 教科書体 N-B" w:hint="eastAsia"/>
                <w:sz w:val="18"/>
                <w:szCs w:val="18"/>
              </w:rPr>
              <w:t>※準備物及び使用副教材　パワーポイント、ワークシート、料理カード</w:t>
            </w:r>
          </w:p>
        </w:tc>
      </w:tr>
    </w:tbl>
    <w:p w:rsidR="00600CE6" w:rsidRDefault="00600CE6" w:rsidP="00C8126C">
      <w:pPr>
        <w:widowControl/>
        <w:jc w:val="left"/>
        <w:rPr>
          <w:rFonts w:ascii="UD デジタル 教科書体 N-B" w:eastAsia="UD デジタル 教科書体 N-B"/>
        </w:rPr>
      </w:pPr>
    </w:p>
    <w:p w:rsidR="00C8126C" w:rsidRPr="005D7003" w:rsidRDefault="003C0A4B" w:rsidP="00C8126C">
      <w:pPr>
        <w:widowControl/>
        <w:jc w:val="left"/>
        <w:rPr>
          <w:rFonts w:ascii="UD デジタル 教科書体 N-B" w:eastAsia="UD デジタル 教科書体 N-B"/>
        </w:rPr>
      </w:pPr>
      <w:r w:rsidRPr="00600CE6">
        <w:rPr>
          <w:rFonts w:ascii="UD デジタル 教科書体 N-B" w:eastAsia="UD デジタル 教科書体 N-B" w:hint="eastAsia"/>
        </w:rPr>
        <w:t>13</w:t>
      </w:r>
      <w:r w:rsidR="00D67BBD" w:rsidRPr="00600CE6">
        <w:rPr>
          <w:rFonts w:ascii="UD デジタル 教科書体 N-B" w:eastAsia="UD デジタル 教科書体 N-B" w:hint="eastAsia"/>
        </w:rPr>
        <w:t>．ご高評</w:t>
      </w:r>
      <w:r w:rsidR="00FC6348" w:rsidRPr="00600CE6">
        <w:rPr>
          <w:rFonts w:ascii="UD デジタル 教科書体 N-B" w:eastAsia="UD デジタル 教科書体 N-B" w:hint="eastAsia"/>
        </w:rPr>
        <w:t>欄</w:t>
      </w:r>
    </w:p>
    <w:p w:rsidR="002677C9" w:rsidRPr="005D7003" w:rsidRDefault="002677C9" w:rsidP="0070468E">
      <w:pPr>
        <w:widowControl/>
        <w:jc w:val="left"/>
        <w:rPr>
          <w:rFonts w:ascii="UD デジタル 教科書体 N-B" w:eastAsia="UD デジタル 教科書体 N-B"/>
        </w:rPr>
      </w:pPr>
    </w:p>
    <w:sectPr w:rsidR="002677C9" w:rsidRPr="005D7003" w:rsidSect="00FA17D8">
      <w:headerReference w:type="default" r:id="rId9"/>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B2" w:rsidRDefault="002119B2" w:rsidP="00CE4D78">
      <w:r>
        <w:separator/>
      </w:r>
    </w:p>
  </w:endnote>
  <w:endnote w:type="continuationSeparator" w:id="0">
    <w:p w:rsidR="002119B2" w:rsidRDefault="002119B2" w:rsidP="00CE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B2" w:rsidRDefault="002119B2" w:rsidP="00CE4D78">
      <w:r>
        <w:separator/>
      </w:r>
    </w:p>
  </w:footnote>
  <w:footnote w:type="continuationSeparator" w:id="0">
    <w:p w:rsidR="002119B2" w:rsidRDefault="002119B2" w:rsidP="00CE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98" w:rsidRDefault="00DB5B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0E"/>
    <w:multiLevelType w:val="hybridMultilevel"/>
    <w:tmpl w:val="9EBE5A96"/>
    <w:lvl w:ilvl="0" w:tplc="04090001">
      <w:start w:val="1"/>
      <w:numFmt w:val="bullet"/>
      <w:lvlText w:val=""/>
      <w:lvlJc w:val="left"/>
      <w:pPr>
        <w:ind w:left="1673" w:hanging="420"/>
      </w:pPr>
      <w:rPr>
        <w:rFonts w:ascii="Wingdings" w:hAnsi="Wingdings" w:hint="default"/>
      </w:rPr>
    </w:lvl>
    <w:lvl w:ilvl="1" w:tplc="0409000B" w:tentative="1">
      <w:start w:val="1"/>
      <w:numFmt w:val="bullet"/>
      <w:lvlText w:val=""/>
      <w:lvlJc w:val="left"/>
      <w:pPr>
        <w:ind w:left="2093" w:hanging="420"/>
      </w:pPr>
      <w:rPr>
        <w:rFonts w:ascii="Wingdings" w:hAnsi="Wingdings" w:hint="default"/>
      </w:rPr>
    </w:lvl>
    <w:lvl w:ilvl="2" w:tplc="0409000D" w:tentative="1">
      <w:start w:val="1"/>
      <w:numFmt w:val="bullet"/>
      <w:lvlText w:val=""/>
      <w:lvlJc w:val="left"/>
      <w:pPr>
        <w:ind w:left="2513" w:hanging="420"/>
      </w:pPr>
      <w:rPr>
        <w:rFonts w:ascii="Wingdings" w:hAnsi="Wingdings" w:hint="default"/>
      </w:rPr>
    </w:lvl>
    <w:lvl w:ilvl="3" w:tplc="04090001" w:tentative="1">
      <w:start w:val="1"/>
      <w:numFmt w:val="bullet"/>
      <w:lvlText w:val=""/>
      <w:lvlJc w:val="left"/>
      <w:pPr>
        <w:ind w:left="2933" w:hanging="420"/>
      </w:pPr>
      <w:rPr>
        <w:rFonts w:ascii="Wingdings" w:hAnsi="Wingdings" w:hint="default"/>
      </w:rPr>
    </w:lvl>
    <w:lvl w:ilvl="4" w:tplc="0409000B" w:tentative="1">
      <w:start w:val="1"/>
      <w:numFmt w:val="bullet"/>
      <w:lvlText w:val=""/>
      <w:lvlJc w:val="left"/>
      <w:pPr>
        <w:ind w:left="3353" w:hanging="420"/>
      </w:pPr>
      <w:rPr>
        <w:rFonts w:ascii="Wingdings" w:hAnsi="Wingdings" w:hint="default"/>
      </w:rPr>
    </w:lvl>
    <w:lvl w:ilvl="5" w:tplc="0409000D" w:tentative="1">
      <w:start w:val="1"/>
      <w:numFmt w:val="bullet"/>
      <w:lvlText w:val=""/>
      <w:lvlJc w:val="left"/>
      <w:pPr>
        <w:ind w:left="3773" w:hanging="420"/>
      </w:pPr>
      <w:rPr>
        <w:rFonts w:ascii="Wingdings" w:hAnsi="Wingdings" w:hint="default"/>
      </w:rPr>
    </w:lvl>
    <w:lvl w:ilvl="6" w:tplc="04090001" w:tentative="1">
      <w:start w:val="1"/>
      <w:numFmt w:val="bullet"/>
      <w:lvlText w:val=""/>
      <w:lvlJc w:val="left"/>
      <w:pPr>
        <w:ind w:left="4193" w:hanging="420"/>
      </w:pPr>
      <w:rPr>
        <w:rFonts w:ascii="Wingdings" w:hAnsi="Wingdings" w:hint="default"/>
      </w:rPr>
    </w:lvl>
    <w:lvl w:ilvl="7" w:tplc="0409000B" w:tentative="1">
      <w:start w:val="1"/>
      <w:numFmt w:val="bullet"/>
      <w:lvlText w:val=""/>
      <w:lvlJc w:val="left"/>
      <w:pPr>
        <w:ind w:left="4613" w:hanging="420"/>
      </w:pPr>
      <w:rPr>
        <w:rFonts w:ascii="Wingdings" w:hAnsi="Wingdings" w:hint="default"/>
      </w:rPr>
    </w:lvl>
    <w:lvl w:ilvl="8" w:tplc="0409000D" w:tentative="1">
      <w:start w:val="1"/>
      <w:numFmt w:val="bullet"/>
      <w:lvlText w:val=""/>
      <w:lvlJc w:val="left"/>
      <w:pPr>
        <w:ind w:left="5033" w:hanging="420"/>
      </w:pPr>
      <w:rPr>
        <w:rFonts w:ascii="Wingdings" w:hAnsi="Wingdings" w:hint="default"/>
      </w:rPr>
    </w:lvl>
  </w:abstractNum>
  <w:abstractNum w:abstractNumId="1" w15:restartNumberingAfterBreak="0">
    <w:nsid w:val="15145B3C"/>
    <w:multiLevelType w:val="hybridMultilevel"/>
    <w:tmpl w:val="01CE9066"/>
    <w:lvl w:ilvl="0" w:tplc="290CFF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22901"/>
    <w:multiLevelType w:val="hybridMultilevel"/>
    <w:tmpl w:val="95E4B6B0"/>
    <w:lvl w:ilvl="0" w:tplc="A9387616">
      <w:start w:val="1"/>
      <w:numFmt w:val="decimalFullWidth"/>
      <w:lvlText w:val="（%1）"/>
      <w:lvlJc w:val="left"/>
      <w:pPr>
        <w:ind w:left="143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2CE587C"/>
    <w:multiLevelType w:val="hybridMultilevel"/>
    <w:tmpl w:val="5AE8109A"/>
    <w:lvl w:ilvl="0" w:tplc="B75AAA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3CB2D8E"/>
    <w:multiLevelType w:val="hybridMultilevel"/>
    <w:tmpl w:val="DB8E5A8E"/>
    <w:lvl w:ilvl="0" w:tplc="04090001">
      <w:start w:val="1"/>
      <w:numFmt w:val="bullet"/>
      <w:lvlText w:val=""/>
      <w:lvlJc w:val="left"/>
      <w:pPr>
        <w:ind w:left="1897" w:hanging="420"/>
      </w:pPr>
      <w:rPr>
        <w:rFonts w:ascii="Wingdings" w:hAnsi="Wingdings" w:hint="default"/>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5" w15:restartNumberingAfterBreak="0">
    <w:nsid w:val="372557B8"/>
    <w:multiLevelType w:val="hybridMultilevel"/>
    <w:tmpl w:val="0B2E3F6A"/>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38460C6D"/>
    <w:multiLevelType w:val="hybridMultilevel"/>
    <w:tmpl w:val="B7EA1A9A"/>
    <w:lvl w:ilvl="0" w:tplc="04090001">
      <w:start w:val="1"/>
      <w:numFmt w:val="bullet"/>
      <w:lvlText w:val=""/>
      <w:lvlJc w:val="left"/>
      <w:pPr>
        <w:ind w:left="1467" w:hanging="420"/>
      </w:pPr>
      <w:rPr>
        <w:rFonts w:ascii="Wingdings" w:hAnsi="Wingdings" w:hint="default"/>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7" w15:restartNumberingAfterBreak="0">
    <w:nsid w:val="3E126C64"/>
    <w:multiLevelType w:val="hybridMultilevel"/>
    <w:tmpl w:val="3FE6C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3803A2"/>
    <w:multiLevelType w:val="hybridMultilevel"/>
    <w:tmpl w:val="15B0487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62163C79"/>
    <w:multiLevelType w:val="hybridMultilevel"/>
    <w:tmpl w:val="7516606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7B3E5808"/>
    <w:multiLevelType w:val="hybridMultilevel"/>
    <w:tmpl w:val="EE1E732E"/>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C3F4154"/>
    <w:multiLevelType w:val="hybridMultilevel"/>
    <w:tmpl w:val="DA2C4A5E"/>
    <w:lvl w:ilvl="0" w:tplc="04090001">
      <w:start w:val="1"/>
      <w:numFmt w:val="bullet"/>
      <w:lvlText w:val=""/>
      <w:lvlJc w:val="left"/>
      <w:pPr>
        <w:ind w:left="1673" w:hanging="420"/>
      </w:pPr>
      <w:rPr>
        <w:rFonts w:ascii="Wingdings" w:hAnsi="Wingdings" w:hint="default"/>
      </w:rPr>
    </w:lvl>
    <w:lvl w:ilvl="1" w:tplc="0409000B" w:tentative="1">
      <w:start w:val="1"/>
      <w:numFmt w:val="bullet"/>
      <w:lvlText w:val=""/>
      <w:lvlJc w:val="left"/>
      <w:pPr>
        <w:ind w:left="2093" w:hanging="420"/>
      </w:pPr>
      <w:rPr>
        <w:rFonts w:ascii="Wingdings" w:hAnsi="Wingdings" w:hint="default"/>
      </w:rPr>
    </w:lvl>
    <w:lvl w:ilvl="2" w:tplc="0409000D" w:tentative="1">
      <w:start w:val="1"/>
      <w:numFmt w:val="bullet"/>
      <w:lvlText w:val=""/>
      <w:lvlJc w:val="left"/>
      <w:pPr>
        <w:ind w:left="2513" w:hanging="420"/>
      </w:pPr>
      <w:rPr>
        <w:rFonts w:ascii="Wingdings" w:hAnsi="Wingdings" w:hint="default"/>
      </w:rPr>
    </w:lvl>
    <w:lvl w:ilvl="3" w:tplc="04090001" w:tentative="1">
      <w:start w:val="1"/>
      <w:numFmt w:val="bullet"/>
      <w:lvlText w:val=""/>
      <w:lvlJc w:val="left"/>
      <w:pPr>
        <w:ind w:left="2933" w:hanging="420"/>
      </w:pPr>
      <w:rPr>
        <w:rFonts w:ascii="Wingdings" w:hAnsi="Wingdings" w:hint="default"/>
      </w:rPr>
    </w:lvl>
    <w:lvl w:ilvl="4" w:tplc="0409000B" w:tentative="1">
      <w:start w:val="1"/>
      <w:numFmt w:val="bullet"/>
      <w:lvlText w:val=""/>
      <w:lvlJc w:val="left"/>
      <w:pPr>
        <w:ind w:left="3353" w:hanging="420"/>
      </w:pPr>
      <w:rPr>
        <w:rFonts w:ascii="Wingdings" w:hAnsi="Wingdings" w:hint="default"/>
      </w:rPr>
    </w:lvl>
    <w:lvl w:ilvl="5" w:tplc="0409000D" w:tentative="1">
      <w:start w:val="1"/>
      <w:numFmt w:val="bullet"/>
      <w:lvlText w:val=""/>
      <w:lvlJc w:val="left"/>
      <w:pPr>
        <w:ind w:left="3773" w:hanging="420"/>
      </w:pPr>
      <w:rPr>
        <w:rFonts w:ascii="Wingdings" w:hAnsi="Wingdings" w:hint="default"/>
      </w:rPr>
    </w:lvl>
    <w:lvl w:ilvl="6" w:tplc="04090001" w:tentative="1">
      <w:start w:val="1"/>
      <w:numFmt w:val="bullet"/>
      <w:lvlText w:val=""/>
      <w:lvlJc w:val="left"/>
      <w:pPr>
        <w:ind w:left="4193" w:hanging="420"/>
      </w:pPr>
      <w:rPr>
        <w:rFonts w:ascii="Wingdings" w:hAnsi="Wingdings" w:hint="default"/>
      </w:rPr>
    </w:lvl>
    <w:lvl w:ilvl="7" w:tplc="0409000B" w:tentative="1">
      <w:start w:val="1"/>
      <w:numFmt w:val="bullet"/>
      <w:lvlText w:val=""/>
      <w:lvlJc w:val="left"/>
      <w:pPr>
        <w:ind w:left="4613" w:hanging="420"/>
      </w:pPr>
      <w:rPr>
        <w:rFonts w:ascii="Wingdings" w:hAnsi="Wingdings" w:hint="default"/>
      </w:rPr>
    </w:lvl>
    <w:lvl w:ilvl="8" w:tplc="0409000D" w:tentative="1">
      <w:start w:val="1"/>
      <w:numFmt w:val="bullet"/>
      <w:lvlText w:val=""/>
      <w:lvlJc w:val="left"/>
      <w:pPr>
        <w:ind w:left="5033" w:hanging="420"/>
      </w:pPr>
      <w:rPr>
        <w:rFonts w:ascii="Wingdings" w:hAnsi="Wingdings" w:hint="default"/>
      </w:rPr>
    </w:lvl>
  </w:abstractNum>
  <w:num w:numId="1">
    <w:abstractNumId w:val="8"/>
  </w:num>
  <w:num w:numId="2">
    <w:abstractNumId w:val="9"/>
  </w:num>
  <w:num w:numId="3">
    <w:abstractNumId w:val="1"/>
  </w:num>
  <w:num w:numId="4">
    <w:abstractNumId w:val="3"/>
  </w:num>
  <w:num w:numId="5">
    <w:abstractNumId w:val="2"/>
  </w:num>
  <w:num w:numId="6">
    <w:abstractNumId w:val="5"/>
  </w:num>
  <w:num w:numId="7">
    <w:abstractNumId w:val="6"/>
  </w:num>
  <w:num w:numId="8">
    <w:abstractNumId w:val="4"/>
  </w:num>
  <w:num w:numId="9">
    <w:abstractNumId w:val="0"/>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78"/>
    <w:rsid w:val="0000155A"/>
    <w:rsid w:val="00014714"/>
    <w:rsid w:val="00022A93"/>
    <w:rsid w:val="000318DC"/>
    <w:rsid w:val="00036E27"/>
    <w:rsid w:val="00044EC2"/>
    <w:rsid w:val="0007150F"/>
    <w:rsid w:val="0007528D"/>
    <w:rsid w:val="000A5E48"/>
    <w:rsid w:val="000B0F7D"/>
    <w:rsid w:val="000B2855"/>
    <w:rsid w:val="000C1A0D"/>
    <w:rsid w:val="000D5568"/>
    <w:rsid w:val="000E3385"/>
    <w:rsid w:val="000F0D24"/>
    <w:rsid w:val="000F783A"/>
    <w:rsid w:val="0011026C"/>
    <w:rsid w:val="00120991"/>
    <w:rsid w:val="001403F0"/>
    <w:rsid w:val="0016053F"/>
    <w:rsid w:val="00180168"/>
    <w:rsid w:val="00184520"/>
    <w:rsid w:val="001B0F3A"/>
    <w:rsid w:val="001F7FC3"/>
    <w:rsid w:val="002119B2"/>
    <w:rsid w:val="002513E3"/>
    <w:rsid w:val="00252FDB"/>
    <w:rsid w:val="00253690"/>
    <w:rsid w:val="002677C9"/>
    <w:rsid w:val="00293440"/>
    <w:rsid w:val="002937FA"/>
    <w:rsid w:val="002A5BD5"/>
    <w:rsid w:val="002B1364"/>
    <w:rsid w:val="002C1878"/>
    <w:rsid w:val="002E5605"/>
    <w:rsid w:val="00305FDB"/>
    <w:rsid w:val="00310F95"/>
    <w:rsid w:val="003460D2"/>
    <w:rsid w:val="00365E0C"/>
    <w:rsid w:val="00367A0F"/>
    <w:rsid w:val="00372334"/>
    <w:rsid w:val="00396AB8"/>
    <w:rsid w:val="003A1B5B"/>
    <w:rsid w:val="003A1E97"/>
    <w:rsid w:val="003A613E"/>
    <w:rsid w:val="003B0920"/>
    <w:rsid w:val="003C0A4B"/>
    <w:rsid w:val="003C45A1"/>
    <w:rsid w:val="003C59AA"/>
    <w:rsid w:val="003C5AEE"/>
    <w:rsid w:val="003E1434"/>
    <w:rsid w:val="003F357E"/>
    <w:rsid w:val="00412973"/>
    <w:rsid w:val="004801A4"/>
    <w:rsid w:val="00485BC9"/>
    <w:rsid w:val="00487F43"/>
    <w:rsid w:val="004B5980"/>
    <w:rsid w:val="004F2C47"/>
    <w:rsid w:val="0050570D"/>
    <w:rsid w:val="00510900"/>
    <w:rsid w:val="005145D7"/>
    <w:rsid w:val="005229EE"/>
    <w:rsid w:val="005233B1"/>
    <w:rsid w:val="00531D41"/>
    <w:rsid w:val="00590251"/>
    <w:rsid w:val="005B71D3"/>
    <w:rsid w:val="005D51CB"/>
    <w:rsid w:val="005D60D7"/>
    <w:rsid w:val="005D7003"/>
    <w:rsid w:val="00600CE6"/>
    <w:rsid w:val="0060116B"/>
    <w:rsid w:val="006043E9"/>
    <w:rsid w:val="0061062E"/>
    <w:rsid w:val="00660C96"/>
    <w:rsid w:val="0067770F"/>
    <w:rsid w:val="00685514"/>
    <w:rsid w:val="006A3B8D"/>
    <w:rsid w:val="006E4C2D"/>
    <w:rsid w:val="0070468E"/>
    <w:rsid w:val="00710A72"/>
    <w:rsid w:val="00750C87"/>
    <w:rsid w:val="00751D74"/>
    <w:rsid w:val="00775205"/>
    <w:rsid w:val="00780F7C"/>
    <w:rsid w:val="00787F19"/>
    <w:rsid w:val="00793204"/>
    <w:rsid w:val="007C68E9"/>
    <w:rsid w:val="007E238A"/>
    <w:rsid w:val="007F6174"/>
    <w:rsid w:val="00807033"/>
    <w:rsid w:val="00816367"/>
    <w:rsid w:val="00816BA8"/>
    <w:rsid w:val="0087525F"/>
    <w:rsid w:val="00876B82"/>
    <w:rsid w:val="00877A98"/>
    <w:rsid w:val="008879EB"/>
    <w:rsid w:val="00897FFA"/>
    <w:rsid w:val="008D3C6C"/>
    <w:rsid w:val="008D7696"/>
    <w:rsid w:val="008D7C28"/>
    <w:rsid w:val="009156EF"/>
    <w:rsid w:val="00946878"/>
    <w:rsid w:val="00962F4C"/>
    <w:rsid w:val="00970FC1"/>
    <w:rsid w:val="00974666"/>
    <w:rsid w:val="0098373C"/>
    <w:rsid w:val="00983E5E"/>
    <w:rsid w:val="009C467E"/>
    <w:rsid w:val="009C50D7"/>
    <w:rsid w:val="009F32A7"/>
    <w:rsid w:val="00A05C22"/>
    <w:rsid w:val="00A11452"/>
    <w:rsid w:val="00A37B9F"/>
    <w:rsid w:val="00A855F0"/>
    <w:rsid w:val="00A901DF"/>
    <w:rsid w:val="00A94542"/>
    <w:rsid w:val="00A970BA"/>
    <w:rsid w:val="00AB66B5"/>
    <w:rsid w:val="00AC2466"/>
    <w:rsid w:val="00AE1D65"/>
    <w:rsid w:val="00AE6DF8"/>
    <w:rsid w:val="00B15635"/>
    <w:rsid w:val="00B17C2F"/>
    <w:rsid w:val="00B33F4B"/>
    <w:rsid w:val="00B45B93"/>
    <w:rsid w:val="00B46058"/>
    <w:rsid w:val="00B574FD"/>
    <w:rsid w:val="00B8639C"/>
    <w:rsid w:val="00BA3772"/>
    <w:rsid w:val="00BB1E06"/>
    <w:rsid w:val="00BB2FC9"/>
    <w:rsid w:val="00C2515A"/>
    <w:rsid w:val="00C6739C"/>
    <w:rsid w:val="00C755DB"/>
    <w:rsid w:val="00C8126C"/>
    <w:rsid w:val="00C83441"/>
    <w:rsid w:val="00C91570"/>
    <w:rsid w:val="00C94006"/>
    <w:rsid w:val="00CE4D78"/>
    <w:rsid w:val="00CF08A5"/>
    <w:rsid w:val="00D0030E"/>
    <w:rsid w:val="00D30939"/>
    <w:rsid w:val="00D32304"/>
    <w:rsid w:val="00D43983"/>
    <w:rsid w:val="00D4547F"/>
    <w:rsid w:val="00D53B31"/>
    <w:rsid w:val="00D67BBD"/>
    <w:rsid w:val="00DB5B98"/>
    <w:rsid w:val="00DC48F0"/>
    <w:rsid w:val="00DC75D9"/>
    <w:rsid w:val="00DE2598"/>
    <w:rsid w:val="00E24DD8"/>
    <w:rsid w:val="00E26A1D"/>
    <w:rsid w:val="00E31793"/>
    <w:rsid w:val="00E40DB3"/>
    <w:rsid w:val="00E52147"/>
    <w:rsid w:val="00E55C5D"/>
    <w:rsid w:val="00E65315"/>
    <w:rsid w:val="00E772AA"/>
    <w:rsid w:val="00E821DA"/>
    <w:rsid w:val="00E86DA6"/>
    <w:rsid w:val="00EB31D3"/>
    <w:rsid w:val="00EB40A6"/>
    <w:rsid w:val="00EB6E5A"/>
    <w:rsid w:val="00EB73DE"/>
    <w:rsid w:val="00EC13B5"/>
    <w:rsid w:val="00ED2C84"/>
    <w:rsid w:val="00F13DF9"/>
    <w:rsid w:val="00F17E10"/>
    <w:rsid w:val="00F2073B"/>
    <w:rsid w:val="00F24F9B"/>
    <w:rsid w:val="00F2757F"/>
    <w:rsid w:val="00F52269"/>
    <w:rsid w:val="00F54DF9"/>
    <w:rsid w:val="00F83252"/>
    <w:rsid w:val="00F950D4"/>
    <w:rsid w:val="00FA17D8"/>
    <w:rsid w:val="00FA1ACC"/>
    <w:rsid w:val="00FA4004"/>
    <w:rsid w:val="00FB248A"/>
    <w:rsid w:val="00FC1FB8"/>
    <w:rsid w:val="00FC6348"/>
    <w:rsid w:val="00FF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1BD438B-6BA7-4A08-B93A-CB465531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D78"/>
    <w:pPr>
      <w:tabs>
        <w:tab w:val="center" w:pos="4252"/>
        <w:tab w:val="right" w:pos="8504"/>
      </w:tabs>
      <w:snapToGrid w:val="0"/>
    </w:pPr>
  </w:style>
  <w:style w:type="character" w:customStyle="1" w:styleId="a4">
    <w:name w:val="ヘッダー (文字)"/>
    <w:basedOn w:val="a0"/>
    <w:link w:val="a3"/>
    <w:uiPriority w:val="99"/>
    <w:rsid w:val="00CE4D78"/>
  </w:style>
  <w:style w:type="paragraph" w:styleId="a5">
    <w:name w:val="footer"/>
    <w:basedOn w:val="a"/>
    <w:link w:val="a6"/>
    <w:uiPriority w:val="99"/>
    <w:unhideWhenUsed/>
    <w:rsid w:val="00CE4D78"/>
    <w:pPr>
      <w:tabs>
        <w:tab w:val="center" w:pos="4252"/>
        <w:tab w:val="right" w:pos="8504"/>
      </w:tabs>
      <w:snapToGrid w:val="0"/>
    </w:pPr>
  </w:style>
  <w:style w:type="character" w:customStyle="1" w:styleId="a6">
    <w:name w:val="フッター (文字)"/>
    <w:basedOn w:val="a0"/>
    <w:link w:val="a5"/>
    <w:uiPriority w:val="99"/>
    <w:rsid w:val="00CE4D78"/>
  </w:style>
  <w:style w:type="paragraph" w:styleId="a7">
    <w:name w:val="List Paragraph"/>
    <w:basedOn w:val="a"/>
    <w:uiPriority w:val="34"/>
    <w:qFormat/>
    <w:rsid w:val="00FB248A"/>
    <w:pPr>
      <w:ind w:leftChars="400" w:left="840"/>
    </w:pPr>
  </w:style>
  <w:style w:type="table" w:styleId="a8">
    <w:name w:val="Table Grid"/>
    <w:basedOn w:val="a1"/>
    <w:uiPriority w:val="39"/>
    <w:rsid w:val="008D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B13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1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6F4C-0A54-4D88-91D2-5C5121D0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能阿彌　勝</cp:lastModifiedBy>
  <cp:revision>14</cp:revision>
  <cp:lastPrinted>2020-11-27T07:32:00Z</cp:lastPrinted>
  <dcterms:created xsi:type="dcterms:W3CDTF">2020-11-06T02:59:00Z</dcterms:created>
  <dcterms:modified xsi:type="dcterms:W3CDTF">2020-11-27T07:34:00Z</dcterms:modified>
</cp:coreProperties>
</file>