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74" w:rsidRPr="003B17FF" w:rsidRDefault="0003210C" w:rsidP="00A95441">
      <w:pPr>
        <w:spacing w:line="360" w:lineRule="exact"/>
        <w:jc w:val="center"/>
        <w:rPr>
          <w:rFonts w:ascii="UD デジタル 教科書体 N-R" w:eastAsia="UD デジタル 教科書体 N-R"/>
          <w:sz w:val="24"/>
        </w:rPr>
      </w:pPr>
      <w:bookmarkStart w:id="0" w:name="_GoBack"/>
      <w:bookmarkEnd w:id="0"/>
      <w:r w:rsidRPr="003B17FF">
        <w:rPr>
          <w:rFonts w:ascii="UD デジタル 教科書体 N-R" w:eastAsia="UD デジタル 教科書体 N-R" w:hint="eastAsia"/>
          <w:sz w:val="24"/>
        </w:rPr>
        <w:t>第3学年　保健体育</w:t>
      </w:r>
      <w:r w:rsidR="00173E1D" w:rsidRPr="003B17FF">
        <w:rPr>
          <w:rFonts w:ascii="UD デジタル 教科書体 N-R" w:eastAsia="UD デジタル 教科書体 N-R" w:hint="eastAsia"/>
          <w:sz w:val="24"/>
        </w:rPr>
        <w:t xml:space="preserve">科　</w:t>
      </w:r>
      <w:r w:rsidRPr="003B17FF">
        <w:rPr>
          <w:rFonts w:ascii="UD デジタル 教科書体 N-R" w:eastAsia="UD デジタル 教科書体 N-R" w:hint="eastAsia"/>
          <w:sz w:val="24"/>
        </w:rPr>
        <w:t>学習指導案</w:t>
      </w:r>
      <w:r w:rsidR="00A05F30" w:rsidRPr="003B17FF">
        <w:rPr>
          <w:rFonts w:ascii="UD デジタル 教科書体 N-R" w:eastAsia="UD デジタル 教科書体 N-R" w:hint="eastAsia"/>
          <w:sz w:val="24"/>
        </w:rPr>
        <w:t>(食に関する指導)</w:t>
      </w:r>
    </w:p>
    <w:p w:rsidR="00E52A57" w:rsidRPr="003B17FF" w:rsidRDefault="00E52A57" w:rsidP="00CC0C26">
      <w:pPr>
        <w:spacing w:line="360" w:lineRule="exact"/>
        <w:rPr>
          <w:rFonts w:ascii="UD デジタル 教科書体 N-R" w:eastAsia="UD デジタル 教科書体 N-R"/>
          <w:sz w:val="24"/>
          <w:szCs w:val="24"/>
        </w:rPr>
      </w:pPr>
    </w:p>
    <w:p w:rsidR="0003210C" w:rsidRPr="003B17FF" w:rsidRDefault="0003210C" w:rsidP="00A95441">
      <w:pPr>
        <w:spacing w:line="360" w:lineRule="exact"/>
        <w:jc w:val="right"/>
        <w:rPr>
          <w:rFonts w:ascii="UD デジタル 教科書体 N-R" w:eastAsia="UD デジタル 教科書体 N-R"/>
          <w:sz w:val="24"/>
          <w:szCs w:val="24"/>
        </w:rPr>
      </w:pPr>
      <w:r w:rsidRPr="003B17FF">
        <w:rPr>
          <w:rFonts w:ascii="UD デジタル 教科書体 N-R" w:eastAsia="UD デジタル 教科書体 N-R" w:hint="eastAsia"/>
          <w:spacing w:val="16"/>
          <w:kern w:val="0"/>
          <w:sz w:val="24"/>
          <w:szCs w:val="24"/>
          <w:fitText w:val="2415" w:id="-1968904189"/>
        </w:rPr>
        <w:t>池田市立池田中学</w:t>
      </w:r>
      <w:r w:rsidRPr="003B17FF">
        <w:rPr>
          <w:rFonts w:ascii="UD デジタル 教科書体 N-R" w:eastAsia="UD デジタル 教科書体 N-R" w:hint="eastAsia"/>
          <w:kern w:val="0"/>
          <w:sz w:val="24"/>
          <w:szCs w:val="24"/>
          <w:fitText w:val="2415" w:id="-1968904189"/>
        </w:rPr>
        <w:t>校</w:t>
      </w:r>
    </w:p>
    <w:p w:rsidR="003B1C93" w:rsidRPr="003B17FF" w:rsidRDefault="003B1C93" w:rsidP="00A95441">
      <w:pPr>
        <w:spacing w:line="360" w:lineRule="exact"/>
        <w:jc w:val="right"/>
        <w:rPr>
          <w:rFonts w:ascii="UD デジタル 教科書体 N-R" w:eastAsia="UD デジタル 教科書体 N-R"/>
          <w:sz w:val="24"/>
          <w:szCs w:val="24"/>
        </w:rPr>
      </w:pPr>
      <w:r w:rsidRPr="001908C7">
        <w:rPr>
          <w:rFonts w:ascii="UD デジタル 教科書体 N-R" w:eastAsia="UD デジタル 教科書体 N-R" w:hint="eastAsia"/>
          <w:spacing w:val="6"/>
          <w:kern w:val="0"/>
          <w:sz w:val="24"/>
          <w:szCs w:val="24"/>
          <w:fitText w:val="2400" w:id="-1954357759"/>
        </w:rPr>
        <w:t>授業者：Ｔ1教科担</w:t>
      </w:r>
      <w:r w:rsidRPr="001908C7">
        <w:rPr>
          <w:rFonts w:ascii="UD デジタル 教科書体 N-R" w:eastAsia="UD デジタル 教科書体 N-R" w:hint="eastAsia"/>
          <w:spacing w:val="-22"/>
          <w:kern w:val="0"/>
          <w:sz w:val="24"/>
          <w:szCs w:val="24"/>
          <w:fitText w:val="2400" w:id="-1954357759"/>
        </w:rPr>
        <w:t>任</w:t>
      </w:r>
    </w:p>
    <w:p w:rsidR="003B1C93" w:rsidRPr="003B17FF" w:rsidRDefault="003B1C93" w:rsidP="00A95441">
      <w:pPr>
        <w:spacing w:line="360" w:lineRule="exact"/>
        <w:jc w:val="right"/>
        <w:rPr>
          <w:rFonts w:ascii="UD デジタル 教科書体 N-R" w:eastAsia="UD デジタル 教科書体 N-R"/>
          <w:sz w:val="24"/>
          <w:szCs w:val="24"/>
        </w:rPr>
      </w:pPr>
      <w:r w:rsidRPr="003B17FF">
        <w:rPr>
          <w:rFonts w:ascii="UD デジタル 教科書体 N-R" w:eastAsia="UD デジタル 教科書体 N-R" w:hint="eastAsia"/>
          <w:kern w:val="0"/>
          <w:sz w:val="24"/>
          <w:szCs w:val="24"/>
        </w:rPr>
        <w:t>Ｔ2臨時技師</w:t>
      </w:r>
    </w:p>
    <w:p w:rsidR="00B946E9" w:rsidRPr="003B17FF" w:rsidRDefault="00B946E9" w:rsidP="00A95441">
      <w:pPr>
        <w:spacing w:line="360" w:lineRule="exact"/>
        <w:jc w:val="left"/>
        <w:rPr>
          <w:rFonts w:ascii="UD デジタル 教科書体 N-R" w:eastAsia="UD デジタル 教科書体 N-R"/>
        </w:rPr>
      </w:pPr>
    </w:p>
    <w:p w:rsidR="0003210C" w:rsidRPr="003B17FF" w:rsidRDefault="0003210C" w:rsidP="00A95441">
      <w:pPr>
        <w:spacing w:line="360" w:lineRule="exact"/>
        <w:jc w:val="left"/>
        <w:rPr>
          <w:rFonts w:ascii="UD デジタル 教科書体 N-R" w:eastAsia="UD デジタル 教科書体 N-R"/>
          <w:sz w:val="24"/>
          <w:szCs w:val="24"/>
        </w:rPr>
      </w:pPr>
      <w:r w:rsidRPr="003B17FF">
        <w:rPr>
          <w:rFonts w:ascii="UD デジタル 教科書体 N-R" w:eastAsia="UD デジタル 教科書体 N-R" w:hint="eastAsia"/>
          <w:sz w:val="24"/>
          <w:szCs w:val="24"/>
        </w:rPr>
        <w:t>1．日</w:t>
      </w:r>
      <w:r w:rsidR="00B946E9" w:rsidRPr="003B17FF">
        <w:rPr>
          <w:rFonts w:ascii="UD デジタル 教科書体 N-R" w:eastAsia="UD デジタル 教科書体 N-R" w:hint="eastAsia"/>
          <w:sz w:val="24"/>
          <w:szCs w:val="24"/>
        </w:rPr>
        <w:t xml:space="preserve">　　</w:t>
      </w:r>
      <w:r w:rsidRPr="003B17FF">
        <w:rPr>
          <w:rFonts w:ascii="UD デジタル 教科書体 N-R" w:eastAsia="UD デジタル 教科書体 N-R" w:hint="eastAsia"/>
          <w:sz w:val="24"/>
          <w:szCs w:val="24"/>
        </w:rPr>
        <w:t xml:space="preserve">時　</w:t>
      </w:r>
      <w:r w:rsidR="00B946E9" w:rsidRPr="003B17FF">
        <w:rPr>
          <w:rFonts w:ascii="UD デジタル 教科書体 N-R" w:eastAsia="UD デジタル 教科書体 N-R" w:hint="eastAsia"/>
          <w:sz w:val="24"/>
          <w:szCs w:val="24"/>
        </w:rPr>
        <w:t xml:space="preserve">　　</w:t>
      </w:r>
      <w:r w:rsidR="00AE1B52" w:rsidRPr="003B17FF">
        <w:rPr>
          <w:rFonts w:ascii="UD デジタル 教科書体 N-R" w:eastAsia="UD デジタル 教科書体 N-R" w:hint="eastAsia"/>
          <w:sz w:val="24"/>
          <w:szCs w:val="24"/>
        </w:rPr>
        <w:t xml:space="preserve">　　</w:t>
      </w:r>
      <w:r w:rsidRPr="003B17FF">
        <w:rPr>
          <w:rFonts w:ascii="UD デジタル 教科書体 N-R" w:eastAsia="UD デジタル 教科書体 N-R" w:hint="eastAsia"/>
          <w:sz w:val="24"/>
          <w:szCs w:val="24"/>
        </w:rPr>
        <w:t>令和2</w:t>
      </w:r>
      <w:r w:rsidR="006F7B5C" w:rsidRPr="003B17FF">
        <w:rPr>
          <w:rFonts w:ascii="UD デジタル 教科書体 N-R" w:eastAsia="UD デジタル 教科書体 N-R" w:hint="eastAsia"/>
          <w:sz w:val="24"/>
          <w:szCs w:val="24"/>
        </w:rPr>
        <w:t>年</w:t>
      </w:r>
      <w:r w:rsidRPr="003B17FF">
        <w:rPr>
          <w:rFonts w:ascii="UD デジタル 教科書体 N-R" w:eastAsia="UD デジタル 教科書体 N-R" w:hint="eastAsia"/>
          <w:sz w:val="24"/>
          <w:szCs w:val="24"/>
        </w:rPr>
        <w:t>11月4日(水)　第4</w:t>
      </w:r>
      <w:r w:rsidR="009E590B" w:rsidRPr="003B17FF">
        <w:rPr>
          <w:rFonts w:ascii="UD デジタル 教科書体 N-R" w:eastAsia="UD デジタル 教科書体 N-R" w:hint="eastAsia"/>
          <w:sz w:val="24"/>
          <w:szCs w:val="24"/>
        </w:rPr>
        <w:t>時限目（11：50～12：40</w:t>
      </w:r>
      <w:r w:rsidR="006F7B5C" w:rsidRPr="003B17FF">
        <w:rPr>
          <w:rFonts w:ascii="UD デジタル 教科書体 N-R" w:eastAsia="UD デジタル 教科書体 N-R" w:hint="eastAsia"/>
          <w:sz w:val="24"/>
          <w:szCs w:val="24"/>
        </w:rPr>
        <w:t>)</w:t>
      </w:r>
    </w:p>
    <w:p w:rsidR="0003210C" w:rsidRPr="003B17FF" w:rsidRDefault="0003210C" w:rsidP="00A95441">
      <w:pPr>
        <w:spacing w:line="360" w:lineRule="exact"/>
        <w:jc w:val="left"/>
        <w:rPr>
          <w:rFonts w:ascii="UD デジタル 教科書体 N-R" w:eastAsia="UD デジタル 教科書体 N-R"/>
          <w:sz w:val="24"/>
          <w:szCs w:val="24"/>
        </w:rPr>
      </w:pPr>
    </w:p>
    <w:p w:rsidR="0003210C" w:rsidRPr="003B17FF" w:rsidRDefault="0003210C" w:rsidP="00A95441">
      <w:pPr>
        <w:spacing w:line="360" w:lineRule="exact"/>
        <w:jc w:val="left"/>
        <w:rPr>
          <w:rFonts w:ascii="UD デジタル 教科書体 N-R" w:eastAsia="UD デジタル 教科書体 N-R"/>
          <w:sz w:val="24"/>
          <w:szCs w:val="24"/>
        </w:rPr>
      </w:pPr>
      <w:r w:rsidRPr="003B17FF">
        <w:rPr>
          <w:rFonts w:ascii="UD デジタル 教科書体 N-R" w:eastAsia="UD デジタル 教科書体 N-R" w:hint="eastAsia"/>
          <w:sz w:val="24"/>
          <w:szCs w:val="24"/>
        </w:rPr>
        <w:t xml:space="preserve">2．学年・組　</w:t>
      </w:r>
      <w:r w:rsidR="00B946E9" w:rsidRPr="003B17FF">
        <w:rPr>
          <w:rFonts w:ascii="UD デジタル 教科書体 N-R" w:eastAsia="UD デジタル 教科書体 N-R" w:hint="eastAsia"/>
          <w:sz w:val="24"/>
          <w:szCs w:val="24"/>
        </w:rPr>
        <w:t xml:space="preserve">　</w:t>
      </w:r>
      <w:r w:rsidR="00AE1B52" w:rsidRPr="003B17FF">
        <w:rPr>
          <w:rFonts w:ascii="UD デジタル 教科書体 N-R" w:eastAsia="UD デジタル 教科書体 N-R" w:hint="eastAsia"/>
          <w:sz w:val="24"/>
          <w:szCs w:val="24"/>
        </w:rPr>
        <w:t xml:space="preserve">　</w:t>
      </w:r>
      <w:r w:rsidR="00B946E9" w:rsidRPr="003B17FF">
        <w:rPr>
          <w:rFonts w:ascii="UD デジタル 教科書体 N-R" w:eastAsia="UD デジタル 教科書体 N-R" w:hint="eastAsia"/>
          <w:sz w:val="24"/>
          <w:szCs w:val="24"/>
        </w:rPr>
        <w:t xml:space="preserve">　</w:t>
      </w:r>
      <w:r w:rsidR="00AE1B52" w:rsidRPr="003B17FF">
        <w:rPr>
          <w:rFonts w:ascii="UD デジタル 教科書体 N-R" w:eastAsia="UD デジタル 教科書体 N-R" w:hint="eastAsia"/>
          <w:sz w:val="24"/>
          <w:szCs w:val="24"/>
        </w:rPr>
        <w:t xml:space="preserve">　</w:t>
      </w:r>
      <w:r w:rsidRPr="003B17FF">
        <w:rPr>
          <w:rFonts w:ascii="UD デジタル 教科書体 N-R" w:eastAsia="UD デジタル 教科書体 N-R" w:hint="eastAsia"/>
          <w:sz w:val="24"/>
          <w:szCs w:val="24"/>
        </w:rPr>
        <w:t>第3</w:t>
      </w:r>
      <w:r w:rsidR="00114C6B" w:rsidRPr="003B17FF">
        <w:rPr>
          <w:rFonts w:ascii="UD デジタル 教科書体 N-R" w:eastAsia="UD デジタル 教科書体 N-R" w:hint="eastAsia"/>
          <w:sz w:val="24"/>
          <w:szCs w:val="24"/>
        </w:rPr>
        <w:t>学年3</w:t>
      </w:r>
      <w:r w:rsidR="003B17FF">
        <w:rPr>
          <w:rFonts w:ascii="UD デジタル 教科書体 N-R" w:eastAsia="UD デジタル 教科書体 N-R" w:hint="eastAsia"/>
          <w:sz w:val="24"/>
          <w:szCs w:val="24"/>
        </w:rPr>
        <w:t>組・</w:t>
      </w:r>
      <w:r w:rsidR="00114C6B" w:rsidRPr="003B17FF">
        <w:rPr>
          <w:rFonts w:ascii="UD デジタル 教科書体 N-R" w:eastAsia="UD デジタル 教科書体 N-R" w:hint="eastAsia"/>
          <w:sz w:val="24"/>
          <w:szCs w:val="24"/>
        </w:rPr>
        <w:t>4組</w:t>
      </w:r>
      <w:r w:rsidR="006F7B5C" w:rsidRPr="003B17FF">
        <w:rPr>
          <w:rFonts w:ascii="UD デジタル 教科書体 N-R" w:eastAsia="UD デジタル 教科書体 N-R" w:hint="eastAsia"/>
          <w:sz w:val="24"/>
          <w:szCs w:val="24"/>
        </w:rPr>
        <w:t xml:space="preserve">　女子</w:t>
      </w:r>
      <w:r w:rsidR="000D39FB" w:rsidRPr="003B17FF">
        <w:rPr>
          <w:rFonts w:ascii="UD デジタル 教科書体 N-R" w:eastAsia="UD デジタル 教科書体 N-R" w:hint="eastAsia"/>
          <w:sz w:val="24"/>
          <w:szCs w:val="24"/>
        </w:rPr>
        <w:t>36</w:t>
      </w:r>
      <w:r w:rsidR="006F7B5C" w:rsidRPr="003B17FF">
        <w:rPr>
          <w:rFonts w:ascii="UD デジタル 教科書体 N-R" w:eastAsia="UD デジタル 教科書体 N-R" w:hint="eastAsia"/>
          <w:sz w:val="24"/>
          <w:szCs w:val="24"/>
        </w:rPr>
        <w:t>名</w:t>
      </w:r>
    </w:p>
    <w:p w:rsidR="0003210C" w:rsidRPr="003B17FF" w:rsidRDefault="0003210C" w:rsidP="00A95441">
      <w:pPr>
        <w:spacing w:line="360" w:lineRule="exact"/>
        <w:jc w:val="left"/>
        <w:rPr>
          <w:rFonts w:ascii="UD デジタル 教科書体 N-R" w:eastAsia="UD デジタル 教科書体 N-R"/>
          <w:sz w:val="24"/>
          <w:szCs w:val="24"/>
        </w:rPr>
      </w:pPr>
    </w:p>
    <w:p w:rsidR="0003210C" w:rsidRPr="003B17FF" w:rsidRDefault="0003210C" w:rsidP="00A95441">
      <w:pPr>
        <w:spacing w:line="360" w:lineRule="exact"/>
        <w:jc w:val="left"/>
        <w:rPr>
          <w:rFonts w:ascii="UD デジタル 教科書体 N-R" w:eastAsia="UD デジタル 教科書体 N-R"/>
          <w:sz w:val="24"/>
          <w:szCs w:val="24"/>
        </w:rPr>
      </w:pPr>
      <w:r w:rsidRPr="003B17FF">
        <w:rPr>
          <w:rFonts w:ascii="UD デジタル 教科書体 N-R" w:eastAsia="UD デジタル 教科書体 N-R" w:hint="eastAsia"/>
          <w:sz w:val="24"/>
          <w:szCs w:val="24"/>
        </w:rPr>
        <w:t>3．場</w:t>
      </w:r>
      <w:r w:rsidR="00B946E9" w:rsidRPr="003B17FF">
        <w:rPr>
          <w:rFonts w:ascii="UD デジタル 教科書体 N-R" w:eastAsia="UD デジタル 教科書体 N-R" w:hint="eastAsia"/>
          <w:sz w:val="24"/>
          <w:szCs w:val="24"/>
        </w:rPr>
        <w:t xml:space="preserve">　　</w:t>
      </w:r>
      <w:r w:rsidRPr="003B17FF">
        <w:rPr>
          <w:rFonts w:ascii="UD デジタル 教科書体 N-R" w:eastAsia="UD デジタル 教科書体 N-R" w:hint="eastAsia"/>
          <w:sz w:val="24"/>
          <w:szCs w:val="24"/>
        </w:rPr>
        <w:t xml:space="preserve">所　</w:t>
      </w:r>
      <w:r w:rsidR="00B946E9" w:rsidRPr="003B17FF">
        <w:rPr>
          <w:rFonts w:ascii="UD デジタル 教科書体 N-R" w:eastAsia="UD デジタル 教科書体 N-R" w:hint="eastAsia"/>
          <w:sz w:val="24"/>
          <w:szCs w:val="24"/>
        </w:rPr>
        <w:t xml:space="preserve">　　</w:t>
      </w:r>
      <w:r w:rsidR="00AE1B52" w:rsidRPr="003B17FF">
        <w:rPr>
          <w:rFonts w:ascii="UD デジタル 教科書体 N-R" w:eastAsia="UD デジタル 教科書体 N-R" w:hint="eastAsia"/>
          <w:sz w:val="24"/>
          <w:szCs w:val="24"/>
        </w:rPr>
        <w:t xml:space="preserve">　　</w:t>
      </w:r>
      <w:r w:rsidRPr="003B17FF">
        <w:rPr>
          <w:rFonts w:ascii="UD デジタル 教科書体 N-R" w:eastAsia="UD デジタル 教科書体 N-R" w:hint="eastAsia"/>
          <w:sz w:val="24"/>
          <w:szCs w:val="24"/>
        </w:rPr>
        <w:t>第3</w:t>
      </w:r>
      <w:r w:rsidR="00151C45" w:rsidRPr="003B17FF">
        <w:rPr>
          <w:rFonts w:ascii="UD デジタル 教科書体 N-R" w:eastAsia="UD デジタル 教科書体 N-R" w:hint="eastAsia"/>
          <w:sz w:val="24"/>
          <w:szCs w:val="24"/>
        </w:rPr>
        <w:t>学年3</w:t>
      </w:r>
      <w:r w:rsidRPr="003B17FF">
        <w:rPr>
          <w:rFonts w:ascii="UD デジタル 教科書体 N-R" w:eastAsia="UD デジタル 教科書体 N-R" w:hint="eastAsia"/>
          <w:sz w:val="24"/>
          <w:szCs w:val="24"/>
        </w:rPr>
        <w:t>組教室</w:t>
      </w:r>
    </w:p>
    <w:p w:rsidR="0003210C" w:rsidRPr="003B17FF" w:rsidRDefault="0003210C" w:rsidP="00A95441">
      <w:pPr>
        <w:spacing w:line="360" w:lineRule="exact"/>
        <w:jc w:val="left"/>
        <w:rPr>
          <w:rFonts w:ascii="UD デジタル 教科書体 N-R" w:eastAsia="UD デジタル 教科書体 N-R"/>
          <w:sz w:val="24"/>
          <w:szCs w:val="24"/>
        </w:rPr>
      </w:pPr>
    </w:p>
    <w:p w:rsidR="006F7B5C" w:rsidRPr="003B17FF" w:rsidRDefault="0003210C" w:rsidP="00A95441">
      <w:pPr>
        <w:spacing w:line="360" w:lineRule="exact"/>
        <w:jc w:val="left"/>
        <w:rPr>
          <w:rFonts w:ascii="UD デジタル 教科書体 N-R" w:eastAsia="UD デジタル 教科書体 N-R"/>
          <w:sz w:val="24"/>
          <w:szCs w:val="24"/>
        </w:rPr>
      </w:pPr>
      <w:r w:rsidRPr="003B17FF">
        <w:rPr>
          <w:rFonts w:ascii="UD デジタル 教科書体 N-R" w:eastAsia="UD デジタル 教科書体 N-R" w:hint="eastAsia"/>
          <w:sz w:val="24"/>
          <w:szCs w:val="24"/>
        </w:rPr>
        <w:t>4．</w:t>
      </w:r>
      <w:r w:rsidR="006F7B5C" w:rsidRPr="003B17FF">
        <w:rPr>
          <w:rFonts w:ascii="UD デジタル 教科書体 N-R" w:eastAsia="UD デジタル 教科書体 N-R" w:hint="eastAsia"/>
          <w:sz w:val="24"/>
          <w:szCs w:val="24"/>
        </w:rPr>
        <w:t>単</w:t>
      </w:r>
      <w:r w:rsidR="00B946E9" w:rsidRPr="003B17FF">
        <w:rPr>
          <w:rFonts w:ascii="UD デジタル 教科書体 N-R" w:eastAsia="UD デジタル 教科書体 N-R" w:hint="eastAsia"/>
          <w:sz w:val="24"/>
          <w:szCs w:val="24"/>
        </w:rPr>
        <w:t xml:space="preserve"> </w:t>
      </w:r>
      <w:r w:rsidR="006F7B5C" w:rsidRPr="003B17FF">
        <w:rPr>
          <w:rFonts w:ascii="UD デジタル 教科書体 N-R" w:eastAsia="UD デジタル 教科書体 N-R" w:hint="eastAsia"/>
          <w:sz w:val="24"/>
          <w:szCs w:val="24"/>
        </w:rPr>
        <w:t>元</w:t>
      </w:r>
      <w:r w:rsidR="00B946E9" w:rsidRPr="003B17FF">
        <w:rPr>
          <w:rFonts w:ascii="UD デジタル 教科書体 N-R" w:eastAsia="UD デジタル 教科書体 N-R" w:hint="eastAsia"/>
          <w:sz w:val="24"/>
          <w:szCs w:val="24"/>
        </w:rPr>
        <w:t xml:space="preserve"> </w:t>
      </w:r>
      <w:r w:rsidR="006F7B5C" w:rsidRPr="003B17FF">
        <w:rPr>
          <w:rFonts w:ascii="UD デジタル 教科書体 N-R" w:eastAsia="UD デジタル 教科書体 N-R" w:hint="eastAsia"/>
          <w:sz w:val="24"/>
          <w:szCs w:val="24"/>
        </w:rPr>
        <w:t>名</w:t>
      </w:r>
      <w:r w:rsidR="00114C6B" w:rsidRPr="003B17FF">
        <w:rPr>
          <w:rFonts w:ascii="UD デジタル 教科書体 N-R" w:eastAsia="UD デジタル 教科書体 N-R" w:hint="eastAsia"/>
          <w:sz w:val="24"/>
          <w:szCs w:val="24"/>
        </w:rPr>
        <w:t xml:space="preserve">　</w:t>
      </w:r>
      <w:r w:rsidR="00B946E9" w:rsidRPr="003B17FF">
        <w:rPr>
          <w:rFonts w:ascii="UD デジタル 教科書体 N-R" w:eastAsia="UD デジタル 教科書体 N-R" w:hint="eastAsia"/>
          <w:sz w:val="24"/>
          <w:szCs w:val="24"/>
        </w:rPr>
        <w:t xml:space="preserve">　　</w:t>
      </w:r>
      <w:r w:rsidR="00AE1B52" w:rsidRPr="003B17FF">
        <w:rPr>
          <w:rFonts w:ascii="UD デジタル 教科書体 N-R" w:eastAsia="UD デジタル 教科書体 N-R" w:hint="eastAsia"/>
          <w:sz w:val="24"/>
          <w:szCs w:val="24"/>
        </w:rPr>
        <w:t xml:space="preserve">　　</w:t>
      </w:r>
      <w:r w:rsidR="0033089A" w:rsidRPr="003B17FF">
        <w:rPr>
          <w:rFonts w:ascii="UD デジタル 教科書体 N-R" w:eastAsia="UD デジタル 教科書体 N-R" w:hint="eastAsia"/>
          <w:sz w:val="24"/>
          <w:szCs w:val="24"/>
        </w:rPr>
        <w:t>4章</w:t>
      </w:r>
      <w:r w:rsidR="006F7B5C" w:rsidRPr="003B17FF">
        <w:rPr>
          <w:rFonts w:ascii="UD デジタル 教科書体 N-R" w:eastAsia="UD デジタル 教科書体 N-R" w:hint="eastAsia"/>
          <w:sz w:val="24"/>
          <w:szCs w:val="24"/>
        </w:rPr>
        <w:t>「健康な生活と病気の予防」</w:t>
      </w:r>
      <w:r w:rsidR="0033089A" w:rsidRPr="003B17FF">
        <w:rPr>
          <w:rFonts w:ascii="UD デジタル 教科書体 N-R" w:eastAsia="UD デジタル 教科書体 N-R" w:hint="eastAsia"/>
          <w:sz w:val="24"/>
          <w:szCs w:val="24"/>
        </w:rPr>
        <w:t xml:space="preserve">　</w:t>
      </w:r>
      <w:r w:rsidR="0033089A" w:rsidRPr="003B17FF">
        <w:rPr>
          <w:rFonts w:ascii="UD デジタル 教科書体 N-R" w:eastAsia="UD デジタル 教科書体 N-R" w:hint="eastAsia"/>
          <w:sz w:val="24"/>
          <w:szCs w:val="24"/>
        </w:rPr>
        <w:tab/>
      </w:r>
    </w:p>
    <w:p w:rsidR="00E52A57" w:rsidRPr="003B17FF" w:rsidRDefault="00E52A57" w:rsidP="00A95441">
      <w:pPr>
        <w:tabs>
          <w:tab w:val="left" w:pos="3060"/>
        </w:tabs>
        <w:spacing w:line="360" w:lineRule="exact"/>
        <w:jc w:val="left"/>
        <w:rPr>
          <w:rFonts w:ascii="UD デジタル 教科書体 N-R" w:eastAsia="UD デジタル 教科書体 N-R"/>
          <w:sz w:val="24"/>
          <w:szCs w:val="24"/>
        </w:rPr>
      </w:pPr>
    </w:p>
    <w:p w:rsidR="001B4B29" w:rsidRPr="001B4B29" w:rsidRDefault="006E62B1" w:rsidP="001B4B29">
      <w:pPr>
        <w:spacing w:line="360" w:lineRule="exact"/>
        <w:ind w:left="2520" w:hangingChars="1050" w:hanging="2520"/>
        <w:jc w:val="left"/>
        <w:rPr>
          <w:rFonts w:ascii="UD デジタル 教科書体 N-R" w:eastAsia="UD デジタル 教科書体 N-R"/>
          <w:sz w:val="24"/>
          <w:szCs w:val="24"/>
        </w:rPr>
      </w:pPr>
      <w:r w:rsidRPr="003B17FF">
        <w:rPr>
          <w:rFonts w:ascii="UD デジタル 教科書体 N-R" w:eastAsia="UD デジタル 教科書体 N-R" w:hint="eastAsia"/>
          <w:sz w:val="24"/>
          <w:szCs w:val="24"/>
        </w:rPr>
        <w:t>5</w:t>
      </w:r>
      <w:r w:rsidR="000320A5">
        <w:rPr>
          <w:rFonts w:ascii="UD デジタル 教科書体 N-R" w:eastAsia="UD デジタル 教科書体 N-R" w:hint="eastAsia"/>
          <w:sz w:val="24"/>
          <w:szCs w:val="24"/>
        </w:rPr>
        <w:t xml:space="preserve">．単元目標　　　　</w:t>
      </w:r>
      <w:r w:rsidR="001B4B29" w:rsidRPr="001B4B29">
        <w:rPr>
          <w:rFonts w:ascii="UD デジタル 教科書体 N-R" w:eastAsia="UD デジタル 教科書体 N-R" w:hint="eastAsia"/>
          <w:sz w:val="24"/>
          <w:szCs w:val="24"/>
        </w:rPr>
        <w:t>・生涯を通じて心身の健康の保持増進を目指し、明るく豊かな生活を営む態度を養う。【関心・意欲・態度】</w:t>
      </w:r>
    </w:p>
    <w:p w:rsidR="001B4B29" w:rsidRPr="001B4B29" w:rsidRDefault="001B4B29" w:rsidP="001B4B29">
      <w:pPr>
        <w:spacing w:line="360" w:lineRule="exact"/>
        <w:ind w:left="2520" w:hangingChars="1050" w:hanging="2520"/>
        <w:jc w:val="left"/>
        <w:rPr>
          <w:rFonts w:ascii="UD デジタル 教科書体 N-R" w:eastAsia="UD デジタル 教科書体 N-R"/>
          <w:sz w:val="24"/>
          <w:szCs w:val="24"/>
        </w:rPr>
      </w:pPr>
      <w:r w:rsidRPr="001B4B29">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 xml:space="preserve"> </w:t>
      </w:r>
      <w:r w:rsidRPr="001B4B29">
        <w:rPr>
          <w:rFonts w:ascii="UD デジタル 教科書体 N-R" w:eastAsia="UD デジタル 教科書体 N-R" w:hint="eastAsia"/>
          <w:sz w:val="24"/>
          <w:szCs w:val="24"/>
        </w:rPr>
        <w:t>・健康についての自他の課題を発見し、より良い解決に向けて思考し、判断するとともに、他者に伝える力を育成する。【思考・判断】</w:t>
      </w:r>
    </w:p>
    <w:p w:rsidR="001B4B29" w:rsidRPr="001B4B29" w:rsidRDefault="001B4B29" w:rsidP="001B4B29">
      <w:pPr>
        <w:spacing w:line="360" w:lineRule="exact"/>
        <w:ind w:leftChars="1100" w:left="2550" w:hangingChars="100" w:hanging="240"/>
        <w:jc w:val="left"/>
        <w:rPr>
          <w:rFonts w:ascii="UD デジタル 教科書体 N-R" w:eastAsia="UD デジタル 教科書体 N-R"/>
          <w:sz w:val="24"/>
          <w:szCs w:val="24"/>
        </w:rPr>
      </w:pPr>
      <w:r w:rsidRPr="001B4B29">
        <w:rPr>
          <w:rFonts w:ascii="UD デジタル 教科書体 N-R" w:eastAsia="UD デジタル 教科書体 N-R" w:hint="eastAsia"/>
          <w:sz w:val="24"/>
          <w:szCs w:val="24"/>
        </w:rPr>
        <w:t>・生活における健康・安全について理解するとともに、基本的な技能を身に付けるようにする。【知識・理解】</w:t>
      </w:r>
    </w:p>
    <w:p w:rsidR="00AF3EEE" w:rsidRPr="003B17FF" w:rsidRDefault="00AF3EEE" w:rsidP="00A95441">
      <w:pPr>
        <w:spacing w:line="360" w:lineRule="exact"/>
        <w:ind w:leftChars="800" w:left="1680" w:firstLineChars="100" w:firstLine="240"/>
        <w:jc w:val="left"/>
        <w:rPr>
          <w:rFonts w:ascii="UD デジタル 教科書体 N-R" w:eastAsia="UD デジタル 教科書体 N-R"/>
          <w:sz w:val="24"/>
          <w:szCs w:val="24"/>
        </w:rPr>
      </w:pPr>
    </w:p>
    <w:p w:rsidR="00803E3D" w:rsidRDefault="00B946E9" w:rsidP="00BE51A0">
      <w:pPr>
        <w:spacing w:line="360" w:lineRule="exact"/>
        <w:ind w:left="2400" w:hangingChars="1000" w:hanging="2400"/>
        <w:jc w:val="left"/>
        <w:rPr>
          <w:rFonts w:ascii="UD デジタル 教科書体 N-R" w:eastAsia="UD デジタル 教科書体 N-R"/>
          <w:sz w:val="24"/>
          <w:szCs w:val="24"/>
        </w:rPr>
      </w:pPr>
      <w:r w:rsidRPr="003B17FF">
        <w:rPr>
          <w:rFonts w:ascii="UD デジタル 教科書体 N-R" w:eastAsia="UD デジタル 教科書体 N-R" w:hint="eastAsia"/>
          <w:sz w:val="24"/>
          <w:szCs w:val="24"/>
        </w:rPr>
        <w:t>6</w:t>
      </w:r>
      <w:r w:rsidR="00337FF1">
        <w:rPr>
          <w:rFonts w:ascii="UD デジタル 教科書体 N-R" w:eastAsia="UD デジタル 教科書体 N-R" w:hint="eastAsia"/>
          <w:sz w:val="24"/>
          <w:szCs w:val="24"/>
        </w:rPr>
        <w:t xml:space="preserve">．指導に当たって　　</w:t>
      </w:r>
      <w:r w:rsidR="001B4B29">
        <w:rPr>
          <w:rFonts w:hint="eastAsia"/>
          <w:sz w:val="24"/>
          <w:szCs w:val="24"/>
        </w:rPr>
        <w:t xml:space="preserve"> </w:t>
      </w:r>
      <w:r w:rsidR="001B4B29" w:rsidRPr="001908C7">
        <w:rPr>
          <w:rFonts w:ascii="UD デジタル 教科書体 N-R" w:eastAsia="UD デジタル 教科書体 N-R" w:hint="eastAsia"/>
          <w:sz w:val="24"/>
          <w:szCs w:val="24"/>
        </w:rPr>
        <w:t>健康に過ごしていくためには、良い食生活を送ることが大切である。</w:t>
      </w:r>
    </w:p>
    <w:p w:rsidR="001B4B29" w:rsidRPr="001908C7" w:rsidRDefault="001B4B29" w:rsidP="00803E3D">
      <w:pPr>
        <w:spacing w:line="360" w:lineRule="exact"/>
        <w:ind w:leftChars="1100" w:left="2310" w:firstLineChars="100" w:firstLine="240"/>
        <w:jc w:val="left"/>
        <w:rPr>
          <w:rFonts w:ascii="UD デジタル 教科書体 N-R" w:eastAsia="UD デジタル 教科書体 N-R"/>
          <w:sz w:val="24"/>
          <w:szCs w:val="24"/>
        </w:rPr>
      </w:pPr>
      <w:r w:rsidRPr="001908C7">
        <w:rPr>
          <w:rFonts w:ascii="UD デジタル 教科書体 N-R" w:eastAsia="UD デジタル 教科書体 N-R" w:hint="eastAsia"/>
          <w:sz w:val="24"/>
          <w:szCs w:val="24"/>
        </w:rPr>
        <w:t>１日３度の食事を決まった時間にとることで生活のリズムも整い、学校での活動にも力を発揮できると思われる。中学生の時期に食事を中心とした望ましい生活習慣を確立しておくことは、生活習慣病を予防し</w:t>
      </w:r>
      <w:r w:rsidR="00803E3D">
        <w:rPr>
          <w:rFonts w:ascii="UD デジタル 教科書体 N-R" w:eastAsia="UD デジタル 教科書体 N-R" w:hint="eastAsia"/>
          <w:sz w:val="24"/>
          <w:szCs w:val="24"/>
        </w:rPr>
        <w:t>、</w:t>
      </w:r>
      <w:r w:rsidRPr="001908C7">
        <w:rPr>
          <w:rFonts w:ascii="UD デジタル 教科書体 N-R" w:eastAsia="UD デジタル 教科書体 N-R" w:hint="eastAsia"/>
          <w:sz w:val="24"/>
          <w:szCs w:val="24"/>
        </w:rPr>
        <w:t>将来にわたって健康な生活を送るために大切なことである。</w:t>
      </w:r>
    </w:p>
    <w:p w:rsidR="0023410E" w:rsidRDefault="001B4B29" w:rsidP="0023410E">
      <w:pPr>
        <w:spacing w:line="360" w:lineRule="exact"/>
        <w:ind w:leftChars="1100" w:left="2310" w:firstLineChars="150" w:firstLine="360"/>
        <w:jc w:val="left"/>
        <w:rPr>
          <w:rFonts w:ascii="UD デジタル 教科書体 N-R" w:eastAsia="UD デジタル 教科書体 N-R"/>
          <w:sz w:val="24"/>
          <w:szCs w:val="24"/>
        </w:rPr>
      </w:pPr>
      <w:r w:rsidRPr="001908C7">
        <w:rPr>
          <w:rFonts w:ascii="UD デジタル 教科書体 N-R" w:eastAsia="UD デジタル 教科書体 N-R" w:hint="eastAsia"/>
          <w:sz w:val="24"/>
          <w:szCs w:val="24"/>
        </w:rPr>
        <w:t>中学校生活も終わりに近づき、今後はこれまで以上に自分の食事を準備する力、選択する力が必要になってくる。そこで、自分の普段の生活を振り返り、朝食を中心とした</w:t>
      </w:r>
      <w:r w:rsidR="00803E3D">
        <w:rPr>
          <w:rFonts w:ascii="UD デジタル 教科書体 N-R" w:eastAsia="UD デジタル 教科書体 N-R" w:hint="eastAsia"/>
          <w:sz w:val="24"/>
          <w:szCs w:val="24"/>
        </w:rPr>
        <w:t>１</w:t>
      </w:r>
      <w:r w:rsidRPr="001908C7">
        <w:rPr>
          <w:rFonts w:ascii="UD デジタル 教科書体 N-R" w:eastAsia="UD デジタル 教科書体 N-R" w:hint="eastAsia"/>
          <w:sz w:val="24"/>
          <w:szCs w:val="24"/>
        </w:rPr>
        <w:t>日の食事の大切さに気付き、今後の生活に実践していって欲しいと思い、本教材を設定した。</w:t>
      </w:r>
    </w:p>
    <w:p w:rsidR="001B4B29" w:rsidRPr="001908C7" w:rsidRDefault="001B4B29" w:rsidP="0023410E">
      <w:pPr>
        <w:spacing w:line="360" w:lineRule="exact"/>
        <w:ind w:leftChars="1100" w:left="2310" w:firstLineChars="150" w:firstLine="360"/>
        <w:jc w:val="left"/>
        <w:rPr>
          <w:rFonts w:ascii="UD デジタル 教科書体 N-R" w:eastAsia="UD デジタル 教科書体 N-R"/>
          <w:sz w:val="24"/>
          <w:szCs w:val="24"/>
        </w:rPr>
      </w:pPr>
      <w:r w:rsidRPr="001908C7">
        <w:rPr>
          <w:rFonts w:ascii="UD デジタル 教科書体 N-R" w:eastAsia="UD デジタル 教科書体 N-R" w:hint="eastAsia"/>
          <w:sz w:val="24"/>
          <w:szCs w:val="24"/>
        </w:rPr>
        <w:t>本校の生徒たちの給食の様子を見ていると</w:t>
      </w:r>
      <w:r w:rsidR="00803E3D">
        <w:rPr>
          <w:rFonts w:ascii="UD デジタル 教科書体 N-R" w:eastAsia="UD デジタル 教科書体 N-R" w:hint="eastAsia"/>
          <w:sz w:val="24"/>
          <w:szCs w:val="24"/>
        </w:rPr>
        <w:t>、</w:t>
      </w:r>
      <w:r w:rsidRPr="001908C7">
        <w:rPr>
          <w:rFonts w:ascii="UD デジタル 教科書体 N-R" w:eastAsia="UD デジタル 教科書体 N-R" w:hint="eastAsia"/>
          <w:sz w:val="24"/>
          <w:szCs w:val="24"/>
        </w:rPr>
        <w:t>1学期では、新型コロナウイルスの影響により給食時間の過ごし方に制限があり、給食の残食率の高さが課題であった。しかし</w:t>
      </w:r>
      <w:r w:rsidR="00803E3D">
        <w:rPr>
          <w:rFonts w:ascii="UD デジタル 教科書体 N-R" w:eastAsia="UD デジタル 教科書体 N-R" w:hint="eastAsia"/>
          <w:sz w:val="24"/>
          <w:szCs w:val="24"/>
        </w:rPr>
        <w:t>、２</w:t>
      </w:r>
      <w:r w:rsidRPr="001908C7">
        <w:rPr>
          <w:rFonts w:ascii="UD デジタル 教科書体 N-R" w:eastAsia="UD デジタル 教科書体 N-R" w:hint="eastAsia"/>
          <w:sz w:val="24"/>
          <w:szCs w:val="24"/>
        </w:rPr>
        <w:t>学期より新しい給食センターが稼働し、今までのランチボックス形式から幼・小・中統一献立の完全給食へと変更となり、温かいものは温かい状態で、冷たいものは冷たい状態で提供されるようになった。その結果、給食全体の喫食率は上がったが、本クラスでは、1学期と変わらず牛乳の残本数が多く、どうすれば残本数が減るのかが課題のクラスである。</w:t>
      </w:r>
    </w:p>
    <w:p w:rsidR="001B4B29" w:rsidRPr="001908C7" w:rsidRDefault="001B4B29" w:rsidP="00F60017">
      <w:pPr>
        <w:spacing w:line="360" w:lineRule="exact"/>
        <w:ind w:leftChars="1100" w:left="2310" w:firstLineChars="100" w:firstLine="240"/>
        <w:jc w:val="left"/>
        <w:rPr>
          <w:rFonts w:ascii="UD デジタル 教科書体 N-R" w:eastAsia="UD デジタル 教科書体 N-R"/>
          <w:sz w:val="24"/>
          <w:szCs w:val="24"/>
        </w:rPr>
      </w:pPr>
      <w:r w:rsidRPr="001908C7">
        <w:rPr>
          <w:rFonts w:ascii="UD デジタル 教科書体 N-R" w:eastAsia="UD デジタル 教科書体 N-R" w:hint="eastAsia"/>
          <w:sz w:val="24"/>
          <w:szCs w:val="24"/>
        </w:rPr>
        <w:t>本時の</w:t>
      </w:r>
      <w:r w:rsidR="00F60017" w:rsidRPr="001908C7">
        <w:rPr>
          <w:rFonts w:ascii="UD デジタル 教科書体 N-R" w:eastAsia="UD デジタル 教科書体 N-R" w:hint="eastAsia"/>
          <w:sz w:val="24"/>
          <w:szCs w:val="24"/>
        </w:rPr>
        <w:t>授業を受けて、</w:t>
      </w:r>
      <w:r w:rsidRPr="001908C7">
        <w:rPr>
          <w:rFonts w:ascii="UD デジタル 教科書体 N-R" w:eastAsia="UD デジタル 教科書体 N-R" w:hint="eastAsia"/>
          <w:sz w:val="24"/>
          <w:szCs w:val="24"/>
        </w:rPr>
        <w:t>健康に生きるためには、バランスのよい食事が大切であることを理解し、まずは</w:t>
      </w:r>
      <w:r w:rsidR="00803E3D">
        <w:rPr>
          <w:rFonts w:ascii="UD デジタル 教科書体 N-R" w:eastAsia="UD デジタル 教科書体 N-R" w:hint="eastAsia"/>
          <w:sz w:val="24"/>
          <w:szCs w:val="24"/>
        </w:rPr>
        <w:t>、</w:t>
      </w:r>
      <w:r w:rsidRPr="001908C7">
        <w:rPr>
          <w:rFonts w:ascii="UD デジタル 教科書体 N-R" w:eastAsia="UD デジタル 教科書体 N-R" w:hint="eastAsia"/>
          <w:sz w:val="24"/>
          <w:szCs w:val="24"/>
        </w:rPr>
        <w:t>給食を残さず食べることを意識してほしいと考えている。</w:t>
      </w:r>
    </w:p>
    <w:p w:rsidR="00782BBD" w:rsidRPr="007304B0" w:rsidRDefault="00EF2F1E" w:rsidP="003B1893">
      <w:pPr>
        <w:spacing w:line="36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lastRenderedPageBreak/>
        <w:t>7</w:t>
      </w:r>
      <w:r w:rsidR="006F7B5C" w:rsidRPr="007304B0">
        <w:rPr>
          <w:rFonts w:ascii="UD デジタル 教科書体 N-R" w:eastAsia="UD デジタル 教科書体 N-R" w:hint="eastAsia"/>
          <w:sz w:val="24"/>
          <w:szCs w:val="24"/>
        </w:rPr>
        <w:t>．</w:t>
      </w:r>
      <w:r w:rsidR="00782BBD" w:rsidRPr="007304B0">
        <w:rPr>
          <w:rFonts w:ascii="UD デジタル 教科書体 N-R" w:eastAsia="UD デジタル 教科書体 N-R" w:hint="eastAsia"/>
          <w:sz w:val="24"/>
          <w:szCs w:val="24"/>
        </w:rPr>
        <w:t>単元の指導計画（全14時間</w:t>
      </w:r>
      <w:r w:rsidR="00762C36" w:rsidRPr="007304B0">
        <w:rPr>
          <w:rFonts w:ascii="UD デジタル 教科書体 N-R" w:eastAsia="UD デジタル 教科書体 N-R" w:hint="eastAsia"/>
          <w:sz w:val="24"/>
          <w:szCs w:val="24"/>
        </w:rPr>
        <w:t xml:space="preserve">　本時　14/14</w:t>
      </w:r>
      <w:r w:rsidR="00782BBD" w:rsidRPr="007304B0">
        <w:rPr>
          <w:rFonts w:ascii="UD デジタル 教科書体 N-R" w:eastAsia="UD デジタル 教科書体 N-R" w:hint="eastAsia"/>
          <w:sz w:val="24"/>
          <w:szCs w:val="24"/>
        </w:rPr>
        <w:t>）</w:t>
      </w:r>
      <w:r w:rsidR="006F7B5C" w:rsidRPr="007304B0">
        <w:rPr>
          <w:rFonts w:ascii="UD デジタル 教科書体 N-R" w:eastAsia="UD デジタル 教科書体 N-R" w:hint="eastAsia"/>
          <w:sz w:val="24"/>
          <w:szCs w:val="24"/>
        </w:rPr>
        <w:t xml:space="preserve">　</w:t>
      </w:r>
    </w:p>
    <w:tbl>
      <w:tblPr>
        <w:tblStyle w:val="a3"/>
        <w:tblpPr w:leftFromText="142" w:rightFromText="142" w:vertAnchor="text" w:horzAnchor="margin" w:tblpXSpec="center" w:tblpY="119"/>
        <w:tblW w:w="0" w:type="auto"/>
        <w:tblLook w:val="04A0" w:firstRow="1" w:lastRow="0" w:firstColumn="1" w:lastColumn="0" w:noHBand="0" w:noVBand="1"/>
      </w:tblPr>
      <w:tblGrid>
        <w:gridCol w:w="1140"/>
        <w:gridCol w:w="2578"/>
        <w:gridCol w:w="6483"/>
      </w:tblGrid>
      <w:tr w:rsidR="00910682" w:rsidRPr="007304B0" w:rsidTr="007304B0">
        <w:trPr>
          <w:trHeight w:val="314"/>
        </w:trPr>
        <w:tc>
          <w:tcPr>
            <w:tcW w:w="1140" w:type="dxa"/>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時間</w:t>
            </w:r>
          </w:p>
        </w:tc>
        <w:tc>
          <w:tcPr>
            <w:tcW w:w="2578" w:type="dxa"/>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単</w:t>
            </w:r>
            <w:r w:rsidR="00CD6E45" w:rsidRPr="007304B0">
              <w:rPr>
                <w:rFonts w:ascii="UD デジタル 教科書体 N-R" w:eastAsia="UD デジタル 教科書体 N-R" w:hint="eastAsia"/>
                <w:sz w:val="22"/>
              </w:rPr>
              <w:t xml:space="preserve">　　</w:t>
            </w:r>
            <w:r w:rsidRPr="007304B0">
              <w:rPr>
                <w:rFonts w:ascii="UD デジタル 教科書体 N-R" w:eastAsia="UD デジタル 教科書体 N-R" w:hint="eastAsia"/>
                <w:sz w:val="22"/>
              </w:rPr>
              <w:t>元</w:t>
            </w:r>
          </w:p>
        </w:tc>
        <w:tc>
          <w:tcPr>
            <w:tcW w:w="6483" w:type="dxa"/>
          </w:tcPr>
          <w:p w:rsidR="00910682" w:rsidRPr="007304B0" w:rsidRDefault="004A536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主な学習</w:t>
            </w:r>
            <w:r w:rsidR="00910682" w:rsidRPr="007304B0">
              <w:rPr>
                <w:rFonts w:ascii="UD デジタル 教科書体 N-R" w:eastAsia="UD デジタル 教科書体 N-R" w:hint="eastAsia"/>
                <w:sz w:val="22"/>
              </w:rPr>
              <w:t>内容</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1</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喫煙と健康</w:t>
            </w:r>
          </w:p>
        </w:tc>
        <w:tc>
          <w:tcPr>
            <w:tcW w:w="6483" w:type="dxa"/>
            <w:vAlign w:val="center"/>
          </w:tcPr>
          <w:p w:rsidR="00AF3EEE"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喫煙が</w:t>
            </w:r>
            <w:r w:rsidR="00CF472C" w:rsidRPr="007304B0">
              <w:rPr>
                <w:rFonts w:ascii="UD デジタル 教科書体 N-R" w:eastAsia="UD デジタル 教科書体 N-R" w:hint="eastAsia"/>
                <w:sz w:val="22"/>
              </w:rPr>
              <w:t>及ぼす身体</w:t>
            </w:r>
            <w:r w:rsidRPr="007304B0">
              <w:rPr>
                <w:rFonts w:ascii="UD デジタル 教科書体 N-R" w:eastAsia="UD デジタル 教科書体 N-R" w:hint="eastAsia"/>
                <w:sz w:val="22"/>
              </w:rPr>
              <w:t>や周囲への影響、</w:t>
            </w:r>
            <w:r w:rsidR="004A5362" w:rsidRPr="007304B0">
              <w:rPr>
                <w:rFonts w:ascii="UD デジタル 教科書体 N-R" w:eastAsia="UD デジタル 教科書体 N-R" w:hint="eastAsia"/>
                <w:sz w:val="22"/>
              </w:rPr>
              <w:t>喫煙の害について</w:t>
            </w:r>
            <w:r w:rsidRPr="007304B0">
              <w:rPr>
                <w:rFonts w:ascii="UD デジタル 教科書体 N-R" w:eastAsia="UD デジタル 教科書体 N-R" w:hint="eastAsia"/>
                <w:sz w:val="22"/>
              </w:rPr>
              <w:t>知る。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2</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飲酒と健康</w:t>
            </w:r>
          </w:p>
        </w:tc>
        <w:tc>
          <w:tcPr>
            <w:tcW w:w="6483" w:type="dxa"/>
            <w:vAlign w:val="center"/>
          </w:tcPr>
          <w:p w:rsidR="00AF3EEE"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飲酒の影響、未成年者の飲酒の害について知る。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3</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薬物乱用と健康</w:t>
            </w:r>
          </w:p>
        </w:tc>
        <w:tc>
          <w:tcPr>
            <w:tcW w:w="6483" w:type="dxa"/>
            <w:vAlign w:val="center"/>
          </w:tcPr>
          <w:p w:rsidR="00AF3EEE"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薬物乱用の心身への害と社会への悪影響について理解する。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4</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喫煙・飲酒・薬物乱用の</w:t>
            </w:r>
          </w:p>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きっかけ</w:t>
            </w:r>
          </w:p>
        </w:tc>
        <w:tc>
          <w:tcPr>
            <w:tcW w:w="6483" w:type="dxa"/>
            <w:vAlign w:val="center"/>
          </w:tcPr>
          <w:p w:rsidR="00910682"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乱用を始めるきっかけと防止対策について理解する。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5</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感染症とその予防</w:t>
            </w:r>
          </w:p>
        </w:tc>
        <w:tc>
          <w:tcPr>
            <w:tcW w:w="6483" w:type="dxa"/>
            <w:vAlign w:val="center"/>
          </w:tcPr>
          <w:p w:rsidR="00AF3EEE"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感染症はどのように起こりどうすれば予防できるか</w:t>
            </w:r>
            <w:r w:rsidR="00E25D9A">
              <w:rPr>
                <w:rFonts w:ascii="UD デジタル 教科書体 N-R" w:eastAsia="UD デジタル 教科書体 N-R" w:hint="eastAsia"/>
                <w:sz w:val="22"/>
              </w:rPr>
              <w:t>を</w:t>
            </w:r>
            <w:r w:rsidRPr="007304B0">
              <w:rPr>
                <w:rFonts w:ascii="UD デジタル 教科書体 N-R" w:eastAsia="UD デジタル 教科書体 N-R" w:hint="eastAsia"/>
                <w:sz w:val="22"/>
              </w:rPr>
              <w:t>理解する。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6</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性感染症とその予防</w:t>
            </w:r>
          </w:p>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Ansi="Segoe UI Symbol" w:cs="Segoe UI Symbol" w:hint="eastAsia"/>
                <w:sz w:val="22"/>
              </w:rPr>
              <w:t>／</w:t>
            </w:r>
            <w:r w:rsidRPr="007304B0">
              <w:rPr>
                <w:rFonts w:ascii="UD デジタル 教科書体 N-R" w:eastAsia="UD デジタル 教科書体 N-R" w:hint="eastAsia"/>
                <w:sz w:val="22"/>
              </w:rPr>
              <w:t>エイズ</w:t>
            </w:r>
          </w:p>
        </w:tc>
        <w:tc>
          <w:tcPr>
            <w:tcW w:w="6483" w:type="dxa"/>
            <w:vAlign w:val="center"/>
          </w:tcPr>
          <w:p w:rsidR="00910682"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性感染症はどのような病気であり、どうすれば予防できるか</w:t>
            </w:r>
            <w:r w:rsidR="00E25D9A">
              <w:rPr>
                <w:rFonts w:ascii="UD デジタル 教科書体 N-R" w:eastAsia="UD デジタル 教科書体 N-R" w:hint="eastAsia"/>
                <w:sz w:val="22"/>
              </w:rPr>
              <w:t>を</w:t>
            </w:r>
            <w:r w:rsidRPr="007304B0">
              <w:rPr>
                <w:rFonts w:ascii="UD デジタル 教科書体 N-R" w:eastAsia="UD デジタル 教科書体 N-R" w:hint="eastAsia"/>
                <w:sz w:val="22"/>
              </w:rPr>
              <w:t>理解する。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7</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保健・医療機関の利用</w:t>
            </w:r>
          </w:p>
        </w:tc>
        <w:tc>
          <w:tcPr>
            <w:tcW w:w="6483" w:type="dxa"/>
            <w:vAlign w:val="center"/>
          </w:tcPr>
          <w:p w:rsidR="00AF3EEE"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保健・医療機関の役割と利用の仕方について理解する。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8</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医薬品の有効利用</w:t>
            </w:r>
          </w:p>
        </w:tc>
        <w:tc>
          <w:tcPr>
            <w:tcW w:w="6483" w:type="dxa"/>
            <w:vAlign w:val="center"/>
          </w:tcPr>
          <w:p w:rsidR="00AF3EEE"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医薬品の作用と正しい使用について理解する。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9</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共に健康に生きる社会</w:t>
            </w:r>
          </w:p>
        </w:tc>
        <w:tc>
          <w:tcPr>
            <w:tcW w:w="6483" w:type="dxa"/>
            <w:vAlign w:val="center"/>
          </w:tcPr>
          <w:p w:rsidR="00AF3EEE"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健康に生きるために地域でどんな活動が行われているか知る。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10</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健康の成り立ち</w:t>
            </w:r>
          </w:p>
        </w:tc>
        <w:tc>
          <w:tcPr>
            <w:tcW w:w="6483" w:type="dxa"/>
            <w:vAlign w:val="center"/>
          </w:tcPr>
          <w:p w:rsidR="00AF3EEE"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自分にとって健康とは何かについて考える。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11</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運動と健康</w:t>
            </w:r>
          </w:p>
        </w:tc>
        <w:tc>
          <w:tcPr>
            <w:tcW w:w="6483" w:type="dxa"/>
            <w:vAlign w:val="center"/>
          </w:tcPr>
          <w:p w:rsidR="00AF3EEE" w:rsidRPr="007304B0" w:rsidRDefault="00B54703" w:rsidP="00E25D9A">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運動の効果と健康のための運動の行い方</w:t>
            </w:r>
            <w:r w:rsidR="00E25D9A">
              <w:rPr>
                <w:rFonts w:ascii="UD デジタル 教科書体 N-R" w:eastAsia="UD デジタル 教科書体 N-R" w:hint="eastAsia"/>
                <w:sz w:val="22"/>
              </w:rPr>
              <w:t>について</w:t>
            </w:r>
            <w:r w:rsidRPr="007304B0">
              <w:rPr>
                <w:rFonts w:ascii="UD デジタル 教科書体 N-R" w:eastAsia="UD デジタル 教科書体 N-R" w:hint="eastAsia"/>
                <w:sz w:val="22"/>
              </w:rPr>
              <w:t>理解する。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12</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休養・睡眠と健康</w:t>
            </w:r>
          </w:p>
        </w:tc>
        <w:tc>
          <w:tcPr>
            <w:tcW w:w="6483" w:type="dxa"/>
            <w:vAlign w:val="center"/>
          </w:tcPr>
          <w:p w:rsidR="00AF3EEE" w:rsidRPr="007304B0" w:rsidRDefault="00B54703"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健康のために、</w:t>
            </w:r>
            <w:r w:rsidR="0013589B" w:rsidRPr="007304B0">
              <w:rPr>
                <w:rFonts w:ascii="UD デジタル 教科書体 N-R" w:eastAsia="UD デジタル 教科書体 N-R" w:hint="eastAsia"/>
                <w:sz w:val="22"/>
              </w:rPr>
              <w:t>休養・睡眠をどのようにとるか</w:t>
            </w:r>
            <w:r w:rsidR="00E25D9A">
              <w:rPr>
                <w:rFonts w:ascii="UD デジタル 教科書体 N-R" w:eastAsia="UD デジタル 教科書体 N-R" w:hint="eastAsia"/>
                <w:sz w:val="22"/>
              </w:rPr>
              <w:t>を</w:t>
            </w:r>
            <w:r w:rsidR="0013589B" w:rsidRPr="007304B0">
              <w:rPr>
                <w:rFonts w:ascii="UD デジタル 教科書体 N-R" w:eastAsia="UD デジタル 教科書体 N-R" w:hint="eastAsia"/>
                <w:sz w:val="22"/>
              </w:rPr>
              <w:t>理解する。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13</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生活習慣病とその予防</w:t>
            </w:r>
          </w:p>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がん／アレルギー</w:t>
            </w:r>
          </w:p>
        </w:tc>
        <w:tc>
          <w:tcPr>
            <w:tcW w:w="6483" w:type="dxa"/>
            <w:vAlign w:val="center"/>
          </w:tcPr>
          <w:p w:rsidR="00910682" w:rsidRPr="007304B0" w:rsidRDefault="00CF472C"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がん</w:t>
            </w:r>
            <w:r w:rsidR="0013589B" w:rsidRPr="007304B0">
              <w:rPr>
                <w:rFonts w:ascii="UD デジタル 教科書体 N-R" w:eastAsia="UD デジタル 教科書体 N-R" w:hint="eastAsia"/>
                <w:sz w:val="22"/>
              </w:rPr>
              <w:t>／アレルギーに関しての社会的要請を踏まえ、基本的な知識を理解する。</w:t>
            </w:r>
          </w:p>
        </w:tc>
      </w:tr>
      <w:tr w:rsidR="00910682" w:rsidRPr="007304B0" w:rsidTr="007304B0">
        <w:trPr>
          <w:trHeight w:val="594"/>
        </w:trPr>
        <w:tc>
          <w:tcPr>
            <w:tcW w:w="1140" w:type="dxa"/>
            <w:vAlign w:val="center"/>
          </w:tcPr>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14</w:t>
            </w:r>
          </w:p>
          <w:p w:rsidR="00910682" w:rsidRPr="007304B0" w:rsidRDefault="00910682" w:rsidP="003B1893">
            <w:pPr>
              <w:spacing w:line="360" w:lineRule="exact"/>
              <w:jc w:val="center"/>
              <w:rPr>
                <w:rFonts w:ascii="UD デジタル 教科書体 N-R" w:eastAsia="UD デジタル 教科書体 N-R"/>
                <w:sz w:val="22"/>
              </w:rPr>
            </w:pPr>
            <w:r w:rsidRPr="007304B0">
              <w:rPr>
                <w:rFonts w:ascii="UD デジタル 教科書体 N-R" w:eastAsia="UD デジタル 教科書体 N-R" w:hint="eastAsia"/>
                <w:sz w:val="22"/>
              </w:rPr>
              <w:t>(本時)</w:t>
            </w:r>
          </w:p>
        </w:tc>
        <w:tc>
          <w:tcPr>
            <w:tcW w:w="2578" w:type="dxa"/>
            <w:vAlign w:val="center"/>
          </w:tcPr>
          <w:p w:rsidR="00910682" w:rsidRPr="007304B0" w:rsidRDefault="00910682"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食生活と健康</w:t>
            </w:r>
          </w:p>
        </w:tc>
        <w:tc>
          <w:tcPr>
            <w:tcW w:w="6483" w:type="dxa"/>
            <w:vAlign w:val="center"/>
          </w:tcPr>
          <w:p w:rsidR="00910682" w:rsidRPr="007304B0" w:rsidRDefault="0013589B" w:rsidP="003B1893">
            <w:pPr>
              <w:spacing w:line="360" w:lineRule="exact"/>
              <w:rPr>
                <w:rFonts w:ascii="UD デジタル 教科書体 N-R" w:eastAsia="UD デジタル 教科書体 N-R"/>
                <w:sz w:val="22"/>
              </w:rPr>
            </w:pPr>
            <w:r w:rsidRPr="007304B0">
              <w:rPr>
                <w:rFonts w:ascii="UD デジタル 教科書体 N-R" w:eastAsia="UD デジタル 教科書体 N-R" w:hint="eastAsia"/>
                <w:sz w:val="22"/>
              </w:rPr>
              <w:t>健康であるためには食生活でどんなことに気を付ける必要があるか</w:t>
            </w:r>
            <w:r w:rsidR="00E25D9A">
              <w:rPr>
                <w:rFonts w:ascii="UD デジタル 教科書体 N-R" w:eastAsia="UD デジタル 教科書体 N-R" w:hint="eastAsia"/>
                <w:sz w:val="22"/>
              </w:rPr>
              <w:t>を</w:t>
            </w:r>
            <w:r w:rsidRPr="007304B0">
              <w:rPr>
                <w:rFonts w:ascii="UD デジタル 教科書体 N-R" w:eastAsia="UD デジタル 教科書体 N-R" w:hint="eastAsia"/>
                <w:sz w:val="22"/>
              </w:rPr>
              <w:t>理解する。</w:t>
            </w:r>
          </w:p>
        </w:tc>
      </w:tr>
    </w:tbl>
    <w:p w:rsidR="00376F1B" w:rsidRPr="007304B0" w:rsidRDefault="006C648E" w:rsidP="003B1893">
      <w:pPr>
        <w:spacing w:line="360" w:lineRule="exact"/>
        <w:jc w:val="left"/>
        <w:rPr>
          <w:rFonts w:ascii="UD デジタル 教科書体 N-R" w:eastAsia="UD デジタル 教科書体 N-R"/>
          <w:sz w:val="22"/>
        </w:rPr>
      </w:pPr>
      <w:r w:rsidRPr="007304B0">
        <w:rPr>
          <w:rFonts w:ascii="UD デジタル 教科書体 N-R" w:eastAsia="UD デジタル 教科書体 N-R" w:hint="eastAsia"/>
          <w:sz w:val="22"/>
        </w:rPr>
        <w:t xml:space="preserve"> 　</w:t>
      </w:r>
    </w:p>
    <w:p w:rsidR="00376F1B" w:rsidRPr="007304B0" w:rsidRDefault="00EF2F1E" w:rsidP="003B1893">
      <w:pPr>
        <w:spacing w:line="36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8</w:t>
      </w:r>
      <w:r w:rsidR="0013589B" w:rsidRPr="007304B0">
        <w:rPr>
          <w:rFonts w:ascii="UD デジタル 教科書体 N-R" w:eastAsia="UD デジタル 教科書体 N-R" w:hint="eastAsia"/>
          <w:sz w:val="24"/>
          <w:szCs w:val="24"/>
        </w:rPr>
        <w:t>．</w:t>
      </w:r>
      <w:r w:rsidR="00376F1B" w:rsidRPr="007304B0">
        <w:rPr>
          <w:rFonts w:ascii="UD デジタル 教科書体 N-R" w:eastAsia="UD デジタル 教科書体 N-R" w:hint="eastAsia"/>
          <w:sz w:val="24"/>
          <w:szCs w:val="24"/>
        </w:rPr>
        <w:t>本時の学習</w:t>
      </w:r>
    </w:p>
    <w:p w:rsidR="00204E91" w:rsidRDefault="00376F1B" w:rsidP="003B1893">
      <w:pPr>
        <w:spacing w:line="360" w:lineRule="exact"/>
        <w:jc w:val="left"/>
        <w:rPr>
          <w:rFonts w:ascii="UD デジタル 教科書体 N-R" w:eastAsia="UD デジタル 教科書体 N-R"/>
          <w:sz w:val="24"/>
          <w:szCs w:val="24"/>
        </w:rPr>
      </w:pPr>
      <w:r w:rsidRPr="007304B0">
        <w:rPr>
          <w:rFonts w:ascii="UD デジタル 教科書体 N-R" w:eastAsia="UD デジタル 教科書体 N-R" w:hint="eastAsia"/>
          <w:sz w:val="24"/>
          <w:szCs w:val="24"/>
        </w:rPr>
        <w:t>(1)</w:t>
      </w:r>
      <w:r w:rsidR="0023410E">
        <w:rPr>
          <w:rFonts w:ascii="UD デジタル 教科書体 N-R" w:eastAsia="UD デジタル 教科書体 N-R" w:hint="eastAsia"/>
          <w:sz w:val="24"/>
          <w:szCs w:val="24"/>
        </w:rPr>
        <w:t>食育に当たって</w:t>
      </w:r>
    </w:p>
    <w:p w:rsidR="00376F1B" w:rsidRPr="007304B0" w:rsidRDefault="004C2966" w:rsidP="004C2966">
      <w:pPr>
        <w:spacing w:line="360" w:lineRule="exact"/>
        <w:ind w:leftChars="200" w:left="420" w:firstLineChars="100" w:firstLine="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規則正しい食生活と栄養バランスのとれた食事が健康と結びつくことを理解し、自分の食生活を振り返り、</w:t>
      </w:r>
      <w:r w:rsidR="00081A8C">
        <w:rPr>
          <w:rFonts w:ascii="UD デジタル 教科書体 N-R" w:eastAsia="UD デジタル 教科書体 N-R" w:hint="eastAsia"/>
          <w:sz w:val="24"/>
          <w:szCs w:val="24"/>
        </w:rPr>
        <w:t>より健康的な食事生活を</w:t>
      </w:r>
      <w:r w:rsidR="0023410E">
        <w:rPr>
          <w:rFonts w:ascii="UD デジタル 教科書体 N-R" w:eastAsia="UD デジタル 教科書体 N-R" w:hint="eastAsia"/>
          <w:sz w:val="24"/>
          <w:szCs w:val="24"/>
        </w:rPr>
        <w:t>考えてほしいと考えている</w:t>
      </w:r>
      <w:r w:rsidR="00376F1B" w:rsidRPr="007304B0">
        <w:rPr>
          <w:rFonts w:ascii="UD デジタル 教科書体 N-R" w:eastAsia="UD デジタル 教科書体 N-R" w:hint="eastAsia"/>
          <w:sz w:val="24"/>
          <w:szCs w:val="24"/>
        </w:rPr>
        <w:t>。</w:t>
      </w:r>
    </w:p>
    <w:p w:rsidR="006F7B5C" w:rsidRDefault="00376F1B" w:rsidP="003B1893">
      <w:pPr>
        <w:spacing w:line="360" w:lineRule="exact"/>
        <w:jc w:val="left"/>
        <w:rPr>
          <w:rFonts w:ascii="UD デジタル 教科書体 N-R" w:eastAsia="UD デジタル 教科書体 N-R"/>
          <w:sz w:val="24"/>
          <w:szCs w:val="24"/>
        </w:rPr>
      </w:pPr>
      <w:r w:rsidRPr="007304B0">
        <w:rPr>
          <w:rFonts w:ascii="UD デジタル 教科書体 N-R" w:eastAsia="UD デジタル 教科書体 N-R" w:hint="eastAsia"/>
          <w:sz w:val="24"/>
          <w:szCs w:val="24"/>
        </w:rPr>
        <w:t>(2</w:t>
      </w:r>
      <w:r w:rsidR="00782BBD" w:rsidRPr="007304B0">
        <w:rPr>
          <w:rFonts w:ascii="UD デジタル 教科書体 N-R" w:eastAsia="UD デジタル 教科書体 N-R" w:hint="eastAsia"/>
          <w:sz w:val="24"/>
          <w:szCs w:val="24"/>
        </w:rPr>
        <w:t>)</w:t>
      </w:r>
      <w:r w:rsidRPr="007304B0">
        <w:rPr>
          <w:rFonts w:ascii="UD デジタル 教科書体 N-R" w:eastAsia="UD デジタル 教科書体 N-R" w:hint="eastAsia"/>
          <w:sz w:val="24"/>
          <w:szCs w:val="24"/>
        </w:rPr>
        <w:t>評価基準</w:t>
      </w:r>
    </w:p>
    <w:p w:rsidR="00322C87" w:rsidRPr="007304B0" w:rsidRDefault="00322C87" w:rsidP="003B1893">
      <w:pPr>
        <w:spacing w:line="360" w:lineRule="exact"/>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〇自分の食生活を振り返ることができる。【関心・意欲・態度】</w:t>
      </w:r>
    </w:p>
    <w:p w:rsidR="004C2966" w:rsidRDefault="004C2966" w:rsidP="00322C87">
      <w:pPr>
        <w:spacing w:line="360" w:lineRule="exact"/>
        <w:ind w:rightChars="-146" w:right="-307" w:firstLineChars="100" w:firstLine="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〇健康に必要な栄養素</w:t>
      </w:r>
      <w:r w:rsidR="00081A8C">
        <w:rPr>
          <w:rFonts w:ascii="UD デジタル 教科書体 N-R" w:eastAsia="UD デジタル 教科書体 N-R" w:hint="eastAsia"/>
          <w:sz w:val="24"/>
          <w:szCs w:val="24"/>
        </w:rPr>
        <w:t>を学び、</w:t>
      </w:r>
      <w:r w:rsidR="001D41E8">
        <w:rPr>
          <w:rFonts w:ascii="UD デジタル 教科書体 N-R" w:eastAsia="UD デジタル 教科書体 N-R" w:hint="eastAsia"/>
          <w:sz w:val="24"/>
          <w:szCs w:val="24"/>
        </w:rPr>
        <w:t>どのような食材に含まれているのかを</w:t>
      </w:r>
      <w:r w:rsidR="00081A8C">
        <w:rPr>
          <w:rFonts w:ascii="UD デジタル 教科書体 N-R" w:eastAsia="UD デジタル 教科書体 N-R" w:hint="eastAsia"/>
          <w:sz w:val="24"/>
          <w:szCs w:val="24"/>
        </w:rPr>
        <w:t>知る</w:t>
      </w:r>
      <w:r w:rsidR="001D41E8">
        <w:rPr>
          <w:rFonts w:ascii="UD デジタル 教科書体 N-R" w:eastAsia="UD デジタル 教科書体 N-R" w:hint="eastAsia"/>
          <w:sz w:val="24"/>
          <w:szCs w:val="24"/>
        </w:rPr>
        <w:t>。【知識・理解</w:t>
      </w:r>
      <w:r w:rsidR="001D41E8" w:rsidRPr="007304B0">
        <w:rPr>
          <w:rFonts w:ascii="UD デジタル 教科書体 N-R" w:eastAsia="UD デジタル 教科書体 N-R" w:hint="eastAsia"/>
          <w:sz w:val="24"/>
          <w:szCs w:val="24"/>
        </w:rPr>
        <w:t>】</w:t>
      </w:r>
    </w:p>
    <w:p w:rsidR="006F7B5C" w:rsidRPr="007304B0" w:rsidRDefault="0043743F" w:rsidP="00322C87">
      <w:pPr>
        <w:spacing w:line="360" w:lineRule="exact"/>
        <w:ind w:leftChars="100" w:left="450" w:rightChars="-146" w:right="-307" w:hangingChars="100" w:hanging="240"/>
        <w:jc w:val="left"/>
        <w:rPr>
          <w:rFonts w:ascii="UD デジタル 教科書体 N-R" w:eastAsia="UD デジタル 教科書体 N-R"/>
          <w:sz w:val="24"/>
          <w:szCs w:val="24"/>
        </w:rPr>
      </w:pPr>
      <w:r>
        <w:rPr>
          <w:rFonts w:ascii="UD デジタル 教科書体 N-R" w:eastAsia="UD デジタル 教科書体 N-R" w:hint="eastAsia"/>
          <w:sz w:val="24"/>
          <w:szCs w:val="24"/>
        </w:rPr>
        <w:t>〇規則正しい食事・栄養</w:t>
      </w:r>
      <w:r w:rsidR="00C36537">
        <w:rPr>
          <w:rFonts w:ascii="UD デジタル 教科書体 N-R" w:eastAsia="UD デジタル 教科書体 N-R" w:hint="eastAsia"/>
          <w:sz w:val="24"/>
          <w:szCs w:val="24"/>
        </w:rPr>
        <w:t>のバランスをとることの大切さを知り、より健康的な食生活を考える</w:t>
      </w:r>
      <w:r>
        <w:rPr>
          <w:rFonts w:ascii="UD デジタル 教科書体 N-R" w:eastAsia="UD デジタル 教科書体 N-R" w:hint="eastAsia"/>
          <w:sz w:val="24"/>
          <w:szCs w:val="24"/>
        </w:rPr>
        <w:t>ことができる。【思考</w:t>
      </w:r>
      <w:r w:rsidR="00322C87">
        <w:rPr>
          <w:rFonts w:ascii="UD デジタル 教科書体 N-R" w:eastAsia="UD デジタル 教科書体 N-R" w:hint="eastAsia"/>
          <w:sz w:val="24"/>
          <w:szCs w:val="24"/>
        </w:rPr>
        <w:t>・</w:t>
      </w:r>
      <w:r>
        <w:rPr>
          <w:rFonts w:ascii="UD デジタル 教科書体 N-R" w:eastAsia="UD デジタル 教科書体 N-R" w:hint="eastAsia"/>
          <w:sz w:val="24"/>
          <w:szCs w:val="24"/>
        </w:rPr>
        <w:t>判断</w:t>
      </w:r>
      <w:r w:rsidR="006F7B5C" w:rsidRPr="007304B0">
        <w:rPr>
          <w:rFonts w:ascii="UD デジタル 教科書体 N-R" w:eastAsia="UD デジタル 教科書体 N-R" w:hint="eastAsia"/>
          <w:sz w:val="24"/>
          <w:szCs w:val="24"/>
        </w:rPr>
        <w:t>】</w:t>
      </w:r>
    </w:p>
    <w:p w:rsidR="00A508CA" w:rsidRPr="007304B0" w:rsidRDefault="00A508CA" w:rsidP="003B1893">
      <w:pPr>
        <w:spacing w:line="360" w:lineRule="exact"/>
        <w:rPr>
          <w:rFonts w:ascii="UD デジタル 教科書体 N-R" w:eastAsia="UD デジタル 教科書体 N-R"/>
          <w:sz w:val="24"/>
          <w:szCs w:val="24"/>
        </w:rPr>
      </w:pPr>
      <w:r w:rsidRPr="007304B0">
        <w:rPr>
          <w:rFonts w:ascii="UD デジタル 教科書体 N-R" w:eastAsia="UD デジタル 教科書体 N-R" w:hint="eastAsia"/>
          <w:sz w:val="24"/>
          <w:szCs w:val="24"/>
        </w:rPr>
        <w:t>(3)</w:t>
      </w:r>
      <w:r w:rsidR="00C36537">
        <w:rPr>
          <w:rFonts w:ascii="UD デジタル 教科書体 N-R" w:eastAsia="UD デジタル 教科書体 N-R" w:hint="eastAsia"/>
          <w:sz w:val="24"/>
          <w:szCs w:val="24"/>
        </w:rPr>
        <w:t xml:space="preserve">　提示物</w:t>
      </w:r>
    </w:p>
    <w:p w:rsidR="00414BB3" w:rsidRDefault="00C36537" w:rsidP="003B1893">
      <w:pPr>
        <w:spacing w:line="36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〇５大栄養素表</w:t>
      </w:r>
      <w:r w:rsidR="00414BB3">
        <w:rPr>
          <w:rFonts w:ascii="UD デジタル 教科書体 N-R" w:eastAsia="UD デジタル 教科書体 N-R" w:hint="eastAsia"/>
          <w:sz w:val="24"/>
          <w:szCs w:val="24"/>
        </w:rPr>
        <w:t>等の資料</w:t>
      </w:r>
    </w:p>
    <w:p w:rsidR="00414BB3" w:rsidRDefault="00414BB3" w:rsidP="003B1893">
      <w:pPr>
        <w:spacing w:line="36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 xml:space="preserve">　○給食献立の写真</w:t>
      </w:r>
    </w:p>
    <w:p w:rsidR="00CD6E45" w:rsidRPr="00D42F3C" w:rsidRDefault="00BE51A0" w:rsidP="003B1893">
      <w:pPr>
        <w:spacing w:line="36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lastRenderedPageBreak/>
        <w:t>9</w:t>
      </w:r>
      <w:r w:rsidR="00AF3EEE" w:rsidRPr="00D42F3C">
        <w:rPr>
          <w:rFonts w:ascii="UD デジタル 教科書体 N-R" w:eastAsia="UD デジタル 教科書体 N-R" w:hint="eastAsia"/>
          <w:sz w:val="24"/>
          <w:szCs w:val="24"/>
        </w:rPr>
        <w:t>．</w:t>
      </w:r>
      <w:r w:rsidR="00782BBD" w:rsidRPr="00D42F3C">
        <w:rPr>
          <w:rFonts w:ascii="UD デジタル 教科書体 N-R" w:eastAsia="UD デジタル 教科書体 N-R" w:hint="eastAsia"/>
          <w:sz w:val="24"/>
          <w:szCs w:val="24"/>
        </w:rPr>
        <w:t>本時の</w:t>
      </w:r>
      <w:r w:rsidR="0003210C" w:rsidRPr="00D42F3C">
        <w:rPr>
          <w:rFonts w:ascii="UD デジタル 教科書体 N-R" w:eastAsia="UD デジタル 教科書体 N-R" w:hint="eastAsia"/>
          <w:sz w:val="24"/>
          <w:szCs w:val="24"/>
        </w:rPr>
        <w:t>展開</w:t>
      </w:r>
    </w:p>
    <w:tbl>
      <w:tblPr>
        <w:tblStyle w:val="a3"/>
        <w:tblW w:w="5000" w:type="pct"/>
        <w:tblLook w:val="04A0" w:firstRow="1" w:lastRow="0" w:firstColumn="1" w:lastColumn="0" w:noHBand="0" w:noVBand="1"/>
      </w:tblPr>
      <w:tblGrid>
        <w:gridCol w:w="584"/>
        <w:gridCol w:w="2388"/>
        <w:gridCol w:w="2553"/>
        <w:gridCol w:w="3260"/>
        <w:gridCol w:w="1671"/>
      </w:tblGrid>
      <w:tr w:rsidR="003B1893" w:rsidRPr="007304B0" w:rsidTr="00A508CA">
        <w:trPr>
          <w:cantSplit/>
          <w:trHeight w:val="340"/>
        </w:trPr>
        <w:tc>
          <w:tcPr>
            <w:tcW w:w="279" w:type="pct"/>
            <w:vMerge w:val="restart"/>
            <w:textDirection w:val="tbRlV"/>
          </w:tcPr>
          <w:p w:rsidR="003B1893" w:rsidRPr="0043743F" w:rsidRDefault="003B1893" w:rsidP="003B1893">
            <w:pPr>
              <w:spacing w:line="360" w:lineRule="exact"/>
              <w:ind w:left="113" w:right="113"/>
              <w:jc w:val="center"/>
              <w:rPr>
                <w:rFonts w:ascii="UD デジタル 教科書体 N-R" w:eastAsia="UD デジタル 教科書体 N-R"/>
                <w:sz w:val="18"/>
                <w:szCs w:val="18"/>
              </w:rPr>
            </w:pPr>
          </w:p>
        </w:tc>
        <w:tc>
          <w:tcPr>
            <w:tcW w:w="1142" w:type="pct"/>
            <w:vMerge w:val="restart"/>
            <w:vAlign w:val="center"/>
          </w:tcPr>
          <w:p w:rsidR="003B1893" w:rsidRPr="0043743F" w:rsidRDefault="003B1893" w:rsidP="003B1893">
            <w:pPr>
              <w:spacing w:line="360" w:lineRule="exact"/>
              <w:jc w:val="center"/>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学習活動・内容</w:t>
            </w:r>
          </w:p>
        </w:tc>
        <w:tc>
          <w:tcPr>
            <w:tcW w:w="2780" w:type="pct"/>
            <w:gridSpan w:val="2"/>
            <w:vAlign w:val="center"/>
          </w:tcPr>
          <w:p w:rsidR="003B1893" w:rsidRPr="0043743F" w:rsidRDefault="003B1893" w:rsidP="00851697">
            <w:pPr>
              <w:spacing w:line="360" w:lineRule="exact"/>
              <w:jc w:val="center"/>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指導者の留意点・支援</w:t>
            </w:r>
          </w:p>
        </w:tc>
        <w:tc>
          <w:tcPr>
            <w:tcW w:w="799" w:type="pct"/>
            <w:vMerge w:val="restart"/>
            <w:vAlign w:val="center"/>
          </w:tcPr>
          <w:p w:rsidR="003B1893" w:rsidRPr="0043743F" w:rsidRDefault="003B1893" w:rsidP="003B1893">
            <w:pPr>
              <w:spacing w:line="360" w:lineRule="exact"/>
              <w:jc w:val="center"/>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評価</w:t>
            </w:r>
          </w:p>
        </w:tc>
      </w:tr>
      <w:tr w:rsidR="003B1893" w:rsidRPr="007304B0" w:rsidTr="00A508CA">
        <w:trPr>
          <w:cantSplit/>
          <w:trHeight w:val="340"/>
        </w:trPr>
        <w:tc>
          <w:tcPr>
            <w:tcW w:w="279" w:type="pct"/>
            <w:vMerge/>
            <w:textDirection w:val="tbRlV"/>
          </w:tcPr>
          <w:p w:rsidR="003B1893" w:rsidRPr="0043743F" w:rsidRDefault="003B1893" w:rsidP="003B1893">
            <w:pPr>
              <w:spacing w:line="360" w:lineRule="exact"/>
              <w:ind w:left="113" w:right="113"/>
              <w:jc w:val="center"/>
              <w:rPr>
                <w:rFonts w:ascii="UD デジタル 教科書体 N-R" w:eastAsia="UD デジタル 教科書体 N-R"/>
                <w:sz w:val="18"/>
                <w:szCs w:val="18"/>
              </w:rPr>
            </w:pPr>
          </w:p>
        </w:tc>
        <w:tc>
          <w:tcPr>
            <w:tcW w:w="1142" w:type="pct"/>
            <w:vMerge/>
          </w:tcPr>
          <w:p w:rsidR="003B1893" w:rsidRPr="0043743F" w:rsidRDefault="003B1893" w:rsidP="003B1893">
            <w:pPr>
              <w:spacing w:line="360" w:lineRule="exact"/>
              <w:rPr>
                <w:rFonts w:ascii="UD デジタル 教科書体 N-R" w:eastAsia="UD デジタル 教科書体 N-R"/>
                <w:sz w:val="18"/>
                <w:szCs w:val="18"/>
              </w:rPr>
            </w:pPr>
          </w:p>
        </w:tc>
        <w:tc>
          <w:tcPr>
            <w:tcW w:w="1221" w:type="pct"/>
            <w:shd w:val="clear" w:color="auto" w:fill="auto"/>
          </w:tcPr>
          <w:p w:rsidR="003B1893" w:rsidRPr="0043743F" w:rsidRDefault="003B1893" w:rsidP="00851697">
            <w:pPr>
              <w:spacing w:line="360" w:lineRule="exact"/>
              <w:jc w:val="center"/>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T1</w:t>
            </w:r>
            <w:r w:rsidR="00BE51A0" w:rsidRPr="0043743F">
              <w:rPr>
                <w:rFonts w:ascii="UD デジタル 教科書体 N-R" w:eastAsia="UD デジタル 教科書体 N-R" w:hint="eastAsia"/>
                <w:sz w:val="18"/>
                <w:szCs w:val="18"/>
              </w:rPr>
              <w:t>：教科担任</w:t>
            </w:r>
          </w:p>
        </w:tc>
        <w:tc>
          <w:tcPr>
            <w:tcW w:w="1559" w:type="pct"/>
          </w:tcPr>
          <w:p w:rsidR="003B1893" w:rsidRPr="0043743F" w:rsidRDefault="003B1893" w:rsidP="00920568">
            <w:pPr>
              <w:spacing w:line="360" w:lineRule="exact"/>
              <w:jc w:val="center"/>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T2：</w:t>
            </w:r>
            <w:r w:rsidR="00920568" w:rsidRPr="0043743F">
              <w:rPr>
                <w:rFonts w:ascii="UD デジタル 教科書体 N-R" w:eastAsia="UD デジタル 教科書体 N-R" w:hint="eastAsia"/>
                <w:sz w:val="18"/>
                <w:szCs w:val="18"/>
              </w:rPr>
              <w:t>臨時技師</w:t>
            </w:r>
          </w:p>
        </w:tc>
        <w:tc>
          <w:tcPr>
            <w:tcW w:w="799" w:type="pct"/>
            <w:vMerge/>
          </w:tcPr>
          <w:p w:rsidR="003B1893" w:rsidRPr="0043743F" w:rsidRDefault="003B1893" w:rsidP="003B1893">
            <w:pPr>
              <w:spacing w:line="360" w:lineRule="exact"/>
              <w:rPr>
                <w:rFonts w:ascii="UD デジタル 教科書体 N-R" w:eastAsia="UD デジタル 教科書体 N-R"/>
                <w:sz w:val="18"/>
                <w:szCs w:val="18"/>
              </w:rPr>
            </w:pPr>
          </w:p>
        </w:tc>
      </w:tr>
      <w:tr w:rsidR="001F7B56" w:rsidRPr="007304B0" w:rsidTr="00A508CA">
        <w:trPr>
          <w:cantSplit/>
          <w:trHeight w:val="1134"/>
        </w:trPr>
        <w:tc>
          <w:tcPr>
            <w:tcW w:w="279" w:type="pct"/>
            <w:textDirection w:val="tbRlV"/>
          </w:tcPr>
          <w:p w:rsidR="001F7B56" w:rsidRPr="0043743F" w:rsidRDefault="001F7B56" w:rsidP="003B1893">
            <w:pPr>
              <w:spacing w:line="360" w:lineRule="exact"/>
              <w:ind w:left="113" w:right="113"/>
              <w:jc w:val="center"/>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導</w:t>
            </w:r>
            <w:r w:rsidR="004B6209" w:rsidRPr="0043743F">
              <w:rPr>
                <w:rFonts w:ascii="UD デジタル 教科書体 N-R" w:eastAsia="UD デジタル 教科書体 N-R" w:hint="eastAsia"/>
                <w:sz w:val="18"/>
                <w:szCs w:val="18"/>
              </w:rPr>
              <w:t xml:space="preserve">　</w:t>
            </w:r>
            <w:r w:rsidR="00920568" w:rsidRPr="0043743F">
              <w:rPr>
                <w:rFonts w:ascii="UD デジタル 教科書体 N-R" w:eastAsia="UD デジタル 教科書体 N-R" w:hint="eastAsia"/>
                <w:sz w:val="18"/>
                <w:szCs w:val="18"/>
              </w:rPr>
              <w:t>入</w:t>
            </w:r>
            <w:r w:rsidRPr="0043743F">
              <w:rPr>
                <w:rFonts w:ascii="UD デジタル 教科書体 N-R" w:eastAsia="UD デジタル 教科書体 N-R" w:hint="eastAsia"/>
                <w:sz w:val="18"/>
                <w:szCs w:val="18"/>
              </w:rPr>
              <w:t xml:space="preserve">　　　入</w:t>
            </w:r>
            <w:r w:rsidR="00851697" w:rsidRPr="0043743F">
              <w:rPr>
                <w:rFonts w:ascii="UD デジタル 教科書体 N-R" w:eastAsia="UD デジタル 教科書体 N-R" w:hint="eastAsia"/>
                <w:sz w:val="18"/>
                <w:szCs w:val="18"/>
              </w:rPr>
              <w:t xml:space="preserve">　</w:t>
            </w:r>
            <w:r w:rsidR="00AF3EEE" w:rsidRPr="0043743F">
              <w:rPr>
                <w:rFonts w:ascii="UD デジタル 教科書体 N-R" w:eastAsia="UD デジタル 教科書体 N-R" w:hint="eastAsia"/>
                <w:sz w:val="18"/>
                <w:szCs w:val="18"/>
              </w:rPr>
              <w:t xml:space="preserve">（　</w:t>
            </w:r>
            <w:r w:rsidR="00780122" w:rsidRPr="0043743F">
              <w:rPr>
                <w:rFonts w:ascii="UD デジタル 教科書体 N-R" w:eastAsia="UD デジタル 教科書体 N-R" w:hint="eastAsia"/>
                <w:sz w:val="18"/>
                <w:szCs w:val="18"/>
              </w:rPr>
              <w:t>１０</w:t>
            </w:r>
            <w:r w:rsidR="00851697" w:rsidRPr="0043743F">
              <w:rPr>
                <w:rFonts w:ascii="UD デジタル 教科書体 N-R" w:eastAsia="UD デジタル 教科書体 N-R" w:hint="eastAsia"/>
                <w:sz w:val="18"/>
                <w:szCs w:val="18"/>
              </w:rPr>
              <w:t>分</w:t>
            </w:r>
            <w:r w:rsidR="00AF3EEE" w:rsidRPr="0043743F">
              <w:rPr>
                <w:rFonts w:ascii="UD デジタル 教科書体 N-R" w:eastAsia="UD デジタル 教科書体 N-R" w:hint="eastAsia"/>
                <w:sz w:val="18"/>
                <w:szCs w:val="18"/>
              </w:rPr>
              <w:t xml:space="preserve">　）</w:t>
            </w:r>
          </w:p>
        </w:tc>
        <w:tc>
          <w:tcPr>
            <w:tcW w:w="1142" w:type="pct"/>
          </w:tcPr>
          <w:p w:rsidR="00A1762A" w:rsidRPr="0043743F" w:rsidRDefault="00A1762A" w:rsidP="00A1762A">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１</w:t>
            </w:r>
            <w:r w:rsidR="004B0185" w:rsidRPr="0043743F">
              <w:rPr>
                <w:rFonts w:ascii="UD デジタル 教科書体 N-R" w:eastAsia="UD デジタル 教科書体 N-R" w:hint="eastAsia"/>
                <w:sz w:val="18"/>
                <w:szCs w:val="18"/>
              </w:rPr>
              <w:t>．前回の復習</w:t>
            </w:r>
          </w:p>
          <w:p w:rsidR="001F7B56" w:rsidRPr="0043743F" w:rsidRDefault="00407A84" w:rsidP="00EF2F1E">
            <w:pPr>
              <w:spacing w:line="360" w:lineRule="exact"/>
              <w:ind w:left="180" w:hangingChars="100" w:hanging="180"/>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・「生活習慣病の予防」について振り返る</w:t>
            </w:r>
          </w:p>
        </w:tc>
        <w:tc>
          <w:tcPr>
            <w:tcW w:w="1221" w:type="pct"/>
            <w:shd w:val="clear" w:color="auto" w:fill="auto"/>
          </w:tcPr>
          <w:p w:rsidR="001F7B56" w:rsidRPr="0043743F" w:rsidRDefault="00A1762A" w:rsidP="00322C87">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w:t>
            </w:r>
            <w:r w:rsidR="00407A84" w:rsidRPr="0043743F">
              <w:rPr>
                <w:rFonts w:ascii="UD デジタル 教科書体 N-R" w:eastAsia="UD デジタル 教科書体 N-R" w:hint="eastAsia"/>
                <w:sz w:val="18"/>
                <w:szCs w:val="18"/>
              </w:rPr>
              <w:t>健康に生活をする</w:t>
            </w:r>
            <w:r w:rsidR="00322C87">
              <w:rPr>
                <w:rFonts w:ascii="UD デジタル 教科書体 N-R" w:eastAsia="UD デジタル 教科書体 N-R" w:hint="eastAsia"/>
                <w:sz w:val="18"/>
                <w:szCs w:val="18"/>
              </w:rPr>
              <w:t>ために、</w:t>
            </w:r>
            <w:r w:rsidR="00407A84" w:rsidRPr="0043743F">
              <w:rPr>
                <w:rFonts w:ascii="UD デジタル 教科書体 N-R" w:eastAsia="UD デジタル 教科書体 N-R" w:hint="eastAsia"/>
                <w:sz w:val="18"/>
                <w:szCs w:val="18"/>
              </w:rPr>
              <w:t>「食生活」</w:t>
            </w:r>
            <w:r w:rsidR="00322C87">
              <w:rPr>
                <w:rFonts w:ascii="UD デジタル 教科書体 N-R" w:eastAsia="UD デジタル 教科書体 N-R" w:hint="eastAsia"/>
                <w:sz w:val="18"/>
                <w:szCs w:val="18"/>
              </w:rPr>
              <w:t>も大切ではないか示唆する</w:t>
            </w:r>
          </w:p>
        </w:tc>
        <w:tc>
          <w:tcPr>
            <w:tcW w:w="1559" w:type="pct"/>
          </w:tcPr>
          <w:p w:rsidR="00EB39EB" w:rsidRPr="0043743F" w:rsidRDefault="00EB39EB" w:rsidP="003B1893">
            <w:pPr>
              <w:spacing w:line="360" w:lineRule="exact"/>
              <w:rPr>
                <w:rFonts w:ascii="UD デジタル 教科書体 N-R" w:eastAsia="UD デジタル 教科書体 N-R"/>
                <w:sz w:val="18"/>
                <w:szCs w:val="18"/>
              </w:rPr>
            </w:pPr>
          </w:p>
          <w:p w:rsidR="001F7B56" w:rsidRPr="0043743F" w:rsidRDefault="001F7B56" w:rsidP="003B1893">
            <w:pPr>
              <w:spacing w:line="360" w:lineRule="exact"/>
              <w:rPr>
                <w:rFonts w:ascii="UD デジタル 教科書体 N-R" w:eastAsia="UD デジタル 教科書体 N-R"/>
                <w:sz w:val="18"/>
                <w:szCs w:val="18"/>
              </w:rPr>
            </w:pPr>
          </w:p>
        </w:tc>
        <w:tc>
          <w:tcPr>
            <w:tcW w:w="799" w:type="pct"/>
          </w:tcPr>
          <w:p w:rsidR="00640B29" w:rsidRPr="0043743F" w:rsidRDefault="00640B29" w:rsidP="007B0D80">
            <w:pPr>
              <w:spacing w:line="320" w:lineRule="exact"/>
              <w:rPr>
                <w:rFonts w:ascii="UD デジタル 教科書体 N-R" w:eastAsia="UD デジタル 教科書体 N-R"/>
                <w:sz w:val="18"/>
                <w:szCs w:val="18"/>
              </w:rPr>
            </w:pPr>
          </w:p>
        </w:tc>
      </w:tr>
      <w:tr w:rsidR="0043743F" w:rsidRPr="007304B0" w:rsidTr="00D645AE">
        <w:trPr>
          <w:cantSplit/>
          <w:trHeight w:val="1134"/>
        </w:trPr>
        <w:tc>
          <w:tcPr>
            <w:tcW w:w="279" w:type="pct"/>
            <w:vMerge w:val="restart"/>
            <w:textDirection w:val="tbRlV"/>
          </w:tcPr>
          <w:p w:rsidR="0043743F" w:rsidRPr="0043743F" w:rsidRDefault="0043743F" w:rsidP="0043743F">
            <w:pPr>
              <w:spacing w:line="360" w:lineRule="exact"/>
              <w:ind w:left="113" w:right="113"/>
              <w:jc w:val="center"/>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展　　　開　（　３５分　）</w:t>
            </w:r>
          </w:p>
        </w:tc>
        <w:tc>
          <w:tcPr>
            <w:tcW w:w="1142" w:type="pct"/>
            <w:tcBorders>
              <w:bottom w:val="nil"/>
            </w:tcBorders>
          </w:tcPr>
          <w:p w:rsidR="0043743F" w:rsidRPr="0043743F" w:rsidRDefault="0043743F" w:rsidP="00A1762A">
            <w:pPr>
              <w:spacing w:line="360" w:lineRule="exact"/>
              <w:rPr>
                <w:rFonts w:ascii="UD デジタル 教科書体 N-R" w:eastAsia="UD デジタル 教科書体 N-R"/>
                <w:sz w:val="18"/>
                <w:szCs w:val="18"/>
              </w:rPr>
            </w:pPr>
          </w:p>
          <w:p w:rsidR="0043743F" w:rsidRPr="0043743F" w:rsidRDefault="0043743F" w:rsidP="00A1762A">
            <w:pPr>
              <w:spacing w:line="360" w:lineRule="exact"/>
              <w:rPr>
                <w:rFonts w:ascii="UD デジタル 教科書体 N-R" w:eastAsia="UD デジタル 教科書体 N-R"/>
                <w:sz w:val="18"/>
                <w:szCs w:val="18"/>
              </w:rPr>
            </w:pPr>
          </w:p>
          <w:p w:rsidR="0043743F" w:rsidRPr="0043743F" w:rsidRDefault="0043743F" w:rsidP="00A1762A">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 xml:space="preserve">2．エネルギーの消費について理解する </w:t>
            </w:r>
          </w:p>
          <w:p w:rsidR="0043743F" w:rsidRPr="0043743F" w:rsidRDefault="0043743F" w:rsidP="00A1762A">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・基礎代謝量について</w:t>
            </w:r>
          </w:p>
          <w:p w:rsidR="0043743F" w:rsidRPr="0043743F" w:rsidRDefault="0043743F" w:rsidP="00A1762A">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・運動で消費されるエネルギー量</w:t>
            </w:r>
          </w:p>
          <w:p w:rsidR="0043743F" w:rsidRPr="0043743F" w:rsidRDefault="0043743F" w:rsidP="00851697">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3．栄養補給について考える</w:t>
            </w:r>
          </w:p>
          <w:p w:rsidR="0043743F" w:rsidRPr="0043743F" w:rsidRDefault="0043743F" w:rsidP="00851697">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・五大栄養素について学ぶ</w:t>
            </w:r>
          </w:p>
          <w:p w:rsidR="0043743F" w:rsidRPr="0043743F" w:rsidRDefault="0043743F" w:rsidP="00557B4B">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・給食の献立を用いて、給食にはどんな栄養素が含まれているかを調べる</w:t>
            </w:r>
          </w:p>
          <w:p w:rsidR="0043743F" w:rsidRPr="0043743F" w:rsidRDefault="0043743F" w:rsidP="00407A84">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→給食には五大栄養素が含まれており、バランスの取れた食事であることを確認する</w:t>
            </w:r>
          </w:p>
        </w:tc>
        <w:tc>
          <w:tcPr>
            <w:tcW w:w="1221" w:type="pct"/>
            <w:tcBorders>
              <w:bottom w:val="nil"/>
            </w:tcBorders>
            <w:shd w:val="clear" w:color="auto" w:fill="auto"/>
          </w:tcPr>
          <w:p w:rsidR="0043743F" w:rsidRPr="0043743F" w:rsidRDefault="0043743F" w:rsidP="003B1893">
            <w:pPr>
              <w:spacing w:line="360" w:lineRule="exact"/>
              <w:rPr>
                <w:rFonts w:ascii="UD デジタル 教科書体 N-R" w:eastAsia="UD デジタル 教科書体 N-R"/>
                <w:sz w:val="18"/>
                <w:szCs w:val="18"/>
              </w:rPr>
            </w:pPr>
          </w:p>
          <w:p w:rsidR="0043743F" w:rsidRPr="0043743F" w:rsidRDefault="0043743F" w:rsidP="003B1893">
            <w:pPr>
              <w:spacing w:line="360" w:lineRule="exact"/>
              <w:rPr>
                <w:rFonts w:ascii="UD デジタル 教科書体 N-R" w:eastAsia="UD デジタル 教科書体 N-R"/>
                <w:sz w:val="18"/>
                <w:szCs w:val="18"/>
              </w:rPr>
            </w:pPr>
          </w:p>
          <w:p w:rsidR="0043743F" w:rsidRPr="0043743F" w:rsidRDefault="0043743F" w:rsidP="003B1893">
            <w:pPr>
              <w:spacing w:line="360" w:lineRule="exact"/>
              <w:rPr>
                <w:rFonts w:ascii="UD デジタル 教科書体 N-R" w:eastAsia="UD デジタル 教科書体 N-R"/>
                <w:sz w:val="18"/>
                <w:szCs w:val="18"/>
              </w:rPr>
            </w:pPr>
          </w:p>
          <w:p w:rsidR="0043743F" w:rsidRPr="0043743F" w:rsidRDefault="0043743F" w:rsidP="003B1893">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w:t>
            </w:r>
            <w:r w:rsidR="005A7742">
              <w:rPr>
                <w:rFonts w:ascii="UD デジタル 教科書体 N-R" w:eastAsia="UD デジタル 教科書体 N-R" w:hint="eastAsia"/>
                <w:sz w:val="18"/>
                <w:szCs w:val="18"/>
              </w:rPr>
              <w:t>基礎代謝量が</w:t>
            </w:r>
            <w:r w:rsidRPr="0043743F">
              <w:rPr>
                <w:rFonts w:ascii="UD デジタル 教科書体 N-R" w:eastAsia="UD デジタル 教科書体 N-R" w:hint="eastAsia"/>
                <w:sz w:val="18"/>
                <w:szCs w:val="18"/>
              </w:rPr>
              <w:t>成長や性差によっ</w:t>
            </w:r>
            <w:r w:rsidR="00322C87">
              <w:rPr>
                <w:rFonts w:ascii="UD デジタル 教科書体 N-R" w:eastAsia="UD デジタル 教科書体 N-R" w:hint="eastAsia"/>
                <w:sz w:val="18"/>
                <w:szCs w:val="18"/>
              </w:rPr>
              <w:t>て個人差があることを伝え、自分の事として捉えるよう</w:t>
            </w:r>
            <w:r w:rsidR="009A1366">
              <w:rPr>
                <w:rFonts w:ascii="UD デジタル 教科書体 N-R" w:eastAsia="UD デジタル 教科書体 N-R" w:hint="eastAsia"/>
                <w:sz w:val="18"/>
                <w:szCs w:val="18"/>
              </w:rPr>
              <w:t>示唆する</w:t>
            </w:r>
          </w:p>
          <w:p w:rsidR="00066F05" w:rsidRPr="00322C87" w:rsidRDefault="00066F05" w:rsidP="00851697">
            <w:pPr>
              <w:spacing w:line="360" w:lineRule="exact"/>
              <w:rPr>
                <w:rFonts w:ascii="UD デジタル 教科書体 N-R" w:eastAsia="UD デジタル 教科書体 N-R"/>
                <w:sz w:val="18"/>
                <w:szCs w:val="18"/>
              </w:rPr>
            </w:pPr>
          </w:p>
          <w:p w:rsidR="00066F05" w:rsidRDefault="00066F05" w:rsidP="00851697">
            <w:pPr>
              <w:spacing w:line="360" w:lineRule="exact"/>
              <w:rPr>
                <w:rFonts w:ascii="UD デジタル 教科書体 N-R" w:eastAsia="UD デジタル 教科書体 N-R"/>
                <w:sz w:val="18"/>
                <w:szCs w:val="18"/>
              </w:rPr>
            </w:pPr>
          </w:p>
          <w:p w:rsidR="0043743F" w:rsidRPr="0043743F" w:rsidRDefault="0043743F" w:rsidP="00851697">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・机間指導</w:t>
            </w:r>
          </w:p>
          <w:p w:rsidR="00066F05" w:rsidRDefault="00066F05" w:rsidP="00407A84">
            <w:pPr>
              <w:spacing w:line="360" w:lineRule="exact"/>
              <w:rPr>
                <w:rFonts w:ascii="UD デジタル 教科書体 N-R" w:eastAsia="UD デジタル 教科書体 N-R"/>
                <w:sz w:val="18"/>
                <w:szCs w:val="18"/>
              </w:rPr>
            </w:pPr>
          </w:p>
          <w:p w:rsidR="0043743F" w:rsidRPr="0043743F" w:rsidRDefault="0043743F" w:rsidP="00414BB3">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w:t>
            </w:r>
            <w:r w:rsidR="00414BB3">
              <w:rPr>
                <w:rFonts w:ascii="UD デジタル 教科書体 N-R" w:eastAsia="UD デジタル 教科書体 N-R" w:hint="eastAsia"/>
                <w:sz w:val="18"/>
                <w:szCs w:val="18"/>
              </w:rPr>
              <w:t>生徒が持つ</w:t>
            </w:r>
            <w:r w:rsidRPr="0043743F">
              <w:rPr>
                <w:rFonts w:ascii="UD デジタル 教科書体 N-R" w:eastAsia="UD デジタル 教科書体 N-R" w:hint="eastAsia"/>
                <w:sz w:val="18"/>
                <w:szCs w:val="18"/>
              </w:rPr>
              <w:t>様々な観点から意見を出すよう促す</w:t>
            </w:r>
          </w:p>
        </w:tc>
        <w:tc>
          <w:tcPr>
            <w:tcW w:w="1559" w:type="pct"/>
            <w:tcBorders>
              <w:bottom w:val="nil"/>
            </w:tcBorders>
          </w:tcPr>
          <w:p w:rsidR="0043743F" w:rsidRPr="0043743F" w:rsidRDefault="00F62D3C" w:rsidP="00851697">
            <w:pPr>
              <w:spacing w:line="360" w:lineRule="exact"/>
              <w:rPr>
                <w:rFonts w:ascii="UD デジタル 教科書体 N-R" w:eastAsia="UD デジタル 教科書体 N-R"/>
                <w:sz w:val="18"/>
                <w:szCs w:val="18"/>
              </w:rPr>
            </w:pPr>
            <w:r w:rsidRPr="0043743F">
              <w:rPr>
                <w:rFonts w:ascii="UD デジタル 教科書体 N-R" w:eastAsia="UD デジタル 教科書体 N-R"/>
                <w:noProof/>
                <w:sz w:val="18"/>
                <w:szCs w:val="18"/>
              </w:rPr>
              <mc:AlternateContent>
                <mc:Choice Requires="wps">
                  <w:drawing>
                    <wp:anchor distT="0" distB="0" distL="114300" distR="114300" simplePos="0" relativeHeight="251661312" behindDoc="0" locked="0" layoutInCell="1" allowOverlap="1" wp14:anchorId="4C5E785C" wp14:editId="5F3C4D04">
                      <wp:simplePos x="0" y="0"/>
                      <wp:positionH relativeFrom="column">
                        <wp:posOffset>-3117850</wp:posOffset>
                      </wp:positionH>
                      <wp:positionV relativeFrom="paragraph">
                        <wp:posOffset>77470</wp:posOffset>
                      </wp:positionV>
                      <wp:extent cx="4934310" cy="301924"/>
                      <wp:effectExtent l="0" t="0" r="19050" b="22225"/>
                      <wp:wrapNone/>
                      <wp:docPr id="1" name="角丸四角形 1"/>
                      <wp:cNvGraphicFramePr/>
                      <a:graphic xmlns:a="http://schemas.openxmlformats.org/drawingml/2006/main">
                        <a:graphicData uri="http://schemas.microsoft.com/office/word/2010/wordprocessingShape">
                          <wps:wsp>
                            <wps:cNvSpPr/>
                            <wps:spPr>
                              <a:xfrm>
                                <a:off x="0" y="0"/>
                                <a:ext cx="4934310" cy="301924"/>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743F" w:rsidRDefault="0043743F" w:rsidP="000C7ABE">
                                  <w:pPr>
                                    <w:jc w:val="center"/>
                                  </w:pPr>
                                  <w:r>
                                    <w:rPr>
                                      <w:rFonts w:ascii="UD デジタル 教科書体 N-R" w:eastAsia="UD デジタル 教科書体 N-R" w:hint="eastAsia"/>
                                    </w:rPr>
                                    <w:t>規則正しい食生活とバランスの良い食事が健康と結びつくことを</w:t>
                                  </w:r>
                                  <w:r w:rsidRPr="00BF0116">
                                    <w:rPr>
                                      <w:rFonts w:ascii="UD デジタル 教科書体 N-R" w:eastAsia="UD デジタル 教科書体 N-R" w:hint="eastAsia"/>
                                    </w:rPr>
                                    <w:t>学ぼう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5E785C" id="角丸四角形 1" o:spid="_x0000_s1026" style="position:absolute;left:0;text-align:left;margin-left:-245.5pt;margin-top:6.1pt;width:388.55pt;height: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" fillcolor="white [3212]" strokecolor="black [3213]" strokeweight="1pt">
                      <v:stroke joinstyle="miter"/>
                      <v:textbox>
                        <w:txbxContent>
                          <w:p w:rsidR="0043743F" w:rsidRDefault="0043743F" w:rsidP="000C7ABE">
                            <w:pPr>
                              <w:jc w:val="center"/>
                            </w:pPr>
                            <w:r>
                              <w:rPr>
                                <w:rFonts w:ascii="UD デジタル 教科書体 N-R" w:eastAsia="UD デジタル 教科書体 N-R" w:hint="eastAsia"/>
                              </w:rPr>
                              <w:t>規則正しい食生活とバランスの良い食事が健康と結びつくことを</w:t>
                            </w:r>
                            <w:r w:rsidRPr="00BF0116">
                              <w:rPr>
                                <w:rFonts w:ascii="UD デジタル 教科書体 N-R" w:eastAsia="UD デジタル 教科書体 N-R" w:hint="eastAsia"/>
                              </w:rPr>
                              <w:t>学ぼう</w:t>
                            </w:r>
                          </w:p>
                        </w:txbxContent>
                      </v:textbox>
                    </v:roundrect>
                  </w:pict>
                </mc:Fallback>
              </mc:AlternateContent>
            </w:r>
          </w:p>
          <w:p w:rsidR="0043743F" w:rsidRPr="0043743F" w:rsidRDefault="0043743F" w:rsidP="00851697">
            <w:pPr>
              <w:spacing w:line="360" w:lineRule="exact"/>
              <w:rPr>
                <w:rFonts w:ascii="UD デジタル 教科書体 N-R" w:eastAsia="UD デジタル 教科書体 N-R"/>
                <w:sz w:val="18"/>
                <w:szCs w:val="18"/>
              </w:rPr>
            </w:pPr>
          </w:p>
          <w:p w:rsidR="0043743F" w:rsidRPr="0043743F" w:rsidRDefault="0043743F" w:rsidP="00851697">
            <w:pPr>
              <w:spacing w:line="360" w:lineRule="exact"/>
              <w:rPr>
                <w:rFonts w:ascii="UD デジタル 教科書体 N-R" w:eastAsia="UD デジタル 教科書体 N-R"/>
                <w:sz w:val="18"/>
                <w:szCs w:val="18"/>
              </w:rPr>
            </w:pPr>
          </w:p>
          <w:p w:rsidR="0043743F" w:rsidRPr="0043743F" w:rsidRDefault="0043743F" w:rsidP="00851697">
            <w:pPr>
              <w:spacing w:line="360" w:lineRule="exact"/>
              <w:rPr>
                <w:rFonts w:ascii="UD デジタル 教科書体 N-R" w:eastAsia="UD デジタル 教科書体 N-R"/>
                <w:sz w:val="18"/>
                <w:szCs w:val="18"/>
              </w:rPr>
            </w:pPr>
          </w:p>
          <w:p w:rsidR="0043743F" w:rsidRPr="0043743F" w:rsidRDefault="0043743F" w:rsidP="00851697">
            <w:pPr>
              <w:spacing w:line="360" w:lineRule="exact"/>
              <w:rPr>
                <w:rFonts w:ascii="UD デジタル 教科書体 N-R" w:eastAsia="UD デジタル 教科書体 N-R"/>
                <w:sz w:val="18"/>
                <w:szCs w:val="18"/>
              </w:rPr>
            </w:pPr>
          </w:p>
          <w:p w:rsidR="0043743F" w:rsidRPr="0043743F" w:rsidRDefault="0043743F" w:rsidP="00851697">
            <w:pPr>
              <w:spacing w:line="360" w:lineRule="exact"/>
              <w:rPr>
                <w:rFonts w:ascii="UD デジタル 教科書体 N-R" w:eastAsia="UD デジタル 教科書体 N-R"/>
                <w:sz w:val="18"/>
                <w:szCs w:val="18"/>
              </w:rPr>
            </w:pPr>
          </w:p>
          <w:p w:rsidR="00066F05" w:rsidRDefault="00066F05" w:rsidP="00851697">
            <w:pPr>
              <w:spacing w:line="360" w:lineRule="exact"/>
              <w:rPr>
                <w:rFonts w:ascii="UD デジタル 教科書体 N-R" w:eastAsia="UD デジタル 教科書体 N-R"/>
                <w:sz w:val="18"/>
                <w:szCs w:val="18"/>
              </w:rPr>
            </w:pPr>
          </w:p>
          <w:p w:rsidR="00066F05" w:rsidRDefault="0043743F" w:rsidP="00851697">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w:t>
            </w:r>
            <w:r w:rsidR="00066F05">
              <w:rPr>
                <w:rFonts w:ascii="UD デジタル 教科書体 N-R" w:eastAsia="UD デジタル 教科書体 N-R" w:hint="eastAsia"/>
                <w:sz w:val="18"/>
                <w:szCs w:val="18"/>
              </w:rPr>
              <w:t>普段の食事についての発問。各自の食生活について意識させる。</w:t>
            </w:r>
          </w:p>
          <w:p w:rsidR="0043743F" w:rsidRPr="0043743F" w:rsidRDefault="00066F05" w:rsidP="00851697">
            <w:pPr>
              <w:spacing w:line="360" w:lineRule="exact"/>
              <w:rPr>
                <w:rFonts w:ascii="UD デジタル 教科書体 N-R" w:eastAsia="UD デジタル 教科書体 N-R"/>
                <w:sz w:val="18"/>
                <w:szCs w:val="18"/>
              </w:rPr>
            </w:pPr>
            <w:r>
              <w:rPr>
                <w:rFonts w:ascii="UD デジタル 教科書体 N-R" w:eastAsia="UD デジタル 教科書体 N-R" w:hint="eastAsia"/>
                <w:sz w:val="18"/>
                <w:szCs w:val="18"/>
              </w:rPr>
              <w:t>・視覚教材の掲示。</w:t>
            </w:r>
            <w:r w:rsidR="0043743F" w:rsidRPr="0043743F">
              <w:rPr>
                <w:rFonts w:ascii="UD デジタル 教科書体 N-R" w:eastAsia="UD デジタル 教科書体 N-R" w:hint="eastAsia"/>
                <w:sz w:val="18"/>
                <w:szCs w:val="18"/>
              </w:rPr>
              <w:t>栄養素のバランスに着目させ、意見が出るよう促す</w:t>
            </w:r>
          </w:p>
          <w:p w:rsidR="0043743F" w:rsidRPr="0043743F" w:rsidRDefault="0043743F" w:rsidP="006E5EC3">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・10月27日の献立を掲示する</w:t>
            </w:r>
          </w:p>
          <w:p w:rsidR="0043743F" w:rsidRPr="0043743F" w:rsidRDefault="0043743F" w:rsidP="00800A84">
            <w:pPr>
              <w:spacing w:line="360" w:lineRule="exact"/>
              <w:ind w:firstLineChars="200" w:firstLine="360"/>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ごはん、牛乳</w:t>
            </w:r>
          </w:p>
          <w:p w:rsidR="0043743F" w:rsidRPr="0043743F" w:rsidRDefault="0043743F" w:rsidP="00800A84">
            <w:pPr>
              <w:spacing w:line="360" w:lineRule="exact"/>
              <w:ind w:firstLineChars="200" w:firstLine="360"/>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厚揚げの煮物</w:t>
            </w:r>
          </w:p>
          <w:p w:rsidR="0043743F" w:rsidRPr="0043743F" w:rsidRDefault="0043743F" w:rsidP="00800A84">
            <w:pPr>
              <w:spacing w:line="360" w:lineRule="exact"/>
              <w:ind w:firstLineChars="200" w:firstLine="360"/>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アジの塩焼き</w:t>
            </w:r>
          </w:p>
          <w:p w:rsidR="0043743F" w:rsidRPr="0043743F" w:rsidRDefault="0043743F" w:rsidP="00800A84">
            <w:pPr>
              <w:spacing w:line="360" w:lineRule="exact"/>
              <w:ind w:firstLineChars="200" w:firstLine="360"/>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切り干し大根のサラダ</w:t>
            </w:r>
          </w:p>
          <w:p w:rsidR="0043743F" w:rsidRPr="0043743F" w:rsidRDefault="0043743F" w:rsidP="00722ACE">
            <w:pPr>
              <w:spacing w:line="360" w:lineRule="exact"/>
              <w:rPr>
                <w:rFonts w:ascii="UD デジタル 教科書体 N-R" w:eastAsia="UD デジタル 教科書体 N-R"/>
                <w:sz w:val="18"/>
                <w:szCs w:val="18"/>
              </w:rPr>
            </w:pPr>
          </w:p>
        </w:tc>
        <w:tc>
          <w:tcPr>
            <w:tcW w:w="799" w:type="pct"/>
            <w:tcBorders>
              <w:bottom w:val="nil"/>
            </w:tcBorders>
          </w:tcPr>
          <w:p w:rsidR="0043743F" w:rsidRPr="0043743F" w:rsidRDefault="0043743F" w:rsidP="00392173">
            <w:pPr>
              <w:spacing w:line="320" w:lineRule="exact"/>
              <w:rPr>
                <w:rFonts w:ascii="UD デジタル 教科書体 N-R" w:eastAsia="UD デジタル 教科書体 N-R"/>
                <w:sz w:val="18"/>
                <w:szCs w:val="18"/>
              </w:rPr>
            </w:pPr>
          </w:p>
          <w:p w:rsidR="0043743F" w:rsidRPr="0043743F" w:rsidRDefault="0043743F" w:rsidP="00392173">
            <w:pPr>
              <w:spacing w:line="320" w:lineRule="exact"/>
              <w:rPr>
                <w:rFonts w:ascii="UD デジタル 教科書体 N-R" w:eastAsia="UD デジタル 教科書体 N-R"/>
                <w:sz w:val="18"/>
                <w:szCs w:val="18"/>
              </w:rPr>
            </w:pPr>
          </w:p>
          <w:p w:rsidR="00066F05" w:rsidRDefault="00066F05" w:rsidP="00392173">
            <w:pPr>
              <w:spacing w:line="320" w:lineRule="exact"/>
              <w:rPr>
                <w:rFonts w:ascii="UD デジタル 教科書体 N-R" w:eastAsia="UD デジタル 教科書体 N-R"/>
                <w:sz w:val="18"/>
                <w:szCs w:val="18"/>
              </w:rPr>
            </w:pPr>
          </w:p>
          <w:p w:rsidR="00066F05" w:rsidRDefault="00066F05" w:rsidP="00392173">
            <w:pPr>
              <w:spacing w:line="320" w:lineRule="exact"/>
              <w:rPr>
                <w:rFonts w:ascii="UD デジタル 教科書体 N-R" w:eastAsia="UD デジタル 教科書体 N-R"/>
                <w:sz w:val="18"/>
                <w:szCs w:val="18"/>
              </w:rPr>
            </w:pPr>
          </w:p>
          <w:p w:rsidR="00066F05" w:rsidRDefault="00066F05" w:rsidP="00392173">
            <w:pPr>
              <w:spacing w:line="320" w:lineRule="exact"/>
              <w:rPr>
                <w:rFonts w:ascii="UD デジタル 教科書体 N-R" w:eastAsia="UD デジタル 教科書体 N-R"/>
                <w:sz w:val="18"/>
                <w:szCs w:val="18"/>
              </w:rPr>
            </w:pPr>
          </w:p>
          <w:p w:rsidR="00066F05" w:rsidRDefault="00066F05" w:rsidP="00392173">
            <w:pPr>
              <w:spacing w:line="320" w:lineRule="exact"/>
              <w:rPr>
                <w:rFonts w:ascii="UD デジタル 教科書体 N-R" w:eastAsia="UD デジタル 教科書体 N-R"/>
                <w:sz w:val="18"/>
                <w:szCs w:val="18"/>
              </w:rPr>
            </w:pPr>
          </w:p>
          <w:p w:rsidR="00066F05" w:rsidRDefault="00066F05" w:rsidP="00392173">
            <w:pPr>
              <w:spacing w:line="320" w:lineRule="exact"/>
              <w:rPr>
                <w:rFonts w:ascii="UD デジタル 教科書体 N-R" w:eastAsia="UD デジタル 教科書体 N-R"/>
                <w:sz w:val="18"/>
                <w:szCs w:val="18"/>
              </w:rPr>
            </w:pPr>
          </w:p>
          <w:p w:rsidR="0043743F" w:rsidRPr="0043743F" w:rsidRDefault="0043743F" w:rsidP="00392173">
            <w:pPr>
              <w:spacing w:line="32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・自分の食生活について振り返ることができる【関心・意欲・態度】</w:t>
            </w:r>
            <w:r w:rsidR="00066F05">
              <w:rPr>
                <w:rFonts w:ascii="UD デジタル 教科書体 N-R" w:eastAsia="UD デジタル 教科書体 N-R" w:hint="eastAsia"/>
                <w:sz w:val="18"/>
                <w:szCs w:val="18"/>
              </w:rPr>
              <w:t>（ワークシート）</w:t>
            </w:r>
          </w:p>
          <w:p w:rsidR="00322C87" w:rsidRDefault="00322C87" w:rsidP="00392173">
            <w:pPr>
              <w:spacing w:line="320" w:lineRule="exact"/>
              <w:rPr>
                <w:rFonts w:ascii="UD デジタル 教科書体 N-R" w:eastAsia="UD デジタル 教科書体 N-R"/>
                <w:sz w:val="18"/>
                <w:szCs w:val="18"/>
              </w:rPr>
            </w:pPr>
          </w:p>
          <w:p w:rsidR="0043743F" w:rsidRPr="0043743F" w:rsidRDefault="0043743F" w:rsidP="00392173">
            <w:pPr>
              <w:spacing w:line="32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・献立を五大栄養素に振り分けることができる</w:t>
            </w:r>
          </w:p>
          <w:p w:rsidR="0043743F" w:rsidRPr="0043743F" w:rsidRDefault="0043743F" w:rsidP="00392173">
            <w:pPr>
              <w:spacing w:line="32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【知識・理解】</w:t>
            </w:r>
          </w:p>
          <w:p w:rsidR="0043743F" w:rsidRPr="0043743F" w:rsidRDefault="0043743F" w:rsidP="00392173">
            <w:pPr>
              <w:spacing w:line="32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(ワークシート）</w:t>
            </w:r>
          </w:p>
        </w:tc>
      </w:tr>
      <w:tr w:rsidR="0043743F" w:rsidRPr="00F60017" w:rsidTr="00D645AE">
        <w:trPr>
          <w:cantSplit/>
          <w:trHeight w:val="4095"/>
        </w:trPr>
        <w:tc>
          <w:tcPr>
            <w:tcW w:w="279" w:type="pct"/>
            <w:vMerge/>
            <w:tcBorders>
              <w:bottom w:val="single" w:sz="4" w:space="0" w:color="auto"/>
            </w:tcBorders>
            <w:textDirection w:val="tbRlV"/>
          </w:tcPr>
          <w:p w:rsidR="0043743F" w:rsidRPr="0043743F" w:rsidRDefault="0043743F" w:rsidP="004B6209">
            <w:pPr>
              <w:spacing w:line="360" w:lineRule="exact"/>
              <w:ind w:left="113" w:right="113"/>
              <w:jc w:val="center"/>
              <w:rPr>
                <w:rFonts w:ascii="UD デジタル 教科書体 N-R" w:eastAsia="UD デジタル 教科書体 N-R"/>
                <w:sz w:val="18"/>
                <w:szCs w:val="18"/>
              </w:rPr>
            </w:pPr>
          </w:p>
        </w:tc>
        <w:tc>
          <w:tcPr>
            <w:tcW w:w="1142" w:type="pct"/>
            <w:tcBorders>
              <w:top w:val="nil"/>
              <w:bottom w:val="single" w:sz="4" w:space="0" w:color="auto"/>
            </w:tcBorders>
          </w:tcPr>
          <w:p w:rsidR="0043743F" w:rsidRPr="0043743F" w:rsidRDefault="0043743F" w:rsidP="00AE1B52">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4．規則正しい食生活の大切さについて確認する</w:t>
            </w:r>
          </w:p>
          <w:p w:rsidR="0043743F" w:rsidRPr="0043743F" w:rsidRDefault="0043743F" w:rsidP="00AE1B52">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・朝食の役割について</w:t>
            </w:r>
          </w:p>
          <w:p w:rsidR="0043743F" w:rsidRPr="0043743F" w:rsidRDefault="0043743F" w:rsidP="00AE1B52">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→朝食の重要性について理解する</w:t>
            </w:r>
          </w:p>
          <w:p w:rsidR="0043743F" w:rsidRPr="0043743F" w:rsidRDefault="0043743F" w:rsidP="00AE1B52">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・間食・夜食について</w:t>
            </w:r>
          </w:p>
          <w:p w:rsidR="0043743F" w:rsidRPr="0043743F" w:rsidRDefault="0043743F" w:rsidP="00AE1B52">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→高エネルギー・高脂肪のものが多いことを知る</w:t>
            </w:r>
          </w:p>
          <w:p w:rsidR="0043743F" w:rsidRPr="0043743F" w:rsidRDefault="0043743F" w:rsidP="002420F0">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・偏食、ダイエットについて</w:t>
            </w:r>
          </w:p>
          <w:p w:rsidR="0043743F" w:rsidRPr="0043743F" w:rsidRDefault="0043743F" w:rsidP="002420F0">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→身体に及ぼす影響について理解する</w:t>
            </w:r>
          </w:p>
        </w:tc>
        <w:tc>
          <w:tcPr>
            <w:tcW w:w="1221" w:type="pct"/>
            <w:tcBorders>
              <w:top w:val="nil"/>
              <w:bottom w:val="single" w:sz="4" w:space="0" w:color="auto"/>
            </w:tcBorders>
          </w:tcPr>
          <w:p w:rsidR="0043743F" w:rsidRPr="0043743F" w:rsidRDefault="0043743F" w:rsidP="003B1893">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・机間指導</w:t>
            </w:r>
          </w:p>
          <w:p w:rsidR="0043743F" w:rsidRDefault="0043743F" w:rsidP="003B1893">
            <w:pPr>
              <w:spacing w:line="360" w:lineRule="exact"/>
              <w:rPr>
                <w:rFonts w:ascii="UD デジタル 教科書体 N-R" w:eastAsia="UD デジタル 教科書体 N-R"/>
                <w:sz w:val="18"/>
                <w:szCs w:val="18"/>
              </w:rPr>
            </w:pPr>
          </w:p>
          <w:p w:rsidR="0074282B" w:rsidRDefault="0074282B" w:rsidP="003B1893">
            <w:pPr>
              <w:spacing w:line="360" w:lineRule="exact"/>
              <w:rPr>
                <w:rFonts w:ascii="UD デジタル 教科書体 N-R" w:eastAsia="UD デジタル 教科書体 N-R"/>
                <w:sz w:val="18"/>
                <w:szCs w:val="18"/>
              </w:rPr>
            </w:pPr>
          </w:p>
          <w:p w:rsidR="0074282B" w:rsidRDefault="0074282B" w:rsidP="003B1893">
            <w:pPr>
              <w:spacing w:line="360" w:lineRule="exact"/>
              <w:rPr>
                <w:rFonts w:ascii="UD デジタル 教科書体 N-R" w:eastAsia="UD デジタル 教科書体 N-R"/>
                <w:sz w:val="18"/>
                <w:szCs w:val="18"/>
              </w:rPr>
            </w:pPr>
          </w:p>
          <w:p w:rsidR="0074282B" w:rsidRDefault="0074282B" w:rsidP="003B1893">
            <w:pPr>
              <w:spacing w:line="360" w:lineRule="exact"/>
              <w:rPr>
                <w:rFonts w:ascii="UD デジタル 教科書体 N-R" w:eastAsia="UD デジタル 教科書体 N-R"/>
                <w:sz w:val="18"/>
                <w:szCs w:val="18"/>
              </w:rPr>
            </w:pPr>
          </w:p>
          <w:p w:rsidR="0074282B" w:rsidRDefault="0074282B" w:rsidP="003B1893">
            <w:pPr>
              <w:spacing w:line="360" w:lineRule="exact"/>
              <w:rPr>
                <w:rFonts w:ascii="UD デジタル 教科書体 N-R" w:eastAsia="UD デジタル 教科書体 N-R"/>
                <w:sz w:val="18"/>
                <w:szCs w:val="18"/>
              </w:rPr>
            </w:pPr>
          </w:p>
          <w:p w:rsidR="0074282B" w:rsidRDefault="0074282B" w:rsidP="003B1893">
            <w:pPr>
              <w:spacing w:line="360" w:lineRule="exact"/>
              <w:rPr>
                <w:rFonts w:ascii="UD デジタル 教科書体 N-R" w:eastAsia="UD デジタル 教科書体 N-R"/>
                <w:sz w:val="18"/>
                <w:szCs w:val="18"/>
              </w:rPr>
            </w:pPr>
          </w:p>
          <w:p w:rsidR="0074282B" w:rsidRDefault="0074282B" w:rsidP="003B1893">
            <w:pPr>
              <w:spacing w:line="360" w:lineRule="exact"/>
              <w:rPr>
                <w:rFonts w:ascii="UD デジタル 教科書体 N-R" w:eastAsia="UD デジタル 教科書体 N-R"/>
                <w:sz w:val="18"/>
                <w:szCs w:val="18"/>
              </w:rPr>
            </w:pPr>
          </w:p>
          <w:p w:rsidR="0074282B" w:rsidRDefault="0074282B" w:rsidP="003B1893">
            <w:pPr>
              <w:spacing w:line="360" w:lineRule="exact"/>
              <w:rPr>
                <w:rFonts w:ascii="UD デジタル 教科書体 N-R" w:eastAsia="UD デジタル 教科書体 N-R"/>
                <w:sz w:val="18"/>
                <w:szCs w:val="18"/>
              </w:rPr>
            </w:pPr>
          </w:p>
          <w:p w:rsidR="0074282B" w:rsidRPr="0043743F" w:rsidRDefault="00C36537" w:rsidP="00A25431">
            <w:pPr>
              <w:spacing w:line="360" w:lineRule="exact"/>
              <w:rPr>
                <w:rFonts w:ascii="UD デジタル 教科書体 N-R" w:eastAsia="UD デジタル 教科書体 N-R"/>
                <w:sz w:val="18"/>
                <w:szCs w:val="18"/>
              </w:rPr>
            </w:pPr>
            <w:r>
              <w:rPr>
                <w:rFonts w:ascii="UD デジタル 教科書体 N-R" w:eastAsia="UD デジタル 教科書体 N-R" w:hint="eastAsia"/>
                <w:sz w:val="18"/>
                <w:szCs w:val="18"/>
              </w:rPr>
              <w:t>・</w:t>
            </w:r>
            <w:r w:rsidR="0074282B">
              <w:rPr>
                <w:rFonts w:ascii="UD デジタル 教科書体 N-R" w:eastAsia="UD デジタル 教科書体 N-R" w:hint="eastAsia"/>
                <w:sz w:val="18"/>
                <w:szCs w:val="18"/>
              </w:rPr>
              <w:t>これから</w:t>
            </w:r>
            <w:r w:rsidR="00A25431">
              <w:rPr>
                <w:rFonts w:ascii="UD デジタル 教科書体 N-R" w:eastAsia="UD デジタル 教科書体 N-R" w:hint="eastAsia"/>
                <w:sz w:val="18"/>
                <w:szCs w:val="18"/>
              </w:rPr>
              <w:t>の食生活についてどう考えているか問いかける</w:t>
            </w:r>
          </w:p>
        </w:tc>
        <w:tc>
          <w:tcPr>
            <w:tcW w:w="1559" w:type="pct"/>
            <w:tcBorders>
              <w:top w:val="nil"/>
              <w:bottom w:val="single" w:sz="4" w:space="0" w:color="auto"/>
            </w:tcBorders>
          </w:tcPr>
          <w:p w:rsidR="0043743F" w:rsidRPr="0043743F" w:rsidRDefault="0043743F" w:rsidP="00AE1B52">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○朝食の役割について</w:t>
            </w:r>
          </w:p>
          <w:p w:rsidR="0043743F" w:rsidRPr="0043743F" w:rsidRDefault="0043743F" w:rsidP="00AE1B52">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→資料の提示し</w:t>
            </w:r>
            <w:r w:rsidR="00F62D3C">
              <w:rPr>
                <w:rFonts w:ascii="UD デジタル 教科書体 N-R" w:eastAsia="UD デジタル 教科書体 N-R" w:hint="eastAsia"/>
                <w:sz w:val="18"/>
                <w:szCs w:val="18"/>
              </w:rPr>
              <w:t>、朝食の重要性が自分の事として捉えることができるように説明する</w:t>
            </w:r>
          </w:p>
          <w:p w:rsidR="0043743F" w:rsidRPr="0043743F" w:rsidRDefault="0043743F" w:rsidP="00AE1B52">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○間食、夜食ついて</w:t>
            </w:r>
          </w:p>
          <w:p w:rsidR="0043743F" w:rsidRPr="0043743F" w:rsidRDefault="00F62D3C" w:rsidP="00AE1B52">
            <w:pPr>
              <w:spacing w:line="360" w:lineRule="exact"/>
              <w:rPr>
                <w:rFonts w:ascii="UD デジタル 教科書体 N-R" w:eastAsia="UD デジタル 教科書体 N-R"/>
                <w:sz w:val="18"/>
                <w:szCs w:val="18"/>
              </w:rPr>
            </w:pPr>
            <w:r>
              <w:rPr>
                <w:rFonts w:ascii="UD デジタル 教科書体 N-R" w:eastAsia="UD デジタル 教科書体 N-R" w:hint="eastAsia"/>
                <w:sz w:val="18"/>
                <w:szCs w:val="18"/>
              </w:rPr>
              <w:t>→間食、夜食でよく摂取されている食品の例を示唆する</w:t>
            </w:r>
          </w:p>
          <w:p w:rsidR="0043743F" w:rsidRPr="0043743F" w:rsidRDefault="0043743F" w:rsidP="00AE1B52">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○偏食、ダイエットについて</w:t>
            </w:r>
          </w:p>
          <w:p w:rsidR="0043743F" w:rsidRPr="0043743F" w:rsidRDefault="00F62D3C" w:rsidP="00920568">
            <w:pPr>
              <w:spacing w:line="360" w:lineRule="exact"/>
              <w:rPr>
                <w:rFonts w:ascii="UD デジタル 教科書体 N-R" w:eastAsia="UD デジタル 教科書体 N-R"/>
                <w:sz w:val="18"/>
                <w:szCs w:val="18"/>
              </w:rPr>
            </w:pPr>
            <w:r>
              <w:rPr>
                <w:rFonts w:ascii="UD デジタル 教科書体 N-R" w:eastAsia="UD デジタル 教科書体 N-R" w:hint="eastAsia"/>
                <w:sz w:val="18"/>
                <w:szCs w:val="18"/>
              </w:rPr>
              <w:t>→偏食、食事量の減少が及ぼす身体への影響について説明する</w:t>
            </w:r>
          </w:p>
        </w:tc>
        <w:tc>
          <w:tcPr>
            <w:tcW w:w="799" w:type="pct"/>
            <w:tcBorders>
              <w:top w:val="nil"/>
              <w:bottom w:val="single" w:sz="4" w:space="0" w:color="auto"/>
            </w:tcBorders>
          </w:tcPr>
          <w:p w:rsidR="0043743F" w:rsidRPr="0043743F" w:rsidRDefault="0043743F" w:rsidP="001A20BA">
            <w:pPr>
              <w:spacing w:line="360" w:lineRule="exact"/>
              <w:rPr>
                <w:rFonts w:ascii="UD デジタル 教科書体 N-R" w:eastAsia="UD デジタル 教科書体 N-R"/>
                <w:sz w:val="18"/>
                <w:szCs w:val="18"/>
              </w:rPr>
            </w:pPr>
          </w:p>
          <w:p w:rsidR="0043743F" w:rsidRPr="0043743F" w:rsidRDefault="0043743F" w:rsidP="001A20BA">
            <w:pPr>
              <w:spacing w:line="360" w:lineRule="exact"/>
              <w:rPr>
                <w:rFonts w:ascii="UD デジタル 教科書体 N-R" w:eastAsia="UD デジタル 教科書体 N-R"/>
                <w:sz w:val="18"/>
                <w:szCs w:val="18"/>
              </w:rPr>
            </w:pPr>
          </w:p>
          <w:p w:rsidR="0043743F" w:rsidRPr="0043743F" w:rsidRDefault="0043743F" w:rsidP="001A20BA">
            <w:pPr>
              <w:spacing w:line="360" w:lineRule="exact"/>
              <w:rPr>
                <w:rFonts w:ascii="UD デジタル 教科書体 N-R" w:eastAsia="UD デジタル 教科書体 N-R"/>
                <w:sz w:val="18"/>
                <w:szCs w:val="18"/>
              </w:rPr>
            </w:pPr>
          </w:p>
          <w:p w:rsidR="0043743F" w:rsidRPr="0043743F" w:rsidRDefault="00C36537" w:rsidP="001A20BA">
            <w:pPr>
              <w:spacing w:line="360" w:lineRule="exact"/>
              <w:rPr>
                <w:rFonts w:ascii="UD デジタル 教科書体 N-R" w:eastAsia="UD デジタル 教科書体 N-R"/>
                <w:sz w:val="18"/>
                <w:szCs w:val="18"/>
              </w:rPr>
            </w:pPr>
            <w:r>
              <w:rPr>
                <w:rFonts w:ascii="UD デジタル 教科書体 N-R" w:eastAsia="UD デジタル 教科書体 N-R" w:hint="eastAsia"/>
                <w:sz w:val="18"/>
                <w:szCs w:val="18"/>
              </w:rPr>
              <w:t>・より健康的な食生活を考える</w:t>
            </w:r>
            <w:r w:rsidR="0043743F" w:rsidRPr="0043743F">
              <w:rPr>
                <w:rFonts w:ascii="UD デジタル 教科書体 N-R" w:eastAsia="UD デジタル 教科書体 N-R" w:hint="eastAsia"/>
                <w:sz w:val="18"/>
                <w:szCs w:val="18"/>
              </w:rPr>
              <w:t>ことができる【思考・判断】（ワークシート）</w:t>
            </w:r>
          </w:p>
        </w:tc>
      </w:tr>
      <w:tr w:rsidR="00920568" w:rsidRPr="007304B0" w:rsidTr="00B5688E">
        <w:trPr>
          <w:cantSplit/>
          <w:trHeight w:val="1833"/>
        </w:trPr>
        <w:tc>
          <w:tcPr>
            <w:tcW w:w="279" w:type="pct"/>
            <w:tcBorders>
              <w:top w:val="single" w:sz="4" w:space="0" w:color="auto"/>
              <w:bottom w:val="single" w:sz="4" w:space="0" w:color="auto"/>
            </w:tcBorders>
            <w:textDirection w:val="tbRlV"/>
          </w:tcPr>
          <w:p w:rsidR="00920568" w:rsidRPr="0043743F" w:rsidRDefault="00920568" w:rsidP="00920568">
            <w:pPr>
              <w:spacing w:line="360" w:lineRule="exact"/>
              <w:ind w:left="113" w:right="113"/>
              <w:jc w:val="center"/>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まとめ（５分）</w:t>
            </w:r>
          </w:p>
        </w:tc>
        <w:tc>
          <w:tcPr>
            <w:tcW w:w="1142" w:type="pct"/>
            <w:tcBorders>
              <w:top w:val="single" w:sz="4" w:space="0" w:color="auto"/>
              <w:bottom w:val="single" w:sz="4" w:space="0" w:color="auto"/>
            </w:tcBorders>
          </w:tcPr>
          <w:p w:rsidR="00920568" w:rsidRPr="0043743F" w:rsidRDefault="00920568" w:rsidP="00407A84">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5</w:t>
            </w:r>
            <w:r w:rsidR="00407A84" w:rsidRPr="0043743F">
              <w:rPr>
                <w:rFonts w:ascii="UD デジタル 教科書体 N-R" w:eastAsia="UD デジタル 教科書体 N-R" w:hint="eastAsia"/>
                <w:sz w:val="18"/>
                <w:szCs w:val="18"/>
              </w:rPr>
              <w:t>．これからの食生活で気を付けたいことについて考えをまとめる</w:t>
            </w:r>
          </w:p>
        </w:tc>
        <w:tc>
          <w:tcPr>
            <w:tcW w:w="1221" w:type="pct"/>
            <w:tcBorders>
              <w:top w:val="single" w:sz="4" w:space="0" w:color="auto"/>
              <w:bottom w:val="single" w:sz="4" w:space="0" w:color="auto"/>
            </w:tcBorders>
          </w:tcPr>
          <w:p w:rsidR="007B0D80" w:rsidRPr="0043743F" w:rsidRDefault="00920568" w:rsidP="00DB495D">
            <w:pPr>
              <w:spacing w:line="360" w:lineRule="exact"/>
              <w:rPr>
                <w:rFonts w:ascii="UD デジタル 教科書体 N-R" w:eastAsia="UD デジタル 教科書体 N-R"/>
                <w:sz w:val="18"/>
                <w:szCs w:val="18"/>
              </w:rPr>
            </w:pPr>
            <w:r w:rsidRPr="0043743F">
              <w:rPr>
                <w:rFonts w:ascii="UD デジタル 教科書体 N-R" w:eastAsia="UD デジタル 教科書体 N-R" w:hint="eastAsia"/>
                <w:sz w:val="18"/>
                <w:szCs w:val="18"/>
              </w:rPr>
              <w:t>・今日の授業を受けて、自分の食生活を振り返り、継続したいこと、修正したいこと</w:t>
            </w:r>
            <w:r w:rsidR="00DB495D" w:rsidRPr="0043743F">
              <w:rPr>
                <w:rFonts w:ascii="UD デジタル 教科書体 N-R" w:eastAsia="UD デジタル 教科書体 N-R" w:hint="eastAsia"/>
                <w:sz w:val="18"/>
                <w:szCs w:val="18"/>
              </w:rPr>
              <w:t>等、振り返りの視点を示</w:t>
            </w:r>
            <w:r w:rsidR="00407A84" w:rsidRPr="0043743F">
              <w:rPr>
                <w:rFonts w:ascii="UD デジタル 教科書体 N-R" w:eastAsia="UD デジタル 教科書体 N-R" w:hint="eastAsia"/>
                <w:sz w:val="18"/>
                <w:szCs w:val="18"/>
              </w:rPr>
              <w:t>す</w:t>
            </w:r>
          </w:p>
        </w:tc>
        <w:tc>
          <w:tcPr>
            <w:tcW w:w="1559" w:type="pct"/>
            <w:tcBorders>
              <w:top w:val="single" w:sz="4" w:space="0" w:color="auto"/>
              <w:bottom w:val="single" w:sz="4" w:space="0" w:color="auto"/>
            </w:tcBorders>
          </w:tcPr>
          <w:p w:rsidR="00920568" w:rsidRPr="0043743F" w:rsidRDefault="00920568" w:rsidP="00AE1B52">
            <w:pPr>
              <w:spacing w:line="360" w:lineRule="exact"/>
              <w:rPr>
                <w:rFonts w:ascii="UD デジタル 教科書体 N-R" w:eastAsia="UD デジタル 教科書体 N-R"/>
                <w:sz w:val="18"/>
                <w:szCs w:val="18"/>
              </w:rPr>
            </w:pPr>
          </w:p>
          <w:p w:rsidR="00920568" w:rsidRPr="0043743F" w:rsidRDefault="00920568" w:rsidP="00AE1B52">
            <w:pPr>
              <w:spacing w:line="360" w:lineRule="exact"/>
              <w:rPr>
                <w:rFonts w:ascii="UD デジタル 教科書体 N-R" w:eastAsia="UD デジタル 教科書体 N-R"/>
                <w:sz w:val="18"/>
                <w:szCs w:val="18"/>
              </w:rPr>
            </w:pPr>
          </w:p>
          <w:p w:rsidR="00920568" w:rsidRPr="0043743F" w:rsidRDefault="00920568" w:rsidP="00AE1B52">
            <w:pPr>
              <w:spacing w:line="360" w:lineRule="exact"/>
              <w:rPr>
                <w:rFonts w:ascii="UD デジタル 教科書体 N-R" w:eastAsia="UD デジタル 教科書体 N-R"/>
                <w:sz w:val="18"/>
                <w:szCs w:val="18"/>
              </w:rPr>
            </w:pPr>
          </w:p>
          <w:p w:rsidR="00920568" w:rsidRPr="0043743F" w:rsidRDefault="00920568" w:rsidP="00AE1B52">
            <w:pPr>
              <w:spacing w:line="360" w:lineRule="exact"/>
              <w:rPr>
                <w:rFonts w:ascii="UD デジタル 教科書体 N-R" w:eastAsia="UD デジタル 教科書体 N-R"/>
                <w:sz w:val="18"/>
                <w:szCs w:val="18"/>
              </w:rPr>
            </w:pPr>
          </w:p>
        </w:tc>
        <w:tc>
          <w:tcPr>
            <w:tcW w:w="799" w:type="pct"/>
            <w:tcBorders>
              <w:top w:val="single" w:sz="4" w:space="0" w:color="auto"/>
              <w:bottom w:val="single" w:sz="4" w:space="0" w:color="auto"/>
            </w:tcBorders>
          </w:tcPr>
          <w:p w:rsidR="00800A84" w:rsidRPr="0043743F" w:rsidRDefault="00800A84" w:rsidP="00DB495D">
            <w:pPr>
              <w:spacing w:line="360" w:lineRule="exact"/>
              <w:rPr>
                <w:rFonts w:ascii="UD デジタル 教科書体 N-R" w:eastAsia="UD デジタル 教科書体 N-R"/>
                <w:sz w:val="18"/>
                <w:szCs w:val="18"/>
              </w:rPr>
            </w:pPr>
          </w:p>
          <w:p w:rsidR="001A20BA" w:rsidRPr="0043743F" w:rsidRDefault="001A20BA" w:rsidP="00DB495D">
            <w:pPr>
              <w:spacing w:line="360" w:lineRule="exact"/>
              <w:rPr>
                <w:rFonts w:ascii="UD デジタル 教科書体 N-R" w:eastAsia="UD デジタル 教科書体 N-R"/>
                <w:sz w:val="18"/>
                <w:szCs w:val="18"/>
              </w:rPr>
            </w:pPr>
          </w:p>
        </w:tc>
      </w:tr>
    </w:tbl>
    <w:p w:rsidR="00114C6B" w:rsidRPr="007304B0" w:rsidRDefault="00114C6B" w:rsidP="00CC4F87">
      <w:pPr>
        <w:spacing w:line="360" w:lineRule="exact"/>
        <w:rPr>
          <w:rFonts w:ascii="UD デジタル 教科書体 N-R" w:eastAsia="UD デジタル 教科書体 N-R"/>
        </w:rPr>
      </w:pPr>
    </w:p>
    <w:sectPr w:rsidR="00114C6B" w:rsidRPr="007304B0" w:rsidSect="000C12EB">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FE" w:rsidRDefault="000267FE" w:rsidP="00297A68">
      <w:r>
        <w:separator/>
      </w:r>
    </w:p>
  </w:endnote>
  <w:endnote w:type="continuationSeparator" w:id="0">
    <w:p w:rsidR="000267FE" w:rsidRDefault="000267FE" w:rsidP="0029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FE" w:rsidRDefault="000267FE" w:rsidP="00297A68">
      <w:r>
        <w:separator/>
      </w:r>
    </w:p>
  </w:footnote>
  <w:footnote w:type="continuationSeparator" w:id="0">
    <w:p w:rsidR="000267FE" w:rsidRDefault="000267FE" w:rsidP="00297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0C"/>
    <w:rsid w:val="000019B0"/>
    <w:rsid w:val="000267FE"/>
    <w:rsid w:val="000320A5"/>
    <w:rsid w:val="0003210C"/>
    <w:rsid w:val="00034BBA"/>
    <w:rsid w:val="00044161"/>
    <w:rsid w:val="00047FDB"/>
    <w:rsid w:val="00054C3C"/>
    <w:rsid w:val="00066F05"/>
    <w:rsid w:val="00081A8C"/>
    <w:rsid w:val="000A6294"/>
    <w:rsid w:val="000B78C2"/>
    <w:rsid w:val="000C12EB"/>
    <w:rsid w:val="000C7ABE"/>
    <w:rsid w:val="000D39FB"/>
    <w:rsid w:val="000E3E15"/>
    <w:rsid w:val="000F1179"/>
    <w:rsid w:val="000F5C0F"/>
    <w:rsid w:val="00100551"/>
    <w:rsid w:val="00114C6B"/>
    <w:rsid w:val="00115255"/>
    <w:rsid w:val="00115B2A"/>
    <w:rsid w:val="0013589B"/>
    <w:rsid w:val="00151C45"/>
    <w:rsid w:val="0016381D"/>
    <w:rsid w:val="00170013"/>
    <w:rsid w:val="00173E1D"/>
    <w:rsid w:val="001779D8"/>
    <w:rsid w:val="0018098C"/>
    <w:rsid w:val="0018752E"/>
    <w:rsid w:val="001908C7"/>
    <w:rsid w:val="001A1F9D"/>
    <w:rsid w:val="001A20BA"/>
    <w:rsid w:val="001A359E"/>
    <w:rsid w:val="001B2466"/>
    <w:rsid w:val="001B26FF"/>
    <w:rsid w:val="001B4B29"/>
    <w:rsid w:val="001D22D3"/>
    <w:rsid w:val="001D41E8"/>
    <w:rsid w:val="001D7666"/>
    <w:rsid w:val="001E2BD7"/>
    <w:rsid w:val="001F7B56"/>
    <w:rsid w:val="00204E91"/>
    <w:rsid w:val="00231A9D"/>
    <w:rsid w:val="0023410E"/>
    <w:rsid w:val="002420F0"/>
    <w:rsid w:val="00242774"/>
    <w:rsid w:val="00297A68"/>
    <w:rsid w:val="002B6315"/>
    <w:rsid w:val="00300FAA"/>
    <w:rsid w:val="00322C87"/>
    <w:rsid w:val="00326FF0"/>
    <w:rsid w:val="0033089A"/>
    <w:rsid w:val="00337FF1"/>
    <w:rsid w:val="00347EE9"/>
    <w:rsid w:val="00376F1B"/>
    <w:rsid w:val="003841C9"/>
    <w:rsid w:val="00392113"/>
    <w:rsid w:val="00392173"/>
    <w:rsid w:val="003A7592"/>
    <w:rsid w:val="003B17FF"/>
    <w:rsid w:val="003B1893"/>
    <w:rsid w:val="003B1C93"/>
    <w:rsid w:val="00407A84"/>
    <w:rsid w:val="00414BB3"/>
    <w:rsid w:val="0043743F"/>
    <w:rsid w:val="00444120"/>
    <w:rsid w:val="00463CE5"/>
    <w:rsid w:val="004A5362"/>
    <w:rsid w:val="004B0185"/>
    <w:rsid w:val="004B6209"/>
    <w:rsid w:val="004B7014"/>
    <w:rsid w:val="004C2966"/>
    <w:rsid w:val="004E509B"/>
    <w:rsid w:val="004F7A02"/>
    <w:rsid w:val="0051206E"/>
    <w:rsid w:val="00530DC1"/>
    <w:rsid w:val="00535978"/>
    <w:rsid w:val="00542073"/>
    <w:rsid w:val="00557B4B"/>
    <w:rsid w:val="00564436"/>
    <w:rsid w:val="00586113"/>
    <w:rsid w:val="005969EB"/>
    <w:rsid w:val="005A7742"/>
    <w:rsid w:val="005D470E"/>
    <w:rsid w:val="005E2C2B"/>
    <w:rsid w:val="005F028D"/>
    <w:rsid w:val="00632C2E"/>
    <w:rsid w:val="00640B29"/>
    <w:rsid w:val="00646A03"/>
    <w:rsid w:val="006926ED"/>
    <w:rsid w:val="006A1389"/>
    <w:rsid w:val="006B446C"/>
    <w:rsid w:val="006C618A"/>
    <w:rsid w:val="006C648E"/>
    <w:rsid w:val="006C7EB7"/>
    <w:rsid w:val="006E0209"/>
    <w:rsid w:val="006E5EC3"/>
    <w:rsid w:val="006E62B1"/>
    <w:rsid w:val="006F7B5C"/>
    <w:rsid w:val="007044E4"/>
    <w:rsid w:val="007046BF"/>
    <w:rsid w:val="00722ACE"/>
    <w:rsid w:val="007304B0"/>
    <w:rsid w:val="0074282B"/>
    <w:rsid w:val="00762C36"/>
    <w:rsid w:val="00776BBB"/>
    <w:rsid w:val="00780122"/>
    <w:rsid w:val="00782BBD"/>
    <w:rsid w:val="00787F33"/>
    <w:rsid w:val="007A0CB4"/>
    <w:rsid w:val="007A4C41"/>
    <w:rsid w:val="007B0D80"/>
    <w:rsid w:val="007F7C61"/>
    <w:rsid w:val="00800A84"/>
    <w:rsid w:val="00803E3D"/>
    <w:rsid w:val="00851697"/>
    <w:rsid w:val="00871230"/>
    <w:rsid w:val="00871969"/>
    <w:rsid w:val="00876C7B"/>
    <w:rsid w:val="008B43F2"/>
    <w:rsid w:val="008F7046"/>
    <w:rsid w:val="009103E9"/>
    <w:rsid w:val="00910682"/>
    <w:rsid w:val="00920568"/>
    <w:rsid w:val="00933064"/>
    <w:rsid w:val="009353B5"/>
    <w:rsid w:val="009A1366"/>
    <w:rsid w:val="009C567A"/>
    <w:rsid w:val="009E590B"/>
    <w:rsid w:val="00A05F30"/>
    <w:rsid w:val="00A1762A"/>
    <w:rsid w:val="00A25431"/>
    <w:rsid w:val="00A32B77"/>
    <w:rsid w:val="00A5030F"/>
    <w:rsid w:val="00A508CA"/>
    <w:rsid w:val="00A95441"/>
    <w:rsid w:val="00AE1B52"/>
    <w:rsid w:val="00AF3EEE"/>
    <w:rsid w:val="00AF4EBC"/>
    <w:rsid w:val="00B019A2"/>
    <w:rsid w:val="00B01E7C"/>
    <w:rsid w:val="00B04A73"/>
    <w:rsid w:val="00B10892"/>
    <w:rsid w:val="00B13BF3"/>
    <w:rsid w:val="00B3530D"/>
    <w:rsid w:val="00B54703"/>
    <w:rsid w:val="00B5688E"/>
    <w:rsid w:val="00B81242"/>
    <w:rsid w:val="00B946E9"/>
    <w:rsid w:val="00BE3A48"/>
    <w:rsid w:val="00BE51A0"/>
    <w:rsid w:val="00BE5DA4"/>
    <w:rsid w:val="00BF0116"/>
    <w:rsid w:val="00BF43CA"/>
    <w:rsid w:val="00C25E0C"/>
    <w:rsid w:val="00C36537"/>
    <w:rsid w:val="00C936A7"/>
    <w:rsid w:val="00CC0C26"/>
    <w:rsid w:val="00CC4F87"/>
    <w:rsid w:val="00CD6385"/>
    <w:rsid w:val="00CD6E45"/>
    <w:rsid w:val="00CF472C"/>
    <w:rsid w:val="00D00608"/>
    <w:rsid w:val="00D23AAD"/>
    <w:rsid w:val="00D42F3C"/>
    <w:rsid w:val="00D43343"/>
    <w:rsid w:val="00D847B9"/>
    <w:rsid w:val="00DB495D"/>
    <w:rsid w:val="00DC052F"/>
    <w:rsid w:val="00DE1632"/>
    <w:rsid w:val="00E25D9A"/>
    <w:rsid w:val="00E3100A"/>
    <w:rsid w:val="00E37D5C"/>
    <w:rsid w:val="00E51AF6"/>
    <w:rsid w:val="00E52A57"/>
    <w:rsid w:val="00E57764"/>
    <w:rsid w:val="00E71DE2"/>
    <w:rsid w:val="00E77119"/>
    <w:rsid w:val="00E84379"/>
    <w:rsid w:val="00E85281"/>
    <w:rsid w:val="00E90A74"/>
    <w:rsid w:val="00E96127"/>
    <w:rsid w:val="00EB39EB"/>
    <w:rsid w:val="00EB489F"/>
    <w:rsid w:val="00EB4DA0"/>
    <w:rsid w:val="00EF2F1E"/>
    <w:rsid w:val="00EF40FF"/>
    <w:rsid w:val="00F05D4F"/>
    <w:rsid w:val="00F2480E"/>
    <w:rsid w:val="00F477D0"/>
    <w:rsid w:val="00F60017"/>
    <w:rsid w:val="00F62D3C"/>
    <w:rsid w:val="00F72736"/>
    <w:rsid w:val="00F7306C"/>
    <w:rsid w:val="00FB504A"/>
    <w:rsid w:val="00FB5A99"/>
    <w:rsid w:val="00FC3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3228BBB-1099-4501-8A6B-E71F1034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A68"/>
    <w:pPr>
      <w:tabs>
        <w:tab w:val="center" w:pos="4252"/>
        <w:tab w:val="right" w:pos="8504"/>
      </w:tabs>
      <w:snapToGrid w:val="0"/>
    </w:pPr>
  </w:style>
  <w:style w:type="character" w:customStyle="1" w:styleId="a5">
    <w:name w:val="ヘッダー (文字)"/>
    <w:basedOn w:val="a0"/>
    <w:link w:val="a4"/>
    <w:uiPriority w:val="99"/>
    <w:rsid w:val="00297A68"/>
  </w:style>
  <w:style w:type="paragraph" w:styleId="a6">
    <w:name w:val="footer"/>
    <w:basedOn w:val="a"/>
    <w:link w:val="a7"/>
    <w:uiPriority w:val="99"/>
    <w:unhideWhenUsed/>
    <w:rsid w:val="00297A68"/>
    <w:pPr>
      <w:tabs>
        <w:tab w:val="center" w:pos="4252"/>
        <w:tab w:val="right" w:pos="8504"/>
      </w:tabs>
      <w:snapToGrid w:val="0"/>
    </w:pPr>
  </w:style>
  <w:style w:type="character" w:customStyle="1" w:styleId="a7">
    <w:name w:val="フッター (文字)"/>
    <w:basedOn w:val="a0"/>
    <w:link w:val="a6"/>
    <w:uiPriority w:val="99"/>
    <w:rsid w:val="00297A68"/>
  </w:style>
  <w:style w:type="paragraph" w:styleId="a8">
    <w:name w:val="Balloon Text"/>
    <w:basedOn w:val="a"/>
    <w:link w:val="a9"/>
    <w:uiPriority w:val="99"/>
    <w:semiHidden/>
    <w:unhideWhenUsed/>
    <w:rsid w:val="0029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A228-ABF8-4802-8406-6A3C00E2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F99C0044.dotm</Template>
  <TotalTime>0</TotalTime>
  <Pages>3</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光南子</dc:creator>
  <cp:keywords/>
  <dc:description/>
  <cp:lastModifiedBy>Windows ユーザー</cp:lastModifiedBy>
  <cp:revision>2</cp:revision>
  <cp:lastPrinted>2020-12-09T02:25:00Z</cp:lastPrinted>
  <dcterms:created xsi:type="dcterms:W3CDTF">2020-12-10T23:40:00Z</dcterms:created>
  <dcterms:modified xsi:type="dcterms:W3CDTF">2020-12-10T23:40:00Z</dcterms:modified>
</cp:coreProperties>
</file>