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569C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1CE053" wp14:editId="0CD68F8C">
                <wp:simplePos x="0" y="0"/>
                <wp:positionH relativeFrom="column">
                  <wp:posOffset>-57151</wp:posOffset>
                </wp:positionH>
                <wp:positionV relativeFrom="paragraph">
                  <wp:posOffset>1905</wp:posOffset>
                </wp:positionV>
                <wp:extent cx="6884035" cy="1028700"/>
                <wp:effectExtent l="38100" t="38100" r="69215" b="571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035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F569C2" w:rsidRPr="00ED67B5" w:rsidRDefault="00A95DD7" w:rsidP="00F569C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貝塚</w:t>
                            </w:r>
                            <w:r w:rsidR="00506A67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市</w:t>
                            </w:r>
                            <w:r w:rsidR="00B400C5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立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第</w:t>
                            </w:r>
                            <w:r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四</w:t>
                            </w:r>
                            <w:r w:rsidR="00B621B2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中</w:t>
                            </w:r>
                            <w:r w:rsidR="00ED67B5" w:rsidRPr="00ED67B5">
                              <w:rPr>
                                <w:rFonts w:ascii="Segoe UI Symbol" w:eastAsia="HG丸ｺﾞｼｯｸM-PRO" w:hAnsi="Segoe UI Symbol" w:hint="eastAsia"/>
                                <w:b/>
                                <w:sz w:val="40"/>
                                <w:szCs w:val="40"/>
                              </w:rPr>
                              <w:t>学校</w:t>
                            </w:r>
                            <w:r w:rsidR="00EB5409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で</w:t>
                            </w:r>
                            <w:r w:rsidR="00F569C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の</w:t>
                            </w:r>
                            <w:r w:rsidR="00571DFA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食に関する</w:t>
                            </w:r>
                            <w:r w:rsidR="00373B42" w:rsidRP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取組みについて</w:t>
                            </w:r>
                          </w:p>
                          <w:p w:rsidR="00F569C2" w:rsidRPr="00F569C2" w:rsidRDefault="00373B42" w:rsidP="00F569C2">
                            <w:pPr>
                              <w:spacing w:line="5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A95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令和２</w:t>
                            </w:r>
                            <w:r w:rsidR="00506A6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年</w:t>
                            </w:r>
                            <w:r w:rsidR="00ED67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１０</w:t>
                            </w:r>
                            <w:r w:rsidR="006E67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月</w:t>
                            </w:r>
                            <w:r w:rsidR="00A95DD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２</w:t>
                            </w:r>
                            <w:r w:rsidR="00F569C2" w:rsidRPr="00F569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1CE053" id="角丸四角形 3" o:spid="_x0000_s1026" style="position:absolute;left:0;text-align:left;margin-left:-4.5pt;margin-top:.15pt;width:542.0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" fillcolor="white [3212]" stroked="f" strokeweight="2pt">
                <v:shadow on="t" color="black" opacity="26214f" origin="-.5,-.5" offset=".74836mm,.74836mm"/>
                <v:textbox>
                  <w:txbxContent>
                    <w:p w:rsidR="00F569C2" w:rsidRPr="00ED67B5" w:rsidRDefault="00A95DD7" w:rsidP="00F569C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貝塚</w:t>
                      </w:r>
                      <w:r w:rsidR="00506A67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市</w:t>
                      </w:r>
                      <w:r w:rsidR="00B400C5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立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第</w:t>
                      </w:r>
                      <w:r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四</w:t>
                      </w:r>
                      <w:r w:rsidR="00B621B2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中</w:t>
                      </w:r>
                      <w:r w:rsidR="00ED67B5" w:rsidRPr="00ED67B5">
                        <w:rPr>
                          <w:rFonts w:ascii="Segoe UI Symbol" w:eastAsia="HG丸ｺﾞｼｯｸM-PRO" w:hAnsi="Segoe UI Symbol" w:hint="eastAsia"/>
                          <w:b/>
                          <w:sz w:val="40"/>
                          <w:szCs w:val="40"/>
                        </w:rPr>
                        <w:t>学校</w:t>
                      </w:r>
                      <w:r w:rsidR="00EB5409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で</w:t>
                      </w:r>
                      <w:r w:rsidR="00F569C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の</w:t>
                      </w:r>
                      <w:r w:rsidR="00571DFA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食に関する</w:t>
                      </w:r>
                      <w:r w:rsidR="00373B42" w:rsidRPr="00ED67B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取組みについて</w:t>
                      </w:r>
                    </w:p>
                    <w:p w:rsidR="00F569C2" w:rsidRPr="00F569C2" w:rsidRDefault="00373B42" w:rsidP="00F569C2">
                      <w:pPr>
                        <w:spacing w:line="5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 xml:space="preserve">　　　　</w:t>
                      </w:r>
                      <w:r w:rsidR="00A95DD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令和２</w:t>
                      </w:r>
                      <w:r w:rsidR="00506A6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年</w:t>
                      </w:r>
                      <w:r w:rsidR="00ED67B5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１０</w:t>
                      </w:r>
                      <w:r w:rsidR="006E67D3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月</w:t>
                      </w:r>
                      <w:r w:rsidR="00A95DD7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２</w:t>
                      </w:r>
                      <w:r w:rsidR="00F569C2" w:rsidRPr="00F569C2">
                        <w:rPr>
                          <w:rFonts w:ascii="HG丸ｺﾞｼｯｸM-PRO" w:eastAsia="HG丸ｺﾞｼｯｸM-PRO" w:hAnsi="HG丸ｺﾞｼｯｸM-PRO" w:hint="eastAsia"/>
                          <w:b/>
                          <w:color w:val="404040" w:themeColor="text1" w:themeTint="BF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69C2" w:rsidRDefault="00F569C2">
      <w:pPr>
        <w:rPr>
          <w:rFonts w:ascii="HG丸ｺﾞｼｯｸM-PRO" w:eastAsia="HG丸ｺﾞｼｯｸM-PRO" w:hAnsi="HG丸ｺﾞｼｯｸM-PRO"/>
          <w:sz w:val="32"/>
          <w:szCs w:val="32"/>
        </w:rPr>
      </w:pPr>
    </w:p>
    <w:p w:rsidR="001863FD" w:rsidRPr="001863FD" w:rsidRDefault="00187B6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5426710</wp:posOffset>
            </wp:positionH>
            <wp:positionV relativeFrom="paragraph">
              <wp:posOffset>230505</wp:posOffset>
            </wp:positionV>
            <wp:extent cx="1247775" cy="1290320"/>
            <wp:effectExtent l="19050" t="19050" r="28575" b="2413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3392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47775" cy="12903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A7E" w:rsidRPr="007B09C5" w:rsidRDefault="00C52A7E" w:rsidP="00433034">
      <w:pPr>
        <w:spacing w:after="240"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highlight w:val="yello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="00506A67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95DD7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日、</w:t>
      </w:r>
      <w:r w:rsidR="00A95DD7">
        <w:rPr>
          <w:rFonts w:ascii="HG丸ｺﾞｼｯｸM-PRO" w:eastAsia="HG丸ｺﾞｼｯｸM-PRO" w:hAnsi="HG丸ｺﾞｼｯｸM-PRO" w:hint="eastAsia"/>
          <w:sz w:val="24"/>
          <w:szCs w:val="24"/>
        </w:rPr>
        <w:t>貝塚</w:t>
      </w:r>
      <w:r w:rsidR="00B621B2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立第</w:t>
      </w:r>
      <w:r w:rsidR="00A95DD7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四</w:t>
      </w:r>
      <w:r w:rsidR="00B621B2" w:rsidRPr="00B621B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中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00155E">
        <w:rPr>
          <w:rFonts w:ascii="HG丸ｺﾞｼｯｸM-PRO" w:eastAsia="HG丸ｺﾞｼｯｸM-PRO" w:hAnsi="HG丸ｺﾞｼｯｸM-PRO" w:hint="eastAsia"/>
          <w:sz w:val="24"/>
          <w:szCs w:val="24"/>
        </w:rPr>
        <w:t>を訪問しました</w:t>
      </w:r>
      <w:r w:rsidR="006E67D3" w:rsidRPr="006E67D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614838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同校は、</w:t>
      </w:r>
      <w:r w:rsidR="00671C74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新型コロナウイルス感染症対策</w:t>
      </w:r>
      <w:r w:rsidR="00187B6F">
        <w:rPr>
          <w:rFonts w:ascii="HG丸ｺﾞｼｯｸM-PRO" w:eastAsia="HG丸ｺﾞｼｯｸM-PRO" w:hAnsi="HG丸ｺﾞｼｯｸM-PRO" w:hint="eastAsia"/>
          <w:sz w:val="24"/>
          <w:szCs w:val="24"/>
        </w:rPr>
        <w:t>（手指のアルコール消毒、配膳時の一方通行）</w:t>
      </w:r>
      <w:r w:rsidR="00671C74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187B6F">
        <w:rPr>
          <w:rFonts w:ascii="HG丸ｺﾞｼｯｸM-PRO" w:eastAsia="HG丸ｺﾞｼｯｸM-PRO" w:hAnsi="HG丸ｺﾞｼｯｸM-PRO" w:hint="eastAsia"/>
          <w:sz w:val="24"/>
          <w:szCs w:val="24"/>
        </w:rPr>
        <w:t>取</w:t>
      </w:r>
      <w:r w:rsidR="00671C74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りながら</w:t>
      </w:r>
      <w:r w:rsidR="007B09C5">
        <w:rPr>
          <w:rFonts w:ascii="HG丸ｺﾞｼｯｸM-PRO" w:eastAsia="HG丸ｺﾞｼｯｸM-PRO" w:hAnsi="HG丸ｺﾞｼｯｸM-PRO" w:hint="eastAsia"/>
          <w:sz w:val="24"/>
          <w:szCs w:val="24"/>
        </w:rPr>
        <w:t>も、生徒が給食を楽しめるように、</w:t>
      </w:r>
      <w:r w:rsidR="00E0751F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給食の献立放送</w:t>
      </w:r>
      <w:r w:rsidR="007B09C5">
        <w:rPr>
          <w:rFonts w:ascii="HG丸ｺﾞｼｯｸM-PRO" w:eastAsia="HG丸ｺﾞｼｯｸM-PRO" w:hAnsi="HG丸ｺﾞｼｯｸM-PRO" w:hint="eastAsia"/>
          <w:sz w:val="24"/>
          <w:szCs w:val="24"/>
        </w:rPr>
        <w:t>の実施や、給食時</w:t>
      </w:r>
      <w:r w:rsidR="00432DFD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B09C5">
        <w:rPr>
          <w:rFonts w:ascii="HG丸ｺﾞｼｯｸM-PRO" w:eastAsia="HG丸ｺﾞｼｯｸM-PRO" w:hAnsi="HG丸ｺﾞｼｯｸM-PRO" w:hint="eastAsia"/>
          <w:sz w:val="24"/>
          <w:szCs w:val="24"/>
        </w:rPr>
        <w:t>ＢＧＭ</w:t>
      </w:r>
      <w:r w:rsidR="00432DFD">
        <w:rPr>
          <w:rFonts w:ascii="HG丸ｺﾞｼｯｸM-PRO" w:eastAsia="HG丸ｺﾞｼｯｸM-PRO" w:hAnsi="HG丸ｺﾞｼｯｸM-PRO" w:hint="eastAsia"/>
          <w:sz w:val="24"/>
          <w:szCs w:val="24"/>
        </w:rPr>
        <w:t>を流し</w:t>
      </w:r>
      <w:r w:rsidR="007B09C5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ていると</w:t>
      </w:r>
      <w:r w:rsidR="003E0054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校長先生</w:t>
      </w:r>
      <w:r w:rsidR="00A83ABF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から伺いまし</w:t>
      </w:r>
      <w:r w:rsidR="003E0054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た。</w:t>
      </w:r>
    </w:p>
    <w:p w:rsidR="00506A67" w:rsidRDefault="008E78BF" w:rsidP="000F4064">
      <w:pPr>
        <w:spacing w:line="360" w:lineRule="auto"/>
        <w:ind w:firstLineChars="100" w:firstLine="360"/>
        <w:rPr>
          <w:rFonts w:ascii="HG丸ｺﾞｼｯｸM-PRO" w:eastAsia="HG丸ｺﾞｼｯｸM-PRO" w:hAnsi="HG丸ｺﾞｼｯｸM-PRO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教科と関連した</w:t>
      </w:r>
      <w:r w:rsidR="00506A67" w:rsidRPr="002A29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食に関する取組み</w:t>
      </w:r>
    </w:p>
    <w:p w:rsidR="00174198" w:rsidRPr="008D4A3D" w:rsidRDefault="00D57F47" w:rsidP="00433034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highlight w:val="yellow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36195" distR="36195" simplePos="0" relativeHeight="251660288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13335</wp:posOffset>
            </wp:positionV>
            <wp:extent cx="1475280" cy="1152720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280" cy="11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ABF" w:rsidRPr="00671C74">
        <w:rPr>
          <w:rFonts w:ascii="HG丸ｺﾞｼｯｸM-PRO" w:eastAsia="HG丸ｺﾞｼｯｸM-PRO" w:hAnsi="HG丸ｺﾞｼｯｸM-PRO" w:hint="eastAsia"/>
          <w:sz w:val="24"/>
          <w:szCs w:val="24"/>
        </w:rPr>
        <w:t>訪問当日は</w:t>
      </w:r>
      <w:r w:rsidR="004F7EA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671C74" w:rsidRPr="00671C7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A83ABF" w:rsidRPr="00671C74">
        <w:rPr>
          <w:rFonts w:ascii="HG丸ｺﾞｼｯｸM-PRO" w:eastAsia="HG丸ｺﾞｼｯｸM-PRO" w:hAnsi="HG丸ｺﾞｼｯｸM-PRO" w:hint="eastAsia"/>
          <w:sz w:val="24"/>
          <w:szCs w:val="24"/>
        </w:rPr>
        <w:t>年生の</w:t>
      </w:r>
      <w:r w:rsidR="00671C74" w:rsidRPr="00671C74">
        <w:rPr>
          <w:rFonts w:ascii="HG丸ｺﾞｼｯｸM-PRO" w:eastAsia="HG丸ｺﾞｼｯｸM-PRO" w:hAnsi="HG丸ｺﾞｼｯｸM-PRO" w:hint="eastAsia"/>
          <w:sz w:val="24"/>
          <w:szCs w:val="24"/>
        </w:rPr>
        <w:t>社会科</w:t>
      </w:r>
      <w:r w:rsidR="00A83ABF" w:rsidRPr="00671C74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671C74" w:rsidRPr="00671C74">
        <w:rPr>
          <w:rFonts w:ascii="HG丸ｺﾞｼｯｸM-PRO" w:eastAsia="HG丸ｺﾞｼｯｸM-PRO" w:hAnsi="HG丸ｺﾞｼｯｸM-PRO" w:hint="eastAsia"/>
          <w:sz w:val="24"/>
          <w:szCs w:val="24"/>
        </w:rPr>
        <w:t>世界の食料庫、北アメリカ州</w:t>
      </w:r>
      <w:r w:rsidR="00A83ABF" w:rsidRPr="00671C74">
        <w:rPr>
          <w:rFonts w:ascii="HG丸ｺﾞｼｯｸM-PRO" w:eastAsia="HG丸ｺﾞｼｯｸM-PRO" w:hAnsi="HG丸ｺﾞｼｯｸM-PRO" w:hint="eastAsia"/>
          <w:sz w:val="24"/>
          <w:szCs w:val="24"/>
        </w:rPr>
        <w:t>」の授業が行われました。</w:t>
      </w:r>
      <w:r w:rsidR="008E78BF" w:rsidRPr="004F7EA1">
        <w:rPr>
          <w:rFonts w:ascii="HG丸ｺﾞｼｯｸM-PRO" w:eastAsia="HG丸ｺﾞｼｯｸM-PRO" w:hAnsi="HG丸ｺﾞｼｯｸM-PRO" w:hint="eastAsia"/>
          <w:sz w:val="24"/>
          <w:szCs w:val="24"/>
        </w:rPr>
        <w:t>まず、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教科担任が</w:t>
      </w:r>
      <w:r w:rsidR="004F7EA1" w:rsidRPr="004F7EA1">
        <w:rPr>
          <w:rFonts w:ascii="HG丸ｺﾞｼｯｸM-PRO" w:eastAsia="HG丸ｺﾞｼｯｸM-PRO" w:hAnsi="HG丸ｺﾞｼｯｸM-PRO" w:hint="eastAsia"/>
          <w:sz w:val="24"/>
          <w:szCs w:val="24"/>
        </w:rPr>
        <w:t>北アメリカ州の気候や地形について</w:t>
      </w:r>
      <w:r w:rsidR="0087305E">
        <w:rPr>
          <w:rFonts w:ascii="HG丸ｺﾞｼｯｸM-PRO" w:eastAsia="HG丸ｺﾞｼｯｸM-PRO" w:hAnsi="HG丸ｺﾞｼｯｸM-PRO" w:hint="eastAsia"/>
          <w:sz w:val="24"/>
          <w:szCs w:val="24"/>
        </w:rPr>
        <w:t>、グーグルアースなど使いながら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話</w:t>
      </w:r>
      <w:r w:rsidR="0087305E">
        <w:rPr>
          <w:rFonts w:ascii="HG丸ｺﾞｼｯｸM-PRO" w:eastAsia="HG丸ｺﾞｼｯｸM-PRO" w:hAnsi="HG丸ｺﾞｼｯｸM-PRO" w:hint="eastAsia"/>
          <w:sz w:val="24"/>
          <w:szCs w:val="24"/>
        </w:rPr>
        <w:t>をする</w:t>
      </w:r>
      <w:r w:rsidR="00595628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4F7EA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95628">
        <w:rPr>
          <w:rFonts w:ascii="HG丸ｺﾞｼｯｸM-PRO" w:eastAsia="HG丸ｺﾞｼｯｸM-PRO" w:hAnsi="HG丸ｺﾞｼｯｸM-PRO" w:hint="eastAsia"/>
          <w:sz w:val="24"/>
          <w:szCs w:val="24"/>
        </w:rPr>
        <w:t>「西側はロッキー山脈</w:t>
      </w:r>
      <w:r w:rsidR="0087305E">
        <w:rPr>
          <w:rFonts w:ascii="HG丸ｺﾞｼｯｸM-PRO" w:eastAsia="HG丸ｺﾞｼｯｸM-PRO" w:hAnsi="HG丸ｺﾞｼｯｸM-PRO" w:hint="eastAsia"/>
          <w:sz w:val="24"/>
          <w:szCs w:val="24"/>
        </w:rPr>
        <w:t>で標高が高い</w:t>
      </w:r>
      <w:r w:rsidR="00595628">
        <w:rPr>
          <w:rFonts w:ascii="HG丸ｺﾞｼｯｸM-PRO" w:eastAsia="HG丸ｺﾞｼｯｸM-PRO" w:hAnsi="HG丸ｺﾞｼｯｸM-PRO" w:hint="eastAsia"/>
          <w:sz w:val="24"/>
          <w:szCs w:val="24"/>
        </w:rPr>
        <w:t>」「</w:t>
      </w:r>
      <w:r w:rsidR="0087305E">
        <w:rPr>
          <w:rFonts w:ascii="HG丸ｺﾞｼｯｸM-PRO" w:eastAsia="HG丸ｺﾞｼｯｸM-PRO" w:hAnsi="HG丸ｺﾞｼｯｸM-PRO" w:hint="eastAsia"/>
          <w:sz w:val="24"/>
          <w:szCs w:val="24"/>
        </w:rPr>
        <w:t>畑が円形で、すごく大きい</w:t>
      </w:r>
      <w:r w:rsidR="00595628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187B6F">
        <w:rPr>
          <w:rFonts w:ascii="HG丸ｺﾞｼｯｸM-PRO" w:eastAsia="HG丸ｺﾞｼｯｸM-PRO" w:hAnsi="HG丸ｺﾞｼｯｸM-PRO" w:hint="eastAsia"/>
          <w:sz w:val="24"/>
          <w:szCs w:val="24"/>
        </w:rPr>
        <w:t>「使っている機械が大きい」</w:t>
      </w:r>
      <w:r w:rsidR="0087305E">
        <w:rPr>
          <w:rFonts w:ascii="HG丸ｺﾞｼｯｸM-PRO" w:eastAsia="HG丸ｺﾞｼｯｸM-PRO" w:hAnsi="HG丸ｺﾞｼｯｸM-PRO" w:hint="eastAsia"/>
          <w:sz w:val="24"/>
          <w:szCs w:val="24"/>
        </w:rPr>
        <w:t>などの意見が生徒から上がり、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北アメリカ州では、地域ごとに気候も地形も異なることを</w:t>
      </w:r>
      <w:r w:rsidR="0087305E">
        <w:rPr>
          <w:rFonts w:ascii="HG丸ｺﾞｼｯｸM-PRO" w:eastAsia="HG丸ｺﾞｼｯｸM-PRO" w:hAnsi="HG丸ｺﾞｼｯｸM-PRO" w:hint="eastAsia"/>
          <w:sz w:val="24"/>
          <w:szCs w:val="24"/>
        </w:rPr>
        <w:t>利用しながら</w:t>
      </w:r>
      <w:r w:rsidR="00361222">
        <w:rPr>
          <w:rFonts w:ascii="HG丸ｺﾞｼｯｸM-PRO" w:eastAsia="HG丸ｺﾞｼｯｸM-PRO" w:hAnsi="HG丸ｺﾞｼｯｸM-PRO" w:hint="eastAsia"/>
          <w:sz w:val="24"/>
          <w:szCs w:val="24"/>
        </w:rPr>
        <w:t>、広大な農地で機械を活用しながら効率的に</w:t>
      </w:r>
      <w:r w:rsidR="0087305E">
        <w:rPr>
          <w:rFonts w:ascii="HG丸ｺﾞｼｯｸM-PRO" w:eastAsia="HG丸ｺﾞｼｯｸM-PRO" w:hAnsi="HG丸ｺﾞｼｯｸM-PRO" w:hint="eastAsia"/>
          <w:sz w:val="24"/>
          <w:szCs w:val="24"/>
        </w:rPr>
        <w:t>農作物を生産していることを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確認しました。</w:t>
      </w:r>
    </w:p>
    <w:p w:rsidR="00361222" w:rsidRDefault="00D57F47" w:rsidP="00433034">
      <w:pPr>
        <w:spacing w:line="312" w:lineRule="auto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36195" distR="36195" simplePos="0" relativeHeight="251661312" behindDoc="0" locked="0" layoutInCell="1" allowOverlap="1">
            <wp:simplePos x="0" y="0"/>
            <wp:positionH relativeFrom="column">
              <wp:posOffset>4923790</wp:posOffset>
            </wp:positionH>
            <wp:positionV relativeFrom="paragraph">
              <wp:posOffset>1905</wp:posOffset>
            </wp:positionV>
            <wp:extent cx="1743840" cy="1176840"/>
            <wp:effectExtent l="0" t="0" r="8890" b="444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840" cy="117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A11F7" w:rsidRPr="00F3012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次に、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アメリカ</w:t>
      </w:r>
      <w:r w:rsidR="00361222">
        <w:rPr>
          <w:rFonts w:ascii="HG丸ｺﾞｼｯｸM-PRO" w:eastAsia="HG丸ｺﾞｼｯｸM-PRO" w:hAnsi="HG丸ｺﾞｼｯｸM-PRO" w:hint="eastAsia"/>
          <w:sz w:val="24"/>
          <w:szCs w:val="24"/>
        </w:rPr>
        <w:t>合衆国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で特に生産されている「小麦」「大豆」「食肉（牛、豚、</w:t>
      </w:r>
      <w:r w:rsidR="00432DFD">
        <w:rPr>
          <w:rFonts w:ascii="HG丸ｺﾞｼｯｸM-PRO" w:eastAsia="HG丸ｺﾞｼｯｸM-PRO" w:hAnsi="HG丸ｺﾞｼｯｸM-PRO" w:hint="eastAsia"/>
          <w:sz w:val="24"/>
          <w:szCs w:val="24"/>
        </w:rPr>
        <w:t>鶏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）」</w:t>
      </w:r>
      <w:r w:rsidR="00F57E2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それぞれの日本の</w:t>
      </w:r>
      <w:r w:rsidR="00432DFD">
        <w:rPr>
          <w:rFonts w:ascii="HG丸ｺﾞｼｯｸM-PRO" w:eastAsia="HG丸ｺﾞｼｯｸM-PRO" w:hAnsi="HG丸ｺﾞｼｯｸM-PRO" w:hint="eastAsia"/>
          <w:sz w:val="24"/>
          <w:szCs w:val="24"/>
        </w:rPr>
        <w:t>食料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自給率はいくつ</w:t>
      </w:r>
      <w:r w:rsidR="00F57E29">
        <w:rPr>
          <w:rFonts w:ascii="HG丸ｺﾞｼｯｸM-PRO" w:eastAsia="HG丸ｺﾞｼｯｸM-PRO" w:hAnsi="HG丸ｺﾞｼｯｸM-PRO" w:hint="eastAsia"/>
          <w:sz w:val="24"/>
          <w:szCs w:val="24"/>
        </w:rPr>
        <w:t>かと、臨時技師が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問い</w:t>
      </w:r>
      <w:r w:rsidR="007B09C5">
        <w:rPr>
          <w:rFonts w:ascii="HG丸ｺﾞｼｯｸM-PRO" w:eastAsia="HG丸ｺﾞｼｯｸM-PRO" w:hAnsi="HG丸ｺﾞｼｯｸM-PRO" w:hint="eastAsia"/>
          <w:sz w:val="24"/>
          <w:szCs w:val="24"/>
        </w:rPr>
        <w:t>かけました。生徒からは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7B09C5">
        <w:rPr>
          <w:rFonts w:ascii="HG丸ｺﾞｼｯｸM-PRO" w:eastAsia="HG丸ｺﾞｼｯｸM-PRO" w:hAnsi="HG丸ｺﾞｼｯｸM-PRO" w:hint="eastAsia"/>
          <w:sz w:val="24"/>
          <w:szCs w:val="24"/>
        </w:rPr>
        <w:t>（小麦は）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３割ぐらい」「</w:t>
      </w:r>
      <w:r w:rsidR="007B09C5">
        <w:rPr>
          <w:rFonts w:ascii="HG丸ｺﾞｼｯｸM-PRO" w:eastAsia="HG丸ｺﾞｼｯｸM-PRO" w:hAnsi="HG丸ｺﾞｼｯｸM-PRO" w:hint="eastAsia"/>
          <w:sz w:val="24"/>
          <w:szCs w:val="24"/>
        </w:rPr>
        <w:t>（大豆は）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1割もない」</w:t>
      </w:r>
      <w:r w:rsidR="00432DFD">
        <w:rPr>
          <w:rFonts w:ascii="HG丸ｺﾞｼｯｸM-PRO" w:eastAsia="HG丸ｺﾞｼｯｸM-PRO" w:hAnsi="HG丸ｺﾞｼｯｸM-PRO" w:hint="eastAsia"/>
          <w:sz w:val="24"/>
          <w:szCs w:val="24"/>
        </w:rPr>
        <w:t>「（豚肉</w:t>
      </w:r>
      <w:r w:rsidR="007B09C5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32DF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7B09C5">
        <w:rPr>
          <w:rFonts w:ascii="HG丸ｺﾞｼｯｸM-PRO" w:eastAsia="HG丸ｺﾞｼｯｸM-PRO" w:hAnsi="HG丸ｺﾞｼｯｸM-PRO" w:hint="eastAsia"/>
          <w:sz w:val="24"/>
          <w:szCs w:val="24"/>
        </w:rPr>
        <w:t>半分ぐらいかな」</w:t>
      </w:r>
      <w:r w:rsidR="00F30122">
        <w:rPr>
          <w:rFonts w:ascii="HG丸ｺﾞｼｯｸM-PRO" w:eastAsia="HG丸ｺﾞｼｯｸM-PRO" w:hAnsi="HG丸ｺﾞｼｯｸM-PRO" w:hint="eastAsia"/>
          <w:sz w:val="24"/>
          <w:szCs w:val="24"/>
        </w:rPr>
        <w:t>など</w:t>
      </w:r>
      <w:r w:rsidR="007B09C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7B09C5" w:rsidRPr="007B09C5">
        <w:rPr>
          <w:rFonts w:ascii="HG丸ｺﾞｼｯｸM-PRO" w:eastAsia="HG丸ｺﾞｼｯｸM-PRO" w:hAnsi="HG丸ｺﾞｼｯｸM-PRO" w:hint="eastAsia"/>
          <w:sz w:val="24"/>
          <w:szCs w:val="24"/>
        </w:rPr>
        <w:t>意見が出ました。</w:t>
      </w:r>
    </w:p>
    <w:p w:rsidR="00FA11F7" w:rsidRPr="008D4A3D" w:rsidRDefault="007B09C5" w:rsidP="00433034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highlight w:val="yellow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それぞれの</w:t>
      </w:r>
      <w:r w:rsidR="00361222">
        <w:rPr>
          <w:rFonts w:ascii="HG丸ｺﾞｼｯｸM-PRO" w:eastAsia="HG丸ｺﾞｼｯｸM-PRO" w:hAnsi="HG丸ｺﾞｼｯｸM-PRO" w:hint="eastAsia"/>
          <w:sz w:val="24"/>
          <w:szCs w:val="24"/>
        </w:rPr>
        <w:t>日本の</w:t>
      </w:r>
      <w:r w:rsidR="00432DFD">
        <w:rPr>
          <w:rFonts w:ascii="HG丸ｺﾞｼｯｸM-PRO" w:eastAsia="HG丸ｺﾞｼｯｸM-PRO" w:hAnsi="HG丸ｺﾞｼｯｸM-PRO" w:hint="eastAsia"/>
          <w:sz w:val="24"/>
          <w:szCs w:val="24"/>
        </w:rPr>
        <w:t>食料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自給率</w:t>
      </w:r>
      <w:r w:rsidR="00F57E29">
        <w:rPr>
          <w:rFonts w:ascii="HG丸ｺﾞｼｯｸM-PRO" w:eastAsia="HG丸ｺﾞｼｯｸM-PRO" w:hAnsi="HG丸ｺﾞｼｯｸM-PRO" w:hint="eastAsia"/>
          <w:sz w:val="24"/>
          <w:szCs w:val="24"/>
        </w:rPr>
        <w:t>が１００％に達していないこと、反対に</w:t>
      </w:r>
      <w:r w:rsidR="00361222">
        <w:rPr>
          <w:rFonts w:ascii="HG丸ｺﾞｼｯｸM-PRO" w:eastAsia="HG丸ｺﾞｼｯｸM-PRO" w:hAnsi="HG丸ｺﾞｼｯｸM-PRO" w:hint="eastAsia"/>
          <w:sz w:val="24"/>
          <w:szCs w:val="24"/>
        </w:rPr>
        <w:t>アメリカ合衆国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の食</w:t>
      </w:r>
      <w:r w:rsidR="00432DFD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自給率</w:t>
      </w:r>
      <w:r w:rsidR="00361222">
        <w:rPr>
          <w:rFonts w:ascii="HG丸ｺﾞｼｯｸM-PRO" w:eastAsia="HG丸ｺﾞｼｯｸM-PRO" w:hAnsi="HG丸ｺﾞｼｯｸM-PRO" w:hint="eastAsia"/>
          <w:sz w:val="24"/>
          <w:szCs w:val="24"/>
        </w:rPr>
        <w:t>が１００％以上であり、多く</w:t>
      </w:r>
      <w:r w:rsidR="00432DFD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生産物を他国に</w:t>
      </w:r>
      <w:r w:rsidR="00361222">
        <w:rPr>
          <w:rFonts w:ascii="HG丸ｺﾞｼｯｸM-PRO" w:eastAsia="HG丸ｺﾞｼｯｸM-PRO" w:hAnsi="HG丸ｺﾞｼｯｸM-PRO" w:hint="eastAsia"/>
          <w:sz w:val="24"/>
          <w:szCs w:val="24"/>
        </w:rPr>
        <w:t>輸出していることを伝えられると、</w:t>
      </w:r>
      <w:r w:rsidR="00F57E2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361222">
        <w:rPr>
          <w:rFonts w:ascii="HG丸ｺﾞｼｯｸM-PRO" w:eastAsia="HG丸ｺﾞｼｯｸM-PRO" w:hAnsi="HG丸ｺﾞｼｯｸM-PRO" w:hint="eastAsia"/>
          <w:sz w:val="24"/>
          <w:szCs w:val="24"/>
        </w:rPr>
        <w:t>あれだけの広さで、大量に生産していたら１００％を超えるな」「１００％未満だから、日本は輸入に頼っているんだな</w:t>
      </w:r>
      <w:r w:rsidR="00F57E2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361222">
        <w:rPr>
          <w:rFonts w:ascii="HG丸ｺﾞｼｯｸM-PRO" w:eastAsia="HG丸ｺﾞｼｯｸM-PRO" w:hAnsi="HG丸ｺﾞｼｯｸM-PRO" w:hint="eastAsia"/>
          <w:sz w:val="24"/>
          <w:szCs w:val="24"/>
        </w:rPr>
        <w:t>などの意見が出ていました。</w:t>
      </w:r>
    </w:p>
    <w:p w:rsidR="00C14D85" w:rsidRDefault="00F462B8" w:rsidP="00C14D85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B36CB">
        <w:rPr>
          <w:rFonts w:ascii="HG丸ｺﾞｼｯｸM-PRO" w:eastAsia="HG丸ｺﾞｼｯｸM-PRO" w:hAnsi="HG丸ｺﾞｼｯｸM-PRO" w:hint="eastAsia"/>
          <w:sz w:val="24"/>
          <w:szCs w:val="24"/>
        </w:rPr>
        <w:t>次に、</w:t>
      </w:r>
      <w:r w:rsidR="00010304" w:rsidRPr="00EB36C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EB36CB" w:rsidRPr="00EB36CB">
        <w:rPr>
          <w:rFonts w:ascii="HG丸ｺﾞｼｯｸM-PRO" w:eastAsia="HG丸ｺﾞｼｯｸM-PRO" w:hAnsi="HG丸ｺﾞｼｯｸM-PRO" w:hint="eastAsia"/>
          <w:sz w:val="24"/>
          <w:szCs w:val="24"/>
        </w:rPr>
        <w:t>いただきます」「ごちそうさま」の言葉について考えました。臨時技師から「この二つの言葉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EB36CB" w:rsidRPr="00EB36CB">
        <w:rPr>
          <w:rFonts w:ascii="HG丸ｺﾞｼｯｸM-PRO" w:eastAsia="HG丸ｺﾞｼｯｸM-PRO" w:hAnsi="HG丸ｺﾞｼｯｸM-PRO" w:hint="eastAsia"/>
          <w:sz w:val="24"/>
          <w:szCs w:val="24"/>
        </w:rPr>
        <w:t>英語で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どう</w:t>
      </w:r>
      <w:r w:rsidR="00EB36CB" w:rsidRPr="00EB36CB">
        <w:rPr>
          <w:rFonts w:ascii="HG丸ｺﾞｼｯｸM-PRO" w:eastAsia="HG丸ｺﾞｼｯｸM-PRO" w:hAnsi="HG丸ｺﾞｼｯｸM-PRO" w:hint="eastAsia"/>
          <w:sz w:val="24"/>
          <w:szCs w:val="24"/>
        </w:rPr>
        <w:t>言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いますか</w:t>
      </w:r>
      <w:r w:rsidR="00EB36CB" w:rsidRPr="00EB36CB">
        <w:rPr>
          <w:rFonts w:ascii="HG丸ｺﾞｼｯｸM-PRO" w:eastAsia="HG丸ｺﾞｼｯｸM-PRO" w:hAnsi="HG丸ｺﾞｼｯｸM-PRO" w:hint="eastAsia"/>
          <w:sz w:val="24"/>
          <w:szCs w:val="24"/>
        </w:rPr>
        <w:t>？」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と問われると、生徒からは「そんなのある？」「英語</w:t>
      </w:r>
      <w:r w:rsidR="0040137F">
        <w:rPr>
          <w:rFonts w:ascii="HG丸ｺﾞｼｯｸM-PRO" w:eastAsia="HG丸ｺﾞｼｯｸM-PRO" w:hAnsi="HG丸ｺﾞｼｯｸM-PRO" w:hint="eastAsia"/>
          <w:sz w:val="24"/>
          <w:szCs w:val="24"/>
        </w:rPr>
        <w:t>にはこの言葉を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表す</w:t>
      </w:r>
      <w:r w:rsidR="0040137F">
        <w:rPr>
          <w:rFonts w:ascii="HG丸ｺﾞｼｯｸM-PRO" w:eastAsia="HG丸ｺﾞｼｯｸM-PRO" w:hAnsi="HG丸ｺﾞｼｯｸM-PRO" w:hint="eastAsia"/>
          <w:sz w:val="24"/>
          <w:szCs w:val="24"/>
        </w:rPr>
        <w:t>もの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はない</w:t>
      </w:r>
      <w:r w:rsidR="0040137F">
        <w:rPr>
          <w:rFonts w:ascii="HG丸ｺﾞｼｯｸM-PRO" w:eastAsia="HG丸ｺﾞｼｯｸM-PRO" w:hAnsi="HG丸ｺﾞｼｯｸM-PRO" w:hint="eastAsia"/>
          <w:sz w:val="24"/>
          <w:szCs w:val="24"/>
        </w:rPr>
        <w:t>んじゃない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？」と答えが</w:t>
      </w:r>
      <w:r w:rsidR="00187B6F">
        <w:rPr>
          <w:rFonts w:ascii="HG丸ｺﾞｼｯｸM-PRO" w:eastAsia="HG丸ｺﾞｼｯｸM-PRO" w:hAnsi="HG丸ｺﾞｼｯｸM-PRO" w:hint="eastAsia"/>
          <w:sz w:val="24"/>
          <w:szCs w:val="24"/>
        </w:rPr>
        <w:t>上が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りました。</w:t>
      </w:r>
    </w:p>
    <w:p w:rsidR="009A5232" w:rsidRPr="00C14D85" w:rsidRDefault="00C14D85" w:rsidP="00C14D85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臨時技師から、食事の際に行う</w:t>
      </w:r>
      <w:r w:rsidR="00EB36CB">
        <w:rPr>
          <w:rFonts w:ascii="HG丸ｺﾞｼｯｸM-PRO" w:eastAsia="HG丸ｺﾞｼｯｸM-PRO" w:hAnsi="HG丸ｺﾞｼｯｸM-PRO" w:hint="eastAsia"/>
          <w:sz w:val="24"/>
          <w:szCs w:val="24"/>
        </w:rPr>
        <w:t>あいさつ</w:t>
      </w:r>
      <w:r w:rsidR="00B21969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、アメリカだけでなく</w:t>
      </w:r>
      <w:r w:rsidR="00872511">
        <w:rPr>
          <w:rFonts w:ascii="HG丸ｺﾞｼｯｸM-PRO" w:eastAsia="HG丸ｺﾞｼｯｸM-PRO" w:hAnsi="HG丸ｺﾞｼｯｸM-PRO" w:hint="eastAsia"/>
          <w:sz w:val="24"/>
          <w:szCs w:val="24"/>
        </w:rPr>
        <w:t>韓国など</w:t>
      </w:r>
      <w:r w:rsidR="00433034">
        <w:rPr>
          <w:rFonts w:ascii="HG丸ｺﾞｼｯｸM-PRO" w:eastAsia="HG丸ｺﾞｼｯｸM-PRO" w:hAnsi="HG丸ｺﾞｼｯｸM-PRO" w:hint="eastAsia"/>
          <w:sz w:val="24"/>
          <w:szCs w:val="24"/>
        </w:rPr>
        <w:t>他の国にも</w:t>
      </w:r>
      <w:r w:rsidR="00B21969">
        <w:rPr>
          <w:rFonts w:ascii="HG丸ｺﾞｼｯｸM-PRO" w:eastAsia="HG丸ｺﾞｼｯｸM-PRO" w:hAnsi="HG丸ｺﾞｼｯｸM-PRO" w:hint="eastAsia"/>
          <w:sz w:val="24"/>
          <w:szCs w:val="24"/>
        </w:rPr>
        <w:t>あるが、この「いただきます」「ごちそうさま」の持つ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C14D85">
        <w:rPr>
          <w:rFonts w:ascii="HG丸ｺﾞｼｯｸM-PRO" w:eastAsia="HG丸ｺﾞｼｯｸM-PRO" w:hAnsi="HG丸ｺﾞｼｯｸM-PRO" w:hint="eastAsia"/>
          <w:sz w:val="24"/>
          <w:szCs w:val="24"/>
        </w:rPr>
        <w:t>食べものや生産者に感謝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する」という</w:t>
      </w:r>
      <w:r w:rsidR="00B21969">
        <w:rPr>
          <w:rFonts w:ascii="HG丸ｺﾞｼｯｸM-PRO" w:eastAsia="HG丸ｺﾞｼｯｸM-PRO" w:hAnsi="HG丸ｺﾞｼｯｸM-PRO" w:hint="eastAsia"/>
          <w:sz w:val="24"/>
          <w:szCs w:val="24"/>
        </w:rPr>
        <w:t>意味と同じあいさつ</w:t>
      </w:r>
      <w:r w:rsidR="00187B6F">
        <w:rPr>
          <w:rFonts w:ascii="HG丸ｺﾞｼｯｸM-PRO" w:eastAsia="HG丸ｺﾞｼｯｸM-PRO" w:hAnsi="HG丸ｺﾞｼｯｸM-PRO" w:hint="eastAsia"/>
          <w:sz w:val="24"/>
          <w:szCs w:val="24"/>
        </w:rPr>
        <w:t>ではないこと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伝えられると</w:t>
      </w:r>
      <w:r w:rsidR="0043303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872511">
        <w:rPr>
          <w:rFonts w:ascii="HG丸ｺﾞｼｯｸM-PRO" w:eastAsia="HG丸ｺﾞｼｯｸM-PRO" w:hAnsi="HG丸ｺﾞｼｯｸM-PRO" w:hint="eastAsia"/>
          <w:sz w:val="24"/>
          <w:szCs w:val="24"/>
        </w:rPr>
        <w:t>日本の独自の考え方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なんだ」「他の国にはないんだ」という声が生徒から上がりました。</w:t>
      </w:r>
    </w:p>
    <w:p w:rsidR="006A3DA7" w:rsidRPr="006A3DA7" w:rsidRDefault="00097ECD" w:rsidP="00433034">
      <w:pPr>
        <w:spacing w:line="312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0137F">
        <w:rPr>
          <w:rFonts w:ascii="HG丸ｺﾞｼｯｸM-PRO" w:eastAsia="HG丸ｺﾞｼｯｸM-PRO" w:hAnsi="HG丸ｺﾞｼｯｸM-PRO" w:hint="eastAsia"/>
          <w:sz w:val="24"/>
          <w:szCs w:val="24"/>
        </w:rPr>
        <w:t>今回は、</w:t>
      </w:r>
      <w:r w:rsidR="00171288" w:rsidRPr="00171288">
        <w:rPr>
          <w:rFonts w:ascii="HG丸ｺﾞｼｯｸM-PRO" w:eastAsia="HG丸ｺﾞｼｯｸM-PRO" w:hAnsi="HG丸ｺﾞｼｯｸM-PRO" w:hint="eastAsia"/>
          <w:sz w:val="24"/>
          <w:szCs w:val="24"/>
        </w:rPr>
        <w:t>アメリカの農業の特色を理解し、</w:t>
      </w:r>
      <w:r w:rsidR="00C14D85" w:rsidRPr="0040137F">
        <w:rPr>
          <w:rFonts w:ascii="HG丸ｺﾞｼｯｸM-PRO" w:eastAsia="HG丸ｺﾞｼｯｸM-PRO" w:hAnsi="HG丸ｺﾞｼｯｸM-PRO" w:hint="eastAsia"/>
          <w:sz w:val="24"/>
          <w:szCs w:val="24"/>
        </w:rPr>
        <w:t>食料自給率を</w:t>
      </w:r>
      <w:r w:rsidR="00C14D85">
        <w:rPr>
          <w:rFonts w:ascii="HG丸ｺﾞｼｯｸM-PRO" w:eastAsia="HG丸ｺﾞｼｯｸM-PRO" w:hAnsi="HG丸ｺﾞｼｯｸM-PRO" w:hint="eastAsia"/>
          <w:sz w:val="24"/>
          <w:szCs w:val="24"/>
        </w:rPr>
        <w:t>とおして</w:t>
      </w:r>
      <w:r w:rsidR="00171288" w:rsidRPr="00171288">
        <w:rPr>
          <w:rFonts w:ascii="HG丸ｺﾞｼｯｸM-PRO" w:eastAsia="HG丸ｺﾞｼｯｸM-PRO" w:hAnsi="HG丸ｺﾞｼｯｸM-PRO" w:hint="eastAsia"/>
          <w:sz w:val="24"/>
          <w:szCs w:val="24"/>
        </w:rPr>
        <w:t>日本の農業</w:t>
      </w:r>
      <w:r w:rsidR="00C14D85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171288" w:rsidRPr="00171288">
        <w:rPr>
          <w:rFonts w:ascii="HG丸ｺﾞｼｯｸM-PRO" w:eastAsia="HG丸ｺﾞｼｯｸM-PRO" w:hAnsi="HG丸ｺﾞｼｯｸM-PRO" w:hint="eastAsia"/>
          <w:sz w:val="24"/>
          <w:szCs w:val="24"/>
        </w:rPr>
        <w:t>の違いを</w:t>
      </w:r>
      <w:r w:rsidR="00C14D85">
        <w:rPr>
          <w:rFonts w:ascii="HG丸ｺﾞｼｯｸM-PRO" w:eastAsia="HG丸ｺﾞｼｯｸM-PRO" w:hAnsi="HG丸ｺﾞｼｯｸM-PRO" w:hint="eastAsia"/>
          <w:sz w:val="24"/>
          <w:szCs w:val="24"/>
        </w:rPr>
        <w:t>考えるだけでなく</w:t>
      </w:r>
      <w:r w:rsidR="00171288" w:rsidRPr="0017128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C14D85">
        <w:rPr>
          <w:rFonts w:ascii="HG丸ｺﾞｼｯｸM-PRO" w:eastAsia="HG丸ｺﾞｼｯｸM-PRO" w:hAnsi="HG丸ｺﾞｼｯｸM-PRO" w:hint="eastAsia"/>
          <w:sz w:val="24"/>
          <w:szCs w:val="24"/>
        </w:rPr>
        <w:t>様々な食文化があることを理解し、</w:t>
      </w:r>
      <w:r w:rsidR="00EA53EA" w:rsidRPr="00EA53EA">
        <w:rPr>
          <w:rFonts w:ascii="HG丸ｺﾞｼｯｸM-PRO" w:eastAsia="HG丸ｺﾞｼｯｸM-PRO" w:hAnsi="HG丸ｺﾞｼｯｸM-PRO" w:hint="eastAsia"/>
          <w:sz w:val="24"/>
          <w:szCs w:val="24"/>
        </w:rPr>
        <w:t>食べものや生産者に感謝して食べようという意欲を持たせる</w:t>
      </w:r>
      <w:r w:rsidR="0040137F" w:rsidRPr="0040137F">
        <w:rPr>
          <w:rFonts w:ascii="HG丸ｺﾞｼｯｸM-PRO" w:eastAsia="HG丸ｺﾞｼｯｸM-PRO" w:hAnsi="HG丸ｺﾞｼｯｸM-PRO" w:hint="eastAsia"/>
          <w:sz w:val="24"/>
          <w:szCs w:val="24"/>
        </w:rPr>
        <w:t>授業になっていました。</w:t>
      </w:r>
    </w:p>
    <w:sectPr w:rsidR="006A3DA7" w:rsidRPr="006A3DA7" w:rsidSect="00E5090E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AC8" w:rsidRDefault="00B13AC8" w:rsidP="00AA7080">
      <w:r>
        <w:separator/>
      </w:r>
    </w:p>
  </w:endnote>
  <w:endnote w:type="continuationSeparator" w:id="0">
    <w:p w:rsidR="00B13AC8" w:rsidRDefault="00B13AC8" w:rsidP="00AA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AC8" w:rsidRDefault="00B13AC8" w:rsidP="00AA7080">
      <w:r>
        <w:separator/>
      </w:r>
    </w:p>
  </w:footnote>
  <w:footnote w:type="continuationSeparator" w:id="0">
    <w:p w:rsidR="00B13AC8" w:rsidRDefault="00B13AC8" w:rsidP="00AA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D5E"/>
    <w:multiLevelType w:val="hybridMultilevel"/>
    <w:tmpl w:val="B2562F0A"/>
    <w:lvl w:ilvl="0" w:tplc="E36C490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DC12493C">
      <w:start w:val="10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ru v:ext="edit" colors="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33"/>
    <w:rsid w:val="0000155E"/>
    <w:rsid w:val="00010304"/>
    <w:rsid w:val="000270D5"/>
    <w:rsid w:val="0003750E"/>
    <w:rsid w:val="000408FE"/>
    <w:rsid w:val="00060508"/>
    <w:rsid w:val="0007109E"/>
    <w:rsid w:val="00071112"/>
    <w:rsid w:val="00097ECD"/>
    <w:rsid w:val="000A27FB"/>
    <w:rsid w:val="000C1609"/>
    <w:rsid w:val="000C3DF8"/>
    <w:rsid w:val="000D3885"/>
    <w:rsid w:val="000E4446"/>
    <w:rsid w:val="000F4064"/>
    <w:rsid w:val="0010030F"/>
    <w:rsid w:val="001012E5"/>
    <w:rsid w:val="001111CD"/>
    <w:rsid w:val="001343AC"/>
    <w:rsid w:val="001402EA"/>
    <w:rsid w:val="00160C90"/>
    <w:rsid w:val="001632B9"/>
    <w:rsid w:val="00163DE4"/>
    <w:rsid w:val="00171288"/>
    <w:rsid w:val="00174198"/>
    <w:rsid w:val="001863FD"/>
    <w:rsid w:val="00187B6F"/>
    <w:rsid w:val="001B7FE2"/>
    <w:rsid w:val="001C3308"/>
    <w:rsid w:val="001D684B"/>
    <w:rsid w:val="001F248D"/>
    <w:rsid w:val="00220260"/>
    <w:rsid w:val="0022257D"/>
    <w:rsid w:val="00223756"/>
    <w:rsid w:val="00230222"/>
    <w:rsid w:val="002373C0"/>
    <w:rsid w:val="00242DE7"/>
    <w:rsid w:val="0024443B"/>
    <w:rsid w:val="00252578"/>
    <w:rsid w:val="00260763"/>
    <w:rsid w:val="00267124"/>
    <w:rsid w:val="00291398"/>
    <w:rsid w:val="002A29A2"/>
    <w:rsid w:val="002B0881"/>
    <w:rsid w:val="002C57FD"/>
    <w:rsid w:val="002E5AC8"/>
    <w:rsid w:val="002F02BE"/>
    <w:rsid w:val="002F5492"/>
    <w:rsid w:val="002F7192"/>
    <w:rsid w:val="00307220"/>
    <w:rsid w:val="00315466"/>
    <w:rsid w:val="0034286E"/>
    <w:rsid w:val="00344DCA"/>
    <w:rsid w:val="00354386"/>
    <w:rsid w:val="00360780"/>
    <w:rsid w:val="00361222"/>
    <w:rsid w:val="00363802"/>
    <w:rsid w:val="0037277D"/>
    <w:rsid w:val="00373B42"/>
    <w:rsid w:val="00375394"/>
    <w:rsid w:val="00391567"/>
    <w:rsid w:val="003B2EC7"/>
    <w:rsid w:val="003B7E1D"/>
    <w:rsid w:val="003C0BE4"/>
    <w:rsid w:val="003C4516"/>
    <w:rsid w:val="003D6CBE"/>
    <w:rsid w:val="003E0054"/>
    <w:rsid w:val="003E0A51"/>
    <w:rsid w:val="003F1F2F"/>
    <w:rsid w:val="003F5E00"/>
    <w:rsid w:val="003F630E"/>
    <w:rsid w:val="0040137F"/>
    <w:rsid w:val="0040179E"/>
    <w:rsid w:val="0040203B"/>
    <w:rsid w:val="00413DD8"/>
    <w:rsid w:val="0041765F"/>
    <w:rsid w:val="00432DFD"/>
    <w:rsid w:val="00433034"/>
    <w:rsid w:val="00447081"/>
    <w:rsid w:val="00465778"/>
    <w:rsid w:val="00472413"/>
    <w:rsid w:val="00472BE8"/>
    <w:rsid w:val="004805DC"/>
    <w:rsid w:val="00482748"/>
    <w:rsid w:val="00491A30"/>
    <w:rsid w:val="004A1D2D"/>
    <w:rsid w:val="004C2556"/>
    <w:rsid w:val="004E20BE"/>
    <w:rsid w:val="004F7EA1"/>
    <w:rsid w:val="005065DB"/>
    <w:rsid w:val="00506A67"/>
    <w:rsid w:val="0051552F"/>
    <w:rsid w:val="00532326"/>
    <w:rsid w:val="00542512"/>
    <w:rsid w:val="00544080"/>
    <w:rsid w:val="00551132"/>
    <w:rsid w:val="0055691A"/>
    <w:rsid w:val="005707FB"/>
    <w:rsid w:val="00570B8F"/>
    <w:rsid w:val="00571DFA"/>
    <w:rsid w:val="00574F4D"/>
    <w:rsid w:val="005756EB"/>
    <w:rsid w:val="00575ED6"/>
    <w:rsid w:val="00593A18"/>
    <w:rsid w:val="00595628"/>
    <w:rsid w:val="005A2D6A"/>
    <w:rsid w:val="005B18B4"/>
    <w:rsid w:val="005B47F5"/>
    <w:rsid w:val="005D3126"/>
    <w:rsid w:val="005D6BBC"/>
    <w:rsid w:val="005E1628"/>
    <w:rsid w:val="005E6B36"/>
    <w:rsid w:val="005F4724"/>
    <w:rsid w:val="006042BC"/>
    <w:rsid w:val="00614838"/>
    <w:rsid w:val="00616669"/>
    <w:rsid w:val="00626533"/>
    <w:rsid w:val="00633388"/>
    <w:rsid w:val="0063359F"/>
    <w:rsid w:val="006363AE"/>
    <w:rsid w:val="00641214"/>
    <w:rsid w:val="00651DCF"/>
    <w:rsid w:val="00653185"/>
    <w:rsid w:val="0066107A"/>
    <w:rsid w:val="00662801"/>
    <w:rsid w:val="00662878"/>
    <w:rsid w:val="00667F03"/>
    <w:rsid w:val="00671C74"/>
    <w:rsid w:val="006A0E16"/>
    <w:rsid w:val="006A391B"/>
    <w:rsid w:val="006A3DA7"/>
    <w:rsid w:val="006E3679"/>
    <w:rsid w:val="006E67D3"/>
    <w:rsid w:val="006F0E20"/>
    <w:rsid w:val="00701F95"/>
    <w:rsid w:val="0071218D"/>
    <w:rsid w:val="00723CE7"/>
    <w:rsid w:val="00733E79"/>
    <w:rsid w:val="00750DF1"/>
    <w:rsid w:val="00760C02"/>
    <w:rsid w:val="007744F1"/>
    <w:rsid w:val="0079622B"/>
    <w:rsid w:val="007B09C5"/>
    <w:rsid w:val="007B6A26"/>
    <w:rsid w:val="007B78A2"/>
    <w:rsid w:val="007E79A9"/>
    <w:rsid w:val="007F6C20"/>
    <w:rsid w:val="0081256D"/>
    <w:rsid w:val="00813F29"/>
    <w:rsid w:val="0082067E"/>
    <w:rsid w:val="00820CA0"/>
    <w:rsid w:val="00820DCF"/>
    <w:rsid w:val="00844DA2"/>
    <w:rsid w:val="00871DFD"/>
    <w:rsid w:val="00872511"/>
    <w:rsid w:val="0087305E"/>
    <w:rsid w:val="00891840"/>
    <w:rsid w:val="00891FC3"/>
    <w:rsid w:val="008B47DD"/>
    <w:rsid w:val="008C78C3"/>
    <w:rsid w:val="008D4A3D"/>
    <w:rsid w:val="008D7F42"/>
    <w:rsid w:val="008E04BE"/>
    <w:rsid w:val="008E0DBC"/>
    <w:rsid w:val="008E54AE"/>
    <w:rsid w:val="008E78BF"/>
    <w:rsid w:val="008F0F4A"/>
    <w:rsid w:val="0091488F"/>
    <w:rsid w:val="00914BCF"/>
    <w:rsid w:val="00915046"/>
    <w:rsid w:val="00921C7E"/>
    <w:rsid w:val="00936ABD"/>
    <w:rsid w:val="00943F2F"/>
    <w:rsid w:val="00946D80"/>
    <w:rsid w:val="00970F31"/>
    <w:rsid w:val="0098794B"/>
    <w:rsid w:val="009928DD"/>
    <w:rsid w:val="009A0670"/>
    <w:rsid w:val="009A5232"/>
    <w:rsid w:val="009D07A5"/>
    <w:rsid w:val="009E5641"/>
    <w:rsid w:val="00A21124"/>
    <w:rsid w:val="00A24C5A"/>
    <w:rsid w:val="00A35CE8"/>
    <w:rsid w:val="00A45452"/>
    <w:rsid w:val="00A45C10"/>
    <w:rsid w:val="00A46502"/>
    <w:rsid w:val="00A625AF"/>
    <w:rsid w:val="00A700CA"/>
    <w:rsid w:val="00A77B79"/>
    <w:rsid w:val="00A83ABF"/>
    <w:rsid w:val="00A85625"/>
    <w:rsid w:val="00A9125E"/>
    <w:rsid w:val="00A93EFA"/>
    <w:rsid w:val="00A94509"/>
    <w:rsid w:val="00A95DD7"/>
    <w:rsid w:val="00AA29CA"/>
    <w:rsid w:val="00AA7080"/>
    <w:rsid w:val="00AC2BCB"/>
    <w:rsid w:val="00AD4589"/>
    <w:rsid w:val="00AE1996"/>
    <w:rsid w:val="00AE6FCC"/>
    <w:rsid w:val="00AF64F2"/>
    <w:rsid w:val="00AF6BFA"/>
    <w:rsid w:val="00B13AC8"/>
    <w:rsid w:val="00B14E44"/>
    <w:rsid w:val="00B21969"/>
    <w:rsid w:val="00B307A3"/>
    <w:rsid w:val="00B35C0D"/>
    <w:rsid w:val="00B400C5"/>
    <w:rsid w:val="00B5369B"/>
    <w:rsid w:val="00B560D6"/>
    <w:rsid w:val="00B57470"/>
    <w:rsid w:val="00B621B2"/>
    <w:rsid w:val="00B65515"/>
    <w:rsid w:val="00B6687F"/>
    <w:rsid w:val="00B84459"/>
    <w:rsid w:val="00B9333F"/>
    <w:rsid w:val="00B96A63"/>
    <w:rsid w:val="00BA6748"/>
    <w:rsid w:val="00BC430F"/>
    <w:rsid w:val="00BC4B85"/>
    <w:rsid w:val="00BD43B0"/>
    <w:rsid w:val="00BD645E"/>
    <w:rsid w:val="00C12AED"/>
    <w:rsid w:val="00C14D85"/>
    <w:rsid w:val="00C33F68"/>
    <w:rsid w:val="00C3663C"/>
    <w:rsid w:val="00C44367"/>
    <w:rsid w:val="00C456F9"/>
    <w:rsid w:val="00C47EE3"/>
    <w:rsid w:val="00C52A7E"/>
    <w:rsid w:val="00C53216"/>
    <w:rsid w:val="00C54C27"/>
    <w:rsid w:val="00C57635"/>
    <w:rsid w:val="00C700A6"/>
    <w:rsid w:val="00C7361D"/>
    <w:rsid w:val="00C81F86"/>
    <w:rsid w:val="00C94C96"/>
    <w:rsid w:val="00CB073C"/>
    <w:rsid w:val="00CC3235"/>
    <w:rsid w:val="00CD049E"/>
    <w:rsid w:val="00CD0755"/>
    <w:rsid w:val="00CD3DC7"/>
    <w:rsid w:val="00CE186A"/>
    <w:rsid w:val="00D14F0D"/>
    <w:rsid w:val="00D20C5F"/>
    <w:rsid w:val="00D24301"/>
    <w:rsid w:val="00D342F6"/>
    <w:rsid w:val="00D42A18"/>
    <w:rsid w:val="00D4674A"/>
    <w:rsid w:val="00D472AC"/>
    <w:rsid w:val="00D47492"/>
    <w:rsid w:val="00D57F47"/>
    <w:rsid w:val="00D7725C"/>
    <w:rsid w:val="00DC782B"/>
    <w:rsid w:val="00DF27D3"/>
    <w:rsid w:val="00DF747A"/>
    <w:rsid w:val="00E055B8"/>
    <w:rsid w:val="00E0751F"/>
    <w:rsid w:val="00E25573"/>
    <w:rsid w:val="00E260B8"/>
    <w:rsid w:val="00E2756F"/>
    <w:rsid w:val="00E31358"/>
    <w:rsid w:val="00E5090E"/>
    <w:rsid w:val="00E55C47"/>
    <w:rsid w:val="00E56814"/>
    <w:rsid w:val="00E624CF"/>
    <w:rsid w:val="00E73457"/>
    <w:rsid w:val="00E8111E"/>
    <w:rsid w:val="00E82276"/>
    <w:rsid w:val="00E95DD3"/>
    <w:rsid w:val="00EA53EA"/>
    <w:rsid w:val="00EB1495"/>
    <w:rsid w:val="00EB189F"/>
    <w:rsid w:val="00EB36CB"/>
    <w:rsid w:val="00EB5409"/>
    <w:rsid w:val="00EB563F"/>
    <w:rsid w:val="00EB5B34"/>
    <w:rsid w:val="00ED67B5"/>
    <w:rsid w:val="00EE1984"/>
    <w:rsid w:val="00EF244F"/>
    <w:rsid w:val="00F00CDB"/>
    <w:rsid w:val="00F04137"/>
    <w:rsid w:val="00F070DB"/>
    <w:rsid w:val="00F2349E"/>
    <w:rsid w:val="00F30122"/>
    <w:rsid w:val="00F30A13"/>
    <w:rsid w:val="00F462B8"/>
    <w:rsid w:val="00F569C2"/>
    <w:rsid w:val="00F57E29"/>
    <w:rsid w:val="00F605D5"/>
    <w:rsid w:val="00F66362"/>
    <w:rsid w:val="00F75412"/>
    <w:rsid w:val="00F869E2"/>
    <w:rsid w:val="00F91A45"/>
    <w:rsid w:val="00FA11F7"/>
    <w:rsid w:val="00FA1855"/>
    <w:rsid w:val="00FA3F9E"/>
    <w:rsid w:val="00FB1E80"/>
    <w:rsid w:val="00FB74A1"/>
    <w:rsid w:val="00FD7934"/>
    <w:rsid w:val="00FE3924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ru v:ext="edit" colors="#ff9,#fcc"/>
    </o:shapedefaults>
    <o:shapelayout v:ext="edit">
      <o:idmap v:ext="edit" data="1"/>
    </o:shapelayout>
  </w:shapeDefaults>
  <w:decimalSymbol w:val="."/>
  <w:listSeparator w:val=","/>
  <w15:docId w15:val="{ABCA88AC-37C3-4EF7-B5D0-D821C64E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080"/>
  </w:style>
  <w:style w:type="paragraph" w:styleId="a5">
    <w:name w:val="footer"/>
    <w:basedOn w:val="a"/>
    <w:link w:val="a6"/>
    <w:uiPriority w:val="99"/>
    <w:unhideWhenUsed/>
    <w:rsid w:val="00AA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080"/>
  </w:style>
  <w:style w:type="paragraph" w:styleId="a7">
    <w:name w:val="Balloon Text"/>
    <w:basedOn w:val="a"/>
    <w:link w:val="a8"/>
    <w:uiPriority w:val="99"/>
    <w:semiHidden/>
    <w:unhideWhenUsed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E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342F6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F244F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2237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84</cp:revision>
  <cp:lastPrinted>2019-09-13T01:47:00Z</cp:lastPrinted>
  <dcterms:created xsi:type="dcterms:W3CDTF">2019-02-20T02:15:00Z</dcterms:created>
  <dcterms:modified xsi:type="dcterms:W3CDTF">2020-12-11T01:30:00Z</dcterms:modified>
</cp:coreProperties>
</file>