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26" w:rsidRDefault="000B753E" w:rsidP="000B753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B753E">
        <w:rPr>
          <w:rFonts w:ascii="HG丸ｺﾞｼｯｸM-PRO" w:eastAsia="HG丸ｺﾞｼｯｸM-PRO" w:hAnsi="HG丸ｺﾞｼｯｸM-PRO" w:hint="eastAsia"/>
          <w:sz w:val="22"/>
        </w:rPr>
        <w:t>国語科学習指導案</w:t>
      </w:r>
    </w:p>
    <w:p w:rsidR="000B753E" w:rsidRDefault="000B753E" w:rsidP="000B753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B753E">
        <w:rPr>
          <w:rFonts w:ascii="HG丸ｺﾞｼｯｸM-PRO" w:eastAsia="HG丸ｺﾞｼｯｸM-PRO" w:hAnsi="HG丸ｺﾞｼｯｸM-PRO" w:hint="eastAsia"/>
          <w:spacing w:val="27"/>
          <w:kern w:val="0"/>
          <w:sz w:val="22"/>
          <w:fitText w:val="2970" w:id="1936425985"/>
        </w:rPr>
        <w:t>東大阪市立森河内小学</w:t>
      </w:r>
      <w:r w:rsidRPr="000B753E">
        <w:rPr>
          <w:rFonts w:ascii="HG丸ｺﾞｼｯｸM-PRO" w:eastAsia="HG丸ｺﾞｼｯｸM-PRO" w:hAnsi="HG丸ｺﾞｼｯｸM-PRO" w:hint="eastAsia"/>
          <w:spacing w:val="5"/>
          <w:kern w:val="0"/>
          <w:sz w:val="22"/>
          <w:fitText w:val="2970" w:id="1936425985"/>
        </w:rPr>
        <w:t>校</w:t>
      </w:r>
    </w:p>
    <w:p w:rsidR="000B753E" w:rsidRDefault="000B753E" w:rsidP="000B753E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0B753E">
        <w:rPr>
          <w:rFonts w:ascii="HG丸ｺﾞｼｯｸM-PRO" w:eastAsia="HG丸ｺﾞｼｯｸM-PRO" w:hAnsi="HG丸ｺﾞｼｯｸM-PRO" w:hint="eastAsia"/>
          <w:kern w:val="0"/>
          <w:sz w:val="22"/>
          <w:fitText w:val="2970" w:id="1936425984"/>
        </w:rPr>
        <w:t>授業者　教　　　　諭（T1）</w:t>
      </w:r>
    </w:p>
    <w:p w:rsidR="000B753E" w:rsidRDefault="000B753E" w:rsidP="000B753E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指導栄養教諭（T2）</w:t>
      </w:r>
    </w:p>
    <w:p w:rsidR="000B753E" w:rsidRDefault="000B753E" w:rsidP="00EE5BC4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１．日　　　時　3月１３日（水）第3時限</w:t>
      </w:r>
    </w:p>
    <w:p w:rsidR="000B753E" w:rsidRDefault="000B753E" w:rsidP="00EE5BC4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２．場　　　所　第2学年教室</w:t>
      </w:r>
    </w:p>
    <w:p w:rsidR="000B753E" w:rsidRDefault="000B753E" w:rsidP="00EE5BC4">
      <w:pPr>
        <w:spacing w:line="276" w:lineRule="auto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３．単　元　名　「おばあちゃんに聞いたよ」</w:t>
      </w:r>
    </w:p>
    <w:p w:rsidR="000B753E" w:rsidRDefault="000B753E" w:rsidP="00EE5BC4">
      <w:pPr>
        <w:spacing w:after="240" w:line="276" w:lineRule="auto"/>
        <w:ind w:left="1980" w:hangingChars="900" w:hanging="19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４．単元の目標　「昔から伝えられている言い回し」を暗唱することで、言葉のリズムを楽しみ、言葉の豊かさを感じ取る力を育成する。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2835"/>
        <w:gridCol w:w="2523"/>
      </w:tblGrid>
      <w:tr w:rsidR="000D2C1B" w:rsidTr="000D2C1B">
        <w:tc>
          <w:tcPr>
            <w:tcW w:w="709" w:type="dxa"/>
          </w:tcPr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4394" w:type="dxa"/>
          </w:tcPr>
          <w:p w:rsidR="000B753E" w:rsidRDefault="000B753E" w:rsidP="000B753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子どもの学習活動と予想される反応</w:t>
            </w:r>
          </w:p>
        </w:tc>
        <w:tc>
          <w:tcPr>
            <w:tcW w:w="2835" w:type="dxa"/>
          </w:tcPr>
          <w:p w:rsidR="000B753E" w:rsidRDefault="000B753E" w:rsidP="000B753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指導の支援・留意点</w:t>
            </w:r>
          </w:p>
        </w:tc>
        <w:tc>
          <w:tcPr>
            <w:tcW w:w="2523" w:type="dxa"/>
          </w:tcPr>
          <w:p w:rsidR="000B753E" w:rsidRDefault="000B753E" w:rsidP="000B753E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評価基準</w:t>
            </w:r>
          </w:p>
        </w:tc>
      </w:tr>
      <w:tr w:rsidR="000D2C1B" w:rsidTr="000D2C1B">
        <w:tc>
          <w:tcPr>
            <w:tcW w:w="709" w:type="dxa"/>
          </w:tcPr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導入</w:t>
            </w:r>
          </w:p>
        </w:tc>
        <w:tc>
          <w:tcPr>
            <w:tcW w:w="4394" w:type="dxa"/>
          </w:tcPr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・地域の人と活動した「むかしあそび大会」について、ふり返る。</w:t>
            </w:r>
          </w:p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・「まりつき」遊びで歌った「わらべ歌」を歌ってて遊びする。</w:t>
            </w:r>
          </w:p>
        </w:tc>
        <w:tc>
          <w:tcPr>
            <w:tcW w:w="2835" w:type="dxa"/>
          </w:tcPr>
          <w:p w:rsidR="006F0042" w:rsidRDefault="000B75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〇昔の言葉についての興味が深まるよう</w:t>
            </w:r>
            <w:r w:rsidR="006F0042">
              <w:rPr>
                <w:rFonts w:ascii="HG丸ｺﾞｼｯｸM-PRO" w:eastAsia="HG丸ｺﾞｼｯｸM-PRO" w:hAnsi="HG丸ｺﾞｼｯｸM-PRO" w:hint="eastAsia"/>
                <w:sz w:val="22"/>
              </w:rPr>
              <w:t>声かけする。</w:t>
            </w:r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（T1）</w:t>
            </w:r>
          </w:p>
          <w:p w:rsidR="006F0042" w:rsidRDefault="006F0042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〇手遊びできるよう、手本を見せる。</w:t>
            </w:r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（T１）</w:t>
            </w:r>
          </w:p>
        </w:tc>
        <w:tc>
          <w:tcPr>
            <w:tcW w:w="2523" w:type="dxa"/>
          </w:tcPr>
          <w:p w:rsidR="000B753E" w:rsidRDefault="006F0042" w:rsidP="006F0042">
            <w:pPr>
              <w:ind w:rightChars="-37" w:right="-7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・昔から伝わるいろいろな言い方に興味を持っている。</w:t>
            </w:r>
          </w:p>
          <w:p w:rsidR="006F0042" w:rsidRDefault="006F0042" w:rsidP="000A378A">
            <w:pPr>
              <w:ind w:rightChars="-37" w:right="-78"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【関心・意欲】</w:t>
            </w:r>
          </w:p>
          <w:p w:rsidR="006F0042" w:rsidRDefault="006F0042" w:rsidP="006F0042">
            <w:pPr>
              <w:ind w:rightChars="-37" w:right="-78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・楽しんで手遊びしようとしている。</w:t>
            </w:r>
          </w:p>
          <w:p w:rsidR="006F0042" w:rsidRDefault="006F0042" w:rsidP="000A378A">
            <w:pPr>
              <w:ind w:rightChars="-37" w:right="-78" w:firstLineChars="200" w:firstLine="44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【意欲・態度】</w:t>
            </w:r>
          </w:p>
        </w:tc>
      </w:tr>
      <w:tr w:rsidR="000D2C1B" w:rsidTr="000D2C1B">
        <w:tc>
          <w:tcPr>
            <w:tcW w:w="709" w:type="dxa"/>
          </w:tcPr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展開</w:t>
            </w:r>
          </w:p>
        </w:tc>
        <w:tc>
          <w:tcPr>
            <w:tcW w:w="4394" w:type="dxa"/>
          </w:tcPr>
          <w:p w:rsidR="000B753E" w:rsidRDefault="006F0042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・教科書にある「十二支」「春の七草」「小の月」「いろはうた」の音読をする。</w:t>
            </w:r>
          </w:p>
          <w:p w:rsidR="006F0042" w:rsidRDefault="006F0042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71C3E" w:rsidRDefault="00575532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24A5D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CA8FF4" wp14:editId="4F0148F3">
                      <wp:simplePos x="0" y="0"/>
                      <wp:positionH relativeFrom="column">
                        <wp:posOffset>929005</wp:posOffset>
                      </wp:positionH>
                      <wp:positionV relativeFrom="page">
                        <wp:posOffset>781050</wp:posOffset>
                      </wp:positionV>
                      <wp:extent cx="2705100" cy="47625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4A5D" w:rsidRPr="00575532" w:rsidRDefault="00024A5D" w:rsidP="00024A5D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</w:pPr>
                                  <w:r w:rsidRPr="005755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春の</w:t>
                                  </w:r>
                                  <w:r w:rsidRPr="0057553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  <w:t>「</w:t>
                                  </w:r>
                                  <w:r w:rsidRPr="005755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七草</w:t>
                                  </w:r>
                                  <w:r w:rsidRPr="0057553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  <w:t>」</w:t>
                                  </w:r>
                                  <w:r w:rsidRPr="005755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32"/>
                                    </w:rPr>
                                    <w:t>について知ろう</w:t>
                                  </w:r>
                                  <w:r w:rsidRPr="00575532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3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A8F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3.15pt;margin-top:61.5pt;width:213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">
                      <v:textbox>
                        <w:txbxContent>
                          <w:p w:rsidR="00024A5D" w:rsidRPr="00575532" w:rsidRDefault="00024A5D" w:rsidP="00024A5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</w:pPr>
                            <w:r w:rsidRPr="005755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春の</w:t>
                            </w:r>
                            <w:r w:rsidRPr="0057553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「</w:t>
                            </w:r>
                            <w:r w:rsidRPr="005755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七草</w:t>
                            </w:r>
                            <w:r w:rsidRPr="0057553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」</w:t>
                            </w:r>
                            <w:r w:rsidRPr="0057553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について知ろう</w:t>
                            </w:r>
                            <w:r w:rsidRPr="0057553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71C3E" w:rsidRDefault="00971C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71C3E" w:rsidRDefault="00971C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71C3E" w:rsidRDefault="00C607FB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・「七草」について学習する。</w:t>
            </w:r>
          </w:p>
          <w:p w:rsidR="00C607FB" w:rsidRDefault="00C607FB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・「春の七草」が一月の節句の一つであることを知る。</w:t>
            </w:r>
          </w:p>
          <w:p w:rsidR="00971C3E" w:rsidRDefault="00971C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607FB" w:rsidRDefault="00C607FB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607FB" w:rsidRDefault="00C607FB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607FB" w:rsidRDefault="00C607FB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・「春の七草」の暗唱をする。</w:t>
            </w:r>
          </w:p>
        </w:tc>
        <w:tc>
          <w:tcPr>
            <w:tcW w:w="2835" w:type="dxa"/>
          </w:tcPr>
          <w:p w:rsidR="000B753E" w:rsidRDefault="006F0042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〇国語の教科書にも昔の言葉を使った分があることを知らせる。</w:t>
            </w:r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（T1）</w:t>
            </w:r>
          </w:p>
          <w:p w:rsidR="00971C3E" w:rsidRDefault="00971C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71C3E" w:rsidRDefault="00971C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71C3E" w:rsidRDefault="00971C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71C3E" w:rsidRDefault="00350B8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〇「日本の節句」と「食文化」について、</w:t>
            </w:r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指導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栄養教諭からも説明をする。</w:t>
            </w:r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（T2）</w:t>
            </w:r>
          </w:p>
          <w:p w:rsidR="00971C3E" w:rsidRDefault="00971C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50B8E" w:rsidRDefault="00350B8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50B8E" w:rsidRDefault="00350B8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〇「昔から伝えられている言い回し」の暗唱を子どもが進んで取り組めるよう支援する。</w:t>
            </w:r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（T1）</w:t>
            </w:r>
          </w:p>
        </w:tc>
        <w:tc>
          <w:tcPr>
            <w:tcW w:w="2523" w:type="dxa"/>
          </w:tcPr>
          <w:p w:rsidR="000B753E" w:rsidRDefault="006F0042" w:rsidP="009E4CC8">
            <w:pPr>
              <w:ind w:rightChars="-50" w:right="-105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・昔から伝わるいろいろな言い方に興味を持ち、楽しんで音読しようとしている。</w:t>
            </w:r>
          </w:p>
          <w:p w:rsidR="006F0042" w:rsidRDefault="006F0042" w:rsidP="000A378A">
            <w:pPr>
              <w:ind w:rightChars="-83" w:right="-174"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【読む力】</w:t>
            </w:r>
          </w:p>
          <w:p w:rsidR="006F0042" w:rsidRDefault="006F0042" w:rsidP="006F0042">
            <w:pPr>
              <w:ind w:rightChars="-83" w:right="-17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E4CC8" w:rsidRDefault="009E4CC8" w:rsidP="00C607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・昔の人の生活の知恵に気づき、興味を持って知ろうとしている。</w:t>
            </w:r>
          </w:p>
          <w:p w:rsidR="009E4CC8" w:rsidRDefault="009E4CC8" w:rsidP="009E4CC8">
            <w:pPr>
              <w:ind w:rightChars="-83" w:right="-174"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【知識・理解】</w:t>
            </w:r>
          </w:p>
          <w:p w:rsidR="009E4CC8" w:rsidRDefault="009E4CC8" w:rsidP="009E4CC8">
            <w:pPr>
              <w:ind w:rightChars="-83" w:right="-174" w:firstLineChars="200" w:firstLine="4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【関心】</w:t>
            </w:r>
          </w:p>
          <w:p w:rsidR="000A378A" w:rsidRDefault="000A378A" w:rsidP="000A378A">
            <w:pPr>
              <w:ind w:rightChars="-83" w:right="-17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A378A" w:rsidRDefault="000A378A" w:rsidP="00C607F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・昔から伝わる言い方を音読し、響きやリズムの良さを体感している。</w:t>
            </w:r>
          </w:p>
          <w:p w:rsidR="000A378A" w:rsidRDefault="000A378A" w:rsidP="000A378A">
            <w:pPr>
              <w:ind w:rightChars="-83" w:right="-174" w:firstLineChars="200" w:firstLine="440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【読む力】</w:t>
            </w:r>
          </w:p>
        </w:tc>
      </w:tr>
      <w:tr w:rsidR="000D2C1B" w:rsidTr="000D2C1B">
        <w:trPr>
          <w:trHeight w:val="1385"/>
        </w:trPr>
        <w:tc>
          <w:tcPr>
            <w:tcW w:w="709" w:type="dxa"/>
          </w:tcPr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</w:t>
            </w:r>
          </w:p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返り</w:t>
            </w:r>
          </w:p>
        </w:tc>
        <w:tc>
          <w:tcPr>
            <w:tcW w:w="4394" w:type="dxa"/>
          </w:tcPr>
          <w:p w:rsidR="000B753E" w:rsidRDefault="00971C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・今日の学習を「めあて」にそって、ふり返る。</w:t>
            </w:r>
          </w:p>
        </w:tc>
        <w:tc>
          <w:tcPr>
            <w:tcW w:w="2835" w:type="dxa"/>
          </w:tcPr>
          <w:p w:rsidR="000B753E" w:rsidRDefault="00971C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〇ワークシートに振り返りを書くよう声をかける。</w:t>
            </w:r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（T１</w:t>
            </w:r>
            <w:bookmarkStart w:id="0" w:name="_GoBack"/>
            <w:bookmarkEnd w:id="0"/>
            <w:r w:rsidR="000D2C1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2523" w:type="dxa"/>
          </w:tcPr>
          <w:p w:rsidR="000B753E" w:rsidRDefault="000B753E" w:rsidP="000B753E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0B753E" w:rsidRDefault="00C607FB" w:rsidP="00EE5BC4">
      <w:pPr>
        <w:spacing w:before="240"/>
        <w:ind w:leftChars="50" w:left="1975" w:hangingChars="850" w:hanging="187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◎食育の観点　〇昔から伝わる料理・季節・行事にちなんだ料理があることを知る。（食文化）</w:t>
      </w:r>
    </w:p>
    <w:p w:rsidR="00C607FB" w:rsidRPr="000B753E" w:rsidRDefault="00C607FB" w:rsidP="00C607FB">
      <w:pPr>
        <w:ind w:leftChars="50" w:left="1975" w:hangingChars="850" w:hanging="187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〇食文化や食にかかわる歴史を理解し、尊重する心を持つ。（食文化）</w:t>
      </w:r>
    </w:p>
    <w:sectPr w:rsidR="00C607FB" w:rsidRPr="000B753E" w:rsidSect="000B75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04"/>
    <w:rsid w:val="00024A5D"/>
    <w:rsid w:val="000A378A"/>
    <w:rsid w:val="000B753E"/>
    <w:rsid w:val="000D2C1B"/>
    <w:rsid w:val="00350B8E"/>
    <w:rsid w:val="00575532"/>
    <w:rsid w:val="006F0042"/>
    <w:rsid w:val="0093425A"/>
    <w:rsid w:val="00971C3E"/>
    <w:rsid w:val="009E4CC8"/>
    <w:rsid w:val="00A00804"/>
    <w:rsid w:val="00C607FB"/>
    <w:rsid w:val="00D12926"/>
    <w:rsid w:val="00E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103A5"/>
  <w15:chartTrackingRefBased/>
  <w15:docId w15:val="{CA30DF81-89CC-499A-B8CA-52B57477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能阿彌　勝</dc:creator>
  <cp:keywords/>
  <dc:description/>
  <cp:lastModifiedBy>能阿彌　勝</cp:lastModifiedBy>
  <cp:revision>10</cp:revision>
  <dcterms:created xsi:type="dcterms:W3CDTF">2019-03-13T05:01:00Z</dcterms:created>
  <dcterms:modified xsi:type="dcterms:W3CDTF">2019-03-13T05:33:00Z</dcterms:modified>
</cp:coreProperties>
</file>