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B364" w14:textId="101C4097" w:rsidR="007A6431" w:rsidRDefault="008B5B5A" w:rsidP="008B5B5A">
      <w:pPr>
        <w:jc w:val="center"/>
        <w:rPr>
          <w:rFonts w:ascii="UD デジタル 教科書体 NK-R" w:eastAsia="UD デジタル 教科書体 NK-R"/>
          <w:sz w:val="28"/>
        </w:rPr>
      </w:pPr>
      <w:r w:rsidRPr="00B32D2A">
        <w:rPr>
          <w:rFonts w:ascii="UD デジタル 教科書体 NK-R" w:eastAsia="UD デジタル 教科書体 NK-R" w:hint="eastAsia"/>
          <w:sz w:val="28"/>
        </w:rPr>
        <w:t>国語科学習指導案</w:t>
      </w:r>
    </w:p>
    <w:p w14:paraId="63D83387" w14:textId="26E69216" w:rsidR="001A09D8" w:rsidRPr="001A09D8" w:rsidRDefault="001A09D8" w:rsidP="008B5B5A">
      <w:pPr>
        <w:jc w:val="center"/>
        <w:rPr>
          <w:rFonts w:ascii="UD デジタル 教科書体 NK-R" w:eastAsia="UD デジタル 教科書体 NK-R"/>
          <w:szCs w:val="18"/>
        </w:rPr>
      </w:pPr>
      <w:r w:rsidRPr="001A09D8">
        <w:rPr>
          <w:rFonts w:ascii="UD デジタル 教科書体 NK-R" w:eastAsia="UD デジタル 教科書体 NK-R" w:hint="eastAsia"/>
          <w:noProof/>
          <w:kern w:val="0"/>
          <w:sz w:val="14"/>
          <w:szCs w:val="16"/>
        </w:rPr>
        <mc:AlternateContent>
          <mc:Choice Requires="wps">
            <w:drawing>
              <wp:anchor distT="0" distB="0" distL="114300" distR="114300" simplePos="0" relativeHeight="251665408" behindDoc="0" locked="0" layoutInCell="1" allowOverlap="1" wp14:anchorId="633852C3" wp14:editId="048C5BE5">
                <wp:simplePos x="0" y="0"/>
                <wp:positionH relativeFrom="column">
                  <wp:posOffset>4701540</wp:posOffset>
                </wp:positionH>
                <wp:positionV relativeFrom="paragraph">
                  <wp:posOffset>7620</wp:posOffset>
                </wp:positionV>
                <wp:extent cx="1645920" cy="7924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645920" cy="792480"/>
                        </a:xfrm>
                        <a:prstGeom prst="rect">
                          <a:avLst/>
                        </a:prstGeom>
                        <a:noFill/>
                        <a:ln w="6350">
                          <a:noFill/>
                        </a:ln>
                      </wps:spPr>
                      <wps:txbx>
                        <w:txbxContent>
                          <w:p w14:paraId="6E169B8A" w14:textId="77777777" w:rsidR="00133C57" w:rsidRDefault="001A09D8" w:rsidP="00133C57">
                            <w:pPr>
                              <w:jc w:val="distribute"/>
                              <w:rPr>
                                <w:rFonts w:ascii="UD デジタル 教科書体 NK-R" w:eastAsia="UD デジタル 教科書体 NK-R"/>
                                <w:kern w:val="0"/>
                              </w:rPr>
                            </w:pPr>
                            <w:r>
                              <w:rPr>
                                <w:rFonts w:ascii="UD デジタル 教科書体 NK-R" w:eastAsia="UD デジタル 教科書体 NK-R" w:hint="eastAsia"/>
                                <w:kern w:val="0"/>
                              </w:rPr>
                              <w:t>岸和田市立城内小学校</w:t>
                            </w:r>
                          </w:p>
                          <w:p w14:paraId="7452737F" w14:textId="7459FF21" w:rsidR="001A09D8" w:rsidRPr="00B32D2A" w:rsidRDefault="001A09D8" w:rsidP="00133C57">
                            <w:pPr>
                              <w:ind w:firstLineChars="100" w:firstLine="210"/>
                              <w:rPr>
                                <w:rFonts w:ascii="UD デジタル 教科書体 NK-R" w:eastAsia="UD デジタル 教科書体 NK-R"/>
                                <w:kern w:val="0"/>
                              </w:rPr>
                            </w:pPr>
                            <w:r w:rsidRPr="00B32D2A">
                              <w:rPr>
                                <w:rFonts w:ascii="UD デジタル 教科書体 NK-R" w:eastAsia="UD デジタル 教科書体 NK-R" w:hint="eastAsia"/>
                                <w:kern w:val="0"/>
                              </w:rPr>
                              <w:t xml:space="preserve">指導者　教諭　</w:t>
                            </w:r>
                          </w:p>
                          <w:p w14:paraId="1A25C813" w14:textId="7190A28A" w:rsidR="001A09D8" w:rsidRPr="00C14AE1" w:rsidRDefault="00133C57" w:rsidP="00133C57">
                            <w:pPr>
                              <w:wordWrap w:val="0"/>
                              <w:ind w:firstLineChars="450" w:firstLine="945"/>
                              <w:rPr>
                                <w:rFonts w:ascii="UD デジタル 教科書体 NK-R" w:eastAsia="UD デジタル 教科書体 NK-R"/>
                                <w:color w:val="000000" w:themeColor="text1"/>
                                <w:kern w:val="0"/>
                              </w:rPr>
                            </w:pPr>
                            <w:r w:rsidRPr="00C14AE1">
                              <w:rPr>
                                <w:rFonts w:ascii="UD デジタル 教科書体 NK-R" w:eastAsia="UD デジタル 教科書体 NK-R" w:hint="eastAsia"/>
                                <w:color w:val="000000" w:themeColor="text1"/>
                                <w:kern w:val="0"/>
                              </w:rPr>
                              <w:t>学校</w:t>
                            </w:r>
                            <w:r w:rsidR="00CC5CF7" w:rsidRPr="00C14AE1">
                              <w:rPr>
                                <w:rFonts w:ascii="UD デジタル 教科書体 NK-R" w:eastAsia="UD デジタル 教科書体 NK-R" w:hint="eastAsia"/>
                                <w:color w:val="000000" w:themeColor="text1"/>
                                <w:kern w:val="0"/>
                              </w:rPr>
                              <w:t>栄養</w:t>
                            </w:r>
                            <w:r w:rsidRPr="00C14AE1">
                              <w:rPr>
                                <w:rFonts w:ascii="UD デジタル 教科書体 NK-R" w:eastAsia="UD デジタル 教科書体 NK-R" w:hint="eastAsia"/>
                                <w:color w:val="000000" w:themeColor="text1"/>
                                <w:kern w:val="0"/>
                              </w:rPr>
                              <w:t>職員</w:t>
                            </w:r>
                          </w:p>
                          <w:p w14:paraId="6812156B" w14:textId="77777777" w:rsidR="001A09D8" w:rsidRDefault="001A09D8" w:rsidP="001A09D8">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52C3" id="_x0000_t202" coordsize="21600,21600" o:spt="202" path="m,l,21600r21600,l21600,xe">
                <v:stroke joinstyle="miter"/>
                <v:path gradientshapeok="t" o:connecttype="rect"/>
              </v:shapetype>
              <v:shape id="テキスト ボックス 2" o:spid="_x0000_s1026" type="#_x0000_t202" style="position:absolute;left:0;text-align:left;margin-left:370.2pt;margin-top:.6pt;width:129.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" filled="f" stroked="f" strokeweight=".5pt">
                <v:textbox>
                  <w:txbxContent>
                    <w:p w14:paraId="6E169B8A" w14:textId="77777777" w:rsidR="00133C57" w:rsidRDefault="001A09D8" w:rsidP="00133C57">
                      <w:pPr>
                        <w:jc w:val="distribute"/>
                        <w:rPr>
                          <w:rFonts w:ascii="UD デジタル 教科書体 NK-R" w:eastAsia="UD デジタル 教科書体 NK-R"/>
                          <w:kern w:val="0"/>
                        </w:rPr>
                      </w:pPr>
                      <w:r>
                        <w:rPr>
                          <w:rFonts w:ascii="UD デジタル 教科書体 NK-R" w:eastAsia="UD デジタル 教科書体 NK-R" w:hint="eastAsia"/>
                          <w:kern w:val="0"/>
                        </w:rPr>
                        <w:t>岸和田市立城内小学校</w:t>
                      </w:r>
                    </w:p>
                    <w:p w14:paraId="7452737F" w14:textId="7459FF21" w:rsidR="001A09D8" w:rsidRPr="00B32D2A" w:rsidRDefault="001A09D8" w:rsidP="00133C57">
                      <w:pPr>
                        <w:ind w:firstLineChars="100" w:firstLine="210"/>
                        <w:rPr>
                          <w:rFonts w:ascii="UD デジタル 教科書体 NK-R" w:eastAsia="UD デジタル 教科書体 NK-R"/>
                          <w:kern w:val="0"/>
                        </w:rPr>
                      </w:pPr>
                      <w:r w:rsidRPr="00B32D2A">
                        <w:rPr>
                          <w:rFonts w:ascii="UD デジタル 教科書体 NK-R" w:eastAsia="UD デジタル 教科書体 NK-R" w:hint="eastAsia"/>
                          <w:kern w:val="0"/>
                        </w:rPr>
                        <w:t xml:space="preserve">指導者　教諭　</w:t>
                      </w:r>
                    </w:p>
                    <w:p w14:paraId="1A25C813" w14:textId="7190A28A" w:rsidR="001A09D8" w:rsidRPr="00C14AE1" w:rsidRDefault="00133C57" w:rsidP="00133C57">
                      <w:pPr>
                        <w:wordWrap w:val="0"/>
                        <w:ind w:firstLineChars="450" w:firstLine="945"/>
                        <w:rPr>
                          <w:rFonts w:ascii="UD デジタル 教科書体 NK-R" w:eastAsia="UD デジタル 教科書体 NK-R"/>
                          <w:color w:val="000000" w:themeColor="text1"/>
                          <w:kern w:val="0"/>
                        </w:rPr>
                      </w:pPr>
                      <w:r w:rsidRPr="00C14AE1">
                        <w:rPr>
                          <w:rFonts w:ascii="UD デジタル 教科書体 NK-R" w:eastAsia="UD デジタル 教科書体 NK-R" w:hint="eastAsia"/>
                          <w:color w:val="000000" w:themeColor="text1"/>
                          <w:kern w:val="0"/>
                        </w:rPr>
                        <w:t>学校</w:t>
                      </w:r>
                      <w:r w:rsidR="00CC5CF7" w:rsidRPr="00C14AE1">
                        <w:rPr>
                          <w:rFonts w:ascii="UD デジタル 教科書体 NK-R" w:eastAsia="UD デジタル 教科書体 NK-R" w:hint="eastAsia"/>
                          <w:color w:val="000000" w:themeColor="text1"/>
                          <w:kern w:val="0"/>
                        </w:rPr>
                        <w:t>栄養</w:t>
                      </w:r>
                      <w:r w:rsidRPr="00C14AE1">
                        <w:rPr>
                          <w:rFonts w:ascii="UD デジタル 教科書体 NK-R" w:eastAsia="UD デジタル 教科書体 NK-R" w:hint="eastAsia"/>
                          <w:color w:val="000000" w:themeColor="text1"/>
                          <w:kern w:val="0"/>
                        </w:rPr>
                        <w:t>職員</w:t>
                      </w:r>
                    </w:p>
                    <w:p w14:paraId="6812156B" w14:textId="77777777" w:rsidR="001A09D8" w:rsidRDefault="001A09D8" w:rsidP="001A09D8">
                      <w:pPr>
                        <w:jc w:val="distribute"/>
                      </w:pPr>
                    </w:p>
                  </w:txbxContent>
                </v:textbox>
              </v:shape>
            </w:pict>
          </mc:Fallback>
        </mc:AlternateContent>
      </w:r>
    </w:p>
    <w:p w14:paraId="71A59B56" w14:textId="0C35D41B" w:rsidR="001A09D8" w:rsidRPr="001A09D8" w:rsidRDefault="001A09D8" w:rsidP="008B5B5A">
      <w:pPr>
        <w:jc w:val="center"/>
        <w:rPr>
          <w:rFonts w:ascii="UD デジタル 教科書体 NK-R" w:eastAsia="UD デジタル 教科書体 NK-R"/>
          <w:szCs w:val="18"/>
        </w:rPr>
      </w:pPr>
    </w:p>
    <w:p w14:paraId="6C1DAEA5" w14:textId="0D52A857" w:rsidR="001A09D8" w:rsidRDefault="001A09D8" w:rsidP="008B5B5A">
      <w:pPr>
        <w:jc w:val="center"/>
        <w:rPr>
          <w:rFonts w:ascii="UD デジタル 教科書体 NK-R" w:eastAsia="UD デジタル 教科書体 NK-R"/>
          <w:szCs w:val="18"/>
        </w:rPr>
      </w:pPr>
    </w:p>
    <w:p w14:paraId="3710DAD0" w14:textId="77777777" w:rsidR="001A09D8" w:rsidRPr="001A09D8" w:rsidRDefault="001A09D8" w:rsidP="008B5B5A">
      <w:pPr>
        <w:jc w:val="center"/>
        <w:rPr>
          <w:rFonts w:ascii="UD デジタル 教科書体 NK-R" w:eastAsia="UD デジタル 教科書体 NK-R"/>
          <w:szCs w:val="18"/>
        </w:rPr>
      </w:pPr>
    </w:p>
    <w:p w14:paraId="1D6AD3FD" w14:textId="740874B4" w:rsidR="008B5B5A" w:rsidRPr="00E21F2C" w:rsidRDefault="00E21F2C" w:rsidP="00E21F2C">
      <w:pPr>
        <w:jc w:val="left"/>
        <w:rPr>
          <w:rFonts w:ascii="UD デジタル 教科書体 NK-R" w:eastAsia="UD デジタル 教科書体 NK-R"/>
          <w:spacing w:val="-2"/>
          <w:kern w:val="0"/>
        </w:rPr>
      </w:pPr>
      <w:r>
        <w:rPr>
          <w:rFonts w:ascii="UD デジタル 教科書体 NK-R" w:eastAsia="UD デジタル 教科書体 NK-R" w:hint="eastAsia"/>
          <w:kern w:val="0"/>
        </w:rPr>
        <w:t>1.日時</w:t>
      </w:r>
      <w:r>
        <w:rPr>
          <w:rFonts w:ascii="UD デジタル 教科書体 NK-R" w:eastAsia="UD デジタル 教科書体 NK-R"/>
          <w:kern w:val="0"/>
        </w:rPr>
        <w:tab/>
      </w:r>
      <w:r>
        <w:rPr>
          <w:rFonts w:ascii="UD デジタル 教科書体 NK-R" w:eastAsia="UD デジタル 教科書体 NK-R"/>
          <w:kern w:val="0"/>
        </w:rPr>
        <w:tab/>
      </w:r>
      <w:r w:rsidR="004C0906" w:rsidRPr="001A09D8">
        <w:rPr>
          <w:rFonts w:ascii="UD デジタル 教科書体 NK-R" w:eastAsia="UD デジタル 教科書体 NK-R" w:hint="eastAsia"/>
          <w:spacing w:val="1"/>
          <w:w w:val="94"/>
          <w:kern w:val="0"/>
          <w:fitText w:val="1947" w:id="-1168329216"/>
        </w:rPr>
        <w:t>令和</w:t>
      </w:r>
      <w:r w:rsidR="006627BD" w:rsidRPr="001A09D8">
        <w:rPr>
          <w:rFonts w:ascii="UD デジタル 教科書体 NK-R" w:eastAsia="UD デジタル 教科書体 NK-R" w:hint="eastAsia"/>
          <w:spacing w:val="1"/>
          <w:w w:val="94"/>
          <w:kern w:val="0"/>
          <w:fitText w:val="1947" w:id="-1168329216"/>
        </w:rPr>
        <w:t>5</w:t>
      </w:r>
      <w:r w:rsidR="00AA5C29" w:rsidRPr="001A09D8">
        <w:rPr>
          <w:rFonts w:ascii="UD デジタル 教科書体 NK-R" w:eastAsia="UD デジタル 教科書体 NK-R" w:hint="eastAsia"/>
          <w:spacing w:val="1"/>
          <w:w w:val="94"/>
          <w:kern w:val="0"/>
          <w:fitText w:val="1947" w:id="-1168329216"/>
        </w:rPr>
        <w:t>年</w:t>
      </w:r>
      <w:r w:rsidR="004C0906" w:rsidRPr="001A09D8">
        <w:rPr>
          <w:rFonts w:ascii="UD デジタル 教科書体 NK-R" w:eastAsia="UD デジタル 教科書体 NK-R"/>
          <w:spacing w:val="1"/>
          <w:w w:val="94"/>
          <w:kern w:val="0"/>
          <w:fitText w:val="1947" w:id="-1168329216"/>
        </w:rPr>
        <w:t>10</w:t>
      </w:r>
      <w:r w:rsidR="00AA5C29" w:rsidRPr="001A09D8">
        <w:rPr>
          <w:rFonts w:ascii="UD デジタル 教科書体 NK-R" w:eastAsia="UD デジタル 教科書体 NK-R" w:hint="eastAsia"/>
          <w:spacing w:val="1"/>
          <w:w w:val="94"/>
          <w:kern w:val="0"/>
          <w:fitText w:val="1947" w:id="-1168329216"/>
        </w:rPr>
        <w:t>月</w:t>
      </w:r>
      <w:r w:rsidR="00D52646" w:rsidRPr="001A09D8">
        <w:rPr>
          <w:rFonts w:ascii="UD デジタル 教科書体 NK-R" w:eastAsia="UD デジタル 教科書体 NK-R" w:hint="eastAsia"/>
          <w:spacing w:val="1"/>
          <w:w w:val="94"/>
          <w:kern w:val="0"/>
          <w:fitText w:val="1947" w:id="-1168329216"/>
        </w:rPr>
        <w:t>24</w:t>
      </w:r>
      <w:r w:rsidR="008B5B5A" w:rsidRPr="001A09D8">
        <w:rPr>
          <w:rFonts w:ascii="UD デジタル 教科書体 NK-R" w:eastAsia="UD デジタル 教科書体 NK-R" w:hint="eastAsia"/>
          <w:spacing w:val="-1"/>
          <w:w w:val="94"/>
          <w:kern w:val="0"/>
          <w:fitText w:val="1947" w:id="-1168329216"/>
        </w:rPr>
        <w:t>日</w:t>
      </w:r>
      <w:r>
        <w:rPr>
          <w:rFonts w:ascii="UD デジタル 教科書体 NK-R" w:eastAsia="UD デジタル 教科書体 NK-R" w:hint="eastAsia"/>
          <w:kern w:val="0"/>
        </w:rPr>
        <w:t>（火）第3時限</w:t>
      </w:r>
    </w:p>
    <w:p w14:paraId="5D227206" w14:textId="0D7D2EBE" w:rsidR="00E21F2C" w:rsidRPr="00E21F2C" w:rsidRDefault="00E21F2C" w:rsidP="00E21F2C">
      <w:pPr>
        <w:jc w:val="left"/>
        <w:rPr>
          <w:rFonts w:ascii="UD デジタル 教科書体 NK-R" w:eastAsia="UD デジタル 教科書体 NK-R"/>
          <w:spacing w:val="-2"/>
          <w:kern w:val="0"/>
        </w:rPr>
      </w:pPr>
    </w:p>
    <w:p w14:paraId="1676F6CF" w14:textId="1AE415FD" w:rsidR="00E21F2C" w:rsidRDefault="00E21F2C" w:rsidP="00E21F2C">
      <w:pPr>
        <w:jc w:val="left"/>
        <w:rPr>
          <w:rFonts w:ascii="UD デジタル 教科書体 NK-R" w:eastAsia="UD デジタル 教科書体 NK-R"/>
          <w:kern w:val="0"/>
        </w:rPr>
      </w:pPr>
      <w:r>
        <w:rPr>
          <w:rFonts w:ascii="UD デジタル 教科書体 NK-R" w:eastAsia="UD デジタル 教科書体 NK-R" w:hint="eastAsia"/>
          <w:kern w:val="0"/>
        </w:rPr>
        <w:t>2.場所</w:t>
      </w:r>
      <w:r>
        <w:rPr>
          <w:rFonts w:ascii="UD デジタル 教科書体 NK-R" w:eastAsia="UD デジタル 教科書体 NK-R"/>
          <w:kern w:val="0"/>
        </w:rPr>
        <w:tab/>
      </w:r>
      <w:r>
        <w:rPr>
          <w:rFonts w:ascii="UD デジタル 教科書体 NK-R" w:eastAsia="UD デジタル 教科書体 NK-R"/>
          <w:kern w:val="0"/>
        </w:rPr>
        <w:tab/>
      </w:r>
      <w:r>
        <w:rPr>
          <w:rFonts w:ascii="UD デジタル 教科書体 NK-R" w:eastAsia="UD デジタル 教科書体 NK-R" w:hint="eastAsia"/>
          <w:kern w:val="0"/>
        </w:rPr>
        <w:t>東校舎2階　第4学年３組教室</w:t>
      </w:r>
    </w:p>
    <w:p w14:paraId="3B2C3AA4" w14:textId="2AD2741B" w:rsidR="00E21F2C" w:rsidRDefault="00E21F2C" w:rsidP="00E21F2C">
      <w:pPr>
        <w:jc w:val="left"/>
        <w:rPr>
          <w:rFonts w:ascii="UD デジタル 教科書体 NK-R" w:eastAsia="UD デジタル 教科書体 NK-R"/>
          <w:kern w:val="0"/>
        </w:rPr>
      </w:pPr>
    </w:p>
    <w:p w14:paraId="602128F5" w14:textId="3F52CF54" w:rsidR="00E21F2C" w:rsidRDefault="00E21F2C" w:rsidP="00E21F2C">
      <w:pPr>
        <w:jc w:val="left"/>
        <w:rPr>
          <w:rFonts w:ascii="UD デジタル 教科書体 NK-R" w:eastAsia="UD デジタル 教科書体 NK-R"/>
          <w:kern w:val="0"/>
        </w:rPr>
      </w:pPr>
      <w:r>
        <w:rPr>
          <w:rFonts w:ascii="UD デジタル 教科書体 NK-R" w:eastAsia="UD デジタル 教科書体 NK-R" w:hint="eastAsia"/>
          <w:kern w:val="0"/>
        </w:rPr>
        <w:t>3.学年・組</w:t>
      </w:r>
      <w:r>
        <w:rPr>
          <w:rFonts w:ascii="UD デジタル 教科書体 NK-R" w:eastAsia="UD デジタル 教科書体 NK-R"/>
          <w:kern w:val="0"/>
        </w:rPr>
        <w:tab/>
      </w:r>
      <w:r>
        <w:rPr>
          <w:rFonts w:ascii="UD デジタル 教科書体 NK-R" w:eastAsia="UD デジタル 教科書体 NK-R" w:hint="eastAsia"/>
          <w:kern w:val="0"/>
        </w:rPr>
        <w:t>第4学年3組（37名）</w:t>
      </w:r>
    </w:p>
    <w:p w14:paraId="06D0DEE1" w14:textId="77777777" w:rsidR="00E21F2C" w:rsidRDefault="00E21F2C" w:rsidP="00E21F2C">
      <w:pPr>
        <w:jc w:val="left"/>
        <w:rPr>
          <w:rFonts w:ascii="UD デジタル 教科書体 NK-R" w:eastAsia="UD デジタル 教科書体 NK-R"/>
        </w:rPr>
      </w:pPr>
    </w:p>
    <w:p w14:paraId="74706DA4" w14:textId="68810412" w:rsidR="00C349D3" w:rsidRPr="00B32D2A" w:rsidRDefault="00E21F2C" w:rsidP="001A09D8">
      <w:pPr>
        <w:jc w:val="left"/>
        <w:rPr>
          <w:rFonts w:ascii="UD デジタル 教科書体 NK-R" w:eastAsia="UD デジタル 教科書体 NK-R"/>
          <w:color w:val="FF0000"/>
        </w:rPr>
      </w:pPr>
      <w:r>
        <w:rPr>
          <w:rFonts w:ascii="UD デジタル 教科書体 NK-R" w:eastAsia="UD デジタル 教科書体 NK-R" w:hint="eastAsia"/>
        </w:rPr>
        <w:t>4</w:t>
      </w:r>
      <w:r w:rsidR="008B5B5A" w:rsidRPr="00B32D2A">
        <w:rPr>
          <w:rFonts w:ascii="UD デジタル 教科書体 NK-R" w:eastAsia="UD デジタル 教科書体 NK-R" w:hint="eastAsia"/>
        </w:rPr>
        <w:t>．単元名</w:t>
      </w:r>
      <w:r w:rsidR="001A09D8">
        <w:rPr>
          <w:rFonts w:ascii="UD デジタル 教科書体 NK-R" w:eastAsia="UD デジタル 教科書体 NK-R"/>
        </w:rPr>
        <w:tab/>
      </w:r>
      <w:r w:rsidR="00C349D3" w:rsidRPr="00B32D2A">
        <w:rPr>
          <w:rFonts w:ascii="UD デジタル 教科書体 NK-R" w:eastAsia="UD デジタル 教科書体 NK-R" w:hint="eastAsia"/>
        </w:rPr>
        <w:t xml:space="preserve">　</w:t>
      </w:r>
      <w:r w:rsidR="00BB6C7F" w:rsidRPr="00B32D2A">
        <w:rPr>
          <w:rFonts w:ascii="UD デジタル 教科書体 NK-R" w:eastAsia="UD デジタル 教科書体 NK-R" w:hint="eastAsia"/>
        </w:rPr>
        <w:t>くらしの中の「和」と「洋」について調べよう</w:t>
      </w:r>
    </w:p>
    <w:p w14:paraId="182B2E5B" w14:textId="77777777" w:rsidR="00C349D3" w:rsidRPr="00B32D2A" w:rsidRDefault="00C349D3">
      <w:pPr>
        <w:rPr>
          <w:rFonts w:ascii="UD デジタル 教科書体 NK-R" w:eastAsia="UD デジタル 教科書体 NK-R"/>
        </w:rPr>
      </w:pPr>
    </w:p>
    <w:p w14:paraId="0CC90D9D" w14:textId="67FA9A0E" w:rsidR="008B5B5A" w:rsidRPr="00B32D2A" w:rsidRDefault="00E21F2C">
      <w:pPr>
        <w:rPr>
          <w:rFonts w:ascii="UD デジタル 教科書体 NK-R" w:eastAsia="UD デジタル 教科書体 NK-R"/>
          <w:color w:val="FF0000"/>
        </w:rPr>
      </w:pPr>
      <w:r>
        <w:rPr>
          <w:rFonts w:ascii="UD デジタル 教科書体 NK-R" w:eastAsia="UD デジタル 教科書体 NK-R" w:hint="eastAsia"/>
        </w:rPr>
        <w:t>5</w:t>
      </w:r>
      <w:r w:rsidR="008B5B5A" w:rsidRPr="00B32D2A">
        <w:rPr>
          <w:rFonts w:ascii="UD デジタル 教科書体 NK-R" w:eastAsia="UD デジタル 教科書体 NK-R" w:hint="eastAsia"/>
        </w:rPr>
        <w:t>．教材名</w:t>
      </w:r>
      <w:r w:rsidR="001A09D8">
        <w:rPr>
          <w:rFonts w:ascii="UD デジタル 教科書体 NK-R" w:eastAsia="UD デジタル 教科書体 NK-R"/>
        </w:rPr>
        <w:tab/>
      </w:r>
      <w:r w:rsidR="00C349D3" w:rsidRPr="00B32D2A">
        <w:rPr>
          <w:rFonts w:ascii="UD デジタル 教科書体 NK-R" w:eastAsia="UD デジタル 教科書体 NK-R" w:hint="eastAsia"/>
        </w:rPr>
        <w:t xml:space="preserve">　</w:t>
      </w:r>
      <w:r w:rsidR="00BB6C7F" w:rsidRPr="00B32D2A">
        <w:rPr>
          <w:rFonts w:ascii="UD デジタル 教科書体 NK-R" w:eastAsia="UD デジタル 教科書体 NK-R" w:hint="eastAsia"/>
        </w:rPr>
        <w:t>くらしの中の和と洋（説明文）</w:t>
      </w:r>
      <w:r w:rsidR="00860357" w:rsidRPr="00B32D2A">
        <w:rPr>
          <w:rFonts w:ascii="UD デジタル 教科書体 NK-R" w:eastAsia="UD デジタル 教科書体 NK-R" w:hint="eastAsia"/>
        </w:rPr>
        <w:t>（東京書籍　新しい国語四下）</w:t>
      </w:r>
    </w:p>
    <w:p w14:paraId="181BEFC4" w14:textId="77777777" w:rsidR="00C349D3" w:rsidRPr="00B32D2A" w:rsidRDefault="00C349D3">
      <w:pPr>
        <w:rPr>
          <w:rFonts w:ascii="UD デジタル 教科書体 NK-R" w:eastAsia="UD デジタル 教科書体 NK-R"/>
        </w:rPr>
      </w:pPr>
    </w:p>
    <w:p w14:paraId="02CA00BB" w14:textId="42843F21" w:rsidR="008B5B5A" w:rsidRPr="00B32D2A" w:rsidRDefault="00E21F2C">
      <w:pPr>
        <w:rPr>
          <w:rFonts w:ascii="UD デジタル 教科書体 NK-R" w:eastAsia="UD デジタル 教科書体 NK-R"/>
        </w:rPr>
      </w:pPr>
      <w:r>
        <w:rPr>
          <w:rFonts w:ascii="UD デジタル 教科書体 NK-R" w:eastAsia="UD デジタル 教科書体 NK-R" w:hint="eastAsia"/>
        </w:rPr>
        <w:t>6</w:t>
      </w:r>
      <w:r w:rsidR="008B5B5A" w:rsidRPr="00B32D2A">
        <w:rPr>
          <w:rFonts w:ascii="UD デジタル 教科書体 NK-R" w:eastAsia="UD デジタル 教科書体 NK-R" w:hint="eastAsia"/>
        </w:rPr>
        <w:t>．単元目標</w:t>
      </w:r>
    </w:p>
    <w:p w14:paraId="1A8AC733" w14:textId="77777777" w:rsidR="00C349D3" w:rsidRPr="00B32D2A" w:rsidRDefault="00C349D3" w:rsidP="00C349D3">
      <w:pPr>
        <w:ind w:left="420" w:hangingChars="200" w:hanging="420"/>
        <w:rPr>
          <w:rFonts w:ascii="UD デジタル 教科書体 NK-R" w:eastAsia="UD デジタル 教科書体 NK-R"/>
          <w:color w:val="FF0000"/>
        </w:rPr>
      </w:pPr>
      <w:r w:rsidRPr="00B32D2A">
        <w:rPr>
          <w:rFonts w:ascii="UD デジタル 教科書体 NK-R" w:eastAsia="UD デジタル 教科書体 NK-R" w:hint="eastAsia"/>
        </w:rPr>
        <w:t xml:space="preserve">　　</w:t>
      </w:r>
      <w:r w:rsidR="00860357" w:rsidRPr="00B32D2A">
        <w:rPr>
          <w:rFonts w:ascii="UD デジタル 教科書体 NK-R" w:eastAsia="UD デジタル 教科書体 NK-R" w:hint="eastAsia"/>
        </w:rPr>
        <w:t>何をどのように比べているかを読み取り、比較の仕方を意識して</w:t>
      </w:r>
      <w:r w:rsidR="00B32D2A">
        <w:rPr>
          <w:rFonts w:ascii="UD デジタル 教科書体 NK-R" w:eastAsia="UD デジタル 教科書体 NK-R" w:hint="eastAsia"/>
        </w:rPr>
        <w:t>、</w:t>
      </w:r>
      <w:r w:rsidR="00860357" w:rsidRPr="00B32D2A">
        <w:rPr>
          <w:rFonts w:ascii="UD デジタル 教科書体 NK-R" w:eastAsia="UD デジタル 教科書体 NK-R" w:hint="eastAsia"/>
        </w:rPr>
        <w:t>調べたことをまとめることができる。</w:t>
      </w:r>
    </w:p>
    <w:p w14:paraId="5908AB06" w14:textId="77777777" w:rsidR="00C349D3" w:rsidRPr="00B32D2A" w:rsidRDefault="00C349D3" w:rsidP="00860357">
      <w:pPr>
        <w:rPr>
          <w:rFonts w:ascii="UD デジタル 教科書体 NK-R" w:eastAsia="UD デジタル 教科書体 NK-R"/>
        </w:rPr>
      </w:pPr>
    </w:p>
    <w:p w14:paraId="3C95D833" w14:textId="77777777" w:rsidR="00601C14" w:rsidRDefault="00C349D3" w:rsidP="00601C14">
      <w:pPr>
        <w:ind w:left="840" w:hangingChars="400" w:hanging="840"/>
        <w:rPr>
          <w:rFonts w:ascii="UD デジタル 教科書体 NK-R" w:eastAsia="UD デジタル 教科書体 NK-R"/>
        </w:rPr>
      </w:pPr>
      <w:r w:rsidRPr="00B32D2A">
        <w:rPr>
          <w:rFonts w:ascii="UD デジタル 教科書体 NK-R" w:eastAsia="UD デジタル 教科書体 NK-R" w:hint="eastAsia"/>
        </w:rPr>
        <w:t xml:space="preserve">　　（１）</w:t>
      </w:r>
      <w:r w:rsidR="00860357" w:rsidRPr="00B32D2A">
        <w:rPr>
          <w:rFonts w:ascii="UD デジタル 教科書体 NK-R" w:eastAsia="UD デジタル 教科書体 NK-R" w:hint="eastAsia"/>
        </w:rPr>
        <w:t>比較や分類の仕方、必要な語句などの書き留め方、引用の仕方や出典の示し方、辞書や事典の使い方を</w:t>
      </w:r>
    </w:p>
    <w:p w14:paraId="5B940041" w14:textId="77777777" w:rsidR="00C349D3" w:rsidRPr="00601C14" w:rsidRDefault="00860357" w:rsidP="00601C14">
      <w:pPr>
        <w:ind w:leftChars="300" w:left="840" w:hangingChars="100" w:hanging="210"/>
        <w:rPr>
          <w:rFonts w:ascii="UD デジタル 教科書体 NK-R" w:eastAsia="UD デジタル 教科書体 NK-R"/>
        </w:rPr>
      </w:pPr>
      <w:r w:rsidRPr="00B32D2A">
        <w:rPr>
          <w:rFonts w:ascii="UD デジタル 教科書体 NK-R" w:eastAsia="UD デジタル 教科書体 NK-R" w:hint="eastAsia"/>
        </w:rPr>
        <w:t>理解し使うことができる。</w:t>
      </w:r>
    </w:p>
    <w:p w14:paraId="57DAB4C0" w14:textId="77777777" w:rsidR="00C349D3" w:rsidRPr="00B32D2A" w:rsidRDefault="00860357" w:rsidP="00830099">
      <w:pPr>
        <w:ind w:left="420" w:hangingChars="200" w:hanging="420"/>
        <w:jc w:val="right"/>
        <w:rPr>
          <w:rFonts w:ascii="UD デジタル 教科書体 NK-R" w:eastAsia="UD デジタル 教科書体 NK-R"/>
        </w:rPr>
      </w:pPr>
      <w:r w:rsidRPr="00B32D2A">
        <w:rPr>
          <w:rFonts w:ascii="UD デジタル 教科書体 NK-R" w:eastAsia="UD デジタル 教科書体 NK-R" w:hint="eastAsia"/>
        </w:rPr>
        <w:t>〔知識及び技能〕</w:t>
      </w:r>
      <w:r w:rsidRPr="00B32D2A">
        <w:rPr>
          <w:rFonts w:ascii="UD デジタル 教科書体 NK-R" w:eastAsia="UD デジタル 教科書体 NK-R" w:hint="eastAsia"/>
          <w:b/>
        </w:rPr>
        <w:t>（２）イ</w:t>
      </w:r>
    </w:p>
    <w:p w14:paraId="7C54FC3E" w14:textId="77777777" w:rsidR="00CF1741" w:rsidRPr="00B32D2A" w:rsidRDefault="00C349D3" w:rsidP="00CF1741">
      <w:pPr>
        <w:ind w:left="840" w:hangingChars="400" w:hanging="840"/>
        <w:rPr>
          <w:rFonts w:ascii="UD デジタル 教科書体 NK-R" w:eastAsia="UD デジタル 教科書体 NK-R"/>
        </w:rPr>
      </w:pPr>
      <w:r w:rsidRPr="00B32D2A">
        <w:rPr>
          <w:rFonts w:ascii="UD デジタル 教科書体 NK-R" w:eastAsia="UD デジタル 教科書体 NK-R" w:hint="eastAsia"/>
        </w:rPr>
        <w:t xml:space="preserve">　　</w:t>
      </w:r>
      <w:r w:rsidR="00CF1741" w:rsidRPr="00B32D2A">
        <w:rPr>
          <w:rFonts w:ascii="UD デジタル 教科書体 NK-R" w:eastAsia="UD デジタル 教科書体 NK-R" w:hint="eastAsia"/>
        </w:rPr>
        <w:t>（２）</w:t>
      </w:r>
      <w:r w:rsidR="00860357" w:rsidRPr="00B32D2A">
        <w:rPr>
          <w:rFonts w:ascii="UD デジタル 教科書体 NK-R" w:eastAsia="UD デジタル 教科書体 NK-R" w:hint="eastAsia"/>
        </w:rPr>
        <w:t>「読むこと」において、目的を意識して、中心となる語や文を見つけて要約することができる。</w:t>
      </w:r>
    </w:p>
    <w:p w14:paraId="635DD633" w14:textId="77777777" w:rsidR="00CF1741" w:rsidRPr="00B32D2A" w:rsidRDefault="00CF1741" w:rsidP="002E5FF3">
      <w:pPr>
        <w:jc w:val="right"/>
        <w:rPr>
          <w:rFonts w:ascii="UD デジタル 教科書体 NK-R" w:eastAsia="UD デジタル 教科書体 NK-R"/>
          <w:b/>
        </w:rPr>
      </w:pPr>
      <w:r w:rsidRPr="00B32D2A">
        <w:rPr>
          <w:rFonts w:ascii="UD デジタル 教科書体 NK-R" w:eastAsia="UD デジタル 教科書体 NK-R" w:hint="eastAsia"/>
        </w:rPr>
        <w:t>〔思考力、判断力、表現力等〕</w:t>
      </w:r>
      <w:r w:rsidR="00860357" w:rsidRPr="00B32D2A">
        <w:rPr>
          <w:rFonts w:ascii="UD デジタル 教科書体 NK-R" w:eastAsia="UD デジタル 教科書体 NK-R" w:hint="eastAsia"/>
          <w:b/>
        </w:rPr>
        <w:t>C（１）ウ</w:t>
      </w:r>
    </w:p>
    <w:p w14:paraId="21EF5026" w14:textId="77777777" w:rsidR="00601C14" w:rsidRDefault="00CF1741" w:rsidP="00B32D2A">
      <w:pPr>
        <w:ind w:leftChars="100" w:left="210"/>
        <w:rPr>
          <w:rFonts w:ascii="UD デジタル 教科書体 NK-R" w:eastAsia="UD デジタル 教科書体 NK-R"/>
        </w:rPr>
      </w:pPr>
      <w:r w:rsidRPr="00B32D2A">
        <w:rPr>
          <w:rFonts w:ascii="UD デジタル 教科書体 NK-R" w:eastAsia="UD デジタル 教科書体 NK-R" w:hint="eastAsia"/>
        </w:rPr>
        <w:t>（３</w:t>
      </w:r>
      <w:r w:rsidR="00C349D3" w:rsidRPr="00B32D2A">
        <w:rPr>
          <w:rFonts w:ascii="UD デジタル 教科書体 NK-R" w:eastAsia="UD デジタル 教科書体 NK-R" w:hint="eastAsia"/>
        </w:rPr>
        <w:t>）</w:t>
      </w:r>
      <w:r w:rsidR="00860357" w:rsidRPr="00B32D2A">
        <w:rPr>
          <w:rFonts w:ascii="UD デジタル 教科書体 NK-R" w:eastAsia="UD デジタル 教科書体 NK-R" w:hint="eastAsia"/>
        </w:rPr>
        <w:t>「読むこと」において、文章を読んで感じたことや考えたことを共有し、一人一人の感じ方などに違いがある</w:t>
      </w:r>
    </w:p>
    <w:p w14:paraId="74E291AD" w14:textId="77777777" w:rsidR="00C349D3" w:rsidRPr="00B32D2A" w:rsidRDefault="00860357" w:rsidP="00601C14">
      <w:pPr>
        <w:ind w:leftChars="100" w:left="210" w:firstLineChars="200" w:firstLine="420"/>
        <w:rPr>
          <w:rFonts w:ascii="UD デジタル 教科書体 NK-R" w:eastAsia="UD デジタル 教科書体 NK-R"/>
        </w:rPr>
      </w:pPr>
      <w:r w:rsidRPr="00B32D2A">
        <w:rPr>
          <w:rFonts w:ascii="UD デジタル 教科書体 NK-R" w:eastAsia="UD デジタル 教科書体 NK-R" w:hint="eastAsia"/>
        </w:rPr>
        <w:t>ことに気づくことができる。</w:t>
      </w:r>
    </w:p>
    <w:p w14:paraId="32FB8BD1" w14:textId="77777777" w:rsidR="00C349D3" w:rsidRPr="00B32D2A" w:rsidRDefault="002E5FF3" w:rsidP="00824088">
      <w:pPr>
        <w:jc w:val="right"/>
        <w:rPr>
          <w:rFonts w:ascii="UD デジタル 教科書体 NK-R" w:eastAsia="UD デジタル 教科書体 NK-R"/>
        </w:rPr>
      </w:pPr>
      <w:r w:rsidRPr="00B32D2A">
        <w:rPr>
          <w:rFonts w:ascii="UD デジタル 教科書体 NK-R" w:eastAsia="UD デジタル 教科書体 NK-R" w:hint="eastAsia"/>
        </w:rPr>
        <w:t>〔思考力、判断力、表現力等〕</w:t>
      </w:r>
      <w:r w:rsidR="00860357" w:rsidRPr="00B32D2A">
        <w:rPr>
          <w:rFonts w:ascii="UD デジタル 教科書体 NK-R" w:eastAsia="UD デジタル 教科書体 NK-R" w:hint="eastAsia"/>
          <w:b/>
        </w:rPr>
        <w:t>C（１）カ</w:t>
      </w:r>
    </w:p>
    <w:p w14:paraId="772F8F0A" w14:textId="77777777" w:rsidR="00601C14" w:rsidRDefault="00CF1741" w:rsidP="00601C14">
      <w:pPr>
        <w:ind w:left="840" w:hangingChars="400" w:hanging="840"/>
        <w:rPr>
          <w:rFonts w:ascii="UD デジタル 教科書体 NK-R" w:eastAsia="UD デジタル 教科書体 NK-R"/>
        </w:rPr>
      </w:pPr>
      <w:r w:rsidRPr="00B32D2A">
        <w:rPr>
          <w:rFonts w:ascii="UD デジタル 教科書体 NK-R" w:eastAsia="UD デジタル 教科書体 NK-R" w:hint="eastAsia"/>
        </w:rPr>
        <w:t xml:space="preserve">　　（４</w:t>
      </w:r>
      <w:r w:rsidR="00C349D3" w:rsidRPr="00B32D2A">
        <w:rPr>
          <w:rFonts w:ascii="UD デジタル 教科書体 NK-R" w:eastAsia="UD デジタル 教科書体 NK-R" w:hint="eastAsia"/>
        </w:rPr>
        <w:t>）</w:t>
      </w:r>
      <w:r w:rsidR="00860357" w:rsidRPr="00B32D2A">
        <w:rPr>
          <w:rFonts w:ascii="UD デジタル 教科書体 NK-R" w:eastAsia="UD デジタル 教科書体 NK-R" w:hint="eastAsia"/>
        </w:rPr>
        <w:t>「書くこと」において、書く内容の中心を明確にし、内容のまとまりで段落をつくったり、段落相互の関係に</w:t>
      </w:r>
    </w:p>
    <w:p w14:paraId="768F62B9" w14:textId="77777777" w:rsidR="00C349D3" w:rsidRPr="00601C14" w:rsidRDefault="00860357" w:rsidP="00601C14">
      <w:pPr>
        <w:ind w:leftChars="300" w:left="840" w:hangingChars="100" w:hanging="210"/>
        <w:rPr>
          <w:rFonts w:ascii="UD デジタル 教科書体 NK-R" w:eastAsia="UD デジタル 教科書体 NK-R"/>
        </w:rPr>
      </w:pPr>
      <w:r w:rsidRPr="00B32D2A">
        <w:rPr>
          <w:rFonts w:ascii="UD デジタル 教科書体 NK-R" w:eastAsia="UD デジタル 教科書体 NK-R" w:hint="eastAsia"/>
        </w:rPr>
        <w:t>注意したりして、文章の構成を考えることができる。</w:t>
      </w:r>
    </w:p>
    <w:p w14:paraId="75CB4937" w14:textId="77777777" w:rsidR="00824088" w:rsidRPr="00B32D2A" w:rsidRDefault="00830099" w:rsidP="002E5FF3">
      <w:pPr>
        <w:jc w:val="right"/>
        <w:rPr>
          <w:rFonts w:ascii="UD デジタル 教科書体 NK-R" w:eastAsia="UD デジタル 教科書体 NK-R"/>
          <w:b/>
        </w:rPr>
      </w:pPr>
      <w:r w:rsidRPr="00B32D2A">
        <w:rPr>
          <w:rFonts w:ascii="UD デジタル 教科書体 NK-R" w:eastAsia="UD デジタル 教科書体 NK-R" w:hint="eastAsia"/>
        </w:rPr>
        <w:t>〔思考力、判断力、表現力等〕</w:t>
      </w:r>
      <w:r w:rsidR="00860357" w:rsidRPr="00B32D2A">
        <w:rPr>
          <w:rFonts w:ascii="UD デジタル 教科書体 NK-R" w:eastAsia="UD デジタル 教科書体 NK-R" w:hint="eastAsia"/>
          <w:b/>
        </w:rPr>
        <w:t>B（１）イ</w:t>
      </w:r>
    </w:p>
    <w:p w14:paraId="21FF2E22" w14:textId="493F3BBB" w:rsidR="00B11C65" w:rsidRPr="00B32D2A" w:rsidRDefault="00B11C65" w:rsidP="00133C57">
      <w:pPr>
        <w:ind w:left="840" w:hangingChars="400" w:hanging="840"/>
        <w:rPr>
          <w:rFonts w:ascii="UD デジタル 教科書体 NK-R" w:eastAsia="UD デジタル 教科書体 NK-R"/>
        </w:rPr>
      </w:pPr>
      <w:r w:rsidRPr="00B32D2A">
        <w:rPr>
          <w:rFonts w:ascii="UD デジタル 教科書体 NK-R" w:eastAsia="UD デジタル 教科書体 NK-R" w:hint="eastAsia"/>
        </w:rPr>
        <w:t xml:space="preserve">　　（</w:t>
      </w:r>
      <w:r w:rsidR="00FF2521" w:rsidRPr="00B32D2A">
        <w:rPr>
          <w:rFonts w:ascii="UD デジタル 教科書体 NK-R" w:eastAsia="UD デジタル 教科書体 NK-R" w:hint="eastAsia"/>
        </w:rPr>
        <w:t>５</w:t>
      </w:r>
      <w:r w:rsidRPr="00B32D2A">
        <w:rPr>
          <w:rFonts w:ascii="UD デジタル 教科書体 NK-R" w:eastAsia="UD デジタル 教科書体 NK-R" w:hint="eastAsia"/>
        </w:rPr>
        <w:t>）</w:t>
      </w:r>
      <w:r w:rsidR="00FB3098" w:rsidRPr="00C14AE1">
        <w:rPr>
          <w:rFonts w:ascii="UD デジタル 教科書体 NK-R" w:eastAsia="UD デジタル 教科書体 NK-R" w:hint="eastAsia"/>
          <w:color w:val="000000" w:themeColor="text1"/>
        </w:rPr>
        <w:t>「</w:t>
      </w:r>
      <w:r w:rsidR="00133C57" w:rsidRPr="00C14AE1">
        <w:rPr>
          <w:rFonts w:ascii="UD デジタル 教科書体 NK-R" w:eastAsia="UD デジタル 教科書体 NK-R" w:hint="eastAsia"/>
          <w:color w:val="000000" w:themeColor="text1"/>
        </w:rPr>
        <w:t>話すこと・</w:t>
      </w:r>
      <w:r w:rsidR="00FB3098" w:rsidRPr="00C14AE1">
        <w:rPr>
          <w:rFonts w:ascii="UD デジタル 教科書体 NK-R" w:eastAsia="UD デジタル 教科書体 NK-R" w:hint="eastAsia"/>
          <w:color w:val="000000" w:themeColor="text1"/>
        </w:rPr>
        <w:t>聞くこと」において、</w:t>
      </w:r>
      <w:r w:rsidRPr="00C14AE1">
        <w:rPr>
          <w:rFonts w:ascii="UD デジタル 教科書体 NK-R" w:eastAsia="UD デジタル 教科書体 NK-R" w:hint="eastAsia"/>
          <w:color w:val="000000" w:themeColor="text1"/>
        </w:rPr>
        <w:t>必要なことを記録したり質問したりしながら聞き、話し手が伝えたいことや自分が聞きたいことの中心を捉え、自分の考えを</w:t>
      </w:r>
      <w:r w:rsidR="00133C57" w:rsidRPr="00C14AE1">
        <w:rPr>
          <w:rFonts w:ascii="UD デジタル 教科書体 NK-R" w:eastAsia="UD デジタル 教科書体 NK-R" w:hint="eastAsia"/>
          <w:color w:val="000000" w:themeColor="text1"/>
        </w:rPr>
        <w:t>も</w:t>
      </w:r>
      <w:r w:rsidRPr="00C14AE1">
        <w:rPr>
          <w:rFonts w:ascii="UD デジタル 教科書体 NK-R" w:eastAsia="UD デジタル 教科書体 NK-R" w:hint="eastAsia"/>
          <w:color w:val="000000" w:themeColor="text1"/>
        </w:rPr>
        <w:t>つことがで</w:t>
      </w:r>
      <w:r w:rsidRPr="00B32D2A">
        <w:rPr>
          <w:rFonts w:ascii="UD デジタル 教科書体 NK-R" w:eastAsia="UD デジタル 教科書体 NK-R" w:hint="eastAsia"/>
        </w:rPr>
        <w:t>きる。</w:t>
      </w:r>
    </w:p>
    <w:p w14:paraId="559992D6" w14:textId="77777777" w:rsidR="00B11C65" w:rsidRPr="00B32D2A" w:rsidRDefault="00B11C65" w:rsidP="00B11C65">
      <w:pPr>
        <w:ind w:left="840" w:hangingChars="400" w:hanging="840"/>
        <w:jc w:val="right"/>
        <w:rPr>
          <w:rFonts w:ascii="UD デジタル 教科書体 NK-R" w:eastAsia="UD デジタル 教科書体 NK-R"/>
          <w:highlight w:val="darkGray"/>
        </w:rPr>
      </w:pPr>
      <w:r w:rsidRPr="00B32D2A">
        <w:rPr>
          <w:rFonts w:ascii="UD デジタル 教科書体 NK-R" w:eastAsia="UD デジタル 教科書体 NK-R" w:hint="eastAsia"/>
        </w:rPr>
        <w:t>〔思考力、判断力、表現力等〕</w:t>
      </w:r>
      <w:r w:rsidRPr="00B32D2A">
        <w:rPr>
          <w:rFonts w:ascii="UD デジタル 教科書体 NK-R" w:eastAsia="UD デジタル 教科書体 NK-R" w:hint="eastAsia"/>
          <w:b/>
        </w:rPr>
        <w:t>A（１）エ</w:t>
      </w:r>
    </w:p>
    <w:p w14:paraId="7FA2F654" w14:textId="77777777" w:rsidR="00601C14" w:rsidRDefault="00C349D3" w:rsidP="00601C14">
      <w:pPr>
        <w:ind w:left="840" w:hangingChars="400" w:hanging="840"/>
        <w:jc w:val="left"/>
        <w:rPr>
          <w:rFonts w:ascii="UD デジタル 教科書体 NK-R" w:eastAsia="UD デジタル 教科書体 NK-R"/>
        </w:rPr>
      </w:pPr>
      <w:r w:rsidRPr="00B32D2A">
        <w:rPr>
          <w:rFonts w:ascii="UD デジタル 教科書体 NK-R" w:eastAsia="UD デジタル 教科書体 NK-R" w:hint="eastAsia"/>
        </w:rPr>
        <w:t xml:space="preserve">　　</w:t>
      </w:r>
      <w:r w:rsidR="00B11C65" w:rsidRPr="00B32D2A">
        <w:rPr>
          <w:rFonts w:ascii="UD デジタル 教科書体 NK-R" w:eastAsia="UD デジタル 教科書体 NK-R" w:hint="eastAsia"/>
        </w:rPr>
        <w:t>（６</w:t>
      </w:r>
      <w:r w:rsidRPr="00B32D2A">
        <w:rPr>
          <w:rFonts w:ascii="UD デジタル 教科書体 NK-R" w:eastAsia="UD デジタル 教科書体 NK-R" w:hint="eastAsia"/>
        </w:rPr>
        <w:t>）</w:t>
      </w:r>
      <w:r w:rsidR="00860357" w:rsidRPr="00B32D2A">
        <w:rPr>
          <w:rFonts w:ascii="UD デジタル 教科書体 NK-R" w:eastAsia="UD デジタル 教科書体 NK-R" w:hint="eastAsia"/>
        </w:rPr>
        <w:t>言葉がもつよさに気付くとともに、幅広く読書をし、国語を大切にして、思いや考えを伝え合おうとする。</w:t>
      </w:r>
      <w:r w:rsidR="00B11C65" w:rsidRPr="00B32D2A">
        <w:rPr>
          <w:rFonts w:ascii="UD デジタル 教科書体 NK-R" w:eastAsia="UD デジタル 教科書体 NK-R" w:hint="eastAsia"/>
        </w:rPr>
        <w:t xml:space="preserve">　　　　　</w:t>
      </w:r>
    </w:p>
    <w:p w14:paraId="29D0E582" w14:textId="15785E96" w:rsidR="008B5B5A" w:rsidRDefault="00B11C65" w:rsidP="00601C14">
      <w:pPr>
        <w:ind w:left="840" w:hangingChars="400" w:hanging="840"/>
        <w:jc w:val="right"/>
        <w:rPr>
          <w:rFonts w:ascii="UD デジタル 教科書体 NK-R" w:eastAsia="UD デジタル 教科書体 NK-R"/>
        </w:rPr>
      </w:pPr>
      <w:r w:rsidRPr="00B32D2A">
        <w:rPr>
          <w:rFonts w:ascii="UD デジタル 教科書体 NK-R" w:eastAsia="UD デジタル 教科書体 NK-R" w:hint="eastAsia"/>
        </w:rPr>
        <w:t xml:space="preserve">　　　　　　</w:t>
      </w:r>
      <w:r w:rsidR="00824088" w:rsidRPr="00B32D2A">
        <w:rPr>
          <w:rFonts w:ascii="UD デジタル 教科書体 NK-R" w:eastAsia="UD デジタル 教科書体 NK-R" w:hint="eastAsia"/>
        </w:rPr>
        <w:t>〔学びに向かう力、人間性等〕</w:t>
      </w:r>
    </w:p>
    <w:p w14:paraId="4B1445B3" w14:textId="13F4FE41" w:rsidR="00E21F2C" w:rsidRDefault="00E21F2C" w:rsidP="00601C14">
      <w:pPr>
        <w:ind w:left="840" w:hangingChars="400" w:hanging="840"/>
        <w:jc w:val="right"/>
        <w:rPr>
          <w:rFonts w:ascii="UD デジタル 教科書体 NK-R" w:eastAsia="UD デジタル 教科書体 NK-R"/>
        </w:rPr>
      </w:pPr>
    </w:p>
    <w:p w14:paraId="38CABE0F" w14:textId="54EA1300" w:rsidR="001A09D8" w:rsidRDefault="001A09D8" w:rsidP="00601C14">
      <w:pPr>
        <w:ind w:left="840" w:hangingChars="400" w:hanging="840"/>
        <w:jc w:val="right"/>
        <w:rPr>
          <w:rFonts w:ascii="UD デジタル 教科書体 NK-R" w:eastAsia="UD デジタル 教科書体 NK-R"/>
        </w:rPr>
      </w:pPr>
    </w:p>
    <w:p w14:paraId="32E7C0C4" w14:textId="77777777" w:rsidR="001A09D8" w:rsidRPr="00B32D2A" w:rsidRDefault="001A09D8" w:rsidP="00601C14">
      <w:pPr>
        <w:ind w:left="840" w:hangingChars="400" w:hanging="840"/>
        <w:jc w:val="right"/>
        <w:rPr>
          <w:rFonts w:ascii="UD デジタル 教科書体 NK-R" w:eastAsia="UD デジタル 教科書体 NK-R"/>
        </w:rPr>
      </w:pPr>
    </w:p>
    <w:p w14:paraId="4E0182C5" w14:textId="7473B1C9" w:rsidR="008B5B5A" w:rsidRPr="00B32D2A" w:rsidRDefault="00E21F2C">
      <w:pPr>
        <w:rPr>
          <w:rFonts w:ascii="UD デジタル 教科書体 NK-R" w:eastAsia="UD デジタル 教科書体 NK-R"/>
        </w:rPr>
      </w:pPr>
      <w:r>
        <w:rPr>
          <w:rFonts w:ascii="UD デジタル 教科書体 NK-R" w:eastAsia="UD デジタル 教科書体 NK-R" w:hint="eastAsia"/>
        </w:rPr>
        <w:lastRenderedPageBreak/>
        <w:t>7</w:t>
      </w:r>
      <w:r w:rsidR="008B5B5A" w:rsidRPr="00B32D2A">
        <w:rPr>
          <w:rFonts w:ascii="UD デジタル 教科書体 NK-R" w:eastAsia="UD デジタル 教科書体 NK-R" w:hint="eastAsia"/>
        </w:rPr>
        <w:t>．教材の取り扱い</w:t>
      </w:r>
    </w:p>
    <w:p w14:paraId="2B02918A" w14:textId="77777777" w:rsidR="008B5B5A" w:rsidRPr="00B32D2A" w:rsidRDefault="008B5B5A" w:rsidP="00B32D2A">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（１）</w:t>
      </w:r>
      <w:r w:rsidRPr="00193ADD">
        <w:rPr>
          <w:rFonts w:ascii="UD デジタル 教科書体 NK-R" w:eastAsia="UD デジタル 教科書体 NK-R" w:hint="eastAsia"/>
        </w:rPr>
        <w:t>教材観</w:t>
      </w:r>
    </w:p>
    <w:p w14:paraId="1C962A09" w14:textId="661D6690" w:rsidR="0036203B" w:rsidRDefault="00E60A34" w:rsidP="0036203B">
      <w:pPr>
        <w:ind w:left="1050" w:hangingChars="500" w:hanging="1050"/>
        <w:rPr>
          <w:rFonts w:ascii="UD デジタル 教科書体 NK-R" w:eastAsia="UD デジタル 教科書体 NK-R"/>
        </w:rPr>
      </w:pPr>
      <w:r w:rsidRPr="00B32D2A">
        <w:rPr>
          <w:rFonts w:ascii="UD デジタル 教科書体 NK-R" w:eastAsia="UD デジタル 教科書体 NK-R" w:hint="eastAsia"/>
        </w:rPr>
        <w:t xml:space="preserve">　</w:t>
      </w:r>
      <w:r w:rsidR="005B4554" w:rsidRPr="00B32D2A">
        <w:rPr>
          <w:rFonts w:ascii="UD デジタル 教科書体 NK-R" w:eastAsia="UD デジタル 教科書体 NK-R" w:hint="eastAsia"/>
        </w:rPr>
        <w:t xml:space="preserve">　　</w:t>
      </w:r>
      <w:r w:rsidR="00C874F8">
        <w:rPr>
          <w:rFonts w:ascii="UD デジタル 教科書体 NK-R" w:eastAsia="UD デジタル 教科書体 NK-R" w:hint="eastAsia"/>
        </w:rPr>
        <w:t xml:space="preserve">　　　</w:t>
      </w:r>
      <w:r w:rsidRPr="00B32D2A">
        <w:rPr>
          <w:rFonts w:ascii="UD デジタル 教科書体 NK-R" w:eastAsia="UD デジタル 教科書体 NK-R" w:hint="eastAsia"/>
        </w:rPr>
        <w:t>本教材は、暮らしの中の「住」</w:t>
      </w:r>
      <w:r w:rsidR="009670A7" w:rsidRPr="00B32D2A">
        <w:rPr>
          <w:rFonts w:ascii="UD デジタル 教科書体 NK-R" w:eastAsia="UD デジタル 教科書体 NK-R" w:hint="eastAsia"/>
        </w:rPr>
        <w:t>に</w:t>
      </w:r>
      <w:r w:rsidRPr="00B32D2A">
        <w:rPr>
          <w:rFonts w:ascii="UD デジタル 教科書体 NK-R" w:eastAsia="UD デジタル 教科書体 NK-R" w:hint="eastAsia"/>
        </w:rPr>
        <w:t>おける「和」と「洋」</w:t>
      </w:r>
      <w:r w:rsidR="00601C14">
        <w:rPr>
          <w:rFonts w:ascii="UD デジタル 教科書体 NK-R" w:eastAsia="UD デジタル 教科書体 NK-R" w:hint="eastAsia"/>
        </w:rPr>
        <w:t>の違いやそれぞれの良さを対比させ</w:t>
      </w:r>
      <w:r w:rsidRPr="00B32D2A">
        <w:rPr>
          <w:rFonts w:ascii="UD デジタル 教科書体 NK-R" w:eastAsia="UD デジタル 教科書体 NK-R" w:hint="eastAsia"/>
        </w:rPr>
        <w:t>、分かりやすく</w:t>
      </w:r>
    </w:p>
    <w:p w14:paraId="47D75903" w14:textId="63C2CB47" w:rsidR="001A4B17" w:rsidRDefault="00C77D94" w:rsidP="00193ADD">
      <w:pPr>
        <w:ind w:leftChars="200" w:left="420"/>
        <w:rPr>
          <w:rFonts w:ascii="UD デジタル 教科書体 NK-R" w:eastAsia="UD デジタル 教科書体 NK-R"/>
        </w:rPr>
      </w:pPr>
      <w:r>
        <w:rPr>
          <w:rFonts w:ascii="UD デジタル 教科書体 NK-R" w:eastAsia="UD デジタル 教科書体 NK-R" w:hint="eastAsia"/>
        </w:rPr>
        <w:t>説明したものである。</w:t>
      </w:r>
      <w:r w:rsidR="00193ADD">
        <w:rPr>
          <w:rFonts w:ascii="UD デジタル 教科書体 NK-R" w:eastAsia="UD デジタル 教科書体 NK-R" w:hint="eastAsia"/>
        </w:rPr>
        <w:t>和室と洋室の対比構造を読みとったり、指示語や接続語に着目することで段落相互の関係を捉えたりするのに適している。</w:t>
      </w:r>
    </w:p>
    <w:p w14:paraId="21A6753C" w14:textId="77777777" w:rsidR="00E21F2C" w:rsidRDefault="00E21F2C" w:rsidP="00E21F2C">
      <w:pPr>
        <w:jc w:val="left"/>
        <w:rPr>
          <w:rFonts w:ascii="UD デジタル 教科書体 NK-R" w:eastAsia="UD デジタル 教科書体 NK-R"/>
        </w:rPr>
      </w:pPr>
    </w:p>
    <w:p w14:paraId="2B7E9558" w14:textId="09C6909C" w:rsidR="008B5B5A" w:rsidRPr="00B32D2A" w:rsidRDefault="008B5B5A" w:rsidP="00E21F2C">
      <w:pPr>
        <w:ind w:firstLineChars="100" w:firstLine="210"/>
        <w:jc w:val="left"/>
        <w:rPr>
          <w:rFonts w:ascii="UD デジタル 教科書体 NK-R" w:eastAsia="UD デジタル 教科書体 NK-R"/>
        </w:rPr>
      </w:pPr>
      <w:r w:rsidRPr="00B32D2A">
        <w:rPr>
          <w:rFonts w:ascii="UD デジタル 教科書体 NK-R" w:eastAsia="UD デジタル 教科書体 NK-R" w:hint="eastAsia"/>
        </w:rPr>
        <w:t>（２）児童観</w:t>
      </w:r>
    </w:p>
    <w:p w14:paraId="122AE91D" w14:textId="3E9BDC0C" w:rsidR="008B5B5A" w:rsidRPr="00C14AE1" w:rsidRDefault="00CC5CF7" w:rsidP="00CC5CF7">
      <w:pPr>
        <w:ind w:left="420" w:right="105" w:hangingChars="200" w:hanging="420"/>
        <w:jc w:val="left"/>
        <w:rPr>
          <w:rFonts w:ascii="UD デジタル 教科書体 NK-R" w:eastAsia="UD デジタル 教科書体 NK-R"/>
          <w:color w:val="000000" w:themeColor="text1"/>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C14AE1">
        <w:rPr>
          <w:rFonts w:ascii="UD デジタル 教科書体 NK-R" w:eastAsia="UD デジタル 教科書体 NK-R"/>
          <w:color w:val="000000" w:themeColor="text1"/>
        </w:rPr>
        <w:t xml:space="preserve"> </w:t>
      </w:r>
      <w:r w:rsidRPr="00C14AE1">
        <w:rPr>
          <w:rFonts w:ascii="UD デジタル 教科書体 NK-R" w:eastAsia="UD デジタル 教科書体 NK-R" w:hint="eastAsia"/>
          <w:color w:val="000000" w:themeColor="text1"/>
        </w:rPr>
        <w:t>※個人情報のため削除</w:t>
      </w:r>
    </w:p>
    <w:p w14:paraId="7C5580BD" w14:textId="77777777" w:rsidR="00CC5CF7" w:rsidRPr="00B32D2A" w:rsidRDefault="00CC5CF7" w:rsidP="00CC5CF7">
      <w:pPr>
        <w:ind w:left="420" w:right="105" w:hangingChars="200" w:hanging="420"/>
        <w:jc w:val="left"/>
        <w:rPr>
          <w:rFonts w:ascii="UD デジタル 教科書体 NK-R" w:eastAsia="UD デジタル 教科書体 NK-R"/>
        </w:rPr>
      </w:pPr>
    </w:p>
    <w:p w14:paraId="133DB330" w14:textId="09EC39FE" w:rsidR="008B5B5A" w:rsidRPr="00B32D2A" w:rsidRDefault="008B5B5A" w:rsidP="00E21F2C">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（３）指導観</w:t>
      </w:r>
    </w:p>
    <w:p w14:paraId="410FEE03" w14:textId="77777777" w:rsidR="00C6419D" w:rsidRDefault="0003007D" w:rsidP="00C6419D">
      <w:pPr>
        <w:ind w:leftChars="500" w:left="1050"/>
        <w:jc w:val="left"/>
        <w:rPr>
          <w:rFonts w:ascii="UD デジタル 教科書体 NK-R" w:eastAsia="UD デジタル 教科書体 NK-R"/>
        </w:rPr>
      </w:pPr>
      <w:r>
        <w:rPr>
          <w:rFonts w:ascii="UD デジタル 教科書体 NK-R" w:eastAsia="UD デジタル 教科書体 NK-R" w:hint="eastAsia"/>
        </w:rPr>
        <w:t>本教材は、文</w:t>
      </w:r>
      <w:r w:rsidR="00193ADD">
        <w:rPr>
          <w:rFonts w:ascii="UD デジタル 教科書体 NK-R" w:eastAsia="UD デジタル 教科書体 NK-R" w:hint="eastAsia"/>
        </w:rPr>
        <w:t>章から何をどのように比べているのかを読み取り、その比較の仕方を意識して、</w:t>
      </w:r>
      <w:r>
        <w:rPr>
          <w:rFonts w:ascii="UD デジタル 教科書体 NK-R" w:eastAsia="UD デジタル 教科書体 NK-R" w:hint="eastAsia"/>
        </w:rPr>
        <w:t>自分の</w:t>
      </w:r>
    </w:p>
    <w:p w14:paraId="1B2ABE10" w14:textId="77777777" w:rsidR="004359C8" w:rsidRDefault="0003007D" w:rsidP="00C6419D">
      <w:pPr>
        <w:ind w:leftChars="400" w:left="840"/>
        <w:jc w:val="left"/>
        <w:rPr>
          <w:rFonts w:ascii="UD デジタル 教科書体 NK-R" w:eastAsia="UD デジタル 教科書体 NK-R"/>
        </w:rPr>
      </w:pPr>
      <w:r>
        <w:rPr>
          <w:rFonts w:ascii="UD デジタル 教科書体 NK-R" w:eastAsia="UD デジタル 教科書体 NK-R" w:hint="eastAsia"/>
        </w:rPr>
        <w:t>調べたことと関係付けてまとめることをねらいとしている。そのためにまず、</w:t>
      </w:r>
      <w:r w:rsidR="00C21FCE">
        <w:rPr>
          <w:rFonts w:ascii="UD デジタル 教科書体 NK-R" w:eastAsia="UD デジタル 教科書体 NK-R" w:hint="eastAsia"/>
        </w:rPr>
        <w:t>教材文を</w:t>
      </w:r>
      <w:r w:rsidR="004359C8">
        <w:rPr>
          <w:rFonts w:ascii="UD デジタル 教科書体 NK-R" w:eastAsia="UD デジタル 教科書体 NK-R" w:hint="eastAsia"/>
        </w:rPr>
        <w:t>要約する活動を取り入れたい。段落ごとの内容を押さえるとともに、段落どうしがどのように結びついているのか、「始め・中・終わり」の構成や</w:t>
      </w:r>
      <w:r w:rsidR="00C21FCE">
        <w:rPr>
          <w:rFonts w:ascii="UD デジタル 教科書体 NK-R" w:eastAsia="UD デジタル 教科書体 NK-R" w:hint="eastAsia"/>
        </w:rPr>
        <w:t>、「和室」と「洋室」の違いについて比較していることを読み取らせる。要約する際には、中心となる語や文を見つける活動を行い、要点をつかむ手立てとしたい。</w:t>
      </w:r>
      <w:r w:rsidR="001E4E32">
        <w:rPr>
          <w:rFonts w:ascii="UD デジタル 教科書体 NK-R" w:eastAsia="UD デジタル 教科書体 NK-R" w:hint="eastAsia"/>
        </w:rPr>
        <w:t>教材文が</w:t>
      </w:r>
      <w:r w:rsidR="00C21FCE">
        <w:rPr>
          <w:rFonts w:ascii="UD デジタル 教科書体 NK-R" w:eastAsia="UD デジタル 教科書体 NK-R" w:hint="eastAsia"/>
        </w:rPr>
        <w:t>「和室」と「洋室」</w:t>
      </w:r>
      <w:r w:rsidR="001E4E32">
        <w:rPr>
          <w:rFonts w:ascii="UD デジタル 教科書体 NK-R" w:eastAsia="UD デジタル 教科書体 NK-R" w:hint="eastAsia"/>
        </w:rPr>
        <w:t>を「比較」することによって、違いを発見し、</w:t>
      </w:r>
      <w:r w:rsidR="004359C8">
        <w:rPr>
          <w:rFonts w:ascii="UD デジタル 教科書体 NK-R" w:eastAsia="UD デジタル 教科書体 NK-R" w:hint="eastAsia"/>
        </w:rPr>
        <w:t>それぞれの</w:t>
      </w:r>
      <w:r w:rsidR="001E4E32">
        <w:rPr>
          <w:rFonts w:ascii="UD デジタル 教科書体 NK-R" w:eastAsia="UD デジタル 教科書体 NK-R" w:hint="eastAsia"/>
        </w:rPr>
        <w:t>良さについて述べられていることに気付かせたい。</w:t>
      </w:r>
    </w:p>
    <w:p w14:paraId="51CA1E8A" w14:textId="77777777" w:rsidR="00C6419D" w:rsidRDefault="006E1E57" w:rsidP="00E84457">
      <w:pPr>
        <w:ind w:firstLineChars="500" w:firstLine="1050"/>
        <w:jc w:val="distribute"/>
        <w:rPr>
          <w:rFonts w:ascii="UD デジタル 教科書体 NK-R" w:eastAsia="UD デジタル 教科書体 NK-R"/>
        </w:rPr>
      </w:pPr>
      <w:r>
        <w:rPr>
          <w:rFonts w:ascii="UD デジタル 教科書体 NK-R" w:eastAsia="UD デジタル 教科書体 NK-R" w:hint="eastAsia"/>
        </w:rPr>
        <w:t>次に、暮らしの中にどのような「和」と「洋」があるのかをグループで話し合わせる</w:t>
      </w:r>
      <w:r w:rsidR="0046524E">
        <w:rPr>
          <w:rFonts w:ascii="UD デジタル 教科書体 NK-R" w:eastAsia="UD デジタル 教科書体 NK-R" w:hint="eastAsia"/>
        </w:rPr>
        <w:t>活動を行う。</w:t>
      </w:r>
    </w:p>
    <w:p w14:paraId="52026CD9" w14:textId="77777777" w:rsidR="00E84457" w:rsidRDefault="0046524E" w:rsidP="00E84457">
      <w:pPr>
        <w:ind w:leftChars="400" w:left="840"/>
        <w:jc w:val="left"/>
        <w:rPr>
          <w:rFonts w:ascii="UD デジタル 教科書体 NK-R" w:eastAsia="UD デジタル 教科書体 NK-R"/>
        </w:rPr>
      </w:pPr>
      <w:r>
        <w:rPr>
          <w:rFonts w:ascii="UD デジタル 教科書体 NK-R" w:eastAsia="UD デジタル 教科書体 NK-R" w:hint="eastAsia"/>
        </w:rPr>
        <w:t>グループで話し合わせることで、児童の考えを広げ、紹介文を書くときに必要な違いや観点を見つけることができると考える。</w:t>
      </w:r>
    </w:p>
    <w:p w14:paraId="42169D12" w14:textId="77777777" w:rsidR="00C6419D" w:rsidRDefault="00C6419D" w:rsidP="00E84457">
      <w:pPr>
        <w:ind w:leftChars="400" w:left="840" w:firstLineChars="100" w:firstLine="210"/>
        <w:jc w:val="left"/>
        <w:rPr>
          <w:rFonts w:ascii="UD デジタル 教科書体 NK-R" w:eastAsia="UD デジタル 教科書体 NK-R"/>
        </w:rPr>
      </w:pPr>
      <w:r>
        <w:rPr>
          <w:rFonts w:ascii="UD デジタル 教科書体 NK-R" w:eastAsia="UD デジタル 教科書体 NK-R"/>
        </w:rPr>
        <w:t>最後に、自分が選んだ「和」と「洋」について、本やインターネット、インタビューなどを通して調べ、比べる観点を明確にして、紹介文を書かせる活動を行う。紹介文を書かせる活動では、個人で考えたことをグループで互いに読み合い、話し合う活動を通して、情報が整理されているか、「違い」「観点」「それぞれの良さ」の事例のつながり</w:t>
      </w:r>
      <w:r w:rsidR="00E44E57">
        <w:rPr>
          <w:rFonts w:ascii="UD デジタル 教科書体 NK-R" w:eastAsia="UD デジタル 教科書体 NK-R"/>
        </w:rPr>
        <w:t>が適切かどうか助言させる。グループで活動することで、学びが深まり</w:t>
      </w:r>
      <w:r>
        <w:rPr>
          <w:rFonts w:ascii="UD デジタル 教科書体 NK-R" w:eastAsia="UD デジタル 教科書体 NK-R"/>
        </w:rPr>
        <w:t>、児童観で述べた課題を解決できると考える。</w:t>
      </w:r>
    </w:p>
    <w:p w14:paraId="78948604" w14:textId="37DF39CB" w:rsidR="00BE0B8E" w:rsidRDefault="00AA5C29" w:rsidP="00BE0B8E">
      <w:pPr>
        <w:ind w:leftChars="500" w:left="1050"/>
        <w:jc w:val="left"/>
        <w:rPr>
          <w:rFonts w:ascii="UD デジタル 教科書体 NK-R" w:eastAsia="UD デジタル 教科書体 NK-R"/>
        </w:rPr>
      </w:pPr>
      <w:r w:rsidRPr="00BE0B8E">
        <w:rPr>
          <w:rFonts w:ascii="UD デジタル 教科書体 NK-R" w:eastAsia="UD デジタル 教科書体 NK-R" w:hint="eastAsia"/>
        </w:rPr>
        <w:t>また、本教材を食育について触れる機会</w:t>
      </w:r>
      <w:r w:rsidRPr="00C14AE1">
        <w:rPr>
          <w:rFonts w:ascii="UD デジタル 教科書体 NK-R" w:eastAsia="UD デジタル 教科書体 NK-R" w:hint="eastAsia"/>
          <w:color w:val="000000" w:themeColor="text1"/>
        </w:rPr>
        <w:t>としたい。</w:t>
      </w:r>
      <w:r w:rsidR="00133C57" w:rsidRPr="00C14AE1">
        <w:rPr>
          <w:rFonts w:ascii="UD デジタル 教科書体 NK-R" w:eastAsia="UD デジタル 教科書体 NK-R" w:hint="eastAsia"/>
          <w:color w:val="000000" w:themeColor="text1"/>
        </w:rPr>
        <w:t>学校</w:t>
      </w:r>
      <w:r w:rsidRPr="00C14AE1">
        <w:rPr>
          <w:rFonts w:ascii="UD デジタル 教科書体 NK-R" w:eastAsia="UD デジタル 教科書体 NK-R" w:hint="eastAsia"/>
          <w:color w:val="000000" w:themeColor="text1"/>
        </w:rPr>
        <w:t>栄養</w:t>
      </w:r>
      <w:r w:rsidR="006627BD" w:rsidRPr="00C14AE1">
        <w:rPr>
          <w:rFonts w:ascii="UD デジタル 教科書体 NK-R" w:eastAsia="UD デジタル 教科書体 NK-R" w:hint="eastAsia"/>
          <w:color w:val="000000" w:themeColor="text1"/>
        </w:rPr>
        <w:t>職員</w:t>
      </w:r>
      <w:r w:rsidR="00133C57" w:rsidRPr="00C14AE1">
        <w:rPr>
          <w:rFonts w:ascii="UD デジタル 教科書体 NK-R" w:eastAsia="UD デジタル 教科書体 NK-R" w:hint="eastAsia"/>
          <w:color w:val="000000" w:themeColor="text1"/>
        </w:rPr>
        <w:t>の</w:t>
      </w:r>
      <w:r w:rsidRPr="00C14AE1">
        <w:rPr>
          <w:rFonts w:ascii="UD デジタル 教科書体 NK-R" w:eastAsia="UD デジタル 教科書体 NK-R" w:hint="eastAsia"/>
          <w:color w:val="000000" w:themeColor="text1"/>
        </w:rPr>
        <w:t>指導</w:t>
      </w:r>
      <w:r>
        <w:rPr>
          <w:rFonts w:ascii="UD デジタル 教科書体 NK-R" w:eastAsia="UD デジタル 教科書体 NK-R" w:hint="eastAsia"/>
        </w:rPr>
        <w:t>のもと、</w:t>
      </w:r>
      <w:r w:rsidRPr="00B32D2A">
        <w:rPr>
          <w:rFonts w:ascii="UD デジタル 教科書体 NK-R" w:eastAsia="UD デジタル 教科書体 NK-R" w:hint="eastAsia"/>
        </w:rPr>
        <w:t>クラスのみんなが平等に体</w:t>
      </w:r>
    </w:p>
    <w:p w14:paraId="74E6366B" w14:textId="5D82A5AF" w:rsidR="00AA5C29" w:rsidRPr="00B32D2A" w:rsidRDefault="00AA5C29" w:rsidP="00BE0B8E">
      <w:pPr>
        <w:ind w:leftChars="400" w:left="840"/>
        <w:jc w:val="left"/>
        <w:rPr>
          <w:rFonts w:ascii="UD デジタル 教科書体 NK-R" w:eastAsia="UD デジタル 教科書体 NK-R"/>
        </w:rPr>
      </w:pPr>
      <w:r w:rsidRPr="00B32D2A">
        <w:rPr>
          <w:rFonts w:ascii="UD デジタル 教科書体 NK-R" w:eastAsia="UD デジタル 教科書体 NK-R" w:hint="eastAsia"/>
        </w:rPr>
        <w:t>験している給食について</w:t>
      </w:r>
      <w:r>
        <w:rPr>
          <w:rFonts w:ascii="UD デジタル 教科書体 NK-R" w:eastAsia="UD デジタル 教科書体 NK-R" w:hint="eastAsia"/>
        </w:rPr>
        <w:t>取り上げ</w:t>
      </w:r>
      <w:r w:rsidRPr="00B32D2A">
        <w:rPr>
          <w:rFonts w:ascii="UD デジタル 教科書体 NK-R" w:eastAsia="UD デジタル 教科書体 NK-R" w:hint="eastAsia"/>
        </w:rPr>
        <w:t>、食の分野に注目できるようにしたい。「それぞれの国にあった自然由来の食材」や、「料理の種類の多さ」「健康との関係」「食べることが心を豊かにする」ということなどの、和食や洋食の良さに気付かせるために、「</w:t>
      </w:r>
      <w:r w:rsidR="001425C8">
        <w:rPr>
          <w:rFonts w:ascii="UD デジタル 教科書体 NK-R" w:eastAsia="UD デジタル 教科書体 NK-R" w:hint="eastAsia"/>
        </w:rPr>
        <w:t>和食</w:t>
      </w:r>
      <w:r w:rsidRPr="00B32D2A">
        <w:rPr>
          <w:rFonts w:ascii="UD デジタル 教科書体 NK-R" w:eastAsia="UD デジタル 教科書体 NK-R" w:hint="eastAsia"/>
        </w:rPr>
        <w:t>のだし」「</w:t>
      </w:r>
      <w:r w:rsidR="001425C8">
        <w:rPr>
          <w:rFonts w:ascii="UD デジタル 教科書体 NK-R" w:eastAsia="UD デジタル 教科書体 NK-R" w:hint="eastAsia"/>
        </w:rPr>
        <w:t>洋食</w:t>
      </w:r>
      <w:r w:rsidRPr="00B32D2A">
        <w:rPr>
          <w:rFonts w:ascii="UD デジタル 教科書体 NK-R" w:eastAsia="UD デジタル 教科書体 NK-R" w:hint="eastAsia"/>
        </w:rPr>
        <w:t>の</w:t>
      </w:r>
      <w:r w:rsidR="001425C8">
        <w:rPr>
          <w:rFonts w:ascii="UD デジタル 教科書体 NK-R" w:eastAsia="UD デジタル 教科書体 NK-R" w:hint="eastAsia"/>
        </w:rPr>
        <w:t>だし</w:t>
      </w:r>
      <w:r w:rsidRPr="00B32D2A">
        <w:rPr>
          <w:rFonts w:ascii="UD デジタル 教科書体 NK-R" w:eastAsia="UD デジタル 教科書体 NK-R" w:hint="eastAsia"/>
        </w:rPr>
        <w:t>」や「削り節・だし昆布・煮干し」「がら・セロリ・ローリエ」の実物を見せたり、給食調理員が</w:t>
      </w:r>
      <w:r w:rsidR="001425C8" w:rsidRPr="00B32D2A">
        <w:rPr>
          <w:rFonts w:ascii="UD デジタル 教科書体 NK-R" w:eastAsia="UD デジタル 教科書体 NK-R" w:hint="eastAsia"/>
        </w:rPr>
        <w:t>「</w:t>
      </w:r>
      <w:r w:rsidR="001425C8">
        <w:rPr>
          <w:rFonts w:ascii="UD デジタル 教科書体 NK-R" w:eastAsia="UD デジタル 教科書体 NK-R" w:hint="eastAsia"/>
        </w:rPr>
        <w:t>和食</w:t>
      </w:r>
      <w:r w:rsidR="001425C8" w:rsidRPr="00B32D2A">
        <w:rPr>
          <w:rFonts w:ascii="UD デジタル 教科書体 NK-R" w:eastAsia="UD デジタル 教科書体 NK-R" w:hint="eastAsia"/>
        </w:rPr>
        <w:t>のだし」「</w:t>
      </w:r>
      <w:r w:rsidR="001425C8">
        <w:rPr>
          <w:rFonts w:ascii="UD デジタル 教科書体 NK-R" w:eastAsia="UD デジタル 教科書体 NK-R" w:hint="eastAsia"/>
        </w:rPr>
        <w:t>洋食</w:t>
      </w:r>
      <w:r w:rsidR="001425C8" w:rsidRPr="00B32D2A">
        <w:rPr>
          <w:rFonts w:ascii="UD デジタル 教科書体 NK-R" w:eastAsia="UD デジタル 教科書体 NK-R" w:hint="eastAsia"/>
        </w:rPr>
        <w:t>の</w:t>
      </w:r>
      <w:r w:rsidR="001425C8">
        <w:rPr>
          <w:rFonts w:ascii="UD デジタル 教科書体 NK-R" w:eastAsia="UD デジタル 教科書体 NK-R" w:hint="eastAsia"/>
        </w:rPr>
        <w:t>だし</w:t>
      </w:r>
      <w:r w:rsidR="001425C8" w:rsidRPr="00B32D2A">
        <w:rPr>
          <w:rFonts w:ascii="UD デジタル 教科書体 NK-R" w:eastAsia="UD デジタル 教科書体 NK-R" w:hint="eastAsia"/>
        </w:rPr>
        <w:t>」</w:t>
      </w:r>
      <w:r w:rsidRPr="00B32D2A">
        <w:rPr>
          <w:rFonts w:ascii="UD デジタル 教科書体 NK-R" w:eastAsia="UD デジタル 教科書体 NK-R" w:hint="eastAsia"/>
        </w:rPr>
        <w:t>をとっている写真を提示したりしたい。給食調理員の写真を出すことにより、食文化・食料の生産等に携わる人々の思いや願いに触れ、感謝する心を育み、残さず食べるなどの食事のマナーや食事を通じた人間関係形成能力を養うことに</w:t>
      </w:r>
      <w:r>
        <w:rPr>
          <w:rFonts w:ascii="UD デジタル 教科書体 NK-R" w:eastAsia="UD デジタル 教科書体 NK-R" w:hint="eastAsia"/>
        </w:rPr>
        <w:t>も</w:t>
      </w:r>
      <w:r w:rsidRPr="00B32D2A">
        <w:rPr>
          <w:rFonts w:ascii="UD デジタル 教科書体 NK-R" w:eastAsia="UD デジタル 教科書体 NK-R" w:hint="eastAsia"/>
        </w:rPr>
        <w:t>つなげたい。さらに、これらの正しい知識や情報によって、食生活や食の選択について、自ら管理したり、判断したりできる能力を養うことにつなげたい。</w:t>
      </w:r>
    </w:p>
    <w:p w14:paraId="3EC2A786" w14:textId="7738BE54" w:rsidR="00E84457" w:rsidRDefault="00E84457" w:rsidP="00E84457">
      <w:pPr>
        <w:ind w:leftChars="400" w:left="840" w:firstLineChars="100" w:firstLine="210"/>
        <w:jc w:val="left"/>
        <w:rPr>
          <w:rFonts w:ascii="UD デジタル 教科書体 NK-R" w:eastAsia="UD デジタル 教科書体 NK-R"/>
        </w:rPr>
      </w:pPr>
    </w:p>
    <w:p w14:paraId="56EA9D77" w14:textId="01A7CF4D" w:rsidR="00CC5CF7" w:rsidRDefault="00CC5CF7" w:rsidP="00E84457">
      <w:pPr>
        <w:ind w:leftChars="400" w:left="840" w:firstLineChars="100" w:firstLine="210"/>
        <w:jc w:val="left"/>
        <w:rPr>
          <w:rFonts w:ascii="UD デジタル 教科書体 NK-R" w:eastAsia="UD デジタル 教科書体 NK-R"/>
        </w:rPr>
      </w:pPr>
    </w:p>
    <w:p w14:paraId="1DC8741F" w14:textId="2E1B971D" w:rsidR="00CC5CF7" w:rsidRDefault="00CC5CF7" w:rsidP="00E84457">
      <w:pPr>
        <w:ind w:leftChars="400" w:left="840" w:firstLineChars="100" w:firstLine="210"/>
        <w:jc w:val="left"/>
        <w:rPr>
          <w:rFonts w:ascii="UD デジタル 教科書体 NK-R" w:eastAsia="UD デジタル 教科書体 NK-R"/>
        </w:rPr>
      </w:pPr>
    </w:p>
    <w:p w14:paraId="73810E4F" w14:textId="390EDBEE" w:rsidR="00CC5CF7" w:rsidRDefault="00CC5CF7" w:rsidP="00E84457">
      <w:pPr>
        <w:ind w:leftChars="400" w:left="840" w:firstLineChars="100" w:firstLine="210"/>
        <w:jc w:val="left"/>
        <w:rPr>
          <w:rFonts w:ascii="UD デジタル 教科書体 NK-R" w:eastAsia="UD デジタル 教科書体 NK-R"/>
        </w:rPr>
      </w:pPr>
    </w:p>
    <w:p w14:paraId="0A181900" w14:textId="77777777" w:rsidR="00CC5CF7" w:rsidRPr="00AA5C29" w:rsidRDefault="00CC5CF7" w:rsidP="00E84457">
      <w:pPr>
        <w:ind w:leftChars="400" w:left="840" w:firstLineChars="100" w:firstLine="210"/>
        <w:jc w:val="left"/>
        <w:rPr>
          <w:rFonts w:ascii="UD デジタル 教科書体 NK-R" w:eastAsia="UD デジタル 教科書体 NK-R"/>
        </w:rPr>
      </w:pPr>
    </w:p>
    <w:p w14:paraId="66B5DCDC" w14:textId="1A772BDB" w:rsidR="00565614" w:rsidRPr="00B32D2A" w:rsidRDefault="00E21F2C" w:rsidP="00565614">
      <w:pPr>
        <w:rPr>
          <w:rFonts w:ascii="UD デジタル 教科書体 NK-R" w:eastAsia="UD デジタル 教科書体 NK-R"/>
        </w:rPr>
      </w:pPr>
      <w:r>
        <w:rPr>
          <w:rFonts w:ascii="UD デジタル 教科書体 NK-R" w:eastAsia="UD デジタル 教科書体 NK-R" w:hint="eastAsia"/>
        </w:rPr>
        <w:t>8</w:t>
      </w:r>
      <w:r w:rsidR="00565614" w:rsidRPr="00B32D2A">
        <w:rPr>
          <w:rFonts w:ascii="UD デジタル 教科書体 NK-R" w:eastAsia="UD デジタル 教科書体 NK-R" w:hint="eastAsia"/>
        </w:rPr>
        <w:t>．食育の視点</w:t>
      </w:r>
    </w:p>
    <w:p w14:paraId="69E6C673" w14:textId="77777777" w:rsidR="00E90AEC" w:rsidRPr="00B32D2A" w:rsidRDefault="00E90AEC" w:rsidP="00565614">
      <w:pPr>
        <w:rPr>
          <w:rFonts w:ascii="UD デジタル 教科書体 NK-R" w:eastAsia="UD デジタル 教科書体 NK-R"/>
        </w:rPr>
      </w:pPr>
    </w:p>
    <w:p w14:paraId="363C9FEE" w14:textId="77777777" w:rsidR="00565614" w:rsidRPr="00B32D2A" w:rsidRDefault="00565614" w:rsidP="00542FC3">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・地域の伝統や気候風土と深く結びつき、先人によって培われてきた多様な食文化があることを知る。（食文化）</w:t>
      </w:r>
    </w:p>
    <w:p w14:paraId="4ED046B3" w14:textId="77777777" w:rsidR="00D07A4C" w:rsidRDefault="00D07A4C" w:rsidP="00565614">
      <w:pPr>
        <w:ind w:firstLineChars="200" w:firstLine="420"/>
        <w:rPr>
          <w:rFonts w:ascii="UD デジタル 教科書体 NK-R" w:eastAsia="UD デジタル 教科書体 NK-R"/>
          <w:u w:val="single"/>
        </w:rPr>
      </w:pPr>
    </w:p>
    <w:p w14:paraId="273527AE" w14:textId="77777777" w:rsidR="00565614" w:rsidRPr="00B32D2A" w:rsidRDefault="00565614" w:rsidP="00565614">
      <w:pPr>
        <w:ind w:firstLineChars="200" w:firstLine="420"/>
        <w:rPr>
          <w:rFonts w:ascii="UD デジタル 教科書体 NK-R" w:eastAsia="UD デジタル 教科書体 NK-R"/>
          <w:u w:val="single"/>
        </w:rPr>
      </w:pPr>
      <w:r w:rsidRPr="00B32D2A">
        <w:rPr>
          <w:rFonts w:ascii="UD デジタル 教科書体 NK-R" w:eastAsia="UD デジタル 教科書体 NK-R" w:hint="eastAsia"/>
          <w:u w:val="single"/>
        </w:rPr>
        <w:t>食に関する指導の目標</w:t>
      </w:r>
    </w:p>
    <w:p w14:paraId="3D401235" w14:textId="77777777" w:rsidR="00542FC3" w:rsidRDefault="00565614" w:rsidP="00542FC3">
      <w:pPr>
        <w:ind w:left="840" w:hangingChars="400" w:hanging="840"/>
        <w:rPr>
          <w:rFonts w:ascii="UD デジタル 教科書体 NK-R" w:eastAsia="UD デジタル 教科書体 NK-R"/>
        </w:rPr>
      </w:pPr>
      <w:r w:rsidRPr="00B32D2A">
        <w:rPr>
          <w:rFonts w:ascii="UD デジタル 教科書体 NK-R" w:eastAsia="UD デジタル 教科書体 NK-R" w:hint="eastAsia"/>
        </w:rPr>
        <w:t xml:space="preserve">　</w:t>
      </w:r>
      <w:r w:rsidRPr="00B32D2A">
        <w:rPr>
          <w:rFonts w:ascii="UD デジタル 教科書体 NK-R" w:eastAsia="UD デジタル 教科書体 NK-R" w:hint="eastAsia"/>
          <w:color w:val="FF0000"/>
        </w:rPr>
        <w:t xml:space="preserve">　</w:t>
      </w:r>
      <w:r w:rsidRPr="00B32D2A">
        <w:rPr>
          <w:rFonts w:ascii="UD デジタル 教科書体 NK-R" w:eastAsia="UD デジタル 教科書体 NK-R" w:hint="eastAsia"/>
        </w:rPr>
        <w:t>・食事の重要性や栄養バランス、食文化等についての理解を図り、健康で健全な食生活に関する知識や技能</w:t>
      </w:r>
    </w:p>
    <w:p w14:paraId="5E07467B" w14:textId="77777777" w:rsidR="00565614" w:rsidRPr="00B32D2A" w:rsidRDefault="00565614" w:rsidP="00542FC3">
      <w:pPr>
        <w:ind w:firstLineChars="150" w:firstLine="315"/>
        <w:rPr>
          <w:rFonts w:ascii="UD デジタル 教科書体 NK-R" w:eastAsia="UD デジタル 教科書体 NK-R"/>
        </w:rPr>
      </w:pPr>
      <w:r w:rsidRPr="00B32D2A">
        <w:rPr>
          <w:rFonts w:ascii="UD デジタル 教科書体 NK-R" w:eastAsia="UD デジタル 教科書体 NK-R" w:hint="eastAsia"/>
        </w:rPr>
        <w:t>を身に付けるようにする。</w:t>
      </w:r>
      <w:r w:rsidR="00542FC3">
        <w:rPr>
          <w:rFonts w:ascii="UD デジタル 教科書体 NK-R" w:eastAsia="UD デジタル 教科書体 NK-R" w:hint="eastAsia"/>
        </w:rPr>
        <w:t xml:space="preserve"> </w:t>
      </w:r>
      <w:r w:rsidR="00542FC3">
        <w:rPr>
          <w:rFonts w:ascii="UD デジタル 教科書体 NK-R" w:eastAsia="UD デジタル 教科書体 NK-R"/>
        </w:rPr>
        <w:t xml:space="preserve">                                                        </w:t>
      </w:r>
      <w:r w:rsidRPr="00B32D2A">
        <w:rPr>
          <w:rFonts w:ascii="UD デジタル 教科書体 NK-R" w:eastAsia="UD デジタル 教科書体 NK-R" w:hint="eastAsia"/>
        </w:rPr>
        <w:t>（知識・技能）</w:t>
      </w:r>
    </w:p>
    <w:p w14:paraId="5827C49C" w14:textId="77777777" w:rsidR="00542FC3" w:rsidRDefault="00DF5D28" w:rsidP="00542FC3">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・食生活や食の選択に</w:t>
      </w:r>
      <w:r w:rsidR="00565614" w:rsidRPr="00B32D2A">
        <w:rPr>
          <w:rFonts w:ascii="UD デジタル 教科書体 NK-R" w:eastAsia="UD デジタル 教科書体 NK-R" w:hint="eastAsia"/>
        </w:rPr>
        <w:t>ついて、正しい知識・情報に基づき、自ら管理したり判断したりできる能力を養う。</w:t>
      </w:r>
    </w:p>
    <w:p w14:paraId="08AE6C0B" w14:textId="77777777" w:rsidR="00565614" w:rsidRPr="00B32D2A" w:rsidRDefault="00565614" w:rsidP="00542FC3">
      <w:pPr>
        <w:ind w:firstLineChars="3350" w:firstLine="7035"/>
        <w:rPr>
          <w:rFonts w:ascii="UD デジタル 教科書体 NK-R" w:eastAsia="UD デジタル 教科書体 NK-R"/>
        </w:rPr>
      </w:pPr>
      <w:r w:rsidRPr="00B32D2A">
        <w:rPr>
          <w:rFonts w:ascii="UD デジタル 教科書体 NK-R" w:eastAsia="UD デジタル 教科書体 NK-R" w:hint="eastAsia"/>
        </w:rPr>
        <w:t>（思考力・判断力・表現力等）</w:t>
      </w:r>
    </w:p>
    <w:p w14:paraId="26738D88" w14:textId="77777777" w:rsidR="00542FC3" w:rsidRDefault="00565614" w:rsidP="00542FC3">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・主体的に、自他の健康な食生活を実現しようとし、食や食文化、食料の生産等に関わる人々に対して感謝する</w:t>
      </w:r>
    </w:p>
    <w:p w14:paraId="3A096257" w14:textId="77777777" w:rsidR="00542FC3" w:rsidRDefault="00565614" w:rsidP="003A3517">
      <w:pPr>
        <w:ind w:firstLineChars="150" w:firstLine="315"/>
        <w:rPr>
          <w:rFonts w:ascii="UD デジタル 教科書体 NK-R" w:eastAsia="UD デジタル 教科書体 NK-R"/>
        </w:rPr>
      </w:pPr>
      <w:r w:rsidRPr="00B32D2A">
        <w:rPr>
          <w:rFonts w:ascii="UD デジタル 教科書体 NK-R" w:eastAsia="UD デジタル 教科書体 NK-R" w:hint="eastAsia"/>
        </w:rPr>
        <w:t>心を育み、食事のマナーや食事を通じた人間関係形成能力を養う。</w:t>
      </w:r>
      <w:r w:rsidR="00542FC3">
        <w:rPr>
          <w:rFonts w:ascii="UD デジタル 教科書体 NK-R" w:eastAsia="UD デジタル 教科書体 NK-R" w:hint="eastAsia"/>
        </w:rPr>
        <w:t xml:space="preserve"> </w:t>
      </w:r>
      <w:r w:rsidR="00542FC3">
        <w:rPr>
          <w:rFonts w:ascii="UD デジタル 教科書体 NK-R" w:eastAsia="UD デジタル 教科書体 NK-R"/>
        </w:rPr>
        <w:t xml:space="preserve">         </w:t>
      </w:r>
      <w:r w:rsidRPr="00B32D2A">
        <w:rPr>
          <w:rFonts w:ascii="UD デジタル 教科書体 NK-R" w:eastAsia="UD デジタル 教科書体 NK-R" w:hint="eastAsia"/>
        </w:rPr>
        <w:t>（学びに向かう力・人間性等）</w:t>
      </w:r>
    </w:p>
    <w:p w14:paraId="64577978" w14:textId="77777777" w:rsidR="003A3517" w:rsidRPr="00B32D2A" w:rsidRDefault="003A3517" w:rsidP="00542FC3">
      <w:pPr>
        <w:rPr>
          <w:rFonts w:ascii="UD デジタル 教科書体 NK-R" w:eastAsia="UD デジタル 教科書体 NK-R"/>
        </w:rPr>
      </w:pPr>
    </w:p>
    <w:p w14:paraId="0ADBD85F" w14:textId="14AAD32D" w:rsidR="00DF5D28" w:rsidRDefault="00E21F2C" w:rsidP="009670A7">
      <w:pPr>
        <w:rPr>
          <w:rFonts w:ascii="UD デジタル 教科書体 NK-R" w:eastAsia="UD デジタル 教科書体 NK-R"/>
        </w:rPr>
      </w:pPr>
      <w:r>
        <w:rPr>
          <w:rFonts w:ascii="UD デジタル 教科書体 NK-R" w:eastAsia="UD デジタル 教科書体 NK-R" w:hint="eastAsia"/>
        </w:rPr>
        <w:t>9</w:t>
      </w:r>
      <w:r w:rsidR="008B5B5A" w:rsidRPr="00B32D2A">
        <w:rPr>
          <w:rFonts w:ascii="UD デジタル 教科書体 NK-R" w:eastAsia="UD デジタル 教科書体 NK-R" w:hint="eastAsia"/>
        </w:rPr>
        <w:t>．単元の評価規準</w:t>
      </w:r>
      <w:r w:rsidR="003C2C5F" w:rsidRPr="00B32D2A">
        <w:rPr>
          <w:rFonts w:ascii="UD デジタル 教科書体 NK-R" w:eastAsia="UD デジタル 教科書体 NK-R" w:hint="eastAsia"/>
        </w:rPr>
        <w:t xml:space="preserve">　</w:t>
      </w:r>
    </w:p>
    <w:p w14:paraId="2F087DF1" w14:textId="77777777" w:rsidR="00542FC3" w:rsidRPr="00B32D2A" w:rsidRDefault="00542FC3" w:rsidP="009670A7">
      <w:pPr>
        <w:rPr>
          <w:rFonts w:ascii="UD デジタル 教科書体 NK-R" w:eastAsia="UD デジタル 教科書体 NK-R"/>
        </w:rPr>
      </w:pPr>
    </w:p>
    <w:tbl>
      <w:tblPr>
        <w:tblStyle w:val="a5"/>
        <w:tblW w:w="10206" w:type="dxa"/>
        <w:tblLook w:val="04A0" w:firstRow="1" w:lastRow="0" w:firstColumn="1" w:lastColumn="0" w:noHBand="0" w:noVBand="1"/>
      </w:tblPr>
      <w:tblGrid>
        <w:gridCol w:w="3402"/>
        <w:gridCol w:w="3402"/>
        <w:gridCol w:w="3402"/>
      </w:tblGrid>
      <w:tr w:rsidR="008B5B5A" w:rsidRPr="00B32D2A" w14:paraId="34443E1B" w14:textId="77777777" w:rsidTr="00542FC3">
        <w:tc>
          <w:tcPr>
            <w:tcW w:w="3402" w:type="dxa"/>
          </w:tcPr>
          <w:p w14:paraId="73D460B0" w14:textId="77777777" w:rsidR="008B5B5A" w:rsidRPr="00B32D2A" w:rsidRDefault="008B5B5A" w:rsidP="001A4B17">
            <w:pPr>
              <w:jc w:val="center"/>
              <w:rPr>
                <w:rFonts w:ascii="UD デジタル 教科書体 NK-R" w:eastAsia="UD デジタル 教科書体 NK-R"/>
              </w:rPr>
            </w:pPr>
            <w:r w:rsidRPr="00B32D2A">
              <w:rPr>
                <w:rFonts w:ascii="UD デジタル 教科書体 NK-R" w:eastAsia="UD デジタル 教科書体 NK-R" w:hint="eastAsia"/>
              </w:rPr>
              <w:t>知識・技能</w:t>
            </w:r>
          </w:p>
        </w:tc>
        <w:tc>
          <w:tcPr>
            <w:tcW w:w="3402" w:type="dxa"/>
          </w:tcPr>
          <w:p w14:paraId="358E2D7C" w14:textId="77777777" w:rsidR="008B5B5A" w:rsidRPr="00B32D2A" w:rsidRDefault="008B5B5A" w:rsidP="001A4B17">
            <w:pPr>
              <w:jc w:val="center"/>
              <w:rPr>
                <w:rFonts w:ascii="UD デジタル 教科書体 NK-R" w:eastAsia="UD デジタル 教科書体 NK-R"/>
              </w:rPr>
            </w:pPr>
            <w:r w:rsidRPr="00B32D2A">
              <w:rPr>
                <w:rFonts w:ascii="UD デジタル 教科書体 NK-R" w:eastAsia="UD デジタル 教科書体 NK-R" w:hint="eastAsia"/>
              </w:rPr>
              <w:t>思考・判断・表現</w:t>
            </w:r>
          </w:p>
        </w:tc>
        <w:tc>
          <w:tcPr>
            <w:tcW w:w="3402" w:type="dxa"/>
          </w:tcPr>
          <w:p w14:paraId="2A73B71B" w14:textId="77777777" w:rsidR="008B5B5A" w:rsidRPr="00B32D2A" w:rsidRDefault="008B5B5A" w:rsidP="001A4B17">
            <w:pPr>
              <w:jc w:val="center"/>
              <w:rPr>
                <w:rFonts w:ascii="UD デジタル 教科書体 NK-R" w:eastAsia="UD デジタル 教科書体 NK-R"/>
              </w:rPr>
            </w:pPr>
            <w:r w:rsidRPr="00B32D2A">
              <w:rPr>
                <w:rFonts w:ascii="UD デジタル 教科書体 NK-R" w:eastAsia="UD デジタル 教科書体 NK-R" w:hint="eastAsia"/>
              </w:rPr>
              <w:t>主体的に学習に取り組む態度</w:t>
            </w:r>
          </w:p>
        </w:tc>
      </w:tr>
      <w:tr w:rsidR="008B5B5A" w:rsidRPr="00B32D2A" w14:paraId="5378E1DD" w14:textId="77777777" w:rsidTr="00542FC3">
        <w:trPr>
          <w:trHeight w:val="7001"/>
        </w:trPr>
        <w:tc>
          <w:tcPr>
            <w:tcW w:w="3402" w:type="dxa"/>
          </w:tcPr>
          <w:p w14:paraId="3EDBB7CF" w14:textId="0E27582B" w:rsidR="00133C57" w:rsidRPr="00133C57" w:rsidRDefault="00DF55CA" w:rsidP="00133C57">
            <w:pPr>
              <w:pStyle w:val="a8"/>
              <w:numPr>
                <w:ilvl w:val="0"/>
                <w:numId w:val="6"/>
              </w:numPr>
              <w:ind w:leftChars="0"/>
              <w:rPr>
                <w:rFonts w:ascii="UD デジタル 教科書体 NK-R" w:eastAsia="UD デジタル 教科書体 NK-R"/>
              </w:rPr>
            </w:pPr>
            <w:r w:rsidRPr="00133C57">
              <w:rPr>
                <w:rFonts w:ascii="UD デジタル 教科書体 NK-R" w:eastAsia="UD デジタル 教科書体 NK-R" w:hint="eastAsia"/>
              </w:rPr>
              <w:t>比較や分類の仕方、必要な語句</w:t>
            </w:r>
          </w:p>
          <w:p w14:paraId="1472B1F8" w14:textId="77777777" w:rsidR="00133C57" w:rsidRDefault="00DF55CA" w:rsidP="00133C57">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などの書き留め</w:t>
            </w:r>
            <w:r w:rsidR="00E8459C" w:rsidRPr="00B32D2A">
              <w:rPr>
                <w:rFonts w:ascii="UD デジタル 教科書体 NK-R" w:eastAsia="UD デジタル 教科書体 NK-R" w:hint="eastAsia"/>
              </w:rPr>
              <w:t>方、引用の仕方や</w:t>
            </w:r>
          </w:p>
          <w:p w14:paraId="5C81364F" w14:textId="77777777" w:rsidR="00133C57" w:rsidRDefault="00E8459C" w:rsidP="00133C57">
            <w:pPr>
              <w:ind w:firstLineChars="100" w:firstLine="210"/>
              <w:rPr>
                <w:rFonts w:ascii="UD デジタル 教科書体 NK-R" w:eastAsia="UD デジタル 教科書体 NK-R"/>
              </w:rPr>
            </w:pPr>
            <w:r w:rsidRPr="00B32D2A">
              <w:rPr>
                <w:rFonts w:ascii="UD デジタル 教科書体 NK-R" w:eastAsia="UD デジタル 教科書体 NK-R" w:hint="eastAsia"/>
              </w:rPr>
              <w:t>出典の示し方、辞書や事典の使い</w:t>
            </w:r>
          </w:p>
          <w:p w14:paraId="390F6D99" w14:textId="1B42609D" w:rsidR="00BB74BB" w:rsidRPr="00B32D2A" w:rsidRDefault="00E8459C" w:rsidP="00133C57">
            <w:pPr>
              <w:ind w:firstLineChars="100" w:firstLine="210"/>
              <w:rPr>
                <w:rFonts w:ascii="UD デジタル 教科書体 NK-R" w:eastAsia="UD デジタル 教科書体 NK-R"/>
                <w:color w:val="FF0000"/>
              </w:rPr>
            </w:pPr>
            <w:r w:rsidRPr="00B32D2A">
              <w:rPr>
                <w:rFonts w:ascii="UD デジタル 教科書体 NK-R" w:eastAsia="UD デジタル 教科書体 NK-R" w:hint="eastAsia"/>
              </w:rPr>
              <w:t>方を理解し使っている</w:t>
            </w:r>
            <w:r w:rsidR="00DF55CA" w:rsidRPr="00B32D2A">
              <w:rPr>
                <w:rFonts w:ascii="UD デジタル 教科書体 NK-R" w:eastAsia="UD デジタル 教科書体 NK-R" w:hint="eastAsia"/>
              </w:rPr>
              <w:t>。</w:t>
            </w:r>
          </w:p>
          <w:p w14:paraId="1FEC4D9E" w14:textId="77777777" w:rsidR="00824088" w:rsidRPr="00B32D2A" w:rsidRDefault="00DF55CA" w:rsidP="00BB74BB">
            <w:pPr>
              <w:jc w:val="right"/>
              <w:rPr>
                <w:rFonts w:ascii="UD デジタル 教科書体 NK-R" w:eastAsia="UD デジタル 教科書体 NK-R"/>
                <w:b/>
              </w:rPr>
            </w:pPr>
            <w:r w:rsidRPr="00B32D2A">
              <w:rPr>
                <w:rFonts w:ascii="UD デジタル 教科書体 NK-R" w:eastAsia="UD デジタル 教科書体 NK-R" w:hint="eastAsia"/>
                <w:b/>
              </w:rPr>
              <w:t>（２）イ</w:t>
            </w:r>
          </w:p>
        </w:tc>
        <w:tc>
          <w:tcPr>
            <w:tcW w:w="3402" w:type="dxa"/>
          </w:tcPr>
          <w:p w14:paraId="476A615E" w14:textId="77777777" w:rsidR="00DF55CA" w:rsidRPr="00B32D2A" w:rsidRDefault="003C2C5F" w:rsidP="00BB74BB">
            <w:pPr>
              <w:ind w:left="210" w:hangingChars="100" w:hanging="210"/>
              <w:rPr>
                <w:rFonts w:ascii="UD デジタル 教科書体 NK-R" w:eastAsia="UD デジタル 教科書体 NK-R"/>
                <w:b/>
              </w:rPr>
            </w:pPr>
            <w:r w:rsidRPr="00B32D2A">
              <w:rPr>
                <w:rFonts w:ascii="UD デジタル 教科書体 NK-R" w:eastAsia="UD デジタル 教科書体 NK-R" w:hint="eastAsia"/>
              </w:rPr>
              <w:t>①</w:t>
            </w:r>
            <w:r w:rsidR="00DF55CA" w:rsidRPr="00B32D2A">
              <w:rPr>
                <w:rFonts w:ascii="UD デジタル 教科書体 NK-R" w:eastAsia="UD デジタル 教科書体 NK-R" w:hint="eastAsia"/>
              </w:rPr>
              <w:t xml:space="preserve">「書くこと」において、書く内容の中心を明確にし、内容のまとまりで段落を作ったり、段落相互の関係に注意したりして、文章の構成を考えている。　　　　</w:t>
            </w:r>
            <w:r w:rsidR="00542FC3">
              <w:rPr>
                <w:rFonts w:ascii="UD デジタル 教科書体 NK-R" w:eastAsia="UD デジタル 教科書体 NK-R" w:hint="eastAsia"/>
              </w:rPr>
              <w:t xml:space="preserve"> </w:t>
            </w:r>
            <w:r w:rsidR="00542FC3">
              <w:rPr>
                <w:rFonts w:ascii="UD デジタル 教科書体 NK-R" w:eastAsia="UD デジタル 教科書体 NK-R"/>
              </w:rPr>
              <w:t xml:space="preserve">      </w:t>
            </w:r>
            <w:r w:rsidR="00DF55CA" w:rsidRPr="00B32D2A">
              <w:rPr>
                <w:rFonts w:ascii="UD デジタル 教科書体 NK-R" w:eastAsia="UD デジタル 教科書体 NK-R" w:hint="eastAsia"/>
                <w:b/>
              </w:rPr>
              <w:t>Ｂ（１）イ</w:t>
            </w:r>
          </w:p>
          <w:p w14:paraId="57262B1D" w14:textId="77777777" w:rsidR="00BB74BB" w:rsidRPr="00B32D2A" w:rsidRDefault="00DF55CA" w:rsidP="00BB74BB">
            <w:pPr>
              <w:ind w:left="210" w:hangingChars="100" w:hanging="210"/>
              <w:rPr>
                <w:rFonts w:ascii="UD デジタル 教科書体 NK-R" w:eastAsia="UD デジタル 教科書体 NK-R"/>
              </w:rPr>
            </w:pPr>
            <w:r w:rsidRPr="00B32D2A">
              <w:rPr>
                <w:rFonts w:ascii="UD デジタル 教科書体 NK-R" w:eastAsia="UD デジタル 教科書体 NK-R" w:hAnsi="ＭＳ 明朝" w:cs="ＭＳ 明朝" w:hint="eastAsia"/>
              </w:rPr>
              <w:t>②</w:t>
            </w:r>
            <w:r w:rsidRPr="00B32D2A">
              <w:rPr>
                <w:rFonts w:ascii="UD デジタル 教科書体 NK-R" w:eastAsia="UD デジタル 教科書体 NK-R" w:hint="eastAsia"/>
              </w:rPr>
              <w:t>「読むこと」において、目的を意識して、中心となる語や文を見付けて要約している。</w:t>
            </w:r>
          </w:p>
          <w:p w14:paraId="6E50DAD0" w14:textId="77777777" w:rsidR="00BB74BB" w:rsidRPr="00B32D2A" w:rsidRDefault="00DF55CA" w:rsidP="00BB74BB">
            <w:pPr>
              <w:jc w:val="right"/>
              <w:rPr>
                <w:rFonts w:ascii="UD デジタル 教科書体 NK-R" w:eastAsia="UD デジタル 教科書体 NK-R"/>
                <w:b/>
              </w:rPr>
            </w:pPr>
            <w:r w:rsidRPr="00B32D2A">
              <w:rPr>
                <w:rFonts w:ascii="UD デジタル 教科書体 NK-R" w:eastAsia="UD デジタル 教科書体 NK-R" w:hint="eastAsia"/>
                <w:b/>
              </w:rPr>
              <w:t>C（１）ウ</w:t>
            </w:r>
          </w:p>
          <w:p w14:paraId="2EE75141" w14:textId="77777777" w:rsidR="00DF55CA" w:rsidRPr="00B32D2A" w:rsidRDefault="00DF55CA" w:rsidP="00BB74BB">
            <w:pPr>
              <w:ind w:left="210" w:hangingChars="100" w:hanging="210"/>
              <w:rPr>
                <w:rFonts w:ascii="UD デジタル 教科書体 NK-R" w:eastAsia="UD デジタル 教科書体 NK-R"/>
              </w:rPr>
            </w:pPr>
            <w:r w:rsidRPr="00B32D2A">
              <w:rPr>
                <w:rFonts w:ascii="UD デジタル 教科書体 NK-R" w:eastAsia="UD デジタル 教科書体 NK-R" w:hint="eastAsia"/>
              </w:rPr>
              <w:t>③「読むこと」において、文章を読んで感じたことや考えたことを共有し、一人一人の感じ方などに違いがあることに気付いている。</w:t>
            </w:r>
          </w:p>
          <w:p w14:paraId="7B24EF78" w14:textId="77777777" w:rsidR="00DF55CA" w:rsidRPr="00B32D2A" w:rsidRDefault="00DF55CA" w:rsidP="00542FC3">
            <w:pPr>
              <w:ind w:leftChars="100" w:left="210" w:firstLineChars="1050" w:firstLine="2206"/>
              <w:rPr>
                <w:rFonts w:ascii="UD デジタル 教科書体 NK-R" w:eastAsia="UD デジタル 教科書体 NK-R"/>
                <w:b/>
              </w:rPr>
            </w:pPr>
            <w:r w:rsidRPr="00B32D2A">
              <w:rPr>
                <w:rFonts w:ascii="UD デジタル 教科書体 NK-R" w:eastAsia="UD デジタル 教科書体 NK-R" w:hint="eastAsia"/>
                <w:b/>
              </w:rPr>
              <w:t>Ｃ（１）カ</w:t>
            </w:r>
          </w:p>
          <w:p w14:paraId="5303CC06" w14:textId="41E72CD5" w:rsidR="00B11C65" w:rsidRPr="00B32D2A" w:rsidRDefault="006E1EAE" w:rsidP="00B11C65">
            <w:pPr>
              <w:ind w:left="210" w:hangingChars="100" w:hanging="210"/>
              <w:rPr>
                <w:rFonts w:ascii="UD デジタル 教科書体 NK-R" w:eastAsia="UD デジタル 教科書体 NK-R"/>
              </w:rPr>
            </w:pPr>
            <w:r>
              <w:rPr>
                <w:rFonts w:ascii="UD デジタル 教科書体 NK-R" w:eastAsia="UD デジタル 教科書体 NK-R" w:hint="eastAsia"/>
              </w:rPr>
              <w:t>④</w:t>
            </w:r>
            <w:r w:rsidR="003A3517">
              <w:rPr>
                <w:rFonts w:ascii="UD デジタル 教科書体 NK-R" w:eastAsia="UD デジタル 教科書体 NK-R" w:hint="eastAsia"/>
              </w:rPr>
              <w:t>「聞くこと」において、</w:t>
            </w:r>
            <w:r w:rsidR="00B11C65" w:rsidRPr="00B32D2A">
              <w:rPr>
                <w:rFonts w:ascii="UD デジタル 教科書体 NK-R" w:eastAsia="UD デジタル 教科書体 NK-R" w:hint="eastAsia"/>
              </w:rPr>
              <w:t>必要なことを記録したり質問したりしながら聞き、話し手が伝えたいことや自分が聞きたいことの中心を捉え、自分の考えを</w:t>
            </w:r>
            <w:r w:rsidR="00133C57" w:rsidRPr="00133C57">
              <w:rPr>
                <w:rFonts w:ascii="UD デジタル 教科書体 NK-R" w:eastAsia="UD デジタル 教科書体 NK-R" w:hint="eastAsia"/>
                <w:color w:val="FF0000"/>
              </w:rPr>
              <w:t>も</w:t>
            </w:r>
            <w:r w:rsidR="00B11C65" w:rsidRPr="00B32D2A">
              <w:rPr>
                <w:rFonts w:ascii="UD デジタル 教科書体 NK-R" w:eastAsia="UD デジタル 教科書体 NK-R" w:hint="eastAsia"/>
              </w:rPr>
              <w:t xml:space="preserve">っている。　</w:t>
            </w:r>
          </w:p>
          <w:p w14:paraId="53B6DEB7" w14:textId="77777777" w:rsidR="00B11C65" w:rsidRPr="00B32D2A" w:rsidRDefault="00B11C65" w:rsidP="00B11C65">
            <w:pPr>
              <w:ind w:leftChars="100" w:left="210" w:firstLineChars="350" w:firstLine="735"/>
              <w:rPr>
                <w:rFonts w:ascii="UD デジタル 教科書体 NK-R" w:eastAsia="UD デジタル 教科書体 NK-R"/>
              </w:rPr>
            </w:pPr>
            <w:r w:rsidRPr="00B32D2A">
              <w:rPr>
                <w:rFonts w:ascii="UD デジタル 教科書体 NK-R" w:eastAsia="UD デジタル 教科書体 NK-R" w:hint="eastAsia"/>
              </w:rPr>
              <w:t xml:space="preserve">　　</w:t>
            </w:r>
            <w:r w:rsidR="00542FC3">
              <w:rPr>
                <w:rFonts w:ascii="UD デジタル 教科書体 NK-R" w:eastAsia="UD デジタル 教科書体 NK-R" w:hint="eastAsia"/>
              </w:rPr>
              <w:t xml:space="preserve"> </w:t>
            </w:r>
            <w:r w:rsidR="00542FC3">
              <w:rPr>
                <w:rFonts w:ascii="UD デジタル 教科書体 NK-R" w:eastAsia="UD デジタル 教科書体 NK-R"/>
              </w:rPr>
              <w:t xml:space="preserve">        </w:t>
            </w:r>
            <w:r w:rsidRPr="00B32D2A">
              <w:rPr>
                <w:rFonts w:ascii="UD デジタル 教科書体 NK-R" w:eastAsia="UD デジタル 教科書体 NK-R" w:hint="eastAsia"/>
              </w:rPr>
              <w:t xml:space="preserve">　　</w:t>
            </w:r>
            <w:r w:rsidR="00542FC3">
              <w:rPr>
                <w:rFonts w:ascii="UD デジタル 教科書体 NK-R" w:eastAsia="UD デジタル 教科書体 NK-R" w:hint="eastAsia"/>
              </w:rPr>
              <w:t xml:space="preserve"> </w:t>
            </w:r>
            <w:r w:rsidRPr="00B32D2A">
              <w:rPr>
                <w:rFonts w:ascii="UD デジタル 教科書体 NK-R" w:eastAsia="UD デジタル 教科書体 NK-R" w:hint="eastAsia"/>
                <w:b/>
              </w:rPr>
              <w:t>A（１）エ</w:t>
            </w:r>
          </w:p>
        </w:tc>
        <w:tc>
          <w:tcPr>
            <w:tcW w:w="3402" w:type="dxa"/>
          </w:tcPr>
          <w:p w14:paraId="298AF8D6" w14:textId="5B77EB54" w:rsidR="008B5B5A" w:rsidRPr="00133C57" w:rsidRDefault="00DF55CA" w:rsidP="00133C57">
            <w:pPr>
              <w:pStyle w:val="a8"/>
              <w:numPr>
                <w:ilvl w:val="0"/>
                <w:numId w:val="7"/>
              </w:numPr>
              <w:ind w:leftChars="0"/>
              <w:rPr>
                <w:rFonts w:ascii="UD デジタル 教科書体 NK-R" w:eastAsia="UD デジタル 教科書体 NK-R"/>
              </w:rPr>
            </w:pPr>
            <w:r w:rsidRPr="00133C57">
              <w:rPr>
                <w:rFonts w:ascii="UD デジタル 教科書体 NK-R" w:eastAsia="UD デジタル 教科書体 NK-R" w:hint="eastAsia"/>
              </w:rPr>
              <w:t>これまでに学習したことを振り返って学習課題を明確にし、学習の見通しを</w:t>
            </w:r>
            <w:r w:rsidR="00133C57" w:rsidRPr="00133C57">
              <w:rPr>
                <w:rFonts w:ascii="UD デジタル 教科書体 NK-R" w:eastAsia="UD デジタル 教科書体 NK-R" w:hint="eastAsia"/>
                <w:color w:val="FF0000"/>
              </w:rPr>
              <w:t>も</w:t>
            </w:r>
            <w:r w:rsidRPr="00133C57">
              <w:rPr>
                <w:rFonts w:ascii="UD デジタル 教科書体 NK-R" w:eastAsia="UD デジタル 教科書体 NK-R" w:hint="eastAsia"/>
              </w:rPr>
              <w:t>って、粘り強く目的を意識して文章を要約し、紹介文を書こうとしている。</w:t>
            </w:r>
          </w:p>
        </w:tc>
      </w:tr>
    </w:tbl>
    <w:p w14:paraId="7C1B8536" w14:textId="77777777" w:rsidR="00C14AE1" w:rsidRDefault="00C14AE1">
      <w:pPr>
        <w:rPr>
          <w:rFonts w:ascii="UD デジタル 教科書体 NK-R" w:eastAsia="UD デジタル 教科書体 NK-R"/>
        </w:rPr>
      </w:pPr>
    </w:p>
    <w:p w14:paraId="0DD03749" w14:textId="77777777" w:rsidR="00C14AE1" w:rsidRDefault="00C14AE1">
      <w:pPr>
        <w:rPr>
          <w:rFonts w:ascii="UD デジタル 教科書体 NK-R" w:eastAsia="UD デジタル 教科書体 NK-R"/>
        </w:rPr>
      </w:pPr>
    </w:p>
    <w:p w14:paraId="5F7DB6FF" w14:textId="46D2533D" w:rsidR="008B5B5A" w:rsidRDefault="00E21F2C">
      <w:pPr>
        <w:rPr>
          <w:rFonts w:ascii="UD デジタル 教科書体 NK-R" w:eastAsia="UD デジタル 教科書体 NK-R"/>
        </w:rPr>
      </w:pPr>
      <w:r>
        <w:rPr>
          <w:rFonts w:ascii="UD デジタル 教科書体 NK-R" w:eastAsia="UD デジタル 教科書体 NK-R" w:hint="eastAsia"/>
        </w:rPr>
        <w:lastRenderedPageBreak/>
        <w:t>10</w:t>
      </w:r>
      <w:r w:rsidR="008B5B5A" w:rsidRPr="00B32D2A">
        <w:rPr>
          <w:rFonts w:ascii="UD デジタル 教科書体 NK-R" w:eastAsia="UD デジタル 教科書体 NK-R" w:hint="eastAsia"/>
        </w:rPr>
        <w:t>．</w:t>
      </w:r>
      <w:r w:rsidR="00DF55CA" w:rsidRPr="00B32D2A">
        <w:rPr>
          <w:rFonts w:ascii="UD デジタル 教科書体 NK-R" w:eastAsia="UD デジタル 教科書体 NK-R" w:hint="eastAsia"/>
        </w:rPr>
        <w:t>単元の指導と評価の計画（全１４</w:t>
      </w:r>
      <w:r w:rsidR="008B5B5A" w:rsidRPr="00B32D2A">
        <w:rPr>
          <w:rFonts w:ascii="UD デジタル 教科書体 NK-R" w:eastAsia="UD デジタル 教科書体 NK-R" w:hint="eastAsia"/>
        </w:rPr>
        <w:t>時間）</w:t>
      </w:r>
      <w:r w:rsidR="001A4B17" w:rsidRPr="00B32D2A">
        <w:rPr>
          <w:rFonts w:ascii="UD デジタル 教科書体 NK-R" w:eastAsia="UD デジタル 教科書体 NK-R" w:hint="eastAsia"/>
        </w:rPr>
        <w:t xml:space="preserve">　</w:t>
      </w:r>
    </w:p>
    <w:p w14:paraId="74E23B10" w14:textId="77777777" w:rsidR="00903899" w:rsidRDefault="00903899">
      <w:pPr>
        <w:rPr>
          <w:rFonts w:ascii="UD デジタル 教科書体 NK-R" w:eastAsia="UD デジタル 教科書体 NK-R"/>
        </w:rPr>
      </w:pPr>
    </w:p>
    <w:tbl>
      <w:tblPr>
        <w:tblStyle w:val="a5"/>
        <w:tblW w:w="0" w:type="auto"/>
        <w:tblLook w:val="04A0" w:firstRow="1" w:lastRow="0" w:firstColumn="1" w:lastColumn="0" w:noHBand="0" w:noVBand="1"/>
      </w:tblPr>
      <w:tblGrid>
        <w:gridCol w:w="846"/>
        <w:gridCol w:w="5670"/>
        <w:gridCol w:w="3220"/>
      </w:tblGrid>
      <w:tr w:rsidR="003C38AD" w14:paraId="40098013" w14:textId="77777777" w:rsidTr="0003007D">
        <w:tc>
          <w:tcPr>
            <w:tcW w:w="846" w:type="dxa"/>
          </w:tcPr>
          <w:p w14:paraId="2600BA44" w14:textId="77777777" w:rsidR="003C38AD" w:rsidRDefault="003C38AD" w:rsidP="0003007D">
            <w:pPr>
              <w:jc w:val="center"/>
              <w:rPr>
                <w:rFonts w:ascii="UD デジタル 教科書体 NK-R" w:eastAsia="UD デジタル 教科書体 NK-R"/>
              </w:rPr>
            </w:pPr>
            <w:r>
              <w:rPr>
                <w:rFonts w:ascii="UD デジタル 教科書体 NK-R" w:eastAsia="UD デジタル 教科書体 NK-R"/>
              </w:rPr>
              <w:t>時</w:t>
            </w:r>
          </w:p>
        </w:tc>
        <w:tc>
          <w:tcPr>
            <w:tcW w:w="5670" w:type="dxa"/>
          </w:tcPr>
          <w:p w14:paraId="04F69A73" w14:textId="77777777" w:rsidR="003C38AD" w:rsidRDefault="003C38AD" w:rsidP="0003007D">
            <w:pPr>
              <w:jc w:val="center"/>
              <w:rPr>
                <w:rFonts w:ascii="UD デジタル 教科書体 NK-R" w:eastAsia="UD デジタル 教科書体 NK-R"/>
              </w:rPr>
            </w:pPr>
            <w:r>
              <w:rPr>
                <w:rFonts w:ascii="UD デジタル 教科書体 NK-R" w:eastAsia="UD デジタル 教科書体 NK-R"/>
              </w:rPr>
              <w:t>学習活動</w:t>
            </w:r>
          </w:p>
        </w:tc>
        <w:tc>
          <w:tcPr>
            <w:tcW w:w="3220" w:type="dxa"/>
          </w:tcPr>
          <w:p w14:paraId="038FD5CB" w14:textId="77777777" w:rsidR="003C38AD" w:rsidRDefault="003C38AD" w:rsidP="0003007D">
            <w:pPr>
              <w:jc w:val="center"/>
              <w:rPr>
                <w:rFonts w:ascii="UD デジタル 教科書体 NK-R" w:eastAsia="UD デジタル 教科書体 NK-R"/>
              </w:rPr>
            </w:pPr>
            <w:r w:rsidRPr="0038354D">
              <w:rPr>
                <w:rFonts w:ascii="UD デジタル 教科書体 NK-R" w:eastAsia="UD デジタル 教科書体 NK-R" w:hint="eastAsia"/>
              </w:rPr>
              <w:t>評価規準・評価方法</w:t>
            </w:r>
          </w:p>
        </w:tc>
      </w:tr>
      <w:tr w:rsidR="003C38AD" w14:paraId="290B3D7F" w14:textId="77777777" w:rsidTr="0003007D">
        <w:trPr>
          <w:trHeight w:val="667"/>
        </w:trPr>
        <w:tc>
          <w:tcPr>
            <w:tcW w:w="846" w:type="dxa"/>
          </w:tcPr>
          <w:p w14:paraId="47831CA3" w14:textId="77777777" w:rsidR="003C38AD" w:rsidRDefault="003C38AD" w:rsidP="0003007D">
            <w:pPr>
              <w:jc w:val="center"/>
              <w:rPr>
                <w:rFonts w:ascii="UD デジタル 教科書体 NK-R" w:eastAsia="UD デジタル 教科書体 NK-R"/>
              </w:rPr>
            </w:pPr>
            <w:r>
              <w:rPr>
                <w:rFonts w:ascii="UD デジタル 教科書体 NK-R" w:eastAsia="UD デジタル 教科書体 NK-R"/>
              </w:rPr>
              <w:t>1</w:t>
            </w:r>
          </w:p>
        </w:tc>
        <w:tc>
          <w:tcPr>
            <w:tcW w:w="5670" w:type="dxa"/>
          </w:tcPr>
          <w:p w14:paraId="0BEE7ADA" w14:textId="77777777" w:rsidR="003C38AD" w:rsidRPr="003C38AD" w:rsidRDefault="003C38AD" w:rsidP="0003007D">
            <w:pPr>
              <w:rPr>
                <w:rFonts w:ascii="UD デジタル 教科書体 NK-R" w:eastAsia="UD デジタル 教科書体 NK-R"/>
              </w:rPr>
            </w:pPr>
            <w:r>
              <w:rPr>
                <w:rFonts w:ascii="UD デジタル 教科書体 NK-R" w:eastAsia="UD デジタル 教科書体 NK-R"/>
              </w:rPr>
              <w:t>・学習課題を確かめ、学習の見通しを立てる。</w:t>
            </w:r>
          </w:p>
        </w:tc>
        <w:tc>
          <w:tcPr>
            <w:tcW w:w="3220" w:type="dxa"/>
          </w:tcPr>
          <w:p w14:paraId="56EBA44F" w14:textId="77777777" w:rsidR="003C38AD" w:rsidRDefault="003C38AD">
            <w:pPr>
              <w:rPr>
                <w:rFonts w:ascii="UD デジタル 教科書体 NK-R" w:eastAsia="UD デジタル 教科書体 NK-R"/>
              </w:rPr>
            </w:pPr>
          </w:p>
        </w:tc>
      </w:tr>
      <w:tr w:rsidR="003C38AD" w14:paraId="4BEAF093" w14:textId="77777777" w:rsidTr="0003007D">
        <w:trPr>
          <w:trHeight w:val="1986"/>
        </w:trPr>
        <w:tc>
          <w:tcPr>
            <w:tcW w:w="846" w:type="dxa"/>
          </w:tcPr>
          <w:p w14:paraId="2F42FFF6" w14:textId="77777777" w:rsidR="003C38AD" w:rsidRDefault="003C38AD" w:rsidP="0003007D">
            <w:pPr>
              <w:jc w:val="center"/>
              <w:rPr>
                <w:rFonts w:ascii="UD デジタル 教科書体 NK-R" w:eastAsia="UD デジタル 教科書体 NK-R"/>
              </w:rPr>
            </w:pPr>
            <w:r>
              <w:rPr>
                <w:rFonts w:ascii="UD デジタル 教科書体 NK-R" w:eastAsia="UD デジタル 教科書体 NK-R" w:hint="eastAsia"/>
              </w:rPr>
              <w:t>2</w:t>
            </w:r>
            <w:r w:rsidR="00431882">
              <w:rPr>
                <w:rFonts w:ascii="UD デジタル 教科書体 NK-R" w:eastAsia="UD デジタル 教科書体 NK-R"/>
              </w:rPr>
              <w:t>～５</w:t>
            </w:r>
          </w:p>
          <w:p w14:paraId="38625D81" w14:textId="77777777" w:rsidR="003C38AD" w:rsidRDefault="003C38AD" w:rsidP="0003007D">
            <w:pPr>
              <w:jc w:val="center"/>
              <w:rPr>
                <w:rFonts w:ascii="UD デジタル 教科書体 NK-R" w:eastAsia="UD デジタル 教科書体 NK-R"/>
              </w:rPr>
            </w:pPr>
          </w:p>
        </w:tc>
        <w:tc>
          <w:tcPr>
            <w:tcW w:w="5670" w:type="dxa"/>
          </w:tcPr>
          <w:p w14:paraId="30A9EF3D" w14:textId="77777777" w:rsidR="003C38AD" w:rsidRDefault="003C38AD" w:rsidP="003C38AD">
            <w:pPr>
              <w:rPr>
                <w:rFonts w:ascii="UD デジタル 教科書体 NK-R" w:eastAsia="UD デジタル 教科書体 NK-R"/>
              </w:rPr>
            </w:pPr>
            <w:r>
              <w:rPr>
                <w:rFonts w:ascii="UD デジタル 教科書体 NK-R" w:eastAsia="UD デジタル 教科書体 NK-R"/>
              </w:rPr>
              <w:t>・「くらしの中の和と洋」を読む。</w:t>
            </w:r>
          </w:p>
          <w:p w14:paraId="024BB4AE" w14:textId="77777777" w:rsidR="003C38AD" w:rsidRDefault="003C38AD" w:rsidP="006E1EAE">
            <w:pPr>
              <w:ind w:left="105" w:hangingChars="50" w:hanging="105"/>
              <w:rPr>
                <w:rFonts w:ascii="UD デジタル 教科書体 NK-R" w:eastAsia="UD デジタル 教科書体 NK-R"/>
              </w:rPr>
            </w:pPr>
            <w:r>
              <w:rPr>
                <w:rFonts w:ascii="UD デジタル 教科書体 NK-R" w:eastAsia="UD デジタル 教科書体 NK-R"/>
              </w:rPr>
              <w:t>・段落ごとの内容を確かめ、文章の構成を捉える。</w:t>
            </w:r>
          </w:p>
          <w:p w14:paraId="2D5F2F8F" w14:textId="77777777" w:rsidR="003C38AD" w:rsidRDefault="003C38AD" w:rsidP="006E1EAE">
            <w:pPr>
              <w:ind w:left="105" w:hangingChars="50" w:hanging="105"/>
              <w:rPr>
                <w:rFonts w:ascii="UD デジタル 教科書体 NK-R" w:eastAsia="UD デジタル 教科書体 NK-R"/>
              </w:rPr>
            </w:pPr>
            <w:r>
              <w:rPr>
                <w:rFonts w:ascii="UD デジタル 教科書体 NK-R" w:eastAsia="UD デジタル 教科書体 NK-R" w:hint="eastAsia"/>
              </w:rPr>
              <w:t>・「和室」と「洋室」の良さをどのような観点から比べているのか、また、その観点に沿って、どのような事例が挙げられているのかを読み取る。</w:t>
            </w:r>
          </w:p>
        </w:tc>
        <w:tc>
          <w:tcPr>
            <w:tcW w:w="3220" w:type="dxa"/>
          </w:tcPr>
          <w:p w14:paraId="37B04B35" w14:textId="77777777" w:rsidR="006E1EAE" w:rsidRPr="00BA6BE8" w:rsidRDefault="006E1EAE" w:rsidP="006E1EAE">
            <w:pPr>
              <w:rPr>
                <w:rFonts w:ascii="UD デジタル 教科書体 NK-R" w:eastAsia="UD デジタル 教科書体 NK-R"/>
                <w:szCs w:val="21"/>
              </w:rPr>
            </w:pPr>
            <w:r w:rsidRPr="00BA6BE8">
              <w:rPr>
                <w:rFonts w:ascii="UD デジタル 教科書体 NK-R" w:eastAsia="UD デジタル 教科書体 NK-R" w:hint="eastAsia"/>
                <w:szCs w:val="21"/>
              </w:rPr>
              <w:t>〔知・技①〕</w:t>
            </w:r>
          </w:p>
          <w:p w14:paraId="0141FAF6" w14:textId="77777777" w:rsidR="006E1EAE" w:rsidRPr="00323764" w:rsidRDefault="006E1EAE" w:rsidP="006E1EAE">
            <w:pPr>
              <w:rPr>
                <w:rFonts w:ascii="UD デジタル 教科書体 NK-R" w:eastAsia="UD デジタル 教科書体 NK-R"/>
                <w:szCs w:val="21"/>
              </w:rPr>
            </w:pPr>
            <w:r>
              <w:rPr>
                <w:rFonts w:ascii="UD デジタル 教科書体 NK-R" w:eastAsia="UD デジタル 教科書体 NK-R" w:hint="eastAsia"/>
                <w:szCs w:val="21"/>
              </w:rPr>
              <w:t>〔思・判・表②</w:t>
            </w:r>
            <w:r w:rsidRPr="00323764">
              <w:rPr>
                <w:rFonts w:ascii="UD デジタル 教科書体 NK-R" w:eastAsia="UD デジタル 教科書体 NK-R" w:hint="eastAsia"/>
                <w:szCs w:val="21"/>
              </w:rPr>
              <w:t>〕</w:t>
            </w:r>
          </w:p>
          <w:p w14:paraId="5B456683" w14:textId="77777777" w:rsidR="006E1EAE" w:rsidRPr="00323764" w:rsidRDefault="006E1EAE" w:rsidP="006E1EAE">
            <w:pPr>
              <w:rPr>
                <w:rFonts w:ascii="UD デジタル 教科書体 NK-R" w:eastAsia="UD デジタル 教科書体 NK-R"/>
                <w:szCs w:val="21"/>
              </w:rPr>
            </w:pPr>
          </w:p>
          <w:p w14:paraId="107AA3CF" w14:textId="77777777" w:rsidR="003C38AD" w:rsidRPr="006E1EAE" w:rsidRDefault="003C38AD">
            <w:pPr>
              <w:rPr>
                <w:rFonts w:ascii="UD デジタル 教科書体 NK-R" w:eastAsia="UD デジタル 教科書体 NK-R"/>
              </w:rPr>
            </w:pPr>
          </w:p>
        </w:tc>
      </w:tr>
      <w:tr w:rsidR="00431882" w14:paraId="6740070A" w14:textId="77777777" w:rsidTr="00E21F2C">
        <w:trPr>
          <w:trHeight w:val="611"/>
        </w:trPr>
        <w:tc>
          <w:tcPr>
            <w:tcW w:w="846" w:type="dxa"/>
          </w:tcPr>
          <w:p w14:paraId="0F1C0FF9" w14:textId="77777777" w:rsidR="00431882" w:rsidRDefault="00431882" w:rsidP="0003007D">
            <w:pPr>
              <w:jc w:val="center"/>
              <w:rPr>
                <w:rFonts w:ascii="UD デジタル 教科書体 NK-R" w:eastAsia="UD デジタル 教科書体 NK-R"/>
              </w:rPr>
            </w:pPr>
            <w:r>
              <w:rPr>
                <w:rFonts w:ascii="UD デジタル 教科書体 NK-R" w:eastAsia="UD デジタル 教科書体 NK-R" w:hint="eastAsia"/>
              </w:rPr>
              <w:t>6</w:t>
            </w:r>
          </w:p>
        </w:tc>
        <w:tc>
          <w:tcPr>
            <w:tcW w:w="5670" w:type="dxa"/>
          </w:tcPr>
          <w:p w14:paraId="2C2DD46A" w14:textId="5FD40C9A" w:rsidR="00431882" w:rsidRPr="00431882" w:rsidRDefault="00431882" w:rsidP="00E21F2C">
            <w:pPr>
              <w:ind w:left="105" w:hangingChars="50" w:hanging="105"/>
              <w:rPr>
                <w:rFonts w:ascii="UD デジタル 教科書体 NK-R" w:eastAsia="UD デジタル 教科書体 NK-R"/>
              </w:rPr>
            </w:pPr>
            <w:r>
              <w:rPr>
                <w:rFonts w:ascii="UD デジタル 教科書体 NK-R" w:eastAsia="UD デジタル 教科書体 NK-R"/>
              </w:rPr>
              <w:t>・暮らしの中にどのような「和」と「洋」があるかを考える。</w:t>
            </w:r>
          </w:p>
        </w:tc>
        <w:tc>
          <w:tcPr>
            <w:tcW w:w="3220" w:type="dxa"/>
          </w:tcPr>
          <w:p w14:paraId="753AAE5C" w14:textId="77777777" w:rsidR="00431882" w:rsidRPr="00BA6BE8" w:rsidRDefault="00431882" w:rsidP="006E1EAE">
            <w:pPr>
              <w:rPr>
                <w:rFonts w:ascii="UD デジタル 教科書体 NK-R" w:eastAsia="UD デジタル 教科書体 NK-R"/>
                <w:szCs w:val="21"/>
              </w:rPr>
            </w:pPr>
          </w:p>
        </w:tc>
      </w:tr>
      <w:tr w:rsidR="003C38AD" w14:paraId="7F4BE539" w14:textId="77777777" w:rsidTr="00E21F2C">
        <w:trPr>
          <w:trHeight w:val="860"/>
        </w:trPr>
        <w:tc>
          <w:tcPr>
            <w:tcW w:w="846" w:type="dxa"/>
          </w:tcPr>
          <w:p w14:paraId="1E5B0225" w14:textId="77777777" w:rsidR="003C38AD" w:rsidRDefault="00431882" w:rsidP="0003007D">
            <w:pPr>
              <w:jc w:val="center"/>
              <w:rPr>
                <w:rFonts w:ascii="UD デジタル 教科書体 NK-R" w:eastAsia="UD デジタル 教科書体 NK-R"/>
              </w:rPr>
            </w:pPr>
            <w:r>
              <w:rPr>
                <w:rFonts w:ascii="UD デジタル 教科書体 NK-R" w:eastAsia="UD デジタル 教科書体 NK-R" w:hint="eastAsia"/>
              </w:rPr>
              <w:t>７</w:t>
            </w:r>
          </w:p>
          <w:p w14:paraId="246E146B" w14:textId="77777777" w:rsidR="003C38AD" w:rsidRDefault="003C38AD" w:rsidP="0003007D">
            <w:pPr>
              <w:jc w:val="center"/>
              <w:rPr>
                <w:rFonts w:ascii="UD デジタル 教科書体 NK-R" w:eastAsia="UD デジタル 教科書体 NK-R"/>
              </w:rPr>
            </w:pPr>
            <w:r>
              <w:rPr>
                <w:rFonts w:ascii="UD デジタル 教科書体 NK-R" w:eastAsia="UD デジタル 教科書体 NK-R"/>
              </w:rPr>
              <w:t>本時</w:t>
            </w:r>
          </w:p>
        </w:tc>
        <w:tc>
          <w:tcPr>
            <w:tcW w:w="5670" w:type="dxa"/>
          </w:tcPr>
          <w:p w14:paraId="06394A43" w14:textId="0EDEB26C" w:rsidR="003C38AD" w:rsidRPr="003C38AD" w:rsidRDefault="00431882" w:rsidP="00E21F2C">
            <w:pPr>
              <w:ind w:left="105" w:hangingChars="50" w:hanging="105"/>
              <w:rPr>
                <w:rFonts w:ascii="UD デジタル 教科書体 NK-R" w:eastAsia="UD デジタル 教科書体 NK-R"/>
              </w:rPr>
            </w:pPr>
            <w:r>
              <w:rPr>
                <w:rFonts w:ascii="UD デジタル 教科書体 NK-R" w:eastAsia="UD デジタル 教科書体 NK-R"/>
              </w:rPr>
              <w:t>・整理メモを作ることを通して、</w:t>
            </w:r>
            <w:r>
              <w:rPr>
                <w:rFonts w:ascii="UD デジタル 教科書体 NK-R" w:eastAsia="UD デジタル 教科書体 NK-R" w:hint="eastAsia"/>
              </w:rPr>
              <w:t>給</w:t>
            </w:r>
            <w:r w:rsidR="003C38AD">
              <w:rPr>
                <w:rFonts w:ascii="UD デジタル 教科書体 NK-R" w:eastAsia="UD デジタル 教科書体 NK-R"/>
              </w:rPr>
              <w:t>食の「和」と「洋」についての共通点や相違点などに着目して比較、整理する。</w:t>
            </w:r>
          </w:p>
        </w:tc>
        <w:tc>
          <w:tcPr>
            <w:tcW w:w="3220" w:type="dxa"/>
          </w:tcPr>
          <w:p w14:paraId="5EE2AA9B" w14:textId="77777777" w:rsidR="006E1EAE" w:rsidRPr="00323764" w:rsidRDefault="006E1EAE" w:rsidP="006E1EAE">
            <w:pPr>
              <w:rPr>
                <w:rFonts w:ascii="UD デジタル 教科書体 NK-R" w:eastAsia="UD デジタル 教科書体 NK-R"/>
                <w:szCs w:val="21"/>
              </w:rPr>
            </w:pPr>
            <w:r>
              <w:rPr>
                <w:rFonts w:ascii="UD デジタル 教科書体 NK-R" w:eastAsia="UD デジタル 教科書体 NK-R" w:hint="eastAsia"/>
                <w:szCs w:val="21"/>
              </w:rPr>
              <w:t>〔思・判・表④</w:t>
            </w:r>
            <w:r w:rsidRPr="00323764">
              <w:rPr>
                <w:rFonts w:ascii="UD デジタル 教科書体 NK-R" w:eastAsia="UD デジタル 教科書体 NK-R" w:hint="eastAsia"/>
                <w:szCs w:val="21"/>
              </w:rPr>
              <w:t>〕</w:t>
            </w:r>
          </w:p>
          <w:p w14:paraId="38B7D3FA" w14:textId="77777777" w:rsidR="003C38AD" w:rsidRPr="006E1EAE" w:rsidRDefault="003C38AD">
            <w:pPr>
              <w:rPr>
                <w:rFonts w:ascii="UD デジタル 教科書体 NK-R" w:eastAsia="UD デジタル 教科書体 NK-R"/>
              </w:rPr>
            </w:pPr>
          </w:p>
        </w:tc>
      </w:tr>
      <w:tr w:rsidR="006E1EAE" w14:paraId="2C144F94" w14:textId="77777777" w:rsidTr="0003007D">
        <w:trPr>
          <w:trHeight w:val="1611"/>
        </w:trPr>
        <w:tc>
          <w:tcPr>
            <w:tcW w:w="846" w:type="dxa"/>
          </w:tcPr>
          <w:p w14:paraId="1DA5BFE2" w14:textId="77777777" w:rsidR="006E1EAE" w:rsidRDefault="006E1EAE" w:rsidP="0003007D">
            <w:pPr>
              <w:jc w:val="center"/>
              <w:rPr>
                <w:rFonts w:ascii="UD デジタル 教科書体 NK-R" w:eastAsia="UD デジタル 教科書体 NK-R"/>
              </w:rPr>
            </w:pPr>
            <w:r>
              <w:rPr>
                <w:rFonts w:ascii="UD デジタル 教科書体 NK-R" w:eastAsia="UD デジタル 教科書体 NK-R" w:hint="eastAsia"/>
              </w:rPr>
              <w:t>8</w:t>
            </w:r>
            <w:r>
              <w:rPr>
                <w:rFonts w:ascii="UD デジタル 教科書体 NK-R" w:eastAsia="UD デジタル 教科書体 NK-R"/>
              </w:rPr>
              <w:t>～１２</w:t>
            </w:r>
          </w:p>
        </w:tc>
        <w:tc>
          <w:tcPr>
            <w:tcW w:w="5670" w:type="dxa"/>
          </w:tcPr>
          <w:p w14:paraId="7ABF0475" w14:textId="77777777" w:rsidR="00431882" w:rsidRDefault="00431882" w:rsidP="00431882">
            <w:pPr>
              <w:rPr>
                <w:rFonts w:ascii="UD デジタル 教科書体 NK-R" w:eastAsia="UD デジタル 教科書体 NK-R"/>
              </w:rPr>
            </w:pPr>
            <w:r>
              <w:rPr>
                <w:rFonts w:ascii="UD デジタル 教科書体 NK-R" w:eastAsia="UD デジタル 教科書体 NK-R"/>
              </w:rPr>
              <w:t>・暮らしの中にはどのような「和」と「洋」があるかを考え、自分</w:t>
            </w:r>
          </w:p>
          <w:p w14:paraId="0D1B0806" w14:textId="77777777" w:rsidR="00431882" w:rsidRPr="00431882" w:rsidRDefault="00431882" w:rsidP="00431882">
            <w:pPr>
              <w:ind w:leftChars="50" w:left="105"/>
              <w:rPr>
                <w:rFonts w:ascii="UD デジタル 教科書体 NK-R" w:eastAsia="UD デジタル 教科書体 NK-R"/>
              </w:rPr>
            </w:pPr>
            <w:r>
              <w:rPr>
                <w:rFonts w:ascii="UD デジタル 教科書体 NK-R" w:eastAsia="UD デジタル 教科書体 NK-R"/>
              </w:rPr>
              <w:t>の課題を決める。</w:t>
            </w:r>
          </w:p>
          <w:p w14:paraId="610F8A0C" w14:textId="77777777" w:rsidR="006E1EAE" w:rsidRPr="006E1EAE" w:rsidRDefault="006E1EAE" w:rsidP="0003007D">
            <w:pPr>
              <w:rPr>
                <w:rFonts w:ascii="UD デジタル 教科書体 NK-R" w:eastAsia="UD デジタル 教科書体 NK-R"/>
              </w:rPr>
            </w:pPr>
            <w:r>
              <w:rPr>
                <w:rFonts w:ascii="UD デジタル 教科書体 NK-R" w:eastAsia="UD デジタル 教科書体 NK-R" w:hint="eastAsia"/>
              </w:rPr>
              <w:t>・</w:t>
            </w:r>
            <w:r w:rsidRPr="00B32D2A">
              <w:rPr>
                <w:rFonts w:ascii="UD デジタル 教科書体 NK-R" w:eastAsia="UD デジタル 教科書体 NK-R" w:hint="eastAsia"/>
              </w:rPr>
              <w:t>自分の課題について調べ、紹介文を書く。</w:t>
            </w:r>
          </w:p>
          <w:p w14:paraId="2C2FCD38" w14:textId="77777777" w:rsidR="006E1EAE" w:rsidRPr="00B32D2A" w:rsidRDefault="006E1EAE" w:rsidP="006E1EAE">
            <w:pPr>
              <w:ind w:left="105" w:hangingChars="50" w:hanging="105"/>
              <w:rPr>
                <w:rFonts w:ascii="UD デジタル 教科書体 NK-R" w:eastAsia="UD デジタル 教科書体 NK-R"/>
              </w:rPr>
            </w:pPr>
            <w:r w:rsidRPr="00B32D2A">
              <w:rPr>
                <w:rFonts w:ascii="UD デジタル 教科書体 NK-R" w:eastAsia="UD デジタル 教科書体 NK-R" w:hint="eastAsia"/>
              </w:rPr>
              <w:t>・比べる観点をもって、本や資料を読んで調べ、必要な情報を集め、整理する。</w:t>
            </w:r>
          </w:p>
          <w:p w14:paraId="40E0B589" w14:textId="77777777" w:rsidR="006E1EAE" w:rsidRDefault="006E1EAE" w:rsidP="0003007D">
            <w:pPr>
              <w:ind w:left="105" w:hangingChars="50" w:hanging="105"/>
              <w:rPr>
                <w:rFonts w:ascii="UD デジタル 教科書体 NK-R" w:eastAsia="UD デジタル 教科書体 NK-R"/>
              </w:rPr>
            </w:pPr>
            <w:r w:rsidRPr="00B32D2A">
              <w:rPr>
                <w:rFonts w:ascii="UD デジタル 教科書体 NK-R" w:eastAsia="UD デジタル 教科書体 NK-R" w:hint="eastAsia"/>
              </w:rPr>
              <w:t>・紹介文の文章構成を確認し、調べた内容を文章にまとめる。</w:t>
            </w:r>
          </w:p>
        </w:tc>
        <w:tc>
          <w:tcPr>
            <w:tcW w:w="3220" w:type="dxa"/>
          </w:tcPr>
          <w:p w14:paraId="07A11A98" w14:textId="77777777" w:rsidR="00E55B9B" w:rsidRDefault="00E55B9B" w:rsidP="00E55B9B">
            <w:pPr>
              <w:rPr>
                <w:rFonts w:ascii="UD デジタル 教科書体 NK-R" w:eastAsia="UD デジタル 教科書体 NK-R"/>
                <w:szCs w:val="21"/>
              </w:rPr>
            </w:pPr>
            <w:r w:rsidRPr="00BA6BE8">
              <w:rPr>
                <w:rFonts w:ascii="UD デジタル 教科書体 NK-R" w:eastAsia="UD デジタル 教科書体 NK-R" w:hint="eastAsia"/>
                <w:szCs w:val="21"/>
              </w:rPr>
              <w:t>〔知・技①〕</w:t>
            </w:r>
          </w:p>
          <w:p w14:paraId="4A85FA2E" w14:textId="77777777" w:rsidR="00E55B9B" w:rsidRPr="00323764" w:rsidRDefault="00E55B9B" w:rsidP="00E55B9B">
            <w:pPr>
              <w:rPr>
                <w:rFonts w:ascii="UD デジタル 教科書体 NK-R" w:eastAsia="UD デジタル 教科書体 NK-R"/>
                <w:szCs w:val="21"/>
              </w:rPr>
            </w:pPr>
            <w:r>
              <w:rPr>
                <w:rFonts w:ascii="UD デジタル 教科書体 NK-R" w:eastAsia="UD デジタル 教科書体 NK-R" w:hint="eastAsia"/>
                <w:szCs w:val="21"/>
              </w:rPr>
              <w:t>〔思・判・表</w:t>
            </w:r>
            <w:r w:rsidRPr="00BA6BE8">
              <w:rPr>
                <w:rFonts w:ascii="UD デジタル 教科書体 NK-R" w:eastAsia="UD デジタル 教科書体 NK-R" w:hint="eastAsia"/>
                <w:szCs w:val="21"/>
              </w:rPr>
              <w:t>①</w:t>
            </w:r>
            <w:r w:rsidRPr="00323764">
              <w:rPr>
                <w:rFonts w:ascii="UD デジタル 教科書体 NK-R" w:eastAsia="UD デジタル 教科書体 NK-R" w:hint="eastAsia"/>
                <w:szCs w:val="21"/>
              </w:rPr>
              <w:t>〕</w:t>
            </w:r>
          </w:p>
          <w:p w14:paraId="10DBA30F" w14:textId="77777777" w:rsidR="00E55B9B" w:rsidRPr="00E44E57" w:rsidRDefault="00E55B9B" w:rsidP="00E55B9B">
            <w:pPr>
              <w:rPr>
                <w:rFonts w:ascii="UD デジタル 教科書体 NK-R" w:eastAsia="UD デジタル 教科書体 NK-R" w:hAnsi="BIZ UDPゴシック"/>
              </w:rPr>
            </w:pPr>
            <w:r w:rsidRPr="00E44E57">
              <w:rPr>
                <w:rFonts w:ascii="UD デジタル 教科書体 NK-R" w:eastAsia="UD デジタル 教科書体 NK-R" w:hAnsi="BIZ UDPゴシック" w:hint="eastAsia"/>
              </w:rPr>
              <w:t>〔主①〕</w:t>
            </w:r>
          </w:p>
          <w:p w14:paraId="550B42F3" w14:textId="77777777" w:rsidR="006E1EAE" w:rsidRPr="00E55B9B" w:rsidRDefault="006E1EAE">
            <w:pPr>
              <w:rPr>
                <w:rFonts w:ascii="UD デジタル 教科書体 NK-R" w:eastAsia="UD デジタル 教科書体 NK-R"/>
              </w:rPr>
            </w:pPr>
          </w:p>
        </w:tc>
      </w:tr>
      <w:tr w:rsidR="006E1EAE" w14:paraId="1FBE5D3E" w14:textId="77777777" w:rsidTr="0003007D">
        <w:trPr>
          <w:trHeight w:val="1252"/>
        </w:trPr>
        <w:tc>
          <w:tcPr>
            <w:tcW w:w="846" w:type="dxa"/>
          </w:tcPr>
          <w:p w14:paraId="223D9871" w14:textId="77777777" w:rsidR="006E1EAE" w:rsidRDefault="006E1EAE" w:rsidP="0003007D">
            <w:pPr>
              <w:jc w:val="center"/>
              <w:rPr>
                <w:rFonts w:ascii="UD デジタル 教科書体 NK-R" w:eastAsia="UD デジタル 教科書体 NK-R"/>
              </w:rPr>
            </w:pPr>
            <w:r>
              <w:rPr>
                <w:rFonts w:ascii="UD デジタル 教科書体 NK-R" w:eastAsia="UD デジタル 教科書体 NK-R" w:hint="eastAsia"/>
              </w:rPr>
              <w:t>１３</w:t>
            </w:r>
          </w:p>
        </w:tc>
        <w:tc>
          <w:tcPr>
            <w:tcW w:w="5670" w:type="dxa"/>
          </w:tcPr>
          <w:p w14:paraId="300DD8F4" w14:textId="77777777" w:rsidR="006E1EAE" w:rsidRPr="00B32D2A" w:rsidRDefault="006E1EAE" w:rsidP="006E1EAE">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Pr="00B32D2A">
              <w:rPr>
                <w:rFonts w:ascii="UD デジタル 教科書体 NK-R" w:eastAsia="UD デジタル 教科書体 NK-R" w:hint="eastAsia"/>
              </w:rPr>
              <w:t>完成した紹介文を読み合い、感想を伝え合う。</w:t>
            </w:r>
          </w:p>
          <w:p w14:paraId="1E48E16F" w14:textId="77777777" w:rsidR="006E1EAE" w:rsidRDefault="006E1EAE" w:rsidP="006E1EAE">
            <w:pPr>
              <w:ind w:left="105" w:hangingChars="50" w:hanging="105"/>
              <w:rPr>
                <w:rFonts w:ascii="UD デジタル 教科書体 NK-R" w:eastAsia="UD デジタル 教科書体 NK-R"/>
              </w:rPr>
            </w:pPr>
            <w:r w:rsidRPr="00B32D2A">
              <w:rPr>
                <w:rFonts w:ascii="UD デジタル 教科書体 NK-R" w:eastAsia="UD デジタル 教科書体 NK-R" w:hint="eastAsia"/>
              </w:rPr>
              <w:t>・どんなことをどんな観点で比べて、どのような事例を挙げているのかに注目し、感想を伝え合う。</w:t>
            </w:r>
          </w:p>
        </w:tc>
        <w:tc>
          <w:tcPr>
            <w:tcW w:w="3220" w:type="dxa"/>
          </w:tcPr>
          <w:p w14:paraId="6CFD1C2A" w14:textId="77777777" w:rsidR="00E55B9B" w:rsidRPr="00323764" w:rsidRDefault="00E55B9B" w:rsidP="00E55B9B">
            <w:pPr>
              <w:rPr>
                <w:rFonts w:ascii="UD デジタル 教科書体 NK-R" w:eastAsia="UD デジタル 教科書体 NK-R"/>
                <w:szCs w:val="21"/>
              </w:rPr>
            </w:pPr>
            <w:r>
              <w:rPr>
                <w:rFonts w:ascii="UD デジタル 教科書体 NK-R" w:eastAsia="UD デジタル 教科書体 NK-R" w:hint="eastAsia"/>
                <w:szCs w:val="21"/>
              </w:rPr>
              <w:t>〔思・判・表</w:t>
            </w:r>
            <w:r>
              <w:rPr>
                <w:rFonts w:ascii="ＭＳ 明朝" w:eastAsia="ＭＳ 明朝" w:hAnsi="ＭＳ 明朝" w:cs="ＭＳ 明朝" w:hint="eastAsia"/>
                <w:szCs w:val="21"/>
              </w:rPr>
              <w:t>➂</w:t>
            </w:r>
            <w:r w:rsidRPr="00323764">
              <w:rPr>
                <w:rFonts w:ascii="UD デジタル 教科書体 NK-R" w:eastAsia="UD デジタル 教科書体 NK-R" w:hint="eastAsia"/>
                <w:szCs w:val="21"/>
              </w:rPr>
              <w:t>〕</w:t>
            </w:r>
          </w:p>
          <w:p w14:paraId="452E63FB" w14:textId="77777777" w:rsidR="006E1EAE" w:rsidRPr="006E1EAE" w:rsidRDefault="006E1EAE">
            <w:pPr>
              <w:rPr>
                <w:rFonts w:ascii="UD デジタル 教科書体 NK-R" w:eastAsia="UD デジタル 教科書体 NK-R"/>
              </w:rPr>
            </w:pPr>
          </w:p>
        </w:tc>
      </w:tr>
      <w:tr w:rsidR="006E1EAE" w14:paraId="3DC6843C" w14:textId="77777777" w:rsidTr="00E21F2C">
        <w:trPr>
          <w:trHeight w:val="1077"/>
        </w:trPr>
        <w:tc>
          <w:tcPr>
            <w:tcW w:w="846" w:type="dxa"/>
          </w:tcPr>
          <w:p w14:paraId="650BCAD2" w14:textId="77777777" w:rsidR="006E1EAE" w:rsidRDefault="006E1EAE" w:rsidP="0003007D">
            <w:pPr>
              <w:jc w:val="center"/>
              <w:rPr>
                <w:rFonts w:ascii="UD デジタル 教科書体 NK-R" w:eastAsia="UD デジタル 教科書体 NK-R"/>
              </w:rPr>
            </w:pPr>
            <w:r>
              <w:rPr>
                <w:rFonts w:ascii="UD デジタル 教科書体 NK-R" w:eastAsia="UD デジタル 教科書体 NK-R" w:hint="eastAsia"/>
              </w:rPr>
              <w:t>１４</w:t>
            </w:r>
          </w:p>
        </w:tc>
        <w:tc>
          <w:tcPr>
            <w:tcW w:w="5670" w:type="dxa"/>
          </w:tcPr>
          <w:p w14:paraId="1070B614" w14:textId="77777777" w:rsidR="006E1EAE" w:rsidRPr="00B32D2A" w:rsidRDefault="006E1EAE" w:rsidP="006E1EAE">
            <w:pPr>
              <w:ind w:left="105" w:hangingChars="50" w:hanging="105"/>
              <w:rPr>
                <w:rFonts w:ascii="UD デジタル 教科書体 NK-R" w:eastAsia="UD デジタル 教科書体 NK-R"/>
                <w:bdr w:val="single" w:sz="4" w:space="0" w:color="auto"/>
              </w:rPr>
            </w:pPr>
            <w:r>
              <w:rPr>
                <w:rFonts w:ascii="UD デジタル 教科書体 NK-R" w:eastAsia="UD デジタル 教科書体 NK-R" w:hint="eastAsia"/>
              </w:rPr>
              <w:t>・</w:t>
            </w:r>
            <w:r w:rsidRPr="00B32D2A">
              <w:rPr>
                <w:rFonts w:ascii="UD デジタル 教科書体 NK-R" w:eastAsia="UD デジタル 教科書体 NK-R" w:hint="eastAsia"/>
              </w:rPr>
              <w:t>言葉の力を確かめ、単元の学習を振り返る。</w:t>
            </w:r>
          </w:p>
          <w:p w14:paraId="4F05E44C" w14:textId="77777777" w:rsidR="006E1EAE" w:rsidRPr="00B32D2A" w:rsidRDefault="006E1EAE" w:rsidP="006E1EAE">
            <w:pPr>
              <w:ind w:left="105" w:hangingChars="50" w:hanging="105"/>
              <w:rPr>
                <w:rFonts w:ascii="UD デジタル 教科書体 NK-R" w:eastAsia="UD デジタル 教科書体 NK-R"/>
              </w:rPr>
            </w:pPr>
            <w:r>
              <w:rPr>
                <w:rFonts w:ascii="UD デジタル 教科書体 NK-R" w:eastAsia="UD デジタル 教科書体 NK-R" w:hint="eastAsia"/>
              </w:rPr>
              <w:t>・調べたことをまとめて紹介するために気をつ</w:t>
            </w:r>
            <w:r w:rsidRPr="00B32D2A">
              <w:rPr>
                <w:rFonts w:ascii="UD デジタル 教科書体 NK-R" w:eastAsia="UD デジタル 教科書体 NK-R" w:hint="eastAsia"/>
              </w:rPr>
              <w:t>けたことや学んだことを振り返る。</w:t>
            </w:r>
          </w:p>
        </w:tc>
        <w:tc>
          <w:tcPr>
            <w:tcW w:w="3220" w:type="dxa"/>
          </w:tcPr>
          <w:p w14:paraId="301418F1" w14:textId="77777777" w:rsidR="00E55B9B" w:rsidRDefault="00E55B9B" w:rsidP="00E55B9B">
            <w:pPr>
              <w:rPr>
                <w:rFonts w:ascii="UD デジタル 教科書体 NK-R" w:eastAsia="UD デジタル 教科書体 NK-R" w:hAnsi="BIZ UDPゴシック"/>
                <w:b/>
              </w:rPr>
            </w:pPr>
          </w:p>
          <w:p w14:paraId="0E0DAD85" w14:textId="77777777" w:rsidR="006E1EAE" w:rsidRPr="006E1EAE" w:rsidRDefault="006E1EAE">
            <w:pPr>
              <w:rPr>
                <w:rFonts w:ascii="UD デジタル 教科書体 NK-R" w:eastAsia="UD デジタル 教科書体 NK-R"/>
              </w:rPr>
            </w:pPr>
          </w:p>
        </w:tc>
      </w:tr>
    </w:tbl>
    <w:p w14:paraId="6D557AE7" w14:textId="77777777" w:rsidR="00E21F2C" w:rsidRDefault="00E21F2C">
      <w:pPr>
        <w:rPr>
          <w:rFonts w:ascii="UD デジタル 教科書体 NK-R" w:eastAsia="UD デジタル 教科書体 NK-R"/>
        </w:rPr>
      </w:pPr>
    </w:p>
    <w:p w14:paraId="1AE21E36" w14:textId="6FADB553" w:rsidR="00E21F2C" w:rsidRDefault="00E21F2C">
      <w:pPr>
        <w:rPr>
          <w:rFonts w:ascii="UD デジタル 教科書体 NK-R" w:eastAsia="UD デジタル 教科書体 NK-R"/>
        </w:rPr>
      </w:pPr>
    </w:p>
    <w:p w14:paraId="76122015" w14:textId="3065AFA7" w:rsidR="00E21F2C" w:rsidRDefault="00E21F2C">
      <w:pPr>
        <w:rPr>
          <w:rFonts w:ascii="UD デジタル 教科書体 NK-R" w:eastAsia="UD デジタル 教科書体 NK-R"/>
        </w:rPr>
      </w:pPr>
    </w:p>
    <w:p w14:paraId="48107468" w14:textId="3A4E9259" w:rsidR="00E21F2C" w:rsidRDefault="00E21F2C">
      <w:pPr>
        <w:rPr>
          <w:rFonts w:ascii="UD デジタル 教科書体 NK-R" w:eastAsia="UD デジタル 教科書体 NK-R"/>
        </w:rPr>
      </w:pPr>
    </w:p>
    <w:p w14:paraId="73512EA1" w14:textId="0C76CF93" w:rsidR="00E21F2C" w:rsidRDefault="00E21F2C">
      <w:pPr>
        <w:rPr>
          <w:rFonts w:ascii="UD デジタル 教科書体 NK-R" w:eastAsia="UD デジタル 教科書体 NK-R"/>
        </w:rPr>
      </w:pPr>
    </w:p>
    <w:p w14:paraId="45060242" w14:textId="12917F3D" w:rsidR="00E21F2C" w:rsidRDefault="00E21F2C">
      <w:pPr>
        <w:rPr>
          <w:rFonts w:ascii="UD デジタル 教科書体 NK-R" w:eastAsia="UD デジタル 教科書体 NK-R"/>
        </w:rPr>
      </w:pPr>
    </w:p>
    <w:p w14:paraId="72CAF1CB" w14:textId="6EAAE025" w:rsidR="00E21F2C" w:rsidRDefault="00E21F2C">
      <w:pPr>
        <w:rPr>
          <w:rFonts w:ascii="UD デジタル 教科書体 NK-R" w:eastAsia="UD デジタル 教科書体 NK-R"/>
        </w:rPr>
      </w:pPr>
    </w:p>
    <w:p w14:paraId="2C65DEC2" w14:textId="5B1F80EE" w:rsidR="00E21F2C" w:rsidRDefault="00E21F2C">
      <w:pPr>
        <w:rPr>
          <w:rFonts w:ascii="UD デジタル 教科書体 NK-R" w:eastAsia="UD デジタル 教科書体 NK-R"/>
        </w:rPr>
      </w:pPr>
    </w:p>
    <w:p w14:paraId="62A21D19" w14:textId="004344D8" w:rsidR="00E21F2C" w:rsidRDefault="00E21F2C">
      <w:pPr>
        <w:rPr>
          <w:rFonts w:ascii="UD デジタル 教科書体 NK-R" w:eastAsia="UD デジタル 教科書体 NK-R"/>
        </w:rPr>
      </w:pPr>
    </w:p>
    <w:p w14:paraId="2FB4B024" w14:textId="41D62C39" w:rsidR="00E21F2C" w:rsidRDefault="00E21F2C">
      <w:pPr>
        <w:rPr>
          <w:rFonts w:ascii="UD デジタル 教科書体 NK-R" w:eastAsia="UD デジタル 教科書体 NK-R"/>
        </w:rPr>
      </w:pPr>
    </w:p>
    <w:p w14:paraId="506B5216" w14:textId="77777777" w:rsidR="00E21F2C" w:rsidRDefault="00E21F2C">
      <w:pPr>
        <w:rPr>
          <w:rFonts w:ascii="UD デジタル 教科書体 NK-R" w:eastAsia="UD デジタル 教科書体 NK-R"/>
        </w:rPr>
      </w:pPr>
    </w:p>
    <w:p w14:paraId="3CBB926D" w14:textId="29B4DF2A" w:rsidR="008B5B5A" w:rsidRPr="00B32D2A" w:rsidRDefault="00E21F2C">
      <w:pPr>
        <w:rPr>
          <w:rFonts w:ascii="UD デジタル 教科書体 NK-R" w:eastAsia="UD デジタル 教科書体 NK-R"/>
        </w:rPr>
      </w:pPr>
      <w:r>
        <w:rPr>
          <w:rFonts w:ascii="UD デジタル 教科書体 NK-R" w:eastAsia="UD デジタル 教科書体 NK-R" w:hint="eastAsia"/>
        </w:rPr>
        <w:lastRenderedPageBreak/>
        <w:t>11</w:t>
      </w:r>
      <w:r w:rsidR="008B5B5A" w:rsidRPr="00B32D2A">
        <w:rPr>
          <w:rFonts w:ascii="UD デジタル 教科書体 NK-R" w:eastAsia="UD デジタル 教科書体 NK-R" w:hint="eastAsia"/>
        </w:rPr>
        <w:t>．本時について</w:t>
      </w:r>
    </w:p>
    <w:p w14:paraId="60EF78CC" w14:textId="77777777" w:rsidR="00DF55CA" w:rsidRPr="00B32D2A" w:rsidRDefault="008B5B5A" w:rsidP="00E21F2C">
      <w:pPr>
        <w:rPr>
          <w:rFonts w:ascii="UD デジタル 教科書体 NK-R" w:eastAsia="UD デジタル 教科書体 NK-R"/>
        </w:rPr>
      </w:pPr>
      <w:r w:rsidRPr="00B32D2A">
        <w:rPr>
          <w:rFonts w:ascii="UD デジタル 教科書体 NK-R" w:eastAsia="UD デジタル 教科書体 NK-R" w:hint="eastAsia"/>
        </w:rPr>
        <w:t>（１）</w:t>
      </w:r>
      <w:r w:rsidR="00DF55CA" w:rsidRPr="00B32D2A">
        <w:rPr>
          <w:rFonts w:ascii="UD デジタル 教科書体 NK-R" w:eastAsia="UD デジタル 教科書体 NK-R" w:hint="eastAsia"/>
        </w:rPr>
        <w:t>本時の</w:t>
      </w:r>
      <w:r w:rsidRPr="00B32D2A">
        <w:rPr>
          <w:rFonts w:ascii="UD デジタル 教科書体 NK-R" w:eastAsia="UD デジタル 教科書体 NK-R" w:hint="eastAsia"/>
        </w:rPr>
        <w:t>目標</w:t>
      </w:r>
    </w:p>
    <w:p w14:paraId="287ECFC4" w14:textId="61C8E1E5" w:rsidR="00E21F2C" w:rsidRDefault="00DB2DE6" w:rsidP="00DF55CA">
      <w:pPr>
        <w:ind w:left="420" w:hangingChars="200" w:hanging="420"/>
        <w:rPr>
          <w:rFonts w:ascii="UD デジタル 教科書体 NK-R" w:eastAsia="UD デジタル 教科書体 NK-R"/>
        </w:rPr>
      </w:pPr>
      <w:r w:rsidRPr="00B32D2A">
        <w:rPr>
          <w:rFonts w:ascii="UD デジタル 教科書体 NK-R" w:eastAsia="UD デジタル 教科書体 NK-R" w:hint="eastAsia"/>
        </w:rPr>
        <w:t xml:space="preserve">　</w:t>
      </w:r>
      <w:r w:rsidR="00E21F2C">
        <w:rPr>
          <w:rFonts w:ascii="UD デジタル 教科書体 NK-R" w:eastAsia="UD デジタル 教科書体 NK-R" w:hint="eastAsia"/>
        </w:rPr>
        <w:t xml:space="preserve">　　　　　</w:t>
      </w:r>
      <w:r w:rsidR="00FF2521" w:rsidRPr="00B32D2A">
        <w:rPr>
          <w:rFonts w:ascii="UD デジタル 教科書体 NK-R" w:eastAsia="UD デジタル 教科書体 NK-R" w:hint="eastAsia"/>
        </w:rPr>
        <w:t>整理メモを作ることを通して、給食の「和」と「洋」についての共通点や相違点などに着目して比較・</w:t>
      </w:r>
    </w:p>
    <w:p w14:paraId="603C12FD" w14:textId="23F5502C" w:rsidR="00DB2DE6" w:rsidRPr="00B32D2A" w:rsidRDefault="00FF2521" w:rsidP="00E21F2C">
      <w:pPr>
        <w:ind w:firstLineChars="200" w:firstLine="420"/>
        <w:rPr>
          <w:rFonts w:ascii="UD デジタル 教科書体 NK-R" w:eastAsia="UD デジタル 教科書体 NK-R"/>
        </w:rPr>
      </w:pPr>
      <w:r w:rsidRPr="00B32D2A">
        <w:rPr>
          <w:rFonts w:ascii="UD デジタル 教科書体 NK-R" w:eastAsia="UD デジタル 教科書体 NK-R" w:hint="eastAsia"/>
        </w:rPr>
        <w:t>整理することができる。</w:t>
      </w:r>
    </w:p>
    <w:p w14:paraId="7BB1517E" w14:textId="77777777" w:rsidR="00E90AEC" w:rsidRPr="00B32D2A" w:rsidRDefault="00E90AEC" w:rsidP="00DF55CA">
      <w:pPr>
        <w:ind w:left="420" w:hangingChars="200" w:hanging="420"/>
        <w:rPr>
          <w:rFonts w:ascii="UD デジタル 教科書体 NK-R" w:eastAsia="UD デジタル 教科書体 NK-R"/>
        </w:rPr>
      </w:pPr>
    </w:p>
    <w:p w14:paraId="26720729" w14:textId="728F0733" w:rsidR="00E90AEC" w:rsidRPr="00B32D2A" w:rsidRDefault="00DB2DE6" w:rsidP="00DB2DE6">
      <w:pPr>
        <w:ind w:left="420" w:hangingChars="200" w:hanging="420"/>
        <w:rPr>
          <w:rFonts w:ascii="UD デジタル 教科書体 NK-R" w:eastAsia="UD デジタル 教科書体 NK-R"/>
        </w:rPr>
      </w:pPr>
      <w:r w:rsidRPr="00B32D2A">
        <w:rPr>
          <w:rFonts w:ascii="UD デジタル 教科書体 NK-R" w:eastAsia="UD デジタル 教科書体 NK-R" w:hint="eastAsia"/>
        </w:rPr>
        <w:t xml:space="preserve">　　　</w:t>
      </w:r>
      <w:r w:rsidR="00E21F2C">
        <w:rPr>
          <w:rFonts w:ascii="UD デジタル 教科書体 NK-R" w:eastAsia="UD デジタル 教科書体 NK-R" w:hint="eastAsia"/>
        </w:rPr>
        <w:t xml:space="preserve">　</w:t>
      </w:r>
      <w:r w:rsidRPr="00B32D2A">
        <w:rPr>
          <w:rFonts w:ascii="UD デジタル 教科書体 NK-R" w:eastAsia="UD デジタル 教科書体 NK-R" w:hint="eastAsia"/>
        </w:rPr>
        <w:t>本時のめあて</w:t>
      </w:r>
    </w:p>
    <w:p w14:paraId="7F896A7C" w14:textId="77777777" w:rsidR="00DB2DE6" w:rsidRPr="00B32D2A" w:rsidRDefault="00FF2521" w:rsidP="00E21F2C">
      <w:pPr>
        <w:ind w:firstLineChars="300" w:firstLine="630"/>
        <w:rPr>
          <w:rFonts w:ascii="UD デジタル 教科書体 NK-R" w:eastAsia="UD デジタル 教科書体 NK-R"/>
        </w:rPr>
      </w:pPr>
      <w:r w:rsidRPr="00B32D2A">
        <w:rPr>
          <w:rFonts w:ascii="UD デジタル 教科書体 NK-R" w:eastAsia="UD デジタル 教科書体 NK-R" w:hint="eastAsia"/>
        </w:rPr>
        <w:t>整理メモをまとめながら、</w:t>
      </w:r>
      <w:r w:rsidR="00DB2DE6" w:rsidRPr="00B32D2A">
        <w:rPr>
          <w:rFonts w:ascii="UD デジタル 教科書体 NK-R" w:eastAsia="UD デジタル 教科書体 NK-R" w:hint="eastAsia"/>
        </w:rPr>
        <w:t>同じ所や</w:t>
      </w:r>
      <w:r w:rsidR="00DC189D" w:rsidRPr="00B32D2A">
        <w:rPr>
          <w:rFonts w:ascii="UD デジタル 教科書体 NK-R" w:eastAsia="UD デジタル 教科書体 NK-R" w:hint="eastAsia"/>
        </w:rPr>
        <w:t>ちがう所</w:t>
      </w:r>
      <w:r w:rsidR="00DB2DE6" w:rsidRPr="00B32D2A">
        <w:rPr>
          <w:rFonts w:ascii="UD デジタル 教科書体 NK-R" w:eastAsia="UD デジタル 教科書体 NK-R" w:hint="eastAsia"/>
        </w:rPr>
        <w:t>に注目し</w:t>
      </w:r>
      <w:r w:rsidRPr="00B32D2A">
        <w:rPr>
          <w:rFonts w:ascii="UD デジタル 教科書体 NK-R" w:eastAsia="UD デジタル 教科書体 NK-R" w:hint="eastAsia"/>
        </w:rPr>
        <w:t>よう。</w:t>
      </w:r>
    </w:p>
    <w:p w14:paraId="019419F8" w14:textId="77777777" w:rsidR="00E21F2C" w:rsidRPr="00B32D2A" w:rsidRDefault="00E21F2C">
      <w:pPr>
        <w:rPr>
          <w:rFonts w:ascii="UD デジタル 教科書体 NK-R" w:eastAsia="UD デジタル 教科書体 NK-R"/>
        </w:rPr>
      </w:pPr>
    </w:p>
    <w:p w14:paraId="3E200797" w14:textId="4F25A46E" w:rsidR="00D07A4C" w:rsidRPr="00B32D2A" w:rsidRDefault="008B5B5A">
      <w:pPr>
        <w:rPr>
          <w:rFonts w:ascii="UD デジタル 教科書体 NK-R" w:eastAsia="UD デジタル 教科書体 NK-R"/>
        </w:rPr>
      </w:pPr>
      <w:r w:rsidRPr="00B32D2A">
        <w:rPr>
          <w:rFonts w:ascii="UD デジタル 教科書体 NK-R" w:eastAsia="UD デジタル 教科書体 NK-R" w:hint="eastAsia"/>
        </w:rPr>
        <w:t>（２）評価の判断基準</w:t>
      </w:r>
      <w:r w:rsidR="009670A7" w:rsidRPr="00B32D2A">
        <w:rPr>
          <w:rFonts w:ascii="UD デジタル 教科書体 NK-R" w:eastAsia="UD デジタル 教科書体 NK-R" w:hint="eastAsia"/>
        </w:rPr>
        <w:t xml:space="preserve">　</w:t>
      </w:r>
    </w:p>
    <w:tbl>
      <w:tblPr>
        <w:tblStyle w:val="a5"/>
        <w:tblW w:w="0" w:type="auto"/>
        <w:tblInd w:w="279" w:type="dxa"/>
        <w:tblLook w:val="04A0" w:firstRow="1" w:lastRow="0" w:firstColumn="1" w:lastColumn="0" w:noHBand="0" w:noVBand="1"/>
      </w:tblPr>
      <w:tblGrid>
        <w:gridCol w:w="3061"/>
        <w:gridCol w:w="3061"/>
        <w:gridCol w:w="3061"/>
      </w:tblGrid>
      <w:tr w:rsidR="00F1621A" w:rsidRPr="00B32D2A" w14:paraId="3F9CD38B" w14:textId="77777777" w:rsidTr="00D07A4C">
        <w:tc>
          <w:tcPr>
            <w:tcW w:w="3061" w:type="dxa"/>
          </w:tcPr>
          <w:p w14:paraId="6DCFFE33" w14:textId="77777777" w:rsidR="008B5B5A" w:rsidRPr="00B32D2A" w:rsidRDefault="008B5B5A">
            <w:pPr>
              <w:rPr>
                <w:rFonts w:ascii="UD デジタル 教科書体 NK-R" w:eastAsia="UD デジタル 教科書体 NK-R"/>
              </w:rPr>
            </w:pPr>
            <w:r w:rsidRPr="00B32D2A">
              <w:rPr>
                <w:rFonts w:ascii="UD デジタル 教科書体 NK-R" w:eastAsia="UD デジタル 教科書体 NK-R" w:hint="eastAsia"/>
              </w:rPr>
              <w:t>A（十分満足できる状況）</w:t>
            </w:r>
          </w:p>
        </w:tc>
        <w:tc>
          <w:tcPr>
            <w:tcW w:w="3061" w:type="dxa"/>
          </w:tcPr>
          <w:p w14:paraId="5F57DC44" w14:textId="77777777" w:rsidR="008B5B5A" w:rsidRPr="00B32D2A" w:rsidRDefault="008B5B5A">
            <w:pPr>
              <w:rPr>
                <w:rFonts w:ascii="UD デジタル 教科書体 NK-R" w:eastAsia="UD デジタル 教科書体 NK-R"/>
              </w:rPr>
            </w:pPr>
            <w:r w:rsidRPr="00B32D2A">
              <w:rPr>
                <w:rFonts w:ascii="UD デジタル 教科書体 NK-R" w:eastAsia="UD デジタル 教科書体 NK-R" w:hint="eastAsia"/>
              </w:rPr>
              <w:t>B（おおむね満足できる状況）</w:t>
            </w:r>
          </w:p>
        </w:tc>
        <w:tc>
          <w:tcPr>
            <w:tcW w:w="3061" w:type="dxa"/>
          </w:tcPr>
          <w:p w14:paraId="48AA12B7" w14:textId="77777777" w:rsidR="008B5B5A" w:rsidRPr="00B32D2A" w:rsidRDefault="008B5B5A" w:rsidP="00DB335E">
            <w:pPr>
              <w:rPr>
                <w:rFonts w:ascii="UD デジタル 教科書体 NK-R" w:eastAsia="UD デジタル 教科書体 NK-R"/>
              </w:rPr>
            </w:pPr>
            <w:r w:rsidRPr="00B32D2A">
              <w:rPr>
                <w:rFonts w:ascii="UD デジタル 教科書体 NK-R" w:eastAsia="UD デジタル 教科書体 NK-R" w:hint="eastAsia"/>
              </w:rPr>
              <w:t>C（努力を要する状況）</w:t>
            </w:r>
          </w:p>
        </w:tc>
      </w:tr>
      <w:tr w:rsidR="00F1621A" w:rsidRPr="00B32D2A" w14:paraId="25D14DD9" w14:textId="77777777" w:rsidTr="00D07A4C">
        <w:trPr>
          <w:trHeight w:val="2603"/>
        </w:trPr>
        <w:tc>
          <w:tcPr>
            <w:tcW w:w="3061" w:type="dxa"/>
          </w:tcPr>
          <w:p w14:paraId="1AC2708F" w14:textId="2EF7818C" w:rsidR="001A4B17" w:rsidRPr="00C14AE1" w:rsidRDefault="00FF2521" w:rsidP="00E21F2C">
            <w:pPr>
              <w:rPr>
                <w:rFonts w:ascii="UD デジタル 教科書体 NK-R" w:eastAsia="UD デジタル 教科書体 NK-R"/>
                <w:color w:val="000000" w:themeColor="text1"/>
              </w:rPr>
            </w:pPr>
            <w:r w:rsidRPr="00C14AE1">
              <w:rPr>
                <w:rFonts w:ascii="UD デジタル 教科書体 NK-R" w:eastAsia="UD デジタル 教科書体 NK-R" w:hint="eastAsia"/>
                <w:color w:val="000000" w:themeColor="text1"/>
              </w:rPr>
              <w:t>必要なことを記録したり質問したりしながら聞き、話し手が伝えたいことや自分が聞きたいことの中心を捉え、自分の考えを</w:t>
            </w:r>
            <w:r w:rsidR="00133C57" w:rsidRPr="00C14AE1">
              <w:rPr>
                <w:rFonts w:ascii="UD デジタル 教科書体 NK-R" w:eastAsia="UD デジタル 教科書体 NK-R" w:hint="eastAsia"/>
                <w:color w:val="000000" w:themeColor="text1"/>
              </w:rPr>
              <w:t>も</w:t>
            </w:r>
            <w:r w:rsidRPr="00C14AE1">
              <w:rPr>
                <w:rFonts w:ascii="UD デジタル 教科書体 NK-R" w:eastAsia="UD デジタル 教科書体 NK-R" w:hint="eastAsia"/>
                <w:color w:val="000000" w:themeColor="text1"/>
              </w:rPr>
              <w:t>っている。さらに、次時の学習に向けて、ほかの事例に関しても興味関心を</w:t>
            </w:r>
            <w:r w:rsidR="00133C57" w:rsidRPr="00C14AE1">
              <w:rPr>
                <w:rFonts w:ascii="UD デジタル 教科書体 NK-R" w:eastAsia="UD デジタル 教科書体 NK-R" w:hint="eastAsia"/>
                <w:color w:val="000000" w:themeColor="text1"/>
              </w:rPr>
              <w:t>も</w:t>
            </w:r>
            <w:r w:rsidRPr="00C14AE1">
              <w:rPr>
                <w:rFonts w:ascii="UD デジタル 教科書体 NK-R" w:eastAsia="UD デジタル 教科書体 NK-R" w:hint="eastAsia"/>
                <w:color w:val="000000" w:themeColor="text1"/>
              </w:rPr>
              <w:t>つことができている。</w:t>
            </w:r>
          </w:p>
        </w:tc>
        <w:tc>
          <w:tcPr>
            <w:tcW w:w="3061" w:type="dxa"/>
          </w:tcPr>
          <w:p w14:paraId="3064D5EC" w14:textId="3DBC7A4F" w:rsidR="00415757" w:rsidRPr="00C14AE1" w:rsidRDefault="00FF2521" w:rsidP="00D47ED7">
            <w:pPr>
              <w:rPr>
                <w:rFonts w:ascii="UD デジタル 教科書体 NK-R" w:eastAsia="UD デジタル 教科書体 NK-R"/>
                <w:color w:val="000000" w:themeColor="text1"/>
              </w:rPr>
            </w:pPr>
            <w:r w:rsidRPr="00C14AE1">
              <w:rPr>
                <w:rFonts w:ascii="UD デジタル 教科書体 NK-R" w:eastAsia="UD デジタル 教科書体 NK-R" w:hint="eastAsia"/>
                <w:color w:val="000000" w:themeColor="text1"/>
              </w:rPr>
              <w:t>必要なことを記録したり質問したりしながら聞き、話し手が伝えたいことや自分が聞きたいことの中心を捉え、自分の考えを</w:t>
            </w:r>
            <w:r w:rsidR="00133C57" w:rsidRPr="00C14AE1">
              <w:rPr>
                <w:rFonts w:ascii="UD デジタル 教科書体 NK-R" w:eastAsia="UD デジタル 教科書体 NK-R" w:hint="eastAsia"/>
                <w:color w:val="000000" w:themeColor="text1"/>
              </w:rPr>
              <w:t>も</w:t>
            </w:r>
            <w:r w:rsidRPr="00C14AE1">
              <w:rPr>
                <w:rFonts w:ascii="UD デジタル 教科書体 NK-R" w:eastAsia="UD デジタル 教科書体 NK-R" w:hint="eastAsia"/>
                <w:color w:val="000000" w:themeColor="text1"/>
              </w:rPr>
              <w:t>っている。</w:t>
            </w:r>
          </w:p>
          <w:p w14:paraId="276F8C83" w14:textId="77777777" w:rsidR="009670A7" w:rsidRPr="00C14AE1" w:rsidRDefault="009670A7" w:rsidP="00D47ED7">
            <w:pPr>
              <w:rPr>
                <w:rFonts w:ascii="UD デジタル 教科書体 NK-R" w:eastAsia="UD デジタル 教科書体 NK-R"/>
                <w:color w:val="000000" w:themeColor="text1"/>
              </w:rPr>
            </w:pPr>
          </w:p>
          <w:p w14:paraId="5CB89DD3" w14:textId="77777777" w:rsidR="008B5B5A" w:rsidRPr="00C14AE1" w:rsidRDefault="008B5B5A" w:rsidP="00E21F2C">
            <w:pPr>
              <w:rPr>
                <w:rFonts w:ascii="UD デジタル 教科書体 NK-R" w:eastAsia="UD デジタル 教科書体 NK-R"/>
                <w:color w:val="000000" w:themeColor="text1"/>
                <w:u w:val="single"/>
              </w:rPr>
            </w:pPr>
          </w:p>
        </w:tc>
        <w:tc>
          <w:tcPr>
            <w:tcW w:w="3061" w:type="dxa"/>
          </w:tcPr>
          <w:p w14:paraId="318B914D" w14:textId="17EEF157" w:rsidR="00FF2521" w:rsidRPr="00C14AE1" w:rsidRDefault="00FF2521" w:rsidP="00FF2521">
            <w:pPr>
              <w:rPr>
                <w:rFonts w:ascii="UD デジタル 教科書体 NK-R" w:eastAsia="UD デジタル 教科書体 NK-R"/>
                <w:color w:val="000000" w:themeColor="text1"/>
              </w:rPr>
            </w:pPr>
            <w:r w:rsidRPr="00C14AE1">
              <w:rPr>
                <w:rFonts w:ascii="UD デジタル 教科書体 NK-R" w:eastAsia="UD デジタル 教科書体 NK-R" w:hint="eastAsia"/>
                <w:color w:val="000000" w:themeColor="text1"/>
              </w:rPr>
              <w:t>必要なことを記録したり質問したりしながら聞き、話し手が伝えたいことや自分が聞きたいことの中心を捉え、自分の考えを</w:t>
            </w:r>
            <w:r w:rsidR="00133C57" w:rsidRPr="00C14AE1">
              <w:rPr>
                <w:rFonts w:ascii="UD デジタル 教科書体 NK-R" w:eastAsia="UD デジタル 教科書体 NK-R" w:hint="eastAsia"/>
                <w:color w:val="000000" w:themeColor="text1"/>
              </w:rPr>
              <w:t>も</w:t>
            </w:r>
            <w:r w:rsidRPr="00C14AE1">
              <w:rPr>
                <w:rFonts w:ascii="UD デジタル 教科書体 NK-R" w:eastAsia="UD デジタル 教科書体 NK-R" w:hint="eastAsia"/>
                <w:color w:val="000000" w:themeColor="text1"/>
              </w:rPr>
              <w:t>てない。</w:t>
            </w:r>
          </w:p>
          <w:p w14:paraId="52521528" w14:textId="77777777" w:rsidR="00415757" w:rsidRPr="00C14AE1" w:rsidRDefault="00415757" w:rsidP="00D47ED7">
            <w:pPr>
              <w:rPr>
                <w:rFonts w:ascii="UD デジタル 教科書体 NK-R" w:eastAsia="UD デジタル 教科書体 NK-R"/>
                <w:color w:val="000000" w:themeColor="text1"/>
              </w:rPr>
            </w:pPr>
          </w:p>
          <w:p w14:paraId="320285BC" w14:textId="77777777" w:rsidR="002613CC" w:rsidRPr="00C14AE1" w:rsidRDefault="002613CC" w:rsidP="00D47ED7">
            <w:pPr>
              <w:rPr>
                <w:rFonts w:ascii="UD デジタル 教科書体 NK-R" w:eastAsia="UD デジタル 教科書体 NK-R"/>
                <w:color w:val="000000" w:themeColor="text1"/>
              </w:rPr>
            </w:pPr>
          </w:p>
        </w:tc>
      </w:tr>
    </w:tbl>
    <w:p w14:paraId="62202824" w14:textId="741416C7" w:rsidR="00E8459C" w:rsidRDefault="00E8459C">
      <w:pPr>
        <w:rPr>
          <w:rFonts w:ascii="UD デジタル 教科書体 NK-R" w:eastAsia="UD デジタル 教科書体 NK-R"/>
          <w:sz w:val="14"/>
          <w:szCs w:val="16"/>
        </w:rPr>
      </w:pPr>
    </w:p>
    <w:p w14:paraId="41BAB5D2" w14:textId="32DE17ED" w:rsidR="00E21F2C" w:rsidRDefault="00E21F2C">
      <w:pPr>
        <w:rPr>
          <w:rFonts w:ascii="UD デジタル 教科書体 NK-R" w:eastAsia="UD デジタル 教科書体 NK-R"/>
          <w:sz w:val="14"/>
          <w:szCs w:val="16"/>
        </w:rPr>
      </w:pPr>
    </w:p>
    <w:p w14:paraId="0D48A263" w14:textId="368A67CA" w:rsidR="00E21F2C" w:rsidRDefault="00E21F2C">
      <w:pPr>
        <w:rPr>
          <w:rFonts w:ascii="UD デジタル 教科書体 NK-R" w:eastAsia="UD デジタル 教科書体 NK-R"/>
          <w:sz w:val="14"/>
          <w:szCs w:val="16"/>
        </w:rPr>
      </w:pPr>
    </w:p>
    <w:p w14:paraId="76BC7038" w14:textId="362A0B42" w:rsidR="00E21F2C" w:rsidRDefault="00E21F2C">
      <w:pPr>
        <w:rPr>
          <w:rFonts w:ascii="UD デジタル 教科書体 NK-R" w:eastAsia="UD デジタル 教科書体 NK-R"/>
          <w:sz w:val="14"/>
          <w:szCs w:val="16"/>
        </w:rPr>
      </w:pPr>
    </w:p>
    <w:p w14:paraId="05FEA0A5" w14:textId="1465A03A" w:rsidR="00E21F2C" w:rsidRDefault="00E21F2C">
      <w:pPr>
        <w:rPr>
          <w:rFonts w:ascii="UD デジタル 教科書体 NK-R" w:eastAsia="UD デジタル 教科書体 NK-R"/>
          <w:sz w:val="14"/>
          <w:szCs w:val="16"/>
        </w:rPr>
      </w:pPr>
    </w:p>
    <w:p w14:paraId="19C09316" w14:textId="0BD76772" w:rsidR="00E21F2C" w:rsidRDefault="00E21F2C">
      <w:pPr>
        <w:rPr>
          <w:rFonts w:ascii="UD デジタル 教科書体 NK-R" w:eastAsia="UD デジタル 教科書体 NK-R"/>
          <w:sz w:val="14"/>
          <w:szCs w:val="16"/>
        </w:rPr>
      </w:pPr>
    </w:p>
    <w:p w14:paraId="61A83995" w14:textId="0DB5F9AD" w:rsidR="00E21F2C" w:rsidRDefault="00E21F2C">
      <w:pPr>
        <w:rPr>
          <w:rFonts w:ascii="UD デジタル 教科書体 NK-R" w:eastAsia="UD デジタル 教科書体 NK-R"/>
          <w:sz w:val="14"/>
          <w:szCs w:val="16"/>
        </w:rPr>
      </w:pPr>
    </w:p>
    <w:p w14:paraId="19380E95" w14:textId="16942E77" w:rsidR="00E21F2C" w:rsidRDefault="00E21F2C">
      <w:pPr>
        <w:rPr>
          <w:rFonts w:ascii="UD デジタル 教科書体 NK-R" w:eastAsia="UD デジタル 教科書体 NK-R"/>
          <w:sz w:val="14"/>
          <w:szCs w:val="16"/>
        </w:rPr>
      </w:pPr>
    </w:p>
    <w:p w14:paraId="4DC757E2" w14:textId="73834BF8" w:rsidR="00E21F2C" w:rsidRDefault="00E21F2C">
      <w:pPr>
        <w:rPr>
          <w:rFonts w:ascii="UD デジタル 教科書体 NK-R" w:eastAsia="UD デジタル 教科書体 NK-R"/>
          <w:sz w:val="14"/>
          <w:szCs w:val="16"/>
        </w:rPr>
      </w:pPr>
    </w:p>
    <w:p w14:paraId="0F066541" w14:textId="03672158" w:rsidR="00E21F2C" w:rsidRDefault="00E21F2C">
      <w:pPr>
        <w:rPr>
          <w:rFonts w:ascii="UD デジタル 教科書体 NK-R" w:eastAsia="UD デジタル 教科書体 NK-R"/>
          <w:sz w:val="14"/>
          <w:szCs w:val="16"/>
        </w:rPr>
      </w:pPr>
    </w:p>
    <w:p w14:paraId="2676DF53" w14:textId="39622907" w:rsidR="00E21F2C" w:rsidRDefault="00E21F2C">
      <w:pPr>
        <w:rPr>
          <w:rFonts w:ascii="UD デジタル 教科書体 NK-R" w:eastAsia="UD デジタル 教科書体 NK-R"/>
          <w:sz w:val="14"/>
          <w:szCs w:val="16"/>
        </w:rPr>
      </w:pPr>
    </w:p>
    <w:p w14:paraId="05CCBC07" w14:textId="1A55FACA" w:rsidR="00E21F2C" w:rsidRDefault="00E21F2C">
      <w:pPr>
        <w:rPr>
          <w:rFonts w:ascii="UD デジタル 教科書体 NK-R" w:eastAsia="UD デジタル 教科書体 NK-R"/>
          <w:sz w:val="14"/>
          <w:szCs w:val="16"/>
        </w:rPr>
      </w:pPr>
    </w:p>
    <w:p w14:paraId="6F82CB3B" w14:textId="07BB8AF3" w:rsidR="00E21F2C" w:rsidRDefault="00E21F2C">
      <w:pPr>
        <w:rPr>
          <w:rFonts w:ascii="UD デジタル 教科書体 NK-R" w:eastAsia="UD デジタル 教科書体 NK-R"/>
          <w:sz w:val="14"/>
          <w:szCs w:val="16"/>
        </w:rPr>
      </w:pPr>
    </w:p>
    <w:p w14:paraId="40CE5123" w14:textId="460B82C8" w:rsidR="00E21F2C" w:rsidRDefault="00E21F2C">
      <w:pPr>
        <w:rPr>
          <w:rFonts w:ascii="UD デジタル 教科書体 NK-R" w:eastAsia="UD デジタル 教科書体 NK-R"/>
          <w:sz w:val="14"/>
          <w:szCs w:val="16"/>
        </w:rPr>
      </w:pPr>
    </w:p>
    <w:p w14:paraId="42A50F0B" w14:textId="513EF169" w:rsidR="00E21F2C" w:rsidRDefault="00E21F2C">
      <w:pPr>
        <w:rPr>
          <w:rFonts w:ascii="UD デジタル 教科書体 NK-R" w:eastAsia="UD デジタル 教科書体 NK-R"/>
          <w:sz w:val="14"/>
          <w:szCs w:val="16"/>
        </w:rPr>
      </w:pPr>
    </w:p>
    <w:p w14:paraId="76C02FDE" w14:textId="45F958FA" w:rsidR="00E21F2C" w:rsidRDefault="00E21F2C">
      <w:pPr>
        <w:rPr>
          <w:rFonts w:ascii="UD デジタル 教科書体 NK-R" w:eastAsia="UD デジタル 教科書体 NK-R"/>
          <w:sz w:val="14"/>
          <w:szCs w:val="16"/>
        </w:rPr>
      </w:pPr>
    </w:p>
    <w:p w14:paraId="09D73615" w14:textId="20426D24" w:rsidR="00E21F2C" w:rsidRDefault="00E21F2C">
      <w:pPr>
        <w:rPr>
          <w:rFonts w:ascii="UD デジタル 教科書体 NK-R" w:eastAsia="UD デジタル 教科書体 NK-R"/>
          <w:sz w:val="14"/>
          <w:szCs w:val="16"/>
        </w:rPr>
      </w:pPr>
    </w:p>
    <w:p w14:paraId="2F61C9AF" w14:textId="5582FC9D" w:rsidR="00E21F2C" w:rsidRDefault="00E21F2C">
      <w:pPr>
        <w:rPr>
          <w:rFonts w:ascii="UD デジタル 教科書体 NK-R" w:eastAsia="UD デジタル 教科書体 NK-R"/>
          <w:sz w:val="14"/>
          <w:szCs w:val="16"/>
        </w:rPr>
      </w:pPr>
    </w:p>
    <w:p w14:paraId="1D21FC29" w14:textId="3BD384AA" w:rsidR="00E21F2C" w:rsidRDefault="00E21F2C">
      <w:pPr>
        <w:rPr>
          <w:rFonts w:ascii="UD デジタル 教科書体 NK-R" w:eastAsia="UD デジタル 教科書体 NK-R"/>
          <w:sz w:val="14"/>
          <w:szCs w:val="16"/>
        </w:rPr>
      </w:pPr>
    </w:p>
    <w:p w14:paraId="3C954A72" w14:textId="4655C557" w:rsidR="00E21F2C" w:rsidRDefault="00E21F2C">
      <w:pPr>
        <w:rPr>
          <w:rFonts w:ascii="UD デジタル 教科書体 NK-R" w:eastAsia="UD デジタル 教科書体 NK-R"/>
          <w:sz w:val="14"/>
          <w:szCs w:val="16"/>
        </w:rPr>
      </w:pPr>
    </w:p>
    <w:p w14:paraId="638070D9" w14:textId="77777777" w:rsidR="00E21F2C" w:rsidRPr="00E21F2C" w:rsidRDefault="00E21F2C">
      <w:pPr>
        <w:rPr>
          <w:rFonts w:ascii="UD デジタル 教科書体 NK-R" w:eastAsia="UD デジタル 教科書体 NK-R"/>
          <w:sz w:val="14"/>
          <w:szCs w:val="16"/>
        </w:rPr>
      </w:pPr>
    </w:p>
    <w:p w14:paraId="06B0D083" w14:textId="77777777" w:rsidR="008B5B5A" w:rsidRPr="00B32D2A" w:rsidRDefault="008B5B5A">
      <w:pPr>
        <w:rPr>
          <w:rFonts w:ascii="UD デジタル 教科書体 NK-R" w:eastAsia="UD デジタル 教科書体 NK-R"/>
        </w:rPr>
      </w:pPr>
      <w:r w:rsidRPr="00B32D2A">
        <w:rPr>
          <w:rFonts w:ascii="UD デジタル 教科書体 NK-R" w:eastAsia="UD デジタル 教科書体 NK-R" w:hint="eastAsia"/>
        </w:rPr>
        <w:lastRenderedPageBreak/>
        <w:t>（３）学習過程</w:t>
      </w:r>
    </w:p>
    <w:tbl>
      <w:tblPr>
        <w:tblStyle w:val="a5"/>
        <w:tblW w:w="9776" w:type="dxa"/>
        <w:tblLook w:val="04A0" w:firstRow="1" w:lastRow="0" w:firstColumn="1" w:lastColumn="0" w:noHBand="0" w:noVBand="1"/>
      </w:tblPr>
      <w:tblGrid>
        <w:gridCol w:w="985"/>
        <w:gridCol w:w="2541"/>
        <w:gridCol w:w="2438"/>
        <w:gridCol w:w="2253"/>
        <w:gridCol w:w="1559"/>
      </w:tblGrid>
      <w:tr w:rsidR="00F1621A" w:rsidRPr="00B32D2A" w14:paraId="1636EC36" w14:textId="77777777" w:rsidTr="00E21F2C">
        <w:tc>
          <w:tcPr>
            <w:tcW w:w="985" w:type="dxa"/>
          </w:tcPr>
          <w:p w14:paraId="483BE67D" w14:textId="77777777" w:rsidR="008B5B5A"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時</w:t>
            </w:r>
          </w:p>
        </w:tc>
        <w:tc>
          <w:tcPr>
            <w:tcW w:w="2541" w:type="dxa"/>
          </w:tcPr>
          <w:p w14:paraId="3D062C64" w14:textId="77777777" w:rsidR="008B5B5A"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学習活動</w:t>
            </w:r>
          </w:p>
        </w:tc>
        <w:tc>
          <w:tcPr>
            <w:tcW w:w="2438" w:type="dxa"/>
          </w:tcPr>
          <w:p w14:paraId="30E1D025" w14:textId="77777777" w:rsidR="00A81FDC"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主な発問と予想</w:t>
            </w:r>
          </w:p>
          <w:p w14:paraId="61FAF0C8" w14:textId="77777777" w:rsidR="008B5B5A"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される児童の反応</w:t>
            </w:r>
          </w:p>
        </w:tc>
        <w:tc>
          <w:tcPr>
            <w:tcW w:w="2253" w:type="dxa"/>
          </w:tcPr>
          <w:p w14:paraId="72F42496" w14:textId="77777777" w:rsidR="008B5B5A"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指導上の留意点</w:t>
            </w:r>
          </w:p>
        </w:tc>
        <w:tc>
          <w:tcPr>
            <w:tcW w:w="1559" w:type="dxa"/>
          </w:tcPr>
          <w:p w14:paraId="1B2C78F8" w14:textId="77777777" w:rsidR="00A81FDC" w:rsidRPr="00B32D2A" w:rsidRDefault="00A81FDC" w:rsidP="00A81FDC">
            <w:pPr>
              <w:jc w:val="center"/>
              <w:rPr>
                <w:rFonts w:ascii="UD デジタル 教科書体 NK-R" w:eastAsia="UD デジタル 教科書体 NK-R"/>
              </w:rPr>
            </w:pPr>
            <w:r w:rsidRPr="00B32D2A">
              <w:rPr>
                <w:rFonts w:ascii="UD デジタル 教科書体 NK-R" w:eastAsia="UD デジタル 教科書体 NK-R" w:hint="eastAsia"/>
              </w:rPr>
              <w:t>評価規準</w:t>
            </w:r>
          </w:p>
          <w:p w14:paraId="142979EB" w14:textId="77777777" w:rsidR="008B5B5A" w:rsidRPr="00B32D2A" w:rsidRDefault="008B5B5A" w:rsidP="00A81FDC">
            <w:pPr>
              <w:jc w:val="center"/>
              <w:rPr>
                <w:rFonts w:ascii="UD デジタル 教科書体 NK-R" w:eastAsia="UD デジタル 教科書体 NK-R"/>
              </w:rPr>
            </w:pPr>
            <w:r w:rsidRPr="00B32D2A">
              <w:rPr>
                <w:rFonts w:ascii="UD デジタル 教科書体 NK-R" w:eastAsia="UD デジタル 教科書体 NK-R" w:hint="eastAsia"/>
              </w:rPr>
              <w:t>評価方法</w:t>
            </w:r>
          </w:p>
        </w:tc>
      </w:tr>
      <w:tr w:rsidR="00F1621A" w:rsidRPr="00B32D2A" w14:paraId="0A9323F3" w14:textId="77777777" w:rsidTr="00E21F2C">
        <w:trPr>
          <w:trHeight w:val="1999"/>
        </w:trPr>
        <w:tc>
          <w:tcPr>
            <w:tcW w:w="985" w:type="dxa"/>
          </w:tcPr>
          <w:p w14:paraId="5410A42A" w14:textId="77777777" w:rsidR="001D52B3" w:rsidRPr="00B32D2A" w:rsidRDefault="00E55B9B" w:rsidP="00E55B9B">
            <w:pPr>
              <w:jc w:val="center"/>
              <w:rPr>
                <w:rFonts w:ascii="UD デジタル 教科書体 NK-R" w:eastAsia="UD デジタル 教科書体 NK-R"/>
              </w:rPr>
            </w:pPr>
            <w:r>
              <w:rPr>
                <w:rFonts w:ascii="UD デジタル 教科書体 NK-R" w:eastAsia="UD デジタル 教科書体 NK-R" w:hint="eastAsia"/>
              </w:rPr>
              <w:t>5</w:t>
            </w:r>
            <w:r w:rsidR="001D52B3" w:rsidRPr="00B32D2A">
              <w:rPr>
                <w:rFonts w:ascii="UD デジタル 教科書体 NK-R" w:eastAsia="UD デジタル 教科書体 NK-R" w:hint="eastAsia"/>
              </w:rPr>
              <w:t>分</w:t>
            </w:r>
          </w:p>
          <w:p w14:paraId="1D76C337" w14:textId="6C292179" w:rsidR="00A81FDC" w:rsidRPr="00B32D2A" w:rsidRDefault="00E21F2C" w:rsidP="00E55B9B">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14:anchorId="6B09A7EC" wp14:editId="00517010">
                      <wp:simplePos x="0" y="0"/>
                      <wp:positionH relativeFrom="margin">
                        <wp:posOffset>371475</wp:posOffset>
                      </wp:positionH>
                      <wp:positionV relativeFrom="paragraph">
                        <wp:posOffset>495935</wp:posOffset>
                      </wp:positionV>
                      <wp:extent cx="5534660" cy="427990"/>
                      <wp:effectExtent l="19050" t="19050" r="27940" b="10160"/>
                      <wp:wrapNone/>
                      <wp:docPr id="1" name="正方形/長方形 1"/>
                      <wp:cNvGraphicFramePr/>
                      <a:graphic xmlns:a="http://schemas.openxmlformats.org/drawingml/2006/main">
                        <a:graphicData uri="http://schemas.microsoft.com/office/word/2010/wordprocessingShape">
                          <wps:wsp>
                            <wps:cNvSpPr/>
                            <wps:spPr>
                              <a:xfrm>
                                <a:off x="0" y="0"/>
                                <a:ext cx="5534660" cy="42799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E1E2057" w14:textId="77777777" w:rsidR="00E55B9B" w:rsidRPr="00D07A4C" w:rsidRDefault="00E44E57" w:rsidP="00E55B9B">
                                  <w:pPr>
                                    <w:jc w:val="center"/>
                                    <w:rPr>
                                      <w:b/>
                                      <w:sz w:val="24"/>
                                      <w:szCs w:val="24"/>
                                    </w:rPr>
                                  </w:pPr>
                                  <w:r>
                                    <w:rPr>
                                      <w:rFonts w:ascii="UD デジタル 教科書体 NK-R" w:eastAsia="UD デジタル 教科書体 NK-R"/>
                                      <w:b/>
                                      <w:sz w:val="24"/>
                                      <w:szCs w:val="24"/>
                                    </w:rPr>
                                    <w:fldChar w:fldCharType="begin"/>
                                  </w:r>
                                  <w:r>
                                    <w:rPr>
                                      <w:rFonts w:ascii="UD デジタル 教科書体 NK-R" w:eastAsia="UD デジタル 教科書体 NK-R"/>
                                      <w:b/>
                                      <w:sz w:val="24"/>
                                      <w:szCs w:val="24"/>
                                    </w:rPr>
                                    <w:instrText xml:space="preserve"> </w:instrText>
                                  </w:r>
                                  <w:r>
                                    <w:rPr>
                                      <w:rFonts w:ascii="UD デジタル 教科書体 NK-R" w:eastAsia="UD デジタル 教科書体 NK-R" w:hint="eastAsia"/>
                                      <w:b/>
                                      <w:sz w:val="24"/>
                                      <w:szCs w:val="24"/>
                                    </w:rPr>
                                    <w:instrText>eq \o\ac(</w:instrText>
                                  </w:r>
                                  <w:r w:rsidRPr="00E44E57">
                                    <w:rPr>
                                      <w:rFonts w:ascii="UD デジタル 教科書体 NK-R" w:eastAsia="UD デジタル 教科書体 NK-R" w:hint="eastAsia"/>
                                      <w:b/>
                                      <w:position w:val="-4"/>
                                      <w:sz w:val="36"/>
                                      <w:szCs w:val="24"/>
                                    </w:rPr>
                                    <w:instrText>○</w:instrText>
                                  </w:r>
                                  <w:r>
                                    <w:rPr>
                                      <w:rFonts w:ascii="UD デジタル 教科書体 NK-R" w:eastAsia="UD デジタル 教科書体 NK-R" w:hint="eastAsia"/>
                                      <w:b/>
                                      <w:sz w:val="24"/>
                                      <w:szCs w:val="24"/>
                                    </w:rPr>
                                    <w:instrText>,め)</w:instrText>
                                  </w:r>
                                  <w:r>
                                    <w:rPr>
                                      <w:rFonts w:ascii="UD デジタル 教科書体 NK-R" w:eastAsia="UD デジタル 教科書体 NK-R"/>
                                      <w:b/>
                                      <w:sz w:val="24"/>
                                      <w:szCs w:val="24"/>
                                    </w:rPr>
                                    <w:fldChar w:fldCharType="end"/>
                                  </w:r>
                                  <w:r w:rsidR="00FF5303">
                                    <w:rPr>
                                      <w:rFonts w:ascii="UD デジタル 教科書体 NK-R" w:eastAsia="UD デジタル 教科書体 NK-R" w:hint="eastAsia"/>
                                      <w:b/>
                                      <w:sz w:val="24"/>
                                      <w:szCs w:val="24"/>
                                    </w:rPr>
                                    <w:t>整理メモをまとめながら、</w:t>
                                  </w:r>
                                  <w:r w:rsidR="00E55B9B" w:rsidRPr="00D07A4C">
                                    <w:rPr>
                                      <w:rFonts w:ascii="UD デジタル 教科書体 NK-R" w:eastAsia="UD デジタル 教科書体 NK-R" w:hint="eastAsia"/>
                                      <w:b/>
                                      <w:sz w:val="24"/>
                                      <w:szCs w:val="24"/>
                                    </w:rPr>
                                    <w:t>同じ所やちがう所に注目しよう。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9A7EC" id="正方形/長方形 1" o:spid="_x0000_s1027" style="position:absolute;left:0;text-align:left;margin-left:29.25pt;margin-top:39.05pt;width:435.8pt;height:3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" fillcolor="white [3201]" strokecolor="black [3200]" strokeweight="2.25pt">
                      <v:textbox>
                        <w:txbxContent>
                          <w:p w14:paraId="4E1E2057" w14:textId="77777777" w:rsidR="00E55B9B" w:rsidRPr="00D07A4C" w:rsidRDefault="00E44E57" w:rsidP="00E55B9B">
                            <w:pPr>
                              <w:jc w:val="center"/>
                              <w:rPr>
                                <w:b/>
                                <w:sz w:val="24"/>
                                <w:szCs w:val="24"/>
                              </w:rPr>
                            </w:pPr>
                            <w:r>
                              <w:rPr>
                                <w:rFonts w:ascii="UD デジタル 教科書体 NK-R" w:eastAsia="UD デジタル 教科書体 NK-R"/>
                                <w:b/>
                                <w:sz w:val="24"/>
                                <w:szCs w:val="24"/>
                              </w:rPr>
                              <w:fldChar w:fldCharType="begin"/>
                            </w:r>
                            <w:r>
                              <w:rPr>
                                <w:rFonts w:ascii="UD デジタル 教科書体 NK-R" w:eastAsia="UD デジタル 教科書体 NK-R"/>
                                <w:b/>
                                <w:sz w:val="24"/>
                                <w:szCs w:val="24"/>
                              </w:rPr>
                              <w:instrText xml:space="preserve"> </w:instrText>
                            </w:r>
                            <w:r>
                              <w:rPr>
                                <w:rFonts w:ascii="UD デジタル 教科書体 NK-R" w:eastAsia="UD デジタル 教科書体 NK-R" w:hint="eastAsia"/>
                                <w:b/>
                                <w:sz w:val="24"/>
                                <w:szCs w:val="24"/>
                              </w:rPr>
                              <w:instrText>eq \o\ac(</w:instrText>
                            </w:r>
                            <w:r w:rsidRPr="00E44E57">
                              <w:rPr>
                                <w:rFonts w:ascii="UD デジタル 教科書体 NK-R" w:eastAsia="UD デジタル 教科書体 NK-R" w:hint="eastAsia"/>
                                <w:b/>
                                <w:position w:val="-4"/>
                                <w:sz w:val="36"/>
                                <w:szCs w:val="24"/>
                              </w:rPr>
                              <w:instrText>○</w:instrText>
                            </w:r>
                            <w:r>
                              <w:rPr>
                                <w:rFonts w:ascii="UD デジタル 教科書体 NK-R" w:eastAsia="UD デジタル 教科書体 NK-R" w:hint="eastAsia"/>
                                <w:b/>
                                <w:sz w:val="24"/>
                                <w:szCs w:val="24"/>
                              </w:rPr>
                              <w:instrText>,め)</w:instrText>
                            </w:r>
                            <w:r>
                              <w:rPr>
                                <w:rFonts w:ascii="UD デジタル 教科書体 NK-R" w:eastAsia="UD デジタル 教科書体 NK-R"/>
                                <w:b/>
                                <w:sz w:val="24"/>
                                <w:szCs w:val="24"/>
                              </w:rPr>
                              <w:fldChar w:fldCharType="end"/>
                            </w:r>
                            <w:r w:rsidR="00FF5303">
                              <w:rPr>
                                <w:rFonts w:ascii="UD デジタル 教科書体 NK-R" w:eastAsia="UD デジタル 教科書体 NK-R" w:hint="eastAsia"/>
                                <w:b/>
                                <w:sz w:val="24"/>
                                <w:szCs w:val="24"/>
                              </w:rPr>
                              <w:t>整理メモをまとめながら、</w:t>
                            </w:r>
                            <w:r w:rsidR="00E55B9B" w:rsidRPr="00D07A4C">
                              <w:rPr>
                                <w:rFonts w:ascii="UD デジタル 教科書体 NK-R" w:eastAsia="UD デジタル 教科書体 NK-R" w:hint="eastAsia"/>
                                <w:b/>
                                <w:sz w:val="24"/>
                                <w:szCs w:val="24"/>
                              </w:rPr>
                              <w:t>同じ所やちがう所に注目しよう。</w:t>
                            </w:r>
                          </w:p>
                        </w:txbxContent>
                      </v:textbox>
                      <w10:wrap anchorx="margin"/>
                    </v:rect>
                  </w:pict>
                </mc:Fallback>
              </mc:AlternateContent>
            </w:r>
          </w:p>
        </w:tc>
        <w:tc>
          <w:tcPr>
            <w:tcW w:w="2541" w:type="dxa"/>
          </w:tcPr>
          <w:p w14:paraId="702BD44B" w14:textId="77777777" w:rsidR="008B5B5A" w:rsidRPr="00E55B9B" w:rsidRDefault="00964AA4" w:rsidP="00E55B9B">
            <w:pPr>
              <w:rPr>
                <w:rFonts w:ascii="UD デジタル 教科書体 NK-R" w:eastAsia="UD デジタル 教科書体 NK-R"/>
              </w:rPr>
            </w:pPr>
            <w:r w:rsidRPr="00E55B9B">
              <w:rPr>
                <w:rFonts w:ascii="UD デジタル 教科書体 NK-R" w:eastAsia="UD デジタル 教科書体 NK-R" w:hint="eastAsia"/>
              </w:rPr>
              <w:t>本時のめあてを確かめる。</w:t>
            </w:r>
          </w:p>
          <w:p w14:paraId="5C7C2DBE" w14:textId="77777777" w:rsidR="00E8459C" w:rsidRPr="00B32D2A" w:rsidRDefault="00E8459C" w:rsidP="006E6F87">
            <w:pPr>
              <w:rPr>
                <w:rFonts w:ascii="UD デジタル 教科書体 NK-R" w:eastAsia="UD デジタル 教科書体 NK-R"/>
              </w:rPr>
            </w:pPr>
          </w:p>
        </w:tc>
        <w:tc>
          <w:tcPr>
            <w:tcW w:w="2438" w:type="dxa"/>
          </w:tcPr>
          <w:p w14:paraId="22F3AC77" w14:textId="4889DE7C" w:rsidR="00964AA4" w:rsidRPr="00B32D2A" w:rsidRDefault="00B76DA8" w:rsidP="00E8459C">
            <w:pPr>
              <w:rPr>
                <w:rFonts w:ascii="UD デジタル 教科書体 NK-R" w:eastAsia="UD デジタル 教科書体 NK-R"/>
              </w:rPr>
            </w:pPr>
            <w:r>
              <w:rPr>
                <w:rFonts w:ascii="UD デジタル 教科書体 NK-R" w:eastAsia="UD デジタル 教科書体 NK-R" w:hint="eastAsia"/>
              </w:rPr>
              <w:t>整理メモをまとめながら、</w:t>
            </w:r>
            <w:r w:rsidR="00E55B9B">
              <w:rPr>
                <w:rFonts w:ascii="UD デジタル 教科書体 NK-R" w:eastAsia="UD デジタル 教科書体 NK-R" w:hint="eastAsia"/>
              </w:rPr>
              <w:t>同じ所や違うところに注目し</w:t>
            </w:r>
            <w:r w:rsidR="00DB335E" w:rsidRPr="00B32D2A">
              <w:rPr>
                <w:rFonts w:ascii="UD デジタル 教科書体 NK-R" w:eastAsia="UD デジタル 教科書体 NK-R" w:hint="eastAsia"/>
              </w:rPr>
              <w:t>よう。</w:t>
            </w:r>
            <w:r w:rsidR="001D52B3" w:rsidRPr="00B32D2A">
              <w:rPr>
                <w:rFonts w:ascii="UD デジタル 教科書体 NK-R" w:eastAsia="UD デジタル 教科書体 NK-R" w:hint="eastAsia"/>
              </w:rPr>
              <w:t>（T1）</w:t>
            </w:r>
          </w:p>
        </w:tc>
        <w:tc>
          <w:tcPr>
            <w:tcW w:w="2253" w:type="dxa"/>
          </w:tcPr>
          <w:p w14:paraId="792C0DEB" w14:textId="77777777" w:rsidR="00E55B9B" w:rsidRPr="00584009" w:rsidRDefault="00E55B9B" w:rsidP="00E55B9B">
            <w:pPr>
              <w:rPr>
                <w:rFonts w:ascii="UD デジタル 教科書体 NK-R" w:eastAsia="UD デジタル 教科書体 NK-R"/>
                <w:szCs w:val="21"/>
              </w:rPr>
            </w:pPr>
            <w:r w:rsidRPr="00584009">
              <w:rPr>
                <w:rFonts w:ascii="UD デジタル 教科書体 NK-R" w:eastAsia="UD デジタル 教科書体 NK-R" w:hint="eastAsia"/>
                <w:szCs w:val="21"/>
              </w:rPr>
              <w:t>本時の流れとめあてを確認させる。</w:t>
            </w:r>
          </w:p>
          <w:p w14:paraId="2A1EF585" w14:textId="77777777" w:rsidR="008B5B5A" w:rsidRPr="00E55B9B" w:rsidRDefault="008B5B5A">
            <w:pPr>
              <w:rPr>
                <w:rFonts w:ascii="UD デジタル 教科書体 NK-R" w:eastAsia="UD デジタル 教科書体 NK-R"/>
              </w:rPr>
            </w:pPr>
          </w:p>
        </w:tc>
        <w:tc>
          <w:tcPr>
            <w:tcW w:w="1559" w:type="dxa"/>
          </w:tcPr>
          <w:p w14:paraId="00BDC09E" w14:textId="77777777" w:rsidR="008B5B5A" w:rsidRPr="00B32D2A" w:rsidRDefault="008B5B5A">
            <w:pPr>
              <w:rPr>
                <w:rFonts w:ascii="UD デジタル 教科書体 NK-R" w:eastAsia="UD デジタル 教科書体 NK-R"/>
              </w:rPr>
            </w:pPr>
          </w:p>
        </w:tc>
      </w:tr>
      <w:tr w:rsidR="000706E2" w:rsidRPr="00B32D2A" w14:paraId="68F9BF05" w14:textId="77777777" w:rsidTr="00E21F2C">
        <w:trPr>
          <w:trHeight w:val="4668"/>
        </w:trPr>
        <w:tc>
          <w:tcPr>
            <w:tcW w:w="985" w:type="dxa"/>
          </w:tcPr>
          <w:p w14:paraId="49D6DDBF" w14:textId="77777777" w:rsidR="00964AA4" w:rsidRPr="0007245C" w:rsidRDefault="00FF5303" w:rsidP="00AB682A">
            <w:pPr>
              <w:jc w:val="center"/>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3</w:t>
            </w:r>
            <w:r w:rsidR="001D52B3" w:rsidRPr="0007245C">
              <w:rPr>
                <w:rFonts w:ascii="UD デジタル 教科書体 NK-R" w:eastAsia="UD デジタル 教科書体 NK-R" w:hint="eastAsia"/>
                <w:color w:val="000000" w:themeColor="text1"/>
              </w:rPr>
              <w:t>5分</w:t>
            </w:r>
          </w:p>
          <w:p w14:paraId="5305BDC4" w14:textId="77777777" w:rsidR="001D52B3" w:rsidRPr="0007245C" w:rsidRDefault="001D52B3" w:rsidP="00964AA4">
            <w:pPr>
              <w:rPr>
                <w:rFonts w:ascii="UD デジタル 教科書体 NK-R" w:eastAsia="UD デジタル 教科書体 NK-R"/>
                <w:color w:val="000000" w:themeColor="text1"/>
              </w:rPr>
            </w:pPr>
          </w:p>
          <w:p w14:paraId="1E4DF467" w14:textId="77777777" w:rsidR="001D52B3" w:rsidRPr="0007245C" w:rsidRDefault="001D52B3" w:rsidP="00E25640">
            <w:pPr>
              <w:jc w:val="center"/>
              <w:rPr>
                <w:rFonts w:ascii="UD デジタル 教科書体 NK-R" w:eastAsia="UD デジタル 教科書体 NK-R"/>
                <w:color w:val="000000" w:themeColor="text1"/>
              </w:rPr>
            </w:pPr>
          </w:p>
          <w:p w14:paraId="2FA5D1FC" w14:textId="77777777" w:rsidR="001D52B3" w:rsidRPr="0007245C" w:rsidRDefault="001D52B3" w:rsidP="00964AA4">
            <w:pPr>
              <w:rPr>
                <w:rFonts w:ascii="UD デジタル 教科書体 NK-R" w:eastAsia="UD デジタル 教科書体 NK-R"/>
                <w:color w:val="000000" w:themeColor="text1"/>
              </w:rPr>
            </w:pPr>
          </w:p>
          <w:p w14:paraId="07757DBA" w14:textId="77777777" w:rsidR="001D52B3" w:rsidRPr="0007245C" w:rsidRDefault="001D52B3" w:rsidP="00964AA4">
            <w:pPr>
              <w:rPr>
                <w:rFonts w:ascii="UD デジタル 教科書体 NK-R" w:eastAsia="UD デジタル 教科書体 NK-R"/>
                <w:color w:val="000000" w:themeColor="text1"/>
              </w:rPr>
            </w:pPr>
          </w:p>
          <w:p w14:paraId="4164FF7E" w14:textId="77777777" w:rsidR="001D52B3" w:rsidRPr="0007245C" w:rsidRDefault="001D52B3" w:rsidP="00964AA4">
            <w:pPr>
              <w:rPr>
                <w:rFonts w:ascii="UD デジタル 教科書体 NK-R" w:eastAsia="UD デジタル 教科書体 NK-R"/>
                <w:color w:val="000000" w:themeColor="text1"/>
              </w:rPr>
            </w:pPr>
          </w:p>
          <w:p w14:paraId="5AAA6415" w14:textId="77777777" w:rsidR="00E55B9B" w:rsidRPr="0007245C" w:rsidRDefault="00E55B9B" w:rsidP="00E25640">
            <w:pPr>
              <w:jc w:val="center"/>
              <w:rPr>
                <w:rFonts w:ascii="UD デジタル 教科書体 NK-R" w:eastAsia="UD デジタル 教科書体 NK-R"/>
                <w:color w:val="000000" w:themeColor="text1"/>
              </w:rPr>
            </w:pPr>
          </w:p>
          <w:p w14:paraId="55CE5544" w14:textId="77777777" w:rsidR="00E55B9B" w:rsidRPr="0007245C" w:rsidRDefault="00E55B9B" w:rsidP="00E25640">
            <w:pPr>
              <w:jc w:val="center"/>
              <w:rPr>
                <w:rFonts w:ascii="UD デジタル 教科書体 NK-R" w:eastAsia="UD デジタル 教科書体 NK-R"/>
                <w:color w:val="000000" w:themeColor="text1"/>
              </w:rPr>
            </w:pPr>
          </w:p>
          <w:p w14:paraId="67A9F129" w14:textId="77777777" w:rsidR="00E55B9B" w:rsidRPr="0007245C" w:rsidRDefault="00E55B9B" w:rsidP="00E25640">
            <w:pPr>
              <w:jc w:val="center"/>
              <w:rPr>
                <w:rFonts w:ascii="UD デジタル 教科書体 NK-R" w:eastAsia="UD デジタル 教科書体 NK-R"/>
                <w:color w:val="000000" w:themeColor="text1"/>
              </w:rPr>
            </w:pPr>
          </w:p>
          <w:p w14:paraId="7D959B77" w14:textId="77777777" w:rsidR="00964AA4" w:rsidRPr="0007245C" w:rsidRDefault="00964AA4" w:rsidP="00E25640">
            <w:pPr>
              <w:jc w:val="center"/>
              <w:rPr>
                <w:rFonts w:ascii="UD デジタル 教科書体 NK-R" w:eastAsia="UD デジタル 教科書体 NK-R"/>
                <w:color w:val="000000" w:themeColor="text1"/>
              </w:rPr>
            </w:pPr>
          </w:p>
          <w:p w14:paraId="6F7A21CF" w14:textId="77777777" w:rsidR="001D52B3" w:rsidRPr="0007245C" w:rsidRDefault="001D52B3" w:rsidP="00E25640">
            <w:pPr>
              <w:jc w:val="center"/>
              <w:rPr>
                <w:rFonts w:ascii="UD デジタル 教科書体 NK-R" w:eastAsia="UD デジタル 教科書体 NK-R"/>
                <w:color w:val="000000" w:themeColor="text1"/>
              </w:rPr>
            </w:pPr>
          </w:p>
          <w:p w14:paraId="3B6FEC86" w14:textId="77777777" w:rsidR="001D52B3" w:rsidRPr="0007245C" w:rsidRDefault="001D52B3" w:rsidP="00E25640">
            <w:pPr>
              <w:jc w:val="center"/>
              <w:rPr>
                <w:rFonts w:ascii="UD デジタル 教科書体 NK-R" w:eastAsia="UD デジタル 教科書体 NK-R"/>
                <w:color w:val="000000" w:themeColor="text1"/>
              </w:rPr>
            </w:pPr>
          </w:p>
        </w:tc>
        <w:tc>
          <w:tcPr>
            <w:tcW w:w="2541" w:type="dxa"/>
          </w:tcPr>
          <w:p w14:paraId="4FD1A0ED" w14:textId="7C467611" w:rsidR="00964AA4" w:rsidRPr="0007245C" w:rsidRDefault="0007245C" w:rsidP="00964AA4">
            <w:pPr>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和食</w:t>
            </w:r>
            <w:r w:rsidR="00FF5303" w:rsidRPr="0007245C">
              <w:rPr>
                <w:rFonts w:ascii="UD デジタル 教科書体 NK-R" w:eastAsia="UD デジタル 教科書体 NK-R" w:hint="eastAsia"/>
                <w:color w:val="000000" w:themeColor="text1"/>
              </w:rPr>
              <w:t>と</w:t>
            </w:r>
            <w:r w:rsidRPr="0007245C">
              <w:rPr>
                <w:rFonts w:ascii="UD デジタル 教科書体 NK-R" w:eastAsia="UD デジタル 教科書体 NK-R" w:hint="eastAsia"/>
                <w:color w:val="000000" w:themeColor="text1"/>
              </w:rPr>
              <w:t>洋食</w:t>
            </w:r>
            <w:r w:rsidR="00DB2DE6" w:rsidRPr="0007245C">
              <w:rPr>
                <w:rFonts w:ascii="UD デジタル 教科書体 NK-R" w:eastAsia="UD デジタル 教科書体 NK-R" w:hint="eastAsia"/>
                <w:color w:val="000000" w:themeColor="text1"/>
              </w:rPr>
              <w:t>の共通点や相違点などに</w:t>
            </w:r>
            <w:r w:rsidR="001D52B3" w:rsidRPr="0007245C">
              <w:rPr>
                <w:rFonts w:ascii="UD デジタル 教科書体 NK-R" w:eastAsia="UD デジタル 教科書体 NK-R" w:hint="eastAsia"/>
                <w:color w:val="000000" w:themeColor="text1"/>
              </w:rPr>
              <w:t>着目し、</w:t>
            </w:r>
            <w:r w:rsidR="00DB2DE6" w:rsidRPr="0007245C">
              <w:rPr>
                <w:rFonts w:ascii="UD デジタル 教科書体 NK-R" w:eastAsia="UD デジタル 教科書体 NK-R" w:hint="eastAsia"/>
                <w:color w:val="000000" w:themeColor="text1"/>
              </w:rPr>
              <w:t>情報を整理</w:t>
            </w:r>
            <w:r w:rsidR="00964AA4" w:rsidRPr="0007245C">
              <w:rPr>
                <w:rFonts w:ascii="UD デジタル 教科書体 NK-R" w:eastAsia="UD デジタル 教科書体 NK-R" w:hint="eastAsia"/>
                <w:color w:val="000000" w:themeColor="text1"/>
              </w:rPr>
              <w:t>する。</w:t>
            </w:r>
          </w:p>
          <w:p w14:paraId="3817928B" w14:textId="77777777" w:rsidR="001D52B3" w:rsidRPr="0007245C" w:rsidRDefault="001D52B3" w:rsidP="00964AA4">
            <w:pPr>
              <w:rPr>
                <w:rFonts w:ascii="UD デジタル 教科書体 NK-R" w:eastAsia="UD デジタル 教科書体 NK-R"/>
                <w:color w:val="000000" w:themeColor="text1"/>
              </w:rPr>
            </w:pPr>
          </w:p>
          <w:p w14:paraId="7B5DAE4B" w14:textId="77777777" w:rsidR="001D52B3" w:rsidRPr="0007245C" w:rsidRDefault="001D52B3" w:rsidP="00964AA4">
            <w:pPr>
              <w:rPr>
                <w:rFonts w:ascii="UD デジタル 教科書体 NK-R" w:eastAsia="UD デジタル 教科書体 NK-R"/>
                <w:color w:val="000000" w:themeColor="text1"/>
              </w:rPr>
            </w:pPr>
          </w:p>
          <w:p w14:paraId="53F45E3E" w14:textId="77777777" w:rsidR="00E55B9B" w:rsidRPr="0007245C" w:rsidRDefault="00E55B9B" w:rsidP="00964AA4">
            <w:pPr>
              <w:rPr>
                <w:rFonts w:ascii="UD デジタル 教科書体 NK-R" w:eastAsia="UD デジタル 教科書体 NK-R"/>
                <w:color w:val="000000" w:themeColor="text1"/>
              </w:rPr>
            </w:pPr>
          </w:p>
          <w:p w14:paraId="60D0590C" w14:textId="77777777" w:rsidR="00E55B9B" w:rsidRPr="0007245C" w:rsidRDefault="00E55B9B" w:rsidP="00964AA4">
            <w:pPr>
              <w:rPr>
                <w:rFonts w:ascii="UD デジタル 教科書体 NK-R" w:eastAsia="UD デジタル 教科書体 NK-R"/>
                <w:color w:val="000000" w:themeColor="text1"/>
              </w:rPr>
            </w:pPr>
          </w:p>
          <w:p w14:paraId="5A91AB76" w14:textId="77777777" w:rsidR="00E55B9B" w:rsidRPr="0007245C" w:rsidRDefault="00E55B9B" w:rsidP="00964AA4">
            <w:pPr>
              <w:rPr>
                <w:rFonts w:ascii="UD デジタル 教科書体 NK-R" w:eastAsia="UD デジタル 教科書体 NK-R"/>
                <w:color w:val="000000" w:themeColor="text1"/>
              </w:rPr>
            </w:pPr>
          </w:p>
          <w:p w14:paraId="216BBF29" w14:textId="77777777" w:rsidR="0003007D" w:rsidRPr="0007245C" w:rsidRDefault="00FF2521" w:rsidP="00964AA4">
            <w:pPr>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・３つの観点について話を</w:t>
            </w:r>
          </w:p>
          <w:p w14:paraId="3D9153F2" w14:textId="77777777" w:rsidR="001D52B3" w:rsidRPr="0007245C" w:rsidRDefault="00FF2521" w:rsidP="0003007D">
            <w:pPr>
              <w:ind w:firstLineChars="50" w:firstLine="105"/>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聞き、メモを取る。</w:t>
            </w:r>
          </w:p>
          <w:p w14:paraId="0B4E52C5" w14:textId="77777777" w:rsidR="001D52B3" w:rsidRPr="0007245C" w:rsidRDefault="00FF2521" w:rsidP="00FF2521">
            <w:pPr>
              <w:pStyle w:val="a8"/>
              <w:numPr>
                <w:ilvl w:val="0"/>
                <w:numId w:val="5"/>
              </w:numPr>
              <w:ind w:leftChars="0"/>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調理の仕方</w:t>
            </w:r>
          </w:p>
          <w:p w14:paraId="56C9F99A" w14:textId="77777777" w:rsidR="00FF2521" w:rsidRPr="0007245C" w:rsidRDefault="00A042FB" w:rsidP="00FF2521">
            <w:pPr>
              <w:pStyle w:val="a8"/>
              <w:numPr>
                <w:ilvl w:val="0"/>
                <w:numId w:val="5"/>
              </w:numPr>
              <w:ind w:leftChars="0"/>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味覚</w:t>
            </w:r>
          </w:p>
          <w:p w14:paraId="1D795EF7" w14:textId="77777777" w:rsidR="00FF2521" w:rsidRPr="0007245C" w:rsidRDefault="00FF2521" w:rsidP="00FF2521">
            <w:pPr>
              <w:pStyle w:val="a8"/>
              <w:numPr>
                <w:ilvl w:val="0"/>
                <w:numId w:val="5"/>
              </w:numPr>
              <w:ind w:leftChars="0"/>
              <w:rPr>
                <w:rFonts w:ascii="UD デジタル 教科書体 NK-R" w:eastAsia="UD デジタル 教科書体 NK-R"/>
                <w:color w:val="000000" w:themeColor="text1"/>
              </w:rPr>
            </w:pPr>
            <w:r w:rsidRPr="0007245C">
              <w:rPr>
                <w:rFonts w:ascii="UD デジタル 教科書体 NK-R" w:eastAsia="UD デジタル 教科書体 NK-R" w:hint="eastAsia"/>
                <w:color w:val="000000" w:themeColor="text1"/>
              </w:rPr>
              <w:t>料理の種類</w:t>
            </w:r>
          </w:p>
          <w:p w14:paraId="543CF149" w14:textId="77777777" w:rsidR="001D52B3" w:rsidRPr="0007245C" w:rsidRDefault="001D52B3" w:rsidP="00964AA4">
            <w:pPr>
              <w:rPr>
                <w:rFonts w:ascii="UD デジタル 教科書体 NK-R" w:eastAsia="UD デジタル 教科書体 NK-R"/>
                <w:color w:val="000000" w:themeColor="text1"/>
              </w:rPr>
            </w:pPr>
          </w:p>
          <w:p w14:paraId="4AC1EBFA" w14:textId="77777777" w:rsidR="001D52B3" w:rsidRPr="0007245C" w:rsidRDefault="001D52B3" w:rsidP="00964AA4">
            <w:pPr>
              <w:rPr>
                <w:rFonts w:ascii="UD デジタル 教科書体 NK-R" w:eastAsia="UD デジタル 教科書体 NK-R"/>
                <w:color w:val="000000" w:themeColor="text1"/>
              </w:rPr>
            </w:pPr>
          </w:p>
        </w:tc>
        <w:tc>
          <w:tcPr>
            <w:tcW w:w="2438" w:type="dxa"/>
          </w:tcPr>
          <w:p w14:paraId="0C86B0DD" w14:textId="77777777" w:rsidR="00E8459C" w:rsidRPr="00E84457" w:rsidRDefault="00E8459C" w:rsidP="00E8459C">
            <w:pPr>
              <w:jc w:val="left"/>
              <w:rPr>
                <w:rFonts w:ascii="UD デジタル 教科書体 NK-R" w:eastAsia="UD デジタル 教科書体 NK-R"/>
              </w:rPr>
            </w:pPr>
            <w:r w:rsidRPr="00E84457">
              <w:rPr>
                <w:rFonts w:ascii="UD デジタル 教科書体 NK-R" w:eastAsia="UD デジタル 教科書体 NK-R" w:hint="eastAsia"/>
              </w:rPr>
              <w:t>整理メモの虫食いを</w:t>
            </w:r>
            <w:r w:rsidR="009670A7" w:rsidRPr="00E84457">
              <w:rPr>
                <w:rFonts w:ascii="UD デジタル 教科書体 NK-R" w:eastAsia="UD デジタル 教科書体 NK-R" w:hint="eastAsia"/>
              </w:rPr>
              <w:t>うめていこう</w:t>
            </w:r>
            <w:r w:rsidRPr="00E84457">
              <w:rPr>
                <w:rFonts w:ascii="UD デジタル 教科書体 NK-R" w:eastAsia="UD デジタル 教科書体 NK-R" w:hint="eastAsia"/>
              </w:rPr>
              <w:t xml:space="preserve">。　　</w:t>
            </w:r>
          </w:p>
          <w:p w14:paraId="263BB600" w14:textId="624ACB6F" w:rsidR="009670A7" w:rsidRDefault="009670A7" w:rsidP="00E8459C">
            <w:pPr>
              <w:jc w:val="left"/>
              <w:rPr>
                <w:rFonts w:ascii="UD デジタル 教科書体 NK-R" w:eastAsia="UD デジタル 教科書体 NK-R"/>
              </w:rPr>
            </w:pPr>
          </w:p>
          <w:p w14:paraId="6A6B4281" w14:textId="77777777" w:rsidR="0007245C" w:rsidRPr="00E84457" w:rsidRDefault="0007245C" w:rsidP="00E8459C">
            <w:pPr>
              <w:jc w:val="left"/>
              <w:rPr>
                <w:rFonts w:ascii="UD デジタル 教科書体 NK-R" w:eastAsia="UD デジタル 教科書体 NK-R"/>
              </w:rPr>
            </w:pPr>
          </w:p>
          <w:p w14:paraId="5BC1DBD1" w14:textId="77777777" w:rsidR="009670A7" w:rsidRPr="00E84457" w:rsidRDefault="00E8459C" w:rsidP="00E8459C">
            <w:pPr>
              <w:jc w:val="left"/>
              <w:rPr>
                <w:rFonts w:ascii="UD デジタル 教科書体 NK-R" w:eastAsia="UD デジタル 教科書体 NK-R"/>
              </w:rPr>
            </w:pPr>
            <w:r w:rsidRPr="00E84457">
              <w:rPr>
                <w:rFonts w:ascii="UD デジタル 教科書体 NK-R" w:eastAsia="UD デジタル 教科書体 NK-R" w:hint="eastAsia"/>
              </w:rPr>
              <w:t>給食の先生に聞いて完成させよう。（T1）</w:t>
            </w:r>
          </w:p>
          <w:p w14:paraId="371AB525" w14:textId="77777777" w:rsidR="00FF2521" w:rsidRPr="00E84457" w:rsidRDefault="00FF2521" w:rsidP="00E8459C">
            <w:pPr>
              <w:jc w:val="left"/>
              <w:rPr>
                <w:rFonts w:ascii="UD デジタル 教科書体 NK-R" w:eastAsia="UD デジタル 教科書体 NK-R"/>
              </w:rPr>
            </w:pPr>
          </w:p>
          <w:p w14:paraId="334EDEF7" w14:textId="77777777" w:rsidR="00E55B9B" w:rsidRPr="00E84457" w:rsidRDefault="00E55B9B" w:rsidP="00E8459C">
            <w:pPr>
              <w:jc w:val="left"/>
              <w:rPr>
                <w:rFonts w:ascii="UD デジタル 教科書体 NK-R" w:eastAsia="UD デジタル 教科書体 NK-R"/>
              </w:rPr>
            </w:pPr>
          </w:p>
          <w:p w14:paraId="07AC8C0B" w14:textId="608FCEAC" w:rsidR="00E8459C" w:rsidRPr="00E84457" w:rsidRDefault="00E8459C" w:rsidP="00E8459C">
            <w:pPr>
              <w:jc w:val="left"/>
              <w:rPr>
                <w:rFonts w:ascii="UD デジタル 教科書体 NK-R" w:eastAsia="UD デジタル 教科書体 NK-R"/>
              </w:rPr>
            </w:pPr>
            <w:r w:rsidRPr="00E84457">
              <w:rPr>
                <w:rFonts w:ascii="UD デジタル 教科書体 NK-R" w:eastAsia="UD デジタル 教科書体 NK-R" w:hint="eastAsia"/>
              </w:rPr>
              <w:t>最も大きな違いは</w:t>
            </w:r>
            <w:r w:rsidR="0007245C">
              <w:rPr>
                <w:rFonts w:ascii="UD デジタル 教科書体 NK-R" w:eastAsia="UD デジタル 教科書体 NK-R" w:hint="eastAsia"/>
              </w:rPr>
              <w:t>だしの</w:t>
            </w:r>
            <w:r w:rsidR="006E6F87" w:rsidRPr="00E84457">
              <w:rPr>
                <w:rFonts w:ascii="UD デジタル 教科書体 NK-R" w:eastAsia="UD デジタル 教科書体 NK-R" w:hint="eastAsia"/>
              </w:rPr>
              <w:t>材料</w:t>
            </w:r>
          </w:p>
          <w:p w14:paraId="0185327B" w14:textId="77777777" w:rsidR="00E8459C" w:rsidRPr="00E84457" w:rsidRDefault="00D07A4C" w:rsidP="00D07A4C">
            <w:pPr>
              <w:ind w:left="105" w:hangingChars="50" w:hanging="105"/>
              <w:jc w:val="left"/>
              <w:rPr>
                <w:rFonts w:ascii="UD デジタル 教科書体 NK-R" w:eastAsia="UD デジタル 教科書体 NK-R"/>
              </w:rPr>
            </w:pPr>
            <w:r w:rsidRPr="00E84457">
              <w:rPr>
                <w:rFonts w:ascii="UD デジタル 教科書体 NK-R" w:eastAsia="UD デジタル 教科書体 NK-R" w:hint="eastAsia"/>
              </w:rPr>
              <w:t>・</w:t>
            </w:r>
            <w:r w:rsidR="00E8459C" w:rsidRPr="00E84457">
              <w:rPr>
                <w:rFonts w:ascii="UD デジタル 教科書体 NK-R" w:eastAsia="UD デジタル 教科書体 NK-R" w:hint="eastAsia"/>
              </w:rPr>
              <w:t>材料</w:t>
            </w:r>
            <w:r w:rsidR="009670A7" w:rsidRPr="00E84457">
              <w:rPr>
                <w:rFonts w:ascii="UD デジタル 教科書体 NK-R" w:eastAsia="UD デジタル 教科書体 NK-R" w:hint="eastAsia"/>
              </w:rPr>
              <w:t>に応じた</w:t>
            </w:r>
            <w:r w:rsidR="00E8459C" w:rsidRPr="00E84457">
              <w:rPr>
                <w:rFonts w:ascii="UD デジタル 教科書体 NK-R" w:eastAsia="UD デジタル 教科書体 NK-R" w:hint="eastAsia"/>
              </w:rPr>
              <w:t>「調理の仕方」の違いについて</w:t>
            </w:r>
          </w:p>
          <w:p w14:paraId="6DEE39CD" w14:textId="77777777" w:rsidR="00E8459C" w:rsidRPr="00E84457" w:rsidRDefault="00D07A4C" w:rsidP="00E8459C">
            <w:pPr>
              <w:jc w:val="left"/>
              <w:rPr>
                <w:rFonts w:ascii="UD デジタル 教科書体 NK-R" w:eastAsia="UD デジタル 教科書体 NK-R"/>
              </w:rPr>
            </w:pPr>
            <w:r w:rsidRPr="00E84457">
              <w:rPr>
                <w:rFonts w:ascii="UD デジタル 教科書体 NK-R" w:eastAsia="UD デジタル 教科書体 NK-R" w:hint="eastAsia"/>
              </w:rPr>
              <w:t>・</w:t>
            </w:r>
            <w:r w:rsidR="006E6F87" w:rsidRPr="00E84457">
              <w:rPr>
                <w:rFonts w:ascii="UD デジタル 教科書体 NK-R" w:eastAsia="UD デジタル 教科書体 NK-R" w:hint="eastAsia"/>
              </w:rPr>
              <w:t>「味覚</w:t>
            </w:r>
            <w:r w:rsidR="00E8459C" w:rsidRPr="00E84457">
              <w:rPr>
                <w:rFonts w:ascii="UD デジタル 教科書体 NK-R" w:eastAsia="UD デジタル 教科書体 NK-R" w:hint="eastAsia"/>
              </w:rPr>
              <w:t>」の違いについて</w:t>
            </w:r>
          </w:p>
          <w:p w14:paraId="672C5240" w14:textId="77777777" w:rsidR="007306B1" w:rsidRPr="00E84457" w:rsidRDefault="00D07A4C" w:rsidP="00D07A4C">
            <w:pPr>
              <w:ind w:left="1680" w:hangingChars="800" w:hanging="1680"/>
              <w:jc w:val="left"/>
              <w:rPr>
                <w:rFonts w:ascii="UD デジタル 教科書体 NK-R" w:eastAsia="UD デジタル 教科書体 NK-R"/>
              </w:rPr>
            </w:pPr>
            <w:r w:rsidRPr="00E84457">
              <w:rPr>
                <w:rFonts w:ascii="UD デジタル 教科書体 NK-R" w:eastAsia="UD デジタル 教科書体 NK-R" w:hint="eastAsia"/>
              </w:rPr>
              <w:t>・</w:t>
            </w:r>
            <w:r w:rsidR="00DB335E" w:rsidRPr="00E84457">
              <w:rPr>
                <w:rFonts w:ascii="UD デジタル 教科書体 NK-R" w:eastAsia="UD デジタル 教科書体 NK-R" w:hint="eastAsia"/>
              </w:rPr>
              <w:t>「</w:t>
            </w:r>
            <w:r w:rsidR="00E8459C" w:rsidRPr="00E84457">
              <w:rPr>
                <w:rFonts w:ascii="UD デジタル 教科書体 NK-R" w:eastAsia="UD デジタル 教科書体 NK-R" w:hint="eastAsia"/>
              </w:rPr>
              <w:t>料理の種類</w:t>
            </w:r>
            <w:r w:rsidR="00DB335E" w:rsidRPr="00E84457">
              <w:rPr>
                <w:rFonts w:ascii="UD デジタル 教科書体 NK-R" w:eastAsia="UD デジタル 教科書体 NK-R" w:hint="eastAsia"/>
              </w:rPr>
              <w:t>」</w:t>
            </w:r>
            <w:r w:rsidR="00E8459C" w:rsidRPr="00E84457">
              <w:rPr>
                <w:rFonts w:ascii="UD デジタル 教科書体 NK-R" w:eastAsia="UD デジタル 教科書体 NK-R" w:hint="eastAsia"/>
              </w:rPr>
              <w:t xml:space="preserve">について　</w:t>
            </w:r>
            <w:r w:rsidR="007306B1" w:rsidRPr="00E84457">
              <w:rPr>
                <w:rFonts w:ascii="UD デジタル 教科書体 NK-R" w:eastAsia="UD デジタル 教科書体 NK-R" w:hint="eastAsia"/>
              </w:rPr>
              <w:t>（T2）</w:t>
            </w:r>
          </w:p>
        </w:tc>
        <w:tc>
          <w:tcPr>
            <w:tcW w:w="2253" w:type="dxa"/>
          </w:tcPr>
          <w:p w14:paraId="2A5C5278" w14:textId="77777777" w:rsidR="009670A7" w:rsidRPr="00E84457" w:rsidRDefault="00E90AEC" w:rsidP="00E8459C">
            <w:pPr>
              <w:jc w:val="left"/>
              <w:rPr>
                <w:rFonts w:ascii="UD デジタル 教科書体 NK-R" w:eastAsia="UD デジタル 教科書体 NK-R"/>
              </w:rPr>
            </w:pPr>
            <w:r w:rsidRPr="00E84457">
              <w:rPr>
                <w:rFonts w:ascii="UD デジタル 教科書体 NK-R" w:eastAsia="UD デジタル 教科書体 NK-R" w:hint="eastAsia"/>
              </w:rPr>
              <w:t>ワークシート</w:t>
            </w:r>
            <w:r w:rsidR="009670A7" w:rsidRPr="00E84457">
              <w:rPr>
                <w:rFonts w:ascii="UD デジタル 教科書体 NK-R" w:eastAsia="UD デジタル 教科書体 NK-R" w:hint="eastAsia"/>
              </w:rPr>
              <w:t>を用意し、</w:t>
            </w:r>
            <w:r w:rsidR="00E8459C" w:rsidRPr="00E84457">
              <w:rPr>
                <w:rFonts w:ascii="UD デジタル 教科書体 NK-R" w:eastAsia="UD デジタル 教科書体 NK-R" w:hint="eastAsia"/>
              </w:rPr>
              <w:t>自</w:t>
            </w:r>
            <w:r w:rsidR="009670A7" w:rsidRPr="00E84457">
              <w:rPr>
                <w:rFonts w:ascii="UD デジタル 教科書体 NK-R" w:eastAsia="UD デジタル 教科書体 NK-R" w:hint="eastAsia"/>
              </w:rPr>
              <w:t>力解決できるようにする。</w:t>
            </w:r>
          </w:p>
          <w:p w14:paraId="32D48AAE" w14:textId="355A3FB5" w:rsidR="00DB335E" w:rsidRPr="00E84457" w:rsidRDefault="00DB335E" w:rsidP="00E8459C">
            <w:pPr>
              <w:jc w:val="left"/>
              <w:rPr>
                <w:rFonts w:ascii="UD デジタル 教科書体 NK-R" w:eastAsia="UD デジタル 教科書体 NK-R"/>
              </w:rPr>
            </w:pPr>
          </w:p>
          <w:p w14:paraId="1ED8FAD2" w14:textId="77777777" w:rsidR="00E8459C" w:rsidRPr="00E84457" w:rsidRDefault="009670A7" w:rsidP="00E8459C">
            <w:pPr>
              <w:jc w:val="left"/>
              <w:rPr>
                <w:rFonts w:ascii="UD デジタル 教科書体 NK-R" w:eastAsia="UD デジタル 教科書体 NK-R"/>
              </w:rPr>
            </w:pPr>
            <w:r w:rsidRPr="00E84457">
              <w:rPr>
                <w:rFonts w:ascii="UD デジタル 教科書体 NK-R" w:eastAsia="UD デジタル 教科書体 NK-R" w:hint="eastAsia"/>
              </w:rPr>
              <w:t>穴埋めにすることで自分の考えを</w:t>
            </w:r>
            <w:r w:rsidR="00E8459C" w:rsidRPr="00E84457">
              <w:rPr>
                <w:rFonts w:ascii="UD デジタル 教科書体 NK-R" w:eastAsia="UD デジタル 教科書体 NK-R" w:hint="eastAsia"/>
              </w:rPr>
              <w:t>発言</w:t>
            </w:r>
            <w:r w:rsidRPr="00E84457">
              <w:rPr>
                <w:rFonts w:ascii="UD デジタル 教科書体 NK-R" w:eastAsia="UD デジタル 教科書体 NK-R" w:hint="eastAsia"/>
              </w:rPr>
              <w:t>しやすくする</w:t>
            </w:r>
            <w:r w:rsidR="00E8459C" w:rsidRPr="00E84457">
              <w:rPr>
                <w:rFonts w:ascii="UD デジタル 教科書体 NK-R" w:eastAsia="UD デジタル 教科書体 NK-R" w:hint="eastAsia"/>
              </w:rPr>
              <w:t>。</w:t>
            </w:r>
          </w:p>
          <w:p w14:paraId="66C8474F" w14:textId="77777777" w:rsidR="0007245C" w:rsidRDefault="0007245C" w:rsidP="00E8459C">
            <w:pPr>
              <w:jc w:val="left"/>
              <w:rPr>
                <w:rFonts w:ascii="UD デジタル 教科書体 NK-R" w:eastAsia="UD デジタル 教科書体 NK-R"/>
              </w:rPr>
            </w:pPr>
          </w:p>
          <w:p w14:paraId="7BCD4899" w14:textId="049BE1F7" w:rsidR="00DB2DE6" w:rsidRPr="00E84457" w:rsidRDefault="00DB2DE6" w:rsidP="00E8459C">
            <w:pPr>
              <w:jc w:val="left"/>
              <w:rPr>
                <w:rFonts w:ascii="UD デジタル 教科書体 NK-R" w:eastAsia="UD デジタル 教科書体 NK-R"/>
              </w:rPr>
            </w:pPr>
            <w:r w:rsidRPr="00E84457">
              <w:rPr>
                <w:rFonts w:ascii="UD デジタル 教科書体 NK-R" w:eastAsia="UD デジタル 教科書体 NK-R" w:hint="eastAsia"/>
              </w:rPr>
              <w:t>情報を伝えることで</w:t>
            </w:r>
            <w:r w:rsidR="00E8459C" w:rsidRPr="00E84457">
              <w:rPr>
                <w:rFonts w:ascii="UD デジタル 教科書体 NK-R" w:eastAsia="UD デジタル 教科書体 NK-R" w:hint="eastAsia"/>
              </w:rPr>
              <w:t>、</w:t>
            </w:r>
            <w:r w:rsidRPr="00E84457">
              <w:rPr>
                <w:rFonts w:ascii="UD デジタル 教科書体 NK-R" w:eastAsia="UD デジタル 教科書体 NK-R" w:hint="eastAsia"/>
              </w:rPr>
              <w:t>子どもが興</w:t>
            </w:r>
            <w:r w:rsidRPr="00C14AE1">
              <w:rPr>
                <w:rFonts w:ascii="UD デジタル 教科書体 NK-R" w:eastAsia="UD デジタル 教科書体 NK-R" w:hint="eastAsia"/>
                <w:color w:val="000000" w:themeColor="text1"/>
              </w:rPr>
              <w:t>味を</w:t>
            </w:r>
            <w:r w:rsidR="00133C57" w:rsidRPr="00C14AE1">
              <w:rPr>
                <w:rFonts w:ascii="UD デジタル 教科書体 NK-R" w:eastAsia="UD デジタル 教科書体 NK-R" w:hint="eastAsia"/>
                <w:color w:val="000000" w:themeColor="text1"/>
              </w:rPr>
              <w:t>も</w:t>
            </w:r>
            <w:r w:rsidRPr="00E84457">
              <w:rPr>
                <w:rFonts w:ascii="UD デジタル 教科書体 NK-R" w:eastAsia="UD デジタル 教科書体 NK-R" w:hint="eastAsia"/>
              </w:rPr>
              <w:t>って整理メモを作れるようにする。</w:t>
            </w:r>
          </w:p>
          <w:p w14:paraId="0D67181C" w14:textId="7EE8C5CC" w:rsidR="007306B1" w:rsidRPr="00E84457" w:rsidRDefault="00E8459C" w:rsidP="00E8459C">
            <w:pPr>
              <w:jc w:val="left"/>
              <w:rPr>
                <w:rFonts w:ascii="UD デジタル 教科書体 NK-R" w:eastAsia="UD デジタル 教科書体 NK-R"/>
              </w:rPr>
            </w:pPr>
            <w:r w:rsidRPr="00E84457">
              <w:rPr>
                <w:rFonts w:ascii="UD デジタル 教科書体 NK-R" w:eastAsia="UD デジタル 教科書体 NK-R" w:hint="eastAsia"/>
              </w:rPr>
              <w:t>「</w:t>
            </w:r>
            <w:r w:rsidR="0007245C">
              <w:rPr>
                <w:rFonts w:ascii="UD デジタル 教科書体 NK-R" w:eastAsia="UD デジタル 教科書体 NK-R" w:hint="eastAsia"/>
              </w:rPr>
              <w:t>和食</w:t>
            </w:r>
            <w:r w:rsidRPr="00E84457">
              <w:rPr>
                <w:rFonts w:ascii="UD デジタル 教科書体 NK-R" w:eastAsia="UD デジタル 教科書体 NK-R" w:hint="eastAsia"/>
              </w:rPr>
              <w:t>のだし」「</w:t>
            </w:r>
            <w:r w:rsidR="0007245C">
              <w:rPr>
                <w:rFonts w:ascii="UD デジタル 教科書体 NK-R" w:eastAsia="UD デジタル 教科書体 NK-R" w:hint="eastAsia"/>
              </w:rPr>
              <w:t>洋食のだし</w:t>
            </w:r>
            <w:r w:rsidRPr="00E84457">
              <w:rPr>
                <w:rFonts w:ascii="UD デジタル 教科書体 NK-R" w:eastAsia="UD デジタル 教科書体 NK-R" w:hint="eastAsia"/>
              </w:rPr>
              <w:t>」材料の実物</w:t>
            </w:r>
            <w:r w:rsidR="007306B1" w:rsidRPr="00E84457">
              <w:rPr>
                <w:rFonts w:ascii="UD デジタル 教科書体 NK-R" w:eastAsia="UD デジタル 教科書体 NK-R" w:hint="eastAsia"/>
              </w:rPr>
              <w:t xml:space="preserve">提示　</w:t>
            </w:r>
          </w:p>
          <w:p w14:paraId="4714ADD5" w14:textId="77777777" w:rsidR="007306B1" w:rsidRPr="00E84457" w:rsidRDefault="007306B1" w:rsidP="00E8459C">
            <w:pPr>
              <w:jc w:val="left"/>
              <w:rPr>
                <w:rFonts w:ascii="UD デジタル 教科書体 NK-R" w:eastAsia="UD デジタル 教科書体 NK-R"/>
              </w:rPr>
            </w:pPr>
            <w:r w:rsidRPr="00E84457">
              <w:rPr>
                <w:rFonts w:ascii="UD デジタル 教科書体 NK-R" w:eastAsia="UD デジタル 教科書体 NK-R" w:hint="eastAsia"/>
              </w:rPr>
              <w:t>写真</w:t>
            </w:r>
            <w:r w:rsidR="009670A7" w:rsidRPr="00E84457">
              <w:rPr>
                <w:rFonts w:ascii="UD デジタル 教科書体 NK-R" w:eastAsia="UD デジタル 教科書体 NK-R" w:hint="eastAsia"/>
              </w:rPr>
              <w:t>の</w:t>
            </w:r>
            <w:r w:rsidRPr="00E84457">
              <w:rPr>
                <w:rFonts w:ascii="UD デジタル 教科書体 NK-R" w:eastAsia="UD デジタル 教科書体 NK-R" w:hint="eastAsia"/>
              </w:rPr>
              <w:t>提示</w:t>
            </w:r>
          </w:p>
        </w:tc>
        <w:tc>
          <w:tcPr>
            <w:tcW w:w="1559" w:type="dxa"/>
          </w:tcPr>
          <w:p w14:paraId="7F5D9F0A" w14:textId="77777777" w:rsidR="00964AA4" w:rsidRPr="00B32D2A" w:rsidRDefault="00964AA4" w:rsidP="00964AA4">
            <w:pPr>
              <w:rPr>
                <w:rFonts w:ascii="UD デジタル 教科書体 NK-R" w:eastAsia="UD デジタル 教科書体 NK-R"/>
              </w:rPr>
            </w:pPr>
            <w:r w:rsidRPr="00B32D2A">
              <w:rPr>
                <w:rFonts w:ascii="UD デジタル 教科書体 NK-R" w:eastAsia="UD デジタル 教科書体 NK-R" w:hint="eastAsia"/>
              </w:rPr>
              <w:t>〔</w:t>
            </w:r>
            <w:r w:rsidR="00042773" w:rsidRPr="00B32D2A">
              <w:rPr>
                <w:rFonts w:ascii="UD デジタル 教科書体 NK-R" w:eastAsia="UD デジタル 教科書体 NK-R" w:hint="eastAsia"/>
              </w:rPr>
              <w:t>思・判・表</w:t>
            </w:r>
            <w:r w:rsidR="00E55B9B">
              <w:rPr>
                <w:rFonts w:ascii="UD デジタル 教科書体 NK-R" w:eastAsia="UD デジタル 教科書体 NK-R" w:hint="eastAsia"/>
              </w:rPr>
              <w:t>④</w:t>
            </w:r>
            <w:r w:rsidRPr="00B32D2A">
              <w:rPr>
                <w:rFonts w:ascii="UD デジタル 教科書体 NK-R" w:eastAsia="UD デジタル 教科書体 NK-R" w:hint="eastAsia"/>
              </w:rPr>
              <w:t>〕</w:t>
            </w:r>
          </w:p>
          <w:p w14:paraId="54F3ABB7" w14:textId="6E561E1B" w:rsidR="009670A7" w:rsidRPr="00B32D2A" w:rsidRDefault="009670A7" w:rsidP="00E21F2C">
            <w:pPr>
              <w:rPr>
                <w:rFonts w:ascii="UD デジタル 教科書体 NK-R" w:eastAsia="UD デジタル 教科書体 NK-R"/>
              </w:rPr>
            </w:pPr>
            <w:r w:rsidRPr="00B32D2A">
              <w:rPr>
                <w:rFonts w:ascii="UD デジタル 教科書体 NK-R" w:eastAsia="UD デジタル 教科書体 NK-R" w:hint="eastAsia"/>
              </w:rPr>
              <w:t>・ワークシートの記述</w:t>
            </w:r>
          </w:p>
          <w:p w14:paraId="230F64CC" w14:textId="77777777" w:rsidR="00964AA4" w:rsidRPr="00B32D2A" w:rsidRDefault="00964AA4" w:rsidP="00964AA4">
            <w:pPr>
              <w:rPr>
                <w:rFonts w:ascii="UD デジタル 教科書体 NK-R" w:eastAsia="UD デジタル 教科書体 NK-R"/>
              </w:rPr>
            </w:pPr>
          </w:p>
          <w:p w14:paraId="209AAD5E" w14:textId="77777777" w:rsidR="00DB335E" w:rsidRPr="00B32D2A" w:rsidRDefault="00DB335E" w:rsidP="00964AA4">
            <w:pPr>
              <w:rPr>
                <w:rFonts w:ascii="UD デジタル 教科書体 NK-R" w:eastAsia="UD デジタル 教科書体 NK-R"/>
              </w:rPr>
            </w:pPr>
          </w:p>
        </w:tc>
      </w:tr>
      <w:tr w:rsidR="00964AA4" w:rsidRPr="00B32D2A" w14:paraId="53DC54DA" w14:textId="77777777" w:rsidTr="00E21F2C">
        <w:trPr>
          <w:trHeight w:val="1550"/>
        </w:trPr>
        <w:tc>
          <w:tcPr>
            <w:tcW w:w="985" w:type="dxa"/>
          </w:tcPr>
          <w:p w14:paraId="502214C8" w14:textId="77777777" w:rsidR="00964AA4" w:rsidRPr="00B32D2A" w:rsidRDefault="00D07A4C" w:rsidP="00D07A4C">
            <w:pPr>
              <w:jc w:val="center"/>
              <w:rPr>
                <w:rFonts w:ascii="UD デジタル 教科書体 NK-R" w:eastAsia="UD デジタル 教科書体 NK-R"/>
              </w:rPr>
            </w:pPr>
            <w:r>
              <w:rPr>
                <w:rFonts w:ascii="UD デジタル 教科書体 NK-R" w:eastAsia="UD デジタル 教科書体 NK-R" w:hint="eastAsia"/>
              </w:rPr>
              <w:t>5</w:t>
            </w:r>
            <w:r w:rsidR="001D52B3" w:rsidRPr="00B32D2A">
              <w:rPr>
                <w:rFonts w:ascii="UD デジタル 教科書体 NK-R" w:eastAsia="UD デジタル 教科書体 NK-R" w:hint="eastAsia"/>
              </w:rPr>
              <w:t>分</w:t>
            </w:r>
          </w:p>
          <w:p w14:paraId="4684210F" w14:textId="77777777" w:rsidR="00964AA4" w:rsidRPr="00B32D2A" w:rsidRDefault="00964AA4" w:rsidP="00E25640">
            <w:pPr>
              <w:jc w:val="center"/>
              <w:rPr>
                <w:rFonts w:ascii="UD デジタル 教科書体 NK-R" w:eastAsia="UD デジタル 教科書体 NK-R"/>
              </w:rPr>
            </w:pPr>
          </w:p>
        </w:tc>
        <w:tc>
          <w:tcPr>
            <w:tcW w:w="2541" w:type="dxa"/>
          </w:tcPr>
          <w:p w14:paraId="55F52593" w14:textId="77777777" w:rsidR="00964AA4" w:rsidRPr="00B32D2A" w:rsidRDefault="001D52B3" w:rsidP="00964AA4">
            <w:pPr>
              <w:rPr>
                <w:rFonts w:ascii="UD デジタル 教科書体 NK-R" w:eastAsia="UD デジタル 教科書体 NK-R"/>
              </w:rPr>
            </w:pPr>
            <w:r w:rsidRPr="00B32D2A">
              <w:rPr>
                <w:rFonts w:ascii="UD デジタル 教科書体 NK-R" w:eastAsia="UD デジタル 教科書体 NK-R" w:hint="eastAsia"/>
              </w:rPr>
              <w:t>本時の学習を振り返る。</w:t>
            </w:r>
          </w:p>
          <w:p w14:paraId="38AF4C2C" w14:textId="77777777" w:rsidR="001D52B3" w:rsidRPr="00B32D2A" w:rsidRDefault="001D52B3" w:rsidP="00964AA4">
            <w:pPr>
              <w:rPr>
                <w:rFonts w:ascii="UD デジタル 教科書体 NK-R" w:eastAsia="UD デジタル 教科書体 NK-R"/>
              </w:rPr>
            </w:pPr>
          </w:p>
        </w:tc>
        <w:tc>
          <w:tcPr>
            <w:tcW w:w="2438" w:type="dxa"/>
          </w:tcPr>
          <w:p w14:paraId="752E6468" w14:textId="45E8A7F3" w:rsidR="00964AA4" w:rsidRPr="00E84457" w:rsidRDefault="009670A7" w:rsidP="00E21F2C">
            <w:pPr>
              <w:rPr>
                <w:rFonts w:ascii="UD デジタル 教科書体 NK-R" w:eastAsia="UD デジタル 教科書体 NK-R"/>
              </w:rPr>
            </w:pPr>
            <w:r w:rsidRPr="00E84457">
              <w:rPr>
                <w:rFonts w:ascii="UD デジタル 教科書体 NK-R" w:eastAsia="UD デジタル 教科書体 NK-R" w:hint="eastAsia"/>
              </w:rPr>
              <w:t>「同じ所」や「違う所」を比較してみて、分かったことや考えたことなどを振り返ろう</w:t>
            </w:r>
            <w:r w:rsidR="00E21F2C">
              <w:rPr>
                <w:rFonts w:ascii="UD デジタル 教科書体 NK-R" w:eastAsia="UD デジタル 教科書体 NK-R" w:hint="eastAsia"/>
              </w:rPr>
              <w:t xml:space="preserve">　　　　　　　　　</w:t>
            </w:r>
            <w:r w:rsidR="001D52B3" w:rsidRPr="00E84457">
              <w:rPr>
                <w:rFonts w:ascii="UD デジタル 教科書体 NK-R" w:eastAsia="UD デジタル 教科書体 NK-R" w:hint="eastAsia"/>
              </w:rPr>
              <w:t>（T1）</w:t>
            </w:r>
          </w:p>
        </w:tc>
        <w:tc>
          <w:tcPr>
            <w:tcW w:w="2253" w:type="dxa"/>
          </w:tcPr>
          <w:p w14:paraId="0FCEE664" w14:textId="77777777" w:rsidR="00964AA4" w:rsidRPr="00E84457" w:rsidRDefault="001D52B3" w:rsidP="006E6F87">
            <w:pPr>
              <w:rPr>
                <w:rFonts w:ascii="UD デジタル 教科書体 NK-R" w:eastAsia="UD デジタル 教科書体 NK-R"/>
              </w:rPr>
            </w:pPr>
            <w:r w:rsidRPr="00E84457">
              <w:rPr>
                <w:rFonts w:ascii="UD デジタル 教科書体 NK-R" w:eastAsia="UD デジタル 教科書体 NK-R" w:hint="eastAsia"/>
              </w:rPr>
              <w:t>本時</w:t>
            </w:r>
            <w:r w:rsidR="006E6F87" w:rsidRPr="00E84457">
              <w:rPr>
                <w:rFonts w:ascii="UD デジタル 教科書体 NK-R" w:eastAsia="UD デジタル 教科書体 NK-R" w:hint="eastAsia"/>
              </w:rPr>
              <w:t>の学習を</w:t>
            </w:r>
            <w:r w:rsidRPr="00E84457">
              <w:rPr>
                <w:rFonts w:ascii="UD デジタル 教科書体 NK-R" w:eastAsia="UD デジタル 教科書体 NK-R" w:hint="eastAsia"/>
              </w:rPr>
              <w:t>振り返</w:t>
            </w:r>
            <w:r w:rsidR="006E6F87" w:rsidRPr="00E84457">
              <w:rPr>
                <w:rFonts w:ascii="UD デジタル 教科書体 NK-R" w:eastAsia="UD デジタル 教科書体 NK-R" w:hint="eastAsia"/>
              </w:rPr>
              <w:t>りやすいように振り返りシートを用意する</w:t>
            </w:r>
            <w:r w:rsidRPr="00E84457">
              <w:rPr>
                <w:rFonts w:ascii="UD デジタル 教科書体 NK-R" w:eastAsia="UD デジタル 教科書体 NK-R" w:hint="eastAsia"/>
              </w:rPr>
              <w:t>。</w:t>
            </w:r>
          </w:p>
        </w:tc>
        <w:tc>
          <w:tcPr>
            <w:tcW w:w="1559" w:type="dxa"/>
          </w:tcPr>
          <w:p w14:paraId="0F694081" w14:textId="77777777" w:rsidR="00964AA4" w:rsidRPr="00B32D2A" w:rsidRDefault="00964AA4" w:rsidP="00964AA4">
            <w:pPr>
              <w:rPr>
                <w:rFonts w:ascii="UD デジタル 教科書体 NK-R" w:eastAsia="UD デジタル 教科書体 NK-R"/>
              </w:rPr>
            </w:pPr>
          </w:p>
        </w:tc>
      </w:tr>
    </w:tbl>
    <w:p w14:paraId="46B00DAE" w14:textId="77777777" w:rsidR="00E90AEC" w:rsidRPr="00B32D2A" w:rsidRDefault="00E90AEC" w:rsidP="00E21F2C">
      <w:pPr>
        <w:rPr>
          <w:rFonts w:ascii="UD デジタル 教科書体 NK-R" w:eastAsia="UD デジタル 教科書体 NK-R"/>
        </w:rPr>
      </w:pPr>
    </w:p>
    <w:sectPr w:rsidR="00E90AEC" w:rsidRPr="00B32D2A" w:rsidSect="00601C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B60C" w14:textId="77777777" w:rsidR="004279C0" w:rsidRDefault="004279C0" w:rsidP="00F3195B">
      <w:r>
        <w:separator/>
      </w:r>
    </w:p>
  </w:endnote>
  <w:endnote w:type="continuationSeparator" w:id="0">
    <w:p w14:paraId="463F97C4" w14:textId="77777777" w:rsidR="004279C0" w:rsidRDefault="004279C0" w:rsidP="00F3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AB1F" w14:textId="77777777" w:rsidR="004279C0" w:rsidRDefault="004279C0" w:rsidP="00F3195B">
      <w:r>
        <w:separator/>
      </w:r>
    </w:p>
  </w:footnote>
  <w:footnote w:type="continuationSeparator" w:id="0">
    <w:p w14:paraId="496B390D" w14:textId="77777777" w:rsidR="004279C0" w:rsidRDefault="004279C0" w:rsidP="00F3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876"/>
    <w:multiLevelType w:val="hybridMultilevel"/>
    <w:tmpl w:val="D28020A4"/>
    <w:lvl w:ilvl="0" w:tplc="E3526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D1AC9"/>
    <w:multiLevelType w:val="hybridMultilevel"/>
    <w:tmpl w:val="E4D45654"/>
    <w:lvl w:ilvl="0" w:tplc="11728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B1548"/>
    <w:multiLevelType w:val="hybridMultilevel"/>
    <w:tmpl w:val="76FE6524"/>
    <w:lvl w:ilvl="0" w:tplc="27EA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20370"/>
    <w:multiLevelType w:val="hybridMultilevel"/>
    <w:tmpl w:val="B6D81C66"/>
    <w:lvl w:ilvl="0" w:tplc="FD5413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00E45"/>
    <w:multiLevelType w:val="hybridMultilevel"/>
    <w:tmpl w:val="0EDA0EDA"/>
    <w:lvl w:ilvl="0" w:tplc="4D32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D36446"/>
    <w:multiLevelType w:val="hybridMultilevel"/>
    <w:tmpl w:val="E67A7992"/>
    <w:lvl w:ilvl="0" w:tplc="272405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3B36BB"/>
    <w:multiLevelType w:val="hybridMultilevel"/>
    <w:tmpl w:val="81EA8778"/>
    <w:lvl w:ilvl="0" w:tplc="E5766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5A"/>
    <w:rsid w:val="0003007D"/>
    <w:rsid w:val="00042773"/>
    <w:rsid w:val="0004721C"/>
    <w:rsid w:val="000706E2"/>
    <w:rsid w:val="0007245C"/>
    <w:rsid w:val="00076D61"/>
    <w:rsid w:val="000E683F"/>
    <w:rsid w:val="00120F04"/>
    <w:rsid w:val="00133C57"/>
    <w:rsid w:val="001425C8"/>
    <w:rsid w:val="00182C29"/>
    <w:rsid w:val="00193ADD"/>
    <w:rsid w:val="001A09D8"/>
    <w:rsid w:val="001A4B17"/>
    <w:rsid w:val="001D52B3"/>
    <w:rsid w:val="001E4E32"/>
    <w:rsid w:val="002613CC"/>
    <w:rsid w:val="00270E67"/>
    <w:rsid w:val="002E5FF3"/>
    <w:rsid w:val="0035204E"/>
    <w:rsid w:val="0036203B"/>
    <w:rsid w:val="00365940"/>
    <w:rsid w:val="003A3517"/>
    <w:rsid w:val="003B38A5"/>
    <w:rsid w:val="003C2C5F"/>
    <w:rsid w:val="003C38AD"/>
    <w:rsid w:val="00411E9D"/>
    <w:rsid w:val="00415757"/>
    <w:rsid w:val="004279C0"/>
    <w:rsid w:val="00431882"/>
    <w:rsid w:val="004359C8"/>
    <w:rsid w:val="00435B22"/>
    <w:rsid w:val="00447D5B"/>
    <w:rsid w:val="0046524E"/>
    <w:rsid w:val="0046604E"/>
    <w:rsid w:val="004C0906"/>
    <w:rsid w:val="00542FC3"/>
    <w:rsid w:val="00565614"/>
    <w:rsid w:val="00567ED4"/>
    <w:rsid w:val="005A55A9"/>
    <w:rsid w:val="005B4554"/>
    <w:rsid w:val="005E432D"/>
    <w:rsid w:val="00601C14"/>
    <w:rsid w:val="006627BD"/>
    <w:rsid w:val="006E1E57"/>
    <w:rsid w:val="006E1EAE"/>
    <w:rsid w:val="006E6F87"/>
    <w:rsid w:val="00717DE5"/>
    <w:rsid w:val="00721B32"/>
    <w:rsid w:val="007306B1"/>
    <w:rsid w:val="00794A4C"/>
    <w:rsid w:val="007A6431"/>
    <w:rsid w:val="007C5AB0"/>
    <w:rsid w:val="007F468D"/>
    <w:rsid w:val="007F488C"/>
    <w:rsid w:val="00824088"/>
    <w:rsid w:val="008257F0"/>
    <w:rsid w:val="00830099"/>
    <w:rsid w:val="00860357"/>
    <w:rsid w:val="0088574F"/>
    <w:rsid w:val="008B5B5A"/>
    <w:rsid w:val="00901FEA"/>
    <w:rsid w:val="00903899"/>
    <w:rsid w:val="0091033B"/>
    <w:rsid w:val="00945D40"/>
    <w:rsid w:val="00964AA4"/>
    <w:rsid w:val="009670A7"/>
    <w:rsid w:val="009A18D9"/>
    <w:rsid w:val="009E53A0"/>
    <w:rsid w:val="00A042FB"/>
    <w:rsid w:val="00A81FDC"/>
    <w:rsid w:val="00A915D6"/>
    <w:rsid w:val="00A93A13"/>
    <w:rsid w:val="00AA5C29"/>
    <w:rsid w:val="00AB682A"/>
    <w:rsid w:val="00AD778D"/>
    <w:rsid w:val="00AF1FFF"/>
    <w:rsid w:val="00AF3BBF"/>
    <w:rsid w:val="00B11C65"/>
    <w:rsid w:val="00B32D2A"/>
    <w:rsid w:val="00B76DA8"/>
    <w:rsid w:val="00BB6C7F"/>
    <w:rsid w:val="00BB74BB"/>
    <w:rsid w:val="00BE0B8E"/>
    <w:rsid w:val="00C14AE1"/>
    <w:rsid w:val="00C21FCE"/>
    <w:rsid w:val="00C349D3"/>
    <w:rsid w:val="00C579DE"/>
    <w:rsid w:val="00C6419D"/>
    <w:rsid w:val="00C77D94"/>
    <w:rsid w:val="00C874F8"/>
    <w:rsid w:val="00CA195B"/>
    <w:rsid w:val="00CA4C29"/>
    <w:rsid w:val="00CC5CF7"/>
    <w:rsid w:val="00CD43E2"/>
    <w:rsid w:val="00CE473D"/>
    <w:rsid w:val="00CF0702"/>
    <w:rsid w:val="00CF1741"/>
    <w:rsid w:val="00D07A4C"/>
    <w:rsid w:val="00D25700"/>
    <w:rsid w:val="00D47ED7"/>
    <w:rsid w:val="00D52646"/>
    <w:rsid w:val="00DA4A0B"/>
    <w:rsid w:val="00DB2DE6"/>
    <w:rsid w:val="00DB335E"/>
    <w:rsid w:val="00DC189D"/>
    <w:rsid w:val="00DF55CA"/>
    <w:rsid w:val="00DF5D28"/>
    <w:rsid w:val="00E21F2C"/>
    <w:rsid w:val="00E25640"/>
    <w:rsid w:val="00E33B78"/>
    <w:rsid w:val="00E44E57"/>
    <w:rsid w:val="00E55B9B"/>
    <w:rsid w:val="00E60A34"/>
    <w:rsid w:val="00E70D1A"/>
    <w:rsid w:val="00E84457"/>
    <w:rsid w:val="00E8459C"/>
    <w:rsid w:val="00E90AEC"/>
    <w:rsid w:val="00EC612B"/>
    <w:rsid w:val="00EE7685"/>
    <w:rsid w:val="00F1621A"/>
    <w:rsid w:val="00F21B14"/>
    <w:rsid w:val="00F3195B"/>
    <w:rsid w:val="00F55207"/>
    <w:rsid w:val="00F8282B"/>
    <w:rsid w:val="00FB2455"/>
    <w:rsid w:val="00FB3098"/>
    <w:rsid w:val="00FF252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F1FA94"/>
  <w15:chartTrackingRefBased/>
  <w15:docId w15:val="{41E375B3-D191-45BC-A7B7-D5586D3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5B5A"/>
  </w:style>
  <w:style w:type="character" w:customStyle="1" w:styleId="a4">
    <w:name w:val="日付 (文字)"/>
    <w:basedOn w:val="a0"/>
    <w:link w:val="a3"/>
    <w:uiPriority w:val="99"/>
    <w:semiHidden/>
    <w:rsid w:val="008B5B5A"/>
  </w:style>
  <w:style w:type="table" w:styleId="a5">
    <w:name w:val="Table Grid"/>
    <w:basedOn w:val="a1"/>
    <w:uiPriority w:val="39"/>
    <w:rsid w:val="008B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59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5940"/>
    <w:rPr>
      <w:rFonts w:asciiTheme="majorHAnsi" w:eastAsiaTheme="majorEastAsia" w:hAnsiTheme="majorHAnsi" w:cstheme="majorBidi"/>
      <w:sz w:val="18"/>
      <w:szCs w:val="18"/>
    </w:rPr>
  </w:style>
  <w:style w:type="paragraph" w:styleId="a8">
    <w:name w:val="List Paragraph"/>
    <w:basedOn w:val="a"/>
    <w:uiPriority w:val="34"/>
    <w:qFormat/>
    <w:rsid w:val="00DF55CA"/>
    <w:pPr>
      <w:ind w:leftChars="400" w:left="840"/>
    </w:pPr>
  </w:style>
  <w:style w:type="paragraph" w:styleId="a9">
    <w:name w:val="header"/>
    <w:basedOn w:val="a"/>
    <w:link w:val="aa"/>
    <w:uiPriority w:val="99"/>
    <w:unhideWhenUsed/>
    <w:rsid w:val="00F3195B"/>
    <w:pPr>
      <w:tabs>
        <w:tab w:val="center" w:pos="4252"/>
        <w:tab w:val="right" w:pos="8504"/>
      </w:tabs>
      <w:snapToGrid w:val="0"/>
    </w:pPr>
  </w:style>
  <w:style w:type="character" w:customStyle="1" w:styleId="aa">
    <w:name w:val="ヘッダー (文字)"/>
    <w:basedOn w:val="a0"/>
    <w:link w:val="a9"/>
    <w:uiPriority w:val="99"/>
    <w:rsid w:val="00F3195B"/>
  </w:style>
  <w:style w:type="paragraph" w:styleId="ab">
    <w:name w:val="footer"/>
    <w:basedOn w:val="a"/>
    <w:link w:val="ac"/>
    <w:uiPriority w:val="99"/>
    <w:unhideWhenUsed/>
    <w:rsid w:val="00F3195B"/>
    <w:pPr>
      <w:tabs>
        <w:tab w:val="center" w:pos="4252"/>
        <w:tab w:val="right" w:pos="8504"/>
      </w:tabs>
      <w:snapToGrid w:val="0"/>
    </w:pPr>
  </w:style>
  <w:style w:type="character" w:customStyle="1" w:styleId="ac">
    <w:name w:val="フッター (文字)"/>
    <w:basedOn w:val="a0"/>
    <w:link w:val="ab"/>
    <w:uiPriority w:val="99"/>
    <w:rsid w:val="00F3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2BC4-B609-4AF2-8258-616F92A6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胡　精吾</cp:lastModifiedBy>
  <cp:revision>2</cp:revision>
  <dcterms:created xsi:type="dcterms:W3CDTF">2024-02-19T08:18:00Z</dcterms:created>
  <dcterms:modified xsi:type="dcterms:W3CDTF">2024-02-19T08:19:00Z</dcterms:modified>
</cp:coreProperties>
</file>