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themeColor="accent3" w:themeTint="66"/>
  <w:body>
    <w:p w14:paraId="776046EE" w14:textId="12259387"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41CA4B58" wp14:editId="0355E249">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14:paraId="72886CF8" w14:textId="723E6C39" w:rsidR="000F1CC6" w:rsidRPr="001378C5" w:rsidRDefault="00F3042E"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寝屋川市</w:t>
                            </w:r>
                            <w:r w:rsidR="004E7A7C">
                              <w:rPr>
                                <w:rFonts w:ascii="HG丸ｺﾞｼｯｸM-PRO" w:eastAsia="HG丸ｺﾞｼｯｸM-PRO" w:hAnsi="HG丸ｺﾞｼｯｸM-PRO" w:hint="eastAsia"/>
                                <w:b/>
                                <w:sz w:val="38"/>
                                <w:szCs w:val="38"/>
                              </w:rPr>
                              <w:t>立</w:t>
                            </w:r>
                            <w:r>
                              <w:rPr>
                                <w:rFonts w:ascii="HG丸ｺﾞｼｯｸM-PRO" w:eastAsia="HG丸ｺﾞｼｯｸM-PRO" w:hAnsi="HG丸ｺﾞｼｯｸM-PRO" w:hint="eastAsia"/>
                                <w:b/>
                                <w:sz w:val="38"/>
                                <w:szCs w:val="38"/>
                              </w:rPr>
                              <w:t>友呂岐</w:t>
                            </w:r>
                            <w:r w:rsidR="004E7A7C">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14:paraId="76C95283" w14:textId="6E53479A"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4E7A7C">
                              <w:rPr>
                                <w:rFonts w:ascii="HG丸ｺﾞｼｯｸM-PRO" w:eastAsia="HG丸ｺﾞｼｯｸM-PRO" w:hAnsi="HG丸ｺﾞｼｯｸM-PRO" w:hint="eastAsia"/>
                                <w:b/>
                                <w:color w:val="404040" w:themeColor="text1" w:themeTint="BF"/>
                                <w:sz w:val="28"/>
                                <w:szCs w:val="28"/>
                              </w:rPr>
                              <w:t>令和５年１</w:t>
                            </w:r>
                            <w:r w:rsidR="00F3042E">
                              <w:rPr>
                                <w:rFonts w:ascii="HG丸ｺﾞｼｯｸM-PRO" w:eastAsia="HG丸ｺﾞｼｯｸM-PRO" w:hAnsi="HG丸ｺﾞｼｯｸM-PRO" w:hint="eastAsia"/>
                                <w:b/>
                                <w:color w:val="404040" w:themeColor="text1" w:themeTint="BF"/>
                                <w:sz w:val="28"/>
                                <w:szCs w:val="28"/>
                              </w:rPr>
                              <w:t>１</w:t>
                            </w:r>
                            <w:r w:rsidR="004E7A7C">
                              <w:rPr>
                                <w:rFonts w:ascii="HG丸ｺﾞｼｯｸM-PRO" w:eastAsia="HG丸ｺﾞｼｯｸM-PRO" w:hAnsi="HG丸ｺﾞｼｯｸM-PRO" w:hint="eastAsia"/>
                                <w:b/>
                                <w:color w:val="404040" w:themeColor="text1" w:themeTint="BF"/>
                                <w:sz w:val="28"/>
                                <w:szCs w:val="28"/>
                              </w:rPr>
                              <w:t>月</w:t>
                            </w:r>
                            <w:r w:rsidR="00F3042E">
                              <w:rPr>
                                <w:rFonts w:ascii="HG丸ｺﾞｼｯｸM-PRO" w:eastAsia="HG丸ｺﾞｼｯｸM-PRO" w:hAnsi="HG丸ｺﾞｼｯｸM-PRO" w:hint="eastAsia"/>
                                <w:b/>
                                <w:color w:val="404040" w:themeColor="text1" w:themeTint="BF"/>
                                <w:sz w:val="28"/>
                                <w:szCs w:val="28"/>
                              </w:rPr>
                              <w:t>９</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1CA4B58"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14:paraId="72886CF8" w14:textId="723E6C39" w:rsidR="000F1CC6" w:rsidRPr="001378C5" w:rsidRDefault="00F3042E"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寝屋川市</w:t>
                      </w:r>
                      <w:r w:rsidR="004E7A7C">
                        <w:rPr>
                          <w:rFonts w:ascii="HG丸ｺﾞｼｯｸM-PRO" w:eastAsia="HG丸ｺﾞｼｯｸM-PRO" w:hAnsi="HG丸ｺﾞｼｯｸM-PRO" w:hint="eastAsia"/>
                          <w:b/>
                          <w:sz w:val="38"/>
                          <w:szCs w:val="38"/>
                        </w:rPr>
                        <w:t>立</w:t>
                      </w:r>
                      <w:r>
                        <w:rPr>
                          <w:rFonts w:ascii="HG丸ｺﾞｼｯｸM-PRO" w:eastAsia="HG丸ｺﾞｼｯｸM-PRO" w:hAnsi="HG丸ｺﾞｼｯｸM-PRO" w:hint="eastAsia"/>
                          <w:b/>
                          <w:sz w:val="38"/>
                          <w:szCs w:val="38"/>
                        </w:rPr>
                        <w:t>友呂岐</w:t>
                      </w:r>
                      <w:r w:rsidR="004E7A7C">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14:paraId="76C95283" w14:textId="6E53479A"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4E7A7C">
                        <w:rPr>
                          <w:rFonts w:ascii="HG丸ｺﾞｼｯｸM-PRO" w:eastAsia="HG丸ｺﾞｼｯｸM-PRO" w:hAnsi="HG丸ｺﾞｼｯｸM-PRO" w:hint="eastAsia"/>
                          <w:b/>
                          <w:color w:val="404040" w:themeColor="text1" w:themeTint="BF"/>
                          <w:sz w:val="28"/>
                          <w:szCs w:val="28"/>
                        </w:rPr>
                        <w:t>令和５年１</w:t>
                      </w:r>
                      <w:r w:rsidR="00F3042E">
                        <w:rPr>
                          <w:rFonts w:ascii="HG丸ｺﾞｼｯｸM-PRO" w:eastAsia="HG丸ｺﾞｼｯｸM-PRO" w:hAnsi="HG丸ｺﾞｼｯｸM-PRO" w:hint="eastAsia"/>
                          <w:b/>
                          <w:color w:val="404040" w:themeColor="text1" w:themeTint="BF"/>
                          <w:sz w:val="28"/>
                          <w:szCs w:val="28"/>
                        </w:rPr>
                        <w:t>１</w:t>
                      </w:r>
                      <w:r w:rsidR="004E7A7C">
                        <w:rPr>
                          <w:rFonts w:ascii="HG丸ｺﾞｼｯｸM-PRO" w:eastAsia="HG丸ｺﾞｼｯｸM-PRO" w:hAnsi="HG丸ｺﾞｼｯｸM-PRO" w:hint="eastAsia"/>
                          <w:b/>
                          <w:color w:val="404040" w:themeColor="text1" w:themeTint="BF"/>
                          <w:sz w:val="28"/>
                          <w:szCs w:val="28"/>
                        </w:rPr>
                        <w:t>月</w:t>
                      </w:r>
                      <w:r w:rsidR="00F3042E">
                        <w:rPr>
                          <w:rFonts w:ascii="HG丸ｺﾞｼｯｸM-PRO" w:eastAsia="HG丸ｺﾞｼｯｸM-PRO" w:hAnsi="HG丸ｺﾞｼｯｸM-PRO" w:hint="eastAsia"/>
                          <w:b/>
                          <w:color w:val="404040" w:themeColor="text1" w:themeTint="BF"/>
                          <w:sz w:val="28"/>
                          <w:szCs w:val="28"/>
                        </w:rPr>
                        <w:t>９</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14:paraId="438E0721" w14:textId="173DCB18" w:rsidR="00F569C2" w:rsidRDefault="00F569C2">
      <w:pPr>
        <w:rPr>
          <w:rFonts w:ascii="HG丸ｺﾞｼｯｸM-PRO" w:eastAsia="HG丸ｺﾞｼｯｸM-PRO" w:hAnsi="HG丸ｺﾞｼｯｸM-PRO"/>
          <w:sz w:val="32"/>
          <w:szCs w:val="32"/>
        </w:rPr>
      </w:pPr>
    </w:p>
    <w:p w14:paraId="053725E4" w14:textId="5582DE46" w:rsidR="00F3042E" w:rsidRDefault="008F2E0C" w:rsidP="008F2E0C">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3A9D085B" wp14:editId="3DB9F035">
            <wp:simplePos x="0" y="0"/>
            <wp:positionH relativeFrom="margin">
              <wp:posOffset>4942840</wp:posOffset>
            </wp:positionH>
            <wp:positionV relativeFrom="paragraph">
              <wp:posOffset>804545</wp:posOffset>
            </wp:positionV>
            <wp:extent cx="1468755" cy="1936750"/>
            <wp:effectExtent l="0" t="5397"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468755"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B42">
        <w:rPr>
          <w:rFonts w:ascii="HG丸ｺﾞｼｯｸM-PRO" w:eastAsia="HG丸ｺﾞｼｯｸM-PRO" w:hAnsi="HG丸ｺﾞｼｯｸM-PRO" w:hint="eastAsia"/>
          <w:sz w:val="24"/>
          <w:szCs w:val="24"/>
        </w:rPr>
        <w:t>食に関する</w:t>
      </w:r>
      <w:r w:rsidR="001378C5">
        <w:rPr>
          <w:rFonts w:ascii="HG丸ｺﾞｼｯｸM-PRO" w:eastAsia="HG丸ｺﾞｼｯｸM-PRO" w:hAnsi="HG丸ｺﾞｼｯｸM-PRO" w:hint="eastAsia"/>
          <w:sz w:val="24"/>
          <w:szCs w:val="24"/>
        </w:rPr>
        <w:t>指導の</w:t>
      </w:r>
      <w:r w:rsidR="00373B42">
        <w:rPr>
          <w:rFonts w:ascii="HG丸ｺﾞｼｯｸM-PRO" w:eastAsia="HG丸ｺﾞｼｯｸM-PRO" w:hAnsi="HG丸ｺﾞｼｯｸM-PRO" w:hint="eastAsia"/>
          <w:sz w:val="24"/>
          <w:szCs w:val="24"/>
        </w:rPr>
        <w:t>取組みを取材するため</w:t>
      </w:r>
      <w:r w:rsidR="00F3042E">
        <w:rPr>
          <w:rFonts w:ascii="HG丸ｺﾞｼｯｸM-PRO" w:eastAsia="HG丸ｺﾞｼｯｸM-PRO" w:hAnsi="HG丸ｺﾞｼｯｸM-PRO" w:hint="eastAsia"/>
          <w:sz w:val="24"/>
          <w:szCs w:val="24"/>
        </w:rPr>
        <w:t>寝屋川市</w:t>
      </w:r>
      <w:r w:rsidR="004E7A7C">
        <w:rPr>
          <w:rFonts w:ascii="HG丸ｺﾞｼｯｸM-PRO" w:eastAsia="HG丸ｺﾞｼｯｸM-PRO" w:hAnsi="HG丸ｺﾞｼｯｸM-PRO" w:hint="eastAsia"/>
          <w:sz w:val="24"/>
          <w:szCs w:val="24"/>
        </w:rPr>
        <w:t>立</w:t>
      </w:r>
      <w:r w:rsidR="00F3042E">
        <w:rPr>
          <w:rFonts w:ascii="HG丸ｺﾞｼｯｸM-PRO" w:eastAsia="HG丸ｺﾞｼｯｸM-PRO" w:hAnsi="HG丸ｺﾞｼｯｸM-PRO" w:hint="eastAsia"/>
          <w:sz w:val="24"/>
          <w:szCs w:val="24"/>
        </w:rPr>
        <w:t>友呂岐</w:t>
      </w:r>
      <w:r w:rsidR="004E7A7C">
        <w:rPr>
          <w:rFonts w:ascii="HG丸ｺﾞｼｯｸM-PRO" w:eastAsia="HG丸ｺﾞｼｯｸM-PRO" w:hAnsi="HG丸ｺﾞｼｯｸM-PRO" w:hint="eastAsia"/>
          <w:sz w:val="24"/>
          <w:szCs w:val="24"/>
        </w:rPr>
        <w:t>中</w:t>
      </w:r>
      <w:r w:rsidR="00571DFA">
        <w:rPr>
          <w:rFonts w:ascii="HG丸ｺﾞｼｯｸM-PRO" w:eastAsia="HG丸ｺﾞｼｯｸM-PRO" w:hAnsi="HG丸ｺﾞｼｯｸM-PRO" w:hint="eastAsia"/>
          <w:sz w:val="24"/>
          <w:szCs w:val="24"/>
        </w:rPr>
        <w:t>学校</w:t>
      </w:r>
      <w:r w:rsidR="00373B42">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sidR="00373B42">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sidR="00F3042E">
        <w:rPr>
          <w:rFonts w:ascii="HG丸ｺﾞｼｯｸM-PRO" w:eastAsia="HG丸ｺﾞｼｯｸM-PRO" w:hAnsi="HG丸ｺﾞｼｯｸM-PRO" w:hint="eastAsia"/>
          <w:sz w:val="24"/>
          <w:szCs w:val="24"/>
        </w:rPr>
        <w:t>友呂岐</w:t>
      </w:r>
      <w:r w:rsidR="004E7A7C">
        <w:rPr>
          <w:rFonts w:ascii="HG丸ｺﾞｼｯｸM-PRO" w:eastAsia="HG丸ｺﾞｼｯｸM-PRO" w:hAnsi="HG丸ｺﾞｼｯｸM-PRO" w:hint="eastAsia"/>
          <w:sz w:val="24"/>
          <w:szCs w:val="24"/>
        </w:rPr>
        <w:t>中学校では、</w:t>
      </w:r>
      <w:r w:rsidR="00F3042E">
        <w:rPr>
          <w:rFonts w:ascii="HG丸ｺﾞｼｯｸM-PRO" w:eastAsia="HG丸ｺﾞｼｯｸM-PRO" w:hAnsi="HG丸ｺﾞｼｯｸM-PRO" w:hint="eastAsia"/>
          <w:sz w:val="24"/>
          <w:szCs w:val="24"/>
        </w:rPr>
        <w:t>生徒会が中心となって「Ａ当たり前のことを」「B馬鹿にせず」「C真剣に」「D出来るだけ笑顔で」</w:t>
      </w:r>
      <w:r>
        <w:rPr>
          <w:rFonts w:ascii="HG丸ｺﾞｼｯｸM-PRO" w:eastAsia="HG丸ｺﾞｼｯｸM-PRO" w:hAnsi="HG丸ｺﾞｼｯｸM-PRO" w:hint="eastAsia"/>
          <w:sz w:val="24"/>
          <w:szCs w:val="24"/>
        </w:rPr>
        <w:t>取組み、みんなでもっと明るい学校にしようと、</w:t>
      </w:r>
      <w:r w:rsidR="00F3042E">
        <w:rPr>
          <w:rFonts w:ascii="HG丸ｺﾞｼｯｸM-PRO" w:eastAsia="HG丸ｺﾞｼｯｸM-PRO" w:hAnsi="HG丸ｺﾞｼｯｸM-PRO" w:hint="eastAsia"/>
          <w:sz w:val="24"/>
          <w:szCs w:val="24"/>
        </w:rPr>
        <w:t>「ポジサポ」という</w:t>
      </w:r>
      <w:r>
        <w:rPr>
          <w:rFonts w:ascii="HG丸ｺﾞｼｯｸM-PRO" w:eastAsia="HG丸ｺﾞｼｯｸM-PRO" w:hAnsi="HG丸ｺﾞｼｯｸM-PRO" w:hint="eastAsia"/>
          <w:sz w:val="24"/>
          <w:szCs w:val="24"/>
        </w:rPr>
        <w:t>ネーミングでよいことをした友だちを見つけてポジサポチケットにメッセージを書いて渡す</w:t>
      </w:r>
      <w:r w:rsidR="00F3042E">
        <w:rPr>
          <w:rFonts w:ascii="HG丸ｺﾞｼｯｸM-PRO" w:eastAsia="HG丸ｺﾞｼｯｸM-PRO" w:hAnsi="HG丸ｺﾞｼｯｸM-PRO" w:hint="eastAsia"/>
          <w:sz w:val="24"/>
          <w:szCs w:val="24"/>
        </w:rPr>
        <w:t>取組み</w:t>
      </w:r>
      <w:r>
        <w:rPr>
          <w:rFonts w:ascii="HG丸ｺﾞｼｯｸM-PRO" w:eastAsia="HG丸ｺﾞｼｯｸM-PRO" w:hAnsi="HG丸ｺﾞｼｯｸM-PRO" w:hint="eastAsia"/>
          <w:sz w:val="24"/>
          <w:szCs w:val="24"/>
        </w:rPr>
        <w:t>を行っています。給食においても「当番の人が休んだら率先して手伝う」「班で楽しくコミュニケーションを取る」など</w:t>
      </w:r>
      <w:r w:rsidR="00537EA2">
        <w:rPr>
          <w:rFonts w:ascii="HG丸ｺﾞｼｯｸM-PRO" w:eastAsia="HG丸ｺﾞｼｯｸM-PRO" w:hAnsi="HG丸ｺﾞｼｯｸM-PRO" w:hint="eastAsia"/>
          <w:sz w:val="24"/>
          <w:szCs w:val="24"/>
        </w:rPr>
        <w:t>の項目</w:t>
      </w:r>
      <w:r>
        <w:rPr>
          <w:rFonts w:ascii="HG丸ｺﾞｼｯｸM-PRO" w:eastAsia="HG丸ｺﾞｼｯｸM-PRO" w:hAnsi="HG丸ｺﾞｼｯｸM-PRO" w:hint="eastAsia"/>
          <w:sz w:val="24"/>
          <w:szCs w:val="24"/>
        </w:rPr>
        <w:t>があり、給食の時間に</w:t>
      </w:r>
      <w:r w:rsidR="00537EA2">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机を向かい合わせにして、和やかな雰囲気で食べる姿がありました。</w:t>
      </w:r>
    </w:p>
    <w:p w14:paraId="351781CF" w14:textId="556FD4CA" w:rsidR="00970F31" w:rsidRPr="009275B5" w:rsidRDefault="00E31358" w:rsidP="00E06251">
      <w:pPr>
        <w:spacing w:line="360" w:lineRule="auto"/>
        <w:rPr>
          <w:rFonts w:ascii="HG丸ｺﾞｼｯｸM-PRO" w:eastAsia="HG丸ｺﾞｼｯｸM-PRO" w:hAnsi="HG丸ｺﾞｼｯｸM-PRO"/>
          <w:sz w:val="36"/>
          <w:szCs w:val="36"/>
          <w:highlight w:val="yellow"/>
        </w:rPr>
      </w:pP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14:paraId="278E3CB0" w14:textId="77777777" w:rsidR="00DF2BE5" w:rsidRDefault="00DA3449" w:rsidP="0090300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14:anchorId="7B433C19" wp14:editId="48B95797">
            <wp:simplePos x="0" y="0"/>
            <wp:positionH relativeFrom="margin">
              <wp:align>left</wp:align>
            </wp:positionH>
            <wp:positionV relativeFrom="paragraph">
              <wp:posOffset>6985</wp:posOffset>
            </wp:positionV>
            <wp:extent cx="2179320" cy="170116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9877" cy="17098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DFA"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6663AF">
        <w:rPr>
          <w:rFonts w:ascii="HG丸ｺﾞｼｯｸM-PRO" w:eastAsia="HG丸ｺﾞｼｯｸM-PRO" w:hAnsi="HG丸ｺﾞｼｯｸM-PRO" w:hint="eastAsia"/>
          <w:sz w:val="24"/>
          <w:szCs w:val="24"/>
        </w:rPr>
        <w:t>中学校</w:t>
      </w:r>
      <w:r w:rsidR="008F2E0C">
        <w:rPr>
          <w:rFonts w:ascii="HG丸ｺﾞｼｯｸM-PRO" w:eastAsia="HG丸ｺﾞｼｯｸM-PRO" w:hAnsi="HG丸ｺﾞｼｯｸM-PRO" w:hint="eastAsia"/>
          <w:sz w:val="24"/>
          <w:szCs w:val="24"/>
        </w:rPr>
        <w:t>２</w:t>
      </w:r>
      <w:r w:rsidR="003E6347" w:rsidRPr="00F0458D">
        <w:rPr>
          <w:rFonts w:ascii="HG丸ｺﾞｼｯｸM-PRO" w:eastAsia="HG丸ｺﾞｼｯｸM-PRO" w:hAnsi="HG丸ｺﾞｼｯｸM-PRO" w:hint="eastAsia"/>
          <w:sz w:val="24"/>
          <w:szCs w:val="24"/>
        </w:rPr>
        <w:t>年生</w:t>
      </w:r>
      <w:r w:rsidR="00934E99">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家庭科</w:t>
      </w:r>
      <w:r w:rsidR="005C0563">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次週に予定している調理実習に向けた事前学習の授業です。</w:t>
      </w:r>
      <w:r w:rsidR="002E6A52">
        <w:rPr>
          <w:rFonts w:ascii="HG丸ｺﾞｼｯｸM-PRO" w:eastAsia="HG丸ｺﾞｼｯｸM-PRO" w:hAnsi="HG丸ｺﾞｼｯｸM-PRO" w:hint="eastAsia"/>
          <w:sz w:val="24"/>
          <w:szCs w:val="24"/>
        </w:rPr>
        <w:t>新型コロナウイルス感染症拡大の中、小学校で調理実習を十分に行えなかった学年のため、学校栄養職員とともに丁寧な指導を行っていました。中学２年生になって２回めの調理実習ですが、今回は肉の調理について学びます。</w:t>
      </w:r>
    </w:p>
    <w:p w14:paraId="1DDF8BBB" w14:textId="46974013" w:rsidR="00DF2BE5" w:rsidRDefault="00FB1AC6" w:rsidP="0090300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調理実習では豚の生姜焼きを作りますが、</w:t>
      </w:r>
      <w:r w:rsidR="00DF2BE5">
        <w:rPr>
          <w:rFonts w:ascii="HG丸ｺﾞｼｯｸM-PRO" w:eastAsia="HG丸ｺﾞｼｯｸM-PRO" w:hAnsi="HG丸ｺﾞｼｯｸM-PRO" w:hint="eastAsia"/>
          <w:sz w:val="24"/>
          <w:szCs w:val="24"/>
        </w:rPr>
        <w:t>学校栄養職員から豚肉にはビタミンB１が多く含まれていて炭水化物の代謝をよくし、ダイエットをしている人や筋肉をつけたい人にも</w:t>
      </w:r>
      <w:r>
        <w:rPr>
          <w:rFonts w:ascii="HG丸ｺﾞｼｯｸM-PRO" w:eastAsia="HG丸ｺﾞｼｯｸM-PRO" w:hAnsi="HG丸ｺﾞｼｯｸM-PRO" w:hint="eastAsia"/>
          <w:sz w:val="24"/>
          <w:szCs w:val="24"/>
        </w:rPr>
        <w:t>おすすめの食材であることを教わりました。また、付け合わせで作るもやし炒めについては、もやしに含まれるビタミンC</w:t>
      </w:r>
      <w:r w:rsidR="008B14A8">
        <w:rPr>
          <w:rFonts w:ascii="HG丸ｺﾞｼｯｸM-PRO" w:eastAsia="HG丸ｺﾞｼｯｸM-PRO" w:hAnsi="HG丸ｺﾞｼｯｸM-PRO" w:hint="eastAsia"/>
          <w:sz w:val="24"/>
          <w:szCs w:val="24"/>
        </w:rPr>
        <w:t>について、その効能や水に溶けやすく熱に弱い性質</w:t>
      </w:r>
      <w:r w:rsidR="00676D53">
        <w:rPr>
          <w:rFonts w:ascii="HG丸ｺﾞｼｯｸM-PRO" w:eastAsia="HG丸ｺﾞｼｯｸM-PRO" w:hAnsi="HG丸ｺﾞｼｯｸM-PRO" w:hint="eastAsia"/>
          <w:sz w:val="24"/>
          <w:szCs w:val="24"/>
        </w:rPr>
        <w:t>について教わりました。</w:t>
      </w:r>
    </w:p>
    <w:p w14:paraId="55381E05" w14:textId="0E3FCABD" w:rsidR="00DA3449" w:rsidRDefault="00BB4ACE" w:rsidP="0090300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61312" behindDoc="0" locked="0" layoutInCell="1" allowOverlap="1" wp14:anchorId="09D83D8E" wp14:editId="2CCDD3C6">
            <wp:simplePos x="0" y="0"/>
            <wp:positionH relativeFrom="margin">
              <wp:align>right</wp:align>
            </wp:positionH>
            <wp:positionV relativeFrom="paragraph">
              <wp:posOffset>327025</wp:posOffset>
            </wp:positionV>
            <wp:extent cx="1987550" cy="20574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55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5EB">
        <w:rPr>
          <w:rFonts w:ascii="HG丸ｺﾞｼｯｸM-PRO" w:eastAsia="HG丸ｺﾞｼｯｸM-PRO" w:hAnsi="HG丸ｺﾞｼｯｸM-PRO" w:hint="eastAsia"/>
          <w:sz w:val="24"/>
          <w:szCs w:val="24"/>
        </w:rPr>
        <w:t xml:space="preserve">　</w:t>
      </w:r>
      <w:r w:rsidR="002E6A52">
        <w:rPr>
          <w:rFonts w:ascii="HG丸ｺﾞｼｯｸM-PRO" w:eastAsia="HG丸ｺﾞｼｯｸM-PRO" w:hAnsi="HG丸ｺﾞｼｯｸM-PRO" w:hint="eastAsia"/>
          <w:sz w:val="24"/>
          <w:szCs w:val="24"/>
        </w:rPr>
        <w:t>前回</w:t>
      </w:r>
      <w:r w:rsidR="004C7A2F">
        <w:rPr>
          <w:rFonts w:ascii="HG丸ｺﾞｼｯｸM-PRO" w:eastAsia="HG丸ｺﾞｼｯｸM-PRO" w:hAnsi="HG丸ｺﾞｼｯｸM-PRO" w:hint="eastAsia"/>
          <w:sz w:val="24"/>
          <w:szCs w:val="24"/>
        </w:rPr>
        <w:t>実施した</w:t>
      </w:r>
      <w:r w:rsidR="002E6A52">
        <w:rPr>
          <w:rFonts w:ascii="HG丸ｺﾞｼｯｸM-PRO" w:eastAsia="HG丸ｺﾞｼｯｸM-PRO" w:hAnsi="HG丸ｺﾞｼｯｸM-PRO" w:hint="eastAsia"/>
          <w:sz w:val="24"/>
          <w:szCs w:val="24"/>
        </w:rPr>
        <w:t>野菜・いもの調理に比べて、衛生面や安全面で注意するポイントが増える</w:t>
      </w:r>
      <w:r w:rsidR="004C7A2F">
        <w:rPr>
          <w:rFonts w:ascii="HG丸ｺﾞｼｯｸM-PRO" w:eastAsia="HG丸ｺﾞｼｯｸM-PRO" w:hAnsi="HG丸ｺﾞｼｯｸM-PRO" w:hint="eastAsia"/>
          <w:sz w:val="24"/>
          <w:szCs w:val="24"/>
        </w:rPr>
        <w:t>肉料理の調理に向けて</w:t>
      </w:r>
      <w:r w:rsidR="002E6A52">
        <w:rPr>
          <w:rFonts w:ascii="HG丸ｺﾞｼｯｸM-PRO" w:eastAsia="HG丸ｺﾞｼｯｸM-PRO" w:hAnsi="HG丸ｺﾞｼｯｸM-PRO" w:hint="eastAsia"/>
          <w:sz w:val="24"/>
          <w:szCs w:val="24"/>
        </w:rPr>
        <w:t>、学校栄養職員から</w:t>
      </w:r>
      <w:r w:rsidR="00CF5549">
        <w:rPr>
          <w:rFonts w:ascii="HG丸ｺﾞｼｯｸM-PRO" w:eastAsia="HG丸ｺﾞｼｯｸM-PRO" w:hAnsi="HG丸ｺﾞｼｯｸM-PRO" w:hint="eastAsia"/>
          <w:sz w:val="24"/>
          <w:szCs w:val="24"/>
        </w:rPr>
        <w:t>の</w:t>
      </w:r>
      <w:r w:rsidR="002E6A52">
        <w:rPr>
          <w:rFonts w:ascii="HG丸ｺﾞｼｯｸM-PRO" w:eastAsia="HG丸ｺﾞｼｯｸM-PRO" w:hAnsi="HG丸ｺﾞｼｯｸM-PRO" w:hint="eastAsia"/>
          <w:sz w:val="24"/>
          <w:szCs w:val="24"/>
        </w:rPr>
        <w:t>より専門的な</w:t>
      </w:r>
      <w:r w:rsidR="00DF2BE5">
        <w:rPr>
          <w:rFonts w:ascii="HG丸ｺﾞｼｯｸM-PRO" w:eastAsia="HG丸ｺﾞｼｯｸM-PRO" w:hAnsi="HG丸ｺﾞｼｯｸM-PRO" w:hint="eastAsia"/>
          <w:sz w:val="24"/>
          <w:szCs w:val="24"/>
        </w:rPr>
        <w:t>話</w:t>
      </w:r>
      <w:r w:rsidR="00CF5549">
        <w:rPr>
          <w:rFonts w:ascii="HG丸ｺﾞｼｯｸM-PRO" w:eastAsia="HG丸ｺﾞｼｯｸM-PRO" w:hAnsi="HG丸ｺﾞｼｯｸM-PRO" w:hint="eastAsia"/>
          <w:sz w:val="24"/>
          <w:szCs w:val="24"/>
        </w:rPr>
        <w:t>に真剣に聞く生徒の姿がありました。</w:t>
      </w:r>
      <w:r w:rsidR="00290109">
        <w:rPr>
          <w:rFonts w:ascii="HG丸ｺﾞｼｯｸM-PRO" w:eastAsia="HG丸ｺﾞｼｯｸM-PRO" w:hAnsi="HG丸ｺﾞｼｯｸM-PRO" w:hint="eastAsia"/>
          <w:sz w:val="24"/>
          <w:szCs w:val="24"/>
        </w:rPr>
        <w:t>調理の技能だけではなく、栄養素やその</w:t>
      </w:r>
      <w:r w:rsidR="00676D53">
        <w:rPr>
          <w:rFonts w:ascii="HG丸ｺﾞｼｯｸM-PRO" w:eastAsia="HG丸ｺﾞｼｯｸM-PRO" w:hAnsi="HG丸ｺﾞｼｯｸM-PRO" w:hint="eastAsia"/>
          <w:sz w:val="24"/>
          <w:szCs w:val="24"/>
        </w:rPr>
        <w:t>効果</w:t>
      </w:r>
      <w:r w:rsidR="00290109">
        <w:rPr>
          <w:rFonts w:ascii="HG丸ｺﾞｼｯｸM-PRO" w:eastAsia="HG丸ｺﾞｼｯｸM-PRO" w:hAnsi="HG丸ｺﾞｼｯｸM-PRO" w:hint="eastAsia"/>
          <w:sz w:val="24"/>
          <w:szCs w:val="24"/>
        </w:rPr>
        <w:t>についても学習</w:t>
      </w:r>
      <w:r w:rsidR="009B79C5">
        <w:rPr>
          <w:rFonts w:ascii="HG丸ｺﾞｼｯｸM-PRO" w:eastAsia="HG丸ｺﾞｼｯｸM-PRO" w:hAnsi="HG丸ｺﾞｼｯｸM-PRO" w:hint="eastAsia"/>
          <w:sz w:val="24"/>
          <w:szCs w:val="24"/>
        </w:rPr>
        <w:t>できるのは、管理栄養士や栄養士の資格をもつ学校栄養職員とチームティーチングで授業をするメリットだと感じる学習でした。</w:t>
      </w:r>
    </w:p>
    <w:p w14:paraId="39AA78C7" w14:textId="3407395F" w:rsidR="00DA3449" w:rsidRDefault="00DA3449" w:rsidP="00903002">
      <w:pPr>
        <w:spacing w:line="360" w:lineRule="auto"/>
        <w:rPr>
          <w:rFonts w:ascii="HG丸ｺﾞｼｯｸM-PRO" w:eastAsia="HG丸ｺﾞｼｯｸM-PRO" w:hAnsi="HG丸ｺﾞｼｯｸM-PRO"/>
          <w:sz w:val="24"/>
          <w:szCs w:val="24"/>
        </w:rPr>
      </w:pPr>
    </w:p>
    <w:sectPr w:rsidR="00DA3449"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E62C" w14:textId="77777777" w:rsidR="00012DF9" w:rsidRDefault="00012DF9" w:rsidP="00AA7080">
      <w:r>
        <w:separator/>
      </w:r>
    </w:p>
  </w:endnote>
  <w:endnote w:type="continuationSeparator" w:id="0">
    <w:p w14:paraId="7A19CBC3" w14:textId="77777777" w:rsidR="00012DF9" w:rsidRDefault="00012DF9"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34086" w14:textId="77777777" w:rsidR="00012DF9" w:rsidRDefault="00012DF9" w:rsidP="00AA7080">
      <w:r>
        <w:separator/>
      </w:r>
    </w:p>
  </w:footnote>
  <w:footnote w:type="continuationSeparator" w:id="0">
    <w:p w14:paraId="433B7B38" w14:textId="77777777" w:rsidR="00012DF9" w:rsidRDefault="00012DF9"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33"/>
    <w:rsid w:val="00012DF9"/>
    <w:rsid w:val="000408FE"/>
    <w:rsid w:val="000973E0"/>
    <w:rsid w:val="000D3885"/>
    <w:rsid w:val="000E746B"/>
    <w:rsid w:val="000F1CC6"/>
    <w:rsid w:val="000F4E74"/>
    <w:rsid w:val="000F5922"/>
    <w:rsid w:val="00107C8A"/>
    <w:rsid w:val="00117849"/>
    <w:rsid w:val="001378C5"/>
    <w:rsid w:val="00144D99"/>
    <w:rsid w:val="00164FA2"/>
    <w:rsid w:val="001779D7"/>
    <w:rsid w:val="00182C54"/>
    <w:rsid w:val="001B1B5D"/>
    <w:rsid w:val="001D1EA3"/>
    <w:rsid w:val="001D740B"/>
    <w:rsid w:val="001F72F7"/>
    <w:rsid w:val="00200622"/>
    <w:rsid w:val="00243B6E"/>
    <w:rsid w:val="0028190E"/>
    <w:rsid w:val="00290109"/>
    <w:rsid w:val="00293903"/>
    <w:rsid w:val="002A06AC"/>
    <w:rsid w:val="002B5B5A"/>
    <w:rsid w:val="002C7DB6"/>
    <w:rsid w:val="002E6A52"/>
    <w:rsid w:val="00301F68"/>
    <w:rsid w:val="0030203F"/>
    <w:rsid w:val="00326002"/>
    <w:rsid w:val="00333129"/>
    <w:rsid w:val="003545AE"/>
    <w:rsid w:val="00363802"/>
    <w:rsid w:val="00373B42"/>
    <w:rsid w:val="00381B43"/>
    <w:rsid w:val="003831D0"/>
    <w:rsid w:val="003B2EC7"/>
    <w:rsid w:val="003C0BE4"/>
    <w:rsid w:val="003E6347"/>
    <w:rsid w:val="003F4CF4"/>
    <w:rsid w:val="004102BA"/>
    <w:rsid w:val="00420361"/>
    <w:rsid w:val="00435172"/>
    <w:rsid w:val="00461CC8"/>
    <w:rsid w:val="00467275"/>
    <w:rsid w:val="004748B2"/>
    <w:rsid w:val="004849D8"/>
    <w:rsid w:val="004A1D2D"/>
    <w:rsid w:val="004C7A2F"/>
    <w:rsid w:val="004D7A34"/>
    <w:rsid w:val="004E7A7C"/>
    <w:rsid w:val="004F5D49"/>
    <w:rsid w:val="004F61A4"/>
    <w:rsid w:val="004F7A49"/>
    <w:rsid w:val="00500AAA"/>
    <w:rsid w:val="00512A63"/>
    <w:rsid w:val="00537EA2"/>
    <w:rsid w:val="00551132"/>
    <w:rsid w:val="00571DFA"/>
    <w:rsid w:val="00575991"/>
    <w:rsid w:val="005872CC"/>
    <w:rsid w:val="00587527"/>
    <w:rsid w:val="005955E6"/>
    <w:rsid w:val="005960D6"/>
    <w:rsid w:val="005A2D6A"/>
    <w:rsid w:val="005C0563"/>
    <w:rsid w:val="005C1688"/>
    <w:rsid w:val="005C3282"/>
    <w:rsid w:val="005C493F"/>
    <w:rsid w:val="005D73BB"/>
    <w:rsid w:val="005F4AB0"/>
    <w:rsid w:val="00602818"/>
    <w:rsid w:val="00626533"/>
    <w:rsid w:val="006265EB"/>
    <w:rsid w:val="006327B2"/>
    <w:rsid w:val="0063359F"/>
    <w:rsid w:val="00651195"/>
    <w:rsid w:val="006617BB"/>
    <w:rsid w:val="00662801"/>
    <w:rsid w:val="006663AF"/>
    <w:rsid w:val="00676D24"/>
    <w:rsid w:val="00676D53"/>
    <w:rsid w:val="006A391B"/>
    <w:rsid w:val="006A5FED"/>
    <w:rsid w:val="007216D9"/>
    <w:rsid w:val="007275E3"/>
    <w:rsid w:val="00733E79"/>
    <w:rsid w:val="007357BD"/>
    <w:rsid w:val="007A06CF"/>
    <w:rsid w:val="007A2468"/>
    <w:rsid w:val="007B3417"/>
    <w:rsid w:val="007B4614"/>
    <w:rsid w:val="007F6C20"/>
    <w:rsid w:val="0080393F"/>
    <w:rsid w:val="0082067E"/>
    <w:rsid w:val="0082674E"/>
    <w:rsid w:val="008444ED"/>
    <w:rsid w:val="00844DA2"/>
    <w:rsid w:val="00870649"/>
    <w:rsid w:val="008863F2"/>
    <w:rsid w:val="008B14A8"/>
    <w:rsid w:val="008B7834"/>
    <w:rsid w:val="008B7CA2"/>
    <w:rsid w:val="008D7F42"/>
    <w:rsid w:val="008F2E0C"/>
    <w:rsid w:val="00903002"/>
    <w:rsid w:val="009275B5"/>
    <w:rsid w:val="00934E99"/>
    <w:rsid w:val="00936612"/>
    <w:rsid w:val="00946D80"/>
    <w:rsid w:val="00950D4F"/>
    <w:rsid w:val="009612D8"/>
    <w:rsid w:val="00970F31"/>
    <w:rsid w:val="0098747E"/>
    <w:rsid w:val="009A08E5"/>
    <w:rsid w:val="009A22EE"/>
    <w:rsid w:val="009B79C5"/>
    <w:rsid w:val="009E46EC"/>
    <w:rsid w:val="009F4980"/>
    <w:rsid w:val="00A07C0E"/>
    <w:rsid w:val="00A1478C"/>
    <w:rsid w:val="00A222BC"/>
    <w:rsid w:val="00A30B39"/>
    <w:rsid w:val="00A93EFA"/>
    <w:rsid w:val="00A97C13"/>
    <w:rsid w:val="00AA4704"/>
    <w:rsid w:val="00AA7080"/>
    <w:rsid w:val="00AB5104"/>
    <w:rsid w:val="00B3388D"/>
    <w:rsid w:val="00B63CDD"/>
    <w:rsid w:val="00B90E8D"/>
    <w:rsid w:val="00BB4ACE"/>
    <w:rsid w:val="00BC2A88"/>
    <w:rsid w:val="00C05BFC"/>
    <w:rsid w:val="00C1433C"/>
    <w:rsid w:val="00C44367"/>
    <w:rsid w:val="00C508DE"/>
    <w:rsid w:val="00C54C27"/>
    <w:rsid w:val="00C7361D"/>
    <w:rsid w:val="00C90D30"/>
    <w:rsid w:val="00CA2173"/>
    <w:rsid w:val="00CA4BB6"/>
    <w:rsid w:val="00CD0755"/>
    <w:rsid w:val="00CD5E03"/>
    <w:rsid w:val="00CE4C1D"/>
    <w:rsid w:val="00CF392C"/>
    <w:rsid w:val="00CF5549"/>
    <w:rsid w:val="00D05EE8"/>
    <w:rsid w:val="00D13C27"/>
    <w:rsid w:val="00D17296"/>
    <w:rsid w:val="00D342F6"/>
    <w:rsid w:val="00D472AC"/>
    <w:rsid w:val="00DA3449"/>
    <w:rsid w:val="00DB2A2B"/>
    <w:rsid w:val="00DC271A"/>
    <w:rsid w:val="00DE73FC"/>
    <w:rsid w:val="00DF2BE5"/>
    <w:rsid w:val="00DF3EFB"/>
    <w:rsid w:val="00E06251"/>
    <w:rsid w:val="00E068E4"/>
    <w:rsid w:val="00E21DD4"/>
    <w:rsid w:val="00E22F00"/>
    <w:rsid w:val="00E31358"/>
    <w:rsid w:val="00E40BC8"/>
    <w:rsid w:val="00E56814"/>
    <w:rsid w:val="00E82276"/>
    <w:rsid w:val="00E97E88"/>
    <w:rsid w:val="00EA027B"/>
    <w:rsid w:val="00EB5465"/>
    <w:rsid w:val="00EB5B34"/>
    <w:rsid w:val="00EE1984"/>
    <w:rsid w:val="00EE2208"/>
    <w:rsid w:val="00EE5867"/>
    <w:rsid w:val="00EF244F"/>
    <w:rsid w:val="00F0458D"/>
    <w:rsid w:val="00F27D57"/>
    <w:rsid w:val="00F3042E"/>
    <w:rsid w:val="00F320D1"/>
    <w:rsid w:val="00F43EF6"/>
    <w:rsid w:val="00F534D6"/>
    <w:rsid w:val="00F569C2"/>
    <w:rsid w:val="00F67585"/>
    <w:rsid w:val="00F82293"/>
    <w:rsid w:val="00F91324"/>
    <w:rsid w:val="00F91A45"/>
    <w:rsid w:val="00FA2D17"/>
    <w:rsid w:val="00FB1AC6"/>
    <w:rsid w:val="00FB1E80"/>
    <w:rsid w:val="00FC1368"/>
    <w:rsid w:val="00FC5594"/>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9,#fcc"/>
    </o:shapedefaults>
    <o:shapelayout v:ext="edit">
      <o:idmap v:ext="edit" data="1"/>
    </o:shapelayout>
  </w:shapeDefaults>
  <w:decimalSymbol w:val="."/>
  <w:listSeparator w:val=","/>
  <w14:docId w14:val="4E1E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2023-11-09T10:11:00Z</dcterms:created>
  <dcterms:modified xsi:type="dcterms:W3CDTF">2024-01-24T03:11:00Z</dcterms:modified>
</cp:coreProperties>
</file>